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25F9DC55" wp14:editId="7D8670BB">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B94659">
        <w:rPr>
          <w:rFonts w:cs="Arial"/>
        </w:rPr>
        <w:t>3000/0706/2017 (1463/2017)</w:t>
      </w:r>
    </w:p>
    <w:p w:rsidR="000A393D" w:rsidRDefault="000A393D" w:rsidP="000A393D">
      <w:pPr>
        <w:rPr>
          <w:rFonts w:cs="Arial"/>
        </w:rPr>
      </w:pPr>
    </w:p>
    <w:p w:rsidR="000A393D" w:rsidRPr="00EB1E8D" w:rsidRDefault="000A393D" w:rsidP="00EB1E8D">
      <w:pPr>
        <w:pStyle w:val="Title"/>
        <w:spacing w:before="0"/>
        <w:rPr>
          <w:i/>
          <w:lang w:val="sr-Cyrl-RS"/>
        </w:rPr>
      </w:pPr>
      <w:r>
        <w:rPr>
          <w:rFonts w:cs="Arial"/>
          <w:sz w:val="22"/>
          <w:szCs w:val="22"/>
        </w:rPr>
        <w:t>Предмет јавне набавке:</w:t>
      </w:r>
      <w:r w:rsidR="006A4D28">
        <w:rPr>
          <w:rFonts w:cs="Arial"/>
          <w:sz w:val="22"/>
          <w:szCs w:val="22"/>
          <w:lang w:val="sr-Cyrl-RS"/>
        </w:rPr>
        <w:t xml:space="preserve"> </w:t>
      </w:r>
      <w:r w:rsidR="00B94659">
        <w:rPr>
          <w:rFonts w:cs="Arial"/>
          <w:sz w:val="22"/>
          <w:szCs w:val="22"/>
          <w:lang w:val="sr-Cyrl-RS"/>
        </w:rPr>
        <w:t>Техничка контрола пројектне документације ТЕНТ Б</w:t>
      </w:r>
    </w:p>
    <w:p w:rsidR="00EB1E8D" w:rsidRPr="00E47C2E" w:rsidRDefault="00EB1E8D" w:rsidP="00EB1E8D">
      <w:pPr>
        <w:rPr>
          <w:rFonts w:eastAsia="Arial Unicode MS" w:cs="Arial"/>
          <w:b/>
          <w:kern w:val="2"/>
          <w:lang w:val="ru-RU"/>
        </w:rPr>
      </w:pPr>
      <w:r w:rsidRPr="00E47C2E">
        <w:rPr>
          <w:rFonts w:eastAsia="Arial Unicode MS" w:cs="Arial"/>
          <w:b/>
          <w:kern w:val="2"/>
          <w:lang w:val="ru-RU"/>
        </w:rPr>
        <w:t>К О М И С И Ј А</w:t>
      </w:r>
    </w:p>
    <w:p w:rsidR="00EB1E8D" w:rsidRPr="00E47C2E" w:rsidRDefault="00EB1E8D" w:rsidP="00EB1E8D">
      <w:pPr>
        <w:rPr>
          <w:rFonts w:eastAsia="Arial Unicode MS" w:cs="Arial"/>
          <w:kern w:val="2"/>
        </w:rPr>
      </w:pPr>
      <w:r w:rsidRPr="00E47C2E">
        <w:rPr>
          <w:rFonts w:eastAsia="Arial Unicode MS" w:cs="Arial"/>
          <w:kern w:val="2"/>
          <w:lang w:val="ru-RU"/>
        </w:rPr>
        <w:t>за спровођење ЈН</w:t>
      </w:r>
      <w:r>
        <w:rPr>
          <w:rFonts w:eastAsia="Arial Unicode MS" w:cs="Arial"/>
          <w:kern w:val="2"/>
          <w:lang w:val="ru-RU"/>
        </w:rPr>
        <w:t xml:space="preserve"> </w:t>
      </w:r>
      <w:r w:rsidR="00B94659">
        <w:rPr>
          <w:rFonts w:eastAsia="Arial Unicode MS" w:cs="Arial"/>
          <w:kern w:val="2"/>
          <w:lang w:val="ru-RU"/>
        </w:rPr>
        <w:t>3000/0706/2017 (1463/2017)</w:t>
      </w:r>
      <w:r>
        <w:rPr>
          <w:rFonts w:eastAsia="Arial Unicode MS" w:cs="Arial"/>
          <w:kern w:val="2"/>
          <w:lang w:val="ru-RU"/>
        </w:rPr>
        <w:t xml:space="preserve"> </w:t>
      </w:r>
    </w:p>
    <w:p w:rsidR="00EB1E8D" w:rsidRPr="009A7A49" w:rsidRDefault="00EB1E8D" w:rsidP="00EB1E8D">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167DE8">
        <w:rPr>
          <w:rFonts w:eastAsia="Arial Unicode MS" w:cs="Arial"/>
          <w:kern w:val="2"/>
        </w:rPr>
        <w:t>5364-E.03.02-400060/3-2017</w:t>
      </w:r>
      <w:r>
        <w:rPr>
          <w:rFonts w:eastAsia="Arial Unicode MS" w:cs="Arial"/>
          <w:kern w:val="2"/>
          <w:lang w:val="ru-RU"/>
        </w:rPr>
        <w:t xml:space="preserve"> од </w:t>
      </w:r>
      <w:r w:rsidR="00167DE8">
        <w:rPr>
          <w:rFonts w:eastAsia="Arial Unicode MS" w:cs="Arial"/>
          <w:kern w:val="2"/>
        </w:rPr>
        <w:t>25.09.</w:t>
      </w:r>
      <w:r>
        <w:rPr>
          <w:rFonts w:eastAsia="Arial Unicode MS" w:cs="Arial"/>
          <w:kern w:val="2"/>
          <w:lang w:val="ru-RU"/>
        </w:rPr>
        <w:t>2017. године</w:t>
      </w:r>
    </w:p>
    <w:p w:rsidR="00EB1E8D" w:rsidRPr="00E47C2E" w:rsidRDefault="00EB1E8D" w:rsidP="00EB1E8D">
      <w:pPr>
        <w:pStyle w:val="Title"/>
        <w:spacing w:before="0"/>
        <w:rPr>
          <w:rFonts w:cs="Arial"/>
          <w:b w:val="0"/>
          <w:color w:val="FF0000"/>
          <w:sz w:val="22"/>
          <w:szCs w:val="22"/>
        </w:rPr>
      </w:pPr>
    </w:p>
    <w:p w:rsidR="000A393D" w:rsidRPr="00E47C2E" w:rsidRDefault="000A393D" w:rsidP="000A393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3A2C0B">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F01878" w:rsidRDefault="000A393D" w:rsidP="000A393D">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6F15A4">
        <w:rPr>
          <w:rFonts w:eastAsia="Arial Unicode MS" w:cs="Arial"/>
          <w:kern w:val="2"/>
          <w:lang w:val="ru-RU"/>
        </w:rPr>
        <w:t>5364-Е.03.02-400060/5-2017</w:t>
      </w:r>
      <w:r w:rsidRPr="00E47C2E">
        <w:rPr>
          <w:rFonts w:eastAsia="Arial Unicode MS" w:cs="Arial"/>
          <w:kern w:val="2"/>
          <w:lang w:val="ru-RU"/>
        </w:rPr>
        <w:t xml:space="preserve"> од </w:t>
      </w:r>
      <w:r w:rsidR="006F15A4">
        <w:rPr>
          <w:rFonts w:eastAsia="Arial Unicode MS" w:cs="Arial"/>
          <w:kern w:val="2"/>
          <w:lang w:val="ru-RU"/>
        </w:rPr>
        <w:t>28.09.</w:t>
      </w:r>
      <w:bookmarkStart w:id="8" w:name="_GoBack"/>
      <w:bookmarkEnd w:id="8"/>
      <w:r w:rsidRPr="00E47C2E">
        <w:rPr>
          <w:rFonts w:eastAsia="Arial Unicode MS" w:cs="Arial"/>
          <w:kern w:val="2"/>
          <w:lang w:val="ru-RU"/>
        </w:rPr>
        <w:t>201</w:t>
      </w:r>
      <w:r w:rsidR="00E07058">
        <w:rPr>
          <w:rFonts w:eastAsia="Arial Unicode MS" w:cs="Arial"/>
          <w:kern w:val="2"/>
        </w:rPr>
        <w:t>7</w:t>
      </w:r>
      <w:r w:rsidRPr="00E47C2E">
        <w:rPr>
          <w:rFonts w:eastAsia="Arial Unicode MS" w:cs="Arial"/>
          <w:kern w:val="2"/>
          <w:lang w:val="ru-RU"/>
        </w:rPr>
        <w:t>.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E07058">
        <w:rPr>
          <w:rFonts w:cs="Arial"/>
        </w:rPr>
        <w:t>7</w:t>
      </w:r>
      <w:r w:rsidRPr="00E47C2E">
        <w:rPr>
          <w:rFonts w:cs="Arial"/>
          <w:lang w:val="ru-RU"/>
        </w:rPr>
        <w:t>. године</w:t>
      </w:r>
    </w:p>
    <w:p w:rsidR="000A393D" w:rsidRPr="00E47C2E" w:rsidRDefault="000A393D" w:rsidP="000A393D">
      <w:pPr>
        <w:spacing w:before="0"/>
        <w:rPr>
          <w:rFonts w:eastAsia="TimesNewRomanPSMT"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w:t>
      </w:r>
      <w:r w:rsidR="00232F55">
        <w:rPr>
          <w:rFonts w:eastAsia="TimesNewRomanPSMT" w:cs="Arial"/>
          <w:color w:val="000000"/>
          <w:kern w:val="2"/>
          <w:lang w:val="ru-RU"/>
        </w:rPr>
        <w:t xml:space="preserve"> </w:t>
      </w:r>
      <w:r w:rsidRPr="00E47C2E">
        <w:rPr>
          <w:rFonts w:eastAsia="TimesNewRomanPSMT" w:cs="Arial"/>
          <w:color w:val="000000"/>
          <w:kern w:val="2"/>
          <w:lang w:val="ru-RU"/>
        </w:rPr>
        <w:t>32</w:t>
      </w:r>
      <w:r w:rsidRPr="00E47C2E">
        <w:rPr>
          <w:rFonts w:eastAsia="TimesNewRomanPSMT" w:cs="Arial"/>
          <w:color w:val="000000"/>
          <w:kern w:val="2"/>
        </w:rPr>
        <w:t>.</w:t>
      </w:r>
      <w:r w:rsidR="00232F55">
        <w:rPr>
          <w:rFonts w:eastAsia="TimesNewRomanPSMT" w:cs="Arial"/>
          <w:color w:val="000000"/>
          <w:kern w:val="2"/>
          <w:lang w:val="sr-Cyrl-RS"/>
        </w:rPr>
        <w:t xml:space="preserve"> </w:t>
      </w:r>
      <w:r w:rsidRPr="00E47C2E">
        <w:rPr>
          <w:rFonts w:eastAsia="TimesNewRomanPSMT" w:cs="Arial"/>
          <w:color w:val="000000"/>
          <w:kern w:val="2"/>
          <w:lang w:val="ru-RU"/>
        </w:rPr>
        <w:t>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Pr="00E47C2E">
        <w:rPr>
          <w:rFonts w:eastAsia="TimesNewRomanPSMT" w:cs="Arial"/>
          <w:color w:val="000000"/>
          <w:kern w:val="2"/>
          <w:lang w:val="ru-RU"/>
        </w:rPr>
        <w:t xml:space="preserve">6.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8C588E">
        <w:rPr>
          <w:rFonts w:eastAsia="Arial Unicode MS" w:cs="Arial"/>
          <w:color w:val="000000"/>
          <w:kern w:val="2"/>
        </w:rPr>
        <w:t>5364-E.03.02-400060/2-2017</w:t>
      </w:r>
      <w:r>
        <w:rPr>
          <w:rFonts w:eastAsia="Arial Unicode MS" w:cs="Arial"/>
          <w:color w:val="000000"/>
          <w:kern w:val="2"/>
        </w:rPr>
        <w:t xml:space="preserve">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8C588E">
        <w:rPr>
          <w:rFonts w:eastAsia="Arial Unicode MS" w:cs="Arial"/>
          <w:color w:val="000000"/>
          <w:kern w:val="2"/>
        </w:rPr>
        <w:t>25.09.</w:t>
      </w:r>
      <w:r w:rsidRPr="00E47C2E">
        <w:rPr>
          <w:rFonts w:eastAsia="Arial Unicode MS" w:cs="Arial"/>
          <w:color w:val="000000"/>
          <w:kern w:val="2"/>
          <w:lang w:val="ru-RU"/>
        </w:rPr>
        <w:t>201</w:t>
      </w:r>
      <w:r w:rsidR="00DA0890">
        <w:rPr>
          <w:rFonts w:eastAsia="Arial Unicode MS" w:cs="Arial"/>
          <w:color w:val="000000"/>
          <w:kern w:val="2"/>
          <w:lang w:val="ru-RU"/>
        </w:rPr>
        <w:t>7</w:t>
      </w:r>
      <w:r w:rsidRPr="00E47C2E">
        <w:rPr>
          <w:rFonts w:eastAsia="Arial Unicode MS" w:cs="Arial"/>
          <w:color w:val="000000"/>
          <w:kern w:val="2"/>
          <w:lang w:val="ru-RU"/>
        </w:rPr>
        <w:t xml:space="preserve">. године и Решења о образовању комисије за јавну набавку број </w:t>
      </w:r>
      <w:r w:rsidR="008C588E" w:rsidRPr="008C588E">
        <w:rPr>
          <w:rFonts w:eastAsia="Arial Unicode MS" w:cs="Arial"/>
          <w:color w:val="000000"/>
          <w:kern w:val="2"/>
        </w:rPr>
        <w:t>5364-E.03.02-400060/</w:t>
      </w:r>
      <w:r w:rsidR="008C588E">
        <w:rPr>
          <w:rFonts w:eastAsia="Arial Unicode MS" w:cs="Arial"/>
          <w:color w:val="000000"/>
          <w:kern w:val="2"/>
        </w:rPr>
        <w:t>3</w:t>
      </w:r>
      <w:r w:rsidR="008C588E" w:rsidRPr="008C588E">
        <w:rPr>
          <w:rFonts w:eastAsia="Arial Unicode MS" w:cs="Arial"/>
          <w:color w:val="000000"/>
          <w:kern w:val="2"/>
        </w:rPr>
        <w:t>-2017</w:t>
      </w:r>
      <w:r w:rsidR="005D2499">
        <w:rPr>
          <w:rFonts w:eastAsia="Arial Unicode MS" w:cs="Arial"/>
          <w:color w:val="000000"/>
          <w:kern w:val="2"/>
          <w:lang w:val="ru-RU"/>
        </w:rPr>
        <w:t xml:space="preserve"> о</w:t>
      </w:r>
      <w:r w:rsidRPr="00E47C2E">
        <w:rPr>
          <w:rFonts w:eastAsia="Arial Unicode MS" w:cs="Arial"/>
          <w:color w:val="000000"/>
          <w:kern w:val="2"/>
          <w:lang w:val="ru-RU"/>
        </w:rPr>
        <w:t xml:space="preserve">д </w:t>
      </w:r>
      <w:r w:rsidR="008C588E">
        <w:rPr>
          <w:rFonts w:eastAsia="Arial Unicode MS" w:cs="Arial"/>
          <w:color w:val="000000"/>
          <w:kern w:val="2"/>
        </w:rPr>
        <w:t>25.09.</w:t>
      </w:r>
      <w:r w:rsidRPr="00E47C2E">
        <w:rPr>
          <w:rFonts w:eastAsia="Arial Unicode MS" w:cs="Arial"/>
          <w:color w:val="000000"/>
          <w:kern w:val="2"/>
          <w:lang w:val="ru-RU"/>
        </w:rPr>
        <w:t>201</w:t>
      </w:r>
      <w:r w:rsidR="00DA0890">
        <w:rPr>
          <w:rFonts w:eastAsia="Arial Unicode MS" w:cs="Arial"/>
          <w:color w:val="000000"/>
          <w:kern w:val="2"/>
          <w:lang w:val="ru-RU"/>
        </w:rPr>
        <w:t>7</w:t>
      </w:r>
      <w:r w:rsidRPr="00E47C2E">
        <w:rPr>
          <w:rFonts w:eastAsia="Arial Unicode MS" w:cs="Arial"/>
          <w:color w:val="000000"/>
          <w:kern w:val="2"/>
          <w:lang w:val="ru-RU"/>
        </w:rPr>
        <w:t>. 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9" w:name="_Toc441215598"/>
      <w:bookmarkStart w:id="10" w:name="_Toc441651537"/>
      <w:bookmarkStart w:id="11" w:name="_Toc442559874"/>
      <w:r w:rsidRPr="00E47C2E">
        <w:rPr>
          <w:rFonts w:cs="Arial"/>
          <w:b/>
        </w:rPr>
        <w:t>КОНКУРСНА ДОКУМЕНТАЦИЈА</w:t>
      </w:r>
      <w:bookmarkEnd w:id="9"/>
      <w:bookmarkEnd w:id="10"/>
      <w:bookmarkEnd w:id="11"/>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2" w:name="_Toc441215599"/>
      <w:bookmarkStart w:id="13" w:name="_Toc441651538"/>
      <w:bookmarkStart w:id="14" w:name="_Toc442559875"/>
      <w:r w:rsidRPr="00E47C2E">
        <w:rPr>
          <w:rFonts w:cs="Arial"/>
          <w:b/>
        </w:rPr>
        <w:t>за јавну набавку услуга бр.</w:t>
      </w:r>
      <w:bookmarkEnd w:id="12"/>
      <w:bookmarkEnd w:id="13"/>
      <w:bookmarkEnd w:id="14"/>
      <w:r w:rsidR="00354876">
        <w:rPr>
          <w:rFonts w:cs="Arial"/>
          <w:b/>
          <w:lang w:val="sr-Cyrl-RS"/>
        </w:rPr>
        <w:t xml:space="preserve"> </w:t>
      </w:r>
      <w:r w:rsidR="00B94659">
        <w:rPr>
          <w:rFonts w:cs="Arial"/>
          <w:b/>
        </w:rPr>
        <w:t>3000/0706/2017 (1463/2017)</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20706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052EC2" w:rsidRDefault="00F81BBA" w:rsidP="0020706D">
            <w:pPr>
              <w:tabs>
                <w:tab w:val="left" w:pos="352"/>
                <w:tab w:val="left" w:pos="555"/>
                <w:tab w:val="right" w:leader="dot" w:pos="9446"/>
              </w:tabs>
              <w:spacing w:before="117"/>
              <w:jc w:val="center"/>
              <w:rPr>
                <w:rFonts w:cs="Arial"/>
                <w:lang w:val="sr-Cyrl-RS"/>
              </w:rPr>
            </w:pPr>
            <w:r>
              <w:rPr>
                <w:rFonts w:cs="Arial"/>
                <w:lang w:val="sr-Cyrl-RS"/>
              </w:rPr>
              <w:t>10</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7A780F" w:rsidRDefault="002A2E41" w:rsidP="00F81BBA">
            <w:pPr>
              <w:tabs>
                <w:tab w:val="left" w:pos="352"/>
                <w:tab w:val="left" w:pos="555"/>
                <w:tab w:val="right" w:leader="dot" w:pos="9446"/>
              </w:tabs>
              <w:spacing w:before="117"/>
              <w:jc w:val="center"/>
              <w:rPr>
                <w:rFonts w:cs="Arial"/>
                <w:lang w:val="sr-Cyrl-RS"/>
              </w:rPr>
            </w:pPr>
            <w:r>
              <w:rPr>
                <w:rFonts w:cs="Arial"/>
                <w:lang w:val="sr-Cyrl-RS"/>
              </w:rPr>
              <w:t>1</w:t>
            </w:r>
            <w:r w:rsidR="00F81BBA">
              <w:rPr>
                <w:rFonts w:cs="Arial"/>
                <w:lang w:val="sr-Cyrl-RS"/>
              </w:rPr>
              <w:t>5</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3439E8" w:rsidRDefault="002A2E41" w:rsidP="00F81BBA">
            <w:pPr>
              <w:tabs>
                <w:tab w:val="left" w:pos="352"/>
                <w:tab w:val="left" w:pos="555"/>
                <w:tab w:val="right" w:leader="dot" w:pos="9446"/>
              </w:tabs>
              <w:spacing w:before="117"/>
              <w:jc w:val="center"/>
              <w:rPr>
                <w:rFonts w:cs="Arial"/>
              </w:rPr>
            </w:pPr>
            <w:r>
              <w:rPr>
                <w:rFonts w:cs="Arial"/>
                <w:lang w:val="sr-Cyrl-RS"/>
              </w:rPr>
              <w:t>1</w:t>
            </w:r>
            <w:r w:rsidR="00F81BBA">
              <w:rPr>
                <w:rFonts w:cs="Arial"/>
                <w:lang w:val="sr-Cyrl-RS"/>
              </w:rPr>
              <w:t>7</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F81BBA">
            <w:pPr>
              <w:tabs>
                <w:tab w:val="left" w:pos="352"/>
                <w:tab w:val="left" w:pos="555"/>
                <w:tab w:val="right" w:leader="dot" w:pos="9446"/>
              </w:tabs>
              <w:spacing w:before="117"/>
              <w:rPr>
                <w:rFonts w:cs="Arial"/>
                <w:lang w:val="sr-Cyrl-RS"/>
              </w:rPr>
            </w:pPr>
            <w:r>
              <w:rPr>
                <w:rFonts w:cs="Arial"/>
              </w:rPr>
              <w:t xml:space="preserve">Обрасци ( 1 - </w:t>
            </w:r>
            <w:r w:rsidR="00F81BBA">
              <w:rPr>
                <w:rFonts w:cs="Arial"/>
                <w:lang w:val="sr-Cyrl-RS"/>
              </w:rPr>
              <w:t>6</w:t>
            </w:r>
            <w:r w:rsidRPr="00E47C2E">
              <w:rPr>
                <w:rFonts w:cs="Arial"/>
              </w:rPr>
              <w:t>)</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рилози (1-</w:t>
            </w:r>
            <w:r w:rsidR="00F81BBA">
              <w:rPr>
                <w:rFonts w:cs="Arial"/>
                <w:lang w:val="sr-Cyrl-RS"/>
              </w:rPr>
              <w:t>4)</w:t>
            </w:r>
          </w:p>
        </w:tc>
        <w:tc>
          <w:tcPr>
            <w:tcW w:w="810" w:type="dxa"/>
          </w:tcPr>
          <w:p w:rsidR="000A393D" w:rsidRPr="00F81BBA" w:rsidRDefault="00F81BBA" w:rsidP="003439E8">
            <w:pPr>
              <w:tabs>
                <w:tab w:val="left" w:pos="352"/>
                <w:tab w:val="left" w:pos="555"/>
                <w:tab w:val="right" w:leader="dot" w:pos="9446"/>
              </w:tabs>
              <w:spacing w:before="117"/>
              <w:jc w:val="center"/>
              <w:rPr>
                <w:rFonts w:cs="Arial"/>
                <w:lang w:val="sr-Cyrl-RS"/>
              </w:rPr>
            </w:pPr>
            <w:r>
              <w:rPr>
                <w:rFonts w:cs="Arial"/>
                <w:lang w:val="sr-Cyrl-RS"/>
              </w:rPr>
              <w:t>33</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052EC2" w:rsidRDefault="00F81BBA" w:rsidP="00052EC2">
            <w:pPr>
              <w:tabs>
                <w:tab w:val="left" w:pos="352"/>
                <w:tab w:val="left" w:pos="555"/>
                <w:tab w:val="right" w:leader="dot" w:pos="9446"/>
              </w:tabs>
              <w:spacing w:before="117"/>
              <w:jc w:val="center"/>
              <w:rPr>
                <w:rFonts w:cs="Arial"/>
                <w:lang w:val="sr-Cyrl-RS"/>
              </w:rPr>
            </w:pPr>
            <w:r>
              <w:rPr>
                <w:rFonts w:cs="Arial"/>
                <w:lang w:val="sr-Cyrl-RS"/>
              </w:rPr>
              <w:t>54</w:t>
            </w:r>
          </w:p>
        </w:tc>
      </w:tr>
    </w:tbl>
    <w:p w:rsidR="000A393D" w:rsidRPr="00E47C2E" w:rsidRDefault="000A393D" w:rsidP="000A393D">
      <w:pPr>
        <w:pStyle w:val="BodyText"/>
        <w:spacing w:before="0"/>
        <w:rPr>
          <w:rFonts w:cs="Arial"/>
          <w:b/>
          <w:spacing w:val="80"/>
          <w:sz w:val="22"/>
          <w:szCs w:val="22"/>
          <w:highlight w:val="yellow"/>
        </w:rPr>
      </w:pPr>
    </w:p>
    <w:p w:rsidR="000A393D" w:rsidRPr="00052EC2" w:rsidRDefault="000A393D" w:rsidP="000A393D">
      <w:pPr>
        <w:jc w:val="right"/>
        <w:rPr>
          <w:rFonts w:cs="Arial"/>
          <w:color w:val="548DD4" w:themeColor="text2" w:themeTint="99"/>
          <w:lang w:val="sr-Cyrl-RS"/>
        </w:rPr>
      </w:pPr>
      <w:r w:rsidRPr="00891664">
        <w:rPr>
          <w:rFonts w:cs="Arial"/>
          <w:bCs/>
          <w:noProof/>
          <w:lang w:val="sr-Cyrl-CS"/>
        </w:rPr>
        <w:t xml:space="preserve">Укупан број страна документације: </w:t>
      </w:r>
      <w:r w:rsidR="00F81BBA">
        <w:rPr>
          <w:rFonts w:cs="Arial"/>
          <w:bCs/>
          <w:noProof/>
          <w:lang w:val="sr-Cyrl-CS"/>
        </w:rPr>
        <w:t>72</w:t>
      </w:r>
    </w:p>
    <w:p w:rsidR="000A393D" w:rsidRPr="00E47C2E" w:rsidRDefault="000A393D" w:rsidP="000A393D">
      <w:pPr>
        <w:pStyle w:val="BodyText"/>
        <w:spacing w:before="0"/>
        <w:rPr>
          <w:rFonts w:cs="Arial"/>
          <w:sz w:val="22"/>
          <w:szCs w:val="22"/>
        </w:rPr>
      </w:pP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5" w:name="_Toc430335136"/>
      <w:bookmarkStart w:id="16" w:name="_Toc442559876"/>
      <w:r w:rsidRPr="00E47C2E">
        <w:rPr>
          <w:rFonts w:cs="Arial"/>
        </w:rPr>
        <w:lastRenderedPageBreak/>
        <w:t>ОПШТИ ПОДАЦИ О ЈАВНОЈ НАБАВЦИ</w:t>
      </w:r>
      <w:bookmarkEnd w:id="15"/>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0A393D" w:rsidP="000A393D">
            <w:pPr>
              <w:suppressAutoHyphens/>
              <w:spacing w:before="117" w:line="100" w:lineRule="atLeast"/>
              <w:jc w:val="center"/>
              <w:rPr>
                <w:rFonts w:cs="Arial"/>
              </w:rPr>
            </w:pPr>
            <w:r w:rsidRPr="00E47C2E">
              <w:rPr>
                <w:rFonts w:cs="Arial"/>
              </w:rPr>
              <w:t>Улица царице Милице бр.2, 11000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232C37" w:rsidP="000A393D">
            <w:pPr>
              <w:autoSpaceDE w:val="0"/>
              <w:autoSpaceDN w:val="0"/>
              <w:adjustRightInd w:val="0"/>
              <w:spacing w:before="117"/>
              <w:jc w:val="center"/>
              <w:rPr>
                <w:rStyle w:val="Hyperlink"/>
                <w:rFonts w:eastAsia="Arial Unicode MS" w:cs="Arial"/>
                <w:color w:val="auto"/>
                <w:kern w:val="1"/>
                <w:lang w:eastAsia="ar-SA"/>
              </w:rPr>
            </w:pPr>
            <w:hyperlink r:id="rId165"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7"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7"/>
            <w:r w:rsidR="00B94659">
              <w:rPr>
                <w:rFonts w:cs="Arial"/>
                <w:b w:val="0"/>
                <w:sz w:val="22"/>
                <w:szCs w:val="22"/>
              </w:rPr>
              <w:t>Техничка контрола пројектне документације ТЕНТ Б</w:t>
            </w:r>
          </w:p>
          <w:p w:rsidR="000A393D" w:rsidRPr="009227DA" w:rsidRDefault="000A393D" w:rsidP="000A393D">
            <w:pPr>
              <w:pStyle w:val="Heading10"/>
              <w:spacing w:before="117"/>
              <w:ind w:left="694" w:hanging="694"/>
              <w:jc w:val="center"/>
              <w:rPr>
                <w:rFonts w:cs="Arial"/>
                <w:b w:val="0"/>
              </w:rPr>
            </w:pP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6"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277F8B">
      <w:pPr>
        <w:pStyle w:val="Heading10"/>
        <w:numPr>
          <w:ilvl w:val="0"/>
          <w:numId w:val="12"/>
        </w:numPr>
        <w:jc w:val="both"/>
        <w:rPr>
          <w:rFonts w:cs="Arial"/>
        </w:rPr>
      </w:pPr>
      <w:bookmarkStart w:id="18"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B94659">
        <w:rPr>
          <w:rFonts w:cs="Arial"/>
          <w:lang w:eastAsia="zh-CN"/>
        </w:rPr>
        <w:t>Техничка контрола пројектне документације ТЕНТ Б</w:t>
      </w:r>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06296D" w:rsidRPr="0006296D">
        <w:rPr>
          <w:rFonts w:cs="Arial"/>
          <w:lang w:val="sr-Cyrl-RS" w:eastAsia="zh-CN"/>
        </w:rPr>
        <w:t>Архитектонске, грађевинске, инжењерске и инспекцијске услуге</w:t>
      </w:r>
    </w:p>
    <w:p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0006296D" w:rsidRPr="0006296D">
        <w:rPr>
          <w:rFonts w:cs="Arial"/>
          <w:lang w:val="ru-RU" w:eastAsia="zh-CN"/>
        </w:rPr>
        <w:t>71000000</w:t>
      </w:r>
    </w:p>
    <w:p w:rsidR="00D1513F" w:rsidRPr="00517BFA" w:rsidRDefault="000A393D" w:rsidP="000A393D">
      <w:pPr>
        <w:spacing w:before="0"/>
        <w:rPr>
          <w:rFonts w:cs="Arial"/>
          <w:lang w:val="sr-Cyrl-RS"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FB47AE" w:rsidRPr="00FB47AE" w:rsidRDefault="000A393D" w:rsidP="00277F8B">
      <w:pPr>
        <w:pStyle w:val="Heading10"/>
        <w:numPr>
          <w:ilvl w:val="0"/>
          <w:numId w:val="12"/>
        </w:numPr>
        <w:jc w:val="both"/>
        <w:rPr>
          <w:rFonts w:cs="Arial"/>
          <w:lang w:val="sr-Cyrl-RS"/>
        </w:rPr>
      </w:pPr>
      <w:r w:rsidRPr="00E47C2E">
        <w:rPr>
          <w:rFonts w:cs="Arial"/>
        </w:rPr>
        <w:t>ТЕХНИЧКА</w:t>
      </w:r>
      <w:r w:rsidR="001F12CF">
        <w:rPr>
          <w:rFonts w:cs="Arial"/>
          <w:lang w:val="en-US"/>
        </w:rPr>
        <w:t xml:space="preserve"> </w:t>
      </w:r>
      <w:r w:rsidRPr="00E47C2E">
        <w:rPr>
          <w:rFonts w:cs="Arial"/>
        </w:rPr>
        <w:t>СПЕЦИФИКАЦИЈА</w:t>
      </w:r>
    </w:p>
    <w:p w:rsidR="000A393D" w:rsidRPr="0006296D" w:rsidRDefault="000A393D" w:rsidP="000A393D">
      <w:pPr>
        <w:rPr>
          <w:rFonts w:cs="Arial"/>
          <w:b/>
        </w:rPr>
      </w:pPr>
      <w:r w:rsidRPr="0006296D">
        <w:rPr>
          <w:rFonts w:cs="Arial"/>
          <w:b/>
        </w:rPr>
        <w:t>3.1. Технички  опис захтеваних услуга</w:t>
      </w:r>
    </w:p>
    <w:bookmarkEnd w:id="18"/>
    <w:p w:rsidR="006A790D" w:rsidRPr="0006296D" w:rsidRDefault="006A790D" w:rsidP="009A4096">
      <w:pPr>
        <w:pStyle w:val="Heading10"/>
        <w:spacing w:before="0"/>
        <w:ind w:left="0" w:firstLine="0"/>
        <w:jc w:val="both"/>
        <w:rPr>
          <w:rFonts w:cs="Arial"/>
          <w:lang w:val="sr-Cyrl-RS"/>
        </w:rPr>
      </w:pPr>
    </w:p>
    <w:p w:rsidR="0006296D" w:rsidRPr="0006296D" w:rsidRDefault="0006296D" w:rsidP="0006296D">
      <w:pPr>
        <w:autoSpaceDE w:val="0"/>
        <w:autoSpaceDN w:val="0"/>
        <w:adjustRightInd w:val="0"/>
        <w:spacing w:before="0"/>
        <w:ind w:left="142"/>
        <w:rPr>
          <w:rFonts w:cs="Arial"/>
          <w:lang w:val="sr-Cyrl-CS"/>
        </w:rPr>
      </w:pPr>
      <w:r w:rsidRPr="0006296D">
        <w:rPr>
          <w:rFonts w:cs="Arial"/>
          <w:lang w:val="sr-Cyrl-RS"/>
        </w:rPr>
        <w:t xml:space="preserve">Обавити активности техничке контроле (у даљем називу стручне контроле) пројектно техничке документације (машински, грађевински) и техничке подршке инвеститору </w:t>
      </w:r>
      <w:r w:rsidRPr="0006296D">
        <w:rPr>
          <w:rFonts w:cs="Arial"/>
          <w:lang w:val="sr-Cyrl-CS"/>
        </w:rPr>
        <w:t>током израде пројектно техничке документације</w:t>
      </w:r>
      <w:r w:rsidRPr="0006296D">
        <w:rPr>
          <w:rFonts w:cs="Arial"/>
        </w:rPr>
        <w:t xml:space="preserve"> </w:t>
      </w:r>
      <w:r w:rsidRPr="0006296D">
        <w:rPr>
          <w:rFonts w:cs="Arial"/>
          <w:lang w:val="sr-Cyrl-RS"/>
        </w:rPr>
        <w:t>пројектовања паровода РА линије</w:t>
      </w:r>
      <w:r w:rsidRPr="0006296D">
        <w:rPr>
          <w:rFonts w:cs="Arial"/>
          <w:lang w:val="sr-Cyrl-CS"/>
        </w:rPr>
        <w:t xml:space="preserve"> котлова ББ1880, блокова Б1 и Б2, а који обухвата замену паровода РА линије блока Б1 и блока Б2.Очекивани обим активности, дат је у табеларном прегледу:</w:t>
      </w:r>
    </w:p>
    <w:p w:rsidR="0006296D" w:rsidRPr="0006296D" w:rsidRDefault="0006296D" w:rsidP="0006296D">
      <w:pPr>
        <w:spacing w:before="0"/>
        <w:ind w:left="142"/>
        <w:jc w:val="left"/>
        <w:rPr>
          <w:rFonts w:cs="Arial"/>
          <w:lang w:val="sr-Cyrl-CS"/>
        </w:rPr>
      </w:pPr>
    </w:p>
    <w:p w:rsidR="0006296D" w:rsidRPr="0006296D" w:rsidRDefault="0006296D" w:rsidP="0006296D">
      <w:pPr>
        <w:spacing w:before="0"/>
        <w:ind w:left="142"/>
        <w:jc w:val="left"/>
        <w:rPr>
          <w:rFonts w:cs="Arial"/>
          <w:lang w:val="sr-Cyrl-CS"/>
        </w:rPr>
      </w:pPr>
    </w:p>
    <w:p w:rsidR="0006296D" w:rsidRPr="0006296D" w:rsidRDefault="0006296D" w:rsidP="0006296D">
      <w:pPr>
        <w:spacing w:before="0"/>
        <w:ind w:left="142"/>
        <w:jc w:val="left"/>
        <w:rPr>
          <w:rFonts w:cs="Arial"/>
          <w:lang w:val="sr-Cyrl-CS"/>
        </w:rPr>
      </w:pPr>
    </w:p>
    <w:p w:rsidR="0006296D" w:rsidRPr="0006296D" w:rsidRDefault="0006296D" w:rsidP="0006296D">
      <w:pPr>
        <w:spacing w:before="0"/>
        <w:ind w:left="142"/>
        <w:jc w:val="left"/>
        <w:rPr>
          <w:rFonts w:cs="Arial"/>
          <w:lang w:val="sr-Cyrl-CS"/>
        </w:rPr>
      </w:pPr>
    </w:p>
    <w:p w:rsidR="0006296D" w:rsidRPr="0006296D" w:rsidRDefault="0006296D" w:rsidP="0006296D">
      <w:pPr>
        <w:spacing w:before="0"/>
        <w:ind w:left="142"/>
        <w:jc w:val="left"/>
        <w:rPr>
          <w:rFonts w:cs="Arial"/>
          <w:lang w:val="sr-Cyrl-CS"/>
        </w:rPr>
      </w:pPr>
    </w:p>
    <w:p w:rsidR="0006296D" w:rsidRPr="0006296D" w:rsidRDefault="0006296D" w:rsidP="0006296D">
      <w:pPr>
        <w:spacing w:before="0"/>
        <w:ind w:left="142"/>
        <w:jc w:val="left"/>
        <w:rPr>
          <w:rFonts w:cs="Arial"/>
          <w:lang w:val="sr-Cyrl-CS"/>
        </w:rPr>
      </w:pPr>
    </w:p>
    <w:tbl>
      <w:tblPr>
        <w:tblW w:w="8952" w:type="dxa"/>
        <w:tblInd w:w="22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6401"/>
        <w:gridCol w:w="1276"/>
        <w:gridCol w:w="1275"/>
      </w:tblGrid>
      <w:tr w:rsidR="0006296D" w:rsidRPr="0006296D" w:rsidTr="0006296D">
        <w:tc>
          <w:tcPr>
            <w:tcW w:w="6401" w:type="dxa"/>
            <w:shd w:val="clear" w:color="auto" w:fill="auto"/>
            <w:vAlign w:val="center"/>
          </w:tcPr>
          <w:p w:rsidR="0006296D" w:rsidRPr="0006296D" w:rsidRDefault="0006296D" w:rsidP="0006296D">
            <w:pPr>
              <w:spacing w:before="0"/>
              <w:jc w:val="center"/>
              <w:rPr>
                <w:rFonts w:cs="Arial"/>
                <w:b/>
              </w:rPr>
            </w:pPr>
            <w:r w:rsidRPr="0006296D">
              <w:rPr>
                <w:rFonts w:cs="Arial"/>
                <w:b/>
              </w:rPr>
              <w:lastRenderedPageBreak/>
              <w:t>Предмет набавке</w:t>
            </w:r>
          </w:p>
        </w:tc>
        <w:tc>
          <w:tcPr>
            <w:tcW w:w="1276" w:type="dxa"/>
            <w:shd w:val="clear" w:color="auto" w:fill="auto"/>
            <w:vAlign w:val="center"/>
          </w:tcPr>
          <w:p w:rsidR="0006296D" w:rsidRPr="0006296D" w:rsidRDefault="0006296D" w:rsidP="0006296D">
            <w:pPr>
              <w:spacing w:before="0"/>
              <w:jc w:val="center"/>
              <w:rPr>
                <w:rFonts w:cs="Arial"/>
                <w:b/>
              </w:rPr>
            </w:pPr>
            <w:r w:rsidRPr="0006296D">
              <w:rPr>
                <w:rFonts w:cs="Arial"/>
                <w:b/>
              </w:rPr>
              <w:t>Једин. Мере</w:t>
            </w:r>
          </w:p>
        </w:tc>
        <w:tc>
          <w:tcPr>
            <w:tcW w:w="1275" w:type="dxa"/>
            <w:tcBorders>
              <w:right w:val="single" w:sz="4" w:space="0" w:color="auto"/>
            </w:tcBorders>
            <w:shd w:val="clear" w:color="auto" w:fill="auto"/>
            <w:vAlign w:val="center"/>
          </w:tcPr>
          <w:p w:rsidR="0006296D" w:rsidRPr="0006296D" w:rsidRDefault="0006296D" w:rsidP="0006296D">
            <w:pPr>
              <w:spacing w:before="0"/>
              <w:ind w:left="-108" w:right="-40"/>
              <w:jc w:val="center"/>
              <w:rPr>
                <w:rFonts w:cs="Arial"/>
                <w:b/>
              </w:rPr>
            </w:pPr>
            <w:r w:rsidRPr="0006296D">
              <w:rPr>
                <w:rFonts w:cs="Arial"/>
                <w:b/>
              </w:rPr>
              <w:t>количина</w:t>
            </w:r>
          </w:p>
        </w:tc>
      </w:tr>
      <w:tr w:rsidR="0006296D" w:rsidRPr="0006296D" w:rsidTr="0006296D">
        <w:trPr>
          <w:trHeight w:val="1101"/>
        </w:trPr>
        <w:tc>
          <w:tcPr>
            <w:tcW w:w="6401" w:type="dxa"/>
            <w:shd w:val="clear" w:color="auto" w:fill="auto"/>
            <w:vAlign w:val="center"/>
          </w:tcPr>
          <w:p w:rsidR="0006296D" w:rsidRPr="0006296D" w:rsidRDefault="0006296D" w:rsidP="00502427">
            <w:pPr>
              <w:tabs>
                <w:tab w:val="left" w:pos="0"/>
              </w:tabs>
              <w:spacing w:before="0"/>
              <w:jc w:val="center"/>
              <w:rPr>
                <w:rFonts w:cs="Arial"/>
                <w:lang w:val="sr-Cyrl-RS"/>
              </w:rPr>
            </w:pPr>
            <w:r w:rsidRPr="0006296D">
              <w:rPr>
                <w:rFonts w:cs="Arial"/>
                <w:lang w:val="sr-Cyrl-CS"/>
              </w:rPr>
              <w:t xml:space="preserve">Стручна контрола и техничка подршка </w:t>
            </w:r>
            <w:r w:rsidR="00502427">
              <w:rPr>
                <w:rFonts w:cs="Arial"/>
                <w:lang w:val="sr-Cyrl-CS"/>
              </w:rPr>
              <w:t>наручиоцу</w:t>
            </w:r>
            <w:r w:rsidRPr="0006296D">
              <w:rPr>
                <w:rFonts w:cs="Arial"/>
                <w:lang w:val="sr-Cyrl-CS"/>
              </w:rPr>
              <w:t xml:space="preserve"> током израде </w:t>
            </w:r>
            <w:r w:rsidRPr="0006296D">
              <w:rPr>
                <w:rFonts w:cs="Arial"/>
                <w:lang w:val="sr-Cyrl-RS"/>
              </w:rPr>
              <w:t>пројектно техничке документације, за другу фазу модернизације котла ББ1880, блока Б1 и блока Б2, а који обухвата замену паровода РА линије блока Б1 и блока Б2, са израдом и достављањем извештаја</w:t>
            </w:r>
          </w:p>
        </w:tc>
        <w:tc>
          <w:tcPr>
            <w:tcW w:w="1276" w:type="dxa"/>
            <w:shd w:val="clear" w:color="auto" w:fill="auto"/>
            <w:vAlign w:val="center"/>
          </w:tcPr>
          <w:p w:rsidR="0006296D" w:rsidRPr="0006296D" w:rsidRDefault="0006296D" w:rsidP="0006296D">
            <w:pPr>
              <w:spacing w:before="0"/>
              <w:jc w:val="center"/>
              <w:rPr>
                <w:rFonts w:cs="Arial"/>
              </w:rPr>
            </w:pPr>
            <w:r w:rsidRPr="0006296D">
              <w:rPr>
                <w:rFonts w:cs="Arial"/>
              </w:rPr>
              <w:t>комплет</w:t>
            </w:r>
          </w:p>
        </w:tc>
        <w:tc>
          <w:tcPr>
            <w:tcW w:w="1275" w:type="dxa"/>
            <w:tcBorders>
              <w:right w:val="single" w:sz="4" w:space="0" w:color="auto"/>
            </w:tcBorders>
            <w:shd w:val="clear" w:color="auto" w:fill="auto"/>
            <w:vAlign w:val="center"/>
          </w:tcPr>
          <w:p w:rsidR="0006296D" w:rsidRPr="0006296D" w:rsidRDefault="0006296D" w:rsidP="0006296D">
            <w:pPr>
              <w:spacing w:before="0"/>
              <w:jc w:val="center"/>
              <w:rPr>
                <w:rFonts w:cs="Arial"/>
              </w:rPr>
            </w:pPr>
            <w:r w:rsidRPr="0006296D">
              <w:rPr>
                <w:rFonts w:cs="Arial"/>
              </w:rPr>
              <w:t>1</w:t>
            </w:r>
          </w:p>
        </w:tc>
      </w:tr>
    </w:tbl>
    <w:p w:rsidR="0006296D" w:rsidRPr="0006296D" w:rsidRDefault="0006296D" w:rsidP="0006296D">
      <w:pPr>
        <w:spacing w:before="0"/>
        <w:rPr>
          <w:rFonts w:cs="Arial"/>
          <w:color w:val="FF0000"/>
          <w:lang w:val="sr-Cyrl-RS"/>
        </w:rPr>
      </w:pPr>
    </w:p>
    <w:p w:rsidR="0006296D" w:rsidRPr="0006296D" w:rsidRDefault="0006296D" w:rsidP="0006296D">
      <w:pPr>
        <w:spacing w:before="0"/>
        <w:rPr>
          <w:rFonts w:cs="Arial"/>
          <w:b/>
          <w:lang w:val="sr-Cyrl-CS"/>
        </w:rPr>
      </w:pPr>
      <w:r w:rsidRPr="0006296D">
        <w:rPr>
          <w:rFonts w:cs="Arial"/>
          <w:b/>
          <w:lang w:val="sr-Cyrl-CS"/>
        </w:rPr>
        <w:t>Рокови за извођење активности из предмета набавке:</w:t>
      </w:r>
    </w:p>
    <w:p w:rsidR="0006296D" w:rsidRPr="0006296D" w:rsidRDefault="0006296D" w:rsidP="00F0040B">
      <w:pPr>
        <w:numPr>
          <w:ilvl w:val="0"/>
          <w:numId w:val="36"/>
        </w:numPr>
        <w:tabs>
          <w:tab w:val="num" w:pos="720"/>
        </w:tabs>
        <w:spacing w:before="0"/>
        <w:ind w:left="720"/>
        <w:rPr>
          <w:rFonts w:cs="Arial"/>
          <w:lang w:val="sr-Latn-CS"/>
        </w:rPr>
      </w:pPr>
      <w:r w:rsidRPr="0006296D">
        <w:rPr>
          <w:rFonts w:cs="Arial"/>
          <w:lang w:val="sr-Cyrl-CS"/>
        </w:rPr>
        <w:t>Активности описане у обавезама извођача (стручна контрола и техничка подршка инвеститору), би се обављале по потреби у периоду од максимално годину дана од потписивања уговора, а започеле би увођењем извођача у посао најкасније 2 месеца од потписивања уговора,  односно одмах након почетка израде пројектно техничке документације и одвијале би се у континуитету, до завршетка финалне пројектно техничке документације, односно до истека уговора. Увођење извођача у посао обавиће наручилац сачињавањем записника о увођењу у посао са извођачем (најкасније 2 месеца од потписивања уговора).</w:t>
      </w:r>
    </w:p>
    <w:p w:rsidR="0006296D" w:rsidRPr="0006296D" w:rsidRDefault="0006296D" w:rsidP="0006296D">
      <w:pPr>
        <w:autoSpaceDE w:val="0"/>
        <w:autoSpaceDN w:val="0"/>
        <w:adjustRightInd w:val="0"/>
        <w:spacing w:before="0"/>
        <w:rPr>
          <w:rFonts w:cs="Arial"/>
          <w:b/>
          <w:bCs/>
          <w:lang w:val="sr-Latn-CS"/>
        </w:rPr>
      </w:pPr>
    </w:p>
    <w:p w:rsidR="0006296D" w:rsidRPr="0006296D" w:rsidRDefault="0006296D" w:rsidP="00F0040B">
      <w:pPr>
        <w:numPr>
          <w:ilvl w:val="0"/>
          <w:numId w:val="36"/>
        </w:numPr>
        <w:tabs>
          <w:tab w:val="num" w:pos="720"/>
        </w:tabs>
        <w:spacing w:before="0"/>
        <w:ind w:left="720"/>
        <w:jc w:val="left"/>
        <w:rPr>
          <w:rFonts w:cs="Arial"/>
          <w:lang w:val="sr-Latn-CS"/>
        </w:rPr>
      </w:pPr>
      <w:r w:rsidRPr="0006296D">
        <w:rPr>
          <w:rFonts w:cs="Arial"/>
          <w:lang w:val="sr-Cyrl-CS"/>
        </w:rPr>
        <w:t>Рок за израду извештаја стручне контроле пројектно техничке документације је:</w:t>
      </w:r>
    </w:p>
    <w:p w:rsidR="0006296D" w:rsidRPr="0006296D" w:rsidRDefault="0006296D" w:rsidP="00F0040B">
      <w:pPr>
        <w:numPr>
          <w:ilvl w:val="1"/>
          <w:numId w:val="36"/>
        </w:numPr>
        <w:tabs>
          <w:tab w:val="left" w:pos="5954"/>
        </w:tabs>
        <w:autoSpaceDE w:val="0"/>
        <w:autoSpaceDN w:val="0"/>
        <w:adjustRightInd w:val="0"/>
        <w:spacing w:before="0"/>
        <w:jc w:val="left"/>
        <w:rPr>
          <w:rFonts w:cs="Arial"/>
          <w:b/>
          <w:bCs/>
          <w:lang w:val="sr-Cyrl-CS"/>
        </w:rPr>
      </w:pPr>
      <w:r w:rsidRPr="0006296D">
        <w:rPr>
          <w:rFonts w:cs="Arial"/>
          <w:lang w:val="sr-Cyrl-CS"/>
        </w:rPr>
        <w:t xml:space="preserve"> </w:t>
      </w:r>
      <w:r w:rsidRPr="0006296D">
        <w:rPr>
          <w:rFonts w:cs="Arial"/>
          <w:b/>
          <w:lang w:val="sr-Cyrl-CS"/>
        </w:rPr>
        <w:t>30 дана</w:t>
      </w:r>
      <w:r w:rsidRPr="0006296D">
        <w:rPr>
          <w:rFonts w:cs="Arial"/>
          <w:lang w:val="sr-Cyrl-CS"/>
        </w:rPr>
        <w:t xml:space="preserve"> након достављања финалне пројектно техничке документације документације од стране наручиоца. </w:t>
      </w:r>
    </w:p>
    <w:p w:rsidR="0006296D" w:rsidRPr="0006296D" w:rsidRDefault="0006296D" w:rsidP="0006296D">
      <w:pPr>
        <w:spacing w:before="0"/>
        <w:jc w:val="left"/>
        <w:rPr>
          <w:rFonts w:cs="Arial"/>
          <w:b/>
          <w:u w:val="single"/>
        </w:rPr>
      </w:pPr>
    </w:p>
    <w:p w:rsidR="0006296D" w:rsidRPr="0006296D" w:rsidRDefault="0006296D" w:rsidP="00F0040B">
      <w:pPr>
        <w:widowControl w:val="0"/>
        <w:numPr>
          <w:ilvl w:val="0"/>
          <w:numId w:val="40"/>
        </w:numPr>
        <w:autoSpaceDE w:val="0"/>
        <w:autoSpaceDN w:val="0"/>
        <w:adjustRightInd w:val="0"/>
        <w:spacing w:before="480"/>
        <w:contextualSpacing/>
        <w:jc w:val="left"/>
        <w:rPr>
          <w:rFonts w:cs="Arial"/>
          <w:b/>
          <w:lang w:val="sr-Cyrl-CS"/>
        </w:rPr>
      </w:pPr>
      <w:r w:rsidRPr="0006296D">
        <w:rPr>
          <w:rFonts w:cs="Arial"/>
          <w:b/>
          <w:lang w:val="sr-Cyrl-CS"/>
        </w:rPr>
        <w:t>УВОД</w:t>
      </w:r>
    </w:p>
    <w:p w:rsidR="0006296D" w:rsidRPr="0006296D" w:rsidRDefault="0006296D" w:rsidP="0006296D">
      <w:pPr>
        <w:widowControl w:val="0"/>
        <w:autoSpaceDE w:val="0"/>
        <w:autoSpaceDN w:val="0"/>
        <w:adjustRightInd w:val="0"/>
        <w:spacing w:before="0"/>
        <w:jc w:val="left"/>
        <w:rPr>
          <w:rFonts w:cs="Arial"/>
          <w:b/>
          <w:lang w:val="sr-Cyrl-CS"/>
        </w:rPr>
      </w:pPr>
    </w:p>
    <w:p w:rsidR="0006296D" w:rsidRPr="0006296D" w:rsidRDefault="0006296D" w:rsidP="0006296D">
      <w:pPr>
        <w:spacing w:before="0"/>
        <w:rPr>
          <w:rFonts w:cs="Arial"/>
          <w:u w:val="single"/>
          <w:lang w:val="sr-Cyrl-RS"/>
        </w:rPr>
      </w:pPr>
      <w:r w:rsidRPr="0006296D">
        <w:rPr>
          <w:rFonts w:cs="Arial"/>
          <w:lang w:val="sr-Cyrl-RS"/>
        </w:rPr>
        <w:t>У оквиру друге фазе модернизације блокова Б1 и Б2, између осталог обавиће се и замена паровода РА линије</w:t>
      </w:r>
      <w:r w:rsidRPr="0006296D">
        <w:rPr>
          <w:rFonts w:cs="Arial"/>
        </w:rPr>
        <w:t xml:space="preserve"> </w:t>
      </w:r>
      <w:r w:rsidRPr="0006296D">
        <w:rPr>
          <w:rFonts w:cs="Arial"/>
          <w:lang w:val="sr-Cyrl-RS"/>
        </w:rPr>
        <w:t xml:space="preserve">на блоку Б1 односно Б2 </w:t>
      </w:r>
      <w:r w:rsidRPr="0006296D">
        <w:rPr>
          <w:rFonts w:cs="Arial"/>
          <w:u w:val="single"/>
          <w:lang w:val="sr-Cyrl-RS"/>
        </w:rPr>
        <w:t>(што је предмет ангажовања техничке контроле и техничке подршке инвеститору).</w:t>
      </w:r>
    </w:p>
    <w:p w:rsidR="0006296D" w:rsidRPr="0006296D" w:rsidRDefault="0006296D" w:rsidP="0006296D">
      <w:pPr>
        <w:spacing w:before="0"/>
        <w:rPr>
          <w:rFonts w:cs="Arial"/>
          <w:u w:val="single"/>
          <w:lang w:val="sr-Cyrl-RS"/>
        </w:rPr>
      </w:pPr>
    </w:p>
    <w:p w:rsidR="0006296D" w:rsidRPr="0006296D" w:rsidRDefault="0006296D" w:rsidP="0006296D">
      <w:pPr>
        <w:spacing w:before="0"/>
        <w:rPr>
          <w:rFonts w:cs="Arial"/>
          <w:lang w:val="sr-Cyrl-RS"/>
        </w:rPr>
      </w:pPr>
      <w:r w:rsidRPr="0006296D">
        <w:rPr>
          <w:rFonts w:cs="Arial"/>
          <w:lang w:val="sr-Cyrl-RS"/>
        </w:rPr>
        <w:t>У</w:t>
      </w:r>
      <w:r w:rsidRPr="0006296D">
        <w:rPr>
          <w:rFonts w:cs="Arial"/>
          <w:lang w:val="sr-Latn-CS"/>
        </w:rPr>
        <w:t xml:space="preserve"> </w:t>
      </w:r>
      <w:r w:rsidRPr="0006296D">
        <w:rPr>
          <w:rFonts w:cs="Arial"/>
          <w:b/>
          <w:u w:val="single"/>
          <w:lang w:val="sr-Latn-CS"/>
        </w:rPr>
        <w:t>првој фази</w:t>
      </w:r>
      <w:r w:rsidRPr="0006296D">
        <w:rPr>
          <w:rFonts w:cs="Arial"/>
          <w:lang w:val="sr-Latn-CS"/>
        </w:rPr>
        <w:t xml:space="preserve"> модернизације котл</w:t>
      </w:r>
      <w:r w:rsidRPr="0006296D">
        <w:rPr>
          <w:rFonts w:cs="Arial"/>
          <w:lang w:val="sr-Cyrl-RS"/>
        </w:rPr>
        <w:t>ова</w:t>
      </w:r>
      <w:r w:rsidRPr="0006296D">
        <w:rPr>
          <w:rFonts w:cs="Arial"/>
          <w:u w:val="single"/>
          <w:lang w:val="sr-Latn-CS"/>
        </w:rPr>
        <w:t>,</w:t>
      </w:r>
      <w:r w:rsidRPr="0006296D">
        <w:rPr>
          <w:rFonts w:cs="Arial"/>
          <w:u w:val="single"/>
          <w:lang w:val="sr-Cyrl-RS"/>
        </w:rPr>
        <w:t xml:space="preserve"> обављено је следеће:</w:t>
      </w:r>
      <w:r w:rsidRPr="0006296D">
        <w:rPr>
          <w:rFonts w:cs="Arial"/>
          <w:lang w:val="sr-Latn-CS"/>
        </w:rPr>
        <w:t xml:space="preserve"> </w:t>
      </w:r>
    </w:p>
    <w:p w:rsidR="0006296D" w:rsidRPr="0006296D" w:rsidRDefault="0006296D" w:rsidP="0006296D">
      <w:pPr>
        <w:spacing w:before="0"/>
        <w:rPr>
          <w:rFonts w:cs="Arial"/>
          <w:lang w:val="sr-Cyrl-RS"/>
        </w:rPr>
      </w:pPr>
    </w:p>
    <w:p w:rsidR="0006296D" w:rsidRPr="0006296D" w:rsidRDefault="0006296D" w:rsidP="00F0040B">
      <w:pPr>
        <w:numPr>
          <w:ilvl w:val="0"/>
          <w:numId w:val="41"/>
        </w:numPr>
        <w:spacing w:before="0" w:after="200"/>
        <w:rPr>
          <w:rFonts w:eastAsia="Calibri" w:cs="Arial"/>
          <w:bCs/>
          <w:lang w:val="sr-Cyrl-CS"/>
        </w:rPr>
      </w:pPr>
      <w:r w:rsidRPr="0006296D">
        <w:rPr>
          <w:rFonts w:eastAsia="Calibri" w:cs="Arial"/>
          <w:bCs/>
          <w:lang w:val="sr-Cyrl-CS"/>
        </w:rPr>
        <w:t>Замена појединих дотрајалих грејних површина и делова опреме под притиском (</w:t>
      </w:r>
      <w:r w:rsidRPr="0006296D">
        <w:rPr>
          <w:rFonts w:eastAsia="Calibri" w:cs="Arial"/>
          <w:bCs/>
          <w:lang w:val="pl-PL"/>
        </w:rPr>
        <w:t>замен</w:t>
      </w:r>
      <w:r w:rsidRPr="0006296D">
        <w:rPr>
          <w:rFonts w:eastAsia="Calibri" w:cs="Arial"/>
          <w:bCs/>
          <w:lang w:val="sr-Cyrl-RS"/>
        </w:rPr>
        <w:t>а</w:t>
      </w:r>
      <w:r w:rsidRPr="0006296D">
        <w:rPr>
          <w:rFonts w:eastAsia="Calibri" w:cs="Arial"/>
          <w:bCs/>
          <w:lang w:val="pl-PL"/>
        </w:rPr>
        <w:t xml:space="preserve"> прегрејача</w:t>
      </w:r>
      <w:r w:rsidRPr="0006296D">
        <w:rPr>
          <w:rFonts w:eastAsia="Calibri" w:cs="Arial"/>
          <w:bCs/>
          <w:lang w:val="sr-Cyrl-RS"/>
        </w:rPr>
        <w:t xml:space="preserve"> 1,  међупрегрејача 2, међупрегрејача 3)</w:t>
      </w:r>
      <w:r w:rsidRPr="0006296D">
        <w:rPr>
          <w:rFonts w:eastAsia="Calibri" w:cs="Arial"/>
          <w:bCs/>
          <w:lang w:val="sr-Cyrl-CS"/>
        </w:rPr>
        <w:t>, као и друге опреме, у циљу продужавања радног века котла (на основу обављених испитивања и обрађених резултата у Процени века цевног система котла, Машинског факултета);</w:t>
      </w:r>
    </w:p>
    <w:p w:rsidR="0006296D" w:rsidRPr="0006296D" w:rsidRDefault="0006296D" w:rsidP="00F0040B">
      <w:pPr>
        <w:numPr>
          <w:ilvl w:val="0"/>
          <w:numId w:val="41"/>
        </w:numPr>
        <w:spacing w:before="0" w:after="200"/>
        <w:rPr>
          <w:rFonts w:eastAsia="Calibri" w:cs="Arial"/>
          <w:bCs/>
          <w:lang w:val="sr-Cyrl-CS"/>
        </w:rPr>
      </w:pPr>
      <w:r w:rsidRPr="0006296D">
        <w:rPr>
          <w:rFonts w:eastAsia="Calibri" w:cs="Arial"/>
          <w:bCs/>
          <w:lang w:val="pl-PL"/>
        </w:rPr>
        <w:t xml:space="preserve">Повећање </w:t>
      </w:r>
      <w:r w:rsidRPr="0006296D">
        <w:rPr>
          <w:rFonts w:eastAsia="Calibri" w:cs="Arial"/>
          <w:bCs/>
          <w:lang w:val="sr-Cyrl-RS"/>
        </w:rPr>
        <w:t>продукције паре</w:t>
      </w:r>
      <w:r w:rsidRPr="0006296D">
        <w:rPr>
          <w:rFonts w:eastAsia="Calibri" w:cs="Arial"/>
          <w:bCs/>
          <w:lang w:val="pl-PL"/>
        </w:rPr>
        <w:t xml:space="preserve"> котла са 1880 na 2000 t/h</w:t>
      </w:r>
      <w:r>
        <w:rPr>
          <w:rFonts w:eastAsia="Calibri" w:cs="Arial"/>
          <w:bCs/>
          <w:lang w:val="sr-Cyrl-RS"/>
        </w:rPr>
        <w:t xml:space="preserve"> </w:t>
      </w:r>
      <w:r w:rsidRPr="0006296D">
        <w:rPr>
          <w:rFonts w:eastAsia="Calibri" w:cs="Arial"/>
          <w:bCs/>
          <w:lang w:val="sr-Cyrl-CS"/>
        </w:rPr>
        <w:t>(ради повећања снаге блока са 620 М</w:t>
      </w:r>
      <w:r w:rsidRPr="0006296D">
        <w:rPr>
          <w:rFonts w:eastAsia="Calibri" w:cs="Arial"/>
          <w:bCs/>
          <w:lang w:val="sr-Latn-CS"/>
        </w:rPr>
        <w:t>W</w:t>
      </w:r>
      <w:r w:rsidRPr="0006296D">
        <w:rPr>
          <w:rFonts w:eastAsia="Calibri" w:cs="Arial"/>
          <w:bCs/>
          <w:lang w:val="sr-Cyrl-CS"/>
        </w:rPr>
        <w:t xml:space="preserve"> на</w:t>
      </w:r>
      <w:r w:rsidRPr="0006296D">
        <w:rPr>
          <w:rFonts w:eastAsia="Calibri" w:cs="Arial"/>
          <w:bCs/>
          <w:lang w:val="sr-Latn-CS"/>
        </w:rPr>
        <w:t xml:space="preserve"> </w:t>
      </w:r>
      <w:r w:rsidRPr="0006296D">
        <w:rPr>
          <w:rFonts w:eastAsia="Calibri" w:cs="Arial"/>
          <w:bCs/>
          <w:lang w:val="sr-Cyrl-CS"/>
        </w:rPr>
        <w:t xml:space="preserve">667,5МW). </w:t>
      </w:r>
      <w:r w:rsidRPr="0006296D">
        <w:rPr>
          <w:rFonts w:eastAsia="Calibri" w:cs="Arial"/>
          <w:bCs/>
          <w:lang w:val="pl-PL"/>
        </w:rPr>
        <w:t xml:space="preserve">Побољшање </w:t>
      </w:r>
      <w:r w:rsidRPr="0006296D">
        <w:rPr>
          <w:rFonts w:eastAsia="Calibri" w:cs="Arial"/>
          <w:bCs/>
          <w:lang w:val="sr-Cyrl-RS"/>
        </w:rPr>
        <w:t xml:space="preserve">експлоатационих </w:t>
      </w:r>
      <w:r w:rsidRPr="0006296D">
        <w:rPr>
          <w:rFonts w:eastAsia="Calibri" w:cs="Arial"/>
          <w:bCs/>
          <w:lang w:val="pl-PL"/>
        </w:rPr>
        <w:t>параметара рада котла, као што су: ефик</w:t>
      </w:r>
      <w:r w:rsidRPr="0006296D">
        <w:rPr>
          <w:rFonts w:eastAsia="Calibri" w:cs="Arial"/>
          <w:bCs/>
          <w:lang w:val="sr-Cyrl-RS"/>
        </w:rPr>
        <w:t>а</w:t>
      </w:r>
      <w:r w:rsidRPr="0006296D">
        <w:rPr>
          <w:rFonts w:eastAsia="Calibri" w:cs="Arial"/>
          <w:bCs/>
          <w:lang w:val="pl-PL"/>
        </w:rPr>
        <w:t>сност, отпор</w:t>
      </w:r>
      <w:r w:rsidRPr="0006296D">
        <w:rPr>
          <w:rFonts w:eastAsia="Calibri" w:cs="Arial"/>
          <w:bCs/>
          <w:lang w:val="sr-Cyrl-RS"/>
        </w:rPr>
        <w:t>и</w:t>
      </w:r>
      <w:r w:rsidRPr="0006296D">
        <w:rPr>
          <w:rFonts w:eastAsia="Calibri" w:cs="Arial"/>
          <w:bCs/>
          <w:lang w:val="pl-PL"/>
        </w:rPr>
        <w:t xml:space="preserve"> протоку на страни паре и воде, регулациона способност уградњ</w:t>
      </w:r>
      <w:r w:rsidRPr="0006296D">
        <w:rPr>
          <w:rFonts w:eastAsia="Calibri" w:cs="Arial"/>
          <w:bCs/>
          <w:lang w:val="sr-Cyrl-RS"/>
        </w:rPr>
        <w:t xml:space="preserve">ом:      </w:t>
      </w:r>
    </w:p>
    <w:p w:rsidR="0006296D" w:rsidRPr="0006296D" w:rsidRDefault="0006296D" w:rsidP="00F0040B">
      <w:pPr>
        <w:numPr>
          <w:ilvl w:val="0"/>
          <w:numId w:val="42"/>
        </w:numPr>
        <w:suppressAutoHyphens/>
        <w:spacing w:before="0"/>
        <w:rPr>
          <w:rFonts w:eastAsia="Calibri" w:cs="Arial"/>
          <w:bCs/>
          <w:lang w:val="sr-Cyrl-CS"/>
        </w:rPr>
      </w:pPr>
      <w:r w:rsidRPr="0006296D">
        <w:rPr>
          <w:rFonts w:eastAsia="Calibri" w:cs="Arial"/>
          <w:bCs/>
          <w:lang w:val="pl-PL"/>
        </w:rPr>
        <w:t>додатн</w:t>
      </w:r>
      <w:r w:rsidRPr="0006296D">
        <w:rPr>
          <w:rFonts w:eastAsia="Calibri" w:cs="Arial"/>
          <w:bCs/>
          <w:lang w:val="sr-Cyrl-RS"/>
        </w:rPr>
        <w:t xml:space="preserve">е грејне </w:t>
      </w:r>
      <w:r w:rsidRPr="0006296D">
        <w:rPr>
          <w:rFonts w:eastAsia="Calibri" w:cs="Arial"/>
          <w:bCs/>
          <w:lang w:val="pl-PL"/>
        </w:rPr>
        <w:t xml:space="preserve"> површин</w:t>
      </w:r>
      <w:r w:rsidRPr="0006296D">
        <w:rPr>
          <w:rFonts w:eastAsia="Calibri" w:cs="Arial"/>
          <w:bCs/>
          <w:lang w:val="sr-Cyrl-RS"/>
        </w:rPr>
        <w:t>е</w:t>
      </w:r>
      <w:r w:rsidRPr="0006296D">
        <w:rPr>
          <w:rFonts w:eastAsia="Calibri" w:cs="Arial"/>
          <w:bCs/>
          <w:lang w:val="pl-PL"/>
        </w:rPr>
        <w:t xml:space="preserve"> Е</w:t>
      </w:r>
      <w:r w:rsidRPr="0006296D">
        <w:rPr>
          <w:rFonts w:eastAsia="Calibri" w:cs="Arial"/>
          <w:bCs/>
          <w:lang w:val="sr-Cyrl-RS"/>
        </w:rPr>
        <w:t>К</w:t>
      </w:r>
      <w:r w:rsidRPr="0006296D">
        <w:rPr>
          <w:rFonts w:eastAsia="Calibri" w:cs="Arial"/>
          <w:bCs/>
          <w:lang w:val="pl-PL"/>
        </w:rPr>
        <w:t>О</w:t>
      </w:r>
      <w:r w:rsidRPr="0006296D">
        <w:rPr>
          <w:rFonts w:eastAsia="Calibri" w:cs="Arial"/>
          <w:bCs/>
          <w:lang w:val="sr-Cyrl-RS"/>
        </w:rPr>
        <w:t xml:space="preserve">-1А </w:t>
      </w:r>
      <w:r w:rsidRPr="0006296D">
        <w:rPr>
          <w:rFonts w:eastAsia="Calibri" w:cs="Arial"/>
          <w:bCs/>
          <w:lang w:val="sr-Cyrl-CS"/>
        </w:rPr>
        <w:t>од улазног колектора (смештеног на коти +124м, са предње стране котла), преко излазног колектора (смештеног унутар канала димних гасова) мешача, повезних цевовода</w:t>
      </w:r>
      <w:r w:rsidRPr="0006296D">
        <w:rPr>
          <w:rFonts w:eastAsia="Calibri" w:cs="Arial"/>
          <w:bCs/>
          <w:lang w:val="sr-Cyrl-RS"/>
        </w:rPr>
        <w:t>,</w:t>
      </w:r>
    </w:p>
    <w:p w:rsidR="0006296D" w:rsidRPr="0006296D" w:rsidRDefault="0006296D" w:rsidP="00F0040B">
      <w:pPr>
        <w:numPr>
          <w:ilvl w:val="0"/>
          <w:numId w:val="42"/>
        </w:numPr>
        <w:suppressAutoHyphens/>
        <w:spacing w:before="0"/>
        <w:rPr>
          <w:rFonts w:eastAsia="Calibri" w:cs="Arial"/>
          <w:bCs/>
          <w:lang w:val="sr-Cyrl-CS"/>
        </w:rPr>
      </w:pPr>
      <w:r w:rsidRPr="0006296D">
        <w:rPr>
          <w:rFonts w:eastAsia="Calibri" w:cs="Arial"/>
          <w:bCs/>
          <w:lang w:val="sr-Cyrl-RS"/>
        </w:rPr>
        <w:t>напојног цевовода</w:t>
      </w:r>
      <w:r w:rsidRPr="0006296D">
        <w:rPr>
          <w:rFonts w:eastAsia="Calibri" w:cs="Arial"/>
          <w:lang w:val="en-GB"/>
        </w:rPr>
        <w:t xml:space="preserve"> </w:t>
      </w:r>
      <w:r w:rsidRPr="0006296D">
        <w:rPr>
          <w:rFonts w:eastAsia="Calibri" w:cs="Arial"/>
          <w:bCs/>
          <w:lang w:val="sr-Cyrl-RS"/>
        </w:rPr>
        <w:t>за додатни економајзер ЕКО1А, од линије РЛ 40, (фазонски комад на цевоводу између напојних пумпи и загрејача високог приtиска)  до улазног колектора ЕКО 1А (са припадајућом араматуром, упављачком регулацијом, и овешењима)</w:t>
      </w:r>
    </w:p>
    <w:p w:rsidR="0006296D" w:rsidRPr="0006296D" w:rsidRDefault="0006296D" w:rsidP="00F0040B">
      <w:pPr>
        <w:numPr>
          <w:ilvl w:val="0"/>
          <w:numId w:val="41"/>
        </w:numPr>
        <w:spacing w:before="0" w:after="200"/>
        <w:rPr>
          <w:rFonts w:eastAsia="Calibri" w:cs="Arial"/>
          <w:bCs/>
          <w:lang w:val="sr-Cyrl-CS"/>
        </w:rPr>
      </w:pPr>
      <w:r w:rsidRPr="0006296D">
        <w:rPr>
          <w:rFonts w:eastAsia="Calibri" w:cs="Arial"/>
          <w:bCs/>
          <w:lang w:val="sr-Cyrl-CS"/>
        </w:rPr>
        <w:t xml:space="preserve">Замена горњег дела испаривача </w:t>
      </w:r>
      <w:r w:rsidRPr="0006296D">
        <w:rPr>
          <w:rFonts w:eastAsia="Calibri" w:cs="Arial"/>
          <w:bCs/>
          <w:lang w:val="sr-Cyrl-RS"/>
        </w:rPr>
        <w:t xml:space="preserve">са излазним колекторима </w:t>
      </w:r>
      <w:r w:rsidRPr="0006296D">
        <w:rPr>
          <w:rFonts w:eastAsia="Calibri" w:cs="Arial"/>
          <w:bCs/>
          <w:lang w:val="sr-Cyrl-CS"/>
        </w:rPr>
        <w:t xml:space="preserve">(од коте +72,6 м до коте 112,9 м) са излазним колекторима (већи светли отвор цеви испаривача, квалитет материјала </w:t>
      </w:r>
      <w:r w:rsidRPr="0006296D">
        <w:rPr>
          <w:rFonts w:eastAsia="Calibri" w:cs="Arial"/>
          <w:bCs/>
          <w:lang w:val="sr-Latn-CS"/>
        </w:rPr>
        <w:t>13 CrMo 4 4</w:t>
      </w:r>
      <w:r w:rsidRPr="0006296D">
        <w:rPr>
          <w:rFonts w:eastAsia="Calibri" w:cs="Arial"/>
          <w:bCs/>
          <w:lang w:val="sr-Cyrl-CS"/>
        </w:rPr>
        <w:t xml:space="preserve"> и </w:t>
      </w:r>
      <w:r w:rsidRPr="0006296D">
        <w:rPr>
          <w:rFonts w:eastAsia="Calibri" w:cs="Arial"/>
          <w:bCs/>
          <w:lang w:val="sr-Latn-CS"/>
        </w:rPr>
        <w:t>13CrMo4-5</w:t>
      </w:r>
      <w:r w:rsidRPr="0006296D">
        <w:rPr>
          <w:rFonts w:eastAsia="Calibri" w:cs="Arial"/>
          <w:bCs/>
          <w:lang w:val="sr-Cyrl-CS"/>
        </w:rPr>
        <w:t>, уместо 16М</w:t>
      </w:r>
      <w:r w:rsidRPr="0006296D">
        <w:rPr>
          <w:rFonts w:eastAsia="Calibri" w:cs="Arial"/>
          <w:bCs/>
          <w:lang w:val="sr-Latn-CS"/>
        </w:rPr>
        <w:t>),</w:t>
      </w:r>
      <w:r w:rsidRPr="0006296D">
        <w:rPr>
          <w:rFonts w:eastAsia="Calibri" w:cs="Arial"/>
          <w:bCs/>
          <w:lang w:val="sr-Cyrl-CS"/>
        </w:rPr>
        <w:t xml:space="preserve"> за повећани капацитет котла 2000 </w:t>
      </w:r>
      <w:r w:rsidRPr="0006296D">
        <w:rPr>
          <w:rFonts w:eastAsia="Calibri" w:cs="Arial"/>
          <w:bCs/>
          <w:lang w:val="sr-Latn-CS"/>
        </w:rPr>
        <w:t>t/h</w:t>
      </w:r>
      <w:r w:rsidRPr="0006296D">
        <w:rPr>
          <w:rFonts w:eastAsia="Calibri" w:cs="Arial"/>
          <w:bCs/>
          <w:lang w:val="sr-Cyrl-CS"/>
        </w:rPr>
        <w:t>,</w:t>
      </w:r>
    </w:p>
    <w:p w:rsidR="0006296D" w:rsidRPr="0006296D" w:rsidRDefault="0006296D" w:rsidP="00F0040B">
      <w:pPr>
        <w:numPr>
          <w:ilvl w:val="0"/>
          <w:numId w:val="41"/>
        </w:numPr>
        <w:spacing w:before="0" w:after="200"/>
        <w:rPr>
          <w:rFonts w:eastAsia="Calibri" w:cs="Arial"/>
          <w:bCs/>
          <w:lang w:val="sr-Cyrl-CS"/>
        </w:rPr>
      </w:pPr>
      <w:r w:rsidRPr="0006296D">
        <w:rPr>
          <w:rFonts w:eastAsia="Calibri" w:cs="Arial"/>
          <w:bCs/>
          <w:lang w:val="pl-PL"/>
        </w:rPr>
        <w:lastRenderedPageBreak/>
        <w:t xml:space="preserve">Смањење зашљакивања у комори ложишта </w:t>
      </w:r>
      <w:r w:rsidRPr="0006296D">
        <w:rPr>
          <w:rFonts w:eastAsia="Calibri" w:cs="Arial"/>
          <w:bCs/>
          <w:lang w:val="sr-Cyrl-CS"/>
        </w:rPr>
        <w:t>и ротационим загрејачима ваздуха (</w:t>
      </w:r>
      <w:r w:rsidRPr="0006296D">
        <w:rPr>
          <w:rFonts w:eastAsia="Calibri" w:cs="Arial"/>
          <w:bCs/>
          <w:lang w:val="pl-PL"/>
        </w:rPr>
        <w:t>уградњ</w:t>
      </w:r>
      <w:r w:rsidRPr="0006296D">
        <w:rPr>
          <w:rFonts w:eastAsia="Calibri" w:cs="Arial"/>
          <w:bCs/>
          <w:lang w:val="sr-Cyrl-RS"/>
        </w:rPr>
        <w:t>ом</w:t>
      </w:r>
      <w:r w:rsidRPr="0006296D">
        <w:rPr>
          <w:rFonts w:eastAsia="Calibri" w:cs="Arial"/>
          <w:bCs/>
          <w:lang w:val="pl-PL"/>
        </w:rPr>
        <w:t xml:space="preserve"> парних дувача гара</w:t>
      </w:r>
      <w:r w:rsidRPr="0006296D">
        <w:rPr>
          <w:rFonts w:eastAsia="Calibri" w:cs="Arial"/>
          <w:bCs/>
          <w:lang w:val="sr-Cyrl-RS"/>
        </w:rPr>
        <w:t xml:space="preserve"> -</w:t>
      </w:r>
      <w:r w:rsidRPr="0006296D">
        <w:rPr>
          <w:rFonts w:eastAsia="Calibri" w:cs="Arial"/>
          <w:bCs/>
          <w:lang w:val="pl-PL"/>
        </w:rPr>
        <w:t xml:space="preserve"> </w:t>
      </w:r>
      <w:r w:rsidRPr="0006296D">
        <w:rPr>
          <w:rFonts w:eastAsia="Calibri" w:cs="Arial"/>
          <w:bCs/>
          <w:lang w:val="sr-Cyrl-CS"/>
        </w:rPr>
        <w:t xml:space="preserve">20 ком. </w:t>
      </w:r>
      <w:r w:rsidRPr="0006296D">
        <w:rPr>
          <w:rFonts w:eastAsia="Calibri" w:cs="Arial"/>
          <w:bCs/>
          <w:lang w:val="pl-PL"/>
        </w:rPr>
        <w:t>и водених топова</w:t>
      </w:r>
      <w:r w:rsidRPr="0006296D">
        <w:rPr>
          <w:rFonts w:eastAsia="Calibri" w:cs="Arial"/>
          <w:bCs/>
          <w:lang w:val="sr-Cyrl-RS"/>
        </w:rPr>
        <w:t xml:space="preserve"> - </w:t>
      </w:r>
      <w:r w:rsidRPr="0006296D">
        <w:rPr>
          <w:rFonts w:eastAsia="Calibri" w:cs="Arial"/>
          <w:bCs/>
          <w:lang w:val="sr-Cyrl-CS"/>
        </w:rPr>
        <w:t>8 ком.</w:t>
      </w:r>
      <w:r w:rsidRPr="0006296D">
        <w:rPr>
          <w:rFonts w:eastAsia="Calibri" w:cs="Arial"/>
          <w:bCs/>
          <w:lang w:val="sr-Cyrl-RS"/>
        </w:rPr>
        <w:t>).</w:t>
      </w:r>
    </w:p>
    <w:p w:rsidR="0006296D" w:rsidRPr="0006296D" w:rsidRDefault="0006296D" w:rsidP="0006296D">
      <w:pPr>
        <w:spacing w:before="0"/>
        <w:ind w:left="360"/>
        <w:rPr>
          <w:rFonts w:eastAsia="Calibri" w:cs="Arial"/>
          <w:bCs/>
          <w:lang w:val="sr-Cyrl-RS"/>
        </w:rPr>
      </w:pPr>
      <w:r w:rsidRPr="0006296D">
        <w:rPr>
          <w:rFonts w:eastAsia="Calibri" w:cs="Arial"/>
          <w:b/>
          <w:bCs/>
          <w:u w:val="single"/>
          <w:lang w:val="sr-Cyrl-RS"/>
        </w:rPr>
        <w:t>Друга фаза</w:t>
      </w:r>
      <w:r w:rsidRPr="0006296D">
        <w:rPr>
          <w:rFonts w:eastAsia="Calibri" w:cs="Arial"/>
          <w:b/>
          <w:bCs/>
          <w:lang w:val="sr-Cyrl-RS"/>
        </w:rPr>
        <w:t>,</w:t>
      </w:r>
      <w:r w:rsidRPr="0006296D">
        <w:rPr>
          <w:rFonts w:eastAsia="Calibri" w:cs="Arial"/>
          <w:bCs/>
          <w:lang w:val="sr-Cyrl-RS"/>
        </w:rPr>
        <w:t xml:space="preserve"> обухватила би следеће активности:</w:t>
      </w:r>
    </w:p>
    <w:p w:rsidR="0006296D" w:rsidRPr="0006296D" w:rsidRDefault="0006296D" w:rsidP="0006296D">
      <w:pPr>
        <w:spacing w:before="0"/>
        <w:ind w:left="360"/>
        <w:rPr>
          <w:rFonts w:eastAsia="Calibri" w:cs="Arial"/>
          <w:bCs/>
          <w:lang w:val="sr-Cyrl-RS"/>
        </w:rPr>
      </w:pPr>
    </w:p>
    <w:p w:rsidR="0006296D" w:rsidRPr="0006296D" w:rsidRDefault="0006296D" w:rsidP="00F0040B">
      <w:pPr>
        <w:numPr>
          <w:ilvl w:val="0"/>
          <w:numId w:val="41"/>
        </w:numPr>
        <w:suppressAutoHyphens/>
        <w:spacing w:before="0"/>
        <w:rPr>
          <w:rFonts w:eastAsia="Calibri" w:cs="Arial"/>
          <w:bCs/>
          <w:lang w:val="pl-PL"/>
        </w:rPr>
      </w:pPr>
      <w:r w:rsidRPr="0006296D">
        <w:rPr>
          <w:rFonts w:eastAsia="Calibri" w:cs="Arial"/>
          <w:bCs/>
          <w:lang w:val="sr-Cyrl-RS"/>
        </w:rPr>
        <w:t>Наставак започетих активности на п</w:t>
      </w:r>
      <w:r w:rsidRPr="0006296D">
        <w:rPr>
          <w:rFonts w:eastAsia="Calibri" w:cs="Arial"/>
          <w:bCs/>
          <w:lang w:val="pl-PL"/>
        </w:rPr>
        <w:t>овећањ</w:t>
      </w:r>
      <w:r w:rsidRPr="0006296D">
        <w:rPr>
          <w:rFonts w:eastAsia="Calibri" w:cs="Arial"/>
          <w:bCs/>
          <w:lang w:val="sr-Cyrl-RS"/>
        </w:rPr>
        <w:t>у</w:t>
      </w:r>
      <w:r w:rsidRPr="0006296D">
        <w:rPr>
          <w:rFonts w:eastAsia="Calibri" w:cs="Arial"/>
          <w:bCs/>
          <w:lang w:val="pl-PL"/>
        </w:rPr>
        <w:t xml:space="preserve"> </w:t>
      </w:r>
      <w:r w:rsidRPr="0006296D">
        <w:rPr>
          <w:rFonts w:eastAsia="Calibri" w:cs="Arial"/>
          <w:bCs/>
          <w:lang w:val="sr-Cyrl-RS"/>
        </w:rPr>
        <w:t>продукције паре</w:t>
      </w:r>
      <w:r w:rsidRPr="0006296D">
        <w:rPr>
          <w:rFonts w:eastAsia="Calibri" w:cs="Arial"/>
          <w:bCs/>
          <w:lang w:val="pl-PL"/>
        </w:rPr>
        <w:t xml:space="preserve"> котла са 1880 na 2000 t/h</w:t>
      </w:r>
      <w:r w:rsidRPr="0006296D">
        <w:rPr>
          <w:rFonts w:eastAsia="Calibri" w:cs="Arial"/>
          <w:bCs/>
          <w:lang w:val="sr-Cyrl-RS"/>
        </w:rPr>
        <w:t xml:space="preserve">, </w:t>
      </w:r>
      <w:r w:rsidRPr="0006296D">
        <w:rPr>
          <w:rFonts w:eastAsia="Calibri" w:cs="Arial"/>
          <w:bCs/>
          <w:lang w:val="pl-PL"/>
        </w:rPr>
        <w:t>замен</w:t>
      </w:r>
      <w:r w:rsidRPr="0006296D">
        <w:rPr>
          <w:rFonts w:eastAsia="Calibri" w:cs="Arial"/>
          <w:bCs/>
          <w:lang w:val="sr-Cyrl-RS"/>
        </w:rPr>
        <w:t>ом</w:t>
      </w:r>
      <w:r w:rsidRPr="0006296D">
        <w:rPr>
          <w:rFonts w:eastAsia="Calibri" w:cs="Arial"/>
          <w:bCs/>
          <w:lang w:val="pl-PL"/>
        </w:rPr>
        <w:t xml:space="preserve"> доњег дела екрана испаривача</w:t>
      </w:r>
      <w:r w:rsidRPr="0006296D">
        <w:rPr>
          <w:rFonts w:eastAsia="Calibri" w:cs="Arial"/>
          <w:bCs/>
          <w:lang w:val="sr-Cyrl-RS"/>
        </w:rPr>
        <w:t xml:space="preserve"> и улазних колектора, која је </w:t>
      </w:r>
      <w:r w:rsidRPr="0006296D">
        <w:rPr>
          <w:rFonts w:eastAsia="Calibri" w:cs="Arial"/>
          <w:bCs/>
          <w:lang w:val="pl-PL"/>
        </w:rPr>
        <w:t xml:space="preserve"> повезана са модернизацијом ложишта (ниска емисија штетних материја).</w:t>
      </w:r>
    </w:p>
    <w:p w:rsidR="0006296D" w:rsidRPr="0006296D" w:rsidRDefault="0006296D" w:rsidP="00F0040B">
      <w:pPr>
        <w:widowControl w:val="0"/>
        <w:numPr>
          <w:ilvl w:val="0"/>
          <w:numId w:val="41"/>
        </w:numPr>
        <w:autoSpaceDE w:val="0"/>
        <w:autoSpaceDN w:val="0"/>
        <w:adjustRightInd w:val="0"/>
        <w:spacing w:before="0"/>
        <w:rPr>
          <w:rFonts w:eastAsia="Calibri" w:cs="Arial"/>
          <w:color w:val="000000"/>
          <w:lang w:val="sr-Cyrl-CS"/>
        </w:rPr>
      </w:pPr>
      <w:r w:rsidRPr="0006296D">
        <w:rPr>
          <w:rFonts w:eastAsia="Calibri" w:cs="Arial"/>
          <w:color w:val="000000"/>
          <w:lang w:val="sr-Cyrl-CS"/>
        </w:rPr>
        <w:t>замену појединих дотрајалих грејних површина и делова опреме под притиском, у циљу продужавања радног века котла (на основу обављених испитивања и обрађених резултата у Процени века цевног система котла, Машинског факултета.</w:t>
      </w:r>
    </w:p>
    <w:p w:rsidR="0006296D" w:rsidRPr="0006296D" w:rsidRDefault="0006296D" w:rsidP="00F0040B">
      <w:pPr>
        <w:widowControl w:val="0"/>
        <w:numPr>
          <w:ilvl w:val="0"/>
          <w:numId w:val="41"/>
        </w:numPr>
        <w:autoSpaceDE w:val="0"/>
        <w:autoSpaceDN w:val="0"/>
        <w:adjustRightInd w:val="0"/>
        <w:spacing w:before="0"/>
        <w:rPr>
          <w:rFonts w:eastAsia="Calibri" w:cs="Arial"/>
          <w:color w:val="000000"/>
          <w:lang w:val="sr-Cyrl-CS"/>
        </w:rPr>
      </w:pPr>
      <w:r w:rsidRPr="0006296D">
        <w:rPr>
          <w:rFonts w:eastAsia="Calibri" w:cs="Arial"/>
          <w:bCs/>
          <w:lang w:val="sr-Cyrl-RS"/>
        </w:rPr>
        <w:t>п</w:t>
      </w:r>
      <w:r w:rsidRPr="0006296D">
        <w:rPr>
          <w:rFonts w:eastAsia="Calibri" w:cs="Arial"/>
          <w:bCs/>
          <w:lang w:val="pl-PL"/>
        </w:rPr>
        <w:t xml:space="preserve">обољшање </w:t>
      </w:r>
      <w:r w:rsidRPr="0006296D">
        <w:rPr>
          <w:rFonts w:eastAsia="Calibri" w:cs="Arial"/>
          <w:bCs/>
          <w:lang w:val="sr-Cyrl-RS"/>
        </w:rPr>
        <w:t xml:space="preserve">експлоатационих </w:t>
      </w:r>
      <w:r w:rsidRPr="0006296D">
        <w:rPr>
          <w:rFonts w:eastAsia="Calibri" w:cs="Arial"/>
          <w:bCs/>
          <w:lang w:val="pl-PL"/>
        </w:rPr>
        <w:t>параметара рада котла, као што су: ефик</w:t>
      </w:r>
      <w:r w:rsidRPr="0006296D">
        <w:rPr>
          <w:rFonts w:eastAsia="Calibri" w:cs="Arial"/>
          <w:bCs/>
          <w:lang w:val="sr-Cyrl-RS"/>
        </w:rPr>
        <w:t>а</w:t>
      </w:r>
      <w:r w:rsidRPr="0006296D">
        <w:rPr>
          <w:rFonts w:eastAsia="Calibri" w:cs="Arial"/>
          <w:bCs/>
          <w:lang w:val="pl-PL"/>
        </w:rPr>
        <w:t>сност, отпор</w:t>
      </w:r>
      <w:r w:rsidRPr="0006296D">
        <w:rPr>
          <w:rFonts w:eastAsia="Calibri" w:cs="Arial"/>
          <w:bCs/>
          <w:lang w:val="sr-Cyrl-RS"/>
        </w:rPr>
        <w:t>и</w:t>
      </w:r>
      <w:r w:rsidRPr="0006296D">
        <w:rPr>
          <w:rFonts w:eastAsia="Calibri" w:cs="Arial"/>
          <w:bCs/>
          <w:lang w:val="pl-PL"/>
        </w:rPr>
        <w:t xml:space="preserve"> протоку на страни паре и воде, регулациона способност</w:t>
      </w:r>
      <w:r w:rsidRPr="0006296D">
        <w:rPr>
          <w:rFonts w:eastAsia="Calibri" w:cs="Arial"/>
          <w:bCs/>
          <w:lang w:val="sr-Cyrl-RS"/>
        </w:rPr>
        <w:t>,</w:t>
      </w:r>
    </w:p>
    <w:p w:rsidR="0006296D" w:rsidRPr="0006296D" w:rsidRDefault="0006296D" w:rsidP="0006296D">
      <w:pPr>
        <w:spacing w:before="0"/>
        <w:ind w:left="360"/>
        <w:rPr>
          <w:rFonts w:eastAsia="Calibri" w:cs="Arial"/>
          <w:bCs/>
          <w:lang w:val="sr-Cyrl-RS"/>
        </w:rPr>
      </w:pPr>
    </w:p>
    <w:p w:rsidR="0006296D" w:rsidRPr="0006296D" w:rsidRDefault="0006296D" w:rsidP="0006296D">
      <w:pPr>
        <w:widowControl w:val="0"/>
        <w:autoSpaceDE w:val="0"/>
        <w:autoSpaceDN w:val="0"/>
        <w:adjustRightInd w:val="0"/>
        <w:spacing w:before="0"/>
        <w:rPr>
          <w:rFonts w:cs="Arial"/>
          <w:lang w:val="sr-Cyrl-RS"/>
        </w:rPr>
      </w:pPr>
      <w:r w:rsidRPr="0006296D">
        <w:rPr>
          <w:rFonts w:cs="Arial"/>
          <w:lang w:val="sr-Cyrl-RS"/>
        </w:rPr>
        <w:t>Циљ израде Пројектно техничке документације је обезбеђење неопходне техничке документације за  израду  потребне опреме и делова за котао, пароводе, монтажу, пуштање опреме и уређаја у рад, као и припреме ретрофита и модернизације парних котлова Блока 1 и 2 (фабр.број 874 и 875), произвођача ’’РАФАКО’’- Пољска.</w:t>
      </w:r>
    </w:p>
    <w:p w:rsidR="0006296D" w:rsidRPr="0006296D" w:rsidRDefault="0006296D" w:rsidP="0006296D">
      <w:pPr>
        <w:widowControl w:val="0"/>
        <w:autoSpaceDE w:val="0"/>
        <w:autoSpaceDN w:val="0"/>
        <w:adjustRightInd w:val="0"/>
        <w:spacing w:before="0"/>
        <w:rPr>
          <w:rFonts w:cs="Arial"/>
          <w:bCs/>
          <w:lang w:val="sr-Cyrl-RS"/>
        </w:rPr>
      </w:pPr>
    </w:p>
    <w:p w:rsidR="0006296D" w:rsidRDefault="0006296D" w:rsidP="00F13B34">
      <w:pPr>
        <w:widowControl w:val="0"/>
        <w:autoSpaceDE w:val="0"/>
        <w:autoSpaceDN w:val="0"/>
        <w:adjustRightInd w:val="0"/>
        <w:spacing w:before="0"/>
        <w:rPr>
          <w:rFonts w:cs="Arial"/>
          <w:bCs/>
          <w:lang w:val="sr-Cyrl-RS"/>
        </w:rPr>
      </w:pPr>
      <w:r w:rsidRPr="0006296D">
        <w:rPr>
          <w:rFonts w:cs="Arial"/>
          <w:bCs/>
          <w:lang w:val="sr-Cyrl-RS"/>
        </w:rPr>
        <w:t>Пројектно техничка документација се састоји из следећих целина:</w:t>
      </w:r>
    </w:p>
    <w:p w:rsidR="00F13B34" w:rsidRPr="0006296D" w:rsidRDefault="00F13B34" w:rsidP="00F13B34">
      <w:pPr>
        <w:widowControl w:val="0"/>
        <w:autoSpaceDE w:val="0"/>
        <w:autoSpaceDN w:val="0"/>
        <w:adjustRightInd w:val="0"/>
        <w:spacing w:before="0"/>
        <w:rPr>
          <w:rFonts w:cs="Arial"/>
          <w:bCs/>
          <w:lang w:val="sr-Cyrl-RS"/>
        </w:rPr>
      </w:pPr>
    </w:p>
    <w:p w:rsidR="0006296D" w:rsidRPr="0006296D" w:rsidRDefault="0006296D" w:rsidP="00F0040B">
      <w:pPr>
        <w:widowControl w:val="0"/>
        <w:numPr>
          <w:ilvl w:val="1"/>
          <w:numId w:val="37"/>
        </w:numPr>
        <w:autoSpaceDE w:val="0"/>
        <w:autoSpaceDN w:val="0"/>
        <w:adjustRightInd w:val="0"/>
        <w:spacing w:before="0"/>
        <w:rPr>
          <w:rFonts w:cs="Arial"/>
          <w:b/>
          <w:bCs/>
          <w:lang w:val="sr-Cyrl-RS"/>
        </w:rPr>
      </w:pPr>
      <w:r w:rsidRPr="0006296D">
        <w:rPr>
          <w:rFonts w:cs="Arial"/>
          <w:b/>
          <w:bCs/>
          <w:lang w:val="sr-Cyrl-RS"/>
        </w:rPr>
        <w:t xml:space="preserve">Грађевински део пројекта, </w:t>
      </w:r>
    </w:p>
    <w:p w:rsidR="0006296D" w:rsidRDefault="0006296D" w:rsidP="00F0040B">
      <w:pPr>
        <w:widowControl w:val="0"/>
        <w:numPr>
          <w:ilvl w:val="1"/>
          <w:numId w:val="37"/>
        </w:numPr>
        <w:autoSpaceDE w:val="0"/>
        <w:autoSpaceDN w:val="0"/>
        <w:adjustRightInd w:val="0"/>
        <w:spacing w:before="0"/>
        <w:rPr>
          <w:rFonts w:cs="Arial"/>
          <w:b/>
          <w:lang w:val="sl-SI"/>
        </w:rPr>
      </w:pPr>
      <w:r w:rsidRPr="0006296D">
        <w:rPr>
          <w:rFonts w:cs="Arial"/>
          <w:b/>
          <w:lang w:val="sr-Cyrl-RS"/>
        </w:rPr>
        <w:t>Машински део пројекта,</w:t>
      </w:r>
    </w:p>
    <w:p w:rsidR="0006296D" w:rsidRPr="0006296D" w:rsidRDefault="0006296D" w:rsidP="0006296D">
      <w:pPr>
        <w:widowControl w:val="0"/>
        <w:autoSpaceDE w:val="0"/>
        <w:autoSpaceDN w:val="0"/>
        <w:adjustRightInd w:val="0"/>
        <w:spacing w:before="0"/>
        <w:ind w:left="1440"/>
        <w:rPr>
          <w:rFonts w:cs="Arial"/>
          <w:b/>
          <w:lang w:val="sl-SI"/>
        </w:rPr>
      </w:pPr>
    </w:p>
    <w:p w:rsidR="0006296D" w:rsidRPr="0006296D" w:rsidRDefault="0006296D" w:rsidP="0006296D">
      <w:pPr>
        <w:widowControl w:val="0"/>
        <w:autoSpaceDE w:val="0"/>
        <w:autoSpaceDN w:val="0"/>
        <w:adjustRightInd w:val="0"/>
        <w:spacing w:before="0"/>
        <w:rPr>
          <w:rFonts w:cs="Arial"/>
          <w:bCs/>
          <w:lang w:val="sr-Cyrl-CS"/>
        </w:rPr>
      </w:pPr>
      <w:r w:rsidRPr="0006296D">
        <w:rPr>
          <w:rFonts w:cs="Arial"/>
          <w:bCs/>
          <w:lang w:val="sr-Cyrl-CS"/>
        </w:rPr>
        <w:t>Пројекат треба да обухвати:</w:t>
      </w:r>
    </w:p>
    <w:p w:rsidR="0006296D" w:rsidRPr="0006296D" w:rsidRDefault="0006296D" w:rsidP="0006296D">
      <w:pPr>
        <w:widowControl w:val="0"/>
        <w:autoSpaceDE w:val="0"/>
        <w:autoSpaceDN w:val="0"/>
        <w:adjustRightInd w:val="0"/>
        <w:spacing w:before="0"/>
        <w:rPr>
          <w:rFonts w:cs="Arial"/>
          <w:bCs/>
          <w:lang w:val="sr-Cyrl-CS"/>
        </w:rPr>
      </w:pPr>
    </w:p>
    <w:p w:rsidR="0006296D" w:rsidRPr="0006296D" w:rsidRDefault="0006296D" w:rsidP="00F0040B">
      <w:pPr>
        <w:widowControl w:val="0"/>
        <w:numPr>
          <w:ilvl w:val="0"/>
          <w:numId w:val="43"/>
        </w:numPr>
        <w:autoSpaceDE w:val="0"/>
        <w:autoSpaceDN w:val="0"/>
        <w:adjustRightInd w:val="0"/>
        <w:spacing w:before="60"/>
        <w:ind w:left="357" w:hanging="357"/>
        <w:rPr>
          <w:rFonts w:cs="Arial"/>
          <w:lang w:val="sr-Cyrl-RS"/>
        </w:rPr>
      </w:pPr>
      <w:r w:rsidRPr="0006296D">
        <w:rPr>
          <w:rFonts w:cs="Arial"/>
          <w:lang w:val="sr-Cyrl-RS"/>
        </w:rPr>
        <w:t>Комплетну замену паровода линије свеже паре (РА-линија)</w:t>
      </w:r>
      <w:r w:rsidRPr="0006296D">
        <w:rPr>
          <w:rFonts w:cs="Arial"/>
        </w:rPr>
        <w:t xml:space="preserve">, </w:t>
      </w:r>
      <w:r w:rsidRPr="0006296D">
        <w:rPr>
          <w:rFonts w:cs="Arial"/>
          <w:lang w:val="sr-Cyrl-RS"/>
        </w:rPr>
        <w:t>са припадајућим секундарним линијама одводњавања и прогревања</w:t>
      </w:r>
      <w:r w:rsidRPr="0006296D">
        <w:rPr>
          <w:rFonts w:cs="Arial"/>
          <w:bCs/>
          <w:lang w:val="sr-Cyrl-RS"/>
        </w:rPr>
        <w:t>, блока 1 (односно блока</w:t>
      </w:r>
      <w:r w:rsidRPr="0006296D">
        <w:rPr>
          <w:rFonts w:cs="Arial"/>
          <w:bCs/>
        </w:rPr>
        <w:t xml:space="preserve"> 2</w:t>
      </w:r>
      <w:r w:rsidRPr="0006296D">
        <w:rPr>
          <w:rFonts w:cs="Arial"/>
          <w:bCs/>
          <w:lang w:val="sr-Cyrl-RS"/>
        </w:rPr>
        <w:t>) на</w:t>
      </w:r>
      <w:r w:rsidRPr="0006296D">
        <w:rPr>
          <w:rFonts w:cs="Arial"/>
          <w:b/>
        </w:rPr>
        <w:t xml:space="preserve"> </w:t>
      </w:r>
      <w:r w:rsidRPr="0006296D">
        <w:rPr>
          <w:rFonts w:cs="Arial"/>
          <w:b/>
          <w:bCs/>
        </w:rPr>
        <w:t>ТЕ ’’Никола Тесла’’ у Обреновцу</w:t>
      </w:r>
      <w:r w:rsidRPr="0006296D">
        <w:rPr>
          <w:rFonts w:cs="Arial"/>
        </w:rPr>
        <w:t>.</w:t>
      </w:r>
      <w:r w:rsidRPr="0006296D">
        <w:rPr>
          <w:rFonts w:cs="Arial"/>
          <w:lang w:val="sr-Cyrl-RS"/>
        </w:rPr>
        <w:t xml:space="preserve"> </w:t>
      </w:r>
    </w:p>
    <w:p w:rsidR="0006296D" w:rsidRPr="0006296D" w:rsidRDefault="0006296D" w:rsidP="0006296D">
      <w:pPr>
        <w:widowControl w:val="0"/>
        <w:autoSpaceDE w:val="0"/>
        <w:autoSpaceDN w:val="0"/>
        <w:adjustRightInd w:val="0"/>
        <w:spacing w:before="60"/>
        <w:ind w:left="357"/>
        <w:rPr>
          <w:rFonts w:cs="Arial"/>
          <w:bCs/>
          <w:lang w:val="sr-Cyrl-RS"/>
        </w:rPr>
      </w:pPr>
      <w:r w:rsidRPr="0006296D">
        <w:rPr>
          <w:rFonts w:cs="Arial"/>
          <w:lang w:val="sr-Cyrl-RS"/>
        </w:rPr>
        <w:t xml:space="preserve">Пројектом замене паровода свеже паре, предвидети уравнотежено ношење и адекватно ослањање дуж целокупне трасе свих  цевовода (како главних тако и помоћних линија), </w:t>
      </w:r>
      <w:r w:rsidRPr="0006296D">
        <w:rPr>
          <w:rFonts w:cs="Arial"/>
          <w:bCs/>
          <w:lang w:val="sr-Cyrl-RS"/>
        </w:rPr>
        <w:t>блока Б1, односно блока Б2.</w:t>
      </w:r>
    </w:p>
    <w:p w:rsidR="0006296D" w:rsidRPr="0006296D" w:rsidRDefault="0006296D" w:rsidP="00F0040B">
      <w:pPr>
        <w:widowControl w:val="0"/>
        <w:numPr>
          <w:ilvl w:val="0"/>
          <w:numId w:val="43"/>
        </w:numPr>
        <w:autoSpaceDE w:val="0"/>
        <w:autoSpaceDN w:val="0"/>
        <w:adjustRightInd w:val="0"/>
        <w:spacing w:before="60"/>
        <w:ind w:left="357" w:hanging="357"/>
        <w:rPr>
          <w:rFonts w:cs="Arial"/>
          <w:lang w:val="sr-Cyrl-RS"/>
        </w:rPr>
      </w:pPr>
      <w:r w:rsidRPr="0006296D">
        <w:rPr>
          <w:rFonts w:cs="Arial"/>
          <w:lang w:val="sr-Cyrl-RS"/>
        </w:rPr>
        <w:t>Током израде пројектне документације, неопходно је узети у обзир све измене обављене у претходним ремонтима, на котловском постројењу (нпр. уградња додатног ЕКО-а, замена дела овешења паровода РА линије, замена друге опреме, делова и елемената) и турбинском постројењу, као и активности које су предвиђене другом фазом модернизације.</w:t>
      </w:r>
    </w:p>
    <w:p w:rsidR="0006296D" w:rsidRPr="0006296D" w:rsidRDefault="0006296D" w:rsidP="00F0040B">
      <w:pPr>
        <w:widowControl w:val="0"/>
        <w:numPr>
          <w:ilvl w:val="0"/>
          <w:numId w:val="43"/>
        </w:numPr>
        <w:autoSpaceDE w:val="0"/>
        <w:autoSpaceDN w:val="0"/>
        <w:adjustRightInd w:val="0"/>
        <w:spacing w:before="60"/>
        <w:rPr>
          <w:rFonts w:cs="Arial"/>
          <w:lang w:val="sr-Cyrl-RS"/>
        </w:rPr>
      </w:pPr>
      <w:r w:rsidRPr="0006296D">
        <w:rPr>
          <w:rFonts w:cs="Arial"/>
          <w:lang w:val="sr-Cyrl-RS"/>
        </w:rPr>
        <w:t>Материјал од кога треба израдити цевовод:</w:t>
      </w:r>
    </w:p>
    <w:p w:rsidR="0006296D" w:rsidRPr="0006296D" w:rsidRDefault="0006296D" w:rsidP="0006296D">
      <w:pPr>
        <w:widowControl w:val="0"/>
        <w:autoSpaceDE w:val="0"/>
        <w:autoSpaceDN w:val="0"/>
        <w:adjustRightInd w:val="0"/>
        <w:spacing w:before="60"/>
        <w:ind w:left="360"/>
        <w:rPr>
          <w:rFonts w:cs="Arial"/>
          <w:lang w:val="sr-Cyrl-RS"/>
        </w:rPr>
      </w:pPr>
      <w:r w:rsidRPr="0006296D">
        <w:rPr>
          <w:rFonts w:cs="Arial"/>
          <w:lang w:val="sr-Cyrl-RS"/>
        </w:rPr>
        <w:t>Главне линије праве деонице, цевни лукови и фазонски цевни елементи  X10CrMoVNb9-1 према SRPS EN10216.</w:t>
      </w:r>
    </w:p>
    <w:p w:rsidR="0006296D" w:rsidRPr="0006296D" w:rsidRDefault="0006296D" w:rsidP="0006296D">
      <w:pPr>
        <w:widowControl w:val="0"/>
        <w:autoSpaceDE w:val="0"/>
        <w:autoSpaceDN w:val="0"/>
        <w:adjustRightInd w:val="0"/>
        <w:spacing w:before="60"/>
        <w:ind w:left="360"/>
        <w:rPr>
          <w:rFonts w:cs="Arial"/>
          <w:lang w:val="sr-Cyrl-RS"/>
        </w:rPr>
      </w:pPr>
      <w:r w:rsidRPr="0006296D">
        <w:rPr>
          <w:rFonts w:cs="Arial"/>
          <w:lang w:val="sr-Cyrl-RS"/>
        </w:rPr>
        <w:t>Секундарне линије за континуирано прогревање и одводњавање, прорачуном одабрати квалитет материјала.</w:t>
      </w:r>
    </w:p>
    <w:p w:rsidR="0006296D" w:rsidRPr="0006296D" w:rsidRDefault="0006296D" w:rsidP="00F0040B">
      <w:pPr>
        <w:widowControl w:val="0"/>
        <w:numPr>
          <w:ilvl w:val="0"/>
          <w:numId w:val="43"/>
        </w:numPr>
        <w:autoSpaceDE w:val="0"/>
        <w:autoSpaceDN w:val="0"/>
        <w:adjustRightInd w:val="0"/>
        <w:spacing w:before="60"/>
        <w:ind w:left="357" w:hanging="357"/>
        <w:rPr>
          <w:rFonts w:cs="Arial"/>
          <w:lang w:val="sr-Cyrl-CS"/>
        </w:rPr>
      </w:pPr>
      <w:r w:rsidRPr="0006296D">
        <w:rPr>
          <w:rFonts w:cs="Arial"/>
          <w:lang w:val="sr-Cyrl-RS"/>
        </w:rPr>
        <w:t>Сви ослонци са константном силом ношења,  морају бити затворене, симетричне и компактне конструкције, у којој не може доћи до сакупљања прашине и нечистоћа, које би ометале или онемогућавале правилно померање покретних делова вешаљке. Померање у раду треба да се оствари директно кроз осу симентрије овешења, без промене силе. Везна тачка за носећу конструкцију и тежиште увек треба да су оси симетрије овешења.</w:t>
      </w:r>
    </w:p>
    <w:p w:rsidR="0006296D" w:rsidRDefault="0006296D" w:rsidP="0006296D">
      <w:pPr>
        <w:widowControl w:val="0"/>
        <w:autoSpaceDE w:val="0"/>
        <w:autoSpaceDN w:val="0"/>
        <w:adjustRightInd w:val="0"/>
        <w:spacing w:before="60"/>
        <w:rPr>
          <w:rFonts w:cs="Arial"/>
          <w:lang w:val="sr-Cyrl-RS"/>
        </w:rPr>
      </w:pPr>
    </w:p>
    <w:p w:rsidR="00C4468E" w:rsidRDefault="00C4468E" w:rsidP="0006296D">
      <w:pPr>
        <w:widowControl w:val="0"/>
        <w:autoSpaceDE w:val="0"/>
        <w:autoSpaceDN w:val="0"/>
        <w:adjustRightInd w:val="0"/>
        <w:spacing w:before="60"/>
        <w:rPr>
          <w:rFonts w:cs="Arial"/>
          <w:lang w:val="sr-Cyrl-RS"/>
        </w:rPr>
      </w:pPr>
    </w:p>
    <w:p w:rsidR="00C4468E" w:rsidRPr="0006296D" w:rsidRDefault="00C4468E" w:rsidP="0006296D">
      <w:pPr>
        <w:widowControl w:val="0"/>
        <w:autoSpaceDE w:val="0"/>
        <w:autoSpaceDN w:val="0"/>
        <w:adjustRightInd w:val="0"/>
        <w:spacing w:before="60"/>
        <w:rPr>
          <w:rFonts w:cs="Arial"/>
          <w:lang w:val="sr-Cyrl-RS"/>
        </w:rPr>
      </w:pPr>
    </w:p>
    <w:p w:rsidR="0006296D" w:rsidRPr="006470B0" w:rsidRDefault="0006296D" w:rsidP="006470B0">
      <w:pPr>
        <w:spacing w:before="0"/>
        <w:rPr>
          <w:rFonts w:cs="Arial"/>
          <w:b/>
          <w:lang w:val="sr-Cyrl-CS"/>
        </w:rPr>
      </w:pPr>
      <w:r w:rsidRPr="0006296D">
        <w:rPr>
          <w:rFonts w:cs="Arial"/>
          <w:b/>
          <w:u w:val="single"/>
          <w:lang w:val="sr-Cyrl-CS"/>
        </w:rPr>
        <w:lastRenderedPageBreak/>
        <w:t xml:space="preserve">Обавезе </w:t>
      </w:r>
      <w:r w:rsidR="007345E6">
        <w:rPr>
          <w:rFonts w:cs="Arial"/>
          <w:b/>
          <w:u w:val="single"/>
          <w:lang w:val="sr-Cyrl-CS"/>
        </w:rPr>
        <w:t>изабраног понуђача</w:t>
      </w:r>
      <w:r w:rsidRPr="0006296D">
        <w:rPr>
          <w:rFonts w:cs="Arial"/>
          <w:b/>
          <w:lang w:val="sr-Cyrl-CS"/>
        </w:rPr>
        <w:t>:</w:t>
      </w:r>
    </w:p>
    <w:p w:rsidR="0006296D" w:rsidRPr="0006296D" w:rsidRDefault="0006296D" w:rsidP="0006296D">
      <w:pPr>
        <w:widowControl w:val="0"/>
        <w:autoSpaceDE w:val="0"/>
        <w:autoSpaceDN w:val="0"/>
        <w:adjustRightInd w:val="0"/>
        <w:spacing w:before="0" w:after="120"/>
        <w:rPr>
          <w:rFonts w:cs="Arial"/>
          <w:lang w:val="sr-Cyrl-CS"/>
        </w:rPr>
      </w:pPr>
      <w:r w:rsidRPr="0006296D">
        <w:rPr>
          <w:rFonts w:cs="Arial"/>
          <w:lang w:val="sr-Cyrl-CS"/>
        </w:rPr>
        <w:t>Стручну контролу ће обавити правно лице/лица или предузетник који испуњава/ју услове прописане законом за вршење техничке контроле.</w:t>
      </w:r>
    </w:p>
    <w:p w:rsidR="0006296D" w:rsidRPr="0006296D" w:rsidRDefault="0006296D" w:rsidP="0006296D">
      <w:pPr>
        <w:widowControl w:val="0"/>
        <w:autoSpaceDE w:val="0"/>
        <w:autoSpaceDN w:val="0"/>
        <w:adjustRightInd w:val="0"/>
        <w:spacing w:before="0" w:after="120"/>
        <w:rPr>
          <w:rFonts w:cs="Arial"/>
          <w:lang w:val="sr-Cyrl-CS"/>
        </w:rPr>
      </w:pPr>
      <w:r w:rsidRPr="0006296D">
        <w:rPr>
          <w:rFonts w:cs="Arial"/>
          <w:lang w:val="sr-Cyrl-CS"/>
        </w:rPr>
        <w:t xml:space="preserve">Стручну контролу пројектно техничке документације, обавиће </w:t>
      </w:r>
      <w:r w:rsidR="00502427">
        <w:rPr>
          <w:rFonts w:cs="Arial"/>
          <w:lang w:val="sr-Cyrl-CS"/>
        </w:rPr>
        <w:t>изабрани понуђач</w:t>
      </w:r>
      <w:r w:rsidRPr="0006296D">
        <w:rPr>
          <w:rFonts w:cs="Arial"/>
          <w:lang w:val="sr-Cyrl-CS"/>
        </w:rPr>
        <w:t xml:space="preserve"> у складу са обавезама за обављање техничке контроле и услова прописаних </w:t>
      </w:r>
      <w:r w:rsidRPr="0006296D">
        <w:rPr>
          <w:rFonts w:cs="Arial"/>
          <w:b/>
          <w:lang w:val="sr-Cyrl-CS"/>
        </w:rPr>
        <w:t>Прaвилником o сaдржини, нaчину и пoступку изрaдe и нaчину вршeњa кoнтрoлe тeхничкe дoкумeнтaциje прeмa клaси и нaмeни oбjeктa</w:t>
      </w:r>
      <w:r w:rsidRPr="0006296D">
        <w:rPr>
          <w:rFonts w:cs="Arial"/>
          <w:lang w:val="sr-Cyrl-CS"/>
        </w:rPr>
        <w:t xml:space="preserve">. </w:t>
      </w:r>
    </w:p>
    <w:p w:rsidR="0006296D" w:rsidRPr="0006296D" w:rsidRDefault="00502427" w:rsidP="0006296D">
      <w:pPr>
        <w:widowControl w:val="0"/>
        <w:autoSpaceDE w:val="0"/>
        <w:autoSpaceDN w:val="0"/>
        <w:adjustRightInd w:val="0"/>
        <w:spacing w:before="0" w:after="120"/>
        <w:rPr>
          <w:rFonts w:cs="Arial"/>
          <w:lang w:val="sr-Cyrl-CS"/>
        </w:rPr>
      </w:pPr>
      <w:r>
        <w:rPr>
          <w:rFonts w:cs="Arial"/>
          <w:lang w:val="sr-Cyrl-CS"/>
        </w:rPr>
        <w:t>И</w:t>
      </w:r>
      <w:r w:rsidRPr="00502427">
        <w:rPr>
          <w:rFonts w:cs="Arial"/>
          <w:lang w:val="sr-Cyrl-CS"/>
        </w:rPr>
        <w:t>забрани понуђач</w:t>
      </w:r>
      <w:r w:rsidR="0006296D" w:rsidRPr="0006296D">
        <w:rPr>
          <w:rFonts w:cs="Arial"/>
          <w:lang w:val="sr-Cyrl-CS"/>
        </w:rPr>
        <w:t xml:space="preserve"> - вршилац стручне контроле ће обављати стручну контролу пројектно техничке документације (машински и грађевински део) од самог почетка њене израде, односно, стручна контрола ће се вршити континуално, током израде техничке документације.</w:t>
      </w:r>
    </w:p>
    <w:p w:rsidR="0006296D" w:rsidRPr="0006296D" w:rsidRDefault="00502427" w:rsidP="0006296D">
      <w:pPr>
        <w:widowControl w:val="0"/>
        <w:autoSpaceDE w:val="0"/>
        <w:autoSpaceDN w:val="0"/>
        <w:adjustRightInd w:val="0"/>
        <w:spacing w:before="0" w:after="120"/>
        <w:rPr>
          <w:rFonts w:eastAsia="Calibri" w:cs="Arial"/>
          <w:lang w:val="sr-Cyrl-RS"/>
        </w:rPr>
      </w:pPr>
      <w:r w:rsidRPr="00502427">
        <w:rPr>
          <w:rFonts w:cs="Arial"/>
          <w:lang w:val="sr-Cyrl-CS"/>
        </w:rPr>
        <w:t>Изабрани понуђач</w:t>
      </w:r>
      <w:r w:rsidR="0006296D" w:rsidRPr="0006296D">
        <w:rPr>
          <w:rFonts w:cs="Arial"/>
          <w:lang w:val="sr-Cyrl-CS"/>
        </w:rPr>
        <w:t xml:space="preserve"> ће за послове стручне контроле обезбедити </w:t>
      </w:r>
      <w:r w:rsidR="0006296D" w:rsidRPr="0006296D">
        <w:rPr>
          <w:rFonts w:eastAsia="Calibri" w:cs="Arial"/>
          <w:lang w:val="sr-Cyrl-RS"/>
        </w:rPr>
        <w:t xml:space="preserve">запослене раднике са завршеним минимум VII степеном одговарајуће струке: машинске и грађевинске, односно завршене академске студије другог степена (мастер академских студија, специјалистичке академске студије) машинске и грађевинске, као и </w:t>
      </w:r>
      <w:r w:rsidR="0006296D" w:rsidRPr="0006296D">
        <w:rPr>
          <w:rFonts w:eastAsia="Calibri" w:cs="Arial"/>
          <w:b/>
          <w:lang w:val="sr-Cyrl-RS"/>
        </w:rPr>
        <w:t>Да радници поседују одговарајуће лиценце и то</w:t>
      </w:r>
      <w:r w:rsidR="0006296D" w:rsidRPr="0006296D">
        <w:rPr>
          <w:rFonts w:eastAsia="Calibri" w:cs="Arial"/>
          <w:lang w:val="sr-Cyrl-RS"/>
        </w:rPr>
        <w:t xml:space="preserve">: </w:t>
      </w:r>
    </w:p>
    <w:p w:rsidR="0006296D" w:rsidRPr="0006296D" w:rsidRDefault="0006296D" w:rsidP="00F0040B">
      <w:pPr>
        <w:numPr>
          <w:ilvl w:val="0"/>
          <w:numId w:val="39"/>
        </w:numPr>
        <w:snapToGrid w:val="0"/>
        <w:spacing w:before="0" w:line="276" w:lineRule="auto"/>
        <w:rPr>
          <w:rFonts w:eastAsia="Calibri" w:cs="Arial"/>
          <w:lang w:val="sr-Cyrl-RS"/>
        </w:rPr>
      </w:pPr>
      <w:r w:rsidRPr="0006296D">
        <w:rPr>
          <w:rFonts w:eastAsia="Calibri" w:cs="Arial"/>
          <w:lang w:val="sr-Cyrl-RS"/>
        </w:rPr>
        <w:t>лиценцу број:</w:t>
      </w:r>
      <w:r w:rsidR="00B437C5">
        <w:rPr>
          <w:rFonts w:eastAsia="Calibri" w:cs="Arial"/>
          <w:lang w:val="sr-Cyrl-RS"/>
        </w:rPr>
        <w:t xml:space="preserve"> </w:t>
      </w:r>
      <w:r w:rsidRPr="0006296D">
        <w:rPr>
          <w:rFonts w:eastAsia="Calibri" w:cs="Arial"/>
          <w:lang w:val="sr-Cyrl-RS"/>
        </w:rPr>
        <w:t>330 – одговорни пројектант термотехнике, термоенергетике, процесне  и гасне технике, (минимум један запослени радник),</w:t>
      </w:r>
    </w:p>
    <w:p w:rsidR="0006296D" w:rsidRPr="0006296D" w:rsidRDefault="0006296D" w:rsidP="00F0040B">
      <w:pPr>
        <w:numPr>
          <w:ilvl w:val="0"/>
          <w:numId w:val="39"/>
        </w:numPr>
        <w:snapToGrid w:val="0"/>
        <w:spacing w:before="0" w:line="276" w:lineRule="auto"/>
        <w:rPr>
          <w:rFonts w:eastAsia="Calibri" w:cs="Arial"/>
          <w:lang w:val="sr-Cyrl-RS"/>
        </w:rPr>
      </w:pPr>
      <w:r w:rsidRPr="0006296D">
        <w:rPr>
          <w:rFonts w:eastAsia="Calibri" w:cs="Arial"/>
          <w:lang w:val="sr-Cyrl-RS"/>
        </w:rPr>
        <w:t>лиценцу број:</w:t>
      </w:r>
      <w:r w:rsidR="00B437C5">
        <w:rPr>
          <w:rFonts w:eastAsia="Calibri" w:cs="Arial"/>
          <w:lang w:val="sr-Cyrl-RS"/>
        </w:rPr>
        <w:t xml:space="preserve"> </w:t>
      </w:r>
      <w:r w:rsidRPr="0006296D">
        <w:rPr>
          <w:rFonts w:eastAsia="Calibri" w:cs="Arial"/>
          <w:lang w:val="sr-Cyrl-CS"/>
        </w:rPr>
        <w:t xml:space="preserve">310 - Одговорни пројектант грађевинских конструкција објеката високоградње, нискоградње и хидроградње, </w:t>
      </w:r>
      <w:r w:rsidRPr="0006296D">
        <w:rPr>
          <w:rFonts w:eastAsia="Calibri" w:cs="Arial"/>
          <w:lang w:val="sr-Cyrl-RS"/>
        </w:rPr>
        <w:t>(минимум један запослени радник)</w:t>
      </w:r>
    </w:p>
    <w:p w:rsidR="0006296D" w:rsidRPr="0006296D" w:rsidRDefault="0006296D" w:rsidP="0006296D">
      <w:pPr>
        <w:snapToGrid w:val="0"/>
        <w:spacing w:before="0" w:line="276" w:lineRule="auto"/>
        <w:ind w:left="268" w:hanging="268"/>
        <w:rPr>
          <w:rFonts w:eastAsia="Calibri" w:cs="Arial"/>
          <w:b/>
          <w:lang w:val="sr-Cyrl-CS"/>
        </w:rPr>
      </w:pPr>
      <w:r w:rsidRPr="0006296D">
        <w:rPr>
          <w:rFonts w:eastAsia="Calibri" w:cs="Arial"/>
          <w:b/>
          <w:lang w:val="sr-Cyrl-CS"/>
        </w:rPr>
        <w:t xml:space="preserve">     </w:t>
      </w:r>
      <w:r w:rsidRPr="0006296D">
        <w:rPr>
          <w:rFonts w:eastAsia="Calibri" w:cs="Arial"/>
          <w:b/>
          <w:lang w:val="sr-Cyrl-CS"/>
        </w:rPr>
        <w:tab/>
        <w:t xml:space="preserve">или </w:t>
      </w:r>
    </w:p>
    <w:p w:rsidR="0006296D" w:rsidRPr="0006296D" w:rsidRDefault="0006296D" w:rsidP="0006296D">
      <w:pPr>
        <w:snapToGrid w:val="0"/>
        <w:spacing w:before="0" w:line="276" w:lineRule="auto"/>
        <w:ind w:left="720" w:hanging="268"/>
        <w:rPr>
          <w:rFonts w:eastAsia="Calibri" w:cs="Arial"/>
          <w:lang w:val="sr-Cyrl-RS"/>
        </w:rPr>
      </w:pPr>
      <w:r w:rsidRPr="0006296D">
        <w:rPr>
          <w:rFonts w:eastAsia="Calibri" w:cs="Arial"/>
          <w:lang w:val="sr-Cyrl-CS"/>
        </w:rPr>
        <w:t xml:space="preserve">     лиценцу број: 311 - Одговорни пројектант грађевинских конструкција објеката високоградње, </w:t>
      </w:r>
      <w:r w:rsidRPr="0006296D">
        <w:rPr>
          <w:rFonts w:eastAsia="Calibri" w:cs="Arial"/>
          <w:lang w:val="sr-Cyrl-RS"/>
        </w:rPr>
        <w:t>(минимум један запослени радник).</w:t>
      </w:r>
    </w:p>
    <w:p w:rsidR="0006296D" w:rsidRPr="0006296D" w:rsidRDefault="0006296D" w:rsidP="006470B0">
      <w:pPr>
        <w:snapToGrid w:val="0"/>
        <w:spacing w:before="0" w:line="276" w:lineRule="auto"/>
        <w:rPr>
          <w:rFonts w:eastAsia="Calibri" w:cs="Arial"/>
          <w:lang w:val="sr-Cyrl-RS"/>
        </w:rPr>
      </w:pPr>
    </w:p>
    <w:p w:rsidR="0006296D" w:rsidRPr="0006296D" w:rsidRDefault="0006296D" w:rsidP="0006296D">
      <w:pPr>
        <w:widowControl w:val="0"/>
        <w:autoSpaceDE w:val="0"/>
        <w:autoSpaceDN w:val="0"/>
        <w:adjustRightInd w:val="0"/>
        <w:spacing w:before="0" w:after="120"/>
        <w:rPr>
          <w:rFonts w:cs="Arial"/>
          <w:lang w:val="sr-Cyrl-CS"/>
        </w:rPr>
      </w:pPr>
      <w:r w:rsidRPr="0006296D">
        <w:rPr>
          <w:rFonts w:cs="Arial"/>
          <w:lang w:val="sr-Cyrl-CS"/>
        </w:rPr>
        <w:t xml:space="preserve">Стручном контролом пројектно техничке документације, провериће се </w:t>
      </w:r>
      <w:r w:rsidRPr="0006296D">
        <w:rPr>
          <w:rFonts w:cs="Arial"/>
          <w:b/>
          <w:lang w:val="sr-Cyrl-CS"/>
        </w:rPr>
        <w:t>испуњеност  услова из Правилника</w:t>
      </w:r>
      <w:r w:rsidRPr="0006296D">
        <w:rPr>
          <w:rFonts w:cs="Arial"/>
          <w:lang w:val="sr-Cyrl-CS"/>
        </w:rPr>
        <w:t xml:space="preserve">, међусобна усклађеност </w:t>
      </w:r>
      <w:r w:rsidRPr="0006296D">
        <w:rPr>
          <w:rFonts w:cs="Arial"/>
          <w:lang w:val="sr-Cyrl-RS"/>
        </w:rPr>
        <w:t xml:space="preserve">свих појединачних пројеката и делова </w:t>
      </w:r>
      <w:r w:rsidRPr="0006296D">
        <w:rPr>
          <w:rFonts w:cs="Arial"/>
          <w:lang w:val="sr-Cyrl-CS"/>
        </w:rPr>
        <w:t>пројектно техничке документације, провера стабилности и безбедности,  као и провера да ли квалитет одабраних  материјала и опреме одговара нормама квалитета по важећим стандардима и да ли је њихов избор рационално извршен и др.</w:t>
      </w:r>
    </w:p>
    <w:p w:rsidR="0006296D" w:rsidRPr="0006296D" w:rsidRDefault="0006296D" w:rsidP="0006296D">
      <w:pPr>
        <w:widowControl w:val="0"/>
        <w:autoSpaceDE w:val="0"/>
        <w:autoSpaceDN w:val="0"/>
        <w:adjustRightInd w:val="0"/>
        <w:spacing w:before="0" w:after="120"/>
        <w:rPr>
          <w:rFonts w:cs="Arial"/>
          <w:lang w:val="sr-Cyrl-CS"/>
        </w:rPr>
      </w:pPr>
      <w:r w:rsidRPr="0006296D">
        <w:rPr>
          <w:rFonts w:cs="Arial"/>
          <w:b/>
          <w:u w:val="single"/>
          <w:lang w:val="sr-Cyrl-CS"/>
        </w:rPr>
        <w:t xml:space="preserve">Додатни захтев наручиоца и обавеза </w:t>
      </w:r>
      <w:r w:rsidR="007345E6">
        <w:rPr>
          <w:rFonts w:cs="Arial"/>
          <w:b/>
          <w:u w:val="single"/>
          <w:lang w:val="sr-Cyrl-CS"/>
        </w:rPr>
        <w:t>изабраног понуђача</w:t>
      </w:r>
      <w:r w:rsidRPr="0006296D">
        <w:rPr>
          <w:rFonts w:cs="Arial"/>
          <w:b/>
          <w:u w:val="single"/>
          <w:lang w:val="sr-Cyrl-CS"/>
        </w:rPr>
        <w:t xml:space="preserve"> је</w:t>
      </w:r>
      <w:r w:rsidRPr="0006296D">
        <w:rPr>
          <w:rFonts w:cs="Arial"/>
          <w:u w:val="single"/>
          <w:lang w:val="sr-Cyrl-CS"/>
        </w:rPr>
        <w:t>: да се стручном контролом провери и имплементација свих техничких захтева наручиоца (општих и посебних захтева наручиоца) обухваћених, достављеном Техничком спецификацијом, а кој</w:t>
      </w:r>
      <w:r w:rsidRPr="0006296D">
        <w:rPr>
          <w:rFonts w:cs="Arial"/>
          <w:u w:val="single"/>
          <w:lang w:val="sr-Cyrl-RS"/>
        </w:rPr>
        <w:t>и</w:t>
      </w:r>
      <w:r w:rsidRPr="0006296D">
        <w:rPr>
          <w:rFonts w:cs="Arial"/>
          <w:u w:val="single"/>
          <w:lang w:val="sr-Cyrl-CS"/>
        </w:rPr>
        <w:t xml:space="preserve"> се однос</w:t>
      </w:r>
      <w:r w:rsidRPr="0006296D">
        <w:rPr>
          <w:rFonts w:cs="Arial"/>
          <w:u w:val="single"/>
        </w:rPr>
        <w:t>e</w:t>
      </w:r>
      <w:r w:rsidRPr="0006296D">
        <w:rPr>
          <w:rFonts w:cs="Arial"/>
          <w:u w:val="single"/>
          <w:lang w:val="sr-Cyrl-CS"/>
        </w:rPr>
        <w:t xml:space="preserve"> на машински и грађевински део пројектно техничке документације</w:t>
      </w:r>
      <w:r w:rsidRPr="0006296D">
        <w:rPr>
          <w:rFonts w:cs="Arial"/>
          <w:lang w:val="sr-Cyrl-CS"/>
        </w:rPr>
        <w:t xml:space="preserve">, </w:t>
      </w:r>
      <w:r w:rsidRPr="0006296D">
        <w:rPr>
          <w:rFonts w:cs="Arial"/>
          <w:u w:val="single"/>
          <w:lang w:val="sr-Cyrl-CS"/>
        </w:rPr>
        <w:t xml:space="preserve"> </w:t>
      </w:r>
      <w:r w:rsidRPr="0006296D">
        <w:rPr>
          <w:rFonts w:cs="Arial"/>
          <w:lang w:val="sr-Cyrl-CS"/>
        </w:rPr>
        <w:t xml:space="preserve">као и да се обави провера пројектно техничке документације </w:t>
      </w:r>
      <w:r w:rsidRPr="0006296D">
        <w:rPr>
          <w:rFonts w:cs="Arial"/>
          <w:lang w:val="sr-Cyrl-RS"/>
        </w:rPr>
        <w:t xml:space="preserve">са становишта димензионисања, избора конструктивног решења, избора материјала, технолошких и других захтева, а узевши у обзир каракетристике и постојеће стање објекта са опремом и инсталацијама. </w:t>
      </w:r>
    </w:p>
    <w:p w:rsidR="0006296D" w:rsidRPr="0006296D" w:rsidRDefault="0006296D" w:rsidP="0006296D">
      <w:pPr>
        <w:widowControl w:val="0"/>
        <w:autoSpaceDE w:val="0"/>
        <w:autoSpaceDN w:val="0"/>
        <w:adjustRightInd w:val="0"/>
        <w:spacing w:before="0" w:after="120"/>
        <w:rPr>
          <w:rFonts w:cs="Arial"/>
          <w:lang w:val="sr-Cyrl-CS"/>
        </w:rPr>
      </w:pPr>
      <w:r w:rsidRPr="0006296D">
        <w:rPr>
          <w:rFonts w:cs="Arial"/>
          <w:noProof/>
          <w:lang w:val="sr-Cyrl-CS"/>
        </w:rPr>
        <w:t>У том смислу извођач се мора опремити одговарајућим преносним рачунарима, одговарајућом документацијом, стандардима, правилницима и законима и софтверима (нпр. Провера напонског стања цевовода- Машински део,  односно одговарајућим програмима за проверу Статичких прорачуна носеће челичне конструкције</w:t>
      </w:r>
      <w:r w:rsidRPr="0006296D">
        <w:rPr>
          <w:rFonts w:cs="Arial"/>
          <w:noProof/>
        </w:rPr>
        <w:t xml:space="preserve">, </w:t>
      </w:r>
      <w:r w:rsidRPr="0006296D">
        <w:rPr>
          <w:rFonts w:cs="Arial"/>
          <w:noProof/>
          <w:lang w:val="sr-Cyrl-CS"/>
        </w:rPr>
        <w:t>као и осталим неопходном  опремом и документима за комплетан завршетак посла.</w:t>
      </w:r>
    </w:p>
    <w:p w:rsidR="0006296D" w:rsidRPr="0006296D" w:rsidRDefault="0006296D" w:rsidP="0006296D">
      <w:pPr>
        <w:widowControl w:val="0"/>
        <w:autoSpaceDE w:val="0"/>
        <w:autoSpaceDN w:val="0"/>
        <w:adjustRightInd w:val="0"/>
        <w:spacing w:before="0" w:after="120"/>
        <w:rPr>
          <w:rFonts w:cs="Arial"/>
          <w:lang w:val="sr-Cyrl-CS"/>
        </w:rPr>
      </w:pPr>
      <w:r w:rsidRPr="0006296D">
        <w:rPr>
          <w:rFonts w:cs="Arial"/>
          <w:lang w:val="sr-Cyrl-CS"/>
        </w:rPr>
        <w:t xml:space="preserve">О свим уоченим неправилностима и недостацима у пројектно техничкој документацији, утврђеним током </w:t>
      </w:r>
      <w:r w:rsidRPr="00644C1F">
        <w:rPr>
          <w:rFonts w:cs="Arial"/>
          <w:lang w:val="sr-Cyrl-CS"/>
        </w:rPr>
        <w:t>сукцесивног вршења стручне контроле</w:t>
      </w:r>
      <w:r w:rsidRPr="0006296D">
        <w:rPr>
          <w:rFonts w:cs="Arial"/>
          <w:lang w:val="sr-Cyrl-CS"/>
        </w:rPr>
        <w:t>, вршилац стручне контроле ће писаним путем  примедбе и обавештења достављати наручиоцу. Наручилац упућује пројектанту/испоручиоцу овако достављене примедбе, а овај је дужан да наведене недостатке отклони у што краћем року и достави исправљену документацију на проверу и израду финалног извештаја вршиоца стручне контроле.</w:t>
      </w:r>
    </w:p>
    <w:p w:rsidR="0006296D" w:rsidRPr="0006296D" w:rsidRDefault="00502427" w:rsidP="0006296D">
      <w:pPr>
        <w:widowControl w:val="0"/>
        <w:autoSpaceDE w:val="0"/>
        <w:autoSpaceDN w:val="0"/>
        <w:adjustRightInd w:val="0"/>
        <w:spacing w:before="0" w:after="120"/>
        <w:rPr>
          <w:rFonts w:cs="Arial"/>
          <w:lang w:val="sr-Cyrl-CS"/>
        </w:rPr>
      </w:pPr>
      <w:r w:rsidRPr="00502427">
        <w:rPr>
          <w:rFonts w:cs="Arial"/>
          <w:lang w:val="sr-Cyrl-CS"/>
        </w:rPr>
        <w:t>Изабрани понуђач</w:t>
      </w:r>
      <w:r w:rsidR="0006296D" w:rsidRPr="0006296D">
        <w:rPr>
          <w:rFonts w:cs="Arial"/>
          <w:lang w:val="sr-Cyrl-CS"/>
        </w:rPr>
        <w:t xml:space="preserve"> мора да прати динамику израде пројектно техничке документације и </w:t>
      </w:r>
      <w:r w:rsidR="0006296D" w:rsidRPr="0006296D">
        <w:rPr>
          <w:rFonts w:cs="Arial"/>
          <w:lang w:val="sr-Cyrl-CS"/>
        </w:rPr>
        <w:lastRenderedPageBreak/>
        <w:t>да на време обави све послове из обима предмета набавке.</w:t>
      </w:r>
    </w:p>
    <w:p w:rsidR="0006296D" w:rsidRPr="0006296D" w:rsidRDefault="0006296D" w:rsidP="0006296D">
      <w:pPr>
        <w:widowControl w:val="0"/>
        <w:autoSpaceDE w:val="0"/>
        <w:autoSpaceDN w:val="0"/>
        <w:adjustRightInd w:val="0"/>
        <w:spacing w:before="0" w:after="120"/>
        <w:rPr>
          <w:rFonts w:cs="Arial"/>
          <w:lang w:val="sr-Cyrl-CS"/>
        </w:rPr>
      </w:pPr>
      <w:r w:rsidRPr="0006296D">
        <w:rPr>
          <w:rFonts w:cs="Arial"/>
          <w:lang w:val="sr-Cyrl-CS"/>
        </w:rPr>
        <w:t>По отклањању свих примедби вршиоца стручне контроле, сачињава  се извештај о извршеној контроли, који потписују пројектанти са одговарајућим лиценцама (који су обавили стручну контролу појединачних делова пројекта: машински и грађевински), а коначни извештај потписује заступник правног лица, односно предузетник,  у којем се констатује да на пројектно техничку документацију нема примедби, односно, да су у свим деловима техничке документације, отклоњени уочени недостаци, и доставља га Наручиоцу.</w:t>
      </w:r>
    </w:p>
    <w:p w:rsidR="0006296D" w:rsidRPr="0006296D" w:rsidRDefault="0006296D" w:rsidP="0006296D">
      <w:pPr>
        <w:widowControl w:val="0"/>
        <w:autoSpaceDE w:val="0"/>
        <w:autoSpaceDN w:val="0"/>
        <w:adjustRightInd w:val="0"/>
        <w:spacing w:before="0" w:after="120"/>
        <w:rPr>
          <w:rFonts w:cs="Arial"/>
          <w:lang w:val="sr-Cyrl-CS"/>
        </w:rPr>
      </w:pPr>
      <w:r w:rsidRPr="0006296D">
        <w:rPr>
          <w:rFonts w:cs="Arial"/>
          <w:lang w:val="sr-Cyrl-CS"/>
        </w:rPr>
        <w:t>Радови стручне контроле и техничке подршке инвеститору  током израде пројекто техничке документације обављали би се код извођача, н</w:t>
      </w:r>
      <w:r w:rsidRPr="0006296D">
        <w:rPr>
          <w:rFonts w:cs="Arial"/>
          <w:noProof/>
          <w:lang w:val="sr-Cyrl-CS"/>
        </w:rPr>
        <w:t>а објекту ТЕНТ-Б</w:t>
      </w:r>
      <w:r w:rsidRPr="0006296D">
        <w:rPr>
          <w:rFonts w:cs="Arial"/>
          <w:lang w:val="sr-Cyrl-CS"/>
        </w:rPr>
        <w:t>, а по захтеву наручиоца.</w:t>
      </w:r>
      <w:r w:rsidRPr="0006296D">
        <w:rPr>
          <w:rFonts w:cs="Arial"/>
        </w:rPr>
        <w:t xml:space="preserve"> Радови</w:t>
      </w:r>
      <w:r w:rsidRPr="0006296D">
        <w:rPr>
          <w:rFonts w:cs="Arial"/>
          <w:lang w:val="sr-Cyrl-RS"/>
        </w:rPr>
        <w:t xml:space="preserve"> стручне контроле и техничке подршке</w:t>
      </w:r>
      <w:r w:rsidRPr="0006296D">
        <w:rPr>
          <w:rFonts w:cs="Arial"/>
        </w:rPr>
        <w:t xml:space="preserve"> </w:t>
      </w:r>
      <w:r w:rsidRPr="0006296D">
        <w:rPr>
          <w:rFonts w:cs="Arial"/>
          <w:lang w:val="sr-Cyrl-RS"/>
        </w:rPr>
        <w:t>могу</w:t>
      </w:r>
      <w:r w:rsidRPr="0006296D">
        <w:rPr>
          <w:rFonts w:cs="Arial"/>
          <w:lang w:val="sr-Cyrl-CS"/>
        </w:rPr>
        <w:t xml:space="preserve"> по потреби</w:t>
      </w:r>
      <w:r w:rsidRPr="0006296D">
        <w:rPr>
          <w:rFonts w:cs="Arial"/>
        </w:rPr>
        <w:t xml:space="preserve"> бити обављани</w:t>
      </w:r>
      <w:r w:rsidRPr="0006296D">
        <w:rPr>
          <w:rFonts w:cs="Arial"/>
          <w:lang w:val="sr-Cyrl-RS"/>
        </w:rPr>
        <w:t>, ван радног времена</w:t>
      </w:r>
      <w:r w:rsidRPr="0006296D">
        <w:rPr>
          <w:rFonts w:cs="Arial"/>
        </w:rPr>
        <w:t xml:space="preserve"> и </w:t>
      </w:r>
      <w:r w:rsidRPr="0006296D">
        <w:rPr>
          <w:rFonts w:cs="Arial"/>
          <w:lang w:val="sr-Cyrl-RS"/>
        </w:rPr>
        <w:t xml:space="preserve">у </w:t>
      </w:r>
      <w:r w:rsidRPr="0006296D">
        <w:rPr>
          <w:rFonts w:cs="Arial"/>
        </w:rPr>
        <w:t>дане</w:t>
      </w:r>
      <w:r w:rsidRPr="0006296D">
        <w:rPr>
          <w:rFonts w:cs="Arial"/>
          <w:lang w:val="sr-Cyrl-CS"/>
        </w:rPr>
        <w:t xml:space="preserve"> викенда и празника</w:t>
      </w:r>
      <w:r w:rsidRPr="0006296D">
        <w:rPr>
          <w:rFonts w:cs="Arial"/>
          <w:lang w:val="sr-Cyrl-RS"/>
        </w:rPr>
        <w:t xml:space="preserve">, </w:t>
      </w:r>
      <w:r w:rsidRPr="0006296D">
        <w:rPr>
          <w:rFonts w:cs="Arial"/>
          <w:lang w:val="sr-Cyrl-CS"/>
        </w:rPr>
        <w:t>а без додатних трошкова по наручиоца.</w:t>
      </w:r>
    </w:p>
    <w:p w:rsidR="0006296D" w:rsidRPr="0006296D" w:rsidRDefault="0006296D" w:rsidP="0006296D">
      <w:pPr>
        <w:widowControl w:val="0"/>
        <w:autoSpaceDE w:val="0"/>
        <w:autoSpaceDN w:val="0"/>
        <w:adjustRightInd w:val="0"/>
        <w:spacing w:before="0" w:after="120"/>
        <w:rPr>
          <w:rFonts w:cs="Arial"/>
          <w:noProof/>
          <w:lang w:val="sr-Cyrl-CS"/>
        </w:rPr>
      </w:pPr>
      <w:r w:rsidRPr="0006296D">
        <w:rPr>
          <w:rFonts w:cs="Arial"/>
          <w:noProof/>
          <w:lang w:val="sr-Cyrl-CS"/>
        </w:rPr>
        <w:t>Састанци који би се одржавали на објекту ТЕНТ Б или просторијама вршиоца стручне контроле вршили би се према потребама и захтеву наручиоца и без додатних трошкова по наручиоца,  а у складу са динамиком обављања активности из предмета набавке. Извођач би био том приликом у обавези да обезбеди одговарајућу квалификациону структуру свог особља, према захтеву наручиоца.</w:t>
      </w:r>
    </w:p>
    <w:p w:rsidR="0006296D" w:rsidRPr="0006296D" w:rsidRDefault="0006296D" w:rsidP="0006296D">
      <w:pPr>
        <w:widowControl w:val="0"/>
        <w:autoSpaceDE w:val="0"/>
        <w:autoSpaceDN w:val="0"/>
        <w:adjustRightInd w:val="0"/>
        <w:spacing w:before="0" w:after="120"/>
        <w:rPr>
          <w:rFonts w:cs="Arial"/>
          <w:noProof/>
          <w:lang w:val="sr-Cyrl-RS"/>
        </w:rPr>
      </w:pPr>
      <w:r w:rsidRPr="0006296D">
        <w:rPr>
          <w:rFonts w:cs="Arial"/>
          <w:noProof/>
          <w:lang w:val="sr-Cyrl-CS"/>
        </w:rPr>
        <w:t xml:space="preserve">За потребе одржавања састанка на објекту ТЕНТ Б, довољно је минимум 24 пре одржавања састанка да наручилац упути обавешетење и извођач је дужан да се у том случају одазове.  </w:t>
      </w:r>
    </w:p>
    <w:p w:rsidR="0006296D" w:rsidRPr="0006296D" w:rsidRDefault="0006296D" w:rsidP="0006296D">
      <w:pPr>
        <w:widowControl w:val="0"/>
        <w:autoSpaceDE w:val="0"/>
        <w:autoSpaceDN w:val="0"/>
        <w:adjustRightInd w:val="0"/>
        <w:spacing w:before="0" w:after="120"/>
        <w:rPr>
          <w:rFonts w:cs="Arial"/>
          <w:noProof/>
          <w:lang w:val="sr-Cyrl-CS"/>
        </w:rPr>
      </w:pPr>
      <w:r w:rsidRPr="0006296D">
        <w:rPr>
          <w:rFonts w:cs="Arial"/>
          <w:lang w:val="sr-Cyrl-CS"/>
        </w:rPr>
        <w:t xml:space="preserve">Ангажовано особље током техничке подршке </w:t>
      </w:r>
      <w:r w:rsidR="00502427">
        <w:rPr>
          <w:rFonts w:cs="Arial"/>
          <w:lang w:val="sr-Cyrl-CS"/>
        </w:rPr>
        <w:t>наручиоцу</w:t>
      </w:r>
      <w:r w:rsidRPr="0006296D">
        <w:rPr>
          <w:rFonts w:cs="Arial"/>
          <w:lang w:val="sr-Cyrl-CS"/>
        </w:rPr>
        <w:t xml:space="preserve"> </w:t>
      </w:r>
      <w:r w:rsidRPr="0006296D">
        <w:rPr>
          <w:rFonts w:cs="Arial"/>
          <w:lang w:val="sr-Latn-CS"/>
        </w:rPr>
        <w:t>је дужно да</w:t>
      </w:r>
      <w:r w:rsidRPr="0006296D">
        <w:rPr>
          <w:rFonts w:cs="Arial"/>
          <w:lang w:val="sr-Cyrl-CS"/>
        </w:rPr>
        <w:t xml:space="preserve"> активно учеств</w:t>
      </w:r>
      <w:r w:rsidRPr="0006296D">
        <w:rPr>
          <w:rFonts w:cs="Arial"/>
          <w:lang w:val="sr-Latn-CS"/>
        </w:rPr>
        <w:t>ује</w:t>
      </w:r>
      <w:r w:rsidRPr="0006296D">
        <w:rPr>
          <w:rFonts w:cs="Arial"/>
          <w:lang w:val="sr-Cyrl-RS"/>
        </w:rPr>
        <w:t xml:space="preserve"> у састанцима са предста</w:t>
      </w:r>
      <w:r w:rsidR="00502427">
        <w:rPr>
          <w:rFonts w:cs="Arial"/>
          <w:lang w:val="sr-Cyrl-RS"/>
        </w:rPr>
        <w:t>вницима наручиоца и пројектанта/изабраног понуђача</w:t>
      </w:r>
      <w:r w:rsidRPr="0006296D">
        <w:rPr>
          <w:rFonts w:cs="Arial"/>
          <w:lang w:val="sr-Cyrl-RS"/>
        </w:rPr>
        <w:t>, на решавању проблема констатованих у пројектно техничкој документацији</w:t>
      </w:r>
      <w:r w:rsidRPr="0006296D">
        <w:rPr>
          <w:rFonts w:cs="Arial"/>
          <w:lang w:val="sr-Cyrl-CS"/>
        </w:rPr>
        <w:t>.</w:t>
      </w:r>
    </w:p>
    <w:p w:rsidR="0006296D" w:rsidRPr="0006296D" w:rsidRDefault="0006296D" w:rsidP="0006296D">
      <w:pPr>
        <w:spacing w:before="0"/>
        <w:rPr>
          <w:rFonts w:cs="Arial"/>
          <w:b/>
          <w:lang w:val="sr-Cyrl-CS"/>
        </w:rPr>
      </w:pPr>
      <w:r w:rsidRPr="0006296D">
        <w:rPr>
          <w:rFonts w:cs="Arial"/>
          <w:b/>
          <w:lang w:val="sr-Cyrl-CS"/>
        </w:rPr>
        <w:t xml:space="preserve">Извештај о обављеној  стручној  контроли са закључком вршиоца стручне контроле, доставити </w:t>
      </w:r>
      <w:r w:rsidRPr="0006296D">
        <w:rPr>
          <w:rFonts w:cs="Arial"/>
          <w:b/>
          <w:lang w:val="sr-Latn-CS"/>
        </w:rPr>
        <w:t xml:space="preserve">у </w:t>
      </w:r>
      <w:r w:rsidRPr="0006296D">
        <w:rPr>
          <w:rFonts w:cs="Arial"/>
          <w:b/>
          <w:lang w:val="sr-Cyrl-CS"/>
        </w:rPr>
        <w:t>штампаној форми (три</w:t>
      </w:r>
      <w:r w:rsidRPr="0006296D">
        <w:rPr>
          <w:rFonts w:cs="Arial"/>
          <w:b/>
          <w:lang w:val="sr-Latn-CS"/>
        </w:rPr>
        <w:t xml:space="preserve"> примерка</w:t>
      </w:r>
      <w:r w:rsidRPr="0006296D">
        <w:rPr>
          <w:rFonts w:cs="Arial"/>
          <w:b/>
          <w:lang w:val="sr-Cyrl-CS"/>
        </w:rPr>
        <w:t>)</w:t>
      </w:r>
      <w:r w:rsidRPr="0006296D">
        <w:rPr>
          <w:rFonts w:cs="Arial"/>
          <w:b/>
          <w:lang w:val="sr-Latn-CS"/>
        </w:rPr>
        <w:t xml:space="preserve"> и у електронском облику</w:t>
      </w:r>
      <w:r w:rsidRPr="0006296D">
        <w:rPr>
          <w:rFonts w:cs="Arial"/>
          <w:b/>
          <w:lang w:val="sr-Cyrl-CS"/>
        </w:rPr>
        <w:t>. Без достављања извештаја наручилац посао неће сматрати завршеним и неће се обавити обрачун услуга.</w:t>
      </w:r>
    </w:p>
    <w:p w:rsidR="0006296D" w:rsidRPr="0006296D" w:rsidRDefault="0006296D" w:rsidP="007345E6">
      <w:pPr>
        <w:spacing w:before="0"/>
        <w:rPr>
          <w:rFonts w:cs="Arial"/>
          <w:lang w:val="sr-Cyrl-RS"/>
        </w:rPr>
      </w:pPr>
    </w:p>
    <w:p w:rsidR="0006296D" w:rsidRPr="0006296D" w:rsidRDefault="0006296D" w:rsidP="0006296D">
      <w:pPr>
        <w:spacing w:before="0"/>
        <w:rPr>
          <w:rFonts w:cs="Arial"/>
          <w:lang w:val="sr-Cyrl-CS"/>
        </w:rPr>
      </w:pPr>
      <w:r w:rsidRPr="0006296D">
        <w:rPr>
          <w:rFonts w:cs="Arial"/>
          <w:lang w:val="sr-Cyrl-CS"/>
        </w:rPr>
        <w:t>Обављање наведених активности техничке контроле и техничке подршке</w:t>
      </w:r>
      <w:r w:rsidRPr="0006296D">
        <w:rPr>
          <w:rFonts w:cs="Arial"/>
          <w:lang w:val="sr-Latn-RS"/>
        </w:rPr>
        <w:t>,</w:t>
      </w:r>
      <w:r w:rsidRPr="0006296D">
        <w:rPr>
          <w:rFonts w:cs="Arial"/>
          <w:lang w:val="sr-Latn-CS"/>
        </w:rPr>
        <w:t xml:space="preserve"> </w:t>
      </w:r>
      <w:r w:rsidR="00502427">
        <w:rPr>
          <w:rFonts w:cs="Arial"/>
          <w:lang w:val="sr-Cyrl-RS"/>
        </w:rPr>
        <w:t>изабрани понуђач</w:t>
      </w:r>
      <w:r w:rsidRPr="0006296D">
        <w:rPr>
          <w:rFonts w:cs="Arial"/>
          <w:lang w:val="sr-Cyrl-RS"/>
        </w:rPr>
        <w:t xml:space="preserve"> је у обавези да спроведе</w:t>
      </w:r>
    </w:p>
    <w:p w:rsidR="0006296D" w:rsidRPr="0006296D" w:rsidRDefault="0006296D" w:rsidP="0006296D">
      <w:pPr>
        <w:spacing w:before="0"/>
        <w:rPr>
          <w:rFonts w:cs="Arial"/>
          <w:lang w:val="sr-Cyrl-RS"/>
        </w:rPr>
      </w:pPr>
      <w:r w:rsidRPr="0006296D">
        <w:rPr>
          <w:rFonts w:cs="Arial"/>
          <w:lang w:val="sr-Latn-CS"/>
        </w:rPr>
        <w:t xml:space="preserve">у складу са важећим </w:t>
      </w:r>
      <w:r w:rsidRPr="0006296D">
        <w:rPr>
          <w:rFonts w:cs="Arial"/>
          <w:lang w:val="sr-Cyrl-RS"/>
        </w:rPr>
        <w:t xml:space="preserve">законима, </w:t>
      </w:r>
      <w:r w:rsidRPr="0006296D">
        <w:rPr>
          <w:rFonts w:cs="Arial"/>
          <w:lang w:val="sr-Latn-CS"/>
        </w:rPr>
        <w:t>техничким прописима и стандардима у Републици Србији за наведену врсту опреме</w:t>
      </w:r>
      <w:r w:rsidRPr="0006296D">
        <w:rPr>
          <w:rFonts w:cs="Arial"/>
          <w:lang w:val="sr-Cyrl-RS"/>
        </w:rPr>
        <w:t xml:space="preserve"> и то:</w:t>
      </w:r>
      <w:r w:rsidRPr="0006296D">
        <w:rPr>
          <w:rFonts w:cs="Arial"/>
          <w:lang w:val="sr-Latn-CS"/>
        </w:rPr>
        <w:t xml:space="preserve"> </w:t>
      </w:r>
    </w:p>
    <w:p w:rsidR="0006296D" w:rsidRPr="0006296D" w:rsidRDefault="0006296D" w:rsidP="00F0040B">
      <w:pPr>
        <w:widowControl w:val="0"/>
        <w:numPr>
          <w:ilvl w:val="0"/>
          <w:numId w:val="38"/>
        </w:numPr>
        <w:tabs>
          <w:tab w:val="left" w:pos="426"/>
        </w:tabs>
        <w:autoSpaceDE w:val="0"/>
        <w:autoSpaceDN w:val="0"/>
        <w:adjustRightInd w:val="0"/>
        <w:spacing w:before="0"/>
        <w:ind w:right="-141"/>
        <w:rPr>
          <w:rFonts w:cs="Arial"/>
        </w:rPr>
      </w:pPr>
      <w:r w:rsidRPr="0006296D">
        <w:rPr>
          <w:rFonts w:cs="Arial"/>
        </w:rPr>
        <w:t xml:space="preserve">Закон о планирању и изградњи (Службени </w:t>
      </w:r>
      <w:r w:rsidRPr="0006296D">
        <w:rPr>
          <w:rFonts w:cs="Arial"/>
          <w:lang w:val="sr-Cyrl-RS"/>
        </w:rPr>
        <w:t>Г</w:t>
      </w:r>
      <w:r w:rsidRPr="0006296D">
        <w:rPr>
          <w:rFonts w:cs="Arial"/>
        </w:rPr>
        <w:t xml:space="preserve">ласник </w:t>
      </w:r>
      <w:r w:rsidRPr="0006296D">
        <w:rPr>
          <w:rFonts w:cs="Arial"/>
          <w:lang w:val="sr-Cyrl-RS"/>
        </w:rPr>
        <w:t xml:space="preserve"> РС, бр.</w:t>
      </w:r>
      <w:r w:rsidRPr="0006296D">
        <w:rPr>
          <w:rFonts w:cs="Arial"/>
        </w:rPr>
        <w:t xml:space="preserve"> 72/2009, 81/2009 -</w:t>
      </w:r>
      <w:r w:rsidRPr="0006296D">
        <w:rPr>
          <w:rFonts w:cs="Arial"/>
          <w:lang w:val="sr-Cyrl-RS"/>
        </w:rPr>
        <w:t>испр</w:t>
      </w:r>
      <w:r w:rsidRPr="0006296D">
        <w:rPr>
          <w:rFonts w:cs="Arial"/>
        </w:rPr>
        <w:t>.64/2010-</w:t>
      </w:r>
      <w:r w:rsidRPr="0006296D">
        <w:rPr>
          <w:rFonts w:cs="Arial"/>
          <w:lang w:val="sr-Cyrl-RS"/>
        </w:rPr>
        <w:t>одлука</w:t>
      </w:r>
      <w:r w:rsidRPr="0006296D">
        <w:rPr>
          <w:rFonts w:cs="Arial"/>
        </w:rPr>
        <w:t xml:space="preserve"> </w:t>
      </w:r>
      <w:r w:rsidRPr="0006296D">
        <w:rPr>
          <w:rFonts w:cs="Arial"/>
          <w:lang w:val="sr-Cyrl-RS"/>
        </w:rPr>
        <w:t>УС</w:t>
      </w:r>
      <w:r w:rsidRPr="0006296D">
        <w:rPr>
          <w:rFonts w:cs="Arial"/>
        </w:rPr>
        <w:t>, 24/2011, 121/2012, 42/2013-o</w:t>
      </w:r>
      <w:r w:rsidRPr="0006296D">
        <w:rPr>
          <w:rFonts w:cs="Arial"/>
          <w:lang w:val="sr-Cyrl-RS"/>
        </w:rPr>
        <w:t>длука УС</w:t>
      </w:r>
      <w:r w:rsidRPr="0006296D">
        <w:rPr>
          <w:rFonts w:cs="Arial"/>
        </w:rPr>
        <w:t>, 50/2013-</w:t>
      </w:r>
      <w:r w:rsidRPr="0006296D">
        <w:rPr>
          <w:rFonts w:cs="Arial"/>
          <w:lang w:val="sr-Cyrl-RS"/>
        </w:rPr>
        <w:t>одлука УС</w:t>
      </w:r>
      <w:r w:rsidRPr="0006296D">
        <w:rPr>
          <w:rFonts w:cs="Arial"/>
        </w:rPr>
        <w:t>, 98/2013-</w:t>
      </w:r>
      <w:r w:rsidRPr="0006296D">
        <w:rPr>
          <w:rFonts w:cs="Arial"/>
          <w:lang w:val="sr-Cyrl-RS"/>
        </w:rPr>
        <w:t>одлука УС</w:t>
      </w:r>
      <w:r w:rsidRPr="0006296D">
        <w:rPr>
          <w:rFonts w:cs="Arial"/>
        </w:rPr>
        <w:t xml:space="preserve">, 132/2014 </w:t>
      </w:r>
      <w:r w:rsidRPr="0006296D">
        <w:rPr>
          <w:rFonts w:cs="Arial"/>
          <w:lang w:val="sr-Cyrl-RS"/>
        </w:rPr>
        <w:t>и</w:t>
      </w:r>
      <w:r w:rsidRPr="0006296D">
        <w:rPr>
          <w:rFonts w:cs="Arial"/>
        </w:rPr>
        <w:t xml:space="preserve"> 145/2014)</w:t>
      </w:r>
      <w:r w:rsidRPr="0006296D">
        <w:rPr>
          <w:rFonts w:cs="Arial"/>
          <w:lang w:val="sr-Cyrl-RS"/>
        </w:rPr>
        <w:t>,</w:t>
      </w:r>
    </w:p>
    <w:p w:rsidR="0006296D" w:rsidRPr="0006296D" w:rsidRDefault="0006296D" w:rsidP="00F0040B">
      <w:pPr>
        <w:widowControl w:val="0"/>
        <w:numPr>
          <w:ilvl w:val="0"/>
          <w:numId w:val="38"/>
        </w:numPr>
        <w:tabs>
          <w:tab w:val="left" w:pos="426"/>
        </w:tabs>
        <w:autoSpaceDE w:val="0"/>
        <w:autoSpaceDN w:val="0"/>
        <w:adjustRightInd w:val="0"/>
        <w:spacing w:before="0"/>
        <w:ind w:left="426" w:right="-141" w:hanging="426"/>
        <w:rPr>
          <w:rFonts w:cs="Arial"/>
        </w:rPr>
      </w:pPr>
      <w:r w:rsidRPr="0006296D">
        <w:rPr>
          <w:rFonts w:cs="Arial"/>
        </w:rPr>
        <w:t>Закон о заштити животне средине (Сл</w:t>
      </w:r>
      <w:r w:rsidRPr="0006296D">
        <w:rPr>
          <w:rFonts w:cs="Arial"/>
          <w:lang w:val="sr-Cyrl-RS"/>
        </w:rPr>
        <w:t>ужбени</w:t>
      </w:r>
      <w:r w:rsidRPr="0006296D">
        <w:rPr>
          <w:rFonts w:cs="Arial"/>
        </w:rPr>
        <w:t xml:space="preserve"> </w:t>
      </w:r>
      <w:r w:rsidRPr="0006296D">
        <w:rPr>
          <w:rFonts w:cs="Arial"/>
          <w:lang w:val="sr-Cyrl-RS"/>
        </w:rPr>
        <w:t>Г</w:t>
      </w:r>
      <w:r w:rsidRPr="0006296D">
        <w:rPr>
          <w:rFonts w:cs="Arial"/>
        </w:rPr>
        <w:t>ласник РС, br. 135/2004, 36/2009, 36/2009</w:t>
      </w:r>
      <w:r w:rsidRPr="0006296D">
        <w:rPr>
          <w:rFonts w:cs="Arial"/>
          <w:lang w:val="sr-Cyrl-RS"/>
        </w:rPr>
        <w:t>-др.закон</w:t>
      </w:r>
      <w:r w:rsidRPr="0006296D">
        <w:rPr>
          <w:rFonts w:cs="Arial"/>
        </w:rPr>
        <w:t>, 72/2009</w:t>
      </w:r>
      <w:r w:rsidRPr="0006296D">
        <w:rPr>
          <w:rFonts w:cs="Arial"/>
          <w:lang w:val="sr-Cyrl-RS"/>
        </w:rPr>
        <w:t>-др.закон</w:t>
      </w:r>
      <w:r w:rsidRPr="0006296D">
        <w:rPr>
          <w:rFonts w:cs="Arial"/>
        </w:rPr>
        <w:t xml:space="preserve"> </w:t>
      </w:r>
      <w:r w:rsidRPr="0006296D">
        <w:rPr>
          <w:rFonts w:cs="Arial"/>
          <w:lang w:val="sr-Cyrl-RS"/>
        </w:rPr>
        <w:t>и</w:t>
      </w:r>
      <w:r w:rsidRPr="0006296D">
        <w:rPr>
          <w:rFonts w:cs="Arial"/>
        </w:rPr>
        <w:t xml:space="preserve"> 43/2011 - </w:t>
      </w:r>
      <w:r w:rsidRPr="0006296D">
        <w:rPr>
          <w:rFonts w:cs="Arial"/>
          <w:lang w:val="sr-Cyrl-RS"/>
        </w:rPr>
        <w:t>одлука</w:t>
      </w:r>
      <w:r w:rsidRPr="0006296D">
        <w:rPr>
          <w:rFonts w:cs="Arial"/>
        </w:rPr>
        <w:t xml:space="preserve"> </w:t>
      </w:r>
      <w:r w:rsidRPr="0006296D">
        <w:rPr>
          <w:rFonts w:cs="Arial"/>
          <w:lang w:val="sr-Cyrl-RS"/>
        </w:rPr>
        <w:t>УС</w:t>
      </w:r>
      <w:r w:rsidRPr="0006296D">
        <w:rPr>
          <w:rFonts w:cs="Arial"/>
        </w:rPr>
        <w:t xml:space="preserve"> </w:t>
      </w:r>
      <w:r w:rsidRPr="0006296D">
        <w:rPr>
          <w:rFonts w:cs="Arial"/>
          <w:lang w:val="sr-Cyrl-RS"/>
        </w:rPr>
        <w:t>и 14/2016</w:t>
      </w:r>
      <w:r w:rsidRPr="0006296D">
        <w:rPr>
          <w:rFonts w:cs="Arial"/>
        </w:rPr>
        <w:t>)</w:t>
      </w:r>
      <w:r w:rsidRPr="0006296D">
        <w:rPr>
          <w:rFonts w:cs="Arial"/>
          <w:lang w:val="sr-Cyrl-RS"/>
        </w:rPr>
        <w:t>,</w:t>
      </w:r>
    </w:p>
    <w:p w:rsidR="0006296D" w:rsidRPr="0006296D" w:rsidRDefault="0006296D" w:rsidP="00F0040B">
      <w:pPr>
        <w:widowControl w:val="0"/>
        <w:numPr>
          <w:ilvl w:val="0"/>
          <w:numId w:val="38"/>
        </w:numPr>
        <w:tabs>
          <w:tab w:val="left" w:pos="426"/>
        </w:tabs>
        <w:autoSpaceDE w:val="0"/>
        <w:autoSpaceDN w:val="0"/>
        <w:adjustRightInd w:val="0"/>
        <w:spacing w:before="0"/>
        <w:ind w:left="426" w:right="-141" w:hanging="426"/>
        <w:rPr>
          <w:rFonts w:cs="Arial"/>
        </w:rPr>
      </w:pPr>
      <w:r w:rsidRPr="0006296D">
        <w:rPr>
          <w:rFonts w:cs="Arial"/>
        </w:rPr>
        <w:t xml:space="preserve">Закон о заштити од пожара (Службени </w:t>
      </w:r>
      <w:r w:rsidRPr="0006296D">
        <w:rPr>
          <w:rFonts w:cs="Arial"/>
          <w:lang w:val="sr-Cyrl-RS"/>
        </w:rPr>
        <w:t>Г</w:t>
      </w:r>
      <w:r w:rsidRPr="0006296D">
        <w:rPr>
          <w:rFonts w:cs="Arial"/>
        </w:rPr>
        <w:t>ласник РС</w:t>
      </w:r>
      <w:r w:rsidRPr="0006296D">
        <w:rPr>
          <w:rFonts w:cs="Arial"/>
          <w:lang w:val="sr-Cyrl-RS"/>
        </w:rPr>
        <w:t xml:space="preserve">, бр. </w:t>
      </w:r>
      <w:r w:rsidRPr="0006296D">
        <w:rPr>
          <w:rFonts w:cs="Arial"/>
        </w:rPr>
        <w:t>111/09</w:t>
      </w:r>
      <w:r w:rsidRPr="0006296D">
        <w:rPr>
          <w:rFonts w:cs="Arial"/>
          <w:lang w:val="sr-Cyrl-RS"/>
        </w:rPr>
        <w:t xml:space="preserve"> и 20/2015</w:t>
      </w:r>
      <w:r w:rsidRPr="0006296D">
        <w:rPr>
          <w:rFonts w:cs="Arial"/>
        </w:rPr>
        <w:t>)</w:t>
      </w:r>
      <w:r w:rsidRPr="0006296D">
        <w:rPr>
          <w:rFonts w:cs="Arial"/>
          <w:lang w:val="sr-Cyrl-RS"/>
        </w:rPr>
        <w:t>,</w:t>
      </w:r>
    </w:p>
    <w:p w:rsidR="0006296D" w:rsidRPr="0006296D" w:rsidRDefault="0006296D" w:rsidP="00F0040B">
      <w:pPr>
        <w:widowControl w:val="0"/>
        <w:numPr>
          <w:ilvl w:val="0"/>
          <w:numId w:val="38"/>
        </w:numPr>
        <w:tabs>
          <w:tab w:val="left" w:pos="426"/>
        </w:tabs>
        <w:autoSpaceDE w:val="0"/>
        <w:autoSpaceDN w:val="0"/>
        <w:adjustRightInd w:val="0"/>
        <w:spacing w:before="0"/>
        <w:ind w:left="426" w:right="-141" w:hanging="426"/>
        <w:rPr>
          <w:rFonts w:cs="Arial"/>
        </w:rPr>
      </w:pPr>
      <w:r w:rsidRPr="0006296D">
        <w:rPr>
          <w:rFonts w:cs="Arial"/>
        </w:rPr>
        <w:t xml:space="preserve">Закон о безбедности и здрављу на раду (Службени </w:t>
      </w:r>
      <w:r w:rsidRPr="0006296D">
        <w:rPr>
          <w:rFonts w:cs="Arial"/>
          <w:lang w:val="sr-Cyrl-RS"/>
        </w:rPr>
        <w:t>Г</w:t>
      </w:r>
      <w:r w:rsidRPr="0006296D">
        <w:rPr>
          <w:rFonts w:cs="Arial"/>
        </w:rPr>
        <w:t>ласник РС</w:t>
      </w:r>
      <w:r w:rsidRPr="0006296D">
        <w:rPr>
          <w:rFonts w:cs="Arial"/>
          <w:lang w:val="sr-Cyrl-RS"/>
        </w:rPr>
        <w:t>, бр.</w:t>
      </w:r>
      <w:r w:rsidRPr="0006296D">
        <w:rPr>
          <w:rFonts w:cs="Arial"/>
        </w:rPr>
        <w:t xml:space="preserve"> 101/2005</w:t>
      </w:r>
      <w:r w:rsidRPr="0006296D">
        <w:rPr>
          <w:rFonts w:cs="Arial"/>
          <w:lang w:val="sr-Cyrl-RS"/>
        </w:rPr>
        <w:t xml:space="preserve"> и 91/2015</w:t>
      </w:r>
      <w:r w:rsidRPr="0006296D">
        <w:rPr>
          <w:rFonts w:cs="Arial"/>
        </w:rPr>
        <w:t>)</w:t>
      </w:r>
      <w:r w:rsidRPr="0006296D">
        <w:rPr>
          <w:rFonts w:cs="Arial"/>
          <w:lang w:val="sr-Cyrl-RS"/>
        </w:rPr>
        <w:t>,</w:t>
      </w:r>
    </w:p>
    <w:p w:rsidR="0006296D" w:rsidRPr="0006296D" w:rsidRDefault="0006296D" w:rsidP="00F0040B">
      <w:pPr>
        <w:widowControl w:val="0"/>
        <w:numPr>
          <w:ilvl w:val="0"/>
          <w:numId w:val="38"/>
        </w:numPr>
        <w:tabs>
          <w:tab w:val="left" w:pos="426"/>
        </w:tabs>
        <w:autoSpaceDE w:val="0"/>
        <w:autoSpaceDN w:val="0"/>
        <w:adjustRightInd w:val="0"/>
        <w:spacing w:before="0"/>
        <w:ind w:left="426" w:right="-141" w:hanging="426"/>
        <w:rPr>
          <w:rFonts w:cs="Arial"/>
        </w:rPr>
      </w:pPr>
      <w:r w:rsidRPr="0006296D">
        <w:rPr>
          <w:rFonts w:cs="Arial"/>
        </w:rPr>
        <w:t>Правилник о превентивним мерама за безбедан и здрав рад на радном месту (Сл</w:t>
      </w:r>
      <w:r w:rsidRPr="0006296D">
        <w:rPr>
          <w:rFonts w:cs="Arial"/>
          <w:lang w:val="sr-Cyrl-RS"/>
        </w:rPr>
        <w:t>ужбени Г</w:t>
      </w:r>
      <w:r w:rsidRPr="0006296D">
        <w:rPr>
          <w:rFonts w:cs="Arial"/>
        </w:rPr>
        <w:t>ласник РС</w:t>
      </w:r>
      <w:r w:rsidRPr="0006296D">
        <w:rPr>
          <w:rFonts w:cs="Arial"/>
          <w:lang w:val="sr-Cyrl-RS"/>
        </w:rPr>
        <w:t>, бр</w:t>
      </w:r>
      <w:r w:rsidRPr="0006296D">
        <w:rPr>
          <w:rFonts w:cs="Arial"/>
        </w:rPr>
        <w:t xml:space="preserve"> 21/09)</w:t>
      </w:r>
      <w:r w:rsidRPr="0006296D">
        <w:rPr>
          <w:rFonts w:cs="Arial"/>
          <w:lang w:val="sr-Cyrl-RS"/>
        </w:rPr>
        <w:t>,</w:t>
      </w:r>
    </w:p>
    <w:p w:rsidR="0006296D" w:rsidRPr="0006296D" w:rsidRDefault="0006296D" w:rsidP="00F0040B">
      <w:pPr>
        <w:widowControl w:val="0"/>
        <w:numPr>
          <w:ilvl w:val="0"/>
          <w:numId w:val="38"/>
        </w:numPr>
        <w:tabs>
          <w:tab w:val="left" w:pos="426"/>
        </w:tabs>
        <w:autoSpaceDE w:val="0"/>
        <w:autoSpaceDN w:val="0"/>
        <w:adjustRightInd w:val="0"/>
        <w:spacing w:before="0"/>
        <w:ind w:left="426" w:right="-141" w:hanging="426"/>
        <w:rPr>
          <w:rFonts w:cs="Arial"/>
        </w:rPr>
      </w:pPr>
      <w:r w:rsidRPr="0006296D">
        <w:rPr>
          <w:rFonts w:cs="Arial"/>
        </w:rPr>
        <w:t>Правилник о превентивним мерама за безбедан и здрав рад при кориш</w:t>
      </w:r>
      <w:r w:rsidRPr="0006296D">
        <w:rPr>
          <w:rFonts w:cs="Arial"/>
          <w:lang w:val="sr-Latn-CS"/>
        </w:rPr>
        <w:t>ћ</w:t>
      </w:r>
      <w:r w:rsidRPr="0006296D">
        <w:rPr>
          <w:rFonts w:cs="Arial"/>
        </w:rPr>
        <w:t>ењу средстава за ли</w:t>
      </w:r>
      <w:r w:rsidRPr="0006296D">
        <w:rPr>
          <w:rFonts w:cs="Arial"/>
          <w:lang w:val="sr-Latn-CS"/>
        </w:rPr>
        <w:t>ч</w:t>
      </w:r>
      <w:r w:rsidRPr="0006296D">
        <w:rPr>
          <w:rFonts w:cs="Arial"/>
        </w:rPr>
        <w:t>ну заштиту на раду (Сл</w:t>
      </w:r>
      <w:r w:rsidRPr="0006296D">
        <w:rPr>
          <w:rFonts w:cs="Arial"/>
          <w:lang w:val="sr-Cyrl-RS"/>
        </w:rPr>
        <w:t>ужбени Г</w:t>
      </w:r>
      <w:r w:rsidRPr="0006296D">
        <w:rPr>
          <w:rFonts w:cs="Arial"/>
        </w:rPr>
        <w:t>ласник РС</w:t>
      </w:r>
      <w:r w:rsidRPr="0006296D">
        <w:rPr>
          <w:rFonts w:cs="Arial"/>
          <w:lang w:val="sr-Cyrl-RS"/>
        </w:rPr>
        <w:t xml:space="preserve">, бр. </w:t>
      </w:r>
      <w:r w:rsidRPr="0006296D">
        <w:rPr>
          <w:rFonts w:cs="Arial"/>
        </w:rPr>
        <w:t>92/</w:t>
      </w:r>
      <w:r w:rsidRPr="0006296D">
        <w:rPr>
          <w:rFonts w:cs="Arial"/>
          <w:lang w:val="sr-Cyrl-RS"/>
        </w:rPr>
        <w:t>2008</w:t>
      </w:r>
      <w:r w:rsidRPr="0006296D">
        <w:rPr>
          <w:rFonts w:cs="Arial"/>
        </w:rPr>
        <w:t>)</w:t>
      </w:r>
      <w:r w:rsidRPr="0006296D">
        <w:rPr>
          <w:rFonts w:cs="Arial"/>
          <w:lang w:val="sr-Cyrl-RS"/>
        </w:rPr>
        <w:t>,</w:t>
      </w:r>
    </w:p>
    <w:p w:rsidR="0006296D" w:rsidRPr="0006296D" w:rsidRDefault="0006296D" w:rsidP="00F0040B">
      <w:pPr>
        <w:widowControl w:val="0"/>
        <w:numPr>
          <w:ilvl w:val="0"/>
          <w:numId w:val="38"/>
        </w:numPr>
        <w:tabs>
          <w:tab w:val="left" w:pos="426"/>
        </w:tabs>
        <w:autoSpaceDE w:val="0"/>
        <w:autoSpaceDN w:val="0"/>
        <w:adjustRightInd w:val="0"/>
        <w:spacing w:before="0"/>
        <w:ind w:left="426" w:right="-141" w:hanging="426"/>
        <w:rPr>
          <w:rFonts w:cs="Arial"/>
        </w:rPr>
      </w:pPr>
      <w:r w:rsidRPr="0006296D">
        <w:rPr>
          <w:rFonts w:cs="Arial"/>
        </w:rPr>
        <w:t>Правилник о безбедности машина (Сл</w:t>
      </w:r>
      <w:r w:rsidRPr="0006296D">
        <w:rPr>
          <w:rFonts w:cs="Arial"/>
          <w:lang w:val="sr-Cyrl-RS"/>
        </w:rPr>
        <w:t>ужбени</w:t>
      </w:r>
      <w:r w:rsidRPr="0006296D">
        <w:rPr>
          <w:rFonts w:cs="Arial"/>
        </w:rPr>
        <w:t xml:space="preserve"> </w:t>
      </w:r>
      <w:r w:rsidRPr="0006296D">
        <w:rPr>
          <w:rFonts w:cs="Arial"/>
          <w:lang w:val="sr-Cyrl-RS"/>
        </w:rPr>
        <w:t>Г</w:t>
      </w:r>
      <w:r w:rsidRPr="0006296D">
        <w:rPr>
          <w:rFonts w:cs="Arial"/>
        </w:rPr>
        <w:t>ласник РС</w:t>
      </w:r>
      <w:r w:rsidRPr="0006296D">
        <w:rPr>
          <w:rFonts w:cs="Arial"/>
          <w:lang w:val="sr-Cyrl-RS"/>
        </w:rPr>
        <w:t>,</w:t>
      </w:r>
      <w:r w:rsidRPr="0006296D">
        <w:rPr>
          <w:rFonts w:cs="Arial"/>
        </w:rPr>
        <w:t xml:space="preserve"> бр. </w:t>
      </w:r>
      <w:r w:rsidRPr="0006296D">
        <w:rPr>
          <w:rFonts w:cs="Arial"/>
          <w:lang w:val="sr-Cyrl-RS"/>
        </w:rPr>
        <w:t>58</w:t>
      </w:r>
      <w:r w:rsidRPr="0006296D">
        <w:rPr>
          <w:rFonts w:cs="Arial"/>
        </w:rPr>
        <w:t>/201</w:t>
      </w:r>
      <w:r w:rsidRPr="0006296D">
        <w:rPr>
          <w:rFonts w:cs="Arial"/>
          <w:lang w:val="sr-Cyrl-RS"/>
        </w:rPr>
        <w:t>6</w:t>
      </w:r>
      <w:r w:rsidRPr="0006296D">
        <w:rPr>
          <w:rFonts w:cs="Arial"/>
        </w:rPr>
        <w:t>)</w:t>
      </w:r>
    </w:p>
    <w:p w:rsidR="0006296D" w:rsidRPr="0006296D" w:rsidRDefault="0006296D" w:rsidP="00F0040B">
      <w:pPr>
        <w:widowControl w:val="0"/>
        <w:numPr>
          <w:ilvl w:val="0"/>
          <w:numId w:val="38"/>
        </w:numPr>
        <w:tabs>
          <w:tab w:val="left" w:pos="426"/>
        </w:tabs>
        <w:autoSpaceDE w:val="0"/>
        <w:autoSpaceDN w:val="0"/>
        <w:adjustRightInd w:val="0"/>
        <w:spacing w:before="0"/>
        <w:ind w:left="426" w:right="-141" w:hanging="426"/>
        <w:rPr>
          <w:rFonts w:cs="Arial"/>
        </w:rPr>
      </w:pPr>
      <w:r w:rsidRPr="0006296D">
        <w:rPr>
          <w:rFonts w:cs="Arial"/>
        </w:rPr>
        <w:t xml:space="preserve">Правилник о општим мерама и нормативима заштите на раду од буке у радним просторијама </w:t>
      </w:r>
      <w:r w:rsidRPr="0006296D">
        <w:rPr>
          <w:rFonts w:cs="Arial"/>
          <w:lang w:val="sr-Cyrl-RS"/>
        </w:rPr>
        <w:t>(</w:t>
      </w:r>
      <w:r w:rsidRPr="0006296D">
        <w:rPr>
          <w:rFonts w:cs="Arial"/>
        </w:rPr>
        <w:t>Сл</w:t>
      </w:r>
      <w:r w:rsidRPr="0006296D">
        <w:rPr>
          <w:rFonts w:cs="Arial"/>
          <w:lang w:val="sr-Cyrl-RS"/>
        </w:rPr>
        <w:t>ужбени Гласник РС, бр.</w:t>
      </w:r>
      <w:r w:rsidRPr="0006296D">
        <w:rPr>
          <w:rFonts w:cs="Arial"/>
          <w:lang w:val="sr-Latn-RS"/>
        </w:rPr>
        <w:t xml:space="preserve"> 96/2011 </w:t>
      </w:r>
      <w:r w:rsidRPr="0006296D">
        <w:rPr>
          <w:rFonts w:cs="Arial"/>
          <w:lang w:val="sr-Cyrl-RS"/>
        </w:rPr>
        <w:t>и 78/2015),</w:t>
      </w:r>
    </w:p>
    <w:p w:rsidR="0006296D" w:rsidRPr="0006296D" w:rsidRDefault="0006296D" w:rsidP="00F0040B">
      <w:pPr>
        <w:widowControl w:val="0"/>
        <w:numPr>
          <w:ilvl w:val="0"/>
          <w:numId w:val="38"/>
        </w:numPr>
        <w:tabs>
          <w:tab w:val="left" w:pos="426"/>
        </w:tabs>
        <w:autoSpaceDE w:val="0"/>
        <w:autoSpaceDN w:val="0"/>
        <w:adjustRightInd w:val="0"/>
        <w:spacing w:before="0"/>
        <w:ind w:left="426" w:right="-141" w:hanging="426"/>
        <w:rPr>
          <w:rFonts w:cs="Arial"/>
        </w:rPr>
      </w:pPr>
      <w:r w:rsidRPr="0006296D">
        <w:rPr>
          <w:rFonts w:cs="Arial"/>
        </w:rPr>
        <w:t>Правилник о техни</w:t>
      </w:r>
      <w:r w:rsidRPr="0006296D">
        <w:rPr>
          <w:rFonts w:cs="Arial"/>
          <w:lang w:val="sr-Latn-CS"/>
        </w:rPr>
        <w:t>ч</w:t>
      </w:r>
      <w:r w:rsidRPr="0006296D">
        <w:rPr>
          <w:rFonts w:cs="Arial"/>
        </w:rPr>
        <w:t xml:space="preserve">ким мерама и условима за заштиту </w:t>
      </w:r>
      <w:r w:rsidRPr="0006296D">
        <w:rPr>
          <w:rFonts w:cs="Arial"/>
          <w:lang w:val="sr-Latn-CS"/>
        </w:rPr>
        <w:t>ч</w:t>
      </w:r>
      <w:r w:rsidRPr="0006296D">
        <w:rPr>
          <w:rFonts w:cs="Arial"/>
        </w:rPr>
        <w:t>ели</w:t>
      </w:r>
      <w:r w:rsidRPr="0006296D">
        <w:rPr>
          <w:rFonts w:cs="Arial"/>
          <w:lang w:val="sr-Latn-CS"/>
        </w:rPr>
        <w:t>ч</w:t>
      </w:r>
      <w:r w:rsidRPr="0006296D">
        <w:rPr>
          <w:rFonts w:cs="Arial"/>
        </w:rPr>
        <w:t>них конструкција од корозије (Сл</w:t>
      </w:r>
      <w:r w:rsidRPr="0006296D">
        <w:rPr>
          <w:rFonts w:cs="Arial"/>
          <w:lang w:val="sr-Cyrl-RS"/>
        </w:rPr>
        <w:t>ужбени Л</w:t>
      </w:r>
      <w:r w:rsidRPr="0006296D">
        <w:rPr>
          <w:rFonts w:cs="Arial"/>
        </w:rPr>
        <w:t>ист СФРЈ</w:t>
      </w:r>
      <w:r w:rsidRPr="0006296D">
        <w:rPr>
          <w:rFonts w:cs="Arial"/>
          <w:lang w:val="sr-Cyrl-RS"/>
        </w:rPr>
        <w:t>,</w:t>
      </w:r>
      <w:r w:rsidRPr="0006296D">
        <w:rPr>
          <w:rFonts w:cs="Arial"/>
        </w:rPr>
        <w:t xml:space="preserve"> бр. 32/70)</w:t>
      </w:r>
      <w:r w:rsidRPr="0006296D">
        <w:rPr>
          <w:rFonts w:cs="Arial"/>
          <w:lang w:val="sr-Cyrl-RS"/>
        </w:rPr>
        <w:t>,</w:t>
      </w:r>
    </w:p>
    <w:p w:rsidR="0006296D" w:rsidRPr="0006296D" w:rsidRDefault="0006296D" w:rsidP="00F0040B">
      <w:pPr>
        <w:widowControl w:val="0"/>
        <w:numPr>
          <w:ilvl w:val="0"/>
          <w:numId w:val="38"/>
        </w:numPr>
        <w:tabs>
          <w:tab w:val="left" w:pos="426"/>
        </w:tabs>
        <w:autoSpaceDE w:val="0"/>
        <w:autoSpaceDN w:val="0"/>
        <w:adjustRightInd w:val="0"/>
        <w:spacing w:before="0"/>
        <w:ind w:left="426" w:right="-141" w:hanging="426"/>
        <w:rPr>
          <w:rFonts w:cs="Arial"/>
        </w:rPr>
      </w:pPr>
      <w:r w:rsidRPr="0006296D">
        <w:rPr>
          <w:rFonts w:cs="Arial"/>
        </w:rPr>
        <w:t xml:space="preserve">Правилник о техничким захтевима за пројектовање, израду </w:t>
      </w:r>
      <w:r w:rsidRPr="0006296D">
        <w:rPr>
          <w:rFonts w:cs="Arial"/>
          <w:lang w:val="sr-Cyrl-RS"/>
        </w:rPr>
        <w:t>и</w:t>
      </w:r>
      <w:r w:rsidRPr="0006296D">
        <w:rPr>
          <w:rFonts w:cs="Arial"/>
        </w:rPr>
        <w:t xml:space="preserve"> оцењивање </w:t>
      </w:r>
      <w:r w:rsidRPr="0006296D">
        <w:rPr>
          <w:rFonts w:cs="Arial"/>
        </w:rPr>
        <w:lastRenderedPageBreak/>
        <w:t>усаглашености опреме под притиском (Сл</w:t>
      </w:r>
      <w:r w:rsidRPr="0006296D">
        <w:rPr>
          <w:rFonts w:cs="Arial"/>
          <w:lang w:val="sr-Cyrl-RS"/>
        </w:rPr>
        <w:t>ужбени</w:t>
      </w:r>
      <w:r w:rsidRPr="0006296D">
        <w:rPr>
          <w:rFonts w:cs="Arial"/>
        </w:rPr>
        <w:t xml:space="preserve"> </w:t>
      </w:r>
      <w:r w:rsidRPr="0006296D">
        <w:rPr>
          <w:rFonts w:cs="Arial"/>
          <w:lang w:val="sr-Cyrl-RS"/>
        </w:rPr>
        <w:t>Г</w:t>
      </w:r>
      <w:r w:rsidRPr="0006296D">
        <w:rPr>
          <w:rFonts w:cs="Arial"/>
        </w:rPr>
        <w:t>ласник РС</w:t>
      </w:r>
      <w:r w:rsidRPr="0006296D">
        <w:rPr>
          <w:rFonts w:cs="Arial"/>
          <w:lang w:val="sr-Cyrl-RS"/>
        </w:rPr>
        <w:t>,</w:t>
      </w:r>
      <w:r w:rsidRPr="0006296D">
        <w:rPr>
          <w:rFonts w:cs="Arial"/>
        </w:rPr>
        <w:t xml:space="preserve"> бр.87/2011)</w:t>
      </w:r>
      <w:r w:rsidRPr="0006296D">
        <w:rPr>
          <w:rFonts w:cs="Arial"/>
          <w:lang w:val="sr-Cyrl-RS"/>
        </w:rPr>
        <w:t>,</w:t>
      </w:r>
    </w:p>
    <w:p w:rsidR="0006296D" w:rsidRPr="0006296D" w:rsidRDefault="0006296D" w:rsidP="00F0040B">
      <w:pPr>
        <w:widowControl w:val="0"/>
        <w:numPr>
          <w:ilvl w:val="0"/>
          <w:numId w:val="38"/>
        </w:numPr>
        <w:tabs>
          <w:tab w:val="left" w:pos="426"/>
        </w:tabs>
        <w:autoSpaceDE w:val="0"/>
        <w:autoSpaceDN w:val="0"/>
        <w:adjustRightInd w:val="0"/>
        <w:spacing w:before="0"/>
        <w:ind w:right="-141"/>
        <w:rPr>
          <w:rFonts w:cs="Arial"/>
          <w:lang w:val="pl-PL"/>
        </w:rPr>
      </w:pPr>
      <w:r w:rsidRPr="0006296D">
        <w:rPr>
          <w:rFonts w:cs="Arial"/>
          <w:lang w:val="pl-PL"/>
        </w:rPr>
        <w:t>Правилник о поступку спровођења обједињене процедуре</w:t>
      </w:r>
      <w:r w:rsidRPr="0006296D">
        <w:rPr>
          <w:rFonts w:cs="Arial"/>
          <w:lang w:val="sr-Cyrl-RS"/>
        </w:rPr>
        <w:t xml:space="preserve"> електронским путем (Службени Гласник РС, бр. 113/2015 и 96/2016),</w:t>
      </w:r>
    </w:p>
    <w:p w:rsidR="0006296D" w:rsidRPr="0006296D" w:rsidRDefault="0006296D" w:rsidP="00F0040B">
      <w:pPr>
        <w:widowControl w:val="0"/>
        <w:numPr>
          <w:ilvl w:val="0"/>
          <w:numId w:val="38"/>
        </w:numPr>
        <w:tabs>
          <w:tab w:val="left" w:pos="426"/>
        </w:tabs>
        <w:autoSpaceDE w:val="0"/>
        <w:autoSpaceDN w:val="0"/>
        <w:adjustRightInd w:val="0"/>
        <w:spacing w:before="0"/>
        <w:ind w:left="426" w:right="-141" w:hanging="426"/>
        <w:rPr>
          <w:rFonts w:cs="Arial"/>
          <w:lang w:val="pl-PL"/>
        </w:rPr>
      </w:pPr>
      <w:r w:rsidRPr="0006296D">
        <w:rPr>
          <w:rFonts w:cs="Arial"/>
          <w:lang w:val="pl-PL"/>
        </w:rPr>
        <w:t>Прaвилник o сaдржини, нaчину и пoступку изрaдe и нaчин вршeњa кoнтрoлe тeхничкe дoкумeнтaциje прeмa</w:t>
      </w:r>
      <w:r w:rsidRPr="0006296D">
        <w:rPr>
          <w:rFonts w:cs="Arial"/>
          <w:lang w:val="sr-Cyrl-RS"/>
        </w:rPr>
        <w:t xml:space="preserve"> </w:t>
      </w:r>
      <w:r w:rsidRPr="0006296D">
        <w:rPr>
          <w:rFonts w:cs="Arial"/>
          <w:lang w:val="pl-PL"/>
        </w:rPr>
        <w:t>клaси и нaмeни oбjeктa</w:t>
      </w:r>
      <w:r w:rsidRPr="0006296D">
        <w:rPr>
          <w:rFonts w:cs="Arial"/>
          <w:lang w:val="sr-Cyrl-RS"/>
        </w:rPr>
        <w:t xml:space="preserve"> (Службени Гласник РС, бр. 23/2015, 77/2015, 58/2016 и 67/2017),</w:t>
      </w:r>
    </w:p>
    <w:p w:rsidR="0006296D" w:rsidRPr="0006296D" w:rsidRDefault="0006296D" w:rsidP="00F0040B">
      <w:pPr>
        <w:widowControl w:val="0"/>
        <w:numPr>
          <w:ilvl w:val="0"/>
          <w:numId w:val="38"/>
        </w:numPr>
        <w:tabs>
          <w:tab w:val="left" w:pos="426"/>
        </w:tabs>
        <w:autoSpaceDE w:val="0"/>
        <w:autoSpaceDN w:val="0"/>
        <w:adjustRightInd w:val="0"/>
        <w:spacing w:before="0"/>
        <w:ind w:right="-141"/>
        <w:rPr>
          <w:rFonts w:cs="Arial"/>
        </w:rPr>
      </w:pPr>
      <w:r w:rsidRPr="0006296D">
        <w:rPr>
          <w:rFonts w:cs="Arial"/>
          <w:lang w:val="pl-PL"/>
        </w:rPr>
        <w:t xml:space="preserve">Directive </w:t>
      </w:r>
      <w:r w:rsidRPr="0006296D">
        <w:rPr>
          <w:rFonts w:cs="Arial"/>
          <w:lang w:val="sr-Latn-RS"/>
        </w:rPr>
        <w:t xml:space="preserve">PED </w:t>
      </w:r>
      <w:r w:rsidRPr="0006296D">
        <w:rPr>
          <w:rFonts w:cs="Arial"/>
          <w:lang w:val="pl-PL"/>
        </w:rPr>
        <w:t>97/23EC</w:t>
      </w:r>
      <w:r w:rsidRPr="0006296D">
        <w:rPr>
          <w:rFonts w:cs="Arial"/>
          <w:lang w:val="sr-Cyrl-RS"/>
        </w:rPr>
        <w:t>,</w:t>
      </w:r>
    </w:p>
    <w:p w:rsidR="0006296D" w:rsidRPr="0006296D" w:rsidRDefault="0006296D" w:rsidP="00F0040B">
      <w:pPr>
        <w:widowControl w:val="0"/>
        <w:numPr>
          <w:ilvl w:val="0"/>
          <w:numId w:val="38"/>
        </w:numPr>
        <w:tabs>
          <w:tab w:val="left" w:pos="426"/>
        </w:tabs>
        <w:autoSpaceDE w:val="0"/>
        <w:autoSpaceDN w:val="0"/>
        <w:adjustRightInd w:val="0"/>
        <w:spacing w:before="0"/>
        <w:ind w:right="-141"/>
        <w:rPr>
          <w:rFonts w:cs="Arial"/>
        </w:rPr>
      </w:pPr>
      <w:r w:rsidRPr="0006296D">
        <w:rPr>
          <w:rFonts w:cs="Arial"/>
          <w:lang w:val="sr-Cyrl-RS"/>
        </w:rPr>
        <w:t>Еурокодови са Српским Националним додатком и важећим Српским кодовима и стандардима</w:t>
      </w:r>
    </w:p>
    <w:p w:rsidR="0006296D" w:rsidRPr="0006296D" w:rsidRDefault="0006296D" w:rsidP="00F0040B">
      <w:pPr>
        <w:widowControl w:val="0"/>
        <w:numPr>
          <w:ilvl w:val="0"/>
          <w:numId w:val="38"/>
        </w:numPr>
        <w:tabs>
          <w:tab w:val="left" w:pos="426"/>
        </w:tabs>
        <w:autoSpaceDE w:val="0"/>
        <w:autoSpaceDN w:val="0"/>
        <w:adjustRightInd w:val="0"/>
        <w:spacing w:before="0"/>
        <w:ind w:left="426" w:right="-141" w:hanging="426"/>
        <w:rPr>
          <w:rFonts w:cs="Arial"/>
        </w:rPr>
      </w:pPr>
      <w:r w:rsidRPr="0006296D">
        <w:rPr>
          <w:rFonts w:cs="Arial"/>
          <w:lang w:val="pl-PL"/>
        </w:rPr>
        <w:t xml:space="preserve">SRPS EN 10216, SRPS EN 13 480, </w:t>
      </w:r>
      <w:r w:rsidRPr="0006296D">
        <w:rPr>
          <w:rFonts w:cs="Arial"/>
          <w:lang w:val="sr-Cyrl-RS"/>
        </w:rPr>
        <w:t>А</w:t>
      </w:r>
      <w:r w:rsidRPr="0006296D">
        <w:rPr>
          <w:rFonts w:cs="Arial"/>
          <w:lang w:val="sr-Latn-RS"/>
        </w:rPr>
        <w:t xml:space="preserve">NSI B31.1, </w:t>
      </w:r>
      <w:r w:rsidRPr="0006296D">
        <w:rPr>
          <w:rFonts w:cs="Arial"/>
          <w:lang w:val="pl-PL"/>
        </w:rPr>
        <w:t>DIN 17175, SRPS EN 10028-2, SRPS EN 10022</w:t>
      </w:r>
      <w:r w:rsidRPr="0006296D">
        <w:rPr>
          <w:rFonts w:cs="Arial"/>
          <w:lang w:val="sr-Cyrl-RS"/>
        </w:rPr>
        <w:t xml:space="preserve">, </w:t>
      </w:r>
      <w:r w:rsidRPr="0006296D">
        <w:rPr>
          <w:rFonts w:cs="Arial"/>
          <w:lang w:val="pl-PL"/>
        </w:rPr>
        <w:t>SRPS EN 10028-2</w:t>
      </w:r>
      <w:r w:rsidRPr="0006296D">
        <w:rPr>
          <w:rFonts w:cs="Arial"/>
          <w:lang w:val="sr-Cyrl-RS"/>
        </w:rPr>
        <w:t xml:space="preserve">, </w:t>
      </w:r>
      <w:r w:rsidRPr="0006296D">
        <w:rPr>
          <w:rFonts w:cs="Arial"/>
          <w:lang w:val="sr-Latn-RS"/>
        </w:rPr>
        <w:t xml:space="preserve">SRPS </w:t>
      </w:r>
      <w:r w:rsidRPr="0006296D">
        <w:rPr>
          <w:rFonts w:cs="Arial"/>
          <w:lang w:val="pl-PL"/>
        </w:rPr>
        <w:t>EN 12952-1, EN 12952-3, EN 12952-5</w:t>
      </w:r>
      <w:r w:rsidRPr="0006296D">
        <w:rPr>
          <w:rFonts w:cs="Arial"/>
          <w:lang w:val="sr-Cyrl-RS"/>
        </w:rPr>
        <w:t>,</w:t>
      </w:r>
      <w:r w:rsidRPr="0006296D">
        <w:rPr>
          <w:rFonts w:cs="Arial"/>
          <w:lang w:val="pl-PL"/>
        </w:rPr>
        <w:t xml:space="preserve"> EN ISO 15609-1, EN ISO 15607, SRPS EN ISO 5817, SRPS EN ISO 3834,</w:t>
      </w:r>
    </w:p>
    <w:p w:rsidR="0006296D" w:rsidRPr="0006296D" w:rsidRDefault="0006296D" w:rsidP="0006296D">
      <w:pPr>
        <w:tabs>
          <w:tab w:val="left" w:pos="426"/>
        </w:tabs>
        <w:spacing w:before="0"/>
        <w:ind w:left="426" w:right="-141"/>
        <w:rPr>
          <w:rFonts w:cs="Arial"/>
        </w:rPr>
      </w:pPr>
    </w:p>
    <w:p w:rsidR="0006296D" w:rsidRPr="006470B0" w:rsidRDefault="0006296D" w:rsidP="006470B0">
      <w:pPr>
        <w:widowControl w:val="0"/>
        <w:autoSpaceDE w:val="0"/>
        <w:autoSpaceDN w:val="0"/>
        <w:adjustRightInd w:val="0"/>
        <w:spacing w:before="0" w:after="120"/>
        <w:rPr>
          <w:rFonts w:cs="Arial"/>
          <w:lang w:val="sr-Cyrl-RS"/>
        </w:rPr>
      </w:pPr>
      <w:r w:rsidRPr="0006296D">
        <w:rPr>
          <w:rFonts w:cs="Arial"/>
          <w:lang w:val="sr-Cyrl-RS"/>
        </w:rPr>
        <w:t xml:space="preserve">и други важећи Закони, правилници и стандарди </w:t>
      </w:r>
      <w:r w:rsidRPr="0006296D">
        <w:rPr>
          <w:rFonts w:cs="Arial"/>
          <w:lang w:val="sr-Cyrl-CS"/>
        </w:rPr>
        <w:t>за ту врсту опреме у Србији</w:t>
      </w:r>
      <w:r w:rsidRPr="0006296D">
        <w:rPr>
          <w:rFonts w:cs="Arial"/>
          <w:lang w:val="sr-Cyrl-RS"/>
        </w:rPr>
        <w:t xml:space="preserve"> који горе нису набројани, а који су дати у техничким захтевима наручиоца. </w:t>
      </w:r>
    </w:p>
    <w:p w:rsidR="0006296D" w:rsidRPr="0006296D" w:rsidRDefault="0006296D" w:rsidP="0006296D">
      <w:pPr>
        <w:spacing w:before="0"/>
        <w:rPr>
          <w:rFonts w:cs="Arial"/>
          <w:b/>
          <w:lang w:val="sr-Cyrl-CS"/>
        </w:rPr>
      </w:pPr>
      <w:r w:rsidRPr="0006296D">
        <w:rPr>
          <w:rFonts w:cs="Arial"/>
          <w:b/>
          <w:lang w:val="sr-Cyrl-CS"/>
        </w:rPr>
        <w:t>Обавезе</w:t>
      </w:r>
      <w:r w:rsidRPr="0006296D">
        <w:rPr>
          <w:rFonts w:cs="Arial"/>
          <w:b/>
          <w:lang w:val="sr-Latn-CS"/>
        </w:rPr>
        <w:t xml:space="preserve"> наручиоца</w:t>
      </w:r>
      <w:r w:rsidRPr="0006296D">
        <w:rPr>
          <w:rFonts w:cs="Arial"/>
          <w:b/>
          <w:lang w:val="sr-Cyrl-CS"/>
        </w:rPr>
        <w:t>:</w:t>
      </w:r>
    </w:p>
    <w:p w:rsidR="0006296D" w:rsidRPr="0006296D" w:rsidRDefault="0006296D" w:rsidP="0006296D">
      <w:pPr>
        <w:tabs>
          <w:tab w:val="left" w:pos="240"/>
        </w:tabs>
        <w:spacing w:before="0"/>
        <w:ind w:left="908" w:hanging="681"/>
        <w:rPr>
          <w:rFonts w:cs="Arial"/>
          <w:lang w:val="sr-Latn-CS"/>
        </w:rPr>
      </w:pPr>
    </w:p>
    <w:p w:rsidR="0006296D" w:rsidRPr="0006296D" w:rsidRDefault="0006296D" w:rsidP="00F0040B">
      <w:pPr>
        <w:widowControl w:val="0"/>
        <w:numPr>
          <w:ilvl w:val="0"/>
          <w:numId w:val="35"/>
        </w:numPr>
        <w:autoSpaceDE w:val="0"/>
        <w:autoSpaceDN w:val="0"/>
        <w:adjustRightInd w:val="0"/>
        <w:spacing w:before="0" w:after="120"/>
        <w:rPr>
          <w:rFonts w:cs="Arial"/>
          <w:lang w:val="sr-Cyrl-CS"/>
        </w:rPr>
      </w:pPr>
      <w:r w:rsidRPr="0006296D">
        <w:rPr>
          <w:rFonts w:cs="Arial"/>
          <w:lang w:val="sr-Cyrl-CS"/>
        </w:rPr>
        <w:t>Наручилац ће након склапања уговора,  извођачу доставити Техничку спецификацију,  у којој су дефинисани  општи и посебни захтеви наручиоца према пројектанту/испоручиоцу опреме за грађевински и машински део пројектно техничке документације, .</w:t>
      </w:r>
    </w:p>
    <w:p w:rsidR="0006296D" w:rsidRPr="006470B0" w:rsidRDefault="0006296D" w:rsidP="00F0040B">
      <w:pPr>
        <w:widowControl w:val="0"/>
        <w:numPr>
          <w:ilvl w:val="0"/>
          <w:numId w:val="35"/>
        </w:numPr>
        <w:autoSpaceDE w:val="0"/>
        <w:autoSpaceDN w:val="0"/>
        <w:adjustRightInd w:val="0"/>
        <w:spacing w:before="0" w:after="120"/>
        <w:rPr>
          <w:rFonts w:cs="Arial"/>
          <w:lang w:val="sr-Cyrl-CS"/>
        </w:rPr>
      </w:pPr>
      <w:r w:rsidRPr="0006296D">
        <w:rPr>
          <w:rFonts w:cs="Arial"/>
          <w:lang w:val="sr-Cyrl-CS"/>
        </w:rPr>
        <w:t xml:space="preserve">Наручилац ће </w:t>
      </w:r>
      <w:r w:rsidR="007345E6">
        <w:rPr>
          <w:rFonts w:cs="Arial"/>
          <w:lang w:val="sr-Cyrl-CS"/>
        </w:rPr>
        <w:t>изабраном понуђачу</w:t>
      </w:r>
      <w:r w:rsidRPr="0006296D">
        <w:rPr>
          <w:rFonts w:cs="Arial"/>
          <w:lang w:val="sr-Cyrl-CS"/>
        </w:rPr>
        <w:t xml:space="preserve"> (вршиоцу стручне контроле и техничке подршке), током израде пројекта достављати сукцесивно делове пројектно техничке документације  на начин који ће омогућити да се поступак техничке контроле одвија упоредо са израдом исте.</w:t>
      </w:r>
    </w:p>
    <w:p w:rsidR="0006296D" w:rsidRPr="0006296D" w:rsidRDefault="0006296D" w:rsidP="0006296D">
      <w:pPr>
        <w:spacing w:before="0"/>
        <w:rPr>
          <w:rFonts w:cs="Arial"/>
          <w:b/>
          <w:u w:val="single"/>
          <w:lang w:val="sr-Cyrl-RS"/>
        </w:rPr>
      </w:pPr>
      <w:r w:rsidRPr="0006296D">
        <w:rPr>
          <w:rFonts w:cs="Arial"/>
          <w:b/>
          <w:u w:val="single"/>
          <w:lang w:val="sr-Cyrl-CS"/>
        </w:rPr>
        <w:t>Општи услови за извођење послова из предмета набавке</w:t>
      </w:r>
    </w:p>
    <w:p w:rsidR="0006296D" w:rsidRPr="0006296D" w:rsidRDefault="0006296D" w:rsidP="0006296D">
      <w:pPr>
        <w:spacing w:before="0"/>
        <w:ind w:firstLine="567"/>
        <w:rPr>
          <w:rFonts w:cs="Arial"/>
          <w:b/>
          <w:lang w:val="sr-Cyrl-RS"/>
        </w:rPr>
      </w:pPr>
    </w:p>
    <w:p w:rsidR="0006296D" w:rsidRPr="0006296D" w:rsidRDefault="0006296D" w:rsidP="0006296D">
      <w:pPr>
        <w:tabs>
          <w:tab w:val="num" w:pos="851"/>
        </w:tabs>
        <w:spacing w:before="0"/>
        <w:rPr>
          <w:rFonts w:cs="Arial"/>
          <w:b/>
          <w:lang w:val="sr-Cyrl-CS"/>
        </w:rPr>
      </w:pPr>
      <w:r w:rsidRPr="0006296D">
        <w:rPr>
          <w:rFonts w:cs="Arial"/>
          <w:b/>
          <w:lang w:val="sr-Cyrl-RS"/>
        </w:rPr>
        <w:t xml:space="preserve">Обавезе </w:t>
      </w:r>
      <w:r w:rsidR="00502427">
        <w:rPr>
          <w:rFonts w:cs="Arial"/>
          <w:b/>
          <w:lang w:val="sr-Cyrl-RS"/>
        </w:rPr>
        <w:t>изабраног понуђача</w:t>
      </w:r>
      <w:r w:rsidRPr="0006296D">
        <w:rPr>
          <w:rFonts w:cs="Arial"/>
          <w:b/>
          <w:lang w:val="sr-Cyrl-RS"/>
        </w:rPr>
        <w:t>:</w:t>
      </w:r>
    </w:p>
    <w:p w:rsidR="0006296D" w:rsidRPr="0006296D" w:rsidRDefault="0006296D" w:rsidP="0006296D">
      <w:pPr>
        <w:tabs>
          <w:tab w:val="num" w:pos="851"/>
        </w:tabs>
        <w:spacing w:before="0" w:line="276" w:lineRule="auto"/>
        <w:rPr>
          <w:rFonts w:cs="Arial"/>
          <w:lang w:val="sr-Cyrl-CS"/>
        </w:rPr>
      </w:pPr>
      <w:r w:rsidRPr="0006296D">
        <w:rPr>
          <w:rFonts w:cs="Arial"/>
          <w:lang w:val="sr-Cyrl-CS"/>
        </w:rPr>
        <w:t xml:space="preserve">Да обезбеди превоз, смештај и топли оброк за своје особље. </w:t>
      </w:r>
    </w:p>
    <w:p w:rsidR="0006296D" w:rsidRPr="0006296D" w:rsidRDefault="0006296D" w:rsidP="0006296D">
      <w:pPr>
        <w:tabs>
          <w:tab w:val="num" w:pos="851"/>
        </w:tabs>
        <w:spacing w:before="0" w:line="276" w:lineRule="auto"/>
        <w:rPr>
          <w:rFonts w:cs="Arial"/>
          <w:lang w:val="sr-Cyrl-CS"/>
        </w:rPr>
      </w:pPr>
      <w:r w:rsidRPr="0006296D">
        <w:rPr>
          <w:rFonts w:cs="Arial"/>
          <w:lang w:val="sr-Cyrl-CS"/>
        </w:rPr>
        <w:t xml:space="preserve">Да за део услуга чије се извршење одвија у објектима ТЕНТ д.о.о. </w:t>
      </w:r>
      <w:r w:rsidRPr="0006296D">
        <w:rPr>
          <w:rFonts w:cs="Arial"/>
          <w:lang w:val="ru-RU"/>
        </w:rPr>
        <w:t>поштује и    примењује</w:t>
      </w:r>
      <w:r w:rsidRPr="0006296D">
        <w:rPr>
          <w:rFonts w:cs="Arial"/>
          <w:lang w:val="sr-Cyrl-CS"/>
        </w:rPr>
        <w:t xml:space="preserve"> ПРАВИЛА БЕЗБЕДНОСТИ НА РАДУ У ТЕНТ д.о.о. која су му уручена уз конкурсну документацију и чине саставни део овог Уговора.</w:t>
      </w:r>
      <w:r w:rsidRPr="0006296D">
        <w:rPr>
          <w:rFonts w:cs="Arial"/>
          <w:lang w:val="ru-RU"/>
        </w:rPr>
        <w:t xml:space="preserve"> У случају када два или више извођача радова у обављању послова, деле радни простор, дужни су да, у складу са Законом о безбедности и здрављу на раду, сарађују у примени прописаних мера за безбедност и здравље запослених и да начин сарадње утврде писменим споразумом који је саставни део уговора</w:t>
      </w:r>
      <w:r w:rsidRPr="0006296D">
        <w:rPr>
          <w:rFonts w:cs="Arial"/>
          <w:lang w:val="sr-Cyrl-CS"/>
        </w:rPr>
        <w:t>.</w:t>
      </w:r>
      <w:r w:rsidRPr="0006296D">
        <w:rPr>
          <w:rFonts w:cs="Arial"/>
          <w:lang w:val="ru-RU"/>
        </w:rPr>
        <w:t xml:space="preserve"> Споразумом се именује и лице за координацију спровођења заједничких мера у складу са Уредбом о безбедности и здрављу на раду на привременим и покретним градилиштима</w:t>
      </w:r>
      <w:r w:rsidRPr="0006296D">
        <w:rPr>
          <w:rFonts w:cs="Arial"/>
          <w:lang w:val="sr-Cyrl-CS"/>
        </w:rPr>
        <w:t>.</w:t>
      </w:r>
      <w:r w:rsidRPr="0006296D">
        <w:rPr>
          <w:rFonts w:cs="Arial"/>
          <w:lang w:val="ru-RU"/>
        </w:rPr>
        <w:t xml:space="preserve"> </w:t>
      </w:r>
      <w:r w:rsidRPr="0006296D">
        <w:rPr>
          <w:rFonts w:cs="Arial"/>
          <w:lang w:val="sr-Cyrl-CS"/>
        </w:rPr>
        <w:t xml:space="preserve">Текстови споразума </w:t>
      </w:r>
      <w:r w:rsidRPr="0006296D">
        <w:rPr>
          <w:rFonts w:cs="Arial"/>
          <w:lang w:val="ru-RU"/>
        </w:rPr>
        <w:t>дефинисани</w:t>
      </w:r>
      <w:r w:rsidRPr="0006296D">
        <w:rPr>
          <w:rFonts w:cs="Arial"/>
          <w:lang w:val="sr-Cyrl-CS"/>
        </w:rPr>
        <w:t xml:space="preserve"> су </w:t>
      </w:r>
      <w:r w:rsidRPr="0006296D">
        <w:rPr>
          <w:rFonts w:cs="Arial"/>
          <w:lang w:val="ru-RU"/>
        </w:rPr>
        <w:t xml:space="preserve"> процедуром</w:t>
      </w:r>
      <w:r w:rsidRPr="0006296D">
        <w:rPr>
          <w:rFonts w:cs="Arial"/>
          <w:lang w:val="sr-Cyrl-CS"/>
        </w:rPr>
        <w:t xml:space="preserve"> </w:t>
      </w:r>
      <w:r w:rsidRPr="0006296D">
        <w:rPr>
          <w:rFonts w:cs="Arial"/>
        </w:rPr>
        <w:t>QP</w:t>
      </w:r>
      <w:r w:rsidRPr="0006296D">
        <w:rPr>
          <w:rFonts w:cs="Arial"/>
          <w:lang w:val="ru-RU"/>
        </w:rPr>
        <w:t>.0.14.05 – Увођење извођача радова у посао</w:t>
      </w:r>
      <w:r w:rsidRPr="0006296D">
        <w:rPr>
          <w:rFonts w:cs="Arial"/>
          <w:lang w:val="sr-Cyrl-CS"/>
        </w:rPr>
        <w:t>.</w:t>
      </w:r>
    </w:p>
    <w:p w:rsidR="0006296D" w:rsidRPr="0006296D" w:rsidRDefault="0006296D" w:rsidP="0006296D">
      <w:pPr>
        <w:tabs>
          <w:tab w:val="num" w:pos="851"/>
        </w:tabs>
        <w:spacing w:before="0" w:line="276" w:lineRule="auto"/>
        <w:rPr>
          <w:rFonts w:cs="Arial"/>
          <w:lang w:val="sr-Cyrl-CS"/>
        </w:rPr>
      </w:pPr>
    </w:p>
    <w:p w:rsidR="0006296D" w:rsidRPr="0006296D" w:rsidRDefault="009F3650" w:rsidP="0006296D">
      <w:pPr>
        <w:tabs>
          <w:tab w:val="num" w:pos="851"/>
        </w:tabs>
        <w:spacing w:before="0" w:line="276" w:lineRule="auto"/>
        <w:rPr>
          <w:rFonts w:cs="Arial"/>
          <w:lang w:val="sr-Cyrl-CS"/>
        </w:rPr>
      </w:pPr>
      <w:r>
        <w:rPr>
          <w:rFonts w:cs="Arial"/>
          <w:lang w:val="sr-Cyrl-CS"/>
        </w:rPr>
        <w:t>Изабрани понуђач</w:t>
      </w:r>
      <w:r w:rsidR="0006296D" w:rsidRPr="0006296D">
        <w:rPr>
          <w:rFonts w:cs="Arial"/>
          <w:lang w:val="sr-Latn-CS"/>
        </w:rPr>
        <w:t xml:space="preserve"> је дужан да своје раднике опреми са личном ХТЗ опремом, да врши контролу да ли они исту правилно користе и да ли поштују све потребне мере и радње из области заштите на раду.</w:t>
      </w:r>
    </w:p>
    <w:p w:rsidR="0006296D" w:rsidRDefault="0006296D" w:rsidP="0006296D">
      <w:pPr>
        <w:tabs>
          <w:tab w:val="num" w:pos="851"/>
        </w:tabs>
        <w:spacing w:before="0" w:line="276" w:lineRule="auto"/>
        <w:rPr>
          <w:rFonts w:cs="Arial"/>
          <w:lang w:val="sr-Latn-CS"/>
        </w:rPr>
      </w:pPr>
      <w:r w:rsidRPr="0006296D">
        <w:rPr>
          <w:rFonts w:cs="Arial"/>
          <w:lang w:val="sr-Latn-CS"/>
        </w:rPr>
        <w:t>Обезбеди додатну опрему како би осигурао услове безбедности на градилишту уколико постоји потреба.</w:t>
      </w:r>
    </w:p>
    <w:p w:rsidR="009F3650" w:rsidRDefault="009F3650" w:rsidP="0006296D">
      <w:pPr>
        <w:tabs>
          <w:tab w:val="num" w:pos="851"/>
        </w:tabs>
        <w:spacing w:before="0" w:line="276" w:lineRule="auto"/>
        <w:rPr>
          <w:rFonts w:cs="Arial"/>
          <w:lang w:val="sr-Latn-CS"/>
        </w:rPr>
      </w:pPr>
    </w:p>
    <w:p w:rsidR="009F3650" w:rsidRPr="0006296D" w:rsidRDefault="009F3650" w:rsidP="0006296D">
      <w:pPr>
        <w:tabs>
          <w:tab w:val="num" w:pos="851"/>
        </w:tabs>
        <w:spacing w:before="0" w:line="276" w:lineRule="auto"/>
        <w:rPr>
          <w:rFonts w:cs="Arial"/>
          <w:lang w:val="sr-Cyrl-CS"/>
        </w:rPr>
      </w:pPr>
    </w:p>
    <w:p w:rsidR="0006296D" w:rsidRPr="0006296D" w:rsidRDefault="00502427" w:rsidP="0006296D">
      <w:pPr>
        <w:tabs>
          <w:tab w:val="num" w:pos="851"/>
        </w:tabs>
        <w:spacing w:before="0" w:line="276" w:lineRule="auto"/>
        <w:rPr>
          <w:rFonts w:cs="Arial"/>
          <w:lang w:val="sr-Cyrl-CS"/>
        </w:rPr>
      </w:pPr>
      <w:r>
        <w:rPr>
          <w:rFonts w:cs="Arial"/>
          <w:lang w:val="sr-Cyrl-RS"/>
        </w:rPr>
        <w:lastRenderedPageBreak/>
        <w:t>Изабрани понуђач</w:t>
      </w:r>
      <w:r w:rsidR="0006296D" w:rsidRPr="0006296D">
        <w:rPr>
          <w:rFonts w:cs="Arial"/>
          <w:lang w:val="sr-Latn-CS"/>
        </w:rPr>
        <w:t xml:space="preserve"> мора да обезбеди својим радницима одређени знак фирме који ће носити на својим оделима. Представници наручиоца су овлашћени да удаље са градилишта свакога ко не носи знак фирме и ХТЗ опрему. </w:t>
      </w:r>
    </w:p>
    <w:p w:rsidR="0006296D" w:rsidRPr="0006296D" w:rsidRDefault="0006296D" w:rsidP="0006296D">
      <w:pPr>
        <w:tabs>
          <w:tab w:val="num" w:pos="851"/>
        </w:tabs>
        <w:spacing w:before="0" w:line="276" w:lineRule="auto"/>
        <w:rPr>
          <w:rFonts w:cs="Arial"/>
          <w:lang w:val="sr-Cyrl-CS"/>
        </w:rPr>
      </w:pPr>
      <w:r w:rsidRPr="0006296D">
        <w:rPr>
          <w:rFonts w:cs="Arial"/>
          <w:lang w:val="sr-Latn-CS"/>
        </w:rPr>
        <w:t>Да својим радницима скрене изричиту пажњу да не смеју без посебног овлашћења одговорног лица  наручиоца, вршити никакав рад на алатним машинама у радионицама  одржавања и никакве манипулације са погонским машинама које су укључене у процес рада   термоелектране.</w:t>
      </w:r>
      <w:r w:rsidRPr="0006296D">
        <w:rPr>
          <w:rFonts w:cs="Arial"/>
          <w:lang w:val="sr-Cyrl-CS"/>
        </w:rPr>
        <w:t xml:space="preserve"> </w:t>
      </w:r>
    </w:p>
    <w:p w:rsidR="0006296D" w:rsidRPr="0006296D" w:rsidRDefault="0006296D" w:rsidP="0006296D">
      <w:pPr>
        <w:tabs>
          <w:tab w:val="num" w:pos="851"/>
        </w:tabs>
        <w:spacing w:before="0" w:line="276" w:lineRule="auto"/>
        <w:rPr>
          <w:rFonts w:cs="Arial"/>
          <w:lang w:val="sr-Cyrl-CS"/>
        </w:rPr>
      </w:pPr>
      <w:r w:rsidRPr="0006296D">
        <w:rPr>
          <w:rFonts w:cs="Arial"/>
          <w:lang w:val="sr-Latn-CS"/>
        </w:rPr>
        <w:t>Да својим радницима скрене изричиту пажњу да се технички и дисциплиновано повинује одлукама овлашћеног особља наручиоца.</w:t>
      </w:r>
    </w:p>
    <w:p w:rsidR="0006296D" w:rsidRPr="0006296D" w:rsidRDefault="004F571F" w:rsidP="0006296D">
      <w:pPr>
        <w:tabs>
          <w:tab w:val="num" w:pos="851"/>
        </w:tabs>
        <w:spacing w:before="0" w:line="276" w:lineRule="auto"/>
        <w:rPr>
          <w:rFonts w:cs="Arial"/>
          <w:lang w:val="sr-Cyrl-CS"/>
        </w:rPr>
      </w:pPr>
      <w:r>
        <w:rPr>
          <w:rFonts w:cs="Arial"/>
          <w:lang w:val="sr-Cyrl-CS"/>
        </w:rPr>
        <w:t>Изабрани понуђач</w:t>
      </w:r>
      <w:r w:rsidR="0006296D" w:rsidRPr="0006296D">
        <w:rPr>
          <w:rFonts w:cs="Arial"/>
          <w:lang w:val="sr-Cyrl-CS"/>
        </w:rPr>
        <w:t xml:space="preserve"> се обавезује да ће на захтев надлежног лица Наручиоца предати фотокопије диплома,  уверења, атеста и сл. за особље које ангажује, а којима доказује њихову   квалификованост за извршење предметне услуге.</w:t>
      </w:r>
    </w:p>
    <w:p w:rsidR="009F3650" w:rsidRDefault="009F3650" w:rsidP="0006296D">
      <w:pPr>
        <w:tabs>
          <w:tab w:val="num" w:pos="851"/>
        </w:tabs>
        <w:spacing w:before="0" w:line="276" w:lineRule="auto"/>
        <w:rPr>
          <w:rFonts w:cs="Arial"/>
          <w:lang w:val="sr-Cyrl-CS"/>
        </w:rPr>
      </w:pPr>
    </w:p>
    <w:p w:rsidR="0006296D" w:rsidRPr="0006296D" w:rsidRDefault="0006296D" w:rsidP="0006296D">
      <w:pPr>
        <w:tabs>
          <w:tab w:val="num" w:pos="851"/>
        </w:tabs>
        <w:spacing w:before="0" w:line="276" w:lineRule="auto"/>
        <w:rPr>
          <w:rFonts w:cs="Arial"/>
          <w:lang w:val="sr-Cyrl-CS"/>
        </w:rPr>
      </w:pPr>
      <w:r w:rsidRPr="0006296D">
        <w:rPr>
          <w:rFonts w:cs="Arial"/>
          <w:lang w:val="sr-Cyrl-CS"/>
        </w:rPr>
        <w:t xml:space="preserve">Ради издавања прокси картица за улазак у објекат, доставити служби БЗР и ЗОП, ТЕНТ-Б, сва неопходна документа према процедури </w:t>
      </w:r>
      <w:r w:rsidRPr="0006296D">
        <w:rPr>
          <w:rFonts w:cs="Arial"/>
        </w:rPr>
        <w:t>QO</w:t>
      </w:r>
      <w:r w:rsidRPr="0006296D">
        <w:rPr>
          <w:rFonts w:cs="Arial"/>
          <w:lang w:val="sr-Cyrl-CS"/>
        </w:rPr>
        <w:t>.0.14.35.</w:t>
      </w:r>
    </w:p>
    <w:p w:rsidR="0006296D" w:rsidRPr="0006296D" w:rsidRDefault="0006296D" w:rsidP="0006296D">
      <w:pPr>
        <w:tabs>
          <w:tab w:val="num" w:pos="851"/>
        </w:tabs>
        <w:spacing w:before="0" w:line="276" w:lineRule="auto"/>
        <w:rPr>
          <w:rFonts w:cs="Arial"/>
          <w:lang w:val="sr-Cyrl-CS"/>
        </w:rPr>
      </w:pPr>
      <w:r w:rsidRPr="0006296D">
        <w:rPr>
          <w:rFonts w:cs="Arial"/>
          <w:lang w:val="sr-Cyrl-CS"/>
        </w:rPr>
        <w:t>Извођач</w:t>
      </w:r>
      <w:r w:rsidRPr="0006296D">
        <w:rPr>
          <w:rFonts w:cs="Arial"/>
          <w:lang w:val="sr-Latn-CS"/>
        </w:rPr>
        <w:t xml:space="preserve"> се обавезује да ће своје раднике детаљно упознати са опасностима до којих може  доћи при раду у оваквим термоенергетским постројењима, опасности од рада са флуидом под високим притиском и температуром, раду са хемикалијама и другим које могу бити опасне по живот или здравље радника извршиоца.</w:t>
      </w:r>
    </w:p>
    <w:p w:rsidR="0006296D" w:rsidRDefault="0006296D" w:rsidP="0006296D">
      <w:pPr>
        <w:spacing w:before="0"/>
        <w:rPr>
          <w:rFonts w:cs="Arial"/>
          <w:lang w:val="sr-Cyrl-CS"/>
        </w:rPr>
      </w:pPr>
    </w:p>
    <w:p w:rsidR="009F3650" w:rsidRPr="0006296D" w:rsidRDefault="009F3650" w:rsidP="0006296D">
      <w:pPr>
        <w:spacing w:before="0"/>
        <w:rPr>
          <w:rFonts w:cs="Arial"/>
          <w:lang w:val="sr-Cyrl-CS"/>
        </w:rPr>
      </w:pPr>
    </w:p>
    <w:p w:rsidR="00DB369C" w:rsidRPr="0006296D" w:rsidRDefault="00517BFA" w:rsidP="009A4096">
      <w:pPr>
        <w:pStyle w:val="Heading10"/>
        <w:spacing w:before="0"/>
        <w:ind w:left="0" w:firstLine="0"/>
        <w:jc w:val="both"/>
        <w:rPr>
          <w:rFonts w:cs="Arial"/>
        </w:rPr>
      </w:pPr>
      <w:r w:rsidRPr="0006296D">
        <w:rPr>
          <w:rFonts w:cs="Arial"/>
          <w:lang w:val="sr-Cyrl-RS"/>
        </w:rPr>
        <w:t xml:space="preserve">3.2. </w:t>
      </w:r>
      <w:r w:rsidR="0071789E" w:rsidRPr="0006296D">
        <w:rPr>
          <w:rFonts w:cs="Arial"/>
          <w:lang w:val="sr-Cyrl-RS"/>
        </w:rPr>
        <w:t>Ро</w:t>
      </w:r>
      <w:r w:rsidR="00DB369C" w:rsidRPr="0006296D">
        <w:rPr>
          <w:rFonts w:cs="Arial"/>
        </w:rPr>
        <w:t xml:space="preserve">к </w:t>
      </w:r>
      <w:r w:rsidR="00A63575" w:rsidRPr="0006296D">
        <w:rPr>
          <w:rFonts w:cs="Arial"/>
        </w:rPr>
        <w:t>извршења услуга</w:t>
      </w:r>
    </w:p>
    <w:p w:rsidR="001B7A57" w:rsidRPr="000D7E03" w:rsidRDefault="0020485E" w:rsidP="00B437C5">
      <w:pPr>
        <w:autoSpaceDE w:val="0"/>
        <w:autoSpaceDN w:val="0"/>
        <w:adjustRightInd w:val="0"/>
        <w:spacing w:before="0"/>
        <w:rPr>
          <w:rFonts w:cs="Arial"/>
          <w:lang w:val="sr-Cyrl-RS"/>
        </w:rPr>
      </w:pPr>
      <w:r>
        <w:rPr>
          <w:rFonts w:cs="Arial"/>
          <w:lang w:val="sr-Cyrl-RS"/>
        </w:rPr>
        <w:t>Услуге с</w:t>
      </w:r>
      <w:r w:rsidR="00B437C5" w:rsidRPr="00B437C5">
        <w:rPr>
          <w:rFonts w:cs="Arial"/>
        </w:rPr>
        <w:t>тручн</w:t>
      </w:r>
      <w:r>
        <w:rPr>
          <w:rFonts w:cs="Arial"/>
          <w:lang w:val="sr-Cyrl-RS"/>
        </w:rPr>
        <w:t>е</w:t>
      </w:r>
      <w:r w:rsidR="00B437C5" w:rsidRPr="00B437C5">
        <w:rPr>
          <w:rFonts w:cs="Arial"/>
        </w:rPr>
        <w:t xml:space="preserve"> контрол</w:t>
      </w:r>
      <w:r>
        <w:rPr>
          <w:rFonts w:cs="Arial"/>
          <w:lang w:val="sr-Cyrl-RS"/>
        </w:rPr>
        <w:t>е</w:t>
      </w:r>
      <w:r w:rsidR="00B437C5" w:rsidRPr="00B437C5">
        <w:rPr>
          <w:rFonts w:cs="Arial"/>
        </w:rPr>
        <w:t xml:space="preserve"> и техничк</w:t>
      </w:r>
      <w:r>
        <w:rPr>
          <w:rFonts w:cs="Arial"/>
          <w:lang w:val="sr-Cyrl-RS"/>
        </w:rPr>
        <w:t>е</w:t>
      </w:r>
      <w:r w:rsidR="00B437C5" w:rsidRPr="00B437C5">
        <w:rPr>
          <w:rFonts w:cs="Arial"/>
        </w:rPr>
        <w:t xml:space="preserve"> подршк</w:t>
      </w:r>
      <w:r>
        <w:rPr>
          <w:rFonts w:cs="Arial"/>
          <w:lang w:val="sr-Cyrl-RS"/>
        </w:rPr>
        <w:t>е</w:t>
      </w:r>
      <w:r w:rsidR="00B437C5" w:rsidRPr="00B437C5">
        <w:rPr>
          <w:rFonts w:cs="Arial"/>
        </w:rPr>
        <w:t xml:space="preserve"> </w:t>
      </w:r>
      <w:r w:rsidR="00B437C5">
        <w:rPr>
          <w:rFonts w:cs="Arial"/>
          <w:lang w:val="sr-Cyrl-RS"/>
        </w:rPr>
        <w:t>наручиоцу</w:t>
      </w:r>
      <w:r w:rsidR="00B437C5" w:rsidRPr="00B437C5">
        <w:rPr>
          <w:rFonts w:cs="Arial"/>
        </w:rPr>
        <w:t xml:space="preserve"> се обављ</w:t>
      </w:r>
      <w:r>
        <w:rPr>
          <w:rFonts w:cs="Arial"/>
          <w:lang w:val="sr-Cyrl-RS"/>
        </w:rPr>
        <w:t>ају</w:t>
      </w:r>
      <w:r w:rsidR="00B437C5" w:rsidRPr="00B437C5">
        <w:rPr>
          <w:rFonts w:cs="Arial"/>
        </w:rPr>
        <w:t xml:space="preserve"> у периоду од </w:t>
      </w:r>
      <w:r w:rsidR="00B437C5">
        <w:rPr>
          <w:rFonts w:cs="Arial"/>
          <w:lang w:val="sr-Cyrl-RS"/>
        </w:rPr>
        <w:t>12</w:t>
      </w:r>
      <w:r w:rsidR="00B437C5" w:rsidRPr="00B437C5">
        <w:rPr>
          <w:rFonts w:cs="Arial"/>
        </w:rPr>
        <w:t xml:space="preserve"> </w:t>
      </w:r>
      <w:r w:rsidR="00B437C5">
        <w:rPr>
          <w:rFonts w:cs="Arial"/>
          <w:lang w:val="sr-Cyrl-RS"/>
        </w:rPr>
        <w:t>месеци</w:t>
      </w:r>
      <w:r w:rsidR="00B437C5" w:rsidRPr="00B437C5">
        <w:rPr>
          <w:rFonts w:cs="Arial"/>
        </w:rPr>
        <w:t xml:space="preserve"> од </w:t>
      </w:r>
      <w:r w:rsidR="00B437C5">
        <w:rPr>
          <w:rFonts w:cs="Arial"/>
          <w:lang w:val="sr-Cyrl-RS"/>
        </w:rPr>
        <w:t xml:space="preserve">закључења </w:t>
      </w:r>
      <w:r w:rsidR="00B437C5" w:rsidRPr="00B437C5">
        <w:rPr>
          <w:rFonts w:cs="Arial"/>
        </w:rPr>
        <w:t>уговора, а започ</w:t>
      </w:r>
      <w:r>
        <w:rPr>
          <w:rFonts w:cs="Arial"/>
          <w:lang w:val="sr-Cyrl-RS"/>
        </w:rPr>
        <w:t>ињу</w:t>
      </w:r>
      <w:r w:rsidR="00B437C5" w:rsidRPr="00B437C5">
        <w:rPr>
          <w:rFonts w:cs="Arial"/>
        </w:rPr>
        <w:t xml:space="preserve"> увођењем</w:t>
      </w:r>
      <w:r w:rsidR="00B437C5">
        <w:rPr>
          <w:rFonts w:cs="Arial"/>
          <w:lang w:val="sr-Cyrl-RS"/>
        </w:rPr>
        <w:t xml:space="preserve"> изабраног</w:t>
      </w:r>
      <w:r w:rsidR="00B437C5" w:rsidRPr="00B437C5">
        <w:rPr>
          <w:rFonts w:cs="Arial"/>
        </w:rPr>
        <w:t xml:space="preserve"> </w:t>
      </w:r>
      <w:r w:rsidR="00B437C5">
        <w:rPr>
          <w:rFonts w:cs="Arial"/>
          <w:lang w:val="sr-Cyrl-RS"/>
        </w:rPr>
        <w:t>понуђача</w:t>
      </w:r>
      <w:r w:rsidR="00B437C5" w:rsidRPr="00B437C5">
        <w:rPr>
          <w:rFonts w:cs="Arial"/>
        </w:rPr>
        <w:t xml:space="preserve"> у посао најкасније 2 месеца од </w:t>
      </w:r>
      <w:r w:rsidR="00B437C5">
        <w:rPr>
          <w:rFonts w:cs="Arial"/>
          <w:lang w:val="sr-Cyrl-RS"/>
        </w:rPr>
        <w:t>закључења</w:t>
      </w:r>
      <w:r w:rsidR="00B437C5" w:rsidRPr="00B437C5">
        <w:rPr>
          <w:rFonts w:cs="Arial"/>
        </w:rPr>
        <w:t xml:space="preserve"> уговора, односно одмах након почетка израде пројектно техничке документације и одвијале би се у континуитету, до завршетка финалне пројектно техничке документације.</w:t>
      </w:r>
      <w:r w:rsidR="000D7E03">
        <w:rPr>
          <w:rFonts w:cs="Arial"/>
          <w:lang w:val="sr-Cyrl-RS"/>
        </w:rPr>
        <w:t xml:space="preserve"> </w:t>
      </w:r>
      <w:r w:rsidR="006470B0" w:rsidRPr="006470B0">
        <w:rPr>
          <w:rFonts w:cs="Arial"/>
          <w:lang w:val="sr-Cyrl-RS"/>
        </w:rPr>
        <w:t>Стручна контрола и техничка подршка се</w:t>
      </w:r>
      <w:r w:rsidR="006470B0" w:rsidRPr="006470B0">
        <w:rPr>
          <w:rFonts w:cs="Arial"/>
          <w:lang w:val="sr-Cyrl-CS"/>
        </w:rPr>
        <w:t xml:space="preserve"> по потреби могу</w:t>
      </w:r>
      <w:r w:rsidR="006470B0" w:rsidRPr="006470B0">
        <w:rPr>
          <w:rFonts w:cs="Arial"/>
        </w:rPr>
        <w:t xml:space="preserve"> </w:t>
      </w:r>
      <w:r w:rsidR="006470B0" w:rsidRPr="006470B0">
        <w:rPr>
          <w:rFonts w:cs="Arial"/>
          <w:lang w:val="sr-Cyrl-RS"/>
        </w:rPr>
        <w:t>о</w:t>
      </w:r>
      <w:r w:rsidR="006470B0" w:rsidRPr="006470B0">
        <w:rPr>
          <w:rFonts w:cs="Arial"/>
        </w:rPr>
        <w:t>бавља</w:t>
      </w:r>
      <w:r w:rsidR="006470B0" w:rsidRPr="006470B0">
        <w:rPr>
          <w:rFonts w:cs="Arial"/>
          <w:lang w:val="sr-Cyrl-RS"/>
        </w:rPr>
        <w:t>ти ван радног времена</w:t>
      </w:r>
      <w:r w:rsidR="006470B0" w:rsidRPr="006470B0">
        <w:rPr>
          <w:rFonts w:cs="Arial"/>
        </w:rPr>
        <w:t xml:space="preserve"> и </w:t>
      </w:r>
      <w:r w:rsidR="006470B0" w:rsidRPr="006470B0">
        <w:rPr>
          <w:rFonts w:cs="Arial"/>
          <w:lang w:val="sr-Cyrl-RS"/>
        </w:rPr>
        <w:t xml:space="preserve">у </w:t>
      </w:r>
      <w:r w:rsidR="006470B0" w:rsidRPr="006470B0">
        <w:rPr>
          <w:rFonts w:cs="Arial"/>
        </w:rPr>
        <w:t>дане</w:t>
      </w:r>
      <w:r w:rsidR="006470B0" w:rsidRPr="006470B0">
        <w:rPr>
          <w:rFonts w:cs="Arial"/>
          <w:lang w:val="sr-Cyrl-CS"/>
        </w:rPr>
        <w:t xml:space="preserve"> викенда и празника</w:t>
      </w:r>
      <w:r w:rsidR="006470B0">
        <w:rPr>
          <w:rFonts w:cs="Arial"/>
          <w:lang w:val="sr-Cyrl-CS"/>
        </w:rPr>
        <w:t>.</w:t>
      </w:r>
      <w:r w:rsidR="006470B0">
        <w:rPr>
          <w:rFonts w:cs="Arial"/>
          <w:lang w:val="sr-Cyrl-RS"/>
        </w:rPr>
        <w:t xml:space="preserve"> </w:t>
      </w:r>
      <w:r w:rsidR="007345E6" w:rsidRPr="007345E6">
        <w:rPr>
          <w:rFonts w:cs="Arial"/>
          <w:lang w:val="sr-Cyrl-CS"/>
        </w:rPr>
        <w:t>За потребе одржавања састанка на објекту ТЕНТ Б, довољно је минимум 24</w:t>
      </w:r>
      <w:r w:rsidR="00D13E06">
        <w:rPr>
          <w:rFonts w:cs="Arial"/>
          <w:lang w:val="sr-Cyrl-CS"/>
        </w:rPr>
        <w:t xml:space="preserve"> часа</w:t>
      </w:r>
      <w:r w:rsidR="007345E6" w:rsidRPr="007345E6">
        <w:rPr>
          <w:rFonts w:cs="Arial"/>
          <w:lang w:val="sr-Cyrl-CS"/>
        </w:rPr>
        <w:t xml:space="preserve"> пре одржавања састанка да наручилац упути обавешетење и </w:t>
      </w:r>
      <w:r w:rsidR="007345E6">
        <w:rPr>
          <w:rFonts w:cs="Arial"/>
          <w:lang w:val="sr-Cyrl-CS"/>
        </w:rPr>
        <w:t>изабрани понуђач</w:t>
      </w:r>
      <w:r w:rsidR="007345E6" w:rsidRPr="007345E6">
        <w:rPr>
          <w:rFonts w:cs="Arial"/>
          <w:lang w:val="sr-Cyrl-CS"/>
        </w:rPr>
        <w:t xml:space="preserve"> је дужан да се у том случају одазове. </w:t>
      </w:r>
      <w:r w:rsidR="00B437C5" w:rsidRPr="00B437C5">
        <w:rPr>
          <w:rFonts w:cs="Arial"/>
        </w:rPr>
        <w:t>Рок за израду извештаја стручне контроле пројектно техничке документације је</w:t>
      </w:r>
      <w:r w:rsidR="00B437C5">
        <w:rPr>
          <w:rFonts w:cs="Arial"/>
          <w:lang w:val="sr-Cyrl-RS"/>
        </w:rPr>
        <w:t xml:space="preserve"> </w:t>
      </w:r>
      <w:r w:rsidR="00B437C5" w:rsidRPr="00B437C5">
        <w:rPr>
          <w:rFonts w:cs="Arial"/>
        </w:rPr>
        <w:t>30 дана након достављања финалне пројектно техничке документације од стране наручиоца.</w:t>
      </w:r>
      <w:r w:rsidR="000D7E03">
        <w:rPr>
          <w:rFonts w:cs="Arial"/>
          <w:lang w:val="sr-Cyrl-RS"/>
        </w:rPr>
        <w:t xml:space="preserve"> </w:t>
      </w:r>
    </w:p>
    <w:p w:rsidR="00B437C5" w:rsidRPr="00B437C5" w:rsidRDefault="00B437C5" w:rsidP="00B437C5">
      <w:pPr>
        <w:autoSpaceDE w:val="0"/>
        <w:autoSpaceDN w:val="0"/>
        <w:adjustRightInd w:val="0"/>
        <w:spacing w:before="0"/>
        <w:rPr>
          <w:rFonts w:cs="Arial"/>
        </w:rPr>
      </w:pPr>
    </w:p>
    <w:p w:rsidR="00DB369C" w:rsidRPr="00E47C2E" w:rsidRDefault="00781B02" w:rsidP="009A4096">
      <w:pPr>
        <w:pStyle w:val="Heading10"/>
        <w:spacing w:before="0"/>
        <w:rPr>
          <w:rFonts w:cs="Arial"/>
        </w:rPr>
      </w:pPr>
      <w:bookmarkStart w:id="19" w:name="_Toc441651542"/>
      <w:bookmarkStart w:id="20"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9"/>
      <w:bookmarkEnd w:id="20"/>
      <w:r w:rsidR="00A63575" w:rsidRPr="00E47C2E">
        <w:rPr>
          <w:rFonts w:cs="Arial"/>
        </w:rPr>
        <w:t>извршења услуга</w:t>
      </w:r>
    </w:p>
    <w:p w:rsidR="00C87E1F" w:rsidRDefault="00743DC0" w:rsidP="009A4096">
      <w:pPr>
        <w:spacing w:before="0"/>
        <w:rPr>
          <w:rFonts w:cs="Arial"/>
          <w:lang w:val="sr-Cyrl-CS" w:eastAsia="zh-CN"/>
        </w:rPr>
      </w:pPr>
      <w:r w:rsidRPr="00743DC0">
        <w:rPr>
          <w:rFonts w:cs="Arial"/>
          <w:lang w:val="sr-Cyrl-RS" w:eastAsia="zh-CN"/>
        </w:rPr>
        <w:t xml:space="preserve">Место пружања услуга </w:t>
      </w:r>
      <w:r w:rsidR="00644C1F">
        <w:rPr>
          <w:rFonts w:cs="Arial"/>
          <w:lang w:val="sr-Cyrl-RS" w:eastAsia="zh-CN"/>
        </w:rPr>
        <w:t>су</w:t>
      </w:r>
      <w:r w:rsidRPr="00743DC0">
        <w:rPr>
          <w:rFonts w:cs="Arial"/>
          <w:lang w:val="sr-Cyrl-RS" w:eastAsia="zh-CN"/>
        </w:rPr>
        <w:t xml:space="preserve"> </w:t>
      </w:r>
      <w:r w:rsidRPr="00743DC0">
        <w:rPr>
          <w:rFonts w:cs="Arial"/>
          <w:lang w:val="sr-Cyrl-CS" w:eastAsia="zh-CN"/>
        </w:rPr>
        <w:t>ТЕНТ Б</w:t>
      </w:r>
      <w:r w:rsidR="00417C50">
        <w:rPr>
          <w:rFonts w:cs="Arial"/>
          <w:lang w:val="sr-Cyrl-CS" w:eastAsia="zh-CN"/>
        </w:rPr>
        <w:t xml:space="preserve"> (</w:t>
      </w:r>
      <w:r w:rsidR="00417C50" w:rsidRPr="00417C50">
        <w:rPr>
          <w:rFonts w:cs="Arial"/>
          <w:lang w:val="sr-Cyrl-RS" w:eastAsia="zh-CN"/>
        </w:rPr>
        <w:t>Термоелектрана Никола Тесла Б</w:t>
      </w:r>
      <w:r w:rsidR="00417C50">
        <w:rPr>
          <w:rFonts w:cs="Arial"/>
          <w:lang w:val="sr-Cyrl-RS" w:eastAsia="zh-CN"/>
        </w:rPr>
        <w:t>,</w:t>
      </w:r>
      <w:r w:rsidR="00417C50" w:rsidRPr="00417C50">
        <w:rPr>
          <w:rFonts w:cs="Arial"/>
          <w:lang w:val="sr-Cyrl-RS" w:eastAsia="zh-CN"/>
        </w:rPr>
        <w:t xml:space="preserve"> Ушће</w:t>
      </w:r>
      <w:r w:rsidR="00417C50">
        <w:rPr>
          <w:rFonts w:cs="Arial"/>
          <w:lang w:val="sr-Cyrl-RS" w:eastAsia="zh-CN"/>
        </w:rPr>
        <w:t>,</w:t>
      </w:r>
      <w:r w:rsidR="00417C50" w:rsidRPr="00417C50">
        <w:rPr>
          <w:rFonts w:cs="Arial"/>
          <w:lang w:val="sr-Cyrl-RS" w:eastAsia="zh-CN"/>
        </w:rPr>
        <w:t xml:space="preserve"> Обреновац</w:t>
      </w:r>
      <w:r w:rsidR="00417C50">
        <w:rPr>
          <w:rFonts w:cs="Arial"/>
          <w:lang w:val="sr-Cyrl-RS" w:eastAsia="zh-CN"/>
        </w:rPr>
        <w:t>)</w:t>
      </w:r>
      <w:r w:rsidR="007345E6">
        <w:rPr>
          <w:rFonts w:cs="Arial"/>
          <w:lang w:val="sr-Cyrl-CS" w:eastAsia="zh-CN"/>
        </w:rPr>
        <w:t xml:space="preserve"> и просторије изабраног понуђача</w:t>
      </w:r>
      <w:r w:rsidR="00AF1B19">
        <w:rPr>
          <w:rFonts w:cs="Arial"/>
          <w:lang w:val="sr-Cyrl-CS" w:eastAsia="zh-CN"/>
        </w:rPr>
        <w:t>.</w:t>
      </w:r>
      <w:r w:rsidR="00E41C47">
        <w:rPr>
          <w:rFonts w:cs="Arial"/>
          <w:lang w:val="sr-Cyrl-CS" w:eastAsia="zh-CN"/>
        </w:rPr>
        <w:t xml:space="preserve"> </w:t>
      </w:r>
      <w:r w:rsidR="000D7E03">
        <w:rPr>
          <w:rFonts w:cs="Arial"/>
          <w:lang w:val="sr-Cyrl-RS" w:eastAsia="zh-CN"/>
        </w:rPr>
        <w:t>Трошкове</w:t>
      </w:r>
      <w:r w:rsidR="000D7E03" w:rsidRPr="000D7E03">
        <w:rPr>
          <w:rFonts w:cs="Arial"/>
          <w:lang w:val="sr-Cyrl-RS" w:eastAsia="zh-CN"/>
        </w:rPr>
        <w:t xml:space="preserve"> стручне контроле и техничке подршке</w:t>
      </w:r>
      <w:r w:rsidR="000D7E03">
        <w:rPr>
          <w:rFonts w:cs="Arial"/>
          <w:lang w:val="sr-Cyrl-RS" w:eastAsia="zh-CN"/>
        </w:rPr>
        <w:t xml:space="preserve"> који се</w:t>
      </w:r>
      <w:r w:rsidR="000D7E03" w:rsidRPr="000D7E03">
        <w:rPr>
          <w:rFonts w:cs="Arial"/>
          <w:lang w:val="sr-Cyrl-CS" w:eastAsia="zh-CN"/>
        </w:rPr>
        <w:t xml:space="preserve"> по потреби</w:t>
      </w:r>
      <w:r w:rsidR="000D7E03">
        <w:rPr>
          <w:rFonts w:cs="Arial"/>
          <w:lang w:val="sr-Cyrl-CS" w:eastAsia="zh-CN"/>
        </w:rPr>
        <w:t xml:space="preserve"> могу</w:t>
      </w:r>
      <w:r w:rsidR="000D7E03" w:rsidRPr="000D7E03">
        <w:rPr>
          <w:rFonts w:cs="Arial"/>
          <w:lang w:eastAsia="zh-CN"/>
        </w:rPr>
        <w:t xml:space="preserve"> </w:t>
      </w:r>
      <w:r w:rsidR="000D7E03">
        <w:rPr>
          <w:rFonts w:cs="Arial"/>
          <w:lang w:val="sr-Cyrl-RS" w:eastAsia="zh-CN"/>
        </w:rPr>
        <w:t>о</w:t>
      </w:r>
      <w:r w:rsidR="000D7E03" w:rsidRPr="000D7E03">
        <w:rPr>
          <w:rFonts w:cs="Arial"/>
          <w:lang w:eastAsia="zh-CN"/>
        </w:rPr>
        <w:t>бавља</w:t>
      </w:r>
      <w:r w:rsidR="000D7E03">
        <w:rPr>
          <w:rFonts w:cs="Arial"/>
          <w:lang w:val="sr-Cyrl-RS" w:eastAsia="zh-CN"/>
        </w:rPr>
        <w:t xml:space="preserve">ти </w:t>
      </w:r>
      <w:r w:rsidR="000D7E03" w:rsidRPr="000D7E03">
        <w:rPr>
          <w:rFonts w:cs="Arial"/>
          <w:lang w:val="sr-Cyrl-RS" w:eastAsia="zh-CN"/>
        </w:rPr>
        <w:t>ван радног времена</w:t>
      </w:r>
      <w:r w:rsidR="000D7E03" w:rsidRPr="000D7E03">
        <w:rPr>
          <w:rFonts w:cs="Arial"/>
          <w:lang w:eastAsia="zh-CN"/>
        </w:rPr>
        <w:t xml:space="preserve"> и </w:t>
      </w:r>
      <w:r w:rsidR="000D7E03" w:rsidRPr="000D7E03">
        <w:rPr>
          <w:rFonts w:cs="Arial"/>
          <w:lang w:val="sr-Cyrl-RS" w:eastAsia="zh-CN"/>
        </w:rPr>
        <w:t xml:space="preserve">у </w:t>
      </w:r>
      <w:r w:rsidR="000D7E03" w:rsidRPr="000D7E03">
        <w:rPr>
          <w:rFonts w:cs="Arial"/>
          <w:lang w:eastAsia="zh-CN"/>
        </w:rPr>
        <w:t>дане</w:t>
      </w:r>
      <w:r w:rsidR="000D7E03" w:rsidRPr="000D7E03">
        <w:rPr>
          <w:rFonts w:cs="Arial"/>
          <w:lang w:val="sr-Cyrl-CS" w:eastAsia="zh-CN"/>
        </w:rPr>
        <w:t xml:space="preserve"> викенда и празника</w:t>
      </w:r>
      <w:r w:rsidR="000D7E03" w:rsidRPr="000D7E03">
        <w:rPr>
          <w:rFonts w:cs="Arial"/>
          <w:lang w:val="sr-Cyrl-RS" w:eastAsia="zh-CN"/>
        </w:rPr>
        <w:t xml:space="preserve">, </w:t>
      </w:r>
      <w:r w:rsidR="000D7E03">
        <w:rPr>
          <w:rFonts w:cs="Arial"/>
          <w:lang w:val="sr-Cyrl-CS" w:eastAsia="zh-CN"/>
        </w:rPr>
        <w:t>сноси изабрани понуђач. Трошкове организовања састанака према захтеву наручиоца на ТЕНТ Б и просторијама изабраног понуђача,</w:t>
      </w:r>
      <w:r w:rsidR="00D166D4">
        <w:rPr>
          <w:rFonts w:cs="Arial"/>
          <w:lang w:val="sr-Cyrl-CS" w:eastAsia="zh-CN"/>
        </w:rPr>
        <w:t xml:space="preserve"> </w:t>
      </w:r>
      <w:r w:rsidR="00D166D4" w:rsidRPr="00D166D4">
        <w:rPr>
          <w:rFonts w:cs="Arial"/>
          <w:lang w:val="sr-Cyrl-CS" w:eastAsia="zh-CN"/>
        </w:rPr>
        <w:t>превоз</w:t>
      </w:r>
      <w:r w:rsidR="00D166D4">
        <w:rPr>
          <w:rFonts w:cs="Arial"/>
          <w:lang w:val="sr-Cyrl-CS" w:eastAsia="zh-CN"/>
        </w:rPr>
        <w:t>а</w:t>
      </w:r>
      <w:r w:rsidR="00D166D4" w:rsidRPr="00D166D4">
        <w:rPr>
          <w:rFonts w:cs="Arial"/>
          <w:lang w:val="sr-Cyrl-CS" w:eastAsia="zh-CN"/>
        </w:rPr>
        <w:t>, смештај</w:t>
      </w:r>
      <w:r w:rsidR="00D166D4">
        <w:rPr>
          <w:rFonts w:cs="Arial"/>
          <w:lang w:val="sr-Cyrl-CS" w:eastAsia="zh-CN"/>
        </w:rPr>
        <w:t>а</w:t>
      </w:r>
      <w:r w:rsidR="00D166D4" w:rsidRPr="00D166D4">
        <w:rPr>
          <w:rFonts w:cs="Arial"/>
          <w:lang w:val="sr-Cyrl-CS" w:eastAsia="zh-CN"/>
        </w:rPr>
        <w:t xml:space="preserve"> и топл</w:t>
      </w:r>
      <w:r w:rsidR="00D166D4">
        <w:rPr>
          <w:rFonts w:cs="Arial"/>
          <w:lang w:val="sr-Cyrl-CS" w:eastAsia="zh-CN"/>
        </w:rPr>
        <w:t>ог</w:t>
      </w:r>
      <w:r w:rsidR="00D166D4" w:rsidRPr="00D166D4">
        <w:rPr>
          <w:rFonts w:cs="Arial"/>
          <w:lang w:val="sr-Cyrl-CS" w:eastAsia="zh-CN"/>
        </w:rPr>
        <w:t xml:space="preserve"> оброк</w:t>
      </w:r>
      <w:r w:rsidR="00D166D4">
        <w:rPr>
          <w:rFonts w:cs="Arial"/>
          <w:lang w:val="sr-Cyrl-CS" w:eastAsia="zh-CN"/>
        </w:rPr>
        <w:t>а</w:t>
      </w:r>
      <w:r w:rsidR="00D166D4" w:rsidRPr="00D166D4">
        <w:rPr>
          <w:rFonts w:cs="Arial"/>
          <w:lang w:val="sr-Cyrl-CS" w:eastAsia="zh-CN"/>
        </w:rPr>
        <w:t xml:space="preserve"> за своје особље</w:t>
      </w:r>
      <w:r w:rsidR="000D7E03">
        <w:rPr>
          <w:rFonts w:cs="Arial"/>
          <w:lang w:val="sr-Cyrl-CS" w:eastAsia="zh-CN"/>
        </w:rPr>
        <w:t xml:space="preserve"> сноси изабрани понуђач.</w:t>
      </w:r>
    </w:p>
    <w:p w:rsidR="006470B0" w:rsidRPr="006470B0" w:rsidRDefault="006470B0" w:rsidP="009A4096">
      <w:pPr>
        <w:spacing w:before="0"/>
        <w:rPr>
          <w:rFonts w:cs="Arial"/>
          <w:lang w:val="sr-Cyrl-RS" w:eastAsia="zh-CN"/>
        </w:rPr>
      </w:pPr>
    </w:p>
    <w:p w:rsidR="008112A2" w:rsidRPr="00E47C2E" w:rsidRDefault="00781B02" w:rsidP="009A4096">
      <w:pPr>
        <w:pStyle w:val="Heading10"/>
        <w:spacing w:before="0"/>
        <w:rPr>
          <w:rFonts w:cs="Arial"/>
        </w:rPr>
      </w:pPr>
      <w:r w:rsidRPr="00E47C2E">
        <w:rPr>
          <w:rFonts w:cs="Arial"/>
          <w:lang w:val="en-US"/>
        </w:rPr>
        <w:t>3</w:t>
      </w:r>
      <w:r w:rsidR="00D13F4D">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0D7E03" w:rsidRDefault="008C66FA" w:rsidP="009A4096">
      <w:pPr>
        <w:spacing w:before="0"/>
        <w:rPr>
          <w:rFonts w:cs="Arial"/>
          <w:lang w:val="sr-Cyrl-RS"/>
        </w:rPr>
      </w:pPr>
      <w:r w:rsidRPr="008C66FA">
        <w:rPr>
          <w:rFonts w:cs="Arial"/>
          <w:lang w:val="sr-Cyrl-RS"/>
        </w:rPr>
        <w:t xml:space="preserve">Потврђује се на основу </w:t>
      </w:r>
      <w:r w:rsidR="00E41C47" w:rsidRPr="00E41C47">
        <w:rPr>
          <w:rFonts w:cs="Arial"/>
          <w:lang w:val="sr-Cyrl-RS"/>
        </w:rPr>
        <w:t xml:space="preserve">потписаног записника о извршеним услугама од стране овлашћених лица </w:t>
      </w:r>
      <w:r w:rsidR="007345E6">
        <w:rPr>
          <w:rFonts w:cs="Arial"/>
          <w:lang w:val="sr-Cyrl-RS"/>
        </w:rPr>
        <w:t>наручиоца</w:t>
      </w:r>
      <w:r w:rsidR="00E41C47" w:rsidRPr="00E41C47">
        <w:rPr>
          <w:rFonts w:cs="Arial"/>
          <w:lang w:val="sr-Cyrl-RS"/>
        </w:rPr>
        <w:t xml:space="preserve"> и </w:t>
      </w:r>
      <w:r w:rsidR="007345E6">
        <w:rPr>
          <w:rFonts w:cs="Arial"/>
          <w:lang w:val="sr-Cyrl-RS"/>
        </w:rPr>
        <w:t>изабраног понуђача</w:t>
      </w:r>
      <w:r w:rsidRPr="008C66FA">
        <w:rPr>
          <w:rFonts w:cs="Arial"/>
          <w:lang w:val="sr-Cyrl-RS"/>
        </w:rPr>
        <w:t>.</w:t>
      </w:r>
    </w:p>
    <w:p w:rsidR="009F3650" w:rsidRDefault="009F3650" w:rsidP="009A4096">
      <w:pPr>
        <w:spacing w:before="0"/>
        <w:rPr>
          <w:rFonts w:cs="Arial"/>
          <w:lang w:val="sr-Cyrl-RS"/>
        </w:rPr>
      </w:pPr>
    </w:p>
    <w:p w:rsidR="009F3650" w:rsidRDefault="009F3650" w:rsidP="009A4096">
      <w:pPr>
        <w:spacing w:before="0"/>
        <w:rPr>
          <w:rFonts w:cs="Arial"/>
          <w:lang w:val="sr-Cyrl-RS"/>
        </w:rPr>
      </w:pPr>
    </w:p>
    <w:p w:rsidR="009F3650" w:rsidRDefault="009F3650" w:rsidP="009A4096">
      <w:pPr>
        <w:spacing w:before="0"/>
        <w:rPr>
          <w:rFonts w:cs="Arial"/>
          <w:lang w:val="sr-Cyrl-RS"/>
        </w:rPr>
      </w:pPr>
    </w:p>
    <w:p w:rsidR="00D13F4D" w:rsidRPr="00D13F4D" w:rsidRDefault="00756A02" w:rsidP="00D13F4D">
      <w:pPr>
        <w:pStyle w:val="Heading10"/>
        <w:numPr>
          <w:ilvl w:val="0"/>
          <w:numId w:val="12"/>
        </w:numPr>
        <w:jc w:val="both"/>
        <w:rPr>
          <w:rFonts w:cs="Arial"/>
        </w:rPr>
      </w:pPr>
      <w:bookmarkStart w:id="21"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1"/>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7F105E">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855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F105E">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8559"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77F8B">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77F8B">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8559"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855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3A4822">
            <w:pPr>
              <w:jc w:val="center"/>
              <w:rPr>
                <w:rFonts w:cs="Arial"/>
              </w:rPr>
            </w:pPr>
          </w:p>
          <w:p w:rsidR="00175774" w:rsidRPr="00E47C2E" w:rsidRDefault="00175774" w:rsidP="003A4822">
            <w:pPr>
              <w:jc w:val="center"/>
              <w:rPr>
                <w:rFonts w:cs="Arial"/>
              </w:rPr>
            </w:pPr>
            <w:r w:rsidRPr="00E47C2E">
              <w:rPr>
                <w:rFonts w:cs="Arial"/>
              </w:rPr>
              <w:lastRenderedPageBreak/>
              <w:t xml:space="preserve">4. </w:t>
            </w:r>
          </w:p>
        </w:tc>
        <w:tc>
          <w:tcPr>
            <w:tcW w:w="8559" w:type="dxa"/>
          </w:tcPr>
          <w:p w:rsidR="007F105E" w:rsidRDefault="007F105E" w:rsidP="00562AED">
            <w:pPr>
              <w:snapToGrid w:val="0"/>
              <w:rPr>
                <w:rFonts w:cs="Arial"/>
                <w:b/>
                <w:u w:val="single"/>
                <w:lang w:val="sr-Latn-CS" w:eastAsia="sr-Latn-CS"/>
              </w:rPr>
            </w:pPr>
          </w:p>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lastRenderedPageBreak/>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B44AF">
            <w:pPr>
              <w:numPr>
                <w:ilvl w:val="0"/>
                <w:numId w:val="20"/>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B44AF">
            <w:pPr>
              <w:numPr>
                <w:ilvl w:val="0"/>
                <w:numId w:val="20"/>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B44AF">
            <w:pPr>
              <w:numPr>
                <w:ilvl w:val="0"/>
                <w:numId w:val="20"/>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F021A5" w:rsidRPr="00E47C2E" w:rsidTr="007F105E">
        <w:trPr>
          <w:jc w:val="center"/>
        </w:trPr>
        <w:tc>
          <w:tcPr>
            <w:tcW w:w="686" w:type="dxa"/>
            <w:vAlign w:val="center"/>
          </w:tcPr>
          <w:p w:rsidR="00F021A5" w:rsidRPr="00F021A5" w:rsidRDefault="00F021A5" w:rsidP="00F021A5">
            <w:pPr>
              <w:jc w:val="center"/>
              <w:rPr>
                <w:rFonts w:cs="Arial"/>
                <w:lang w:val="sr-Cyrl-RS"/>
              </w:rPr>
            </w:pPr>
            <w:r>
              <w:rPr>
                <w:rFonts w:cs="Arial"/>
                <w:lang w:val="sr-Cyrl-RS"/>
              </w:rPr>
              <w:lastRenderedPageBreak/>
              <w:t>5.</w:t>
            </w:r>
          </w:p>
        </w:tc>
        <w:tc>
          <w:tcPr>
            <w:tcW w:w="8559" w:type="dxa"/>
          </w:tcPr>
          <w:p w:rsidR="00F021A5" w:rsidRPr="00F021A5" w:rsidRDefault="00F021A5" w:rsidP="00F021A5">
            <w:pPr>
              <w:snapToGrid w:val="0"/>
              <w:rPr>
                <w:rFonts w:cs="Arial"/>
                <w:u w:val="single"/>
                <w:lang w:val="sr-Latn-CS" w:eastAsia="sr-Latn-CS"/>
              </w:rPr>
            </w:pPr>
            <w:r w:rsidRPr="00F021A5">
              <w:rPr>
                <w:rFonts w:cs="Arial"/>
                <w:b/>
                <w:u w:val="single"/>
                <w:lang w:val="sr-Latn-CS" w:eastAsia="sr-Latn-CS"/>
              </w:rPr>
              <w:t>Услов</w:t>
            </w:r>
            <w:r w:rsidRPr="00F021A5">
              <w:rPr>
                <w:rFonts w:cs="Arial"/>
                <w:u w:val="single"/>
                <w:lang w:val="sr-Latn-CS" w:eastAsia="sr-Latn-CS"/>
              </w:rPr>
              <w:t>:</w:t>
            </w:r>
          </w:p>
          <w:p w:rsidR="00F021A5" w:rsidRPr="00F021A5" w:rsidRDefault="001E6FB8" w:rsidP="00F0040B">
            <w:pPr>
              <w:numPr>
                <w:ilvl w:val="0"/>
                <w:numId w:val="44"/>
              </w:numPr>
              <w:ind w:left="21" w:firstLine="0"/>
              <w:rPr>
                <w:rFonts w:cs="Arial"/>
                <w:lang w:val="sr-Cyrl-RS" w:eastAsia="sr-Latn-CS"/>
              </w:rPr>
            </w:pPr>
            <w:r w:rsidRPr="00F021A5">
              <w:rPr>
                <w:rFonts w:cs="Arial"/>
                <w:lang w:val="ru-RU" w:eastAsia="sr-Latn-CS"/>
              </w:rPr>
              <w:t>Д</w:t>
            </w:r>
            <w:r w:rsidR="00F021A5" w:rsidRPr="00F021A5">
              <w:rPr>
                <w:rFonts w:cs="Arial"/>
                <w:lang w:val="ru-RU" w:eastAsia="sr-Latn-CS"/>
              </w:rPr>
              <w:t>а</w:t>
            </w:r>
            <w:r>
              <w:rPr>
                <w:rFonts w:cs="Arial"/>
                <w:lang w:eastAsia="sr-Latn-CS"/>
              </w:rPr>
              <w:t xml:space="preserve">, </w:t>
            </w:r>
            <w:r>
              <w:rPr>
                <w:rFonts w:cs="Arial"/>
                <w:lang w:val="sr-Cyrl-RS" w:eastAsia="sr-Latn-CS"/>
              </w:rPr>
              <w:t xml:space="preserve">у складу са Законом о планирању и изградњи, </w:t>
            </w:r>
            <w:r w:rsidR="00F021A5" w:rsidRPr="00F021A5">
              <w:rPr>
                <w:rFonts w:cs="Arial"/>
                <w:lang w:val="ru-RU" w:eastAsia="sr-Latn-CS"/>
              </w:rPr>
              <w:t xml:space="preserve">поседује важећу лиценцу </w:t>
            </w:r>
            <w:r w:rsidR="00F021A5" w:rsidRPr="00F021A5">
              <w:rPr>
                <w:rFonts w:cs="Arial"/>
                <w:lang w:val="sr-Latn-RS" w:eastAsia="sr-Latn-CS"/>
              </w:rPr>
              <w:t xml:space="preserve">за израду техничке документације </w:t>
            </w:r>
            <w:r w:rsidR="00F021A5" w:rsidRPr="00F021A5">
              <w:rPr>
                <w:rFonts w:cs="Arial"/>
                <w:b/>
                <w:lang w:val="sr-Latn-RS" w:eastAsia="sr-Latn-CS"/>
              </w:rPr>
              <w:t>P</w:t>
            </w:r>
            <w:r w:rsidR="00F021A5" w:rsidRPr="00F021A5">
              <w:rPr>
                <w:rFonts w:cs="Arial"/>
                <w:b/>
                <w:lang w:val="sr-Cyrl-RS" w:eastAsia="sr-Latn-CS"/>
              </w:rPr>
              <w:t>0</w:t>
            </w:r>
            <w:r w:rsidR="00F021A5" w:rsidRPr="00F021A5">
              <w:rPr>
                <w:rFonts w:cs="Arial"/>
                <w:b/>
                <w:lang w:val="sr-Latn-RS" w:eastAsia="sr-Latn-CS"/>
              </w:rPr>
              <w:t>52M1</w:t>
            </w:r>
            <w:r w:rsidR="00F021A5" w:rsidRPr="00F021A5">
              <w:rPr>
                <w:rFonts w:cs="Arial"/>
                <w:b/>
                <w:lang w:val="sr-Cyrl-RS" w:eastAsia="sr-Latn-CS"/>
              </w:rPr>
              <w:t xml:space="preserve"> - </w:t>
            </w:r>
            <w:r w:rsidR="00F021A5" w:rsidRPr="00F021A5">
              <w:rPr>
                <w:rFonts w:cs="Arial"/>
                <w:lang w:val="sr-Cyrl-CS" w:eastAsia="sr-Latn-CS"/>
              </w:rPr>
              <w:t>пројеката термотехничких, термоенергетских, процесних и гасних инсталација за термоелектране снаге 10 и више МW</w:t>
            </w:r>
            <w:r w:rsidR="00F021A5" w:rsidRPr="00F021A5">
              <w:rPr>
                <w:rFonts w:cs="Arial"/>
                <w:lang w:val="sr-Latn-RS" w:eastAsia="sr-Latn-CS"/>
              </w:rPr>
              <w:t>,</w:t>
            </w:r>
            <w:r w:rsidR="00F021A5" w:rsidRPr="00F021A5">
              <w:rPr>
                <w:rFonts w:cs="Arial"/>
                <w:lang w:val="sr-Cyrl-RS" w:eastAsia="sr-Latn-CS"/>
              </w:rPr>
              <w:t xml:space="preserve"> за</w:t>
            </w:r>
            <w:r w:rsidR="00F021A5" w:rsidRPr="00F021A5">
              <w:rPr>
                <w:rFonts w:cs="Arial"/>
                <w:lang w:val="sr-Latn-RS" w:eastAsia="sr-Latn-CS"/>
              </w:rPr>
              <w:t xml:space="preserve"> објек</w:t>
            </w:r>
            <w:r w:rsidR="00F021A5" w:rsidRPr="00F021A5">
              <w:rPr>
                <w:rFonts w:cs="Arial"/>
                <w:lang w:val="sr-Cyrl-RS" w:eastAsia="sr-Latn-CS"/>
              </w:rPr>
              <w:t>те</w:t>
            </w:r>
            <w:r w:rsidR="00F021A5" w:rsidRPr="00F021A5">
              <w:rPr>
                <w:rFonts w:cs="Arial"/>
                <w:lang w:val="sr-Latn-RS" w:eastAsia="sr-Latn-CS"/>
              </w:rPr>
              <w:t xml:space="preserve"> за које грађевинску дозволу издаје </w:t>
            </w:r>
            <w:r w:rsidR="00F021A5" w:rsidRPr="00F021A5">
              <w:rPr>
                <w:rFonts w:cs="Arial"/>
                <w:lang w:val="sr-Cyrl-RS" w:eastAsia="sr-Latn-CS"/>
              </w:rPr>
              <w:t xml:space="preserve">надлежно </w:t>
            </w:r>
            <w:r w:rsidR="00F021A5" w:rsidRPr="00F021A5">
              <w:rPr>
                <w:rFonts w:cs="Arial"/>
                <w:lang w:val="sr-Latn-RS" w:eastAsia="sr-Latn-CS"/>
              </w:rPr>
              <w:t xml:space="preserve">министарство </w:t>
            </w:r>
          </w:p>
          <w:p w:rsidR="00F021A5" w:rsidRPr="00F021A5" w:rsidRDefault="001E6FB8" w:rsidP="00F0040B">
            <w:pPr>
              <w:pStyle w:val="ListParagraph"/>
              <w:numPr>
                <w:ilvl w:val="0"/>
                <w:numId w:val="44"/>
              </w:numPr>
              <w:ind w:left="21" w:firstLine="0"/>
              <w:rPr>
                <w:rFonts w:ascii="Arial" w:hAnsi="Arial" w:cs="Arial"/>
                <w:lang w:val="sr-Cyrl-RS" w:eastAsia="sr-Latn-CS"/>
              </w:rPr>
            </w:pPr>
            <w:r w:rsidRPr="00F021A5">
              <w:rPr>
                <w:rFonts w:ascii="Arial" w:hAnsi="Arial" w:cs="Arial"/>
                <w:lang w:val="sr-Cyrl-RS" w:eastAsia="sr-Latn-CS"/>
              </w:rPr>
              <w:t>Д</w:t>
            </w:r>
            <w:r w:rsidR="00F021A5" w:rsidRPr="00F021A5">
              <w:rPr>
                <w:rFonts w:ascii="Arial" w:hAnsi="Arial" w:cs="Arial"/>
                <w:lang w:val="sr-Cyrl-RS" w:eastAsia="sr-Latn-CS"/>
              </w:rPr>
              <w:t>а</w:t>
            </w:r>
            <w:r>
              <w:rPr>
                <w:rFonts w:ascii="Arial" w:hAnsi="Arial" w:cs="Arial"/>
                <w:lang w:val="sr-Cyrl-RS" w:eastAsia="sr-Latn-CS"/>
              </w:rPr>
              <w:t xml:space="preserve">, </w:t>
            </w:r>
            <w:r w:rsidRPr="001E6FB8">
              <w:rPr>
                <w:rFonts w:ascii="Arial" w:hAnsi="Arial" w:cs="Arial"/>
                <w:lang w:val="sr-Cyrl-RS" w:eastAsia="sr-Latn-CS"/>
              </w:rPr>
              <w:t>у складу са Законом о планирању и изградњи</w:t>
            </w:r>
            <w:r>
              <w:rPr>
                <w:rFonts w:ascii="Arial" w:hAnsi="Arial" w:cs="Arial"/>
                <w:lang w:val="sr-Cyrl-RS" w:eastAsia="sr-Latn-CS"/>
              </w:rPr>
              <w:t>,</w:t>
            </w:r>
            <w:r w:rsidR="00F021A5" w:rsidRPr="00F021A5">
              <w:rPr>
                <w:rFonts w:ascii="Arial" w:hAnsi="Arial" w:cs="Arial"/>
                <w:lang w:val="sr-Cyrl-RS" w:eastAsia="sr-Latn-CS"/>
              </w:rPr>
              <w:t xml:space="preserve"> поседује важећу лиценцу за израду техничке документације P052G1 – пројеката грађевинских конструкција за термоелектране снаге 10 i više MW, за објекте за које грађевинску дозволу издаје надлежно министарство  </w:t>
            </w:r>
          </w:p>
          <w:p w:rsidR="00F021A5" w:rsidRPr="00F021A5" w:rsidRDefault="00F021A5" w:rsidP="00F021A5">
            <w:pPr>
              <w:snapToGrid w:val="0"/>
              <w:rPr>
                <w:rFonts w:cs="Arial"/>
                <w:b/>
                <w:u w:val="single"/>
                <w:lang w:val="sr-Latn-CS" w:eastAsia="sr-Latn-CS"/>
              </w:rPr>
            </w:pPr>
            <w:r w:rsidRPr="00F021A5">
              <w:rPr>
                <w:rFonts w:cs="Arial"/>
                <w:b/>
                <w:u w:val="single"/>
                <w:lang w:val="sr-Latn-CS" w:eastAsia="sr-Latn-CS"/>
              </w:rPr>
              <w:t>Доказ:</w:t>
            </w:r>
          </w:p>
          <w:p w:rsidR="00F021A5" w:rsidRPr="000A557E" w:rsidRDefault="00F021A5" w:rsidP="00F0040B">
            <w:pPr>
              <w:pStyle w:val="ListParagraph"/>
              <w:numPr>
                <w:ilvl w:val="0"/>
                <w:numId w:val="45"/>
              </w:numPr>
              <w:ind w:left="21" w:firstLine="0"/>
              <w:rPr>
                <w:rFonts w:ascii="Arial" w:hAnsi="Arial" w:cs="Arial"/>
                <w:lang w:val="ru-RU" w:eastAsia="sr-Latn-CS"/>
              </w:rPr>
            </w:pPr>
            <w:r w:rsidRPr="00F021A5">
              <w:rPr>
                <w:rFonts w:ascii="Arial" w:hAnsi="Arial" w:cs="Arial"/>
                <w:lang w:val="ru-RU" w:eastAsia="sr-Latn-CS"/>
              </w:rPr>
              <w:t xml:space="preserve">Важећа лиценца </w:t>
            </w:r>
            <w:r w:rsidRPr="00F021A5">
              <w:rPr>
                <w:rFonts w:ascii="Arial" w:hAnsi="Arial" w:cs="Arial"/>
                <w:lang w:val="sr-Latn-RS" w:eastAsia="sr-Latn-CS"/>
              </w:rPr>
              <w:t xml:space="preserve">за израду техничке документације </w:t>
            </w:r>
            <w:r w:rsidRPr="00F021A5">
              <w:rPr>
                <w:rFonts w:ascii="Arial" w:hAnsi="Arial" w:cs="Arial"/>
                <w:b/>
                <w:lang w:val="sr-Latn-RS" w:eastAsia="sr-Latn-CS"/>
              </w:rPr>
              <w:t>P</w:t>
            </w:r>
            <w:r w:rsidRPr="00F021A5">
              <w:rPr>
                <w:rFonts w:ascii="Arial" w:hAnsi="Arial" w:cs="Arial"/>
                <w:b/>
                <w:lang w:val="sr-Cyrl-RS" w:eastAsia="sr-Latn-CS"/>
              </w:rPr>
              <w:t>0</w:t>
            </w:r>
            <w:r w:rsidRPr="00F021A5">
              <w:rPr>
                <w:rFonts w:ascii="Arial" w:hAnsi="Arial" w:cs="Arial"/>
                <w:b/>
                <w:lang w:val="sr-Latn-RS" w:eastAsia="sr-Latn-CS"/>
              </w:rPr>
              <w:t>52M1</w:t>
            </w:r>
            <w:r w:rsidRPr="00F021A5">
              <w:rPr>
                <w:rFonts w:ascii="Arial" w:hAnsi="Arial" w:cs="Arial"/>
                <w:b/>
                <w:lang w:val="sr-Cyrl-RS" w:eastAsia="sr-Latn-CS"/>
              </w:rPr>
              <w:t xml:space="preserve"> - </w:t>
            </w:r>
            <w:r w:rsidRPr="00F021A5">
              <w:rPr>
                <w:rFonts w:ascii="Arial" w:hAnsi="Arial" w:cs="Arial"/>
                <w:lang w:val="sr-Cyrl-CS" w:eastAsia="sr-Latn-CS"/>
              </w:rPr>
              <w:t>пројеката термотехничких, термоенергетских, процесних и гасних инсталација за термоелектране снаге 10 и више МW</w:t>
            </w:r>
            <w:r w:rsidRPr="00F021A5">
              <w:rPr>
                <w:rFonts w:ascii="Arial" w:hAnsi="Arial" w:cs="Arial"/>
                <w:lang w:val="sr-Latn-RS" w:eastAsia="sr-Latn-CS"/>
              </w:rPr>
              <w:t>,</w:t>
            </w:r>
            <w:r w:rsidRPr="00F021A5">
              <w:rPr>
                <w:rFonts w:ascii="Arial" w:hAnsi="Arial" w:cs="Arial"/>
                <w:lang w:val="sr-Cyrl-RS" w:eastAsia="sr-Latn-CS"/>
              </w:rPr>
              <w:t xml:space="preserve"> за</w:t>
            </w:r>
            <w:r w:rsidRPr="00F021A5">
              <w:rPr>
                <w:rFonts w:ascii="Arial" w:hAnsi="Arial" w:cs="Arial"/>
                <w:lang w:val="sr-Latn-RS" w:eastAsia="sr-Latn-CS"/>
              </w:rPr>
              <w:t xml:space="preserve"> објек</w:t>
            </w:r>
            <w:r w:rsidRPr="00F021A5">
              <w:rPr>
                <w:rFonts w:ascii="Arial" w:hAnsi="Arial" w:cs="Arial"/>
                <w:lang w:val="sr-Cyrl-RS" w:eastAsia="sr-Latn-CS"/>
              </w:rPr>
              <w:t>те</w:t>
            </w:r>
            <w:r w:rsidRPr="00F021A5">
              <w:rPr>
                <w:rFonts w:ascii="Arial" w:hAnsi="Arial" w:cs="Arial"/>
                <w:lang w:val="sr-Latn-RS" w:eastAsia="sr-Latn-CS"/>
              </w:rPr>
              <w:t xml:space="preserve"> за које грађевинску дозволу издаје </w:t>
            </w:r>
            <w:r w:rsidRPr="00F021A5">
              <w:rPr>
                <w:rFonts w:ascii="Arial" w:hAnsi="Arial" w:cs="Arial"/>
                <w:lang w:val="sr-Cyrl-RS" w:eastAsia="sr-Latn-CS"/>
              </w:rPr>
              <w:t xml:space="preserve">надлежно </w:t>
            </w:r>
            <w:r w:rsidRPr="00F021A5">
              <w:rPr>
                <w:rFonts w:ascii="Arial" w:hAnsi="Arial" w:cs="Arial"/>
                <w:lang w:val="sr-Latn-RS" w:eastAsia="sr-Latn-CS"/>
              </w:rPr>
              <w:t>министарство</w:t>
            </w:r>
            <w:r w:rsidRPr="00F021A5">
              <w:rPr>
                <w:rFonts w:ascii="Arial" w:hAnsi="Arial" w:cs="Arial"/>
                <w:lang w:val="sr-Cyrl-RS" w:eastAsia="sr-Latn-CS"/>
              </w:rPr>
              <w:t>, издату од стране Минис</w:t>
            </w:r>
            <w:r w:rsidR="00BC0543">
              <w:rPr>
                <w:rFonts w:ascii="Arial" w:hAnsi="Arial" w:cs="Arial"/>
                <w:lang w:val="sr-Cyrl-RS" w:eastAsia="sr-Latn-CS"/>
              </w:rPr>
              <w:t>та</w:t>
            </w:r>
            <w:r w:rsidRPr="00F021A5">
              <w:rPr>
                <w:rFonts w:ascii="Arial" w:hAnsi="Arial" w:cs="Arial"/>
                <w:lang w:val="sr-Cyrl-RS" w:eastAsia="sr-Latn-CS"/>
              </w:rPr>
              <w:t>рства</w:t>
            </w:r>
            <w:r w:rsidR="0040710C">
              <w:rPr>
                <w:rFonts w:ascii="Arial" w:hAnsi="Arial" w:cs="Arial"/>
                <w:lang w:val="sr-Cyrl-RS" w:eastAsia="sr-Latn-CS"/>
              </w:rPr>
              <w:t xml:space="preserve"> </w:t>
            </w:r>
            <w:r w:rsidR="000A3181">
              <w:rPr>
                <w:rFonts w:ascii="Arial" w:hAnsi="Arial" w:cs="Arial"/>
                <w:lang w:val="sr-Cyrl-RS" w:eastAsia="sr-Latn-CS"/>
              </w:rPr>
              <w:t>г</w:t>
            </w:r>
            <w:r w:rsidR="0040710C">
              <w:rPr>
                <w:rFonts w:ascii="Arial" w:hAnsi="Arial" w:cs="Arial"/>
                <w:lang w:val="sr-Cyrl-RS" w:eastAsia="sr-Latn-CS"/>
              </w:rPr>
              <w:t>рађевин</w:t>
            </w:r>
            <w:r w:rsidR="00BC0543">
              <w:rPr>
                <w:rFonts w:ascii="Arial" w:hAnsi="Arial" w:cs="Arial"/>
                <w:lang w:val="sr-Cyrl-RS" w:eastAsia="sr-Latn-CS"/>
              </w:rPr>
              <w:t>а</w:t>
            </w:r>
            <w:r w:rsidR="0040710C">
              <w:rPr>
                <w:rFonts w:ascii="Arial" w:hAnsi="Arial" w:cs="Arial"/>
                <w:lang w:val="sr-Cyrl-RS" w:eastAsia="sr-Latn-CS"/>
              </w:rPr>
              <w:t>рства</w:t>
            </w:r>
            <w:r w:rsidR="001653DC">
              <w:rPr>
                <w:rFonts w:ascii="Arial" w:hAnsi="Arial" w:cs="Arial"/>
                <w:lang w:val="sr-Cyrl-RS" w:eastAsia="sr-Latn-CS"/>
              </w:rPr>
              <w:t>,</w:t>
            </w:r>
            <w:r w:rsidR="0040710C">
              <w:rPr>
                <w:rFonts w:ascii="Arial" w:hAnsi="Arial" w:cs="Arial"/>
                <w:lang w:val="sr-Cyrl-RS" w:eastAsia="sr-Latn-CS"/>
              </w:rPr>
              <w:t xml:space="preserve"> саобраћаја и инфраструктуре</w:t>
            </w:r>
          </w:p>
          <w:p w:rsidR="000A557E" w:rsidRPr="00F021A5" w:rsidRDefault="000A557E" w:rsidP="000A557E">
            <w:pPr>
              <w:pStyle w:val="ListParagraph"/>
              <w:ind w:left="21"/>
              <w:rPr>
                <w:rFonts w:ascii="Arial" w:hAnsi="Arial" w:cs="Arial"/>
                <w:lang w:val="ru-RU" w:eastAsia="sr-Latn-CS"/>
              </w:rPr>
            </w:pPr>
          </w:p>
          <w:p w:rsidR="001E6FB8" w:rsidRPr="001E6FB8" w:rsidRDefault="00F021A5" w:rsidP="001E6FB8">
            <w:pPr>
              <w:pStyle w:val="ListParagraph"/>
              <w:numPr>
                <w:ilvl w:val="0"/>
                <w:numId w:val="45"/>
              </w:numPr>
              <w:ind w:left="21" w:firstLine="0"/>
              <w:rPr>
                <w:rFonts w:ascii="Arial" w:hAnsi="Arial" w:cs="Arial"/>
                <w:lang w:val="ru-RU" w:eastAsia="sr-Latn-CS"/>
              </w:rPr>
            </w:pPr>
            <w:r w:rsidRPr="00F021A5">
              <w:rPr>
                <w:rFonts w:ascii="Arial" w:hAnsi="Arial" w:cs="Arial"/>
                <w:lang w:val="sr-Cyrl-RS" w:eastAsia="sr-Latn-CS"/>
              </w:rPr>
              <w:t>важећа лиценца за израду техничке документације P052G1 – пројеката грађевинских конструкција за термоелектране снаге 10 i više MW, за објекте за које грађевинску дозволу издаје надлежно министарство, издату од стране Министарства</w:t>
            </w:r>
            <w:r w:rsidR="000A3181">
              <w:rPr>
                <w:rFonts w:ascii="Arial" w:hAnsi="Arial" w:cs="Arial"/>
                <w:lang w:val="sr-Cyrl-RS" w:eastAsia="sr-Latn-CS"/>
              </w:rPr>
              <w:t xml:space="preserve"> </w:t>
            </w:r>
            <w:r w:rsidR="000A3181" w:rsidRPr="000A3181">
              <w:rPr>
                <w:rFonts w:ascii="Arial" w:hAnsi="Arial" w:cs="Arial"/>
                <w:lang w:val="sr-Cyrl-RS" w:eastAsia="sr-Latn-CS"/>
              </w:rPr>
              <w:t>грађевин</w:t>
            </w:r>
            <w:r w:rsidR="00BC0543">
              <w:rPr>
                <w:rFonts w:ascii="Arial" w:hAnsi="Arial" w:cs="Arial"/>
                <w:lang w:val="sr-Cyrl-RS" w:eastAsia="sr-Latn-CS"/>
              </w:rPr>
              <w:t>а</w:t>
            </w:r>
            <w:r w:rsidR="000A3181" w:rsidRPr="000A3181">
              <w:rPr>
                <w:rFonts w:ascii="Arial" w:hAnsi="Arial" w:cs="Arial"/>
                <w:lang w:val="sr-Cyrl-RS" w:eastAsia="sr-Latn-CS"/>
              </w:rPr>
              <w:t>рства</w:t>
            </w:r>
            <w:r w:rsidR="001653DC">
              <w:rPr>
                <w:rFonts w:ascii="Arial" w:hAnsi="Arial" w:cs="Arial"/>
                <w:lang w:val="sr-Cyrl-RS" w:eastAsia="sr-Latn-CS"/>
              </w:rPr>
              <w:t>,</w:t>
            </w:r>
            <w:r w:rsidR="000A3181" w:rsidRPr="000A3181">
              <w:rPr>
                <w:rFonts w:ascii="Arial" w:hAnsi="Arial" w:cs="Arial"/>
                <w:lang w:val="sr-Cyrl-RS" w:eastAsia="sr-Latn-CS"/>
              </w:rPr>
              <w:t xml:space="preserve"> саобраћаја и инфраструктуре</w:t>
            </w:r>
            <w:r w:rsidRPr="00F021A5">
              <w:rPr>
                <w:rFonts w:ascii="Arial" w:hAnsi="Arial" w:cs="Arial"/>
                <w:lang w:val="sr-Cyrl-RS" w:eastAsia="sr-Latn-CS"/>
              </w:rPr>
              <w:t xml:space="preserve">   </w:t>
            </w:r>
          </w:p>
          <w:p w:rsidR="00F021A5" w:rsidRPr="001E6FB8" w:rsidRDefault="00F021A5" w:rsidP="001E6FB8">
            <w:pPr>
              <w:rPr>
                <w:rFonts w:cs="Arial"/>
                <w:lang w:val="ru-RU" w:eastAsia="sr-Latn-CS"/>
              </w:rPr>
            </w:pPr>
            <w:r w:rsidRPr="001E6FB8">
              <w:rPr>
                <w:rFonts w:cs="Arial"/>
                <w:b/>
                <w:lang w:val="ru-RU"/>
              </w:rPr>
              <w:t xml:space="preserve">Напомена: </w:t>
            </w:r>
          </w:p>
          <w:p w:rsidR="00F021A5" w:rsidRPr="00F021A5" w:rsidRDefault="00F021A5" w:rsidP="00BC0543">
            <w:pPr>
              <w:numPr>
                <w:ilvl w:val="0"/>
                <w:numId w:val="20"/>
              </w:numPr>
              <w:snapToGrid w:val="0"/>
              <w:ind w:left="21" w:firstLine="0"/>
              <w:rPr>
                <w:rFonts w:cs="Arial"/>
                <w:lang w:val="ru-RU"/>
              </w:rPr>
            </w:pPr>
            <w:r w:rsidRPr="00F021A5">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F021A5" w:rsidRPr="00F021A5" w:rsidRDefault="00F021A5" w:rsidP="00BC0543">
            <w:pPr>
              <w:numPr>
                <w:ilvl w:val="0"/>
                <w:numId w:val="20"/>
              </w:numPr>
              <w:snapToGrid w:val="0"/>
              <w:ind w:left="21" w:firstLine="0"/>
              <w:rPr>
                <w:rFonts w:cs="Arial"/>
                <w:lang w:val="ru-RU"/>
              </w:rPr>
            </w:pPr>
            <w:r w:rsidRPr="00F021A5">
              <w:rPr>
                <w:rFonts w:cs="Arial"/>
                <w:lang w:val="ru-RU"/>
              </w:rPr>
              <w:t xml:space="preserve">У случају да понуђач подноси понуду са подизвођачем, овај доказ </w:t>
            </w:r>
            <w:r w:rsidRPr="00F021A5">
              <w:rPr>
                <w:rFonts w:cs="Arial"/>
                <w:lang w:val="ru-RU"/>
              </w:rPr>
              <w:lastRenderedPageBreak/>
              <w:t xml:space="preserve">доставља и за подизвођача за део набавке који ће извршити преко подизвођача. </w:t>
            </w:r>
          </w:p>
          <w:p w:rsidR="00F021A5" w:rsidRPr="00F021A5" w:rsidRDefault="00F021A5" w:rsidP="00BC0543">
            <w:pPr>
              <w:numPr>
                <w:ilvl w:val="0"/>
                <w:numId w:val="20"/>
              </w:numPr>
              <w:snapToGrid w:val="0"/>
              <w:ind w:left="21" w:firstLine="0"/>
              <w:rPr>
                <w:rFonts w:cs="Arial"/>
              </w:rPr>
            </w:pPr>
            <w:r w:rsidRPr="00F021A5">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F021A5" w:rsidRPr="00E47C2E" w:rsidTr="007F105E">
        <w:trPr>
          <w:jc w:val="center"/>
        </w:trPr>
        <w:tc>
          <w:tcPr>
            <w:tcW w:w="686" w:type="dxa"/>
            <w:vAlign w:val="center"/>
          </w:tcPr>
          <w:p w:rsidR="00F021A5" w:rsidRPr="00E47C2E" w:rsidRDefault="00F021A5" w:rsidP="00F021A5">
            <w:pPr>
              <w:jc w:val="center"/>
              <w:rPr>
                <w:rFonts w:cs="Arial"/>
                <w:color w:val="00B0F0"/>
              </w:rPr>
            </w:pPr>
          </w:p>
        </w:tc>
        <w:tc>
          <w:tcPr>
            <w:tcW w:w="8559" w:type="dxa"/>
          </w:tcPr>
          <w:p w:rsidR="00F021A5" w:rsidRPr="00641D9C" w:rsidRDefault="00F021A5" w:rsidP="00F021A5">
            <w:pPr>
              <w:ind w:right="-180"/>
              <w:jc w:val="center"/>
              <w:rPr>
                <w:rFonts w:cs="Arial"/>
                <w:b/>
                <w:lang w:val="sr-Latn-CS" w:eastAsia="sr-Latn-CS"/>
              </w:rPr>
            </w:pPr>
            <w:r w:rsidRPr="00641D9C">
              <w:rPr>
                <w:rFonts w:cs="Arial"/>
                <w:b/>
                <w:lang w:val="sr-Latn-CS" w:eastAsia="sr-Latn-CS"/>
              </w:rPr>
              <w:t>4.</w:t>
            </w:r>
            <w:r w:rsidRPr="00641D9C">
              <w:rPr>
                <w:rFonts w:cs="Arial"/>
                <w:b/>
                <w:lang w:val="sr-Cyrl-RS" w:eastAsia="sr-Latn-CS"/>
              </w:rPr>
              <w:t>2</w:t>
            </w:r>
            <w:r w:rsidRPr="00641D9C">
              <w:rPr>
                <w:rFonts w:cs="Arial"/>
                <w:b/>
                <w:lang w:val="sr-Latn-CS" w:eastAsia="sr-Latn-CS"/>
              </w:rPr>
              <w:t xml:space="preserve">  ДОДАТНИ УСЛОВИ </w:t>
            </w:r>
          </w:p>
          <w:p w:rsidR="00F021A5" w:rsidRPr="00C2534F" w:rsidRDefault="00F021A5" w:rsidP="00F021A5">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F021A5" w:rsidRPr="00E47C2E" w:rsidTr="007F105E">
        <w:trPr>
          <w:jc w:val="center"/>
        </w:trPr>
        <w:tc>
          <w:tcPr>
            <w:tcW w:w="686" w:type="dxa"/>
            <w:vAlign w:val="center"/>
          </w:tcPr>
          <w:p w:rsidR="00F021A5" w:rsidRPr="00115EE5" w:rsidRDefault="00F021A5" w:rsidP="00F021A5">
            <w:pPr>
              <w:jc w:val="center"/>
              <w:rPr>
                <w:rFonts w:cs="Arial"/>
                <w:lang w:val="sr-Cyrl-RS"/>
              </w:rPr>
            </w:pPr>
            <w:r w:rsidRPr="00115EE5">
              <w:rPr>
                <w:rFonts w:cs="Arial"/>
                <w:lang w:val="sr-Cyrl-RS"/>
              </w:rPr>
              <w:t>5.</w:t>
            </w:r>
          </w:p>
        </w:tc>
        <w:tc>
          <w:tcPr>
            <w:tcW w:w="8559" w:type="dxa"/>
          </w:tcPr>
          <w:p w:rsidR="00F021A5" w:rsidRPr="008E1FA4" w:rsidRDefault="00F021A5" w:rsidP="00F021A5">
            <w:pPr>
              <w:autoSpaceDE w:val="0"/>
              <w:autoSpaceDN w:val="0"/>
              <w:adjustRightInd w:val="0"/>
              <w:rPr>
                <w:rFonts w:cs="Arial"/>
                <w:b/>
                <w:lang w:val="sr-Latn-CS" w:eastAsia="sr-Latn-CS"/>
              </w:rPr>
            </w:pPr>
            <w:r w:rsidRPr="008E1FA4">
              <w:rPr>
                <w:rFonts w:cs="Arial"/>
                <w:b/>
                <w:u w:val="single"/>
                <w:lang w:val="sr-Latn-CS" w:eastAsia="sr-Latn-CS"/>
              </w:rPr>
              <w:t>Услов:</w:t>
            </w:r>
          </w:p>
          <w:p w:rsidR="00F021A5" w:rsidRPr="008E1FA4" w:rsidRDefault="00F021A5" w:rsidP="00F021A5">
            <w:pPr>
              <w:autoSpaceDE w:val="0"/>
              <w:autoSpaceDN w:val="0"/>
              <w:adjustRightInd w:val="0"/>
              <w:rPr>
                <w:rFonts w:cs="Arial"/>
                <w:lang w:val="sr-Latn-CS" w:eastAsia="sr-Latn-CS"/>
              </w:rPr>
            </w:pPr>
            <w:r w:rsidRPr="008E1FA4">
              <w:rPr>
                <w:rFonts w:cs="Arial"/>
                <w:lang w:val="sr-Latn-CS" w:eastAsia="sr-Latn-CS"/>
              </w:rPr>
              <w:t xml:space="preserve">Пословни капацитет </w:t>
            </w:r>
          </w:p>
          <w:p w:rsidR="00F021A5" w:rsidRPr="008E1FA4" w:rsidRDefault="00F021A5" w:rsidP="00F021A5">
            <w:pPr>
              <w:autoSpaceDE w:val="0"/>
              <w:autoSpaceDN w:val="0"/>
              <w:adjustRightInd w:val="0"/>
              <w:spacing w:before="0"/>
              <w:rPr>
                <w:rFonts w:cs="Arial"/>
                <w:lang w:val="sr-Latn-CS" w:eastAsia="sr-Latn-CS"/>
              </w:rPr>
            </w:pPr>
            <w:r w:rsidRPr="008E1FA4">
              <w:rPr>
                <w:rFonts w:cs="Arial"/>
                <w:lang w:val="sr-Latn-CS" w:eastAsia="sr-Latn-CS"/>
              </w:rPr>
              <w:t xml:space="preserve">Понуђач располаже неопходним </w:t>
            </w:r>
            <w:r w:rsidRPr="008E1FA4">
              <w:rPr>
                <w:rFonts w:cs="Arial"/>
                <w:b/>
                <w:lang w:val="sr-Latn-CS" w:eastAsia="sr-Latn-CS"/>
              </w:rPr>
              <w:t>пословним капацитетом</w:t>
            </w:r>
            <w:r w:rsidRPr="008E1FA4">
              <w:rPr>
                <w:rFonts w:cs="Arial"/>
                <w:lang w:val="sr-Latn-CS" w:eastAsia="sr-Latn-CS"/>
              </w:rPr>
              <w:t xml:space="preserve"> ако:</w:t>
            </w:r>
          </w:p>
          <w:p w:rsidR="00F021A5" w:rsidRPr="00A14915" w:rsidRDefault="00F021A5" w:rsidP="00F021A5">
            <w:pPr>
              <w:pStyle w:val="ListParagraph"/>
              <w:numPr>
                <w:ilvl w:val="0"/>
                <w:numId w:val="31"/>
              </w:numPr>
              <w:autoSpaceDE w:val="0"/>
              <w:autoSpaceDN w:val="0"/>
              <w:adjustRightInd w:val="0"/>
              <w:ind w:left="0" w:firstLine="0"/>
              <w:rPr>
                <w:rFonts w:ascii="Arial" w:hAnsi="Arial" w:cs="Arial"/>
                <w:b/>
                <w:u w:val="single"/>
                <w:lang w:val="sr-Cyrl-RS" w:eastAsia="sr-Latn-CS"/>
              </w:rPr>
            </w:pPr>
            <w:r w:rsidRPr="00DE6BC6">
              <w:rPr>
                <w:rFonts w:ascii="Arial" w:hAnsi="Arial" w:cs="Arial"/>
                <w:lang w:val="sr-Cyrl-RS"/>
              </w:rPr>
              <w:t>је у периоду</w:t>
            </w:r>
            <w:r>
              <w:rPr>
                <w:rFonts w:ascii="Arial" w:hAnsi="Arial" w:cs="Arial"/>
                <w:lang w:val="sr-Cyrl-RS"/>
              </w:rPr>
              <w:t xml:space="preserve"> 2013, </w:t>
            </w:r>
            <w:r w:rsidRPr="00DE6BC6">
              <w:rPr>
                <w:rFonts w:ascii="Arial" w:hAnsi="Arial" w:cs="Arial"/>
              </w:rPr>
              <w:t>2014, 2015</w:t>
            </w:r>
            <w:r w:rsidRPr="00DE6BC6">
              <w:rPr>
                <w:rFonts w:ascii="Arial" w:hAnsi="Arial" w:cs="Arial"/>
                <w:lang w:val="sr-Cyrl-RS"/>
              </w:rPr>
              <w:t>,</w:t>
            </w:r>
            <w:r w:rsidRPr="00DE6BC6">
              <w:rPr>
                <w:rFonts w:ascii="Arial" w:hAnsi="Arial" w:cs="Arial"/>
              </w:rPr>
              <w:t xml:space="preserve"> 2016.</w:t>
            </w:r>
            <w:r w:rsidRPr="00DE6BC6">
              <w:rPr>
                <w:rFonts w:ascii="Arial" w:hAnsi="Arial" w:cs="Arial"/>
                <w:lang w:val="sr-Cyrl-RS"/>
              </w:rPr>
              <w:t xml:space="preserve"> и 2017. г</w:t>
            </w:r>
            <w:r w:rsidRPr="00DE6BC6">
              <w:rPr>
                <w:rFonts w:ascii="Arial" w:hAnsi="Arial" w:cs="Arial"/>
              </w:rPr>
              <w:t>од</w:t>
            </w:r>
            <w:r w:rsidRPr="00DE6BC6">
              <w:rPr>
                <w:rFonts w:ascii="Arial" w:hAnsi="Arial" w:cs="Arial"/>
                <w:lang w:val="sr-Cyrl-RS"/>
              </w:rPr>
              <w:t xml:space="preserve">ине </w:t>
            </w:r>
            <w:r w:rsidRPr="00DE6BC6">
              <w:rPr>
                <w:rFonts w:ascii="Arial" w:hAnsi="Arial" w:cs="Arial"/>
                <w:lang w:val="ru-RU"/>
              </w:rPr>
              <w:t xml:space="preserve">понуђач </w:t>
            </w:r>
            <w:r>
              <w:rPr>
                <w:rFonts w:ascii="Arial" w:hAnsi="Arial" w:cs="Arial"/>
                <w:lang w:val="ru-RU"/>
              </w:rPr>
              <w:t xml:space="preserve">извршио услуге </w:t>
            </w:r>
            <w:r w:rsidRPr="00370EAA">
              <w:rPr>
                <w:rFonts w:ascii="Arial" w:hAnsi="Arial" w:cs="Arial"/>
                <w:lang w:val="sr-Cyrl-RS"/>
              </w:rPr>
              <w:t>техничк</w:t>
            </w:r>
            <w:r>
              <w:rPr>
                <w:rFonts w:ascii="Arial" w:hAnsi="Arial" w:cs="Arial"/>
                <w:lang w:val="sr-Cyrl-RS"/>
              </w:rPr>
              <w:t>е</w:t>
            </w:r>
            <w:r w:rsidRPr="00370EAA">
              <w:rPr>
                <w:rFonts w:ascii="Arial" w:hAnsi="Arial" w:cs="Arial"/>
                <w:lang w:val="sr-Cyrl-RS"/>
              </w:rPr>
              <w:t xml:space="preserve"> (или стручн</w:t>
            </w:r>
            <w:r>
              <w:rPr>
                <w:rFonts w:ascii="Arial" w:hAnsi="Arial" w:cs="Arial"/>
                <w:lang w:val="sr-Cyrl-RS"/>
              </w:rPr>
              <w:t>е</w:t>
            </w:r>
            <w:r w:rsidRPr="00370EAA">
              <w:rPr>
                <w:rFonts w:ascii="Arial" w:hAnsi="Arial" w:cs="Arial"/>
                <w:lang w:val="sr-Cyrl-RS"/>
              </w:rPr>
              <w:t xml:space="preserve"> контрол</w:t>
            </w:r>
            <w:r>
              <w:rPr>
                <w:rFonts w:ascii="Arial" w:hAnsi="Arial" w:cs="Arial"/>
                <w:lang w:val="sr-Cyrl-RS"/>
              </w:rPr>
              <w:t>е</w:t>
            </w:r>
            <w:r w:rsidRPr="00370EAA">
              <w:rPr>
                <w:rFonts w:ascii="Arial" w:hAnsi="Arial" w:cs="Arial"/>
                <w:lang w:val="sr-Cyrl-RS"/>
              </w:rPr>
              <w:t>) пројектно техничке документације</w:t>
            </w:r>
            <w:r w:rsidR="00A14915">
              <w:rPr>
                <w:rFonts w:ascii="Arial" w:hAnsi="Arial" w:cs="Arial"/>
                <w:lang w:val="sr-Cyrl-RS"/>
              </w:rPr>
              <w:t xml:space="preserve"> </w:t>
            </w:r>
            <w:r w:rsidR="00A14915" w:rsidRPr="00A14915">
              <w:rPr>
                <w:rFonts w:ascii="Arial" w:hAnsi="Arial" w:cs="Arial"/>
                <w:lang w:val="sr-Cyrl-RS"/>
              </w:rPr>
              <w:t>опреме под притиском и котлова термоенергетских постројења снаге 100</w:t>
            </w:r>
            <w:r w:rsidR="00A14915" w:rsidRPr="00A14915">
              <w:rPr>
                <w:rFonts w:ascii="Arial" w:hAnsi="Arial" w:cs="Arial"/>
                <w:lang w:val="sr-Latn-RS"/>
              </w:rPr>
              <w:t xml:space="preserve"> MW </w:t>
            </w:r>
            <w:r w:rsidR="00A14915" w:rsidRPr="00A14915">
              <w:rPr>
                <w:rFonts w:ascii="Arial" w:hAnsi="Arial" w:cs="Arial"/>
                <w:lang w:val="sr-Cyrl-RS"/>
              </w:rPr>
              <w:t>и више</w:t>
            </w:r>
            <w:r w:rsidRPr="00370EAA">
              <w:rPr>
                <w:rFonts w:ascii="Arial" w:hAnsi="Arial" w:cs="Arial"/>
                <w:lang w:val="sr-Cyrl-RS"/>
              </w:rPr>
              <w:t xml:space="preserve"> </w:t>
            </w:r>
            <w:r w:rsidR="00A14915">
              <w:rPr>
                <w:rFonts w:ascii="Arial" w:hAnsi="Arial" w:cs="Arial"/>
                <w:lang w:val="sr-Cyrl-RS"/>
              </w:rPr>
              <w:t>или</w:t>
            </w:r>
            <w:r w:rsidRPr="00370EAA">
              <w:rPr>
                <w:rFonts w:ascii="Arial" w:hAnsi="Arial" w:cs="Arial"/>
                <w:lang w:val="sr-Cyrl-RS"/>
              </w:rPr>
              <w:t xml:space="preserve"> послов</w:t>
            </w:r>
            <w:r>
              <w:rPr>
                <w:rFonts w:ascii="Arial" w:hAnsi="Arial" w:cs="Arial"/>
                <w:lang w:val="sr-Cyrl-RS"/>
              </w:rPr>
              <w:t>е</w:t>
            </w:r>
            <w:r w:rsidRPr="00370EAA">
              <w:rPr>
                <w:rFonts w:ascii="Arial" w:hAnsi="Arial" w:cs="Arial"/>
                <w:lang w:val="sr-Cyrl-RS"/>
              </w:rPr>
              <w:t xml:space="preserve"> пројектовања опреме под притиском </w:t>
            </w:r>
            <w:r w:rsidR="00E278BD">
              <w:rPr>
                <w:rFonts w:ascii="Arial" w:hAnsi="Arial" w:cs="Arial"/>
                <w:lang w:val="sr-Cyrl-RS"/>
              </w:rPr>
              <w:t>и</w:t>
            </w:r>
            <w:r w:rsidRPr="00370EAA">
              <w:rPr>
                <w:rFonts w:ascii="Arial" w:hAnsi="Arial" w:cs="Arial"/>
                <w:lang w:val="sr-Cyrl-RS"/>
              </w:rPr>
              <w:t xml:space="preserve"> котлов</w:t>
            </w:r>
            <w:r w:rsidR="00E278BD">
              <w:rPr>
                <w:rFonts w:ascii="Arial" w:hAnsi="Arial" w:cs="Arial"/>
                <w:lang w:val="sr-Cyrl-RS"/>
              </w:rPr>
              <w:t>а</w:t>
            </w:r>
            <w:r w:rsidRPr="00370EAA">
              <w:rPr>
                <w:rFonts w:ascii="Arial" w:hAnsi="Arial" w:cs="Arial"/>
                <w:lang w:val="sr-Cyrl-RS"/>
              </w:rPr>
              <w:t xml:space="preserve"> </w:t>
            </w:r>
            <w:r w:rsidR="00706945" w:rsidRPr="00706945">
              <w:rPr>
                <w:rFonts w:ascii="Arial" w:hAnsi="Arial" w:cs="Arial"/>
                <w:lang w:val="sr-Cyrl-RS"/>
              </w:rPr>
              <w:t>термоенергетских постројења</w:t>
            </w:r>
            <w:r w:rsidRPr="00370EAA">
              <w:rPr>
                <w:rFonts w:ascii="Arial" w:hAnsi="Arial" w:cs="Arial"/>
                <w:lang w:val="sr-Cyrl-RS"/>
              </w:rPr>
              <w:t xml:space="preserve"> снаге 100</w:t>
            </w:r>
            <w:r w:rsidRPr="00370EAA">
              <w:rPr>
                <w:rFonts w:ascii="Arial" w:hAnsi="Arial" w:cs="Arial"/>
                <w:lang w:val="sr-Latn-RS"/>
              </w:rPr>
              <w:t xml:space="preserve"> MW </w:t>
            </w:r>
            <w:r w:rsidRPr="00370EAA">
              <w:rPr>
                <w:rFonts w:ascii="Arial" w:hAnsi="Arial" w:cs="Arial"/>
                <w:lang w:val="sr-Cyrl-RS"/>
              </w:rPr>
              <w:t>и више</w:t>
            </w:r>
            <w:r w:rsidRPr="00D053B9">
              <w:rPr>
                <w:rFonts w:ascii="Arial" w:hAnsi="Arial" w:cs="Arial"/>
                <w:lang w:val="sr-Cyrl-RS"/>
              </w:rPr>
              <w:t xml:space="preserve">, минималне укупне вредности од </w:t>
            </w:r>
            <w:r>
              <w:rPr>
                <w:rFonts w:ascii="Arial" w:hAnsi="Arial" w:cs="Arial"/>
                <w:lang w:val="sr-Cyrl-RS"/>
              </w:rPr>
              <w:t>3</w:t>
            </w:r>
            <w:r w:rsidRPr="00D053B9">
              <w:rPr>
                <w:rFonts w:ascii="Arial" w:hAnsi="Arial" w:cs="Arial"/>
                <w:lang w:val="sr-Cyrl-RS"/>
              </w:rPr>
              <w:t>.000.000,00 динара без ПДВ-а</w:t>
            </w:r>
            <w:r w:rsidRPr="00DE6BC6">
              <w:rPr>
                <w:rFonts w:ascii="Arial" w:hAnsi="Arial" w:cs="Arial"/>
              </w:rPr>
              <w:t xml:space="preserve"> </w:t>
            </w:r>
          </w:p>
          <w:p w:rsidR="00F021A5" w:rsidRPr="007F105E" w:rsidRDefault="00F021A5" w:rsidP="00F021A5">
            <w:pPr>
              <w:pStyle w:val="ListParagraph"/>
              <w:autoSpaceDE w:val="0"/>
              <w:autoSpaceDN w:val="0"/>
              <w:adjustRightInd w:val="0"/>
              <w:ind w:left="0"/>
              <w:rPr>
                <w:rFonts w:ascii="Arial" w:hAnsi="Arial" w:cs="Arial"/>
                <w:b/>
                <w:u w:val="single"/>
                <w:lang w:val="sr-Cyrl-RS" w:eastAsia="sr-Latn-CS"/>
              </w:rPr>
            </w:pPr>
            <w:r w:rsidRPr="007F105E">
              <w:rPr>
                <w:rFonts w:ascii="Arial" w:hAnsi="Arial" w:cs="Arial"/>
                <w:b/>
                <w:u w:val="single"/>
                <w:lang w:val="sr-Latn-CS" w:eastAsia="sr-Latn-CS"/>
              </w:rPr>
              <w:t>Доказ</w:t>
            </w:r>
            <w:r w:rsidRPr="007F105E">
              <w:rPr>
                <w:rFonts w:ascii="Arial" w:hAnsi="Arial" w:cs="Arial"/>
                <w:b/>
                <w:u w:val="single"/>
                <w:lang w:val="sr-Cyrl-RS" w:eastAsia="sr-Latn-CS"/>
              </w:rPr>
              <w:t>и</w:t>
            </w:r>
            <w:r w:rsidRPr="007F105E">
              <w:rPr>
                <w:rFonts w:ascii="Arial" w:hAnsi="Arial" w:cs="Arial"/>
                <w:b/>
                <w:u w:val="single"/>
                <w:lang w:val="sr-Latn-CS" w:eastAsia="sr-Latn-CS"/>
              </w:rPr>
              <w:t>:</w:t>
            </w:r>
          </w:p>
          <w:p w:rsidR="00F021A5" w:rsidRPr="009812FD" w:rsidRDefault="00F021A5" w:rsidP="00F021A5">
            <w:pPr>
              <w:autoSpaceDE w:val="0"/>
              <w:autoSpaceDN w:val="0"/>
              <w:adjustRightInd w:val="0"/>
              <w:rPr>
                <w:rFonts w:eastAsia="Calibri" w:cs="Arial"/>
                <w:b/>
                <w:u w:val="single"/>
                <w:lang w:val="sr-Cyrl-RS"/>
              </w:rPr>
            </w:pPr>
            <w:r w:rsidRPr="008E1FA4">
              <w:rPr>
                <w:rFonts w:cs="Arial"/>
                <w:b/>
                <w:lang w:val="sr-Cyrl-RS" w:eastAsia="sr-Latn-CS"/>
              </w:rPr>
              <w:t xml:space="preserve">1) </w:t>
            </w:r>
            <w:r w:rsidRPr="008E1FA4">
              <w:rPr>
                <w:rFonts w:eastAsia="Calibri" w:cs="Arial"/>
                <w:b/>
                <w:lang w:val="sr-Cyrl-CS" w:eastAsia="hr-HR"/>
              </w:rPr>
              <w:t xml:space="preserve">1.1. </w:t>
            </w:r>
            <w:r w:rsidRPr="008E1FA4">
              <w:rPr>
                <w:rFonts w:eastAsia="Calibri" w:cs="Arial"/>
              </w:rPr>
              <w:t xml:space="preserve">Попуњен, потписан и оверен образац </w:t>
            </w:r>
            <w:r w:rsidRPr="008E1FA4">
              <w:rPr>
                <w:rFonts w:eastAsia="Calibri" w:cs="Arial"/>
                <w:b/>
                <w:u w:val="single"/>
              </w:rPr>
              <w:t xml:space="preserve">Списак </w:t>
            </w:r>
            <w:r w:rsidRPr="008E1FA4">
              <w:rPr>
                <w:rFonts w:eastAsia="Calibri" w:cs="Arial"/>
                <w:b/>
                <w:u w:val="single"/>
                <w:lang w:val="sr-Cyrl-RS"/>
              </w:rPr>
              <w:t>извршених услуга</w:t>
            </w:r>
            <w:r w:rsidRPr="008E1FA4">
              <w:rPr>
                <w:rFonts w:eastAsia="Calibri" w:cs="Arial"/>
                <w:b/>
                <w:u w:val="single"/>
              </w:rPr>
              <w:t>- стручне референце</w:t>
            </w:r>
            <w:r w:rsidRPr="008E1FA4">
              <w:rPr>
                <w:rFonts w:eastAsia="Calibri" w:cs="Arial"/>
              </w:rPr>
              <w:t xml:space="preserve"> (образац бр. </w:t>
            </w:r>
            <w:r>
              <w:rPr>
                <w:rFonts w:eastAsia="Calibri" w:cs="Arial"/>
                <w:lang w:val="sr-Cyrl-RS"/>
              </w:rPr>
              <w:t>5</w:t>
            </w:r>
            <w:r w:rsidRPr="008E1FA4">
              <w:rPr>
                <w:rFonts w:eastAsia="Calibri" w:cs="Arial"/>
              </w:rPr>
              <w:t xml:space="preserve">.) </w:t>
            </w:r>
            <w:r w:rsidRPr="008E1FA4">
              <w:rPr>
                <w:rFonts w:eastAsia="Calibri" w:cs="Arial"/>
                <w:b/>
                <w:u w:val="single"/>
              </w:rPr>
              <w:t>и</w:t>
            </w:r>
          </w:p>
          <w:p w:rsidR="00F021A5" w:rsidRDefault="00F021A5" w:rsidP="00F021A5">
            <w:pPr>
              <w:spacing w:before="0"/>
              <w:ind w:right="26"/>
              <w:rPr>
                <w:rFonts w:eastAsia="Calibri" w:cs="Arial"/>
                <w:lang w:val="sr-Cyrl-RS"/>
              </w:rPr>
            </w:pPr>
            <w:r w:rsidRPr="008E1FA4">
              <w:rPr>
                <w:rFonts w:eastAsia="Calibri" w:cs="Arial"/>
                <w:b/>
                <w:u w:val="single"/>
                <w:lang w:val="sr-Cyrl-RS"/>
              </w:rPr>
              <w:t xml:space="preserve">1.2. </w:t>
            </w:r>
            <w:r w:rsidRPr="008E1FA4">
              <w:rPr>
                <w:rFonts w:eastAsia="Calibri" w:cs="Arial"/>
                <w:b/>
                <w:u w:val="single"/>
              </w:rPr>
              <w:t>потврде о референтним набавкама</w:t>
            </w:r>
            <w:r w:rsidRPr="008E1FA4">
              <w:rPr>
                <w:rFonts w:eastAsia="Calibri" w:cs="Arial"/>
                <w:b/>
              </w:rPr>
              <w:t xml:space="preserve">, </w:t>
            </w:r>
            <w:r w:rsidRPr="008E1FA4">
              <w:rPr>
                <w:rFonts w:eastAsia="Calibri" w:cs="Arial"/>
              </w:rPr>
              <w:t xml:space="preserve">које морају бити попуњене, потписане и оверене печатом референтних наручилаца - купаца (образац бр. </w:t>
            </w:r>
            <w:r>
              <w:rPr>
                <w:rFonts w:eastAsia="Calibri" w:cs="Arial"/>
                <w:lang w:val="sr-Cyrl-RS"/>
              </w:rPr>
              <w:t>6</w:t>
            </w:r>
            <w:r w:rsidRPr="008E1FA4">
              <w:rPr>
                <w:rFonts w:eastAsia="Calibri" w:cs="Arial"/>
              </w:rPr>
              <w:t>.)</w:t>
            </w:r>
          </w:p>
          <w:p w:rsidR="00F021A5" w:rsidRPr="008E1FA4" w:rsidRDefault="00F021A5" w:rsidP="00F021A5">
            <w:pPr>
              <w:rPr>
                <w:rFonts w:cs="Arial"/>
                <w:b/>
                <w:u w:val="single"/>
                <w:lang w:val="sr-Latn-CS" w:eastAsia="sr-Latn-CS"/>
              </w:rPr>
            </w:pPr>
            <w:r w:rsidRPr="008E1FA4">
              <w:rPr>
                <w:rFonts w:cs="Arial"/>
                <w:b/>
                <w:u w:val="single"/>
                <w:lang w:val="sr-Latn-CS" w:eastAsia="sr-Latn-CS"/>
              </w:rPr>
              <w:t>Напомена:</w:t>
            </w:r>
          </w:p>
          <w:p w:rsidR="00F021A5" w:rsidRPr="00D053B9" w:rsidRDefault="00F021A5" w:rsidP="00F0040B">
            <w:pPr>
              <w:pStyle w:val="ListParagraph"/>
              <w:numPr>
                <w:ilvl w:val="0"/>
                <w:numId w:val="34"/>
              </w:numPr>
              <w:snapToGrid w:val="0"/>
              <w:ind w:left="21" w:hanging="21"/>
              <w:rPr>
                <w:rFonts w:ascii="Arial" w:hAnsi="Arial" w:cs="Arial"/>
                <w:lang w:val="sr-Latn-CS" w:eastAsia="sr-Latn-CS"/>
              </w:rPr>
            </w:pPr>
            <w:r w:rsidRPr="00D053B9">
              <w:rPr>
                <w:rFonts w:ascii="Arial" w:hAnsi="Arial" w:cs="Arial"/>
                <w:lang w:val="sr-Latn-CS" w:eastAsia="sr-Latn-CS"/>
              </w:rPr>
              <w:t xml:space="preserve">У случају да понуду подноси група понуђача, доказе из тачке 1 доставити за оног члана групе који испуњава тражени услов (довољно је да 1 члан групе достави тражене доказе), а уколико више њих заједно испуњавају услов из тачке 1 овај доказе доставити за те чланове. </w:t>
            </w:r>
          </w:p>
          <w:p w:rsidR="00F021A5" w:rsidRPr="00D053B9" w:rsidRDefault="00F021A5" w:rsidP="00F0040B">
            <w:pPr>
              <w:pStyle w:val="ListParagraph"/>
              <w:numPr>
                <w:ilvl w:val="0"/>
                <w:numId w:val="34"/>
              </w:numPr>
              <w:snapToGrid w:val="0"/>
              <w:ind w:left="21" w:hanging="21"/>
              <w:rPr>
                <w:rFonts w:ascii="Arial" w:hAnsi="Arial" w:cs="Arial"/>
                <w:lang w:val="sr-Latn-CS" w:eastAsia="sr-Latn-CS"/>
              </w:rPr>
            </w:pPr>
            <w:r w:rsidRPr="00D053B9">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F021A5" w:rsidRPr="00E47C2E" w:rsidTr="00AF1B19">
        <w:trPr>
          <w:trHeight w:val="320"/>
          <w:jc w:val="center"/>
        </w:trPr>
        <w:tc>
          <w:tcPr>
            <w:tcW w:w="686" w:type="dxa"/>
            <w:vAlign w:val="center"/>
          </w:tcPr>
          <w:p w:rsidR="00F021A5" w:rsidRPr="00115EE5" w:rsidRDefault="00F021A5" w:rsidP="00F021A5">
            <w:pPr>
              <w:jc w:val="center"/>
              <w:rPr>
                <w:rFonts w:cs="Arial"/>
                <w:lang w:val="sr-Cyrl-RS"/>
              </w:rPr>
            </w:pPr>
            <w:r>
              <w:rPr>
                <w:rFonts w:cs="Arial"/>
                <w:lang w:val="sr-Cyrl-RS"/>
              </w:rPr>
              <w:t>7.</w:t>
            </w:r>
          </w:p>
        </w:tc>
        <w:tc>
          <w:tcPr>
            <w:tcW w:w="8559" w:type="dxa"/>
          </w:tcPr>
          <w:p w:rsidR="00F021A5" w:rsidRPr="002664B6" w:rsidRDefault="00F021A5" w:rsidP="00F021A5">
            <w:pPr>
              <w:snapToGrid w:val="0"/>
              <w:rPr>
                <w:rFonts w:eastAsia="Calibri" w:cs="Arial"/>
                <w:b/>
                <w:lang w:val="sr-Latn-CS" w:eastAsia="sr-Latn-CS"/>
              </w:rPr>
            </w:pPr>
            <w:r w:rsidRPr="002664B6">
              <w:rPr>
                <w:rFonts w:eastAsia="Calibri" w:cs="Arial"/>
                <w:b/>
                <w:lang w:val="sr-Latn-CS" w:eastAsia="sr-Latn-CS"/>
              </w:rPr>
              <w:t>Услов:</w:t>
            </w:r>
          </w:p>
          <w:p w:rsidR="00F021A5" w:rsidRPr="002729E7" w:rsidRDefault="00F021A5" w:rsidP="00F021A5">
            <w:pPr>
              <w:snapToGrid w:val="0"/>
              <w:rPr>
                <w:rFonts w:eastAsia="Calibri" w:cs="Arial"/>
                <w:lang w:val="sr-Cyrl-RS" w:eastAsia="sr-Latn-CS"/>
              </w:rPr>
            </w:pPr>
            <w:r w:rsidRPr="00EC74B8">
              <w:rPr>
                <w:rFonts w:eastAsia="Calibri" w:cs="Arial"/>
                <w:lang w:val="sr-Latn-CS" w:eastAsia="sr-Latn-CS"/>
              </w:rPr>
              <w:t>Кадровски капацитет:</w:t>
            </w:r>
          </w:p>
          <w:p w:rsidR="00F021A5" w:rsidRDefault="00F021A5" w:rsidP="00F021A5">
            <w:pPr>
              <w:snapToGrid w:val="0"/>
              <w:rPr>
                <w:rFonts w:eastAsia="Calibri" w:cs="Arial"/>
                <w:lang w:val="sr-Cyrl-RS" w:eastAsia="sr-Latn-CS"/>
              </w:rPr>
            </w:pPr>
            <w:r w:rsidRPr="00EC74B8">
              <w:rPr>
                <w:rFonts w:eastAsia="Calibri" w:cs="Arial"/>
                <w:lang w:val="sr-Latn-CS" w:eastAsia="sr-Latn-CS"/>
              </w:rPr>
              <w:t>1)</w:t>
            </w:r>
            <w:r w:rsidRPr="00EC74B8">
              <w:rPr>
                <w:rFonts w:eastAsia="Calibri" w:cs="Arial"/>
                <w:lang w:val="sr-Latn-CS" w:eastAsia="sr-Latn-CS"/>
              </w:rPr>
              <w:tab/>
              <w:t>Понуђач располаже довољним кадровским капацитетом ако има у радном односу или ангажовано сходно чл. 197</w:t>
            </w:r>
            <w:r>
              <w:rPr>
                <w:rFonts w:eastAsia="Calibri" w:cs="Arial"/>
                <w:lang w:val="sr-Cyrl-RS" w:eastAsia="sr-Latn-CS"/>
              </w:rPr>
              <w:t>.</w:t>
            </w:r>
            <w:r w:rsidRPr="00EC74B8">
              <w:rPr>
                <w:rFonts w:eastAsia="Calibri" w:cs="Arial"/>
                <w:lang w:val="sr-Latn-CS" w:eastAsia="sr-Latn-CS"/>
              </w:rPr>
              <w:t xml:space="preserve"> до чл. 202. Закона о раду</w:t>
            </w:r>
            <w:r>
              <w:rPr>
                <w:rFonts w:eastAsia="Calibri" w:cs="Arial"/>
                <w:lang w:val="sr-Cyrl-RS" w:eastAsia="sr-Latn-CS"/>
              </w:rPr>
              <w:t>:</w:t>
            </w:r>
          </w:p>
          <w:p w:rsidR="00F021A5" w:rsidRDefault="00F021A5" w:rsidP="00F021A5">
            <w:pPr>
              <w:snapToGrid w:val="0"/>
              <w:rPr>
                <w:rFonts w:cs="Arial"/>
                <w:lang w:val="sr-Cyrl-RS" w:eastAsia="sr-Latn-CS"/>
              </w:rPr>
            </w:pPr>
            <w:r>
              <w:rPr>
                <w:rFonts w:eastAsia="Calibri" w:cs="Arial"/>
                <w:lang w:val="sr-Cyrl-RS" w:eastAsia="sr-Latn-CS"/>
              </w:rPr>
              <w:t xml:space="preserve">1.1 </w:t>
            </w:r>
            <w:r w:rsidRPr="00EB1E8D">
              <w:rPr>
                <w:rFonts w:cs="Arial"/>
                <w:lang w:val="sr-Cyrl-RS" w:eastAsia="sr-Latn-CS"/>
              </w:rPr>
              <w:t>два дипломирана</w:t>
            </w:r>
            <w:r w:rsidR="0040710C">
              <w:rPr>
                <w:rFonts w:cs="Arial"/>
                <w:lang w:val="sr-Cyrl-RS" w:eastAsia="sr-Latn-CS"/>
              </w:rPr>
              <w:t xml:space="preserve"> машинска</w:t>
            </w:r>
            <w:r w:rsidRPr="00EB1E8D">
              <w:rPr>
                <w:rFonts w:cs="Arial"/>
                <w:lang w:val="sr-Cyrl-RS" w:eastAsia="sr-Latn-CS"/>
              </w:rPr>
              <w:t xml:space="preserve"> инжењера</w:t>
            </w:r>
            <w:r w:rsidR="0040710C">
              <w:rPr>
                <w:rFonts w:cs="Arial"/>
                <w:lang w:val="sr-Cyrl-RS" w:eastAsia="sr-Latn-CS"/>
              </w:rPr>
              <w:t xml:space="preserve"> са</w:t>
            </w:r>
            <w:r w:rsidRPr="00EB1E8D">
              <w:rPr>
                <w:rFonts w:cs="Arial"/>
                <w:lang w:val="sr-Cyrl-RS" w:eastAsia="sr-Latn-CS"/>
              </w:rPr>
              <w:t xml:space="preserve"> </w:t>
            </w:r>
            <w:r w:rsidR="0040710C" w:rsidRPr="0040710C">
              <w:rPr>
                <w:rFonts w:cs="Arial"/>
                <w:lang w:val="sr-Cyrl-RS" w:eastAsia="sr-Latn-CS"/>
              </w:rPr>
              <w:t xml:space="preserve">минимум VII степеном </w:t>
            </w:r>
            <w:r w:rsidR="0040710C">
              <w:rPr>
                <w:rFonts w:cs="Arial"/>
                <w:lang w:val="sr-Cyrl-RS" w:eastAsia="sr-Latn-CS"/>
              </w:rPr>
              <w:t>стручне спреме,</w:t>
            </w:r>
            <w:r w:rsidR="0040710C" w:rsidRPr="0040710C">
              <w:rPr>
                <w:rFonts w:cs="Arial"/>
                <w:lang w:val="sr-Cyrl-RS" w:eastAsia="sr-Latn-CS"/>
              </w:rPr>
              <w:t xml:space="preserve"> односно завршене академске студије другог степена (мастер академск</w:t>
            </w:r>
            <w:r w:rsidR="0040710C">
              <w:rPr>
                <w:rFonts w:cs="Arial"/>
                <w:lang w:val="sr-Cyrl-RS" w:eastAsia="sr-Latn-CS"/>
              </w:rPr>
              <w:t>е</w:t>
            </w:r>
            <w:r w:rsidR="0040710C" w:rsidRPr="0040710C">
              <w:rPr>
                <w:rFonts w:cs="Arial"/>
                <w:lang w:val="sr-Cyrl-RS" w:eastAsia="sr-Latn-CS"/>
              </w:rPr>
              <w:t xml:space="preserve"> студиј</w:t>
            </w:r>
            <w:r w:rsidR="0040710C">
              <w:rPr>
                <w:rFonts w:cs="Arial"/>
                <w:lang w:val="sr-Cyrl-RS" w:eastAsia="sr-Latn-CS"/>
              </w:rPr>
              <w:t>е</w:t>
            </w:r>
            <w:r w:rsidR="0040710C" w:rsidRPr="0040710C">
              <w:rPr>
                <w:rFonts w:cs="Arial"/>
                <w:lang w:val="sr-Cyrl-RS" w:eastAsia="sr-Latn-CS"/>
              </w:rPr>
              <w:t>, специјалистичке академске студије)</w:t>
            </w:r>
            <w:r w:rsidR="0040710C">
              <w:rPr>
                <w:rFonts w:cs="Arial"/>
                <w:lang w:val="sr-Cyrl-RS" w:eastAsia="sr-Latn-CS"/>
              </w:rPr>
              <w:t xml:space="preserve"> од којих минимум један има важећу </w:t>
            </w:r>
            <w:r w:rsidR="0040710C" w:rsidRPr="0040710C">
              <w:rPr>
                <w:rFonts w:cs="Arial"/>
                <w:lang w:val="sr-Cyrl-RS" w:eastAsia="sr-Latn-CS"/>
              </w:rPr>
              <w:t>лиценцу број</w:t>
            </w:r>
            <w:r w:rsidR="0040710C">
              <w:rPr>
                <w:rFonts w:cs="Arial"/>
                <w:lang w:val="sr-Cyrl-RS" w:eastAsia="sr-Latn-CS"/>
              </w:rPr>
              <w:t xml:space="preserve"> </w:t>
            </w:r>
            <w:r w:rsidR="0040710C" w:rsidRPr="0040710C">
              <w:rPr>
                <w:rFonts w:cs="Arial"/>
                <w:lang w:val="sr-Cyrl-RS" w:eastAsia="sr-Latn-CS"/>
              </w:rPr>
              <w:t>330 – одговорни пројектант термотехнике, термоенергетике, процесне  и гасне технике</w:t>
            </w:r>
            <w:r w:rsidR="0040710C">
              <w:rPr>
                <w:rFonts w:cs="Arial"/>
                <w:lang w:val="sr-Cyrl-RS" w:eastAsia="sr-Latn-CS"/>
              </w:rPr>
              <w:t>.</w:t>
            </w:r>
          </w:p>
          <w:p w:rsidR="0040710C" w:rsidRDefault="0040710C" w:rsidP="0040710C">
            <w:pPr>
              <w:pStyle w:val="ListParagraph"/>
              <w:tabs>
                <w:tab w:val="left" w:pos="680"/>
              </w:tabs>
              <w:snapToGrid w:val="0"/>
              <w:spacing w:before="0"/>
              <w:ind w:left="0"/>
              <w:rPr>
                <w:rFonts w:ascii="Arial" w:eastAsia="Times New Roman" w:hAnsi="Arial" w:cs="Arial"/>
                <w:lang w:val="sr-Cyrl-RS" w:eastAsia="sr-Latn-CS"/>
              </w:rPr>
            </w:pPr>
          </w:p>
          <w:p w:rsidR="00F021A5" w:rsidRPr="009E096E" w:rsidRDefault="009E096E" w:rsidP="00F0040B">
            <w:pPr>
              <w:pStyle w:val="ListParagraph"/>
              <w:numPr>
                <w:ilvl w:val="1"/>
                <w:numId w:val="40"/>
              </w:numPr>
              <w:tabs>
                <w:tab w:val="left" w:pos="21"/>
              </w:tabs>
              <w:spacing w:before="0"/>
              <w:ind w:left="21" w:hanging="21"/>
              <w:rPr>
                <w:rFonts w:ascii="Arial" w:hAnsi="Arial" w:cs="Arial"/>
                <w:lang w:val="sr-Cyrl-RS"/>
              </w:rPr>
            </w:pPr>
            <w:r w:rsidRPr="009E096E">
              <w:rPr>
                <w:rFonts w:ascii="Arial" w:hAnsi="Arial" w:cs="Arial"/>
                <w:lang w:val="sr-Cyrl-RS"/>
              </w:rPr>
              <w:t xml:space="preserve">два дипломирана грађевинска инжењера са минимум VII степеном стручне спреме, односно завршене академске студије другог степена (мастер академске студије, специјалистичке академске студије) од којих минимум један </w:t>
            </w:r>
            <w:r w:rsidRPr="009E096E">
              <w:rPr>
                <w:rFonts w:ascii="Arial" w:hAnsi="Arial" w:cs="Arial"/>
                <w:lang w:val="sr-Cyrl-RS"/>
              </w:rPr>
              <w:lastRenderedPageBreak/>
              <w:t xml:space="preserve">има важећу лиценцу број </w:t>
            </w:r>
            <w:r w:rsidRPr="009E096E">
              <w:rPr>
                <w:rFonts w:ascii="Arial" w:hAnsi="Arial" w:cs="Arial"/>
                <w:lang w:val="sr-Cyrl-CS"/>
              </w:rPr>
              <w:t xml:space="preserve">310 - Одговорни пројектант грађевинских конструкција објеката високоградње, нискоградње и хидроградње, </w:t>
            </w:r>
            <w:r w:rsidRPr="009E096E">
              <w:rPr>
                <w:rFonts w:ascii="Arial" w:hAnsi="Arial" w:cs="Arial"/>
                <w:lang w:val="sr-Cyrl-RS"/>
              </w:rPr>
              <w:t xml:space="preserve">(минимум један запослени радник) </w:t>
            </w:r>
            <w:r w:rsidRPr="009E096E">
              <w:rPr>
                <w:rFonts w:ascii="Arial" w:hAnsi="Arial" w:cs="Arial"/>
                <w:b/>
                <w:lang w:val="sr-Cyrl-CS"/>
              </w:rPr>
              <w:t xml:space="preserve">или </w:t>
            </w:r>
            <w:r w:rsidRPr="009E096E">
              <w:rPr>
                <w:rFonts w:ascii="Arial" w:hAnsi="Arial" w:cs="Arial"/>
                <w:lang w:val="sr-Cyrl-CS"/>
              </w:rPr>
              <w:t xml:space="preserve"> лиценцу број: 311 - Одговорни пројектант грађевинских конструкција објеката високоградње, </w:t>
            </w:r>
            <w:r w:rsidRPr="009E096E">
              <w:rPr>
                <w:rFonts w:ascii="Arial" w:hAnsi="Arial" w:cs="Arial"/>
                <w:lang w:val="sr-Cyrl-RS"/>
              </w:rPr>
              <w:t>(минимум један запослени радник)</w:t>
            </w:r>
          </w:p>
          <w:p w:rsidR="00F021A5" w:rsidRPr="002664B6" w:rsidRDefault="00F021A5" w:rsidP="00F021A5">
            <w:pPr>
              <w:snapToGrid w:val="0"/>
              <w:rPr>
                <w:rFonts w:eastAsia="Calibri" w:cs="Arial"/>
                <w:b/>
                <w:lang w:val="sr-Latn-CS" w:eastAsia="sr-Latn-CS"/>
              </w:rPr>
            </w:pPr>
            <w:r w:rsidRPr="002664B6">
              <w:rPr>
                <w:rFonts w:eastAsia="Calibri" w:cs="Arial"/>
                <w:b/>
                <w:lang w:val="sr-Latn-CS" w:eastAsia="sr-Latn-CS"/>
              </w:rPr>
              <w:t>Докази:</w:t>
            </w:r>
          </w:p>
          <w:p w:rsidR="00F021A5" w:rsidRPr="00B23681" w:rsidRDefault="00F021A5" w:rsidP="00F0040B">
            <w:pPr>
              <w:pStyle w:val="ListParagraph"/>
              <w:numPr>
                <w:ilvl w:val="0"/>
                <w:numId w:val="33"/>
              </w:numPr>
              <w:snapToGrid w:val="0"/>
              <w:ind w:left="0" w:firstLine="0"/>
              <w:rPr>
                <w:rFonts w:ascii="Arial" w:hAnsi="Arial" w:cs="Arial"/>
                <w:lang w:val="sr-Cyrl-RS" w:eastAsia="sr-Latn-CS"/>
              </w:rPr>
            </w:pPr>
            <w:r w:rsidRPr="00B23681">
              <w:rPr>
                <w:rFonts w:ascii="Arial" w:hAnsi="Arial" w:cs="Arial"/>
                <w:lang w:val="sr-Latn-CS" w:eastAsia="sr-Latn-CS"/>
              </w:rPr>
              <w:t>М образац пријаве на обавезно социјално осигурање, или уговор о раду, или уговор о ангажовању сходно чл. 197 до чл. 202 Закона о раду</w:t>
            </w:r>
            <w:r w:rsidRPr="00B23681">
              <w:rPr>
                <w:rFonts w:ascii="Arial" w:hAnsi="Arial" w:cs="Arial"/>
                <w:lang w:val="sr-Cyrl-RS" w:eastAsia="sr-Latn-CS"/>
              </w:rPr>
              <w:t xml:space="preserve"> за све тражене раднике</w:t>
            </w:r>
          </w:p>
          <w:p w:rsidR="00486598" w:rsidRPr="00486598" w:rsidRDefault="00486598" w:rsidP="00F0040B">
            <w:pPr>
              <w:pStyle w:val="ListParagraph"/>
              <w:numPr>
                <w:ilvl w:val="1"/>
                <w:numId w:val="46"/>
              </w:numPr>
              <w:snapToGrid w:val="0"/>
              <w:ind w:left="0" w:firstLine="0"/>
              <w:rPr>
                <w:rFonts w:ascii="Arial" w:hAnsi="Arial" w:cs="Arial"/>
                <w:lang w:val="sr-Cyrl-RS" w:eastAsia="sr-Latn-CS"/>
              </w:rPr>
            </w:pPr>
            <w:r w:rsidRPr="00486598">
              <w:rPr>
                <w:rFonts w:ascii="Arial" w:hAnsi="Arial" w:cs="Arial"/>
                <w:lang w:val="sr-Cyrl-RS" w:eastAsia="sr-Latn-CS"/>
              </w:rPr>
              <w:t>- Важећа лиценца број: 330 – одговорни пројектант термотехнике, термоенергетике, процесне  и гасне технике</w:t>
            </w:r>
            <w:r w:rsidRPr="00486598">
              <w:rPr>
                <w:rFonts w:ascii="Arial" w:hAnsi="Arial" w:cs="Arial"/>
                <w:lang w:eastAsia="sr-Latn-CS"/>
              </w:rPr>
              <w:t xml:space="preserve">, </w:t>
            </w:r>
            <w:r w:rsidRPr="00486598">
              <w:rPr>
                <w:rFonts w:ascii="Arial" w:hAnsi="Arial" w:cs="Arial"/>
                <w:lang w:val="sr-Cyrl-RS" w:eastAsia="sr-Latn-CS"/>
              </w:rPr>
              <w:t>са фотокопијом потврде од Инжењерске Коморе Србије којом се доказује да је тражена лиценца важећа и да му одлуком Суда части издата лиценца није одузета, за једног дипломираног машинског инжењера</w:t>
            </w:r>
          </w:p>
          <w:p w:rsidR="00486598" w:rsidRPr="00486598" w:rsidRDefault="00486598" w:rsidP="00F0040B">
            <w:pPr>
              <w:pStyle w:val="ListParagraph"/>
              <w:numPr>
                <w:ilvl w:val="0"/>
                <w:numId w:val="39"/>
              </w:numPr>
              <w:snapToGrid w:val="0"/>
              <w:ind w:left="0" w:firstLine="0"/>
              <w:rPr>
                <w:rFonts w:ascii="Arial" w:hAnsi="Arial" w:cs="Arial"/>
                <w:lang w:val="sr-Cyrl-RS" w:eastAsia="sr-Latn-CS"/>
              </w:rPr>
            </w:pPr>
            <w:r w:rsidRPr="00486598">
              <w:rPr>
                <w:rFonts w:ascii="Arial" w:hAnsi="Arial" w:cs="Arial"/>
                <w:lang w:val="sr-Cyrl-RS" w:eastAsia="sr-Latn-CS"/>
              </w:rPr>
              <w:t xml:space="preserve">Дипломе (уверења) о стручној спреми за два машинска инжењера  </w:t>
            </w:r>
          </w:p>
          <w:p w:rsidR="00486598" w:rsidRPr="00486598" w:rsidRDefault="00486598" w:rsidP="00F0040B">
            <w:pPr>
              <w:pStyle w:val="ListParagraph"/>
              <w:numPr>
                <w:ilvl w:val="1"/>
                <w:numId w:val="46"/>
              </w:numPr>
              <w:snapToGrid w:val="0"/>
              <w:ind w:left="0" w:firstLine="0"/>
              <w:rPr>
                <w:rFonts w:ascii="Arial" w:hAnsi="Arial" w:cs="Arial"/>
                <w:lang w:val="sr-Cyrl-RS" w:eastAsia="sr-Latn-CS"/>
              </w:rPr>
            </w:pPr>
            <w:r w:rsidRPr="00486598">
              <w:rPr>
                <w:rFonts w:ascii="Arial" w:hAnsi="Arial" w:cs="Arial"/>
                <w:lang w:val="sr-Cyrl-RS" w:eastAsia="sr-Latn-CS"/>
              </w:rPr>
              <w:t>важећа лиценца број: 310 - Одговорни пројектант грађевинских конструкција објеката високоградње, нискоградње и хидроградње са фотокопијом потврде од Инжењерске Коморе Србије којом се доказује да је тражена лиценца важећа и да му одлуком Суда части издата лиценца није одузета или важећа лиценца број 311- Одговорни пројектант грађевинских конструкција објеката високоградње, са фотокопијом потврде од Инжењерске Коморе Србије којом се доказује да је тражена лиценца важећа и да му одлуком Суда части издата лиценца није одузета, за једног грађевинског инжењера</w:t>
            </w:r>
          </w:p>
          <w:p w:rsidR="00F021A5" w:rsidRPr="00486598" w:rsidRDefault="00486598" w:rsidP="00F0040B">
            <w:pPr>
              <w:pStyle w:val="ListParagraph"/>
              <w:numPr>
                <w:ilvl w:val="0"/>
                <w:numId w:val="39"/>
              </w:numPr>
              <w:ind w:left="0" w:firstLine="0"/>
              <w:rPr>
                <w:rFonts w:ascii="Arial" w:hAnsi="Arial" w:cs="Arial"/>
                <w:lang w:val="sr-Cyrl-RS" w:eastAsia="sr-Latn-CS"/>
              </w:rPr>
            </w:pPr>
            <w:r w:rsidRPr="00486598">
              <w:rPr>
                <w:rFonts w:ascii="Arial" w:hAnsi="Arial" w:cs="Arial"/>
                <w:lang w:val="sr-Cyrl-RS" w:eastAsia="sr-Latn-CS"/>
              </w:rPr>
              <w:t xml:space="preserve">Дипломе (уверења) о стручној спреми за два грађевинска инжењера  </w:t>
            </w:r>
          </w:p>
          <w:p w:rsidR="00F021A5" w:rsidRPr="002664B6" w:rsidRDefault="00F021A5" w:rsidP="00F021A5">
            <w:pPr>
              <w:snapToGrid w:val="0"/>
              <w:rPr>
                <w:rFonts w:eastAsia="Calibri" w:cs="Arial"/>
                <w:b/>
                <w:lang w:val="sr-Latn-CS" w:eastAsia="sr-Latn-CS"/>
              </w:rPr>
            </w:pPr>
            <w:r w:rsidRPr="002664B6">
              <w:rPr>
                <w:rFonts w:eastAsia="Calibri" w:cs="Arial"/>
                <w:b/>
                <w:lang w:val="sr-Latn-CS" w:eastAsia="sr-Latn-CS"/>
              </w:rPr>
              <w:t>Напомена:</w:t>
            </w:r>
          </w:p>
          <w:p w:rsidR="00F021A5" w:rsidRPr="00EC74B8" w:rsidRDefault="00F021A5" w:rsidP="00F0040B">
            <w:pPr>
              <w:pStyle w:val="ListParagraph"/>
              <w:numPr>
                <w:ilvl w:val="0"/>
                <w:numId w:val="32"/>
              </w:numPr>
              <w:snapToGrid w:val="0"/>
              <w:ind w:left="0" w:firstLine="0"/>
              <w:rPr>
                <w:rFonts w:ascii="Arial" w:hAnsi="Arial" w:cs="Arial"/>
                <w:lang w:val="sr-Latn-CS" w:eastAsia="sr-Latn-CS"/>
              </w:rPr>
            </w:pPr>
            <w:r w:rsidRPr="00EC74B8">
              <w:rPr>
                <w:rFonts w:ascii="Arial" w:hAnsi="Arial" w:cs="Arial"/>
                <w:lang w:val="sr-Latn-CS" w:eastAsia="sr-Latn-CS"/>
              </w:rPr>
              <w:t>У случају да понуду подноси група понуђача, доказе доставити за оног члана групе који испуњава тражен</w:t>
            </w:r>
            <w:r>
              <w:rPr>
                <w:rFonts w:ascii="Arial" w:hAnsi="Arial" w:cs="Arial"/>
                <w:lang w:val="sr-Cyrl-RS" w:eastAsia="sr-Latn-CS"/>
              </w:rPr>
              <w:t>е</w:t>
            </w:r>
            <w:r w:rsidRPr="00EC74B8">
              <w:rPr>
                <w:rFonts w:ascii="Arial" w:hAnsi="Arial" w:cs="Arial"/>
                <w:lang w:val="sr-Latn-CS" w:eastAsia="sr-Latn-CS"/>
              </w:rPr>
              <w:t xml:space="preserve"> услов (довољно је да 1 члан групе достави тражене доказе), а уколико више њих заједно испуњавају услов</w:t>
            </w:r>
            <w:r>
              <w:rPr>
                <w:rFonts w:ascii="Arial" w:hAnsi="Arial" w:cs="Arial"/>
                <w:lang w:val="sr-Cyrl-RS" w:eastAsia="sr-Latn-CS"/>
              </w:rPr>
              <w:t>е</w:t>
            </w:r>
            <w:r w:rsidRPr="00EC74B8">
              <w:rPr>
                <w:rFonts w:ascii="Arial" w:hAnsi="Arial" w:cs="Arial"/>
                <w:lang w:val="sr-Latn-CS" w:eastAsia="sr-Latn-CS"/>
              </w:rPr>
              <w:t xml:space="preserve"> ов</w:t>
            </w:r>
            <w:r>
              <w:rPr>
                <w:rFonts w:ascii="Arial" w:hAnsi="Arial" w:cs="Arial"/>
                <w:lang w:val="sr-Cyrl-RS" w:eastAsia="sr-Latn-CS"/>
              </w:rPr>
              <w:t>е</w:t>
            </w:r>
            <w:r w:rsidRPr="00EC74B8">
              <w:rPr>
                <w:rFonts w:ascii="Arial" w:hAnsi="Arial" w:cs="Arial"/>
                <w:lang w:val="sr-Latn-CS" w:eastAsia="sr-Latn-CS"/>
              </w:rPr>
              <w:t xml:space="preserve"> доказе доставити за те чланове.</w:t>
            </w:r>
          </w:p>
          <w:p w:rsidR="00F021A5" w:rsidRPr="00EC74B8" w:rsidRDefault="00F021A5" w:rsidP="00F0040B">
            <w:pPr>
              <w:pStyle w:val="ListParagraph"/>
              <w:numPr>
                <w:ilvl w:val="0"/>
                <w:numId w:val="32"/>
              </w:numPr>
              <w:snapToGrid w:val="0"/>
              <w:ind w:left="0" w:firstLine="0"/>
              <w:rPr>
                <w:rFonts w:cs="Arial"/>
                <w:lang w:val="sr-Latn-CS" w:eastAsia="sr-Latn-CS"/>
              </w:rPr>
            </w:pPr>
            <w:r w:rsidRPr="00EC74B8">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4D05B8" w:rsidRDefault="004D05B8" w:rsidP="00BE2596">
      <w:pPr>
        <w:spacing w:before="0"/>
        <w:rPr>
          <w:rFonts w:cs="Arial"/>
          <w:lang w:eastAsia="zh-CN"/>
        </w:rPr>
      </w:pPr>
    </w:p>
    <w:p w:rsidR="004D05B8" w:rsidRDefault="004D05B8"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r w:rsidR="00B10962">
        <w:rPr>
          <w:rFonts w:cs="Arial"/>
          <w:lang w:val="sr-Cyrl-RS" w:eastAsia="zh-CN"/>
        </w:rPr>
        <w:t>7</w:t>
      </w:r>
      <w:r w:rsidR="00A5564C">
        <w:rPr>
          <w:rFonts w:cs="Arial"/>
          <w:lang w:val="sr-Cyrl-RS" w:eastAsia="zh-CN"/>
        </w:rPr>
        <w:t>.</w:t>
      </w:r>
      <w:r w:rsidRPr="00E47C2E">
        <w:rPr>
          <w:rFonts w:cs="Arial"/>
          <w:lang w:eastAsia="zh-CN"/>
        </w:rPr>
        <w:t xml:space="preserve"> овог обрасца, биће одбијена као неприхватљива.</w:t>
      </w:r>
    </w:p>
    <w:p w:rsidR="00BE2596"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rsidR="0082255E" w:rsidRPr="00E47C2E" w:rsidRDefault="0082255E"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A2E41" w:rsidRPr="002A2E41" w:rsidRDefault="002A2E41"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0"/>
      <w:bookmarkEnd w:id="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t xml:space="preserve">5. </w:t>
      </w:r>
      <w:r w:rsidR="00322313" w:rsidRPr="00E47C2E">
        <w:rPr>
          <w:rFonts w:cs="Arial"/>
        </w:rPr>
        <w:t>КРИТЕРИЈУМ ЗА ДОДЕЛУ УГОВОРА</w:t>
      </w:r>
      <w:bookmarkEnd w:id="190"/>
    </w:p>
    <w:p w:rsidR="009A7A49" w:rsidRDefault="009A7A49" w:rsidP="00BE2596">
      <w:pPr>
        <w:pStyle w:val="KDKomentar"/>
        <w:spacing w:before="0"/>
        <w:rPr>
          <w:rFonts w:cs="Arial"/>
          <w:i w:val="0"/>
          <w:color w:val="auto"/>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BE2596" w:rsidRPr="00014D52" w:rsidRDefault="00BE2596" w:rsidP="00BE2596">
      <w:pPr>
        <w:pStyle w:val="KDParagraf"/>
        <w:spacing w:before="0"/>
        <w:rPr>
          <w:rFonts w:cs="Arial"/>
          <w:lang w:val="sr-Cyrl-RS"/>
        </w:rPr>
      </w:pPr>
    </w:p>
    <w:p w:rsidR="00BE2596" w:rsidRPr="00014D52" w:rsidRDefault="00303FF8" w:rsidP="00BE2596">
      <w:pPr>
        <w:pStyle w:val="KDParagraf"/>
        <w:spacing w:before="0"/>
        <w:rPr>
          <w:rFonts w:cs="Arial"/>
        </w:rPr>
      </w:pPr>
      <w:r w:rsidRPr="00014D52">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w:t>
      </w:r>
      <w:r w:rsidRPr="00014D52">
        <w:rPr>
          <w:rFonts w:cs="Arial"/>
          <w:lang w:val="sr-Cyrl-RS"/>
        </w:rPr>
        <w:t>преко</w:t>
      </w:r>
      <w:r w:rsidRPr="00014D52">
        <w:rPr>
          <w:rFonts w:cs="Arial"/>
        </w:rPr>
        <w:t xml:space="preserve"> 5 % </w:t>
      </w:r>
      <w:r w:rsidR="00BE2596" w:rsidRPr="00014D52">
        <w:rPr>
          <w:rFonts w:cs="Arial"/>
        </w:rPr>
        <w:t>већа у односу на најнижу понуђену цену</w:t>
      </w:r>
      <w:r w:rsidRPr="00014D52">
        <w:rPr>
          <w:rFonts w:cs="Arial"/>
          <w:lang w:val="sr-Cyrl-RS"/>
        </w:rPr>
        <w:t xml:space="preserve"> страног</w:t>
      </w:r>
      <w:r w:rsidR="00BE2596" w:rsidRPr="00014D52">
        <w:rPr>
          <w:rFonts w:cs="Arial"/>
        </w:rPr>
        <w:t xml:space="preserve"> понуђача. </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73290E" w:rsidRPr="00C2534F" w:rsidRDefault="0073290E" w:rsidP="00621752">
      <w:pPr>
        <w:pStyle w:val="KDParagraf"/>
        <w:spacing w:before="0"/>
        <w:rPr>
          <w:rFonts w:cs="Arial"/>
          <w:color w:val="00B0F0"/>
          <w:lang w:val="sr-Cyrl-RS"/>
        </w:rPr>
      </w:pP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B41FA2" w:rsidRPr="00B41FA2" w:rsidRDefault="00B41FA2" w:rsidP="00B41FA2">
      <w:pPr>
        <w:spacing w:before="0"/>
        <w:rPr>
          <w:rFonts w:cs="Arial"/>
          <w:bCs/>
        </w:rPr>
      </w:pPr>
      <w:r w:rsidRPr="00B41FA2">
        <w:rPr>
          <w:rFonts w:cs="Arial"/>
          <w:bCs/>
        </w:rPr>
        <w:t xml:space="preserve">Уколико </w:t>
      </w:r>
      <w:r w:rsidRPr="00B41FA2">
        <w:rPr>
          <w:rFonts w:cs="Arial"/>
          <w:bCs/>
          <w:lang w:val="sr-Cyrl-CS"/>
        </w:rPr>
        <w:t xml:space="preserve">у </w:t>
      </w:r>
      <w:r w:rsidRPr="00B41FA2">
        <w:rPr>
          <w:rFonts w:cs="Arial"/>
          <w:bCs/>
        </w:rPr>
        <w:t xml:space="preserve">две или више понуда понуђена </w:t>
      </w:r>
      <w:r w:rsidRPr="00B41FA2">
        <w:rPr>
          <w:rFonts w:cs="Arial"/>
          <w:bCs/>
          <w:lang w:val="sr-Cyrl-RS"/>
        </w:rPr>
        <w:t>цена буде иста</w:t>
      </w:r>
      <w:r w:rsidRPr="00B41FA2">
        <w:rPr>
          <w:rFonts w:cs="Arial"/>
          <w:bCs/>
        </w:rPr>
        <w:t xml:space="preserve">, </w:t>
      </w:r>
      <w:r w:rsidRPr="00B41FA2">
        <w:rPr>
          <w:rFonts w:cs="Arial"/>
          <w:bCs/>
          <w:lang w:val="sr-Cyrl-CS"/>
        </w:rPr>
        <w:t>Н</w:t>
      </w:r>
      <w:r w:rsidRPr="00B41FA2">
        <w:rPr>
          <w:rFonts w:cs="Arial"/>
          <w:bCs/>
        </w:rPr>
        <w:t xml:space="preserve">аручилац ће донети одлуку да уговор додели </w:t>
      </w:r>
      <w:r w:rsidRPr="00B41FA2">
        <w:rPr>
          <w:rFonts w:cs="Arial"/>
          <w:bCs/>
          <w:lang w:val="sr-Cyrl-CS"/>
        </w:rPr>
        <w:t>П</w:t>
      </w:r>
      <w:r w:rsidRPr="00B41FA2">
        <w:rPr>
          <w:rFonts w:cs="Arial"/>
          <w:bCs/>
        </w:rPr>
        <w:t>онуђачу који је понудио</w:t>
      </w:r>
      <w:r w:rsidRPr="00B41FA2">
        <w:rPr>
          <w:rFonts w:cs="Arial"/>
          <w:bCs/>
          <w:lang w:val="sr-Cyrl-RS"/>
        </w:rPr>
        <w:t xml:space="preserve"> дужи рок важности понуде.</w:t>
      </w:r>
    </w:p>
    <w:p w:rsidR="00B41FA2" w:rsidRDefault="00B41FA2" w:rsidP="00B41FA2">
      <w:pPr>
        <w:spacing w:before="0"/>
        <w:rPr>
          <w:rFonts w:cs="Arial"/>
          <w:bCs/>
        </w:rPr>
      </w:pPr>
    </w:p>
    <w:p w:rsidR="00B41FA2" w:rsidRPr="00B41FA2" w:rsidRDefault="00B41FA2" w:rsidP="00B41FA2">
      <w:pPr>
        <w:spacing w:before="0"/>
        <w:rPr>
          <w:rFonts w:cs="Arial"/>
          <w:b/>
          <w:bCs/>
          <w:lang w:val="sr-Cyrl-RS"/>
        </w:rPr>
      </w:pPr>
      <w:r w:rsidRPr="00B41FA2">
        <w:rPr>
          <w:rFonts w:cs="Arial"/>
          <w:bCs/>
        </w:rPr>
        <w:t>Уколико ни после примене резервн</w:t>
      </w:r>
      <w:r w:rsidRPr="00B41FA2">
        <w:rPr>
          <w:rFonts w:cs="Arial"/>
          <w:bCs/>
          <w:lang w:val="sr-Cyrl-RS"/>
        </w:rPr>
        <w:t>ог</w:t>
      </w:r>
      <w:r w:rsidRPr="00B41FA2">
        <w:rPr>
          <w:rFonts w:cs="Arial"/>
          <w:bCs/>
        </w:rPr>
        <w:t xml:space="preserve"> критеријума не буде  могуће изабрати најповољнију понуду, најповољнија понуда биће изабрана путем жреба. </w:t>
      </w:r>
      <w:r w:rsidRPr="00B41FA2">
        <w:rPr>
          <w:rFonts w:cs="Arial"/>
          <w:bCs/>
          <w:lang w:val="sr-Latn-RS"/>
        </w:rPr>
        <w:t>Извлачење путем жреба Наручилац ће извршити јавно, у присуству понуђача који имају исту понуђену цену.</w:t>
      </w:r>
      <w:r w:rsidRPr="00B41FA2">
        <w:rPr>
          <w:rFonts w:cs="Arial"/>
          <w:bCs/>
          <w:lang w:val="sr-Cyrl-RS"/>
        </w:rPr>
        <w:t xml:space="preserve"> </w:t>
      </w:r>
      <w:r w:rsidRPr="00B41FA2">
        <w:rPr>
          <w:rFonts w:cs="Arial"/>
          <w:bCs/>
          <w:lang w:val="sr-Latn-RS"/>
        </w:rPr>
        <w:t xml:space="preserve">На посебним папирима који су исте величине и боје </w:t>
      </w:r>
      <w:r w:rsidRPr="00B41FA2">
        <w:rPr>
          <w:rFonts w:cs="Arial"/>
          <w:bCs/>
          <w:lang w:val="sr-Cyrl-RS"/>
        </w:rPr>
        <w:t>н</w:t>
      </w:r>
      <w:r w:rsidRPr="00B41FA2">
        <w:rPr>
          <w:rFonts w:cs="Arial"/>
          <w:bCs/>
          <w:lang w:val="sr-Latn-RS"/>
        </w:rPr>
        <w:t>аручилац ће исписати називе Понуђача, те папире ставити у кутију, одакле ће један од чланова Комисије извући само један папир.</w:t>
      </w:r>
      <w:r w:rsidRPr="00B41FA2">
        <w:rPr>
          <w:rFonts w:cs="Arial"/>
          <w:bCs/>
          <w:lang w:val="sr-Cyrl-RS"/>
        </w:rPr>
        <w:t xml:space="preserve"> Понуди </w:t>
      </w:r>
      <w:r w:rsidRPr="00B41FA2">
        <w:rPr>
          <w:rFonts w:cs="Arial"/>
          <w:bCs/>
          <w:lang w:val="sr-Latn-RS"/>
        </w:rPr>
        <w:t>Понуђач</w:t>
      </w:r>
      <w:r w:rsidRPr="00B41FA2">
        <w:rPr>
          <w:rFonts w:cs="Arial"/>
          <w:bCs/>
          <w:lang w:val="sr-Cyrl-RS"/>
        </w:rPr>
        <w:t>а</w:t>
      </w:r>
      <w:r w:rsidRPr="00B41FA2">
        <w:rPr>
          <w:rFonts w:cs="Arial"/>
          <w:bCs/>
          <w:lang w:val="sr-Latn-RS"/>
        </w:rPr>
        <w:t xml:space="preserve"> чији назив буде на извученом папиру биће додељен </w:t>
      </w:r>
      <w:r w:rsidRPr="00B41FA2">
        <w:rPr>
          <w:rFonts w:cs="Arial"/>
          <w:bCs/>
          <w:lang w:val="sr-Cyrl-RS"/>
        </w:rPr>
        <w:t>повољнији ранг</w:t>
      </w:r>
      <w:r w:rsidRPr="00B41FA2">
        <w:rPr>
          <w:rFonts w:cs="Arial"/>
          <w:bCs/>
          <w:lang w:val="sr-Latn-RS"/>
        </w:rPr>
        <w:t>.</w:t>
      </w:r>
      <w:r w:rsidRPr="00B41FA2">
        <w:rPr>
          <w:rFonts w:cs="Arial"/>
          <w:bCs/>
          <w:lang w:val="sr-Cyrl-RS"/>
        </w:rPr>
        <w:t xml:space="preserve"> О извршеном жребању сачињава се записник који потписују представници наручиоца и присутних понуђача.</w:t>
      </w:r>
    </w:p>
    <w:p w:rsidR="00A96A75" w:rsidRDefault="00A96A75" w:rsidP="002A2E41">
      <w:pPr>
        <w:spacing w:before="0"/>
        <w:rPr>
          <w:rFonts w:cs="Arial"/>
          <w:b/>
          <w:lang w:val="sr-Cyrl-RS"/>
        </w:rPr>
      </w:pPr>
    </w:p>
    <w:p w:rsidR="00502427" w:rsidRDefault="00502427" w:rsidP="002A2E41">
      <w:pPr>
        <w:spacing w:before="0"/>
        <w:rPr>
          <w:rFonts w:cs="Arial"/>
          <w:b/>
          <w:lang w:val="sr-Cyrl-RS"/>
        </w:rPr>
      </w:pPr>
    </w:p>
    <w:p w:rsidR="00502427" w:rsidRDefault="00502427" w:rsidP="002A2E41">
      <w:pPr>
        <w:spacing w:before="0"/>
        <w:rPr>
          <w:rFonts w:cs="Arial"/>
          <w:b/>
          <w:lang w:val="sr-Cyrl-RS"/>
        </w:rPr>
      </w:pPr>
    </w:p>
    <w:p w:rsidR="00502427" w:rsidRDefault="00502427" w:rsidP="002A2E41">
      <w:pPr>
        <w:spacing w:before="0"/>
        <w:rPr>
          <w:rFonts w:cs="Arial"/>
          <w:b/>
          <w:lang w:val="sr-Cyrl-RS"/>
        </w:rPr>
      </w:pPr>
    </w:p>
    <w:p w:rsidR="00502427" w:rsidRDefault="00502427" w:rsidP="002A2E41">
      <w:pPr>
        <w:spacing w:before="0"/>
        <w:rPr>
          <w:rFonts w:cs="Arial"/>
          <w:b/>
          <w:lang w:val="sr-Cyrl-RS"/>
        </w:rPr>
      </w:pPr>
    </w:p>
    <w:p w:rsidR="00502427" w:rsidRDefault="00502427" w:rsidP="002A2E41">
      <w:pPr>
        <w:spacing w:before="0"/>
        <w:rPr>
          <w:rFonts w:cs="Arial"/>
          <w:b/>
          <w:lang w:val="sr-Cyrl-RS"/>
        </w:rPr>
      </w:pPr>
    </w:p>
    <w:p w:rsidR="00502427" w:rsidRDefault="00502427" w:rsidP="002A2E41">
      <w:pPr>
        <w:spacing w:before="0"/>
        <w:rPr>
          <w:rFonts w:cs="Arial"/>
          <w:b/>
          <w:lang w:val="sr-Cyrl-RS"/>
        </w:rPr>
      </w:pPr>
    </w:p>
    <w:p w:rsidR="00502427" w:rsidRDefault="00502427" w:rsidP="002A2E41">
      <w:pPr>
        <w:spacing w:before="0"/>
        <w:rPr>
          <w:rFonts w:cs="Arial"/>
          <w:b/>
          <w:lang w:val="sr-Cyrl-RS"/>
        </w:rPr>
      </w:pPr>
    </w:p>
    <w:p w:rsidR="00502427" w:rsidRDefault="00502427" w:rsidP="002A2E41">
      <w:pPr>
        <w:spacing w:before="0"/>
        <w:rPr>
          <w:rFonts w:cs="Arial"/>
          <w:b/>
          <w:lang w:val="sr-Cyrl-RS"/>
        </w:rPr>
      </w:pPr>
    </w:p>
    <w:p w:rsidR="00502427" w:rsidRDefault="00502427" w:rsidP="002A2E41">
      <w:pPr>
        <w:spacing w:before="0"/>
        <w:rPr>
          <w:rFonts w:cs="Arial"/>
          <w:b/>
          <w:lang w:val="sr-Cyrl-RS"/>
        </w:rPr>
      </w:pPr>
    </w:p>
    <w:p w:rsidR="00502427" w:rsidRDefault="00502427" w:rsidP="002A2E41">
      <w:pPr>
        <w:spacing w:before="0"/>
        <w:rPr>
          <w:rFonts w:cs="Arial"/>
          <w:b/>
          <w:lang w:val="sr-Cyrl-RS"/>
        </w:rPr>
      </w:pPr>
    </w:p>
    <w:p w:rsidR="00502427" w:rsidRDefault="00502427" w:rsidP="002A2E41">
      <w:pPr>
        <w:spacing w:before="0"/>
        <w:rPr>
          <w:rFonts w:cs="Arial"/>
          <w:b/>
          <w:lang w:val="sr-Cyrl-RS"/>
        </w:rPr>
      </w:pPr>
    </w:p>
    <w:p w:rsidR="00502427" w:rsidRDefault="00502427" w:rsidP="002A2E41">
      <w:pPr>
        <w:spacing w:before="0"/>
        <w:rPr>
          <w:rFonts w:cs="Arial"/>
          <w:b/>
          <w:lang w:val="sr-Cyrl-RS"/>
        </w:rPr>
      </w:pPr>
    </w:p>
    <w:p w:rsidR="00502427" w:rsidRDefault="00502427" w:rsidP="002A2E41">
      <w:pPr>
        <w:spacing w:before="0"/>
        <w:rPr>
          <w:rFonts w:cs="Arial"/>
          <w:b/>
          <w:lang w:val="sr-Cyrl-RS"/>
        </w:rPr>
      </w:pPr>
    </w:p>
    <w:p w:rsidR="00502427" w:rsidRDefault="00502427" w:rsidP="002A2E41">
      <w:pPr>
        <w:spacing w:before="0"/>
        <w:rPr>
          <w:rFonts w:cs="Arial"/>
          <w:b/>
          <w:lang w:val="sr-Cyrl-RS"/>
        </w:rPr>
      </w:pPr>
    </w:p>
    <w:p w:rsidR="00502427" w:rsidRDefault="00502427" w:rsidP="002A2E41">
      <w:pPr>
        <w:spacing w:before="0"/>
        <w:rPr>
          <w:rFonts w:cs="Arial"/>
          <w:b/>
          <w:lang w:val="sr-Cyrl-RS"/>
        </w:rPr>
      </w:pPr>
    </w:p>
    <w:p w:rsidR="00502427" w:rsidRDefault="00502427" w:rsidP="002A2E41">
      <w:pPr>
        <w:spacing w:before="0"/>
        <w:rPr>
          <w:rFonts w:cs="Arial"/>
          <w:b/>
          <w:lang w:val="sr-Cyrl-RS"/>
        </w:rPr>
      </w:pPr>
    </w:p>
    <w:p w:rsidR="00502427" w:rsidRDefault="00502427" w:rsidP="002A2E41">
      <w:pPr>
        <w:spacing w:before="0"/>
        <w:rPr>
          <w:rFonts w:cs="Arial"/>
          <w:b/>
          <w:lang w:val="sr-Cyrl-RS"/>
        </w:rPr>
      </w:pPr>
    </w:p>
    <w:p w:rsidR="00502427" w:rsidRDefault="00502427" w:rsidP="002A2E41">
      <w:pPr>
        <w:spacing w:before="0"/>
        <w:rPr>
          <w:rFonts w:cs="Arial"/>
          <w:b/>
          <w:lang w:val="sr-Cyrl-RS"/>
        </w:rPr>
      </w:pPr>
    </w:p>
    <w:p w:rsidR="00502427" w:rsidRPr="002A2E41" w:rsidRDefault="00502427" w:rsidP="002A2E41">
      <w:pPr>
        <w:spacing w:before="0"/>
        <w:rPr>
          <w:rFonts w:cs="Arial"/>
          <w:b/>
          <w:lang w:val="sr-Cyrl-RS"/>
        </w:rPr>
      </w:pPr>
    </w:p>
    <w:p w:rsidR="008D2B23" w:rsidRPr="00E47C2E" w:rsidRDefault="00C2534F" w:rsidP="00C2534F">
      <w:pPr>
        <w:pStyle w:val="KDPodnaslov1"/>
        <w:spacing w:before="0"/>
        <w:ind w:left="36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lang w:val="sr-Cyrl-RS"/>
        </w:rPr>
        <w:lastRenderedPageBreak/>
        <w:t xml:space="preserve">6. </w:t>
      </w:r>
      <w:r w:rsidR="008D2B23" w:rsidRPr="00E47C2E">
        <w:rPr>
          <w:rFonts w:cs="Arial"/>
        </w:rPr>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B94659">
        <w:rPr>
          <w:rFonts w:cs="Arial"/>
          <w:lang w:val="ru-RU"/>
        </w:rPr>
        <w:t>Техничка контрола пројектне документације ТЕНТ Б</w:t>
      </w:r>
      <w:r w:rsidR="006A4D28">
        <w:rPr>
          <w:rFonts w:cs="Arial"/>
          <w:lang w:val="ru-RU"/>
        </w:rPr>
        <w:t xml:space="preserve"> </w:t>
      </w:r>
      <w:r w:rsidRPr="00E47C2E">
        <w:rPr>
          <w:rFonts w:cs="Arial"/>
          <w:lang w:val="ru-RU"/>
        </w:rPr>
        <w:t xml:space="preserve">- Јавна набавка број </w:t>
      </w:r>
      <w:r w:rsidR="00B94659">
        <w:rPr>
          <w:rFonts w:cs="Arial"/>
          <w:lang w:val="ru-RU"/>
        </w:rPr>
        <w:t>3000/0706/2017 (1463/2017)</w:t>
      </w:r>
      <w:r w:rsidR="006A4D28">
        <w:rPr>
          <w:rFonts w:cs="Arial"/>
          <w:lang w:val="ru-RU"/>
        </w:rPr>
        <w:t xml:space="preserve"> </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47C2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740CB6">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740CB6" w:rsidRPr="00740CB6" w:rsidRDefault="00740CB6" w:rsidP="00740CB6">
      <w:pPr>
        <w:pStyle w:val="KDParagraf"/>
        <w:spacing w:before="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3A2C0B">
      <w:pPr>
        <w:pStyle w:val="KDNabrajanje"/>
        <w:spacing w:before="0"/>
        <w:ind w:left="641" w:hanging="357"/>
        <w:rPr>
          <w:rFonts w:cs="Arial"/>
        </w:rPr>
      </w:pPr>
      <w:r w:rsidRPr="00E47C2E">
        <w:rPr>
          <w:rFonts w:cs="Arial"/>
        </w:rPr>
        <w:t xml:space="preserve">Образац понуде </w:t>
      </w:r>
    </w:p>
    <w:p w:rsidR="00645F72" w:rsidRPr="00E47C2E" w:rsidRDefault="00645F72" w:rsidP="003A2C0B">
      <w:pPr>
        <w:pStyle w:val="KDNabrajanje"/>
        <w:spacing w:before="0"/>
        <w:ind w:left="641" w:hanging="357"/>
        <w:rPr>
          <w:rFonts w:cs="Arial"/>
        </w:rPr>
      </w:pPr>
      <w:r w:rsidRPr="00E47C2E">
        <w:rPr>
          <w:rFonts w:cs="Arial"/>
        </w:rPr>
        <w:t xml:space="preserve">Структура цене </w:t>
      </w:r>
    </w:p>
    <w:p w:rsidR="00645F72" w:rsidRPr="00E47C2E" w:rsidRDefault="00645F72" w:rsidP="003A2C0B">
      <w:pPr>
        <w:pStyle w:val="KDNabrajanje"/>
        <w:spacing w:before="0"/>
        <w:ind w:left="641" w:hanging="357"/>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3A2C0B">
      <w:pPr>
        <w:pStyle w:val="KDNabrajanje"/>
        <w:spacing w:before="0"/>
        <w:ind w:left="641" w:hanging="357"/>
        <w:rPr>
          <w:rFonts w:cs="Arial"/>
        </w:rPr>
      </w:pPr>
      <w:r w:rsidRPr="00E47C2E">
        <w:rPr>
          <w:rFonts w:cs="Arial"/>
        </w:rPr>
        <w:t xml:space="preserve">Изјава о независној понуди </w:t>
      </w:r>
    </w:p>
    <w:p w:rsidR="00645F72" w:rsidRDefault="00645F72" w:rsidP="003A2C0B">
      <w:pPr>
        <w:pStyle w:val="KDNabrajanje"/>
        <w:spacing w:before="0"/>
        <w:ind w:left="641"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3A2C0B">
      <w:pPr>
        <w:pStyle w:val="KDNabrajanje"/>
        <w:spacing w:before="0"/>
        <w:ind w:left="641" w:hanging="357"/>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3A2C0B">
      <w:pPr>
        <w:pStyle w:val="KDNabrajanje"/>
        <w:spacing w:before="0"/>
        <w:ind w:left="641"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EB441F" w:rsidRDefault="002A4077" w:rsidP="003A2C0B">
      <w:pPr>
        <w:pStyle w:val="KDNabrajanje"/>
        <w:spacing w:before="0"/>
        <w:ind w:left="641" w:hanging="357"/>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02668C" w:rsidRPr="00EB441F" w:rsidRDefault="0002668C" w:rsidP="003A2C0B">
      <w:pPr>
        <w:pStyle w:val="KDNabrajanje"/>
        <w:spacing w:before="0"/>
        <w:ind w:left="641" w:hanging="357"/>
      </w:pPr>
      <w:r>
        <w:rPr>
          <w:bCs/>
          <w:lang w:val="sr-Cyrl-RS"/>
        </w:rPr>
        <w:t>меница за озбиљност понуде</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3C34D5" w:rsidRPr="00E47C2E" w:rsidRDefault="003C34D5" w:rsidP="008D2B23">
      <w:pPr>
        <w:pStyle w:val="KDParagraf"/>
        <w:spacing w:before="0"/>
        <w:rPr>
          <w:rFonts w:eastAsia="TimesNewRomanPS-BoldMT" w:cs="Arial"/>
          <w:bCs/>
          <w:color w:val="000000"/>
          <w:lang w:val="ru-RU"/>
        </w:rPr>
      </w:pPr>
    </w:p>
    <w:p w:rsidR="008D2B23" w:rsidRPr="00E47C2E" w:rsidRDefault="003C4E60" w:rsidP="00277F8B">
      <w:pPr>
        <w:pStyle w:val="KDPodnaslov2"/>
        <w:numPr>
          <w:ilvl w:val="1"/>
          <w:numId w:val="16"/>
        </w:numPr>
        <w:spacing w:before="0"/>
        <w:jc w:val="both"/>
        <w:rPr>
          <w:rFonts w:cs="Arial"/>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2D5544" w:rsidRPr="009A4096"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D70E7F" w:rsidRDefault="00D70E7F" w:rsidP="008D2B23">
      <w:pPr>
        <w:pStyle w:val="KDParagraf"/>
        <w:spacing w:before="0"/>
        <w:rPr>
          <w:rFonts w:cs="Arial"/>
        </w:rPr>
      </w:pPr>
    </w:p>
    <w:p w:rsidR="00D70E7F" w:rsidRDefault="00D70E7F" w:rsidP="008D2B23">
      <w:pPr>
        <w:pStyle w:val="KDParagraf"/>
        <w:spacing w:before="0"/>
        <w:rPr>
          <w:rFonts w:cs="Arial"/>
        </w:rPr>
      </w:pPr>
    </w:p>
    <w:p w:rsidR="008D2B23" w:rsidRPr="00E47C2E" w:rsidRDefault="008D2B23" w:rsidP="008D2B23">
      <w:pPr>
        <w:pStyle w:val="KDParagraf"/>
        <w:spacing w:before="0"/>
        <w:rPr>
          <w:rFonts w:cs="Arial"/>
        </w:rPr>
      </w:pPr>
      <w:r w:rsidRPr="00E47C2E">
        <w:rPr>
          <w:rFonts w:cs="Arial"/>
        </w:rPr>
        <w:lastRenderedPageBreak/>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1" w:name="_Toc441651581"/>
      <w:bookmarkStart w:id="212" w:name="_Toc442559892"/>
      <w:r w:rsidRPr="00E47C2E">
        <w:rPr>
          <w:rFonts w:cs="Arial"/>
        </w:rPr>
        <w:t>Начин подношења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3" w:name="_Toc441651582"/>
      <w:bookmarkStart w:id="214" w:name="_Toc442559893"/>
      <w:r w:rsidRPr="00E47C2E">
        <w:rPr>
          <w:rFonts w:cs="Arial"/>
        </w:rPr>
        <w:t>Измена, допуна и опозив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B94659">
        <w:rPr>
          <w:rFonts w:cs="Arial"/>
          <w:lang w:val="ru-RU"/>
        </w:rPr>
        <w:t>Техничка контрола пројектне документације ТЕНТ Б</w:t>
      </w:r>
      <w:r w:rsidR="00187412" w:rsidRPr="00187412">
        <w:rPr>
          <w:rFonts w:cs="Arial"/>
          <w:lang w:val="ru-RU"/>
        </w:rPr>
        <w:t xml:space="preserve"> - Јавна набавка број </w:t>
      </w:r>
      <w:r w:rsidR="00B94659">
        <w:rPr>
          <w:rFonts w:cs="Arial"/>
          <w:lang w:val="ru-RU"/>
        </w:rPr>
        <w:t>3000/0706/2017 (1463/2017)</w:t>
      </w:r>
      <w:r w:rsidR="00187412" w:rsidRPr="00187412">
        <w:rPr>
          <w:rFonts w:cs="Arial"/>
          <w:lang w:val="ru-RU"/>
        </w:rPr>
        <w:t xml:space="preserve"> - НЕ ОТВАРАТИ УРУЧИТИ </w:t>
      </w:r>
      <w:r w:rsidR="00472668" w:rsidRPr="00472668">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B94659">
        <w:rPr>
          <w:rFonts w:cs="Arial"/>
        </w:rPr>
        <w:t>Техничка контрола пројектне документације ТЕНТ Б</w:t>
      </w:r>
      <w:r w:rsidR="00187412" w:rsidRPr="00187412">
        <w:rPr>
          <w:rFonts w:cs="Arial"/>
        </w:rPr>
        <w:t xml:space="preserve"> - Јавна набавка број </w:t>
      </w:r>
      <w:r w:rsidR="00B94659">
        <w:rPr>
          <w:rFonts w:cs="Arial"/>
        </w:rPr>
        <w:t>3000/0706/2017 (1463/2017)</w:t>
      </w:r>
      <w:r w:rsidR="00187412" w:rsidRPr="00187412">
        <w:rPr>
          <w:rFonts w:cs="Arial"/>
        </w:rPr>
        <w:t xml:space="preserve"> - НЕ ОТВАРАТИ УРУЧИТИ</w:t>
      </w:r>
      <w:r w:rsidR="00472668">
        <w:rPr>
          <w:rFonts w:cs="Arial"/>
          <w:lang w:val="sr-Cyrl-RS"/>
        </w:rPr>
        <w:t xml:space="preserve"> ПИСАРНИЦИ ТЕНТ Б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rsidR="00187412" w:rsidRPr="00852D81"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47C2E" w:rsidRDefault="008D2B23" w:rsidP="00277F8B">
      <w:pPr>
        <w:pStyle w:val="KDPodnaslov2"/>
        <w:numPr>
          <w:ilvl w:val="1"/>
          <w:numId w:val="16"/>
        </w:numPr>
        <w:spacing w:before="0"/>
        <w:jc w:val="both"/>
        <w:rPr>
          <w:rFonts w:cs="Arial"/>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lastRenderedPageBreak/>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3635BA" w:rsidRPr="00F914B6" w:rsidRDefault="0066644E" w:rsidP="003A2C0B">
      <w:pPr>
        <w:pStyle w:val="KDNabrajanje"/>
        <w:rPr>
          <w:lang w:bidi="en-US"/>
        </w:rPr>
      </w:pPr>
      <w:r w:rsidRPr="00E47C2E">
        <w:rPr>
          <w:lang w:bidi="en-US"/>
        </w:rPr>
        <w:t>Понуђачи из групе понуђача одговорају неограничено солидарно према наручиоцу.</w:t>
      </w:r>
    </w:p>
    <w:p w:rsidR="008D2B23" w:rsidRPr="00E47C2E" w:rsidRDefault="008D2B23" w:rsidP="00277F8B">
      <w:pPr>
        <w:pStyle w:val="KDPodnaslov2"/>
        <w:numPr>
          <w:ilvl w:val="1"/>
          <w:numId w:val="16"/>
        </w:numPr>
        <w:spacing w:before="0"/>
        <w:jc w:val="both"/>
        <w:rPr>
          <w:rFonts w:cs="Arial"/>
        </w:rPr>
      </w:pPr>
      <w:r w:rsidRPr="00E47C2E">
        <w:rPr>
          <w:rFonts w:cs="Arial"/>
        </w:rPr>
        <w:lastRenderedPageBreak/>
        <w:t>Понуђена цена</w:t>
      </w:r>
      <w:bookmarkEnd w:id="223"/>
      <w:bookmarkEnd w:id="224"/>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1227A3" w:rsidRPr="00E47C2E" w:rsidRDefault="001227A3" w:rsidP="0054056C">
      <w:pPr>
        <w:pStyle w:val="KDParagraf"/>
        <w:spacing w:before="0"/>
        <w:rPr>
          <w:rFonts w:eastAsia="Calibri" w:cs="Arial"/>
          <w:color w:val="00B0F0"/>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E74E8A" w:rsidRPr="004326ED" w:rsidRDefault="00D13E06" w:rsidP="004326ED">
      <w:pPr>
        <w:pStyle w:val="ListParagraph"/>
        <w:autoSpaceDE w:val="0"/>
        <w:autoSpaceDN w:val="0"/>
        <w:adjustRightInd w:val="0"/>
        <w:spacing w:before="0"/>
        <w:ind w:left="0"/>
        <w:rPr>
          <w:rFonts w:ascii="Arial" w:hAnsi="Arial" w:cs="Arial"/>
          <w:lang w:val="sr-Cyrl-RS"/>
        </w:rPr>
      </w:pPr>
      <w:r w:rsidRPr="00D13E06">
        <w:rPr>
          <w:rFonts w:ascii="Arial" w:hAnsi="Arial" w:cs="Arial"/>
          <w:lang w:val="sr-Cyrl-RS"/>
        </w:rPr>
        <w:t>Услуге с</w:t>
      </w:r>
      <w:r w:rsidR="00B437C5" w:rsidRPr="00D13E06">
        <w:rPr>
          <w:rFonts w:ascii="Arial" w:hAnsi="Arial" w:cs="Arial"/>
        </w:rPr>
        <w:t>тручн</w:t>
      </w:r>
      <w:r w:rsidRPr="00D13E06">
        <w:rPr>
          <w:rFonts w:ascii="Arial" w:hAnsi="Arial" w:cs="Arial"/>
          <w:lang w:val="sr-Cyrl-RS"/>
        </w:rPr>
        <w:t>е</w:t>
      </w:r>
      <w:r w:rsidR="00B437C5" w:rsidRPr="00D13E06">
        <w:rPr>
          <w:rFonts w:ascii="Arial" w:hAnsi="Arial" w:cs="Arial"/>
        </w:rPr>
        <w:t xml:space="preserve"> контрол</w:t>
      </w:r>
      <w:r w:rsidRPr="00D13E06">
        <w:rPr>
          <w:rFonts w:ascii="Arial" w:hAnsi="Arial" w:cs="Arial"/>
          <w:lang w:val="sr-Cyrl-RS"/>
        </w:rPr>
        <w:t>е</w:t>
      </w:r>
      <w:r w:rsidR="00B437C5" w:rsidRPr="00D13E06">
        <w:rPr>
          <w:rFonts w:ascii="Arial" w:hAnsi="Arial" w:cs="Arial"/>
        </w:rPr>
        <w:t xml:space="preserve"> и техничк</w:t>
      </w:r>
      <w:r w:rsidRPr="00D13E06">
        <w:rPr>
          <w:rFonts w:ascii="Arial" w:hAnsi="Arial" w:cs="Arial"/>
          <w:lang w:val="sr-Cyrl-RS"/>
        </w:rPr>
        <w:t>е</w:t>
      </w:r>
      <w:r w:rsidR="00B437C5" w:rsidRPr="00D13E06">
        <w:rPr>
          <w:rFonts w:ascii="Arial" w:hAnsi="Arial" w:cs="Arial"/>
        </w:rPr>
        <w:t xml:space="preserve"> подршк</w:t>
      </w:r>
      <w:r w:rsidRPr="00D13E06">
        <w:rPr>
          <w:rFonts w:ascii="Arial" w:hAnsi="Arial" w:cs="Arial"/>
          <w:lang w:val="sr-Cyrl-RS"/>
        </w:rPr>
        <w:t>е</w:t>
      </w:r>
      <w:r w:rsidR="00B437C5" w:rsidRPr="00D13E06">
        <w:rPr>
          <w:rFonts w:ascii="Arial" w:hAnsi="Arial" w:cs="Arial"/>
        </w:rPr>
        <w:t xml:space="preserve"> </w:t>
      </w:r>
      <w:r w:rsidRPr="00D13E06">
        <w:rPr>
          <w:rFonts w:ascii="Arial" w:hAnsi="Arial" w:cs="Arial"/>
          <w:lang w:val="sr-Cyrl-RS"/>
        </w:rPr>
        <w:t>наручиоцу</w:t>
      </w:r>
      <w:r w:rsidR="00B437C5" w:rsidRPr="00D13E06">
        <w:rPr>
          <w:rFonts w:ascii="Arial" w:hAnsi="Arial" w:cs="Arial"/>
        </w:rPr>
        <w:t xml:space="preserve"> се обављ</w:t>
      </w:r>
      <w:r w:rsidRPr="00D13E06">
        <w:rPr>
          <w:rFonts w:ascii="Arial" w:hAnsi="Arial" w:cs="Arial"/>
          <w:lang w:val="sr-Cyrl-RS"/>
        </w:rPr>
        <w:t>ају</w:t>
      </w:r>
      <w:r w:rsidR="00B437C5" w:rsidRPr="00D13E06">
        <w:rPr>
          <w:rFonts w:ascii="Arial" w:hAnsi="Arial" w:cs="Arial"/>
        </w:rPr>
        <w:t xml:space="preserve"> у периоду од </w:t>
      </w:r>
      <w:r w:rsidRPr="00D13E06">
        <w:rPr>
          <w:rFonts w:ascii="Arial" w:hAnsi="Arial" w:cs="Arial"/>
          <w:lang w:val="sr-Cyrl-RS"/>
        </w:rPr>
        <w:t>12</w:t>
      </w:r>
      <w:r w:rsidR="00B437C5" w:rsidRPr="00D13E06">
        <w:rPr>
          <w:rFonts w:ascii="Arial" w:hAnsi="Arial" w:cs="Arial"/>
        </w:rPr>
        <w:t xml:space="preserve"> </w:t>
      </w:r>
      <w:r w:rsidRPr="00D13E06">
        <w:rPr>
          <w:rFonts w:ascii="Arial" w:hAnsi="Arial" w:cs="Arial"/>
          <w:lang w:val="sr-Cyrl-RS"/>
        </w:rPr>
        <w:t>месеци</w:t>
      </w:r>
      <w:r w:rsidR="00B437C5" w:rsidRPr="00D13E06">
        <w:rPr>
          <w:rFonts w:ascii="Arial" w:hAnsi="Arial" w:cs="Arial"/>
        </w:rPr>
        <w:t xml:space="preserve"> од </w:t>
      </w:r>
      <w:r w:rsidRPr="00D13E06">
        <w:rPr>
          <w:rFonts w:ascii="Arial" w:hAnsi="Arial" w:cs="Arial"/>
          <w:lang w:val="sr-Cyrl-RS"/>
        </w:rPr>
        <w:t xml:space="preserve">закључења </w:t>
      </w:r>
      <w:r w:rsidR="00B437C5" w:rsidRPr="00D13E06">
        <w:rPr>
          <w:rFonts w:ascii="Arial" w:hAnsi="Arial" w:cs="Arial"/>
        </w:rPr>
        <w:t>уговора, а започ</w:t>
      </w:r>
      <w:r w:rsidRPr="00D13E06">
        <w:rPr>
          <w:rFonts w:ascii="Arial" w:hAnsi="Arial" w:cs="Arial"/>
          <w:lang w:val="sr-Cyrl-RS"/>
        </w:rPr>
        <w:t>ињу</w:t>
      </w:r>
      <w:r w:rsidR="00B437C5" w:rsidRPr="00D13E06">
        <w:rPr>
          <w:rFonts w:ascii="Arial" w:hAnsi="Arial" w:cs="Arial"/>
        </w:rPr>
        <w:t xml:space="preserve"> увођењем</w:t>
      </w:r>
      <w:r w:rsidRPr="00D13E06">
        <w:rPr>
          <w:rFonts w:ascii="Arial" w:hAnsi="Arial" w:cs="Arial"/>
          <w:lang w:val="sr-Cyrl-RS"/>
        </w:rPr>
        <w:t xml:space="preserve"> изабраног</w:t>
      </w:r>
      <w:r w:rsidR="00B437C5" w:rsidRPr="00D13E06">
        <w:rPr>
          <w:rFonts w:ascii="Arial" w:hAnsi="Arial" w:cs="Arial"/>
        </w:rPr>
        <w:t xml:space="preserve"> </w:t>
      </w:r>
      <w:r w:rsidRPr="00D13E06">
        <w:rPr>
          <w:rFonts w:ascii="Arial" w:hAnsi="Arial" w:cs="Arial"/>
          <w:lang w:val="sr-Cyrl-RS"/>
        </w:rPr>
        <w:t>понуђача</w:t>
      </w:r>
      <w:r w:rsidR="00B437C5" w:rsidRPr="00D13E06">
        <w:rPr>
          <w:rFonts w:ascii="Arial" w:hAnsi="Arial" w:cs="Arial"/>
        </w:rPr>
        <w:t xml:space="preserve"> у посао најкасније 2 месеца од </w:t>
      </w:r>
      <w:r w:rsidRPr="00D13E06">
        <w:rPr>
          <w:rFonts w:ascii="Arial" w:hAnsi="Arial" w:cs="Arial"/>
          <w:lang w:val="sr-Cyrl-RS"/>
        </w:rPr>
        <w:t>закључења</w:t>
      </w:r>
      <w:r w:rsidR="00B437C5" w:rsidRPr="00D13E06">
        <w:rPr>
          <w:rFonts w:ascii="Arial" w:hAnsi="Arial" w:cs="Arial"/>
        </w:rPr>
        <w:t xml:space="preserve"> уговора, односно одмах након почетка израде пројектно техничке документације и одвијале би се у континуитету, до завршетка финалне пројектно техничке документације.</w:t>
      </w:r>
      <w:r w:rsidR="006470B0">
        <w:rPr>
          <w:rFonts w:ascii="Arial" w:hAnsi="Arial" w:cs="Arial"/>
          <w:lang w:val="sr-Cyrl-RS"/>
        </w:rPr>
        <w:t xml:space="preserve"> </w:t>
      </w:r>
      <w:r w:rsidR="006470B0" w:rsidRPr="006470B0">
        <w:rPr>
          <w:rFonts w:ascii="Arial" w:hAnsi="Arial" w:cs="Arial"/>
          <w:lang w:val="sr-Cyrl-RS"/>
        </w:rPr>
        <w:t>Стручна контрола и техничка подршка се</w:t>
      </w:r>
      <w:r w:rsidR="006470B0" w:rsidRPr="006470B0">
        <w:rPr>
          <w:rFonts w:ascii="Arial" w:hAnsi="Arial" w:cs="Arial"/>
          <w:lang w:val="sr-Cyrl-CS"/>
        </w:rPr>
        <w:t xml:space="preserve"> по потреби могу</w:t>
      </w:r>
      <w:r w:rsidR="006470B0" w:rsidRPr="006470B0">
        <w:rPr>
          <w:rFonts w:ascii="Arial" w:hAnsi="Arial" w:cs="Arial"/>
        </w:rPr>
        <w:t xml:space="preserve"> </w:t>
      </w:r>
      <w:r w:rsidR="006470B0" w:rsidRPr="006470B0">
        <w:rPr>
          <w:rFonts w:ascii="Arial" w:hAnsi="Arial" w:cs="Arial"/>
          <w:lang w:val="sr-Cyrl-RS"/>
        </w:rPr>
        <w:t>о</w:t>
      </w:r>
      <w:r w:rsidR="006470B0" w:rsidRPr="006470B0">
        <w:rPr>
          <w:rFonts w:ascii="Arial" w:hAnsi="Arial" w:cs="Arial"/>
        </w:rPr>
        <w:t>бавља</w:t>
      </w:r>
      <w:r w:rsidR="006470B0" w:rsidRPr="006470B0">
        <w:rPr>
          <w:rFonts w:ascii="Arial" w:hAnsi="Arial" w:cs="Arial"/>
          <w:lang w:val="sr-Cyrl-RS"/>
        </w:rPr>
        <w:t>ти ван радног времена</w:t>
      </w:r>
      <w:r w:rsidR="006470B0" w:rsidRPr="006470B0">
        <w:rPr>
          <w:rFonts w:ascii="Arial" w:hAnsi="Arial" w:cs="Arial"/>
        </w:rPr>
        <w:t xml:space="preserve"> и </w:t>
      </w:r>
      <w:r w:rsidR="006470B0" w:rsidRPr="006470B0">
        <w:rPr>
          <w:rFonts w:ascii="Arial" w:hAnsi="Arial" w:cs="Arial"/>
          <w:lang w:val="sr-Cyrl-RS"/>
        </w:rPr>
        <w:t xml:space="preserve">у </w:t>
      </w:r>
      <w:r w:rsidR="006470B0" w:rsidRPr="006470B0">
        <w:rPr>
          <w:rFonts w:ascii="Arial" w:hAnsi="Arial" w:cs="Arial"/>
        </w:rPr>
        <w:t>дане</w:t>
      </w:r>
      <w:r w:rsidR="006470B0" w:rsidRPr="006470B0">
        <w:rPr>
          <w:rFonts w:ascii="Arial" w:hAnsi="Arial" w:cs="Arial"/>
          <w:lang w:val="sr-Cyrl-CS"/>
        </w:rPr>
        <w:t xml:space="preserve"> викенда и празника</w:t>
      </w:r>
      <w:r w:rsidR="006470B0">
        <w:rPr>
          <w:rFonts w:ascii="Arial" w:hAnsi="Arial" w:cs="Arial"/>
          <w:lang w:val="sr-Cyrl-CS"/>
        </w:rPr>
        <w:t>.</w:t>
      </w:r>
      <w:r w:rsidRPr="00D13E06">
        <w:rPr>
          <w:rFonts w:ascii="Arial" w:hAnsi="Arial" w:cs="Arial"/>
          <w:lang w:val="sr-Cyrl-RS"/>
        </w:rPr>
        <w:t xml:space="preserve"> </w:t>
      </w:r>
      <w:r w:rsidRPr="00D13E06">
        <w:rPr>
          <w:rFonts w:ascii="Arial" w:hAnsi="Arial" w:cs="Arial"/>
          <w:lang w:val="sr-Cyrl-CS"/>
        </w:rPr>
        <w:t>За потребе одржавања састанка на објекту ТЕНТ Б, довољно је минимум 24</w:t>
      </w:r>
      <w:r>
        <w:rPr>
          <w:rFonts w:ascii="Arial" w:hAnsi="Arial" w:cs="Arial"/>
          <w:lang w:val="sr-Cyrl-CS"/>
        </w:rPr>
        <w:t xml:space="preserve"> часа</w:t>
      </w:r>
      <w:r w:rsidRPr="00D13E06">
        <w:rPr>
          <w:rFonts w:ascii="Arial" w:hAnsi="Arial" w:cs="Arial"/>
          <w:lang w:val="sr-Cyrl-CS"/>
        </w:rPr>
        <w:t xml:space="preserve"> пре одржавања састанка да наручилац упути обавешетење и изабрани понуђач је дужан да се у том случају одазове. </w:t>
      </w:r>
      <w:r w:rsidR="00B437C5" w:rsidRPr="00D13E06">
        <w:rPr>
          <w:rFonts w:ascii="Arial" w:hAnsi="Arial" w:cs="Arial"/>
        </w:rPr>
        <w:t>Рок за израду извештаја стручне контроле пројектно техничке документације је</w:t>
      </w:r>
      <w:r w:rsidRPr="00D13E06">
        <w:rPr>
          <w:rFonts w:ascii="Arial" w:hAnsi="Arial" w:cs="Arial"/>
          <w:lang w:val="sr-Cyrl-RS"/>
        </w:rPr>
        <w:t xml:space="preserve"> </w:t>
      </w:r>
      <w:r w:rsidR="00B437C5" w:rsidRPr="00D13E06">
        <w:rPr>
          <w:rFonts w:ascii="Arial" w:hAnsi="Arial" w:cs="Arial"/>
        </w:rPr>
        <w:t>30 дана након достављања финалне пројектно техничке документације од стране наручиоца</w:t>
      </w:r>
      <w:r w:rsidR="004326ED" w:rsidRPr="004326ED">
        <w:rPr>
          <w:rFonts w:ascii="Arial" w:hAnsi="Arial" w:cs="Arial"/>
          <w:lang w:val="sr-Cyrl-RS"/>
        </w:rPr>
        <w:t>.</w:t>
      </w:r>
    </w:p>
    <w:p w:rsidR="00E74E8A" w:rsidRDefault="00E74E8A"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751E65" w:rsidRDefault="00DC1DA1" w:rsidP="003A2C0B">
      <w:pPr>
        <w:spacing w:before="0"/>
        <w:rPr>
          <w:rFonts w:cs="Arial"/>
          <w:lang w:val="sr-Cyrl-RS" w:eastAsia="zh-CN"/>
        </w:rPr>
      </w:pPr>
      <w:r w:rsidRPr="00DC1DA1">
        <w:rPr>
          <w:rFonts w:cs="Arial"/>
          <w:lang w:val="sr-Cyrl-RS" w:eastAsia="zh-CN"/>
        </w:rPr>
        <w:t xml:space="preserve">Место пружања услуга </w:t>
      </w:r>
      <w:r w:rsidR="00BD077D">
        <w:rPr>
          <w:rFonts w:cs="Arial"/>
          <w:lang w:val="sr-Cyrl-RS" w:eastAsia="zh-CN"/>
        </w:rPr>
        <w:t>су</w:t>
      </w:r>
      <w:r w:rsidRPr="00DC1DA1">
        <w:rPr>
          <w:rFonts w:cs="Arial"/>
          <w:lang w:val="sr-Cyrl-RS" w:eastAsia="zh-CN"/>
        </w:rPr>
        <w:t xml:space="preserve"> </w:t>
      </w:r>
      <w:r w:rsidRPr="00DC1DA1">
        <w:rPr>
          <w:rFonts w:cs="Arial"/>
          <w:lang w:val="sr-Cyrl-CS" w:eastAsia="zh-CN"/>
        </w:rPr>
        <w:t>ТЕНТ Б</w:t>
      </w:r>
      <w:r w:rsidR="00417C50">
        <w:rPr>
          <w:rFonts w:cs="Arial"/>
          <w:lang w:val="sr-Cyrl-CS" w:eastAsia="zh-CN"/>
        </w:rPr>
        <w:t xml:space="preserve"> </w:t>
      </w:r>
      <w:r w:rsidR="00417C50" w:rsidRPr="00417C50">
        <w:rPr>
          <w:rFonts w:cs="Arial"/>
          <w:lang w:val="sr-Cyrl-CS" w:eastAsia="zh-CN"/>
        </w:rPr>
        <w:t>(</w:t>
      </w:r>
      <w:r w:rsidR="00417C50" w:rsidRPr="00417C50">
        <w:rPr>
          <w:rFonts w:cs="Arial"/>
          <w:lang w:val="sr-Cyrl-RS" w:eastAsia="zh-CN"/>
        </w:rPr>
        <w:t>Термоелектрана Никола Тесла Б, Ушће, Обреновац)</w:t>
      </w:r>
      <w:r w:rsidRPr="00DC1DA1">
        <w:rPr>
          <w:rFonts w:cs="Arial"/>
          <w:lang w:val="sr-Cyrl-CS" w:eastAsia="zh-CN"/>
        </w:rPr>
        <w:t xml:space="preserve"> и просторије изабраног понуђача. </w:t>
      </w:r>
      <w:r w:rsidRPr="00DC1DA1">
        <w:rPr>
          <w:rFonts w:cs="Arial"/>
          <w:lang w:val="sr-Cyrl-RS" w:eastAsia="zh-CN"/>
        </w:rPr>
        <w:t>Трошкове стручне контроле и техничке подршке који се</w:t>
      </w:r>
      <w:r w:rsidRPr="00DC1DA1">
        <w:rPr>
          <w:rFonts w:cs="Arial"/>
          <w:lang w:val="sr-Cyrl-CS" w:eastAsia="zh-CN"/>
        </w:rPr>
        <w:t xml:space="preserve"> по потреби могу</w:t>
      </w:r>
      <w:r w:rsidRPr="00DC1DA1">
        <w:rPr>
          <w:rFonts w:cs="Arial"/>
          <w:lang w:eastAsia="zh-CN"/>
        </w:rPr>
        <w:t xml:space="preserve"> </w:t>
      </w:r>
      <w:r w:rsidRPr="00DC1DA1">
        <w:rPr>
          <w:rFonts w:cs="Arial"/>
          <w:lang w:val="sr-Cyrl-RS" w:eastAsia="zh-CN"/>
        </w:rPr>
        <w:t>о</w:t>
      </w:r>
      <w:r w:rsidRPr="00DC1DA1">
        <w:rPr>
          <w:rFonts w:cs="Arial"/>
          <w:lang w:eastAsia="zh-CN"/>
        </w:rPr>
        <w:t>бавља</w:t>
      </w:r>
      <w:r w:rsidRPr="00DC1DA1">
        <w:rPr>
          <w:rFonts w:cs="Arial"/>
          <w:lang w:val="sr-Cyrl-RS" w:eastAsia="zh-CN"/>
        </w:rPr>
        <w:t>ти ван радног времена</w:t>
      </w:r>
      <w:r w:rsidRPr="00DC1DA1">
        <w:rPr>
          <w:rFonts w:cs="Arial"/>
          <w:lang w:eastAsia="zh-CN"/>
        </w:rPr>
        <w:t xml:space="preserve"> и </w:t>
      </w:r>
      <w:r w:rsidRPr="00DC1DA1">
        <w:rPr>
          <w:rFonts w:cs="Arial"/>
          <w:lang w:val="sr-Cyrl-RS" w:eastAsia="zh-CN"/>
        </w:rPr>
        <w:t xml:space="preserve">у </w:t>
      </w:r>
      <w:r w:rsidRPr="00DC1DA1">
        <w:rPr>
          <w:rFonts w:cs="Arial"/>
          <w:lang w:eastAsia="zh-CN"/>
        </w:rPr>
        <w:t>дане</w:t>
      </w:r>
      <w:r w:rsidRPr="00DC1DA1">
        <w:rPr>
          <w:rFonts w:cs="Arial"/>
          <w:lang w:val="sr-Cyrl-CS" w:eastAsia="zh-CN"/>
        </w:rPr>
        <w:t xml:space="preserve"> викенда и празника</w:t>
      </w:r>
      <w:r w:rsidRPr="00DC1DA1">
        <w:rPr>
          <w:rFonts w:cs="Arial"/>
          <w:lang w:val="sr-Cyrl-RS" w:eastAsia="zh-CN"/>
        </w:rPr>
        <w:t xml:space="preserve">, </w:t>
      </w:r>
      <w:r w:rsidRPr="00DC1DA1">
        <w:rPr>
          <w:rFonts w:cs="Arial"/>
          <w:lang w:val="sr-Cyrl-CS" w:eastAsia="zh-CN"/>
        </w:rPr>
        <w:t xml:space="preserve">сноси изабрани понуђач. </w:t>
      </w:r>
      <w:r w:rsidR="00D166D4" w:rsidRPr="00D166D4">
        <w:rPr>
          <w:rFonts w:cs="Arial"/>
          <w:lang w:val="sr-Cyrl-CS" w:eastAsia="zh-CN"/>
        </w:rPr>
        <w:t>Трошкове организовања састанака према захтеву наручиоца на ТЕНТ Б и просторијама изабраног понуђача, превоза, смештаја и топлог оброка за своје особље сноси изабрани понуђач.</w:t>
      </w:r>
      <w:r w:rsidR="0098327C">
        <w:rPr>
          <w:rFonts w:cs="Arial"/>
          <w:lang w:val="sr-Cyrl-RS" w:eastAsia="zh-CN"/>
        </w:rPr>
        <w:t xml:space="preserve"> </w:t>
      </w:r>
    </w:p>
    <w:p w:rsidR="003D0A15" w:rsidRPr="003635BA" w:rsidRDefault="003D0A15" w:rsidP="003D0A15">
      <w:pPr>
        <w:spacing w:before="0"/>
        <w:rPr>
          <w:rFonts w:cs="Arial"/>
          <w:lang w:val="sr-Cyrl-RS" w:eastAsia="zh-CN"/>
        </w:rPr>
      </w:pPr>
    </w:p>
    <w:p w:rsidR="008D2B23" w:rsidRPr="00E47C2E" w:rsidRDefault="008D2B23" w:rsidP="00EB441F">
      <w:pPr>
        <w:pStyle w:val="KDPodnaslov2"/>
        <w:numPr>
          <w:ilvl w:val="1"/>
          <w:numId w:val="16"/>
        </w:numPr>
        <w:spacing w:before="0"/>
        <w:jc w:val="both"/>
        <w:rPr>
          <w:rFonts w:cs="Arial"/>
        </w:rPr>
      </w:pPr>
      <w:bookmarkStart w:id="225" w:name="_Toc441651588"/>
      <w:bookmarkStart w:id="226" w:name="_Toc442559899"/>
      <w:r w:rsidRPr="00E47C2E">
        <w:rPr>
          <w:rFonts w:cs="Arial"/>
        </w:rPr>
        <w:t>Начин и услови плаћања</w:t>
      </w:r>
      <w:bookmarkEnd w:id="225"/>
      <w:bookmarkEnd w:id="226"/>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3277E0" w:rsidRDefault="003277E0" w:rsidP="0098327C">
      <w:pPr>
        <w:pStyle w:val="KDParagraf"/>
        <w:rPr>
          <w:rFonts w:eastAsia="Calibri" w:cs="Arial"/>
          <w:lang w:val="sr-Cyrl-RS"/>
        </w:rPr>
      </w:pPr>
      <w:r w:rsidRPr="003277E0">
        <w:rPr>
          <w:rFonts w:eastAsia="Calibri" w:cs="Arial"/>
        </w:rPr>
        <w:t xml:space="preserve">• </w:t>
      </w:r>
      <w:r w:rsidR="003C14DB" w:rsidRPr="003C14DB">
        <w:rPr>
          <w:rFonts w:eastAsia="Calibri" w:cs="Arial"/>
        </w:rPr>
        <w:t xml:space="preserve">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w:t>
      </w:r>
      <w:r w:rsidR="003C14DB">
        <w:rPr>
          <w:rFonts w:eastAsia="Calibri" w:cs="Arial"/>
          <w:lang w:val="sr-Cyrl-RS"/>
        </w:rPr>
        <w:t>извршеним услугама</w:t>
      </w:r>
      <w:r w:rsidR="003C14DB" w:rsidRPr="003C14DB">
        <w:rPr>
          <w:rFonts w:eastAsia="Calibri" w:cs="Arial"/>
        </w:rPr>
        <w:t xml:space="preserve"> (без примедби), потписаног од стране овлашћених  представника Уговорних страна</w:t>
      </w:r>
      <w:r w:rsidR="0098327C" w:rsidRPr="0098327C">
        <w:rPr>
          <w:rFonts w:eastAsia="Calibri" w:cs="Arial"/>
          <w:lang w:val="sr-Cyrl-RS"/>
        </w:rPr>
        <w:t>.</w:t>
      </w:r>
    </w:p>
    <w:p w:rsidR="0098327C" w:rsidRPr="00656ACB" w:rsidRDefault="0098327C" w:rsidP="0098327C">
      <w:pPr>
        <w:pStyle w:val="KDParagraf"/>
        <w:rPr>
          <w:rFonts w:eastAsia="Calibri" w:cs="Arial"/>
          <w:lang w:val="sr-Cyrl-RS"/>
        </w:rPr>
      </w:pPr>
    </w:p>
    <w:p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EF2EB1">
        <w:rPr>
          <w:rFonts w:cs="Arial"/>
          <w:lang w:val="sr-Cyrl-RS"/>
        </w:rPr>
        <w:t>Ц</w:t>
      </w:r>
      <w:r w:rsidRPr="00F466E8">
        <w:rPr>
          <w:rFonts w:cs="Arial"/>
        </w:rPr>
        <w:t xml:space="preserve">арице Милице 2,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lastRenderedPageBreak/>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EB441F">
      <w:pPr>
        <w:pStyle w:val="KDPodnaslov2"/>
        <w:numPr>
          <w:ilvl w:val="1"/>
          <w:numId w:val="16"/>
        </w:numPr>
        <w:spacing w:before="0"/>
        <w:jc w:val="both"/>
        <w:rPr>
          <w:rFonts w:cs="Arial"/>
          <w:lang w:val="ru-RU"/>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B0137B" w:rsidRDefault="0066644E" w:rsidP="00B0137B">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неприхватљива.</w:t>
      </w:r>
    </w:p>
    <w:p w:rsidR="008E363D" w:rsidRPr="008E363D" w:rsidRDefault="008E363D" w:rsidP="008E363D">
      <w:pPr>
        <w:pStyle w:val="ListParagraph"/>
        <w:spacing w:before="0"/>
        <w:ind w:left="0"/>
        <w:rPr>
          <w:rFonts w:ascii="Arial" w:hAnsi="Arial" w:cs="Arial"/>
          <w:lang w:val="sr-Cyrl-RS"/>
        </w:rPr>
      </w:pPr>
    </w:p>
    <w:p w:rsidR="00834802" w:rsidRPr="00834802" w:rsidRDefault="008E363D" w:rsidP="008E363D">
      <w:pPr>
        <w:pStyle w:val="ListParagraph"/>
        <w:keepNext/>
        <w:numPr>
          <w:ilvl w:val="1"/>
          <w:numId w:val="16"/>
        </w:numPr>
        <w:tabs>
          <w:tab w:val="left" w:pos="567"/>
        </w:tabs>
        <w:spacing w:before="0" w:after="0"/>
        <w:outlineLvl w:val="1"/>
        <w:rPr>
          <w:rFonts w:ascii="Arial" w:hAnsi="Arial" w:cs="Arial"/>
          <w:b/>
        </w:rPr>
      </w:pPr>
      <w:bookmarkStart w:id="229" w:name="_Toc442559904"/>
      <w:bookmarkStart w:id="230" w:name="_Toc441651593"/>
      <w:r w:rsidRPr="00E74E8A">
        <w:rPr>
          <w:rFonts w:ascii="Arial" w:hAnsi="Arial" w:cs="Arial"/>
          <w:b/>
        </w:rPr>
        <w:t>Средства финансијског обезбеђења</w:t>
      </w:r>
      <w:bookmarkEnd w:id="229"/>
      <w:bookmarkEnd w:id="230"/>
    </w:p>
    <w:p w:rsidR="008E363D" w:rsidRP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8E363D" w:rsidRPr="008E363D" w:rsidRDefault="008E363D" w:rsidP="008E363D">
      <w:pPr>
        <w:tabs>
          <w:tab w:val="left" w:pos="1786"/>
        </w:tabs>
        <w:spacing w:before="0"/>
        <w:ind w:right="-6"/>
        <w:rPr>
          <w:rFonts w:eastAsia="Calibri" w:cs="Arial"/>
          <w:b/>
          <w:u w:val="single"/>
          <w:lang w:val="ru-RU"/>
        </w:rPr>
      </w:pPr>
    </w:p>
    <w:p w:rsid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1" w:name="_Toc441651595"/>
      <w:bookmarkStart w:id="232" w:name="_Toc442559906"/>
    </w:p>
    <w:p w:rsidR="008E363D" w:rsidRPr="008E363D" w:rsidRDefault="008E363D" w:rsidP="008E363D">
      <w:pPr>
        <w:tabs>
          <w:tab w:val="left" w:pos="1786"/>
        </w:tabs>
        <w:spacing w:before="0"/>
        <w:ind w:right="-6"/>
        <w:rPr>
          <w:rFonts w:eastAsia="Calibri" w:cs="Arial"/>
          <w:b/>
          <w:u w:val="single"/>
          <w:lang w:val="sr-Cyrl-RS"/>
        </w:rPr>
      </w:pPr>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1"/>
      <w:bookmarkEnd w:id="232"/>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8E363D" w:rsidRDefault="008E363D" w:rsidP="008E363D">
      <w:pPr>
        <w:rPr>
          <w:rFonts w:cs="Arial"/>
        </w:rPr>
      </w:pPr>
      <w:r w:rsidRPr="008E363D">
        <w:rPr>
          <w:rFonts w:cs="Arial"/>
        </w:rPr>
        <w:t>1) бланко сопствену меницу за озбиљност понуде која је</w:t>
      </w:r>
    </w:p>
    <w:p w:rsidR="008E363D" w:rsidRPr="008E363D" w:rsidRDefault="008E363D" w:rsidP="00403DE2">
      <w:pPr>
        <w:numPr>
          <w:ilvl w:val="0"/>
          <w:numId w:val="27"/>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8E363D" w:rsidRPr="008E363D" w:rsidRDefault="008E363D" w:rsidP="00403DE2">
      <w:pPr>
        <w:numPr>
          <w:ilvl w:val="0"/>
          <w:numId w:val="27"/>
        </w:numPr>
        <w:ind w:left="0" w:firstLine="0"/>
        <w:rPr>
          <w:rFonts w:cs="Arial"/>
        </w:rPr>
      </w:pPr>
      <w:r w:rsidRPr="008E363D">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8E363D" w:rsidRPr="008E363D" w:rsidRDefault="008E363D" w:rsidP="00403DE2">
      <w:pPr>
        <w:numPr>
          <w:ilvl w:val="0"/>
          <w:numId w:val="27"/>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403DE2">
      <w:pPr>
        <w:numPr>
          <w:ilvl w:val="0"/>
          <w:numId w:val="27"/>
        </w:numPr>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lastRenderedPageBreak/>
        <w:t>3)  фотокопију ОП обрасца.</w:t>
      </w:r>
    </w:p>
    <w:p w:rsidR="008E363D" w:rsidRPr="008E363D" w:rsidRDefault="008E363D" w:rsidP="008E363D">
      <w:pPr>
        <w:rPr>
          <w:rFonts w:cs="Arial"/>
        </w:rPr>
      </w:pPr>
      <w:r w:rsidRPr="008E363D">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E363D" w:rsidRPr="008E363D" w:rsidRDefault="008E363D" w:rsidP="008E363D">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E363D" w:rsidRPr="008E363D" w:rsidRDefault="008E363D" w:rsidP="003D0A15">
      <w:pPr>
        <w:tabs>
          <w:tab w:val="left" w:pos="567"/>
          <w:tab w:val="left" w:pos="851"/>
        </w:tabs>
        <w:spacing w:before="0"/>
        <w:outlineLvl w:val="2"/>
        <w:rPr>
          <w:rFonts w:cs="Arial"/>
          <w:lang w:val="sr-Cyrl-RS"/>
        </w:rPr>
      </w:pPr>
      <w:bookmarkStart w:id="233" w:name="_Toc442559910"/>
      <w:bookmarkStart w:id="234" w:name="_Toc441651599"/>
    </w:p>
    <w:bookmarkEnd w:id="233"/>
    <w:bookmarkEnd w:id="234"/>
    <w:p w:rsidR="00E07118" w:rsidRPr="000368ED" w:rsidRDefault="00E07118" w:rsidP="00E07118">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rsidR="00E07118" w:rsidRDefault="00E07118" w:rsidP="00E07118">
      <w:pPr>
        <w:tabs>
          <w:tab w:val="left" w:pos="567"/>
          <w:tab w:val="left" w:pos="851"/>
        </w:tabs>
        <w:spacing w:before="0"/>
        <w:ind w:left="851" w:hanging="851"/>
        <w:outlineLvl w:val="2"/>
        <w:rPr>
          <w:rFonts w:cs="Arial"/>
          <w:b/>
        </w:rPr>
      </w:pPr>
    </w:p>
    <w:p w:rsidR="00353CB2" w:rsidRDefault="00353CB2" w:rsidP="00E07118">
      <w:pPr>
        <w:tabs>
          <w:tab w:val="left" w:pos="567"/>
          <w:tab w:val="left" w:pos="851"/>
        </w:tabs>
        <w:spacing w:before="0"/>
        <w:ind w:left="851" w:hanging="851"/>
        <w:outlineLvl w:val="2"/>
        <w:rPr>
          <w:rFonts w:cs="Arial"/>
          <w:b/>
        </w:rPr>
      </w:pPr>
    </w:p>
    <w:p w:rsidR="00E07118" w:rsidRPr="008E363D" w:rsidRDefault="00E07118" w:rsidP="00E07118">
      <w:pPr>
        <w:tabs>
          <w:tab w:val="left" w:pos="567"/>
          <w:tab w:val="left" w:pos="851"/>
        </w:tabs>
        <w:spacing w:before="0"/>
        <w:ind w:left="851" w:hanging="851"/>
        <w:outlineLvl w:val="2"/>
        <w:rPr>
          <w:rFonts w:cs="Arial"/>
          <w:b/>
        </w:rPr>
      </w:pPr>
      <w:r w:rsidRPr="008E363D">
        <w:rPr>
          <w:rFonts w:cs="Arial"/>
          <w:b/>
        </w:rPr>
        <w:t>Мениц</w:t>
      </w:r>
      <w:r>
        <w:rPr>
          <w:rFonts w:cs="Arial"/>
          <w:b/>
          <w:lang w:val="sr-Cyrl-RS"/>
        </w:rPr>
        <w:t>у</w:t>
      </w:r>
      <w:r w:rsidRPr="008E363D">
        <w:rPr>
          <w:rFonts w:cs="Arial"/>
          <w:b/>
        </w:rPr>
        <w:t xml:space="preserve"> за добро извршење посла </w:t>
      </w:r>
    </w:p>
    <w:p w:rsidR="00E07118" w:rsidRPr="008E363D" w:rsidRDefault="00E07118" w:rsidP="00E07118">
      <w:pPr>
        <w:rPr>
          <w:rFonts w:cs="Arial"/>
        </w:rPr>
      </w:pPr>
      <w:r w:rsidRPr="008E363D">
        <w:rPr>
          <w:rFonts w:cs="Arial"/>
        </w:rPr>
        <w:t>Понуђач је обавезан да Наручиоцу достави:</w:t>
      </w:r>
    </w:p>
    <w:p w:rsidR="00E07118" w:rsidRPr="008E363D" w:rsidRDefault="00E07118" w:rsidP="00E07118">
      <w:pPr>
        <w:numPr>
          <w:ilvl w:val="0"/>
          <w:numId w:val="27"/>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E07118" w:rsidRPr="008E363D" w:rsidRDefault="00E07118" w:rsidP="00E07118">
      <w:pPr>
        <w:numPr>
          <w:ilvl w:val="0"/>
          <w:numId w:val="27"/>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од вредности уговора (без ПДВ-а) са роком важења минимално 30 дана</w:t>
      </w:r>
      <w:r w:rsidRPr="008E363D">
        <w:rPr>
          <w:rFonts w:cs="Arial"/>
          <w:lang w:val="sr-Cyrl-RS"/>
        </w:rPr>
        <w:t xml:space="preserve"> </w:t>
      </w:r>
      <w:r w:rsidRPr="00135D4B">
        <w:rPr>
          <w:rFonts w:cs="Arial"/>
        </w:rPr>
        <w:t xml:space="preserve">дужим од рока </w:t>
      </w:r>
      <w:r>
        <w:rPr>
          <w:rFonts w:cs="Arial"/>
          <w:lang w:val="sr-Cyrl-RS"/>
        </w:rPr>
        <w:t>извршења услуге</w:t>
      </w:r>
      <w:r w:rsidR="00353CB2">
        <w:rPr>
          <w:rFonts w:cs="Arial"/>
          <w:lang w:val="sr-Cyrl-RS"/>
        </w:rPr>
        <w:t xml:space="preserve"> (13 месеци од дана закључења уговора)</w:t>
      </w:r>
      <w:r w:rsidRPr="008E363D">
        <w:rPr>
          <w:rFonts w:cs="Arial"/>
        </w:rPr>
        <w:t>, с тим да евентуални продужетак</w:t>
      </w:r>
      <w:r w:rsidRPr="008E363D">
        <w:rPr>
          <w:rFonts w:cs="Arial"/>
          <w:lang w:val="sr-Cyrl-RS"/>
        </w:rPr>
        <w:t xml:space="preserve"> </w:t>
      </w:r>
      <w:r w:rsidRPr="00222826">
        <w:rPr>
          <w:rFonts w:cs="Arial"/>
          <w:lang w:val="sr-Cyrl-RS"/>
        </w:rPr>
        <w:t>тог</w:t>
      </w:r>
      <w:r w:rsidRPr="00222826">
        <w:rPr>
          <w:rFonts w:cs="Arial"/>
        </w:rPr>
        <w:t xml:space="preserve"> рока </w:t>
      </w:r>
      <w:r w:rsidRPr="008E363D">
        <w:rPr>
          <w:rFonts w:cs="Arial"/>
        </w:rPr>
        <w:t>има за последицу и продужење рока важења менице и меничног овлашћења</w:t>
      </w:r>
      <w:r>
        <w:rPr>
          <w:rFonts w:cs="Arial"/>
        </w:rPr>
        <w:t>.</w:t>
      </w:r>
      <w:r w:rsidRPr="008E363D">
        <w:rPr>
          <w:rFonts w:cs="Arial"/>
        </w:rPr>
        <w:t xml:space="preserve"> </w:t>
      </w:r>
    </w:p>
    <w:p w:rsidR="00E07118" w:rsidRPr="008E363D" w:rsidRDefault="00E07118" w:rsidP="00E07118">
      <w:pPr>
        <w:numPr>
          <w:ilvl w:val="0"/>
          <w:numId w:val="27"/>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07118" w:rsidRPr="008E363D" w:rsidRDefault="00E07118" w:rsidP="00E07118">
      <w:pPr>
        <w:numPr>
          <w:ilvl w:val="0"/>
          <w:numId w:val="27"/>
        </w:numPr>
        <w:ind w:left="0" w:firstLine="0"/>
        <w:rPr>
          <w:rFonts w:cs="Arial"/>
        </w:rPr>
      </w:pPr>
      <w:r w:rsidRPr="008E363D">
        <w:rPr>
          <w:rFonts w:cs="Arial"/>
        </w:rPr>
        <w:t>фотокопију ОП обрасца.</w:t>
      </w:r>
    </w:p>
    <w:p w:rsidR="00E07118" w:rsidRPr="008E363D" w:rsidRDefault="00E07118" w:rsidP="00E07118">
      <w:pPr>
        <w:numPr>
          <w:ilvl w:val="0"/>
          <w:numId w:val="27"/>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07118" w:rsidRDefault="00E07118" w:rsidP="00E07118">
      <w:pPr>
        <w:rPr>
          <w:rFonts w:cs="Arial"/>
          <w:lang w:val="sr-Cyrl-RS"/>
        </w:rPr>
      </w:pPr>
      <w:r w:rsidRPr="008E363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834802" w:rsidRDefault="00834802" w:rsidP="008E363D">
      <w:pPr>
        <w:tabs>
          <w:tab w:val="left" w:pos="567"/>
          <w:tab w:val="left" w:pos="851"/>
        </w:tabs>
        <w:spacing w:before="0"/>
        <w:ind w:left="851"/>
        <w:outlineLvl w:val="2"/>
        <w:rPr>
          <w:rFonts w:eastAsia="TimesNewRomanPSMT" w:cs="Arial"/>
          <w:b/>
          <w:bCs/>
          <w:iCs/>
        </w:rPr>
      </w:pP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 xml:space="preserve">Јавно предузеће „Електропривреда Србије“ Београд,Улица </w:t>
      </w:r>
      <w:r w:rsidRPr="008E363D">
        <w:rPr>
          <w:rFonts w:eastAsia="TimesNewRomanPSMT" w:cs="Arial"/>
          <w:bCs/>
        </w:rPr>
        <w:lastRenderedPageBreak/>
        <w:t>царице Милице 2., 11000 Београд/ Огранак ТЕНТ, Богољуба Урошевића Црног бр.44., 11500 Обреновац</w:t>
      </w:r>
    </w:p>
    <w:p w:rsidR="008E363D" w:rsidRPr="008E363D" w:rsidRDefault="008E363D" w:rsidP="008E363D">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Pr="008E363D">
        <w:rPr>
          <w:rFonts w:eastAsia="TimesNewRomanPSMT" w:cs="Arial"/>
          <w:bCs/>
        </w:rPr>
        <w:t xml:space="preserve">Улица </w:t>
      </w:r>
      <w:r>
        <w:rPr>
          <w:rFonts w:eastAsia="TimesNewRomanPSMT" w:cs="Arial"/>
          <w:bCs/>
          <w:lang w:val="sr-Cyrl-RS"/>
        </w:rPr>
        <w:t>ц</w:t>
      </w:r>
      <w:r w:rsidRPr="008E363D">
        <w:rPr>
          <w:rFonts w:eastAsia="TimesNewRomanPSMT" w:cs="Arial"/>
          <w:bCs/>
        </w:rPr>
        <w:t>арице Милице 2., 11000 Београд/</w:t>
      </w:r>
      <w:r w:rsidRPr="008E363D">
        <w:rPr>
          <w:rFonts w:cs="Arial"/>
        </w:rPr>
        <w:t xml:space="preserve"> Огранак ТЕНТ, Богољуба Урошевића Црног бр.44., 11500 Обреновац </w:t>
      </w:r>
      <w:r w:rsidR="00E6651A" w:rsidRPr="00E6651A">
        <w:rPr>
          <w:rFonts w:cs="Arial"/>
          <w:b/>
          <w:bCs/>
          <w:lang w:val="sr-Latn-RS"/>
        </w:rPr>
        <w:t>доставља се</w:t>
      </w:r>
      <w:r w:rsidR="00E6651A" w:rsidRPr="00E6651A">
        <w:rPr>
          <w:rFonts w:cs="Arial"/>
          <w:b/>
          <w:bCs/>
          <w:lang w:val="sr-Cyrl-RS"/>
        </w:rPr>
        <w:t xml:space="preserve"> уз потписан уговор </w:t>
      </w:r>
      <w:r w:rsidR="00E6651A" w:rsidRPr="00E6651A">
        <w:rPr>
          <w:rFonts w:cs="Arial"/>
          <w:b/>
          <w:bCs/>
          <w:lang w:val="sr-Latn-RS"/>
        </w:rPr>
        <w:t>лично или поштом на адресу:</w:t>
      </w:r>
      <w:r w:rsidRPr="00E6651A">
        <w:rPr>
          <w:rFonts w:cs="Arial"/>
          <w:b/>
        </w:rPr>
        <w:t>:</w:t>
      </w:r>
      <w:r w:rsidRPr="008E363D">
        <w:rPr>
          <w:rFonts w:cs="Arial"/>
          <w:b/>
        </w:rPr>
        <w:t xml:space="preserve"> </w:t>
      </w: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rsidR="008E363D" w:rsidRPr="008E363D" w:rsidRDefault="008E363D" w:rsidP="008E363D">
      <w:pPr>
        <w:tabs>
          <w:tab w:val="left" w:pos="1134"/>
        </w:tabs>
        <w:jc w:val="center"/>
        <w:rPr>
          <w:rFonts w:cs="Arial"/>
          <w:b/>
          <w:lang w:val="sr-Cyrl-RS"/>
        </w:rPr>
      </w:pPr>
      <w:r w:rsidRPr="008E363D">
        <w:rPr>
          <w:rFonts w:cs="Arial"/>
        </w:rPr>
        <w:t>са назнаком:</w:t>
      </w:r>
      <w:r w:rsidRPr="008E363D">
        <w:rPr>
          <w:rFonts w:cs="Arial"/>
          <w:b/>
        </w:rPr>
        <w:t xml:space="preserve"> Средство финансијског обезбеђења за </w:t>
      </w:r>
    </w:p>
    <w:p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B94659">
        <w:rPr>
          <w:rFonts w:cs="Arial"/>
          <w:b/>
          <w:lang w:val="sr-Cyrl-RS"/>
        </w:rPr>
        <w:t>3000/0706/2017 (1463/2017)</w:t>
      </w:r>
    </w:p>
    <w:p w:rsidR="00E6651A" w:rsidRDefault="00E6651A" w:rsidP="00E6651A">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00E07118">
        <w:rPr>
          <w:rFonts w:cs="Arial"/>
          <w:lang w:val="sr-Cyrl-RS"/>
        </w:rPr>
        <w:t>меницу</w:t>
      </w:r>
      <w:r w:rsidRPr="00E6651A">
        <w:rPr>
          <w:rFonts w:cs="Arial"/>
          <w:lang w:val="sr-Latn-RS"/>
        </w:rPr>
        <w:t xml:space="preserve"> за добро извршење посла.</w:t>
      </w:r>
    </w:p>
    <w:p w:rsidR="00E6651A" w:rsidRPr="00E6651A" w:rsidRDefault="00E6651A" w:rsidP="00E6651A">
      <w:pPr>
        <w:tabs>
          <w:tab w:val="left" w:pos="1134"/>
        </w:tabs>
        <w:rPr>
          <w:rFonts w:cs="Arial"/>
          <w:lang w:val="sr-Latn-RS"/>
        </w:rPr>
      </w:pPr>
    </w:p>
    <w:p w:rsidR="0085348E" w:rsidRPr="00E47C2E" w:rsidRDefault="0085348E" w:rsidP="00EB441F">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EB441F">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EB441F">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EB441F">
      <w:pPr>
        <w:pStyle w:val="KDPodnaslov2"/>
        <w:numPr>
          <w:ilvl w:val="1"/>
          <w:numId w:val="16"/>
        </w:numPr>
        <w:spacing w:before="0"/>
        <w:jc w:val="both"/>
        <w:rPr>
          <w:rFonts w:cs="Arial"/>
        </w:rPr>
      </w:pPr>
      <w:r w:rsidRPr="00E47C2E">
        <w:rPr>
          <w:rFonts w:cs="Arial"/>
        </w:rPr>
        <w:lastRenderedPageBreak/>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EB441F">
      <w:pPr>
        <w:pStyle w:val="KDPodnaslov2"/>
        <w:numPr>
          <w:ilvl w:val="1"/>
          <w:numId w:val="16"/>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B94659">
        <w:rPr>
          <w:rFonts w:cs="Arial"/>
          <w:lang w:val="ru-RU"/>
        </w:rPr>
        <w:t>3000/0706/2017 (1463/2017)</w:t>
      </w:r>
      <w:r w:rsidR="00937BD2">
        <w:rPr>
          <w:rFonts w:cs="Arial"/>
          <w:lang w:val="ru-RU"/>
        </w:rPr>
        <w:t xml:space="preserve">- </w:t>
      </w:r>
      <w:r w:rsidR="00B94659">
        <w:rPr>
          <w:rFonts w:cs="Arial"/>
          <w:lang w:val="ru-RU"/>
        </w:rPr>
        <w:t>Техничка контрола пројектне документације ТЕНТ Б</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r w:rsidR="00937BD2">
        <w:rPr>
          <w:rFonts w:cs="Arial"/>
        </w:rPr>
        <w:t>srdjan.zunic@eps.rs</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EB441F">
      <w:pPr>
        <w:pStyle w:val="KDPodnaslov2"/>
        <w:numPr>
          <w:ilvl w:val="1"/>
          <w:numId w:val="16"/>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EB441F">
      <w:pPr>
        <w:pStyle w:val="KDPodnaslov2"/>
        <w:numPr>
          <w:ilvl w:val="1"/>
          <w:numId w:val="16"/>
        </w:numPr>
        <w:spacing w:before="0"/>
        <w:jc w:val="both"/>
        <w:rPr>
          <w:rFonts w:cs="Arial"/>
        </w:rPr>
      </w:pPr>
      <w:r w:rsidRPr="00E47C2E">
        <w:rPr>
          <w:rFonts w:cs="Arial"/>
        </w:rPr>
        <w:lastRenderedPageBreak/>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861A0D">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743DC0" w:rsidRPr="00861A0D" w:rsidRDefault="00743DC0" w:rsidP="00861A0D">
      <w:pPr>
        <w:pStyle w:val="KDParagraf"/>
        <w:spacing w:before="0"/>
        <w:rPr>
          <w:rFonts w:eastAsia="TimesNewRomanPSMT" w:cs="Arial"/>
          <w:lang w:val="sr-Cyrl-RS"/>
        </w:rPr>
      </w:pPr>
    </w:p>
    <w:p w:rsidR="00B20A6C" w:rsidRPr="00E47C2E" w:rsidRDefault="00B20A6C" w:rsidP="00EB441F">
      <w:pPr>
        <w:pStyle w:val="KDPodnaslov2"/>
        <w:numPr>
          <w:ilvl w:val="1"/>
          <w:numId w:val="16"/>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426938"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61A0D" w:rsidRPr="00BF168D" w:rsidRDefault="00861A0D" w:rsidP="00433EB8">
      <w:pPr>
        <w:pStyle w:val="KDNabrajanje"/>
        <w:numPr>
          <w:ilvl w:val="0"/>
          <w:numId w:val="14"/>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EB441F">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EB441F">
      <w:pPr>
        <w:pStyle w:val="KDPodnaslov2"/>
        <w:numPr>
          <w:ilvl w:val="1"/>
          <w:numId w:val="16"/>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lastRenderedPageBreak/>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EB441F">
      <w:pPr>
        <w:pStyle w:val="KDPodnaslov2"/>
        <w:numPr>
          <w:ilvl w:val="1"/>
          <w:numId w:val="16"/>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EB441F">
      <w:pPr>
        <w:pStyle w:val="KDPodnaslov2"/>
        <w:numPr>
          <w:ilvl w:val="1"/>
          <w:numId w:val="16"/>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B94659">
        <w:rPr>
          <w:rFonts w:cs="Arial"/>
          <w:lang w:val="sr-Cyrl-RS"/>
        </w:rPr>
        <w:t>Техничка контрола пројектне документације ТЕНТ Б</w:t>
      </w:r>
      <w:r w:rsidRPr="00E47C2E">
        <w:rPr>
          <w:rFonts w:cs="Arial"/>
        </w:rPr>
        <w:t xml:space="preserve"> бр.</w:t>
      </w:r>
      <w:r w:rsidR="00AE66E7">
        <w:rPr>
          <w:rFonts w:cs="Arial"/>
          <w:lang w:val="sr-Cyrl-RS"/>
        </w:rPr>
        <w:t xml:space="preserve"> </w:t>
      </w:r>
      <w:r w:rsidRPr="00E47C2E">
        <w:rPr>
          <w:rFonts w:cs="Arial"/>
        </w:rPr>
        <w:t>ЈН</w:t>
      </w:r>
      <w:r w:rsidR="001F2DE8">
        <w:rPr>
          <w:rFonts w:cs="Arial"/>
          <w:lang w:val="sr-Cyrl-RS"/>
        </w:rPr>
        <w:t xml:space="preserve"> </w:t>
      </w:r>
      <w:r w:rsidR="00B94659">
        <w:rPr>
          <w:rFonts w:cs="Arial"/>
          <w:lang w:val="sr-Cyrl-RS"/>
        </w:rPr>
        <w:t>3000/0706/2017 (1463/2017)</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r w:rsidR="001F2DE8">
        <w:rPr>
          <w:rFonts w:cs="Arial"/>
        </w:rPr>
        <w:t>srdjan.zunic@eps.rs</w:t>
      </w:r>
      <w:r w:rsidRPr="00E47C2E">
        <w:rPr>
          <w:rFonts w:cs="Arial"/>
        </w:rPr>
        <w:t xml:space="preserve"> 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lastRenderedPageBreak/>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DC1DA1">
        <w:rPr>
          <w:rFonts w:cs="Arial"/>
          <w:lang w:val="sr-Cyrl-RS"/>
        </w:rPr>
        <w:t>30000706201714632017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бр. </w:t>
      </w:r>
      <w:r w:rsidR="00B94659">
        <w:rPr>
          <w:rFonts w:cs="Arial"/>
        </w:rPr>
        <w:t>3000/0706/2017 (1463/2017)</w:t>
      </w:r>
      <w:r w:rsidR="00C05710">
        <w:rPr>
          <w:rFonts w:cs="Arial"/>
        </w:rPr>
        <w:t>-</w:t>
      </w:r>
      <w:r w:rsidR="00C05710" w:rsidRPr="00C05710">
        <w:t xml:space="preserve"> </w:t>
      </w:r>
      <w:r w:rsidR="00B94659">
        <w:rPr>
          <w:rFonts w:cs="Arial"/>
        </w:rPr>
        <w:t>Техничка контрола пројектне документације ТЕНТ Б</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lastRenderedPageBreak/>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w:t>
      </w:r>
      <w:r w:rsidRPr="00E47C2E">
        <w:rPr>
          <w:rFonts w:cs="Arial"/>
        </w:rPr>
        <w:lastRenderedPageBreak/>
        <w:t>(банке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r w:rsidRPr="00C40128">
        <w:rPr>
          <w:rFonts w:cs="Arial"/>
        </w:rPr>
        <w:t>11000 Београд, ул. Немањина бр. 17</w:t>
      </w:r>
    </w:p>
    <w:p w:rsidR="00C40128" w:rsidRPr="00C40128" w:rsidRDefault="00C40128" w:rsidP="00C40128">
      <w:pPr>
        <w:rPr>
          <w:rFonts w:cs="Arial"/>
        </w:rPr>
      </w:pPr>
      <w:r w:rsidRPr="00C40128">
        <w:rPr>
          <w:rFonts w:cs="Arial"/>
        </w:rPr>
        <w:t>Србија</w:t>
      </w:r>
    </w:p>
    <w:p w:rsidR="00C40128" w:rsidRDefault="00C40128" w:rsidP="00C40128">
      <w:pPr>
        <w:rPr>
          <w:rFonts w:cs="Arial"/>
          <w:lang w:val="sr-Cyrl-RS"/>
        </w:rPr>
      </w:pPr>
      <w:r w:rsidRPr="00C40128">
        <w:rPr>
          <w:rFonts w:cs="Arial"/>
        </w:rPr>
        <w:t>SWIFT CODE: NBSRRSBGXXX</w:t>
      </w:r>
    </w:p>
    <w:p w:rsidR="00C40128" w:rsidRPr="00C40128" w:rsidRDefault="00C40128" w:rsidP="00C40128">
      <w:pPr>
        <w:rPr>
          <w:rFonts w:cs="Arial"/>
          <w:lang w:val="sr-Cyrl-RS"/>
        </w:rPr>
      </w:pP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r w:rsidRPr="00C40128">
        <w:rPr>
          <w:rFonts w:cs="Arial"/>
        </w:rPr>
        <w:t>ул. Поп Лукина бр.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НАПОМЕНА: Приликом уплата средстава потребно је навести следеће информације о плаћању -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FIELD 57A:</w:t>
            </w:r>
          </w:p>
          <w:p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/DE20500700100935930800</w:t>
            </w:r>
          </w:p>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NBS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BKTRUS33XXX</w:t>
            </w:r>
          </w:p>
          <w:p w:rsidR="00C40128" w:rsidRPr="00C40128" w:rsidRDefault="00C40128" w:rsidP="00C40128">
            <w:pPr>
              <w:rPr>
                <w:rFonts w:cs="Arial"/>
                <w:lang w:val="sr-Latn-CS"/>
              </w:rPr>
            </w:pPr>
            <w:r w:rsidRPr="00C40128">
              <w:rPr>
                <w:rFonts w:cs="Arial"/>
                <w:lang w:val="sr-Latn-CS"/>
              </w:rPr>
              <w:t>DEUTSCHE BANK TRUST COMPANIY</w:t>
            </w:r>
          </w:p>
          <w:p w:rsidR="00C40128" w:rsidRPr="00C40128" w:rsidRDefault="00C40128" w:rsidP="00C40128">
            <w:pPr>
              <w:rPr>
                <w:rFonts w:cs="Arial"/>
                <w:lang w:val="sr-Latn-CS"/>
              </w:rPr>
            </w:pPr>
            <w:r w:rsidRPr="00C40128">
              <w:rPr>
                <w:rFonts w:cs="Arial"/>
                <w:lang w:val="sr-Latn-CS"/>
              </w:rPr>
              <w:t>AMERICAS, NEW YORK</w:t>
            </w:r>
          </w:p>
          <w:p w:rsidR="00C40128" w:rsidRPr="00C40128" w:rsidRDefault="00C40128" w:rsidP="00C40128">
            <w:pPr>
              <w:rPr>
                <w:rFonts w:cs="Arial"/>
                <w:lang w:val="sr-Latn-CS"/>
              </w:rPr>
            </w:pPr>
            <w:r w:rsidRPr="00C40128">
              <w:rPr>
                <w:rFonts w:cs="Arial"/>
                <w:lang w:val="sr-Latn-CS"/>
              </w:rPr>
              <w:t>60 WALL STREET</w:t>
            </w:r>
          </w:p>
          <w:p w:rsidR="00C40128" w:rsidRPr="00C40128" w:rsidRDefault="00C40128" w:rsidP="00C40128">
            <w:pPr>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bl>
    <w:p w:rsidR="007C1197" w:rsidRDefault="007C1197" w:rsidP="007C1197">
      <w:pPr>
        <w:pStyle w:val="KDPodnaslov2"/>
        <w:spacing w:before="0"/>
        <w:ind w:left="810"/>
        <w:jc w:val="both"/>
        <w:rPr>
          <w:rFonts w:cs="Arial"/>
        </w:rPr>
      </w:pPr>
      <w:bookmarkStart w:id="247" w:name="_Toc441651610"/>
      <w:bookmarkStart w:id="248" w:name="_Toc442559921"/>
    </w:p>
    <w:p w:rsidR="007C1197" w:rsidRPr="007C1197" w:rsidRDefault="007C1197" w:rsidP="007C1197"/>
    <w:p w:rsidR="008D2B23" w:rsidRPr="00E47C2E" w:rsidRDefault="008D2B23" w:rsidP="00EB441F">
      <w:pPr>
        <w:pStyle w:val="KDPodnaslov2"/>
        <w:numPr>
          <w:ilvl w:val="1"/>
          <w:numId w:val="16"/>
        </w:numPr>
        <w:spacing w:before="0"/>
        <w:jc w:val="both"/>
        <w:rPr>
          <w:rFonts w:cs="Arial"/>
        </w:rPr>
      </w:pPr>
      <w:r w:rsidRPr="00E47C2E">
        <w:rPr>
          <w:rFonts w:cs="Arial"/>
        </w:rPr>
        <w:lastRenderedPageBreak/>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00743DC0">
        <w:rPr>
          <w:rFonts w:cs="Arial"/>
          <w:lang w:val="sr-Cyrl-RS"/>
        </w:rPr>
        <w:t xml:space="preserve"> </w:t>
      </w:r>
      <w:r w:rsidR="00B02ADD" w:rsidRPr="00E47C2E">
        <w:rPr>
          <w:rFonts w:cs="Arial"/>
        </w:rPr>
        <w:t>(</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743DC0" w:rsidRPr="00743DC0" w:rsidRDefault="00743DC0" w:rsidP="00743DC0">
      <w:pPr>
        <w:spacing w:before="0"/>
        <w:rPr>
          <w:rFonts w:cs="Arial"/>
          <w:lang w:val="sr-Latn-RS"/>
        </w:rPr>
      </w:pPr>
      <w:r w:rsidRPr="00743DC0">
        <w:rPr>
          <w:rFonts w:cs="Arial"/>
          <w:lang w:val="sr-Latn-RS"/>
        </w:rPr>
        <w:t xml:space="preserve">Понуђач којем буде додељен уговор, обавезан је да у року од  10 (десет)  дана  </w:t>
      </w:r>
      <w:r w:rsidRPr="00743DC0">
        <w:rPr>
          <w:rFonts w:cs="Arial"/>
          <w:lang w:val="sr-Cyrl-RS"/>
        </w:rPr>
        <w:t>од пријема уговора од стране наручиоца</w:t>
      </w:r>
      <w:r w:rsidRPr="00743DC0">
        <w:rPr>
          <w:rFonts w:cs="Arial"/>
          <w:lang w:val="sr-Latn-RS"/>
        </w:rPr>
        <w:t xml:space="preserve"> достави </w:t>
      </w:r>
      <w:r w:rsidRPr="00743DC0">
        <w:rPr>
          <w:rFonts w:cs="Arial"/>
          <w:lang w:val="sr-Cyrl-RS"/>
        </w:rPr>
        <w:t xml:space="preserve">уз потписан уговор </w:t>
      </w:r>
      <w:r w:rsidR="00E07118">
        <w:rPr>
          <w:rFonts w:cs="Arial"/>
          <w:lang w:val="sr-Cyrl-RS"/>
        </w:rPr>
        <w:t>меницу</w:t>
      </w:r>
      <w:r w:rsidRPr="00743DC0">
        <w:rPr>
          <w:rFonts w:cs="Arial"/>
          <w:lang w:val="sr-Latn-RS"/>
        </w:rPr>
        <w:t xml:space="preserve"> за добро извршење посла.</w:t>
      </w:r>
    </w:p>
    <w:p w:rsidR="008D2B23" w:rsidRPr="00E47C2E" w:rsidRDefault="008D2B23" w:rsidP="008D2B23">
      <w:pPr>
        <w:spacing w:before="0"/>
        <w:rPr>
          <w:rFonts w:cs="Arial"/>
          <w:lang w:val="ru-RU"/>
        </w:rPr>
      </w:pPr>
      <w:r w:rsidRPr="00E47C2E">
        <w:rPr>
          <w:rFonts w:cs="Arial"/>
          <w:lang w:val="ru-RU"/>
        </w:rPr>
        <w:t xml:space="preserve">Ако понуђач којем је додељен уговор одбије да потпише уговор,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103A29" w:rsidRDefault="00103A29" w:rsidP="007E3AF6">
      <w:pPr>
        <w:spacing w:before="0"/>
        <w:rPr>
          <w:rFonts w:cs="Arial"/>
          <w:lang w:val="ru-RU"/>
        </w:rPr>
      </w:pPr>
      <w:r w:rsidRPr="00103A29">
        <w:rPr>
          <w:rFonts w:cs="Arial"/>
        </w:rPr>
        <w:t xml:space="preserve">У </w:t>
      </w:r>
      <w:r w:rsidRPr="00103A29">
        <w:rPr>
          <w:rFonts w:cs="Arial"/>
          <w:lang w:val="sr-Cyrl-RS"/>
        </w:rPr>
        <w:t xml:space="preserve">том случају Наручилац има право да </w:t>
      </w:r>
      <w:r w:rsidRPr="00103A29">
        <w:rPr>
          <w:rFonts w:cs="Arial"/>
        </w:rPr>
        <w:t>изврши  наплату бланко сопствене менице  за  озбиљност  понуде</w:t>
      </w:r>
    </w:p>
    <w:p w:rsidR="00B043D1"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C1197" w:rsidRPr="00E47C2E" w:rsidRDefault="007C1197" w:rsidP="007E3AF6">
      <w:pPr>
        <w:spacing w:before="0"/>
        <w:rPr>
          <w:rFonts w:cs="Arial"/>
          <w:lang w:val="ru-RU"/>
        </w:rPr>
      </w:pPr>
    </w:p>
    <w:p w:rsidR="008C5F7D" w:rsidRPr="00DD1B20" w:rsidRDefault="008D2B23" w:rsidP="00EB441F">
      <w:pPr>
        <w:pStyle w:val="KDPodnaslov2"/>
        <w:numPr>
          <w:ilvl w:val="1"/>
          <w:numId w:val="16"/>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DC1DA1" w:rsidRPr="00DC1DA1" w:rsidRDefault="00DC1DA1" w:rsidP="00DC1DA1">
      <w:pPr>
        <w:spacing w:before="0"/>
        <w:rPr>
          <w:rFonts w:cs="Arial"/>
          <w:color w:val="000000" w:themeColor="text1"/>
          <w:lang w:eastAsia="sr-Latn-CS"/>
        </w:rPr>
      </w:pPr>
      <w:r w:rsidRPr="00DC1DA1">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DC1DA1" w:rsidRPr="00DC1DA1" w:rsidRDefault="00DC1DA1" w:rsidP="00DC1DA1">
      <w:pPr>
        <w:spacing w:before="0"/>
        <w:rPr>
          <w:rFonts w:cs="Arial"/>
          <w:color w:val="000000" w:themeColor="text1"/>
          <w:lang w:eastAsia="sr-Latn-CS"/>
        </w:rPr>
      </w:pPr>
      <w:r w:rsidRPr="00DC1DA1">
        <w:rPr>
          <w:rFonts w:cs="Arial"/>
          <w:color w:val="000000" w:themeColor="text1"/>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DC1DA1" w:rsidRPr="00DC1DA1" w:rsidRDefault="00DC1DA1" w:rsidP="00DC1DA1">
      <w:pPr>
        <w:spacing w:before="0"/>
        <w:rPr>
          <w:rFonts w:cs="Arial"/>
          <w:color w:val="000000" w:themeColor="text1"/>
          <w:lang w:val="sr-Cyrl-RS" w:eastAsia="sr-Latn-CS"/>
        </w:rPr>
      </w:pPr>
      <w:r w:rsidRPr="00DC1DA1">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color w:val="000000" w:themeColor="text1"/>
          <w:lang w:val="sr-Cyrl-RS" w:eastAsia="sr-Latn-CS"/>
        </w:rPr>
        <w:t>.</w:t>
      </w:r>
    </w:p>
    <w:p w:rsidR="001D117D" w:rsidRDefault="001D117D"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Pr="001D117D" w:rsidRDefault="009A498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Default="007A780F" w:rsidP="00B043D1">
      <w:pPr>
        <w:pStyle w:val="KDPodnaslov1"/>
        <w:spacing w:before="0"/>
        <w:jc w:val="center"/>
        <w:rPr>
          <w:rFonts w:cs="Arial"/>
          <w:lang w:val="sr-Cyrl-RS"/>
        </w:rPr>
      </w:pPr>
      <w:r>
        <w:rPr>
          <w:rFonts w:cs="Arial"/>
          <w:lang w:val="sr-Cyrl-RS"/>
        </w:rPr>
        <w:t xml:space="preserve">7. </w:t>
      </w:r>
      <w:r w:rsidRPr="007A780F">
        <w:rPr>
          <w:rFonts w:cs="Arial"/>
        </w:rPr>
        <w:t xml:space="preserve">Обрасци ( 1 - </w:t>
      </w:r>
      <w:r w:rsidR="00A761C4">
        <w:rPr>
          <w:rFonts w:cs="Arial"/>
          <w:lang w:val="sr-Cyrl-RS"/>
        </w:rPr>
        <w:t>6</w:t>
      </w:r>
      <w:r w:rsidRPr="007A780F">
        <w:rPr>
          <w:rFonts w:cs="Arial"/>
        </w:rPr>
        <w:t xml:space="preserve">), </w:t>
      </w:r>
      <w:r w:rsidRPr="007A780F">
        <w:rPr>
          <w:rFonts w:cs="Arial"/>
          <w:lang w:val="sr-Cyrl-RS"/>
        </w:rPr>
        <w:t>образац трошкова припреме понуде, прилози (1-</w:t>
      </w:r>
      <w:r w:rsidR="00A761C4">
        <w:rPr>
          <w:rFonts w:cs="Arial"/>
          <w:lang w:val="sr-Cyrl-RS"/>
        </w:rPr>
        <w:t>4</w:t>
      </w:r>
      <w:r w:rsidRPr="007A780F">
        <w:rPr>
          <w:rFonts w:cs="Arial"/>
          <w:lang w:val="sr-Cyrl-RS"/>
        </w:rPr>
        <w:t>)</w:t>
      </w:r>
    </w:p>
    <w:p w:rsidR="007A780F" w:rsidRPr="007A780F" w:rsidRDefault="007A780F"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Pr="009A4987" w:rsidRDefault="009A4987"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1" w:name="_Toc442559924"/>
      <w:r w:rsidRPr="00E47C2E">
        <w:lastRenderedPageBreak/>
        <w:t xml:space="preserve">ОБРАЗАЦ </w:t>
      </w:r>
      <w:r w:rsidR="002F7952">
        <w:rPr>
          <w:lang w:val="sr-Cyrl-RS"/>
        </w:rPr>
        <w:t xml:space="preserve"> </w:t>
      </w:r>
      <w:bookmarkEnd w:id="251"/>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B94659">
        <w:rPr>
          <w:rFonts w:eastAsia="TimesNewRomanPS-BoldMT" w:cs="Arial"/>
          <w:bCs/>
          <w:color w:val="000000" w:themeColor="text1"/>
        </w:rPr>
        <w:t>Техничка контрола пројектне документације ТЕНТ Б</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B94659">
        <w:rPr>
          <w:rFonts w:eastAsia="TimesNewRomanPS-BoldMT" w:cs="Arial"/>
          <w:bCs/>
          <w:color w:val="000000" w:themeColor="text1"/>
        </w:rPr>
        <w:t>3000/0706/2017 (1463/2017)</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490297" w:rsidRPr="00E47C2E" w:rsidRDefault="00490297"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AE66E7" w:rsidRDefault="00AE66E7"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0E75A0" w:rsidRPr="00E47C2E" w:rsidTr="0070472F">
        <w:trPr>
          <w:trHeight w:val="440"/>
        </w:trPr>
        <w:tc>
          <w:tcPr>
            <w:tcW w:w="5920" w:type="dxa"/>
            <w:vAlign w:val="center"/>
          </w:tcPr>
          <w:p w:rsidR="00D46070" w:rsidRDefault="00B94659" w:rsidP="0070472F">
            <w:pPr>
              <w:spacing w:before="0"/>
              <w:jc w:val="center"/>
              <w:rPr>
                <w:rFonts w:cs="Arial"/>
                <w:lang w:val="sr-Cyrl-RS"/>
              </w:rPr>
            </w:pPr>
            <w:r>
              <w:rPr>
                <w:rFonts w:cs="Arial"/>
                <w:lang w:val="sr-Cyrl-RS"/>
              </w:rPr>
              <w:t>Техничка контрола пројектне документације ТЕНТ Б</w:t>
            </w:r>
          </w:p>
          <w:p w:rsidR="000E75A0" w:rsidRPr="00D46070" w:rsidRDefault="00D46070" w:rsidP="0070472F">
            <w:pPr>
              <w:spacing w:before="0"/>
              <w:jc w:val="center"/>
              <w:rPr>
                <w:rFonts w:cs="Arial"/>
                <w:b/>
                <w:lang w:val="sr-Cyrl-RS"/>
              </w:rPr>
            </w:pPr>
            <w:r>
              <w:rPr>
                <w:rFonts w:cs="Arial"/>
                <w:lang w:val="sr-Cyrl-RS"/>
              </w:rPr>
              <w:t xml:space="preserve">ЈН бр. </w:t>
            </w:r>
            <w:r w:rsidR="00B94659">
              <w:rPr>
                <w:rFonts w:cs="Arial"/>
                <w:lang w:val="sr-Cyrl-RS"/>
              </w:rPr>
              <w:t>3000/0706/2017 (1463/2017)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2474"/>
      </w:tblGrid>
      <w:tr w:rsidR="000E75A0" w:rsidRPr="00E47C2E" w:rsidTr="00D13E06">
        <w:trPr>
          <w:trHeight w:val="647"/>
        </w:trPr>
        <w:tc>
          <w:tcPr>
            <w:tcW w:w="6771"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247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D13E06">
        <w:tc>
          <w:tcPr>
            <w:tcW w:w="6771"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3C14DB" w:rsidP="00BD2A9E">
            <w:pPr>
              <w:spacing w:before="0"/>
              <w:jc w:val="center"/>
              <w:rPr>
                <w:rFonts w:cs="Arial"/>
                <w:bCs/>
                <w:iCs/>
                <w:color w:val="000000" w:themeColor="text1"/>
                <w:lang w:val="sr-Cyrl-RS"/>
              </w:rPr>
            </w:pPr>
            <w:r w:rsidRPr="003C14DB">
              <w:rPr>
                <w:rFonts w:cs="Arial"/>
                <w:bCs/>
                <w:iCs/>
                <w:color w:val="000000" w:themeColor="text1"/>
              </w:rPr>
              <w:t xml:space="preserve">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w:t>
            </w:r>
            <w:r w:rsidR="00BD2A9E">
              <w:rPr>
                <w:rFonts w:cs="Arial"/>
                <w:bCs/>
                <w:iCs/>
                <w:color w:val="000000" w:themeColor="text1"/>
                <w:lang w:val="sr-Cyrl-RS"/>
              </w:rPr>
              <w:t>извршеним услугама</w:t>
            </w:r>
            <w:r w:rsidRPr="003C14DB">
              <w:rPr>
                <w:rFonts w:cs="Arial"/>
                <w:bCs/>
                <w:iCs/>
                <w:color w:val="000000" w:themeColor="text1"/>
              </w:rPr>
              <w:t xml:space="preserve"> (без примедби), потписаног од стране овлашћених  представника Уговорних страна</w:t>
            </w:r>
            <w:r w:rsidR="007C1197" w:rsidRPr="007C1197">
              <w:rPr>
                <w:rFonts w:cs="Arial"/>
                <w:bCs/>
                <w:iCs/>
                <w:color w:val="000000" w:themeColor="text1"/>
                <w:lang w:val="sr-Cyrl-RS"/>
              </w:rPr>
              <w:t>.</w:t>
            </w:r>
          </w:p>
        </w:tc>
        <w:tc>
          <w:tcPr>
            <w:tcW w:w="2474" w:type="dxa"/>
            <w:vAlign w:val="center"/>
          </w:tcPr>
          <w:p w:rsidR="000E75A0" w:rsidRPr="00D46070" w:rsidRDefault="000E75A0" w:rsidP="00D13E06">
            <w:pPr>
              <w:spacing w:before="0"/>
              <w:jc w:val="center"/>
              <w:rPr>
                <w:rFonts w:cs="Arial"/>
                <w:b/>
                <w:bCs/>
                <w:iCs/>
                <w:lang w:val="sr-Cyrl-CS"/>
              </w:rPr>
            </w:pPr>
          </w:p>
          <w:p w:rsidR="00D46070" w:rsidRPr="00D46070" w:rsidRDefault="00D46070" w:rsidP="00D13E06">
            <w:pPr>
              <w:spacing w:before="0"/>
              <w:jc w:val="center"/>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13E06">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13E06">
            <w:pPr>
              <w:spacing w:before="0"/>
              <w:jc w:val="center"/>
              <w:rPr>
                <w:rFonts w:cs="Arial"/>
                <w:b/>
                <w:bCs/>
                <w:iCs/>
                <w:lang w:val="sr-Cyrl-CS"/>
              </w:rPr>
            </w:pPr>
          </w:p>
        </w:tc>
      </w:tr>
      <w:tr w:rsidR="000E75A0" w:rsidRPr="00E47C2E" w:rsidTr="00D13E06">
        <w:tc>
          <w:tcPr>
            <w:tcW w:w="6771"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D46070" w:rsidRDefault="00D13E06" w:rsidP="00AF1B19">
            <w:pPr>
              <w:spacing w:before="0"/>
              <w:jc w:val="center"/>
              <w:rPr>
                <w:rFonts w:cs="Arial"/>
                <w:bCs/>
                <w:spacing w:val="4"/>
                <w:lang w:val="sr-Cyrl-RS"/>
              </w:rPr>
            </w:pPr>
            <w:r w:rsidRPr="00D13E06">
              <w:rPr>
                <w:rFonts w:cs="Arial"/>
                <w:bCs/>
                <w:spacing w:val="4"/>
                <w:lang w:val="sr-Cyrl-RS"/>
              </w:rPr>
              <w:t>Услуге с</w:t>
            </w:r>
            <w:r w:rsidR="00B437C5" w:rsidRPr="00D13E06">
              <w:rPr>
                <w:rFonts w:cs="Arial"/>
                <w:bCs/>
                <w:spacing w:val="4"/>
              </w:rPr>
              <w:t>тручн</w:t>
            </w:r>
            <w:r w:rsidRPr="00D13E06">
              <w:rPr>
                <w:rFonts w:cs="Arial"/>
                <w:bCs/>
                <w:spacing w:val="4"/>
                <w:lang w:val="sr-Cyrl-RS"/>
              </w:rPr>
              <w:t>е</w:t>
            </w:r>
            <w:r w:rsidR="00B437C5" w:rsidRPr="00D13E06">
              <w:rPr>
                <w:rFonts w:cs="Arial"/>
                <w:bCs/>
                <w:spacing w:val="4"/>
              </w:rPr>
              <w:t xml:space="preserve"> контрол</w:t>
            </w:r>
            <w:r w:rsidRPr="00D13E06">
              <w:rPr>
                <w:rFonts w:cs="Arial"/>
                <w:bCs/>
                <w:spacing w:val="4"/>
                <w:lang w:val="sr-Cyrl-RS"/>
              </w:rPr>
              <w:t>е</w:t>
            </w:r>
            <w:r w:rsidR="00B437C5" w:rsidRPr="00D13E06">
              <w:rPr>
                <w:rFonts w:cs="Arial"/>
                <w:bCs/>
                <w:spacing w:val="4"/>
              </w:rPr>
              <w:t xml:space="preserve"> и техничк</w:t>
            </w:r>
            <w:r w:rsidRPr="00D13E06">
              <w:rPr>
                <w:rFonts w:cs="Arial"/>
                <w:bCs/>
                <w:spacing w:val="4"/>
                <w:lang w:val="sr-Cyrl-RS"/>
              </w:rPr>
              <w:t>е</w:t>
            </w:r>
            <w:r w:rsidR="00B437C5" w:rsidRPr="00D13E06">
              <w:rPr>
                <w:rFonts w:cs="Arial"/>
                <w:bCs/>
                <w:spacing w:val="4"/>
              </w:rPr>
              <w:t xml:space="preserve"> подршк</w:t>
            </w:r>
            <w:r w:rsidRPr="00D13E06">
              <w:rPr>
                <w:rFonts w:cs="Arial"/>
                <w:bCs/>
                <w:spacing w:val="4"/>
                <w:lang w:val="sr-Cyrl-RS"/>
              </w:rPr>
              <w:t>е</w:t>
            </w:r>
            <w:r w:rsidR="00B437C5" w:rsidRPr="00D13E06">
              <w:rPr>
                <w:rFonts w:cs="Arial"/>
                <w:bCs/>
                <w:spacing w:val="4"/>
              </w:rPr>
              <w:t xml:space="preserve"> </w:t>
            </w:r>
            <w:r w:rsidRPr="00D13E06">
              <w:rPr>
                <w:rFonts w:cs="Arial"/>
                <w:bCs/>
                <w:spacing w:val="4"/>
                <w:lang w:val="sr-Cyrl-RS"/>
              </w:rPr>
              <w:t>наручиоцу</w:t>
            </w:r>
            <w:r w:rsidR="00B437C5" w:rsidRPr="00D13E06">
              <w:rPr>
                <w:rFonts w:cs="Arial"/>
                <w:bCs/>
                <w:spacing w:val="4"/>
              </w:rPr>
              <w:t xml:space="preserve"> се обављ</w:t>
            </w:r>
            <w:r w:rsidRPr="00D13E06">
              <w:rPr>
                <w:rFonts w:cs="Arial"/>
                <w:bCs/>
                <w:spacing w:val="4"/>
                <w:lang w:val="sr-Cyrl-RS"/>
              </w:rPr>
              <w:t>ају</w:t>
            </w:r>
            <w:r w:rsidR="00B437C5" w:rsidRPr="00D13E06">
              <w:rPr>
                <w:rFonts w:cs="Arial"/>
                <w:bCs/>
                <w:spacing w:val="4"/>
              </w:rPr>
              <w:t xml:space="preserve"> у периоду од </w:t>
            </w:r>
            <w:r w:rsidRPr="00D13E06">
              <w:rPr>
                <w:rFonts w:cs="Arial"/>
                <w:bCs/>
                <w:spacing w:val="4"/>
                <w:lang w:val="sr-Cyrl-RS"/>
              </w:rPr>
              <w:t>12</w:t>
            </w:r>
            <w:r w:rsidR="00B437C5" w:rsidRPr="00D13E06">
              <w:rPr>
                <w:rFonts w:cs="Arial"/>
                <w:bCs/>
                <w:spacing w:val="4"/>
              </w:rPr>
              <w:t xml:space="preserve"> </w:t>
            </w:r>
            <w:r w:rsidRPr="00D13E06">
              <w:rPr>
                <w:rFonts w:cs="Arial"/>
                <w:bCs/>
                <w:spacing w:val="4"/>
                <w:lang w:val="sr-Cyrl-RS"/>
              </w:rPr>
              <w:t>месеци</w:t>
            </w:r>
            <w:r w:rsidR="00B437C5" w:rsidRPr="00D13E06">
              <w:rPr>
                <w:rFonts w:cs="Arial"/>
                <w:bCs/>
                <w:spacing w:val="4"/>
              </w:rPr>
              <w:t xml:space="preserve"> од </w:t>
            </w:r>
            <w:r w:rsidRPr="00D13E06">
              <w:rPr>
                <w:rFonts w:cs="Arial"/>
                <w:bCs/>
                <w:spacing w:val="4"/>
                <w:lang w:val="sr-Cyrl-RS"/>
              </w:rPr>
              <w:t xml:space="preserve">закључења </w:t>
            </w:r>
            <w:r w:rsidR="00B437C5" w:rsidRPr="00D13E06">
              <w:rPr>
                <w:rFonts w:cs="Arial"/>
                <w:bCs/>
                <w:spacing w:val="4"/>
              </w:rPr>
              <w:t>уговора, а започ</w:t>
            </w:r>
            <w:r w:rsidRPr="00D13E06">
              <w:rPr>
                <w:rFonts w:cs="Arial"/>
                <w:bCs/>
                <w:spacing w:val="4"/>
                <w:lang w:val="sr-Cyrl-RS"/>
              </w:rPr>
              <w:t>ињу</w:t>
            </w:r>
            <w:r w:rsidR="00B437C5" w:rsidRPr="00D13E06">
              <w:rPr>
                <w:rFonts w:cs="Arial"/>
                <w:bCs/>
                <w:spacing w:val="4"/>
              </w:rPr>
              <w:t xml:space="preserve"> увођењем</w:t>
            </w:r>
            <w:r w:rsidRPr="00D13E06">
              <w:rPr>
                <w:rFonts w:cs="Arial"/>
                <w:bCs/>
                <w:spacing w:val="4"/>
                <w:lang w:val="sr-Cyrl-RS"/>
              </w:rPr>
              <w:t xml:space="preserve"> изабраног</w:t>
            </w:r>
            <w:r w:rsidR="00B437C5" w:rsidRPr="00D13E06">
              <w:rPr>
                <w:rFonts w:cs="Arial"/>
                <w:bCs/>
                <w:spacing w:val="4"/>
              </w:rPr>
              <w:t xml:space="preserve"> </w:t>
            </w:r>
            <w:r w:rsidRPr="00D13E06">
              <w:rPr>
                <w:rFonts w:cs="Arial"/>
                <w:bCs/>
                <w:spacing w:val="4"/>
                <w:lang w:val="sr-Cyrl-RS"/>
              </w:rPr>
              <w:t>понуђача</w:t>
            </w:r>
            <w:r w:rsidR="00B437C5" w:rsidRPr="00D13E06">
              <w:rPr>
                <w:rFonts w:cs="Arial"/>
                <w:bCs/>
                <w:spacing w:val="4"/>
              </w:rPr>
              <w:t xml:space="preserve"> у посао најкасније 2 месеца од </w:t>
            </w:r>
            <w:r w:rsidRPr="00D13E06">
              <w:rPr>
                <w:rFonts w:cs="Arial"/>
                <w:bCs/>
                <w:spacing w:val="4"/>
                <w:lang w:val="sr-Cyrl-RS"/>
              </w:rPr>
              <w:t>закључења</w:t>
            </w:r>
            <w:r w:rsidR="00B437C5" w:rsidRPr="00D13E06">
              <w:rPr>
                <w:rFonts w:cs="Arial"/>
                <w:bCs/>
                <w:spacing w:val="4"/>
              </w:rPr>
              <w:t xml:space="preserve"> уговора, односно одмах након почетка израде пројектно техничке документације и одвијале би се у континуитету, до завршетка финалне пројектно техничке документације.</w:t>
            </w:r>
            <w:r w:rsidR="006470B0">
              <w:rPr>
                <w:rFonts w:cs="Arial"/>
                <w:bCs/>
                <w:spacing w:val="4"/>
                <w:lang w:val="sr-Cyrl-RS"/>
              </w:rPr>
              <w:t xml:space="preserve"> </w:t>
            </w:r>
            <w:r w:rsidR="006470B0" w:rsidRPr="006470B0">
              <w:rPr>
                <w:rFonts w:cs="Arial"/>
                <w:bCs/>
                <w:spacing w:val="4"/>
                <w:lang w:val="sr-Cyrl-RS"/>
              </w:rPr>
              <w:t>Стручна контрола и техничка подршка се</w:t>
            </w:r>
            <w:r w:rsidR="006470B0" w:rsidRPr="006470B0">
              <w:rPr>
                <w:rFonts w:cs="Arial"/>
                <w:bCs/>
                <w:spacing w:val="4"/>
                <w:lang w:val="sr-Cyrl-CS"/>
              </w:rPr>
              <w:t xml:space="preserve"> по потреби могу</w:t>
            </w:r>
            <w:r w:rsidR="006470B0" w:rsidRPr="006470B0">
              <w:rPr>
                <w:rFonts w:cs="Arial"/>
                <w:bCs/>
                <w:spacing w:val="4"/>
              </w:rPr>
              <w:t xml:space="preserve"> </w:t>
            </w:r>
            <w:r w:rsidR="006470B0" w:rsidRPr="006470B0">
              <w:rPr>
                <w:rFonts w:cs="Arial"/>
                <w:bCs/>
                <w:spacing w:val="4"/>
                <w:lang w:val="sr-Cyrl-RS"/>
              </w:rPr>
              <w:t>о</w:t>
            </w:r>
            <w:r w:rsidR="006470B0" w:rsidRPr="006470B0">
              <w:rPr>
                <w:rFonts w:cs="Arial"/>
                <w:bCs/>
                <w:spacing w:val="4"/>
              </w:rPr>
              <w:t>бавља</w:t>
            </w:r>
            <w:r w:rsidR="006470B0" w:rsidRPr="006470B0">
              <w:rPr>
                <w:rFonts w:cs="Arial"/>
                <w:bCs/>
                <w:spacing w:val="4"/>
                <w:lang w:val="sr-Cyrl-RS"/>
              </w:rPr>
              <w:t>ти ван радног времена</w:t>
            </w:r>
            <w:r w:rsidR="006470B0" w:rsidRPr="006470B0">
              <w:rPr>
                <w:rFonts w:cs="Arial"/>
                <w:bCs/>
                <w:spacing w:val="4"/>
              </w:rPr>
              <w:t xml:space="preserve"> и </w:t>
            </w:r>
            <w:r w:rsidR="006470B0" w:rsidRPr="006470B0">
              <w:rPr>
                <w:rFonts w:cs="Arial"/>
                <w:bCs/>
                <w:spacing w:val="4"/>
                <w:lang w:val="sr-Cyrl-RS"/>
              </w:rPr>
              <w:t xml:space="preserve">у </w:t>
            </w:r>
            <w:r w:rsidR="006470B0" w:rsidRPr="006470B0">
              <w:rPr>
                <w:rFonts w:cs="Arial"/>
                <w:bCs/>
                <w:spacing w:val="4"/>
              </w:rPr>
              <w:t>дане</w:t>
            </w:r>
            <w:r w:rsidR="006470B0" w:rsidRPr="006470B0">
              <w:rPr>
                <w:rFonts w:cs="Arial"/>
                <w:bCs/>
                <w:spacing w:val="4"/>
                <w:lang w:val="sr-Cyrl-CS"/>
              </w:rPr>
              <w:t xml:space="preserve"> викенда и празника</w:t>
            </w:r>
            <w:r w:rsidR="006470B0">
              <w:rPr>
                <w:rFonts w:cs="Arial"/>
                <w:bCs/>
                <w:spacing w:val="4"/>
                <w:lang w:val="sr-Cyrl-CS"/>
              </w:rPr>
              <w:t>.</w:t>
            </w:r>
            <w:r w:rsidRPr="00D13E06">
              <w:rPr>
                <w:rFonts w:cs="Arial"/>
                <w:bCs/>
                <w:spacing w:val="4"/>
                <w:lang w:val="sr-Cyrl-RS"/>
              </w:rPr>
              <w:t xml:space="preserve"> </w:t>
            </w:r>
            <w:r w:rsidRPr="00D13E06">
              <w:rPr>
                <w:rFonts w:cs="Arial"/>
                <w:bCs/>
                <w:spacing w:val="4"/>
                <w:lang w:val="sr-Cyrl-CS"/>
              </w:rPr>
              <w:t>За потребе одржавања састанка на објекту ТЕНТ Б, довољно је минимум 24</w:t>
            </w:r>
            <w:r>
              <w:rPr>
                <w:rFonts w:cs="Arial"/>
                <w:bCs/>
                <w:spacing w:val="4"/>
                <w:lang w:val="sr-Cyrl-CS"/>
              </w:rPr>
              <w:t xml:space="preserve"> часа</w:t>
            </w:r>
            <w:r w:rsidRPr="00D13E06">
              <w:rPr>
                <w:rFonts w:cs="Arial"/>
                <w:bCs/>
                <w:spacing w:val="4"/>
                <w:lang w:val="sr-Cyrl-CS"/>
              </w:rPr>
              <w:t xml:space="preserve"> пре одржавања састанка да наручилац упути обавешетење и изабрани понуђач је дужан да се у том случају одазове. </w:t>
            </w:r>
            <w:r w:rsidR="00B437C5" w:rsidRPr="00D13E06">
              <w:rPr>
                <w:rFonts w:cs="Arial"/>
                <w:bCs/>
                <w:spacing w:val="4"/>
              </w:rPr>
              <w:t>Рок за израду извештаја стручне контроле пројектно техничке документације је</w:t>
            </w:r>
            <w:r w:rsidRPr="00D13E06">
              <w:rPr>
                <w:rFonts w:cs="Arial"/>
                <w:bCs/>
                <w:spacing w:val="4"/>
                <w:lang w:val="sr-Cyrl-RS"/>
              </w:rPr>
              <w:t xml:space="preserve"> </w:t>
            </w:r>
            <w:r w:rsidR="00B437C5" w:rsidRPr="00D13E06">
              <w:rPr>
                <w:rFonts w:cs="Arial"/>
                <w:bCs/>
                <w:spacing w:val="4"/>
              </w:rPr>
              <w:t>30 дана након достављања финалне пројектно техничке документације од стране наручиоца</w:t>
            </w:r>
            <w:r w:rsidR="00AF1B19" w:rsidRPr="00AF1B19">
              <w:rPr>
                <w:rFonts w:cs="Arial"/>
                <w:bCs/>
                <w:spacing w:val="4"/>
                <w:lang w:val="sr-Cyrl-RS"/>
              </w:rPr>
              <w:t>.</w:t>
            </w:r>
          </w:p>
        </w:tc>
        <w:tc>
          <w:tcPr>
            <w:tcW w:w="2474" w:type="dxa"/>
            <w:vAlign w:val="center"/>
          </w:tcPr>
          <w:p w:rsidR="000E75A0" w:rsidRPr="00E47C2E" w:rsidRDefault="000E75A0" w:rsidP="00D13E06">
            <w:pPr>
              <w:spacing w:before="0"/>
              <w:jc w:val="center"/>
              <w:rPr>
                <w:rFonts w:cs="Arial"/>
                <w:b/>
                <w:bCs/>
                <w:iCs/>
                <w:lang w:val="sr-Cyrl-CS"/>
              </w:rPr>
            </w:pPr>
          </w:p>
          <w:p w:rsidR="00D46070" w:rsidRPr="00D46070" w:rsidRDefault="00D46070" w:rsidP="00D13E06">
            <w:pPr>
              <w:spacing w:before="0"/>
              <w:jc w:val="center"/>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13E06">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D13E06">
            <w:pPr>
              <w:spacing w:before="0"/>
              <w:jc w:val="center"/>
              <w:rPr>
                <w:rFonts w:cs="Arial"/>
                <w:bCs/>
                <w:iCs/>
                <w:color w:val="00B0F0"/>
              </w:rPr>
            </w:pPr>
          </w:p>
        </w:tc>
      </w:tr>
      <w:tr w:rsidR="000E75A0" w:rsidRPr="00E47C2E" w:rsidTr="00D13E06">
        <w:trPr>
          <w:trHeight w:val="600"/>
        </w:trPr>
        <w:tc>
          <w:tcPr>
            <w:tcW w:w="6771" w:type="dxa"/>
            <w:vAlign w:val="center"/>
          </w:tcPr>
          <w:p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B5532B" w:rsidRDefault="00D13E06" w:rsidP="00D166D4">
            <w:pPr>
              <w:spacing w:before="0"/>
              <w:jc w:val="center"/>
              <w:rPr>
                <w:rFonts w:eastAsia="TimesNewRomanPSMT" w:cs="Arial"/>
                <w:bCs/>
                <w:color w:val="000000"/>
                <w:lang w:val="sr-Cyrl-RS"/>
              </w:rPr>
            </w:pPr>
            <w:r w:rsidRPr="00D13E06">
              <w:rPr>
                <w:rFonts w:eastAsia="TimesNewRomanPSMT" w:cs="Arial"/>
                <w:bCs/>
                <w:color w:val="000000"/>
                <w:lang w:val="sr-Cyrl-RS"/>
              </w:rPr>
              <w:t xml:space="preserve">Место пружања услуга је </w:t>
            </w:r>
            <w:r w:rsidRPr="00D13E06">
              <w:rPr>
                <w:rFonts w:eastAsia="TimesNewRomanPSMT" w:cs="Arial"/>
                <w:bCs/>
                <w:color w:val="000000"/>
                <w:lang w:val="sr-Cyrl-CS"/>
              </w:rPr>
              <w:t>ТЕНТ Б (</w:t>
            </w:r>
            <w:r w:rsidRPr="00D13E06">
              <w:rPr>
                <w:rFonts w:eastAsia="TimesNewRomanPSMT" w:cs="Arial"/>
                <w:bCs/>
                <w:color w:val="000000"/>
                <w:lang w:val="sr-Cyrl-RS"/>
              </w:rPr>
              <w:t>Термоелектрана Никола Тесла Б, Ушће, Обреновац)</w:t>
            </w:r>
            <w:r w:rsidRPr="00D13E06">
              <w:rPr>
                <w:rFonts w:eastAsia="TimesNewRomanPSMT" w:cs="Arial"/>
                <w:bCs/>
                <w:color w:val="000000"/>
                <w:lang w:val="sr-Cyrl-CS"/>
              </w:rPr>
              <w:t xml:space="preserve"> и просторије изабраног понуђача. </w:t>
            </w:r>
            <w:r w:rsidRPr="00D13E06">
              <w:rPr>
                <w:rFonts w:eastAsia="TimesNewRomanPSMT" w:cs="Arial"/>
                <w:bCs/>
                <w:color w:val="000000"/>
                <w:lang w:val="sr-Cyrl-RS"/>
              </w:rPr>
              <w:t>Трошкове стручне контроле и техничке подршке који се</w:t>
            </w:r>
            <w:r w:rsidRPr="00D13E06">
              <w:rPr>
                <w:rFonts w:eastAsia="TimesNewRomanPSMT" w:cs="Arial"/>
                <w:bCs/>
                <w:color w:val="000000"/>
                <w:lang w:val="sr-Cyrl-CS"/>
              </w:rPr>
              <w:t xml:space="preserve"> по потреби могу</w:t>
            </w:r>
            <w:r w:rsidRPr="00D13E06">
              <w:rPr>
                <w:rFonts w:eastAsia="TimesNewRomanPSMT" w:cs="Arial"/>
                <w:bCs/>
                <w:color w:val="000000"/>
              </w:rPr>
              <w:t xml:space="preserve"> </w:t>
            </w:r>
            <w:r w:rsidRPr="00D13E06">
              <w:rPr>
                <w:rFonts w:eastAsia="TimesNewRomanPSMT" w:cs="Arial"/>
                <w:bCs/>
                <w:color w:val="000000"/>
                <w:lang w:val="sr-Cyrl-RS"/>
              </w:rPr>
              <w:t>о</w:t>
            </w:r>
            <w:r w:rsidRPr="00D13E06">
              <w:rPr>
                <w:rFonts w:eastAsia="TimesNewRomanPSMT" w:cs="Arial"/>
                <w:bCs/>
                <w:color w:val="000000"/>
              </w:rPr>
              <w:t>бавља</w:t>
            </w:r>
            <w:r w:rsidRPr="00D13E06">
              <w:rPr>
                <w:rFonts w:eastAsia="TimesNewRomanPSMT" w:cs="Arial"/>
                <w:bCs/>
                <w:color w:val="000000"/>
                <w:lang w:val="sr-Cyrl-RS"/>
              </w:rPr>
              <w:t>ти ван радног времена</w:t>
            </w:r>
            <w:r w:rsidRPr="00D13E06">
              <w:rPr>
                <w:rFonts w:eastAsia="TimesNewRomanPSMT" w:cs="Arial"/>
                <w:bCs/>
                <w:color w:val="000000"/>
              </w:rPr>
              <w:t xml:space="preserve"> и </w:t>
            </w:r>
            <w:r w:rsidRPr="00D13E06">
              <w:rPr>
                <w:rFonts w:eastAsia="TimesNewRomanPSMT" w:cs="Arial"/>
                <w:bCs/>
                <w:color w:val="000000"/>
                <w:lang w:val="sr-Cyrl-RS"/>
              </w:rPr>
              <w:t xml:space="preserve">у </w:t>
            </w:r>
            <w:r w:rsidRPr="00D13E06">
              <w:rPr>
                <w:rFonts w:eastAsia="TimesNewRomanPSMT" w:cs="Arial"/>
                <w:bCs/>
                <w:color w:val="000000"/>
              </w:rPr>
              <w:t>дане</w:t>
            </w:r>
            <w:r w:rsidRPr="00D13E06">
              <w:rPr>
                <w:rFonts w:eastAsia="TimesNewRomanPSMT" w:cs="Arial"/>
                <w:bCs/>
                <w:color w:val="000000"/>
                <w:lang w:val="sr-Cyrl-CS"/>
              </w:rPr>
              <w:t xml:space="preserve"> викенда и празника</w:t>
            </w:r>
            <w:r w:rsidRPr="00D13E06">
              <w:rPr>
                <w:rFonts w:eastAsia="TimesNewRomanPSMT" w:cs="Arial"/>
                <w:bCs/>
                <w:color w:val="000000"/>
                <w:lang w:val="sr-Cyrl-RS"/>
              </w:rPr>
              <w:t xml:space="preserve">, </w:t>
            </w:r>
            <w:r w:rsidRPr="00D13E06">
              <w:rPr>
                <w:rFonts w:eastAsia="TimesNewRomanPSMT" w:cs="Arial"/>
                <w:bCs/>
                <w:color w:val="000000"/>
                <w:lang w:val="sr-Cyrl-CS"/>
              </w:rPr>
              <w:t xml:space="preserve">сноси изабрани понуђач. </w:t>
            </w:r>
            <w:r w:rsidR="00D166D4" w:rsidRPr="00D166D4">
              <w:rPr>
                <w:rFonts w:eastAsia="TimesNewRomanPSMT" w:cs="Arial"/>
                <w:bCs/>
                <w:color w:val="000000"/>
                <w:lang w:val="sr-Cyrl-CS"/>
              </w:rPr>
              <w:t>Трошкове организовања састанака према захтеву наручиоца на ТЕНТ Б и просторијама изабраног понуђача, превоза, смештаја и топлог оброка за своје особље сноси изабрани понуђач.</w:t>
            </w:r>
            <w:r w:rsidR="00AF1B19" w:rsidRPr="00AF1B19">
              <w:rPr>
                <w:rFonts w:eastAsia="TimesNewRomanPSMT" w:cs="Arial"/>
                <w:bCs/>
                <w:color w:val="000000"/>
                <w:lang w:val="sr-Cyrl-CS"/>
              </w:rPr>
              <w:t xml:space="preserve"> </w:t>
            </w:r>
            <w:r w:rsidR="000D5F40">
              <w:rPr>
                <w:rFonts w:eastAsia="TimesNewRomanPSMT" w:cs="Arial"/>
                <w:bCs/>
                <w:color w:val="000000"/>
                <w:lang w:val="sr-Cyrl-CS"/>
              </w:rPr>
              <w:t xml:space="preserve"> </w:t>
            </w:r>
          </w:p>
        </w:tc>
        <w:tc>
          <w:tcPr>
            <w:tcW w:w="2474" w:type="dxa"/>
            <w:vAlign w:val="center"/>
          </w:tcPr>
          <w:p w:rsidR="000E75A0" w:rsidRPr="002F7952" w:rsidRDefault="000E75A0" w:rsidP="00D13E06">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D13E06">
            <w:pPr>
              <w:spacing w:before="0"/>
              <w:jc w:val="center"/>
              <w:rPr>
                <w:rFonts w:cs="Arial"/>
                <w:b/>
                <w:bCs/>
                <w:iCs/>
                <w:lang w:val="sr-Cyrl-CS"/>
              </w:rPr>
            </w:pPr>
            <w:r w:rsidRPr="002F7952">
              <w:rPr>
                <w:rFonts w:cs="Arial"/>
                <w:bCs/>
                <w:iCs/>
                <w:lang w:val="sr-Cyrl-CS"/>
              </w:rPr>
              <w:t>ДА/НЕ (заокружити)</w:t>
            </w:r>
          </w:p>
        </w:tc>
      </w:tr>
      <w:tr w:rsidR="007C1197" w:rsidRPr="00E47C2E" w:rsidTr="00D13E06">
        <w:trPr>
          <w:trHeight w:val="800"/>
        </w:trPr>
        <w:tc>
          <w:tcPr>
            <w:tcW w:w="6771" w:type="dxa"/>
            <w:vAlign w:val="center"/>
          </w:tcPr>
          <w:p w:rsidR="007C1197" w:rsidRPr="00E47C2E" w:rsidRDefault="007C1197" w:rsidP="007C1197">
            <w:pPr>
              <w:spacing w:before="0"/>
              <w:jc w:val="center"/>
              <w:rPr>
                <w:rFonts w:cs="Arial"/>
                <w:b/>
                <w:bCs/>
                <w:iCs/>
                <w:lang w:val="sr-Cyrl-CS"/>
              </w:rPr>
            </w:pPr>
            <w:r w:rsidRPr="00E47C2E">
              <w:rPr>
                <w:rFonts w:cs="Arial"/>
                <w:b/>
                <w:bCs/>
                <w:iCs/>
                <w:lang w:val="sr-Cyrl-CS"/>
              </w:rPr>
              <w:t>РОК ВАЖЕЊА ПОНУДЕ:</w:t>
            </w:r>
          </w:p>
          <w:p w:rsidR="007C1197" w:rsidRPr="00E47C2E" w:rsidRDefault="007C1197" w:rsidP="007C1197">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2474" w:type="dxa"/>
            <w:vAlign w:val="center"/>
          </w:tcPr>
          <w:p w:rsidR="007C1197" w:rsidRPr="00E47C2E" w:rsidRDefault="007C1197" w:rsidP="00D13E06">
            <w:pPr>
              <w:spacing w:before="0"/>
              <w:jc w:val="center"/>
              <w:rPr>
                <w:rFonts w:cs="Arial"/>
                <w:b/>
                <w:bCs/>
                <w:iCs/>
                <w:lang w:val="sr-Cyrl-CS"/>
              </w:rPr>
            </w:pPr>
          </w:p>
          <w:p w:rsidR="007C1197" w:rsidRPr="00E47C2E" w:rsidRDefault="007C1197" w:rsidP="00D13E06">
            <w:pPr>
              <w:spacing w:before="0"/>
              <w:jc w:val="center"/>
              <w:rPr>
                <w:rFonts w:cs="Arial"/>
                <w:b/>
                <w:bCs/>
                <w:iCs/>
                <w:lang w:val="sr-Cyrl-CS"/>
              </w:rPr>
            </w:pPr>
            <w:r w:rsidRPr="00E47C2E">
              <w:rPr>
                <w:rFonts w:cs="Arial"/>
                <w:bCs/>
                <w:iCs/>
                <w:lang w:val="sr-Cyrl-CS"/>
              </w:rPr>
              <w:t>_____ дана од дана отварања понуда</w:t>
            </w:r>
          </w:p>
        </w:tc>
      </w:tr>
      <w:tr w:rsidR="007C1197" w:rsidRPr="00E47C2E" w:rsidTr="0052510F">
        <w:tc>
          <w:tcPr>
            <w:tcW w:w="9245" w:type="dxa"/>
            <w:gridSpan w:val="2"/>
          </w:tcPr>
          <w:p w:rsidR="007C1197" w:rsidRPr="00E47C2E" w:rsidRDefault="007C1197" w:rsidP="007C1197">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E03F2F" w:rsidRDefault="00E03F2F" w:rsidP="00E84A95">
      <w:pPr>
        <w:spacing w:before="0"/>
        <w:jc w:val="center"/>
        <w:rPr>
          <w:rFonts w:eastAsia="TimesNewRomanPSMT" w:cs="Arial"/>
          <w:bCs/>
          <w:lang w:val="sr-Cyrl-RS"/>
        </w:rPr>
      </w:pPr>
    </w:p>
    <w:p w:rsidR="000E75A0" w:rsidRPr="00E47C2E" w:rsidRDefault="000E75A0" w:rsidP="00E84A95">
      <w:pPr>
        <w:spacing w:before="0"/>
        <w:jc w:val="center"/>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191B1D" w:rsidRPr="00D166D4" w:rsidRDefault="000E75A0" w:rsidP="00D166D4">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0E75A0" w:rsidRPr="00E47C2E" w:rsidRDefault="000E75A0" w:rsidP="000E75A0">
      <w:pPr>
        <w:spacing w:before="0"/>
        <w:rPr>
          <w:rFonts w:cs="Arial"/>
          <w:b/>
          <w:bCs/>
          <w:iCs/>
          <w:u w:val="single"/>
        </w:rPr>
      </w:pPr>
      <w:r w:rsidRPr="00E47C2E">
        <w:rPr>
          <w:rFonts w:cs="Arial"/>
          <w:b/>
          <w:bCs/>
          <w:iCs/>
          <w:u w:val="single"/>
        </w:rPr>
        <w:lastRenderedPageBreak/>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CD3792" w:rsidRDefault="00BA2C2D" w:rsidP="00E84A95">
      <w:pPr>
        <w:autoSpaceDE w:val="0"/>
        <w:autoSpaceDN w:val="0"/>
        <w:adjustRightInd w:val="0"/>
        <w:rPr>
          <w:rFonts w:eastAsia="TimesNewRomanPS-BoldMT" w:cs="Arial"/>
          <w:bCs/>
          <w:iCs/>
          <w:lang w:val="ru-RU"/>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52" w:name="_Toc442559925"/>
    </w:p>
    <w:p w:rsidR="00421679" w:rsidRDefault="00421679" w:rsidP="00E84A95">
      <w:pPr>
        <w:autoSpaceDE w:val="0"/>
        <w:autoSpaceDN w:val="0"/>
        <w:adjustRightInd w:val="0"/>
        <w:rPr>
          <w:rFonts w:eastAsia="TimesNewRomanPS-BoldMT" w:cs="Arial"/>
          <w:bCs/>
          <w:iCs/>
          <w:lang w:val="ru-RU"/>
        </w:rPr>
      </w:pPr>
    </w:p>
    <w:p w:rsidR="00AF1B19" w:rsidRDefault="00AF1B19" w:rsidP="00E84A95">
      <w:pPr>
        <w:autoSpaceDE w:val="0"/>
        <w:autoSpaceDN w:val="0"/>
        <w:adjustRightInd w:val="0"/>
        <w:rPr>
          <w:rFonts w:eastAsia="TimesNewRomanPS-BoldMT" w:cs="Arial"/>
          <w:bCs/>
          <w:iCs/>
          <w:lang w:val="ru-RU"/>
        </w:rPr>
      </w:pPr>
    </w:p>
    <w:p w:rsidR="00AF1B19" w:rsidRDefault="00AF1B19" w:rsidP="00E84A95">
      <w:pPr>
        <w:autoSpaceDE w:val="0"/>
        <w:autoSpaceDN w:val="0"/>
        <w:adjustRightInd w:val="0"/>
        <w:rPr>
          <w:rFonts w:eastAsia="TimesNewRomanPS-BoldMT" w:cs="Arial"/>
          <w:bCs/>
          <w:iCs/>
          <w:lang w:val="ru-RU"/>
        </w:rPr>
      </w:pPr>
    </w:p>
    <w:p w:rsidR="00191B1D" w:rsidRDefault="00191B1D" w:rsidP="00E84A95">
      <w:pPr>
        <w:autoSpaceDE w:val="0"/>
        <w:autoSpaceDN w:val="0"/>
        <w:adjustRightInd w:val="0"/>
        <w:rPr>
          <w:rFonts w:eastAsia="TimesNewRomanPS-BoldMT" w:cs="Arial"/>
          <w:bCs/>
          <w:iCs/>
          <w:lang w:val="ru-RU"/>
        </w:rPr>
      </w:pPr>
    </w:p>
    <w:p w:rsidR="00D13E06" w:rsidRDefault="00D13E06" w:rsidP="00E84A95">
      <w:pPr>
        <w:autoSpaceDE w:val="0"/>
        <w:autoSpaceDN w:val="0"/>
        <w:adjustRightInd w:val="0"/>
        <w:rPr>
          <w:rFonts w:eastAsia="TimesNewRomanPS-BoldMT" w:cs="Arial"/>
          <w:bCs/>
          <w:iCs/>
          <w:lang w:val="ru-RU"/>
        </w:rPr>
      </w:pPr>
    </w:p>
    <w:p w:rsidR="00D13E06" w:rsidRDefault="00D13E06" w:rsidP="00E84A95">
      <w:pPr>
        <w:autoSpaceDE w:val="0"/>
        <w:autoSpaceDN w:val="0"/>
        <w:adjustRightInd w:val="0"/>
        <w:rPr>
          <w:rFonts w:eastAsia="TimesNewRomanPS-BoldMT" w:cs="Arial"/>
          <w:bCs/>
          <w:iCs/>
          <w:lang w:val="ru-RU"/>
        </w:rPr>
      </w:pPr>
    </w:p>
    <w:p w:rsidR="00D13E06" w:rsidRDefault="00D13E06" w:rsidP="00E84A95">
      <w:pPr>
        <w:autoSpaceDE w:val="0"/>
        <w:autoSpaceDN w:val="0"/>
        <w:adjustRightInd w:val="0"/>
        <w:rPr>
          <w:rFonts w:eastAsia="TimesNewRomanPS-BoldMT" w:cs="Arial"/>
          <w:bCs/>
          <w:iCs/>
          <w:lang w:val="ru-RU"/>
        </w:rPr>
      </w:pPr>
    </w:p>
    <w:p w:rsidR="00D13E06" w:rsidRDefault="00D13E06" w:rsidP="00E84A95">
      <w:pPr>
        <w:autoSpaceDE w:val="0"/>
        <w:autoSpaceDN w:val="0"/>
        <w:adjustRightInd w:val="0"/>
        <w:rPr>
          <w:rFonts w:eastAsia="TimesNewRomanPS-BoldMT" w:cs="Arial"/>
          <w:bCs/>
          <w:iCs/>
          <w:lang w:val="ru-RU"/>
        </w:rPr>
      </w:pPr>
    </w:p>
    <w:p w:rsidR="00D13E06" w:rsidRDefault="00D13E06" w:rsidP="00E84A95">
      <w:pPr>
        <w:autoSpaceDE w:val="0"/>
        <w:autoSpaceDN w:val="0"/>
        <w:adjustRightInd w:val="0"/>
        <w:rPr>
          <w:rFonts w:eastAsia="TimesNewRomanPS-BoldMT" w:cs="Arial"/>
          <w:bCs/>
          <w:iCs/>
          <w:lang w:val="ru-RU"/>
        </w:rPr>
      </w:pPr>
    </w:p>
    <w:p w:rsidR="00D13E06" w:rsidRDefault="00D13E06" w:rsidP="00E84A95">
      <w:pPr>
        <w:autoSpaceDE w:val="0"/>
        <w:autoSpaceDN w:val="0"/>
        <w:adjustRightInd w:val="0"/>
        <w:rPr>
          <w:rFonts w:eastAsia="TimesNewRomanPS-BoldMT" w:cs="Arial"/>
          <w:bCs/>
          <w:iCs/>
          <w:lang w:val="ru-RU"/>
        </w:rPr>
      </w:pPr>
    </w:p>
    <w:p w:rsidR="00D13E06" w:rsidRDefault="00D13E06" w:rsidP="00E84A95">
      <w:pPr>
        <w:autoSpaceDE w:val="0"/>
        <w:autoSpaceDN w:val="0"/>
        <w:adjustRightInd w:val="0"/>
        <w:rPr>
          <w:rFonts w:eastAsia="TimesNewRomanPS-BoldMT" w:cs="Arial"/>
          <w:bCs/>
          <w:iCs/>
          <w:lang w:val="ru-RU"/>
        </w:rPr>
      </w:pPr>
    </w:p>
    <w:p w:rsidR="00D13E06" w:rsidRDefault="00D13E06" w:rsidP="00E84A95">
      <w:pPr>
        <w:autoSpaceDE w:val="0"/>
        <w:autoSpaceDN w:val="0"/>
        <w:adjustRightInd w:val="0"/>
        <w:rPr>
          <w:rFonts w:eastAsia="TimesNewRomanPS-BoldMT" w:cs="Arial"/>
          <w:bCs/>
          <w:iCs/>
          <w:lang w:val="ru-RU"/>
        </w:rPr>
      </w:pPr>
    </w:p>
    <w:p w:rsidR="00D13E06" w:rsidRDefault="00D13E06" w:rsidP="00E84A95">
      <w:pPr>
        <w:autoSpaceDE w:val="0"/>
        <w:autoSpaceDN w:val="0"/>
        <w:adjustRightInd w:val="0"/>
        <w:rPr>
          <w:rFonts w:eastAsia="TimesNewRomanPS-BoldMT" w:cs="Arial"/>
          <w:bCs/>
          <w:iCs/>
          <w:lang w:val="ru-RU"/>
        </w:rPr>
      </w:pPr>
    </w:p>
    <w:p w:rsidR="00D13E06" w:rsidRDefault="00D13E06" w:rsidP="00E84A95">
      <w:pPr>
        <w:autoSpaceDE w:val="0"/>
        <w:autoSpaceDN w:val="0"/>
        <w:adjustRightInd w:val="0"/>
        <w:rPr>
          <w:rFonts w:eastAsia="TimesNewRomanPS-BoldMT" w:cs="Arial"/>
          <w:bCs/>
          <w:iCs/>
          <w:lang w:val="ru-RU"/>
        </w:rPr>
      </w:pPr>
    </w:p>
    <w:p w:rsidR="00D13E06" w:rsidRDefault="00D13E06" w:rsidP="00E84A95">
      <w:pPr>
        <w:autoSpaceDE w:val="0"/>
        <w:autoSpaceDN w:val="0"/>
        <w:adjustRightInd w:val="0"/>
        <w:rPr>
          <w:rFonts w:eastAsia="TimesNewRomanPS-BoldMT" w:cs="Arial"/>
          <w:bCs/>
          <w:iCs/>
          <w:lang w:val="ru-RU"/>
        </w:rPr>
      </w:pPr>
    </w:p>
    <w:p w:rsidR="00D13E06" w:rsidRDefault="00D13E06" w:rsidP="00E84A95">
      <w:pPr>
        <w:autoSpaceDE w:val="0"/>
        <w:autoSpaceDN w:val="0"/>
        <w:adjustRightInd w:val="0"/>
        <w:rPr>
          <w:rFonts w:eastAsia="TimesNewRomanPS-BoldMT" w:cs="Arial"/>
          <w:bCs/>
          <w:iCs/>
          <w:lang w:val="ru-RU"/>
        </w:rPr>
      </w:pPr>
    </w:p>
    <w:p w:rsidR="00D13E06" w:rsidRDefault="00D13E06" w:rsidP="00E84A95">
      <w:pPr>
        <w:autoSpaceDE w:val="0"/>
        <w:autoSpaceDN w:val="0"/>
        <w:adjustRightInd w:val="0"/>
        <w:rPr>
          <w:rFonts w:eastAsia="TimesNewRomanPS-BoldMT" w:cs="Arial"/>
          <w:bCs/>
          <w:iCs/>
          <w:lang w:val="ru-RU"/>
        </w:rPr>
      </w:pPr>
    </w:p>
    <w:p w:rsidR="00D13E06" w:rsidRDefault="00D13E06" w:rsidP="00E84A95">
      <w:pPr>
        <w:autoSpaceDE w:val="0"/>
        <w:autoSpaceDN w:val="0"/>
        <w:adjustRightInd w:val="0"/>
        <w:rPr>
          <w:rFonts w:eastAsia="TimesNewRomanPS-BoldMT" w:cs="Arial"/>
          <w:bCs/>
          <w:iCs/>
          <w:lang w:val="ru-RU"/>
        </w:rPr>
      </w:pPr>
    </w:p>
    <w:p w:rsidR="00D13E06" w:rsidRDefault="00D13E06" w:rsidP="00E84A95">
      <w:pPr>
        <w:autoSpaceDE w:val="0"/>
        <w:autoSpaceDN w:val="0"/>
        <w:adjustRightInd w:val="0"/>
        <w:rPr>
          <w:rFonts w:eastAsia="TimesNewRomanPS-BoldMT" w:cs="Arial"/>
          <w:bCs/>
          <w:iCs/>
          <w:lang w:val="ru-RU"/>
        </w:rPr>
      </w:pPr>
    </w:p>
    <w:p w:rsidR="00D13E06" w:rsidRDefault="00D13E06" w:rsidP="00E84A95">
      <w:pPr>
        <w:autoSpaceDE w:val="0"/>
        <w:autoSpaceDN w:val="0"/>
        <w:adjustRightInd w:val="0"/>
        <w:rPr>
          <w:rFonts w:eastAsia="TimesNewRomanPS-BoldMT" w:cs="Arial"/>
          <w:bCs/>
          <w:iCs/>
          <w:lang w:val="ru-RU"/>
        </w:rPr>
      </w:pPr>
    </w:p>
    <w:p w:rsidR="00D13E06" w:rsidRDefault="00D13E06" w:rsidP="00E84A95">
      <w:pPr>
        <w:autoSpaceDE w:val="0"/>
        <w:autoSpaceDN w:val="0"/>
        <w:adjustRightInd w:val="0"/>
        <w:rPr>
          <w:rFonts w:eastAsia="TimesNewRomanPS-BoldMT" w:cs="Arial"/>
          <w:bCs/>
          <w:iCs/>
          <w:lang w:val="ru-RU"/>
        </w:rPr>
      </w:pPr>
    </w:p>
    <w:p w:rsidR="00D13E06" w:rsidRDefault="00D13E06" w:rsidP="00E84A95">
      <w:pPr>
        <w:autoSpaceDE w:val="0"/>
        <w:autoSpaceDN w:val="0"/>
        <w:adjustRightInd w:val="0"/>
        <w:rPr>
          <w:rFonts w:eastAsia="TimesNewRomanPS-BoldMT" w:cs="Arial"/>
          <w:bCs/>
          <w:iCs/>
          <w:lang w:val="ru-RU"/>
        </w:rPr>
      </w:pPr>
    </w:p>
    <w:p w:rsidR="00D13E06" w:rsidRDefault="00D13E06" w:rsidP="00E84A95">
      <w:pPr>
        <w:autoSpaceDE w:val="0"/>
        <w:autoSpaceDN w:val="0"/>
        <w:adjustRightInd w:val="0"/>
        <w:rPr>
          <w:rFonts w:eastAsia="TimesNewRomanPS-BoldMT" w:cs="Arial"/>
          <w:bCs/>
          <w:iCs/>
          <w:lang w:val="ru-RU"/>
        </w:rPr>
      </w:pPr>
    </w:p>
    <w:p w:rsidR="00D13E06" w:rsidRDefault="00D13E06" w:rsidP="00E84A95">
      <w:pPr>
        <w:autoSpaceDE w:val="0"/>
        <w:autoSpaceDN w:val="0"/>
        <w:adjustRightInd w:val="0"/>
        <w:rPr>
          <w:rFonts w:eastAsia="TimesNewRomanPS-BoldMT" w:cs="Arial"/>
          <w:bCs/>
          <w:iCs/>
          <w:lang w:val="ru-RU"/>
        </w:rPr>
      </w:pPr>
    </w:p>
    <w:p w:rsidR="00D13E06" w:rsidRDefault="00D13E06" w:rsidP="00E84A95">
      <w:pPr>
        <w:autoSpaceDE w:val="0"/>
        <w:autoSpaceDN w:val="0"/>
        <w:adjustRightInd w:val="0"/>
        <w:rPr>
          <w:rFonts w:eastAsia="TimesNewRomanPS-BoldMT" w:cs="Arial"/>
          <w:bCs/>
          <w:iCs/>
          <w:lang w:val="ru-RU"/>
        </w:rPr>
      </w:pPr>
    </w:p>
    <w:p w:rsidR="00D13E06" w:rsidRDefault="00D13E06" w:rsidP="00E84A95">
      <w:pPr>
        <w:autoSpaceDE w:val="0"/>
        <w:autoSpaceDN w:val="0"/>
        <w:adjustRightInd w:val="0"/>
        <w:rPr>
          <w:rFonts w:eastAsia="TimesNewRomanPS-BoldMT" w:cs="Arial"/>
          <w:bCs/>
          <w:iCs/>
          <w:lang w:val="ru-RU"/>
        </w:rPr>
      </w:pPr>
    </w:p>
    <w:p w:rsidR="00D13E06" w:rsidRDefault="00D13E06" w:rsidP="00E84A95">
      <w:pPr>
        <w:autoSpaceDE w:val="0"/>
        <w:autoSpaceDN w:val="0"/>
        <w:adjustRightInd w:val="0"/>
        <w:rPr>
          <w:rFonts w:eastAsia="TimesNewRomanPS-BoldMT" w:cs="Arial"/>
          <w:bCs/>
          <w:iCs/>
          <w:lang w:val="ru-RU"/>
        </w:rPr>
      </w:pPr>
    </w:p>
    <w:p w:rsidR="00D13E06" w:rsidRDefault="00D13E06" w:rsidP="00E84A95">
      <w:pPr>
        <w:autoSpaceDE w:val="0"/>
        <w:autoSpaceDN w:val="0"/>
        <w:adjustRightInd w:val="0"/>
        <w:rPr>
          <w:rFonts w:eastAsia="TimesNewRomanPS-BoldMT" w:cs="Arial"/>
          <w:bCs/>
          <w:iCs/>
          <w:lang w:val="ru-RU"/>
        </w:rPr>
      </w:pPr>
    </w:p>
    <w:p w:rsidR="00D13E06" w:rsidRDefault="00D13E06" w:rsidP="00E84A95">
      <w:pPr>
        <w:autoSpaceDE w:val="0"/>
        <w:autoSpaceDN w:val="0"/>
        <w:adjustRightInd w:val="0"/>
        <w:rPr>
          <w:rFonts w:eastAsia="TimesNewRomanPS-BoldMT" w:cs="Arial"/>
          <w:bCs/>
          <w:iCs/>
          <w:lang w:val="ru-RU"/>
        </w:rPr>
      </w:pPr>
    </w:p>
    <w:p w:rsidR="00D13E06" w:rsidRDefault="00D13E06" w:rsidP="00E84A95">
      <w:pPr>
        <w:autoSpaceDE w:val="0"/>
        <w:autoSpaceDN w:val="0"/>
        <w:adjustRightInd w:val="0"/>
        <w:rPr>
          <w:rFonts w:eastAsia="TimesNewRomanPS-BoldMT" w:cs="Arial"/>
          <w:bCs/>
          <w:iCs/>
          <w:lang w:val="ru-RU"/>
        </w:rPr>
      </w:pPr>
    </w:p>
    <w:p w:rsidR="00D13E06" w:rsidRPr="00B5532B" w:rsidRDefault="00D13E06" w:rsidP="00E84A95">
      <w:pPr>
        <w:autoSpaceDE w:val="0"/>
        <w:autoSpaceDN w:val="0"/>
        <w:adjustRightInd w:val="0"/>
        <w:rPr>
          <w:rFonts w:eastAsia="TimesNewRomanPS-BoldMT" w:cs="Arial"/>
          <w:bCs/>
          <w:iCs/>
          <w:lang w:val="ru-RU"/>
        </w:rPr>
      </w:pPr>
    </w:p>
    <w:p w:rsidR="00343A18" w:rsidRPr="00E47C2E" w:rsidRDefault="00343A18" w:rsidP="00343A18">
      <w:pPr>
        <w:pStyle w:val="KDObrazac"/>
        <w:spacing w:before="0"/>
      </w:pPr>
      <w:r w:rsidRPr="00E47C2E">
        <w:lastRenderedPageBreak/>
        <w:t xml:space="preserve">ОБРАЗАЦ </w:t>
      </w:r>
      <w:r w:rsidR="00C0729A">
        <w:rPr>
          <w:lang w:val="sr-Cyrl-RS"/>
        </w:rPr>
        <w:t>2</w:t>
      </w:r>
      <w:r w:rsidRPr="00E47C2E">
        <w:t>.</w:t>
      </w:r>
      <w:bookmarkEnd w:id="252"/>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810D1D" w:rsidRPr="00A95B9E" w:rsidRDefault="00343A18" w:rsidP="00810D1D">
      <w:pPr>
        <w:spacing w:before="0"/>
        <w:rPr>
          <w:rFonts w:cs="Arial"/>
          <w:lang w:val="sr-Cyrl-RS"/>
        </w:rPr>
      </w:pPr>
      <w:r w:rsidRPr="00E47C2E">
        <w:rPr>
          <w:rFonts w:cs="Arial"/>
        </w:rPr>
        <w:t>Табела 1.</w:t>
      </w:r>
    </w:p>
    <w:p w:rsidR="007C1197" w:rsidRPr="00E47C2E" w:rsidRDefault="007C1197" w:rsidP="007C1197">
      <w:pPr>
        <w:spacing w:before="0"/>
        <w:rPr>
          <w:rFonts w:cs="Arial"/>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2418"/>
        <w:gridCol w:w="1135"/>
        <w:gridCol w:w="1133"/>
        <w:gridCol w:w="1141"/>
        <w:gridCol w:w="996"/>
        <w:gridCol w:w="1277"/>
        <w:gridCol w:w="1152"/>
      </w:tblGrid>
      <w:tr w:rsidR="007C1197" w:rsidRPr="00E47C2E" w:rsidTr="00D13E06">
        <w:tc>
          <w:tcPr>
            <w:tcW w:w="336" w:type="pct"/>
            <w:shd w:val="clear" w:color="auto" w:fill="C6D9F1" w:themeFill="text2" w:themeFillTint="33"/>
            <w:vAlign w:val="center"/>
          </w:tcPr>
          <w:p w:rsidR="007C1197" w:rsidRPr="00E47C2E" w:rsidRDefault="007C1197" w:rsidP="002305D7">
            <w:pPr>
              <w:spacing w:before="0"/>
              <w:jc w:val="center"/>
              <w:rPr>
                <w:rFonts w:cs="Arial"/>
                <w:bCs/>
                <w:iCs/>
                <w:lang w:val="sr-Cyrl-CS"/>
              </w:rPr>
            </w:pPr>
            <w:r w:rsidRPr="00E47C2E">
              <w:rPr>
                <w:rFonts w:cs="Arial"/>
                <w:bCs/>
                <w:iCs/>
                <w:lang w:val="sr-Cyrl-CS"/>
              </w:rPr>
              <w:t>Рбр</w:t>
            </w:r>
          </w:p>
        </w:tc>
        <w:tc>
          <w:tcPr>
            <w:tcW w:w="1219"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572"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lang w:val="sr-Cyrl-CS"/>
              </w:rPr>
              <w:t>Јед.</w:t>
            </w:r>
          </w:p>
          <w:p w:rsidR="007C1197" w:rsidRPr="00E47C2E" w:rsidRDefault="007C1197" w:rsidP="002305D7">
            <w:pPr>
              <w:spacing w:before="0"/>
              <w:jc w:val="center"/>
              <w:rPr>
                <w:rFonts w:cs="Arial"/>
                <w:b/>
                <w:bCs/>
                <w:iCs/>
                <w:lang w:val="sr-Cyrl-CS"/>
              </w:rPr>
            </w:pPr>
            <w:r w:rsidRPr="00E47C2E">
              <w:rPr>
                <w:rFonts w:cs="Arial"/>
                <w:b/>
                <w:bCs/>
                <w:iCs/>
                <w:lang w:val="sr-Cyrl-CS"/>
              </w:rPr>
              <w:t>мере</w:t>
            </w:r>
          </w:p>
        </w:tc>
        <w:tc>
          <w:tcPr>
            <w:tcW w:w="571"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lang w:val="sr-Cyrl-CS"/>
              </w:rPr>
              <w:t>Обим (количина)</w:t>
            </w:r>
          </w:p>
        </w:tc>
        <w:tc>
          <w:tcPr>
            <w:tcW w:w="575"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Јед.</w:t>
            </w:r>
          </w:p>
          <w:p w:rsidR="007C1197" w:rsidRPr="00C0729A" w:rsidRDefault="007C1197" w:rsidP="002305D7">
            <w:pPr>
              <w:spacing w:before="0"/>
              <w:jc w:val="center"/>
              <w:rPr>
                <w:rFonts w:cs="Arial"/>
                <w:b/>
                <w:bCs/>
                <w:iCs/>
                <w:lang w:val="sr-Cyrl-CS"/>
              </w:rPr>
            </w:pPr>
            <w:r w:rsidRPr="00C0729A">
              <w:rPr>
                <w:rFonts w:cs="Arial"/>
                <w:b/>
                <w:bCs/>
                <w:iCs/>
                <w:lang w:val="sr-Cyrl-CS"/>
              </w:rPr>
              <w:t>цена без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502"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Јед.</w:t>
            </w:r>
          </w:p>
          <w:p w:rsidR="007C1197" w:rsidRPr="00C0729A" w:rsidRDefault="007C1197" w:rsidP="002305D7">
            <w:pPr>
              <w:spacing w:before="0"/>
              <w:jc w:val="center"/>
              <w:rPr>
                <w:rFonts w:cs="Arial"/>
                <w:b/>
                <w:bCs/>
                <w:iCs/>
                <w:lang w:val="sr-Cyrl-CS"/>
              </w:rPr>
            </w:pPr>
            <w:r w:rsidRPr="00C0729A">
              <w:rPr>
                <w:rFonts w:cs="Arial"/>
                <w:b/>
                <w:bCs/>
                <w:iCs/>
                <w:lang w:val="sr-Cyrl-CS"/>
              </w:rPr>
              <w:t>цена са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644"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Укупна цена без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581"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Укупна цена са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r>
      <w:tr w:rsidR="007C1197" w:rsidRPr="00E47C2E" w:rsidTr="00D13E06">
        <w:tc>
          <w:tcPr>
            <w:tcW w:w="336"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(1)</w:t>
            </w:r>
          </w:p>
        </w:tc>
        <w:tc>
          <w:tcPr>
            <w:tcW w:w="1219"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(2)</w:t>
            </w:r>
          </w:p>
        </w:tc>
        <w:tc>
          <w:tcPr>
            <w:tcW w:w="572"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(3)</w:t>
            </w:r>
          </w:p>
        </w:tc>
        <w:tc>
          <w:tcPr>
            <w:tcW w:w="571"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(4)</w:t>
            </w:r>
          </w:p>
        </w:tc>
        <w:tc>
          <w:tcPr>
            <w:tcW w:w="575"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(5)</w:t>
            </w:r>
          </w:p>
        </w:tc>
        <w:tc>
          <w:tcPr>
            <w:tcW w:w="502"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(6)</w:t>
            </w:r>
          </w:p>
        </w:tc>
        <w:tc>
          <w:tcPr>
            <w:tcW w:w="644"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(7)</w:t>
            </w:r>
          </w:p>
        </w:tc>
        <w:tc>
          <w:tcPr>
            <w:tcW w:w="581"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(8)</w:t>
            </w:r>
          </w:p>
        </w:tc>
      </w:tr>
      <w:tr w:rsidR="00D13E06" w:rsidRPr="00E47C2E" w:rsidTr="00D13E06">
        <w:tc>
          <w:tcPr>
            <w:tcW w:w="336" w:type="pct"/>
            <w:shd w:val="clear" w:color="auto" w:fill="auto"/>
            <w:vAlign w:val="center"/>
          </w:tcPr>
          <w:p w:rsidR="00D13E06" w:rsidRPr="00044E68" w:rsidRDefault="00D13E06" w:rsidP="00D13E06">
            <w:pPr>
              <w:spacing w:before="0"/>
              <w:jc w:val="center"/>
              <w:rPr>
                <w:rFonts w:cs="Arial"/>
                <w:b/>
                <w:bCs/>
                <w:iCs/>
                <w:lang w:val="sr-Cyrl-RS"/>
              </w:rPr>
            </w:pPr>
            <w:r>
              <w:rPr>
                <w:rFonts w:cs="Arial"/>
                <w:b/>
                <w:bCs/>
                <w:iCs/>
                <w:lang w:val="sr-Cyrl-RS"/>
              </w:rPr>
              <w:t>1.</w:t>
            </w:r>
          </w:p>
        </w:tc>
        <w:tc>
          <w:tcPr>
            <w:tcW w:w="1219" w:type="pct"/>
            <w:shd w:val="clear" w:color="auto" w:fill="auto"/>
            <w:vAlign w:val="center"/>
          </w:tcPr>
          <w:p w:rsidR="00D13E06" w:rsidRPr="0006296D" w:rsidRDefault="00D13E06" w:rsidP="00D13E06">
            <w:pPr>
              <w:tabs>
                <w:tab w:val="left" w:pos="0"/>
              </w:tabs>
              <w:spacing w:before="0"/>
              <w:jc w:val="center"/>
              <w:rPr>
                <w:rFonts w:cs="Arial"/>
                <w:lang w:val="sr-Cyrl-RS"/>
              </w:rPr>
            </w:pPr>
            <w:r w:rsidRPr="0006296D">
              <w:rPr>
                <w:rFonts w:cs="Arial"/>
                <w:lang w:val="sr-Cyrl-CS"/>
              </w:rPr>
              <w:t xml:space="preserve">Стручна контрола и техничка подршка </w:t>
            </w:r>
            <w:r>
              <w:rPr>
                <w:rFonts w:cs="Arial"/>
                <w:lang w:val="sr-Cyrl-CS"/>
              </w:rPr>
              <w:t>наручиоцу</w:t>
            </w:r>
            <w:r w:rsidRPr="0006296D">
              <w:rPr>
                <w:rFonts w:cs="Arial"/>
                <w:lang w:val="sr-Cyrl-CS"/>
              </w:rPr>
              <w:t xml:space="preserve"> током израде </w:t>
            </w:r>
            <w:r w:rsidRPr="0006296D">
              <w:rPr>
                <w:rFonts w:cs="Arial"/>
                <w:lang w:val="sr-Cyrl-RS"/>
              </w:rPr>
              <w:t>пројектно техничке документације, за другу фазу модернизације котла ББ1880, блока Б1 и блока Б2, а који обухвата замену паровода РА линије блока Б1 и блока Б2, са израдом и достављањем извештаја</w:t>
            </w:r>
          </w:p>
        </w:tc>
        <w:tc>
          <w:tcPr>
            <w:tcW w:w="572" w:type="pct"/>
            <w:shd w:val="clear" w:color="auto" w:fill="auto"/>
            <w:vAlign w:val="center"/>
          </w:tcPr>
          <w:p w:rsidR="00D13E06" w:rsidRPr="00930E8A" w:rsidRDefault="00D13E06" w:rsidP="00D13E06">
            <w:pPr>
              <w:jc w:val="center"/>
              <w:rPr>
                <w:rFonts w:cs="Arial"/>
                <w:sz w:val="24"/>
                <w:szCs w:val="24"/>
                <w:lang w:val="sr-Cyrl-CS" w:eastAsia="hr-HR"/>
              </w:rPr>
            </w:pPr>
            <w:r>
              <w:rPr>
                <w:rFonts w:cs="Arial"/>
                <w:sz w:val="24"/>
                <w:szCs w:val="24"/>
                <w:lang w:val="sr-Cyrl-CS" w:eastAsia="hr-HR"/>
              </w:rPr>
              <w:t>комплет</w:t>
            </w:r>
          </w:p>
        </w:tc>
        <w:tc>
          <w:tcPr>
            <w:tcW w:w="571" w:type="pct"/>
            <w:shd w:val="clear" w:color="auto" w:fill="auto"/>
            <w:vAlign w:val="center"/>
          </w:tcPr>
          <w:p w:rsidR="00D13E06" w:rsidRPr="00930E8A" w:rsidRDefault="00D13E06" w:rsidP="00D13E06">
            <w:pPr>
              <w:jc w:val="center"/>
              <w:rPr>
                <w:rFonts w:cs="Arial"/>
                <w:sz w:val="24"/>
                <w:szCs w:val="24"/>
                <w:lang w:val="sr-Cyrl-CS" w:eastAsia="hr-HR"/>
              </w:rPr>
            </w:pPr>
            <w:r>
              <w:rPr>
                <w:rFonts w:cs="Arial"/>
                <w:sz w:val="24"/>
                <w:szCs w:val="24"/>
                <w:lang w:val="sr-Cyrl-CS" w:eastAsia="hr-HR"/>
              </w:rPr>
              <w:t>1</w:t>
            </w:r>
          </w:p>
        </w:tc>
        <w:tc>
          <w:tcPr>
            <w:tcW w:w="575" w:type="pct"/>
            <w:shd w:val="clear" w:color="auto" w:fill="auto"/>
            <w:vAlign w:val="center"/>
          </w:tcPr>
          <w:p w:rsidR="00D13E06" w:rsidRPr="006D2404" w:rsidRDefault="00D13E06" w:rsidP="00D13E06">
            <w:pPr>
              <w:spacing w:before="0"/>
              <w:jc w:val="center"/>
              <w:rPr>
                <w:rFonts w:cs="Arial"/>
                <w:b/>
                <w:bCs/>
                <w:iCs/>
              </w:rPr>
            </w:pPr>
          </w:p>
        </w:tc>
        <w:tc>
          <w:tcPr>
            <w:tcW w:w="502" w:type="pct"/>
            <w:shd w:val="clear" w:color="auto" w:fill="auto"/>
            <w:vAlign w:val="center"/>
          </w:tcPr>
          <w:p w:rsidR="00D13E06" w:rsidRPr="006D2404" w:rsidRDefault="00D13E06" w:rsidP="00D13E06">
            <w:pPr>
              <w:spacing w:before="0"/>
              <w:jc w:val="center"/>
              <w:rPr>
                <w:rFonts w:cs="Arial"/>
                <w:b/>
                <w:bCs/>
                <w:iCs/>
              </w:rPr>
            </w:pPr>
          </w:p>
        </w:tc>
        <w:tc>
          <w:tcPr>
            <w:tcW w:w="644" w:type="pct"/>
            <w:shd w:val="clear" w:color="auto" w:fill="auto"/>
            <w:vAlign w:val="center"/>
          </w:tcPr>
          <w:p w:rsidR="00D13E06" w:rsidRPr="006D2404" w:rsidRDefault="00D13E06" w:rsidP="00D13E06">
            <w:pPr>
              <w:spacing w:before="0"/>
              <w:jc w:val="center"/>
              <w:rPr>
                <w:rFonts w:cs="Arial"/>
                <w:b/>
                <w:bCs/>
                <w:iCs/>
              </w:rPr>
            </w:pPr>
          </w:p>
        </w:tc>
        <w:tc>
          <w:tcPr>
            <w:tcW w:w="581" w:type="pct"/>
            <w:shd w:val="clear" w:color="auto" w:fill="auto"/>
            <w:vAlign w:val="center"/>
          </w:tcPr>
          <w:p w:rsidR="00D13E06" w:rsidRPr="006D2404" w:rsidRDefault="00D13E06" w:rsidP="00D13E06">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C1197" w:rsidRPr="00E47C2E" w:rsidTr="002305D7">
        <w:trPr>
          <w:trHeight w:val="418"/>
        </w:trPr>
        <w:tc>
          <w:tcPr>
            <w:tcW w:w="568" w:type="dxa"/>
            <w:vAlign w:val="center"/>
          </w:tcPr>
          <w:p w:rsidR="007C1197" w:rsidRPr="00E47C2E" w:rsidRDefault="007C1197" w:rsidP="002305D7">
            <w:pPr>
              <w:spacing w:before="0"/>
              <w:jc w:val="center"/>
              <w:rPr>
                <w:rFonts w:cs="Arial"/>
                <w:b/>
                <w:lang w:val="sr-Latn-CS"/>
              </w:rPr>
            </w:pPr>
            <w:r w:rsidRPr="00E47C2E">
              <w:rPr>
                <w:rFonts w:cs="Arial"/>
                <w:b/>
              </w:rPr>
              <w:t>I</w:t>
            </w:r>
          </w:p>
        </w:tc>
        <w:tc>
          <w:tcPr>
            <w:tcW w:w="6740" w:type="dxa"/>
          </w:tcPr>
          <w:p w:rsidR="007C1197" w:rsidRPr="00C0729A" w:rsidRDefault="007C1197" w:rsidP="002305D7">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rsidR="007C1197" w:rsidRPr="00E47C2E" w:rsidRDefault="007C1197" w:rsidP="002305D7">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7C1197" w:rsidRPr="00E47C2E" w:rsidRDefault="007C1197" w:rsidP="002305D7">
            <w:pPr>
              <w:spacing w:before="0"/>
              <w:rPr>
                <w:rFonts w:cs="Arial"/>
                <w:color w:val="FF0000"/>
              </w:rPr>
            </w:pPr>
          </w:p>
        </w:tc>
      </w:tr>
      <w:tr w:rsidR="007C1197" w:rsidRPr="00E47C2E" w:rsidTr="002305D7">
        <w:trPr>
          <w:trHeight w:val="610"/>
        </w:trPr>
        <w:tc>
          <w:tcPr>
            <w:tcW w:w="568" w:type="dxa"/>
            <w:tcBorders>
              <w:bottom w:val="single" w:sz="4" w:space="0" w:color="auto"/>
            </w:tcBorders>
            <w:vAlign w:val="center"/>
          </w:tcPr>
          <w:p w:rsidR="007C1197" w:rsidRPr="00E47C2E" w:rsidRDefault="007C1197" w:rsidP="002305D7">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C1197" w:rsidRPr="00C0729A" w:rsidRDefault="007C1197" w:rsidP="007C1197">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7C1197" w:rsidRPr="00E47C2E" w:rsidRDefault="007C1197" w:rsidP="002305D7">
            <w:pPr>
              <w:spacing w:before="0"/>
              <w:rPr>
                <w:rFonts w:cs="Arial"/>
                <w:color w:val="FF0000"/>
              </w:rPr>
            </w:pPr>
          </w:p>
        </w:tc>
      </w:tr>
      <w:tr w:rsidR="007C1197" w:rsidRPr="00E47C2E" w:rsidTr="002305D7">
        <w:trPr>
          <w:trHeight w:val="562"/>
        </w:trPr>
        <w:tc>
          <w:tcPr>
            <w:tcW w:w="568" w:type="dxa"/>
            <w:tcBorders>
              <w:bottom w:val="single" w:sz="4" w:space="0" w:color="auto"/>
            </w:tcBorders>
            <w:vAlign w:val="center"/>
          </w:tcPr>
          <w:p w:rsidR="007C1197" w:rsidRPr="00E47C2E" w:rsidRDefault="007C1197" w:rsidP="002305D7">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C1197" w:rsidRPr="00E47C2E" w:rsidRDefault="007C1197" w:rsidP="002305D7">
            <w:pPr>
              <w:spacing w:before="0"/>
              <w:jc w:val="center"/>
              <w:rPr>
                <w:rFonts w:cs="Arial"/>
                <w:b/>
              </w:rPr>
            </w:pPr>
            <w:r w:rsidRPr="00E47C2E">
              <w:rPr>
                <w:rFonts w:cs="Arial"/>
                <w:b/>
              </w:rPr>
              <w:t>УКУПНО ПОНУЂЕНА ЦЕНА  са ПДВ</w:t>
            </w:r>
          </w:p>
          <w:p w:rsidR="007C1197" w:rsidRPr="00C0729A" w:rsidRDefault="007C1197" w:rsidP="002305D7">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7C1197" w:rsidRPr="00E47C2E" w:rsidRDefault="007C1197" w:rsidP="002305D7">
            <w:pPr>
              <w:spacing w:before="0"/>
              <w:rPr>
                <w:rFonts w:cs="Arial"/>
                <w:color w:val="FF0000"/>
              </w:rPr>
            </w:pPr>
          </w:p>
        </w:tc>
      </w:tr>
    </w:tbl>
    <w:p w:rsidR="007C1197" w:rsidRDefault="007C1197" w:rsidP="007C1197">
      <w:pPr>
        <w:widowControl w:val="0"/>
        <w:spacing w:before="0"/>
        <w:rPr>
          <w:rFonts w:eastAsia="Arial Unicode MS" w:cs="Arial"/>
          <w:lang w:val="sr-Cyrl-RS"/>
        </w:rPr>
      </w:pPr>
    </w:p>
    <w:p w:rsidR="007C1197" w:rsidRPr="00106186" w:rsidRDefault="007C1197" w:rsidP="007C1197">
      <w:pPr>
        <w:widowControl w:val="0"/>
        <w:spacing w:before="0"/>
        <w:rPr>
          <w:rFonts w:eastAsia="Arial Unicode MS" w:cs="Arial"/>
          <w:lang w:val="sr-Cyrl-RS"/>
        </w:rPr>
      </w:pPr>
    </w:p>
    <w:p w:rsidR="00166DF2" w:rsidRPr="00166DF2" w:rsidRDefault="007C1197" w:rsidP="007C1197">
      <w:pPr>
        <w:widowControl w:val="0"/>
        <w:spacing w:before="0"/>
        <w:rPr>
          <w:rFonts w:eastAsia="Arial Unicode MS" w:cs="Arial"/>
        </w:rPr>
      </w:pPr>
      <w:r w:rsidRPr="00E47C2E">
        <w:rPr>
          <w:rFonts w:eastAsia="Arial Unicode MS" w:cs="Arial"/>
        </w:rPr>
        <w:t>Табела 2</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6DF2" w:rsidTr="00166DF2">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166DF2" w:rsidRPr="00C0729A" w:rsidRDefault="00166DF2" w:rsidP="002305D7">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166DF2" w:rsidRPr="00C0729A" w:rsidRDefault="00166DF2" w:rsidP="002305D7">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7C1197" w:rsidTr="00166DF2">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Tr="00166DF2">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bl>
    <w:p w:rsidR="007C1197" w:rsidRPr="00E47C2E" w:rsidRDefault="007C1197" w:rsidP="007C1197">
      <w:pPr>
        <w:widowControl w:val="0"/>
        <w:spacing w:before="0"/>
        <w:rPr>
          <w:rFonts w:eastAsia="Arial Unicode MS" w:cs="Arial"/>
          <w:color w:val="00B0F0"/>
        </w:rPr>
      </w:pPr>
    </w:p>
    <w:p w:rsidR="007C1197" w:rsidRPr="00363E8B" w:rsidRDefault="007C1197" w:rsidP="007C1197">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C1197" w:rsidRPr="00E47C2E" w:rsidTr="002305D7">
        <w:trPr>
          <w:jc w:val="center"/>
        </w:trPr>
        <w:tc>
          <w:tcPr>
            <w:tcW w:w="3882" w:type="dxa"/>
          </w:tcPr>
          <w:p w:rsidR="007C1197" w:rsidRPr="00E47C2E" w:rsidRDefault="007C1197" w:rsidP="002305D7">
            <w:pPr>
              <w:spacing w:before="0"/>
              <w:jc w:val="center"/>
              <w:rPr>
                <w:rFonts w:cs="Arial"/>
              </w:rPr>
            </w:pPr>
            <w:r w:rsidRPr="00E47C2E">
              <w:rPr>
                <w:rFonts w:cs="Arial"/>
              </w:rPr>
              <w:t>Датум:</w:t>
            </w:r>
          </w:p>
        </w:tc>
        <w:tc>
          <w:tcPr>
            <w:tcW w:w="2127" w:type="dxa"/>
          </w:tcPr>
          <w:p w:rsidR="007C1197" w:rsidRPr="00E47C2E" w:rsidRDefault="007C1197" w:rsidP="002305D7">
            <w:pPr>
              <w:spacing w:before="0"/>
              <w:jc w:val="center"/>
              <w:rPr>
                <w:rFonts w:cs="Arial"/>
                <w:lang w:val="ru-RU"/>
              </w:rPr>
            </w:pPr>
          </w:p>
        </w:tc>
        <w:tc>
          <w:tcPr>
            <w:tcW w:w="4022" w:type="dxa"/>
          </w:tcPr>
          <w:p w:rsidR="007C1197" w:rsidRPr="00E47C2E" w:rsidRDefault="007C1197" w:rsidP="002305D7">
            <w:pPr>
              <w:spacing w:before="0"/>
              <w:jc w:val="center"/>
              <w:rPr>
                <w:rFonts w:cs="Arial"/>
                <w:lang w:val="sr-Cyrl-CS"/>
              </w:rPr>
            </w:pPr>
            <w:r w:rsidRPr="00E47C2E">
              <w:rPr>
                <w:rFonts w:cs="Arial"/>
                <w:lang w:val="sr-Cyrl-CS"/>
              </w:rPr>
              <w:t>П</w:t>
            </w:r>
            <w:r w:rsidRPr="00E47C2E">
              <w:rPr>
                <w:rFonts w:cs="Arial"/>
              </w:rPr>
              <w:t>онуђач</w:t>
            </w:r>
          </w:p>
        </w:tc>
      </w:tr>
      <w:tr w:rsidR="007C1197" w:rsidRPr="00E47C2E" w:rsidTr="002305D7">
        <w:trPr>
          <w:jc w:val="center"/>
        </w:trPr>
        <w:tc>
          <w:tcPr>
            <w:tcW w:w="3882" w:type="dxa"/>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rPr>
            </w:pPr>
            <w:r w:rsidRPr="00E47C2E">
              <w:rPr>
                <w:rFonts w:cs="Arial"/>
              </w:rPr>
              <w:t>М.П.</w:t>
            </w:r>
          </w:p>
        </w:tc>
        <w:tc>
          <w:tcPr>
            <w:tcW w:w="4022" w:type="dxa"/>
          </w:tcPr>
          <w:p w:rsidR="007C1197" w:rsidRPr="00E47C2E" w:rsidRDefault="007C1197" w:rsidP="002305D7">
            <w:pPr>
              <w:spacing w:before="0"/>
              <w:jc w:val="center"/>
              <w:rPr>
                <w:rFonts w:cs="Arial"/>
                <w:lang w:val="ru-RU"/>
              </w:rPr>
            </w:pPr>
          </w:p>
        </w:tc>
      </w:tr>
      <w:tr w:rsidR="007C1197" w:rsidRPr="00E47C2E" w:rsidTr="002305D7">
        <w:trPr>
          <w:jc w:val="center"/>
        </w:trPr>
        <w:tc>
          <w:tcPr>
            <w:tcW w:w="3882" w:type="dxa"/>
            <w:tcBorders>
              <w:bottom w:val="single" w:sz="4" w:space="0" w:color="auto"/>
            </w:tcBorders>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lang w:val="ru-RU"/>
              </w:rPr>
            </w:pPr>
          </w:p>
        </w:tc>
        <w:tc>
          <w:tcPr>
            <w:tcW w:w="4022" w:type="dxa"/>
            <w:tcBorders>
              <w:bottom w:val="single" w:sz="4" w:space="0" w:color="auto"/>
            </w:tcBorders>
          </w:tcPr>
          <w:p w:rsidR="007C1197" w:rsidRPr="00E47C2E" w:rsidRDefault="007C1197" w:rsidP="002305D7">
            <w:pPr>
              <w:spacing w:before="0"/>
              <w:jc w:val="center"/>
              <w:rPr>
                <w:rFonts w:cs="Arial"/>
                <w:lang w:val="ru-RU"/>
              </w:rPr>
            </w:pPr>
          </w:p>
        </w:tc>
      </w:tr>
      <w:tr w:rsidR="007C1197" w:rsidRPr="00E47C2E" w:rsidTr="002305D7">
        <w:trPr>
          <w:trHeight w:val="389"/>
          <w:jc w:val="center"/>
        </w:trPr>
        <w:tc>
          <w:tcPr>
            <w:tcW w:w="3882" w:type="dxa"/>
            <w:tcBorders>
              <w:top w:val="single" w:sz="4" w:space="0" w:color="auto"/>
            </w:tcBorders>
          </w:tcPr>
          <w:p w:rsidR="007C1197" w:rsidRDefault="007C1197" w:rsidP="002305D7">
            <w:pPr>
              <w:spacing w:before="0"/>
              <w:jc w:val="center"/>
              <w:rPr>
                <w:rFonts w:cs="Arial"/>
              </w:rPr>
            </w:pPr>
          </w:p>
          <w:p w:rsidR="00166DF2" w:rsidRDefault="00166DF2" w:rsidP="002305D7">
            <w:pPr>
              <w:spacing w:before="0"/>
              <w:jc w:val="center"/>
              <w:rPr>
                <w:rFonts w:cs="Arial"/>
              </w:rPr>
            </w:pPr>
          </w:p>
          <w:p w:rsidR="00166DF2" w:rsidRDefault="00166DF2" w:rsidP="00166DF2">
            <w:pPr>
              <w:spacing w:before="0"/>
              <w:rPr>
                <w:rFonts w:cs="Arial"/>
              </w:rPr>
            </w:pPr>
          </w:p>
          <w:p w:rsidR="00D13E06" w:rsidRDefault="00D13E06" w:rsidP="00166DF2">
            <w:pPr>
              <w:spacing w:before="0"/>
              <w:rPr>
                <w:rFonts w:cs="Arial"/>
              </w:rPr>
            </w:pPr>
          </w:p>
          <w:p w:rsidR="00D13E06" w:rsidRDefault="00D13E06" w:rsidP="00166DF2">
            <w:pPr>
              <w:spacing w:before="0"/>
              <w:rPr>
                <w:rFonts w:cs="Arial"/>
              </w:rPr>
            </w:pPr>
          </w:p>
          <w:p w:rsidR="00167DE8" w:rsidRPr="00E47C2E" w:rsidRDefault="00167DE8" w:rsidP="00166DF2">
            <w:pPr>
              <w:spacing w:before="0"/>
              <w:rPr>
                <w:rFonts w:cs="Arial"/>
              </w:rPr>
            </w:pPr>
          </w:p>
        </w:tc>
        <w:tc>
          <w:tcPr>
            <w:tcW w:w="2127" w:type="dxa"/>
          </w:tcPr>
          <w:p w:rsidR="007C1197" w:rsidRPr="00E47C2E" w:rsidRDefault="007C1197" w:rsidP="002305D7">
            <w:pPr>
              <w:spacing w:before="0"/>
              <w:jc w:val="center"/>
              <w:rPr>
                <w:rFonts w:cs="Arial"/>
                <w:lang w:val="ru-RU"/>
              </w:rPr>
            </w:pPr>
          </w:p>
        </w:tc>
        <w:tc>
          <w:tcPr>
            <w:tcW w:w="4022" w:type="dxa"/>
            <w:tcBorders>
              <w:top w:val="single" w:sz="4" w:space="0" w:color="auto"/>
            </w:tcBorders>
          </w:tcPr>
          <w:p w:rsidR="007C1197" w:rsidRPr="00E47C2E" w:rsidRDefault="007C1197" w:rsidP="002305D7">
            <w:pPr>
              <w:spacing w:before="0"/>
              <w:jc w:val="center"/>
              <w:rPr>
                <w:rFonts w:cs="Arial"/>
                <w:lang w:val="ru-RU"/>
              </w:rPr>
            </w:pPr>
          </w:p>
        </w:tc>
      </w:tr>
    </w:tbl>
    <w:p w:rsidR="007C1197" w:rsidRPr="00135D10" w:rsidRDefault="007C1197" w:rsidP="007C1197">
      <w:pPr>
        <w:spacing w:before="0"/>
        <w:rPr>
          <w:rFonts w:cs="Arial"/>
          <w:b/>
          <w:lang w:val="sr-Cyrl-CS"/>
        </w:rPr>
      </w:pPr>
      <w:r w:rsidRPr="00135D10">
        <w:rPr>
          <w:rFonts w:cs="Arial"/>
          <w:b/>
          <w:lang w:val="sr-Cyrl-CS"/>
        </w:rPr>
        <w:lastRenderedPageBreak/>
        <w:t>Напомена:</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7C1197" w:rsidRPr="00135D10" w:rsidRDefault="007C1197" w:rsidP="007C1197">
      <w:pPr>
        <w:spacing w:before="0"/>
        <w:rPr>
          <w:rFonts w:cs="Arial"/>
          <w:b/>
          <w:lang w:val="sr-Cyrl-RS"/>
        </w:rPr>
      </w:pPr>
    </w:p>
    <w:p w:rsidR="007C1197" w:rsidRPr="00135D10" w:rsidRDefault="007C1197" w:rsidP="007C1197">
      <w:pPr>
        <w:spacing w:before="0"/>
        <w:rPr>
          <w:rFonts w:cs="Arial"/>
          <w:b/>
          <w:lang w:val="ru-RU"/>
        </w:rPr>
      </w:pPr>
      <w:r w:rsidRPr="00135D10">
        <w:rPr>
          <w:rFonts w:cs="Arial"/>
          <w:b/>
          <w:lang w:val="sr-Latn-CS"/>
        </w:rPr>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rsidR="007C1197" w:rsidRPr="00135D10" w:rsidRDefault="007C1197" w:rsidP="007C1197">
      <w:pPr>
        <w:spacing w:before="0"/>
        <w:rPr>
          <w:rFonts w:cs="Arial"/>
          <w:b/>
        </w:rPr>
      </w:pPr>
    </w:p>
    <w:p w:rsidR="007C1197" w:rsidRPr="00135D10" w:rsidRDefault="007C1197" w:rsidP="007C1197">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rsidR="007C1197" w:rsidRPr="00135D10" w:rsidRDefault="007C1197" w:rsidP="007C1197">
      <w:pPr>
        <w:tabs>
          <w:tab w:val="left" w:pos="90"/>
        </w:tabs>
        <w:spacing w:before="0"/>
        <w:contextualSpacing/>
        <w:rPr>
          <w:rFonts w:eastAsia="Calibri" w:cs="Arial"/>
          <w:bCs/>
          <w:iCs/>
        </w:rPr>
      </w:pP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 xml:space="preserve">-у колону 5. </w:t>
      </w:r>
      <w:r w:rsidRPr="00135D10">
        <w:rPr>
          <w:rFonts w:eastAsia="Calibri" w:cs="Arial"/>
          <w:bCs/>
          <w:iCs/>
        </w:rPr>
        <w:t>уписати колико износи јединична цена без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6</w:t>
      </w:r>
      <w:r w:rsidRPr="00135D10">
        <w:rPr>
          <w:rFonts w:eastAsia="Calibri" w:cs="Arial"/>
          <w:bCs/>
          <w:iCs/>
        </w:rPr>
        <w:t>. уписати колико износи јединична цена са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7</w:t>
      </w:r>
      <w:r w:rsidRPr="00135D10">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135D10">
        <w:rPr>
          <w:rFonts w:eastAsia="Calibri" w:cs="Arial"/>
          <w:bCs/>
          <w:iCs/>
          <w:lang w:val="sr-Cyrl-CS"/>
        </w:rPr>
        <w:t>5</w:t>
      </w:r>
      <w:r w:rsidRPr="00135D10">
        <w:rPr>
          <w:rFonts w:eastAsia="Calibri" w:cs="Arial"/>
          <w:bCs/>
          <w:iCs/>
        </w:rPr>
        <w:t xml:space="preserve">.) са траженим обимом-количином (која је наведена у колони </w:t>
      </w:r>
      <w:r w:rsidRPr="00135D10">
        <w:rPr>
          <w:rFonts w:eastAsia="Calibri" w:cs="Arial"/>
          <w:bCs/>
          <w:iCs/>
          <w:lang w:val="sr-Cyrl-CS"/>
        </w:rPr>
        <w:t>4</w:t>
      </w:r>
      <w:r w:rsidRPr="00135D10">
        <w:rPr>
          <w:rFonts w:eastAsia="Calibri" w:cs="Arial"/>
          <w:bCs/>
          <w:iCs/>
        </w:rPr>
        <w:t xml:space="preserve">.); </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-у колону 8</w:t>
      </w:r>
      <w:r w:rsidRPr="00135D10">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135D10">
        <w:rPr>
          <w:rFonts w:eastAsia="Calibri" w:cs="Arial"/>
          <w:bCs/>
          <w:iCs/>
          <w:lang w:val="sr-Cyrl-CS"/>
        </w:rPr>
        <w:t>6</w:t>
      </w:r>
      <w:r w:rsidRPr="00135D10">
        <w:rPr>
          <w:rFonts w:eastAsia="Calibri" w:cs="Arial"/>
          <w:bCs/>
          <w:iCs/>
        </w:rPr>
        <w:t xml:space="preserve">.) са траженим обимом- количином (која је наведена у колони </w:t>
      </w:r>
      <w:r w:rsidRPr="00135D10">
        <w:rPr>
          <w:rFonts w:eastAsia="Calibri" w:cs="Arial"/>
          <w:bCs/>
          <w:iCs/>
          <w:lang w:val="sr-Cyrl-CS"/>
        </w:rPr>
        <w:t>4</w:t>
      </w:r>
      <w:r w:rsidRPr="00135D10">
        <w:rPr>
          <w:rFonts w:eastAsia="Calibri" w:cs="Arial"/>
          <w:bCs/>
          <w:iCs/>
        </w:rPr>
        <w:t>.).</w:t>
      </w:r>
    </w:p>
    <w:p w:rsidR="007C1197" w:rsidRPr="00135D10" w:rsidRDefault="007C1197" w:rsidP="007C1197">
      <w:pPr>
        <w:tabs>
          <w:tab w:val="left" w:pos="90"/>
        </w:tabs>
        <w:suppressAutoHyphens/>
        <w:spacing w:before="0"/>
        <w:rPr>
          <w:rFonts w:eastAsia="Calibri" w:cs="Arial"/>
          <w:color w:val="00B0F0"/>
        </w:rPr>
      </w:pPr>
    </w:p>
    <w:p w:rsidR="007C1197" w:rsidRPr="00135D10" w:rsidRDefault="007C1197" w:rsidP="007C1197">
      <w:pPr>
        <w:tabs>
          <w:tab w:val="left" w:pos="992"/>
        </w:tabs>
        <w:spacing w:before="0"/>
        <w:rPr>
          <w:rFonts w:cs="Arial"/>
        </w:rPr>
      </w:pPr>
      <w:r w:rsidRPr="00135D10">
        <w:rPr>
          <w:rFonts w:cs="Arial"/>
        </w:rPr>
        <w:t xml:space="preserve">-у ред бр. I – уписује се укупно понуђена цена за све позиције  без ПДВ (збир колоне бр. </w:t>
      </w:r>
      <w:r w:rsidRPr="00135D10">
        <w:rPr>
          <w:rFonts w:cs="Arial"/>
          <w:lang w:val="sr-Cyrl-RS"/>
        </w:rPr>
        <w:t>7</w:t>
      </w:r>
      <w:r w:rsidRPr="00135D10">
        <w:rPr>
          <w:rFonts w:cs="Arial"/>
        </w:rPr>
        <w:t>)</w:t>
      </w:r>
    </w:p>
    <w:p w:rsidR="007C1197" w:rsidRPr="00135D10" w:rsidRDefault="007C1197" w:rsidP="007C1197">
      <w:pPr>
        <w:tabs>
          <w:tab w:val="left" w:pos="992"/>
        </w:tabs>
        <w:spacing w:before="0"/>
        <w:rPr>
          <w:rFonts w:cs="Arial"/>
        </w:rPr>
      </w:pPr>
      <w:r w:rsidRPr="00135D10">
        <w:rPr>
          <w:rFonts w:cs="Arial"/>
        </w:rPr>
        <w:t xml:space="preserve">-у ред бр. II – уписује се укупан износ ПДВ </w:t>
      </w:r>
    </w:p>
    <w:p w:rsidR="007C1197" w:rsidRPr="00135D10" w:rsidRDefault="007C1197" w:rsidP="007C1197">
      <w:pPr>
        <w:tabs>
          <w:tab w:val="left" w:pos="992"/>
        </w:tabs>
        <w:spacing w:before="0"/>
        <w:rPr>
          <w:rFonts w:cs="Arial"/>
        </w:rPr>
      </w:pPr>
      <w:r w:rsidRPr="00135D10">
        <w:rPr>
          <w:rFonts w:cs="Arial"/>
        </w:rPr>
        <w:t>-у ред бр. III – уписује се укупно понуђена цена са ПДВ (ред бр. I + ред.бр. II)</w:t>
      </w:r>
    </w:p>
    <w:p w:rsidR="007C1197" w:rsidRPr="00135D10" w:rsidRDefault="007C1197" w:rsidP="007C1197">
      <w:pPr>
        <w:tabs>
          <w:tab w:val="left" w:pos="90"/>
        </w:tabs>
        <w:suppressAutoHyphens/>
        <w:spacing w:before="0"/>
        <w:rPr>
          <w:rFonts w:eastAsia="Calibri" w:cs="Arial"/>
          <w:lang w:val="sr-Cyrl-RS"/>
        </w:rPr>
      </w:pPr>
    </w:p>
    <w:p w:rsidR="007C1197" w:rsidRPr="00135D10" w:rsidRDefault="007C1197" w:rsidP="007C1197">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C1197" w:rsidRPr="00135D10" w:rsidRDefault="007C1197" w:rsidP="007C1197">
      <w:pPr>
        <w:tabs>
          <w:tab w:val="left" w:pos="992"/>
        </w:tabs>
        <w:spacing w:before="0"/>
        <w:rPr>
          <w:rFonts w:cs="Arial"/>
          <w:b/>
          <w:lang w:val="sr-Cyrl-BA"/>
        </w:rPr>
      </w:pPr>
    </w:p>
    <w:p w:rsidR="007C1197" w:rsidRPr="00135D10" w:rsidRDefault="007C1197" w:rsidP="007C1197">
      <w:pPr>
        <w:tabs>
          <w:tab w:val="left" w:pos="992"/>
        </w:tabs>
        <w:spacing w:before="0"/>
        <w:rPr>
          <w:rFonts w:cs="Arial"/>
        </w:rPr>
      </w:pPr>
      <w:r w:rsidRPr="00135D10">
        <w:rPr>
          <w:rFonts w:cs="Arial"/>
        </w:rPr>
        <w:t>-на место предвиђено за место и датум уписује се место и датум попуњавањаобрасца структуре цене.</w:t>
      </w:r>
    </w:p>
    <w:p w:rsidR="007C1197" w:rsidRPr="00135D10" w:rsidRDefault="007C1197" w:rsidP="007C1197">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37349A" w:rsidRDefault="0037349A" w:rsidP="003C4462">
      <w:pPr>
        <w:tabs>
          <w:tab w:val="left" w:pos="992"/>
        </w:tabs>
        <w:spacing w:before="0"/>
        <w:rPr>
          <w:rFonts w:cs="Arial"/>
          <w:lang w:val="sr-Cyrl-RS"/>
        </w:rPr>
      </w:pPr>
    </w:p>
    <w:p w:rsidR="00343A18" w:rsidRPr="00E47C2E" w:rsidRDefault="00343A18" w:rsidP="00343A18">
      <w:pPr>
        <w:pStyle w:val="KDObrazac"/>
        <w:spacing w:before="0"/>
      </w:pPr>
      <w:bookmarkStart w:id="253" w:name="_Toc442559926"/>
      <w:r w:rsidRPr="00E47C2E">
        <w:lastRenderedPageBreak/>
        <w:t xml:space="preserve">ОБРАЗАЦ </w:t>
      </w:r>
      <w:r w:rsidR="00D12A25">
        <w:rPr>
          <w:lang w:val="sr-Cyrl-RS"/>
        </w:rPr>
        <w:t>3</w:t>
      </w:r>
      <w:r w:rsidRPr="00E47C2E">
        <w:t>.</w:t>
      </w:r>
      <w:bookmarkEnd w:id="253"/>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B94659">
        <w:rPr>
          <w:rFonts w:cs="Arial"/>
          <w:lang w:val="ru-RU"/>
        </w:rPr>
        <w:t>Техничка контрола пројектне документације ТЕНТ Б</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B94659">
        <w:rPr>
          <w:rFonts w:cs="Arial"/>
          <w:lang w:val="ru-RU"/>
        </w:rPr>
        <w:t>3000/0706/2017 (1463/2017)</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167DE8">
        <w:rPr>
          <w:rFonts w:cs="Arial"/>
        </w:rPr>
        <w:t>28.09.</w:t>
      </w:r>
      <w:r w:rsidR="00A743E4">
        <w:rPr>
          <w:rFonts w:cs="Arial"/>
          <w:lang w:val="ru-RU"/>
        </w:rPr>
        <w:t>201</w:t>
      </w:r>
      <w:r w:rsidR="00A95B9E">
        <w:rPr>
          <w:rFonts w:cs="Arial"/>
          <w:lang w:val="ru-RU"/>
        </w:rPr>
        <w:t>7</w:t>
      </w:r>
      <w:r w:rsidRPr="00E47C2E">
        <w:rPr>
          <w:rFonts w:cs="Arial"/>
          <w:lang w:val="ru-RU"/>
        </w:rPr>
        <w:t>.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ru-RU"/>
        </w:rPr>
      </w:pPr>
    </w:p>
    <w:p w:rsidR="003F03B7" w:rsidRPr="00E47C2E" w:rsidRDefault="003F03B7" w:rsidP="00343A18">
      <w:pPr>
        <w:rPr>
          <w:rFonts w:cs="Arial"/>
          <w:lang w:val="ru-RU"/>
        </w:rPr>
      </w:pPr>
    </w:p>
    <w:p w:rsidR="00343A18" w:rsidRPr="00E47C2E" w:rsidRDefault="00343A18" w:rsidP="00343A18">
      <w:pPr>
        <w:pStyle w:val="KDObrazac"/>
        <w:spacing w:before="0"/>
      </w:pPr>
      <w:bookmarkStart w:id="254" w:name="_Toc442559928"/>
      <w:r w:rsidRPr="00E47C2E">
        <w:lastRenderedPageBreak/>
        <w:t>ОБРАЗАЦ</w:t>
      </w:r>
      <w:r w:rsidR="00A743E4">
        <w:rPr>
          <w:lang w:val="sr-Cyrl-RS"/>
        </w:rPr>
        <w:t xml:space="preserve"> 4</w:t>
      </w:r>
      <w:r w:rsidRPr="00E47C2E">
        <w:t>.</w:t>
      </w:r>
      <w:bookmarkEnd w:id="254"/>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B94659">
        <w:rPr>
          <w:rFonts w:cs="Arial"/>
          <w:lang w:val="sr-Cyrl-RS"/>
        </w:rPr>
        <w:t>Техничка контрола пројектне документације ТЕНТ Б</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B94659">
        <w:rPr>
          <w:rFonts w:cs="Arial"/>
          <w:lang w:val="ru-RU"/>
        </w:rPr>
        <w:t>3000/0706/2017 (1463/2017)</w:t>
      </w:r>
      <w:r w:rsidR="00A743E4" w:rsidRPr="00A743E4">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Default="0042687E" w:rsidP="00343A18">
      <w:pPr>
        <w:rPr>
          <w:rFonts w:cs="Arial"/>
          <w:lang w:val="sr-Cyrl-RS"/>
        </w:rPr>
      </w:pPr>
    </w:p>
    <w:p w:rsidR="00E47628" w:rsidRDefault="00E47628" w:rsidP="00343A18">
      <w:pPr>
        <w:rPr>
          <w:rFonts w:cs="Arial"/>
          <w:lang w:val="sr-Cyrl-RS"/>
        </w:rPr>
      </w:pPr>
    </w:p>
    <w:p w:rsidR="00162679" w:rsidRDefault="00162679" w:rsidP="00343A18">
      <w:pPr>
        <w:rPr>
          <w:rFonts w:cs="Arial"/>
          <w:lang w:val="sr-Cyrl-RS"/>
        </w:rPr>
      </w:pPr>
    </w:p>
    <w:p w:rsidR="00A95B9E" w:rsidRDefault="00A95B9E" w:rsidP="00343A18">
      <w:pPr>
        <w:rPr>
          <w:rFonts w:cs="Arial"/>
          <w:lang w:val="sr-Cyrl-RS"/>
        </w:rPr>
      </w:pPr>
    </w:p>
    <w:p w:rsidR="00247846" w:rsidRPr="00247846" w:rsidRDefault="00247846" w:rsidP="00247846">
      <w:pPr>
        <w:pStyle w:val="KDObrazac"/>
        <w:rPr>
          <w:lang w:val="sr-Cyrl-RS"/>
        </w:rPr>
      </w:pPr>
      <w:r w:rsidRPr="00247846">
        <w:t xml:space="preserve">ОБРАЗАЦ </w:t>
      </w:r>
      <w:r w:rsidR="004B4808">
        <w:rPr>
          <w:lang w:val="sr-Cyrl-RS"/>
        </w:rPr>
        <w:t>5</w:t>
      </w:r>
      <w:r w:rsidRPr="00247846">
        <w:rPr>
          <w:lang w:val="sr-Cyrl-RS"/>
        </w:rPr>
        <w:t>.</w:t>
      </w:r>
    </w:p>
    <w:p w:rsidR="00247846" w:rsidRPr="00247846" w:rsidRDefault="00247846" w:rsidP="00247846">
      <w:pPr>
        <w:spacing w:before="0"/>
        <w:rPr>
          <w:rFonts w:cs="Arial"/>
        </w:rPr>
      </w:pPr>
    </w:p>
    <w:p w:rsidR="00247846" w:rsidRPr="00247846" w:rsidRDefault="00247846" w:rsidP="00247846">
      <w:pPr>
        <w:spacing w:before="0"/>
        <w:jc w:val="center"/>
        <w:rPr>
          <w:rFonts w:cs="Arial"/>
          <w:b/>
        </w:rPr>
      </w:pPr>
    </w:p>
    <w:p w:rsidR="00247846" w:rsidRPr="00247846" w:rsidRDefault="00247846" w:rsidP="00247846">
      <w:pPr>
        <w:spacing w:before="0"/>
        <w:jc w:val="center"/>
        <w:rPr>
          <w:rFonts w:cs="Arial"/>
          <w:b/>
        </w:rPr>
      </w:pPr>
      <w:r w:rsidRPr="00247846">
        <w:rPr>
          <w:rFonts w:cs="Arial"/>
          <w:b/>
        </w:rPr>
        <w:t>СПИСАК ИЗВРШЕНИХ УСЛУГА– СТРУЧНЕ РЕФЕРЕНЦЕ</w:t>
      </w:r>
    </w:p>
    <w:p w:rsidR="00247846" w:rsidRPr="00247846" w:rsidRDefault="00247846" w:rsidP="00247846">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247846" w:rsidRPr="00247846" w:rsidTr="00DF4B6E">
        <w:tc>
          <w:tcPr>
            <w:tcW w:w="213" w:type="pct"/>
            <w:shd w:val="clear" w:color="auto" w:fill="auto"/>
          </w:tcPr>
          <w:p w:rsidR="00247846" w:rsidRPr="00247846" w:rsidRDefault="00247846" w:rsidP="00DF4B6E">
            <w:pPr>
              <w:spacing w:before="0"/>
              <w:jc w:val="center"/>
              <w:rPr>
                <w:rFonts w:eastAsia="Calibri" w:cs="Arial"/>
                <w:b/>
                <w:bCs/>
                <w:iCs/>
              </w:rPr>
            </w:pPr>
          </w:p>
        </w:tc>
        <w:tc>
          <w:tcPr>
            <w:tcW w:w="951"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Референтни наручилац односно корисник услуга</w:t>
            </w:r>
          </w:p>
        </w:tc>
        <w:tc>
          <w:tcPr>
            <w:tcW w:w="908"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
                <w:bCs/>
                <w:iCs/>
              </w:rPr>
            </w:pPr>
            <w:r w:rsidRPr="00247846">
              <w:rPr>
                <w:rFonts w:eastAsia="Calibri" w:cs="Arial"/>
                <w:bCs/>
                <w:iCs/>
                <w:lang w:val="ru-RU"/>
              </w:rPr>
              <w:t>Лице за контакт</w:t>
            </w:r>
            <w:r w:rsidRPr="00247846">
              <w:rPr>
                <w:rFonts w:eastAsia="Calibri" w:cs="Arial"/>
                <w:bCs/>
                <w:iCs/>
              </w:rPr>
              <w:t xml:space="preserve"> и број телефона</w:t>
            </w:r>
          </w:p>
        </w:tc>
        <w:tc>
          <w:tcPr>
            <w:tcW w:w="92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
                <w:bCs/>
                <w:iCs/>
              </w:rPr>
            </w:pPr>
            <w:r w:rsidRPr="00247846">
              <w:rPr>
                <w:rFonts w:eastAsia="Calibri" w:cs="Arial"/>
                <w:bCs/>
                <w:iCs/>
              </w:rPr>
              <w:t>Број и датум закључења уговора</w:t>
            </w:r>
          </w:p>
        </w:tc>
        <w:tc>
          <w:tcPr>
            <w:tcW w:w="859" w:type="pct"/>
            <w:shd w:val="clear" w:color="auto" w:fill="auto"/>
            <w:vAlign w:val="center"/>
          </w:tcPr>
          <w:p w:rsidR="00247846" w:rsidRPr="00247846" w:rsidRDefault="00247846" w:rsidP="00DF4B6E">
            <w:pPr>
              <w:spacing w:before="0"/>
              <w:jc w:val="center"/>
              <w:rPr>
                <w:rFonts w:eastAsia="Calibri" w:cs="Arial"/>
                <w:bCs/>
                <w:iCs/>
                <w:lang w:val="sr-Cyrl-CS"/>
              </w:rPr>
            </w:pPr>
          </w:p>
          <w:p w:rsidR="00247846" w:rsidRPr="00247846" w:rsidRDefault="00247846" w:rsidP="00DF4B6E">
            <w:pPr>
              <w:spacing w:before="0"/>
              <w:jc w:val="center"/>
              <w:rPr>
                <w:rFonts w:eastAsia="Calibri" w:cs="Arial"/>
                <w:bCs/>
                <w:iCs/>
              </w:rPr>
            </w:pPr>
            <w:r w:rsidRPr="00247846">
              <w:rPr>
                <w:rFonts w:eastAsia="Calibri" w:cs="Arial"/>
                <w:bCs/>
                <w:iCs/>
                <w:lang w:val="sr-Cyrl-CS"/>
              </w:rPr>
              <w:t xml:space="preserve">Датум </w:t>
            </w:r>
            <w:r w:rsidRPr="00247846">
              <w:rPr>
                <w:rFonts w:eastAsia="Calibri" w:cs="Arial"/>
                <w:bCs/>
                <w:iCs/>
              </w:rPr>
              <w:t>реализације уговора</w:t>
            </w:r>
          </w:p>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Вредност извршених услуга без ПДВ</w:t>
            </w:r>
          </w:p>
          <w:p w:rsidR="00247846" w:rsidRPr="00247846" w:rsidRDefault="00247846" w:rsidP="00DF4B6E">
            <w:pPr>
              <w:spacing w:before="0"/>
              <w:jc w:val="center"/>
              <w:rPr>
                <w:rFonts w:eastAsia="Calibri" w:cs="Arial"/>
                <w:bCs/>
                <w:iCs/>
              </w:rPr>
            </w:pPr>
            <w:r w:rsidRPr="00247846">
              <w:rPr>
                <w:rFonts w:eastAsia="Calibri" w:cs="Arial"/>
                <w:bCs/>
                <w:iCs/>
              </w:rPr>
              <w:t>Дин</w:t>
            </w: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1.</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2.</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3.</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4.</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5.</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r w:rsidRPr="00247846">
              <w:rPr>
                <w:rFonts w:eastAsia="Calibri" w:cs="Arial"/>
                <w:b/>
                <w:bCs/>
                <w:iCs/>
              </w:rPr>
              <w:t>Укупна вредност</w:t>
            </w:r>
          </w:p>
          <w:p w:rsidR="00247846" w:rsidRPr="00247846" w:rsidRDefault="00247846" w:rsidP="00DF4B6E">
            <w:pPr>
              <w:spacing w:before="0"/>
              <w:jc w:val="center"/>
              <w:rPr>
                <w:rFonts w:eastAsia="Calibri" w:cs="Arial"/>
                <w:b/>
                <w:bCs/>
                <w:iCs/>
              </w:rPr>
            </w:pPr>
            <w:r w:rsidRPr="00247846">
              <w:rPr>
                <w:rFonts w:eastAsia="Calibri" w:cs="Arial"/>
                <w:b/>
                <w:bCs/>
                <w:iCs/>
              </w:rPr>
              <w:t>извршених услуга без</w:t>
            </w:r>
          </w:p>
          <w:p w:rsidR="00247846" w:rsidRPr="00247846" w:rsidRDefault="00247846" w:rsidP="00DF4B6E">
            <w:pPr>
              <w:spacing w:before="0"/>
              <w:jc w:val="center"/>
              <w:rPr>
                <w:rFonts w:eastAsia="Calibri" w:cs="Arial"/>
                <w:b/>
                <w:bCs/>
                <w:iCs/>
              </w:rPr>
            </w:pPr>
            <w:r w:rsidRPr="00247846">
              <w:rPr>
                <w:rFonts w:eastAsia="Calibri" w:cs="Arial"/>
                <w:b/>
                <w:bCs/>
                <w:iCs/>
              </w:rPr>
              <w:t>ПДВ</w:t>
            </w:r>
          </w:p>
          <w:p w:rsidR="00247846" w:rsidRPr="00247846" w:rsidRDefault="00247846" w:rsidP="00DF4B6E">
            <w:pPr>
              <w:spacing w:before="0"/>
              <w:rPr>
                <w:rFonts w:eastAsia="Calibri" w:cs="Arial"/>
                <w:b/>
                <w:bCs/>
                <w:iCs/>
              </w:rPr>
            </w:pPr>
            <w:r w:rsidRPr="00247846">
              <w:rPr>
                <w:rFonts w:eastAsia="Calibri" w:cs="Arial"/>
                <w:b/>
                <w:bCs/>
                <w:iCs/>
              </w:rPr>
              <w:t xml:space="preserve">       Дин</w:t>
            </w:r>
          </w:p>
        </w:tc>
        <w:tc>
          <w:tcPr>
            <w:tcW w:w="1145" w:type="pct"/>
          </w:tcPr>
          <w:p w:rsidR="00247846" w:rsidRPr="00247846" w:rsidRDefault="00247846" w:rsidP="00DF4B6E">
            <w:pPr>
              <w:spacing w:before="0"/>
              <w:ind w:left="720"/>
              <w:jc w:val="center"/>
              <w:rPr>
                <w:rFonts w:eastAsia="Calibri" w:cs="Arial"/>
                <w:b/>
                <w:bCs/>
                <w:iCs/>
              </w:rPr>
            </w:pPr>
          </w:p>
        </w:tc>
      </w:tr>
    </w:tbl>
    <w:p w:rsidR="00247846" w:rsidRPr="00247846" w:rsidRDefault="00247846" w:rsidP="00247846">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ru-RU"/>
              </w:rPr>
            </w:pPr>
            <w:r w:rsidRPr="00247846">
              <w:rPr>
                <w:rFonts w:cs="Arial"/>
                <w:lang w:val="sr-Cyrl-CS"/>
              </w:rPr>
              <w:t>П</w:t>
            </w:r>
            <w:r w:rsidRPr="00247846">
              <w:rPr>
                <w:rFonts w:cs="Arial"/>
              </w:rPr>
              <w:t>онуђач</w:t>
            </w:r>
            <w:r w:rsidRPr="00247846">
              <w:rPr>
                <w:rFonts w:cs="Arial"/>
                <w:lang w:val="ru-RU"/>
              </w:rPr>
              <w:t>:</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eastAsia="Symbol" w:cs="Arial"/>
          <w:b/>
          <w:bCs/>
          <w:kern w:val="28"/>
        </w:rPr>
      </w:pPr>
      <w:r w:rsidRPr="00247846">
        <w:rPr>
          <w:rFonts w:eastAsia="Symbol" w:cs="Arial"/>
          <w:b/>
          <w:bCs/>
          <w:kern w:val="28"/>
        </w:rPr>
        <w:t xml:space="preserve">Напомена: </w:t>
      </w:r>
    </w:p>
    <w:p w:rsidR="00247846" w:rsidRPr="00247846" w:rsidRDefault="00247846" w:rsidP="00247846">
      <w:pPr>
        <w:rPr>
          <w:rFonts w:eastAsia="TimesNewRomanPS-BoldMT" w:cs="Arial"/>
          <w:lang w:val="sr-Cyrl-CS"/>
        </w:rPr>
      </w:pPr>
      <w:r w:rsidRPr="00247846">
        <w:rPr>
          <w:rFonts w:eastAsia="TimesNewRomanPS-BoldMT" w:cs="Arial"/>
        </w:rPr>
        <w:t xml:space="preserve">Уколико </w:t>
      </w:r>
      <w:r w:rsidRPr="0024784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47846">
        <w:rPr>
          <w:rFonts w:eastAsia="TimesNewRomanPS-BoldMT" w:cs="Arial"/>
        </w:rPr>
        <w:t>.</w:t>
      </w:r>
    </w:p>
    <w:p w:rsidR="00247846" w:rsidRPr="00247846" w:rsidRDefault="00247846" w:rsidP="00247846">
      <w:pPr>
        <w:rPr>
          <w:rFonts w:cs="Arial"/>
          <w:lang w:val="sr-Cyrl-CS"/>
        </w:rPr>
      </w:pPr>
      <w:bookmarkStart w:id="256" w:name="_Toc442559941"/>
      <w:r w:rsidRPr="00247846">
        <w:rPr>
          <w:rFonts w:cs="Arial"/>
        </w:rPr>
        <w:t>Приликом подношења понуде овај образац копирати у потребном броју примерака.</w:t>
      </w:r>
    </w:p>
    <w:p w:rsidR="00247846" w:rsidRPr="00247846" w:rsidRDefault="00247846" w:rsidP="00247846">
      <w:pPr>
        <w:rPr>
          <w:rFonts w:cs="Arial"/>
          <w:b/>
          <w:bCs/>
          <w:kern w:val="28"/>
          <w:lang w:val="sr-Cyrl-CS" w:eastAsia="ar-SA"/>
        </w:rPr>
      </w:pPr>
      <w:r w:rsidRPr="0024784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47846" w:rsidRPr="00247846" w:rsidRDefault="00247846" w:rsidP="00247846">
      <w:pPr>
        <w:rPr>
          <w:rFonts w:cs="Arial"/>
          <w:lang w:val="sr-Cyrl-RS"/>
        </w:rPr>
      </w:pPr>
    </w:p>
    <w:p w:rsidR="00247846" w:rsidRPr="00247846" w:rsidRDefault="00247846" w:rsidP="00247846">
      <w:pPr>
        <w:rPr>
          <w:rFonts w:cs="Arial"/>
          <w:lang w:val="sr-Cyrl-RS"/>
        </w:rPr>
      </w:pPr>
    </w:p>
    <w:p w:rsidR="00247846" w:rsidRPr="00247846" w:rsidRDefault="00247846" w:rsidP="00247846">
      <w:pPr>
        <w:rPr>
          <w:rFonts w:cs="Arial"/>
          <w:lang w:val="sr-Cyrl-RS"/>
        </w:rPr>
      </w:pPr>
    </w:p>
    <w:p w:rsidR="00E47628" w:rsidRPr="00247846" w:rsidRDefault="00E47628" w:rsidP="00247846">
      <w:pPr>
        <w:rPr>
          <w:rFonts w:cs="Arial"/>
          <w:lang w:val="sr-Cyrl-RS"/>
        </w:rPr>
      </w:pPr>
    </w:p>
    <w:p w:rsidR="00247846" w:rsidRPr="00247846" w:rsidRDefault="00247846" w:rsidP="00247846">
      <w:pPr>
        <w:jc w:val="right"/>
        <w:outlineLvl w:val="1"/>
        <w:rPr>
          <w:rFonts w:cs="Arial"/>
          <w:b/>
          <w:lang w:val="sr-Cyrl-RS"/>
        </w:rPr>
      </w:pPr>
      <w:r w:rsidRPr="00247846">
        <w:rPr>
          <w:rFonts w:cs="Arial"/>
          <w:b/>
        </w:rPr>
        <w:t xml:space="preserve">ОБРАЗАЦ </w:t>
      </w:r>
      <w:bookmarkEnd w:id="256"/>
      <w:r w:rsidR="004B4808">
        <w:rPr>
          <w:rFonts w:cs="Arial"/>
          <w:b/>
          <w:lang w:val="sr-Cyrl-RS"/>
        </w:rPr>
        <w:t>6</w:t>
      </w:r>
      <w:r w:rsidRPr="00247846">
        <w:rPr>
          <w:rFonts w:cs="Arial"/>
          <w:b/>
          <w:lang w:val="sr-Cyrl-RS"/>
        </w:rPr>
        <w:t>.</w:t>
      </w:r>
    </w:p>
    <w:p w:rsidR="00247846" w:rsidRPr="002239E9" w:rsidRDefault="00247846" w:rsidP="002239E9">
      <w:pPr>
        <w:jc w:val="center"/>
        <w:rPr>
          <w:rFonts w:cs="Arial"/>
          <w:b/>
        </w:rPr>
      </w:pPr>
      <w:r w:rsidRPr="00247846">
        <w:rPr>
          <w:rFonts w:cs="Arial"/>
          <w:b/>
        </w:rPr>
        <w:t>ПОТВРДА О РЕФЕРЕНТНИМ НАБАВКАМА</w:t>
      </w:r>
    </w:p>
    <w:p w:rsidR="00247846" w:rsidRPr="00247846" w:rsidRDefault="00247846" w:rsidP="00247846">
      <w:pPr>
        <w:tabs>
          <w:tab w:val="left" w:pos="0"/>
          <w:tab w:val="left" w:pos="330"/>
          <w:tab w:val="left" w:pos="540"/>
        </w:tabs>
        <w:spacing w:before="0"/>
        <w:jc w:val="left"/>
        <w:rPr>
          <w:rFonts w:eastAsia="Calibri" w:cs="Arial"/>
        </w:rPr>
      </w:pPr>
      <w:r w:rsidRPr="00247846">
        <w:rPr>
          <w:rFonts w:eastAsia="Calibri" w:cs="Arial"/>
          <w:lang w:val="ru-RU"/>
        </w:rPr>
        <w:t xml:space="preserve">Наручилац односно корисник предметних услуга: </w:t>
      </w:r>
    </w:p>
    <w:p w:rsidR="00247846" w:rsidRPr="00247846" w:rsidRDefault="00247846" w:rsidP="00247846">
      <w:pPr>
        <w:tabs>
          <w:tab w:val="left" w:pos="0"/>
          <w:tab w:val="left" w:pos="330"/>
          <w:tab w:val="left" w:pos="540"/>
        </w:tabs>
        <w:spacing w:before="0"/>
        <w:ind w:left="6"/>
        <w:rPr>
          <w:rFonts w:eastAsia="Calibri" w:cs="Arial"/>
        </w:rPr>
      </w:pPr>
      <w:r w:rsidRPr="00247846">
        <w:rPr>
          <w:rFonts w:eastAsia="Calibri" w:cs="Arial"/>
        </w:rPr>
        <w:t xml:space="preserve">                                                  __________________________________________________________________</w:t>
      </w:r>
    </w:p>
    <w:p w:rsidR="00247846" w:rsidRPr="00247846" w:rsidRDefault="00247846" w:rsidP="00247846">
      <w:pPr>
        <w:tabs>
          <w:tab w:val="left" w:pos="0"/>
          <w:tab w:val="left" w:pos="330"/>
          <w:tab w:val="left" w:pos="540"/>
        </w:tabs>
        <w:spacing w:before="0"/>
        <w:ind w:left="6"/>
        <w:jc w:val="center"/>
        <w:rPr>
          <w:rFonts w:eastAsia="Calibri" w:cs="Arial"/>
        </w:rPr>
      </w:pPr>
      <w:r w:rsidRPr="00247846">
        <w:rPr>
          <w:rFonts w:cs="Arial"/>
          <w:bCs/>
          <w:kern w:val="28"/>
        </w:rPr>
        <w:t>(назив и седиште наручиоца)</w:t>
      </w:r>
    </w:p>
    <w:p w:rsidR="00247846" w:rsidRPr="00247846" w:rsidRDefault="00247846" w:rsidP="00247846">
      <w:pPr>
        <w:jc w:val="left"/>
        <w:rPr>
          <w:rFonts w:cs="Arial"/>
        </w:rPr>
      </w:pPr>
      <w:r w:rsidRPr="00247846">
        <w:rPr>
          <w:rFonts w:cs="Arial"/>
        </w:rPr>
        <w:t>Лице за контакт:      ___________________________________________________________________</w:t>
      </w:r>
    </w:p>
    <w:p w:rsidR="00247846" w:rsidRPr="00247846" w:rsidRDefault="00247846" w:rsidP="00247846">
      <w:pPr>
        <w:jc w:val="center"/>
        <w:rPr>
          <w:rFonts w:cs="Arial"/>
        </w:rPr>
      </w:pPr>
      <w:r w:rsidRPr="00247846">
        <w:rPr>
          <w:rFonts w:cs="Arial"/>
        </w:rPr>
        <w:t>(име, презиме,  контакт телефон)</w:t>
      </w:r>
    </w:p>
    <w:p w:rsidR="00247846" w:rsidRPr="00247846" w:rsidRDefault="00247846" w:rsidP="00247846">
      <w:pPr>
        <w:jc w:val="left"/>
        <w:rPr>
          <w:rFonts w:cs="Arial"/>
        </w:rPr>
      </w:pPr>
      <w:r w:rsidRPr="00247846">
        <w:rPr>
          <w:rFonts w:cs="Arial"/>
        </w:rPr>
        <w:t>Овим путем потврђујем да је __________________________________________________________________</w:t>
      </w:r>
    </w:p>
    <w:p w:rsidR="00247846" w:rsidRPr="00247846" w:rsidRDefault="00247846" w:rsidP="00247846">
      <w:pPr>
        <w:jc w:val="center"/>
        <w:rPr>
          <w:rFonts w:cs="Arial"/>
        </w:rPr>
      </w:pPr>
      <w:r w:rsidRPr="00247846">
        <w:rPr>
          <w:rFonts w:cs="Arial"/>
        </w:rPr>
        <w:t>(навести назив седиште  понуђача)</w:t>
      </w:r>
    </w:p>
    <w:p w:rsidR="00247846" w:rsidRPr="002239E9" w:rsidRDefault="006B3C8D" w:rsidP="002239E9">
      <w:pPr>
        <w:rPr>
          <w:rFonts w:cs="Arial"/>
        </w:rPr>
      </w:pPr>
      <w:r>
        <w:rPr>
          <w:rFonts w:cs="Arial"/>
        </w:rPr>
        <w:t xml:space="preserve">за наше потребе </w:t>
      </w:r>
      <w:r w:rsidR="00855E52" w:rsidRPr="00855E52">
        <w:rPr>
          <w:rFonts w:cs="Arial"/>
        </w:rPr>
        <w:t>пружио услуге</w:t>
      </w:r>
      <w:r w:rsidR="00B30D22">
        <w:rPr>
          <w:rFonts w:cs="Arial"/>
          <w:lang w:val="sr-Cyrl-RS"/>
        </w:rPr>
        <w:t xml:space="preserve"> __________________________________________________________________________________________________________________________________________________</w:t>
      </w:r>
      <w:r w:rsidR="000B4376">
        <w:rPr>
          <w:rFonts w:cs="Arial"/>
          <w:lang w:val="sr-Cyrl-RS"/>
        </w:rPr>
        <w:t xml:space="preserve"> </w:t>
      </w:r>
      <w:r w:rsidR="00B30D22">
        <w:rPr>
          <w:rFonts w:cs="Arial"/>
          <w:lang w:val="sr-Cyrl-RS"/>
        </w:rPr>
        <w:t>(</w:t>
      </w:r>
      <w:r w:rsidR="00706945" w:rsidRPr="00706945">
        <w:rPr>
          <w:rFonts w:cs="Arial"/>
          <w:lang w:val="sr-Cyrl-RS"/>
        </w:rPr>
        <w:t>техничке (или стручне контроле) пројектно техничке документације</w:t>
      </w:r>
      <w:r w:rsidR="00B30D22">
        <w:rPr>
          <w:rFonts w:cs="Arial"/>
          <w:lang w:val="sr-Cyrl-RS"/>
        </w:rPr>
        <w:t xml:space="preserve"> </w:t>
      </w:r>
      <w:r w:rsidR="00B30D22" w:rsidRPr="00B30D22">
        <w:rPr>
          <w:rFonts w:cs="Arial"/>
          <w:lang w:val="sr-Cyrl-RS"/>
        </w:rPr>
        <w:t>опреме под притиском и котлова термоенергетских постројења снаге 100</w:t>
      </w:r>
      <w:r w:rsidR="00B30D22" w:rsidRPr="00B30D22">
        <w:rPr>
          <w:rFonts w:cs="Arial"/>
          <w:lang w:val="sr-Latn-RS"/>
        </w:rPr>
        <w:t xml:space="preserve"> MW </w:t>
      </w:r>
      <w:r w:rsidR="00B30D22" w:rsidRPr="00B30D22">
        <w:rPr>
          <w:rFonts w:cs="Arial"/>
          <w:lang w:val="sr-Cyrl-RS"/>
        </w:rPr>
        <w:t>и више</w:t>
      </w:r>
      <w:r w:rsidR="00706945" w:rsidRPr="00706945">
        <w:rPr>
          <w:rFonts w:cs="Arial"/>
          <w:lang w:val="sr-Cyrl-RS"/>
        </w:rPr>
        <w:t xml:space="preserve"> </w:t>
      </w:r>
      <w:r w:rsidR="00B30D22">
        <w:rPr>
          <w:rFonts w:cs="Arial"/>
          <w:lang w:val="sr-Cyrl-RS"/>
        </w:rPr>
        <w:t>или</w:t>
      </w:r>
      <w:r w:rsidR="00706945" w:rsidRPr="00706945">
        <w:rPr>
          <w:rFonts w:cs="Arial"/>
          <w:lang w:val="sr-Cyrl-RS"/>
        </w:rPr>
        <w:t xml:space="preserve"> послове пројектовања опреме под притиском </w:t>
      </w:r>
      <w:r w:rsidR="00E278BD">
        <w:rPr>
          <w:rFonts w:cs="Arial"/>
          <w:lang w:val="sr-Cyrl-RS"/>
        </w:rPr>
        <w:t>и</w:t>
      </w:r>
      <w:r w:rsidR="00706945" w:rsidRPr="00706945">
        <w:rPr>
          <w:rFonts w:cs="Arial"/>
          <w:lang w:val="sr-Cyrl-RS"/>
        </w:rPr>
        <w:t xml:space="preserve"> котлов</w:t>
      </w:r>
      <w:r w:rsidR="00E278BD">
        <w:rPr>
          <w:rFonts w:cs="Arial"/>
          <w:lang w:val="sr-Cyrl-RS"/>
        </w:rPr>
        <w:t>а</w:t>
      </w:r>
      <w:r w:rsidR="00706945" w:rsidRPr="00706945">
        <w:rPr>
          <w:rFonts w:cs="Arial"/>
          <w:lang w:val="sr-Cyrl-RS"/>
        </w:rPr>
        <w:t xml:space="preserve"> </w:t>
      </w:r>
      <w:r w:rsidR="00706945">
        <w:rPr>
          <w:rFonts w:cs="Arial"/>
          <w:lang w:val="sr-Cyrl-RS"/>
        </w:rPr>
        <w:t>термоенергетских постројења</w:t>
      </w:r>
      <w:r w:rsidR="00706945" w:rsidRPr="00706945">
        <w:rPr>
          <w:rFonts w:cs="Arial"/>
          <w:lang w:val="sr-Cyrl-RS"/>
        </w:rPr>
        <w:t xml:space="preserve"> снаге 100</w:t>
      </w:r>
      <w:r w:rsidR="00706945" w:rsidRPr="00706945">
        <w:rPr>
          <w:rFonts w:cs="Arial"/>
          <w:lang w:val="sr-Latn-RS"/>
        </w:rPr>
        <w:t xml:space="preserve"> MW </w:t>
      </w:r>
      <w:r w:rsidR="00706945" w:rsidRPr="00706945">
        <w:rPr>
          <w:rFonts w:cs="Arial"/>
          <w:lang w:val="sr-Cyrl-RS"/>
        </w:rPr>
        <w:t>и више</w:t>
      </w:r>
      <w:r w:rsidR="00B30D22">
        <w:rPr>
          <w:rFonts w:cs="Arial"/>
          <w:lang w:val="sr-Cyrl-RS"/>
        </w:rPr>
        <w:t>)</w:t>
      </w:r>
      <w:r w:rsidR="00994DEB" w:rsidRPr="000B4376">
        <w:rPr>
          <w:rFonts w:cs="Arial"/>
          <w:lang w:val="sr-Cyrl-RS"/>
        </w:rPr>
        <w:t xml:space="preserve"> </w:t>
      </w:r>
      <w:r>
        <w:rPr>
          <w:rFonts w:cs="Arial"/>
          <w:lang w:val="sr-Cyrl-RS"/>
        </w:rPr>
        <w:t>у</w:t>
      </w:r>
      <w:r w:rsidR="00247846" w:rsidRPr="00247846">
        <w:rPr>
          <w:rFonts w:cs="Arial"/>
        </w:rPr>
        <w:t xml:space="preserve"> уговореном року, обиму и квалитету.</w:t>
      </w:r>
    </w:p>
    <w:tbl>
      <w:tblPr>
        <w:tblpPr w:leftFromText="180" w:rightFromText="180" w:vertAnchor="text" w:horzAnchor="margin" w:tblpXSpec="center" w:tblpY="471"/>
        <w:tblW w:w="10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551"/>
        <w:gridCol w:w="1559"/>
        <w:gridCol w:w="1701"/>
        <w:gridCol w:w="1701"/>
        <w:gridCol w:w="1766"/>
      </w:tblGrid>
      <w:tr w:rsidR="000B4376" w:rsidRPr="00247846" w:rsidTr="00175D0B">
        <w:trPr>
          <w:trHeight w:val="1074"/>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0B4376" w:rsidRPr="00247846" w:rsidRDefault="000B4376" w:rsidP="00D12776">
            <w:pPr>
              <w:jc w:val="center"/>
              <w:rPr>
                <w:rFonts w:eastAsia="Calibri" w:cs="Arial"/>
              </w:rPr>
            </w:pPr>
            <w:r w:rsidRPr="00247846">
              <w:rPr>
                <w:rFonts w:eastAsia="Calibri" w:cs="Arial"/>
                <w:lang w:val="sr-Cyrl-RS"/>
              </w:rPr>
              <w:t xml:space="preserve"> Бр</w:t>
            </w:r>
            <w:r>
              <w:rPr>
                <w:rFonts w:eastAsia="Calibri" w:cs="Arial"/>
              </w:rPr>
              <w:t>o</w:t>
            </w:r>
            <w:r w:rsidRPr="00247846">
              <w:rPr>
                <w:rFonts w:eastAsia="Calibri" w:cs="Arial"/>
                <w:lang w:val="sr-Cyrl-RS"/>
              </w:rPr>
              <w:t>ј и д</w:t>
            </w:r>
            <w:r w:rsidRPr="00247846">
              <w:rPr>
                <w:rFonts w:eastAsia="Calibri" w:cs="Arial"/>
              </w:rPr>
              <w:t>атум  закључења уговора</w:t>
            </w:r>
          </w:p>
        </w:tc>
        <w:tc>
          <w:tcPr>
            <w:tcW w:w="2551" w:type="dxa"/>
            <w:tcBorders>
              <w:top w:val="single" w:sz="4" w:space="0" w:color="auto"/>
              <w:left w:val="single" w:sz="4" w:space="0" w:color="auto"/>
              <w:bottom w:val="single" w:sz="4" w:space="0" w:color="auto"/>
              <w:right w:val="single" w:sz="4" w:space="0" w:color="auto"/>
            </w:tcBorders>
            <w:vAlign w:val="center"/>
          </w:tcPr>
          <w:p w:rsidR="000B4376" w:rsidRPr="00ED711C" w:rsidRDefault="000B4376" w:rsidP="00ED711C">
            <w:pPr>
              <w:jc w:val="center"/>
              <w:rPr>
                <w:rFonts w:eastAsia="Calibri" w:cs="Arial"/>
                <w:lang w:val="sr-Cyrl-RS"/>
              </w:rPr>
            </w:pPr>
            <w:r>
              <w:rPr>
                <w:rFonts w:eastAsia="Calibri" w:cs="Arial"/>
                <w:lang w:val="sr-Cyrl-RS"/>
              </w:rPr>
              <w:t>Предмет уговора</w:t>
            </w:r>
          </w:p>
        </w:tc>
        <w:tc>
          <w:tcPr>
            <w:tcW w:w="1559" w:type="dxa"/>
            <w:tcBorders>
              <w:top w:val="single" w:sz="4" w:space="0" w:color="auto"/>
              <w:left w:val="single" w:sz="4" w:space="0" w:color="auto"/>
              <w:bottom w:val="single" w:sz="4" w:space="0" w:color="auto"/>
              <w:right w:val="single" w:sz="4" w:space="0" w:color="auto"/>
            </w:tcBorders>
            <w:vAlign w:val="center"/>
          </w:tcPr>
          <w:p w:rsidR="000B4376" w:rsidRPr="00247846" w:rsidRDefault="000B4376" w:rsidP="00DF4B6E">
            <w:pPr>
              <w:jc w:val="center"/>
              <w:rPr>
                <w:rFonts w:eastAsia="Calibri" w:cs="Arial"/>
              </w:rPr>
            </w:pPr>
            <w:r w:rsidRPr="00247846">
              <w:rPr>
                <w:rFonts w:eastAsia="Calibri" w:cs="Arial"/>
              </w:rPr>
              <w:t>Датум реализације уговора</w:t>
            </w:r>
          </w:p>
        </w:tc>
        <w:tc>
          <w:tcPr>
            <w:tcW w:w="1701" w:type="dxa"/>
            <w:tcBorders>
              <w:top w:val="single" w:sz="4" w:space="0" w:color="auto"/>
              <w:left w:val="single" w:sz="4" w:space="0" w:color="auto"/>
              <w:bottom w:val="single" w:sz="4" w:space="0" w:color="auto"/>
              <w:right w:val="single" w:sz="4" w:space="0" w:color="auto"/>
            </w:tcBorders>
            <w:vAlign w:val="center"/>
          </w:tcPr>
          <w:p w:rsidR="000B4376" w:rsidRPr="000B4376" w:rsidRDefault="00E278BD" w:rsidP="00706945">
            <w:pPr>
              <w:jc w:val="center"/>
              <w:rPr>
                <w:rFonts w:eastAsia="Calibri" w:cs="Arial"/>
              </w:rPr>
            </w:pPr>
            <w:r>
              <w:rPr>
                <w:rFonts w:eastAsia="Calibri" w:cs="Arial"/>
                <w:lang w:val="sr-Cyrl-RS"/>
              </w:rPr>
              <w:t>С</w:t>
            </w:r>
            <w:r w:rsidR="00166DF2">
              <w:rPr>
                <w:rFonts w:eastAsia="Calibri" w:cs="Arial"/>
                <w:lang w:val="sr-Cyrl-RS"/>
              </w:rPr>
              <w:t xml:space="preserve">нага термоенергетских </w:t>
            </w:r>
            <w:r w:rsidR="00706945">
              <w:rPr>
                <w:rFonts w:eastAsia="Calibri" w:cs="Arial"/>
                <w:lang w:val="sr-Cyrl-RS"/>
              </w:rPr>
              <w:t>постројења</w:t>
            </w:r>
            <w:r w:rsidR="00166DF2">
              <w:rPr>
                <w:rFonts w:eastAsia="Calibri" w:cs="Arial"/>
                <w:lang w:val="sr-Cyrl-RS"/>
              </w:rPr>
              <w:t xml:space="preserve"> </w:t>
            </w:r>
            <w:r w:rsidR="000B4376">
              <w:rPr>
                <w:rFonts w:eastAsia="Calibri" w:cs="Arial"/>
                <w:lang w:val="sr-Cyrl-RS"/>
              </w:rPr>
              <w:t>(у М</w:t>
            </w:r>
            <w:r w:rsidR="000B4376">
              <w:rPr>
                <w:rFonts w:eastAsia="Calibri" w:cs="Arial"/>
              </w:rPr>
              <w:t>W)</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B4376" w:rsidRDefault="000B4376" w:rsidP="00DF4B6E">
            <w:pPr>
              <w:jc w:val="center"/>
              <w:rPr>
                <w:rFonts w:eastAsia="Calibri" w:cs="Arial"/>
              </w:rPr>
            </w:pPr>
            <w:r w:rsidRPr="00247846">
              <w:rPr>
                <w:rFonts w:eastAsia="Calibri" w:cs="Arial"/>
              </w:rPr>
              <w:t>Вредност уговора без ПДВ</w:t>
            </w:r>
          </w:p>
          <w:p w:rsidR="000B4376" w:rsidRPr="00247846" w:rsidRDefault="000B4376" w:rsidP="00DF4B6E">
            <w:pPr>
              <w:jc w:val="center"/>
              <w:rPr>
                <w:rFonts w:eastAsia="Calibri" w:cs="Arial"/>
              </w:rPr>
            </w:pPr>
            <w:r w:rsidRPr="008825A7">
              <w:rPr>
                <w:rFonts w:eastAsia="Calibri" w:cs="Arial"/>
              </w:rPr>
              <w:t>Дин</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0B4376" w:rsidRPr="00247846" w:rsidRDefault="000B4376" w:rsidP="00DF4B6E">
            <w:pPr>
              <w:jc w:val="center"/>
              <w:rPr>
                <w:rFonts w:eastAsia="Calibri" w:cs="Arial"/>
              </w:rPr>
            </w:pPr>
            <w:r w:rsidRPr="00247846">
              <w:rPr>
                <w:rFonts w:eastAsia="Calibri" w:cs="Arial"/>
              </w:rPr>
              <w:t>Вредност извршених услуга без ПДВ</w:t>
            </w:r>
          </w:p>
          <w:p w:rsidR="000B4376" w:rsidRPr="00247846" w:rsidRDefault="000B4376" w:rsidP="00DF4B6E">
            <w:pPr>
              <w:jc w:val="center"/>
              <w:rPr>
                <w:rFonts w:eastAsia="Calibri" w:cs="Arial"/>
              </w:rPr>
            </w:pPr>
            <w:r w:rsidRPr="00247846">
              <w:rPr>
                <w:rFonts w:eastAsia="Calibri" w:cs="Arial"/>
              </w:rPr>
              <w:t>Дин</w:t>
            </w:r>
          </w:p>
        </w:tc>
      </w:tr>
      <w:tr w:rsidR="000B4376" w:rsidRPr="00247846" w:rsidTr="00175D0B">
        <w:trPr>
          <w:trHeight w:val="727"/>
        </w:trPr>
        <w:tc>
          <w:tcPr>
            <w:tcW w:w="1668" w:type="dxa"/>
            <w:tcBorders>
              <w:top w:val="single" w:sz="4" w:space="0" w:color="auto"/>
              <w:left w:val="single" w:sz="4" w:space="0" w:color="auto"/>
              <w:bottom w:val="single" w:sz="4" w:space="0" w:color="auto"/>
              <w:right w:val="single" w:sz="4" w:space="0" w:color="auto"/>
            </w:tcBorders>
            <w:shd w:val="clear" w:color="auto" w:fill="auto"/>
          </w:tcPr>
          <w:p w:rsidR="000B4376" w:rsidRPr="00247846" w:rsidRDefault="000B4376"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0B4376" w:rsidRPr="00247846" w:rsidRDefault="000B4376"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B4376" w:rsidRPr="00247846" w:rsidRDefault="000B4376"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rsidR="000B4376" w:rsidRPr="00247846" w:rsidRDefault="000B4376"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B4376" w:rsidRPr="00247846" w:rsidRDefault="000B4376"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0B4376" w:rsidRPr="00247846" w:rsidRDefault="000B4376" w:rsidP="00DF4B6E">
            <w:pPr>
              <w:rPr>
                <w:rFonts w:eastAsia="Calibri" w:cs="Arial"/>
              </w:rPr>
            </w:pPr>
          </w:p>
        </w:tc>
      </w:tr>
      <w:tr w:rsidR="000B4376" w:rsidRPr="00247846" w:rsidTr="00175D0B">
        <w:trPr>
          <w:trHeight w:val="696"/>
        </w:trPr>
        <w:tc>
          <w:tcPr>
            <w:tcW w:w="1668" w:type="dxa"/>
            <w:tcBorders>
              <w:top w:val="single" w:sz="4" w:space="0" w:color="auto"/>
              <w:left w:val="single" w:sz="4" w:space="0" w:color="auto"/>
              <w:bottom w:val="single" w:sz="4" w:space="0" w:color="auto"/>
              <w:right w:val="single" w:sz="4" w:space="0" w:color="auto"/>
            </w:tcBorders>
            <w:shd w:val="clear" w:color="auto" w:fill="auto"/>
          </w:tcPr>
          <w:p w:rsidR="000B4376" w:rsidRPr="00247846" w:rsidRDefault="000B4376"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0B4376" w:rsidRPr="00247846" w:rsidRDefault="000B4376"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B4376" w:rsidRPr="00247846" w:rsidRDefault="000B4376"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rsidR="000B4376" w:rsidRPr="00247846" w:rsidRDefault="000B4376"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B4376" w:rsidRPr="00247846" w:rsidRDefault="000B4376"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0B4376" w:rsidRPr="00247846" w:rsidRDefault="000B4376" w:rsidP="00DF4B6E">
            <w:pPr>
              <w:rPr>
                <w:rFonts w:eastAsia="Calibri" w:cs="Arial"/>
              </w:rPr>
            </w:pPr>
          </w:p>
        </w:tc>
      </w:tr>
      <w:tr w:rsidR="000B4376" w:rsidRPr="00247846" w:rsidTr="00175D0B">
        <w:trPr>
          <w:trHeight w:val="692"/>
        </w:trPr>
        <w:tc>
          <w:tcPr>
            <w:tcW w:w="1668" w:type="dxa"/>
            <w:tcBorders>
              <w:top w:val="single" w:sz="4" w:space="0" w:color="auto"/>
              <w:left w:val="single" w:sz="4" w:space="0" w:color="auto"/>
              <w:bottom w:val="single" w:sz="4" w:space="0" w:color="auto"/>
              <w:right w:val="single" w:sz="4" w:space="0" w:color="auto"/>
            </w:tcBorders>
            <w:shd w:val="clear" w:color="auto" w:fill="auto"/>
          </w:tcPr>
          <w:p w:rsidR="000B4376" w:rsidRPr="00247846" w:rsidRDefault="000B4376"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0B4376" w:rsidRPr="00247846" w:rsidRDefault="000B4376"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B4376" w:rsidRPr="00247846" w:rsidRDefault="000B4376"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rsidR="000B4376" w:rsidRPr="00247846" w:rsidRDefault="000B4376"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B4376" w:rsidRPr="00247846" w:rsidRDefault="000B4376"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0B4376" w:rsidRPr="00247846" w:rsidRDefault="000B4376" w:rsidP="00DF4B6E">
            <w:pPr>
              <w:rPr>
                <w:rFonts w:eastAsia="Calibri" w:cs="Arial"/>
              </w:rPr>
            </w:pPr>
          </w:p>
        </w:tc>
      </w:tr>
      <w:tr w:rsidR="000B4376" w:rsidRPr="00247846" w:rsidTr="00175D0B">
        <w:trPr>
          <w:trHeight w:val="701"/>
        </w:trPr>
        <w:tc>
          <w:tcPr>
            <w:tcW w:w="1668" w:type="dxa"/>
            <w:tcBorders>
              <w:top w:val="single" w:sz="4" w:space="0" w:color="auto"/>
              <w:left w:val="single" w:sz="4" w:space="0" w:color="auto"/>
              <w:bottom w:val="single" w:sz="4" w:space="0" w:color="auto"/>
              <w:right w:val="single" w:sz="4" w:space="0" w:color="auto"/>
            </w:tcBorders>
            <w:shd w:val="clear" w:color="auto" w:fill="auto"/>
          </w:tcPr>
          <w:p w:rsidR="000B4376" w:rsidRPr="00247846" w:rsidRDefault="000B4376"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0B4376" w:rsidRPr="00247846" w:rsidRDefault="000B4376"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B4376" w:rsidRPr="00247846" w:rsidRDefault="000B4376"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rsidR="000B4376" w:rsidRPr="00247846" w:rsidRDefault="000B4376"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B4376" w:rsidRPr="00247846" w:rsidRDefault="000B4376"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0B4376" w:rsidRPr="00247846" w:rsidRDefault="000B4376" w:rsidP="00DF4B6E">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lang w:val="sr-Cyrl-RS"/>
              </w:rPr>
            </w:pPr>
            <w:r w:rsidRPr="00247846">
              <w:rPr>
                <w:rFonts w:cs="Arial"/>
              </w:rPr>
              <w:tab/>
            </w:r>
          </w:p>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sr-Cyrl-CS"/>
              </w:rPr>
            </w:pPr>
          </w:p>
          <w:p w:rsidR="00247846" w:rsidRPr="00247846" w:rsidRDefault="00247846" w:rsidP="00DF4B6E">
            <w:pPr>
              <w:spacing w:before="0"/>
              <w:jc w:val="center"/>
              <w:rPr>
                <w:rFonts w:cs="Arial"/>
                <w:lang w:val="ru-RU"/>
              </w:rPr>
            </w:pPr>
            <w:r w:rsidRPr="00247846">
              <w:rPr>
                <w:rFonts w:cs="Arial"/>
                <w:lang w:val="sr-Cyrl-CS"/>
              </w:rPr>
              <w:t>Наручилац/корисник услуга:</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cs="Arial"/>
          <w:b/>
        </w:rPr>
      </w:pPr>
      <w:r w:rsidRPr="00247846">
        <w:rPr>
          <w:rFonts w:cs="Arial"/>
          <w:b/>
        </w:rPr>
        <w:t>НАПОМЕНА:</w:t>
      </w:r>
    </w:p>
    <w:p w:rsidR="00247846" w:rsidRPr="00247846" w:rsidRDefault="00247846" w:rsidP="00247846">
      <w:pPr>
        <w:rPr>
          <w:rFonts w:cs="Arial"/>
        </w:rPr>
      </w:pPr>
      <w:r w:rsidRPr="00247846">
        <w:rPr>
          <w:rFonts w:cs="Arial"/>
        </w:rPr>
        <w:t>Приликом подношења понуде овај образац копирати у потребном броју примерака.</w:t>
      </w:r>
    </w:p>
    <w:p w:rsidR="00E47628" w:rsidRPr="00B30D22" w:rsidRDefault="00247846" w:rsidP="00A761C4">
      <w:pPr>
        <w:spacing w:before="0"/>
        <w:rPr>
          <w:rFonts w:cs="Arial"/>
        </w:rPr>
      </w:pPr>
      <w:r w:rsidRPr="00247846">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7E7BB8" w:rsidRPr="00E47628" w:rsidRDefault="007E7BB8" w:rsidP="007E7BB8">
      <w:pPr>
        <w:spacing w:before="0"/>
        <w:jc w:val="center"/>
        <w:rPr>
          <w:rFonts w:cs="Arial"/>
          <w:b/>
        </w:rPr>
      </w:pPr>
      <w:r w:rsidRPr="00E47628">
        <w:rPr>
          <w:rFonts w:cs="Arial"/>
          <w:b/>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B94659">
        <w:rPr>
          <w:rFonts w:cs="Arial"/>
        </w:rPr>
        <w:t>Техничка контрола пројектне документације ТЕНТ Б</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B94659">
        <w:rPr>
          <w:rFonts w:cs="Arial"/>
        </w:rPr>
        <w:t>3000/0706/2017 (1463/2017)</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B94659">
        <w:rPr>
          <w:rFonts w:cs="Arial"/>
        </w:rPr>
        <w:t>Техничка контрола пројектне документације ТЕНТ Б</w:t>
      </w:r>
      <w:r w:rsidRPr="00540429">
        <w:rPr>
          <w:rFonts w:cs="Arial"/>
        </w:rPr>
        <w:t xml:space="preserve"> (</w:t>
      </w:r>
      <w:r w:rsidRPr="00540429">
        <w:rPr>
          <w:rFonts w:cs="Arial"/>
          <w:lang w:val="sr-Cyrl-RS"/>
        </w:rPr>
        <w:t>предмет</w:t>
      </w:r>
      <w:r w:rsidRPr="00540429">
        <w:rPr>
          <w:rFonts w:cs="Arial"/>
        </w:rPr>
        <w:t>)</w:t>
      </w:r>
      <w:r w:rsidRPr="00540429">
        <w:rPr>
          <w:rFonts w:cs="Arial"/>
          <w:lang w:val="sr-Cyrl-RS"/>
        </w:rPr>
        <w:t xml:space="preserve"> </w:t>
      </w:r>
      <w:r w:rsidR="00B94659">
        <w:rPr>
          <w:rFonts w:cs="Arial"/>
          <w:lang w:val="sr-Cyrl-RS"/>
        </w:rPr>
        <w:t>3000/0706/2017 (1463/2017)</w:t>
      </w:r>
      <w:r w:rsidRPr="00540429">
        <w:rPr>
          <w:rFonts w:cs="Arial"/>
          <w:lang w:val="sr-Cyrl-RS"/>
        </w:rPr>
        <w:t xml:space="preserve"> (бројЈН),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403DE2">
      <w:pPr>
        <w:numPr>
          <w:ilvl w:val="0"/>
          <w:numId w:val="28"/>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403DE2">
      <w:pPr>
        <w:numPr>
          <w:ilvl w:val="0"/>
          <w:numId w:val="28"/>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403DE2">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540429" w:rsidRPr="00540429" w:rsidRDefault="00540429" w:rsidP="00540429">
      <w:pPr>
        <w:spacing w:before="0"/>
        <w:jc w:val="left"/>
        <w:rPr>
          <w:rFonts w:cs="Arial"/>
          <w:color w:val="00B0F0"/>
          <w:lang w:val="sr-Cyrl-RS"/>
        </w:rPr>
      </w:pPr>
      <w:r w:rsidRPr="00540429">
        <w:rPr>
          <w:rFonts w:cs="Arial"/>
          <w:color w:val="00B0F0"/>
          <w:lang w:val="sr-Cyrl-RS"/>
        </w:rPr>
        <w:t xml:space="preserve"> </w:t>
      </w:r>
      <w:r w:rsidRPr="00540429">
        <w:rPr>
          <w:rFonts w:cs="Arial"/>
          <w:color w:val="00B0F0"/>
          <w:lang w:val="sr-Cyrl-RS"/>
        </w:rPr>
        <w:br w:type="page"/>
      </w:r>
    </w:p>
    <w:p w:rsidR="00DC2FE4" w:rsidRPr="003C410A" w:rsidRDefault="00DC2FE4" w:rsidP="00DC2FE4">
      <w:pPr>
        <w:spacing w:before="0"/>
        <w:rPr>
          <w:rFonts w:cs="Arial"/>
          <w:b/>
        </w:rPr>
      </w:pPr>
      <w:bookmarkStart w:id="257" w:name="_Toc442559948"/>
      <w:r w:rsidRPr="00DC2FE4">
        <w:rPr>
          <w:rFonts w:cs="Arial"/>
          <w:color w:val="00B0F0"/>
        </w:rPr>
        <w:lastRenderedPageBreak/>
        <w:t xml:space="preserve">                                                            </w:t>
      </w:r>
      <w:r w:rsidRPr="00DC2FE4">
        <w:rPr>
          <w:rFonts w:cs="Arial"/>
          <w:b/>
        </w:rPr>
        <w:t xml:space="preserve">ПРИЛОГ бр. </w:t>
      </w:r>
      <w:r w:rsidR="003C410A">
        <w:rPr>
          <w:rFonts w:cs="Arial"/>
          <w:b/>
        </w:rPr>
        <w:t>3</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56719F" w:rsidRDefault="0056719F">
      <w:pPr>
        <w:spacing w:before="0"/>
        <w:jc w:val="left"/>
        <w:rPr>
          <w:rFonts w:eastAsia="Arial Unicode MS" w:cs="Arial"/>
          <w:b/>
          <w:lang w:val="sr-Cyrl-RS"/>
        </w:rPr>
      </w:pPr>
    </w:p>
    <w:p w:rsidR="0056719F" w:rsidRDefault="0056719F">
      <w:pPr>
        <w:spacing w:before="0"/>
        <w:jc w:val="left"/>
        <w:rPr>
          <w:rFonts w:eastAsia="Arial Unicode MS" w:cs="Arial"/>
          <w:b/>
          <w:lang w:val="sr-Cyrl-RS"/>
        </w:rPr>
      </w:pPr>
      <w:r>
        <w:rPr>
          <w:rFonts w:eastAsia="Arial Unicode MS" w:cs="Arial"/>
          <w:b/>
          <w:lang w:val="sr-Cyrl-RS"/>
        </w:rPr>
        <w:br w:type="page"/>
      </w:r>
    </w:p>
    <w:p w:rsidR="00E07118" w:rsidRPr="00E07118" w:rsidRDefault="00E07118" w:rsidP="00E07118">
      <w:pPr>
        <w:spacing w:before="0"/>
        <w:jc w:val="right"/>
        <w:rPr>
          <w:rFonts w:cs="Arial"/>
          <w:b/>
          <w:lang w:val="sr-Cyrl-RS"/>
        </w:rPr>
      </w:pPr>
      <w:r w:rsidRPr="00540429">
        <w:rPr>
          <w:rFonts w:cs="Arial"/>
          <w:b/>
        </w:rPr>
        <w:lastRenderedPageBreak/>
        <w:t xml:space="preserve">ПРИЛОГ </w:t>
      </w:r>
      <w:r>
        <w:rPr>
          <w:rFonts w:cs="Arial"/>
          <w:b/>
          <w:lang w:val="sr-Cyrl-RS"/>
        </w:rPr>
        <w:t>4</w:t>
      </w:r>
    </w:p>
    <w:p w:rsidR="00E07118" w:rsidRPr="00540429" w:rsidRDefault="00E07118" w:rsidP="00E07118">
      <w:pPr>
        <w:spacing w:before="0"/>
        <w:jc w:val="right"/>
        <w:rPr>
          <w:rFonts w:cs="Arial"/>
          <w:b/>
          <w:color w:val="00B0F0"/>
        </w:rPr>
      </w:pPr>
    </w:p>
    <w:p w:rsidR="00E07118" w:rsidRPr="00540429" w:rsidRDefault="00E07118" w:rsidP="00E07118">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E07118" w:rsidRPr="00540429" w:rsidRDefault="00E07118" w:rsidP="00E07118">
      <w:pPr>
        <w:spacing w:before="0"/>
        <w:rPr>
          <w:rFonts w:cs="Arial"/>
        </w:rPr>
      </w:pPr>
    </w:p>
    <w:p w:rsidR="00E07118" w:rsidRPr="00540429" w:rsidRDefault="00E07118" w:rsidP="00E07118">
      <w:pPr>
        <w:spacing w:before="0"/>
        <w:rPr>
          <w:rFonts w:cs="Arial"/>
          <w:b/>
        </w:rPr>
      </w:pPr>
      <w:r w:rsidRPr="00540429">
        <w:rPr>
          <w:rFonts w:cs="Arial"/>
          <w:b/>
        </w:rPr>
        <w:t>(напомена: не доставља се у понуди)</w:t>
      </w:r>
    </w:p>
    <w:p w:rsidR="00E07118" w:rsidRPr="00540429" w:rsidRDefault="00E07118" w:rsidP="00E07118">
      <w:pPr>
        <w:spacing w:before="0"/>
        <w:rPr>
          <w:rFonts w:cs="Arial"/>
        </w:rPr>
      </w:pPr>
    </w:p>
    <w:p w:rsidR="00E07118" w:rsidRPr="00540429" w:rsidRDefault="00E07118" w:rsidP="00E07118">
      <w:pPr>
        <w:spacing w:before="0"/>
        <w:rPr>
          <w:rFonts w:cs="Arial"/>
          <w:lang w:val="ru-RU"/>
        </w:rPr>
      </w:pPr>
      <w:r w:rsidRPr="00540429">
        <w:rPr>
          <w:rFonts w:cs="Arial"/>
        </w:rPr>
        <w:t xml:space="preserve">ДУЖНИК:  </w:t>
      </w:r>
      <w:r w:rsidRPr="00540429">
        <w:rPr>
          <w:rFonts w:cs="Arial"/>
          <w:lang w:val="ru-RU"/>
        </w:rPr>
        <w:t>…………………………………………………………………………........................</w:t>
      </w:r>
    </w:p>
    <w:p w:rsidR="00E07118" w:rsidRPr="00540429" w:rsidRDefault="00E07118" w:rsidP="00E07118">
      <w:pPr>
        <w:spacing w:before="0"/>
        <w:rPr>
          <w:rFonts w:cs="Arial"/>
        </w:rPr>
      </w:pPr>
      <w:r w:rsidRPr="00540429">
        <w:rPr>
          <w:rFonts w:cs="Arial"/>
        </w:rPr>
        <w:t>(назив и седиште Понуђача)</w:t>
      </w:r>
    </w:p>
    <w:p w:rsidR="00E07118" w:rsidRPr="00540429" w:rsidRDefault="00E07118" w:rsidP="00E07118">
      <w:pPr>
        <w:spacing w:before="0"/>
        <w:rPr>
          <w:rFonts w:cs="Arial"/>
        </w:rPr>
      </w:pPr>
      <w:r w:rsidRPr="00540429">
        <w:rPr>
          <w:rFonts w:cs="Arial"/>
        </w:rPr>
        <w:t>МАТИЧНИ БРОЈ ДУЖНИКА (Понуђача): ..................................................................</w:t>
      </w:r>
    </w:p>
    <w:p w:rsidR="00E07118" w:rsidRPr="00540429" w:rsidRDefault="00E07118" w:rsidP="00E07118">
      <w:pPr>
        <w:spacing w:before="0"/>
        <w:rPr>
          <w:rFonts w:cs="Arial"/>
        </w:rPr>
      </w:pPr>
      <w:r w:rsidRPr="00540429">
        <w:rPr>
          <w:rFonts w:cs="Arial"/>
        </w:rPr>
        <w:t>ТЕКУЋИ РАЧУН ДУЖНИКА (Понуђача): ...................................................................</w:t>
      </w:r>
    </w:p>
    <w:p w:rsidR="00E07118" w:rsidRPr="00540429" w:rsidRDefault="00E07118" w:rsidP="00E07118">
      <w:pPr>
        <w:spacing w:before="0"/>
        <w:rPr>
          <w:rFonts w:cs="Arial"/>
        </w:rPr>
      </w:pPr>
      <w:r w:rsidRPr="00540429">
        <w:rPr>
          <w:rFonts w:cs="Arial"/>
        </w:rPr>
        <w:t>ПИБ ДУЖНИКА (Понуђача): ........................................................................................</w:t>
      </w:r>
    </w:p>
    <w:p w:rsidR="00E07118" w:rsidRPr="00540429" w:rsidRDefault="00E07118" w:rsidP="00E07118">
      <w:pPr>
        <w:spacing w:before="0"/>
        <w:rPr>
          <w:rFonts w:cs="Arial"/>
        </w:rPr>
      </w:pPr>
    </w:p>
    <w:p w:rsidR="00E07118" w:rsidRPr="00540429" w:rsidRDefault="00E07118" w:rsidP="00E07118">
      <w:pPr>
        <w:spacing w:before="0"/>
        <w:rPr>
          <w:rFonts w:cs="Arial"/>
        </w:rPr>
      </w:pPr>
      <w:r w:rsidRPr="00540429">
        <w:rPr>
          <w:rFonts w:cs="Arial"/>
        </w:rPr>
        <w:t>и з д а ј е  д а н а ............................ године</w:t>
      </w:r>
    </w:p>
    <w:p w:rsidR="00E07118" w:rsidRPr="00540429" w:rsidRDefault="00E07118" w:rsidP="00E07118">
      <w:pPr>
        <w:spacing w:before="0"/>
        <w:rPr>
          <w:rFonts w:cs="Arial"/>
        </w:rPr>
      </w:pPr>
    </w:p>
    <w:p w:rsidR="00E07118" w:rsidRPr="00540429" w:rsidRDefault="00E07118" w:rsidP="00E07118">
      <w:pPr>
        <w:spacing w:before="0"/>
        <w:rPr>
          <w:rFonts w:cs="Arial"/>
        </w:rPr>
      </w:pPr>
    </w:p>
    <w:p w:rsidR="00E07118" w:rsidRPr="00540429" w:rsidRDefault="00E07118" w:rsidP="00E07118">
      <w:pPr>
        <w:spacing w:before="0"/>
        <w:jc w:val="center"/>
        <w:rPr>
          <w:rFonts w:cs="Arial"/>
          <w:b/>
        </w:rPr>
      </w:pPr>
      <w:r w:rsidRPr="00540429">
        <w:rPr>
          <w:rFonts w:cs="Arial"/>
          <w:b/>
        </w:rPr>
        <w:t>МЕНИЧНО ПИСМО – ОВЛАШЋЕЊЕ ЗА КОРИСНИКА  БЛАНКО СОПСТВЕНЕ МЕНИЦЕ</w:t>
      </w:r>
    </w:p>
    <w:p w:rsidR="00E07118" w:rsidRPr="00540429" w:rsidRDefault="00E07118" w:rsidP="00E07118">
      <w:pPr>
        <w:spacing w:before="0"/>
        <w:rPr>
          <w:rFonts w:cs="Arial"/>
        </w:rPr>
      </w:pPr>
    </w:p>
    <w:p w:rsidR="00E07118" w:rsidRPr="00855E52" w:rsidRDefault="00E07118" w:rsidP="00E07118">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E07118" w:rsidRPr="00540429" w:rsidRDefault="00E07118" w:rsidP="00E07118">
      <w:pPr>
        <w:tabs>
          <w:tab w:val="left" w:pos="1418"/>
        </w:tabs>
        <w:spacing w:before="0"/>
        <w:rPr>
          <w:rFonts w:cs="Arial"/>
        </w:rPr>
      </w:pPr>
      <w:r w:rsidRPr="00540429">
        <w:rPr>
          <w:rFonts w:cs="Arial"/>
        </w:rPr>
        <w:tab/>
      </w:r>
    </w:p>
    <w:p w:rsidR="00E07118" w:rsidRPr="00540429" w:rsidRDefault="00E07118" w:rsidP="00E07118">
      <w:pPr>
        <w:spacing w:before="0"/>
        <w:rPr>
          <w:rFonts w:cs="Arial"/>
        </w:rPr>
      </w:pPr>
      <w:r w:rsidRPr="00540429">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E07118" w:rsidRPr="00540429" w:rsidRDefault="00E07118" w:rsidP="00E07118">
      <w:pPr>
        <w:spacing w:before="0"/>
        <w:rPr>
          <w:rFonts w:cs="Arial"/>
        </w:rPr>
      </w:pPr>
    </w:p>
    <w:p w:rsidR="00E07118" w:rsidRPr="00540429" w:rsidRDefault="00E07118" w:rsidP="00E07118">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w:t>
      </w:r>
      <w:r w:rsidRPr="006E47EC">
        <w:rPr>
          <w:rFonts w:cs="Arial"/>
        </w:rPr>
        <w:t xml:space="preserve">од рока </w:t>
      </w:r>
      <w:r>
        <w:rPr>
          <w:rFonts w:cs="Arial"/>
          <w:lang w:val="sr-Cyrl-RS"/>
        </w:rPr>
        <w:t>извршења услуге</w:t>
      </w:r>
      <w:r w:rsidR="00E278BD">
        <w:rPr>
          <w:rFonts w:cs="Arial"/>
          <w:lang w:val="sr-Cyrl-RS"/>
        </w:rPr>
        <w:t xml:space="preserve"> (13 месеци од дана закључења уговора)</w:t>
      </w:r>
      <w:r>
        <w:rPr>
          <w:rFonts w:cs="Arial"/>
          <w:lang w:val="sr-Cyrl-RS"/>
        </w:rPr>
        <w:t xml:space="preserve"> </w:t>
      </w:r>
      <w:r>
        <w:rPr>
          <w:rFonts w:cs="Arial"/>
        </w:rPr>
        <w:t xml:space="preserve">с тим да евентуални </w:t>
      </w:r>
      <w:r w:rsidRPr="00CA22C0">
        <w:rPr>
          <w:rFonts w:cs="Arial"/>
        </w:rPr>
        <w:t xml:space="preserve">продужетак </w:t>
      </w:r>
      <w:r>
        <w:rPr>
          <w:rFonts w:cs="Arial"/>
          <w:lang w:val="sr-Cyrl-RS"/>
        </w:rPr>
        <w:t xml:space="preserve">тог </w:t>
      </w:r>
      <w:r w:rsidRPr="00CA22C0">
        <w:rPr>
          <w:rFonts w:cs="Arial"/>
        </w:rPr>
        <w:t>рока има за последицу и продужење рока важења менице и меничног овлашћења</w:t>
      </w:r>
      <w:r w:rsidRPr="00540429">
        <w:rPr>
          <w:rFonts w:cs="Arial"/>
        </w:rPr>
        <w:t>.</w:t>
      </w:r>
    </w:p>
    <w:p w:rsidR="00E07118" w:rsidRPr="00540429" w:rsidRDefault="00E07118" w:rsidP="00E07118">
      <w:pPr>
        <w:spacing w:before="0"/>
        <w:rPr>
          <w:rFonts w:cs="Arial"/>
        </w:rPr>
      </w:pPr>
    </w:p>
    <w:p w:rsidR="00E07118" w:rsidRPr="00540429" w:rsidRDefault="00E07118" w:rsidP="00E07118">
      <w:pPr>
        <w:spacing w:before="0"/>
        <w:rPr>
          <w:rFonts w:cs="Arial"/>
        </w:rPr>
      </w:pPr>
      <w:r w:rsidRPr="00540429">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w:t>
      </w:r>
      <w:r w:rsidRPr="00540429">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E07118" w:rsidRPr="00540429" w:rsidRDefault="00E07118" w:rsidP="00E07118">
      <w:pPr>
        <w:spacing w:before="0"/>
        <w:rPr>
          <w:rFonts w:cs="Arial"/>
        </w:rPr>
      </w:pPr>
    </w:p>
    <w:p w:rsidR="00E07118" w:rsidRPr="00540429" w:rsidRDefault="00E07118" w:rsidP="00E07118">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E07118" w:rsidRPr="00540429" w:rsidRDefault="00E07118" w:rsidP="00E07118">
      <w:pPr>
        <w:spacing w:before="0"/>
        <w:rPr>
          <w:rFonts w:cs="Arial"/>
        </w:rPr>
      </w:pPr>
    </w:p>
    <w:p w:rsidR="00E07118" w:rsidRPr="00540429" w:rsidRDefault="00E07118" w:rsidP="00E07118">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E07118" w:rsidRPr="00540429" w:rsidRDefault="00E07118" w:rsidP="00E07118">
      <w:pPr>
        <w:spacing w:before="0"/>
        <w:rPr>
          <w:rFonts w:cs="Arial"/>
        </w:rPr>
      </w:pPr>
    </w:p>
    <w:p w:rsidR="00E07118" w:rsidRPr="00540429" w:rsidRDefault="00E07118" w:rsidP="00E07118">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rsidR="00E07118" w:rsidRPr="00540429" w:rsidRDefault="00E07118" w:rsidP="00E07118">
      <w:pPr>
        <w:spacing w:before="0"/>
        <w:rPr>
          <w:rFonts w:cs="Arial"/>
        </w:rPr>
      </w:pPr>
    </w:p>
    <w:p w:rsidR="00E07118" w:rsidRPr="00540429" w:rsidRDefault="00E07118" w:rsidP="00E07118">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E07118" w:rsidRPr="00540429" w:rsidRDefault="00E07118" w:rsidP="00E07118">
      <w:pPr>
        <w:spacing w:before="0"/>
        <w:rPr>
          <w:rFonts w:cs="Arial"/>
        </w:rPr>
      </w:pPr>
      <w:r w:rsidRPr="00540429">
        <w:rPr>
          <w:rFonts w:cs="Arial"/>
        </w:rPr>
        <w:t xml:space="preserve">Место и датум издавања Овлашћења          </w:t>
      </w:r>
    </w:p>
    <w:p w:rsidR="00E07118" w:rsidRPr="00540429" w:rsidRDefault="00E07118" w:rsidP="00E07118">
      <w:pPr>
        <w:spacing w:before="0"/>
        <w:rPr>
          <w:rFonts w:cs="Arial"/>
        </w:rPr>
      </w:pPr>
    </w:p>
    <w:p w:rsidR="00E07118" w:rsidRPr="00540429" w:rsidRDefault="00E07118" w:rsidP="00E07118">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E07118" w:rsidRPr="00540429" w:rsidTr="00B43E82">
        <w:trPr>
          <w:jc w:val="center"/>
        </w:trPr>
        <w:tc>
          <w:tcPr>
            <w:tcW w:w="3882" w:type="dxa"/>
            <w:hideMark/>
          </w:tcPr>
          <w:p w:rsidR="00E07118" w:rsidRPr="00540429" w:rsidRDefault="00E07118" w:rsidP="00B43E82">
            <w:pPr>
              <w:spacing w:before="0"/>
              <w:jc w:val="center"/>
              <w:rPr>
                <w:rFonts w:cs="Arial"/>
                <w:lang w:val="sr-Latn-CS" w:eastAsia="sr-Latn-CS"/>
              </w:rPr>
            </w:pPr>
            <w:r w:rsidRPr="00540429">
              <w:rPr>
                <w:rFonts w:cs="Arial"/>
                <w:lang w:val="sr-Latn-CS" w:eastAsia="sr-Latn-CS"/>
              </w:rPr>
              <w:t>Датум:</w:t>
            </w:r>
          </w:p>
        </w:tc>
        <w:tc>
          <w:tcPr>
            <w:tcW w:w="2127" w:type="dxa"/>
          </w:tcPr>
          <w:p w:rsidR="00E07118" w:rsidRPr="00540429" w:rsidRDefault="00E07118" w:rsidP="00B43E82">
            <w:pPr>
              <w:spacing w:before="0"/>
              <w:jc w:val="center"/>
              <w:rPr>
                <w:rFonts w:cs="Arial"/>
                <w:lang w:val="ru-RU" w:eastAsia="sr-Latn-CS"/>
              </w:rPr>
            </w:pPr>
          </w:p>
        </w:tc>
        <w:tc>
          <w:tcPr>
            <w:tcW w:w="4022" w:type="dxa"/>
            <w:hideMark/>
          </w:tcPr>
          <w:p w:rsidR="00E07118" w:rsidRPr="00540429" w:rsidRDefault="00E07118" w:rsidP="00B43E82">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E07118" w:rsidRPr="00540429" w:rsidTr="00B43E82">
        <w:trPr>
          <w:jc w:val="center"/>
        </w:trPr>
        <w:tc>
          <w:tcPr>
            <w:tcW w:w="3882" w:type="dxa"/>
          </w:tcPr>
          <w:p w:rsidR="00E07118" w:rsidRPr="00540429" w:rsidRDefault="00E07118" w:rsidP="00B43E82">
            <w:pPr>
              <w:spacing w:before="0"/>
              <w:jc w:val="center"/>
              <w:rPr>
                <w:rFonts w:cs="Arial"/>
                <w:lang w:val="sr-Latn-CS" w:eastAsia="sr-Latn-CS"/>
              </w:rPr>
            </w:pPr>
          </w:p>
        </w:tc>
        <w:tc>
          <w:tcPr>
            <w:tcW w:w="2127" w:type="dxa"/>
            <w:hideMark/>
          </w:tcPr>
          <w:p w:rsidR="00E07118" w:rsidRPr="00540429" w:rsidRDefault="00E07118" w:rsidP="00B43E82">
            <w:pPr>
              <w:spacing w:before="0"/>
              <w:jc w:val="center"/>
              <w:rPr>
                <w:rFonts w:cs="Arial"/>
                <w:lang w:val="sr-Latn-CS" w:eastAsia="sr-Latn-CS"/>
              </w:rPr>
            </w:pPr>
            <w:r w:rsidRPr="00540429">
              <w:rPr>
                <w:rFonts w:cs="Arial"/>
                <w:lang w:val="sr-Latn-CS" w:eastAsia="sr-Latn-CS"/>
              </w:rPr>
              <w:t>М.П.</w:t>
            </w:r>
          </w:p>
        </w:tc>
        <w:tc>
          <w:tcPr>
            <w:tcW w:w="4022" w:type="dxa"/>
          </w:tcPr>
          <w:p w:rsidR="00E07118" w:rsidRPr="00540429" w:rsidRDefault="00E07118" w:rsidP="00B43E82">
            <w:pPr>
              <w:spacing w:before="0"/>
              <w:jc w:val="center"/>
              <w:rPr>
                <w:rFonts w:cs="Arial"/>
                <w:lang w:val="ru-RU" w:eastAsia="sr-Latn-CS"/>
              </w:rPr>
            </w:pPr>
          </w:p>
        </w:tc>
      </w:tr>
      <w:tr w:rsidR="00E07118" w:rsidRPr="00540429" w:rsidTr="00B43E82">
        <w:trPr>
          <w:jc w:val="center"/>
        </w:trPr>
        <w:tc>
          <w:tcPr>
            <w:tcW w:w="3882" w:type="dxa"/>
            <w:tcBorders>
              <w:top w:val="nil"/>
              <w:left w:val="nil"/>
              <w:bottom w:val="single" w:sz="4" w:space="0" w:color="auto"/>
              <w:right w:val="nil"/>
            </w:tcBorders>
          </w:tcPr>
          <w:p w:rsidR="00E07118" w:rsidRPr="00540429" w:rsidRDefault="00E07118" w:rsidP="00B43E82">
            <w:pPr>
              <w:spacing w:before="0"/>
              <w:jc w:val="center"/>
              <w:rPr>
                <w:rFonts w:cs="Arial"/>
                <w:lang w:val="sr-Latn-CS" w:eastAsia="sr-Latn-CS"/>
              </w:rPr>
            </w:pPr>
          </w:p>
        </w:tc>
        <w:tc>
          <w:tcPr>
            <w:tcW w:w="2127" w:type="dxa"/>
          </w:tcPr>
          <w:p w:rsidR="00E07118" w:rsidRPr="00540429" w:rsidRDefault="00E07118" w:rsidP="00B43E82">
            <w:pPr>
              <w:spacing w:before="0"/>
              <w:jc w:val="center"/>
              <w:rPr>
                <w:rFonts w:cs="Arial"/>
                <w:lang w:val="ru-RU" w:eastAsia="sr-Latn-CS"/>
              </w:rPr>
            </w:pPr>
          </w:p>
        </w:tc>
        <w:tc>
          <w:tcPr>
            <w:tcW w:w="4022" w:type="dxa"/>
            <w:tcBorders>
              <w:top w:val="nil"/>
              <w:left w:val="nil"/>
              <w:bottom w:val="single" w:sz="4" w:space="0" w:color="auto"/>
              <w:right w:val="nil"/>
            </w:tcBorders>
          </w:tcPr>
          <w:p w:rsidR="00E07118" w:rsidRPr="00540429" w:rsidRDefault="00E07118" w:rsidP="00B43E82">
            <w:pPr>
              <w:spacing w:before="0"/>
              <w:jc w:val="center"/>
              <w:rPr>
                <w:rFonts w:cs="Arial"/>
                <w:lang w:val="ru-RU" w:eastAsia="sr-Latn-CS"/>
              </w:rPr>
            </w:pPr>
          </w:p>
        </w:tc>
      </w:tr>
    </w:tbl>
    <w:p w:rsidR="00E07118" w:rsidRPr="00540429" w:rsidRDefault="00E07118" w:rsidP="00E07118">
      <w:pPr>
        <w:spacing w:before="0"/>
        <w:rPr>
          <w:rFonts w:cs="Arial"/>
        </w:rPr>
      </w:pPr>
      <w:r w:rsidRPr="00540429">
        <w:rPr>
          <w:rFonts w:cs="Arial"/>
        </w:rPr>
        <w:t xml:space="preserve">                                                                                              Потпис овлашћеног лица</w:t>
      </w:r>
    </w:p>
    <w:p w:rsidR="00E07118" w:rsidRPr="00540429" w:rsidRDefault="00E07118" w:rsidP="00E07118">
      <w:pPr>
        <w:spacing w:before="0"/>
        <w:rPr>
          <w:rFonts w:cs="Arial"/>
        </w:rPr>
      </w:pPr>
    </w:p>
    <w:p w:rsidR="00E07118" w:rsidRPr="00540429" w:rsidRDefault="00E07118" w:rsidP="00E07118">
      <w:pPr>
        <w:spacing w:before="0"/>
        <w:rPr>
          <w:rFonts w:cs="Arial"/>
        </w:rPr>
      </w:pPr>
      <w:r w:rsidRPr="00540429">
        <w:rPr>
          <w:rFonts w:cs="Arial"/>
        </w:rPr>
        <w:t>Прилог:</w:t>
      </w:r>
    </w:p>
    <w:p w:rsidR="00E07118" w:rsidRPr="00540429" w:rsidRDefault="00E07118" w:rsidP="00E07118">
      <w:pPr>
        <w:numPr>
          <w:ilvl w:val="0"/>
          <w:numId w:val="29"/>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E07118" w:rsidRPr="00540429" w:rsidRDefault="00E07118" w:rsidP="00E07118">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07118" w:rsidRPr="00540429" w:rsidRDefault="00E07118" w:rsidP="00E07118">
      <w:pPr>
        <w:numPr>
          <w:ilvl w:val="0"/>
          <w:numId w:val="29"/>
        </w:numPr>
        <w:spacing w:before="0"/>
        <w:contextualSpacing/>
        <w:rPr>
          <w:rFonts w:eastAsia="Calibri" w:cs="Arial"/>
        </w:rPr>
      </w:pPr>
      <w:r w:rsidRPr="00540429">
        <w:rPr>
          <w:rFonts w:eastAsia="Calibri" w:cs="Arial"/>
        </w:rPr>
        <w:t xml:space="preserve">фотокопија ОП обрасца </w:t>
      </w:r>
    </w:p>
    <w:p w:rsidR="00E07118" w:rsidRPr="00540429" w:rsidRDefault="00E07118" w:rsidP="00E07118">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C1473" w:rsidRDefault="00FC1473">
      <w:pPr>
        <w:spacing w:before="0"/>
        <w:jc w:val="left"/>
        <w:rPr>
          <w:rFonts w:eastAsia="Arial Unicode MS" w:cs="Arial"/>
          <w:b/>
          <w:lang w:val="sr-Cyrl-RS"/>
        </w:rPr>
      </w:pPr>
    </w:p>
    <w:p w:rsidR="00FC1473" w:rsidRDefault="00FC1473">
      <w:pPr>
        <w:spacing w:before="0"/>
        <w:jc w:val="left"/>
        <w:rPr>
          <w:rFonts w:eastAsia="Arial Unicode MS" w:cs="Arial"/>
          <w:b/>
          <w:lang w:val="sr-Cyrl-RS"/>
        </w:rPr>
      </w:pPr>
      <w:r>
        <w:rPr>
          <w:rFonts w:eastAsia="Arial Unicode MS" w:cs="Arial"/>
          <w:b/>
          <w:lang w:val="sr-Cyrl-RS"/>
        </w:rPr>
        <w:br w:type="page"/>
      </w:r>
    </w:p>
    <w:p w:rsidR="00FC1473" w:rsidRDefault="00FC1473" w:rsidP="00540429">
      <w:pPr>
        <w:suppressAutoHyphens/>
        <w:rPr>
          <w:rFonts w:eastAsia="Arial Unicode MS" w:cs="Arial"/>
          <w:b/>
          <w:color w:val="000000"/>
          <w:kern w:val="1"/>
          <w:lang w:val="sr-Cyrl-RS" w:eastAsia="ar-SA"/>
        </w:rPr>
      </w:pPr>
    </w:p>
    <w:p w:rsidR="00A21CF6" w:rsidRPr="00E47C2E" w:rsidRDefault="00A21CF6" w:rsidP="00A21CF6">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A21CF6" w:rsidRPr="00E47C2E" w:rsidRDefault="00A21CF6" w:rsidP="00A21CF6">
      <w:pPr>
        <w:jc w:val="center"/>
        <w:rPr>
          <w:rFonts w:cs="Arial"/>
          <w:b/>
        </w:rPr>
      </w:pPr>
      <w:r w:rsidRPr="00E47C2E">
        <w:rPr>
          <w:rFonts w:cs="Arial"/>
          <w:b/>
        </w:rPr>
        <w:t>ОГРАНАК ТЕНТ</w:t>
      </w:r>
    </w:p>
    <w:p w:rsidR="00A21CF6" w:rsidRPr="00E47C2E" w:rsidRDefault="00A21CF6" w:rsidP="00A21CF6">
      <w:pPr>
        <w:jc w:val="center"/>
        <w:rPr>
          <w:rFonts w:cs="Arial"/>
          <w:b/>
          <w:color w:val="FF0000"/>
        </w:rPr>
      </w:pPr>
    </w:p>
    <w:p w:rsidR="00A21CF6" w:rsidRPr="00E47C2E" w:rsidRDefault="00A21CF6" w:rsidP="00A21CF6">
      <w:pPr>
        <w:jc w:val="center"/>
        <w:rPr>
          <w:rFonts w:cs="Arial"/>
          <w:lang w:val="sr-Latn-CS"/>
        </w:rPr>
      </w:pPr>
      <w:r w:rsidRPr="00E47C2E">
        <w:rPr>
          <w:rFonts w:cs="Arial"/>
          <w:noProof/>
        </w:rPr>
        <w:drawing>
          <wp:inline distT="0" distB="0" distL="0" distR="0" wp14:anchorId="1C5F8EA9" wp14:editId="18F09B73">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A21CF6" w:rsidRPr="00E47C2E" w:rsidRDefault="00A21CF6" w:rsidP="00A21CF6">
      <w:pPr>
        <w:jc w:val="center"/>
        <w:rPr>
          <w:rFonts w:cs="Arial"/>
          <w:b/>
          <w:lang w:val="sr-Latn-CS"/>
        </w:rPr>
      </w:pPr>
    </w:p>
    <w:p w:rsidR="00A21CF6" w:rsidRPr="00E47C2E" w:rsidRDefault="00A21CF6" w:rsidP="00A21CF6">
      <w:pPr>
        <w:pStyle w:val="Title"/>
        <w:spacing w:before="0"/>
        <w:rPr>
          <w:rFonts w:cs="Arial"/>
          <w:sz w:val="22"/>
          <w:szCs w:val="22"/>
        </w:rPr>
      </w:pPr>
    </w:p>
    <w:p w:rsidR="00A21CF6" w:rsidRPr="00E47C2E" w:rsidRDefault="00A21CF6" w:rsidP="00A21CF6">
      <w:pPr>
        <w:pStyle w:val="Title"/>
        <w:spacing w:before="0"/>
        <w:rPr>
          <w:rFonts w:cs="Arial"/>
          <w:b w:val="0"/>
          <w:color w:val="FF0000"/>
          <w:sz w:val="22"/>
          <w:szCs w:val="2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pStyle w:val="KDPodnaslov1"/>
        <w:spacing w:before="0"/>
        <w:ind w:left="360"/>
        <w:jc w:val="center"/>
        <w:rPr>
          <w:rFonts w:cs="Arial"/>
        </w:rPr>
      </w:pPr>
      <w:r w:rsidRPr="00E47C2E">
        <w:rPr>
          <w:rFonts w:cs="Arial"/>
        </w:rPr>
        <w:t>8. МОДЕЛ УГОВОРА</w:t>
      </w:r>
    </w:p>
    <w:p w:rsidR="00A21CF6" w:rsidRPr="00E47C2E" w:rsidRDefault="00A21CF6" w:rsidP="00A21CF6">
      <w:pPr>
        <w:pStyle w:val="KDPodnaslov1"/>
        <w:spacing w:before="0"/>
        <w:rPr>
          <w:rFonts w:eastAsia="Arial Unicode MS" w:cs="Arial"/>
        </w:rPr>
      </w:pPr>
    </w:p>
    <w:p w:rsidR="00A21CF6" w:rsidRPr="00641324" w:rsidRDefault="00A21CF6" w:rsidP="00A21CF6">
      <w:pPr>
        <w:pStyle w:val="KDPodnaslov1"/>
        <w:spacing w:before="0"/>
        <w:rPr>
          <w:rFonts w:eastAsia="Arial Unicode MS" w:cs="Arial"/>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9227DA" w:rsidRDefault="00A21CF6" w:rsidP="00A21CF6">
      <w:pPr>
        <w:pStyle w:val="BodyText"/>
        <w:spacing w:before="0"/>
        <w:jc w:val="center"/>
        <w:rPr>
          <w:rFonts w:cs="Arial"/>
          <w:sz w:val="22"/>
          <w:szCs w:val="22"/>
        </w:rPr>
      </w:pPr>
    </w:p>
    <w:p w:rsidR="00A21CF6" w:rsidRPr="00E47C2E" w:rsidRDefault="00A21CF6" w:rsidP="00A21CF6">
      <w:pPr>
        <w:pStyle w:val="BodyText"/>
        <w:spacing w:before="0"/>
        <w:jc w:val="center"/>
        <w:rPr>
          <w:rFonts w:cs="Arial"/>
          <w:sz w:val="22"/>
          <w:szCs w:val="22"/>
          <w:lang w:val="en-US"/>
        </w:rPr>
      </w:pPr>
    </w:p>
    <w:p w:rsidR="00A21CF6" w:rsidRPr="00F01878" w:rsidRDefault="00A21CF6" w:rsidP="00A21CF6">
      <w:pPr>
        <w:pStyle w:val="BodyText"/>
        <w:spacing w:before="0"/>
        <w:rPr>
          <w:rFonts w:cs="Arial"/>
          <w:sz w:val="22"/>
          <w:szCs w:val="22"/>
        </w:rPr>
      </w:pPr>
    </w:p>
    <w:p w:rsidR="00A21CF6" w:rsidRPr="00E47C2E" w:rsidRDefault="00A21CF6" w:rsidP="00A21CF6">
      <w:pPr>
        <w:pStyle w:val="BodyText"/>
        <w:spacing w:before="0"/>
        <w:jc w:val="center"/>
        <w:rPr>
          <w:rFonts w:cs="Arial"/>
          <w:sz w:val="22"/>
          <w:szCs w:val="22"/>
          <w:lang w:val="ru-RU"/>
        </w:rPr>
      </w:pPr>
    </w:p>
    <w:p w:rsidR="00A21CF6" w:rsidRDefault="00A21CF6" w:rsidP="00A21CF6">
      <w:pPr>
        <w:spacing w:before="0"/>
        <w:jc w:val="center"/>
        <w:rPr>
          <w:rFonts w:eastAsia="Arial Unicode MS" w:cs="Arial"/>
          <w:kern w:val="2"/>
          <w:lang w:val="ru-RU"/>
        </w:rPr>
      </w:pPr>
    </w:p>
    <w:p w:rsidR="00A21CF6" w:rsidRDefault="00A21CF6" w:rsidP="00A21CF6">
      <w:pPr>
        <w:spacing w:before="0"/>
        <w:rPr>
          <w:rFonts w:eastAsia="Arial Unicode MS" w:cs="Arial"/>
          <w:kern w:val="2"/>
          <w:lang w:val="ru-RU"/>
        </w:rPr>
      </w:pPr>
    </w:p>
    <w:p w:rsidR="00A21CF6" w:rsidRDefault="00A21CF6" w:rsidP="00A21CF6">
      <w:pPr>
        <w:spacing w:before="0"/>
        <w:jc w:val="center"/>
        <w:rPr>
          <w:rFonts w:eastAsia="Arial Unicode MS" w:cs="Arial"/>
          <w:kern w:val="2"/>
          <w:lang w:val="ru-RU"/>
        </w:rPr>
      </w:pPr>
    </w:p>
    <w:p w:rsidR="00A21CF6" w:rsidRDefault="00A21CF6"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Pr="00E47C2E" w:rsidRDefault="00855E52" w:rsidP="00FC1473">
      <w:pPr>
        <w:spacing w:before="0"/>
        <w:rPr>
          <w:rFonts w:eastAsia="Arial Unicode MS" w:cs="Arial"/>
          <w:kern w:val="2"/>
          <w:lang w:val="ru-RU"/>
        </w:rPr>
      </w:pPr>
    </w:p>
    <w:p w:rsidR="00A21CF6" w:rsidRPr="00E47C2E" w:rsidRDefault="00A21CF6" w:rsidP="00A21CF6">
      <w:pPr>
        <w:spacing w:before="0"/>
        <w:jc w:val="center"/>
        <w:rPr>
          <w:rFonts w:eastAsia="Arial Unicode MS" w:cs="Arial"/>
          <w:kern w:val="2"/>
          <w:lang w:val="ru-RU"/>
        </w:rPr>
      </w:pPr>
    </w:p>
    <w:p w:rsidR="00A21CF6" w:rsidRPr="00E47C2E" w:rsidRDefault="00A21CF6" w:rsidP="00A21CF6">
      <w:pPr>
        <w:spacing w:before="0"/>
        <w:rPr>
          <w:rFonts w:cs="Arial"/>
          <w:lang w:val="ru-RU"/>
        </w:rPr>
      </w:pPr>
      <w:r>
        <w:rPr>
          <w:rFonts w:cs="Arial"/>
          <w:lang w:val="ru-RU"/>
        </w:rPr>
        <w:t xml:space="preserve">                                                 Обреновац, </w:t>
      </w:r>
      <w:r w:rsidRPr="00E47C2E">
        <w:rPr>
          <w:rFonts w:cs="Arial"/>
          <w:lang w:val="ru-RU"/>
        </w:rPr>
        <w:t>201</w:t>
      </w:r>
      <w:r w:rsidR="00E02850">
        <w:rPr>
          <w:rFonts w:cs="Arial"/>
        </w:rPr>
        <w:t>7</w:t>
      </w:r>
      <w:r w:rsidRPr="00E47C2E">
        <w:rPr>
          <w:rFonts w:cs="Arial"/>
          <w:lang w:val="ru-RU"/>
        </w:rPr>
        <w:t>. године</w:t>
      </w:r>
    </w:p>
    <w:p w:rsidR="00B16DCF" w:rsidRPr="005C454E" w:rsidRDefault="00B16DCF" w:rsidP="005C454E">
      <w:pPr>
        <w:pStyle w:val="KDPodnaslov1"/>
        <w:spacing w:before="0"/>
        <w:ind w:left="360"/>
        <w:rPr>
          <w:rFonts w:cs="Arial"/>
          <w:lang w:val="sr-Cyrl-RS"/>
        </w:rPr>
        <w:sectPr w:rsidR="00B16DCF" w:rsidRPr="005C454E" w:rsidSect="00B16DCF">
          <w:headerReference w:type="default" r:id="rId171"/>
          <w:footerReference w:type="even" r:id="rId172"/>
          <w:footerReference w:type="default" r:id="rId173"/>
          <w:headerReference w:type="first" r:id="rId174"/>
          <w:footerReference w:type="first" r:id="rId175"/>
          <w:footnotePr>
            <w:pos w:val="beneathText"/>
          </w:footnotePr>
          <w:pgSz w:w="11909" w:h="16834" w:code="9"/>
          <w:pgMar w:top="1440" w:right="1440" w:bottom="1440" w:left="1440" w:header="142" w:footer="436" w:gutter="0"/>
          <w:cols w:space="708"/>
          <w:titlePg/>
          <w:docGrid w:linePitch="360"/>
        </w:sectPr>
      </w:pPr>
    </w:p>
    <w:p w:rsidR="00B16DCF" w:rsidRPr="00E84CE3" w:rsidRDefault="00B16DCF" w:rsidP="00E84CE3">
      <w:pPr>
        <w:pStyle w:val="KDPodnaslov1"/>
        <w:spacing w:before="0"/>
        <w:rPr>
          <w:rFonts w:cs="Arial"/>
          <w:lang w:val="sr-Cyrl-RS"/>
        </w:rPr>
      </w:pPr>
    </w:p>
    <w:p w:rsidR="007C646E" w:rsidRPr="00A21CF6" w:rsidRDefault="007C646E" w:rsidP="00A21CF6">
      <w:pPr>
        <w:pStyle w:val="KDPodnaslov1"/>
        <w:spacing w:before="0"/>
        <w:ind w:left="360"/>
        <w:jc w:val="center"/>
        <w:rPr>
          <w:rFonts w:cs="Arial"/>
          <w:lang w:val="sr-Cyrl-RS"/>
        </w:rPr>
      </w:pPr>
      <w:r w:rsidRPr="00E47C2E">
        <w:rPr>
          <w:rFonts w:cs="Arial"/>
        </w:rPr>
        <w:t>8. МОДЕЛ УГОВОРА</w:t>
      </w:r>
    </w:p>
    <w:p w:rsidR="007C646E" w:rsidRPr="00E47C2E" w:rsidRDefault="007C646E" w:rsidP="007C646E">
      <w:pPr>
        <w:pStyle w:val="KDPodnaslov1"/>
        <w:spacing w:before="0"/>
        <w:ind w:left="360"/>
        <w:jc w:val="both"/>
        <w:rPr>
          <w:rFonts w:eastAsia="Arial Unicode MS" w:cs="Arial"/>
        </w:rPr>
      </w:pPr>
    </w:p>
    <w:bookmarkEnd w:id="257"/>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A63A6E">
        <w:rPr>
          <w:rFonts w:cs="Arial"/>
          <w:lang w:val="sr-Cyrl-RS"/>
        </w:rPr>
        <w:t>296992</w:t>
      </w:r>
      <w:r>
        <w:rPr>
          <w:rFonts w:cs="Arial"/>
        </w:rPr>
        <w:t>/</w:t>
      </w:r>
      <w:r w:rsidR="00A63A6E">
        <w:rPr>
          <w:rFonts w:cs="Arial"/>
          <w:lang w:val="sr-Cyrl-RS"/>
        </w:rPr>
        <w:t>1</w:t>
      </w:r>
      <w:r>
        <w:rPr>
          <w:rFonts w:cs="Arial"/>
        </w:rPr>
        <w:t>-1</w:t>
      </w:r>
      <w:r w:rsidR="00A63A6E">
        <w:rPr>
          <w:rFonts w:cs="Arial"/>
          <w:lang w:val="sr-Cyrl-RS"/>
        </w:rPr>
        <w:t>7</w:t>
      </w:r>
      <w:r>
        <w:rPr>
          <w:rFonts w:cs="Arial"/>
        </w:rPr>
        <w:t xml:space="preserve"> од </w:t>
      </w:r>
      <w:r w:rsidR="00A63A6E">
        <w:rPr>
          <w:rFonts w:cs="Arial"/>
          <w:lang w:val="sr-Cyrl-RS"/>
        </w:rPr>
        <w:t>15</w:t>
      </w:r>
      <w:r>
        <w:rPr>
          <w:rFonts w:cs="Arial"/>
        </w:rPr>
        <w:t>.0</w:t>
      </w:r>
      <w:r w:rsidR="00A63A6E">
        <w:rPr>
          <w:rFonts w:cs="Arial"/>
          <w:lang w:val="sr-Cyrl-RS"/>
        </w:rPr>
        <w:t>6</w:t>
      </w:r>
      <w:r>
        <w:rPr>
          <w:rFonts w:cs="Arial"/>
        </w:rPr>
        <w:t>.201</w:t>
      </w:r>
      <w:r w:rsidR="00A63A6E">
        <w:rPr>
          <w:rFonts w:cs="Arial"/>
          <w:lang w:val="sr-Cyrl-RS"/>
        </w:rPr>
        <w:t>7</w:t>
      </w:r>
      <w:r>
        <w:rPr>
          <w:rFonts w:cs="Arial"/>
        </w:rPr>
        <w:t>.</w:t>
      </w:r>
      <w:r w:rsidR="00A63A6E">
        <w:rPr>
          <w:rFonts w:cs="Arial"/>
          <w:lang w:val="sr-Cyrl-RS"/>
        </w:rPr>
        <w:t xml:space="preserve"> </w:t>
      </w:r>
      <w:r>
        <w:rPr>
          <w:rFonts w:cs="Arial"/>
        </w:rPr>
        <w:t>године, заступа финансијски директор</w:t>
      </w:r>
      <w:r w:rsidR="00A63A6E">
        <w:rPr>
          <w:rFonts w:cs="Arial"/>
          <w:lang w:val="sr-Cyrl-RS"/>
        </w:rPr>
        <w:t xml:space="preserve"> Огранка</w:t>
      </w:r>
      <w:r>
        <w:rPr>
          <w:rFonts w:cs="Arial"/>
        </w:rPr>
        <w:t xml:space="preserve"> ТЕНТ </w:t>
      </w:r>
      <w:r w:rsidR="00A63A6E">
        <w:rPr>
          <w:rFonts w:cs="Arial"/>
          <w:lang w:val="sr-Cyrl-RS"/>
        </w:rPr>
        <w:t>Жељко Вујиновић</w:t>
      </w:r>
      <w:r>
        <w:rPr>
          <w:rFonts w:cs="Arial"/>
        </w:rPr>
        <w:t xml:space="preserve">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A64FFB" w:rsidRDefault="00EE793E" w:rsidP="00EE793E">
      <w:pPr>
        <w:pStyle w:val="KDParagraf"/>
        <w:spacing w:before="0"/>
        <w:rPr>
          <w:rFonts w:cs="Arial"/>
          <w:lang w:val="sr-Cyrl-RS"/>
        </w:rPr>
      </w:pP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403DE2">
      <w:pPr>
        <w:pStyle w:val="KDParagraf"/>
        <w:numPr>
          <w:ilvl w:val="0"/>
          <w:numId w:val="30"/>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D77754" w:rsidRPr="00D77754">
        <w:rPr>
          <w:rFonts w:cs="Arial"/>
          <w:lang w:val="sr-Cyrl-RS"/>
        </w:rPr>
        <w:t>„</w:t>
      </w:r>
      <w:r w:rsidR="00B94659">
        <w:rPr>
          <w:rFonts w:cs="Arial"/>
          <w:lang w:val="sr-Cyrl-RS"/>
        </w:rPr>
        <w:t>Техничка контрола пројектне документације ТЕНТ Б</w:t>
      </w:r>
      <w:r w:rsidR="00D77754" w:rsidRPr="00D77754">
        <w:rPr>
          <w:rFonts w:cs="Arial"/>
          <w:lang w:val="sr-Cyrl-RS"/>
        </w:rPr>
        <w:t xml:space="preserve"> “</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B94659">
        <w:rPr>
          <w:rFonts w:cs="Arial"/>
          <w:lang w:val="sr-Cyrl-RS"/>
        </w:rPr>
        <w:t>3000/0706/2017 (1463/2017)</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167DE8">
        <w:rPr>
          <w:rFonts w:cs="Arial"/>
          <w:lang w:val="en-US"/>
        </w:rPr>
        <w:t>28.09.</w:t>
      </w:r>
      <w:r w:rsidR="00DA09AA">
        <w:rPr>
          <w:rFonts w:cs="Arial"/>
          <w:lang w:val="sr-Cyrl-RS"/>
        </w:rPr>
        <w:t>2017</w:t>
      </w:r>
      <w:r w:rsidR="00C42EB9">
        <w:rPr>
          <w:rFonts w:cs="Arial"/>
          <w:lang w:val="sr-Cyrl-RS"/>
        </w:rPr>
        <w:t xml:space="preserve">. </w:t>
      </w:r>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B94659">
        <w:rPr>
          <w:rFonts w:cs="Arial"/>
          <w:lang w:val="sr-Cyrl-RS"/>
        </w:rPr>
        <w:t>3000/0706/2017 (1463/2017)</w:t>
      </w:r>
      <w:r w:rsidRPr="00E47C2E">
        <w:rPr>
          <w:rFonts w:cs="Arial"/>
        </w:rPr>
        <w:t>, која је заведена код Корисника услуге под   бројем ______</w:t>
      </w:r>
      <w:r w:rsidR="00FD5422" w:rsidRPr="00E47C2E">
        <w:rPr>
          <w:rFonts w:cs="Arial"/>
        </w:rPr>
        <w:t xml:space="preserve"> од _____</w:t>
      </w:r>
      <w:r w:rsidR="00AB15AC">
        <w:rPr>
          <w:rFonts w:cs="Arial"/>
          <w:lang w:val="sr-Cyrl-RS"/>
        </w:rPr>
        <w:t>__ 2</w:t>
      </w:r>
      <w:r w:rsidR="00FD5422" w:rsidRPr="00E47C2E">
        <w:rPr>
          <w:rFonts w:cs="Arial"/>
        </w:rPr>
        <w:t>01</w:t>
      </w:r>
      <w:r w:rsidR="00556297">
        <w:rPr>
          <w:rFonts w:cs="Arial"/>
          <w:lang w:val="sr-Cyrl-RS"/>
        </w:rPr>
        <w:t>7</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403DE2">
      <w:pPr>
        <w:pStyle w:val="KDParagraf"/>
        <w:numPr>
          <w:ilvl w:val="0"/>
          <w:numId w:val="30"/>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B94659">
        <w:rPr>
          <w:rFonts w:cs="Arial"/>
        </w:rPr>
        <w:t>Техничка контрола пројектне документације ТЕНТ Б</w:t>
      </w:r>
      <w:r w:rsidRPr="00E47C2E">
        <w:rPr>
          <w:rFonts w:cs="Arial"/>
        </w:rPr>
        <w:t>“</w:t>
      </w:r>
      <w:r w:rsidR="008B15EF">
        <w:rPr>
          <w:rFonts w:cs="Arial"/>
          <w:lang w:val="sr-Cyrl-RS"/>
        </w:rPr>
        <w:t xml:space="preserve"> </w:t>
      </w:r>
      <w:r w:rsidR="00EA172E" w:rsidRPr="00EA172E">
        <w:rPr>
          <w:rFonts w:cs="Arial"/>
        </w:rPr>
        <w:t>у складу са одребама овог уговора и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EA172E" w:rsidRPr="00EA172E">
        <w:rPr>
          <w:rFonts w:cs="Arial"/>
        </w:rPr>
        <w:t>која је саставни део и налази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Default="00EE793E" w:rsidP="00EE793E">
      <w:pPr>
        <w:pStyle w:val="KDParagraf"/>
        <w:spacing w:before="0"/>
        <w:rPr>
          <w:rFonts w:cs="Arial"/>
        </w:rPr>
      </w:pPr>
      <w:r w:rsidRPr="00E47C2E">
        <w:rPr>
          <w:rFonts w:cs="Arial"/>
        </w:rPr>
        <w:t xml:space="preserve"> Цена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p>
    <w:p w:rsidR="00A64FFB" w:rsidRPr="00E47C2E" w:rsidRDefault="00A64FFB"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03382" w:rsidRDefault="00803382"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803382" w:rsidRDefault="00803382" w:rsidP="009B79B6">
      <w:pPr>
        <w:pStyle w:val="KDParagraf"/>
        <w:spacing w:before="0"/>
        <w:rPr>
          <w:rFonts w:cs="Arial"/>
          <w:lang w:val="sr-Cyrl-RS"/>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BB58C1" w:rsidRPr="00BB58C1" w:rsidRDefault="007213C5" w:rsidP="00277F8B">
      <w:pPr>
        <w:pStyle w:val="KDParagraf"/>
        <w:numPr>
          <w:ilvl w:val="0"/>
          <w:numId w:val="22"/>
        </w:numPr>
        <w:tabs>
          <w:tab w:val="clear" w:pos="567"/>
          <w:tab w:val="left" w:pos="0"/>
        </w:tabs>
        <w:spacing w:before="0"/>
        <w:ind w:left="0" w:firstLine="0"/>
        <w:rPr>
          <w:rFonts w:cs="Arial"/>
          <w:color w:val="00B0F0"/>
          <w:lang w:val="sr-Cyrl-RS"/>
        </w:rPr>
      </w:pPr>
      <w:r w:rsidRPr="007213C5">
        <w:rPr>
          <w:rFonts w:eastAsia="Calibri" w:cs="Arial"/>
        </w:rPr>
        <w:t xml:space="preserve">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w:t>
      </w:r>
      <w:r>
        <w:rPr>
          <w:rFonts w:eastAsia="Calibri" w:cs="Arial"/>
          <w:lang w:val="sr-Cyrl-RS"/>
        </w:rPr>
        <w:t>извршеним услугама</w:t>
      </w:r>
      <w:r w:rsidRPr="007213C5">
        <w:rPr>
          <w:rFonts w:eastAsia="Calibri" w:cs="Arial"/>
        </w:rPr>
        <w:t xml:space="preserve"> (без примедби), потписаног од стране овлашћених  представника Уговорних страна</w:t>
      </w:r>
      <w:r w:rsidR="00E84CE3" w:rsidRPr="00E84CE3">
        <w:rPr>
          <w:rFonts w:eastAsia="Calibri" w:cs="Arial"/>
        </w:rPr>
        <w:t>.</w:t>
      </w:r>
    </w:p>
    <w:p w:rsidR="00E84CE3" w:rsidRDefault="00E84CE3" w:rsidP="00E84CE3">
      <w:pPr>
        <w:pStyle w:val="KDParagraf"/>
        <w:spacing w:before="0"/>
        <w:rPr>
          <w:rFonts w:eastAsia="Calibri" w:cs="Arial"/>
        </w:rPr>
      </w:pPr>
    </w:p>
    <w:p w:rsidR="00E278BD" w:rsidRDefault="00E278BD" w:rsidP="00E84CE3">
      <w:pPr>
        <w:pStyle w:val="KDParagraf"/>
        <w:spacing w:before="0"/>
        <w:rPr>
          <w:rFonts w:eastAsia="Calibri" w:cs="Arial"/>
        </w:rPr>
      </w:pPr>
    </w:p>
    <w:p w:rsidR="00E84CE3" w:rsidRPr="00E84CE3" w:rsidRDefault="00E84CE3" w:rsidP="00E84CE3">
      <w:pPr>
        <w:pStyle w:val="KDParagraf"/>
        <w:spacing w:before="0"/>
        <w:rPr>
          <w:rFonts w:eastAsia="Calibri" w:cs="Arial"/>
          <w:color w:val="00B0F0"/>
        </w:rPr>
      </w:pPr>
      <w:r w:rsidRPr="00E84CE3">
        <w:rPr>
          <w:rFonts w:eastAsia="Calibri" w:cs="Arial"/>
        </w:rPr>
        <w:lastRenderedPageBreak/>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DC2FE4">
        <w:rPr>
          <w:rFonts w:cs="Arial"/>
          <w:lang w:val="sr-Cyrl-RS"/>
        </w:rPr>
        <w:t>Ц</w:t>
      </w:r>
      <w:r w:rsidRPr="00E84CE3">
        <w:rPr>
          <w:rFonts w:cs="Arial"/>
        </w:rPr>
        <w:t xml:space="preserve">арице Милице 2,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прилозима</w:t>
      </w:r>
      <w:r>
        <w:rPr>
          <w:rFonts w:cs="Arial"/>
          <w:lang w:val="sr-Cyrl-RS"/>
        </w:rPr>
        <w:t xml:space="preserve">- </w:t>
      </w:r>
      <w:r w:rsidR="00C854EF" w:rsidRPr="00C854EF">
        <w:rPr>
          <w:rFonts w:cs="Arial"/>
          <w:bCs/>
          <w:iCs/>
          <w:lang w:val="sr-Cyrl-RS"/>
        </w:rPr>
        <w:t>потписаним обрачуном и збирним обрачуном о извршеним услугама 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У испостављеном рачуну, изабрани понуђач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111C82"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8845C6" w:rsidRDefault="008845C6"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AB15AC">
        <w:rPr>
          <w:rFonts w:cs="Arial"/>
          <w:b/>
          <w:lang w:val="sr-Cyrl-RS"/>
        </w:rPr>
        <w:t>5</w:t>
      </w:r>
      <w:r w:rsidRPr="00E47C2E">
        <w:rPr>
          <w:rFonts w:cs="Arial"/>
        </w:rPr>
        <w:t>.</w:t>
      </w:r>
    </w:p>
    <w:p w:rsidR="00644C1F" w:rsidRPr="004326ED" w:rsidRDefault="00644C1F" w:rsidP="00644C1F">
      <w:pPr>
        <w:pStyle w:val="ListParagraph"/>
        <w:autoSpaceDE w:val="0"/>
        <w:autoSpaceDN w:val="0"/>
        <w:adjustRightInd w:val="0"/>
        <w:spacing w:before="0"/>
        <w:ind w:left="0"/>
        <w:rPr>
          <w:rFonts w:ascii="Arial" w:hAnsi="Arial" w:cs="Arial"/>
          <w:lang w:val="sr-Cyrl-RS"/>
        </w:rPr>
      </w:pPr>
      <w:r w:rsidRPr="00D13E06">
        <w:rPr>
          <w:rFonts w:ascii="Arial" w:hAnsi="Arial" w:cs="Arial"/>
          <w:lang w:val="sr-Cyrl-RS"/>
        </w:rPr>
        <w:t>Услуге с</w:t>
      </w:r>
      <w:r w:rsidRPr="00D13E06">
        <w:rPr>
          <w:rFonts w:ascii="Arial" w:hAnsi="Arial" w:cs="Arial"/>
        </w:rPr>
        <w:t>тручн</w:t>
      </w:r>
      <w:r w:rsidRPr="00D13E06">
        <w:rPr>
          <w:rFonts w:ascii="Arial" w:hAnsi="Arial" w:cs="Arial"/>
          <w:lang w:val="sr-Cyrl-RS"/>
        </w:rPr>
        <w:t>е</w:t>
      </w:r>
      <w:r w:rsidRPr="00D13E06">
        <w:rPr>
          <w:rFonts w:ascii="Arial" w:hAnsi="Arial" w:cs="Arial"/>
        </w:rPr>
        <w:t xml:space="preserve"> контрол</w:t>
      </w:r>
      <w:r w:rsidRPr="00D13E06">
        <w:rPr>
          <w:rFonts w:ascii="Arial" w:hAnsi="Arial" w:cs="Arial"/>
          <w:lang w:val="sr-Cyrl-RS"/>
        </w:rPr>
        <w:t>е</w:t>
      </w:r>
      <w:r w:rsidRPr="00D13E06">
        <w:rPr>
          <w:rFonts w:ascii="Arial" w:hAnsi="Arial" w:cs="Arial"/>
        </w:rPr>
        <w:t xml:space="preserve"> и техничк</w:t>
      </w:r>
      <w:r w:rsidRPr="00D13E06">
        <w:rPr>
          <w:rFonts w:ascii="Arial" w:hAnsi="Arial" w:cs="Arial"/>
          <w:lang w:val="sr-Cyrl-RS"/>
        </w:rPr>
        <w:t>е</w:t>
      </w:r>
      <w:r w:rsidRPr="00D13E06">
        <w:rPr>
          <w:rFonts w:ascii="Arial" w:hAnsi="Arial" w:cs="Arial"/>
        </w:rPr>
        <w:t xml:space="preserve"> подршк</w:t>
      </w:r>
      <w:r w:rsidRPr="00D13E06">
        <w:rPr>
          <w:rFonts w:ascii="Arial" w:hAnsi="Arial" w:cs="Arial"/>
          <w:lang w:val="sr-Cyrl-RS"/>
        </w:rPr>
        <w:t>е</w:t>
      </w:r>
      <w:r w:rsidRPr="00D13E06">
        <w:rPr>
          <w:rFonts w:ascii="Arial" w:hAnsi="Arial" w:cs="Arial"/>
        </w:rPr>
        <w:t xml:space="preserve"> </w:t>
      </w:r>
      <w:r>
        <w:rPr>
          <w:rFonts w:ascii="Arial" w:hAnsi="Arial" w:cs="Arial"/>
          <w:lang w:val="sr-Cyrl-RS"/>
        </w:rPr>
        <w:t>кориснику услуге</w:t>
      </w:r>
      <w:r w:rsidRPr="00D13E06">
        <w:rPr>
          <w:rFonts w:ascii="Arial" w:hAnsi="Arial" w:cs="Arial"/>
        </w:rPr>
        <w:t xml:space="preserve"> се обављ</w:t>
      </w:r>
      <w:r w:rsidRPr="00D13E06">
        <w:rPr>
          <w:rFonts w:ascii="Arial" w:hAnsi="Arial" w:cs="Arial"/>
          <w:lang w:val="sr-Cyrl-RS"/>
        </w:rPr>
        <w:t>ају</w:t>
      </w:r>
      <w:r w:rsidRPr="00D13E06">
        <w:rPr>
          <w:rFonts w:ascii="Arial" w:hAnsi="Arial" w:cs="Arial"/>
        </w:rPr>
        <w:t xml:space="preserve"> у периоду од </w:t>
      </w:r>
      <w:r w:rsidRPr="00D13E06">
        <w:rPr>
          <w:rFonts w:ascii="Arial" w:hAnsi="Arial" w:cs="Arial"/>
          <w:lang w:val="sr-Cyrl-RS"/>
        </w:rPr>
        <w:t>12</w:t>
      </w:r>
      <w:r w:rsidRPr="00D13E06">
        <w:rPr>
          <w:rFonts w:ascii="Arial" w:hAnsi="Arial" w:cs="Arial"/>
        </w:rPr>
        <w:t xml:space="preserve"> </w:t>
      </w:r>
      <w:r w:rsidRPr="00D13E06">
        <w:rPr>
          <w:rFonts w:ascii="Arial" w:hAnsi="Arial" w:cs="Arial"/>
          <w:lang w:val="sr-Cyrl-RS"/>
        </w:rPr>
        <w:t>месеци</w:t>
      </w:r>
      <w:r w:rsidRPr="00D13E06">
        <w:rPr>
          <w:rFonts w:ascii="Arial" w:hAnsi="Arial" w:cs="Arial"/>
        </w:rPr>
        <w:t xml:space="preserve"> од </w:t>
      </w:r>
      <w:r w:rsidRPr="00D13E06">
        <w:rPr>
          <w:rFonts w:ascii="Arial" w:hAnsi="Arial" w:cs="Arial"/>
          <w:lang w:val="sr-Cyrl-RS"/>
        </w:rPr>
        <w:t xml:space="preserve">закључења </w:t>
      </w:r>
      <w:r w:rsidRPr="00D13E06">
        <w:rPr>
          <w:rFonts w:ascii="Arial" w:hAnsi="Arial" w:cs="Arial"/>
        </w:rPr>
        <w:t>уговора, а започ</w:t>
      </w:r>
      <w:r w:rsidRPr="00D13E06">
        <w:rPr>
          <w:rFonts w:ascii="Arial" w:hAnsi="Arial" w:cs="Arial"/>
          <w:lang w:val="sr-Cyrl-RS"/>
        </w:rPr>
        <w:t>ињу</w:t>
      </w:r>
      <w:r w:rsidRPr="00D13E06">
        <w:rPr>
          <w:rFonts w:ascii="Arial" w:hAnsi="Arial" w:cs="Arial"/>
        </w:rPr>
        <w:t xml:space="preserve"> увођењем</w:t>
      </w:r>
      <w:r w:rsidRPr="00D13E06">
        <w:rPr>
          <w:rFonts w:ascii="Arial" w:hAnsi="Arial" w:cs="Arial"/>
          <w:lang w:val="sr-Cyrl-RS"/>
        </w:rPr>
        <w:t xml:space="preserve"> </w:t>
      </w:r>
      <w:r>
        <w:rPr>
          <w:rFonts w:ascii="Arial" w:hAnsi="Arial" w:cs="Arial"/>
          <w:lang w:val="sr-Cyrl-RS"/>
        </w:rPr>
        <w:t>пружаоца услуге</w:t>
      </w:r>
      <w:r w:rsidRPr="00D13E06">
        <w:rPr>
          <w:rFonts w:ascii="Arial" w:hAnsi="Arial" w:cs="Arial"/>
        </w:rPr>
        <w:t xml:space="preserve"> у посао најкасније 2 месеца од </w:t>
      </w:r>
      <w:r w:rsidRPr="00D13E06">
        <w:rPr>
          <w:rFonts w:ascii="Arial" w:hAnsi="Arial" w:cs="Arial"/>
          <w:lang w:val="sr-Cyrl-RS"/>
        </w:rPr>
        <w:t>закључења</w:t>
      </w:r>
      <w:r w:rsidRPr="00D13E06">
        <w:rPr>
          <w:rFonts w:ascii="Arial" w:hAnsi="Arial" w:cs="Arial"/>
        </w:rPr>
        <w:t xml:space="preserve"> уговора, односно одмах након почетка израде пројектно техничке документације и одвијале би се у континуитету, до завршетка финалне пројектно техничке документације.</w:t>
      </w:r>
      <w:r w:rsidR="006470B0">
        <w:rPr>
          <w:rFonts w:ascii="Arial" w:hAnsi="Arial" w:cs="Arial"/>
          <w:lang w:val="sr-Cyrl-RS"/>
        </w:rPr>
        <w:t xml:space="preserve"> С</w:t>
      </w:r>
      <w:r w:rsidR="006470B0" w:rsidRPr="006470B0">
        <w:rPr>
          <w:rFonts w:ascii="Arial" w:hAnsi="Arial" w:cs="Arial"/>
          <w:lang w:val="sr-Cyrl-RS"/>
        </w:rPr>
        <w:t>тручн</w:t>
      </w:r>
      <w:r w:rsidR="006470B0">
        <w:rPr>
          <w:rFonts w:ascii="Arial" w:hAnsi="Arial" w:cs="Arial"/>
          <w:lang w:val="sr-Cyrl-RS"/>
        </w:rPr>
        <w:t>а</w:t>
      </w:r>
      <w:r w:rsidR="006470B0" w:rsidRPr="006470B0">
        <w:rPr>
          <w:rFonts w:ascii="Arial" w:hAnsi="Arial" w:cs="Arial"/>
          <w:lang w:val="sr-Cyrl-RS"/>
        </w:rPr>
        <w:t xml:space="preserve"> контрол</w:t>
      </w:r>
      <w:r w:rsidR="006470B0">
        <w:rPr>
          <w:rFonts w:ascii="Arial" w:hAnsi="Arial" w:cs="Arial"/>
          <w:lang w:val="sr-Cyrl-RS"/>
        </w:rPr>
        <w:t>а</w:t>
      </w:r>
      <w:r w:rsidR="006470B0" w:rsidRPr="006470B0">
        <w:rPr>
          <w:rFonts w:ascii="Arial" w:hAnsi="Arial" w:cs="Arial"/>
          <w:lang w:val="sr-Cyrl-RS"/>
        </w:rPr>
        <w:t xml:space="preserve"> и техничк</w:t>
      </w:r>
      <w:r w:rsidR="006470B0">
        <w:rPr>
          <w:rFonts w:ascii="Arial" w:hAnsi="Arial" w:cs="Arial"/>
          <w:lang w:val="sr-Cyrl-RS"/>
        </w:rPr>
        <w:t>а</w:t>
      </w:r>
      <w:r w:rsidR="006470B0" w:rsidRPr="006470B0">
        <w:rPr>
          <w:rFonts w:ascii="Arial" w:hAnsi="Arial" w:cs="Arial"/>
          <w:lang w:val="sr-Cyrl-RS"/>
        </w:rPr>
        <w:t xml:space="preserve"> подршк</w:t>
      </w:r>
      <w:r w:rsidR="006470B0">
        <w:rPr>
          <w:rFonts w:ascii="Arial" w:hAnsi="Arial" w:cs="Arial"/>
          <w:lang w:val="sr-Cyrl-RS"/>
        </w:rPr>
        <w:t>а</w:t>
      </w:r>
      <w:r w:rsidR="006470B0" w:rsidRPr="006470B0">
        <w:rPr>
          <w:rFonts w:ascii="Arial" w:hAnsi="Arial" w:cs="Arial"/>
          <w:lang w:val="sr-Cyrl-RS"/>
        </w:rPr>
        <w:t xml:space="preserve"> се</w:t>
      </w:r>
      <w:r w:rsidR="006470B0" w:rsidRPr="006470B0">
        <w:rPr>
          <w:rFonts w:ascii="Arial" w:hAnsi="Arial" w:cs="Arial"/>
          <w:lang w:val="sr-Cyrl-CS"/>
        </w:rPr>
        <w:t xml:space="preserve"> по потреби могу</w:t>
      </w:r>
      <w:r w:rsidR="006470B0" w:rsidRPr="006470B0">
        <w:rPr>
          <w:rFonts w:ascii="Arial" w:hAnsi="Arial" w:cs="Arial"/>
        </w:rPr>
        <w:t xml:space="preserve"> </w:t>
      </w:r>
      <w:r w:rsidR="006470B0" w:rsidRPr="006470B0">
        <w:rPr>
          <w:rFonts w:ascii="Arial" w:hAnsi="Arial" w:cs="Arial"/>
          <w:lang w:val="sr-Cyrl-RS"/>
        </w:rPr>
        <w:t>о</w:t>
      </w:r>
      <w:r w:rsidR="006470B0" w:rsidRPr="006470B0">
        <w:rPr>
          <w:rFonts w:ascii="Arial" w:hAnsi="Arial" w:cs="Arial"/>
        </w:rPr>
        <w:t>бавља</w:t>
      </w:r>
      <w:r w:rsidR="006470B0" w:rsidRPr="006470B0">
        <w:rPr>
          <w:rFonts w:ascii="Arial" w:hAnsi="Arial" w:cs="Arial"/>
          <w:lang w:val="sr-Cyrl-RS"/>
        </w:rPr>
        <w:t>ти ван радног времена</w:t>
      </w:r>
      <w:r w:rsidR="006470B0" w:rsidRPr="006470B0">
        <w:rPr>
          <w:rFonts w:ascii="Arial" w:hAnsi="Arial" w:cs="Arial"/>
        </w:rPr>
        <w:t xml:space="preserve"> и </w:t>
      </w:r>
      <w:r w:rsidR="006470B0" w:rsidRPr="006470B0">
        <w:rPr>
          <w:rFonts w:ascii="Arial" w:hAnsi="Arial" w:cs="Arial"/>
          <w:lang w:val="sr-Cyrl-RS"/>
        </w:rPr>
        <w:t xml:space="preserve">у </w:t>
      </w:r>
      <w:r w:rsidR="006470B0" w:rsidRPr="006470B0">
        <w:rPr>
          <w:rFonts w:ascii="Arial" w:hAnsi="Arial" w:cs="Arial"/>
        </w:rPr>
        <w:t>дане</w:t>
      </w:r>
      <w:r w:rsidR="006470B0" w:rsidRPr="006470B0">
        <w:rPr>
          <w:rFonts w:ascii="Arial" w:hAnsi="Arial" w:cs="Arial"/>
          <w:lang w:val="sr-Cyrl-CS"/>
        </w:rPr>
        <w:t xml:space="preserve"> викенда и празника</w:t>
      </w:r>
      <w:r w:rsidR="006470B0">
        <w:rPr>
          <w:rFonts w:ascii="Arial" w:hAnsi="Arial" w:cs="Arial"/>
          <w:lang w:val="sr-Cyrl-CS"/>
        </w:rPr>
        <w:t>.</w:t>
      </w:r>
      <w:r w:rsidRPr="00D13E06">
        <w:rPr>
          <w:rFonts w:ascii="Arial" w:hAnsi="Arial" w:cs="Arial"/>
          <w:lang w:val="sr-Cyrl-RS"/>
        </w:rPr>
        <w:t xml:space="preserve"> </w:t>
      </w:r>
      <w:r w:rsidRPr="00D13E06">
        <w:rPr>
          <w:rFonts w:ascii="Arial" w:hAnsi="Arial" w:cs="Arial"/>
          <w:lang w:val="sr-Cyrl-CS"/>
        </w:rPr>
        <w:t>За потребе одржавања састанка на објекту ТЕНТ Б, довољно је минимум 24</w:t>
      </w:r>
      <w:r>
        <w:rPr>
          <w:rFonts w:ascii="Arial" w:hAnsi="Arial" w:cs="Arial"/>
          <w:lang w:val="sr-Cyrl-CS"/>
        </w:rPr>
        <w:t xml:space="preserve"> часа</w:t>
      </w:r>
      <w:r w:rsidRPr="00D13E06">
        <w:rPr>
          <w:rFonts w:ascii="Arial" w:hAnsi="Arial" w:cs="Arial"/>
          <w:lang w:val="sr-Cyrl-CS"/>
        </w:rPr>
        <w:t xml:space="preserve"> пре одржавања састанка да </w:t>
      </w:r>
      <w:r w:rsidRPr="00644C1F">
        <w:rPr>
          <w:rFonts w:ascii="Arial" w:hAnsi="Arial" w:cs="Arial"/>
          <w:lang w:val="sr-Cyrl-RS"/>
        </w:rPr>
        <w:t>корисник услуге</w:t>
      </w:r>
      <w:r w:rsidRPr="00644C1F">
        <w:rPr>
          <w:rFonts w:ascii="Arial" w:hAnsi="Arial" w:cs="Arial"/>
          <w:lang w:val="sr-Cyrl-CS"/>
        </w:rPr>
        <w:t xml:space="preserve"> </w:t>
      </w:r>
      <w:r w:rsidRPr="00D13E06">
        <w:rPr>
          <w:rFonts w:ascii="Arial" w:hAnsi="Arial" w:cs="Arial"/>
          <w:lang w:val="sr-Cyrl-CS"/>
        </w:rPr>
        <w:t xml:space="preserve">упути обавешетење и </w:t>
      </w:r>
      <w:r>
        <w:rPr>
          <w:rFonts w:ascii="Arial" w:hAnsi="Arial" w:cs="Arial"/>
          <w:lang w:val="sr-Cyrl-CS"/>
        </w:rPr>
        <w:t>пружалац услуге</w:t>
      </w:r>
      <w:r w:rsidRPr="00D13E06">
        <w:rPr>
          <w:rFonts w:ascii="Arial" w:hAnsi="Arial" w:cs="Arial"/>
          <w:lang w:val="sr-Cyrl-CS"/>
        </w:rPr>
        <w:t xml:space="preserve"> је дужан да се у том случају одазове. </w:t>
      </w:r>
      <w:r w:rsidRPr="00D13E06">
        <w:rPr>
          <w:rFonts w:ascii="Arial" w:hAnsi="Arial" w:cs="Arial"/>
        </w:rPr>
        <w:t>Рок за израду извештаја стручне контроле пројектно техничке документације је</w:t>
      </w:r>
      <w:r w:rsidRPr="00D13E06">
        <w:rPr>
          <w:rFonts w:ascii="Arial" w:hAnsi="Arial" w:cs="Arial"/>
          <w:lang w:val="sr-Cyrl-RS"/>
        </w:rPr>
        <w:t xml:space="preserve"> </w:t>
      </w:r>
      <w:r w:rsidRPr="00D13E06">
        <w:rPr>
          <w:rFonts w:ascii="Arial" w:hAnsi="Arial" w:cs="Arial"/>
        </w:rPr>
        <w:t xml:space="preserve">30 дана након достављања финалне пројектно техничке документације од стране </w:t>
      </w:r>
      <w:r>
        <w:rPr>
          <w:rFonts w:ascii="Arial" w:hAnsi="Arial" w:cs="Arial"/>
          <w:lang w:val="sr-Cyrl-RS"/>
        </w:rPr>
        <w:t>корисника услуге</w:t>
      </w:r>
      <w:r w:rsidRPr="004326ED">
        <w:rPr>
          <w:rFonts w:ascii="Arial" w:hAnsi="Arial" w:cs="Arial"/>
          <w:lang w:val="sr-Cyrl-RS"/>
        </w:rPr>
        <w:t>.</w:t>
      </w:r>
    </w:p>
    <w:p w:rsidR="004326ED" w:rsidRPr="004326ED" w:rsidRDefault="00B43E82" w:rsidP="004326ED">
      <w:pPr>
        <w:pStyle w:val="KDParagraf"/>
        <w:rPr>
          <w:rFonts w:cs="Arial"/>
          <w:lang w:val="sr-Cyrl-RS"/>
        </w:rPr>
      </w:pPr>
      <w:r w:rsidRPr="00B43E82">
        <w:rPr>
          <w:rFonts w:cs="Arial"/>
          <w:lang w:val="sr-Cyrl-RS"/>
        </w:rPr>
        <w:t xml:space="preserve">Место пружања услуга су </w:t>
      </w:r>
      <w:r w:rsidRPr="00B43E82">
        <w:rPr>
          <w:rFonts w:cs="Arial"/>
          <w:lang w:val="sr-Cyrl-CS"/>
        </w:rPr>
        <w:t>ТЕНТ Б (</w:t>
      </w:r>
      <w:r w:rsidRPr="00B43E82">
        <w:rPr>
          <w:rFonts w:cs="Arial"/>
          <w:lang w:val="sr-Cyrl-RS"/>
        </w:rPr>
        <w:t>Термоелектрана Никола Тесла Б, Ушће, Обреновац)</w:t>
      </w:r>
      <w:r w:rsidRPr="00B43E82">
        <w:rPr>
          <w:rFonts w:cs="Arial"/>
          <w:lang w:val="sr-Cyrl-CS"/>
        </w:rPr>
        <w:t xml:space="preserve"> и просторије </w:t>
      </w:r>
      <w:r>
        <w:rPr>
          <w:rFonts w:cs="Arial"/>
          <w:lang w:val="sr-Cyrl-CS"/>
        </w:rPr>
        <w:t>пружаоца услуге</w:t>
      </w:r>
      <w:r w:rsidRPr="00B43E82">
        <w:rPr>
          <w:rFonts w:cs="Arial"/>
          <w:lang w:val="sr-Cyrl-CS"/>
        </w:rPr>
        <w:t xml:space="preserve">. </w:t>
      </w:r>
      <w:r w:rsidRPr="00B43E82">
        <w:rPr>
          <w:rFonts w:cs="Arial"/>
          <w:lang w:val="sr-Cyrl-RS"/>
        </w:rPr>
        <w:t>Трошкове стручне контроле и техничке подршке који се</w:t>
      </w:r>
      <w:r w:rsidRPr="00B43E82">
        <w:rPr>
          <w:rFonts w:cs="Arial"/>
          <w:lang w:val="sr-Cyrl-CS"/>
        </w:rPr>
        <w:t xml:space="preserve"> по потреби могу</w:t>
      </w:r>
      <w:r w:rsidRPr="00B43E82">
        <w:rPr>
          <w:rFonts w:cs="Arial"/>
        </w:rPr>
        <w:t xml:space="preserve"> </w:t>
      </w:r>
      <w:r w:rsidRPr="00B43E82">
        <w:rPr>
          <w:rFonts w:cs="Arial"/>
          <w:lang w:val="sr-Cyrl-RS"/>
        </w:rPr>
        <w:t>о</w:t>
      </w:r>
      <w:r w:rsidRPr="00B43E82">
        <w:rPr>
          <w:rFonts w:cs="Arial"/>
        </w:rPr>
        <w:t>бавља</w:t>
      </w:r>
      <w:r w:rsidRPr="00B43E82">
        <w:rPr>
          <w:rFonts w:cs="Arial"/>
          <w:lang w:val="sr-Cyrl-RS"/>
        </w:rPr>
        <w:t>ти ван радног времена</w:t>
      </w:r>
      <w:r w:rsidRPr="00B43E82">
        <w:rPr>
          <w:rFonts w:cs="Arial"/>
        </w:rPr>
        <w:t xml:space="preserve"> и </w:t>
      </w:r>
      <w:r w:rsidRPr="00B43E82">
        <w:rPr>
          <w:rFonts w:cs="Arial"/>
          <w:lang w:val="sr-Cyrl-RS"/>
        </w:rPr>
        <w:t xml:space="preserve">у </w:t>
      </w:r>
      <w:r w:rsidRPr="00B43E82">
        <w:rPr>
          <w:rFonts w:cs="Arial"/>
        </w:rPr>
        <w:t>дане</w:t>
      </w:r>
      <w:r w:rsidRPr="00B43E82">
        <w:rPr>
          <w:rFonts w:cs="Arial"/>
          <w:lang w:val="sr-Cyrl-CS"/>
        </w:rPr>
        <w:t xml:space="preserve"> викенда и празника</w:t>
      </w:r>
      <w:r w:rsidRPr="00B43E82">
        <w:rPr>
          <w:rFonts w:cs="Arial"/>
          <w:lang w:val="sr-Cyrl-RS"/>
        </w:rPr>
        <w:t xml:space="preserve">, </w:t>
      </w:r>
      <w:r w:rsidRPr="00B43E82">
        <w:rPr>
          <w:rFonts w:cs="Arial"/>
          <w:lang w:val="sr-Cyrl-CS"/>
        </w:rPr>
        <w:t xml:space="preserve">сноси </w:t>
      </w:r>
      <w:r>
        <w:rPr>
          <w:rFonts w:cs="Arial"/>
          <w:lang w:val="sr-Cyrl-CS"/>
        </w:rPr>
        <w:t>пружалац услуге</w:t>
      </w:r>
      <w:r w:rsidRPr="00B43E82">
        <w:rPr>
          <w:rFonts w:cs="Arial"/>
          <w:lang w:val="sr-Cyrl-CS"/>
        </w:rPr>
        <w:t xml:space="preserve">. </w:t>
      </w:r>
      <w:r w:rsidR="00D166D4" w:rsidRPr="00D166D4">
        <w:rPr>
          <w:rFonts w:cs="Arial"/>
          <w:lang w:val="sr-Cyrl-CS"/>
        </w:rPr>
        <w:t xml:space="preserve">Трошкове организовања састанака према захтеву </w:t>
      </w:r>
      <w:r w:rsidR="00E278BD">
        <w:rPr>
          <w:rFonts w:cs="Arial"/>
          <w:lang w:val="sr-Cyrl-CS"/>
        </w:rPr>
        <w:t>корисника услуге</w:t>
      </w:r>
      <w:r w:rsidR="00D166D4" w:rsidRPr="00D166D4">
        <w:rPr>
          <w:rFonts w:cs="Arial"/>
          <w:lang w:val="sr-Cyrl-CS"/>
        </w:rPr>
        <w:t xml:space="preserve"> на ТЕНТ Б и просторијама </w:t>
      </w:r>
      <w:r w:rsidR="00E278BD">
        <w:rPr>
          <w:rFonts w:cs="Arial"/>
          <w:lang w:val="sr-Cyrl-CS"/>
        </w:rPr>
        <w:t>пружаоца услуге</w:t>
      </w:r>
      <w:r w:rsidR="00D166D4" w:rsidRPr="00D166D4">
        <w:rPr>
          <w:rFonts w:cs="Arial"/>
          <w:lang w:val="sr-Cyrl-CS"/>
        </w:rPr>
        <w:t xml:space="preserve">, превоза, смештаја и топлог оброка за своје особље сноси </w:t>
      </w:r>
      <w:r w:rsidR="00E278BD">
        <w:rPr>
          <w:rFonts w:cs="Arial"/>
          <w:lang w:val="sr-Cyrl-CS"/>
        </w:rPr>
        <w:t>пружалац услуге</w:t>
      </w:r>
      <w:r w:rsidR="00D166D4" w:rsidRPr="00D166D4">
        <w:rPr>
          <w:rFonts w:cs="Arial"/>
          <w:lang w:val="sr-Cyrl-CS"/>
        </w:rPr>
        <w:t>.</w:t>
      </w:r>
      <w:r w:rsidRPr="00B43E82">
        <w:rPr>
          <w:rFonts w:cs="Arial"/>
          <w:lang w:val="sr-Cyrl-RS"/>
        </w:rPr>
        <w:t xml:space="preserve"> </w:t>
      </w:r>
    </w:p>
    <w:p w:rsidR="003E0D03" w:rsidRDefault="003E0D03" w:rsidP="00EE793E">
      <w:pPr>
        <w:pStyle w:val="KDParagraf"/>
        <w:spacing w:before="0"/>
        <w:rPr>
          <w:rFonts w:cs="Arial"/>
          <w:b/>
        </w:rPr>
      </w:pPr>
    </w:p>
    <w:p w:rsidR="005E41CA" w:rsidRDefault="005E41CA" w:rsidP="00EE793E">
      <w:pPr>
        <w:pStyle w:val="KDParagraf"/>
        <w:spacing w:before="0"/>
        <w:rPr>
          <w:rFonts w:cs="Arial"/>
          <w:b/>
          <w:lang w:val="sr-Cyrl-RS"/>
        </w:rPr>
      </w:pPr>
    </w:p>
    <w:p w:rsidR="00B43E82" w:rsidRDefault="005E41CA" w:rsidP="00EE793E">
      <w:pPr>
        <w:pStyle w:val="KDParagraf"/>
        <w:spacing w:before="0"/>
        <w:rPr>
          <w:rFonts w:cs="Arial"/>
          <w:b/>
          <w:lang w:val="sr-Cyrl-RS"/>
        </w:rPr>
      </w:pPr>
      <w:r>
        <w:rPr>
          <w:rFonts w:cs="Arial"/>
          <w:b/>
          <w:lang w:val="sr-Cyrl-RS"/>
        </w:rPr>
        <w:lastRenderedPageBreak/>
        <w:t>ОБАВЕЗЕ ПРУЖАОЦА УСЛУГЕ</w:t>
      </w:r>
    </w:p>
    <w:p w:rsidR="005E41CA" w:rsidRDefault="005E41CA" w:rsidP="005E41CA">
      <w:pPr>
        <w:pStyle w:val="KDParagraf"/>
        <w:spacing w:before="0"/>
        <w:jc w:val="center"/>
        <w:rPr>
          <w:rFonts w:cs="Arial"/>
          <w:b/>
          <w:lang w:val="sr-Cyrl-RS"/>
        </w:rPr>
      </w:pPr>
      <w:r>
        <w:rPr>
          <w:rFonts w:cs="Arial"/>
          <w:b/>
          <w:lang w:val="sr-Cyrl-RS"/>
        </w:rPr>
        <w:t>Члан. 6.</w:t>
      </w:r>
    </w:p>
    <w:p w:rsidR="005E41CA" w:rsidRPr="00F91E4C" w:rsidRDefault="005E41CA" w:rsidP="005E41CA">
      <w:pPr>
        <w:widowControl w:val="0"/>
        <w:autoSpaceDE w:val="0"/>
        <w:autoSpaceDN w:val="0"/>
        <w:adjustRightInd w:val="0"/>
        <w:spacing w:before="0" w:after="120"/>
        <w:rPr>
          <w:rFonts w:cs="Arial"/>
          <w:lang w:val="sr-Cyrl-CS"/>
        </w:rPr>
      </w:pPr>
      <w:r w:rsidRPr="0006296D">
        <w:rPr>
          <w:rFonts w:cs="Arial"/>
          <w:lang w:val="sr-Cyrl-CS"/>
        </w:rPr>
        <w:t xml:space="preserve">Стручну контролу пројектно техничке документације, обавиће </w:t>
      </w:r>
      <w:r w:rsidR="00F91E4C">
        <w:rPr>
          <w:rFonts w:cs="Arial"/>
          <w:lang w:val="sr-Cyrl-CS"/>
        </w:rPr>
        <w:t>пружалац услуге</w:t>
      </w:r>
      <w:r w:rsidRPr="0006296D">
        <w:rPr>
          <w:rFonts w:cs="Arial"/>
          <w:lang w:val="sr-Cyrl-CS"/>
        </w:rPr>
        <w:t xml:space="preserve"> у складу са обавезама за обављање техничке контроле и услова прописаних </w:t>
      </w:r>
      <w:r w:rsidRPr="00F91E4C">
        <w:rPr>
          <w:rFonts w:cs="Arial"/>
          <w:lang w:val="sr-Cyrl-CS"/>
        </w:rPr>
        <w:t xml:space="preserve">Прaвилником o сaдржини, нaчину и пoступку изрaдe и нaчину вршeњa кoнтрoлe тeхничкe дoкумeнтaциje прeмa клaси и нaмeни oбjeктa. </w:t>
      </w:r>
    </w:p>
    <w:p w:rsidR="005E41CA" w:rsidRPr="0006296D" w:rsidRDefault="00F91E4C" w:rsidP="005E41CA">
      <w:pPr>
        <w:widowControl w:val="0"/>
        <w:autoSpaceDE w:val="0"/>
        <w:autoSpaceDN w:val="0"/>
        <w:adjustRightInd w:val="0"/>
        <w:spacing w:before="0" w:after="120"/>
        <w:rPr>
          <w:rFonts w:cs="Arial"/>
          <w:lang w:val="sr-Cyrl-CS"/>
        </w:rPr>
      </w:pPr>
      <w:r>
        <w:rPr>
          <w:rFonts w:cs="Arial"/>
          <w:lang w:val="sr-Cyrl-CS"/>
        </w:rPr>
        <w:t>Пружалац услуге</w:t>
      </w:r>
      <w:r w:rsidR="005E41CA" w:rsidRPr="0006296D">
        <w:rPr>
          <w:rFonts w:cs="Arial"/>
          <w:lang w:val="sr-Cyrl-CS"/>
        </w:rPr>
        <w:t xml:space="preserve"> стручне контроле ће обављати стручну контролу пројектно техничке документације (машински и грађевински део) од самог почетка њене израде, односно, стручна контрола ће се вршити континуално, током израде техничке документације.</w:t>
      </w:r>
    </w:p>
    <w:p w:rsidR="005E41CA" w:rsidRPr="00F91E4C" w:rsidRDefault="00F91E4C" w:rsidP="005E41CA">
      <w:pPr>
        <w:widowControl w:val="0"/>
        <w:autoSpaceDE w:val="0"/>
        <w:autoSpaceDN w:val="0"/>
        <w:adjustRightInd w:val="0"/>
        <w:spacing w:before="0" w:after="120"/>
        <w:rPr>
          <w:rFonts w:eastAsia="Calibri" w:cs="Arial"/>
          <w:lang w:val="sr-Cyrl-RS"/>
        </w:rPr>
      </w:pPr>
      <w:r w:rsidRPr="00F91E4C">
        <w:rPr>
          <w:rFonts w:cs="Arial"/>
          <w:lang w:val="sr-Cyrl-CS"/>
        </w:rPr>
        <w:t>Пружалац услуге</w:t>
      </w:r>
      <w:r w:rsidR="005E41CA" w:rsidRPr="00F91E4C">
        <w:rPr>
          <w:rFonts w:cs="Arial"/>
          <w:lang w:val="sr-Cyrl-CS"/>
        </w:rPr>
        <w:t xml:space="preserve"> </w:t>
      </w:r>
      <w:r w:rsidR="005E41CA" w:rsidRPr="0006296D">
        <w:rPr>
          <w:rFonts w:cs="Arial"/>
          <w:lang w:val="sr-Cyrl-CS"/>
        </w:rPr>
        <w:t xml:space="preserve">ће за послове стручне контроле обезбедити </w:t>
      </w:r>
      <w:r w:rsidR="005E41CA" w:rsidRPr="0006296D">
        <w:rPr>
          <w:rFonts w:eastAsia="Calibri" w:cs="Arial"/>
          <w:lang w:val="sr-Cyrl-RS"/>
        </w:rPr>
        <w:t xml:space="preserve">запослене раднике са завршеним минимум VII степеном одговарајуће струке: машинске и грађевинске, односно завршене академске студије другог степена (мастер академских студија, специјалистичке академске студије) машинске и грађевинске, као и </w:t>
      </w:r>
      <w:r w:rsidRPr="00F91E4C">
        <w:rPr>
          <w:rFonts w:eastAsia="Calibri" w:cs="Arial"/>
          <w:lang w:val="sr-Cyrl-RS"/>
        </w:rPr>
        <w:t>д</w:t>
      </w:r>
      <w:r w:rsidR="005E41CA" w:rsidRPr="00F91E4C">
        <w:rPr>
          <w:rFonts w:eastAsia="Calibri" w:cs="Arial"/>
          <w:lang w:val="sr-Cyrl-RS"/>
        </w:rPr>
        <w:t xml:space="preserve">а радници поседују одговарајуће лиценце и то: </w:t>
      </w:r>
    </w:p>
    <w:p w:rsidR="005E41CA" w:rsidRPr="0006296D" w:rsidRDefault="005E41CA" w:rsidP="00F0040B">
      <w:pPr>
        <w:numPr>
          <w:ilvl w:val="0"/>
          <w:numId w:val="39"/>
        </w:numPr>
        <w:snapToGrid w:val="0"/>
        <w:spacing w:before="0" w:line="276" w:lineRule="auto"/>
        <w:rPr>
          <w:rFonts w:eastAsia="Calibri" w:cs="Arial"/>
          <w:lang w:val="sr-Cyrl-RS"/>
        </w:rPr>
      </w:pPr>
      <w:r w:rsidRPr="0006296D">
        <w:rPr>
          <w:rFonts w:eastAsia="Calibri" w:cs="Arial"/>
          <w:lang w:val="sr-Cyrl-RS"/>
        </w:rPr>
        <w:t>лиценцу број:</w:t>
      </w:r>
      <w:r>
        <w:rPr>
          <w:rFonts w:eastAsia="Calibri" w:cs="Arial"/>
          <w:lang w:val="sr-Cyrl-RS"/>
        </w:rPr>
        <w:t xml:space="preserve"> </w:t>
      </w:r>
      <w:r w:rsidRPr="0006296D">
        <w:rPr>
          <w:rFonts w:eastAsia="Calibri" w:cs="Arial"/>
          <w:lang w:val="sr-Cyrl-RS"/>
        </w:rPr>
        <w:t>330 – одговорни пројектант термотехнике, термоенергетике, процесне  и гасне технике, (минимум један запослени радник),</w:t>
      </w:r>
    </w:p>
    <w:p w:rsidR="005E41CA" w:rsidRPr="0006296D" w:rsidRDefault="005E41CA" w:rsidP="00F0040B">
      <w:pPr>
        <w:numPr>
          <w:ilvl w:val="0"/>
          <w:numId w:val="39"/>
        </w:numPr>
        <w:snapToGrid w:val="0"/>
        <w:spacing w:before="0" w:line="276" w:lineRule="auto"/>
        <w:rPr>
          <w:rFonts w:eastAsia="Calibri" w:cs="Arial"/>
          <w:lang w:val="sr-Cyrl-RS"/>
        </w:rPr>
      </w:pPr>
      <w:r w:rsidRPr="0006296D">
        <w:rPr>
          <w:rFonts w:eastAsia="Calibri" w:cs="Arial"/>
          <w:lang w:val="sr-Cyrl-RS"/>
        </w:rPr>
        <w:t>лиценцу број:</w:t>
      </w:r>
      <w:r>
        <w:rPr>
          <w:rFonts w:eastAsia="Calibri" w:cs="Arial"/>
          <w:lang w:val="sr-Cyrl-RS"/>
        </w:rPr>
        <w:t xml:space="preserve"> </w:t>
      </w:r>
      <w:r w:rsidRPr="0006296D">
        <w:rPr>
          <w:rFonts w:eastAsia="Calibri" w:cs="Arial"/>
          <w:lang w:val="sr-Cyrl-CS"/>
        </w:rPr>
        <w:t xml:space="preserve">310 - Одговорни пројектант грађевинских конструкција објеката високоградње, нискоградње и хидроградње, </w:t>
      </w:r>
      <w:r w:rsidRPr="0006296D">
        <w:rPr>
          <w:rFonts w:eastAsia="Calibri" w:cs="Arial"/>
          <w:lang w:val="sr-Cyrl-RS"/>
        </w:rPr>
        <w:t>(минимум један запослени радник)</w:t>
      </w:r>
    </w:p>
    <w:p w:rsidR="005E41CA" w:rsidRPr="0006296D" w:rsidRDefault="005E41CA" w:rsidP="005E41CA">
      <w:pPr>
        <w:snapToGrid w:val="0"/>
        <w:spacing w:before="0" w:line="276" w:lineRule="auto"/>
        <w:ind w:left="268" w:hanging="268"/>
        <w:rPr>
          <w:rFonts w:eastAsia="Calibri" w:cs="Arial"/>
          <w:b/>
          <w:lang w:val="sr-Cyrl-CS"/>
        </w:rPr>
      </w:pPr>
      <w:r w:rsidRPr="0006296D">
        <w:rPr>
          <w:rFonts w:eastAsia="Calibri" w:cs="Arial"/>
          <w:b/>
          <w:lang w:val="sr-Cyrl-CS"/>
        </w:rPr>
        <w:t xml:space="preserve">     </w:t>
      </w:r>
      <w:r w:rsidRPr="0006296D">
        <w:rPr>
          <w:rFonts w:eastAsia="Calibri" w:cs="Arial"/>
          <w:b/>
          <w:lang w:val="sr-Cyrl-CS"/>
        </w:rPr>
        <w:tab/>
        <w:t xml:space="preserve">или </w:t>
      </w:r>
    </w:p>
    <w:p w:rsidR="005E41CA" w:rsidRPr="0006296D" w:rsidRDefault="005E41CA" w:rsidP="005E41CA">
      <w:pPr>
        <w:snapToGrid w:val="0"/>
        <w:spacing w:before="0" w:line="276" w:lineRule="auto"/>
        <w:ind w:left="720" w:hanging="268"/>
        <w:rPr>
          <w:rFonts w:eastAsia="Calibri" w:cs="Arial"/>
          <w:lang w:val="sr-Cyrl-RS"/>
        </w:rPr>
      </w:pPr>
      <w:r w:rsidRPr="0006296D">
        <w:rPr>
          <w:rFonts w:eastAsia="Calibri" w:cs="Arial"/>
          <w:lang w:val="sr-Cyrl-CS"/>
        </w:rPr>
        <w:t xml:space="preserve">     лиценцу број: 311 - Одговорни пројектант грађевинских конструкција објеката високоградње, </w:t>
      </w:r>
      <w:r w:rsidRPr="0006296D">
        <w:rPr>
          <w:rFonts w:eastAsia="Calibri" w:cs="Arial"/>
          <w:lang w:val="sr-Cyrl-RS"/>
        </w:rPr>
        <w:t>(минимум један запослени радник).</w:t>
      </w:r>
    </w:p>
    <w:p w:rsidR="005E41CA" w:rsidRPr="0006296D" w:rsidRDefault="005E41CA" w:rsidP="005E41CA">
      <w:pPr>
        <w:snapToGrid w:val="0"/>
        <w:spacing w:before="0" w:line="276" w:lineRule="auto"/>
        <w:rPr>
          <w:rFonts w:eastAsia="Calibri" w:cs="Arial"/>
          <w:lang w:val="sr-Cyrl-RS"/>
        </w:rPr>
      </w:pPr>
    </w:p>
    <w:p w:rsidR="005E41CA" w:rsidRPr="0006296D" w:rsidRDefault="005E41CA" w:rsidP="005E41CA">
      <w:pPr>
        <w:widowControl w:val="0"/>
        <w:autoSpaceDE w:val="0"/>
        <w:autoSpaceDN w:val="0"/>
        <w:adjustRightInd w:val="0"/>
        <w:spacing w:before="0" w:after="120"/>
        <w:rPr>
          <w:rFonts w:cs="Arial"/>
          <w:lang w:val="sr-Cyrl-CS"/>
        </w:rPr>
      </w:pPr>
      <w:r w:rsidRPr="0006296D">
        <w:rPr>
          <w:rFonts w:cs="Arial"/>
          <w:lang w:val="sr-Cyrl-CS"/>
        </w:rPr>
        <w:t xml:space="preserve">Стручном контролом пројектно техничке документације, провериће се </w:t>
      </w:r>
      <w:r w:rsidRPr="0006296D">
        <w:rPr>
          <w:rFonts w:cs="Arial"/>
          <w:b/>
          <w:lang w:val="sr-Cyrl-CS"/>
        </w:rPr>
        <w:t>испуњеност  услова из Правилника</w:t>
      </w:r>
      <w:r w:rsidRPr="0006296D">
        <w:rPr>
          <w:rFonts w:cs="Arial"/>
          <w:lang w:val="sr-Cyrl-CS"/>
        </w:rPr>
        <w:t xml:space="preserve">, међусобна усклађеност </w:t>
      </w:r>
      <w:r w:rsidRPr="0006296D">
        <w:rPr>
          <w:rFonts w:cs="Arial"/>
          <w:lang w:val="sr-Cyrl-RS"/>
        </w:rPr>
        <w:t xml:space="preserve">свих појединачних пројеката и делова </w:t>
      </w:r>
      <w:r w:rsidRPr="0006296D">
        <w:rPr>
          <w:rFonts w:cs="Arial"/>
          <w:lang w:val="sr-Cyrl-CS"/>
        </w:rPr>
        <w:t>пројектно техничке документације, провера стабилности и безбедности,  као и провера да ли квалитет одабраних  материјала и опреме одговара нормама квалитета по важећим стандардима и да ли је њихов избор рационално извршен и др.</w:t>
      </w:r>
    </w:p>
    <w:p w:rsidR="005E41CA" w:rsidRPr="0006296D" w:rsidRDefault="005E41CA" w:rsidP="005E41CA">
      <w:pPr>
        <w:widowControl w:val="0"/>
        <w:autoSpaceDE w:val="0"/>
        <w:autoSpaceDN w:val="0"/>
        <w:adjustRightInd w:val="0"/>
        <w:spacing w:before="0" w:after="120"/>
        <w:rPr>
          <w:rFonts w:cs="Arial"/>
          <w:lang w:val="sr-Cyrl-CS"/>
        </w:rPr>
      </w:pPr>
      <w:r w:rsidRPr="00BA7CA1">
        <w:rPr>
          <w:rFonts w:cs="Arial"/>
          <w:b/>
          <w:lang w:val="sr-Cyrl-CS"/>
        </w:rPr>
        <w:t xml:space="preserve">Додатни захтев </w:t>
      </w:r>
      <w:r w:rsidR="00F91E4C" w:rsidRPr="00BA7CA1">
        <w:rPr>
          <w:rFonts w:cs="Arial"/>
          <w:b/>
          <w:lang w:val="sr-Cyrl-CS"/>
        </w:rPr>
        <w:t>корисника услуге</w:t>
      </w:r>
      <w:r w:rsidRPr="00BA7CA1">
        <w:rPr>
          <w:rFonts w:cs="Arial"/>
          <w:b/>
          <w:lang w:val="sr-Cyrl-CS"/>
        </w:rPr>
        <w:t xml:space="preserve"> и обавеза </w:t>
      </w:r>
      <w:r w:rsidR="00F91E4C" w:rsidRPr="00BA7CA1">
        <w:rPr>
          <w:rFonts w:cs="Arial"/>
          <w:b/>
          <w:lang w:val="sr-Cyrl-CS"/>
        </w:rPr>
        <w:t>пружаоца услуге</w:t>
      </w:r>
      <w:r w:rsidRPr="00BA7CA1">
        <w:rPr>
          <w:rFonts w:cs="Arial"/>
          <w:b/>
          <w:lang w:val="sr-Cyrl-CS"/>
        </w:rPr>
        <w:t xml:space="preserve"> је</w:t>
      </w:r>
      <w:r w:rsidRPr="00BA7CA1">
        <w:rPr>
          <w:rFonts w:cs="Arial"/>
          <w:lang w:val="sr-Cyrl-CS"/>
        </w:rPr>
        <w:t>: да се стручном</w:t>
      </w:r>
      <w:r w:rsidRPr="0006296D">
        <w:rPr>
          <w:rFonts w:cs="Arial"/>
          <w:u w:val="single"/>
          <w:lang w:val="sr-Cyrl-CS"/>
        </w:rPr>
        <w:t xml:space="preserve"> </w:t>
      </w:r>
      <w:r w:rsidRPr="00F91E4C">
        <w:rPr>
          <w:rFonts w:cs="Arial"/>
          <w:lang w:val="sr-Cyrl-CS"/>
        </w:rPr>
        <w:t xml:space="preserve">контролом провери и имплементација свих техничких захтева </w:t>
      </w:r>
      <w:r w:rsidR="00E278BD">
        <w:rPr>
          <w:rFonts w:cs="Arial"/>
          <w:lang w:val="sr-Cyrl-CS"/>
        </w:rPr>
        <w:t>корисника услуге</w:t>
      </w:r>
      <w:r w:rsidRPr="00F91E4C">
        <w:rPr>
          <w:rFonts w:cs="Arial"/>
          <w:lang w:val="sr-Cyrl-CS"/>
        </w:rPr>
        <w:t xml:space="preserve"> (општих и посебних захтева </w:t>
      </w:r>
      <w:r w:rsidR="00E278BD">
        <w:rPr>
          <w:rFonts w:cs="Arial"/>
          <w:lang w:val="sr-Cyrl-CS"/>
        </w:rPr>
        <w:t>корисника услуге</w:t>
      </w:r>
      <w:r w:rsidRPr="00F91E4C">
        <w:rPr>
          <w:rFonts w:cs="Arial"/>
          <w:lang w:val="sr-Cyrl-CS"/>
        </w:rPr>
        <w:t>) обухваћених, достављеном Техничком спецификацијом, а кој</w:t>
      </w:r>
      <w:r w:rsidRPr="00F91E4C">
        <w:rPr>
          <w:rFonts w:cs="Arial"/>
          <w:lang w:val="sr-Cyrl-RS"/>
        </w:rPr>
        <w:t>и</w:t>
      </w:r>
      <w:r w:rsidRPr="00F91E4C">
        <w:rPr>
          <w:rFonts w:cs="Arial"/>
          <w:lang w:val="sr-Cyrl-CS"/>
        </w:rPr>
        <w:t xml:space="preserve"> се однос</w:t>
      </w:r>
      <w:r w:rsidRPr="00F91E4C">
        <w:rPr>
          <w:rFonts w:cs="Arial"/>
        </w:rPr>
        <w:t>e</w:t>
      </w:r>
      <w:r w:rsidRPr="00F91E4C">
        <w:rPr>
          <w:rFonts w:cs="Arial"/>
          <w:lang w:val="sr-Cyrl-CS"/>
        </w:rPr>
        <w:t xml:space="preserve"> на машински и грађевински део пројектно техничке документације,</w:t>
      </w:r>
      <w:r w:rsidRPr="0006296D">
        <w:rPr>
          <w:rFonts w:cs="Arial"/>
          <w:lang w:val="sr-Cyrl-CS"/>
        </w:rPr>
        <w:t xml:space="preserve"> </w:t>
      </w:r>
      <w:r w:rsidRPr="0006296D">
        <w:rPr>
          <w:rFonts w:cs="Arial"/>
          <w:u w:val="single"/>
          <w:lang w:val="sr-Cyrl-CS"/>
        </w:rPr>
        <w:t xml:space="preserve"> </w:t>
      </w:r>
      <w:r w:rsidRPr="0006296D">
        <w:rPr>
          <w:rFonts w:cs="Arial"/>
          <w:lang w:val="sr-Cyrl-CS"/>
        </w:rPr>
        <w:t xml:space="preserve">као и да се обави провера пројектно техничке документације </w:t>
      </w:r>
      <w:r w:rsidRPr="0006296D">
        <w:rPr>
          <w:rFonts w:cs="Arial"/>
          <w:lang w:val="sr-Cyrl-RS"/>
        </w:rPr>
        <w:t xml:space="preserve">са становишта димензионисања, избора конструктивног решења, избора материјала, технолошких и других захтева, а узевши у обзир каракетристике и постојеће стање објекта са опремом и инсталацијама. </w:t>
      </w:r>
    </w:p>
    <w:p w:rsidR="005E41CA" w:rsidRPr="0006296D" w:rsidRDefault="005E41CA" w:rsidP="005E41CA">
      <w:pPr>
        <w:widowControl w:val="0"/>
        <w:autoSpaceDE w:val="0"/>
        <w:autoSpaceDN w:val="0"/>
        <w:adjustRightInd w:val="0"/>
        <w:spacing w:before="0" w:after="120"/>
        <w:rPr>
          <w:rFonts w:cs="Arial"/>
          <w:lang w:val="sr-Cyrl-CS"/>
        </w:rPr>
      </w:pPr>
      <w:r w:rsidRPr="0006296D">
        <w:rPr>
          <w:rFonts w:cs="Arial"/>
          <w:noProof/>
          <w:lang w:val="sr-Cyrl-CS"/>
        </w:rPr>
        <w:t xml:space="preserve">У том смислу </w:t>
      </w:r>
      <w:r w:rsidR="00F91E4C">
        <w:rPr>
          <w:rFonts w:cs="Arial"/>
          <w:noProof/>
          <w:lang w:val="sr-Cyrl-CS"/>
        </w:rPr>
        <w:t>п</w:t>
      </w:r>
      <w:r w:rsidR="00F91E4C" w:rsidRPr="00F91E4C">
        <w:rPr>
          <w:rFonts w:cs="Arial"/>
          <w:noProof/>
          <w:lang w:val="sr-Cyrl-CS"/>
        </w:rPr>
        <w:t>ружалац услуге</w:t>
      </w:r>
      <w:r w:rsidRPr="00F91E4C">
        <w:rPr>
          <w:rFonts w:cs="Arial"/>
          <w:noProof/>
          <w:lang w:val="sr-Cyrl-CS"/>
        </w:rPr>
        <w:t xml:space="preserve"> </w:t>
      </w:r>
      <w:r w:rsidRPr="0006296D">
        <w:rPr>
          <w:rFonts w:cs="Arial"/>
          <w:noProof/>
          <w:lang w:val="sr-Cyrl-CS"/>
        </w:rPr>
        <w:t xml:space="preserve">се мора опремити одговарајућим преносним рачунарима, одговарајућом документацијом, стандардима, правилницима и законима и софтверима (нпр. Провера напонског стања цевовода- Машински део,  односно одговарајућим програмима за проверу </w:t>
      </w:r>
      <w:r w:rsidR="00F91E4C">
        <w:rPr>
          <w:rFonts w:cs="Arial"/>
          <w:noProof/>
          <w:lang w:val="sr-Cyrl-CS"/>
        </w:rPr>
        <w:t>с</w:t>
      </w:r>
      <w:r w:rsidRPr="0006296D">
        <w:rPr>
          <w:rFonts w:cs="Arial"/>
          <w:noProof/>
          <w:lang w:val="sr-Cyrl-CS"/>
        </w:rPr>
        <w:t>татичких прорачуна носеће челичне конструкције</w:t>
      </w:r>
      <w:r w:rsidRPr="0006296D">
        <w:rPr>
          <w:rFonts w:cs="Arial"/>
          <w:noProof/>
        </w:rPr>
        <w:t xml:space="preserve">, </w:t>
      </w:r>
      <w:r w:rsidRPr="0006296D">
        <w:rPr>
          <w:rFonts w:cs="Arial"/>
          <w:noProof/>
          <w:lang w:val="sr-Cyrl-CS"/>
        </w:rPr>
        <w:t>као и осталим неопходном  опремом и документима за комплетан завршетак посла.</w:t>
      </w:r>
    </w:p>
    <w:p w:rsidR="005E41CA" w:rsidRPr="0006296D" w:rsidRDefault="005E41CA" w:rsidP="005E41CA">
      <w:pPr>
        <w:widowControl w:val="0"/>
        <w:autoSpaceDE w:val="0"/>
        <w:autoSpaceDN w:val="0"/>
        <w:adjustRightInd w:val="0"/>
        <w:spacing w:before="0" w:after="120"/>
        <w:rPr>
          <w:rFonts w:cs="Arial"/>
          <w:lang w:val="sr-Cyrl-CS"/>
        </w:rPr>
      </w:pPr>
      <w:r w:rsidRPr="0006296D">
        <w:rPr>
          <w:rFonts w:cs="Arial"/>
          <w:lang w:val="sr-Cyrl-CS"/>
        </w:rPr>
        <w:t xml:space="preserve">О свим уоченим неправилностима и недостацима у пројектно техничкој документацији, утврђеним током </w:t>
      </w:r>
      <w:r w:rsidRPr="00644C1F">
        <w:rPr>
          <w:rFonts w:cs="Arial"/>
          <w:lang w:val="sr-Cyrl-CS"/>
        </w:rPr>
        <w:t>сукцесивног вршења стручне контроле</w:t>
      </w:r>
      <w:r w:rsidRPr="0006296D">
        <w:rPr>
          <w:rFonts w:cs="Arial"/>
          <w:lang w:val="sr-Cyrl-CS"/>
        </w:rPr>
        <w:t xml:space="preserve">, </w:t>
      </w:r>
      <w:r w:rsidR="00F91E4C" w:rsidRPr="00F91E4C">
        <w:rPr>
          <w:rFonts w:cs="Arial"/>
          <w:lang w:val="sr-Cyrl-CS"/>
        </w:rPr>
        <w:t>Пружалац услуге</w:t>
      </w:r>
      <w:r w:rsidRPr="00F91E4C">
        <w:rPr>
          <w:rFonts w:cs="Arial"/>
          <w:lang w:val="sr-Cyrl-CS"/>
        </w:rPr>
        <w:t xml:space="preserve"> </w:t>
      </w:r>
      <w:r w:rsidRPr="0006296D">
        <w:rPr>
          <w:rFonts w:cs="Arial"/>
          <w:lang w:val="sr-Cyrl-CS"/>
        </w:rPr>
        <w:t xml:space="preserve">ће писаним путем примедбе и обавештења достављати </w:t>
      </w:r>
      <w:r w:rsidR="00F91E4C">
        <w:rPr>
          <w:rFonts w:cs="Arial"/>
          <w:lang w:val="sr-Cyrl-CS"/>
        </w:rPr>
        <w:t>кориснику услуге</w:t>
      </w:r>
      <w:r w:rsidRPr="0006296D">
        <w:rPr>
          <w:rFonts w:cs="Arial"/>
          <w:lang w:val="sr-Cyrl-CS"/>
        </w:rPr>
        <w:t xml:space="preserve">. </w:t>
      </w:r>
      <w:r w:rsidR="00F91E4C">
        <w:rPr>
          <w:rFonts w:cs="Arial"/>
          <w:lang w:val="sr-Cyrl-CS"/>
        </w:rPr>
        <w:t>Корисник услуге</w:t>
      </w:r>
      <w:r w:rsidRPr="0006296D">
        <w:rPr>
          <w:rFonts w:cs="Arial"/>
          <w:lang w:val="sr-Cyrl-CS"/>
        </w:rPr>
        <w:t xml:space="preserve"> упућује пројектанту/испоручиоцу овако достављене примедбе, а овај је дужан да наведене недостатке отклони у што краћем року и достави исправљену документацију на проверу и израду финалног извештаја </w:t>
      </w:r>
      <w:r w:rsidR="00E278BD">
        <w:rPr>
          <w:rFonts w:cs="Arial"/>
          <w:lang w:val="sr-Cyrl-CS"/>
        </w:rPr>
        <w:t>пружаоца услуге</w:t>
      </w:r>
      <w:r w:rsidRPr="0006296D">
        <w:rPr>
          <w:rFonts w:cs="Arial"/>
          <w:lang w:val="sr-Cyrl-CS"/>
        </w:rPr>
        <w:t>.</w:t>
      </w:r>
    </w:p>
    <w:p w:rsidR="005E41CA" w:rsidRPr="0006296D" w:rsidRDefault="00F91E4C" w:rsidP="005E41CA">
      <w:pPr>
        <w:widowControl w:val="0"/>
        <w:autoSpaceDE w:val="0"/>
        <w:autoSpaceDN w:val="0"/>
        <w:adjustRightInd w:val="0"/>
        <w:spacing w:before="0" w:after="120"/>
        <w:rPr>
          <w:rFonts w:cs="Arial"/>
          <w:lang w:val="sr-Cyrl-CS"/>
        </w:rPr>
      </w:pPr>
      <w:r w:rsidRPr="00F91E4C">
        <w:rPr>
          <w:rFonts w:cs="Arial"/>
          <w:lang w:val="sr-Cyrl-CS"/>
        </w:rPr>
        <w:t xml:space="preserve">Пружалац услуге </w:t>
      </w:r>
      <w:r w:rsidR="005E41CA" w:rsidRPr="0006296D">
        <w:rPr>
          <w:rFonts w:cs="Arial"/>
          <w:lang w:val="sr-Cyrl-CS"/>
        </w:rPr>
        <w:t>мора да прати динамику израде пројектно техничке документације и да на време обави све послове из обима предмета набавке.</w:t>
      </w:r>
    </w:p>
    <w:p w:rsidR="005E41CA" w:rsidRPr="0006296D" w:rsidRDefault="005E41CA" w:rsidP="005E41CA">
      <w:pPr>
        <w:widowControl w:val="0"/>
        <w:autoSpaceDE w:val="0"/>
        <w:autoSpaceDN w:val="0"/>
        <w:adjustRightInd w:val="0"/>
        <w:spacing w:before="0" w:after="120"/>
        <w:rPr>
          <w:rFonts w:cs="Arial"/>
          <w:lang w:val="sr-Cyrl-CS"/>
        </w:rPr>
      </w:pPr>
      <w:r w:rsidRPr="0006296D">
        <w:rPr>
          <w:rFonts w:cs="Arial"/>
          <w:lang w:val="sr-Cyrl-CS"/>
        </w:rPr>
        <w:lastRenderedPageBreak/>
        <w:t xml:space="preserve">По отклањању свих примедби вршиоца стручне контроле, сачињава  се извештај о извршеној контроли, који потписују пројектанти са одговарајућим лиценцама (који су обавили стручну контролу појединачних делова пројекта: машински и грађевински), а коначни извештај потписује заступник </w:t>
      </w:r>
      <w:r w:rsidR="00F91E4C">
        <w:rPr>
          <w:rFonts w:cs="Arial"/>
          <w:lang w:val="sr-Cyrl-CS"/>
        </w:rPr>
        <w:t>пружаоца услуге</w:t>
      </w:r>
      <w:r w:rsidRPr="0006296D">
        <w:rPr>
          <w:rFonts w:cs="Arial"/>
          <w:lang w:val="sr-Cyrl-CS"/>
        </w:rPr>
        <w:t xml:space="preserve">,  у којем се констатује да на пројектно техничку документацију нема примедби, односно, да су у свим деловима техничке документације, отклоњени уочени недостаци, и доставља га </w:t>
      </w:r>
      <w:r w:rsidR="00F91E4C">
        <w:rPr>
          <w:rFonts w:cs="Arial"/>
          <w:lang w:val="sr-Cyrl-CS"/>
        </w:rPr>
        <w:t>кориснику услуге</w:t>
      </w:r>
      <w:r w:rsidRPr="0006296D">
        <w:rPr>
          <w:rFonts w:cs="Arial"/>
          <w:lang w:val="sr-Cyrl-CS"/>
        </w:rPr>
        <w:t>.</w:t>
      </w:r>
    </w:p>
    <w:p w:rsidR="005E41CA" w:rsidRPr="0006296D" w:rsidRDefault="005E41CA" w:rsidP="005E41CA">
      <w:pPr>
        <w:widowControl w:val="0"/>
        <w:autoSpaceDE w:val="0"/>
        <w:autoSpaceDN w:val="0"/>
        <w:adjustRightInd w:val="0"/>
        <w:spacing w:before="0" w:after="120"/>
        <w:rPr>
          <w:rFonts w:cs="Arial"/>
          <w:lang w:val="sr-Cyrl-CS"/>
        </w:rPr>
      </w:pPr>
      <w:r w:rsidRPr="0006296D">
        <w:rPr>
          <w:rFonts w:cs="Arial"/>
          <w:lang w:val="sr-Cyrl-CS"/>
        </w:rPr>
        <w:t xml:space="preserve">Радови стручне контроле и техничке подршке </w:t>
      </w:r>
      <w:r w:rsidR="00E278BD">
        <w:rPr>
          <w:rFonts w:cs="Arial"/>
          <w:lang w:val="sr-Cyrl-CS"/>
        </w:rPr>
        <w:t>кориснику услуге</w:t>
      </w:r>
      <w:r w:rsidRPr="0006296D">
        <w:rPr>
          <w:rFonts w:cs="Arial"/>
          <w:lang w:val="sr-Cyrl-CS"/>
        </w:rPr>
        <w:t xml:space="preserve"> током израде пројекто техничке документације обављали би се код </w:t>
      </w:r>
      <w:r w:rsidR="00F91E4C">
        <w:rPr>
          <w:rFonts w:cs="Arial"/>
          <w:lang w:val="sr-Cyrl-CS"/>
        </w:rPr>
        <w:t>пружаоца услуге</w:t>
      </w:r>
      <w:r w:rsidRPr="0006296D">
        <w:rPr>
          <w:rFonts w:cs="Arial"/>
          <w:lang w:val="sr-Cyrl-CS"/>
        </w:rPr>
        <w:t>, н</w:t>
      </w:r>
      <w:r w:rsidRPr="0006296D">
        <w:rPr>
          <w:rFonts w:cs="Arial"/>
          <w:noProof/>
          <w:lang w:val="sr-Cyrl-CS"/>
        </w:rPr>
        <w:t>а објекту ТЕНТ-Б</w:t>
      </w:r>
      <w:r w:rsidRPr="0006296D">
        <w:rPr>
          <w:rFonts w:cs="Arial"/>
          <w:lang w:val="sr-Cyrl-CS"/>
        </w:rPr>
        <w:t xml:space="preserve">, а по захтеву </w:t>
      </w:r>
      <w:r w:rsidR="00F91E4C">
        <w:rPr>
          <w:rFonts w:cs="Arial"/>
          <w:lang w:val="sr-Cyrl-CS"/>
        </w:rPr>
        <w:t>корисника услуге</w:t>
      </w:r>
      <w:r w:rsidRPr="0006296D">
        <w:rPr>
          <w:rFonts w:cs="Arial"/>
          <w:lang w:val="sr-Cyrl-CS"/>
        </w:rPr>
        <w:t>.</w:t>
      </w:r>
      <w:r w:rsidRPr="0006296D">
        <w:rPr>
          <w:rFonts w:cs="Arial"/>
        </w:rPr>
        <w:t xml:space="preserve"> Радови</w:t>
      </w:r>
      <w:r w:rsidRPr="0006296D">
        <w:rPr>
          <w:rFonts w:cs="Arial"/>
          <w:lang w:val="sr-Cyrl-RS"/>
        </w:rPr>
        <w:t xml:space="preserve"> стручне контроле и техничке подршке</w:t>
      </w:r>
      <w:r w:rsidRPr="0006296D">
        <w:rPr>
          <w:rFonts w:cs="Arial"/>
        </w:rPr>
        <w:t xml:space="preserve"> </w:t>
      </w:r>
      <w:r w:rsidRPr="0006296D">
        <w:rPr>
          <w:rFonts w:cs="Arial"/>
          <w:lang w:val="sr-Cyrl-RS"/>
        </w:rPr>
        <w:t>могу</w:t>
      </w:r>
      <w:r w:rsidRPr="0006296D">
        <w:rPr>
          <w:rFonts w:cs="Arial"/>
          <w:lang w:val="sr-Cyrl-CS"/>
        </w:rPr>
        <w:t xml:space="preserve"> по потреби</w:t>
      </w:r>
      <w:r w:rsidRPr="0006296D">
        <w:rPr>
          <w:rFonts w:cs="Arial"/>
        </w:rPr>
        <w:t xml:space="preserve"> бити обављани</w:t>
      </w:r>
      <w:r w:rsidRPr="0006296D">
        <w:rPr>
          <w:rFonts w:cs="Arial"/>
          <w:lang w:val="sr-Cyrl-RS"/>
        </w:rPr>
        <w:t>, ван радног времена</w:t>
      </w:r>
      <w:r w:rsidRPr="0006296D">
        <w:rPr>
          <w:rFonts w:cs="Arial"/>
        </w:rPr>
        <w:t xml:space="preserve"> и </w:t>
      </w:r>
      <w:r w:rsidRPr="0006296D">
        <w:rPr>
          <w:rFonts w:cs="Arial"/>
          <w:lang w:val="sr-Cyrl-RS"/>
        </w:rPr>
        <w:t xml:space="preserve">у </w:t>
      </w:r>
      <w:r w:rsidRPr="0006296D">
        <w:rPr>
          <w:rFonts w:cs="Arial"/>
        </w:rPr>
        <w:t>дане</w:t>
      </w:r>
      <w:r w:rsidRPr="0006296D">
        <w:rPr>
          <w:rFonts w:cs="Arial"/>
          <w:lang w:val="sr-Cyrl-CS"/>
        </w:rPr>
        <w:t xml:space="preserve"> викенда и празника</w:t>
      </w:r>
      <w:r w:rsidRPr="0006296D">
        <w:rPr>
          <w:rFonts w:cs="Arial"/>
          <w:lang w:val="sr-Cyrl-RS"/>
        </w:rPr>
        <w:t xml:space="preserve">, </w:t>
      </w:r>
      <w:r w:rsidRPr="0006296D">
        <w:rPr>
          <w:rFonts w:cs="Arial"/>
          <w:lang w:val="sr-Cyrl-CS"/>
        </w:rPr>
        <w:t xml:space="preserve">а без додатних трошкова по </w:t>
      </w:r>
      <w:r w:rsidR="00F91E4C">
        <w:rPr>
          <w:rFonts w:cs="Arial"/>
          <w:lang w:val="sr-Cyrl-CS"/>
        </w:rPr>
        <w:t>корисника услуге</w:t>
      </w:r>
      <w:r w:rsidRPr="0006296D">
        <w:rPr>
          <w:rFonts w:cs="Arial"/>
          <w:lang w:val="sr-Cyrl-CS"/>
        </w:rPr>
        <w:t>.</w:t>
      </w:r>
    </w:p>
    <w:p w:rsidR="005E41CA" w:rsidRPr="0006296D" w:rsidRDefault="005E41CA" w:rsidP="005E41CA">
      <w:pPr>
        <w:widowControl w:val="0"/>
        <w:autoSpaceDE w:val="0"/>
        <w:autoSpaceDN w:val="0"/>
        <w:adjustRightInd w:val="0"/>
        <w:spacing w:before="0" w:after="120"/>
        <w:rPr>
          <w:rFonts w:cs="Arial"/>
          <w:noProof/>
          <w:lang w:val="sr-Cyrl-CS"/>
        </w:rPr>
      </w:pPr>
      <w:r w:rsidRPr="0006296D">
        <w:rPr>
          <w:rFonts w:cs="Arial"/>
          <w:noProof/>
          <w:lang w:val="sr-Cyrl-CS"/>
        </w:rPr>
        <w:t xml:space="preserve">Састанци који би се одржавали на објекту ТЕНТ Б или просторијама </w:t>
      </w:r>
      <w:r w:rsidR="00E278BD">
        <w:rPr>
          <w:rFonts w:cs="Arial"/>
          <w:noProof/>
          <w:lang w:val="sr-Cyrl-CS"/>
        </w:rPr>
        <w:t>пружаоца услуге</w:t>
      </w:r>
      <w:r w:rsidRPr="0006296D">
        <w:rPr>
          <w:rFonts w:cs="Arial"/>
          <w:noProof/>
          <w:lang w:val="sr-Cyrl-CS"/>
        </w:rPr>
        <w:t xml:space="preserve"> вршили би се према потребама и захтеву </w:t>
      </w:r>
      <w:r w:rsidR="00F91E4C">
        <w:rPr>
          <w:rFonts w:cs="Arial"/>
          <w:noProof/>
          <w:lang w:val="sr-Cyrl-CS"/>
        </w:rPr>
        <w:t>корисника услуге</w:t>
      </w:r>
      <w:r w:rsidRPr="0006296D">
        <w:rPr>
          <w:rFonts w:cs="Arial"/>
          <w:noProof/>
          <w:lang w:val="sr-Cyrl-CS"/>
        </w:rPr>
        <w:t xml:space="preserve"> и без додатних трошкова по </w:t>
      </w:r>
      <w:r w:rsidR="00E278BD">
        <w:rPr>
          <w:rFonts w:cs="Arial"/>
          <w:noProof/>
          <w:lang w:val="sr-Cyrl-CS"/>
        </w:rPr>
        <w:t>корисника услуге</w:t>
      </w:r>
      <w:r w:rsidRPr="0006296D">
        <w:rPr>
          <w:rFonts w:cs="Arial"/>
          <w:noProof/>
          <w:lang w:val="sr-Cyrl-CS"/>
        </w:rPr>
        <w:t xml:space="preserve">, а у складу са динамиком обављања активности из предмета набавке. </w:t>
      </w:r>
      <w:r w:rsidR="00F91E4C" w:rsidRPr="00F91E4C">
        <w:rPr>
          <w:rFonts w:cs="Arial"/>
          <w:noProof/>
          <w:lang w:val="sr-Cyrl-CS"/>
        </w:rPr>
        <w:t>Пружалац услуге</w:t>
      </w:r>
      <w:r w:rsidRPr="00F91E4C">
        <w:rPr>
          <w:rFonts w:cs="Arial"/>
          <w:noProof/>
          <w:lang w:val="sr-Cyrl-CS"/>
        </w:rPr>
        <w:t xml:space="preserve"> </w:t>
      </w:r>
      <w:r w:rsidRPr="0006296D">
        <w:rPr>
          <w:rFonts w:cs="Arial"/>
          <w:noProof/>
          <w:lang w:val="sr-Cyrl-CS"/>
        </w:rPr>
        <w:t xml:space="preserve">би био том приликом у обавези да обезбеди одговарајућу квалификациону структуру свог особља, према захтеву </w:t>
      </w:r>
      <w:r w:rsidR="00E278BD">
        <w:rPr>
          <w:rFonts w:cs="Arial"/>
          <w:noProof/>
          <w:lang w:val="sr-Cyrl-CS"/>
        </w:rPr>
        <w:t>корисника услуге</w:t>
      </w:r>
      <w:r w:rsidRPr="0006296D">
        <w:rPr>
          <w:rFonts w:cs="Arial"/>
          <w:noProof/>
          <w:lang w:val="sr-Cyrl-CS"/>
        </w:rPr>
        <w:t>.</w:t>
      </w:r>
    </w:p>
    <w:p w:rsidR="005E41CA" w:rsidRPr="0006296D" w:rsidRDefault="005E41CA" w:rsidP="005E41CA">
      <w:pPr>
        <w:widowControl w:val="0"/>
        <w:autoSpaceDE w:val="0"/>
        <w:autoSpaceDN w:val="0"/>
        <w:adjustRightInd w:val="0"/>
        <w:spacing w:before="0" w:after="120"/>
        <w:rPr>
          <w:rFonts w:cs="Arial"/>
          <w:noProof/>
          <w:lang w:val="sr-Cyrl-RS"/>
        </w:rPr>
      </w:pPr>
      <w:r w:rsidRPr="0006296D">
        <w:rPr>
          <w:rFonts w:cs="Arial"/>
          <w:noProof/>
          <w:lang w:val="sr-Cyrl-CS"/>
        </w:rPr>
        <w:t xml:space="preserve">За потребе одржавања састанка на објекту ТЕНТ Б, довољно је минимум 24 пре одржавања састанка да </w:t>
      </w:r>
      <w:r w:rsidR="00F91E4C">
        <w:rPr>
          <w:rFonts w:cs="Arial"/>
          <w:noProof/>
          <w:lang w:val="sr-Cyrl-CS"/>
        </w:rPr>
        <w:t>корисник услуге</w:t>
      </w:r>
      <w:r w:rsidRPr="0006296D">
        <w:rPr>
          <w:rFonts w:cs="Arial"/>
          <w:noProof/>
          <w:lang w:val="sr-Cyrl-CS"/>
        </w:rPr>
        <w:t xml:space="preserve"> упути обавешетење и </w:t>
      </w:r>
      <w:r w:rsidR="00F91E4C">
        <w:rPr>
          <w:rFonts w:cs="Arial"/>
          <w:noProof/>
          <w:lang w:val="sr-Cyrl-CS"/>
        </w:rPr>
        <w:t>пружалац услуге</w:t>
      </w:r>
      <w:r w:rsidRPr="0006296D">
        <w:rPr>
          <w:rFonts w:cs="Arial"/>
          <w:noProof/>
          <w:lang w:val="sr-Cyrl-CS"/>
        </w:rPr>
        <w:t xml:space="preserve"> је дужан да се у том случају одазове.  </w:t>
      </w:r>
    </w:p>
    <w:p w:rsidR="005E41CA" w:rsidRPr="0006296D" w:rsidRDefault="005E41CA" w:rsidP="005E41CA">
      <w:pPr>
        <w:widowControl w:val="0"/>
        <w:autoSpaceDE w:val="0"/>
        <w:autoSpaceDN w:val="0"/>
        <w:adjustRightInd w:val="0"/>
        <w:spacing w:before="0" w:after="120"/>
        <w:rPr>
          <w:rFonts w:cs="Arial"/>
          <w:noProof/>
          <w:lang w:val="sr-Cyrl-CS"/>
        </w:rPr>
      </w:pPr>
      <w:r w:rsidRPr="0006296D">
        <w:rPr>
          <w:rFonts w:cs="Arial"/>
          <w:lang w:val="sr-Cyrl-CS"/>
        </w:rPr>
        <w:t xml:space="preserve">Ангажовано особље током техничке подршке </w:t>
      </w:r>
      <w:r w:rsidR="00F91E4C">
        <w:rPr>
          <w:rFonts w:cs="Arial"/>
          <w:lang w:val="sr-Cyrl-CS"/>
        </w:rPr>
        <w:t>кориснику услуге</w:t>
      </w:r>
      <w:r w:rsidRPr="0006296D">
        <w:rPr>
          <w:rFonts w:cs="Arial"/>
          <w:lang w:val="sr-Cyrl-CS"/>
        </w:rPr>
        <w:t xml:space="preserve"> </w:t>
      </w:r>
      <w:r w:rsidRPr="0006296D">
        <w:rPr>
          <w:rFonts w:cs="Arial"/>
          <w:lang w:val="sr-Latn-CS"/>
        </w:rPr>
        <w:t>је дужно да</w:t>
      </w:r>
      <w:r w:rsidRPr="0006296D">
        <w:rPr>
          <w:rFonts w:cs="Arial"/>
          <w:lang w:val="sr-Cyrl-CS"/>
        </w:rPr>
        <w:t xml:space="preserve"> активно учеств</w:t>
      </w:r>
      <w:r w:rsidRPr="0006296D">
        <w:rPr>
          <w:rFonts w:cs="Arial"/>
          <w:lang w:val="sr-Latn-CS"/>
        </w:rPr>
        <w:t>ује</w:t>
      </w:r>
      <w:r w:rsidRPr="0006296D">
        <w:rPr>
          <w:rFonts w:cs="Arial"/>
          <w:lang w:val="sr-Cyrl-RS"/>
        </w:rPr>
        <w:t xml:space="preserve"> у састанцима са предста</w:t>
      </w:r>
      <w:r>
        <w:rPr>
          <w:rFonts w:cs="Arial"/>
          <w:lang w:val="sr-Cyrl-RS"/>
        </w:rPr>
        <w:t xml:space="preserve">вницима </w:t>
      </w:r>
      <w:r w:rsidR="00F91E4C">
        <w:rPr>
          <w:rFonts w:cs="Arial"/>
          <w:lang w:val="sr-Cyrl-RS"/>
        </w:rPr>
        <w:t>корисника услуге</w:t>
      </w:r>
      <w:r>
        <w:rPr>
          <w:rFonts w:cs="Arial"/>
          <w:lang w:val="sr-Cyrl-RS"/>
        </w:rPr>
        <w:t xml:space="preserve"> и пројектанта/</w:t>
      </w:r>
      <w:r w:rsidR="00F91E4C" w:rsidRPr="00F91E4C">
        <w:rPr>
          <w:rFonts w:cs="Arial"/>
          <w:lang w:val="sr-Cyrl-CS"/>
        </w:rPr>
        <w:t xml:space="preserve"> </w:t>
      </w:r>
      <w:r w:rsidR="00F91E4C">
        <w:rPr>
          <w:rFonts w:cs="Arial"/>
          <w:lang w:val="sr-Cyrl-CS"/>
        </w:rPr>
        <w:t>п</w:t>
      </w:r>
      <w:r w:rsidR="00F91E4C" w:rsidRPr="00F91E4C">
        <w:rPr>
          <w:rFonts w:cs="Arial"/>
          <w:lang w:val="sr-Cyrl-CS"/>
        </w:rPr>
        <w:t>ружа</w:t>
      </w:r>
      <w:r w:rsidR="00F91E4C">
        <w:rPr>
          <w:rFonts w:cs="Arial"/>
          <w:lang w:val="sr-Cyrl-CS"/>
        </w:rPr>
        <w:t>оца</w:t>
      </w:r>
      <w:r w:rsidR="00F91E4C" w:rsidRPr="00F91E4C">
        <w:rPr>
          <w:rFonts w:cs="Arial"/>
          <w:lang w:val="sr-Cyrl-CS"/>
        </w:rPr>
        <w:t xml:space="preserve"> услуге</w:t>
      </w:r>
      <w:r w:rsidRPr="00F91E4C">
        <w:rPr>
          <w:rFonts w:cs="Arial"/>
          <w:lang w:val="sr-Cyrl-RS"/>
        </w:rPr>
        <w:t>,</w:t>
      </w:r>
      <w:r w:rsidRPr="0006296D">
        <w:rPr>
          <w:rFonts w:cs="Arial"/>
          <w:lang w:val="sr-Cyrl-RS"/>
        </w:rPr>
        <w:t xml:space="preserve"> на решавању проблема констатованих у пројектно техничкој документацији</w:t>
      </w:r>
      <w:r w:rsidRPr="0006296D">
        <w:rPr>
          <w:rFonts w:cs="Arial"/>
          <w:lang w:val="sr-Cyrl-CS"/>
        </w:rPr>
        <w:t>.</w:t>
      </w:r>
    </w:p>
    <w:p w:rsidR="005E41CA" w:rsidRPr="00F91E4C" w:rsidRDefault="005E41CA" w:rsidP="005E41CA">
      <w:pPr>
        <w:spacing w:before="0"/>
        <w:rPr>
          <w:rFonts w:cs="Arial"/>
          <w:lang w:val="sr-Cyrl-CS"/>
        </w:rPr>
      </w:pPr>
      <w:r w:rsidRPr="00F91E4C">
        <w:rPr>
          <w:rFonts w:cs="Arial"/>
          <w:lang w:val="sr-Cyrl-CS"/>
        </w:rPr>
        <w:t xml:space="preserve">Извештај о обављеној  стручној  контроли са закључком </w:t>
      </w:r>
      <w:r w:rsidR="00E278BD">
        <w:rPr>
          <w:rFonts w:cs="Arial"/>
          <w:lang w:val="sr-Cyrl-CS"/>
        </w:rPr>
        <w:t>пружаоца услуге</w:t>
      </w:r>
      <w:r w:rsidRPr="00F91E4C">
        <w:rPr>
          <w:rFonts w:cs="Arial"/>
          <w:lang w:val="sr-Cyrl-CS"/>
        </w:rPr>
        <w:t xml:space="preserve">, доставити </w:t>
      </w:r>
      <w:r w:rsidRPr="00F91E4C">
        <w:rPr>
          <w:rFonts w:cs="Arial"/>
          <w:lang w:val="sr-Latn-CS"/>
        </w:rPr>
        <w:t xml:space="preserve">у </w:t>
      </w:r>
      <w:r w:rsidRPr="00F91E4C">
        <w:rPr>
          <w:rFonts w:cs="Arial"/>
          <w:lang w:val="sr-Cyrl-CS"/>
        </w:rPr>
        <w:t>штампаној форми (три</w:t>
      </w:r>
      <w:r w:rsidRPr="00F91E4C">
        <w:rPr>
          <w:rFonts w:cs="Arial"/>
          <w:lang w:val="sr-Latn-CS"/>
        </w:rPr>
        <w:t xml:space="preserve"> примерка</w:t>
      </w:r>
      <w:r w:rsidRPr="00F91E4C">
        <w:rPr>
          <w:rFonts w:cs="Arial"/>
          <w:lang w:val="sr-Cyrl-CS"/>
        </w:rPr>
        <w:t>)</w:t>
      </w:r>
      <w:r w:rsidRPr="00F91E4C">
        <w:rPr>
          <w:rFonts w:cs="Arial"/>
          <w:lang w:val="sr-Latn-CS"/>
        </w:rPr>
        <w:t xml:space="preserve"> и у електронском облику</w:t>
      </w:r>
      <w:r w:rsidRPr="00F91E4C">
        <w:rPr>
          <w:rFonts w:cs="Arial"/>
          <w:lang w:val="sr-Cyrl-CS"/>
        </w:rPr>
        <w:t xml:space="preserve">. Без достављања извештаја </w:t>
      </w:r>
      <w:r w:rsidR="00E278BD">
        <w:rPr>
          <w:rFonts w:cs="Arial"/>
          <w:lang w:val="sr-Cyrl-CS"/>
        </w:rPr>
        <w:t>корисник услуге</w:t>
      </w:r>
      <w:r w:rsidRPr="00F91E4C">
        <w:rPr>
          <w:rFonts w:cs="Arial"/>
          <w:lang w:val="sr-Cyrl-CS"/>
        </w:rPr>
        <w:t xml:space="preserve"> посао неће сматрати завршеним и неће се обавити обрачун услуга.</w:t>
      </w:r>
    </w:p>
    <w:p w:rsidR="005E41CA" w:rsidRPr="0006296D" w:rsidRDefault="005E41CA" w:rsidP="005E41CA">
      <w:pPr>
        <w:spacing w:before="0"/>
        <w:rPr>
          <w:rFonts w:cs="Arial"/>
          <w:lang w:val="sr-Cyrl-RS"/>
        </w:rPr>
      </w:pPr>
    </w:p>
    <w:p w:rsidR="005E41CA" w:rsidRPr="0006296D" w:rsidRDefault="005E41CA" w:rsidP="005E41CA">
      <w:pPr>
        <w:spacing w:before="0"/>
        <w:rPr>
          <w:rFonts w:cs="Arial"/>
          <w:lang w:val="sr-Cyrl-CS"/>
        </w:rPr>
      </w:pPr>
      <w:r w:rsidRPr="0006296D">
        <w:rPr>
          <w:rFonts w:cs="Arial"/>
          <w:lang w:val="sr-Cyrl-CS"/>
        </w:rPr>
        <w:t>Обављање наведених активности техничке контроле и техничке подршке</w:t>
      </w:r>
      <w:r w:rsidRPr="0006296D">
        <w:rPr>
          <w:rFonts w:cs="Arial"/>
          <w:lang w:val="sr-Latn-RS"/>
        </w:rPr>
        <w:t>,</w:t>
      </w:r>
      <w:r w:rsidRPr="0006296D">
        <w:rPr>
          <w:rFonts w:cs="Arial"/>
          <w:lang w:val="sr-Latn-CS"/>
        </w:rPr>
        <w:t xml:space="preserve"> </w:t>
      </w:r>
      <w:r w:rsidR="00E278BD">
        <w:rPr>
          <w:rFonts w:cs="Arial"/>
          <w:lang w:val="sr-Cyrl-RS"/>
        </w:rPr>
        <w:t>пружалац услуге</w:t>
      </w:r>
      <w:r w:rsidRPr="0006296D">
        <w:rPr>
          <w:rFonts w:cs="Arial"/>
          <w:lang w:val="sr-Cyrl-RS"/>
        </w:rPr>
        <w:t xml:space="preserve"> је у обавези да спроведе</w:t>
      </w:r>
    </w:p>
    <w:p w:rsidR="005E41CA" w:rsidRPr="0006296D" w:rsidRDefault="005E41CA" w:rsidP="005E41CA">
      <w:pPr>
        <w:spacing w:before="0"/>
        <w:rPr>
          <w:rFonts w:cs="Arial"/>
          <w:lang w:val="sr-Cyrl-RS"/>
        </w:rPr>
      </w:pPr>
      <w:r w:rsidRPr="0006296D">
        <w:rPr>
          <w:rFonts w:cs="Arial"/>
          <w:lang w:val="sr-Latn-CS"/>
        </w:rPr>
        <w:t xml:space="preserve">у складу са важећим </w:t>
      </w:r>
      <w:r w:rsidRPr="0006296D">
        <w:rPr>
          <w:rFonts w:cs="Arial"/>
          <w:lang w:val="sr-Cyrl-RS"/>
        </w:rPr>
        <w:t xml:space="preserve">законима, </w:t>
      </w:r>
      <w:r w:rsidRPr="0006296D">
        <w:rPr>
          <w:rFonts w:cs="Arial"/>
          <w:lang w:val="sr-Latn-CS"/>
        </w:rPr>
        <w:t>техничким прописима и стандардима у Републици Србији за наведену врсту опреме</w:t>
      </w:r>
      <w:r w:rsidRPr="0006296D">
        <w:rPr>
          <w:rFonts w:cs="Arial"/>
          <w:lang w:val="sr-Cyrl-RS"/>
        </w:rPr>
        <w:t xml:space="preserve"> и то:</w:t>
      </w:r>
      <w:r w:rsidRPr="0006296D">
        <w:rPr>
          <w:rFonts w:cs="Arial"/>
          <w:lang w:val="sr-Latn-CS"/>
        </w:rPr>
        <w:t xml:space="preserve"> </w:t>
      </w:r>
    </w:p>
    <w:p w:rsidR="005E41CA" w:rsidRPr="0006296D" w:rsidRDefault="005E41CA" w:rsidP="00F0040B">
      <w:pPr>
        <w:widowControl w:val="0"/>
        <w:numPr>
          <w:ilvl w:val="0"/>
          <w:numId w:val="38"/>
        </w:numPr>
        <w:tabs>
          <w:tab w:val="left" w:pos="426"/>
        </w:tabs>
        <w:autoSpaceDE w:val="0"/>
        <w:autoSpaceDN w:val="0"/>
        <w:adjustRightInd w:val="0"/>
        <w:spacing w:before="0"/>
        <w:ind w:right="-141"/>
        <w:rPr>
          <w:rFonts w:cs="Arial"/>
        </w:rPr>
      </w:pPr>
      <w:r w:rsidRPr="0006296D">
        <w:rPr>
          <w:rFonts w:cs="Arial"/>
        </w:rPr>
        <w:t xml:space="preserve">Закон о планирању и изградњи (Службени </w:t>
      </w:r>
      <w:r w:rsidRPr="0006296D">
        <w:rPr>
          <w:rFonts w:cs="Arial"/>
          <w:lang w:val="sr-Cyrl-RS"/>
        </w:rPr>
        <w:t>Г</w:t>
      </w:r>
      <w:r w:rsidRPr="0006296D">
        <w:rPr>
          <w:rFonts w:cs="Arial"/>
        </w:rPr>
        <w:t xml:space="preserve">ласник </w:t>
      </w:r>
      <w:r w:rsidRPr="0006296D">
        <w:rPr>
          <w:rFonts w:cs="Arial"/>
          <w:lang w:val="sr-Cyrl-RS"/>
        </w:rPr>
        <w:t xml:space="preserve"> РС, бр.</w:t>
      </w:r>
      <w:r w:rsidRPr="0006296D">
        <w:rPr>
          <w:rFonts w:cs="Arial"/>
        </w:rPr>
        <w:t xml:space="preserve"> 72/2009, 81/2009 -</w:t>
      </w:r>
      <w:r w:rsidRPr="0006296D">
        <w:rPr>
          <w:rFonts w:cs="Arial"/>
          <w:lang w:val="sr-Cyrl-RS"/>
        </w:rPr>
        <w:t>испр</w:t>
      </w:r>
      <w:r w:rsidRPr="0006296D">
        <w:rPr>
          <w:rFonts w:cs="Arial"/>
        </w:rPr>
        <w:t>.64/2010-</w:t>
      </w:r>
      <w:r w:rsidRPr="0006296D">
        <w:rPr>
          <w:rFonts w:cs="Arial"/>
          <w:lang w:val="sr-Cyrl-RS"/>
        </w:rPr>
        <w:t>одлука</w:t>
      </w:r>
      <w:r w:rsidRPr="0006296D">
        <w:rPr>
          <w:rFonts w:cs="Arial"/>
        </w:rPr>
        <w:t xml:space="preserve"> </w:t>
      </w:r>
      <w:r w:rsidRPr="0006296D">
        <w:rPr>
          <w:rFonts w:cs="Arial"/>
          <w:lang w:val="sr-Cyrl-RS"/>
        </w:rPr>
        <w:t>УС</w:t>
      </w:r>
      <w:r w:rsidRPr="0006296D">
        <w:rPr>
          <w:rFonts w:cs="Arial"/>
        </w:rPr>
        <w:t>, 24/2011, 121/2012, 42/2013-o</w:t>
      </w:r>
      <w:r w:rsidRPr="0006296D">
        <w:rPr>
          <w:rFonts w:cs="Arial"/>
          <w:lang w:val="sr-Cyrl-RS"/>
        </w:rPr>
        <w:t>длука УС</w:t>
      </w:r>
      <w:r w:rsidRPr="0006296D">
        <w:rPr>
          <w:rFonts w:cs="Arial"/>
        </w:rPr>
        <w:t>, 50/2013-</w:t>
      </w:r>
      <w:r w:rsidRPr="0006296D">
        <w:rPr>
          <w:rFonts w:cs="Arial"/>
          <w:lang w:val="sr-Cyrl-RS"/>
        </w:rPr>
        <w:t>одлука УС</w:t>
      </w:r>
      <w:r w:rsidRPr="0006296D">
        <w:rPr>
          <w:rFonts w:cs="Arial"/>
        </w:rPr>
        <w:t>, 98/2013-</w:t>
      </w:r>
      <w:r w:rsidRPr="0006296D">
        <w:rPr>
          <w:rFonts w:cs="Arial"/>
          <w:lang w:val="sr-Cyrl-RS"/>
        </w:rPr>
        <w:t>одлука УС</w:t>
      </w:r>
      <w:r w:rsidRPr="0006296D">
        <w:rPr>
          <w:rFonts w:cs="Arial"/>
        </w:rPr>
        <w:t xml:space="preserve">, 132/2014 </w:t>
      </w:r>
      <w:r w:rsidRPr="0006296D">
        <w:rPr>
          <w:rFonts w:cs="Arial"/>
          <w:lang w:val="sr-Cyrl-RS"/>
        </w:rPr>
        <w:t>и</w:t>
      </w:r>
      <w:r w:rsidRPr="0006296D">
        <w:rPr>
          <w:rFonts w:cs="Arial"/>
        </w:rPr>
        <w:t xml:space="preserve"> 145/2014)</w:t>
      </w:r>
      <w:r w:rsidRPr="0006296D">
        <w:rPr>
          <w:rFonts w:cs="Arial"/>
          <w:lang w:val="sr-Cyrl-RS"/>
        </w:rPr>
        <w:t>,</w:t>
      </w:r>
    </w:p>
    <w:p w:rsidR="005E41CA" w:rsidRPr="0006296D" w:rsidRDefault="005E41CA" w:rsidP="00F0040B">
      <w:pPr>
        <w:widowControl w:val="0"/>
        <w:numPr>
          <w:ilvl w:val="0"/>
          <w:numId w:val="38"/>
        </w:numPr>
        <w:tabs>
          <w:tab w:val="left" w:pos="426"/>
        </w:tabs>
        <w:autoSpaceDE w:val="0"/>
        <w:autoSpaceDN w:val="0"/>
        <w:adjustRightInd w:val="0"/>
        <w:spacing w:before="0"/>
        <w:ind w:left="426" w:right="-141" w:hanging="426"/>
        <w:rPr>
          <w:rFonts w:cs="Arial"/>
        </w:rPr>
      </w:pPr>
      <w:r w:rsidRPr="0006296D">
        <w:rPr>
          <w:rFonts w:cs="Arial"/>
        </w:rPr>
        <w:t>Закон о заштити животне средине (Сл</w:t>
      </w:r>
      <w:r w:rsidRPr="0006296D">
        <w:rPr>
          <w:rFonts w:cs="Arial"/>
          <w:lang w:val="sr-Cyrl-RS"/>
        </w:rPr>
        <w:t>ужбени</w:t>
      </w:r>
      <w:r w:rsidRPr="0006296D">
        <w:rPr>
          <w:rFonts w:cs="Arial"/>
        </w:rPr>
        <w:t xml:space="preserve"> </w:t>
      </w:r>
      <w:r w:rsidRPr="0006296D">
        <w:rPr>
          <w:rFonts w:cs="Arial"/>
          <w:lang w:val="sr-Cyrl-RS"/>
        </w:rPr>
        <w:t>Г</w:t>
      </w:r>
      <w:r w:rsidRPr="0006296D">
        <w:rPr>
          <w:rFonts w:cs="Arial"/>
        </w:rPr>
        <w:t>ласник РС, br. 135/2004, 36/2009, 36/2009</w:t>
      </w:r>
      <w:r w:rsidRPr="0006296D">
        <w:rPr>
          <w:rFonts w:cs="Arial"/>
          <w:lang w:val="sr-Cyrl-RS"/>
        </w:rPr>
        <w:t>-др.закон</w:t>
      </w:r>
      <w:r w:rsidRPr="0006296D">
        <w:rPr>
          <w:rFonts w:cs="Arial"/>
        </w:rPr>
        <w:t>, 72/2009</w:t>
      </w:r>
      <w:r w:rsidRPr="0006296D">
        <w:rPr>
          <w:rFonts w:cs="Arial"/>
          <w:lang w:val="sr-Cyrl-RS"/>
        </w:rPr>
        <w:t>-др.закон</w:t>
      </w:r>
      <w:r w:rsidRPr="0006296D">
        <w:rPr>
          <w:rFonts w:cs="Arial"/>
        </w:rPr>
        <w:t xml:space="preserve"> </w:t>
      </w:r>
      <w:r w:rsidRPr="0006296D">
        <w:rPr>
          <w:rFonts w:cs="Arial"/>
          <w:lang w:val="sr-Cyrl-RS"/>
        </w:rPr>
        <w:t>и</w:t>
      </w:r>
      <w:r w:rsidRPr="0006296D">
        <w:rPr>
          <w:rFonts w:cs="Arial"/>
        </w:rPr>
        <w:t xml:space="preserve"> 43/2011 - </w:t>
      </w:r>
      <w:r w:rsidRPr="0006296D">
        <w:rPr>
          <w:rFonts w:cs="Arial"/>
          <w:lang w:val="sr-Cyrl-RS"/>
        </w:rPr>
        <w:t>одлука</w:t>
      </w:r>
      <w:r w:rsidRPr="0006296D">
        <w:rPr>
          <w:rFonts w:cs="Arial"/>
        </w:rPr>
        <w:t xml:space="preserve"> </w:t>
      </w:r>
      <w:r w:rsidRPr="0006296D">
        <w:rPr>
          <w:rFonts w:cs="Arial"/>
          <w:lang w:val="sr-Cyrl-RS"/>
        </w:rPr>
        <w:t>УС</w:t>
      </w:r>
      <w:r w:rsidRPr="0006296D">
        <w:rPr>
          <w:rFonts w:cs="Arial"/>
        </w:rPr>
        <w:t xml:space="preserve"> </w:t>
      </w:r>
      <w:r w:rsidRPr="0006296D">
        <w:rPr>
          <w:rFonts w:cs="Arial"/>
          <w:lang w:val="sr-Cyrl-RS"/>
        </w:rPr>
        <w:t>и 14/2016</w:t>
      </w:r>
      <w:r w:rsidRPr="0006296D">
        <w:rPr>
          <w:rFonts w:cs="Arial"/>
        </w:rPr>
        <w:t>)</w:t>
      </w:r>
      <w:r w:rsidRPr="0006296D">
        <w:rPr>
          <w:rFonts w:cs="Arial"/>
          <w:lang w:val="sr-Cyrl-RS"/>
        </w:rPr>
        <w:t>,</w:t>
      </w:r>
    </w:p>
    <w:p w:rsidR="005E41CA" w:rsidRPr="0006296D" w:rsidRDefault="005E41CA" w:rsidP="00F0040B">
      <w:pPr>
        <w:widowControl w:val="0"/>
        <w:numPr>
          <w:ilvl w:val="0"/>
          <w:numId w:val="38"/>
        </w:numPr>
        <w:tabs>
          <w:tab w:val="left" w:pos="426"/>
        </w:tabs>
        <w:autoSpaceDE w:val="0"/>
        <w:autoSpaceDN w:val="0"/>
        <w:adjustRightInd w:val="0"/>
        <w:spacing w:before="0"/>
        <w:ind w:left="426" w:right="-141" w:hanging="426"/>
        <w:rPr>
          <w:rFonts w:cs="Arial"/>
        </w:rPr>
      </w:pPr>
      <w:r w:rsidRPr="0006296D">
        <w:rPr>
          <w:rFonts w:cs="Arial"/>
        </w:rPr>
        <w:t xml:space="preserve">Закон о заштити од пожара (Службени </w:t>
      </w:r>
      <w:r w:rsidRPr="0006296D">
        <w:rPr>
          <w:rFonts w:cs="Arial"/>
          <w:lang w:val="sr-Cyrl-RS"/>
        </w:rPr>
        <w:t>Г</w:t>
      </w:r>
      <w:r w:rsidRPr="0006296D">
        <w:rPr>
          <w:rFonts w:cs="Arial"/>
        </w:rPr>
        <w:t>ласник РС</w:t>
      </w:r>
      <w:r w:rsidRPr="0006296D">
        <w:rPr>
          <w:rFonts w:cs="Arial"/>
          <w:lang w:val="sr-Cyrl-RS"/>
        </w:rPr>
        <w:t xml:space="preserve">, бр. </w:t>
      </w:r>
      <w:r w:rsidRPr="0006296D">
        <w:rPr>
          <w:rFonts w:cs="Arial"/>
        </w:rPr>
        <w:t>111/09</w:t>
      </w:r>
      <w:r w:rsidRPr="0006296D">
        <w:rPr>
          <w:rFonts w:cs="Arial"/>
          <w:lang w:val="sr-Cyrl-RS"/>
        </w:rPr>
        <w:t xml:space="preserve"> и 20/2015</w:t>
      </w:r>
      <w:r w:rsidRPr="0006296D">
        <w:rPr>
          <w:rFonts w:cs="Arial"/>
        </w:rPr>
        <w:t>)</w:t>
      </w:r>
      <w:r w:rsidRPr="0006296D">
        <w:rPr>
          <w:rFonts w:cs="Arial"/>
          <w:lang w:val="sr-Cyrl-RS"/>
        </w:rPr>
        <w:t>,</w:t>
      </w:r>
    </w:p>
    <w:p w:rsidR="005E41CA" w:rsidRPr="0006296D" w:rsidRDefault="005E41CA" w:rsidP="00F0040B">
      <w:pPr>
        <w:widowControl w:val="0"/>
        <w:numPr>
          <w:ilvl w:val="0"/>
          <w:numId w:val="38"/>
        </w:numPr>
        <w:tabs>
          <w:tab w:val="left" w:pos="426"/>
        </w:tabs>
        <w:autoSpaceDE w:val="0"/>
        <w:autoSpaceDN w:val="0"/>
        <w:adjustRightInd w:val="0"/>
        <w:spacing w:before="0"/>
        <w:ind w:left="426" w:right="-141" w:hanging="426"/>
        <w:rPr>
          <w:rFonts w:cs="Arial"/>
        </w:rPr>
      </w:pPr>
      <w:r w:rsidRPr="0006296D">
        <w:rPr>
          <w:rFonts w:cs="Arial"/>
        </w:rPr>
        <w:t xml:space="preserve">Закон о безбедности и здрављу на раду (Службени </w:t>
      </w:r>
      <w:r w:rsidRPr="0006296D">
        <w:rPr>
          <w:rFonts w:cs="Arial"/>
          <w:lang w:val="sr-Cyrl-RS"/>
        </w:rPr>
        <w:t>Г</w:t>
      </w:r>
      <w:r w:rsidRPr="0006296D">
        <w:rPr>
          <w:rFonts w:cs="Arial"/>
        </w:rPr>
        <w:t>ласник РС</w:t>
      </w:r>
      <w:r w:rsidRPr="0006296D">
        <w:rPr>
          <w:rFonts w:cs="Arial"/>
          <w:lang w:val="sr-Cyrl-RS"/>
        </w:rPr>
        <w:t>, бр.</w:t>
      </w:r>
      <w:r w:rsidRPr="0006296D">
        <w:rPr>
          <w:rFonts w:cs="Arial"/>
        </w:rPr>
        <w:t xml:space="preserve"> 101/2005</w:t>
      </w:r>
      <w:r w:rsidRPr="0006296D">
        <w:rPr>
          <w:rFonts w:cs="Arial"/>
          <w:lang w:val="sr-Cyrl-RS"/>
        </w:rPr>
        <w:t xml:space="preserve"> и 91/2015</w:t>
      </w:r>
      <w:r w:rsidRPr="0006296D">
        <w:rPr>
          <w:rFonts w:cs="Arial"/>
        </w:rPr>
        <w:t>)</w:t>
      </w:r>
      <w:r w:rsidRPr="0006296D">
        <w:rPr>
          <w:rFonts w:cs="Arial"/>
          <w:lang w:val="sr-Cyrl-RS"/>
        </w:rPr>
        <w:t>,</w:t>
      </w:r>
    </w:p>
    <w:p w:rsidR="005E41CA" w:rsidRPr="0006296D" w:rsidRDefault="005E41CA" w:rsidP="00F0040B">
      <w:pPr>
        <w:widowControl w:val="0"/>
        <w:numPr>
          <w:ilvl w:val="0"/>
          <w:numId w:val="38"/>
        </w:numPr>
        <w:tabs>
          <w:tab w:val="left" w:pos="426"/>
        </w:tabs>
        <w:autoSpaceDE w:val="0"/>
        <w:autoSpaceDN w:val="0"/>
        <w:adjustRightInd w:val="0"/>
        <w:spacing w:before="0"/>
        <w:ind w:left="426" w:right="-141" w:hanging="426"/>
        <w:rPr>
          <w:rFonts w:cs="Arial"/>
        </w:rPr>
      </w:pPr>
      <w:r w:rsidRPr="0006296D">
        <w:rPr>
          <w:rFonts w:cs="Arial"/>
        </w:rPr>
        <w:t>Правилник о превентивним мерама за безбедан и здрав рад на радном месту (Сл</w:t>
      </w:r>
      <w:r w:rsidRPr="0006296D">
        <w:rPr>
          <w:rFonts w:cs="Arial"/>
          <w:lang w:val="sr-Cyrl-RS"/>
        </w:rPr>
        <w:t>ужбени Г</w:t>
      </w:r>
      <w:r w:rsidRPr="0006296D">
        <w:rPr>
          <w:rFonts w:cs="Arial"/>
        </w:rPr>
        <w:t>ласник РС</w:t>
      </w:r>
      <w:r w:rsidRPr="0006296D">
        <w:rPr>
          <w:rFonts w:cs="Arial"/>
          <w:lang w:val="sr-Cyrl-RS"/>
        </w:rPr>
        <w:t>, бр</w:t>
      </w:r>
      <w:r w:rsidRPr="0006296D">
        <w:rPr>
          <w:rFonts w:cs="Arial"/>
        </w:rPr>
        <w:t xml:space="preserve"> 21/09)</w:t>
      </w:r>
      <w:r w:rsidRPr="0006296D">
        <w:rPr>
          <w:rFonts w:cs="Arial"/>
          <w:lang w:val="sr-Cyrl-RS"/>
        </w:rPr>
        <w:t>,</w:t>
      </w:r>
    </w:p>
    <w:p w:rsidR="005E41CA" w:rsidRPr="0006296D" w:rsidRDefault="005E41CA" w:rsidP="00F0040B">
      <w:pPr>
        <w:widowControl w:val="0"/>
        <w:numPr>
          <w:ilvl w:val="0"/>
          <w:numId w:val="38"/>
        </w:numPr>
        <w:tabs>
          <w:tab w:val="left" w:pos="426"/>
        </w:tabs>
        <w:autoSpaceDE w:val="0"/>
        <w:autoSpaceDN w:val="0"/>
        <w:adjustRightInd w:val="0"/>
        <w:spacing w:before="0"/>
        <w:ind w:left="426" w:right="-141" w:hanging="426"/>
        <w:rPr>
          <w:rFonts w:cs="Arial"/>
        </w:rPr>
      </w:pPr>
      <w:r w:rsidRPr="0006296D">
        <w:rPr>
          <w:rFonts w:cs="Arial"/>
        </w:rPr>
        <w:t>Правилник о превентивним мерама за безбедан и здрав рад при кориш</w:t>
      </w:r>
      <w:r w:rsidRPr="0006296D">
        <w:rPr>
          <w:rFonts w:cs="Arial"/>
          <w:lang w:val="sr-Latn-CS"/>
        </w:rPr>
        <w:t>ћ</w:t>
      </w:r>
      <w:r w:rsidRPr="0006296D">
        <w:rPr>
          <w:rFonts w:cs="Arial"/>
        </w:rPr>
        <w:t>ењу средстава за ли</w:t>
      </w:r>
      <w:r w:rsidRPr="0006296D">
        <w:rPr>
          <w:rFonts w:cs="Arial"/>
          <w:lang w:val="sr-Latn-CS"/>
        </w:rPr>
        <w:t>ч</w:t>
      </w:r>
      <w:r w:rsidRPr="0006296D">
        <w:rPr>
          <w:rFonts w:cs="Arial"/>
        </w:rPr>
        <w:t>ну заштиту на раду (Сл</w:t>
      </w:r>
      <w:r w:rsidRPr="0006296D">
        <w:rPr>
          <w:rFonts w:cs="Arial"/>
          <w:lang w:val="sr-Cyrl-RS"/>
        </w:rPr>
        <w:t>ужбени Г</w:t>
      </w:r>
      <w:r w:rsidRPr="0006296D">
        <w:rPr>
          <w:rFonts w:cs="Arial"/>
        </w:rPr>
        <w:t>ласник РС</w:t>
      </w:r>
      <w:r w:rsidRPr="0006296D">
        <w:rPr>
          <w:rFonts w:cs="Arial"/>
          <w:lang w:val="sr-Cyrl-RS"/>
        </w:rPr>
        <w:t xml:space="preserve">, бр. </w:t>
      </w:r>
      <w:r w:rsidRPr="0006296D">
        <w:rPr>
          <w:rFonts w:cs="Arial"/>
        </w:rPr>
        <w:t>92/</w:t>
      </w:r>
      <w:r w:rsidRPr="0006296D">
        <w:rPr>
          <w:rFonts w:cs="Arial"/>
          <w:lang w:val="sr-Cyrl-RS"/>
        </w:rPr>
        <w:t>2008</w:t>
      </w:r>
      <w:r w:rsidRPr="0006296D">
        <w:rPr>
          <w:rFonts w:cs="Arial"/>
        </w:rPr>
        <w:t>)</w:t>
      </w:r>
      <w:r w:rsidRPr="0006296D">
        <w:rPr>
          <w:rFonts w:cs="Arial"/>
          <w:lang w:val="sr-Cyrl-RS"/>
        </w:rPr>
        <w:t>,</w:t>
      </w:r>
    </w:p>
    <w:p w:rsidR="005E41CA" w:rsidRPr="0006296D" w:rsidRDefault="005E41CA" w:rsidP="00F0040B">
      <w:pPr>
        <w:widowControl w:val="0"/>
        <w:numPr>
          <w:ilvl w:val="0"/>
          <w:numId w:val="38"/>
        </w:numPr>
        <w:tabs>
          <w:tab w:val="left" w:pos="426"/>
        </w:tabs>
        <w:autoSpaceDE w:val="0"/>
        <w:autoSpaceDN w:val="0"/>
        <w:adjustRightInd w:val="0"/>
        <w:spacing w:before="0"/>
        <w:ind w:left="426" w:right="-141" w:hanging="426"/>
        <w:rPr>
          <w:rFonts w:cs="Arial"/>
        </w:rPr>
      </w:pPr>
      <w:r w:rsidRPr="0006296D">
        <w:rPr>
          <w:rFonts w:cs="Arial"/>
        </w:rPr>
        <w:t>Правилник о безбедности машина (Сл</w:t>
      </w:r>
      <w:r w:rsidRPr="0006296D">
        <w:rPr>
          <w:rFonts w:cs="Arial"/>
          <w:lang w:val="sr-Cyrl-RS"/>
        </w:rPr>
        <w:t>ужбени</w:t>
      </w:r>
      <w:r w:rsidRPr="0006296D">
        <w:rPr>
          <w:rFonts w:cs="Arial"/>
        </w:rPr>
        <w:t xml:space="preserve"> </w:t>
      </w:r>
      <w:r w:rsidRPr="0006296D">
        <w:rPr>
          <w:rFonts w:cs="Arial"/>
          <w:lang w:val="sr-Cyrl-RS"/>
        </w:rPr>
        <w:t>Г</w:t>
      </w:r>
      <w:r w:rsidRPr="0006296D">
        <w:rPr>
          <w:rFonts w:cs="Arial"/>
        </w:rPr>
        <w:t>ласник РС</w:t>
      </w:r>
      <w:r w:rsidRPr="0006296D">
        <w:rPr>
          <w:rFonts w:cs="Arial"/>
          <w:lang w:val="sr-Cyrl-RS"/>
        </w:rPr>
        <w:t>,</w:t>
      </w:r>
      <w:r w:rsidRPr="0006296D">
        <w:rPr>
          <w:rFonts w:cs="Arial"/>
        </w:rPr>
        <w:t xml:space="preserve"> бр. </w:t>
      </w:r>
      <w:r w:rsidRPr="0006296D">
        <w:rPr>
          <w:rFonts w:cs="Arial"/>
          <w:lang w:val="sr-Cyrl-RS"/>
        </w:rPr>
        <w:t>58</w:t>
      </w:r>
      <w:r w:rsidRPr="0006296D">
        <w:rPr>
          <w:rFonts w:cs="Arial"/>
        </w:rPr>
        <w:t>/201</w:t>
      </w:r>
      <w:r w:rsidRPr="0006296D">
        <w:rPr>
          <w:rFonts w:cs="Arial"/>
          <w:lang w:val="sr-Cyrl-RS"/>
        </w:rPr>
        <w:t>6</w:t>
      </w:r>
      <w:r w:rsidRPr="0006296D">
        <w:rPr>
          <w:rFonts w:cs="Arial"/>
        </w:rPr>
        <w:t>)</w:t>
      </w:r>
    </w:p>
    <w:p w:rsidR="005E41CA" w:rsidRPr="0006296D" w:rsidRDefault="005E41CA" w:rsidP="00F0040B">
      <w:pPr>
        <w:widowControl w:val="0"/>
        <w:numPr>
          <w:ilvl w:val="0"/>
          <w:numId w:val="38"/>
        </w:numPr>
        <w:tabs>
          <w:tab w:val="left" w:pos="426"/>
        </w:tabs>
        <w:autoSpaceDE w:val="0"/>
        <w:autoSpaceDN w:val="0"/>
        <w:adjustRightInd w:val="0"/>
        <w:spacing w:before="0"/>
        <w:ind w:left="426" w:right="-141" w:hanging="426"/>
        <w:rPr>
          <w:rFonts w:cs="Arial"/>
        </w:rPr>
      </w:pPr>
      <w:r w:rsidRPr="0006296D">
        <w:rPr>
          <w:rFonts w:cs="Arial"/>
        </w:rPr>
        <w:t xml:space="preserve">Правилник о општим мерама и нормативима заштите на раду од буке у радним просторијама </w:t>
      </w:r>
      <w:r w:rsidRPr="0006296D">
        <w:rPr>
          <w:rFonts w:cs="Arial"/>
          <w:lang w:val="sr-Cyrl-RS"/>
        </w:rPr>
        <w:t>(</w:t>
      </w:r>
      <w:r w:rsidRPr="0006296D">
        <w:rPr>
          <w:rFonts w:cs="Arial"/>
        </w:rPr>
        <w:t>Сл</w:t>
      </w:r>
      <w:r w:rsidRPr="0006296D">
        <w:rPr>
          <w:rFonts w:cs="Arial"/>
          <w:lang w:val="sr-Cyrl-RS"/>
        </w:rPr>
        <w:t>ужбени Гласник РС, бр.</w:t>
      </w:r>
      <w:r w:rsidRPr="0006296D">
        <w:rPr>
          <w:rFonts w:cs="Arial"/>
          <w:lang w:val="sr-Latn-RS"/>
        </w:rPr>
        <w:t xml:space="preserve"> 96/2011 </w:t>
      </w:r>
      <w:r w:rsidRPr="0006296D">
        <w:rPr>
          <w:rFonts w:cs="Arial"/>
          <w:lang w:val="sr-Cyrl-RS"/>
        </w:rPr>
        <w:t>и 78/2015),</w:t>
      </w:r>
    </w:p>
    <w:p w:rsidR="005E41CA" w:rsidRPr="0006296D" w:rsidRDefault="005E41CA" w:rsidP="00F0040B">
      <w:pPr>
        <w:widowControl w:val="0"/>
        <w:numPr>
          <w:ilvl w:val="0"/>
          <w:numId w:val="38"/>
        </w:numPr>
        <w:tabs>
          <w:tab w:val="left" w:pos="426"/>
        </w:tabs>
        <w:autoSpaceDE w:val="0"/>
        <w:autoSpaceDN w:val="0"/>
        <w:adjustRightInd w:val="0"/>
        <w:spacing w:before="0"/>
        <w:ind w:left="426" w:right="-141" w:hanging="426"/>
        <w:rPr>
          <w:rFonts w:cs="Arial"/>
        </w:rPr>
      </w:pPr>
      <w:r w:rsidRPr="0006296D">
        <w:rPr>
          <w:rFonts w:cs="Arial"/>
        </w:rPr>
        <w:t>Правилник о техни</w:t>
      </w:r>
      <w:r w:rsidRPr="0006296D">
        <w:rPr>
          <w:rFonts w:cs="Arial"/>
          <w:lang w:val="sr-Latn-CS"/>
        </w:rPr>
        <w:t>ч</w:t>
      </w:r>
      <w:r w:rsidRPr="0006296D">
        <w:rPr>
          <w:rFonts w:cs="Arial"/>
        </w:rPr>
        <w:t xml:space="preserve">ким мерама и условима за заштиту </w:t>
      </w:r>
      <w:r w:rsidRPr="0006296D">
        <w:rPr>
          <w:rFonts w:cs="Arial"/>
          <w:lang w:val="sr-Latn-CS"/>
        </w:rPr>
        <w:t>ч</w:t>
      </w:r>
      <w:r w:rsidRPr="0006296D">
        <w:rPr>
          <w:rFonts w:cs="Arial"/>
        </w:rPr>
        <w:t>ели</w:t>
      </w:r>
      <w:r w:rsidRPr="0006296D">
        <w:rPr>
          <w:rFonts w:cs="Arial"/>
          <w:lang w:val="sr-Latn-CS"/>
        </w:rPr>
        <w:t>ч</w:t>
      </w:r>
      <w:r w:rsidRPr="0006296D">
        <w:rPr>
          <w:rFonts w:cs="Arial"/>
        </w:rPr>
        <w:t>них конструкција од корозије (Сл</w:t>
      </w:r>
      <w:r w:rsidRPr="0006296D">
        <w:rPr>
          <w:rFonts w:cs="Arial"/>
          <w:lang w:val="sr-Cyrl-RS"/>
        </w:rPr>
        <w:t>ужбени Л</w:t>
      </w:r>
      <w:r w:rsidRPr="0006296D">
        <w:rPr>
          <w:rFonts w:cs="Arial"/>
        </w:rPr>
        <w:t>ист СФРЈ</w:t>
      </w:r>
      <w:r w:rsidRPr="0006296D">
        <w:rPr>
          <w:rFonts w:cs="Arial"/>
          <w:lang w:val="sr-Cyrl-RS"/>
        </w:rPr>
        <w:t>,</w:t>
      </w:r>
      <w:r w:rsidRPr="0006296D">
        <w:rPr>
          <w:rFonts w:cs="Arial"/>
        </w:rPr>
        <w:t xml:space="preserve"> бр. 32/70)</w:t>
      </w:r>
      <w:r w:rsidRPr="0006296D">
        <w:rPr>
          <w:rFonts w:cs="Arial"/>
          <w:lang w:val="sr-Cyrl-RS"/>
        </w:rPr>
        <w:t>,</w:t>
      </w:r>
    </w:p>
    <w:p w:rsidR="005E41CA" w:rsidRPr="00E278BD" w:rsidRDefault="005E41CA" w:rsidP="00F0040B">
      <w:pPr>
        <w:widowControl w:val="0"/>
        <w:numPr>
          <w:ilvl w:val="0"/>
          <w:numId w:val="38"/>
        </w:numPr>
        <w:tabs>
          <w:tab w:val="left" w:pos="426"/>
        </w:tabs>
        <w:autoSpaceDE w:val="0"/>
        <w:autoSpaceDN w:val="0"/>
        <w:adjustRightInd w:val="0"/>
        <w:spacing w:before="0"/>
        <w:ind w:left="426" w:right="-141" w:hanging="426"/>
        <w:rPr>
          <w:rFonts w:cs="Arial"/>
        </w:rPr>
      </w:pPr>
      <w:r w:rsidRPr="0006296D">
        <w:rPr>
          <w:rFonts w:cs="Arial"/>
        </w:rPr>
        <w:t xml:space="preserve">Правилник о техничким захтевима за пројектовање, израду </w:t>
      </w:r>
      <w:r w:rsidRPr="0006296D">
        <w:rPr>
          <w:rFonts w:cs="Arial"/>
          <w:lang w:val="sr-Cyrl-RS"/>
        </w:rPr>
        <w:t>и</w:t>
      </w:r>
      <w:r w:rsidRPr="0006296D">
        <w:rPr>
          <w:rFonts w:cs="Arial"/>
        </w:rPr>
        <w:t xml:space="preserve"> оцењивање усаглашености опреме под притиском (Сл</w:t>
      </w:r>
      <w:r w:rsidRPr="0006296D">
        <w:rPr>
          <w:rFonts w:cs="Arial"/>
          <w:lang w:val="sr-Cyrl-RS"/>
        </w:rPr>
        <w:t>ужбени</w:t>
      </w:r>
      <w:r w:rsidRPr="0006296D">
        <w:rPr>
          <w:rFonts w:cs="Arial"/>
        </w:rPr>
        <w:t xml:space="preserve"> </w:t>
      </w:r>
      <w:r w:rsidRPr="0006296D">
        <w:rPr>
          <w:rFonts w:cs="Arial"/>
          <w:lang w:val="sr-Cyrl-RS"/>
        </w:rPr>
        <w:t>Г</w:t>
      </w:r>
      <w:r w:rsidRPr="0006296D">
        <w:rPr>
          <w:rFonts w:cs="Arial"/>
        </w:rPr>
        <w:t>ласник РС</w:t>
      </w:r>
      <w:r w:rsidRPr="0006296D">
        <w:rPr>
          <w:rFonts w:cs="Arial"/>
          <w:lang w:val="sr-Cyrl-RS"/>
        </w:rPr>
        <w:t>,</w:t>
      </w:r>
      <w:r w:rsidRPr="0006296D">
        <w:rPr>
          <w:rFonts w:cs="Arial"/>
        </w:rPr>
        <w:t xml:space="preserve"> бр.87/2011)</w:t>
      </w:r>
      <w:r w:rsidRPr="0006296D">
        <w:rPr>
          <w:rFonts w:cs="Arial"/>
          <w:lang w:val="sr-Cyrl-RS"/>
        </w:rPr>
        <w:t>,</w:t>
      </w:r>
    </w:p>
    <w:p w:rsidR="00E278BD" w:rsidRPr="0006296D" w:rsidRDefault="00E278BD" w:rsidP="00E278BD">
      <w:pPr>
        <w:widowControl w:val="0"/>
        <w:tabs>
          <w:tab w:val="left" w:pos="426"/>
        </w:tabs>
        <w:autoSpaceDE w:val="0"/>
        <w:autoSpaceDN w:val="0"/>
        <w:adjustRightInd w:val="0"/>
        <w:spacing w:before="0"/>
        <w:ind w:left="426" w:right="-141"/>
        <w:rPr>
          <w:rFonts w:cs="Arial"/>
        </w:rPr>
      </w:pPr>
    </w:p>
    <w:p w:rsidR="005E41CA" w:rsidRPr="0006296D" w:rsidRDefault="005E41CA" w:rsidP="00F0040B">
      <w:pPr>
        <w:widowControl w:val="0"/>
        <w:numPr>
          <w:ilvl w:val="0"/>
          <w:numId w:val="38"/>
        </w:numPr>
        <w:tabs>
          <w:tab w:val="left" w:pos="426"/>
        </w:tabs>
        <w:autoSpaceDE w:val="0"/>
        <w:autoSpaceDN w:val="0"/>
        <w:adjustRightInd w:val="0"/>
        <w:spacing w:before="0"/>
        <w:ind w:right="-141"/>
        <w:rPr>
          <w:rFonts w:cs="Arial"/>
          <w:lang w:val="pl-PL"/>
        </w:rPr>
      </w:pPr>
      <w:r w:rsidRPr="0006296D">
        <w:rPr>
          <w:rFonts w:cs="Arial"/>
          <w:lang w:val="pl-PL"/>
        </w:rPr>
        <w:lastRenderedPageBreak/>
        <w:t>Правилник о поступку спровођења обједињене процедуре</w:t>
      </w:r>
      <w:r w:rsidRPr="0006296D">
        <w:rPr>
          <w:rFonts w:cs="Arial"/>
          <w:lang w:val="sr-Cyrl-RS"/>
        </w:rPr>
        <w:t xml:space="preserve"> електронским путем (Службени Гласник РС, бр. 113/2015 и 96/2016),</w:t>
      </w:r>
    </w:p>
    <w:p w:rsidR="005E41CA" w:rsidRPr="0006296D" w:rsidRDefault="005E41CA" w:rsidP="00F0040B">
      <w:pPr>
        <w:widowControl w:val="0"/>
        <w:numPr>
          <w:ilvl w:val="0"/>
          <w:numId w:val="38"/>
        </w:numPr>
        <w:tabs>
          <w:tab w:val="left" w:pos="426"/>
        </w:tabs>
        <w:autoSpaceDE w:val="0"/>
        <w:autoSpaceDN w:val="0"/>
        <w:adjustRightInd w:val="0"/>
        <w:spacing w:before="0"/>
        <w:ind w:left="426" w:right="-141" w:hanging="426"/>
        <w:rPr>
          <w:rFonts w:cs="Arial"/>
          <w:lang w:val="pl-PL"/>
        </w:rPr>
      </w:pPr>
      <w:r w:rsidRPr="0006296D">
        <w:rPr>
          <w:rFonts w:cs="Arial"/>
          <w:lang w:val="pl-PL"/>
        </w:rPr>
        <w:t>Прaвилник o сaдржини, нaчину и пoступку изрaдe и нaчин вршeњa кoнтрoлe тeхничкe дoкумeнтaциje прeмa</w:t>
      </w:r>
      <w:r w:rsidRPr="0006296D">
        <w:rPr>
          <w:rFonts w:cs="Arial"/>
          <w:lang w:val="sr-Cyrl-RS"/>
        </w:rPr>
        <w:t xml:space="preserve"> </w:t>
      </w:r>
      <w:r w:rsidRPr="0006296D">
        <w:rPr>
          <w:rFonts w:cs="Arial"/>
          <w:lang w:val="pl-PL"/>
        </w:rPr>
        <w:t>клaси и нaмeни oбjeктa</w:t>
      </w:r>
      <w:r w:rsidRPr="0006296D">
        <w:rPr>
          <w:rFonts w:cs="Arial"/>
          <w:lang w:val="sr-Cyrl-RS"/>
        </w:rPr>
        <w:t xml:space="preserve"> (Службени Гласник РС, бр. 23/2015, 77/2015, 58/2016 и 67/2017),</w:t>
      </w:r>
    </w:p>
    <w:p w:rsidR="005E41CA" w:rsidRPr="0006296D" w:rsidRDefault="005E41CA" w:rsidP="00F0040B">
      <w:pPr>
        <w:widowControl w:val="0"/>
        <w:numPr>
          <w:ilvl w:val="0"/>
          <w:numId w:val="38"/>
        </w:numPr>
        <w:tabs>
          <w:tab w:val="left" w:pos="426"/>
        </w:tabs>
        <w:autoSpaceDE w:val="0"/>
        <w:autoSpaceDN w:val="0"/>
        <w:adjustRightInd w:val="0"/>
        <w:spacing w:before="0"/>
        <w:ind w:right="-141"/>
        <w:rPr>
          <w:rFonts w:cs="Arial"/>
        </w:rPr>
      </w:pPr>
      <w:r w:rsidRPr="0006296D">
        <w:rPr>
          <w:rFonts w:cs="Arial"/>
          <w:lang w:val="pl-PL"/>
        </w:rPr>
        <w:t xml:space="preserve">Directive </w:t>
      </w:r>
      <w:r w:rsidRPr="0006296D">
        <w:rPr>
          <w:rFonts w:cs="Arial"/>
          <w:lang w:val="sr-Latn-RS"/>
        </w:rPr>
        <w:t xml:space="preserve">PED </w:t>
      </w:r>
      <w:r w:rsidRPr="0006296D">
        <w:rPr>
          <w:rFonts w:cs="Arial"/>
          <w:lang w:val="pl-PL"/>
        </w:rPr>
        <w:t>97/23EC</w:t>
      </w:r>
      <w:r w:rsidRPr="0006296D">
        <w:rPr>
          <w:rFonts w:cs="Arial"/>
          <w:lang w:val="sr-Cyrl-RS"/>
        </w:rPr>
        <w:t>,</w:t>
      </w:r>
    </w:p>
    <w:p w:rsidR="005E41CA" w:rsidRPr="0006296D" w:rsidRDefault="005E41CA" w:rsidP="00F0040B">
      <w:pPr>
        <w:widowControl w:val="0"/>
        <w:numPr>
          <w:ilvl w:val="0"/>
          <w:numId w:val="38"/>
        </w:numPr>
        <w:tabs>
          <w:tab w:val="left" w:pos="426"/>
        </w:tabs>
        <w:autoSpaceDE w:val="0"/>
        <w:autoSpaceDN w:val="0"/>
        <w:adjustRightInd w:val="0"/>
        <w:spacing w:before="0"/>
        <w:ind w:right="-141"/>
        <w:rPr>
          <w:rFonts w:cs="Arial"/>
        </w:rPr>
      </w:pPr>
      <w:r w:rsidRPr="0006296D">
        <w:rPr>
          <w:rFonts w:cs="Arial"/>
          <w:lang w:val="sr-Cyrl-RS"/>
        </w:rPr>
        <w:t>Еурокодови са Српским Националним додатком и важећим Српским кодовима и стандардима</w:t>
      </w:r>
    </w:p>
    <w:p w:rsidR="005E41CA" w:rsidRPr="0006296D" w:rsidRDefault="005E41CA" w:rsidP="00F0040B">
      <w:pPr>
        <w:widowControl w:val="0"/>
        <w:numPr>
          <w:ilvl w:val="0"/>
          <w:numId w:val="38"/>
        </w:numPr>
        <w:tabs>
          <w:tab w:val="left" w:pos="426"/>
        </w:tabs>
        <w:autoSpaceDE w:val="0"/>
        <w:autoSpaceDN w:val="0"/>
        <w:adjustRightInd w:val="0"/>
        <w:spacing w:before="0"/>
        <w:ind w:left="426" w:right="-141" w:hanging="426"/>
        <w:rPr>
          <w:rFonts w:cs="Arial"/>
        </w:rPr>
      </w:pPr>
      <w:r w:rsidRPr="0006296D">
        <w:rPr>
          <w:rFonts w:cs="Arial"/>
          <w:lang w:val="pl-PL"/>
        </w:rPr>
        <w:t xml:space="preserve">SRPS EN 10216, SRPS EN 13 480, </w:t>
      </w:r>
      <w:r w:rsidRPr="0006296D">
        <w:rPr>
          <w:rFonts w:cs="Arial"/>
          <w:lang w:val="sr-Cyrl-RS"/>
        </w:rPr>
        <w:t>А</w:t>
      </w:r>
      <w:r w:rsidRPr="0006296D">
        <w:rPr>
          <w:rFonts w:cs="Arial"/>
          <w:lang w:val="sr-Latn-RS"/>
        </w:rPr>
        <w:t xml:space="preserve">NSI B31.1, </w:t>
      </w:r>
      <w:r w:rsidRPr="0006296D">
        <w:rPr>
          <w:rFonts w:cs="Arial"/>
          <w:lang w:val="pl-PL"/>
        </w:rPr>
        <w:t>DIN 17175, SRPS EN 10028-2, SRPS EN 10022</w:t>
      </w:r>
      <w:r w:rsidRPr="0006296D">
        <w:rPr>
          <w:rFonts w:cs="Arial"/>
          <w:lang w:val="sr-Cyrl-RS"/>
        </w:rPr>
        <w:t xml:space="preserve">, </w:t>
      </w:r>
      <w:r w:rsidRPr="0006296D">
        <w:rPr>
          <w:rFonts w:cs="Arial"/>
          <w:lang w:val="pl-PL"/>
        </w:rPr>
        <w:t>SRPS EN 10028-2</w:t>
      </w:r>
      <w:r w:rsidRPr="0006296D">
        <w:rPr>
          <w:rFonts w:cs="Arial"/>
          <w:lang w:val="sr-Cyrl-RS"/>
        </w:rPr>
        <w:t xml:space="preserve">, </w:t>
      </w:r>
      <w:r w:rsidRPr="0006296D">
        <w:rPr>
          <w:rFonts w:cs="Arial"/>
          <w:lang w:val="sr-Latn-RS"/>
        </w:rPr>
        <w:t xml:space="preserve">SRPS </w:t>
      </w:r>
      <w:r w:rsidRPr="0006296D">
        <w:rPr>
          <w:rFonts w:cs="Arial"/>
          <w:lang w:val="pl-PL"/>
        </w:rPr>
        <w:t>EN 12952-1, EN 12952-3, EN 12952-5</w:t>
      </w:r>
      <w:r w:rsidRPr="0006296D">
        <w:rPr>
          <w:rFonts w:cs="Arial"/>
          <w:lang w:val="sr-Cyrl-RS"/>
        </w:rPr>
        <w:t>,</w:t>
      </w:r>
      <w:r w:rsidRPr="0006296D">
        <w:rPr>
          <w:rFonts w:cs="Arial"/>
          <w:lang w:val="pl-PL"/>
        </w:rPr>
        <w:t xml:space="preserve"> EN ISO 15609-1, EN ISO 15607, SRPS EN ISO 5817, SRPS EN ISO 3834,</w:t>
      </w:r>
    </w:p>
    <w:p w:rsidR="00AB6B40" w:rsidRPr="0006296D" w:rsidRDefault="00AB6B40" w:rsidP="005E41CA">
      <w:pPr>
        <w:tabs>
          <w:tab w:val="left" w:pos="426"/>
        </w:tabs>
        <w:spacing w:before="0"/>
        <w:ind w:left="426" w:right="-141"/>
        <w:rPr>
          <w:rFonts w:cs="Arial"/>
        </w:rPr>
      </w:pPr>
    </w:p>
    <w:p w:rsidR="00BA7CA1" w:rsidRDefault="005E41CA" w:rsidP="005E41CA">
      <w:pPr>
        <w:widowControl w:val="0"/>
        <w:autoSpaceDE w:val="0"/>
        <w:autoSpaceDN w:val="0"/>
        <w:adjustRightInd w:val="0"/>
        <w:spacing w:before="0" w:after="120"/>
        <w:rPr>
          <w:rFonts w:cs="Arial"/>
          <w:lang w:val="sr-Cyrl-RS"/>
        </w:rPr>
      </w:pPr>
      <w:r w:rsidRPr="0006296D">
        <w:rPr>
          <w:rFonts w:cs="Arial"/>
          <w:lang w:val="sr-Cyrl-RS"/>
        </w:rPr>
        <w:t xml:space="preserve">и други важећи Закони, правилници и стандарди </w:t>
      </w:r>
      <w:r w:rsidRPr="0006296D">
        <w:rPr>
          <w:rFonts w:cs="Arial"/>
          <w:lang w:val="sr-Cyrl-CS"/>
        </w:rPr>
        <w:t>за ту врсту опреме у Србији</w:t>
      </w:r>
      <w:r w:rsidRPr="0006296D">
        <w:rPr>
          <w:rFonts w:cs="Arial"/>
          <w:lang w:val="sr-Cyrl-RS"/>
        </w:rPr>
        <w:t xml:space="preserve"> који горе нису набројани, а који су дати у техничким захтевима </w:t>
      </w:r>
      <w:r w:rsidR="00F91E4C">
        <w:rPr>
          <w:rFonts w:cs="Arial"/>
          <w:lang w:val="sr-Cyrl-RS"/>
        </w:rPr>
        <w:t>корисника услуге</w:t>
      </w:r>
      <w:r w:rsidRPr="0006296D">
        <w:rPr>
          <w:rFonts w:cs="Arial"/>
          <w:lang w:val="sr-Cyrl-RS"/>
        </w:rPr>
        <w:t>.</w:t>
      </w:r>
    </w:p>
    <w:p w:rsidR="00BA7CA1" w:rsidRPr="0006296D" w:rsidRDefault="00BA7CA1" w:rsidP="00BA7CA1">
      <w:pPr>
        <w:tabs>
          <w:tab w:val="num" w:pos="851"/>
        </w:tabs>
        <w:spacing w:before="0" w:line="276" w:lineRule="auto"/>
        <w:rPr>
          <w:rFonts w:cs="Arial"/>
          <w:lang w:val="sr-Cyrl-CS"/>
        </w:rPr>
      </w:pPr>
      <w:r w:rsidRPr="0006296D">
        <w:rPr>
          <w:rFonts w:cs="Arial"/>
          <w:lang w:val="sr-Cyrl-CS"/>
        </w:rPr>
        <w:t xml:space="preserve">Да обезбеди превоз, смештај и топли оброк за своје особље. </w:t>
      </w:r>
    </w:p>
    <w:p w:rsidR="00AB6B40" w:rsidRDefault="00AB6B40" w:rsidP="00BA7CA1">
      <w:pPr>
        <w:tabs>
          <w:tab w:val="num" w:pos="851"/>
        </w:tabs>
        <w:spacing w:before="0" w:line="276" w:lineRule="auto"/>
        <w:rPr>
          <w:rFonts w:cs="Arial"/>
          <w:lang w:val="sr-Cyrl-CS"/>
        </w:rPr>
      </w:pPr>
    </w:p>
    <w:p w:rsidR="00BA7CA1" w:rsidRPr="0006296D" w:rsidRDefault="00BA7CA1" w:rsidP="00BA7CA1">
      <w:pPr>
        <w:tabs>
          <w:tab w:val="num" w:pos="851"/>
        </w:tabs>
        <w:spacing w:before="0" w:line="276" w:lineRule="auto"/>
        <w:rPr>
          <w:rFonts w:cs="Arial"/>
          <w:lang w:val="sr-Cyrl-CS"/>
        </w:rPr>
      </w:pPr>
      <w:r w:rsidRPr="0006296D">
        <w:rPr>
          <w:rFonts w:cs="Arial"/>
          <w:lang w:val="sr-Cyrl-CS"/>
        </w:rPr>
        <w:t xml:space="preserve">Да за део услуга чије се извршење одвија у објектима ТЕНТ </w:t>
      </w:r>
      <w:r w:rsidRPr="0006296D">
        <w:rPr>
          <w:rFonts w:cs="Arial"/>
          <w:lang w:val="ru-RU"/>
        </w:rPr>
        <w:t>поштује и    примењује</w:t>
      </w:r>
      <w:r w:rsidRPr="0006296D">
        <w:rPr>
          <w:rFonts w:cs="Arial"/>
          <w:lang w:val="sr-Cyrl-CS"/>
        </w:rPr>
        <w:t xml:space="preserve"> ПРАВИЛА БЕЗБЕДНОСТИ НА РАДУ У ТЕНТ која су саставни део овог Уговора.</w:t>
      </w:r>
      <w:r w:rsidRPr="0006296D">
        <w:rPr>
          <w:rFonts w:cs="Arial"/>
          <w:lang w:val="ru-RU"/>
        </w:rPr>
        <w:t xml:space="preserve"> У случају када два или више </w:t>
      </w:r>
      <w:r>
        <w:rPr>
          <w:rFonts w:cs="Arial"/>
          <w:lang w:val="ru-RU"/>
        </w:rPr>
        <w:t>пружаоца услуга</w:t>
      </w:r>
      <w:r w:rsidRPr="0006296D">
        <w:rPr>
          <w:rFonts w:cs="Arial"/>
          <w:lang w:val="ru-RU"/>
        </w:rPr>
        <w:t xml:space="preserve"> у обављању послова, деле радни простор, дужни су да, у складу са Законом о безбедности и здрављу на раду, сарађују у примени прописаних мера за безбедност и здравље запослених и да начин сарадње утврде писменим споразумом који је саставни део уговора</w:t>
      </w:r>
      <w:r w:rsidRPr="0006296D">
        <w:rPr>
          <w:rFonts w:cs="Arial"/>
          <w:lang w:val="sr-Cyrl-CS"/>
        </w:rPr>
        <w:t>.</w:t>
      </w:r>
      <w:r w:rsidRPr="0006296D">
        <w:rPr>
          <w:rFonts w:cs="Arial"/>
          <w:lang w:val="ru-RU"/>
        </w:rPr>
        <w:t xml:space="preserve"> Споразумом се именује и лице за координацију спровођења заједничких мера у складу са Уредбом о безбедности и здрављу на раду на привременим и покретним градилиштима</w:t>
      </w:r>
      <w:r w:rsidRPr="0006296D">
        <w:rPr>
          <w:rFonts w:cs="Arial"/>
          <w:lang w:val="sr-Cyrl-CS"/>
        </w:rPr>
        <w:t>.</w:t>
      </w:r>
      <w:r w:rsidRPr="0006296D">
        <w:rPr>
          <w:rFonts w:cs="Arial"/>
          <w:lang w:val="ru-RU"/>
        </w:rPr>
        <w:t xml:space="preserve"> </w:t>
      </w:r>
      <w:r w:rsidRPr="0006296D">
        <w:rPr>
          <w:rFonts w:cs="Arial"/>
          <w:lang w:val="sr-Cyrl-CS"/>
        </w:rPr>
        <w:t xml:space="preserve">Текстови споразума </w:t>
      </w:r>
      <w:r w:rsidRPr="0006296D">
        <w:rPr>
          <w:rFonts w:cs="Arial"/>
          <w:lang w:val="ru-RU"/>
        </w:rPr>
        <w:t>дефинисани</w:t>
      </w:r>
      <w:r w:rsidRPr="0006296D">
        <w:rPr>
          <w:rFonts w:cs="Arial"/>
          <w:lang w:val="sr-Cyrl-CS"/>
        </w:rPr>
        <w:t xml:space="preserve"> су </w:t>
      </w:r>
      <w:r w:rsidRPr="0006296D">
        <w:rPr>
          <w:rFonts w:cs="Arial"/>
          <w:lang w:val="ru-RU"/>
        </w:rPr>
        <w:t xml:space="preserve"> процедуром</w:t>
      </w:r>
      <w:r w:rsidRPr="0006296D">
        <w:rPr>
          <w:rFonts w:cs="Arial"/>
          <w:lang w:val="sr-Cyrl-CS"/>
        </w:rPr>
        <w:t xml:space="preserve"> </w:t>
      </w:r>
      <w:r w:rsidRPr="0006296D">
        <w:rPr>
          <w:rFonts w:cs="Arial"/>
        </w:rPr>
        <w:t>QP</w:t>
      </w:r>
      <w:r w:rsidRPr="0006296D">
        <w:rPr>
          <w:rFonts w:cs="Arial"/>
          <w:lang w:val="ru-RU"/>
        </w:rPr>
        <w:t>.0.14.05 – Увођење извођача радова у посао</w:t>
      </w:r>
      <w:r w:rsidRPr="0006296D">
        <w:rPr>
          <w:rFonts w:cs="Arial"/>
          <w:lang w:val="sr-Cyrl-CS"/>
        </w:rPr>
        <w:t>.</w:t>
      </w:r>
    </w:p>
    <w:p w:rsidR="00AB6B40" w:rsidRPr="0006296D" w:rsidRDefault="00AB6B40" w:rsidP="00BA7CA1">
      <w:pPr>
        <w:tabs>
          <w:tab w:val="num" w:pos="851"/>
        </w:tabs>
        <w:spacing w:before="0" w:line="276" w:lineRule="auto"/>
        <w:rPr>
          <w:rFonts w:cs="Arial"/>
          <w:lang w:val="sr-Cyrl-CS"/>
        </w:rPr>
      </w:pPr>
    </w:p>
    <w:p w:rsidR="00BA7CA1" w:rsidRPr="0006296D" w:rsidRDefault="00BA7CA1" w:rsidP="00BA7CA1">
      <w:pPr>
        <w:tabs>
          <w:tab w:val="num" w:pos="851"/>
        </w:tabs>
        <w:spacing w:before="0" w:line="276" w:lineRule="auto"/>
        <w:rPr>
          <w:rFonts w:cs="Arial"/>
          <w:lang w:val="sr-Cyrl-CS"/>
        </w:rPr>
      </w:pPr>
      <w:r>
        <w:rPr>
          <w:rFonts w:cs="Arial"/>
          <w:lang w:val="sr-Cyrl-CS"/>
        </w:rPr>
        <w:t>Пружалац услуге</w:t>
      </w:r>
      <w:r w:rsidRPr="0006296D">
        <w:rPr>
          <w:rFonts w:cs="Arial"/>
          <w:lang w:val="sr-Latn-CS"/>
        </w:rPr>
        <w:t xml:space="preserve"> је дужан да своје раднике опреми са личном ХТЗ опремом, да врши контролу да ли они исту правилно користе и да ли поштују све потребне мере и радње из области заштите на раду.</w:t>
      </w:r>
    </w:p>
    <w:p w:rsidR="00AB6B40" w:rsidRDefault="00AB6B40" w:rsidP="00BA7CA1">
      <w:pPr>
        <w:tabs>
          <w:tab w:val="num" w:pos="851"/>
        </w:tabs>
        <w:spacing w:before="0" w:line="276" w:lineRule="auto"/>
        <w:rPr>
          <w:rFonts w:cs="Arial"/>
          <w:lang w:val="sr-Latn-CS"/>
        </w:rPr>
      </w:pPr>
    </w:p>
    <w:p w:rsidR="00BA7CA1" w:rsidRPr="0006296D" w:rsidRDefault="00BA7CA1" w:rsidP="00BA7CA1">
      <w:pPr>
        <w:tabs>
          <w:tab w:val="num" w:pos="851"/>
        </w:tabs>
        <w:spacing w:before="0" w:line="276" w:lineRule="auto"/>
        <w:rPr>
          <w:rFonts w:cs="Arial"/>
          <w:lang w:val="sr-Cyrl-CS"/>
        </w:rPr>
      </w:pPr>
      <w:r w:rsidRPr="0006296D">
        <w:rPr>
          <w:rFonts w:cs="Arial"/>
          <w:lang w:val="sr-Latn-CS"/>
        </w:rPr>
        <w:t>Обезбеди додатну опрему како би осигурао услове безбедности на градилишту уколико постоји потреба.</w:t>
      </w:r>
    </w:p>
    <w:p w:rsidR="00AB6B40" w:rsidRDefault="00AB6B40" w:rsidP="00BA7CA1">
      <w:pPr>
        <w:tabs>
          <w:tab w:val="num" w:pos="851"/>
        </w:tabs>
        <w:spacing w:before="0" w:line="276" w:lineRule="auto"/>
        <w:rPr>
          <w:rFonts w:cs="Arial"/>
          <w:lang w:val="sr-Cyrl-CS"/>
        </w:rPr>
      </w:pPr>
    </w:p>
    <w:p w:rsidR="00BA7CA1" w:rsidRPr="0006296D" w:rsidRDefault="00BA7CA1" w:rsidP="00BA7CA1">
      <w:pPr>
        <w:tabs>
          <w:tab w:val="num" w:pos="851"/>
        </w:tabs>
        <w:spacing w:before="0" w:line="276" w:lineRule="auto"/>
        <w:rPr>
          <w:rFonts w:cs="Arial"/>
          <w:lang w:val="sr-Cyrl-CS"/>
        </w:rPr>
      </w:pPr>
      <w:r w:rsidRPr="00BA7CA1">
        <w:rPr>
          <w:rFonts w:cs="Arial"/>
          <w:lang w:val="sr-Cyrl-CS"/>
        </w:rPr>
        <w:t>Пружалац услуге</w:t>
      </w:r>
      <w:r w:rsidRPr="0006296D">
        <w:rPr>
          <w:rFonts w:cs="Arial"/>
          <w:lang w:val="sr-Latn-CS"/>
        </w:rPr>
        <w:t xml:space="preserve"> мора да обезбеди својим радницима одређени знак фирме који ће носити на својим оделима. Представници наручиоца су овлашћени да удаље са градилишта свакога ко не носи знак фирме и ХТЗ опрему. </w:t>
      </w:r>
    </w:p>
    <w:p w:rsidR="00AB6B40" w:rsidRDefault="00AB6B40" w:rsidP="00BA7CA1">
      <w:pPr>
        <w:tabs>
          <w:tab w:val="num" w:pos="851"/>
        </w:tabs>
        <w:spacing w:before="0" w:line="276" w:lineRule="auto"/>
        <w:rPr>
          <w:rFonts w:cs="Arial"/>
          <w:lang w:val="sr-Latn-CS"/>
        </w:rPr>
      </w:pPr>
    </w:p>
    <w:p w:rsidR="00BA7CA1" w:rsidRPr="0006296D" w:rsidRDefault="00BA7CA1" w:rsidP="00BA7CA1">
      <w:pPr>
        <w:tabs>
          <w:tab w:val="num" w:pos="851"/>
        </w:tabs>
        <w:spacing w:before="0" w:line="276" w:lineRule="auto"/>
        <w:rPr>
          <w:rFonts w:cs="Arial"/>
          <w:lang w:val="sr-Cyrl-CS"/>
        </w:rPr>
      </w:pPr>
      <w:r w:rsidRPr="0006296D">
        <w:rPr>
          <w:rFonts w:cs="Arial"/>
          <w:lang w:val="sr-Latn-CS"/>
        </w:rPr>
        <w:t>Да својим радницима скрене изричиту пажњу да не смеју без посебног овлашћења одговорног лица  наручиоца, вршити никакав рад на алатним машинама у радионицама  одржавања и никакве манипулације са погонским машинама које су укључене у процес рада   термоелектране.</w:t>
      </w:r>
      <w:r w:rsidRPr="0006296D">
        <w:rPr>
          <w:rFonts w:cs="Arial"/>
          <w:lang w:val="sr-Cyrl-CS"/>
        </w:rPr>
        <w:t xml:space="preserve"> </w:t>
      </w:r>
    </w:p>
    <w:p w:rsidR="00AB6B40" w:rsidRDefault="00AB6B40" w:rsidP="00BA7CA1">
      <w:pPr>
        <w:tabs>
          <w:tab w:val="num" w:pos="851"/>
        </w:tabs>
        <w:spacing w:before="0" w:line="276" w:lineRule="auto"/>
        <w:rPr>
          <w:rFonts w:cs="Arial"/>
          <w:lang w:val="sr-Latn-CS"/>
        </w:rPr>
      </w:pPr>
    </w:p>
    <w:p w:rsidR="00BA7CA1" w:rsidRPr="0006296D" w:rsidRDefault="00BA7CA1" w:rsidP="00BA7CA1">
      <w:pPr>
        <w:tabs>
          <w:tab w:val="num" w:pos="851"/>
        </w:tabs>
        <w:spacing w:before="0" w:line="276" w:lineRule="auto"/>
        <w:rPr>
          <w:rFonts w:cs="Arial"/>
          <w:lang w:val="sr-Cyrl-CS"/>
        </w:rPr>
      </w:pPr>
      <w:r w:rsidRPr="0006296D">
        <w:rPr>
          <w:rFonts w:cs="Arial"/>
          <w:lang w:val="sr-Latn-CS"/>
        </w:rPr>
        <w:t>Да својим радницима скрене изричиту пажњу да се технички и дисциплиновано повинује одлукама овлашћеног особља наручиоца.</w:t>
      </w:r>
    </w:p>
    <w:p w:rsidR="00AB6B40" w:rsidRDefault="00AB6B40" w:rsidP="00BA7CA1">
      <w:pPr>
        <w:tabs>
          <w:tab w:val="num" w:pos="851"/>
        </w:tabs>
        <w:spacing w:before="0" w:line="276" w:lineRule="auto"/>
        <w:rPr>
          <w:rFonts w:cs="Arial"/>
          <w:lang w:val="sr-Cyrl-CS"/>
        </w:rPr>
      </w:pPr>
    </w:p>
    <w:p w:rsidR="00BA7CA1" w:rsidRPr="0006296D" w:rsidRDefault="00BA7CA1" w:rsidP="00BA7CA1">
      <w:pPr>
        <w:tabs>
          <w:tab w:val="num" w:pos="851"/>
        </w:tabs>
        <w:spacing w:before="0" w:line="276" w:lineRule="auto"/>
        <w:rPr>
          <w:rFonts w:cs="Arial"/>
          <w:lang w:val="sr-Cyrl-CS"/>
        </w:rPr>
      </w:pPr>
      <w:r w:rsidRPr="00BA7CA1">
        <w:rPr>
          <w:rFonts w:cs="Arial"/>
          <w:lang w:val="sr-Cyrl-CS"/>
        </w:rPr>
        <w:lastRenderedPageBreak/>
        <w:t>Пружалац услуге</w:t>
      </w:r>
      <w:r w:rsidRPr="0006296D">
        <w:rPr>
          <w:rFonts w:cs="Arial"/>
          <w:lang w:val="sr-Cyrl-CS"/>
        </w:rPr>
        <w:t xml:space="preserve"> се обавезује да ће на захтев надлежног лица </w:t>
      </w:r>
      <w:r>
        <w:rPr>
          <w:rFonts w:cs="Arial"/>
          <w:lang w:val="sr-Cyrl-CS"/>
        </w:rPr>
        <w:t>корисника услуге</w:t>
      </w:r>
      <w:r w:rsidRPr="0006296D">
        <w:rPr>
          <w:rFonts w:cs="Arial"/>
          <w:lang w:val="sr-Cyrl-CS"/>
        </w:rPr>
        <w:t xml:space="preserve"> предати фотокопије диплома,  уверења, атеста и сл. за особље које ангажује, а којима доказује њихову  квалификованост за извршење предметне услуге.</w:t>
      </w:r>
    </w:p>
    <w:p w:rsidR="00BA7CA1" w:rsidRPr="0006296D" w:rsidRDefault="00BA7CA1" w:rsidP="00BA7CA1">
      <w:pPr>
        <w:tabs>
          <w:tab w:val="num" w:pos="851"/>
        </w:tabs>
        <w:spacing w:before="0" w:line="276" w:lineRule="auto"/>
        <w:rPr>
          <w:rFonts w:cs="Arial"/>
          <w:lang w:val="sr-Cyrl-CS"/>
        </w:rPr>
      </w:pPr>
      <w:r w:rsidRPr="0006296D">
        <w:rPr>
          <w:rFonts w:cs="Arial"/>
          <w:lang w:val="sr-Cyrl-CS"/>
        </w:rPr>
        <w:t xml:space="preserve">Ради издавања прокси картица за улазак у објекат, доставити служби БЗР и ЗОП, ТЕНТ-Б, сва неопходна документа према процедури </w:t>
      </w:r>
      <w:r w:rsidRPr="0006296D">
        <w:rPr>
          <w:rFonts w:cs="Arial"/>
        </w:rPr>
        <w:t>QO</w:t>
      </w:r>
      <w:r w:rsidRPr="0006296D">
        <w:rPr>
          <w:rFonts w:cs="Arial"/>
          <w:lang w:val="sr-Cyrl-CS"/>
        </w:rPr>
        <w:t>.0.14.35.</w:t>
      </w:r>
    </w:p>
    <w:p w:rsidR="00AB6B40" w:rsidRDefault="00AB6B40" w:rsidP="00BA7CA1">
      <w:pPr>
        <w:tabs>
          <w:tab w:val="num" w:pos="851"/>
        </w:tabs>
        <w:spacing w:before="0" w:line="276" w:lineRule="auto"/>
        <w:rPr>
          <w:rFonts w:cs="Arial"/>
          <w:lang w:val="sr-Cyrl-CS"/>
        </w:rPr>
      </w:pPr>
    </w:p>
    <w:p w:rsidR="00BA7CA1" w:rsidRPr="0006296D" w:rsidRDefault="00BA7CA1" w:rsidP="00BA7CA1">
      <w:pPr>
        <w:tabs>
          <w:tab w:val="num" w:pos="851"/>
        </w:tabs>
        <w:spacing w:before="0" w:line="276" w:lineRule="auto"/>
        <w:rPr>
          <w:rFonts w:cs="Arial"/>
          <w:lang w:val="sr-Cyrl-CS"/>
        </w:rPr>
      </w:pPr>
      <w:r w:rsidRPr="00BA7CA1">
        <w:rPr>
          <w:rFonts w:cs="Arial"/>
          <w:lang w:val="sr-Cyrl-CS"/>
        </w:rPr>
        <w:t>Пружалац услуге</w:t>
      </w:r>
      <w:r w:rsidRPr="0006296D">
        <w:rPr>
          <w:rFonts w:cs="Arial"/>
          <w:lang w:val="sr-Latn-CS"/>
        </w:rPr>
        <w:t xml:space="preserve"> се обавезује да ће своје раднике детаљно упознати са опасностима до којих може  доћи при раду у оваквим термоенергетским постројењима, опасности од рада са флуидом под високим притиском и температуром, раду са хемикалијама и другим које могу бити опасне по живот или здравље радника извршиоца.</w:t>
      </w:r>
    </w:p>
    <w:p w:rsidR="00BA7CA1" w:rsidRPr="00BA7CA1" w:rsidRDefault="00BA7CA1" w:rsidP="00BA7CA1">
      <w:pPr>
        <w:tabs>
          <w:tab w:val="num" w:pos="851"/>
        </w:tabs>
        <w:spacing w:before="0" w:line="276" w:lineRule="auto"/>
        <w:rPr>
          <w:rFonts w:cs="Arial"/>
          <w:lang w:val="sr-Cyrl-CS"/>
        </w:rPr>
      </w:pPr>
    </w:p>
    <w:p w:rsidR="00BA7CA1" w:rsidRPr="00BA7CA1" w:rsidRDefault="00BA7CA1" w:rsidP="005E41CA">
      <w:pPr>
        <w:widowControl w:val="0"/>
        <w:autoSpaceDE w:val="0"/>
        <w:autoSpaceDN w:val="0"/>
        <w:adjustRightInd w:val="0"/>
        <w:spacing w:before="0" w:after="120"/>
        <w:rPr>
          <w:rFonts w:cs="Arial"/>
          <w:b/>
          <w:lang w:val="sr-Cyrl-RS"/>
        </w:rPr>
      </w:pPr>
      <w:r w:rsidRPr="00BA7CA1">
        <w:rPr>
          <w:rFonts w:cs="Arial"/>
          <w:b/>
          <w:lang w:val="sr-Cyrl-RS"/>
        </w:rPr>
        <w:t>ОБАВЕЗЕ КОРИСНИКА УСЛУГЕ</w:t>
      </w:r>
    </w:p>
    <w:p w:rsidR="00BA7CA1" w:rsidRPr="00BA7CA1" w:rsidRDefault="00BA7CA1" w:rsidP="00BA7CA1">
      <w:pPr>
        <w:pStyle w:val="KDParagraf"/>
        <w:jc w:val="center"/>
        <w:rPr>
          <w:rFonts w:cs="Arial"/>
          <w:b/>
          <w:lang w:val="sr-Cyrl-RS"/>
        </w:rPr>
      </w:pPr>
      <w:r w:rsidRPr="00BA7CA1">
        <w:rPr>
          <w:rFonts w:cs="Arial"/>
          <w:b/>
        </w:rPr>
        <w:t xml:space="preserve">Члан </w:t>
      </w:r>
      <w:r>
        <w:rPr>
          <w:rFonts w:cs="Arial"/>
          <w:b/>
          <w:lang w:val="sr-Cyrl-RS"/>
        </w:rPr>
        <w:t>7</w:t>
      </w:r>
      <w:r w:rsidRPr="00BA7CA1">
        <w:rPr>
          <w:rFonts w:cs="Arial"/>
          <w:b/>
        </w:rPr>
        <w:t>.</w:t>
      </w:r>
    </w:p>
    <w:p w:rsidR="00BA7CA1" w:rsidRPr="00BA7CA1" w:rsidRDefault="00BA7CA1" w:rsidP="00BA7CA1">
      <w:pPr>
        <w:pStyle w:val="KDParagraf"/>
        <w:spacing w:before="0"/>
        <w:rPr>
          <w:rFonts w:cs="Arial"/>
          <w:lang w:val="sr-Cyrl-RS"/>
        </w:rPr>
      </w:pPr>
      <w:r w:rsidRPr="00BA7CA1">
        <w:rPr>
          <w:rFonts w:cs="Arial"/>
          <w:lang w:val="sr-Cyrl-RS"/>
        </w:rPr>
        <w:t>Корисник услуге ће након склапања уговора, пружаоцу услуге доставити Техничку спецификацију, у којој су дефинисани  општи и посебни захтеви корисника услуге према пројектанту/продавцу опреме за грађевински и машински део пројектно техничке документације, .</w:t>
      </w:r>
    </w:p>
    <w:p w:rsidR="00BA7CA1" w:rsidRPr="00BA7CA1" w:rsidRDefault="00BA7CA1" w:rsidP="00BA7CA1">
      <w:pPr>
        <w:pStyle w:val="KDParagraf"/>
        <w:spacing w:before="0"/>
        <w:rPr>
          <w:rFonts w:cs="Arial"/>
          <w:lang w:val="sr-Cyrl-RS"/>
        </w:rPr>
      </w:pPr>
    </w:p>
    <w:p w:rsidR="005E41CA" w:rsidRPr="00BA7CA1" w:rsidRDefault="00BA7CA1" w:rsidP="00BA7CA1">
      <w:pPr>
        <w:pStyle w:val="KDParagraf"/>
        <w:spacing w:before="0"/>
        <w:rPr>
          <w:rFonts w:cs="Arial"/>
          <w:lang w:val="sr-Cyrl-RS"/>
        </w:rPr>
      </w:pPr>
      <w:r w:rsidRPr="00BA7CA1">
        <w:rPr>
          <w:rFonts w:cs="Arial"/>
          <w:lang w:val="sr-Cyrl-RS"/>
        </w:rPr>
        <w:t>Корисник услуге ће пружаоцу услуге (вршиоцу стручне контроле и техничке подршке), током израде пројекта достављати сукцесивно делове пројектно техничке документације  на начин који ће омогућити да се поступак техничке контроле одвија упоредо са израдом исте.</w:t>
      </w:r>
    </w:p>
    <w:p w:rsidR="005E41CA" w:rsidRPr="005E41CA" w:rsidRDefault="005E41CA" w:rsidP="00EE793E">
      <w:pPr>
        <w:pStyle w:val="KDParagraf"/>
        <w:spacing w:before="0"/>
        <w:rPr>
          <w:rFonts w:cs="Arial"/>
          <w:b/>
          <w:lang w:val="sr-Cyrl-RS"/>
        </w:rPr>
      </w:pPr>
    </w:p>
    <w:p w:rsidR="00EE793E" w:rsidRPr="00876EF2" w:rsidRDefault="00EE793E" w:rsidP="00EE793E">
      <w:pPr>
        <w:pStyle w:val="KDParagraf"/>
        <w:spacing w:before="0"/>
        <w:rPr>
          <w:rFonts w:cs="Arial"/>
          <w:b/>
        </w:rPr>
      </w:pPr>
      <w:r w:rsidRPr="00876EF2">
        <w:rPr>
          <w:rFonts w:cs="Arial"/>
          <w:b/>
        </w:rPr>
        <w:t xml:space="preserve">СРЕДСТВА ФИНАНСИЈСКОГ ОБЕЗБЕЂЕЊА </w:t>
      </w:r>
    </w:p>
    <w:p w:rsidR="00AB6B40" w:rsidRDefault="00AB6B40" w:rsidP="00D905D9">
      <w:pPr>
        <w:pStyle w:val="KDParagraf"/>
        <w:spacing w:before="0"/>
        <w:jc w:val="center"/>
        <w:rPr>
          <w:rFonts w:cs="Arial"/>
          <w:b/>
        </w:rPr>
      </w:pPr>
    </w:p>
    <w:p w:rsidR="00130493" w:rsidRPr="00D905D9" w:rsidRDefault="00EE793E" w:rsidP="00D905D9">
      <w:pPr>
        <w:pStyle w:val="KDParagraf"/>
        <w:spacing w:before="0"/>
        <w:jc w:val="center"/>
        <w:rPr>
          <w:rFonts w:cs="Arial"/>
          <w:lang w:val="sr-Cyrl-RS"/>
        </w:rPr>
      </w:pPr>
      <w:r w:rsidRPr="00876EF2">
        <w:rPr>
          <w:rFonts w:cs="Arial"/>
          <w:b/>
        </w:rPr>
        <w:t xml:space="preserve">Члан </w:t>
      </w:r>
      <w:r w:rsidR="00F74C92">
        <w:rPr>
          <w:rFonts w:cs="Arial"/>
          <w:b/>
          <w:lang w:val="sr-Cyrl-RS"/>
        </w:rPr>
        <w:t>8</w:t>
      </w:r>
      <w:r w:rsidRPr="00876EF2">
        <w:rPr>
          <w:rFonts w:cs="Arial"/>
        </w:rPr>
        <w:t>.</w:t>
      </w:r>
    </w:p>
    <w:p w:rsidR="00C12092" w:rsidRPr="00876EF2" w:rsidRDefault="00C12092" w:rsidP="00C12092">
      <w:pPr>
        <w:tabs>
          <w:tab w:val="left" w:pos="567"/>
        </w:tabs>
        <w:spacing w:before="0"/>
      </w:pPr>
      <w:r w:rsidRPr="00876EF2">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w:t>
      </w:r>
      <w:r w:rsidRPr="006E47EC">
        <w:t xml:space="preserve"> рока </w:t>
      </w:r>
      <w:r>
        <w:rPr>
          <w:lang w:val="sr-Cyrl-RS"/>
        </w:rPr>
        <w:t>извршења услуге</w:t>
      </w:r>
      <w:r w:rsidR="00E278BD">
        <w:rPr>
          <w:lang w:val="sr-Cyrl-RS"/>
        </w:rPr>
        <w:t xml:space="preserve"> (13 месеци од дана закључења уговора)</w:t>
      </w:r>
      <w:r w:rsidRPr="00557543">
        <w:t>, а да евентуални продужетак</w:t>
      </w:r>
      <w:r>
        <w:rPr>
          <w:lang w:val="sr-Cyrl-RS"/>
        </w:rPr>
        <w:t xml:space="preserve"> тог</w:t>
      </w:r>
      <w:r w:rsidRPr="00557543">
        <w:t xml:space="preserve"> </w:t>
      </w:r>
      <w:r>
        <w:rPr>
          <w:lang w:val="sr-Cyrl-RS"/>
        </w:rPr>
        <w:t xml:space="preserve">рока </w:t>
      </w:r>
      <w:r w:rsidRPr="00557543">
        <w:t>има за последицу и продужење рока важења менице и меничног овлашћења</w:t>
      </w:r>
      <w:r w:rsidRPr="00876EF2">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C12092" w:rsidRPr="00876EF2" w:rsidRDefault="00C12092" w:rsidP="00C12092">
      <w:pPr>
        <w:tabs>
          <w:tab w:val="left" w:pos="567"/>
        </w:tabs>
        <w:spacing w:before="0"/>
      </w:pPr>
    </w:p>
    <w:p w:rsidR="00C12092" w:rsidRPr="00BD700B" w:rsidRDefault="00C12092" w:rsidP="00C12092">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BD700B" w:rsidRDefault="00BD700B" w:rsidP="00EE793E">
      <w:pPr>
        <w:pStyle w:val="KDParagraf"/>
        <w:spacing w:before="0"/>
        <w:rPr>
          <w:rFonts w:cs="Arial"/>
          <w:b/>
        </w:rPr>
      </w:pPr>
    </w:p>
    <w:p w:rsidR="00E278BD" w:rsidRDefault="00E278BD" w:rsidP="00EE793E">
      <w:pPr>
        <w:pStyle w:val="KDParagraf"/>
        <w:spacing w:before="0"/>
        <w:rPr>
          <w:rFonts w:cs="Arial"/>
          <w:b/>
        </w:rPr>
      </w:pPr>
    </w:p>
    <w:p w:rsidR="00AB6B40" w:rsidRDefault="00AB6B40" w:rsidP="00EE793E">
      <w:pPr>
        <w:pStyle w:val="KDParagraf"/>
        <w:spacing w:before="0"/>
        <w:rPr>
          <w:rFonts w:cs="Arial"/>
          <w:b/>
        </w:rPr>
      </w:pPr>
    </w:p>
    <w:p w:rsidR="00AB6B40" w:rsidRDefault="00AB6B40" w:rsidP="00EE793E">
      <w:pPr>
        <w:pStyle w:val="KDParagraf"/>
        <w:spacing w:before="0"/>
        <w:rPr>
          <w:rFonts w:cs="Arial"/>
          <w:b/>
        </w:rPr>
      </w:pPr>
    </w:p>
    <w:p w:rsidR="00AB6B40" w:rsidRDefault="00AB6B40"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lastRenderedPageBreak/>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F74C92">
        <w:rPr>
          <w:rFonts w:cs="Arial"/>
          <w:b/>
          <w:lang w:val="sr-Cyrl-RS"/>
        </w:rPr>
        <w:t>9</w:t>
      </w:r>
      <w:r w:rsidR="00876EF2">
        <w:rPr>
          <w:rFonts w:cs="Arial"/>
          <w:b/>
          <w:lang w:val="sr-Cyrl-RS"/>
        </w:rPr>
        <w:t>.</w:t>
      </w:r>
    </w:p>
    <w:p w:rsidR="006D6ACC" w:rsidRPr="006D6ACC" w:rsidRDefault="00EE793E" w:rsidP="006D6ACC">
      <w:pPr>
        <w:pStyle w:val="KDParagraf"/>
        <w:spacing w:before="0"/>
        <w:rPr>
          <w:rFonts w:cs="Arial"/>
        </w:rPr>
      </w:pPr>
      <w:r w:rsidRPr="00E47C2E">
        <w:rPr>
          <w:rFonts w:cs="Arial"/>
        </w:rPr>
        <w:t>Извршиоци су ангажована лица од стране Пружаоца услуге.</w:t>
      </w:r>
    </w:p>
    <w:p w:rsidR="003051D9" w:rsidRDefault="003051D9" w:rsidP="00586A59">
      <w:pPr>
        <w:pStyle w:val="KDParagraf"/>
        <w:spacing w:before="0"/>
        <w:jc w:val="center"/>
        <w:rPr>
          <w:rFonts w:cs="Arial"/>
          <w:b/>
        </w:rPr>
      </w:pPr>
    </w:p>
    <w:p w:rsidR="00EE793E" w:rsidRPr="00E47C2E" w:rsidRDefault="00EE793E" w:rsidP="00586A59">
      <w:pPr>
        <w:pStyle w:val="KDParagraf"/>
        <w:spacing w:before="0"/>
        <w:jc w:val="center"/>
        <w:rPr>
          <w:rFonts w:cs="Arial"/>
        </w:rPr>
      </w:pPr>
      <w:r w:rsidRPr="00E47C2E">
        <w:rPr>
          <w:rFonts w:cs="Arial"/>
          <w:b/>
        </w:rPr>
        <w:t xml:space="preserve">Члан </w:t>
      </w:r>
      <w:r w:rsidR="00F74C92">
        <w:rPr>
          <w:rFonts w:cs="Arial"/>
          <w:b/>
          <w:lang w:val="sr-Cyrl-RS"/>
        </w:rPr>
        <w:t>10</w:t>
      </w:r>
      <w:r w:rsidRPr="00E47C2E">
        <w:rPr>
          <w:rFonts w:cs="Arial"/>
        </w:rPr>
        <w:t>.</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6D6ACC" w:rsidRPr="006D6ACC" w:rsidRDefault="00EE793E" w:rsidP="006D6ACC">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Pr="00876EF2" w:rsidRDefault="00EE793E" w:rsidP="00586A59">
      <w:pPr>
        <w:pStyle w:val="KDParagraf"/>
        <w:spacing w:before="0"/>
        <w:jc w:val="center"/>
        <w:rPr>
          <w:rFonts w:cs="Arial"/>
        </w:rPr>
      </w:pPr>
      <w:r w:rsidRPr="00876EF2">
        <w:rPr>
          <w:rFonts w:cs="Arial"/>
          <w:b/>
        </w:rPr>
        <w:t xml:space="preserve">Члан </w:t>
      </w:r>
      <w:r w:rsidR="00F74C92">
        <w:rPr>
          <w:rFonts w:cs="Arial"/>
          <w:b/>
          <w:lang w:val="sr-Cyrl-RS"/>
        </w:rPr>
        <w:t>11</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3E0D03" w:rsidRPr="00815847" w:rsidRDefault="003E0D03"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Default="00EE793E" w:rsidP="00586A59">
      <w:pPr>
        <w:pStyle w:val="KDParagraf"/>
        <w:spacing w:before="0"/>
        <w:jc w:val="center"/>
        <w:rPr>
          <w:rFonts w:cs="Arial"/>
        </w:rPr>
      </w:pPr>
      <w:r w:rsidRPr="00E47C2E">
        <w:rPr>
          <w:rFonts w:cs="Arial"/>
          <w:b/>
        </w:rPr>
        <w:t>Члан 1</w:t>
      </w:r>
      <w:r w:rsidR="00F74C92">
        <w:rPr>
          <w:rFonts w:cs="Arial"/>
          <w:b/>
          <w:lang w:val="sr-Cyrl-RS"/>
        </w:rPr>
        <w:t>2</w:t>
      </w:r>
      <w:r w:rsidRPr="00E47C2E">
        <w:rPr>
          <w:rFonts w:cs="Arial"/>
        </w:rPr>
        <w:t>.</w:t>
      </w:r>
    </w:p>
    <w:p w:rsidR="00E278BD" w:rsidRPr="00E278BD" w:rsidRDefault="00E278BD" w:rsidP="00E278BD">
      <w:pPr>
        <w:pStyle w:val="KDParagraf"/>
        <w:spacing w:before="0"/>
        <w:rPr>
          <w:rFonts w:cs="Arial"/>
          <w:lang w:val="sr-Cyrl-RS"/>
        </w:rPr>
      </w:pPr>
      <w:r>
        <w:rPr>
          <w:rFonts w:cs="Arial"/>
          <w:lang w:val="sr-Cyrl-RS"/>
        </w:rPr>
        <w:t>Уговор се сматра закљученим даном обостраног потписивања.</w:t>
      </w:r>
    </w:p>
    <w:p w:rsidR="00557543" w:rsidRPr="009D0EAC" w:rsidRDefault="009D0EAC" w:rsidP="009D0EAC">
      <w:pPr>
        <w:pStyle w:val="KDParagraf"/>
        <w:rPr>
          <w:rFonts w:cs="Arial"/>
          <w:lang w:val="sr-Cyrl-RS"/>
        </w:rPr>
      </w:pPr>
      <w:r w:rsidRPr="009D0EAC">
        <w:rPr>
          <w:rFonts w:cs="Arial"/>
          <w:lang w:val="sr-Latn-RS"/>
        </w:rPr>
        <w:t>Уговор ступа на снагу након потписивања од стране законских заступника Уговорних страна и достав</w:t>
      </w:r>
      <w:r w:rsidRPr="009D0EAC">
        <w:rPr>
          <w:rFonts w:cs="Arial"/>
          <w:lang w:val="sr-Cyrl-RS"/>
        </w:rPr>
        <w:t>љања</w:t>
      </w:r>
      <w:r w:rsidRPr="009D0EAC">
        <w:rPr>
          <w:rFonts w:cs="Arial"/>
          <w:lang w:val="sr-Latn-RS"/>
        </w:rPr>
        <w:t xml:space="preserve"> средства финансијског обезбеђења</w:t>
      </w:r>
      <w:r>
        <w:rPr>
          <w:rFonts w:cs="Arial"/>
          <w:lang w:val="sr-Cyrl-RS"/>
        </w:rPr>
        <w:t xml:space="preserve"> за добро извршење посла</w:t>
      </w:r>
      <w:r w:rsidRPr="009D0EAC">
        <w:rPr>
          <w:rFonts w:cs="Arial"/>
          <w:lang w:val="sr-Latn-RS"/>
        </w:rPr>
        <w:t>.</w:t>
      </w:r>
    </w:p>
    <w:p w:rsidR="0094197B" w:rsidRPr="003E0D03" w:rsidRDefault="003E0D03" w:rsidP="003E0D03">
      <w:pPr>
        <w:pStyle w:val="KDParagraf"/>
        <w:rPr>
          <w:rFonts w:cs="Arial"/>
          <w:lang w:val="sr-Cyrl-RS"/>
        </w:rPr>
      </w:pPr>
      <w:r w:rsidRPr="003E0D03">
        <w:rPr>
          <w:rFonts w:cs="Arial"/>
        </w:rPr>
        <w:t>O</w:t>
      </w:r>
      <w:r w:rsidRPr="003E0D0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E0D03">
        <w:rPr>
          <w:rFonts w:cs="Arial"/>
          <w:lang w:val="ru-RU"/>
        </w:rPr>
        <w:t xml:space="preserve">програму пословања ЈП ЕПС </w:t>
      </w:r>
      <w:r w:rsidRPr="003E0D03">
        <w:rPr>
          <w:rFonts w:cs="Arial"/>
          <w:lang w:val="sr-Cyrl-RS"/>
        </w:rPr>
        <w:t>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F74C92">
        <w:rPr>
          <w:rFonts w:cs="Arial"/>
          <w:b/>
          <w:lang w:val="sr-Cyrl-RS"/>
        </w:rPr>
        <w:t>3</w:t>
      </w:r>
      <w:r w:rsidRPr="00E47C2E">
        <w:rPr>
          <w:rFonts w:cs="Arial"/>
        </w:rPr>
        <w:t>.</w:t>
      </w:r>
    </w:p>
    <w:p w:rsidR="003547B2" w:rsidRPr="002A2E41" w:rsidRDefault="009C32EF" w:rsidP="002A2E41">
      <w:pPr>
        <w:pStyle w:val="KDParagraf"/>
        <w:spacing w:before="0"/>
        <w:rPr>
          <w:rFonts w:cs="Arial"/>
          <w:lang w:val="sr-Cyrl-RS"/>
        </w:rPr>
      </w:pPr>
      <w:r w:rsidRPr="009C32EF">
        <w:rPr>
          <w:rFonts w:cs="Arial"/>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004326ED">
        <w:rPr>
          <w:rFonts w:cs="Arial"/>
          <w:lang w:val="sr-Cyrl-RS"/>
        </w:rPr>
        <w:t>16</w:t>
      </w:r>
      <w:r w:rsidRPr="009C32EF">
        <w:rPr>
          <w:rFonts w:cs="Arial"/>
        </w:rPr>
        <w:t xml:space="preserve"> месеци од дана закључења, а што не утиче на одредбе о гарантном року и обавезама из гарантног рока.</w:t>
      </w:r>
      <w:r w:rsidR="00EE793E" w:rsidRPr="00A32AA7">
        <w:rPr>
          <w:rFonts w:cs="Arial"/>
        </w:rPr>
        <w:t xml:space="preserve">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F74C92">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795104" w:rsidRPr="00740CB6" w:rsidRDefault="00EE793E" w:rsidP="00EE793E">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9D0EAC" w:rsidRPr="005C69C2" w:rsidRDefault="009D0EAC"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F74C92">
        <w:rPr>
          <w:rFonts w:cs="Arial"/>
          <w:b/>
          <w:lang w:val="sr-Cyrl-RS"/>
        </w:rPr>
        <w:t>5</w:t>
      </w:r>
      <w:r w:rsidRPr="00E47C2E">
        <w:rPr>
          <w:rFonts w:cs="Arial"/>
        </w:rPr>
        <w:t>.</w:t>
      </w:r>
    </w:p>
    <w:p w:rsidR="008D593F" w:rsidRPr="008D593F" w:rsidRDefault="008D593F" w:rsidP="008D593F">
      <w:pPr>
        <w:pStyle w:val="KDParagraf"/>
        <w:rPr>
          <w:rFonts w:cs="Arial"/>
        </w:rPr>
      </w:pPr>
      <w:r w:rsidRPr="008D593F">
        <w:rPr>
          <w:rFonts w:cs="Arial"/>
        </w:rPr>
        <w:t>Овлашћени представници за праћење реализације Услуге из члана 1. овог Уговора су: - за Корисника услуге:</w:t>
      </w:r>
      <w:r w:rsidRPr="008D593F">
        <w:rPr>
          <w:rFonts w:cs="Arial"/>
          <w:lang w:val="sr-Cyrl-RS"/>
        </w:rPr>
        <w:t xml:space="preserve"> </w:t>
      </w:r>
      <w:r>
        <w:rPr>
          <w:rFonts w:cs="Arial"/>
          <w:lang w:val="sr-Cyrl-RS"/>
        </w:rPr>
        <w:t>Марко Иванковић</w:t>
      </w:r>
      <w:r w:rsidRPr="008D593F">
        <w:rPr>
          <w:rFonts w:cs="Arial"/>
          <w:lang w:val="sr-Cyrl-RS"/>
        </w:rPr>
        <w:t xml:space="preserve">, инжењер за </w:t>
      </w:r>
      <w:r>
        <w:rPr>
          <w:rFonts w:cs="Arial"/>
          <w:lang w:val="sr-Cyrl-RS"/>
        </w:rPr>
        <w:t>цевни систем котла и заваривачке радове</w:t>
      </w:r>
      <w:r w:rsidRPr="008D593F">
        <w:rPr>
          <w:rFonts w:cs="Arial"/>
          <w:lang w:val="sr-Cyrl-RS"/>
        </w:rPr>
        <w:t>.</w:t>
      </w:r>
    </w:p>
    <w:p w:rsidR="005C69C2" w:rsidRDefault="008D593F" w:rsidP="008D593F">
      <w:pPr>
        <w:pStyle w:val="KDParagraf"/>
        <w:rPr>
          <w:rFonts w:cs="Arial"/>
        </w:rPr>
      </w:pPr>
      <w:r w:rsidRPr="008D593F">
        <w:rPr>
          <w:rFonts w:cs="Arial"/>
        </w:rPr>
        <w:t>- за Пружаоца услуге:            ________________________________</w:t>
      </w:r>
    </w:p>
    <w:p w:rsidR="008D593F" w:rsidRPr="00D64556" w:rsidRDefault="008D593F" w:rsidP="008D593F">
      <w:pPr>
        <w:pStyle w:val="KDParagraf"/>
        <w:rPr>
          <w:rFonts w:cs="Arial"/>
        </w:rPr>
      </w:pP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F74C92">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Default="00EE793E" w:rsidP="00EE793E">
      <w:pPr>
        <w:pStyle w:val="KDParagraf"/>
        <w:spacing w:before="0"/>
        <w:rPr>
          <w:rFonts w:cs="Arial"/>
          <w:lang w:val="sr-Cyrl-RS"/>
        </w:rPr>
      </w:pPr>
      <w:r w:rsidRPr="00E47C2E">
        <w:rPr>
          <w:rFonts w:cs="Arial"/>
        </w:rPr>
        <w:lastRenderedPageBreak/>
        <w:t>-</w:t>
      </w:r>
      <w:r w:rsidRPr="00E47C2E">
        <w:rPr>
          <w:rFonts w:cs="Arial"/>
        </w:rPr>
        <w:tab/>
        <w:t>извршавају и друге дужности везане за реализацију предмета овог Уговора, по потреби.</w:t>
      </w:r>
    </w:p>
    <w:p w:rsidR="00EF0C56"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3051D9" w:rsidRDefault="003051D9" w:rsidP="00EE793E">
      <w:pPr>
        <w:pStyle w:val="KDParagraf"/>
        <w:spacing w:before="0"/>
        <w:rPr>
          <w:rFonts w:cs="Arial"/>
          <w:lang w:val="sr-Cyrl-RS"/>
        </w:rPr>
      </w:pPr>
    </w:p>
    <w:p w:rsidR="00F74C92" w:rsidRPr="002305D7" w:rsidRDefault="00F74C92"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F74C92">
        <w:rPr>
          <w:rFonts w:cs="Arial"/>
          <w:b/>
          <w:lang w:val="sr-Cyrl-RS"/>
        </w:rPr>
        <w:t>6</w:t>
      </w:r>
      <w:r w:rsidRPr="00E47C2E">
        <w:rPr>
          <w:rFonts w:cs="Arial"/>
        </w:rPr>
        <w:t>.</w:t>
      </w:r>
    </w:p>
    <w:p w:rsidR="00A1451C" w:rsidRPr="00A32AA7" w:rsidRDefault="00A1451C" w:rsidP="00A1451C">
      <w:pPr>
        <w:tabs>
          <w:tab w:val="left" w:pos="567"/>
        </w:tabs>
        <w:spacing w:before="0"/>
        <w:rPr>
          <w:rFonts w:cs="Arial"/>
        </w:rPr>
      </w:pPr>
      <w:r w:rsidRPr="00A32AA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A32AA7">
        <w:rPr>
          <w:rFonts w:cs="Arial"/>
          <w:lang w:val="sr-Cyrl-RS"/>
        </w:rPr>
        <w:t>ТЕНТ Б.</w:t>
      </w:r>
      <w:r w:rsidRPr="00A32AA7">
        <w:rPr>
          <w:rFonts w:cs="Arial"/>
        </w:rPr>
        <w:t xml:space="preserve"> </w:t>
      </w:r>
    </w:p>
    <w:p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Pr>
          <w:rFonts w:cs="Arial"/>
          <w:lang w:val="sr-Cyrl-RS"/>
        </w:rPr>
        <w:t>3</w:t>
      </w:r>
      <w:r w:rsidRPr="00A32AA7">
        <w:rPr>
          <w:rFonts w:cs="Arial"/>
        </w:rPr>
        <w:t xml:space="preserve"> дана по утврђивању недостатка.</w:t>
      </w:r>
    </w:p>
    <w:p w:rsidR="00821928" w:rsidRPr="0057799C" w:rsidRDefault="00A1451C" w:rsidP="00A1451C">
      <w:pPr>
        <w:rPr>
          <w:lang w:val="sr-Cyrl-RS" w:eastAsia="ar-SA"/>
        </w:rPr>
      </w:pPr>
      <w:r w:rsidRPr="00A32AA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Pr>
          <w:rFonts w:cs="Arial"/>
          <w:lang w:val="sr-Cyrl-RS"/>
        </w:rPr>
        <w:t>3</w:t>
      </w:r>
      <w:r w:rsidRPr="00A32AA7">
        <w:rPr>
          <w:rFonts w:cs="Arial"/>
        </w:rPr>
        <w:t xml:space="preserve"> (словима: </w:t>
      </w:r>
      <w:r>
        <w:rPr>
          <w:rFonts w:cs="Arial"/>
          <w:lang w:val="sr-Cyrl-RS"/>
        </w:rPr>
        <w:t>три</w:t>
      </w:r>
      <w:r w:rsidRPr="00A32AA7">
        <w:rPr>
          <w:rFonts w:cs="Arial"/>
        </w:rPr>
        <w:t>)</w:t>
      </w:r>
      <w:r w:rsidRPr="00A32AA7">
        <w:rPr>
          <w:rFonts w:cs="Arial"/>
          <w:lang w:val="sr-Cyrl-RS"/>
        </w:rPr>
        <w:t xml:space="preserve"> дана</w:t>
      </w:r>
      <w:r w:rsidRPr="00A32AA7">
        <w:rPr>
          <w:rFonts w:cs="Arial"/>
        </w:rPr>
        <w:t xml:space="preserve"> од момента пријема рекламације о свом трошку.</w:t>
      </w:r>
      <w:r w:rsidR="00DF4B6E">
        <w:rPr>
          <w:lang w:eastAsia="ar-SA"/>
        </w:rPr>
        <w:t xml:space="preserve"> </w:t>
      </w:r>
    </w:p>
    <w:p w:rsidR="003F4D7C" w:rsidRDefault="003F4D7C"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F74C92">
        <w:rPr>
          <w:rFonts w:cs="Arial"/>
          <w:b/>
          <w:lang w:val="sr-Cyrl-RS"/>
        </w:rPr>
        <w:t>7</w:t>
      </w:r>
      <w:r w:rsidRPr="00E47C2E">
        <w:rPr>
          <w:rFonts w:cs="Arial"/>
        </w:rPr>
        <w:t>.</w:t>
      </w:r>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A32AA7"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6D6ACC" w:rsidRPr="00AE5DB6" w:rsidRDefault="006D6ACC"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F74C92">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w:t>
      </w:r>
      <w:r w:rsidRPr="00E47C2E">
        <w:rPr>
          <w:rFonts w:cs="Arial"/>
        </w:rPr>
        <w:lastRenderedPageBreak/>
        <w:t xml:space="preserve">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3051D9">
        <w:rPr>
          <w:rFonts w:cs="Arial"/>
          <w:b/>
          <w:lang w:val="sr-Cyrl-RS"/>
        </w:rPr>
        <w:t>1</w:t>
      </w:r>
      <w:r w:rsidR="00F74C92">
        <w:rPr>
          <w:rFonts w:cs="Arial"/>
          <w:b/>
          <w:lang w:val="sr-Cyrl-RS"/>
        </w:rPr>
        <w:t>9</w:t>
      </w:r>
      <w:r w:rsidRPr="00E47C2E">
        <w:rPr>
          <w:rFonts w:cs="Arial"/>
        </w:rPr>
        <w:t>.</w:t>
      </w:r>
    </w:p>
    <w:p w:rsidR="00033EAE" w:rsidRPr="00033EAE" w:rsidRDefault="00033EAE" w:rsidP="00033EAE">
      <w:pPr>
        <w:tabs>
          <w:tab w:val="left" w:pos="567"/>
        </w:tabs>
        <w:spacing w:before="0"/>
        <w:rPr>
          <w:rFonts w:cs="Arial"/>
          <w:lang w:val="sr-Cyrl-CS"/>
        </w:rPr>
      </w:pPr>
      <w:r w:rsidRPr="00033EAE">
        <w:rPr>
          <w:rFonts w:cs="Arial"/>
        </w:rPr>
        <w:t xml:space="preserve">Корисник услуге </w:t>
      </w:r>
      <w:r w:rsidRPr="00033EAE">
        <w:rPr>
          <w:rFonts w:cs="Arial"/>
          <w:lang w:val="sr-Cyrl-CS"/>
        </w:rPr>
        <w:t>има право да захтева накнаду штете у целости, уколико пружалац услуге причини штету кориснику услуге због неблаговремено извршене услуге, као и штету коју учини из других разлога везаних за реализацију предметне набавке.</w:t>
      </w:r>
    </w:p>
    <w:p w:rsidR="00033EAE" w:rsidRPr="00033EAE" w:rsidRDefault="00033EAE" w:rsidP="00033EAE">
      <w:pPr>
        <w:tabs>
          <w:tab w:val="left" w:pos="567"/>
        </w:tabs>
        <w:spacing w:before="0"/>
        <w:rPr>
          <w:rFonts w:cs="Arial"/>
          <w:lang w:val="sr-Cyrl-CS"/>
        </w:rPr>
      </w:pPr>
    </w:p>
    <w:p w:rsidR="00033EAE" w:rsidRPr="00DB65DA" w:rsidRDefault="0073081A" w:rsidP="00033EAE">
      <w:pPr>
        <w:tabs>
          <w:tab w:val="left" w:pos="567"/>
        </w:tabs>
        <w:spacing w:before="0"/>
        <w:rPr>
          <w:rFonts w:cs="Arial"/>
          <w:lang w:val="sr-Cyrl-RS"/>
        </w:rPr>
      </w:pPr>
      <w:r w:rsidRPr="0073081A">
        <w:rPr>
          <w:rFonts w:cs="Arial"/>
          <w:lang w:val="sr-Cyrl-CS"/>
        </w:rPr>
        <w:t>У случају да</w:t>
      </w:r>
      <w:r>
        <w:rPr>
          <w:rFonts w:cs="Arial"/>
          <w:lang w:val="sr-Cyrl-CS"/>
        </w:rPr>
        <w:t xml:space="preserve"> се</w:t>
      </w:r>
      <w:r w:rsidRPr="0073081A">
        <w:rPr>
          <w:rFonts w:cs="Arial"/>
          <w:lang w:val="sr-Cyrl-CS"/>
        </w:rPr>
        <w:t xml:space="preserve"> Пружалац услуге услуге</w:t>
      </w:r>
      <w:r>
        <w:rPr>
          <w:rFonts w:cs="Arial"/>
          <w:lang w:val="sr-Cyrl-CS"/>
        </w:rPr>
        <w:t>,</w:t>
      </w:r>
      <w:r w:rsidRPr="0073081A">
        <w:rPr>
          <w:rFonts w:cs="Arial"/>
          <w:lang w:val="sr-Cyrl-CS"/>
        </w:rPr>
        <w:t xml:space="preserve"> </w:t>
      </w:r>
      <w:r w:rsidRPr="0073081A">
        <w:rPr>
          <w:rFonts w:cs="Arial"/>
          <w:bCs/>
          <w:lang w:val="sr-Cyrl-RS"/>
        </w:rPr>
        <w:t>на захтев Корисника услуге, не одазове се у року од 24 сата од захтева Корисника услуге</w:t>
      </w:r>
      <w:r w:rsidRPr="0073081A">
        <w:rPr>
          <w:rFonts w:cs="Arial"/>
          <w:bCs/>
          <w:lang w:val="ru-RU"/>
        </w:rPr>
        <w:t xml:space="preserve"> или одбије ангажовање ван редовног радног времена</w:t>
      </w:r>
      <w:r w:rsidRPr="0073081A">
        <w:rPr>
          <w:rFonts w:cs="Arial"/>
          <w:bCs/>
          <w:lang w:val="sr-Cyrl-CS"/>
        </w:rPr>
        <w:t xml:space="preserve"> за сваки дан </w:t>
      </w:r>
      <w:r w:rsidRPr="0073081A">
        <w:rPr>
          <w:rFonts w:cs="Arial"/>
          <w:bCs/>
          <w:lang w:val="sr-Cyrl-RS"/>
        </w:rPr>
        <w:t>у коме се то догодило</w:t>
      </w:r>
      <w:r w:rsidRPr="0073081A">
        <w:rPr>
          <w:rFonts w:cs="Arial"/>
          <w:bCs/>
          <w:lang w:val="sr-Cyrl-CS"/>
        </w:rPr>
        <w:t xml:space="preserve"> Пружалац услуге ће платити уговорну казну у износу </w:t>
      </w:r>
      <w:r w:rsidRPr="00DB65DA">
        <w:rPr>
          <w:rFonts w:cs="Arial"/>
          <w:bCs/>
          <w:lang w:val="sr-Cyrl-RS"/>
        </w:rPr>
        <w:t>0,</w:t>
      </w:r>
      <w:r w:rsidR="00C94DC8">
        <w:rPr>
          <w:rFonts w:cs="Arial"/>
          <w:bCs/>
        </w:rPr>
        <w:t>2</w:t>
      </w:r>
      <w:r w:rsidRPr="00DB65DA">
        <w:rPr>
          <w:rFonts w:cs="Arial"/>
          <w:lang w:val="sr-Cyrl-CS"/>
        </w:rPr>
        <w:t>%</w:t>
      </w:r>
      <w:r w:rsidRPr="0073081A">
        <w:rPr>
          <w:rFonts w:cs="Arial"/>
          <w:bCs/>
          <w:lang w:val="sr-Cyrl-CS"/>
        </w:rPr>
        <w:t xml:space="preserve"> од </w:t>
      </w:r>
      <w:r w:rsidRPr="0073081A">
        <w:rPr>
          <w:rFonts w:cs="Arial"/>
          <w:bCs/>
          <w:lang w:val="sr-Cyrl-RS"/>
        </w:rPr>
        <w:t>укупне нето вредности уговора</w:t>
      </w:r>
      <w:r w:rsidRPr="0073081A">
        <w:rPr>
          <w:rFonts w:cs="Arial"/>
          <w:bCs/>
          <w:lang w:val="sr-Cyrl-CS"/>
        </w:rPr>
        <w:t xml:space="preserve">, стим што укупан износ уговорне казне не може бити већи од </w:t>
      </w:r>
      <w:r w:rsidRPr="00DB65DA">
        <w:rPr>
          <w:rFonts w:cs="Arial"/>
          <w:lang w:val="sr-Cyrl-CS"/>
        </w:rPr>
        <w:t>10%</w:t>
      </w:r>
      <w:r w:rsidRPr="0073081A">
        <w:rPr>
          <w:rFonts w:cs="Arial"/>
          <w:lang w:val="sr-Cyrl-CS"/>
        </w:rPr>
        <w:t xml:space="preserve"> </w:t>
      </w:r>
      <w:r w:rsidRPr="0073081A">
        <w:rPr>
          <w:rFonts w:cs="Arial"/>
          <w:bCs/>
          <w:lang w:val="sr-Cyrl-CS"/>
        </w:rPr>
        <w:t>од укупне вредности уговора без пореза на додату вредност</w:t>
      </w:r>
      <w:r w:rsidRPr="0073081A">
        <w:rPr>
          <w:rFonts w:cs="Arial"/>
        </w:rPr>
        <w:t>.</w:t>
      </w:r>
      <w:r w:rsidR="00940ADF">
        <w:rPr>
          <w:rFonts w:cs="Arial"/>
        </w:rPr>
        <w:t xml:space="preserve"> </w:t>
      </w:r>
      <w:r w:rsidR="00940ADF">
        <w:rPr>
          <w:rFonts w:cs="Arial"/>
          <w:lang w:val="sr-Cyrl-RS"/>
        </w:rPr>
        <w:t xml:space="preserve">Уколико Пружалац услуге не достави извештај стручне контроле пројектно техничке документације у року од 30 дана од дана достављања финалне пројектно техничке документације од стране Корисника услуге, Пружалац услуге ће </w:t>
      </w:r>
      <w:r w:rsidR="00940ADF" w:rsidRPr="00940ADF">
        <w:rPr>
          <w:rFonts w:cs="Arial"/>
          <w:bCs/>
          <w:lang w:val="sr-Cyrl-CS"/>
        </w:rPr>
        <w:t xml:space="preserve">платити уговорну казну у износу </w:t>
      </w:r>
      <w:r w:rsidR="00940ADF" w:rsidRPr="00940ADF">
        <w:rPr>
          <w:rFonts w:cs="Arial"/>
          <w:bCs/>
          <w:lang w:val="sr-Cyrl-RS"/>
        </w:rPr>
        <w:t>0,</w:t>
      </w:r>
      <w:r w:rsidR="00940ADF" w:rsidRPr="00940ADF">
        <w:rPr>
          <w:rFonts w:cs="Arial"/>
          <w:bCs/>
        </w:rPr>
        <w:t>2</w:t>
      </w:r>
      <w:r w:rsidR="00940ADF" w:rsidRPr="00940ADF">
        <w:rPr>
          <w:rFonts w:cs="Arial"/>
          <w:lang w:val="sr-Cyrl-CS"/>
        </w:rPr>
        <w:t>%</w:t>
      </w:r>
      <w:r w:rsidR="00940ADF" w:rsidRPr="00940ADF">
        <w:rPr>
          <w:rFonts w:cs="Arial"/>
          <w:bCs/>
          <w:lang w:val="sr-Cyrl-CS"/>
        </w:rPr>
        <w:t xml:space="preserve"> од </w:t>
      </w:r>
      <w:r w:rsidR="00940ADF" w:rsidRPr="00940ADF">
        <w:rPr>
          <w:rFonts w:cs="Arial"/>
          <w:bCs/>
          <w:lang w:val="sr-Cyrl-RS"/>
        </w:rPr>
        <w:t>укупне нето вредности уговора</w:t>
      </w:r>
      <w:r w:rsidR="00940ADF">
        <w:rPr>
          <w:rFonts w:cs="Arial"/>
          <w:bCs/>
          <w:lang w:val="sr-Cyrl-RS"/>
        </w:rPr>
        <w:t xml:space="preserve"> за сваки дан кашњења</w:t>
      </w:r>
      <w:r w:rsidR="00940ADF" w:rsidRPr="00940ADF">
        <w:rPr>
          <w:rFonts w:cs="Arial"/>
          <w:bCs/>
          <w:lang w:val="sr-Cyrl-CS"/>
        </w:rPr>
        <w:t xml:space="preserve">, стим што укупан износ уговорне казне не може бити већи од </w:t>
      </w:r>
      <w:r w:rsidR="00940ADF" w:rsidRPr="00940ADF">
        <w:rPr>
          <w:rFonts w:cs="Arial"/>
          <w:lang w:val="sr-Cyrl-CS"/>
        </w:rPr>
        <w:t xml:space="preserve">10% </w:t>
      </w:r>
      <w:r w:rsidR="00940ADF" w:rsidRPr="00940ADF">
        <w:rPr>
          <w:rFonts w:cs="Arial"/>
          <w:bCs/>
          <w:lang w:val="sr-Cyrl-CS"/>
        </w:rPr>
        <w:t>од укупне вредности уговора без пореза на додату вредност</w:t>
      </w:r>
      <w:r w:rsidR="00FF6990">
        <w:rPr>
          <w:rFonts w:cs="Arial"/>
          <w:bCs/>
          <w:lang w:val="sr-Cyrl-CS"/>
        </w:rPr>
        <w:t>.</w:t>
      </w:r>
      <w:r w:rsidR="00940ADF">
        <w:rPr>
          <w:rFonts w:cs="Arial"/>
          <w:lang w:val="sr-Cyrl-RS"/>
        </w:rPr>
        <w:t xml:space="preserve"> </w:t>
      </w:r>
      <w:r w:rsidRPr="0073081A">
        <w:rPr>
          <w:rFonts w:cs="Arial"/>
        </w:rPr>
        <w:t xml:space="preserve"> </w:t>
      </w:r>
    </w:p>
    <w:p w:rsidR="00033EAE" w:rsidRPr="00033EAE" w:rsidRDefault="00033EAE" w:rsidP="00033EAE">
      <w:pPr>
        <w:tabs>
          <w:tab w:val="left" w:pos="567"/>
        </w:tabs>
        <w:spacing w:before="0"/>
        <w:rPr>
          <w:rFonts w:cs="Arial"/>
          <w:lang w:val="sr-Cyrl-CS"/>
        </w:rPr>
      </w:pPr>
      <w:r w:rsidRPr="00033EAE">
        <w:rPr>
          <w:rFonts w:cs="Arial"/>
          <w:lang w:val="sr-Cyrl-CS"/>
        </w:rPr>
        <w:t xml:space="preserve"> </w:t>
      </w:r>
    </w:p>
    <w:p w:rsidR="00033EAE" w:rsidRPr="00033EAE" w:rsidRDefault="00033EAE" w:rsidP="00033EAE">
      <w:pPr>
        <w:tabs>
          <w:tab w:val="left" w:pos="567"/>
        </w:tabs>
        <w:spacing w:before="0"/>
        <w:rPr>
          <w:rFonts w:cs="Arial"/>
          <w:lang w:val="sr-Cyrl-CS"/>
        </w:rPr>
      </w:pPr>
      <w:r w:rsidRPr="00033EAE">
        <w:rPr>
          <w:rFonts w:cs="Arial"/>
          <w:lang w:val="sr-Cyrl-CS"/>
        </w:rPr>
        <w:t xml:space="preserve">Уговорне стране су сагласне да у случају из става 2. овог члана Уговора, </w:t>
      </w:r>
      <w:r w:rsidRPr="00033EAE">
        <w:rPr>
          <w:rFonts w:cs="Arial"/>
        </w:rPr>
        <w:t>Корисник услуге</w:t>
      </w:r>
      <w:r w:rsidRPr="00033EAE">
        <w:rPr>
          <w:rFonts w:cs="Arial"/>
          <w:lang w:val="sr-Cyrl-CS"/>
        </w:rPr>
        <w:t xml:space="preserve"> изврши плаћање обавеза </w:t>
      </w:r>
      <w:r w:rsidR="00DB65DA">
        <w:rPr>
          <w:rFonts w:cs="Arial"/>
          <w:lang w:val="sr-Cyrl-CS"/>
        </w:rPr>
        <w:t>пружаоцу услуге</w:t>
      </w:r>
      <w:r w:rsidRPr="00033EAE">
        <w:rPr>
          <w:rFonts w:cs="Arial"/>
          <w:lang w:val="sr-Cyrl-CS"/>
        </w:rPr>
        <w:t xml:space="preserve"> по ситуацији/рачуну пребијањем доспелих обавеза са потраживањима по основу уговорне казне, а преостали износ уплатом на текући рачун пружаоца услуге у року из члана 3. овог Уговора.</w:t>
      </w:r>
    </w:p>
    <w:p w:rsidR="000D1C29" w:rsidRPr="00033EAE" w:rsidRDefault="000D1C29" w:rsidP="00033EAE">
      <w:pPr>
        <w:tabs>
          <w:tab w:val="left" w:pos="567"/>
        </w:tabs>
        <w:spacing w:before="0"/>
        <w:rPr>
          <w:rFonts w:cs="Arial"/>
          <w:lang w:val="sr-Cyrl-CS"/>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r w:rsidRPr="00E47C2E">
        <w:rPr>
          <w:rFonts w:cs="Arial"/>
          <w:b/>
        </w:rPr>
        <w:t xml:space="preserve">Члан </w:t>
      </w:r>
      <w:r w:rsidR="00F74C92">
        <w:rPr>
          <w:rFonts w:cs="Arial"/>
          <w:b/>
          <w:lang w:val="sr-Cyrl-RS"/>
        </w:rPr>
        <w:t>20</w:t>
      </w:r>
      <w:r w:rsidRPr="00E47C2E">
        <w:rPr>
          <w:rFonts w:cs="Arial"/>
        </w:rPr>
        <w:t>.</w:t>
      </w:r>
    </w:p>
    <w:p w:rsidR="006D6ACC" w:rsidRDefault="006D6ACC" w:rsidP="00DB65DA">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DB65DA" w:rsidRPr="00DB65DA" w:rsidRDefault="00DB65DA" w:rsidP="00DB65DA">
      <w:pPr>
        <w:tabs>
          <w:tab w:val="left" w:pos="567"/>
        </w:tabs>
        <w:spacing w:before="0"/>
        <w:rPr>
          <w:rFonts w:cs="Arial"/>
        </w:rPr>
      </w:pPr>
    </w:p>
    <w:p w:rsidR="00DB65DA" w:rsidRPr="00940ADF" w:rsidRDefault="00DB65DA" w:rsidP="00DB65DA">
      <w:pPr>
        <w:spacing w:before="0"/>
        <w:rPr>
          <w:rFonts w:cs="Arial"/>
          <w:bCs/>
          <w:lang w:eastAsia="hr-HR"/>
        </w:rPr>
      </w:pPr>
      <w:r w:rsidRPr="00DB65DA">
        <w:rPr>
          <w:rFonts w:cs="Arial"/>
          <w:bCs/>
          <w:lang w:val="sr-Cyrl-CS" w:eastAsia="hr-HR"/>
        </w:rPr>
        <w:t xml:space="preserve">Уколико се </w:t>
      </w:r>
      <w:r w:rsidRPr="00DB65DA">
        <w:rPr>
          <w:rFonts w:cs="Arial"/>
          <w:lang w:val="sr-Cyrl-CS" w:eastAsia="hr-HR"/>
        </w:rPr>
        <w:t xml:space="preserve">Пружалац услуге </w:t>
      </w:r>
      <w:r w:rsidRPr="00DB65DA">
        <w:rPr>
          <w:rFonts w:cs="Arial"/>
          <w:bCs/>
          <w:lang w:val="sr-Cyrl-CS" w:eastAsia="hr-HR"/>
        </w:rPr>
        <w:t xml:space="preserve">својом кривицом, </w:t>
      </w:r>
      <w:r w:rsidRPr="00DB65DA">
        <w:rPr>
          <w:rFonts w:cs="Arial"/>
          <w:bCs/>
          <w:lang w:val="sr-Cyrl-RS" w:eastAsia="hr-HR"/>
        </w:rPr>
        <w:t>на захтев Корисника услуге, не одазове у року од 24 сата од захтева Корисника услуге</w:t>
      </w:r>
      <w:r w:rsidR="00940ADF">
        <w:rPr>
          <w:rFonts w:cs="Arial"/>
          <w:bCs/>
          <w:lang w:val="sr-Cyrl-RS" w:eastAsia="hr-HR"/>
        </w:rPr>
        <w:t xml:space="preserve"> или</w:t>
      </w:r>
      <w:r w:rsidRPr="00DB65DA">
        <w:rPr>
          <w:rFonts w:cs="Arial"/>
          <w:bCs/>
          <w:lang w:val="ru-RU" w:eastAsia="hr-HR"/>
        </w:rPr>
        <w:t xml:space="preserve"> одбије ангажовање ван редовног радног времена</w:t>
      </w:r>
      <w:r w:rsidRPr="00DB65DA">
        <w:rPr>
          <w:rFonts w:cs="Arial"/>
          <w:bCs/>
          <w:lang w:val="sr-Cyrl-CS" w:eastAsia="hr-HR"/>
        </w:rPr>
        <w:t xml:space="preserve"> </w:t>
      </w:r>
      <w:r w:rsidRPr="00DB65DA">
        <w:rPr>
          <w:rFonts w:eastAsia="Calibri" w:cs="Arial"/>
          <w:bCs/>
          <w:lang w:val="ru-RU"/>
        </w:rPr>
        <w:t xml:space="preserve">току трајања уговора </w:t>
      </w:r>
      <w:r w:rsidRPr="00DB65DA">
        <w:rPr>
          <w:rFonts w:cs="Arial"/>
          <w:bCs/>
          <w:lang w:val="sr-Cyrl-CS" w:eastAsia="hr-HR"/>
        </w:rPr>
        <w:t>Корисник услуге задржава право раскида уговора без отказног рока.</w:t>
      </w:r>
      <w:r w:rsidR="00940ADF">
        <w:rPr>
          <w:rFonts w:cs="Arial"/>
          <w:bCs/>
          <w:lang w:eastAsia="hr-HR"/>
        </w:rPr>
        <w:t xml:space="preserve"> </w:t>
      </w:r>
    </w:p>
    <w:p w:rsidR="00DB65DA" w:rsidRPr="00DB65DA" w:rsidRDefault="00DB65DA" w:rsidP="00DB65DA">
      <w:pPr>
        <w:spacing w:before="0"/>
        <w:rPr>
          <w:rFonts w:cs="Arial"/>
          <w:bCs/>
          <w:color w:val="FF0000"/>
          <w:lang w:val="sr-Cyrl-RS" w:eastAsia="hr-HR"/>
        </w:rPr>
      </w:pPr>
    </w:p>
    <w:p w:rsidR="006D6ACC" w:rsidRPr="006D6ACC" w:rsidRDefault="006D6ACC" w:rsidP="00DB65DA">
      <w:pPr>
        <w:tabs>
          <w:tab w:val="left" w:pos="567"/>
        </w:tabs>
        <w:spacing w:before="0"/>
        <w:rPr>
          <w:rFonts w:cs="Arial"/>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D6ACC" w:rsidRPr="006D6ACC" w:rsidRDefault="006D6ACC" w:rsidP="00DB65DA">
      <w:pPr>
        <w:tabs>
          <w:tab w:val="left" w:pos="567"/>
        </w:tabs>
        <w:spacing w:before="0"/>
        <w:rPr>
          <w:rFonts w:cs="Arial"/>
          <w:lang w:val="sr-Cyrl-RS"/>
        </w:rPr>
      </w:pPr>
    </w:p>
    <w:p w:rsidR="00821928" w:rsidRPr="00D67B0F" w:rsidRDefault="006D6ACC" w:rsidP="00DB65DA">
      <w:pPr>
        <w:tabs>
          <w:tab w:val="left" w:pos="567"/>
        </w:tabs>
        <w:spacing w:before="0"/>
        <w:rPr>
          <w:rFonts w:cs="Arial"/>
          <w:lang w:val="sr-Cyrl-RS"/>
        </w:rPr>
      </w:pPr>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033EAE">
        <w:rPr>
          <w:rFonts w:cs="Arial"/>
          <w:lang w:val="sr-Cyrl-RS"/>
        </w:rPr>
        <w:t>1</w:t>
      </w:r>
      <w:r w:rsidR="0069219F">
        <w:rPr>
          <w:rFonts w:cs="Arial"/>
          <w:lang w:val="sr-Cyrl-RS"/>
        </w:rPr>
        <w:t>9</w:t>
      </w:r>
      <w:r w:rsidRPr="006D6AC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D6ACC" w:rsidRDefault="006D6ACC" w:rsidP="00DB65DA">
      <w:pPr>
        <w:pStyle w:val="KDParagraf"/>
        <w:spacing w:before="0"/>
        <w:rPr>
          <w:rFonts w:cs="Arial"/>
          <w:b/>
        </w:rPr>
      </w:pPr>
    </w:p>
    <w:p w:rsidR="00940ADF" w:rsidRDefault="00940ADF" w:rsidP="00DB65DA">
      <w:pPr>
        <w:pStyle w:val="KDParagraf"/>
        <w:spacing w:before="0"/>
        <w:rPr>
          <w:rFonts w:cs="Arial"/>
          <w:b/>
        </w:rPr>
      </w:pPr>
    </w:p>
    <w:p w:rsidR="00EE793E" w:rsidRPr="00AE5DB6" w:rsidRDefault="00EE793E" w:rsidP="00EE793E">
      <w:pPr>
        <w:pStyle w:val="KDParagraf"/>
        <w:spacing w:before="0"/>
        <w:rPr>
          <w:rFonts w:cs="Arial"/>
          <w:b/>
          <w:lang w:val="sr-Cyrl-RS"/>
        </w:rPr>
      </w:pPr>
      <w:r w:rsidRPr="00E47C2E">
        <w:rPr>
          <w:rFonts w:cs="Arial"/>
          <w:b/>
        </w:rPr>
        <w:lastRenderedPageBreak/>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F74C92">
        <w:rPr>
          <w:rFonts w:cs="Arial"/>
          <w:b/>
          <w:lang w:val="sr-Cyrl-RS"/>
        </w:rPr>
        <w:t>1</w:t>
      </w:r>
      <w:r w:rsidRPr="00E47C2E">
        <w:rPr>
          <w:rFonts w:cs="Arial"/>
        </w:rPr>
        <w:t>.</w:t>
      </w:r>
    </w:p>
    <w:p w:rsidR="009A4648" w:rsidRPr="009A4648" w:rsidRDefault="00EE793E" w:rsidP="009A4648">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F74C92">
        <w:rPr>
          <w:rFonts w:cs="Arial"/>
          <w:b/>
          <w:lang w:val="sr-Cyrl-RS"/>
        </w:rPr>
        <w:t>2</w:t>
      </w:r>
      <w:r w:rsidRPr="00E47C2E">
        <w:rPr>
          <w:rFonts w:cs="Arial"/>
        </w:rPr>
        <w:t>.</w:t>
      </w:r>
    </w:p>
    <w:p w:rsidR="007456C2" w:rsidRPr="007456C2" w:rsidRDefault="007456C2" w:rsidP="00940ADF">
      <w:pPr>
        <w:pStyle w:val="KDParagraf"/>
        <w:spacing w:before="0"/>
        <w:rPr>
          <w:rFonts w:cs="Arial"/>
        </w:rPr>
      </w:pPr>
      <w:r w:rsidRPr="007456C2">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7456C2" w:rsidRPr="007456C2" w:rsidRDefault="007456C2" w:rsidP="00940ADF">
      <w:pPr>
        <w:pStyle w:val="KDParagraf"/>
        <w:spacing w:before="0"/>
        <w:rPr>
          <w:rFonts w:cs="Arial"/>
        </w:rPr>
      </w:pPr>
      <w:r w:rsidRPr="007456C2">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7456C2" w:rsidRPr="007456C2" w:rsidRDefault="007456C2" w:rsidP="00940ADF">
      <w:pPr>
        <w:pStyle w:val="KDParagraf"/>
        <w:spacing w:before="0"/>
        <w:rPr>
          <w:rFonts w:cs="Arial"/>
          <w:lang w:val="sr-Cyrl-RS"/>
        </w:rPr>
      </w:pPr>
      <w:r w:rsidRPr="007456C2">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7456C2">
        <w:rPr>
          <w:rFonts w:cs="Arial"/>
          <w:lang w:val="sr-Cyrl-RS"/>
        </w:rPr>
        <w:t>.</w:t>
      </w:r>
    </w:p>
    <w:p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F74C92">
        <w:rPr>
          <w:rFonts w:cs="Arial"/>
          <w:b/>
          <w:lang w:val="sr-Cyrl-RS"/>
        </w:rPr>
        <w:t>3</w:t>
      </w:r>
      <w:r w:rsidRPr="00E47C2E">
        <w:rPr>
          <w:rFonts w:cs="Arial"/>
        </w:rPr>
        <w:t>.</w:t>
      </w:r>
    </w:p>
    <w:p w:rsidR="002A47FB" w:rsidRPr="00DA09AA" w:rsidRDefault="00EE793E" w:rsidP="00DA09AA">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F74C92">
        <w:rPr>
          <w:rFonts w:cs="Arial"/>
          <w:b/>
          <w:lang w:val="sr-Cyrl-RS"/>
        </w:rPr>
        <w:t>4</w:t>
      </w:r>
      <w:r w:rsidRPr="00E47C2E">
        <w:rPr>
          <w:rFonts w:cs="Arial"/>
        </w:rPr>
        <w:t>.</w:t>
      </w:r>
    </w:p>
    <w:p w:rsidR="0071716D" w:rsidRPr="0071716D" w:rsidRDefault="00EE793E" w:rsidP="00EE793E">
      <w:pPr>
        <w:pStyle w:val="KDParagraf"/>
        <w:spacing w:before="0"/>
        <w:rPr>
          <w:rFonts w:cs="Arial"/>
          <w:lang w:val="sr-Cyrl-RS"/>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C3921">
        <w:rPr>
          <w:rFonts w:cs="Arial"/>
          <w:b/>
          <w:lang w:val="sr-Cyrl-RS"/>
        </w:rPr>
        <w:t>2</w:t>
      </w:r>
      <w:r w:rsidR="00F74C92">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E793E">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DA09AA" w:rsidRDefault="0062624C" w:rsidP="00F74C92">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w:t>
      </w:r>
      <w:r w:rsidR="00C12092">
        <w:rPr>
          <w:rFonts w:cs="Arial"/>
          <w:lang w:val="sr-Cyrl-RS"/>
        </w:rPr>
        <w:t>меница</w:t>
      </w:r>
      <w:r>
        <w:rPr>
          <w:rFonts w:cs="Arial"/>
          <w:lang w:val="sr-Cyrl-RS"/>
        </w:rPr>
        <w:t xml:space="preserve"> за добро извршење посла</w:t>
      </w:r>
      <w:r w:rsidRPr="0062624C">
        <w:rPr>
          <w:rFonts w:cs="Arial"/>
          <w:lang w:val="sr-Cyrl-RS"/>
        </w:rPr>
        <w:t>;</w:t>
      </w:r>
    </w:p>
    <w:p w:rsidR="00EE793E" w:rsidRPr="00E47C2E" w:rsidRDefault="00EE793E" w:rsidP="00B17826">
      <w:pPr>
        <w:pStyle w:val="KDParagraf"/>
        <w:spacing w:before="0"/>
        <w:jc w:val="center"/>
        <w:rPr>
          <w:rFonts w:cs="Arial"/>
        </w:rPr>
      </w:pPr>
      <w:r w:rsidRPr="00E47C2E">
        <w:rPr>
          <w:rFonts w:cs="Arial"/>
          <w:b/>
        </w:rPr>
        <w:t xml:space="preserve">Члан </w:t>
      </w:r>
      <w:r w:rsidR="0062624C">
        <w:rPr>
          <w:rFonts w:cs="Arial"/>
          <w:b/>
          <w:lang w:val="sr-Cyrl-RS"/>
        </w:rPr>
        <w:t>2</w:t>
      </w:r>
      <w:r w:rsidR="00F74C92">
        <w:rPr>
          <w:rFonts w:cs="Arial"/>
          <w:b/>
          <w:lang w:val="sr-Cyrl-RS"/>
        </w:rPr>
        <w:t>6</w:t>
      </w:r>
      <w:r w:rsidRPr="00E47C2E">
        <w:rPr>
          <w:rFonts w:cs="Arial"/>
        </w:rPr>
        <w:t>.</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3056EF" w:rsidRDefault="00B17826" w:rsidP="00B17826">
      <w:pPr>
        <w:pStyle w:val="KDParagraf"/>
        <w:spacing w:before="0"/>
        <w:rPr>
          <w:rFonts w:eastAsia="Calibri" w:cs="Arial"/>
          <w:noProof/>
        </w:rPr>
      </w:pPr>
    </w:p>
    <w:p w:rsidR="00A1451C" w:rsidRPr="006D6ACC"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33EAE" w:rsidRPr="0070472F" w:rsidRDefault="00033EAE"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00940ADF">
        <w:rPr>
          <w:rFonts w:cs="Arial"/>
          <w:b/>
        </w:rPr>
        <w:t xml:space="preserve">                            </w:t>
      </w:r>
      <w:r>
        <w:rPr>
          <w:rFonts w:cs="Arial"/>
          <w:b/>
        </w:rPr>
        <w:t xml:space="preserve">  </w:t>
      </w:r>
      <w:r w:rsidRPr="00F36C24">
        <w:rPr>
          <w:rFonts w:cs="Arial"/>
          <w:b/>
        </w:rPr>
        <w:t>Назив</w:t>
      </w:r>
    </w:p>
    <w:p w:rsidR="00EF4D4C" w:rsidRPr="00F36C24"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033EAE" w:rsidP="00033EAE">
      <w:pPr>
        <w:spacing w:before="0"/>
        <w:ind w:left="1134" w:hanging="1134"/>
        <w:rPr>
          <w:rFonts w:cs="Arial"/>
          <w:color w:val="00B0F0"/>
        </w:rPr>
      </w:pPr>
      <w:r>
        <w:rPr>
          <w:rFonts w:cs="Arial"/>
          <w:lang w:val="sr-Cyrl-RS"/>
        </w:rPr>
        <w:t xml:space="preserve">   </w:t>
      </w:r>
      <w:r w:rsidR="00B17826">
        <w:rPr>
          <w:rFonts w:cs="Arial"/>
        </w:rPr>
        <w:t>Финансијски директор</w:t>
      </w:r>
      <w:r>
        <w:rPr>
          <w:rFonts w:cs="Arial"/>
          <w:lang w:val="sr-Cyrl-RS"/>
        </w:rPr>
        <w:t xml:space="preserve"> Огранка</w:t>
      </w:r>
      <w:r w:rsidR="00B17826">
        <w:rPr>
          <w:rFonts w:cs="Arial"/>
        </w:rPr>
        <w:t xml:space="preserve">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Pr>
          <w:rFonts w:cs="Arial"/>
          <w:lang w:val="sr-Cyrl-RS"/>
        </w:rPr>
        <w:t xml:space="preserve">   Жељко Вујиновић</w:t>
      </w:r>
      <w:r w:rsidR="00B17826">
        <w:rPr>
          <w:rFonts w:cs="Arial"/>
        </w:rPr>
        <w:t xml:space="preserve">                                                                             </w:t>
      </w:r>
    </w:p>
    <w:p w:rsidR="00940ADF" w:rsidRDefault="00940ADF" w:rsidP="00F5521D">
      <w:pPr>
        <w:tabs>
          <w:tab w:val="left" w:pos="567"/>
          <w:tab w:val="left" w:pos="6360"/>
        </w:tabs>
        <w:spacing w:before="0"/>
        <w:rPr>
          <w:rFonts w:cs="Arial"/>
        </w:rPr>
      </w:pPr>
    </w:p>
    <w:p w:rsidR="00033EAE" w:rsidRDefault="003C6B52" w:rsidP="00F5521D">
      <w:pPr>
        <w:tabs>
          <w:tab w:val="left" w:pos="567"/>
          <w:tab w:val="left" w:pos="6360"/>
        </w:tabs>
        <w:spacing w:before="0"/>
        <w:rPr>
          <w:rFonts w:cs="Arial"/>
        </w:rPr>
      </w:pPr>
      <w:r w:rsidRPr="00790540">
        <w:rPr>
          <w:rFonts w:cs="Arial"/>
        </w:rPr>
        <w:t>Напомена: све опционе одредбе из модела овог уговора ће се ускладити са конкретно изабраном понудом.</w:t>
      </w:r>
    </w:p>
    <w:p w:rsidR="00AB6B40" w:rsidRDefault="00AB6B40" w:rsidP="00F5521D">
      <w:pPr>
        <w:tabs>
          <w:tab w:val="left" w:pos="567"/>
          <w:tab w:val="left" w:pos="6360"/>
        </w:tabs>
        <w:spacing w:before="0"/>
        <w:rPr>
          <w:rFonts w:cs="Arial"/>
        </w:rPr>
      </w:pPr>
    </w:p>
    <w:p w:rsidR="00AB6B40" w:rsidRDefault="00AB6B40" w:rsidP="00F5521D">
      <w:pPr>
        <w:tabs>
          <w:tab w:val="left" w:pos="567"/>
          <w:tab w:val="left" w:pos="6360"/>
        </w:tabs>
        <w:spacing w:before="0"/>
        <w:rPr>
          <w:rFonts w:cs="Arial"/>
        </w:rPr>
      </w:pPr>
    </w:p>
    <w:p w:rsidR="00AB6B40" w:rsidRPr="00DB65DA" w:rsidRDefault="00AB6B40" w:rsidP="00F5521D">
      <w:pPr>
        <w:tabs>
          <w:tab w:val="left" w:pos="567"/>
          <w:tab w:val="left" w:pos="6360"/>
        </w:tabs>
        <w:spacing w:before="0"/>
        <w:rPr>
          <w:rFonts w:cs="Arial"/>
        </w:rPr>
      </w:pPr>
    </w:p>
    <w:p w:rsidR="0062624C" w:rsidRPr="0062624C" w:rsidRDefault="0062624C" w:rsidP="0062624C">
      <w:pPr>
        <w:spacing w:before="40"/>
        <w:rPr>
          <w:lang w:val="sr-Cyrl-CS"/>
        </w:rPr>
      </w:pPr>
      <w:r w:rsidRPr="0062624C">
        <w:rPr>
          <w:noProof/>
        </w:rPr>
        <w:drawing>
          <wp:inline distT="0" distB="0" distL="0" distR="0" wp14:anchorId="4521BCE3" wp14:editId="3A5823B6">
            <wp:extent cx="571500" cy="590550"/>
            <wp:effectExtent l="0" t="0" r="0" b="0"/>
            <wp:docPr id="8" name="Picture 8"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2624C" w:rsidRPr="0062624C" w:rsidRDefault="0062624C" w:rsidP="0062624C">
      <w:pPr>
        <w:spacing w:after="40"/>
        <w:rPr>
          <w:b/>
          <w:sz w:val="20"/>
          <w:lang w:val="sr-Latn-CS"/>
        </w:rPr>
      </w:pPr>
      <w:r w:rsidRPr="0062624C">
        <w:rPr>
          <w:b/>
          <w:sz w:val="20"/>
        </w:rPr>
        <w:t xml:space="preserve">Огранак </w:t>
      </w:r>
      <w:r w:rsidRPr="0062624C">
        <w:rPr>
          <w:b/>
          <w:sz w:val="20"/>
          <w:lang w:val="sr-Latn-CS"/>
        </w:rPr>
        <w:t>ТЕНТ</w:t>
      </w:r>
    </w:p>
    <w:p w:rsidR="0062624C" w:rsidRPr="0062624C" w:rsidRDefault="0062624C" w:rsidP="0062624C">
      <w:pPr>
        <w:spacing w:after="20"/>
        <w:rPr>
          <w:b/>
          <w:sz w:val="20"/>
          <w:lang w:val="sr-Cyrl-CS"/>
        </w:rPr>
      </w:pPr>
      <w:r w:rsidRPr="0062624C">
        <w:rPr>
          <w:b/>
          <w:sz w:val="20"/>
          <w:lang w:val="sr-Cyrl-CS"/>
        </w:rPr>
        <w:t>Сектор за управљање ризицима</w:t>
      </w:r>
    </w:p>
    <w:p w:rsidR="0062624C" w:rsidRPr="0062624C" w:rsidRDefault="0062624C" w:rsidP="0062624C">
      <w:pPr>
        <w:jc w:val="center"/>
        <w:rPr>
          <w:b/>
          <w:sz w:val="32"/>
          <w:szCs w:val="32"/>
          <w:lang w:val="ru-RU"/>
        </w:rPr>
      </w:pPr>
    </w:p>
    <w:p w:rsidR="0062624C" w:rsidRPr="0062624C" w:rsidRDefault="0062624C" w:rsidP="0062624C">
      <w:pPr>
        <w:jc w:val="center"/>
        <w:rPr>
          <w:b/>
          <w:sz w:val="32"/>
          <w:szCs w:val="32"/>
          <w:lang w:val="ru-RU"/>
        </w:rPr>
      </w:pPr>
      <w:r w:rsidRPr="0062624C">
        <w:rPr>
          <w:b/>
          <w:sz w:val="32"/>
          <w:szCs w:val="32"/>
          <w:lang w:val="ru-RU"/>
        </w:rPr>
        <w:t>ПРАВИЛА</w:t>
      </w:r>
    </w:p>
    <w:p w:rsidR="0062624C" w:rsidRPr="0062624C" w:rsidRDefault="0062624C" w:rsidP="0062624C">
      <w:pPr>
        <w:jc w:val="center"/>
        <w:rPr>
          <w:b/>
          <w:sz w:val="32"/>
          <w:szCs w:val="32"/>
          <w:lang w:val="ru-RU"/>
        </w:rPr>
      </w:pPr>
      <w:r w:rsidRPr="0062624C">
        <w:rPr>
          <w:b/>
          <w:sz w:val="32"/>
          <w:szCs w:val="32"/>
          <w:lang w:val="ru-RU"/>
        </w:rPr>
        <w:t>БЕЗБЕДНОСТИ НА РАДУ У ТЕНТ</w:t>
      </w:r>
    </w:p>
    <w:p w:rsidR="0062624C" w:rsidRPr="0062624C" w:rsidRDefault="0062624C" w:rsidP="0062624C">
      <w:pPr>
        <w:rPr>
          <w:lang w:val="sr-Latn-CS"/>
        </w:rPr>
      </w:pPr>
    </w:p>
    <w:p w:rsidR="0062624C" w:rsidRPr="0062624C" w:rsidRDefault="0062624C" w:rsidP="0062624C">
      <w:pPr>
        <w:rPr>
          <w:lang w:val="sr-Cyrl-CS"/>
        </w:rPr>
      </w:pPr>
      <w:r w:rsidRPr="0062624C">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2624C" w:rsidRPr="0062624C" w:rsidRDefault="0062624C" w:rsidP="0062624C">
      <w:pPr>
        <w:rPr>
          <w:lang w:val="sr-Cyrl-CS"/>
        </w:rPr>
      </w:pPr>
      <w:r w:rsidRPr="0062624C">
        <w:rPr>
          <w:lang w:val="sr-Cyrl-CS"/>
        </w:rPr>
        <w:t>У зависности од врсте и обима радова/услуга примењују се одређене тачке ових правила.</w:t>
      </w:r>
    </w:p>
    <w:p w:rsidR="0062624C" w:rsidRPr="0062624C" w:rsidRDefault="0062624C" w:rsidP="0062624C">
      <w:pPr>
        <w:rPr>
          <w:lang w:val="sr-Cyrl-CS"/>
        </w:rPr>
      </w:pPr>
      <w:r w:rsidRPr="0062624C">
        <w:rPr>
          <w:lang w:val="sr-Cyrl-CS"/>
        </w:rPr>
        <w:t>Правила су саставни део уговора о извршењу послова од стране извођача радова/ извршиоца услуга.</w:t>
      </w:r>
    </w:p>
    <w:p w:rsidR="0062624C" w:rsidRPr="0062624C" w:rsidRDefault="0062624C" w:rsidP="0062624C">
      <w:r w:rsidRPr="0062624C">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2624C">
        <w:t>.</w:t>
      </w:r>
    </w:p>
    <w:p w:rsidR="0062624C" w:rsidRPr="0062624C" w:rsidRDefault="0062624C" w:rsidP="0062624C">
      <w:pPr>
        <w:rPr>
          <w:lang w:val="sr-Cyrl-CS"/>
        </w:rPr>
      </w:pPr>
      <w:r w:rsidRPr="0062624C">
        <w:rPr>
          <w:lang w:val="sr-Cyrl-CS"/>
        </w:rPr>
        <w:t>Поштовање правила од стране извођача радова биће стриктно контролисано и свако непоштовање биће санкционисано.</w:t>
      </w:r>
    </w:p>
    <w:p w:rsidR="0062624C" w:rsidRPr="0062624C" w:rsidRDefault="0062624C" w:rsidP="0062624C">
      <w:pPr>
        <w:rPr>
          <w:lang w:val="sr-Cyrl-CS"/>
        </w:rPr>
      </w:pPr>
      <w:r w:rsidRPr="0062624C">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2624C" w:rsidRPr="0062624C" w:rsidRDefault="0062624C" w:rsidP="0062624C">
      <w:pPr>
        <w:rPr>
          <w:lang w:val="sr-Cyrl-CS"/>
        </w:rPr>
      </w:pPr>
      <w:r w:rsidRPr="0062624C">
        <w:rPr>
          <w:lang w:val="sr-Cyrl-CS"/>
        </w:rPr>
        <w:t>Начин остваривања сарадње утврђује се писменим споразумом којим се одр</w:t>
      </w:r>
      <w:r w:rsidRPr="0062624C">
        <w:t>e</w:t>
      </w:r>
      <w:r w:rsidRPr="0062624C">
        <w:rPr>
          <w:lang w:val="sr-Cyrl-CS"/>
        </w:rPr>
        <w:t>ђује лицe зa кooрдинaциjу спрoвoђeњa зajeдничких мeрa кojимa сe oбeзбeђуje бeзбeднoст и здрaвљe свих зaпoслeних (из реда запослених ТЕНТ).</w:t>
      </w:r>
    </w:p>
    <w:p w:rsidR="0062624C" w:rsidRPr="0062624C" w:rsidRDefault="0062624C" w:rsidP="0062624C">
      <w:pPr>
        <w:rPr>
          <w:lang w:val="sr-Cyrl-CS"/>
        </w:rPr>
      </w:pPr>
      <w:r w:rsidRPr="0062624C">
        <w:rPr>
          <w:lang w:val="sr-Cyrl-CS"/>
        </w:rPr>
        <w:t>Лице за коодинацију у сарадњи са представницима извођача радова и надзорног органа израђује План заједничких мера.</w:t>
      </w:r>
    </w:p>
    <w:p w:rsidR="0062624C" w:rsidRPr="0062624C" w:rsidRDefault="0062624C" w:rsidP="0062624C"/>
    <w:p w:rsidR="0062624C" w:rsidRPr="0062624C" w:rsidRDefault="0062624C" w:rsidP="0062624C">
      <w:pPr>
        <w:spacing w:after="40"/>
        <w:rPr>
          <w:b/>
          <w:u w:val="single"/>
        </w:rPr>
      </w:pPr>
      <w:r w:rsidRPr="0062624C">
        <w:rPr>
          <w:b/>
          <w:u w:val="single"/>
          <w:lang w:val="sr-Latn-CS"/>
        </w:rPr>
        <w:t xml:space="preserve">I  ОБАВЕЗЕ ИЗВОЂАЧА РАДОВА </w:t>
      </w:r>
    </w:p>
    <w:p w:rsidR="0062624C" w:rsidRPr="0062624C" w:rsidRDefault="0062624C" w:rsidP="0062624C">
      <w:pPr>
        <w:rPr>
          <w:b/>
          <w:u w:val="single"/>
        </w:rPr>
      </w:pPr>
    </w:p>
    <w:p w:rsidR="0062624C" w:rsidRPr="0062624C" w:rsidRDefault="0062624C" w:rsidP="0062624C">
      <w:pPr>
        <w:rPr>
          <w:lang w:val="sr-Cyrl-CS"/>
        </w:rPr>
      </w:pPr>
      <w:r w:rsidRPr="0062624C">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2624C" w:rsidRPr="0062624C" w:rsidRDefault="0062624C" w:rsidP="0062624C">
      <w:pPr>
        <w:rPr>
          <w:lang w:val="sr-Cyrl-CS"/>
        </w:rPr>
      </w:pPr>
      <w:r w:rsidRPr="0062624C">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2624C" w:rsidRPr="0062624C" w:rsidRDefault="0062624C" w:rsidP="0062624C">
      <w:pPr>
        <w:rPr>
          <w:lang w:val="sr-Cyrl-CS"/>
        </w:rPr>
      </w:pPr>
      <w:r w:rsidRPr="0062624C">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2624C" w:rsidRPr="0062624C" w:rsidRDefault="0062624C" w:rsidP="0062624C">
      <w:pPr>
        <w:rPr>
          <w:lang w:val="sr-Cyrl-CS"/>
        </w:rPr>
      </w:pPr>
      <w:r w:rsidRPr="0062624C">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2624C" w:rsidRPr="0062624C" w:rsidRDefault="0062624C" w:rsidP="00277F8B">
      <w:pPr>
        <w:numPr>
          <w:ilvl w:val="0"/>
          <w:numId w:val="23"/>
        </w:numPr>
        <w:spacing w:before="0" w:after="80" w:line="216" w:lineRule="auto"/>
        <w:rPr>
          <w:lang w:val="sr-Cyrl-CS"/>
        </w:rPr>
      </w:pPr>
      <w:r w:rsidRPr="0062624C">
        <w:rPr>
          <w:lang w:val="ru-RU"/>
        </w:rPr>
        <w:t>Забрањено је избегавање примене и/или ометање спровођења мера БЗР</w:t>
      </w:r>
    </w:p>
    <w:p w:rsidR="0062624C" w:rsidRPr="0062624C" w:rsidRDefault="0062624C" w:rsidP="00277F8B">
      <w:pPr>
        <w:numPr>
          <w:ilvl w:val="0"/>
          <w:numId w:val="23"/>
        </w:numPr>
        <w:spacing w:before="0" w:after="80" w:line="216" w:lineRule="auto"/>
        <w:rPr>
          <w:lang w:val="sr-Cyrl-CS"/>
        </w:rPr>
      </w:pPr>
      <w:r w:rsidRPr="0062624C">
        <w:rPr>
          <w:lang w:val="ru-RU"/>
        </w:rPr>
        <w:t xml:space="preserve">За радове за које је Законом о БЗР обавезан да изради Елаборат о уређењу градилишта </w:t>
      </w:r>
      <w:r w:rsidRPr="0062624C">
        <w:t>(сходно Правилнику о садржају елабората о уређењу градилишта „Сл.гласник РС“ бр.121/12)</w:t>
      </w:r>
      <w:r w:rsidRPr="0062624C">
        <w:rPr>
          <w:lang w:val="ru-RU"/>
        </w:rPr>
        <w:t xml:space="preserve">, најмање три дан пре почетка радова </w:t>
      </w:r>
      <w:r w:rsidRPr="0062624C">
        <w:rPr>
          <w:lang w:val="sr-Latn-CS"/>
        </w:rPr>
        <w:t>Служби БЗР и ЗОП</w:t>
      </w:r>
      <w:r w:rsidRPr="0062624C">
        <w:rPr>
          <w:lang w:val="sr-Cyrl-CS"/>
        </w:rPr>
        <w:t xml:space="preserve"> достави: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Елаборат о уређењу градилишта</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оверену копију Пријаве о почетку радова коју је предао надлежној инспекцији рада,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садржином Елабората и предвиђеним мерама за безбедан и здрав рад</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o</w:t>
      </w:r>
      <w:r w:rsidRPr="0062624C">
        <w:rPr>
          <w:lang w:val="sr-Cyrl-CS"/>
        </w:rPr>
        <w:t>сигуравајућу полису за запослене</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с</w:t>
      </w:r>
      <w:r w:rsidRPr="0062624C">
        <w:rPr>
          <w:lang w:val="sr-Cyrl-CS"/>
        </w:rPr>
        <w:t>писак оруђа за рад, уређаја, алата и опреме и њихове атесте и сертификате,</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овим Правилима (списак лица са њиховим својеручним потписаним изјавама),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име одговорног лица на градилишту, његовог заменика (у одсуству одговорног лица у другоји/или трећој смени, празником и сл.).</w:t>
      </w:r>
    </w:p>
    <w:p w:rsidR="0062624C" w:rsidRPr="0062624C" w:rsidRDefault="0062624C" w:rsidP="0062624C">
      <w:pPr>
        <w:ind w:left="720"/>
      </w:pPr>
    </w:p>
    <w:p w:rsidR="0062624C" w:rsidRPr="0062624C" w:rsidRDefault="0062624C" w:rsidP="0062624C">
      <w:pPr>
        <w:rPr>
          <w:lang w:val="ru-RU"/>
        </w:rPr>
      </w:pPr>
      <w:r w:rsidRPr="0062624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2624C" w:rsidRPr="0062624C" w:rsidRDefault="0062624C" w:rsidP="0062624C">
      <w:pPr>
        <w:spacing w:after="240"/>
        <w:rPr>
          <w:lang w:val="ru-RU"/>
        </w:rPr>
      </w:pPr>
      <w:r w:rsidRPr="0062624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2624C" w:rsidRPr="0062624C" w:rsidRDefault="0062624C" w:rsidP="00277F8B">
      <w:pPr>
        <w:numPr>
          <w:ilvl w:val="0"/>
          <w:numId w:val="23"/>
        </w:numPr>
        <w:spacing w:before="0" w:after="80" w:line="216" w:lineRule="auto"/>
        <w:rPr>
          <w:lang w:val="ru-RU"/>
        </w:rPr>
      </w:pPr>
      <w:r w:rsidRPr="0062624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2624C">
        <w:rPr>
          <w:lang w:val="sr-Cyrl-CS"/>
        </w:rPr>
        <w:t>(у одсуству лица за БЗР у другоји/или трећој смени, празником и сл.)</w:t>
      </w:r>
      <w:r w:rsidRPr="0062624C">
        <w:rPr>
          <w:lang w:val="ru-RU"/>
        </w:rPr>
        <w:t xml:space="preserve">. </w:t>
      </w:r>
    </w:p>
    <w:p w:rsidR="0062624C" w:rsidRPr="0062624C" w:rsidRDefault="0062624C" w:rsidP="00277F8B">
      <w:pPr>
        <w:numPr>
          <w:ilvl w:val="0"/>
          <w:numId w:val="23"/>
        </w:numPr>
        <w:spacing w:before="0" w:after="80" w:line="216" w:lineRule="auto"/>
        <w:rPr>
          <w:lang w:val="ru-RU"/>
        </w:rPr>
      </w:pPr>
      <w:r w:rsidRPr="0062624C">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w:t>
      </w:r>
      <w:r w:rsidRPr="0062624C">
        <w:rPr>
          <w:lang w:val="ru-RU"/>
        </w:rPr>
        <w:lastRenderedPageBreak/>
        <w:t>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2624C">
        <w:t xml:space="preserve"> Служби обезбеђења и одбране</w:t>
      </w:r>
      <w:r w:rsidRPr="0062624C">
        <w:rPr>
          <w:lang w:val="ru-RU"/>
        </w:rPr>
        <w:t xml:space="preserve"> (образац </w:t>
      </w:r>
      <w:r w:rsidRPr="0062624C">
        <w:t>QO.0.14.66, приказан у прилогу 2).</w:t>
      </w:r>
      <w:r w:rsidRPr="0062624C">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2624C" w:rsidRPr="0062624C" w:rsidRDefault="0062624C" w:rsidP="00277F8B">
      <w:pPr>
        <w:numPr>
          <w:ilvl w:val="0"/>
          <w:numId w:val="23"/>
        </w:numPr>
        <w:spacing w:before="0" w:after="80" w:line="216" w:lineRule="auto"/>
        <w:rPr>
          <w:lang w:val="ru-RU"/>
        </w:rPr>
      </w:pPr>
      <w:r w:rsidRPr="0062624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2624C" w:rsidRPr="0062624C" w:rsidRDefault="0062624C" w:rsidP="00277F8B">
      <w:pPr>
        <w:numPr>
          <w:ilvl w:val="0"/>
          <w:numId w:val="23"/>
        </w:numPr>
        <w:tabs>
          <w:tab w:val="left" w:pos="-425"/>
          <w:tab w:val="num" w:pos="960"/>
          <w:tab w:val="left" w:pos="1191"/>
        </w:tabs>
        <w:spacing w:before="0" w:after="80" w:line="216" w:lineRule="auto"/>
        <w:rPr>
          <w:lang w:val="sr-Cyrl-CS"/>
        </w:rPr>
      </w:pPr>
      <w:r w:rsidRPr="0062624C">
        <w:rPr>
          <w:lang w:val="sr-Cyrl-CS"/>
        </w:rPr>
        <w:t xml:space="preserve">Служби обезбеђења и одбране достави захтев </w:t>
      </w:r>
      <w:r w:rsidRPr="0062624C">
        <w:rPr>
          <w:lang w:val="ru-RU"/>
        </w:rPr>
        <w:t xml:space="preserve">Списак возила и радних машина за улазак у објекте ТЕНТ (образац </w:t>
      </w:r>
      <w:r w:rsidRPr="0062624C">
        <w:t>QO</w:t>
      </w:r>
      <w:r w:rsidRPr="0062624C">
        <w:rPr>
          <w:lang w:val="ru-RU"/>
        </w:rPr>
        <w:t>.0.14.4</w:t>
      </w:r>
      <w:r w:rsidRPr="0062624C">
        <w:rPr>
          <w:lang w:val="sr-Latn-CS"/>
        </w:rPr>
        <w:t xml:space="preserve">4 </w:t>
      </w:r>
      <w:r w:rsidRPr="0062624C">
        <w:rPr>
          <w:lang w:val="ru-RU"/>
        </w:rPr>
        <w:t>приказан у прилогу 2)</w:t>
      </w:r>
      <w:r w:rsidRPr="0062624C">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2624C">
        <w:rPr>
          <w:lang w:val="ru-RU"/>
        </w:rPr>
        <w:t xml:space="preserve">(образац </w:t>
      </w:r>
      <w:r w:rsidRPr="0062624C">
        <w:t>QO</w:t>
      </w:r>
      <w:r w:rsidRPr="0062624C">
        <w:rPr>
          <w:lang w:val="ru-RU"/>
        </w:rPr>
        <w:t>.0.14.4</w:t>
      </w:r>
      <w:r w:rsidRPr="0062624C">
        <w:rPr>
          <w:lang w:val="sr-Cyrl-CS"/>
        </w:rPr>
        <w:t>3</w:t>
      </w:r>
      <w:r w:rsidRPr="0062624C">
        <w:rPr>
          <w:lang w:val="ru-RU"/>
        </w:rPr>
        <w:t>приказан у прилогу 2).</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Захтевом - Списак запослених за рад ван редовног радног времена (образац </w:t>
      </w:r>
      <w:r w:rsidRPr="0062624C">
        <w:t>QO</w:t>
      </w:r>
      <w:r w:rsidRPr="0062624C">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Приликом уношења сопственог алата, опреме и материјала, сачини спецификацију истог</w:t>
      </w:r>
      <w:r w:rsidRPr="0062624C">
        <w:t>на обрасцу QO</w:t>
      </w:r>
      <w:r w:rsidRPr="0062624C">
        <w:rPr>
          <w:lang w:val="sr-Cyrl-CS"/>
        </w:rPr>
        <w:t xml:space="preserve">.0.14.12 </w:t>
      </w:r>
      <w:r w:rsidRPr="0062624C">
        <w:rPr>
          <w:rFonts w:cs="Arial"/>
          <w:lang w:val="sr-Cyrl-CS"/>
        </w:rPr>
        <w:t>–</w:t>
      </w:r>
      <w:r w:rsidRPr="0062624C">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2624C">
        <w:t xml:space="preserve">QO.0.14.13 </w:t>
      </w:r>
      <w:r w:rsidRPr="0062624C">
        <w:rPr>
          <w:rFonts w:cs="Arial"/>
        </w:rPr>
        <w:t>–</w:t>
      </w:r>
      <w:r w:rsidRPr="0062624C">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62624C">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2624C" w:rsidRPr="0062624C" w:rsidRDefault="0062624C" w:rsidP="00277F8B">
      <w:pPr>
        <w:numPr>
          <w:ilvl w:val="0"/>
          <w:numId w:val="23"/>
        </w:numPr>
        <w:spacing w:before="0" w:after="80" w:line="216" w:lineRule="auto"/>
        <w:rPr>
          <w:lang w:val="ru-RU"/>
        </w:rPr>
      </w:pPr>
      <w:r w:rsidRPr="0062624C">
        <w:rPr>
          <w:lang w:val="sr-Latn-CS"/>
        </w:rPr>
        <w:t xml:space="preserve">Приликом извођења радова придржава </w:t>
      </w:r>
      <w:r w:rsidRPr="0062624C">
        <w:rPr>
          <w:lang w:val="sr-Cyrl-CS"/>
        </w:rPr>
        <w:t xml:space="preserve">се </w:t>
      </w:r>
      <w:r w:rsidRPr="0062624C">
        <w:rPr>
          <w:lang w:val="sr-Latn-CS"/>
        </w:rPr>
        <w:t>свих законских, техничких и интерних прописа из</w:t>
      </w:r>
      <w:r w:rsidRPr="0062624C">
        <w:rPr>
          <w:lang w:val="ru-RU"/>
        </w:rPr>
        <w:t xml:space="preserve"> безбедности и здравља </w:t>
      </w:r>
      <w:r w:rsidRPr="0062624C">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2624C">
        <w:rPr>
          <w:lang w:val="sr-Cyrl-CS"/>
        </w:rPr>
        <w:t xml:space="preserve"> (</w:t>
      </w:r>
      <w:r w:rsidRPr="0062624C">
        <w:rPr>
          <w:lang w:val="sr-Latn-CS"/>
        </w:rPr>
        <w:t xml:space="preserve">уз претходно подношење </w:t>
      </w:r>
      <w:r w:rsidRPr="0062624C">
        <w:rPr>
          <w:lang w:val="sr-Cyrl-CS"/>
        </w:rPr>
        <w:t>З</w:t>
      </w:r>
      <w:r w:rsidRPr="0062624C">
        <w:rPr>
          <w:lang w:val="sr-Latn-CS"/>
        </w:rPr>
        <w:t>ахтева</w:t>
      </w:r>
      <w:r w:rsidRPr="0062624C">
        <w:rPr>
          <w:lang w:val="sr-Cyrl-CS"/>
        </w:rPr>
        <w:t xml:space="preserve"> за издавање одобрења за заваривање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.0.08.13, приказан у прилогу 2</w:t>
      </w:r>
      <w:r w:rsidRPr="0062624C">
        <w:rPr>
          <w:lang w:val="sr-Latn-CS"/>
        </w:rPr>
        <w:t>)</w:t>
      </w:r>
      <w:r w:rsidRPr="0062624C">
        <w:rPr>
          <w:lang w:val="ru-RU"/>
        </w:rPr>
        <w:t xml:space="preserve">, Упутство о обезбеђењу спровођења мера заштите од зрачења при радиографском испитивању </w:t>
      </w:r>
      <w:r w:rsidRPr="0062624C">
        <w:rPr>
          <w:lang w:val="sr-Cyrl-CS"/>
        </w:rPr>
        <w:t>(</w:t>
      </w:r>
      <w:r w:rsidRPr="0062624C">
        <w:rPr>
          <w:lang w:val="sr-Latn-CS"/>
        </w:rPr>
        <w:t xml:space="preserve">уз претходно подношење </w:t>
      </w:r>
      <w:r w:rsidRPr="0062624C">
        <w:rPr>
          <w:lang w:val="sr-Cyrl-CS"/>
        </w:rPr>
        <w:t>З</w:t>
      </w:r>
      <w:r w:rsidRPr="0062624C">
        <w:rPr>
          <w:lang w:val="sr-Latn-CS"/>
        </w:rPr>
        <w:t xml:space="preserve">ахтева </w:t>
      </w:r>
      <w:r w:rsidRPr="0062624C">
        <w:rPr>
          <w:lang w:val="sr-Cyrl-CS"/>
        </w:rPr>
        <w:t>за издавање</w:t>
      </w:r>
      <w:r w:rsidRPr="0062624C">
        <w:rPr>
          <w:lang w:val="sr-Latn-CS"/>
        </w:rPr>
        <w:t xml:space="preserve"> одобрења </w:t>
      </w:r>
      <w:r w:rsidRPr="0062624C">
        <w:rPr>
          <w:lang w:val="sr-Cyrl-CS"/>
        </w:rPr>
        <w:t>за радиографско испитивање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.0.14.</w:t>
      </w:r>
      <w:r w:rsidRPr="0062624C">
        <w:rPr>
          <w:lang w:val="sr-Latn-CS"/>
        </w:rPr>
        <w:t>34</w:t>
      </w:r>
      <w:r w:rsidRPr="0062624C">
        <w:rPr>
          <w:lang w:val="sr-Cyrl-CS"/>
        </w:rPr>
        <w:t>, приказан у прилогу 2</w:t>
      </w:r>
      <w:r w:rsidRPr="0062624C">
        <w:rPr>
          <w:lang w:val="sr-Latn-CS"/>
        </w:rPr>
        <w:t>)</w:t>
      </w:r>
      <w:r w:rsidRPr="0062624C">
        <w:rPr>
          <w:lang w:val="ru-RU"/>
        </w:rPr>
        <w:t>.</w:t>
      </w:r>
    </w:p>
    <w:p w:rsidR="0062624C" w:rsidRPr="0062624C" w:rsidRDefault="0062624C" w:rsidP="00277F8B">
      <w:pPr>
        <w:numPr>
          <w:ilvl w:val="0"/>
          <w:numId w:val="23"/>
        </w:numPr>
        <w:spacing w:before="0" w:after="80" w:line="216" w:lineRule="auto"/>
      </w:pPr>
      <w:r w:rsidRPr="0062624C">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2624C">
        <w:rPr>
          <w:lang w:val="sr-Latn-CS"/>
        </w:rPr>
        <w:t>(</w:t>
      </w:r>
      <w:r w:rsidRPr="0062624C">
        <w:rPr>
          <w:lang w:val="sr-Cyrl-CS"/>
        </w:rPr>
        <w:t>алатне машине у радионици одржавања, погонске уређаје и машине, вучна средства ЖТ, као и транспортн</w:t>
      </w:r>
      <w:r w:rsidRPr="0062624C">
        <w:rPr>
          <w:lang w:val="en-GB"/>
        </w:rPr>
        <w:t>e</w:t>
      </w:r>
      <w:r w:rsidRPr="0062624C">
        <w:rPr>
          <w:lang w:val="sr-Cyrl-CS"/>
        </w:rPr>
        <w:t xml:space="preserve"> машин</w:t>
      </w:r>
      <w:r w:rsidRPr="0062624C">
        <w:rPr>
          <w:lang w:val="en-GB"/>
        </w:rPr>
        <w:t>e</w:t>
      </w:r>
      <w:r w:rsidRPr="0062624C">
        <w:rPr>
          <w:lang w:val="sr-Cyrl-CS"/>
        </w:rPr>
        <w:t xml:space="preserve"> (дизалице, кранове, виљушкаре и остала моторна возила), независно од тога да ли су обучени за наведене послове.</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Latn-CS"/>
        </w:rPr>
        <w:t xml:space="preserve">а своје </w:t>
      </w:r>
      <w:r w:rsidRPr="0062624C">
        <w:rPr>
          <w:lang w:val="ru-RU"/>
        </w:rPr>
        <w:t>запослене</w:t>
      </w:r>
      <w:r w:rsidRPr="0062624C">
        <w:rPr>
          <w:lang w:val="sr-Latn-CS"/>
        </w:rPr>
        <w:t xml:space="preserve"> обезбеди лична</w:t>
      </w:r>
      <w:r w:rsidRPr="0062624C">
        <w:rPr>
          <w:lang w:val="ru-RU"/>
        </w:rPr>
        <w:t xml:space="preserve"> и колективна</w:t>
      </w:r>
      <w:r w:rsidRPr="0062624C">
        <w:rPr>
          <w:lang w:val="sr-Latn-CS"/>
        </w:rPr>
        <w:t xml:space="preserve"> заштитна средства и сноси одговорност о њиховој</w:t>
      </w:r>
      <w:r w:rsidRPr="0062624C">
        <w:rPr>
          <w:lang w:val="ru-RU"/>
        </w:rPr>
        <w:t xml:space="preserve"> правилној</w:t>
      </w:r>
      <w:r w:rsidRPr="0062624C">
        <w:rPr>
          <w:lang w:val="sr-Latn-CS"/>
        </w:rPr>
        <w:t xml:space="preserve"> употреби.</w:t>
      </w:r>
    </w:p>
    <w:p w:rsidR="0062624C" w:rsidRPr="0062624C" w:rsidRDefault="0062624C" w:rsidP="00277F8B">
      <w:pPr>
        <w:numPr>
          <w:ilvl w:val="0"/>
          <w:numId w:val="23"/>
        </w:numPr>
        <w:spacing w:before="0" w:after="80" w:line="216" w:lineRule="auto"/>
        <w:rPr>
          <w:lang w:val="ru-RU"/>
        </w:rPr>
      </w:pPr>
      <w:r w:rsidRPr="0062624C">
        <w:rPr>
          <w:lang w:val="sr-Cyrl-CS"/>
        </w:rPr>
        <w:t>Запослени на радном оделу имају видно обележен назив фирме у којој раде.</w:t>
      </w:r>
    </w:p>
    <w:p w:rsidR="0062624C" w:rsidRPr="0062624C" w:rsidRDefault="0062624C" w:rsidP="00277F8B">
      <w:pPr>
        <w:numPr>
          <w:ilvl w:val="0"/>
          <w:numId w:val="23"/>
        </w:numPr>
        <w:spacing w:before="0" w:after="80" w:line="216" w:lineRule="auto"/>
        <w:rPr>
          <w:lang w:val="ru-RU"/>
        </w:rPr>
      </w:pPr>
      <w:r w:rsidRPr="0062624C">
        <w:rPr>
          <w:lang w:val="ru-RU"/>
        </w:rPr>
        <w:t>С</w:t>
      </w:r>
      <w:r w:rsidRPr="0062624C">
        <w:rPr>
          <w:lang w:val="sr-Latn-CS"/>
        </w:rPr>
        <w:t xml:space="preserve">носи пуну одговорност за безбедност и здравље својих </w:t>
      </w:r>
      <w:r w:rsidRPr="0062624C">
        <w:rPr>
          <w:lang w:val="ru-RU"/>
        </w:rPr>
        <w:t>запослених</w:t>
      </w:r>
      <w:r w:rsidRPr="0062624C">
        <w:rPr>
          <w:lang w:val="sr-Latn-CS"/>
        </w:rPr>
        <w:t xml:space="preserve">, </w:t>
      </w:r>
      <w:r w:rsidRPr="0062624C">
        <w:rPr>
          <w:lang w:val="ru-RU"/>
        </w:rPr>
        <w:t>запослених</w:t>
      </w:r>
      <w:r w:rsidRPr="0062624C">
        <w:rPr>
          <w:lang w:val="sr-Latn-CS"/>
        </w:rPr>
        <w:t xml:space="preserve"> подизвођача и </w:t>
      </w:r>
      <w:r w:rsidRPr="0062624C">
        <w:rPr>
          <w:lang w:val="ru-RU"/>
        </w:rPr>
        <w:t>другог</w:t>
      </w:r>
      <w:r w:rsidRPr="0062624C">
        <w:rPr>
          <w:lang w:val="sr-Latn-CS"/>
        </w:rPr>
        <w:t xml:space="preserve"> особ</w:t>
      </w:r>
      <w:r w:rsidRPr="0062624C">
        <w:rPr>
          <w:lang w:val="ru-RU"/>
        </w:rPr>
        <w:t>ља</w:t>
      </w:r>
      <w:r w:rsidRPr="0062624C">
        <w:rPr>
          <w:lang w:val="sr-Latn-CS"/>
        </w:rPr>
        <w:t xml:space="preserve"> које </w:t>
      </w:r>
      <w:r w:rsidRPr="0062624C">
        <w:rPr>
          <w:lang w:val="ru-RU"/>
        </w:rPr>
        <w:t>је</w:t>
      </w:r>
      <w:r w:rsidRPr="0062624C">
        <w:rPr>
          <w:lang w:val="sr-Latn-CS"/>
        </w:rPr>
        <w:t xml:space="preserve"> укључен</w:t>
      </w:r>
      <w:r w:rsidRPr="0062624C">
        <w:rPr>
          <w:lang w:val="ru-RU"/>
        </w:rPr>
        <w:t>о</w:t>
      </w:r>
      <w:r w:rsidRPr="0062624C">
        <w:rPr>
          <w:lang w:val="sr-Latn-CS"/>
        </w:rPr>
        <w:t xml:space="preserve"> у радове извођача.</w:t>
      </w:r>
    </w:p>
    <w:p w:rsidR="0062624C" w:rsidRPr="0062624C" w:rsidRDefault="0062624C" w:rsidP="00277F8B">
      <w:pPr>
        <w:numPr>
          <w:ilvl w:val="0"/>
          <w:numId w:val="23"/>
        </w:numPr>
        <w:spacing w:before="0" w:after="80" w:line="216" w:lineRule="auto"/>
        <w:rPr>
          <w:lang w:val="ru-RU"/>
        </w:rPr>
      </w:pPr>
      <w:r w:rsidRPr="0062624C">
        <w:rPr>
          <w:lang w:val="sr-Cyrl-CS"/>
        </w:rPr>
        <w:t>Виљушкари и грађевинске машине морају бити снабдевени са ротационим светлом и звучном сиреном за вожњу уназад.</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Latn-CS"/>
        </w:rPr>
        <w:t>оштуј</w:t>
      </w:r>
      <w:r w:rsidRPr="0062624C">
        <w:rPr>
          <w:lang w:val="ru-RU"/>
        </w:rPr>
        <w:t>е</w:t>
      </w:r>
      <w:r w:rsidRPr="0062624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сопствени надзор над спровођењем мера безбедности на раду и обезбеди прву  помоћ.</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2624C" w:rsidRPr="0062624C" w:rsidRDefault="0062624C" w:rsidP="00277F8B">
      <w:pPr>
        <w:numPr>
          <w:ilvl w:val="0"/>
          <w:numId w:val="23"/>
        </w:numPr>
        <w:spacing w:before="0" w:after="80" w:line="216" w:lineRule="auto"/>
        <w:rPr>
          <w:lang w:val="ru-RU"/>
        </w:rPr>
      </w:pPr>
      <w:r w:rsidRPr="0062624C">
        <w:rPr>
          <w:lang w:val="ru-RU"/>
        </w:rPr>
        <w:lastRenderedPageBreak/>
        <w:t>Поштује забрану</w:t>
      </w:r>
      <w:r w:rsidRPr="0062624C">
        <w:rPr>
          <w:lang w:val="sr-Latn-CS"/>
        </w:rPr>
        <w:t xml:space="preserve"> спаљивањ</w:t>
      </w:r>
      <w:r w:rsidRPr="0062624C">
        <w:rPr>
          <w:lang w:val="ru-RU"/>
        </w:rPr>
        <w:t>а</w:t>
      </w:r>
      <w:r w:rsidRPr="0062624C">
        <w:rPr>
          <w:lang w:val="sr-Latn-CS"/>
        </w:rPr>
        <w:t xml:space="preserve"> смећа и отпадног материјала као и коришћења ватре на отвореном простору за грејање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ru-RU"/>
        </w:rPr>
        <w:t xml:space="preserve">У потпуности преузима </w:t>
      </w:r>
      <w:r w:rsidRPr="0062624C">
        <w:rPr>
          <w:lang w:val="sr-Cyrl-CS"/>
        </w:rPr>
        <w:t>с</w:t>
      </w:r>
      <w:r w:rsidRPr="0062624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2624C">
        <w:rPr>
          <w:lang w:val="sr-Cyrl-CS"/>
        </w:rPr>
        <w:t>.</w:t>
      </w:r>
    </w:p>
    <w:p w:rsidR="0062624C" w:rsidRPr="0062624C" w:rsidRDefault="0062624C" w:rsidP="00277F8B">
      <w:pPr>
        <w:numPr>
          <w:ilvl w:val="0"/>
          <w:numId w:val="23"/>
        </w:numPr>
        <w:spacing w:before="0" w:after="80" w:line="216" w:lineRule="auto"/>
        <w:rPr>
          <w:lang w:val="ru-RU"/>
        </w:rPr>
      </w:pPr>
      <w:r w:rsidRPr="0062624C">
        <w:rPr>
          <w:lang w:val="ru-RU"/>
        </w:rPr>
        <w:t xml:space="preserve">Благовремено извештава </w:t>
      </w:r>
      <w:r w:rsidRPr="0062624C">
        <w:rPr>
          <w:lang w:val="sr-Latn-CS"/>
        </w:rPr>
        <w:t>Служб</w:t>
      </w:r>
      <w:r w:rsidRPr="0062624C">
        <w:t>у</w:t>
      </w:r>
      <w:r w:rsidRPr="0062624C">
        <w:rPr>
          <w:lang w:val="sr-Latn-CS"/>
        </w:rPr>
        <w:t xml:space="preserve"> БЗР и ЗОП </w:t>
      </w:r>
      <w:r w:rsidRPr="0062624C">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2624C">
        <w:rPr>
          <w:lang w:val="sr-Latn-CS"/>
        </w:rPr>
        <w:t xml:space="preserve">сваку повреду на раду својих </w:t>
      </w:r>
      <w:r w:rsidRPr="0062624C">
        <w:rPr>
          <w:lang w:val="ru-RU"/>
        </w:rPr>
        <w:t>запослених</w:t>
      </w:r>
      <w:r w:rsidRPr="0062624C">
        <w:t>, акцидент или инцидент.</w:t>
      </w:r>
    </w:p>
    <w:p w:rsidR="0062624C" w:rsidRPr="0062624C" w:rsidRDefault="0062624C" w:rsidP="00277F8B">
      <w:pPr>
        <w:numPr>
          <w:ilvl w:val="0"/>
          <w:numId w:val="23"/>
        </w:numPr>
        <w:spacing w:before="0" w:after="80" w:line="216" w:lineRule="auto"/>
        <w:rPr>
          <w:lang w:val="ru-RU"/>
        </w:rPr>
      </w:pPr>
      <w:r w:rsidRPr="0062624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2624C" w:rsidRPr="0062624C" w:rsidRDefault="0062624C" w:rsidP="00277F8B">
      <w:pPr>
        <w:numPr>
          <w:ilvl w:val="0"/>
          <w:numId w:val="23"/>
        </w:numPr>
        <w:spacing w:before="0" w:after="80" w:line="216" w:lineRule="auto"/>
        <w:ind w:left="357" w:hanging="357"/>
        <w:rPr>
          <w:lang w:val="ru-RU"/>
        </w:rPr>
      </w:pPr>
      <w:r w:rsidRPr="0062624C">
        <w:rPr>
          <w:lang w:val="ru-RU"/>
        </w:rPr>
        <w:t>Р</w:t>
      </w:r>
      <w:r w:rsidRPr="0062624C">
        <w:rPr>
          <w:lang w:val="sr-Latn-CS"/>
        </w:rPr>
        <w:t>адни простор одржава уредан</w:t>
      </w:r>
      <w:r w:rsidRPr="0062624C">
        <w:rPr>
          <w:lang w:val="ru-RU"/>
        </w:rPr>
        <w:t xml:space="preserve">, </w:t>
      </w:r>
      <w:r w:rsidRPr="0062624C">
        <w:rPr>
          <w:lang w:val="sr-Latn-CS"/>
        </w:rPr>
        <w:t>чист, сигуран за кретање радника и транспорт.</w:t>
      </w:r>
    </w:p>
    <w:p w:rsidR="0062624C" w:rsidRPr="0062624C" w:rsidRDefault="0062624C" w:rsidP="00277F8B">
      <w:pPr>
        <w:numPr>
          <w:ilvl w:val="0"/>
          <w:numId w:val="23"/>
        </w:numPr>
        <w:spacing w:before="0" w:after="80" w:line="216" w:lineRule="auto"/>
        <w:rPr>
          <w:lang w:val="ru-RU"/>
        </w:rPr>
      </w:pPr>
      <w:r w:rsidRPr="0062624C">
        <w:rPr>
          <w:lang w:val="sr-Latn-CS"/>
        </w:rPr>
        <w:t xml:space="preserve">Свакодневно, уз сагласност  </w:t>
      </w:r>
      <w:r w:rsidRPr="0062624C">
        <w:rPr>
          <w:lang w:val="ru-RU"/>
        </w:rPr>
        <w:t>н</w:t>
      </w:r>
      <w:r w:rsidRPr="0062624C">
        <w:rPr>
          <w:lang w:val="sr-Latn-CS"/>
        </w:rPr>
        <w:t>аручиоц</w:t>
      </w:r>
      <w:r w:rsidRPr="0062624C">
        <w:rPr>
          <w:lang w:val="ru-RU"/>
        </w:rPr>
        <w:t>а</w:t>
      </w:r>
      <w:r w:rsidRPr="0062624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2624C" w:rsidRPr="0062624C" w:rsidRDefault="0062624C" w:rsidP="00277F8B">
      <w:pPr>
        <w:numPr>
          <w:ilvl w:val="0"/>
          <w:numId w:val="23"/>
        </w:numPr>
        <w:spacing w:before="0" w:after="80" w:line="216" w:lineRule="auto"/>
        <w:rPr>
          <w:lang w:val="ru-RU"/>
        </w:rPr>
      </w:pPr>
      <w:r w:rsidRPr="0062624C">
        <w:rPr>
          <w:lang w:val="sr-Latn-CS"/>
        </w:rPr>
        <w:t xml:space="preserve">Монтажни материјал </w:t>
      </w:r>
      <w:r w:rsidRPr="0062624C">
        <w:rPr>
          <w:lang w:val="ru-RU"/>
        </w:rPr>
        <w:t>прописно складишти</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Сва опасна места (опасност од пада са висин</w:t>
      </w:r>
      <w:r w:rsidRPr="0062624C">
        <w:rPr>
          <w:lang w:val="ru-RU"/>
        </w:rPr>
        <w:t>е и друго</w:t>
      </w:r>
      <w:r w:rsidRPr="0062624C">
        <w:rPr>
          <w:lang w:val="sr-Latn-CS"/>
        </w:rPr>
        <w:t>) обезбеди траком</w:t>
      </w:r>
      <w:r w:rsidRPr="0062624C">
        <w:rPr>
          <w:lang w:val="ru-RU"/>
        </w:rPr>
        <w:t xml:space="preserve">, </w:t>
      </w:r>
      <w:r w:rsidRPr="0062624C">
        <w:rPr>
          <w:lang w:val="sr-Latn-CS"/>
        </w:rPr>
        <w:t>оградом</w:t>
      </w:r>
      <w:r w:rsidRPr="0062624C">
        <w:rPr>
          <w:lang w:val="ru-RU"/>
        </w:rPr>
        <w:t xml:space="preserve"> и таблама упозорења</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2624C" w:rsidRPr="0062624C" w:rsidRDefault="0062624C" w:rsidP="00277F8B">
      <w:pPr>
        <w:numPr>
          <w:ilvl w:val="0"/>
          <w:numId w:val="23"/>
        </w:numPr>
        <w:spacing w:before="0" w:after="80" w:line="216" w:lineRule="auto"/>
        <w:rPr>
          <w:lang w:val="ru-RU"/>
        </w:rPr>
      </w:pPr>
      <w:r w:rsidRPr="0062624C">
        <w:rPr>
          <w:lang w:val="sr-Latn-CS"/>
        </w:rPr>
        <w:t xml:space="preserve">Све грађевинске скеле </w:t>
      </w:r>
      <w:r w:rsidRPr="0062624C">
        <w:rPr>
          <w:lang w:val="sr-Cyrl-CS"/>
        </w:rPr>
        <w:t>буду</w:t>
      </w:r>
      <w:r w:rsidRPr="0062624C">
        <w:rPr>
          <w:lang w:val="sr-Latn-CS"/>
        </w:rPr>
        <w:t xml:space="preserve"> монтиране од стране специјализованих фирми</w:t>
      </w:r>
      <w:r w:rsidRPr="0062624C">
        <w:rPr>
          <w:lang w:val="ru-RU"/>
        </w:rPr>
        <w:t>,</w:t>
      </w:r>
      <w:r w:rsidRPr="0062624C">
        <w:rPr>
          <w:lang w:val="sr-Latn-CS"/>
        </w:rPr>
        <w:t xml:space="preserve"> по урађеном пројекту</w:t>
      </w:r>
      <w:r w:rsidRPr="0062624C">
        <w:rPr>
          <w:lang w:val="ru-RU"/>
        </w:rPr>
        <w:t xml:space="preserve"> и </w:t>
      </w:r>
      <w:r w:rsidRPr="0062624C">
        <w:rPr>
          <w:lang w:val="sr-Latn-CS"/>
        </w:rPr>
        <w:t>прегледане пре употребе од стране корисника.</w:t>
      </w:r>
    </w:p>
    <w:p w:rsidR="0062624C" w:rsidRPr="0062624C" w:rsidRDefault="0062624C" w:rsidP="00277F8B">
      <w:pPr>
        <w:numPr>
          <w:ilvl w:val="0"/>
          <w:numId w:val="23"/>
        </w:numPr>
        <w:spacing w:before="0" w:after="80" w:line="216" w:lineRule="auto"/>
        <w:rPr>
          <w:lang w:val="ru-RU"/>
        </w:rPr>
      </w:pPr>
      <w:r w:rsidRPr="0062624C">
        <w:rPr>
          <w:lang w:val="ru-RU"/>
        </w:rPr>
        <w:t>На захтев надзорног органа н</w:t>
      </w:r>
      <w:r w:rsidRPr="0062624C">
        <w:rPr>
          <w:lang w:val="sr-Latn-CS"/>
        </w:rPr>
        <w:t>а градилишту обезбеди довољан број мобилних тоалета.</w:t>
      </w:r>
    </w:p>
    <w:p w:rsidR="0062624C" w:rsidRPr="0062624C" w:rsidRDefault="0062624C" w:rsidP="00277F8B">
      <w:pPr>
        <w:numPr>
          <w:ilvl w:val="0"/>
          <w:numId w:val="23"/>
        </w:numPr>
        <w:spacing w:before="0" w:after="80" w:line="216" w:lineRule="auto"/>
        <w:rPr>
          <w:lang w:val="ru-RU"/>
        </w:rPr>
      </w:pPr>
      <w:r w:rsidRPr="0062624C">
        <w:rPr>
          <w:lang w:val="sr-Latn-CS"/>
        </w:rPr>
        <w:t xml:space="preserve">Наручиоцу радова не ремети редован процес производње и рад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Поштује радну и технолошку дисциплину установљену код наручиоца радова.</w:t>
      </w:r>
    </w:p>
    <w:p w:rsidR="0062624C" w:rsidRPr="0062624C" w:rsidRDefault="0062624C" w:rsidP="00277F8B">
      <w:pPr>
        <w:numPr>
          <w:ilvl w:val="0"/>
          <w:numId w:val="23"/>
        </w:numPr>
        <w:spacing w:before="0" w:after="80" w:line="216" w:lineRule="auto"/>
        <w:rPr>
          <w:lang w:val="ru-RU"/>
        </w:rPr>
      </w:pPr>
      <w:r w:rsidRPr="0062624C">
        <w:rPr>
          <w:lang w:val="ru-RU"/>
        </w:rPr>
        <w:t xml:space="preserve">Обавеже својезапослене </w:t>
      </w:r>
      <w:r w:rsidRPr="0062624C">
        <w:rPr>
          <w:lang w:val="sr-Latn-CS"/>
        </w:rPr>
        <w:t xml:space="preserve">да стално носе </w:t>
      </w:r>
      <w:r w:rsidRPr="0062624C">
        <w:rPr>
          <w:lang w:val="sr-Cyrl-CS"/>
        </w:rPr>
        <w:t xml:space="preserve">лична </w:t>
      </w:r>
      <w:r w:rsidRPr="0062624C">
        <w:rPr>
          <w:lang w:val="sr-Latn-CS"/>
        </w:rPr>
        <w:t>док</w:t>
      </w:r>
      <w:r w:rsidRPr="0062624C">
        <w:rPr>
          <w:lang w:val="ru-RU"/>
        </w:rPr>
        <w:t>у</w:t>
      </w:r>
      <w:r w:rsidRPr="0062624C">
        <w:rPr>
          <w:lang w:val="sr-Latn-CS"/>
        </w:rPr>
        <w:t>мента и покажу их на захтев овлашћених лица за безбедност.</w:t>
      </w:r>
    </w:p>
    <w:p w:rsidR="0062624C" w:rsidRPr="0062624C" w:rsidRDefault="0062624C" w:rsidP="00277F8B">
      <w:pPr>
        <w:numPr>
          <w:ilvl w:val="0"/>
          <w:numId w:val="23"/>
        </w:numPr>
        <w:spacing w:before="0" w:after="80" w:line="216" w:lineRule="auto"/>
        <w:rPr>
          <w:lang w:val="ru-RU"/>
        </w:rPr>
      </w:pPr>
      <w:r w:rsidRPr="0062624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2624C" w:rsidRPr="0062624C" w:rsidRDefault="0062624C" w:rsidP="00277F8B">
      <w:pPr>
        <w:numPr>
          <w:ilvl w:val="0"/>
          <w:numId w:val="23"/>
        </w:numPr>
        <w:spacing w:before="0" w:after="80" w:line="216" w:lineRule="auto"/>
        <w:rPr>
          <w:lang w:val="ru-RU"/>
        </w:rPr>
      </w:pPr>
      <w:r w:rsidRPr="0062624C">
        <w:rPr>
          <w:lang w:val="ru-RU"/>
        </w:rPr>
        <w:t>Запослени</w:t>
      </w:r>
      <w:r w:rsidRPr="0062624C">
        <w:rPr>
          <w:lang w:val="sr-Latn-CS"/>
        </w:rPr>
        <w:t xml:space="preserve"> извођача и подизвођача радова бораве и крећу се само у објектима ТЕНТ на којима изводе радове.</w:t>
      </w:r>
    </w:p>
    <w:p w:rsidR="0062624C" w:rsidRPr="0062624C" w:rsidRDefault="0062624C" w:rsidP="00277F8B">
      <w:pPr>
        <w:numPr>
          <w:ilvl w:val="0"/>
          <w:numId w:val="23"/>
        </w:numPr>
        <w:spacing w:before="0" w:after="80" w:line="216" w:lineRule="auto"/>
        <w:rPr>
          <w:lang w:val="ru-RU"/>
        </w:rPr>
      </w:pPr>
      <w:r w:rsidRPr="0062624C">
        <w:rPr>
          <w:lang w:val="ru-RU"/>
        </w:rPr>
        <w:t>Забрањено је уношење оружја унутар локација Огранка ТЕНТ, као и неовлашћено фотографисање.</w:t>
      </w:r>
    </w:p>
    <w:p w:rsidR="0062624C" w:rsidRPr="0062624C" w:rsidRDefault="0062624C" w:rsidP="00277F8B">
      <w:pPr>
        <w:numPr>
          <w:ilvl w:val="0"/>
          <w:numId w:val="23"/>
        </w:numPr>
        <w:spacing w:before="0" w:after="80" w:line="216" w:lineRule="auto"/>
        <w:rPr>
          <w:lang w:val="ru-RU"/>
        </w:rPr>
      </w:pPr>
      <w:r w:rsidRPr="0062624C">
        <w:rPr>
          <w:lang w:val="ru-RU"/>
        </w:rPr>
        <w:t>Обавезно је придржавање правила и сигнализације безбедности у саобраћају.</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удаљи запосленог са градилишта, када се утврди да је неподобан за даљи рад на градилишту.</w:t>
      </w:r>
    </w:p>
    <w:p w:rsidR="009B344F" w:rsidRDefault="0062624C" w:rsidP="009B344F">
      <w:pPr>
        <w:numPr>
          <w:ilvl w:val="0"/>
          <w:numId w:val="23"/>
        </w:numPr>
        <w:spacing w:before="0" w:after="80" w:line="216" w:lineRule="auto"/>
        <w:rPr>
          <w:lang w:val="ru-RU"/>
        </w:rPr>
      </w:pPr>
      <w:r w:rsidRPr="0062624C">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B344F" w:rsidRPr="009B344F" w:rsidRDefault="009B344F" w:rsidP="009B344F">
      <w:pPr>
        <w:spacing w:before="0" w:after="80" w:line="216" w:lineRule="auto"/>
        <w:ind w:left="360"/>
        <w:rPr>
          <w:lang w:val="ru-RU"/>
        </w:rPr>
      </w:pPr>
    </w:p>
    <w:p w:rsidR="0062624C" w:rsidRPr="0062624C" w:rsidRDefault="0062624C" w:rsidP="0062624C">
      <w:pPr>
        <w:jc w:val="left"/>
        <w:rPr>
          <w:b/>
          <w:u w:val="single"/>
          <w:lang w:val="sr-Cyrl-CS"/>
        </w:rPr>
      </w:pPr>
      <w:r w:rsidRPr="0062624C">
        <w:rPr>
          <w:b/>
          <w:u w:val="single"/>
          <w:lang w:val="sr-Cyrl-CS"/>
        </w:rPr>
        <w:t>II ОБАВЕЗЕ ИЗВОЂАЧА РАДОВА ЧИЈИ СУ ЗАПОСЛЕНИ АНГАЖОВАНИ</w:t>
      </w:r>
    </w:p>
    <w:p w:rsidR="0062624C" w:rsidRPr="0062624C" w:rsidRDefault="0062624C" w:rsidP="0062624C">
      <w:pPr>
        <w:jc w:val="left"/>
        <w:rPr>
          <w:b/>
          <w:u w:val="single"/>
          <w:lang w:val="sr-Cyrl-CS"/>
        </w:rPr>
      </w:pPr>
      <w:r w:rsidRPr="0062624C">
        <w:rPr>
          <w:b/>
          <w:u w:val="single"/>
          <w:lang w:val="sr-Cyrl-CS"/>
        </w:rPr>
        <w:t>ПО „НОРМА ЧАС“</w:t>
      </w:r>
    </w:p>
    <w:p w:rsidR="0062624C" w:rsidRPr="0062624C" w:rsidRDefault="0062624C" w:rsidP="0062624C">
      <w:pPr>
        <w:jc w:val="left"/>
        <w:rPr>
          <w:b/>
          <w:u w:val="single"/>
          <w:lang w:val="sr-Cyrl-CS"/>
        </w:rPr>
      </w:pPr>
    </w:p>
    <w:p w:rsidR="0062624C" w:rsidRPr="0062624C" w:rsidRDefault="0062624C" w:rsidP="0062624C">
      <w:pPr>
        <w:autoSpaceDE w:val="0"/>
        <w:autoSpaceDN w:val="0"/>
        <w:adjustRightInd w:val="0"/>
        <w:jc w:val="left"/>
        <w:rPr>
          <w:rFonts w:cs="Arial"/>
        </w:rPr>
      </w:pPr>
      <w:r w:rsidRPr="0062624C">
        <w:rPr>
          <w:rFonts w:cs="Arial"/>
          <w:color w:val="000000"/>
        </w:rPr>
        <w:t>И</w:t>
      </w:r>
      <w:r w:rsidRPr="0062624C">
        <w:rPr>
          <w:rFonts w:cs="Arial"/>
          <w:color w:val="000000"/>
          <w:lang w:val="sr-Latn-CS"/>
        </w:rPr>
        <w:t>звођач радова</w:t>
      </w:r>
      <w:r w:rsidRPr="0062624C">
        <w:rPr>
          <w:rFonts w:cs="Arial"/>
          <w:color w:val="000000"/>
        </w:rPr>
        <w:t xml:space="preserve"> који своје запослене ангажују по „норма часу“, у организацији ТЕНТ, обавезан је </w:t>
      </w:r>
      <w:r w:rsidRPr="0062624C">
        <w:rPr>
          <w:rFonts w:cs="Arial"/>
        </w:rPr>
        <w:t>да:</w:t>
      </w:r>
    </w:p>
    <w:p w:rsidR="0062624C" w:rsidRPr="0062624C" w:rsidRDefault="0062624C" w:rsidP="0062624C">
      <w:pPr>
        <w:autoSpaceDE w:val="0"/>
        <w:autoSpaceDN w:val="0"/>
        <w:adjustRightInd w:val="0"/>
        <w:jc w:val="left"/>
        <w:rPr>
          <w:sz w:val="24"/>
          <w:szCs w:val="24"/>
        </w:rPr>
      </w:pP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извођење радова (обављање посла) ангажује здравствено способне запослене,</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2624C" w:rsidRPr="0062624C" w:rsidRDefault="0062624C" w:rsidP="00277F8B">
      <w:pPr>
        <w:numPr>
          <w:ilvl w:val="0"/>
          <w:numId w:val="24"/>
        </w:numPr>
        <w:spacing w:before="0" w:after="80" w:line="216" w:lineRule="auto"/>
        <w:rPr>
          <w:lang w:val="ru-RU"/>
        </w:rPr>
      </w:pPr>
      <w:r w:rsidRPr="0062624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2624C" w:rsidRPr="0062624C" w:rsidRDefault="0062624C" w:rsidP="00277F8B">
      <w:pPr>
        <w:numPr>
          <w:ilvl w:val="0"/>
          <w:numId w:val="24"/>
        </w:numPr>
        <w:spacing w:before="0" w:after="80" w:line="216" w:lineRule="auto"/>
        <w:rPr>
          <w:lang w:val="ru-RU"/>
        </w:rPr>
      </w:pPr>
      <w:r w:rsidRPr="0062624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2624C" w:rsidRPr="0062624C" w:rsidRDefault="0062624C" w:rsidP="00277F8B">
      <w:pPr>
        <w:numPr>
          <w:ilvl w:val="0"/>
          <w:numId w:val="24"/>
        </w:numPr>
        <w:spacing w:before="0" w:after="80" w:line="216" w:lineRule="auto"/>
        <w:rPr>
          <w:lang w:val="ru-RU"/>
        </w:rPr>
      </w:pPr>
      <w:r w:rsidRPr="0062624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2624C" w:rsidRPr="0062624C" w:rsidRDefault="0062624C" w:rsidP="00277F8B">
      <w:pPr>
        <w:numPr>
          <w:ilvl w:val="0"/>
          <w:numId w:val="24"/>
        </w:numPr>
        <w:spacing w:before="0" w:after="80" w:line="216" w:lineRule="auto"/>
        <w:rPr>
          <w:lang w:val="ru-RU"/>
        </w:rPr>
      </w:pPr>
      <w:r w:rsidRPr="0062624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2624C" w:rsidRPr="0062624C" w:rsidRDefault="0062624C" w:rsidP="00277F8B">
      <w:pPr>
        <w:numPr>
          <w:ilvl w:val="0"/>
          <w:numId w:val="24"/>
        </w:numPr>
        <w:spacing w:before="0" w:after="80" w:line="216" w:lineRule="auto"/>
        <w:rPr>
          <w:lang w:val="ru-RU"/>
        </w:rPr>
      </w:pPr>
      <w:r w:rsidRPr="0062624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2624C" w:rsidRPr="0062624C" w:rsidRDefault="0062624C" w:rsidP="00277F8B">
      <w:pPr>
        <w:numPr>
          <w:ilvl w:val="0"/>
          <w:numId w:val="24"/>
        </w:numPr>
        <w:spacing w:before="0" w:after="80" w:line="216" w:lineRule="auto"/>
        <w:rPr>
          <w:lang w:val="ru-RU"/>
        </w:rPr>
      </w:pPr>
      <w:r w:rsidRPr="0062624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2624C" w:rsidRPr="0062624C" w:rsidRDefault="0062624C" w:rsidP="00277F8B">
      <w:pPr>
        <w:numPr>
          <w:ilvl w:val="0"/>
          <w:numId w:val="24"/>
        </w:numPr>
        <w:spacing w:before="0" w:after="80" w:line="216" w:lineRule="auto"/>
        <w:rPr>
          <w:lang w:val="ru-RU"/>
        </w:rPr>
      </w:pPr>
      <w:r w:rsidRPr="0062624C">
        <w:rPr>
          <w:lang w:val="ru-RU"/>
        </w:rPr>
        <w:t>Служби БЗР и ЗОП ТЕНТ достави копију извештаја о повреди на раду запосленог који пружа услуге ТЕНТ.</w:t>
      </w:r>
    </w:p>
    <w:p w:rsidR="0062624C" w:rsidRPr="0062624C" w:rsidRDefault="0062624C" w:rsidP="0062624C">
      <w:pPr>
        <w:spacing w:before="300" w:after="360"/>
        <w:jc w:val="left"/>
        <w:rPr>
          <w:b/>
          <w:u w:val="single"/>
          <w:lang w:val="sr-Latn-CS"/>
        </w:rPr>
      </w:pPr>
      <w:r w:rsidRPr="0062624C">
        <w:rPr>
          <w:b/>
          <w:u w:val="single"/>
          <w:lang w:val="sr-Latn-CS"/>
        </w:rPr>
        <w:t xml:space="preserve">III ОБАВЕЗЕ ТЕНТ ЗА ЗАПОСЛЕНЕ АНГАЖОВАНЕ ПО „НОРМА ЧАС“  </w:t>
      </w:r>
    </w:p>
    <w:p w:rsidR="0062624C" w:rsidRPr="0062624C" w:rsidRDefault="0062624C" w:rsidP="0062624C">
      <w:pPr>
        <w:spacing w:after="240"/>
        <w:rPr>
          <w:lang w:val="sr-Cyrl-CS"/>
        </w:rPr>
      </w:pPr>
      <w:r w:rsidRPr="0062624C">
        <w:rPr>
          <w:lang w:val="sr-Cyrl-CS"/>
        </w:rPr>
        <w:t>ТЕНТ, односно руководиоци организационих целина у оквиру којих су ангажовани запослени Извођача радова обавезни су да: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2624C" w:rsidRPr="0062624C" w:rsidRDefault="0062624C" w:rsidP="0062624C">
      <w:pPr>
        <w:spacing w:before="280" w:after="360"/>
        <w:rPr>
          <w:b/>
          <w:u w:val="single"/>
        </w:rPr>
      </w:pPr>
      <w:r w:rsidRPr="0062624C">
        <w:rPr>
          <w:b/>
          <w:u w:val="single"/>
        </w:rPr>
        <w:t>IV НЕПОШТОВАЊЕ ПРАВИЛА</w:t>
      </w:r>
    </w:p>
    <w:p w:rsidR="0062624C" w:rsidRPr="0062624C" w:rsidRDefault="0062624C" w:rsidP="0062624C">
      <w:pPr>
        <w:rPr>
          <w:lang w:val="sr-Cyrl-CS"/>
        </w:rPr>
      </w:pPr>
      <w:r w:rsidRPr="0062624C">
        <w:rPr>
          <w:lang w:val="sr-Cyrl-CS"/>
        </w:rPr>
        <w:t>Служба БЗР и ЗОП ТЕНТ, док траје извођење уговорених радова, врши контролу примене ових правила.</w:t>
      </w:r>
    </w:p>
    <w:p w:rsidR="0062624C" w:rsidRPr="0062624C" w:rsidRDefault="0062624C" w:rsidP="0062624C">
      <w:pPr>
        <w:rPr>
          <w:lang w:val="sr-Cyrl-CS"/>
        </w:rPr>
      </w:pPr>
      <w:r w:rsidRPr="0062624C">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2624C" w:rsidRPr="0062624C" w:rsidRDefault="0062624C" w:rsidP="0062624C">
      <w:pPr>
        <w:rPr>
          <w:lang w:val="sr-Cyrl-CS"/>
        </w:rPr>
      </w:pPr>
      <w:r w:rsidRPr="0062624C">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2624C" w:rsidRPr="0062624C" w:rsidRDefault="0062624C" w:rsidP="0062624C">
      <w:pPr>
        <w:rPr>
          <w:lang w:val="sr-Cyrl-CS"/>
        </w:rPr>
      </w:pPr>
      <w:r w:rsidRPr="0062624C">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2624C" w:rsidRPr="0062624C" w:rsidRDefault="0062624C" w:rsidP="0062624C">
      <w:pPr>
        <w:rPr>
          <w:lang w:val="sr-Cyrl-CS"/>
        </w:rPr>
      </w:pPr>
      <w:r w:rsidRPr="0062624C">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2624C" w:rsidRPr="0062624C" w:rsidRDefault="0062624C" w:rsidP="0062624C">
      <w:pPr>
        <w:rPr>
          <w:lang w:val="sr-Cyrl-CS"/>
        </w:rPr>
      </w:pPr>
      <w:r w:rsidRPr="0062624C">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2624C" w:rsidRPr="0062624C" w:rsidRDefault="0062624C" w:rsidP="0062624C">
      <w:pPr>
        <w:rPr>
          <w:lang w:val="sr-Cyrl-CS"/>
        </w:rPr>
      </w:pPr>
      <w:r w:rsidRPr="0062624C">
        <w:rPr>
          <w:lang w:val="sr-Cyrl-CS"/>
        </w:rPr>
        <w:t>Руководилац одељења обезбеђења и одбране води евиденцију запослених извођача којима је забрањен приступ у објекте ТЕНТ.</w:t>
      </w:r>
    </w:p>
    <w:p w:rsidR="0062624C" w:rsidRPr="0062624C" w:rsidRDefault="0062624C" w:rsidP="0062624C">
      <w:pPr>
        <w:spacing w:before="280" w:after="160"/>
        <w:rPr>
          <w:b/>
          <w:u w:val="single"/>
        </w:rPr>
      </w:pPr>
      <w:r w:rsidRPr="0062624C">
        <w:rPr>
          <w:b/>
          <w:u w:val="single"/>
          <w:lang w:val="sr-Latn-CS"/>
        </w:rPr>
        <w:t>V  САСТАНЦИ У ВЕЗИ БЕЗБЕДНОСТИ И ЗДРАВЉА НА РАДУ</w:t>
      </w:r>
    </w:p>
    <w:p w:rsidR="0062624C" w:rsidRPr="0062624C" w:rsidRDefault="0062624C" w:rsidP="0062624C">
      <w:pPr>
        <w:spacing w:before="360" w:after="360"/>
        <w:rPr>
          <w:b/>
          <w:u w:val="single"/>
          <w:lang w:val="sr-Latn-CS"/>
        </w:rPr>
      </w:pPr>
      <w:r w:rsidRPr="0062624C">
        <w:rPr>
          <w:lang w:val="sr-Latn-CS"/>
        </w:rPr>
        <w:t>Прв</w:t>
      </w:r>
      <w:r w:rsidRPr="0062624C">
        <w:rPr>
          <w:lang w:val="sr-Cyrl-CS"/>
        </w:rPr>
        <w:t>ом састанку за безбедност присуствују:</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лице за безбедност и здравље у ТЕНТ,</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 xml:space="preserve">инструктор БЗР и ЗОП из Службе за обуку кадрова. </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надзорни орган,</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извођача радова на градилишту 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за безбедност и здравље извођача радова.</w:t>
      </w:r>
    </w:p>
    <w:p w:rsidR="0062624C" w:rsidRPr="0062624C" w:rsidRDefault="0062624C" w:rsidP="0062624C">
      <w:pPr>
        <w:rPr>
          <w:lang w:val="sr-Latn-CS"/>
        </w:rPr>
      </w:pPr>
      <w:r w:rsidRPr="0062624C">
        <w:rPr>
          <w:lang w:val="sr-Latn-CS"/>
        </w:rPr>
        <w:t xml:space="preserve">Садржај </w:t>
      </w:r>
      <w:r w:rsidRPr="0062624C">
        <w:rPr>
          <w:lang w:val="ru-RU"/>
        </w:rPr>
        <w:t>првог</w:t>
      </w:r>
      <w:r w:rsidRPr="0062624C">
        <w:rPr>
          <w:lang w:val="sr-Latn-CS"/>
        </w:rPr>
        <w:t xml:space="preserve"> састанка: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Одређивање радног простора (контејнери за смештај радника, материјала, санитарни чворови,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 xml:space="preserve">Упознавање са </w:t>
      </w:r>
      <w:r w:rsidRPr="0062624C">
        <w:rPr>
          <w:lang w:val="sr-Cyrl-CS"/>
        </w:rPr>
        <w:t>опасностима и штетностима у термоенергетским постројењима и железничком саобраћају</w:t>
      </w:r>
      <w:r w:rsidRPr="0062624C">
        <w:rPr>
          <w:b/>
          <w:i/>
          <w:lang w:val="sr-Cyrl-CS"/>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Прва помоћ (телефонски бројеви, процедуре,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Противпожарна заштита (телефонски бројеви, процедуре, дозволе и др.), опасне материје (хемикалије, гас и горива)</w:t>
      </w:r>
      <w:r w:rsidRPr="0062624C">
        <w:rPr>
          <w:lang w:val="sr-Cyrl-CS"/>
        </w:rPr>
        <w:t>, заштита животне средине</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lastRenderedPageBreak/>
        <w:t>Лична</w:t>
      </w:r>
      <w:r w:rsidRPr="0062624C">
        <w:rPr>
          <w:lang w:val="ru-RU"/>
        </w:rPr>
        <w:t xml:space="preserve"> и колективна</w:t>
      </w:r>
      <w:r w:rsidRPr="0062624C">
        <w:rPr>
          <w:lang w:val="sr-Latn-CS"/>
        </w:rPr>
        <w:t xml:space="preserve"> заштитна опрема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Правила саобраћаја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Одржавање</w:t>
      </w:r>
      <w:r w:rsidRPr="0062624C">
        <w:rPr>
          <w:lang w:val="sr-Latn-CS"/>
        </w:rPr>
        <w:t xml:space="preserve"> и чишћење </w:t>
      </w:r>
      <w:r w:rsidRPr="0062624C">
        <w:rPr>
          <w:lang w:val="ru-RU"/>
        </w:rPr>
        <w:t>радног простора;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Имен</w:t>
      </w:r>
      <w:r w:rsidRPr="0062624C">
        <w:rPr>
          <w:lang w:val="ru-RU"/>
        </w:rPr>
        <w:t xml:space="preserve">овање </w:t>
      </w:r>
      <w:r w:rsidRPr="0062624C">
        <w:rPr>
          <w:lang w:val="sr-Latn-CS"/>
        </w:rPr>
        <w:t>одговор</w:t>
      </w:r>
      <w:r w:rsidRPr="0062624C">
        <w:rPr>
          <w:lang w:val="ru-RU"/>
        </w:rPr>
        <w:t>них</w:t>
      </w:r>
      <w:r w:rsidRPr="0062624C">
        <w:rPr>
          <w:lang w:val="sr-Latn-CS"/>
        </w:rPr>
        <w:t xml:space="preserve"> лица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Поступак у случају п</w:t>
      </w:r>
      <w:r w:rsidRPr="0062624C">
        <w:rPr>
          <w:lang w:val="sr-Latn-CS"/>
        </w:rPr>
        <w:t>овреде на раду</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sr-Latn-CS"/>
        </w:rPr>
        <w:t xml:space="preserve">Последице </w:t>
      </w:r>
      <w:r w:rsidRPr="0062624C">
        <w:rPr>
          <w:lang w:val="ru-RU"/>
        </w:rPr>
        <w:t>непоштовања Правила безбедности на раду ТЕНТ и</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ru-RU"/>
        </w:rPr>
        <w:t>План заједничких мера</w:t>
      </w:r>
    </w:p>
    <w:p w:rsidR="0062624C" w:rsidRPr="0062624C" w:rsidRDefault="0062624C" w:rsidP="0062624C">
      <w:pPr>
        <w:rPr>
          <w:lang w:val="sr-Latn-CS"/>
        </w:rPr>
      </w:pPr>
      <w:r w:rsidRPr="0062624C">
        <w:rPr>
          <w:lang w:val="sr-Latn-CS"/>
        </w:rPr>
        <w:t>Редовни састанци (једном недељно) одржава</w:t>
      </w:r>
      <w:r w:rsidRPr="0062624C">
        <w:rPr>
          <w:lang w:val="sr-Cyrl-CS"/>
        </w:rPr>
        <w:t>ју</w:t>
      </w:r>
      <w:r w:rsidRPr="0062624C">
        <w:rPr>
          <w:lang w:val="sr-Latn-CS"/>
        </w:rPr>
        <w:t xml:space="preserve"> се са сваким извођачем посебно или са свим извођачима заједно. Састанак води </w:t>
      </w:r>
      <w:r w:rsidRPr="0062624C">
        <w:rPr>
          <w:lang w:val="sr-Cyrl-CS"/>
        </w:rPr>
        <w:t>надзорни орган -</w:t>
      </w:r>
      <w:r w:rsidRPr="0062624C">
        <w:rPr>
          <w:lang w:val="sr-Latn-CS"/>
        </w:rPr>
        <w:t xml:space="preserve"> вођа пројекта и одговорно лице за безбедност </w:t>
      </w:r>
      <w:r w:rsidRPr="0062624C">
        <w:rPr>
          <w:lang w:val="sr-Cyrl-CS"/>
        </w:rPr>
        <w:t>ТЕНТ.</w:t>
      </w:r>
    </w:p>
    <w:p w:rsidR="0062624C" w:rsidRPr="0062624C" w:rsidRDefault="0062624C" w:rsidP="0062624C">
      <w:pPr>
        <w:rPr>
          <w:lang w:val="sr-Latn-CS"/>
        </w:rPr>
      </w:pPr>
      <w:r w:rsidRPr="0062624C">
        <w:rPr>
          <w:lang w:val="sr-Latn-CS"/>
        </w:rPr>
        <w:t>Садржај</w:t>
      </w:r>
      <w:r w:rsidRPr="0062624C">
        <w:rPr>
          <w:lang w:val="ru-RU"/>
        </w:rPr>
        <w:t xml:space="preserve"> редовног</w:t>
      </w:r>
      <w:r w:rsidRPr="0062624C">
        <w:rPr>
          <w:lang w:val="sr-Latn-CS"/>
        </w:rPr>
        <w:t xml:space="preserve"> састанка:</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 xml:space="preserve">Стање </w:t>
      </w:r>
      <w:r w:rsidRPr="0062624C">
        <w:rPr>
          <w:lang w:val="sr-Latn-CS"/>
        </w:rPr>
        <w:t>радног и складишног простора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Стање</w:t>
      </w:r>
      <w:r w:rsidRPr="0062624C">
        <w:rPr>
          <w:lang w:val="sr-Latn-CS"/>
        </w:rPr>
        <w:t xml:space="preserve"> противпожаре заштите, опасних материја (хемикалије, гас, горива)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Коришћење л</w:t>
      </w:r>
      <w:r w:rsidRPr="0062624C">
        <w:rPr>
          <w:lang w:val="sr-Latn-CS"/>
        </w:rPr>
        <w:t xml:space="preserve">ичне </w:t>
      </w:r>
      <w:r w:rsidRPr="0062624C">
        <w:rPr>
          <w:lang w:val="ru-RU"/>
        </w:rPr>
        <w:t>и колективне</w:t>
      </w:r>
      <w:r w:rsidRPr="0062624C">
        <w:rPr>
          <w:lang w:val="sr-Latn-CS"/>
        </w:rPr>
        <w:t xml:space="preserve"> заштитне опреме</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Поштовање п</w:t>
      </w:r>
      <w:r w:rsidRPr="0062624C">
        <w:rPr>
          <w:lang w:val="sr-Latn-CS"/>
        </w:rPr>
        <w:t>равила саобраћаја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sr-Latn-CS"/>
        </w:rPr>
        <w:t>Процене ризика од повреда</w:t>
      </w:r>
      <w:r w:rsidRPr="0062624C">
        <w:rPr>
          <w:lang w:val="ru-RU"/>
        </w:rPr>
        <w:t xml:space="preserve"> и</w:t>
      </w:r>
    </w:p>
    <w:p w:rsidR="0062624C" w:rsidRPr="0062624C" w:rsidRDefault="0062624C" w:rsidP="00277F8B">
      <w:pPr>
        <w:numPr>
          <w:ilvl w:val="1"/>
          <w:numId w:val="25"/>
        </w:numPr>
        <w:tabs>
          <w:tab w:val="num" w:pos="1134"/>
          <w:tab w:val="left" w:pos="7005"/>
        </w:tabs>
        <w:spacing w:before="0" w:after="80" w:line="216" w:lineRule="auto"/>
        <w:ind w:left="1134"/>
        <w:rPr>
          <w:lang w:val="sr-Latn-CS"/>
        </w:rPr>
      </w:pPr>
      <w:r w:rsidRPr="0062624C">
        <w:rPr>
          <w:lang w:val="sr-Latn-CS"/>
        </w:rPr>
        <w:t>Могућност побољшања безбедности</w:t>
      </w:r>
      <w:r w:rsidRPr="0062624C">
        <w:rPr>
          <w:lang w:val="ru-RU"/>
        </w:rPr>
        <w:t xml:space="preserve"> и здравља на</w:t>
      </w:r>
      <w:r w:rsidRPr="0062624C">
        <w:rPr>
          <w:lang w:val="sr-Latn-CS"/>
        </w:rPr>
        <w:t xml:space="preserve"> рад</w:t>
      </w:r>
      <w:r w:rsidRPr="0062624C">
        <w:rPr>
          <w:lang w:val="ru-RU"/>
        </w:rPr>
        <w:t>у</w:t>
      </w:r>
      <w:r w:rsidRPr="0062624C">
        <w:rPr>
          <w:lang w:val="sr-Latn-CS"/>
        </w:rPr>
        <w:t>.</w:t>
      </w:r>
    </w:p>
    <w:p w:rsidR="00F62128" w:rsidRPr="00E47C2E" w:rsidRDefault="00F62128" w:rsidP="003A49ED">
      <w:pPr>
        <w:pStyle w:val="KDParagraf"/>
        <w:spacing w:before="0"/>
        <w:rPr>
          <w:rFonts w:cs="Arial"/>
        </w:rPr>
      </w:pPr>
    </w:p>
    <w:sectPr w:rsidR="00F62128"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2C37" w:rsidRDefault="00232C37">
      <w:r>
        <w:separator/>
      </w:r>
    </w:p>
    <w:p w:rsidR="00232C37" w:rsidRDefault="00232C37"/>
  </w:endnote>
  <w:endnote w:type="continuationSeparator" w:id="0">
    <w:p w:rsidR="00232C37" w:rsidRDefault="00232C37">
      <w:r>
        <w:continuationSeparator/>
      </w:r>
    </w:p>
    <w:p w:rsidR="00232C37" w:rsidRDefault="00232C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8BD" w:rsidRDefault="00E278B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278BD" w:rsidRDefault="00E278BD" w:rsidP="00841BE7">
    <w:pPr>
      <w:pStyle w:val="Footer"/>
      <w:ind w:right="360"/>
    </w:pPr>
  </w:p>
  <w:p w:rsidR="00E278BD" w:rsidRDefault="00E278BD"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8BD" w:rsidRPr="00EC5BB4" w:rsidRDefault="00E278B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F15A4">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F15A4">
      <w:rPr>
        <w:rStyle w:val="PageNumber"/>
        <w:rFonts w:cs="Arial"/>
        <w:b/>
        <w:noProof/>
        <w:szCs w:val="24"/>
      </w:rPr>
      <w:t>72</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8BD" w:rsidRPr="00EC5BB4" w:rsidRDefault="00E278B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F15A4">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F15A4">
      <w:rPr>
        <w:rStyle w:val="PageNumber"/>
        <w:rFonts w:cs="Arial"/>
        <w:b/>
        <w:noProof/>
        <w:szCs w:val="24"/>
      </w:rPr>
      <w:t>72</w:t>
    </w:r>
    <w:r w:rsidRPr="00EC5BB4">
      <w:rPr>
        <w:rStyle w:val="PageNumber"/>
        <w:rFonts w:cs="Arial"/>
        <w:b/>
        <w:szCs w:val="24"/>
      </w:rPr>
      <w:fldChar w:fldCharType="end"/>
    </w:r>
  </w:p>
  <w:p w:rsidR="00E278BD" w:rsidRDefault="00E278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2C37" w:rsidRDefault="00232C37">
      <w:r>
        <w:separator/>
      </w:r>
    </w:p>
    <w:p w:rsidR="00232C37" w:rsidRDefault="00232C37"/>
  </w:footnote>
  <w:footnote w:type="continuationSeparator" w:id="0">
    <w:p w:rsidR="00232C37" w:rsidRDefault="00232C37">
      <w:r>
        <w:continuationSeparator/>
      </w:r>
    </w:p>
    <w:p w:rsidR="00232C37" w:rsidRDefault="00232C3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8BD" w:rsidRDefault="00E278BD" w:rsidP="004276AD">
    <w:pPr>
      <w:pStyle w:val="Header"/>
      <w:rPr>
        <w:sz w:val="20"/>
      </w:rPr>
    </w:pPr>
  </w:p>
  <w:p w:rsidR="00E278BD" w:rsidRDefault="00E278BD" w:rsidP="004276AD">
    <w:pPr>
      <w:pStyle w:val="Header"/>
      <w:rPr>
        <w:szCs w:val="24"/>
        <w:lang w:val="sr-Cyrl-RS"/>
      </w:rPr>
    </w:pPr>
    <w:r w:rsidRPr="00EC5BB4">
      <w:rPr>
        <w:szCs w:val="24"/>
      </w:rPr>
      <w:t xml:space="preserve">ЈП „Електропривреда Србије“ Београд          Конкурсна документација </w:t>
    </w:r>
  </w:p>
  <w:p w:rsidR="00E278BD" w:rsidRPr="00303FF8" w:rsidRDefault="00E278BD" w:rsidP="004276AD">
    <w:pPr>
      <w:pStyle w:val="Header"/>
      <w:rPr>
        <w:szCs w:val="24"/>
        <w:lang w:val="sr-Cyrl-RS"/>
      </w:rPr>
    </w:pPr>
    <w:r w:rsidRPr="00EC5BB4">
      <w:rPr>
        <w:szCs w:val="24"/>
      </w:rPr>
      <w:t>ЈН</w:t>
    </w:r>
    <w:r>
      <w:rPr>
        <w:szCs w:val="24"/>
        <w:lang w:val="sr-Cyrl-RS"/>
      </w:rPr>
      <w:t xml:space="preserve"> 3000/0706/2017 (1463/2017)</w:t>
    </w:r>
  </w:p>
  <w:p w:rsidR="00E278BD" w:rsidRPr="004276AD" w:rsidRDefault="00E278BD"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8BD" w:rsidRDefault="00E278BD" w:rsidP="004276AD">
    <w:pPr>
      <w:pStyle w:val="Header"/>
    </w:pPr>
  </w:p>
  <w:p w:rsidR="00E278BD" w:rsidRDefault="00E278BD"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E278BD" w:rsidRPr="00113B84" w:rsidRDefault="00E278BD" w:rsidP="004276AD">
    <w:pPr>
      <w:pStyle w:val="Header"/>
      <w:rPr>
        <w:szCs w:val="24"/>
      </w:rPr>
    </w:pPr>
    <w:r>
      <w:rPr>
        <w:szCs w:val="24"/>
      </w:rPr>
      <w:t>ЈН 3000/0706/2017 (1463/2017)</w:t>
    </w:r>
  </w:p>
  <w:p w:rsidR="00E278BD" w:rsidRPr="00210557" w:rsidRDefault="00E278BD"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1291F64"/>
    <w:multiLevelType w:val="hybridMultilevel"/>
    <w:tmpl w:val="956254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1211" w:hanging="360"/>
      </w:pPr>
      <w:rPr>
        <w:rFonts w:ascii="Wingdings" w:hAnsi="Wingdings" w:hint="default"/>
      </w:rPr>
    </w:lvl>
    <w:lvl w:ilvl="3" w:tplc="04090001">
      <w:start w:val="1"/>
      <w:numFmt w:val="bullet"/>
      <w:lvlText w:val=""/>
      <w:lvlJc w:val="left"/>
      <w:pPr>
        <w:ind w:left="927"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3">
      <w:start w:val="1"/>
      <w:numFmt w:val="bullet"/>
      <w:lvlText w:val="o"/>
      <w:lvlJc w:val="left"/>
      <w:pPr>
        <w:ind w:left="4320" w:hanging="360"/>
      </w:pPr>
      <w:rPr>
        <w:rFonts w:ascii="Courier New" w:hAnsi="Courier New" w:cs="Courier New"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2E833A5"/>
    <w:multiLevelType w:val="hybridMultilevel"/>
    <w:tmpl w:val="83B42A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96C3438"/>
    <w:multiLevelType w:val="hybridMultilevel"/>
    <w:tmpl w:val="57B4E896"/>
    <w:lvl w:ilvl="0" w:tplc="2ACA108C">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14D3144D"/>
    <w:multiLevelType w:val="hybridMultilevel"/>
    <w:tmpl w:val="C824ADCA"/>
    <w:lvl w:ilvl="0" w:tplc="9CC0F8C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5"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15:restartNumberingAfterBreak="0">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15:restartNumberingAfterBreak="0">
    <w:nsid w:val="33226C97"/>
    <w:multiLevelType w:val="hybridMultilevel"/>
    <w:tmpl w:val="5E24FB32"/>
    <w:lvl w:ilvl="0" w:tplc="B490AADC">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38CD4CC8"/>
    <w:multiLevelType w:val="multilevel"/>
    <w:tmpl w:val="D4C0542C"/>
    <w:lvl w:ilvl="0">
      <w:start w:val="1"/>
      <w:numFmt w:val="decimal"/>
      <w:lvlText w:val="%1."/>
      <w:lvlJc w:val="left"/>
      <w:pPr>
        <w:ind w:left="750" w:hanging="750"/>
      </w:pPr>
      <w:rPr>
        <w:rFonts w:eastAsia="Calibri" w:hint="default"/>
      </w:rPr>
    </w:lvl>
    <w:lvl w:ilvl="1">
      <w:start w:val="1"/>
      <w:numFmt w:val="decimal"/>
      <w:lvlText w:val="%1.%2."/>
      <w:lvlJc w:val="left"/>
      <w:pPr>
        <w:ind w:left="750" w:hanging="750"/>
      </w:pPr>
      <w:rPr>
        <w:rFonts w:eastAsia="Calibri" w:hint="default"/>
      </w:rPr>
    </w:lvl>
    <w:lvl w:ilvl="2">
      <w:start w:val="1"/>
      <w:numFmt w:val="decimal"/>
      <w:lvlText w:val="%1.%2.%3."/>
      <w:lvlJc w:val="left"/>
      <w:pPr>
        <w:ind w:left="750" w:hanging="75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1800" w:hanging="1800"/>
      </w:pPr>
      <w:rPr>
        <w:rFonts w:eastAsia="Calibri" w:hint="default"/>
      </w:rPr>
    </w:lvl>
  </w:abstractNum>
  <w:abstractNum w:abstractNumId="76"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3D0A7059"/>
    <w:multiLevelType w:val="hybridMultilevel"/>
    <w:tmpl w:val="75468FDA"/>
    <w:lvl w:ilvl="0" w:tplc="54163E56">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3E737DB4"/>
    <w:multiLevelType w:val="hybridMultilevel"/>
    <w:tmpl w:val="51406F8A"/>
    <w:lvl w:ilvl="0" w:tplc="0409000F">
      <w:start w:val="1"/>
      <w:numFmt w:val="decimal"/>
      <w:lvlText w:val="%1."/>
      <w:lvlJc w:val="left"/>
      <w:pPr>
        <w:tabs>
          <w:tab w:val="num" w:pos="928"/>
        </w:tabs>
        <w:ind w:left="928" w:hanging="360"/>
      </w:pPr>
    </w:lvl>
    <w:lvl w:ilvl="1" w:tplc="04090019" w:tentative="1">
      <w:start w:val="1"/>
      <w:numFmt w:val="lowerLetter"/>
      <w:lvlText w:val="%2."/>
      <w:lvlJc w:val="left"/>
      <w:pPr>
        <w:tabs>
          <w:tab w:val="num" w:pos="1667"/>
        </w:tabs>
        <w:ind w:left="1667" w:hanging="360"/>
      </w:pPr>
    </w:lvl>
    <w:lvl w:ilvl="2" w:tplc="0409001B" w:tentative="1">
      <w:start w:val="1"/>
      <w:numFmt w:val="lowerRoman"/>
      <w:lvlText w:val="%3."/>
      <w:lvlJc w:val="right"/>
      <w:pPr>
        <w:tabs>
          <w:tab w:val="num" w:pos="2387"/>
        </w:tabs>
        <w:ind w:left="2387" w:hanging="180"/>
      </w:pPr>
    </w:lvl>
    <w:lvl w:ilvl="3" w:tplc="0409000F" w:tentative="1">
      <w:start w:val="1"/>
      <w:numFmt w:val="decimal"/>
      <w:lvlText w:val="%4."/>
      <w:lvlJc w:val="left"/>
      <w:pPr>
        <w:tabs>
          <w:tab w:val="num" w:pos="3107"/>
        </w:tabs>
        <w:ind w:left="3107" w:hanging="360"/>
      </w:pPr>
    </w:lvl>
    <w:lvl w:ilvl="4" w:tplc="04090019" w:tentative="1">
      <w:start w:val="1"/>
      <w:numFmt w:val="lowerLetter"/>
      <w:lvlText w:val="%5."/>
      <w:lvlJc w:val="left"/>
      <w:pPr>
        <w:tabs>
          <w:tab w:val="num" w:pos="3827"/>
        </w:tabs>
        <w:ind w:left="3827" w:hanging="360"/>
      </w:pPr>
    </w:lvl>
    <w:lvl w:ilvl="5" w:tplc="0409001B" w:tentative="1">
      <w:start w:val="1"/>
      <w:numFmt w:val="lowerRoman"/>
      <w:lvlText w:val="%6."/>
      <w:lvlJc w:val="right"/>
      <w:pPr>
        <w:tabs>
          <w:tab w:val="num" w:pos="4547"/>
        </w:tabs>
        <w:ind w:left="4547" w:hanging="180"/>
      </w:pPr>
    </w:lvl>
    <w:lvl w:ilvl="6" w:tplc="0409000F" w:tentative="1">
      <w:start w:val="1"/>
      <w:numFmt w:val="decimal"/>
      <w:lvlText w:val="%7."/>
      <w:lvlJc w:val="left"/>
      <w:pPr>
        <w:tabs>
          <w:tab w:val="num" w:pos="5267"/>
        </w:tabs>
        <w:ind w:left="5267" w:hanging="360"/>
      </w:pPr>
    </w:lvl>
    <w:lvl w:ilvl="7" w:tplc="04090019" w:tentative="1">
      <w:start w:val="1"/>
      <w:numFmt w:val="lowerLetter"/>
      <w:lvlText w:val="%8."/>
      <w:lvlJc w:val="left"/>
      <w:pPr>
        <w:tabs>
          <w:tab w:val="num" w:pos="5987"/>
        </w:tabs>
        <w:ind w:left="5987" w:hanging="360"/>
      </w:pPr>
    </w:lvl>
    <w:lvl w:ilvl="8" w:tplc="0409001B" w:tentative="1">
      <w:start w:val="1"/>
      <w:numFmt w:val="lowerRoman"/>
      <w:lvlText w:val="%9."/>
      <w:lvlJc w:val="right"/>
      <w:pPr>
        <w:tabs>
          <w:tab w:val="num" w:pos="6707"/>
        </w:tabs>
        <w:ind w:left="6707" w:hanging="180"/>
      </w:pPr>
    </w:lvl>
  </w:abstractNum>
  <w:abstractNum w:abstractNumId="79" w15:restartNumberingAfterBreak="0">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6CE146B"/>
    <w:multiLevelType w:val="multilevel"/>
    <w:tmpl w:val="B4E8C3C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 w15:restartNumberingAfterBreak="0">
    <w:nsid w:val="46FE53FD"/>
    <w:multiLevelType w:val="hybridMultilevel"/>
    <w:tmpl w:val="F3A0C1BA"/>
    <w:lvl w:ilvl="0" w:tplc="3338750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4"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5" w15:restartNumberingAfterBreak="0">
    <w:nsid w:val="4F541845"/>
    <w:multiLevelType w:val="hybridMultilevel"/>
    <w:tmpl w:val="4904A0AC"/>
    <w:lvl w:ilvl="0" w:tplc="880CA99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0" w15:restartNumberingAfterBreak="0">
    <w:nsid w:val="5EF532E5"/>
    <w:multiLevelType w:val="hybridMultilevel"/>
    <w:tmpl w:val="D0782360"/>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92" w15:restartNumberingAfterBreak="0">
    <w:nsid w:val="65902124"/>
    <w:multiLevelType w:val="hybridMultilevel"/>
    <w:tmpl w:val="DE38CCEA"/>
    <w:lvl w:ilvl="0" w:tplc="542CB5C6">
      <w:start w:val="1"/>
      <w:numFmt w:val="decimal"/>
      <w:lvlText w:val="%1)"/>
      <w:lvlJc w:val="left"/>
      <w:pPr>
        <w:ind w:left="770" w:hanging="360"/>
      </w:pPr>
      <w:rPr>
        <w:rFonts w:hint="default"/>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93"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689D180A"/>
    <w:multiLevelType w:val="hybridMultilevel"/>
    <w:tmpl w:val="F7260F66"/>
    <w:lvl w:ilvl="0" w:tplc="C2FE3904">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6" w15:restartNumberingAfterBreak="0">
    <w:nsid w:val="6E1735F3"/>
    <w:multiLevelType w:val="hybridMultilevel"/>
    <w:tmpl w:val="20BAE376"/>
    <w:lvl w:ilvl="0" w:tplc="A1B05EC4">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721A126F"/>
    <w:multiLevelType w:val="hybridMultilevel"/>
    <w:tmpl w:val="D8ACB9C0"/>
    <w:lvl w:ilvl="0" w:tplc="B306626A">
      <w:start w:val="1"/>
      <w:numFmt w:val="bullet"/>
      <w:lvlText w:val=""/>
      <w:lvlJc w:val="left"/>
      <w:pPr>
        <w:ind w:left="720" w:hanging="360"/>
      </w:pPr>
      <w:rPr>
        <w:rFonts w:ascii="Arial"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0"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A3F1398"/>
    <w:multiLevelType w:val="hybridMultilevel"/>
    <w:tmpl w:val="9E92F5A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9"/>
  </w:num>
  <w:num w:numId="2">
    <w:abstractNumId w:val="67"/>
  </w:num>
  <w:num w:numId="3">
    <w:abstractNumId w:val="91"/>
  </w:num>
  <w:num w:numId="4">
    <w:abstractNumId w:val="57"/>
  </w:num>
  <w:num w:numId="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5"/>
  </w:num>
  <w:num w:numId="9">
    <w:abstractNumId w:val="76"/>
  </w:num>
  <w:num w:numId="10">
    <w:abstractNumId w:val="70"/>
  </w:num>
  <w:num w:numId="11">
    <w:abstractNumId w:val="62"/>
  </w:num>
  <w:num w:numId="12">
    <w:abstractNumId w:val="66"/>
  </w:num>
  <w:num w:numId="13">
    <w:abstractNumId w:val="93"/>
  </w:num>
  <w:num w:numId="14">
    <w:abstractNumId w:val="86"/>
  </w:num>
  <w:num w:numId="15">
    <w:abstractNumId w:val="97"/>
  </w:num>
  <w:num w:numId="16">
    <w:abstractNumId w:val="68"/>
  </w:num>
  <w:num w:numId="17">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8"/>
  </w:num>
  <w:num w:numId="2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9"/>
  </w:num>
  <w:num w:numId="2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1"/>
  </w:num>
  <w:num w:numId="27">
    <w:abstractNumId w:val="58"/>
  </w:num>
  <w:num w:numId="2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3"/>
  </w:num>
  <w:num w:numId="30">
    <w:abstractNumId w:val="79"/>
  </w:num>
  <w:num w:numId="31">
    <w:abstractNumId w:val="85"/>
  </w:num>
  <w:num w:numId="32">
    <w:abstractNumId w:val="50"/>
  </w:num>
  <w:num w:numId="33">
    <w:abstractNumId w:val="82"/>
  </w:num>
  <w:num w:numId="34">
    <w:abstractNumId w:val="90"/>
  </w:num>
  <w:num w:numId="35">
    <w:abstractNumId w:val="78"/>
  </w:num>
  <w:num w:numId="36">
    <w:abstractNumId w:val="95"/>
  </w:num>
  <w:num w:numId="37">
    <w:abstractNumId w:val="49"/>
  </w:num>
  <w:num w:numId="38">
    <w:abstractNumId w:val="52"/>
  </w:num>
  <w:num w:numId="39">
    <w:abstractNumId w:val="96"/>
  </w:num>
  <w:num w:numId="40">
    <w:abstractNumId w:val="81"/>
  </w:num>
  <w:num w:numId="41">
    <w:abstractNumId w:val="73"/>
  </w:num>
  <w:num w:numId="42">
    <w:abstractNumId w:val="104"/>
  </w:num>
  <w:num w:numId="43">
    <w:abstractNumId w:val="77"/>
  </w:num>
  <w:num w:numId="44">
    <w:abstractNumId w:val="92"/>
  </w:num>
  <w:num w:numId="45">
    <w:abstractNumId w:val="59"/>
  </w:num>
  <w:num w:numId="46">
    <w:abstractNumId w:val="7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BFC"/>
    <w:rsid w:val="0002512F"/>
    <w:rsid w:val="00025304"/>
    <w:rsid w:val="0002594E"/>
    <w:rsid w:val="00025ABF"/>
    <w:rsid w:val="00025B97"/>
    <w:rsid w:val="00025EC5"/>
    <w:rsid w:val="00026036"/>
    <w:rsid w:val="000261C8"/>
    <w:rsid w:val="00026444"/>
    <w:rsid w:val="00026621"/>
    <w:rsid w:val="0002668C"/>
    <w:rsid w:val="000267C3"/>
    <w:rsid w:val="00026F45"/>
    <w:rsid w:val="00027418"/>
    <w:rsid w:val="0002750F"/>
    <w:rsid w:val="00027F81"/>
    <w:rsid w:val="000303E2"/>
    <w:rsid w:val="000304D8"/>
    <w:rsid w:val="00030591"/>
    <w:rsid w:val="00030B9D"/>
    <w:rsid w:val="00030C4E"/>
    <w:rsid w:val="0003103E"/>
    <w:rsid w:val="0003169E"/>
    <w:rsid w:val="000317BA"/>
    <w:rsid w:val="00031E71"/>
    <w:rsid w:val="00032083"/>
    <w:rsid w:val="00032272"/>
    <w:rsid w:val="00032882"/>
    <w:rsid w:val="00032B7E"/>
    <w:rsid w:val="00032C65"/>
    <w:rsid w:val="0003302D"/>
    <w:rsid w:val="00033D74"/>
    <w:rsid w:val="00033EAE"/>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0DF"/>
    <w:rsid w:val="00044484"/>
    <w:rsid w:val="00044A8E"/>
    <w:rsid w:val="00044E68"/>
    <w:rsid w:val="000455D2"/>
    <w:rsid w:val="00045FB6"/>
    <w:rsid w:val="00046202"/>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EC2"/>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96D"/>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C79"/>
    <w:rsid w:val="00073D60"/>
    <w:rsid w:val="00073EC5"/>
    <w:rsid w:val="0007456F"/>
    <w:rsid w:val="000746D6"/>
    <w:rsid w:val="00075F5B"/>
    <w:rsid w:val="0007605E"/>
    <w:rsid w:val="0007608E"/>
    <w:rsid w:val="000760C0"/>
    <w:rsid w:val="000764F4"/>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166"/>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3181"/>
    <w:rsid w:val="000A3715"/>
    <w:rsid w:val="000A388F"/>
    <w:rsid w:val="000A393D"/>
    <w:rsid w:val="000A3F5E"/>
    <w:rsid w:val="000A4D7F"/>
    <w:rsid w:val="000A52EE"/>
    <w:rsid w:val="000A557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562"/>
    <w:rsid w:val="000B1C19"/>
    <w:rsid w:val="000B1CF8"/>
    <w:rsid w:val="000B1DA4"/>
    <w:rsid w:val="000B1F37"/>
    <w:rsid w:val="000B1FA7"/>
    <w:rsid w:val="000B217E"/>
    <w:rsid w:val="000B225C"/>
    <w:rsid w:val="000B3387"/>
    <w:rsid w:val="000B420C"/>
    <w:rsid w:val="000B4376"/>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92B"/>
    <w:rsid w:val="000C1A46"/>
    <w:rsid w:val="000C2283"/>
    <w:rsid w:val="000C24C5"/>
    <w:rsid w:val="000C259B"/>
    <w:rsid w:val="000C28FA"/>
    <w:rsid w:val="000C2D52"/>
    <w:rsid w:val="000C395D"/>
    <w:rsid w:val="000C3B2D"/>
    <w:rsid w:val="000C3B49"/>
    <w:rsid w:val="000C3B64"/>
    <w:rsid w:val="000C4021"/>
    <w:rsid w:val="000C50A0"/>
    <w:rsid w:val="000C52FC"/>
    <w:rsid w:val="000C5468"/>
    <w:rsid w:val="000C547B"/>
    <w:rsid w:val="000C562B"/>
    <w:rsid w:val="000C5731"/>
    <w:rsid w:val="000C5D43"/>
    <w:rsid w:val="000C62F3"/>
    <w:rsid w:val="000C67B2"/>
    <w:rsid w:val="000C7024"/>
    <w:rsid w:val="000C7B91"/>
    <w:rsid w:val="000C7BB7"/>
    <w:rsid w:val="000D003F"/>
    <w:rsid w:val="000D02E0"/>
    <w:rsid w:val="000D0D30"/>
    <w:rsid w:val="000D1051"/>
    <w:rsid w:val="000D14F7"/>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5F40"/>
    <w:rsid w:val="000D64E7"/>
    <w:rsid w:val="000D6535"/>
    <w:rsid w:val="000D68A4"/>
    <w:rsid w:val="000D68C4"/>
    <w:rsid w:val="000D6A36"/>
    <w:rsid w:val="000D6ACE"/>
    <w:rsid w:val="000D6FD6"/>
    <w:rsid w:val="000D7758"/>
    <w:rsid w:val="000D7B65"/>
    <w:rsid w:val="000D7E03"/>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71"/>
    <w:rsid w:val="000E3256"/>
    <w:rsid w:val="000E3346"/>
    <w:rsid w:val="000E34C6"/>
    <w:rsid w:val="000E3BC9"/>
    <w:rsid w:val="000E43B9"/>
    <w:rsid w:val="000E4505"/>
    <w:rsid w:val="000E4657"/>
    <w:rsid w:val="000E4C78"/>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3CAD"/>
    <w:rsid w:val="000F4109"/>
    <w:rsid w:val="000F4348"/>
    <w:rsid w:val="000F458B"/>
    <w:rsid w:val="000F4610"/>
    <w:rsid w:val="000F48FD"/>
    <w:rsid w:val="000F4F0A"/>
    <w:rsid w:val="000F5222"/>
    <w:rsid w:val="000F53AA"/>
    <w:rsid w:val="000F57ED"/>
    <w:rsid w:val="000F59DB"/>
    <w:rsid w:val="000F6421"/>
    <w:rsid w:val="000F683D"/>
    <w:rsid w:val="000F6CA1"/>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F65"/>
    <w:rsid w:val="00103353"/>
    <w:rsid w:val="001035B7"/>
    <w:rsid w:val="00103735"/>
    <w:rsid w:val="00103A29"/>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7098"/>
    <w:rsid w:val="001070C7"/>
    <w:rsid w:val="0010773D"/>
    <w:rsid w:val="00107CB3"/>
    <w:rsid w:val="00110016"/>
    <w:rsid w:val="00110207"/>
    <w:rsid w:val="001105E6"/>
    <w:rsid w:val="0011086D"/>
    <w:rsid w:val="00110BD5"/>
    <w:rsid w:val="00110E6A"/>
    <w:rsid w:val="001111D8"/>
    <w:rsid w:val="00111425"/>
    <w:rsid w:val="001115F2"/>
    <w:rsid w:val="001117FD"/>
    <w:rsid w:val="00111C82"/>
    <w:rsid w:val="00111C93"/>
    <w:rsid w:val="001120AD"/>
    <w:rsid w:val="001126B3"/>
    <w:rsid w:val="001126DB"/>
    <w:rsid w:val="00113968"/>
    <w:rsid w:val="001139E5"/>
    <w:rsid w:val="00113B67"/>
    <w:rsid w:val="00113B84"/>
    <w:rsid w:val="001146A1"/>
    <w:rsid w:val="001147C3"/>
    <w:rsid w:val="001148D5"/>
    <w:rsid w:val="00115226"/>
    <w:rsid w:val="00115EE5"/>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4982"/>
    <w:rsid w:val="001252A3"/>
    <w:rsid w:val="0012591A"/>
    <w:rsid w:val="0012595E"/>
    <w:rsid w:val="001259A0"/>
    <w:rsid w:val="00125E78"/>
    <w:rsid w:val="0012670D"/>
    <w:rsid w:val="0012672D"/>
    <w:rsid w:val="001268D2"/>
    <w:rsid w:val="00126981"/>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5D10"/>
    <w:rsid w:val="00135D4B"/>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39E"/>
    <w:rsid w:val="00145502"/>
    <w:rsid w:val="001455A4"/>
    <w:rsid w:val="001458BF"/>
    <w:rsid w:val="001460FE"/>
    <w:rsid w:val="00146266"/>
    <w:rsid w:val="001463A3"/>
    <w:rsid w:val="0014649A"/>
    <w:rsid w:val="001465C5"/>
    <w:rsid w:val="00146A66"/>
    <w:rsid w:val="00146C4C"/>
    <w:rsid w:val="00146F4E"/>
    <w:rsid w:val="001474B6"/>
    <w:rsid w:val="0015026E"/>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07"/>
    <w:rsid w:val="001612D9"/>
    <w:rsid w:val="00161309"/>
    <w:rsid w:val="0016196A"/>
    <w:rsid w:val="001620BD"/>
    <w:rsid w:val="00162679"/>
    <w:rsid w:val="00162A6D"/>
    <w:rsid w:val="00162B82"/>
    <w:rsid w:val="00162C5E"/>
    <w:rsid w:val="001639C5"/>
    <w:rsid w:val="00164411"/>
    <w:rsid w:val="00164470"/>
    <w:rsid w:val="001644F1"/>
    <w:rsid w:val="001651DE"/>
    <w:rsid w:val="001653DC"/>
    <w:rsid w:val="00165568"/>
    <w:rsid w:val="0016626F"/>
    <w:rsid w:val="00166649"/>
    <w:rsid w:val="00166795"/>
    <w:rsid w:val="00166B2E"/>
    <w:rsid w:val="00166DF2"/>
    <w:rsid w:val="001671CA"/>
    <w:rsid w:val="00167255"/>
    <w:rsid w:val="001676E7"/>
    <w:rsid w:val="00167882"/>
    <w:rsid w:val="00167DE8"/>
    <w:rsid w:val="001703C6"/>
    <w:rsid w:val="0017050C"/>
    <w:rsid w:val="0017077D"/>
    <w:rsid w:val="001707F9"/>
    <w:rsid w:val="0017081A"/>
    <w:rsid w:val="00170832"/>
    <w:rsid w:val="00170A0C"/>
    <w:rsid w:val="00170AA3"/>
    <w:rsid w:val="00170B21"/>
    <w:rsid w:val="00170BE8"/>
    <w:rsid w:val="00170CE4"/>
    <w:rsid w:val="00171604"/>
    <w:rsid w:val="001719AE"/>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0B"/>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7EF"/>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1D"/>
    <w:rsid w:val="00191B87"/>
    <w:rsid w:val="00191DBB"/>
    <w:rsid w:val="00192224"/>
    <w:rsid w:val="00192230"/>
    <w:rsid w:val="00192727"/>
    <w:rsid w:val="00192B46"/>
    <w:rsid w:val="00192E7A"/>
    <w:rsid w:val="001930F3"/>
    <w:rsid w:val="0019387A"/>
    <w:rsid w:val="00193ACF"/>
    <w:rsid w:val="00193C15"/>
    <w:rsid w:val="00193DD9"/>
    <w:rsid w:val="0019425A"/>
    <w:rsid w:val="001943AD"/>
    <w:rsid w:val="001945D3"/>
    <w:rsid w:val="001945FA"/>
    <w:rsid w:val="001948C6"/>
    <w:rsid w:val="001948F8"/>
    <w:rsid w:val="00194903"/>
    <w:rsid w:val="00194C7D"/>
    <w:rsid w:val="001959B0"/>
    <w:rsid w:val="001959D0"/>
    <w:rsid w:val="00196151"/>
    <w:rsid w:val="00196240"/>
    <w:rsid w:val="00196338"/>
    <w:rsid w:val="00196726"/>
    <w:rsid w:val="00196727"/>
    <w:rsid w:val="00196B91"/>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A79"/>
    <w:rsid w:val="001A6D47"/>
    <w:rsid w:val="001A706C"/>
    <w:rsid w:val="001A72BF"/>
    <w:rsid w:val="001A7C5E"/>
    <w:rsid w:val="001A7FCA"/>
    <w:rsid w:val="001B0314"/>
    <w:rsid w:val="001B0370"/>
    <w:rsid w:val="001B048E"/>
    <w:rsid w:val="001B096F"/>
    <w:rsid w:val="001B0CC3"/>
    <w:rsid w:val="001B187C"/>
    <w:rsid w:val="001B1C0A"/>
    <w:rsid w:val="001B1E90"/>
    <w:rsid w:val="001B1EB4"/>
    <w:rsid w:val="001B2099"/>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4F9"/>
    <w:rsid w:val="001B45BF"/>
    <w:rsid w:val="001B4731"/>
    <w:rsid w:val="001B4A87"/>
    <w:rsid w:val="001B4A9C"/>
    <w:rsid w:val="001B5331"/>
    <w:rsid w:val="001B61F1"/>
    <w:rsid w:val="001B6640"/>
    <w:rsid w:val="001B6BB1"/>
    <w:rsid w:val="001B6EAE"/>
    <w:rsid w:val="001B7A57"/>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414"/>
    <w:rsid w:val="001C3B62"/>
    <w:rsid w:val="001C3BAF"/>
    <w:rsid w:val="001C3C76"/>
    <w:rsid w:val="001C3DD2"/>
    <w:rsid w:val="001C416A"/>
    <w:rsid w:val="001C45CF"/>
    <w:rsid w:val="001C4AC7"/>
    <w:rsid w:val="001C4B47"/>
    <w:rsid w:val="001C53FD"/>
    <w:rsid w:val="001C57BF"/>
    <w:rsid w:val="001C588D"/>
    <w:rsid w:val="001C5A01"/>
    <w:rsid w:val="001C5CA1"/>
    <w:rsid w:val="001C5EBF"/>
    <w:rsid w:val="001C69BC"/>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87E"/>
    <w:rsid w:val="001E3AD6"/>
    <w:rsid w:val="001E3BAC"/>
    <w:rsid w:val="001E4E74"/>
    <w:rsid w:val="001E5197"/>
    <w:rsid w:val="001E5228"/>
    <w:rsid w:val="001E5384"/>
    <w:rsid w:val="001E577C"/>
    <w:rsid w:val="001E6997"/>
    <w:rsid w:val="001E6C8B"/>
    <w:rsid w:val="001E6DC5"/>
    <w:rsid w:val="001E6E32"/>
    <w:rsid w:val="001E6FB8"/>
    <w:rsid w:val="001E70CB"/>
    <w:rsid w:val="001E77A5"/>
    <w:rsid w:val="001F01B4"/>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CCE"/>
    <w:rsid w:val="001F4CFA"/>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5E"/>
    <w:rsid w:val="00204871"/>
    <w:rsid w:val="002049BE"/>
    <w:rsid w:val="00204F32"/>
    <w:rsid w:val="00205B96"/>
    <w:rsid w:val="00205C4A"/>
    <w:rsid w:val="00205F28"/>
    <w:rsid w:val="00206413"/>
    <w:rsid w:val="00206565"/>
    <w:rsid w:val="002067CF"/>
    <w:rsid w:val="00206ABA"/>
    <w:rsid w:val="00206AD0"/>
    <w:rsid w:val="0020706D"/>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54"/>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78B"/>
    <w:rsid w:val="00217EA9"/>
    <w:rsid w:val="00220B82"/>
    <w:rsid w:val="00221093"/>
    <w:rsid w:val="0022170E"/>
    <w:rsid w:val="00221994"/>
    <w:rsid w:val="002227E8"/>
    <w:rsid w:val="00222826"/>
    <w:rsid w:val="00222BA3"/>
    <w:rsid w:val="00222C12"/>
    <w:rsid w:val="00222E33"/>
    <w:rsid w:val="00222EC2"/>
    <w:rsid w:val="002231BA"/>
    <w:rsid w:val="002231ED"/>
    <w:rsid w:val="002232C0"/>
    <w:rsid w:val="002233C3"/>
    <w:rsid w:val="002234C5"/>
    <w:rsid w:val="00223749"/>
    <w:rsid w:val="002239E9"/>
    <w:rsid w:val="00223A5B"/>
    <w:rsid w:val="00224C2B"/>
    <w:rsid w:val="00224CF4"/>
    <w:rsid w:val="00224D9E"/>
    <w:rsid w:val="002251A4"/>
    <w:rsid w:val="00225879"/>
    <w:rsid w:val="002260F7"/>
    <w:rsid w:val="00226574"/>
    <w:rsid w:val="0022742B"/>
    <w:rsid w:val="002275E8"/>
    <w:rsid w:val="00227901"/>
    <w:rsid w:val="00227CD0"/>
    <w:rsid w:val="0023000F"/>
    <w:rsid w:val="002305D7"/>
    <w:rsid w:val="00230C2A"/>
    <w:rsid w:val="00230DAD"/>
    <w:rsid w:val="00230DC9"/>
    <w:rsid w:val="0023164B"/>
    <w:rsid w:val="00231A5E"/>
    <w:rsid w:val="00232552"/>
    <w:rsid w:val="00232912"/>
    <w:rsid w:val="00232AB4"/>
    <w:rsid w:val="00232BD9"/>
    <w:rsid w:val="00232C37"/>
    <w:rsid w:val="00232F55"/>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9E"/>
    <w:rsid w:val="00241AB0"/>
    <w:rsid w:val="002422C3"/>
    <w:rsid w:val="00242DF8"/>
    <w:rsid w:val="00242F92"/>
    <w:rsid w:val="002430B1"/>
    <w:rsid w:val="00243C78"/>
    <w:rsid w:val="002442B9"/>
    <w:rsid w:val="00244361"/>
    <w:rsid w:val="002444EC"/>
    <w:rsid w:val="0024485F"/>
    <w:rsid w:val="00244A86"/>
    <w:rsid w:val="00245371"/>
    <w:rsid w:val="00245760"/>
    <w:rsid w:val="00245AAF"/>
    <w:rsid w:val="00245D8D"/>
    <w:rsid w:val="00245E38"/>
    <w:rsid w:val="0024604B"/>
    <w:rsid w:val="002462B4"/>
    <w:rsid w:val="0024726B"/>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962"/>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CAF"/>
    <w:rsid w:val="00267E07"/>
    <w:rsid w:val="00267F8E"/>
    <w:rsid w:val="002703C2"/>
    <w:rsid w:val="0027049E"/>
    <w:rsid w:val="00270AA2"/>
    <w:rsid w:val="00270B2B"/>
    <w:rsid w:val="00270B64"/>
    <w:rsid w:val="00270D3D"/>
    <w:rsid w:val="00271733"/>
    <w:rsid w:val="00271952"/>
    <w:rsid w:val="00271C4C"/>
    <w:rsid w:val="002726E9"/>
    <w:rsid w:val="002731BE"/>
    <w:rsid w:val="002733CF"/>
    <w:rsid w:val="00273823"/>
    <w:rsid w:val="00273AC6"/>
    <w:rsid w:val="00274100"/>
    <w:rsid w:val="00274181"/>
    <w:rsid w:val="00274398"/>
    <w:rsid w:val="002745D0"/>
    <w:rsid w:val="0027488E"/>
    <w:rsid w:val="00275620"/>
    <w:rsid w:val="0027585F"/>
    <w:rsid w:val="00275968"/>
    <w:rsid w:val="00275F42"/>
    <w:rsid w:val="00276CBA"/>
    <w:rsid w:val="00276ED0"/>
    <w:rsid w:val="0027708B"/>
    <w:rsid w:val="00277323"/>
    <w:rsid w:val="00277438"/>
    <w:rsid w:val="0027775B"/>
    <w:rsid w:val="00277821"/>
    <w:rsid w:val="00277F8B"/>
    <w:rsid w:val="00280078"/>
    <w:rsid w:val="002800D4"/>
    <w:rsid w:val="00280127"/>
    <w:rsid w:val="00280152"/>
    <w:rsid w:val="00280814"/>
    <w:rsid w:val="0028085A"/>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28A"/>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A3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517"/>
    <w:rsid w:val="00297CD1"/>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C3F"/>
    <w:rsid w:val="002A3F56"/>
    <w:rsid w:val="002A4077"/>
    <w:rsid w:val="002A42EC"/>
    <w:rsid w:val="002A436B"/>
    <w:rsid w:val="002A4479"/>
    <w:rsid w:val="002A47FB"/>
    <w:rsid w:val="002A480D"/>
    <w:rsid w:val="002A4C1D"/>
    <w:rsid w:val="002A5013"/>
    <w:rsid w:val="002A5235"/>
    <w:rsid w:val="002A57A5"/>
    <w:rsid w:val="002A5C0C"/>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98E"/>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DEA"/>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51"/>
    <w:rsid w:val="002F397A"/>
    <w:rsid w:val="002F3DAD"/>
    <w:rsid w:val="002F45B3"/>
    <w:rsid w:val="002F48D1"/>
    <w:rsid w:val="002F536E"/>
    <w:rsid w:val="002F53FF"/>
    <w:rsid w:val="002F55C0"/>
    <w:rsid w:val="002F5CDA"/>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1D9"/>
    <w:rsid w:val="00305592"/>
    <w:rsid w:val="003056EF"/>
    <w:rsid w:val="00305AD4"/>
    <w:rsid w:val="00305D38"/>
    <w:rsid w:val="003062C1"/>
    <w:rsid w:val="003063C6"/>
    <w:rsid w:val="00306B60"/>
    <w:rsid w:val="00306EB9"/>
    <w:rsid w:val="00306EDC"/>
    <w:rsid w:val="00307283"/>
    <w:rsid w:val="0030777F"/>
    <w:rsid w:val="0030789D"/>
    <w:rsid w:val="00307990"/>
    <w:rsid w:val="00307C0F"/>
    <w:rsid w:val="003100D8"/>
    <w:rsid w:val="00310554"/>
    <w:rsid w:val="00310703"/>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A69"/>
    <w:rsid w:val="00315BF5"/>
    <w:rsid w:val="00315EBA"/>
    <w:rsid w:val="00316135"/>
    <w:rsid w:val="003165A7"/>
    <w:rsid w:val="00316899"/>
    <w:rsid w:val="003168CA"/>
    <w:rsid w:val="00316C50"/>
    <w:rsid w:val="00316CBF"/>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A70"/>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584"/>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D97"/>
    <w:rsid w:val="0034123C"/>
    <w:rsid w:val="003412CC"/>
    <w:rsid w:val="00341536"/>
    <w:rsid w:val="00341853"/>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9E8"/>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24A"/>
    <w:rsid w:val="0035236F"/>
    <w:rsid w:val="003525AA"/>
    <w:rsid w:val="00352784"/>
    <w:rsid w:val="003527E1"/>
    <w:rsid w:val="00352864"/>
    <w:rsid w:val="003528F1"/>
    <w:rsid w:val="00352C3A"/>
    <w:rsid w:val="00352D61"/>
    <w:rsid w:val="00353961"/>
    <w:rsid w:val="00353CB2"/>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4F3"/>
    <w:rsid w:val="0036470A"/>
    <w:rsid w:val="00364E8B"/>
    <w:rsid w:val="00364F24"/>
    <w:rsid w:val="003650CF"/>
    <w:rsid w:val="003650EE"/>
    <w:rsid w:val="003651C3"/>
    <w:rsid w:val="0036531C"/>
    <w:rsid w:val="00365382"/>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709D3"/>
    <w:rsid w:val="00370AA9"/>
    <w:rsid w:val="00370BD0"/>
    <w:rsid w:val="00370E97"/>
    <w:rsid w:val="00370EAA"/>
    <w:rsid w:val="003713EF"/>
    <w:rsid w:val="003715D3"/>
    <w:rsid w:val="00371603"/>
    <w:rsid w:val="00371BC9"/>
    <w:rsid w:val="00372418"/>
    <w:rsid w:val="0037260A"/>
    <w:rsid w:val="00372D45"/>
    <w:rsid w:val="00372E39"/>
    <w:rsid w:val="00372FB4"/>
    <w:rsid w:val="00373291"/>
    <w:rsid w:val="0037349A"/>
    <w:rsid w:val="00373705"/>
    <w:rsid w:val="003737F4"/>
    <w:rsid w:val="003746CC"/>
    <w:rsid w:val="00374885"/>
    <w:rsid w:val="00374D0A"/>
    <w:rsid w:val="00374D49"/>
    <w:rsid w:val="00374EE7"/>
    <w:rsid w:val="00374FCD"/>
    <w:rsid w:val="00375021"/>
    <w:rsid w:val="003756A2"/>
    <w:rsid w:val="00375838"/>
    <w:rsid w:val="00375FF5"/>
    <w:rsid w:val="00376130"/>
    <w:rsid w:val="003762D5"/>
    <w:rsid w:val="00376A5A"/>
    <w:rsid w:val="00376CA5"/>
    <w:rsid w:val="00376E34"/>
    <w:rsid w:val="003771A2"/>
    <w:rsid w:val="003772D0"/>
    <w:rsid w:val="00377540"/>
    <w:rsid w:val="0037783D"/>
    <w:rsid w:val="00377ACF"/>
    <w:rsid w:val="00377BB1"/>
    <w:rsid w:val="00377FE7"/>
    <w:rsid w:val="00377FEF"/>
    <w:rsid w:val="0038051C"/>
    <w:rsid w:val="003807DF"/>
    <w:rsid w:val="00381009"/>
    <w:rsid w:val="00381027"/>
    <w:rsid w:val="003810FE"/>
    <w:rsid w:val="0038206D"/>
    <w:rsid w:val="0038233F"/>
    <w:rsid w:val="003826CA"/>
    <w:rsid w:val="00382754"/>
    <w:rsid w:val="00383211"/>
    <w:rsid w:val="0038375A"/>
    <w:rsid w:val="003841C5"/>
    <w:rsid w:val="003844CF"/>
    <w:rsid w:val="003849FD"/>
    <w:rsid w:val="003851BF"/>
    <w:rsid w:val="003855EC"/>
    <w:rsid w:val="00385C26"/>
    <w:rsid w:val="003861B3"/>
    <w:rsid w:val="00386327"/>
    <w:rsid w:val="003863C1"/>
    <w:rsid w:val="00386410"/>
    <w:rsid w:val="003864E1"/>
    <w:rsid w:val="003867BF"/>
    <w:rsid w:val="00386CF5"/>
    <w:rsid w:val="00387971"/>
    <w:rsid w:val="003879DB"/>
    <w:rsid w:val="003904AC"/>
    <w:rsid w:val="003904F7"/>
    <w:rsid w:val="00390889"/>
    <w:rsid w:val="00390FAF"/>
    <w:rsid w:val="003916EB"/>
    <w:rsid w:val="00391789"/>
    <w:rsid w:val="003917AE"/>
    <w:rsid w:val="003918E7"/>
    <w:rsid w:val="00391CCF"/>
    <w:rsid w:val="00391D2E"/>
    <w:rsid w:val="00392978"/>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51"/>
    <w:rsid w:val="00396EC6"/>
    <w:rsid w:val="0039717D"/>
    <w:rsid w:val="0039726A"/>
    <w:rsid w:val="003973F0"/>
    <w:rsid w:val="00397707"/>
    <w:rsid w:val="00397A48"/>
    <w:rsid w:val="00397DF3"/>
    <w:rsid w:val="00397F14"/>
    <w:rsid w:val="003A02E9"/>
    <w:rsid w:val="003A0CD6"/>
    <w:rsid w:val="003A0DB2"/>
    <w:rsid w:val="003A15C6"/>
    <w:rsid w:val="003A18EB"/>
    <w:rsid w:val="003A1CBB"/>
    <w:rsid w:val="003A217D"/>
    <w:rsid w:val="003A23C1"/>
    <w:rsid w:val="003A2787"/>
    <w:rsid w:val="003A28E2"/>
    <w:rsid w:val="003A2B5B"/>
    <w:rsid w:val="003A2C0B"/>
    <w:rsid w:val="003A2F76"/>
    <w:rsid w:val="003A30F4"/>
    <w:rsid w:val="003A345B"/>
    <w:rsid w:val="003A3EA5"/>
    <w:rsid w:val="003A40DD"/>
    <w:rsid w:val="003A41A0"/>
    <w:rsid w:val="003A43E6"/>
    <w:rsid w:val="003A44C8"/>
    <w:rsid w:val="003A4822"/>
    <w:rsid w:val="003A492D"/>
    <w:rsid w:val="003A49ED"/>
    <w:rsid w:val="003A4B3A"/>
    <w:rsid w:val="003A4E35"/>
    <w:rsid w:val="003A58C5"/>
    <w:rsid w:val="003A5AAB"/>
    <w:rsid w:val="003A5AD4"/>
    <w:rsid w:val="003A5B11"/>
    <w:rsid w:val="003A5BD4"/>
    <w:rsid w:val="003A5D72"/>
    <w:rsid w:val="003A681D"/>
    <w:rsid w:val="003A7252"/>
    <w:rsid w:val="003A74F5"/>
    <w:rsid w:val="003A7C94"/>
    <w:rsid w:val="003B0703"/>
    <w:rsid w:val="003B0A49"/>
    <w:rsid w:val="003B0AFB"/>
    <w:rsid w:val="003B0FEF"/>
    <w:rsid w:val="003B1316"/>
    <w:rsid w:val="003B1542"/>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4DB"/>
    <w:rsid w:val="003C165C"/>
    <w:rsid w:val="003C171A"/>
    <w:rsid w:val="003C1F3E"/>
    <w:rsid w:val="003C217A"/>
    <w:rsid w:val="003C24B3"/>
    <w:rsid w:val="003C298E"/>
    <w:rsid w:val="003C2FF1"/>
    <w:rsid w:val="003C34D5"/>
    <w:rsid w:val="003C39B7"/>
    <w:rsid w:val="003C3DA1"/>
    <w:rsid w:val="003C410A"/>
    <w:rsid w:val="003C4417"/>
    <w:rsid w:val="003C4462"/>
    <w:rsid w:val="003C45F6"/>
    <w:rsid w:val="003C4740"/>
    <w:rsid w:val="003C4CA2"/>
    <w:rsid w:val="003C4CAB"/>
    <w:rsid w:val="003C4E60"/>
    <w:rsid w:val="003C504C"/>
    <w:rsid w:val="003C528E"/>
    <w:rsid w:val="003C53F5"/>
    <w:rsid w:val="003C5563"/>
    <w:rsid w:val="003C5ADB"/>
    <w:rsid w:val="003C5B52"/>
    <w:rsid w:val="003C5E34"/>
    <w:rsid w:val="003C5F9C"/>
    <w:rsid w:val="003C6934"/>
    <w:rsid w:val="003C6A93"/>
    <w:rsid w:val="003C6B52"/>
    <w:rsid w:val="003C6C52"/>
    <w:rsid w:val="003C71E2"/>
    <w:rsid w:val="003C7223"/>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46BD"/>
    <w:rsid w:val="003D529D"/>
    <w:rsid w:val="003D5362"/>
    <w:rsid w:val="003D562E"/>
    <w:rsid w:val="003D6058"/>
    <w:rsid w:val="003D61E6"/>
    <w:rsid w:val="003D631A"/>
    <w:rsid w:val="003D6480"/>
    <w:rsid w:val="003D69E4"/>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D03"/>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3C7"/>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3C89"/>
    <w:rsid w:val="00403DE2"/>
    <w:rsid w:val="00404DD4"/>
    <w:rsid w:val="00404E8A"/>
    <w:rsid w:val="00405684"/>
    <w:rsid w:val="00405E5E"/>
    <w:rsid w:val="004062E7"/>
    <w:rsid w:val="004065AE"/>
    <w:rsid w:val="00406F7D"/>
    <w:rsid w:val="0040710C"/>
    <w:rsid w:val="0040770A"/>
    <w:rsid w:val="0040775A"/>
    <w:rsid w:val="004077E5"/>
    <w:rsid w:val="00407956"/>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6FD9"/>
    <w:rsid w:val="00417791"/>
    <w:rsid w:val="00417C50"/>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6ED"/>
    <w:rsid w:val="004327B8"/>
    <w:rsid w:val="00432942"/>
    <w:rsid w:val="004329FB"/>
    <w:rsid w:val="00432D69"/>
    <w:rsid w:val="0043312E"/>
    <w:rsid w:val="00433673"/>
    <w:rsid w:val="00433784"/>
    <w:rsid w:val="004338C4"/>
    <w:rsid w:val="00433B83"/>
    <w:rsid w:val="00433EB8"/>
    <w:rsid w:val="004342BB"/>
    <w:rsid w:val="0043431B"/>
    <w:rsid w:val="00434B16"/>
    <w:rsid w:val="004354FC"/>
    <w:rsid w:val="00435A98"/>
    <w:rsid w:val="00435C5B"/>
    <w:rsid w:val="00436336"/>
    <w:rsid w:val="004363D8"/>
    <w:rsid w:val="0043654E"/>
    <w:rsid w:val="0043679B"/>
    <w:rsid w:val="00436DA9"/>
    <w:rsid w:val="00436EE1"/>
    <w:rsid w:val="00437049"/>
    <w:rsid w:val="00437520"/>
    <w:rsid w:val="00437A68"/>
    <w:rsid w:val="00437B87"/>
    <w:rsid w:val="00437B9B"/>
    <w:rsid w:val="00437F73"/>
    <w:rsid w:val="00440A71"/>
    <w:rsid w:val="00440AD5"/>
    <w:rsid w:val="00441026"/>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BF"/>
    <w:rsid w:val="00444649"/>
    <w:rsid w:val="0044472C"/>
    <w:rsid w:val="004448D7"/>
    <w:rsid w:val="004448E7"/>
    <w:rsid w:val="0044590F"/>
    <w:rsid w:val="00445A55"/>
    <w:rsid w:val="00445E54"/>
    <w:rsid w:val="0044613E"/>
    <w:rsid w:val="004469A2"/>
    <w:rsid w:val="00446EC0"/>
    <w:rsid w:val="00447244"/>
    <w:rsid w:val="00447702"/>
    <w:rsid w:val="0044779D"/>
    <w:rsid w:val="00447B18"/>
    <w:rsid w:val="00447D24"/>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4ED0"/>
    <w:rsid w:val="0045575A"/>
    <w:rsid w:val="004559F1"/>
    <w:rsid w:val="00455D19"/>
    <w:rsid w:val="00455E5C"/>
    <w:rsid w:val="00456435"/>
    <w:rsid w:val="0045685C"/>
    <w:rsid w:val="00456A8F"/>
    <w:rsid w:val="00457A99"/>
    <w:rsid w:val="00457FC4"/>
    <w:rsid w:val="004612CD"/>
    <w:rsid w:val="004618A5"/>
    <w:rsid w:val="00461F43"/>
    <w:rsid w:val="0046240B"/>
    <w:rsid w:val="0046293B"/>
    <w:rsid w:val="00463455"/>
    <w:rsid w:val="004635BD"/>
    <w:rsid w:val="004636C5"/>
    <w:rsid w:val="00463E7A"/>
    <w:rsid w:val="00463F00"/>
    <w:rsid w:val="00463FD9"/>
    <w:rsid w:val="00463FE2"/>
    <w:rsid w:val="00464918"/>
    <w:rsid w:val="00464D1D"/>
    <w:rsid w:val="00464D71"/>
    <w:rsid w:val="00464E90"/>
    <w:rsid w:val="00464FD8"/>
    <w:rsid w:val="004650BE"/>
    <w:rsid w:val="00465107"/>
    <w:rsid w:val="00465275"/>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26"/>
    <w:rsid w:val="00480077"/>
    <w:rsid w:val="004801A5"/>
    <w:rsid w:val="00480907"/>
    <w:rsid w:val="00480A0F"/>
    <w:rsid w:val="00480FB4"/>
    <w:rsid w:val="004812AF"/>
    <w:rsid w:val="00481BC8"/>
    <w:rsid w:val="00482208"/>
    <w:rsid w:val="00482257"/>
    <w:rsid w:val="0048279A"/>
    <w:rsid w:val="0048289A"/>
    <w:rsid w:val="004829D9"/>
    <w:rsid w:val="00482D4C"/>
    <w:rsid w:val="0048373E"/>
    <w:rsid w:val="00483BB4"/>
    <w:rsid w:val="00483CD8"/>
    <w:rsid w:val="00483EFF"/>
    <w:rsid w:val="00484F79"/>
    <w:rsid w:val="0048566A"/>
    <w:rsid w:val="00485720"/>
    <w:rsid w:val="0048599A"/>
    <w:rsid w:val="00485AB8"/>
    <w:rsid w:val="00485C55"/>
    <w:rsid w:val="00485F02"/>
    <w:rsid w:val="004863B7"/>
    <w:rsid w:val="00486598"/>
    <w:rsid w:val="0048686C"/>
    <w:rsid w:val="00487309"/>
    <w:rsid w:val="004873A5"/>
    <w:rsid w:val="00487825"/>
    <w:rsid w:val="00490297"/>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049"/>
    <w:rsid w:val="004C11DA"/>
    <w:rsid w:val="004C17AC"/>
    <w:rsid w:val="004C1F97"/>
    <w:rsid w:val="004C228C"/>
    <w:rsid w:val="004C29B4"/>
    <w:rsid w:val="004C29D8"/>
    <w:rsid w:val="004C2BB8"/>
    <w:rsid w:val="004C2C09"/>
    <w:rsid w:val="004C2E90"/>
    <w:rsid w:val="004C31EE"/>
    <w:rsid w:val="004C3717"/>
    <w:rsid w:val="004C3A54"/>
    <w:rsid w:val="004C3B38"/>
    <w:rsid w:val="004C40FA"/>
    <w:rsid w:val="004C45AC"/>
    <w:rsid w:val="004C4877"/>
    <w:rsid w:val="004C4B2E"/>
    <w:rsid w:val="004C4B92"/>
    <w:rsid w:val="004C4E61"/>
    <w:rsid w:val="004C57A6"/>
    <w:rsid w:val="004C5DFB"/>
    <w:rsid w:val="004C612A"/>
    <w:rsid w:val="004C6778"/>
    <w:rsid w:val="004C6A17"/>
    <w:rsid w:val="004C70B4"/>
    <w:rsid w:val="004C7474"/>
    <w:rsid w:val="004C75D3"/>
    <w:rsid w:val="004C7806"/>
    <w:rsid w:val="004C7C2B"/>
    <w:rsid w:val="004D015A"/>
    <w:rsid w:val="004D0497"/>
    <w:rsid w:val="004D05B8"/>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57A"/>
    <w:rsid w:val="004D7A10"/>
    <w:rsid w:val="004D7C8C"/>
    <w:rsid w:val="004D7CE3"/>
    <w:rsid w:val="004E004D"/>
    <w:rsid w:val="004E038A"/>
    <w:rsid w:val="004E05E5"/>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ABE"/>
    <w:rsid w:val="004E4BEC"/>
    <w:rsid w:val="004E4C8A"/>
    <w:rsid w:val="004E53C5"/>
    <w:rsid w:val="004E5460"/>
    <w:rsid w:val="004E5665"/>
    <w:rsid w:val="004E577A"/>
    <w:rsid w:val="004E5985"/>
    <w:rsid w:val="004E5B8C"/>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0791"/>
    <w:rsid w:val="004F0864"/>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71F"/>
    <w:rsid w:val="004F5A19"/>
    <w:rsid w:val="004F6256"/>
    <w:rsid w:val="004F62F8"/>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427"/>
    <w:rsid w:val="00502D60"/>
    <w:rsid w:val="00502E1C"/>
    <w:rsid w:val="00503040"/>
    <w:rsid w:val="005033F0"/>
    <w:rsid w:val="005035BA"/>
    <w:rsid w:val="0050362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706"/>
    <w:rsid w:val="00507883"/>
    <w:rsid w:val="00507896"/>
    <w:rsid w:val="00507C51"/>
    <w:rsid w:val="00507C67"/>
    <w:rsid w:val="005102CB"/>
    <w:rsid w:val="0051076C"/>
    <w:rsid w:val="00510945"/>
    <w:rsid w:val="005112A3"/>
    <w:rsid w:val="00511710"/>
    <w:rsid w:val="00511DED"/>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704"/>
    <w:rsid w:val="00522165"/>
    <w:rsid w:val="00522381"/>
    <w:rsid w:val="00522ABF"/>
    <w:rsid w:val="00522D84"/>
    <w:rsid w:val="005230E2"/>
    <w:rsid w:val="005232DA"/>
    <w:rsid w:val="0052331A"/>
    <w:rsid w:val="005240E1"/>
    <w:rsid w:val="0052460F"/>
    <w:rsid w:val="005247F2"/>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32"/>
    <w:rsid w:val="00543191"/>
    <w:rsid w:val="005431C8"/>
    <w:rsid w:val="00543210"/>
    <w:rsid w:val="00543A9E"/>
    <w:rsid w:val="00543BC2"/>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50552"/>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3BD"/>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D20"/>
    <w:rsid w:val="00555E19"/>
    <w:rsid w:val="00555E97"/>
    <w:rsid w:val="00556100"/>
    <w:rsid w:val="0055619B"/>
    <w:rsid w:val="00556297"/>
    <w:rsid w:val="00556499"/>
    <w:rsid w:val="005565AE"/>
    <w:rsid w:val="005565EE"/>
    <w:rsid w:val="00556695"/>
    <w:rsid w:val="00556BC5"/>
    <w:rsid w:val="00556D24"/>
    <w:rsid w:val="00556F24"/>
    <w:rsid w:val="00556F4B"/>
    <w:rsid w:val="00556FB0"/>
    <w:rsid w:val="00557543"/>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19F"/>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2146"/>
    <w:rsid w:val="005721CE"/>
    <w:rsid w:val="005723A9"/>
    <w:rsid w:val="005724FE"/>
    <w:rsid w:val="005725EA"/>
    <w:rsid w:val="0057279F"/>
    <w:rsid w:val="00572B5D"/>
    <w:rsid w:val="00572C64"/>
    <w:rsid w:val="00572DBB"/>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0E9"/>
    <w:rsid w:val="005863F4"/>
    <w:rsid w:val="0058657D"/>
    <w:rsid w:val="00586789"/>
    <w:rsid w:val="00586A59"/>
    <w:rsid w:val="00586F76"/>
    <w:rsid w:val="00587266"/>
    <w:rsid w:val="0058756C"/>
    <w:rsid w:val="00587B94"/>
    <w:rsid w:val="00587C8E"/>
    <w:rsid w:val="00587D59"/>
    <w:rsid w:val="00590C50"/>
    <w:rsid w:val="00591069"/>
    <w:rsid w:val="00591222"/>
    <w:rsid w:val="00591B88"/>
    <w:rsid w:val="00592C7D"/>
    <w:rsid w:val="00593106"/>
    <w:rsid w:val="0059310C"/>
    <w:rsid w:val="00593148"/>
    <w:rsid w:val="005933F4"/>
    <w:rsid w:val="00593434"/>
    <w:rsid w:val="00593EB1"/>
    <w:rsid w:val="00594418"/>
    <w:rsid w:val="005947DE"/>
    <w:rsid w:val="00594D1F"/>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7F6"/>
    <w:rsid w:val="005B79E8"/>
    <w:rsid w:val="005B7B42"/>
    <w:rsid w:val="005B7BBC"/>
    <w:rsid w:val="005B7DA9"/>
    <w:rsid w:val="005B7FA2"/>
    <w:rsid w:val="005C02B3"/>
    <w:rsid w:val="005C0AF9"/>
    <w:rsid w:val="005C0BE4"/>
    <w:rsid w:val="005C0D14"/>
    <w:rsid w:val="005C16BF"/>
    <w:rsid w:val="005C1995"/>
    <w:rsid w:val="005C1A28"/>
    <w:rsid w:val="005C2322"/>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499"/>
    <w:rsid w:val="005D2544"/>
    <w:rsid w:val="005D3C76"/>
    <w:rsid w:val="005D44BB"/>
    <w:rsid w:val="005D4A8F"/>
    <w:rsid w:val="005D4B60"/>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9C"/>
    <w:rsid w:val="005E2CDC"/>
    <w:rsid w:val="005E2D05"/>
    <w:rsid w:val="005E2D71"/>
    <w:rsid w:val="005E41CA"/>
    <w:rsid w:val="005E4574"/>
    <w:rsid w:val="005E487E"/>
    <w:rsid w:val="005E4F99"/>
    <w:rsid w:val="005E50F1"/>
    <w:rsid w:val="005E531A"/>
    <w:rsid w:val="005E549C"/>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1C"/>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356"/>
    <w:rsid w:val="00606B56"/>
    <w:rsid w:val="00606BA9"/>
    <w:rsid w:val="00606DC4"/>
    <w:rsid w:val="00606E07"/>
    <w:rsid w:val="00607157"/>
    <w:rsid w:val="00607669"/>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75A"/>
    <w:rsid w:val="00620E07"/>
    <w:rsid w:val="006213F4"/>
    <w:rsid w:val="00621752"/>
    <w:rsid w:val="00621765"/>
    <w:rsid w:val="006220D5"/>
    <w:rsid w:val="006222FF"/>
    <w:rsid w:val="0062245B"/>
    <w:rsid w:val="006225D2"/>
    <w:rsid w:val="00622B66"/>
    <w:rsid w:val="00622E65"/>
    <w:rsid w:val="00622EE8"/>
    <w:rsid w:val="006231F4"/>
    <w:rsid w:val="0062324B"/>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1EF9"/>
    <w:rsid w:val="006327A1"/>
    <w:rsid w:val="006328D3"/>
    <w:rsid w:val="00632FBA"/>
    <w:rsid w:val="00633020"/>
    <w:rsid w:val="00633DAC"/>
    <w:rsid w:val="00633DC1"/>
    <w:rsid w:val="00634B08"/>
    <w:rsid w:val="00634B29"/>
    <w:rsid w:val="00634B35"/>
    <w:rsid w:val="00634C74"/>
    <w:rsid w:val="006352F0"/>
    <w:rsid w:val="00635397"/>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C1F"/>
    <w:rsid w:val="00644D45"/>
    <w:rsid w:val="0064553E"/>
    <w:rsid w:val="0064572D"/>
    <w:rsid w:val="00645A05"/>
    <w:rsid w:val="00645F72"/>
    <w:rsid w:val="006460AA"/>
    <w:rsid w:val="00646767"/>
    <w:rsid w:val="006469F3"/>
    <w:rsid w:val="00646EF8"/>
    <w:rsid w:val="006470B0"/>
    <w:rsid w:val="00647193"/>
    <w:rsid w:val="00647A26"/>
    <w:rsid w:val="00650121"/>
    <w:rsid w:val="00650243"/>
    <w:rsid w:val="006506C2"/>
    <w:rsid w:val="0065133D"/>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6B"/>
    <w:rsid w:val="0065691A"/>
    <w:rsid w:val="00656ACB"/>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ECE"/>
    <w:rsid w:val="00662F41"/>
    <w:rsid w:val="00663D9E"/>
    <w:rsid w:val="00664027"/>
    <w:rsid w:val="00664534"/>
    <w:rsid w:val="00664A23"/>
    <w:rsid w:val="00664D69"/>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2BB"/>
    <w:rsid w:val="00671773"/>
    <w:rsid w:val="006720CE"/>
    <w:rsid w:val="00672264"/>
    <w:rsid w:val="00672C02"/>
    <w:rsid w:val="00672DAC"/>
    <w:rsid w:val="00672E2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19F"/>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635B"/>
    <w:rsid w:val="00696532"/>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96F"/>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575"/>
    <w:rsid w:val="006A671E"/>
    <w:rsid w:val="006A6C3D"/>
    <w:rsid w:val="006A6CFF"/>
    <w:rsid w:val="006A6D02"/>
    <w:rsid w:val="006A6EFD"/>
    <w:rsid w:val="006A759D"/>
    <w:rsid w:val="006A7831"/>
    <w:rsid w:val="006A790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30AD"/>
    <w:rsid w:val="006B3210"/>
    <w:rsid w:val="006B327C"/>
    <w:rsid w:val="006B348B"/>
    <w:rsid w:val="006B35EB"/>
    <w:rsid w:val="006B374C"/>
    <w:rsid w:val="006B3C8D"/>
    <w:rsid w:val="006B3EB8"/>
    <w:rsid w:val="006B40D5"/>
    <w:rsid w:val="006B420D"/>
    <w:rsid w:val="006B46A6"/>
    <w:rsid w:val="006B4846"/>
    <w:rsid w:val="006B4B7C"/>
    <w:rsid w:val="006B521C"/>
    <w:rsid w:val="006B556C"/>
    <w:rsid w:val="006B557B"/>
    <w:rsid w:val="006B5E95"/>
    <w:rsid w:val="006B627B"/>
    <w:rsid w:val="006B659A"/>
    <w:rsid w:val="006B6740"/>
    <w:rsid w:val="006B6991"/>
    <w:rsid w:val="006B736E"/>
    <w:rsid w:val="006B7EBA"/>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404"/>
    <w:rsid w:val="006D2DDB"/>
    <w:rsid w:val="006D2E32"/>
    <w:rsid w:val="006D319A"/>
    <w:rsid w:val="006D37D1"/>
    <w:rsid w:val="006D3A32"/>
    <w:rsid w:val="006D3ADF"/>
    <w:rsid w:val="006D3DF3"/>
    <w:rsid w:val="006D3F41"/>
    <w:rsid w:val="006D434E"/>
    <w:rsid w:val="006D44C9"/>
    <w:rsid w:val="006D4977"/>
    <w:rsid w:val="006D5434"/>
    <w:rsid w:val="006D582F"/>
    <w:rsid w:val="006D6153"/>
    <w:rsid w:val="006D615C"/>
    <w:rsid w:val="006D6772"/>
    <w:rsid w:val="006D6ACC"/>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D5E"/>
    <w:rsid w:val="006E6F46"/>
    <w:rsid w:val="006E7441"/>
    <w:rsid w:val="006E7512"/>
    <w:rsid w:val="006E7B9D"/>
    <w:rsid w:val="006E7BBE"/>
    <w:rsid w:val="006F031E"/>
    <w:rsid w:val="006F0448"/>
    <w:rsid w:val="006F08F5"/>
    <w:rsid w:val="006F0C0D"/>
    <w:rsid w:val="006F0D1E"/>
    <w:rsid w:val="006F15A4"/>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5E0"/>
    <w:rsid w:val="006F663A"/>
    <w:rsid w:val="006F66B5"/>
    <w:rsid w:val="006F6DDA"/>
    <w:rsid w:val="006F6DEA"/>
    <w:rsid w:val="006F7659"/>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2F"/>
    <w:rsid w:val="007047E2"/>
    <w:rsid w:val="007049D1"/>
    <w:rsid w:val="00704B92"/>
    <w:rsid w:val="00704EEE"/>
    <w:rsid w:val="0070553E"/>
    <w:rsid w:val="00705847"/>
    <w:rsid w:val="00705961"/>
    <w:rsid w:val="00705C88"/>
    <w:rsid w:val="00706756"/>
    <w:rsid w:val="00706945"/>
    <w:rsid w:val="00706D83"/>
    <w:rsid w:val="00706E24"/>
    <w:rsid w:val="00706F57"/>
    <w:rsid w:val="007079CB"/>
    <w:rsid w:val="00707DD9"/>
    <w:rsid w:val="00707EEC"/>
    <w:rsid w:val="00707FC0"/>
    <w:rsid w:val="00710023"/>
    <w:rsid w:val="0071011B"/>
    <w:rsid w:val="00710304"/>
    <w:rsid w:val="00710339"/>
    <w:rsid w:val="00710E89"/>
    <w:rsid w:val="00710EDC"/>
    <w:rsid w:val="0071137E"/>
    <w:rsid w:val="007116C0"/>
    <w:rsid w:val="007116E8"/>
    <w:rsid w:val="007120B8"/>
    <w:rsid w:val="0071231D"/>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3C5"/>
    <w:rsid w:val="00721732"/>
    <w:rsid w:val="0072175F"/>
    <w:rsid w:val="00721793"/>
    <w:rsid w:val="007217B0"/>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81A"/>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19B"/>
    <w:rsid w:val="00733609"/>
    <w:rsid w:val="007336EF"/>
    <w:rsid w:val="00733E87"/>
    <w:rsid w:val="0073440B"/>
    <w:rsid w:val="007345E6"/>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3DC0"/>
    <w:rsid w:val="00743DCC"/>
    <w:rsid w:val="00744024"/>
    <w:rsid w:val="0074417D"/>
    <w:rsid w:val="00744715"/>
    <w:rsid w:val="00745189"/>
    <w:rsid w:val="007454E0"/>
    <w:rsid w:val="007455F3"/>
    <w:rsid w:val="007456C2"/>
    <w:rsid w:val="007457C7"/>
    <w:rsid w:val="00745BA2"/>
    <w:rsid w:val="00745C70"/>
    <w:rsid w:val="00746006"/>
    <w:rsid w:val="007466EE"/>
    <w:rsid w:val="0074701B"/>
    <w:rsid w:val="00747325"/>
    <w:rsid w:val="00747611"/>
    <w:rsid w:val="00747669"/>
    <w:rsid w:val="007477B6"/>
    <w:rsid w:val="00747A8C"/>
    <w:rsid w:val="00750519"/>
    <w:rsid w:val="0075081F"/>
    <w:rsid w:val="0075083C"/>
    <w:rsid w:val="00750A33"/>
    <w:rsid w:val="0075140E"/>
    <w:rsid w:val="007515C1"/>
    <w:rsid w:val="007516E0"/>
    <w:rsid w:val="0075171E"/>
    <w:rsid w:val="00751B9C"/>
    <w:rsid w:val="00751C9C"/>
    <w:rsid w:val="00751E65"/>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A5D"/>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F3"/>
    <w:rsid w:val="007649C8"/>
    <w:rsid w:val="007654AD"/>
    <w:rsid w:val="00765629"/>
    <w:rsid w:val="00765970"/>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88F"/>
    <w:rsid w:val="00776191"/>
    <w:rsid w:val="00776559"/>
    <w:rsid w:val="00776867"/>
    <w:rsid w:val="00776D17"/>
    <w:rsid w:val="00776F7F"/>
    <w:rsid w:val="007772EE"/>
    <w:rsid w:val="007774B4"/>
    <w:rsid w:val="0077751C"/>
    <w:rsid w:val="007777EB"/>
    <w:rsid w:val="00777A57"/>
    <w:rsid w:val="00777DDA"/>
    <w:rsid w:val="0078075B"/>
    <w:rsid w:val="00780A98"/>
    <w:rsid w:val="00780EC9"/>
    <w:rsid w:val="00781AC3"/>
    <w:rsid w:val="00781B02"/>
    <w:rsid w:val="00782552"/>
    <w:rsid w:val="007826BF"/>
    <w:rsid w:val="00782A09"/>
    <w:rsid w:val="007837BC"/>
    <w:rsid w:val="0078391A"/>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0EC9"/>
    <w:rsid w:val="007A146C"/>
    <w:rsid w:val="007A163E"/>
    <w:rsid w:val="007A1828"/>
    <w:rsid w:val="007A192D"/>
    <w:rsid w:val="007A1EB4"/>
    <w:rsid w:val="007A20A9"/>
    <w:rsid w:val="007A2F57"/>
    <w:rsid w:val="007A37F7"/>
    <w:rsid w:val="007A38B0"/>
    <w:rsid w:val="007A39BE"/>
    <w:rsid w:val="007A3FDC"/>
    <w:rsid w:val="007A40A1"/>
    <w:rsid w:val="007A4692"/>
    <w:rsid w:val="007A498D"/>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ED2"/>
    <w:rsid w:val="007B0642"/>
    <w:rsid w:val="007B0716"/>
    <w:rsid w:val="007B07AD"/>
    <w:rsid w:val="007B089A"/>
    <w:rsid w:val="007B13F3"/>
    <w:rsid w:val="007B14BE"/>
    <w:rsid w:val="007B1805"/>
    <w:rsid w:val="007B2102"/>
    <w:rsid w:val="007B2128"/>
    <w:rsid w:val="007B235D"/>
    <w:rsid w:val="007B2459"/>
    <w:rsid w:val="007B2BAE"/>
    <w:rsid w:val="007B3264"/>
    <w:rsid w:val="007B338C"/>
    <w:rsid w:val="007B3A0D"/>
    <w:rsid w:val="007B3EA3"/>
    <w:rsid w:val="007B4799"/>
    <w:rsid w:val="007B48BB"/>
    <w:rsid w:val="007B4C68"/>
    <w:rsid w:val="007B5554"/>
    <w:rsid w:val="007B65E6"/>
    <w:rsid w:val="007B6B7C"/>
    <w:rsid w:val="007B6D4F"/>
    <w:rsid w:val="007B710B"/>
    <w:rsid w:val="007B7529"/>
    <w:rsid w:val="007B78A6"/>
    <w:rsid w:val="007B7BDF"/>
    <w:rsid w:val="007B7F39"/>
    <w:rsid w:val="007C0E7C"/>
    <w:rsid w:val="007C114C"/>
    <w:rsid w:val="007C116A"/>
    <w:rsid w:val="007C1197"/>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0D8"/>
    <w:rsid w:val="007C5126"/>
    <w:rsid w:val="007C5423"/>
    <w:rsid w:val="007C559B"/>
    <w:rsid w:val="007C575E"/>
    <w:rsid w:val="007C646E"/>
    <w:rsid w:val="007C6607"/>
    <w:rsid w:val="007C6979"/>
    <w:rsid w:val="007C6AE0"/>
    <w:rsid w:val="007C6E12"/>
    <w:rsid w:val="007C6E99"/>
    <w:rsid w:val="007C752A"/>
    <w:rsid w:val="007C7A3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6544"/>
    <w:rsid w:val="007D6562"/>
    <w:rsid w:val="007D6726"/>
    <w:rsid w:val="007D6F6C"/>
    <w:rsid w:val="007D747B"/>
    <w:rsid w:val="007D785A"/>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6BE"/>
    <w:rsid w:val="007F2721"/>
    <w:rsid w:val="007F290F"/>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38"/>
    <w:rsid w:val="007F60D0"/>
    <w:rsid w:val="007F6276"/>
    <w:rsid w:val="007F6616"/>
    <w:rsid w:val="007F66B8"/>
    <w:rsid w:val="007F721A"/>
    <w:rsid w:val="007F7431"/>
    <w:rsid w:val="007F7D7A"/>
    <w:rsid w:val="0080073F"/>
    <w:rsid w:val="00800967"/>
    <w:rsid w:val="008009C1"/>
    <w:rsid w:val="00800B05"/>
    <w:rsid w:val="00800E18"/>
    <w:rsid w:val="00801495"/>
    <w:rsid w:val="00801702"/>
    <w:rsid w:val="00801B65"/>
    <w:rsid w:val="00801E1C"/>
    <w:rsid w:val="00801F19"/>
    <w:rsid w:val="008020F5"/>
    <w:rsid w:val="008021CC"/>
    <w:rsid w:val="00802EF1"/>
    <w:rsid w:val="00803382"/>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D1D"/>
    <w:rsid w:val="00810E5A"/>
    <w:rsid w:val="00810EDE"/>
    <w:rsid w:val="00810F21"/>
    <w:rsid w:val="00810FB4"/>
    <w:rsid w:val="008112A2"/>
    <w:rsid w:val="00811DB9"/>
    <w:rsid w:val="0081219D"/>
    <w:rsid w:val="0081219E"/>
    <w:rsid w:val="008121AB"/>
    <w:rsid w:val="0081247E"/>
    <w:rsid w:val="00812777"/>
    <w:rsid w:val="0081305D"/>
    <w:rsid w:val="00813495"/>
    <w:rsid w:val="00813676"/>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928"/>
    <w:rsid w:val="00821A0C"/>
    <w:rsid w:val="0082218F"/>
    <w:rsid w:val="0082255E"/>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27C2B"/>
    <w:rsid w:val="00830231"/>
    <w:rsid w:val="00830956"/>
    <w:rsid w:val="0083122D"/>
    <w:rsid w:val="0083139A"/>
    <w:rsid w:val="00831BD7"/>
    <w:rsid w:val="00831E58"/>
    <w:rsid w:val="00832564"/>
    <w:rsid w:val="00832B9B"/>
    <w:rsid w:val="008332DC"/>
    <w:rsid w:val="008337DE"/>
    <w:rsid w:val="00833911"/>
    <w:rsid w:val="00834673"/>
    <w:rsid w:val="00834802"/>
    <w:rsid w:val="00834839"/>
    <w:rsid w:val="00834929"/>
    <w:rsid w:val="00834A47"/>
    <w:rsid w:val="00834F58"/>
    <w:rsid w:val="00835FA9"/>
    <w:rsid w:val="00836E6D"/>
    <w:rsid w:val="00837753"/>
    <w:rsid w:val="00837773"/>
    <w:rsid w:val="00837B79"/>
    <w:rsid w:val="00837D4A"/>
    <w:rsid w:val="00840030"/>
    <w:rsid w:val="00840364"/>
    <w:rsid w:val="008405FD"/>
    <w:rsid w:val="00840E10"/>
    <w:rsid w:val="0084157B"/>
    <w:rsid w:val="00841BC4"/>
    <w:rsid w:val="00841BE7"/>
    <w:rsid w:val="00841F94"/>
    <w:rsid w:val="008423A9"/>
    <w:rsid w:val="00842A1C"/>
    <w:rsid w:val="00842B3D"/>
    <w:rsid w:val="00842CAD"/>
    <w:rsid w:val="00842E4F"/>
    <w:rsid w:val="00842F08"/>
    <w:rsid w:val="00842F4C"/>
    <w:rsid w:val="00843392"/>
    <w:rsid w:val="00843AEC"/>
    <w:rsid w:val="00844295"/>
    <w:rsid w:val="008443D9"/>
    <w:rsid w:val="00844A5E"/>
    <w:rsid w:val="00844C48"/>
    <w:rsid w:val="0084571A"/>
    <w:rsid w:val="008457D5"/>
    <w:rsid w:val="00845A7B"/>
    <w:rsid w:val="0084629B"/>
    <w:rsid w:val="0084635D"/>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73A"/>
    <w:rsid w:val="00851B57"/>
    <w:rsid w:val="00851E92"/>
    <w:rsid w:val="00852473"/>
    <w:rsid w:val="00852548"/>
    <w:rsid w:val="008525AD"/>
    <w:rsid w:val="00852C22"/>
    <w:rsid w:val="00852D81"/>
    <w:rsid w:val="008531AE"/>
    <w:rsid w:val="0085348E"/>
    <w:rsid w:val="008534D0"/>
    <w:rsid w:val="0085364E"/>
    <w:rsid w:val="0085367B"/>
    <w:rsid w:val="008537FB"/>
    <w:rsid w:val="008538D9"/>
    <w:rsid w:val="00853A8E"/>
    <w:rsid w:val="00853BB6"/>
    <w:rsid w:val="00854058"/>
    <w:rsid w:val="0085405B"/>
    <w:rsid w:val="00854335"/>
    <w:rsid w:val="00854CC9"/>
    <w:rsid w:val="00854DF0"/>
    <w:rsid w:val="00855E52"/>
    <w:rsid w:val="00855F92"/>
    <w:rsid w:val="00855FDF"/>
    <w:rsid w:val="00856228"/>
    <w:rsid w:val="00856260"/>
    <w:rsid w:val="008564A4"/>
    <w:rsid w:val="008567F1"/>
    <w:rsid w:val="008568C8"/>
    <w:rsid w:val="00856933"/>
    <w:rsid w:val="00856D51"/>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C4"/>
    <w:rsid w:val="00865ADC"/>
    <w:rsid w:val="00865EFB"/>
    <w:rsid w:val="00866366"/>
    <w:rsid w:val="008667BE"/>
    <w:rsid w:val="00866B4E"/>
    <w:rsid w:val="00866BD3"/>
    <w:rsid w:val="0086708E"/>
    <w:rsid w:val="0086723C"/>
    <w:rsid w:val="00867279"/>
    <w:rsid w:val="0086756A"/>
    <w:rsid w:val="0086784E"/>
    <w:rsid w:val="008678B4"/>
    <w:rsid w:val="00867AAE"/>
    <w:rsid w:val="00867C72"/>
    <w:rsid w:val="0087005E"/>
    <w:rsid w:val="0087037D"/>
    <w:rsid w:val="008706F2"/>
    <w:rsid w:val="00870797"/>
    <w:rsid w:val="0087095A"/>
    <w:rsid w:val="008709ED"/>
    <w:rsid w:val="00870ADA"/>
    <w:rsid w:val="00870AF0"/>
    <w:rsid w:val="0087107B"/>
    <w:rsid w:val="008713FD"/>
    <w:rsid w:val="008716C9"/>
    <w:rsid w:val="00871A56"/>
    <w:rsid w:val="00871C4A"/>
    <w:rsid w:val="00871D62"/>
    <w:rsid w:val="00871F24"/>
    <w:rsid w:val="008721DB"/>
    <w:rsid w:val="00872386"/>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0FF"/>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A94"/>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598"/>
    <w:rsid w:val="00890C58"/>
    <w:rsid w:val="00890F31"/>
    <w:rsid w:val="00891083"/>
    <w:rsid w:val="0089139A"/>
    <w:rsid w:val="00891407"/>
    <w:rsid w:val="00891579"/>
    <w:rsid w:val="00891664"/>
    <w:rsid w:val="00891697"/>
    <w:rsid w:val="008922B7"/>
    <w:rsid w:val="00892A60"/>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C78"/>
    <w:rsid w:val="00896DC8"/>
    <w:rsid w:val="00897218"/>
    <w:rsid w:val="00897674"/>
    <w:rsid w:val="00897711"/>
    <w:rsid w:val="00897A36"/>
    <w:rsid w:val="00897D3B"/>
    <w:rsid w:val="008A0536"/>
    <w:rsid w:val="008A068F"/>
    <w:rsid w:val="008A1111"/>
    <w:rsid w:val="008A1998"/>
    <w:rsid w:val="008A1EF4"/>
    <w:rsid w:val="008A22E4"/>
    <w:rsid w:val="008A2347"/>
    <w:rsid w:val="008A2AA5"/>
    <w:rsid w:val="008A2CDE"/>
    <w:rsid w:val="008A36DD"/>
    <w:rsid w:val="008A3911"/>
    <w:rsid w:val="008A39A0"/>
    <w:rsid w:val="008A3A3A"/>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5EF"/>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CF"/>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8E"/>
    <w:rsid w:val="008C58E1"/>
    <w:rsid w:val="008C5F7D"/>
    <w:rsid w:val="008C6211"/>
    <w:rsid w:val="008C6466"/>
    <w:rsid w:val="008C64E4"/>
    <w:rsid w:val="008C66FA"/>
    <w:rsid w:val="008C67CC"/>
    <w:rsid w:val="008C6922"/>
    <w:rsid w:val="008C76EA"/>
    <w:rsid w:val="008C7874"/>
    <w:rsid w:val="008C7B72"/>
    <w:rsid w:val="008C7E04"/>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93F"/>
    <w:rsid w:val="008D5960"/>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DE9"/>
    <w:rsid w:val="008E3F37"/>
    <w:rsid w:val="008E42BF"/>
    <w:rsid w:val="008E449F"/>
    <w:rsid w:val="008E4C44"/>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A0A"/>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5C"/>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06C"/>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E07"/>
    <w:rsid w:val="0091448B"/>
    <w:rsid w:val="00914BEF"/>
    <w:rsid w:val="00915590"/>
    <w:rsid w:val="00915B26"/>
    <w:rsid w:val="009168B5"/>
    <w:rsid w:val="00916E86"/>
    <w:rsid w:val="00917181"/>
    <w:rsid w:val="00917B98"/>
    <w:rsid w:val="00917F71"/>
    <w:rsid w:val="0092000A"/>
    <w:rsid w:val="0092014D"/>
    <w:rsid w:val="00920292"/>
    <w:rsid w:val="009204F5"/>
    <w:rsid w:val="009206AC"/>
    <w:rsid w:val="009209B6"/>
    <w:rsid w:val="00920E0C"/>
    <w:rsid w:val="00920F20"/>
    <w:rsid w:val="00921474"/>
    <w:rsid w:val="00921611"/>
    <w:rsid w:val="009219F7"/>
    <w:rsid w:val="00921EEF"/>
    <w:rsid w:val="00921F64"/>
    <w:rsid w:val="00921FC1"/>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D25"/>
    <w:rsid w:val="0092701C"/>
    <w:rsid w:val="0092735A"/>
    <w:rsid w:val="00927EDF"/>
    <w:rsid w:val="0093026F"/>
    <w:rsid w:val="00930400"/>
    <w:rsid w:val="0093067A"/>
    <w:rsid w:val="00931669"/>
    <w:rsid w:val="00931774"/>
    <w:rsid w:val="00931E97"/>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249"/>
    <w:rsid w:val="0094044D"/>
    <w:rsid w:val="0094057D"/>
    <w:rsid w:val="00940764"/>
    <w:rsid w:val="00940ADF"/>
    <w:rsid w:val="00940C74"/>
    <w:rsid w:val="00941456"/>
    <w:rsid w:val="00941558"/>
    <w:rsid w:val="00941681"/>
    <w:rsid w:val="0094197B"/>
    <w:rsid w:val="00941CD4"/>
    <w:rsid w:val="0094234B"/>
    <w:rsid w:val="00942550"/>
    <w:rsid w:val="00942559"/>
    <w:rsid w:val="00942B95"/>
    <w:rsid w:val="009431C8"/>
    <w:rsid w:val="009435FF"/>
    <w:rsid w:val="009440B1"/>
    <w:rsid w:val="00944391"/>
    <w:rsid w:val="00944830"/>
    <w:rsid w:val="009449E5"/>
    <w:rsid w:val="00944B5A"/>
    <w:rsid w:val="00944DED"/>
    <w:rsid w:val="009458FF"/>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187"/>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B9D"/>
    <w:rsid w:val="0098440C"/>
    <w:rsid w:val="0098470B"/>
    <w:rsid w:val="009848DE"/>
    <w:rsid w:val="00984938"/>
    <w:rsid w:val="0098526A"/>
    <w:rsid w:val="00985529"/>
    <w:rsid w:val="00985634"/>
    <w:rsid w:val="00985669"/>
    <w:rsid w:val="00985FCA"/>
    <w:rsid w:val="0098669F"/>
    <w:rsid w:val="009867A8"/>
    <w:rsid w:val="00986D96"/>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B5"/>
    <w:rsid w:val="009A11E6"/>
    <w:rsid w:val="009A1A14"/>
    <w:rsid w:val="009A2888"/>
    <w:rsid w:val="009A3198"/>
    <w:rsid w:val="009A3852"/>
    <w:rsid w:val="009A3BED"/>
    <w:rsid w:val="009A3D36"/>
    <w:rsid w:val="009A4096"/>
    <w:rsid w:val="009A445E"/>
    <w:rsid w:val="009A4648"/>
    <w:rsid w:val="009A48E4"/>
    <w:rsid w:val="009A4987"/>
    <w:rsid w:val="009A4F3B"/>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44F"/>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E8B"/>
    <w:rsid w:val="009B7F48"/>
    <w:rsid w:val="009C0057"/>
    <w:rsid w:val="009C052A"/>
    <w:rsid w:val="009C0A47"/>
    <w:rsid w:val="009C0BD9"/>
    <w:rsid w:val="009C0D01"/>
    <w:rsid w:val="009C0DB9"/>
    <w:rsid w:val="009C104B"/>
    <w:rsid w:val="009C1091"/>
    <w:rsid w:val="009C18C6"/>
    <w:rsid w:val="009C2690"/>
    <w:rsid w:val="009C2E94"/>
    <w:rsid w:val="009C32EF"/>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8C"/>
    <w:rsid w:val="009D09EB"/>
    <w:rsid w:val="009D0AB6"/>
    <w:rsid w:val="009D0B2B"/>
    <w:rsid w:val="009D0EAC"/>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96E"/>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D3F"/>
    <w:rsid w:val="009E4117"/>
    <w:rsid w:val="009E41E2"/>
    <w:rsid w:val="009E42F0"/>
    <w:rsid w:val="009E482A"/>
    <w:rsid w:val="009E49BB"/>
    <w:rsid w:val="009E4AAA"/>
    <w:rsid w:val="009E5027"/>
    <w:rsid w:val="009E5256"/>
    <w:rsid w:val="009E52BA"/>
    <w:rsid w:val="009E52C7"/>
    <w:rsid w:val="009E5DA0"/>
    <w:rsid w:val="009E64AE"/>
    <w:rsid w:val="009E64F6"/>
    <w:rsid w:val="009E68FE"/>
    <w:rsid w:val="009E69BC"/>
    <w:rsid w:val="009E6FF5"/>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650"/>
    <w:rsid w:val="009F3952"/>
    <w:rsid w:val="009F3A79"/>
    <w:rsid w:val="009F3EDD"/>
    <w:rsid w:val="009F4360"/>
    <w:rsid w:val="009F4383"/>
    <w:rsid w:val="009F4AF2"/>
    <w:rsid w:val="009F4E66"/>
    <w:rsid w:val="009F4EBD"/>
    <w:rsid w:val="009F5124"/>
    <w:rsid w:val="009F5F2C"/>
    <w:rsid w:val="009F646D"/>
    <w:rsid w:val="009F6DCE"/>
    <w:rsid w:val="009F71A8"/>
    <w:rsid w:val="009F790A"/>
    <w:rsid w:val="009F7913"/>
    <w:rsid w:val="009F7C52"/>
    <w:rsid w:val="009F7E8E"/>
    <w:rsid w:val="00A004AB"/>
    <w:rsid w:val="00A00D64"/>
    <w:rsid w:val="00A01126"/>
    <w:rsid w:val="00A01169"/>
    <w:rsid w:val="00A01890"/>
    <w:rsid w:val="00A01AC8"/>
    <w:rsid w:val="00A01D72"/>
    <w:rsid w:val="00A022F9"/>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1C"/>
    <w:rsid w:val="00A1452A"/>
    <w:rsid w:val="00A1486A"/>
    <w:rsid w:val="00A14915"/>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6F9"/>
    <w:rsid w:val="00A3774E"/>
    <w:rsid w:val="00A37FA3"/>
    <w:rsid w:val="00A400D5"/>
    <w:rsid w:val="00A403A2"/>
    <w:rsid w:val="00A40992"/>
    <w:rsid w:val="00A41655"/>
    <w:rsid w:val="00A416A2"/>
    <w:rsid w:val="00A419B5"/>
    <w:rsid w:val="00A42020"/>
    <w:rsid w:val="00A4250B"/>
    <w:rsid w:val="00A426AE"/>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A6E"/>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94F"/>
    <w:rsid w:val="00A72C8B"/>
    <w:rsid w:val="00A72F79"/>
    <w:rsid w:val="00A73048"/>
    <w:rsid w:val="00A73374"/>
    <w:rsid w:val="00A733E5"/>
    <w:rsid w:val="00A739DD"/>
    <w:rsid w:val="00A73C54"/>
    <w:rsid w:val="00A73F56"/>
    <w:rsid w:val="00A743E4"/>
    <w:rsid w:val="00A74635"/>
    <w:rsid w:val="00A74997"/>
    <w:rsid w:val="00A74A1E"/>
    <w:rsid w:val="00A75190"/>
    <w:rsid w:val="00A7528E"/>
    <w:rsid w:val="00A7548E"/>
    <w:rsid w:val="00A75640"/>
    <w:rsid w:val="00A75718"/>
    <w:rsid w:val="00A75E1A"/>
    <w:rsid w:val="00A75FD7"/>
    <w:rsid w:val="00A761C4"/>
    <w:rsid w:val="00A767C0"/>
    <w:rsid w:val="00A77156"/>
    <w:rsid w:val="00A771EF"/>
    <w:rsid w:val="00A77296"/>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3DB"/>
    <w:rsid w:val="00A83780"/>
    <w:rsid w:val="00A84511"/>
    <w:rsid w:val="00A84512"/>
    <w:rsid w:val="00A847E2"/>
    <w:rsid w:val="00A84D17"/>
    <w:rsid w:val="00A852E5"/>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4EC"/>
    <w:rsid w:val="00A92688"/>
    <w:rsid w:val="00A92A93"/>
    <w:rsid w:val="00A92D21"/>
    <w:rsid w:val="00A9390E"/>
    <w:rsid w:val="00A93C9A"/>
    <w:rsid w:val="00A94394"/>
    <w:rsid w:val="00A9455F"/>
    <w:rsid w:val="00A94605"/>
    <w:rsid w:val="00A9474D"/>
    <w:rsid w:val="00A94916"/>
    <w:rsid w:val="00A94E8F"/>
    <w:rsid w:val="00A94F3C"/>
    <w:rsid w:val="00A956FE"/>
    <w:rsid w:val="00A95B9E"/>
    <w:rsid w:val="00A95BC3"/>
    <w:rsid w:val="00A96941"/>
    <w:rsid w:val="00A96A75"/>
    <w:rsid w:val="00A96BCA"/>
    <w:rsid w:val="00A96C29"/>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8D2"/>
    <w:rsid w:val="00AA1A65"/>
    <w:rsid w:val="00AA1B23"/>
    <w:rsid w:val="00AA1EC9"/>
    <w:rsid w:val="00AA24DA"/>
    <w:rsid w:val="00AA269F"/>
    <w:rsid w:val="00AA2860"/>
    <w:rsid w:val="00AA291A"/>
    <w:rsid w:val="00AA2CC3"/>
    <w:rsid w:val="00AA33E1"/>
    <w:rsid w:val="00AA34B2"/>
    <w:rsid w:val="00AA3C33"/>
    <w:rsid w:val="00AA3D2F"/>
    <w:rsid w:val="00AA3E74"/>
    <w:rsid w:val="00AA554D"/>
    <w:rsid w:val="00AA5929"/>
    <w:rsid w:val="00AA6002"/>
    <w:rsid w:val="00AA65F6"/>
    <w:rsid w:val="00AA6AAA"/>
    <w:rsid w:val="00AA6D9C"/>
    <w:rsid w:val="00AA6DE0"/>
    <w:rsid w:val="00AA6F40"/>
    <w:rsid w:val="00AA7A21"/>
    <w:rsid w:val="00AA7FF9"/>
    <w:rsid w:val="00AB00B8"/>
    <w:rsid w:val="00AB021F"/>
    <w:rsid w:val="00AB02A1"/>
    <w:rsid w:val="00AB0462"/>
    <w:rsid w:val="00AB0736"/>
    <w:rsid w:val="00AB0DB9"/>
    <w:rsid w:val="00AB15AC"/>
    <w:rsid w:val="00AB1BF3"/>
    <w:rsid w:val="00AB204B"/>
    <w:rsid w:val="00AB2310"/>
    <w:rsid w:val="00AB270E"/>
    <w:rsid w:val="00AB2EF2"/>
    <w:rsid w:val="00AB3096"/>
    <w:rsid w:val="00AB3196"/>
    <w:rsid w:val="00AB33B7"/>
    <w:rsid w:val="00AB3921"/>
    <w:rsid w:val="00AB3AD1"/>
    <w:rsid w:val="00AB3E2C"/>
    <w:rsid w:val="00AB3F73"/>
    <w:rsid w:val="00AB416F"/>
    <w:rsid w:val="00AB4555"/>
    <w:rsid w:val="00AB4ACA"/>
    <w:rsid w:val="00AB4FDF"/>
    <w:rsid w:val="00AB51E6"/>
    <w:rsid w:val="00AB603E"/>
    <w:rsid w:val="00AB628B"/>
    <w:rsid w:val="00AB63DA"/>
    <w:rsid w:val="00AB6B40"/>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F5"/>
    <w:rsid w:val="00AD0E3E"/>
    <w:rsid w:val="00AD0F9F"/>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663"/>
    <w:rsid w:val="00AD4748"/>
    <w:rsid w:val="00AD4B1E"/>
    <w:rsid w:val="00AD506C"/>
    <w:rsid w:val="00AD50C7"/>
    <w:rsid w:val="00AD5138"/>
    <w:rsid w:val="00AD5DC0"/>
    <w:rsid w:val="00AD60F4"/>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4C0"/>
    <w:rsid w:val="00AE16FC"/>
    <w:rsid w:val="00AE1DB7"/>
    <w:rsid w:val="00AE1E83"/>
    <w:rsid w:val="00AE1FC9"/>
    <w:rsid w:val="00AE22C2"/>
    <w:rsid w:val="00AE22F6"/>
    <w:rsid w:val="00AE28CC"/>
    <w:rsid w:val="00AE29E5"/>
    <w:rsid w:val="00AE2BBE"/>
    <w:rsid w:val="00AE3042"/>
    <w:rsid w:val="00AE3287"/>
    <w:rsid w:val="00AE34D3"/>
    <w:rsid w:val="00AE3724"/>
    <w:rsid w:val="00AE3C5C"/>
    <w:rsid w:val="00AE4946"/>
    <w:rsid w:val="00AE4A05"/>
    <w:rsid w:val="00AE5377"/>
    <w:rsid w:val="00AE5CF6"/>
    <w:rsid w:val="00AE5DB6"/>
    <w:rsid w:val="00AE605F"/>
    <w:rsid w:val="00AE6441"/>
    <w:rsid w:val="00AE66E7"/>
    <w:rsid w:val="00AE688C"/>
    <w:rsid w:val="00AE6D51"/>
    <w:rsid w:val="00AE6D86"/>
    <w:rsid w:val="00AE749E"/>
    <w:rsid w:val="00AE76BF"/>
    <w:rsid w:val="00AE7D57"/>
    <w:rsid w:val="00AE7E3B"/>
    <w:rsid w:val="00AF0011"/>
    <w:rsid w:val="00AF0DEB"/>
    <w:rsid w:val="00AF1072"/>
    <w:rsid w:val="00AF12E5"/>
    <w:rsid w:val="00AF1B19"/>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DF3"/>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37B"/>
    <w:rsid w:val="00B01607"/>
    <w:rsid w:val="00B0162D"/>
    <w:rsid w:val="00B0190C"/>
    <w:rsid w:val="00B02666"/>
    <w:rsid w:val="00B02A05"/>
    <w:rsid w:val="00B02ADD"/>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09C"/>
    <w:rsid w:val="00B1016D"/>
    <w:rsid w:val="00B10365"/>
    <w:rsid w:val="00B1090C"/>
    <w:rsid w:val="00B10962"/>
    <w:rsid w:val="00B109FE"/>
    <w:rsid w:val="00B11701"/>
    <w:rsid w:val="00B11CD5"/>
    <w:rsid w:val="00B11EEF"/>
    <w:rsid w:val="00B11FC4"/>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B13"/>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8A"/>
    <w:rsid w:val="00B22AE7"/>
    <w:rsid w:val="00B22B0F"/>
    <w:rsid w:val="00B231FF"/>
    <w:rsid w:val="00B2339A"/>
    <w:rsid w:val="00B23681"/>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0D22"/>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4A6"/>
    <w:rsid w:val="00B415D2"/>
    <w:rsid w:val="00B41637"/>
    <w:rsid w:val="00B41A02"/>
    <w:rsid w:val="00B41D50"/>
    <w:rsid w:val="00B41FA2"/>
    <w:rsid w:val="00B42371"/>
    <w:rsid w:val="00B427F9"/>
    <w:rsid w:val="00B42870"/>
    <w:rsid w:val="00B42911"/>
    <w:rsid w:val="00B42D76"/>
    <w:rsid w:val="00B42D7E"/>
    <w:rsid w:val="00B4336A"/>
    <w:rsid w:val="00B4353C"/>
    <w:rsid w:val="00B437C5"/>
    <w:rsid w:val="00B43811"/>
    <w:rsid w:val="00B43989"/>
    <w:rsid w:val="00B43DF8"/>
    <w:rsid w:val="00B43E82"/>
    <w:rsid w:val="00B43F78"/>
    <w:rsid w:val="00B44559"/>
    <w:rsid w:val="00B4469E"/>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2C8"/>
    <w:rsid w:val="00B505E8"/>
    <w:rsid w:val="00B50D1D"/>
    <w:rsid w:val="00B51B5D"/>
    <w:rsid w:val="00B51E94"/>
    <w:rsid w:val="00B5220E"/>
    <w:rsid w:val="00B522CB"/>
    <w:rsid w:val="00B52387"/>
    <w:rsid w:val="00B525FD"/>
    <w:rsid w:val="00B527FE"/>
    <w:rsid w:val="00B5287A"/>
    <w:rsid w:val="00B53332"/>
    <w:rsid w:val="00B53A73"/>
    <w:rsid w:val="00B54181"/>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363"/>
    <w:rsid w:val="00B7442A"/>
    <w:rsid w:val="00B753FE"/>
    <w:rsid w:val="00B75414"/>
    <w:rsid w:val="00B760E0"/>
    <w:rsid w:val="00B7660A"/>
    <w:rsid w:val="00B76796"/>
    <w:rsid w:val="00B76892"/>
    <w:rsid w:val="00B7694B"/>
    <w:rsid w:val="00B76BF6"/>
    <w:rsid w:val="00B77075"/>
    <w:rsid w:val="00B770A3"/>
    <w:rsid w:val="00B7727E"/>
    <w:rsid w:val="00B77668"/>
    <w:rsid w:val="00B77AE6"/>
    <w:rsid w:val="00B77EBF"/>
    <w:rsid w:val="00B80DC0"/>
    <w:rsid w:val="00B8104A"/>
    <w:rsid w:val="00B81082"/>
    <w:rsid w:val="00B81086"/>
    <w:rsid w:val="00B813CF"/>
    <w:rsid w:val="00B81477"/>
    <w:rsid w:val="00B817DB"/>
    <w:rsid w:val="00B81A96"/>
    <w:rsid w:val="00B8233F"/>
    <w:rsid w:val="00B8253B"/>
    <w:rsid w:val="00B82A6A"/>
    <w:rsid w:val="00B82B06"/>
    <w:rsid w:val="00B82EE8"/>
    <w:rsid w:val="00B83325"/>
    <w:rsid w:val="00B83552"/>
    <w:rsid w:val="00B835A8"/>
    <w:rsid w:val="00B83BBA"/>
    <w:rsid w:val="00B83CD4"/>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1A"/>
    <w:rsid w:val="00B87E31"/>
    <w:rsid w:val="00B90852"/>
    <w:rsid w:val="00B90993"/>
    <w:rsid w:val="00B90CBB"/>
    <w:rsid w:val="00B91012"/>
    <w:rsid w:val="00B910DC"/>
    <w:rsid w:val="00B91670"/>
    <w:rsid w:val="00B916D2"/>
    <w:rsid w:val="00B919E0"/>
    <w:rsid w:val="00B91C8F"/>
    <w:rsid w:val="00B91F55"/>
    <w:rsid w:val="00B922F7"/>
    <w:rsid w:val="00B92991"/>
    <w:rsid w:val="00B92C55"/>
    <w:rsid w:val="00B9339B"/>
    <w:rsid w:val="00B93772"/>
    <w:rsid w:val="00B93C84"/>
    <w:rsid w:val="00B93C85"/>
    <w:rsid w:val="00B93D8F"/>
    <w:rsid w:val="00B9437A"/>
    <w:rsid w:val="00B944BA"/>
    <w:rsid w:val="00B94659"/>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316"/>
    <w:rsid w:val="00BA1451"/>
    <w:rsid w:val="00BA1457"/>
    <w:rsid w:val="00BA14D0"/>
    <w:rsid w:val="00BA15DD"/>
    <w:rsid w:val="00BA19E0"/>
    <w:rsid w:val="00BA1D4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A7CA1"/>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13A"/>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543"/>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7D"/>
    <w:rsid w:val="00BD0782"/>
    <w:rsid w:val="00BD089C"/>
    <w:rsid w:val="00BD0C1D"/>
    <w:rsid w:val="00BD0C2F"/>
    <w:rsid w:val="00BD144F"/>
    <w:rsid w:val="00BD161A"/>
    <w:rsid w:val="00BD18F7"/>
    <w:rsid w:val="00BD1B7B"/>
    <w:rsid w:val="00BD1D78"/>
    <w:rsid w:val="00BD1E7E"/>
    <w:rsid w:val="00BD1EF7"/>
    <w:rsid w:val="00BD25A3"/>
    <w:rsid w:val="00BD290C"/>
    <w:rsid w:val="00BD2A9E"/>
    <w:rsid w:val="00BD2CA8"/>
    <w:rsid w:val="00BD2EE8"/>
    <w:rsid w:val="00BD3196"/>
    <w:rsid w:val="00BD331D"/>
    <w:rsid w:val="00BD3536"/>
    <w:rsid w:val="00BD3799"/>
    <w:rsid w:val="00BD3DC6"/>
    <w:rsid w:val="00BD41D5"/>
    <w:rsid w:val="00BD427D"/>
    <w:rsid w:val="00BD45CB"/>
    <w:rsid w:val="00BD51C4"/>
    <w:rsid w:val="00BD581D"/>
    <w:rsid w:val="00BD5D00"/>
    <w:rsid w:val="00BD5DA7"/>
    <w:rsid w:val="00BD66DE"/>
    <w:rsid w:val="00BD6B3A"/>
    <w:rsid w:val="00BD6F1B"/>
    <w:rsid w:val="00BD700B"/>
    <w:rsid w:val="00BD72A8"/>
    <w:rsid w:val="00BD73C2"/>
    <w:rsid w:val="00BD7ABC"/>
    <w:rsid w:val="00BE03C3"/>
    <w:rsid w:val="00BE0691"/>
    <w:rsid w:val="00BE06C7"/>
    <w:rsid w:val="00BE0987"/>
    <w:rsid w:val="00BE1272"/>
    <w:rsid w:val="00BE15D8"/>
    <w:rsid w:val="00BE15FD"/>
    <w:rsid w:val="00BE1A3D"/>
    <w:rsid w:val="00BE21A1"/>
    <w:rsid w:val="00BE2401"/>
    <w:rsid w:val="00BE2596"/>
    <w:rsid w:val="00BE2969"/>
    <w:rsid w:val="00BE29C7"/>
    <w:rsid w:val="00BE2C29"/>
    <w:rsid w:val="00BE2EA9"/>
    <w:rsid w:val="00BE37EC"/>
    <w:rsid w:val="00BE3AF5"/>
    <w:rsid w:val="00BE3B16"/>
    <w:rsid w:val="00BE4013"/>
    <w:rsid w:val="00BE42EE"/>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65"/>
    <w:rsid w:val="00BE77E4"/>
    <w:rsid w:val="00BE789B"/>
    <w:rsid w:val="00BE7900"/>
    <w:rsid w:val="00BE7DA2"/>
    <w:rsid w:val="00BF0559"/>
    <w:rsid w:val="00BF0CE1"/>
    <w:rsid w:val="00BF0D6C"/>
    <w:rsid w:val="00BF0DBB"/>
    <w:rsid w:val="00BF0EA5"/>
    <w:rsid w:val="00BF168D"/>
    <w:rsid w:val="00BF277D"/>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092"/>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300F"/>
    <w:rsid w:val="00C23340"/>
    <w:rsid w:val="00C23509"/>
    <w:rsid w:val="00C238E1"/>
    <w:rsid w:val="00C23982"/>
    <w:rsid w:val="00C23AF3"/>
    <w:rsid w:val="00C24038"/>
    <w:rsid w:val="00C2415A"/>
    <w:rsid w:val="00C24192"/>
    <w:rsid w:val="00C2471E"/>
    <w:rsid w:val="00C24C7C"/>
    <w:rsid w:val="00C251A9"/>
    <w:rsid w:val="00C2534F"/>
    <w:rsid w:val="00C256D8"/>
    <w:rsid w:val="00C264A6"/>
    <w:rsid w:val="00C26B46"/>
    <w:rsid w:val="00C26CDF"/>
    <w:rsid w:val="00C2724C"/>
    <w:rsid w:val="00C273A1"/>
    <w:rsid w:val="00C274E7"/>
    <w:rsid w:val="00C2784D"/>
    <w:rsid w:val="00C27E1F"/>
    <w:rsid w:val="00C3007D"/>
    <w:rsid w:val="00C3010E"/>
    <w:rsid w:val="00C305FF"/>
    <w:rsid w:val="00C30CCE"/>
    <w:rsid w:val="00C30EC8"/>
    <w:rsid w:val="00C30F47"/>
    <w:rsid w:val="00C31199"/>
    <w:rsid w:val="00C31421"/>
    <w:rsid w:val="00C3192F"/>
    <w:rsid w:val="00C31A1A"/>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127"/>
    <w:rsid w:val="00C40128"/>
    <w:rsid w:val="00C405D0"/>
    <w:rsid w:val="00C409D6"/>
    <w:rsid w:val="00C4115F"/>
    <w:rsid w:val="00C41DAF"/>
    <w:rsid w:val="00C41DCD"/>
    <w:rsid w:val="00C4217A"/>
    <w:rsid w:val="00C42493"/>
    <w:rsid w:val="00C42B1D"/>
    <w:rsid w:val="00C42D3A"/>
    <w:rsid w:val="00C42DE5"/>
    <w:rsid w:val="00C42EB9"/>
    <w:rsid w:val="00C42F47"/>
    <w:rsid w:val="00C4334A"/>
    <w:rsid w:val="00C43772"/>
    <w:rsid w:val="00C438A8"/>
    <w:rsid w:val="00C43C00"/>
    <w:rsid w:val="00C43C15"/>
    <w:rsid w:val="00C43CFC"/>
    <w:rsid w:val="00C44470"/>
    <w:rsid w:val="00C4468E"/>
    <w:rsid w:val="00C44910"/>
    <w:rsid w:val="00C4496F"/>
    <w:rsid w:val="00C44CFD"/>
    <w:rsid w:val="00C4524C"/>
    <w:rsid w:val="00C45337"/>
    <w:rsid w:val="00C453A5"/>
    <w:rsid w:val="00C458A4"/>
    <w:rsid w:val="00C46679"/>
    <w:rsid w:val="00C466C9"/>
    <w:rsid w:val="00C46AEC"/>
    <w:rsid w:val="00C46C81"/>
    <w:rsid w:val="00C46E9D"/>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0D"/>
    <w:rsid w:val="00C524D4"/>
    <w:rsid w:val="00C52EDE"/>
    <w:rsid w:val="00C53940"/>
    <w:rsid w:val="00C53AB5"/>
    <w:rsid w:val="00C53AC6"/>
    <w:rsid w:val="00C53BAE"/>
    <w:rsid w:val="00C53E36"/>
    <w:rsid w:val="00C53F69"/>
    <w:rsid w:val="00C53FA0"/>
    <w:rsid w:val="00C54583"/>
    <w:rsid w:val="00C54780"/>
    <w:rsid w:val="00C5484C"/>
    <w:rsid w:val="00C54CEE"/>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C58"/>
    <w:rsid w:val="00C84F89"/>
    <w:rsid w:val="00C8533F"/>
    <w:rsid w:val="00C85479"/>
    <w:rsid w:val="00C854EF"/>
    <w:rsid w:val="00C85817"/>
    <w:rsid w:val="00C8595C"/>
    <w:rsid w:val="00C85CF3"/>
    <w:rsid w:val="00C85E66"/>
    <w:rsid w:val="00C8639F"/>
    <w:rsid w:val="00C86927"/>
    <w:rsid w:val="00C86EFD"/>
    <w:rsid w:val="00C8706A"/>
    <w:rsid w:val="00C87184"/>
    <w:rsid w:val="00C872C3"/>
    <w:rsid w:val="00C87876"/>
    <w:rsid w:val="00C87E1F"/>
    <w:rsid w:val="00C87E6D"/>
    <w:rsid w:val="00C87EBE"/>
    <w:rsid w:val="00C87FE5"/>
    <w:rsid w:val="00C90275"/>
    <w:rsid w:val="00C90867"/>
    <w:rsid w:val="00C90E1F"/>
    <w:rsid w:val="00C91591"/>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DC8"/>
    <w:rsid w:val="00C94F21"/>
    <w:rsid w:val="00C95595"/>
    <w:rsid w:val="00C95E86"/>
    <w:rsid w:val="00C96355"/>
    <w:rsid w:val="00C97891"/>
    <w:rsid w:val="00C978BE"/>
    <w:rsid w:val="00C97A23"/>
    <w:rsid w:val="00CA01B0"/>
    <w:rsid w:val="00CA028F"/>
    <w:rsid w:val="00CA0951"/>
    <w:rsid w:val="00CA0CE9"/>
    <w:rsid w:val="00CA107E"/>
    <w:rsid w:val="00CA14CF"/>
    <w:rsid w:val="00CA15A2"/>
    <w:rsid w:val="00CA1883"/>
    <w:rsid w:val="00CA1AEE"/>
    <w:rsid w:val="00CA2059"/>
    <w:rsid w:val="00CA22C0"/>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C34"/>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35A"/>
    <w:rsid w:val="00CC2175"/>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9E4"/>
    <w:rsid w:val="00CC4CE2"/>
    <w:rsid w:val="00CC50AD"/>
    <w:rsid w:val="00CC5210"/>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616"/>
    <w:rsid w:val="00CD3792"/>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9A8"/>
    <w:rsid w:val="00CF6C05"/>
    <w:rsid w:val="00CF6DFD"/>
    <w:rsid w:val="00CF6E8F"/>
    <w:rsid w:val="00CF707E"/>
    <w:rsid w:val="00CF7381"/>
    <w:rsid w:val="00CF74EC"/>
    <w:rsid w:val="00CF7C8E"/>
    <w:rsid w:val="00D003AC"/>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86E"/>
    <w:rsid w:val="00D02E6D"/>
    <w:rsid w:val="00D0388F"/>
    <w:rsid w:val="00D039E8"/>
    <w:rsid w:val="00D03D5E"/>
    <w:rsid w:val="00D03E01"/>
    <w:rsid w:val="00D041E0"/>
    <w:rsid w:val="00D04306"/>
    <w:rsid w:val="00D048CA"/>
    <w:rsid w:val="00D049AB"/>
    <w:rsid w:val="00D05387"/>
    <w:rsid w:val="00D053B9"/>
    <w:rsid w:val="00D053E4"/>
    <w:rsid w:val="00D0551F"/>
    <w:rsid w:val="00D0569F"/>
    <w:rsid w:val="00D05786"/>
    <w:rsid w:val="00D057FB"/>
    <w:rsid w:val="00D058CD"/>
    <w:rsid w:val="00D05987"/>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3E06"/>
    <w:rsid w:val="00D13F4D"/>
    <w:rsid w:val="00D14065"/>
    <w:rsid w:val="00D14418"/>
    <w:rsid w:val="00D14A15"/>
    <w:rsid w:val="00D14CA1"/>
    <w:rsid w:val="00D1513F"/>
    <w:rsid w:val="00D156E1"/>
    <w:rsid w:val="00D15B2C"/>
    <w:rsid w:val="00D15B46"/>
    <w:rsid w:val="00D15CAB"/>
    <w:rsid w:val="00D160AF"/>
    <w:rsid w:val="00D163F4"/>
    <w:rsid w:val="00D166D4"/>
    <w:rsid w:val="00D16B39"/>
    <w:rsid w:val="00D16B9D"/>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3DAD"/>
    <w:rsid w:val="00D34503"/>
    <w:rsid w:val="00D345A7"/>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E"/>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E10"/>
    <w:rsid w:val="00D60F7A"/>
    <w:rsid w:val="00D61040"/>
    <w:rsid w:val="00D615C1"/>
    <w:rsid w:val="00D61737"/>
    <w:rsid w:val="00D61D7B"/>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B0F"/>
    <w:rsid w:val="00D67C01"/>
    <w:rsid w:val="00D67F8E"/>
    <w:rsid w:val="00D70E7F"/>
    <w:rsid w:val="00D70F0C"/>
    <w:rsid w:val="00D711B7"/>
    <w:rsid w:val="00D7169A"/>
    <w:rsid w:val="00D730B6"/>
    <w:rsid w:val="00D73495"/>
    <w:rsid w:val="00D73918"/>
    <w:rsid w:val="00D73952"/>
    <w:rsid w:val="00D73E0F"/>
    <w:rsid w:val="00D741FC"/>
    <w:rsid w:val="00D7442C"/>
    <w:rsid w:val="00D744E5"/>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1FEA"/>
    <w:rsid w:val="00D821AB"/>
    <w:rsid w:val="00D8246F"/>
    <w:rsid w:val="00D825D6"/>
    <w:rsid w:val="00D828FC"/>
    <w:rsid w:val="00D82930"/>
    <w:rsid w:val="00D8383A"/>
    <w:rsid w:val="00D839ED"/>
    <w:rsid w:val="00D84599"/>
    <w:rsid w:val="00D846BA"/>
    <w:rsid w:val="00D84987"/>
    <w:rsid w:val="00D84CD2"/>
    <w:rsid w:val="00D84D38"/>
    <w:rsid w:val="00D8511B"/>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C9F"/>
    <w:rsid w:val="00D920E5"/>
    <w:rsid w:val="00D92261"/>
    <w:rsid w:val="00D923AD"/>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7EB"/>
    <w:rsid w:val="00DA0890"/>
    <w:rsid w:val="00DA08A5"/>
    <w:rsid w:val="00DA09AA"/>
    <w:rsid w:val="00DA0CFC"/>
    <w:rsid w:val="00DA180F"/>
    <w:rsid w:val="00DA18EC"/>
    <w:rsid w:val="00DA2052"/>
    <w:rsid w:val="00DA2456"/>
    <w:rsid w:val="00DA2519"/>
    <w:rsid w:val="00DA2849"/>
    <w:rsid w:val="00DA2D2B"/>
    <w:rsid w:val="00DA2F9D"/>
    <w:rsid w:val="00DA3461"/>
    <w:rsid w:val="00DA3995"/>
    <w:rsid w:val="00DA3C4E"/>
    <w:rsid w:val="00DA3EAE"/>
    <w:rsid w:val="00DA46F2"/>
    <w:rsid w:val="00DA495A"/>
    <w:rsid w:val="00DA49E3"/>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062"/>
    <w:rsid w:val="00DB611B"/>
    <w:rsid w:val="00DB6457"/>
    <w:rsid w:val="00DB658F"/>
    <w:rsid w:val="00DB65DA"/>
    <w:rsid w:val="00DB660F"/>
    <w:rsid w:val="00DB6873"/>
    <w:rsid w:val="00DB6924"/>
    <w:rsid w:val="00DB6BD8"/>
    <w:rsid w:val="00DB6C8F"/>
    <w:rsid w:val="00DB6F09"/>
    <w:rsid w:val="00DB7C45"/>
    <w:rsid w:val="00DB7CEE"/>
    <w:rsid w:val="00DB7DC1"/>
    <w:rsid w:val="00DC036F"/>
    <w:rsid w:val="00DC0685"/>
    <w:rsid w:val="00DC1208"/>
    <w:rsid w:val="00DC1828"/>
    <w:rsid w:val="00DC1DA1"/>
    <w:rsid w:val="00DC2172"/>
    <w:rsid w:val="00DC24E3"/>
    <w:rsid w:val="00DC26FA"/>
    <w:rsid w:val="00DC28A7"/>
    <w:rsid w:val="00DC2B5D"/>
    <w:rsid w:val="00DC2C18"/>
    <w:rsid w:val="00DC2DCA"/>
    <w:rsid w:val="00DC2FE4"/>
    <w:rsid w:val="00DC343E"/>
    <w:rsid w:val="00DC370A"/>
    <w:rsid w:val="00DC3B25"/>
    <w:rsid w:val="00DC3E06"/>
    <w:rsid w:val="00DC4446"/>
    <w:rsid w:val="00DC48DE"/>
    <w:rsid w:val="00DC4C36"/>
    <w:rsid w:val="00DC4E95"/>
    <w:rsid w:val="00DC52A3"/>
    <w:rsid w:val="00DC55A5"/>
    <w:rsid w:val="00DC569E"/>
    <w:rsid w:val="00DC582F"/>
    <w:rsid w:val="00DC5EF4"/>
    <w:rsid w:val="00DC72E5"/>
    <w:rsid w:val="00DC72F3"/>
    <w:rsid w:val="00DC75EB"/>
    <w:rsid w:val="00DC7777"/>
    <w:rsid w:val="00DD01E2"/>
    <w:rsid w:val="00DD02F6"/>
    <w:rsid w:val="00DD1A68"/>
    <w:rsid w:val="00DD1B20"/>
    <w:rsid w:val="00DD1E38"/>
    <w:rsid w:val="00DD2573"/>
    <w:rsid w:val="00DD2832"/>
    <w:rsid w:val="00DD2CD6"/>
    <w:rsid w:val="00DD2DC5"/>
    <w:rsid w:val="00DD3374"/>
    <w:rsid w:val="00DD37E7"/>
    <w:rsid w:val="00DD3F25"/>
    <w:rsid w:val="00DD3F67"/>
    <w:rsid w:val="00DD4300"/>
    <w:rsid w:val="00DD476E"/>
    <w:rsid w:val="00DD498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522"/>
    <w:rsid w:val="00DE69DB"/>
    <w:rsid w:val="00DE6BC6"/>
    <w:rsid w:val="00DE6F8B"/>
    <w:rsid w:val="00DE7118"/>
    <w:rsid w:val="00DE7755"/>
    <w:rsid w:val="00DE77D6"/>
    <w:rsid w:val="00DE7C65"/>
    <w:rsid w:val="00DE7D4F"/>
    <w:rsid w:val="00DE7DA9"/>
    <w:rsid w:val="00DE7FBE"/>
    <w:rsid w:val="00DF06C2"/>
    <w:rsid w:val="00DF0E23"/>
    <w:rsid w:val="00DF169D"/>
    <w:rsid w:val="00DF188B"/>
    <w:rsid w:val="00DF1BB1"/>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B6E"/>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6F1"/>
    <w:rsid w:val="00E062DE"/>
    <w:rsid w:val="00E06849"/>
    <w:rsid w:val="00E068F2"/>
    <w:rsid w:val="00E06A67"/>
    <w:rsid w:val="00E06CEC"/>
    <w:rsid w:val="00E06D12"/>
    <w:rsid w:val="00E07058"/>
    <w:rsid w:val="00E07118"/>
    <w:rsid w:val="00E071D3"/>
    <w:rsid w:val="00E07975"/>
    <w:rsid w:val="00E10692"/>
    <w:rsid w:val="00E1127E"/>
    <w:rsid w:val="00E1221D"/>
    <w:rsid w:val="00E122C0"/>
    <w:rsid w:val="00E1241E"/>
    <w:rsid w:val="00E127D9"/>
    <w:rsid w:val="00E128AB"/>
    <w:rsid w:val="00E129A4"/>
    <w:rsid w:val="00E12C5D"/>
    <w:rsid w:val="00E12F1A"/>
    <w:rsid w:val="00E13163"/>
    <w:rsid w:val="00E13512"/>
    <w:rsid w:val="00E138CC"/>
    <w:rsid w:val="00E13BBD"/>
    <w:rsid w:val="00E13CC7"/>
    <w:rsid w:val="00E13D54"/>
    <w:rsid w:val="00E13FFC"/>
    <w:rsid w:val="00E14197"/>
    <w:rsid w:val="00E144D5"/>
    <w:rsid w:val="00E1476F"/>
    <w:rsid w:val="00E1498D"/>
    <w:rsid w:val="00E14D06"/>
    <w:rsid w:val="00E14DB6"/>
    <w:rsid w:val="00E15A1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7C7"/>
    <w:rsid w:val="00E278BD"/>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3A7E"/>
    <w:rsid w:val="00E341A9"/>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C47"/>
    <w:rsid w:val="00E41D11"/>
    <w:rsid w:val="00E41E38"/>
    <w:rsid w:val="00E41F95"/>
    <w:rsid w:val="00E42027"/>
    <w:rsid w:val="00E42075"/>
    <w:rsid w:val="00E42120"/>
    <w:rsid w:val="00E421C5"/>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28"/>
    <w:rsid w:val="00E4764D"/>
    <w:rsid w:val="00E47C2E"/>
    <w:rsid w:val="00E50403"/>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51A"/>
    <w:rsid w:val="00E666FC"/>
    <w:rsid w:val="00E66940"/>
    <w:rsid w:val="00E66C77"/>
    <w:rsid w:val="00E66EB9"/>
    <w:rsid w:val="00E67113"/>
    <w:rsid w:val="00E67186"/>
    <w:rsid w:val="00E678D0"/>
    <w:rsid w:val="00E67EB5"/>
    <w:rsid w:val="00E70508"/>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73E"/>
    <w:rsid w:val="00E757AB"/>
    <w:rsid w:val="00E75C4F"/>
    <w:rsid w:val="00E75D41"/>
    <w:rsid w:val="00E762E3"/>
    <w:rsid w:val="00E7639B"/>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2875"/>
    <w:rsid w:val="00E82C6F"/>
    <w:rsid w:val="00E8339C"/>
    <w:rsid w:val="00E83492"/>
    <w:rsid w:val="00E837C0"/>
    <w:rsid w:val="00E8464D"/>
    <w:rsid w:val="00E84A95"/>
    <w:rsid w:val="00E84CE3"/>
    <w:rsid w:val="00E84F16"/>
    <w:rsid w:val="00E8519B"/>
    <w:rsid w:val="00E85281"/>
    <w:rsid w:val="00E85A88"/>
    <w:rsid w:val="00E85EB6"/>
    <w:rsid w:val="00E860EB"/>
    <w:rsid w:val="00E86317"/>
    <w:rsid w:val="00E86603"/>
    <w:rsid w:val="00E876B2"/>
    <w:rsid w:val="00E9017E"/>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E00"/>
    <w:rsid w:val="00E93F15"/>
    <w:rsid w:val="00E9408B"/>
    <w:rsid w:val="00E94461"/>
    <w:rsid w:val="00E9482E"/>
    <w:rsid w:val="00E9495E"/>
    <w:rsid w:val="00E94A5E"/>
    <w:rsid w:val="00E94CE9"/>
    <w:rsid w:val="00E94D3D"/>
    <w:rsid w:val="00E956FF"/>
    <w:rsid w:val="00E95AC3"/>
    <w:rsid w:val="00E95D52"/>
    <w:rsid w:val="00E96178"/>
    <w:rsid w:val="00E96334"/>
    <w:rsid w:val="00E96537"/>
    <w:rsid w:val="00E9690E"/>
    <w:rsid w:val="00E97023"/>
    <w:rsid w:val="00E97D28"/>
    <w:rsid w:val="00E97F96"/>
    <w:rsid w:val="00EA00F8"/>
    <w:rsid w:val="00EA03F6"/>
    <w:rsid w:val="00EA0BD4"/>
    <w:rsid w:val="00EA0E7E"/>
    <w:rsid w:val="00EA1533"/>
    <w:rsid w:val="00EA1632"/>
    <w:rsid w:val="00EA172E"/>
    <w:rsid w:val="00EA1823"/>
    <w:rsid w:val="00EA1925"/>
    <w:rsid w:val="00EA1974"/>
    <w:rsid w:val="00EA1B24"/>
    <w:rsid w:val="00EA1E6F"/>
    <w:rsid w:val="00EA211E"/>
    <w:rsid w:val="00EA2817"/>
    <w:rsid w:val="00EA298B"/>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CC6"/>
    <w:rsid w:val="00EA71F4"/>
    <w:rsid w:val="00EA7340"/>
    <w:rsid w:val="00EA7526"/>
    <w:rsid w:val="00EA7641"/>
    <w:rsid w:val="00EA789A"/>
    <w:rsid w:val="00EB00F3"/>
    <w:rsid w:val="00EB0930"/>
    <w:rsid w:val="00EB0B72"/>
    <w:rsid w:val="00EB143C"/>
    <w:rsid w:val="00EB176C"/>
    <w:rsid w:val="00EB1E8D"/>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566"/>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A87"/>
    <w:rsid w:val="00EE7C88"/>
    <w:rsid w:val="00EF0B96"/>
    <w:rsid w:val="00EF0BA7"/>
    <w:rsid w:val="00EF0C56"/>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450E"/>
    <w:rsid w:val="00EF45F6"/>
    <w:rsid w:val="00EF4665"/>
    <w:rsid w:val="00EF47EE"/>
    <w:rsid w:val="00EF4D4C"/>
    <w:rsid w:val="00EF4EED"/>
    <w:rsid w:val="00EF4FF8"/>
    <w:rsid w:val="00EF5BAB"/>
    <w:rsid w:val="00EF5E49"/>
    <w:rsid w:val="00EF62D6"/>
    <w:rsid w:val="00EF652F"/>
    <w:rsid w:val="00EF6815"/>
    <w:rsid w:val="00EF686A"/>
    <w:rsid w:val="00EF6DAD"/>
    <w:rsid w:val="00EF6F76"/>
    <w:rsid w:val="00EF782B"/>
    <w:rsid w:val="00F00160"/>
    <w:rsid w:val="00F00381"/>
    <w:rsid w:val="00F0040B"/>
    <w:rsid w:val="00F00792"/>
    <w:rsid w:val="00F014A0"/>
    <w:rsid w:val="00F01BB8"/>
    <w:rsid w:val="00F01F1A"/>
    <w:rsid w:val="00F021A5"/>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80"/>
    <w:rsid w:val="00F115AB"/>
    <w:rsid w:val="00F1205E"/>
    <w:rsid w:val="00F1225F"/>
    <w:rsid w:val="00F12817"/>
    <w:rsid w:val="00F1286F"/>
    <w:rsid w:val="00F12A4D"/>
    <w:rsid w:val="00F12B6D"/>
    <w:rsid w:val="00F12C29"/>
    <w:rsid w:val="00F12D52"/>
    <w:rsid w:val="00F12FDB"/>
    <w:rsid w:val="00F1324A"/>
    <w:rsid w:val="00F13418"/>
    <w:rsid w:val="00F13B34"/>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1F7E"/>
    <w:rsid w:val="00F321A3"/>
    <w:rsid w:val="00F32CE4"/>
    <w:rsid w:val="00F32E68"/>
    <w:rsid w:val="00F332E4"/>
    <w:rsid w:val="00F33A46"/>
    <w:rsid w:val="00F33A73"/>
    <w:rsid w:val="00F33BE8"/>
    <w:rsid w:val="00F33ED8"/>
    <w:rsid w:val="00F3414F"/>
    <w:rsid w:val="00F341B0"/>
    <w:rsid w:val="00F341EA"/>
    <w:rsid w:val="00F34311"/>
    <w:rsid w:val="00F346C0"/>
    <w:rsid w:val="00F347FE"/>
    <w:rsid w:val="00F35178"/>
    <w:rsid w:val="00F356CC"/>
    <w:rsid w:val="00F35C70"/>
    <w:rsid w:val="00F35EB2"/>
    <w:rsid w:val="00F35F61"/>
    <w:rsid w:val="00F3657F"/>
    <w:rsid w:val="00F366A7"/>
    <w:rsid w:val="00F36A88"/>
    <w:rsid w:val="00F36C24"/>
    <w:rsid w:val="00F36CE2"/>
    <w:rsid w:val="00F36FF5"/>
    <w:rsid w:val="00F370B6"/>
    <w:rsid w:val="00F37334"/>
    <w:rsid w:val="00F378A4"/>
    <w:rsid w:val="00F379F3"/>
    <w:rsid w:val="00F40308"/>
    <w:rsid w:val="00F4078C"/>
    <w:rsid w:val="00F408D8"/>
    <w:rsid w:val="00F40BAB"/>
    <w:rsid w:val="00F40D8C"/>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304"/>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748"/>
    <w:rsid w:val="00F67891"/>
    <w:rsid w:val="00F679F7"/>
    <w:rsid w:val="00F67A3A"/>
    <w:rsid w:val="00F67A55"/>
    <w:rsid w:val="00F67EE2"/>
    <w:rsid w:val="00F70869"/>
    <w:rsid w:val="00F70BCF"/>
    <w:rsid w:val="00F70C70"/>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4C92"/>
    <w:rsid w:val="00F750D6"/>
    <w:rsid w:val="00F753A1"/>
    <w:rsid w:val="00F753DE"/>
    <w:rsid w:val="00F7569F"/>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D25"/>
    <w:rsid w:val="00F80FFF"/>
    <w:rsid w:val="00F816C9"/>
    <w:rsid w:val="00F81904"/>
    <w:rsid w:val="00F81ADF"/>
    <w:rsid w:val="00F81B05"/>
    <w:rsid w:val="00F81BBA"/>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8721A"/>
    <w:rsid w:val="00F90004"/>
    <w:rsid w:val="00F9046C"/>
    <w:rsid w:val="00F90875"/>
    <w:rsid w:val="00F908F5"/>
    <w:rsid w:val="00F90EEC"/>
    <w:rsid w:val="00F90F6A"/>
    <w:rsid w:val="00F9148A"/>
    <w:rsid w:val="00F914B6"/>
    <w:rsid w:val="00F918A2"/>
    <w:rsid w:val="00F91BE6"/>
    <w:rsid w:val="00F91BEB"/>
    <w:rsid w:val="00F91CC6"/>
    <w:rsid w:val="00F91E4C"/>
    <w:rsid w:val="00F9262E"/>
    <w:rsid w:val="00F928D4"/>
    <w:rsid w:val="00F92AB0"/>
    <w:rsid w:val="00F92AC0"/>
    <w:rsid w:val="00F92E18"/>
    <w:rsid w:val="00F92E83"/>
    <w:rsid w:val="00F930BA"/>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BCD"/>
    <w:rsid w:val="00FA1CF5"/>
    <w:rsid w:val="00FA1EB2"/>
    <w:rsid w:val="00FA21A4"/>
    <w:rsid w:val="00FA2296"/>
    <w:rsid w:val="00FA23D1"/>
    <w:rsid w:val="00FA28DD"/>
    <w:rsid w:val="00FA2FED"/>
    <w:rsid w:val="00FA364E"/>
    <w:rsid w:val="00FA39FD"/>
    <w:rsid w:val="00FA3DF7"/>
    <w:rsid w:val="00FA439F"/>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8B1"/>
    <w:rsid w:val="00FB3F8A"/>
    <w:rsid w:val="00FB443A"/>
    <w:rsid w:val="00FB4458"/>
    <w:rsid w:val="00FB47AE"/>
    <w:rsid w:val="00FB4998"/>
    <w:rsid w:val="00FB4A93"/>
    <w:rsid w:val="00FB4BEA"/>
    <w:rsid w:val="00FB4C42"/>
    <w:rsid w:val="00FB51D5"/>
    <w:rsid w:val="00FB5563"/>
    <w:rsid w:val="00FB57B9"/>
    <w:rsid w:val="00FB57CA"/>
    <w:rsid w:val="00FB5E83"/>
    <w:rsid w:val="00FB634D"/>
    <w:rsid w:val="00FB669B"/>
    <w:rsid w:val="00FB6818"/>
    <w:rsid w:val="00FB695B"/>
    <w:rsid w:val="00FB6BF6"/>
    <w:rsid w:val="00FB71EA"/>
    <w:rsid w:val="00FB748C"/>
    <w:rsid w:val="00FB7979"/>
    <w:rsid w:val="00FB7BE8"/>
    <w:rsid w:val="00FB7D5C"/>
    <w:rsid w:val="00FB7F18"/>
    <w:rsid w:val="00FC0417"/>
    <w:rsid w:val="00FC0438"/>
    <w:rsid w:val="00FC0A01"/>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60E"/>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D7F6D"/>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CA9"/>
    <w:rsid w:val="00FE4F99"/>
    <w:rsid w:val="00FE50CD"/>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990"/>
    <w:rsid w:val="00FF6A0B"/>
    <w:rsid w:val="00FF6B7C"/>
    <w:rsid w:val="00FF7003"/>
    <w:rsid w:val="00FF7751"/>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D9DDED"/>
  <w15:docId w15:val="{3C52D2F0-FBF7-4843-88C5-FCC7E731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0A1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1184701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3.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eader" Target="header1.xml"/><Relationship Id="rId176" Type="http://schemas.openxmlformats.org/officeDocument/2006/relationships/image" Target="media/image2.jpeg"/><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theme" Target="theme/theme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2E89236-FCCA-433C-BC58-42E6AC0FDC4B}">
  <ds:schemaRefs>
    <ds:schemaRef ds:uri="http://schemas.openxmlformats.org/officeDocument/2006/bibliography"/>
  </ds:schemaRefs>
</ds:datastoreItem>
</file>

<file path=customXml/itemProps100.xml><?xml version="1.0" encoding="utf-8"?>
<ds:datastoreItem xmlns:ds="http://schemas.openxmlformats.org/officeDocument/2006/customXml" ds:itemID="{90ABC561-757A-43F8-9F63-71D37940A8FA}">
  <ds:schemaRefs>
    <ds:schemaRef ds:uri="http://schemas.openxmlformats.org/officeDocument/2006/bibliography"/>
  </ds:schemaRefs>
</ds:datastoreItem>
</file>

<file path=customXml/itemProps101.xml><?xml version="1.0" encoding="utf-8"?>
<ds:datastoreItem xmlns:ds="http://schemas.openxmlformats.org/officeDocument/2006/customXml" ds:itemID="{B07498D4-D70C-408E-9D28-D97495E39243}">
  <ds:schemaRefs>
    <ds:schemaRef ds:uri="http://schemas.openxmlformats.org/officeDocument/2006/bibliography"/>
  </ds:schemaRefs>
</ds:datastoreItem>
</file>

<file path=customXml/itemProps102.xml><?xml version="1.0" encoding="utf-8"?>
<ds:datastoreItem xmlns:ds="http://schemas.openxmlformats.org/officeDocument/2006/customXml" ds:itemID="{0A86B0DB-1AE1-418D-888B-FC39AB7E1ADD}">
  <ds:schemaRefs>
    <ds:schemaRef ds:uri="http://schemas.openxmlformats.org/officeDocument/2006/bibliography"/>
  </ds:schemaRefs>
</ds:datastoreItem>
</file>

<file path=customXml/itemProps103.xml><?xml version="1.0" encoding="utf-8"?>
<ds:datastoreItem xmlns:ds="http://schemas.openxmlformats.org/officeDocument/2006/customXml" ds:itemID="{8E8214F5-958E-4CAC-B44F-66BEDDDCBFF3}">
  <ds:schemaRefs>
    <ds:schemaRef ds:uri="http://schemas.openxmlformats.org/officeDocument/2006/bibliography"/>
  </ds:schemaRefs>
</ds:datastoreItem>
</file>

<file path=customXml/itemProps104.xml><?xml version="1.0" encoding="utf-8"?>
<ds:datastoreItem xmlns:ds="http://schemas.openxmlformats.org/officeDocument/2006/customXml" ds:itemID="{6B439D74-7A7B-4903-AE63-FA3E7762D569}">
  <ds:schemaRefs>
    <ds:schemaRef ds:uri="http://schemas.openxmlformats.org/officeDocument/2006/bibliography"/>
  </ds:schemaRefs>
</ds:datastoreItem>
</file>

<file path=customXml/itemProps105.xml><?xml version="1.0" encoding="utf-8"?>
<ds:datastoreItem xmlns:ds="http://schemas.openxmlformats.org/officeDocument/2006/customXml" ds:itemID="{D3F3AC5C-01E0-45D1-AD46-3A575DAD8D82}">
  <ds:schemaRefs>
    <ds:schemaRef ds:uri="http://schemas.openxmlformats.org/officeDocument/2006/bibliography"/>
  </ds:schemaRefs>
</ds:datastoreItem>
</file>

<file path=customXml/itemProps106.xml><?xml version="1.0" encoding="utf-8"?>
<ds:datastoreItem xmlns:ds="http://schemas.openxmlformats.org/officeDocument/2006/customXml" ds:itemID="{501648BF-4AE2-4B23-8EEB-7499AF169995}">
  <ds:schemaRefs>
    <ds:schemaRef ds:uri="http://schemas.openxmlformats.org/officeDocument/2006/bibliography"/>
  </ds:schemaRefs>
</ds:datastoreItem>
</file>

<file path=customXml/itemProps107.xml><?xml version="1.0" encoding="utf-8"?>
<ds:datastoreItem xmlns:ds="http://schemas.openxmlformats.org/officeDocument/2006/customXml" ds:itemID="{BF258310-175E-4721-8914-E4FB08F5FAF1}">
  <ds:schemaRefs>
    <ds:schemaRef ds:uri="http://schemas.openxmlformats.org/officeDocument/2006/bibliography"/>
  </ds:schemaRefs>
</ds:datastoreItem>
</file>

<file path=customXml/itemProps108.xml><?xml version="1.0" encoding="utf-8"?>
<ds:datastoreItem xmlns:ds="http://schemas.openxmlformats.org/officeDocument/2006/customXml" ds:itemID="{A786826C-EE73-41D5-A24E-BADAE52E5D8F}">
  <ds:schemaRefs>
    <ds:schemaRef ds:uri="http://schemas.openxmlformats.org/officeDocument/2006/bibliography"/>
  </ds:schemaRefs>
</ds:datastoreItem>
</file>

<file path=customXml/itemProps109.xml><?xml version="1.0" encoding="utf-8"?>
<ds:datastoreItem xmlns:ds="http://schemas.openxmlformats.org/officeDocument/2006/customXml" ds:itemID="{BCD14539-D4CB-44A3-AE8A-3EB85722ABF6}">
  <ds:schemaRefs>
    <ds:schemaRef ds:uri="http://schemas.openxmlformats.org/officeDocument/2006/bibliography"/>
  </ds:schemaRefs>
</ds:datastoreItem>
</file>

<file path=customXml/itemProps11.xml><?xml version="1.0" encoding="utf-8"?>
<ds:datastoreItem xmlns:ds="http://schemas.openxmlformats.org/officeDocument/2006/customXml" ds:itemID="{598D8F7D-7724-48E3-A5C2-800B9F27C5C3}">
  <ds:schemaRefs>
    <ds:schemaRef ds:uri="http://schemas.openxmlformats.org/officeDocument/2006/bibliography"/>
  </ds:schemaRefs>
</ds:datastoreItem>
</file>

<file path=customXml/itemProps110.xml><?xml version="1.0" encoding="utf-8"?>
<ds:datastoreItem xmlns:ds="http://schemas.openxmlformats.org/officeDocument/2006/customXml" ds:itemID="{4A84F1BF-6D02-45E3-86EB-688D15151AF0}">
  <ds:schemaRefs>
    <ds:schemaRef ds:uri="http://schemas.openxmlformats.org/officeDocument/2006/bibliography"/>
  </ds:schemaRefs>
</ds:datastoreItem>
</file>

<file path=customXml/itemProps111.xml><?xml version="1.0" encoding="utf-8"?>
<ds:datastoreItem xmlns:ds="http://schemas.openxmlformats.org/officeDocument/2006/customXml" ds:itemID="{6065043A-6648-45DA-B229-5E5BB370F704}">
  <ds:schemaRefs>
    <ds:schemaRef ds:uri="http://schemas.openxmlformats.org/officeDocument/2006/bibliography"/>
  </ds:schemaRefs>
</ds:datastoreItem>
</file>

<file path=customXml/itemProps112.xml><?xml version="1.0" encoding="utf-8"?>
<ds:datastoreItem xmlns:ds="http://schemas.openxmlformats.org/officeDocument/2006/customXml" ds:itemID="{42D2CE98-5120-45AA-9A2F-E66DAABC1D93}">
  <ds:schemaRefs>
    <ds:schemaRef ds:uri="http://schemas.openxmlformats.org/officeDocument/2006/bibliography"/>
  </ds:schemaRefs>
</ds:datastoreItem>
</file>

<file path=customXml/itemProps113.xml><?xml version="1.0" encoding="utf-8"?>
<ds:datastoreItem xmlns:ds="http://schemas.openxmlformats.org/officeDocument/2006/customXml" ds:itemID="{35714393-3AD2-4DAE-BC55-671724569247}">
  <ds:schemaRefs>
    <ds:schemaRef ds:uri="http://schemas.openxmlformats.org/officeDocument/2006/bibliography"/>
  </ds:schemaRefs>
</ds:datastoreItem>
</file>

<file path=customXml/itemProps114.xml><?xml version="1.0" encoding="utf-8"?>
<ds:datastoreItem xmlns:ds="http://schemas.openxmlformats.org/officeDocument/2006/customXml" ds:itemID="{C1AC64A4-675A-405E-BBAF-3BB4FAC8E955}">
  <ds:schemaRefs>
    <ds:schemaRef ds:uri="http://schemas.openxmlformats.org/officeDocument/2006/bibliography"/>
  </ds:schemaRefs>
</ds:datastoreItem>
</file>

<file path=customXml/itemProps115.xml><?xml version="1.0" encoding="utf-8"?>
<ds:datastoreItem xmlns:ds="http://schemas.openxmlformats.org/officeDocument/2006/customXml" ds:itemID="{E80C5A71-2EF7-4AC4-9010-C6F80E2C6C08}">
  <ds:schemaRefs>
    <ds:schemaRef ds:uri="http://schemas.openxmlformats.org/officeDocument/2006/bibliography"/>
  </ds:schemaRefs>
</ds:datastoreItem>
</file>

<file path=customXml/itemProps116.xml><?xml version="1.0" encoding="utf-8"?>
<ds:datastoreItem xmlns:ds="http://schemas.openxmlformats.org/officeDocument/2006/customXml" ds:itemID="{B1C7E7A6-FB85-41C5-8D2F-6CBEC1034820}">
  <ds:schemaRefs>
    <ds:schemaRef ds:uri="http://schemas.openxmlformats.org/officeDocument/2006/bibliography"/>
  </ds:schemaRefs>
</ds:datastoreItem>
</file>

<file path=customXml/itemProps117.xml><?xml version="1.0" encoding="utf-8"?>
<ds:datastoreItem xmlns:ds="http://schemas.openxmlformats.org/officeDocument/2006/customXml" ds:itemID="{AAB28C9F-3FFD-4BE2-99A9-828A99D589AD}">
  <ds:schemaRefs>
    <ds:schemaRef ds:uri="http://schemas.openxmlformats.org/officeDocument/2006/bibliography"/>
  </ds:schemaRefs>
</ds:datastoreItem>
</file>

<file path=customXml/itemProps118.xml><?xml version="1.0" encoding="utf-8"?>
<ds:datastoreItem xmlns:ds="http://schemas.openxmlformats.org/officeDocument/2006/customXml" ds:itemID="{6F636FBF-570A-48AB-A236-D55A79594957}">
  <ds:schemaRefs>
    <ds:schemaRef ds:uri="http://schemas.openxmlformats.org/officeDocument/2006/bibliography"/>
  </ds:schemaRefs>
</ds:datastoreItem>
</file>

<file path=customXml/itemProps119.xml><?xml version="1.0" encoding="utf-8"?>
<ds:datastoreItem xmlns:ds="http://schemas.openxmlformats.org/officeDocument/2006/customXml" ds:itemID="{864AC262-35AC-4B4F-B872-899E255F92C4}">
  <ds:schemaRefs>
    <ds:schemaRef ds:uri="http://schemas.openxmlformats.org/officeDocument/2006/bibliography"/>
  </ds:schemaRefs>
</ds:datastoreItem>
</file>

<file path=customXml/itemProps12.xml><?xml version="1.0" encoding="utf-8"?>
<ds:datastoreItem xmlns:ds="http://schemas.openxmlformats.org/officeDocument/2006/customXml" ds:itemID="{8E077677-6BDF-47D0-83B1-9D3D69D40EC1}">
  <ds:schemaRefs>
    <ds:schemaRef ds:uri="http://schemas.openxmlformats.org/officeDocument/2006/bibliography"/>
  </ds:schemaRefs>
</ds:datastoreItem>
</file>

<file path=customXml/itemProps120.xml><?xml version="1.0" encoding="utf-8"?>
<ds:datastoreItem xmlns:ds="http://schemas.openxmlformats.org/officeDocument/2006/customXml" ds:itemID="{FE6AB497-D18F-477B-9A56-82724860CC4F}">
  <ds:schemaRefs>
    <ds:schemaRef ds:uri="http://schemas.openxmlformats.org/officeDocument/2006/bibliography"/>
  </ds:schemaRefs>
</ds:datastoreItem>
</file>

<file path=customXml/itemProps121.xml><?xml version="1.0" encoding="utf-8"?>
<ds:datastoreItem xmlns:ds="http://schemas.openxmlformats.org/officeDocument/2006/customXml" ds:itemID="{75D2A4E5-AB90-414E-8D1F-BFFDBAB67EA9}">
  <ds:schemaRefs>
    <ds:schemaRef ds:uri="http://schemas.openxmlformats.org/officeDocument/2006/bibliography"/>
  </ds:schemaRefs>
</ds:datastoreItem>
</file>

<file path=customXml/itemProps122.xml><?xml version="1.0" encoding="utf-8"?>
<ds:datastoreItem xmlns:ds="http://schemas.openxmlformats.org/officeDocument/2006/customXml" ds:itemID="{4F123AF3-5FA6-4C6E-974D-A2875AD73121}">
  <ds:schemaRefs>
    <ds:schemaRef ds:uri="http://schemas.openxmlformats.org/officeDocument/2006/bibliography"/>
  </ds:schemaRefs>
</ds:datastoreItem>
</file>

<file path=customXml/itemProps123.xml><?xml version="1.0" encoding="utf-8"?>
<ds:datastoreItem xmlns:ds="http://schemas.openxmlformats.org/officeDocument/2006/customXml" ds:itemID="{DED43F8B-ED92-4544-8A37-0C3B5AE713F9}">
  <ds:schemaRefs>
    <ds:schemaRef ds:uri="http://schemas.openxmlformats.org/officeDocument/2006/bibliography"/>
  </ds:schemaRefs>
</ds:datastoreItem>
</file>

<file path=customXml/itemProps124.xml><?xml version="1.0" encoding="utf-8"?>
<ds:datastoreItem xmlns:ds="http://schemas.openxmlformats.org/officeDocument/2006/customXml" ds:itemID="{1C468CD1-FCDB-4E42-9BE7-998C888B21E9}">
  <ds:schemaRefs>
    <ds:schemaRef ds:uri="http://schemas.openxmlformats.org/officeDocument/2006/bibliography"/>
  </ds:schemaRefs>
</ds:datastoreItem>
</file>

<file path=customXml/itemProps125.xml><?xml version="1.0" encoding="utf-8"?>
<ds:datastoreItem xmlns:ds="http://schemas.openxmlformats.org/officeDocument/2006/customXml" ds:itemID="{58BFE22E-75D1-421D-9936-6D78BA83A2A8}">
  <ds:schemaRefs>
    <ds:schemaRef ds:uri="http://schemas.openxmlformats.org/officeDocument/2006/bibliography"/>
  </ds:schemaRefs>
</ds:datastoreItem>
</file>

<file path=customXml/itemProps126.xml><?xml version="1.0" encoding="utf-8"?>
<ds:datastoreItem xmlns:ds="http://schemas.openxmlformats.org/officeDocument/2006/customXml" ds:itemID="{620FCF87-D213-4C2E-BB40-26EC788D9B37}">
  <ds:schemaRefs>
    <ds:schemaRef ds:uri="http://schemas.openxmlformats.org/officeDocument/2006/bibliography"/>
  </ds:schemaRefs>
</ds:datastoreItem>
</file>

<file path=customXml/itemProps127.xml><?xml version="1.0" encoding="utf-8"?>
<ds:datastoreItem xmlns:ds="http://schemas.openxmlformats.org/officeDocument/2006/customXml" ds:itemID="{2E84E627-599A-434E-A7A0-6B6A7866116B}">
  <ds:schemaRefs>
    <ds:schemaRef ds:uri="http://schemas.openxmlformats.org/officeDocument/2006/bibliography"/>
  </ds:schemaRefs>
</ds:datastoreItem>
</file>

<file path=customXml/itemProps128.xml><?xml version="1.0" encoding="utf-8"?>
<ds:datastoreItem xmlns:ds="http://schemas.openxmlformats.org/officeDocument/2006/customXml" ds:itemID="{CE8DFDEB-82CB-409D-BE0A-F95064AB701A}">
  <ds:schemaRefs>
    <ds:schemaRef ds:uri="http://schemas.openxmlformats.org/officeDocument/2006/bibliography"/>
  </ds:schemaRefs>
</ds:datastoreItem>
</file>

<file path=customXml/itemProps129.xml><?xml version="1.0" encoding="utf-8"?>
<ds:datastoreItem xmlns:ds="http://schemas.openxmlformats.org/officeDocument/2006/customXml" ds:itemID="{2F0089D1-8307-404E-AAAD-7FF0AB697C93}">
  <ds:schemaRefs>
    <ds:schemaRef ds:uri="http://schemas.openxmlformats.org/officeDocument/2006/bibliography"/>
  </ds:schemaRefs>
</ds:datastoreItem>
</file>

<file path=customXml/itemProps13.xml><?xml version="1.0" encoding="utf-8"?>
<ds:datastoreItem xmlns:ds="http://schemas.openxmlformats.org/officeDocument/2006/customXml" ds:itemID="{FE383AA5-1454-4DBA-B273-A7857C5CC19F}">
  <ds:schemaRefs>
    <ds:schemaRef ds:uri="http://schemas.openxmlformats.org/officeDocument/2006/bibliography"/>
  </ds:schemaRefs>
</ds:datastoreItem>
</file>

<file path=customXml/itemProps130.xml><?xml version="1.0" encoding="utf-8"?>
<ds:datastoreItem xmlns:ds="http://schemas.openxmlformats.org/officeDocument/2006/customXml" ds:itemID="{78B8E869-6903-4225-8445-FAA76A084C11}">
  <ds:schemaRefs>
    <ds:schemaRef ds:uri="http://schemas.openxmlformats.org/officeDocument/2006/bibliography"/>
  </ds:schemaRefs>
</ds:datastoreItem>
</file>

<file path=customXml/itemProps131.xml><?xml version="1.0" encoding="utf-8"?>
<ds:datastoreItem xmlns:ds="http://schemas.openxmlformats.org/officeDocument/2006/customXml" ds:itemID="{A6A8A90C-6457-46E1-97D1-D9EC562528C8}">
  <ds:schemaRefs>
    <ds:schemaRef ds:uri="http://schemas.openxmlformats.org/officeDocument/2006/bibliography"/>
  </ds:schemaRefs>
</ds:datastoreItem>
</file>

<file path=customXml/itemProps132.xml><?xml version="1.0" encoding="utf-8"?>
<ds:datastoreItem xmlns:ds="http://schemas.openxmlformats.org/officeDocument/2006/customXml" ds:itemID="{C48812A9-F6C2-49E0-BA0E-EB53C5368D3E}">
  <ds:schemaRefs>
    <ds:schemaRef ds:uri="http://schemas.openxmlformats.org/officeDocument/2006/bibliography"/>
  </ds:schemaRefs>
</ds:datastoreItem>
</file>

<file path=customXml/itemProps133.xml><?xml version="1.0" encoding="utf-8"?>
<ds:datastoreItem xmlns:ds="http://schemas.openxmlformats.org/officeDocument/2006/customXml" ds:itemID="{E3B9E000-8194-431B-B220-374840D8F784}">
  <ds:schemaRefs>
    <ds:schemaRef ds:uri="http://schemas.openxmlformats.org/officeDocument/2006/bibliography"/>
  </ds:schemaRefs>
</ds:datastoreItem>
</file>

<file path=customXml/itemProps134.xml><?xml version="1.0" encoding="utf-8"?>
<ds:datastoreItem xmlns:ds="http://schemas.openxmlformats.org/officeDocument/2006/customXml" ds:itemID="{86B17099-1CF3-49E6-A4BB-68060EE29887}">
  <ds:schemaRefs>
    <ds:schemaRef ds:uri="http://schemas.openxmlformats.org/officeDocument/2006/bibliography"/>
  </ds:schemaRefs>
</ds:datastoreItem>
</file>

<file path=customXml/itemProps135.xml><?xml version="1.0" encoding="utf-8"?>
<ds:datastoreItem xmlns:ds="http://schemas.openxmlformats.org/officeDocument/2006/customXml" ds:itemID="{6F930556-4104-4EA8-8B39-70CCF2E3F0E6}">
  <ds:schemaRefs>
    <ds:schemaRef ds:uri="http://schemas.openxmlformats.org/officeDocument/2006/bibliography"/>
  </ds:schemaRefs>
</ds:datastoreItem>
</file>

<file path=customXml/itemProps136.xml><?xml version="1.0" encoding="utf-8"?>
<ds:datastoreItem xmlns:ds="http://schemas.openxmlformats.org/officeDocument/2006/customXml" ds:itemID="{BF2E2092-C017-4FBC-8A13-68987D6C051B}">
  <ds:schemaRefs>
    <ds:schemaRef ds:uri="http://schemas.openxmlformats.org/officeDocument/2006/bibliography"/>
  </ds:schemaRefs>
</ds:datastoreItem>
</file>

<file path=customXml/itemProps137.xml><?xml version="1.0" encoding="utf-8"?>
<ds:datastoreItem xmlns:ds="http://schemas.openxmlformats.org/officeDocument/2006/customXml" ds:itemID="{7274A204-27FA-4227-8F45-A575C497E0C0}">
  <ds:schemaRefs>
    <ds:schemaRef ds:uri="http://schemas.openxmlformats.org/officeDocument/2006/bibliography"/>
  </ds:schemaRefs>
</ds:datastoreItem>
</file>

<file path=customXml/itemProps138.xml><?xml version="1.0" encoding="utf-8"?>
<ds:datastoreItem xmlns:ds="http://schemas.openxmlformats.org/officeDocument/2006/customXml" ds:itemID="{4E7A0F78-425F-403F-9FA8-A1E98F2AF6F4}">
  <ds:schemaRefs>
    <ds:schemaRef ds:uri="http://schemas.openxmlformats.org/officeDocument/2006/bibliography"/>
  </ds:schemaRefs>
</ds:datastoreItem>
</file>

<file path=customXml/itemProps139.xml><?xml version="1.0" encoding="utf-8"?>
<ds:datastoreItem xmlns:ds="http://schemas.openxmlformats.org/officeDocument/2006/customXml" ds:itemID="{3C45A9C6-6383-4EFC-B1E1-FD92EB94C0D3}">
  <ds:schemaRefs>
    <ds:schemaRef ds:uri="http://schemas.openxmlformats.org/officeDocument/2006/bibliography"/>
  </ds:schemaRefs>
</ds:datastoreItem>
</file>

<file path=customXml/itemProps14.xml><?xml version="1.0" encoding="utf-8"?>
<ds:datastoreItem xmlns:ds="http://schemas.openxmlformats.org/officeDocument/2006/customXml" ds:itemID="{48258AA5-85E6-437A-9AE0-CCB00637FB15}">
  <ds:schemaRefs>
    <ds:schemaRef ds:uri="http://schemas.openxmlformats.org/officeDocument/2006/bibliography"/>
  </ds:schemaRefs>
</ds:datastoreItem>
</file>

<file path=customXml/itemProps140.xml><?xml version="1.0" encoding="utf-8"?>
<ds:datastoreItem xmlns:ds="http://schemas.openxmlformats.org/officeDocument/2006/customXml" ds:itemID="{05E8D03C-72F8-4633-984E-2A673825F3F1}">
  <ds:schemaRefs>
    <ds:schemaRef ds:uri="http://schemas.openxmlformats.org/officeDocument/2006/bibliography"/>
  </ds:schemaRefs>
</ds:datastoreItem>
</file>

<file path=customXml/itemProps141.xml><?xml version="1.0" encoding="utf-8"?>
<ds:datastoreItem xmlns:ds="http://schemas.openxmlformats.org/officeDocument/2006/customXml" ds:itemID="{93DF01D7-1575-4A0B-B23E-01325005A862}">
  <ds:schemaRefs>
    <ds:schemaRef ds:uri="http://schemas.openxmlformats.org/officeDocument/2006/bibliography"/>
  </ds:schemaRefs>
</ds:datastoreItem>
</file>

<file path=customXml/itemProps142.xml><?xml version="1.0" encoding="utf-8"?>
<ds:datastoreItem xmlns:ds="http://schemas.openxmlformats.org/officeDocument/2006/customXml" ds:itemID="{7B73E1D5-4689-4F57-830F-129352CF6367}">
  <ds:schemaRefs>
    <ds:schemaRef ds:uri="http://schemas.openxmlformats.org/officeDocument/2006/bibliography"/>
  </ds:schemaRefs>
</ds:datastoreItem>
</file>

<file path=customXml/itemProps143.xml><?xml version="1.0" encoding="utf-8"?>
<ds:datastoreItem xmlns:ds="http://schemas.openxmlformats.org/officeDocument/2006/customXml" ds:itemID="{13B2B145-F64F-43BD-B6BF-514DD5D797E9}">
  <ds:schemaRefs>
    <ds:schemaRef ds:uri="http://schemas.openxmlformats.org/officeDocument/2006/bibliography"/>
  </ds:schemaRefs>
</ds:datastoreItem>
</file>

<file path=customXml/itemProps144.xml><?xml version="1.0" encoding="utf-8"?>
<ds:datastoreItem xmlns:ds="http://schemas.openxmlformats.org/officeDocument/2006/customXml" ds:itemID="{DBF04DD5-BEE5-4510-8A8E-03041090D238}">
  <ds:schemaRefs>
    <ds:schemaRef ds:uri="http://schemas.openxmlformats.org/officeDocument/2006/bibliography"/>
  </ds:schemaRefs>
</ds:datastoreItem>
</file>

<file path=customXml/itemProps145.xml><?xml version="1.0" encoding="utf-8"?>
<ds:datastoreItem xmlns:ds="http://schemas.openxmlformats.org/officeDocument/2006/customXml" ds:itemID="{AB1A2624-02BF-4301-B9F1-9DA62F9F921B}">
  <ds:schemaRefs>
    <ds:schemaRef ds:uri="http://schemas.openxmlformats.org/officeDocument/2006/bibliography"/>
  </ds:schemaRefs>
</ds:datastoreItem>
</file>

<file path=customXml/itemProps146.xml><?xml version="1.0" encoding="utf-8"?>
<ds:datastoreItem xmlns:ds="http://schemas.openxmlformats.org/officeDocument/2006/customXml" ds:itemID="{DF552A48-04F8-4F9A-96A5-16C4793C9DCB}">
  <ds:schemaRefs>
    <ds:schemaRef ds:uri="http://schemas.openxmlformats.org/officeDocument/2006/bibliography"/>
  </ds:schemaRefs>
</ds:datastoreItem>
</file>

<file path=customXml/itemProps147.xml><?xml version="1.0" encoding="utf-8"?>
<ds:datastoreItem xmlns:ds="http://schemas.openxmlformats.org/officeDocument/2006/customXml" ds:itemID="{0D708FFC-B819-4AFC-BED7-6F35480CC8E1}">
  <ds:schemaRefs>
    <ds:schemaRef ds:uri="http://schemas.openxmlformats.org/officeDocument/2006/bibliography"/>
  </ds:schemaRefs>
</ds:datastoreItem>
</file>

<file path=customXml/itemProps148.xml><?xml version="1.0" encoding="utf-8"?>
<ds:datastoreItem xmlns:ds="http://schemas.openxmlformats.org/officeDocument/2006/customXml" ds:itemID="{B144935A-777F-4F18-A5C3-AF2A21F0977E}">
  <ds:schemaRefs>
    <ds:schemaRef ds:uri="http://schemas.openxmlformats.org/officeDocument/2006/bibliography"/>
  </ds:schemaRefs>
</ds:datastoreItem>
</file>

<file path=customXml/itemProps149.xml><?xml version="1.0" encoding="utf-8"?>
<ds:datastoreItem xmlns:ds="http://schemas.openxmlformats.org/officeDocument/2006/customXml" ds:itemID="{3DB2F315-E9C7-4F36-A9C7-86206A8A5071}">
  <ds:schemaRefs>
    <ds:schemaRef ds:uri="http://schemas.openxmlformats.org/officeDocument/2006/bibliography"/>
  </ds:schemaRefs>
</ds:datastoreItem>
</file>

<file path=customXml/itemProps15.xml><?xml version="1.0" encoding="utf-8"?>
<ds:datastoreItem xmlns:ds="http://schemas.openxmlformats.org/officeDocument/2006/customXml" ds:itemID="{9CF64F58-6FC1-48DF-A899-E25F092057A1}">
  <ds:schemaRefs>
    <ds:schemaRef ds:uri="http://schemas.openxmlformats.org/officeDocument/2006/bibliography"/>
  </ds:schemaRefs>
</ds:datastoreItem>
</file>

<file path=customXml/itemProps150.xml><?xml version="1.0" encoding="utf-8"?>
<ds:datastoreItem xmlns:ds="http://schemas.openxmlformats.org/officeDocument/2006/customXml" ds:itemID="{5003BB3F-6110-49C6-8FF7-FE1E5923D5F9}">
  <ds:schemaRefs>
    <ds:schemaRef ds:uri="http://schemas.openxmlformats.org/officeDocument/2006/bibliography"/>
  </ds:schemaRefs>
</ds:datastoreItem>
</file>

<file path=customXml/itemProps151.xml><?xml version="1.0" encoding="utf-8"?>
<ds:datastoreItem xmlns:ds="http://schemas.openxmlformats.org/officeDocument/2006/customXml" ds:itemID="{6F35D313-842E-4AD9-B4CE-EB0A479664BD}">
  <ds:schemaRefs>
    <ds:schemaRef ds:uri="http://schemas.openxmlformats.org/officeDocument/2006/bibliography"/>
  </ds:schemaRefs>
</ds:datastoreItem>
</file>

<file path=customXml/itemProps152.xml><?xml version="1.0" encoding="utf-8"?>
<ds:datastoreItem xmlns:ds="http://schemas.openxmlformats.org/officeDocument/2006/customXml" ds:itemID="{C044B6B5-8898-4FF8-AD31-B55D16323D3C}">
  <ds:schemaRefs>
    <ds:schemaRef ds:uri="http://schemas.openxmlformats.org/officeDocument/2006/bibliography"/>
  </ds:schemaRefs>
</ds:datastoreItem>
</file>

<file path=customXml/itemProps153.xml><?xml version="1.0" encoding="utf-8"?>
<ds:datastoreItem xmlns:ds="http://schemas.openxmlformats.org/officeDocument/2006/customXml" ds:itemID="{8AE5CF55-6B73-4533-BA1D-61638B256A54}">
  <ds:schemaRefs>
    <ds:schemaRef ds:uri="http://schemas.openxmlformats.org/officeDocument/2006/bibliography"/>
  </ds:schemaRefs>
</ds:datastoreItem>
</file>

<file path=customXml/itemProps154.xml><?xml version="1.0" encoding="utf-8"?>
<ds:datastoreItem xmlns:ds="http://schemas.openxmlformats.org/officeDocument/2006/customXml" ds:itemID="{CF24AABF-3EF7-4C5D-B732-23CFBBD73CBE}">
  <ds:schemaRefs>
    <ds:schemaRef ds:uri="http://schemas.openxmlformats.org/officeDocument/2006/bibliography"/>
  </ds:schemaRefs>
</ds:datastoreItem>
</file>

<file path=customXml/itemProps155.xml><?xml version="1.0" encoding="utf-8"?>
<ds:datastoreItem xmlns:ds="http://schemas.openxmlformats.org/officeDocument/2006/customXml" ds:itemID="{E2475D27-7A7F-4BF5-8E8C-D0FE55C3F40D}">
  <ds:schemaRefs>
    <ds:schemaRef ds:uri="http://schemas.openxmlformats.org/officeDocument/2006/bibliography"/>
  </ds:schemaRefs>
</ds:datastoreItem>
</file>

<file path=customXml/itemProps156.xml><?xml version="1.0" encoding="utf-8"?>
<ds:datastoreItem xmlns:ds="http://schemas.openxmlformats.org/officeDocument/2006/customXml" ds:itemID="{00E77FBC-44D1-4FC5-9A3E-14FB8580B5ED}">
  <ds:schemaRefs>
    <ds:schemaRef ds:uri="http://schemas.openxmlformats.org/officeDocument/2006/bibliography"/>
  </ds:schemaRefs>
</ds:datastoreItem>
</file>

<file path=customXml/itemProps157.xml><?xml version="1.0" encoding="utf-8"?>
<ds:datastoreItem xmlns:ds="http://schemas.openxmlformats.org/officeDocument/2006/customXml" ds:itemID="{BD78457B-8F79-4C23-B794-F33C0B05D749}">
  <ds:schemaRefs>
    <ds:schemaRef ds:uri="http://schemas.openxmlformats.org/officeDocument/2006/bibliography"/>
  </ds:schemaRefs>
</ds:datastoreItem>
</file>

<file path=customXml/itemProps16.xml><?xml version="1.0" encoding="utf-8"?>
<ds:datastoreItem xmlns:ds="http://schemas.openxmlformats.org/officeDocument/2006/customXml" ds:itemID="{EABA769B-6042-4A87-AB59-01B527485F84}">
  <ds:schemaRefs>
    <ds:schemaRef ds:uri="http://schemas.openxmlformats.org/officeDocument/2006/bibliography"/>
  </ds:schemaRefs>
</ds:datastoreItem>
</file>

<file path=customXml/itemProps17.xml><?xml version="1.0" encoding="utf-8"?>
<ds:datastoreItem xmlns:ds="http://schemas.openxmlformats.org/officeDocument/2006/customXml" ds:itemID="{FA187710-EE6C-4505-992E-3DFD8F30F5F3}">
  <ds:schemaRefs>
    <ds:schemaRef ds:uri="http://schemas.openxmlformats.org/officeDocument/2006/bibliography"/>
  </ds:schemaRefs>
</ds:datastoreItem>
</file>

<file path=customXml/itemProps18.xml><?xml version="1.0" encoding="utf-8"?>
<ds:datastoreItem xmlns:ds="http://schemas.openxmlformats.org/officeDocument/2006/customXml" ds:itemID="{1559C8ED-5E91-4959-88F3-194FB9D77D8F}">
  <ds:schemaRefs>
    <ds:schemaRef ds:uri="http://schemas.openxmlformats.org/officeDocument/2006/bibliography"/>
  </ds:schemaRefs>
</ds:datastoreItem>
</file>

<file path=customXml/itemProps19.xml><?xml version="1.0" encoding="utf-8"?>
<ds:datastoreItem xmlns:ds="http://schemas.openxmlformats.org/officeDocument/2006/customXml" ds:itemID="{26E5E228-8272-44B5-ABA4-E66326039D93}">
  <ds:schemaRefs>
    <ds:schemaRef ds:uri="http://schemas.openxmlformats.org/officeDocument/2006/bibliography"/>
  </ds:schemaRefs>
</ds:datastoreItem>
</file>

<file path=customXml/itemProps2.xml><?xml version="1.0" encoding="utf-8"?>
<ds:datastoreItem xmlns:ds="http://schemas.openxmlformats.org/officeDocument/2006/customXml" ds:itemID="{82610C55-0A58-46BF-A235-1112458DE8D9}">
  <ds:schemaRefs>
    <ds:schemaRef ds:uri="http://schemas.openxmlformats.org/officeDocument/2006/bibliography"/>
  </ds:schemaRefs>
</ds:datastoreItem>
</file>

<file path=customXml/itemProps20.xml><?xml version="1.0" encoding="utf-8"?>
<ds:datastoreItem xmlns:ds="http://schemas.openxmlformats.org/officeDocument/2006/customXml" ds:itemID="{8CD2B86D-F0C7-40B1-A222-24A31AFF0534}">
  <ds:schemaRefs>
    <ds:schemaRef ds:uri="http://schemas.openxmlformats.org/officeDocument/2006/bibliography"/>
  </ds:schemaRefs>
</ds:datastoreItem>
</file>

<file path=customXml/itemProps21.xml><?xml version="1.0" encoding="utf-8"?>
<ds:datastoreItem xmlns:ds="http://schemas.openxmlformats.org/officeDocument/2006/customXml" ds:itemID="{650952B4-2DDA-4F62-B773-FD1C79182DCB}">
  <ds:schemaRefs>
    <ds:schemaRef ds:uri="http://schemas.openxmlformats.org/officeDocument/2006/bibliography"/>
  </ds:schemaRefs>
</ds:datastoreItem>
</file>

<file path=customXml/itemProps22.xml><?xml version="1.0" encoding="utf-8"?>
<ds:datastoreItem xmlns:ds="http://schemas.openxmlformats.org/officeDocument/2006/customXml" ds:itemID="{6C37FFA6-C0A4-47B8-9B28-A095A4E0CB4B}">
  <ds:schemaRefs>
    <ds:schemaRef ds:uri="http://schemas.openxmlformats.org/officeDocument/2006/bibliography"/>
  </ds:schemaRefs>
</ds:datastoreItem>
</file>

<file path=customXml/itemProps23.xml><?xml version="1.0" encoding="utf-8"?>
<ds:datastoreItem xmlns:ds="http://schemas.openxmlformats.org/officeDocument/2006/customXml" ds:itemID="{45A3A09D-4702-4783-9D15-8824CE4D352F}">
  <ds:schemaRefs>
    <ds:schemaRef ds:uri="http://schemas.openxmlformats.org/officeDocument/2006/bibliography"/>
  </ds:schemaRefs>
</ds:datastoreItem>
</file>

<file path=customXml/itemProps24.xml><?xml version="1.0" encoding="utf-8"?>
<ds:datastoreItem xmlns:ds="http://schemas.openxmlformats.org/officeDocument/2006/customXml" ds:itemID="{9FCBADE1-ABF5-4E0A-AA00-81F1CB013535}">
  <ds:schemaRefs>
    <ds:schemaRef ds:uri="http://schemas.openxmlformats.org/officeDocument/2006/bibliography"/>
  </ds:schemaRefs>
</ds:datastoreItem>
</file>

<file path=customXml/itemProps25.xml><?xml version="1.0" encoding="utf-8"?>
<ds:datastoreItem xmlns:ds="http://schemas.openxmlformats.org/officeDocument/2006/customXml" ds:itemID="{3D41C09F-ACBB-4DF1-804C-49B5FC9DBFD8}">
  <ds:schemaRefs>
    <ds:schemaRef ds:uri="http://schemas.openxmlformats.org/officeDocument/2006/bibliography"/>
  </ds:schemaRefs>
</ds:datastoreItem>
</file>

<file path=customXml/itemProps26.xml><?xml version="1.0" encoding="utf-8"?>
<ds:datastoreItem xmlns:ds="http://schemas.openxmlformats.org/officeDocument/2006/customXml" ds:itemID="{3E5C2207-8452-43D5-9DD7-1DA561AB6CB2}">
  <ds:schemaRefs>
    <ds:schemaRef ds:uri="http://schemas.openxmlformats.org/officeDocument/2006/bibliography"/>
  </ds:schemaRefs>
</ds:datastoreItem>
</file>

<file path=customXml/itemProps27.xml><?xml version="1.0" encoding="utf-8"?>
<ds:datastoreItem xmlns:ds="http://schemas.openxmlformats.org/officeDocument/2006/customXml" ds:itemID="{4CCD38D6-815A-4271-AD77-E3C5497AE132}">
  <ds:schemaRefs>
    <ds:schemaRef ds:uri="http://schemas.openxmlformats.org/officeDocument/2006/bibliography"/>
  </ds:schemaRefs>
</ds:datastoreItem>
</file>

<file path=customXml/itemProps28.xml><?xml version="1.0" encoding="utf-8"?>
<ds:datastoreItem xmlns:ds="http://schemas.openxmlformats.org/officeDocument/2006/customXml" ds:itemID="{2C9DE7AF-1FC1-4186-B02E-B8969742A400}">
  <ds:schemaRefs>
    <ds:schemaRef ds:uri="http://schemas.openxmlformats.org/officeDocument/2006/bibliography"/>
  </ds:schemaRefs>
</ds:datastoreItem>
</file>

<file path=customXml/itemProps29.xml><?xml version="1.0" encoding="utf-8"?>
<ds:datastoreItem xmlns:ds="http://schemas.openxmlformats.org/officeDocument/2006/customXml" ds:itemID="{7CE54A0B-1FEA-4545-9B40-7A4FC0D35E50}">
  <ds:schemaRefs>
    <ds:schemaRef ds:uri="http://schemas.openxmlformats.org/officeDocument/2006/bibliography"/>
  </ds:schemaRefs>
</ds:datastoreItem>
</file>

<file path=customXml/itemProps3.xml><?xml version="1.0" encoding="utf-8"?>
<ds:datastoreItem xmlns:ds="http://schemas.openxmlformats.org/officeDocument/2006/customXml" ds:itemID="{8AFE3409-BD4E-4984-8231-FB00FB5DFB9F}">
  <ds:schemaRefs>
    <ds:schemaRef ds:uri="http://schemas.openxmlformats.org/officeDocument/2006/bibliography"/>
  </ds:schemaRefs>
</ds:datastoreItem>
</file>

<file path=customXml/itemProps30.xml><?xml version="1.0" encoding="utf-8"?>
<ds:datastoreItem xmlns:ds="http://schemas.openxmlformats.org/officeDocument/2006/customXml" ds:itemID="{BE8C6ECC-4F10-43E4-8510-8D00690E6D07}">
  <ds:schemaRefs>
    <ds:schemaRef ds:uri="http://schemas.openxmlformats.org/officeDocument/2006/bibliography"/>
  </ds:schemaRefs>
</ds:datastoreItem>
</file>

<file path=customXml/itemProps31.xml><?xml version="1.0" encoding="utf-8"?>
<ds:datastoreItem xmlns:ds="http://schemas.openxmlformats.org/officeDocument/2006/customXml" ds:itemID="{2F245FD6-1926-4BC7-8AD9-F1AF5D39FAAD}">
  <ds:schemaRefs>
    <ds:schemaRef ds:uri="http://schemas.openxmlformats.org/officeDocument/2006/bibliography"/>
  </ds:schemaRefs>
</ds:datastoreItem>
</file>

<file path=customXml/itemProps32.xml><?xml version="1.0" encoding="utf-8"?>
<ds:datastoreItem xmlns:ds="http://schemas.openxmlformats.org/officeDocument/2006/customXml" ds:itemID="{68E22114-C85E-4AFE-B61C-83264CF6AD6F}">
  <ds:schemaRefs>
    <ds:schemaRef ds:uri="http://schemas.openxmlformats.org/officeDocument/2006/bibliography"/>
  </ds:schemaRefs>
</ds:datastoreItem>
</file>

<file path=customXml/itemProps33.xml><?xml version="1.0" encoding="utf-8"?>
<ds:datastoreItem xmlns:ds="http://schemas.openxmlformats.org/officeDocument/2006/customXml" ds:itemID="{9B858EE5-8B14-432E-9A33-540F566BB5D7}">
  <ds:schemaRefs>
    <ds:schemaRef ds:uri="http://schemas.openxmlformats.org/officeDocument/2006/bibliography"/>
  </ds:schemaRefs>
</ds:datastoreItem>
</file>

<file path=customXml/itemProps34.xml><?xml version="1.0" encoding="utf-8"?>
<ds:datastoreItem xmlns:ds="http://schemas.openxmlformats.org/officeDocument/2006/customXml" ds:itemID="{E787C3E7-750E-40E7-A40C-2AD78B596AFC}">
  <ds:schemaRefs>
    <ds:schemaRef ds:uri="http://schemas.openxmlformats.org/officeDocument/2006/bibliography"/>
  </ds:schemaRefs>
</ds:datastoreItem>
</file>

<file path=customXml/itemProps35.xml><?xml version="1.0" encoding="utf-8"?>
<ds:datastoreItem xmlns:ds="http://schemas.openxmlformats.org/officeDocument/2006/customXml" ds:itemID="{B665C1D0-9BCB-441C-B9DC-F61BB88FECB7}">
  <ds:schemaRefs>
    <ds:schemaRef ds:uri="http://schemas.openxmlformats.org/officeDocument/2006/bibliography"/>
  </ds:schemaRefs>
</ds:datastoreItem>
</file>

<file path=customXml/itemProps36.xml><?xml version="1.0" encoding="utf-8"?>
<ds:datastoreItem xmlns:ds="http://schemas.openxmlformats.org/officeDocument/2006/customXml" ds:itemID="{310676BF-A4E4-4451-8C0D-2DB774615B9A}">
  <ds:schemaRefs>
    <ds:schemaRef ds:uri="http://schemas.openxmlformats.org/officeDocument/2006/bibliography"/>
  </ds:schemaRefs>
</ds:datastoreItem>
</file>

<file path=customXml/itemProps37.xml><?xml version="1.0" encoding="utf-8"?>
<ds:datastoreItem xmlns:ds="http://schemas.openxmlformats.org/officeDocument/2006/customXml" ds:itemID="{74BA944C-1ACD-4033-8CFD-F6B3411B5375}">
  <ds:schemaRefs>
    <ds:schemaRef ds:uri="http://schemas.openxmlformats.org/officeDocument/2006/bibliography"/>
  </ds:schemaRefs>
</ds:datastoreItem>
</file>

<file path=customXml/itemProps38.xml><?xml version="1.0" encoding="utf-8"?>
<ds:datastoreItem xmlns:ds="http://schemas.openxmlformats.org/officeDocument/2006/customXml" ds:itemID="{D1CC548D-2653-46B0-9D41-35A0D0217EC1}">
  <ds:schemaRefs>
    <ds:schemaRef ds:uri="http://schemas.openxmlformats.org/officeDocument/2006/bibliography"/>
  </ds:schemaRefs>
</ds:datastoreItem>
</file>

<file path=customXml/itemProps39.xml><?xml version="1.0" encoding="utf-8"?>
<ds:datastoreItem xmlns:ds="http://schemas.openxmlformats.org/officeDocument/2006/customXml" ds:itemID="{DC35375D-CAE1-43EA-9EB9-3E68385243E3}">
  <ds:schemaRefs>
    <ds:schemaRef ds:uri="http://schemas.openxmlformats.org/officeDocument/2006/bibliography"/>
  </ds:schemaRefs>
</ds:datastoreItem>
</file>

<file path=customXml/itemProps4.xml><?xml version="1.0" encoding="utf-8"?>
<ds:datastoreItem xmlns:ds="http://schemas.openxmlformats.org/officeDocument/2006/customXml" ds:itemID="{5FD534C6-C443-4DE3-9C8D-E25D6FA6D6CE}">
  <ds:schemaRefs>
    <ds:schemaRef ds:uri="http://schemas.openxmlformats.org/officeDocument/2006/bibliography"/>
  </ds:schemaRefs>
</ds:datastoreItem>
</file>

<file path=customXml/itemProps40.xml><?xml version="1.0" encoding="utf-8"?>
<ds:datastoreItem xmlns:ds="http://schemas.openxmlformats.org/officeDocument/2006/customXml" ds:itemID="{07CAC95F-F9CF-44C7-B3F7-6A0F534556E4}">
  <ds:schemaRefs>
    <ds:schemaRef ds:uri="http://schemas.openxmlformats.org/officeDocument/2006/bibliography"/>
  </ds:schemaRefs>
</ds:datastoreItem>
</file>

<file path=customXml/itemProps41.xml><?xml version="1.0" encoding="utf-8"?>
<ds:datastoreItem xmlns:ds="http://schemas.openxmlformats.org/officeDocument/2006/customXml" ds:itemID="{B56290AA-08EC-4481-B1D5-F14406F82133}">
  <ds:schemaRefs>
    <ds:schemaRef ds:uri="http://schemas.openxmlformats.org/officeDocument/2006/bibliography"/>
  </ds:schemaRefs>
</ds:datastoreItem>
</file>

<file path=customXml/itemProps42.xml><?xml version="1.0" encoding="utf-8"?>
<ds:datastoreItem xmlns:ds="http://schemas.openxmlformats.org/officeDocument/2006/customXml" ds:itemID="{DB354380-74A3-415F-AB93-7CB010FC3743}">
  <ds:schemaRefs>
    <ds:schemaRef ds:uri="http://schemas.openxmlformats.org/officeDocument/2006/bibliography"/>
  </ds:schemaRefs>
</ds:datastoreItem>
</file>

<file path=customXml/itemProps43.xml><?xml version="1.0" encoding="utf-8"?>
<ds:datastoreItem xmlns:ds="http://schemas.openxmlformats.org/officeDocument/2006/customXml" ds:itemID="{2A8620EB-2CE1-4647-9073-58DE8C0D3DE3}">
  <ds:schemaRefs>
    <ds:schemaRef ds:uri="http://schemas.openxmlformats.org/officeDocument/2006/bibliography"/>
  </ds:schemaRefs>
</ds:datastoreItem>
</file>

<file path=customXml/itemProps44.xml><?xml version="1.0" encoding="utf-8"?>
<ds:datastoreItem xmlns:ds="http://schemas.openxmlformats.org/officeDocument/2006/customXml" ds:itemID="{B032BB76-0FEC-4A89-A2AF-3A18D5781392}">
  <ds:schemaRefs>
    <ds:schemaRef ds:uri="http://schemas.openxmlformats.org/officeDocument/2006/bibliography"/>
  </ds:schemaRefs>
</ds:datastoreItem>
</file>

<file path=customXml/itemProps45.xml><?xml version="1.0" encoding="utf-8"?>
<ds:datastoreItem xmlns:ds="http://schemas.openxmlformats.org/officeDocument/2006/customXml" ds:itemID="{07CE084A-20C1-40DE-9618-57F39E4C3673}">
  <ds:schemaRefs>
    <ds:schemaRef ds:uri="http://schemas.openxmlformats.org/officeDocument/2006/bibliography"/>
  </ds:schemaRefs>
</ds:datastoreItem>
</file>

<file path=customXml/itemProps46.xml><?xml version="1.0" encoding="utf-8"?>
<ds:datastoreItem xmlns:ds="http://schemas.openxmlformats.org/officeDocument/2006/customXml" ds:itemID="{2F71D041-3DAC-4063-B214-7DC08B14E4D8}">
  <ds:schemaRefs>
    <ds:schemaRef ds:uri="http://schemas.openxmlformats.org/officeDocument/2006/bibliography"/>
  </ds:schemaRefs>
</ds:datastoreItem>
</file>

<file path=customXml/itemProps47.xml><?xml version="1.0" encoding="utf-8"?>
<ds:datastoreItem xmlns:ds="http://schemas.openxmlformats.org/officeDocument/2006/customXml" ds:itemID="{6028F0F7-7EEA-436C-9D68-92AF77A071C2}">
  <ds:schemaRefs>
    <ds:schemaRef ds:uri="http://schemas.openxmlformats.org/officeDocument/2006/bibliography"/>
  </ds:schemaRefs>
</ds:datastoreItem>
</file>

<file path=customXml/itemProps48.xml><?xml version="1.0" encoding="utf-8"?>
<ds:datastoreItem xmlns:ds="http://schemas.openxmlformats.org/officeDocument/2006/customXml" ds:itemID="{804BC1A6-E536-44E3-9DEA-B9135355E9C3}">
  <ds:schemaRefs>
    <ds:schemaRef ds:uri="http://schemas.openxmlformats.org/officeDocument/2006/bibliography"/>
  </ds:schemaRefs>
</ds:datastoreItem>
</file>

<file path=customXml/itemProps49.xml><?xml version="1.0" encoding="utf-8"?>
<ds:datastoreItem xmlns:ds="http://schemas.openxmlformats.org/officeDocument/2006/customXml" ds:itemID="{174C0DC4-935A-4252-88CC-11BB0F03A83B}">
  <ds:schemaRefs>
    <ds:schemaRef ds:uri="http://schemas.openxmlformats.org/officeDocument/2006/bibliography"/>
  </ds:schemaRefs>
</ds:datastoreItem>
</file>

<file path=customXml/itemProps5.xml><?xml version="1.0" encoding="utf-8"?>
<ds:datastoreItem xmlns:ds="http://schemas.openxmlformats.org/officeDocument/2006/customXml" ds:itemID="{E7FC0A67-3198-4ADB-9359-2518B7ED14FA}">
  <ds:schemaRefs>
    <ds:schemaRef ds:uri="http://schemas.openxmlformats.org/officeDocument/2006/bibliography"/>
  </ds:schemaRefs>
</ds:datastoreItem>
</file>

<file path=customXml/itemProps50.xml><?xml version="1.0" encoding="utf-8"?>
<ds:datastoreItem xmlns:ds="http://schemas.openxmlformats.org/officeDocument/2006/customXml" ds:itemID="{B1CB4368-F8B2-42F1-AA06-EE0CD84DC83C}">
  <ds:schemaRefs>
    <ds:schemaRef ds:uri="http://schemas.openxmlformats.org/officeDocument/2006/bibliography"/>
  </ds:schemaRefs>
</ds:datastoreItem>
</file>

<file path=customXml/itemProps51.xml><?xml version="1.0" encoding="utf-8"?>
<ds:datastoreItem xmlns:ds="http://schemas.openxmlformats.org/officeDocument/2006/customXml" ds:itemID="{8489EEF0-EE84-4308-8CBD-054B22EF0486}">
  <ds:schemaRefs>
    <ds:schemaRef ds:uri="http://schemas.openxmlformats.org/officeDocument/2006/bibliography"/>
  </ds:schemaRefs>
</ds:datastoreItem>
</file>

<file path=customXml/itemProps52.xml><?xml version="1.0" encoding="utf-8"?>
<ds:datastoreItem xmlns:ds="http://schemas.openxmlformats.org/officeDocument/2006/customXml" ds:itemID="{8CAE3532-F581-4C72-89CF-6F4C8D71C586}">
  <ds:schemaRefs>
    <ds:schemaRef ds:uri="http://schemas.openxmlformats.org/officeDocument/2006/bibliography"/>
  </ds:schemaRefs>
</ds:datastoreItem>
</file>

<file path=customXml/itemProps53.xml><?xml version="1.0" encoding="utf-8"?>
<ds:datastoreItem xmlns:ds="http://schemas.openxmlformats.org/officeDocument/2006/customXml" ds:itemID="{5ACBBFAE-AE1E-4707-9FA1-BDDC13F10B83}">
  <ds:schemaRefs>
    <ds:schemaRef ds:uri="http://schemas.openxmlformats.org/officeDocument/2006/bibliography"/>
  </ds:schemaRefs>
</ds:datastoreItem>
</file>

<file path=customXml/itemProps54.xml><?xml version="1.0" encoding="utf-8"?>
<ds:datastoreItem xmlns:ds="http://schemas.openxmlformats.org/officeDocument/2006/customXml" ds:itemID="{760C173F-C83C-4D8D-96D5-F65F6366728F}">
  <ds:schemaRefs>
    <ds:schemaRef ds:uri="http://schemas.openxmlformats.org/officeDocument/2006/bibliography"/>
  </ds:schemaRefs>
</ds:datastoreItem>
</file>

<file path=customXml/itemProps55.xml><?xml version="1.0" encoding="utf-8"?>
<ds:datastoreItem xmlns:ds="http://schemas.openxmlformats.org/officeDocument/2006/customXml" ds:itemID="{19279D48-BFA8-4446-BD1E-F103D672101B}">
  <ds:schemaRefs>
    <ds:schemaRef ds:uri="http://schemas.openxmlformats.org/officeDocument/2006/bibliography"/>
  </ds:schemaRefs>
</ds:datastoreItem>
</file>

<file path=customXml/itemProps56.xml><?xml version="1.0" encoding="utf-8"?>
<ds:datastoreItem xmlns:ds="http://schemas.openxmlformats.org/officeDocument/2006/customXml" ds:itemID="{FEFA734C-A742-4BA4-9D74-58D430009C96}">
  <ds:schemaRefs>
    <ds:schemaRef ds:uri="http://schemas.openxmlformats.org/officeDocument/2006/bibliography"/>
  </ds:schemaRefs>
</ds:datastoreItem>
</file>

<file path=customXml/itemProps57.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58.xml><?xml version="1.0" encoding="utf-8"?>
<ds:datastoreItem xmlns:ds="http://schemas.openxmlformats.org/officeDocument/2006/customXml" ds:itemID="{1E25E88F-E2A9-40DB-8637-4D4073D4DF7B}">
  <ds:schemaRefs>
    <ds:schemaRef ds:uri="http://schemas.openxmlformats.org/officeDocument/2006/bibliography"/>
  </ds:schemaRefs>
</ds:datastoreItem>
</file>

<file path=customXml/itemProps59.xml><?xml version="1.0" encoding="utf-8"?>
<ds:datastoreItem xmlns:ds="http://schemas.openxmlformats.org/officeDocument/2006/customXml" ds:itemID="{A1D993D1-7EA8-46DA-81C2-F4B508518462}">
  <ds:schemaRefs>
    <ds:schemaRef ds:uri="http://schemas.openxmlformats.org/officeDocument/2006/bibliography"/>
  </ds:schemaRefs>
</ds:datastoreItem>
</file>

<file path=customXml/itemProps6.xml><?xml version="1.0" encoding="utf-8"?>
<ds:datastoreItem xmlns:ds="http://schemas.openxmlformats.org/officeDocument/2006/customXml" ds:itemID="{7BBD8ADB-3432-470E-8F75-524A0DFFF047}">
  <ds:schemaRefs>
    <ds:schemaRef ds:uri="http://schemas.openxmlformats.org/officeDocument/2006/bibliography"/>
  </ds:schemaRefs>
</ds:datastoreItem>
</file>

<file path=customXml/itemProps60.xml><?xml version="1.0" encoding="utf-8"?>
<ds:datastoreItem xmlns:ds="http://schemas.openxmlformats.org/officeDocument/2006/customXml" ds:itemID="{4E8E0795-FFF7-47D4-9697-5E8452F77B5A}">
  <ds:schemaRefs>
    <ds:schemaRef ds:uri="http://schemas.openxmlformats.org/officeDocument/2006/bibliography"/>
  </ds:schemaRefs>
</ds:datastoreItem>
</file>

<file path=customXml/itemProps61.xml><?xml version="1.0" encoding="utf-8"?>
<ds:datastoreItem xmlns:ds="http://schemas.openxmlformats.org/officeDocument/2006/customXml" ds:itemID="{AACA63B7-4583-4FD0-8C20-30AAED627DAE}">
  <ds:schemaRefs>
    <ds:schemaRef ds:uri="http://schemas.openxmlformats.org/officeDocument/2006/bibliography"/>
  </ds:schemaRefs>
</ds:datastoreItem>
</file>

<file path=customXml/itemProps62.xml><?xml version="1.0" encoding="utf-8"?>
<ds:datastoreItem xmlns:ds="http://schemas.openxmlformats.org/officeDocument/2006/customXml" ds:itemID="{15D08167-E01A-401A-9F30-30CB4A43E58D}">
  <ds:schemaRefs>
    <ds:schemaRef ds:uri="http://schemas.openxmlformats.org/officeDocument/2006/bibliography"/>
  </ds:schemaRefs>
</ds:datastoreItem>
</file>

<file path=customXml/itemProps63.xml><?xml version="1.0" encoding="utf-8"?>
<ds:datastoreItem xmlns:ds="http://schemas.openxmlformats.org/officeDocument/2006/customXml" ds:itemID="{BB758D45-D183-4931-8BF6-1CC92AA7EB74}">
  <ds:schemaRefs>
    <ds:schemaRef ds:uri="http://schemas.openxmlformats.org/officeDocument/2006/bibliography"/>
  </ds:schemaRefs>
</ds:datastoreItem>
</file>

<file path=customXml/itemProps64.xml><?xml version="1.0" encoding="utf-8"?>
<ds:datastoreItem xmlns:ds="http://schemas.openxmlformats.org/officeDocument/2006/customXml" ds:itemID="{720AF5EE-9BBB-4505-BD74-D97B1F522E4A}">
  <ds:schemaRefs>
    <ds:schemaRef ds:uri="http://schemas.openxmlformats.org/officeDocument/2006/bibliography"/>
  </ds:schemaRefs>
</ds:datastoreItem>
</file>

<file path=customXml/itemProps65.xml><?xml version="1.0" encoding="utf-8"?>
<ds:datastoreItem xmlns:ds="http://schemas.openxmlformats.org/officeDocument/2006/customXml" ds:itemID="{0C2D786D-1406-4D04-BE9A-AAB45D05A81D}">
  <ds:schemaRefs>
    <ds:schemaRef ds:uri="http://schemas.openxmlformats.org/officeDocument/2006/bibliography"/>
  </ds:schemaRefs>
</ds:datastoreItem>
</file>

<file path=customXml/itemProps66.xml><?xml version="1.0" encoding="utf-8"?>
<ds:datastoreItem xmlns:ds="http://schemas.openxmlformats.org/officeDocument/2006/customXml" ds:itemID="{44887CEA-7135-4A6F-A81C-78043265E8B5}">
  <ds:schemaRefs>
    <ds:schemaRef ds:uri="http://schemas.openxmlformats.org/officeDocument/2006/bibliography"/>
  </ds:schemaRefs>
</ds:datastoreItem>
</file>

<file path=customXml/itemProps67.xml><?xml version="1.0" encoding="utf-8"?>
<ds:datastoreItem xmlns:ds="http://schemas.openxmlformats.org/officeDocument/2006/customXml" ds:itemID="{85733EF3-0854-4BA3-BC46-251FBDD20429}">
  <ds:schemaRefs>
    <ds:schemaRef ds:uri="http://schemas.openxmlformats.org/officeDocument/2006/bibliography"/>
  </ds:schemaRefs>
</ds:datastoreItem>
</file>

<file path=customXml/itemProps68.xml><?xml version="1.0" encoding="utf-8"?>
<ds:datastoreItem xmlns:ds="http://schemas.openxmlformats.org/officeDocument/2006/customXml" ds:itemID="{0A63BBCC-28E4-45AC-BA27-300895F7C7C6}">
  <ds:schemaRefs>
    <ds:schemaRef ds:uri="http://schemas.openxmlformats.org/officeDocument/2006/bibliography"/>
  </ds:schemaRefs>
</ds:datastoreItem>
</file>

<file path=customXml/itemProps69.xml><?xml version="1.0" encoding="utf-8"?>
<ds:datastoreItem xmlns:ds="http://schemas.openxmlformats.org/officeDocument/2006/customXml" ds:itemID="{0CFA25EC-5909-46FC-B94E-B45478565BA4}">
  <ds:schemaRefs>
    <ds:schemaRef ds:uri="http://schemas.openxmlformats.org/officeDocument/2006/bibliography"/>
  </ds:schemaRefs>
</ds:datastoreItem>
</file>

<file path=customXml/itemProps7.xml><?xml version="1.0" encoding="utf-8"?>
<ds:datastoreItem xmlns:ds="http://schemas.openxmlformats.org/officeDocument/2006/customXml" ds:itemID="{975C03A7-77A9-407E-B596-85EEA2F4AEFE}">
  <ds:schemaRefs>
    <ds:schemaRef ds:uri="http://schemas.openxmlformats.org/officeDocument/2006/bibliography"/>
  </ds:schemaRefs>
</ds:datastoreItem>
</file>

<file path=customXml/itemProps70.xml><?xml version="1.0" encoding="utf-8"?>
<ds:datastoreItem xmlns:ds="http://schemas.openxmlformats.org/officeDocument/2006/customXml" ds:itemID="{543F7E33-C3EF-4442-8171-B0E943C7CE9C}">
  <ds:schemaRefs>
    <ds:schemaRef ds:uri="http://schemas.openxmlformats.org/officeDocument/2006/bibliography"/>
  </ds:schemaRefs>
</ds:datastoreItem>
</file>

<file path=customXml/itemProps71.xml><?xml version="1.0" encoding="utf-8"?>
<ds:datastoreItem xmlns:ds="http://schemas.openxmlformats.org/officeDocument/2006/customXml" ds:itemID="{F12CB954-DFC2-4C22-AF65-17CE20DC3E9A}">
  <ds:schemaRefs>
    <ds:schemaRef ds:uri="http://schemas.openxmlformats.org/officeDocument/2006/bibliography"/>
  </ds:schemaRefs>
</ds:datastoreItem>
</file>

<file path=customXml/itemProps72.xml><?xml version="1.0" encoding="utf-8"?>
<ds:datastoreItem xmlns:ds="http://schemas.openxmlformats.org/officeDocument/2006/customXml" ds:itemID="{37BD8EDF-9D46-48A6-8D08-C9B7CEFD4376}">
  <ds:schemaRefs>
    <ds:schemaRef ds:uri="http://schemas.openxmlformats.org/officeDocument/2006/bibliography"/>
  </ds:schemaRefs>
</ds:datastoreItem>
</file>

<file path=customXml/itemProps73.xml><?xml version="1.0" encoding="utf-8"?>
<ds:datastoreItem xmlns:ds="http://schemas.openxmlformats.org/officeDocument/2006/customXml" ds:itemID="{165FA767-3223-46B3-84EA-AC7F6D5BAD5D}">
  <ds:schemaRefs>
    <ds:schemaRef ds:uri="http://schemas.openxmlformats.org/officeDocument/2006/bibliography"/>
  </ds:schemaRefs>
</ds:datastoreItem>
</file>

<file path=customXml/itemProps74.xml><?xml version="1.0" encoding="utf-8"?>
<ds:datastoreItem xmlns:ds="http://schemas.openxmlformats.org/officeDocument/2006/customXml" ds:itemID="{D5BA66A9-2956-4555-8BAB-F25F92101633}">
  <ds:schemaRefs>
    <ds:schemaRef ds:uri="http://schemas.openxmlformats.org/officeDocument/2006/bibliography"/>
  </ds:schemaRefs>
</ds:datastoreItem>
</file>

<file path=customXml/itemProps75.xml><?xml version="1.0" encoding="utf-8"?>
<ds:datastoreItem xmlns:ds="http://schemas.openxmlformats.org/officeDocument/2006/customXml" ds:itemID="{79AF004A-C31E-4D0B-AE95-8D53320D5ED9}">
  <ds:schemaRefs>
    <ds:schemaRef ds:uri="http://schemas.openxmlformats.org/officeDocument/2006/bibliography"/>
  </ds:schemaRefs>
</ds:datastoreItem>
</file>

<file path=customXml/itemProps76.xml><?xml version="1.0" encoding="utf-8"?>
<ds:datastoreItem xmlns:ds="http://schemas.openxmlformats.org/officeDocument/2006/customXml" ds:itemID="{C320F8C5-5032-4570-BF38-D7ABF588C37D}">
  <ds:schemaRefs>
    <ds:schemaRef ds:uri="http://schemas.openxmlformats.org/officeDocument/2006/bibliography"/>
  </ds:schemaRefs>
</ds:datastoreItem>
</file>

<file path=customXml/itemProps77.xml><?xml version="1.0" encoding="utf-8"?>
<ds:datastoreItem xmlns:ds="http://schemas.openxmlformats.org/officeDocument/2006/customXml" ds:itemID="{99C48116-C738-4E72-9EDD-8007E3C56B40}">
  <ds:schemaRefs>
    <ds:schemaRef ds:uri="http://schemas.openxmlformats.org/officeDocument/2006/bibliography"/>
  </ds:schemaRefs>
</ds:datastoreItem>
</file>

<file path=customXml/itemProps78.xml><?xml version="1.0" encoding="utf-8"?>
<ds:datastoreItem xmlns:ds="http://schemas.openxmlformats.org/officeDocument/2006/customXml" ds:itemID="{256AAFE9-9746-47EB-A25B-AAC6E9EDEA5F}">
  <ds:schemaRefs>
    <ds:schemaRef ds:uri="http://schemas.openxmlformats.org/officeDocument/2006/bibliography"/>
  </ds:schemaRefs>
</ds:datastoreItem>
</file>

<file path=customXml/itemProps79.xml><?xml version="1.0" encoding="utf-8"?>
<ds:datastoreItem xmlns:ds="http://schemas.openxmlformats.org/officeDocument/2006/customXml" ds:itemID="{9C17704B-7AAC-4C25-B913-E6425E2CAAB0}">
  <ds:schemaRefs>
    <ds:schemaRef ds:uri="http://schemas.openxmlformats.org/officeDocument/2006/bibliography"/>
  </ds:schemaRefs>
</ds:datastoreItem>
</file>

<file path=customXml/itemProps8.xml><?xml version="1.0" encoding="utf-8"?>
<ds:datastoreItem xmlns:ds="http://schemas.openxmlformats.org/officeDocument/2006/customXml" ds:itemID="{0F16C63F-A38E-47C1-87CD-9A4D313A06C0}">
  <ds:schemaRefs>
    <ds:schemaRef ds:uri="http://schemas.openxmlformats.org/officeDocument/2006/bibliography"/>
  </ds:schemaRefs>
</ds:datastoreItem>
</file>

<file path=customXml/itemProps80.xml><?xml version="1.0" encoding="utf-8"?>
<ds:datastoreItem xmlns:ds="http://schemas.openxmlformats.org/officeDocument/2006/customXml" ds:itemID="{4A47D528-FDD4-46BC-A1A4-D1C3F9CC3ECD}">
  <ds:schemaRefs>
    <ds:schemaRef ds:uri="http://schemas.openxmlformats.org/officeDocument/2006/bibliography"/>
  </ds:schemaRefs>
</ds:datastoreItem>
</file>

<file path=customXml/itemProps81.xml><?xml version="1.0" encoding="utf-8"?>
<ds:datastoreItem xmlns:ds="http://schemas.openxmlformats.org/officeDocument/2006/customXml" ds:itemID="{CD5845BF-9186-4274-99CD-90A87EE65A9F}">
  <ds:schemaRefs>
    <ds:schemaRef ds:uri="http://schemas.openxmlformats.org/officeDocument/2006/bibliography"/>
  </ds:schemaRefs>
</ds:datastoreItem>
</file>

<file path=customXml/itemProps82.xml><?xml version="1.0" encoding="utf-8"?>
<ds:datastoreItem xmlns:ds="http://schemas.openxmlformats.org/officeDocument/2006/customXml" ds:itemID="{233C51DD-DDA7-4237-8613-D6B5DEABFA4E}">
  <ds:schemaRefs>
    <ds:schemaRef ds:uri="http://schemas.openxmlformats.org/officeDocument/2006/bibliography"/>
  </ds:schemaRefs>
</ds:datastoreItem>
</file>

<file path=customXml/itemProps83.xml><?xml version="1.0" encoding="utf-8"?>
<ds:datastoreItem xmlns:ds="http://schemas.openxmlformats.org/officeDocument/2006/customXml" ds:itemID="{454474D9-BC9A-4AA8-8F24-F41235D6654E}">
  <ds:schemaRefs>
    <ds:schemaRef ds:uri="http://schemas.openxmlformats.org/officeDocument/2006/bibliography"/>
  </ds:schemaRefs>
</ds:datastoreItem>
</file>

<file path=customXml/itemProps84.xml><?xml version="1.0" encoding="utf-8"?>
<ds:datastoreItem xmlns:ds="http://schemas.openxmlformats.org/officeDocument/2006/customXml" ds:itemID="{A2345C10-E4DF-4A1E-A8F8-2A6A1C24D9B5}">
  <ds:schemaRefs>
    <ds:schemaRef ds:uri="http://schemas.openxmlformats.org/officeDocument/2006/bibliography"/>
  </ds:schemaRefs>
</ds:datastoreItem>
</file>

<file path=customXml/itemProps85.xml><?xml version="1.0" encoding="utf-8"?>
<ds:datastoreItem xmlns:ds="http://schemas.openxmlformats.org/officeDocument/2006/customXml" ds:itemID="{9621ABA1-7EB9-4B82-9045-E597F237121A}">
  <ds:schemaRefs>
    <ds:schemaRef ds:uri="http://schemas.openxmlformats.org/officeDocument/2006/bibliography"/>
  </ds:schemaRefs>
</ds:datastoreItem>
</file>

<file path=customXml/itemProps86.xml><?xml version="1.0" encoding="utf-8"?>
<ds:datastoreItem xmlns:ds="http://schemas.openxmlformats.org/officeDocument/2006/customXml" ds:itemID="{DCAAECB2-02AB-45A8-9D2F-EB0EC25BD501}">
  <ds:schemaRefs>
    <ds:schemaRef ds:uri="http://schemas.openxmlformats.org/officeDocument/2006/bibliography"/>
  </ds:schemaRefs>
</ds:datastoreItem>
</file>

<file path=customXml/itemProps87.xml><?xml version="1.0" encoding="utf-8"?>
<ds:datastoreItem xmlns:ds="http://schemas.openxmlformats.org/officeDocument/2006/customXml" ds:itemID="{BD84E45F-6E4F-44A6-B9D4-891D315E31D3}">
  <ds:schemaRefs>
    <ds:schemaRef ds:uri="http://schemas.openxmlformats.org/officeDocument/2006/bibliography"/>
  </ds:schemaRefs>
</ds:datastoreItem>
</file>

<file path=customXml/itemProps88.xml><?xml version="1.0" encoding="utf-8"?>
<ds:datastoreItem xmlns:ds="http://schemas.openxmlformats.org/officeDocument/2006/customXml" ds:itemID="{713FAA96-1748-4630-A9E8-3AEEA7E23D1A}">
  <ds:schemaRefs>
    <ds:schemaRef ds:uri="http://schemas.openxmlformats.org/officeDocument/2006/bibliography"/>
  </ds:schemaRefs>
</ds:datastoreItem>
</file>

<file path=customXml/itemProps89.xml><?xml version="1.0" encoding="utf-8"?>
<ds:datastoreItem xmlns:ds="http://schemas.openxmlformats.org/officeDocument/2006/customXml" ds:itemID="{AB9504CA-6F94-4B60-A976-B72DE7D48071}">
  <ds:schemaRefs>
    <ds:schemaRef ds:uri="http://schemas.openxmlformats.org/officeDocument/2006/bibliography"/>
  </ds:schemaRefs>
</ds:datastoreItem>
</file>

<file path=customXml/itemProps9.xml><?xml version="1.0" encoding="utf-8"?>
<ds:datastoreItem xmlns:ds="http://schemas.openxmlformats.org/officeDocument/2006/customXml" ds:itemID="{7CFA02A4-37DC-4E65-8815-1F6A4E1FB667}">
  <ds:schemaRefs>
    <ds:schemaRef ds:uri="http://schemas.openxmlformats.org/officeDocument/2006/bibliography"/>
  </ds:schemaRefs>
</ds:datastoreItem>
</file>

<file path=customXml/itemProps90.xml><?xml version="1.0" encoding="utf-8"?>
<ds:datastoreItem xmlns:ds="http://schemas.openxmlformats.org/officeDocument/2006/customXml" ds:itemID="{B869E04B-3E9A-4ACF-B4DC-EFAAAB15F83B}">
  <ds:schemaRefs>
    <ds:schemaRef ds:uri="http://schemas.openxmlformats.org/officeDocument/2006/bibliography"/>
  </ds:schemaRefs>
</ds:datastoreItem>
</file>

<file path=customXml/itemProps91.xml><?xml version="1.0" encoding="utf-8"?>
<ds:datastoreItem xmlns:ds="http://schemas.openxmlformats.org/officeDocument/2006/customXml" ds:itemID="{F2C84829-1191-4D5E-AA31-054975F5C244}">
  <ds:schemaRefs>
    <ds:schemaRef ds:uri="http://schemas.openxmlformats.org/officeDocument/2006/bibliography"/>
  </ds:schemaRefs>
</ds:datastoreItem>
</file>

<file path=customXml/itemProps92.xml><?xml version="1.0" encoding="utf-8"?>
<ds:datastoreItem xmlns:ds="http://schemas.openxmlformats.org/officeDocument/2006/customXml" ds:itemID="{E22D25DF-6A42-4ADC-AE23-81A2625A1FD7}">
  <ds:schemaRefs>
    <ds:schemaRef ds:uri="http://schemas.openxmlformats.org/officeDocument/2006/bibliography"/>
  </ds:schemaRefs>
</ds:datastoreItem>
</file>

<file path=customXml/itemProps93.xml><?xml version="1.0" encoding="utf-8"?>
<ds:datastoreItem xmlns:ds="http://schemas.openxmlformats.org/officeDocument/2006/customXml" ds:itemID="{DCE164EB-CA88-490B-B4C0-9DC57C7FFD28}">
  <ds:schemaRefs>
    <ds:schemaRef ds:uri="http://schemas.openxmlformats.org/officeDocument/2006/bibliography"/>
  </ds:schemaRefs>
</ds:datastoreItem>
</file>

<file path=customXml/itemProps94.xml><?xml version="1.0" encoding="utf-8"?>
<ds:datastoreItem xmlns:ds="http://schemas.openxmlformats.org/officeDocument/2006/customXml" ds:itemID="{A170598E-1589-4645-9EFB-155AC28ECB9C}">
  <ds:schemaRefs>
    <ds:schemaRef ds:uri="http://schemas.openxmlformats.org/officeDocument/2006/bibliography"/>
  </ds:schemaRefs>
</ds:datastoreItem>
</file>

<file path=customXml/itemProps95.xml><?xml version="1.0" encoding="utf-8"?>
<ds:datastoreItem xmlns:ds="http://schemas.openxmlformats.org/officeDocument/2006/customXml" ds:itemID="{E8279554-5F33-40D3-944B-72E3FD5369F0}">
  <ds:schemaRefs>
    <ds:schemaRef ds:uri="http://schemas.openxmlformats.org/officeDocument/2006/bibliography"/>
  </ds:schemaRefs>
</ds:datastoreItem>
</file>

<file path=customXml/itemProps96.xml><?xml version="1.0" encoding="utf-8"?>
<ds:datastoreItem xmlns:ds="http://schemas.openxmlformats.org/officeDocument/2006/customXml" ds:itemID="{00084AB9-5F9E-44E2-B5C3-36F146EFB380}">
  <ds:schemaRefs>
    <ds:schemaRef ds:uri="http://schemas.openxmlformats.org/officeDocument/2006/bibliography"/>
  </ds:schemaRefs>
</ds:datastoreItem>
</file>

<file path=customXml/itemProps97.xml><?xml version="1.0" encoding="utf-8"?>
<ds:datastoreItem xmlns:ds="http://schemas.openxmlformats.org/officeDocument/2006/customXml" ds:itemID="{4F3A1267-8530-4070-8369-17CD5AB5DF37}">
  <ds:schemaRefs>
    <ds:schemaRef ds:uri="http://schemas.openxmlformats.org/officeDocument/2006/bibliography"/>
  </ds:schemaRefs>
</ds:datastoreItem>
</file>

<file path=customXml/itemProps98.xml><?xml version="1.0" encoding="utf-8"?>
<ds:datastoreItem xmlns:ds="http://schemas.openxmlformats.org/officeDocument/2006/customXml" ds:itemID="{4E1BD744-3CE6-4BFB-BD0D-E069D1B679A3}">
  <ds:schemaRefs>
    <ds:schemaRef ds:uri="http://schemas.openxmlformats.org/officeDocument/2006/bibliography"/>
  </ds:schemaRefs>
</ds:datastoreItem>
</file>

<file path=customXml/itemProps99.xml><?xml version="1.0" encoding="utf-8"?>
<ds:datastoreItem xmlns:ds="http://schemas.openxmlformats.org/officeDocument/2006/customXml" ds:itemID="{C2C7DD24-F8BF-48B7-805C-B8AD97603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4855</TotalTime>
  <Pages>72</Pages>
  <Words>23857</Words>
  <Characters>135986</Characters>
  <Application>Microsoft Office Word</Application>
  <DocSecurity>0</DocSecurity>
  <Lines>1133</Lines>
  <Paragraphs>319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159524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1715</cp:revision>
  <cp:lastPrinted>2017-08-28T09:46:00Z</cp:lastPrinted>
  <dcterms:created xsi:type="dcterms:W3CDTF">2016-03-21T12:29:00Z</dcterms:created>
  <dcterms:modified xsi:type="dcterms:W3CDTF">2017-09-28T10:05:00Z</dcterms:modified>
</cp:coreProperties>
</file>