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2502C8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502C8" w:rsidRPr="00B1611B" w:rsidRDefault="002502C8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</w:t>
      </w:r>
      <w:r w:rsidR="00B1611B">
        <w:rPr>
          <w:rFonts w:ascii="Arial" w:eastAsia="Arial Unicode MS" w:hAnsi="Arial"/>
          <w:kern w:val="2"/>
          <w:lang w:val="sr-Cyrl-RS"/>
        </w:rPr>
        <w:t>426560</w:t>
      </w:r>
      <w:r>
        <w:rPr>
          <w:rFonts w:ascii="Arial" w:eastAsia="Arial Unicode MS" w:hAnsi="Arial"/>
          <w:kern w:val="2"/>
          <w:lang w:val="sr-Latn-RS"/>
        </w:rPr>
        <w:t>/</w:t>
      </w:r>
      <w:r w:rsidR="00EF4F50">
        <w:rPr>
          <w:rFonts w:ascii="Arial" w:eastAsia="Arial Unicode MS" w:hAnsi="Arial"/>
          <w:kern w:val="2"/>
          <w:lang w:val="sr-Latn-RS"/>
        </w:rPr>
        <w:t>8</w:t>
      </w:r>
      <w:r>
        <w:rPr>
          <w:rFonts w:ascii="Arial" w:eastAsia="Arial Unicode MS" w:hAnsi="Arial"/>
          <w:kern w:val="2"/>
          <w:lang w:val="sr-Latn-RS"/>
        </w:rPr>
        <w:t>-2017</w:t>
      </w:r>
      <w:r w:rsidR="00EF4F50">
        <w:rPr>
          <w:rFonts w:ascii="Arial" w:eastAsia="Arial Unicode MS" w:hAnsi="Arial"/>
          <w:kern w:val="2"/>
          <w:lang w:val="sr-Latn-RS"/>
        </w:rPr>
        <w:t xml:space="preserve"> </w:t>
      </w:r>
      <w:r w:rsidR="00EF4F50">
        <w:rPr>
          <w:rFonts w:ascii="Arial" w:eastAsia="Arial Unicode MS" w:hAnsi="Arial"/>
          <w:kern w:val="2"/>
          <w:lang w:val="sr-Cyrl-RS"/>
        </w:rPr>
        <w:t>од 09.11.2017. године</w:t>
      </w:r>
      <w:r>
        <w:rPr>
          <w:rFonts w:ascii="Arial" w:eastAsia="Arial Unicode MS" w:hAnsi="Arial"/>
          <w:kern w:val="2"/>
          <w:lang w:val="sr-Latn-RS"/>
        </w:rPr>
        <w:t xml:space="preserve"> </w:t>
      </w:r>
    </w:p>
    <w:p w:rsidR="00FC01E0" w:rsidRPr="002502C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 xml:space="preserve">и </w:t>
      </w:r>
      <w:r w:rsidR="008C28EE" w:rsidRPr="004650BD">
        <w:rPr>
          <w:rFonts w:ascii="Arial" w:hAnsi="Arial"/>
          <w:iCs/>
          <w:lang w:val="sr-Cyrl-RS"/>
        </w:rPr>
        <w:t>68/15</w:t>
      </w:r>
      <w:r w:rsidRPr="004650BD">
        <w:rPr>
          <w:rFonts w:ascii="Arial" w:hAnsi="Arial"/>
          <w:iCs/>
        </w:rPr>
        <w:t xml:space="preserve">), Комисија за јавну набавку број </w:t>
      </w:r>
      <w:r w:rsidR="00D445D9" w:rsidRPr="004650BD">
        <w:rPr>
          <w:rFonts w:ascii="Arial" w:hAnsi="Arial"/>
        </w:rPr>
        <w:t xml:space="preserve">ЈН </w:t>
      </w:r>
      <w:r w:rsidR="00633A6C" w:rsidRPr="00633A6C">
        <w:rPr>
          <w:rFonts w:ascii="Arial" w:hAnsi="Arial"/>
          <w:lang w:val="sr-Latn-RS"/>
        </w:rPr>
        <w:t>3000/0225</w:t>
      </w:r>
      <w:r w:rsidR="00633A6C" w:rsidRPr="00633A6C">
        <w:rPr>
          <w:rFonts w:ascii="Arial" w:hAnsi="Arial"/>
          <w:lang w:val="sr-Cyrl-RS"/>
        </w:rPr>
        <w:t>/</w:t>
      </w:r>
      <w:r w:rsidR="00633A6C" w:rsidRPr="00633A6C">
        <w:rPr>
          <w:rFonts w:ascii="Arial" w:hAnsi="Arial"/>
          <w:lang w:val="sr-Latn-RS"/>
        </w:rPr>
        <w:t>2017 (1426/2017)</w:t>
      </w:r>
      <w:r w:rsidRPr="00633A6C">
        <w:rPr>
          <w:rFonts w:ascii="Arial" w:hAnsi="Arial"/>
          <w:lang w:val="ru-RU"/>
        </w:rPr>
        <w:t>,</w:t>
      </w:r>
      <w:r w:rsidRPr="004650BD">
        <w:rPr>
          <w:rFonts w:ascii="Arial" w:hAnsi="Arial"/>
          <w:lang w:val="ru-RU"/>
        </w:rPr>
        <w:t xml:space="preserve"> </w:t>
      </w:r>
      <w:r w:rsidRPr="004650BD">
        <w:rPr>
          <w:rFonts w:ascii="Arial" w:hAnsi="Arial"/>
        </w:rPr>
        <w:t>за набавку</w:t>
      </w:r>
      <w:r w:rsidRPr="00D97D88">
        <w:rPr>
          <w:rFonts w:ascii="Arial" w:hAnsi="Arial"/>
        </w:rPr>
        <w:t xml:space="preserve"> </w:t>
      </w:r>
      <w:r w:rsidR="00D445D9">
        <w:rPr>
          <w:rFonts w:ascii="Arial" w:hAnsi="Arial"/>
          <w:lang w:val="ru-RU"/>
        </w:rPr>
        <w:t>добара:</w:t>
      </w:r>
      <w:r w:rsidR="00633A6C">
        <w:rPr>
          <w:rFonts w:ascii="Arial" w:hAnsi="Arial"/>
          <w:lang w:val="sr-Latn-RS"/>
        </w:rPr>
        <w:t xml:space="preserve"> </w:t>
      </w:r>
      <w:r w:rsidR="00633A6C">
        <w:rPr>
          <w:rFonts w:ascii="Arial" w:hAnsi="Arial"/>
          <w:lang w:val="sr-Cyrl-RS"/>
        </w:rPr>
        <w:t>Боје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4650B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A14558" w:rsidRDefault="00A14558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D445D9" w:rsidRPr="002156DE" w:rsidRDefault="00823373" w:rsidP="00A14558">
      <w:pPr>
        <w:spacing w:line="240" w:lineRule="auto"/>
        <w:rPr>
          <w:rFonts w:ascii="Arial" w:hAnsi="Arial"/>
          <w:lang w:val="sr-Latn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B1611B" w:rsidRPr="008A2023">
        <w:rPr>
          <w:rFonts w:ascii="Arial" w:hAnsi="Arial"/>
        </w:rPr>
        <w:t>Навели сте јединицу мере килограм, како се поједин</w:t>
      </w:r>
      <w:r w:rsidR="00C436ED">
        <w:rPr>
          <w:rFonts w:ascii="Arial" w:hAnsi="Arial"/>
          <w:lang w:val="sr-Latn-RS"/>
        </w:rPr>
        <w:t>e</w:t>
      </w:r>
      <w:r w:rsidR="00B1611B" w:rsidRPr="008A2023">
        <w:rPr>
          <w:rFonts w:ascii="Arial" w:hAnsi="Arial"/>
        </w:rPr>
        <w:t xml:space="preserve"> фарбе раде у амбалажи од 0,750 и ми их једино као такве можемо понудити, хоће ли то представљати проблем приликом испоруке?</w:t>
      </w:r>
    </w:p>
    <w:p w:rsidR="00823373" w:rsidRDefault="00823373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Pr="00B1611B" w:rsidRDefault="00B1611B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A14558">
      <w:pPr>
        <w:spacing w:line="240" w:lineRule="auto"/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EB031F">
        <w:rPr>
          <w:rFonts w:ascii="Arial" w:hAnsi="Arial"/>
          <w:iCs/>
          <w:lang w:val="sr-Cyrl-RS"/>
        </w:rPr>
        <w:t>Амбалажа н</w:t>
      </w:r>
      <w:r w:rsidR="00B1611B">
        <w:rPr>
          <w:rFonts w:ascii="Arial" w:hAnsi="Arial"/>
          <w:iCs/>
          <w:lang w:val="sr-Cyrl-RS"/>
        </w:rPr>
        <w:t>еће представљати проблем</w:t>
      </w:r>
      <w:r w:rsidR="00EB031F">
        <w:rPr>
          <w:rFonts w:ascii="Arial" w:hAnsi="Arial"/>
          <w:iCs/>
          <w:lang w:val="sr-Cyrl-RS"/>
        </w:rPr>
        <w:t xml:space="preserve"> приликом испоруке</w:t>
      </w:r>
      <w:r w:rsidR="00B1611B">
        <w:rPr>
          <w:rFonts w:ascii="Arial" w:hAnsi="Arial"/>
          <w:iCs/>
          <w:lang w:val="sr-Cyrl-RS"/>
        </w:rPr>
        <w:t>. Такође вас обавештавамо да за позиције где се прил</w:t>
      </w:r>
      <w:r w:rsidR="00395BEC">
        <w:rPr>
          <w:rFonts w:ascii="Arial" w:hAnsi="Arial"/>
          <w:iCs/>
          <w:lang w:val="sr-Cyrl-RS"/>
        </w:rPr>
        <w:t>и</w:t>
      </w:r>
      <w:r w:rsidR="00B1611B">
        <w:rPr>
          <w:rFonts w:ascii="Arial" w:hAnsi="Arial"/>
          <w:iCs/>
          <w:lang w:val="sr-Cyrl-RS"/>
        </w:rPr>
        <w:t>ком дељења тражене количине са тежином паковања не добија округла цифра, биће испоручена заокружена</w:t>
      </w:r>
      <w:r w:rsidR="00C436ED">
        <w:rPr>
          <w:rFonts w:ascii="Arial" w:hAnsi="Arial"/>
          <w:iCs/>
          <w:lang w:val="sr-Latn-RS"/>
        </w:rPr>
        <w:t>,</w:t>
      </w:r>
      <w:r w:rsidR="00B1611B">
        <w:rPr>
          <w:rFonts w:ascii="Arial" w:hAnsi="Arial"/>
          <w:iCs/>
          <w:lang w:val="sr-Cyrl-RS"/>
        </w:rPr>
        <w:t xml:space="preserve"> мања количина. (Нпр: Тражено  50 кг, понуђено паковање 0,750, при чему је количник 50</w:t>
      </w:r>
      <w:r w:rsidR="00C436ED">
        <w:rPr>
          <w:rFonts w:ascii="Arial" w:hAnsi="Arial"/>
          <w:iCs/>
          <w:lang w:val="sr-Latn-RS"/>
        </w:rPr>
        <w:t xml:space="preserve"> </w:t>
      </w:r>
      <w:r w:rsidR="00B1611B">
        <w:rPr>
          <w:rFonts w:ascii="Arial" w:hAnsi="Arial"/>
          <w:iCs/>
          <w:lang w:val="sr-Cyrl-RS"/>
        </w:rPr>
        <w:t>/</w:t>
      </w:r>
      <w:r w:rsidR="00C436ED">
        <w:rPr>
          <w:rFonts w:ascii="Arial" w:hAnsi="Arial"/>
          <w:iCs/>
          <w:lang w:val="sr-Latn-RS"/>
        </w:rPr>
        <w:t xml:space="preserve"> </w:t>
      </w:r>
      <w:r w:rsidR="00B1611B">
        <w:rPr>
          <w:rFonts w:ascii="Arial" w:hAnsi="Arial"/>
          <w:iCs/>
          <w:lang w:val="sr-Cyrl-RS"/>
        </w:rPr>
        <w:t>0,750</w:t>
      </w:r>
      <w:r w:rsidR="00395BEC">
        <w:rPr>
          <w:rFonts w:ascii="Arial" w:hAnsi="Arial"/>
          <w:iCs/>
          <w:lang w:val="sr-Cyrl-RS"/>
        </w:rPr>
        <w:t xml:space="preserve"> </w:t>
      </w:r>
      <w:r w:rsidR="00B1611B">
        <w:rPr>
          <w:rFonts w:ascii="Arial" w:hAnsi="Arial"/>
          <w:iCs/>
          <w:lang w:val="sr-Cyrl-RS"/>
        </w:rPr>
        <w:t>= 66,66, обавеза изабраног понуђача је да испоручи 66 паковања од по 0,750).</w:t>
      </w:r>
    </w:p>
    <w:p w:rsidR="002156DE" w:rsidRDefault="002156DE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Pr="00F36119" w:rsidRDefault="002156DE" w:rsidP="00B1611B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B1611B" w:rsidRPr="008A2023">
        <w:rPr>
          <w:rFonts w:ascii="Arial" w:hAnsi="Arial"/>
        </w:rPr>
        <w:t xml:space="preserve">Завршна фарба за метал нитро црвена </w:t>
      </w:r>
      <w:r w:rsidR="00B1611B">
        <w:rPr>
          <w:rFonts w:ascii="Arial" w:hAnsi="Arial"/>
        </w:rPr>
        <w:t>RAL 9001.</w:t>
      </w:r>
      <w:r w:rsidR="00B1611B">
        <w:rPr>
          <w:rFonts w:ascii="Arial" w:hAnsi="Arial"/>
          <w:lang w:val="sr-Cyrl-RS"/>
        </w:rPr>
        <w:t xml:space="preserve"> </w:t>
      </w:r>
      <w:r w:rsidR="00B1611B" w:rsidRPr="008A2023">
        <w:rPr>
          <w:rFonts w:ascii="Arial" w:hAnsi="Arial"/>
        </w:rPr>
        <w:t xml:space="preserve">Како је </w:t>
      </w:r>
      <w:r w:rsidR="00B1611B">
        <w:rPr>
          <w:rFonts w:ascii="Arial" w:hAnsi="Arial"/>
        </w:rPr>
        <w:t>RAL</w:t>
      </w:r>
      <w:r w:rsidR="00B1611B" w:rsidRPr="008A2023">
        <w:rPr>
          <w:rFonts w:ascii="Arial" w:hAnsi="Arial"/>
        </w:rPr>
        <w:t xml:space="preserve"> 9001 ознака за кремкасто белу, молимо вас да извршите исправку и наведете која вам боја треба црвена или бела?</w:t>
      </w:r>
      <w:r w:rsidR="00F36119">
        <w:rPr>
          <w:rFonts w:ascii="Arial" w:hAnsi="Arial"/>
          <w:lang w:val="sr-Latn-RS"/>
        </w:rPr>
        <w:t xml:space="preserve"> </w:t>
      </w:r>
    </w:p>
    <w:p w:rsidR="002156DE" w:rsidRPr="002156DE" w:rsidRDefault="002156DE" w:rsidP="00A14558">
      <w:pPr>
        <w:spacing w:line="240" w:lineRule="auto"/>
        <w:rPr>
          <w:rFonts w:ascii="Arial" w:hAnsi="Arial"/>
          <w:lang w:val="sr-Cyrl-RS"/>
        </w:rPr>
      </w:pPr>
    </w:p>
    <w:p w:rsidR="002156DE" w:rsidRPr="00B5013B" w:rsidRDefault="002156DE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2156DE" w:rsidRPr="002156DE" w:rsidRDefault="002156DE" w:rsidP="00A14558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B5013B">
        <w:rPr>
          <w:rFonts w:ascii="Arial" w:hAnsi="Arial"/>
          <w:b/>
          <w:iCs/>
        </w:rPr>
        <w:t>:</w:t>
      </w:r>
      <w:r w:rsidRPr="00B5013B">
        <w:rPr>
          <w:rFonts w:ascii="Arial" w:hAnsi="Arial"/>
          <w:iCs/>
        </w:rPr>
        <w:t xml:space="preserve"> </w:t>
      </w:r>
      <w:r w:rsidR="00B1611B">
        <w:rPr>
          <w:rFonts w:ascii="Arial" w:hAnsi="Arial"/>
          <w:iCs/>
          <w:lang w:val="sr-Cyrl-RS"/>
        </w:rPr>
        <w:t xml:space="preserve">Дошло је до штампарске грешке у обрасцу структуре цене. Наведена ознака је </w:t>
      </w:r>
    </w:p>
    <w:p w:rsidR="002156DE" w:rsidRPr="00B1611B" w:rsidRDefault="00B1611B" w:rsidP="00A14558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</w:rPr>
        <w:t xml:space="preserve">RAL </w:t>
      </w:r>
      <w:r>
        <w:rPr>
          <w:rFonts w:ascii="Arial" w:hAnsi="Arial"/>
          <w:lang w:val="sr-Cyrl-RS"/>
        </w:rPr>
        <w:t>3</w:t>
      </w:r>
      <w:r>
        <w:rPr>
          <w:rFonts w:ascii="Arial" w:hAnsi="Arial"/>
        </w:rPr>
        <w:t>001</w:t>
      </w:r>
      <w:r>
        <w:rPr>
          <w:rFonts w:ascii="Arial" w:hAnsi="Arial"/>
          <w:lang w:val="sr-Cyrl-RS"/>
        </w:rPr>
        <w:t>, као што је предвиђено тачком 3. Техничка спецификација позиција 2, страна 3/47 конкурсне документације. Имајући у виду наведену грешку, наручилац ће извршити Измену конкурсне документације у делу Обрасца структуре цене.</w:t>
      </w:r>
    </w:p>
    <w:p w:rsidR="002156DE" w:rsidRPr="00A14558" w:rsidRDefault="002156DE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2156DE" w:rsidRDefault="002156DE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Cyrl-RS"/>
        </w:rPr>
      </w:pPr>
    </w:p>
    <w:p w:rsidR="00B1611B" w:rsidRDefault="00B1611B" w:rsidP="00A14558">
      <w:pPr>
        <w:spacing w:line="240" w:lineRule="auto"/>
        <w:rPr>
          <w:rFonts w:ascii="Arial" w:hAnsi="Arial"/>
          <w:lang w:val="sr-Latn-RS"/>
        </w:rPr>
      </w:pPr>
    </w:p>
    <w:p w:rsidR="00E57CBB" w:rsidRDefault="00E57CBB" w:rsidP="00A14558">
      <w:pPr>
        <w:spacing w:line="240" w:lineRule="auto"/>
        <w:rPr>
          <w:rFonts w:ascii="Arial" w:hAnsi="Arial"/>
          <w:lang w:val="sr-Latn-RS"/>
        </w:rPr>
      </w:pPr>
    </w:p>
    <w:p w:rsidR="00E57CBB" w:rsidRPr="00E57CBB" w:rsidRDefault="00E57CBB" w:rsidP="00A14558">
      <w:pPr>
        <w:spacing w:line="240" w:lineRule="auto"/>
        <w:rPr>
          <w:rFonts w:ascii="Arial" w:hAnsi="Arial"/>
          <w:lang w:val="sr-Latn-RS"/>
        </w:rPr>
      </w:pPr>
    </w:p>
    <w:p w:rsidR="00B1611B" w:rsidRPr="00B1611B" w:rsidRDefault="00B1611B" w:rsidP="00B1611B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 3:</w:t>
      </w:r>
      <w:r w:rsidRPr="00B1611B">
        <w:rPr>
          <w:rFonts w:ascii="Arial" w:hAnsi="Arial"/>
        </w:rPr>
        <w:t xml:space="preserve"> </w:t>
      </w:r>
      <w:r w:rsidRPr="008A2023">
        <w:rPr>
          <w:rFonts w:ascii="Arial" w:hAnsi="Arial"/>
        </w:rPr>
        <w:t>Ставка 18 и 19 нисте навели који уложак тражите од 10 или 25</w:t>
      </w:r>
      <w:r>
        <w:rPr>
          <w:rFonts w:ascii="Arial" w:hAnsi="Arial"/>
          <w:lang w:val="sr-Cyrl-RS"/>
        </w:rPr>
        <w:t xml:space="preserve"> </w:t>
      </w:r>
      <w:r w:rsidRPr="008A2023">
        <w:rPr>
          <w:rFonts w:ascii="Arial" w:hAnsi="Arial"/>
        </w:rPr>
        <w:t>цм, молимо вас да појасните</w:t>
      </w:r>
      <w:r>
        <w:rPr>
          <w:rFonts w:ascii="Arial" w:hAnsi="Arial"/>
          <w:lang w:val="sr-Cyrl-RS"/>
        </w:rPr>
        <w:t>.</w:t>
      </w:r>
    </w:p>
    <w:p w:rsidR="00B1611B" w:rsidRDefault="00B1611B" w:rsidP="00B1611B">
      <w:pPr>
        <w:spacing w:line="240" w:lineRule="auto"/>
        <w:rPr>
          <w:rFonts w:ascii="Arial" w:hAnsi="Arial"/>
          <w:b/>
          <w:iCs/>
          <w:lang w:val="sr-Cyrl-RS"/>
        </w:rPr>
      </w:pPr>
    </w:p>
    <w:p w:rsidR="00B1611B" w:rsidRPr="00B1611B" w:rsidRDefault="00B1611B" w:rsidP="00B1611B">
      <w:pPr>
        <w:spacing w:line="240" w:lineRule="auto"/>
        <w:rPr>
          <w:rFonts w:ascii="Arial" w:hAnsi="Arial"/>
          <w:b/>
          <w:iCs/>
          <w:lang w:val="sr-Cyrl-RS"/>
        </w:rPr>
      </w:pPr>
    </w:p>
    <w:p w:rsidR="00A14558" w:rsidRPr="00B1611B" w:rsidRDefault="00B1611B" w:rsidP="00B1611B">
      <w:pPr>
        <w:spacing w:line="240" w:lineRule="auto"/>
        <w:contextualSpacing/>
        <w:rPr>
          <w:rFonts w:ascii="Arial" w:hAnsi="Arial"/>
          <w:szCs w:val="20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B5013B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B1611B">
        <w:rPr>
          <w:rFonts w:ascii="Arial" w:hAnsi="Arial"/>
          <w:iCs/>
          <w:lang w:val="sr-Cyrl-RS"/>
        </w:rPr>
        <w:t>Дефинисано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lang w:val="sr-Cyrl-RS"/>
        </w:rPr>
        <w:t>тачком 3. Техничка спецификација позиција 6, страна 4/47 конкурсне документације.</w:t>
      </w:r>
    </w:p>
    <w:p w:rsidR="00B1611B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445D9">
        <w:rPr>
          <w:rFonts w:ascii="Arial" w:hAnsi="Arial"/>
          <w:iCs/>
          <w:lang w:val="ru-RU"/>
        </w:rPr>
        <w:tab/>
        <w:t xml:space="preserve">          </w:t>
      </w:r>
    </w:p>
    <w:p w:rsidR="00B1611B" w:rsidRPr="00B1611B" w:rsidRDefault="00B1611B" w:rsidP="00B1611B">
      <w:pPr>
        <w:rPr>
          <w:rFonts w:ascii="Arial" w:hAnsi="Arial"/>
        </w:rPr>
      </w:pPr>
    </w:p>
    <w:p w:rsidR="00B1611B" w:rsidRDefault="00B1611B" w:rsidP="00B1611B">
      <w:pPr>
        <w:rPr>
          <w:rFonts w:ascii="Arial" w:hAnsi="Arial"/>
        </w:rPr>
      </w:pPr>
    </w:p>
    <w:p w:rsidR="00EF4F50" w:rsidRPr="00B1611B" w:rsidRDefault="00B1611B" w:rsidP="00EF4F50">
      <w:pPr>
        <w:tabs>
          <w:tab w:val="left" w:pos="7132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p w:rsidR="000F0A61" w:rsidRPr="00B1611B" w:rsidRDefault="000F0A61" w:rsidP="00B1611B">
      <w:pPr>
        <w:tabs>
          <w:tab w:val="left" w:pos="6725"/>
        </w:tabs>
        <w:spacing w:line="360" w:lineRule="auto"/>
        <w:rPr>
          <w:rFonts w:ascii="Arial" w:hAnsi="Arial"/>
          <w:lang w:val="sr-Cyrl-RS"/>
        </w:rPr>
      </w:pPr>
    </w:p>
    <w:sectPr w:rsidR="000F0A61" w:rsidRPr="00B1611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9" w:rsidRDefault="000203C9" w:rsidP="004A61DF">
      <w:pPr>
        <w:spacing w:line="240" w:lineRule="auto"/>
      </w:pPr>
      <w:r>
        <w:separator/>
      </w:r>
    </w:p>
  </w:endnote>
  <w:endnote w:type="continuationSeparator" w:id="0">
    <w:p w:rsidR="000203C9" w:rsidRDefault="000203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9" w:rsidRDefault="000203C9" w:rsidP="004A61DF">
      <w:pPr>
        <w:spacing w:line="240" w:lineRule="auto"/>
      </w:pPr>
      <w:r>
        <w:separator/>
      </w:r>
    </w:p>
  </w:footnote>
  <w:footnote w:type="continuationSeparator" w:id="0">
    <w:p w:rsidR="000203C9" w:rsidRDefault="000203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296543" wp14:editId="641E82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4F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4F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203C9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0AFE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95BEC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1466"/>
    <w:rsid w:val="005649E0"/>
    <w:rsid w:val="005B59C7"/>
    <w:rsid w:val="005D014C"/>
    <w:rsid w:val="005E4473"/>
    <w:rsid w:val="005F0B2B"/>
    <w:rsid w:val="005F421D"/>
    <w:rsid w:val="00603D2C"/>
    <w:rsid w:val="006078A2"/>
    <w:rsid w:val="00617F52"/>
    <w:rsid w:val="0062749F"/>
    <w:rsid w:val="00627566"/>
    <w:rsid w:val="00633A6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896"/>
    <w:rsid w:val="00866BB4"/>
    <w:rsid w:val="00880B15"/>
    <w:rsid w:val="00897484"/>
    <w:rsid w:val="008A3599"/>
    <w:rsid w:val="008A4FE4"/>
    <w:rsid w:val="008C28EE"/>
    <w:rsid w:val="008C6BB5"/>
    <w:rsid w:val="008D056C"/>
    <w:rsid w:val="008D0809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05008"/>
    <w:rsid w:val="00A14558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11B"/>
    <w:rsid w:val="00B163E4"/>
    <w:rsid w:val="00B30C16"/>
    <w:rsid w:val="00B43364"/>
    <w:rsid w:val="00B5013B"/>
    <w:rsid w:val="00B75FD0"/>
    <w:rsid w:val="00BB5173"/>
    <w:rsid w:val="00BF0DFA"/>
    <w:rsid w:val="00C04B2D"/>
    <w:rsid w:val="00C16405"/>
    <w:rsid w:val="00C200E0"/>
    <w:rsid w:val="00C32ABE"/>
    <w:rsid w:val="00C34240"/>
    <w:rsid w:val="00C436ED"/>
    <w:rsid w:val="00C45350"/>
    <w:rsid w:val="00C56384"/>
    <w:rsid w:val="00C7042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57CBB"/>
    <w:rsid w:val="00E61B0F"/>
    <w:rsid w:val="00E67599"/>
    <w:rsid w:val="00E912CB"/>
    <w:rsid w:val="00EB031F"/>
    <w:rsid w:val="00EB53F8"/>
    <w:rsid w:val="00EC2442"/>
    <w:rsid w:val="00ED75CE"/>
    <w:rsid w:val="00EF4F50"/>
    <w:rsid w:val="00F33CFB"/>
    <w:rsid w:val="00F36119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720E"/>
    <w:rsid w:val="000A00D2"/>
    <w:rsid w:val="00190F77"/>
    <w:rsid w:val="001D3B0B"/>
    <w:rsid w:val="002627D6"/>
    <w:rsid w:val="004616BC"/>
    <w:rsid w:val="004E2023"/>
    <w:rsid w:val="00556980"/>
    <w:rsid w:val="00670DBB"/>
    <w:rsid w:val="006F55F2"/>
    <w:rsid w:val="006F5C7D"/>
    <w:rsid w:val="00712218"/>
    <w:rsid w:val="007C2016"/>
    <w:rsid w:val="00864E85"/>
    <w:rsid w:val="00B02A87"/>
    <w:rsid w:val="00C037F5"/>
    <w:rsid w:val="00C11C73"/>
    <w:rsid w:val="00E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14</cp:revision>
  <cp:lastPrinted>2017-11-08T11:13:00Z</cp:lastPrinted>
  <dcterms:created xsi:type="dcterms:W3CDTF">2017-11-08T10:08:00Z</dcterms:created>
  <dcterms:modified xsi:type="dcterms:W3CDTF">2017-11-09T08:27:00Z</dcterms:modified>
</cp:coreProperties>
</file>