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400A38" w:rsidRDefault="00327718" w:rsidP="00400A38">
            <w:pPr>
              <w:rPr>
                <w:rFonts w:ascii="Arial" w:eastAsia="Calibri" w:hAnsi="Arial" w:cs="Arial"/>
                <w:b/>
                <w:lang w:val="sr-Cyrl-RS"/>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327718"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0F6773">
        <w:rPr>
          <w:rFonts w:ascii="Arial" w:eastAsia="Times New Roman" w:hAnsi="Arial" w:cs="Arial"/>
          <w:b/>
          <w:lang w:val="sr-Cyrl-RS"/>
        </w:rPr>
        <w:t>3000/0233/2017 (997/2017)</w:t>
      </w:r>
    </w:p>
    <w:p w:rsidR="00327718" w:rsidRPr="005043FE" w:rsidRDefault="00327718" w:rsidP="005043FE">
      <w:pPr>
        <w:rPr>
          <w:rFonts w:ascii="Arial" w:eastAsia="Calibri" w:hAnsi="Arial" w:cs="Arial"/>
          <w:b/>
          <w:bCs/>
          <w:lang w:val="sr-Cyrl-RS"/>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0F6773">
        <w:rPr>
          <w:rFonts w:ascii="Arial" w:eastAsia="Times New Roman" w:hAnsi="Arial" w:cs="Arial"/>
          <w:lang w:val="ru-RU"/>
        </w:rPr>
        <w:t>Гумена црева, О-рингови, гумени обручи и улошци -ТЕНТ Б</w:t>
      </w:r>
    </w:p>
    <w:p w:rsidR="00C9762E" w:rsidRDefault="00C9762E"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9762E" w:rsidRDefault="00C9762E"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9762E" w:rsidRDefault="00C9762E"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9762E" w:rsidRDefault="00C9762E"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9762E" w:rsidRDefault="00C9762E"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9762E" w:rsidRDefault="00C9762E"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9762E" w:rsidRDefault="00C9762E"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9762E" w:rsidRDefault="00C9762E"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9762E" w:rsidRDefault="00C9762E"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9762E" w:rsidRDefault="00C9762E"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9762E" w:rsidRDefault="00C9762E"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9762E" w:rsidRDefault="00C9762E"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9762E" w:rsidRDefault="00C9762E"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9762E" w:rsidRDefault="00C9762E"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9762E" w:rsidRDefault="00C9762E"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9762E" w:rsidRDefault="00C9762E"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9762E" w:rsidRDefault="00C9762E"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9762E" w:rsidRDefault="00C9762E"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9762E" w:rsidRDefault="00C9762E"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5043FE" w:rsidP="005043FE">
      <w:pPr>
        <w:rPr>
          <w:rFonts w:ascii="Arial" w:eastAsia="Arial Unicode MS" w:hAnsi="Arial" w:cs="Arial"/>
          <w:kern w:val="2"/>
          <w:lang w:val="ru-RU"/>
        </w:rPr>
      </w:pPr>
      <w:r>
        <w:rPr>
          <w:rFonts w:ascii="Arial" w:eastAsia="TimesNewRomanPSMT" w:hAnsi="Arial" w:cs="Arial"/>
          <w:b/>
          <w:color w:val="000000"/>
          <w:lang w:val="sr-Cyrl-RS"/>
        </w:rPr>
        <w:t xml:space="preserve">                     </w:t>
      </w:r>
      <w:r w:rsidR="00327718" w:rsidRPr="00327718">
        <w:rPr>
          <w:rFonts w:ascii="Arial" w:eastAsia="Arial Unicode MS" w:hAnsi="Arial" w:cs="Arial"/>
          <w:kern w:val="2"/>
          <w:lang w:val="ru-RU"/>
        </w:rPr>
        <w:t xml:space="preserve">(заведено у ЈП ЕПС број </w:t>
      </w:r>
      <w:r w:rsidR="001167B7">
        <w:rPr>
          <w:rFonts w:ascii="Arial" w:hAnsi="Arial" w:cs="Arial"/>
          <w:lang w:val="sr-Latn-RS"/>
        </w:rPr>
        <w:t>5364-E.03.02-</w:t>
      </w:r>
      <w:r w:rsidR="007B1B39">
        <w:rPr>
          <w:rFonts w:ascii="Arial" w:hAnsi="Arial" w:cs="Arial"/>
          <w:lang w:val="sr-Cyrl-RS"/>
        </w:rPr>
        <w:t>3052</w:t>
      </w:r>
      <w:r w:rsidR="000F6773">
        <w:rPr>
          <w:rFonts w:ascii="Arial" w:hAnsi="Arial" w:cs="Arial"/>
          <w:lang w:val="sr-Cyrl-RS"/>
        </w:rPr>
        <w:t>73</w:t>
      </w:r>
      <w:r w:rsidR="001167B7">
        <w:rPr>
          <w:rFonts w:ascii="Arial" w:hAnsi="Arial" w:cs="Arial"/>
          <w:lang w:val="sr-Latn-RS"/>
        </w:rPr>
        <w:t>/</w:t>
      </w:r>
      <w:r w:rsidR="00C9762E">
        <w:rPr>
          <w:rFonts w:ascii="Arial" w:hAnsi="Arial" w:cs="Arial"/>
          <w:lang w:val="sr-Cyrl-RS"/>
        </w:rPr>
        <w:t>10</w:t>
      </w:r>
      <w:r w:rsidR="001167B7">
        <w:rPr>
          <w:rFonts w:ascii="Arial" w:hAnsi="Arial" w:cs="Arial"/>
          <w:lang w:val="sr-Cyrl-RS"/>
        </w:rPr>
        <w:t>-201</w:t>
      </w:r>
      <w:r w:rsidR="00E15DC8">
        <w:rPr>
          <w:rFonts w:ascii="Arial" w:hAnsi="Arial" w:cs="Arial"/>
          <w:lang w:val="sr-Cyrl-RS"/>
        </w:rPr>
        <w:t>7</w:t>
      </w:r>
      <w:r w:rsidR="001167B7" w:rsidRPr="00D425F9">
        <w:rPr>
          <w:rFonts w:ascii="Arial" w:hAnsi="Arial" w:cs="Arial"/>
          <w:lang w:val="sr-Cyrl-CS"/>
        </w:rPr>
        <w:t xml:space="preserve"> </w:t>
      </w:r>
      <w:r w:rsidR="00327718" w:rsidRPr="00327718">
        <w:rPr>
          <w:rFonts w:ascii="Arial" w:eastAsia="Arial Unicode MS" w:hAnsi="Arial" w:cs="Arial"/>
          <w:kern w:val="2"/>
          <w:lang w:val="ru-RU"/>
        </w:rPr>
        <w:t xml:space="preserve"> од </w:t>
      </w:r>
      <w:r w:rsidR="00C9762E">
        <w:rPr>
          <w:rFonts w:ascii="Arial" w:eastAsia="Arial Unicode MS" w:hAnsi="Arial" w:cs="Arial"/>
          <w:kern w:val="2"/>
          <w:lang w:val="ru-RU"/>
        </w:rPr>
        <w:t>16.10.2017</w:t>
      </w:r>
      <w:r w:rsidR="00327718" w:rsidRPr="00327718">
        <w:rPr>
          <w:rFonts w:ascii="Arial" w:eastAsia="Arial Unicode MS" w:hAnsi="Arial" w:cs="Arial"/>
          <w:kern w:val="2"/>
          <w:lang w:val="ru-RU"/>
        </w:rPr>
        <w:t>. године)</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t>На основу члана 32</w:t>
      </w:r>
      <w:r w:rsidR="007B721B">
        <w:rPr>
          <w:rFonts w:ascii="Arial" w:eastAsia="TimesNewRomanPSMT" w:hAnsi="Arial" w:cs="Arial"/>
          <w:color w:val="000000"/>
          <w:kern w:val="2"/>
          <w:lang w:val="sr-Cyrl-RS"/>
        </w:rPr>
        <w:t xml:space="preserve">. </w:t>
      </w:r>
      <w:r w:rsidRPr="00327718">
        <w:rPr>
          <w:rFonts w:ascii="Arial" w:eastAsia="TimesNewRomanPSMT" w:hAnsi="Arial" w:cs="Arial"/>
          <w:color w:val="000000"/>
          <w:kern w:val="2"/>
          <w:lang w:val="ru-RU"/>
        </w:rPr>
        <w:t>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1167B7">
        <w:rPr>
          <w:rFonts w:ascii="Arial" w:eastAsia="TimesNewRomanPSMT" w:hAnsi="Arial" w:cs="Arial"/>
          <w:color w:val="000000"/>
          <w:lang w:val="sr-Cyrl-RS"/>
        </w:rPr>
        <w:t>.</w:t>
      </w:r>
      <w:proofErr w:type="gramEnd"/>
      <w:r w:rsidR="00E15DC8" w:rsidRPr="00E15DC8">
        <w:t xml:space="preserve"> </w:t>
      </w:r>
      <w:r w:rsidR="00E15DC8" w:rsidRPr="00E15DC8">
        <w:rPr>
          <w:rFonts w:ascii="Arial" w:hAnsi="Arial" w:cs="Arial"/>
          <w:lang w:val="sr-Latn-RS"/>
        </w:rPr>
        <w:t>5364-E.03.02-</w:t>
      </w:r>
      <w:r w:rsidR="007B1B39">
        <w:rPr>
          <w:rFonts w:ascii="Arial" w:hAnsi="Arial" w:cs="Arial"/>
          <w:lang w:val="sr-Cyrl-RS"/>
        </w:rPr>
        <w:t>3052</w:t>
      </w:r>
      <w:r w:rsidR="000F6773">
        <w:rPr>
          <w:rFonts w:ascii="Arial" w:hAnsi="Arial" w:cs="Arial"/>
          <w:lang w:val="sr-Cyrl-RS"/>
        </w:rPr>
        <w:t>73</w:t>
      </w:r>
      <w:r w:rsidR="00EE65E7" w:rsidRPr="00EE65E7">
        <w:rPr>
          <w:rFonts w:ascii="Arial" w:hAnsi="Arial" w:cs="Arial"/>
          <w:lang w:val="sr-Cyrl-RS"/>
        </w:rPr>
        <w:t>/</w:t>
      </w:r>
      <w:r w:rsidR="003570D5">
        <w:rPr>
          <w:rFonts w:ascii="Arial" w:hAnsi="Arial" w:cs="Arial"/>
          <w:lang w:val="sr-Cyrl-RS"/>
        </w:rPr>
        <w:t>7</w:t>
      </w:r>
      <w:r w:rsidR="00EE65E7" w:rsidRPr="00EE65E7">
        <w:rPr>
          <w:rFonts w:ascii="Arial" w:hAnsi="Arial" w:cs="Arial"/>
          <w:lang w:val="sr-Cyrl-RS"/>
        </w:rPr>
        <w:t xml:space="preserve">-2017  </w:t>
      </w:r>
      <w:r w:rsidR="001167B7">
        <w:rPr>
          <w:rFonts w:ascii="Arial" w:hAnsi="Arial" w:cs="Arial"/>
          <w:lang w:val="sr-Cyrl-RS"/>
        </w:rPr>
        <w:t xml:space="preserve"> </w:t>
      </w:r>
      <w:r w:rsidRPr="00327718">
        <w:rPr>
          <w:rFonts w:ascii="Arial" w:eastAsia="TimesNewRomanPSMT" w:hAnsi="Arial" w:cs="Arial"/>
          <w:color w:val="000000"/>
        </w:rPr>
        <w:t>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E15DC8" w:rsidRPr="00E15DC8">
        <w:rPr>
          <w:rFonts w:ascii="Arial" w:hAnsi="Arial" w:cs="Arial"/>
          <w:lang w:val="sr-Latn-RS"/>
        </w:rPr>
        <w:t>5364-E.03.02-</w:t>
      </w:r>
      <w:r w:rsidR="007B1B39" w:rsidRPr="007B1B39">
        <w:rPr>
          <w:rFonts w:ascii="Arial" w:hAnsi="Arial" w:cs="Arial"/>
          <w:lang w:val="sr-Latn-RS"/>
        </w:rPr>
        <w:t>3052</w:t>
      </w:r>
      <w:r w:rsidR="000F6773">
        <w:rPr>
          <w:rFonts w:ascii="Arial" w:hAnsi="Arial" w:cs="Arial"/>
          <w:lang w:val="sr-Cyrl-RS"/>
        </w:rPr>
        <w:t>73</w:t>
      </w:r>
      <w:r w:rsidR="00EE65E7" w:rsidRPr="00EE65E7">
        <w:rPr>
          <w:rFonts w:ascii="Arial" w:hAnsi="Arial" w:cs="Arial"/>
          <w:lang w:val="sr-Latn-RS"/>
        </w:rPr>
        <w:t>/</w:t>
      </w:r>
      <w:r w:rsidR="003570D5">
        <w:rPr>
          <w:rFonts w:ascii="Arial" w:hAnsi="Arial" w:cs="Arial"/>
          <w:lang w:val="sr-Cyrl-RS"/>
        </w:rPr>
        <w:t>8</w:t>
      </w:r>
      <w:r w:rsidR="00EE65E7" w:rsidRPr="00EE65E7">
        <w:rPr>
          <w:rFonts w:ascii="Arial" w:hAnsi="Arial" w:cs="Arial"/>
          <w:lang w:val="sr-Latn-RS"/>
        </w:rPr>
        <w:t xml:space="preserve">-2017  </w:t>
      </w:r>
      <w:r w:rsidR="001167B7">
        <w:rPr>
          <w:rFonts w:ascii="Arial" w:hAnsi="Arial" w:cs="Arial"/>
          <w:lang w:val="sr-Cyrl-RS"/>
        </w:rPr>
        <w:t xml:space="preserve">од </w:t>
      </w:r>
      <w:r w:rsidR="003570D5">
        <w:rPr>
          <w:rFonts w:ascii="Arial" w:hAnsi="Arial" w:cs="Arial"/>
          <w:lang w:val="sr-Cyrl-RS"/>
        </w:rPr>
        <w:t>16.10.2017</w:t>
      </w:r>
      <w:r w:rsidR="001167B7">
        <w:rPr>
          <w:rFonts w:ascii="Arial" w:hAnsi="Arial" w:cs="Arial"/>
          <w:lang w:val="sr-Cyrl-RS"/>
        </w:rPr>
        <w:t>.године</w:t>
      </w:r>
      <w:r w:rsidR="001167B7" w:rsidRPr="00327718">
        <w:rPr>
          <w:rFonts w:ascii="Arial" w:eastAsia="TimesNewRomanPSMT" w:hAnsi="Arial" w:cs="Arial"/>
          <w:color w:val="000000"/>
        </w:rPr>
        <w:t xml:space="preserve"> </w:t>
      </w:r>
      <w:bookmarkStart w:id="6" w:name="_GoBack"/>
      <w:bookmarkEnd w:id="6"/>
      <w:r w:rsidRPr="00327718">
        <w:rPr>
          <w:rFonts w:ascii="Arial" w:eastAsia="TimesNewRomanPSMT" w:hAnsi="Arial" w:cs="Arial"/>
          <w:color w:val="000000"/>
        </w:rPr>
        <w:t>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0F6773">
        <w:rPr>
          <w:rFonts w:ascii="Arial" w:eastAsia="Times New Roman" w:hAnsi="Arial" w:cs="Arial"/>
          <w:b/>
          <w:lang w:val="sr-Cyrl-RS"/>
        </w:rPr>
        <w:t>3000/0233/2017 (997/2017)</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F84328" w:rsidRDefault="000B13AF"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7</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F84328" w:rsidRDefault="000B13AF" w:rsidP="00EC1C9C">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10</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AB0D52" w:rsidRDefault="00327718" w:rsidP="000B13AF">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rPr>
              <w:t>1</w:t>
            </w:r>
            <w:r w:rsidR="000B13AF">
              <w:rPr>
                <w:rFonts w:ascii="Calibri" w:eastAsia="Calibri" w:hAnsi="Calibri" w:cs="Times New Roman"/>
                <w:color w:val="FF0000"/>
                <w:lang w:val="sr-Cyrl-RS"/>
              </w:rPr>
              <w:t>1</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AB0D52" w:rsidRDefault="000178DF" w:rsidP="006F089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w:t>
            </w:r>
            <w:r w:rsidR="006F089F">
              <w:rPr>
                <w:rFonts w:ascii="Calibri" w:eastAsia="Calibri" w:hAnsi="Calibri" w:cs="Times New Roman"/>
                <w:color w:val="FF0000"/>
                <w:lang w:val="sr-Cyrl-RS"/>
              </w:rPr>
              <w:t>5</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F84328" w:rsidRDefault="000B13AF" w:rsidP="006F089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41</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0178DF"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871CE7">
        <w:rPr>
          <w:rFonts w:ascii="Calibri" w:eastAsia="Calibri" w:hAnsi="Calibri" w:cs="Arial"/>
          <w:bCs/>
          <w:noProof/>
          <w:color w:val="FF0000"/>
          <w:lang w:val="sr-Cyrl-RS"/>
        </w:rPr>
        <w:t>4</w:t>
      </w:r>
      <w:r w:rsidR="000B13AF">
        <w:rPr>
          <w:rFonts w:ascii="Calibri" w:eastAsia="Calibri" w:hAnsi="Calibri" w:cs="Arial"/>
          <w:bCs/>
          <w:noProof/>
          <w:color w:val="FF0000"/>
          <w:lang w:val="sr-Cyrl-RS"/>
        </w:rPr>
        <w:t>8</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lang w:val="sr-Cyrl-RS"/>
        </w:rPr>
      </w:pPr>
      <w:bookmarkStart w:id="7" w:name="_Toc430335136"/>
      <w:bookmarkStart w:id="8" w:name="_Toc442559876"/>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544435"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0F6773">
              <w:rPr>
                <w:rFonts w:ascii="Arial" w:eastAsia="Times New Roman" w:hAnsi="Arial" w:cs="Arial"/>
                <w:lang w:val="ru-RU"/>
              </w:rPr>
              <w:t>Гумена црева, О-рингови, гумени обручи и улошци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2D0B60">
        <w:trPr>
          <w:trHeight w:val="1057"/>
        </w:trPr>
        <w:tc>
          <w:tcPr>
            <w:tcW w:w="3032" w:type="dxa"/>
            <w:shd w:val="clear" w:color="auto" w:fill="auto"/>
            <w:vAlign w:val="center"/>
          </w:tcPr>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p>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2D0B60">
            <w:pPr>
              <w:spacing w:after="40" w:line="240" w:lineRule="auto"/>
              <w:jc w:val="center"/>
              <w:rPr>
                <w:rFonts w:ascii="Arial" w:eastAsia="Calibri" w:hAnsi="Arial" w:cs="Arial"/>
                <w:lang w:val="sr-Latn-RS"/>
              </w:rPr>
            </w:pPr>
          </w:p>
          <w:p w:rsidR="00327718" w:rsidRPr="00327718" w:rsidRDefault="00327718" w:rsidP="002D0B60">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2D0B60">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1" w:history="1">
              <w:r w:rsidRPr="00327718">
                <w:rPr>
                  <w:rFonts w:ascii="Arial" w:eastAsia="Calibri" w:hAnsi="Arial" w:cs="Arial"/>
                  <w:color w:val="0000FF"/>
                  <w:u w:val="single"/>
                </w:rPr>
                <w:t>jovo.mrav@eps.rs</w:t>
              </w:r>
            </w:hyperlink>
          </w:p>
        </w:tc>
      </w:tr>
    </w:tbl>
    <w:p w:rsidR="00327718" w:rsidRDefault="00327718" w:rsidP="00327718">
      <w:pPr>
        <w:rPr>
          <w:rFonts w:ascii="Calibri" w:eastAsia="Calibri" w:hAnsi="Calibri" w:cs="Arial"/>
          <w:lang w:val="sr-Cyrl-RS"/>
        </w:rPr>
      </w:pPr>
    </w:p>
    <w:p w:rsidR="000178DF" w:rsidRDefault="000178DF" w:rsidP="00327718">
      <w:pPr>
        <w:rPr>
          <w:rFonts w:ascii="Calibri" w:eastAsia="Calibri" w:hAnsi="Calibri" w:cs="Arial"/>
          <w:lang w:val="sr-Cyrl-RS"/>
        </w:rPr>
      </w:pPr>
    </w:p>
    <w:p w:rsidR="000178DF" w:rsidRPr="00327718" w:rsidRDefault="000178DF"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0F6773">
        <w:rPr>
          <w:rFonts w:ascii="Arial" w:eastAsia="Times New Roman" w:hAnsi="Arial" w:cs="Arial"/>
          <w:lang w:val="ru-RU"/>
        </w:rPr>
        <w:t>Гумена црева, О-рингови, гумени обручи и улошци -ТЕНТ Б</w:t>
      </w:r>
    </w:p>
    <w:p w:rsidR="000F6773" w:rsidRDefault="003C2714" w:rsidP="00E15DC8">
      <w:pPr>
        <w:ind w:left="-360" w:right="-14"/>
        <w:contextualSpacing/>
        <w:rPr>
          <w:rFonts w:ascii="Arial" w:eastAsia="Times New Roman" w:hAnsi="Arial" w:cs="Arial"/>
          <w:lang w:val="sr-Cyrl-RS"/>
        </w:rPr>
      </w:pPr>
      <w:r w:rsidRPr="003C2714">
        <w:rPr>
          <w:rFonts w:ascii="Arial" w:eastAsia="Calibri" w:hAnsi="Arial" w:cs="Arial"/>
          <w:lang w:eastAsia="zh-CN"/>
        </w:rPr>
        <w:t xml:space="preserve">Назив и ознака из општег речника набавки: </w:t>
      </w:r>
      <w:r w:rsidR="000F6773" w:rsidRPr="000F6773">
        <w:rPr>
          <w:rFonts w:ascii="Arial" w:eastAsia="Times New Roman" w:hAnsi="Arial" w:cs="Arial"/>
          <w:lang w:val="sr-Cyrl-RS"/>
        </w:rPr>
        <w:t xml:space="preserve">19510000– Гумени производи </w:t>
      </w:r>
    </w:p>
    <w:p w:rsidR="00327718" w:rsidRPr="00327718" w:rsidRDefault="00327718" w:rsidP="00E15DC8">
      <w:pPr>
        <w:ind w:left="-360" w:right="-14"/>
        <w:contextualSpacing/>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F84328" w:rsidRDefault="00F84328"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3C2714" w:rsidRPr="00327718" w:rsidRDefault="003C2714" w:rsidP="00327718">
      <w:pPr>
        <w:spacing w:after="0" w:line="240" w:lineRule="auto"/>
        <w:rPr>
          <w:rFonts w:ascii="Arial" w:eastAsia="Calibri" w:hAnsi="Arial" w:cs="Arial"/>
          <w:lang w:val="sr-Cyrl-RS" w:eastAsia="zh-CN"/>
        </w:rPr>
      </w:pPr>
    </w:p>
    <w:p w:rsidR="00327718" w:rsidRPr="008A63DC" w:rsidRDefault="00327718" w:rsidP="00327718">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t>ТЕХНИЧКА СПЕЦИФИКАЦИЈА</w:t>
      </w:r>
      <w:r w:rsidR="00B2020A">
        <w:rPr>
          <w:rFonts w:ascii="Arial" w:eastAsia="Times New Roman" w:hAnsi="Arial" w:cs="Arial"/>
          <w:b/>
          <w:bCs/>
          <w:kern w:val="32"/>
          <w:lang w:val="sr-Cyrl-RS"/>
        </w:rPr>
        <w:t xml:space="preserve"> </w:t>
      </w:r>
    </w:p>
    <w:p w:rsidR="007B1B39" w:rsidRPr="007B1B39" w:rsidRDefault="007B1B39" w:rsidP="007B1B39">
      <w:pPr>
        <w:spacing w:after="0" w:line="240" w:lineRule="auto"/>
        <w:jc w:val="center"/>
        <w:rPr>
          <w:rFonts w:ascii="Arial" w:eastAsia="Times New Roman" w:hAnsi="Arial" w:cs="Arial"/>
          <w:b/>
          <w:lang w:val="sr-Cyrl-CS"/>
        </w:rPr>
      </w:pPr>
      <w:bookmarkStart w:id="10" w:name="_Toc277162826"/>
      <w:r>
        <w:rPr>
          <w:rFonts w:ascii="Arial" w:eastAsia="Times New Roman" w:hAnsi="Arial" w:cs="Arial"/>
          <w:b/>
          <w:lang w:val="sr-Cyrl-RS"/>
        </w:rPr>
        <w:t>набавке</w:t>
      </w:r>
      <w:r w:rsidRPr="007B1B39">
        <w:rPr>
          <w:rFonts w:ascii="Arial" w:eastAsia="Times New Roman" w:hAnsi="Arial" w:cs="Arial"/>
          <w:b/>
          <w:lang w:val="sr-Cyrl-RS"/>
        </w:rPr>
        <w:t xml:space="preserve"> </w:t>
      </w:r>
      <w:r w:rsidR="000F6773">
        <w:rPr>
          <w:rFonts w:ascii="Arial" w:eastAsia="Times New Roman" w:hAnsi="Arial" w:cs="Arial"/>
          <w:b/>
          <w:lang w:val="sr-Cyrl-RS"/>
        </w:rPr>
        <w:t>г</w:t>
      </w:r>
      <w:r w:rsidR="000F6773" w:rsidRPr="000F6773">
        <w:rPr>
          <w:rFonts w:ascii="Arial" w:eastAsia="Times New Roman" w:hAnsi="Arial" w:cs="Arial"/>
          <w:b/>
          <w:lang w:val="sr-Cyrl-RS"/>
        </w:rPr>
        <w:t>умен</w:t>
      </w:r>
      <w:r w:rsidR="000F6773">
        <w:rPr>
          <w:rFonts w:ascii="Arial" w:eastAsia="Times New Roman" w:hAnsi="Arial" w:cs="Arial"/>
          <w:b/>
          <w:lang w:val="sr-Cyrl-RS"/>
        </w:rPr>
        <w:t>их</w:t>
      </w:r>
      <w:r w:rsidR="000F6773" w:rsidRPr="000F6773">
        <w:rPr>
          <w:rFonts w:ascii="Arial" w:eastAsia="Times New Roman" w:hAnsi="Arial" w:cs="Arial"/>
          <w:b/>
          <w:lang w:val="sr-Cyrl-RS"/>
        </w:rPr>
        <w:t xml:space="preserve"> црева, О-рингов</w:t>
      </w:r>
      <w:r w:rsidR="000F6773">
        <w:rPr>
          <w:rFonts w:ascii="Arial" w:eastAsia="Times New Roman" w:hAnsi="Arial" w:cs="Arial"/>
          <w:b/>
          <w:lang w:val="sr-Cyrl-RS"/>
        </w:rPr>
        <w:t>а</w:t>
      </w:r>
      <w:r w:rsidR="008E09E7">
        <w:rPr>
          <w:rFonts w:ascii="Arial" w:eastAsia="Times New Roman" w:hAnsi="Arial" w:cs="Arial"/>
          <w:b/>
          <w:lang w:val="sr-Cyrl-RS"/>
        </w:rPr>
        <w:t xml:space="preserve"> и</w:t>
      </w:r>
      <w:r w:rsidR="000F6773" w:rsidRPr="000F6773">
        <w:rPr>
          <w:rFonts w:ascii="Arial" w:eastAsia="Times New Roman" w:hAnsi="Arial" w:cs="Arial"/>
          <w:b/>
          <w:lang w:val="sr-Cyrl-RS"/>
        </w:rPr>
        <w:t xml:space="preserve"> гумени</w:t>
      </w:r>
      <w:r w:rsidR="000F6773">
        <w:rPr>
          <w:rFonts w:ascii="Arial" w:eastAsia="Times New Roman" w:hAnsi="Arial" w:cs="Arial"/>
          <w:b/>
          <w:lang w:val="sr-Cyrl-RS"/>
        </w:rPr>
        <w:t>х</w:t>
      </w:r>
      <w:r w:rsidR="000F6773" w:rsidRPr="000F6773">
        <w:rPr>
          <w:rFonts w:ascii="Arial" w:eastAsia="Times New Roman" w:hAnsi="Arial" w:cs="Arial"/>
          <w:b/>
          <w:lang w:val="sr-Cyrl-RS"/>
        </w:rPr>
        <w:t xml:space="preserve"> обруч</w:t>
      </w:r>
      <w:r w:rsidR="000F6773">
        <w:rPr>
          <w:rFonts w:ascii="Arial" w:eastAsia="Times New Roman" w:hAnsi="Arial" w:cs="Arial"/>
          <w:b/>
          <w:lang w:val="sr-Cyrl-RS"/>
        </w:rPr>
        <w:t>а</w:t>
      </w:r>
      <w:r w:rsidR="000F6773" w:rsidRPr="000F6773">
        <w:rPr>
          <w:rFonts w:ascii="Arial" w:eastAsia="Times New Roman" w:hAnsi="Arial" w:cs="Arial"/>
          <w:b/>
          <w:lang w:val="sr-Cyrl-RS"/>
        </w:rPr>
        <w:t xml:space="preserve"> </w:t>
      </w:r>
    </w:p>
    <w:p w:rsidR="000F6773" w:rsidRDefault="000F6773" w:rsidP="000F6773">
      <w:pPr>
        <w:spacing w:after="0" w:line="240" w:lineRule="auto"/>
        <w:rPr>
          <w:rFonts w:ascii="Arial" w:eastAsia="Times New Roman" w:hAnsi="Arial" w:cs="Arial"/>
          <w:b/>
          <w:sz w:val="28"/>
          <w:szCs w:val="28"/>
          <w:lang w:val="sr-Cyrl-CS"/>
        </w:rPr>
      </w:pPr>
    </w:p>
    <w:tbl>
      <w:tblPr>
        <w:tblW w:w="8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5180"/>
        <w:gridCol w:w="1275"/>
        <w:gridCol w:w="1574"/>
      </w:tblGrid>
      <w:tr w:rsidR="000F6773" w:rsidRPr="000F6773" w:rsidTr="000F6773">
        <w:tc>
          <w:tcPr>
            <w:tcW w:w="630" w:type="dxa"/>
            <w:tcBorders>
              <w:top w:val="single" w:sz="4" w:space="0" w:color="auto"/>
              <w:left w:val="single" w:sz="4" w:space="0" w:color="auto"/>
              <w:bottom w:val="single" w:sz="4" w:space="0" w:color="auto"/>
              <w:right w:val="single" w:sz="4" w:space="0" w:color="auto"/>
            </w:tcBorders>
            <w:shd w:val="clear" w:color="auto" w:fill="C0C0C0"/>
            <w:vAlign w:val="center"/>
          </w:tcPr>
          <w:p w:rsidR="000F6773" w:rsidRPr="000F6773" w:rsidRDefault="000F6773" w:rsidP="000F6773">
            <w:pPr>
              <w:spacing w:after="0" w:line="240" w:lineRule="auto"/>
              <w:ind w:right="-1149"/>
              <w:rPr>
                <w:rFonts w:ascii="Arial" w:eastAsia="Times New Roman" w:hAnsi="Arial" w:cs="Arial"/>
                <w:b/>
                <w:lang w:val="sr-Latn-CS"/>
              </w:rPr>
            </w:pPr>
            <w:r w:rsidRPr="000F6773">
              <w:rPr>
                <w:rFonts w:ascii="Arial" w:eastAsia="Times New Roman" w:hAnsi="Arial" w:cs="Arial"/>
                <w:b/>
                <w:lang w:val="sr-Latn-CS"/>
              </w:rPr>
              <w:t>Рб</w:t>
            </w:r>
          </w:p>
        </w:tc>
        <w:tc>
          <w:tcPr>
            <w:tcW w:w="5180" w:type="dxa"/>
            <w:tcBorders>
              <w:top w:val="single" w:sz="4" w:space="0" w:color="auto"/>
              <w:left w:val="single" w:sz="4" w:space="0" w:color="auto"/>
              <w:bottom w:val="single" w:sz="4" w:space="0" w:color="auto"/>
              <w:right w:val="single" w:sz="4" w:space="0" w:color="auto"/>
            </w:tcBorders>
            <w:shd w:val="clear" w:color="auto" w:fill="C0C0C0"/>
            <w:vAlign w:val="center"/>
          </w:tcPr>
          <w:p w:rsidR="000F6773" w:rsidRPr="000F6773" w:rsidRDefault="000F6773" w:rsidP="000F6773">
            <w:pPr>
              <w:spacing w:after="0" w:line="240" w:lineRule="auto"/>
              <w:ind w:right="-1149"/>
              <w:rPr>
                <w:rFonts w:ascii="Arial" w:eastAsia="Times New Roman" w:hAnsi="Arial" w:cs="Arial"/>
                <w:b/>
                <w:lang w:val="sr-Latn-CS"/>
              </w:rPr>
            </w:pPr>
            <w:r w:rsidRPr="000F6773">
              <w:rPr>
                <w:rFonts w:ascii="Arial" w:eastAsia="Times New Roman" w:hAnsi="Arial" w:cs="Arial"/>
                <w:b/>
                <w:lang w:val="sr-Latn-CS"/>
              </w:rPr>
              <w:t xml:space="preserve">           Предмет набавке</w:t>
            </w:r>
          </w:p>
        </w:tc>
        <w:tc>
          <w:tcPr>
            <w:tcW w:w="1275" w:type="dxa"/>
            <w:tcBorders>
              <w:top w:val="single" w:sz="4" w:space="0" w:color="auto"/>
              <w:left w:val="single" w:sz="4" w:space="0" w:color="auto"/>
              <w:bottom w:val="single" w:sz="4" w:space="0" w:color="auto"/>
              <w:right w:val="single" w:sz="4" w:space="0" w:color="auto"/>
            </w:tcBorders>
            <w:shd w:val="clear" w:color="auto" w:fill="C0C0C0"/>
            <w:vAlign w:val="center"/>
          </w:tcPr>
          <w:p w:rsidR="000F6773" w:rsidRPr="000F6773" w:rsidRDefault="000F6773" w:rsidP="000F6773">
            <w:pPr>
              <w:spacing w:after="0" w:line="240" w:lineRule="auto"/>
              <w:ind w:left="-108" w:right="-1149"/>
              <w:rPr>
                <w:rFonts w:ascii="Arial" w:eastAsia="Times New Roman" w:hAnsi="Arial" w:cs="Arial"/>
                <w:b/>
                <w:lang w:val="sr-Latn-CS"/>
              </w:rPr>
            </w:pPr>
            <w:r w:rsidRPr="000F6773">
              <w:rPr>
                <w:rFonts w:ascii="Arial" w:eastAsia="Times New Roman" w:hAnsi="Arial" w:cs="Arial"/>
                <w:b/>
                <w:lang w:val="sr-Latn-CS"/>
              </w:rPr>
              <w:t xml:space="preserve">   Јед</w:t>
            </w:r>
          </w:p>
          <w:p w:rsidR="000F6773" w:rsidRPr="000F6773" w:rsidRDefault="000F6773" w:rsidP="000F6773">
            <w:pPr>
              <w:spacing w:after="0" w:line="240" w:lineRule="auto"/>
              <w:ind w:left="-108" w:right="-1149"/>
              <w:rPr>
                <w:rFonts w:ascii="Arial" w:eastAsia="Times New Roman" w:hAnsi="Arial" w:cs="Arial"/>
                <w:b/>
                <w:lang w:val="sr-Latn-CS"/>
              </w:rPr>
            </w:pPr>
            <w:r w:rsidRPr="000F6773">
              <w:rPr>
                <w:rFonts w:ascii="Arial" w:eastAsia="Times New Roman" w:hAnsi="Arial" w:cs="Arial"/>
                <w:b/>
                <w:lang w:val="sr-Latn-CS"/>
              </w:rPr>
              <w:t xml:space="preserve">  мере</w:t>
            </w:r>
          </w:p>
        </w:tc>
        <w:tc>
          <w:tcPr>
            <w:tcW w:w="1574" w:type="dxa"/>
            <w:tcBorders>
              <w:top w:val="single" w:sz="4" w:space="0" w:color="auto"/>
              <w:left w:val="single" w:sz="4" w:space="0" w:color="auto"/>
              <w:bottom w:val="single" w:sz="4" w:space="0" w:color="auto"/>
              <w:right w:val="single" w:sz="4" w:space="0" w:color="auto"/>
            </w:tcBorders>
            <w:shd w:val="clear" w:color="auto" w:fill="C0C0C0"/>
            <w:vAlign w:val="center"/>
          </w:tcPr>
          <w:p w:rsidR="000F6773" w:rsidRPr="000F6773" w:rsidRDefault="000F6773" w:rsidP="000F6773">
            <w:pPr>
              <w:spacing w:after="0" w:line="240" w:lineRule="auto"/>
              <w:ind w:left="-129" w:right="-1149"/>
              <w:rPr>
                <w:rFonts w:ascii="Arial" w:eastAsia="Times New Roman" w:hAnsi="Arial" w:cs="Arial"/>
                <w:b/>
                <w:lang w:val="sr-Latn-CS"/>
              </w:rPr>
            </w:pPr>
            <w:r w:rsidRPr="000F6773">
              <w:rPr>
                <w:rFonts w:ascii="Arial" w:eastAsia="Times New Roman" w:hAnsi="Arial" w:cs="Arial"/>
                <w:b/>
                <w:lang w:val="sr-Cyrl-CS"/>
              </w:rPr>
              <w:t xml:space="preserve"> </w:t>
            </w:r>
            <w:r w:rsidRPr="000F6773">
              <w:rPr>
                <w:rFonts w:ascii="Arial" w:eastAsia="Times New Roman" w:hAnsi="Arial" w:cs="Arial"/>
                <w:b/>
                <w:lang w:val="sr-Latn-CS"/>
              </w:rPr>
              <w:t>Количина</w:t>
            </w:r>
          </w:p>
        </w:tc>
      </w:tr>
      <w:tr w:rsidR="000F6773" w:rsidRPr="000F6773" w:rsidTr="000F6773">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F6773" w:rsidRPr="000F6773" w:rsidRDefault="000F6773" w:rsidP="000F6773">
            <w:pPr>
              <w:spacing w:after="0" w:line="240" w:lineRule="auto"/>
              <w:ind w:right="-587"/>
              <w:rPr>
                <w:rFonts w:ascii="Arial" w:eastAsia="Times New Roman" w:hAnsi="Arial" w:cs="Arial"/>
                <w:b/>
                <w:lang w:val="sr-Cyrl-RS"/>
              </w:rPr>
            </w:pPr>
            <w:r w:rsidRPr="000F6773">
              <w:rPr>
                <w:rFonts w:ascii="Arial" w:eastAsia="Times New Roman" w:hAnsi="Arial" w:cs="Arial"/>
                <w:b/>
                <w:lang w:val="sr-Latn-CS"/>
              </w:rPr>
              <w:t xml:space="preserve"> 1</w:t>
            </w:r>
            <w:r w:rsidRPr="000F6773">
              <w:rPr>
                <w:rFonts w:ascii="Arial" w:eastAsia="Times New Roman" w:hAnsi="Arial" w:cs="Arial"/>
                <w:b/>
                <w:lang w:val="sr-Cyrl-RS"/>
              </w:rPr>
              <w:t>.</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F6773" w:rsidRPr="000F6773" w:rsidRDefault="000F6773" w:rsidP="000F6773">
            <w:pPr>
              <w:spacing w:after="0" w:line="240" w:lineRule="auto"/>
              <w:ind w:right="-108"/>
              <w:jc w:val="both"/>
              <w:rPr>
                <w:rFonts w:ascii="Arial" w:eastAsia="Times New Roman" w:hAnsi="Arial" w:cs="Arial"/>
                <w:lang w:val="sr-Cyrl-CS"/>
              </w:rPr>
            </w:pPr>
            <w:r w:rsidRPr="000F6773">
              <w:rPr>
                <w:rFonts w:ascii="Arial" w:eastAsia="Times New Roman" w:hAnsi="Arial" w:cs="Arial"/>
                <w:lang w:val="sr-Cyrl-CS"/>
              </w:rPr>
              <w:t xml:space="preserve">Силиконски О-ринг </w:t>
            </w:r>
          </w:p>
          <w:p w:rsidR="000F6773" w:rsidRPr="000F6773" w:rsidRDefault="000F6773" w:rsidP="000F6773">
            <w:pPr>
              <w:spacing w:after="0" w:line="240" w:lineRule="auto"/>
              <w:ind w:right="-108"/>
              <w:jc w:val="both"/>
              <w:rPr>
                <w:rFonts w:ascii="Arial" w:eastAsia="Times New Roman" w:hAnsi="Arial" w:cs="Arial"/>
                <w:lang w:val="sr-Cyrl-CS"/>
              </w:rPr>
            </w:pPr>
            <w:r w:rsidRPr="000F6773">
              <w:rPr>
                <w:rFonts w:ascii="Arial" w:eastAsia="Times New Roman" w:hAnsi="Arial" w:cs="Arial"/>
                <w:lang w:val="sr-Cyrl-CS"/>
              </w:rPr>
              <w:t>Ø</w:t>
            </w:r>
            <w:r w:rsidRPr="000F6773">
              <w:rPr>
                <w:rFonts w:ascii="Arial" w:eastAsia="Times New Roman" w:hAnsi="Arial" w:cs="Arial"/>
                <w:vertAlign w:val="subscript"/>
                <w:lang w:val="sr-Latn-CS"/>
              </w:rPr>
              <w:t>u</w:t>
            </w:r>
            <w:r w:rsidRPr="000F6773">
              <w:rPr>
                <w:rFonts w:ascii="Arial" w:eastAsia="Times New Roman" w:hAnsi="Arial" w:cs="Arial"/>
                <w:lang w:val="sr-Latn-CS"/>
              </w:rPr>
              <w:t xml:space="preserve">44,5x3,7 mm </w:t>
            </w:r>
          </w:p>
          <w:p w:rsidR="000F6773" w:rsidRPr="000F6773" w:rsidRDefault="000F6773" w:rsidP="000F6773">
            <w:pPr>
              <w:spacing w:after="0" w:line="240" w:lineRule="auto"/>
              <w:ind w:right="-108"/>
              <w:jc w:val="both"/>
              <w:rPr>
                <w:rFonts w:ascii="Arial" w:eastAsia="Times New Roman" w:hAnsi="Arial" w:cs="Arial"/>
                <w:lang w:val="sr-Cyrl-CS"/>
              </w:rPr>
            </w:pPr>
            <w:r w:rsidRPr="000F6773">
              <w:rPr>
                <w:rFonts w:ascii="Arial" w:eastAsia="Times New Roman" w:hAnsi="Arial" w:cs="Arial"/>
              </w:rPr>
              <w:t>(</w:t>
            </w:r>
            <w:r w:rsidRPr="000F6773">
              <w:rPr>
                <w:rFonts w:ascii="Arial" w:eastAsia="Times New Roman" w:hAnsi="Arial" w:cs="Arial"/>
                <w:lang w:val="sr-Cyrl-CS"/>
              </w:rPr>
              <w:t>унутрашњи пречник х дебљина)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6773" w:rsidRPr="000F6773" w:rsidRDefault="000F6773" w:rsidP="000F6773">
            <w:pPr>
              <w:spacing w:after="0" w:line="240" w:lineRule="auto"/>
              <w:ind w:right="-1149"/>
              <w:rPr>
                <w:rFonts w:ascii="Arial" w:eastAsia="Times New Roman" w:hAnsi="Arial" w:cs="Arial"/>
                <w:lang w:val="sr-Cyrl-CS"/>
              </w:rPr>
            </w:pPr>
            <w:r w:rsidRPr="000F6773">
              <w:rPr>
                <w:rFonts w:ascii="Arial" w:eastAsia="Times New Roman" w:hAnsi="Arial" w:cs="Arial"/>
                <w:lang w:val="sr-Cyrl-CS"/>
              </w:rPr>
              <w:t>Ком</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F6773" w:rsidRPr="000F6773" w:rsidRDefault="000F6773" w:rsidP="000F6773">
            <w:pPr>
              <w:spacing w:after="0" w:line="240" w:lineRule="auto"/>
              <w:ind w:left="-108" w:right="-108"/>
              <w:jc w:val="center"/>
              <w:rPr>
                <w:rFonts w:ascii="Arial" w:eastAsia="Times New Roman" w:hAnsi="Arial" w:cs="Arial"/>
              </w:rPr>
            </w:pPr>
            <w:r w:rsidRPr="000F6773">
              <w:rPr>
                <w:rFonts w:ascii="Arial" w:eastAsia="Times New Roman" w:hAnsi="Arial" w:cs="Arial"/>
              </w:rPr>
              <w:t>300</w:t>
            </w:r>
          </w:p>
        </w:tc>
      </w:tr>
      <w:tr w:rsidR="000F6773" w:rsidRPr="000F6773" w:rsidTr="000F6773">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F6773" w:rsidRPr="000F6773" w:rsidRDefault="000F6773" w:rsidP="000F6773">
            <w:pPr>
              <w:spacing w:after="0" w:line="240" w:lineRule="auto"/>
              <w:ind w:right="-587"/>
              <w:rPr>
                <w:rFonts w:ascii="Arial" w:eastAsia="Times New Roman" w:hAnsi="Arial" w:cs="Arial"/>
                <w:b/>
                <w:lang w:val="sr-Cyrl-CS"/>
              </w:rPr>
            </w:pPr>
            <w:r w:rsidRPr="000F6773">
              <w:rPr>
                <w:rFonts w:ascii="Arial" w:eastAsia="Times New Roman" w:hAnsi="Arial" w:cs="Arial"/>
                <w:b/>
                <w:lang w:val="sr-Cyrl-CS"/>
              </w:rPr>
              <w:t>2.</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F6773" w:rsidRPr="000F6773" w:rsidRDefault="000F6773" w:rsidP="000F6773">
            <w:pPr>
              <w:spacing w:after="0" w:line="240" w:lineRule="auto"/>
              <w:ind w:right="-108"/>
              <w:jc w:val="both"/>
              <w:rPr>
                <w:rFonts w:ascii="Arial" w:eastAsia="Times New Roman" w:hAnsi="Arial" w:cs="Arial"/>
                <w:lang w:val="sr-Cyrl-CS"/>
              </w:rPr>
            </w:pPr>
            <w:r w:rsidRPr="000F6773">
              <w:rPr>
                <w:rFonts w:ascii="Arial" w:eastAsia="Times New Roman" w:hAnsi="Arial" w:cs="Arial"/>
                <w:lang w:val="sr-Cyrl-CS"/>
              </w:rPr>
              <w:t xml:space="preserve">Силиконски О-ринг </w:t>
            </w:r>
          </w:p>
          <w:p w:rsidR="000F6773" w:rsidRPr="000F6773" w:rsidRDefault="000F6773" w:rsidP="000F6773">
            <w:pPr>
              <w:spacing w:after="0" w:line="240" w:lineRule="auto"/>
              <w:ind w:right="-108"/>
              <w:jc w:val="both"/>
              <w:rPr>
                <w:rFonts w:ascii="Arial" w:eastAsia="Times New Roman" w:hAnsi="Arial" w:cs="Arial"/>
                <w:lang w:val="sr-Cyrl-CS"/>
              </w:rPr>
            </w:pPr>
            <w:r w:rsidRPr="000F6773">
              <w:rPr>
                <w:rFonts w:ascii="Arial" w:eastAsia="Times New Roman" w:hAnsi="Arial" w:cs="Arial"/>
                <w:lang w:val="sr-Cyrl-CS"/>
              </w:rPr>
              <w:t>Ø</w:t>
            </w:r>
            <w:r w:rsidRPr="000F6773">
              <w:rPr>
                <w:rFonts w:ascii="Arial" w:eastAsia="Times New Roman" w:hAnsi="Arial" w:cs="Arial"/>
                <w:vertAlign w:val="subscript"/>
              </w:rPr>
              <w:t>u</w:t>
            </w:r>
            <w:r w:rsidRPr="000F6773">
              <w:rPr>
                <w:rFonts w:ascii="Arial" w:eastAsia="Times New Roman" w:hAnsi="Arial" w:cs="Arial"/>
                <w:lang w:val="sr-Cyrl-CS"/>
              </w:rPr>
              <w:t>33,5</w:t>
            </w:r>
            <w:r w:rsidRPr="000F6773">
              <w:rPr>
                <w:rFonts w:ascii="Arial" w:eastAsia="Times New Roman" w:hAnsi="Arial" w:cs="Arial"/>
              </w:rPr>
              <w:t>x</w:t>
            </w:r>
            <w:r w:rsidRPr="000F6773">
              <w:rPr>
                <w:rFonts w:ascii="Arial" w:eastAsia="Times New Roman" w:hAnsi="Arial" w:cs="Arial"/>
                <w:lang w:val="sr-Cyrl-CS"/>
              </w:rPr>
              <w:t xml:space="preserve">2,7 </w:t>
            </w:r>
            <w:r w:rsidRPr="000F6773">
              <w:rPr>
                <w:rFonts w:ascii="Arial" w:eastAsia="Times New Roman" w:hAnsi="Arial" w:cs="Arial"/>
              </w:rPr>
              <w:t>mm</w:t>
            </w:r>
            <w:r w:rsidRPr="000F6773">
              <w:rPr>
                <w:rFonts w:ascii="Arial" w:eastAsia="Times New Roman" w:hAnsi="Arial" w:cs="Arial"/>
                <w:lang w:val="sr-Cyrl-CS"/>
              </w:rPr>
              <w:t xml:space="preserve"> </w:t>
            </w:r>
          </w:p>
          <w:p w:rsidR="000F6773" w:rsidRPr="000F6773" w:rsidRDefault="000F6773" w:rsidP="000F6773">
            <w:pPr>
              <w:spacing w:after="0" w:line="240" w:lineRule="auto"/>
              <w:ind w:right="-108"/>
              <w:jc w:val="both"/>
              <w:rPr>
                <w:rFonts w:ascii="Arial" w:eastAsia="Times New Roman" w:hAnsi="Arial" w:cs="Arial"/>
                <w:lang w:val="sr-Cyrl-CS"/>
              </w:rPr>
            </w:pPr>
            <w:r w:rsidRPr="000F6773">
              <w:rPr>
                <w:rFonts w:ascii="Arial" w:eastAsia="Times New Roman" w:hAnsi="Arial" w:cs="Arial"/>
              </w:rPr>
              <w:t>(</w:t>
            </w:r>
            <w:r w:rsidRPr="000F6773">
              <w:rPr>
                <w:rFonts w:ascii="Arial" w:eastAsia="Times New Roman" w:hAnsi="Arial" w:cs="Arial"/>
                <w:lang w:val="sr-Cyrl-CS"/>
              </w:rPr>
              <w:t>унутрашњи пречник х дебљина)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6773" w:rsidRPr="000F6773" w:rsidRDefault="000F6773" w:rsidP="000F6773">
            <w:pPr>
              <w:spacing w:after="0" w:line="240" w:lineRule="auto"/>
              <w:ind w:right="-1149"/>
              <w:rPr>
                <w:rFonts w:ascii="Arial" w:eastAsia="Times New Roman" w:hAnsi="Arial" w:cs="Arial"/>
                <w:lang w:val="sr-Cyrl-CS"/>
              </w:rPr>
            </w:pPr>
            <w:r w:rsidRPr="000F6773">
              <w:rPr>
                <w:rFonts w:ascii="Arial" w:eastAsia="Times New Roman" w:hAnsi="Arial" w:cs="Arial"/>
                <w:lang w:val="sr-Cyrl-CS"/>
              </w:rPr>
              <w:t>Ком</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F6773" w:rsidRPr="000F6773" w:rsidRDefault="000F6773" w:rsidP="000F6773">
            <w:pPr>
              <w:spacing w:after="0" w:line="240" w:lineRule="auto"/>
              <w:ind w:left="-108" w:right="-108"/>
              <w:jc w:val="center"/>
              <w:rPr>
                <w:rFonts w:ascii="Arial" w:eastAsia="Times New Roman" w:hAnsi="Arial" w:cs="Arial"/>
                <w:lang w:val="sr-Cyrl-CS"/>
              </w:rPr>
            </w:pPr>
            <w:r w:rsidRPr="000F6773">
              <w:rPr>
                <w:rFonts w:ascii="Arial" w:eastAsia="Times New Roman" w:hAnsi="Arial" w:cs="Arial"/>
              </w:rPr>
              <w:t>2</w:t>
            </w:r>
            <w:r w:rsidRPr="000F6773">
              <w:rPr>
                <w:rFonts w:ascii="Arial" w:eastAsia="Times New Roman" w:hAnsi="Arial" w:cs="Arial"/>
                <w:lang w:val="sr-Cyrl-CS"/>
              </w:rPr>
              <w:t>00</w:t>
            </w:r>
          </w:p>
        </w:tc>
      </w:tr>
      <w:tr w:rsidR="000F6773" w:rsidRPr="000F6773" w:rsidTr="000F6773">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F6773" w:rsidRPr="000F6773" w:rsidRDefault="000F6773" w:rsidP="000F6773">
            <w:pPr>
              <w:spacing w:after="0" w:line="240" w:lineRule="auto"/>
              <w:ind w:right="-587"/>
              <w:rPr>
                <w:rFonts w:ascii="Arial" w:eastAsia="Times New Roman" w:hAnsi="Arial" w:cs="Arial"/>
                <w:b/>
              </w:rPr>
            </w:pPr>
            <w:r w:rsidRPr="000F6773">
              <w:rPr>
                <w:rFonts w:ascii="Arial" w:eastAsia="Times New Roman" w:hAnsi="Arial" w:cs="Arial"/>
                <w:b/>
              </w:rPr>
              <w:t>3.</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F6773" w:rsidRPr="000F6773" w:rsidRDefault="000F6773" w:rsidP="000F6773">
            <w:pPr>
              <w:spacing w:after="0" w:line="240" w:lineRule="auto"/>
              <w:ind w:right="-108"/>
              <w:jc w:val="both"/>
              <w:rPr>
                <w:rFonts w:ascii="Arial" w:eastAsia="Times New Roman" w:hAnsi="Arial" w:cs="Arial"/>
                <w:lang w:val="sr-Cyrl-RS"/>
              </w:rPr>
            </w:pPr>
            <w:r w:rsidRPr="000F6773">
              <w:rPr>
                <w:rFonts w:ascii="Arial" w:eastAsia="Times New Roman" w:hAnsi="Arial" w:cs="Arial"/>
                <w:lang w:val="sr-Cyrl-RS"/>
              </w:rPr>
              <w:t>Силиконски О-ринг</w:t>
            </w:r>
          </w:p>
          <w:p w:rsidR="000F6773" w:rsidRPr="000F6773" w:rsidRDefault="000F6773" w:rsidP="000F6773">
            <w:pPr>
              <w:spacing w:after="0" w:line="240" w:lineRule="auto"/>
              <w:ind w:right="-108"/>
              <w:jc w:val="both"/>
              <w:rPr>
                <w:rFonts w:ascii="Arial" w:eastAsia="Times New Roman" w:hAnsi="Arial" w:cs="Arial"/>
                <w:lang w:val="sr-Cyrl-CS"/>
              </w:rPr>
            </w:pPr>
            <w:r w:rsidRPr="000F6773">
              <w:rPr>
                <w:rFonts w:ascii="Arial" w:eastAsia="Times New Roman" w:hAnsi="Arial" w:cs="Arial"/>
                <w:lang w:val="sr-Cyrl-CS"/>
              </w:rPr>
              <w:t>Ø</w:t>
            </w:r>
            <w:r w:rsidRPr="000F6773">
              <w:rPr>
                <w:rFonts w:ascii="Arial" w:eastAsia="Times New Roman" w:hAnsi="Arial" w:cs="Arial"/>
                <w:vertAlign w:val="subscript"/>
              </w:rPr>
              <w:t>u</w:t>
            </w:r>
            <w:r w:rsidRPr="000F6773">
              <w:rPr>
                <w:rFonts w:ascii="Arial" w:eastAsia="Times New Roman" w:hAnsi="Arial" w:cs="Arial"/>
                <w:lang w:val="sr-Cyrl-CS"/>
              </w:rPr>
              <w:t>52</w:t>
            </w:r>
            <w:r w:rsidRPr="000F6773">
              <w:rPr>
                <w:rFonts w:ascii="Arial" w:eastAsia="Times New Roman" w:hAnsi="Arial" w:cs="Arial"/>
              </w:rPr>
              <w:t>x</w:t>
            </w:r>
            <w:r w:rsidRPr="000F6773">
              <w:rPr>
                <w:rFonts w:ascii="Arial" w:eastAsia="Times New Roman" w:hAnsi="Arial" w:cs="Arial"/>
                <w:lang w:val="sr-Cyrl-CS"/>
              </w:rPr>
              <w:t xml:space="preserve">3,5 </w:t>
            </w:r>
            <w:r w:rsidRPr="000F6773">
              <w:rPr>
                <w:rFonts w:ascii="Arial" w:eastAsia="Times New Roman" w:hAnsi="Arial" w:cs="Arial"/>
              </w:rPr>
              <w:t>mm</w:t>
            </w:r>
            <w:r w:rsidRPr="000F6773">
              <w:rPr>
                <w:rFonts w:ascii="Arial" w:eastAsia="Times New Roman" w:hAnsi="Arial" w:cs="Arial"/>
                <w:lang w:val="sr-Cyrl-CS"/>
              </w:rPr>
              <w:t xml:space="preserve"> </w:t>
            </w:r>
          </w:p>
          <w:p w:rsidR="000F6773" w:rsidRPr="000F6773" w:rsidRDefault="000F6773" w:rsidP="000F6773">
            <w:pPr>
              <w:spacing w:after="0" w:line="240" w:lineRule="auto"/>
              <w:ind w:right="-108"/>
              <w:jc w:val="both"/>
              <w:rPr>
                <w:rFonts w:ascii="Arial" w:eastAsia="Times New Roman" w:hAnsi="Arial" w:cs="Arial"/>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6773" w:rsidRPr="000F6773" w:rsidRDefault="000F6773" w:rsidP="000F6773">
            <w:pPr>
              <w:spacing w:after="0" w:line="240" w:lineRule="auto"/>
              <w:ind w:right="-1149"/>
              <w:rPr>
                <w:rFonts w:ascii="Arial" w:eastAsia="Times New Roman" w:hAnsi="Arial" w:cs="Arial"/>
                <w:lang w:val="sr-Cyrl-CS"/>
              </w:rPr>
            </w:pPr>
            <w:r w:rsidRPr="000F6773">
              <w:rPr>
                <w:rFonts w:ascii="Arial" w:eastAsia="Times New Roman" w:hAnsi="Arial" w:cs="Arial"/>
                <w:lang w:val="sr-Cyrl-CS"/>
              </w:rPr>
              <w:t>Ком</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F6773" w:rsidRPr="000F6773" w:rsidRDefault="000F6773" w:rsidP="000F6773">
            <w:pPr>
              <w:spacing w:after="0" w:line="240" w:lineRule="auto"/>
              <w:ind w:left="-108" w:right="-108"/>
              <w:jc w:val="center"/>
              <w:rPr>
                <w:rFonts w:ascii="Arial" w:eastAsia="Times New Roman" w:hAnsi="Arial" w:cs="Arial"/>
                <w:lang w:val="sr-Cyrl-RS"/>
              </w:rPr>
            </w:pPr>
            <w:r w:rsidRPr="000F6773">
              <w:rPr>
                <w:rFonts w:ascii="Arial" w:eastAsia="Times New Roman" w:hAnsi="Arial" w:cs="Arial"/>
                <w:lang w:val="sr-Cyrl-RS"/>
              </w:rPr>
              <w:t>200</w:t>
            </w:r>
          </w:p>
        </w:tc>
      </w:tr>
      <w:tr w:rsidR="000F6773" w:rsidRPr="000F6773" w:rsidTr="000F6773">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F6773" w:rsidRPr="000F6773" w:rsidRDefault="000F6773" w:rsidP="000F6773">
            <w:pPr>
              <w:spacing w:after="0" w:line="240" w:lineRule="auto"/>
              <w:ind w:right="-587"/>
              <w:rPr>
                <w:rFonts w:ascii="Arial" w:eastAsia="Times New Roman" w:hAnsi="Arial" w:cs="Arial"/>
                <w:b/>
              </w:rPr>
            </w:pPr>
            <w:r w:rsidRPr="000F6773">
              <w:rPr>
                <w:rFonts w:ascii="Arial" w:eastAsia="Times New Roman" w:hAnsi="Arial" w:cs="Arial"/>
                <w:b/>
              </w:rPr>
              <w:t>4.</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F6773" w:rsidRPr="000F6773" w:rsidRDefault="000F6773" w:rsidP="000F6773">
            <w:pPr>
              <w:spacing w:after="0" w:line="240" w:lineRule="auto"/>
              <w:ind w:right="-108"/>
              <w:jc w:val="both"/>
              <w:rPr>
                <w:rFonts w:ascii="Arial" w:eastAsia="Times New Roman" w:hAnsi="Arial" w:cs="Arial"/>
                <w:lang w:val="sr-Cyrl-RS"/>
              </w:rPr>
            </w:pPr>
            <w:r w:rsidRPr="000F6773">
              <w:rPr>
                <w:rFonts w:ascii="Arial" w:eastAsia="Times New Roman" w:hAnsi="Arial" w:cs="Arial"/>
                <w:lang w:val="sr-Cyrl-RS"/>
              </w:rPr>
              <w:t>Силиконски О-ринг</w:t>
            </w:r>
          </w:p>
          <w:p w:rsidR="000F6773" w:rsidRPr="000F6773" w:rsidRDefault="000F6773" w:rsidP="000F6773">
            <w:pPr>
              <w:spacing w:after="0" w:line="240" w:lineRule="auto"/>
              <w:ind w:right="-108"/>
              <w:jc w:val="both"/>
              <w:rPr>
                <w:rFonts w:ascii="Arial" w:eastAsia="Times New Roman" w:hAnsi="Arial" w:cs="Arial"/>
                <w:lang w:val="sr-Cyrl-CS"/>
              </w:rPr>
            </w:pPr>
            <w:r w:rsidRPr="000F6773">
              <w:rPr>
                <w:rFonts w:ascii="Arial" w:eastAsia="Times New Roman" w:hAnsi="Arial" w:cs="Arial"/>
                <w:lang w:val="sr-Cyrl-CS"/>
              </w:rPr>
              <w:t>Ø</w:t>
            </w:r>
            <w:r w:rsidRPr="000F6773">
              <w:rPr>
                <w:rFonts w:ascii="Arial" w:eastAsia="Times New Roman" w:hAnsi="Arial" w:cs="Arial"/>
                <w:vertAlign w:val="subscript"/>
              </w:rPr>
              <w:t>u</w:t>
            </w:r>
            <w:r w:rsidRPr="000F6773">
              <w:rPr>
                <w:rFonts w:ascii="Arial" w:eastAsia="Times New Roman" w:hAnsi="Arial" w:cs="Arial"/>
                <w:lang w:val="sr-Cyrl-CS"/>
              </w:rPr>
              <w:t>73</w:t>
            </w:r>
            <w:r w:rsidRPr="000F6773">
              <w:rPr>
                <w:rFonts w:ascii="Arial" w:eastAsia="Times New Roman" w:hAnsi="Arial" w:cs="Arial"/>
              </w:rPr>
              <w:t>x</w:t>
            </w:r>
            <w:r w:rsidRPr="000F6773">
              <w:rPr>
                <w:rFonts w:ascii="Arial" w:eastAsia="Times New Roman" w:hAnsi="Arial" w:cs="Arial"/>
                <w:lang w:val="sr-Cyrl-CS"/>
              </w:rPr>
              <w:t xml:space="preserve">4 </w:t>
            </w:r>
            <w:r w:rsidRPr="000F6773">
              <w:rPr>
                <w:rFonts w:ascii="Arial" w:eastAsia="Times New Roman" w:hAnsi="Arial" w:cs="Arial"/>
              </w:rPr>
              <w:t>mm</w:t>
            </w:r>
            <w:r w:rsidRPr="000F6773">
              <w:rPr>
                <w:rFonts w:ascii="Arial" w:eastAsia="Times New Roman" w:hAnsi="Arial" w:cs="Arial"/>
                <w:lang w:val="sr-Cyrl-CS"/>
              </w:rPr>
              <w:t xml:space="preserve"> </w:t>
            </w:r>
          </w:p>
          <w:p w:rsidR="000F6773" w:rsidRPr="000F6773" w:rsidRDefault="000F6773" w:rsidP="000F6773">
            <w:pPr>
              <w:spacing w:after="0" w:line="240" w:lineRule="auto"/>
              <w:ind w:right="-108"/>
              <w:jc w:val="both"/>
              <w:rPr>
                <w:rFonts w:ascii="Arial" w:eastAsia="Times New Roman" w:hAnsi="Arial" w:cs="Arial"/>
                <w:lang w:val="sr-Cyrl-C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6773" w:rsidRPr="000F6773" w:rsidRDefault="000F6773" w:rsidP="000F6773">
            <w:pPr>
              <w:spacing w:after="0" w:line="240" w:lineRule="auto"/>
              <w:ind w:right="-1149"/>
              <w:rPr>
                <w:rFonts w:ascii="Arial" w:eastAsia="Times New Roman" w:hAnsi="Arial" w:cs="Arial"/>
                <w:lang w:val="sr-Cyrl-CS"/>
              </w:rPr>
            </w:pPr>
            <w:r w:rsidRPr="000F6773">
              <w:rPr>
                <w:rFonts w:ascii="Arial" w:eastAsia="Times New Roman" w:hAnsi="Arial" w:cs="Arial"/>
                <w:lang w:val="sr-Cyrl-CS"/>
              </w:rPr>
              <w:t>Ком</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F6773" w:rsidRPr="000F6773" w:rsidRDefault="000F6773" w:rsidP="000F6773">
            <w:pPr>
              <w:spacing w:after="0" w:line="240" w:lineRule="auto"/>
              <w:ind w:left="-108" w:right="-108"/>
              <w:jc w:val="center"/>
              <w:rPr>
                <w:rFonts w:ascii="Arial" w:eastAsia="Times New Roman" w:hAnsi="Arial" w:cs="Arial"/>
                <w:lang w:val="sr-Cyrl-RS"/>
              </w:rPr>
            </w:pPr>
            <w:r w:rsidRPr="000F6773">
              <w:rPr>
                <w:rFonts w:ascii="Arial" w:eastAsia="Times New Roman" w:hAnsi="Arial" w:cs="Arial"/>
                <w:lang w:val="sr-Cyrl-RS"/>
              </w:rPr>
              <w:t>200</w:t>
            </w:r>
          </w:p>
        </w:tc>
      </w:tr>
      <w:tr w:rsidR="000F6773" w:rsidRPr="000F6773" w:rsidTr="000F6773">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F6773" w:rsidRPr="000F6773" w:rsidRDefault="000F6773" w:rsidP="000F6773">
            <w:pPr>
              <w:spacing w:after="0" w:line="240" w:lineRule="auto"/>
              <w:ind w:right="-587"/>
              <w:rPr>
                <w:rFonts w:ascii="Arial" w:eastAsia="Times New Roman" w:hAnsi="Arial" w:cs="Arial"/>
                <w:b/>
                <w:lang w:val="sr-Cyrl-RS"/>
              </w:rPr>
            </w:pPr>
            <w:r w:rsidRPr="000F6773">
              <w:rPr>
                <w:rFonts w:ascii="Arial" w:eastAsia="Times New Roman" w:hAnsi="Arial" w:cs="Arial"/>
                <w:b/>
                <w:lang w:val="sr-Cyrl-RS"/>
              </w:rPr>
              <w:t>5.</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F6773" w:rsidRPr="000F6773" w:rsidRDefault="000F6773" w:rsidP="000F6773">
            <w:pPr>
              <w:spacing w:after="0" w:line="240" w:lineRule="auto"/>
              <w:ind w:right="-108"/>
              <w:jc w:val="both"/>
              <w:rPr>
                <w:rFonts w:ascii="Arial" w:eastAsia="Times New Roman" w:hAnsi="Arial" w:cs="Arial"/>
                <w:lang w:val="sr-Cyrl-RS"/>
              </w:rPr>
            </w:pPr>
            <w:r w:rsidRPr="000F6773">
              <w:rPr>
                <w:rFonts w:ascii="Arial" w:eastAsia="Times New Roman" w:hAnsi="Arial" w:cs="Arial"/>
                <w:lang w:val="sr-Cyrl-RS"/>
              </w:rPr>
              <w:t>Силиконски О-ринг</w:t>
            </w:r>
          </w:p>
          <w:p w:rsidR="000F6773" w:rsidRPr="000F6773" w:rsidRDefault="000F6773" w:rsidP="000F6773">
            <w:pPr>
              <w:spacing w:after="0" w:line="240" w:lineRule="auto"/>
              <w:ind w:right="-108"/>
              <w:jc w:val="both"/>
              <w:rPr>
                <w:rFonts w:ascii="Arial" w:eastAsia="Times New Roman" w:hAnsi="Arial" w:cs="Arial"/>
                <w:lang w:val="sr-Cyrl-CS"/>
              </w:rPr>
            </w:pPr>
            <w:r w:rsidRPr="000F6773">
              <w:rPr>
                <w:rFonts w:ascii="Arial" w:eastAsia="Times New Roman" w:hAnsi="Arial" w:cs="Arial"/>
                <w:lang w:val="sr-Cyrl-CS"/>
              </w:rPr>
              <w:t>Ø</w:t>
            </w:r>
            <w:r w:rsidRPr="000F6773">
              <w:rPr>
                <w:rFonts w:ascii="Arial" w:eastAsia="Times New Roman" w:hAnsi="Arial" w:cs="Arial"/>
                <w:vertAlign w:val="subscript"/>
              </w:rPr>
              <w:t>u</w:t>
            </w:r>
            <w:r w:rsidRPr="000F6773">
              <w:rPr>
                <w:rFonts w:ascii="Arial" w:eastAsia="Times New Roman" w:hAnsi="Arial" w:cs="Arial"/>
                <w:lang w:val="sr-Cyrl-CS"/>
              </w:rPr>
              <w:t>53,5</w:t>
            </w:r>
            <w:r w:rsidRPr="000F6773">
              <w:rPr>
                <w:rFonts w:ascii="Arial" w:eastAsia="Times New Roman" w:hAnsi="Arial" w:cs="Arial"/>
              </w:rPr>
              <w:t>x</w:t>
            </w:r>
            <w:r w:rsidRPr="000F6773">
              <w:rPr>
                <w:rFonts w:ascii="Arial" w:eastAsia="Times New Roman" w:hAnsi="Arial" w:cs="Arial"/>
                <w:lang w:val="sr-Cyrl-CS"/>
              </w:rPr>
              <w:t xml:space="preserve">2,7 </w:t>
            </w:r>
            <w:r w:rsidRPr="000F6773">
              <w:rPr>
                <w:rFonts w:ascii="Arial" w:eastAsia="Times New Roman" w:hAnsi="Arial" w:cs="Arial"/>
              </w:rPr>
              <w:t>mm</w:t>
            </w:r>
            <w:r w:rsidRPr="000F6773">
              <w:rPr>
                <w:rFonts w:ascii="Arial" w:eastAsia="Times New Roman" w:hAnsi="Arial" w:cs="Arial"/>
                <w:lang w:val="sr-Cyrl-CS"/>
              </w:rPr>
              <w:t xml:space="preserve"> </w:t>
            </w:r>
          </w:p>
          <w:p w:rsidR="000F6773" w:rsidRPr="000F6773" w:rsidRDefault="000F6773" w:rsidP="000F6773">
            <w:pPr>
              <w:spacing w:after="0" w:line="240" w:lineRule="auto"/>
              <w:ind w:right="-108"/>
              <w:jc w:val="both"/>
              <w:rPr>
                <w:rFonts w:ascii="Arial" w:eastAsia="Times New Roman" w:hAnsi="Arial" w:cs="Arial"/>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6773" w:rsidRPr="000F6773" w:rsidRDefault="000F6773" w:rsidP="000F6773">
            <w:pPr>
              <w:spacing w:after="0" w:line="240" w:lineRule="auto"/>
              <w:ind w:right="-1149"/>
              <w:rPr>
                <w:rFonts w:ascii="Arial" w:eastAsia="Times New Roman" w:hAnsi="Arial" w:cs="Arial"/>
                <w:lang w:val="sr-Cyrl-CS"/>
              </w:rPr>
            </w:pPr>
            <w:r w:rsidRPr="000F6773">
              <w:rPr>
                <w:rFonts w:ascii="Arial" w:eastAsia="Times New Roman" w:hAnsi="Arial" w:cs="Arial"/>
                <w:lang w:val="sr-Cyrl-CS"/>
              </w:rPr>
              <w:t>Ком</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F6773" w:rsidRPr="000F6773" w:rsidRDefault="000F6773" w:rsidP="000F6773">
            <w:pPr>
              <w:spacing w:after="0" w:line="240" w:lineRule="auto"/>
              <w:ind w:left="-108" w:right="-108"/>
              <w:jc w:val="center"/>
              <w:rPr>
                <w:rFonts w:ascii="Arial" w:eastAsia="Times New Roman" w:hAnsi="Arial" w:cs="Arial"/>
                <w:lang w:val="sr-Cyrl-RS"/>
              </w:rPr>
            </w:pPr>
            <w:r w:rsidRPr="000F6773">
              <w:rPr>
                <w:rFonts w:ascii="Arial" w:eastAsia="Times New Roman" w:hAnsi="Arial" w:cs="Arial"/>
                <w:lang w:val="sr-Cyrl-RS"/>
              </w:rPr>
              <w:t>200</w:t>
            </w:r>
          </w:p>
        </w:tc>
      </w:tr>
      <w:tr w:rsidR="000F6773" w:rsidRPr="000F6773" w:rsidTr="000F6773">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F6773" w:rsidRPr="000F6773" w:rsidRDefault="000F6773" w:rsidP="000F6773">
            <w:pPr>
              <w:spacing w:after="0" w:line="240" w:lineRule="auto"/>
              <w:ind w:right="-587"/>
              <w:rPr>
                <w:rFonts w:ascii="Arial" w:eastAsia="Times New Roman" w:hAnsi="Arial" w:cs="Arial"/>
                <w:b/>
              </w:rPr>
            </w:pPr>
            <w:r w:rsidRPr="000F6773">
              <w:rPr>
                <w:rFonts w:ascii="Arial" w:eastAsia="Times New Roman" w:hAnsi="Arial" w:cs="Arial"/>
                <w:b/>
                <w:lang w:val="sr-Cyrl-RS"/>
              </w:rPr>
              <w:t>6</w:t>
            </w:r>
            <w:r w:rsidRPr="000F6773">
              <w:rPr>
                <w:rFonts w:ascii="Arial" w:eastAsia="Times New Roman" w:hAnsi="Arial" w:cs="Arial"/>
                <w:b/>
              </w:rPr>
              <w:t>.</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0F6773" w:rsidRPr="000F6773" w:rsidRDefault="000F6773" w:rsidP="000F6773">
            <w:pPr>
              <w:spacing w:after="0" w:line="240" w:lineRule="auto"/>
              <w:ind w:right="-108"/>
              <w:jc w:val="both"/>
              <w:rPr>
                <w:rFonts w:ascii="Arial" w:eastAsia="Times New Roman" w:hAnsi="Arial" w:cs="Arial"/>
                <w:lang w:val="sr-Cyrl-CS"/>
              </w:rPr>
            </w:pPr>
            <w:r w:rsidRPr="000F6773">
              <w:rPr>
                <w:rFonts w:ascii="Arial" w:eastAsia="Times New Roman" w:hAnsi="Arial" w:cs="Arial"/>
              </w:rPr>
              <w:t>Гумени обруч “PERIFLEKS” спојнице, o</w:t>
            </w:r>
            <w:r w:rsidRPr="000F6773">
              <w:rPr>
                <w:rFonts w:ascii="Arial" w:eastAsia="Times New Roman" w:hAnsi="Arial" w:cs="Arial"/>
                <w:lang w:val="sr-Cyrl-CS"/>
              </w:rPr>
              <w:t>знаке</w:t>
            </w:r>
            <w:r w:rsidRPr="000F6773">
              <w:rPr>
                <w:rFonts w:ascii="Arial" w:eastAsia="Times New Roman" w:hAnsi="Arial" w:cs="Arial"/>
              </w:rPr>
              <w:t xml:space="preserve"> </w:t>
            </w:r>
            <w:r w:rsidRPr="000F6773">
              <w:rPr>
                <w:rFonts w:ascii="Arial" w:eastAsia="Times New Roman" w:hAnsi="Arial" w:cs="Arial"/>
                <w:b/>
              </w:rPr>
              <w:t>10-212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6773" w:rsidRPr="000F6773" w:rsidRDefault="000F6773" w:rsidP="000F6773">
            <w:pPr>
              <w:spacing w:after="0" w:line="240" w:lineRule="auto"/>
              <w:ind w:right="-1149"/>
              <w:rPr>
                <w:rFonts w:ascii="Arial" w:eastAsia="Times New Roman" w:hAnsi="Arial" w:cs="Arial"/>
                <w:lang w:val="sr-Cyrl-RS"/>
              </w:rPr>
            </w:pPr>
            <w:r w:rsidRPr="000F6773">
              <w:rPr>
                <w:rFonts w:ascii="Arial" w:eastAsia="Times New Roman" w:hAnsi="Arial" w:cs="Arial"/>
                <w:lang w:val="sr-Cyrl-RS"/>
              </w:rPr>
              <w:t>ком</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F6773" w:rsidRPr="000F6773" w:rsidRDefault="000F6773" w:rsidP="000F6773">
            <w:pPr>
              <w:spacing w:after="0" w:line="240" w:lineRule="auto"/>
              <w:ind w:left="-108" w:right="-108"/>
              <w:jc w:val="center"/>
              <w:rPr>
                <w:rFonts w:ascii="Arial" w:eastAsia="Times New Roman" w:hAnsi="Arial" w:cs="Arial"/>
                <w:lang w:val="sr-Cyrl-RS"/>
              </w:rPr>
            </w:pPr>
            <w:r w:rsidRPr="000F6773">
              <w:rPr>
                <w:rFonts w:ascii="Arial" w:eastAsia="Times New Roman" w:hAnsi="Arial" w:cs="Arial"/>
              </w:rPr>
              <w:t>4</w:t>
            </w:r>
            <w:r w:rsidRPr="000F6773">
              <w:rPr>
                <w:rFonts w:ascii="Arial" w:eastAsia="Times New Roman" w:hAnsi="Arial" w:cs="Arial"/>
                <w:lang w:val="sr-Cyrl-RS"/>
              </w:rPr>
              <w:t>5</w:t>
            </w:r>
          </w:p>
        </w:tc>
      </w:tr>
    </w:tbl>
    <w:p w:rsidR="000F6773" w:rsidRPr="007B1B39" w:rsidRDefault="000F6773" w:rsidP="00D06929">
      <w:pPr>
        <w:spacing w:after="0" w:line="240" w:lineRule="auto"/>
        <w:rPr>
          <w:rFonts w:ascii="Arial" w:eastAsia="Times New Roman" w:hAnsi="Arial" w:cs="Arial"/>
          <w:b/>
          <w:sz w:val="28"/>
          <w:szCs w:val="28"/>
          <w:lang w:val="sr-Cyrl-CS"/>
        </w:rPr>
      </w:pPr>
    </w:p>
    <w:p w:rsidR="007B1B39" w:rsidRPr="007B1B39" w:rsidRDefault="008F26A2" w:rsidP="007B1B39">
      <w:pPr>
        <w:spacing w:after="0" w:line="240" w:lineRule="auto"/>
        <w:ind w:left="284"/>
        <w:jc w:val="both"/>
        <w:rPr>
          <w:rFonts w:ascii="Arial" w:eastAsia="Times New Roman" w:hAnsi="Arial" w:cs="Arial"/>
          <w:lang w:eastAsia="en-GB"/>
        </w:rPr>
      </w:pPr>
      <w:r>
        <w:rPr>
          <w:rFonts w:ascii="Arial" w:eastAsia="Times New Roman" w:hAnsi="Arial" w:cs="Arial"/>
          <w:lang w:val="sr-Cyrl-CS" w:eastAsia="en-GB"/>
        </w:rPr>
        <w:t>Могуће</w:t>
      </w:r>
      <w:r w:rsidR="000F6773">
        <w:rPr>
          <w:rFonts w:ascii="Arial" w:eastAsia="Times New Roman" w:hAnsi="Arial" w:cs="Arial"/>
          <w:lang w:val="sr-Cyrl-CS" w:eastAsia="en-GB"/>
        </w:rPr>
        <w:t xml:space="preserve"> је</w:t>
      </w:r>
      <w:r w:rsidR="007B1B39" w:rsidRPr="007B1B39">
        <w:rPr>
          <w:rFonts w:ascii="Arial" w:eastAsia="Times New Roman" w:hAnsi="Arial" w:cs="Arial"/>
          <w:lang w:val="sr-Cyrl-CS" w:eastAsia="en-GB"/>
        </w:rPr>
        <w:t xml:space="preserve"> да понуђач</w:t>
      </w:r>
      <w:r w:rsidR="007B1B39">
        <w:rPr>
          <w:rFonts w:ascii="Arial" w:eastAsia="Times New Roman" w:hAnsi="Arial" w:cs="Arial"/>
          <w:lang w:val="sr-Cyrl-CS" w:eastAsia="en-GB"/>
        </w:rPr>
        <w:t xml:space="preserve"> </w:t>
      </w:r>
      <w:r w:rsidR="007B1B39" w:rsidRPr="007B1B39">
        <w:rPr>
          <w:rFonts w:ascii="Arial" w:eastAsia="Times New Roman" w:hAnsi="Arial" w:cs="Arial"/>
          <w:lang w:val="sr-Cyrl-CS" w:eastAsia="en-GB"/>
        </w:rPr>
        <w:t xml:space="preserve">пре давања понуде </w:t>
      </w:r>
      <w:r w:rsidR="007B1B39" w:rsidRPr="007B1B39">
        <w:rPr>
          <w:rFonts w:ascii="Arial" w:eastAsia="Times New Roman" w:hAnsi="Arial" w:cs="Arial"/>
          <w:lang w:val="sr-Cyrl-RS" w:eastAsia="en-GB"/>
        </w:rPr>
        <w:t xml:space="preserve">обави </w:t>
      </w:r>
      <w:r w:rsidR="007B1B39" w:rsidRPr="007B1B39">
        <w:rPr>
          <w:rFonts w:ascii="Arial" w:eastAsia="Times New Roman" w:hAnsi="Arial" w:cs="Arial"/>
          <w:u w:val="single"/>
          <w:lang w:val="sr-Cyrl-RS" w:eastAsia="en-GB"/>
        </w:rPr>
        <w:t xml:space="preserve">посету </w:t>
      </w:r>
      <w:r w:rsidR="007B1B39" w:rsidRPr="007B1B39">
        <w:rPr>
          <w:rFonts w:ascii="Arial" w:eastAsia="Times New Roman" w:hAnsi="Arial" w:cs="Arial"/>
          <w:u w:val="single"/>
          <w:lang w:val="sl-SI" w:eastAsia="en-GB"/>
        </w:rPr>
        <w:t xml:space="preserve"> TEНT-</w:t>
      </w:r>
      <w:r w:rsidR="007B1B39" w:rsidRPr="007B1B39">
        <w:rPr>
          <w:rFonts w:ascii="Arial" w:eastAsia="Times New Roman" w:hAnsi="Arial" w:cs="Arial"/>
          <w:u w:val="single"/>
          <w:lang w:val="sr-Cyrl-RS" w:eastAsia="en-GB"/>
        </w:rPr>
        <w:t>у</w:t>
      </w:r>
      <w:r w:rsidR="007B1B39" w:rsidRPr="007B1B39">
        <w:rPr>
          <w:rFonts w:ascii="Arial" w:eastAsia="Times New Roman" w:hAnsi="Arial" w:cs="Arial"/>
          <w:u w:val="single"/>
          <w:lang w:val="sl-SI" w:eastAsia="en-GB"/>
        </w:rPr>
        <w:t xml:space="preserve"> Б</w:t>
      </w:r>
      <w:r w:rsidR="007B1B39" w:rsidRPr="007B1B39">
        <w:rPr>
          <w:rFonts w:ascii="Arial" w:eastAsia="Times New Roman" w:hAnsi="Arial" w:cs="Arial"/>
          <w:lang w:val="sr-Cyrl-RS" w:eastAsia="en-GB"/>
        </w:rPr>
        <w:t xml:space="preserve">, у циљу </w:t>
      </w:r>
      <w:r w:rsidR="000F6773" w:rsidRPr="000F6773">
        <w:rPr>
          <w:rFonts w:ascii="Arial" w:eastAsia="Times New Roman" w:hAnsi="Arial" w:cs="Arial"/>
          <w:lang w:val="sr-Cyrl-RS"/>
        </w:rPr>
        <w:t xml:space="preserve">сагледавања </w:t>
      </w:r>
      <w:r>
        <w:rPr>
          <w:rFonts w:ascii="Arial" w:eastAsia="Times New Roman" w:hAnsi="Arial" w:cs="Arial"/>
          <w:lang w:val="sr-Cyrl-RS"/>
        </w:rPr>
        <w:t xml:space="preserve">радних услова </w:t>
      </w:r>
      <w:r w:rsidR="00643DFF">
        <w:rPr>
          <w:rFonts w:ascii="Arial" w:eastAsia="Times New Roman" w:hAnsi="Arial" w:cs="Arial"/>
          <w:lang w:val="sr-Cyrl-RS"/>
        </w:rPr>
        <w:t>предмета набавке</w:t>
      </w:r>
      <w:r w:rsidR="007B1B39" w:rsidRPr="007B1B39">
        <w:rPr>
          <w:rFonts w:ascii="Arial" w:eastAsia="Times New Roman" w:hAnsi="Arial" w:cs="Arial"/>
          <w:lang w:val="sr-Cyrl-RS" w:eastAsia="en-GB"/>
        </w:rPr>
        <w:t xml:space="preserve">. Контакт адреса за могућу посету објету: </w:t>
      </w:r>
      <w:hyperlink r:id="rId12" w:history="1">
        <w:r w:rsidR="007B1B39" w:rsidRPr="007B1B39">
          <w:rPr>
            <w:rFonts w:ascii="Arial" w:eastAsia="Times New Roman" w:hAnsi="Arial" w:cs="Arial"/>
            <w:color w:val="0000FF" w:themeColor="hyperlink"/>
            <w:u w:val="single"/>
            <w:lang w:val="sr-Latn-RS" w:eastAsia="en-GB"/>
          </w:rPr>
          <w:t>marko.ivankovic</w:t>
        </w:r>
        <w:r w:rsidR="007B1B39" w:rsidRPr="007B1B39">
          <w:rPr>
            <w:rFonts w:ascii="Arial" w:eastAsia="Times New Roman" w:hAnsi="Arial" w:cs="Arial"/>
            <w:color w:val="0000FF" w:themeColor="hyperlink"/>
            <w:u w:val="single"/>
            <w:lang w:eastAsia="en-GB"/>
          </w:rPr>
          <w:t>@eps.rs</w:t>
        </w:r>
      </w:hyperlink>
      <w:r w:rsidR="007B1B39" w:rsidRPr="007B1B39">
        <w:rPr>
          <w:rFonts w:ascii="Arial" w:eastAsia="Times New Roman" w:hAnsi="Arial" w:cs="Arial"/>
          <w:lang w:eastAsia="en-GB"/>
        </w:rPr>
        <w:t xml:space="preserve"> </w:t>
      </w:r>
    </w:p>
    <w:p w:rsidR="007B1B39" w:rsidRPr="007B1B39" w:rsidRDefault="007B1B39" w:rsidP="007B1B39">
      <w:pPr>
        <w:spacing w:after="0" w:line="240" w:lineRule="auto"/>
        <w:rPr>
          <w:rFonts w:ascii="Arial" w:eastAsia="Times New Roman" w:hAnsi="Arial" w:cs="Arial"/>
          <w:sz w:val="24"/>
          <w:szCs w:val="24"/>
          <w:lang w:val="sr-Cyrl-CS"/>
        </w:rPr>
      </w:pPr>
    </w:p>
    <w:p w:rsidR="007B1B39" w:rsidRPr="007B1B39" w:rsidRDefault="007B1B39" w:rsidP="007B1B39">
      <w:pPr>
        <w:spacing w:after="0" w:line="240" w:lineRule="auto"/>
        <w:rPr>
          <w:rFonts w:ascii="Arial" w:eastAsia="Times New Roman" w:hAnsi="Arial" w:cs="Arial"/>
          <w:sz w:val="24"/>
          <w:szCs w:val="24"/>
          <w:lang w:val="sr-Cyrl-CS"/>
        </w:rPr>
      </w:pPr>
    </w:p>
    <w:p w:rsidR="007B1B39" w:rsidRPr="007B1B39" w:rsidRDefault="00D06929" w:rsidP="007B1B39">
      <w:pPr>
        <w:spacing w:after="0" w:line="240" w:lineRule="auto"/>
        <w:ind w:hanging="426"/>
        <w:rPr>
          <w:rFonts w:ascii="Arial" w:eastAsia="Times New Roman" w:hAnsi="Arial" w:cs="Arial"/>
          <w:b/>
          <w:lang w:val="sr-Cyrl-CS"/>
        </w:rPr>
      </w:pPr>
      <w:r>
        <w:rPr>
          <w:rFonts w:ascii="Arial" w:eastAsia="Times New Roman" w:hAnsi="Arial" w:cs="Arial"/>
          <w:b/>
          <w:lang w:val="sr-Cyrl-CS"/>
        </w:rPr>
        <w:t xml:space="preserve">3.1 </w:t>
      </w:r>
      <w:r w:rsidRPr="00D06929">
        <w:rPr>
          <w:rFonts w:ascii="Arial" w:eastAsia="Times New Roman" w:hAnsi="Arial" w:cs="Arial"/>
          <w:b/>
          <w:lang w:val="sr-Cyrl-CS"/>
        </w:rPr>
        <w:t>Обавезе изабраног понуђача</w:t>
      </w:r>
      <w:r>
        <w:rPr>
          <w:rFonts w:ascii="Arial" w:eastAsia="Times New Roman" w:hAnsi="Arial" w:cs="Arial"/>
          <w:b/>
          <w:lang w:val="sr-Cyrl-CS"/>
        </w:rPr>
        <w:t xml:space="preserve"> у вези израде испоруке и гарантног периода</w:t>
      </w:r>
      <w:r w:rsidR="000F6773">
        <w:rPr>
          <w:rFonts w:ascii="Arial" w:eastAsia="Times New Roman" w:hAnsi="Arial" w:cs="Arial"/>
          <w:b/>
          <w:lang w:val="sr-Cyrl-CS"/>
        </w:rPr>
        <w:t>:</w:t>
      </w:r>
    </w:p>
    <w:p w:rsidR="000F6773" w:rsidRPr="000F6773" w:rsidRDefault="000F6773" w:rsidP="000F6773">
      <w:pPr>
        <w:numPr>
          <w:ilvl w:val="0"/>
          <w:numId w:val="42"/>
        </w:numPr>
        <w:spacing w:after="0" w:line="240" w:lineRule="auto"/>
        <w:ind w:right="360"/>
        <w:rPr>
          <w:rFonts w:ascii="Arial" w:eastAsia="Times New Roman" w:hAnsi="Arial" w:cs="Arial"/>
          <w:lang w:val="sl-SI"/>
        </w:rPr>
      </w:pPr>
      <w:r w:rsidRPr="000F6773">
        <w:rPr>
          <w:rFonts w:ascii="Arial" w:eastAsia="Times New Roman" w:hAnsi="Arial" w:cs="Arial"/>
          <w:lang w:val="sr-Cyrl-CS"/>
        </w:rPr>
        <w:t>Силиконски елементи за заптивање</w:t>
      </w:r>
      <w:r w:rsidRPr="000F6773">
        <w:rPr>
          <w:rFonts w:ascii="Arial" w:eastAsia="Times New Roman" w:hAnsi="Arial" w:cs="Arial"/>
          <w:lang w:val="sr-Latn-RS"/>
        </w:rPr>
        <w:t xml:space="preserve"> (O-</w:t>
      </w:r>
      <w:r w:rsidRPr="000F6773">
        <w:rPr>
          <w:rFonts w:ascii="Arial" w:eastAsia="Times New Roman" w:hAnsi="Arial" w:cs="Arial"/>
          <w:lang w:val="sr-Cyrl-RS"/>
        </w:rPr>
        <w:t>рингови</w:t>
      </w:r>
      <w:r w:rsidRPr="000F6773">
        <w:rPr>
          <w:rFonts w:ascii="Arial" w:eastAsia="Times New Roman" w:hAnsi="Arial" w:cs="Arial"/>
          <w:lang w:val="sr-Latn-RS"/>
        </w:rPr>
        <w:t>)</w:t>
      </w:r>
      <w:r w:rsidRPr="000F6773">
        <w:rPr>
          <w:rFonts w:ascii="Arial" w:eastAsia="Times New Roman" w:hAnsi="Arial" w:cs="Arial"/>
          <w:lang w:val="sr-Cyrl-CS"/>
        </w:rPr>
        <w:t xml:space="preserve"> </w:t>
      </w:r>
      <w:r w:rsidRPr="000F6773">
        <w:rPr>
          <w:rFonts w:ascii="Arial" w:eastAsia="Times New Roman" w:hAnsi="Arial" w:cs="Arial"/>
          <w:lang w:val="sl-SI"/>
        </w:rPr>
        <w:t xml:space="preserve">се уграђују </w:t>
      </w:r>
      <w:r w:rsidRPr="000F6773">
        <w:rPr>
          <w:rFonts w:ascii="Arial" w:eastAsia="Times New Roman" w:hAnsi="Arial" w:cs="Arial"/>
          <w:lang w:val="sr-Cyrl-CS"/>
        </w:rPr>
        <w:t xml:space="preserve">на прикључцима вентила, клапни и других делова </w:t>
      </w:r>
      <w:r w:rsidRPr="000F6773">
        <w:rPr>
          <w:rFonts w:ascii="Arial" w:eastAsia="Times New Roman" w:hAnsi="Arial" w:cs="Arial"/>
          <w:lang w:val="sl-SI"/>
        </w:rPr>
        <w:t xml:space="preserve">мазутног постројења високог притиска </w:t>
      </w:r>
      <w:r w:rsidRPr="000F6773">
        <w:rPr>
          <w:rFonts w:ascii="Arial" w:eastAsia="Times New Roman" w:hAnsi="Arial" w:cs="Arial"/>
          <w:lang w:val="sr-Cyrl-RS"/>
        </w:rPr>
        <w:t xml:space="preserve">за рад </w:t>
      </w:r>
      <w:r w:rsidRPr="000F6773">
        <w:rPr>
          <w:rFonts w:ascii="Arial" w:eastAsia="Times New Roman" w:hAnsi="Arial" w:cs="Arial"/>
          <w:lang w:val="sl-SI"/>
        </w:rPr>
        <w:t>у следећим радним условима:</w:t>
      </w:r>
    </w:p>
    <w:p w:rsidR="000F6773" w:rsidRPr="000F6773" w:rsidRDefault="000F6773" w:rsidP="000F6773">
      <w:pPr>
        <w:spacing w:after="0" w:line="240" w:lineRule="auto"/>
        <w:ind w:right="360" w:firstLine="720"/>
        <w:rPr>
          <w:rFonts w:ascii="Arial" w:eastAsia="Times New Roman" w:hAnsi="Arial" w:cs="Arial"/>
          <w:lang w:val="sr-Cyrl-CS"/>
        </w:rPr>
      </w:pPr>
    </w:p>
    <w:p w:rsidR="000F6773" w:rsidRPr="000F6773" w:rsidRDefault="000F6773" w:rsidP="000F6773">
      <w:pPr>
        <w:spacing w:after="0" w:line="240" w:lineRule="auto"/>
        <w:ind w:right="360" w:firstLine="720"/>
        <w:rPr>
          <w:rFonts w:ascii="Arial" w:eastAsia="Times New Roman" w:hAnsi="Arial" w:cs="Arial"/>
          <w:lang w:val="sl-SI"/>
        </w:rPr>
      </w:pPr>
      <w:r w:rsidRPr="000F6773">
        <w:rPr>
          <w:rFonts w:ascii="Arial" w:eastAsia="Times New Roman" w:hAnsi="Arial" w:cs="Arial"/>
          <w:lang w:val="sl-SI"/>
        </w:rPr>
        <w:t xml:space="preserve">радни медијум </w:t>
      </w:r>
      <w:r w:rsidRPr="000F6773">
        <w:rPr>
          <w:rFonts w:ascii="Arial" w:eastAsia="Times New Roman" w:hAnsi="Arial" w:cs="Arial"/>
          <w:lang w:val="sl-SI"/>
        </w:rPr>
        <w:tab/>
      </w:r>
      <w:r w:rsidRPr="000F6773">
        <w:rPr>
          <w:rFonts w:ascii="Arial" w:eastAsia="Times New Roman" w:hAnsi="Arial" w:cs="Arial"/>
          <w:lang w:val="sl-SI"/>
        </w:rPr>
        <w:tab/>
      </w:r>
      <w:r w:rsidRPr="000F6773">
        <w:rPr>
          <w:rFonts w:ascii="Arial" w:eastAsia="Times New Roman" w:hAnsi="Arial" w:cs="Arial"/>
          <w:lang w:val="sl-SI"/>
        </w:rPr>
        <w:tab/>
        <w:t>мазут</w:t>
      </w:r>
    </w:p>
    <w:p w:rsidR="000F6773" w:rsidRPr="000F6773" w:rsidRDefault="000F6773" w:rsidP="000F6773">
      <w:pPr>
        <w:spacing w:after="0" w:line="240" w:lineRule="auto"/>
        <w:ind w:right="360" w:firstLine="720"/>
        <w:rPr>
          <w:rFonts w:ascii="Arial" w:eastAsia="Times New Roman" w:hAnsi="Arial" w:cs="Arial"/>
          <w:lang w:val="sl-SI"/>
        </w:rPr>
      </w:pPr>
      <w:r w:rsidRPr="000F6773">
        <w:rPr>
          <w:rFonts w:ascii="Arial" w:eastAsia="Times New Roman" w:hAnsi="Arial" w:cs="Arial"/>
          <w:lang w:val="sl-SI"/>
        </w:rPr>
        <w:t>температура мазута</w:t>
      </w:r>
      <w:r w:rsidRPr="000F6773">
        <w:rPr>
          <w:rFonts w:ascii="Arial" w:eastAsia="Times New Roman" w:hAnsi="Arial" w:cs="Arial"/>
          <w:lang w:val="sl-SI"/>
        </w:rPr>
        <w:tab/>
      </w:r>
      <w:r w:rsidRPr="000F6773">
        <w:rPr>
          <w:rFonts w:ascii="Arial" w:eastAsia="Times New Roman" w:hAnsi="Arial" w:cs="Arial"/>
          <w:lang w:val="sl-SI"/>
        </w:rPr>
        <w:tab/>
      </w:r>
      <w:r w:rsidRPr="000F6773">
        <w:rPr>
          <w:rFonts w:ascii="Arial" w:eastAsia="Times New Roman" w:hAnsi="Arial" w:cs="Arial"/>
          <w:lang w:val="sr-Cyrl-CS"/>
        </w:rPr>
        <w:tab/>
      </w:r>
      <w:r w:rsidRPr="000F6773">
        <w:rPr>
          <w:rFonts w:ascii="Arial" w:eastAsia="Times New Roman" w:hAnsi="Arial" w:cs="Arial"/>
          <w:lang w:val="sl-SI"/>
        </w:rPr>
        <w:t>1</w:t>
      </w:r>
      <w:r w:rsidRPr="000F6773">
        <w:rPr>
          <w:rFonts w:ascii="Arial" w:eastAsia="Times New Roman" w:hAnsi="Arial" w:cs="Arial"/>
          <w:lang w:val="sr-Cyrl-CS"/>
        </w:rPr>
        <w:t>6</w:t>
      </w:r>
      <w:r w:rsidRPr="000F6773">
        <w:rPr>
          <w:rFonts w:ascii="Arial" w:eastAsia="Times New Roman" w:hAnsi="Arial" w:cs="Arial"/>
          <w:lang w:val="sl-SI"/>
        </w:rPr>
        <w:t>0</w:t>
      </w:r>
      <w:r w:rsidRPr="000F6773">
        <w:rPr>
          <w:rFonts w:ascii="Arial" w:eastAsia="Times New Roman" w:hAnsi="Arial" w:cs="Arial"/>
          <w:vertAlign w:val="superscript"/>
          <w:lang w:val="sl-SI"/>
        </w:rPr>
        <w:t>O</w:t>
      </w:r>
      <w:r w:rsidRPr="000F6773">
        <w:rPr>
          <w:rFonts w:ascii="Arial" w:eastAsia="Times New Roman" w:hAnsi="Arial" w:cs="Arial"/>
          <w:lang w:val="sl-SI"/>
        </w:rPr>
        <w:t>C</w:t>
      </w:r>
    </w:p>
    <w:p w:rsidR="000F6773" w:rsidRPr="000F6773" w:rsidRDefault="000F6773" w:rsidP="000F6773">
      <w:pPr>
        <w:spacing w:after="0" w:line="240" w:lineRule="auto"/>
        <w:ind w:right="360" w:firstLine="720"/>
        <w:rPr>
          <w:rFonts w:ascii="Arial" w:eastAsia="Times New Roman" w:hAnsi="Arial" w:cs="Arial"/>
          <w:lang w:val="sr-Cyrl-RS"/>
        </w:rPr>
      </w:pPr>
      <w:r w:rsidRPr="000F6773">
        <w:rPr>
          <w:rFonts w:ascii="Arial" w:eastAsia="Times New Roman" w:hAnsi="Arial" w:cs="Arial"/>
          <w:lang w:val="sl-SI"/>
        </w:rPr>
        <w:t>притисак</w:t>
      </w:r>
      <w:r w:rsidRPr="000F6773">
        <w:rPr>
          <w:rFonts w:ascii="Arial" w:eastAsia="Times New Roman" w:hAnsi="Arial" w:cs="Arial"/>
          <w:lang w:val="sr-Cyrl-CS"/>
        </w:rPr>
        <w:tab/>
      </w:r>
      <w:r w:rsidRPr="000F6773">
        <w:rPr>
          <w:rFonts w:ascii="Arial" w:eastAsia="Times New Roman" w:hAnsi="Arial" w:cs="Arial"/>
          <w:lang w:val="sr-Cyrl-CS"/>
        </w:rPr>
        <w:tab/>
      </w:r>
      <w:r w:rsidRPr="000F6773">
        <w:rPr>
          <w:rFonts w:ascii="Arial" w:eastAsia="Times New Roman" w:hAnsi="Arial" w:cs="Arial"/>
          <w:lang w:val="sl-SI"/>
        </w:rPr>
        <w:tab/>
      </w:r>
      <w:r w:rsidRPr="000F6773">
        <w:rPr>
          <w:rFonts w:ascii="Arial" w:eastAsia="Times New Roman" w:hAnsi="Arial" w:cs="Arial"/>
          <w:lang w:val="sl-SI"/>
        </w:rPr>
        <w:tab/>
      </w:r>
      <w:r w:rsidRPr="000F6773">
        <w:rPr>
          <w:rFonts w:ascii="Arial" w:eastAsia="Times New Roman" w:hAnsi="Arial" w:cs="Arial"/>
          <w:lang w:val="sr-Cyrl-CS"/>
        </w:rPr>
        <w:t>50</w:t>
      </w:r>
      <w:r w:rsidRPr="000F6773">
        <w:rPr>
          <w:rFonts w:ascii="Arial" w:eastAsia="Times New Roman" w:hAnsi="Arial" w:cs="Arial"/>
          <w:lang w:val="sl-SI"/>
        </w:rPr>
        <w:t xml:space="preserve"> bar</w:t>
      </w:r>
    </w:p>
    <w:p w:rsidR="000F6773" w:rsidRPr="000F6773" w:rsidRDefault="000F6773" w:rsidP="000F6773">
      <w:pPr>
        <w:spacing w:after="0" w:line="240" w:lineRule="auto"/>
        <w:ind w:left="720" w:right="360"/>
        <w:rPr>
          <w:rFonts w:ascii="Arial" w:eastAsia="Times New Roman" w:hAnsi="Arial" w:cs="Arial"/>
          <w:lang w:val="sr-Cyrl-RS"/>
        </w:rPr>
      </w:pPr>
    </w:p>
    <w:p w:rsidR="000F6773" w:rsidRPr="000F6773" w:rsidRDefault="000F6773" w:rsidP="000F6773">
      <w:pPr>
        <w:spacing w:after="0" w:line="240" w:lineRule="auto"/>
        <w:ind w:left="720" w:right="360"/>
        <w:rPr>
          <w:rFonts w:ascii="Arial" w:eastAsia="Times New Roman" w:hAnsi="Arial" w:cs="Arial"/>
          <w:lang w:val="sr-Cyrl-CS"/>
        </w:rPr>
      </w:pPr>
      <w:r w:rsidRPr="000F6773">
        <w:rPr>
          <w:rFonts w:ascii="Arial" w:eastAsia="Times New Roman" w:hAnsi="Arial" w:cs="Arial"/>
          <w:lang w:val="sl-SI"/>
        </w:rPr>
        <w:t>Квалитет</w:t>
      </w:r>
      <w:r w:rsidRPr="000F6773">
        <w:rPr>
          <w:rFonts w:ascii="Arial" w:eastAsia="Times New Roman" w:hAnsi="Arial" w:cs="Arial"/>
          <w:lang w:val="sr-Cyrl-RS"/>
        </w:rPr>
        <w:t xml:space="preserve"> израђених и испоручених</w:t>
      </w:r>
      <w:r w:rsidRPr="000F6773">
        <w:rPr>
          <w:rFonts w:ascii="Arial" w:eastAsia="Times New Roman" w:hAnsi="Arial" w:cs="Arial"/>
          <w:lang w:val="sl-SI"/>
        </w:rPr>
        <w:t xml:space="preserve"> </w:t>
      </w:r>
      <w:r w:rsidRPr="000F6773">
        <w:rPr>
          <w:rFonts w:ascii="Arial" w:eastAsia="Times New Roman" w:hAnsi="Arial" w:cs="Arial"/>
          <w:lang w:val="sr-Cyrl-CS"/>
        </w:rPr>
        <w:t xml:space="preserve">О-рингова </w:t>
      </w:r>
      <w:r w:rsidRPr="000F6773">
        <w:rPr>
          <w:rFonts w:ascii="Arial" w:eastAsia="Times New Roman" w:hAnsi="Arial" w:cs="Arial"/>
          <w:lang w:val="sl-SI"/>
        </w:rPr>
        <w:t xml:space="preserve">треба да одговара </w:t>
      </w:r>
      <w:r w:rsidRPr="000F6773">
        <w:rPr>
          <w:rFonts w:ascii="Arial" w:eastAsia="Times New Roman" w:hAnsi="Arial" w:cs="Arial"/>
          <w:lang w:val="sr-Cyrl-CS"/>
        </w:rPr>
        <w:t xml:space="preserve">датим радним условима. </w:t>
      </w:r>
    </w:p>
    <w:p w:rsidR="000F6773" w:rsidRPr="000F6773" w:rsidRDefault="000F6773" w:rsidP="00D06929">
      <w:pPr>
        <w:spacing w:after="0" w:line="240" w:lineRule="auto"/>
        <w:ind w:left="720" w:right="360"/>
        <w:rPr>
          <w:rFonts w:ascii="Arial" w:eastAsia="Times New Roman" w:hAnsi="Arial" w:cs="Arial"/>
          <w:lang w:val="sl-SI"/>
        </w:rPr>
      </w:pPr>
      <w:r w:rsidRPr="000F6773">
        <w:rPr>
          <w:rFonts w:ascii="Arial" w:eastAsia="Times New Roman" w:hAnsi="Arial" w:cs="Arial"/>
          <w:lang w:val="sr-Cyrl-CS"/>
        </w:rPr>
        <w:t>Израду гумених обруча Перифлекс спојнице обавити према стандардној ознаци датој у табели предмета набавке. Квалитет и димензије гумених обруча треба да одговарају датим ознакама.</w:t>
      </w:r>
    </w:p>
    <w:p w:rsidR="000F6773" w:rsidRPr="000F6773" w:rsidRDefault="000F6773" w:rsidP="000F6773">
      <w:pPr>
        <w:spacing w:after="0" w:line="240" w:lineRule="auto"/>
        <w:ind w:left="720" w:right="360"/>
        <w:rPr>
          <w:rFonts w:ascii="Arial" w:eastAsia="Times New Roman" w:hAnsi="Arial" w:cs="Arial"/>
          <w:lang w:val="sl-SI"/>
        </w:rPr>
      </w:pPr>
    </w:p>
    <w:p w:rsidR="000F6773" w:rsidRPr="000F6773" w:rsidRDefault="000F6773" w:rsidP="00643DFF">
      <w:pPr>
        <w:spacing w:after="0" w:line="240" w:lineRule="auto"/>
        <w:ind w:left="709" w:right="360"/>
        <w:rPr>
          <w:rFonts w:ascii="Arial" w:eastAsia="Times New Roman" w:hAnsi="Arial" w:cs="Arial"/>
          <w:lang w:val="sl-SI"/>
        </w:rPr>
      </w:pPr>
      <w:r w:rsidRPr="000F6773">
        <w:rPr>
          <w:rFonts w:ascii="Arial" w:eastAsia="Times New Roman" w:hAnsi="Arial" w:cs="Arial"/>
          <w:lang w:val="sl-SI"/>
        </w:rPr>
        <w:t xml:space="preserve">Приликом испоруке </w:t>
      </w:r>
      <w:r w:rsidR="00643DFF">
        <w:rPr>
          <w:rFonts w:ascii="Arial" w:eastAsia="Times New Roman" w:hAnsi="Arial" w:cs="Arial"/>
          <w:lang w:val="sr-Cyrl-RS"/>
        </w:rPr>
        <w:t>добара</w:t>
      </w:r>
      <w:r w:rsidRPr="000F6773">
        <w:rPr>
          <w:rFonts w:ascii="Arial" w:eastAsia="Times New Roman" w:hAnsi="Arial" w:cs="Arial"/>
          <w:lang w:val="sl-SI"/>
        </w:rPr>
        <w:t xml:space="preserve"> </w:t>
      </w:r>
      <w:r w:rsidRPr="000F6773">
        <w:rPr>
          <w:rFonts w:ascii="Arial" w:eastAsia="Times New Roman" w:hAnsi="Arial" w:cs="Arial"/>
          <w:lang w:val="sr-Cyrl-CS"/>
        </w:rPr>
        <w:t>и</w:t>
      </w:r>
      <w:r w:rsidR="00643DFF">
        <w:rPr>
          <w:rFonts w:ascii="Arial" w:eastAsia="Times New Roman" w:hAnsi="Arial" w:cs="Arial"/>
          <w:lang w:val="sr-Cyrl-CS"/>
        </w:rPr>
        <w:t xml:space="preserve">забрани понуђач </w:t>
      </w:r>
      <w:r w:rsidRPr="000F6773">
        <w:rPr>
          <w:rFonts w:ascii="Arial" w:eastAsia="Times New Roman" w:hAnsi="Arial" w:cs="Arial"/>
          <w:lang w:val="sr-Cyrl-CS"/>
        </w:rPr>
        <w:t xml:space="preserve"> је у обавези да </w:t>
      </w:r>
      <w:r w:rsidRPr="000F6773">
        <w:rPr>
          <w:rFonts w:ascii="Arial" w:eastAsia="Times New Roman" w:hAnsi="Arial" w:cs="Arial"/>
          <w:lang w:val="sl-SI"/>
        </w:rPr>
        <w:t>достави важећ</w:t>
      </w:r>
      <w:r w:rsidRPr="000F6773">
        <w:rPr>
          <w:rFonts w:ascii="Arial" w:eastAsia="Times New Roman" w:hAnsi="Arial" w:cs="Arial"/>
          <w:lang w:val="sr-Cyrl-CS"/>
        </w:rPr>
        <w:t>е</w:t>
      </w:r>
      <w:r w:rsidRPr="000F6773">
        <w:rPr>
          <w:rFonts w:ascii="Arial" w:eastAsia="Times New Roman" w:hAnsi="Arial" w:cs="Arial"/>
          <w:lang w:val="sl-SI"/>
        </w:rPr>
        <w:t xml:space="preserve"> атест</w:t>
      </w:r>
      <w:r w:rsidRPr="000F6773">
        <w:rPr>
          <w:rFonts w:ascii="Arial" w:eastAsia="Times New Roman" w:hAnsi="Arial" w:cs="Arial"/>
          <w:lang w:val="sr-Cyrl-CS"/>
        </w:rPr>
        <w:t>е (сертификате</w:t>
      </w:r>
      <w:r w:rsidRPr="000F6773">
        <w:rPr>
          <w:rFonts w:ascii="Arial" w:eastAsia="Times New Roman" w:hAnsi="Arial" w:cs="Arial"/>
          <w:lang w:val="sl-SI"/>
        </w:rPr>
        <w:t xml:space="preserve"> материјала</w:t>
      </w:r>
      <w:r w:rsidRPr="000F6773">
        <w:rPr>
          <w:rFonts w:ascii="Arial" w:eastAsia="Times New Roman" w:hAnsi="Arial" w:cs="Arial"/>
          <w:lang w:val="sr-Cyrl-CS"/>
        </w:rPr>
        <w:t xml:space="preserve"> или уверење) </w:t>
      </w:r>
      <w:r w:rsidRPr="000F6773">
        <w:rPr>
          <w:rFonts w:ascii="Arial" w:eastAsia="Times New Roman" w:hAnsi="Arial" w:cs="Arial"/>
          <w:lang w:val="sl-SI"/>
        </w:rPr>
        <w:t xml:space="preserve"> којим се потврђује</w:t>
      </w:r>
      <w:r w:rsidRPr="000F6773">
        <w:rPr>
          <w:rFonts w:ascii="Arial" w:eastAsia="Times New Roman" w:hAnsi="Arial" w:cs="Arial"/>
          <w:lang w:val="sr-Cyrl-CS"/>
        </w:rPr>
        <w:t xml:space="preserve"> и гарантује</w:t>
      </w:r>
      <w:r w:rsidRPr="000F6773">
        <w:rPr>
          <w:rFonts w:ascii="Arial" w:eastAsia="Times New Roman" w:hAnsi="Arial" w:cs="Arial"/>
          <w:lang w:val="sl-SI"/>
        </w:rPr>
        <w:t xml:space="preserve"> квалитет </w:t>
      </w:r>
      <w:r w:rsidR="0027148E">
        <w:rPr>
          <w:rFonts w:ascii="Arial" w:eastAsia="Times New Roman" w:hAnsi="Arial" w:cs="Arial"/>
          <w:lang w:val="sr-Cyrl-CS"/>
        </w:rPr>
        <w:t>добара</w:t>
      </w:r>
      <w:r w:rsidRPr="000F6773">
        <w:rPr>
          <w:rFonts w:ascii="Arial" w:eastAsia="Times New Roman" w:hAnsi="Arial" w:cs="Arial"/>
          <w:lang w:val="sr-Cyrl-CS"/>
        </w:rPr>
        <w:t xml:space="preserve">, </w:t>
      </w:r>
      <w:r w:rsidRPr="000F6773">
        <w:rPr>
          <w:rFonts w:ascii="Arial" w:eastAsia="Times New Roman" w:hAnsi="Arial" w:cs="Arial"/>
          <w:lang w:val="sl-SI"/>
        </w:rPr>
        <w:t xml:space="preserve">у супротном </w:t>
      </w:r>
      <w:r w:rsidR="00643DFF">
        <w:rPr>
          <w:rFonts w:ascii="Arial" w:eastAsia="Times New Roman" w:hAnsi="Arial" w:cs="Arial"/>
          <w:lang w:val="sr-Cyrl-RS"/>
        </w:rPr>
        <w:t>добра</w:t>
      </w:r>
      <w:r w:rsidRPr="000F6773">
        <w:rPr>
          <w:rFonts w:ascii="Arial" w:eastAsia="Times New Roman" w:hAnsi="Arial" w:cs="Arial"/>
          <w:lang w:val="sl-SI"/>
        </w:rPr>
        <w:t xml:space="preserve"> неће бити примљена у магацин.</w:t>
      </w:r>
    </w:p>
    <w:p w:rsidR="000F6773" w:rsidRPr="000F6773" w:rsidRDefault="000F6773" w:rsidP="000F6773">
      <w:pPr>
        <w:spacing w:after="0" w:line="240" w:lineRule="auto"/>
        <w:ind w:left="360" w:right="360"/>
        <w:rPr>
          <w:rFonts w:ascii="Arial" w:eastAsia="Times New Roman" w:hAnsi="Arial" w:cs="Arial"/>
          <w:lang w:val="sl-SI"/>
        </w:rPr>
      </w:pPr>
    </w:p>
    <w:p w:rsidR="008F26A2" w:rsidRDefault="008F26A2" w:rsidP="00643DFF">
      <w:pPr>
        <w:spacing w:after="0" w:line="240" w:lineRule="auto"/>
        <w:ind w:left="720" w:right="360"/>
        <w:rPr>
          <w:rFonts w:ascii="Arial" w:eastAsia="Times New Roman" w:hAnsi="Arial" w:cs="Arial"/>
          <w:lang w:val="sr-Cyrl-RS"/>
        </w:rPr>
      </w:pPr>
    </w:p>
    <w:p w:rsidR="008F26A2" w:rsidRDefault="008F26A2" w:rsidP="00643DFF">
      <w:pPr>
        <w:spacing w:after="0" w:line="240" w:lineRule="auto"/>
        <w:ind w:left="720" w:right="360"/>
        <w:rPr>
          <w:rFonts w:ascii="Arial" w:eastAsia="Times New Roman" w:hAnsi="Arial" w:cs="Arial"/>
          <w:lang w:val="sr-Cyrl-RS"/>
        </w:rPr>
      </w:pPr>
    </w:p>
    <w:p w:rsidR="000F6773" w:rsidRPr="000F6773" w:rsidRDefault="000F6773" w:rsidP="00643DFF">
      <w:pPr>
        <w:spacing w:after="0" w:line="240" w:lineRule="auto"/>
        <w:ind w:left="720" w:right="360"/>
        <w:rPr>
          <w:rFonts w:ascii="Arial" w:eastAsia="Times New Roman" w:hAnsi="Arial" w:cs="Arial"/>
          <w:b/>
          <w:lang w:val="sl-SI"/>
        </w:rPr>
      </w:pPr>
      <w:r w:rsidRPr="000F6773">
        <w:rPr>
          <w:rFonts w:ascii="Arial" w:eastAsia="Times New Roman" w:hAnsi="Arial" w:cs="Arial"/>
          <w:lang w:val="sr-Cyrl-CS"/>
        </w:rPr>
        <w:t>.</w:t>
      </w:r>
    </w:p>
    <w:p w:rsidR="000F6773" w:rsidRPr="000F6773" w:rsidRDefault="000F6773" w:rsidP="000F6773">
      <w:pPr>
        <w:spacing w:after="0" w:line="240" w:lineRule="auto"/>
        <w:ind w:right="360"/>
        <w:rPr>
          <w:rFonts w:ascii="Arial" w:eastAsia="Times New Roman" w:hAnsi="Arial" w:cs="Arial"/>
          <w:lang w:val="sr-Cyrl-CS"/>
        </w:rPr>
      </w:pPr>
    </w:p>
    <w:p w:rsidR="00643DFF" w:rsidRPr="00643DFF" w:rsidRDefault="00643DFF" w:rsidP="00643DFF">
      <w:pPr>
        <w:spacing w:after="0" w:line="240" w:lineRule="auto"/>
        <w:ind w:left="720" w:right="360"/>
        <w:rPr>
          <w:rFonts w:ascii="Arial" w:eastAsia="Times New Roman" w:hAnsi="Arial" w:cs="Arial"/>
          <w:lang w:val="sr-Cyrl-CS"/>
        </w:rPr>
      </w:pPr>
      <w:r w:rsidRPr="00643DFF">
        <w:rPr>
          <w:rFonts w:ascii="Arial" w:eastAsia="Times New Roman" w:hAnsi="Arial" w:cs="Arial"/>
          <w:lang w:val="sr-Cyrl-CS"/>
        </w:rPr>
        <w:t xml:space="preserve">У случају појаве оштећења испорученог предмета набавке у гарантном периоду, изабрани понуђач  је у обавези да у року од 24 часа од пријема обавештења, </w:t>
      </w:r>
      <w:r w:rsidRPr="00643DFF">
        <w:rPr>
          <w:rFonts w:ascii="Arial" w:eastAsia="Times New Roman" w:hAnsi="Arial" w:cs="Arial"/>
          <w:lang w:val="sr-Cyrl-CS"/>
        </w:rPr>
        <w:lastRenderedPageBreak/>
        <w:t>обезбеди стручно особље (о свом трошку), које ће заједно са представником наручиоца утврдити узрок превременог оштећења, као и разлоге због којих су испоручен</w:t>
      </w:r>
      <w:r w:rsidR="008E09E7">
        <w:rPr>
          <w:rFonts w:ascii="Arial" w:eastAsia="Times New Roman" w:hAnsi="Arial" w:cs="Arial"/>
          <w:lang w:val="sr-Cyrl-CS"/>
        </w:rPr>
        <w:t>а</w:t>
      </w:r>
      <w:r w:rsidRPr="00643DFF">
        <w:rPr>
          <w:rFonts w:ascii="Arial" w:eastAsia="Times New Roman" w:hAnsi="Arial" w:cs="Arial"/>
          <w:lang w:val="sr-Cyrl-CS"/>
        </w:rPr>
        <w:t xml:space="preserve"> </w:t>
      </w:r>
      <w:r w:rsidR="008E09E7">
        <w:rPr>
          <w:rFonts w:ascii="Arial" w:eastAsia="Times New Roman" w:hAnsi="Arial" w:cs="Arial"/>
          <w:lang w:val="sr-Cyrl-CS"/>
        </w:rPr>
        <w:t>добра</w:t>
      </w:r>
      <w:r w:rsidRPr="00643DFF">
        <w:rPr>
          <w:rFonts w:ascii="Arial" w:eastAsia="Times New Roman" w:hAnsi="Arial" w:cs="Arial"/>
          <w:lang w:val="sr-Cyrl-CS"/>
        </w:rPr>
        <w:t xml:space="preserve"> лоше израђен</w:t>
      </w:r>
      <w:r w:rsidR="008E09E7">
        <w:rPr>
          <w:rFonts w:ascii="Arial" w:eastAsia="Times New Roman" w:hAnsi="Arial" w:cs="Arial"/>
          <w:lang w:val="sr-Cyrl-CS"/>
        </w:rPr>
        <w:t>а</w:t>
      </w:r>
      <w:r w:rsidRPr="00643DFF">
        <w:rPr>
          <w:rFonts w:ascii="Arial" w:eastAsia="Times New Roman" w:hAnsi="Arial" w:cs="Arial"/>
          <w:lang w:val="sr-Cyrl-CS"/>
        </w:rPr>
        <w:t xml:space="preserve"> и не издржавају захтеване радне услове (без додатних трошкова наручиоца). Ако је појава оштећења узрокована лоше одабраним материјалима, као и проблема чији је узрок лоше израђени и испоручени предмет набавке или његов део, изабрани понуђач  је у обавези да у што краћем року (не дужим од 3 дана од тренутка када се констатује настали проблем од стране стручног особља) обезбеди исправан нови део и/или обави сервис и репарацију. (изабрани понуђач  сноси све трошкове замене и нове испоруке). </w:t>
      </w:r>
    </w:p>
    <w:p w:rsidR="00643DFF" w:rsidRPr="00643DFF" w:rsidRDefault="00643DFF" w:rsidP="00643DFF">
      <w:pPr>
        <w:spacing w:after="0" w:line="240" w:lineRule="auto"/>
        <w:ind w:left="720" w:right="360"/>
        <w:rPr>
          <w:rFonts w:ascii="Arial" w:eastAsia="Times New Roman" w:hAnsi="Arial" w:cs="Arial"/>
          <w:lang w:val="sr-Cyrl-CS"/>
        </w:rPr>
      </w:pPr>
    </w:p>
    <w:p w:rsidR="000F6773" w:rsidRPr="000F6773" w:rsidRDefault="00643DFF" w:rsidP="00643DFF">
      <w:pPr>
        <w:spacing w:after="0" w:line="240" w:lineRule="auto"/>
        <w:ind w:left="720" w:right="360"/>
        <w:rPr>
          <w:rFonts w:ascii="Arial" w:eastAsia="Times New Roman" w:hAnsi="Arial" w:cs="Arial"/>
          <w:lang w:val="sl-SI"/>
        </w:rPr>
      </w:pPr>
      <w:r w:rsidRPr="00643DFF">
        <w:rPr>
          <w:rFonts w:ascii="Arial" w:eastAsia="Times New Roman" w:hAnsi="Arial" w:cs="Arial"/>
          <w:lang w:val="sr-Cyrl-CS"/>
        </w:rPr>
        <w:t xml:space="preserve">У случају сервиса и репарације предмета набавке или неког  његовог дела у гарантном периоду, као и замене предмета набавке новим, </w:t>
      </w:r>
      <w:r>
        <w:rPr>
          <w:rFonts w:ascii="Arial" w:eastAsia="Times New Roman" w:hAnsi="Arial" w:cs="Arial"/>
          <w:lang w:val="sr-Cyrl-CS"/>
        </w:rPr>
        <w:t>гарантни период тече од почетка</w:t>
      </w:r>
      <w:r w:rsidRPr="00643DFF">
        <w:rPr>
          <w:rFonts w:ascii="Arial" w:eastAsia="Times New Roman" w:hAnsi="Arial" w:cs="Arial"/>
          <w:lang w:val="sr-Cyrl-CS"/>
        </w:rPr>
        <w:t xml:space="preserve"> за ново испоручени и/или сервисирани предмет набавке.</w:t>
      </w:r>
    </w:p>
    <w:p w:rsidR="00D06929" w:rsidRDefault="00D06929" w:rsidP="00D06929">
      <w:pPr>
        <w:spacing w:after="0" w:line="240" w:lineRule="auto"/>
        <w:ind w:left="720" w:right="360"/>
        <w:rPr>
          <w:rFonts w:ascii="Arial" w:eastAsia="Times New Roman" w:hAnsi="Arial" w:cs="Arial"/>
          <w:lang w:val="sr-Cyrl-RS"/>
        </w:rPr>
      </w:pPr>
    </w:p>
    <w:p w:rsidR="000F6773" w:rsidRPr="000F6773" w:rsidRDefault="000F6773" w:rsidP="00D06929">
      <w:pPr>
        <w:spacing w:after="0" w:line="240" w:lineRule="auto"/>
        <w:ind w:left="720" w:right="360"/>
        <w:rPr>
          <w:rFonts w:ascii="Arial" w:eastAsia="Times New Roman" w:hAnsi="Arial" w:cs="Arial"/>
          <w:lang w:val="sl-SI"/>
        </w:rPr>
      </w:pPr>
      <w:r w:rsidRPr="000F6773">
        <w:rPr>
          <w:rFonts w:ascii="Arial" w:eastAsia="Times New Roman" w:hAnsi="Arial" w:cs="Arial"/>
          <w:lang w:val="sl-SI"/>
        </w:rPr>
        <w:t xml:space="preserve">Квалитет и димензијa </w:t>
      </w:r>
      <w:r w:rsidRPr="000F6773">
        <w:rPr>
          <w:rFonts w:ascii="Arial" w:eastAsia="Times New Roman" w:hAnsi="Arial" w:cs="Arial"/>
          <w:lang w:val="sr-Cyrl-CS"/>
        </w:rPr>
        <w:t xml:space="preserve">испоручене робе </w:t>
      </w:r>
      <w:r w:rsidRPr="000F6773">
        <w:rPr>
          <w:rFonts w:ascii="Arial" w:eastAsia="Times New Roman" w:hAnsi="Arial" w:cs="Arial"/>
          <w:lang w:val="sl-SI"/>
        </w:rPr>
        <w:t xml:space="preserve">треба да одговара квалитету и димензијама </w:t>
      </w:r>
      <w:r w:rsidRPr="000F6773">
        <w:rPr>
          <w:rFonts w:ascii="Arial" w:eastAsia="Times New Roman" w:hAnsi="Arial" w:cs="Arial"/>
          <w:lang w:val="sr-Cyrl-RS"/>
        </w:rPr>
        <w:t>предмета набавке</w:t>
      </w:r>
      <w:r w:rsidRPr="000F6773">
        <w:rPr>
          <w:rFonts w:ascii="Arial" w:eastAsia="Times New Roman" w:hAnsi="Arial" w:cs="Arial"/>
          <w:lang w:val="sl-SI"/>
        </w:rPr>
        <w:t xml:space="preserve"> наведеном у спецификацији</w:t>
      </w:r>
      <w:r w:rsidRPr="000F6773">
        <w:rPr>
          <w:rFonts w:ascii="Arial" w:eastAsia="Times New Roman" w:hAnsi="Arial" w:cs="Arial"/>
          <w:lang w:val="sr-Cyrl-RS"/>
        </w:rPr>
        <w:t xml:space="preserve"> </w:t>
      </w:r>
      <w:r w:rsidRPr="000F6773">
        <w:rPr>
          <w:rFonts w:ascii="Arial" w:eastAsia="Times New Roman" w:hAnsi="Arial" w:cs="Arial"/>
          <w:lang w:val="sl-SI"/>
        </w:rPr>
        <w:t xml:space="preserve">а </w:t>
      </w:r>
      <w:r w:rsidRPr="000F6773">
        <w:rPr>
          <w:rFonts w:ascii="Arial" w:eastAsia="Times New Roman" w:hAnsi="Arial" w:cs="Arial"/>
          <w:lang w:val="sr-Cyrl-CS"/>
        </w:rPr>
        <w:t xml:space="preserve">према наведеним радним условима. Израду захтеваног предмета набавке обавити у складу са </w:t>
      </w:r>
      <w:r w:rsidRPr="000F6773">
        <w:rPr>
          <w:rFonts w:ascii="Arial" w:eastAsia="Times New Roman" w:hAnsi="Arial" w:cs="Arial"/>
          <w:lang w:val="sl-SI"/>
        </w:rPr>
        <w:t>важећим стандардом</w:t>
      </w:r>
      <w:r w:rsidRPr="000F6773">
        <w:rPr>
          <w:rFonts w:ascii="Arial" w:eastAsia="Times New Roman" w:hAnsi="Arial" w:cs="Arial"/>
          <w:lang w:val="sr-Cyrl-CS"/>
        </w:rPr>
        <w:t xml:space="preserve"> за ову врсту робе у Србији.</w:t>
      </w:r>
    </w:p>
    <w:p w:rsidR="000F6773" w:rsidRPr="000F6773" w:rsidRDefault="000F6773" w:rsidP="000F6773">
      <w:pPr>
        <w:spacing w:after="0" w:line="240" w:lineRule="auto"/>
        <w:ind w:left="360" w:right="360"/>
        <w:rPr>
          <w:rFonts w:ascii="Arial" w:eastAsia="Times New Roman" w:hAnsi="Arial" w:cs="Arial"/>
          <w:lang w:val="sl-SI"/>
        </w:rPr>
      </w:pPr>
    </w:p>
    <w:p w:rsidR="007B1B39" w:rsidRDefault="007B1B39" w:rsidP="007B1B39">
      <w:pPr>
        <w:rPr>
          <w:lang w:val="sr-Cyrl-RS"/>
        </w:rPr>
      </w:pPr>
    </w:p>
    <w:p w:rsidR="00E15DC8" w:rsidRPr="00C07FB6" w:rsidRDefault="006B34B9" w:rsidP="002324B8">
      <w:pPr>
        <w:pStyle w:val="Heading1"/>
        <w:keepNext w:val="0"/>
        <w:spacing w:before="360" w:after="120" w:line="240" w:lineRule="auto"/>
        <w:ind w:left="644" w:hanging="304"/>
        <w:rPr>
          <w:rFonts w:ascii="Arial" w:hAnsi="Arial" w:cs="Arial"/>
          <w:sz w:val="22"/>
          <w:szCs w:val="22"/>
          <w:lang w:val="sr-Cyrl-RS"/>
        </w:rPr>
      </w:pPr>
      <w:r w:rsidRPr="009E7774">
        <w:rPr>
          <w:rFonts w:ascii="Arial" w:hAnsi="Arial" w:cs="Arial"/>
          <w:sz w:val="22"/>
          <w:szCs w:val="22"/>
          <w:lang w:val="sr-Latn-RS"/>
        </w:rPr>
        <w:t>3.</w:t>
      </w:r>
      <w:r w:rsidR="00D06929">
        <w:rPr>
          <w:rFonts w:ascii="Arial" w:hAnsi="Arial" w:cs="Arial"/>
          <w:sz w:val="22"/>
          <w:szCs w:val="22"/>
          <w:lang w:val="sr-Cyrl-RS"/>
        </w:rPr>
        <w:t>2</w:t>
      </w:r>
      <w:r w:rsidR="00E15DC8" w:rsidRPr="009E7774">
        <w:rPr>
          <w:rFonts w:ascii="Arial" w:hAnsi="Arial" w:cs="Arial"/>
          <w:sz w:val="22"/>
          <w:szCs w:val="22"/>
          <w:lang w:val="sr-Cyrl-RS"/>
        </w:rPr>
        <w:t xml:space="preserve"> </w:t>
      </w:r>
      <w:r w:rsidR="00E15DC8" w:rsidRPr="009E7774">
        <w:rPr>
          <w:rFonts w:ascii="Arial" w:hAnsi="Arial" w:cs="Arial"/>
          <w:sz w:val="22"/>
          <w:szCs w:val="22"/>
        </w:rPr>
        <w:t>Гаран</w:t>
      </w:r>
      <w:bookmarkEnd w:id="10"/>
      <w:r w:rsidR="00B34FFB">
        <w:rPr>
          <w:rFonts w:ascii="Arial" w:hAnsi="Arial" w:cs="Arial"/>
          <w:sz w:val="22"/>
          <w:szCs w:val="22"/>
          <w:lang w:val="sr-Cyrl-RS"/>
        </w:rPr>
        <w:t>тни</w:t>
      </w:r>
      <w:r w:rsidR="00C07FB6">
        <w:rPr>
          <w:rFonts w:ascii="Arial" w:hAnsi="Arial" w:cs="Arial"/>
          <w:sz w:val="22"/>
          <w:szCs w:val="22"/>
          <w:lang w:val="sr-Cyrl-RS"/>
        </w:rPr>
        <w:t xml:space="preserve"> период</w:t>
      </w:r>
    </w:p>
    <w:p w:rsidR="000076C3" w:rsidRPr="000076C3" w:rsidRDefault="000076C3" w:rsidP="000076C3">
      <w:pPr>
        <w:pStyle w:val="Heading1"/>
        <w:spacing w:before="360" w:after="120" w:line="240" w:lineRule="auto"/>
        <w:ind w:left="644" w:hanging="304"/>
        <w:jc w:val="both"/>
        <w:rPr>
          <w:rFonts w:ascii="Arial" w:hAnsi="Arial" w:cs="Arial"/>
          <w:b w:val="0"/>
          <w:bCs w:val="0"/>
          <w:kern w:val="0"/>
          <w:sz w:val="22"/>
          <w:szCs w:val="22"/>
          <w:lang w:val="hr-HR"/>
        </w:rPr>
      </w:pPr>
      <w:r w:rsidRPr="000076C3">
        <w:rPr>
          <w:rFonts w:ascii="Arial" w:hAnsi="Arial" w:cs="Arial"/>
          <w:b w:val="0"/>
          <w:bCs w:val="0"/>
          <w:kern w:val="0"/>
          <w:sz w:val="22"/>
          <w:szCs w:val="22"/>
          <w:lang w:val="hr-HR"/>
        </w:rPr>
        <w:t xml:space="preserve">Гарантни рок за предмет набавке је минимум </w:t>
      </w:r>
      <w:r w:rsidR="00CA3F06">
        <w:rPr>
          <w:rFonts w:ascii="Arial" w:hAnsi="Arial" w:cs="Arial"/>
          <w:b w:val="0"/>
          <w:bCs w:val="0"/>
          <w:kern w:val="0"/>
          <w:sz w:val="22"/>
          <w:szCs w:val="22"/>
          <w:lang w:val="sr-Cyrl-RS"/>
        </w:rPr>
        <w:t>24</w:t>
      </w:r>
      <w:r w:rsidRPr="000076C3">
        <w:rPr>
          <w:rFonts w:ascii="Arial" w:hAnsi="Arial" w:cs="Arial"/>
          <w:b w:val="0"/>
          <w:bCs w:val="0"/>
          <w:kern w:val="0"/>
          <w:sz w:val="22"/>
          <w:szCs w:val="22"/>
          <w:lang w:val="hr-HR"/>
        </w:rPr>
        <w:t xml:space="preserve"> месец</w:t>
      </w:r>
      <w:r w:rsidR="00CA3F06">
        <w:rPr>
          <w:rFonts w:ascii="Arial" w:hAnsi="Arial" w:cs="Arial"/>
          <w:b w:val="0"/>
          <w:bCs w:val="0"/>
          <w:kern w:val="0"/>
          <w:sz w:val="22"/>
          <w:szCs w:val="22"/>
          <w:lang w:val="sr-Cyrl-RS"/>
        </w:rPr>
        <w:t>а</w:t>
      </w:r>
      <w:r w:rsidRPr="000076C3">
        <w:rPr>
          <w:rFonts w:ascii="Arial" w:hAnsi="Arial" w:cs="Arial"/>
          <w:b w:val="0"/>
          <w:bCs w:val="0"/>
          <w:kern w:val="0"/>
          <w:sz w:val="22"/>
          <w:szCs w:val="22"/>
          <w:lang w:val="hr-HR"/>
        </w:rPr>
        <w:t xml:space="preserve"> од дана </w:t>
      </w:r>
      <w:r w:rsidR="0002471F">
        <w:rPr>
          <w:rFonts w:ascii="Arial" w:hAnsi="Arial" w:cs="Arial"/>
          <w:b w:val="0"/>
          <w:bCs w:val="0"/>
          <w:kern w:val="0"/>
          <w:sz w:val="22"/>
          <w:szCs w:val="22"/>
          <w:lang w:val="sr-Cyrl-RS"/>
        </w:rPr>
        <w:t xml:space="preserve">испоруке </w:t>
      </w:r>
      <w:r w:rsidRPr="000076C3">
        <w:rPr>
          <w:rFonts w:ascii="Arial" w:hAnsi="Arial" w:cs="Arial"/>
          <w:b w:val="0"/>
          <w:bCs w:val="0"/>
          <w:kern w:val="0"/>
          <w:sz w:val="22"/>
          <w:szCs w:val="22"/>
          <w:lang w:val="hr-HR"/>
        </w:rPr>
        <w:t xml:space="preserve">добара. </w:t>
      </w:r>
    </w:p>
    <w:p w:rsidR="000076C3" w:rsidRDefault="000076C3" w:rsidP="000076C3">
      <w:pPr>
        <w:pStyle w:val="Heading1"/>
        <w:keepNext w:val="0"/>
        <w:spacing w:before="360" w:after="120" w:line="240" w:lineRule="auto"/>
        <w:ind w:left="644" w:hanging="304"/>
        <w:jc w:val="both"/>
        <w:rPr>
          <w:rFonts w:ascii="Arial" w:hAnsi="Arial" w:cs="Arial"/>
          <w:b w:val="0"/>
          <w:bCs w:val="0"/>
          <w:kern w:val="0"/>
          <w:sz w:val="22"/>
          <w:szCs w:val="22"/>
          <w:lang w:val="sr-Cyrl-RS"/>
        </w:rPr>
      </w:pPr>
      <w:r w:rsidRPr="000076C3">
        <w:rPr>
          <w:rFonts w:ascii="Arial" w:hAnsi="Arial" w:cs="Arial"/>
          <w:b w:val="0"/>
          <w:bCs w:val="0"/>
          <w:kern w:val="0"/>
          <w:sz w:val="22"/>
          <w:szCs w:val="22"/>
          <w:lang w:val="hr-HR"/>
        </w:rPr>
        <w:t>Изабрани Понуђач је дужан да о свом трошку отклони све евентуалне недостатке у току трајања гарантног рока</w:t>
      </w:r>
    </w:p>
    <w:p w:rsidR="00E15DC8" w:rsidRPr="009E7774" w:rsidRDefault="006B34B9" w:rsidP="000076C3">
      <w:pPr>
        <w:pStyle w:val="Heading1"/>
        <w:keepNext w:val="0"/>
        <w:spacing w:before="360" w:after="120" w:line="240" w:lineRule="auto"/>
        <w:ind w:left="644" w:hanging="304"/>
        <w:rPr>
          <w:rFonts w:ascii="Arial" w:hAnsi="Arial" w:cs="Arial"/>
          <w:sz w:val="22"/>
          <w:szCs w:val="22"/>
        </w:rPr>
      </w:pPr>
      <w:r w:rsidRPr="009E7774">
        <w:rPr>
          <w:rFonts w:ascii="Arial" w:hAnsi="Arial" w:cs="Arial"/>
          <w:sz w:val="22"/>
          <w:szCs w:val="22"/>
          <w:lang w:val="sr-Latn-RS"/>
        </w:rPr>
        <w:t>3.</w:t>
      </w:r>
      <w:r w:rsidR="00D06929">
        <w:rPr>
          <w:rFonts w:ascii="Arial" w:hAnsi="Arial" w:cs="Arial"/>
          <w:sz w:val="22"/>
          <w:szCs w:val="22"/>
          <w:lang w:val="sr-Cyrl-RS"/>
        </w:rPr>
        <w:t>3</w:t>
      </w:r>
      <w:r w:rsidR="00E15DC8" w:rsidRPr="009E7774">
        <w:rPr>
          <w:rFonts w:ascii="Arial" w:hAnsi="Arial" w:cs="Arial"/>
          <w:sz w:val="22"/>
          <w:szCs w:val="22"/>
          <w:lang w:val="sr-Cyrl-RS"/>
        </w:rPr>
        <w:t xml:space="preserve"> </w:t>
      </w:r>
      <w:r w:rsidR="00E15DC8" w:rsidRPr="009E7774">
        <w:rPr>
          <w:rFonts w:ascii="Arial" w:hAnsi="Arial" w:cs="Arial"/>
          <w:sz w:val="22"/>
          <w:szCs w:val="22"/>
        </w:rPr>
        <w:t>Паковање, отпрема и транспорт</w:t>
      </w:r>
    </w:p>
    <w:p w:rsidR="00E15DC8" w:rsidRDefault="000076C3" w:rsidP="00E15DC8">
      <w:pPr>
        <w:pStyle w:val="Normal2"/>
        <w:rPr>
          <w:rFonts w:ascii="Arial" w:hAnsi="Arial" w:cs="Arial"/>
          <w:sz w:val="22"/>
          <w:szCs w:val="22"/>
          <w:lang w:val="sr-Cyrl-CS"/>
        </w:rPr>
      </w:pPr>
      <w:r w:rsidRPr="000076C3">
        <w:rPr>
          <w:rFonts w:ascii="Arial" w:hAnsi="Arial" w:cs="Arial"/>
          <w:sz w:val="22"/>
          <w:szCs w:val="22"/>
          <w:lang w:val="hr-HR"/>
        </w:rPr>
        <w:t xml:space="preserve">Изабрани Понуђач </w:t>
      </w:r>
      <w:r>
        <w:rPr>
          <w:rFonts w:ascii="Arial" w:hAnsi="Arial" w:cs="Arial"/>
          <w:sz w:val="22"/>
          <w:szCs w:val="22"/>
          <w:lang w:val="sr-Cyrl-RS"/>
        </w:rPr>
        <w:t>(</w:t>
      </w:r>
      <w:r w:rsidR="006815E7">
        <w:rPr>
          <w:rFonts w:ascii="Arial" w:hAnsi="Arial" w:cs="Arial"/>
          <w:sz w:val="22"/>
          <w:szCs w:val="22"/>
          <w:lang w:val="sr-Cyrl-CS"/>
        </w:rPr>
        <w:t>Продавац</w:t>
      </w:r>
      <w:r>
        <w:rPr>
          <w:rFonts w:ascii="Arial" w:hAnsi="Arial" w:cs="Arial"/>
          <w:sz w:val="22"/>
          <w:szCs w:val="22"/>
          <w:lang w:val="sr-Cyrl-CS"/>
        </w:rPr>
        <w:t>)</w:t>
      </w:r>
      <w:r w:rsidR="00E15DC8" w:rsidRPr="005B2FE4">
        <w:rPr>
          <w:rFonts w:ascii="Arial" w:hAnsi="Arial" w:cs="Arial"/>
          <w:sz w:val="22"/>
          <w:szCs w:val="22"/>
          <w:lang w:val="sr-Cyrl-CS"/>
        </w:rPr>
        <w:t xml:space="preserve"> треба да припреми, упакује и транспортује опрему до </w:t>
      </w:r>
      <w:r>
        <w:rPr>
          <w:rFonts w:ascii="Arial" w:hAnsi="Arial" w:cs="Arial"/>
          <w:sz w:val="22"/>
          <w:szCs w:val="22"/>
          <w:lang w:val="sr-Cyrl-CS"/>
        </w:rPr>
        <w:t>магацина ТЕНТ Б</w:t>
      </w:r>
      <w:r w:rsidR="006815E7">
        <w:rPr>
          <w:rFonts w:ascii="Arial" w:hAnsi="Arial" w:cs="Arial"/>
          <w:sz w:val="22"/>
          <w:szCs w:val="22"/>
          <w:lang w:val="sr-Cyrl-CS"/>
        </w:rPr>
        <w:t xml:space="preserve"> </w:t>
      </w:r>
      <w:r w:rsidR="00E15DC8" w:rsidRPr="005B2FE4">
        <w:rPr>
          <w:rFonts w:ascii="Arial" w:hAnsi="Arial" w:cs="Arial"/>
          <w:sz w:val="22"/>
          <w:szCs w:val="22"/>
          <w:lang w:val="sr-Cyrl-CS"/>
        </w:rPr>
        <w:t xml:space="preserve">и одговоран је за сва евентуална оштећења која могу настати до тренутка пријема опреме од стране </w:t>
      </w:r>
      <w:r w:rsidR="006815E7">
        <w:rPr>
          <w:rFonts w:ascii="Arial" w:hAnsi="Arial" w:cs="Arial"/>
          <w:sz w:val="22"/>
          <w:szCs w:val="22"/>
          <w:lang w:val="sr-Cyrl-CS"/>
        </w:rPr>
        <w:t>Купца</w:t>
      </w:r>
      <w:r w:rsidR="00E15DC8" w:rsidRPr="005B2FE4">
        <w:rPr>
          <w:rFonts w:ascii="Arial" w:hAnsi="Arial" w:cs="Arial"/>
          <w:sz w:val="22"/>
          <w:szCs w:val="22"/>
          <w:lang w:val="sr-Cyrl-CS"/>
        </w:rPr>
        <w:t>.</w:t>
      </w:r>
    </w:p>
    <w:p w:rsidR="00787BA6" w:rsidRPr="009E7774" w:rsidRDefault="00787BA6" w:rsidP="00E15DC8">
      <w:pPr>
        <w:pStyle w:val="Heading1"/>
        <w:keepNext w:val="0"/>
        <w:spacing w:before="360" w:after="120" w:line="240" w:lineRule="auto"/>
        <w:ind w:left="644" w:hanging="304"/>
        <w:rPr>
          <w:rFonts w:ascii="Arial" w:hAnsi="Arial" w:cs="Arial"/>
          <w:sz w:val="22"/>
          <w:szCs w:val="22"/>
          <w:lang w:val="sr-Cyrl-RS"/>
        </w:rPr>
      </w:pPr>
      <w:r w:rsidRPr="009E7774">
        <w:rPr>
          <w:rFonts w:ascii="Arial" w:hAnsi="Arial" w:cs="Arial"/>
          <w:sz w:val="22"/>
          <w:szCs w:val="22"/>
          <w:lang w:val="sr-Cyrl-RS"/>
        </w:rPr>
        <w:t>3.</w:t>
      </w:r>
      <w:r w:rsidR="00D06929">
        <w:rPr>
          <w:rFonts w:ascii="Arial" w:hAnsi="Arial" w:cs="Arial"/>
          <w:sz w:val="22"/>
          <w:szCs w:val="22"/>
          <w:lang w:val="sr-Cyrl-RS"/>
        </w:rPr>
        <w:t>4</w:t>
      </w:r>
      <w:r w:rsidRPr="009E7774">
        <w:rPr>
          <w:rFonts w:ascii="Arial" w:hAnsi="Arial" w:cs="Arial"/>
          <w:sz w:val="22"/>
          <w:szCs w:val="22"/>
          <w:lang w:val="sr-Cyrl-RS"/>
        </w:rPr>
        <w:t xml:space="preserve"> Место испоруке добара</w:t>
      </w:r>
    </w:p>
    <w:p w:rsidR="001D4398" w:rsidRDefault="00787BA6" w:rsidP="001D4398">
      <w:pPr>
        <w:spacing w:after="120" w:line="240" w:lineRule="auto"/>
        <w:ind w:firstLine="340"/>
        <w:jc w:val="both"/>
        <w:rPr>
          <w:rFonts w:ascii="Arial" w:eastAsia="Calibri" w:hAnsi="Arial" w:cs="Arial"/>
          <w:lang w:val="sr-Latn-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 Огранак ТЕНТ, локација ТЕНТ – Б</w:t>
      </w:r>
      <w:r w:rsidR="000076C3">
        <w:rPr>
          <w:rFonts w:ascii="Arial" w:eastAsia="Calibri" w:hAnsi="Arial" w:cs="Arial"/>
          <w:lang w:val="sr-Cyrl-RS" w:eastAsia="zh-CN"/>
        </w:rPr>
        <w:t xml:space="preserve"> - магацин ТЕНТ Б</w:t>
      </w:r>
      <w:r w:rsidR="005043FE">
        <w:rPr>
          <w:rFonts w:ascii="Arial" w:eastAsia="Calibri" w:hAnsi="Arial" w:cs="Arial"/>
          <w:lang w:val="sr-Latn-RS" w:eastAsia="zh-CN"/>
        </w:rPr>
        <w:t xml:space="preserve"> </w:t>
      </w:r>
      <w:r w:rsidR="005043FE">
        <w:rPr>
          <w:rFonts w:ascii="Arial" w:eastAsia="Calibri" w:hAnsi="Arial" w:cs="Arial"/>
          <w:lang w:val="sr-Cyrl-RS" w:eastAsia="zh-CN"/>
        </w:rPr>
        <w:t>(Термоелектрана Никола Тесла Б Ушће Обреновац)</w:t>
      </w:r>
      <w:r w:rsidRPr="00767F57">
        <w:rPr>
          <w:rFonts w:ascii="Arial" w:eastAsia="Calibri" w:hAnsi="Arial" w:cs="Arial"/>
          <w:lang w:val="sr-Cyrl-RS" w:eastAsia="zh-CN"/>
        </w:rPr>
        <w:t>.</w:t>
      </w:r>
    </w:p>
    <w:p w:rsidR="00787BA6" w:rsidRPr="00984B74" w:rsidRDefault="00787BA6" w:rsidP="001D4398">
      <w:pPr>
        <w:spacing w:after="120" w:line="240" w:lineRule="auto"/>
        <w:ind w:firstLine="340"/>
        <w:jc w:val="both"/>
        <w:rPr>
          <w:rFonts w:ascii="Arial" w:eastAsia="Calibri" w:hAnsi="Arial" w:cs="Arial"/>
          <w:lang w:val="sr-Latn-RS" w:eastAsia="zh-CN"/>
        </w:rPr>
      </w:pPr>
      <w:r w:rsidRPr="00767F57">
        <w:rPr>
          <w:rFonts w:ascii="Arial" w:eastAsia="Calibri" w:hAnsi="Arial" w:cs="Arial"/>
          <w:lang w:val="sr-Cyrl-CS" w:eastAsia="zh-CN"/>
        </w:rPr>
        <w:t xml:space="preserve">Паритет испоруке  је </w:t>
      </w:r>
      <w:r>
        <w:rPr>
          <w:rFonts w:ascii="Arial" w:eastAsia="Calibri" w:hAnsi="Arial" w:cs="Arial"/>
          <w:lang w:val="sr-Cyrl-CS" w:eastAsia="zh-CN"/>
        </w:rPr>
        <w:t>франко</w:t>
      </w:r>
      <w:r w:rsidRPr="00767F57">
        <w:rPr>
          <w:rFonts w:ascii="Arial" w:eastAsia="Calibri" w:hAnsi="Arial" w:cs="Arial"/>
          <w:lang w:val="sr-Cyrl-CS" w:eastAsia="zh-CN"/>
        </w:rPr>
        <w:t xml:space="preserve"> (магацин </w:t>
      </w:r>
      <w:r w:rsidR="006815E7">
        <w:rPr>
          <w:rFonts w:ascii="Arial" w:eastAsia="Calibri" w:hAnsi="Arial" w:cs="Arial"/>
          <w:lang w:val="sr-Cyrl-CS" w:eastAsia="zh-CN"/>
        </w:rPr>
        <w:t>ТЕНТ Б</w:t>
      </w:r>
      <w:r>
        <w:rPr>
          <w:rFonts w:ascii="Arial" w:eastAsia="Calibri" w:hAnsi="Arial" w:cs="Arial"/>
          <w:lang w:val="sr-Cyrl-CS" w:eastAsia="zh-CN"/>
        </w:rPr>
        <w:t>, локација ТЕНТ Б</w:t>
      </w:r>
      <w:r w:rsidR="00984B74">
        <w:rPr>
          <w:rFonts w:ascii="Arial" w:eastAsia="Calibri" w:hAnsi="Arial" w:cs="Arial"/>
          <w:lang w:val="sr-Cyrl-CS" w:eastAsia="zh-CN"/>
        </w:rPr>
        <w:t>)</w:t>
      </w:r>
      <w:r w:rsidR="00984B74">
        <w:rPr>
          <w:rFonts w:ascii="Arial" w:eastAsia="Calibri" w:hAnsi="Arial" w:cs="Arial"/>
          <w:lang w:val="sr-Latn-RS" w:eastAsia="zh-CN"/>
        </w:rPr>
        <w:t>.</w:t>
      </w:r>
    </w:p>
    <w:p w:rsidR="00787BA6" w:rsidRPr="00767F57" w:rsidRDefault="00787BA6" w:rsidP="00087D30">
      <w:pPr>
        <w:spacing w:after="0" w:line="240" w:lineRule="auto"/>
        <w:ind w:firstLine="340"/>
        <w:jc w:val="both"/>
        <w:rPr>
          <w:rFonts w:ascii="Arial" w:eastAsia="Calibri" w:hAnsi="Arial" w:cs="Arial"/>
          <w:lang w:val="sr-Cyrl-RS" w:eastAsia="zh-CN"/>
        </w:rPr>
      </w:pPr>
      <w:proofErr w:type="gramStart"/>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E15DC8" w:rsidRPr="009E7774" w:rsidRDefault="006B34B9" w:rsidP="00E15DC8">
      <w:pPr>
        <w:pStyle w:val="Heading1"/>
        <w:keepNext w:val="0"/>
        <w:spacing w:before="360" w:after="120" w:line="240" w:lineRule="auto"/>
        <w:ind w:left="644" w:hanging="304"/>
        <w:rPr>
          <w:rFonts w:ascii="Arial" w:hAnsi="Arial" w:cs="Arial"/>
          <w:sz w:val="22"/>
          <w:szCs w:val="22"/>
          <w:lang w:val="sr-Cyrl-RS"/>
        </w:rPr>
      </w:pPr>
      <w:r w:rsidRPr="009E7774">
        <w:rPr>
          <w:rFonts w:ascii="Arial" w:hAnsi="Arial" w:cs="Arial"/>
          <w:sz w:val="22"/>
          <w:szCs w:val="22"/>
          <w:lang w:val="sr-Latn-RS"/>
        </w:rPr>
        <w:t>3.</w:t>
      </w:r>
      <w:r w:rsidR="00D06929">
        <w:rPr>
          <w:rFonts w:ascii="Arial" w:hAnsi="Arial" w:cs="Arial"/>
          <w:sz w:val="22"/>
          <w:szCs w:val="22"/>
          <w:lang w:val="sr-Cyrl-RS"/>
        </w:rPr>
        <w:t>5</w:t>
      </w:r>
      <w:r w:rsidR="00E15DC8" w:rsidRPr="009E7774">
        <w:rPr>
          <w:rFonts w:ascii="Arial" w:hAnsi="Arial" w:cs="Arial"/>
          <w:sz w:val="22"/>
          <w:szCs w:val="22"/>
          <w:lang w:val="sr-Cyrl-RS"/>
        </w:rPr>
        <w:t xml:space="preserve"> Рок испоруке</w:t>
      </w:r>
      <w:r w:rsidR="00787BA6" w:rsidRPr="009E7774">
        <w:rPr>
          <w:rFonts w:ascii="Arial" w:hAnsi="Arial" w:cs="Arial"/>
          <w:sz w:val="22"/>
          <w:szCs w:val="22"/>
          <w:lang w:val="sr-Cyrl-RS"/>
        </w:rPr>
        <w:t xml:space="preserve"> добара</w:t>
      </w:r>
    </w:p>
    <w:p w:rsidR="00787BA6" w:rsidRPr="00767F57" w:rsidRDefault="00787BA6" w:rsidP="00787BA6">
      <w:pPr>
        <w:autoSpaceDE w:val="0"/>
        <w:autoSpaceDN w:val="0"/>
        <w:adjustRightInd w:val="0"/>
        <w:spacing w:after="0" w:line="240" w:lineRule="auto"/>
        <w:ind w:firstLine="340"/>
        <w:rPr>
          <w:rFonts w:ascii="Arial" w:eastAsia="Calibri" w:hAnsi="Arial" w:cs="Arial"/>
          <w:lang w:val="sr-Cyrl-RS"/>
        </w:rPr>
      </w:pPr>
      <w:proofErr w:type="gramStart"/>
      <w:r w:rsidRPr="00767F57">
        <w:rPr>
          <w:rFonts w:ascii="Arial" w:eastAsia="Calibri" w:hAnsi="Arial" w:cs="Arial"/>
        </w:rPr>
        <w:t>Изабрани понуђач је обавезан да испоруку добара изврши у року који не може бити дужи</w:t>
      </w:r>
      <w:r w:rsidR="00553DE5">
        <w:rPr>
          <w:rFonts w:ascii="Arial" w:eastAsia="Calibri" w:hAnsi="Arial" w:cs="Arial"/>
        </w:rPr>
        <w:t xml:space="preserve"> </w:t>
      </w:r>
      <w:r w:rsidR="00553DE5">
        <w:rPr>
          <w:rFonts w:ascii="Arial" w:eastAsia="Calibri" w:hAnsi="Arial" w:cs="Arial"/>
          <w:lang w:val="sr-Cyrl-RS"/>
        </w:rPr>
        <w:t>од</w:t>
      </w:r>
      <w:r w:rsidRPr="00767F57">
        <w:rPr>
          <w:rFonts w:ascii="Arial" w:eastAsia="Calibri" w:hAnsi="Arial" w:cs="Arial"/>
        </w:rPr>
        <w:t xml:space="preserve"> </w:t>
      </w:r>
      <w:r w:rsidR="00D06929">
        <w:rPr>
          <w:rFonts w:ascii="Arial" w:eastAsia="Calibri" w:hAnsi="Arial" w:cs="Arial"/>
          <w:lang w:val="sr-Cyrl-RS"/>
        </w:rPr>
        <w:t>6</w:t>
      </w:r>
      <w:r w:rsidR="00CA3F06">
        <w:rPr>
          <w:rFonts w:ascii="Arial" w:eastAsia="Calibri" w:hAnsi="Arial" w:cs="Arial"/>
          <w:lang w:val="sr-Cyrl-RS"/>
        </w:rPr>
        <w:t>0 дана</w:t>
      </w:r>
      <w:r w:rsidRPr="008E363D">
        <w:rPr>
          <w:rFonts w:ascii="Arial" w:eastAsia="Calibri" w:hAnsi="Arial" w:cs="Arial"/>
          <w:lang w:val="sr-Cyrl-RS"/>
        </w:rPr>
        <w:t xml:space="preserve"> </w:t>
      </w:r>
      <w:r w:rsidRPr="008E363D">
        <w:rPr>
          <w:rFonts w:ascii="Arial" w:eastAsia="Calibri" w:hAnsi="Arial" w:cs="Arial"/>
        </w:rPr>
        <w:t>од</w:t>
      </w:r>
      <w:r w:rsidRPr="00767F57">
        <w:rPr>
          <w:rFonts w:ascii="Arial" w:eastAsia="Calibri" w:hAnsi="Arial" w:cs="Arial"/>
        </w:rPr>
        <w:t xml:space="preserve"> дана </w:t>
      </w:r>
      <w:r w:rsidR="005043FE">
        <w:rPr>
          <w:rFonts w:ascii="Arial" w:eastAsia="Calibri" w:hAnsi="Arial" w:cs="Arial"/>
          <w:lang w:val="sr-Cyrl-RS"/>
        </w:rPr>
        <w:t>закључивања</w:t>
      </w:r>
      <w:r w:rsidRPr="00767F57">
        <w:rPr>
          <w:rFonts w:ascii="Arial" w:eastAsia="Calibri" w:hAnsi="Arial" w:cs="Arial"/>
        </w:rPr>
        <w:t xml:space="preserve"> Уговора.</w:t>
      </w:r>
      <w:proofErr w:type="gramEnd"/>
    </w:p>
    <w:p w:rsidR="00327718" w:rsidRPr="009E7774" w:rsidRDefault="006717AA" w:rsidP="006717AA">
      <w:pPr>
        <w:pStyle w:val="Heading1"/>
        <w:spacing w:before="360" w:after="120"/>
        <w:ind w:left="709" w:hanging="369"/>
        <w:rPr>
          <w:rFonts w:ascii="Arial" w:hAnsi="Arial" w:cs="Arial"/>
          <w:sz w:val="22"/>
          <w:szCs w:val="22"/>
        </w:rPr>
      </w:pPr>
      <w:bookmarkStart w:id="11" w:name="_Toc441651541"/>
      <w:bookmarkStart w:id="12" w:name="_Toc442559879"/>
      <w:r w:rsidRPr="009E7774">
        <w:rPr>
          <w:rFonts w:ascii="Arial" w:hAnsi="Arial" w:cs="Arial"/>
          <w:sz w:val="22"/>
          <w:szCs w:val="22"/>
          <w:lang w:val="sr-Cyrl-RS"/>
        </w:rPr>
        <w:t>3.</w:t>
      </w:r>
      <w:r w:rsidR="00D06929">
        <w:rPr>
          <w:rFonts w:ascii="Arial" w:hAnsi="Arial" w:cs="Arial"/>
          <w:sz w:val="22"/>
          <w:szCs w:val="22"/>
          <w:lang w:val="sr-Cyrl-RS"/>
        </w:rPr>
        <w:t>6</w:t>
      </w:r>
      <w:r w:rsidR="001C4A1A" w:rsidRPr="009E7774">
        <w:rPr>
          <w:rFonts w:ascii="Arial" w:hAnsi="Arial" w:cs="Arial"/>
          <w:sz w:val="22"/>
          <w:szCs w:val="22"/>
          <w:lang w:val="sr-Cyrl-RS"/>
        </w:rPr>
        <w:t xml:space="preserve"> </w:t>
      </w:r>
      <w:r w:rsidR="00327718" w:rsidRPr="009E7774">
        <w:rPr>
          <w:rFonts w:ascii="Arial" w:hAnsi="Arial" w:cs="Arial"/>
          <w:sz w:val="22"/>
          <w:szCs w:val="22"/>
        </w:rPr>
        <w:t>Врста и количина добара</w:t>
      </w:r>
      <w:bookmarkEnd w:id="11"/>
      <w:bookmarkEnd w:id="12"/>
    </w:p>
    <w:p w:rsidR="00327718" w:rsidRPr="00767F57" w:rsidRDefault="00327718" w:rsidP="006717AA">
      <w:pPr>
        <w:autoSpaceDE w:val="0"/>
        <w:autoSpaceDN w:val="0"/>
        <w:adjustRightInd w:val="0"/>
        <w:spacing w:after="0" w:line="240" w:lineRule="auto"/>
        <w:ind w:left="363"/>
        <w:jc w:val="both"/>
        <w:rPr>
          <w:rFonts w:ascii="Arial" w:eastAsia="Calibri" w:hAnsi="Arial" w:cs="Arial"/>
          <w:lang w:val="sr-Cyrl-RS"/>
        </w:rPr>
      </w:pPr>
      <w:r w:rsidRPr="00767F57">
        <w:rPr>
          <w:rFonts w:ascii="Arial" w:eastAsia="Calibri" w:hAnsi="Arial" w:cs="Arial"/>
          <w:lang w:val="sr-Cyrl-RS"/>
        </w:rPr>
        <w:t>Према обрасцу структуре цене.</w:t>
      </w:r>
    </w:p>
    <w:p w:rsidR="006717AA" w:rsidRPr="009E7774" w:rsidRDefault="006717AA" w:rsidP="006717AA">
      <w:pPr>
        <w:pStyle w:val="Heading1"/>
        <w:spacing w:before="360" w:after="120"/>
        <w:ind w:left="709" w:hanging="369"/>
        <w:rPr>
          <w:rFonts w:ascii="Arial" w:hAnsi="Arial" w:cs="Arial"/>
          <w:sz w:val="22"/>
          <w:szCs w:val="22"/>
          <w:lang w:val="sr-Cyrl-RS"/>
        </w:rPr>
      </w:pPr>
      <w:r w:rsidRPr="009E7774">
        <w:rPr>
          <w:rFonts w:ascii="Arial" w:hAnsi="Arial" w:cs="Arial"/>
          <w:sz w:val="22"/>
          <w:szCs w:val="22"/>
          <w:lang w:val="sr-Cyrl-RS"/>
        </w:rPr>
        <w:t>3.</w:t>
      </w:r>
      <w:r w:rsidR="00D06929">
        <w:rPr>
          <w:rFonts w:ascii="Arial" w:hAnsi="Arial" w:cs="Arial"/>
          <w:sz w:val="22"/>
          <w:szCs w:val="22"/>
          <w:lang w:val="sr-Cyrl-RS"/>
        </w:rPr>
        <w:t>7</w:t>
      </w:r>
      <w:r w:rsidRPr="009E7774">
        <w:rPr>
          <w:rFonts w:ascii="Arial" w:hAnsi="Arial" w:cs="Arial"/>
          <w:sz w:val="22"/>
          <w:szCs w:val="22"/>
          <w:lang w:val="sr-Cyrl-RS"/>
        </w:rPr>
        <w:t xml:space="preserve"> Квалитет добара</w:t>
      </w:r>
    </w:p>
    <w:p w:rsidR="006717AA" w:rsidRPr="00767F57" w:rsidRDefault="006717AA" w:rsidP="006717AA">
      <w:pPr>
        <w:autoSpaceDE w:val="0"/>
        <w:autoSpaceDN w:val="0"/>
        <w:adjustRightInd w:val="0"/>
        <w:spacing w:after="0" w:line="240" w:lineRule="auto"/>
        <w:ind w:left="363"/>
        <w:rPr>
          <w:rFonts w:ascii="Arial" w:eastAsia="Calibri" w:hAnsi="Arial" w:cs="Arial"/>
          <w:lang w:val="sr-Cyrl-RS"/>
        </w:rPr>
      </w:pPr>
      <w:r w:rsidRPr="00767F57">
        <w:rPr>
          <w:rFonts w:ascii="Arial" w:eastAsia="Calibri" w:hAnsi="Arial" w:cs="Arial"/>
          <w:lang w:val="sr-Cyrl-RS"/>
        </w:rPr>
        <w:t>Подаци о квалетету</w:t>
      </w:r>
      <w:r w:rsidR="00C07FB6">
        <w:rPr>
          <w:rFonts w:ascii="Arial" w:eastAsia="Calibri" w:hAnsi="Arial" w:cs="Arial"/>
          <w:lang w:val="sr-Cyrl-RS"/>
        </w:rPr>
        <w:t xml:space="preserve"> се налазе</w:t>
      </w:r>
      <w:r>
        <w:rPr>
          <w:rFonts w:ascii="Arial" w:eastAsia="Calibri" w:hAnsi="Arial" w:cs="Arial"/>
          <w:lang w:val="sr-Cyrl-RS"/>
        </w:rPr>
        <w:t xml:space="preserve"> у</w:t>
      </w:r>
      <w:r w:rsidR="00C07FB6">
        <w:rPr>
          <w:rFonts w:ascii="Arial" w:eastAsia="Calibri" w:hAnsi="Arial" w:cs="Arial"/>
          <w:lang w:val="sr-Cyrl-RS"/>
        </w:rPr>
        <w:t xml:space="preserve"> овој</w:t>
      </w:r>
      <w:r w:rsidRPr="00767F57">
        <w:rPr>
          <w:rFonts w:ascii="Arial" w:eastAsia="Calibri" w:hAnsi="Arial" w:cs="Arial"/>
          <w:lang w:val="sr-Cyrl-RS"/>
        </w:rPr>
        <w:t xml:space="preserve"> </w:t>
      </w:r>
      <w:r>
        <w:rPr>
          <w:rFonts w:ascii="Arial" w:eastAsia="Calibri" w:hAnsi="Arial" w:cs="Arial"/>
          <w:lang w:val="sr-Cyrl-RS"/>
        </w:rPr>
        <w:t>техничкој спецификацији.</w:t>
      </w:r>
    </w:p>
    <w:p w:rsidR="00327718" w:rsidRPr="009E7774" w:rsidRDefault="00327718" w:rsidP="006717AA">
      <w:pPr>
        <w:spacing w:before="360" w:after="120" w:line="240" w:lineRule="auto"/>
        <w:ind w:left="689" w:hanging="349"/>
        <w:outlineLvl w:val="0"/>
        <w:rPr>
          <w:rFonts w:ascii="Arial" w:eastAsia="Times New Roman" w:hAnsi="Arial" w:cs="Arial"/>
          <w:b/>
          <w:bCs/>
          <w:kern w:val="32"/>
        </w:rPr>
      </w:pPr>
      <w:r w:rsidRPr="009E7774">
        <w:rPr>
          <w:rFonts w:ascii="Arial" w:eastAsia="Times New Roman" w:hAnsi="Arial" w:cs="Arial"/>
          <w:b/>
          <w:bCs/>
          <w:kern w:val="32"/>
          <w:lang w:val="sr-Cyrl-RS"/>
        </w:rPr>
        <w:lastRenderedPageBreak/>
        <w:t>3.</w:t>
      </w:r>
      <w:r w:rsidR="00D06929">
        <w:rPr>
          <w:rFonts w:ascii="Arial" w:eastAsia="Times New Roman" w:hAnsi="Arial" w:cs="Arial"/>
          <w:b/>
          <w:bCs/>
          <w:kern w:val="32"/>
          <w:lang w:val="sr-Cyrl-RS"/>
        </w:rPr>
        <w:t>8</w:t>
      </w:r>
      <w:r w:rsidRPr="009E7774">
        <w:rPr>
          <w:rFonts w:ascii="Arial" w:eastAsia="Times New Roman" w:hAnsi="Arial" w:cs="Arial"/>
          <w:b/>
          <w:bCs/>
          <w:kern w:val="32"/>
          <w:lang w:val="sr-Cyrl-RS"/>
        </w:rPr>
        <w:t xml:space="preserve"> </w:t>
      </w:r>
      <w:r w:rsidRPr="009E7774">
        <w:rPr>
          <w:rFonts w:ascii="Arial" w:eastAsia="Times New Roman" w:hAnsi="Arial" w:cs="Arial"/>
          <w:b/>
          <w:bCs/>
          <w:kern w:val="32"/>
        </w:rPr>
        <w:t>Квалитативни и квантитативни пријем</w:t>
      </w:r>
    </w:p>
    <w:p w:rsidR="00087D30" w:rsidRDefault="00327718" w:rsidP="00087D30">
      <w:pPr>
        <w:autoSpaceDE w:val="0"/>
        <w:autoSpaceDN w:val="0"/>
        <w:adjustRightInd w:val="0"/>
        <w:spacing w:after="120" w:line="240" w:lineRule="auto"/>
        <w:ind w:firstLine="426"/>
        <w:jc w:val="both"/>
        <w:rPr>
          <w:rFonts w:ascii="Arial" w:eastAsia="Calibri" w:hAnsi="Arial" w:cs="Arial"/>
          <w:lang w:val="sr-Latn-RS"/>
        </w:rPr>
      </w:pPr>
      <w:proofErr w:type="gramStart"/>
      <w:r w:rsidRPr="00767F57">
        <w:rPr>
          <w:rFonts w:ascii="Arial" w:eastAsia="Calibri" w:hAnsi="Arial" w:cs="Arial"/>
        </w:rPr>
        <w:t>Пријем робе у погледу количине и квалитета врши с</w:t>
      </w:r>
      <w:r w:rsidR="004E2F26">
        <w:rPr>
          <w:rFonts w:ascii="Arial" w:eastAsia="Calibri" w:hAnsi="Arial" w:cs="Arial"/>
        </w:rPr>
        <w:t>е у складишту Наручиоца где се утврђуј</w:t>
      </w:r>
      <w:r w:rsidR="004E2F26">
        <w:rPr>
          <w:rFonts w:ascii="Arial" w:eastAsia="Calibri" w:hAnsi="Arial" w:cs="Arial"/>
          <w:lang w:val="sr-Cyrl-RS"/>
        </w:rPr>
        <w:t xml:space="preserve">е </w:t>
      </w:r>
      <w:r w:rsidRPr="00767F57">
        <w:rPr>
          <w:rFonts w:ascii="Arial" w:eastAsia="Calibri" w:hAnsi="Arial" w:cs="Arial"/>
        </w:rPr>
        <w:t>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roofErr w:type="gramEnd"/>
    </w:p>
    <w:p w:rsidR="00327718" w:rsidRPr="00767F57" w:rsidRDefault="00327718" w:rsidP="00087D30">
      <w:pPr>
        <w:autoSpaceDE w:val="0"/>
        <w:autoSpaceDN w:val="0"/>
        <w:adjustRightInd w:val="0"/>
        <w:spacing w:after="0" w:line="240" w:lineRule="auto"/>
        <w:ind w:firstLine="426"/>
        <w:jc w:val="both"/>
        <w:rPr>
          <w:rFonts w:ascii="Arial" w:eastAsia="Calibri" w:hAnsi="Arial" w:cs="Arial"/>
          <w:lang w:val="sr-Cyrl-RS"/>
        </w:rPr>
      </w:pPr>
      <w:r w:rsidRPr="00767F57">
        <w:rPr>
          <w:rFonts w:ascii="Arial" w:eastAsia="Calibri" w:hAnsi="Arial" w:cs="Arial"/>
          <w:lang w:val="sr-Cyrl-RS"/>
        </w:rPr>
        <w:t xml:space="preserve">Квантитативни пријем констатоваће се потписивањем </w:t>
      </w:r>
      <w:r w:rsidR="000B13AF" w:rsidRPr="000B13AF">
        <w:rPr>
          <w:rFonts w:ascii="Arial" w:eastAsia="Calibri" w:hAnsi="Arial" w:cs="Arial"/>
          <w:lang w:val="sr-Cyrl-RS"/>
        </w:rPr>
        <w:t>Записник</w:t>
      </w:r>
      <w:r w:rsidR="000B13AF">
        <w:rPr>
          <w:rFonts w:ascii="Arial" w:eastAsia="Calibri" w:hAnsi="Arial" w:cs="Arial"/>
          <w:lang w:val="sr-Cyrl-RS"/>
        </w:rPr>
        <w:t>а</w:t>
      </w:r>
      <w:r w:rsidR="000B13AF" w:rsidRPr="000B13AF">
        <w:rPr>
          <w:rFonts w:ascii="Arial" w:eastAsia="Calibri" w:hAnsi="Arial" w:cs="Arial"/>
          <w:lang w:val="sr-Cyrl-RS"/>
        </w:rPr>
        <w:t xml:space="preserve"> о извршеној испоруци добара (без примедби)</w:t>
      </w:r>
      <w:r w:rsidRPr="00767F57">
        <w:rPr>
          <w:rFonts w:ascii="Arial" w:eastAsia="Calibri" w:hAnsi="Arial" w:cs="Arial"/>
          <w:lang w:val="sr-Cyrl-RS"/>
        </w:rPr>
        <w:t xml:space="preserve"> и провером:</w:t>
      </w:r>
    </w:p>
    <w:p w:rsidR="00327718" w:rsidRPr="004E2F26" w:rsidRDefault="004E2F26" w:rsidP="004E2F26">
      <w:pPr>
        <w:pStyle w:val="ListParagraph"/>
        <w:numPr>
          <w:ilvl w:val="0"/>
          <w:numId w:val="35"/>
        </w:numPr>
        <w:autoSpaceDE w:val="0"/>
        <w:autoSpaceDN w:val="0"/>
        <w:adjustRightInd w:val="0"/>
        <w:spacing w:after="0"/>
        <w:jc w:val="both"/>
        <w:rPr>
          <w:rFonts w:ascii="Arial" w:hAnsi="Arial" w:cs="Arial"/>
          <w:lang w:val="sr-Cyrl-RS"/>
        </w:rPr>
      </w:pPr>
      <w:r>
        <w:rPr>
          <w:rFonts w:ascii="Arial" w:hAnsi="Arial" w:cs="Arial"/>
          <w:lang w:val="sr-Cyrl-RS"/>
        </w:rPr>
        <w:t>Д</w:t>
      </w:r>
      <w:r w:rsidR="00327718" w:rsidRPr="004E2F26">
        <w:rPr>
          <w:rFonts w:ascii="Arial" w:hAnsi="Arial" w:cs="Arial"/>
          <w:lang w:val="sr-Cyrl-RS"/>
        </w:rPr>
        <w:t>а ли је испоручена наручен</w:t>
      </w:r>
      <w:r>
        <w:rPr>
          <w:rFonts w:ascii="Arial" w:hAnsi="Arial" w:cs="Arial"/>
          <w:lang w:val="sr-Cyrl-RS"/>
        </w:rPr>
        <w:t>а</w:t>
      </w:r>
      <w:r w:rsidR="00327718" w:rsidRPr="004E2F26">
        <w:rPr>
          <w:rFonts w:ascii="Arial" w:hAnsi="Arial" w:cs="Arial"/>
          <w:lang w:val="sr-Cyrl-RS"/>
        </w:rPr>
        <w:t xml:space="preserve"> количина</w:t>
      </w:r>
      <w:r>
        <w:rPr>
          <w:rFonts w:ascii="Arial" w:hAnsi="Arial" w:cs="Arial"/>
          <w:lang w:val="sr-Cyrl-RS"/>
        </w:rPr>
        <w:t>;</w:t>
      </w:r>
    </w:p>
    <w:p w:rsidR="00327718" w:rsidRDefault="004E2F26" w:rsidP="004E2F26">
      <w:pPr>
        <w:pStyle w:val="ListParagraph"/>
        <w:numPr>
          <w:ilvl w:val="0"/>
          <w:numId w:val="35"/>
        </w:numPr>
        <w:autoSpaceDE w:val="0"/>
        <w:autoSpaceDN w:val="0"/>
        <w:adjustRightInd w:val="0"/>
        <w:spacing w:after="0"/>
        <w:jc w:val="both"/>
        <w:rPr>
          <w:rFonts w:ascii="Arial" w:hAnsi="Arial" w:cs="Arial"/>
          <w:lang w:val="sr-Cyrl-RS"/>
        </w:rPr>
      </w:pPr>
      <w:r>
        <w:rPr>
          <w:rFonts w:ascii="Arial" w:hAnsi="Arial" w:cs="Arial"/>
          <w:lang w:val="sr-Cyrl-RS"/>
        </w:rPr>
        <w:t>Д</w:t>
      </w:r>
      <w:r w:rsidR="00327718" w:rsidRPr="004E2F26">
        <w:rPr>
          <w:rFonts w:ascii="Arial" w:hAnsi="Arial" w:cs="Arial"/>
          <w:lang w:val="sr-Cyrl-RS"/>
        </w:rPr>
        <w:t>а ли су добра без видљивог оштећења</w:t>
      </w:r>
      <w:r>
        <w:rPr>
          <w:rFonts w:ascii="Arial" w:hAnsi="Arial" w:cs="Arial"/>
          <w:lang w:val="sr-Cyrl-RS"/>
        </w:rPr>
        <w:t>;</w:t>
      </w:r>
    </w:p>
    <w:p w:rsidR="0027148E" w:rsidRDefault="00CA3F06" w:rsidP="0027148E">
      <w:pPr>
        <w:pStyle w:val="ListParagraph"/>
        <w:numPr>
          <w:ilvl w:val="0"/>
          <w:numId w:val="35"/>
        </w:numPr>
        <w:autoSpaceDE w:val="0"/>
        <w:autoSpaceDN w:val="0"/>
        <w:adjustRightInd w:val="0"/>
        <w:spacing w:after="120" w:line="240" w:lineRule="auto"/>
        <w:ind w:hanging="294"/>
        <w:jc w:val="both"/>
        <w:rPr>
          <w:rFonts w:ascii="Arial" w:hAnsi="Arial" w:cs="Arial"/>
          <w:lang w:val="sr-Cyrl-RS"/>
        </w:rPr>
      </w:pPr>
      <w:r w:rsidRPr="0027148E">
        <w:rPr>
          <w:rFonts w:ascii="Arial" w:hAnsi="Arial" w:cs="Arial"/>
          <w:lang w:val="sr-Cyrl-RS"/>
        </w:rPr>
        <w:t>Да ли су приликом испоруке</w:t>
      </w:r>
      <w:r w:rsidR="009C56B5" w:rsidRPr="0027148E">
        <w:rPr>
          <w:rFonts w:ascii="Arial" w:hAnsi="Arial" w:cs="Arial"/>
          <w:lang w:val="sr-Cyrl-RS"/>
        </w:rPr>
        <w:t xml:space="preserve"> достављени</w:t>
      </w:r>
      <w:r w:rsidRPr="0027148E">
        <w:rPr>
          <w:rFonts w:ascii="Arial" w:hAnsi="Arial" w:cs="Arial"/>
          <w:lang w:val="sr-Cyrl-RS"/>
        </w:rPr>
        <w:t xml:space="preserve"> </w:t>
      </w:r>
      <w:r w:rsidR="009C56B5" w:rsidRPr="0027148E">
        <w:rPr>
          <w:rFonts w:ascii="Arial" w:hAnsi="Arial" w:cs="Arial"/>
          <w:lang w:val="sr-Cyrl-RS"/>
        </w:rPr>
        <w:t xml:space="preserve">атести материјала </w:t>
      </w:r>
    </w:p>
    <w:p w:rsidR="00493E6E" w:rsidRPr="0027148E" w:rsidRDefault="00327718" w:rsidP="0027148E">
      <w:pPr>
        <w:pStyle w:val="ListParagraph"/>
        <w:numPr>
          <w:ilvl w:val="0"/>
          <w:numId w:val="35"/>
        </w:numPr>
        <w:autoSpaceDE w:val="0"/>
        <w:autoSpaceDN w:val="0"/>
        <w:adjustRightInd w:val="0"/>
        <w:spacing w:after="120" w:line="240" w:lineRule="auto"/>
        <w:ind w:left="426" w:firstLine="0"/>
        <w:jc w:val="both"/>
        <w:rPr>
          <w:rFonts w:ascii="Arial" w:hAnsi="Arial" w:cs="Arial"/>
          <w:lang w:val="sr-Cyrl-RS"/>
        </w:rPr>
      </w:pPr>
      <w:r w:rsidRPr="0027148E">
        <w:rPr>
          <w:rFonts w:ascii="Arial" w:hAnsi="Arial" w:cs="Arial"/>
          <w:lang w:val="sr-Cyrl-RS"/>
        </w:rPr>
        <w:t xml:space="preserve">У случају да дође до одступања од уговореног, </w:t>
      </w:r>
      <w:r w:rsidR="00901AA1" w:rsidRPr="0027148E">
        <w:rPr>
          <w:rFonts w:ascii="Arial" w:eastAsia="Times New Roman" w:hAnsi="Arial" w:cs="Arial"/>
          <w:lang w:val="sr-Cyrl-CS"/>
        </w:rPr>
        <w:t>изабрани понуђач</w:t>
      </w:r>
      <w:r w:rsidRPr="0027148E">
        <w:rPr>
          <w:rFonts w:ascii="Arial" w:hAnsi="Arial" w:cs="Arial"/>
          <w:lang w:val="sr-Cyrl-RS"/>
        </w:rPr>
        <w:t xml:space="preserve"> је дужан да до краја уговореног рока испоруке отклони све недостатке</w:t>
      </w:r>
      <w:r w:rsidR="008F26A2">
        <w:rPr>
          <w:rFonts w:ascii="Arial" w:hAnsi="Arial" w:cs="Arial"/>
          <w:lang w:val="sr-Cyrl-RS"/>
        </w:rPr>
        <w:t xml:space="preserve"> о свом трошку</w:t>
      </w:r>
      <w:r w:rsidRPr="0027148E">
        <w:rPr>
          <w:rFonts w:ascii="Arial" w:hAnsi="Arial" w:cs="Arial"/>
          <w:lang w:val="sr-Cyrl-RS"/>
        </w:rPr>
        <w:t xml:space="preserve"> а док се ти недостаци не отклоне, сматраће се да испорука није извршена у року.</w:t>
      </w:r>
    </w:p>
    <w:p w:rsidR="009C56B5" w:rsidRDefault="00901AA1" w:rsidP="009C56B5">
      <w:pPr>
        <w:autoSpaceDE w:val="0"/>
        <w:autoSpaceDN w:val="0"/>
        <w:adjustRightInd w:val="0"/>
        <w:spacing w:after="240"/>
        <w:ind w:firstLine="426"/>
        <w:jc w:val="both"/>
        <w:rPr>
          <w:rFonts w:ascii="Arial" w:eastAsia="Times New Roman" w:hAnsi="Arial" w:cs="Arial"/>
          <w:strike/>
          <w:lang w:val="sr-Cyrl-RS" w:eastAsia="zh-CN"/>
        </w:rPr>
      </w:pPr>
      <w:r>
        <w:rPr>
          <w:rFonts w:ascii="Arial" w:eastAsia="Calibri" w:hAnsi="Arial" w:cs="Arial"/>
          <w:lang w:val="sr-Cyrl-RS"/>
        </w:rPr>
        <w:t>И</w:t>
      </w:r>
      <w:r w:rsidRPr="00901AA1">
        <w:rPr>
          <w:rFonts w:ascii="Arial" w:eastAsia="Calibri" w:hAnsi="Arial" w:cs="Arial"/>
          <w:lang w:val="sr-Cyrl-RS"/>
        </w:rPr>
        <w:t>забрани понуђач</w:t>
      </w:r>
      <w:r w:rsidR="00327718" w:rsidRPr="00767F57">
        <w:rPr>
          <w:rFonts w:ascii="Arial" w:eastAsia="Calibri" w:hAnsi="Arial" w:cs="Arial"/>
          <w:lang w:val="sr-Cyrl-RS"/>
        </w:rPr>
        <w:t xml:space="preserve">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Pr>
          <w:rFonts w:ascii="Arial" w:eastAsia="Calibri" w:hAnsi="Arial" w:cs="Arial"/>
          <w:lang w:val="sr-Cyrl-RS"/>
        </w:rPr>
        <w:t>И</w:t>
      </w:r>
      <w:r w:rsidRPr="00901AA1">
        <w:rPr>
          <w:rFonts w:ascii="Arial" w:eastAsia="Calibri" w:hAnsi="Arial" w:cs="Arial"/>
          <w:lang w:val="sr-Cyrl-RS"/>
        </w:rPr>
        <w:t>забрани понуђач</w:t>
      </w:r>
      <w:r w:rsidR="00327718" w:rsidRPr="00767F57">
        <w:rPr>
          <w:rFonts w:ascii="Arial" w:eastAsia="Calibri" w:hAnsi="Arial" w:cs="Arial"/>
          <w:lang w:val="sr-Cyrl-RS"/>
        </w:rPr>
        <w:t xml:space="preserve"> се обавезује да надокнади све трошкове које би </w:t>
      </w:r>
      <w:r>
        <w:rPr>
          <w:rFonts w:ascii="Arial" w:eastAsia="Calibri" w:hAnsi="Arial" w:cs="Arial"/>
          <w:lang w:val="sr-Cyrl-RS"/>
        </w:rPr>
        <w:t>Наручилац</w:t>
      </w:r>
      <w:r w:rsidR="00327718" w:rsidRPr="00767F57">
        <w:rPr>
          <w:rFonts w:ascii="Arial" w:eastAsia="Calibri" w:hAnsi="Arial" w:cs="Arial"/>
          <w:lang w:val="sr-Cyrl-RS"/>
        </w:rPr>
        <w:t xml:space="preserve"> директно или индиректно имао због </w:t>
      </w:r>
      <w:r w:rsidR="00673458">
        <w:rPr>
          <w:rFonts w:ascii="Arial" w:eastAsia="Calibri" w:hAnsi="Arial" w:cs="Arial"/>
          <w:lang w:val="sr-Cyrl-RS"/>
        </w:rPr>
        <w:t>неодговарајућег предмета набавке.</w:t>
      </w:r>
      <w:bookmarkStart w:id="13" w:name="_Toc441651544"/>
      <w:bookmarkStart w:id="14" w:name="_Toc442559882"/>
    </w:p>
    <w:bookmarkEnd w:id="13"/>
    <w:bookmarkEnd w:id="14"/>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27148E" w:rsidRDefault="0027148E" w:rsidP="009C56B5">
      <w:pPr>
        <w:spacing w:after="0" w:line="240" w:lineRule="auto"/>
        <w:ind w:firstLine="426"/>
        <w:jc w:val="both"/>
        <w:outlineLvl w:val="0"/>
        <w:rPr>
          <w:rFonts w:ascii="Arial" w:eastAsia="Times New Roman" w:hAnsi="Arial" w:cs="Arial"/>
          <w:bCs/>
          <w:kern w:val="32"/>
          <w:lang w:val="sr-Cyrl-RS" w:eastAsia="zh-CN"/>
        </w:rPr>
      </w:pPr>
    </w:p>
    <w:p w:rsidR="00327718" w:rsidRPr="00327718" w:rsidRDefault="00327718" w:rsidP="00BE4901">
      <w:pPr>
        <w:numPr>
          <w:ilvl w:val="0"/>
          <w:numId w:val="5"/>
        </w:numPr>
        <w:spacing w:before="120" w:after="0" w:line="240" w:lineRule="auto"/>
        <w:jc w:val="both"/>
        <w:outlineLvl w:val="0"/>
        <w:rPr>
          <w:rFonts w:ascii="Arial" w:eastAsia="Times New Roman" w:hAnsi="Arial" w:cs="Arial"/>
          <w:b/>
          <w:bCs/>
          <w:kern w:val="32"/>
          <w:lang w:val="sr-Cyrl-RS"/>
        </w:rPr>
      </w:pPr>
      <w:bookmarkStart w:id="15" w:name="_Toc442559884"/>
      <w:r w:rsidRPr="00327718">
        <w:rPr>
          <w:rFonts w:ascii="Arial" w:eastAsia="Times New Roman" w:hAnsi="Arial" w:cs="Arial"/>
          <w:b/>
          <w:bCs/>
          <w:kern w:val="32"/>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5"/>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C819C6">
        <w:trPr>
          <w:trHeight w:val="2680"/>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3"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C819C6">
        <w:trPr>
          <w:trHeight w:val="70"/>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C819C6">
        <w:trPr>
          <w:trHeight w:val="4095"/>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327718">
            <w:pPr>
              <w:numPr>
                <w:ilvl w:val="0"/>
                <w:numId w:val="8"/>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bl>
    <w:p w:rsidR="00327718" w:rsidRDefault="00327718" w:rsidP="00327718">
      <w:pPr>
        <w:rPr>
          <w:rFonts w:ascii="Arial" w:eastAsia="Calibri" w:hAnsi="Arial" w:cs="Arial"/>
          <w:lang w:val="sr-Cyrl-RS" w:eastAsia="zh-CN"/>
        </w:rPr>
      </w:pPr>
    </w:p>
    <w:p w:rsidR="00412D32" w:rsidRPr="00327718" w:rsidRDefault="00412D32" w:rsidP="00327718">
      <w:pPr>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t xml:space="preserve">Понуда понуђача који не докаже да испуњава наведене обавезне </w:t>
      </w:r>
      <w:r w:rsidR="007F0E14">
        <w:rPr>
          <w:rFonts w:ascii="Arial" w:eastAsia="Calibri" w:hAnsi="Arial" w:cs="Arial"/>
          <w:lang w:eastAsia="zh-CN"/>
        </w:rPr>
        <w:t>услов</w:t>
      </w:r>
      <w:r w:rsidR="00C50CE5">
        <w:rPr>
          <w:rFonts w:ascii="Arial" w:eastAsia="Calibri" w:hAnsi="Arial" w:cs="Arial"/>
          <w:lang w:val="sr-Cyrl-RS" w:eastAsia="zh-CN"/>
        </w:rPr>
        <w:t>е</w:t>
      </w:r>
      <w:r w:rsidRPr="00327718">
        <w:rPr>
          <w:rFonts w:ascii="Arial" w:eastAsia="Calibri" w:hAnsi="Arial" w:cs="Arial"/>
          <w:lang w:eastAsia="zh-CN"/>
        </w:rPr>
        <w:t>, биће одбијена као неприхватљива.</w:t>
      </w:r>
      <w:proofErr w:type="gramEnd"/>
    </w:p>
    <w:p w:rsidR="00375973" w:rsidRPr="00375973" w:rsidRDefault="00327718" w:rsidP="00327718">
      <w:pPr>
        <w:numPr>
          <w:ilvl w:val="0"/>
          <w:numId w:val="10"/>
        </w:numPr>
        <w:spacing w:line="240" w:lineRule="auto"/>
        <w:jc w:val="both"/>
        <w:rPr>
          <w:rFonts w:ascii="Arial" w:eastAsia="Calibri" w:hAnsi="Arial" w:cs="Arial"/>
          <w:lang w:eastAsia="zh-CN"/>
        </w:rPr>
      </w:pPr>
      <w:r w:rsidRPr="00375973">
        <w:rPr>
          <w:rFonts w:ascii="Arial" w:eastAsia="Calibri" w:hAnsi="Arial" w:cs="Arial"/>
        </w:rPr>
        <w:t xml:space="preserve">Сваки подизвођач мора да испуњава услове из члана 75.став 1. </w:t>
      </w:r>
      <w:proofErr w:type="gramStart"/>
      <w:r w:rsidRPr="00375973">
        <w:rPr>
          <w:rFonts w:ascii="Arial" w:eastAsia="Calibri" w:hAnsi="Arial" w:cs="Arial"/>
        </w:rPr>
        <w:t>тачка</w:t>
      </w:r>
      <w:proofErr w:type="gramEnd"/>
      <w:r w:rsidRPr="00375973">
        <w:rPr>
          <w:rFonts w:ascii="Arial" w:eastAsia="Calibri" w:hAnsi="Arial" w:cs="Arial"/>
        </w:rPr>
        <w:t xml:space="preserve"> 1), 2) и 4) и члана 75. </w:t>
      </w:r>
      <w:proofErr w:type="gramStart"/>
      <w:r w:rsidRPr="00375973">
        <w:rPr>
          <w:rFonts w:ascii="Arial" w:eastAsia="Calibri" w:hAnsi="Arial" w:cs="Arial"/>
        </w:rPr>
        <w:t>став</w:t>
      </w:r>
      <w:proofErr w:type="gramEnd"/>
      <w:r w:rsidRPr="00375973">
        <w:rPr>
          <w:rFonts w:ascii="Arial" w:eastAsia="Calibri" w:hAnsi="Arial" w:cs="Arial"/>
        </w:rPr>
        <w:t xml:space="preserve"> 2. Закона, што доказује достављањем доказа наведених у овом одељку. </w:t>
      </w:r>
    </w:p>
    <w:p w:rsidR="00327718" w:rsidRPr="00375973" w:rsidRDefault="00327718" w:rsidP="00327718">
      <w:pPr>
        <w:numPr>
          <w:ilvl w:val="0"/>
          <w:numId w:val="10"/>
        </w:numPr>
        <w:spacing w:line="240" w:lineRule="auto"/>
        <w:jc w:val="both"/>
        <w:rPr>
          <w:rFonts w:ascii="Arial" w:eastAsia="Calibri" w:hAnsi="Arial" w:cs="Arial"/>
          <w:lang w:eastAsia="zh-CN"/>
        </w:rPr>
      </w:pPr>
      <w:r w:rsidRPr="00375973">
        <w:rPr>
          <w:rFonts w:ascii="Arial" w:eastAsia="Calibri" w:hAnsi="Arial" w:cs="Arial"/>
          <w:lang w:eastAsia="zh-CN"/>
        </w:rPr>
        <w:t xml:space="preserve">Сваки понуђач из групе </w:t>
      </w:r>
      <w:proofErr w:type="gramStart"/>
      <w:r w:rsidRPr="00375973">
        <w:rPr>
          <w:rFonts w:ascii="Arial" w:eastAsia="Calibri" w:hAnsi="Arial" w:cs="Arial"/>
          <w:lang w:eastAsia="zh-CN"/>
        </w:rPr>
        <w:t>понуђача  која</w:t>
      </w:r>
      <w:proofErr w:type="gramEnd"/>
      <w:r w:rsidRPr="00375973">
        <w:rPr>
          <w:rFonts w:ascii="Arial" w:eastAsia="Calibri" w:hAnsi="Arial" w:cs="Arial"/>
          <w:lang w:eastAsia="zh-CN"/>
        </w:rPr>
        <w:t xml:space="preserve"> подноси заједничку понуду мора да испуњава услове из члана 75. </w:t>
      </w:r>
      <w:proofErr w:type="gramStart"/>
      <w:r w:rsidRPr="00375973">
        <w:rPr>
          <w:rFonts w:ascii="Arial" w:eastAsia="Calibri" w:hAnsi="Arial" w:cs="Arial"/>
          <w:lang w:eastAsia="zh-CN"/>
        </w:rPr>
        <w:t>став</w:t>
      </w:r>
      <w:proofErr w:type="gramEnd"/>
      <w:r w:rsidRPr="00375973">
        <w:rPr>
          <w:rFonts w:ascii="Arial" w:eastAsia="Calibri" w:hAnsi="Arial" w:cs="Arial"/>
          <w:lang w:eastAsia="zh-CN"/>
        </w:rPr>
        <w:t xml:space="preserve"> 1. </w:t>
      </w:r>
      <w:proofErr w:type="gramStart"/>
      <w:r w:rsidRPr="00375973">
        <w:rPr>
          <w:rFonts w:ascii="Arial" w:eastAsia="Calibri" w:hAnsi="Arial" w:cs="Arial"/>
          <w:lang w:eastAsia="zh-CN"/>
        </w:rPr>
        <w:t>тачка</w:t>
      </w:r>
      <w:proofErr w:type="gramEnd"/>
      <w:r w:rsidRPr="00375973">
        <w:rPr>
          <w:rFonts w:ascii="Arial" w:eastAsia="Calibri" w:hAnsi="Arial" w:cs="Arial"/>
          <w:lang w:eastAsia="zh-CN"/>
        </w:rPr>
        <w:t xml:space="preserve"> 1), 2) и 4) </w:t>
      </w:r>
      <w:r w:rsidRPr="00375973">
        <w:rPr>
          <w:rFonts w:ascii="Arial" w:eastAsia="Calibri" w:hAnsi="Arial" w:cs="Arial"/>
        </w:rPr>
        <w:t xml:space="preserve">и члана 75. </w:t>
      </w:r>
      <w:proofErr w:type="gramStart"/>
      <w:r w:rsidRPr="00375973">
        <w:rPr>
          <w:rFonts w:ascii="Arial" w:eastAsia="Calibri" w:hAnsi="Arial" w:cs="Arial"/>
        </w:rPr>
        <w:t>став</w:t>
      </w:r>
      <w:proofErr w:type="gramEnd"/>
      <w:r w:rsidRPr="00375973">
        <w:rPr>
          <w:rFonts w:ascii="Arial" w:eastAsia="Calibri" w:hAnsi="Arial" w:cs="Arial"/>
        </w:rPr>
        <w:t xml:space="preserve"> 2. </w:t>
      </w:r>
      <w:r w:rsidRPr="00375973">
        <w:rPr>
          <w:rFonts w:ascii="Arial" w:eastAsia="Calibri" w:hAnsi="Arial" w:cs="Arial"/>
          <w:lang w:eastAsia="zh-CN"/>
        </w:rPr>
        <w:t xml:space="preserve">Закона, што доказује достављањем доказа наведених у овом одељку. </w:t>
      </w:r>
    </w:p>
    <w:p w:rsidR="00327718" w:rsidRPr="00327718" w:rsidRDefault="00327718" w:rsidP="00327718">
      <w:pPr>
        <w:numPr>
          <w:ilvl w:val="0"/>
          <w:numId w:val="10"/>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A1954" w:rsidRPr="00327718" w:rsidRDefault="001A1954" w:rsidP="00C819C6">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327718">
      <w:pPr>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327718" w:rsidRPr="00327718" w:rsidRDefault="00327718" w:rsidP="00327718">
      <w:pPr>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327718" w:rsidRDefault="00327718" w:rsidP="004D4969">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4"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B2020A" w:rsidRDefault="00327718" w:rsidP="004D4969">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-регистар понуђача: </w:t>
      </w:r>
      <w:hyperlink r:id="rId15" w:history="1">
        <w:r w:rsidRPr="00327718">
          <w:rPr>
            <w:rFonts w:ascii="Arial" w:eastAsia="Calibri" w:hAnsi="Arial" w:cs="Arial"/>
            <w:lang w:eastAsia="zh-CN"/>
          </w:rPr>
          <w:t>www.apr.gov.rs</w:t>
        </w:r>
      </w:hyperlink>
    </w:p>
    <w:p w:rsidR="00327718" w:rsidRPr="00327718" w:rsidRDefault="00327718" w:rsidP="00327718">
      <w:pPr>
        <w:numPr>
          <w:ilvl w:val="0"/>
          <w:numId w:val="10"/>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1A1954"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A1954" w:rsidRPr="00B2020A" w:rsidRDefault="001A1954" w:rsidP="00B2020A">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lastRenderedPageBreak/>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2020A" w:rsidRPr="00B2020A" w:rsidRDefault="00B2020A" w:rsidP="004D4969">
      <w:pPr>
        <w:spacing w:after="0" w:line="240" w:lineRule="auto"/>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6" w:name="_Toc300928429"/>
      <w:bookmarkStart w:id="17" w:name="_Toc301160124"/>
      <w:bookmarkStart w:id="18" w:name="_Toc301165012"/>
      <w:bookmarkStart w:id="19" w:name="_Toc301248344"/>
      <w:bookmarkStart w:id="20" w:name="_Toc300928434"/>
      <w:bookmarkStart w:id="21" w:name="_Toc301160129"/>
      <w:bookmarkStart w:id="22" w:name="_Toc301165017"/>
      <w:bookmarkStart w:id="23" w:name="_Toc301248349"/>
      <w:bookmarkStart w:id="24" w:name="_Toc300928436"/>
      <w:bookmarkStart w:id="25" w:name="_Toc301160131"/>
      <w:bookmarkStart w:id="26" w:name="_Toc301165019"/>
      <w:bookmarkStart w:id="27" w:name="_Toc301248351"/>
      <w:bookmarkStart w:id="28" w:name="_Toc300928440"/>
      <w:bookmarkStart w:id="29" w:name="_Toc301160135"/>
      <w:bookmarkStart w:id="30" w:name="_Toc301165023"/>
      <w:bookmarkStart w:id="31" w:name="_Toc301248355"/>
      <w:bookmarkStart w:id="32" w:name="_Toc300928441"/>
      <w:bookmarkStart w:id="33" w:name="_Toc301160136"/>
      <w:bookmarkStart w:id="34" w:name="_Toc301165024"/>
      <w:bookmarkStart w:id="35" w:name="_Toc301248356"/>
      <w:bookmarkStart w:id="36" w:name="_Toc300928443"/>
      <w:bookmarkStart w:id="37" w:name="_Toc301160138"/>
      <w:bookmarkStart w:id="38" w:name="_Toc301165026"/>
      <w:bookmarkStart w:id="39" w:name="_Toc301248358"/>
      <w:bookmarkStart w:id="40" w:name="_Toc300928444"/>
      <w:bookmarkStart w:id="41" w:name="_Toc301160139"/>
      <w:bookmarkStart w:id="42" w:name="_Toc301165027"/>
      <w:bookmarkStart w:id="43" w:name="_Toc301248359"/>
      <w:bookmarkStart w:id="44" w:name="_Toc300928445"/>
      <w:bookmarkStart w:id="45" w:name="_Toc301160140"/>
      <w:bookmarkStart w:id="46" w:name="_Toc301165028"/>
      <w:bookmarkStart w:id="47" w:name="_Toc301248360"/>
      <w:bookmarkStart w:id="48" w:name="_Toc300928447"/>
      <w:bookmarkStart w:id="49" w:name="_Toc301160142"/>
      <w:bookmarkStart w:id="50" w:name="_Toc301165030"/>
      <w:bookmarkStart w:id="51" w:name="_Toc301248362"/>
      <w:bookmarkStart w:id="52" w:name="_Toc300928448"/>
      <w:bookmarkStart w:id="53" w:name="_Toc301160143"/>
      <w:bookmarkStart w:id="54" w:name="_Toc301165031"/>
      <w:bookmarkStart w:id="55" w:name="_Toc301248363"/>
      <w:bookmarkStart w:id="56" w:name="_Toc300928449"/>
      <w:bookmarkStart w:id="57" w:name="_Toc301160144"/>
      <w:bookmarkStart w:id="58" w:name="_Toc301165032"/>
      <w:bookmarkStart w:id="59" w:name="_Toc301248364"/>
      <w:bookmarkStart w:id="60" w:name="_Toc300928450"/>
      <w:bookmarkStart w:id="61" w:name="_Toc301160145"/>
      <w:bookmarkStart w:id="62" w:name="_Toc301165033"/>
      <w:bookmarkStart w:id="63" w:name="_Toc301248365"/>
      <w:bookmarkStart w:id="64" w:name="_Toc300928451"/>
      <w:bookmarkStart w:id="65" w:name="_Toc301160146"/>
      <w:bookmarkStart w:id="66" w:name="_Toc301165034"/>
      <w:bookmarkStart w:id="67" w:name="_Toc301248366"/>
      <w:bookmarkStart w:id="68" w:name="_Toc300928452"/>
      <w:bookmarkStart w:id="69" w:name="_Toc301160147"/>
      <w:bookmarkStart w:id="70" w:name="_Toc301165035"/>
      <w:bookmarkStart w:id="71" w:name="_Toc301248367"/>
      <w:bookmarkStart w:id="72" w:name="_Toc300928453"/>
      <w:bookmarkStart w:id="73" w:name="_Toc301160148"/>
      <w:bookmarkStart w:id="74" w:name="_Toc301165036"/>
      <w:bookmarkStart w:id="75" w:name="_Toc301248368"/>
      <w:bookmarkStart w:id="76" w:name="_Toc300928454"/>
      <w:bookmarkStart w:id="77" w:name="_Toc301160149"/>
      <w:bookmarkStart w:id="78" w:name="_Toc301165037"/>
      <w:bookmarkStart w:id="79" w:name="_Toc301248369"/>
      <w:bookmarkStart w:id="80" w:name="_Toc300928455"/>
      <w:bookmarkStart w:id="81" w:name="_Toc301160150"/>
      <w:bookmarkStart w:id="82" w:name="_Toc301165038"/>
      <w:bookmarkStart w:id="83" w:name="_Toc301248370"/>
      <w:bookmarkStart w:id="84" w:name="_Toc300928456"/>
      <w:bookmarkStart w:id="85" w:name="_Toc301160151"/>
      <w:bookmarkStart w:id="86" w:name="_Toc301165039"/>
      <w:bookmarkStart w:id="87" w:name="_Toc301248371"/>
      <w:bookmarkStart w:id="88" w:name="_Toc300928457"/>
      <w:bookmarkStart w:id="89" w:name="_Toc301160152"/>
      <w:bookmarkStart w:id="90" w:name="_Toc301165040"/>
      <w:bookmarkStart w:id="91" w:name="_Toc301248372"/>
      <w:bookmarkStart w:id="92" w:name="_Toc300928458"/>
      <w:bookmarkStart w:id="93" w:name="_Toc301160153"/>
      <w:bookmarkStart w:id="94" w:name="_Toc301165041"/>
      <w:bookmarkStart w:id="95" w:name="_Toc301248373"/>
      <w:bookmarkStart w:id="96" w:name="_Toc300928459"/>
      <w:bookmarkStart w:id="97" w:name="_Toc301160154"/>
      <w:bookmarkStart w:id="98" w:name="_Toc301165042"/>
      <w:bookmarkStart w:id="99" w:name="_Toc301248374"/>
      <w:bookmarkStart w:id="100" w:name="_Toc300928462"/>
      <w:bookmarkStart w:id="101" w:name="_Toc301160157"/>
      <w:bookmarkStart w:id="102" w:name="_Toc301165045"/>
      <w:bookmarkStart w:id="103" w:name="_Toc301248377"/>
      <w:bookmarkStart w:id="104" w:name="_Toc300928464"/>
      <w:bookmarkStart w:id="105" w:name="_Toc301160159"/>
      <w:bookmarkStart w:id="106" w:name="_Toc301165047"/>
      <w:bookmarkStart w:id="107" w:name="_Toc301248379"/>
      <w:bookmarkStart w:id="108" w:name="_Toc300928466"/>
      <w:bookmarkStart w:id="109" w:name="_Toc301160161"/>
      <w:bookmarkStart w:id="110" w:name="_Toc301165049"/>
      <w:bookmarkStart w:id="111" w:name="_Toc301248381"/>
      <w:bookmarkStart w:id="112" w:name="_Toc300928467"/>
      <w:bookmarkStart w:id="113" w:name="_Toc301160162"/>
      <w:bookmarkStart w:id="114" w:name="_Toc301165050"/>
      <w:bookmarkStart w:id="115" w:name="_Toc301248382"/>
      <w:bookmarkStart w:id="116" w:name="_Toc300928468"/>
      <w:bookmarkStart w:id="117" w:name="_Toc301160163"/>
      <w:bookmarkStart w:id="118" w:name="_Toc301165051"/>
      <w:bookmarkStart w:id="119" w:name="_Toc301248383"/>
      <w:bookmarkStart w:id="120" w:name="_Toc300928474"/>
      <w:bookmarkStart w:id="121" w:name="_Toc301160169"/>
      <w:bookmarkStart w:id="122" w:name="_Toc301165057"/>
      <w:bookmarkStart w:id="123" w:name="_Toc301248389"/>
      <w:bookmarkStart w:id="124" w:name="_Toc300928476"/>
      <w:bookmarkStart w:id="125" w:name="_Toc301160171"/>
      <w:bookmarkStart w:id="126" w:name="_Toc301165059"/>
      <w:bookmarkStart w:id="127" w:name="_Toc301248391"/>
      <w:bookmarkStart w:id="128" w:name="_Toc300928478"/>
      <w:bookmarkStart w:id="129" w:name="_Toc301160173"/>
      <w:bookmarkStart w:id="130" w:name="_Toc301165061"/>
      <w:bookmarkStart w:id="131" w:name="_Toc301248393"/>
      <w:bookmarkStart w:id="132" w:name="_Toc300928480"/>
      <w:bookmarkStart w:id="133" w:name="_Toc301160175"/>
      <w:bookmarkStart w:id="134" w:name="_Toc301165063"/>
      <w:bookmarkStart w:id="135" w:name="_Toc301248395"/>
      <w:bookmarkStart w:id="136" w:name="_Toc300928482"/>
      <w:bookmarkStart w:id="137" w:name="_Toc301160177"/>
      <w:bookmarkStart w:id="138" w:name="_Toc301165065"/>
      <w:bookmarkStart w:id="139" w:name="_Toc301248397"/>
      <w:bookmarkStart w:id="140" w:name="_Toc300928484"/>
      <w:bookmarkStart w:id="141" w:name="_Toc301160179"/>
      <w:bookmarkStart w:id="142" w:name="_Toc301165067"/>
      <w:bookmarkStart w:id="143" w:name="_Toc301248399"/>
      <w:bookmarkStart w:id="144" w:name="_Toc300928486"/>
      <w:bookmarkStart w:id="145" w:name="_Toc301160181"/>
      <w:bookmarkStart w:id="146" w:name="_Toc301165069"/>
      <w:bookmarkStart w:id="147" w:name="_Toc301248401"/>
      <w:bookmarkStart w:id="148" w:name="_Toc300928487"/>
      <w:bookmarkStart w:id="149" w:name="_Toc301160182"/>
      <w:bookmarkStart w:id="150" w:name="_Toc301165070"/>
      <w:bookmarkStart w:id="151" w:name="_Toc301248402"/>
      <w:bookmarkStart w:id="152" w:name="_Toc300928488"/>
      <w:bookmarkStart w:id="153" w:name="_Toc301160183"/>
      <w:bookmarkStart w:id="154" w:name="_Toc301165071"/>
      <w:bookmarkStart w:id="155" w:name="_Toc301248403"/>
      <w:bookmarkStart w:id="156" w:name="_Toc300928490"/>
      <w:bookmarkStart w:id="157" w:name="_Toc301160185"/>
      <w:bookmarkStart w:id="158" w:name="_Toc301165073"/>
      <w:bookmarkStart w:id="159" w:name="_Toc301248405"/>
      <w:bookmarkStart w:id="160" w:name="_Toc300928492"/>
      <w:bookmarkStart w:id="161" w:name="_Toc301160187"/>
      <w:bookmarkStart w:id="162" w:name="_Toc301165075"/>
      <w:bookmarkStart w:id="163" w:name="_Toc301248407"/>
      <w:bookmarkStart w:id="164" w:name="_Toc300928494"/>
      <w:bookmarkStart w:id="165" w:name="_Toc301160189"/>
      <w:bookmarkStart w:id="166" w:name="_Toc301165077"/>
      <w:bookmarkStart w:id="167" w:name="_Toc301248409"/>
      <w:bookmarkStart w:id="168" w:name="_Toc300928496"/>
      <w:bookmarkStart w:id="169" w:name="_Toc301160191"/>
      <w:bookmarkStart w:id="170" w:name="_Toc301165079"/>
      <w:bookmarkStart w:id="171" w:name="_Toc301248411"/>
      <w:bookmarkStart w:id="172" w:name="_Toc300928497"/>
      <w:bookmarkStart w:id="173" w:name="_Toc301160192"/>
      <w:bookmarkStart w:id="174" w:name="_Toc301165080"/>
      <w:bookmarkStart w:id="175" w:name="_Toc301248412"/>
      <w:bookmarkStart w:id="176" w:name="_Toc300928498"/>
      <w:bookmarkStart w:id="177" w:name="_Toc301160193"/>
      <w:bookmarkStart w:id="178" w:name="_Toc301165081"/>
      <w:bookmarkStart w:id="179" w:name="_Toc301248413"/>
      <w:bookmarkStart w:id="180" w:name="_Toc300928499"/>
      <w:bookmarkStart w:id="181" w:name="_Toc301160194"/>
      <w:bookmarkStart w:id="182" w:name="_Toc301165082"/>
      <w:bookmarkStart w:id="183" w:name="_Toc301248414"/>
      <w:bookmarkStart w:id="184" w:name="_Toc44255988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4"/>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5" w:name="_Toc441651548"/>
      <w:bookmarkStart w:id="186" w:name="_Toc442559886"/>
      <w:r w:rsidRPr="00327718">
        <w:rPr>
          <w:rFonts w:ascii="Arial" w:eastAsia="Times New Roman" w:hAnsi="Arial" w:cs="Arial"/>
          <w:b/>
          <w:bCs/>
          <w:kern w:val="32"/>
          <w:sz w:val="24"/>
          <w:szCs w:val="24"/>
        </w:rPr>
        <w:t xml:space="preserve">5.1. </w:t>
      </w:r>
      <w:bookmarkEnd w:id="185"/>
      <w:bookmarkEnd w:id="186"/>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8E042F" w:rsidRPr="008E042F" w:rsidRDefault="008E042F" w:rsidP="00327718">
      <w:pPr>
        <w:spacing w:after="0" w:line="240" w:lineRule="auto"/>
        <w:jc w:val="both"/>
        <w:rPr>
          <w:rFonts w:ascii="Arial" w:eastAsia="Calibri" w:hAnsi="Arial" w:cs="Arial"/>
          <w:b/>
        </w:rPr>
      </w:pPr>
    </w:p>
    <w:p w:rsidR="008E042F" w:rsidRPr="008E042F" w:rsidRDefault="008E042F" w:rsidP="008E042F">
      <w:pPr>
        <w:spacing w:after="0" w:line="240" w:lineRule="auto"/>
        <w:jc w:val="both"/>
        <w:rPr>
          <w:rFonts w:ascii="Arial" w:eastAsia="Calibri" w:hAnsi="Arial" w:cs="Arial"/>
          <w:lang w:val="sr-Latn-RS"/>
        </w:rPr>
      </w:pPr>
      <w:r w:rsidRPr="008E042F">
        <w:rPr>
          <w:rFonts w:ascii="Arial" w:eastAsia="Calibri" w:hAnsi="Arial"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8E042F">
        <w:rPr>
          <w:rFonts w:ascii="Arial" w:eastAsia="Calibri" w:hAnsi="Arial" w:cs="Arial"/>
          <w:lang w:val="sr-Cyrl-RS"/>
        </w:rPr>
        <w:t>дужи гарантни рок добара</w:t>
      </w:r>
      <w:r w:rsidRPr="008E042F">
        <w:rPr>
          <w:rFonts w:ascii="Arial" w:eastAsia="Calibri" w:hAnsi="Arial" w:cs="Arial"/>
          <w:lang w:val="sr-Latn-RS"/>
        </w:rPr>
        <w:t xml:space="preserve">. У случају истог понуђеног </w:t>
      </w:r>
      <w:r w:rsidRPr="008E042F">
        <w:rPr>
          <w:rFonts w:ascii="Arial" w:eastAsia="Calibri" w:hAnsi="Arial" w:cs="Arial"/>
          <w:lang w:val="sr-Cyrl-RS"/>
        </w:rPr>
        <w:t>гарантног рока</w:t>
      </w:r>
      <w:r w:rsidRPr="008E042F">
        <w:rPr>
          <w:rFonts w:ascii="Arial" w:eastAsia="Calibri" w:hAnsi="Arial" w:cs="Arial"/>
          <w:lang w:val="sr-Latn-RS"/>
        </w:rPr>
        <w:t xml:space="preserve">, као повољнија биће изабрана понуда оног понуђача који је понудио </w:t>
      </w:r>
      <w:r w:rsidRPr="008E042F">
        <w:rPr>
          <w:rFonts w:ascii="Arial" w:eastAsia="Calibri" w:hAnsi="Arial" w:cs="Arial"/>
          <w:lang w:val="sr-Cyrl-RS"/>
        </w:rPr>
        <w:t>краћи рок испоруке</w:t>
      </w:r>
      <w:r w:rsidRPr="008E042F">
        <w:rPr>
          <w:rFonts w:ascii="Arial" w:eastAsia="Calibri" w:hAnsi="Arial" w:cs="Arial"/>
          <w:lang w:val="sr-Latn-RS"/>
        </w:rPr>
        <w:t>.</w:t>
      </w:r>
      <w:r w:rsidRPr="008E042F">
        <w:rPr>
          <w:rFonts w:ascii="Arial" w:eastAsia="Calibri" w:hAnsi="Arial" w:cs="Arial"/>
          <w:lang w:val="sr-Cyrl-RS"/>
        </w:rPr>
        <w:t xml:space="preserve"> У случају једнаких услова и за рок испоруке, </w:t>
      </w:r>
      <w:r w:rsidRPr="008E042F">
        <w:rPr>
          <w:rFonts w:ascii="Arial" w:eastAsia="Calibri" w:hAnsi="Arial" w:cs="Arial"/>
          <w:lang w:val="sr-Latn-RS"/>
        </w:rPr>
        <w:t xml:space="preserve">биће </w:t>
      </w:r>
      <w:r w:rsidRPr="008E042F">
        <w:rPr>
          <w:rFonts w:ascii="Arial" w:eastAsia="Calibri" w:hAnsi="Arial" w:cs="Arial"/>
          <w:lang w:val="sr-Cyrl-RS"/>
        </w:rPr>
        <w:t xml:space="preserve">оцењена као повољнија </w:t>
      </w:r>
      <w:r w:rsidRPr="008E042F">
        <w:rPr>
          <w:rFonts w:ascii="Arial" w:eastAsia="Calibri" w:hAnsi="Arial" w:cs="Arial"/>
          <w:lang w:val="sr-Latn-RS"/>
        </w:rPr>
        <w:t xml:space="preserve">понуда оног понуђача који је понудио </w:t>
      </w:r>
      <w:r w:rsidRPr="008E042F">
        <w:rPr>
          <w:rFonts w:ascii="Arial" w:eastAsia="Calibri" w:hAnsi="Arial" w:cs="Arial"/>
          <w:lang w:val="sr-Cyrl-RS"/>
        </w:rPr>
        <w:t xml:space="preserve">дужи рок важности понуде. </w:t>
      </w:r>
      <w:r w:rsidRPr="008E042F">
        <w:rPr>
          <w:rFonts w:ascii="Arial" w:eastAsia="Calibri" w:hAnsi="Arial" w:cs="Arial"/>
          <w:lang w:val="sr-Latn-RS"/>
        </w:rPr>
        <w:t xml:space="preserve">Уколико ни после примене резервних критеријума не буде могуће </w:t>
      </w:r>
      <w:r w:rsidRPr="008E042F">
        <w:rPr>
          <w:rFonts w:ascii="Arial" w:eastAsia="Calibri" w:hAnsi="Arial" w:cs="Arial"/>
          <w:lang w:val="sr-Cyrl-RS"/>
        </w:rPr>
        <w:t>извршити рангирање</w:t>
      </w:r>
      <w:r w:rsidRPr="008E042F">
        <w:rPr>
          <w:rFonts w:ascii="Arial" w:eastAsia="Calibri" w:hAnsi="Arial" w:cs="Arial"/>
          <w:lang w:val="sr-Latn-RS"/>
        </w:rPr>
        <w:t xml:space="preserve"> понуд</w:t>
      </w:r>
      <w:r w:rsidRPr="008E042F">
        <w:rPr>
          <w:rFonts w:ascii="Arial" w:eastAsia="Calibri" w:hAnsi="Arial" w:cs="Arial"/>
          <w:lang w:val="sr-Cyrl-RS"/>
        </w:rPr>
        <w:t>а</w:t>
      </w:r>
      <w:r w:rsidRPr="008E042F">
        <w:rPr>
          <w:rFonts w:ascii="Arial" w:eastAsia="Calibri" w:hAnsi="Arial" w:cs="Arial"/>
          <w:lang w:val="sr-Latn-RS"/>
        </w:rPr>
        <w:t>, повољнија понуда биће изабрана путем жреба.</w:t>
      </w:r>
    </w:p>
    <w:p w:rsidR="008E042F" w:rsidRPr="008E042F" w:rsidRDefault="008E042F" w:rsidP="008E042F">
      <w:pPr>
        <w:spacing w:after="0" w:line="240" w:lineRule="auto"/>
        <w:jc w:val="both"/>
        <w:rPr>
          <w:rFonts w:ascii="Arial" w:eastAsia="Calibri" w:hAnsi="Arial" w:cs="Arial"/>
          <w:lang w:val="sr-Latn-RS"/>
        </w:rPr>
      </w:pPr>
    </w:p>
    <w:p w:rsidR="008E042F" w:rsidRPr="008E042F" w:rsidRDefault="008E042F" w:rsidP="008E042F">
      <w:pPr>
        <w:spacing w:after="0" w:line="240" w:lineRule="auto"/>
        <w:jc w:val="both"/>
        <w:rPr>
          <w:rFonts w:ascii="Arial" w:eastAsia="Calibri" w:hAnsi="Arial" w:cs="Arial"/>
          <w:b/>
          <w:bCs/>
          <w:lang w:val="sr-Cyrl-RS"/>
        </w:rPr>
      </w:pPr>
      <w:r w:rsidRPr="008E042F">
        <w:rPr>
          <w:rFonts w:ascii="Arial" w:eastAsia="Calibri" w:hAnsi="Arial"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E042F">
        <w:rPr>
          <w:rFonts w:ascii="Arial" w:eastAsia="Calibri" w:hAnsi="Arial" w:cs="Arial"/>
          <w:lang w:val="sr-Cyrl-RS"/>
        </w:rPr>
        <w:t>н</w:t>
      </w:r>
      <w:r w:rsidRPr="008E042F">
        <w:rPr>
          <w:rFonts w:ascii="Arial" w:eastAsia="Calibri" w:hAnsi="Arial"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8E042F">
        <w:rPr>
          <w:rFonts w:ascii="Arial" w:eastAsia="Calibri" w:hAnsi="Arial" w:cs="Arial"/>
          <w:lang w:val="sr-Cyrl-RS"/>
        </w:rPr>
        <w:t xml:space="preserve"> Понуди </w:t>
      </w:r>
      <w:r w:rsidRPr="008E042F">
        <w:rPr>
          <w:rFonts w:ascii="Arial" w:eastAsia="Calibri" w:hAnsi="Arial" w:cs="Arial"/>
          <w:lang w:val="sr-Latn-RS"/>
        </w:rPr>
        <w:t>Понуђач</w:t>
      </w:r>
      <w:r w:rsidRPr="008E042F">
        <w:rPr>
          <w:rFonts w:ascii="Arial" w:eastAsia="Calibri" w:hAnsi="Arial" w:cs="Arial"/>
          <w:lang w:val="sr-Cyrl-RS"/>
        </w:rPr>
        <w:t>а</w:t>
      </w:r>
      <w:r w:rsidRPr="008E042F">
        <w:rPr>
          <w:rFonts w:ascii="Arial" w:eastAsia="Calibri" w:hAnsi="Arial" w:cs="Arial"/>
          <w:lang w:val="sr-Latn-RS"/>
        </w:rPr>
        <w:t xml:space="preserve"> чији назив буде на извученом папиру биће додељен </w:t>
      </w:r>
      <w:r w:rsidRPr="008E042F">
        <w:rPr>
          <w:rFonts w:ascii="Arial" w:eastAsia="Calibri" w:hAnsi="Arial" w:cs="Arial"/>
          <w:lang w:val="sr-Cyrl-RS"/>
        </w:rPr>
        <w:t>повољнији ранг</w:t>
      </w:r>
      <w:r w:rsidRPr="008E042F">
        <w:rPr>
          <w:rFonts w:ascii="Arial" w:eastAsia="Calibri" w:hAnsi="Arial" w:cs="Arial"/>
          <w:lang w:val="sr-Latn-RS"/>
        </w:rPr>
        <w:t>.</w:t>
      </w:r>
      <w:r w:rsidRPr="008E042F">
        <w:rPr>
          <w:rFonts w:ascii="Arial" w:eastAsia="Calibri" w:hAnsi="Arial" w:cs="Arial"/>
          <w:lang w:val="sr-Cyrl-RS"/>
        </w:rPr>
        <w:t xml:space="preserve"> О извршеном жребању сачињава се записник који потписују представници наручиоца и присутних понуђача.</w:t>
      </w:r>
    </w:p>
    <w:p w:rsidR="00327718" w:rsidRPr="00327718" w:rsidRDefault="00327718" w:rsidP="001A1954">
      <w:pPr>
        <w:spacing w:after="80" w:line="240" w:lineRule="auto"/>
        <w:rPr>
          <w:rFonts w:ascii="Arial" w:eastAsia="Arial Unicode MS" w:hAnsi="Arial" w:cs="Arial"/>
          <w:b/>
          <w:kern w:val="2"/>
          <w:lang w:val="ru-RU"/>
        </w:rPr>
      </w:pPr>
    </w:p>
    <w:p w:rsidR="001167B7" w:rsidRDefault="001167B7" w:rsidP="00327718">
      <w:pPr>
        <w:spacing w:after="80" w:line="240" w:lineRule="auto"/>
        <w:jc w:val="right"/>
        <w:rPr>
          <w:rFonts w:ascii="Arial" w:eastAsia="Arial Unicode MS" w:hAnsi="Arial" w:cs="Arial"/>
          <w:kern w:val="2"/>
          <w:sz w:val="16"/>
          <w:szCs w:val="16"/>
          <w:lang w:val="sr-Cyrl-RS"/>
        </w:rPr>
      </w:pPr>
    </w:p>
    <w:p w:rsidR="001167B7" w:rsidRDefault="001167B7" w:rsidP="00327718">
      <w:pPr>
        <w:spacing w:after="80" w:line="240" w:lineRule="auto"/>
        <w:jc w:val="right"/>
        <w:rPr>
          <w:rFonts w:ascii="Arial" w:eastAsia="Arial Unicode MS" w:hAnsi="Arial" w:cs="Arial"/>
          <w:kern w:val="2"/>
          <w:sz w:val="16"/>
          <w:szCs w:val="16"/>
          <w:lang w:val="sr-Cyrl-RS"/>
        </w:rPr>
      </w:pPr>
    </w:p>
    <w:p w:rsidR="001167B7" w:rsidRDefault="001167B7"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327718">
      <w:pPr>
        <w:spacing w:after="80" w:line="240" w:lineRule="auto"/>
        <w:jc w:val="right"/>
        <w:rPr>
          <w:rFonts w:ascii="Arial" w:eastAsia="Arial Unicode MS" w:hAnsi="Arial" w:cs="Arial"/>
          <w:kern w:val="2"/>
          <w:sz w:val="16"/>
          <w:szCs w:val="16"/>
          <w:lang w:val="sr-Cyrl-RS"/>
        </w:rPr>
      </w:pPr>
    </w:p>
    <w:p w:rsidR="00980AA3" w:rsidRDefault="00980AA3" w:rsidP="002324B8">
      <w:pPr>
        <w:spacing w:after="80" w:line="240" w:lineRule="auto"/>
        <w:rPr>
          <w:rFonts w:ascii="Arial" w:eastAsia="Arial Unicode MS" w:hAnsi="Arial" w:cs="Arial"/>
          <w:kern w:val="2"/>
          <w:sz w:val="16"/>
          <w:szCs w:val="16"/>
          <w:lang w:val="sr-Cyrl-RS"/>
        </w:rPr>
      </w:pPr>
    </w:p>
    <w:p w:rsidR="00327718" w:rsidRPr="00327718" w:rsidRDefault="00327718" w:rsidP="00327718">
      <w:pPr>
        <w:keepNext/>
        <w:numPr>
          <w:ilvl w:val="0"/>
          <w:numId w:val="13"/>
        </w:numPr>
        <w:tabs>
          <w:tab w:val="left" w:pos="567"/>
        </w:tabs>
        <w:spacing w:after="0" w:line="240" w:lineRule="auto"/>
        <w:outlineLvl w:val="0"/>
        <w:rPr>
          <w:rFonts w:ascii="Arial" w:eastAsia="Times New Roman" w:hAnsi="Arial" w:cs="Arial"/>
          <w:b/>
        </w:rPr>
      </w:pPr>
      <w:bookmarkStart w:id="187" w:name="_Toc442559887"/>
      <w:r w:rsidRPr="00327718">
        <w:rPr>
          <w:rFonts w:ascii="Arial" w:eastAsia="Times New Roman" w:hAnsi="Arial" w:cs="Arial"/>
          <w:b/>
        </w:rPr>
        <w:t>УПУТСТВО ПОНУЂАЧИМА КАКО ДА САЧИНЕ ПОНУДУ</w:t>
      </w:r>
      <w:bookmarkEnd w:id="187"/>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8" w:name="_Toc441651577"/>
      <w:bookmarkStart w:id="189" w:name="_Toc442559888"/>
      <w:r w:rsidRPr="00327718">
        <w:rPr>
          <w:rFonts w:ascii="Arial" w:eastAsia="Times New Roman" w:hAnsi="Arial" w:cs="Arial"/>
          <w:b/>
        </w:rPr>
        <w:t>Језик на којем понуда мора бити састављена</w:t>
      </w:r>
      <w:bookmarkEnd w:id="188"/>
      <w:bookmarkEnd w:id="189"/>
    </w:p>
    <w:p w:rsidR="00327718" w:rsidRPr="00C648EC" w:rsidRDefault="00327718" w:rsidP="004E41E0">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r w:rsidR="00C648EC">
        <w:rPr>
          <w:rFonts w:ascii="Arial" w:eastAsia="Times New Roman" w:hAnsi="Arial" w:cs="Arial"/>
          <w:lang w:val="sr-Cyrl-RS"/>
        </w:rPr>
        <w:t xml:space="preserve"> </w:t>
      </w:r>
    </w:p>
    <w:p w:rsidR="004E41E0" w:rsidRPr="004E41E0" w:rsidRDefault="00327718" w:rsidP="004E41E0">
      <w:pPr>
        <w:pStyle w:val="Heading2"/>
        <w:keepNext w:val="0"/>
        <w:numPr>
          <w:ilvl w:val="1"/>
          <w:numId w:val="0"/>
        </w:numPr>
        <w:spacing w:before="0" w:after="0" w:line="240" w:lineRule="atLeast"/>
        <w:jc w:val="both"/>
        <w:rPr>
          <w:b w:val="0"/>
          <w:i w:val="0"/>
          <w:sz w:val="22"/>
          <w:szCs w:val="22"/>
          <w:lang w:val="sr-Cyrl-RS"/>
        </w:rPr>
      </w:pPr>
      <w:r w:rsidRPr="003E10EA">
        <w:rPr>
          <w:rFonts w:eastAsia="Times New Roman"/>
          <w:b w:val="0"/>
          <w:i w:val="0"/>
          <w:sz w:val="22"/>
          <w:szCs w:val="22"/>
          <w:lang w:val="ru-RU"/>
        </w:rPr>
        <w:t xml:space="preserve">Понуда са свим прилозима мора </w:t>
      </w:r>
      <w:r w:rsidR="0059246F" w:rsidRPr="003E10EA">
        <w:rPr>
          <w:rFonts w:eastAsia="Times New Roman"/>
          <w:b w:val="0"/>
          <w:i w:val="0"/>
          <w:sz w:val="22"/>
          <w:szCs w:val="22"/>
          <w:lang w:val="ru-RU"/>
        </w:rPr>
        <w:t>б</w:t>
      </w:r>
      <w:r w:rsidR="009C56B5">
        <w:rPr>
          <w:rFonts w:eastAsia="Times New Roman"/>
          <w:b w:val="0"/>
          <w:i w:val="0"/>
          <w:sz w:val="22"/>
          <w:szCs w:val="22"/>
          <w:lang w:val="ru-RU"/>
        </w:rPr>
        <w:t>ити сачињена на српском језику.</w:t>
      </w:r>
    </w:p>
    <w:p w:rsidR="00327718" w:rsidRPr="0059246F" w:rsidRDefault="0059246F" w:rsidP="00327718">
      <w:pPr>
        <w:tabs>
          <w:tab w:val="left" w:pos="1134"/>
        </w:tabs>
        <w:spacing w:after="0" w:line="240" w:lineRule="auto"/>
        <w:jc w:val="both"/>
        <w:rPr>
          <w:rFonts w:ascii="Arial" w:eastAsia="Times New Roman" w:hAnsi="Arial" w:cs="Arial"/>
          <w:lang w:val="sr-Cyrl-RS"/>
        </w:rPr>
      </w:pPr>
      <w:r w:rsidRPr="0059246F">
        <w:rPr>
          <w:rFonts w:ascii="Arial" w:eastAsia="Times New Roman" w:hAnsi="Arial" w:cs="Arial"/>
          <w:lang w:val="ru-RU"/>
        </w:rPr>
        <w:t xml:space="preserve"> </w:t>
      </w: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0" w:name="_Toc441651578"/>
      <w:bookmarkStart w:id="191" w:name="_Toc442559889"/>
      <w:r w:rsidRPr="00327718">
        <w:rPr>
          <w:rFonts w:ascii="Arial" w:eastAsia="Times New Roman" w:hAnsi="Arial" w:cs="Arial"/>
          <w:b/>
        </w:rPr>
        <w:t>Начин састављања и подношења понуде</w:t>
      </w:r>
      <w:bookmarkEnd w:id="190"/>
      <w:bookmarkEnd w:id="191"/>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7053F" w:rsidRDefault="00327718" w:rsidP="0037053F">
      <w:pPr>
        <w:pStyle w:val="KDKomentar"/>
        <w:spacing w:before="0"/>
        <w:rPr>
          <w:rFonts w:cs="Arial"/>
          <w:i w:val="0"/>
          <w:color w:val="auto"/>
          <w:sz w:val="22"/>
          <w:szCs w:val="22"/>
          <w:lang w:val="sr-Cyrl-RS"/>
        </w:rPr>
      </w:pPr>
      <w:r w:rsidRPr="0037053F">
        <w:rPr>
          <w:rFonts w:cs="Arial"/>
          <w:i w:val="0"/>
          <w:color w:val="auto"/>
          <w:sz w:val="22"/>
          <w:szCs w:val="22"/>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r w:rsidR="0037053F" w:rsidRPr="0037053F">
        <w:rPr>
          <w:rFonts w:cs="Arial"/>
          <w:i w:val="0"/>
          <w:color w:val="auto"/>
          <w:sz w:val="22"/>
          <w:szCs w:val="22"/>
        </w:rPr>
        <w:t xml:space="preserve"> 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0F6773">
        <w:rPr>
          <w:rFonts w:ascii="Arial" w:eastAsia="Times New Roman" w:hAnsi="Arial" w:cs="Arial"/>
          <w:lang w:val="ru-RU"/>
        </w:rPr>
        <w:t>Гумена црева, О-рингови, гумени обручи и улошци -ТЕНТ Б</w:t>
      </w:r>
      <w:r w:rsidRPr="00327718">
        <w:rPr>
          <w:rFonts w:ascii="Arial" w:eastAsia="Times New Roman" w:hAnsi="Arial" w:cs="Arial"/>
          <w:lang w:val="ru-RU"/>
        </w:rPr>
        <w:t xml:space="preserve"> Јавна набавка број </w:t>
      </w:r>
      <w:r w:rsidR="000F6773">
        <w:rPr>
          <w:rFonts w:ascii="Arial" w:eastAsia="Times New Roman" w:hAnsi="Arial" w:cs="Arial"/>
          <w:lang w:val="sr-Cyrl-RS"/>
        </w:rPr>
        <w:t>3000/0233/2017 (997/2017)</w:t>
      </w:r>
      <w:r w:rsidRPr="00327718">
        <w:rPr>
          <w:rFonts w:ascii="Arial" w:eastAsia="Times New Roman" w:hAnsi="Arial" w:cs="Arial"/>
          <w:lang w:val="ru-RU"/>
        </w:rPr>
        <w:t xml:space="preserve"> - НЕ ОТВАРАТИ“, уручити Писарници ТЕНТ - Б за Јова Мрава.</w:t>
      </w:r>
    </w:p>
    <w:p w:rsidR="00327718" w:rsidRPr="0037053F"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w:t>
      </w:r>
      <w:r w:rsidR="0037053F">
        <w:rPr>
          <w:rFonts w:ascii="Arial" w:eastAsia="Times New Roman" w:hAnsi="Arial" w:cs="Arial"/>
        </w:rPr>
        <w:t>име овлашћеног лица за контакт.</w:t>
      </w:r>
      <w:proofErr w:type="gramEnd"/>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0037053F">
        <w:rPr>
          <w:rFonts w:ascii="Arial" w:eastAsia="Times New Roman" w:hAnsi="Arial" w:cs="Arial"/>
        </w:rPr>
        <w:t>.</w:t>
      </w:r>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37053F">
        <w:rPr>
          <w:rFonts w:ascii="Arial" w:eastAsia="Times New Roman" w:hAnsi="Arial" w:cs="Arial"/>
        </w:rPr>
        <w:t>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E10EA"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2" w:name="_Toc441651579"/>
      <w:bookmarkStart w:id="193" w:name="_Toc442559890"/>
      <w:r w:rsidRPr="003E10EA">
        <w:rPr>
          <w:rFonts w:ascii="Arial" w:eastAsia="Times New Roman" w:hAnsi="Arial" w:cs="Arial"/>
          <w:b/>
        </w:rPr>
        <w:t>Обавезна садржина понуде</w:t>
      </w:r>
      <w:bookmarkEnd w:id="192"/>
      <w:bookmarkEnd w:id="193"/>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327718" w:rsidP="003E6BDC">
      <w:pPr>
        <w:spacing w:after="0" w:line="240" w:lineRule="auto"/>
        <w:ind w:left="568" w:hanging="1"/>
        <w:jc w:val="both"/>
        <w:rPr>
          <w:rFonts w:ascii="Arial" w:eastAsia="Times New Roman" w:hAnsi="Arial" w:cs="Arial"/>
          <w:lang w:val="ru-RU"/>
        </w:rPr>
      </w:pPr>
      <w:r w:rsidRPr="00327718">
        <w:rPr>
          <w:rFonts w:ascii="Arial" w:eastAsia="Times New Roman" w:hAnsi="Arial" w:cs="Arial"/>
          <w:lang w:val="ru-RU"/>
        </w:rPr>
        <w:t xml:space="preserve">Образац понуде </w:t>
      </w:r>
    </w:p>
    <w:p w:rsidR="00327718" w:rsidRPr="00327718" w:rsidRDefault="00327718" w:rsidP="003E6BDC">
      <w:pPr>
        <w:spacing w:after="0" w:line="240" w:lineRule="auto"/>
        <w:ind w:left="568" w:hanging="1"/>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3E6BDC">
      <w:pPr>
        <w:spacing w:after="0" w:line="240" w:lineRule="auto"/>
        <w:ind w:left="568" w:hanging="1"/>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3E6BDC">
      <w:pPr>
        <w:spacing w:after="0" w:line="240" w:lineRule="auto"/>
        <w:ind w:left="568" w:hanging="1"/>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3E6BDC">
      <w:pPr>
        <w:spacing w:after="0" w:line="240" w:lineRule="auto"/>
        <w:ind w:left="568" w:hanging="1"/>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3E6BDC">
      <w:pPr>
        <w:spacing w:after="0" w:line="240" w:lineRule="auto"/>
        <w:ind w:left="568" w:hanging="1"/>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3E6BDC">
      <w:pPr>
        <w:spacing w:after="0" w:line="240" w:lineRule="auto"/>
        <w:ind w:left="568" w:hanging="1"/>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Default="00327718" w:rsidP="003E6BDC">
      <w:pPr>
        <w:spacing w:after="0" w:line="240" w:lineRule="auto"/>
        <w:ind w:left="568" w:hanging="1"/>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27148E" w:rsidRPr="00327718" w:rsidRDefault="0027148E"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меница за озбиљност понуде</w:t>
      </w:r>
    </w:p>
    <w:p w:rsidR="00980AA3" w:rsidRDefault="00327718" w:rsidP="003E6BDC">
      <w:pPr>
        <w:spacing w:after="0" w:line="240" w:lineRule="auto"/>
        <w:ind w:left="568" w:hanging="1"/>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4" w:name="_Toc441651580"/>
      <w:bookmarkStart w:id="195" w:name="_Toc442559891"/>
      <w:r w:rsidRPr="00327718">
        <w:rPr>
          <w:rFonts w:ascii="Arial" w:eastAsia="Times New Roman" w:hAnsi="Arial" w:cs="Arial"/>
          <w:b/>
        </w:rPr>
        <w:t>Подношење и отварање понуда</w:t>
      </w:r>
      <w:bookmarkEnd w:id="194"/>
      <w:bookmarkEnd w:id="195"/>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6" w:name="_Toc441651581"/>
      <w:bookmarkStart w:id="197" w:name="_Toc442559892"/>
      <w:r w:rsidRPr="00327718">
        <w:rPr>
          <w:rFonts w:ascii="Arial" w:eastAsia="Times New Roman" w:hAnsi="Arial" w:cs="Arial"/>
          <w:b/>
        </w:rPr>
        <w:t>Начин подношења понуде</w:t>
      </w:r>
      <w:bookmarkEnd w:id="196"/>
      <w:bookmarkEnd w:id="197"/>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8" w:name="_Toc441651582"/>
      <w:bookmarkStart w:id="199" w:name="_Toc442559893"/>
      <w:r w:rsidRPr="00327718">
        <w:rPr>
          <w:rFonts w:ascii="Arial" w:eastAsia="Times New Roman" w:hAnsi="Arial" w:cs="Arial"/>
          <w:b/>
        </w:rPr>
        <w:t>Измена, допуна и опозив понуде</w:t>
      </w:r>
      <w:bookmarkEnd w:id="198"/>
      <w:bookmarkEnd w:id="199"/>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0F6773">
        <w:rPr>
          <w:rFonts w:ascii="Arial" w:eastAsia="Times New Roman" w:hAnsi="Arial" w:cs="Arial"/>
          <w:lang w:val="ru-RU"/>
        </w:rPr>
        <w:t>Гумена црева, О-рингови, гумени обручи и улошци -ТЕНТ Б</w:t>
      </w:r>
      <w:r w:rsidRPr="00327718">
        <w:rPr>
          <w:rFonts w:ascii="Arial" w:eastAsia="Times New Roman" w:hAnsi="Arial" w:cs="Arial"/>
          <w:lang w:val="ru-RU"/>
        </w:rPr>
        <w:t xml:space="preserve"> - Јавна набавка број </w:t>
      </w:r>
      <w:r w:rsidR="000F6773">
        <w:rPr>
          <w:rFonts w:ascii="Arial" w:eastAsia="Times New Roman" w:hAnsi="Arial" w:cs="Arial"/>
          <w:b/>
          <w:lang w:val="sr-Cyrl-RS"/>
        </w:rPr>
        <w:t>3000/0233/2017 (997/2017)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27718">
        <w:rPr>
          <w:rFonts w:ascii="Arial" w:eastAsia="Times New Roman" w:hAnsi="Arial" w:cs="Arial"/>
        </w:rPr>
        <w:t>,измена</w:t>
      </w:r>
      <w:proofErr w:type="gramEnd"/>
      <w:r w:rsidRPr="00327718">
        <w:rPr>
          <w:rFonts w:ascii="Arial" w:eastAsia="Times New Roman" w:hAnsi="Arial" w:cs="Arial"/>
        </w:rPr>
        <w:t xml:space="preserve">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327718">
        <w:rPr>
          <w:rFonts w:ascii="Arial" w:eastAsia="Times New Roman" w:hAnsi="Arial" w:cs="Arial"/>
        </w:rPr>
        <w:t xml:space="preserve">набавку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0F6773">
        <w:rPr>
          <w:rFonts w:ascii="Arial" w:eastAsia="Times New Roman" w:hAnsi="Arial" w:cs="Arial"/>
          <w:lang w:val="ru-RU"/>
        </w:rPr>
        <w:t>Гумена црева, О-рингови, гумени обручи и улошци -ТЕНТ Б</w:t>
      </w:r>
      <w:r w:rsidRPr="00327718">
        <w:rPr>
          <w:rFonts w:ascii="Arial" w:eastAsia="Times New Roman" w:hAnsi="Arial" w:cs="Arial"/>
          <w:lang w:val="ru-RU"/>
        </w:rPr>
        <w:t xml:space="preserve"> - Јавна набавка број </w:t>
      </w:r>
      <w:r w:rsidR="000F6773">
        <w:rPr>
          <w:rFonts w:ascii="Arial" w:eastAsia="Times New Roman" w:hAnsi="Arial" w:cs="Arial"/>
          <w:b/>
          <w:lang w:val="sr-Cyrl-RS"/>
        </w:rPr>
        <w:t>3000/0233/2017 (997/2017)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Default="00327718" w:rsidP="00327718">
      <w:pPr>
        <w:tabs>
          <w:tab w:val="left" w:pos="1134"/>
        </w:tabs>
        <w:spacing w:after="0" w:line="240" w:lineRule="auto"/>
        <w:jc w:val="both"/>
        <w:rPr>
          <w:rFonts w:ascii="Arial" w:eastAsia="Times New Roman" w:hAnsi="Arial" w:cs="Arial"/>
          <w:color w:val="00B0F0"/>
          <w:lang w:val="ru-RU"/>
        </w:rPr>
      </w:pPr>
    </w:p>
    <w:p w:rsidR="00C01DD0" w:rsidRPr="00327718" w:rsidRDefault="00C01DD0"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0" w:name="_Toc441651583"/>
      <w:bookmarkStart w:id="201" w:name="_Toc442559894"/>
      <w:r w:rsidRPr="00327718">
        <w:rPr>
          <w:rFonts w:ascii="Arial" w:eastAsia="Times New Roman" w:hAnsi="Arial" w:cs="Arial"/>
          <w:b/>
          <w:lang w:val="ru-RU"/>
        </w:rPr>
        <w:t>П</w:t>
      </w:r>
      <w:r w:rsidRPr="00327718">
        <w:rPr>
          <w:rFonts w:ascii="Arial" w:eastAsia="Times New Roman" w:hAnsi="Arial" w:cs="Arial"/>
          <w:b/>
        </w:rPr>
        <w:t>артије</w:t>
      </w:r>
      <w:bookmarkEnd w:id="200"/>
      <w:bookmarkEnd w:id="201"/>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2" w:name="_Toc441651584"/>
      <w:bookmarkStart w:id="203" w:name="_Toc442559895"/>
      <w:r w:rsidRPr="00327718">
        <w:rPr>
          <w:rFonts w:ascii="Arial" w:eastAsia="Times New Roman" w:hAnsi="Arial" w:cs="Arial"/>
          <w:b/>
        </w:rPr>
        <w:t>Понуда са варијантама</w:t>
      </w:r>
      <w:bookmarkEnd w:id="202"/>
      <w:bookmarkEnd w:id="203"/>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4" w:name="_Toc441651585"/>
      <w:bookmarkStart w:id="205" w:name="_Toc442559896"/>
      <w:r w:rsidRPr="00327718">
        <w:rPr>
          <w:rFonts w:ascii="Arial" w:eastAsia="Times New Roman" w:hAnsi="Arial" w:cs="Arial"/>
          <w:b/>
        </w:rPr>
        <w:t>Подношење понуде са подизвођачима</w:t>
      </w:r>
      <w:bookmarkEnd w:id="204"/>
      <w:bookmarkEnd w:id="205"/>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w:t>
      </w:r>
      <w:r w:rsidR="00C01DD0">
        <w:rPr>
          <w:rFonts w:ascii="Arial" w:eastAsia="Times New Roman" w:hAnsi="Arial" w:cs="Arial"/>
        </w:rPr>
        <w:t>ку Услови за учешће из члана 75</w:t>
      </w:r>
      <w:r w:rsidRPr="00327718">
        <w:rPr>
          <w:rFonts w:ascii="Arial" w:eastAsia="Times New Roman" w:hAnsi="Arial" w:cs="Arial"/>
          <w:lang w:val="sr-Cyrl-RS"/>
        </w:rPr>
        <w:t>.</w:t>
      </w:r>
      <w:proofErr w:type="gramEnd"/>
      <w:r w:rsidR="00C01DD0">
        <w:rPr>
          <w:rFonts w:ascii="Arial" w:eastAsia="Times New Roman" w:hAnsi="Arial" w:cs="Arial"/>
          <w:lang w:val="sr-Cyrl-RS"/>
        </w:rPr>
        <w:t xml:space="preserve">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327718">
        <w:rPr>
          <w:rFonts w:ascii="Arial" w:eastAsia="Times New Roman" w:hAnsi="Arial" w:cs="Arial"/>
        </w:rPr>
        <w:lastRenderedPageBreak/>
        <w:t xml:space="preserve">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Default="00327718" w:rsidP="00327718">
      <w:pPr>
        <w:tabs>
          <w:tab w:val="left" w:pos="567"/>
        </w:tabs>
        <w:spacing w:after="0" w:line="240" w:lineRule="auto"/>
        <w:jc w:val="both"/>
        <w:rPr>
          <w:rFonts w:ascii="Arial" w:eastAsia="Times New Roman" w:hAnsi="Arial" w:cs="Arial"/>
          <w:color w:val="00B0F0"/>
          <w:lang w:val="sr-Cyrl-RS" w:bidi="en-US"/>
        </w:rPr>
      </w:pPr>
    </w:p>
    <w:p w:rsidR="0079791D" w:rsidRPr="0079791D" w:rsidRDefault="0079791D" w:rsidP="00327718">
      <w:pPr>
        <w:tabs>
          <w:tab w:val="left" w:pos="567"/>
        </w:tabs>
        <w:spacing w:after="0" w:line="240" w:lineRule="auto"/>
        <w:jc w:val="both"/>
        <w:rPr>
          <w:rFonts w:ascii="Arial" w:eastAsia="Times New Roman" w:hAnsi="Arial" w:cs="Arial"/>
          <w:color w:val="00B0F0"/>
          <w:lang w:val="sr-Cyrl-RS" w:bidi="en-U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lang w:val="sr-Cyrl-RS"/>
        </w:rPr>
      </w:pPr>
      <w:bookmarkStart w:id="206" w:name="_Toc441651586"/>
      <w:bookmarkStart w:id="207" w:name="_Toc442559897"/>
      <w:r w:rsidRPr="00327718">
        <w:rPr>
          <w:rFonts w:ascii="Arial" w:eastAsia="Times New Roman" w:hAnsi="Arial" w:cs="Arial"/>
          <w:b/>
        </w:rPr>
        <w:t>Подношење заједничке понуде</w:t>
      </w:r>
      <w:bookmarkEnd w:id="206"/>
      <w:bookmarkEnd w:id="207"/>
    </w:p>
    <w:p w:rsidR="00327718" w:rsidRPr="00327718" w:rsidRDefault="00327718" w:rsidP="00327718">
      <w:pPr>
        <w:rPr>
          <w:rFonts w:ascii="Calibri" w:eastAsia="Calibri" w:hAnsi="Calibri" w:cs="Times New Roman"/>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79791D" w:rsidRPr="0079791D" w:rsidRDefault="0079791D"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8" w:name="_Toc441651587"/>
      <w:bookmarkStart w:id="209" w:name="_Toc442559898"/>
    </w:p>
    <w:p w:rsidR="00327718" w:rsidRPr="00F05D7E"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8"/>
      <w:bookmarkEnd w:id="209"/>
    </w:p>
    <w:p w:rsidR="00F05D7E" w:rsidRPr="00327718" w:rsidRDefault="00F05D7E" w:rsidP="00F05D7E">
      <w:pPr>
        <w:keepNext/>
        <w:tabs>
          <w:tab w:val="left" w:pos="567"/>
        </w:tabs>
        <w:spacing w:after="0" w:line="240" w:lineRule="auto"/>
        <w:ind w:left="810"/>
        <w:jc w:val="both"/>
        <w:outlineLvl w:val="1"/>
        <w:rPr>
          <w:rFonts w:ascii="Arial" w:eastAsia="Times New Roman" w:hAnsi="Arial" w:cs="Arial"/>
          <w:b/>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F05D7E" w:rsidRPr="00F05D7E" w:rsidRDefault="00F05D7E"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B224B4" w:rsidRPr="00327718" w:rsidRDefault="00327718" w:rsidP="00327718">
      <w:pPr>
        <w:keepNext/>
        <w:tabs>
          <w:tab w:val="left" w:pos="567"/>
        </w:tabs>
        <w:spacing w:after="0" w:line="240" w:lineRule="auto"/>
        <w:jc w:val="both"/>
        <w:outlineLvl w:val="1"/>
        <w:rPr>
          <w:rFonts w:ascii="Arial" w:eastAsia="Times New Roman" w:hAnsi="Arial" w:cs="Arial"/>
          <w:lang w:val="sr-Cyrl-RS"/>
        </w:rPr>
      </w:pPr>
      <w:r w:rsidRPr="00327718">
        <w:rPr>
          <w:rFonts w:ascii="Arial" w:eastAsia="Times New Roman" w:hAnsi="Arial" w:cs="Arial"/>
        </w:rPr>
        <w:t>Цена је фиксна за цео уговорени период и не подлеже никаквој промени</w:t>
      </w:r>
      <w:r w:rsidR="00673458">
        <w:rPr>
          <w:rFonts w:ascii="Arial" w:eastAsia="Times New Roman" w:hAnsi="Arial" w:cs="Arial"/>
          <w:lang w:val="sr-Cyrl-RS"/>
        </w:rPr>
        <w:t xml:space="preserve"> </w:t>
      </w:r>
      <w:bookmarkStart w:id="210" w:name="_Toc441651588"/>
      <w:bookmarkStart w:id="211"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327718" w:rsidP="00327718">
      <w:pPr>
        <w:autoSpaceDE w:val="0"/>
        <w:autoSpaceDN w:val="0"/>
        <w:adjustRightInd w:val="0"/>
        <w:spacing w:after="0" w:line="240" w:lineRule="auto"/>
        <w:rPr>
          <w:rFonts w:ascii="Arial" w:eastAsia="Calibri" w:hAnsi="Arial" w:cs="Arial"/>
          <w:lang w:val="sr-Cyrl-RS"/>
        </w:rPr>
      </w:pPr>
      <w:proofErr w:type="gramStart"/>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27148E">
        <w:rPr>
          <w:rFonts w:ascii="Arial" w:eastAsia="Calibri" w:hAnsi="Arial" w:cs="Arial"/>
          <w:lang w:val="sr-Cyrl-RS"/>
        </w:rPr>
        <w:t>60</w:t>
      </w:r>
      <w:r w:rsidR="00980AA3">
        <w:rPr>
          <w:rFonts w:ascii="Arial" w:eastAsia="Calibri" w:hAnsi="Arial" w:cs="Arial"/>
          <w:lang w:val="sr-Cyrl-RS"/>
        </w:rPr>
        <w:t xml:space="preserve"> </w:t>
      </w:r>
      <w:r w:rsidR="009C56B5">
        <w:rPr>
          <w:rFonts w:ascii="Arial" w:eastAsia="Calibri" w:hAnsi="Arial" w:cs="Arial"/>
          <w:lang w:val="sr-Cyrl-RS"/>
        </w:rPr>
        <w:t>дана</w:t>
      </w:r>
      <w:r w:rsidRPr="00327718">
        <w:rPr>
          <w:rFonts w:ascii="Arial" w:eastAsia="Calibri" w:hAnsi="Arial" w:cs="Arial"/>
          <w:lang w:val="sr-Cyrl-RS"/>
        </w:rPr>
        <w:t xml:space="preserve"> </w:t>
      </w:r>
      <w:r w:rsidRPr="00327718">
        <w:rPr>
          <w:rFonts w:ascii="Arial" w:eastAsia="Calibri" w:hAnsi="Arial" w:cs="Arial"/>
        </w:rPr>
        <w:t xml:space="preserve">од дана </w:t>
      </w:r>
      <w:r w:rsidR="00C648EC">
        <w:rPr>
          <w:rFonts w:ascii="Arial" w:eastAsia="Calibri" w:hAnsi="Arial" w:cs="Arial"/>
          <w:lang w:val="sr-Cyrl-RS"/>
        </w:rPr>
        <w:t>закључивања</w:t>
      </w:r>
      <w:r w:rsidRPr="00327718">
        <w:rPr>
          <w:rFonts w:ascii="Arial" w:eastAsia="Calibri" w:hAnsi="Arial" w:cs="Arial"/>
        </w:rPr>
        <w:t xml:space="preserve"> Уговора.</w:t>
      </w:r>
      <w:proofErr w:type="gramEnd"/>
    </w:p>
    <w:p w:rsidR="001A1954" w:rsidRDefault="001A1954"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1A1954">
      <w:pPr>
        <w:numPr>
          <w:ilvl w:val="1"/>
          <w:numId w:val="11"/>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1A1954" w:rsidRPr="009A77E1" w:rsidRDefault="001A1954" w:rsidP="009A77E1">
      <w:pPr>
        <w:spacing w:after="0" w:line="240" w:lineRule="auto"/>
        <w:jc w:val="both"/>
        <w:rPr>
          <w:rFonts w:ascii="Arial" w:eastAsia="Times New Roman" w:hAnsi="Arial" w:cs="Arial"/>
          <w:lang w:val="sr-Cyrl-RS" w:eastAsia="zh-CN"/>
        </w:rPr>
      </w:pPr>
      <w:proofErr w:type="gramStart"/>
      <w:r w:rsidRPr="001A1954">
        <w:rPr>
          <w:rFonts w:ascii="Arial" w:eastAsia="Times New Roman" w:hAnsi="Arial" w:cs="Arial"/>
          <w:lang w:eastAsia="zh-CN"/>
        </w:rPr>
        <w:t xml:space="preserve">Гарантни рок за предмет набавке је </w:t>
      </w:r>
      <w:r w:rsidR="009A77E1" w:rsidRPr="00045D6D">
        <w:rPr>
          <w:rFonts w:ascii="Arial" w:eastAsia="Times New Roman" w:hAnsi="Arial" w:cs="Arial"/>
          <w:lang w:val="ru-RU" w:eastAsia="zh-CN"/>
        </w:rPr>
        <w:t xml:space="preserve">минимум </w:t>
      </w:r>
      <w:r w:rsidR="009C56B5">
        <w:rPr>
          <w:rFonts w:ascii="Arial" w:eastAsia="Times New Roman" w:hAnsi="Arial" w:cs="Arial"/>
          <w:lang w:val="sr-Cyrl-CS" w:eastAsia="zh-CN"/>
        </w:rPr>
        <w:t>24</w:t>
      </w:r>
      <w:r w:rsidR="009A77E1" w:rsidRPr="00045D6D">
        <w:rPr>
          <w:rFonts w:ascii="Arial" w:eastAsia="Times New Roman" w:hAnsi="Arial" w:cs="Arial"/>
          <w:lang w:val="sr-Cyrl-CS" w:eastAsia="zh-CN"/>
        </w:rPr>
        <w:t xml:space="preserve"> месец</w:t>
      </w:r>
      <w:r w:rsidR="009C56B5">
        <w:rPr>
          <w:rFonts w:ascii="Arial" w:eastAsia="Times New Roman" w:hAnsi="Arial" w:cs="Arial"/>
          <w:lang w:val="sr-Cyrl-CS" w:eastAsia="zh-CN"/>
        </w:rPr>
        <w:t>а</w:t>
      </w:r>
      <w:r w:rsidR="009A77E1" w:rsidRPr="00045D6D">
        <w:rPr>
          <w:rFonts w:ascii="Arial" w:eastAsia="Times New Roman" w:hAnsi="Arial" w:cs="Arial"/>
          <w:lang w:val="sr-Cyrl-CS" w:eastAsia="zh-CN"/>
        </w:rPr>
        <w:t xml:space="preserve"> </w:t>
      </w:r>
      <w:r w:rsidR="009A77E1" w:rsidRPr="00045D6D">
        <w:rPr>
          <w:rFonts w:ascii="Arial" w:eastAsia="Times New Roman" w:hAnsi="Arial" w:cs="Arial"/>
          <w:lang w:val="ru-RU" w:eastAsia="zh-CN"/>
        </w:rPr>
        <w:t>од дана испоруке добара</w:t>
      </w:r>
      <w:r w:rsidR="009A77E1">
        <w:rPr>
          <w:rFonts w:ascii="Arial" w:eastAsia="Times New Roman" w:hAnsi="Arial" w:cs="Arial"/>
          <w:lang w:val="sr-Cyrl-RS" w:eastAsia="zh-CN"/>
        </w:rPr>
        <w:t>.</w:t>
      </w:r>
      <w:proofErr w:type="gramEnd"/>
      <w:r w:rsidR="009A77E1">
        <w:rPr>
          <w:rFonts w:ascii="Arial" w:eastAsia="Times New Roman" w:hAnsi="Arial" w:cs="Arial"/>
          <w:lang w:val="sr-Cyrl-RS" w:eastAsia="zh-CN"/>
        </w:rPr>
        <w:t xml:space="preserve"> </w:t>
      </w:r>
      <w:r w:rsidRPr="001A1954">
        <w:rPr>
          <w:rFonts w:ascii="Arial" w:eastAsia="Times New Roman" w:hAnsi="Arial" w:cs="Arial"/>
          <w:lang w:eastAsia="zh-CN"/>
        </w:rPr>
        <w:t>.</w:t>
      </w:r>
    </w:p>
    <w:p w:rsidR="001A1954" w:rsidRDefault="001A1954" w:rsidP="001A1954">
      <w:pPr>
        <w:autoSpaceDE w:val="0"/>
        <w:autoSpaceDN w:val="0"/>
        <w:adjustRightInd w:val="0"/>
        <w:spacing w:after="0" w:line="240" w:lineRule="auto"/>
        <w:rPr>
          <w:rFonts w:ascii="Arial" w:eastAsia="Times New Roman" w:hAnsi="Arial" w:cs="Arial"/>
          <w:lang w:val="sr-Cyrl-RS" w:eastAsia="zh-CN"/>
        </w:rPr>
      </w:pPr>
      <w:r w:rsidRPr="001A1954">
        <w:rPr>
          <w:rFonts w:ascii="Arial" w:eastAsia="Times New Roman" w:hAnsi="Arial" w:cs="Arial"/>
          <w:lang w:val="sr-Cyrl-CS" w:eastAsia="zh-CN"/>
        </w:rPr>
        <w:t xml:space="preserve">Изабрани </w:t>
      </w:r>
      <w:r w:rsidRPr="001A195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9A77E1" w:rsidRDefault="009A77E1" w:rsidP="001A1954">
      <w:pPr>
        <w:autoSpaceDE w:val="0"/>
        <w:autoSpaceDN w:val="0"/>
        <w:adjustRightInd w:val="0"/>
        <w:spacing w:after="0" w:line="240" w:lineRule="auto"/>
        <w:rPr>
          <w:rFonts w:ascii="Arial" w:eastAsia="Times New Roman" w:hAnsi="Arial" w:cs="Arial"/>
          <w:lang w:val="sr-Cyrl-RS" w:eastAsia="zh-CN"/>
        </w:rPr>
      </w:pPr>
    </w:p>
    <w:p w:rsidR="00327718" w:rsidRPr="00327718" w:rsidRDefault="00327718" w:rsidP="001A1954">
      <w:pPr>
        <w:keepNext/>
        <w:numPr>
          <w:ilvl w:val="1"/>
          <w:numId w:val="1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lastRenderedPageBreak/>
        <w:t>Начин и услови плаћања</w:t>
      </w:r>
      <w:bookmarkEnd w:id="210"/>
      <w:bookmarkEnd w:id="211"/>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 xml:space="preserve">у року до 45 дана </w:t>
      </w:r>
      <w:r w:rsidR="00E50969">
        <w:rPr>
          <w:rFonts w:ascii="Arial" w:eastAsia="Calibri" w:hAnsi="Arial" w:cs="Arial"/>
          <w:lang w:val="sr-Cyrl-RS"/>
        </w:rPr>
        <w:t>од дана</w:t>
      </w:r>
      <w:r w:rsidRPr="00327718">
        <w:rPr>
          <w:rFonts w:ascii="Arial" w:eastAsia="Calibri" w:hAnsi="Arial" w:cs="Arial"/>
        </w:rPr>
        <w:t xml:space="preserve"> пријем</w:t>
      </w:r>
      <w:r w:rsidR="00E50969">
        <w:rPr>
          <w:rFonts w:ascii="Arial" w:eastAsia="Calibri" w:hAnsi="Arial" w:cs="Arial"/>
          <w:lang w:val="sr-Cyrl-RS"/>
        </w:rPr>
        <w:t>а</w:t>
      </w:r>
      <w:r w:rsidRPr="00327718">
        <w:rPr>
          <w:rFonts w:ascii="Arial" w:eastAsia="Calibri" w:hAnsi="Arial" w:cs="Arial"/>
        </w:rPr>
        <w:t xml:space="preserve">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w:t>
      </w:r>
      <w:proofErr w:type="gramStart"/>
      <w:r w:rsidRPr="00327718">
        <w:rPr>
          <w:rFonts w:ascii="Arial" w:eastAsia="Calibri" w:hAnsi="Arial" w:cs="Arial"/>
        </w:rPr>
        <w:t>на :</w:t>
      </w:r>
      <w:proofErr w:type="gramEnd"/>
      <w:r w:rsidRPr="00327718">
        <w:rPr>
          <w:rFonts w:ascii="Arial" w:eastAsia="Calibri" w:hAnsi="Arial" w:cs="Arial"/>
        </w:rPr>
        <w:t xml:space="preserve">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w:t>
      </w:r>
      <w:r w:rsidR="009C56B5">
        <w:rPr>
          <w:rFonts w:ascii="Arial" w:eastAsia="Times New Roman" w:hAnsi="Arial" w:cs="Arial"/>
          <w:lang w:val="sr-Cyrl-RS"/>
        </w:rPr>
        <w:t>и бројем и датумом отпремнице.</w:t>
      </w:r>
    </w:p>
    <w:p w:rsidR="00327718" w:rsidRPr="00327718" w:rsidRDefault="00327718" w:rsidP="00327718">
      <w:pPr>
        <w:ind w:left="-360" w:right="-14"/>
        <w:contextualSpacing/>
        <w:jc w:val="both"/>
        <w:rPr>
          <w:rFonts w:ascii="Calibri" w:eastAsia="Calibri" w:hAnsi="Calibri" w:cs="Arial"/>
          <w:color w:val="00B0F0"/>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327718">
      <w:pPr>
        <w:keepNext/>
        <w:numPr>
          <w:ilvl w:val="1"/>
          <w:numId w:val="12"/>
        </w:numPr>
        <w:tabs>
          <w:tab w:val="left" w:pos="567"/>
        </w:tabs>
        <w:spacing w:after="0" w:line="240" w:lineRule="auto"/>
        <w:jc w:val="both"/>
        <w:outlineLvl w:val="1"/>
        <w:rPr>
          <w:rFonts w:ascii="Arial" w:eastAsia="Times New Roman" w:hAnsi="Arial" w:cs="Arial"/>
          <w:b/>
          <w:lang w:val="ru-RU"/>
        </w:rPr>
      </w:pPr>
      <w:bookmarkStart w:id="212" w:name="_Toc441651589"/>
      <w:bookmarkStart w:id="213"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2"/>
      <w:bookmarkEnd w:id="213"/>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9D5CB8">
        <w:rPr>
          <w:rFonts w:ascii="Arial" w:eastAsia="Calibri" w:hAnsi="Arial" w:cs="Arial"/>
          <w:lang w:val="ru-RU"/>
        </w:rPr>
        <w:t>60</w:t>
      </w:r>
      <w:r w:rsidRPr="00327718">
        <w:rPr>
          <w:rFonts w:ascii="Arial" w:eastAsia="Calibri" w:hAnsi="Arial" w:cs="Arial"/>
          <w:lang w:val="ru-RU"/>
        </w:rPr>
        <w:t xml:space="preserve"> (словима: </w:t>
      </w:r>
      <w:r w:rsidR="009D5CB8">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27148E" w:rsidRPr="00ED7773" w:rsidRDefault="0027148E" w:rsidP="0027148E">
      <w:pPr>
        <w:pStyle w:val="ListParagraph"/>
        <w:numPr>
          <w:ilvl w:val="0"/>
          <w:numId w:val="21"/>
        </w:numPr>
        <w:spacing w:after="0" w:line="240" w:lineRule="auto"/>
        <w:rPr>
          <w:rFonts w:ascii="Arial" w:hAnsi="Arial" w:cs="Arial"/>
          <w:b/>
          <w:lang w:val="ru-RU"/>
        </w:rPr>
      </w:pPr>
      <w:r w:rsidRPr="00ED7773">
        <w:rPr>
          <w:rFonts w:ascii="Arial" w:hAnsi="Arial" w:cs="Arial"/>
          <w:b/>
          <w:lang w:val="ru-RU"/>
        </w:rPr>
        <w:t xml:space="preserve">Средства финансијског обезбеђења </w:t>
      </w:r>
    </w:p>
    <w:p w:rsidR="0027148E" w:rsidRDefault="0027148E" w:rsidP="0027148E">
      <w:pPr>
        <w:pStyle w:val="ListParagraph"/>
        <w:spacing w:after="0" w:line="240" w:lineRule="auto"/>
        <w:rPr>
          <w:rFonts w:ascii="Arial" w:hAnsi="Arial" w:cs="Arial"/>
          <w:lang w:val="ru-RU"/>
        </w:rPr>
      </w:pPr>
    </w:p>
    <w:p w:rsidR="0027148E" w:rsidRPr="00ED7773" w:rsidRDefault="0027148E" w:rsidP="0027148E">
      <w:pPr>
        <w:pStyle w:val="ListParagraph"/>
        <w:spacing w:after="0" w:line="240" w:lineRule="auto"/>
        <w:rPr>
          <w:rFonts w:ascii="Arial" w:hAnsi="Arial" w:cs="Arial"/>
          <w:lang w:val="ru-RU"/>
        </w:rPr>
      </w:pPr>
      <w:r w:rsidRPr="00ED777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7148E" w:rsidRPr="00ED7773" w:rsidRDefault="0027148E" w:rsidP="0027148E">
      <w:pPr>
        <w:pStyle w:val="ListParagraph"/>
        <w:spacing w:after="0" w:line="240" w:lineRule="auto"/>
        <w:rPr>
          <w:rFonts w:ascii="Arial" w:hAnsi="Arial" w:cs="Arial"/>
          <w:lang w:val="ru-RU"/>
        </w:rPr>
      </w:pPr>
      <w:r w:rsidRPr="00ED7773">
        <w:rPr>
          <w:rFonts w:ascii="Arial" w:hAnsi="Arial" w:cs="Arial"/>
          <w:lang w:val="ru-RU"/>
        </w:rPr>
        <w:t>Члан групе понуђача може бити налогодавац средства финансијског обезбеђења.</w:t>
      </w:r>
    </w:p>
    <w:p w:rsidR="0027148E" w:rsidRPr="00ED7773" w:rsidRDefault="0027148E" w:rsidP="0027148E">
      <w:pPr>
        <w:pStyle w:val="ListParagraph"/>
        <w:spacing w:after="0" w:line="240" w:lineRule="auto"/>
        <w:rPr>
          <w:rFonts w:ascii="Arial" w:hAnsi="Arial" w:cs="Arial"/>
          <w:lang w:val="ru-RU"/>
        </w:rPr>
      </w:pPr>
      <w:r w:rsidRPr="00ED7773">
        <w:rPr>
          <w:rFonts w:ascii="Arial" w:hAnsi="Arial" w:cs="Arial"/>
          <w:lang w:val="ru-RU"/>
        </w:rPr>
        <w:t>Средства финансијског обезбеђења морају да буду у валути у којој је и понуда.</w:t>
      </w:r>
    </w:p>
    <w:p w:rsidR="0027148E" w:rsidRDefault="0027148E" w:rsidP="0027148E">
      <w:pPr>
        <w:pStyle w:val="ListParagraph"/>
        <w:spacing w:after="0" w:line="240" w:lineRule="auto"/>
        <w:rPr>
          <w:rFonts w:ascii="Arial" w:hAnsi="Arial" w:cs="Arial"/>
          <w:lang w:val="ru-RU"/>
        </w:rPr>
      </w:pPr>
      <w:r w:rsidRPr="00ED777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27148E" w:rsidRDefault="0027148E" w:rsidP="0027148E">
      <w:pPr>
        <w:pStyle w:val="ListParagraph"/>
        <w:spacing w:after="0" w:line="240" w:lineRule="auto"/>
        <w:rPr>
          <w:rFonts w:ascii="Arial" w:hAnsi="Arial" w:cs="Arial"/>
          <w:lang w:val="ru-RU"/>
        </w:rPr>
      </w:pPr>
    </w:p>
    <w:p w:rsidR="0027148E" w:rsidRDefault="0027148E" w:rsidP="0027148E">
      <w:pPr>
        <w:tabs>
          <w:tab w:val="left" w:pos="567"/>
          <w:tab w:val="left" w:pos="851"/>
        </w:tabs>
        <w:spacing w:after="0" w:line="240" w:lineRule="auto"/>
        <w:ind w:left="851"/>
        <w:jc w:val="both"/>
        <w:outlineLvl w:val="2"/>
        <w:rPr>
          <w:rFonts w:ascii="Arial" w:eastAsia="Times New Roman" w:hAnsi="Arial" w:cs="Arial"/>
          <w:b/>
          <w:lang w:val="sr-Cyrl-RS"/>
        </w:rPr>
      </w:pPr>
      <w:r w:rsidRPr="00C114BB">
        <w:rPr>
          <w:rFonts w:ascii="Arial" w:eastAsia="Times New Roman" w:hAnsi="Arial" w:cs="Arial"/>
          <w:b/>
        </w:rPr>
        <w:t>Меница за озбиљност понуде</w:t>
      </w:r>
    </w:p>
    <w:p w:rsidR="0027148E" w:rsidRPr="005113EC" w:rsidRDefault="0027148E" w:rsidP="0027148E">
      <w:pPr>
        <w:tabs>
          <w:tab w:val="left" w:pos="567"/>
          <w:tab w:val="left" w:pos="851"/>
        </w:tabs>
        <w:spacing w:after="0" w:line="240" w:lineRule="auto"/>
        <w:ind w:left="851"/>
        <w:jc w:val="both"/>
        <w:outlineLvl w:val="2"/>
        <w:rPr>
          <w:rFonts w:ascii="Arial" w:eastAsia="Times New Roman" w:hAnsi="Arial" w:cs="Arial"/>
          <w:b/>
          <w:lang w:val="sr-Cyrl-RS"/>
        </w:rPr>
      </w:pPr>
    </w:p>
    <w:p w:rsidR="0027148E" w:rsidRPr="007F263D" w:rsidRDefault="0027148E" w:rsidP="0027148E">
      <w:pPr>
        <w:spacing w:before="120"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27148E" w:rsidRPr="00C114BB" w:rsidRDefault="0027148E" w:rsidP="0027148E">
      <w:pPr>
        <w:numPr>
          <w:ilvl w:val="0"/>
          <w:numId w:val="27"/>
        </w:numPr>
        <w:spacing w:before="120" w:after="0" w:line="240" w:lineRule="auto"/>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27148E" w:rsidRPr="00C114BB" w:rsidRDefault="0027148E" w:rsidP="0027148E">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7148E" w:rsidRPr="00C114BB" w:rsidRDefault="0027148E" w:rsidP="0027148E">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114BB">
        <w:rPr>
          <w:rFonts w:ascii="Arial" w:eastAsia="Times New Roman" w:hAnsi="Arial" w:cs="Arial"/>
        </w:rPr>
        <w:t>“ бр</w:t>
      </w:r>
      <w:proofErr w:type="gramEnd"/>
      <w:r w:rsidRPr="00C114B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7148E" w:rsidRPr="00C114BB" w:rsidRDefault="0027148E" w:rsidP="0027148E">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C114BB">
        <w:rPr>
          <w:rFonts w:ascii="Arial" w:eastAsia="Times New Roman" w:hAnsi="Arial" w:cs="Arial"/>
        </w:rPr>
        <w:t>меницу  на</w:t>
      </w:r>
      <w:proofErr w:type="gramEnd"/>
      <w:r w:rsidRPr="00C114BB">
        <w:rPr>
          <w:rFonts w:ascii="Arial" w:eastAsia="Times New Roman" w:hAnsi="Arial" w:cs="Arial"/>
        </w:rPr>
        <w:t xml:space="preserve">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27148E" w:rsidRPr="00C114BB" w:rsidRDefault="0027148E" w:rsidP="0027148E">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7148E" w:rsidRPr="00C114BB" w:rsidRDefault="0027148E" w:rsidP="0027148E">
      <w:pPr>
        <w:numPr>
          <w:ilvl w:val="0"/>
          <w:numId w:val="27"/>
        </w:numPr>
        <w:spacing w:before="120" w:after="0" w:line="240" w:lineRule="auto"/>
        <w:contextualSpacing/>
        <w:jc w:val="both"/>
        <w:rPr>
          <w:rFonts w:ascii="Arial" w:eastAsia="Calibri" w:hAnsi="Arial" w:cs="Arial"/>
        </w:rPr>
      </w:pPr>
      <w:r w:rsidRPr="00C114BB">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7148E" w:rsidRPr="00C114BB" w:rsidRDefault="0027148E" w:rsidP="0027148E">
      <w:pPr>
        <w:numPr>
          <w:ilvl w:val="0"/>
          <w:numId w:val="27"/>
        </w:numPr>
        <w:spacing w:before="120" w:after="0" w:line="240" w:lineRule="auto"/>
        <w:contextualSpacing/>
        <w:jc w:val="both"/>
        <w:rPr>
          <w:rFonts w:ascii="Arial" w:eastAsia="Calibri" w:hAnsi="Arial" w:cs="Arial"/>
        </w:rPr>
      </w:pPr>
      <w:proofErr w:type="gramStart"/>
      <w:r w:rsidRPr="00C114BB">
        <w:rPr>
          <w:rFonts w:ascii="Arial" w:eastAsia="Calibri" w:hAnsi="Arial" w:cs="Arial"/>
        </w:rPr>
        <w:t>фотокопију</w:t>
      </w:r>
      <w:proofErr w:type="gramEnd"/>
      <w:r w:rsidRPr="00C114BB">
        <w:rPr>
          <w:rFonts w:ascii="Arial" w:eastAsia="Calibri" w:hAnsi="Arial" w:cs="Arial"/>
        </w:rPr>
        <w:t xml:space="preserve"> ОП обрасца.</w:t>
      </w:r>
    </w:p>
    <w:p w:rsidR="0027148E" w:rsidRPr="00C114BB" w:rsidRDefault="0027148E" w:rsidP="0027148E">
      <w:pPr>
        <w:numPr>
          <w:ilvl w:val="0"/>
          <w:numId w:val="27"/>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7148E" w:rsidRPr="00C114BB" w:rsidRDefault="0027148E" w:rsidP="0027148E">
      <w:pPr>
        <w:spacing w:before="120"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7148E" w:rsidRPr="00C114BB" w:rsidRDefault="0027148E" w:rsidP="0027148E">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27148E" w:rsidRPr="00C114BB" w:rsidRDefault="0027148E" w:rsidP="0027148E">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27148E" w:rsidRPr="00C114BB" w:rsidRDefault="0027148E" w:rsidP="0027148E">
      <w:pPr>
        <w:spacing w:before="120" w:after="0" w:line="240" w:lineRule="auto"/>
        <w:jc w:val="both"/>
        <w:rPr>
          <w:rFonts w:ascii="Arial" w:eastAsia="Times New Roman" w:hAnsi="Arial" w:cs="Arial"/>
        </w:rPr>
      </w:pPr>
      <w:proofErr w:type="gramStart"/>
      <w:r w:rsidRPr="00C114BB">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27148E" w:rsidRDefault="0027148E" w:rsidP="0027148E">
      <w:pPr>
        <w:pStyle w:val="ListParagraph"/>
        <w:spacing w:after="0" w:line="240" w:lineRule="auto"/>
        <w:rPr>
          <w:rFonts w:ascii="Arial" w:hAnsi="Arial" w:cs="Arial"/>
          <w:lang w:val="ru-RU"/>
        </w:rPr>
      </w:pPr>
    </w:p>
    <w:p w:rsidR="0027148E" w:rsidRPr="00327718" w:rsidRDefault="0027148E" w:rsidP="0027148E">
      <w:pPr>
        <w:spacing w:after="0" w:line="240" w:lineRule="auto"/>
        <w:rPr>
          <w:rFonts w:ascii="Arial" w:eastAsia="Calibri" w:hAnsi="Arial" w:cs="Arial"/>
          <w:lang w:val="ru-RU"/>
        </w:rPr>
      </w:pPr>
    </w:p>
    <w:p w:rsidR="0027148E" w:rsidRPr="00327718" w:rsidRDefault="0027148E" w:rsidP="0027148E">
      <w:pPr>
        <w:spacing w:after="0" w:line="240" w:lineRule="auto"/>
        <w:ind w:left="568"/>
        <w:rPr>
          <w:rFonts w:ascii="Arial" w:eastAsia="Calibri" w:hAnsi="Arial" w:cs="Arial"/>
          <w:b/>
          <w:lang w:val="sr-Cyrl-RS"/>
        </w:rPr>
      </w:pPr>
      <w:r w:rsidRPr="00327718">
        <w:rPr>
          <w:rFonts w:ascii="Arial" w:eastAsia="Calibri" w:hAnsi="Arial" w:cs="Arial"/>
          <w:b/>
        </w:rPr>
        <w:t xml:space="preserve">Средство обезбеђења за </w:t>
      </w:r>
      <w:r w:rsidRPr="00327718">
        <w:rPr>
          <w:rFonts w:ascii="Arial" w:eastAsia="Calibri" w:hAnsi="Arial" w:cs="Arial"/>
          <w:b/>
          <w:lang w:val="sr-Cyrl-RS"/>
        </w:rPr>
        <w:t xml:space="preserve">добро извршење посла  </w:t>
      </w:r>
    </w:p>
    <w:p w:rsidR="0027148E" w:rsidRPr="00327718" w:rsidRDefault="0027148E" w:rsidP="0027148E">
      <w:pPr>
        <w:spacing w:after="0" w:line="240" w:lineRule="auto"/>
        <w:ind w:left="915"/>
        <w:rPr>
          <w:rFonts w:ascii="Arial" w:eastAsia="Calibri" w:hAnsi="Arial" w:cs="Arial"/>
          <w:b/>
          <w:lang w:val="sr-Cyrl-RS"/>
        </w:rPr>
      </w:pPr>
    </w:p>
    <w:p w:rsidR="0027148E" w:rsidRPr="001A1954" w:rsidRDefault="0027148E" w:rsidP="0027148E">
      <w:pPr>
        <w:tabs>
          <w:tab w:val="left" w:pos="567"/>
          <w:tab w:val="left" w:pos="851"/>
        </w:tabs>
        <w:spacing w:after="0" w:line="240" w:lineRule="auto"/>
        <w:ind w:left="851"/>
        <w:jc w:val="both"/>
        <w:outlineLvl w:val="2"/>
        <w:rPr>
          <w:rFonts w:ascii="Arial" w:eastAsia="Times New Roman" w:hAnsi="Arial" w:cs="Arial"/>
          <w:b/>
        </w:rPr>
      </w:pPr>
      <w:bookmarkStart w:id="214" w:name="_Toc441651599"/>
      <w:bookmarkStart w:id="215" w:name="_Toc442559910"/>
      <w:r w:rsidRPr="001A1954">
        <w:rPr>
          <w:rFonts w:ascii="Arial" w:eastAsia="Times New Roman" w:hAnsi="Arial" w:cs="Arial"/>
          <w:b/>
        </w:rPr>
        <w:t xml:space="preserve">Меница за добро извршење посла </w:t>
      </w:r>
      <w:bookmarkEnd w:id="214"/>
      <w:bookmarkEnd w:id="215"/>
    </w:p>
    <w:p w:rsidR="0027148E" w:rsidRPr="001A1954" w:rsidRDefault="0027148E" w:rsidP="0027148E">
      <w:pPr>
        <w:spacing w:before="120" w:after="0" w:line="240" w:lineRule="auto"/>
        <w:jc w:val="both"/>
        <w:rPr>
          <w:rFonts w:ascii="Arial" w:eastAsia="Times New Roman" w:hAnsi="Arial" w:cs="Arial"/>
        </w:rPr>
      </w:pPr>
      <w:r w:rsidRPr="005113EC">
        <w:rPr>
          <w:rFonts w:ascii="Arial" w:eastAsia="Times New Roman" w:hAnsi="Arial" w:cs="Arial"/>
        </w:rPr>
        <w:t xml:space="preserve">Изабрани понуђач је дужан да у року </w:t>
      </w:r>
      <w:proofErr w:type="gramStart"/>
      <w:r w:rsidRPr="005113EC">
        <w:rPr>
          <w:rFonts w:ascii="Arial" w:eastAsia="Times New Roman" w:hAnsi="Arial" w:cs="Arial"/>
        </w:rPr>
        <w:t>од  10</w:t>
      </w:r>
      <w:proofErr w:type="gramEnd"/>
      <w:r w:rsidRPr="005113EC">
        <w:rPr>
          <w:rFonts w:ascii="Arial" w:eastAsia="Times New Roman" w:hAnsi="Arial" w:cs="Arial"/>
        </w:rPr>
        <w:t xml:space="preserve"> (десет)  дана  од пријема уговора од стране наручиоца, уз потписан уговор, као средство финансијског обезбеђења за добро извршење посла</w:t>
      </w:r>
      <w:r>
        <w:rPr>
          <w:rFonts w:ascii="Arial" w:eastAsia="Times New Roman" w:hAnsi="Arial" w:cs="Arial"/>
          <w:lang w:val="sr-Cyrl-RS"/>
        </w:rPr>
        <w:t>, достави</w:t>
      </w:r>
      <w:r w:rsidRPr="001A1954">
        <w:rPr>
          <w:rFonts w:ascii="Arial" w:eastAsia="Times New Roman" w:hAnsi="Arial" w:cs="Arial"/>
        </w:rPr>
        <w:t>:</w:t>
      </w:r>
    </w:p>
    <w:p w:rsidR="0027148E" w:rsidRPr="001A1954" w:rsidRDefault="0027148E" w:rsidP="0027148E">
      <w:pPr>
        <w:numPr>
          <w:ilvl w:val="0"/>
          <w:numId w:val="25"/>
        </w:numPr>
        <w:spacing w:before="120" w:after="0" w:line="240" w:lineRule="auto"/>
        <w:contextualSpacing/>
        <w:jc w:val="both"/>
        <w:rPr>
          <w:rFonts w:ascii="Arial" w:eastAsia="Calibri" w:hAnsi="Arial" w:cs="Arial"/>
        </w:rPr>
      </w:pPr>
      <w:r w:rsidRPr="001A195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27148E" w:rsidRPr="001A1954" w:rsidRDefault="0027148E" w:rsidP="0027148E">
      <w:pPr>
        <w:numPr>
          <w:ilvl w:val="0"/>
          <w:numId w:val="25"/>
        </w:numPr>
        <w:spacing w:before="120" w:after="0" w:line="240" w:lineRule="auto"/>
        <w:contextualSpacing/>
        <w:jc w:val="both"/>
        <w:rPr>
          <w:rFonts w:ascii="Arial" w:eastAsia="Calibri" w:hAnsi="Arial" w:cs="Arial"/>
        </w:rPr>
      </w:pPr>
      <w:r w:rsidRPr="001A195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1A1954">
        <w:rPr>
          <w:rFonts w:ascii="Arial" w:eastAsia="Calibri" w:hAnsi="Arial" w:cs="Arial"/>
          <w:lang w:val="sr-Cyrl-RS"/>
        </w:rPr>
        <w:t>10</w:t>
      </w:r>
      <w:r w:rsidRPr="001A1954">
        <w:rPr>
          <w:rFonts w:ascii="Arial" w:eastAsia="Calibri" w:hAnsi="Arial" w:cs="Arial"/>
        </w:rPr>
        <w:t xml:space="preserve">% од вредности уговора (без ПДВ-а) са роком важења минимално 30 дана дужим од рока </w:t>
      </w:r>
      <w:r>
        <w:rPr>
          <w:rFonts w:ascii="Arial" w:eastAsia="Calibri" w:hAnsi="Arial" w:cs="Arial"/>
          <w:lang w:val="sr-Cyrl-RS"/>
        </w:rPr>
        <w:t>испоруке</w:t>
      </w:r>
      <w:r w:rsidRPr="001A1954">
        <w:rPr>
          <w:rFonts w:ascii="Arial" w:eastAsia="Calibri" w:hAnsi="Arial" w:cs="Arial"/>
        </w:rPr>
        <w:t xml:space="preserve">, с тим да евентуални продужетак рока </w:t>
      </w:r>
      <w:r>
        <w:rPr>
          <w:rFonts w:ascii="Arial" w:eastAsia="Calibri" w:hAnsi="Arial" w:cs="Arial"/>
          <w:lang w:val="sr-Cyrl-RS"/>
        </w:rPr>
        <w:t>испоруке</w:t>
      </w:r>
      <w:r w:rsidRPr="001A1954">
        <w:rPr>
          <w:rFonts w:ascii="Arial" w:eastAsia="Calibri" w:hAnsi="Arial" w:cs="Arial"/>
        </w:rPr>
        <w:t xml:space="preserve"> има за последицу и продужење рока важења менице и меничног овлашћења, </w:t>
      </w:r>
    </w:p>
    <w:p w:rsidR="0027148E" w:rsidRPr="001A1954" w:rsidRDefault="0027148E" w:rsidP="0027148E">
      <w:pPr>
        <w:numPr>
          <w:ilvl w:val="0"/>
          <w:numId w:val="25"/>
        </w:numPr>
        <w:spacing w:before="120" w:after="0" w:line="240" w:lineRule="auto"/>
        <w:contextualSpacing/>
        <w:jc w:val="both"/>
        <w:rPr>
          <w:rFonts w:ascii="Arial" w:eastAsia="Calibri" w:hAnsi="Arial" w:cs="Arial"/>
        </w:rPr>
      </w:pPr>
      <w:r w:rsidRPr="001A195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7148E" w:rsidRPr="001A1954" w:rsidRDefault="0027148E" w:rsidP="0027148E">
      <w:pPr>
        <w:numPr>
          <w:ilvl w:val="0"/>
          <w:numId w:val="25"/>
        </w:numPr>
        <w:spacing w:before="120" w:after="0" w:line="240" w:lineRule="auto"/>
        <w:contextualSpacing/>
        <w:jc w:val="both"/>
        <w:rPr>
          <w:rFonts w:ascii="Arial" w:eastAsia="Calibri" w:hAnsi="Arial" w:cs="Arial"/>
        </w:rPr>
      </w:pPr>
      <w:proofErr w:type="gramStart"/>
      <w:r w:rsidRPr="001A1954">
        <w:rPr>
          <w:rFonts w:ascii="Arial" w:eastAsia="Calibri" w:hAnsi="Arial" w:cs="Arial"/>
        </w:rPr>
        <w:t>фотокопију</w:t>
      </w:r>
      <w:proofErr w:type="gramEnd"/>
      <w:r w:rsidRPr="001A1954">
        <w:rPr>
          <w:rFonts w:ascii="Arial" w:eastAsia="Calibri" w:hAnsi="Arial" w:cs="Arial"/>
        </w:rPr>
        <w:t xml:space="preserve"> ОП обрасца.</w:t>
      </w:r>
    </w:p>
    <w:p w:rsidR="0027148E" w:rsidRPr="001A1954" w:rsidRDefault="0027148E" w:rsidP="0027148E">
      <w:pPr>
        <w:numPr>
          <w:ilvl w:val="0"/>
          <w:numId w:val="25"/>
        </w:numPr>
        <w:spacing w:before="120" w:after="0" w:line="240" w:lineRule="auto"/>
        <w:contextualSpacing/>
        <w:jc w:val="both"/>
        <w:rPr>
          <w:rFonts w:ascii="Arial" w:eastAsia="Calibri" w:hAnsi="Arial" w:cs="Arial"/>
        </w:rPr>
      </w:pPr>
      <w:r w:rsidRPr="001A195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7148E" w:rsidRDefault="0027148E" w:rsidP="0027148E">
      <w:pPr>
        <w:tabs>
          <w:tab w:val="left" w:pos="567"/>
        </w:tabs>
        <w:spacing w:after="0" w:line="240" w:lineRule="auto"/>
        <w:jc w:val="both"/>
        <w:outlineLvl w:val="2"/>
        <w:rPr>
          <w:rFonts w:ascii="Arial" w:eastAsia="Times New Roman" w:hAnsi="Arial" w:cs="Arial"/>
          <w:lang w:val="sr-Cyrl-RS"/>
        </w:rPr>
      </w:pPr>
      <w:r w:rsidRPr="001A195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27148E" w:rsidRDefault="0027148E" w:rsidP="0027148E">
      <w:pPr>
        <w:tabs>
          <w:tab w:val="left" w:pos="567"/>
        </w:tabs>
        <w:spacing w:after="0" w:line="240" w:lineRule="auto"/>
        <w:jc w:val="both"/>
        <w:outlineLvl w:val="2"/>
        <w:rPr>
          <w:rFonts w:ascii="Arial" w:eastAsia="Times New Roman" w:hAnsi="Arial" w:cs="Arial"/>
          <w:lang w:val="sr-Cyrl-RS"/>
        </w:rPr>
      </w:pPr>
    </w:p>
    <w:p w:rsidR="0027148E" w:rsidRDefault="0027148E" w:rsidP="0027148E">
      <w:pPr>
        <w:tabs>
          <w:tab w:val="left" w:pos="567"/>
        </w:tabs>
        <w:spacing w:after="0" w:line="240" w:lineRule="auto"/>
        <w:jc w:val="both"/>
        <w:outlineLvl w:val="2"/>
        <w:rPr>
          <w:rFonts w:ascii="Arial" w:eastAsia="Times New Roman" w:hAnsi="Arial" w:cs="Arial"/>
          <w:lang w:val="sr-Cyrl-RS"/>
        </w:rPr>
      </w:pPr>
    </w:p>
    <w:p w:rsidR="0027148E" w:rsidRDefault="0027148E" w:rsidP="0027148E">
      <w:pPr>
        <w:tabs>
          <w:tab w:val="left" w:pos="567"/>
        </w:tabs>
        <w:spacing w:after="0" w:line="240" w:lineRule="auto"/>
        <w:jc w:val="both"/>
        <w:outlineLvl w:val="2"/>
        <w:rPr>
          <w:rFonts w:ascii="Arial" w:eastAsia="Times New Roman" w:hAnsi="Arial" w:cs="Arial"/>
          <w:lang w:val="sr-Cyrl-RS"/>
        </w:rPr>
      </w:pPr>
    </w:p>
    <w:p w:rsidR="0027148E" w:rsidRPr="00F646D1" w:rsidRDefault="0027148E" w:rsidP="0027148E">
      <w:pPr>
        <w:tabs>
          <w:tab w:val="left" w:pos="567"/>
          <w:tab w:val="left" w:pos="851"/>
        </w:tabs>
        <w:spacing w:after="0" w:line="240" w:lineRule="auto"/>
        <w:ind w:left="851"/>
        <w:jc w:val="both"/>
        <w:outlineLvl w:val="2"/>
        <w:rPr>
          <w:rFonts w:ascii="Arial" w:eastAsia="TimesNewRomanPSMT" w:hAnsi="Arial" w:cs="Arial"/>
          <w:b/>
          <w:bCs/>
          <w:iCs/>
        </w:rPr>
      </w:pPr>
      <w:r w:rsidRPr="00F646D1">
        <w:rPr>
          <w:rFonts w:ascii="Arial" w:eastAsia="TimesNewRomanPSMT" w:hAnsi="Arial" w:cs="Arial"/>
          <w:b/>
          <w:bCs/>
          <w:iCs/>
        </w:rPr>
        <w:t xml:space="preserve">Меница као гаранција </w:t>
      </w:r>
      <w:proofErr w:type="gramStart"/>
      <w:r w:rsidRPr="00F646D1">
        <w:rPr>
          <w:rFonts w:ascii="Arial" w:eastAsia="TimesNewRomanPSMT" w:hAnsi="Arial" w:cs="Arial"/>
          <w:b/>
          <w:bCs/>
          <w:iCs/>
        </w:rPr>
        <w:t>за  отклањање</w:t>
      </w:r>
      <w:proofErr w:type="gramEnd"/>
      <w:r w:rsidRPr="00F646D1">
        <w:rPr>
          <w:rFonts w:ascii="Arial" w:eastAsia="TimesNewRomanPSMT" w:hAnsi="Arial" w:cs="Arial"/>
          <w:b/>
          <w:bCs/>
          <w:iCs/>
        </w:rPr>
        <w:t xml:space="preserve"> грешака у гарантном року</w:t>
      </w:r>
    </w:p>
    <w:p w:rsidR="0027148E" w:rsidRPr="00F646D1" w:rsidRDefault="0027148E" w:rsidP="0027148E">
      <w:pPr>
        <w:spacing w:before="120" w:after="0" w:line="240" w:lineRule="auto"/>
        <w:jc w:val="both"/>
        <w:rPr>
          <w:rFonts w:ascii="Arial" w:eastAsia="Times New Roman" w:hAnsi="Arial" w:cs="Arial"/>
          <w:lang w:val="sr-Cyrl-RS"/>
        </w:rPr>
      </w:pPr>
      <w:r w:rsidRPr="00F646D1">
        <w:rPr>
          <w:rFonts w:ascii="Arial" w:eastAsia="Times New Roman" w:hAnsi="Arial" w:cs="Arial"/>
        </w:rPr>
        <w:t>Понуђач је обавезан да Наручиоцу у тренутку примопредаје предмета уговора или најкасније</w:t>
      </w:r>
      <w:r w:rsidRPr="00FB6B61">
        <w:rPr>
          <w:rFonts w:ascii="Arial" w:eastAsia="Times New Roman" w:hAnsi="Arial" w:cs="Arial"/>
          <w:lang w:val="sr-Cyrl-RS"/>
        </w:rPr>
        <w:t xml:space="preserve"> у року </w:t>
      </w:r>
      <w:proofErr w:type="gramStart"/>
      <w:r w:rsidRPr="00FB6B61">
        <w:rPr>
          <w:rFonts w:ascii="Arial" w:eastAsia="Times New Roman" w:hAnsi="Arial" w:cs="Arial"/>
          <w:lang w:val="sr-Cyrl-RS"/>
        </w:rPr>
        <w:t xml:space="preserve">од </w:t>
      </w:r>
      <w:r w:rsidRPr="00F646D1">
        <w:rPr>
          <w:rFonts w:ascii="Arial" w:eastAsia="Times New Roman" w:hAnsi="Arial" w:cs="Arial"/>
        </w:rPr>
        <w:t xml:space="preserve"> </w:t>
      </w:r>
      <w:r w:rsidRPr="00FB6B61">
        <w:rPr>
          <w:rFonts w:ascii="Arial" w:eastAsia="Times New Roman" w:hAnsi="Arial" w:cs="Arial"/>
          <w:lang w:val="sr-Cyrl-RS"/>
        </w:rPr>
        <w:t>10</w:t>
      </w:r>
      <w:proofErr w:type="gramEnd"/>
      <w:r w:rsidRPr="00F646D1">
        <w:rPr>
          <w:rFonts w:ascii="Arial" w:eastAsia="Times New Roman" w:hAnsi="Arial" w:cs="Arial"/>
        </w:rPr>
        <w:t xml:space="preserve"> дана</w:t>
      </w:r>
      <w:r w:rsidRPr="00FB6B61">
        <w:rPr>
          <w:rFonts w:ascii="Arial" w:eastAsia="Times New Roman" w:hAnsi="Arial" w:cs="Arial"/>
          <w:lang w:val="sr-Cyrl-RS"/>
        </w:rPr>
        <w:t xml:space="preserve"> од дана испоруке </w:t>
      </w:r>
      <w:r w:rsidRPr="00F646D1">
        <w:rPr>
          <w:rFonts w:ascii="Arial" w:eastAsia="Times New Roman" w:hAnsi="Arial" w:cs="Arial"/>
        </w:rPr>
        <w:t>достави:</w:t>
      </w:r>
    </w:p>
    <w:p w:rsidR="0027148E" w:rsidRPr="00F646D1" w:rsidRDefault="0027148E" w:rsidP="0027148E">
      <w:pPr>
        <w:numPr>
          <w:ilvl w:val="0"/>
          <w:numId w:val="16"/>
        </w:numPr>
        <w:spacing w:before="120" w:after="0" w:line="240" w:lineRule="auto"/>
        <w:contextualSpacing/>
        <w:jc w:val="both"/>
        <w:rPr>
          <w:rFonts w:ascii="Arial" w:eastAsia="Calibri" w:hAnsi="Arial" w:cs="Arial"/>
        </w:rPr>
      </w:pPr>
      <w:r w:rsidRPr="00F646D1">
        <w:rPr>
          <w:rFonts w:ascii="Arial" w:eastAsia="Calibri" w:hAnsi="Arial" w:cs="Arial"/>
        </w:rPr>
        <w:lastRenderedPageBreak/>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27148E" w:rsidRPr="00FB6B61" w:rsidRDefault="0027148E" w:rsidP="0027148E">
      <w:pPr>
        <w:numPr>
          <w:ilvl w:val="0"/>
          <w:numId w:val="16"/>
        </w:numPr>
        <w:spacing w:before="120" w:after="0" w:line="240" w:lineRule="auto"/>
        <w:contextualSpacing/>
        <w:jc w:val="both"/>
        <w:rPr>
          <w:rFonts w:ascii="Arial" w:eastAsia="Calibri" w:hAnsi="Arial" w:cs="Arial"/>
        </w:rPr>
      </w:pPr>
      <w:r w:rsidRPr="00F646D1">
        <w:rPr>
          <w:rFonts w:ascii="Arial" w:eastAsia="Calibri" w:hAnsi="Arial"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w:t>
      </w:r>
      <w:r w:rsidRPr="00FB6B61">
        <w:rPr>
          <w:rFonts w:ascii="Arial" w:eastAsia="Calibri" w:hAnsi="Arial" w:cs="Arial"/>
          <w:lang w:val="sr-Cyrl-RS"/>
        </w:rPr>
        <w:t>30 дана</w:t>
      </w:r>
      <w:r w:rsidRPr="00F646D1">
        <w:rPr>
          <w:rFonts w:ascii="Arial" w:eastAsia="Calibri" w:hAnsi="Arial" w:cs="Arial"/>
        </w:rPr>
        <w:t xml:space="preserve"> дужим од гарантног рока, с тим да евентуални продужетак </w:t>
      </w:r>
      <w:r w:rsidRPr="009F4F1D">
        <w:rPr>
          <w:rFonts w:ascii="Arial" w:eastAsia="Times New Roman" w:hAnsi="Arial" w:cs="Arial"/>
          <w:lang w:val="sr-Cyrl-RS"/>
        </w:rPr>
        <w:t xml:space="preserve">гарантног </w:t>
      </w:r>
      <w:r w:rsidRPr="009F4F1D">
        <w:rPr>
          <w:rFonts w:ascii="Arial" w:eastAsia="Times New Roman" w:hAnsi="Arial" w:cs="Arial"/>
        </w:rPr>
        <w:t xml:space="preserve">рока </w:t>
      </w:r>
      <w:r w:rsidRPr="00F646D1">
        <w:rPr>
          <w:rFonts w:ascii="Arial" w:eastAsia="Calibri" w:hAnsi="Arial" w:cs="Arial"/>
        </w:rPr>
        <w:t xml:space="preserve">има за последицу и продужење рока важења менице и меничног овлашћења, </w:t>
      </w:r>
    </w:p>
    <w:p w:rsidR="0027148E" w:rsidRPr="00F646D1" w:rsidRDefault="0027148E" w:rsidP="0027148E">
      <w:pPr>
        <w:spacing w:before="120" w:after="0" w:line="240" w:lineRule="auto"/>
        <w:ind w:left="360"/>
        <w:contextualSpacing/>
        <w:jc w:val="both"/>
        <w:rPr>
          <w:rFonts w:ascii="Arial" w:eastAsia="Calibri" w:hAnsi="Arial" w:cs="Arial"/>
        </w:rPr>
      </w:pPr>
    </w:p>
    <w:p w:rsidR="0027148E" w:rsidRPr="00F646D1" w:rsidRDefault="0027148E" w:rsidP="0027148E">
      <w:pPr>
        <w:numPr>
          <w:ilvl w:val="0"/>
          <w:numId w:val="16"/>
        </w:numPr>
        <w:spacing w:before="120" w:after="0" w:line="240" w:lineRule="auto"/>
        <w:contextualSpacing/>
        <w:jc w:val="both"/>
        <w:rPr>
          <w:rFonts w:ascii="Arial" w:eastAsia="Calibri" w:hAnsi="Arial" w:cs="Arial"/>
        </w:rPr>
      </w:pPr>
      <w:r w:rsidRPr="00F646D1">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7148E" w:rsidRPr="00F646D1" w:rsidRDefault="0027148E" w:rsidP="0027148E">
      <w:pPr>
        <w:numPr>
          <w:ilvl w:val="0"/>
          <w:numId w:val="16"/>
        </w:numPr>
        <w:spacing w:before="120" w:after="0" w:line="240" w:lineRule="auto"/>
        <w:contextualSpacing/>
        <w:jc w:val="both"/>
        <w:rPr>
          <w:rFonts w:ascii="Arial" w:eastAsia="Calibri" w:hAnsi="Arial" w:cs="Arial"/>
        </w:rPr>
      </w:pPr>
      <w:proofErr w:type="gramStart"/>
      <w:r w:rsidRPr="00F646D1">
        <w:rPr>
          <w:rFonts w:ascii="Arial" w:eastAsia="Calibri" w:hAnsi="Arial" w:cs="Arial"/>
        </w:rPr>
        <w:t>фотокопију</w:t>
      </w:r>
      <w:proofErr w:type="gramEnd"/>
      <w:r w:rsidRPr="00F646D1">
        <w:rPr>
          <w:rFonts w:ascii="Arial" w:eastAsia="Calibri" w:hAnsi="Arial" w:cs="Arial"/>
        </w:rPr>
        <w:t xml:space="preserve"> ОП обрасца.</w:t>
      </w:r>
    </w:p>
    <w:p w:rsidR="0027148E" w:rsidRPr="00F646D1" w:rsidRDefault="0027148E" w:rsidP="0027148E">
      <w:pPr>
        <w:numPr>
          <w:ilvl w:val="0"/>
          <w:numId w:val="16"/>
        </w:numPr>
        <w:spacing w:before="120" w:after="0" w:line="240" w:lineRule="auto"/>
        <w:contextualSpacing/>
        <w:jc w:val="both"/>
        <w:rPr>
          <w:rFonts w:ascii="Arial" w:eastAsia="Calibri" w:hAnsi="Arial" w:cs="Arial"/>
        </w:rPr>
      </w:pPr>
      <w:r w:rsidRPr="00F646D1">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7148E" w:rsidRPr="00F646D1" w:rsidRDefault="0027148E" w:rsidP="0027148E">
      <w:pPr>
        <w:spacing w:before="120" w:after="0" w:line="240" w:lineRule="auto"/>
        <w:jc w:val="both"/>
        <w:rPr>
          <w:rFonts w:ascii="Arial" w:eastAsia="Times New Roman" w:hAnsi="Arial" w:cs="Arial"/>
        </w:rPr>
      </w:pPr>
      <w:proofErr w:type="gramStart"/>
      <w:r w:rsidRPr="00F646D1">
        <w:rPr>
          <w:rFonts w:ascii="Arial" w:eastAsia="Times New Roman" w:hAnsi="Arial" w:cs="Arial"/>
        </w:rPr>
        <w:t>Меница може бити наплаћена у случају да изабрани понуђач не отклони недостатке у гарантном року.</w:t>
      </w:r>
      <w:proofErr w:type="gramEnd"/>
      <w:r w:rsidRPr="00F646D1">
        <w:rPr>
          <w:rFonts w:ascii="Arial" w:eastAsia="Times New Roman" w:hAnsi="Arial" w:cs="Arial"/>
        </w:rPr>
        <w:t xml:space="preserve"> </w:t>
      </w:r>
    </w:p>
    <w:p w:rsidR="0027148E" w:rsidRPr="00F646D1" w:rsidRDefault="0027148E" w:rsidP="0027148E">
      <w:pPr>
        <w:tabs>
          <w:tab w:val="left" w:pos="567"/>
        </w:tabs>
        <w:spacing w:after="0" w:line="240" w:lineRule="auto"/>
        <w:jc w:val="both"/>
        <w:rPr>
          <w:rFonts w:ascii="Arial" w:eastAsia="Times New Roman" w:hAnsi="Arial" w:cs="Times New Roman"/>
          <w:color w:val="00B0F0"/>
        </w:rPr>
      </w:pPr>
      <w:r w:rsidRPr="00F646D1">
        <w:rPr>
          <w:rFonts w:ascii="Arial" w:eastAsia="Times New Roman" w:hAnsi="Arial" w:cs="Times New Roman"/>
        </w:rPr>
        <w:t xml:space="preserve">Уколико се средство финансијског обезбеђења не достави у уговореном року, Купац има </w:t>
      </w:r>
      <w:proofErr w:type="gramStart"/>
      <w:r w:rsidRPr="00F646D1">
        <w:rPr>
          <w:rFonts w:ascii="Arial" w:eastAsia="Times New Roman" w:hAnsi="Arial" w:cs="Times New Roman"/>
        </w:rPr>
        <w:t>право  да</w:t>
      </w:r>
      <w:proofErr w:type="gramEnd"/>
      <w:r w:rsidRPr="00F646D1">
        <w:rPr>
          <w:rFonts w:ascii="Arial" w:eastAsia="Times New Roman" w:hAnsi="Arial" w:cs="Times New Roman"/>
        </w:rPr>
        <w:t xml:space="preserve"> наплати средство финанасијског обезбеђења за добро извршење посла</w:t>
      </w:r>
      <w:r w:rsidRPr="00F646D1">
        <w:rPr>
          <w:rFonts w:ascii="Arial" w:eastAsia="Times New Roman" w:hAnsi="Arial" w:cs="Times New Roman"/>
          <w:color w:val="00B0F0"/>
        </w:rPr>
        <w:t>.</w:t>
      </w:r>
    </w:p>
    <w:p w:rsidR="0027148E" w:rsidRPr="002B05EB" w:rsidRDefault="0027148E" w:rsidP="0027148E">
      <w:pPr>
        <w:tabs>
          <w:tab w:val="left" w:pos="567"/>
        </w:tabs>
        <w:spacing w:after="0" w:line="240" w:lineRule="auto"/>
        <w:jc w:val="both"/>
        <w:outlineLvl w:val="2"/>
        <w:rPr>
          <w:rFonts w:ascii="Arial" w:eastAsia="Times New Roman" w:hAnsi="Arial" w:cs="Arial"/>
          <w:lang w:val="sr-Cyrl-RS"/>
        </w:rPr>
      </w:pPr>
    </w:p>
    <w:p w:rsidR="0027148E" w:rsidRDefault="0027148E" w:rsidP="0027148E">
      <w:pPr>
        <w:tabs>
          <w:tab w:val="left" w:pos="567"/>
        </w:tabs>
        <w:spacing w:after="0" w:line="240" w:lineRule="auto"/>
        <w:jc w:val="both"/>
        <w:outlineLvl w:val="2"/>
        <w:rPr>
          <w:rFonts w:ascii="Arial" w:eastAsia="Times New Roman" w:hAnsi="Arial" w:cs="Arial"/>
          <w:lang w:val="sr-Cyrl-RS"/>
        </w:rPr>
      </w:pPr>
    </w:p>
    <w:p w:rsidR="0027148E" w:rsidRDefault="0027148E" w:rsidP="0027148E">
      <w:pPr>
        <w:spacing w:after="0"/>
        <w:rPr>
          <w:rFonts w:ascii="Arial" w:eastAsia="Calibri" w:hAnsi="Arial" w:cs="Arial"/>
          <w:b/>
          <w:lang w:val="sr-Cyrl-RS"/>
        </w:rPr>
      </w:pPr>
    </w:p>
    <w:p w:rsidR="0027148E" w:rsidRDefault="0027148E" w:rsidP="0027148E">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t>Средств</w:t>
      </w:r>
      <w:r>
        <w:rPr>
          <w:rFonts w:ascii="Arial" w:eastAsia="TimesNewRomanPSMT" w:hAnsi="Arial" w:cs="Arial"/>
          <w:bCs/>
          <w:lang w:val="sr-Cyrl-RS"/>
        </w:rPr>
        <w:t>а</w:t>
      </w:r>
      <w:r w:rsidRPr="00327718">
        <w:rPr>
          <w:rFonts w:ascii="Arial" w:eastAsia="TimesNewRomanPSMT" w:hAnsi="Arial" w:cs="Arial"/>
          <w:bCs/>
        </w:rPr>
        <w:t xml:space="preserve"> финансијског обезбеђења глас</w:t>
      </w:r>
      <w:r>
        <w:rPr>
          <w:rFonts w:ascii="Arial" w:eastAsia="TimesNewRomanPSMT" w:hAnsi="Arial" w:cs="Arial"/>
          <w:bCs/>
          <w:lang w:val="sr-Cyrl-RS"/>
        </w:rPr>
        <w:t>е</w:t>
      </w:r>
      <w:r w:rsidRPr="00327718">
        <w:rPr>
          <w:rFonts w:ascii="Arial" w:eastAsia="TimesNewRomanPSMT" w:hAnsi="Arial" w:cs="Arial"/>
          <w:bCs/>
        </w:rPr>
        <w:t xml:space="preserve">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w:t>
      </w:r>
    </w:p>
    <w:p w:rsidR="0027148E" w:rsidRPr="00B2020A" w:rsidRDefault="0027148E" w:rsidP="0027148E">
      <w:pPr>
        <w:tabs>
          <w:tab w:val="left" w:pos="567"/>
          <w:tab w:val="left" w:pos="709"/>
        </w:tabs>
        <w:spacing w:after="120" w:line="240" w:lineRule="auto"/>
        <w:jc w:val="both"/>
        <w:rPr>
          <w:rFonts w:ascii="Arial" w:eastAsia="Calibri" w:hAnsi="Arial" w:cs="Arial"/>
          <w:lang w:val="sr-Cyrl-RS"/>
        </w:rPr>
      </w:pPr>
      <w:r w:rsidRPr="00B2020A">
        <w:rPr>
          <w:rFonts w:ascii="Arial" w:eastAsia="Calibri" w:hAnsi="Arial" w:cs="Arial"/>
          <w:b/>
          <w:lang w:val="sr-Cyrl-RS"/>
        </w:rPr>
        <w:t xml:space="preserve">Меница за озбиљност понуде се доставља као део понуде, док се </w:t>
      </w:r>
      <w:r>
        <w:rPr>
          <w:rFonts w:ascii="Arial" w:eastAsia="Calibri" w:hAnsi="Arial" w:cs="Arial"/>
          <w:b/>
          <w:lang w:val="sr-Cyrl-RS"/>
        </w:rPr>
        <w:t>меница</w:t>
      </w:r>
      <w:r w:rsidRPr="00B2020A">
        <w:rPr>
          <w:rFonts w:ascii="Arial" w:eastAsia="Calibri" w:hAnsi="Arial" w:cs="Arial"/>
          <w:b/>
          <w:lang w:val="sr-Cyrl-RS"/>
        </w:rPr>
        <w:t xml:space="preserve"> за добро извршење посла</w:t>
      </w:r>
      <w:r>
        <w:rPr>
          <w:rFonts w:ascii="Arial" w:eastAsia="Calibri" w:hAnsi="Arial" w:cs="Arial"/>
          <w:b/>
          <w:lang w:val="sr-Cyrl-RS"/>
        </w:rPr>
        <w:t xml:space="preserve"> </w:t>
      </w:r>
      <w:r w:rsidRPr="00B2020A">
        <w:rPr>
          <w:rFonts w:ascii="Arial" w:eastAsia="Calibri" w:hAnsi="Arial" w:cs="Arial"/>
          <w:b/>
        </w:rPr>
        <w:t>доставља</w:t>
      </w:r>
      <w:r>
        <w:rPr>
          <w:rFonts w:ascii="Arial" w:eastAsia="Calibri" w:hAnsi="Arial" w:cs="Arial"/>
          <w:b/>
          <w:lang w:val="sr-Cyrl-RS"/>
        </w:rPr>
        <w:t xml:space="preserve"> уз потписан уговор </w:t>
      </w:r>
      <w:r w:rsidRPr="00B2020A">
        <w:rPr>
          <w:rFonts w:ascii="Arial" w:eastAsia="Calibri" w:hAnsi="Arial" w:cs="Arial"/>
          <w:b/>
        </w:rPr>
        <w:t>поштом на адресу</w:t>
      </w:r>
      <w:r w:rsidRPr="00327718">
        <w:rPr>
          <w:rFonts w:ascii="Arial" w:eastAsia="Calibri" w:hAnsi="Arial" w:cs="Arial"/>
          <w:b/>
        </w:rPr>
        <w:t xml:space="preserve">: </w:t>
      </w:r>
    </w:p>
    <w:p w:rsidR="0027148E" w:rsidRPr="00327718" w:rsidRDefault="0027148E" w:rsidP="0027148E">
      <w:pPr>
        <w:suppressAutoHyphens/>
        <w:spacing w:line="240" w:lineRule="auto"/>
        <w:jc w:val="both"/>
        <w:rPr>
          <w:rFonts w:ascii="Arial" w:eastAsia="Calibri" w:hAnsi="Arial" w:cs="Arial"/>
          <w:b/>
          <w:lang w:val="sr-Cyrl-R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Поштански фах 35, 11500 Обреновац, Ушће</w:t>
      </w:r>
    </w:p>
    <w:p w:rsidR="0027148E" w:rsidRDefault="0027148E" w:rsidP="0027148E">
      <w:pPr>
        <w:suppressAutoHyphens/>
        <w:spacing w:line="240" w:lineRule="auto"/>
        <w:jc w:val="both"/>
        <w:rPr>
          <w:rFonts w:ascii="Arial" w:eastAsia="Calibri" w:hAnsi="Arial" w:cs="Arial"/>
          <w:lang w:val="sr-Cyrl-CS"/>
        </w:rPr>
      </w:pPr>
      <w:proofErr w:type="gramStart"/>
      <w:r w:rsidRPr="00327718">
        <w:rPr>
          <w:rFonts w:ascii="Arial" w:eastAsia="Calibri" w:hAnsi="Arial" w:cs="Arial"/>
          <w:b/>
        </w:rPr>
        <w:t>или</w:t>
      </w:r>
      <w:proofErr w:type="gramEnd"/>
      <w:r w:rsidRPr="00327718">
        <w:rPr>
          <w:rFonts w:ascii="Arial" w:eastAsia="Calibri" w:hAnsi="Arial" w:cs="Arial"/>
          <w:b/>
        </w:rPr>
        <w:t xml:space="preserve"> лично</w:t>
      </w:r>
      <w:r>
        <w:rPr>
          <w:rFonts w:ascii="Arial" w:eastAsia="Calibri" w:hAnsi="Arial" w:cs="Arial"/>
          <w:b/>
          <w:lang w:val="sr-Cyrl-RS"/>
        </w:rPr>
        <w:t xml:space="preserve"> уз потписан уговор</w:t>
      </w:r>
      <w:r w:rsidRPr="00327718">
        <w:rPr>
          <w:rFonts w:ascii="Arial" w:eastAsia="Calibri" w:hAnsi="Arial" w:cs="Arial"/>
          <w:b/>
        </w:rPr>
        <w:t xml:space="preserve"> </w:t>
      </w:r>
      <w:r w:rsidRPr="00327718">
        <w:rPr>
          <w:rFonts w:ascii="Arial" w:eastAsia="Calibri" w:hAnsi="Arial" w:cs="Arial"/>
          <w:b/>
          <w:lang w:val="sr-Cyrl-RS"/>
        </w:rPr>
        <w:t>на Писарницу ТЕНТ Б</w:t>
      </w:r>
      <w:r w:rsidRPr="00327718">
        <w:rPr>
          <w:rFonts w:ascii="Arial" w:eastAsia="Calibri" w:hAnsi="Arial" w:cs="Arial"/>
          <w:lang w:val="sr-Cyrl-RS"/>
        </w:rPr>
        <w:t xml:space="preserve">,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Pr>
          <w:rFonts w:ascii="Arial" w:eastAsia="Calibri" w:hAnsi="Arial" w:cs="Arial"/>
          <w:lang w:val="sr-Cyrl-CS"/>
        </w:rPr>
        <w:t>3000/02</w:t>
      </w:r>
      <w:r w:rsidR="000B13AF">
        <w:rPr>
          <w:rFonts w:ascii="Arial" w:eastAsia="Calibri" w:hAnsi="Arial" w:cs="Arial"/>
          <w:lang w:val="sr-Cyrl-CS"/>
        </w:rPr>
        <w:t>33</w:t>
      </w:r>
      <w:r>
        <w:rPr>
          <w:rFonts w:ascii="Arial" w:eastAsia="Calibri" w:hAnsi="Arial" w:cs="Arial"/>
          <w:lang w:val="sr-Cyrl-CS"/>
        </w:rPr>
        <w:t>/2017 (</w:t>
      </w:r>
      <w:r w:rsidR="000B13AF">
        <w:rPr>
          <w:rFonts w:ascii="Arial" w:eastAsia="Calibri" w:hAnsi="Arial" w:cs="Arial"/>
          <w:lang w:val="sr-Cyrl-CS"/>
        </w:rPr>
        <w:t>997</w:t>
      </w:r>
      <w:r>
        <w:rPr>
          <w:rFonts w:ascii="Arial" w:eastAsia="Calibri" w:hAnsi="Arial" w:cs="Arial"/>
          <w:lang w:val="sr-Cyrl-CS"/>
        </w:rPr>
        <w:t>/2017)</w:t>
      </w:r>
      <w:r w:rsidRPr="00327718">
        <w:rPr>
          <w:rFonts w:ascii="Arial" w:eastAsia="Calibri" w:hAnsi="Arial" w:cs="Arial"/>
          <w:lang w:val="sr-Cyrl-CS"/>
        </w:rPr>
        <w:t xml:space="preserve"> предати </w:t>
      </w:r>
      <w:r>
        <w:rPr>
          <w:rFonts w:ascii="Arial" w:eastAsia="Calibri" w:hAnsi="Arial" w:cs="Arial"/>
          <w:lang w:val="sr-Cyrl-RS"/>
        </w:rPr>
        <w:t>одељењу набавке ТЕНТ Б</w:t>
      </w:r>
      <w:r w:rsidRPr="00327718">
        <w:rPr>
          <w:rFonts w:ascii="Arial" w:eastAsia="Calibri" w:hAnsi="Arial" w:cs="Arial"/>
          <w:lang w:val="sr-Cyrl-CS"/>
        </w:rPr>
        <w:t>.</w:t>
      </w:r>
    </w:p>
    <w:p w:rsidR="0027148E" w:rsidRPr="002B05EB" w:rsidRDefault="0027148E" w:rsidP="0027148E">
      <w:pPr>
        <w:suppressAutoHyphens/>
        <w:spacing w:line="240" w:lineRule="auto"/>
        <w:jc w:val="both"/>
        <w:rPr>
          <w:rFonts w:ascii="Arial" w:eastAsia="Calibri" w:hAnsi="Arial" w:cs="Arial"/>
          <w:b/>
          <w:lang w:val="sr-Cyrl-RS"/>
        </w:rPr>
      </w:pPr>
      <w:r w:rsidRPr="002B05EB">
        <w:rPr>
          <w:rFonts w:ascii="Arial" w:eastAsia="Calibri" w:hAnsi="Arial" w:cs="Arial"/>
          <w:b/>
          <w:lang w:val="sr-Cyrl-CS"/>
        </w:rPr>
        <w:t xml:space="preserve">Меница за отклањање грешака у гарантном периоду се доставља личо или поштом на горе наведене адресе </w:t>
      </w:r>
      <w:r w:rsidRPr="002B05EB">
        <w:rPr>
          <w:rFonts w:ascii="Arial" w:eastAsia="Times New Roman" w:hAnsi="Arial" w:cs="Arial"/>
          <w:b/>
        </w:rPr>
        <w:t>у тренутку примопредаје предмета уговора или најкасније</w:t>
      </w:r>
      <w:r w:rsidRPr="002B05EB">
        <w:rPr>
          <w:rFonts w:ascii="Arial" w:eastAsia="Times New Roman" w:hAnsi="Arial" w:cs="Arial"/>
          <w:b/>
          <w:lang w:val="sr-Cyrl-RS"/>
        </w:rPr>
        <w:t xml:space="preserve"> у року од </w:t>
      </w:r>
      <w:r w:rsidRPr="002B05EB">
        <w:rPr>
          <w:rFonts w:ascii="Arial" w:eastAsia="Times New Roman" w:hAnsi="Arial" w:cs="Arial"/>
          <w:b/>
        </w:rPr>
        <w:t xml:space="preserve"> </w:t>
      </w:r>
      <w:r w:rsidRPr="002B05EB">
        <w:rPr>
          <w:rFonts w:ascii="Arial" w:eastAsia="Times New Roman" w:hAnsi="Arial" w:cs="Arial"/>
          <w:b/>
          <w:lang w:val="sr-Cyrl-RS"/>
        </w:rPr>
        <w:t>10</w:t>
      </w:r>
      <w:r w:rsidRPr="002B05EB">
        <w:rPr>
          <w:rFonts w:ascii="Arial" w:eastAsia="Times New Roman" w:hAnsi="Arial" w:cs="Arial"/>
          <w:b/>
        </w:rPr>
        <w:t xml:space="preserve"> дана</w:t>
      </w:r>
      <w:r w:rsidRPr="002B05EB">
        <w:rPr>
          <w:rFonts w:ascii="Arial" w:eastAsia="Times New Roman" w:hAnsi="Arial" w:cs="Arial"/>
          <w:b/>
          <w:lang w:val="sr-Cyrl-RS"/>
        </w:rPr>
        <w:t xml:space="preserve"> од дана испоруке .</w:t>
      </w:r>
    </w:p>
    <w:p w:rsidR="0027148E" w:rsidRPr="00327718" w:rsidRDefault="0027148E" w:rsidP="0027148E">
      <w:pPr>
        <w:tabs>
          <w:tab w:val="left" w:pos="1134"/>
        </w:tabs>
        <w:rPr>
          <w:rFonts w:ascii="Arial" w:eastAsia="Calibri" w:hAnsi="Arial" w:cs="Arial"/>
          <w:b/>
          <w:lang w:val="sr-Cyrl-RS"/>
        </w:rPr>
      </w:pPr>
      <w:r w:rsidRPr="00327718">
        <w:rPr>
          <w:rFonts w:ascii="Arial" w:eastAsia="Calibri" w:hAnsi="Arial" w:cs="Arial"/>
          <w:b/>
          <w:lang w:val="sr-Cyrl-RS"/>
        </w:rPr>
        <w:t>Понуђач је одгворан за прописан и безбедан начин достав</w:t>
      </w:r>
      <w:r>
        <w:rPr>
          <w:rFonts w:ascii="Arial" w:eastAsia="Calibri" w:hAnsi="Arial" w:cs="Arial"/>
          <w:b/>
          <w:lang w:val="sr-Cyrl-RS"/>
        </w:rPr>
        <w:t>љ</w:t>
      </w:r>
      <w:r w:rsidRPr="00327718">
        <w:rPr>
          <w:rFonts w:ascii="Arial" w:eastAsia="Calibri" w:hAnsi="Arial" w:cs="Arial"/>
          <w:b/>
          <w:lang w:val="sr-Cyrl-RS"/>
        </w:rPr>
        <w:t>ања средстава финансијског обезбеђења.</w:t>
      </w:r>
    </w:p>
    <w:p w:rsidR="0027148E" w:rsidRDefault="0027148E" w:rsidP="00327718">
      <w:pPr>
        <w:spacing w:after="0" w:line="240" w:lineRule="auto"/>
        <w:rPr>
          <w:rFonts w:ascii="Arial" w:eastAsia="Calibri" w:hAnsi="Arial" w:cs="Arial"/>
          <w:lang w:val="ru-RU"/>
        </w:rPr>
      </w:pPr>
    </w:p>
    <w:p w:rsidR="00327718" w:rsidRPr="00327718" w:rsidRDefault="00327718" w:rsidP="0027148E">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6" w:name="_Toc441651602"/>
      <w:bookmarkStart w:id="217"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6"/>
      <w:bookmarkEnd w:id="217"/>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0F6773">
        <w:rPr>
          <w:rFonts w:ascii="Arial" w:eastAsia="Calibri" w:hAnsi="Arial" w:cs="Arial"/>
          <w:lang w:val="ru-RU"/>
        </w:rPr>
        <w:t>3000/0233/2017 (997/2017)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6"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8" w:name="_Toc441651603"/>
      <w:bookmarkStart w:id="219" w:name="_Toc442559914"/>
      <w:r w:rsidRPr="00327718">
        <w:rPr>
          <w:rFonts w:ascii="Arial" w:eastAsia="Times New Roman" w:hAnsi="Arial" w:cs="Arial"/>
          <w:b/>
        </w:rPr>
        <w:lastRenderedPageBreak/>
        <w:t>Трошкови понуде</w:t>
      </w:r>
      <w:bookmarkEnd w:id="218"/>
      <w:bookmarkEnd w:id="219"/>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1C4DE0"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20" w:name="_Toc442559917"/>
      <w:bookmarkStart w:id="221" w:name="_Toc441651606"/>
      <w:r w:rsidRPr="00327718">
        <w:rPr>
          <w:rFonts w:ascii="Arial" w:eastAsia="Times New Roman" w:hAnsi="Arial" w:cs="Arial"/>
          <w:b/>
        </w:rPr>
        <w:t xml:space="preserve"> Разлози за одбијање понуде</w:t>
      </w:r>
      <w:bookmarkEnd w:id="220"/>
      <w:bookmarkEnd w:id="221"/>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Default="00327718"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27148E" w:rsidRDefault="0027148E" w:rsidP="0092773F">
      <w:pPr>
        <w:numPr>
          <w:ilvl w:val="0"/>
          <w:numId w:val="14"/>
        </w:numPr>
        <w:spacing w:after="0" w:line="240" w:lineRule="auto"/>
        <w:ind w:left="714" w:hanging="357"/>
        <w:jc w:val="both"/>
        <w:rPr>
          <w:rFonts w:ascii="Arial" w:eastAsia="TimesNewRomanPSMT" w:hAnsi="Arial" w:cs="Arial"/>
          <w:lang w:val="ru-RU"/>
        </w:rPr>
      </w:pPr>
      <w:r>
        <w:rPr>
          <w:rFonts w:ascii="Arial" w:eastAsia="TimesNewRomanPSMT" w:hAnsi="Arial" w:cs="Arial"/>
          <w:lang w:val="ru-RU"/>
        </w:rPr>
        <w:t>није до</w:t>
      </w:r>
      <w:r w:rsidR="002C645B">
        <w:rPr>
          <w:rFonts w:ascii="Arial" w:eastAsia="TimesNewRomanPSMT" w:hAnsi="Arial" w:cs="Arial"/>
          <w:lang w:val="ru-RU"/>
        </w:rPr>
        <w:t>ст</w:t>
      </w:r>
      <w:r>
        <w:rPr>
          <w:rFonts w:ascii="Arial" w:eastAsia="TimesNewRomanPSMT" w:hAnsi="Arial" w:cs="Arial"/>
          <w:lang w:val="ru-RU"/>
        </w:rPr>
        <w:t>ављена меница за озбиљност понуде</w:t>
      </w:r>
    </w:p>
    <w:p w:rsidR="00327718" w:rsidRPr="0059246F"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8D72FB">
        <w:rPr>
          <w:rFonts w:ascii="Arial" w:eastAsia="TimesNewRomanPSMT" w:hAnsi="Arial" w:cs="Arial"/>
          <w:bCs/>
          <w:iCs/>
          <w:lang w:val="ru-RU"/>
        </w:rPr>
        <w:t>;</w:t>
      </w:r>
    </w:p>
    <w:p w:rsidR="00B05F7D" w:rsidRDefault="00B05F7D" w:rsidP="00B05F7D">
      <w:pPr>
        <w:spacing w:after="0" w:line="240" w:lineRule="auto"/>
        <w:ind w:left="720"/>
        <w:jc w:val="both"/>
        <w:rPr>
          <w:rFonts w:ascii="Arial" w:eastAsia="Times New Roman" w:hAnsi="Arial" w:cs="Arial"/>
          <w:lang w:val="ru-RU"/>
        </w:rPr>
      </w:pPr>
    </w:p>
    <w:p w:rsidR="00327718" w:rsidRPr="00327718" w:rsidRDefault="00327718" w:rsidP="00327718">
      <w:pPr>
        <w:spacing w:after="0"/>
        <w:rPr>
          <w:rFonts w:ascii="Arial" w:eastAsia="Calibri" w:hAnsi="Arial" w:cs="Arial"/>
          <w:sz w:val="16"/>
          <w:szCs w:val="16"/>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lang w:val="ru-RU"/>
        </w:rPr>
      </w:pPr>
      <w:bookmarkStart w:id="222" w:name="_Toc441651607"/>
      <w:bookmarkStart w:id="223"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2"/>
      <w:bookmarkEnd w:id="223"/>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lastRenderedPageBreak/>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24" w:name="_Toc441651608"/>
      <w:bookmarkStart w:id="225"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4"/>
      <w:bookmarkEnd w:id="225"/>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26" w:name="_Toc441651609"/>
      <w:bookmarkStart w:id="227"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6"/>
      <w:bookmarkEnd w:id="227"/>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0F6773">
        <w:rPr>
          <w:rFonts w:ascii="Arial" w:eastAsia="Times New Roman" w:hAnsi="Arial" w:cs="Arial"/>
          <w:lang w:val="ru-RU"/>
        </w:rPr>
        <w:t>Гумена црева, О-рингови, гумени обручи и улошци -ТЕНТ Б</w:t>
      </w:r>
      <w:r w:rsidRPr="00327718">
        <w:rPr>
          <w:rFonts w:ascii="Arial" w:eastAsia="Times New Roman" w:hAnsi="Arial" w:cs="Arial"/>
          <w:lang w:val="ru-RU"/>
        </w:rPr>
        <w:t xml:space="preserve"> - Јавна набавка број </w:t>
      </w:r>
      <w:r w:rsidR="000F6773">
        <w:rPr>
          <w:rFonts w:ascii="Arial" w:eastAsia="Times New Roman" w:hAnsi="Arial" w:cs="Arial"/>
          <w:b/>
          <w:lang w:val="sr-Cyrl-RS"/>
        </w:rPr>
        <w:t>3000/0233/2017 (997/2017)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8"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lastRenderedPageBreak/>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117C5E" w:rsidRDefault="00117C5E" w:rsidP="00327718">
      <w:pPr>
        <w:tabs>
          <w:tab w:val="left" w:pos="567"/>
        </w:tabs>
        <w:spacing w:after="0" w:line="240" w:lineRule="auto"/>
        <w:jc w:val="both"/>
        <w:rPr>
          <w:rFonts w:ascii="Arial" w:eastAsia="Times New Roman" w:hAnsi="Arial" w:cs="Arial"/>
          <w:b/>
          <w:lang w:val="sr-Cyrl-RS" w:bidi="en-US"/>
        </w:rPr>
      </w:pPr>
    </w:p>
    <w:p w:rsidR="00327718" w:rsidRPr="00327718" w:rsidRDefault="00646814" w:rsidP="00327718">
      <w:pPr>
        <w:tabs>
          <w:tab w:val="left" w:pos="567"/>
        </w:tabs>
        <w:spacing w:after="0" w:line="240" w:lineRule="auto"/>
        <w:jc w:val="both"/>
        <w:rPr>
          <w:rFonts w:ascii="Arial" w:eastAsia="Times New Roman" w:hAnsi="Arial" w:cs="Arial"/>
          <w:b/>
          <w:lang w:bidi="en-US"/>
        </w:rPr>
      </w:pPr>
      <w:r>
        <w:rPr>
          <w:rFonts w:ascii="Arial" w:eastAsia="Times New Roman" w:hAnsi="Arial" w:cs="Arial"/>
          <w:b/>
          <w:lang w:val="sr-Cyrl-RS" w:bidi="en-US"/>
        </w:rPr>
        <w:t xml:space="preserve">                                                                                               </w:t>
      </w:r>
      <w:proofErr w:type="gramStart"/>
      <w:r w:rsidR="00327718" w:rsidRPr="00327718">
        <w:rPr>
          <w:rFonts w:ascii="Arial" w:eastAsia="Times New Roman" w:hAnsi="Arial" w:cs="Arial"/>
          <w:b/>
          <w:lang w:bidi="en-US"/>
        </w:rPr>
        <w:t>Износ таксе из члана 156.</w:t>
      </w:r>
      <w:proofErr w:type="gramEnd"/>
      <w:r w:rsidR="00327718" w:rsidRPr="00327718">
        <w:rPr>
          <w:rFonts w:ascii="Arial" w:eastAsia="Times New Roman" w:hAnsi="Arial" w:cs="Arial"/>
          <w:b/>
          <w:lang w:bidi="en-US"/>
        </w:rPr>
        <w:t xml:space="preserve"> </w:t>
      </w:r>
      <w:proofErr w:type="gramStart"/>
      <w:r w:rsidR="00327718" w:rsidRPr="00327718">
        <w:rPr>
          <w:rFonts w:ascii="Arial" w:eastAsia="Times New Roman" w:hAnsi="Arial" w:cs="Arial"/>
          <w:b/>
          <w:lang w:bidi="en-US"/>
        </w:rPr>
        <w:t>став</w:t>
      </w:r>
      <w:proofErr w:type="gramEnd"/>
      <w:r w:rsidR="00327718" w:rsidRPr="00327718">
        <w:rPr>
          <w:rFonts w:ascii="Arial" w:eastAsia="Times New Roman" w:hAnsi="Arial" w:cs="Arial"/>
          <w:b/>
          <w:lang w:bidi="en-US"/>
        </w:rPr>
        <w:t xml:space="preserve"> 1. </w:t>
      </w:r>
      <w:proofErr w:type="gramStart"/>
      <w:r w:rsidR="00327718" w:rsidRPr="00327718">
        <w:rPr>
          <w:rFonts w:ascii="Arial" w:eastAsia="Times New Roman" w:hAnsi="Arial" w:cs="Arial"/>
          <w:b/>
          <w:lang w:bidi="en-US"/>
        </w:rPr>
        <w:t>тач</w:t>
      </w:r>
      <w:proofErr w:type="gramEnd"/>
      <w:r w:rsidR="00327718" w:rsidRPr="00327718">
        <w:rPr>
          <w:rFonts w:ascii="Arial" w:eastAsia="Times New Roman" w:hAnsi="Arial" w:cs="Arial"/>
          <w:b/>
          <w:lang w:bidi="en-US"/>
        </w:rPr>
        <w:t xml:space="preserve">. </w:t>
      </w:r>
      <w:proofErr w:type="gramStart"/>
      <w:r w:rsidR="00327718" w:rsidRPr="00327718">
        <w:rPr>
          <w:rFonts w:ascii="Arial" w:eastAsia="Times New Roman" w:hAnsi="Arial" w:cs="Arial"/>
          <w:b/>
          <w:lang w:bidi="en-US"/>
        </w:rPr>
        <w:t>1)-</w:t>
      </w:r>
      <w:proofErr w:type="gramEnd"/>
      <w:r w:rsidR="00327718" w:rsidRPr="00327718">
        <w:rPr>
          <w:rFonts w:ascii="Arial" w:eastAsia="Times New Roman" w:hAnsi="Arial" w:cs="Arial"/>
          <w:b/>
          <w:lang w:bidi="en-US"/>
        </w:rPr>
        <w:t xml:space="preserve"> 3) ЗЈН:</w:t>
      </w:r>
    </w:p>
    <w:p w:rsidR="00327718" w:rsidRPr="00F77989"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9C4410">
        <w:rPr>
          <w:rFonts w:ascii="Arial" w:hAnsi="Arial" w:cs="Arial"/>
          <w:bCs/>
        </w:rPr>
        <w:t>3000/</w:t>
      </w:r>
      <w:r w:rsidR="002324B8">
        <w:rPr>
          <w:rFonts w:ascii="Arial" w:hAnsi="Arial" w:cs="Arial"/>
          <w:bCs/>
          <w:lang w:val="sr-Cyrl-RS"/>
        </w:rPr>
        <w:t>1</w:t>
      </w:r>
      <w:r w:rsidR="0027148E">
        <w:rPr>
          <w:rFonts w:ascii="Arial" w:hAnsi="Arial" w:cs="Arial"/>
          <w:bCs/>
          <w:lang w:val="sr-Cyrl-RS"/>
        </w:rPr>
        <w:t>233</w:t>
      </w:r>
      <w:r w:rsidR="009C4410">
        <w:rPr>
          <w:rFonts w:ascii="Arial" w:hAnsi="Arial" w:cs="Arial"/>
          <w:bCs/>
        </w:rPr>
        <w:t>/201</w:t>
      </w:r>
      <w:r w:rsidR="00094382">
        <w:rPr>
          <w:rFonts w:ascii="Arial" w:hAnsi="Arial" w:cs="Arial"/>
          <w:bCs/>
          <w:lang w:val="sr-Cyrl-RS"/>
        </w:rPr>
        <w:t>7</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0F6773">
        <w:rPr>
          <w:rFonts w:ascii="Arial" w:hAnsi="Arial" w:cs="Arial"/>
          <w:bCs/>
        </w:rPr>
        <w:t>3000/0233/2017 (997/2017)</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lastRenderedPageBreak/>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9"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8" w:name="_Toc441651610"/>
      <w:bookmarkStart w:id="229" w:name="_Toc442559921"/>
    </w:p>
    <w:p w:rsidR="00327718" w:rsidRPr="00327718" w:rsidRDefault="00327718" w:rsidP="00C5419B">
      <w:pPr>
        <w:keepNext/>
        <w:numPr>
          <w:ilvl w:val="1"/>
          <w:numId w:val="23"/>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8"/>
      <w:bookmarkEnd w:id="229"/>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r w:rsidR="00434519">
        <w:rPr>
          <w:rFonts w:ascii="Arial" w:eastAsia="Calibri" w:hAnsi="Arial" w:cs="Arial"/>
          <w:lang w:val="ru-RU"/>
        </w:rPr>
        <w:t xml:space="preserve"> У том случају наручилац може наплатити меницу за озбиљност понуде.</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w:t>
      </w:r>
      <w:r w:rsidR="00C023FB">
        <w:rPr>
          <w:rFonts w:ascii="Arial" w:eastAsia="Calibri" w:hAnsi="Arial" w:cs="Arial"/>
          <w:lang w:val="ru-RU"/>
        </w:rPr>
        <w:t>може</w:t>
      </w:r>
      <w:r w:rsidRPr="00327718">
        <w:rPr>
          <w:rFonts w:ascii="Arial" w:eastAsia="Calibri" w:hAnsi="Arial"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C5419B">
      <w:pPr>
        <w:keepNext/>
        <w:numPr>
          <w:ilvl w:val="1"/>
          <w:numId w:val="23"/>
        </w:numPr>
        <w:tabs>
          <w:tab w:val="left" w:pos="567"/>
        </w:tabs>
        <w:spacing w:after="0" w:line="240" w:lineRule="auto"/>
        <w:jc w:val="both"/>
        <w:outlineLvl w:val="1"/>
        <w:rPr>
          <w:rFonts w:ascii="Arial" w:eastAsia="Times New Roman" w:hAnsi="Arial" w:cs="Arial"/>
          <w:b/>
          <w:lang w:val="sr-Cyrl-RS"/>
        </w:rPr>
      </w:pPr>
      <w:bookmarkStart w:id="230" w:name="_Toc441651611"/>
      <w:bookmarkStart w:id="231" w:name="_Toc442559922"/>
      <w:r w:rsidRPr="00327718">
        <w:rPr>
          <w:rFonts w:ascii="Arial" w:eastAsia="Times New Roman" w:hAnsi="Arial" w:cs="Arial"/>
          <w:b/>
        </w:rPr>
        <w:t>Измене током трајања уговора</w:t>
      </w:r>
      <w:bookmarkEnd w:id="230"/>
      <w:bookmarkEnd w:id="231"/>
    </w:p>
    <w:p w:rsidR="00A11691" w:rsidRPr="00A11691" w:rsidRDefault="00A11691" w:rsidP="00A11691">
      <w:pPr>
        <w:spacing w:after="0" w:line="240" w:lineRule="auto"/>
        <w:jc w:val="both"/>
        <w:rPr>
          <w:rFonts w:ascii="Arial" w:eastAsia="Calibri" w:hAnsi="Arial" w:cs="Arial"/>
          <w:lang w:eastAsia="sr-Latn-CS"/>
        </w:rPr>
      </w:pPr>
      <w:proofErr w:type="gramStart"/>
      <w:r w:rsidRPr="00A11691">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A11691">
        <w:rPr>
          <w:rFonts w:ascii="Arial" w:eastAsia="Calibri" w:hAnsi="Arial" w:cs="Arial"/>
          <w:lang w:eastAsia="sr-Latn-CS"/>
        </w:rPr>
        <w:t xml:space="preserve"> </w:t>
      </w:r>
      <w:proofErr w:type="gramStart"/>
      <w:r w:rsidRPr="00A11691">
        <w:rPr>
          <w:rFonts w:ascii="Arial" w:eastAsia="Calibri" w:hAnsi="Arial" w:cs="Arial"/>
          <w:lang w:eastAsia="sr-Latn-CS"/>
        </w:rPr>
        <w:t>Закона о јавним набавкама.</w:t>
      </w:r>
      <w:proofErr w:type="gramEnd"/>
    </w:p>
    <w:p w:rsidR="00A11691" w:rsidRPr="00A11691" w:rsidRDefault="00A11691" w:rsidP="00A11691">
      <w:pPr>
        <w:spacing w:after="0" w:line="240" w:lineRule="auto"/>
        <w:jc w:val="both"/>
        <w:rPr>
          <w:rFonts w:ascii="Arial" w:eastAsia="Calibri" w:hAnsi="Arial" w:cs="Arial"/>
          <w:lang w:eastAsia="sr-Latn-CS"/>
        </w:rPr>
      </w:pPr>
      <w:r w:rsidRPr="00A11691">
        <w:rPr>
          <w:rFonts w:ascii="Arial" w:eastAsia="Calibri" w:hAnsi="Arial" w:cs="Arial"/>
          <w:lang w:eastAsia="sr-Latn-CS"/>
        </w:rPr>
        <w:t xml:space="preserve">Уговорне стране током трајања овог </w:t>
      </w:r>
      <w:proofErr w:type="gramStart"/>
      <w:r w:rsidRPr="00A11691">
        <w:rPr>
          <w:rFonts w:ascii="Arial" w:eastAsia="Calibri" w:hAnsi="Arial" w:cs="Arial"/>
          <w:lang w:eastAsia="sr-Latn-CS"/>
        </w:rPr>
        <w:t>Уговора  због</w:t>
      </w:r>
      <w:proofErr w:type="gramEnd"/>
      <w:r w:rsidRPr="00A11691">
        <w:rPr>
          <w:rFonts w:ascii="Arial" w:eastAsia="Calibri" w:hAnsi="Arial" w:cs="Arial"/>
          <w:lang w:eastAsia="sr-Latn-CS"/>
        </w:rPr>
        <w:t xml:space="preserve"> промењених околности ближе одређених у члану 115. </w:t>
      </w:r>
      <w:proofErr w:type="gramStart"/>
      <w:r w:rsidRPr="00A11691">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A11691" w:rsidRPr="00A11691" w:rsidRDefault="00A11691" w:rsidP="00A11691">
      <w:pPr>
        <w:spacing w:after="0" w:line="240" w:lineRule="auto"/>
        <w:jc w:val="both"/>
        <w:rPr>
          <w:rFonts w:ascii="Arial" w:eastAsia="Calibri" w:hAnsi="Arial" w:cs="Arial"/>
          <w:lang w:eastAsia="sr-Latn-CS"/>
        </w:rPr>
      </w:pPr>
      <w:r w:rsidRPr="00A11691">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27718" w:rsidRDefault="00327718" w:rsidP="00327718">
      <w:pPr>
        <w:spacing w:after="0" w:line="240" w:lineRule="auto"/>
        <w:jc w:val="both"/>
        <w:rPr>
          <w:rFonts w:ascii="Arial" w:eastAsia="Calibri" w:hAnsi="Arial" w:cs="Arial"/>
          <w:lang w:eastAsia="sr-Latn-CS"/>
        </w:rPr>
      </w:pPr>
    </w:p>
    <w:p w:rsidR="008E042F" w:rsidRDefault="008E042F"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Default="00434519" w:rsidP="00327718">
      <w:pPr>
        <w:spacing w:after="0" w:line="240" w:lineRule="auto"/>
        <w:jc w:val="both"/>
        <w:rPr>
          <w:rFonts w:ascii="Arial" w:eastAsia="Calibri" w:hAnsi="Arial" w:cs="Arial"/>
          <w:lang w:val="sr-Cyrl-RS" w:eastAsia="sr-Latn-CS"/>
        </w:rPr>
      </w:pPr>
    </w:p>
    <w:p w:rsidR="00434519" w:rsidRPr="00434519" w:rsidRDefault="00434519" w:rsidP="00327718">
      <w:pPr>
        <w:spacing w:after="0" w:line="240" w:lineRule="auto"/>
        <w:jc w:val="both"/>
        <w:rPr>
          <w:rFonts w:ascii="Arial" w:eastAsia="Calibri" w:hAnsi="Arial" w:cs="Arial"/>
          <w:lang w:val="sr-Cyrl-RS" w:eastAsia="sr-Latn-CS"/>
        </w:rPr>
      </w:pPr>
    </w:p>
    <w:p w:rsidR="008E042F" w:rsidRDefault="008E042F" w:rsidP="00327718">
      <w:pPr>
        <w:spacing w:after="0" w:line="240" w:lineRule="auto"/>
        <w:jc w:val="both"/>
        <w:rPr>
          <w:rFonts w:ascii="Arial" w:eastAsia="Calibri" w:hAnsi="Arial" w:cs="Arial"/>
          <w:lang w:eastAsia="sr-Latn-CS"/>
        </w:rPr>
      </w:pPr>
    </w:p>
    <w:p w:rsidR="00327718" w:rsidRPr="00327718" w:rsidRDefault="00327718" w:rsidP="00C5419B">
      <w:pPr>
        <w:keepNext/>
        <w:numPr>
          <w:ilvl w:val="0"/>
          <w:numId w:val="23"/>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lastRenderedPageBreak/>
        <w:t>ОБРАСЦИ</w:t>
      </w:r>
      <w:r w:rsidR="00F84328">
        <w:rPr>
          <w:rFonts w:ascii="Arial" w:eastAsia="Times New Roman" w:hAnsi="Arial" w:cs="Arial"/>
          <w:b/>
          <w:lang w:val="sr-Cyrl-RS"/>
        </w:rPr>
        <w:t xml:space="preserve"> И ПРИЛОЗИ</w:t>
      </w:r>
    </w:p>
    <w:p w:rsidR="00327718" w:rsidRPr="00327718" w:rsidRDefault="00327718" w:rsidP="00ED7773">
      <w:pPr>
        <w:spacing w:after="0" w:line="240" w:lineRule="auto"/>
        <w:outlineLvl w:val="1"/>
        <w:rPr>
          <w:rFonts w:ascii="Arial" w:eastAsia="Times New Roman" w:hAnsi="Arial" w:cs="Arial"/>
          <w:b/>
          <w:lang w:val="sr-Cyrl-RS"/>
        </w:rPr>
      </w:pPr>
      <w:bookmarkStart w:id="232" w:name="_Toc442559924"/>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2"/>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0F6773">
        <w:rPr>
          <w:rFonts w:ascii="Arial" w:eastAsia="Times New Roman" w:hAnsi="Arial" w:cs="Arial"/>
          <w:lang w:val="ru-RU"/>
        </w:rPr>
        <w:t>Гумена црева, О-рингови, гумени обручи и улошци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0F6773">
        <w:rPr>
          <w:rFonts w:ascii="Arial" w:eastAsia="Times New Roman" w:hAnsi="Arial" w:cs="Arial"/>
          <w:b/>
          <w:lang w:val="sr-Cyrl-RS"/>
        </w:rPr>
        <w:t>3000/0233/2017 (997/2017)</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9C4410" w:rsidRDefault="009C4410" w:rsidP="00327718">
      <w:pPr>
        <w:rPr>
          <w:rFonts w:ascii="Arial" w:eastAsia="Calibri" w:hAnsi="Arial" w:cs="Arial"/>
          <w:iCs/>
          <w:lang w:val="ru-RU"/>
        </w:rPr>
      </w:pPr>
    </w:p>
    <w:p w:rsidR="009C4410" w:rsidRPr="00327718" w:rsidRDefault="009C4410"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t xml:space="preserve">4) </w:t>
      </w:r>
      <w:r w:rsidRPr="00327718">
        <w:rPr>
          <w:rFonts w:ascii="Calibri" w:eastAsia="TimesNewRomanPSMT" w:hAnsi="Calibri" w:cs="Arial"/>
          <w:b/>
          <w:bCs/>
          <w:lang w:val="ru-RU"/>
        </w:rPr>
        <w:t>ПОДАЦИ</w:t>
      </w:r>
      <w:r w:rsidR="009C4410">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7A5B3D" w:rsidRDefault="007A5B3D"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0F6773" w:rsidP="00327718">
            <w:pPr>
              <w:spacing w:after="0"/>
              <w:rPr>
                <w:rFonts w:ascii="Arial" w:eastAsia="Calibri" w:hAnsi="Arial" w:cs="Arial"/>
                <w:lang w:val="sr-Cyrl-RS"/>
              </w:rPr>
            </w:pPr>
            <w:r>
              <w:rPr>
                <w:rFonts w:ascii="Arial" w:eastAsia="Calibri" w:hAnsi="Arial" w:cs="Arial"/>
                <w:lang w:val="ru-RU"/>
              </w:rPr>
              <w:t>Гумена црева, О-рингови, гумени обручи и улошци -ТЕНТ Б</w:t>
            </w:r>
            <w:r w:rsidR="00327718" w:rsidRPr="00327718">
              <w:rPr>
                <w:rFonts w:ascii="Arial" w:eastAsia="Calibri" w:hAnsi="Arial" w:cs="Arial"/>
                <w:lang w:val="sr-Cyrl-RS"/>
              </w:rPr>
              <w:t xml:space="preserve">, </w:t>
            </w:r>
          </w:p>
          <w:p w:rsidR="00327718" w:rsidRPr="00327718" w:rsidRDefault="00327718" w:rsidP="00094382">
            <w:pPr>
              <w:spacing w:after="0"/>
              <w:rPr>
                <w:rFonts w:ascii="Arial" w:eastAsia="Calibri" w:hAnsi="Arial" w:cs="Arial"/>
                <w:b/>
                <w:lang w:val="sr-Cyrl-CS"/>
              </w:rPr>
            </w:pPr>
            <w:r w:rsidRPr="00327718">
              <w:rPr>
                <w:rFonts w:ascii="Arial" w:eastAsia="Calibri" w:hAnsi="Arial" w:cs="Arial"/>
                <w:lang w:val="sr-Cyrl-RS"/>
              </w:rPr>
              <w:t xml:space="preserve">ЈН. Бр. </w:t>
            </w:r>
            <w:r w:rsidR="000F6773">
              <w:rPr>
                <w:rFonts w:ascii="Arial" w:eastAsia="Calibri" w:hAnsi="Arial" w:cs="Arial"/>
                <w:lang w:val="sr-Cyrl-RS"/>
              </w:rPr>
              <w:t>3000/0233/2017 (997/2017)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434519">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до </w:t>
            </w:r>
            <w:r w:rsidR="00434519">
              <w:rPr>
                <w:rFonts w:ascii="Arial" w:eastAsia="Calibri" w:hAnsi="Arial" w:cs="Arial"/>
                <w:b/>
                <w:spacing w:val="4"/>
                <w:lang w:val="sr-Cyrl-CS"/>
              </w:rPr>
              <w:t>6</w:t>
            </w:r>
            <w:r w:rsidR="00BA562E">
              <w:rPr>
                <w:rFonts w:ascii="Arial" w:eastAsia="Calibri" w:hAnsi="Arial" w:cs="Arial"/>
                <w:b/>
                <w:spacing w:val="4"/>
                <w:lang w:val="sr-Cyrl-CS"/>
              </w:rPr>
              <w:t>0</w:t>
            </w:r>
            <w:r w:rsidR="00164611">
              <w:rPr>
                <w:rFonts w:ascii="Arial" w:eastAsia="Calibri" w:hAnsi="Arial" w:cs="Arial"/>
                <w:b/>
                <w:spacing w:val="4"/>
                <w:lang w:val="sr-Cyrl-CS"/>
              </w:rPr>
              <w:t xml:space="preserve"> </w:t>
            </w:r>
            <w:r w:rsidR="00BA562E">
              <w:rPr>
                <w:rFonts w:ascii="Arial" w:eastAsia="Calibri" w:hAnsi="Arial" w:cs="Arial"/>
                <w:spacing w:val="4"/>
                <w:lang w:val="sr-Cyrl-CS"/>
              </w:rPr>
              <w:t>дана</w:t>
            </w:r>
            <w:r w:rsidRPr="00327718">
              <w:rPr>
                <w:rFonts w:ascii="Arial" w:eastAsia="Calibri" w:hAnsi="Arial" w:cs="Arial"/>
                <w:bCs/>
                <w:iCs/>
                <w:lang w:val="sr-Cyrl-CS"/>
              </w:rPr>
              <w:t xml:space="preserve"> од дана </w:t>
            </w:r>
            <w:r w:rsidR="00E2373E">
              <w:rPr>
                <w:rFonts w:ascii="Arial" w:eastAsia="Calibri" w:hAnsi="Arial" w:cs="Arial"/>
                <w:bCs/>
                <w:iCs/>
                <w:lang w:val="sr-Cyrl-CS"/>
              </w:rPr>
              <w:t>закључивања</w:t>
            </w:r>
            <w:r w:rsidRPr="00327718">
              <w:rPr>
                <w:rFonts w:ascii="Arial" w:eastAsia="Calibri" w:hAnsi="Arial" w:cs="Arial"/>
                <w:bCs/>
                <w:iCs/>
                <w:lang w:val="sr-Cyrl-CS"/>
              </w:rPr>
              <w:t xml:space="preserve"> 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____ </w:t>
            </w:r>
            <w:r w:rsidR="00BA562E">
              <w:rPr>
                <w:rFonts w:ascii="Arial" w:eastAsia="Calibri" w:hAnsi="Arial" w:cs="Arial"/>
                <w:bCs/>
                <w:iCs/>
                <w:lang w:val="sr-Cyrl-CS"/>
              </w:rPr>
              <w:t>дана</w:t>
            </w:r>
            <w:r w:rsidRPr="00327718">
              <w:rPr>
                <w:rFonts w:ascii="Arial" w:eastAsia="Calibri" w:hAnsi="Arial" w:cs="Arial"/>
                <w:bCs/>
                <w:iCs/>
                <w:lang w:val="sr-Cyrl-CS"/>
              </w:rPr>
              <w:t xml:space="preserve"> од дана </w:t>
            </w:r>
            <w:r w:rsidR="00E2373E">
              <w:rPr>
                <w:rFonts w:ascii="Arial" w:eastAsia="Calibri" w:hAnsi="Arial" w:cs="Arial"/>
                <w:bCs/>
                <w:iCs/>
                <w:lang w:val="sr-Cyrl-CS"/>
              </w:rPr>
              <w:t>закључивања</w:t>
            </w:r>
            <w:r w:rsidRPr="00327718">
              <w:rPr>
                <w:rFonts w:ascii="Arial" w:eastAsia="Calibri" w:hAnsi="Arial" w:cs="Arial"/>
                <w:bCs/>
                <w:iCs/>
                <w:lang w:val="sr-Cyrl-CS"/>
              </w:rPr>
              <w:t xml:space="preserve"> уговора</w:t>
            </w:r>
            <w:r w:rsidR="00094FA4">
              <w:rPr>
                <w:rFonts w:ascii="Arial" w:eastAsia="Calibri" w:hAnsi="Arial" w:cs="Arial"/>
                <w:bCs/>
                <w:iCs/>
                <w:lang w:val="sr-Cyrl-CS"/>
              </w:rPr>
              <w:t xml:space="preserve"> </w:t>
            </w:r>
          </w:p>
          <w:p w:rsidR="00327718" w:rsidRPr="00327718" w:rsidRDefault="00327718" w:rsidP="00327718">
            <w:pPr>
              <w:spacing w:after="0" w:line="240" w:lineRule="auto"/>
              <w:jc w:val="both"/>
              <w:rPr>
                <w:rFonts w:ascii="Arial" w:eastAsia="Calibri" w:hAnsi="Arial" w:cs="Arial"/>
                <w:bCs/>
                <w:iCs/>
              </w:rPr>
            </w:pP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327718">
        <w:trPr>
          <w:trHeight w:val="818"/>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9C4410" w:rsidRPr="00B147D0" w:rsidRDefault="009C4410" w:rsidP="009C4410">
            <w:pPr>
              <w:spacing w:after="0" w:line="240" w:lineRule="auto"/>
              <w:jc w:val="both"/>
              <w:rPr>
                <w:rFonts w:ascii="Arial" w:eastAsia="Times New Roman" w:hAnsi="Arial" w:cs="Arial"/>
                <w:lang w:val="sr-Cyrl-RS" w:eastAsia="zh-CN"/>
              </w:rPr>
            </w:pPr>
            <w:r w:rsidRPr="00045D6D">
              <w:rPr>
                <w:rFonts w:ascii="Arial" w:eastAsia="Times New Roman" w:hAnsi="Arial" w:cs="Arial"/>
                <w:lang w:val="ru-RU" w:eastAsia="zh-CN"/>
              </w:rPr>
              <w:t xml:space="preserve">минимум </w:t>
            </w:r>
            <w:r w:rsidR="00BA562E">
              <w:rPr>
                <w:rFonts w:ascii="Arial" w:eastAsia="Times New Roman" w:hAnsi="Arial" w:cs="Arial"/>
                <w:lang w:val="sr-Cyrl-CS" w:eastAsia="zh-CN"/>
              </w:rPr>
              <w:t>24</w:t>
            </w:r>
            <w:r w:rsidRPr="00045D6D">
              <w:rPr>
                <w:rFonts w:ascii="Arial" w:eastAsia="Times New Roman" w:hAnsi="Arial" w:cs="Arial"/>
                <w:lang w:val="sr-Cyrl-CS" w:eastAsia="zh-CN"/>
              </w:rPr>
              <w:t xml:space="preserve"> месец</w:t>
            </w:r>
            <w:r w:rsidR="00BA562E">
              <w:rPr>
                <w:rFonts w:ascii="Arial" w:eastAsia="Times New Roman" w:hAnsi="Arial" w:cs="Arial"/>
                <w:lang w:val="sr-Cyrl-CS" w:eastAsia="zh-CN"/>
              </w:rPr>
              <w:t>а</w:t>
            </w:r>
            <w:r w:rsidRPr="00045D6D">
              <w:rPr>
                <w:rFonts w:ascii="Arial" w:eastAsia="Times New Roman" w:hAnsi="Arial" w:cs="Arial"/>
                <w:lang w:val="sr-Cyrl-CS" w:eastAsia="zh-CN"/>
              </w:rPr>
              <w:t xml:space="preserve"> </w:t>
            </w:r>
            <w:r w:rsidRPr="00045D6D">
              <w:rPr>
                <w:rFonts w:ascii="Arial" w:eastAsia="Times New Roman" w:hAnsi="Arial" w:cs="Arial"/>
                <w:lang w:val="ru-RU" w:eastAsia="zh-CN"/>
              </w:rPr>
              <w:t>од дана испоруке добара</w:t>
            </w:r>
          </w:p>
          <w:p w:rsidR="0034706B" w:rsidRPr="00327718" w:rsidRDefault="0034706B" w:rsidP="000B41D8">
            <w:pPr>
              <w:spacing w:after="0" w:line="240" w:lineRule="auto"/>
              <w:jc w:val="center"/>
              <w:rPr>
                <w:rFonts w:ascii="Arial" w:eastAsia="Calibri" w:hAnsi="Arial" w:cs="Arial"/>
                <w:b/>
                <w:bCs/>
                <w:iCs/>
                <w:lang w:val="sr-Cyrl-CS"/>
              </w:rPr>
            </w:pPr>
          </w:p>
        </w:tc>
        <w:tc>
          <w:tcPr>
            <w:tcW w:w="4381" w:type="dxa"/>
            <w:vAlign w:val="center"/>
          </w:tcPr>
          <w:p w:rsidR="0034706B" w:rsidRPr="00327718" w:rsidRDefault="009C4410" w:rsidP="00BA562E">
            <w:pPr>
              <w:spacing w:after="0" w:line="240" w:lineRule="auto"/>
              <w:jc w:val="both"/>
              <w:rPr>
                <w:rFonts w:ascii="Arial" w:eastAsia="Calibri" w:hAnsi="Arial" w:cs="Arial"/>
                <w:b/>
                <w:bCs/>
                <w:iCs/>
                <w:lang w:val="sr-Cyrl-CS"/>
              </w:rPr>
            </w:pPr>
            <w:r>
              <w:rPr>
                <w:rFonts w:ascii="Arial" w:eastAsia="Calibri" w:hAnsi="Arial" w:cs="Arial"/>
                <w:b/>
                <w:bCs/>
                <w:iCs/>
                <w:lang w:val="sr-Cyrl-CS"/>
              </w:rPr>
              <w:t>______ месец</w:t>
            </w:r>
            <w:r w:rsidR="00BA562E">
              <w:rPr>
                <w:rFonts w:ascii="Arial" w:eastAsia="Calibri" w:hAnsi="Arial" w:cs="Arial"/>
                <w:b/>
                <w:bCs/>
                <w:iCs/>
                <w:lang w:val="sr-Cyrl-CS"/>
              </w:rPr>
              <w:t>а</w:t>
            </w:r>
            <w:r>
              <w:rPr>
                <w:rFonts w:ascii="Arial" w:eastAsia="Calibri" w:hAnsi="Arial" w:cs="Arial"/>
                <w:b/>
                <w:bCs/>
                <w:iCs/>
                <w:lang w:val="sr-Cyrl-CS"/>
              </w:rPr>
              <w:t xml:space="preserve"> </w:t>
            </w:r>
            <w:r w:rsidR="0034706B">
              <w:rPr>
                <w:rFonts w:ascii="Arial" w:eastAsia="Calibri" w:hAnsi="Arial" w:cs="Arial"/>
                <w:b/>
                <w:bCs/>
                <w:iCs/>
                <w:lang w:val="sr-Cyrl-CS"/>
              </w:rPr>
              <w:t>од дана испоруке добара</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094FA4">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094FA4">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w:t>
      </w:r>
      <w:proofErr w:type="gramStart"/>
      <w:r w:rsidRPr="00327718">
        <w:rPr>
          <w:rFonts w:ascii="Arial" w:eastAsia="TimesNewRomanPS-BoldMT" w:hAnsi="Arial" w:cs="Arial"/>
          <w:bCs/>
          <w:iCs/>
          <w:lang w:val="ru-RU"/>
        </w:rPr>
        <w:t>,група</w:t>
      </w:r>
      <w:proofErr w:type="gramEnd"/>
      <w:r w:rsidRPr="00327718">
        <w:rPr>
          <w:rFonts w:ascii="Arial" w:eastAsia="TimesNewRomanPS-BoldMT" w:hAnsi="Arial" w:cs="Arial"/>
          <w:bCs/>
          <w:iCs/>
          <w:lang w:val="ru-RU"/>
        </w:rPr>
        <w:t xml:space="preserve">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7C510E" w:rsidRDefault="007C510E" w:rsidP="007C510E">
      <w:pPr>
        <w:spacing w:after="0" w:line="240" w:lineRule="auto"/>
        <w:outlineLvl w:val="1"/>
        <w:rPr>
          <w:rFonts w:ascii="Calibri" w:eastAsia="TimesNewRomanPS-BoldMT" w:hAnsi="Calibri" w:cs="Arial"/>
          <w:bCs/>
          <w:iCs/>
          <w:sz w:val="20"/>
          <w:szCs w:val="20"/>
          <w:lang w:val="sr-Cyrl-RS"/>
        </w:rPr>
      </w:pPr>
      <w:bookmarkStart w:id="233" w:name="_Toc442559925"/>
    </w:p>
    <w:p w:rsidR="00862F6C" w:rsidRDefault="00862F6C" w:rsidP="007C510E">
      <w:pPr>
        <w:spacing w:after="0" w:line="240" w:lineRule="auto"/>
        <w:outlineLvl w:val="1"/>
        <w:rPr>
          <w:rFonts w:ascii="Calibri" w:eastAsia="TimesNewRomanPS-BoldMT" w:hAnsi="Calibri" w:cs="Arial"/>
          <w:bCs/>
          <w:iCs/>
          <w:sz w:val="20"/>
          <w:szCs w:val="20"/>
          <w:lang w:val="sr-Cyrl-RS"/>
        </w:rPr>
      </w:pPr>
    </w:p>
    <w:p w:rsidR="007C510E" w:rsidRDefault="007C510E" w:rsidP="007C510E">
      <w:pPr>
        <w:spacing w:after="0" w:line="240" w:lineRule="auto"/>
        <w:outlineLvl w:val="1"/>
        <w:rPr>
          <w:rFonts w:ascii="Calibri" w:eastAsia="TimesNewRomanPS-BoldMT" w:hAnsi="Calibri" w:cs="Arial"/>
          <w:bCs/>
          <w:iCs/>
          <w:sz w:val="20"/>
          <w:szCs w:val="20"/>
          <w:lang w:val="sr-Cyrl-RS"/>
        </w:rPr>
      </w:pPr>
    </w:p>
    <w:p w:rsidR="00327718" w:rsidRPr="00327718" w:rsidRDefault="007C510E" w:rsidP="007C510E">
      <w:pPr>
        <w:spacing w:after="0" w:line="240" w:lineRule="auto"/>
        <w:outlineLvl w:val="1"/>
        <w:rPr>
          <w:rFonts w:ascii="Arial" w:eastAsia="Times New Roman" w:hAnsi="Arial" w:cs="Arial"/>
          <w:b/>
        </w:rPr>
      </w:pPr>
      <w:r>
        <w:rPr>
          <w:rFonts w:ascii="Calibri" w:eastAsia="TimesNewRomanPS-BoldMT" w:hAnsi="Calibri" w:cs="Arial"/>
          <w:bCs/>
          <w:iCs/>
          <w:sz w:val="20"/>
          <w:szCs w:val="20"/>
          <w:lang w:val="sr-Cyrl-RS"/>
        </w:rPr>
        <w:lastRenderedPageBreak/>
        <w:t xml:space="preserve">                                                                                                                                                                                          </w:t>
      </w:r>
      <w:proofErr w:type="gramStart"/>
      <w:r w:rsidR="00327718" w:rsidRPr="00327718">
        <w:rPr>
          <w:rFonts w:ascii="Arial" w:eastAsia="Times New Roman" w:hAnsi="Arial" w:cs="Arial"/>
          <w:b/>
        </w:rPr>
        <w:t xml:space="preserve">ОБРАЗАЦ </w:t>
      </w:r>
      <w:r w:rsidR="00327718" w:rsidRPr="00327718">
        <w:rPr>
          <w:rFonts w:ascii="Arial" w:eastAsia="Times New Roman" w:hAnsi="Arial" w:cs="Arial"/>
          <w:b/>
          <w:lang w:val="sr-Cyrl-RS"/>
        </w:rPr>
        <w:t xml:space="preserve"> 2</w:t>
      </w:r>
      <w:proofErr w:type="gramEnd"/>
      <w:r w:rsidR="00327718" w:rsidRPr="00327718">
        <w:rPr>
          <w:rFonts w:ascii="Arial" w:eastAsia="Times New Roman" w:hAnsi="Arial" w:cs="Arial"/>
          <w:b/>
        </w:rPr>
        <w:t>.</w:t>
      </w:r>
      <w:bookmarkEnd w:id="233"/>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37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7"/>
        <w:gridCol w:w="710"/>
        <w:gridCol w:w="710"/>
        <w:gridCol w:w="995"/>
        <w:gridCol w:w="993"/>
        <w:gridCol w:w="1134"/>
        <w:gridCol w:w="1128"/>
      </w:tblGrid>
      <w:tr w:rsidR="007C510E" w:rsidRPr="00327718" w:rsidTr="00862F6C">
        <w:trPr>
          <w:trHeight w:val="1507"/>
        </w:trPr>
        <w:tc>
          <w:tcPr>
            <w:tcW w:w="321"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2115" w:type="pct"/>
            <w:shd w:val="clear" w:color="auto" w:fill="C6D9F1"/>
            <w:vAlign w:val="center"/>
          </w:tcPr>
          <w:p w:rsidR="00327718" w:rsidRPr="00327718" w:rsidRDefault="00327718" w:rsidP="00862F6C">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sidR="00862F6C">
              <w:rPr>
                <w:rFonts w:ascii="Arial" w:eastAsia="Calibri" w:hAnsi="Arial" w:cs="Arial"/>
                <w:bCs/>
                <w:iCs/>
                <w:lang w:val="sr-Cyrl-CS"/>
              </w:rPr>
              <w:t>, произвођача и земље прорекла</w:t>
            </w:r>
          </w:p>
        </w:tc>
        <w:tc>
          <w:tcPr>
            <w:tcW w:w="321"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321"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50"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327718" w:rsidRPr="00327718" w:rsidRDefault="00327718"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449"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327718" w:rsidRPr="00327718" w:rsidRDefault="00327718"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13"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510" w:type="pct"/>
            <w:shd w:val="clear" w:color="auto" w:fill="C6D9F1"/>
            <w:vAlign w:val="center"/>
          </w:tcPr>
          <w:p w:rsidR="00327718" w:rsidRPr="00327718" w:rsidRDefault="00327718"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EE6772" w:rsidRPr="00327718" w:rsidTr="00862F6C">
        <w:trPr>
          <w:trHeight w:val="489"/>
        </w:trPr>
        <w:tc>
          <w:tcPr>
            <w:tcW w:w="321"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2115" w:type="pct"/>
            <w:shd w:val="clear" w:color="auto" w:fill="auto"/>
          </w:tcPr>
          <w:p w:rsidR="00327718" w:rsidRPr="00327718" w:rsidRDefault="00327718"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321"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21"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450"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449"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13"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10"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434519" w:rsidRPr="00327718" w:rsidTr="00862F6C">
        <w:trPr>
          <w:trHeight w:val="390"/>
        </w:trPr>
        <w:tc>
          <w:tcPr>
            <w:tcW w:w="321" w:type="pct"/>
            <w:shd w:val="clear" w:color="auto" w:fill="auto"/>
            <w:vAlign w:val="center"/>
          </w:tcPr>
          <w:p w:rsidR="00434519" w:rsidRPr="000F6773" w:rsidRDefault="00434519" w:rsidP="002C645B">
            <w:pPr>
              <w:spacing w:after="0" w:line="240" w:lineRule="auto"/>
              <w:ind w:right="-587"/>
              <w:rPr>
                <w:rFonts w:ascii="Arial" w:eastAsia="Times New Roman" w:hAnsi="Arial" w:cs="Arial"/>
                <w:b/>
                <w:lang w:val="sr-Cyrl-RS"/>
              </w:rPr>
            </w:pPr>
            <w:r w:rsidRPr="000F6773">
              <w:rPr>
                <w:rFonts w:ascii="Arial" w:eastAsia="Times New Roman" w:hAnsi="Arial" w:cs="Arial"/>
                <w:b/>
                <w:lang w:val="sr-Latn-CS"/>
              </w:rPr>
              <w:t xml:space="preserve"> 1</w:t>
            </w:r>
            <w:r w:rsidRPr="000F6773">
              <w:rPr>
                <w:rFonts w:ascii="Arial" w:eastAsia="Times New Roman" w:hAnsi="Arial" w:cs="Arial"/>
                <w:b/>
                <w:lang w:val="sr-Cyrl-RS"/>
              </w:rPr>
              <w:t>.</w:t>
            </w:r>
          </w:p>
        </w:tc>
        <w:tc>
          <w:tcPr>
            <w:tcW w:w="2115" w:type="pct"/>
            <w:shd w:val="clear" w:color="auto" w:fill="auto"/>
          </w:tcPr>
          <w:p w:rsidR="00434519" w:rsidRPr="000F6773" w:rsidRDefault="00862F6C" w:rsidP="002C645B">
            <w:pPr>
              <w:spacing w:after="0" w:line="240" w:lineRule="auto"/>
              <w:ind w:right="-108"/>
              <w:jc w:val="both"/>
              <w:rPr>
                <w:rFonts w:ascii="Arial" w:eastAsia="Times New Roman" w:hAnsi="Arial" w:cs="Arial"/>
                <w:lang w:val="sr-Cyrl-CS"/>
              </w:rPr>
            </w:pPr>
            <w:r>
              <w:rPr>
                <w:rFonts w:ascii="Arial" w:eastAsia="Times New Roman" w:hAnsi="Arial" w:cs="Arial"/>
                <w:lang w:val="sr-Cyrl-CS"/>
              </w:rPr>
              <w:t xml:space="preserve">Силиконски О-ринг </w:t>
            </w:r>
            <w:r w:rsidR="00434519" w:rsidRPr="000F6773">
              <w:rPr>
                <w:rFonts w:ascii="Arial" w:eastAsia="Times New Roman" w:hAnsi="Arial" w:cs="Arial"/>
                <w:lang w:val="sr-Cyrl-CS"/>
              </w:rPr>
              <w:t>Ø</w:t>
            </w:r>
            <w:r w:rsidR="00434519" w:rsidRPr="000F6773">
              <w:rPr>
                <w:rFonts w:ascii="Arial" w:eastAsia="Times New Roman" w:hAnsi="Arial" w:cs="Arial"/>
                <w:vertAlign w:val="subscript"/>
                <w:lang w:val="sr-Latn-CS"/>
              </w:rPr>
              <w:t>u</w:t>
            </w:r>
            <w:r w:rsidR="00434519" w:rsidRPr="000F6773">
              <w:rPr>
                <w:rFonts w:ascii="Arial" w:eastAsia="Times New Roman" w:hAnsi="Arial" w:cs="Arial"/>
                <w:lang w:val="sr-Latn-CS"/>
              </w:rPr>
              <w:t xml:space="preserve">44,5x3,7 mm </w:t>
            </w:r>
          </w:p>
          <w:p w:rsidR="00434519" w:rsidRDefault="00434519" w:rsidP="002C645B">
            <w:pPr>
              <w:spacing w:after="0" w:line="240" w:lineRule="auto"/>
              <w:ind w:right="-108"/>
              <w:jc w:val="both"/>
              <w:rPr>
                <w:rFonts w:ascii="Arial" w:eastAsia="Times New Roman" w:hAnsi="Arial" w:cs="Arial"/>
                <w:lang w:val="sr-Cyrl-CS"/>
              </w:rPr>
            </w:pPr>
            <w:r w:rsidRPr="000F6773">
              <w:rPr>
                <w:rFonts w:ascii="Arial" w:eastAsia="Times New Roman" w:hAnsi="Arial" w:cs="Arial"/>
              </w:rPr>
              <w:t>(</w:t>
            </w:r>
            <w:r w:rsidRPr="000F6773">
              <w:rPr>
                <w:rFonts w:ascii="Arial" w:eastAsia="Times New Roman" w:hAnsi="Arial" w:cs="Arial"/>
                <w:lang w:val="sr-Cyrl-CS"/>
              </w:rPr>
              <w:t>унутрашњи пречник х дебљина)</w:t>
            </w:r>
          </w:p>
          <w:p w:rsidR="00862F6C" w:rsidRDefault="00862F6C" w:rsidP="002C645B">
            <w:pPr>
              <w:spacing w:after="0" w:line="240" w:lineRule="auto"/>
              <w:ind w:right="-108"/>
              <w:jc w:val="both"/>
              <w:rPr>
                <w:rFonts w:ascii="Arial" w:eastAsia="Times New Roman" w:hAnsi="Arial" w:cs="Arial"/>
                <w:lang w:val="sr-Cyrl-CS"/>
              </w:rPr>
            </w:pPr>
            <w:r>
              <w:rPr>
                <w:rFonts w:ascii="Arial" w:eastAsia="Times New Roman" w:hAnsi="Arial" w:cs="Arial"/>
                <w:lang w:val="sr-Cyrl-CS"/>
              </w:rPr>
              <w:t>Произвођач:________________</w:t>
            </w:r>
          </w:p>
          <w:p w:rsidR="00862F6C" w:rsidRPr="000F6773" w:rsidRDefault="00862F6C" w:rsidP="002C645B">
            <w:pPr>
              <w:spacing w:after="0" w:line="240" w:lineRule="auto"/>
              <w:ind w:right="-108"/>
              <w:jc w:val="both"/>
              <w:rPr>
                <w:rFonts w:ascii="Arial" w:eastAsia="Times New Roman" w:hAnsi="Arial" w:cs="Arial"/>
                <w:lang w:val="sr-Cyrl-CS"/>
              </w:rPr>
            </w:pPr>
            <w:r>
              <w:rPr>
                <w:rFonts w:ascii="Arial" w:eastAsia="Times New Roman" w:hAnsi="Arial" w:cs="Arial"/>
                <w:lang w:val="sr-Cyrl-CS"/>
              </w:rPr>
              <w:t>Земља порекла:______________</w:t>
            </w:r>
          </w:p>
        </w:tc>
        <w:tc>
          <w:tcPr>
            <w:tcW w:w="321" w:type="pct"/>
            <w:shd w:val="clear" w:color="auto" w:fill="auto"/>
            <w:vAlign w:val="center"/>
          </w:tcPr>
          <w:p w:rsidR="00434519" w:rsidRPr="000F6773" w:rsidRDefault="00434519" w:rsidP="002C645B">
            <w:pPr>
              <w:spacing w:after="0" w:line="240" w:lineRule="auto"/>
              <w:ind w:right="-1149"/>
              <w:rPr>
                <w:rFonts w:ascii="Arial" w:eastAsia="Times New Roman" w:hAnsi="Arial" w:cs="Arial"/>
                <w:lang w:val="sr-Cyrl-CS"/>
              </w:rPr>
            </w:pPr>
            <w:r w:rsidRPr="000F6773">
              <w:rPr>
                <w:rFonts w:ascii="Arial" w:eastAsia="Times New Roman" w:hAnsi="Arial" w:cs="Arial"/>
                <w:lang w:val="sr-Cyrl-CS"/>
              </w:rPr>
              <w:t>Ком</w:t>
            </w:r>
          </w:p>
        </w:tc>
        <w:tc>
          <w:tcPr>
            <w:tcW w:w="321" w:type="pct"/>
            <w:shd w:val="clear" w:color="auto" w:fill="auto"/>
            <w:vAlign w:val="center"/>
          </w:tcPr>
          <w:p w:rsidR="00434519" w:rsidRPr="000F6773" w:rsidRDefault="00434519" w:rsidP="002C645B">
            <w:pPr>
              <w:spacing w:after="0" w:line="240" w:lineRule="auto"/>
              <w:ind w:left="-108" w:right="-108"/>
              <w:jc w:val="center"/>
              <w:rPr>
                <w:rFonts w:ascii="Arial" w:eastAsia="Times New Roman" w:hAnsi="Arial" w:cs="Arial"/>
              </w:rPr>
            </w:pPr>
            <w:r w:rsidRPr="000F6773">
              <w:rPr>
                <w:rFonts w:ascii="Arial" w:eastAsia="Times New Roman" w:hAnsi="Arial" w:cs="Arial"/>
              </w:rPr>
              <w:t>300</w:t>
            </w:r>
          </w:p>
        </w:tc>
        <w:tc>
          <w:tcPr>
            <w:tcW w:w="450" w:type="pct"/>
            <w:shd w:val="clear" w:color="auto" w:fill="auto"/>
          </w:tcPr>
          <w:p w:rsidR="00434519" w:rsidRPr="009238BF" w:rsidRDefault="00434519" w:rsidP="007B1B39">
            <w:pPr>
              <w:spacing w:before="120" w:after="0"/>
              <w:rPr>
                <w:rFonts w:ascii="Arial" w:eastAsia="Times New Roman" w:hAnsi="Arial" w:cs="Arial"/>
                <w:lang w:val="sr-Latn-RS" w:eastAsia="hr-HR"/>
              </w:rPr>
            </w:pPr>
          </w:p>
        </w:tc>
        <w:tc>
          <w:tcPr>
            <w:tcW w:w="449" w:type="pct"/>
            <w:shd w:val="clear" w:color="auto" w:fill="auto"/>
            <w:vAlign w:val="center"/>
          </w:tcPr>
          <w:p w:rsidR="00434519" w:rsidRPr="00434F92" w:rsidRDefault="00434519" w:rsidP="007B1B39">
            <w:pPr>
              <w:spacing w:before="120" w:after="0"/>
              <w:jc w:val="center"/>
              <w:rPr>
                <w:rFonts w:ascii="Arial" w:eastAsia="Times New Roman" w:hAnsi="Arial" w:cs="Arial"/>
                <w:lang w:val="sr-Cyrl-RS" w:eastAsia="hr-HR"/>
              </w:rPr>
            </w:pPr>
          </w:p>
        </w:tc>
        <w:tc>
          <w:tcPr>
            <w:tcW w:w="513" w:type="pct"/>
            <w:shd w:val="clear" w:color="auto" w:fill="auto"/>
            <w:vAlign w:val="center"/>
          </w:tcPr>
          <w:p w:rsidR="00434519" w:rsidRPr="002E6D36" w:rsidRDefault="00434519" w:rsidP="007B1B39">
            <w:pPr>
              <w:spacing w:before="120" w:after="0"/>
              <w:jc w:val="center"/>
              <w:rPr>
                <w:rFonts w:ascii="Arial" w:eastAsia="Times New Roman" w:hAnsi="Arial" w:cs="Arial"/>
                <w:lang w:eastAsia="hr-HR"/>
              </w:rPr>
            </w:pPr>
          </w:p>
        </w:tc>
        <w:tc>
          <w:tcPr>
            <w:tcW w:w="510" w:type="pct"/>
            <w:shd w:val="clear" w:color="auto" w:fill="auto"/>
            <w:vAlign w:val="center"/>
          </w:tcPr>
          <w:p w:rsidR="00434519" w:rsidRPr="00327718" w:rsidRDefault="00434519" w:rsidP="00327718">
            <w:pPr>
              <w:spacing w:after="0" w:line="240" w:lineRule="auto"/>
              <w:jc w:val="center"/>
              <w:rPr>
                <w:rFonts w:ascii="Arial" w:eastAsia="Calibri" w:hAnsi="Arial" w:cs="Arial"/>
                <w:bCs/>
                <w:iCs/>
              </w:rPr>
            </w:pPr>
          </w:p>
        </w:tc>
      </w:tr>
      <w:tr w:rsidR="00434519" w:rsidRPr="00327718" w:rsidTr="00862F6C">
        <w:trPr>
          <w:trHeight w:val="390"/>
        </w:trPr>
        <w:tc>
          <w:tcPr>
            <w:tcW w:w="321" w:type="pct"/>
            <w:shd w:val="clear" w:color="auto" w:fill="auto"/>
            <w:vAlign w:val="center"/>
          </w:tcPr>
          <w:p w:rsidR="00434519" w:rsidRPr="000F6773" w:rsidRDefault="00434519" w:rsidP="002C645B">
            <w:pPr>
              <w:spacing w:after="0" w:line="240" w:lineRule="auto"/>
              <w:ind w:right="-587"/>
              <w:rPr>
                <w:rFonts w:ascii="Arial" w:eastAsia="Times New Roman" w:hAnsi="Arial" w:cs="Arial"/>
                <w:b/>
                <w:lang w:val="sr-Cyrl-CS"/>
              </w:rPr>
            </w:pPr>
            <w:r w:rsidRPr="000F6773">
              <w:rPr>
                <w:rFonts w:ascii="Arial" w:eastAsia="Times New Roman" w:hAnsi="Arial" w:cs="Arial"/>
                <w:b/>
                <w:lang w:val="sr-Cyrl-CS"/>
              </w:rPr>
              <w:t>2.</w:t>
            </w:r>
          </w:p>
        </w:tc>
        <w:tc>
          <w:tcPr>
            <w:tcW w:w="2115" w:type="pct"/>
            <w:shd w:val="clear" w:color="auto" w:fill="auto"/>
          </w:tcPr>
          <w:p w:rsidR="00434519" w:rsidRPr="000F6773" w:rsidRDefault="00862F6C" w:rsidP="002C645B">
            <w:pPr>
              <w:spacing w:after="0" w:line="240" w:lineRule="auto"/>
              <w:ind w:right="-108"/>
              <w:jc w:val="both"/>
              <w:rPr>
                <w:rFonts w:ascii="Arial" w:eastAsia="Times New Roman" w:hAnsi="Arial" w:cs="Arial"/>
                <w:lang w:val="sr-Cyrl-CS"/>
              </w:rPr>
            </w:pPr>
            <w:r>
              <w:rPr>
                <w:rFonts w:ascii="Arial" w:eastAsia="Times New Roman" w:hAnsi="Arial" w:cs="Arial"/>
                <w:lang w:val="sr-Cyrl-CS"/>
              </w:rPr>
              <w:t xml:space="preserve">Силиконски О-ринг </w:t>
            </w:r>
            <w:r w:rsidR="00434519" w:rsidRPr="000F6773">
              <w:rPr>
                <w:rFonts w:ascii="Arial" w:eastAsia="Times New Roman" w:hAnsi="Arial" w:cs="Arial"/>
                <w:lang w:val="sr-Cyrl-CS"/>
              </w:rPr>
              <w:t>Ø</w:t>
            </w:r>
            <w:r w:rsidR="00434519" w:rsidRPr="000F6773">
              <w:rPr>
                <w:rFonts w:ascii="Arial" w:eastAsia="Times New Roman" w:hAnsi="Arial" w:cs="Arial"/>
                <w:vertAlign w:val="subscript"/>
              </w:rPr>
              <w:t>u</w:t>
            </w:r>
            <w:r w:rsidR="00434519" w:rsidRPr="000F6773">
              <w:rPr>
                <w:rFonts w:ascii="Arial" w:eastAsia="Times New Roman" w:hAnsi="Arial" w:cs="Arial"/>
                <w:lang w:val="sr-Cyrl-CS"/>
              </w:rPr>
              <w:t>33,5</w:t>
            </w:r>
            <w:r w:rsidR="00434519" w:rsidRPr="000F6773">
              <w:rPr>
                <w:rFonts w:ascii="Arial" w:eastAsia="Times New Roman" w:hAnsi="Arial" w:cs="Arial"/>
              </w:rPr>
              <w:t>x</w:t>
            </w:r>
            <w:r w:rsidR="00434519" w:rsidRPr="000F6773">
              <w:rPr>
                <w:rFonts w:ascii="Arial" w:eastAsia="Times New Roman" w:hAnsi="Arial" w:cs="Arial"/>
                <w:lang w:val="sr-Cyrl-CS"/>
              </w:rPr>
              <w:t xml:space="preserve">2,7 </w:t>
            </w:r>
            <w:r w:rsidR="00434519" w:rsidRPr="000F6773">
              <w:rPr>
                <w:rFonts w:ascii="Arial" w:eastAsia="Times New Roman" w:hAnsi="Arial" w:cs="Arial"/>
              </w:rPr>
              <w:t>mm</w:t>
            </w:r>
            <w:r w:rsidR="00434519" w:rsidRPr="000F6773">
              <w:rPr>
                <w:rFonts w:ascii="Arial" w:eastAsia="Times New Roman" w:hAnsi="Arial" w:cs="Arial"/>
                <w:lang w:val="sr-Cyrl-CS"/>
              </w:rPr>
              <w:t xml:space="preserve"> </w:t>
            </w:r>
          </w:p>
          <w:p w:rsidR="00434519" w:rsidRDefault="00434519" w:rsidP="002C645B">
            <w:pPr>
              <w:spacing w:after="0" w:line="240" w:lineRule="auto"/>
              <w:ind w:right="-108"/>
              <w:jc w:val="both"/>
              <w:rPr>
                <w:rFonts w:ascii="Arial" w:eastAsia="Times New Roman" w:hAnsi="Arial" w:cs="Arial"/>
                <w:lang w:val="sr-Cyrl-CS"/>
              </w:rPr>
            </w:pPr>
            <w:r w:rsidRPr="000F6773">
              <w:rPr>
                <w:rFonts w:ascii="Arial" w:eastAsia="Times New Roman" w:hAnsi="Arial" w:cs="Arial"/>
              </w:rPr>
              <w:t>(</w:t>
            </w:r>
            <w:r w:rsidRPr="000F6773">
              <w:rPr>
                <w:rFonts w:ascii="Arial" w:eastAsia="Times New Roman" w:hAnsi="Arial" w:cs="Arial"/>
                <w:lang w:val="sr-Cyrl-CS"/>
              </w:rPr>
              <w:t>унутрашњи пречник х дебљина)</w:t>
            </w:r>
          </w:p>
          <w:p w:rsidR="00862F6C" w:rsidRDefault="00862F6C" w:rsidP="00862F6C">
            <w:pPr>
              <w:spacing w:after="0" w:line="240" w:lineRule="auto"/>
              <w:ind w:right="-108"/>
              <w:jc w:val="both"/>
              <w:rPr>
                <w:rFonts w:ascii="Arial" w:eastAsia="Times New Roman" w:hAnsi="Arial" w:cs="Arial"/>
                <w:lang w:val="sr-Cyrl-CS"/>
              </w:rPr>
            </w:pPr>
            <w:r>
              <w:rPr>
                <w:rFonts w:ascii="Arial" w:eastAsia="Times New Roman" w:hAnsi="Arial" w:cs="Arial"/>
                <w:lang w:val="sr-Cyrl-CS"/>
              </w:rPr>
              <w:t>Произвођач:________________</w:t>
            </w:r>
          </w:p>
          <w:p w:rsidR="00862F6C" w:rsidRPr="000F6773" w:rsidRDefault="00862F6C" w:rsidP="00862F6C">
            <w:pPr>
              <w:spacing w:after="0" w:line="240" w:lineRule="auto"/>
              <w:ind w:right="-108"/>
              <w:jc w:val="both"/>
              <w:rPr>
                <w:rFonts w:ascii="Arial" w:eastAsia="Times New Roman" w:hAnsi="Arial" w:cs="Arial"/>
                <w:lang w:val="sr-Cyrl-CS"/>
              </w:rPr>
            </w:pPr>
            <w:r>
              <w:rPr>
                <w:rFonts w:ascii="Arial" w:eastAsia="Times New Roman" w:hAnsi="Arial" w:cs="Arial"/>
                <w:lang w:val="sr-Cyrl-CS"/>
              </w:rPr>
              <w:t>Земља порекла:______________</w:t>
            </w:r>
          </w:p>
        </w:tc>
        <w:tc>
          <w:tcPr>
            <w:tcW w:w="321" w:type="pct"/>
            <w:shd w:val="clear" w:color="auto" w:fill="auto"/>
            <w:vAlign w:val="center"/>
          </w:tcPr>
          <w:p w:rsidR="00434519" w:rsidRPr="000F6773" w:rsidRDefault="00434519" w:rsidP="002C645B">
            <w:pPr>
              <w:spacing w:after="0" w:line="240" w:lineRule="auto"/>
              <w:ind w:right="-1149"/>
              <w:rPr>
                <w:rFonts w:ascii="Arial" w:eastAsia="Times New Roman" w:hAnsi="Arial" w:cs="Arial"/>
                <w:lang w:val="sr-Cyrl-CS"/>
              </w:rPr>
            </w:pPr>
            <w:r w:rsidRPr="000F6773">
              <w:rPr>
                <w:rFonts w:ascii="Arial" w:eastAsia="Times New Roman" w:hAnsi="Arial" w:cs="Arial"/>
                <w:lang w:val="sr-Cyrl-CS"/>
              </w:rPr>
              <w:t>Ком</w:t>
            </w:r>
          </w:p>
        </w:tc>
        <w:tc>
          <w:tcPr>
            <w:tcW w:w="321" w:type="pct"/>
            <w:shd w:val="clear" w:color="auto" w:fill="auto"/>
            <w:vAlign w:val="center"/>
          </w:tcPr>
          <w:p w:rsidR="00434519" w:rsidRPr="000F6773" w:rsidRDefault="00434519" w:rsidP="002C645B">
            <w:pPr>
              <w:spacing w:after="0" w:line="240" w:lineRule="auto"/>
              <w:ind w:left="-108" w:right="-108"/>
              <w:jc w:val="center"/>
              <w:rPr>
                <w:rFonts w:ascii="Arial" w:eastAsia="Times New Roman" w:hAnsi="Arial" w:cs="Arial"/>
                <w:lang w:val="sr-Cyrl-CS"/>
              </w:rPr>
            </w:pPr>
            <w:r w:rsidRPr="000F6773">
              <w:rPr>
                <w:rFonts w:ascii="Arial" w:eastAsia="Times New Roman" w:hAnsi="Arial" w:cs="Arial"/>
              </w:rPr>
              <w:t>2</w:t>
            </w:r>
            <w:r w:rsidRPr="000F6773">
              <w:rPr>
                <w:rFonts w:ascii="Arial" w:eastAsia="Times New Roman" w:hAnsi="Arial" w:cs="Arial"/>
                <w:lang w:val="sr-Cyrl-CS"/>
              </w:rPr>
              <w:t>00</w:t>
            </w:r>
          </w:p>
        </w:tc>
        <w:tc>
          <w:tcPr>
            <w:tcW w:w="450" w:type="pct"/>
            <w:shd w:val="clear" w:color="auto" w:fill="auto"/>
          </w:tcPr>
          <w:p w:rsidR="00434519" w:rsidRPr="009238BF" w:rsidRDefault="00434519" w:rsidP="007B1B39">
            <w:pPr>
              <w:spacing w:before="120" w:after="0"/>
              <w:rPr>
                <w:rFonts w:ascii="Arial" w:eastAsia="Times New Roman" w:hAnsi="Arial" w:cs="Arial"/>
                <w:lang w:val="sr-Latn-RS" w:eastAsia="hr-HR"/>
              </w:rPr>
            </w:pPr>
          </w:p>
        </w:tc>
        <w:tc>
          <w:tcPr>
            <w:tcW w:w="449" w:type="pct"/>
            <w:shd w:val="clear" w:color="auto" w:fill="auto"/>
            <w:vAlign w:val="center"/>
          </w:tcPr>
          <w:p w:rsidR="00434519" w:rsidRPr="00434F92" w:rsidRDefault="00434519" w:rsidP="007B1B39">
            <w:pPr>
              <w:spacing w:before="120" w:after="0"/>
              <w:jc w:val="center"/>
              <w:rPr>
                <w:rFonts w:ascii="Arial" w:eastAsia="Times New Roman" w:hAnsi="Arial" w:cs="Arial"/>
                <w:lang w:val="sr-Cyrl-RS" w:eastAsia="hr-HR"/>
              </w:rPr>
            </w:pPr>
          </w:p>
        </w:tc>
        <w:tc>
          <w:tcPr>
            <w:tcW w:w="513" w:type="pct"/>
            <w:shd w:val="clear" w:color="auto" w:fill="auto"/>
            <w:vAlign w:val="center"/>
          </w:tcPr>
          <w:p w:rsidR="00434519" w:rsidRPr="002E6D36" w:rsidRDefault="00434519" w:rsidP="007B1B39">
            <w:pPr>
              <w:spacing w:before="120" w:after="0"/>
              <w:jc w:val="center"/>
              <w:rPr>
                <w:rFonts w:ascii="Arial" w:eastAsia="Times New Roman" w:hAnsi="Arial" w:cs="Arial"/>
                <w:lang w:eastAsia="hr-HR"/>
              </w:rPr>
            </w:pPr>
          </w:p>
        </w:tc>
        <w:tc>
          <w:tcPr>
            <w:tcW w:w="510" w:type="pct"/>
            <w:shd w:val="clear" w:color="auto" w:fill="auto"/>
            <w:vAlign w:val="center"/>
          </w:tcPr>
          <w:p w:rsidR="00434519" w:rsidRPr="00327718" w:rsidRDefault="00434519" w:rsidP="00327718">
            <w:pPr>
              <w:spacing w:after="0" w:line="240" w:lineRule="auto"/>
              <w:jc w:val="center"/>
              <w:rPr>
                <w:rFonts w:ascii="Arial" w:eastAsia="Calibri" w:hAnsi="Arial" w:cs="Arial"/>
                <w:bCs/>
                <w:iCs/>
              </w:rPr>
            </w:pPr>
          </w:p>
        </w:tc>
      </w:tr>
      <w:tr w:rsidR="00434519" w:rsidRPr="00327718" w:rsidTr="00862F6C">
        <w:trPr>
          <w:trHeight w:val="390"/>
        </w:trPr>
        <w:tc>
          <w:tcPr>
            <w:tcW w:w="321" w:type="pct"/>
            <w:shd w:val="clear" w:color="auto" w:fill="auto"/>
            <w:vAlign w:val="center"/>
          </w:tcPr>
          <w:p w:rsidR="00434519" w:rsidRPr="000F6773" w:rsidRDefault="00434519" w:rsidP="002C645B">
            <w:pPr>
              <w:spacing w:after="0" w:line="240" w:lineRule="auto"/>
              <w:ind w:right="-587"/>
              <w:rPr>
                <w:rFonts w:ascii="Arial" w:eastAsia="Times New Roman" w:hAnsi="Arial" w:cs="Arial"/>
                <w:b/>
              </w:rPr>
            </w:pPr>
            <w:r w:rsidRPr="000F6773">
              <w:rPr>
                <w:rFonts w:ascii="Arial" w:eastAsia="Times New Roman" w:hAnsi="Arial" w:cs="Arial"/>
                <w:b/>
              </w:rPr>
              <w:t>3.</w:t>
            </w:r>
          </w:p>
        </w:tc>
        <w:tc>
          <w:tcPr>
            <w:tcW w:w="2115" w:type="pct"/>
            <w:shd w:val="clear" w:color="auto" w:fill="auto"/>
          </w:tcPr>
          <w:p w:rsidR="00434519" w:rsidRPr="00862F6C" w:rsidRDefault="00862F6C" w:rsidP="002C645B">
            <w:pPr>
              <w:spacing w:after="0" w:line="240" w:lineRule="auto"/>
              <w:ind w:right="-108"/>
              <w:jc w:val="both"/>
              <w:rPr>
                <w:rFonts w:ascii="Arial" w:eastAsia="Times New Roman" w:hAnsi="Arial" w:cs="Arial"/>
                <w:lang w:val="sr-Cyrl-RS"/>
              </w:rPr>
            </w:pPr>
            <w:r>
              <w:rPr>
                <w:rFonts w:ascii="Arial" w:eastAsia="Times New Roman" w:hAnsi="Arial" w:cs="Arial"/>
                <w:lang w:val="sr-Cyrl-RS"/>
              </w:rPr>
              <w:t xml:space="preserve">Силиконски О-ринг </w:t>
            </w:r>
            <w:r w:rsidR="00434519" w:rsidRPr="000F6773">
              <w:rPr>
                <w:rFonts w:ascii="Arial" w:eastAsia="Times New Roman" w:hAnsi="Arial" w:cs="Arial"/>
                <w:lang w:val="sr-Cyrl-CS"/>
              </w:rPr>
              <w:t>Ø</w:t>
            </w:r>
            <w:r w:rsidR="00434519" w:rsidRPr="000F6773">
              <w:rPr>
                <w:rFonts w:ascii="Arial" w:eastAsia="Times New Roman" w:hAnsi="Arial" w:cs="Arial"/>
                <w:vertAlign w:val="subscript"/>
              </w:rPr>
              <w:t>u</w:t>
            </w:r>
            <w:r w:rsidR="00434519" w:rsidRPr="000F6773">
              <w:rPr>
                <w:rFonts w:ascii="Arial" w:eastAsia="Times New Roman" w:hAnsi="Arial" w:cs="Arial"/>
                <w:lang w:val="sr-Cyrl-CS"/>
              </w:rPr>
              <w:t>52</w:t>
            </w:r>
            <w:r w:rsidR="00434519" w:rsidRPr="000F6773">
              <w:rPr>
                <w:rFonts w:ascii="Arial" w:eastAsia="Times New Roman" w:hAnsi="Arial" w:cs="Arial"/>
              </w:rPr>
              <w:t>x</w:t>
            </w:r>
            <w:r w:rsidR="00434519" w:rsidRPr="000F6773">
              <w:rPr>
                <w:rFonts w:ascii="Arial" w:eastAsia="Times New Roman" w:hAnsi="Arial" w:cs="Arial"/>
                <w:lang w:val="sr-Cyrl-CS"/>
              </w:rPr>
              <w:t xml:space="preserve">3,5 </w:t>
            </w:r>
            <w:r w:rsidR="00434519" w:rsidRPr="000F6773">
              <w:rPr>
                <w:rFonts w:ascii="Arial" w:eastAsia="Times New Roman" w:hAnsi="Arial" w:cs="Arial"/>
              </w:rPr>
              <w:t>mm</w:t>
            </w:r>
            <w:r w:rsidR="00434519" w:rsidRPr="000F6773">
              <w:rPr>
                <w:rFonts w:ascii="Arial" w:eastAsia="Times New Roman" w:hAnsi="Arial" w:cs="Arial"/>
                <w:lang w:val="sr-Cyrl-CS"/>
              </w:rPr>
              <w:t xml:space="preserve"> </w:t>
            </w:r>
          </w:p>
          <w:p w:rsidR="00862F6C" w:rsidRDefault="00862F6C" w:rsidP="00862F6C">
            <w:pPr>
              <w:spacing w:after="0" w:line="240" w:lineRule="auto"/>
              <w:ind w:right="-108"/>
              <w:jc w:val="both"/>
              <w:rPr>
                <w:rFonts w:ascii="Arial" w:eastAsia="Times New Roman" w:hAnsi="Arial" w:cs="Arial"/>
                <w:lang w:val="sr-Cyrl-CS"/>
              </w:rPr>
            </w:pPr>
            <w:r>
              <w:rPr>
                <w:rFonts w:ascii="Arial" w:eastAsia="Times New Roman" w:hAnsi="Arial" w:cs="Arial"/>
                <w:lang w:val="sr-Cyrl-CS"/>
              </w:rPr>
              <w:t>Произвођач:________________</w:t>
            </w:r>
          </w:p>
          <w:p w:rsidR="00434519" w:rsidRPr="000F6773" w:rsidRDefault="00862F6C" w:rsidP="00862F6C">
            <w:pPr>
              <w:spacing w:after="0" w:line="240" w:lineRule="auto"/>
              <w:ind w:right="-108"/>
              <w:jc w:val="both"/>
              <w:rPr>
                <w:rFonts w:ascii="Arial" w:eastAsia="Times New Roman" w:hAnsi="Arial" w:cs="Arial"/>
                <w:lang w:val="sr-Cyrl-RS"/>
              </w:rPr>
            </w:pPr>
            <w:r>
              <w:rPr>
                <w:rFonts w:ascii="Arial" w:eastAsia="Times New Roman" w:hAnsi="Arial" w:cs="Arial"/>
                <w:lang w:val="sr-Cyrl-CS"/>
              </w:rPr>
              <w:t>Земља порекла:______________</w:t>
            </w:r>
          </w:p>
        </w:tc>
        <w:tc>
          <w:tcPr>
            <w:tcW w:w="321" w:type="pct"/>
            <w:shd w:val="clear" w:color="auto" w:fill="auto"/>
            <w:vAlign w:val="center"/>
          </w:tcPr>
          <w:p w:rsidR="00434519" w:rsidRPr="000F6773" w:rsidRDefault="00434519" w:rsidP="002C645B">
            <w:pPr>
              <w:spacing w:after="0" w:line="240" w:lineRule="auto"/>
              <w:ind w:right="-1149"/>
              <w:rPr>
                <w:rFonts w:ascii="Arial" w:eastAsia="Times New Roman" w:hAnsi="Arial" w:cs="Arial"/>
                <w:lang w:val="sr-Cyrl-CS"/>
              </w:rPr>
            </w:pPr>
            <w:r w:rsidRPr="000F6773">
              <w:rPr>
                <w:rFonts w:ascii="Arial" w:eastAsia="Times New Roman" w:hAnsi="Arial" w:cs="Arial"/>
                <w:lang w:val="sr-Cyrl-CS"/>
              </w:rPr>
              <w:t>Ком</w:t>
            </w:r>
          </w:p>
        </w:tc>
        <w:tc>
          <w:tcPr>
            <w:tcW w:w="321" w:type="pct"/>
            <w:shd w:val="clear" w:color="auto" w:fill="auto"/>
            <w:vAlign w:val="center"/>
          </w:tcPr>
          <w:p w:rsidR="00434519" w:rsidRPr="000F6773" w:rsidRDefault="00434519" w:rsidP="002C645B">
            <w:pPr>
              <w:spacing w:after="0" w:line="240" w:lineRule="auto"/>
              <w:ind w:left="-108" w:right="-108"/>
              <w:jc w:val="center"/>
              <w:rPr>
                <w:rFonts w:ascii="Arial" w:eastAsia="Times New Roman" w:hAnsi="Arial" w:cs="Arial"/>
                <w:lang w:val="sr-Cyrl-RS"/>
              </w:rPr>
            </w:pPr>
            <w:r w:rsidRPr="000F6773">
              <w:rPr>
                <w:rFonts w:ascii="Arial" w:eastAsia="Times New Roman" w:hAnsi="Arial" w:cs="Arial"/>
                <w:lang w:val="sr-Cyrl-RS"/>
              </w:rPr>
              <w:t>200</w:t>
            </w:r>
          </w:p>
        </w:tc>
        <w:tc>
          <w:tcPr>
            <w:tcW w:w="450" w:type="pct"/>
            <w:shd w:val="clear" w:color="auto" w:fill="auto"/>
          </w:tcPr>
          <w:p w:rsidR="00434519" w:rsidRPr="009238BF" w:rsidRDefault="00434519" w:rsidP="007B1B39">
            <w:pPr>
              <w:spacing w:before="120" w:after="0"/>
              <w:rPr>
                <w:rFonts w:ascii="Arial" w:eastAsia="Times New Roman" w:hAnsi="Arial" w:cs="Arial"/>
                <w:lang w:val="sr-Latn-RS" w:eastAsia="hr-HR"/>
              </w:rPr>
            </w:pPr>
          </w:p>
        </w:tc>
        <w:tc>
          <w:tcPr>
            <w:tcW w:w="449" w:type="pct"/>
            <w:shd w:val="clear" w:color="auto" w:fill="auto"/>
            <w:vAlign w:val="center"/>
          </w:tcPr>
          <w:p w:rsidR="00434519" w:rsidRPr="00434F92" w:rsidRDefault="00434519" w:rsidP="007B1B39">
            <w:pPr>
              <w:spacing w:before="120" w:after="0"/>
              <w:jc w:val="center"/>
              <w:rPr>
                <w:rFonts w:ascii="Arial" w:eastAsia="Times New Roman" w:hAnsi="Arial" w:cs="Arial"/>
                <w:lang w:val="sr-Cyrl-RS" w:eastAsia="hr-HR"/>
              </w:rPr>
            </w:pPr>
          </w:p>
        </w:tc>
        <w:tc>
          <w:tcPr>
            <w:tcW w:w="513" w:type="pct"/>
            <w:shd w:val="clear" w:color="auto" w:fill="auto"/>
            <w:vAlign w:val="center"/>
          </w:tcPr>
          <w:p w:rsidR="00434519" w:rsidRPr="002E6D36" w:rsidRDefault="00434519" w:rsidP="007B1B39">
            <w:pPr>
              <w:spacing w:before="120" w:after="0"/>
              <w:jc w:val="center"/>
              <w:rPr>
                <w:rFonts w:ascii="Arial" w:eastAsia="Times New Roman" w:hAnsi="Arial" w:cs="Arial"/>
                <w:lang w:eastAsia="hr-HR"/>
              </w:rPr>
            </w:pPr>
          </w:p>
        </w:tc>
        <w:tc>
          <w:tcPr>
            <w:tcW w:w="510" w:type="pct"/>
            <w:shd w:val="clear" w:color="auto" w:fill="auto"/>
            <w:vAlign w:val="center"/>
          </w:tcPr>
          <w:p w:rsidR="00434519" w:rsidRPr="00327718" w:rsidRDefault="00434519" w:rsidP="00327718">
            <w:pPr>
              <w:spacing w:after="0" w:line="240" w:lineRule="auto"/>
              <w:jc w:val="center"/>
              <w:rPr>
                <w:rFonts w:ascii="Arial" w:eastAsia="Calibri" w:hAnsi="Arial" w:cs="Arial"/>
                <w:bCs/>
                <w:iCs/>
              </w:rPr>
            </w:pPr>
          </w:p>
        </w:tc>
      </w:tr>
      <w:tr w:rsidR="00434519" w:rsidRPr="00327718" w:rsidTr="00862F6C">
        <w:trPr>
          <w:trHeight w:val="390"/>
        </w:trPr>
        <w:tc>
          <w:tcPr>
            <w:tcW w:w="321" w:type="pct"/>
            <w:shd w:val="clear" w:color="auto" w:fill="auto"/>
            <w:vAlign w:val="center"/>
          </w:tcPr>
          <w:p w:rsidR="00434519" w:rsidRPr="000F6773" w:rsidRDefault="00434519" w:rsidP="002C645B">
            <w:pPr>
              <w:spacing w:after="0" w:line="240" w:lineRule="auto"/>
              <w:ind w:right="-587"/>
              <w:rPr>
                <w:rFonts w:ascii="Arial" w:eastAsia="Times New Roman" w:hAnsi="Arial" w:cs="Arial"/>
                <w:b/>
              </w:rPr>
            </w:pPr>
            <w:r w:rsidRPr="000F6773">
              <w:rPr>
                <w:rFonts w:ascii="Arial" w:eastAsia="Times New Roman" w:hAnsi="Arial" w:cs="Arial"/>
                <w:b/>
              </w:rPr>
              <w:t>4.</w:t>
            </w:r>
          </w:p>
        </w:tc>
        <w:tc>
          <w:tcPr>
            <w:tcW w:w="2115" w:type="pct"/>
            <w:shd w:val="clear" w:color="auto" w:fill="auto"/>
          </w:tcPr>
          <w:p w:rsidR="00434519" w:rsidRPr="00862F6C" w:rsidRDefault="00862F6C" w:rsidP="002C645B">
            <w:pPr>
              <w:spacing w:after="0" w:line="240" w:lineRule="auto"/>
              <w:ind w:right="-108"/>
              <w:jc w:val="both"/>
              <w:rPr>
                <w:rFonts w:ascii="Arial" w:eastAsia="Times New Roman" w:hAnsi="Arial" w:cs="Arial"/>
                <w:lang w:val="sr-Cyrl-RS"/>
              </w:rPr>
            </w:pPr>
            <w:r>
              <w:rPr>
                <w:rFonts w:ascii="Arial" w:eastAsia="Times New Roman" w:hAnsi="Arial" w:cs="Arial"/>
                <w:lang w:val="sr-Cyrl-RS"/>
              </w:rPr>
              <w:t xml:space="preserve">Силиконски О-ринг </w:t>
            </w:r>
            <w:r w:rsidR="00434519" w:rsidRPr="000F6773">
              <w:rPr>
                <w:rFonts w:ascii="Arial" w:eastAsia="Times New Roman" w:hAnsi="Arial" w:cs="Arial"/>
                <w:lang w:val="sr-Cyrl-CS"/>
              </w:rPr>
              <w:t>Ø</w:t>
            </w:r>
            <w:r w:rsidR="00434519" w:rsidRPr="000F6773">
              <w:rPr>
                <w:rFonts w:ascii="Arial" w:eastAsia="Times New Roman" w:hAnsi="Arial" w:cs="Arial"/>
                <w:vertAlign w:val="subscript"/>
              </w:rPr>
              <w:t>u</w:t>
            </w:r>
            <w:r w:rsidR="00434519" w:rsidRPr="000F6773">
              <w:rPr>
                <w:rFonts w:ascii="Arial" w:eastAsia="Times New Roman" w:hAnsi="Arial" w:cs="Arial"/>
                <w:lang w:val="sr-Cyrl-CS"/>
              </w:rPr>
              <w:t>73</w:t>
            </w:r>
            <w:r w:rsidR="00434519" w:rsidRPr="000F6773">
              <w:rPr>
                <w:rFonts w:ascii="Arial" w:eastAsia="Times New Roman" w:hAnsi="Arial" w:cs="Arial"/>
              </w:rPr>
              <w:t>x</w:t>
            </w:r>
            <w:r w:rsidR="00434519" w:rsidRPr="000F6773">
              <w:rPr>
                <w:rFonts w:ascii="Arial" w:eastAsia="Times New Roman" w:hAnsi="Arial" w:cs="Arial"/>
                <w:lang w:val="sr-Cyrl-CS"/>
              </w:rPr>
              <w:t xml:space="preserve">4 </w:t>
            </w:r>
            <w:r w:rsidR="00434519" w:rsidRPr="000F6773">
              <w:rPr>
                <w:rFonts w:ascii="Arial" w:eastAsia="Times New Roman" w:hAnsi="Arial" w:cs="Arial"/>
              </w:rPr>
              <w:t>mm</w:t>
            </w:r>
            <w:r w:rsidR="00434519" w:rsidRPr="000F6773">
              <w:rPr>
                <w:rFonts w:ascii="Arial" w:eastAsia="Times New Roman" w:hAnsi="Arial" w:cs="Arial"/>
                <w:lang w:val="sr-Cyrl-CS"/>
              </w:rPr>
              <w:t xml:space="preserve"> </w:t>
            </w:r>
          </w:p>
          <w:p w:rsidR="00862F6C" w:rsidRDefault="00862F6C" w:rsidP="00862F6C">
            <w:pPr>
              <w:spacing w:after="0" w:line="240" w:lineRule="auto"/>
              <w:ind w:right="-108"/>
              <w:jc w:val="both"/>
              <w:rPr>
                <w:rFonts w:ascii="Arial" w:eastAsia="Times New Roman" w:hAnsi="Arial" w:cs="Arial"/>
                <w:lang w:val="sr-Cyrl-CS"/>
              </w:rPr>
            </w:pPr>
            <w:r>
              <w:rPr>
                <w:rFonts w:ascii="Arial" w:eastAsia="Times New Roman" w:hAnsi="Arial" w:cs="Arial"/>
                <w:lang w:val="sr-Cyrl-CS"/>
              </w:rPr>
              <w:t>Произвођач:________________</w:t>
            </w:r>
          </w:p>
          <w:p w:rsidR="00434519" w:rsidRPr="000F6773" w:rsidRDefault="00862F6C" w:rsidP="00862F6C">
            <w:pPr>
              <w:spacing w:after="0" w:line="240" w:lineRule="auto"/>
              <w:ind w:right="-108"/>
              <w:jc w:val="both"/>
              <w:rPr>
                <w:rFonts w:ascii="Arial" w:eastAsia="Times New Roman" w:hAnsi="Arial" w:cs="Arial"/>
                <w:lang w:val="sr-Cyrl-CS"/>
              </w:rPr>
            </w:pPr>
            <w:r>
              <w:rPr>
                <w:rFonts w:ascii="Arial" w:eastAsia="Times New Roman" w:hAnsi="Arial" w:cs="Arial"/>
                <w:lang w:val="sr-Cyrl-CS"/>
              </w:rPr>
              <w:t>Земља порекла:______________</w:t>
            </w:r>
          </w:p>
        </w:tc>
        <w:tc>
          <w:tcPr>
            <w:tcW w:w="321" w:type="pct"/>
            <w:shd w:val="clear" w:color="auto" w:fill="auto"/>
            <w:vAlign w:val="center"/>
          </w:tcPr>
          <w:p w:rsidR="00434519" w:rsidRPr="000F6773" w:rsidRDefault="00434519" w:rsidP="002C645B">
            <w:pPr>
              <w:spacing w:after="0" w:line="240" w:lineRule="auto"/>
              <w:ind w:right="-1149"/>
              <w:rPr>
                <w:rFonts w:ascii="Arial" w:eastAsia="Times New Roman" w:hAnsi="Arial" w:cs="Arial"/>
                <w:lang w:val="sr-Cyrl-CS"/>
              </w:rPr>
            </w:pPr>
            <w:r w:rsidRPr="000F6773">
              <w:rPr>
                <w:rFonts w:ascii="Arial" w:eastAsia="Times New Roman" w:hAnsi="Arial" w:cs="Arial"/>
                <w:lang w:val="sr-Cyrl-CS"/>
              </w:rPr>
              <w:t>Ком</w:t>
            </w:r>
          </w:p>
        </w:tc>
        <w:tc>
          <w:tcPr>
            <w:tcW w:w="321" w:type="pct"/>
            <w:shd w:val="clear" w:color="auto" w:fill="auto"/>
            <w:vAlign w:val="center"/>
          </w:tcPr>
          <w:p w:rsidR="00434519" w:rsidRPr="000F6773" w:rsidRDefault="00434519" w:rsidP="002C645B">
            <w:pPr>
              <w:spacing w:after="0" w:line="240" w:lineRule="auto"/>
              <w:ind w:left="-108" w:right="-108"/>
              <w:jc w:val="center"/>
              <w:rPr>
                <w:rFonts w:ascii="Arial" w:eastAsia="Times New Roman" w:hAnsi="Arial" w:cs="Arial"/>
                <w:lang w:val="sr-Cyrl-RS"/>
              </w:rPr>
            </w:pPr>
            <w:r w:rsidRPr="000F6773">
              <w:rPr>
                <w:rFonts w:ascii="Arial" w:eastAsia="Times New Roman" w:hAnsi="Arial" w:cs="Arial"/>
                <w:lang w:val="sr-Cyrl-RS"/>
              </w:rPr>
              <w:t>200</w:t>
            </w:r>
          </w:p>
        </w:tc>
        <w:tc>
          <w:tcPr>
            <w:tcW w:w="450" w:type="pct"/>
            <w:shd w:val="clear" w:color="auto" w:fill="auto"/>
          </w:tcPr>
          <w:p w:rsidR="00434519" w:rsidRPr="009238BF" w:rsidRDefault="00434519" w:rsidP="007B1B39">
            <w:pPr>
              <w:spacing w:before="120" w:after="0"/>
              <w:rPr>
                <w:rFonts w:ascii="Arial" w:eastAsia="Times New Roman" w:hAnsi="Arial" w:cs="Arial"/>
                <w:lang w:val="sr-Latn-RS" w:eastAsia="hr-HR"/>
              </w:rPr>
            </w:pPr>
          </w:p>
        </w:tc>
        <w:tc>
          <w:tcPr>
            <w:tcW w:w="449" w:type="pct"/>
            <w:shd w:val="clear" w:color="auto" w:fill="auto"/>
            <w:vAlign w:val="center"/>
          </w:tcPr>
          <w:p w:rsidR="00434519" w:rsidRPr="00434F92" w:rsidRDefault="00434519" w:rsidP="007B1B39">
            <w:pPr>
              <w:spacing w:before="120" w:after="0"/>
              <w:jc w:val="center"/>
              <w:rPr>
                <w:rFonts w:ascii="Arial" w:eastAsia="Times New Roman" w:hAnsi="Arial" w:cs="Arial"/>
                <w:lang w:val="sr-Cyrl-RS" w:eastAsia="hr-HR"/>
              </w:rPr>
            </w:pPr>
          </w:p>
        </w:tc>
        <w:tc>
          <w:tcPr>
            <w:tcW w:w="513" w:type="pct"/>
            <w:shd w:val="clear" w:color="auto" w:fill="auto"/>
            <w:vAlign w:val="center"/>
          </w:tcPr>
          <w:p w:rsidR="00434519" w:rsidRPr="002E6D36" w:rsidRDefault="00434519" w:rsidP="007B1B39">
            <w:pPr>
              <w:spacing w:before="120" w:after="0"/>
              <w:jc w:val="center"/>
              <w:rPr>
                <w:rFonts w:ascii="Arial" w:eastAsia="Times New Roman" w:hAnsi="Arial" w:cs="Arial"/>
                <w:lang w:eastAsia="hr-HR"/>
              </w:rPr>
            </w:pPr>
          </w:p>
        </w:tc>
        <w:tc>
          <w:tcPr>
            <w:tcW w:w="510" w:type="pct"/>
            <w:shd w:val="clear" w:color="auto" w:fill="auto"/>
            <w:vAlign w:val="center"/>
          </w:tcPr>
          <w:p w:rsidR="00434519" w:rsidRPr="00327718" w:rsidRDefault="00434519" w:rsidP="00327718">
            <w:pPr>
              <w:spacing w:after="0" w:line="240" w:lineRule="auto"/>
              <w:jc w:val="center"/>
              <w:rPr>
                <w:rFonts w:ascii="Arial" w:eastAsia="Calibri" w:hAnsi="Arial" w:cs="Arial"/>
                <w:bCs/>
                <w:iCs/>
              </w:rPr>
            </w:pPr>
          </w:p>
        </w:tc>
      </w:tr>
      <w:tr w:rsidR="00434519" w:rsidRPr="00327718" w:rsidTr="00862F6C">
        <w:trPr>
          <w:trHeight w:val="390"/>
        </w:trPr>
        <w:tc>
          <w:tcPr>
            <w:tcW w:w="321" w:type="pct"/>
            <w:shd w:val="clear" w:color="auto" w:fill="auto"/>
            <w:vAlign w:val="center"/>
          </w:tcPr>
          <w:p w:rsidR="00434519" w:rsidRPr="000F6773" w:rsidRDefault="00434519" w:rsidP="002C645B">
            <w:pPr>
              <w:spacing w:after="0" w:line="240" w:lineRule="auto"/>
              <w:ind w:right="-587"/>
              <w:rPr>
                <w:rFonts w:ascii="Arial" w:eastAsia="Times New Roman" w:hAnsi="Arial" w:cs="Arial"/>
                <w:b/>
                <w:lang w:val="sr-Cyrl-RS"/>
              </w:rPr>
            </w:pPr>
            <w:r w:rsidRPr="000F6773">
              <w:rPr>
                <w:rFonts w:ascii="Arial" w:eastAsia="Times New Roman" w:hAnsi="Arial" w:cs="Arial"/>
                <w:b/>
                <w:lang w:val="sr-Cyrl-RS"/>
              </w:rPr>
              <w:t>5.</w:t>
            </w:r>
          </w:p>
        </w:tc>
        <w:tc>
          <w:tcPr>
            <w:tcW w:w="2115" w:type="pct"/>
            <w:shd w:val="clear" w:color="auto" w:fill="auto"/>
          </w:tcPr>
          <w:p w:rsidR="00434519" w:rsidRPr="00862F6C" w:rsidRDefault="00862F6C" w:rsidP="002C645B">
            <w:pPr>
              <w:spacing w:after="0" w:line="240" w:lineRule="auto"/>
              <w:ind w:right="-108"/>
              <w:jc w:val="both"/>
              <w:rPr>
                <w:rFonts w:ascii="Arial" w:eastAsia="Times New Roman" w:hAnsi="Arial" w:cs="Arial"/>
                <w:lang w:val="sr-Cyrl-RS"/>
              </w:rPr>
            </w:pPr>
            <w:r>
              <w:rPr>
                <w:rFonts w:ascii="Arial" w:eastAsia="Times New Roman" w:hAnsi="Arial" w:cs="Arial"/>
                <w:lang w:val="sr-Cyrl-RS"/>
              </w:rPr>
              <w:t xml:space="preserve">Силиконски О-ринг </w:t>
            </w:r>
            <w:r w:rsidR="00434519" w:rsidRPr="000F6773">
              <w:rPr>
                <w:rFonts w:ascii="Arial" w:eastAsia="Times New Roman" w:hAnsi="Arial" w:cs="Arial"/>
                <w:lang w:val="sr-Cyrl-CS"/>
              </w:rPr>
              <w:t>Ø</w:t>
            </w:r>
            <w:r w:rsidR="00434519" w:rsidRPr="000F6773">
              <w:rPr>
                <w:rFonts w:ascii="Arial" w:eastAsia="Times New Roman" w:hAnsi="Arial" w:cs="Arial"/>
                <w:vertAlign w:val="subscript"/>
              </w:rPr>
              <w:t>u</w:t>
            </w:r>
            <w:r w:rsidR="00434519" w:rsidRPr="000F6773">
              <w:rPr>
                <w:rFonts w:ascii="Arial" w:eastAsia="Times New Roman" w:hAnsi="Arial" w:cs="Arial"/>
                <w:lang w:val="sr-Cyrl-CS"/>
              </w:rPr>
              <w:t>53,5</w:t>
            </w:r>
            <w:r w:rsidR="00434519" w:rsidRPr="000F6773">
              <w:rPr>
                <w:rFonts w:ascii="Arial" w:eastAsia="Times New Roman" w:hAnsi="Arial" w:cs="Arial"/>
              </w:rPr>
              <w:t>x</w:t>
            </w:r>
            <w:r w:rsidR="00434519" w:rsidRPr="000F6773">
              <w:rPr>
                <w:rFonts w:ascii="Arial" w:eastAsia="Times New Roman" w:hAnsi="Arial" w:cs="Arial"/>
                <w:lang w:val="sr-Cyrl-CS"/>
              </w:rPr>
              <w:t xml:space="preserve">2,7 </w:t>
            </w:r>
            <w:r w:rsidR="00434519" w:rsidRPr="000F6773">
              <w:rPr>
                <w:rFonts w:ascii="Arial" w:eastAsia="Times New Roman" w:hAnsi="Arial" w:cs="Arial"/>
              </w:rPr>
              <w:t>mm</w:t>
            </w:r>
            <w:r w:rsidR="00434519" w:rsidRPr="000F6773">
              <w:rPr>
                <w:rFonts w:ascii="Arial" w:eastAsia="Times New Roman" w:hAnsi="Arial" w:cs="Arial"/>
                <w:lang w:val="sr-Cyrl-CS"/>
              </w:rPr>
              <w:t xml:space="preserve"> </w:t>
            </w:r>
          </w:p>
          <w:p w:rsidR="00862F6C" w:rsidRDefault="00862F6C" w:rsidP="00862F6C">
            <w:pPr>
              <w:spacing w:after="0" w:line="240" w:lineRule="auto"/>
              <w:ind w:right="-108"/>
              <w:jc w:val="both"/>
              <w:rPr>
                <w:rFonts w:ascii="Arial" w:eastAsia="Times New Roman" w:hAnsi="Arial" w:cs="Arial"/>
                <w:lang w:val="sr-Cyrl-CS"/>
              </w:rPr>
            </w:pPr>
            <w:r>
              <w:rPr>
                <w:rFonts w:ascii="Arial" w:eastAsia="Times New Roman" w:hAnsi="Arial" w:cs="Arial"/>
                <w:lang w:val="sr-Cyrl-CS"/>
              </w:rPr>
              <w:t>Произвођач:________________</w:t>
            </w:r>
          </w:p>
          <w:p w:rsidR="00434519" w:rsidRPr="000F6773" w:rsidRDefault="00862F6C" w:rsidP="00862F6C">
            <w:pPr>
              <w:spacing w:after="0" w:line="240" w:lineRule="auto"/>
              <w:ind w:right="-108"/>
              <w:jc w:val="both"/>
              <w:rPr>
                <w:rFonts w:ascii="Arial" w:eastAsia="Times New Roman" w:hAnsi="Arial" w:cs="Arial"/>
                <w:lang w:val="sr-Cyrl-RS"/>
              </w:rPr>
            </w:pPr>
            <w:r>
              <w:rPr>
                <w:rFonts w:ascii="Arial" w:eastAsia="Times New Roman" w:hAnsi="Arial" w:cs="Arial"/>
                <w:lang w:val="sr-Cyrl-CS"/>
              </w:rPr>
              <w:t>Земља порекла:______________</w:t>
            </w:r>
          </w:p>
        </w:tc>
        <w:tc>
          <w:tcPr>
            <w:tcW w:w="321" w:type="pct"/>
            <w:shd w:val="clear" w:color="auto" w:fill="auto"/>
            <w:vAlign w:val="center"/>
          </w:tcPr>
          <w:p w:rsidR="00434519" w:rsidRPr="000F6773" w:rsidRDefault="00434519" w:rsidP="002C645B">
            <w:pPr>
              <w:spacing w:after="0" w:line="240" w:lineRule="auto"/>
              <w:ind w:right="-1149"/>
              <w:rPr>
                <w:rFonts w:ascii="Arial" w:eastAsia="Times New Roman" w:hAnsi="Arial" w:cs="Arial"/>
                <w:lang w:val="sr-Cyrl-CS"/>
              </w:rPr>
            </w:pPr>
            <w:r w:rsidRPr="000F6773">
              <w:rPr>
                <w:rFonts w:ascii="Arial" w:eastAsia="Times New Roman" w:hAnsi="Arial" w:cs="Arial"/>
                <w:lang w:val="sr-Cyrl-CS"/>
              </w:rPr>
              <w:t>Ком</w:t>
            </w:r>
          </w:p>
        </w:tc>
        <w:tc>
          <w:tcPr>
            <w:tcW w:w="321" w:type="pct"/>
            <w:shd w:val="clear" w:color="auto" w:fill="auto"/>
            <w:vAlign w:val="center"/>
          </w:tcPr>
          <w:p w:rsidR="00434519" w:rsidRPr="000F6773" w:rsidRDefault="00434519" w:rsidP="002C645B">
            <w:pPr>
              <w:spacing w:after="0" w:line="240" w:lineRule="auto"/>
              <w:ind w:left="-108" w:right="-108"/>
              <w:jc w:val="center"/>
              <w:rPr>
                <w:rFonts w:ascii="Arial" w:eastAsia="Times New Roman" w:hAnsi="Arial" w:cs="Arial"/>
                <w:lang w:val="sr-Cyrl-RS"/>
              </w:rPr>
            </w:pPr>
            <w:r w:rsidRPr="000F6773">
              <w:rPr>
                <w:rFonts w:ascii="Arial" w:eastAsia="Times New Roman" w:hAnsi="Arial" w:cs="Arial"/>
                <w:lang w:val="sr-Cyrl-RS"/>
              </w:rPr>
              <w:t>200</w:t>
            </w:r>
          </w:p>
        </w:tc>
        <w:tc>
          <w:tcPr>
            <w:tcW w:w="450" w:type="pct"/>
            <w:shd w:val="clear" w:color="auto" w:fill="auto"/>
          </w:tcPr>
          <w:p w:rsidR="00434519" w:rsidRPr="009238BF" w:rsidRDefault="00434519" w:rsidP="007B1B39">
            <w:pPr>
              <w:spacing w:before="120" w:after="0"/>
              <w:rPr>
                <w:rFonts w:ascii="Arial" w:eastAsia="Times New Roman" w:hAnsi="Arial" w:cs="Arial"/>
                <w:lang w:val="sr-Latn-RS" w:eastAsia="hr-HR"/>
              </w:rPr>
            </w:pPr>
          </w:p>
        </w:tc>
        <w:tc>
          <w:tcPr>
            <w:tcW w:w="449" w:type="pct"/>
            <w:shd w:val="clear" w:color="auto" w:fill="auto"/>
            <w:vAlign w:val="center"/>
          </w:tcPr>
          <w:p w:rsidR="00434519" w:rsidRPr="00434F92" w:rsidRDefault="00434519" w:rsidP="007B1B39">
            <w:pPr>
              <w:spacing w:before="120" w:after="0"/>
              <w:jc w:val="center"/>
              <w:rPr>
                <w:rFonts w:ascii="Arial" w:eastAsia="Times New Roman" w:hAnsi="Arial" w:cs="Arial"/>
                <w:lang w:val="sr-Cyrl-RS" w:eastAsia="hr-HR"/>
              </w:rPr>
            </w:pPr>
          </w:p>
        </w:tc>
        <w:tc>
          <w:tcPr>
            <w:tcW w:w="513" w:type="pct"/>
            <w:shd w:val="clear" w:color="auto" w:fill="auto"/>
            <w:vAlign w:val="center"/>
          </w:tcPr>
          <w:p w:rsidR="00434519" w:rsidRPr="002E6D36" w:rsidRDefault="00434519" w:rsidP="007B1B39">
            <w:pPr>
              <w:spacing w:before="120" w:after="0"/>
              <w:jc w:val="center"/>
              <w:rPr>
                <w:rFonts w:ascii="Arial" w:eastAsia="Times New Roman" w:hAnsi="Arial" w:cs="Arial"/>
                <w:lang w:eastAsia="hr-HR"/>
              </w:rPr>
            </w:pPr>
          </w:p>
        </w:tc>
        <w:tc>
          <w:tcPr>
            <w:tcW w:w="510" w:type="pct"/>
            <w:shd w:val="clear" w:color="auto" w:fill="auto"/>
            <w:vAlign w:val="center"/>
          </w:tcPr>
          <w:p w:rsidR="00434519" w:rsidRPr="00327718" w:rsidRDefault="00434519" w:rsidP="00327718">
            <w:pPr>
              <w:spacing w:after="0" w:line="240" w:lineRule="auto"/>
              <w:jc w:val="center"/>
              <w:rPr>
                <w:rFonts w:ascii="Arial" w:eastAsia="Calibri" w:hAnsi="Arial" w:cs="Arial"/>
                <w:bCs/>
                <w:iCs/>
              </w:rPr>
            </w:pPr>
          </w:p>
        </w:tc>
      </w:tr>
      <w:tr w:rsidR="00434519" w:rsidRPr="00327718" w:rsidTr="00862F6C">
        <w:trPr>
          <w:trHeight w:val="390"/>
        </w:trPr>
        <w:tc>
          <w:tcPr>
            <w:tcW w:w="321" w:type="pct"/>
            <w:shd w:val="clear" w:color="auto" w:fill="auto"/>
            <w:vAlign w:val="center"/>
          </w:tcPr>
          <w:p w:rsidR="00434519" w:rsidRPr="000F6773" w:rsidRDefault="00434519" w:rsidP="002C645B">
            <w:pPr>
              <w:spacing w:after="0" w:line="240" w:lineRule="auto"/>
              <w:ind w:right="-587"/>
              <w:rPr>
                <w:rFonts w:ascii="Arial" w:eastAsia="Times New Roman" w:hAnsi="Arial" w:cs="Arial"/>
                <w:b/>
              </w:rPr>
            </w:pPr>
            <w:r w:rsidRPr="000F6773">
              <w:rPr>
                <w:rFonts w:ascii="Arial" w:eastAsia="Times New Roman" w:hAnsi="Arial" w:cs="Arial"/>
                <w:b/>
                <w:lang w:val="sr-Cyrl-RS"/>
              </w:rPr>
              <w:t>6</w:t>
            </w:r>
            <w:r w:rsidRPr="000F6773">
              <w:rPr>
                <w:rFonts w:ascii="Arial" w:eastAsia="Times New Roman" w:hAnsi="Arial" w:cs="Arial"/>
                <w:b/>
              </w:rPr>
              <w:t>.</w:t>
            </w:r>
          </w:p>
        </w:tc>
        <w:tc>
          <w:tcPr>
            <w:tcW w:w="2115" w:type="pct"/>
            <w:shd w:val="clear" w:color="auto" w:fill="auto"/>
          </w:tcPr>
          <w:p w:rsidR="00434519" w:rsidRDefault="00434519" w:rsidP="002C645B">
            <w:pPr>
              <w:spacing w:after="0" w:line="240" w:lineRule="auto"/>
              <w:ind w:right="-108"/>
              <w:jc w:val="both"/>
              <w:rPr>
                <w:rFonts w:ascii="Arial" w:eastAsia="Times New Roman" w:hAnsi="Arial" w:cs="Arial"/>
                <w:b/>
                <w:lang w:val="sr-Cyrl-RS"/>
              </w:rPr>
            </w:pPr>
            <w:r w:rsidRPr="000F6773">
              <w:rPr>
                <w:rFonts w:ascii="Arial" w:eastAsia="Times New Roman" w:hAnsi="Arial" w:cs="Arial"/>
              </w:rPr>
              <w:t>Гумени обруч “PERIFLEKS” спојнице, o</w:t>
            </w:r>
            <w:r w:rsidRPr="000F6773">
              <w:rPr>
                <w:rFonts w:ascii="Arial" w:eastAsia="Times New Roman" w:hAnsi="Arial" w:cs="Arial"/>
                <w:lang w:val="sr-Cyrl-CS"/>
              </w:rPr>
              <w:t>знаке</w:t>
            </w:r>
            <w:r w:rsidRPr="000F6773">
              <w:rPr>
                <w:rFonts w:ascii="Arial" w:eastAsia="Times New Roman" w:hAnsi="Arial" w:cs="Arial"/>
              </w:rPr>
              <w:t xml:space="preserve"> </w:t>
            </w:r>
            <w:r w:rsidRPr="000F6773">
              <w:rPr>
                <w:rFonts w:ascii="Arial" w:eastAsia="Times New Roman" w:hAnsi="Arial" w:cs="Arial"/>
                <w:b/>
              </w:rPr>
              <w:t>10-212</w:t>
            </w:r>
          </w:p>
          <w:p w:rsidR="00862F6C" w:rsidRDefault="00862F6C" w:rsidP="00862F6C">
            <w:pPr>
              <w:spacing w:after="0" w:line="240" w:lineRule="auto"/>
              <w:ind w:right="-108"/>
              <w:jc w:val="both"/>
              <w:rPr>
                <w:rFonts w:ascii="Arial" w:eastAsia="Times New Roman" w:hAnsi="Arial" w:cs="Arial"/>
                <w:lang w:val="sr-Cyrl-CS"/>
              </w:rPr>
            </w:pPr>
            <w:r>
              <w:rPr>
                <w:rFonts w:ascii="Arial" w:eastAsia="Times New Roman" w:hAnsi="Arial" w:cs="Arial"/>
                <w:lang w:val="sr-Cyrl-CS"/>
              </w:rPr>
              <w:t>Произвођач и кат. назив:________________</w:t>
            </w:r>
          </w:p>
          <w:p w:rsidR="00862F6C" w:rsidRPr="00862F6C" w:rsidRDefault="00862F6C" w:rsidP="00862F6C">
            <w:pPr>
              <w:spacing w:after="0" w:line="240" w:lineRule="auto"/>
              <w:ind w:right="-108"/>
              <w:jc w:val="both"/>
              <w:rPr>
                <w:rFonts w:ascii="Arial" w:eastAsia="Times New Roman" w:hAnsi="Arial" w:cs="Arial"/>
                <w:lang w:val="sr-Cyrl-RS"/>
              </w:rPr>
            </w:pPr>
            <w:r>
              <w:rPr>
                <w:rFonts w:ascii="Arial" w:eastAsia="Times New Roman" w:hAnsi="Arial" w:cs="Arial"/>
                <w:lang w:val="sr-Cyrl-CS"/>
              </w:rPr>
              <w:t>Земља порекла:______________</w:t>
            </w:r>
          </w:p>
        </w:tc>
        <w:tc>
          <w:tcPr>
            <w:tcW w:w="321" w:type="pct"/>
            <w:shd w:val="clear" w:color="auto" w:fill="auto"/>
            <w:vAlign w:val="center"/>
          </w:tcPr>
          <w:p w:rsidR="00434519" w:rsidRPr="000F6773" w:rsidRDefault="00434519" w:rsidP="002C645B">
            <w:pPr>
              <w:spacing w:after="0" w:line="240" w:lineRule="auto"/>
              <w:ind w:right="-1149"/>
              <w:rPr>
                <w:rFonts w:ascii="Arial" w:eastAsia="Times New Roman" w:hAnsi="Arial" w:cs="Arial"/>
                <w:lang w:val="sr-Cyrl-RS"/>
              </w:rPr>
            </w:pPr>
            <w:r w:rsidRPr="000F6773">
              <w:rPr>
                <w:rFonts w:ascii="Arial" w:eastAsia="Times New Roman" w:hAnsi="Arial" w:cs="Arial"/>
                <w:lang w:val="sr-Cyrl-RS"/>
              </w:rPr>
              <w:t>ком</w:t>
            </w:r>
          </w:p>
        </w:tc>
        <w:tc>
          <w:tcPr>
            <w:tcW w:w="321" w:type="pct"/>
            <w:shd w:val="clear" w:color="auto" w:fill="auto"/>
            <w:vAlign w:val="center"/>
          </w:tcPr>
          <w:p w:rsidR="00434519" w:rsidRPr="000F6773" w:rsidRDefault="00434519" w:rsidP="002C645B">
            <w:pPr>
              <w:spacing w:after="0" w:line="240" w:lineRule="auto"/>
              <w:ind w:left="-108" w:right="-108"/>
              <w:jc w:val="center"/>
              <w:rPr>
                <w:rFonts w:ascii="Arial" w:eastAsia="Times New Roman" w:hAnsi="Arial" w:cs="Arial"/>
                <w:lang w:val="sr-Cyrl-RS"/>
              </w:rPr>
            </w:pPr>
            <w:r w:rsidRPr="000F6773">
              <w:rPr>
                <w:rFonts w:ascii="Arial" w:eastAsia="Times New Roman" w:hAnsi="Arial" w:cs="Arial"/>
              </w:rPr>
              <w:t>4</w:t>
            </w:r>
            <w:r w:rsidRPr="000F6773">
              <w:rPr>
                <w:rFonts w:ascii="Arial" w:eastAsia="Times New Roman" w:hAnsi="Arial" w:cs="Arial"/>
                <w:lang w:val="sr-Cyrl-RS"/>
              </w:rPr>
              <w:t>5</w:t>
            </w:r>
          </w:p>
        </w:tc>
        <w:tc>
          <w:tcPr>
            <w:tcW w:w="450" w:type="pct"/>
            <w:shd w:val="clear" w:color="auto" w:fill="auto"/>
          </w:tcPr>
          <w:p w:rsidR="00434519" w:rsidRPr="009238BF" w:rsidRDefault="00434519" w:rsidP="007B1B39">
            <w:pPr>
              <w:spacing w:before="120" w:after="0"/>
              <w:rPr>
                <w:rFonts w:ascii="Arial" w:eastAsia="Times New Roman" w:hAnsi="Arial" w:cs="Arial"/>
                <w:lang w:val="sr-Latn-RS" w:eastAsia="hr-HR"/>
              </w:rPr>
            </w:pPr>
          </w:p>
        </w:tc>
        <w:tc>
          <w:tcPr>
            <w:tcW w:w="449" w:type="pct"/>
            <w:shd w:val="clear" w:color="auto" w:fill="auto"/>
            <w:vAlign w:val="center"/>
          </w:tcPr>
          <w:p w:rsidR="00434519" w:rsidRPr="00434F92" w:rsidRDefault="00434519" w:rsidP="007B1B39">
            <w:pPr>
              <w:spacing w:before="120" w:after="0"/>
              <w:jc w:val="center"/>
              <w:rPr>
                <w:rFonts w:ascii="Arial" w:eastAsia="Times New Roman" w:hAnsi="Arial" w:cs="Arial"/>
                <w:lang w:val="sr-Cyrl-RS" w:eastAsia="hr-HR"/>
              </w:rPr>
            </w:pPr>
          </w:p>
        </w:tc>
        <w:tc>
          <w:tcPr>
            <w:tcW w:w="513" w:type="pct"/>
            <w:shd w:val="clear" w:color="auto" w:fill="auto"/>
            <w:vAlign w:val="center"/>
          </w:tcPr>
          <w:p w:rsidR="00434519" w:rsidRPr="002E6D36" w:rsidRDefault="00434519" w:rsidP="007B1B39">
            <w:pPr>
              <w:spacing w:before="120" w:after="0"/>
              <w:jc w:val="center"/>
              <w:rPr>
                <w:rFonts w:ascii="Arial" w:eastAsia="Times New Roman" w:hAnsi="Arial" w:cs="Arial"/>
                <w:lang w:eastAsia="hr-HR"/>
              </w:rPr>
            </w:pPr>
          </w:p>
        </w:tc>
        <w:tc>
          <w:tcPr>
            <w:tcW w:w="510" w:type="pct"/>
            <w:shd w:val="clear" w:color="auto" w:fill="auto"/>
            <w:vAlign w:val="center"/>
          </w:tcPr>
          <w:p w:rsidR="00434519" w:rsidRPr="00327718" w:rsidRDefault="00434519" w:rsidP="00327718">
            <w:pPr>
              <w:spacing w:after="0" w:line="240" w:lineRule="auto"/>
              <w:jc w:val="center"/>
              <w:rPr>
                <w:rFonts w:ascii="Arial" w:eastAsia="Calibri" w:hAnsi="Arial" w:cs="Arial"/>
                <w:bCs/>
                <w:iCs/>
              </w:rPr>
            </w:pPr>
          </w:p>
        </w:tc>
      </w:tr>
    </w:tbl>
    <w:p w:rsidR="00EE6772" w:rsidRPr="00EE6772" w:rsidRDefault="00EE6772" w:rsidP="00327718">
      <w:pPr>
        <w:spacing w:after="0"/>
        <w:rPr>
          <w:rFonts w:ascii="Calibri" w:eastAsia="Calibri" w:hAnsi="Calibri" w:cs="Times New Roman"/>
          <w:vanish/>
          <w:lang w:val="sr-Cyrl-RS"/>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r w:rsidRPr="00327718">
        <w:rPr>
          <w:rFonts w:ascii="Calibri" w:eastAsia="Arial Unicode MS" w:hAnsi="Calibri" w:cs="Arial"/>
          <w:lang w:val="sr-Cyrl-RS"/>
        </w:rPr>
        <w:t>Табела 2</w:t>
      </w:r>
    </w:p>
    <w:p w:rsidR="00327718" w:rsidRPr="00327718" w:rsidRDefault="00327718" w:rsidP="00327718">
      <w:pPr>
        <w:widowControl w:val="0"/>
        <w:spacing w:after="0" w:line="240" w:lineRule="auto"/>
        <w:rPr>
          <w:rFonts w:ascii="Calibri" w:eastAsia="Arial Unicode MS" w:hAnsi="Calibri" w:cs="Arial"/>
          <w:lang w:val="sr-Cyrl-RS"/>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7C510E" w:rsidRDefault="00327718"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27718" w:rsidRPr="00327718" w:rsidRDefault="00327718" w:rsidP="007C510E">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327718" w:rsidRDefault="00327718" w:rsidP="007C510E">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7C510E">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lastRenderedPageBreak/>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7C510E">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27718" w:rsidRDefault="00327718" w:rsidP="007C510E">
      <w:pPr>
        <w:tabs>
          <w:tab w:val="left" w:pos="90"/>
        </w:tabs>
        <w:spacing w:after="0" w:line="240" w:lineRule="auto"/>
        <w:contextualSpacing/>
        <w:rPr>
          <w:rFonts w:ascii="Arial" w:eastAsia="Calibri" w:hAnsi="Arial" w:cs="Arial"/>
          <w:bCs/>
          <w:iCs/>
          <w:sz w:val="20"/>
          <w:szCs w:val="20"/>
          <w:lang w:val="sr-Cyrl-RS"/>
        </w:rPr>
      </w:pPr>
      <w:proofErr w:type="gramStart"/>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w:t>
      </w:r>
      <w:proofErr w:type="gramEnd"/>
      <w:r w:rsidRPr="00327718">
        <w:rPr>
          <w:rFonts w:ascii="Arial" w:eastAsia="Calibri" w:hAnsi="Arial" w:cs="Arial"/>
          <w:bCs/>
          <w:iCs/>
          <w:sz w:val="20"/>
          <w:szCs w:val="20"/>
          <w:lang w:val="sr-Cyrl-CS"/>
        </w:rPr>
        <w:t xml:space="preserve"> на следећи начин</w:t>
      </w:r>
      <w:r w:rsidRPr="00327718">
        <w:rPr>
          <w:rFonts w:ascii="Arial" w:eastAsia="Calibri" w:hAnsi="Arial" w:cs="Arial"/>
          <w:bCs/>
          <w:iCs/>
          <w:sz w:val="20"/>
          <w:szCs w:val="20"/>
        </w:rPr>
        <w:t>:</w:t>
      </w:r>
    </w:p>
    <w:p w:rsidR="00862F6C" w:rsidRPr="00862F6C" w:rsidRDefault="00862F6C" w:rsidP="007C510E">
      <w:pPr>
        <w:tabs>
          <w:tab w:val="left" w:pos="90"/>
        </w:tabs>
        <w:spacing w:after="0" w:line="240" w:lineRule="auto"/>
        <w:contextualSpacing/>
        <w:rPr>
          <w:rFonts w:ascii="Arial" w:eastAsia="Calibri" w:hAnsi="Arial" w:cs="Arial"/>
          <w:b/>
          <w:bCs/>
          <w:iCs/>
          <w:sz w:val="20"/>
          <w:szCs w:val="20"/>
          <w:lang w:val="sr-Cyrl-RS"/>
        </w:rPr>
      </w:pPr>
      <w:r w:rsidRPr="00862F6C">
        <w:rPr>
          <w:rFonts w:ascii="Arial" w:eastAsia="Calibri" w:hAnsi="Arial" w:cs="Arial"/>
          <w:b/>
          <w:bCs/>
          <w:iCs/>
          <w:sz w:val="20"/>
          <w:szCs w:val="20"/>
          <w:lang w:val="sr-Cyrl-CS"/>
        </w:rPr>
        <w:t xml:space="preserve">-у колону 2. </w:t>
      </w:r>
      <w:proofErr w:type="gramStart"/>
      <w:r w:rsidRPr="00862F6C">
        <w:rPr>
          <w:rFonts w:ascii="Arial" w:eastAsia="Calibri" w:hAnsi="Arial" w:cs="Arial"/>
          <w:b/>
          <w:bCs/>
          <w:iCs/>
          <w:sz w:val="20"/>
          <w:szCs w:val="20"/>
        </w:rPr>
        <w:t>уписати</w:t>
      </w:r>
      <w:proofErr w:type="gramEnd"/>
      <w:r w:rsidRPr="00862F6C">
        <w:rPr>
          <w:rFonts w:ascii="Arial" w:eastAsia="Calibri" w:hAnsi="Arial" w:cs="Arial"/>
          <w:b/>
          <w:bCs/>
          <w:iCs/>
          <w:sz w:val="20"/>
          <w:szCs w:val="20"/>
        </w:rPr>
        <w:t xml:space="preserve"> </w:t>
      </w:r>
      <w:r w:rsidRPr="00862F6C">
        <w:rPr>
          <w:rFonts w:ascii="Arial" w:eastAsia="Calibri" w:hAnsi="Arial" w:cs="Arial"/>
          <w:b/>
          <w:bCs/>
          <w:iCs/>
          <w:sz w:val="20"/>
          <w:szCs w:val="20"/>
          <w:lang w:val="sr-Cyrl-RS"/>
        </w:rPr>
        <w:t xml:space="preserve">назив произвођача и земље порекла </w:t>
      </w:r>
      <w:r w:rsidRPr="00862F6C">
        <w:rPr>
          <w:rFonts w:ascii="Arial" w:eastAsia="Calibri" w:hAnsi="Arial" w:cs="Arial"/>
          <w:b/>
          <w:bCs/>
          <w:iCs/>
          <w:sz w:val="20"/>
          <w:szCs w:val="20"/>
        </w:rPr>
        <w:t>испоручено</w:t>
      </w:r>
      <w:r w:rsidRPr="00862F6C">
        <w:rPr>
          <w:rFonts w:ascii="Arial" w:eastAsia="Calibri" w:hAnsi="Arial" w:cs="Arial"/>
          <w:b/>
          <w:bCs/>
          <w:iCs/>
          <w:sz w:val="20"/>
          <w:szCs w:val="20"/>
          <w:lang w:val="sr-Cyrl-RS"/>
        </w:rPr>
        <w:t>г</w:t>
      </w:r>
      <w:r w:rsidRPr="00862F6C">
        <w:rPr>
          <w:rFonts w:ascii="Arial" w:eastAsia="Calibri" w:hAnsi="Arial" w:cs="Arial"/>
          <w:b/>
          <w:bCs/>
          <w:iCs/>
          <w:sz w:val="20"/>
          <w:szCs w:val="20"/>
        </w:rPr>
        <w:t xml:space="preserve"> добр</w:t>
      </w:r>
      <w:r w:rsidRPr="00862F6C">
        <w:rPr>
          <w:rFonts w:ascii="Arial" w:eastAsia="Calibri" w:hAnsi="Arial" w:cs="Arial"/>
          <w:b/>
          <w:bCs/>
          <w:iCs/>
          <w:sz w:val="20"/>
          <w:szCs w:val="20"/>
          <w:lang w:val="sr-Cyrl-RS"/>
        </w:rPr>
        <w:t>а</w:t>
      </w:r>
    </w:p>
    <w:p w:rsidR="00327718" w:rsidRPr="00327718" w:rsidRDefault="00327718" w:rsidP="007C510E">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без ПДВ за испоручено добро;</w:t>
      </w:r>
    </w:p>
    <w:p w:rsidR="00327718" w:rsidRPr="00327718" w:rsidRDefault="00327718" w:rsidP="007C510E">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са ПДВ за испоручено добро;</w:t>
      </w:r>
    </w:p>
    <w:p w:rsidR="00327718" w:rsidRPr="00327718" w:rsidRDefault="00327718" w:rsidP="007C510E">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27718" w:rsidRPr="00327718" w:rsidRDefault="00327718" w:rsidP="007C510E">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27718" w:rsidRPr="00327718" w:rsidRDefault="00327718" w:rsidP="007C510E">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 – уписује се укупно понуђена цена за све </w:t>
      </w:r>
      <w:proofErr w:type="gramStart"/>
      <w:r w:rsidRPr="00327718">
        <w:rPr>
          <w:rFonts w:ascii="Arial" w:eastAsia="Calibri" w:hAnsi="Arial" w:cs="Arial"/>
          <w:sz w:val="20"/>
          <w:szCs w:val="20"/>
        </w:rPr>
        <w:t>позиције  без</w:t>
      </w:r>
      <w:proofErr w:type="gramEnd"/>
      <w:r w:rsidRPr="00327718">
        <w:rPr>
          <w:rFonts w:ascii="Arial" w:eastAsia="Calibri" w:hAnsi="Arial" w:cs="Arial"/>
          <w:sz w:val="20"/>
          <w:szCs w:val="20"/>
        </w:rPr>
        <w:t xml:space="preserve">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27718" w:rsidRPr="00327718" w:rsidRDefault="00327718" w:rsidP="007C510E">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II – уписује се укупан износ ПДВ </w:t>
      </w:r>
    </w:p>
    <w:p w:rsidR="00327718" w:rsidRPr="00327718" w:rsidRDefault="00327718" w:rsidP="007C510E">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III – уписује се укупно понуђена цена са ПДВ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 + ред.бр.</w:t>
      </w:r>
      <w:proofErr w:type="gramEnd"/>
      <w:r w:rsidRPr="00327718">
        <w:rPr>
          <w:rFonts w:ascii="Arial" w:eastAsia="Calibri" w:hAnsi="Arial" w:cs="Arial"/>
          <w:sz w:val="20"/>
          <w:szCs w:val="20"/>
        </w:rPr>
        <w:t xml:space="preserve"> II)</w:t>
      </w:r>
    </w:p>
    <w:p w:rsidR="00327718" w:rsidRPr="00327718" w:rsidRDefault="00327718" w:rsidP="007C510E">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rPr>
        <w:t>у</w:t>
      </w:r>
      <w:proofErr w:type="gramEnd"/>
      <w:r w:rsidRPr="00327718">
        <w:rPr>
          <w:rFonts w:ascii="Arial" w:eastAsia="Calibri" w:hAnsi="Arial" w:cs="Arial"/>
          <w:sz w:val="20"/>
          <w:szCs w:val="20"/>
        </w:rPr>
        <w:t xml:space="preserve"> Табелу 2. </w:t>
      </w:r>
      <w:proofErr w:type="gramStart"/>
      <w:r w:rsidRPr="00327718">
        <w:rPr>
          <w:rFonts w:ascii="Arial" w:eastAsia="Calibri" w:hAnsi="Arial" w:cs="Arial"/>
          <w:sz w:val="20"/>
          <w:szCs w:val="20"/>
        </w:rPr>
        <w:t>уписују</w:t>
      </w:r>
      <w:proofErr w:type="gramEnd"/>
      <w:r w:rsidRPr="00327718">
        <w:rPr>
          <w:rFonts w:ascii="Arial" w:eastAsia="Calibri" w:hAnsi="Arial" w:cs="Arial"/>
          <w:sz w:val="20"/>
          <w:szCs w:val="20"/>
        </w:rPr>
        <w:t xml:space="preserve">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w:t>
      </w:r>
      <w:proofErr w:type="gramStart"/>
      <w:r w:rsidRPr="00327718">
        <w:rPr>
          <w:rFonts w:ascii="Arial" w:eastAsia="Calibri" w:hAnsi="Arial" w:cs="Arial"/>
          <w:sz w:val="20"/>
          <w:szCs w:val="20"/>
        </w:rPr>
        <w:t>који</w:t>
      </w:r>
      <w:proofErr w:type="gramEnd"/>
      <w:r w:rsidRPr="00327718">
        <w:rPr>
          <w:rFonts w:ascii="Arial" w:eastAsia="Calibri" w:hAnsi="Arial" w:cs="Arial"/>
          <w:sz w:val="20"/>
          <w:szCs w:val="20"/>
        </w:rPr>
        <w:t xml:space="preserve"> су укључени у укупно понуђену цену без ПДВ (ред бр. </w:t>
      </w:r>
      <w:proofErr w:type="gramStart"/>
      <w:r w:rsidRPr="00327718">
        <w:rPr>
          <w:rFonts w:ascii="Arial" w:eastAsia="Calibri" w:hAnsi="Arial" w:cs="Arial"/>
          <w:sz w:val="20"/>
          <w:szCs w:val="20"/>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327718">
        <w:rPr>
          <w:rFonts w:ascii="Arial" w:eastAsia="Calibri" w:hAnsi="Arial" w:cs="Arial"/>
          <w:sz w:val="20"/>
          <w:szCs w:val="20"/>
        </w:rPr>
        <w:t xml:space="preserve"> I из табеле 1) уколико исти постоје као засебни трошкови,</w:t>
      </w:r>
    </w:p>
    <w:p w:rsidR="00327718" w:rsidRPr="00327718" w:rsidRDefault="00327718" w:rsidP="007C510E">
      <w:pPr>
        <w:tabs>
          <w:tab w:val="left" w:pos="992"/>
        </w:tabs>
        <w:spacing w:after="0" w:line="240" w:lineRule="auto"/>
        <w:rPr>
          <w:rFonts w:ascii="Arial" w:eastAsia="Calibri" w:hAnsi="Arial" w:cs="Arial"/>
          <w:sz w:val="20"/>
          <w:szCs w:val="20"/>
        </w:rPr>
      </w:pPr>
      <w:proofErr w:type="gramStart"/>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roofErr w:type="gramEnd"/>
    </w:p>
    <w:p w:rsidR="00327718" w:rsidRPr="00327718" w:rsidRDefault="00327718" w:rsidP="007C510E">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w:t>
      </w:r>
      <w:proofErr w:type="gramStart"/>
      <w:r w:rsidRPr="00327718">
        <w:rPr>
          <w:rFonts w:ascii="Arial" w:eastAsia="Calibri" w:hAnsi="Arial" w:cs="Arial"/>
          <w:sz w:val="20"/>
          <w:szCs w:val="20"/>
        </w:rPr>
        <w:t>на  место</w:t>
      </w:r>
      <w:proofErr w:type="gramEnd"/>
      <w:r w:rsidRPr="00327718">
        <w:rPr>
          <w:rFonts w:ascii="Arial" w:eastAsia="Calibri" w:hAnsi="Arial" w:cs="Arial"/>
          <w:sz w:val="20"/>
          <w:szCs w:val="20"/>
        </w:rPr>
        <w:t xml:space="preserve"> предвиђено за печат и потпис понуђач печатом оверава и потписује образац структуре цене.</w:t>
      </w:r>
    </w:p>
    <w:p w:rsidR="00327718" w:rsidRDefault="00327718"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Default="00434519" w:rsidP="00327718">
      <w:pPr>
        <w:tabs>
          <w:tab w:val="left" w:pos="992"/>
        </w:tabs>
        <w:spacing w:after="0" w:line="240" w:lineRule="auto"/>
        <w:rPr>
          <w:rFonts w:ascii="Calibri" w:eastAsia="Calibri" w:hAnsi="Calibri" w:cs="Arial"/>
          <w:lang w:val="sr-Cyrl-RS"/>
        </w:rPr>
      </w:pPr>
    </w:p>
    <w:p w:rsidR="00434519" w:rsidRPr="00434519" w:rsidRDefault="00434519" w:rsidP="00327718">
      <w:pPr>
        <w:tabs>
          <w:tab w:val="left" w:pos="992"/>
        </w:tabs>
        <w:spacing w:after="0" w:line="240" w:lineRule="auto"/>
        <w:rPr>
          <w:rFonts w:ascii="Calibri" w:eastAsia="Calibri" w:hAnsi="Calibri" w:cs="Arial"/>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34" w:name="_Toc442559926"/>
      <w:proofErr w:type="gramStart"/>
      <w:r w:rsidRPr="00327718">
        <w:rPr>
          <w:rFonts w:ascii="Arial" w:eastAsia="Times New Roman" w:hAnsi="Arial" w:cs="Arial"/>
          <w:b/>
        </w:rPr>
        <w:t>ОБРАЗАЦ   3.</w:t>
      </w:r>
      <w:bookmarkEnd w:id="234"/>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0F6773">
        <w:rPr>
          <w:rFonts w:ascii="Arial" w:eastAsia="Calibri" w:hAnsi="Arial" w:cs="Arial"/>
          <w:lang w:val="ru-RU"/>
        </w:rPr>
        <w:t>Гумена црева, О-рингови, гумени обручи и улошци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0F6773">
        <w:rPr>
          <w:rFonts w:ascii="Arial" w:eastAsia="Calibri" w:hAnsi="Arial" w:cs="Arial"/>
          <w:lang w:val="ru-RU"/>
        </w:rPr>
        <w:t>3000/0233/2017 (997/2017)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132E80" w:rsidRDefault="00132E80" w:rsidP="00327718">
      <w:pPr>
        <w:spacing w:after="0" w:line="240" w:lineRule="auto"/>
        <w:jc w:val="right"/>
        <w:outlineLvl w:val="1"/>
        <w:rPr>
          <w:rFonts w:ascii="Arial" w:eastAsia="Times New Roman" w:hAnsi="Arial" w:cs="Arial"/>
          <w:b/>
          <w:lang w:val="sr-Cyrl-RS"/>
        </w:rPr>
      </w:pPr>
    </w:p>
    <w:p w:rsidR="00132E80" w:rsidRDefault="00132E80" w:rsidP="00327718">
      <w:pPr>
        <w:spacing w:after="0" w:line="240" w:lineRule="auto"/>
        <w:jc w:val="right"/>
        <w:outlineLvl w:val="1"/>
        <w:rPr>
          <w:rFonts w:ascii="Arial" w:eastAsia="Times New Roman" w:hAnsi="Arial" w:cs="Arial"/>
          <w:b/>
          <w:lang w:val="sr-Cyrl-RS"/>
        </w:rPr>
      </w:pPr>
    </w:p>
    <w:p w:rsidR="00C96CBE" w:rsidRDefault="00C96CBE" w:rsidP="00327718">
      <w:pPr>
        <w:spacing w:after="0" w:line="240" w:lineRule="auto"/>
        <w:jc w:val="right"/>
        <w:outlineLvl w:val="1"/>
        <w:rPr>
          <w:rFonts w:ascii="Arial" w:eastAsia="Times New Roman" w:hAnsi="Arial" w:cs="Arial"/>
          <w:b/>
          <w:lang w:val="sr-Cyrl-RS"/>
        </w:rPr>
      </w:pPr>
    </w:p>
    <w:p w:rsidR="00A175F8" w:rsidRDefault="00A175F8" w:rsidP="00327718">
      <w:pPr>
        <w:spacing w:after="0" w:line="240" w:lineRule="auto"/>
        <w:jc w:val="right"/>
        <w:outlineLvl w:val="1"/>
        <w:rPr>
          <w:rFonts w:ascii="Arial" w:eastAsia="Times New Roman" w:hAnsi="Arial" w:cs="Arial"/>
          <w:b/>
          <w:lang w:val="sr-Cyrl-RS"/>
        </w:rPr>
      </w:pPr>
    </w:p>
    <w:p w:rsidR="006815E7" w:rsidRDefault="006815E7"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0F6773">
        <w:rPr>
          <w:rFonts w:ascii="Arial" w:eastAsia="Calibri" w:hAnsi="Arial" w:cs="Arial"/>
          <w:lang w:val="ru-RU"/>
        </w:rPr>
        <w:t>Гумена црева, О-рингови, гумени обручи и улошци -ТЕНТ Б</w:t>
      </w:r>
      <w:r>
        <w:rPr>
          <w:rFonts w:ascii="Arial" w:eastAsia="Calibri" w:hAnsi="Arial" w:cs="Arial"/>
          <w:lang w:val="ru-RU"/>
        </w:rPr>
        <w:t xml:space="preserve">,  ЈН бр. </w:t>
      </w:r>
      <w:r w:rsidR="000F6773">
        <w:rPr>
          <w:rFonts w:ascii="Arial" w:eastAsia="Calibri" w:hAnsi="Arial" w:cs="Arial"/>
          <w:lang w:val="ru-RU"/>
        </w:rPr>
        <w:t>3000/0233/2017 (997/2017)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10445" w:rsidRPr="0000713B" w:rsidRDefault="00E10445" w:rsidP="0000713B">
      <w:pPr>
        <w:autoSpaceDE w:val="0"/>
        <w:autoSpaceDN w:val="0"/>
        <w:adjustRightInd w:val="0"/>
        <w:spacing w:after="0" w:line="240" w:lineRule="auto"/>
        <w:rPr>
          <w:rFonts w:ascii="Arial" w:eastAsia="Calibri" w:hAnsi="Arial" w:cs="Arial"/>
          <w:b/>
          <w:bCs/>
          <w:iCs/>
          <w:color w:val="7030A0"/>
        </w:rPr>
      </w:pPr>
    </w:p>
    <w:p w:rsidR="00E10445" w:rsidRDefault="00E10445" w:rsidP="00327718">
      <w:pPr>
        <w:autoSpaceDE w:val="0"/>
        <w:autoSpaceDN w:val="0"/>
        <w:adjustRightInd w:val="0"/>
        <w:spacing w:after="0" w:line="240" w:lineRule="auto"/>
        <w:ind w:left="360"/>
        <w:jc w:val="center"/>
        <w:rPr>
          <w:rFonts w:ascii="Arial" w:eastAsia="Calibri" w:hAnsi="Arial" w:cs="Arial"/>
          <w:b/>
          <w:bCs/>
          <w:iCs/>
          <w:color w:val="7030A0"/>
        </w:rPr>
      </w:pPr>
    </w:p>
    <w:p w:rsidR="00E10445" w:rsidRDefault="00E10445" w:rsidP="00327718">
      <w:pPr>
        <w:autoSpaceDE w:val="0"/>
        <w:autoSpaceDN w:val="0"/>
        <w:adjustRightInd w:val="0"/>
        <w:spacing w:after="0" w:line="240" w:lineRule="auto"/>
        <w:ind w:left="360"/>
        <w:jc w:val="center"/>
        <w:rPr>
          <w:rFonts w:ascii="Arial" w:eastAsia="Calibri" w:hAnsi="Arial" w:cs="Arial"/>
          <w:b/>
          <w:bCs/>
          <w:iCs/>
          <w:color w:val="7030A0"/>
        </w:rPr>
      </w:pPr>
    </w:p>
    <w:p w:rsidR="0000713B" w:rsidRDefault="0000713B" w:rsidP="00327718">
      <w:pPr>
        <w:autoSpaceDE w:val="0"/>
        <w:autoSpaceDN w:val="0"/>
        <w:adjustRightInd w:val="0"/>
        <w:spacing w:after="0" w:line="240" w:lineRule="auto"/>
        <w:ind w:left="360"/>
        <w:jc w:val="center"/>
        <w:rPr>
          <w:rFonts w:ascii="Arial" w:eastAsia="Calibri" w:hAnsi="Arial" w:cs="Arial"/>
          <w:b/>
          <w:bCs/>
          <w:iCs/>
          <w:color w:val="7030A0"/>
        </w:rPr>
      </w:pPr>
    </w:p>
    <w:p w:rsidR="0000713B" w:rsidRDefault="0000713B" w:rsidP="00327718">
      <w:pPr>
        <w:autoSpaceDE w:val="0"/>
        <w:autoSpaceDN w:val="0"/>
        <w:adjustRightInd w:val="0"/>
        <w:spacing w:after="0" w:line="240" w:lineRule="auto"/>
        <w:ind w:left="360"/>
        <w:jc w:val="center"/>
        <w:rPr>
          <w:rFonts w:ascii="Arial" w:eastAsia="Calibri" w:hAnsi="Arial" w:cs="Arial"/>
          <w:b/>
          <w:bCs/>
          <w:iCs/>
          <w:color w:val="7030A0"/>
        </w:rPr>
      </w:pPr>
    </w:p>
    <w:p w:rsidR="0000713B" w:rsidRDefault="0000713B" w:rsidP="00327718">
      <w:pPr>
        <w:autoSpaceDE w:val="0"/>
        <w:autoSpaceDN w:val="0"/>
        <w:adjustRightInd w:val="0"/>
        <w:spacing w:after="0" w:line="240" w:lineRule="auto"/>
        <w:ind w:left="360"/>
        <w:jc w:val="center"/>
        <w:rPr>
          <w:rFonts w:ascii="Arial" w:eastAsia="Calibri" w:hAnsi="Arial" w:cs="Arial"/>
          <w:b/>
          <w:bCs/>
          <w:iCs/>
          <w:color w:val="7030A0"/>
        </w:rPr>
      </w:pPr>
    </w:p>
    <w:p w:rsidR="0000713B" w:rsidRPr="00E10445" w:rsidRDefault="0000713B" w:rsidP="00327718">
      <w:pPr>
        <w:autoSpaceDE w:val="0"/>
        <w:autoSpaceDN w:val="0"/>
        <w:adjustRightInd w:val="0"/>
        <w:spacing w:after="0" w:line="240" w:lineRule="auto"/>
        <w:ind w:left="360"/>
        <w:jc w:val="center"/>
        <w:rPr>
          <w:rFonts w:ascii="Arial" w:eastAsia="Calibri" w:hAnsi="Arial" w:cs="Arial"/>
          <w:b/>
          <w:bCs/>
          <w:iCs/>
          <w:color w:val="7030A0"/>
        </w:rPr>
      </w:pPr>
    </w:p>
    <w:p w:rsidR="00132E80" w:rsidRDefault="00132E80" w:rsidP="00E73B3A">
      <w:pPr>
        <w:spacing w:before="120" w:after="0" w:line="240" w:lineRule="auto"/>
        <w:jc w:val="right"/>
        <w:outlineLvl w:val="1"/>
        <w:rPr>
          <w:rFonts w:ascii="Arial" w:eastAsia="Times New Roman" w:hAnsi="Arial" w:cs="Arial"/>
          <w:b/>
          <w:lang w:val="sr-Cyrl-RS"/>
        </w:rPr>
      </w:pPr>
      <w:bookmarkStart w:id="235" w:name="_Toc442559940"/>
    </w:p>
    <w:p w:rsidR="00A175F8" w:rsidRDefault="00A175F8" w:rsidP="00E73B3A">
      <w:pPr>
        <w:spacing w:before="120" w:after="0" w:line="240" w:lineRule="auto"/>
        <w:jc w:val="right"/>
        <w:outlineLvl w:val="1"/>
        <w:rPr>
          <w:rFonts w:ascii="Arial" w:eastAsia="Times New Roman" w:hAnsi="Arial" w:cs="Arial"/>
          <w:b/>
          <w:lang w:val="sr-Cyrl-RS"/>
        </w:rPr>
      </w:pPr>
    </w:p>
    <w:p w:rsidR="00A175F8" w:rsidRDefault="00A175F8" w:rsidP="0034706B">
      <w:pPr>
        <w:spacing w:before="120" w:after="0" w:line="240" w:lineRule="auto"/>
        <w:jc w:val="both"/>
        <w:rPr>
          <w:rFonts w:ascii="Arial" w:eastAsia="Times New Roman" w:hAnsi="Arial" w:cs="Arial"/>
          <w:lang w:val="sr-Cyrl-RS"/>
        </w:rPr>
      </w:pPr>
      <w:bookmarkStart w:id="236" w:name="_Toc442559941"/>
      <w:bookmarkEnd w:id="235"/>
    </w:p>
    <w:p w:rsidR="0094797D" w:rsidRPr="0094797D" w:rsidRDefault="0094797D" w:rsidP="0034706B">
      <w:pPr>
        <w:spacing w:before="120" w:after="0" w:line="240" w:lineRule="auto"/>
        <w:jc w:val="both"/>
        <w:rPr>
          <w:rFonts w:ascii="Arial" w:eastAsia="Times New Roman" w:hAnsi="Arial" w:cs="Arial"/>
          <w:lang w:val="sr-Cyrl-RS"/>
        </w:rPr>
      </w:pPr>
    </w:p>
    <w:bookmarkEnd w:id="236"/>
    <w:p w:rsidR="00C96CBE" w:rsidRDefault="00C96CBE" w:rsidP="00327718">
      <w:pPr>
        <w:spacing w:after="0" w:line="240" w:lineRule="auto"/>
        <w:rPr>
          <w:rFonts w:ascii="Arial" w:eastAsia="Calibri" w:hAnsi="Arial" w:cs="Arial"/>
          <w:lang w:val="sr-Cyrl-RS"/>
        </w:rPr>
      </w:pPr>
    </w:p>
    <w:p w:rsidR="006815E7" w:rsidRPr="00C96CBE" w:rsidRDefault="006815E7"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0F6773">
        <w:rPr>
          <w:rFonts w:ascii="Arial" w:eastAsia="Calibri" w:hAnsi="Arial" w:cs="Arial"/>
          <w:lang w:val="ru-RU"/>
        </w:rPr>
        <w:t>Гумена црева, О-рингови, гумени обручи и улошци -ТЕНТ Б</w:t>
      </w:r>
      <w:r w:rsidRPr="00327718">
        <w:rPr>
          <w:rFonts w:ascii="Arial" w:eastAsia="Calibri" w:hAnsi="Arial" w:cs="Arial"/>
          <w:lang w:val="ru-RU"/>
        </w:rPr>
        <w:t xml:space="preserve">,  ЈН бр. </w:t>
      </w:r>
      <w:r w:rsidR="000F6773">
        <w:rPr>
          <w:rFonts w:ascii="Arial" w:eastAsia="Calibri" w:hAnsi="Arial" w:cs="Arial"/>
          <w:lang w:val="ru-RU"/>
        </w:rPr>
        <w:t>3000/0233/2017 (997/2017)</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A175F8" w:rsidRPr="007F19F0" w:rsidRDefault="00327718" w:rsidP="007F19F0">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lastRenderedPageBreak/>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7C510E" w:rsidRDefault="007C510E" w:rsidP="00327718">
      <w:pPr>
        <w:spacing w:after="0" w:line="240" w:lineRule="auto"/>
        <w:jc w:val="right"/>
        <w:outlineLvl w:val="1"/>
        <w:rPr>
          <w:rFonts w:ascii="Arial" w:eastAsia="Times New Roman" w:hAnsi="Arial" w:cs="Arial"/>
          <w:b/>
          <w:lang w:val="sr-Cyrl-RS"/>
        </w:rPr>
      </w:pPr>
    </w:p>
    <w:p w:rsidR="007C510E" w:rsidRDefault="007C510E" w:rsidP="00327718">
      <w:pPr>
        <w:spacing w:after="0" w:line="240" w:lineRule="auto"/>
        <w:jc w:val="right"/>
        <w:outlineLvl w:val="1"/>
        <w:rPr>
          <w:rFonts w:ascii="Arial" w:eastAsia="Times New Roman" w:hAnsi="Arial" w:cs="Arial"/>
          <w:b/>
          <w:lang w:val="sr-Cyrl-RS"/>
        </w:rPr>
      </w:pPr>
    </w:p>
    <w:p w:rsidR="007C510E" w:rsidRDefault="007C510E"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434519" w:rsidRDefault="00434519" w:rsidP="00327718">
      <w:pPr>
        <w:tabs>
          <w:tab w:val="num" w:pos="360"/>
        </w:tabs>
        <w:rPr>
          <w:rFonts w:ascii="Arial" w:eastAsia="Calibri" w:hAnsi="Arial" w:cs="Arial"/>
          <w:spacing w:val="2"/>
          <w:lang w:val="sr-Cyrl-RS"/>
        </w:rPr>
      </w:pPr>
    </w:p>
    <w:p w:rsidR="00434519" w:rsidRDefault="00434519" w:rsidP="00327718">
      <w:pPr>
        <w:tabs>
          <w:tab w:val="num" w:pos="360"/>
        </w:tabs>
        <w:rPr>
          <w:rFonts w:ascii="Arial" w:eastAsia="Calibri" w:hAnsi="Arial" w:cs="Arial"/>
          <w:spacing w:val="2"/>
          <w:lang w:val="sr-Cyrl-RS"/>
        </w:rPr>
      </w:pPr>
    </w:p>
    <w:p w:rsidR="00434519" w:rsidRDefault="00434519" w:rsidP="00327718">
      <w:pPr>
        <w:tabs>
          <w:tab w:val="num" w:pos="360"/>
        </w:tabs>
        <w:rPr>
          <w:rFonts w:ascii="Arial" w:eastAsia="Calibri" w:hAnsi="Arial" w:cs="Arial"/>
          <w:spacing w:val="2"/>
          <w:lang w:val="sr-Cyrl-RS"/>
        </w:rPr>
      </w:pPr>
    </w:p>
    <w:p w:rsidR="00434519" w:rsidRPr="003C2FEC" w:rsidRDefault="00434519" w:rsidP="00434519">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t xml:space="preserve">ПРИЛОГ </w:t>
      </w:r>
      <w:r>
        <w:rPr>
          <w:rFonts w:ascii="Arial" w:eastAsia="Times New Roman" w:hAnsi="Arial" w:cs="Arial"/>
          <w:b/>
          <w:lang w:val="sr-Cyrl-RS"/>
        </w:rPr>
        <w:t>2</w:t>
      </w:r>
    </w:p>
    <w:p w:rsidR="00434519" w:rsidRPr="003C2FEC" w:rsidRDefault="00434519" w:rsidP="00434519">
      <w:pPr>
        <w:spacing w:after="0" w:line="240" w:lineRule="auto"/>
        <w:jc w:val="right"/>
        <w:outlineLvl w:val="1"/>
        <w:rPr>
          <w:rFonts w:ascii="Arial" w:eastAsia="Times New Roman" w:hAnsi="Arial" w:cs="Arial"/>
          <w:b/>
          <w:color w:val="FF0000"/>
        </w:rPr>
      </w:pPr>
    </w:p>
    <w:p w:rsidR="00434519" w:rsidRPr="003C2FEC" w:rsidRDefault="00434519" w:rsidP="00434519">
      <w:pPr>
        <w:spacing w:before="120" w:after="0" w:line="240" w:lineRule="auto"/>
        <w:jc w:val="both"/>
        <w:rPr>
          <w:rFonts w:ascii="Arial" w:eastAsia="Times New Roman" w:hAnsi="Arial" w:cs="Times New Roman"/>
          <w:color w:val="FF0000"/>
        </w:rPr>
      </w:pPr>
    </w:p>
    <w:p w:rsidR="00434519" w:rsidRPr="003C2FEC" w:rsidRDefault="00434519" w:rsidP="00434519">
      <w:pPr>
        <w:spacing w:after="0" w:line="240" w:lineRule="auto"/>
        <w:jc w:val="both"/>
        <w:rPr>
          <w:rFonts w:ascii="Arial" w:eastAsia="Times New Roman" w:hAnsi="Arial" w:cs="Arial"/>
          <w:color w:val="00B0F0"/>
        </w:rPr>
      </w:pPr>
    </w:p>
    <w:p w:rsidR="00434519" w:rsidRPr="00FC69F7" w:rsidRDefault="00434519" w:rsidP="00434519">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434519" w:rsidRPr="00FC69F7" w:rsidRDefault="00434519" w:rsidP="00434519">
      <w:pPr>
        <w:spacing w:after="0" w:line="240" w:lineRule="auto"/>
        <w:jc w:val="both"/>
        <w:rPr>
          <w:rFonts w:ascii="Arial" w:eastAsia="Times New Roman" w:hAnsi="Arial" w:cs="Arial"/>
        </w:rPr>
      </w:pPr>
    </w:p>
    <w:p w:rsidR="00434519" w:rsidRPr="00FC69F7" w:rsidRDefault="00434519" w:rsidP="00434519">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434519" w:rsidRPr="00FC69F7" w:rsidRDefault="00434519" w:rsidP="00434519">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434519" w:rsidRPr="00FC69F7" w:rsidRDefault="00434519" w:rsidP="00434519">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434519" w:rsidRPr="00FC69F7" w:rsidRDefault="00434519" w:rsidP="00434519">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434519" w:rsidRPr="00FC69F7" w:rsidRDefault="00434519" w:rsidP="00434519">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434519" w:rsidRPr="00FC69F7" w:rsidRDefault="00434519" w:rsidP="00434519">
      <w:pPr>
        <w:spacing w:after="0" w:line="240" w:lineRule="auto"/>
        <w:jc w:val="both"/>
        <w:rPr>
          <w:rFonts w:ascii="Arial" w:eastAsia="Times New Roman" w:hAnsi="Arial" w:cs="Arial"/>
        </w:rPr>
      </w:pPr>
    </w:p>
    <w:p w:rsidR="00434519" w:rsidRPr="00FC69F7" w:rsidRDefault="00434519" w:rsidP="00434519">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434519" w:rsidRPr="00FC69F7" w:rsidRDefault="00434519" w:rsidP="00434519">
      <w:pPr>
        <w:spacing w:after="0" w:line="240" w:lineRule="auto"/>
        <w:jc w:val="both"/>
        <w:rPr>
          <w:rFonts w:ascii="Arial" w:eastAsia="Times New Roman" w:hAnsi="Arial" w:cs="Arial"/>
        </w:rPr>
      </w:pPr>
    </w:p>
    <w:p w:rsidR="00434519" w:rsidRPr="00FC69F7" w:rsidRDefault="00434519" w:rsidP="00434519">
      <w:pPr>
        <w:spacing w:after="0" w:line="240" w:lineRule="auto"/>
        <w:jc w:val="both"/>
        <w:rPr>
          <w:rFonts w:ascii="Arial" w:eastAsia="Times New Roman" w:hAnsi="Arial" w:cs="Arial"/>
        </w:rPr>
      </w:pPr>
    </w:p>
    <w:p w:rsidR="00434519" w:rsidRPr="00FC69F7" w:rsidRDefault="00434519" w:rsidP="00434519">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434519" w:rsidRPr="00FC69F7" w:rsidRDefault="00434519" w:rsidP="00434519">
      <w:pPr>
        <w:spacing w:after="0" w:line="240" w:lineRule="auto"/>
        <w:jc w:val="center"/>
        <w:rPr>
          <w:rFonts w:ascii="Arial" w:eastAsia="Times New Roman" w:hAnsi="Arial" w:cs="Arial"/>
          <w:b/>
        </w:rPr>
      </w:pPr>
    </w:p>
    <w:p w:rsidR="00434519" w:rsidRPr="00FC69F7" w:rsidRDefault="00434519" w:rsidP="00434519">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434519" w:rsidRPr="00FC69F7" w:rsidRDefault="00434519" w:rsidP="00434519">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434519" w:rsidRPr="00FC69F7" w:rsidRDefault="00434519" w:rsidP="00434519">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434519" w:rsidRPr="00FC69F7" w:rsidRDefault="00434519" w:rsidP="00434519">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____________(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_________(бројЈН),</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434519" w:rsidRPr="00FC69F7" w:rsidRDefault="00434519" w:rsidP="00434519">
      <w:pPr>
        <w:spacing w:after="0" w:line="240" w:lineRule="auto"/>
        <w:jc w:val="both"/>
        <w:rPr>
          <w:rFonts w:ascii="Arial" w:eastAsia="Times New Roman" w:hAnsi="Arial" w:cs="Arial"/>
        </w:rPr>
      </w:pPr>
    </w:p>
    <w:p w:rsidR="00434519" w:rsidRPr="00FC69F7" w:rsidRDefault="00434519" w:rsidP="00434519">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434519" w:rsidRPr="00FC69F7" w:rsidRDefault="00434519" w:rsidP="00434519">
      <w:pPr>
        <w:widowControl w:val="0"/>
        <w:autoSpaceDE w:val="0"/>
        <w:autoSpaceDN w:val="0"/>
        <w:adjustRightInd w:val="0"/>
        <w:spacing w:after="0" w:line="240" w:lineRule="auto"/>
        <w:jc w:val="both"/>
        <w:rPr>
          <w:rFonts w:ascii="Arial" w:eastAsia="Times New Roman" w:hAnsi="Arial" w:cs="Arial"/>
          <w:lang w:val="sr-Cyrl-CS"/>
        </w:rPr>
      </w:pPr>
    </w:p>
    <w:p w:rsidR="00434519" w:rsidRPr="00FC69F7" w:rsidRDefault="00434519" w:rsidP="00434519">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434519" w:rsidRPr="00FC69F7" w:rsidRDefault="00434519" w:rsidP="00434519">
      <w:pPr>
        <w:widowControl w:val="0"/>
        <w:autoSpaceDE w:val="0"/>
        <w:autoSpaceDN w:val="0"/>
        <w:adjustRightInd w:val="0"/>
        <w:spacing w:after="0" w:line="240" w:lineRule="auto"/>
        <w:jc w:val="both"/>
        <w:rPr>
          <w:rFonts w:ascii="Arial" w:eastAsia="Times New Roman" w:hAnsi="Arial" w:cs="Arial"/>
          <w:lang w:val="sr-Cyrl-CS"/>
        </w:rPr>
      </w:pPr>
    </w:p>
    <w:p w:rsidR="00434519" w:rsidRPr="00FC69F7" w:rsidRDefault="00434519" w:rsidP="00434519">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lang w:val="sr-Cyrl-CS"/>
        </w:rPr>
        <w:lastRenderedPageBreak/>
        <w:t>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434519" w:rsidRPr="00FC69F7" w:rsidRDefault="00434519" w:rsidP="00434519">
      <w:pPr>
        <w:widowControl w:val="0"/>
        <w:autoSpaceDE w:val="0"/>
        <w:autoSpaceDN w:val="0"/>
        <w:adjustRightInd w:val="0"/>
        <w:spacing w:after="0" w:line="240" w:lineRule="auto"/>
        <w:jc w:val="both"/>
        <w:rPr>
          <w:rFonts w:ascii="Arial" w:eastAsia="Times New Roman" w:hAnsi="Arial" w:cs="Arial"/>
          <w:lang w:val="sr-Cyrl-CS"/>
        </w:rPr>
      </w:pPr>
    </w:p>
    <w:p w:rsidR="00434519" w:rsidRPr="00FC69F7" w:rsidRDefault="00434519" w:rsidP="00434519">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434519" w:rsidRPr="00FC69F7" w:rsidRDefault="00434519" w:rsidP="00434519">
      <w:pPr>
        <w:widowControl w:val="0"/>
        <w:autoSpaceDE w:val="0"/>
        <w:autoSpaceDN w:val="0"/>
        <w:adjustRightInd w:val="0"/>
        <w:spacing w:after="0" w:line="240" w:lineRule="auto"/>
        <w:jc w:val="both"/>
        <w:rPr>
          <w:rFonts w:ascii="Arial" w:eastAsia="Times New Roman" w:hAnsi="Arial" w:cs="Arial"/>
          <w:lang w:val="sr-Cyrl-CS"/>
        </w:rPr>
      </w:pPr>
    </w:p>
    <w:p w:rsidR="00434519" w:rsidRPr="00FC69F7" w:rsidRDefault="00434519" w:rsidP="00434519">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434519" w:rsidRPr="00FC69F7" w:rsidRDefault="00434519" w:rsidP="00434519">
      <w:pPr>
        <w:widowControl w:val="0"/>
        <w:autoSpaceDE w:val="0"/>
        <w:autoSpaceDN w:val="0"/>
        <w:adjustRightInd w:val="0"/>
        <w:spacing w:after="0" w:line="240" w:lineRule="auto"/>
        <w:jc w:val="both"/>
        <w:rPr>
          <w:rFonts w:ascii="Arial" w:eastAsia="Times New Roman" w:hAnsi="Arial" w:cs="Arial"/>
          <w:lang w:val="sr-Cyrl-CS"/>
        </w:rPr>
      </w:pPr>
    </w:p>
    <w:p w:rsidR="00434519" w:rsidRPr="00FC69F7" w:rsidRDefault="00434519" w:rsidP="00434519">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434519" w:rsidRPr="00FC69F7" w:rsidRDefault="00434519" w:rsidP="00434519">
      <w:pPr>
        <w:spacing w:after="0" w:line="240" w:lineRule="auto"/>
        <w:jc w:val="both"/>
        <w:rPr>
          <w:rFonts w:ascii="Arial" w:eastAsia="Times New Roman" w:hAnsi="Arial" w:cs="Arial"/>
        </w:rPr>
      </w:pPr>
    </w:p>
    <w:p w:rsidR="00434519" w:rsidRPr="00FC69F7" w:rsidRDefault="00434519" w:rsidP="00434519">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434519" w:rsidRPr="00FC69F7" w:rsidRDefault="00434519" w:rsidP="00434519">
      <w:pPr>
        <w:numPr>
          <w:ilvl w:val="0"/>
          <w:numId w:val="24"/>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434519" w:rsidRPr="00FC69F7" w:rsidRDefault="00434519" w:rsidP="00434519">
      <w:pPr>
        <w:numPr>
          <w:ilvl w:val="0"/>
          <w:numId w:val="24"/>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434519" w:rsidRPr="00FC69F7" w:rsidRDefault="00434519" w:rsidP="00434519">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434519" w:rsidRPr="00FC69F7" w:rsidTr="002C645B">
        <w:trPr>
          <w:jc w:val="center"/>
        </w:trPr>
        <w:tc>
          <w:tcPr>
            <w:tcW w:w="3882" w:type="dxa"/>
          </w:tcPr>
          <w:p w:rsidR="00434519" w:rsidRPr="00FC69F7" w:rsidRDefault="00434519" w:rsidP="002C645B">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434519" w:rsidRPr="00FC69F7" w:rsidRDefault="00434519" w:rsidP="002C645B">
            <w:pPr>
              <w:spacing w:after="0" w:line="240" w:lineRule="auto"/>
              <w:jc w:val="center"/>
              <w:rPr>
                <w:rFonts w:ascii="Arial" w:eastAsia="Times New Roman" w:hAnsi="Arial" w:cs="Arial"/>
                <w:lang w:val="ru-RU"/>
              </w:rPr>
            </w:pPr>
          </w:p>
        </w:tc>
        <w:tc>
          <w:tcPr>
            <w:tcW w:w="4022" w:type="dxa"/>
          </w:tcPr>
          <w:p w:rsidR="00434519" w:rsidRPr="00FC69F7" w:rsidRDefault="00434519" w:rsidP="002C645B">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434519" w:rsidRPr="00FC69F7" w:rsidTr="002C645B">
        <w:trPr>
          <w:jc w:val="center"/>
        </w:trPr>
        <w:tc>
          <w:tcPr>
            <w:tcW w:w="3882" w:type="dxa"/>
          </w:tcPr>
          <w:p w:rsidR="00434519" w:rsidRPr="00FC69F7" w:rsidRDefault="00434519" w:rsidP="002C645B">
            <w:pPr>
              <w:spacing w:after="0" w:line="240" w:lineRule="auto"/>
              <w:jc w:val="center"/>
              <w:rPr>
                <w:rFonts w:ascii="Arial" w:eastAsia="Times New Roman" w:hAnsi="Arial" w:cs="Arial"/>
              </w:rPr>
            </w:pPr>
          </w:p>
        </w:tc>
        <w:tc>
          <w:tcPr>
            <w:tcW w:w="2127" w:type="dxa"/>
          </w:tcPr>
          <w:p w:rsidR="00434519" w:rsidRPr="00FC69F7" w:rsidRDefault="00434519" w:rsidP="002C645B">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434519" w:rsidRPr="00FC69F7" w:rsidRDefault="00434519" w:rsidP="002C645B">
            <w:pPr>
              <w:spacing w:after="0" w:line="240" w:lineRule="auto"/>
              <w:jc w:val="center"/>
              <w:rPr>
                <w:rFonts w:ascii="Arial" w:eastAsia="Times New Roman" w:hAnsi="Arial" w:cs="Arial"/>
                <w:lang w:val="ru-RU"/>
              </w:rPr>
            </w:pPr>
          </w:p>
        </w:tc>
      </w:tr>
      <w:tr w:rsidR="00434519" w:rsidRPr="00FC69F7" w:rsidTr="002C645B">
        <w:trPr>
          <w:jc w:val="center"/>
        </w:trPr>
        <w:tc>
          <w:tcPr>
            <w:tcW w:w="3882" w:type="dxa"/>
            <w:tcBorders>
              <w:bottom w:val="single" w:sz="4" w:space="0" w:color="auto"/>
            </w:tcBorders>
          </w:tcPr>
          <w:p w:rsidR="00434519" w:rsidRPr="00FC69F7" w:rsidRDefault="00434519" w:rsidP="002C645B">
            <w:pPr>
              <w:spacing w:after="0" w:line="240" w:lineRule="auto"/>
              <w:jc w:val="center"/>
              <w:rPr>
                <w:rFonts w:ascii="Arial" w:eastAsia="Times New Roman" w:hAnsi="Arial" w:cs="Arial"/>
              </w:rPr>
            </w:pPr>
          </w:p>
        </w:tc>
        <w:tc>
          <w:tcPr>
            <w:tcW w:w="2127" w:type="dxa"/>
          </w:tcPr>
          <w:p w:rsidR="00434519" w:rsidRPr="00FC69F7" w:rsidRDefault="00434519" w:rsidP="002C645B">
            <w:pPr>
              <w:spacing w:after="0" w:line="240" w:lineRule="auto"/>
              <w:jc w:val="center"/>
              <w:rPr>
                <w:rFonts w:ascii="Arial" w:eastAsia="Times New Roman" w:hAnsi="Arial" w:cs="Arial"/>
                <w:lang w:val="ru-RU"/>
              </w:rPr>
            </w:pPr>
          </w:p>
        </w:tc>
        <w:tc>
          <w:tcPr>
            <w:tcW w:w="4022" w:type="dxa"/>
            <w:tcBorders>
              <w:bottom w:val="single" w:sz="4" w:space="0" w:color="auto"/>
            </w:tcBorders>
          </w:tcPr>
          <w:p w:rsidR="00434519" w:rsidRPr="00FC69F7" w:rsidRDefault="00434519" w:rsidP="002C645B">
            <w:pPr>
              <w:spacing w:after="0" w:line="240" w:lineRule="auto"/>
              <w:jc w:val="center"/>
              <w:rPr>
                <w:rFonts w:ascii="Arial" w:eastAsia="Times New Roman" w:hAnsi="Arial" w:cs="Arial"/>
                <w:lang w:val="ru-RU"/>
              </w:rPr>
            </w:pPr>
          </w:p>
        </w:tc>
      </w:tr>
      <w:tr w:rsidR="00434519" w:rsidRPr="00FC69F7" w:rsidTr="002C645B">
        <w:trPr>
          <w:trHeight w:val="389"/>
          <w:jc w:val="center"/>
        </w:trPr>
        <w:tc>
          <w:tcPr>
            <w:tcW w:w="3882" w:type="dxa"/>
            <w:tcBorders>
              <w:top w:val="single" w:sz="4" w:space="0" w:color="auto"/>
            </w:tcBorders>
          </w:tcPr>
          <w:p w:rsidR="00434519" w:rsidRPr="00FC69F7" w:rsidRDefault="00434519" w:rsidP="002C645B">
            <w:pPr>
              <w:spacing w:after="0" w:line="240" w:lineRule="auto"/>
              <w:jc w:val="center"/>
              <w:rPr>
                <w:rFonts w:ascii="Arial" w:eastAsia="Times New Roman" w:hAnsi="Arial" w:cs="Arial"/>
              </w:rPr>
            </w:pPr>
          </w:p>
        </w:tc>
        <w:tc>
          <w:tcPr>
            <w:tcW w:w="2127" w:type="dxa"/>
          </w:tcPr>
          <w:p w:rsidR="00434519" w:rsidRPr="00FC69F7" w:rsidRDefault="00434519" w:rsidP="002C645B">
            <w:pPr>
              <w:spacing w:after="0" w:line="240" w:lineRule="auto"/>
              <w:jc w:val="center"/>
              <w:rPr>
                <w:rFonts w:ascii="Arial" w:eastAsia="Times New Roman" w:hAnsi="Arial" w:cs="Arial"/>
                <w:lang w:val="ru-RU"/>
              </w:rPr>
            </w:pPr>
          </w:p>
        </w:tc>
        <w:tc>
          <w:tcPr>
            <w:tcW w:w="4022" w:type="dxa"/>
            <w:tcBorders>
              <w:top w:val="single" w:sz="4" w:space="0" w:color="auto"/>
            </w:tcBorders>
          </w:tcPr>
          <w:p w:rsidR="00434519" w:rsidRPr="00FC69F7" w:rsidRDefault="00434519" w:rsidP="002C645B">
            <w:pPr>
              <w:spacing w:after="0" w:line="240" w:lineRule="auto"/>
              <w:jc w:val="center"/>
              <w:rPr>
                <w:rFonts w:ascii="Arial" w:eastAsia="Times New Roman" w:hAnsi="Arial" w:cs="Arial"/>
                <w:lang w:val="ru-RU"/>
              </w:rPr>
            </w:pPr>
          </w:p>
        </w:tc>
      </w:tr>
    </w:tbl>
    <w:p w:rsidR="00434519" w:rsidRPr="00FC69F7" w:rsidRDefault="00434519" w:rsidP="00434519">
      <w:pPr>
        <w:spacing w:after="0" w:line="240" w:lineRule="auto"/>
        <w:ind w:firstLine="720"/>
        <w:jc w:val="both"/>
        <w:rPr>
          <w:rFonts w:ascii="Arial" w:eastAsia="Times New Roman" w:hAnsi="Arial" w:cs="Arial"/>
          <w:lang w:val="ru-RU"/>
        </w:rPr>
      </w:pPr>
    </w:p>
    <w:p w:rsidR="00434519" w:rsidRPr="00FC69F7" w:rsidRDefault="00434519" w:rsidP="00434519">
      <w:pPr>
        <w:spacing w:after="0" w:line="240" w:lineRule="auto"/>
        <w:ind w:firstLine="720"/>
        <w:jc w:val="both"/>
        <w:rPr>
          <w:rFonts w:ascii="Arial" w:eastAsia="Times New Roman" w:hAnsi="Arial" w:cs="Arial"/>
          <w:lang w:val="ru-RU"/>
        </w:rPr>
      </w:pPr>
    </w:p>
    <w:p w:rsidR="00434519" w:rsidRPr="00FC69F7" w:rsidRDefault="00434519" w:rsidP="00434519">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434519" w:rsidRPr="00FC69F7" w:rsidRDefault="00434519" w:rsidP="00434519">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434519" w:rsidRPr="00FC69F7" w:rsidRDefault="00434519" w:rsidP="00434519">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34519" w:rsidRPr="00FC69F7" w:rsidRDefault="00434519" w:rsidP="00434519">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434519" w:rsidRPr="00FC69F7" w:rsidRDefault="00434519" w:rsidP="00434519">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34519" w:rsidRPr="00FC69F7" w:rsidRDefault="00434519" w:rsidP="00434519">
      <w:pPr>
        <w:spacing w:after="0" w:line="240" w:lineRule="auto"/>
        <w:ind w:left="720"/>
        <w:contextualSpacing/>
        <w:jc w:val="both"/>
        <w:rPr>
          <w:rFonts w:ascii="Arial" w:eastAsia="Calibri" w:hAnsi="Arial" w:cs="Arial"/>
        </w:rPr>
      </w:pPr>
    </w:p>
    <w:p w:rsidR="00434519" w:rsidRPr="00FC69F7" w:rsidRDefault="00434519" w:rsidP="00434519">
      <w:pPr>
        <w:spacing w:after="0" w:line="240" w:lineRule="auto"/>
        <w:ind w:left="720"/>
        <w:contextualSpacing/>
        <w:jc w:val="both"/>
        <w:rPr>
          <w:rFonts w:ascii="Arial" w:eastAsia="Calibri" w:hAnsi="Arial" w:cs="Arial"/>
        </w:rPr>
      </w:pPr>
    </w:p>
    <w:p w:rsidR="00434519" w:rsidRPr="00FC69F7" w:rsidRDefault="00434519" w:rsidP="00434519">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434519" w:rsidRDefault="00434519" w:rsidP="00434519">
      <w:pPr>
        <w:tabs>
          <w:tab w:val="num" w:pos="360"/>
        </w:tabs>
        <w:rPr>
          <w:rFonts w:ascii="Calibri" w:eastAsia="Calibri" w:hAnsi="Calibri" w:cs="Arial"/>
          <w:spacing w:val="2"/>
          <w:lang w:val="sr-Cyrl-RS"/>
        </w:rPr>
      </w:pPr>
    </w:p>
    <w:p w:rsidR="00434519" w:rsidRDefault="00434519" w:rsidP="00434519">
      <w:pPr>
        <w:tabs>
          <w:tab w:val="num" w:pos="360"/>
        </w:tabs>
        <w:rPr>
          <w:rFonts w:ascii="Calibri" w:eastAsia="Calibri" w:hAnsi="Calibri" w:cs="Arial"/>
          <w:spacing w:val="2"/>
          <w:lang w:val="sr-Cyrl-RS"/>
        </w:rPr>
      </w:pPr>
    </w:p>
    <w:p w:rsidR="00434519" w:rsidRDefault="00434519" w:rsidP="00434519">
      <w:pPr>
        <w:tabs>
          <w:tab w:val="num" w:pos="360"/>
        </w:tabs>
        <w:rPr>
          <w:rFonts w:ascii="Calibri" w:eastAsia="Calibri" w:hAnsi="Calibri" w:cs="Arial"/>
          <w:spacing w:val="2"/>
          <w:lang w:val="sr-Cyrl-RS"/>
        </w:rPr>
      </w:pPr>
    </w:p>
    <w:p w:rsidR="00434519" w:rsidRDefault="00434519" w:rsidP="00434519">
      <w:pPr>
        <w:tabs>
          <w:tab w:val="num" w:pos="360"/>
        </w:tabs>
        <w:rPr>
          <w:rFonts w:ascii="Calibri" w:eastAsia="Calibri" w:hAnsi="Calibri" w:cs="Arial"/>
          <w:spacing w:val="2"/>
          <w:lang w:val="sr-Cyrl-RS"/>
        </w:rPr>
      </w:pPr>
    </w:p>
    <w:p w:rsidR="00434519" w:rsidRDefault="00434519" w:rsidP="00434519">
      <w:pPr>
        <w:tabs>
          <w:tab w:val="num" w:pos="360"/>
        </w:tabs>
        <w:rPr>
          <w:rFonts w:ascii="Calibri" w:eastAsia="Calibri" w:hAnsi="Calibri" w:cs="Arial"/>
          <w:spacing w:val="2"/>
          <w:lang w:val="sr-Cyrl-RS"/>
        </w:rPr>
      </w:pPr>
    </w:p>
    <w:p w:rsidR="00434519" w:rsidRDefault="00434519" w:rsidP="00434519">
      <w:pPr>
        <w:tabs>
          <w:tab w:val="num" w:pos="360"/>
        </w:tabs>
        <w:rPr>
          <w:rFonts w:ascii="Calibri" w:eastAsia="Calibri" w:hAnsi="Calibri" w:cs="Arial"/>
          <w:spacing w:val="2"/>
          <w:lang w:val="sr-Cyrl-RS"/>
        </w:rPr>
      </w:pPr>
    </w:p>
    <w:p w:rsidR="00434519" w:rsidRDefault="00434519" w:rsidP="00434519">
      <w:pPr>
        <w:tabs>
          <w:tab w:val="num" w:pos="360"/>
        </w:tabs>
        <w:rPr>
          <w:rFonts w:ascii="Calibri" w:eastAsia="Calibri" w:hAnsi="Calibri" w:cs="Arial"/>
          <w:spacing w:val="2"/>
          <w:lang w:val="sr-Cyrl-RS"/>
        </w:rPr>
      </w:pPr>
    </w:p>
    <w:p w:rsidR="00434519" w:rsidRDefault="00434519" w:rsidP="00434519">
      <w:pPr>
        <w:tabs>
          <w:tab w:val="num" w:pos="360"/>
        </w:tabs>
        <w:rPr>
          <w:rFonts w:ascii="Calibri" w:eastAsia="Calibri" w:hAnsi="Calibri" w:cs="Arial"/>
          <w:spacing w:val="2"/>
          <w:lang w:val="sr-Cyrl-RS"/>
        </w:rPr>
      </w:pPr>
    </w:p>
    <w:p w:rsidR="00434519" w:rsidRDefault="00434519" w:rsidP="00434519">
      <w:pPr>
        <w:tabs>
          <w:tab w:val="num" w:pos="360"/>
        </w:tabs>
        <w:rPr>
          <w:rFonts w:ascii="Calibri" w:eastAsia="Calibri" w:hAnsi="Calibri" w:cs="Arial"/>
          <w:spacing w:val="2"/>
          <w:lang w:val="sr-Cyrl-RS"/>
        </w:rPr>
      </w:pPr>
    </w:p>
    <w:p w:rsidR="00434519" w:rsidRDefault="00434519" w:rsidP="00434519">
      <w:pPr>
        <w:tabs>
          <w:tab w:val="num" w:pos="360"/>
        </w:tabs>
        <w:rPr>
          <w:rFonts w:ascii="Calibri" w:eastAsia="Calibri" w:hAnsi="Calibri" w:cs="Arial"/>
          <w:spacing w:val="2"/>
          <w:lang w:val="sr-Cyrl-RS"/>
        </w:rPr>
      </w:pPr>
    </w:p>
    <w:p w:rsidR="00434519" w:rsidRDefault="00434519" w:rsidP="00434519">
      <w:pPr>
        <w:tabs>
          <w:tab w:val="num" w:pos="360"/>
        </w:tabs>
        <w:rPr>
          <w:rFonts w:ascii="Calibri" w:eastAsia="Calibri" w:hAnsi="Calibri" w:cs="Arial"/>
          <w:spacing w:val="2"/>
          <w:lang w:val="sr-Cyrl-RS"/>
        </w:rPr>
      </w:pPr>
    </w:p>
    <w:p w:rsidR="00434519" w:rsidRPr="00ED7773" w:rsidRDefault="00434519" w:rsidP="00434519">
      <w:pPr>
        <w:spacing w:after="0" w:line="240" w:lineRule="auto"/>
        <w:jc w:val="right"/>
        <w:outlineLvl w:val="1"/>
        <w:rPr>
          <w:rFonts w:ascii="Arial" w:eastAsia="Times New Roman" w:hAnsi="Arial" w:cs="Arial"/>
          <w:b/>
          <w:lang w:val="sr-Cyrl-RS"/>
        </w:rPr>
      </w:pPr>
      <w:r w:rsidRPr="00ED7773">
        <w:rPr>
          <w:rFonts w:ascii="Arial" w:eastAsia="Times New Roman" w:hAnsi="Arial" w:cs="Arial"/>
          <w:b/>
        </w:rPr>
        <w:t xml:space="preserve">ПРИЛОГ </w:t>
      </w:r>
      <w:r>
        <w:rPr>
          <w:rFonts w:ascii="Arial" w:eastAsia="Times New Roman" w:hAnsi="Arial" w:cs="Arial"/>
          <w:b/>
          <w:lang w:val="sr-Cyrl-RS"/>
        </w:rPr>
        <w:t>3</w:t>
      </w:r>
    </w:p>
    <w:p w:rsidR="00434519" w:rsidRPr="00ED7773" w:rsidRDefault="00434519" w:rsidP="00434519">
      <w:pPr>
        <w:spacing w:before="120" w:after="0" w:line="240" w:lineRule="auto"/>
        <w:jc w:val="both"/>
        <w:rPr>
          <w:rFonts w:ascii="Arial" w:eastAsia="Times New Roman" w:hAnsi="Arial" w:cs="Times New Roman"/>
          <w:color w:val="FF0000"/>
        </w:rPr>
      </w:pPr>
    </w:p>
    <w:p w:rsidR="00434519" w:rsidRPr="0034706B" w:rsidRDefault="00434519" w:rsidP="00434519">
      <w:pPr>
        <w:spacing w:after="0" w:line="240" w:lineRule="auto"/>
        <w:jc w:val="both"/>
        <w:rPr>
          <w:rFonts w:ascii="Arial" w:eastAsia="Times New Roman" w:hAnsi="Arial" w:cs="Arial"/>
        </w:rPr>
      </w:pPr>
      <w:proofErr w:type="gramStart"/>
      <w:r w:rsidRPr="0034706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34706B">
        <w:rPr>
          <w:rFonts w:ascii="Arial" w:eastAsia="Times New Roman" w:hAnsi="Arial" w:cs="Arial"/>
        </w:rPr>
        <w:t xml:space="preserve"> </w:t>
      </w:r>
      <w:proofErr w:type="gramStart"/>
      <w:r w:rsidRPr="0034706B">
        <w:rPr>
          <w:rFonts w:ascii="Arial" w:eastAsia="Times New Roman" w:hAnsi="Arial" w:cs="Arial"/>
        </w:rPr>
        <w:t>РС бр.</w:t>
      </w:r>
      <w:proofErr w:type="gramEnd"/>
      <w:r w:rsidRPr="0034706B">
        <w:rPr>
          <w:rFonts w:ascii="Arial" w:eastAsia="Times New Roman" w:hAnsi="Arial" w:cs="Arial"/>
        </w:rPr>
        <w:t xml:space="preserve"> </w:t>
      </w:r>
      <w:proofErr w:type="gramStart"/>
      <w:r w:rsidRPr="0034706B">
        <w:rPr>
          <w:rFonts w:ascii="Arial" w:eastAsia="Times New Roman" w:hAnsi="Arial" w:cs="Arial"/>
        </w:rPr>
        <w:t>43/04, 62/06, 111/09 др.</w:t>
      </w:r>
      <w:proofErr w:type="gramEnd"/>
      <w:r w:rsidRPr="0034706B">
        <w:rPr>
          <w:rFonts w:ascii="Arial" w:eastAsia="Times New Roman" w:hAnsi="Arial" w:cs="Arial"/>
        </w:rPr>
        <w:t xml:space="preserve"> </w:t>
      </w:r>
      <w:proofErr w:type="gramStart"/>
      <w:r w:rsidRPr="0034706B">
        <w:rPr>
          <w:rFonts w:ascii="Arial" w:eastAsia="Times New Roman" w:hAnsi="Arial" w:cs="Arial"/>
        </w:rPr>
        <w:t>закон</w:t>
      </w:r>
      <w:proofErr w:type="gramEnd"/>
      <w:r w:rsidRPr="0034706B">
        <w:rPr>
          <w:rFonts w:ascii="Arial" w:eastAsia="Times New Roman" w:hAnsi="Arial" w:cs="Arial"/>
        </w:rPr>
        <w:t xml:space="preserve"> и 31/11) и тачке 1, 2. </w:t>
      </w:r>
      <w:proofErr w:type="gramStart"/>
      <w:r w:rsidRPr="0034706B">
        <w:rPr>
          <w:rFonts w:ascii="Arial" w:eastAsia="Times New Roman" w:hAnsi="Arial" w:cs="Arial"/>
        </w:rPr>
        <w:t>и</w:t>
      </w:r>
      <w:proofErr w:type="gramEnd"/>
      <w:r w:rsidRPr="0034706B">
        <w:rPr>
          <w:rFonts w:ascii="Arial" w:eastAsia="Times New Roman" w:hAnsi="Arial" w:cs="Arial"/>
        </w:rPr>
        <w:t xml:space="preserve"> 6. Одлуке о облику садржини и начину коришћења јединствених инструмената платног промета</w:t>
      </w:r>
    </w:p>
    <w:p w:rsidR="00434519" w:rsidRPr="0034706B" w:rsidRDefault="00434519" w:rsidP="00434519">
      <w:pPr>
        <w:spacing w:after="0" w:line="240" w:lineRule="auto"/>
        <w:jc w:val="both"/>
        <w:rPr>
          <w:rFonts w:ascii="Arial" w:eastAsia="Times New Roman" w:hAnsi="Arial" w:cs="Arial"/>
        </w:rPr>
      </w:pPr>
    </w:p>
    <w:p w:rsidR="00434519" w:rsidRPr="0034706B" w:rsidRDefault="00434519" w:rsidP="00434519">
      <w:pPr>
        <w:spacing w:after="0" w:line="240" w:lineRule="auto"/>
        <w:jc w:val="both"/>
        <w:rPr>
          <w:rFonts w:ascii="Arial" w:eastAsia="Times New Roman" w:hAnsi="Arial" w:cs="Arial"/>
          <w:b/>
        </w:rPr>
      </w:pPr>
      <w:r w:rsidRPr="0034706B">
        <w:rPr>
          <w:rFonts w:ascii="Arial" w:eastAsia="Times New Roman" w:hAnsi="Arial" w:cs="Arial"/>
          <w:b/>
        </w:rPr>
        <w:t>(</w:t>
      </w:r>
      <w:proofErr w:type="gramStart"/>
      <w:r w:rsidRPr="0034706B">
        <w:rPr>
          <w:rFonts w:ascii="Arial" w:eastAsia="Times New Roman" w:hAnsi="Arial" w:cs="Arial"/>
          <w:b/>
        </w:rPr>
        <w:t>напомена</w:t>
      </w:r>
      <w:proofErr w:type="gramEnd"/>
      <w:r w:rsidRPr="0034706B">
        <w:rPr>
          <w:rFonts w:ascii="Arial" w:eastAsia="Times New Roman" w:hAnsi="Arial" w:cs="Arial"/>
          <w:b/>
        </w:rPr>
        <w:t>: не доставља се у понуди)</w:t>
      </w:r>
    </w:p>
    <w:p w:rsidR="00434519" w:rsidRPr="0034706B" w:rsidRDefault="00434519" w:rsidP="00434519">
      <w:pPr>
        <w:spacing w:after="0" w:line="240" w:lineRule="auto"/>
        <w:jc w:val="both"/>
        <w:rPr>
          <w:rFonts w:ascii="Arial" w:eastAsia="Times New Roman" w:hAnsi="Arial" w:cs="Arial"/>
        </w:rPr>
      </w:pPr>
    </w:p>
    <w:p w:rsidR="00434519" w:rsidRPr="0034706B" w:rsidRDefault="00434519" w:rsidP="00434519">
      <w:pPr>
        <w:spacing w:after="0" w:line="240" w:lineRule="auto"/>
        <w:jc w:val="both"/>
        <w:rPr>
          <w:rFonts w:ascii="Arial" w:eastAsia="Times New Roman" w:hAnsi="Arial" w:cs="Arial"/>
          <w:lang w:val="ru-RU"/>
        </w:rPr>
      </w:pPr>
      <w:r w:rsidRPr="0034706B">
        <w:rPr>
          <w:rFonts w:ascii="Arial" w:eastAsia="Times New Roman" w:hAnsi="Arial" w:cs="Arial"/>
        </w:rPr>
        <w:t>ДУЖНИК</w:t>
      </w:r>
      <w:proofErr w:type="gramStart"/>
      <w:r w:rsidRPr="0034706B">
        <w:rPr>
          <w:rFonts w:ascii="Arial" w:eastAsia="Times New Roman" w:hAnsi="Arial" w:cs="Arial"/>
        </w:rPr>
        <w:t xml:space="preserve">:  </w:t>
      </w:r>
      <w:r w:rsidRPr="0034706B">
        <w:rPr>
          <w:rFonts w:ascii="Arial" w:eastAsia="Times New Roman" w:hAnsi="Arial" w:cs="Arial"/>
          <w:lang w:val="ru-RU"/>
        </w:rPr>
        <w:t>…………………………………………………………………………........................</w:t>
      </w:r>
      <w:proofErr w:type="gramEnd"/>
    </w:p>
    <w:p w:rsidR="00434519" w:rsidRPr="0034706B" w:rsidRDefault="00434519" w:rsidP="00434519">
      <w:pPr>
        <w:spacing w:after="0" w:line="240" w:lineRule="auto"/>
        <w:jc w:val="both"/>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назив</w:t>
      </w:r>
      <w:proofErr w:type="gramEnd"/>
      <w:r w:rsidRPr="0034706B">
        <w:rPr>
          <w:rFonts w:ascii="Arial" w:eastAsia="Times New Roman" w:hAnsi="Arial" w:cs="Arial"/>
        </w:rPr>
        <w:t xml:space="preserve"> и седиште Понуђача)</w:t>
      </w:r>
    </w:p>
    <w:p w:rsidR="00434519" w:rsidRPr="0034706B" w:rsidRDefault="00434519" w:rsidP="00434519">
      <w:pPr>
        <w:spacing w:after="0" w:line="240" w:lineRule="auto"/>
        <w:jc w:val="both"/>
        <w:rPr>
          <w:rFonts w:ascii="Arial" w:eastAsia="Times New Roman" w:hAnsi="Arial" w:cs="Arial"/>
        </w:rPr>
      </w:pPr>
      <w:r w:rsidRPr="0034706B">
        <w:rPr>
          <w:rFonts w:ascii="Arial" w:eastAsia="Times New Roman" w:hAnsi="Arial" w:cs="Arial"/>
        </w:rPr>
        <w:t>МАТИЧНИ БРОЈ ДУЖНИКА (Понуђача): ..................................................................</w:t>
      </w:r>
    </w:p>
    <w:p w:rsidR="00434519" w:rsidRPr="0034706B" w:rsidRDefault="00434519" w:rsidP="00434519">
      <w:pPr>
        <w:spacing w:after="0" w:line="240" w:lineRule="auto"/>
        <w:jc w:val="both"/>
        <w:rPr>
          <w:rFonts w:ascii="Arial" w:eastAsia="Times New Roman" w:hAnsi="Arial" w:cs="Arial"/>
        </w:rPr>
      </w:pPr>
      <w:r w:rsidRPr="0034706B">
        <w:rPr>
          <w:rFonts w:ascii="Arial" w:eastAsia="Times New Roman" w:hAnsi="Arial" w:cs="Arial"/>
        </w:rPr>
        <w:t>ТЕКУЋИ РАЧУН ДУЖНИКА (Понуђача): ...................................................................</w:t>
      </w:r>
    </w:p>
    <w:p w:rsidR="00434519" w:rsidRPr="0034706B" w:rsidRDefault="00434519" w:rsidP="00434519">
      <w:pPr>
        <w:spacing w:after="0" w:line="240" w:lineRule="auto"/>
        <w:jc w:val="both"/>
        <w:rPr>
          <w:rFonts w:ascii="Arial" w:eastAsia="Times New Roman" w:hAnsi="Arial" w:cs="Arial"/>
        </w:rPr>
      </w:pPr>
      <w:r w:rsidRPr="0034706B">
        <w:rPr>
          <w:rFonts w:ascii="Arial" w:eastAsia="Times New Roman" w:hAnsi="Arial" w:cs="Arial"/>
        </w:rPr>
        <w:t>ПИБ ДУЖНИКА (Понуђача): ........................................................................................</w:t>
      </w:r>
    </w:p>
    <w:p w:rsidR="00434519" w:rsidRPr="0034706B" w:rsidRDefault="00434519" w:rsidP="00434519">
      <w:pPr>
        <w:spacing w:after="0" w:line="240" w:lineRule="auto"/>
        <w:jc w:val="both"/>
        <w:rPr>
          <w:rFonts w:ascii="Arial" w:eastAsia="Times New Roman" w:hAnsi="Arial" w:cs="Arial"/>
        </w:rPr>
      </w:pPr>
    </w:p>
    <w:p w:rsidR="00434519" w:rsidRPr="0034706B" w:rsidRDefault="00434519" w:rsidP="00434519">
      <w:pPr>
        <w:spacing w:after="0" w:line="240" w:lineRule="auto"/>
        <w:jc w:val="both"/>
        <w:rPr>
          <w:rFonts w:ascii="Arial" w:eastAsia="Times New Roman" w:hAnsi="Arial" w:cs="Arial"/>
        </w:rPr>
      </w:pPr>
      <w:proofErr w:type="gramStart"/>
      <w:r w:rsidRPr="0034706B">
        <w:rPr>
          <w:rFonts w:ascii="Arial" w:eastAsia="Times New Roman" w:hAnsi="Arial" w:cs="Arial"/>
        </w:rPr>
        <w:t>и</w:t>
      </w:r>
      <w:proofErr w:type="gramEnd"/>
      <w:r w:rsidRPr="0034706B">
        <w:rPr>
          <w:rFonts w:ascii="Arial" w:eastAsia="Times New Roman" w:hAnsi="Arial" w:cs="Arial"/>
        </w:rPr>
        <w:t xml:space="preserve"> з д а ј е  д а н а ............................ године</w:t>
      </w:r>
    </w:p>
    <w:p w:rsidR="00434519" w:rsidRPr="0034706B" w:rsidRDefault="00434519" w:rsidP="00434519">
      <w:pPr>
        <w:spacing w:after="0" w:line="240" w:lineRule="auto"/>
        <w:jc w:val="both"/>
        <w:rPr>
          <w:rFonts w:ascii="Arial" w:eastAsia="Times New Roman" w:hAnsi="Arial" w:cs="Arial"/>
        </w:rPr>
      </w:pPr>
    </w:p>
    <w:p w:rsidR="00434519" w:rsidRPr="0034706B" w:rsidRDefault="00434519" w:rsidP="00434519">
      <w:pPr>
        <w:spacing w:after="0" w:line="240" w:lineRule="auto"/>
        <w:jc w:val="both"/>
        <w:rPr>
          <w:rFonts w:ascii="Arial" w:eastAsia="Times New Roman" w:hAnsi="Arial" w:cs="Arial"/>
        </w:rPr>
      </w:pPr>
    </w:p>
    <w:p w:rsidR="00434519" w:rsidRPr="0034706B" w:rsidRDefault="00434519" w:rsidP="00434519">
      <w:pPr>
        <w:spacing w:after="0" w:line="240" w:lineRule="auto"/>
        <w:jc w:val="center"/>
        <w:rPr>
          <w:rFonts w:ascii="Arial" w:eastAsia="Times New Roman" w:hAnsi="Arial" w:cs="Arial"/>
          <w:b/>
        </w:rPr>
      </w:pPr>
      <w:r w:rsidRPr="0034706B">
        <w:rPr>
          <w:rFonts w:ascii="Arial" w:eastAsia="Times New Roman" w:hAnsi="Arial" w:cs="Arial"/>
          <w:b/>
        </w:rPr>
        <w:t xml:space="preserve">МЕНИЧНО ПИСМО – ОВЛАШЋЕЊЕ ЗА </w:t>
      </w:r>
      <w:proofErr w:type="gramStart"/>
      <w:r w:rsidRPr="0034706B">
        <w:rPr>
          <w:rFonts w:ascii="Arial" w:eastAsia="Times New Roman" w:hAnsi="Arial" w:cs="Arial"/>
          <w:b/>
        </w:rPr>
        <w:t>КОРИСНИКА  БЛАНКО</w:t>
      </w:r>
      <w:proofErr w:type="gramEnd"/>
      <w:r w:rsidRPr="0034706B">
        <w:rPr>
          <w:rFonts w:ascii="Arial" w:eastAsia="Times New Roman" w:hAnsi="Arial" w:cs="Arial"/>
          <w:b/>
        </w:rPr>
        <w:t xml:space="preserve"> СОПСТВЕНЕ МЕНИЦЕ</w:t>
      </w:r>
    </w:p>
    <w:p w:rsidR="00434519" w:rsidRPr="0034706B" w:rsidRDefault="00434519" w:rsidP="00434519">
      <w:pPr>
        <w:spacing w:after="0" w:line="240" w:lineRule="auto"/>
        <w:jc w:val="both"/>
        <w:rPr>
          <w:rFonts w:ascii="Arial" w:eastAsia="Times New Roman" w:hAnsi="Arial" w:cs="Arial"/>
        </w:rPr>
      </w:pPr>
    </w:p>
    <w:p w:rsidR="00434519" w:rsidRPr="0034706B" w:rsidRDefault="00434519" w:rsidP="00434519">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4706B">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34706B">
        <w:rPr>
          <w:rFonts w:ascii="Arial" w:eastAsia="Times New Roman" w:hAnsi="Arial" w:cs="Arial"/>
          <w:bCs/>
        </w:rPr>
        <w:t>тек</w:t>
      </w:r>
      <w:proofErr w:type="gramEnd"/>
      <w:r w:rsidRPr="0034706B">
        <w:rPr>
          <w:rFonts w:ascii="Arial" w:eastAsia="Times New Roman" w:hAnsi="Arial" w:cs="Arial"/>
          <w:bCs/>
        </w:rPr>
        <w:t xml:space="preserve">. </w:t>
      </w:r>
      <w:proofErr w:type="gramStart"/>
      <w:r w:rsidRPr="0034706B">
        <w:rPr>
          <w:rFonts w:ascii="Arial" w:eastAsia="Times New Roman" w:hAnsi="Arial" w:cs="Arial"/>
          <w:bCs/>
        </w:rPr>
        <w:t>рачуна</w:t>
      </w:r>
      <w:proofErr w:type="gramEnd"/>
      <w:r w:rsidRPr="0034706B">
        <w:rPr>
          <w:rFonts w:ascii="Arial" w:eastAsia="Times New Roman" w:hAnsi="Arial" w:cs="Arial"/>
          <w:bCs/>
        </w:rPr>
        <w:t xml:space="preserve">: 160-700-13 Banka Intesa, </w:t>
      </w:r>
    </w:p>
    <w:p w:rsidR="00434519" w:rsidRPr="0034706B" w:rsidRDefault="00434519" w:rsidP="00434519">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34706B">
        <w:rPr>
          <w:rFonts w:ascii="Arial" w:eastAsia="Times New Roman" w:hAnsi="Arial" w:cs="Arial"/>
          <w:b/>
          <w:bCs/>
        </w:rPr>
        <w:tab/>
      </w:r>
    </w:p>
    <w:p w:rsidR="00434519" w:rsidRPr="0034706B" w:rsidRDefault="00434519" w:rsidP="00434519">
      <w:pPr>
        <w:spacing w:after="0" w:line="240" w:lineRule="auto"/>
        <w:jc w:val="both"/>
        <w:rPr>
          <w:rFonts w:ascii="Arial" w:eastAsia="Times New Roman" w:hAnsi="Arial" w:cs="Arial"/>
        </w:rPr>
      </w:pPr>
      <w:r w:rsidRPr="0034706B">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4706B">
        <w:rPr>
          <w:rFonts w:ascii="Arial" w:eastAsia="Times New Roman" w:hAnsi="Arial" w:cs="Arial"/>
          <w:b/>
        </w:rPr>
        <w:t xml:space="preserve"> </w:t>
      </w:r>
      <w:r w:rsidRPr="0034706B">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434519" w:rsidRPr="0034706B" w:rsidRDefault="00434519" w:rsidP="00434519">
      <w:pPr>
        <w:spacing w:after="0" w:line="240" w:lineRule="auto"/>
        <w:jc w:val="both"/>
        <w:rPr>
          <w:rFonts w:ascii="Arial" w:eastAsia="Times New Roman" w:hAnsi="Arial" w:cs="Arial"/>
        </w:rPr>
      </w:pPr>
    </w:p>
    <w:p w:rsidR="00434519" w:rsidRPr="0034706B" w:rsidRDefault="00434519" w:rsidP="00434519">
      <w:pPr>
        <w:spacing w:after="0" w:line="240" w:lineRule="auto"/>
        <w:jc w:val="both"/>
        <w:rPr>
          <w:rFonts w:ascii="Arial" w:eastAsia="Times New Roman" w:hAnsi="Arial" w:cs="Arial"/>
        </w:rPr>
      </w:pPr>
      <w:r w:rsidRPr="0034706B">
        <w:rPr>
          <w:rFonts w:ascii="Arial" w:eastAsia="Times New Roman" w:hAnsi="Arial" w:cs="Arial"/>
        </w:rPr>
        <w:t>Издата бланко сопствена меница серијски број</w:t>
      </w:r>
      <w:r w:rsidRPr="0034706B">
        <w:rPr>
          <w:rFonts w:ascii="Arial" w:eastAsia="Times New Roman" w:hAnsi="Arial" w:cs="Arial"/>
        </w:rPr>
        <w:tab/>
        <w:t xml:space="preserve">(уписати серијски број) може се поднети на наплату у року </w:t>
      </w:r>
      <w:proofErr w:type="gramStart"/>
      <w:r w:rsidRPr="0034706B">
        <w:rPr>
          <w:rFonts w:ascii="Arial" w:eastAsia="Times New Roman" w:hAnsi="Arial" w:cs="Arial"/>
        </w:rPr>
        <w:t>доспећа  утврђеном</w:t>
      </w:r>
      <w:proofErr w:type="gramEnd"/>
      <w:r w:rsidRPr="0034706B">
        <w:rPr>
          <w:rFonts w:ascii="Arial" w:eastAsia="Times New Roman" w:hAnsi="Arial" w:cs="Arial"/>
        </w:rPr>
        <w:t xml:space="preserve">  Уговором бр. ___________ </w:t>
      </w:r>
      <w:proofErr w:type="gramStart"/>
      <w:r w:rsidRPr="0034706B">
        <w:rPr>
          <w:rFonts w:ascii="Arial" w:eastAsia="Times New Roman" w:hAnsi="Arial" w:cs="Arial"/>
        </w:rPr>
        <w:t>од</w:t>
      </w:r>
      <w:proofErr w:type="gramEnd"/>
      <w:r w:rsidRPr="0034706B">
        <w:rPr>
          <w:rFonts w:ascii="Arial" w:eastAsia="Times New Roman" w:hAnsi="Arial" w:cs="Arial"/>
        </w:rPr>
        <w:t xml:space="preserve">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w:t>
      </w:r>
      <w:r>
        <w:rPr>
          <w:rFonts w:ascii="Arial" w:eastAsia="Times New Roman" w:hAnsi="Arial" w:cs="Arial"/>
          <w:lang w:val="sr-Cyrl-RS"/>
        </w:rPr>
        <w:t xml:space="preserve"> испоруке</w:t>
      </w:r>
      <w:r w:rsidRPr="0034706B">
        <w:rPr>
          <w:rFonts w:ascii="Arial" w:eastAsia="Times New Roman" w:hAnsi="Arial" w:cs="Arial"/>
        </w:rPr>
        <w:t xml:space="preserve">  с тим да евентуални</w:t>
      </w:r>
      <w:r w:rsidRPr="0034706B">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434519" w:rsidRPr="0034706B" w:rsidRDefault="00434519" w:rsidP="00434519">
      <w:pPr>
        <w:spacing w:after="0" w:line="240" w:lineRule="auto"/>
        <w:jc w:val="both"/>
        <w:rPr>
          <w:rFonts w:ascii="Arial" w:eastAsia="Times New Roman" w:hAnsi="Arial" w:cs="Arial"/>
        </w:rPr>
      </w:pPr>
    </w:p>
    <w:p w:rsidR="00434519" w:rsidRPr="0034706B" w:rsidRDefault="00434519" w:rsidP="00434519">
      <w:pPr>
        <w:spacing w:after="0" w:line="240" w:lineRule="auto"/>
        <w:jc w:val="both"/>
        <w:rPr>
          <w:rFonts w:ascii="Arial" w:eastAsia="Times New Roman" w:hAnsi="Arial" w:cs="Arial"/>
        </w:rPr>
      </w:pPr>
      <w:r w:rsidRPr="0034706B">
        <w:rPr>
          <w:rFonts w:ascii="Arial" w:eastAsia="Times New Roman" w:hAnsi="Arial" w:cs="Arial"/>
        </w:rPr>
        <w:t>Овлашћујемо Јавно предузеће „Електропривреда Србије</w:t>
      </w:r>
      <w:proofErr w:type="gramStart"/>
      <w:r w:rsidRPr="0034706B">
        <w:rPr>
          <w:rFonts w:ascii="Arial" w:eastAsia="Times New Roman" w:hAnsi="Arial" w:cs="Arial"/>
        </w:rPr>
        <w:t>“ Београд</w:t>
      </w:r>
      <w:proofErr w:type="gramEnd"/>
      <w:r w:rsidRPr="0034706B">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34706B">
        <w:rPr>
          <w:rFonts w:ascii="Arial" w:eastAsia="Times New Roman" w:hAnsi="Arial" w:cs="Arial"/>
        </w:rPr>
        <w:t>вансудски</w:t>
      </w:r>
      <w:proofErr w:type="gramEnd"/>
      <w:r w:rsidRPr="0034706B">
        <w:rPr>
          <w:rFonts w:ascii="Arial" w:eastAsia="Times New Roman" w:hAnsi="Arial" w:cs="Arial"/>
        </w:rPr>
        <w:t xml:space="preserve"> ИНИЦИРА наплату - издавањем налога за наплату на терет текућег рачуна Дужника </w:t>
      </w:r>
      <w:r w:rsidRPr="0034706B">
        <w:rPr>
          <w:rFonts w:ascii="Arial" w:eastAsia="Times New Roman" w:hAnsi="Arial" w:cs="Arial"/>
        </w:rPr>
        <w:lastRenderedPageBreak/>
        <w:t xml:space="preserve">бр.______ код __________________ Банке, а у корист текућег рачуна Повериоца бр. </w:t>
      </w:r>
      <w:proofErr w:type="gramStart"/>
      <w:r w:rsidRPr="0034706B">
        <w:rPr>
          <w:rFonts w:ascii="Arial" w:eastAsia="Times New Roman" w:hAnsi="Arial" w:cs="Arial"/>
        </w:rPr>
        <w:t>160-700-13 Banka Intesa.</w:t>
      </w:r>
      <w:proofErr w:type="gramEnd"/>
    </w:p>
    <w:p w:rsidR="00434519" w:rsidRPr="0034706B" w:rsidRDefault="00434519" w:rsidP="00434519">
      <w:pPr>
        <w:spacing w:after="0" w:line="240" w:lineRule="auto"/>
        <w:jc w:val="both"/>
        <w:rPr>
          <w:rFonts w:ascii="Arial" w:eastAsia="Times New Roman" w:hAnsi="Arial" w:cs="Arial"/>
        </w:rPr>
      </w:pPr>
    </w:p>
    <w:p w:rsidR="00434519" w:rsidRPr="0034706B" w:rsidRDefault="00434519" w:rsidP="00434519">
      <w:pPr>
        <w:spacing w:after="0" w:line="240" w:lineRule="auto"/>
        <w:jc w:val="both"/>
        <w:rPr>
          <w:rFonts w:ascii="Arial" w:eastAsia="Times New Roman" w:hAnsi="Arial" w:cs="Arial"/>
        </w:rPr>
      </w:pPr>
      <w:r w:rsidRPr="0034706B">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34519" w:rsidRPr="0034706B" w:rsidRDefault="00434519" w:rsidP="00434519">
      <w:pPr>
        <w:spacing w:after="0" w:line="240" w:lineRule="auto"/>
        <w:jc w:val="both"/>
        <w:rPr>
          <w:rFonts w:ascii="Arial" w:eastAsia="Times New Roman" w:hAnsi="Arial" w:cs="Arial"/>
        </w:rPr>
      </w:pPr>
    </w:p>
    <w:p w:rsidR="00434519" w:rsidRPr="0034706B" w:rsidRDefault="00434519" w:rsidP="00434519">
      <w:pPr>
        <w:spacing w:after="0" w:line="240" w:lineRule="auto"/>
        <w:jc w:val="both"/>
        <w:rPr>
          <w:rFonts w:ascii="Arial" w:eastAsia="Times New Roman" w:hAnsi="Arial" w:cs="Arial"/>
        </w:rPr>
      </w:pPr>
      <w:proofErr w:type="gramStart"/>
      <w:r w:rsidRPr="0034706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434519" w:rsidRPr="0034706B" w:rsidRDefault="00434519" w:rsidP="00434519">
      <w:pPr>
        <w:spacing w:after="0" w:line="240" w:lineRule="auto"/>
        <w:jc w:val="both"/>
        <w:rPr>
          <w:rFonts w:ascii="Arial" w:eastAsia="Times New Roman" w:hAnsi="Arial" w:cs="Arial"/>
        </w:rPr>
      </w:pPr>
    </w:p>
    <w:p w:rsidR="00434519" w:rsidRPr="0034706B" w:rsidRDefault="00434519" w:rsidP="00434519">
      <w:pPr>
        <w:spacing w:after="0" w:line="240" w:lineRule="auto"/>
        <w:jc w:val="both"/>
        <w:rPr>
          <w:rFonts w:ascii="Arial" w:eastAsia="Times New Roman" w:hAnsi="Arial" w:cs="Arial"/>
        </w:rPr>
      </w:pPr>
      <w:r w:rsidRPr="0034706B">
        <w:rPr>
          <w:rFonts w:ascii="Arial" w:eastAsia="Times New Roman" w:hAnsi="Arial" w:cs="Arial"/>
        </w:rPr>
        <w:t>Меница је потписана од стране овлашћеног лица за заступање Дужника ____________________</w:t>
      </w:r>
      <w:proofErr w:type="gramStart"/>
      <w:r w:rsidRPr="0034706B">
        <w:rPr>
          <w:rFonts w:ascii="Arial" w:eastAsia="Times New Roman" w:hAnsi="Arial" w:cs="Arial"/>
        </w:rPr>
        <w:t>_(</w:t>
      </w:r>
      <w:proofErr w:type="gramEnd"/>
      <w:r w:rsidRPr="0034706B">
        <w:rPr>
          <w:rFonts w:ascii="Arial" w:eastAsia="Times New Roman" w:hAnsi="Arial" w:cs="Arial"/>
        </w:rPr>
        <w:t>унети име и презиме овлашћеног лица).</w:t>
      </w:r>
    </w:p>
    <w:p w:rsidR="00434519" w:rsidRPr="0034706B" w:rsidRDefault="00434519" w:rsidP="00434519">
      <w:pPr>
        <w:spacing w:after="0" w:line="240" w:lineRule="auto"/>
        <w:jc w:val="both"/>
        <w:rPr>
          <w:rFonts w:ascii="Arial" w:eastAsia="Times New Roman" w:hAnsi="Arial" w:cs="Arial"/>
        </w:rPr>
      </w:pPr>
    </w:p>
    <w:p w:rsidR="00434519" w:rsidRPr="0034706B" w:rsidRDefault="00434519" w:rsidP="00434519">
      <w:pPr>
        <w:spacing w:after="0" w:line="240" w:lineRule="auto"/>
        <w:jc w:val="both"/>
        <w:rPr>
          <w:rFonts w:ascii="Arial" w:eastAsia="Times New Roman" w:hAnsi="Arial" w:cs="Arial"/>
        </w:rPr>
      </w:pPr>
      <w:proofErr w:type="gramStart"/>
      <w:r w:rsidRPr="0034706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434519" w:rsidRPr="0034706B" w:rsidRDefault="00434519" w:rsidP="00434519">
      <w:pPr>
        <w:spacing w:after="0" w:line="240" w:lineRule="auto"/>
        <w:jc w:val="both"/>
        <w:rPr>
          <w:rFonts w:ascii="Arial" w:eastAsia="Times New Roman" w:hAnsi="Arial" w:cs="Arial"/>
        </w:rPr>
      </w:pPr>
    </w:p>
    <w:p w:rsidR="00434519" w:rsidRPr="0034706B" w:rsidRDefault="00434519" w:rsidP="00434519">
      <w:pPr>
        <w:spacing w:after="0" w:line="240" w:lineRule="auto"/>
        <w:jc w:val="both"/>
        <w:rPr>
          <w:rFonts w:ascii="Arial" w:eastAsia="Times New Roman" w:hAnsi="Arial" w:cs="Arial"/>
        </w:rPr>
      </w:pPr>
      <w:r w:rsidRPr="0034706B">
        <w:rPr>
          <w:rFonts w:ascii="Arial" w:eastAsia="Times New Roman" w:hAnsi="Arial" w:cs="Arial"/>
        </w:rPr>
        <w:t xml:space="preserve">Место и датум издавања Овлашћења          </w:t>
      </w:r>
    </w:p>
    <w:p w:rsidR="00434519" w:rsidRPr="0034706B" w:rsidRDefault="00434519" w:rsidP="00434519">
      <w:pPr>
        <w:spacing w:after="0" w:line="240" w:lineRule="auto"/>
        <w:jc w:val="both"/>
        <w:rPr>
          <w:rFonts w:ascii="Arial" w:eastAsia="Times New Roman" w:hAnsi="Arial" w:cs="Arial"/>
        </w:rPr>
      </w:pPr>
    </w:p>
    <w:p w:rsidR="00434519" w:rsidRPr="0034706B" w:rsidRDefault="00434519" w:rsidP="00434519">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434519" w:rsidRPr="0034706B" w:rsidTr="002C645B">
        <w:trPr>
          <w:jc w:val="center"/>
        </w:trPr>
        <w:tc>
          <w:tcPr>
            <w:tcW w:w="3882" w:type="dxa"/>
          </w:tcPr>
          <w:p w:rsidR="00434519" w:rsidRPr="0034706B" w:rsidRDefault="00434519" w:rsidP="002C645B">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434519" w:rsidRPr="0034706B" w:rsidRDefault="00434519" w:rsidP="002C645B">
            <w:pPr>
              <w:spacing w:after="0" w:line="240" w:lineRule="auto"/>
              <w:jc w:val="center"/>
              <w:rPr>
                <w:rFonts w:ascii="Arial" w:eastAsia="Times New Roman" w:hAnsi="Arial" w:cs="Arial"/>
                <w:lang w:val="ru-RU"/>
              </w:rPr>
            </w:pPr>
          </w:p>
        </w:tc>
        <w:tc>
          <w:tcPr>
            <w:tcW w:w="4022" w:type="dxa"/>
          </w:tcPr>
          <w:p w:rsidR="00434519" w:rsidRPr="0034706B" w:rsidRDefault="00434519" w:rsidP="002C645B">
            <w:pPr>
              <w:spacing w:after="0" w:line="240" w:lineRule="auto"/>
              <w:jc w:val="center"/>
              <w:rPr>
                <w:rFonts w:ascii="Arial" w:eastAsia="Times New Roman" w:hAnsi="Arial" w:cs="Arial"/>
                <w:lang w:val="ru-RU"/>
              </w:rPr>
            </w:pPr>
            <w:r w:rsidRPr="0034706B">
              <w:rPr>
                <w:rFonts w:ascii="Arial" w:eastAsia="Times New Roman" w:hAnsi="Arial" w:cs="Arial"/>
                <w:lang w:val="sr-Cyrl-RS"/>
              </w:rPr>
              <w:t>ДУЖНИК (</w:t>
            </w:r>
            <w:r w:rsidRPr="0034706B">
              <w:rPr>
                <w:rFonts w:ascii="Arial" w:eastAsia="Times New Roman" w:hAnsi="Arial" w:cs="Arial"/>
              </w:rPr>
              <w:t>Понуђач</w:t>
            </w:r>
            <w:r w:rsidRPr="0034706B">
              <w:rPr>
                <w:rFonts w:ascii="Arial" w:eastAsia="Times New Roman" w:hAnsi="Arial" w:cs="Arial"/>
                <w:lang w:val="sr-Cyrl-RS"/>
              </w:rPr>
              <w:t>)</w:t>
            </w:r>
            <w:r w:rsidRPr="0034706B">
              <w:rPr>
                <w:rFonts w:ascii="Arial" w:eastAsia="Times New Roman" w:hAnsi="Arial" w:cs="Arial"/>
                <w:lang w:val="ru-RU"/>
              </w:rPr>
              <w:t>:</w:t>
            </w:r>
          </w:p>
        </w:tc>
      </w:tr>
      <w:tr w:rsidR="00434519" w:rsidRPr="0034706B" w:rsidTr="002C645B">
        <w:trPr>
          <w:jc w:val="center"/>
        </w:trPr>
        <w:tc>
          <w:tcPr>
            <w:tcW w:w="3882" w:type="dxa"/>
          </w:tcPr>
          <w:p w:rsidR="00434519" w:rsidRPr="0034706B" w:rsidRDefault="00434519" w:rsidP="002C645B">
            <w:pPr>
              <w:spacing w:after="0" w:line="240" w:lineRule="auto"/>
              <w:jc w:val="center"/>
              <w:rPr>
                <w:rFonts w:ascii="Arial" w:eastAsia="Times New Roman" w:hAnsi="Arial" w:cs="Arial"/>
              </w:rPr>
            </w:pPr>
          </w:p>
        </w:tc>
        <w:tc>
          <w:tcPr>
            <w:tcW w:w="2127" w:type="dxa"/>
          </w:tcPr>
          <w:p w:rsidR="00434519" w:rsidRPr="0034706B" w:rsidRDefault="00434519" w:rsidP="002C645B">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434519" w:rsidRPr="0034706B" w:rsidRDefault="00434519" w:rsidP="002C645B">
            <w:pPr>
              <w:spacing w:after="0" w:line="240" w:lineRule="auto"/>
              <w:jc w:val="center"/>
              <w:rPr>
                <w:rFonts w:ascii="Arial" w:eastAsia="Times New Roman" w:hAnsi="Arial" w:cs="Arial"/>
                <w:lang w:val="ru-RU"/>
              </w:rPr>
            </w:pPr>
          </w:p>
        </w:tc>
      </w:tr>
      <w:tr w:rsidR="00434519" w:rsidRPr="0034706B" w:rsidTr="002C645B">
        <w:trPr>
          <w:jc w:val="center"/>
        </w:trPr>
        <w:tc>
          <w:tcPr>
            <w:tcW w:w="3882" w:type="dxa"/>
            <w:tcBorders>
              <w:bottom w:val="single" w:sz="4" w:space="0" w:color="auto"/>
            </w:tcBorders>
          </w:tcPr>
          <w:p w:rsidR="00434519" w:rsidRPr="0034706B" w:rsidRDefault="00434519" w:rsidP="002C645B">
            <w:pPr>
              <w:spacing w:after="0" w:line="240" w:lineRule="auto"/>
              <w:jc w:val="center"/>
              <w:rPr>
                <w:rFonts w:ascii="Arial" w:eastAsia="Times New Roman" w:hAnsi="Arial" w:cs="Arial"/>
              </w:rPr>
            </w:pPr>
          </w:p>
        </w:tc>
        <w:tc>
          <w:tcPr>
            <w:tcW w:w="2127" w:type="dxa"/>
          </w:tcPr>
          <w:p w:rsidR="00434519" w:rsidRPr="0034706B" w:rsidRDefault="00434519" w:rsidP="002C645B">
            <w:pPr>
              <w:spacing w:after="0" w:line="240" w:lineRule="auto"/>
              <w:jc w:val="center"/>
              <w:rPr>
                <w:rFonts w:ascii="Arial" w:eastAsia="Times New Roman" w:hAnsi="Arial" w:cs="Arial"/>
                <w:lang w:val="ru-RU"/>
              </w:rPr>
            </w:pPr>
          </w:p>
        </w:tc>
        <w:tc>
          <w:tcPr>
            <w:tcW w:w="4022" w:type="dxa"/>
            <w:tcBorders>
              <w:bottom w:val="single" w:sz="4" w:space="0" w:color="auto"/>
            </w:tcBorders>
          </w:tcPr>
          <w:p w:rsidR="00434519" w:rsidRPr="0034706B" w:rsidRDefault="00434519" w:rsidP="002C645B">
            <w:pPr>
              <w:spacing w:after="0" w:line="240" w:lineRule="auto"/>
              <w:jc w:val="center"/>
              <w:rPr>
                <w:rFonts w:ascii="Arial" w:eastAsia="Times New Roman" w:hAnsi="Arial" w:cs="Arial"/>
                <w:lang w:val="ru-RU"/>
              </w:rPr>
            </w:pPr>
          </w:p>
        </w:tc>
      </w:tr>
    </w:tbl>
    <w:p w:rsidR="00434519" w:rsidRPr="0034706B" w:rsidRDefault="00434519" w:rsidP="00434519">
      <w:pPr>
        <w:spacing w:after="0" w:line="240" w:lineRule="auto"/>
        <w:jc w:val="both"/>
        <w:rPr>
          <w:rFonts w:ascii="Arial" w:eastAsia="Times New Roman" w:hAnsi="Arial" w:cs="Arial"/>
        </w:rPr>
      </w:pPr>
      <w:r w:rsidRPr="0034706B">
        <w:rPr>
          <w:rFonts w:ascii="Arial" w:eastAsia="Times New Roman" w:hAnsi="Arial" w:cs="Arial"/>
        </w:rPr>
        <w:t xml:space="preserve">                                                                                              Потпис овлашћеног лица</w:t>
      </w:r>
    </w:p>
    <w:p w:rsidR="00434519" w:rsidRPr="0034706B" w:rsidRDefault="00434519" w:rsidP="00434519">
      <w:pPr>
        <w:spacing w:after="0" w:line="240" w:lineRule="auto"/>
        <w:jc w:val="both"/>
        <w:rPr>
          <w:rFonts w:ascii="Arial" w:eastAsia="Times New Roman" w:hAnsi="Arial" w:cs="Arial"/>
        </w:rPr>
      </w:pPr>
    </w:p>
    <w:p w:rsidR="00434519" w:rsidRPr="0034706B" w:rsidRDefault="00434519" w:rsidP="00434519">
      <w:pPr>
        <w:spacing w:after="0" w:line="240" w:lineRule="auto"/>
        <w:jc w:val="both"/>
        <w:rPr>
          <w:rFonts w:ascii="Arial" w:eastAsia="Times New Roman" w:hAnsi="Arial" w:cs="Arial"/>
        </w:rPr>
      </w:pPr>
      <w:r w:rsidRPr="0034706B">
        <w:rPr>
          <w:rFonts w:ascii="Arial" w:eastAsia="Times New Roman" w:hAnsi="Arial" w:cs="Arial"/>
        </w:rPr>
        <w:t>Прилог:</w:t>
      </w:r>
    </w:p>
    <w:p w:rsidR="00434519" w:rsidRPr="0034706B" w:rsidRDefault="00434519" w:rsidP="00434519">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1 једна потписана и оверена бланко сопствена меница као гаранција за добро извршење посла</w:t>
      </w:r>
    </w:p>
    <w:p w:rsidR="00434519" w:rsidRPr="0034706B" w:rsidRDefault="00434519" w:rsidP="00434519">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34519" w:rsidRPr="0034706B" w:rsidRDefault="00434519" w:rsidP="00434519">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фотокопија ОП обрасца </w:t>
      </w:r>
    </w:p>
    <w:p w:rsidR="00434519" w:rsidRPr="0034706B" w:rsidRDefault="00434519" w:rsidP="00434519">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34519" w:rsidRPr="00ED7773" w:rsidRDefault="00434519" w:rsidP="00434519">
      <w:pPr>
        <w:spacing w:after="0" w:line="240" w:lineRule="auto"/>
        <w:ind w:left="720"/>
        <w:contextualSpacing/>
        <w:jc w:val="both"/>
        <w:rPr>
          <w:rFonts w:ascii="Arial" w:eastAsia="Calibri" w:hAnsi="Arial" w:cs="Arial"/>
          <w:color w:val="00B0F0"/>
        </w:rPr>
      </w:pPr>
    </w:p>
    <w:p w:rsidR="00434519" w:rsidRPr="00ED7773" w:rsidRDefault="00434519" w:rsidP="00434519">
      <w:pPr>
        <w:spacing w:after="0" w:line="240" w:lineRule="auto"/>
        <w:ind w:left="720"/>
        <w:contextualSpacing/>
        <w:jc w:val="both"/>
        <w:rPr>
          <w:rFonts w:ascii="Arial" w:eastAsia="Calibri" w:hAnsi="Arial" w:cs="Arial"/>
          <w:color w:val="00B0F0"/>
        </w:rPr>
      </w:pPr>
    </w:p>
    <w:p w:rsidR="00434519" w:rsidRPr="00ED7773" w:rsidRDefault="00434519" w:rsidP="00434519">
      <w:pPr>
        <w:spacing w:after="0" w:line="240" w:lineRule="auto"/>
        <w:ind w:left="720"/>
        <w:contextualSpacing/>
        <w:jc w:val="both"/>
        <w:rPr>
          <w:rFonts w:ascii="Arial" w:eastAsia="Calibri" w:hAnsi="Arial" w:cs="Arial"/>
          <w:color w:val="00B0F0"/>
        </w:rPr>
      </w:pPr>
    </w:p>
    <w:p w:rsidR="00434519" w:rsidRPr="00ED7773" w:rsidRDefault="00434519" w:rsidP="00434519">
      <w:pPr>
        <w:spacing w:after="0" w:line="240" w:lineRule="auto"/>
        <w:ind w:left="720"/>
        <w:contextualSpacing/>
        <w:jc w:val="both"/>
        <w:rPr>
          <w:rFonts w:ascii="Arial" w:eastAsia="Calibri" w:hAnsi="Arial" w:cs="Arial"/>
          <w:color w:val="00B0F0"/>
        </w:rPr>
      </w:pPr>
    </w:p>
    <w:p w:rsidR="00434519" w:rsidRPr="00ED7773" w:rsidRDefault="00434519" w:rsidP="00434519">
      <w:pPr>
        <w:spacing w:after="0" w:line="240" w:lineRule="auto"/>
        <w:ind w:left="720"/>
        <w:contextualSpacing/>
        <w:jc w:val="both"/>
        <w:rPr>
          <w:rFonts w:ascii="Arial" w:eastAsia="Calibri" w:hAnsi="Arial" w:cs="Arial"/>
          <w:color w:val="00B0F0"/>
        </w:rPr>
      </w:pPr>
    </w:p>
    <w:p w:rsidR="00434519" w:rsidRDefault="00434519" w:rsidP="00434519">
      <w:pPr>
        <w:spacing w:after="0" w:line="240" w:lineRule="auto"/>
        <w:ind w:left="720"/>
        <w:contextualSpacing/>
        <w:jc w:val="both"/>
        <w:rPr>
          <w:rFonts w:ascii="Arial" w:eastAsia="Calibri" w:hAnsi="Arial" w:cs="Arial"/>
          <w:color w:val="00B0F0"/>
          <w:lang w:val="sr-Cyrl-RS"/>
        </w:rPr>
      </w:pPr>
    </w:p>
    <w:p w:rsidR="00434519" w:rsidRDefault="00434519" w:rsidP="00434519">
      <w:pPr>
        <w:spacing w:after="0" w:line="240" w:lineRule="auto"/>
        <w:ind w:left="720"/>
        <w:contextualSpacing/>
        <w:jc w:val="both"/>
        <w:rPr>
          <w:rFonts w:ascii="Arial" w:eastAsia="Calibri" w:hAnsi="Arial" w:cs="Arial"/>
          <w:color w:val="00B0F0"/>
          <w:lang w:val="sr-Cyrl-RS"/>
        </w:rPr>
      </w:pPr>
    </w:p>
    <w:p w:rsidR="00434519" w:rsidRDefault="00434519" w:rsidP="00434519">
      <w:pPr>
        <w:spacing w:after="0" w:line="240" w:lineRule="auto"/>
        <w:ind w:left="720"/>
        <w:contextualSpacing/>
        <w:jc w:val="both"/>
        <w:rPr>
          <w:rFonts w:ascii="Arial" w:eastAsia="Calibri" w:hAnsi="Arial" w:cs="Arial"/>
          <w:color w:val="00B0F0"/>
          <w:lang w:val="sr-Cyrl-RS"/>
        </w:rPr>
      </w:pPr>
    </w:p>
    <w:p w:rsidR="00434519" w:rsidRDefault="00434519" w:rsidP="00434519">
      <w:pPr>
        <w:spacing w:after="0" w:line="240" w:lineRule="auto"/>
        <w:ind w:left="720"/>
        <w:contextualSpacing/>
        <w:jc w:val="both"/>
        <w:rPr>
          <w:rFonts w:ascii="Arial" w:eastAsia="Calibri" w:hAnsi="Arial" w:cs="Arial"/>
          <w:color w:val="00B0F0"/>
          <w:lang w:val="sr-Cyrl-RS"/>
        </w:rPr>
      </w:pPr>
    </w:p>
    <w:p w:rsidR="00434519" w:rsidRDefault="00434519" w:rsidP="00434519">
      <w:pPr>
        <w:spacing w:after="0" w:line="240" w:lineRule="auto"/>
        <w:ind w:left="720"/>
        <w:contextualSpacing/>
        <w:jc w:val="both"/>
        <w:rPr>
          <w:rFonts w:ascii="Arial" w:eastAsia="Calibri" w:hAnsi="Arial" w:cs="Arial"/>
          <w:color w:val="00B0F0"/>
          <w:lang w:val="sr-Cyrl-RS"/>
        </w:rPr>
      </w:pPr>
    </w:p>
    <w:p w:rsidR="00434519" w:rsidRDefault="00434519" w:rsidP="00434519">
      <w:pPr>
        <w:spacing w:after="0" w:line="240" w:lineRule="auto"/>
        <w:ind w:left="720"/>
        <w:contextualSpacing/>
        <w:jc w:val="both"/>
        <w:rPr>
          <w:rFonts w:ascii="Arial" w:eastAsia="Calibri" w:hAnsi="Arial" w:cs="Arial"/>
          <w:color w:val="00B0F0"/>
          <w:lang w:val="sr-Cyrl-RS"/>
        </w:rPr>
      </w:pPr>
    </w:p>
    <w:p w:rsidR="00434519" w:rsidRDefault="00434519" w:rsidP="00434519">
      <w:pPr>
        <w:spacing w:after="0" w:line="240" w:lineRule="auto"/>
        <w:ind w:left="720"/>
        <w:contextualSpacing/>
        <w:jc w:val="both"/>
        <w:rPr>
          <w:rFonts w:ascii="Arial" w:eastAsia="Calibri" w:hAnsi="Arial" w:cs="Arial"/>
          <w:color w:val="00B0F0"/>
          <w:lang w:val="sr-Cyrl-RS"/>
        </w:rPr>
      </w:pPr>
    </w:p>
    <w:p w:rsidR="00434519" w:rsidRDefault="00434519" w:rsidP="00434519">
      <w:pPr>
        <w:spacing w:after="0" w:line="240" w:lineRule="auto"/>
        <w:ind w:left="720"/>
        <w:contextualSpacing/>
        <w:jc w:val="both"/>
        <w:rPr>
          <w:rFonts w:ascii="Arial" w:eastAsia="Calibri" w:hAnsi="Arial" w:cs="Arial"/>
          <w:color w:val="00B0F0"/>
          <w:lang w:val="sr-Cyrl-RS"/>
        </w:rPr>
      </w:pPr>
    </w:p>
    <w:p w:rsidR="00434519" w:rsidRDefault="00434519" w:rsidP="00434519">
      <w:pPr>
        <w:spacing w:after="0" w:line="240" w:lineRule="auto"/>
        <w:ind w:left="720"/>
        <w:contextualSpacing/>
        <w:jc w:val="both"/>
        <w:rPr>
          <w:rFonts w:ascii="Arial" w:eastAsia="Calibri" w:hAnsi="Arial" w:cs="Arial"/>
          <w:color w:val="00B0F0"/>
          <w:lang w:val="sr-Cyrl-RS"/>
        </w:rPr>
      </w:pPr>
    </w:p>
    <w:p w:rsidR="00434519" w:rsidRDefault="00434519" w:rsidP="00434519">
      <w:pPr>
        <w:spacing w:after="0" w:line="240" w:lineRule="auto"/>
        <w:ind w:left="720"/>
        <w:contextualSpacing/>
        <w:jc w:val="both"/>
        <w:rPr>
          <w:rFonts w:ascii="Arial" w:eastAsia="Calibri" w:hAnsi="Arial" w:cs="Arial"/>
          <w:color w:val="00B0F0"/>
          <w:lang w:val="sr-Cyrl-RS"/>
        </w:rPr>
      </w:pPr>
    </w:p>
    <w:p w:rsidR="00434519" w:rsidRDefault="00434519" w:rsidP="00434519">
      <w:pPr>
        <w:spacing w:after="0" w:line="240" w:lineRule="auto"/>
        <w:ind w:left="720"/>
        <w:contextualSpacing/>
        <w:jc w:val="both"/>
        <w:rPr>
          <w:rFonts w:ascii="Arial" w:eastAsia="Calibri" w:hAnsi="Arial" w:cs="Arial"/>
          <w:color w:val="00B0F0"/>
          <w:lang w:val="sr-Cyrl-RS"/>
        </w:rPr>
      </w:pPr>
    </w:p>
    <w:p w:rsidR="00434519" w:rsidRDefault="00434519" w:rsidP="00434519">
      <w:pPr>
        <w:spacing w:after="0" w:line="240" w:lineRule="auto"/>
        <w:ind w:left="720"/>
        <w:contextualSpacing/>
        <w:jc w:val="both"/>
        <w:rPr>
          <w:rFonts w:ascii="Arial" w:eastAsia="Calibri" w:hAnsi="Arial" w:cs="Arial"/>
          <w:color w:val="00B0F0"/>
          <w:lang w:val="sr-Cyrl-RS"/>
        </w:rPr>
      </w:pPr>
    </w:p>
    <w:p w:rsidR="00434519" w:rsidRDefault="00434519" w:rsidP="00434519">
      <w:pPr>
        <w:spacing w:after="0" w:line="240" w:lineRule="auto"/>
        <w:ind w:left="720"/>
        <w:contextualSpacing/>
        <w:jc w:val="both"/>
        <w:rPr>
          <w:rFonts w:ascii="Arial" w:eastAsia="Calibri" w:hAnsi="Arial" w:cs="Arial"/>
          <w:color w:val="00B0F0"/>
          <w:lang w:val="sr-Cyrl-RS"/>
        </w:rPr>
      </w:pPr>
    </w:p>
    <w:p w:rsidR="00434519" w:rsidRDefault="00434519" w:rsidP="00434519">
      <w:pPr>
        <w:spacing w:after="0" w:line="240" w:lineRule="auto"/>
        <w:ind w:left="720"/>
        <w:contextualSpacing/>
        <w:jc w:val="both"/>
        <w:rPr>
          <w:rFonts w:ascii="Arial" w:eastAsia="Calibri" w:hAnsi="Arial" w:cs="Arial"/>
          <w:color w:val="00B0F0"/>
          <w:lang w:val="sr-Cyrl-RS"/>
        </w:rPr>
      </w:pPr>
    </w:p>
    <w:p w:rsidR="00434519" w:rsidRDefault="00434519" w:rsidP="00434519">
      <w:pPr>
        <w:spacing w:after="0" w:line="240" w:lineRule="auto"/>
        <w:ind w:left="720"/>
        <w:contextualSpacing/>
        <w:jc w:val="both"/>
        <w:rPr>
          <w:rFonts w:ascii="Arial" w:eastAsia="Calibri" w:hAnsi="Arial" w:cs="Arial"/>
          <w:color w:val="00B0F0"/>
          <w:lang w:val="sr-Cyrl-RS"/>
        </w:rPr>
      </w:pPr>
    </w:p>
    <w:p w:rsidR="00434519" w:rsidRDefault="00434519" w:rsidP="00434519">
      <w:pPr>
        <w:spacing w:after="0" w:line="240" w:lineRule="auto"/>
        <w:ind w:left="720"/>
        <w:contextualSpacing/>
        <w:jc w:val="both"/>
        <w:rPr>
          <w:rFonts w:ascii="Arial" w:eastAsia="Calibri" w:hAnsi="Arial" w:cs="Arial"/>
          <w:color w:val="00B0F0"/>
          <w:lang w:val="sr-Cyrl-RS"/>
        </w:rPr>
      </w:pPr>
    </w:p>
    <w:p w:rsidR="00434519" w:rsidRDefault="00434519" w:rsidP="00434519">
      <w:pPr>
        <w:spacing w:after="0" w:line="240" w:lineRule="auto"/>
        <w:ind w:left="720"/>
        <w:contextualSpacing/>
        <w:jc w:val="both"/>
        <w:rPr>
          <w:rFonts w:ascii="Arial" w:eastAsia="Calibri" w:hAnsi="Arial" w:cs="Arial"/>
          <w:color w:val="00B0F0"/>
          <w:lang w:val="sr-Cyrl-RS"/>
        </w:rPr>
      </w:pPr>
    </w:p>
    <w:p w:rsidR="00434519" w:rsidRDefault="00434519" w:rsidP="00434519">
      <w:pPr>
        <w:spacing w:after="0" w:line="240" w:lineRule="auto"/>
        <w:ind w:left="720"/>
        <w:contextualSpacing/>
        <w:jc w:val="both"/>
        <w:rPr>
          <w:rFonts w:ascii="Arial" w:eastAsia="Calibri" w:hAnsi="Arial" w:cs="Arial"/>
          <w:color w:val="00B0F0"/>
          <w:lang w:val="sr-Cyrl-RS"/>
        </w:rPr>
      </w:pPr>
    </w:p>
    <w:p w:rsidR="00434519" w:rsidRDefault="00434519" w:rsidP="00434519">
      <w:pPr>
        <w:spacing w:after="0" w:line="240" w:lineRule="auto"/>
        <w:ind w:left="720"/>
        <w:contextualSpacing/>
        <w:jc w:val="both"/>
        <w:rPr>
          <w:rFonts w:ascii="Arial" w:eastAsia="Calibri" w:hAnsi="Arial" w:cs="Arial"/>
          <w:color w:val="00B0F0"/>
          <w:lang w:val="sr-Cyrl-RS"/>
        </w:rPr>
      </w:pPr>
    </w:p>
    <w:p w:rsidR="00434519" w:rsidRDefault="00434519" w:rsidP="00434519">
      <w:pPr>
        <w:spacing w:after="0" w:line="240" w:lineRule="auto"/>
        <w:ind w:left="720"/>
        <w:contextualSpacing/>
        <w:jc w:val="both"/>
        <w:rPr>
          <w:rFonts w:ascii="Arial" w:eastAsia="Calibri" w:hAnsi="Arial" w:cs="Arial"/>
          <w:color w:val="00B0F0"/>
          <w:lang w:val="sr-Cyrl-RS"/>
        </w:rPr>
      </w:pPr>
    </w:p>
    <w:p w:rsidR="00434519" w:rsidRDefault="00434519" w:rsidP="00434519">
      <w:pPr>
        <w:spacing w:after="0" w:line="240" w:lineRule="auto"/>
        <w:ind w:left="720"/>
        <w:contextualSpacing/>
        <w:jc w:val="both"/>
        <w:rPr>
          <w:rFonts w:ascii="Arial" w:eastAsia="Calibri" w:hAnsi="Arial" w:cs="Arial"/>
          <w:color w:val="00B0F0"/>
          <w:lang w:val="sr-Cyrl-RS"/>
        </w:rPr>
      </w:pPr>
    </w:p>
    <w:p w:rsidR="00434519" w:rsidRDefault="00434519" w:rsidP="00434519">
      <w:pPr>
        <w:spacing w:after="0" w:line="240" w:lineRule="auto"/>
        <w:ind w:left="720"/>
        <w:contextualSpacing/>
        <w:jc w:val="both"/>
        <w:rPr>
          <w:rFonts w:ascii="Arial" w:eastAsia="Calibri" w:hAnsi="Arial" w:cs="Arial"/>
          <w:color w:val="00B0F0"/>
          <w:lang w:val="sr-Cyrl-RS"/>
        </w:rPr>
      </w:pPr>
    </w:p>
    <w:p w:rsidR="00434519" w:rsidRPr="00E47BB7" w:rsidRDefault="00434519" w:rsidP="00434519">
      <w:pPr>
        <w:spacing w:after="0" w:line="240" w:lineRule="auto"/>
        <w:jc w:val="right"/>
        <w:rPr>
          <w:rFonts w:ascii="Arial" w:eastAsia="Times New Roman" w:hAnsi="Arial" w:cs="Arial"/>
          <w:b/>
          <w:lang w:val="sr-Cyrl-RS"/>
        </w:rPr>
      </w:pPr>
      <w:r w:rsidRPr="00E47BB7">
        <w:rPr>
          <w:rFonts w:ascii="Arial" w:eastAsia="Times New Roman" w:hAnsi="Arial" w:cs="Arial"/>
          <w:b/>
        </w:rPr>
        <w:t xml:space="preserve">ПРИЛОГ </w:t>
      </w:r>
      <w:r>
        <w:rPr>
          <w:rFonts w:ascii="Arial" w:eastAsia="Times New Roman" w:hAnsi="Arial" w:cs="Arial"/>
          <w:b/>
          <w:lang w:val="sr-Cyrl-RS"/>
        </w:rPr>
        <w:t>4</w:t>
      </w:r>
    </w:p>
    <w:p w:rsidR="00434519" w:rsidRPr="00E47BB7" w:rsidRDefault="00434519" w:rsidP="00434519">
      <w:pPr>
        <w:spacing w:after="0" w:line="240" w:lineRule="auto"/>
        <w:jc w:val="right"/>
        <w:rPr>
          <w:rFonts w:ascii="Arial" w:eastAsia="Times New Roman" w:hAnsi="Arial" w:cs="Arial"/>
          <w:b/>
          <w:color w:val="00B0F0"/>
        </w:rPr>
      </w:pPr>
    </w:p>
    <w:p w:rsidR="00434519" w:rsidRPr="00E47BB7" w:rsidRDefault="00434519" w:rsidP="00434519">
      <w:pPr>
        <w:spacing w:after="0" w:line="240" w:lineRule="auto"/>
        <w:jc w:val="both"/>
        <w:rPr>
          <w:rFonts w:ascii="Arial" w:eastAsia="Times New Roman" w:hAnsi="Arial" w:cs="Arial"/>
        </w:rPr>
      </w:pPr>
      <w:proofErr w:type="gramStart"/>
      <w:r w:rsidRPr="00E47BB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47BB7">
        <w:rPr>
          <w:rFonts w:ascii="Arial" w:eastAsia="Times New Roman" w:hAnsi="Arial" w:cs="Arial"/>
        </w:rPr>
        <w:t xml:space="preserve"> </w:t>
      </w:r>
      <w:proofErr w:type="gramStart"/>
      <w:r w:rsidRPr="00E47BB7">
        <w:rPr>
          <w:rFonts w:ascii="Arial" w:eastAsia="Times New Roman" w:hAnsi="Arial" w:cs="Arial"/>
        </w:rPr>
        <w:t>РС бр.</w:t>
      </w:r>
      <w:proofErr w:type="gramEnd"/>
      <w:r w:rsidRPr="00E47BB7">
        <w:rPr>
          <w:rFonts w:ascii="Arial" w:eastAsia="Times New Roman" w:hAnsi="Arial" w:cs="Arial"/>
        </w:rPr>
        <w:t xml:space="preserve"> </w:t>
      </w:r>
      <w:proofErr w:type="gramStart"/>
      <w:r w:rsidRPr="00E47BB7">
        <w:rPr>
          <w:rFonts w:ascii="Arial" w:eastAsia="Times New Roman" w:hAnsi="Arial" w:cs="Arial"/>
        </w:rPr>
        <w:t>43/04, 62/06, 111/09 др.</w:t>
      </w:r>
      <w:proofErr w:type="gramEnd"/>
      <w:r w:rsidRPr="00E47BB7">
        <w:rPr>
          <w:rFonts w:ascii="Arial" w:eastAsia="Times New Roman" w:hAnsi="Arial" w:cs="Arial"/>
        </w:rPr>
        <w:t xml:space="preserve"> </w:t>
      </w:r>
      <w:proofErr w:type="gramStart"/>
      <w:r w:rsidRPr="00E47BB7">
        <w:rPr>
          <w:rFonts w:ascii="Arial" w:eastAsia="Times New Roman" w:hAnsi="Arial" w:cs="Arial"/>
        </w:rPr>
        <w:t>закон</w:t>
      </w:r>
      <w:proofErr w:type="gramEnd"/>
      <w:r w:rsidRPr="00E47BB7">
        <w:rPr>
          <w:rFonts w:ascii="Arial" w:eastAsia="Times New Roman" w:hAnsi="Arial" w:cs="Arial"/>
        </w:rPr>
        <w:t xml:space="preserve"> и 31/11) и тачке 1, 2. </w:t>
      </w:r>
      <w:proofErr w:type="gramStart"/>
      <w:r w:rsidRPr="00E47BB7">
        <w:rPr>
          <w:rFonts w:ascii="Arial" w:eastAsia="Times New Roman" w:hAnsi="Arial" w:cs="Arial"/>
        </w:rPr>
        <w:t>и</w:t>
      </w:r>
      <w:proofErr w:type="gramEnd"/>
      <w:r w:rsidRPr="00E47BB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434519" w:rsidRPr="00E47BB7" w:rsidRDefault="00434519" w:rsidP="00434519">
      <w:pPr>
        <w:spacing w:after="0" w:line="240" w:lineRule="auto"/>
        <w:jc w:val="both"/>
        <w:rPr>
          <w:rFonts w:ascii="Arial" w:eastAsia="Times New Roman" w:hAnsi="Arial" w:cs="Arial"/>
        </w:rPr>
      </w:pPr>
    </w:p>
    <w:p w:rsidR="00434519" w:rsidRPr="00E47BB7" w:rsidRDefault="00434519" w:rsidP="00434519">
      <w:pPr>
        <w:spacing w:after="0" w:line="240" w:lineRule="auto"/>
        <w:jc w:val="both"/>
        <w:rPr>
          <w:rFonts w:ascii="Arial" w:eastAsia="Times New Roman" w:hAnsi="Arial" w:cs="Arial"/>
          <w:b/>
        </w:rPr>
      </w:pPr>
      <w:r w:rsidRPr="00E47BB7">
        <w:rPr>
          <w:rFonts w:ascii="Arial" w:eastAsia="Times New Roman" w:hAnsi="Arial" w:cs="Arial"/>
          <w:b/>
        </w:rPr>
        <w:t>(</w:t>
      </w:r>
      <w:proofErr w:type="gramStart"/>
      <w:r w:rsidRPr="00E47BB7">
        <w:rPr>
          <w:rFonts w:ascii="Arial" w:eastAsia="Times New Roman" w:hAnsi="Arial" w:cs="Arial"/>
          <w:b/>
        </w:rPr>
        <w:t>напомена</w:t>
      </w:r>
      <w:proofErr w:type="gramEnd"/>
      <w:r w:rsidRPr="00E47BB7">
        <w:rPr>
          <w:rFonts w:ascii="Arial" w:eastAsia="Times New Roman" w:hAnsi="Arial" w:cs="Arial"/>
          <w:b/>
        </w:rPr>
        <w:t>: не доставља се у понуди)</w:t>
      </w:r>
    </w:p>
    <w:p w:rsidR="00434519" w:rsidRPr="00E47BB7" w:rsidRDefault="00434519" w:rsidP="00434519">
      <w:pPr>
        <w:spacing w:after="0" w:line="240" w:lineRule="auto"/>
        <w:jc w:val="both"/>
        <w:rPr>
          <w:rFonts w:ascii="Arial" w:eastAsia="Times New Roman" w:hAnsi="Arial" w:cs="Arial"/>
        </w:rPr>
      </w:pPr>
    </w:p>
    <w:p w:rsidR="00434519" w:rsidRPr="00E47BB7" w:rsidRDefault="00434519" w:rsidP="00434519">
      <w:pPr>
        <w:spacing w:after="0" w:line="240" w:lineRule="auto"/>
        <w:jc w:val="both"/>
        <w:rPr>
          <w:rFonts w:ascii="Arial" w:eastAsia="Times New Roman" w:hAnsi="Arial" w:cs="Arial"/>
          <w:lang w:val="ru-RU"/>
        </w:rPr>
      </w:pPr>
      <w:r w:rsidRPr="00E47BB7">
        <w:rPr>
          <w:rFonts w:ascii="Arial" w:eastAsia="Times New Roman" w:hAnsi="Arial" w:cs="Arial"/>
        </w:rPr>
        <w:t>ДУЖНИК</w:t>
      </w:r>
      <w:proofErr w:type="gramStart"/>
      <w:r w:rsidRPr="00E47BB7">
        <w:rPr>
          <w:rFonts w:ascii="Arial" w:eastAsia="Times New Roman" w:hAnsi="Arial" w:cs="Arial"/>
        </w:rPr>
        <w:t xml:space="preserve">:  </w:t>
      </w:r>
      <w:r w:rsidRPr="00E47BB7">
        <w:rPr>
          <w:rFonts w:ascii="Arial" w:eastAsia="Times New Roman" w:hAnsi="Arial" w:cs="Arial"/>
          <w:lang w:val="ru-RU"/>
        </w:rPr>
        <w:t>…………………………………………………………………………........................</w:t>
      </w:r>
      <w:proofErr w:type="gramEnd"/>
    </w:p>
    <w:p w:rsidR="00434519" w:rsidRPr="00E47BB7" w:rsidRDefault="00434519" w:rsidP="00434519">
      <w:pPr>
        <w:spacing w:after="0" w:line="240" w:lineRule="auto"/>
        <w:jc w:val="both"/>
        <w:rPr>
          <w:rFonts w:ascii="Arial" w:eastAsia="Times New Roman" w:hAnsi="Arial" w:cs="Arial"/>
        </w:rPr>
      </w:pPr>
      <w:r w:rsidRPr="00E47BB7">
        <w:rPr>
          <w:rFonts w:ascii="Arial" w:eastAsia="Times New Roman" w:hAnsi="Arial" w:cs="Arial"/>
        </w:rPr>
        <w:t>(</w:t>
      </w:r>
      <w:proofErr w:type="gramStart"/>
      <w:r w:rsidRPr="00E47BB7">
        <w:rPr>
          <w:rFonts w:ascii="Arial" w:eastAsia="Times New Roman" w:hAnsi="Arial" w:cs="Arial"/>
        </w:rPr>
        <w:t>назив</w:t>
      </w:r>
      <w:proofErr w:type="gramEnd"/>
      <w:r w:rsidRPr="00E47BB7">
        <w:rPr>
          <w:rFonts w:ascii="Arial" w:eastAsia="Times New Roman" w:hAnsi="Arial" w:cs="Arial"/>
        </w:rPr>
        <w:t xml:space="preserve"> и седиште Понуђача)</w:t>
      </w:r>
    </w:p>
    <w:p w:rsidR="00434519" w:rsidRPr="00E47BB7" w:rsidRDefault="00434519" w:rsidP="00434519">
      <w:pPr>
        <w:spacing w:after="0" w:line="240" w:lineRule="auto"/>
        <w:jc w:val="both"/>
        <w:rPr>
          <w:rFonts w:ascii="Arial" w:eastAsia="Times New Roman" w:hAnsi="Arial" w:cs="Arial"/>
        </w:rPr>
      </w:pPr>
      <w:r w:rsidRPr="00E47BB7">
        <w:rPr>
          <w:rFonts w:ascii="Arial" w:eastAsia="Times New Roman" w:hAnsi="Arial" w:cs="Arial"/>
        </w:rPr>
        <w:t>МАТИЧНИ БРОЈ ДУЖНИКА (Понуђача): ..................................................................</w:t>
      </w:r>
    </w:p>
    <w:p w:rsidR="00434519" w:rsidRPr="00E47BB7" w:rsidRDefault="00434519" w:rsidP="00434519">
      <w:pPr>
        <w:spacing w:after="0" w:line="240" w:lineRule="auto"/>
        <w:jc w:val="both"/>
        <w:rPr>
          <w:rFonts w:ascii="Arial" w:eastAsia="Times New Roman" w:hAnsi="Arial" w:cs="Arial"/>
        </w:rPr>
      </w:pPr>
      <w:r w:rsidRPr="00E47BB7">
        <w:rPr>
          <w:rFonts w:ascii="Arial" w:eastAsia="Times New Roman" w:hAnsi="Arial" w:cs="Arial"/>
        </w:rPr>
        <w:t>ТЕКУЋИ РАЧУН ДУЖНИКА (Понуђача): ...................................................................</w:t>
      </w:r>
    </w:p>
    <w:p w:rsidR="00434519" w:rsidRPr="00E47BB7" w:rsidRDefault="00434519" w:rsidP="00434519">
      <w:pPr>
        <w:spacing w:after="0" w:line="240" w:lineRule="auto"/>
        <w:jc w:val="both"/>
        <w:rPr>
          <w:rFonts w:ascii="Arial" w:eastAsia="Times New Roman" w:hAnsi="Arial" w:cs="Arial"/>
        </w:rPr>
      </w:pPr>
      <w:r w:rsidRPr="00E47BB7">
        <w:rPr>
          <w:rFonts w:ascii="Arial" w:eastAsia="Times New Roman" w:hAnsi="Arial" w:cs="Arial"/>
        </w:rPr>
        <w:t>ПИБ ДУЖНИКА (Понуђача): ........................................................................................</w:t>
      </w:r>
    </w:p>
    <w:p w:rsidR="00434519" w:rsidRPr="00E47BB7" w:rsidRDefault="00434519" w:rsidP="00434519">
      <w:pPr>
        <w:spacing w:after="0" w:line="240" w:lineRule="auto"/>
        <w:jc w:val="both"/>
        <w:rPr>
          <w:rFonts w:ascii="Arial" w:eastAsia="Times New Roman" w:hAnsi="Arial" w:cs="Arial"/>
        </w:rPr>
      </w:pPr>
    </w:p>
    <w:p w:rsidR="00434519" w:rsidRPr="00E47BB7" w:rsidRDefault="00434519" w:rsidP="00434519">
      <w:pPr>
        <w:spacing w:after="0" w:line="240" w:lineRule="auto"/>
        <w:jc w:val="both"/>
        <w:rPr>
          <w:rFonts w:ascii="Arial" w:eastAsia="Times New Roman" w:hAnsi="Arial" w:cs="Arial"/>
        </w:rPr>
      </w:pPr>
      <w:proofErr w:type="gramStart"/>
      <w:r w:rsidRPr="00E47BB7">
        <w:rPr>
          <w:rFonts w:ascii="Arial" w:eastAsia="Times New Roman" w:hAnsi="Arial" w:cs="Arial"/>
        </w:rPr>
        <w:t>и</w:t>
      </w:r>
      <w:proofErr w:type="gramEnd"/>
      <w:r w:rsidRPr="00E47BB7">
        <w:rPr>
          <w:rFonts w:ascii="Arial" w:eastAsia="Times New Roman" w:hAnsi="Arial" w:cs="Arial"/>
        </w:rPr>
        <w:t xml:space="preserve"> з д а ј е  д а н а ............................ године</w:t>
      </w:r>
    </w:p>
    <w:p w:rsidR="00434519" w:rsidRPr="00E47BB7" w:rsidRDefault="00434519" w:rsidP="00434519">
      <w:pPr>
        <w:spacing w:after="0" w:line="240" w:lineRule="auto"/>
        <w:jc w:val="both"/>
        <w:rPr>
          <w:rFonts w:ascii="Arial" w:eastAsia="Times New Roman" w:hAnsi="Arial" w:cs="Arial"/>
        </w:rPr>
      </w:pPr>
    </w:p>
    <w:p w:rsidR="00434519" w:rsidRPr="00E47BB7" w:rsidRDefault="00434519" w:rsidP="00434519">
      <w:pPr>
        <w:spacing w:after="0" w:line="240" w:lineRule="auto"/>
        <w:jc w:val="both"/>
        <w:rPr>
          <w:rFonts w:ascii="Arial" w:eastAsia="Times New Roman" w:hAnsi="Arial" w:cs="Arial"/>
        </w:rPr>
      </w:pPr>
    </w:p>
    <w:p w:rsidR="00434519" w:rsidRPr="00E47BB7" w:rsidRDefault="00434519" w:rsidP="00434519">
      <w:pPr>
        <w:spacing w:after="0" w:line="240" w:lineRule="auto"/>
        <w:jc w:val="center"/>
        <w:rPr>
          <w:rFonts w:ascii="Arial" w:eastAsia="Times New Roman" w:hAnsi="Arial" w:cs="Arial"/>
          <w:b/>
        </w:rPr>
      </w:pPr>
      <w:r w:rsidRPr="00E47BB7">
        <w:rPr>
          <w:rFonts w:ascii="Arial" w:eastAsia="Times New Roman" w:hAnsi="Arial" w:cs="Arial"/>
          <w:b/>
        </w:rPr>
        <w:t xml:space="preserve">МЕНИЧНО ПИСМО – ОВЛАШЋЕЊЕ ЗА </w:t>
      </w:r>
      <w:proofErr w:type="gramStart"/>
      <w:r w:rsidRPr="00E47BB7">
        <w:rPr>
          <w:rFonts w:ascii="Arial" w:eastAsia="Times New Roman" w:hAnsi="Arial" w:cs="Arial"/>
          <w:b/>
        </w:rPr>
        <w:t>КОРИСНИКА  БЛАНКО</w:t>
      </w:r>
      <w:proofErr w:type="gramEnd"/>
      <w:r w:rsidRPr="00E47BB7">
        <w:rPr>
          <w:rFonts w:ascii="Arial" w:eastAsia="Times New Roman" w:hAnsi="Arial" w:cs="Arial"/>
          <w:b/>
        </w:rPr>
        <w:t xml:space="preserve"> СОПСТВЕНЕ МЕНИЦЕ</w:t>
      </w:r>
    </w:p>
    <w:p w:rsidR="00434519" w:rsidRPr="00E47BB7" w:rsidRDefault="00434519" w:rsidP="00434519">
      <w:pPr>
        <w:spacing w:after="0" w:line="240" w:lineRule="auto"/>
        <w:jc w:val="both"/>
        <w:rPr>
          <w:rFonts w:ascii="Arial" w:eastAsia="Times New Roman" w:hAnsi="Arial" w:cs="Arial"/>
        </w:rPr>
      </w:pPr>
    </w:p>
    <w:p w:rsidR="00434519" w:rsidRPr="00E47BB7" w:rsidRDefault="00434519" w:rsidP="00434519">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E47BB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E47BB7">
        <w:rPr>
          <w:rFonts w:ascii="Arial" w:eastAsia="Times New Roman" w:hAnsi="Arial" w:cs="Arial"/>
          <w:bCs/>
        </w:rPr>
        <w:t>тек</w:t>
      </w:r>
      <w:proofErr w:type="gramEnd"/>
      <w:r w:rsidRPr="00E47BB7">
        <w:rPr>
          <w:rFonts w:ascii="Arial" w:eastAsia="Times New Roman" w:hAnsi="Arial" w:cs="Arial"/>
          <w:bCs/>
        </w:rPr>
        <w:t xml:space="preserve">. </w:t>
      </w:r>
      <w:proofErr w:type="gramStart"/>
      <w:r w:rsidRPr="00E47BB7">
        <w:rPr>
          <w:rFonts w:ascii="Arial" w:eastAsia="Times New Roman" w:hAnsi="Arial" w:cs="Arial"/>
          <w:bCs/>
        </w:rPr>
        <w:t>рачуна</w:t>
      </w:r>
      <w:proofErr w:type="gramEnd"/>
      <w:r w:rsidRPr="00E47BB7">
        <w:rPr>
          <w:rFonts w:ascii="Arial" w:eastAsia="Times New Roman" w:hAnsi="Arial" w:cs="Arial"/>
          <w:bCs/>
        </w:rPr>
        <w:t xml:space="preserve">: 160-700-13 Banka Intesa, </w:t>
      </w:r>
    </w:p>
    <w:p w:rsidR="00434519" w:rsidRPr="00E47BB7" w:rsidRDefault="00434519" w:rsidP="00434519">
      <w:pPr>
        <w:tabs>
          <w:tab w:val="left" w:pos="1418"/>
        </w:tabs>
        <w:spacing w:after="0" w:line="240" w:lineRule="auto"/>
        <w:jc w:val="both"/>
        <w:rPr>
          <w:rFonts w:ascii="Arial" w:eastAsia="Times New Roman" w:hAnsi="Arial" w:cs="Arial"/>
        </w:rPr>
      </w:pPr>
    </w:p>
    <w:p w:rsidR="00434519" w:rsidRPr="00E47BB7" w:rsidRDefault="00434519" w:rsidP="00434519">
      <w:pPr>
        <w:spacing w:after="0" w:line="240" w:lineRule="auto"/>
        <w:jc w:val="both"/>
        <w:rPr>
          <w:rFonts w:ascii="Arial" w:eastAsia="Times New Roman" w:hAnsi="Arial" w:cs="Arial"/>
        </w:rPr>
      </w:pPr>
      <w:r w:rsidRPr="00E47BB7">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434519" w:rsidRPr="00E47BB7" w:rsidRDefault="00434519" w:rsidP="00434519">
      <w:pPr>
        <w:spacing w:after="0" w:line="240" w:lineRule="auto"/>
        <w:jc w:val="both"/>
        <w:rPr>
          <w:rFonts w:ascii="Arial" w:eastAsia="Times New Roman" w:hAnsi="Arial" w:cs="Arial"/>
        </w:rPr>
      </w:pPr>
    </w:p>
    <w:p w:rsidR="00434519" w:rsidRPr="00E47BB7" w:rsidRDefault="00434519" w:rsidP="00434519">
      <w:pPr>
        <w:spacing w:after="0" w:line="240" w:lineRule="auto"/>
        <w:jc w:val="both"/>
        <w:rPr>
          <w:rFonts w:ascii="Arial" w:eastAsia="Times New Roman" w:hAnsi="Arial" w:cs="Arial"/>
        </w:rPr>
      </w:pPr>
      <w:r w:rsidRPr="00E47BB7">
        <w:rPr>
          <w:rFonts w:ascii="Arial" w:eastAsia="Times New Roman" w:hAnsi="Arial" w:cs="Arial"/>
        </w:rPr>
        <w:t>Издата Бланко соло меница серијски број</w:t>
      </w:r>
      <w:r w:rsidRPr="00E47BB7">
        <w:rPr>
          <w:rFonts w:ascii="Arial" w:eastAsia="Times New Roman" w:hAnsi="Arial" w:cs="Arial"/>
        </w:rPr>
        <w:tab/>
        <w:t xml:space="preserve"> (уписати серијски број) може се поднети на наплату у року </w:t>
      </w:r>
      <w:proofErr w:type="gramStart"/>
      <w:r w:rsidRPr="00E47BB7">
        <w:rPr>
          <w:rFonts w:ascii="Arial" w:eastAsia="Times New Roman" w:hAnsi="Arial" w:cs="Arial"/>
        </w:rPr>
        <w:t>доспећа  утврђеном</w:t>
      </w:r>
      <w:proofErr w:type="gramEnd"/>
      <w:r w:rsidRPr="00E47BB7">
        <w:rPr>
          <w:rFonts w:ascii="Arial" w:eastAsia="Times New Roman" w:hAnsi="Arial" w:cs="Arial"/>
        </w:rPr>
        <w:t xml:space="preserve">  Уговором бр. ___________ </w:t>
      </w:r>
      <w:proofErr w:type="gramStart"/>
      <w:r w:rsidRPr="00E47BB7">
        <w:rPr>
          <w:rFonts w:ascii="Arial" w:eastAsia="Times New Roman" w:hAnsi="Arial" w:cs="Arial"/>
        </w:rPr>
        <w:t>од</w:t>
      </w:r>
      <w:proofErr w:type="gramEnd"/>
      <w:r w:rsidRPr="00E47BB7">
        <w:rPr>
          <w:rFonts w:ascii="Arial" w:eastAsia="Times New Roman" w:hAnsi="Arial" w:cs="Arial"/>
        </w:rPr>
        <w:t xml:space="preserve"> _________ године (заведен код Корисника-Повериоца)  и бр. _____________ </w:t>
      </w:r>
      <w:proofErr w:type="gramStart"/>
      <w:r w:rsidRPr="00E47BB7">
        <w:rPr>
          <w:rFonts w:ascii="Arial" w:eastAsia="Times New Roman" w:hAnsi="Arial" w:cs="Arial"/>
        </w:rPr>
        <w:t>од</w:t>
      </w:r>
      <w:proofErr w:type="gramEnd"/>
      <w:r w:rsidRPr="00E47BB7">
        <w:rPr>
          <w:rFonts w:ascii="Arial" w:eastAsia="Times New Roman" w:hAnsi="Arial" w:cs="Arial"/>
        </w:rPr>
        <w:t xml:space="preserve"> _____ године (заведен код дужника) т.ј. најкасније до истека рока од 30(тридесет) дана од истека гарантног рока с тим да евентуални продужетак гарантног рока има за последицу и продужење рока важења менице и меничног овлашћења, за исти број дана за који ће бити продужен гарантн</w:t>
      </w:r>
      <w:r>
        <w:rPr>
          <w:rFonts w:ascii="Arial" w:eastAsia="Times New Roman" w:hAnsi="Arial" w:cs="Arial"/>
          <w:lang w:val="sr-Cyrl-RS"/>
        </w:rPr>
        <w:t>и</w:t>
      </w:r>
      <w:r w:rsidRPr="00E47BB7">
        <w:rPr>
          <w:rFonts w:ascii="Arial" w:eastAsia="Times New Roman" w:hAnsi="Arial" w:cs="Arial"/>
        </w:rPr>
        <w:t xml:space="preserve"> рок.</w:t>
      </w:r>
    </w:p>
    <w:p w:rsidR="00434519" w:rsidRPr="00E47BB7" w:rsidRDefault="00434519" w:rsidP="00434519">
      <w:pPr>
        <w:spacing w:after="0" w:line="240" w:lineRule="auto"/>
        <w:jc w:val="both"/>
        <w:rPr>
          <w:rFonts w:ascii="Arial" w:eastAsia="Times New Roman" w:hAnsi="Arial" w:cs="Arial"/>
        </w:rPr>
      </w:pPr>
    </w:p>
    <w:p w:rsidR="00434519" w:rsidRPr="00E47BB7" w:rsidRDefault="00434519" w:rsidP="00434519">
      <w:pPr>
        <w:spacing w:after="0" w:line="240" w:lineRule="auto"/>
        <w:jc w:val="both"/>
        <w:rPr>
          <w:rFonts w:ascii="Arial" w:eastAsia="Times New Roman" w:hAnsi="Arial" w:cs="Arial"/>
        </w:rPr>
      </w:pPr>
      <w:r w:rsidRPr="00E47BB7">
        <w:rPr>
          <w:rFonts w:ascii="Arial" w:eastAsia="Times New Roman" w:hAnsi="Arial" w:cs="Arial"/>
        </w:rPr>
        <w:t>Овлашћујемо Јавно предузеће „Електропривреда Србије</w:t>
      </w:r>
      <w:proofErr w:type="gramStart"/>
      <w:r w:rsidRPr="00E47BB7">
        <w:rPr>
          <w:rFonts w:ascii="Arial" w:eastAsia="Times New Roman" w:hAnsi="Arial" w:cs="Arial"/>
        </w:rPr>
        <w:t>“ Београд</w:t>
      </w:r>
      <w:proofErr w:type="gramEnd"/>
      <w:r w:rsidRPr="00E47BB7">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47BB7">
        <w:rPr>
          <w:rFonts w:ascii="Arial" w:eastAsia="Times New Roman" w:hAnsi="Arial" w:cs="Arial"/>
        </w:rPr>
        <w:t>вансудски</w:t>
      </w:r>
      <w:proofErr w:type="gramEnd"/>
      <w:r w:rsidRPr="00E47BB7">
        <w:rPr>
          <w:rFonts w:ascii="Arial" w:eastAsia="Times New Roman" w:hAnsi="Arial" w:cs="Arial"/>
        </w:rPr>
        <w:t xml:space="preserve"> ИНИЦИРА наплату - издавањем налога за наплату на терет текућег рачуна Дужника </w:t>
      </w:r>
      <w:r w:rsidRPr="00E47BB7">
        <w:rPr>
          <w:rFonts w:ascii="Arial" w:eastAsia="Times New Roman" w:hAnsi="Arial" w:cs="Arial"/>
        </w:rPr>
        <w:lastRenderedPageBreak/>
        <w:t xml:space="preserve">бр.______ код __________________ Банке, а у корист текућег рачуна Повериоца бр. </w:t>
      </w:r>
      <w:proofErr w:type="gramStart"/>
      <w:r w:rsidRPr="00E47BB7">
        <w:rPr>
          <w:rFonts w:ascii="Arial" w:eastAsia="Times New Roman" w:hAnsi="Arial" w:cs="Arial"/>
        </w:rPr>
        <w:t>160-700-13 Banka Intesa.</w:t>
      </w:r>
      <w:proofErr w:type="gramEnd"/>
    </w:p>
    <w:p w:rsidR="00434519" w:rsidRPr="00E47BB7" w:rsidRDefault="00434519" w:rsidP="00434519">
      <w:pPr>
        <w:spacing w:after="0" w:line="240" w:lineRule="auto"/>
        <w:jc w:val="both"/>
        <w:rPr>
          <w:rFonts w:ascii="Arial" w:eastAsia="Times New Roman" w:hAnsi="Arial" w:cs="Arial"/>
        </w:rPr>
      </w:pPr>
    </w:p>
    <w:p w:rsidR="00434519" w:rsidRPr="00E47BB7" w:rsidRDefault="00434519" w:rsidP="00434519">
      <w:pPr>
        <w:spacing w:after="0" w:line="240" w:lineRule="auto"/>
        <w:jc w:val="both"/>
        <w:rPr>
          <w:rFonts w:ascii="Arial" w:eastAsia="Times New Roman" w:hAnsi="Arial" w:cs="Arial"/>
        </w:rPr>
      </w:pPr>
      <w:r w:rsidRPr="00E47BB7">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34519" w:rsidRPr="00E47BB7" w:rsidRDefault="00434519" w:rsidP="00434519">
      <w:pPr>
        <w:spacing w:after="0" w:line="240" w:lineRule="auto"/>
        <w:jc w:val="both"/>
        <w:rPr>
          <w:rFonts w:ascii="Arial" w:eastAsia="Times New Roman" w:hAnsi="Arial" w:cs="Arial"/>
        </w:rPr>
      </w:pPr>
    </w:p>
    <w:p w:rsidR="00434519" w:rsidRPr="00E47BB7" w:rsidRDefault="00434519" w:rsidP="00434519">
      <w:pPr>
        <w:spacing w:after="0" w:line="240" w:lineRule="auto"/>
        <w:jc w:val="both"/>
        <w:rPr>
          <w:rFonts w:ascii="Arial" w:eastAsia="Times New Roman" w:hAnsi="Arial" w:cs="Arial"/>
        </w:rPr>
      </w:pPr>
      <w:proofErr w:type="gramStart"/>
      <w:r w:rsidRPr="00E47BB7">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434519" w:rsidRPr="00E47BB7" w:rsidRDefault="00434519" w:rsidP="00434519">
      <w:pPr>
        <w:spacing w:after="0" w:line="240" w:lineRule="auto"/>
        <w:jc w:val="both"/>
        <w:rPr>
          <w:rFonts w:ascii="Arial" w:eastAsia="Times New Roman" w:hAnsi="Arial" w:cs="Arial"/>
        </w:rPr>
      </w:pPr>
    </w:p>
    <w:p w:rsidR="00434519" w:rsidRPr="00E47BB7" w:rsidRDefault="00434519" w:rsidP="00434519">
      <w:pPr>
        <w:spacing w:after="0" w:line="240" w:lineRule="auto"/>
        <w:jc w:val="both"/>
        <w:rPr>
          <w:rFonts w:ascii="Arial" w:eastAsia="Times New Roman" w:hAnsi="Arial" w:cs="Arial"/>
        </w:rPr>
      </w:pPr>
      <w:r w:rsidRPr="00E47BB7">
        <w:rPr>
          <w:rFonts w:ascii="Arial" w:eastAsia="Times New Roman" w:hAnsi="Arial" w:cs="Arial"/>
        </w:rPr>
        <w:t>Меница је потписана од стране овлашћеног лица за заступање Дужника ____________________</w:t>
      </w:r>
      <w:proofErr w:type="gramStart"/>
      <w:r w:rsidRPr="00E47BB7">
        <w:rPr>
          <w:rFonts w:ascii="Arial" w:eastAsia="Times New Roman" w:hAnsi="Arial" w:cs="Arial"/>
        </w:rPr>
        <w:t>_(</w:t>
      </w:r>
      <w:proofErr w:type="gramEnd"/>
      <w:r w:rsidRPr="00E47BB7">
        <w:rPr>
          <w:rFonts w:ascii="Arial" w:eastAsia="Times New Roman" w:hAnsi="Arial" w:cs="Arial"/>
        </w:rPr>
        <w:t>унети име и презиме овлашћеног лица).</w:t>
      </w:r>
    </w:p>
    <w:p w:rsidR="00434519" w:rsidRPr="00E47BB7" w:rsidRDefault="00434519" w:rsidP="00434519">
      <w:pPr>
        <w:spacing w:after="0" w:line="240" w:lineRule="auto"/>
        <w:jc w:val="both"/>
        <w:rPr>
          <w:rFonts w:ascii="Arial" w:eastAsia="Times New Roman" w:hAnsi="Arial" w:cs="Arial"/>
        </w:rPr>
      </w:pPr>
    </w:p>
    <w:p w:rsidR="00434519" w:rsidRPr="00E47BB7" w:rsidRDefault="00434519" w:rsidP="00434519">
      <w:pPr>
        <w:spacing w:after="0" w:line="240" w:lineRule="auto"/>
        <w:jc w:val="both"/>
        <w:rPr>
          <w:rFonts w:ascii="Arial" w:eastAsia="Times New Roman" w:hAnsi="Arial" w:cs="Arial"/>
        </w:rPr>
      </w:pPr>
      <w:proofErr w:type="gramStart"/>
      <w:r w:rsidRPr="00E47BB7">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434519" w:rsidRPr="00E47BB7" w:rsidRDefault="00434519" w:rsidP="00434519">
      <w:pPr>
        <w:spacing w:after="0" w:line="240" w:lineRule="auto"/>
        <w:jc w:val="both"/>
        <w:rPr>
          <w:rFonts w:ascii="Arial" w:eastAsia="Times New Roman" w:hAnsi="Arial" w:cs="Arial"/>
        </w:rPr>
      </w:pPr>
    </w:p>
    <w:p w:rsidR="00434519" w:rsidRPr="00E47BB7" w:rsidRDefault="00434519" w:rsidP="00434519">
      <w:pPr>
        <w:spacing w:after="0" w:line="240" w:lineRule="auto"/>
        <w:jc w:val="both"/>
        <w:rPr>
          <w:rFonts w:ascii="Arial" w:eastAsia="Times New Roman" w:hAnsi="Arial" w:cs="Arial"/>
        </w:rPr>
      </w:pPr>
      <w:r w:rsidRPr="00E47BB7">
        <w:rPr>
          <w:rFonts w:ascii="Arial" w:eastAsia="Times New Roman" w:hAnsi="Arial" w:cs="Arial"/>
        </w:rPr>
        <w:t xml:space="preserve">Место и датум издавања Овлашћења          </w:t>
      </w:r>
    </w:p>
    <w:p w:rsidR="00434519" w:rsidRPr="00E47BB7" w:rsidRDefault="00434519" w:rsidP="00434519">
      <w:pPr>
        <w:spacing w:after="0" w:line="240" w:lineRule="auto"/>
        <w:jc w:val="both"/>
        <w:rPr>
          <w:rFonts w:ascii="Arial" w:eastAsia="Times New Roman" w:hAnsi="Arial" w:cs="Arial"/>
        </w:rPr>
      </w:pPr>
    </w:p>
    <w:p w:rsidR="00434519" w:rsidRPr="00E47BB7" w:rsidRDefault="00434519" w:rsidP="00434519">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434519" w:rsidRPr="00E47BB7" w:rsidTr="002C645B">
        <w:trPr>
          <w:jc w:val="center"/>
        </w:trPr>
        <w:tc>
          <w:tcPr>
            <w:tcW w:w="3882" w:type="dxa"/>
          </w:tcPr>
          <w:p w:rsidR="00434519" w:rsidRPr="00E47BB7" w:rsidRDefault="00434519" w:rsidP="002C645B">
            <w:pPr>
              <w:spacing w:after="0" w:line="240" w:lineRule="auto"/>
              <w:jc w:val="center"/>
              <w:rPr>
                <w:rFonts w:ascii="Arial" w:eastAsia="Times New Roman" w:hAnsi="Arial" w:cs="Arial"/>
              </w:rPr>
            </w:pPr>
            <w:r w:rsidRPr="00E47BB7">
              <w:rPr>
                <w:rFonts w:ascii="Arial" w:eastAsia="Times New Roman" w:hAnsi="Arial" w:cs="Arial"/>
              </w:rPr>
              <w:t>Датум:</w:t>
            </w:r>
          </w:p>
        </w:tc>
        <w:tc>
          <w:tcPr>
            <w:tcW w:w="2127" w:type="dxa"/>
          </w:tcPr>
          <w:p w:rsidR="00434519" w:rsidRPr="00E47BB7" w:rsidRDefault="00434519" w:rsidP="002C645B">
            <w:pPr>
              <w:spacing w:after="0" w:line="240" w:lineRule="auto"/>
              <w:jc w:val="center"/>
              <w:rPr>
                <w:rFonts w:ascii="Arial" w:eastAsia="Times New Roman" w:hAnsi="Arial" w:cs="Arial"/>
                <w:lang w:val="ru-RU"/>
              </w:rPr>
            </w:pPr>
          </w:p>
        </w:tc>
        <w:tc>
          <w:tcPr>
            <w:tcW w:w="4022" w:type="dxa"/>
          </w:tcPr>
          <w:p w:rsidR="00434519" w:rsidRPr="00E47BB7" w:rsidRDefault="00434519" w:rsidP="002C645B">
            <w:pPr>
              <w:spacing w:after="0" w:line="240" w:lineRule="auto"/>
              <w:jc w:val="center"/>
              <w:rPr>
                <w:rFonts w:ascii="Arial" w:eastAsia="Times New Roman" w:hAnsi="Arial" w:cs="Arial"/>
                <w:lang w:val="ru-RU"/>
              </w:rPr>
            </w:pPr>
            <w:r>
              <w:rPr>
                <w:rFonts w:ascii="Arial" w:eastAsia="Times New Roman" w:hAnsi="Arial" w:cs="Arial"/>
                <w:lang w:val="sr-Cyrl-RS"/>
              </w:rPr>
              <w:t>ДУЖНИК (</w:t>
            </w:r>
            <w:r w:rsidRPr="00E47BB7">
              <w:rPr>
                <w:rFonts w:ascii="Arial" w:eastAsia="Times New Roman" w:hAnsi="Arial" w:cs="Arial"/>
              </w:rPr>
              <w:t>Понуђач</w:t>
            </w:r>
            <w:r>
              <w:rPr>
                <w:rFonts w:ascii="Arial" w:eastAsia="Times New Roman" w:hAnsi="Arial" w:cs="Arial"/>
                <w:lang w:val="sr-Cyrl-RS"/>
              </w:rPr>
              <w:t>)</w:t>
            </w:r>
            <w:r w:rsidRPr="00E47BB7">
              <w:rPr>
                <w:rFonts w:ascii="Arial" w:eastAsia="Times New Roman" w:hAnsi="Arial" w:cs="Arial"/>
                <w:lang w:val="ru-RU"/>
              </w:rPr>
              <w:t>:</w:t>
            </w:r>
          </w:p>
        </w:tc>
      </w:tr>
      <w:tr w:rsidR="00434519" w:rsidRPr="00E47BB7" w:rsidTr="002C645B">
        <w:trPr>
          <w:jc w:val="center"/>
        </w:trPr>
        <w:tc>
          <w:tcPr>
            <w:tcW w:w="3882" w:type="dxa"/>
          </w:tcPr>
          <w:p w:rsidR="00434519" w:rsidRPr="00E47BB7" w:rsidRDefault="00434519" w:rsidP="002C645B">
            <w:pPr>
              <w:spacing w:after="0" w:line="240" w:lineRule="auto"/>
              <w:jc w:val="center"/>
              <w:rPr>
                <w:rFonts w:ascii="Arial" w:eastAsia="Times New Roman" w:hAnsi="Arial" w:cs="Arial"/>
              </w:rPr>
            </w:pPr>
          </w:p>
        </w:tc>
        <w:tc>
          <w:tcPr>
            <w:tcW w:w="2127" w:type="dxa"/>
          </w:tcPr>
          <w:p w:rsidR="00434519" w:rsidRPr="00E47BB7" w:rsidRDefault="00434519" w:rsidP="002C645B">
            <w:pPr>
              <w:spacing w:after="0" w:line="240" w:lineRule="auto"/>
              <w:jc w:val="center"/>
              <w:rPr>
                <w:rFonts w:ascii="Arial" w:eastAsia="Times New Roman" w:hAnsi="Arial" w:cs="Arial"/>
              </w:rPr>
            </w:pPr>
            <w:r w:rsidRPr="00E47BB7">
              <w:rPr>
                <w:rFonts w:ascii="Arial" w:eastAsia="Times New Roman" w:hAnsi="Arial" w:cs="Arial"/>
              </w:rPr>
              <w:t>М.П.</w:t>
            </w:r>
          </w:p>
        </w:tc>
        <w:tc>
          <w:tcPr>
            <w:tcW w:w="4022" w:type="dxa"/>
          </w:tcPr>
          <w:p w:rsidR="00434519" w:rsidRPr="00E47BB7" w:rsidRDefault="00434519" w:rsidP="002C645B">
            <w:pPr>
              <w:spacing w:after="0" w:line="240" w:lineRule="auto"/>
              <w:jc w:val="center"/>
              <w:rPr>
                <w:rFonts w:ascii="Arial" w:eastAsia="Times New Roman" w:hAnsi="Arial" w:cs="Arial"/>
                <w:lang w:val="ru-RU"/>
              </w:rPr>
            </w:pPr>
          </w:p>
        </w:tc>
      </w:tr>
      <w:tr w:rsidR="00434519" w:rsidRPr="00E47BB7" w:rsidTr="002C645B">
        <w:trPr>
          <w:jc w:val="center"/>
        </w:trPr>
        <w:tc>
          <w:tcPr>
            <w:tcW w:w="3882" w:type="dxa"/>
            <w:tcBorders>
              <w:bottom w:val="single" w:sz="4" w:space="0" w:color="auto"/>
            </w:tcBorders>
          </w:tcPr>
          <w:p w:rsidR="00434519" w:rsidRPr="00E47BB7" w:rsidRDefault="00434519" w:rsidP="002C645B">
            <w:pPr>
              <w:spacing w:after="0" w:line="240" w:lineRule="auto"/>
              <w:jc w:val="center"/>
              <w:rPr>
                <w:rFonts w:ascii="Arial" w:eastAsia="Times New Roman" w:hAnsi="Arial" w:cs="Arial"/>
              </w:rPr>
            </w:pPr>
          </w:p>
        </w:tc>
        <w:tc>
          <w:tcPr>
            <w:tcW w:w="2127" w:type="dxa"/>
          </w:tcPr>
          <w:p w:rsidR="00434519" w:rsidRPr="00E47BB7" w:rsidRDefault="00434519" w:rsidP="002C645B">
            <w:pPr>
              <w:spacing w:after="0" w:line="240" w:lineRule="auto"/>
              <w:jc w:val="center"/>
              <w:rPr>
                <w:rFonts w:ascii="Arial" w:eastAsia="Times New Roman" w:hAnsi="Arial" w:cs="Arial"/>
                <w:lang w:val="ru-RU"/>
              </w:rPr>
            </w:pPr>
          </w:p>
        </w:tc>
        <w:tc>
          <w:tcPr>
            <w:tcW w:w="4022" w:type="dxa"/>
            <w:tcBorders>
              <w:bottom w:val="single" w:sz="4" w:space="0" w:color="auto"/>
            </w:tcBorders>
          </w:tcPr>
          <w:p w:rsidR="00434519" w:rsidRPr="00E47BB7" w:rsidRDefault="00434519" w:rsidP="002C645B">
            <w:pPr>
              <w:spacing w:after="0" w:line="240" w:lineRule="auto"/>
              <w:jc w:val="center"/>
              <w:rPr>
                <w:rFonts w:ascii="Arial" w:eastAsia="Times New Roman" w:hAnsi="Arial" w:cs="Arial"/>
                <w:lang w:val="ru-RU"/>
              </w:rPr>
            </w:pPr>
          </w:p>
        </w:tc>
      </w:tr>
    </w:tbl>
    <w:p w:rsidR="00434519" w:rsidRPr="00E47BB7" w:rsidRDefault="00434519" w:rsidP="00434519">
      <w:pPr>
        <w:spacing w:after="0" w:line="240" w:lineRule="auto"/>
        <w:jc w:val="both"/>
        <w:rPr>
          <w:rFonts w:ascii="Arial" w:eastAsia="Times New Roman" w:hAnsi="Arial" w:cs="Arial"/>
        </w:rPr>
      </w:pPr>
    </w:p>
    <w:p w:rsidR="00434519" w:rsidRPr="00E47BB7" w:rsidRDefault="00434519" w:rsidP="00434519">
      <w:pPr>
        <w:spacing w:after="0" w:line="240" w:lineRule="auto"/>
        <w:jc w:val="both"/>
        <w:rPr>
          <w:rFonts w:ascii="Arial" w:eastAsia="Times New Roman" w:hAnsi="Arial" w:cs="Arial"/>
        </w:rPr>
      </w:pPr>
      <w:r w:rsidRPr="00E47BB7">
        <w:rPr>
          <w:rFonts w:ascii="Arial" w:eastAsia="Times New Roman" w:hAnsi="Arial" w:cs="Arial"/>
        </w:rPr>
        <w:t xml:space="preserve">                                                                                                 Потпис овлашћеног лица</w:t>
      </w:r>
    </w:p>
    <w:p w:rsidR="00434519" w:rsidRPr="00E47BB7" w:rsidRDefault="00434519" w:rsidP="00434519">
      <w:pPr>
        <w:spacing w:after="0" w:line="240" w:lineRule="auto"/>
        <w:jc w:val="both"/>
        <w:rPr>
          <w:rFonts w:ascii="Arial" w:eastAsia="Times New Roman" w:hAnsi="Arial" w:cs="Arial"/>
        </w:rPr>
      </w:pPr>
    </w:p>
    <w:p w:rsidR="00434519" w:rsidRPr="00E47BB7" w:rsidRDefault="00434519" w:rsidP="00434519">
      <w:pPr>
        <w:spacing w:after="0" w:line="240" w:lineRule="auto"/>
        <w:jc w:val="both"/>
        <w:rPr>
          <w:rFonts w:ascii="Arial" w:eastAsia="Times New Roman" w:hAnsi="Arial" w:cs="Arial"/>
        </w:rPr>
      </w:pPr>
      <w:r w:rsidRPr="00E47BB7">
        <w:rPr>
          <w:rFonts w:ascii="Arial" w:eastAsia="Times New Roman" w:hAnsi="Arial" w:cs="Arial"/>
        </w:rPr>
        <w:t>Прилог:</w:t>
      </w:r>
    </w:p>
    <w:p w:rsidR="00434519" w:rsidRPr="00E47BB7" w:rsidRDefault="00434519" w:rsidP="00434519">
      <w:pPr>
        <w:numPr>
          <w:ilvl w:val="0"/>
          <w:numId w:val="17"/>
        </w:numPr>
        <w:spacing w:before="120" w:after="0" w:line="240" w:lineRule="auto"/>
        <w:contextualSpacing/>
        <w:jc w:val="both"/>
        <w:rPr>
          <w:rFonts w:ascii="Arial" w:eastAsia="Calibri" w:hAnsi="Arial" w:cs="Arial"/>
        </w:rPr>
      </w:pPr>
      <w:r w:rsidRPr="00E47BB7">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434519" w:rsidRPr="00E47BB7" w:rsidRDefault="00434519" w:rsidP="00434519">
      <w:pPr>
        <w:numPr>
          <w:ilvl w:val="0"/>
          <w:numId w:val="17"/>
        </w:numPr>
        <w:spacing w:before="120" w:after="0" w:line="240" w:lineRule="auto"/>
        <w:contextualSpacing/>
        <w:jc w:val="both"/>
        <w:rPr>
          <w:rFonts w:ascii="Arial" w:eastAsia="Calibri" w:hAnsi="Arial" w:cs="Arial"/>
        </w:rPr>
      </w:pPr>
      <w:r w:rsidRPr="00E47BB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34519" w:rsidRPr="00E47BB7" w:rsidRDefault="00434519" w:rsidP="00434519">
      <w:pPr>
        <w:numPr>
          <w:ilvl w:val="0"/>
          <w:numId w:val="17"/>
        </w:numPr>
        <w:spacing w:before="120" w:after="0" w:line="240" w:lineRule="auto"/>
        <w:contextualSpacing/>
        <w:jc w:val="both"/>
        <w:rPr>
          <w:rFonts w:ascii="Arial" w:eastAsia="Calibri" w:hAnsi="Arial" w:cs="Arial"/>
        </w:rPr>
      </w:pPr>
      <w:r w:rsidRPr="00E47BB7">
        <w:rPr>
          <w:rFonts w:ascii="Arial" w:eastAsia="Calibri" w:hAnsi="Arial" w:cs="Arial"/>
        </w:rPr>
        <w:t xml:space="preserve">фотокопија ОП обрасца </w:t>
      </w:r>
    </w:p>
    <w:p w:rsidR="00434519" w:rsidRPr="00E47BB7" w:rsidRDefault="00434519" w:rsidP="00434519">
      <w:pPr>
        <w:numPr>
          <w:ilvl w:val="0"/>
          <w:numId w:val="17"/>
        </w:numPr>
        <w:spacing w:before="120" w:after="0" w:line="240" w:lineRule="auto"/>
        <w:contextualSpacing/>
        <w:jc w:val="both"/>
        <w:rPr>
          <w:rFonts w:ascii="Calibri" w:eastAsia="Calibri" w:hAnsi="Calibri" w:cs="Arial"/>
        </w:rPr>
      </w:pPr>
      <w:r w:rsidRPr="00E47BB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34519" w:rsidRDefault="00434519" w:rsidP="00434519">
      <w:pPr>
        <w:spacing w:after="0" w:line="240" w:lineRule="auto"/>
        <w:ind w:left="720"/>
        <w:contextualSpacing/>
        <w:jc w:val="both"/>
        <w:rPr>
          <w:rFonts w:ascii="Arial" w:eastAsia="Calibri" w:hAnsi="Arial" w:cs="Arial"/>
          <w:color w:val="00B0F0"/>
          <w:lang w:val="sr-Cyrl-RS"/>
        </w:rPr>
      </w:pPr>
    </w:p>
    <w:p w:rsidR="00434519" w:rsidRDefault="00434519" w:rsidP="00434519">
      <w:pPr>
        <w:spacing w:after="0" w:line="240" w:lineRule="auto"/>
        <w:ind w:left="720"/>
        <w:contextualSpacing/>
        <w:jc w:val="both"/>
        <w:rPr>
          <w:rFonts w:ascii="Arial" w:eastAsia="Calibri" w:hAnsi="Arial" w:cs="Arial"/>
          <w:color w:val="00B0F0"/>
          <w:lang w:val="sr-Cyrl-RS"/>
        </w:rPr>
      </w:pPr>
    </w:p>
    <w:p w:rsidR="00434519" w:rsidRDefault="00434519" w:rsidP="00434519">
      <w:pPr>
        <w:spacing w:after="0" w:line="240" w:lineRule="auto"/>
        <w:ind w:left="720"/>
        <w:contextualSpacing/>
        <w:jc w:val="both"/>
        <w:rPr>
          <w:rFonts w:ascii="Arial" w:eastAsia="Calibri" w:hAnsi="Arial" w:cs="Arial"/>
          <w:color w:val="00B0F0"/>
          <w:lang w:val="sr-Cyrl-RS"/>
        </w:rPr>
      </w:pPr>
    </w:p>
    <w:p w:rsidR="00434519" w:rsidRDefault="00434519" w:rsidP="00327718">
      <w:pPr>
        <w:tabs>
          <w:tab w:val="num" w:pos="360"/>
        </w:tabs>
        <w:rPr>
          <w:rFonts w:ascii="Arial" w:eastAsia="Calibri" w:hAnsi="Arial" w:cs="Arial"/>
          <w:spacing w:val="2"/>
          <w:lang w:val="sr-Cyrl-RS"/>
        </w:rPr>
      </w:pPr>
    </w:p>
    <w:p w:rsidR="00434519" w:rsidRDefault="00434519" w:rsidP="00327718">
      <w:pPr>
        <w:tabs>
          <w:tab w:val="num" w:pos="360"/>
        </w:tabs>
        <w:rPr>
          <w:rFonts w:ascii="Arial" w:eastAsia="Calibri" w:hAnsi="Arial" w:cs="Arial"/>
          <w:spacing w:val="2"/>
          <w:lang w:val="sr-Cyrl-RS"/>
        </w:rPr>
      </w:pPr>
    </w:p>
    <w:p w:rsidR="00434519" w:rsidRDefault="00434519" w:rsidP="00327718">
      <w:pPr>
        <w:tabs>
          <w:tab w:val="num" w:pos="360"/>
        </w:tabs>
        <w:rPr>
          <w:rFonts w:ascii="Arial" w:eastAsia="Calibri" w:hAnsi="Arial" w:cs="Arial"/>
          <w:spacing w:val="2"/>
          <w:lang w:val="sr-Cyrl-RS"/>
        </w:rPr>
      </w:pPr>
    </w:p>
    <w:p w:rsidR="00434519" w:rsidRDefault="00434519" w:rsidP="00327718">
      <w:pPr>
        <w:tabs>
          <w:tab w:val="num" w:pos="360"/>
        </w:tabs>
        <w:rPr>
          <w:rFonts w:ascii="Arial" w:eastAsia="Calibri" w:hAnsi="Arial" w:cs="Arial"/>
          <w:spacing w:val="2"/>
          <w:lang w:val="sr-Cyrl-RS"/>
        </w:rPr>
      </w:pPr>
    </w:p>
    <w:p w:rsidR="00434519" w:rsidRDefault="00434519" w:rsidP="00327718">
      <w:pPr>
        <w:tabs>
          <w:tab w:val="num" w:pos="360"/>
        </w:tabs>
        <w:rPr>
          <w:rFonts w:ascii="Arial" w:eastAsia="Calibri" w:hAnsi="Arial" w:cs="Arial"/>
          <w:spacing w:val="2"/>
          <w:lang w:val="sr-Cyrl-RS"/>
        </w:rPr>
      </w:pPr>
    </w:p>
    <w:p w:rsidR="00434519" w:rsidRDefault="00434519" w:rsidP="00327718">
      <w:pPr>
        <w:tabs>
          <w:tab w:val="num" w:pos="360"/>
        </w:tabs>
        <w:rPr>
          <w:rFonts w:ascii="Arial" w:eastAsia="Calibri" w:hAnsi="Arial" w:cs="Arial"/>
          <w:spacing w:val="2"/>
          <w:lang w:val="sr-Cyrl-RS"/>
        </w:rPr>
      </w:pPr>
    </w:p>
    <w:p w:rsidR="00434519" w:rsidRDefault="00434519" w:rsidP="00327718">
      <w:pPr>
        <w:tabs>
          <w:tab w:val="num" w:pos="360"/>
        </w:tabs>
        <w:rPr>
          <w:rFonts w:ascii="Arial" w:eastAsia="Calibri" w:hAnsi="Arial" w:cs="Arial"/>
          <w:spacing w:val="2"/>
          <w:lang w:val="sr-Cyrl-RS"/>
        </w:rPr>
      </w:pPr>
    </w:p>
    <w:p w:rsidR="00434519" w:rsidRDefault="00434519"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434519" w:rsidRDefault="00434519" w:rsidP="000B41D8">
      <w:pPr>
        <w:spacing w:after="0" w:line="240" w:lineRule="auto"/>
        <w:jc w:val="right"/>
        <w:outlineLvl w:val="1"/>
        <w:rPr>
          <w:rFonts w:ascii="Arial" w:eastAsia="Times New Roman" w:hAnsi="Arial" w:cs="Arial"/>
          <w:b/>
          <w:lang w:val="sr-Cyrl-RS"/>
        </w:rPr>
      </w:pPr>
    </w:p>
    <w:p w:rsidR="00434519" w:rsidRDefault="00434519" w:rsidP="000B41D8">
      <w:pPr>
        <w:spacing w:after="0" w:line="240" w:lineRule="auto"/>
        <w:jc w:val="right"/>
        <w:outlineLvl w:val="1"/>
        <w:rPr>
          <w:rFonts w:ascii="Arial" w:eastAsia="Times New Roman" w:hAnsi="Arial" w:cs="Arial"/>
          <w:b/>
          <w:lang w:val="sr-Cyrl-RS"/>
        </w:rPr>
      </w:pPr>
    </w:p>
    <w:p w:rsidR="00C96CBE" w:rsidRPr="00327718"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1167B7" w:rsidRPr="001167B7" w:rsidRDefault="001167B7"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B753BC">
      <w:pPr>
        <w:numPr>
          <w:ilvl w:val="0"/>
          <w:numId w:val="15"/>
        </w:numPr>
        <w:spacing w:before="120" w:after="0" w:line="240" w:lineRule="auto"/>
        <w:ind w:left="567"/>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00B753BC" w:rsidRPr="00B753BC">
        <w:rPr>
          <w:rFonts w:ascii="Arial" w:eastAsia="Calibri" w:hAnsi="Arial" w:cs="Arial"/>
        </w:rPr>
        <w:t>по пуномоћју вд директора ЈП ЕПС, бр.12.01.296992/1-2017 од 15.06.2017.године</w:t>
      </w:r>
      <w:r w:rsidRPr="00327718">
        <w:rPr>
          <w:rFonts w:ascii="Arial" w:eastAsia="Calibri" w:hAnsi="Arial" w:cs="Arial"/>
        </w:rPr>
        <w:t xml:space="preserve">, </w:t>
      </w:r>
      <w:r w:rsidR="003330DD" w:rsidRPr="003330DD">
        <w:rPr>
          <w:rFonts w:ascii="Arial" w:eastAsia="Calibri" w:hAnsi="Arial" w:cs="Arial"/>
        </w:rPr>
        <w:t>финансијски директор Огранка ТЕНТ Београд, Обреновац</w:t>
      </w:r>
      <w:r w:rsidRPr="00327718">
        <w:rPr>
          <w:rFonts w:ascii="Arial" w:eastAsia="Calibri" w:hAnsi="Arial" w:cs="Arial"/>
        </w:rPr>
        <w:t>,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proofErr w:type="gramStart"/>
      <w:r w:rsidRPr="00327718">
        <w:rPr>
          <w:rFonts w:ascii="Arial" w:eastAsia="Times New Roman" w:hAnsi="Arial" w:cs="Arial"/>
          <w:b/>
        </w:rPr>
        <w:t xml:space="preserve">ДОБАРА </w:t>
      </w:r>
      <w:r w:rsidR="00B166A9">
        <w:rPr>
          <w:rFonts w:ascii="Arial" w:eastAsia="Calibri" w:hAnsi="Arial" w:cs="Arial"/>
          <w:lang w:val="ru-RU"/>
        </w:rPr>
        <w:t>:</w:t>
      </w:r>
      <w:proofErr w:type="gramEnd"/>
      <w:r w:rsidR="00B166A9">
        <w:rPr>
          <w:rFonts w:ascii="Arial" w:eastAsia="Calibri" w:hAnsi="Arial" w:cs="Arial"/>
          <w:lang w:val="ru-RU"/>
        </w:rPr>
        <w:t xml:space="preserve"> </w:t>
      </w:r>
      <w:r w:rsidR="000F6773">
        <w:rPr>
          <w:rFonts w:ascii="Arial" w:eastAsia="Calibri" w:hAnsi="Arial" w:cs="Arial"/>
          <w:lang w:val="ru-RU"/>
        </w:rPr>
        <w:t>Гумена црева, О-рингови, гумени обручи и улошци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0F6773">
        <w:rPr>
          <w:rFonts w:ascii="Arial" w:eastAsia="Calibri" w:hAnsi="Arial" w:cs="Arial"/>
          <w:b/>
        </w:rPr>
        <w:t>3000/0233/2017 (997/2017)</w:t>
      </w:r>
      <w:r w:rsidRPr="00327718">
        <w:rPr>
          <w:rFonts w:ascii="Arial" w:eastAsia="Calibri" w:hAnsi="Arial" w:cs="Arial"/>
          <w:b/>
          <w:lang w:val="sr-Cyrl-RS"/>
        </w:rPr>
        <w:t xml:space="preserve"> </w:t>
      </w:r>
      <w:r w:rsidRPr="00327718">
        <w:rPr>
          <w:rFonts w:ascii="Arial" w:eastAsia="Times New Roman" w:hAnsi="Arial" w:cs="Arial"/>
          <w:lang w:val="ru-RU"/>
        </w:rPr>
        <w:t>ради набавке</w:t>
      </w:r>
      <w:r w:rsidR="005858C2">
        <w:rPr>
          <w:rFonts w:ascii="Arial" w:eastAsia="Times New Roman" w:hAnsi="Arial" w:cs="Arial"/>
          <w:lang w:val="ru-RU"/>
        </w:rPr>
        <w:t xml:space="preserve"> нових</w:t>
      </w:r>
      <w:r w:rsidRPr="00327718">
        <w:rPr>
          <w:rFonts w:ascii="Arial" w:eastAsia="Times New Roman" w:hAnsi="Arial" w:cs="Arial"/>
          <w:lang w:val="ru-RU"/>
        </w:rPr>
        <w:t xml:space="preserve"> </w:t>
      </w:r>
      <w:proofErr w:type="gramStart"/>
      <w:r w:rsidRPr="00327718">
        <w:rPr>
          <w:rFonts w:ascii="Arial" w:eastAsia="Times New Roman" w:hAnsi="Arial" w:cs="Arial"/>
          <w:lang w:val="ru-RU"/>
        </w:rPr>
        <w:t>добара :</w:t>
      </w:r>
      <w:proofErr w:type="gramEnd"/>
      <w:r w:rsidRPr="00327718">
        <w:rPr>
          <w:rFonts w:ascii="Arial" w:eastAsia="Times New Roman" w:hAnsi="Arial" w:cs="Arial"/>
          <w:lang w:val="ru-RU"/>
        </w:rPr>
        <w:t xml:space="preserve"> </w:t>
      </w:r>
      <w:r w:rsidRPr="00327718">
        <w:rPr>
          <w:rFonts w:ascii="Arial" w:eastAsia="Calibri" w:hAnsi="Arial" w:cs="Arial"/>
          <w:lang w:val="sr-Cyrl-CS"/>
        </w:rPr>
        <w:t>„</w:t>
      </w:r>
      <w:r w:rsidR="000F6773">
        <w:rPr>
          <w:rFonts w:ascii="Arial" w:eastAsia="Calibri" w:hAnsi="Arial" w:cs="Arial"/>
          <w:b/>
        </w:rPr>
        <w:t>Гумена црева, О-рингови, гумени обручи и улошци -ТЕНТ Б</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0B034D">
        <w:rPr>
          <w:rFonts w:ascii="Arial" w:eastAsia="Times New Roman" w:hAnsi="Arial" w:cs="Arial"/>
          <w:lang w:val="ru-RU"/>
        </w:rPr>
        <w:t>7</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E65794">
        <w:rPr>
          <w:rFonts w:ascii="Arial" w:eastAsia="Times New Roman" w:hAnsi="Arial" w:cs="Arial"/>
          <w:lang w:val="ru-RU"/>
        </w:rPr>
        <w:t>7</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lastRenderedPageBreak/>
        <w:t xml:space="preserve">Члан 1. </w:t>
      </w:r>
    </w:p>
    <w:p w:rsidR="00327718" w:rsidRPr="00094382" w:rsidRDefault="00327718" w:rsidP="00327718">
      <w:pPr>
        <w:jc w:val="both"/>
        <w:rPr>
          <w:rFonts w:ascii="Arial" w:eastAsia="Times New Roman" w:hAnsi="Arial" w:cs="Arial"/>
          <w:strike/>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Pr="00327718">
        <w:rPr>
          <w:rFonts w:ascii="Arial" w:eastAsia="Calibri" w:hAnsi="Arial" w:cs="Arial"/>
        </w:rPr>
        <w:t xml:space="preserve"> </w:t>
      </w:r>
      <w:r w:rsidR="00B166A9">
        <w:rPr>
          <w:rFonts w:ascii="Arial" w:eastAsia="Calibri" w:hAnsi="Arial" w:cs="Arial"/>
          <w:lang w:val="ru-RU"/>
        </w:rPr>
        <w:t xml:space="preserve">: </w:t>
      </w:r>
      <w:r w:rsidR="000F6773">
        <w:rPr>
          <w:rFonts w:ascii="Arial" w:eastAsia="Calibri" w:hAnsi="Arial" w:cs="Arial"/>
          <w:lang w:val="ru-RU"/>
        </w:rPr>
        <w:t>Гумена црева, О-рингови, гумени обручи и улошци -ТЕНТ Б</w:t>
      </w:r>
      <w:r w:rsidR="00923A04">
        <w:rPr>
          <w:rFonts w:ascii="Arial" w:eastAsia="Calibri" w:hAnsi="Arial" w:cs="Arial"/>
          <w:lang w:val="ru-RU"/>
        </w:rPr>
        <w:t>.</w:t>
      </w:r>
      <w:r w:rsidR="001F5180">
        <w:rPr>
          <w:rFonts w:ascii="Arial" w:eastAsia="Calibri" w:hAnsi="Arial" w:cs="Arial"/>
          <w:lang w:val="ru-RU"/>
        </w:rPr>
        <w:t xml:space="preserve"> </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w:t>
      </w:r>
      <w:r w:rsidR="00BA562E">
        <w:rPr>
          <w:rFonts w:ascii="Arial" w:eastAsia="Calibri" w:hAnsi="Arial" w:cs="Arial"/>
          <w:lang w:val="sr-Cyrl-RS"/>
        </w:rPr>
        <w:t>посебним обавезама продавца из члана 3 овог уговора</w:t>
      </w:r>
      <w:r w:rsidR="00BA562E" w:rsidRPr="00327718">
        <w:rPr>
          <w:rFonts w:ascii="Arial" w:eastAsia="Calibri" w:hAnsi="Arial" w:cs="Arial"/>
        </w:rPr>
        <w:t xml:space="preserve"> </w:t>
      </w:r>
      <w:r w:rsidR="00BA562E">
        <w:rPr>
          <w:rFonts w:ascii="Arial" w:eastAsia="Calibri" w:hAnsi="Arial" w:cs="Arial"/>
          <w:lang w:val="sr-Cyrl-RS"/>
        </w:rPr>
        <w:t xml:space="preserve">, </w:t>
      </w:r>
      <w:r w:rsidRPr="00327718">
        <w:rPr>
          <w:rFonts w:ascii="Arial" w:eastAsia="Calibri" w:hAnsi="Arial" w:cs="Arial"/>
        </w:rPr>
        <w:t>Понуди Продавца</w:t>
      </w:r>
      <w:r w:rsidR="00223627">
        <w:rPr>
          <w:rFonts w:ascii="Arial" w:eastAsia="Calibri" w:hAnsi="Arial" w:cs="Arial"/>
          <w:lang w:val="sr-Cyrl-RS"/>
        </w:rPr>
        <w:t xml:space="preserve"> </w:t>
      </w:r>
      <w:r w:rsidRPr="00327718">
        <w:rPr>
          <w:rFonts w:ascii="Arial" w:eastAsia="Calibri" w:hAnsi="Arial" w:cs="Arial"/>
        </w:rPr>
        <w:t xml:space="preserve">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8A559D">
        <w:rPr>
          <w:rFonts w:ascii="Arial" w:eastAsia="Calibri" w:hAnsi="Arial" w:cs="Arial"/>
          <w:lang w:val="sr-Cyrl-RS"/>
        </w:rPr>
        <w:t>7</w:t>
      </w:r>
      <w:r w:rsidRPr="00327718">
        <w:rPr>
          <w:rFonts w:ascii="Arial" w:eastAsia="Calibri" w:hAnsi="Arial" w:cs="Arial"/>
          <w:lang w:val="sr-Cyrl-RS"/>
        </w:rPr>
        <w:t>.</w:t>
      </w:r>
      <w:r w:rsidRPr="00327718">
        <w:rPr>
          <w:rFonts w:ascii="Arial" w:eastAsia="Calibri" w:hAnsi="Arial" w:cs="Arial"/>
        </w:rPr>
        <w:t>године,</w:t>
      </w:r>
      <w:r w:rsidR="00223627">
        <w:rPr>
          <w:rFonts w:ascii="Arial" w:eastAsia="Calibri" w:hAnsi="Arial" w:cs="Arial"/>
          <w:lang w:val="sr-Cyrl-RS"/>
        </w:rPr>
        <w:t xml:space="preserve"> Структури цене</w:t>
      </w:r>
      <w:r w:rsidR="00BA562E">
        <w:rPr>
          <w:rFonts w:ascii="Arial" w:eastAsia="Calibri" w:hAnsi="Arial" w:cs="Arial"/>
          <w:lang w:val="sr-Cyrl-RS"/>
        </w:rPr>
        <w:t xml:space="preserve">, </w:t>
      </w:r>
      <w:r w:rsidR="00190DDF">
        <w:rPr>
          <w:rFonts w:ascii="Arial" w:eastAsia="Calibri" w:hAnsi="Arial" w:cs="Arial"/>
          <w:lang w:val="sr-Cyrl-RS"/>
        </w:rPr>
        <w:t xml:space="preserve">, </w:t>
      </w:r>
      <w:r w:rsidRPr="00327718">
        <w:rPr>
          <w:rFonts w:ascii="Arial" w:eastAsia="Calibri" w:hAnsi="Arial" w:cs="Arial"/>
        </w:rPr>
        <w:t xml:space="preserve">који </w:t>
      </w:r>
      <w:r w:rsidR="00223627">
        <w:rPr>
          <w:rFonts w:ascii="Arial" w:eastAsia="Calibri" w:hAnsi="Arial" w:cs="Arial"/>
          <w:lang w:val="sr-Cyrl-RS"/>
        </w:rPr>
        <w:t>као Прилог 1</w:t>
      </w:r>
      <w:r w:rsidR="00BC595B">
        <w:rPr>
          <w:rFonts w:ascii="Arial" w:eastAsia="Calibri" w:hAnsi="Arial" w:cs="Arial"/>
          <w:lang w:val="sr-Cyrl-RS"/>
        </w:rPr>
        <w:t xml:space="preserve"> и </w:t>
      </w:r>
      <w:r w:rsidR="00223627">
        <w:rPr>
          <w:rFonts w:ascii="Arial" w:eastAsia="Calibri" w:hAnsi="Arial" w:cs="Arial"/>
          <w:lang w:val="sr-Cyrl-RS"/>
        </w:rPr>
        <w:t>Прилог 2</w:t>
      </w:r>
      <w:r w:rsidR="003E3BBE">
        <w:rPr>
          <w:rFonts w:ascii="Arial" w:eastAsia="Calibri" w:hAnsi="Arial" w:cs="Arial"/>
          <w:lang w:val="sr-Cyrl-RS"/>
        </w:rPr>
        <w:t xml:space="preserve"> </w:t>
      </w:r>
      <w:r w:rsidRPr="00327718">
        <w:rPr>
          <w:rFonts w:ascii="Arial" w:eastAsia="Calibri" w:hAnsi="Arial" w:cs="Arial"/>
        </w:rPr>
        <w:t>чине саставни део овог Уговора</w:t>
      </w:r>
      <w:r w:rsidR="00C10DFC">
        <w:rPr>
          <w:rFonts w:ascii="Arial" w:eastAsia="Calibri" w:hAnsi="Arial" w:cs="Arial"/>
          <w:lang w:val="sr-Cyrl-RS"/>
        </w:rPr>
        <w:t xml:space="preserve"> </w:t>
      </w:r>
      <w:r w:rsidR="007C510E">
        <w:rPr>
          <w:rFonts w:ascii="Arial" w:eastAsia="Calibri" w:hAnsi="Arial" w:cs="Arial"/>
          <w:lang w:val="sr-Cyrl-RS"/>
        </w:rPr>
        <w:t>.</w:t>
      </w:r>
    </w:p>
    <w:p w:rsidR="00BA562E" w:rsidRPr="00327718" w:rsidRDefault="00BA562E" w:rsidP="00327718">
      <w:pPr>
        <w:tabs>
          <w:tab w:val="left" w:pos="567"/>
        </w:tabs>
        <w:spacing w:after="0" w:line="240" w:lineRule="auto"/>
        <w:jc w:val="both"/>
        <w:rPr>
          <w:rFonts w:ascii="Arial" w:eastAsia="Calibri" w:hAnsi="Arial" w:cs="Arial"/>
          <w:lang w:val="sr-Cyrl-RS"/>
        </w:rPr>
      </w:pPr>
    </w:p>
    <w:p w:rsidR="00327718" w:rsidRPr="00327718" w:rsidRDefault="00327718" w:rsidP="007C510E">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BA562E" w:rsidRDefault="00BA562E" w:rsidP="00327718">
      <w:pPr>
        <w:tabs>
          <w:tab w:val="left" w:pos="567"/>
        </w:tabs>
        <w:spacing w:after="0" w:line="240" w:lineRule="auto"/>
        <w:jc w:val="both"/>
        <w:rPr>
          <w:rFonts w:ascii="Arial" w:eastAsia="Calibri" w:hAnsi="Arial" w:cs="Arial"/>
          <w:lang w:val="sr-Cyrl-RS"/>
        </w:rPr>
      </w:pPr>
    </w:p>
    <w:p w:rsidR="00BA562E" w:rsidRDefault="00BA562E" w:rsidP="00327718">
      <w:pPr>
        <w:tabs>
          <w:tab w:val="left" w:pos="567"/>
        </w:tabs>
        <w:spacing w:after="0" w:line="240" w:lineRule="auto"/>
        <w:jc w:val="both"/>
        <w:rPr>
          <w:rFonts w:ascii="Arial" w:eastAsia="Calibri" w:hAnsi="Arial" w:cs="Arial"/>
          <w:b/>
          <w:lang w:val="sr-Cyrl-RS"/>
        </w:rPr>
      </w:pPr>
      <w:r w:rsidRPr="00BA562E">
        <w:rPr>
          <w:rFonts w:ascii="Arial" w:eastAsia="Calibri" w:hAnsi="Arial" w:cs="Arial"/>
          <w:b/>
          <w:lang w:val="sr-Cyrl-RS"/>
        </w:rPr>
        <w:t>ПОСЕБНЕ ОБАВЕЗЕ ПРОДАВЦА У ВЕЗИ ИЗРАДЕ</w:t>
      </w:r>
      <w:r w:rsidR="00A11691">
        <w:rPr>
          <w:rFonts w:ascii="Arial" w:eastAsia="Calibri" w:hAnsi="Arial" w:cs="Arial"/>
          <w:b/>
          <w:lang w:val="sr-Cyrl-RS"/>
        </w:rPr>
        <w:t>,</w:t>
      </w:r>
      <w:r w:rsidRPr="00BA562E">
        <w:rPr>
          <w:rFonts w:ascii="Arial" w:eastAsia="Calibri" w:hAnsi="Arial" w:cs="Arial"/>
          <w:b/>
          <w:lang w:val="sr-Cyrl-RS"/>
        </w:rPr>
        <w:t xml:space="preserve"> ИСПОРУКЕ И ГАРАНТНОГ РОКА ПРЕДМЕТА УГОВОРА</w:t>
      </w:r>
      <w:r>
        <w:rPr>
          <w:rFonts w:ascii="Arial" w:eastAsia="Calibri" w:hAnsi="Arial" w:cs="Arial"/>
          <w:b/>
          <w:lang w:val="sr-Cyrl-RS"/>
        </w:rPr>
        <w:t xml:space="preserve">                                    </w:t>
      </w:r>
    </w:p>
    <w:p w:rsidR="00BA562E" w:rsidRDefault="00BA562E" w:rsidP="00BA562E">
      <w:pPr>
        <w:spacing w:after="0" w:line="240" w:lineRule="auto"/>
        <w:jc w:val="center"/>
        <w:rPr>
          <w:rFonts w:ascii="Arial" w:eastAsia="Times New Roman" w:hAnsi="Arial" w:cs="Arial"/>
          <w:b/>
          <w:lang w:val="sr-Cyrl-RS"/>
        </w:rPr>
      </w:pPr>
      <w:r>
        <w:rPr>
          <w:rFonts w:ascii="Arial" w:eastAsia="Calibri" w:hAnsi="Arial" w:cs="Arial"/>
          <w:b/>
          <w:lang w:val="sr-Cyrl-RS"/>
        </w:rPr>
        <w:t xml:space="preserve">   </w:t>
      </w:r>
      <w:proofErr w:type="gramStart"/>
      <w:r w:rsidRPr="00327718">
        <w:rPr>
          <w:rFonts w:ascii="Arial" w:eastAsia="Times New Roman" w:hAnsi="Arial" w:cs="Arial"/>
          <w:b/>
        </w:rPr>
        <w:t xml:space="preserve">Члан </w:t>
      </w:r>
      <w:r>
        <w:rPr>
          <w:rFonts w:ascii="Arial" w:eastAsia="Times New Roman" w:hAnsi="Arial" w:cs="Arial"/>
          <w:b/>
          <w:lang w:val="sr-Cyrl-RS"/>
        </w:rPr>
        <w:t>3</w:t>
      </w:r>
      <w:r w:rsidRPr="00327718">
        <w:rPr>
          <w:rFonts w:ascii="Arial" w:eastAsia="Times New Roman" w:hAnsi="Arial" w:cs="Arial"/>
          <w:b/>
        </w:rPr>
        <w:t>.</w:t>
      </w:r>
      <w:proofErr w:type="gramEnd"/>
    </w:p>
    <w:p w:rsidR="00434519" w:rsidRPr="00434519" w:rsidRDefault="00BA562E" w:rsidP="00DB13B0">
      <w:pPr>
        <w:spacing w:after="0" w:line="240" w:lineRule="auto"/>
        <w:ind w:right="360"/>
        <w:jc w:val="both"/>
        <w:rPr>
          <w:rFonts w:ascii="Arial" w:eastAsia="Times New Roman" w:hAnsi="Arial" w:cs="Arial"/>
          <w:lang w:val="sr-Cyrl-RS"/>
        </w:rPr>
      </w:pPr>
      <w:r>
        <w:rPr>
          <w:rFonts w:ascii="Arial" w:eastAsia="Times New Roman" w:hAnsi="Arial" w:cs="Arial"/>
          <w:lang w:val="sr-Cyrl-CS"/>
        </w:rPr>
        <w:t xml:space="preserve">Продавац се обавезује да </w:t>
      </w:r>
      <w:r w:rsidR="004D2432">
        <w:rPr>
          <w:rFonts w:ascii="Arial" w:eastAsia="Times New Roman" w:hAnsi="Arial" w:cs="Arial"/>
          <w:lang w:val="sr-Cyrl-CS"/>
        </w:rPr>
        <w:t>изврши испоруку</w:t>
      </w:r>
      <w:r w:rsidRPr="007B1B39">
        <w:rPr>
          <w:rFonts w:ascii="Arial" w:eastAsia="Times New Roman" w:hAnsi="Arial" w:cs="Arial"/>
          <w:lang w:val="sr-Cyrl-CS"/>
        </w:rPr>
        <w:t xml:space="preserve"> </w:t>
      </w:r>
      <w:r w:rsidR="00434519" w:rsidRPr="000F6773">
        <w:rPr>
          <w:rFonts w:ascii="Arial" w:eastAsia="Times New Roman" w:hAnsi="Arial" w:cs="Arial"/>
          <w:lang w:val="sr-Cyrl-CS"/>
        </w:rPr>
        <w:t>О-рингова</w:t>
      </w:r>
      <w:r w:rsidR="00434519">
        <w:rPr>
          <w:rFonts w:ascii="Arial" w:eastAsia="Times New Roman" w:hAnsi="Arial" w:cs="Arial"/>
          <w:lang w:val="sr-Cyrl-CS"/>
        </w:rPr>
        <w:t xml:space="preserve"> </w:t>
      </w:r>
      <w:r w:rsidR="00434519" w:rsidRPr="000F6773">
        <w:rPr>
          <w:rFonts w:ascii="Arial" w:eastAsia="Times New Roman" w:hAnsi="Arial" w:cs="Arial"/>
          <w:lang w:val="sr-Cyrl-RS"/>
        </w:rPr>
        <w:t xml:space="preserve">за рад </w:t>
      </w:r>
      <w:r w:rsidR="00434519" w:rsidRPr="000F6773">
        <w:rPr>
          <w:rFonts w:ascii="Arial" w:eastAsia="Times New Roman" w:hAnsi="Arial" w:cs="Arial"/>
          <w:lang w:val="sl-SI"/>
        </w:rPr>
        <w:t>у следећим радним условима:</w:t>
      </w:r>
    </w:p>
    <w:p w:rsidR="00434519" w:rsidRPr="000F6773" w:rsidRDefault="00434519" w:rsidP="00DB13B0">
      <w:pPr>
        <w:tabs>
          <w:tab w:val="num" w:pos="0"/>
        </w:tabs>
        <w:spacing w:after="0" w:line="240" w:lineRule="auto"/>
        <w:ind w:right="360" w:firstLine="720"/>
        <w:jc w:val="both"/>
        <w:rPr>
          <w:rFonts w:ascii="Arial" w:eastAsia="Times New Roman" w:hAnsi="Arial" w:cs="Arial"/>
          <w:lang w:val="sl-SI"/>
        </w:rPr>
      </w:pPr>
      <w:r w:rsidRPr="000F6773">
        <w:rPr>
          <w:rFonts w:ascii="Arial" w:eastAsia="Times New Roman" w:hAnsi="Arial" w:cs="Arial"/>
          <w:lang w:val="sl-SI"/>
        </w:rPr>
        <w:t xml:space="preserve">радни медијум </w:t>
      </w:r>
      <w:r w:rsidRPr="000F6773">
        <w:rPr>
          <w:rFonts w:ascii="Arial" w:eastAsia="Times New Roman" w:hAnsi="Arial" w:cs="Arial"/>
          <w:lang w:val="sl-SI"/>
        </w:rPr>
        <w:tab/>
      </w:r>
      <w:r w:rsidRPr="000F6773">
        <w:rPr>
          <w:rFonts w:ascii="Arial" w:eastAsia="Times New Roman" w:hAnsi="Arial" w:cs="Arial"/>
          <w:lang w:val="sl-SI"/>
        </w:rPr>
        <w:tab/>
      </w:r>
      <w:r w:rsidRPr="000F6773">
        <w:rPr>
          <w:rFonts w:ascii="Arial" w:eastAsia="Times New Roman" w:hAnsi="Arial" w:cs="Arial"/>
          <w:lang w:val="sl-SI"/>
        </w:rPr>
        <w:tab/>
        <w:t>мазут</w:t>
      </w:r>
    </w:p>
    <w:p w:rsidR="00434519" w:rsidRPr="000F6773" w:rsidRDefault="00434519" w:rsidP="00DB13B0">
      <w:pPr>
        <w:tabs>
          <w:tab w:val="num" w:pos="0"/>
        </w:tabs>
        <w:spacing w:after="0" w:line="240" w:lineRule="auto"/>
        <w:ind w:right="360" w:firstLine="720"/>
        <w:jc w:val="both"/>
        <w:rPr>
          <w:rFonts w:ascii="Arial" w:eastAsia="Times New Roman" w:hAnsi="Arial" w:cs="Arial"/>
          <w:lang w:val="sl-SI"/>
        </w:rPr>
      </w:pPr>
      <w:r w:rsidRPr="000F6773">
        <w:rPr>
          <w:rFonts w:ascii="Arial" w:eastAsia="Times New Roman" w:hAnsi="Arial" w:cs="Arial"/>
          <w:lang w:val="sl-SI"/>
        </w:rPr>
        <w:t>температура мазута</w:t>
      </w:r>
      <w:r w:rsidRPr="000F6773">
        <w:rPr>
          <w:rFonts w:ascii="Arial" w:eastAsia="Times New Roman" w:hAnsi="Arial" w:cs="Arial"/>
          <w:lang w:val="sl-SI"/>
        </w:rPr>
        <w:tab/>
      </w:r>
      <w:r w:rsidRPr="000F6773">
        <w:rPr>
          <w:rFonts w:ascii="Arial" w:eastAsia="Times New Roman" w:hAnsi="Arial" w:cs="Arial"/>
          <w:lang w:val="sl-SI"/>
        </w:rPr>
        <w:tab/>
      </w:r>
      <w:r w:rsidRPr="000F6773">
        <w:rPr>
          <w:rFonts w:ascii="Arial" w:eastAsia="Times New Roman" w:hAnsi="Arial" w:cs="Arial"/>
          <w:lang w:val="sr-Cyrl-CS"/>
        </w:rPr>
        <w:tab/>
      </w:r>
      <w:r w:rsidRPr="000F6773">
        <w:rPr>
          <w:rFonts w:ascii="Arial" w:eastAsia="Times New Roman" w:hAnsi="Arial" w:cs="Arial"/>
          <w:lang w:val="sl-SI"/>
        </w:rPr>
        <w:t>1</w:t>
      </w:r>
      <w:r w:rsidRPr="000F6773">
        <w:rPr>
          <w:rFonts w:ascii="Arial" w:eastAsia="Times New Roman" w:hAnsi="Arial" w:cs="Arial"/>
          <w:lang w:val="sr-Cyrl-CS"/>
        </w:rPr>
        <w:t>6</w:t>
      </w:r>
      <w:r w:rsidRPr="000F6773">
        <w:rPr>
          <w:rFonts w:ascii="Arial" w:eastAsia="Times New Roman" w:hAnsi="Arial" w:cs="Arial"/>
          <w:lang w:val="sl-SI"/>
        </w:rPr>
        <w:t>0</w:t>
      </w:r>
      <w:r w:rsidRPr="000F6773">
        <w:rPr>
          <w:rFonts w:ascii="Arial" w:eastAsia="Times New Roman" w:hAnsi="Arial" w:cs="Arial"/>
          <w:vertAlign w:val="superscript"/>
          <w:lang w:val="sl-SI"/>
        </w:rPr>
        <w:t>O</w:t>
      </w:r>
      <w:r w:rsidRPr="000F6773">
        <w:rPr>
          <w:rFonts w:ascii="Arial" w:eastAsia="Times New Roman" w:hAnsi="Arial" w:cs="Arial"/>
          <w:lang w:val="sl-SI"/>
        </w:rPr>
        <w:t>C</w:t>
      </w:r>
    </w:p>
    <w:p w:rsidR="00434519" w:rsidRPr="000F6773" w:rsidRDefault="00434519" w:rsidP="00DB13B0">
      <w:pPr>
        <w:tabs>
          <w:tab w:val="num" w:pos="0"/>
        </w:tabs>
        <w:spacing w:after="0" w:line="240" w:lineRule="auto"/>
        <w:ind w:right="360" w:firstLine="720"/>
        <w:jc w:val="both"/>
        <w:rPr>
          <w:rFonts w:ascii="Arial" w:eastAsia="Times New Roman" w:hAnsi="Arial" w:cs="Arial"/>
          <w:lang w:val="sr-Cyrl-RS"/>
        </w:rPr>
      </w:pPr>
      <w:r w:rsidRPr="000F6773">
        <w:rPr>
          <w:rFonts w:ascii="Arial" w:eastAsia="Times New Roman" w:hAnsi="Arial" w:cs="Arial"/>
          <w:lang w:val="sl-SI"/>
        </w:rPr>
        <w:t>притисак</w:t>
      </w:r>
      <w:r w:rsidRPr="000F6773">
        <w:rPr>
          <w:rFonts w:ascii="Arial" w:eastAsia="Times New Roman" w:hAnsi="Arial" w:cs="Arial"/>
          <w:lang w:val="sr-Cyrl-CS"/>
        </w:rPr>
        <w:tab/>
      </w:r>
      <w:r w:rsidRPr="000F6773">
        <w:rPr>
          <w:rFonts w:ascii="Arial" w:eastAsia="Times New Roman" w:hAnsi="Arial" w:cs="Arial"/>
          <w:lang w:val="sr-Cyrl-CS"/>
        </w:rPr>
        <w:tab/>
      </w:r>
      <w:r w:rsidRPr="000F6773">
        <w:rPr>
          <w:rFonts w:ascii="Arial" w:eastAsia="Times New Roman" w:hAnsi="Arial" w:cs="Arial"/>
          <w:lang w:val="sl-SI"/>
        </w:rPr>
        <w:tab/>
      </w:r>
      <w:r w:rsidRPr="000F6773">
        <w:rPr>
          <w:rFonts w:ascii="Arial" w:eastAsia="Times New Roman" w:hAnsi="Arial" w:cs="Arial"/>
          <w:lang w:val="sl-SI"/>
        </w:rPr>
        <w:tab/>
      </w:r>
      <w:r w:rsidRPr="000F6773">
        <w:rPr>
          <w:rFonts w:ascii="Arial" w:eastAsia="Times New Roman" w:hAnsi="Arial" w:cs="Arial"/>
          <w:lang w:val="sr-Cyrl-CS"/>
        </w:rPr>
        <w:t>50</w:t>
      </w:r>
      <w:r w:rsidRPr="000F6773">
        <w:rPr>
          <w:rFonts w:ascii="Arial" w:eastAsia="Times New Roman" w:hAnsi="Arial" w:cs="Arial"/>
          <w:lang w:val="sl-SI"/>
        </w:rPr>
        <w:t xml:space="preserve"> bar</w:t>
      </w:r>
    </w:p>
    <w:p w:rsidR="00434519" w:rsidRPr="000F6773" w:rsidRDefault="00434519" w:rsidP="00DB13B0">
      <w:pPr>
        <w:tabs>
          <w:tab w:val="num" w:pos="0"/>
        </w:tabs>
        <w:spacing w:after="0" w:line="240" w:lineRule="auto"/>
        <w:ind w:right="360"/>
        <w:jc w:val="both"/>
        <w:rPr>
          <w:rFonts w:ascii="Arial" w:eastAsia="Times New Roman" w:hAnsi="Arial" w:cs="Arial"/>
          <w:lang w:val="sr-Cyrl-RS"/>
        </w:rPr>
      </w:pPr>
    </w:p>
    <w:p w:rsidR="00434519" w:rsidRPr="000F6773" w:rsidRDefault="00434519" w:rsidP="00DB13B0">
      <w:pPr>
        <w:tabs>
          <w:tab w:val="num" w:pos="0"/>
        </w:tabs>
        <w:spacing w:after="0" w:line="240" w:lineRule="auto"/>
        <w:ind w:right="360"/>
        <w:jc w:val="both"/>
        <w:rPr>
          <w:rFonts w:ascii="Arial" w:eastAsia="Times New Roman" w:hAnsi="Arial" w:cs="Arial"/>
          <w:lang w:val="sr-Cyrl-CS"/>
        </w:rPr>
      </w:pPr>
      <w:r w:rsidRPr="000F6773">
        <w:rPr>
          <w:rFonts w:ascii="Arial" w:eastAsia="Times New Roman" w:hAnsi="Arial" w:cs="Arial"/>
          <w:lang w:val="sl-SI"/>
        </w:rPr>
        <w:t>Квалитет</w:t>
      </w:r>
      <w:r w:rsidRPr="000F6773">
        <w:rPr>
          <w:rFonts w:ascii="Arial" w:eastAsia="Times New Roman" w:hAnsi="Arial" w:cs="Arial"/>
          <w:lang w:val="sr-Cyrl-RS"/>
        </w:rPr>
        <w:t xml:space="preserve"> израђених и испоручених</w:t>
      </w:r>
      <w:r w:rsidRPr="000F6773">
        <w:rPr>
          <w:rFonts w:ascii="Arial" w:eastAsia="Times New Roman" w:hAnsi="Arial" w:cs="Arial"/>
          <w:lang w:val="sl-SI"/>
        </w:rPr>
        <w:t xml:space="preserve"> </w:t>
      </w:r>
      <w:r w:rsidRPr="000F6773">
        <w:rPr>
          <w:rFonts w:ascii="Arial" w:eastAsia="Times New Roman" w:hAnsi="Arial" w:cs="Arial"/>
          <w:lang w:val="sr-Cyrl-CS"/>
        </w:rPr>
        <w:t xml:space="preserve">О-рингова </w:t>
      </w:r>
      <w:r w:rsidRPr="000F6773">
        <w:rPr>
          <w:rFonts w:ascii="Arial" w:eastAsia="Times New Roman" w:hAnsi="Arial" w:cs="Arial"/>
          <w:lang w:val="sl-SI"/>
        </w:rPr>
        <w:t xml:space="preserve">треба да одговара </w:t>
      </w:r>
      <w:r w:rsidRPr="000F6773">
        <w:rPr>
          <w:rFonts w:ascii="Arial" w:eastAsia="Times New Roman" w:hAnsi="Arial" w:cs="Arial"/>
          <w:lang w:val="sr-Cyrl-CS"/>
        </w:rPr>
        <w:t xml:space="preserve">датим радним условима. </w:t>
      </w:r>
    </w:p>
    <w:p w:rsidR="00434519" w:rsidRPr="000F6773" w:rsidRDefault="00434519" w:rsidP="00DB13B0">
      <w:pPr>
        <w:tabs>
          <w:tab w:val="num" w:pos="0"/>
        </w:tabs>
        <w:spacing w:after="0" w:line="240" w:lineRule="auto"/>
        <w:ind w:right="360"/>
        <w:jc w:val="both"/>
        <w:rPr>
          <w:rFonts w:ascii="Arial" w:eastAsia="Times New Roman" w:hAnsi="Arial" w:cs="Arial"/>
          <w:lang w:val="sl-SI"/>
        </w:rPr>
      </w:pPr>
      <w:r w:rsidRPr="000F6773">
        <w:rPr>
          <w:rFonts w:ascii="Arial" w:eastAsia="Times New Roman" w:hAnsi="Arial" w:cs="Arial"/>
          <w:lang w:val="sr-Cyrl-CS"/>
        </w:rPr>
        <w:t>Израду гумених обруча Перифлекс спојнице обавити према стандардној ознаци датој у табели предмета набавке. Квалитет и димензије гумених обруча треба да одговарају датим ознакама.</w:t>
      </w:r>
    </w:p>
    <w:p w:rsidR="00434519" w:rsidRPr="000F6773" w:rsidRDefault="00434519" w:rsidP="00DB13B0">
      <w:pPr>
        <w:tabs>
          <w:tab w:val="num" w:pos="0"/>
        </w:tabs>
        <w:spacing w:after="0" w:line="240" w:lineRule="auto"/>
        <w:ind w:right="360"/>
        <w:jc w:val="both"/>
        <w:rPr>
          <w:rFonts w:ascii="Arial" w:eastAsia="Times New Roman" w:hAnsi="Arial" w:cs="Arial"/>
          <w:lang w:val="sl-SI"/>
        </w:rPr>
      </w:pPr>
    </w:p>
    <w:p w:rsidR="00434519" w:rsidRPr="000F6773" w:rsidRDefault="00434519" w:rsidP="00DB13B0">
      <w:pPr>
        <w:tabs>
          <w:tab w:val="num" w:pos="0"/>
        </w:tabs>
        <w:spacing w:after="0" w:line="240" w:lineRule="auto"/>
        <w:ind w:right="360"/>
        <w:jc w:val="both"/>
        <w:rPr>
          <w:rFonts w:ascii="Arial" w:eastAsia="Times New Roman" w:hAnsi="Arial" w:cs="Arial"/>
          <w:lang w:val="sl-SI"/>
        </w:rPr>
      </w:pPr>
      <w:r w:rsidRPr="000F6773">
        <w:rPr>
          <w:rFonts w:ascii="Arial" w:eastAsia="Times New Roman" w:hAnsi="Arial" w:cs="Arial"/>
          <w:lang w:val="sl-SI"/>
        </w:rPr>
        <w:t xml:space="preserve">Приликом испоруке </w:t>
      </w:r>
      <w:r>
        <w:rPr>
          <w:rFonts w:ascii="Arial" w:eastAsia="Times New Roman" w:hAnsi="Arial" w:cs="Arial"/>
          <w:lang w:val="sr-Cyrl-RS"/>
        </w:rPr>
        <w:t>добара</w:t>
      </w:r>
      <w:r w:rsidRPr="000F6773">
        <w:rPr>
          <w:rFonts w:ascii="Arial" w:eastAsia="Times New Roman" w:hAnsi="Arial" w:cs="Arial"/>
          <w:lang w:val="sl-SI"/>
        </w:rPr>
        <w:t xml:space="preserve"> </w:t>
      </w:r>
      <w:r>
        <w:rPr>
          <w:rFonts w:ascii="Arial" w:eastAsia="Times New Roman" w:hAnsi="Arial" w:cs="Arial"/>
          <w:lang w:val="sr-Cyrl-CS"/>
        </w:rPr>
        <w:t xml:space="preserve">продавац </w:t>
      </w:r>
      <w:r w:rsidRPr="000F6773">
        <w:rPr>
          <w:rFonts w:ascii="Arial" w:eastAsia="Times New Roman" w:hAnsi="Arial" w:cs="Arial"/>
          <w:lang w:val="sr-Cyrl-CS"/>
        </w:rPr>
        <w:t xml:space="preserve"> је у обавези да </w:t>
      </w:r>
      <w:r w:rsidRPr="000F6773">
        <w:rPr>
          <w:rFonts w:ascii="Arial" w:eastAsia="Times New Roman" w:hAnsi="Arial" w:cs="Arial"/>
          <w:lang w:val="sl-SI"/>
        </w:rPr>
        <w:t>достави важећ</w:t>
      </w:r>
      <w:r w:rsidRPr="000F6773">
        <w:rPr>
          <w:rFonts w:ascii="Arial" w:eastAsia="Times New Roman" w:hAnsi="Arial" w:cs="Arial"/>
          <w:lang w:val="sr-Cyrl-CS"/>
        </w:rPr>
        <w:t>е</w:t>
      </w:r>
      <w:r w:rsidRPr="000F6773">
        <w:rPr>
          <w:rFonts w:ascii="Arial" w:eastAsia="Times New Roman" w:hAnsi="Arial" w:cs="Arial"/>
          <w:lang w:val="sl-SI"/>
        </w:rPr>
        <w:t xml:space="preserve"> атест</w:t>
      </w:r>
      <w:r w:rsidRPr="000F6773">
        <w:rPr>
          <w:rFonts w:ascii="Arial" w:eastAsia="Times New Roman" w:hAnsi="Arial" w:cs="Arial"/>
          <w:lang w:val="sr-Cyrl-CS"/>
        </w:rPr>
        <w:t>е (сертификате</w:t>
      </w:r>
      <w:r w:rsidRPr="000F6773">
        <w:rPr>
          <w:rFonts w:ascii="Arial" w:eastAsia="Times New Roman" w:hAnsi="Arial" w:cs="Arial"/>
          <w:lang w:val="sl-SI"/>
        </w:rPr>
        <w:t xml:space="preserve"> материјала</w:t>
      </w:r>
      <w:r w:rsidRPr="000F6773">
        <w:rPr>
          <w:rFonts w:ascii="Arial" w:eastAsia="Times New Roman" w:hAnsi="Arial" w:cs="Arial"/>
          <w:lang w:val="sr-Cyrl-CS"/>
        </w:rPr>
        <w:t xml:space="preserve"> или уверење) </w:t>
      </w:r>
      <w:r w:rsidRPr="000F6773">
        <w:rPr>
          <w:rFonts w:ascii="Arial" w:eastAsia="Times New Roman" w:hAnsi="Arial" w:cs="Arial"/>
          <w:lang w:val="sl-SI"/>
        </w:rPr>
        <w:t xml:space="preserve"> којим се потврђује</w:t>
      </w:r>
      <w:r w:rsidRPr="000F6773">
        <w:rPr>
          <w:rFonts w:ascii="Arial" w:eastAsia="Times New Roman" w:hAnsi="Arial" w:cs="Arial"/>
          <w:lang w:val="sr-Cyrl-CS"/>
        </w:rPr>
        <w:t xml:space="preserve"> и гарантује</w:t>
      </w:r>
      <w:r w:rsidRPr="000F6773">
        <w:rPr>
          <w:rFonts w:ascii="Arial" w:eastAsia="Times New Roman" w:hAnsi="Arial" w:cs="Arial"/>
          <w:lang w:val="sl-SI"/>
        </w:rPr>
        <w:t xml:space="preserve"> квалитет </w:t>
      </w:r>
      <w:r>
        <w:rPr>
          <w:rFonts w:ascii="Arial" w:eastAsia="Times New Roman" w:hAnsi="Arial" w:cs="Arial"/>
          <w:lang w:val="sr-Cyrl-CS"/>
        </w:rPr>
        <w:t>добара</w:t>
      </w:r>
      <w:r w:rsidRPr="000F6773">
        <w:rPr>
          <w:rFonts w:ascii="Arial" w:eastAsia="Times New Roman" w:hAnsi="Arial" w:cs="Arial"/>
          <w:lang w:val="sr-Cyrl-CS"/>
        </w:rPr>
        <w:t xml:space="preserve">, </w:t>
      </w:r>
      <w:r w:rsidRPr="000F6773">
        <w:rPr>
          <w:rFonts w:ascii="Arial" w:eastAsia="Times New Roman" w:hAnsi="Arial" w:cs="Arial"/>
          <w:lang w:val="sl-SI"/>
        </w:rPr>
        <w:t xml:space="preserve">у супротном </w:t>
      </w:r>
      <w:r>
        <w:rPr>
          <w:rFonts w:ascii="Arial" w:eastAsia="Times New Roman" w:hAnsi="Arial" w:cs="Arial"/>
          <w:lang w:val="sr-Cyrl-RS"/>
        </w:rPr>
        <w:t>добра</w:t>
      </w:r>
      <w:r w:rsidRPr="000F6773">
        <w:rPr>
          <w:rFonts w:ascii="Arial" w:eastAsia="Times New Roman" w:hAnsi="Arial" w:cs="Arial"/>
          <w:lang w:val="sl-SI"/>
        </w:rPr>
        <w:t xml:space="preserve"> неће бити примљена у магацин.</w:t>
      </w:r>
    </w:p>
    <w:p w:rsidR="00434519" w:rsidRPr="000F6773" w:rsidRDefault="00434519" w:rsidP="00DB13B0">
      <w:pPr>
        <w:tabs>
          <w:tab w:val="num" w:pos="0"/>
        </w:tabs>
        <w:spacing w:after="0" w:line="240" w:lineRule="auto"/>
        <w:ind w:right="360"/>
        <w:jc w:val="both"/>
        <w:rPr>
          <w:rFonts w:ascii="Arial" w:eastAsia="Times New Roman" w:hAnsi="Arial" w:cs="Arial"/>
          <w:lang w:val="sl-SI"/>
        </w:rPr>
      </w:pPr>
    </w:p>
    <w:p w:rsidR="00434519" w:rsidRPr="000F6773" w:rsidRDefault="00434519" w:rsidP="00DB13B0">
      <w:pPr>
        <w:tabs>
          <w:tab w:val="num" w:pos="0"/>
        </w:tabs>
        <w:spacing w:after="0" w:line="240" w:lineRule="auto"/>
        <w:ind w:right="360"/>
        <w:jc w:val="both"/>
        <w:rPr>
          <w:rFonts w:ascii="Arial" w:eastAsia="Times New Roman" w:hAnsi="Arial" w:cs="Arial"/>
          <w:b/>
          <w:lang w:val="sl-SI"/>
        </w:rPr>
      </w:pPr>
      <w:r w:rsidRPr="000F6773">
        <w:rPr>
          <w:rFonts w:ascii="Arial" w:eastAsia="Times New Roman" w:hAnsi="Arial" w:cs="Arial"/>
          <w:lang w:val="sl-SI"/>
        </w:rPr>
        <w:t xml:space="preserve">Ако неки део </w:t>
      </w:r>
      <w:r>
        <w:rPr>
          <w:rFonts w:ascii="Arial" w:eastAsia="Times New Roman" w:hAnsi="Arial" w:cs="Arial"/>
          <w:lang w:val="sr-Cyrl-CS"/>
        </w:rPr>
        <w:t>испоручених добара</w:t>
      </w:r>
      <w:r w:rsidRPr="000F6773">
        <w:rPr>
          <w:rFonts w:ascii="Arial" w:eastAsia="Times New Roman" w:hAnsi="Arial" w:cs="Arial"/>
          <w:lang w:val="sl-SI"/>
        </w:rPr>
        <w:t xml:space="preserve"> није у складу са захтевима</w:t>
      </w:r>
      <w:r w:rsidR="004D2432">
        <w:rPr>
          <w:rFonts w:ascii="Arial" w:eastAsia="Times New Roman" w:hAnsi="Arial" w:cs="Arial"/>
          <w:lang w:val="sr-Cyrl-RS"/>
        </w:rPr>
        <w:t xml:space="preserve"> из обрасца структуре цене и захтевима техничке спецификације</w:t>
      </w:r>
      <w:r w:rsidRPr="000F6773">
        <w:rPr>
          <w:rFonts w:ascii="Arial" w:eastAsia="Times New Roman" w:hAnsi="Arial" w:cs="Arial"/>
          <w:lang w:val="sl-SI"/>
        </w:rPr>
        <w:t xml:space="preserve">, </w:t>
      </w:r>
      <w:r>
        <w:rPr>
          <w:rFonts w:ascii="Arial" w:eastAsia="Times New Roman" w:hAnsi="Arial" w:cs="Arial"/>
          <w:lang w:val="sr-Cyrl-RS"/>
        </w:rPr>
        <w:t>купац</w:t>
      </w:r>
      <w:r w:rsidRPr="000F6773">
        <w:rPr>
          <w:rFonts w:ascii="Arial" w:eastAsia="Times New Roman" w:hAnsi="Arial" w:cs="Arial"/>
          <w:lang w:val="sl-SI"/>
        </w:rPr>
        <w:t xml:space="preserve"> може да одбије да изврши пријем </w:t>
      </w:r>
      <w:r w:rsidRPr="000F6773">
        <w:rPr>
          <w:rFonts w:ascii="Arial" w:eastAsia="Times New Roman" w:hAnsi="Arial" w:cs="Arial"/>
          <w:lang w:val="sr-Cyrl-CS"/>
        </w:rPr>
        <w:t>робе</w:t>
      </w:r>
      <w:r w:rsidRPr="000F6773">
        <w:rPr>
          <w:rFonts w:ascii="Arial" w:eastAsia="Times New Roman" w:hAnsi="Arial" w:cs="Arial"/>
          <w:lang w:val="sl-SI"/>
        </w:rPr>
        <w:t xml:space="preserve"> и </w:t>
      </w:r>
      <w:r w:rsidRPr="00643DFF">
        <w:t xml:space="preserve"> </w:t>
      </w:r>
      <w:r>
        <w:rPr>
          <w:rFonts w:ascii="Arial" w:eastAsia="Times New Roman" w:hAnsi="Arial" w:cs="Arial"/>
          <w:lang w:val="sr-Cyrl-RS"/>
        </w:rPr>
        <w:t>продавац</w:t>
      </w:r>
      <w:r w:rsidRPr="00643DFF">
        <w:rPr>
          <w:rFonts w:ascii="Arial" w:eastAsia="Times New Roman" w:hAnsi="Arial" w:cs="Arial"/>
          <w:lang w:val="sl-SI"/>
        </w:rPr>
        <w:t xml:space="preserve">  </w:t>
      </w:r>
      <w:r w:rsidRPr="000F6773">
        <w:rPr>
          <w:rFonts w:ascii="Arial" w:eastAsia="Times New Roman" w:hAnsi="Arial" w:cs="Arial"/>
          <w:lang w:val="sl-SI"/>
        </w:rPr>
        <w:t>мора да замени такв</w:t>
      </w:r>
      <w:r>
        <w:rPr>
          <w:rFonts w:ascii="Arial" w:eastAsia="Times New Roman" w:hAnsi="Arial" w:cs="Arial"/>
          <w:lang w:val="sr-Cyrl-RS"/>
        </w:rPr>
        <w:t>а</w:t>
      </w:r>
      <w:r w:rsidRPr="000F6773">
        <w:rPr>
          <w:rFonts w:ascii="Arial" w:eastAsia="Times New Roman" w:hAnsi="Arial" w:cs="Arial"/>
          <w:lang w:val="sl-SI"/>
        </w:rPr>
        <w:t xml:space="preserve"> </w:t>
      </w:r>
      <w:r>
        <w:rPr>
          <w:rFonts w:ascii="Arial" w:eastAsia="Times New Roman" w:hAnsi="Arial" w:cs="Arial"/>
          <w:lang w:val="sr-Cyrl-CS"/>
        </w:rPr>
        <w:t>добра</w:t>
      </w:r>
      <w:r w:rsidRPr="000F6773">
        <w:rPr>
          <w:rFonts w:ascii="Arial" w:eastAsia="Times New Roman" w:hAnsi="Arial" w:cs="Arial"/>
          <w:lang w:val="sr-Cyrl-CS"/>
        </w:rPr>
        <w:t xml:space="preserve"> </w:t>
      </w:r>
      <w:r w:rsidRPr="000F6773">
        <w:rPr>
          <w:rFonts w:ascii="Arial" w:eastAsia="Times New Roman" w:hAnsi="Arial" w:cs="Arial"/>
          <w:lang w:val="sl-SI"/>
        </w:rPr>
        <w:t xml:space="preserve">да би се испунили захтеви, без додатних трошкова по </w:t>
      </w:r>
      <w:r>
        <w:rPr>
          <w:rFonts w:ascii="Arial" w:eastAsia="Times New Roman" w:hAnsi="Arial" w:cs="Arial"/>
          <w:lang w:val="sr-Cyrl-RS"/>
        </w:rPr>
        <w:t>купца</w:t>
      </w:r>
      <w:r w:rsidRPr="000F6773">
        <w:rPr>
          <w:rFonts w:ascii="Arial" w:eastAsia="Times New Roman" w:hAnsi="Arial" w:cs="Arial"/>
          <w:lang w:val="sl-SI"/>
        </w:rPr>
        <w:t>.</w:t>
      </w:r>
      <w:r w:rsidRPr="000F6773">
        <w:rPr>
          <w:rFonts w:ascii="Arial" w:eastAsia="Times New Roman" w:hAnsi="Arial" w:cs="Arial"/>
          <w:lang w:val="sr-Cyrl-CS"/>
        </w:rPr>
        <w:t xml:space="preserve"> </w:t>
      </w:r>
      <w:r w:rsidR="00DB13B0">
        <w:rPr>
          <w:rFonts w:ascii="Arial" w:eastAsia="Times New Roman" w:hAnsi="Arial" w:cs="Arial"/>
          <w:lang w:val="sr-Cyrl-CS"/>
        </w:rPr>
        <w:t>Продавац</w:t>
      </w:r>
      <w:r w:rsidRPr="00643DFF">
        <w:rPr>
          <w:rFonts w:ascii="Arial" w:eastAsia="Times New Roman" w:hAnsi="Arial" w:cs="Arial"/>
          <w:lang w:val="sr-Cyrl-CS"/>
        </w:rPr>
        <w:t xml:space="preserve">  </w:t>
      </w:r>
      <w:r w:rsidRPr="000F6773">
        <w:rPr>
          <w:rFonts w:ascii="Arial" w:eastAsia="Times New Roman" w:hAnsi="Arial" w:cs="Arial"/>
        </w:rPr>
        <w:t xml:space="preserve">сноси све трошкове </w:t>
      </w:r>
      <w:r w:rsidRPr="000F6773">
        <w:rPr>
          <w:rFonts w:ascii="Arial" w:eastAsia="Times New Roman" w:hAnsi="Arial" w:cs="Arial"/>
          <w:lang w:val="sr-Cyrl-CS"/>
        </w:rPr>
        <w:t>замене и нове испоруке.</w:t>
      </w:r>
    </w:p>
    <w:p w:rsidR="00434519" w:rsidRPr="000F6773" w:rsidRDefault="00434519" w:rsidP="00DB13B0">
      <w:pPr>
        <w:tabs>
          <w:tab w:val="num" w:pos="0"/>
        </w:tabs>
        <w:spacing w:after="0" w:line="240" w:lineRule="auto"/>
        <w:ind w:right="360"/>
        <w:jc w:val="both"/>
        <w:rPr>
          <w:rFonts w:ascii="Arial" w:eastAsia="Times New Roman" w:hAnsi="Arial" w:cs="Arial"/>
          <w:lang w:val="sr-Cyrl-CS"/>
        </w:rPr>
      </w:pPr>
    </w:p>
    <w:p w:rsidR="00434519" w:rsidRPr="00643DFF" w:rsidRDefault="00434519" w:rsidP="00DB13B0">
      <w:pPr>
        <w:tabs>
          <w:tab w:val="num" w:pos="0"/>
        </w:tabs>
        <w:spacing w:after="0" w:line="240" w:lineRule="auto"/>
        <w:ind w:right="360"/>
        <w:jc w:val="both"/>
        <w:rPr>
          <w:rFonts w:ascii="Arial" w:eastAsia="Times New Roman" w:hAnsi="Arial" w:cs="Arial"/>
          <w:lang w:val="sr-Cyrl-CS"/>
        </w:rPr>
      </w:pPr>
      <w:r w:rsidRPr="00643DFF">
        <w:rPr>
          <w:rFonts w:ascii="Arial" w:eastAsia="Times New Roman" w:hAnsi="Arial" w:cs="Arial"/>
          <w:lang w:val="sr-Cyrl-CS"/>
        </w:rPr>
        <w:t xml:space="preserve">У случају појаве оштећења испорученог предмета набавке у гарантном периоду, </w:t>
      </w:r>
      <w:r w:rsidR="00DB13B0">
        <w:rPr>
          <w:rFonts w:ascii="Arial" w:eastAsia="Times New Roman" w:hAnsi="Arial" w:cs="Arial"/>
          <w:lang w:val="sr-Cyrl-CS"/>
        </w:rPr>
        <w:t>продавац</w:t>
      </w:r>
      <w:r w:rsidRPr="00643DFF">
        <w:rPr>
          <w:rFonts w:ascii="Arial" w:eastAsia="Times New Roman" w:hAnsi="Arial" w:cs="Arial"/>
          <w:lang w:val="sr-Cyrl-CS"/>
        </w:rPr>
        <w:t xml:space="preserve"> је у обавези да у року од 24 часа од пријема обавештења, обезбеди стручно особље (о свом трошку), које ће заједно са представником </w:t>
      </w:r>
      <w:r w:rsidR="00DB13B0">
        <w:rPr>
          <w:rFonts w:ascii="Arial" w:eastAsia="Times New Roman" w:hAnsi="Arial" w:cs="Arial"/>
          <w:lang w:val="sr-Cyrl-CS"/>
        </w:rPr>
        <w:t>купца</w:t>
      </w:r>
      <w:r w:rsidRPr="00643DFF">
        <w:rPr>
          <w:rFonts w:ascii="Arial" w:eastAsia="Times New Roman" w:hAnsi="Arial" w:cs="Arial"/>
          <w:lang w:val="sr-Cyrl-CS"/>
        </w:rPr>
        <w:t xml:space="preserve"> утврдити узрок превременог оштећења, као и разлоге због којих су </w:t>
      </w:r>
      <w:r w:rsidR="00DB13B0">
        <w:rPr>
          <w:rFonts w:ascii="Arial" w:eastAsia="Times New Roman" w:hAnsi="Arial" w:cs="Arial"/>
          <w:lang w:val="sr-Cyrl-CS"/>
        </w:rPr>
        <w:t>добра</w:t>
      </w:r>
      <w:r w:rsidRPr="00643DFF">
        <w:rPr>
          <w:rFonts w:ascii="Arial" w:eastAsia="Times New Roman" w:hAnsi="Arial" w:cs="Arial"/>
          <w:lang w:val="sr-Cyrl-CS"/>
        </w:rPr>
        <w:t xml:space="preserve"> лоше израђен</w:t>
      </w:r>
      <w:r w:rsidR="00DB13B0">
        <w:rPr>
          <w:rFonts w:ascii="Arial" w:eastAsia="Times New Roman" w:hAnsi="Arial" w:cs="Arial"/>
          <w:lang w:val="sr-Cyrl-CS"/>
        </w:rPr>
        <w:t>а</w:t>
      </w:r>
      <w:r w:rsidRPr="00643DFF">
        <w:rPr>
          <w:rFonts w:ascii="Arial" w:eastAsia="Times New Roman" w:hAnsi="Arial" w:cs="Arial"/>
          <w:lang w:val="sr-Cyrl-CS"/>
        </w:rPr>
        <w:t xml:space="preserve"> и не издржавају захтеване радне услове (без додатних трошкова </w:t>
      </w:r>
      <w:r w:rsidR="00DB13B0">
        <w:rPr>
          <w:rFonts w:ascii="Arial" w:eastAsia="Times New Roman" w:hAnsi="Arial" w:cs="Arial"/>
          <w:lang w:val="sr-Cyrl-CS"/>
        </w:rPr>
        <w:t>купца</w:t>
      </w:r>
      <w:r w:rsidRPr="00643DFF">
        <w:rPr>
          <w:rFonts w:ascii="Arial" w:eastAsia="Times New Roman" w:hAnsi="Arial" w:cs="Arial"/>
          <w:lang w:val="sr-Cyrl-CS"/>
        </w:rPr>
        <w:t>). Ако је појава оштећења узрокована лоше одабраним материјалима, као и проблема чији је узрок лоше израђени и испоручени предмет набавке или његов део</w:t>
      </w:r>
      <w:r w:rsidR="00DB13B0">
        <w:rPr>
          <w:rFonts w:ascii="Arial" w:eastAsia="Times New Roman" w:hAnsi="Arial" w:cs="Arial"/>
          <w:lang w:val="sr-Cyrl-CS"/>
        </w:rPr>
        <w:t>, продавац</w:t>
      </w:r>
      <w:r w:rsidRPr="00643DFF">
        <w:rPr>
          <w:rFonts w:ascii="Arial" w:eastAsia="Times New Roman" w:hAnsi="Arial" w:cs="Arial"/>
          <w:lang w:val="sr-Cyrl-CS"/>
        </w:rPr>
        <w:t xml:space="preserve">  је у обавези да у што краћем року (не дужим од 3 дана од тренутка када се констатује настали проблем од стране стручног особља) обезбеди исправан нови део и/</w:t>
      </w:r>
      <w:r w:rsidR="00DB13B0">
        <w:rPr>
          <w:rFonts w:ascii="Arial" w:eastAsia="Times New Roman" w:hAnsi="Arial" w:cs="Arial"/>
          <w:lang w:val="sr-Cyrl-CS"/>
        </w:rPr>
        <w:t>или обави сервис и репарацију. Продавац</w:t>
      </w:r>
      <w:r w:rsidRPr="00643DFF">
        <w:rPr>
          <w:rFonts w:ascii="Arial" w:eastAsia="Times New Roman" w:hAnsi="Arial" w:cs="Arial"/>
          <w:lang w:val="sr-Cyrl-CS"/>
        </w:rPr>
        <w:t xml:space="preserve">  сноси све трошкове замене и нове испоруке). </w:t>
      </w:r>
    </w:p>
    <w:p w:rsidR="00434519" w:rsidRPr="00643DFF" w:rsidRDefault="00434519" w:rsidP="00DB13B0">
      <w:pPr>
        <w:tabs>
          <w:tab w:val="num" w:pos="0"/>
        </w:tabs>
        <w:spacing w:after="0" w:line="240" w:lineRule="auto"/>
        <w:ind w:right="360"/>
        <w:jc w:val="both"/>
        <w:rPr>
          <w:rFonts w:ascii="Arial" w:eastAsia="Times New Roman" w:hAnsi="Arial" w:cs="Arial"/>
          <w:lang w:val="sr-Cyrl-CS"/>
        </w:rPr>
      </w:pPr>
    </w:p>
    <w:p w:rsidR="00434519" w:rsidRPr="000F6773" w:rsidRDefault="00434519" w:rsidP="00DB13B0">
      <w:pPr>
        <w:tabs>
          <w:tab w:val="num" w:pos="0"/>
        </w:tabs>
        <w:spacing w:after="0" w:line="240" w:lineRule="auto"/>
        <w:ind w:right="360"/>
        <w:jc w:val="both"/>
        <w:rPr>
          <w:rFonts w:ascii="Arial" w:eastAsia="Times New Roman" w:hAnsi="Arial" w:cs="Arial"/>
          <w:lang w:val="sl-SI"/>
        </w:rPr>
      </w:pPr>
      <w:r w:rsidRPr="00643DFF">
        <w:rPr>
          <w:rFonts w:ascii="Arial" w:eastAsia="Times New Roman" w:hAnsi="Arial" w:cs="Arial"/>
          <w:lang w:val="sr-Cyrl-CS"/>
        </w:rPr>
        <w:t xml:space="preserve">У случају сервиса и репарације предмета набавке или неког  његовог дела у гарантном периоду, као и замене предмета набавке новим, </w:t>
      </w:r>
      <w:r>
        <w:rPr>
          <w:rFonts w:ascii="Arial" w:eastAsia="Times New Roman" w:hAnsi="Arial" w:cs="Arial"/>
          <w:lang w:val="sr-Cyrl-CS"/>
        </w:rPr>
        <w:t>гарантни период тече од почетка</w:t>
      </w:r>
      <w:r w:rsidRPr="00643DFF">
        <w:rPr>
          <w:rFonts w:ascii="Arial" w:eastAsia="Times New Roman" w:hAnsi="Arial" w:cs="Arial"/>
          <w:lang w:val="sr-Cyrl-CS"/>
        </w:rPr>
        <w:t xml:space="preserve"> за ново испоручени и/или сервисирани предмет набавке.</w:t>
      </w:r>
    </w:p>
    <w:p w:rsidR="00434519" w:rsidRDefault="00434519" w:rsidP="00DB13B0">
      <w:pPr>
        <w:tabs>
          <w:tab w:val="num" w:pos="0"/>
        </w:tabs>
        <w:spacing w:after="0" w:line="240" w:lineRule="auto"/>
        <w:ind w:right="360"/>
        <w:jc w:val="both"/>
        <w:rPr>
          <w:rFonts w:ascii="Arial" w:eastAsia="Times New Roman" w:hAnsi="Arial" w:cs="Arial"/>
          <w:lang w:val="sr-Cyrl-RS"/>
        </w:rPr>
      </w:pPr>
    </w:p>
    <w:p w:rsidR="00434519" w:rsidRPr="000F6773" w:rsidRDefault="00434519" w:rsidP="00DB13B0">
      <w:pPr>
        <w:tabs>
          <w:tab w:val="num" w:pos="0"/>
        </w:tabs>
        <w:spacing w:after="0" w:line="240" w:lineRule="auto"/>
        <w:ind w:right="360"/>
        <w:jc w:val="both"/>
        <w:rPr>
          <w:rFonts w:ascii="Arial" w:eastAsia="Times New Roman" w:hAnsi="Arial" w:cs="Arial"/>
          <w:lang w:val="sl-SI"/>
        </w:rPr>
      </w:pPr>
      <w:r w:rsidRPr="000F6773">
        <w:rPr>
          <w:rFonts w:ascii="Arial" w:eastAsia="Times New Roman" w:hAnsi="Arial" w:cs="Arial"/>
          <w:lang w:val="sl-SI"/>
        </w:rPr>
        <w:t xml:space="preserve">Квалитет и димензијa </w:t>
      </w:r>
      <w:r w:rsidRPr="000F6773">
        <w:rPr>
          <w:rFonts w:ascii="Arial" w:eastAsia="Times New Roman" w:hAnsi="Arial" w:cs="Arial"/>
          <w:lang w:val="sr-Cyrl-CS"/>
        </w:rPr>
        <w:t>испоручен</w:t>
      </w:r>
      <w:r w:rsidR="00DB13B0">
        <w:rPr>
          <w:rFonts w:ascii="Arial" w:eastAsia="Times New Roman" w:hAnsi="Arial" w:cs="Arial"/>
          <w:lang w:val="sr-Cyrl-CS"/>
        </w:rPr>
        <w:t xml:space="preserve">их </w:t>
      </w:r>
      <w:r w:rsidRPr="000F6773">
        <w:rPr>
          <w:rFonts w:ascii="Arial" w:eastAsia="Times New Roman" w:hAnsi="Arial" w:cs="Arial"/>
          <w:lang w:val="sr-Cyrl-CS"/>
        </w:rPr>
        <w:t xml:space="preserve"> </w:t>
      </w:r>
      <w:r w:rsidR="00DB13B0">
        <w:rPr>
          <w:rFonts w:ascii="Arial" w:eastAsia="Times New Roman" w:hAnsi="Arial" w:cs="Arial"/>
          <w:lang w:val="sr-Cyrl-CS"/>
        </w:rPr>
        <w:t>добара</w:t>
      </w:r>
      <w:r w:rsidRPr="000F6773">
        <w:rPr>
          <w:rFonts w:ascii="Arial" w:eastAsia="Times New Roman" w:hAnsi="Arial" w:cs="Arial"/>
          <w:lang w:val="sr-Cyrl-CS"/>
        </w:rPr>
        <w:t xml:space="preserve"> </w:t>
      </w:r>
      <w:r w:rsidRPr="000F6773">
        <w:rPr>
          <w:rFonts w:ascii="Arial" w:eastAsia="Times New Roman" w:hAnsi="Arial" w:cs="Arial"/>
          <w:lang w:val="sl-SI"/>
        </w:rPr>
        <w:t xml:space="preserve">треба да одговара квалитету и димензијама </w:t>
      </w:r>
      <w:r w:rsidRPr="000F6773">
        <w:rPr>
          <w:rFonts w:ascii="Arial" w:eastAsia="Times New Roman" w:hAnsi="Arial" w:cs="Arial"/>
          <w:lang w:val="sr-Cyrl-RS"/>
        </w:rPr>
        <w:t>предмета набавке</w:t>
      </w:r>
      <w:r w:rsidRPr="000F6773">
        <w:rPr>
          <w:rFonts w:ascii="Arial" w:eastAsia="Times New Roman" w:hAnsi="Arial" w:cs="Arial"/>
          <w:lang w:val="sl-SI"/>
        </w:rPr>
        <w:t xml:space="preserve"> наведеном у спецификацији</w:t>
      </w:r>
      <w:r w:rsidRPr="000F6773">
        <w:rPr>
          <w:rFonts w:ascii="Arial" w:eastAsia="Times New Roman" w:hAnsi="Arial" w:cs="Arial"/>
          <w:lang w:val="sr-Cyrl-RS"/>
        </w:rPr>
        <w:t xml:space="preserve"> или према </w:t>
      </w:r>
      <w:r w:rsidRPr="000F6773">
        <w:rPr>
          <w:rFonts w:ascii="Arial" w:eastAsia="Times New Roman" w:hAnsi="Arial" w:cs="Arial"/>
          <w:lang w:val="sl-SI"/>
        </w:rPr>
        <w:t xml:space="preserve">, а </w:t>
      </w:r>
      <w:r w:rsidRPr="000F6773">
        <w:rPr>
          <w:rFonts w:ascii="Arial" w:eastAsia="Times New Roman" w:hAnsi="Arial" w:cs="Arial"/>
          <w:lang w:val="sr-Cyrl-CS"/>
        </w:rPr>
        <w:t xml:space="preserve">према наведеним радним условима. Израду захтеваног предмета набавке обавити у складу са </w:t>
      </w:r>
      <w:r w:rsidRPr="000F6773">
        <w:rPr>
          <w:rFonts w:ascii="Arial" w:eastAsia="Times New Roman" w:hAnsi="Arial" w:cs="Arial"/>
          <w:lang w:val="sl-SI"/>
        </w:rPr>
        <w:t>важећим стандардом</w:t>
      </w:r>
      <w:r w:rsidRPr="000F6773">
        <w:rPr>
          <w:rFonts w:ascii="Arial" w:eastAsia="Times New Roman" w:hAnsi="Arial" w:cs="Arial"/>
          <w:lang w:val="sr-Cyrl-CS"/>
        </w:rPr>
        <w:t xml:space="preserve"> за ову врсту робе у Србији.</w:t>
      </w:r>
    </w:p>
    <w:p w:rsidR="008910E8" w:rsidRDefault="008910E8" w:rsidP="00DB13B0">
      <w:pPr>
        <w:tabs>
          <w:tab w:val="num" w:pos="0"/>
        </w:tabs>
        <w:spacing w:after="0" w:line="240" w:lineRule="auto"/>
        <w:jc w:val="both"/>
        <w:rPr>
          <w:rFonts w:ascii="Arial" w:eastAsia="Times New Roman" w:hAnsi="Arial" w:cs="Arial"/>
          <w:lang w:val="sr-Cyrl-RS"/>
        </w:rPr>
      </w:pPr>
    </w:p>
    <w:p w:rsidR="00C96CBE" w:rsidRPr="004D2432" w:rsidRDefault="008910E8" w:rsidP="004D2432">
      <w:pPr>
        <w:tabs>
          <w:tab w:val="num" w:pos="0"/>
        </w:tabs>
        <w:spacing w:after="0" w:line="240" w:lineRule="auto"/>
        <w:ind w:right="360"/>
        <w:jc w:val="both"/>
        <w:rPr>
          <w:rFonts w:ascii="Arial" w:eastAsia="Times New Roman" w:hAnsi="Arial" w:cs="Arial"/>
          <w:lang w:val="sr-Cyrl-RS"/>
        </w:rPr>
      </w:pPr>
      <w:r>
        <w:rPr>
          <w:rFonts w:ascii="Arial" w:eastAsia="Times New Roman" w:hAnsi="Arial" w:cs="Arial"/>
          <w:lang w:val="sr-Cyrl-RS"/>
        </w:rPr>
        <w:t>Трошкови свих обавеза описаних у овом члану уг</w:t>
      </w:r>
      <w:r w:rsidR="004D2432">
        <w:rPr>
          <w:rFonts w:ascii="Arial" w:eastAsia="Times New Roman" w:hAnsi="Arial" w:cs="Arial"/>
          <w:lang w:val="sr-Cyrl-RS"/>
        </w:rPr>
        <w:t>овора, падају на терет Продавца.</w:t>
      </w:r>
    </w:p>
    <w:p w:rsidR="00327718" w:rsidRPr="00327718" w:rsidRDefault="00327718" w:rsidP="00434519">
      <w:pPr>
        <w:tabs>
          <w:tab w:val="num" w:pos="0"/>
          <w:tab w:val="left" w:pos="567"/>
        </w:tabs>
        <w:spacing w:after="0" w:line="240" w:lineRule="auto"/>
        <w:jc w:val="both"/>
        <w:rPr>
          <w:rFonts w:ascii="Arial" w:eastAsia="Times New Roman" w:hAnsi="Arial" w:cs="Arial"/>
          <w:b/>
        </w:rPr>
      </w:pPr>
      <w:r w:rsidRPr="00327718">
        <w:rPr>
          <w:rFonts w:ascii="Arial" w:eastAsia="Times New Roman" w:hAnsi="Arial" w:cs="Arial"/>
          <w:b/>
        </w:rPr>
        <w:lastRenderedPageBreak/>
        <w:t>УГОВОРЕНА ВРЕДНОСТ</w:t>
      </w:r>
    </w:p>
    <w:p w:rsidR="00327718" w:rsidRPr="00327718" w:rsidRDefault="00327718" w:rsidP="00434519">
      <w:pPr>
        <w:tabs>
          <w:tab w:val="num" w:pos="0"/>
        </w:tabs>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DB13B0">
        <w:rPr>
          <w:rFonts w:ascii="Arial" w:eastAsia="Times New Roman" w:hAnsi="Arial" w:cs="Arial"/>
          <w:b/>
          <w:lang w:val="sr-Cyrl-RS"/>
        </w:rPr>
        <w:t>4</w:t>
      </w:r>
      <w:r w:rsidRPr="00327718">
        <w:rPr>
          <w:rFonts w:ascii="Arial" w:eastAsia="Times New Roman" w:hAnsi="Arial" w:cs="Arial"/>
          <w:b/>
        </w:rPr>
        <w:t>.</w:t>
      </w:r>
      <w:proofErr w:type="gramEnd"/>
    </w:p>
    <w:p w:rsidR="00326E70" w:rsidRDefault="00327718" w:rsidP="00434519">
      <w:pPr>
        <w:tabs>
          <w:tab w:val="num" w:pos="0"/>
          <w:tab w:val="left" w:pos="567"/>
        </w:tabs>
        <w:spacing w:after="0" w:line="240" w:lineRule="auto"/>
        <w:jc w:val="both"/>
        <w:rPr>
          <w:rFonts w:ascii="Arial" w:eastAsia="Times New Roman" w:hAnsi="Arial" w:cs="Arial"/>
          <w:lang w:val="sr-Cyrl-CS" w:eastAsia="hr-HR"/>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w:t>
      </w:r>
    </w:p>
    <w:p w:rsidR="00327718" w:rsidRPr="00B5469F" w:rsidRDefault="00223627" w:rsidP="00434519">
      <w:pPr>
        <w:tabs>
          <w:tab w:val="num" w:pos="0"/>
          <w:tab w:val="left" w:pos="567"/>
        </w:tabs>
        <w:spacing w:after="0" w:line="240" w:lineRule="auto"/>
        <w:jc w:val="both"/>
        <w:rPr>
          <w:rFonts w:ascii="Arial" w:eastAsia="Times New Roman" w:hAnsi="Arial" w:cs="Arial"/>
        </w:rPr>
      </w:pPr>
      <w:r>
        <w:rPr>
          <w:rFonts w:ascii="Arial" w:eastAsia="Times New Roman" w:hAnsi="Arial" w:cs="Arial"/>
          <w:lang w:val="sr-Cyrl-RS"/>
        </w:rPr>
        <w:t>На уговорену вредност</w:t>
      </w:r>
      <w:r w:rsidR="00C51C1A">
        <w:rPr>
          <w:rFonts w:ascii="Arial" w:eastAsia="Times New Roman" w:hAnsi="Arial" w:cs="Arial"/>
          <w:lang w:val="sr-Cyrl-RS"/>
        </w:rPr>
        <w:t xml:space="preserve"> из става 1 овог члана</w:t>
      </w:r>
      <w:r w:rsidR="00327718" w:rsidRPr="00327718">
        <w:rPr>
          <w:rFonts w:ascii="Arial" w:eastAsia="Times New Roman" w:hAnsi="Arial" w:cs="Arial"/>
        </w:rPr>
        <w:t xml:space="preserve">, </w:t>
      </w:r>
      <w:r w:rsidR="00DB7037">
        <w:rPr>
          <w:rFonts w:ascii="Arial" w:eastAsia="Times New Roman" w:hAnsi="Arial" w:cs="Arial"/>
          <w:lang w:val="sr-Cyrl-RS"/>
        </w:rPr>
        <w:t>обрачунава се</w:t>
      </w:r>
      <w:r>
        <w:rPr>
          <w:rFonts w:ascii="Arial" w:eastAsia="Times New Roman" w:hAnsi="Arial" w:cs="Arial"/>
          <w:lang w:val="sr-Cyrl-RS"/>
        </w:rPr>
        <w:t xml:space="preserve"> порез на додату вредност</w:t>
      </w:r>
      <w:r w:rsidR="00DB7037">
        <w:rPr>
          <w:rFonts w:ascii="Arial" w:eastAsia="Times New Roman" w:hAnsi="Arial" w:cs="Arial"/>
          <w:lang w:val="sr-Cyrl-RS"/>
        </w:rPr>
        <w:t xml:space="preserve"> </w:t>
      </w:r>
      <w:r w:rsidR="00327718" w:rsidRPr="00327718">
        <w:rPr>
          <w:rFonts w:ascii="Arial" w:eastAsia="Times New Roman" w:hAnsi="Arial" w:cs="Arial"/>
        </w:rPr>
        <w:t xml:space="preserve">у складу </w:t>
      </w:r>
      <w:r w:rsidR="00327718" w:rsidRPr="00B5469F">
        <w:rPr>
          <w:rFonts w:ascii="Arial" w:eastAsia="Times New Roman" w:hAnsi="Arial" w:cs="Arial"/>
        </w:rPr>
        <w:t>са прописима Републике Србије.</w:t>
      </w:r>
    </w:p>
    <w:p w:rsidR="00327718" w:rsidRPr="00327718" w:rsidRDefault="00327718" w:rsidP="00434519">
      <w:pPr>
        <w:tabs>
          <w:tab w:val="num" w:pos="0"/>
          <w:tab w:val="left" w:pos="567"/>
        </w:tabs>
        <w:spacing w:after="0" w:line="240" w:lineRule="auto"/>
        <w:jc w:val="both"/>
        <w:rPr>
          <w:rFonts w:ascii="Arial" w:eastAsia="Times New Roman" w:hAnsi="Arial" w:cs="Arial"/>
        </w:rPr>
      </w:pPr>
      <w:r w:rsidRPr="00B5469F">
        <w:rPr>
          <w:rFonts w:ascii="Arial" w:eastAsia="Times New Roman" w:hAnsi="Arial" w:cs="Arial"/>
        </w:rPr>
        <w:t xml:space="preserve">Цена добара из става 1.овог члана утврђена је на паритету испоручено у </w:t>
      </w:r>
      <w:proofErr w:type="gramStart"/>
      <w:r w:rsidRPr="00B5469F">
        <w:rPr>
          <w:rFonts w:ascii="Arial" w:eastAsia="Times New Roman" w:hAnsi="Arial" w:cs="Arial"/>
          <w:lang w:val="sr-Cyrl-RS"/>
        </w:rPr>
        <w:t>маг</w:t>
      </w:r>
      <w:r w:rsidRPr="00327718">
        <w:rPr>
          <w:rFonts w:ascii="Arial" w:eastAsia="Times New Roman" w:hAnsi="Arial" w:cs="Arial"/>
          <w:lang w:val="sr-Cyrl-RS"/>
        </w:rPr>
        <w:t xml:space="preserve">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434519">
      <w:pPr>
        <w:tabs>
          <w:tab w:val="num" w:pos="0"/>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BC7F6A" w:rsidRDefault="00BC7F6A"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DB13B0">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w:t>
      </w:r>
      <w:r w:rsidR="008C549B">
        <w:rPr>
          <w:rFonts w:ascii="Arial" w:eastAsia="Times New Roman" w:hAnsi="Arial" w:cs="Arial"/>
          <w:lang w:val="sr-Cyrl-RS"/>
        </w:rPr>
        <w:t>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DB13B0">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roofErr w:type="gramStart"/>
      <w:r w:rsidRPr="00327718">
        <w:rPr>
          <w:rFonts w:ascii="Arial" w:eastAsia="Times New Roman" w:hAnsi="Arial" w:cs="Arial"/>
        </w:rPr>
        <w:t xml:space="preserve">Продавац се обавезује да испоруку предмета Уговора изврши у року од ____ </w:t>
      </w:r>
      <w:r w:rsidR="00A11691">
        <w:rPr>
          <w:rFonts w:ascii="Arial" w:eastAsia="Times New Roman" w:hAnsi="Arial" w:cs="Arial"/>
          <w:lang w:val="sr-Cyrl-RS"/>
        </w:rPr>
        <w:t>дана</w:t>
      </w:r>
      <w:r w:rsidRPr="00327718">
        <w:rPr>
          <w:rFonts w:ascii="Arial" w:eastAsia="Times New Roman" w:hAnsi="Arial" w:cs="Arial"/>
          <w:lang w:val="sr-Cyrl-RS"/>
        </w:rPr>
        <w:t xml:space="preserve"> од </w:t>
      </w:r>
      <w:r w:rsidR="00E2373E">
        <w:rPr>
          <w:rFonts w:ascii="Arial" w:eastAsia="Times New Roman" w:hAnsi="Arial" w:cs="Arial"/>
          <w:lang w:val="sr-Cyrl-RS"/>
        </w:rPr>
        <w:t>закључивања</w:t>
      </w:r>
      <w:r w:rsidRPr="00327718">
        <w:rPr>
          <w:rFonts w:ascii="Arial" w:eastAsia="Times New Roman" w:hAnsi="Arial" w:cs="Arial"/>
          <w:lang w:val="sr-Cyrl-RS"/>
        </w:rPr>
        <w:t xml:space="preserve"> уговора.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r w:rsidR="008C549B">
        <w:rPr>
          <w:rFonts w:ascii="Arial" w:eastAsia="Times New Roman" w:hAnsi="Arial" w:cs="Arial"/>
          <w:lang w:val="sr-Cyrl-RS"/>
        </w:rPr>
        <w:t xml:space="preserve"> (Термоелектрана Никола Тесла Б Ушће Обреновац</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C96CBE" w:rsidRDefault="00C96CBE"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00DB13B0">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lastRenderedPageBreak/>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 xml:space="preserve">ријем предмета уговора констатоваће се потписивањем </w:t>
      </w:r>
      <w:r w:rsidR="00375997" w:rsidRPr="00375997">
        <w:rPr>
          <w:rFonts w:ascii="Arial" w:eastAsia="Times New Roman" w:hAnsi="Arial" w:cs="Arial"/>
        </w:rPr>
        <w:t>Записник о извршеној испоруци добара (без примедби)</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7A7D8B" w:rsidRPr="007A7D8B" w:rsidRDefault="00347007" w:rsidP="007A7D8B">
      <w:pPr>
        <w:tabs>
          <w:tab w:val="num" w:pos="567"/>
          <w:tab w:val="num" w:pos="630"/>
        </w:tabs>
        <w:spacing w:after="0" w:line="240" w:lineRule="auto"/>
        <w:ind w:left="568" w:hanging="284"/>
        <w:jc w:val="both"/>
        <w:rPr>
          <w:rFonts w:ascii="Arial" w:eastAsia="Times New Roman" w:hAnsi="Arial" w:cs="Arial"/>
        </w:rPr>
      </w:pPr>
      <w:r w:rsidRPr="00347007">
        <w:rPr>
          <w:rFonts w:ascii="Arial" w:eastAsia="Times New Roman" w:hAnsi="Arial" w:cs="Arial"/>
          <w:lang w:val="ru-RU"/>
        </w:rPr>
        <w:t>•</w:t>
      </w:r>
      <w:r w:rsidRPr="00347007">
        <w:rPr>
          <w:rFonts w:ascii="Arial" w:eastAsia="Times New Roman" w:hAnsi="Arial" w:cs="Arial"/>
          <w:lang w:val="ru-RU"/>
        </w:rPr>
        <w:tab/>
        <w:t xml:space="preserve">Да ли </w:t>
      </w:r>
      <w:r w:rsidR="007A7D8B">
        <w:rPr>
          <w:rFonts w:ascii="Arial" w:eastAsia="Times New Roman" w:hAnsi="Arial" w:cs="Arial"/>
          <w:lang w:val="ru-RU"/>
        </w:rPr>
        <w:t>је испоручена наручена количина</w:t>
      </w:r>
    </w:p>
    <w:p w:rsidR="00347007" w:rsidRDefault="00347007" w:rsidP="00347007">
      <w:pPr>
        <w:tabs>
          <w:tab w:val="num" w:pos="567"/>
          <w:tab w:val="num" w:pos="630"/>
        </w:tabs>
        <w:spacing w:after="0" w:line="240" w:lineRule="auto"/>
        <w:ind w:left="568" w:hanging="284"/>
        <w:jc w:val="both"/>
        <w:rPr>
          <w:rFonts w:ascii="Arial" w:eastAsia="Times New Roman" w:hAnsi="Arial" w:cs="Arial"/>
        </w:rPr>
      </w:pPr>
      <w:r w:rsidRPr="00347007">
        <w:rPr>
          <w:rFonts w:ascii="Arial" w:eastAsia="Times New Roman" w:hAnsi="Arial" w:cs="Arial"/>
          <w:lang w:val="ru-RU"/>
        </w:rPr>
        <w:t>•</w:t>
      </w:r>
      <w:r w:rsidRPr="00347007">
        <w:rPr>
          <w:rFonts w:ascii="Arial" w:eastAsia="Times New Roman" w:hAnsi="Arial" w:cs="Arial"/>
          <w:lang w:val="ru-RU"/>
        </w:rPr>
        <w:tab/>
        <w:t>Да ли су добра без видљивог оштећења;</w:t>
      </w:r>
    </w:p>
    <w:p w:rsidR="007A7D8B" w:rsidRPr="007A7D8B" w:rsidRDefault="007A7D8B" w:rsidP="00347007">
      <w:pPr>
        <w:tabs>
          <w:tab w:val="num" w:pos="567"/>
          <w:tab w:val="num" w:pos="630"/>
        </w:tabs>
        <w:spacing w:after="0" w:line="240" w:lineRule="auto"/>
        <w:ind w:left="568" w:hanging="284"/>
        <w:jc w:val="both"/>
        <w:rPr>
          <w:rFonts w:ascii="Arial" w:eastAsia="Times New Roman" w:hAnsi="Arial" w:cs="Arial"/>
          <w:lang w:val="sr-Cyrl-RS"/>
        </w:rPr>
      </w:pPr>
      <w:r w:rsidRPr="00347007">
        <w:rPr>
          <w:rFonts w:ascii="Arial" w:eastAsia="Times New Roman" w:hAnsi="Arial" w:cs="Arial"/>
          <w:lang w:val="ru-RU"/>
        </w:rPr>
        <w:t>•</w:t>
      </w:r>
      <w:r>
        <w:rPr>
          <w:rFonts w:ascii="Arial" w:eastAsia="Times New Roman" w:hAnsi="Arial" w:cs="Arial"/>
        </w:rPr>
        <w:t xml:space="preserve">   </w:t>
      </w:r>
      <w:r w:rsidRPr="00347007">
        <w:rPr>
          <w:rFonts w:ascii="Arial" w:eastAsia="Times New Roman" w:hAnsi="Arial" w:cs="Arial"/>
          <w:lang w:val="ru-RU"/>
        </w:rPr>
        <w:t>Да ли су</w:t>
      </w:r>
      <w:r>
        <w:rPr>
          <w:rFonts w:ascii="Arial" w:eastAsia="Times New Roman" w:hAnsi="Arial" w:cs="Arial"/>
          <w:lang w:val="ru-RU"/>
        </w:rPr>
        <w:t xml:space="preserve"> достављени атести </w:t>
      </w:r>
      <w:r w:rsidR="00DB13B0">
        <w:rPr>
          <w:rFonts w:ascii="Arial" w:eastAsia="Times New Roman" w:hAnsi="Arial" w:cs="Arial"/>
          <w:lang w:val="ru-RU"/>
        </w:rPr>
        <w:t>материјала испоручених добара</w:t>
      </w:r>
    </w:p>
    <w:p w:rsidR="0024477D" w:rsidRPr="0024477D" w:rsidRDefault="0024477D" w:rsidP="0024477D">
      <w:pPr>
        <w:pStyle w:val="ListParagraph"/>
        <w:tabs>
          <w:tab w:val="num" w:pos="630"/>
        </w:tabs>
        <w:spacing w:after="0" w:line="240" w:lineRule="auto"/>
        <w:ind w:left="567"/>
        <w:jc w:val="both"/>
        <w:rPr>
          <w:rFonts w:ascii="Arial" w:eastAsia="Times New Roman" w:hAnsi="Arial" w:cs="Arial"/>
        </w:rPr>
      </w:pPr>
    </w:p>
    <w:p w:rsidR="00347007" w:rsidRDefault="00347007" w:rsidP="00327718">
      <w:pPr>
        <w:tabs>
          <w:tab w:val="num" w:pos="567"/>
          <w:tab w:val="num" w:pos="630"/>
        </w:tabs>
        <w:spacing w:after="0" w:line="240" w:lineRule="auto"/>
        <w:ind w:left="568" w:hanging="284"/>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отклони све недостатке</w:t>
      </w:r>
      <w:r w:rsidR="00A11691">
        <w:rPr>
          <w:rFonts w:ascii="Arial" w:eastAsia="Times New Roman" w:hAnsi="Arial" w:cs="Arial"/>
          <w:lang w:val="ru-RU"/>
        </w:rPr>
        <w:t xml:space="preserve"> у складу са чланом 3 став </w:t>
      </w:r>
      <w:r w:rsidR="00DB13B0">
        <w:rPr>
          <w:rFonts w:ascii="Arial" w:eastAsia="Times New Roman" w:hAnsi="Arial" w:cs="Arial"/>
          <w:lang w:val="ru-RU"/>
        </w:rPr>
        <w:t>4</w:t>
      </w:r>
      <w:r w:rsidR="00A11691">
        <w:rPr>
          <w:rFonts w:ascii="Arial" w:eastAsia="Times New Roman" w:hAnsi="Arial" w:cs="Arial"/>
          <w:lang w:val="ru-RU"/>
        </w:rPr>
        <w:t xml:space="preserve">, </w:t>
      </w:r>
      <w:r w:rsidR="00DB13B0">
        <w:rPr>
          <w:rFonts w:ascii="Arial" w:eastAsia="Times New Roman" w:hAnsi="Arial" w:cs="Arial"/>
          <w:lang w:val="ru-RU"/>
        </w:rPr>
        <w:t>5</w:t>
      </w:r>
      <w:r w:rsidR="00A11691">
        <w:rPr>
          <w:rFonts w:ascii="Arial" w:eastAsia="Times New Roman" w:hAnsi="Arial" w:cs="Arial"/>
          <w:lang w:val="ru-RU"/>
        </w:rPr>
        <w:t xml:space="preserve"> и </w:t>
      </w:r>
      <w:r w:rsidR="00DB13B0">
        <w:rPr>
          <w:rFonts w:ascii="Arial" w:eastAsia="Times New Roman" w:hAnsi="Arial" w:cs="Arial"/>
          <w:lang w:val="ru-RU"/>
        </w:rPr>
        <w:t>6</w:t>
      </w:r>
      <w:r w:rsidR="00A11691">
        <w:rPr>
          <w:rFonts w:ascii="Arial" w:eastAsia="Times New Roman" w:hAnsi="Arial" w:cs="Arial"/>
          <w:lang w:val="ru-RU"/>
        </w:rPr>
        <w:t xml:space="preserve"> овог уговора</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A11691" w:rsidRDefault="00A11691" w:rsidP="000A3996">
      <w:pPr>
        <w:spacing w:after="0" w:line="240" w:lineRule="auto"/>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spacing w:after="0" w:line="240" w:lineRule="auto"/>
        <w:jc w:val="both"/>
        <w:rPr>
          <w:rFonts w:ascii="Arial" w:eastAsia="Times New Roman" w:hAnsi="Arial" w:cs="Arial"/>
          <w:sz w:val="16"/>
          <w:szCs w:val="16"/>
          <w:lang w:val="sr-Cyrl-RS"/>
        </w:rPr>
      </w:pPr>
    </w:p>
    <w:p w:rsidR="00347007"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r w:rsidR="00347007">
        <w:rPr>
          <w:rFonts w:ascii="Arial" w:eastAsia="Times New Roman" w:hAnsi="Arial" w:cs="Arial"/>
          <w:lang w:val="sr-Cyrl-CS"/>
        </w:rPr>
        <w:t>.</w:t>
      </w:r>
    </w:p>
    <w:p w:rsidR="00347007" w:rsidRPr="007C510E" w:rsidRDefault="00347007" w:rsidP="004006F6">
      <w:pPr>
        <w:tabs>
          <w:tab w:val="left" w:pos="9090"/>
        </w:tabs>
        <w:spacing w:after="0" w:line="240" w:lineRule="auto"/>
        <w:jc w:val="both"/>
        <w:rPr>
          <w:rFonts w:ascii="Arial" w:eastAsia="Times New Roman" w:hAnsi="Arial" w:cs="Arial"/>
          <w:lang w:val="sr-Cyrl-RS"/>
        </w:rPr>
      </w:pP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Уколико се утврди да квалитет испорученог добра не одговара уговореном</w:t>
      </w:r>
      <w:r w:rsidR="00305BD1">
        <w:rPr>
          <w:rFonts w:ascii="Arial" w:eastAsia="Times New Roman" w:hAnsi="Arial" w:cs="Arial"/>
          <w:lang w:val="sr-Cyrl-RS"/>
        </w:rPr>
        <w:t xml:space="preserve"> или се покаже да испоручено добро има скр</w:t>
      </w:r>
      <w:r w:rsidR="00DB13B0">
        <w:rPr>
          <w:rFonts w:ascii="Arial" w:eastAsia="Times New Roman" w:hAnsi="Arial" w:cs="Arial"/>
          <w:lang w:val="sr-Cyrl-RS"/>
        </w:rPr>
        <w:t>и</w:t>
      </w:r>
      <w:r w:rsidR="00305BD1">
        <w:rPr>
          <w:rFonts w:ascii="Arial" w:eastAsia="Times New Roman" w:hAnsi="Arial" w:cs="Arial"/>
          <w:lang w:val="sr-Cyrl-RS"/>
        </w:rPr>
        <w:t>вене мане</w:t>
      </w:r>
      <w:proofErr w:type="gramStart"/>
      <w:r w:rsidR="00305BD1">
        <w:rPr>
          <w:rFonts w:ascii="Arial" w:eastAsia="Times New Roman" w:hAnsi="Arial" w:cs="Arial"/>
          <w:lang w:val="sr-Cyrl-RS"/>
        </w:rPr>
        <w:t>,</w:t>
      </w:r>
      <w:r w:rsidRPr="00327718">
        <w:rPr>
          <w:rFonts w:ascii="Arial" w:eastAsia="Times New Roman" w:hAnsi="Arial" w:cs="Arial"/>
        </w:rPr>
        <w:t>,</w:t>
      </w:r>
      <w:proofErr w:type="gramEnd"/>
      <w:r w:rsidRPr="00327718">
        <w:rPr>
          <w:rFonts w:ascii="Arial" w:eastAsia="Times New Roman" w:hAnsi="Arial" w:cs="Arial"/>
        </w:rPr>
        <w:t xml:space="preserve"> </w:t>
      </w:r>
      <w:r w:rsidR="00305BD1">
        <w:rPr>
          <w:rFonts w:ascii="Arial" w:eastAsia="Times New Roman" w:hAnsi="Arial" w:cs="Arial"/>
          <w:lang w:val="sr-Cyrl-RS"/>
        </w:rPr>
        <w:t xml:space="preserve">примењују се одредбе члана 3 </w:t>
      </w:r>
      <w:r w:rsidR="003E2046">
        <w:rPr>
          <w:rFonts w:ascii="Arial" w:eastAsia="Times New Roman" w:hAnsi="Arial" w:cs="Arial"/>
          <w:lang w:val="sr-Cyrl-RS"/>
        </w:rPr>
        <w:t xml:space="preserve"> став </w:t>
      </w:r>
      <w:r w:rsidR="00DB13B0">
        <w:rPr>
          <w:rFonts w:ascii="Arial" w:eastAsia="Times New Roman" w:hAnsi="Arial" w:cs="Arial"/>
          <w:lang w:val="sr-Cyrl-RS"/>
        </w:rPr>
        <w:t>4,</w:t>
      </w:r>
      <w:r w:rsidR="00A11691">
        <w:rPr>
          <w:rFonts w:ascii="Arial" w:eastAsia="Times New Roman" w:hAnsi="Arial" w:cs="Arial"/>
          <w:lang w:val="sr-Cyrl-RS"/>
        </w:rPr>
        <w:t xml:space="preserve"> </w:t>
      </w:r>
      <w:r w:rsidR="00DB13B0">
        <w:rPr>
          <w:rFonts w:ascii="Arial" w:eastAsia="Times New Roman" w:hAnsi="Arial" w:cs="Arial"/>
          <w:lang w:val="sr-Cyrl-RS"/>
        </w:rPr>
        <w:t>5</w:t>
      </w:r>
      <w:r w:rsidR="00A11691">
        <w:rPr>
          <w:rFonts w:ascii="Arial" w:eastAsia="Times New Roman" w:hAnsi="Arial" w:cs="Arial"/>
          <w:lang w:val="sr-Cyrl-RS"/>
        </w:rPr>
        <w:t xml:space="preserve"> и </w:t>
      </w:r>
      <w:r w:rsidR="00DB13B0">
        <w:rPr>
          <w:rFonts w:ascii="Arial" w:eastAsia="Times New Roman" w:hAnsi="Arial" w:cs="Arial"/>
          <w:lang w:val="sr-Cyrl-RS"/>
        </w:rPr>
        <w:t>6</w:t>
      </w:r>
      <w:r w:rsidR="003E2046">
        <w:rPr>
          <w:rFonts w:ascii="Arial" w:eastAsia="Times New Roman" w:hAnsi="Arial" w:cs="Arial"/>
          <w:lang w:val="sr-Cyrl-RS"/>
        </w:rPr>
        <w:t xml:space="preserve"> </w:t>
      </w:r>
      <w:r w:rsidR="00305BD1">
        <w:rPr>
          <w:rFonts w:ascii="Arial" w:eastAsia="Times New Roman" w:hAnsi="Arial" w:cs="Arial"/>
          <w:lang w:val="sr-Cyrl-RS"/>
        </w:rPr>
        <w:t>овог уговора</w:t>
      </w:r>
      <w:r w:rsidRPr="00327718">
        <w:rPr>
          <w:rFonts w:ascii="Arial" w:eastAsia="Times New Roman" w:hAnsi="Arial" w:cs="Arial"/>
        </w:rPr>
        <w:t>.</w:t>
      </w:r>
    </w:p>
    <w:p w:rsidR="00347007" w:rsidRDefault="00347007" w:rsidP="00327718">
      <w:pPr>
        <w:tabs>
          <w:tab w:val="left" w:pos="9090"/>
        </w:tabs>
        <w:spacing w:after="0" w:line="240" w:lineRule="auto"/>
        <w:jc w:val="both"/>
        <w:rPr>
          <w:rFonts w:ascii="Arial" w:eastAsia="Times New Roman" w:hAnsi="Arial" w:cs="Arial"/>
          <w:lang w:val="sr-Cyrl-RS"/>
        </w:rPr>
      </w:pP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7007" w:rsidRPr="003E2046" w:rsidRDefault="00347007" w:rsidP="00327718">
      <w:pPr>
        <w:tabs>
          <w:tab w:val="left" w:pos="9090"/>
        </w:tabs>
        <w:spacing w:after="0" w:line="240" w:lineRule="auto"/>
        <w:jc w:val="both"/>
        <w:rPr>
          <w:rFonts w:ascii="Arial" w:eastAsia="Times New Roman" w:hAnsi="Arial" w:cs="Arial"/>
          <w:lang w:val="sr-Cyrl-RS"/>
        </w:rPr>
      </w:pP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У </w:t>
      </w:r>
      <w:r w:rsidR="003E2046">
        <w:rPr>
          <w:rFonts w:ascii="Arial" w:eastAsia="Times New Roman" w:hAnsi="Arial" w:cs="Arial"/>
        </w:rPr>
        <w:t>случај</w:t>
      </w:r>
      <w:r w:rsidR="003E2046">
        <w:rPr>
          <w:rFonts w:ascii="Arial" w:eastAsia="Times New Roman" w:hAnsi="Arial" w:cs="Arial"/>
          <w:lang w:val="sr-Cyrl-RS"/>
        </w:rPr>
        <w:t>у из овог члана уговора став 3</w:t>
      </w:r>
      <w:r w:rsidRPr="00327718">
        <w:rPr>
          <w:rFonts w:ascii="Arial" w:eastAsia="Times New Roman" w:hAnsi="Arial" w:cs="Arial"/>
        </w:rPr>
        <w:t>,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0A3996" w:rsidRPr="000A3996" w:rsidRDefault="000A3996" w:rsidP="000A3996">
      <w:pPr>
        <w:spacing w:after="0" w:line="240" w:lineRule="auto"/>
        <w:jc w:val="both"/>
        <w:rPr>
          <w:rFonts w:ascii="Arial" w:eastAsia="Times New Roman" w:hAnsi="Arial" w:cs="Arial"/>
          <w:b/>
        </w:rPr>
      </w:pPr>
      <w:r w:rsidRPr="000A3996">
        <w:rPr>
          <w:rFonts w:ascii="Arial" w:eastAsia="Times New Roman" w:hAnsi="Arial" w:cs="Arial"/>
          <w:b/>
        </w:rPr>
        <w:t>ГАРАНТНИ РОК</w:t>
      </w:r>
    </w:p>
    <w:p w:rsidR="000A3996" w:rsidRPr="000A3996" w:rsidRDefault="000A3996" w:rsidP="000A3996">
      <w:pPr>
        <w:spacing w:after="0" w:line="240" w:lineRule="auto"/>
        <w:jc w:val="center"/>
        <w:rPr>
          <w:rFonts w:ascii="Arial" w:eastAsia="Times New Roman" w:hAnsi="Arial" w:cs="Arial"/>
        </w:rPr>
      </w:pPr>
      <w:proofErr w:type="gramStart"/>
      <w:r w:rsidRPr="000A3996">
        <w:rPr>
          <w:rFonts w:ascii="Arial" w:eastAsia="Times New Roman" w:hAnsi="Arial" w:cs="Arial"/>
          <w:b/>
        </w:rPr>
        <w:t>Члан 8.</w:t>
      </w:r>
      <w:proofErr w:type="gramEnd"/>
    </w:p>
    <w:p w:rsidR="000A3996" w:rsidRPr="000A3996" w:rsidRDefault="000A3996" w:rsidP="000A3996">
      <w:pPr>
        <w:tabs>
          <w:tab w:val="left" w:pos="9090"/>
        </w:tabs>
        <w:spacing w:before="120" w:after="0" w:line="240" w:lineRule="auto"/>
        <w:jc w:val="both"/>
        <w:rPr>
          <w:rFonts w:ascii="Arial" w:eastAsia="Times New Roman" w:hAnsi="Arial" w:cs="Arial"/>
          <w:lang w:val="sr-Cyrl-RS"/>
        </w:rPr>
      </w:pPr>
      <w:proofErr w:type="gramStart"/>
      <w:r w:rsidRPr="000A3996">
        <w:rPr>
          <w:rFonts w:ascii="Arial" w:eastAsia="Times New Roman" w:hAnsi="Arial" w:cs="Arial"/>
        </w:rPr>
        <w:t xml:space="preserve">Гарантни рок за испоручена добра из члана 1, износи </w:t>
      </w:r>
      <w:r w:rsidRPr="000A3996">
        <w:rPr>
          <w:rFonts w:ascii="Arial" w:eastAsia="Times New Roman" w:hAnsi="Arial" w:cs="Arial"/>
          <w:lang w:val="sr-Cyrl-RS"/>
        </w:rPr>
        <w:t>_____</w:t>
      </w:r>
      <w:r w:rsidRPr="000A3996">
        <w:rPr>
          <w:rFonts w:ascii="Arial" w:eastAsia="Times New Roman" w:hAnsi="Arial" w:cs="Arial"/>
        </w:rPr>
        <w:t xml:space="preserve"> месеци од дана испоруке</w:t>
      </w:r>
      <w:r w:rsidRPr="000A3996">
        <w:rPr>
          <w:rFonts w:ascii="Arial" w:eastAsia="Times New Roman" w:hAnsi="Arial" w:cs="Arial"/>
          <w:lang w:val="sr-Cyrl-RS"/>
        </w:rPr>
        <w:t xml:space="preserve"> добара.</w:t>
      </w:r>
      <w:proofErr w:type="gramEnd"/>
    </w:p>
    <w:p w:rsidR="000A3996" w:rsidRPr="000A3996" w:rsidRDefault="000A3996" w:rsidP="000A3996">
      <w:pPr>
        <w:tabs>
          <w:tab w:val="left" w:pos="9090"/>
        </w:tabs>
        <w:spacing w:before="120" w:after="0" w:line="240" w:lineRule="auto"/>
        <w:jc w:val="both"/>
        <w:rPr>
          <w:rFonts w:ascii="Arial" w:eastAsia="Times New Roman" w:hAnsi="Arial" w:cs="Arial"/>
          <w:lang w:val="sr-Cyrl-RS"/>
        </w:rPr>
      </w:pPr>
      <w:r w:rsidRPr="000A3996">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w:t>
      </w:r>
      <w:r w:rsidRPr="000A3996">
        <w:rPr>
          <w:rFonts w:ascii="Arial" w:eastAsia="Times New Roman" w:hAnsi="Arial" w:cs="Arial"/>
          <w:lang w:val="sr-Cyrl-RS"/>
        </w:rPr>
        <w:t xml:space="preserve"> у члану 3 овог уговора,</w:t>
      </w:r>
      <w:r w:rsidRPr="000A3996">
        <w:rPr>
          <w:rFonts w:ascii="Arial" w:eastAsia="Times New Roman" w:hAnsi="Arial" w:cs="Arial"/>
        </w:rPr>
        <w:t xml:space="preserve"> у техничкој гаранцији и важећим законским прописима РС.</w:t>
      </w:r>
    </w:p>
    <w:p w:rsidR="000A3996" w:rsidRDefault="000A3996" w:rsidP="00DB13B0">
      <w:pPr>
        <w:autoSpaceDE w:val="0"/>
        <w:autoSpaceDN w:val="0"/>
        <w:adjustRightInd w:val="0"/>
        <w:spacing w:after="0" w:line="240" w:lineRule="auto"/>
        <w:rPr>
          <w:rFonts w:ascii="Arial" w:eastAsia="Calibri" w:hAnsi="Arial" w:cs="Arial"/>
          <w:b/>
          <w:snapToGrid w:val="0"/>
          <w:lang w:val="sr-Cyrl-CS"/>
        </w:rPr>
      </w:pPr>
    </w:p>
    <w:p w:rsidR="00DB13B0" w:rsidRPr="00AE66F6" w:rsidRDefault="00DB13B0" w:rsidP="00DB13B0">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DB13B0" w:rsidRPr="00DB13B0" w:rsidRDefault="00DB13B0" w:rsidP="00DB13B0">
      <w:pPr>
        <w:autoSpaceDE w:val="0"/>
        <w:autoSpaceDN w:val="0"/>
        <w:adjustRightInd w:val="0"/>
        <w:spacing w:after="0" w:line="240" w:lineRule="auto"/>
        <w:jc w:val="center"/>
        <w:rPr>
          <w:rFonts w:ascii="Arial" w:eastAsia="Calibri" w:hAnsi="Arial" w:cs="Arial"/>
          <w:b/>
          <w:lang w:val="sr-Cyrl-CS"/>
        </w:rPr>
      </w:pPr>
      <w:r w:rsidRPr="00DB13B0">
        <w:rPr>
          <w:rFonts w:ascii="Arial" w:eastAsia="Calibri" w:hAnsi="Arial" w:cs="Arial"/>
          <w:b/>
          <w:lang w:val="sr-Cyrl-CS"/>
        </w:rPr>
        <w:t xml:space="preserve">Члан </w:t>
      </w:r>
      <w:r w:rsidRPr="00DB13B0">
        <w:rPr>
          <w:rFonts w:ascii="Arial" w:eastAsia="Calibri" w:hAnsi="Arial" w:cs="Arial"/>
          <w:b/>
          <w:lang w:val="sr-Cyrl-RS"/>
        </w:rPr>
        <w:t>9.</w:t>
      </w:r>
    </w:p>
    <w:p w:rsidR="00DB13B0" w:rsidRPr="0034706B" w:rsidRDefault="00DB13B0" w:rsidP="00DB13B0">
      <w:pPr>
        <w:autoSpaceDE w:val="0"/>
        <w:autoSpaceDN w:val="0"/>
        <w:adjustRightInd w:val="0"/>
        <w:spacing w:after="0" w:line="240" w:lineRule="auto"/>
        <w:rPr>
          <w:rFonts w:ascii="Arial" w:eastAsia="Calibri" w:hAnsi="Arial" w:cs="Arial"/>
          <w:lang w:val="sr-Cyrl-RS"/>
        </w:rPr>
      </w:pPr>
      <w:r w:rsidRPr="0034706B">
        <w:rPr>
          <w:rFonts w:ascii="Arial" w:eastAsia="TimesNewRomanPSMT" w:hAnsi="Arial" w:cs="Arial"/>
          <w:bCs/>
          <w:iCs/>
          <w:lang w:val="sr-Cyrl-RS"/>
        </w:rPr>
        <w:t>М</w:t>
      </w:r>
      <w:r w:rsidRPr="0034706B">
        <w:rPr>
          <w:rFonts w:ascii="Arial" w:eastAsia="TimesNewRomanPSMT" w:hAnsi="Arial" w:cs="Arial"/>
          <w:bCs/>
          <w:iCs/>
        </w:rPr>
        <w:t xml:space="preserve">еница као гаранција за  </w:t>
      </w:r>
      <w:r w:rsidRPr="0034706B">
        <w:rPr>
          <w:rFonts w:ascii="Arial" w:eastAsia="TimesNewRomanPSMT" w:hAnsi="Arial" w:cs="Arial"/>
          <w:bCs/>
          <w:iCs/>
          <w:lang w:val="sr-Cyrl-RS"/>
        </w:rPr>
        <w:t>добро изршење посла</w:t>
      </w:r>
    </w:p>
    <w:p w:rsidR="00DB13B0" w:rsidRPr="0034706B" w:rsidRDefault="00DB13B0" w:rsidP="00DB13B0">
      <w:pPr>
        <w:spacing w:after="0" w:line="240" w:lineRule="auto"/>
        <w:jc w:val="both"/>
        <w:rPr>
          <w:rFonts w:ascii="Arial" w:eastAsia="Times New Roman" w:hAnsi="Arial" w:cs="Arial"/>
        </w:rPr>
      </w:pPr>
      <w:r w:rsidRPr="00D00DA6">
        <w:rPr>
          <w:rFonts w:ascii="Arial" w:eastAsia="Times New Roman" w:hAnsi="Arial" w:cs="Arial"/>
        </w:rPr>
        <w:t xml:space="preserve">Продавац је дужан да у року </w:t>
      </w:r>
      <w:proofErr w:type="gramStart"/>
      <w:r w:rsidRPr="00D00DA6">
        <w:rPr>
          <w:rFonts w:ascii="Arial" w:eastAsia="Times New Roman" w:hAnsi="Arial" w:cs="Arial"/>
        </w:rPr>
        <w:t>од  10</w:t>
      </w:r>
      <w:proofErr w:type="gramEnd"/>
      <w:r w:rsidRPr="00D00DA6">
        <w:rPr>
          <w:rFonts w:ascii="Arial" w:eastAsia="Times New Roman" w:hAnsi="Arial" w:cs="Arial"/>
        </w:rPr>
        <w:t xml:space="preserve"> (десет)  дана  од пријема уговора од стране Купца, као средство финансијског обезбеђења за добро извршење посла преда Купцу уз потписан уговор</w:t>
      </w:r>
      <w:r w:rsidRPr="0034706B">
        <w:rPr>
          <w:rFonts w:ascii="Arial" w:eastAsia="Times New Roman" w:hAnsi="Arial" w:cs="Arial"/>
        </w:rPr>
        <w:t>:</w:t>
      </w:r>
    </w:p>
    <w:p w:rsidR="00DB13B0" w:rsidRPr="0034706B" w:rsidRDefault="00DB13B0" w:rsidP="00DB13B0">
      <w:pPr>
        <w:numPr>
          <w:ilvl w:val="0"/>
          <w:numId w:val="26"/>
        </w:numPr>
        <w:spacing w:before="120" w:after="0" w:line="240" w:lineRule="auto"/>
        <w:contextualSpacing/>
        <w:jc w:val="both"/>
        <w:rPr>
          <w:rFonts w:ascii="Arial" w:eastAsia="Calibri" w:hAnsi="Arial" w:cs="Arial"/>
        </w:rPr>
      </w:pPr>
      <w:r w:rsidRPr="0034706B">
        <w:rPr>
          <w:rFonts w:ascii="Arial" w:eastAsia="Calibri" w:hAnsi="Arial" w:cs="Arial"/>
        </w:rPr>
        <w:t>Меницу која је:</w:t>
      </w:r>
    </w:p>
    <w:p w:rsidR="00DB13B0" w:rsidRPr="0034706B" w:rsidRDefault="00DB13B0" w:rsidP="00DB13B0">
      <w:pPr>
        <w:numPr>
          <w:ilvl w:val="0"/>
          <w:numId w:val="18"/>
        </w:numPr>
        <w:spacing w:before="120" w:after="0" w:line="240" w:lineRule="auto"/>
        <w:ind w:left="1710"/>
        <w:jc w:val="both"/>
        <w:rPr>
          <w:rFonts w:ascii="Arial" w:eastAsia="Times New Roman" w:hAnsi="Arial" w:cs="Arial"/>
        </w:rPr>
      </w:pPr>
      <w:r w:rsidRPr="0034706B">
        <w:rPr>
          <w:rFonts w:ascii="Arial" w:eastAsia="Times New Roman" w:hAnsi="Arial" w:cs="Arial"/>
        </w:rPr>
        <w:t xml:space="preserve">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w:t>
      </w:r>
      <w:r w:rsidRPr="0034706B">
        <w:rPr>
          <w:rFonts w:ascii="Arial" w:eastAsia="Times New Roman" w:hAnsi="Arial" w:cs="Arial"/>
        </w:rPr>
        <w:lastRenderedPageBreak/>
        <w:t>16/65, 54/70 и 57/89 и "Сл. лист СРЈ" бр. 46/96, Сл. лист СЦГ бр. 01/03 Уст. повеља)</w:t>
      </w:r>
    </w:p>
    <w:p w:rsidR="00DB13B0" w:rsidRPr="0034706B" w:rsidRDefault="00DB13B0" w:rsidP="00DB13B0">
      <w:pPr>
        <w:numPr>
          <w:ilvl w:val="0"/>
          <w:numId w:val="18"/>
        </w:numPr>
        <w:spacing w:before="120" w:after="0" w:line="240" w:lineRule="auto"/>
        <w:ind w:left="1710"/>
        <w:jc w:val="both"/>
        <w:rPr>
          <w:rFonts w:ascii="Arial" w:eastAsia="Times New Roman" w:hAnsi="Arial" w:cs="Arial"/>
        </w:rPr>
      </w:pPr>
      <w:r w:rsidRPr="0034706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4706B">
        <w:rPr>
          <w:rFonts w:ascii="Arial" w:eastAsia="Times New Roman" w:hAnsi="Arial" w:cs="Arial"/>
        </w:rPr>
        <w:t>“ бр</w:t>
      </w:r>
      <w:proofErr w:type="gramEnd"/>
      <w:r w:rsidRPr="0034706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B13B0" w:rsidRPr="0034706B" w:rsidRDefault="00DB13B0" w:rsidP="00DB13B0">
      <w:pPr>
        <w:numPr>
          <w:ilvl w:val="0"/>
          <w:numId w:val="26"/>
        </w:numPr>
        <w:spacing w:before="120" w:after="0" w:line="240" w:lineRule="auto"/>
        <w:contextualSpacing/>
        <w:jc w:val="both"/>
        <w:rPr>
          <w:rFonts w:ascii="Arial" w:eastAsia="Calibri" w:hAnsi="Arial" w:cs="Arial"/>
        </w:rPr>
      </w:pPr>
      <w:r w:rsidRPr="0034706B">
        <w:rPr>
          <w:rFonts w:ascii="Arial" w:eastAsia="Calibri" w:hAnsi="Arial" w:cs="Arial"/>
        </w:rPr>
        <w:t xml:space="preserve">Менично писмо – овлашћење којим продавац овлашћује купца да може наплатити меницу  на износ од </w:t>
      </w:r>
      <w:r w:rsidRPr="0034706B">
        <w:rPr>
          <w:rFonts w:ascii="Arial" w:eastAsia="Calibri" w:hAnsi="Arial" w:cs="Arial"/>
          <w:lang w:val="sr-Cyrl-RS"/>
        </w:rPr>
        <w:t>10</w:t>
      </w:r>
      <w:r w:rsidRPr="0034706B">
        <w:rPr>
          <w:rFonts w:ascii="Arial" w:eastAsia="Calibri" w:hAnsi="Arial" w:cs="Arial"/>
        </w:rPr>
        <w:t xml:space="preserve">% од вредности </w:t>
      </w:r>
      <w:r w:rsidRPr="0034706B">
        <w:rPr>
          <w:rFonts w:ascii="Arial" w:eastAsia="Calibri" w:hAnsi="Arial" w:cs="Arial"/>
          <w:lang w:val="sr-Cyrl-RS"/>
        </w:rPr>
        <w:t>уговора</w:t>
      </w:r>
      <w:r w:rsidRPr="0034706B">
        <w:rPr>
          <w:rFonts w:ascii="Arial" w:eastAsia="Calibri" w:hAnsi="Arial" w:cs="Arial"/>
        </w:rPr>
        <w:t xml:space="preserve"> (без ПДВ) са роком важења минимално 30 дана дужим од рока </w:t>
      </w:r>
      <w:r>
        <w:rPr>
          <w:rFonts w:ascii="Arial" w:eastAsia="Calibri" w:hAnsi="Arial" w:cs="Arial"/>
          <w:lang w:val="sr-Cyrl-RS"/>
        </w:rPr>
        <w:t>испоруке</w:t>
      </w:r>
      <w:r w:rsidRPr="0034706B">
        <w:rPr>
          <w:rFonts w:ascii="Arial" w:eastAsia="Calibri" w:hAnsi="Arial" w:cs="Arial"/>
        </w:rPr>
        <w:t xml:space="preserve">, с тим да евентуални продужетак рока </w:t>
      </w:r>
      <w:r>
        <w:rPr>
          <w:rFonts w:ascii="Arial" w:eastAsia="Calibri" w:hAnsi="Arial" w:cs="Arial"/>
          <w:lang w:val="sr-Cyrl-RS"/>
        </w:rPr>
        <w:t>испоруке</w:t>
      </w:r>
      <w:r w:rsidRPr="0034706B">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DB13B0" w:rsidRPr="0034706B" w:rsidRDefault="00DB13B0" w:rsidP="00DB13B0">
      <w:pPr>
        <w:numPr>
          <w:ilvl w:val="0"/>
          <w:numId w:val="26"/>
        </w:numPr>
        <w:spacing w:before="120" w:after="0" w:line="240" w:lineRule="auto"/>
        <w:contextualSpacing/>
        <w:jc w:val="both"/>
        <w:rPr>
          <w:rFonts w:ascii="Arial" w:eastAsia="Calibri" w:hAnsi="Arial" w:cs="Arial"/>
        </w:rPr>
      </w:pPr>
      <w:r w:rsidRPr="0034706B">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B13B0" w:rsidRPr="0034706B" w:rsidRDefault="00DB13B0" w:rsidP="00DB13B0">
      <w:pPr>
        <w:numPr>
          <w:ilvl w:val="0"/>
          <w:numId w:val="26"/>
        </w:numPr>
        <w:spacing w:before="120" w:after="0" w:line="240" w:lineRule="auto"/>
        <w:contextualSpacing/>
        <w:jc w:val="both"/>
        <w:rPr>
          <w:rFonts w:ascii="Arial" w:eastAsia="Calibri" w:hAnsi="Arial" w:cs="Arial"/>
        </w:rPr>
      </w:pPr>
      <w:r w:rsidRPr="0034706B">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B13B0" w:rsidRPr="0034706B" w:rsidRDefault="00DB13B0" w:rsidP="00DB13B0">
      <w:pPr>
        <w:numPr>
          <w:ilvl w:val="0"/>
          <w:numId w:val="26"/>
        </w:numPr>
        <w:spacing w:before="120" w:after="0" w:line="240" w:lineRule="auto"/>
        <w:contextualSpacing/>
        <w:jc w:val="both"/>
        <w:rPr>
          <w:rFonts w:ascii="Arial" w:eastAsia="Calibri" w:hAnsi="Arial" w:cs="Arial"/>
        </w:rPr>
      </w:pPr>
      <w:proofErr w:type="gramStart"/>
      <w:r w:rsidRPr="0034706B">
        <w:rPr>
          <w:rFonts w:ascii="Arial" w:eastAsia="Calibri" w:hAnsi="Arial" w:cs="Arial"/>
        </w:rPr>
        <w:t>фотокопију</w:t>
      </w:r>
      <w:proofErr w:type="gramEnd"/>
      <w:r w:rsidRPr="0034706B">
        <w:rPr>
          <w:rFonts w:ascii="Arial" w:eastAsia="Calibri" w:hAnsi="Arial" w:cs="Arial"/>
        </w:rPr>
        <w:t xml:space="preserve"> ОП обрасца.</w:t>
      </w:r>
    </w:p>
    <w:p w:rsidR="00DB13B0" w:rsidRPr="0034706B" w:rsidRDefault="00DB13B0" w:rsidP="00DB13B0">
      <w:pPr>
        <w:numPr>
          <w:ilvl w:val="0"/>
          <w:numId w:val="26"/>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B13B0" w:rsidRPr="0034706B" w:rsidRDefault="00DB13B0" w:rsidP="00DB13B0">
      <w:pPr>
        <w:spacing w:after="0" w:line="240" w:lineRule="auto"/>
        <w:jc w:val="both"/>
        <w:rPr>
          <w:rFonts w:ascii="Arial" w:eastAsia="Times New Roman" w:hAnsi="Arial" w:cs="Arial"/>
        </w:rPr>
      </w:pPr>
      <w:proofErr w:type="gramStart"/>
      <w:r w:rsidRPr="0034706B">
        <w:rPr>
          <w:rFonts w:ascii="Arial" w:eastAsia="Times New Roman" w:hAnsi="Arial"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4706B">
        <w:rPr>
          <w:rFonts w:ascii="Arial" w:eastAsia="Times New Roman" w:hAnsi="Arial" w:cs="Arial"/>
        </w:rPr>
        <w:t xml:space="preserve"> </w:t>
      </w:r>
    </w:p>
    <w:p w:rsidR="00DB13B0" w:rsidRDefault="00DB13B0" w:rsidP="00DB13B0">
      <w:pPr>
        <w:tabs>
          <w:tab w:val="left" w:pos="567"/>
          <w:tab w:val="left" w:pos="709"/>
        </w:tabs>
        <w:spacing w:after="120" w:line="240" w:lineRule="auto"/>
        <w:jc w:val="both"/>
        <w:rPr>
          <w:rFonts w:ascii="Calibri" w:eastAsia="Calibri" w:hAnsi="Calibri" w:cs="Times New Roman"/>
          <w:lang w:val="sr-Cyrl-RS"/>
        </w:rPr>
      </w:pPr>
    </w:p>
    <w:p w:rsidR="00DB13B0" w:rsidRPr="00FB6B61" w:rsidRDefault="00DB13B0" w:rsidP="00DB13B0">
      <w:pPr>
        <w:tabs>
          <w:tab w:val="left" w:pos="567"/>
        </w:tabs>
        <w:spacing w:before="120" w:after="0" w:line="240" w:lineRule="auto"/>
        <w:jc w:val="both"/>
        <w:rPr>
          <w:rFonts w:ascii="Arial" w:eastAsia="TimesNewRomanPSMT" w:hAnsi="Arial" w:cs="Arial"/>
          <w:bCs/>
          <w:iCs/>
        </w:rPr>
      </w:pPr>
      <w:r w:rsidRPr="00FB6B61">
        <w:rPr>
          <w:rFonts w:ascii="Arial" w:eastAsia="TimesNewRomanPSMT" w:hAnsi="Arial" w:cs="Arial"/>
          <w:bCs/>
          <w:iCs/>
        </w:rPr>
        <w:t xml:space="preserve">Меница као гаранција </w:t>
      </w:r>
      <w:proofErr w:type="gramStart"/>
      <w:r w:rsidRPr="00FB6B61">
        <w:rPr>
          <w:rFonts w:ascii="Arial" w:eastAsia="TimesNewRomanPSMT" w:hAnsi="Arial" w:cs="Arial"/>
          <w:bCs/>
          <w:iCs/>
        </w:rPr>
        <w:t>за  отклањање</w:t>
      </w:r>
      <w:proofErr w:type="gramEnd"/>
      <w:r w:rsidRPr="00FB6B61">
        <w:rPr>
          <w:rFonts w:ascii="Arial" w:eastAsia="TimesNewRomanPSMT" w:hAnsi="Arial" w:cs="Arial"/>
          <w:bCs/>
          <w:iCs/>
        </w:rPr>
        <w:t xml:space="preserve"> грешака у гарантном року</w:t>
      </w:r>
    </w:p>
    <w:p w:rsidR="00DB13B0" w:rsidRPr="00FB6B61" w:rsidRDefault="00DB13B0" w:rsidP="00DB13B0">
      <w:pPr>
        <w:tabs>
          <w:tab w:val="left" w:pos="567"/>
        </w:tabs>
        <w:spacing w:after="0" w:line="240" w:lineRule="auto"/>
        <w:jc w:val="both"/>
        <w:rPr>
          <w:rFonts w:ascii="Arial" w:eastAsia="TimesNewRomanPSMT" w:hAnsi="Arial" w:cs="Arial"/>
          <w:iCs/>
          <w:lang w:val="sr-Cyrl-RS"/>
        </w:rPr>
      </w:pPr>
      <w:r w:rsidRPr="00FB6B61">
        <w:rPr>
          <w:rFonts w:ascii="Arial" w:eastAsia="TimesNewRomanPSMT" w:hAnsi="Arial" w:cs="Arial"/>
          <w:iCs/>
        </w:rPr>
        <w:t xml:space="preserve">Продавац је обавезан да Купцу у тренутку примопредаје предмета уговора или најкасније </w:t>
      </w:r>
      <w:r w:rsidRPr="00FB6B61">
        <w:rPr>
          <w:rFonts w:ascii="Arial" w:eastAsia="TimesNewRomanPSMT" w:hAnsi="Arial" w:cs="Arial"/>
          <w:iCs/>
          <w:lang w:val="sr-Cyrl-RS"/>
        </w:rPr>
        <w:t>у року од 10 дана од дана испоруке достави:</w:t>
      </w:r>
    </w:p>
    <w:p w:rsidR="00DB13B0" w:rsidRPr="00FB6B61" w:rsidRDefault="00DB13B0" w:rsidP="00DB13B0">
      <w:pPr>
        <w:numPr>
          <w:ilvl w:val="0"/>
          <w:numId w:val="19"/>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бланко сопствену меницу за отклањање недостатака у гарантном року која је:</w:t>
      </w:r>
    </w:p>
    <w:p w:rsidR="00DB13B0" w:rsidRPr="00FB6B61" w:rsidRDefault="00DB13B0" w:rsidP="00DB13B0">
      <w:pPr>
        <w:numPr>
          <w:ilvl w:val="0"/>
          <w:numId w:val="18"/>
        </w:numPr>
        <w:spacing w:before="120" w:after="0" w:line="240" w:lineRule="auto"/>
        <w:ind w:left="1710"/>
        <w:jc w:val="both"/>
        <w:rPr>
          <w:rFonts w:ascii="Arial" w:eastAsia="Times New Roman" w:hAnsi="Arial" w:cs="Arial"/>
        </w:rPr>
      </w:pPr>
      <w:r w:rsidRPr="00FB6B61">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B13B0" w:rsidRPr="00FB6B61" w:rsidRDefault="00DB13B0" w:rsidP="00DB13B0">
      <w:pPr>
        <w:numPr>
          <w:ilvl w:val="0"/>
          <w:numId w:val="18"/>
        </w:numPr>
        <w:spacing w:before="120" w:after="0" w:line="240" w:lineRule="auto"/>
        <w:ind w:left="1710"/>
        <w:jc w:val="both"/>
        <w:rPr>
          <w:rFonts w:ascii="Arial" w:eastAsia="Times New Roman" w:hAnsi="Arial" w:cs="Arial"/>
        </w:rPr>
      </w:pPr>
      <w:r w:rsidRPr="00FB6B61">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B6B61">
        <w:rPr>
          <w:rFonts w:ascii="Arial" w:eastAsia="Times New Roman" w:hAnsi="Arial" w:cs="Arial"/>
        </w:rPr>
        <w:t>“ бр</w:t>
      </w:r>
      <w:proofErr w:type="gramEnd"/>
      <w:r w:rsidRPr="00FB6B61">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B13B0" w:rsidRPr="00FB6B61" w:rsidRDefault="00DB13B0" w:rsidP="00DB13B0">
      <w:pPr>
        <w:numPr>
          <w:ilvl w:val="0"/>
          <w:numId w:val="19"/>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w:t>
      </w:r>
      <w:r>
        <w:rPr>
          <w:rFonts w:ascii="Arial" w:eastAsia="TimesNewRomanPSMT" w:hAnsi="Arial" w:cs="Arial"/>
          <w:iCs/>
          <w:lang w:val="sr-Cyrl-RS"/>
        </w:rPr>
        <w:t>гарантног рока</w:t>
      </w:r>
      <w:r w:rsidRPr="00FB6B61">
        <w:rPr>
          <w:rFonts w:ascii="Arial" w:eastAsia="TimesNewRomanPSMT" w:hAnsi="Arial" w:cs="Arial"/>
          <w:iCs/>
        </w:rPr>
        <w:t xml:space="preserve"> има за последицу и продужење рока важења менице и меничног овлашћења, </w:t>
      </w:r>
    </w:p>
    <w:p w:rsidR="00DB13B0" w:rsidRPr="00FB6B61" w:rsidRDefault="00DB13B0" w:rsidP="00DB13B0">
      <w:pPr>
        <w:numPr>
          <w:ilvl w:val="0"/>
          <w:numId w:val="19"/>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B13B0" w:rsidRPr="00FB6B61" w:rsidRDefault="00DB13B0" w:rsidP="00DB13B0">
      <w:pPr>
        <w:numPr>
          <w:ilvl w:val="0"/>
          <w:numId w:val="19"/>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B13B0" w:rsidRPr="00FB6B61" w:rsidRDefault="00DB13B0" w:rsidP="00DB13B0">
      <w:pPr>
        <w:numPr>
          <w:ilvl w:val="0"/>
          <w:numId w:val="19"/>
        </w:numPr>
        <w:tabs>
          <w:tab w:val="left" w:pos="567"/>
        </w:tabs>
        <w:spacing w:before="120" w:after="0" w:line="240" w:lineRule="auto"/>
        <w:jc w:val="both"/>
        <w:rPr>
          <w:rFonts w:ascii="Arial" w:eastAsia="TimesNewRomanPSMT" w:hAnsi="Arial" w:cs="Arial"/>
          <w:iCs/>
        </w:rPr>
      </w:pPr>
      <w:proofErr w:type="gramStart"/>
      <w:r w:rsidRPr="00FB6B61">
        <w:rPr>
          <w:rFonts w:ascii="Arial" w:eastAsia="TimesNewRomanPSMT" w:hAnsi="Arial" w:cs="Arial"/>
          <w:iCs/>
        </w:rPr>
        <w:lastRenderedPageBreak/>
        <w:t>фотокопију</w:t>
      </w:r>
      <w:proofErr w:type="gramEnd"/>
      <w:r w:rsidRPr="00FB6B61">
        <w:rPr>
          <w:rFonts w:ascii="Arial" w:eastAsia="TimesNewRomanPSMT" w:hAnsi="Arial" w:cs="Arial"/>
          <w:iCs/>
        </w:rPr>
        <w:t xml:space="preserve"> ОП обрасца.</w:t>
      </w:r>
    </w:p>
    <w:p w:rsidR="00DB13B0" w:rsidRPr="00FB6B61" w:rsidRDefault="00DB13B0" w:rsidP="00DB13B0">
      <w:pPr>
        <w:numPr>
          <w:ilvl w:val="0"/>
          <w:numId w:val="19"/>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B13B0" w:rsidRPr="00327718" w:rsidRDefault="00DB13B0" w:rsidP="00DB13B0">
      <w:pPr>
        <w:tabs>
          <w:tab w:val="left" w:pos="567"/>
          <w:tab w:val="left" w:pos="709"/>
        </w:tabs>
        <w:spacing w:after="120" w:line="240" w:lineRule="auto"/>
        <w:jc w:val="both"/>
        <w:rPr>
          <w:rFonts w:ascii="Calibri" w:eastAsia="Calibri" w:hAnsi="Calibri" w:cs="Times New Roman"/>
          <w:lang w:val="sr-Cyrl-RS"/>
        </w:rPr>
      </w:pPr>
    </w:p>
    <w:p w:rsidR="00DB13B0" w:rsidRPr="00A4633C" w:rsidRDefault="00DB13B0" w:rsidP="00DB13B0">
      <w:pPr>
        <w:spacing w:after="0" w:line="240" w:lineRule="auto"/>
        <w:jc w:val="both"/>
        <w:rPr>
          <w:rFonts w:ascii="Arial" w:eastAsia="TimesNewRomanPSMT" w:hAnsi="Arial" w:cs="Arial"/>
          <w:bCs/>
          <w:lang w:val="sr-Cyrl-RS"/>
        </w:rPr>
      </w:pPr>
      <w:r w:rsidRPr="00D00DA6">
        <w:rPr>
          <w:rFonts w:ascii="Arial" w:eastAsia="TimesNewRomanPSMT" w:hAnsi="Arial" w:cs="Arial"/>
          <w:bCs/>
        </w:rPr>
        <w:t>Средств</w:t>
      </w:r>
      <w:r>
        <w:rPr>
          <w:rFonts w:ascii="Arial" w:eastAsia="TimesNewRomanPSMT" w:hAnsi="Arial" w:cs="Arial"/>
          <w:bCs/>
          <w:lang w:val="sr-Cyrl-RS"/>
        </w:rPr>
        <w:t>а</w:t>
      </w:r>
      <w:r w:rsidRPr="00D00DA6">
        <w:rPr>
          <w:rFonts w:ascii="Arial" w:eastAsia="TimesNewRomanPSMT" w:hAnsi="Arial" w:cs="Arial"/>
          <w:bCs/>
        </w:rPr>
        <w:t xml:space="preserve"> финансијског обезбеђења</w:t>
      </w:r>
      <w:r>
        <w:rPr>
          <w:rFonts w:ascii="Arial" w:eastAsia="TimesNewRomanPSMT" w:hAnsi="Arial" w:cs="Arial"/>
          <w:bCs/>
          <w:lang w:val="sr-Cyrl-RS"/>
        </w:rPr>
        <w:t xml:space="preserve"> </w:t>
      </w:r>
      <w:r w:rsidRPr="00D00DA6">
        <w:rPr>
          <w:rFonts w:ascii="Arial" w:eastAsia="TimesNewRomanPSMT" w:hAnsi="Arial" w:cs="Arial"/>
          <w:bCs/>
        </w:rPr>
        <w:t>глас</w:t>
      </w:r>
      <w:r>
        <w:rPr>
          <w:rFonts w:ascii="Arial" w:eastAsia="TimesNewRomanPSMT" w:hAnsi="Arial" w:cs="Arial"/>
          <w:bCs/>
          <w:lang w:val="sr-Cyrl-RS"/>
        </w:rPr>
        <w:t>е</w:t>
      </w:r>
      <w:r w:rsidRPr="00D00DA6">
        <w:rPr>
          <w:rFonts w:ascii="Arial" w:eastAsia="TimesNewRomanPSMT" w:hAnsi="Arial" w:cs="Arial"/>
          <w:bCs/>
        </w:rPr>
        <w:t xml:space="preserve"> на Јавно предузеће „Електропривреда Србије“ Београд,Улица царице Милице 2., 11000 Београд,  Огранак ТЕНТ, ул.Богољуба Урошевића Црног бр.44., 11500 Обреновац и доставља</w:t>
      </w:r>
      <w:r>
        <w:rPr>
          <w:rFonts w:ascii="Arial" w:eastAsia="TimesNewRomanPSMT" w:hAnsi="Arial" w:cs="Arial"/>
          <w:bCs/>
          <w:lang w:val="sr-Cyrl-RS"/>
        </w:rPr>
        <w:t>ју</w:t>
      </w:r>
      <w:r w:rsidRPr="00D00DA6">
        <w:rPr>
          <w:rFonts w:ascii="Arial" w:eastAsia="TimesNewRomanPSMT" w:hAnsi="Arial" w:cs="Arial"/>
          <w:bCs/>
        </w:rPr>
        <w:t xml:space="preserve"> се</w:t>
      </w:r>
      <w:r>
        <w:rPr>
          <w:rFonts w:ascii="Arial" w:eastAsia="TimesNewRomanPSMT" w:hAnsi="Arial" w:cs="Arial"/>
          <w:bCs/>
          <w:lang w:val="sr-Cyrl-RS"/>
        </w:rPr>
        <w:t xml:space="preserve"> </w:t>
      </w:r>
      <w:r w:rsidRPr="00D00DA6">
        <w:rPr>
          <w:rFonts w:ascii="Arial" w:eastAsia="TimesNewRomanPSMT" w:hAnsi="Arial" w:cs="Arial"/>
          <w:bCs/>
        </w:rPr>
        <w:t xml:space="preserve">поштом на адресу: </w:t>
      </w:r>
    </w:p>
    <w:p w:rsidR="00DB13B0" w:rsidRDefault="00DB13B0" w:rsidP="00DB13B0">
      <w:pPr>
        <w:spacing w:after="0" w:line="240" w:lineRule="auto"/>
        <w:jc w:val="both"/>
        <w:rPr>
          <w:rFonts w:ascii="Arial" w:eastAsia="TimesNewRomanPSMT" w:hAnsi="Arial" w:cs="Arial"/>
          <w:bCs/>
          <w:lang w:val="sr-Cyrl-RS"/>
        </w:rPr>
      </w:pPr>
      <w:r w:rsidRPr="00D00DA6">
        <w:rPr>
          <w:rFonts w:ascii="Arial" w:eastAsia="TimesNewRomanPSMT" w:hAnsi="Arial" w:cs="Arial"/>
          <w:bCs/>
        </w:rPr>
        <w:t>Јавно предузеће „Електропривреда Србије</w:t>
      </w:r>
      <w:proofErr w:type="gramStart"/>
      <w:r w:rsidRPr="00D00DA6">
        <w:rPr>
          <w:rFonts w:ascii="Arial" w:eastAsia="TimesNewRomanPSMT" w:hAnsi="Arial" w:cs="Arial"/>
          <w:bCs/>
        </w:rPr>
        <w:t>“ Београд</w:t>
      </w:r>
      <w:proofErr w:type="gramEnd"/>
      <w:r w:rsidRPr="00D00DA6">
        <w:rPr>
          <w:rFonts w:ascii="Arial" w:eastAsia="TimesNewRomanPSMT" w:hAnsi="Arial" w:cs="Arial"/>
          <w:bCs/>
        </w:rPr>
        <w:t xml:space="preserve">, Улица царице Милице 2, 11000 Београд, Огранак ТЕНТ, локација ТЕНТ Б на адреси: Поштански фах 35, 11500 Обреновац, Ушће или лично уз потписан уговор на Писарницу ТЕНТ Б, Обреновац-Ушће, односно наведеном лицу са назнаком: Средство финансијског обезбеђења за ЈН бр. </w:t>
      </w:r>
      <w:proofErr w:type="gramStart"/>
      <w:r>
        <w:rPr>
          <w:rFonts w:ascii="Arial" w:eastAsia="TimesNewRomanPSMT" w:hAnsi="Arial" w:cs="Arial"/>
          <w:bCs/>
        </w:rPr>
        <w:t>3000/02</w:t>
      </w:r>
      <w:r>
        <w:rPr>
          <w:rFonts w:ascii="Arial" w:eastAsia="TimesNewRomanPSMT" w:hAnsi="Arial" w:cs="Arial"/>
          <w:bCs/>
          <w:lang w:val="sr-Cyrl-RS"/>
        </w:rPr>
        <w:t>33</w:t>
      </w:r>
      <w:r>
        <w:rPr>
          <w:rFonts w:ascii="Arial" w:eastAsia="TimesNewRomanPSMT" w:hAnsi="Arial" w:cs="Arial"/>
          <w:bCs/>
        </w:rPr>
        <w:t>/2017 (</w:t>
      </w:r>
      <w:r>
        <w:rPr>
          <w:rFonts w:ascii="Arial" w:eastAsia="TimesNewRomanPSMT" w:hAnsi="Arial" w:cs="Arial"/>
          <w:bCs/>
          <w:lang w:val="sr-Cyrl-RS"/>
        </w:rPr>
        <w:t>997</w:t>
      </w:r>
      <w:r>
        <w:rPr>
          <w:rFonts w:ascii="Arial" w:eastAsia="TimesNewRomanPSMT" w:hAnsi="Arial" w:cs="Arial"/>
          <w:bCs/>
        </w:rPr>
        <w:t>/2017)</w:t>
      </w:r>
      <w:r w:rsidRPr="00D00DA6">
        <w:rPr>
          <w:rFonts w:ascii="Arial" w:eastAsia="TimesNewRomanPSMT" w:hAnsi="Arial" w:cs="Arial"/>
          <w:bCs/>
        </w:rPr>
        <w:t xml:space="preserve"> предати Одељењу домаће набавке ТЕНТ Б.</w:t>
      </w:r>
      <w:proofErr w:type="gramEnd"/>
    </w:p>
    <w:p w:rsidR="00DB13B0" w:rsidRDefault="00DB13B0" w:rsidP="00327718">
      <w:pPr>
        <w:autoSpaceDE w:val="0"/>
        <w:autoSpaceDN w:val="0"/>
        <w:adjustRightInd w:val="0"/>
        <w:spacing w:after="0" w:line="240" w:lineRule="auto"/>
        <w:rPr>
          <w:rFonts w:ascii="Arial" w:eastAsia="Calibri" w:hAnsi="Arial" w:cs="Arial"/>
          <w:b/>
          <w:snapToGrid w:val="0"/>
          <w:lang w:val="sr-Cyrl-CS"/>
        </w:rPr>
      </w:pPr>
    </w:p>
    <w:p w:rsidR="00DB13B0" w:rsidRDefault="00DB13B0"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DB13B0">
        <w:rPr>
          <w:rFonts w:ascii="Arial" w:eastAsia="Times New Roman" w:hAnsi="Arial" w:cs="Arial"/>
          <w:b/>
          <w:lang w:val="sr-Cyrl-RS"/>
        </w:rPr>
        <w:t>10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 xml:space="preserve">Уговорна казна се обрачунава од првог дана од истека уговореног рока испоруке из члана </w:t>
      </w:r>
      <w:r w:rsidR="00DB13B0">
        <w:rPr>
          <w:rFonts w:ascii="Arial" w:eastAsia="Times New Roman" w:hAnsi="Arial" w:cs="Arial"/>
          <w:bCs/>
          <w:lang w:val="sr-Cyrl-RS"/>
        </w:rPr>
        <w:t>6</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DB13B0" w:rsidRDefault="00DB13B0" w:rsidP="00327718">
      <w:pPr>
        <w:autoSpaceDE w:val="0"/>
        <w:autoSpaceDN w:val="0"/>
        <w:adjustRightInd w:val="0"/>
        <w:spacing w:after="0" w:line="240" w:lineRule="auto"/>
        <w:jc w:val="both"/>
        <w:rPr>
          <w:rFonts w:ascii="Arial" w:eastAsia="Times New Roman" w:hAnsi="Arial" w:cs="Arial"/>
          <w:b/>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2F37BB">
        <w:rPr>
          <w:rFonts w:ascii="Arial" w:eastAsia="Times New Roman" w:hAnsi="Arial" w:cs="Arial"/>
          <w:b/>
          <w:lang w:val="sr-Cyrl-RS"/>
        </w:rPr>
        <w:t>1</w:t>
      </w:r>
      <w:r w:rsidR="00DB13B0">
        <w:rPr>
          <w:rFonts w:ascii="Arial" w:eastAsia="Times New Roman" w:hAnsi="Arial" w:cs="Arial"/>
          <w:b/>
          <w:lang w:val="sr-Cyrl-RS"/>
        </w:rPr>
        <w:t>1</w:t>
      </w:r>
      <w:r w:rsidR="009E390C">
        <w:rPr>
          <w:rFonts w:ascii="Arial" w:eastAsia="Times New Roman" w:hAnsi="Arial" w:cs="Arial"/>
          <w:b/>
          <w:lang w:val="sr-Cyrl-RS"/>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lastRenderedPageBreak/>
        <w:t>Члан 1</w:t>
      </w:r>
      <w:r w:rsidR="00DB13B0">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E746CA" w:rsidRDefault="00E746CA" w:rsidP="002F37BB">
      <w:pPr>
        <w:spacing w:after="0" w:line="240" w:lineRule="auto"/>
        <w:rPr>
          <w:rFonts w:ascii="Arial" w:eastAsia="Times New Roman" w:hAnsi="Arial" w:cs="Arial"/>
          <w:b/>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DB13B0">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proofErr w:type="gramStart"/>
      <w:r w:rsidRPr="00327718">
        <w:rPr>
          <w:rFonts w:ascii="Arial" w:eastAsia="Calibri" w:hAnsi="Arial" w:cs="Arial"/>
          <w:b/>
        </w:rPr>
        <w:t>Члан 1</w:t>
      </w:r>
      <w:r w:rsidR="00DB13B0">
        <w:rPr>
          <w:rFonts w:ascii="Arial" w:eastAsia="Calibri" w:hAnsi="Arial" w:cs="Arial"/>
          <w:b/>
          <w:lang w:val="sr-Cyrl-RS"/>
        </w:rPr>
        <w:t>4</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proofErr w:type="gramStart"/>
      <w:r w:rsidRPr="00327718">
        <w:rPr>
          <w:rFonts w:ascii="Arial" w:eastAsia="Calibri" w:hAnsi="Arial" w:cs="Arial"/>
        </w:rPr>
        <w:t>,Продавац</w:t>
      </w:r>
      <w:proofErr w:type="gramEnd"/>
      <w:r w:rsidRPr="00327718">
        <w:rPr>
          <w:rFonts w:ascii="Arial" w:eastAsia="Calibri" w:hAnsi="Arial" w:cs="Arial"/>
        </w:rPr>
        <w:t xml:space="preserve">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DB13B0">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w:t>
      </w:r>
      <w:r w:rsidR="00DE0276">
        <w:rPr>
          <w:rFonts w:ascii="Arial" w:eastAsia="Times New Roman" w:hAnsi="Arial" w:cs="Arial"/>
          <w:lang w:val="ru-RU"/>
        </w:rPr>
        <w:t>а Уговором о статусној промени.</w:t>
      </w:r>
    </w:p>
    <w:p w:rsidR="00327718" w:rsidRPr="00327718" w:rsidRDefault="00327718" w:rsidP="0034426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2F37BB">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4268" w:rsidRDefault="00344268" w:rsidP="00327718">
      <w:pPr>
        <w:tabs>
          <w:tab w:val="left" w:pos="567"/>
        </w:tabs>
        <w:spacing w:after="0" w:line="240" w:lineRule="auto"/>
        <w:jc w:val="both"/>
        <w:rPr>
          <w:rFonts w:ascii="Arial" w:eastAsia="Times New Roman" w:hAnsi="Arial" w:cs="Arial"/>
          <w:b/>
          <w:lang w:val="sr-Cyrl-BA"/>
        </w:rPr>
      </w:pPr>
    </w:p>
    <w:p w:rsidR="0048614F" w:rsidRPr="0048614F" w:rsidRDefault="00327718" w:rsidP="005858C2">
      <w:pPr>
        <w:pStyle w:val="KDParagraf"/>
        <w:spacing w:before="0"/>
        <w:rPr>
          <w:rFonts w:cs="Arial"/>
          <w:b/>
          <w:lang w:val="sr-Cyrl-RS"/>
        </w:rPr>
      </w:pPr>
      <w:r w:rsidRPr="00327718">
        <w:rPr>
          <w:rFonts w:cs="Arial"/>
          <w:b/>
          <w:lang w:val="sr-Cyrl-BA"/>
        </w:rPr>
        <w:t xml:space="preserve"> </w:t>
      </w:r>
      <w:r w:rsidR="0048614F" w:rsidRPr="0048614F">
        <w:rPr>
          <w:rFonts w:cs="Arial"/>
          <w:b/>
        </w:rPr>
        <w:t>СТУПАЊЕ</w:t>
      </w:r>
      <w:r w:rsidR="0048614F" w:rsidRPr="0048614F">
        <w:rPr>
          <w:rFonts w:cs="Arial"/>
          <w:b/>
          <w:lang w:val="sr-Cyrl-RS"/>
        </w:rPr>
        <w:t xml:space="preserve"> УГОВОРА</w:t>
      </w:r>
      <w:r w:rsidR="0048614F" w:rsidRPr="0048614F">
        <w:rPr>
          <w:rFonts w:cs="Arial"/>
          <w:b/>
        </w:rPr>
        <w:t xml:space="preserve"> НА СНАГУ </w:t>
      </w:r>
    </w:p>
    <w:p w:rsidR="008E042F" w:rsidRPr="002F37BB" w:rsidRDefault="0048614F" w:rsidP="002F37BB">
      <w:pPr>
        <w:spacing w:after="0" w:line="240" w:lineRule="auto"/>
        <w:jc w:val="center"/>
        <w:rPr>
          <w:rFonts w:ascii="Arial" w:eastAsia="Times New Roman" w:hAnsi="Arial" w:cs="Arial"/>
          <w:b/>
          <w:lang w:val="sr-Cyrl-RS"/>
        </w:rPr>
      </w:pPr>
      <w:proofErr w:type="gramStart"/>
      <w:r w:rsidRPr="0048614F">
        <w:rPr>
          <w:rFonts w:ascii="Arial" w:eastAsia="Times New Roman" w:hAnsi="Arial" w:cs="Arial"/>
          <w:b/>
        </w:rPr>
        <w:t>Члан 1</w:t>
      </w:r>
      <w:r w:rsidR="002F37BB">
        <w:rPr>
          <w:rFonts w:ascii="Arial" w:eastAsia="Times New Roman" w:hAnsi="Arial" w:cs="Arial"/>
          <w:b/>
          <w:lang w:val="sr-Cyrl-RS"/>
        </w:rPr>
        <w:t>7</w:t>
      </w:r>
      <w:r w:rsidRPr="0048614F">
        <w:rPr>
          <w:rFonts w:ascii="Arial" w:eastAsia="Times New Roman" w:hAnsi="Arial" w:cs="Arial"/>
          <w:b/>
        </w:rPr>
        <w:t>.</w:t>
      </w:r>
      <w:proofErr w:type="gramEnd"/>
    </w:p>
    <w:p w:rsidR="0048614F" w:rsidRDefault="000B5E30" w:rsidP="0048614F">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Уговор се сматра закљученим</w:t>
      </w:r>
      <w:r w:rsidR="002F37BB">
        <w:rPr>
          <w:rFonts w:ascii="Arial" w:eastAsia="Times New Roman" w:hAnsi="Arial" w:cs="Arial"/>
          <w:lang w:val="sr-Cyrl-RS"/>
        </w:rPr>
        <w:t xml:space="preserve"> </w:t>
      </w:r>
      <w:r w:rsidR="00DB13B0">
        <w:rPr>
          <w:rFonts w:ascii="Arial" w:eastAsia="Times New Roman" w:hAnsi="Arial" w:cs="Arial"/>
          <w:lang w:val="sr-Cyrl-RS"/>
        </w:rPr>
        <w:t xml:space="preserve">у тренутку обостроног потписивања  </w:t>
      </w:r>
      <w:r w:rsidR="00DB13B0" w:rsidRPr="0048614F">
        <w:rPr>
          <w:rFonts w:ascii="Arial" w:eastAsia="Times New Roman" w:hAnsi="Arial" w:cs="Arial"/>
          <w:lang w:val="sr-Cyrl-RS"/>
        </w:rPr>
        <w:t>од стране законских заступника Уговорних страна</w:t>
      </w:r>
      <w:r w:rsidR="00DB13B0">
        <w:rPr>
          <w:rFonts w:ascii="Arial" w:eastAsia="Times New Roman" w:hAnsi="Arial" w:cs="Arial"/>
          <w:lang w:val="sr-Cyrl-RS"/>
        </w:rPr>
        <w:t xml:space="preserve"> а</w:t>
      </w:r>
      <w:r w:rsidR="002F37BB">
        <w:rPr>
          <w:rFonts w:ascii="Arial" w:eastAsia="Times New Roman" w:hAnsi="Arial" w:cs="Arial"/>
          <w:lang w:val="sr-Cyrl-RS"/>
        </w:rPr>
        <w:t xml:space="preserve"> ступа на снагу</w:t>
      </w:r>
      <w:r>
        <w:rPr>
          <w:rFonts w:ascii="Arial" w:eastAsia="Times New Roman" w:hAnsi="Arial" w:cs="Arial"/>
          <w:lang w:val="sr-Cyrl-RS"/>
        </w:rPr>
        <w:t xml:space="preserve"> даном </w:t>
      </w:r>
      <w:r w:rsidR="000A3996">
        <w:rPr>
          <w:rFonts w:ascii="Arial" w:eastAsia="Times New Roman" w:hAnsi="Arial" w:cs="Arial"/>
          <w:lang w:val="sr-Cyrl-RS"/>
        </w:rPr>
        <w:t>достављања</w:t>
      </w:r>
      <w:r w:rsidRPr="0048614F">
        <w:rPr>
          <w:rFonts w:ascii="Arial" w:eastAsia="Times New Roman" w:hAnsi="Arial" w:cs="Arial"/>
          <w:lang w:val="sr-Cyrl-RS"/>
        </w:rPr>
        <w:t xml:space="preserve"> </w:t>
      </w:r>
      <w:r w:rsidR="000A3996">
        <w:rPr>
          <w:rFonts w:ascii="Arial" w:eastAsia="Times New Roman" w:hAnsi="Arial" w:cs="Arial"/>
          <w:lang w:val="sr-Cyrl-RS"/>
        </w:rPr>
        <w:t>менице за добро извршење посла.</w:t>
      </w:r>
    </w:p>
    <w:p w:rsidR="002F37BB" w:rsidRPr="0048614F" w:rsidRDefault="002F37BB" w:rsidP="0048614F">
      <w:pPr>
        <w:tabs>
          <w:tab w:val="left" w:pos="567"/>
        </w:tabs>
        <w:spacing w:after="0" w:line="240" w:lineRule="auto"/>
        <w:jc w:val="both"/>
        <w:rPr>
          <w:rFonts w:ascii="Arial" w:eastAsia="Times New Roman" w:hAnsi="Arial" w:cs="Arial"/>
          <w:lang w:val="sr-Cyrl-RS"/>
        </w:rPr>
      </w:pPr>
    </w:p>
    <w:p w:rsidR="008E042F" w:rsidRPr="00ED4172" w:rsidRDefault="0048614F" w:rsidP="0048614F">
      <w:pPr>
        <w:tabs>
          <w:tab w:val="left" w:pos="567"/>
        </w:tabs>
        <w:spacing w:after="0" w:line="240" w:lineRule="auto"/>
        <w:jc w:val="both"/>
        <w:rPr>
          <w:rFonts w:ascii="Arial" w:eastAsia="Calibri" w:hAnsi="Arial" w:cs="Arial"/>
          <w:lang w:val="sr-Cyrl-RS"/>
        </w:rPr>
      </w:pPr>
      <w:proofErr w:type="gramStart"/>
      <w:r w:rsidRPr="0048614F">
        <w:rPr>
          <w:rFonts w:ascii="Arial" w:eastAsia="Calibri" w:hAnsi="Arial"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48614F" w:rsidRDefault="0048614F" w:rsidP="0048614F">
      <w:pPr>
        <w:tabs>
          <w:tab w:val="left" w:pos="567"/>
        </w:tabs>
        <w:spacing w:after="0" w:line="240" w:lineRule="auto"/>
        <w:jc w:val="both"/>
        <w:rPr>
          <w:rFonts w:ascii="Arial" w:eastAsia="Calibri" w:hAnsi="Arial" w:cs="Arial"/>
        </w:rPr>
      </w:pPr>
      <w:r w:rsidRPr="0048614F">
        <w:rPr>
          <w:rFonts w:ascii="Arial" w:eastAsia="Calibri" w:hAnsi="Arial" w:cs="Arial"/>
        </w:rPr>
        <w:t xml:space="preserve">Уколико Уговор </w:t>
      </w:r>
      <w:proofErr w:type="gramStart"/>
      <w:r w:rsidRPr="0048614F">
        <w:rPr>
          <w:rFonts w:ascii="Arial" w:eastAsia="Calibri" w:hAnsi="Arial" w:cs="Arial"/>
        </w:rPr>
        <w:t>није  раскинут</w:t>
      </w:r>
      <w:proofErr w:type="gramEnd"/>
      <w:r w:rsidRPr="0048614F">
        <w:rPr>
          <w:rFonts w:ascii="Arial" w:eastAsia="Calibri" w:hAnsi="Arial" w:cs="Arial"/>
        </w:rPr>
        <w:t xml:space="preserve"> или престао да важи на други начин у складу са одредбама овог Уговора или Закона, Уговор престаје да важи</w:t>
      </w:r>
      <w:r w:rsidRPr="0048614F">
        <w:rPr>
          <w:rFonts w:ascii="Arial" w:eastAsia="Calibri" w:hAnsi="Arial" w:cs="Arial"/>
          <w:lang w:val="sr-Cyrl-RS"/>
        </w:rPr>
        <w:t xml:space="preserve"> истеком рока</w:t>
      </w:r>
      <w:r w:rsidRPr="0048614F">
        <w:rPr>
          <w:rFonts w:ascii="Arial" w:eastAsia="Calibri" w:hAnsi="Arial" w:cs="Arial"/>
        </w:rPr>
        <w:t xml:space="preserve"> од </w:t>
      </w:r>
      <w:r w:rsidR="000A3996">
        <w:rPr>
          <w:rFonts w:ascii="Arial" w:eastAsia="Calibri" w:hAnsi="Arial" w:cs="Arial"/>
          <w:lang w:val="sr-Cyrl-RS"/>
        </w:rPr>
        <w:t>шест</w:t>
      </w:r>
      <w:r w:rsidR="002F37BB">
        <w:rPr>
          <w:rFonts w:ascii="Arial" w:eastAsia="Calibri" w:hAnsi="Arial" w:cs="Arial"/>
          <w:lang w:val="sr-Cyrl-RS"/>
        </w:rPr>
        <w:t>и</w:t>
      </w:r>
      <w:r w:rsidR="005858C2">
        <w:rPr>
          <w:rFonts w:ascii="Arial" w:eastAsia="Calibri" w:hAnsi="Arial" w:cs="Arial"/>
          <w:lang w:val="sr-Cyrl-RS"/>
        </w:rPr>
        <w:t xml:space="preserve"> </w:t>
      </w:r>
      <w:r w:rsidRPr="0048614F">
        <w:rPr>
          <w:rFonts w:ascii="Arial" w:eastAsia="Calibri" w:hAnsi="Arial" w:cs="Arial"/>
        </w:rPr>
        <w:t>месец</w:t>
      </w:r>
      <w:r w:rsidR="000A3996">
        <w:rPr>
          <w:rFonts w:ascii="Arial" w:eastAsia="Calibri" w:hAnsi="Arial" w:cs="Arial"/>
          <w:lang w:val="sr-Cyrl-RS"/>
        </w:rPr>
        <w:t>и</w:t>
      </w:r>
      <w:r w:rsidRPr="0048614F">
        <w:rPr>
          <w:rFonts w:ascii="Arial" w:eastAsia="Calibri" w:hAnsi="Arial" w:cs="Arial"/>
        </w:rPr>
        <w:t xml:space="preserve"> од дана ступања Уговора на снагу, а што не утиче на одредбе о гарантном року и обавез</w:t>
      </w:r>
      <w:r w:rsidR="00347007">
        <w:rPr>
          <w:rFonts w:ascii="Arial" w:eastAsia="Calibri" w:hAnsi="Arial" w:cs="Arial"/>
          <w:lang w:val="sr-Cyrl-RS"/>
        </w:rPr>
        <w:t>е</w:t>
      </w:r>
      <w:r w:rsidRPr="0048614F">
        <w:rPr>
          <w:rFonts w:ascii="Arial" w:eastAsia="Calibri" w:hAnsi="Arial" w:cs="Arial"/>
        </w:rPr>
        <w:t xml:space="preserve"> из гарантног рока.</w:t>
      </w:r>
    </w:p>
    <w:p w:rsidR="00375997" w:rsidRDefault="00375997" w:rsidP="0048614F">
      <w:pPr>
        <w:tabs>
          <w:tab w:val="left" w:pos="567"/>
        </w:tabs>
        <w:spacing w:after="0" w:line="240" w:lineRule="auto"/>
        <w:jc w:val="both"/>
        <w:rPr>
          <w:rFonts w:ascii="Arial" w:eastAsia="Calibri" w:hAnsi="Arial" w:cs="Arial"/>
        </w:rPr>
      </w:pPr>
    </w:p>
    <w:p w:rsidR="00375997" w:rsidRPr="008F2912" w:rsidRDefault="00375997" w:rsidP="00375997">
      <w:pPr>
        <w:spacing w:after="0" w:line="240" w:lineRule="auto"/>
        <w:jc w:val="both"/>
        <w:rPr>
          <w:rFonts w:ascii="Arial" w:eastAsia="Calibri" w:hAnsi="Arial" w:cs="Arial"/>
          <w:b/>
          <w:bCs/>
        </w:rPr>
      </w:pPr>
      <w:r w:rsidRPr="008F2912">
        <w:rPr>
          <w:rFonts w:ascii="Arial" w:eastAsia="Calibri" w:hAnsi="Arial" w:cs="Arial"/>
          <w:b/>
          <w:bCs/>
        </w:rPr>
        <w:t>ОВЛАШЋЕНИ ПРЕДСТАВНИЦИ ЗА ПРАЋЕЊЕ УГОВОРА</w:t>
      </w:r>
    </w:p>
    <w:p w:rsidR="00375997" w:rsidRPr="008F2912" w:rsidRDefault="00375997" w:rsidP="00375997">
      <w:pPr>
        <w:spacing w:after="0" w:line="240" w:lineRule="auto"/>
        <w:jc w:val="center"/>
        <w:rPr>
          <w:rFonts w:ascii="Arial" w:eastAsia="Calibri" w:hAnsi="Arial" w:cs="Arial"/>
        </w:rPr>
      </w:pPr>
      <w:r w:rsidRPr="008F2912">
        <w:rPr>
          <w:rFonts w:ascii="Arial" w:eastAsia="Calibri" w:hAnsi="Arial" w:cs="Arial"/>
          <w:b/>
          <w:bCs/>
        </w:rPr>
        <w:t xml:space="preserve">Члан </w:t>
      </w:r>
      <w:r>
        <w:rPr>
          <w:rFonts w:ascii="Arial" w:eastAsia="Calibri" w:hAnsi="Arial" w:cs="Arial"/>
          <w:b/>
          <w:bCs/>
          <w:lang w:val="sr-Cyrl-RS"/>
        </w:rPr>
        <w:t>1</w:t>
      </w:r>
      <w:r w:rsidR="00A23059">
        <w:rPr>
          <w:rFonts w:ascii="Arial" w:eastAsia="Calibri" w:hAnsi="Arial" w:cs="Arial"/>
          <w:b/>
          <w:bCs/>
          <w:lang w:val="sr-Cyrl-RS"/>
        </w:rPr>
        <w:t>8</w:t>
      </w:r>
      <w:proofErr w:type="gramStart"/>
      <w:r>
        <w:rPr>
          <w:rFonts w:ascii="Arial" w:eastAsia="Calibri" w:hAnsi="Arial" w:cs="Arial"/>
          <w:b/>
          <w:bCs/>
          <w:lang w:val="sr-Cyrl-RS"/>
        </w:rPr>
        <w:t>.</w:t>
      </w:r>
      <w:r w:rsidRPr="008F2912">
        <w:rPr>
          <w:rFonts w:ascii="Arial" w:eastAsia="Calibri" w:hAnsi="Arial" w:cs="Arial"/>
        </w:rPr>
        <w:t>.</w:t>
      </w:r>
      <w:proofErr w:type="gramEnd"/>
    </w:p>
    <w:p w:rsidR="00375997" w:rsidRPr="008F2912" w:rsidRDefault="00375997" w:rsidP="00375997">
      <w:pPr>
        <w:spacing w:after="0" w:line="240" w:lineRule="auto"/>
        <w:jc w:val="both"/>
        <w:rPr>
          <w:rFonts w:ascii="Arial" w:eastAsia="Calibri" w:hAnsi="Arial" w:cs="Arial"/>
        </w:rPr>
      </w:pPr>
      <w:proofErr w:type="gramStart"/>
      <w:r w:rsidRPr="008F2912">
        <w:rPr>
          <w:rFonts w:ascii="Arial" w:eastAsia="Calibri" w:hAnsi="Arial" w:cs="Arial"/>
        </w:rPr>
        <w:t xml:space="preserve">Овлашћени представници за праћење реализације </w:t>
      </w:r>
      <w:r w:rsidRPr="008F2912">
        <w:rPr>
          <w:rFonts w:ascii="Arial" w:eastAsia="Calibri" w:hAnsi="Arial" w:cs="Arial"/>
          <w:lang w:val="sr-Cyrl-RS"/>
        </w:rPr>
        <w:t>испоруке добара</w:t>
      </w:r>
      <w:r w:rsidRPr="008F2912">
        <w:rPr>
          <w:rFonts w:ascii="Arial" w:eastAsia="Calibri" w:hAnsi="Arial" w:cs="Arial"/>
        </w:rPr>
        <w:t xml:space="preserve"> из члана 1.</w:t>
      </w:r>
      <w:proofErr w:type="gramEnd"/>
      <w:r w:rsidRPr="008F2912">
        <w:rPr>
          <w:rFonts w:ascii="Arial" w:eastAsia="Calibri" w:hAnsi="Arial" w:cs="Arial"/>
        </w:rPr>
        <w:t xml:space="preserve"> </w:t>
      </w:r>
      <w:proofErr w:type="gramStart"/>
      <w:r w:rsidRPr="008F2912">
        <w:rPr>
          <w:rFonts w:ascii="Arial" w:eastAsia="Calibri" w:hAnsi="Arial" w:cs="Arial"/>
        </w:rPr>
        <w:t>овог</w:t>
      </w:r>
      <w:proofErr w:type="gramEnd"/>
      <w:r w:rsidRPr="008F2912">
        <w:rPr>
          <w:rFonts w:ascii="Arial" w:eastAsia="Calibri" w:hAnsi="Arial" w:cs="Arial"/>
        </w:rPr>
        <w:t xml:space="preserve"> Уговора су: </w:t>
      </w:r>
    </w:p>
    <w:p w:rsidR="00375997" w:rsidRPr="008F2912" w:rsidRDefault="00375997" w:rsidP="00375997">
      <w:pPr>
        <w:spacing w:after="0" w:line="240" w:lineRule="auto"/>
        <w:jc w:val="both"/>
        <w:rPr>
          <w:rFonts w:ascii="Arial" w:eastAsia="Calibri" w:hAnsi="Arial" w:cs="Arial"/>
          <w:lang w:val="sr-Cyrl-RS"/>
        </w:rPr>
      </w:pPr>
      <w:r w:rsidRPr="008F2912">
        <w:rPr>
          <w:rFonts w:ascii="Arial" w:eastAsia="Calibri" w:hAnsi="Arial" w:cs="Arial"/>
        </w:rPr>
        <w:t xml:space="preserve">          - </w:t>
      </w:r>
      <w:proofErr w:type="gramStart"/>
      <w:r w:rsidRPr="008F2912">
        <w:rPr>
          <w:rFonts w:ascii="Arial" w:eastAsia="Calibri" w:hAnsi="Arial" w:cs="Arial"/>
        </w:rPr>
        <w:t>за</w:t>
      </w:r>
      <w:proofErr w:type="gramEnd"/>
      <w:r w:rsidRPr="008F2912">
        <w:rPr>
          <w:rFonts w:ascii="Arial" w:eastAsia="Calibri" w:hAnsi="Arial" w:cs="Arial"/>
        </w:rPr>
        <w:t xml:space="preserve"> </w:t>
      </w:r>
      <w:r w:rsidRPr="008F2912">
        <w:rPr>
          <w:rFonts w:ascii="Arial" w:eastAsia="Calibri" w:hAnsi="Arial" w:cs="Arial"/>
          <w:lang w:val="sr-Cyrl-RS"/>
        </w:rPr>
        <w:t>Купца</w:t>
      </w:r>
      <w:r w:rsidRPr="008F2912">
        <w:rPr>
          <w:rFonts w:ascii="Arial" w:eastAsia="Calibri" w:hAnsi="Arial" w:cs="Arial"/>
        </w:rPr>
        <w:t xml:space="preserve">:       </w:t>
      </w:r>
      <w:r w:rsidR="00ED4172">
        <w:rPr>
          <w:rFonts w:ascii="Arial" w:eastAsia="Calibri" w:hAnsi="Arial" w:cs="Arial"/>
          <w:lang w:val="sr-Cyrl-RS"/>
        </w:rPr>
        <w:t>________________________________________</w:t>
      </w:r>
    </w:p>
    <w:p w:rsidR="00375997" w:rsidRPr="008F2912" w:rsidRDefault="00375997" w:rsidP="00375997">
      <w:pPr>
        <w:spacing w:after="0" w:line="240" w:lineRule="auto"/>
        <w:jc w:val="both"/>
        <w:rPr>
          <w:rFonts w:ascii="Arial" w:eastAsia="Calibri" w:hAnsi="Arial" w:cs="Arial"/>
        </w:rPr>
      </w:pPr>
      <w:r w:rsidRPr="008F2912">
        <w:rPr>
          <w:rFonts w:ascii="Arial" w:eastAsia="Calibri" w:hAnsi="Arial" w:cs="Arial"/>
        </w:rPr>
        <w:t xml:space="preserve">          - </w:t>
      </w:r>
      <w:proofErr w:type="gramStart"/>
      <w:r w:rsidRPr="008F2912">
        <w:rPr>
          <w:rFonts w:ascii="Arial" w:eastAsia="Calibri" w:hAnsi="Arial" w:cs="Arial"/>
        </w:rPr>
        <w:t>за</w:t>
      </w:r>
      <w:proofErr w:type="gramEnd"/>
      <w:r w:rsidRPr="008F2912">
        <w:rPr>
          <w:rFonts w:ascii="Arial" w:eastAsia="Calibri" w:hAnsi="Arial" w:cs="Arial"/>
        </w:rPr>
        <w:t xml:space="preserve"> Пр</w:t>
      </w:r>
      <w:r w:rsidRPr="008F2912">
        <w:rPr>
          <w:rFonts w:ascii="Arial" w:eastAsia="Calibri" w:hAnsi="Arial" w:cs="Arial"/>
          <w:lang w:val="sr-Cyrl-RS"/>
        </w:rPr>
        <w:t>одавца</w:t>
      </w:r>
      <w:r w:rsidRPr="008F2912">
        <w:rPr>
          <w:rFonts w:ascii="Arial" w:eastAsia="Calibri" w:hAnsi="Arial" w:cs="Arial"/>
        </w:rPr>
        <w:t>:            ________________________________</w:t>
      </w:r>
    </w:p>
    <w:p w:rsidR="00375997" w:rsidRDefault="00375997" w:rsidP="00375997">
      <w:pPr>
        <w:spacing w:after="0" w:line="240" w:lineRule="auto"/>
        <w:jc w:val="both"/>
        <w:rPr>
          <w:rFonts w:ascii="Arial" w:eastAsia="Calibri" w:hAnsi="Arial" w:cs="Arial"/>
          <w:lang w:val="sr-Cyrl-RS"/>
        </w:rPr>
      </w:pPr>
    </w:p>
    <w:p w:rsidR="00375997" w:rsidRPr="00527A59" w:rsidRDefault="00375997" w:rsidP="00375997">
      <w:pPr>
        <w:spacing w:after="0" w:line="240" w:lineRule="auto"/>
        <w:jc w:val="both"/>
        <w:rPr>
          <w:rFonts w:ascii="Arial" w:eastAsia="Calibri" w:hAnsi="Arial" w:cs="Arial"/>
          <w:color w:val="1F497D"/>
          <w:lang w:val="sr-Cyrl-RS"/>
        </w:rPr>
      </w:pPr>
      <w:r w:rsidRPr="008F2912">
        <w:rPr>
          <w:rFonts w:ascii="Arial" w:eastAsia="Calibri" w:hAnsi="Arial" w:cs="Arial"/>
        </w:rPr>
        <w:lastRenderedPageBreak/>
        <w:t>Овлашћења и дужности овлашћених представника</w:t>
      </w:r>
      <w:proofErr w:type="gramStart"/>
      <w:r w:rsidRPr="008F2912">
        <w:rPr>
          <w:rFonts w:ascii="Arial" w:eastAsia="Calibri" w:hAnsi="Arial" w:cs="Arial"/>
        </w:rPr>
        <w:t>  за</w:t>
      </w:r>
      <w:proofErr w:type="gramEnd"/>
      <w:r w:rsidRPr="008F2912">
        <w:rPr>
          <w:rFonts w:ascii="Arial" w:eastAsia="Calibri" w:hAnsi="Arial" w:cs="Arial"/>
        </w:rPr>
        <w:t xml:space="preserve"> праћење реализације овог Уговора су да:</w:t>
      </w:r>
    </w:p>
    <w:p w:rsidR="00375997" w:rsidRPr="008F2912" w:rsidRDefault="00375997" w:rsidP="00375997">
      <w:pPr>
        <w:spacing w:after="0" w:line="240" w:lineRule="auto"/>
        <w:jc w:val="both"/>
        <w:rPr>
          <w:rFonts w:ascii="Arial" w:eastAsia="Calibri" w:hAnsi="Arial" w:cs="Arial"/>
        </w:rPr>
      </w:pPr>
      <w:r w:rsidRPr="008F2912">
        <w:rPr>
          <w:rFonts w:ascii="Arial" w:eastAsia="Calibri" w:hAnsi="Arial" w:cs="Arial"/>
        </w:rPr>
        <w:t xml:space="preserve">-       Да сачине, потпишу и верификују Записник о </w:t>
      </w:r>
      <w:r w:rsidRPr="008F2912">
        <w:rPr>
          <w:rFonts w:ascii="Arial" w:eastAsia="Calibri" w:hAnsi="Arial" w:cs="Arial"/>
          <w:lang w:val="sr-Cyrl-RS"/>
        </w:rPr>
        <w:t>извршеној испоруци добара</w:t>
      </w:r>
      <w:r w:rsidRPr="008F2912">
        <w:rPr>
          <w:rFonts w:ascii="Arial" w:eastAsia="Calibri" w:hAnsi="Arial" w:cs="Arial"/>
        </w:rPr>
        <w:t xml:space="preserve"> (без примедби);</w:t>
      </w:r>
    </w:p>
    <w:p w:rsidR="00375997" w:rsidRPr="008F2912" w:rsidRDefault="00375997" w:rsidP="00375997">
      <w:pPr>
        <w:spacing w:after="0" w:line="240" w:lineRule="auto"/>
        <w:jc w:val="both"/>
        <w:rPr>
          <w:rFonts w:ascii="Arial" w:eastAsia="Calibri" w:hAnsi="Arial" w:cs="Arial"/>
        </w:rPr>
      </w:pPr>
      <w:r w:rsidRPr="008F2912">
        <w:rPr>
          <w:rFonts w:ascii="Arial" w:eastAsia="Calibri" w:hAnsi="Arial" w:cs="Arial"/>
        </w:rPr>
        <w:t xml:space="preserve">-        </w:t>
      </w:r>
      <w:proofErr w:type="gramStart"/>
      <w:r w:rsidRPr="008F2912">
        <w:rPr>
          <w:rFonts w:ascii="Arial" w:eastAsia="Calibri" w:hAnsi="Arial" w:cs="Arial"/>
        </w:rPr>
        <w:t>благовремено</w:t>
      </w:r>
      <w:proofErr w:type="gramEnd"/>
      <w:r w:rsidRPr="008F2912">
        <w:rPr>
          <w:rFonts w:ascii="Arial" w:eastAsia="Calibri" w:hAnsi="Arial" w:cs="Arial"/>
        </w:rPr>
        <w:t xml:space="preserve"> приме Коначан извештај  о извршеној </w:t>
      </w:r>
      <w:r w:rsidRPr="008F2912">
        <w:rPr>
          <w:rFonts w:ascii="Arial" w:eastAsia="Calibri" w:hAnsi="Arial" w:cs="Arial"/>
          <w:lang w:val="sr-Cyrl-RS"/>
        </w:rPr>
        <w:t>испоруци</w:t>
      </w:r>
      <w:r w:rsidRPr="008F2912">
        <w:rPr>
          <w:rFonts w:ascii="Arial" w:eastAsia="Calibri" w:hAnsi="Arial" w:cs="Arial"/>
        </w:rPr>
        <w:t xml:space="preserve"> и изјасне се поводом истог у писменој форми;</w:t>
      </w:r>
    </w:p>
    <w:p w:rsidR="00375997" w:rsidRDefault="00375997" w:rsidP="00375997">
      <w:pPr>
        <w:tabs>
          <w:tab w:val="left" w:pos="567"/>
        </w:tabs>
        <w:spacing w:after="0" w:line="240" w:lineRule="auto"/>
        <w:jc w:val="both"/>
        <w:rPr>
          <w:rFonts w:ascii="Arial" w:eastAsia="Calibri" w:hAnsi="Arial" w:cs="Arial"/>
          <w:lang w:val="sr-Cyrl-RS"/>
        </w:rPr>
      </w:pPr>
      <w:r w:rsidRPr="008F2912">
        <w:rPr>
          <w:rFonts w:ascii="Arial" w:eastAsia="Calibri" w:hAnsi="Arial" w:cs="Arial"/>
        </w:rPr>
        <w:t xml:space="preserve">-        </w:t>
      </w:r>
      <w:proofErr w:type="gramStart"/>
      <w:r w:rsidRPr="008F2912">
        <w:rPr>
          <w:rFonts w:ascii="Arial" w:eastAsia="Calibri" w:hAnsi="Arial" w:cs="Arial"/>
        </w:rPr>
        <w:t>извршавају</w:t>
      </w:r>
      <w:proofErr w:type="gramEnd"/>
      <w:r w:rsidRPr="008F2912">
        <w:rPr>
          <w:rFonts w:ascii="Arial" w:eastAsia="Calibri" w:hAnsi="Arial" w:cs="Arial"/>
        </w:rPr>
        <w:t xml:space="preserve"> и друге дужности везане за реализацију предмета овог Уговора, по потреби</w:t>
      </w:r>
    </w:p>
    <w:p w:rsidR="00A11691" w:rsidRPr="00ED4172" w:rsidRDefault="00ED4172" w:rsidP="0048614F">
      <w:pPr>
        <w:tabs>
          <w:tab w:val="left" w:pos="567"/>
        </w:tabs>
        <w:spacing w:after="0" w:line="240" w:lineRule="auto"/>
        <w:jc w:val="both"/>
        <w:rPr>
          <w:rFonts w:ascii="Arial" w:eastAsia="Calibri" w:hAnsi="Arial" w:cs="Arial"/>
          <w:b/>
          <w:color w:val="00B0F0"/>
          <w:lang w:val="sr-Cyrl-RS"/>
        </w:rPr>
      </w:pPr>
      <w:r>
        <w:rPr>
          <w:rFonts w:ascii="Arial" w:eastAsia="Calibri" w:hAnsi="Arial" w:cs="Arial"/>
          <w:lang w:val="sr-Cyrl-RS"/>
        </w:rPr>
        <w:t>-Уговорне стране могу званичним писаним путем овластити и друга лица за праћење уговора</w:t>
      </w:r>
    </w:p>
    <w:p w:rsidR="00ED4172" w:rsidRDefault="00ED4172" w:rsidP="0048614F">
      <w:pPr>
        <w:tabs>
          <w:tab w:val="left" w:pos="567"/>
        </w:tabs>
        <w:spacing w:after="0" w:line="240" w:lineRule="auto"/>
        <w:jc w:val="both"/>
        <w:rPr>
          <w:rFonts w:ascii="Arial" w:eastAsia="Times New Roman" w:hAnsi="Arial" w:cs="Arial"/>
          <w:b/>
          <w:lang w:val="sr-Cyrl-RS"/>
        </w:rPr>
      </w:pPr>
    </w:p>
    <w:p w:rsidR="00327718" w:rsidRPr="00327718" w:rsidRDefault="00327718" w:rsidP="0048614F">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Default="00327718" w:rsidP="00344268">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A23059">
        <w:rPr>
          <w:rFonts w:ascii="Arial" w:eastAsia="Times New Roman" w:hAnsi="Arial" w:cs="Arial"/>
          <w:b/>
          <w:lang w:val="sr-Cyrl-RS"/>
        </w:rPr>
        <w:t>9</w:t>
      </w:r>
      <w:r w:rsidRPr="00327718">
        <w:rPr>
          <w:rFonts w:ascii="Arial" w:eastAsia="Times New Roman" w:hAnsi="Arial" w:cs="Arial"/>
          <w:b/>
        </w:rPr>
        <w:t>.</w:t>
      </w:r>
      <w:proofErr w:type="gramEnd"/>
    </w:p>
    <w:p w:rsidR="008E042F" w:rsidRPr="00327718" w:rsidRDefault="008E042F" w:rsidP="00344268">
      <w:pPr>
        <w:spacing w:after="0" w:line="240" w:lineRule="auto"/>
        <w:jc w:val="center"/>
        <w:rPr>
          <w:rFonts w:ascii="Arial" w:eastAsia="Times New Roman" w:hAnsi="Arial" w:cs="Arial"/>
          <w:b/>
          <w:lang w:val="sr-Cyrl-RS"/>
        </w:rPr>
      </w:pPr>
    </w:p>
    <w:p w:rsidR="00A11691" w:rsidRPr="00A11691" w:rsidRDefault="00A11691" w:rsidP="00A11691">
      <w:pPr>
        <w:spacing w:after="0" w:line="240" w:lineRule="auto"/>
        <w:jc w:val="both"/>
        <w:rPr>
          <w:rFonts w:ascii="Arial" w:eastAsia="Times New Roman" w:hAnsi="Arial" w:cs="Arial"/>
          <w:bCs/>
          <w:lang w:val="sr-Cyrl-CS"/>
        </w:rPr>
      </w:pPr>
      <w:r>
        <w:rPr>
          <w:rFonts w:ascii="Arial" w:eastAsia="Times New Roman" w:hAnsi="Arial" w:cs="Arial"/>
          <w:bCs/>
          <w:lang w:val="sr-Cyrl-CS"/>
        </w:rPr>
        <w:t>Купац</w:t>
      </w:r>
      <w:r w:rsidRPr="00A11691">
        <w:rPr>
          <w:rFonts w:ascii="Arial" w:eastAsia="Times New Roman" w:hAnsi="Arial" w:cs="Arial"/>
          <w:bCs/>
          <w:lang w:val="sr-Cyrl-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A11691" w:rsidRDefault="00A11691" w:rsidP="00A11691">
      <w:pPr>
        <w:spacing w:after="0" w:line="240" w:lineRule="auto"/>
        <w:jc w:val="both"/>
        <w:rPr>
          <w:rFonts w:ascii="Arial" w:eastAsia="Times New Roman" w:hAnsi="Arial" w:cs="Arial"/>
          <w:bCs/>
          <w:lang w:val="sr-Cyrl-CS"/>
        </w:rPr>
      </w:pPr>
    </w:p>
    <w:p w:rsidR="00A11691" w:rsidRPr="00A11691" w:rsidRDefault="00A11691" w:rsidP="00A11691">
      <w:pPr>
        <w:spacing w:after="0" w:line="240" w:lineRule="auto"/>
        <w:jc w:val="both"/>
        <w:rPr>
          <w:rFonts w:ascii="Arial" w:eastAsia="Times New Roman" w:hAnsi="Arial" w:cs="Arial"/>
          <w:bCs/>
          <w:lang w:val="sr-Cyrl-CS"/>
        </w:rPr>
      </w:pPr>
      <w:r w:rsidRPr="00A11691">
        <w:rPr>
          <w:rFonts w:ascii="Arial" w:eastAsia="Times New Roman" w:hAnsi="Arial"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A11691" w:rsidRDefault="00A11691" w:rsidP="00A11691">
      <w:pPr>
        <w:spacing w:after="0" w:line="240" w:lineRule="auto"/>
        <w:jc w:val="both"/>
        <w:rPr>
          <w:rFonts w:ascii="Arial" w:eastAsia="Times New Roman" w:hAnsi="Arial" w:cs="Arial"/>
          <w:bCs/>
          <w:lang w:val="sr-Cyrl-CS"/>
        </w:rPr>
      </w:pPr>
    </w:p>
    <w:p w:rsidR="003E2046" w:rsidRDefault="00A11691" w:rsidP="00A11691">
      <w:pPr>
        <w:spacing w:after="0" w:line="240" w:lineRule="auto"/>
        <w:jc w:val="both"/>
        <w:rPr>
          <w:rFonts w:ascii="Arial" w:eastAsia="Times New Roman" w:hAnsi="Arial" w:cs="Arial"/>
          <w:b/>
          <w:lang w:val="sr-Cyrl-RS"/>
        </w:rPr>
      </w:pPr>
      <w:r w:rsidRPr="00A11691">
        <w:rPr>
          <w:rFonts w:ascii="Arial" w:eastAsia="Times New Roman" w:hAnsi="Arial" w:cs="Arial"/>
          <w:bCs/>
          <w:lang w:val="sr-Cyrl-CS"/>
        </w:rPr>
        <w:t xml:space="preserve">У свим наведеним случајевима, </w:t>
      </w:r>
      <w:r>
        <w:rPr>
          <w:rFonts w:ascii="Arial" w:eastAsia="Times New Roman" w:hAnsi="Arial" w:cs="Arial"/>
          <w:bCs/>
          <w:lang w:val="sr-Cyrl-CS"/>
        </w:rPr>
        <w:t>Купац</w:t>
      </w:r>
      <w:r w:rsidRPr="00A11691">
        <w:rPr>
          <w:rFonts w:ascii="Arial" w:eastAsia="Times New Roman" w:hAnsi="Arial" w:cs="Arial"/>
          <w:bCs/>
          <w:lang w:val="sr-Cyrl-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C510E" w:rsidRDefault="007C510E"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8E042F" w:rsidRPr="002F37BB" w:rsidRDefault="00327718" w:rsidP="002F37BB">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A23059">
        <w:rPr>
          <w:rFonts w:ascii="Arial" w:eastAsia="Times New Roman" w:hAnsi="Arial" w:cs="Arial"/>
          <w:b/>
          <w:lang w:val="sr-Cyrl-RS"/>
        </w:rPr>
        <w:t>20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8E042F" w:rsidRPr="00E746CA" w:rsidRDefault="00327718" w:rsidP="00E746CA">
      <w:pPr>
        <w:spacing w:after="0" w:line="240" w:lineRule="auto"/>
        <w:jc w:val="center"/>
        <w:rPr>
          <w:rFonts w:ascii="Arial" w:eastAsia="Times New Roman" w:hAnsi="Arial" w:cs="Arial"/>
          <w:b/>
          <w:lang w:val="sr-Cyrl-RS"/>
        </w:rPr>
      </w:pPr>
      <w:r w:rsidRPr="00327718">
        <w:rPr>
          <w:rFonts w:ascii="Arial" w:eastAsia="Times New Roman" w:hAnsi="Arial" w:cs="Arial"/>
          <w:b/>
          <w:lang w:val="ru-RU"/>
        </w:rPr>
        <w:t xml:space="preserve">Члан </w:t>
      </w:r>
      <w:r w:rsidR="002F37BB">
        <w:rPr>
          <w:rFonts w:ascii="Arial" w:eastAsia="Times New Roman" w:hAnsi="Arial" w:cs="Arial"/>
          <w:b/>
          <w:lang w:val="sr-Cyrl-RS"/>
        </w:rPr>
        <w:t>2</w:t>
      </w:r>
      <w:r w:rsidR="00A23059">
        <w:rPr>
          <w:rFonts w:ascii="Arial" w:eastAsia="Times New Roman" w:hAnsi="Arial" w:cs="Arial"/>
          <w:b/>
          <w:lang w:val="sr-Cyrl-RS"/>
        </w:rPr>
        <w:t>1</w:t>
      </w:r>
      <w:r w:rsidR="00344268">
        <w:rPr>
          <w:rFonts w:ascii="Arial" w:eastAsia="Times New Roman" w:hAnsi="Arial" w:cs="Arial"/>
          <w:b/>
          <w:lang w:val="ru-RU"/>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Pr="00327718" w:rsidRDefault="00327718" w:rsidP="00327718">
      <w:pPr>
        <w:spacing w:after="0" w:line="240" w:lineRule="auto"/>
        <w:rPr>
          <w:rFonts w:ascii="Arial" w:eastAsia="Times New Roman" w:hAnsi="Arial" w:cs="Arial"/>
          <w:b/>
          <w:sz w:val="16"/>
          <w:szCs w:val="16"/>
          <w:lang w:val="sr-Cyrl-RS"/>
        </w:rPr>
      </w:pPr>
    </w:p>
    <w:p w:rsidR="008E042F" w:rsidRPr="00E746CA" w:rsidRDefault="00327718" w:rsidP="00E746CA">
      <w:pPr>
        <w:spacing w:after="0" w:line="240" w:lineRule="auto"/>
        <w:jc w:val="center"/>
        <w:rPr>
          <w:rFonts w:ascii="Arial" w:eastAsia="Calibri" w:hAnsi="Arial" w:cs="Arial"/>
          <w:lang w:val="sr-Cyrl-RS"/>
        </w:rPr>
      </w:pPr>
      <w:proofErr w:type="gramStart"/>
      <w:r w:rsidRPr="00327718">
        <w:rPr>
          <w:rFonts w:ascii="Arial" w:eastAsia="Times New Roman" w:hAnsi="Arial" w:cs="Arial"/>
          <w:b/>
        </w:rPr>
        <w:t xml:space="preserve">Члан </w:t>
      </w:r>
      <w:r w:rsidR="002F37BB">
        <w:rPr>
          <w:rFonts w:ascii="Arial" w:eastAsia="Times New Roman" w:hAnsi="Arial" w:cs="Arial"/>
          <w:b/>
          <w:lang w:val="sr-Cyrl-RS"/>
        </w:rPr>
        <w:t>2</w:t>
      </w:r>
      <w:r w:rsidR="00A23059">
        <w:rPr>
          <w:rFonts w:ascii="Arial" w:eastAsia="Times New Roman" w:hAnsi="Arial" w:cs="Arial"/>
          <w:b/>
          <w:lang w:val="sr-Cyrl-RS"/>
        </w:rPr>
        <w:t>2</w:t>
      </w:r>
      <w:r w:rsidRPr="00327718">
        <w:rPr>
          <w:rFonts w:ascii="Arial" w:eastAsia="Times New Roman" w:hAnsi="Arial" w:cs="Arial"/>
          <w:b/>
        </w:rPr>
        <w:t>.</w:t>
      </w:r>
      <w:proofErr w:type="gramEnd"/>
    </w:p>
    <w:p w:rsidR="00327718" w:rsidRDefault="00327718" w:rsidP="00327718">
      <w:pPr>
        <w:spacing w:after="0" w:line="240" w:lineRule="auto"/>
        <w:jc w:val="both"/>
        <w:rPr>
          <w:rFonts w:ascii="Arial" w:eastAsia="Times New Roman" w:hAnsi="Arial" w:cs="Arial"/>
          <w:spacing w:val="2"/>
        </w:rPr>
      </w:pPr>
      <w:r w:rsidRPr="00327718">
        <w:rPr>
          <w:rFonts w:ascii="Arial" w:eastAsia="Times New Roman" w:hAnsi="Arial" w:cs="Arial"/>
          <w:spacing w:val="2"/>
          <w:lang w:val="sr-Cyrl-CS"/>
        </w:rPr>
        <w:t>Саставни део овог Уговора су и његови прилози, како следи:</w:t>
      </w:r>
    </w:p>
    <w:p w:rsidR="008E042F" w:rsidRPr="008E042F" w:rsidRDefault="008E042F" w:rsidP="00327718">
      <w:pPr>
        <w:spacing w:after="0" w:line="240" w:lineRule="auto"/>
        <w:jc w:val="both"/>
        <w:rPr>
          <w:rFonts w:ascii="Arial" w:eastAsia="Times New Roman" w:hAnsi="Arial" w:cs="Arial"/>
          <w:spacing w:val="2"/>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w:t>
      </w:r>
      <w:r w:rsidR="003E3BBE">
        <w:rPr>
          <w:rFonts w:ascii="Arial" w:eastAsia="Times New Roman" w:hAnsi="Arial" w:cs="Arial"/>
          <w:lang w:val="sr-Cyrl-RS"/>
        </w:rPr>
        <w:t xml:space="preserve"> портала</w:t>
      </w:r>
      <w:r w:rsidRPr="00327718">
        <w:rPr>
          <w:rFonts w:ascii="Arial" w:eastAsia="Times New Roman" w:hAnsi="Arial" w:cs="Arial"/>
          <w:lang w:val="sr-Cyrl-RS"/>
        </w:rPr>
        <w:t xml:space="preserve"> </w:t>
      </w:r>
      <w:r w:rsidR="009E390C">
        <w:rPr>
          <w:rFonts w:ascii="Arial" w:eastAsia="Times New Roman" w:hAnsi="Arial" w:cs="Arial"/>
          <w:lang w:val="sr-Cyrl-RS"/>
        </w:rPr>
        <w:t>УЈН</w:t>
      </w:r>
      <w:r w:rsidRPr="00327718">
        <w:rPr>
          <w:rFonts w:ascii="Arial" w:eastAsia="Times New Roman" w:hAnsi="Arial" w:cs="Arial"/>
          <w:lang w:val="sr-Cyrl-RS"/>
        </w:rPr>
        <w:t>)</w:t>
      </w:r>
    </w:p>
    <w:p w:rsid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Default="00327718" w:rsidP="00327718">
      <w:pPr>
        <w:spacing w:after="0" w:line="240" w:lineRule="auto"/>
        <w:ind w:right="-142"/>
        <w:rPr>
          <w:rFonts w:ascii="Arial" w:eastAsia="Calibri" w:hAnsi="Arial" w:cs="Arial"/>
          <w:lang w:val="sr-Cyrl-RS"/>
        </w:rPr>
      </w:pPr>
      <w:r w:rsidRPr="00327718">
        <w:rPr>
          <w:rFonts w:ascii="Arial" w:eastAsia="Times New Roman" w:hAnsi="Arial" w:cs="Arial"/>
        </w:rPr>
        <w:t xml:space="preserve">Прилог </w:t>
      </w:r>
      <w:r w:rsidR="000A3996">
        <w:rPr>
          <w:rFonts w:ascii="Arial" w:eastAsia="Times New Roman" w:hAnsi="Arial" w:cs="Arial"/>
          <w:lang w:val="sr-Cyrl-RS"/>
        </w:rPr>
        <w:t>3</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0A3996" w:rsidRPr="00327718" w:rsidRDefault="000A3996" w:rsidP="00327718">
      <w:pPr>
        <w:spacing w:after="0" w:line="240" w:lineRule="auto"/>
        <w:ind w:right="-142"/>
        <w:rPr>
          <w:rFonts w:ascii="Arial" w:eastAsia="Times New Roman" w:hAnsi="Arial" w:cs="Arial"/>
          <w:lang w:val="sr-Cyrl-RS"/>
        </w:rPr>
      </w:pPr>
      <w:r>
        <w:rPr>
          <w:rFonts w:ascii="Arial" w:eastAsia="Calibri" w:hAnsi="Arial" w:cs="Arial"/>
          <w:lang w:val="sr-Cyrl-RS"/>
        </w:rPr>
        <w:t>Прилог 4 Средства финансијског обезбеђења</w:t>
      </w:r>
    </w:p>
    <w:p w:rsidR="003E3BBE" w:rsidRPr="00327718" w:rsidRDefault="003E3BBE" w:rsidP="00327718">
      <w:pPr>
        <w:spacing w:after="0" w:line="240" w:lineRule="auto"/>
        <w:jc w:val="both"/>
        <w:rPr>
          <w:rFonts w:ascii="Arial" w:eastAsia="Times New Roman" w:hAnsi="Arial" w:cs="Arial"/>
          <w:spacing w:val="2"/>
          <w:lang w:val="sr-Cyrl-CS"/>
        </w:rPr>
      </w:pPr>
    </w:p>
    <w:p w:rsidR="00327718" w:rsidRPr="00327718" w:rsidRDefault="00327718" w:rsidP="0034426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A23059">
        <w:rPr>
          <w:rFonts w:ascii="Arial" w:eastAsia="Times New Roman" w:hAnsi="Arial" w:cs="Arial"/>
          <w:b/>
          <w:lang w:val="sr-Cyrl-RS"/>
        </w:rPr>
        <w:t>3</w:t>
      </w:r>
      <w:r w:rsidR="002F37BB">
        <w:rPr>
          <w:rFonts w:ascii="Arial" w:eastAsia="Times New Roman" w:hAnsi="Arial" w:cs="Arial"/>
          <w:b/>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344268" w:rsidRPr="00327718" w:rsidRDefault="0034426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proofErr w:type="gramStart"/>
      <w:r w:rsidRPr="00327718">
        <w:rPr>
          <w:rFonts w:ascii="Arial" w:eastAsia="Times New Roman" w:hAnsi="Arial" w:cs="Arial"/>
          <w:b/>
        </w:rPr>
        <w:t>М.П.</w:t>
      </w:r>
      <w:proofErr w:type="gramEnd"/>
    </w:p>
    <w:p w:rsidR="00327718" w:rsidRPr="00327718" w:rsidRDefault="00B753BC" w:rsidP="00327718">
      <w:pPr>
        <w:spacing w:after="0" w:line="240" w:lineRule="auto"/>
        <w:jc w:val="both"/>
        <w:rPr>
          <w:rFonts w:ascii="Arial" w:eastAsia="Times New Roman" w:hAnsi="Arial" w:cs="Arial"/>
          <w:lang w:val="sr-Cyrl-RS"/>
        </w:rPr>
      </w:pPr>
      <w:r w:rsidRPr="00B753BC">
        <w:rPr>
          <w:rFonts w:ascii="Arial" w:eastAsia="Times New Roman" w:hAnsi="Arial" w:cs="Arial"/>
        </w:rPr>
        <w:t>Финансијски директор Огранка ТЕНТ</w:t>
      </w:r>
      <w:r w:rsidR="00327718" w:rsidRPr="00327718">
        <w:rPr>
          <w:rFonts w:ascii="Arial" w:eastAsia="Times New Roman" w:hAnsi="Arial" w:cs="Arial"/>
        </w:rPr>
        <w:t>,</w:t>
      </w:r>
      <w:r w:rsidR="00327718" w:rsidRPr="00327718">
        <w:rPr>
          <w:rFonts w:ascii="Arial" w:eastAsia="Times New Roman" w:hAnsi="Arial" w:cs="Arial"/>
          <w:color w:val="00B0F0"/>
        </w:rPr>
        <w:t xml:space="preserve">     </w:t>
      </w:r>
      <w:r w:rsidR="00327718" w:rsidRPr="00327718">
        <w:rPr>
          <w:rFonts w:ascii="Arial" w:eastAsia="Times New Roman" w:hAnsi="Arial" w:cs="Arial"/>
          <w:color w:val="00B0F0"/>
          <w:lang w:val="sr-Cyrl-RS"/>
        </w:rPr>
        <w:t xml:space="preserve">  </w:t>
      </w:r>
      <w:r w:rsidR="00327718" w:rsidRPr="00327718">
        <w:rPr>
          <w:rFonts w:ascii="Arial" w:eastAsia="Times New Roman" w:hAnsi="Arial" w:cs="Arial"/>
          <w:color w:val="00B0F0"/>
          <w:lang w:val="sr-Cyrl-RS"/>
        </w:rPr>
        <w:tab/>
      </w:r>
      <w:r w:rsidR="00327718" w:rsidRPr="00327718">
        <w:rPr>
          <w:rFonts w:ascii="Arial" w:eastAsia="Times New Roman" w:hAnsi="Arial" w:cs="Arial"/>
          <w:color w:val="00B0F0"/>
          <w:lang w:val="sr-Cyrl-RS"/>
        </w:rPr>
        <w:tab/>
      </w:r>
      <w:r w:rsidR="00327718" w:rsidRPr="00327718">
        <w:rPr>
          <w:rFonts w:ascii="Arial" w:eastAsia="Times New Roman" w:hAnsi="Arial" w:cs="Arial"/>
          <w:color w:val="00B0F0"/>
          <w:lang w:val="sr-Cyrl-RS"/>
        </w:rPr>
        <w:tab/>
      </w:r>
      <w:r w:rsidR="00327718" w:rsidRPr="00327718">
        <w:rPr>
          <w:rFonts w:ascii="Arial" w:eastAsia="Times New Roman" w:hAnsi="Arial" w:cs="Arial"/>
          <w:color w:val="00B0F0"/>
          <w:lang w:val="sr-Cyrl-RS"/>
        </w:rPr>
        <w:tab/>
      </w:r>
      <w:r w:rsidR="00327718" w:rsidRPr="00327718">
        <w:rPr>
          <w:rFonts w:ascii="Arial" w:eastAsia="Times New Roman" w:hAnsi="Arial" w:cs="Arial"/>
          <w:color w:val="00B0F0"/>
          <w:lang w:val="sr-Cyrl-RS"/>
        </w:rPr>
        <w:tab/>
      </w:r>
      <w:r w:rsidR="00327718" w:rsidRPr="00327718">
        <w:rPr>
          <w:rFonts w:ascii="Arial" w:eastAsia="Times New Roman" w:hAnsi="Arial" w:cs="Arial"/>
          <w:color w:val="00B0F0"/>
          <w:lang w:val="sr-Cyrl-RS"/>
        </w:rPr>
        <w:tab/>
      </w:r>
      <w:r w:rsidR="00327718" w:rsidRPr="00327718">
        <w:rPr>
          <w:rFonts w:ascii="Arial" w:eastAsia="Times New Roman" w:hAnsi="Arial" w:cs="Arial"/>
        </w:rPr>
        <w:t xml:space="preserve">                                           </w:t>
      </w:r>
      <w:r w:rsidRPr="00B753BC">
        <w:rPr>
          <w:rFonts w:ascii="Arial" w:eastAsia="Times New Roman" w:hAnsi="Arial" w:cs="Arial"/>
        </w:rPr>
        <w:t>Жељко Вујиновић</w:t>
      </w:r>
      <w:r w:rsidR="00327718" w:rsidRPr="00327718">
        <w:rPr>
          <w:rFonts w:ascii="Arial" w:eastAsia="Times New Roman" w:hAnsi="Arial" w:cs="Arial"/>
        </w:rPr>
        <w:t xml:space="preserve">                                                                            </w:t>
      </w:r>
    </w:p>
    <w:p w:rsidR="0078666A" w:rsidRPr="00A11691" w:rsidRDefault="0078666A" w:rsidP="00A11691">
      <w:pPr>
        <w:tabs>
          <w:tab w:val="left" w:pos="567"/>
        </w:tabs>
        <w:spacing w:after="0" w:line="240" w:lineRule="auto"/>
        <w:jc w:val="both"/>
        <w:rPr>
          <w:rFonts w:ascii="Arial" w:eastAsia="Times New Roman" w:hAnsi="Arial" w:cs="Arial"/>
          <w:b/>
          <w:bCs/>
          <w:color w:val="000000"/>
          <w:lang w:val="sr-Cyrl-CS"/>
        </w:rPr>
      </w:pPr>
    </w:p>
    <w:sectPr w:rsidR="0078666A" w:rsidRPr="00A11691" w:rsidSect="00327718">
      <w:headerReference w:type="default" r:id="rId20"/>
      <w:footerReference w:type="default" r:id="rId21"/>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435" w:rsidRDefault="00544435">
      <w:pPr>
        <w:spacing w:after="0" w:line="240" w:lineRule="auto"/>
      </w:pPr>
      <w:r>
        <w:separator/>
      </w:r>
    </w:p>
  </w:endnote>
  <w:endnote w:type="continuationSeparator" w:id="0">
    <w:p w:rsidR="00544435" w:rsidRDefault="0054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5B" w:rsidRDefault="002C645B">
    <w:pPr>
      <w:pStyle w:val="Footer"/>
      <w:jc w:val="right"/>
    </w:pPr>
    <w:r>
      <w:rPr>
        <w:b/>
        <w:bCs/>
        <w:sz w:val="24"/>
        <w:szCs w:val="24"/>
      </w:rPr>
      <w:fldChar w:fldCharType="begin"/>
    </w:r>
    <w:r>
      <w:rPr>
        <w:b/>
        <w:bCs/>
      </w:rPr>
      <w:instrText xml:space="preserve"> PAGE </w:instrText>
    </w:r>
    <w:r>
      <w:rPr>
        <w:b/>
        <w:bCs/>
        <w:sz w:val="24"/>
        <w:szCs w:val="24"/>
      </w:rPr>
      <w:fldChar w:fldCharType="separate"/>
    </w:r>
    <w:r w:rsidR="003570D5">
      <w:rPr>
        <w:b/>
        <w:bCs/>
        <w:noProof/>
      </w:rPr>
      <w:t>2</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3570D5">
      <w:rPr>
        <w:b/>
        <w:bCs/>
        <w:noProof/>
      </w:rPr>
      <w:t>48</w:t>
    </w:r>
    <w:r>
      <w:rPr>
        <w:b/>
        <w:bCs/>
        <w:sz w:val="24"/>
        <w:szCs w:val="24"/>
      </w:rPr>
      <w:fldChar w:fldCharType="end"/>
    </w:r>
  </w:p>
  <w:p w:rsidR="002C645B" w:rsidRPr="00F64345" w:rsidRDefault="002C645B"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435" w:rsidRDefault="00544435">
      <w:pPr>
        <w:spacing w:after="0" w:line="240" w:lineRule="auto"/>
      </w:pPr>
      <w:r>
        <w:separator/>
      </w:r>
    </w:p>
  </w:footnote>
  <w:footnote w:type="continuationSeparator" w:id="0">
    <w:p w:rsidR="00544435" w:rsidRDefault="00544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5B" w:rsidRDefault="002C645B" w:rsidP="00327718">
    <w:pPr>
      <w:pStyle w:val="Header"/>
      <w:rPr>
        <w:lang w:val="sr-Cyrl-RS"/>
      </w:rPr>
    </w:pPr>
  </w:p>
  <w:p w:rsidR="002C645B" w:rsidRPr="00B12A15" w:rsidRDefault="002C645B"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2C645B" w:rsidRPr="00B12A15" w:rsidRDefault="002C645B"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rPr>
      <w:t>3000/0233/2017 (997/2017)</w:t>
    </w:r>
  </w:p>
  <w:p w:rsidR="002C645B" w:rsidRPr="00CF5E7F" w:rsidRDefault="002C645B">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673CF5"/>
    <w:multiLevelType w:val="multilevel"/>
    <w:tmpl w:val="97064C20"/>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9B34B3B"/>
    <w:multiLevelType w:val="hybridMultilevel"/>
    <w:tmpl w:val="C706ACF0"/>
    <w:lvl w:ilvl="0" w:tplc="47AC1DEE">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0D657B00"/>
    <w:multiLevelType w:val="hybridMultilevel"/>
    <w:tmpl w:val="F76CA058"/>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0BF7348"/>
    <w:multiLevelType w:val="hybridMultilevel"/>
    <w:tmpl w:val="2B70C6F2"/>
    <w:lvl w:ilvl="0" w:tplc="47AC1DE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23435E"/>
    <w:multiLevelType w:val="hybridMultilevel"/>
    <w:tmpl w:val="2B6C46C0"/>
    <w:lvl w:ilvl="0" w:tplc="5DB2D14E">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5600C1"/>
    <w:multiLevelType w:val="hybridMultilevel"/>
    <w:tmpl w:val="1340D656"/>
    <w:lvl w:ilvl="0" w:tplc="CF687374">
      <w:start w:val="2"/>
      <w:numFmt w:val="bullet"/>
      <w:lvlText w:val="-"/>
      <w:lvlJc w:val="left"/>
      <w:pPr>
        <w:ind w:left="1400" w:hanging="360"/>
      </w:pPr>
      <w:rPr>
        <w:rFonts w:ascii="Times New Roman" w:eastAsia="TimesNewRomanPSMT" w:hAnsi="Times New Roman"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5">
    <w:nsid w:val="23325E72"/>
    <w:multiLevelType w:val="hybridMultilevel"/>
    <w:tmpl w:val="9FC60FD2"/>
    <w:lvl w:ilvl="0" w:tplc="47AC1DE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7">
    <w:nsid w:val="2B3B4428"/>
    <w:multiLevelType w:val="hybridMultilevel"/>
    <w:tmpl w:val="659EB9B6"/>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18">
    <w:nsid w:val="300314E8"/>
    <w:multiLevelType w:val="hybridMultilevel"/>
    <w:tmpl w:val="5FE0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0590E4B"/>
    <w:multiLevelType w:val="hybridMultilevel"/>
    <w:tmpl w:val="B4B872C8"/>
    <w:lvl w:ilvl="0" w:tplc="C430E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273C46"/>
    <w:multiLevelType w:val="hybridMultilevel"/>
    <w:tmpl w:val="72D4A532"/>
    <w:lvl w:ilvl="0" w:tplc="B45CE630">
      <w:start w:val="1"/>
      <w:numFmt w:val="bullet"/>
      <w:lvlText w:val="-"/>
      <w:lvlJc w:val="left"/>
      <w:pPr>
        <w:ind w:left="-66" w:hanging="360"/>
      </w:pPr>
      <w:rPr>
        <w:rFonts w:ascii="Arial" w:eastAsia="Times New Roman" w:hAnsi="Aria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2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83A3645"/>
    <w:multiLevelType w:val="hybridMultilevel"/>
    <w:tmpl w:val="45E01ED0"/>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23">
    <w:nsid w:val="419B1F9F"/>
    <w:multiLevelType w:val="hybridMultilevel"/>
    <w:tmpl w:val="321A9F5C"/>
    <w:lvl w:ilvl="0" w:tplc="4288C2C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541BCA"/>
    <w:multiLevelType w:val="hybridMultilevel"/>
    <w:tmpl w:val="F72E20DE"/>
    <w:lvl w:ilvl="0" w:tplc="6DF00BCC">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6C10AF"/>
    <w:multiLevelType w:val="multilevel"/>
    <w:tmpl w:val="04187A1A"/>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7E27623"/>
    <w:multiLevelType w:val="hybridMultilevel"/>
    <w:tmpl w:val="41B05B2A"/>
    <w:lvl w:ilvl="0" w:tplc="47AC1DEE">
      <w:start w:val="1"/>
      <w:numFmt w:val="bullet"/>
      <w:lvlText w:val=""/>
      <w:lvlJc w:val="left"/>
      <w:pPr>
        <w:ind w:left="29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7271B5"/>
    <w:multiLevelType w:val="hybridMultilevel"/>
    <w:tmpl w:val="EE98F73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4AAD0F9C"/>
    <w:multiLevelType w:val="multilevel"/>
    <w:tmpl w:val="1F42A016"/>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5">
    <w:nsid w:val="5A2F044C"/>
    <w:multiLevelType w:val="hybridMultilevel"/>
    <w:tmpl w:val="5400F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8">
    <w:nsid w:val="5FEA7147"/>
    <w:multiLevelType w:val="hybridMultilevel"/>
    <w:tmpl w:val="6C4044D2"/>
    <w:lvl w:ilvl="0" w:tplc="3E3CE59C">
      <w:start w:val="1"/>
      <w:numFmt w:val="lowerLetter"/>
      <w:lvlText w:val="%1)"/>
      <w:lvlJc w:val="left"/>
      <w:pPr>
        <w:tabs>
          <w:tab w:val="num" w:pos="1680"/>
        </w:tabs>
        <w:ind w:left="1680" w:hanging="360"/>
      </w:pPr>
      <w:rPr>
        <w:color w:val="auto"/>
      </w:rPr>
    </w:lvl>
    <w:lvl w:ilvl="1" w:tplc="70A6F59A">
      <w:numFmt w:val="bullet"/>
      <w:lvlText w:val=""/>
      <w:lvlJc w:val="left"/>
      <w:pPr>
        <w:tabs>
          <w:tab w:val="num" w:pos="2607"/>
        </w:tabs>
        <w:ind w:left="2607" w:hanging="567"/>
      </w:pPr>
      <w:rPr>
        <w:rFonts w:ascii="Symbol" w:eastAsia="Times New Roman" w:hAnsi="Symbol" w:cs="Times New Roman" w:hint="default"/>
        <w:color w:val="auto"/>
      </w:rPr>
    </w:lvl>
    <w:lvl w:ilvl="2" w:tplc="0409001B">
      <w:start w:val="1"/>
      <w:numFmt w:val="lowerRoman"/>
      <w:lvlText w:val="%3."/>
      <w:lvlJc w:val="right"/>
      <w:pPr>
        <w:tabs>
          <w:tab w:val="num" w:pos="3120"/>
        </w:tabs>
        <w:ind w:left="3120" w:hanging="180"/>
      </w:pPr>
    </w:lvl>
    <w:lvl w:ilvl="3" w:tplc="0409000F">
      <w:start w:val="1"/>
      <w:numFmt w:val="decimal"/>
      <w:lvlText w:val="%4."/>
      <w:lvlJc w:val="left"/>
      <w:pPr>
        <w:tabs>
          <w:tab w:val="num" w:pos="3840"/>
        </w:tabs>
        <w:ind w:left="3840" w:hanging="360"/>
      </w:pPr>
    </w:lvl>
    <w:lvl w:ilvl="4" w:tplc="04090019">
      <w:start w:val="1"/>
      <w:numFmt w:val="lowerLetter"/>
      <w:lvlText w:val="%5."/>
      <w:lvlJc w:val="left"/>
      <w:pPr>
        <w:tabs>
          <w:tab w:val="num" w:pos="4560"/>
        </w:tabs>
        <w:ind w:left="4560" w:hanging="360"/>
      </w:pPr>
    </w:lvl>
    <w:lvl w:ilvl="5" w:tplc="0409001B">
      <w:start w:val="1"/>
      <w:numFmt w:val="lowerRoman"/>
      <w:lvlText w:val="%6."/>
      <w:lvlJc w:val="right"/>
      <w:pPr>
        <w:tabs>
          <w:tab w:val="num" w:pos="5280"/>
        </w:tabs>
        <w:ind w:left="5280" w:hanging="180"/>
      </w:pPr>
    </w:lvl>
    <w:lvl w:ilvl="6" w:tplc="0409000F">
      <w:start w:val="1"/>
      <w:numFmt w:val="decimal"/>
      <w:lvlText w:val="%7."/>
      <w:lvlJc w:val="left"/>
      <w:pPr>
        <w:tabs>
          <w:tab w:val="num" w:pos="6000"/>
        </w:tabs>
        <w:ind w:left="6000" w:hanging="360"/>
      </w:pPr>
    </w:lvl>
    <w:lvl w:ilvl="7" w:tplc="04090019">
      <w:start w:val="1"/>
      <w:numFmt w:val="lowerLetter"/>
      <w:lvlText w:val="%8."/>
      <w:lvlJc w:val="left"/>
      <w:pPr>
        <w:tabs>
          <w:tab w:val="num" w:pos="6720"/>
        </w:tabs>
        <w:ind w:left="6720" w:hanging="360"/>
      </w:pPr>
    </w:lvl>
    <w:lvl w:ilvl="8" w:tplc="0409001B">
      <w:start w:val="1"/>
      <w:numFmt w:val="lowerRoman"/>
      <w:lvlText w:val="%9."/>
      <w:lvlJc w:val="right"/>
      <w:pPr>
        <w:tabs>
          <w:tab w:val="num" w:pos="7440"/>
        </w:tabs>
        <w:ind w:left="7440" w:hanging="180"/>
      </w:pPr>
    </w:lvl>
  </w:abstractNum>
  <w:abstractNum w:abstractNumId="39">
    <w:nsid w:val="60043A67"/>
    <w:multiLevelType w:val="hybridMultilevel"/>
    <w:tmpl w:val="69EC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CC303A"/>
    <w:multiLevelType w:val="hybridMultilevel"/>
    <w:tmpl w:val="C870EEA4"/>
    <w:lvl w:ilvl="0" w:tplc="47AC1D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1C2C80"/>
    <w:multiLevelType w:val="hybridMultilevel"/>
    <w:tmpl w:val="EBF47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44"/>
  </w:num>
  <w:num w:numId="3">
    <w:abstractNumId w:val="25"/>
  </w:num>
  <w:num w:numId="4">
    <w:abstractNumId w:val="8"/>
  </w:num>
  <w:num w:numId="5">
    <w:abstractNumId w:val="11"/>
  </w:num>
  <w:num w:numId="6">
    <w:abstractNumId w:val="0"/>
  </w:num>
  <w:num w:numId="7">
    <w:abstractNumId w:val="37"/>
  </w:num>
  <w:num w:numId="8">
    <w:abstractNumId w:val="2"/>
  </w:num>
  <w:num w:numId="9">
    <w:abstractNumId w:val="19"/>
  </w:num>
  <w:num w:numId="10">
    <w:abstractNumId w:val="4"/>
  </w:num>
  <w:num w:numId="11">
    <w:abstractNumId w:val="16"/>
  </w:num>
  <w:num w:numId="12">
    <w:abstractNumId w:val="5"/>
  </w:num>
  <w:num w:numId="13">
    <w:abstractNumId w:val="31"/>
  </w:num>
  <w:num w:numId="14">
    <w:abstractNumId w:val="32"/>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46"/>
  </w:num>
  <w:num w:numId="18">
    <w:abstractNumId w:val="7"/>
  </w:num>
  <w:num w:numId="19">
    <w:abstractNumId w:val="33"/>
  </w:num>
  <w:num w:numId="20">
    <w:abstractNumId w:val="10"/>
  </w:num>
  <w:num w:numId="21">
    <w:abstractNumId w:val="42"/>
  </w:num>
  <w:num w:numId="22">
    <w:abstractNumId w:val="26"/>
  </w:num>
  <w:num w:numId="23">
    <w:abstractNumId w:val="34"/>
  </w:num>
  <w:num w:numId="24">
    <w:abstractNumId w:val="9"/>
  </w:num>
  <w:num w:numId="25">
    <w:abstractNumId w:val="41"/>
  </w:num>
  <w:num w:numId="26">
    <w:abstractNumId w:val="45"/>
  </w:num>
  <w:num w:numId="27">
    <w:abstractNumId w:val="21"/>
  </w:num>
  <w:num w:numId="28">
    <w:abstractNumId w:val="24"/>
  </w:num>
  <w:num w:numId="29">
    <w:abstractNumId w:val="35"/>
  </w:num>
  <w:num w:numId="30">
    <w:abstractNumId w:val="17"/>
  </w:num>
  <w:num w:numId="31">
    <w:abstractNumId w:val="18"/>
  </w:num>
  <w:num w:numId="32">
    <w:abstractNumId w:val="22"/>
  </w:num>
  <w:num w:numId="33">
    <w:abstractNumId w:val="47"/>
  </w:num>
  <w:num w:numId="34">
    <w:abstractNumId w:val="1"/>
  </w:num>
  <w:num w:numId="35">
    <w:abstractNumId w:val="39"/>
  </w:num>
  <w:num w:numId="36">
    <w:abstractNumId w:val="14"/>
  </w:num>
  <w:num w:numId="37">
    <w:abstractNumId w:val="30"/>
  </w:num>
  <w:num w:numId="38">
    <w:abstractNumId w:val="38"/>
  </w:num>
  <w:num w:numId="39">
    <w:abstractNumId w:val="6"/>
  </w:num>
  <w:num w:numId="40">
    <w:abstractNumId w:val="13"/>
  </w:num>
  <w:num w:numId="41">
    <w:abstractNumId w:val="23"/>
  </w:num>
  <w:num w:numId="42">
    <w:abstractNumId w:val="12"/>
  </w:num>
  <w:num w:numId="43">
    <w:abstractNumId w:val="15"/>
  </w:num>
  <w:num w:numId="44">
    <w:abstractNumId w:val="28"/>
  </w:num>
  <w:num w:numId="45">
    <w:abstractNumId w:val="20"/>
  </w:num>
  <w:num w:numId="46">
    <w:abstractNumId w:val="43"/>
  </w:num>
  <w:num w:numId="47">
    <w:abstractNumId w:val="3"/>
  </w:num>
  <w:num w:numId="48">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713B"/>
    <w:rsid w:val="000076C3"/>
    <w:rsid w:val="000178DF"/>
    <w:rsid w:val="0002471F"/>
    <w:rsid w:val="00024E2A"/>
    <w:rsid w:val="0003117D"/>
    <w:rsid w:val="00040DC8"/>
    <w:rsid w:val="00045D6D"/>
    <w:rsid w:val="000524DD"/>
    <w:rsid w:val="00071763"/>
    <w:rsid w:val="00075827"/>
    <w:rsid w:val="00087D30"/>
    <w:rsid w:val="00094382"/>
    <w:rsid w:val="00094FA4"/>
    <w:rsid w:val="000A3996"/>
    <w:rsid w:val="000A51DD"/>
    <w:rsid w:val="000B034D"/>
    <w:rsid w:val="000B13AF"/>
    <w:rsid w:val="000B41D8"/>
    <w:rsid w:val="000B5E30"/>
    <w:rsid w:val="000C0291"/>
    <w:rsid w:val="000F6773"/>
    <w:rsid w:val="00103E35"/>
    <w:rsid w:val="0011190B"/>
    <w:rsid w:val="001167B7"/>
    <w:rsid w:val="00117C5E"/>
    <w:rsid w:val="00121584"/>
    <w:rsid w:val="00131913"/>
    <w:rsid w:val="00132E80"/>
    <w:rsid w:val="001343B6"/>
    <w:rsid w:val="00134CF7"/>
    <w:rsid w:val="0013527D"/>
    <w:rsid w:val="00154943"/>
    <w:rsid w:val="00164611"/>
    <w:rsid w:val="00165871"/>
    <w:rsid w:val="00180217"/>
    <w:rsid w:val="00190DDF"/>
    <w:rsid w:val="001A1954"/>
    <w:rsid w:val="001B3280"/>
    <w:rsid w:val="001C4A1A"/>
    <w:rsid w:val="001C4DE0"/>
    <w:rsid w:val="001D1242"/>
    <w:rsid w:val="001D4398"/>
    <w:rsid w:val="001F5180"/>
    <w:rsid w:val="00201CB3"/>
    <w:rsid w:val="0020381A"/>
    <w:rsid w:val="00214EB3"/>
    <w:rsid w:val="0021759D"/>
    <w:rsid w:val="00220DD3"/>
    <w:rsid w:val="00223627"/>
    <w:rsid w:val="00224037"/>
    <w:rsid w:val="002252A3"/>
    <w:rsid w:val="002268D0"/>
    <w:rsid w:val="002324B8"/>
    <w:rsid w:val="0024477D"/>
    <w:rsid w:val="00246BB5"/>
    <w:rsid w:val="00251D19"/>
    <w:rsid w:val="00253A98"/>
    <w:rsid w:val="002543EB"/>
    <w:rsid w:val="0027148E"/>
    <w:rsid w:val="00295E33"/>
    <w:rsid w:val="002A66CA"/>
    <w:rsid w:val="002C645B"/>
    <w:rsid w:val="002D0B60"/>
    <w:rsid w:val="002E594D"/>
    <w:rsid w:val="002F37BB"/>
    <w:rsid w:val="002F6E20"/>
    <w:rsid w:val="00303546"/>
    <w:rsid w:val="00305BD1"/>
    <w:rsid w:val="00315B60"/>
    <w:rsid w:val="00316E1B"/>
    <w:rsid w:val="00326CE8"/>
    <w:rsid w:val="00326E70"/>
    <w:rsid w:val="00327718"/>
    <w:rsid w:val="003329C0"/>
    <w:rsid w:val="003330DD"/>
    <w:rsid w:val="00336ABA"/>
    <w:rsid w:val="00344268"/>
    <w:rsid w:val="00347007"/>
    <w:rsid w:val="0034706B"/>
    <w:rsid w:val="003570D5"/>
    <w:rsid w:val="0036798C"/>
    <w:rsid w:val="0037053F"/>
    <w:rsid w:val="0037209D"/>
    <w:rsid w:val="00375973"/>
    <w:rsid w:val="00375997"/>
    <w:rsid w:val="00380C25"/>
    <w:rsid w:val="00383A67"/>
    <w:rsid w:val="0039367A"/>
    <w:rsid w:val="00393F1A"/>
    <w:rsid w:val="003C2714"/>
    <w:rsid w:val="003C39A8"/>
    <w:rsid w:val="003D6062"/>
    <w:rsid w:val="003E10EA"/>
    <w:rsid w:val="003E2046"/>
    <w:rsid w:val="003E2D0F"/>
    <w:rsid w:val="003E3BBE"/>
    <w:rsid w:val="003E6BDC"/>
    <w:rsid w:val="003F17CF"/>
    <w:rsid w:val="004006F6"/>
    <w:rsid w:val="00400A38"/>
    <w:rsid w:val="0040564E"/>
    <w:rsid w:val="00412D32"/>
    <w:rsid w:val="00434321"/>
    <w:rsid w:val="00434519"/>
    <w:rsid w:val="00456056"/>
    <w:rsid w:val="00467703"/>
    <w:rsid w:val="00473C49"/>
    <w:rsid w:val="00485102"/>
    <w:rsid w:val="0048614F"/>
    <w:rsid w:val="00493E6E"/>
    <w:rsid w:val="004A7ED4"/>
    <w:rsid w:val="004D0047"/>
    <w:rsid w:val="004D2432"/>
    <w:rsid w:val="004D3EC2"/>
    <w:rsid w:val="004D4969"/>
    <w:rsid w:val="004E1E4B"/>
    <w:rsid w:val="004E2F26"/>
    <w:rsid w:val="004E41E0"/>
    <w:rsid w:val="005043FE"/>
    <w:rsid w:val="00515518"/>
    <w:rsid w:val="005164EF"/>
    <w:rsid w:val="0051718F"/>
    <w:rsid w:val="005225A6"/>
    <w:rsid w:val="0054013D"/>
    <w:rsid w:val="00540338"/>
    <w:rsid w:val="005441EF"/>
    <w:rsid w:val="00544435"/>
    <w:rsid w:val="00553DE5"/>
    <w:rsid w:val="0056297D"/>
    <w:rsid w:val="005733F0"/>
    <w:rsid w:val="005858C2"/>
    <w:rsid w:val="00592135"/>
    <w:rsid w:val="0059246F"/>
    <w:rsid w:val="005A2129"/>
    <w:rsid w:val="005A2D94"/>
    <w:rsid w:val="005A56B0"/>
    <w:rsid w:val="005B1F42"/>
    <w:rsid w:val="005B3197"/>
    <w:rsid w:val="005B7A28"/>
    <w:rsid w:val="005C5DFB"/>
    <w:rsid w:val="005D1AD2"/>
    <w:rsid w:val="006018F2"/>
    <w:rsid w:val="006022EA"/>
    <w:rsid w:val="00613726"/>
    <w:rsid w:val="0062571E"/>
    <w:rsid w:val="00643DFF"/>
    <w:rsid w:val="00644ECD"/>
    <w:rsid w:val="00646814"/>
    <w:rsid w:val="00647760"/>
    <w:rsid w:val="006526A1"/>
    <w:rsid w:val="006717AA"/>
    <w:rsid w:val="00673458"/>
    <w:rsid w:val="006815E7"/>
    <w:rsid w:val="006957BE"/>
    <w:rsid w:val="006A2771"/>
    <w:rsid w:val="006B34B9"/>
    <w:rsid w:val="006E6F46"/>
    <w:rsid w:val="006F089F"/>
    <w:rsid w:val="007061DB"/>
    <w:rsid w:val="00712E7A"/>
    <w:rsid w:val="0071797B"/>
    <w:rsid w:val="00731B0D"/>
    <w:rsid w:val="007520C9"/>
    <w:rsid w:val="0075443B"/>
    <w:rsid w:val="007642CB"/>
    <w:rsid w:val="007677A7"/>
    <w:rsid w:val="00767F57"/>
    <w:rsid w:val="007778AC"/>
    <w:rsid w:val="00780B41"/>
    <w:rsid w:val="0078666A"/>
    <w:rsid w:val="00787BA6"/>
    <w:rsid w:val="0079791D"/>
    <w:rsid w:val="007A038D"/>
    <w:rsid w:val="007A5B3D"/>
    <w:rsid w:val="007A7D8B"/>
    <w:rsid w:val="007B1B39"/>
    <w:rsid w:val="007B41EE"/>
    <w:rsid w:val="007B562A"/>
    <w:rsid w:val="007B721B"/>
    <w:rsid w:val="007C510E"/>
    <w:rsid w:val="007D15E2"/>
    <w:rsid w:val="007F0E14"/>
    <w:rsid w:val="007F19F0"/>
    <w:rsid w:val="007F263D"/>
    <w:rsid w:val="008013E8"/>
    <w:rsid w:val="00810876"/>
    <w:rsid w:val="008119ED"/>
    <w:rsid w:val="00827449"/>
    <w:rsid w:val="00830D5E"/>
    <w:rsid w:val="00830FE4"/>
    <w:rsid w:val="00835B13"/>
    <w:rsid w:val="0084097D"/>
    <w:rsid w:val="00842E57"/>
    <w:rsid w:val="00856B15"/>
    <w:rsid w:val="00862F6C"/>
    <w:rsid w:val="00863E14"/>
    <w:rsid w:val="00871CE7"/>
    <w:rsid w:val="0087442B"/>
    <w:rsid w:val="008837DF"/>
    <w:rsid w:val="008910E8"/>
    <w:rsid w:val="00891CDC"/>
    <w:rsid w:val="008920D9"/>
    <w:rsid w:val="008A2AC4"/>
    <w:rsid w:val="008A559D"/>
    <w:rsid w:val="008A63DC"/>
    <w:rsid w:val="008A7A5E"/>
    <w:rsid w:val="008A7BC3"/>
    <w:rsid w:val="008C549B"/>
    <w:rsid w:val="008C79B4"/>
    <w:rsid w:val="008D1535"/>
    <w:rsid w:val="008D72FB"/>
    <w:rsid w:val="008E042F"/>
    <w:rsid w:val="008E09E7"/>
    <w:rsid w:val="008E32DA"/>
    <w:rsid w:val="008E363D"/>
    <w:rsid w:val="008F26A2"/>
    <w:rsid w:val="00901AA1"/>
    <w:rsid w:val="00914990"/>
    <w:rsid w:val="00923A04"/>
    <w:rsid w:val="009248D1"/>
    <w:rsid w:val="00924CD2"/>
    <w:rsid w:val="0092773F"/>
    <w:rsid w:val="00943F0E"/>
    <w:rsid w:val="00945B48"/>
    <w:rsid w:val="0094752D"/>
    <w:rsid w:val="0094797D"/>
    <w:rsid w:val="00966965"/>
    <w:rsid w:val="00980AA3"/>
    <w:rsid w:val="00984B74"/>
    <w:rsid w:val="009A3D3B"/>
    <w:rsid w:val="009A758A"/>
    <w:rsid w:val="009A77E1"/>
    <w:rsid w:val="009C39D9"/>
    <w:rsid w:val="009C4410"/>
    <w:rsid w:val="009C56B5"/>
    <w:rsid w:val="009C63C9"/>
    <w:rsid w:val="009D2516"/>
    <w:rsid w:val="009D32DF"/>
    <w:rsid w:val="009D5CB8"/>
    <w:rsid w:val="009E0301"/>
    <w:rsid w:val="009E390C"/>
    <w:rsid w:val="009E3B64"/>
    <w:rsid w:val="009E72BF"/>
    <w:rsid w:val="009E7774"/>
    <w:rsid w:val="009F49C2"/>
    <w:rsid w:val="009F5FB1"/>
    <w:rsid w:val="00A11691"/>
    <w:rsid w:val="00A175F8"/>
    <w:rsid w:val="00A22768"/>
    <w:rsid w:val="00A23059"/>
    <w:rsid w:val="00A84A2F"/>
    <w:rsid w:val="00A9129B"/>
    <w:rsid w:val="00A94AB1"/>
    <w:rsid w:val="00AB0D52"/>
    <w:rsid w:val="00AB14B0"/>
    <w:rsid w:val="00AC12E0"/>
    <w:rsid w:val="00AC3BA0"/>
    <w:rsid w:val="00AC3F29"/>
    <w:rsid w:val="00AD01C3"/>
    <w:rsid w:val="00AF0BFC"/>
    <w:rsid w:val="00B05F7D"/>
    <w:rsid w:val="00B147D0"/>
    <w:rsid w:val="00B166A9"/>
    <w:rsid w:val="00B17286"/>
    <w:rsid w:val="00B2020A"/>
    <w:rsid w:val="00B203FD"/>
    <w:rsid w:val="00B224B4"/>
    <w:rsid w:val="00B2478C"/>
    <w:rsid w:val="00B30193"/>
    <w:rsid w:val="00B34FFB"/>
    <w:rsid w:val="00B45620"/>
    <w:rsid w:val="00B46BC4"/>
    <w:rsid w:val="00B50B11"/>
    <w:rsid w:val="00B5469F"/>
    <w:rsid w:val="00B6064B"/>
    <w:rsid w:val="00B61427"/>
    <w:rsid w:val="00B7016E"/>
    <w:rsid w:val="00B753BC"/>
    <w:rsid w:val="00B819BA"/>
    <w:rsid w:val="00B83E2A"/>
    <w:rsid w:val="00BA2E28"/>
    <w:rsid w:val="00BA562E"/>
    <w:rsid w:val="00BB4B05"/>
    <w:rsid w:val="00BC595B"/>
    <w:rsid w:val="00BC7F6A"/>
    <w:rsid w:val="00BD5EDC"/>
    <w:rsid w:val="00BE2963"/>
    <w:rsid w:val="00BE4901"/>
    <w:rsid w:val="00C01DD0"/>
    <w:rsid w:val="00C023FB"/>
    <w:rsid w:val="00C0754E"/>
    <w:rsid w:val="00C07FB6"/>
    <w:rsid w:val="00C10DFC"/>
    <w:rsid w:val="00C31241"/>
    <w:rsid w:val="00C3497F"/>
    <w:rsid w:val="00C50CE5"/>
    <w:rsid w:val="00C51C1A"/>
    <w:rsid w:val="00C5419B"/>
    <w:rsid w:val="00C54998"/>
    <w:rsid w:val="00C648EC"/>
    <w:rsid w:val="00C66741"/>
    <w:rsid w:val="00C72C02"/>
    <w:rsid w:val="00C7531C"/>
    <w:rsid w:val="00C819C6"/>
    <w:rsid w:val="00C83B66"/>
    <w:rsid w:val="00C86408"/>
    <w:rsid w:val="00C86BA9"/>
    <w:rsid w:val="00C938F7"/>
    <w:rsid w:val="00C96CBE"/>
    <w:rsid w:val="00C9762E"/>
    <w:rsid w:val="00CA3F06"/>
    <w:rsid w:val="00CA52BB"/>
    <w:rsid w:val="00CC718D"/>
    <w:rsid w:val="00CE3A91"/>
    <w:rsid w:val="00CE7AA7"/>
    <w:rsid w:val="00CF0568"/>
    <w:rsid w:val="00D06929"/>
    <w:rsid w:val="00D12440"/>
    <w:rsid w:val="00D2211C"/>
    <w:rsid w:val="00D25AE0"/>
    <w:rsid w:val="00D25E98"/>
    <w:rsid w:val="00D324BA"/>
    <w:rsid w:val="00D46228"/>
    <w:rsid w:val="00D472A5"/>
    <w:rsid w:val="00D513CD"/>
    <w:rsid w:val="00D51600"/>
    <w:rsid w:val="00D62C4C"/>
    <w:rsid w:val="00D97768"/>
    <w:rsid w:val="00DA4277"/>
    <w:rsid w:val="00DA4F8B"/>
    <w:rsid w:val="00DB13B0"/>
    <w:rsid w:val="00DB7037"/>
    <w:rsid w:val="00DC2092"/>
    <w:rsid w:val="00DD3559"/>
    <w:rsid w:val="00DE0276"/>
    <w:rsid w:val="00DF0084"/>
    <w:rsid w:val="00DF0290"/>
    <w:rsid w:val="00E00F6F"/>
    <w:rsid w:val="00E010B7"/>
    <w:rsid w:val="00E052FE"/>
    <w:rsid w:val="00E10445"/>
    <w:rsid w:val="00E12614"/>
    <w:rsid w:val="00E15DC8"/>
    <w:rsid w:val="00E16DA5"/>
    <w:rsid w:val="00E2373E"/>
    <w:rsid w:val="00E23F03"/>
    <w:rsid w:val="00E43EF8"/>
    <w:rsid w:val="00E50969"/>
    <w:rsid w:val="00E526D9"/>
    <w:rsid w:val="00E65794"/>
    <w:rsid w:val="00E73B3A"/>
    <w:rsid w:val="00E746CA"/>
    <w:rsid w:val="00E850C8"/>
    <w:rsid w:val="00E868D1"/>
    <w:rsid w:val="00E87594"/>
    <w:rsid w:val="00E917B9"/>
    <w:rsid w:val="00EA18B9"/>
    <w:rsid w:val="00EC0FCB"/>
    <w:rsid w:val="00EC1A97"/>
    <w:rsid w:val="00EC1C9C"/>
    <w:rsid w:val="00EC5644"/>
    <w:rsid w:val="00ED4172"/>
    <w:rsid w:val="00ED7773"/>
    <w:rsid w:val="00EE3533"/>
    <w:rsid w:val="00EE65E7"/>
    <w:rsid w:val="00EE6772"/>
    <w:rsid w:val="00EF22EC"/>
    <w:rsid w:val="00EF5BFE"/>
    <w:rsid w:val="00F02026"/>
    <w:rsid w:val="00F05D7E"/>
    <w:rsid w:val="00F10F26"/>
    <w:rsid w:val="00F1525D"/>
    <w:rsid w:val="00F228FC"/>
    <w:rsid w:val="00F23898"/>
    <w:rsid w:val="00F2701F"/>
    <w:rsid w:val="00F54181"/>
    <w:rsid w:val="00F559FF"/>
    <w:rsid w:val="00F60511"/>
    <w:rsid w:val="00F77989"/>
    <w:rsid w:val="00F84328"/>
    <w:rsid w:val="00FA5A18"/>
    <w:rsid w:val="00FB6FDD"/>
    <w:rsid w:val="00FB7190"/>
    <w:rsid w:val="00FD1D7D"/>
    <w:rsid w:val="00FE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34519"/>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30"/>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CA52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34519"/>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30"/>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CA5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0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g.vi.sud.rs/lt/articles/o-visem-sudu/obavestenje-ke-za-pravna-lica.html" TargetMode="External"/><Relationship Id="rId18" Type="http://schemas.openxmlformats.org/officeDocument/2006/relationships/hyperlink" Target="mailto:jovo.mrav@eps.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arko.ivankovic@eps.rs" TargetMode="External"/><Relationship Id="rId17" Type="http://schemas.openxmlformats.org/officeDocument/2006/relationships/hyperlink" Target="http://www.&#1082;jn.gov.rs" TargetMode="External"/><Relationship Id="rId2" Type="http://schemas.openxmlformats.org/officeDocument/2006/relationships/numbering" Target="numbering.xml"/><Relationship Id="rId16" Type="http://schemas.openxmlformats.org/officeDocument/2006/relationships/hyperlink" Target="mailto:jovo.mrav@eps.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o.mrav@eps.rs" TargetMode="External"/><Relationship Id="rId5" Type="http://schemas.openxmlformats.org/officeDocument/2006/relationships/settings" Target="settings.xml"/><Relationship Id="rId15" Type="http://schemas.openxmlformats.org/officeDocument/2006/relationships/hyperlink" Target="http://www.apr.gov.rs" TargetMode="External"/><Relationship Id="rId23" Type="http://schemas.openxmlformats.org/officeDocument/2006/relationships/theme" Target="theme/theme1.xml"/><Relationship Id="rId10" Type="http://schemas.openxmlformats.org/officeDocument/2006/relationships/hyperlink" Target="http://www.eps.rs" TargetMode="External"/><Relationship Id="rId19" Type="http://schemas.openxmlformats.org/officeDocument/2006/relationships/hyperlink" Target="http://www.kjn.gov.rs/ci/uputstvo-o-uplati-republicke-administrativne-taks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6F4FC-1068-4F6D-985C-1526DC98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2512</TotalTime>
  <Pages>48</Pages>
  <Words>16942</Words>
  <Characters>96572</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Jovo Mrav</cp:lastModifiedBy>
  <cp:revision>107</cp:revision>
  <cp:lastPrinted>2017-10-07T08:34:00Z</cp:lastPrinted>
  <dcterms:created xsi:type="dcterms:W3CDTF">2017-05-18T11:11:00Z</dcterms:created>
  <dcterms:modified xsi:type="dcterms:W3CDTF">2017-10-16T10:51:00Z</dcterms:modified>
</cp:coreProperties>
</file>