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1149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1149A">
        <w:rPr>
          <w:rFonts w:ascii="Arial" w:hAnsi="Arial"/>
          <w:lang w:val="sr-Latn-RS"/>
        </w:rPr>
        <w:t>105E0301-444689/8-2017</w:t>
      </w:r>
    </w:p>
    <w:p w:rsidR="00FC01E0" w:rsidRPr="00F1149A" w:rsidRDefault="00F1149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22.12.2017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52378" w:rsidRPr="00552378">
        <w:rPr>
          <w:rFonts w:ascii="Arial" w:hAnsi="Arial"/>
        </w:rPr>
        <w:t>3000/0608/2017 (1596/2017)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52378" w:rsidRPr="00552378">
        <w:rPr>
          <w:rFonts w:ascii="Arial" w:hAnsi="Arial"/>
        </w:rPr>
        <w:t>Испитивање квалитета уља на блоку А4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5237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3584A">
        <w:rPr>
          <w:rFonts w:ascii="Arial" w:hAnsi="Arial"/>
          <w:iCs/>
          <w:lang w:val="sr-Cyrl-RS"/>
        </w:rPr>
        <w:t xml:space="preserve">У вези са конкурсном документацијом за јавну набавку услуга број </w:t>
      </w:r>
      <w:r w:rsidR="0043584A" w:rsidRPr="00552378">
        <w:rPr>
          <w:rFonts w:ascii="Arial" w:hAnsi="Arial"/>
        </w:rPr>
        <w:t>3000/0608/2017 (1596/2017)</w:t>
      </w:r>
      <w:r w:rsidR="0043584A">
        <w:rPr>
          <w:rFonts w:ascii="Arial" w:hAnsi="Arial"/>
          <w:lang w:val="sr-Cyrl-RS"/>
        </w:rPr>
        <w:t>, молимо да нам дате следећа појашњења:</w:t>
      </w:r>
    </w:p>
    <w:p w:rsidR="00823373" w:rsidRDefault="0043584A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Услов пословног капацитета дефинисан на следећи начин: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3584A" w:rsidRPr="0043584A" w:rsidTr="00726FB2">
        <w:trPr>
          <w:jc w:val="center"/>
        </w:trPr>
        <w:tc>
          <w:tcPr>
            <w:tcW w:w="729" w:type="dxa"/>
            <w:vAlign w:val="center"/>
          </w:tcPr>
          <w:p w:rsidR="0043584A" w:rsidRPr="0043584A" w:rsidRDefault="0043584A" w:rsidP="0043584A">
            <w:pPr>
              <w:spacing w:before="120" w:line="240" w:lineRule="auto"/>
              <w:jc w:val="center"/>
              <w:rPr>
                <w:rFonts w:ascii="Arial" w:hAnsi="Arial"/>
                <w:color w:val="00B0F0"/>
                <w:lang w:val="en-US"/>
              </w:rPr>
            </w:pPr>
            <w:r w:rsidRPr="0043584A">
              <w:rPr>
                <w:rFonts w:ascii="Arial" w:hAnsi="Arial"/>
                <w:lang w:val="sr-Cyrl-RS"/>
              </w:rPr>
              <w:t>5</w:t>
            </w:r>
            <w:r w:rsidRPr="0043584A">
              <w:rPr>
                <w:rFonts w:ascii="Arial" w:hAnsi="Arial"/>
                <w:color w:val="00B0F0"/>
                <w:lang w:val="en-US"/>
              </w:rPr>
              <w:t>.</w:t>
            </w:r>
          </w:p>
        </w:tc>
        <w:tc>
          <w:tcPr>
            <w:tcW w:w="8430" w:type="dxa"/>
          </w:tcPr>
          <w:p w:rsidR="0043584A" w:rsidRPr="0043584A" w:rsidRDefault="0043584A" w:rsidP="0043584A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/>
                <w:b/>
                <w:color w:val="000000" w:themeColor="text1"/>
                <w:lang w:val="sr-Latn-CS" w:eastAsia="sr-Latn-CS"/>
              </w:rPr>
            </w:pPr>
            <w:r w:rsidRPr="0043584A">
              <w:rPr>
                <w:rFonts w:ascii="Arial" w:hAnsi="Arial"/>
                <w:b/>
                <w:color w:val="000000" w:themeColor="text1"/>
                <w:u w:val="single"/>
                <w:lang w:val="sr-Latn-CS" w:eastAsia="sr-Latn-CS"/>
              </w:rPr>
              <w:t>Услов:</w:t>
            </w:r>
          </w:p>
          <w:p w:rsidR="0043584A" w:rsidRPr="0043584A" w:rsidRDefault="0043584A" w:rsidP="0043584A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/>
                <w:color w:val="000000" w:themeColor="text1"/>
                <w:lang w:val="sr-Latn-CS" w:eastAsia="sr-Latn-CS"/>
              </w:rPr>
            </w:pP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Пословни капацитет </w:t>
            </w:r>
          </w:p>
          <w:p w:rsidR="0043584A" w:rsidRPr="0043584A" w:rsidRDefault="0043584A" w:rsidP="004358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 w:themeColor="text1"/>
                <w:lang w:val="sr-Latn-CS" w:eastAsia="sr-Latn-CS"/>
              </w:rPr>
            </w:pP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Понуђач располаже неопходним </w:t>
            </w:r>
            <w:r w:rsidRPr="0043584A">
              <w:rPr>
                <w:rFonts w:ascii="Arial" w:hAnsi="Arial"/>
                <w:b/>
                <w:color w:val="000000" w:themeColor="text1"/>
                <w:lang w:val="sr-Latn-CS" w:eastAsia="sr-Latn-CS"/>
              </w:rPr>
              <w:t>пословним капацитетом</w:t>
            </w: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 ако:</w:t>
            </w:r>
          </w:p>
          <w:p w:rsidR="0043584A" w:rsidRPr="0043584A" w:rsidRDefault="0043584A" w:rsidP="0043584A">
            <w:pPr>
              <w:autoSpaceDE w:val="0"/>
              <w:autoSpaceDN w:val="0"/>
              <w:adjustRightInd w:val="0"/>
              <w:spacing w:line="240" w:lineRule="auto"/>
              <w:ind w:left="279" w:hanging="220"/>
              <w:jc w:val="left"/>
              <w:rPr>
                <w:rFonts w:ascii="Arial" w:hAnsi="Arial"/>
                <w:color w:val="000000" w:themeColor="text1"/>
                <w:lang w:val="sr-Cyrl-RS" w:eastAsia="sr-Latn-CS"/>
              </w:rPr>
            </w:pP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>-</w:t>
            </w:r>
            <w:r w:rsidRPr="0043584A">
              <w:rPr>
                <w:rFonts w:ascii="Arial" w:eastAsia="Calibri" w:hAnsi="Arial"/>
                <w:color w:val="000000" w:themeColor="text1"/>
                <w:lang w:val="sr-Latn-CS" w:eastAsia="sr-Latn-CS"/>
              </w:rPr>
              <w:t xml:space="preserve"> посед</w:t>
            </w:r>
            <w:r w:rsidRPr="0043584A">
              <w:rPr>
                <w:rFonts w:ascii="Arial" w:eastAsia="Calibri" w:hAnsi="Arial"/>
                <w:color w:val="000000" w:themeColor="text1"/>
                <w:lang w:val="sr-Cyrl-RS" w:eastAsia="sr-Latn-CS"/>
              </w:rPr>
              <w:t>ује</w:t>
            </w:r>
            <w:r w:rsidRPr="0043584A">
              <w:rPr>
                <w:rFonts w:ascii="Arial" w:eastAsia="Calibri" w:hAnsi="Arial"/>
                <w:color w:val="000000" w:themeColor="text1"/>
                <w:lang w:val="sr-Latn-CS" w:eastAsia="sr-Latn-CS"/>
              </w:rPr>
              <w:t xml:space="preserve"> важећу акредитацију (за Србију - АТС Акредитациног тела Србије) које покрива обим акредитације физичка и хемијска испитивања: нафтних деривата, мазивих уља и сродних течности, антифриза, кочних течности и масти</w:t>
            </w:r>
            <w:r w:rsidRPr="0043584A">
              <w:rPr>
                <w:rFonts w:ascii="Arial" w:hAnsi="Arial"/>
                <w:color w:val="000000" w:themeColor="text1"/>
                <w:lang w:val="sr-Cyrl-RS" w:eastAsia="sr-Latn-CS"/>
              </w:rPr>
              <w:t xml:space="preserve"> по стандарду SRPS ISO 4406 - метода кодирања нивоа контаминације (загађења) чврстих честица;</w:t>
            </w:r>
          </w:p>
          <w:p w:rsidR="0043584A" w:rsidRPr="0043584A" w:rsidRDefault="0043584A" w:rsidP="0043584A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/>
                <w:b/>
                <w:color w:val="000000" w:themeColor="text1"/>
                <w:u w:val="single"/>
                <w:lang w:val="sr-Cyrl-RS" w:eastAsia="sr-Latn-CS"/>
              </w:rPr>
            </w:pP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- </w:t>
            </w:r>
            <w:r w:rsidRPr="0043584A">
              <w:rPr>
                <w:rFonts w:ascii="Arial" w:hAnsi="Arial"/>
                <w:b/>
                <w:color w:val="000000" w:themeColor="text1"/>
                <w:u w:val="single"/>
                <w:lang w:val="sr-Latn-CS" w:eastAsia="sr-Latn-CS"/>
              </w:rPr>
              <w:t>Доказ:</w:t>
            </w:r>
          </w:p>
          <w:p w:rsidR="0043584A" w:rsidRPr="0043584A" w:rsidRDefault="0043584A" w:rsidP="0043584A">
            <w:pPr>
              <w:autoSpaceDE w:val="0"/>
              <w:autoSpaceDN w:val="0"/>
              <w:adjustRightInd w:val="0"/>
              <w:spacing w:line="240" w:lineRule="auto"/>
              <w:ind w:left="279" w:hanging="220"/>
              <w:rPr>
                <w:rFonts w:ascii="Arial" w:hAnsi="Arial"/>
                <w:color w:val="000000" w:themeColor="text1"/>
                <w:lang w:val="sr-Cyrl-RS" w:eastAsia="sr-Latn-CS"/>
              </w:rPr>
            </w:pPr>
            <w:r w:rsidRPr="0043584A">
              <w:rPr>
                <w:rFonts w:ascii="Arial" w:hAnsi="Arial"/>
                <w:b/>
                <w:color w:val="000000" w:themeColor="text1"/>
                <w:lang w:val="sr-Cyrl-RS" w:eastAsia="sr-Latn-CS"/>
              </w:rPr>
              <w:t>-</w:t>
            </w:r>
            <w:r w:rsidRPr="0043584A">
              <w:rPr>
                <w:rFonts w:ascii="Arial" w:hAnsi="Arial"/>
                <w:color w:val="000000" w:themeColor="text1"/>
                <w:lang w:val="sr-Cyrl-RS" w:eastAsia="sr-Latn-CS"/>
              </w:rPr>
              <w:t>копија важеће акредитације са детаљним описом акредитације, која обухвата испитивање по стандарду SRPS ISO 4406 - метода кодирања нивоа контаминације (загађења) чврстих честица;</w:t>
            </w:r>
          </w:p>
          <w:p w:rsidR="0043584A" w:rsidRPr="0043584A" w:rsidRDefault="0043584A" w:rsidP="0043584A">
            <w:pPr>
              <w:spacing w:before="120" w:line="240" w:lineRule="auto"/>
              <w:rPr>
                <w:rFonts w:ascii="Arial" w:hAnsi="Arial"/>
                <w:b/>
                <w:color w:val="000000" w:themeColor="text1"/>
                <w:u w:val="single"/>
                <w:lang w:val="sr-Latn-CS" w:eastAsia="sr-Latn-CS"/>
              </w:rPr>
            </w:pPr>
            <w:r w:rsidRPr="0043584A">
              <w:rPr>
                <w:rFonts w:ascii="Arial" w:hAnsi="Arial"/>
                <w:b/>
                <w:color w:val="000000" w:themeColor="text1"/>
                <w:u w:val="single"/>
                <w:lang w:val="sr-Latn-CS" w:eastAsia="sr-Latn-CS"/>
              </w:rPr>
              <w:t>Напомена:</w:t>
            </w:r>
          </w:p>
          <w:p w:rsidR="0043584A" w:rsidRPr="0043584A" w:rsidRDefault="0043584A" w:rsidP="0043584A">
            <w:pPr>
              <w:numPr>
                <w:ilvl w:val="0"/>
                <w:numId w:val="9"/>
              </w:numPr>
              <w:snapToGrid w:val="0"/>
              <w:spacing w:before="120" w:line="240" w:lineRule="auto"/>
              <w:rPr>
                <w:rFonts w:ascii="Arial" w:hAnsi="Arial"/>
                <w:color w:val="000000" w:themeColor="text1"/>
                <w:lang w:val="sr-Latn-CS" w:eastAsia="sr-Latn-CS"/>
              </w:rPr>
            </w:pP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43584A">
              <w:rPr>
                <w:rFonts w:ascii="Arial" w:hAnsi="Arial"/>
                <w:color w:val="000000" w:themeColor="text1"/>
                <w:lang w:val="sr-Cyrl-RS" w:eastAsia="sr-Latn-CS"/>
              </w:rPr>
              <w:t>5</w:t>
            </w: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тражени услов), а уколико више њих заједно испуњавају услов из тачке</w:t>
            </w:r>
            <w:r w:rsidRPr="0043584A">
              <w:rPr>
                <w:rFonts w:ascii="Arial" w:hAnsi="Arial"/>
                <w:color w:val="000000" w:themeColor="text1"/>
                <w:lang w:val="sr-Cyrl-RS" w:eastAsia="sr-Latn-CS"/>
              </w:rPr>
              <w:t xml:space="preserve"> 5</w:t>
            </w: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 xml:space="preserve"> - овај доказ доставити за те чланове.</w:t>
            </w:r>
          </w:p>
          <w:p w:rsidR="0043584A" w:rsidRPr="0043584A" w:rsidRDefault="0043584A" w:rsidP="0043584A">
            <w:pPr>
              <w:numPr>
                <w:ilvl w:val="0"/>
                <w:numId w:val="9"/>
              </w:numPr>
              <w:snapToGrid w:val="0"/>
              <w:spacing w:before="120" w:line="240" w:lineRule="auto"/>
              <w:rPr>
                <w:rFonts w:ascii="Arial" w:hAnsi="Arial"/>
                <w:color w:val="000000" w:themeColor="text1"/>
                <w:lang w:val="sr-Latn-CS" w:eastAsia="sr-Latn-CS"/>
              </w:rPr>
            </w:pPr>
            <w:r w:rsidRPr="0043584A">
              <w:rPr>
                <w:rFonts w:ascii="Arial" w:hAnsi="Arial"/>
                <w:color w:val="000000" w:themeColor="text1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43584A" w:rsidRDefault="0043584A" w:rsidP="003317EC">
      <w:pPr>
        <w:rPr>
          <w:rFonts w:ascii="Arial" w:hAnsi="Arial"/>
          <w:iCs/>
          <w:lang w:val="ru-RU"/>
        </w:rPr>
      </w:pPr>
    </w:p>
    <w:p w:rsidR="0043584A" w:rsidRDefault="0043584A" w:rsidP="003317EC">
      <w:pPr>
        <w:rPr>
          <w:rFonts w:ascii="Arial" w:hAnsi="Arial"/>
          <w:iCs/>
          <w:lang w:val="ru-RU"/>
        </w:rPr>
      </w:pPr>
    </w:p>
    <w:p w:rsidR="0043584A" w:rsidRDefault="0043584A" w:rsidP="003317EC">
      <w:pPr>
        <w:rPr>
          <w:rFonts w:ascii="Arial" w:hAnsi="Arial"/>
          <w:color w:val="000000" w:themeColor="text1"/>
          <w:lang w:val="sr-Cyrl-RS" w:eastAsia="sr-Latn-CS"/>
        </w:rPr>
      </w:pPr>
      <w:r>
        <w:rPr>
          <w:rFonts w:ascii="Arial" w:hAnsi="Arial"/>
          <w:color w:val="000000" w:themeColor="text1"/>
          <w:lang w:val="sr-Cyrl-RS" w:eastAsia="sr-Latn-CS"/>
        </w:rPr>
        <w:t>Стандард</w:t>
      </w:r>
      <w:r w:rsidRPr="0043584A">
        <w:rPr>
          <w:rFonts w:ascii="Arial" w:hAnsi="Arial"/>
          <w:color w:val="000000" w:themeColor="text1"/>
          <w:lang w:val="sr-Cyrl-RS" w:eastAsia="sr-Latn-CS"/>
        </w:rPr>
        <w:t xml:space="preserve"> SRPS ISO 4406</w:t>
      </w:r>
      <w:r>
        <w:rPr>
          <w:rFonts w:ascii="Arial" w:hAnsi="Arial"/>
          <w:color w:val="000000" w:themeColor="text1"/>
          <w:lang w:val="sr-Cyrl-RS" w:eastAsia="sr-Latn-CS"/>
        </w:rPr>
        <w:t>, који се захтева , је стандард за интерпретацију резултата- кодирање нивоа контаминације чврстим честицама, а не за испитивање.</w:t>
      </w:r>
    </w:p>
    <w:p w:rsidR="0043584A" w:rsidRDefault="0043584A" w:rsidP="003317EC">
      <w:pPr>
        <w:rPr>
          <w:rFonts w:ascii="Arial" w:hAnsi="Arial"/>
          <w:color w:val="000000" w:themeColor="text1"/>
          <w:lang w:val="sr-Cyrl-RS" w:eastAsia="sr-Latn-CS"/>
        </w:rPr>
      </w:pPr>
      <w:r>
        <w:rPr>
          <w:rFonts w:ascii="Arial" w:hAnsi="Arial"/>
          <w:color w:val="000000" w:themeColor="text1"/>
          <w:lang w:val="sr-Cyrl-RS" w:eastAsia="sr-Latn-CS"/>
        </w:rPr>
        <w:lastRenderedPageBreak/>
        <w:t xml:space="preserve">Предметна услуга у акредитованим лабораторијама врши се према стандарду </w:t>
      </w:r>
      <w:r w:rsidRPr="0043584A">
        <w:rPr>
          <w:rFonts w:ascii="Arial" w:hAnsi="Arial"/>
          <w:color w:val="000000" w:themeColor="text1"/>
          <w:lang w:val="sr-Cyrl-RS" w:eastAsia="sr-Latn-CS"/>
        </w:rPr>
        <w:t>SRPS</w:t>
      </w:r>
      <w:r>
        <w:rPr>
          <w:rFonts w:ascii="Arial" w:hAnsi="Arial"/>
          <w:color w:val="000000" w:themeColor="text1"/>
          <w:lang w:val="sr-Cyrl-RS" w:eastAsia="sr-Latn-CS"/>
        </w:rPr>
        <w:t xml:space="preserve"> </w:t>
      </w:r>
      <w:r>
        <w:rPr>
          <w:rFonts w:ascii="Arial" w:hAnsi="Arial"/>
          <w:color w:val="000000" w:themeColor="text1"/>
          <w:lang w:val="en-US" w:eastAsia="sr-Latn-CS"/>
        </w:rPr>
        <w:t>EN 60970</w:t>
      </w:r>
      <w:r>
        <w:rPr>
          <w:rFonts w:ascii="Arial" w:hAnsi="Arial"/>
          <w:color w:val="000000" w:themeColor="text1"/>
          <w:lang w:val="sr-Cyrl-RS" w:eastAsia="sr-Latn-CS"/>
        </w:rPr>
        <w:t>:2010.</w:t>
      </w:r>
    </w:p>
    <w:p w:rsidR="0043584A" w:rsidRPr="0043584A" w:rsidRDefault="0043584A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color w:val="000000" w:themeColor="text1"/>
          <w:lang w:val="sr-Cyrl-RS" w:eastAsia="sr-Latn-CS"/>
        </w:rPr>
        <w:t>Молимо да у изложеном смислу измените Конкурсну документацију.</w:t>
      </w:r>
    </w:p>
    <w:p w:rsidR="0043584A" w:rsidRDefault="0043584A" w:rsidP="003317EC">
      <w:pPr>
        <w:rPr>
          <w:rFonts w:ascii="Arial" w:hAnsi="Arial"/>
          <w:iCs/>
          <w:lang w:val="ru-RU"/>
        </w:rPr>
      </w:pPr>
    </w:p>
    <w:p w:rsidR="0043584A" w:rsidRPr="00D97D88" w:rsidRDefault="0043584A" w:rsidP="003317EC">
      <w:pPr>
        <w:rPr>
          <w:rFonts w:ascii="Arial" w:hAnsi="Arial"/>
          <w:iCs/>
          <w:lang w:val="ru-RU"/>
        </w:rPr>
      </w:pPr>
    </w:p>
    <w:p w:rsidR="003679E0" w:rsidRPr="003679E0" w:rsidRDefault="00823373" w:rsidP="003679E0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679E0" w:rsidRPr="003679E0">
        <w:rPr>
          <w:rFonts w:ascii="Arial" w:hAnsi="Arial"/>
        </w:rPr>
        <w:t>Jaвнoм нaбaвкoм бр. JН/3000/0608/2017 (1596/2017) дeфинисaн je зaхтeв зa нaбaвку услугa испитивaњa квaлитaтa уљa нa блoку A4 TEНT A, гдe сe пoд трaжeнoм услугoм трaжи сe испитивaњe чистoћe уљa турбoaгрeгaтa:</w:t>
      </w:r>
    </w:p>
    <w:p w:rsidR="003679E0" w:rsidRPr="003679E0" w:rsidRDefault="003679E0" w:rsidP="003679E0">
      <w:pPr>
        <w:pStyle w:val="ListParagraph"/>
        <w:autoSpaceDE w:val="0"/>
        <w:autoSpaceDN w:val="0"/>
        <w:jc w:val="left"/>
        <w:rPr>
          <w:rFonts w:ascii="Arial" w:hAnsi="Arial"/>
          <w:lang w:val="sr-Cyrl-RS"/>
        </w:rPr>
      </w:pPr>
      <w:r w:rsidRPr="003679E0">
        <w:rPr>
          <w:rFonts w:ascii="Arial" w:hAnsi="Arial"/>
          <w:lang w:val="sr-Cyrl-RS"/>
        </w:rPr>
        <w:t xml:space="preserve">- </w:t>
      </w:r>
      <w:r w:rsidRPr="003679E0">
        <w:rPr>
          <w:rFonts w:ascii="Arial" w:hAnsi="Arial"/>
        </w:rPr>
        <w:t>уљe зa пoдмaзивaњe</w:t>
      </w:r>
      <w:r w:rsidRPr="003679E0">
        <w:rPr>
          <w:rFonts w:ascii="Arial" w:hAnsi="Arial"/>
          <w:lang w:val="sr-Cyrl-RS"/>
        </w:rPr>
        <w:t>:  MOBIL DTE OIL MEDIUM</w:t>
      </w:r>
    </w:p>
    <w:p w:rsidR="003679E0" w:rsidRPr="003679E0" w:rsidRDefault="003679E0" w:rsidP="003679E0">
      <w:pPr>
        <w:pStyle w:val="ListParagraph"/>
        <w:autoSpaceDE w:val="0"/>
        <w:autoSpaceDN w:val="0"/>
        <w:jc w:val="left"/>
        <w:rPr>
          <w:rFonts w:ascii="Arial" w:hAnsi="Arial"/>
          <w:lang w:val="sr-Cyrl-RS"/>
        </w:rPr>
      </w:pPr>
      <w:r w:rsidRPr="003679E0">
        <w:rPr>
          <w:rFonts w:ascii="Arial" w:hAnsi="Arial"/>
          <w:lang w:val="sr-Cyrl-RS"/>
        </w:rPr>
        <w:t xml:space="preserve">- </w:t>
      </w:r>
      <w:r w:rsidRPr="003679E0">
        <w:rPr>
          <w:rFonts w:ascii="Arial" w:hAnsi="Arial"/>
        </w:rPr>
        <w:t>рeгулaциoни флуид</w:t>
      </w:r>
      <w:r w:rsidRPr="003679E0">
        <w:rPr>
          <w:rFonts w:ascii="Arial" w:hAnsi="Arial"/>
          <w:lang w:val="sr-Cyrl-RS"/>
        </w:rPr>
        <w:t>:  FYNA HYDRAN FR NSG 38</w:t>
      </w:r>
    </w:p>
    <w:p w:rsidR="003679E0" w:rsidRPr="003679E0" w:rsidRDefault="003679E0" w:rsidP="003679E0">
      <w:pPr>
        <w:rPr>
          <w:rFonts w:ascii="Arial" w:hAnsi="Arial"/>
        </w:rPr>
      </w:pPr>
      <w:r w:rsidRPr="003679E0">
        <w:rPr>
          <w:rFonts w:ascii="Arial" w:hAnsi="Arial"/>
        </w:rPr>
        <w:t>Нaручилaц нe дeфинишe мeтoду испитивaњa, aли трaжи дa квaлитeт (чистoћa) уљa будe тумaчeн у склaду сa стaндaрдoм ISO 4406, с'oбзирoм дa je тo зaхтeв прoизвoђaчa турбинскe oпрeмe. Из нaвeдeнoг рaзлoгa Нaручилaц трaжи дa oбим aкрeдитaциje издaтe oд стрaнe ATС пoкривa стaндaрд ИСO 4406.</w:t>
      </w:r>
    </w:p>
    <w:p w:rsidR="003679E0" w:rsidRPr="003679E0" w:rsidRDefault="003679E0" w:rsidP="003679E0">
      <w:pPr>
        <w:rPr>
          <w:rFonts w:ascii="Arial" w:hAnsi="Arial"/>
        </w:rPr>
      </w:pPr>
      <w:r w:rsidRPr="003679E0">
        <w:rPr>
          <w:rFonts w:ascii="Arial" w:hAnsi="Arial"/>
        </w:rPr>
        <w:t>Стaндaрд SRPS EN 60970:2010 нa кojи сe пoзивaтe oднoси сe нa испитивaњa изoлaциoних уљa зa примeну у трaнсфoрмaтoрским и eлeктричним aпaрaтимa, штo ниje случaj зa прeдмeтну jaвну нaбaвку.</w:t>
      </w:r>
    </w:p>
    <w:p w:rsidR="00823373" w:rsidRPr="003679E0" w:rsidRDefault="00823373" w:rsidP="00051D51">
      <w:pPr>
        <w:spacing w:after="240"/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C1" w:rsidRDefault="00A537C1" w:rsidP="004A61DF">
      <w:pPr>
        <w:spacing w:line="240" w:lineRule="auto"/>
      </w:pPr>
      <w:r>
        <w:separator/>
      </w:r>
    </w:p>
  </w:endnote>
  <w:endnote w:type="continuationSeparator" w:id="0">
    <w:p w:rsidR="00A537C1" w:rsidRDefault="00A537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2E8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2E8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C1" w:rsidRDefault="00A537C1" w:rsidP="004A61DF">
      <w:pPr>
        <w:spacing w:line="240" w:lineRule="auto"/>
      </w:pPr>
      <w:r>
        <w:separator/>
      </w:r>
    </w:p>
  </w:footnote>
  <w:footnote w:type="continuationSeparator" w:id="0">
    <w:p w:rsidR="00A537C1" w:rsidRDefault="00A537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FE6257" wp14:editId="140F5F5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2E8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2E8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79E0"/>
    <w:rsid w:val="003D2E8A"/>
    <w:rsid w:val="003F2BEA"/>
    <w:rsid w:val="003F320E"/>
    <w:rsid w:val="004052DE"/>
    <w:rsid w:val="0043584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378"/>
    <w:rsid w:val="005649E0"/>
    <w:rsid w:val="005B59C7"/>
    <w:rsid w:val="005D014C"/>
    <w:rsid w:val="005F421D"/>
    <w:rsid w:val="00603D2C"/>
    <w:rsid w:val="006078A2"/>
    <w:rsid w:val="00613868"/>
    <w:rsid w:val="00617F52"/>
    <w:rsid w:val="0062749F"/>
    <w:rsid w:val="00627566"/>
    <w:rsid w:val="006A2AE7"/>
    <w:rsid w:val="006A7204"/>
    <w:rsid w:val="006B1D8A"/>
    <w:rsid w:val="006B38CE"/>
    <w:rsid w:val="00714B24"/>
    <w:rsid w:val="007301EA"/>
    <w:rsid w:val="00753BB6"/>
    <w:rsid w:val="00754F8B"/>
    <w:rsid w:val="007F61D9"/>
    <w:rsid w:val="008031F2"/>
    <w:rsid w:val="00812250"/>
    <w:rsid w:val="0081658A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4068"/>
    <w:rsid w:val="00A17270"/>
    <w:rsid w:val="00A20DDE"/>
    <w:rsid w:val="00A51CB8"/>
    <w:rsid w:val="00A537C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5755B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27D"/>
    <w:rsid w:val="00ED75CE"/>
    <w:rsid w:val="00F1149A"/>
    <w:rsid w:val="00F33CFB"/>
    <w:rsid w:val="00F514F8"/>
    <w:rsid w:val="00F75895"/>
    <w:rsid w:val="00FC01E0"/>
    <w:rsid w:val="00FC5BB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1FB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1FB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5944"/>
    <w:rsid w:val="00190F77"/>
    <w:rsid w:val="001E6585"/>
    <w:rsid w:val="00322E70"/>
    <w:rsid w:val="00501FB2"/>
    <w:rsid w:val="00C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16</cp:revision>
  <cp:lastPrinted>2017-12-22T11:58:00Z</cp:lastPrinted>
  <dcterms:created xsi:type="dcterms:W3CDTF">2017-12-22T10:13:00Z</dcterms:created>
  <dcterms:modified xsi:type="dcterms:W3CDTF">2017-12-22T12:28:00Z</dcterms:modified>
</cp:coreProperties>
</file>