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Pr="00143C48" w:rsidRDefault="007A46DC" w:rsidP="007A46DC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/>
        </w:rPr>
        <w:t>105.E.03.01-</w:t>
      </w:r>
      <w:r>
        <w:rPr>
          <w:rFonts w:ascii="Arial" w:hAnsi="Arial"/>
          <w:lang w:val="sr-Latn-RS"/>
        </w:rPr>
        <w:t>6900/</w:t>
      </w:r>
      <w:r w:rsidR="00143C48">
        <w:rPr>
          <w:rFonts w:ascii="Arial" w:hAnsi="Arial"/>
          <w:lang w:val="sr-Cyrl-RS"/>
        </w:rPr>
        <w:t>6-2018 од 30.01.2018.</w:t>
      </w: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10760B" w:rsidRPr="0010760B" w:rsidRDefault="0010760B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4F82" w:rsidRDefault="00A94F82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A94F82">
        <w:rPr>
          <w:rFonts w:ascii="Arial" w:hAnsi="Arial" w:cs="Arial"/>
          <w:b/>
          <w:color w:val="4F81BD"/>
          <w:sz w:val="22"/>
          <w:szCs w:val="22"/>
          <w:lang w:val="sr-Cyrl-RS"/>
        </w:rPr>
        <w:t>ДРУГА</w:t>
      </w:r>
      <w:r w:rsidRPr="00A94F82">
        <w:rPr>
          <w:rFonts w:ascii="Arial" w:hAnsi="Arial" w:cs="Arial"/>
          <w:b/>
          <w:color w:val="4F81BD"/>
          <w:sz w:val="22"/>
          <w:szCs w:val="22"/>
          <w:lang w:val="sr-Latn-RS"/>
        </w:rPr>
        <w:t xml:space="preserve"> </w:t>
      </w:r>
      <w:r w:rsidRPr="00A94F82">
        <w:rPr>
          <w:rFonts w:ascii="Arial" w:hAnsi="Arial" w:cs="Arial"/>
          <w:b/>
          <w:sz w:val="22"/>
          <w:szCs w:val="22"/>
        </w:rPr>
        <w:t>ИЗМЕНА</w:t>
      </w:r>
    </w:p>
    <w:p w:rsidR="00C6690C" w:rsidRPr="00A94F82" w:rsidRDefault="00C6690C" w:rsidP="00F717AF">
      <w:pPr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97104F" w:rsidRDefault="00C6690C" w:rsidP="0010760B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НАБАВКА</w:t>
      </w:r>
      <w:r w:rsidR="004B512A">
        <w:rPr>
          <w:rFonts w:ascii="Arial" w:hAnsi="Arial" w:cs="Arial"/>
          <w:sz w:val="22"/>
          <w:szCs w:val="22"/>
          <w:lang w:val="sr-Cyrl-RS"/>
        </w:rPr>
        <w:t xml:space="preserve">   </w:t>
      </w:r>
      <w:r w:rsidR="0097104F" w:rsidRPr="0097104F">
        <w:rPr>
          <w:rFonts w:ascii="Arial" w:hAnsi="Arial" w:cs="Arial"/>
          <w:sz w:val="22"/>
          <w:szCs w:val="22"/>
        </w:rPr>
        <w:t>3000/1152/2017 (1188/2017)</w:t>
      </w:r>
    </w:p>
    <w:p w:rsidR="00C6690C" w:rsidRPr="00295D8C" w:rsidRDefault="0010760B" w:rsidP="0010760B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10760B">
        <w:rPr>
          <w:rFonts w:ascii="Arial" w:hAnsi="Arial" w:cs="Arial"/>
          <w:sz w:val="22"/>
          <w:szCs w:val="22"/>
        </w:rPr>
        <w:t xml:space="preserve">  за набавку добара „</w:t>
      </w:r>
      <w:proofErr w:type="spellStart"/>
      <w:r w:rsidR="0097104F" w:rsidRPr="00330795">
        <w:rPr>
          <w:rFonts w:ascii="Arial" w:hAnsi="Arial"/>
          <w:lang w:val="en-US"/>
        </w:rPr>
        <w:t>Модернизација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система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управљања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бајпас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станицама</w:t>
      </w:r>
      <w:proofErr w:type="spellEnd"/>
      <w:r w:rsidR="0097104F" w:rsidRPr="00330795">
        <w:rPr>
          <w:rFonts w:ascii="Arial" w:hAnsi="Arial"/>
          <w:lang w:val="en-US"/>
        </w:rPr>
        <w:t xml:space="preserve"> ВП и НП А5 </w:t>
      </w:r>
      <w:proofErr w:type="spellStart"/>
      <w:r w:rsidR="0097104F" w:rsidRPr="00330795">
        <w:rPr>
          <w:rFonts w:ascii="Arial" w:hAnsi="Arial"/>
          <w:lang w:val="en-US"/>
        </w:rPr>
        <w:t>Колубара</w:t>
      </w:r>
      <w:proofErr w:type="spellEnd"/>
      <w:r w:rsidR="0097104F" w:rsidRPr="00330795">
        <w:rPr>
          <w:rFonts w:ascii="Arial" w:hAnsi="Arial"/>
          <w:lang w:val="en-US"/>
        </w:rPr>
        <w:t xml:space="preserve">: </w:t>
      </w:r>
      <w:proofErr w:type="spellStart"/>
      <w:r w:rsidR="0097104F" w:rsidRPr="00330795">
        <w:rPr>
          <w:rFonts w:ascii="Arial" w:hAnsi="Arial"/>
          <w:lang w:val="en-US"/>
        </w:rPr>
        <w:t>замена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система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управљања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по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положају</w:t>
      </w:r>
      <w:proofErr w:type="spellEnd"/>
      <w:r w:rsidR="0097104F" w:rsidRPr="00330795">
        <w:rPr>
          <w:rFonts w:ascii="Arial" w:hAnsi="Arial"/>
          <w:lang w:val="en-US"/>
        </w:rPr>
        <w:t xml:space="preserve">, </w:t>
      </w:r>
      <w:proofErr w:type="spellStart"/>
      <w:r w:rsidR="0097104F" w:rsidRPr="00330795">
        <w:rPr>
          <w:rFonts w:ascii="Arial" w:hAnsi="Arial"/>
          <w:lang w:val="en-US"/>
        </w:rPr>
        <w:t>уградња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нових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хидрауличних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актуатора</w:t>
      </w:r>
      <w:proofErr w:type="spellEnd"/>
      <w:r w:rsidR="0097104F" w:rsidRPr="00330795">
        <w:rPr>
          <w:rFonts w:ascii="Arial" w:hAnsi="Arial"/>
          <w:lang w:val="en-US"/>
        </w:rPr>
        <w:t xml:space="preserve">  </w:t>
      </w:r>
      <w:proofErr w:type="spellStart"/>
      <w:r w:rsidR="0097104F" w:rsidRPr="00330795">
        <w:rPr>
          <w:rFonts w:ascii="Arial" w:hAnsi="Arial"/>
          <w:lang w:val="en-US"/>
        </w:rPr>
        <w:t>са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интегрисаним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давачима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положаја</w:t>
      </w:r>
      <w:proofErr w:type="spellEnd"/>
      <w:r w:rsidR="0097104F" w:rsidRPr="00330795">
        <w:rPr>
          <w:rFonts w:ascii="Arial" w:hAnsi="Arial"/>
          <w:lang w:val="en-US"/>
        </w:rPr>
        <w:t xml:space="preserve">, </w:t>
      </w:r>
      <w:proofErr w:type="spellStart"/>
      <w:r w:rsidR="0097104F" w:rsidRPr="00330795">
        <w:rPr>
          <w:rFonts w:ascii="Arial" w:hAnsi="Arial"/>
          <w:lang w:val="en-US"/>
        </w:rPr>
        <w:t>имплементација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новог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алгоритма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управљања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бајпасом</w:t>
      </w:r>
      <w:proofErr w:type="spellEnd"/>
      <w:r w:rsidR="0097104F" w:rsidRPr="00330795">
        <w:rPr>
          <w:rFonts w:ascii="Arial" w:hAnsi="Arial"/>
          <w:lang w:val="en-US"/>
        </w:rPr>
        <w:t xml:space="preserve"> НП, </w:t>
      </w:r>
      <w:proofErr w:type="spellStart"/>
      <w:r w:rsidR="0097104F" w:rsidRPr="00330795">
        <w:rPr>
          <w:rFonts w:ascii="Arial" w:hAnsi="Arial"/>
          <w:lang w:val="en-US"/>
        </w:rPr>
        <w:t>климатизација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управљачког</w:t>
      </w:r>
      <w:proofErr w:type="spellEnd"/>
      <w:r w:rsidR="0097104F" w:rsidRPr="00330795">
        <w:rPr>
          <w:rFonts w:ascii="Arial" w:hAnsi="Arial"/>
          <w:lang w:val="en-US"/>
        </w:rPr>
        <w:t xml:space="preserve"> </w:t>
      </w:r>
      <w:proofErr w:type="spellStart"/>
      <w:r w:rsidR="0097104F" w:rsidRPr="00330795">
        <w:rPr>
          <w:rFonts w:ascii="Arial" w:hAnsi="Arial"/>
          <w:lang w:val="en-US"/>
        </w:rPr>
        <w:t>ормара</w:t>
      </w:r>
      <w:proofErr w:type="spellEnd"/>
      <w:r w:rsidRPr="0010760B">
        <w:rPr>
          <w:rFonts w:ascii="Arial" w:hAnsi="Arial" w:cs="Arial"/>
          <w:sz w:val="22"/>
          <w:szCs w:val="22"/>
        </w:rPr>
        <w:t>“,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10760B" w:rsidRDefault="0010760B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83219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5523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4B512A" w:rsidRPr="00647E18" w:rsidRDefault="00A94F82" w:rsidP="00647E18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Latn-RS"/>
        </w:rPr>
      </w:pPr>
      <w:r w:rsidRPr="00A94F82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7E45B6" w:rsidRPr="00A94F82">
        <w:rPr>
          <w:rFonts w:ascii="Arial" w:hAnsi="Arial" w:cs="Arial"/>
          <w:b/>
          <w:spacing w:val="80"/>
          <w:sz w:val="22"/>
          <w:szCs w:val="22"/>
          <w:lang w:val="sr-Latn-RS"/>
        </w:rPr>
        <w:t xml:space="preserve"> </w:t>
      </w:r>
      <w:r w:rsidR="00C6690C" w:rsidRPr="004B512A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4B512A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4B512A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B512A" w:rsidRPr="00255237" w:rsidRDefault="004B512A" w:rsidP="0097104F">
      <w:pPr>
        <w:pStyle w:val="BodyText"/>
        <w:jc w:val="left"/>
        <w:rPr>
          <w:rFonts w:ascii="Arial" w:hAnsi="Arial" w:cs="Arial"/>
          <w:sz w:val="22"/>
          <w:szCs w:val="22"/>
          <w:lang w:val="sr-Cyrl-RS"/>
        </w:rPr>
      </w:pPr>
    </w:p>
    <w:p w:rsidR="0097104F" w:rsidRDefault="004B512A" w:rsidP="0097104F">
      <w:pPr>
        <w:pStyle w:val="BodyText"/>
        <w:jc w:val="left"/>
        <w:rPr>
          <w:rFonts w:ascii="Arial" w:hAnsi="Arial" w:cs="Arial"/>
          <w:sz w:val="22"/>
          <w:szCs w:val="22"/>
          <w:lang w:val="sr-Latn-RS"/>
        </w:rPr>
      </w:pPr>
      <w:r w:rsidRPr="004B512A">
        <w:rPr>
          <w:rFonts w:ascii="Arial" w:hAnsi="Arial" w:cs="Arial"/>
          <w:sz w:val="22"/>
          <w:szCs w:val="22"/>
        </w:rPr>
        <w:t xml:space="preserve">ЈАВНА НАБАВКА   </w:t>
      </w:r>
      <w:r w:rsidR="0097104F" w:rsidRPr="0097104F">
        <w:rPr>
          <w:rFonts w:ascii="Arial" w:hAnsi="Arial" w:cs="Arial"/>
          <w:sz w:val="22"/>
          <w:szCs w:val="22"/>
        </w:rPr>
        <w:t>3000/1152/2017 (1188/2017</w:t>
      </w:r>
      <w:r w:rsidR="0010760B" w:rsidRPr="0010760B">
        <w:rPr>
          <w:rFonts w:ascii="Arial" w:hAnsi="Arial" w:cs="Arial"/>
          <w:sz w:val="22"/>
          <w:szCs w:val="22"/>
        </w:rPr>
        <w:t>за набавку добара</w:t>
      </w:r>
    </w:p>
    <w:p w:rsidR="002176AB" w:rsidRPr="00647E18" w:rsidRDefault="0010760B" w:rsidP="00647E18">
      <w:pPr>
        <w:pStyle w:val="BodyText"/>
        <w:jc w:val="left"/>
        <w:rPr>
          <w:rFonts w:ascii="Arial" w:hAnsi="Arial" w:cs="Arial"/>
          <w:sz w:val="22"/>
          <w:szCs w:val="22"/>
          <w:lang w:val="sr-Latn-RS"/>
        </w:rPr>
      </w:pPr>
      <w:r w:rsidRPr="0010760B">
        <w:rPr>
          <w:rFonts w:ascii="Arial" w:hAnsi="Arial" w:cs="Arial"/>
          <w:sz w:val="22"/>
          <w:szCs w:val="22"/>
        </w:rPr>
        <w:t xml:space="preserve"> „</w:t>
      </w:r>
      <w:r w:rsidR="0097104F" w:rsidRPr="0097104F">
        <w:rPr>
          <w:rFonts w:ascii="Arial" w:hAnsi="Arial" w:cs="Arial"/>
          <w:sz w:val="22"/>
          <w:szCs w:val="22"/>
        </w:rPr>
        <w:t>Модернизација система управљања бајпас станицама ВП и НП А5 Колубара: замена система управљања по положају, уградња нових хидрауличних актуатора  са интегрисаним давачима положаја, имплементација новог алгоритма управљања бајпасом НП, климатизација управљачког ормара</w:t>
      </w:r>
      <w:r w:rsidRPr="0010760B">
        <w:rPr>
          <w:rFonts w:ascii="Arial" w:hAnsi="Arial" w:cs="Arial"/>
          <w:sz w:val="22"/>
          <w:szCs w:val="22"/>
        </w:rPr>
        <w:t>“</w:t>
      </w:r>
    </w:p>
    <w:p w:rsidR="002176AB" w:rsidRPr="00647E18" w:rsidRDefault="002176AB" w:rsidP="00647E18">
      <w:pPr>
        <w:pStyle w:val="ListParagraph"/>
        <w:numPr>
          <w:ilvl w:val="0"/>
          <w:numId w:val="30"/>
        </w:numPr>
        <w:rPr>
          <w:rFonts w:ascii="Arial" w:hAnsi="Arial" w:cs="Arial"/>
          <w:lang w:val="sr-Cyrl-RS"/>
        </w:rPr>
      </w:pPr>
      <w:r w:rsidRPr="00647E18">
        <w:rPr>
          <w:rFonts w:ascii="Arial" w:hAnsi="Arial" w:cs="Arial"/>
          <w:lang w:val="sr-Cyrl-RS"/>
        </w:rPr>
        <w:t>Мења се :</w:t>
      </w:r>
    </w:p>
    <w:p w:rsidR="002176AB" w:rsidRPr="002176AB" w:rsidRDefault="002176AB" w:rsidP="002176AB">
      <w:pPr>
        <w:pStyle w:val="ListParagraph"/>
        <w:numPr>
          <w:ilvl w:val="0"/>
          <w:numId w:val="28"/>
        </w:numPr>
        <w:spacing w:before="120"/>
        <w:jc w:val="both"/>
        <w:outlineLvl w:val="0"/>
        <w:rPr>
          <w:rFonts w:ascii="Arial" w:hAnsi="Arial" w:cs="Arial"/>
        </w:rPr>
      </w:pPr>
      <w:r w:rsidRPr="000C454A">
        <w:rPr>
          <w:rFonts w:ascii="Arial" w:hAnsi="Arial" w:cs="Arial"/>
          <w:lang w:val="sr-Cyrl-RS"/>
        </w:rPr>
        <w:t xml:space="preserve">У одељку 3. </w:t>
      </w:r>
      <w:r w:rsidRPr="000C454A">
        <w:rPr>
          <w:rFonts w:ascii="Arial" w:hAnsi="Arial" w:cs="Arial"/>
        </w:rPr>
        <w:t>ТЕХНИЧКА</w:t>
      </w:r>
      <w:r w:rsidRPr="000C454A">
        <w:rPr>
          <w:rFonts w:ascii="Arial" w:hAnsi="Arial" w:cs="Arial"/>
          <w:lang w:val="sr-Cyrl-RS"/>
        </w:rPr>
        <w:t xml:space="preserve"> </w:t>
      </w:r>
      <w:r w:rsidRPr="000C454A">
        <w:rPr>
          <w:rFonts w:ascii="Arial" w:hAnsi="Arial" w:cs="Arial"/>
        </w:rPr>
        <w:t>СПЕЦИФИКАЦИЈА</w:t>
      </w:r>
      <w:r w:rsidRPr="000C454A">
        <w:rPr>
          <w:rFonts w:ascii="Arial" w:hAnsi="Arial" w:cs="Arial"/>
          <w:lang w:val="sr-Cyrl-RS"/>
        </w:rPr>
        <w:t xml:space="preserve"> тачка 3.</w:t>
      </w:r>
      <w:r>
        <w:rPr>
          <w:rFonts w:ascii="Arial" w:hAnsi="Arial" w:cs="Arial"/>
          <w:lang w:val="sr-Cyrl-RS"/>
        </w:rPr>
        <w:t>20</w:t>
      </w:r>
      <w:r w:rsidRPr="000C454A">
        <w:rPr>
          <w:rFonts w:ascii="Arial" w:hAnsi="Arial" w:cs="Arial"/>
          <w:lang w:val="sr-Cyrl-RS"/>
        </w:rPr>
        <w:t xml:space="preserve"> </w:t>
      </w:r>
      <w:r w:rsidRPr="002176AB">
        <w:rPr>
          <w:rFonts w:ascii="Arial" w:hAnsi="Arial" w:cs="Arial"/>
          <w:lang w:val="sr-Cyrl-RS"/>
        </w:rPr>
        <w:t>Гарантни рок</w:t>
      </w:r>
    </w:p>
    <w:p w:rsidR="002176AB" w:rsidRPr="002176AB" w:rsidRDefault="002176AB" w:rsidP="002176AB">
      <w:pPr>
        <w:pStyle w:val="ListParagraph"/>
        <w:numPr>
          <w:ilvl w:val="0"/>
          <w:numId w:val="28"/>
        </w:numPr>
        <w:spacing w:before="120"/>
        <w:jc w:val="both"/>
        <w:outlineLvl w:val="0"/>
        <w:rPr>
          <w:rFonts w:ascii="Arial" w:hAnsi="Arial" w:cs="Arial"/>
        </w:rPr>
      </w:pPr>
      <w:r w:rsidRPr="002176AB">
        <w:rPr>
          <w:rFonts w:ascii="Arial" w:hAnsi="Arial" w:cs="Arial"/>
          <w:lang w:val="sr-Cyrl-RS"/>
        </w:rPr>
        <w:t xml:space="preserve">У одељку 5.УПУТСТВО ПОНУЂАЧИМА КАКО ДА САЧИНЕ ПОНУДУ тачка 5.12 </w:t>
      </w:r>
      <w:r w:rsidRPr="002176AB">
        <w:rPr>
          <w:rFonts w:ascii="Arial" w:hAnsi="Arial" w:cs="Arial"/>
        </w:rPr>
        <w:t xml:space="preserve">Гарантни рок </w:t>
      </w:r>
    </w:p>
    <w:p w:rsidR="002176AB" w:rsidRPr="002176AB" w:rsidRDefault="002176AB" w:rsidP="002176AB">
      <w:pPr>
        <w:pStyle w:val="ListParagraph"/>
        <w:numPr>
          <w:ilvl w:val="0"/>
          <w:numId w:val="28"/>
        </w:numPr>
        <w:spacing w:before="120"/>
        <w:jc w:val="both"/>
        <w:outlineLvl w:val="0"/>
        <w:rPr>
          <w:rFonts w:ascii="Arial" w:hAnsi="Arial" w:cs="Arial"/>
        </w:rPr>
      </w:pPr>
      <w:r w:rsidRPr="002176AB">
        <w:rPr>
          <w:rFonts w:ascii="Arial" w:hAnsi="Arial" w:cs="Arial"/>
          <w:lang w:val="sr-Cyrl-RS"/>
        </w:rPr>
        <w:t xml:space="preserve">у одељку 7. МОДЕЛ УГОВОРА члан </w:t>
      </w:r>
      <w:r>
        <w:rPr>
          <w:rFonts w:ascii="Arial" w:hAnsi="Arial" w:cs="Arial"/>
          <w:lang w:val="sr-Cyrl-RS"/>
        </w:rPr>
        <w:t>8</w:t>
      </w:r>
      <w:r w:rsidRPr="002176AB">
        <w:rPr>
          <w:rFonts w:ascii="Arial" w:hAnsi="Arial" w:cs="Arial"/>
          <w:lang w:val="sr-Cyrl-RS"/>
        </w:rPr>
        <w:t>. Гарантни рок</w:t>
      </w:r>
    </w:p>
    <w:p w:rsidR="002176AB" w:rsidRDefault="002176AB" w:rsidP="002176AB">
      <w:pPr>
        <w:pStyle w:val="ListParagrap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И сада гласи:</w:t>
      </w:r>
    </w:p>
    <w:p w:rsidR="002176AB" w:rsidRPr="002176AB" w:rsidRDefault="002176AB" w:rsidP="002176A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2176AB">
        <w:rPr>
          <w:rFonts w:ascii="Arial" w:hAnsi="Arial" w:cs="Arial"/>
          <w:sz w:val="22"/>
          <w:szCs w:val="22"/>
          <w:lang w:val="sr-Cyrl-RS" w:eastAsia="zh-CN"/>
        </w:rPr>
        <w:t>..........</w:t>
      </w:r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2176AB">
        <w:rPr>
          <w:rFonts w:ascii="Arial" w:hAnsi="Arial" w:cs="Arial"/>
          <w:sz w:val="22"/>
          <w:szCs w:val="22"/>
          <w:lang w:val="sr-Cyrl-RS" w:eastAsia="zh-CN"/>
        </w:rPr>
        <w:t>месеци</w:t>
      </w:r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proofErr w:type="gramStart"/>
      <w:r w:rsidRPr="002176AB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2176AB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када</w:t>
      </w:r>
      <w:proofErr w:type="spellEnd"/>
      <w:proofErr w:type="gram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извршен</w:t>
      </w:r>
      <w:proofErr w:type="spell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квалитативни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пријем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zh-CN"/>
        </w:rPr>
        <w:t xml:space="preserve"> 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zh-CN"/>
        </w:rPr>
        <w:t>добара</w:t>
      </w:r>
      <w:proofErr w:type="spellEnd"/>
      <w:r w:rsidRPr="002176AB">
        <w:rPr>
          <w:rFonts w:ascii="Arial" w:hAnsi="Arial"/>
          <w:sz w:val="22"/>
          <w:szCs w:val="22"/>
          <w:lang w:val="sr-Cyrl-RS" w:eastAsia="en-US"/>
        </w:rPr>
        <w:t>.</w:t>
      </w:r>
    </w:p>
    <w:p w:rsidR="002176AB" w:rsidRPr="002176AB" w:rsidRDefault="002176AB" w:rsidP="002176A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2176AB">
        <w:rPr>
          <w:rFonts w:ascii="Arial" w:hAnsi="Arial" w:cs="Arial"/>
          <w:sz w:val="22"/>
          <w:szCs w:val="22"/>
          <w:lang w:val="en-US" w:eastAsia="en-US"/>
        </w:rPr>
        <w:t>Купац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има</w:t>
      </w:r>
      <w:proofErr w:type="spellEnd"/>
      <w:proofErr w:type="gram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право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рекламацију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току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трајања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гарантног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тако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што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писаном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облику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доставити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Продавцу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Приговор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квалитет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најкасније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три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сазнања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недостатак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2176AB" w:rsidRPr="002176AB" w:rsidRDefault="002176AB" w:rsidP="002176A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proofErr w:type="gramStart"/>
      <w:r w:rsidRPr="002176AB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обавезује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о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свом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трошку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отклони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евентуалне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недостатке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испорученом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добру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под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условима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утврђеним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техничкој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гаранцији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важећим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законским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прописима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РС.</w:t>
      </w:r>
      <w:proofErr w:type="gramEnd"/>
    </w:p>
    <w:p w:rsidR="002176AB" w:rsidRPr="002176AB" w:rsidRDefault="002176AB" w:rsidP="002176A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случају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потврђивања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чињеница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изложених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рекламационом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акту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Купца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Продавац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испоручити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замену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рекламирано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свом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трошку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најкасније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15 (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петнаест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)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повраћаја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рекламираног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добра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Купца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2176AB" w:rsidRPr="002176AB" w:rsidRDefault="002176AB" w:rsidP="002176AB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2176AB">
        <w:rPr>
          <w:rFonts w:ascii="Arial" w:hAnsi="Arial" w:cs="Arial"/>
          <w:sz w:val="22"/>
          <w:szCs w:val="22"/>
          <w:lang w:val="en-US" w:eastAsia="en-US"/>
        </w:rPr>
        <w:t>Гарантни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рок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продужава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време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које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добро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због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није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коришћено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начин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купљено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време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проведено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отклањању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добру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2176A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замењеном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добру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тече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нови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гарантни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рок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износи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176AB">
        <w:rPr>
          <w:rFonts w:ascii="Arial" w:hAnsi="Arial" w:cs="Arial"/>
          <w:sz w:val="22"/>
          <w:szCs w:val="22"/>
          <w:lang w:val="sr-Cyrl-RS" w:eastAsia="en-US"/>
        </w:rPr>
        <w:t xml:space="preserve">12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месеци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датума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замене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  <w:r w:rsidRPr="002176AB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176AB">
        <w:rPr>
          <w:rFonts w:ascii="Arial" w:hAnsi="Arial" w:cs="Arial"/>
          <w:b/>
          <w:sz w:val="22"/>
          <w:szCs w:val="22"/>
          <w:lang w:val="sr-Cyrl-RS" w:eastAsia="en-US"/>
        </w:rPr>
        <w:t xml:space="preserve">Ни у ком случају нече  постојати гаранцијске обавезе изван </w:t>
      </w:r>
      <w:r w:rsidR="00647E18">
        <w:rPr>
          <w:rFonts w:ascii="Arial" w:hAnsi="Arial" w:cs="Arial"/>
          <w:b/>
          <w:sz w:val="22"/>
          <w:szCs w:val="22"/>
          <w:lang w:val="sr-Latn-RS" w:eastAsia="en-US"/>
        </w:rPr>
        <w:t>24</w:t>
      </w:r>
      <w:r w:rsidRPr="002176AB">
        <w:rPr>
          <w:rFonts w:ascii="Arial" w:hAnsi="Arial" w:cs="Arial"/>
          <w:b/>
          <w:sz w:val="22"/>
          <w:szCs w:val="22"/>
          <w:lang w:val="sr-Cyrl-RS" w:eastAsia="en-US"/>
        </w:rPr>
        <w:t xml:space="preserve"> месеци од датума испоруке</w:t>
      </w:r>
      <w:r w:rsidRPr="002176AB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C6690C" w:rsidRPr="00024FAE" w:rsidRDefault="002176AB" w:rsidP="00024FAE">
      <w:pPr>
        <w:tabs>
          <w:tab w:val="left" w:pos="909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Latn-RS" w:eastAsia="en-US"/>
        </w:rPr>
      </w:pPr>
      <w:proofErr w:type="spellStart"/>
      <w:proofErr w:type="gramStart"/>
      <w:r w:rsidRPr="002176AB">
        <w:rPr>
          <w:rFonts w:ascii="Arial" w:hAnsi="Arial" w:cs="Arial"/>
          <w:sz w:val="22"/>
          <w:szCs w:val="22"/>
          <w:lang w:val="en-US" w:eastAsia="en-US"/>
        </w:rPr>
        <w:t>Сви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трошкови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буду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проузроковани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Купцу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везани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су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отклањање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недостатака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добру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које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му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испоручује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сагласно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овом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Уговору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гарантном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иду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терет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2176AB">
        <w:rPr>
          <w:rFonts w:ascii="Arial" w:hAnsi="Arial" w:cs="Arial"/>
          <w:sz w:val="22"/>
          <w:szCs w:val="22"/>
          <w:lang w:val="en-US" w:eastAsia="en-US"/>
        </w:rPr>
        <w:t>Продавца</w:t>
      </w:r>
      <w:proofErr w:type="spellEnd"/>
      <w:r w:rsidRPr="002176AB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4B512A" w:rsidRPr="004B512A" w:rsidRDefault="004B512A" w:rsidP="00255237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AC2ADE" w:rsidRPr="00024FAE" w:rsidRDefault="00AC2ADE" w:rsidP="00024FAE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sectPr w:rsidR="00AC2ADE" w:rsidRPr="00024FAE" w:rsidSect="00255237">
      <w:headerReference w:type="default" r:id="rId8"/>
      <w:footerReference w:type="even" r:id="rId9"/>
      <w:footerReference w:type="default" r:id="rId10"/>
      <w:pgSz w:w="11909" w:h="16834" w:code="9"/>
      <w:pgMar w:top="426" w:right="1134" w:bottom="851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04C" w:rsidRDefault="00DF704C" w:rsidP="00F717AF">
      <w:r>
        <w:separator/>
      </w:r>
    </w:p>
  </w:endnote>
  <w:endnote w:type="continuationSeparator" w:id="0">
    <w:p w:rsidR="00DF704C" w:rsidRDefault="00DF704C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AB" w:rsidRDefault="002176AB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6AB" w:rsidRDefault="002176AB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AB" w:rsidRPr="000F38BA" w:rsidRDefault="002176AB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2176AB" w:rsidRDefault="002176AB" w:rsidP="005403F3">
    <w:pPr>
      <w:pStyle w:val="Footer"/>
      <w:tabs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2176AB" w:rsidRPr="005403F3" w:rsidRDefault="002176AB" w:rsidP="005403F3">
    <w:pPr>
      <w:pStyle w:val="Footer"/>
      <w:tabs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143C48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143C48">
      <w:rPr>
        <w:i/>
        <w:noProof/>
      </w:rPr>
      <w:t>2</w:t>
    </w:r>
    <w:r w:rsidRPr="000F38BA">
      <w:rPr>
        <w:i/>
      </w:rPr>
      <w:fldChar w:fldCharType="end"/>
    </w:r>
  </w:p>
  <w:p w:rsidR="002176AB" w:rsidRPr="001517C4" w:rsidRDefault="002176AB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04C" w:rsidRDefault="00DF704C" w:rsidP="00F717AF">
      <w:r>
        <w:separator/>
      </w:r>
    </w:p>
  </w:footnote>
  <w:footnote w:type="continuationSeparator" w:id="0">
    <w:p w:rsidR="00DF704C" w:rsidRDefault="00DF704C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AB" w:rsidRDefault="002176A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2176AB" w:rsidRPr="00933BCC" w:rsidTr="008B2C6A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176AB" w:rsidRPr="00933BCC" w:rsidRDefault="002176AB" w:rsidP="008B2C6A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DFA4229" wp14:editId="04C907DF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176AB" w:rsidRPr="00E23434" w:rsidRDefault="002176AB" w:rsidP="008B2C6A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176AB" w:rsidRPr="00933BCC" w:rsidRDefault="002176AB" w:rsidP="008B2C6A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176AB" w:rsidRPr="00E23434" w:rsidRDefault="002176AB" w:rsidP="008B2C6A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176AB" w:rsidRPr="00B86FF2" w:rsidTr="008B2C6A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176AB" w:rsidRPr="00933BCC" w:rsidRDefault="002176AB" w:rsidP="008B2C6A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176AB" w:rsidRPr="00933BCC" w:rsidRDefault="002176AB" w:rsidP="008B2C6A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176AB" w:rsidRPr="00933BCC" w:rsidRDefault="002176AB" w:rsidP="008B2C6A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176AB" w:rsidRPr="00552D0C" w:rsidRDefault="002176AB" w:rsidP="008B2C6A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43C4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43C48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176AB" w:rsidRDefault="002176AB">
    <w:pPr>
      <w:pStyle w:val="Header"/>
    </w:pPr>
  </w:p>
  <w:p w:rsidR="002176AB" w:rsidRDefault="00217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2C0EB6"/>
    <w:multiLevelType w:val="hybridMultilevel"/>
    <w:tmpl w:val="3BE65164"/>
    <w:lvl w:ilvl="0" w:tplc="241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4">
    <w:nsid w:val="0A42424A"/>
    <w:multiLevelType w:val="hybridMultilevel"/>
    <w:tmpl w:val="F5184B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49845AF"/>
    <w:multiLevelType w:val="hybridMultilevel"/>
    <w:tmpl w:val="A88EDD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5B4FF1"/>
    <w:multiLevelType w:val="hybridMultilevel"/>
    <w:tmpl w:val="327C2B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AC7A31"/>
    <w:multiLevelType w:val="multilevel"/>
    <w:tmpl w:val="13422F6E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hint="default"/>
        <w:b w:val="0"/>
        <w:sz w:val="2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hint="default"/>
        <w:b w:val="0"/>
        <w:sz w:val="22"/>
      </w:rPr>
    </w:lvl>
  </w:abstractNum>
  <w:abstractNum w:abstractNumId="12">
    <w:nsid w:val="20ED6AF7"/>
    <w:multiLevelType w:val="hybridMultilevel"/>
    <w:tmpl w:val="B71062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84D08"/>
    <w:multiLevelType w:val="hybridMultilevel"/>
    <w:tmpl w:val="FBF450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66B6A"/>
    <w:multiLevelType w:val="hybridMultilevel"/>
    <w:tmpl w:val="04E6456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09E142B"/>
    <w:multiLevelType w:val="hybridMultilevel"/>
    <w:tmpl w:val="C6EAB1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31954"/>
    <w:multiLevelType w:val="hybridMultilevel"/>
    <w:tmpl w:val="A854389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A701F0"/>
    <w:multiLevelType w:val="hybridMultilevel"/>
    <w:tmpl w:val="35FA15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023DA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F9617E"/>
    <w:multiLevelType w:val="hybridMultilevel"/>
    <w:tmpl w:val="09566CA8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F14C2"/>
    <w:multiLevelType w:val="multilevel"/>
    <w:tmpl w:val="9BDE2A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130" w:hanging="4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i w:val="0"/>
      </w:rPr>
    </w:lvl>
  </w:abstractNum>
  <w:abstractNum w:abstractNumId="27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B25FAA"/>
    <w:multiLevelType w:val="hybridMultilevel"/>
    <w:tmpl w:val="FBD01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E9762F7"/>
    <w:multiLevelType w:val="hybridMultilevel"/>
    <w:tmpl w:val="9C0C0FCC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32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1"/>
  </w:num>
  <w:num w:numId="6">
    <w:abstractNumId w:val="14"/>
  </w:num>
  <w:num w:numId="7">
    <w:abstractNumId w:val="30"/>
  </w:num>
  <w:num w:numId="8">
    <w:abstractNumId w:val="16"/>
  </w:num>
  <w:num w:numId="9">
    <w:abstractNumId w:val="2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5"/>
  </w:num>
  <w:num w:numId="13">
    <w:abstractNumId w:val="12"/>
  </w:num>
  <w:num w:numId="14">
    <w:abstractNumId w:val="11"/>
  </w:num>
  <w:num w:numId="15">
    <w:abstractNumId w:val="7"/>
  </w:num>
  <w:num w:numId="16">
    <w:abstractNumId w:val="5"/>
  </w:num>
  <w:num w:numId="17">
    <w:abstractNumId w:val="20"/>
  </w:num>
  <w:num w:numId="18">
    <w:abstractNumId w:val="9"/>
  </w:num>
  <w:num w:numId="19">
    <w:abstractNumId w:val="26"/>
  </w:num>
  <w:num w:numId="20">
    <w:abstractNumId w:val="15"/>
  </w:num>
  <w:num w:numId="21">
    <w:abstractNumId w:val="13"/>
  </w:num>
  <w:num w:numId="22">
    <w:abstractNumId w:val="8"/>
  </w:num>
  <w:num w:numId="23">
    <w:abstractNumId w:val="29"/>
  </w:num>
  <w:num w:numId="24">
    <w:abstractNumId w:val="3"/>
  </w:num>
  <w:num w:numId="25">
    <w:abstractNumId w:val="18"/>
  </w:num>
  <w:num w:numId="26">
    <w:abstractNumId w:val="6"/>
  </w:num>
  <w:num w:numId="27">
    <w:abstractNumId w:val="31"/>
  </w:num>
  <w:num w:numId="28">
    <w:abstractNumId w:val="19"/>
  </w:num>
  <w:num w:numId="29">
    <w:abstractNumId w:val="24"/>
  </w:num>
  <w:num w:numId="3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17686"/>
    <w:rsid w:val="00020225"/>
    <w:rsid w:val="00020880"/>
    <w:rsid w:val="00023E20"/>
    <w:rsid w:val="00024FAE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49F1"/>
    <w:rsid w:val="000C454A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0F70D8"/>
    <w:rsid w:val="001005B6"/>
    <w:rsid w:val="001057F4"/>
    <w:rsid w:val="0010760B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3C48"/>
    <w:rsid w:val="00146ECB"/>
    <w:rsid w:val="001517C4"/>
    <w:rsid w:val="00162CD1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A6E3E"/>
    <w:rsid w:val="001B4CEC"/>
    <w:rsid w:val="001C18A0"/>
    <w:rsid w:val="001D7E78"/>
    <w:rsid w:val="001E2633"/>
    <w:rsid w:val="001E4514"/>
    <w:rsid w:val="001E77EA"/>
    <w:rsid w:val="001F1F10"/>
    <w:rsid w:val="001F2126"/>
    <w:rsid w:val="001F5D2A"/>
    <w:rsid w:val="0020521C"/>
    <w:rsid w:val="00206628"/>
    <w:rsid w:val="0020669A"/>
    <w:rsid w:val="00214F80"/>
    <w:rsid w:val="002176AB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0D8E"/>
    <w:rsid w:val="00241A14"/>
    <w:rsid w:val="00246B36"/>
    <w:rsid w:val="00255237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C72EF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6237"/>
    <w:rsid w:val="00347B45"/>
    <w:rsid w:val="00352EA3"/>
    <w:rsid w:val="00355A3C"/>
    <w:rsid w:val="0035664D"/>
    <w:rsid w:val="00360125"/>
    <w:rsid w:val="00360475"/>
    <w:rsid w:val="00362593"/>
    <w:rsid w:val="00371217"/>
    <w:rsid w:val="00372944"/>
    <w:rsid w:val="003761A7"/>
    <w:rsid w:val="00380F43"/>
    <w:rsid w:val="00382418"/>
    <w:rsid w:val="00385BA4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9D6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143D"/>
    <w:rsid w:val="004A2C3D"/>
    <w:rsid w:val="004B02FD"/>
    <w:rsid w:val="004B1035"/>
    <w:rsid w:val="004B3050"/>
    <w:rsid w:val="004B512A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577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535E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47E18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57F6"/>
    <w:rsid w:val="0071760B"/>
    <w:rsid w:val="00721E5A"/>
    <w:rsid w:val="007257F3"/>
    <w:rsid w:val="00734992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6DC"/>
    <w:rsid w:val="007A4C70"/>
    <w:rsid w:val="007A5328"/>
    <w:rsid w:val="007A7279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5B6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376"/>
    <w:rsid w:val="00806917"/>
    <w:rsid w:val="00807353"/>
    <w:rsid w:val="00807FDA"/>
    <w:rsid w:val="008111B6"/>
    <w:rsid w:val="008202E2"/>
    <w:rsid w:val="00823C1B"/>
    <w:rsid w:val="0083061D"/>
    <w:rsid w:val="0083092A"/>
    <w:rsid w:val="00832191"/>
    <w:rsid w:val="00833853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2C6A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2E85"/>
    <w:rsid w:val="00943298"/>
    <w:rsid w:val="009462FE"/>
    <w:rsid w:val="00963A13"/>
    <w:rsid w:val="0097104F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0BC0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B43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4F82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2ADE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278C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1985"/>
    <w:rsid w:val="00C03042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3A54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40A"/>
    <w:rsid w:val="00D34F03"/>
    <w:rsid w:val="00D42824"/>
    <w:rsid w:val="00D51FA1"/>
    <w:rsid w:val="00D55AF1"/>
    <w:rsid w:val="00D57162"/>
    <w:rsid w:val="00D621F5"/>
    <w:rsid w:val="00D662E7"/>
    <w:rsid w:val="00D66620"/>
    <w:rsid w:val="00D67490"/>
    <w:rsid w:val="00D72616"/>
    <w:rsid w:val="00D7388D"/>
    <w:rsid w:val="00D77DD4"/>
    <w:rsid w:val="00D87092"/>
    <w:rsid w:val="00D874EA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5859"/>
    <w:rsid w:val="00DE62E1"/>
    <w:rsid w:val="00DE715B"/>
    <w:rsid w:val="00DF0249"/>
    <w:rsid w:val="00DF2207"/>
    <w:rsid w:val="00DF23B4"/>
    <w:rsid w:val="00DF704C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8E5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237C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6C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EBE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Vesna Stojanovic</cp:lastModifiedBy>
  <cp:revision>30</cp:revision>
  <cp:lastPrinted>2014-12-19T09:46:00Z</cp:lastPrinted>
  <dcterms:created xsi:type="dcterms:W3CDTF">2018-01-04T12:37:00Z</dcterms:created>
  <dcterms:modified xsi:type="dcterms:W3CDTF">2018-01-30T10:33:00Z</dcterms:modified>
</cp:coreProperties>
</file>