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A5694F" w:rsidRPr="00A5694F" w:rsidRDefault="00B04A5E" w:rsidP="00A5694F">
      <w:pPr>
        <w:pStyle w:val="BodyText"/>
        <w:jc w:val="center"/>
        <w:rPr>
          <w:rFonts w:ascii="Arial" w:hAnsi="Arial" w:cs="Arial"/>
          <w:color w:val="000000" w:themeColor="text1"/>
          <w:sz w:val="22"/>
          <w:szCs w:val="22"/>
        </w:rPr>
      </w:pPr>
      <w:r w:rsidRPr="00B04A5E">
        <w:rPr>
          <w:rFonts w:ascii="Arial" w:hAnsi="Arial" w:cs="Arial"/>
          <w:sz w:val="22"/>
          <w:szCs w:val="22"/>
          <w:lang w:val="sr-Cyrl-RS" w:eastAsia="en-US"/>
        </w:rPr>
        <w:t>Резервни делови за анализатор димног гаса блока Б1</w:t>
      </w:r>
      <w:r w:rsidRPr="00855EB4">
        <w:rPr>
          <w:rFonts w:ascii="Arial" w:hAnsi="Arial"/>
          <w:color w:val="000000" w:themeColor="text1"/>
          <w:lang w:val="sr-Cyrl-RS"/>
        </w:rPr>
        <w:t xml:space="preserve"> </w:t>
      </w:r>
      <w:r w:rsidR="00855EB4" w:rsidRPr="00855EB4">
        <w:rPr>
          <w:rFonts w:ascii="Arial" w:hAnsi="Arial"/>
          <w:color w:val="000000" w:themeColor="text1"/>
          <w:lang w:val="sr-Cyrl-RS"/>
        </w:rPr>
        <w:t>(ТЕНТ Б)</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B04A5E" w:rsidRPr="00B04A5E" w:rsidRDefault="00A5694F" w:rsidP="00B04A5E">
      <w:pPr>
        <w:ind w:left="-360" w:right="-19"/>
        <w:jc w:val="center"/>
        <w:outlineLvl w:val="0"/>
        <w:rPr>
          <w:rFonts w:ascii="Arial" w:hAnsi="Arial" w:cs="Arial"/>
          <w:b/>
          <w:sz w:val="22"/>
          <w:szCs w:val="22"/>
          <w:lang w:val="hr-HR" w:eastAsia="en-US"/>
        </w:rPr>
      </w:pPr>
      <w:r w:rsidRPr="00A5694F">
        <w:rPr>
          <w:rFonts w:ascii="Arial" w:hAnsi="Arial" w:cs="Arial"/>
          <w:color w:val="000000" w:themeColor="text1"/>
          <w:sz w:val="22"/>
          <w:szCs w:val="22"/>
        </w:rPr>
        <w:t xml:space="preserve">ЈАВНА НАБАВКА </w:t>
      </w:r>
      <w:r w:rsidR="00B04A5E" w:rsidRPr="00B04A5E">
        <w:rPr>
          <w:rFonts w:ascii="Arial" w:hAnsi="Arial" w:cs="Arial"/>
          <w:b/>
          <w:sz w:val="22"/>
          <w:szCs w:val="22"/>
          <w:lang w:val="hr-HR" w:eastAsia="en-US"/>
        </w:rPr>
        <w:t>ЈН/3000/1789/2017 (1720/2017)</w:t>
      </w:r>
    </w:p>
    <w:p w:rsidR="00A5694F" w:rsidRPr="00A5694F" w:rsidRDefault="00A5694F" w:rsidP="00A5694F">
      <w:pPr>
        <w:pStyle w:val="BodyText"/>
        <w:jc w:val="center"/>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593822" w:rsidRPr="00593822">
        <w:rPr>
          <w:rFonts w:ascii="Arial" w:hAnsi="Arial" w:cs="Arial"/>
          <w:sz w:val="22"/>
          <w:szCs w:val="22"/>
          <w:lang w:val="sr-Cyrl-RS" w:eastAsia="en-US"/>
        </w:rPr>
        <w:t>5364-Е.03.02.-484431/</w:t>
      </w:r>
      <w:r w:rsidR="00593822">
        <w:rPr>
          <w:rFonts w:ascii="Arial" w:hAnsi="Arial" w:cs="Arial"/>
          <w:sz w:val="22"/>
          <w:szCs w:val="22"/>
          <w:lang w:val="sr-Latn-RS" w:eastAsia="en-US"/>
        </w:rPr>
        <w:t>9</w:t>
      </w:r>
      <w:r w:rsidR="00593822" w:rsidRPr="00593822">
        <w:rPr>
          <w:rFonts w:ascii="Arial" w:hAnsi="Arial" w:cs="Arial"/>
          <w:sz w:val="22"/>
          <w:szCs w:val="22"/>
          <w:lang w:val="sr-Cyrl-RS" w:eastAsia="en-US"/>
        </w:rPr>
        <w:t>-2017</w:t>
      </w:r>
      <w:r w:rsidRPr="00A5694F">
        <w:rPr>
          <w:rFonts w:ascii="Arial" w:hAnsi="Arial" w:cs="Arial"/>
          <w:color w:val="000000" w:themeColor="text1"/>
          <w:sz w:val="22"/>
          <w:szCs w:val="22"/>
        </w:rPr>
        <w:t xml:space="preserve">од </w:t>
      </w:r>
      <w:r w:rsidR="00593822">
        <w:rPr>
          <w:rFonts w:ascii="Arial" w:hAnsi="Arial" w:cs="Arial"/>
          <w:color w:val="000000" w:themeColor="text1"/>
          <w:sz w:val="22"/>
          <w:szCs w:val="22"/>
          <w:lang w:val="sr-Latn-RS"/>
        </w:rPr>
        <w:t>29.12.2017.</w:t>
      </w:r>
      <w:r w:rsidRPr="00A5694F">
        <w:rPr>
          <w:rFonts w:ascii="Arial" w:hAnsi="Arial" w:cs="Arial"/>
          <w:color w:val="000000" w:themeColor="text1"/>
          <w:sz w:val="22"/>
          <w:szCs w:val="22"/>
        </w:rPr>
        <w:t xml:space="preserve"> 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855EB4">
        <w:rPr>
          <w:rFonts w:ascii="Arial" w:hAnsi="Arial" w:cs="Arial"/>
          <w:i/>
          <w:color w:val="000000" w:themeColor="text1"/>
          <w:sz w:val="22"/>
          <w:szCs w:val="22"/>
          <w:lang w:val="en-US"/>
        </w:rPr>
        <w:t>7</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5549F" w:rsidRPr="0085549F" w:rsidRDefault="0085549F"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F66639" w:rsidRPr="00F66639" w:rsidRDefault="00F66639" w:rsidP="00536655">
      <w:pPr>
        <w:pStyle w:val="BodyText"/>
        <w:jc w:val="center"/>
        <w:rPr>
          <w:rFonts w:ascii="Arial" w:hAnsi="Arial" w:cs="Arial"/>
          <w:b/>
          <w:color w:val="000000" w:themeColor="text1"/>
          <w:spacing w:val="80"/>
          <w:sz w:val="22"/>
          <w:szCs w:val="22"/>
          <w:lang w:val="sr-Cyrl-RS"/>
        </w:rPr>
      </w:pPr>
    </w:p>
    <w:p w:rsidR="00855EB4" w:rsidRPr="007D7677" w:rsidRDefault="00A5694F" w:rsidP="00F66639">
      <w:pP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B04A5E" w:rsidRPr="00B04A5E">
        <w:rPr>
          <w:rFonts w:ascii="Arial" w:eastAsia="Calibri" w:hAnsi="Arial" w:cs="Arial"/>
          <w:b/>
          <w:sz w:val="22"/>
          <w:szCs w:val="22"/>
          <w:lang w:val="sr-Cyrl-RS" w:eastAsia="en-US"/>
        </w:rPr>
        <w:t>Резервни делови за анализатор димног гаса блока Б1</w:t>
      </w:r>
      <w:r w:rsidR="00B04A5E" w:rsidRPr="00B04A5E">
        <w:rPr>
          <w:rFonts w:ascii="Arial" w:eastAsia="Calibri" w:hAnsi="Arial" w:cs="Arial"/>
          <w:b/>
          <w:bCs/>
          <w:sz w:val="22"/>
          <w:szCs w:val="22"/>
          <w:lang w:val="sr-Cyrl-RS" w:eastAsia="en-US"/>
        </w:rPr>
        <w:t xml:space="preserve"> </w:t>
      </w:r>
      <w:r w:rsidR="00855EB4" w:rsidRPr="00855EB4">
        <w:rPr>
          <w:rFonts w:ascii="Arial" w:hAnsi="Arial" w:cs="Arial"/>
          <w:b/>
          <w:bCs/>
          <w:sz w:val="22"/>
          <w:szCs w:val="22"/>
          <w:lang w:val="sr-Cyrl-RS"/>
        </w:rPr>
        <w:t>(ТЕНТ Б)</w:t>
      </w:r>
    </w:p>
    <w:p w:rsidR="00F66639" w:rsidRPr="00F66639" w:rsidRDefault="00F66639" w:rsidP="00F66639">
      <w:pPr>
        <w:rPr>
          <w:rFonts w:ascii="Arial" w:eastAsia="Arial Unicode MS" w:hAnsi="Arial" w:cs="Arial"/>
          <w:b/>
          <w:kern w:val="2"/>
          <w:sz w:val="22"/>
          <w:szCs w:val="22"/>
          <w:lang w:val="sr-Cyrl-RS" w:eastAsia="en-US"/>
        </w:rPr>
      </w:pPr>
    </w:p>
    <w:p w:rsidR="00DE04BE" w:rsidRDefault="00A5694F" w:rsidP="008D4835">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r w:rsidR="00260B69">
        <w:rPr>
          <w:rFonts w:ascii="Arial" w:hAnsi="Arial" w:cs="Arial"/>
          <w:color w:val="000000" w:themeColor="text1"/>
          <w:sz w:val="22"/>
          <w:szCs w:val="22"/>
          <w:lang w:val="sr-Cyrl-RS"/>
        </w:rPr>
        <w:t xml:space="preserve">    </w:t>
      </w:r>
    </w:p>
    <w:p w:rsidR="008D4835" w:rsidRPr="004918AB" w:rsidRDefault="0085549F" w:rsidP="008D4835">
      <w:pPr>
        <w:rPr>
          <w:rFonts w:ascii="Arial" w:hAnsi="Arial" w:cs="Arial"/>
          <w:b/>
          <w:color w:val="000000" w:themeColor="text1"/>
          <w:sz w:val="22"/>
          <w:szCs w:val="22"/>
          <w:lang w:val="sr-Cyrl-RS"/>
        </w:rPr>
      </w:pPr>
      <w:r>
        <w:rPr>
          <w:rFonts w:ascii="Arial" w:hAnsi="Arial" w:cs="Arial"/>
          <w:b/>
          <w:color w:val="000000" w:themeColor="text1"/>
          <w:sz w:val="22"/>
          <w:szCs w:val="22"/>
          <w:lang w:val="sr-Cyrl-RS"/>
        </w:rPr>
        <w:t xml:space="preserve">Тачка 6. </w:t>
      </w:r>
      <w:r w:rsidRPr="0085549F">
        <w:rPr>
          <w:rFonts w:ascii="Arial" w:hAnsi="Arial" w:cs="Arial"/>
          <w:b/>
          <w:iCs/>
          <w:sz w:val="22"/>
          <w:szCs w:val="22"/>
          <w:u w:val="single"/>
          <w:lang w:val="sr-Cyrl-RS" w:eastAsia="en-US"/>
        </w:rPr>
        <w:t>УПУТСТВ</w:t>
      </w:r>
      <w:r>
        <w:rPr>
          <w:rFonts w:ascii="Arial" w:hAnsi="Arial" w:cs="Arial"/>
          <w:b/>
          <w:iCs/>
          <w:sz w:val="22"/>
          <w:szCs w:val="22"/>
          <w:u w:val="single"/>
          <w:lang w:val="sr-Cyrl-RS" w:eastAsia="en-US"/>
        </w:rPr>
        <w:t>А</w:t>
      </w:r>
      <w:r w:rsidRPr="0085549F">
        <w:rPr>
          <w:rFonts w:ascii="Arial" w:hAnsi="Arial" w:cs="Arial"/>
          <w:b/>
          <w:iCs/>
          <w:sz w:val="22"/>
          <w:szCs w:val="22"/>
          <w:u w:val="single"/>
          <w:lang w:val="sr-Cyrl-RS" w:eastAsia="en-US"/>
        </w:rPr>
        <w:t xml:space="preserve"> ПОНУЂАЧИМА КАКО ДА САЧИНЕ ПОНУДУ</w:t>
      </w:r>
      <w:r w:rsidRPr="0085549F">
        <w:rPr>
          <w:rFonts w:ascii="Arial" w:hAnsi="Arial" w:cs="Arial"/>
          <w:b/>
          <w:iCs/>
          <w:sz w:val="22"/>
          <w:szCs w:val="22"/>
          <w:lang w:val="sr-Cyrl-RS" w:eastAsia="en-US"/>
        </w:rPr>
        <w:t xml:space="preserve"> </w:t>
      </w:r>
      <w:r>
        <w:rPr>
          <w:rFonts w:ascii="Arial" w:hAnsi="Arial" w:cs="Arial"/>
          <w:b/>
          <w:color w:val="000000" w:themeColor="text1"/>
          <w:sz w:val="22"/>
          <w:szCs w:val="22"/>
          <w:lang w:val="sr-Cyrl-RS"/>
        </w:rPr>
        <w:t>,</w:t>
      </w:r>
      <w:r w:rsidR="008D4835" w:rsidRPr="004918AB">
        <w:rPr>
          <w:rFonts w:ascii="Arial" w:hAnsi="Arial" w:cs="Arial"/>
          <w:b/>
          <w:color w:val="000000" w:themeColor="text1"/>
          <w:sz w:val="22"/>
          <w:szCs w:val="22"/>
          <w:lang w:val="sr-Cyrl-RS"/>
        </w:rPr>
        <w:t xml:space="preserve"> тачки 6.3 Обавезна садржина понуде</w:t>
      </w:r>
      <w:r>
        <w:rPr>
          <w:rFonts w:ascii="Arial" w:hAnsi="Arial" w:cs="Arial"/>
          <w:b/>
          <w:color w:val="000000" w:themeColor="text1"/>
          <w:sz w:val="22"/>
          <w:szCs w:val="22"/>
          <w:lang w:val="sr-Cyrl-RS"/>
        </w:rPr>
        <w:t xml:space="preserve">, на страни </w:t>
      </w:r>
      <w:r w:rsidR="00B04A5E">
        <w:rPr>
          <w:rFonts w:ascii="Arial" w:hAnsi="Arial" w:cs="Arial"/>
          <w:b/>
          <w:color w:val="000000" w:themeColor="text1"/>
          <w:sz w:val="22"/>
          <w:szCs w:val="22"/>
          <w:lang w:val="sr-Latn-RS"/>
        </w:rPr>
        <w:t>9</w:t>
      </w:r>
      <w:r>
        <w:rPr>
          <w:rFonts w:ascii="Arial" w:hAnsi="Arial" w:cs="Arial"/>
          <w:b/>
          <w:color w:val="000000" w:themeColor="text1"/>
          <w:sz w:val="22"/>
          <w:szCs w:val="22"/>
          <w:lang w:val="sr-Cyrl-RS"/>
        </w:rPr>
        <w:t xml:space="preserve"> од </w:t>
      </w:r>
      <w:r w:rsidR="00B04A5E">
        <w:rPr>
          <w:rFonts w:ascii="Arial" w:hAnsi="Arial" w:cs="Arial"/>
          <w:b/>
          <w:color w:val="000000" w:themeColor="text1"/>
          <w:sz w:val="22"/>
          <w:szCs w:val="22"/>
          <w:lang w:val="sr-Latn-RS"/>
        </w:rPr>
        <w:t>48</w:t>
      </w:r>
      <w:r>
        <w:rPr>
          <w:rFonts w:ascii="Arial" w:hAnsi="Arial" w:cs="Arial"/>
          <w:b/>
          <w:color w:val="000000" w:themeColor="text1"/>
          <w:sz w:val="22"/>
          <w:szCs w:val="22"/>
          <w:lang w:val="sr-Cyrl-RS"/>
        </w:rPr>
        <w:t xml:space="preserve"> конкурсне документације,</w:t>
      </w:r>
      <w:r w:rsidR="008D4835"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008D4835" w:rsidRPr="004918AB">
        <w:rPr>
          <w:rFonts w:ascii="Arial" w:hAnsi="Arial" w:cs="Arial"/>
          <w:b/>
          <w:iCs/>
          <w:sz w:val="22"/>
          <w:szCs w:val="22"/>
          <w:lang w:val="sr-Cyrl-RS" w:eastAsia="en-US"/>
        </w:rPr>
        <w:t>:</w:t>
      </w:r>
      <w:r w:rsidR="008D4835" w:rsidRPr="004918AB">
        <w:rPr>
          <w:rFonts w:ascii="Arial" w:hAnsi="Arial" w:cs="Arial"/>
          <w:b/>
          <w:color w:val="000000" w:themeColor="text1"/>
          <w:sz w:val="22"/>
          <w:szCs w:val="22"/>
          <w:lang w:val="sr-Cyrl-RS"/>
        </w:rPr>
        <w:t xml:space="preserve"> </w:t>
      </w:r>
    </w:p>
    <w:p w:rsidR="008D4835" w:rsidRPr="00E161EE" w:rsidRDefault="008D4835" w:rsidP="008D4835">
      <w:pPr>
        <w:rPr>
          <w:rFonts w:ascii="Arial" w:hAnsi="Arial" w:cs="Arial"/>
          <w:iCs/>
          <w:sz w:val="22"/>
          <w:szCs w:val="22"/>
          <w:lang w:val="sr-Cyrl-RS" w:eastAsia="en-US"/>
        </w:rPr>
      </w:pPr>
    </w:p>
    <w:p w:rsidR="00B04A5E" w:rsidRPr="00B04A5E" w:rsidRDefault="00B04A5E" w:rsidP="00B04A5E">
      <w:pPr>
        <w:tabs>
          <w:tab w:val="left" w:pos="567"/>
        </w:tabs>
        <w:suppressAutoHyphens w:val="0"/>
        <w:jc w:val="both"/>
        <w:rPr>
          <w:rFonts w:ascii="Arial" w:hAnsi="Arial" w:cs="Arial"/>
          <w:sz w:val="22"/>
          <w:szCs w:val="22"/>
          <w:lang w:val="en-US" w:eastAsia="en-US"/>
        </w:rPr>
      </w:pPr>
      <w:r w:rsidRPr="00B04A5E">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B04A5E">
        <w:rPr>
          <w:rFonts w:ascii="Arial" w:hAnsi="Arial" w:cs="Arial"/>
          <w:sz w:val="22"/>
          <w:szCs w:val="22"/>
          <w:lang w:val="en-US" w:eastAsia="en-US"/>
        </w:rPr>
        <w:t>Закона о јавним</w:t>
      </w:r>
      <w:r w:rsidRPr="00B04A5E">
        <w:rPr>
          <w:rFonts w:ascii="Arial" w:hAnsi="Arial" w:cs="Arial"/>
          <w:sz w:val="22"/>
          <w:szCs w:val="22"/>
          <w:lang w:val="en-US" w:eastAsia="en-US" w:bidi="en-US"/>
        </w:rPr>
        <w:t xml:space="preserve"> набавкама, предвиђени чл.</w:t>
      </w:r>
      <w:proofErr w:type="gramEnd"/>
      <w:r w:rsidRPr="00B04A5E">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04A5E">
        <w:rPr>
          <w:rFonts w:ascii="Arial" w:hAnsi="Arial" w:cs="Arial"/>
          <w:sz w:val="22"/>
          <w:szCs w:val="22"/>
          <w:lang w:val="en-US" w:eastAsia="en-US"/>
        </w:rPr>
        <w:t>:</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Образац понуде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Структура цене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Изјава о независној понуди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Изјава у складу са чланом 75. став 2. Закона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Обрасц</w:t>
      </w:r>
      <w:r w:rsidRPr="00B04A5E">
        <w:rPr>
          <w:rFonts w:ascii="Arial" w:hAnsi="Arial" w:cs="Arial"/>
          <w:sz w:val="22"/>
          <w:szCs w:val="22"/>
          <w:lang w:eastAsia="en-US"/>
        </w:rPr>
        <w:t>и</w:t>
      </w:r>
      <w:r w:rsidRPr="00B04A5E">
        <w:rPr>
          <w:rFonts w:ascii="Arial" w:hAnsi="Arial" w:cs="Arial"/>
          <w:sz w:val="22"/>
          <w:szCs w:val="22"/>
          <w:lang w:val="ru-RU" w:eastAsia="en-US"/>
        </w:rPr>
        <w:t>, изјаве и доказ</w:t>
      </w:r>
      <w:r w:rsidRPr="00B04A5E">
        <w:rPr>
          <w:rFonts w:ascii="Arial" w:hAnsi="Arial" w:cs="Arial"/>
          <w:sz w:val="22"/>
          <w:szCs w:val="22"/>
          <w:lang w:eastAsia="en-US"/>
        </w:rPr>
        <w:t>и</w:t>
      </w:r>
      <w:r w:rsidRPr="00B04A5E">
        <w:rPr>
          <w:rFonts w:ascii="Arial" w:hAnsi="Arial" w:cs="Arial"/>
          <w:sz w:val="22"/>
          <w:szCs w:val="22"/>
          <w:lang w:val="ru-RU" w:eastAsia="en-US"/>
        </w:rPr>
        <w:t xml:space="preserve"> одређене тачком 6.</w:t>
      </w:r>
      <w:r w:rsidRPr="00B04A5E">
        <w:rPr>
          <w:rFonts w:ascii="Arial" w:hAnsi="Arial" w:cs="Arial"/>
          <w:sz w:val="22"/>
          <w:szCs w:val="22"/>
          <w:lang w:eastAsia="en-US"/>
        </w:rPr>
        <w:t>9</w:t>
      </w:r>
      <w:r w:rsidRPr="00B04A5E">
        <w:rPr>
          <w:rFonts w:ascii="Arial" w:hAnsi="Arial" w:cs="Arial"/>
          <w:sz w:val="22"/>
          <w:szCs w:val="22"/>
          <w:lang w:val="ru-RU" w:eastAsia="en-US"/>
        </w:rPr>
        <w:t xml:space="preserve"> или 6.1</w:t>
      </w:r>
      <w:r w:rsidRPr="00B04A5E">
        <w:rPr>
          <w:rFonts w:ascii="Arial" w:hAnsi="Arial" w:cs="Arial"/>
          <w:sz w:val="22"/>
          <w:szCs w:val="22"/>
          <w:lang w:eastAsia="en-US"/>
        </w:rPr>
        <w:t>0</w:t>
      </w:r>
      <w:r w:rsidRPr="00B04A5E">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потписан и печатом оверен образац „Модел уговора“ (пожељно је да буде попуњен)</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Овлашћење за потписника (ако не потписује заступник)</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eastAsia="TimesNewRomanPSMT" w:hAnsi="Arial" w:cs="Arial"/>
          <w:bCs/>
          <w:sz w:val="22"/>
          <w:szCs w:val="22"/>
          <w:lang w:val="sr-Cyrl-RS" w:eastAsia="en-US"/>
        </w:rPr>
        <w:t>С</w:t>
      </w:r>
      <w:r w:rsidRPr="00B04A5E">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B04A5E">
        <w:rPr>
          <w:rFonts w:ascii="Arial" w:eastAsia="TimesNewRomanPSMT" w:hAnsi="Arial" w:cs="Arial"/>
          <w:bCs/>
          <w:sz w:val="22"/>
          <w:szCs w:val="22"/>
          <w:lang w:val="sr-Cyrl-RS" w:eastAsia="en-US"/>
        </w:rPr>
        <w:t>у случају подношења заједничке понуде</w:t>
      </w:r>
    </w:p>
    <w:p w:rsidR="00B04A5E" w:rsidRPr="00B04A5E" w:rsidRDefault="00B04A5E" w:rsidP="00B04A5E">
      <w:pPr>
        <w:numPr>
          <w:ilvl w:val="0"/>
          <w:numId w:val="4"/>
        </w:numPr>
        <w:suppressAutoHyphens w:val="0"/>
        <w:spacing w:line="276" w:lineRule="auto"/>
        <w:jc w:val="both"/>
        <w:rPr>
          <w:rFonts w:ascii="Arial" w:eastAsia="Calibri" w:hAnsi="Arial" w:cs="Arial"/>
          <w:b/>
          <w:sz w:val="22"/>
          <w:szCs w:val="22"/>
          <w:lang w:val="ru-RU" w:eastAsia="en-US"/>
        </w:rPr>
      </w:pPr>
      <w:r w:rsidRPr="00B04A5E">
        <w:rPr>
          <w:rFonts w:ascii="Arial" w:eastAsia="TimesNewRomanPSMT" w:hAnsi="Arial" w:cs="Arial"/>
          <w:b/>
          <w:bCs/>
          <w:iCs/>
          <w:sz w:val="22"/>
          <w:szCs w:val="22"/>
          <w:lang w:val="sr-Cyrl-RS" w:eastAsia="en-US"/>
        </w:rPr>
        <w:t>Средство финансијског обезбеђења за озбиљност понуде</w:t>
      </w:r>
    </w:p>
    <w:p w:rsidR="00B04A5E" w:rsidRPr="00B04A5E" w:rsidRDefault="00B04A5E" w:rsidP="00B04A5E">
      <w:pPr>
        <w:numPr>
          <w:ilvl w:val="0"/>
          <w:numId w:val="4"/>
        </w:numPr>
        <w:tabs>
          <w:tab w:val="left" w:pos="567"/>
        </w:tabs>
        <w:suppressAutoHyphens w:val="0"/>
        <w:spacing w:after="200" w:line="276" w:lineRule="auto"/>
        <w:contextualSpacing/>
        <w:jc w:val="both"/>
        <w:rPr>
          <w:rFonts w:ascii="Arial" w:hAnsi="Arial" w:cs="Arial"/>
          <w:b/>
          <w:sz w:val="22"/>
          <w:szCs w:val="22"/>
          <w:lang w:val="ru-RU" w:eastAsia="en-US"/>
        </w:rPr>
      </w:pPr>
      <w:r w:rsidRPr="00B04A5E">
        <w:rPr>
          <w:rFonts w:ascii="Arial" w:hAnsi="Arial" w:cs="Arial"/>
          <w:b/>
          <w:bCs/>
          <w:sz w:val="22"/>
          <w:szCs w:val="22"/>
          <w:lang w:val="sr-Cyrl-RS" w:eastAsia="en-US"/>
        </w:rPr>
        <w:t>Лист</w:t>
      </w:r>
      <w:r w:rsidRPr="00B04A5E">
        <w:rPr>
          <w:rFonts w:ascii="Arial" w:hAnsi="Arial" w:cs="Arial"/>
          <w:b/>
          <w:bCs/>
          <w:sz w:val="22"/>
          <w:szCs w:val="22"/>
          <w:lang w:val="sr-Latn-RS" w:eastAsia="en-US"/>
        </w:rPr>
        <w:t>a</w:t>
      </w:r>
      <w:r w:rsidRPr="00B04A5E">
        <w:rPr>
          <w:rFonts w:ascii="Arial" w:hAnsi="Arial" w:cs="Arial"/>
          <w:b/>
          <w:bCs/>
          <w:sz w:val="22"/>
          <w:szCs w:val="22"/>
          <w:lang w:val="sr-Cyrl-RS" w:eastAsia="en-US"/>
        </w:rPr>
        <w:t xml:space="preserve"> понуђене опреме са каталошким бројевима и каталози</w:t>
      </w:r>
      <w:r w:rsidRPr="00B04A5E">
        <w:rPr>
          <w:rFonts w:ascii="Arial" w:hAnsi="Arial" w:cs="Arial"/>
          <w:bCs/>
          <w:sz w:val="22"/>
          <w:szCs w:val="22"/>
          <w:lang w:val="sr-Cyrl-RS" w:eastAsia="en-US"/>
        </w:rPr>
        <w:t xml:space="preserve"> </w:t>
      </w:r>
      <w:r w:rsidRPr="00B04A5E">
        <w:rPr>
          <w:rFonts w:ascii="Arial" w:hAnsi="Arial" w:cs="Arial"/>
          <w:b/>
          <w:bCs/>
          <w:sz w:val="22"/>
          <w:szCs w:val="22"/>
          <w:lang w:val="sr-Cyrl-RS" w:eastAsia="en-US"/>
        </w:rPr>
        <w:t>или каталошке изводе са техничким карактеристикама понуђене опреме (могу бити на енглеском)</w:t>
      </w:r>
    </w:p>
    <w:p w:rsidR="008D4835" w:rsidRPr="008D4835" w:rsidRDefault="008D4835" w:rsidP="008D4835">
      <w:pPr>
        <w:tabs>
          <w:tab w:val="left" w:pos="567"/>
        </w:tabs>
        <w:suppressAutoHyphens w:val="0"/>
        <w:jc w:val="both"/>
        <w:rPr>
          <w:rFonts w:ascii="Arial" w:hAnsi="Arial" w:cs="Arial"/>
          <w:sz w:val="22"/>
          <w:szCs w:val="22"/>
          <w:lang w:val="ru-RU" w:eastAsia="en-US"/>
        </w:rPr>
      </w:pPr>
    </w:p>
    <w:p w:rsidR="008D4835" w:rsidRPr="008D4835" w:rsidRDefault="008D4835" w:rsidP="008D4835">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85549F" w:rsidRDefault="008D4835" w:rsidP="0085549F">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82E50" w:rsidRDefault="00D82E50" w:rsidP="0085549F">
      <w:pPr>
        <w:tabs>
          <w:tab w:val="left" w:pos="567"/>
        </w:tabs>
        <w:suppressAutoHyphens w:val="0"/>
        <w:jc w:val="both"/>
        <w:rPr>
          <w:rFonts w:ascii="Arial" w:hAnsi="Arial" w:cs="Arial"/>
          <w:sz w:val="22"/>
          <w:szCs w:val="22"/>
          <w:lang w:val="ru-RU" w:eastAsia="en-US"/>
        </w:rPr>
      </w:pPr>
    </w:p>
    <w:p w:rsidR="00D82E50" w:rsidRDefault="00D82E50" w:rsidP="0085549F">
      <w:pPr>
        <w:tabs>
          <w:tab w:val="left" w:pos="567"/>
        </w:tabs>
        <w:suppressAutoHyphens w:val="0"/>
        <w:jc w:val="both"/>
        <w:rPr>
          <w:rFonts w:ascii="Arial" w:hAnsi="Arial" w:cs="Arial"/>
          <w:sz w:val="22"/>
          <w:szCs w:val="22"/>
          <w:lang w:val="sr-Latn-RS" w:eastAsia="en-US"/>
        </w:rPr>
      </w:pPr>
    </w:p>
    <w:p w:rsidR="00B04A5E" w:rsidRDefault="00B04A5E" w:rsidP="0085549F">
      <w:pPr>
        <w:tabs>
          <w:tab w:val="left" w:pos="567"/>
        </w:tabs>
        <w:suppressAutoHyphens w:val="0"/>
        <w:jc w:val="both"/>
        <w:rPr>
          <w:rFonts w:ascii="Arial" w:hAnsi="Arial" w:cs="Arial"/>
          <w:sz w:val="22"/>
          <w:szCs w:val="22"/>
          <w:lang w:val="sr-Latn-RS" w:eastAsia="en-US"/>
        </w:rPr>
      </w:pPr>
    </w:p>
    <w:p w:rsidR="00B04A5E" w:rsidRPr="00B04A5E" w:rsidRDefault="00B04A5E" w:rsidP="0085549F">
      <w:pPr>
        <w:tabs>
          <w:tab w:val="left" w:pos="567"/>
        </w:tabs>
        <w:suppressAutoHyphens w:val="0"/>
        <w:jc w:val="both"/>
        <w:rPr>
          <w:rFonts w:ascii="Arial" w:hAnsi="Arial" w:cs="Arial"/>
          <w:sz w:val="22"/>
          <w:szCs w:val="22"/>
          <w:lang w:val="sr-Latn-RS" w:eastAsia="en-US"/>
        </w:rPr>
      </w:pPr>
    </w:p>
    <w:p w:rsidR="0085549F" w:rsidRPr="00E161EE" w:rsidRDefault="0085549F" w:rsidP="0085549F">
      <w:pPr>
        <w:tabs>
          <w:tab w:val="left" w:pos="567"/>
          <w:tab w:val="left" w:pos="851"/>
        </w:tabs>
        <w:suppressAutoHyphens w:val="0"/>
        <w:ind w:left="851"/>
        <w:jc w:val="both"/>
        <w:outlineLvl w:val="2"/>
        <w:rPr>
          <w:rFonts w:ascii="Arial" w:hAnsi="Arial" w:cs="Arial"/>
          <w:b/>
          <w:sz w:val="22"/>
          <w:szCs w:val="22"/>
          <w:lang w:val="en-US" w:eastAsia="en-US"/>
        </w:rPr>
      </w:pPr>
      <w:r>
        <w:rPr>
          <w:rFonts w:ascii="Arial" w:hAnsi="Arial" w:cs="Arial"/>
          <w:sz w:val="22"/>
          <w:szCs w:val="22"/>
          <w:lang w:val="ru-RU" w:eastAsia="en-US"/>
        </w:rPr>
        <w:lastRenderedPageBreak/>
        <w:t xml:space="preserve">- </w:t>
      </w:r>
      <w:r w:rsidR="00E161EE"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Т</w:t>
      </w:r>
      <w:r w:rsidR="00E161EE" w:rsidRPr="0085549F">
        <w:rPr>
          <w:rFonts w:ascii="Arial" w:hAnsi="Arial" w:cs="Arial"/>
          <w:b/>
          <w:color w:val="000000" w:themeColor="text1"/>
          <w:sz w:val="22"/>
          <w:szCs w:val="22"/>
          <w:lang w:val="sr-Cyrl-RS"/>
        </w:rPr>
        <w:t>ачк</w:t>
      </w:r>
      <w:r>
        <w:rPr>
          <w:rFonts w:ascii="Arial" w:hAnsi="Arial" w:cs="Arial"/>
          <w:b/>
          <w:color w:val="000000" w:themeColor="text1"/>
          <w:sz w:val="22"/>
          <w:szCs w:val="22"/>
          <w:lang w:val="sr-Cyrl-RS"/>
        </w:rPr>
        <w:t>а</w:t>
      </w:r>
      <w:r w:rsidR="00E161EE" w:rsidRPr="0085549F">
        <w:rPr>
          <w:rFonts w:ascii="Arial" w:hAnsi="Arial" w:cs="Arial"/>
          <w:b/>
          <w:color w:val="000000" w:themeColor="text1"/>
          <w:sz w:val="22"/>
          <w:szCs w:val="22"/>
          <w:lang w:val="sr-Cyrl-RS"/>
        </w:rPr>
        <w:t xml:space="preserve"> 6.18,</w:t>
      </w:r>
      <w:r w:rsidRPr="0085549F">
        <w:rPr>
          <w:rFonts w:ascii="Arial" w:hAnsi="Arial" w:cs="Arial"/>
          <w:b/>
          <w:sz w:val="22"/>
          <w:szCs w:val="22"/>
          <w:lang w:val="en-US" w:eastAsia="en-US"/>
        </w:rPr>
        <w:t xml:space="preserve"> </w:t>
      </w:r>
      <w:r w:rsidRPr="00E161EE">
        <w:rPr>
          <w:rFonts w:ascii="Arial" w:hAnsi="Arial" w:cs="Arial"/>
          <w:b/>
          <w:sz w:val="22"/>
          <w:szCs w:val="22"/>
          <w:lang w:val="en-US" w:eastAsia="en-US"/>
        </w:rPr>
        <w:t>Меница за озбиљност понуде</w:t>
      </w:r>
      <w:r>
        <w:rPr>
          <w:rFonts w:ascii="Arial" w:hAnsi="Arial" w:cs="Arial"/>
          <w:b/>
          <w:sz w:val="22"/>
          <w:szCs w:val="22"/>
          <w:lang w:val="sr-Cyrl-RS" w:eastAsia="en-US"/>
        </w:rPr>
        <w:t>,</w:t>
      </w:r>
      <w:r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на страни 1</w:t>
      </w:r>
      <w:r w:rsidR="00B04A5E">
        <w:rPr>
          <w:rFonts w:ascii="Arial" w:hAnsi="Arial" w:cs="Arial"/>
          <w:b/>
          <w:color w:val="000000" w:themeColor="text1"/>
          <w:sz w:val="22"/>
          <w:szCs w:val="22"/>
          <w:lang w:val="sr-Latn-RS"/>
        </w:rPr>
        <w:t>3</w:t>
      </w:r>
      <w:r>
        <w:rPr>
          <w:rFonts w:ascii="Arial" w:hAnsi="Arial" w:cs="Arial"/>
          <w:b/>
          <w:color w:val="000000" w:themeColor="text1"/>
          <w:sz w:val="22"/>
          <w:szCs w:val="22"/>
          <w:lang w:val="sr-Cyrl-RS"/>
        </w:rPr>
        <w:t xml:space="preserve"> од </w:t>
      </w:r>
      <w:r w:rsidR="00B04A5E">
        <w:rPr>
          <w:rFonts w:ascii="Arial" w:hAnsi="Arial" w:cs="Arial"/>
          <w:b/>
          <w:color w:val="000000" w:themeColor="text1"/>
          <w:sz w:val="22"/>
          <w:szCs w:val="22"/>
          <w:lang w:val="sr-Latn-RS"/>
        </w:rPr>
        <w:t>48</w:t>
      </w:r>
      <w:r>
        <w:rPr>
          <w:rFonts w:ascii="Arial" w:hAnsi="Arial" w:cs="Arial"/>
          <w:b/>
          <w:color w:val="000000" w:themeColor="text1"/>
          <w:sz w:val="22"/>
          <w:szCs w:val="22"/>
          <w:lang w:val="sr-Cyrl-RS"/>
        </w:rPr>
        <w:t xml:space="preserve"> конкурсне документације,</w:t>
      </w:r>
      <w:r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Pr="004918AB">
        <w:rPr>
          <w:rFonts w:ascii="Arial" w:hAnsi="Arial" w:cs="Arial"/>
          <w:b/>
          <w:iCs/>
          <w:sz w:val="22"/>
          <w:szCs w:val="22"/>
          <w:lang w:val="sr-Cyrl-RS" w:eastAsia="en-US"/>
        </w:rPr>
        <w:t>:</w:t>
      </w:r>
    </w:p>
    <w:p w:rsidR="000D6BF0" w:rsidRDefault="000D6BF0" w:rsidP="000D6BF0">
      <w:pPr>
        <w:rPr>
          <w:rFonts w:ascii="Arial" w:hAnsi="Arial" w:cs="Arial"/>
          <w:b/>
          <w:sz w:val="22"/>
          <w:szCs w:val="22"/>
          <w:lang w:val="sr-Cyrl-RS"/>
        </w:rPr>
      </w:pPr>
    </w:p>
    <w:p w:rsidR="00E161EE" w:rsidRPr="00E161EE" w:rsidRDefault="00E161EE" w:rsidP="007227A7">
      <w:pPr>
        <w:numPr>
          <w:ilvl w:val="1"/>
          <w:numId w:val="13"/>
        </w:num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озбиљност понуде</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Меница за озбиљност понуде</w:t>
      </w:r>
    </w:p>
    <w:p w:rsidR="00E161EE" w:rsidRPr="00E161EE" w:rsidRDefault="00E161EE" w:rsidP="008765F3">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Понуђач је обавезан да уз понуду Наручиоцу достави:</w:t>
      </w:r>
    </w:p>
    <w:p w:rsidR="00E161EE" w:rsidRPr="00E161EE" w:rsidRDefault="00E161EE" w:rsidP="008765F3">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1) </w:t>
      </w:r>
      <w:proofErr w:type="gramStart"/>
      <w:r w:rsidRPr="00E161EE">
        <w:rPr>
          <w:rFonts w:ascii="Arial" w:hAnsi="Arial" w:cs="Arial"/>
          <w:sz w:val="22"/>
          <w:szCs w:val="22"/>
          <w:lang w:val="en-US" w:eastAsia="en-US"/>
        </w:rPr>
        <w:t>бланко</w:t>
      </w:r>
      <w:proofErr w:type="gramEnd"/>
      <w:r w:rsidRPr="00E161EE">
        <w:rPr>
          <w:rFonts w:ascii="Arial" w:hAnsi="Arial" w:cs="Arial"/>
          <w:sz w:val="22"/>
          <w:szCs w:val="22"/>
          <w:lang w:val="en-US" w:eastAsia="en-US"/>
        </w:rPr>
        <w:t xml:space="preserve"> сопствену меницу за озбиљност понуде која је</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161EE">
        <w:rPr>
          <w:rFonts w:ascii="Arial" w:hAnsi="Arial" w:cs="Arial"/>
          <w:sz w:val="22"/>
          <w:szCs w:val="22"/>
          <w:lang w:val="en-US" w:eastAsia="en-US"/>
        </w:rPr>
        <w:t>“ бр</w:t>
      </w:r>
      <w:proofErr w:type="gramEnd"/>
      <w:r w:rsidRPr="00E161EE">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E161EE">
        <w:rPr>
          <w:rFonts w:ascii="Arial" w:hAnsi="Arial" w:cs="Arial"/>
          <w:sz w:val="22"/>
          <w:szCs w:val="22"/>
          <w:lang w:val="sr-Cyrl-RS" w:eastAsia="en-US"/>
        </w:rPr>
        <w:t xml:space="preserve"> минимално 2</w:t>
      </w:r>
      <w:r w:rsidRPr="00E161EE">
        <w:rPr>
          <w:rFonts w:ascii="Arial" w:hAnsi="Arial" w:cs="Arial"/>
          <w:sz w:val="22"/>
          <w:szCs w:val="22"/>
          <w:lang w:val="en-US" w:eastAsia="en-US"/>
        </w:rPr>
        <w:t xml:space="preserve">% од вредности понуде (без ПДВ-а) са роком важења минимално </w:t>
      </w:r>
      <w:r w:rsidRPr="00E161EE">
        <w:rPr>
          <w:rFonts w:ascii="Arial" w:hAnsi="Arial" w:cs="Arial"/>
          <w:sz w:val="22"/>
          <w:szCs w:val="22"/>
          <w:lang w:val="sr-Cyrl-RS" w:eastAsia="en-US"/>
        </w:rPr>
        <w:t xml:space="preserve">30  </w:t>
      </w:r>
      <w:r w:rsidRPr="00E161EE">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161EE" w:rsidRPr="00E161EE" w:rsidRDefault="00E161EE" w:rsidP="007227A7">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2)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3)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ОП обрасца.</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4) Доказ о регистрацији менице у Регистру меница Народне банке Србије (</w:t>
      </w:r>
      <w:proofErr w:type="gramStart"/>
      <w:r w:rsidRPr="00E161EE">
        <w:rPr>
          <w:rFonts w:ascii="Arial" w:hAnsi="Arial" w:cs="Arial"/>
          <w:sz w:val="22"/>
          <w:szCs w:val="22"/>
          <w:lang w:val="en-US" w:eastAsia="en-US"/>
        </w:rPr>
        <w:t>фотокопија  Захтева</w:t>
      </w:r>
      <w:proofErr w:type="gramEnd"/>
      <w:r w:rsidRPr="00E161EE">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61EE" w:rsidRPr="00E161EE" w:rsidRDefault="00E161EE" w:rsidP="00E161EE">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161EE" w:rsidRPr="00E161EE" w:rsidRDefault="00E161EE" w:rsidP="00E161EE">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161EE" w:rsidRPr="00E161EE" w:rsidRDefault="00E161EE" w:rsidP="00E161EE">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161EE" w:rsidRDefault="00E161EE" w:rsidP="00E161EE">
      <w:pPr>
        <w:suppressAutoHyphens w:val="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161EE" w:rsidRDefault="00E161EE" w:rsidP="00E161EE">
      <w:pPr>
        <w:suppressAutoHyphens w:val="0"/>
        <w:jc w:val="both"/>
        <w:rPr>
          <w:rFonts w:ascii="Arial" w:hAnsi="Arial" w:cs="Arial"/>
          <w:sz w:val="22"/>
          <w:szCs w:val="22"/>
          <w:lang w:val="sr-Cyrl-RS" w:eastAsia="en-US"/>
        </w:rPr>
      </w:pPr>
    </w:p>
    <w:p w:rsidR="00E161EE" w:rsidRPr="00E161EE" w:rsidRDefault="00E161EE" w:rsidP="00E161EE">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E161EE" w:rsidRPr="008765F3" w:rsidRDefault="00E161EE" w:rsidP="00E161EE">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t>Банкарска гаранција за озбиљност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од</w:t>
      </w:r>
      <w:r w:rsidR="004D1CC1" w:rsidRPr="004918AB">
        <w:rPr>
          <w:rFonts w:ascii="Arial" w:hAnsi="Arial" w:cs="Arial"/>
          <w:color w:val="000000" w:themeColor="text1"/>
          <w:sz w:val="22"/>
          <w:szCs w:val="22"/>
          <w:lang w:val="sr-Cyrl-RS"/>
        </w:rPr>
        <w:t xml:space="preserve"> </w:t>
      </w:r>
      <w:r w:rsidRPr="004918AB">
        <w:rPr>
          <w:rFonts w:ascii="Arial" w:hAnsi="Arial" w:cs="Arial"/>
          <w:color w:val="000000" w:themeColor="text1"/>
          <w:sz w:val="22"/>
          <w:szCs w:val="22"/>
          <w:lang w:val="sr-Cyrl-RS"/>
        </w:rPr>
        <w:t xml:space="preserve"> </w:t>
      </w:r>
      <w:r w:rsidR="004D1CC1" w:rsidRPr="004918AB">
        <w:rPr>
          <w:rFonts w:ascii="Arial" w:hAnsi="Arial" w:cs="Arial"/>
          <w:color w:val="000000" w:themeColor="text1"/>
          <w:sz w:val="22"/>
          <w:szCs w:val="22"/>
          <w:lang w:val="sr-Cyrl-RS"/>
        </w:rPr>
        <w:t>2</w:t>
      </w:r>
      <w:r w:rsidRPr="004918AB">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 xml:space="preserve"> вредности понудe, без ПДВ.</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5549F" w:rsidRDefault="0085549F" w:rsidP="00DE04BE">
      <w:pPr>
        <w:rPr>
          <w:rFonts w:ascii="Arial" w:hAnsi="Arial" w:cs="Arial"/>
          <w:b/>
          <w:color w:val="000000" w:themeColor="text1"/>
          <w:sz w:val="22"/>
          <w:szCs w:val="22"/>
          <w:lang w:val="sr-Cyrl-RS"/>
        </w:rPr>
      </w:pPr>
    </w:p>
    <w:p w:rsidR="00E161EE" w:rsidRPr="0085549F" w:rsidRDefault="0085549F" w:rsidP="0085549F">
      <w:pPr>
        <w:pStyle w:val="ListParagraph"/>
        <w:numPr>
          <w:ilvl w:val="0"/>
          <w:numId w:val="21"/>
        </w:numPr>
        <w:rPr>
          <w:rFonts w:ascii="Arial" w:hAnsi="Arial" w:cs="Arial"/>
          <w:color w:val="000000" w:themeColor="text1"/>
          <w:lang w:val="sr-Cyrl-RS"/>
        </w:rPr>
      </w:pPr>
      <w:r w:rsidRPr="0085549F">
        <w:rPr>
          <w:rFonts w:ascii="Arial" w:hAnsi="Arial" w:cs="Arial"/>
          <w:b/>
          <w:color w:val="000000" w:themeColor="text1"/>
          <w:lang w:val="sr-Cyrl-RS"/>
        </w:rPr>
        <w:t>Тачка 6.19,</w:t>
      </w:r>
      <w:r w:rsidRPr="0085549F">
        <w:rPr>
          <w:rFonts w:ascii="Arial" w:hAnsi="Arial" w:cs="Arial"/>
          <w:b/>
        </w:rPr>
        <w:t xml:space="preserve"> Меница за </w:t>
      </w:r>
      <w:r>
        <w:rPr>
          <w:rFonts w:ascii="Arial" w:hAnsi="Arial" w:cs="Arial"/>
          <w:b/>
          <w:lang w:val="sr-Cyrl-RS"/>
        </w:rPr>
        <w:t>добро извршење посла</w:t>
      </w:r>
      <w:r w:rsidRPr="0085549F">
        <w:rPr>
          <w:rFonts w:ascii="Arial" w:hAnsi="Arial" w:cs="Arial"/>
          <w:b/>
          <w:lang w:val="sr-Cyrl-RS"/>
        </w:rPr>
        <w:t>,</w:t>
      </w:r>
      <w:r w:rsidRPr="0085549F">
        <w:rPr>
          <w:rFonts w:ascii="Arial" w:hAnsi="Arial" w:cs="Arial"/>
          <w:b/>
          <w:color w:val="000000" w:themeColor="text1"/>
          <w:lang w:val="sr-Cyrl-RS"/>
        </w:rPr>
        <w:t xml:space="preserve"> на страни 1</w:t>
      </w:r>
      <w:r w:rsidR="00B04A5E">
        <w:rPr>
          <w:rFonts w:ascii="Arial" w:hAnsi="Arial" w:cs="Arial"/>
          <w:b/>
          <w:color w:val="000000" w:themeColor="text1"/>
          <w:lang w:val="sr-Latn-RS"/>
        </w:rPr>
        <w:t>4</w:t>
      </w:r>
      <w:r w:rsidRPr="0085549F">
        <w:rPr>
          <w:rFonts w:ascii="Arial" w:hAnsi="Arial" w:cs="Arial"/>
          <w:b/>
          <w:color w:val="000000" w:themeColor="text1"/>
          <w:lang w:val="sr-Cyrl-RS"/>
        </w:rPr>
        <w:t xml:space="preserve"> од </w:t>
      </w:r>
      <w:r w:rsidR="00B04A5E">
        <w:rPr>
          <w:rFonts w:ascii="Arial" w:hAnsi="Arial" w:cs="Arial"/>
          <w:b/>
          <w:color w:val="000000" w:themeColor="text1"/>
          <w:lang w:val="sr-Latn-RS"/>
        </w:rPr>
        <w:t>48</w:t>
      </w:r>
      <w:r w:rsidRPr="0085549F">
        <w:rPr>
          <w:rFonts w:ascii="Arial" w:hAnsi="Arial" w:cs="Arial"/>
          <w:b/>
          <w:color w:val="000000" w:themeColor="text1"/>
          <w:lang w:val="sr-Cyrl-RS"/>
        </w:rPr>
        <w:t xml:space="preserve"> конкурсне документације, </w:t>
      </w:r>
      <w:r w:rsidRPr="0085549F">
        <w:rPr>
          <w:rFonts w:ascii="Arial" w:hAnsi="Arial" w:cs="Arial"/>
          <w:b/>
          <w:iCs/>
          <w:lang w:val="sr-Cyrl-RS"/>
        </w:rPr>
        <w:t>мења се и гласи:</w:t>
      </w:r>
    </w:p>
    <w:p w:rsidR="00E161EE" w:rsidRPr="00E161EE" w:rsidRDefault="00E161EE" w:rsidP="007227A7">
      <w:pPr>
        <w:numPr>
          <w:ilvl w:val="1"/>
          <w:numId w:val="13"/>
        </w:num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 xml:space="preserve">добро извршење посла  </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E161EE" w:rsidRPr="00E161EE" w:rsidRDefault="00E161EE" w:rsidP="004D1CC1">
      <w:pPr>
        <w:suppressAutoHyphens w:val="0"/>
        <w:jc w:val="both"/>
        <w:rPr>
          <w:rFonts w:ascii="Arial" w:hAnsi="Arial" w:cs="Arial"/>
          <w:sz w:val="22"/>
          <w:szCs w:val="22"/>
          <w:lang w:val="sr-Cyrl-RS" w:eastAsia="en-US"/>
        </w:rPr>
      </w:pPr>
      <w:r w:rsidRPr="00E161EE">
        <w:rPr>
          <w:rFonts w:ascii="Arial" w:hAnsi="Arial" w:cs="Arial"/>
          <w:sz w:val="22"/>
          <w:szCs w:val="22"/>
          <w:lang w:val="en-US" w:eastAsia="en-US"/>
        </w:rPr>
        <w:t>Понуђач је обавезан да Наручиоцу достави:</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E161EE">
        <w:rPr>
          <w:rFonts w:ascii="Arial" w:eastAsia="Calibri" w:hAnsi="Arial" w:cs="Arial"/>
          <w:sz w:val="22"/>
          <w:szCs w:val="22"/>
          <w:lang w:val="sr-Cyrl-RS" w:eastAsia="en-US"/>
        </w:rPr>
        <w:t>10</w:t>
      </w:r>
      <w:r w:rsidRPr="00E161EE">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E161EE">
        <w:rPr>
          <w:rFonts w:ascii="Arial" w:eastAsia="Calibri" w:hAnsi="Arial" w:cs="Arial"/>
          <w:sz w:val="22"/>
          <w:szCs w:val="22"/>
          <w:lang w:val="sr-Cyrl-RS" w:eastAsia="en-US"/>
        </w:rPr>
        <w:t>испоруке</w:t>
      </w:r>
      <w:r w:rsidRPr="00E161EE">
        <w:rPr>
          <w:rFonts w:ascii="Arial" w:eastAsia="Calibri" w:hAnsi="Arial" w:cs="Arial"/>
          <w:sz w:val="22"/>
          <w:szCs w:val="22"/>
          <w:lang w:val="en-US" w:eastAsia="en-US"/>
        </w:rPr>
        <w:t xml:space="preserve">, с тим да евентуални продужетак </w:t>
      </w:r>
      <w:r w:rsidRPr="00E161EE">
        <w:rPr>
          <w:rFonts w:ascii="Arial" w:eastAsia="Calibri" w:hAnsi="Arial" w:cs="Arial"/>
          <w:sz w:val="22"/>
          <w:szCs w:val="22"/>
          <w:lang w:val="sr-Cyrl-RS" w:eastAsia="en-US"/>
        </w:rPr>
        <w:t>рока испоруке</w:t>
      </w:r>
      <w:r w:rsidRPr="00E161EE">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proofErr w:type="gramStart"/>
      <w:r w:rsidRPr="00E161EE">
        <w:rPr>
          <w:rFonts w:ascii="Arial" w:eastAsia="Calibri" w:hAnsi="Arial" w:cs="Arial"/>
          <w:sz w:val="22"/>
          <w:szCs w:val="22"/>
          <w:lang w:val="en-US" w:eastAsia="en-US"/>
        </w:rPr>
        <w:t>фотокопију</w:t>
      </w:r>
      <w:proofErr w:type="gramEnd"/>
      <w:r w:rsidRPr="00E161EE">
        <w:rPr>
          <w:rFonts w:ascii="Arial" w:eastAsia="Calibri" w:hAnsi="Arial" w:cs="Arial"/>
          <w:sz w:val="22"/>
          <w:szCs w:val="22"/>
          <w:lang w:val="en-US" w:eastAsia="en-US"/>
        </w:rPr>
        <w:t xml:space="preserve"> ОП обрасца.</w:t>
      </w:r>
    </w:p>
    <w:p w:rsidR="00E161EE" w:rsidRPr="00E161EE" w:rsidRDefault="00E161EE" w:rsidP="007227A7">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61EE" w:rsidRDefault="00E161EE" w:rsidP="004D1CC1">
      <w:pPr>
        <w:tabs>
          <w:tab w:val="left" w:pos="567"/>
        </w:tabs>
        <w:suppressAutoHyphens w:val="0"/>
        <w:jc w:val="both"/>
        <w:outlineLvl w:val="2"/>
        <w:rPr>
          <w:rFonts w:ascii="Arial" w:hAnsi="Arial" w:cs="Arial"/>
          <w:sz w:val="22"/>
          <w:szCs w:val="22"/>
          <w:lang w:val="sr-Cyrl-RS" w:eastAsia="en-US"/>
        </w:rPr>
      </w:pPr>
      <w:proofErr w:type="gramStart"/>
      <w:r w:rsidRPr="00E161EE">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161EE">
        <w:rPr>
          <w:rFonts w:ascii="Arial" w:hAnsi="Arial" w:cs="Arial"/>
          <w:sz w:val="22"/>
          <w:szCs w:val="22"/>
          <w:lang w:val="sr-Cyrl-RS" w:eastAsia="en-US"/>
        </w:rPr>
        <w:t>.</w:t>
      </w:r>
      <w:proofErr w:type="gramEnd"/>
    </w:p>
    <w:p w:rsidR="00E161EE" w:rsidRDefault="00E161EE" w:rsidP="00E161EE">
      <w:pPr>
        <w:tabs>
          <w:tab w:val="left" w:pos="567"/>
        </w:tabs>
        <w:suppressAutoHyphens w:val="0"/>
        <w:jc w:val="both"/>
        <w:outlineLvl w:val="2"/>
        <w:rPr>
          <w:rFonts w:ascii="Arial" w:hAnsi="Arial" w:cs="Arial"/>
          <w:sz w:val="22"/>
          <w:szCs w:val="22"/>
          <w:lang w:val="sr-Cyrl-RS" w:eastAsia="en-US"/>
        </w:rPr>
      </w:pPr>
    </w:p>
    <w:p w:rsidR="00E161EE" w:rsidRPr="00E161EE" w:rsidRDefault="00E161EE" w:rsidP="00E161EE">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E161EE" w:rsidRDefault="00E161EE" w:rsidP="00E161EE">
      <w:pPr>
        <w:tabs>
          <w:tab w:val="left" w:pos="567"/>
          <w:tab w:val="left" w:pos="851"/>
        </w:tabs>
        <w:suppressAutoHyphens w:val="0"/>
        <w:jc w:val="both"/>
        <w:outlineLvl w:val="2"/>
        <w:rPr>
          <w:rFonts w:ascii="Arial" w:hAnsi="Arial" w:cs="Arial"/>
          <w:b/>
          <w:sz w:val="22"/>
          <w:szCs w:val="22"/>
          <w:lang w:val="sr-Cyrl-RS" w:eastAsia="en-US"/>
        </w:rPr>
      </w:pPr>
    </w:p>
    <w:p w:rsidR="00E161EE" w:rsidRPr="00E161EE" w:rsidRDefault="00E161EE" w:rsidP="00E161EE">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тридесет) календарских дана дуже од рока одређеног за коначно извршење посла.</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161EE" w:rsidRPr="00E161EE" w:rsidRDefault="00E161EE" w:rsidP="00E161EE">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161EE" w:rsidRDefault="00E161EE" w:rsidP="00DE04BE">
      <w:pPr>
        <w:rPr>
          <w:rFonts w:ascii="Arial" w:hAnsi="Arial" w:cs="Arial"/>
          <w:color w:val="000000" w:themeColor="text1"/>
          <w:sz w:val="22"/>
          <w:szCs w:val="22"/>
          <w:lang w:val="sr-Cyrl-RS"/>
        </w:rPr>
      </w:pPr>
    </w:p>
    <w:p w:rsidR="008765F3" w:rsidRPr="00E161EE" w:rsidRDefault="008765F3" w:rsidP="008765F3">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E161EE">
        <w:rPr>
          <w:rFonts w:ascii="Arial" w:eastAsia="TimesNewRomanPSMT" w:hAnsi="Arial" w:cs="Arial"/>
          <w:b/>
          <w:bCs/>
          <w:iCs/>
          <w:sz w:val="22"/>
          <w:szCs w:val="22"/>
          <w:lang w:val="en-US" w:eastAsia="en-US"/>
        </w:rPr>
        <w:t>Достављање средстава финансијског обезбеђења</w:t>
      </w:r>
    </w:p>
    <w:p w:rsidR="008765F3" w:rsidRPr="00E161EE" w:rsidRDefault="008765F3" w:rsidP="008765F3">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E161EE">
        <w:rPr>
          <w:rFonts w:ascii="Arial" w:eastAsia="TimesNewRomanPSMT" w:hAnsi="Arial" w:cs="Arial"/>
          <w:bCs/>
          <w:sz w:val="22"/>
          <w:szCs w:val="22"/>
          <w:u w:val="single"/>
          <w:lang w:val="en-US" w:eastAsia="en-US"/>
        </w:rPr>
        <w:t>Средство финансијског обезбеђења за озбиљност понуде</w:t>
      </w:r>
      <w:r>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 xml:space="preserve"> доставља се као саставни део понуде и гласи на</w:t>
      </w:r>
      <w:r w:rsidRPr="00E161EE">
        <w:rPr>
          <w:rFonts w:ascii="Arial" w:eastAsia="TimesNewRomanPSMT" w:hAnsi="Arial" w:cs="Arial"/>
          <w:bCs/>
          <w:color w:val="00B0F0"/>
          <w:sz w:val="22"/>
          <w:szCs w:val="22"/>
          <w:lang w:val="en-US" w:eastAsia="en-US"/>
        </w:rPr>
        <w:t xml:space="preserve"> </w:t>
      </w:r>
      <w:r w:rsidRPr="00E161EE">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w:t>
      </w:r>
      <w:r w:rsidRPr="00E161EE">
        <w:rPr>
          <w:rFonts w:ascii="Arial" w:eastAsia="TimesNewRomanPSMT" w:hAnsi="Arial" w:cs="Arial"/>
          <w:bCs/>
          <w:sz w:val="22"/>
          <w:szCs w:val="22"/>
          <w:lang w:val="sr-Cyrl-RS" w:eastAsia="en-US"/>
        </w:rPr>
        <w:t xml:space="preserve"> </w:t>
      </w:r>
      <w:proofErr w:type="gramStart"/>
      <w:r w:rsidRPr="00E161EE">
        <w:rPr>
          <w:rFonts w:ascii="Arial" w:eastAsia="TimesNewRomanPSMT" w:hAnsi="Arial" w:cs="Arial"/>
          <w:bCs/>
          <w:sz w:val="22"/>
          <w:szCs w:val="22"/>
          <w:lang w:val="en-US" w:eastAsia="en-US"/>
        </w:rPr>
        <w:t>44</w:t>
      </w:r>
      <w:r w:rsidRPr="00E161EE">
        <w:rPr>
          <w:rFonts w:ascii="Arial" w:eastAsia="TimesNewRomanPSMT" w:hAnsi="Arial" w:cs="Arial"/>
          <w:bCs/>
          <w:sz w:val="22"/>
          <w:szCs w:val="22"/>
          <w:lang w:val="sr-Cyrl-RS" w:eastAsia="en-US"/>
        </w:rPr>
        <w:t>,</w:t>
      </w:r>
      <w:r w:rsidRPr="00E161EE">
        <w:rPr>
          <w:rFonts w:ascii="Arial" w:eastAsia="TimesNewRomanPSMT" w:hAnsi="Arial" w:cs="Arial"/>
          <w:bCs/>
          <w:sz w:val="22"/>
          <w:szCs w:val="22"/>
          <w:lang w:val="en-US" w:eastAsia="en-US"/>
        </w:rPr>
        <w:t xml:space="preserve"> 11500 Обреновац</w:t>
      </w:r>
      <w:r w:rsidRPr="00E161EE">
        <w:rPr>
          <w:rFonts w:ascii="Arial" w:eastAsia="TimesNewRomanPSMT" w:hAnsi="Arial" w:cs="Arial"/>
          <w:bCs/>
          <w:sz w:val="22"/>
          <w:szCs w:val="22"/>
          <w:lang w:val="sr-Cyrl-RS" w:eastAsia="en-US"/>
        </w:rPr>
        <w:t>.</w:t>
      </w:r>
      <w:proofErr w:type="gramEnd"/>
    </w:p>
    <w:p w:rsidR="008765F3" w:rsidRDefault="008765F3" w:rsidP="008765F3">
      <w:pPr>
        <w:tabs>
          <w:tab w:val="left" w:pos="567"/>
          <w:tab w:val="left" w:pos="709"/>
        </w:tabs>
        <w:suppressAutoHyphens w:val="0"/>
        <w:spacing w:before="120" w:after="120"/>
        <w:jc w:val="both"/>
        <w:rPr>
          <w:rFonts w:ascii="Arial" w:hAnsi="Arial" w:cs="Arial"/>
          <w:b/>
          <w:sz w:val="22"/>
          <w:szCs w:val="22"/>
          <w:lang w:val="sr-Latn-RS" w:eastAsia="en-US"/>
        </w:rPr>
      </w:pPr>
      <w:r w:rsidRPr="00E161EE">
        <w:rPr>
          <w:rFonts w:ascii="Arial" w:eastAsia="TimesNewRomanPSMT" w:hAnsi="Arial" w:cs="Arial"/>
          <w:bCs/>
          <w:sz w:val="22"/>
          <w:szCs w:val="22"/>
          <w:u w:val="single"/>
          <w:lang w:val="en-US" w:eastAsia="en-US"/>
        </w:rPr>
        <w:t>Средств</w:t>
      </w:r>
      <w:r w:rsidRPr="00E161EE">
        <w:rPr>
          <w:rFonts w:ascii="Arial" w:eastAsia="TimesNewRomanPSMT" w:hAnsi="Arial" w:cs="Arial"/>
          <w:bCs/>
          <w:sz w:val="22"/>
          <w:szCs w:val="22"/>
          <w:u w:val="single"/>
          <w:lang w:val="sr-Cyrl-RS" w:eastAsia="en-US"/>
        </w:rPr>
        <w:t>а</w:t>
      </w:r>
      <w:r w:rsidRPr="00E161EE">
        <w:rPr>
          <w:rFonts w:ascii="Arial" w:eastAsia="TimesNewRomanPSMT" w:hAnsi="Arial" w:cs="Arial"/>
          <w:bCs/>
          <w:sz w:val="22"/>
          <w:szCs w:val="22"/>
          <w:u w:val="single"/>
          <w:lang w:val="en-US" w:eastAsia="en-US"/>
        </w:rPr>
        <w:t xml:space="preserve"> финансијског обезбеђења за добро извршење посла</w:t>
      </w:r>
      <w:r w:rsidRPr="00E161EE">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глас</w:t>
      </w:r>
      <w:r w:rsidR="00D82E50">
        <w:rPr>
          <w:rFonts w:ascii="Arial" w:eastAsia="TimesNewRomanPSMT" w:hAnsi="Arial" w:cs="Arial"/>
          <w:bCs/>
          <w:sz w:val="22"/>
          <w:szCs w:val="22"/>
          <w:lang w:val="sr-Cyrl-RS" w:eastAsia="en-US"/>
        </w:rPr>
        <w:t xml:space="preserve">и </w:t>
      </w:r>
      <w:r w:rsidRPr="00E161EE">
        <w:rPr>
          <w:rFonts w:ascii="Arial" w:eastAsia="TimesNewRomanPSMT" w:hAnsi="Arial" w:cs="Arial"/>
          <w:bCs/>
          <w:sz w:val="22"/>
          <w:szCs w:val="22"/>
          <w:lang w:val="en-US" w:eastAsia="en-US"/>
        </w:rPr>
        <w:t>на Јавно предузеће „Електропривреда Србије“ Београд,</w:t>
      </w:r>
      <w:r w:rsidRPr="00E161EE">
        <w:rPr>
          <w:rFonts w:ascii="Arial" w:eastAsia="TimesNewRomanPSMT" w:hAnsi="Arial" w:cs="Arial"/>
          <w:bCs/>
          <w:sz w:val="22"/>
          <w:szCs w:val="22"/>
          <w:lang w:val="sr-Cyrl-RS" w:eastAsia="en-US"/>
        </w:rPr>
        <w:t xml:space="preserve"> </w:t>
      </w:r>
      <w:r w:rsidRPr="00E161EE">
        <w:rPr>
          <w:rFonts w:ascii="Arial" w:eastAsia="TimesNewRomanPSMT" w:hAnsi="Arial" w:cs="Arial"/>
          <w:bCs/>
          <w:sz w:val="22"/>
          <w:szCs w:val="22"/>
          <w:lang w:val="en-US" w:eastAsia="en-US"/>
        </w:rPr>
        <w:t xml:space="preserve">Улица </w:t>
      </w:r>
      <w:r w:rsidR="00FD4C76">
        <w:rPr>
          <w:rFonts w:ascii="Arial" w:eastAsia="TimesNewRomanPSMT" w:hAnsi="Arial" w:cs="Arial"/>
          <w:bCs/>
          <w:sz w:val="22"/>
          <w:szCs w:val="22"/>
          <w:lang w:val="sr-Cyrl-RS" w:eastAsia="en-US"/>
        </w:rPr>
        <w:t>Ц</w:t>
      </w:r>
      <w:r w:rsidRPr="00E161EE">
        <w:rPr>
          <w:rFonts w:ascii="Arial" w:eastAsia="TimesNewRomanPSMT" w:hAnsi="Arial" w:cs="Arial"/>
          <w:bCs/>
          <w:sz w:val="22"/>
          <w:szCs w:val="22"/>
          <w:lang w:val="en-US" w:eastAsia="en-US"/>
        </w:rPr>
        <w:t>арице Милице 2, 11000 Београд/</w:t>
      </w:r>
      <w:r w:rsidRPr="00E161EE">
        <w:rPr>
          <w:rFonts w:ascii="Arial" w:hAnsi="Arial" w:cs="Arial"/>
          <w:sz w:val="22"/>
          <w:szCs w:val="22"/>
          <w:lang w:val="en-US" w:eastAsia="en-US"/>
        </w:rPr>
        <w:t xml:space="preserve"> Огранак ТЕНТ, Богољуба Урошевића Црног бр.</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44, 11500 Обреновац</w:t>
      </w:r>
      <w:r w:rsidRPr="00E161EE">
        <w:rPr>
          <w:rFonts w:ascii="Arial" w:hAnsi="Arial" w:cs="Arial"/>
          <w:sz w:val="22"/>
          <w:szCs w:val="22"/>
          <w:lang w:val="sr-Cyrl-RS" w:eastAsia="en-US"/>
        </w:rPr>
        <w:t xml:space="preserve">, </w:t>
      </w:r>
      <w:r w:rsidR="00D82E50" w:rsidRPr="00D82E50">
        <w:rPr>
          <w:rFonts w:ascii="Arial" w:hAnsi="Arial" w:cs="Arial"/>
          <w:b/>
          <w:sz w:val="22"/>
          <w:szCs w:val="22"/>
        </w:rPr>
        <w:t xml:space="preserve">и доставља се </w:t>
      </w:r>
      <w:r w:rsidR="00D82E50" w:rsidRPr="00D82E50">
        <w:rPr>
          <w:rFonts w:ascii="Arial" w:hAnsi="Arial" w:cs="Arial"/>
          <w:b/>
          <w:sz w:val="22"/>
          <w:szCs w:val="22"/>
          <w:lang w:val="sr-Cyrl-RS"/>
        </w:rPr>
        <w:t xml:space="preserve">уз потписан уговор, </w:t>
      </w:r>
      <w:r w:rsidR="00D82E50" w:rsidRPr="00D82E50">
        <w:rPr>
          <w:rFonts w:ascii="Arial" w:hAnsi="Arial" w:cs="Arial"/>
          <w:b/>
          <w:sz w:val="22"/>
          <w:szCs w:val="22"/>
        </w:rPr>
        <w:t xml:space="preserve">лично или поштом на адресу: </w:t>
      </w:r>
      <w:r w:rsidRPr="00D82E50">
        <w:rPr>
          <w:rFonts w:ascii="Arial" w:hAnsi="Arial" w:cs="Arial"/>
          <w:b/>
          <w:sz w:val="22"/>
          <w:szCs w:val="22"/>
          <w:lang w:val="sr-Cyrl-RS" w:eastAsia="en-US"/>
        </w:rPr>
        <w:t xml:space="preserve">      </w:t>
      </w:r>
    </w:p>
    <w:p w:rsidR="00B04A5E" w:rsidRPr="00B04A5E" w:rsidRDefault="00B04A5E" w:rsidP="008765F3">
      <w:pPr>
        <w:tabs>
          <w:tab w:val="left" w:pos="567"/>
          <w:tab w:val="left" w:pos="709"/>
        </w:tabs>
        <w:suppressAutoHyphens w:val="0"/>
        <w:spacing w:before="120" w:after="120"/>
        <w:jc w:val="both"/>
        <w:rPr>
          <w:rFonts w:ascii="Arial" w:hAnsi="Arial" w:cs="Arial"/>
          <w:b/>
          <w:sz w:val="22"/>
          <w:szCs w:val="22"/>
          <w:lang w:val="sr-Latn-RS" w:eastAsia="en-US"/>
        </w:rPr>
      </w:pPr>
    </w:p>
    <w:p w:rsidR="008765F3" w:rsidRPr="00E161EE" w:rsidRDefault="008765F3" w:rsidP="008765F3">
      <w:pPr>
        <w:spacing w:line="100" w:lineRule="atLeast"/>
        <w:jc w:val="center"/>
        <w:rPr>
          <w:rFonts w:ascii="Arial" w:eastAsia="Arial Unicode MS" w:hAnsi="Arial" w:cs="Arial"/>
          <w:b/>
          <w:kern w:val="2"/>
          <w:sz w:val="22"/>
          <w:szCs w:val="22"/>
          <w:lang w:val="en-US"/>
        </w:rPr>
      </w:pPr>
      <w:r w:rsidRPr="00E161EE">
        <w:rPr>
          <w:rFonts w:ascii="Arial" w:hAnsi="Arial" w:cs="Arial"/>
          <w:b/>
          <w:sz w:val="22"/>
          <w:szCs w:val="22"/>
          <w:lang w:val="sr-Cyrl-RS" w:eastAsia="en-US"/>
        </w:rPr>
        <w:t>ТЕНТ Б, Поштански фах 35, 11500 Обреновац, Ушће</w:t>
      </w:r>
    </w:p>
    <w:p w:rsidR="008765F3" w:rsidRPr="00E161EE" w:rsidRDefault="008765F3" w:rsidP="008765F3">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sz w:val="22"/>
          <w:szCs w:val="22"/>
          <w:lang w:val="en-US" w:eastAsia="en-US"/>
        </w:rPr>
        <w:t>са</w:t>
      </w:r>
      <w:proofErr w:type="gramEnd"/>
      <w:r w:rsidRPr="00E161EE">
        <w:rPr>
          <w:rFonts w:ascii="Arial" w:hAnsi="Arial" w:cs="Arial"/>
          <w:sz w:val="22"/>
          <w:szCs w:val="22"/>
          <w:lang w:val="en-US" w:eastAsia="en-US"/>
        </w:rPr>
        <w:t xml:space="preserve"> назнаком:</w:t>
      </w:r>
      <w:r w:rsidRPr="00E161EE">
        <w:rPr>
          <w:rFonts w:ascii="Arial" w:hAnsi="Arial" w:cs="Arial"/>
          <w:b/>
          <w:sz w:val="22"/>
          <w:szCs w:val="22"/>
          <w:lang w:val="en-US" w:eastAsia="en-US"/>
        </w:rPr>
        <w:t xml:space="preserve"> Средство финансијског обезбеђења за </w:t>
      </w:r>
    </w:p>
    <w:p w:rsidR="008765F3" w:rsidRPr="00E161EE" w:rsidRDefault="008765F3" w:rsidP="008765F3">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b/>
          <w:sz w:val="22"/>
          <w:szCs w:val="22"/>
          <w:lang w:val="en-US" w:eastAsia="en-US"/>
        </w:rPr>
        <w:t>ЈН бр.</w:t>
      </w:r>
      <w:proofErr w:type="gramEnd"/>
      <w:r w:rsidRPr="00E161EE">
        <w:rPr>
          <w:rFonts w:ascii="Arial" w:hAnsi="Arial" w:cs="Arial"/>
          <w:b/>
          <w:sz w:val="22"/>
          <w:szCs w:val="22"/>
          <w:lang w:val="sr-Cyrl-RS" w:eastAsia="en-US"/>
        </w:rPr>
        <w:t xml:space="preserve"> </w:t>
      </w:r>
      <w:r w:rsidR="00D82E50" w:rsidRPr="00D82E50">
        <w:rPr>
          <w:rFonts w:ascii="Arial" w:hAnsi="Arial" w:cs="Arial"/>
          <w:b/>
          <w:sz w:val="22"/>
          <w:szCs w:val="22"/>
          <w:lang w:val="sr-Cyrl-RS" w:eastAsia="en-US"/>
        </w:rPr>
        <w:t>ЈН/3000/178</w:t>
      </w:r>
      <w:r w:rsidR="00B04A5E">
        <w:rPr>
          <w:rFonts w:ascii="Arial" w:hAnsi="Arial" w:cs="Arial"/>
          <w:b/>
          <w:sz w:val="22"/>
          <w:szCs w:val="22"/>
          <w:lang w:val="sr-Latn-RS" w:eastAsia="en-US"/>
        </w:rPr>
        <w:t>9</w:t>
      </w:r>
      <w:r w:rsidR="00D82E50" w:rsidRPr="00D82E50">
        <w:rPr>
          <w:rFonts w:ascii="Arial" w:hAnsi="Arial" w:cs="Arial"/>
          <w:b/>
          <w:sz w:val="22"/>
          <w:szCs w:val="22"/>
          <w:lang w:val="sr-Cyrl-RS" w:eastAsia="en-US"/>
        </w:rPr>
        <w:t>/2017(1</w:t>
      </w:r>
      <w:r w:rsidR="00B04A5E">
        <w:rPr>
          <w:rFonts w:ascii="Arial" w:hAnsi="Arial" w:cs="Arial"/>
          <w:b/>
          <w:sz w:val="22"/>
          <w:szCs w:val="22"/>
          <w:lang w:val="sr-Latn-RS" w:eastAsia="en-US"/>
        </w:rPr>
        <w:t>720</w:t>
      </w:r>
      <w:r w:rsidR="00D82E50" w:rsidRPr="00D82E50">
        <w:rPr>
          <w:rFonts w:ascii="Arial" w:hAnsi="Arial" w:cs="Arial"/>
          <w:b/>
          <w:sz w:val="22"/>
          <w:szCs w:val="22"/>
          <w:lang w:val="sr-Cyrl-RS" w:eastAsia="en-US"/>
        </w:rPr>
        <w:t>/2017)</w:t>
      </w:r>
    </w:p>
    <w:p w:rsidR="00E161EE" w:rsidRDefault="00E161EE" w:rsidP="00DE04BE">
      <w:pPr>
        <w:rPr>
          <w:rFonts w:ascii="Arial" w:hAnsi="Arial" w:cs="Arial"/>
          <w:color w:val="000000" w:themeColor="text1"/>
          <w:sz w:val="22"/>
          <w:szCs w:val="22"/>
          <w:lang w:val="sr-Cyrl-RS"/>
        </w:rPr>
      </w:pPr>
    </w:p>
    <w:p w:rsidR="00CF62C8" w:rsidRDefault="00CF62C8" w:rsidP="008D4835">
      <w:pPr>
        <w:rPr>
          <w:rFonts w:ascii="Arial" w:hAnsi="Arial" w:cs="Arial"/>
          <w:color w:val="000000" w:themeColor="text1"/>
          <w:sz w:val="22"/>
          <w:szCs w:val="22"/>
          <w:lang w:val="sr-Latn-RS"/>
        </w:rPr>
      </w:pPr>
    </w:p>
    <w:p w:rsidR="00B04A5E" w:rsidRDefault="00B04A5E" w:rsidP="008D4835">
      <w:pPr>
        <w:rPr>
          <w:rFonts w:ascii="Arial" w:hAnsi="Arial" w:cs="Arial"/>
          <w:color w:val="000000" w:themeColor="text1"/>
          <w:sz w:val="22"/>
          <w:szCs w:val="22"/>
          <w:lang w:val="sr-Latn-RS"/>
        </w:rPr>
      </w:pPr>
    </w:p>
    <w:p w:rsidR="00B04A5E" w:rsidRDefault="00B04A5E" w:rsidP="008D4835">
      <w:pPr>
        <w:rPr>
          <w:rFonts w:ascii="Arial" w:hAnsi="Arial" w:cs="Arial"/>
          <w:color w:val="000000" w:themeColor="text1"/>
          <w:sz w:val="22"/>
          <w:szCs w:val="22"/>
          <w:lang w:val="sr-Cyrl-RS"/>
        </w:rPr>
      </w:pPr>
    </w:p>
    <w:p w:rsidR="00B04A5E" w:rsidRDefault="00B04A5E" w:rsidP="008D4835">
      <w:pPr>
        <w:rPr>
          <w:rFonts w:ascii="Arial" w:hAnsi="Arial" w:cs="Arial"/>
          <w:color w:val="000000" w:themeColor="text1"/>
          <w:sz w:val="22"/>
          <w:szCs w:val="22"/>
          <w:lang w:val="sr-Cyrl-RS"/>
        </w:rPr>
      </w:pPr>
    </w:p>
    <w:p w:rsidR="00B04A5E" w:rsidRDefault="00B04A5E" w:rsidP="008D4835">
      <w:pPr>
        <w:rPr>
          <w:rFonts w:ascii="Arial" w:hAnsi="Arial" w:cs="Arial"/>
          <w:color w:val="000000" w:themeColor="text1"/>
          <w:sz w:val="22"/>
          <w:szCs w:val="22"/>
          <w:lang w:val="sr-Cyrl-RS"/>
        </w:rPr>
      </w:pPr>
    </w:p>
    <w:p w:rsidR="00B04A5E" w:rsidRDefault="00B04A5E" w:rsidP="008D4835">
      <w:pPr>
        <w:rPr>
          <w:rFonts w:ascii="Arial" w:hAnsi="Arial" w:cs="Arial"/>
          <w:color w:val="000000" w:themeColor="text1"/>
          <w:sz w:val="22"/>
          <w:szCs w:val="22"/>
          <w:lang w:val="sr-Cyrl-RS"/>
        </w:rPr>
      </w:pPr>
    </w:p>
    <w:p w:rsidR="00B04A5E" w:rsidRPr="00B04A5E" w:rsidRDefault="00B04A5E" w:rsidP="008D4835">
      <w:pPr>
        <w:rPr>
          <w:rFonts w:ascii="Arial" w:hAnsi="Arial" w:cs="Arial"/>
          <w:color w:val="000000" w:themeColor="text1"/>
          <w:sz w:val="22"/>
          <w:szCs w:val="22"/>
          <w:lang w:val="sr-Cyrl-RS"/>
        </w:rPr>
      </w:pPr>
    </w:p>
    <w:p w:rsidR="008D4835" w:rsidRPr="008A4E1B" w:rsidRDefault="008A4E1B" w:rsidP="00216EE7">
      <w:pPr>
        <w:pStyle w:val="ListParagraph"/>
        <w:numPr>
          <w:ilvl w:val="0"/>
          <w:numId w:val="21"/>
        </w:numPr>
        <w:rPr>
          <w:rFonts w:ascii="Arial" w:hAnsi="Arial" w:cs="Arial"/>
          <w:color w:val="000000" w:themeColor="text1"/>
          <w:lang w:val="sr-Cyrl-RS"/>
        </w:rPr>
      </w:pPr>
      <w:r w:rsidRPr="008A4E1B">
        <w:rPr>
          <w:rFonts w:ascii="Arial" w:hAnsi="Arial" w:cs="Arial"/>
          <w:b/>
          <w:color w:val="000000" w:themeColor="text1"/>
          <w:lang w:val="sr-Cyrl-RS"/>
        </w:rPr>
        <w:t>Т</w:t>
      </w:r>
      <w:r w:rsidR="008D4835" w:rsidRPr="008A4E1B">
        <w:rPr>
          <w:rFonts w:ascii="Arial" w:hAnsi="Arial" w:cs="Arial"/>
          <w:b/>
          <w:color w:val="000000" w:themeColor="text1"/>
          <w:lang w:val="sr-Cyrl-RS"/>
        </w:rPr>
        <w:t>ачк</w:t>
      </w:r>
      <w:r w:rsidRPr="008A4E1B">
        <w:rPr>
          <w:rFonts w:ascii="Arial" w:hAnsi="Arial" w:cs="Arial"/>
          <w:b/>
          <w:color w:val="000000" w:themeColor="text1"/>
          <w:lang w:val="sr-Cyrl-RS"/>
        </w:rPr>
        <w:t>а</w:t>
      </w:r>
      <w:r w:rsidR="008D4835" w:rsidRPr="008A4E1B">
        <w:rPr>
          <w:rFonts w:ascii="Arial" w:hAnsi="Arial" w:cs="Arial"/>
          <w:b/>
          <w:color w:val="000000" w:themeColor="text1"/>
          <w:lang w:val="sr-Cyrl-RS"/>
        </w:rPr>
        <w:t xml:space="preserve"> 6.2</w:t>
      </w:r>
      <w:r w:rsidR="00D82E50">
        <w:rPr>
          <w:rFonts w:ascii="Arial" w:hAnsi="Arial" w:cs="Arial"/>
          <w:b/>
          <w:color w:val="000000" w:themeColor="text1"/>
          <w:lang w:val="sr-Cyrl-RS"/>
        </w:rPr>
        <w:t>7</w:t>
      </w:r>
      <w:r w:rsidR="008D4835" w:rsidRPr="008A4E1B">
        <w:rPr>
          <w:rFonts w:ascii="Arial" w:hAnsi="Arial" w:cs="Arial"/>
          <w:b/>
          <w:color w:val="000000" w:themeColor="text1"/>
          <w:lang w:val="sr-Cyrl-RS"/>
        </w:rPr>
        <w:t xml:space="preserve"> Разлози за одбијање понуде</w:t>
      </w:r>
      <w:r>
        <w:rPr>
          <w:rFonts w:ascii="Arial" w:hAnsi="Arial" w:cs="Arial"/>
          <w:b/>
          <w:color w:val="000000" w:themeColor="text1"/>
          <w:lang w:val="sr-Cyrl-RS"/>
        </w:rPr>
        <w:t>,</w:t>
      </w:r>
      <w:r w:rsidR="008D4835"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на страни 1</w:t>
      </w:r>
      <w:r w:rsidR="00D82E50">
        <w:rPr>
          <w:rFonts w:ascii="Arial" w:hAnsi="Arial" w:cs="Arial"/>
          <w:b/>
          <w:color w:val="000000" w:themeColor="text1"/>
          <w:lang w:val="sr-Cyrl-RS"/>
        </w:rPr>
        <w:t>7</w:t>
      </w:r>
      <w:r w:rsidRPr="008A4E1B">
        <w:rPr>
          <w:rFonts w:ascii="Arial" w:hAnsi="Arial" w:cs="Arial"/>
          <w:b/>
          <w:color w:val="000000" w:themeColor="text1"/>
          <w:lang w:val="sr-Cyrl-RS"/>
        </w:rPr>
        <w:t xml:space="preserve"> од </w:t>
      </w:r>
      <w:r w:rsidR="00B04A5E">
        <w:rPr>
          <w:rFonts w:ascii="Arial" w:hAnsi="Arial" w:cs="Arial"/>
          <w:b/>
          <w:color w:val="000000" w:themeColor="text1"/>
          <w:lang w:val="sr-Latn-RS"/>
        </w:rPr>
        <w:t>48</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B04A5E" w:rsidRPr="00B04A5E" w:rsidRDefault="00B04A5E" w:rsidP="00B04A5E">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B04A5E">
        <w:rPr>
          <w:rFonts w:ascii="Arial" w:eastAsia="TimesNewRomanPSMT" w:hAnsi="Arial" w:cs="Arial"/>
          <w:bCs/>
          <w:iCs/>
          <w:sz w:val="22"/>
          <w:szCs w:val="22"/>
          <w:lang w:val="en-US" w:eastAsia="en-US"/>
        </w:rPr>
        <w:t>је неблаговремена, неприхватљива или неодговарајућа;</w:t>
      </w:r>
    </w:p>
    <w:p w:rsidR="00B04A5E" w:rsidRPr="00B04A5E" w:rsidRDefault="00B04A5E" w:rsidP="00B04A5E">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B04A5E">
        <w:rPr>
          <w:rFonts w:ascii="Arial" w:eastAsia="TimesNewRomanPSMT" w:hAnsi="Arial" w:cs="Arial"/>
          <w:bCs/>
          <w:iCs/>
          <w:sz w:val="22"/>
          <w:szCs w:val="22"/>
          <w:lang w:val="en-US" w:eastAsia="en-US"/>
        </w:rPr>
        <w:t>ако се понуђач не сагласи са исправком рачунских грешака;</w:t>
      </w:r>
    </w:p>
    <w:p w:rsidR="00B04A5E" w:rsidRPr="00B04A5E" w:rsidRDefault="00B04A5E" w:rsidP="00B04A5E">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proofErr w:type="gramStart"/>
      <w:r w:rsidRPr="00B04A5E">
        <w:rPr>
          <w:rFonts w:ascii="Arial" w:eastAsia="TimesNewRomanPSMT" w:hAnsi="Arial" w:cs="Arial"/>
          <w:bCs/>
          <w:iCs/>
          <w:sz w:val="22"/>
          <w:szCs w:val="22"/>
          <w:lang w:val="en-US" w:eastAsia="en-US"/>
        </w:rPr>
        <w:t>ако</w:t>
      </w:r>
      <w:proofErr w:type="gramEnd"/>
      <w:r w:rsidRPr="00B04A5E">
        <w:rPr>
          <w:rFonts w:ascii="Arial" w:eastAsia="TimesNewRomanPSMT" w:hAnsi="Arial" w:cs="Arial"/>
          <w:bCs/>
          <w:iCs/>
          <w:sz w:val="22"/>
          <w:szCs w:val="22"/>
          <w:lang w:val="en-US" w:eastAsia="en-US"/>
        </w:rPr>
        <w:t xml:space="preserve"> има битне недостатке сходно члану 106. ЗЈН</w:t>
      </w:r>
    </w:p>
    <w:p w:rsidR="00B04A5E" w:rsidRPr="00B04A5E" w:rsidRDefault="00B04A5E" w:rsidP="00B04A5E">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gramStart"/>
      <w:r w:rsidRPr="00B04A5E">
        <w:rPr>
          <w:rFonts w:ascii="Arial" w:eastAsia="TimesNewRomanPSMT" w:hAnsi="Arial" w:cs="Arial"/>
          <w:bCs/>
          <w:iCs/>
          <w:sz w:val="22"/>
          <w:szCs w:val="22"/>
          <w:lang w:val="en-US" w:eastAsia="en-US"/>
        </w:rPr>
        <w:t>односно</w:t>
      </w:r>
      <w:proofErr w:type="gramEnd"/>
      <w:r w:rsidRPr="00B04A5E">
        <w:rPr>
          <w:rFonts w:ascii="Arial" w:eastAsia="TimesNewRomanPSMT" w:hAnsi="Arial" w:cs="Arial"/>
          <w:bCs/>
          <w:iCs/>
          <w:sz w:val="22"/>
          <w:szCs w:val="22"/>
          <w:lang w:val="en-US" w:eastAsia="en-US"/>
        </w:rPr>
        <w:t xml:space="preserve"> ако:</w:t>
      </w:r>
    </w:p>
    <w:p w:rsidR="00B04A5E" w:rsidRPr="00B04A5E" w:rsidRDefault="00B04A5E" w:rsidP="00B04A5E">
      <w:pPr>
        <w:numPr>
          <w:ilvl w:val="0"/>
          <w:numId w:val="10"/>
        </w:numPr>
        <w:suppressAutoHyphens w:val="0"/>
        <w:spacing w:line="276" w:lineRule="auto"/>
        <w:ind w:left="714" w:hanging="357"/>
        <w:jc w:val="both"/>
        <w:rPr>
          <w:rFonts w:ascii="Arial" w:hAnsi="Arial" w:cs="Arial"/>
          <w:sz w:val="22"/>
          <w:szCs w:val="22"/>
          <w:lang w:val="ru-RU" w:eastAsia="en-US"/>
        </w:rPr>
      </w:pPr>
      <w:r w:rsidRPr="00B04A5E">
        <w:rPr>
          <w:rFonts w:ascii="Arial" w:hAnsi="Arial" w:cs="Arial"/>
          <w:sz w:val="22"/>
          <w:szCs w:val="22"/>
          <w:lang w:val="ru-RU" w:eastAsia="en-US"/>
        </w:rPr>
        <w:t xml:space="preserve">Понуђач не докаже да </w:t>
      </w:r>
      <w:r w:rsidRPr="00B04A5E">
        <w:rPr>
          <w:rFonts w:ascii="Arial" w:eastAsia="TimesNewRomanPSMT" w:hAnsi="Arial" w:cs="Arial"/>
          <w:bCs/>
          <w:iCs/>
          <w:sz w:val="22"/>
          <w:szCs w:val="22"/>
          <w:lang w:val="ru-RU" w:eastAsia="en-US"/>
        </w:rPr>
        <w:t>испуњава обавезне услове за учешће;</w:t>
      </w:r>
    </w:p>
    <w:p w:rsidR="00B04A5E" w:rsidRPr="00B04A5E" w:rsidRDefault="00B04A5E" w:rsidP="00B04A5E">
      <w:pPr>
        <w:numPr>
          <w:ilvl w:val="0"/>
          <w:numId w:val="10"/>
        </w:numPr>
        <w:suppressAutoHyphens w:val="0"/>
        <w:spacing w:line="276" w:lineRule="auto"/>
        <w:ind w:left="714" w:hanging="357"/>
        <w:jc w:val="both"/>
        <w:rPr>
          <w:rFonts w:ascii="Arial" w:eastAsia="TimesNewRomanPSMT" w:hAnsi="Arial" w:cs="Arial"/>
          <w:sz w:val="22"/>
          <w:szCs w:val="22"/>
          <w:lang w:val="ru-RU" w:eastAsia="en-US"/>
        </w:rPr>
      </w:pPr>
      <w:r w:rsidRPr="00B04A5E">
        <w:rPr>
          <w:rFonts w:ascii="Arial" w:eastAsia="TimesNewRomanPSMT" w:hAnsi="Arial" w:cs="Arial"/>
          <w:sz w:val="22"/>
          <w:szCs w:val="22"/>
          <w:lang w:val="ru-RU" w:eastAsia="en-US"/>
        </w:rPr>
        <w:t>је понуђени рок важења понуде краћи од прописаног;</w:t>
      </w:r>
    </w:p>
    <w:p w:rsidR="00B04A5E" w:rsidRPr="00B04A5E" w:rsidRDefault="00B04A5E" w:rsidP="00B04A5E">
      <w:pPr>
        <w:numPr>
          <w:ilvl w:val="0"/>
          <w:numId w:val="10"/>
        </w:numPr>
        <w:suppressAutoHyphens w:val="0"/>
        <w:spacing w:line="276" w:lineRule="auto"/>
        <w:jc w:val="both"/>
        <w:rPr>
          <w:rFonts w:ascii="Arial" w:eastAsia="TimesNewRomanPSMT" w:hAnsi="Arial" w:cs="Arial"/>
          <w:b/>
          <w:bCs/>
          <w:iCs/>
          <w:sz w:val="22"/>
          <w:szCs w:val="22"/>
          <w:lang w:val="ru-RU" w:eastAsia="en-US"/>
        </w:rPr>
      </w:pPr>
      <w:r w:rsidRPr="00B04A5E">
        <w:rPr>
          <w:rFonts w:ascii="Arial" w:eastAsia="TimesNewRomanPSMT" w:hAnsi="Arial" w:cs="Arial"/>
          <w:b/>
          <w:bCs/>
          <w:iCs/>
          <w:sz w:val="22"/>
          <w:szCs w:val="22"/>
          <w:lang w:val="sr-Cyrl-RS" w:eastAsia="en-US"/>
        </w:rPr>
        <w:t>Понуђач не достави листу понуђене опреме са каталошким бројевима и каталоге или каталошке изводе са техничким карактеристикама понуђене опреме (могу бити на енглеском);</w:t>
      </w:r>
    </w:p>
    <w:p w:rsidR="00B04A5E" w:rsidRPr="00B04A5E" w:rsidRDefault="00B04A5E" w:rsidP="00B04A5E">
      <w:pPr>
        <w:numPr>
          <w:ilvl w:val="0"/>
          <w:numId w:val="10"/>
        </w:numPr>
        <w:suppressAutoHyphens w:val="0"/>
        <w:spacing w:line="276" w:lineRule="auto"/>
        <w:contextualSpacing/>
        <w:jc w:val="both"/>
        <w:rPr>
          <w:rFonts w:ascii="Arial" w:hAnsi="Arial" w:cs="Arial"/>
          <w:sz w:val="22"/>
          <w:szCs w:val="22"/>
          <w:lang w:val="ru-RU" w:eastAsia="en-US"/>
        </w:rPr>
      </w:pPr>
      <w:r w:rsidRPr="00B04A5E">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B04A5E" w:rsidRPr="00B04A5E" w:rsidRDefault="00B04A5E" w:rsidP="00B04A5E">
      <w:pPr>
        <w:numPr>
          <w:ilvl w:val="0"/>
          <w:numId w:val="10"/>
        </w:numPr>
        <w:suppressAutoHyphens w:val="0"/>
        <w:spacing w:after="200" w:line="276" w:lineRule="auto"/>
        <w:ind w:left="714" w:hanging="357"/>
        <w:jc w:val="both"/>
        <w:rPr>
          <w:rFonts w:ascii="Arial" w:hAnsi="Arial" w:cs="Arial"/>
          <w:sz w:val="22"/>
          <w:szCs w:val="22"/>
          <w:lang w:val="ru-RU" w:eastAsia="en-US"/>
        </w:rPr>
      </w:pPr>
      <w:r w:rsidRPr="00B04A5E">
        <w:rPr>
          <w:rFonts w:ascii="Arial" w:eastAsia="TimesNewRomanPSMT" w:hAnsi="Arial" w:cs="Arial"/>
          <w:bCs/>
          <w:iCs/>
          <w:sz w:val="22"/>
          <w:szCs w:val="22"/>
          <w:lang w:val="sr-Cyrl-RS" w:eastAsia="en-US"/>
        </w:rPr>
        <w:t xml:space="preserve">Понуђач не достави </w:t>
      </w:r>
      <w:r>
        <w:rPr>
          <w:rFonts w:ascii="Arial" w:eastAsia="TimesNewRomanPSMT" w:hAnsi="Arial" w:cs="Arial"/>
          <w:bCs/>
          <w:iCs/>
          <w:sz w:val="22"/>
          <w:szCs w:val="22"/>
          <w:lang w:val="sr-Cyrl-RS" w:eastAsia="en-US"/>
        </w:rPr>
        <w:t>средство финансијског обезбеђења</w:t>
      </w:r>
      <w:r w:rsidRPr="00B04A5E">
        <w:rPr>
          <w:rFonts w:ascii="Arial" w:eastAsia="TimesNewRomanPSMT" w:hAnsi="Arial" w:cs="Arial"/>
          <w:bCs/>
          <w:iCs/>
          <w:sz w:val="22"/>
          <w:szCs w:val="22"/>
          <w:lang w:val="sr-Cyrl-RS" w:eastAsia="en-US"/>
        </w:rPr>
        <w:t xml:space="preserve"> за озбиљност понуде.</w:t>
      </w:r>
    </w:p>
    <w:p w:rsidR="00B04A5E" w:rsidRDefault="00B04A5E" w:rsidP="00B04A5E">
      <w:pPr>
        <w:suppressAutoHyphens w:val="0"/>
        <w:spacing w:after="200" w:line="276" w:lineRule="auto"/>
        <w:jc w:val="both"/>
        <w:rPr>
          <w:rFonts w:ascii="Arial" w:eastAsia="TimesNewRomanPSMT" w:hAnsi="Arial" w:cs="Arial"/>
          <w:bCs/>
          <w:iCs/>
          <w:sz w:val="22"/>
          <w:szCs w:val="22"/>
          <w:lang w:val="sr-Cyrl-RS" w:eastAsia="en-US"/>
        </w:rPr>
      </w:pPr>
    </w:p>
    <w:p w:rsidR="008A4E1B" w:rsidRPr="008A4E1B" w:rsidRDefault="008A4E1B" w:rsidP="008A4E1B">
      <w:pPr>
        <w:pStyle w:val="ListParagraph"/>
        <w:numPr>
          <w:ilvl w:val="0"/>
          <w:numId w:val="21"/>
        </w:numPr>
        <w:rPr>
          <w:rFonts w:ascii="Arial" w:hAnsi="Arial" w:cs="Arial"/>
          <w:color w:val="000000" w:themeColor="text1"/>
          <w:lang w:val="sr-Cyrl-RS"/>
        </w:rPr>
      </w:pPr>
      <w:r>
        <w:rPr>
          <w:rFonts w:ascii="Arial" w:hAnsi="Arial" w:cs="Arial"/>
          <w:b/>
          <w:color w:val="000000" w:themeColor="text1"/>
          <w:lang w:val="sr-Cyrl-RS"/>
        </w:rPr>
        <w:t>Т</w:t>
      </w:r>
      <w:r w:rsidR="00216EE7" w:rsidRPr="008A4E1B">
        <w:rPr>
          <w:rFonts w:ascii="Arial" w:hAnsi="Arial" w:cs="Arial"/>
          <w:b/>
          <w:color w:val="000000" w:themeColor="text1"/>
          <w:lang w:val="sr-Cyrl-RS"/>
        </w:rPr>
        <w:t xml:space="preserve">ачки 6.33 </w:t>
      </w:r>
      <w:r w:rsidR="00216EE7" w:rsidRPr="008A4E1B">
        <w:rPr>
          <w:rFonts w:ascii="Arial" w:hAnsi="Arial" w:cs="Arial"/>
          <w:b/>
        </w:rPr>
        <w:t>Закључивање уговора</w:t>
      </w:r>
      <w:r>
        <w:rPr>
          <w:rFonts w:ascii="Arial" w:hAnsi="Arial" w:cs="Arial"/>
          <w:b/>
          <w:lang w:val="sr-Cyrl-RS"/>
        </w:rPr>
        <w:t>,</w:t>
      </w:r>
      <w:r w:rsidR="00216EE7"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 xml:space="preserve">на страни </w:t>
      </w:r>
      <w:r>
        <w:rPr>
          <w:rFonts w:ascii="Arial" w:hAnsi="Arial" w:cs="Arial"/>
          <w:b/>
          <w:color w:val="000000" w:themeColor="text1"/>
          <w:lang w:val="sr-Cyrl-RS"/>
        </w:rPr>
        <w:t>2</w:t>
      </w:r>
      <w:r w:rsidR="00B04A5E">
        <w:rPr>
          <w:rFonts w:ascii="Arial" w:hAnsi="Arial" w:cs="Arial"/>
          <w:b/>
          <w:color w:val="000000" w:themeColor="text1"/>
          <w:lang w:val="sr-Cyrl-RS"/>
        </w:rPr>
        <w:t>2</w:t>
      </w:r>
      <w:r w:rsidRPr="008A4E1B">
        <w:rPr>
          <w:rFonts w:ascii="Arial" w:hAnsi="Arial" w:cs="Arial"/>
          <w:b/>
          <w:color w:val="000000" w:themeColor="text1"/>
          <w:lang w:val="sr-Cyrl-RS"/>
        </w:rPr>
        <w:t xml:space="preserve"> од </w:t>
      </w:r>
      <w:r w:rsidR="00B04A5E">
        <w:rPr>
          <w:rFonts w:ascii="Arial" w:hAnsi="Arial" w:cs="Arial"/>
          <w:b/>
          <w:color w:val="000000" w:themeColor="text1"/>
          <w:lang w:val="sr-Cyrl-RS"/>
        </w:rPr>
        <w:t>48</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013091" w:rsidRDefault="00216EE7" w:rsidP="00013091">
      <w:pPr>
        <w:jc w:val="both"/>
        <w:rPr>
          <w:rFonts w:ascii="Arial" w:eastAsia="Calibri" w:hAnsi="Arial" w:cs="Arial"/>
          <w:b/>
          <w:sz w:val="22"/>
          <w:szCs w:val="22"/>
          <w:lang w:val="sr-Cyrl-RS" w:eastAsia="en-US"/>
        </w:rPr>
      </w:pPr>
      <w:r w:rsidRPr="00216EE7">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216EE7">
        <w:rPr>
          <w:rFonts w:ascii="Arial" w:eastAsia="Calibri" w:hAnsi="Arial" w:cs="Arial"/>
          <w:b/>
          <w:sz w:val="22"/>
          <w:szCs w:val="22"/>
          <w:lang w:val="en-US" w:eastAsia="en-US"/>
        </w:rPr>
        <w:t>)  дана</w:t>
      </w:r>
      <w:proofErr w:type="gramEnd"/>
      <w:r w:rsidRPr="00216EE7">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Pr="00216EE7">
        <w:rPr>
          <w:rFonts w:ascii="Arial" w:eastAsia="Calibri" w:hAnsi="Arial" w:cs="Arial"/>
          <w:b/>
          <w:sz w:val="22"/>
          <w:szCs w:val="22"/>
          <w:lang w:val="sr-Cyrl-RS" w:eastAsia="en-US"/>
        </w:rPr>
        <w:t>средство финансијског обезбеђења</w:t>
      </w:r>
      <w:r w:rsidRPr="00216EE7">
        <w:rPr>
          <w:rFonts w:ascii="Arial" w:eastAsia="Calibri" w:hAnsi="Arial" w:cs="Arial"/>
          <w:b/>
          <w:sz w:val="22"/>
          <w:szCs w:val="22"/>
          <w:lang w:val="en-US" w:eastAsia="en-US"/>
        </w:rPr>
        <w:t xml:space="preserve"> за добро извршење посла.</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013091" w:rsidRDefault="00216EE7" w:rsidP="00013091">
      <w:pPr>
        <w:jc w:val="both"/>
        <w:rPr>
          <w:rFonts w:ascii="Arial" w:eastAsia="Calibri" w:hAnsi="Arial" w:cs="Arial"/>
          <w:color w:val="4F81BD" w:themeColor="accent1"/>
          <w:sz w:val="22"/>
          <w:szCs w:val="22"/>
          <w:lang w:val="sr-Cyrl-RS" w:eastAsia="en-US"/>
        </w:rPr>
      </w:pPr>
      <w:r w:rsidRPr="00216EE7">
        <w:rPr>
          <w:rFonts w:ascii="Arial" w:eastAsia="Calibri" w:hAnsi="Arial" w:cs="Arial"/>
          <w:color w:val="4F81BD" w:themeColor="accent1"/>
          <w:sz w:val="22"/>
          <w:szCs w:val="22"/>
          <w:lang w:val="sr-Cyrl-RS" w:eastAsia="en-US"/>
        </w:rPr>
        <w:t>У том случају Наручилац има право да изврши  наплату бланко сопствене менице  за  озбиљност  понуде.</w:t>
      </w:r>
    </w:p>
    <w:p w:rsidR="00216EE7"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216EE7">
        <w:rPr>
          <w:rFonts w:ascii="Arial" w:eastAsia="Calibri" w:hAnsi="Arial" w:cs="Arial"/>
          <w:sz w:val="22"/>
          <w:szCs w:val="22"/>
          <w:lang w:val="sr-Cyrl-RS" w:eastAsia="en-US"/>
        </w:rPr>
        <w:t>може</w:t>
      </w:r>
      <w:r w:rsidRPr="00216EE7">
        <w:rPr>
          <w:rFonts w:ascii="Arial" w:eastAsia="Calibri" w:hAnsi="Arial" w:cs="Arial"/>
          <w:sz w:val="22"/>
          <w:szCs w:val="22"/>
          <w:lang w:val="en-US" w:eastAsia="en-US"/>
        </w:rPr>
        <w:t xml:space="preserve"> сходно члану 112.</w:t>
      </w:r>
      <w:proofErr w:type="gramEnd"/>
      <w:r w:rsidRPr="00216EE7">
        <w:rPr>
          <w:rFonts w:ascii="Arial" w:eastAsia="Calibri" w:hAnsi="Arial" w:cs="Arial"/>
          <w:sz w:val="22"/>
          <w:szCs w:val="22"/>
          <w:lang w:val="en-US" w:eastAsia="en-US"/>
        </w:rPr>
        <w:t xml:space="preserve"> </w:t>
      </w:r>
      <w:proofErr w:type="gramStart"/>
      <w:r w:rsidRPr="00216EE7">
        <w:rPr>
          <w:rFonts w:ascii="Arial" w:eastAsia="Calibri" w:hAnsi="Arial" w:cs="Arial"/>
          <w:sz w:val="22"/>
          <w:szCs w:val="22"/>
          <w:lang w:val="en-US" w:eastAsia="en-US"/>
        </w:rPr>
        <w:t>став</w:t>
      </w:r>
      <w:proofErr w:type="gramEnd"/>
      <w:r w:rsidRPr="00216EE7">
        <w:rPr>
          <w:rFonts w:ascii="Arial" w:eastAsia="Calibri" w:hAnsi="Arial" w:cs="Arial"/>
          <w:sz w:val="22"/>
          <w:szCs w:val="22"/>
          <w:lang w:val="en-US" w:eastAsia="en-US"/>
        </w:rPr>
        <w:t xml:space="preserve"> 2. </w:t>
      </w:r>
      <w:proofErr w:type="gramStart"/>
      <w:r w:rsidRPr="00216EE7">
        <w:rPr>
          <w:rFonts w:ascii="Arial" w:eastAsia="Calibri" w:hAnsi="Arial" w:cs="Arial"/>
          <w:sz w:val="22"/>
          <w:szCs w:val="22"/>
          <w:lang w:val="en-US" w:eastAsia="en-US"/>
        </w:rPr>
        <w:t>тачка</w:t>
      </w:r>
      <w:proofErr w:type="gramEnd"/>
      <w:r w:rsidRPr="00216EE7">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8A4E1B" w:rsidRDefault="008A4E1B" w:rsidP="00013091">
      <w:pPr>
        <w:jc w:val="both"/>
        <w:rPr>
          <w:rFonts w:ascii="Arial" w:eastAsia="Calibri" w:hAnsi="Arial" w:cs="Arial"/>
          <w:sz w:val="22"/>
          <w:szCs w:val="22"/>
          <w:lang w:val="sr-Cyrl-RS" w:eastAsia="en-US"/>
        </w:rPr>
      </w:pPr>
    </w:p>
    <w:p w:rsidR="00B04A5E" w:rsidRDefault="00B04A5E" w:rsidP="00013091">
      <w:pPr>
        <w:jc w:val="both"/>
        <w:rPr>
          <w:rFonts w:ascii="Arial" w:eastAsia="Calibri" w:hAnsi="Arial" w:cs="Arial"/>
          <w:sz w:val="22"/>
          <w:szCs w:val="22"/>
          <w:lang w:val="sr-Cyrl-RS" w:eastAsia="en-US"/>
        </w:rPr>
      </w:pPr>
    </w:p>
    <w:p w:rsidR="00B04A5E" w:rsidRDefault="00B04A5E" w:rsidP="00013091">
      <w:pPr>
        <w:jc w:val="both"/>
        <w:rPr>
          <w:rFonts w:ascii="Arial" w:eastAsia="Calibri" w:hAnsi="Arial" w:cs="Arial"/>
          <w:sz w:val="22"/>
          <w:szCs w:val="22"/>
          <w:lang w:val="sr-Cyrl-RS" w:eastAsia="en-US"/>
        </w:rPr>
      </w:pPr>
    </w:p>
    <w:p w:rsidR="00B04A5E" w:rsidRDefault="00B04A5E" w:rsidP="00013091">
      <w:pPr>
        <w:jc w:val="both"/>
        <w:rPr>
          <w:rFonts w:ascii="Arial" w:eastAsia="Calibri" w:hAnsi="Arial" w:cs="Arial"/>
          <w:sz w:val="22"/>
          <w:szCs w:val="22"/>
          <w:lang w:val="sr-Cyrl-RS" w:eastAsia="en-US"/>
        </w:rPr>
      </w:pPr>
    </w:p>
    <w:p w:rsidR="008A4E1B" w:rsidRDefault="008A4E1B" w:rsidP="008A4E1B">
      <w:pPr>
        <w:jc w:val="both"/>
        <w:rPr>
          <w:rFonts w:ascii="Arial" w:hAnsi="Arial" w:cs="Arial"/>
          <w:sz w:val="22"/>
          <w:szCs w:val="22"/>
          <w:lang w:val="sr-Cyrl-RS"/>
        </w:rPr>
      </w:pPr>
      <w:r>
        <w:rPr>
          <w:rFonts w:ascii="Arial" w:hAnsi="Arial" w:cs="Arial"/>
          <w:b/>
          <w:color w:val="000000" w:themeColor="text1"/>
          <w:szCs w:val="24"/>
          <w:u w:val="single"/>
          <w:lang w:val="sr-Cyrl-RS"/>
        </w:rPr>
        <w:t xml:space="preserve">Тачка 8. </w:t>
      </w:r>
      <w:r>
        <w:rPr>
          <w:rFonts w:ascii="Arial" w:hAnsi="Arial" w:cs="Arial"/>
          <w:b/>
          <w:iCs/>
          <w:sz w:val="22"/>
          <w:szCs w:val="22"/>
          <w:u w:val="single"/>
          <w:lang w:val="sr-Cyrl-RS" w:eastAsia="en-US"/>
        </w:rPr>
        <w:t>МОДЕЛ УГОВОРА- Средства финансијског обезбеђења, Ч</w:t>
      </w:r>
      <w:r>
        <w:rPr>
          <w:rFonts w:ascii="Arial" w:hAnsi="Arial" w:cs="Arial"/>
          <w:b/>
          <w:color w:val="000000" w:themeColor="text1"/>
          <w:sz w:val="22"/>
          <w:szCs w:val="22"/>
          <w:u w:val="single"/>
          <w:lang w:val="sr-Cyrl-RS"/>
        </w:rPr>
        <w:t>лан 10. и Члан</w:t>
      </w:r>
      <w:r w:rsidR="00EF6D44" w:rsidRPr="00EF6D44">
        <w:rPr>
          <w:rFonts w:ascii="Arial" w:hAnsi="Arial" w:cs="Arial"/>
          <w:b/>
          <w:color w:val="000000" w:themeColor="text1"/>
          <w:sz w:val="22"/>
          <w:szCs w:val="22"/>
          <w:u w:val="single"/>
          <w:lang w:val="sr-Cyrl-RS"/>
        </w:rPr>
        <w:t xml:space="preserve"> 11. </w:t>
      </w:r>
      <w:r w:rsidRPr="008A4E1B">
        <w:rPr>
          <w:rFonts w:ascii="Arial" w:hAnsi="Arial" w:cs="Arial"/>
          <w:sz w:val="22"/>
          <w:szCs w:val="22"/>
          <w:lang w:val="sr-Cyrl-RS"/>
        </w:rPr>
        <w:t xml:space="preserve">на страни </w:t>
      </w:r>
      <w:r>
        <w:rPr>
          <w:rFonts w:ascii="Arial" w:hAnsi="Arial" w:cs="Arial"/>
          <w:sz w:val="22"/>
          <w:szCs w:val="22"/>
          <w:lang w:val="sr-Cyrl-RS"/>
        </w:rPr>
        <w:t>4</w:t>
      </w:r>
      <w:r w:rsidR="00B04A5E">
        <w:rPr>
          <w:rFonts w:ascii="Arial" w:hAnsi="Arial" w:cs="Arial"/>
          <w:sz w:val="22"/>
          <w:szCs w:val="22"/>
          <w:lang w:val="sr-Cyrl-RS"/>
        </w:rPr>
        <w:t>0</w:t>
      </w:r>
      <w:r w:rsidRPr="008A4E1B">
        <w:rPr>
          <w:rFonts w:ascii="Arial" w:hAnsi="Arial" w:cs="Arial"/>
          <w:sz w:val="22"/>
          <w:szCs w:val="22"/>
          <w:lang w:val="sr-Cyrl-RS"/>
        </w:rPr>
        <w:t xml:space="preserve"> од </w:t>
      </w:r>
      <w:r w:rsidR="00B04A5E">
        <w:rPr>
          <w:rFonts w:ascii="Arial" w:hAnsi="Arial" w:cs="Arial"/>
          <w:sz w:val="22"/>
          <w:szCs w:val="22"/>
          <w:lang w:val="sr-Cyrl-RS"/>
        </w:rPr>
        <w:t>48</w:t>
      </w:r>
      <w:r w:rsidRPr="008A4E1B">
        <w:rPr>
          <w:rFonts w:ascii="Arial" w:hAnsi="Arial" w:cs="Arial"/>
          <w:sz w:val="22"/>
          <w:szCs w:val="22"/>
          <w:lang w:val="sr-Cyrl-RS"/>
        </w:rPr>
        <w:t xml:space="preserve"> к</w:t>
      </w:r>
      <w:r w:rsidRPr="008A4E1B">
        <w:rPr>
          <w:rFonts w:ascii="Arial" w:hAnsi="Arial" w:cs="Arial"/>
          <w:sz w:val="22"/>
          <w:szCs w:val="22"/>
        </w:rPr>
        <w:t>онкурсне документације</w:t>
      </w:r>
      <w:r w:rsidRPr="008A4E1B">
        <w:rPr>
          <w:rFonts w:ascii="Arial" w:hAnsi="Arial" w:cs="Arial"/>
          <w:sz w:val="22"/>
          <w:szCs w:val="22"/>
          <w:lang w:val="sr-Cyrl-RS"/>
        </w:rPr>
        <w:t>,</w:t>
      </w:r>
      <w:r w:rsidRPr="008A4E1B">
        <w:rPr>
          <w:rFonts w:ascii="Arial" w:hAnsi="Arial" w:cs="Arial"/>
          <w:sz w:val="22"/>
          <w:szCs w:val="22"/>
        </w:rPr>
        <w:t xml:space="preserve"> </w:t>
      </w:r>
      <w:r w:rsidRPr="008A4E1B">
        <w:rPr>
          <w:rFonts w:ascii="Arial" w:hAnsi="Arial" w:cs="Arial"/>
          <w:sz w:val="22"/>
          <w:szCs w:val="22"/>
          <w:lang w:val="sr-Cyrl-RS"/>
        </w:rPr>
        <w:t>допуњу</w:t>
      </w:r>
      <w:r>
        <w:rPr>
          <w:rFonts w:ascii="Arial" w:hAnsi="Arial" w:cs="Arial"/>
          <w:sz w:val="22"/>
          <w:szCs w:val="22"/>
          <w:lang w:val="sr-Cyrl-RS"/>
        </w:rPr>
        <w:t>ју</w:t>
      </w:r>
      <w:r w:rsidRPr="008A4E1B">
        <w:rPr>
          <w:rFonts w:ascii="Arial" w:hAnsi="Arial" w:cs="Arial"/>
          <w:sz w:val="22"/>
          <w:szCs w:val="22"/>
        </w:rPr>
        <w:t xml:space="preserve"> се и глас</w:t>
      </w:r>
      <w:r>
        <w:rPr>
          <w:rFonts w:ascii="Arial" w:hAnsi="Arial" w:cs="Arial"/>
          <w:sz w:val="22"/>
          <w:szCs w:val="22"/>
          <w:lang w:val="sr-Cyrl-RS"/>
        </w:rPr>
        <w:t>е</w:t>
      </w:r>
      <w:r w:rsidRPr="008A4E1B">
        <w:rPr>
          <w:rFonts w:ascii="Arial" w:hAnsi="Arial" w:cs="Arial"/>
          <w:sz w:val="22"/>
          <w:szCs w:val="22"/>
        </w:rPr>
        <w:t xml:space="preserve"> као у прилогу.</w:t>
      </w:r>
    </w:p>
    <w:p w:rsidR="00B04A5E" w:rsidRDefault="00B04A5E" w:rsidP="008A4E1B">
      <w:pPr>
        <w:jc w:val="both"/>
        <w:rPr>
          <w:rFonts w:ascii="Arial" w:hAnsi="Arial" w:cs="Arial"/>
          <w:sz w:val="22"/>
          <w:szCs w:val="22"/>
          <w:lang w:val="sr-Cyrl-RS"/>
        </w:rPr>
      </w:pPr>
    </w:p>
    <w:p w:rsidR="00B04A5E" w:rsidRDefault="00B04A5E" w:rsidP="008A4E1B">
      <w:pPr>
        <w:jc w:val="both"/>
        <w:rPr>
          <w:rFonts w:ascii="Arial" w:hAnsi="Arial" w:cs="Arial"/>
          <w:sz w:val="22"/>
          <w:szCs w:val="22"/>
          <w:lang w:val="sr-Cyrl-RS"/>
        </w:rPr>
      </w:pPr>
    </w:p>
    <w:p w:rsidR="00B04A5E" w:rsidRDefault="00B04A5E" w:rsidP="008A4E1B">
      <w:pPr>
        <w:jc w:val="both"/>
        <w:rPr>
          <w:rFonts w:ascii="Arial" w:hAnsi="Arial" w:cs="Arial"/>
          <w:sz w:val="22"/>
          <w:szCs w:val="22"/>
          <w:lang w:val="sr-Cyrl-RS"/>
        </w:rPr>
      </w:pPr>
    </w:p>
    <w:p w:rsidR="00B04A5E" w:rsidRDefault="00B04A5E" w:rsidP="008A4E1B">
      <w:pPr>
        <w:jc w:val="both"/>
        <w:rPr>
          <w:rFonts w:ascii="Arial" w:hAnsi="Arial" w:cs="Arial"/>
          <w:sz w:val="22"/>
          <w:szCs w:val="22"/>
          <w:lang w:val="sr-Cyrl-RS"/>
        </w:rPr>
      </w:pPr>
    </w:p>
    <w:p w:rsidR="00B04A5E" w:rsidRDefault="00B04A5E" w:rsidP="008A4E1B">
      <w:pPr>
        <w:jc w:val="both"/>
        <w:rPr>
          <w:rFonts w:ascii="Arial" w:hAnsi="Arial" w:cs="Arial"/>
          <w:sz w:val="22"/>
          <w:szCs w:val="22"/>
          <w:lang w:val="sr-Cyrl-RS"/>
        </w:rPr>
      </w:pPr>
    </w:p>
    <w:p w:rsidR="00B04A5E" w:rsidRPr="00B04A5E" w:rsidRDefault="00B04A5E" w:rsidP="008A4E1B">
      <w:pPr>
        <w:jc w:val="both"/>
        <w:rPr>
          <w:rFonts w:ascii="Arial" w:hAnsi="Arial" w:cs="Arial"/>
          <w:sz w:val="22"/>
          <w:szCs w:val="22"/>
          <w:lang w:val="sr-Cyrl-RS"/>
        </w:rPr>
      </w:pPr>
    </w:p>
    <w:p w:rsidR="00EF6D44" w:rsidRPr="00EF6D44" w:rsidRDefault="00EF6D44" w:rsidP="00EF6D44">
      <w:pPr>
        <w:jc w:val="both"/>
        <w:rPr>
          <w:rFonts w:ascii="Arial" w:hAnsi="Arial" w:cs="Arial"/>
          <w:b/>
          <w:color w:val="000000" w:themeColor="text1"/>
          <w:sz w:val="22"/>
          <w:szCs w:val="22"/>
          <w:u w:val="single"/>
          <w:lang w:val="sr-Cyrl-RS"/>
        </w:rPr>
      </w:pPr>
    </w:p>
    <w:p w:rsidR="00706F20" w:rsidRDefault="00706F20"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p>
    <w:p w:rsidR="00706F20" w:rsidRDefault="00706F20" w:rsidP="00A5694F">
      <w:pPr>
        <w:jc w:val="right"/>
        <w:rPr>
          <w:rFonts w:ascii="Arial" w:hAnsi="Arial" w:cs="Arial"/>
          <w:color w:val="000000" w:themeColor="text1"/>
          <w:sz w:val="22"/>
          <w:szCs w:val="22"/>
          <w:lang w:val="sr-Cyrl-RS"/>
        </w:rPr>
      </w:pP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измен</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конкурсне документације се објављуј</w:t>
      </w:r>
      <w:r w:rsidR="00B15BDE">
        <w:rPr>
          <w:rFonts w:ascii="Arial" w:hAnsi="Arial" w:cs="Arial"/>
          <w:color w:val="000000" w:themeColor="text1"/>
          <w:sz w:val="22"/>
          <w:szCs w:val="22"/>
          <w:lang w:val="sr-Cyrl-RS"/>
        </w:rPr>
        <w:t>у</w:t>
      </w:r>
      <w:r w:rsidRPr="00706F20">
        <w:rPr>
          <w:rFonts w:ascii="Arial" w:hAnsi="Arial" w:cs="Arial"/>
          <w:color w:val="000000" w:themeColor="text1"/>
          <w:sz w:val="22"/>
          <w:szCs w:val="22"/>
          <w:lang w:val="en-US"/>
        </w:rPr>
        <w:t xml:space="preserve">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987922" w:rsidRDefault="00987922" w:rsidP="00A5694F">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892E99" w:rsidRDefault="00892E99" w:rsidP="00892E99">
      <w:pPr>
        <w:suppressAutoHyphens w:val="0"/>
        <w:ind w:left="360"/>
        <w:jc w:val="both"/>
        <w:outlineLvl w:val="0"/>
        <w:rPr>
          <w:rFonts w:ascii="Arial" w:hAnsi="Arial" w:cs="Arial"/>
          <w:color w:val="000000" w:themeColor="text1"/>
          <w:sz w:val="22"/>
          <w:szCs w:val="22"/>
          <w:lang w:val="sr-Cyrl-RS"/>
        </w:rPr>
      </w:pPr>
    </w:p>
    <w:p w:rsidR="00987922" w:rsidRDefault="00987922" w:rsidP="00892E99">
      <w:pPr>
        <w:suppressAutoHyphens w:val="0"/>
        <w:ind w:left="360"/>
        <w:jc w:val="both"/>
        <w:outlineLvl w:val="0"/>
        <w:rPr>
          <w:rFonts w:ascii="Arial" w:hAnsi="Arial" w:cs="Arial"/>
          <w:color w:val="000000" w:themeColor="text1"/>
          <w:sz w:val="22"/>
          <w:szCs w:val="22"/>
          <w:lang w:val="sr-Cyrl-RS"/>
        </w:rPr>
      </w:pPr>
    </w:p>
    <w:p w:rsidR="008A4E1B" w:rsidRDefault="0003785B" w:rsidP="00013091">
      <w:pPr>
        <w:suppressAutoHyphens w:val="0"/>
        <w:outlineLvl w:val="0"/>
        <w:rPr>
          <w:rFonts w:ascii="Arial" w:hAnsi="Arial" w:cs="Arial"/>
          <w:color w:val="000000" w:themeColor="text1"/>
          <w:sz w:val="22"/>
          <w:szCs w:val="22"/>
          <w:lang w:val="sr-Cyrl-RS"/>
        </w:rPr>
      </w:pPr>
      <w:r w:rsidRPr="00013091">
        <w:rPr>
          <w:rFonts w:ascii="Arial" w:hAnsi="Arial" w:cs="Arial"/>
          <w:color w:val="000000" w:themeColor="text1"/>
          <w:sz w:val="22"/>
          <w:szCs w:val="22"/>
          <w:u w:val="single"/>
          <w:lang w:val="sr-Cyrl-RS"/>
        </w:rPr>
        <w:t>У прилогу:</w:t>
      </w:r>
      <w:r>
        <w:rPr>
          <w:rFonts w:ascii="Arial" w:hAnsi="Arial" w:cs="Arial"/>
          <w:color w:val="000000" w:themeColor="text1"/>
          <w:sz w:val="22"/>
          <w:szCs w:val="22"/>
          <w:lang w:val="sr-Cyrl-RS"/>
        </w:rPr>
        <w:t xml:space="preserve"> </w:t>
      </w:r>
      <w:r w:rsidR="008A4E1B">
        <w:rPr>
          <w:rFonts w:ascii="Arial" w:hAnsi="Arial" w:cs="Arial"/>
          <w:color w:val="000000" w:themeColor="text1"/>
          <w:sz w:val="22"/>
          <w:szCs w:val="22"/>
          <w:lang w:val="sr-Cyrl-RS"/>
        </w:rPr>
        <w:t xml:space="preserve">    </w:t>
      </w:r>
    </w:p>
    <w:p w:rsidR="008A4E1B" w:rsidRDefault="008A4E1B" w:rsidP="00013091">
      <w:pPr>
        <w:suppressAutoHyphens w:val="0"/>
        <w:outlineLvl w:val="0"/>
        <w:rPr>
          <w:rFonts w:ascii="Arial" w:hAnsi="Arial" w:cs="Arial"/>
          <w:color w:val="000000" w:themeColor="text1"/>
          <w:sz w:val="22"/>
          <w:szCs w:val="22"/>
          <w:lang w:val="sr-Cyrl-RS"/>
        </w:rPr>
      </w:pPr>
    </w:p>
    <w:p w:rsidR="008A4E1B" w:rsidRDefault="008A4E1B" w:rsidP="00013091">
      <w:pPr>
        <w:suppressAutoHyphens w:val="0"/>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 </w:t>
      </w:r>
      <w:r w:rsidR="0003785B">
        <w:rPr>
          <w:rFonts w:ascii="Arial" w:hAnsi="Arial" w:cs="Arial"/>
          <w:color w:val="000000" w:themeColor="text1"/>
          <w:sz w:val="22"/>
          <w:szCs w:val="22"/>
          <w:lang w:val="sr-Cyrl-RS"/>
        </w:rPr>
        <w:t>Тачке</w:t>
      </w:r>
      <w:r w:rsidR="00013091">
        <w:rPr>
          <w:rFonts w:ascii="Arial" w:hAnsi="Arial" w:cs="Arial"/>
          <w:color w:val="000000" w:themeColor="text1"/>
          <w:sz w:val="22"/>
          <w:szCs w:val="22"/>
          <w:lang w:val="sr-Cyrl-RS"/>
        </w:rPr>
        <w:t xml:space="preserve"> „Упутства понуђачима како да сачине понуду“ </w:t>
      </w:r>
      <w:r>
        <w:rPr>
          <w:rFonts w:ascii="Arial" w:hAnsi="Arial" w:cs="Arial"/>
          <w:color w:val="000000" w:themeColor="text1"/>
          <w:sz w:val="22"/>
          <w:szCs w:val="22"/>
          <w:lang w:val="sr-Cyrl-RS"/>
        </w:rPr>
        <w:t>на које се измене односе;</w:t>
      </w:r>
    </w:p>
    <w:p w:rsidR="008A4E1B" w:rsidRDefault="008A4E1B" w:rsidP="00013091">
      <w:pPr>
        <w:suppressAutoHyphens w:val="0"/>
        <w:outlineLvl w:val="0"/>
        <w:rPr>
          <w:rFonts w:ascii="Arial" w:hAnsi="Arial" w:cs="Arial"/>
          <w:iCs/>
          <w:sz w:val="22"/>
          <w:szCs w:val="22"/>
          <w:lang w:val="sr-Cyrl-RS" w:eastAsia="en-US"/>
        </w:rPr>
      </w:pPr>
      <w:r>
        <w:rPr>
          <w:rFonts w:ascii="Arial" w:hAnsi="Arial" w:cs="Arial"/>
          <w:iCs/>
          <w:sz w:val="22"/>
          <w:szCs w:val="22"/>
          <w:lang w:val="sr-Cyrl-RS" w:eastAsia="en-US"/>
        </w:rPr>
        <w:tab/>
      </w:r>
      <w:r>
        <w:rPr>
          <w:rFonts w:ascii="Arial" w:hAnsi="Arial" w:cs="Arial"/>
          <w:iCs/>
          <w:sz w:val="22"/>
          <w:szCs w:val="22"/>
          <w:lang w:val="sr-Cyrl-RS" w:eastAsia="en-US"/>
        </w:rPr>
        <w:tab/>
      </w:r>
    </w:p>
    <w:p w:rsidR="000D6BF0" w:rsidRDefault="008A4E1B" w:rsidP="00013091">
      <w:pPr>
        <w:suppressAutoHyphens w:val="0"/>
        <w:outlineLvl w:val="0"/>
        <w:rPr>
          <w:rFonts w:ascii="Arial" w:hAnsi="Arial" w:cs="Arial"/>
          <w:color w:val="000000" w:themeColor="text1"/>
          <w:sz w:val="22"/>
          <w:szCs w:val="22"/>
          <w:lang w:val="sr-Cyrl-RS"/>
        </w:rPr>
      </w:pPr>
      <w:r w:rsidRPr="008A4E1B">
        <w:rPr>
          <w:rFonts w:ascii="Arial" w:hAnsi="Arial" w:cs="Arial"/>
          <w:iCs/>
          <w:sz w:val="22"/>
          <w:szCs w:val="22"/>
          <w:lang w:val="sr-Cyrl-RS" w:eastAsia="en-US"/>
        </w:rPr>
        <w:t xml:space="preserve">- Важећи </w:t>
      </w:r>
      <w:r>
        <w:rPr>
          <w:rFonts w:ascii="Arial" w:hAnsi="Arial" w:cs="Arial"/>
          <w:color w:val="000000" w:themeColor="text1"/>
          <w:sz w:val="22"/>
          <w:szCs w:val="22"/>
          <w:lang w:val="sr-Cyrl-RS"/>
        </w:rPr>
        <w:t>„Модел</w:t>
      </w:r>
      <w:r w:rsidR="00013091">
        <w:rPr>
          <w:rFonts w:ascii="Arial" w:hAnsi="Arial" w:cs="Arial"/>
          <w:color w:val="000000" w:themeColor="text1"/>
          <w:sz w:val="22"/>
          <w:szCs w:val="22"/>
          <w:lang w:val="sr-Cyrl-RS"/>
        </w:rPr>
        <w:t xml:space="preserve"> уговора“</w:t>
      </w:r>
      <w:r w:rsidR="0003785B">
        <w:rPr>
          <w:rFonts w:ascii="Arial" w:hAnsi="Arial" w:cs="Arial"/>
          <w:color w:val="000000" w:themeColor="text1"/>
          <w:sz w:val="22"/>
          <w:szCs w:val="22"/>
          <w:lang w:val="sr-Cyrl-RS"/>
        </w:rPr>
        <w:t xml:space="preserve"> </w:t>
      </w:r>
      <w:r w:rsidR="00013091">
        <w:rPr>
          <w:rFonts w:ascii="Arial" w:hAnsi="Arial" w:cs="Arial"/>
          <w:color w:val="000000" w:themeColor="text1"/>
          <w:sz w:val="22"/>
          <w:szCs w:val="22"/>
          <w:lang w:val="sr-Cyrl-RS"/>
        </w:rPr>
        <w:t xml:space="preserve"> </w:t>
      </w: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4D1CC1" w:rsidRDefault="004D1CC1"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Latn-RS" w:eastAsia="en-US"/>
        </w:rPr>
      </w:pPr>
    </w:p>
    <w:p w:rsidR="00593822" w:rsidRDefault="00593822" w:rsidP="004D1CC1">
      <w:pPr>
        <w:tabs>
          <w:tab w:val="left" w:pos="284"/>
          <w:tab w:val="left" w:pos="330"/>
        </w:tabs>
        <w:suppressAutoHyphens w:val="0"/>
        <w:ind w:left="284"/>
        <w:rPr>
          <w:rFonts w:ascii="Arial" w:eastAsia="TimesNewRomanPSMT" w:hAnsi="Arial" w:cs="Arial"/>
          <w:bCs/>
          <w:sz w:val="16"/>
          <w:szCs w:val="16"/>
          <w:lang w:val="sr-Latn-RS" w:eastAsia="en-US"/>
        </w:rPr>
      </w:pPr>
    </w:p>
    <w:p w:rsidR="00593822" w:rsidRDefault="00593822" w:rsidP="004D1CC1">
      <w:pPr>
        <w:tabs>
          <w:tab w:val="left" w:pos="284"/>
          <w:tab w:val="left" w:pos="330"/>
        </w:tabs>
        <w:suppressAutoHyphens w:val="0"/>
        <w:ind w:left="284"/>
        <w:rPr>
          <w:rFonts w:ascii="Arial" w:eastAsia="TimesNewRomanPSMT" w:hAnsi="Arial" w:cs="Arial"/>
          <w:bCs/>
          <w:sz w:val="16"/>
          <w:szCs w:val="16"/>
          <w:lang w:val="sr-Latn-RS" w:eastAsia="en-US"/>
        </w:rPr>
      </w:pPr>
    </w:p>
    <w:p w:rsidR="00593822" w:rsidRPr="00593822" w:rsidRDefault="00593822" w:rsidP="004D1CC1">
      <w:pPr>
        <w:tabs>
          <w:tab w:val="left" w:pos="284"/>
          <w:tab w:val="left" w:pos="330"/>
        </w:tabs>
        <w:suppressAutoHyphens w:val="0"/>
        <w:ind w:left="284"/>
        <w:rPr>
          <w:rFonts w:ascii="Arial" w:eastAsia="TimesNewRomanPSMT" w:hAnsi="Arial" w:cs="Arial"/>
          <w:bCs/>
          <w:sz w:val="16"/>
          <w:szCs w:val="16"/>
          <w:lang w:val="sr-Latn-RS" w:eastAsia="en-US"/>
        </w:rPr>
      </w:pPr>
      <w:bookmarkStart w:id="0" w:name="_GoBack"/>
      <w:bookmarkEnd w:id="0"/>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P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9C3179" w:rsidRPr="009C3179" w:rsidRDefault="009C3179" w:rsidP="0003785B">
      <w:pPr>
        <w:keepNext/>
        <w:tabs>
          <w:tab w:val="left" w:pos="567"/>
        </w:tabs>
        <w:suppressAutoHyphens w:val="0"/>
        <w:spacing w:after="200" w:line="276" w:lineRule="auto"/>
        <w:ind w:left="810"/>
        <w:jc w:val="both"/>
        <w:outlineLvl w:val="1"/>
        <w:rPr>
          <w:rFonts w:ascii="Arial" w:hAnsi="Arial" w:cs="Arial"/>
          <w:b/>
          <w:sz w:val="22"/>
          <w:szCs w:val="22"/>
          <w:u w:val="single"/>
          <w:lang w:val="sr-Cyrl-RS" w:eastAsia="en-US"/>
        </w:rPr>
      </w:pPr>
      <w:bookmarkStart w:id="1" w:name="_Toc442559890"/>
      <w:bookmarkStart w:id="2" w:name="_Toc441651579"/>
      <w:r>
        <w:rPr>
          <w:rFonts w:ascii="Arial" w:hAnsi="Arial" w:cs="Arial"/>
          <w:b/>
          <w:sz w:val="22"/>
          <w:szCs w:val="22"/>
          <w:u w:val="single"/>
          <w:lang w:val="sr-Cyrl-RS" w:eastAsia="en-US"/>
        </w:rPr>
        <w:lastRenderedPageBreak/>
        <w:t xml:space="preserve"> 6. </w:t>
      </w:r>
      <w:r w:rsidRPr="009C3179">
        <w:rPr>
          <w:rFonts w:ascii="Arial" w:hAnsi="Arial" w:cs="Arial"/>
          <w:b/>
          <w:sz w:val="22"/>
          <w:szCs w:val="22"/>
          <w:u w:val="single"/>
          <w:lang w:val="sr-Cyrl-RS" w:eastAsia="en-US"/>
        </w:rPr>
        <w:t>УПУТСВО ПОНУЂАЧИМА КАКО ДА САЧИНЕ ПОНУДУ</w:t>
      </w:r>
    </w:p>
    <w:p w:rsidR="004D1CC1" w:rsidRPr="004D1CC1" w:rsidRDefault="0003785B" w:rsidP="0003785B">
      <w:pPr>
        <w:keepNext/>
        <w:tabs>
          <w:tab w:val="left" w:pos="567"/>
        </w:tabs>
        <w:suppressAutoHyphens w:val="0"/>
        <w:spacing w:after="200" w:line="276" w:lineRule="auto"/>
        <w:ind w:left="810"/>
        <w:jc w:val="both"/>
        <w:outlineLvl w:val="1"/>
        <w:rPr>
          <w:rFonts w:ascii="Arial" w:hAnsi="Arial" w:cs="Arial"/>
          <w:b/>
          <w:sz w:val="22"/>
          <w:szCs w:val="22"/>
          <w:lang w:val="en-US" w:eastAsia="en-US"/>
        </w:rPr>
      </w:pPr>
      <w:r>
        <w:rPr>
          <w:rFonts w:ascii="Arial" w:hAnsi="Arial" w:cs="Arial"/>
          <w:b/>
          <w:sz w:val="22"/>
          <w:szCs w:val="22"/>
          <w:lang w:val="sr-Cyrl-RS" w:eastAsia="en-US"/>
        </w:rPr>
        <w:t xml:space="preserve">6.3 </w:t>
      </w:r>
      <w:r w:rsidR="004D1CC1" w:rsidRPr="004D1CC1">
        <w:rPr>
          <w:rFonts w:ascii="Arial" w:hAnsi="Arial" w:cs="Arial"/>
          <w:b/>
          <w:sz w:val="22"/>
          <w:szCs w:val="22"/>
          <w:lang w:val="en-US" w:eastAsia="en-US"/>
        </w:rPr>
        <w:t>Обавезна садржина понуде</w:t>
      </w:r>
      <w:bookmarkEnd w:id="1"/>
      <w:bookmarkEnd w:id="2"/>
    </w:p>
    <w:p w:rsidR="00B04A5E" w:rsidRPr="00B04A5E" w:rsidRDefault="00B04A5E" w:rsidP="00B04A5E">
      <w:pPr>
        <w:tabs>
          <w:tab w:val="left" w:pos="567"/>
        </w:tabs>
        <w:suppressAutoHyphens w:val="0"/>
        <w:jc w:val="both"/>
        <w:rPr>
          <w:rFonts w:ascii="Arial" w:hAnsi="Arial" w:cs="Arial"/>
          <w:sz w:val="22"/>
          <w:szCs w:val="22"/>
          <w:lang w:val="en-US" w:eastAsia="en-US"/>
        </w:rPr>
      </w:pPr>
      <w:r w:rsidRPr="00B04A5E">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B04A5E">
        <w:rPr>
          <w:rFonts w:ascii="Arial" w:hAnsi="Arial" w:cs="Arial"/>
          <w:sz w:val="22"/>
          <w:szCs w:val="22"/>
          <w:lang w:val="en-US" w:eastAsia="en-US"/>
        </w:rPr>
        <w:t>Закона о јавним</w:t>
      </w:r>
      <w:r w:rsidRPr="00B04A5E">
        <w:rPr>
          <w:rFonts w:ascii="Arial" w:hAnsi="Arial" w:cs="Arial"/>
          <w:sz w:val="22"/>
          <w:szCs w:val="22"/>
          <w:lang w:val="en-US" w:eastAsia="en-US" w:bidi="en-US"/>
        </w:rPr>
        <w:t xml:space="preserve"> набавкама, предвиђени чл.</w:t>
      </w:r>
      <w:proofErr w:type="gramEnd"/>
      <w:r w:rsidRPr="00B04A5E">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04A5E">
        <w:rPr>
          <w:rFonts w:ascii="Arial" w:hAnsi="Arial" w:cs="Arial"/>
          <w:sz w:val="22"/>
          <w:szCs w:val="22"/>
          <w:lang w:val="en-US" w:eastAsia="en-US"/>
        </w:rPr>
        <w:t>:</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Образац понуде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Структура цене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Изјава о независној понуди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 xml:space="preserve">Изјава у складу са чланом 75. став 2. Закона </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Обрасц</w:t>
      </w:r>
      <w:r w:rsidRPr="00B04A5E">
        <w:rPr>
          <w:rFonts w:ascii="Arial" w:hAnsi="Arial" w:cs="Arial"/>
          <w:sz w:val="22"/>
          <w:szCs w:val="22"/>
          <w:lang w:eastAsia="en-US"/>
        </w:rPr>
        <w:t>и</w:t>
      </w:r>
      <w:r w:rsidRPr="00B04A5E">
        <w:rPr>
          <w:rFonts w:ascii="Arial" w:hAnsi="Arial" w:cs="Arial"/>
          <w:sz w:val="22"/>
          <w:szCs w:val="22"/>
          <w:lang w:val="ru-RU" w:eastAsia="en-US"/>
        </w:rPr>
        <w:t>, изјаве и доказ</w:t>
      </w:r>
      <w:r w:rsidRPr="00B04A5E">
        <w:rPr>
          <w:rFonts w:ascii="Arial" w:hAnsi="Arial" w:cs="Arial"/>
          <w:sz w:val="22"/>
          <w:szCs w:val="22"/>
          <w:lang w:eastAsia="en-US"/>
        </w:rPr>
        <w:t>и</w:t>
      </w:r>
      <w:r w:rsidRPr="00B04A5E">
        <w:rPr>
          <w:rFonts w:ascii="Arial" w:hAnsi="Arial" w:cs="Arial"/>
          <w:sz w:val="22"/>
          <w:szCs w:val="22"/>
          <w:lang w:val="ru-RU" w:eastAsia="en-US"/>
        </w:rPr>
        <w:t xml:space="preserve"> одређене тачком 6.</w:t>
      </w:r>
      <w:r w:rsidRPr="00B04A5E">
        <w:rPr>
          <w:rFonts w:ascii="Arial" w:hAnsi="Arial" w:cs="Arial"/>
          <w:sz w:val="22"/>
          <w:szCs w:val="22"/>
          <w:lang w:eastAsia="en-US"/>
        </w:rPr>
        <w:t>9</w:t>
      </w:r>
      <w:r w:rsidRPr="00B04A5E">
        <w:rPr>
          <w:rFonts w:ascii="Arial" w:hAnsi="Arial" w:cs="Arial"/>
          <w:sz w:val="22"/>
          <w:szCs w:val="22"/>
          <w:lang w:val="ru-RU" w:eastAsia="en-US"/>
        </w:rPr>
        <w:t xml:space="preserve"> или 6.1</w:t>
      </w:r>
      <w:r w:rsidRPr="00B04A5E">
        <w:rPr>
          <w:rFonts w:ascii="Arial" w:hAnsi="Arial" w:cs="Arial"/>
          <w:sz w:val="22"/>
          <w:szCs w:val="22"/>
          <w:lang w:eastAsia="en-US"/>
        </w:rPr>
        <w:t>0</w:t>
      </w:r>
      <w:r w:rsidRPr="00B04A5E">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потписан и печатом оверен образац „Модел уговора“ (пожељно је да буде попуњен)</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hAnsi="Arial" w:cs="Arial"/>
          <w:sz w:val="22"/>
          <w:szCs w:val="22"/>
          <w:lang w:val="ru-RU" w:eastAsia="en-US"/>
        </w:rPr>
        <w:t>Овлашћење за потписника (ако не потписује заступник)</w:t>
      </w:r>
    </w:p>
    <w:p w:rsidR="00B04A5E" w:rsidRPr="00B04A5E" w:rsidRDefault="00B04A5E" w:rsidP="00B04A5E">
      <w:pPr>
        <w:numPr>
          <w:ilvl w:val="0"/>
          <w:numId w:val="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B04A5E">
        <w:rPr>
          <w:rFonts w:ascii="Arial" w:eastAsia="TimesNewRomanPSMT" w:hAnsi="Arial" w:cs="Arial"/>
          <w:bCs/>
          <w:sz w:val="22"/>
          <w:szCs w:val="22"/>
          <w:lang w:val="sr-Cyrl-RS" w:eastAsia="en-US"/>
        </w:rPr>
        <w:t>С</w:t>
      </w:r>
      <w:r w:rsidRPr="00B04A5E">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B04A5E">
        <w:rPr>
          <w:rFonts w:ascii="Arial" w:eastAsia="TimesNewRomanPSMT" w:hAnsi="Arial" w:cs="Arial"/>
          <w:bCs/>
          <w:sz w:val="22"/>
          <w:szCs w:val="22"/>
          <w:lang w:val="sr-Cyrl-RS" w:eastAsia="en-US"/>
        </w:rPr>
        <w:t>у случају подношења заједничке понуде</w:t>
      </w:r>
    </w:p>
    <w:p w:rsidR="00B04A5E" w:rsidRPr="00B04A5E" w:rsidRDefault="00B04A5E" w:rsidP="00B04A5E">
      <w:pPr>
        <w:numPr>
          <w:ilvl w:val="0"/>
          <w:numId w:val="4"/>
        </w:numPr>
        <w:suppressAutoHyphens w:val="0"/>
        <w:spacing w:line="276" w:lineRule="auto"/>
        <w:jc w:val="both"/>
        <w:rPr>
          <w:rFonts w:ascii="Arial" w:eastAsia="Calibri" w:hAnsi="Arial" w:cs="Arial"/>
          <w:b/>
          <w:sz w:val="22"/>
          <w:szCs w:val="22"/>
          <w:lang w:val="ru-RU" w:eastAsia="en-US"/>
        </w:rPr>
      </w:pPr>
      <w:r w:rsidRPr="00B04A5E">
        <w:rPr>
          <w:rFonts w:ascii="Arial" w:eastAsia="TimesNewRomanPSMT" w:hAnsi="Arial" w:cs="Arial"/>
          <w:b/>
          <w:bCs/>
          <w:iCs/>
          <w:sz w:val="22"/>
          <w:szCs w:val="22"/>
          <w:lang w:val="sr-Cyrl-RS" w:eastAsia="en-US"/>
        </w:rPr>
        <w:t>Средство финансијског обезбеђења за озбиљност понуде</w:t>
      </w:r>
    </w:p>
    <w:p w:rsidR="00B04A5E" w:rsidRPr="00B04A5E" w:rsidRDefault="00B04A5E" w:rsidP="00B04A5E">
      <w:pPr>
        <w:numPr>
          <w:ilvl w:val="0"/>
          <w:numId w:val="4"/>
        </w:numPr>
        <w:tabs>
          <w:tab w:val="left" w:pos="567"/>
        </w:tabs>
        <w:suppressAutoHyphens w:val="0"/>
        <w:spacing w:after="200" w:line="276" w:lineRule="auto"/>
        <w:contextualSpacing/>
        <w:jc w:val="both"/>
        <w:rPr>
          <w:rFonts w:ascii="Arial" w:hAnsi="Arial" w:cs="Arial"/>
          <w:b/>
          <w:sz w:val="22"/>
          <w:szCs w:val="22"/>
          <w:lang w:val="ru-RU" w:eastAsia="en-US"/>
        </w:rPr>
      </w:pPr>
      <w:r w:rsidRPr="00B04A5E">
        <w:rPr>
          <w:rFonts w:ascii="Arial" w:hAnsi="Arial" w:cs="Arial"/>
          <w:b/>
          <w:bCs/>
          <w:sz w:val="22"/>
          <w:szCs w:val="22"/>
          <w:lang w:val="sr-Cyrl-RS" w:eastAsia="en-US"/>
        </w:rPr>
        <w:t>Лист</w:t>
      </w:r>
      <w:r w:rsidRPr="00B04A5E">
        <w:rPr>
          <w:rFonts w:ascii="Arial" w:hAnsi="Arial" w:cs="Arial"/>
          <w:b/>
          <w:bCs/>
          <w:sz w:val="22"/>
          <w:szCs w:val="22"/>
          <w:lang w:val="sr-Latn-RS" w:eastAsia="en-US"/>
        </w:rPr>
        <w:t>a</w:t>
      </w:r>
      <w:r w:rsidRPr="00B04A5E">
        <w:rPr>
          <w:rFonts w:ascii="Arial" w:hAnsi="Arial" w:cs="Arial"/>
          <w:b/>
          <w:bCs/>
          <w:sz w:val="22"/>
          <w:szCs w:val="22"/>
          <w:lang w:val="sr-Cyrl-RS" w:eastAsia="en-US"/>
        </w:rPr>
        <w:t xml:space="preserve"> понуђене опреме са каталошким бројевима и каталози</w:t>
      </w:r>
      <w:r w:rsidRPr="00B04A5E">
        <w:rPr>
          <w:rFonts w:ascii="Arial" w:hAnsi="Arial" w:cs="Arial"/>
          <w:bCs/>
          <w:sz w:val="22"/>
          <w:szCs w:val="22"/>
          <w:lang w:val="sr-Cyrl-RS" w:eastAsia="en-US"/>
        </w:rPr>
        <w:t xml:space="preserve"> </w:t>
      </w:r>
      <w:r w:rsidRPr="00B04A5E">
        <w:rPr>
          <w:rFonts w:ascii="Arial" w:hAnsi="Arial" w:cs="Arial"/>
          <w:b/>
          <w:bCs/>
          <w:sz w:val="22"/>
          <w:szCs w:val="22"/>
          <w:lang w:val="sr-Cyrl-RS" w:eastAsia="en-US"/>
        </w:rPr>
        <w:t>или каталошке изводе са техничким карактеристикама понуђене опреме (могу бити на енглеском)</w:t>
      </w:r>
    </w:p>
    <w:p w:rsidR="003F2E54" w:rsidRPr="008D4835" w:rsidRDefault="003F2E54" w:rsidP="003F2E54">
      <w:pPr>
        <w:tabs>
          <w:tab w:val="left" w:pos="567"/>
        </w:tabs>
        <w:suppressAutoHyphens w:val="0"/>
        <w:jc w:val="both"/>
        <w:rPr>
          <w:rFonts w:ascii="Arial" w:hAnsi="Arial" w:cs="Arial"/>
          <w:sz w:val="22"/>
          <w:szCs w:val="22"/>
          <w:lang w:val="ru-RU" w:eastAsia="en-US"/>
        </w:rPr>
      </w:pPr>
    </w:p>
    <w:p w:rsidR="003F2E54" w:rsidRPr="008D4835" w:rsidRDefault="003F2E54" w:rsidP="003F2E54">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3F2E54" w:rsidRDefault="003F2E54" w:rsidP="003F2E54">
      <w:pPr>
        <w:tabs>
          <w:tab w:val="left" w:pos="567"/>
        </w:tabs>
        <w:suppressAutoHyphens w:val="0"/>
        <w:jc w:val="both"/>
        <w:rPr>
          <w:rFonts w:ascii="Arial" w:hAnsi="Arial" w:cs="Arial"/>
          <w:sz w:val="22"/>
          <w:szCs w:val="22"/>
          <w:lang w:val="ru-RU" w:eastAsia="en-US"/>
        </w:rPr>
      </w:pPr>
      <w:r w:rsidRPr="008D4835">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D1CC1" w:rsidRPr="004D1CC1" w:rsidRDefault="004D1CC1" w:rsidP="004D1CC1">
      <w:pPr>
        <w:tabs>
          <w:tab w:val="left" w:pos="567"/>
        </w:tabs>
        <w:suppressAutoHyphens w:val="0"/>
        <w:jc w:val="both"/>
        <w:rPr>
          <w:rFonts w:ascii="Arial" w:eastAsia="TimesNewRomanPS-BoldMT" w:hAnsi="Arial" w:cs="Arial"/>
          <w:bCs/>
          <w:color w:val="000000"/>
          <w:sz w:val="22"/>
          <w:szCs w:val="22"/>
          <w:lang w:val="ru-RU" w:eastAsia="en-US"/>
        </w:rPr>
      </w:pPr>
    </w:p>
    <w:p w:rsidR="004D1CC1" w:rsidRPr="004D1CC1" w:rsidRDefault="004D1CC1" w:rsidP="007227A7">
      <w:pPr>
        <w:numPr>
          <w:ilvl w:val="1"/>
          <w:numId w:val="17"/>
        </w:numPr>
        <w:suppressAutoHyphens w:val="0"/>
        <w:spacing w:before="120" w:after="200" w:line="276" w:lineRule="auto"/>
        <w:contextualSpacing/>
        <w:jc w:val="both"/>
        <w:rPr>
          <w:rFonts w:ascii="Arial" w:eastAsia="Calibri" w:hAnsi="Arial" w:cs="Arial"/>
          <w:b/>
          <w:sz w:val="22"/>
          <w:szCs w:val="22"/>
          <w:lang w:val="sr-Cyrl-RS" w:eastAsia="en-US"/>
        </w:rPr>
      </w:pPr>
      <w:r w:rsidRPr="004D1CC1">
        <w:rPr>
          <w:rFonts w:ascii="Arial" w:eastAsia="Calibri" w:hAnsi="Arial" w:cs="Arial"/>
          <w:b/>
          <w:sz w:val="22"/>
          <w:szCs w:val="22"/>
          <w:lang w:val="en-US" w:eastAsia="en-US"/>
        </w:rPr>
        <w:t xml:space="preserve">Средство обезбеђења за </w:t>
      </w:r>
      <w:r w:rsidRPr="004D1CC1">
        <w:rPr>
          <w:rFonts w:ascii="Arial" w:eastAsia="Calibri" w:hAnsi="Arial" w:cs="Arial"/>
          <w:b/>
          <w:sz w:val="22"/>
          <w:szCs w:val="22"/>
          <w:lang w:val="sr-Cyrl-RS" w:eastAsia="en-US"/>
        </w:rPr>
        <w:t>озбиљност понуде</w:t>
      </w:r>
    </w:p>
    <w:p w:rsidR="004D1CC1" w:rsidRPr="004D1CC1" w:rsidRDefault="004D1CC1" w:rsidP="00B15BDE">
      <w:pPr>
        <w:tabs>
          <w:tab w:val="left" w:pos="567"/>
          <w:tab w:val="left" w:pos="851"/>
        </w:tabs>
        <w:suppressAutoHyphens w:val="0"/>
        <w:ind w:left="851"/>
        <w:jc w:val="both"/>
        <w:outlineLvl w:val="2"/>
        <w:rPr>
          <w:rFonts w:ascii="Arial" w:hAnsi="Arial" w:cs="Arial"/>
          <w:b/>
          <w:sz w:val="22"/>
          <w:szCs w:val="22"/>
          <w:lang w:val="en-US" w:eastAsia="en-US"/>
        </w:rPr>
      </w:pPr>
      <w:r w:rsidRPr="004D1CC1">
        <w:rPr>
          <w:rFonts w:ascii="Arial" w:hAnsi="Arial" w:cs="Arial"/>
          <w:b/>
          <w:sz w:val="22"/>
          <w:szCs w:val="22"/>
          <w:lang w:val="en-US" w:eastAsia="en-US"/>
        </w:rPr>
        <w:t>Меница за озбиљност понуде</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Понуђач је обавезан да уз понуду Наручиоцу достави:</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1) </w:t>
      </w:r>
      <w:proofErr w:type="gramStart"/>
      <w:r w:rsidRPr="00E161EE">
        <w:rPr>
          <w:rFonts w:ascii="Arial" w:hAnsi="Arial" w:cs="Arial"/>
          <w:sz w:val="22"/>
          <w:szCs w:val="22"/>
          <w:lang w:val="en-US" w:eastAsia="en-US"/>
        </w:rPr>
        <w:t>бланко</w:t>
      </w:r>
      <w:proofErr w:type="gramEnd"/>
      <w:r w:rsidRPr="00E161EE">
        <w:rPr>
          <w:rFonts w:ascii="Arial" w:hAnsi="Arial" w:cs="Arial"/>
          <w:sz w:val="22"/>
          <w:szCs w:val="22"/>
          <w:lang w:val="en-US" w:eastAsia="en-US"/>
        </w:rPr>
        <w:t xml:space="preserve"> сопствену меницу за озбиљност понуде која је</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161EE">
        <w:rPr>
          <w:rFonts w:ascii="Arial" w:hAnsi="Arial" w:cs="Arial"/>
          <w:sz w:val="22"/>
          <w:szCs w:val="22"/>
          <w:lang w:val="en-US" w:eastAsia="en-US"/>
        </w:rPr>
        <w:t>“ бр</w:t>
      </w:r>
      <w:proofErr w:type="gramEnd"/>
      <w:r w:rsidRPr="00E161EE">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lastRenderedPageBreak/>
        <w:t>Менично писмо – овлашћење којим понуђач овлашћује наручиоца да може наплатити меницу  на износ од</w:t>
      </w:r>
      <w:r w:rsidRPr="00E161EE">
        <w:rPr>
          <w:rFonts w:ascii="Arial" w:hAnsi="Arial" w:cs="Arial"/>
          <w:sz w:val="22"/>
          <w:szCs w:val="22"/>
          <w:lang w:val="sr-Cyrl-RS" w:eastAsia="en-US"/>
        </w:rPr>
        <w:t xml:space="preserve"> минимално 2</w:t>
      </w:r>
      <w:r w:rsidRPr="00E161EE">
        <w:rPr>
          <w:rFonts w:ascii="Arial" w:hAnsi="Arial" w:cs="Arial"/>
          <w:sz w:val="22"/>
          <w:szCs w:val="22"/>
          <w:lang w:val="en-US" w:eastAsia="en-US"/>
        </w:rPr>
        <w:t xml:space="preserve">% од вредности понуде (без ПДВ-а) са роком важења минимално </w:t>
      </w:r>
      <w:r w:rsidRPr="00E161EE">
        <w:rPr>
          <w:rFonts w:ascii="Arial" w:hAnsi="Arial" w:cs="Arial"/>
          <w:sz w:val="22"/>
          <w:szCs w:val="22"/>
          <w:lang w:val="sr-Cyrl-RS" w:eastAsia="en-US"/>
        </w:rPr>
        <w:t xml:space="preserve">30  </w:t>
      </w:r>
      <w:r w:rsidRPr="00E161EE">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F2E54" w:rsidRPr="00E161EE" w:rsidRDefault="003F2E54" w:rsidP="003F2E54">
      <w:pPr>
        <w:numPr>
          <w:ilvl w:val="0"/>
          <w:numId w:val="8"/>
        </w:numPr>
        <w:suppressAutoHyphens w:val="0"/>
        <w:ind w:left="0" w:firstLine="0"/>
        <w:jc w:val="both"/>
        <w:rPr>
          <w:rFonts w:ascii="Arial" w:hAnsi="Arial" w:cs="Arial"/>
          <w:sz w:val="22"/>
          <w:szCs w:val="22"/>
          <w:lang w:val="en-US" w:eastAsia="en-US"/>
        </w:rPr>
      </w:pPr>
      <w:r w:rsidRPr="00E161EE">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2)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 xml:space="preserve">3)  </w:t>
      </w:r>
      <w:proofErr w:type="gramStart"/>
      <w:r w:rsidRPr="00E161EE">
        <w:rPr>
          <w:rFonts w:ascii="Arial" w:hAnsi="Arial" w:cs="Arial"/>
          <w:sz w:val="22"/>
          <w:szCs w:val="22"/>
          <w:lang w:val="en-US" w:eastAsia="en-US"/>
        </w:rPr>
        <w:t>фотокопију</w:t>
      </w:r>
      <w:proofErr w:type="gramEnd"/>
      <w:r w:rsidRPr="00E161EE">
        <w:rPr>
          <w:rFonts w:ascii="Arial" w:hAnsi="Arial" w:cs="Arial"/>
          <w:sz w:val="22"/>
          <w:szCs w:val="22"/>
          <w:lang w:val="en-US" w:eastAsia="en-US"/>
        </w:rPr>
        <w:t xml:space="preserve"> ОП обрасца.</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4) Доказ о регистрацији менице у Регистру меница Народне банке Србије (</w:t>
      </w:r>
      <w:proofErr w:type="gramStart"/>
      <w:r w:rsidRPr="00E161EE">
        <w:rPr>
          <w:rFonts w:ascii="Arial" w:hAnsi="Arial" w:cs="Arial"/>
          <w:sz w:val="22"/>
          <w:szCs w:val="22"/>
          <w:lang w:val="en-US" w:eastAsia="en-US"/>
        </w:rPr>
        <w:t>фотокопија  Захтева</w:t>
      </w:r>
      <w:proofErr w:type="gramEnd"/>
      <w:r w:rsidRPr="00E161EE">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2E54" w:rsidRPr="00E161EE" w:rsidRDefault="003F2E54" w:rsidP="003F2E54">
      <w:pPr>
        <w:suppressAutoHyphens w:val="0"/>
        <w:jc w:val="both"/>
        <w:rPr>
          <w:rFonts w:ascii="Arial" w:hAnsi="Arial" w:cs="Arial"/>
          <w:sz w:val="22"/>
          <w:szCs w:val="22"/>
          <w:lang w:val="en-US" w:eastAsia="en-US"/>
        </w:rPr>
      </w:pPr>
      <w:r w:rsidRPr="00E161EE">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F2E54" w:rsidRPr="00E161EE" w:rsidRDefault="003F2E54" w:rsidP="003F2E54">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F2E54" w:rsidRPr="00E161EE" w:rsidRDefault="003F2E54" w:rsidP="003F2E54">
      <w:pPr>
        <w:suppressAutoHyphens w:val="0"/>
        <w:jc w:val="both"/>
        <w:rPr>
          <w:rFonts w:ascii="Arial" w:hAnsi="Arial" w:cs="Arial"/>
          <w:sz w:val="22"/>
          <w:szCs w:val="22"/>
          <w:lang w:val="en-US" w:eastAsia="en-US"/>
        </w:rPr>
      </w:pPr>
      <w:proofErr w:type="gramStart"/>
      <w:r w:rsidRPr="00E161EE">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F2E54" w:rsidRDefault="003F2E54" w:rsidP="003F2E54">
      <w:pPr>
        <w:suppressAutoHyphens w:val="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F2E54" w:rsidRDefault="003F2E54" w:rsidP="003F2E54">
      <w:pPr>
        <w:suppressAutoHyphens w:val="0"/>
        <w:jc w:val="both"/>
        <w:rPr>
          <w:rFonts w:ascii="Arial" w:hAnsi="Arial" w:cs="Arial"/>
          <w:sz w:val="22"/>
          <w:szCs w:val="22"/>
          <w:lang w:val="sr-Cyrl-RS" w:eastAsia="en-US"/>
        </w:rPr>
      </w:pPr>
    </w:p>
    <w:p w:rsidR="003F2E54" w:rsidRPr="00E161EE" w:rsidRDefault="003F2E54" w:rsidP="003F2E54">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3F2E54" w:rsidRDefault="003F2E54" w:rsidP="003F2E54">
      <w:pPr>
        <w:rPr>
          <w:rFonts w:ascii="Arial" w:hAnsi="Arial" w:cs="Arial"/>
          <w:color w:val="000000" w:themeColor="text1"/>
          <w:sz w:val="22"/>
          <w:szCs w:val="22"/>
          <w:lang w:val="sr-Cyrl-RS"/>
        </w:rPr>
      </w:pPr>
    </w:p>
    <w:p w:rsidR="003F2E54" w:rsidRPr="008765F3" w:rsidRDefault="003F2E54" w:rsidP="003F2E54">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t>Банкарска гаранција за озбиљност понуде</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од  2%</w:t>
      </w:r>
      <w:r w:rsidRPr="00E161EE">
        <w:rPr>
          <w:rFonts w:ascii="Arial" w:hAnsi="Arial" w:cs="Arial"/>
          <w:color w:val="000000" w:themeColor="text1"/>
          <w:sz w:val="22"/>
          <w:szCs w:val="22"/>
          <w:lang w:val="sr-Cyrl-RS"/>
        </w:rPr>
        <w:t xml:space="preserve"> вредности понудe, без ПДВ.</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w:t>
      </w:r>
      <w:r w:rsidRPr="00E161EE">
        <w:rPr>
          <w:rFonts w:ascii="Arial" w:hAnsi="Arial" w:cs="Arial"/>
          <w:color w:val="000000" w:themeColor="text1"/>
          <w:sz w:val="22"/>
          <w:szCs w:val="22"/>
          <w:lang w:val="sr-Cyrl-R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3F2E54" w:rsidRPr="00E161EE"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F2E54" w:rsidRDefault="003F2E54" w:rsidP="003F2E54">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F2E54" w:rsidRDefault="003F2E54" w:rsidP="003F2E54">
      <w:pPr>
        <w:rPr>
          <w:rFonts w:ascii="Arial" w:hAnsi="Arial" w:cs="Arial"/>
          <w:b/>
          <w:color w:val="000000" w:themeColor="text1"/>
          <w:sz w:val="22"/>
          <w:szCs w:val="22"/>
          <w:lang w:val="sr-Cyrl-RS"/>
        </w:rPr>
      </w:pPr>
    </w:p>
    <w:p w:rsidR="003F2E54" w:rsidRPr="0085549F" w:rsidRDefault="003F2E54" w:rsidP="003F2E54">
      <w:pPr>
        <w:pStyle w:val="ListParagraph"/>
        <w:numPr>
          <w:ilvl w:val="0"/>
          <w:numId w:val="21"/>
        </w:numPr>
        <w:rPr>
          <w:rFonts w:ascii="Arial" w:hAnsi="Arial" w:cs="Arial"/>
          <w:color w:val="000000" w:themeColor="text1"/>
          <w:lang w:val="sr-Cyrl-RS"/>
        </w:rPr>
      </w:pPr>
      <w:r w:rsidRPr="0085549F">
        <w:rPr>
          <w:rFonts w:ascii="Arial" w:hAnsi="Arial" w:cs="Arial"/>
          <w:b/>
          <w:color w:val="000000" w:themeColor="text1"/>
          <w:lang w:val="sr-Cyrl-RS"/>
        </w:rPr>
        <w:t>Тачка 6.19</w:t>
      </w:r>
      <w:r w:rsidR="00EA5891">
        <w:rPr>
          <w:rFonts w:ascii="Arial" w:hAnsi="Arial" w:cs="Arial"/>
          <w:b/>
          <w:color w:val="000000" w:themeColor="text1"/>
          <w:lang w:val="sr-Cyrl-RS"/>
        </w:rPr>
        <w:t>.</w:t>
      </w:r>
      <w:r w:rsidRPr="0085549F">
        <w:rPr>
          <w:rFonts w:ascii="Arial" w:hAnsi="Arial" w:cs="Arial"/>
          <w:b/>
        </w:rPr>
        <w:t xml:space="preserve"> Меница за </w:t>
      </w:r>
      <w:r>
        <w:rPr>
          <w:rFonts w:ascii="Arial" w:hAnsi="Arial" w:cs="Arial"/>
          <w:b/>
          <w:lang w:val="sr-Cyrl-RS"/>
        </w:rPr>
        <w:t>добро извршење посла</w:t>
      </w:r>
      <w:r w:rsidRPr="0085549F">
        <w:rPr>
          <w:rFonts w:ascii="Arial" w:hAnsi="Arial" w:cs="Arial"/>
          <w:b/>
          <w:lang w:val="sr-Cyrl-RS"/>
        </w:rPr>
        <w:t>,</w:t>
      </w:r>
      <w:r w:rsidRPr="0085549F">
        <w:rPr>
          <w:rFonts w:ascii="Arial" w:hAnsi="Arial" w:cs="Arial"/>
          <w:b/>
          <w:color w:val="000000" w:themeColor="text1"/>
          <w:lang w:val="sr-Cyrl-RS"/>
        </w:rPr>
        <w:t xml:space="preserve"> на страни </w:t>
      </w:r>
      <w:r w:rsidR="00B04A5E">
        <w:rPr>
          <w:rFonts w:ascii="Arial" w:hAnsi="Arial" w:cs="Arial"/>
          <w:b/>
          <w:color w:val="000000" w:themeColor="text1"/>
          <w:lang w:val="sr-Cyrl-RS"/>
        </w:rPr>
        <w:t>14 од 48</w:t>
      </w:r>
      <w:r w:rsidRPr="0085549F">
        <w:rPr>
          <w:rFonts w:ascii="Arial" w:hAnsi="Arial" w:cs="Arial"/>
          <w:b/>
          <w:color w:val="000000" w:themeColor="text1"/>
          <w:lang w:val="sr-Cyrl-RS"/>
        </w:rPr>
        <w:t xml:space="preserve"> конкурсне документације, </w:t>
      </w:r>
      <w:r w:rsidRPr="0085549F">
        <w:rPr>
          <w:rFonts w:ascii="Arial" w:hAnsi="Arial" w:cs="Arial"/>
          <w:b/>
          <w:iCs/>
          <w:lang w:val="sr-Cyrl-RS"/>
        </w:rPr>
        <w:t>мења се и гласи:</w:t>
      </w:r>
    </w:p>
    <w:p w:rsidR="003F2E54" w:rsidRPr="00E161EE" w:rsidRDefault="00EA5891" w:rsidP="00EA5891">
      <w:pPr>
        <w:suppressAutoHyphens w:val="0"/>
        <w:spacing w:before="120" w:after="200" w:line="276" w:lineRule="auto"/>
        <w:ind w:left="450"/>
        <w:contextualSpacing/>
        <w:jc w:val="both"/>
        <w:rPr>
          <w:rFonts w:ascii="Arial" w:eastAsia="Calibri" w:hAnsi="Arial" w:cs="Arial"/>
          <w:b/>
          <w:sz w:val="22"/>
          <w:szCs w:val="22"/>
          <w:lang w:val="sr-Cyrl-RS" w:eastAsia="en-US"/>
        </w:rPr>
      </w:pPr>
      <w:r>
        <w:rPr>
          <w:rFonts w:ascii="Arial" w:eastAsia="Calibri" w:hAnsi="Arial" w:cs="Arial"/>
          <w:b/>
          <w:sz w:val="22"/>
          <w:szCs w:val="22"/>
          <w:lang w:val="sr-Cyrl-RS" w:eastAsia="en-US"/>
        </w:rPr>
        <w:t>6.19 .</w:t>
      </w:r>
      <w:r w:rsidR="003F2E54" w:rsidRPr="00E161EE">
        <w:rPr>
          <w:rFonts w:ascii="Arial" w:eastAsia="Calibri" w:hAnsi="Arial" w:cs="Arial"/>
          <w:b/>
          <w:sz w:val="22"/>
          <w:szCs w:val="22"/>
          <w:lang w:val="en-US" w:eastAsia="en-US"/>
        </w:rPr>
        <w:t xml:space="preserve">Средство обезбеђења за </w:t>
      </w:r>
      <w:r w:rsidR="003F2E54" w:rsidRPr="00E161EE">
        <w:rPr>
          <w:rFonts w:ascii="Arial" w:eastAsia="Calibri" w:hAnsi="Arial" w:cs="Arial"/>
          <w:b/>
          <w:sz w:val="22"/>
          <w:szCs w:val="22"/>
          <w:lang w:val="sr-Cyrl-RS" w:eastAsia="en-US"/>
        </w:rPr>
        <w:t xml:space="preserve">добро извршење посла  </w:t>
      </w:r>
    </w:p>
    <w:p w:rsidR="003F2E54" w:rsidRPr="00E161EE" w:rsidRDefault="003F2E54" w:rsidP="003F2E54">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3F2E54" w:rsidRPr="00E161EE" w:rsidRDefault="003F2E54" w:rsidP="003F2E54">
      <w:pPr>
        <w:suppressAutoHyphens w:val="0"/>
        <w:jc w:val="both"/>
        <w:rPr>
          <w:rFonts w:ascii="Arial" w:hAnsi="Arial" w:cs="Arial"/>
          <w:sz w:val="22"/>
          <w:szCs w:val="22"/>
          <w:lang w:val="sr-Cyrl-RS" w:eastAsia="en-US"/>
        </w:rPr>
      </w:pPr>
      <w:r w:rsidRPr="00E161EE">
        <w:rPr>
          <w:rFonts w:ascii="Arial" w:hAnsi="Arial" w:cs="Arial"/>
          <w:sz w:val="22"/>
          <w:szCs w:val="22"/>
          <w:lang w:val="en-US" w:eastAsia="en-US"/>
        </w:rPr>
        <w:t>Понуђач је обавезан да Наручиоцу достави:</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E161EE">
        <w:rPr>
          <w:rFonts w:ascii="Arial" w:eastAsia="Calibri" w:hAnsi="Arial" w:cs="Arial"/>
          <w:sz w:val="22"/>
          <w:szCs w:val="22"/>
          <w:lang w:val="sr-Cyrl-RS" w:eastAsia="en-US"/>
        </w:rPr>
        <w:t>10</w:t>
      </w:r>
      <w:r w:rsidRPr="00E161EE">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E161EE">
        <w:rPr>
          <w:rFonts w:ascii="Arial" w:eastAsia="Calibri" w:hAnsi="Arial" w:cs="Arial"/>
          <w:sz w:val="22"/>
          <w:szCs w:val="22"/>
          <w:lang w:val="sr-Cyrl-RS" w:eastAsia="en-US"/>
        </w:rPr>
        <w:t>испоруке</w:t>
      </w:r>
      <w:r w:rsidRPr="00E161EE">
        <w:rPr>
          <w:rFonts w:ascii="Arial" w:eastAsia="Calibri" w:hAnsi="Arial" w:cs="Arial"/>
          <w:sz w:val="22"/>
          <w:szCs w:val="22"/>
          <w:lang w:val="en-US" w:eastAsia="en-US"/>
        </w:rPr>
        <w:t xml:space="preserve">, с тим да евентуални продужетак </w:t>
      </w:r>
      <w:r w:rsidRPr="00E161EE">
        <w:rPr>
          <w:rFonts w:ascii="Arial" w:eastAsia="Calibri" w:hAnsi="Arial" w:cs="Arial"/>
          <w:sz w:val="22"/>
          <w:szCs w:val="22"/>
          <w:lang w:val="sr-Cyrl-RS" w:eastAsia="en-US"/>
        </w:rPr>
        <w:t>рока испоруке</w:t>
      </w:r>
      <w:r w:rsidRPr="00E161EE">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proofErr w:type="gramStart"/>
      <w:r w:rsidRPr="00E161EE">
        <w:rPr>
          <w:rFonts w:ascii="Arial" w:eastAsia="Calibri" w:hAnsi="Arial" w:cs="Arial"/>
          <w:sz w:val="22"/>
          <w:szCs w:val="22"/>
          <w:lang w:val="en-US" w:eastAsia="en-US"/>
        </w:rPr>
        <w:t>фотокопију</w:t>
      </w:r>
      <w:proofErr w:type="gramEnd"/>
      <w:r w:rsidRPr="00E161EE">
        <w:rPr>
          <w:rFonts w:ascii="Arial" w:eastAsia="Calibri" w:hAnsi="Arial" w:cs="Arial"/>
          <w:sz w:val="22"/>
          <w:szCs w:val="22"/>
          <w:lang w:val="en-US" w:eastAsia="en-US"/>
        </w:rPr>
        <w:t xml:space="preserve"> ОП обрасца.</w:t>
      </w:r>
    </w:p>
    <w:p w:rsidR="003F2E54" w:rsidRPr="00E161EE" w:rsidRDefault="003F2E54" w:rsidP="003F2E54">
      <w:pPr>
        <w:numPr>
          <w:ilvl w:val="0"/>
          <w:numId w:val="15"/>
        </w:numPr>
        <w:suppressAutoHyphens w:val="0"/>
        <w:spacing w:after="200"/>
        <w:contextualSpacing/>
        <w:jc w:val="both"/>
        <w:rPr>
          <w:rFonts w:ascii="Arial" w:eastAsia="Calibri" w:hAnsi="Arial" w:cs="Arial"/>
          <w:sz w:val="22"/>
          <w:szCs w:val="22"/>
          <w:lang w:val="en-US" w:eastAsia="en-US"/>
        </w:rPr>
      </w:pPr>
      <w:r w:rsidRPr="00E161EE">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2E54" w:rsidRDefault="003F2E54" w:rsidP="003F2E54">
      <w:pPr>
        <w:tabs>
          <w:tab w:val="left" w:pos="567"/>
        </w:tabs>
        <w:suppressAutoHyphens w:val="0"/>
        <w:jc w:val="both"/>
        <w:outlineLvl w:val="2"/>
        <w:rPr>
          <w:rFonts w:ascii="Arial" w:hAnsi="Arial" w:cs="Arial"/>
          <w:sz w:val="22"/>
          <w:szCs w:val="22"/>
          <w:lang w:val="sr-Cyrl-RS" w:eastAsia="en-US"/>
        </w:rPr>
      </w:pPr>
      <w:proofErr w:type="gramStart"/>
      <w:r w:rsidRPr="00E161EE">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161EE">
        <w:rPr>
          <w:rFonts w:ascii="Arial" w:hAnsi="Arial" w:cs="Arial"/>
          <w:sz w:val="22"/>
          <w:szCs w:val="22"/>
          <w:lang w:val="sr-Cyrl-RS" w:eastAsia="en-US"/>
        </w:rPr>
        <w:t>.</w:t>
      </w:r>
      <w:proofErr w:type="gramEnd"/>
    </w:p>
    <w:p w:rsidR="003F2E54" w:rsidRDefault="003F2E54" w:rsidP="003F2E54">
      <w:pPr>
        <w:tabs>
          <w:tab w:val="left" w:pos="567"/>
        </w:tabs>
        <w:suppressAutoHyphens w:val="0"/>
        <w:jc w:val="both"/>
        <w:outlineLvl w:val="2"/>
        <w:rPr>
          <w:rFonts w:ascii="Arial" w:hAnsi="Arial" w:cs="Arial"/>
          <w:sz w:val="22"/>
          <w:szCs w:val="22"/>
          <w:lang w:val="sr-Cyrl-RS" w:eastAsia="en-US"/>
        </w:rPr>
      </w:pPr>
    </w:p>
    <w:p w:rsidR="003F2E54" w:rsidRPr="00E161EE" w:rsidRDefault="003F2E54" w:rsidP="003F2E54">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3F2E54" w:rsidRDefault="003F2E54" w:rsidP="003F2E54">
      <w:pPr>
        <w:tabs>
          <w:tab w:val="left" w:pos="567"/>
          <w:tab w:val="left" w:pos="851"/>
        </w:tabs>
        <w:suppressAutoHyphens w:val="0"/>
        <w:jc w:val="both"/>
        <w:outlineLvl w:val="2"/>
        <w:rPr>
          <w:rFonts w:ascii="Arial" w:hAnsi="Arial" w:cs="Arial"/>
          <w:b/>
          <w:sz w:val="22"/>
          <w:szCs w:val="22"/>
          <w:lang w:val="sr-Cyrl-RS" w:eastAsia="en-US"/>
        </w:rPr>
      </w:pPr>
    </w:p>
    <w:p w:rsidR="003F2E54" w:rsidRPr="00E161EE" w:rsidRDefault="003F2E54" w:rsidP="003F2E54">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3F2E54" w:rsidRPr="00E161EE" w:rsidRDefault="003F2E54" w:rsidP="003F2E54">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F2E54" w:rsidRPr="00E161EE" w:rsidRDefault="003F2E54" w:rsidP="003F2E54">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тридесет) календарских дана дуже од рока одређеног за коначно извршење посла.</w:t>
      </w:r>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lastRenderedPageBreak/>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61EE">
        <w:rPr>
          <w:rFonts w:ascii="Arial" w:hAnsi="Arial" w:cs="Arial"/>
          <w:sz w:val="22"/>
          <w:szCs w:val="22"/>
          <w:lang w:val="en-US" w:eastAsia="en-US"/>
        </w:rPr>
        <w:t xml:space="preserve"> </w:t>
      </w:r>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3F2E54" w:rsidRPr="00E161EE" w:rsidRDefault="003F2E54" w:rsidP="003F2E54">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F2E54" w:rsidRPr="00E161EE" w:rsidRDefault="003F2E54" w:rsidP="003F2E54">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F2E54" w:rsidRDefault="003F2E54" w:rsidP="003F2E54">
      <w:pPr>
        <w:rPr>
          <w:rFonts w:ascii="Arial" w:hAnsi="Arial" w:cs="Arial"/>
          <w:color w:val="000000" w:themeColor="text1"/>
          <w:sz w:val="22"/>
          <w:szCs w:val="22"/>
          <w:lang w:val="sr-Cyrl-RS"/>
        </w:rPr>
      </w:pPr>
    </w:p>
    <w:p w:rsidR="003F2E54" w:rsidRPr="00E161EE" w:rsidRDefault="003F2E54" w:rsidP="003F2E54">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E161EE">
        <w:rPr>
          <w:rFonts w:ascii="Arial" w:eastAsia="TimesNewRomanPSMT" w:hAnsi="Arial" w:cs="Arial"/>
          <w:b/>
          <w:bCs/>
          <w:iCs/>
          <w:sz w:val="22"/>
          <w:szCs w:val="22"/>
          <w:lang w:val="en-US" w:eastAsia="en-US"/>
        </w:rPr>
        <w:t>Достављање средстава финансијског обезбеђења</w:t>
      </w:r>
    </w:p>
    <w:p w:rsidR="003F2E54" w:rsidRPr="00E161EE" w:rsidRDefault="003F2E54" w:rsidP="003F2E54">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E161EE">
        <w:rPr>
          <w:rFonts w:ascii="Arial" w:eastAsia="TimesNewRomanPSMT" w:hAnsi="Arial" w:cs="Arial"/>
          <w:bCs/>
          <w:sz w:val="22"/>
          <w:szCs w:val="22"/>
          <w:u w:val="single"/>
          <w:lang w:val="en-US" w:eastAsia="en-US"/>
        </w:rPr>
        <w:t>Средство финансијског обезбеђења за озбиљност понуде</w:t>
      </w:r>
      <w:r>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 xml:space="preserve"> доставља се као саставни део понуде и гласи на</w:t>
      </w:r>
      <w:r w:rsidRPr="00E161EE">
        <w:rPr>
          <w:rFonts w:ascii="Arial" w:eastAsia="TimesNewRomanPSMT" w:hAnsi="Arial" w:cs="Arial"/>
          <w:bCs/>
          <w:color w:val="00B0F0"/>
          <w:sz w:val="22"/>
          <w:szCs w:val="22"/>
          <w:lang w:val="en-US" w:eastAsia="en-US"/>
        </w:rPr>
        <w:t xml:space="preserve"> </w:t>
      </w:r>
      <w:r w:rsidRPr="00E161EE">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w:t>
      </w:r>
      <w:r w:rsidRPr="00E161EE">
        <w:rPr>
          <w:rFonts w:ascii="Arial" w:eastAsia="TimesNewRomanPSMT" w:hAnsi="Arial" w:cs="Arial"/>
          <w:bCs/>
          <w:sz w:val="22"/>
          <w:szCs w:val="22"/>
          <w:lang w:val="sr-Cyrl-RS" w:eastAsia="en-US"/>
        </w:rPr>
        <w:t xml:space="preserve"> </w:t>
      </w:r>
      <w:proofErr w:type="gramStart"/>
      <w:r w:rsidRPr="00E161EE">
        <w:rPr>
          <w:rFonts w:ascii="Arial" w:eastAsia="TimesNewRomanPSMT" w:hAnsi="Arial" w:cs="Arial"/>
          <w:bCs/>
          <w:sz w:val="22"/>
          <w:szCs w:val="22"/>
          <w:lang w:val="en-US" w:eastAsia="en-US"/>
        </w:rPr>
        <w:t>44</w:t>
      </w:r>
      <w:r w:rsidRPr="00E161EE">
        <w:rPr>
          <w:rFonts w:ascii="Arial" w:eastAsia="TimesNewRomanPSMT" w:hAnsi="Arial" w:cs="Arial"/>
          <w:bCs/>
          <w:sz w:val="22"/>
          <w:szCs w:val="22"/>
          <w:lang w:val="sr-Cyrl-RS" w:eastAsia="en-US"/>
        </w:rPr>
        <w:t>,</w:t>
      </w:r>
      <w:r w:rsidRPr="00E161EE">
        <w:rPr>
          <w:rFonts w:ascii="Arial" w:eastAsia="TimesNewRomanPSMT" w:hAnsi="Arial" w:cs="Arial"/>
          <w:bCs/>
          <w:sz w:val="22"/>
          <w:szCs w:val="22"/>
          <w:lang w:val="en-US" w:eastAsia="en-US"/>
        </w:rPr>
        <w:t xml:space="preserve"> 11500 Обреновац</w:t>
      </w:r>
      <w:r w:rsidRPr="00E161EE">
        <w:rPr>
          <w:rFonts w:ascii="Arial" w:eastAsia="TimesNewRomanPSMT" w:hAnsi="Arial" w:cs="Arial"/>
          <w:bCs/>
          <w:sz w:val="22"/>
          <w:szCs w:val="22"/>
          <w:lang w:val="sr-Cyrl-RS" w:eastAsia="en-US"/>
        </w:rPr>
        <w:t>.</w:t>
      </w:r>
      <w:proofErr w:type="gramEnd"/>
    </w:p>
    <w:p w:rsidR="003F2E54" w:rsidRPr="00E161EE" w:rsidRDefault="003F2E54" w:rsidP="003F2E54">
      <w:pPr>
        <w:tabs>
          <w:tab w:val="left" w:pos="567"/>
          <w:tab w:val="left" w:pos="709"/>
        </w:tabs>
        <w:suppressAutoHyphens w:val="0"/>
        <w:spacing w:before="120" w:after="120"/>
        <w:jc w:val="both"/>
        <w:rPr>
          <w:rFonts w:ascii="Arial" w:hAnsi="Arial" w:cs="Arial"/>
          <w:b/>
          <w:sz w:val="22"/>
          <w:szCs w:val="22"/>
          <w:lang w:val="sr-Cyrl-RS" w:eastAsia="en-US"/>
        </w:rPr>
      </w:pPr>
      <w:r w:rsidRPr="00E161EE">
        <w:rPr>
          <w:rFonts w:ascii="Arial" w:eastAsia="TimesNewRomanPSMT" w:hAnsi="Arial" w:cs="Arial"/>
          <w:bCs/>
          <w:sz w:val="22"/>
          <w:szCs w:val="22"/>
          <w:u w:val="single"/>
          <w:lang w:val="en-US" w:eastAsia="en-US"/>
        </w:rPr>
        <w:t>Средств</w:t>
      </w:r>
      <w:r w:rsidRPr="00E161EE">
        <w:rPr>
          <w:rFonts w:ascii="Arial" w:eastAsia="TimesNewRomanPSMT" w:hAnsi="Arial" w:cs="Arial"/>
          <w:bCs/>
          <w:sz w:val="22"/>
          <w:szCs w:val="22"/>
          <w:u w:val="single"/>
          <w:lang w:val="sr-Cyrl-RS" w:eastAsia="en-US"/>
        </w:rPr>
        <w:t>а</w:t>
      </w:r>
      <w:r w:rsidRPr="00E161EE">
        <w:rPr>
          <w:rFonts w:ascii="Arial" w:eastAsia="TimesNewRomanPSMT" w:hAnsi="Arial" w:cs="Arial"/>
          <w:bCs/>
          <w:sz w:val="22"/>
          <w:szCs w:val="22"/>
          <w:u w:val="single"/>
          <w:lang w:val="en-US" w:eastAsia="en-US"/>
        </w:rPr>
        <w:t xml:space="preserve"> финансијског обезбеђења за добро извршење посла</w:t>
      </w:r>
      <w:r w:rsidRPr="00E161EE">
        <w:rPr>
          <w:rFonts w:ascii="Arial" w:eastAsia="TimesNewRomanPSMT" w:hAnsi="Arial" w:cs="Arial"/>
          <w:bCs/>
          <w:sz w:val="22"/>
          <w:szCs w:val="22"/>
          <w:u w:val="single"/>
          <w:lang w:val="sr-Cyrl-RS" w:eastAsia="en-US"/>
        </w:rPr>
        <w:t xml:space="preserve"> </w:t>
      </w:r>
      <w:r w:rsidRPr="00E161EE">
        <w:rPr>
          <w:rFonts w:ascii="Arial" w:eastAsia="TimesNewRomanPSMT" w:hAnsi="Arial" w:cs="Arial"/>
          <w:bCs/>
          <w:sz w:val="22"/>
          <w:szCs w:val="22"/>
          <w:lang w:val="en-US" w:eastAsia="en-US"/>
        </w:rPr>
        <w:t>глас</w:t>
      </w:r>
      <w:r>
        <w:rPr>
          <w:rFonts w:ascii="Arial" w:eastAsia="TimesNewRomanPSMT" w:hAnsi="Arial" w:cs="Arial"/>
          <w:bCs/>
          <w:sz w:val="22"/>
          <w:szCs w:val="22"/>
          <w:lang w:val="sr-Cyrl-RS" w:eastAsia="en-US"/>
        </w:rPr>
        <w:t xml:space="preserve">и </w:t>
      </w:r>
      <w:r w:rsidRPr="00E161EE">
        <w:rPr>
          <w:rFonts w:ascii="Arial" w:eastAsia="TimesNewRomanPSMT" w:hAnsi="Arial" w:cs="Arial"/>
          <w:bCs/>
          <w:sz w:val="22"/>
          <w:szCs w:val="22"/>
          <w:lang w:val="en-US" w:eastAsia="en-US"/>
        </w:rPr>
        <w:t>на Јавно предузеће „Електропривреда Србије“ Београд,</w:t>
      </w:r>
      <w:r w:rsidRPr="00E161EE">
        <w:rPr>
          <w:rFonts w:ascii="Arial" w:eastAsia="TimesNewRomanPSMT" w:hAnsi="Arial" w:cs="Arial"/>
          <w:bCs/>
          <w:sz w:val="22"/>
          <w:szCs w:val="22"/>
          <w:lang w:val="sr-Cyrl-RS" w:eastAsia="en-US"/>
        </w:rPr>
        <w:t xml:space="preserve"> </w:t>
      </w:r>
      <w:r w:rsidRPr="00E161EE">
        <w:rPr>
          <w:rFonts w:ascii="Arial" w:eastAsia="TimesNewRomanPSMT" w:hAnsi="Arial" w:cs="Arial"/>
          <w:bCs/>
          <w:sz w:val="22"/>
          <w:szCs w:val="22"/>
          <w:lang w:val="en-US" w:eastAsia="en-US"/>
        </w:rPr>
        <w:t xml:space="preserve">Улица </w:t>
      </w:r>
      <w:r>
        <w:rPr>
          <w:rFonts w:ascii="Arial" w:eastAsia="TimesNewRomanPSMT" w:hAnsi="Arial" w:cs="Arial"/>
          <w:bCs/>
          <w:sz w:val="22"/>
          <w:szCs w:val="22"/>
          <w:lang w:val="sr-Cyrl-RS" w:eastAsia="en-US"/>
        </w:rPr>
        <w:t>Ц</w:t>
      </w:r>
      <w:r w:rsidRPr="00E161EE">
        <w:rPr>
          <w:rFonts w:ascii="Arial" w:eastAsia="TimesNewRomanPSMT" w:hAnsi="Arial" w:cs="Arial"/>
          <w:bCs/>
          <w:sz w:val="22"/>
          <w:szCs w:val="22"/>
          <w:lang w:val="en-US" w:eastAsia="en-US"/>
        </w:rPr>
        <w:t>арице Милице 2, 11000 Београд/</w:t>
      </w:r>
      <w:r w:rsidRPr="00E161EE">
        <w:rPr>
          <w:rFonts w:ascii="Arial" w:hAnsi="Arial" w:cs="Arial"/>
          <w:sz w:val="22"/>
          <w:szCs w:val="22"/>
          <w:lang w:val="en-US" w:eastAsia="en-US"/>
        </w:rPr>
        <w:t xml:space="preserve"> Огранак ТЕНТ, Богољуба Урошевића Црног бр.</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44, 11500 Обреновац</w:t>
      </w:r>
      <w:r w:rsidRPr="00E161EE">
        <w:rPr>
          <w:rFonts w:ascii="Arial" w:hAnsi="Arial" w:cs="Arial"/>
          <w:sz w:val="22"/>
          <w:szCs w:val="22"/>
          <w:lang w:val="sr-Cyrl-RS" w:eastAsia="en-US"/>
        </w:rPr>
        <w:t xml:space="preserve">, </w:t>
      </w:r>
      <w:r w:rsidRPr="00D82E50">
        <w:rPr>
          <w:rFonts w:ascii="Arial" w:hAnsi="Arial" w:cs="Arial"/>
          <w:b/>
          <w:sz w:val="22"/>
          <w:szCs w:val="22"/>
        </w:rPr>
        <w:t xml:space="preserve">и доставља се </w:t>
      </w:r>
      <w:r w:rsidRPr="00D82E50">
        <w:rPr>
          <w:rFonts w:ascii="Arial" w:hAnsi="Arial" w:cs="Arial"/>
          <w:b/>
          <w:sz w:val="22"/>
          <w:szCs w:val="22"/>
          <w:lang w:val="sr-Cyrl-RS"/>
        </w:rPr>
        <w:t xml:space="preserve">уз потписан уговор, </w:t>
      </w:r>
      <w:r w:rsidRPr="00D82E50">
        <w:rPr>
          <w:rFonts w:ascii="Arial" w:hAnsi="Arial" w:cs="Arial"/>
          <w:b/>
          <w:sz w:val="22"/>
          <w:szCs w:val="22"/>
        </w:rPr>
        <w:t xml:space="preserve">лично или поштом на адресу: </w:t>
      </w:r>
      <w:r w:rsidRPr="00D82E50">
        <w:rPr>
          <w:rFonts w:ascii="Arial" w:hAnsi="Arial" w:cs="Arial"/>
          <w:b/>
          <w:sz w:val="22"/>
          <w:szCs w:val="22"/>
          <w:lang w:val="sr-Cyrl-RS" w:eastAsia="en-US"/>
        </w:rPr>
        <w:t xml:space="preserve">      </w:t>
      </w:r>
    </w:p>
    <w:p w:rsidR="003F2E54" w:rsidRPr="00E161EE" w:rsidRDefault="003F2E54" w:rsidP="003F2E54">
      <w:pPr>
        <w:spacing w:line="100" w:lineRule="atLeast"/>
        <w:jc w:val="center"/>
        <w:rPr>
          <w:rFonts w:ascii="Arial" w:eastAsia="Arial Unicode MS" w:hAnsi="Arial" w:cs="Arial"/>
          <w:b/>
          <w:kern w:val="2"/>
          <w:sz w:val="22"/>
          <w:szCs w:val="22"/>
          <w:lang w:val="en-US"/>
        </w:rPr>
      </w:pPr>
      <w:r w:rsidRPr="00E161EE">
        <w:rPr>
          <w:rFonts w:ascii="Arial" w:hAnsi="Arial" w:cs="Arial"/>
          <w:b/>
          <w:sz w:val="22"/>
          <w:szCs w:val="22"/>
          <w:lang w:val="sr-Cyrl-RS" w:eastAsia="en-US"/>
        </w:rPr>
        <w:t>ТЕНТ Б, Поштански фах 35, 11500 Обреновац, Ушће</w:t>
      </w:r>
    </w:p>
    <w:p w:rsidR="003F2E54" w:rsidRPr="00E161EE" w:rsidRDefault="003F2E54" w:rsidP="003F2E54">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sz w:val="22"/>
          <w:szCs w:val="22"/>
          <w:lang w:val="en-US" w:eastAsia="en-US"/>
        </w:rPr>
        <w:t>са</w:t>
      </w:r>
      <w:proofErr w:type="gramEnd"/>
      <w:r w:rsidRPr="00E161EE">
        <w:rPr>
          <w:rFonts w:ascii="Arial" w:hAnsi="Arial" w:cs="Arial"/>
          <w:sz w:val="22"/>
          <w:szCs w:val="22"/>
          <w:lang w:val="en-US" w:eastAsia="en-US"/>
        </w:rPr>
        <w:t xml:space="preserve"> назнаком:</w:t>
      </w:r>
      <w:r w:rsidRPr="00E161EE">
        <w:rPr>
          <w:rFonts w:ascii="Arial" w:hAnsi="Arial" w:cs="Arial"/>
          <w:b/>
          <w:sz w:val="22"/>
          <w:szCs w:val="22"/>
          <w:lang w:val="en-US" w:eastAsia="en-US"/>
        </w:rPr>
        <w:t xml:space="preserve"> Средство финансијског обезбеђења за </w:t>
      </w:r>
    </w:p>
    <w:p w:rsidR="003F2E54" w:rsidRPr="00E161EE" w:rsidRDefault="003F2E54" w:rsidP="003F2E54">
      <w:pPr>
        <w:tabs>
          <w:tab w:val="left" w:pos="1134"/>
        </w:tabs>
        <w:suppressAutoHyphens w:val="0"/>
        <w:jc w:val="center"/>
        <w:rPr>
          <w:rFonts w:ascii="Arial" w:hAnsi="Arial" w:cs="Arial"/>
          <w:b/>
          <w:sz w:val="22"/>
          <w:szCs w:val="22"/>
          <w:lang w:val="sr-Cyrl-RS" w:eastAsia="en-US"/>
        </w:rPr>
      </w:pPr>
      <w:proofErr w:type="gramStart"/>
      <w:r w:rsidRPr="00E161EE">
        <w:rPr>
          <w:rFonts w:ascii="Arial" w:hAnsi="Arial" w:cs="Arial"/>
          <w:b/>
          <w:sz w:val="22"/>
          <w:szCs w:val="22"/>
          <w:lang w:val="en-US" w:eastAsia="en-US"/>
        </w:rPr>
        <w:t>ЈН бр.</w:t>
      </w:r>
      <w:proofErr w:type="gramEnd"/>
      <w:r w:rsidRPr="00E161EE">
        <w:rPr>
          <w:rFonts w:ascii="Arial" w:hAnsi="Arial" w:cs="Arial"/>
          <w:b/>
          <w:sz w:val="22"/>
          <w:szCs w:val="22"/>
          <w:lang w:val="sr-Cyrl-RS" w:eastAsia="en-US"/>
        </w:rPr>
        <w:t xml:space="preserve"> </w:t>
      </w:r>
      <w:r w:rsidRPr="00D82E50">
        <w:rPr>
          <w:rFonts w:ascii="Arial" w:hAnsi="Arial" w:cs="Arial"/>
          <w:b/>
          <w:sz w:val="22"/>
          <w:szCs w:val="22"/>
          <w:lang w:val="sr-Cyrl-RS" w:eastAsia="en-US"/>
        </w:rPr>
        <w:t>ЈН/3000/178</w:t>
      </w:r>
      <w:r w:rsidR="00B04A5E">
        <w:rPr>
          <w:rFonts w:ascii="Arial" w:hAnsi="Arial" w:cs="Arial"/>
          <w:b/>
          <w:sz w:val="22"/>
          <w:szCs w:val="22"/>
          <w:lang w:val="sr-Cyrl-RS" w:eastAsia="en-US"/>
        </w:rPr>
        <w:t>9</w:t>
      </w:r>
      <w:r w:rsidRPr="00D82E50">
        <w:rPr>
          <w:rFonts w:ascii="Arial" w:hAnsi="Arial" w:cs="Arial"/>
          <w:b/>
          <w:sz w:val="22"/>
          <w:szCs w:val="22"/>
          <w:lang w:val="sr-Cyrl-RS" w:eastAsia="en-US"/>
        </w:rPr>
        <w:t>/2017(1</w:t>
      </w:r>
      <w:r w:rsidR="00B04A5E">
        <w:rPr>
          <w:rFonts w:ascii="Arial" w:hAnsi="Arial" w:cs="Arial"/>
          <w:b/>
          <w:sz w:val="22"/>
          <w:szCs w:val="22"/>
          <w:lang w:val="sr-Cyrl-RS" w:eastAsia="en-US"/>
        </w:rPr>
        <w:t>720</w:t>
      </w:r>
      <w:r w:rsidRPr="00D82E50">
        <w:rPr>
          <w:rFonts w:ascii="Arial" w:hAnsi="Arial" w:cs="Arial"/>
          <w:b/>
          <w:sz w:val="22"/>
          <w:szCs w:val="22"/>
          <w:lang w:val="sr-Cyrl-RS" w:eastAsia="en-US"/>
        </w:rPr>
        <w:t>/2017)</w:t>
      </w:r>
    </w:p>
    <w:p w:rsidR="004D1CC1" w:rsidRPr="004D1CC1" w:rsidRDefault="004D1CC1" w:rsidP="004D1CC1">
      <w:pPr>
        <w:tabs>
          <w:tab w:val="left" w:pos="567"/>
        </w:tabs>
        <w:suppressAutoHyphens w:val="0"/>
        <w:jc w:val="both"/>
        <w:rPr>
          <w:rFonts w:ascii="Arial" w:eastAsia="TimesNewRomanPSMT" w:hAnsi="Arial" w:cs="Arial"/>
          <w:sz w:val="22"/>
          <w:szCs w:val="22"/>
          <w:lang w:val="sr-Cyrl-RS" w:eastAsia="en-US"/>
        </w:rPr>
      </w:pPr>
    </w:p>
    <w:p w:rsidR="004D1CC1" w:rsidRPr="004D1CC1" w:rsidRDefault="0003785B" w:rsidP="0003785B">
      <w:pPr>
        <w:keepNext/>
        <w:tabs>
          <w:tab w:val="left" w:pos="567"/>
        </w:tabs>
        <w:suppressAutoHyphens w:val="0"/>
        <w:ind w:left="450"/>
        <w:jc w:val="both"/>
        <w:outlineLvl w:val="1"/>
        <w:rPr>
          <w:rFonts w:ascii="Arial" w:hAnsi="Arial" w:cs="Arial"/>
          <w:b/>
          <w:sz w:val="22"/>
          <w:szCs w:val="22"/>
          <w:lang w:val="en-US" w:eastAsia="en-US"/>
        </w:rPr>
      </w:pPr>
      <w:bookmarkStart w:id="3" w:name="_Toc441651606"/>
      <w:bookmarkStart w:id="4" w:name="_Toc442559917"/>
      <w:r>
        <w:rPr>
          <w:rFonts w:ascii="Arial" w:hAnsi="Arial" w:cs="Arial"/>
          <w:b/>
          <w:sz w:val="22"/>
          <w:szCs w:val="22"/>
          <w:lang w:val="sr-Cyrl-RS" w:eastAsia="en-US"/>
        </w:rPr>
        <w:t>6.2</w:t>
      </w:r>
      <w:r w:rsidR="003F2E54">
        <w:rPr>
          <w:rFonts w:ascii="Arial" w:hAnsi="Arial" w:cs="Arial"/>
          <w:b/>
          <w:sz w:val="22"/>
          <w:szCs w:val="22"/>
          <w:lang w:val="sr-Cyrl-RS" w:eastAsia="en-US"/>
        </w:rPr>
        <w:t>7</w:t>
      </w:r>
      <w:r>
        <w:rPr>
          <w:rFonts w:ascii="Arial" w:hAnsi="Arial" w:cs="Arial"/>
          <w:b/>
          <w:sz w:val="22"/>
          <w:szCs w:val="22"/>
          <w:lang w:val="sr-Cyrl-RS" w:eastAsia="en-US"/>
        </w:rPr>
        <w:t>.</w:t>
      </w:r>
      <w:r w:rsidR="004D1CC1" w:rsidRPr="004D1CC1">
        <w:rPr>
          <w:rFonts w:ascii="Arial" w:hAnsi="Arial" w:cs="Arial"/>
          <w:b/>
          <w:sz w:val="22"/>
          <w:szCs w:val="22"/>
          <w:lang w:val="en-US" w:eastAsia="en-US"/>
        </w:rPr>
        <w:t xml:space="preserve"> Разлози за одбијање понуде</w:t>
      </w:r>
      <w:bookmarkEnd w:id="3"/>
      <w:bookmarkEnd w:id="4"/>
    </w:p>
    <w:p w:rsidR="004D1CC1" w:rsidRPr="004D1CC1" w:rsidRDefault="004D1CC1" w:rsidP="003F2E54">
      <w:pPr>
        <w:suppressAutoHyphens w:val="0"/>
        <w:autoSpaceDE w:val="0"/>
        <w:autoSpaceDN w:val="0"/>
        <w:adjustRightInd w:val="0"/>
        <w:rPr>
          <w:rFonts w:ascii="Arial" w:eastAsia="TimesNewRomanPSMT" w:hAnsi="Arial" w:cs="Arial"/>
          <w:bCs/>
          <w:iCs/>
          <w:sz w:val="22"/>
          <w:szCs w:val="22"/>
          <w:lang w:val="ru-RU" w:eastAsia="en-US"/>
        </w:rPr>
      </w:pPr>
      <w:r w:rsidRPr="004D1CC1">
        <w:rPr>
          <w:rFonts w:ascii="Arial" w:eastAsia="TimesNewRomanPSMT" w:hAnsi="Arial" w:cs="Arial"/>
          <w:bCs/>
          <w:iCs/>
          <w:sz w:val="22"/>
          <w:szCs w:val="22"/>
          <w:lang w:val="en-US" w:eastAsia="en-US"/>
        </w:rPr>
        <w:t>Понуда ће бити одбијена ако:</w:t>
      </w:r>
    </w:p>
    <w:p w:rsidR="00B04A5E" w:rsidRPr="00B04A5E" w:rsidRDefault="00B04A5E" w:rsidP="00B04A5E">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B04A5E">
        <w:rPr>
          <w:rFonts w:ascii="Arial" w:eastAsia="TimesNewRomanPSMT" w:hAnsi="Arial" w:cs="Arial"/>
          <w:bCs/>
          <w:iCs/>
          <w:sz w:val="22"/>
          <w:szCs w:val="22"/>
          <w:lang w:val="en-US" w:eastAsia="en-US"/>
        </w:rPr>
        <w:t>је неблаговремена, неприхватљива или неодговарајућа;</w:t>
      </w:r>
    </w:p>
    <w:p w:rsidR="00B04A5E" w:rsidRPr="00B04A5E" w:rsidRDefault="00B04A5E" w:rsidP="00B04A5E">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r w:rsidRPr="00B04A5E">
        <w:rPr>
          <w:rFonts w:ascii="Arial" w:eastAsia="TimesNewRomanPSMT" w:hAnsi="Arial" w:cs="Arial"/>
          <w:bCs/>
          <w:iCs/>
          <w:sz w:val="22"/>
          <w:szCs w:val="22"/>
          <w:lang w:val="en-US" w:eastAsia="en-US"/>
        </w:rPr>
        <w:t>ако се понуђач не сагласи са исправком рачунских грешака;</w:t>
      </w:r>
    </w:p>
    <w:p w:rsidR="00B04A5E" w:rsidRPr="00B04A5E" w:rsidRDefault="00B04A5E" w:rsidP="00B04A5E">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proofErr w:type="gramStart"/>
      <w:r w:rsidRPr="00B04A5E">
        <w:rPr>
          <w:rFonts w:ascii="Arial" w:eastAsia="TimesNewRomanPSMT" w:hAnsi="Arial" w:cs="Arial"/>
          <w:bCs/>
          <w:iCs/>
          <w:sz w:val="22"/>
          <w:szCs w:val="22"/>
          <w:lang w:val="en-US" w:eastAsia="en-US"/>
        </w:rPr>
        <w:t>ако</w:t>
      </w:r>
      <w:proofErr w:type="gramEnd"/>
      <w:r w:rsidRPr="00B04A5E">
        <w:rPr>
          <w:rFonts w:ascii="Arial" w:eastAsia="TimesNewRomanPSMT" w:hAnsi="Arial" w:cs="Arial"/>
          <w:bCs/>
          <w:iCs/>
          <w:sz w:val="22"/>
          <w:szCs w:val="22"/>
          <w:lang w:val="en-US" w:eastAsia="en-US"/>
        </w:rPr>
        <w:t xml:space="preserve"> има битне недостатке сходно члану 106. ЗЈН</w:t>
      </w:r>
    </w:p>
    <w:p w:rsidR="00B04A5E" w:rsidRPr="00B04A5E" w:rsidRDefault="00B04A5E" w:rsidP="00B04A5E">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gramStart"/>
      <w:r w:rsidRPr="00B04A5E">
        <w:rPr>
          <w:rFonts w:ascii="Arial" w:eastAsia="TimesNewRomanPSMT" w:hAnsi="Arial" w:cs="Arial"/>
          <w:bCs/>
          <w:iCs/>
          <w:sz w:val="22"/>
          <w:szCs w:val="22"/>
          <w:lang w:val="en-US" w:eastAsia="en-US"/>
        </w:rPr>
        <w:t>односно</w:t>
      </w:r>
      <w:proofErr w:type="gramEnd"/>
      <w:r w:rsidRPr="00B04A5E">
        <w:rPr>
          <w:rFonts w:ascii="Arial" w:eastAsia="TimesNewRomanPSMT" w:hAnsi="Arial" w:cs="Arial"/>
          <w:bCs/>
          <w:iCs/>
          <w:sz w:val="22"/>
          <w:szCs w:val="22"/>
          <w:lang w:val="en-US" w:eastAsia="en-US"/>
        </w:rPr>
        <w:t xml:space="preserve"> ако:</w:t>
      </w:r>
    </w:p>
    <w:p w:rsidR="00B04A5E" w:rsidRPr="00B04A5E" w:rsidRDefault="00B04A5E" w:rsidP="00B04A5E">
      <w:pPr>
        <w:numPr>
          <w:ilvl w:val="0"/>
          <w:numId w:val="10"/>
        </w:numPr>
        <w:suppressAutoHyphens w:val="0"/>
        <w:spacing w:line="276" w:lineRule="auto"/>
        <w:ind w:left="714" w:hanging="357"/>
        <w:jc w:val="both"/>
        <w:rPr>
          <w:rFonts w:ascii="Arial" w:hAnsi="Arial" w:cs="Arial"/>
          <w:sz w:val="22"/>
          <w:szCs w:val="22"/>
          <w:lang w:val="ru-RU" w:eastAsia="en-US"/>
        </w:rPr>
      </w:pPr>
      <w:r w:rsidRPr="00B04A5E">
        <w:rPr>
          <w:rFonts w:ascii="Arial" w:hAnsi="Arial" w:cs="Arial"/>
          <w:sz w:val="22"/>
          <w:szCs w:val="22"/>
          <w:lang w:val="ru-RU" w:eastAsia="en-US"/>
        </w:rPr>
        <w:t xml:space="preserve">Понуђач не докаже да </w:t>
      </w:r>
      <w:r w:rsidRPr="00B04A5E">
        <w:rPr>
          <w:rFonts w:ascii="Arial" w:eastAsia="TimesNewRomanPSMT" w:hAnsi="Arial" w:cs="Arial"/>
          <w:bCs/>
          <w:iCs/>
          <w:sz w:val="22"/>
          <w:szCs w:val="22"/>
          <w:lang w:val="ru-RU" w:eastAsia="en-US"/>
        </w:rPr>
        <w:t>испуњава обавезне услове за учешће;</w:t>
      </w:r>
    </w:p>
    <w:p w:rsidR="00B04A5E" w:rsidRPr="00B04A5E" w:rsidRDefault="00B04A5E" w:rsidP="00B04A5E">
      <w:pPr>
        <w:numPr>
          <w:ilvl w:val="0"/>
          <w:numId w:val="10"/>
        </w:numPr>
        <w:suppressAutoHyphens w:val="0"/>
        <w:spacing w:line="276" w:lineRule="auto"/>
        <w:ind w:left="714" w:hanging="357"/>
        <w:jc w:val="both"/>
        <w:rPr>
          <w:rFonts w:ascii="Arial" w:eastAsia="TimesNewRomanPSMT" w:hAnsi="Arial" w:cs="Arial"/>
          <w:sz w:val="22"/>
          <w:szCs w:val="22"/>
          <w:lang w:val="ru-RU" w:eastAsia="en-US"/>
        </w:rPr>
      </w:pPr>
      <w:r w:rsidRPr="00B04A5E">
        <w:rPr>
          <w:rFonts w:ascii="Arial" w:eastAsia="TimesNewRomanPSMT" w:hAnsi="Arial" w:cs="Arial"/>
          <w:sz w:val="22"/>
          <w:szCs w:val="22"/>
          <w:lang w:val="ru-RU" w:eastAsia="en-US"/>
        </w:rPr>
        <w:t>је понуђени рок важења понуде краћи од прописаног;</w:t>
      </w:r>
    </w:p>
    <w:p w:rsidR="00B04A5E" w:rsidRPr="00B04A5E" w:rsidRDefault="00B04A5E" w:rsidP="00B04A5E">
      <w:pPr>
        <w:numPr>
          <w:ilvl w:val="0"/>
          <w:numId w:val="10"/>
        </w:numPr>
        <w:suppressAutoHyphens w:val="0"/>
        <w:spacing w:line="276" w:lineRule="auto"/>
        <w:jc w:val="both"/>
        <w:rPr>
          <w:rFonts w:ascii="Arial" w:eastAsia="TimesNewRomanPSMT" w:hAnsi="Arial" w:cs="Arial"/>
          <w:b/>
          <w:bCs/>
          <w:iCs/>
          <w:sz w:val="22"/>
          <w:szCs w:val="22"/>
          <w:lang w:val="ru-RU" w:eastAsia="en-US"/>
        </w:rPr>
      </w:pPr>
      <w:r w:rsidRPr="00B04A5E">
        <w:rPr>
          <w:rFonts w:ascii="Arial" w:eastAsia="TimesNewRomanPSMT" w:hAnsi="Arial" w:cs="Arial"/>
          <w:b/>
          <w:bCs/>
          <w:iCs/>
          <w:sz w:val="22"/>
          <w:szCs w:val="22"/>
          <w:lang w:val="sr-Cyrl-RS" w:eastAsia="en-US"/>
        </w:rPr>
        <w:t>Понуђач не достави листу понуђене опреме са каталошким бројевима и каталоге или каталошке изводе са техничким карактеристикама понуђене опреме (могу бити на енглеском);</w:t>
      </w:r>
    </w:p>
    <w:p w:rsidR="00B04A5E" w:rsidRPr="00B04A5E" w:rsidRDefault="00B04A5E" w:rsidP="00B04A5E">
      <w:pPr>
        <w:numPr>
          <w:ilvl w:val="0"/>
          <w:numId w:val="10"/>
        </w:numPr>
        <w:suppressAutoHyphens w:val="0"/>
        <w:spacing w:line="276" w:lineRule="auto"/>
        <w:contextualSpacing/>
        <w:jc w:val="both"/>
        <w:rPr>
          <w:rFonts w:ascii="Arial" w:hAnsi="Arial" w:cs="Arial"/>
          <w:sz w:val="22"/>
          <w:szCs w:val="22"/>
          <w:lang w:val="ru-RU" w:eastAsia="en-US"/>
        </w:rPr>
      </w:pPr>
      <w:r w:rsidRPr="00B04A5E">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2E54" w:rsidRPr="003F2E54" w:rsidRDefault="003F2E54" w:rsidP="003F2E54">
      <w:pPr>
        <w:numPr>
          <w:ilvl w:val="0"/>
          <w:numId w:val="10"/>
        </w:numPr>
        <w:suppressAutoHyphens w:val="0"/>
        <w:spacing w:after="200"/>
        <w:ind w:left="714" w:hanging="357"/>
        <w:jc w:val="both"/>
        <w:rPr>
          <w:rFonts w:ascii="Arial" w:hAnsi="Arial" w:cs="Arial"/>
          <w:b/>
          <w:sz w:val="22"/>
          <w:szCs w:val="22"/>
          <w:lang w:val="ru-RU" w:eastAsia="en-US"/>
        </w:rPr>
      </w:pPr>
      <w:r w:rsidRPr="003F2E54">
        <w:rPr>
          <w:rFonts w:ascii="Arial" w:eastAsia="TimesNewRomanPSMT" w:hAnsi="Arial" w:cs="Arial"/>
          <w:b/>
          <w:bCs/>
          <w:iCs/>
          <w:sz w:val="22"/>
          <w:szCs w:val="22"/>
          <w:lang w:val="sr-Cyrl-RS" w:eastAsia="en-US"/>
        </w:rPr>
        <w:t>Понуђач не достави средство финансијског обезбеђења за озбиљност понуде.</w:t>
      </w:r>
    </w:p>
    <w:p w:rsidR="00B15BDE" w:rsidRDefault="004D1CC1" w:rsidP="00B15BDE">
      <w:pPr>
        <w:suppressAutoHyphens w:val="0"/>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4D1CC1">
        <w:rPr>
          <w:rFonts w:ascii="Arial" w:eastAsia="Calibri" w:hAnsi="Arial" w:cs="Arial"/>
          <w:sz w:val="22"/>
          <w:szCs w:val="22"/>
          <w:lang w:val="en-US" w:eastAsia="en-US"/>
        </w:rPr>
        <w:t xml:space="preserve"> </w:t>
      </w:r>
      <w:proofErr w:type="gramStart"/>
      <w:r w:rsidRPr="004D1CC1">
        <w:rPr>
          <w:rFonts w:ascii="Arial" w:eastAsia="Calibri" w:hAnsi="Arial" w:cs="Arial"/>
          <w:sz w:val="22"/>
          <w:szCs w:val="22"/>
          <w:lang w:val="en-US" w:eastAsia="en-US"/>
        </w:rPr>
        <w:t>Закона.</w:t>
      </w:r>
      <w:bookmarkStart w:id="5" w:name="_Toc442559921"/>
      <w:bookmarkStart w:id="6" w:name="_Toc441651610"/>
      <w:proofErr w:type="gramEnd"/>
    </w:p>
    <w:p w:rsidR="00013091" w:rsidRDefault="00013091" w:rsidP="00B15BDE">
      <w:pPr>
        <w:suppressAutoHyphens w:val="0"/>
        <w:rPr>
          <w:rFonts w:ascii="Arial" w:eastAsia="Calibri" w:hAnsi="Arial" w:cs="Arial"/>
          <w:b/>
          <w:sz w:val="22"/>
          <w:szCs w:val="22"/>
          <w:lang w:val="sr-Cyrl-RS" w:eastAsia="en-US"/>
        </w:rPr>
      </w:pPr>
    </w:p>
    <w:p w:rsidR="00B04A5E" w:rsidRDefault="00B04A5E" w:rsidP="00B15BDE">
      <w:pPr>
        <w:suppressAutoHyphens w:val="0"/>
        <w:rPr>
          <w:rFonts w:ascii="Arial" w:eastAsia="Calibri" w:hAnsi="Arial" w:cs="Arial"/>
          <w:b/>
          <w:sz w:val="22"/>
          <w:szCs w:val="22"/>
          <w:lang w:val="sr-Cyrl-RS" w:eastAsia="en-US"/>
        </w:rPr>
      </w:pPr>
    </w:p>
    <w:p w:rsidR="00B04A5E" w:rsidRDefault="00B04A5E" w:rsidP="00B15BDE">
      <w:pPr>
        <w:suppressAutoHyphens w:val="0"/>
        <w:rPr>
          <w:rFonts w:ascii="Arial" w:eastAsia="Calibri" w:hAnsi="Arial" w:cs="Arial"/>
          <w:b/>
          <w:sz w:val="22"/>
          <w:szCs w:val="22"/>
          <w:lang w:val="sr-Cyrl-RS" w:eastAsia="en-US"/>
        </w:rPr>
      </w:pPr>
    </w:p>
    <w:p w:rsidR="00B15BDE" w:rsidRDefault="00B15BDE" w:rsidP="009C3179">
      <w:pPr>
        <w:suppressAutoHyphens w:val="0"/>
        <w:jc w:val="both"/>
        <w:rPr>
          <w:rFonts w:ascii="Arial" w:hAnsi="Arial" w:cs="Arial"/>
          <w:b/>
          <w:sz w:val="22"/>
          <w:szCs w:val="22"/>
          <w:lang w:val="sr-Cyrl-RS" w:eastAsia="en-US"/>
        </w:rPr>
      </w:pPr>
      <w:r w:rsidRPr="00B15BDE">
        <w:rPr>
          <w:rFonts w:ascii="Arial" w:eastAsia="Calibri" w:hAnsi="Arial" w:cs="Arial"/>
          <w:b/>
          <w:sz w:val="22"/>
          <w:szCs w:val="22"/>
          <w:lang w:val="sr-Cyrl-RS" w:eastAsia="en-US"/>
        </w:rPr>
        <w:t>6</w:t>
      </w:r>
      <w:r w:rsidR="004D1CC1" w:rsidRPr="00B15BDE">
        <w:rPr>
          <w:rFonts w:ascii="Arial" w:hAnsi="Arial" w:cs="Arial"/>
          <w:b/>
          <w:sz w:val="22"/>
          <w:szCs w:val="22"/>
          <w:lang w:val="sr-Cyrl-RS" w:eastAsia="en-US"/>
        </w:rPr>
        <w:t>.</w:t>
      </w:r>
      <w:r w:rsidR="004D1CC1">
        <w:rPr>
          <w:rFonts w:ascii="Arial" w:hAnsi="Arial" w:cs="Arial"/>
          <w:b/>
          <w:sz w:val="22"/>
          <w:szCs w:val="22"/>
          <w:lang w:val="sr-Cyrl-RS" w:eastAsia="en-US"/>
        </w:rPr>
        <w:t>33</w:t>
      </w:r>
      <w:r w:rsidR="004D1CC1" w:rsidRPr="004D1CC1">
        <w:rPr>
          <w:rFonts w:ascii="Arial" w:hAnsi="Arial" w:cs="Arial"/>
          <w:b/>
          <w:sz w:val="22"/>
          <w:szCs w:val="22"/>
          <w:lang w:val="sr-Cyrl-RS" w:eastAsia="en-US"/>
        </w:rPr>
        <w:t xml:space="preserve">. </w:t>
      </w:r>
      <w:r w:rsidR="004D1CC1" w:rsidRPr="004D1CC1">
        <w:rPr>
          <w:rFonts w:ascii="Arial" w:hAnsi="Arial" w:cs="Arial"/>
          <w:b/>
          <w:sz w:val="22"/>
          <w:szCs w:val="22"/>
          <w:lang w:val="en-US" w:eastAsia="en-US"/>
        </w:rPr>
        <w:t>Закључивање уговора</w:t>
      </w:r>
      <w:bookmarkEnd w:id="5"/>
      <w:bookmarkEnd w:id="6"/>
    </w:p>
    <w:p w:rsidR="009C3179" w:rsidRDefault="004D1CC1" w:rsidP="009C3179">
      <w:pPr>
        <w:suppressAutoHyphens w:val="0"/>
        <w:jc w:val="both"/>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9C3179" w:rsidRDefault="009C3179" w:rsidP="009C3179">
      <w:pPr>
        <w:suppressAutoHyphens w:val="0"/>
        <w:jc w:val="both"/>
        <w:rPr>
          <w:rFonts w:ascii="Arial" w:eastAsia="Calibri" w:hAnsi="Arial" w:cs="Arial"/>
          <w:b/>
          <w:sz w:val="22"/>
          <w:szCs w:val="22"/>
          <w:lang w:val="sr-Cyrl-RS" w:eastAsia="en-US"/>
        </w:rPr>
      </w:pPr>
    </w:p>
    <w:p w:rsidR="009C3179" w:rsidRDefault="004D1CC1" w:rsidP="009C3179">
      <w:pPr>
        <w:suppressAutoHyphens w:val="0"/>
        <w:jc w:val="both"/>
        <w:rPr>
          <w:rFonts w:ascii="Arial" w:eastAsia="Calibri" w:hAnsi="Arial" w:cs="Arial"/>
          <w:b/>
          <w:sz w:val="22"/>
          <w:szCs w:val="22"/>
          <w:lang w:val="sr-Cyrl-RS" w:eastAsia="en-US"/>
        </w:rPr>
      </w:pPr>
      <w:r w:rsidRPr="0003785B">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03785B">
        <w:rPr>
          <w:rFonts w:ascii="Arial" w:eastAsia="Calibri" w:hAnsi="Arial" w:cs="Arial"/>
          <w:b/>
          <w:sz w:val="22"/>
          <w:szCs w:val="22"/>
          <w:lang w:val="en-US" w:eastAsia="en-US"/>
        </w:rPr>
        <w:t>)  дана</w:t>
      </w:r>
      <w:proofErr w:type="gramEnd"/>
      <w:r w:rsidRPr="0003785B">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0003785B" w:rsidRPr="0003785B">
        <w:rPr>
          <w:rFonts w:ascii="Arial" w:eastAsia="Calibri" w:hAnsi="Arial" w:cs="Arial"/>
          <w:b/>
          <w:sz w:val="22"/>
          <w:szCs w:val="22"/>
          <w:lang w:val="sr-Cyrl-RS" w:eastAsia="en-US"/>
        </w:rPr>
        <w:t>средство финансијског обезбеђења</w:t>
      </w:r>
      <w:r w:rsidRPr="0003785B">
        <w:rPr>
          <w:rFonts w:ascii="Arial" w:eastAsia="Calibri" w:hAnsi="Arial" w:cs="Arial"/>
          <w:b/>
          <w:sz w:val="22"/>
          <w:szCs w:val="22"/>
          <w:lang w:val="sr-Cyrl-RS" w:eastAsia="en-US"/>
        </w:rPr>
        <w:t xml:space="preserve"> </w:t>
      </w:r>
      <w:r w:rsidRPr="0003785B">
        <w:rPr>
          <w:rFonts w:ascii="Arial" w:eastAsia="Calibri" w:hAnsi="Arial" w:cs="Arial"/>
          <w:b/>
          <w:sz w:val="22"/>
          <w:szCs w:val="22"/>
          <w:lang w:val="en-US" w:eastAsia="en-US"/>
        </w:rPr>
        <w:t>за добро извршење посла.</w:t>
      </w:r>
    </w:p>
    <w:p w:rsidR="003F2E54" w:rsidRDefault="004D1CC1" w:rsidP="003F2E54">
      <w:pPr>
        <w:suppressAutoHyphens w:val="0"/>
        <w:jc w:val="both"/>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3F2E54" w:rsidRDefault="004D1CC1" w:rsidP="003F2E54">
      <w:pPr>
        <w:suppressAutoHyphens w:val="0"/>
        <w:jc w:val="both"/>
        <w:rPr>
          <w:rFonts w:ascii="Arial" w:eastAsia="Calibri" w:hAnsi="Arial" w:cs="Arial"/>
          <w:color w:val="4F81BD" w:themeColor="accent1"/>
          <w:sz w:val="22"/>
          <w:szCs w:val="22"/>
          <w:lang w:val="sr-Cyrl-RS" w:eastAsia="en-US"/>
        </w:rPr>
      </w:pPr>
      <w:r w:rsidRPr="004D1CC1">
        <w:rPr>
          <w:rFonts w:ascii="Arial" w:eastAsia="Calibri" w:hAnsi="Arial" w:cs="Arial"/>
          <w:color w:val="4F81BD" w:themeColor="accent1"/>
          <w:sz w:val="22"/>
          <w:szCs w:val="22"/>
          <w:lang w:val="sr-Cyrl-RS" w:eastAsia="en-US"/>
        </w:rPr>
        <w:t xml:space="preserve">У том случају Наручилац има право да изврши  наплату </w:t>
      </w:r>
      <w:r w:rsidR="0003785B">
        <w:rPr>
          <w:rFonts w:ascii="Arial" w:eastAsia="Calibri" w:hAnsi="Arial" w:cs="Arial"/>
          <w:color w:val="4F81BD" w:themeColor="accent1"/>
          <w:sz w:val="22"/>
          <w:szCs w:val="22"/>
          <w:lang w:val="sr-Cyrl-RS" w:eastAsia="en-US"/>
        </w:rPr>
        <w:t>средства финансијског обезбеђења</w:t>
      </w:r>
      <w:r w:rsidRPr="004D1CC1">
        <w:rPr>
          <w:rFonts w:ascii="Arial" w:eastAsia="Calibri" w:hAnsi="Arial" w:cs="Arial"/>
          <w:color w:val="4F81BD" w:themeColor="accent1"/>
          <w:sz w:val="22"/>
          <w:szCs w:val="22"/>
          <w:lang w:val="sr-Cyrl-RS" w:eastAsia="en-US"/>
        </w:rPr>
        <w:t xml:space="preserve">  за  озбиљност  понуде.</w:t>
      </w:r>
    </w:p>
    <w:p w:rsidR="003F2E54" w:rsidRDefault="004D1CC1" w:rsidP="003F2E54">
      <w:pPr>
        <w:suppressAutoHyphens w:val="0"/>
        <w:jc w:val="both"/>
        <w:rPr>
          <w:rFonts w:ascii="Arial" w:eastAsia="Calibri" w:hAnsi="Arial" w:cs="Arial"/>
          <w:sz w:val="22"/>
          <w:szCs w:val="22"/>
          <w:lang w:val="sr-Cyrl-RS" w:eastAsia="en-US"/>
        </w:rPr>
      </w:pPr>
      <w:proofErr w:type="gramStart"/>
      <w:r w:rsidRPr="004D1CC1">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4D1CC1">
        <w:rPr>
          <w:rFonts w:ascii="Arial" w:eastAsia="Calibri" w:hAnsi="Arial" w:cs="Arial"/>
          <w:sz w:val="22"/>
          <w:szCs w:val="22"/>
          <w:lang w:val="sr-Cyrl-RS" w:eastAsia="en-US"/>
        </w:rPr>
        <w:t>може</w:t>
      </w:r>
      <w:r w:rsidRPr="004D1CC1">
        <w:rPr>
          <w:rFonts w:ascii="Arial" w:eastAsia="Calibri" w:hAnsi="Arial" w:cs="Arial"/>
          <w:sz w:val="22"/>
          <w:szCs w:val="22"/>
          <w:lang w:val="en-US" w:eastAsia="en-US"/>
        </w:rPr>
        <w:t xml:space="preserve"> сходно члану 112.</w:t>
      </w:r>
      <w:proofErr w:type="gramEnd"/>
      <w:r w:rsidRPr="004D1CC1">
        <w:rPr>
          <w:rFonts w:ascii="Arial" w:eastAsia="Calibri" w:hAnsi="Arial" w:cs="Arial"/>
          <w:sz w:val="22"/>
          <w:szCs w:val="22"/>
          <w:lang w:val="en-US" w:eastAsia="en-US"/>
        </w:rPr>
        <w:t xml:space="preserve"> </w:t>
      </w:r>
      <w:proofErr w:type="gramStart"/>
      <w:r w:rsidRPr="004D1CC1">
        <w:rPr>
          <w:rFonts w:ascii="Arial" w:eastAsia="Calibri" w:hAnsi="Arial" w:cs="Arial"/>
          <w:sz w:val="22"/>
          <w:szCs w:val="22"/>
          <w:lang w:val="en-US" w:eastAsia="en-US"/>
        </w:rPr>
        <w:t>став</w:t>
      </w:r>
      <w:proofErr w:type="gramEnd"/>
      <w:r w:rsidRPr="004D1CC1">
        <w:rPr>
          <w:rFonts w:ascii="Arial" w:eastAsia="Calibri" w:hAnsi="Arial" w:cs="Arial"/>
          <w:sz w:val="22"/>
          <w:szCs w:val="22"/>
          <w:lang w:val="en-US" w:eastAsia="en-US"/>
        </w:rPr>
        <w:t xml:space="preserve"> 2. </w:t>
      </w:r>
      <w:proofErr w:type="gramStart"/>
      <w:r w:rsidRPr="004D1CC1">
        <w:rPr>
          <w:rFonts w:ascii="Arial" w:eastAsia="Calibri" w:hAnsi="Arial" w:cs="Arial"/>
          <w:sz w:val="22"/>
          <w:szCs w:val="22"/>
          <w:lang w:val="en-US" w:eastAsia="en-US"/>
        </w:rPr>
        <w:t>тачка</w:t>
      </w:r>
      <w:proofErr w:type="gramEnd"/>
      <w:r w:rsidRPr="004D1CC1">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B04A5E" w:rsidRDefault="00B04A5E" w:rsidP="003F2E54">
      <w:pPr>
        <w:suppressAutoHyphens w:val="0"/>
        <w:jc w:val="both"/>
        <w:rPr>
          <w:rFonts w:ascii="Arial" w:eastAsia="Calibri" w:hAnsi="Arial" w:cs="Arial"/>
          <w:sz w:val="22"/>
          <w:szCs w:val="22"/>
          <w:lang w:val="sr-Cyrl-RS" w:eastAsia="en-US"/>
        </w:rPr>
      </w:pPr>
    </w:p>
    <w:p w:rsidR="00B04A5E" w:rsidRDefault="00B04A5E"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D50E0B" w:rsidRDefault="00D50E0B"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3F2E54" w:rsidRDefault="003F2E54" w:rsidP="003F2E54">
      <w:pPr>
        <w:suppressAutoHyphens w:val="0"/>
        <w:jc w:val="both"/>
        <w:rPr>
          <w:rFonts w:ascii="Arial" w:eastAsia="Calibri" w:hAnsi="Arial" w:cs="Arial"/>
          <w:sz w:val="22"/>
          <w:szCs w:val="22"/>
          <w:lang w:val="sr-Cyrl-RS" w:eastAsia="en-US"/>
        </w:rPr>
      </w:pPr>
    </w:p>
    <w:p w:rsidR="009C3179" w:rsidRDefault="009C3179" w:rsidP="003F2E54">
      <w:pPr>
        <w:suppressAutoHyphens w:val="0"/>
        <w:jc w:val="center"/>
        <w:rPr>
          <w:rFonts w:ascii="Arial" w:eastAsia="Calibri" w:hAnsi="Arial" w:cs="Arial"/>
          <w:b/>
          <w:sz w:val="22"/>
          <w:szCs w:val="22"/>
          <w:u w:val="single"/>
          <w:lang w:val="sr-Cyrl-RS" w:eastAsia="en-US"/>
        </w:rPr>
      </w:pPr>
      <w:r w:rsidRPr="009C3179">
        <w:rPr>
          <w:rFonts w:ascii="Arial" w:eastAsia="Calibri" w:hAnsi="Arial" w:cs="Arial"/>
          <w:b/>
          <w:sz w:val="22"/>
          <w:szCs w:val="22"/>
          <w:u w:val="single"/>
          <w:lang w:val="sr-Cyrl-RS" w:eastAsia="en-US"/>
        </w:rPr>
        <w:lastRenderedPageBreak/>
        <w:t>8. МОДЕЛ УГОВОРА</w:t>
      </w:r>
    </w:p>
    <w:p w:rsidR="003F2E54" w:rsidRPr="003F2E54" w:rsidRDefault="003F2E54" w:rsidP="003F2E54">
      <w:pPr>
        <w:shd w:val="clear" w:color="auto" w:fill="FFFFFF"/>
        <w:tabs>
          <w:tab w:val="left" w:pos="7440"/>
        </w:tabs>
        <w:suppressAutoHyphens w:val="0"/>
        <w:ind w:left="480"/>
        <w:contextualSpacing/>
        <w:outlineLvl w:val="0"/>
        <w:rPr>
          <w:rFonts w:ascii="Arial" w:hAnsi="Arial"/>
          <w:b/>
          <w:bCs/>
          <w:kern w:val="28"/>
          <w:sz w:val="22"/>
          <w:szCs w:val="22"/>
          <w:lang w:val="en-US" w:eastAsia="x-none"/>
        </w:rPr>
      </w:pPr>
    </w:p>
    <w:p w:rsidR="007A3852" w:rsidRPr="007A3852" w:rsidRDefault="007A3852" w:rsidP="007A3852">
      <w:pPr>
        <w:tabs>
          <w:tab w:val="left" w:pos="567"/>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7A3852">
        <w:rPr>
          <w:rFonts w:ascii="Arial" w:hAnsi="Arial" w:cs="Arial"/>
          <w:sz w:val="22"/>
          <w:szCs w:val="22"/>
          <w:lang w:val="en-US" w:eastAsia="en-US"/>
        </w:rPr>
        <w:t xml:space="preserve"> </w:t>
      </w:r>
      <w:proofErr w:type="gramStart"/>
      <w:r w:rsidRPr="007A3852">
        <w:rPr>
          <w:rFonts w:ascii="Arial" w:hAnsi="Arial" w:cs="Arial"/>
          <w:sz w:val="22"/>
          <w:szCs w:val="22"/>
          <w:lang w:val="en-US" w:eastAsia="en-US"/>
        </w:rPr>
        <w:t>Понуђач дати Модел уговора потписује, оверава и доставља у понуди.</w:t>
      </w:r>
      <w:proofErr w:type="gramEnd"/>
    </w:p>
    <w:p w:rsidR="007A3852" w:rsidRPr="007A3852" w:rsidRDefault="007A3852" w:rsidP="007A3852">
      <w:pPr>
        <w:tabs>
          <w:tab w:val="left" w:pos="567"/>
        </w:tabs>
        <w:suppressAutoHyphens w:val="0"/>
        <w:jc w:val="both"/>
        <w:rPr>
          <w:rFonts w:ascii="Arial" w:hAnsi="Arial" w:cs="Arial"/>
          <w:b/>
          <w:sz w:val="22"/>
          <w:szCs w:val="22"/>
          <w:lang w:val="sr-Cyrl-RS" w:eastAsia="en-US"/>
        </w:rPr>
      </w:pPr>
    </w:p>
    <w:p w:rsidR="007A3852" w:rsidRPr="007A3852" w:rsidRDefault="007A3852" w:rsidP="007A3852">
      <w:pPr>
        <w:tabs>
          <w:tab w:val="left" w:pos="567"/>
        </w:tabs>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t>УГОВОРНЕ СТРАНЕ:</w:t>
      </w:r>
    </w:p>
    <w:p w:rsidR="007A3852" w:rsidRPr="007A3852" w:rsidRDefault="007A3852" w:rsidP="007A3852">
      <w:pPr>
        <w:numPr>
          <w:ilvl w:val="0"/>
          <w:numId w:val="22"/>
        </w:numPr>
        <w:suppressAutoHyphens w:val="0"/>
        <w:spacing w:before="120" w:after="200" w:line="276" w:lineRule="auto"/>
        <w:ind w:left="284"/>
        <w:contextualSpacing/>
        <w:jc w:val="both"/>
        <w:rPr>
          <w:rFonts w:ascii="Arial" w:eastAsia="Calibri" w:hAnsi="Arial" w:cs="Arial"/>
          <w:sz w:val="22"/>
          <w:szCs w:val="22"/>
          <w:lang w:val="en-US" w:eastAsia="en-US"/>
        </w:rPr>
      </w:pPr>
      <w:r w:rsidRPr="007A3852">
        <w:rPr>
          <w:rFonts w:ascii="Arial" w:eastAsia="Calibri" w:hAnsi="Arial" w:cs="Arial"/>
          <w:sz w:val="22"/>
          <w:szCs w:val="22"/>
          <w:lang w:val="en-US" w:eastAsia="en-US"/>
        </w:rPr>
        <w:t>Јавно предузеће „Електропривреда Србије</w:t>
      </w:r>
      <w:proofErr w:type="gramStart"/>
      <w:r w:rsidRPr="007A3852">
        <w:rPr>
          <w:rFonts w:ascii="Arial" w:eastAsia="Calibri" w:hAnsi="Arial" w:cs="Arial"/>
          <w:sz w:val="22"/>
          <w:szCs w:val="22"/>
          <w:lang w:val="en-US" w:eastAsia="en-US"/>
        </w:rPr>
        <w:t>“ из</w:t>
      </w:r>
      <w:proofErr w:type="gramEnd"/>
      <w:r w:rsidRPr="007A3852">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7A3852">
        <w:rPr>
          <w:rFonts w:ascii="Arial" w:eastAsia="Calibri" w:hAnsi="Arial" w:cs="Arial"/>
          <w:sz w:val="22"/>
          <w:szCs w:val="22"/>
          <w:lang w:val="sr-Cyrl-RS" w:eastAsia="en-US"/>
        </w:rPr>
        <w:t>по пуномоћју вд директора ЈП ЕПС, бр.12.01.296992/1-2017 од 15.06.2017.године,</w:t>
      </w:r>
      <w:r w:rsidRPr="007A3852">
        <w:rPr>
          <w:rFonts w:ascii="Arial" w:hAnsi="Arial" w:cs="Arial"/>
          <w:sz w:val="22"/>
          <w:szCs w:val="22"/>
          <w:lang w:val="en-US" w:eastAsia="en-US"/>
        </w:rPr>
        <w:t xml:space="preserve"> заступа финансијски директор Огранка ТЕНТ Жељко Вујиновић</w:t>
      </w:r>
      <w:r w:rsidRPr="007A3852">
        <w:rPr>
          <w:rFonts w:ascii="Arial" w:eastAsia="Calibri" w:hAnsi="Arial" w:cs="Arial"/>
          <w:sz w:val="22"/>
          <w:szCs w:val="22"/>
          <w:lang w:val="en-US" w:eastAsia="en-US"/>
        </w:rPr>
        <w:t xml:space="preserve"> (у даљем тексту: Купац)</w:t>
      </w:r>
      <w:r w:rsidRPr="007A3852">
        <w:rPr>
          <w:rFonts w:ascii="Arial" w:eastAsia="Calibri" w:hAnsi="Arial" w:cs="Arial"/>
          <w:sz w:val="22"/>
          <w:szCs w:val="22"/>
          <w:lang w:val="sr-Cyrl-RS" w:eastAsia="en-US"/>
        </w:rPr>
        <w:t xml:space="preserve"> и</w:t>
      </w:r>
    </w:p>
    <w:p w:rsidR="007A3852" w:rsidRPr="007A3852" w:rsidRDefault="007A3852" w:rsidP="007A3852">
      <w:pPr>
        <w:suppressAutoHyphens w:val="0"/>
        <w:spacing w:before="120"/>
        <w:contextualSpacing/>
        <w:jc w:val="both"/>
        <w:rPr>
          <w:rFonts w:ascii="Arial" w:eastAsia="Calibri" w:hAnsi="Arial" w:cs="Arial"/>
          <w:sz w:val="22"/>
          <w:szCs w:val="22"/>
          <w:lang w:val="en-US" w:eastAsia="en-US"/>
        </w:rPr>
      </w:pPr>
      <w:r w:rsidRPr="007A3852">
        <w:rPr>
          <w:rFonts w:ascii="Arial" w:eastAsia="Calibri" w:hAnsi="Arial" w:cs="Arial"/>
          <w:sz w:val="22"/>
          <w:szCs w:val="22"/>
          <w:lang w:val="sr-Cyrl-RS" w:eastAsia="en-US"/>
        </w:rPr>
        <w:t>2.</w:t>
      </w:r>
      <w:r w:rsidRPr="007A3852">
        <w:rPr>
          <w:rFonts w:ascii="Arial" w:eastAsia="Calibri" w:hAnsi="Arial" w:cs="Arial"/>
          <w:sz w:val="22"/>
          <w:szCs w:val="22"/>
          <w:lang w:val="en-US" w:eastAsia="en-US"/>
        </w:rPr>
        <w:t xml:space="preserve">_________________ </w:t>
      </w:r>
      <w:proofErr w:type="gramStart"/>
      <w:r w:rsidRPr="007A3852">
        <w:rPr>
          <w:rFonts w:ascii="Arial" w:eastAsia="Calibri" w:hAnsi="Arial" w:cs="Arial"/>
          <w:sz w:val="22"/>
          <w:szCs w:val="22"/>
          <w:lang w:val="en-US" w:eastAsia="en-US"/>
        </w:rPr>
        <w:t>из</w:t>
      </w:r>
      <w:proofErr w:type="gramEnd"/>
      <w:r w:rsidRPr="007A3852">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7A3852">
        <w:rPr>
          <w:rFonts w:ascii="Arial" w:eastAsia="Calibri" w:hAnsi="Arial" w:cs="Arial"/>
          <w:sz w:val="22"/>
          <w:szCs w:val="22"/>
          <w:lang w:val="en-US" w:eastAsia="en-US"/>
        </w:rPr>
        <w:t>,банка</w:t>
      </w:r>
      <w:proofErr w:type="gramEnd"/>
      <w:r w:rsidRPr="007A3852">
        <w:rPr>
          <w:rFonts w:ascii="Arial" w:eastAsia="Calibri" w:hAnsi="Arial" w:cs="Arial"/>
          <w:sz w:val="22"/>
          <w:szCs w:val="22"/>
          <w:lang w:val="en-US" w:eastAsia="en-US"/>
        </w:rPr>
        <w:t xml:space="preserve"> ______________ кога заступа __________________, _____________, (</w:t>
      </w:r>
      <w:r w:rsidRPr="007A3852">
        <w:rPr>
          <w:rFonts w:ascii="Arial" w:eastAsia="Calibri" w:hAnsi="Arial" w:cs="Arial"/>
          <w:color w:val="00B0F0"/>
          <w:sz w:val="22"/>
          <w:szCs w:val="22"/>
          <w:lang w:val="en-US" w:eastAsia="en-US"/>
        </w:rPr>
        <w:t>као лидер у име и за рачун групе понуђача)</w:t>
      </w:r>
      <w:r w:rsidRPr="007A3852">
        <w:rPr>
          <w:rFonts w:ascii="Arial" w:eastAsia="Calibri" w:hAnsi="Arial" w:cs="Arial"/>
          <w:sz w:val="22"/>
          <w:szCs w:val="22"/>
          <w:lang w:val="en-US" w:eastAsia="en-US"/>
        </w:rPr>
        <w:t xml:space="preserve"> </w:t>
      </w:r>
    </w:p>
    <w:p w:rsidR="007A3852" w:rsidRPr="007A3852" w:rsidRDefault="007A3852" w:rsidP="007A3852">
      <w:pPr>
        <w:suppressAutoHyphens w:val="0"/>
        <w:jc w:val="both"/>
        <w:rPr>
          <w:rFonts w:ascii="Arial" w:hAnsi="Arial" w:cs="Arial"/>
          <w:sz w:val="22"/>
          <w:szCs w:val="22"/>
          <w:lang w:val="sr-Cyrl-RS" w:eastAsia="en-US"/>
        </w:rPr>
      </w:pPr>
    </w:p>
    <w:p w:rsidR="007A3852" w:rsidRPr="007A3852" w:rsidRDefault="007A3852" w:rsidP="007A3852">
      <w:pPr>
        <w:suppressAutoHyphens w:val="0"/>
        <w:jc w:val="both"/>
        <w:rPr>
          <w:rFonts w:ascii="Arial" w:eastAsia="Calibri" w:hAnsi="Arial" w:cs="Arial"/>
          <w:sz w:val="22"/>
          <w:szCs w:val="22"/>
          <w:lang w:val="sr-Cyrl-BA" w:eastAsia="en-US"/>
        </w:rPr>
      </w:pPr>
      <w:r w:rsidRPr="007A3852">
        <w:rPr>
          <w:rFonts w:ascii="Arial" w:eastAsia="Calibri" w:hAnsi="Arial" w:cs="Arial"/>
          <w:sz w:val="22"/>
          <w:szCs w:val="22"/>
          <w:lang w:val="en-US" w:eastAsia="en-US"/>
        </w:rPr>
        <w:t>2а)</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________________________________________из</w:t>
      </w:r>
      <w:r w:rsidRPr="007A3852">
        <w:rPr>
          <w:rFonts w:ascii="Arial" w:eastAsia="Calibri" w:hAnsi="Arial" w:cs="Arial"/>
          <w:sz w:val="22"/>
          <w:szCs w:val="22"/>
          <w:lang w:val="en-US" w:eastAsia="en-US"/>
        </w:rPr>
        <w:tab/>
        <w:t>_____________, улица</w:t>
      </w:r>
    </w:p>
    <w:p w:rsidR="007A3852" w:rsidRPr="007A3852" w:rsidRDefault="007A3852" w:rsidP="007A3852">
      <w:pPr>
        <w:suppressAutoHyphens w:val="0"/>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 xml:space="preserve"> ___________________ </w:t>
      </w:r>
      <w:proofErr w:type="gramStart"/>
      <w:r w:rsidRPr="007A3852">
        <w:rPr>
          <w:rFonts w:ascii="Arial" w:eastAsia="Calibri" w:hAnsi="Arial" w:cs="Arial"/>
          <w:sz w:val="22"/>
          <w:szCs w:val="22"/>
          <w:lang w:val="en-US" w:eastAsia="en-US"/>
        </w:rPr>
        <w:t>бр</w:t>
      </w:r>
      <w:proofErr w:type="gramEnd"/>
      <w:r w:rsidRPr="007A3852">
        <w:rPr>
          <w:rFonts w:ascii="Arial" w:eastAsia="Calibri" w:hAnsi="Arial" w:cs="Arial"/>
          <w:sz w:val="22"/>
          <w:szCs w:val="22"/>
          <w:lang w:val="en-US" w:eastAsia="en-US"/>
        </w:rPr>
        <w:t xml:space="preserve">. ___, ПИБ: _____________, матични број _____________, </w:t>
      </w:r>
      <w:r w:rsidRPr="007A3852">
        <w:rPr>
          <w:rFonts w:ascii="Arial" w:hAnsi="Arial" w:cs="Arial"/>
          <w:sz w:val="22"/>
          <w:szCs w:val="22"/>
          <w:lang w:val="en-US" w:eastAsia="en-US"/>
        </w:rPr>
        <w:t>текући рачун ____________</w:t>
      </w:r>
      <w:proofErr w:type="gramStart"/>
      <w:r w:rsidRPr="007A3852">
        <w:rPr>
          <w:rFonts w:ascii="Arial" w:hAnsi="Arial" w:cs="Arial"/>
          <w:sz w:val="22"/>
          <w:szCs w:val="22"/>
          <w:lang w:val="en-US" w:eastAsia="en-US"/>
        </w:rPr>
        <w:t>,банка</w:t>
      </w:r>
      <w:proofErr w:type="gramEnd"/>
      <w:r w:rsidRPr="007A3852">
        <w:rPr>
          <w:rFonts w:ascii="Arial" w:hAnsi="Arial" w:cs="Arial"/>
          <w:sz w:val="22"/>
          <w:szCs w:val="22"/>
          <w:lang w:val="en-US" w:eastAsia="en-US"/>
        </w:rPr>
        <w:t xml:space="preserve"> ______________ ,</w:t>
      </w:r>
      <w:r w:rsidRPr="007A3852">
        <w:rPr>
          <w:rFonts w:ascii="Arial" w:eastAsia="Calibri" w:hAnsi="Arial" w:cs="Arial"/>
          <w:sz w:val="22"/>
          <w:szCs w:val="22"/>
          <w:lang w:val="en-US" w:eastAsia="en-US"/>
        </w:rPr>
        <w:t>кога заступа __________________________, (</w:t>
      </w:r>
      <w:r w:rsidRPr="007A3852">
        <w:rPr>
          <w:rFonts w:ascii="Arial" w:eastAsia="Calibri" w:hAnsi="Arial" w:cs="Arial"/>
          <w:color w:val="00B0F0"/>
          <w:sz w:val="22"/>
          <w:szCs w:val="22"/>
          <w:lang w:val="en-US" w:eastAsia="en-US"/>
        </w:rPr>
        <w:t>члан групе понуђача или подизвођач</w:t>
      </w:r>
      <w:r w:rsidRPr="007A3852">
        <w:rPr>
          <w:rFonts w:ascii="Arial" w:eastAsia="Calibri" w:hAnsi="Arial" w:cs="Arial"/>
          <w:sz w:val="22"/>
          <w:szCs w:val="22"/>
          <w:lang w:val="en-US" w:eastAsia="en-US"/>
        </w:rPr>
        <w:t>)</w:t>
      </w:r>
    </w:p>
    <w:p w:rsidR="007A3852" w:rsidRPr="007A3852" w:rsidRDefault="007A3852" w:rsidP="007A3852">
      <w:pPr>
        <w:suppressAutoHyphens w:val="0"/>
        <w:jc w:val="both"/>
        <w:rPr>
          <w:rFonts w:ascii="Arial" w:eastAsia="Calibri" w:hAnsi="Arial" w:cs="Arial"/>
          <w:sz w:val="22"/>
          <w:szCs w:val="22"/>
          <w:lang w:val="sr-Cyrl-RS" w:eastAsia="en-US"/>
        </w:rPr>
      </w:pPr>
    </w:p>
    <w:p w:rsidR="007A3852" w:rsidRPr="007A3852" w:rsidRDefault="007A3852" w:rsidP="007A3852">
      <w:pPr>
        <w:suppressAutoHyphens w:val="0"/>
        <w:jc w:val="both"/>
        <w:rPr>
          <w:rFonts w:ascii="Arial" w:eastAsia="Calibri" w:hAnsi="Arial" w:cs="Arial"/>
          <w:sz w:val="22"/>
          <w:szCs w:val="22"/>
          <w:lang w:val="sr-Cyrl-BA" w:eastAsia="en-US"/>
        </w:rPr>
      </w:pPr>
      <w:r w:rsidRPr="007A3852">
        <w:rPr>
          <w:rFonts w:ascii="Arial" w:eastAsia="Calibri" w:hAnsi="Arial" w:cs="Arial"/>
          <w:sz w:val="22"/>
          <w:szCs w:val="22"/>
          <w:lang w:val="en-US" w:eastAsia="en-US"/>
        </w:rPr>
        <w:t>2б)</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_______________________________________из</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_____________, улица</w:t>
      </w:r>
    </w:p>
    <w:p w:rsidR="007A3852" w:rsidRPr="007A3852" w:rsidRDefault="007A3852" w:rsidP="007A3852">
      <w:pPr>
        <w:suppressAutoHyphens w:val="0"/>
        <w:jc w:val="both"/>
        <w:rPr>
          <w:rFonts w:ascii="Arial" w:eastAsia="Calibri" w:hAnsi="Arial" w:cs="Arial"/>
          <w:sz w:val="22"/>
          <w:szCs w:val="22"/>
          <w:lang w:val="en-US" w:eastAsia="en-US"/>
        </w:rPr>
      </w:pPr>
      <w:r w:rsidRPr="007A3852">
        <w:rPr>
          <w:rFonts w:ascii="Arial" w:eastAsia="Calibri" w:hAnsi="Arial" w:cs="Arial"/>
          <w:sz w:val="22"/>
          <w:szCs w:val="22"/>
          <w:lang w:val="en-US" w:eastAsia="en-US"/>
        </w:rPr>
        <w:t xml:space="preserve"> ___________________ </w:t>
      </w:r>
      <w:proofErr w:type="gramStart"/>
      <w:r w:rsidRPr="007A3852">
        <w:rPr>
          <w:rFonts w:ascii="Arial" w:eastAsia="Calibri" w:hAnsi="Arial" w:cs="Arial"/>
          <w:sz w:val="22"/>
          <w:szCs w:val="22"/>
          <w:lang w:val="en-US" w:eastAsia="en-US"/>
        </w:rPr>
        <w:t>бр</w:t>
      </w:r>
      <w:proofErr w:type="gramEnd"/>
      <w:r w:rsidRPr="007A3852">
        <w:rPr>
          <w:rFonts w:ascii="Arial" w:eastAsia="Calibri" w:hAnsi="Arial" w:cs="Arial"/>
          <w:sz w:val="22"/>
          <w:szCs w:val="22"/>
          <w:lang w:val="en-US" w:eastAsia="en-US"/>
        </w:rPr>
        <w:t>. ___</w:t>
      </w:r>
      <w:proofErr w:type="gramStart"/>
      <w:r w:rsidRPr="007A3852">
        <w:rPr>
          <w:rFonts w:ascii="Arial" w:eastAsia="Calibri" w:hAnsi="Arial" w:cs="Arial"/>
          <w:sz w:val="22"/>
          <w:szCs w:val="22"/>
          <w:lang w:val="en-US" w:eastAsia="en-US"/>
        </w:rPr>
        <w:t>,</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 xml:space="preserve"> ПИБ</w:t>
      </w:r>
      <w:proofErr w:type="gramEnd"/>
      <w:r w:rsidRPr="007A3852">
        <w:rPr>
          <w:rFonts w:ascii="Arial" w:eastAsia="Calibri" w:hAnsi="Arial" w:cs="Arial"/>
          <w:sz w:val="22"/>
          <w:szCs w:val="22"/>
          <w:lang w:val="en-US" w:eastAsia="en-US"/>
        </w:rPr>
        <w:t xml:space="preserve">: _____________, матични број _____________, </w:t>
      </w:r>
    </w:p>
    <w:p w:rsidR="007A3852" w:rsidRPr="007A3852" w:rsidRDefault="007A3852" w:rsidP="007A3852">
      <w:pPr>
        <w:suppressAutoHyphens w:val="0"/>
        <w:jc w:val="both"/>
        <w:rPr>
          <w:rFonts w:ascii="Arial" w:eastAsia="Calibri" w:hAnsi="Arial" w:cs="Arial"/>
          <w:sz w:val="22"/>
          <w:szCs w:val="22"/>
          <w:lang w:val="en-US" w:eastAsia="en-US"/>
        </w:rPr>
      </w:pPr>
      <w:proofErr w:type="gramStart"/>
      <w:r w:rsidRPr="007A3852">
        <w:rPr>
          <w:rFonts w:ascii="Arial" w:hAnsi="Arial" w:cs="Arial"/>
          <w:sz w:val="22"/>
          <w:szCs w:val="22"/>
          <w:lang w:val="en-US" w:eastAsia="en-US"/>
        </w:rPr>
        <w:t>текући</w:t>
      </w:r>
      <w:proofErr w:type="gramEnd"/>
      <w:r w:rsidRPr="007A3852">
        <w:rPr>
          <w:rFonts w:ascii="Arial" w:hAnsi="Arial" w:cs="Arial"/>
          <w:sz w:val="22"/>
          <w:szCs w:val="22"/>
          <w:lang w:val="en-US" w:eastAsia="en-US"/>
        </w:rPr>
        <w:t xml:space="preserve"> рачун ____________,банка ______________ ,</w:t>
      </w:r>
      <w:r w:rsidRPr="007A3852">
        <w:rPr>
          <w:rFonts w:ascii="Arial" w:eastAsia="Calibri" w:hAnsi="Arial" w:cs="Arial"/>
          <w:sz w:val="22"/>
          <w:szCs w:val="22"/>
          <w:lang w:val="en-US" w:eastAsia="en-US"/>
        </w:rPr>
        <w:t>кога  заступа _______________________, (</w:t>
      </w:r>
      <w:r w:rsidRPr="007A3852">
        <w:rPr>
          <w:rFonts w:ascii="Arial" w:eastAsia="Calibri" w:hAnsi="Arial" w:cs="Arial"/>
          <w:color w:val="00B0F0"/>
          <w:sz w:val="22"/>
          <w:szCs w:val="22"/>
          <w:lang w:val="en-US" w:eastAsia="en-US"/>
        </w:rPr>
        <w:t>члан групе понуђача или подизвођач</w:t>
      </w:r>
      <w:r w:rsidRPr="007A3852">
        <w:rPr>
          <w:rFonts w:ascii="Arial" w:eastAsia="Calibri" w:hAnsi="Arial" w:cs="Arial"/>
          <w:sz w:val="22"/>
          <w:szCs w:val="22"/>
          <w:lang w:val="en-US" w:eastAsia="en-US"/>
        </w:rPr>
        <w:t xml:space="preserve">) </w:t>
      </w:r>
    </w:p>
    <w:p w:rsidR="007A3852" w:rsidRPr="007A3852" w:rsidRDefault="007A3852" w:rsidP="007A3852">
      <w:pPr>
        <w:suppressAutoHyphens w:val="0"/>
        <w:jc w:val="both"/>
        <w:rPr>
          <w:rFonts w:ascii="Arial" w:eastAsia="Calibri" w:hAnsi="Arial" w:cs="Arial"/>
          <w:sz w:val="22"/>
          <w:szCs w:val="22"/>
          <w:lang w:val="sr-Cyrl-RS" w:eastAsia="en-US"/>
        </w:rPr>
      </w:pPr>
      <w:r w:rsidRPr="007A3852">
        <w:rPr>
          <w:rFonts w:ascii="Arial" w:hAnsi="Arial" w:cs="Arial"/>
          <w:sz w:val="22"/>
          <w:szCs w:val="22"/>
          <w:lang w:val="en-US" w:eastAsia="en-US"/>
        </w:rPr>
        <w:t>(</w:t>
      </w:r>
      <w:proofErr w:type="gramStart"/>
      <w:r w:rsidRPr="007A3852">
        <w:rPr>
          <w:rFonts w:ascii="Arial" w:hAnsi="Arial" w:cs="Arial"/>
          <w:sz w:val="22"/>
          <w:szCs w:val="22"/>
          <w:lang w:val="en-US" w:eastAsia="en-US"/>
        </w:rPr>
        <w:t>у</w:t>
      </w:r>
      <w:proofErr w:type="gramEnd"/>
      <w:r w:rsidRPr="007A3852">
        <w:rPr>
          <w:rFonts w:ascii="Arial" w:hAnsi="Arial" w:cs="Arial"/>
          <w:sz w:val="22"/>
          <w:szCs w:val="22"/>
          <w:lang w:val="en-US" w:eastAsia="en-US"/>
        </w:rPr>
        <w:t xml:space="preserve"> даљем тексту: Продавац)</w:t>
      </w:r>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w:t>
      </w:r>
      <w:proofErr w:type="gramStart"/>
      <w:r w:rsidRPr="007A3852">
        <w:rPr>
          <w:rFonts w:ascii="Arial" w:hAnsi="Arial" w:cs="Arial"/>
          <w:sz w:val="22"/>
          <w:szCs w:val="22"/>
          <w:lang w:val="en-US" w:eastAsia="en-US"/>
        </w:rPr>
        <w:t>у</w:t>
      </w:r>
      <w:proofErr w:type="gramEnd"/>
      <w:r w:rsidRPr="007A3852">
        <w:rPr>
          <w:rFonts w:ascii="Arial" w:hAnsi="Arial" w:cs="Arial"/>
          <w:sz w:val="22"/>
          <w:szCs w:val="22"/>
          <w:lang w:val="en-US" w:eastAsia="en-US"/>
        </w:rPr>
        <w:t xml:space="preserve"> даљем тексту заједно: Уговорне стране)</w:t>
      </w:r>
    </w:p>
    <w:p w:rsidR="007A3852" w:rsidRPr="007A3852" w:rsidRDefault="007A3852" w:rsidP="007A3852">
      <w:pPr>
        <w:tabs>
          <w:tab w:val="left" w:pos="567"/>
        </w:tabs>
        <w:suppressAutoHyphens w:val="0"/>
        <w:jc w:val="both"/>
        <w:rPr>
          <w:rFonts w:ascii="Arial" w:hAnsi="Arial" w:cs="Arial"/>
          <w:bCs/>
          <w:sz w:val="22"/>
          <w:szCs w:val="22"/>
          <w:lang w:val="en-US" w:eastAsia="en-US"/>
        </w:rPr>
      </w:pPr>
      <w:proofErr w:type="gramStart"/>
      <w:r w:rsidRPr="007A3852">
        <w:rPr>
          <w:rFonts w:ascii="Arial" w:hAnsi="Arial" w:cs="Arial"/>
          <w:sz w:val="22"/>
          <w:szCs w:val="22"/>
          <w:lang w:val="en-US" w:eastAsia="en-US"/>
        </w:rPr>
        <w:t>закључиле</w:t>
      </w:r>
      <w:proofErr w:type="gramEnd"/>
      <w:r w:rsidRPr="007A3852">
        <w:rPr>
          <w:rFonts w:ascii="Arial" w:hAnsi="Arial" w:cs="Arial"/>
          <w:sz w:val="22"/>
          <w:szCs w:val="22"/>
          <w:lang w:val="en-US" w:eastAsia="en-US"/>
        </w:rPr>
        <w:t xml:space="preserve"> су у </w:t>
      </w:r>
      <w:r w:rsidRPr="007A3852">
        <w:rPr>
          <w:rFonts w:ascii="Arial" w:hAnsi="Arial" w:cs="Arial"/>
          <w:color w:val="00B0F0"/>
          <w:sz w:val="22"/>
          <w:szCs w:val="22"/>
          <w:lang w:val="en-US" w:eastAsia="en-US"/>
        </w:rPr>
        <w:t>Обреновцу</w:t>
      </w:r>
      <w:r w:rsidRPr="007A3852">
        <w:rPr>
          <w:rFonts w:ascii="Arial" w:hAnsi="Arial" w:cs="Arial"/>
          <w:sz w:val="22"/>
          <w:szCs w:val="22"/>
          <w:lang w:val="en-US" w:eastAsia="en-US"/>
        </w:rPr>
        <w:t>, дана __________.године следећи:</w:t>
      </w:r>
    </w:p>
    <w:p w:rsidR="007A3852" w:rsidRPr="007A3852" w:rsidRDefault="007A3852" w:rsidP="007A3852">
      <w:pPr>
        <w:suppressAutoHyphens w:val="0"/>
        <w:ind w:right="30"/>
        <w:jc w:val="both"/>
        <w:rPr>
          <w:rFonts w:ascii="Arial" w:eastAsia="Calibri" w:hAnsi="Arial" w:cs="Arial"/>
          <w:b/>
          <w:sz w:val="22"/>
          <w:szCs w:val="22"/>
          <w:lang w:val="sr-Cyrl-RS" w:eastAsia="en-US"/>
        </w:rPr>
      </w:pPr>
      <w:r w:rsidRPr="007A3852">
        <w:rPr>
          <w:rFonts w:ascii="Arial" w:eastAsia="Calibri" w:hAnsi="Arial" w:cs="Arial"/>
          <w:b/>
          <w:sz w:val="22"/>
          <w:szCs w:val="22"/>
          <w:lang w:val="sr-Cyrl-RS" w:eastAsia="en-US"/>
        </w:rPr>
        <w:t xml:space="preserve"> </w:t>
      </w:r>
    </w:p>
    <w:p w:rsidR="007A3852" w:rsidRPr="007A3852" w:rsidRDefault="007A3852" w:rsidP="007A3852">
      <w:pPr>
        <w:suppressAutoHyphens w:val="0"/>
        <w:spacing w:before="120"/>
        <w:jc w:val="center"/>
        <w:rPr>
          <w:rFonts w:ascii="Arial" w:hAnsi="Arial" w:cs="Arial"/>
          <w:b/>
          <w:sz w:val="22"/>
          <w:szCs w:val="22"/>
          <w:lang w:val="sr-Cyrl-RS" w:eastAsia="en-US"/>
        </w:rPr>
      </w:pPr>
      <w:r w:rsidRPr="007A3852">
        <w:rPr>
          <w:rFonts w:ascii="Arial" w:hAnsi="Arial" w:cs="Arial"/>
          <w:b/>
          <w:sz w:val="22"/>
          <w:szCs w:val="22"/>
          <w:lang w:val="en-US" w:eastAsia="en-US"/>
        </w:rPr>
        <w:t>УГОВОР О КУПОПРОДАЈИ</w:t>
      </w:r>
      <w:r w:rsidRPr="007A3852">
        <w:rPr>
          <w:rFonts w:ascii="Arial" w:hAnsi="Arial" w:cs="Arial"/>
          <w:b/>
          <w:sz w:val="22"/>
          <w:szCs w:val="22"/>
          <w:lang w:val="sr-Cyrl-RS" w:eastAsia="en-US"/>
        </w:rPr>
        <w:t xml:space="preserve"> </w:t>
      </w:r>
      <w:r w:rsidRPr="007A3852">
        <w:rPr>
          <w:rFonts w:ascii="Arial" w:hAnsi="Arial" w:cs="Arial"/>
          <w:b/>
          <w:sz w:val="22"/>
          <w:szCs w:val="22"/>
          <w:lang w:val="en-US" w:eastAsia="en-US"/>
        </w:rPr>
        <w:t xml:space="preserve">ДОБАРА </w:t>
      </w:r>
    </w:p>
    <w:p w:rsidR="007A3852" w:rsidRPr="007A3852" w:rsidRDefault="007A3852" w:rsidP="007A3852">
      <w:pPr>
        <w:tabs>
          <w:tab w:val="left" w:pos="567"/>
        </w:tabs>
        <w:suppressAutoHyphens w:val="0"/>
        <w:jc w:val="both"/>
        <w:rPr>
          <w:rFonts w:ascii="Arial" w:hAnsi="Arial" w:cs="Arial"/>
          <w:sz w:val="22"/>
          <w:szCs w:val="22"/>
          <w:lang w:val="sr-Cyrl-RS" w:eastAsia="en-US"/>
        </w:rPr>
      </w:pPr>
    </w:p>
    <w:p w:rsidR="007A3852" w:rsidRPr="007A3852" w:rsidRDefault="007A3852" w:rsidP="007A3852">
      <w:pPr>
        <w:tabs>
          <w:tab w:val="left" w:pos="567"/>
        </w:tabs>
        <w:suppressAutoHyphens w:val="0"/>
        <w:jc w:val="both"/>
        <w:rPr>
          <w:rFonts w:ascii="Arial" w:hAnsi="Arial" w:cs="Arial"/>
          <w:sz w:val="22"/>
          <w:szCs w:val="22"/>
          <w:lang w:val="sr-Cyrl-RS" w:eastAsia="en-US"/>
        </w:rPr>
      </w:pPr>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Уговорне стране констатују:</w:t>
      </w:r>
    </w:p>
    <w:p w:rsidR="007A3852" w:rsidRPr="007A3852" w:rsidRDefault="007A3852" w:rsidP="007A3852">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7A3852">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7A3852">
        <w:rPr>
          <w:rFonts w:ascii="Arial" w:hAnsi="Arial" w:cs="Arial"/>
          <w:sz w:val="22"/>
          <w:szCs w:val="22"/>
          <w:lang w:val="sr-Latn-RS" w:eastAsia="en-US"/>
        </w:rPr>
        <w:t xml:space="preserve">, </w:t>
      </w:r>
      <w:r w:rsidRPr="007A3852">
        <w:rPr>
          <w:rFonts w:ascii="Arial" w:hAnsi="Arial" w:cs="Arial"/>
          <w:sz w:val="22"/>
          <w:szCs w:val="22"/>
          <w:lang w:val="ru-RU" w:eastAsia="en-US"/>
        </w:rPr>
        <w:t>14/2015 и</w:t>
      </w:r>
      <w:r w:rsidRPr="007A3852">
        <w:rPr>
          <w:rFonts w:ascii="Arial" w:hAnsi="Arial" w:cs="Arial"/>
          <w:sz w:val="22"/>
          <w:szCs w:val="22"/>
          <w:lang w:val="sr-Latn-RS" w:eastAsia="en-US"/>
        </w:rPr>
        <w:t xml:space="preserve"> 68/2015</w:t>
      </w:r>
      <w:r w:rsidRPr="007A3852">
        <w:rPr>
          <w:rFonts w:ascii="Arial" w:hAnsi="Arial" w:cs="Arial"/>
          <w:sz w:val="22"/>
          <w:szCs w:val="22"/>
          <w:lang w:val="ru-RU" w:eastAsia="en-US"/>
        </w:rPr>
        <w:t xml:space="preserve">) (даље Закон) спровео </w:t>
      </w:r>
      <w:r w:rsidRPr="007A3852">
        <w:rPr>
          <w:rFonts w:ascii="Arial" w:hAnsi="Arial" w:cs="Arial"/>
          <w:sz w:val="22"/>
          <w:szCs w:val="22"/>
          <w:lang w:val="sr-Cyrl-RS" w:eastAsia="en-US"/>
        </w:rPr>
        <w:t>отворени</w:t>
      </w:r>
      <w:r w:rsidRPr="007A3852">
        <w:rPr>
          <w:rFonts w:ascii="Arial" w:hAnsi="Arial" w:cs="Arial"/>
          <w:sz w:val="22"/>
          <w:szCs w:val="22"/>
          <w:lang w:val="ru-RU" w:eastAsia="en-US"/>
        </w:rPr>
        <w:t xml:space="preserve"> поступака јавне набавке </w:t>
      </w:r>
      <w:r w:rsidRPr="007A3852">
        <w:rPr>
          <w:rFonts w:ascii="Arial" w:eastAsia="Calibri" w:hAnsi="Arial" w:cs="Arial"/>
          <w:b/>
          <w:sz w:val="22"/>
          <w:szCs w:val="22"/>
          <w:lang w:val="en-US" w:eastAsia="en-US"/>
        </w:rPr>
        <w:t>бр. ЈН/3000/</w:t>
      </w:r>
      <w:r w:rsidRPr="007A3852">
        <w:rPr>
          <w:rFonts w:ascii="Arial" w:eastAsia="Calibri" w:hAnsi="Arial" w:cs="Arial"/>
          <w:b/>
          <w:sz w:val="22"/>
          <w:szCs w:val="22"/>
          <w:lang w:val="sr-Cyrl-RS" w:eastAsia="en-US"/>
        </w:rPr>
        <w:t>1789</w:t>
      </w:r>
      <w:r w:rsidRPr="007A3852">
        <w:rPr>
          <w:rFonts w:ascii="Arial" w:eastAsia="Calibri" w:hAnsi="Arial" w:cs="Arial"/>
          <w:b/>
          <w:sz w:val="22"/>
          <w:szCs w:val="22"/>
          <w:lang w:val="en-US" w:eastAsia="en-US"/>
        </w:rPr>
        <w:t>/2017(1</w:t>
      </w:r>
      <w:r w:rsidRPr="007A3852">
        <w:rPr>
          <w:rFonts w:ascii="Arial" w:eastAsia="Calibri" w:hAnsi="Arial" w:cs="Arial"/>
          <w:b/>
          <w:sz w:val="22"/>
          <w:szCs w:val="22"/>
          <w:lang w:val="sr-Cyrl-RS" w:eastAsia="en-US"/>
        </w:rPr>
        <w:t>720</w:t>
      </w:r>
      <w:r w:rsidRPr="007A3852">
        <w:rPr>
          <w:rFonts w:ascii="Arial" w:eastAsia="Calibri" w:hAnsi="Arial" w:cs="Arial"/>
          <w:b/>
          <w:sz w:val="22"/>
          <w:szCs w:val="22"/>
          <w:lang w:val="en-US" w:eastAsia="en-US"/>
        </w:rPr>
        <w:t xml:space="preserve">/2017) </w:t>
      </w:r>
      <w:r w:rsidRPr="007A3852">
        <w:rPr>
          <w:rFonts w:ascii="Arial" w:hAnsi="Arial" w:cs="Arial"/>
          <w:b/>
          <w:sz w:val="22"/>
          <w:szCs w:val="22"/>
          <w:lang w:val="sr-Cyrl-RS" w:eastAsia="en-US"/>
        </w:rPr>
        <w:t>Резервни делови за анализатор димног гаса блока Б1</w:t>
      </w:r>
      <w:r w:rsidRPr="007A3852">
        <w:rPr>
          <w:rFonts w:ascii="Arial" w:eastAsia="Calibri" w:hAnsi="Arial" w:cs="Arial"/>
          <w:b/>
          <w:sz w:val="22"/>
          <w:szCs w:val="22"/>
          <w:lang w:val="en-US" w:eastAsia="en-US"/>
        </w:rPr>
        <w:t xml:space="preserve"> (ТЕНТ Б)</w:t>
      </w:r>
    </w:p>
    <w:p w:rsidR="007A3852" w:rsidRPr="007A3852" w:rsidRDefault="007A3852" w:rsidP="007A3852">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7A3852">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7A3852">
        <w:rPr>
          <w:rFonts w:ascii="Arial" w:hAnsi="Arial" w:cs="Arial"/>
          <w:sz w:val="22"/>
          <w:szCs w:val="22"/>
          <w:lang w:val="sr-Cyrl-RS" w:eastAsia="en-US"/>
        </w:rPr>
        <w:t>дана _/_._/_. 2017.год.</w:t>
      </w:r>
    </w:p>
    <w:p w:rsidR="007A3852" w:rsidRPr="007A3852" w:rsidRDefault="007A3852" w:rsidP="007A3852">
      <w:pPr>
        <w:numPr>
          <w:ilvl w:val="0"/>
          <w:numId w:val="23"/>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7A3852">
        <w:rPr>
          <w:rFonts w:ascii="Arial" w:hAnsi="Arial" w:cs="Arial"/>
          <w:sz w:val="22"/>
          <w:szCs w:val="22"/>
          <w:lang w:val="ru-RU" w:eastAsia="en-US"/>
        </w:rPr>
        <w:t>да Понуда Продавца, која је заведена код Купца под бројем ______</w:t>
      </w:r>
      <w:r w:rsidRPr="007A3852">
        <w:rPr>
          <w:rFonts w:ascii="Arial" w:hAnsi="Arial" w:cs="Arial"/>
          <w:sz w:val="22"/>
          <w:szCs w:val="22"/>
          <w:u w:val="single"/>
          <w:lang w:val="ru-RU" w:eastAsia="en-US"/>
        </w:rPr>
        <w:t>_/</w:t>
      </w:r>
      <w:r w:rsidRPr="007A3852">
        <w:rPr>
          <w:rFonts w:ascii="Arial" w:hAnsi="Arial" w:cs="Arial"/>
          <w:sz w:val="22"/>
          <w:szCs w:val="22"/>
          <w:lang w:val="ru-RU" w:eastAsia="en-US"/>
        </w:rPr>
        <w:t>______ од _</w:t>
      </w:r>
      <w:r w:rsidRPr="007A3852">
        <w:rPr>
          <w:rFonts w:ascii="Arial" w:hAnsi="Arial" w:cs="Arial"/>
          <w:sz w:val="22"/>
          <w:szCs w:val="22"/>
          <w:u w:val="single"/>
          <w:lang w:val="ru-RU" w:eastAsia="en-US"/>
        </w:rPr>
        <w:t>/</w:t>
      </w:r>
      <w:r w:rsidRPr="007A3852">
        <w:rPr>
          <w:rFonts w:ascii="Arial" w:hAnsi="Arial" w:cs="Arial"/>
          <w:sz w:val="22"/>
          <w:szCs w:val="22"/>
          <w:lang w:val="ru-RU" w:eastAsia="en-US"/>
        </w:rPr>
        <w:t>_._</w:t>
      </w:r>
      <w:r w:rsidRPr="007A3852">
        <w:rPr>
          <w:rFonts w:ascii="Arial" w:hAnsi="Arial" w:cs="Arial"/>
          <w:sz w:val="22"/>
          <w:szCs w:val="22"/>
          <w:u w:val="single"/>
          <w:lang w:val="ru-RU" w:eastAsia="en-US"/>
        </w:rPr>
        <w:t>/</w:t>
      </w:r>
      <w:r w:rsidRPr="007A3852">
        <w:rPr>
          <w:rFonts w:ascii="Arial" w:hAnsi="Arial" w:cs="Arial"/>
          <w:sz w:val="22"/>
          <w:szCs w:val="22"/>
          <w:lang w:val="ru-RU" w:eastAsia="en-US"/>
        </w:rPr>
        <w:t>_.2017.године, у потпуности одговара захтеву Продавца из Позива за подношење понуда и Конкурсне документације</w:t>
      </w:r>
    </w:p>
    <w:p w:rsidR="007A3852" w:rsidRPr="007A3852" w:rsidRDefault="007A3852" w:rsidP="007A3852">
      <w:pPr>
        <w:numPr>
          <w:ilvl w:val="0"/>
          <w:numId w:val="23"/>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7A3852">
        <w:rPr>
          <w:rFonts w:ascii="Arial" w:hAnsi="Arial" w:cs="Arial"/>
          <w:sz w:val="22"/>
          <w:szCs w:val="22"/>
          <w:lang w:val="ru-RU" w:eastAsia="en-US"/>
        </w:rPr>
        <w:t>да је Купац својом Одлуком о додели уговора бр. ______</w:t>
      </w:r>
      <w:r w:rsidRPr="007A3852">
        <w:rPr>
          <w:rFonts w:ascii="Arial" w:hAnsi="Arial" w:cs="Arial"/>
          <w:sz w:val="22"/>
          <w:szCs w:val="22"/>
          <w:u w:val="single"/>
          <w:lang w:val="ru-RU" w:eastAsia="en-US"/>
        </w:rPr>
        <w:t>/</w:t>
      </w:r>
      <w:r w:rsidRPr="007A3852">
        <w:rPr>
          <w:rFonts w:ascii="Arial" w:hAnsi="Arial" w:cs="Arial"/>
          <w:sz w:val="22"/>
          <w:szCs w:val="22"/>
          <w:lang w:val="ru-RU" w:eastAsia="en-US"/>
        </w:rPr>
        <w:t>______ од _</w:t>
      </w:r>
      <w:r w:rsidRPr="007A3852">
        <w:rPr>
          <w:rFonts w:ascii="Arial" w:hAnsi="Arial" w:cs="Arial"/>
          <w:sz w:val="22"/>
          <w:szCs w:val="22"/>
          <w:u w:val="single"/>
          <w:lang w:val="ru-RU" w:eastAsia="en-US"/>
        </w:rPr>
        <w:t>/</w:t>
      </w:r>
      <w:r w:rsidRPr="007A3852">
        <w:rPr>
          <w:rFonts w:ascii="Arial" w:hAnsi="Arial" w:cs="Arial"/>
          <w:sz w:val="22"/>
          <w:szCs w:val="22"/>
          <w:lang w:val="ru-RU" w:eastAsia="en-US"/>
        </w:rPr>
        <w:t>_._</w:t>
      </w:r>
      <w:r w:rsidRPr="007A3852">
        <w:rPr>
          <w:rFonts w:ascii="Arial" w:hAnsi="Arial" w:cs="Arial"/>
          <w:sz w:val="22"/>
          <w:szCs w:val="22"/>
          <w:u w:val="single"/>
          <w:lang w:val="ru-RU" w:eastAsia="en-US"/>
        </w:rPr>
        <w:t>/</w:t>
      </w:r>
      <w:r w:rsidRPr="007A3852">
        <w:rPr>
          <w:rFonts w:ascii="Arial" w:hAnsi="Arial" w:cs="Arial"/>
          <w:sz w:val="22"/>
          <w:szCs w:val="22"/>
          <w:lang w:val="ru-RU" w:eastAsia="en-US"/>
        </w:rPr>
        <w:t>_. 2017. године изабрао понуду продавца.</w:t>
      </w:r>
    </w:p>
    <w:p w:rsidR="007A3852" w:rsidRPr="007A3852" w:rsidRDefault="007A3852" w:rsidP="007A3852">
      <w:pPr>
        <w:suppressAutoHyphens w:val="0"/>
        <w:contextualSpacing/>
        <w:jc w:val="both"/>
        <w:rPr>
          <w:rFonts w:ascii="Arial" w:eastAsia="Calibri" w:hAnsi="Arial" w:cs="Arial"/>
          <w:sz w:val="22"/>
          <w:szCs w:val="22"/>
          <w:lang w:val="sr-Cyrl-RS" w:eastAsia="en-US"/>
        </w:rPr>
      </w:pPr>
    </w:p>
    <w:p w:rsidR="007A3852" w:rsidRPr="007A3852" w:rsidRDefault="007A3852" w:rsidP="007A3852">
      <w:pPr>
        <w:suppressAutoHyphens w:val="0"/>
        <w:rPr>
          <w:rFonts w:ascii="Arial" w:eastAsia="Calibri" w:hAnsi="Arial" w:cs="Arial"/>
          <w:b/>
          <w:bCs/>
          <w:sz w:val="22"/>
          <w:szCs w:val="22"/>
          <w:lang w:eastAsia="en-US"/>
        </w:rPr>
      </w:pPr>
      <w:r w:rsidRPr="007A3852">
        <w:rPr>
          <w:rFonts w:ascii="Arial" w:eastAsia="Calibri" w:hAnsi="Arial" w:cs="Arial"/>
          <w:b/>
          <w:bCs/>
          <w:sz w:val="22"/>
          <w:szCs w:val="22"/>
          <w:lang w:eastAsia="en-US"/>
        </w:rPr>
        <w:lastRenderedPageBreak/>
        <w:t>ПРЕДМЕТ УГОВОРА</w:t>
      </w:r>
    </w:p>
    <w:p w:rsidR="007A3852" w:rsidRPr="007A3852" w:rsidRDefault="007A3852" w:rsidP="007A3852">
      <w:pPr>
        <w:suppressAutoHyphens w:val="0"/>
        <w:jc w:val="center"/>
        <w:rPr>
          <w:rFonts w:ascii="Arial" w:eastAsia="Calibri" w:hAnsi="Arial" w:cs="Arial"/>
          <w:b/>
          <w:sz w:val="22"/>
          <w:szCs w:val="22"/>
          <w:lang w:eastAsia="en-US"/>
        </w:rPr>
      </w:pPr>
      <w:r w:rsidRPr="007A3852">
        <w:rPr>
          <w:rFonts w:ascii="Arial" w:eastAsia="Calibri" w:hAnsi="Arial" w:cs="Arial"/>
          <w:b/>
          <w:sz w:val="22"/>
          <w:szCs w:val="22"/>
          <w:lang w:eastAsia="en-US"/>
        </w:rPr>
        <w:t xml:space="preserve">Члан 1. </w:t>
      </w:r>
    </w:p>
    <w:p w:rsidR="007A3852" w:rsidRPr="007A3852" w:rsidRDefault="007A3852" w:rsidP="007A3852">
      <w:pPr>
        <w:suppressAutoHyphens w:val="0"/>
        <w:spacing w:after="200" w:line="276" w:lineRule="auto"/>
        <w:jc w:val="both"/>
        <w:rPr>
          <w:rFonts w:ascii="Arial" w:hAnsi="Arial" w:cs="Arial"/>
          <w:b/>
          <w:sz w:val="22"/>
          <w:szCs w:val="22"/>
          <w:lang w:val="sr-Cyrl-RS" w:eastAsia="en-US"/>
        </w:rPr>
      </w:pPr>
      <w:r w:rsidRPr="007A3852">
        <w:rPr>
          <w:rFonts w:ascii="Arial" w:eastAsia="Calibri" w:hAnsi="Arial" w:cs="Arial"/>
          <w:sz w:val="22"/>
          <w:szCs w:val="22"/>
          <w:lang w:val="ru-RU" w:eastAsia="en-US"/>
        </w:rPr>
        <w:t xml:space="preserve">Предмет овог Уговора о купопродаји (даље: Уговор) је </w:t>
      </w:r>
      <w:r w:rsidRPr="007A3852">
        <w:rPr>
          <w:rFonts w:ascii="Arial" w:eastAsia="Calibri" w:hAnsi="Arial" w:cs="Arial"/>
          <w:b/>
          <w:sz w:val="22"/>
          <w:szCs w:val="22"/>
          <w:lang w:val="sr-Cyrl-RS" w:eastAsia="en-US"/>
        </w:rPr>
        <w:t xml:space="preserve">набавка </w:t>
      </w:r>
      <w:r w:rsidRPr="007A3852">
        <w:rPr>
          <w:rFonts w:ascii="Arial" w:hAnsi="Arial" w:cs="Arial"/>
          <w:b/>
          <w:sz w:val="22"/>
          <w:szCs w:val="22"/>
          <w:lang w:val="sr-Cyrl-RS" w:eastAsia="en-US"/>
        </w:rPr>
        <w:t>резервних делова за анализатор димног гаса блока Б1.</w:t>
      </w:r>
    </w:p>
    <w:p w:rsidR="007A3852" w:rsidRPr="007A3852" w:rsidRDefault="007A3852" w:rsidP="007A3852">
      <w:pPr>
        <w:suppressAutoHyphens w:val="0"/>
        <w:spacing w:after="200" w:line="276" w:lineRule="auto"/>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7A3852">
        <w:rPr>
          <w:rFonts w:ascii="Arial" w:eastAsia="Calibri" w:hAnsi="Arial" w:cs="Arial"/>
          <w:sz w:val="22"/>
          <w:szCs w:val="22"/>
          <w:lang w:val="sr-Cyrl-RS" w:eastAsia="en-US"/>
        </w:rPr>
        <w:t>ТЕНТ Б Ушће</w:t>
      </w:r>
      <w:r w:rsidRPr="007A3852">
        <w:rPr>
          <w:rFonts w:ascii="Arial" w:eastAsia="Calibri" w:hAnsi="Arial" w:cs="Arial"/>
          <w:sz w:val="22"/>
          <w:szCs w:val="22"/>
          <w:lang w:val="en-US" w:eastAsia="en-US"/>
        </w:rPr>
        <w:t xml:space="preserve"> у свему према Понуди Продавца број</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_____</w:t>
      </w:r>
      <w:r w:rsidRPr="007A3852">
        <w:rPr>
          <w:rFonts w:ascii="Arial" w:eastAsia="Calibri" w:hAnsi="Arial" w:cs="Arial"/>
          <w:sz w:val="22"/>
          <w:szCs w:val="22"/>
          <w:lang w:val="sr-Cyrl-RS" w:eastAsia="en-US"/>
        </w:rPr>
        <w:t>_______</w:t>
      </w:r>
      <w:r w:rsidRPr="007A3852">
        <w:rPr>
          <w:rFonts w:ascii="Arial" w:eastAsia="Calibri" w:hAnsi="Arial" w:cs="Arial"/>
          <w:sz w:val="22"/>
          <w:szCs w:val="22"/>
          <w:lang w:val="en-US" w:eastAsia="en-US"/>
        </w:rPr>
        <w:t>__ од ___</w:t>
      </w:r>
      <w:r w:rsidRPr="007A3852">
        <w:rPr>
          <w:rFonts w:ascii="Arial" w:eastAsia="Calibri" w:hAnsi="Arial" w:cs="Arial"/>
          <w:sz w:val="22"/>
          <w:szCs w:val="22"/>
          <w:lang w:val="sr-Cyrl-RS" w:eastAsia="en-US"/>
        </w:rPr>
        <w:t>.____.2017.</w:t>
      </w:r>
      <w:r w:rsidRPr="007A3852">
        <w:rPr>
          <w:rFonts w:ascii="Arial" w:eastAsia="Calibri" w:hAnsi="Arial" w:cs="Arial"/>
          <w:sz w:val="22"/>
          <w:szCs w:val="22"/>
          <w:lang w:val="en-US" w:eastAsia="en-US"/>
        </w:rPr>
        <w:t>године,</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 xml:space="preserve">Обрасцу </w:t>
      </w:r>
      <w:r w:rsidRPr="007A3852">
        <w:rPr>
          <w:rFonts w:ascii="Arial" w:eastAsia="Calibri" w:hAnsi="Arial" w:cs="Arial"/>
          <w:sz w:val="22"/>
          <w:szCs w:val="22"/>
          <w:lang w:val="sr-Cyrl-RS" w:eastAsia="en-US"/>
        </w:rPr>
        <w:t xml:space="preserve">структуре цене </w:t>
      </w:r>
      <w:r w:rsidRPr="007A3852">
        <w:rPr>
          <w:rFonts w:ascii="Arial" w:eastAsia="Calibri" w:hAnsi="Arial" w:cs="Arial"/>
          <w:sz w:val="22"/>
          <w:szCs w:val="22"/>
          <w:lang w:val="en-US" w:eastAsia="en-US"/>
        </w:rPr>
        <w:t xml:space="preserve">који </w:t>
      </w:r>
      <w:r w:rsidRPr="007A3852">
        <w:rPr>
          <w:rFonts w:ascii="Arial" w:eastAsia="Calibri" w:hAnsi="Arial" w:cs="Arial"/>
          <w:sz w:val="22"/>
          <w:szCs w:val="22"/>
          <w:lang w:val="sr-Cyrl-RS" w:eastAsia="en-US"/>
        </w:rPr>
        <w:t xml:space="preserve">се налазе у прилогу овог уговора и </w:t>
      </w:r>
      <w:r w:rsidRPr="007A3852">
        <w:rPr>
          <w:rFonts w:ascii="Arial" w:eastAsia="Calibri" w:hAnsi="Arial" w:cs="Arial"/>
          <w:sz w:val="22"/>
          <w:szCs w:val="22"/>
          <w:lang w:val="en-US" w:eastAsia="en-US"/>
        </w:rPr>
        <w:t xml:space="preserve">чине </w:t>
      </w:r>
      <w:r w:rsidRPr="007A3852">
        <w:rPr>
          <w:rFonts w:ascii="Arial" w:eastAsia="Calibri" w:hAnsi="Arial" w:cs="Arial"/>
          <w:sz w:val="22"/>
          <w:szCs w:val="22"/>
          <w:lang w:val="sr-Cyrl-RS" w:eastAsia="en-US"/>
        </w:rPr>
        <w:t xml:space="preserve">његов </w:t>
      </w:r>
      <w:r w:rsidRPr="007A3852">
        <w:rPr>
          <w:rFonts w:ascii="Arial" w:eastAsia="Calibri" w:hAnsi="Arial" w:cs="Arial"/>
          <w:sz w:val="22"/>
          <w:szCs w:val="22"/>
          <w:lang w:val="en-US" w:eastAsia="en-US"/>
        </w:rPr>
        <w:t xml:space="preserve">саставни </w:t>
      </w:r>
      <w:r w:rsidRPr="007A3852">
        <w:rPr>
          <w:rFonts w:ascii="Arial" w:eastAsia="Calibri" w:hAnsi="Arial" w:cs="Arial"/>
          <w:sz w:val="22"/>
          <w:szCs w:val="22"/>
          <w:lang w:val="sr-Cyrl-RS" w:eastAsia="en-US"/>
        </w:rPr>
        <w:t xml:space="preserve">део. </w:t>
      </w:r>
    </w:p>
    <w:p w:rsidR="007A3852" w:rsidRPr="007A3852" w:rsidRDefault="007A3852" w:rsidP="007A3852">
      <w:pPr>
        <w:suppressAutoHyphens w:val="0"/>
        <w:spacing w:line="276" w:lineRule="auto"/>
        <w:jc w:val="both"/>
        <w:rPr>
          <w:rFonts w:ascii="Arial" w:eastAsia="Calibri" w:hAnsi="Arial" w:cs="Arial"/>
          <w:sz w:val="22"/>
          <w:szCs w:val="22"/>
          <w:lang w:val="sr-Cyrl-RS" w:eastAsia="en-US"/>
        </w:rPr>
      </w:pPr>
      <w:r w:rsidRPr="007A3852">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2.</w:t>
      </w:r>
      <w:proofErr w:type="gramEnd"/>
    </w:p>
    <w:p w:rsidR="007A3852" w:rsidRPr="007A3852" w:rsidRDefault="007A3852" w:rsidP="007A3852">
      <w:pPr>
        <w:tabs>
          <w:tab w:val="left" w:pos="567"/>
        </w:tabs>
        <w:suppressAutoHyphens w:val="0"/>
        <w:jc w:val="both"/>
        <w:rPr>
          <w:rFonts w:ascii="Arial" w:eastAsia="Calibri" w:hAnsi="Arial" w:cs="Arial"/>
          <w:sz w:val="22"/>
          <w:szCs w:val="22"/>
          <w:lang w:val="en-US" w:eastAsia="en-US"/>
        </w:rPr>
      </w:pPr>
      <w:proofErr w:type="gramStart"/>
      <w:r w:rsidRPr="007A3852">
        <w:rPr>
          <w:rFonts w:ascii="Arial" w:eastAsia="Calibri" w:hAnsi="Arial" w:cs="Arial"/>
          <w:sz w:val="22"/>
          <w:szCs w:val="22"/>
          <w:lang w:val="en-US" w:eastAsia="en-US"/>
        </w:rPr>
        <w:t>Овај Уговор и његови прилози сачињени су на српском језику.</w:t>
      </w:r>
      <w:proofErr w:type="gramEnd"/>
    </w:p>
    <w:p w:rsidR="007A3852" w:rsidRPr="007A3852" w:rsidRDefault="007A3852" w:rsidP="007A3852">
      <w:pPr>
        <w:tabs>
          <w:tab w:val="left" w:pos="567"/>
        </w:tabs>
        <w:suppressAutoHyphens w:val="0"/>
        <w:jc w:val="both"/>
        <w:rPr>
          <w:rFonts w:ascii="Arial" w:eastAsia="Calibri" w:hAnsi="Arial" w:cs="Arial"/>
          <w:sz w:val="22"/>
          <w:szCs w:val="22"/>
          <w:lang w:val="en-US" w:eastAsia="en-US"/>
        </w:rPr>
      </w:pPr>
      <w:proofErr w:type="gramStart"/>
      <w:r w:rsidRPr="007A3852">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7A3852" w:rsidRPr="007A3852" w:rsidRDefault="007A3852" w:rsidP="007A3852">
      <w:pPr>
        <w:tabs>
          <w:tab w:val="left" w:pos="567"/>
        </w:tabs>
        <w:suppressAutoHyphens w:val="0"/>
        <w:jc w:val="both"/>
        <w:rPr>
          <w:rFonts w:ascii="Arial" w:eastAsia="Calibri" w:hAnsi="Arial" w:cs="Arial"/>
          <w:sz w:val="22"/>
          <w:szCs w:val="22"/>
          <w:lang w:val="sr-Cyrl-RS" w:eastAsia="en-US"/>
        </w:rPr>
      </w:pPr>
    </w:p>
    <w:p w:rsidR="007A3852" w:rsidRPr="007A3852" w:rsidRDefault="007A3852" w:rsidP="007A3852">
      <w:pPr>
        <w:tabs>
          <w:tab w:val="left" w:pos="567"/>
        </w:tabs>
        <w:suppressAutoHyphens w:val="0"/>
        <w:jc w:val="both"/>
        <w:rPr>
          <w:rFonts w:ascii="Arial" w:hAnsi="Arial" w:cs="Arial"/>
          <w:b/>
          <w:sz w:val="22"/>
          <w:szCs w:val="22"/>
          <w:lang w:val="en-US" w:eastAsia="en-US"/>
        </w:rPr>
      </w:pPr>
      <w:r w:rsidRPr="007A3852">
        <w:rPr>
          <w:rFonts w:ascii="Arial" w:hAnsi="Arial" w:cs="Arial"/>
          <w:b/>
          <w:sz w:val="22"/>
          <w:szCs w:val="22"/>
          <w:lang w:val="en-US" w:eastAsia="en-US"/>
        </w:rPr>
        <w:t>УГОВОРЕНА ВРЕДНОСТ</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3.</w:t>
      </w:r>
      <w:proofErr w:type="gramEnd"/>
    </w:p>
    <w:p w:rsidR="007A3852" w:rsidRPr="007A3852" w:rsidRDefault="007A3852" w:rsidP="007A3852">
      <w:pPr>
        <w:tabs>
          <w:tab w:val="left" w:pos="567"/>
        </w:tabs>
        <w:suppressAutoHyphens w:val="0"/>
        <w:jc w:val="both"/>
        <w:rPr>
          <w:rFonts w:ascii="Arial" w:hAnsi="Arial" w:cs="Arial"/>
          <w:sz w:val="22"/>
          <w:szCs w:val="22"/>
          <w:lang w:val="en-US" w:eastAsia="en-US"/>
        </w:rPr>
      </w:pPr>
      <w:r w:rsidRPr="007A3852">
        <w:rPr>
          <w:rFonts w:ascii="Arial" w:hAnsi="Arial" w:cs="Arial"/>
          <w:sz w:val="22"/>
          <w:szCs w:val="22"/>
          <w:lang w:val="en-US" w:eastAsia="en-US"/>
        </w:rPr>
        <w:t>Укупна вредност добара из члана 1.овог Уговора износи</w:t>
      </w:r>
      <w:r w:rsidRPr="007A3852">
        <w:rPr>
          <w:rFonts w:ascii="Arial" w:hAnsi="Arial" w:cs="Arial"/>
          <w:sz w:val="22"/>
          <w:szCs w:val="22"/>
          <w:lang w:val="sr-Cyrl-RS" w:eastAsia="en-US"/>
        </w:rPr>
        <w:t xml:space="preserve">:  ________________ </w:t>
      </w:r>
      <w:r w:rsidRPr="007A3852">
        <w:rPr>
          <w:rFonts w:ascii="Arial" w:hAnsi="Arial" w:cs="Arial"/>
          <w:sz w:val="22"/>
          <w:szCs w:val="22"/>
          <w:lang w:val="en-US" w:eastAsia="en-US"/>
        </w:rPr>
        <w:t>RSD</w:t>
      </w:r>
      <w:r w:rsidRPr="007A3852">
        <w:rPr>
          <w:rFonts w:ascii="Arial" w:hAnsi="Arial" w:cs="Arial"/>
          <w:sz w:val="22"/>
          <w:szCs w:val="22"/>
          <w:lang w:val="sr-Cyrl-RS" w:eastAsia="en-US"/>
        </w:rPr>
        <w:t xml:space="preserve"> без ПДВ-а.</w:t>
      </w:r>
      <w:r w:rsidRPr="007A3852">
        <w:rPr>
          <w:rFonts w:ascii="Arial" w:hAnsi="Arial" w:cs="Arial"/>
          <w:sz w:val="22"/>
          <w:szCs w:val="22"/>
          <w:lang w:eastAsia="hr-HR"/>
        </w:rPr>
        <w:t xml:space="preserve"> обрачунати ПДВ _______________ </w:t>
      </w:r>
      <w:r w:rsidRPr="007A3852">
        <w:rPr>
          <w:rFonts w:ascii="Arial" w:hAnsi="Arial" w:cs="Arial"/>
          <w:sz w:val="22"/>
          <w:szCs w:val="22"/>
          <w:lang w:val="en-US" w:eastAsia="en-US"/>
        </w:rPr>
        <w:t>RSD</w:t>
      </w:r>
      <w:r w:rsidRPr="007A3852">
        <w:rPr>
          <w:rFonts w:ascii="Arial" w:hAnsi="Arial" w:cs="Arial"/>
          <w:sz w:val="22"/>
          <w:szCs w:val="22"/>
          <w:lang w:eastAsia="hr-HR"/>
        </w:rPr>
        <w:t>, што укупно износи</w:t>
      </w:r>
      <w:r w:rsidRPr="007A3852">
        <w:rPr>
          <w:rFonts w:ascii="Arial" w:hAnsi="Arial" w:cs="Arial"/>
          <w:sz w:val="22"/>
          <w:szCs w:val="22"/>
          <w:lang w:val="sl-SI" w:eastAsia="hr-HR"/>
        </w:rPr>
        <w:t xml:space="preserve"> </w:t>
      </w:r>
      <w:r w:rsidRPr="007A3852">
        <w:rPr>
          <w:rFonts w:ascii="Arial" w:hAnsi="Arial" w:cs="Arial"/>
          <w:sz w:val="22"/>
          <w:szCs w:val="22"/>
          <w:lang w:eastAsia="hr-HR"/>
        </w:rPr>
        <w:t xml:space="preserve">____________________ </w:t>
      </w:r>
      <w:r w:rsidRPr="007A3852">
        <w:rPr>
          <w:rFonts w:ascii="Arial" w:hAnsi="Arial" w:cs="Arial"/>
          <w:sz w:val="22"/>
          <w:szCs w:val="22"/>
          <w:lang w:val="en-US" w:eastAsia="en-US"/>
        </w:rPr>
        <w:t>RSD</w:t>
      </w:r>
    </w:p>
    <w:p w:rsidR="007A3852" w:rsidRPr="007A3852" w:rsidRDefault="007A3852" w:rsidP="007A3852">
      <w:pPr>
        <w:tabs>
          <w:tab w:val="left" w:pos="567"/>
        </w:tabs>
        <w:suppressAutoHyphens w:val="0"/>
        <w:jc w:val="both"/>
        <w:rPr>
          <w:rFonts w:ascii="Arial" w:hAnsi="Arial" w:cs="Arial"/>
          <w:sz w:val="22"/>
          <w:szCs w:val="22"/>
          <w:lang w:val="en-US" w:eastAsia="en-US"/>
        </w:rPr>
      </w:pPr>
      <w:r w:rsidRPr="007A3852">
        <w:rPr>
          <w:rFonts w:ascii="Arial" w:hAnsi="Arial" w:cs="Arial"/>
          <w:sz w:val="22"/>
          <w:szCs w:val="22"/>
          <w:lang w:val="sr-Latn-RS" w:eastAsia="en-US"/>
        </w:rPr>
        <w:t>Припадајући</w:t>
      </w:r>
      <w:r w:rsidRPr="007A3852">
        <w:rPr>
          <w:rFonts w:ascii="Arial" w:hAnsi="Arial" w:cs="Arial"/>
          <w:sz w:val="22"/>
          <w:szCs w:val="22"/>
          <w:lang w:val="en-US" w:eastAsia="en-US"/>
        </w:rPr>
        <w:t xml:space="preserve"> порез на додату вредност, </w:t>
      </w:r>
      <w:r w:rsidRPr="007A3852">
        <w:rPr>
          <w:rFonts w:ascii="Arial" w:hAnsi="Arial" w:cs="Arial"/>
          <w:sz w:val="22"/>
          <w:szCs w:val="22"/>
          <w:lang w:val="sr-Cyrl-RS" w:eastAsia="en-US"/>
        </w:rPr>
        <w:t xml:space="preserve">обрачунава се </w:t>
      </w:r>
      <w:r w:rsidRPr="007A3852">
        <w:rPr>
          <w:rFonts w:ascii="Arial" w:hAnsi="Arial" w:cs="Arial"/>
          <w:sz w:val="22"/>
          <w:szCs w:val="22"/>
          <w:lang w:val="en-US" w:eastAsia="en-US"/>
        </w:rPr>
        <w:t>у складу са прописима Републике Србије.</w:t>
      </w:r>
    </w:p>
    <w:p w:rsidR="007A3852" w:rsidRPr="007A3852" w:rsidRDefault="007A3852" w:rsidP="007A3852">
      <w:pPr>
        <w:tabs>
          <w:tab w:val="left" w:pos="567"/>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7A3852" w:rsidRPr="007A3852" w:rsidRDefault="007A3852" w:rsidP="007A3852">
      <w:pPr>
        <w:tabs>
          <w:tab w:val="left" w:pos="567"/>
        </w:tabs>
        <w:suppressAutoHyphens w:val="0"/>
        <w:jc w:val="both"/>
        <w:rPr>
          <w:rFonts w:ascii="Arial" w:hAnsi="Arial" w:cs="Arial"/>
          <w:sz w:val="22"/>
          <w:szCs w:val="22"/>
          <w:lang w:val="en-US" w:eastAsia="en-US"/>
        </w:rPr>
      </w:pPr>
      <w:r w:rsidRPr="007A3852">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7A3852">
        <w:rPr>
          <w:rFonts w:ascii="Arial" w:hAnsi="Arial" w:cs="Arial"/>
          <w:sz w:val="22"/>
          <w:szCs w:val="22"/>
          <w:lang w:val="sr-Cyrl-RS" w:eastAsia="en-US"/>
        </w:rPr>
        <w:t>магацин  ТЕНТ</w:t>
      </w:r>
      <w:proofErr w:type="gramEnd"/>
      <w:r w:rsidRPr="007A3852">
        <w:rPr>
          <w:rFonts w:ascii="Arial" w:hAnsi="Arial" w:cs="Arial"/>
          <w:sz w:val="22"/>
          <w:szCs w:val="22"/>
          <w:lang w:val="sr-Cyrl-RS" w:eastAsia="en-US"/>
        </w:rPr>
        <w:t xml:space="preserve"> Б Ушће</w:t>
      </w:r>
      <w:r w:rsidRPr="007A3852">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7A3852" w:rsidRPr="007A3852" w:rsidRDefault="007A3852" w:rsidP="007A3852">
      <w:pPr>
        <w:tabs>
          <w:tab w:val="left" w:pos="567"/>
        </w:tabs>
        <w:suppressAutoHyphens w:val="0"/>
        <w:jc w:val="both"/>
        <w:rPr>
          <w:rFonts w:ascii="Arial" w:hAnsi="Arial" w:cs="Arial"/>
          <w:b/>
          <w:sz w:val="22"/>
          <w:szCs w:val="22"/>
          <w:lang w:val="en-US" w:eastAsia="en-US"/>
        </w:rPr>
      </w:pPr>
      <w:r w:rsidRPr="007A3852">
        <w:rPr>
          <w:rFonts w:ascii="Arial" w:eastAsia="Calibri" w:hAnsi="Arial" w:cs="Arial"/>
          <w:sz w:val="22"/>
          <w:szCs w:val="22"/>
          <w:lang w:val="en-US" w:eastAsia="en-US"/>
        </w:rPr>
        <w:t>Цена је фиксна за цео уговорени период и не подлеже никаквој промени</w:t>
      </w:r>
    </w:p>
    <w:p w:rsidR="007A3852" w:rsidRPr="007A3852" w:rsidRDefault="007A3852" w:rsidP="007A3852">
      <w:pPr>
        <w:tabs>
          <w:tab w:val="left" w:pos="567"/>
        </w:tabs>
        <w:suppressAutoHyphens w:val="0"/>
        <w:jc w:val="both"/>
        <w:rPr>
          <w:rFonts w:ascii="Arial" w:hAnsi="Arial" w:cs="Arial"/>
          <w:b/>
          <w:sz w:val="22"/>
          <w:szCs w:val="22"/>
          <w:lang w:val="sr-Cyrl-RS" w:eastAsia="en-US"/>
        </w:rPr>
      </w:pPr>
    </w:p>
    <w:p w:rsidR="007A3852" w:rsidRPr="007A3852" w:rsidRDefault="007A3852" w:rsidP="007A3852">
      <w:pPr>
        <w:tabs>
          <w:tab w:val="left" w:pos="567"/>
        </w:tabs>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t>ИЗДАВАЊЕ РАЧУНА И ПЛАЋАЊЕ</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4.</w:t>
      </w:r>
      <w:proofErr w:type="gramEnd"/>
    </w:p>
    <w:p w:rsidR="007A3852" w:rsidRPr="007A3852" w:rsidRDefault="007A3852" w:rsidP="007A3852">
      <w:pPr>
        <w:tabs>
          <w:tab w:val="left" w:pos="567"/>
        </w:tabs>
        <w:suppressAutoHyphens w:val="0"/>
        <w:jc w:val="both"/>
        <w:rPr>
          <w:rFonts w:ascii="Arial" w:eastAsia="Calibri" w:hAnsi="Arial" w:cs="Arial"/>
          <w:sz w:val="22"/>
          <w:szCs w:val="22"/>
          <w:lang w:val="sr-Cyrl-RS" w:eastAsia="en-US"/>
        </w:rPr>
      </w:pPr>
      <w:proofErr w:type="gramStart"/>
      <w:r w:rsidRPr="007A3852">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7A3852">
        <w:rPr>
          <w:rFonts w:ascii="Arial" w:eastAsia="Calibri" w:hAnsi="Arial" w:cs="Arial"/>
          <w:sz w:val="22"/>
          <w:szCs w:val="22"/>
          <w:lang w:val="en-US" w:eastAsia="en-US"/>
        </w:rPr>
        <w:t xml:space="preserve"> </w:t>
      </w:r>
      <w:proofErr w:type="gramStart"/>
      <w:r w:rsidRPr="007A3852">
        <w:rPr>
          <w:rFonts w:ascii="Arial" w:eastAsia="Calibri" w:hAnsi="Arial" w:cs="Arial"/>
          <w:sz w:val="22"/>
          <w:szCs w:val="22"/>
          <w:lang w:val="en-US" w:eastAsia="en-US"/>
        </w:rPr>
        <w:t>овог</w:t>
      </w:r>
      <w:proofErr w:type="gramEnd"/>
      <w:r w:rsidRPr="007A3852">
        <w:rPr>
          <w:rFonts w:ascii="Arial" w:eastAsia="Calibri" w:hAnsi="Arial" w:cs="Arial"/>
          <w:sz w:val="22"/>
          <w:szCs w:val="22"/>
          <w:lang w:val="en-US" w:eastAsia="en-US"/>
        </w:rPr>
        <w:t xml:space="preserve"> Уговора, испостави исправан рачун директно Купцу.</w:t>
      </w:r>
      <w:r w:rsidRPr="007A3852">
        <w:rPr>
          <w:rFonts w:ascii="Arial" w:eastAsia="Calibri" w:hAnsi="Arial" w:cs="Arial"/>
          <w:sz w:val="22"/>
          <w:szCs w:val="22"/>
          <w:lang w:val="sr-Cyrl-RS" w:eastAsia="en-US"/>
        </w:rPr>
        <w:t xml:space="preserve"> </w:t>
      </w:r>
    </w:p>
    <w:p w:rsidR="007A3852" w:rsidRPr="007A3852" w:rsidRDefault="007A3852" w:rsidP="007A3852">
      <w:pPr>
        <w:tabs>
          <w:tab w:val="left" w:pos="567"/>
        </w:tabs>
        <w:suppressAutoHyphens w:val="0"/>
        <w:jc w:val="both"/>
        <w:rPr>
          <w:rFonts w:ascii="Arial" w:eastAsia="Calibri" w:hAnsi="Arial" w:cs="Arial"/>
          <w:sz w:val="22"/>
          <w:szCs w:val="22"/>
          <w:lang w:val="sr-Latn-RS" w:eastAsia="en-US"/>
        </w:rPr>
      </w:pPr>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eastAsia="Calibri" w:hAnsi="Arial" w:cs="Arial"/>
          <w:b/>
          <w:sz w:val="22"/>
          <w:szCs w:val="22"/>
          <w:lang w:val="sr-Cyrl-RS" w:eastAsia="en-US"/>
        </w:rPr>
        <w:t>Рачун гласи на</w:t>
      </w:r>
      <w:r w:rsidRPr="007A3852">
        <w:rPr>
          <w:rFonts w:ascii="Arial" w:eastAsia="Calibri" w:hAnsi="Arial" w:cs="Arial"/>
          <w:sz w:val="22"/>
          <w:szCs w:val="22"/>
          <w:lang w:val="sr-Cyrl-RS" w:eastAsia="en-US"/>
        </w:rPr>
        <w:t xml:space="preserve">: ЈП ЕПС Београд; Београд, ул. Царице Милице бр. 2, </w:t>
      </w:r>
      <w:r w:rsidRPr="007A3852">
        <w:rPr>
          <w:rFonts w:ascii="Arial" w:eastAsia="Calibri" w:hAnsi="Arial" w:cs="Arial"/>
          <w:sz w:val="22"/>
          <w:szCs w:val="22"/>
          <w:lang w:val="en-US" w:eastAsia="en-US"/>
        </w:rPr>
        <w:t>Огран</w:t>
      </w:r>
      <w:r w:rsidRPr="007A3852">
        <w:rPr>
          <w:rFonts w:ascii="Arial" w:eastAsia="Calibri" w:hAnsi="Arial" w:cs="Arial"/>
          <w:sz w:val="22"/>
          <w:szCs w:val="22"/>
          <w:lang w:val="sr-Cyrl-RS" w:eastAsia="en-US"/>
        </w:rPr>
        <w:t>а</w:t>
      </w:r>
      <w:r w:rsidRPr="007A3852">
        <w:rPr>
          <w:rFonts w:ascii="Arial" w:eastAsia="Calibri" w:hAnsi="Arial" w:cs="Arial"/>
          <w:sz w:val="22"/>
          <w:szCs w:val="22"/>
          <w:lang w:val="en-US" w:eastAsia="en-US"/>
        </w:rPr>
        <w:t>к</w:t>
      </w:r>
      <w:r w:rsidRPr="007A3852">
        <w:rPr>
          <w:rFonts w:ascii="Arial" w:eastAsia="Calibri" w:hAnsi="Arial" w:cs="Arial"/>
          <w:sz w:val="22"/>
          <w:szCs w:val="22"/>
          <w:lang w:val="sr-Cyrl-RS" w:eastAsia="en-US"/>
        </w:rPr>
        <w:t xml:space="preserve"> ТЕНТ Београд  - Обреновац, ПИБ 103920327  и доставља се:</w:t>
      </w:r>
      <w:r w:rsidRPr="007A3852">
        <w:rPr>
          <w:rFonts w:ascii="Arial" w:eastAsia="Calibri" w:hAnsi="Arial" w:cs="Arial"/>
          <w:sz w:val="22"/>
          <w:szCs w:val="22"/>
          <w:lang w:val="en-US" w:eastAsia="en-US"/>
        </w:rPr>
        <w:t xml:space="preserve"> у року од 3 (три) дана, од дана извршене испоруке </w:t>
      </w:r>
      <w:r w:rsidRPr="007A3852">
        <w:rPr>
          <w:rFonts w:ascii="Arial" w:hAnsi="Arial" w:cs="Arial"/>
          <w:sz w:val="22"/>
          <w:szCs w:val="22"/>
          <w:lang w:val="sr-Latn-CS" w:eastAsia="en-US"/>
        </w:rPr>
        <w:t xml:space="preserve">добара </w:t>
      </w:r>
      <w:r w:rsidRPr="007A3852">
        <w:rPr>
          <w:rFonts w:ascii="Arial" w:hAnsi="Arial" w:cs="Arial"/>
          <w:sz w:val="22"/>
          <w:szCs w:val="22"/>
          <w:lang w:val="sr-Cyrl-RS" w:eastAsia="en-US"/>
        </w:rPr>
        <w:t>, са назнаком број уговора, број јавне набавке,  број и датум отпремнице.</w:t>
      </w:r>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hAnsi="Arial" w:cs="Arial"/>
          <w:b/>
          <w:sz w:val="22"/>
          <w:szCs w:val="22"/>
          <w:lang w:val="en-US" w:eastAsia="en-US"/>
        </w:rPr>
        <w:t>Рачун мора бити достављен на адресу Купца</w:t>
      </w:r>
      <w:r w:rsidRPr="007A3852">
        <w:rPr>
          <w:rFonts w:ascii="Arial" w:hAnsi="Arial" w:cs="Arial"/>
          <w:sz w:val="22"/>
          <w:szCs w:val="22"/>
          <w:lang w:val="en-US" w:eastAsia="en-US"/>
        </w:rPr>
        <w:t xml:space="preserve">: Јавно предузеће „Електропривреда Србије“ </w:t>
      </w:r>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Београд</w:t>
      </w:r>
      <w:proofErr w:type="gramStart"/>
      <w:r w:rsidRPr="007A3852">
        <w:rPr>
          <w:rFonts w:ascii="Arial" w:hAnsi="Arial" w:cs="Arial"/>
          <w:sz w:val="22"/>
          <w:szCs w:val="22"/>
          <w:lang w:val="en-US" w:eastAsia="en-US"/>
        </w:rPr>
        <w:t>,Огранак</w:t>
      </w:r>
      <w:proofErr w:type="gramEnd"/>
      <w:r w:rsidRPr="007A3852">
        <w:rPr>
          <w:rFonts w:ascii="Arial" w:hAnsi="Arial" w:cs="Arial"/>
          <w:sz w:val="22"/>
          <w:szCs w:val="22"/>
          <w:lang w:val="en-US" w:eastAsia="en-US"/>
        </w:rPr>
        <w:t xml:space="preserve"> ТЕНТ</w:t>
      </w:r>
      <w:r w:rsidRPr="007A3852">
        <w:rPr>
          <w:rFonts w:ascii="Arial" w:hAnsi="Arial" w:cs="Arial"/>
          <w:color w:val="00B0F0"/>
          <w:sz w:val="22"/>
          <w:szCs w:val="22"/>
          <w:lang w:val="sr-Cyrl-RS" w:eastAsia="en-US"/>
        </w:rPr>
        <w:t xml:space="preserve"> –</w:t>
      </w:r>
      <w:r w:rsidRPr="007A3852">
        <w:rPr>
          <w:rFonts w:ascii="Arial" w:hAnsi="Arial" w:cs="Arial"/>
          <w:sz w:val="22"/>
          <w:szCs w:val="22"/>
          <w:lang w:val="sr-Cyrl-RS" w:eastAsia="en-US"/>
        </w:rPr>
        <w:t>ТЕНТ Б Ушће, Поштански фах 35, 11500 Обреновац – за писарницу ТЕНТ Б.</w:t>
      </w:r>
    </w:p>
    <w:p w:rsidR="007A3852" w:rsidRPr="007A3852" w:rsidRDefault="007A3852" w:rsidP="007A3852">
      <w:pPr>
        <w:tabs>
          <w:tab w:val="left" w:pos="567"/>
        </w:tabs>
        <w:suppressAutoHyphens w:val="0"/>
        <w:jc w:val="both"/>
        <w:rPr>
          <w:rFonts w:ascii="Arial" w:hAnsi="Arial" w:cs="Arial"/>
          <w:sz w:val="22"/>
          <w:szCs w:val="22"/>
          <w:lang w:val="sr-Cyrl-RS" w:eastAsia="en-US"/>
        </w:rPr>
      </w:pPr>
      <w:proofErr w:type="gramStart"/>
      <w:r w:rsidRPr="007A3852">
        <w:rPr>
          <w:rFonts w:ascii="Arial" w:hAnsi="Arial" w:cs="Arial"/>
          <w:sz w:val="22"/>
          <w:szCs w:val="22"/>
          <w:lang w:val="en-US" w:eastAsia="en-US"/>
        </w:rPr>
        <w:t>У испостављеном рачуну и отпремници, Продавац је дужан да</w:t>
      </w:r>
      <w:r w:rsidRPr="007A3852">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7A3852">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7A3852">
        <w:rPr>
          <w:rFonts w:ascii="Arial" w:hAnsi="Arial" w:cs="Arial"/>
          <w:sz w:val="22"/>
          <w:szCs w:val="22"/>
          <w:lang w:val="sr-Cyrl-RS" w:eastAsia="en-US"/>
        </w:rPr>
        <w:t>структуре цене</w:t>
      </w:r>
      <w:r w:rsidRPr="007A3852">
        <w:rPr>
          <w:rFonts w:ascii="Arial" w:hAnsi="Arial" w:cs="Arial"/>
          <w:sz w:val="22"/>
          <w:szCs w:val="22"/>
          <w:lang w:val="en-US" w:eastAsia="en-US"/>
        </w:rPr>
        <w:t>).</w:t>
      </w:r>
      <w:proofErr w:type="gramEnd"/>
      <w:r w:rsidRPr="007A3852">
        <w:rPr>
          <w:rFonts w:ascii="Arial" w:hAnsi="Arial" w:cs="Arial"/>
          <w:sz w:val="22"/>
          <w:szCs w:val="22"/>
          <w:lang w:val="en-US" w:eastAsia="en-US"/>
        </w:rPr>
        <w:t xml:space="preserve"> </w:t>
      </w:r>
      <w:proofErr w:type="gramStart"/>
      <w:r w:rsidRPr="007A3852">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7A3852">
        <w:rPr>
          <w:rFonts w:ascii="Arial" w:hAnsi="Arial" w:cs="Arial"/>
          <w:sz w:val="22"/>
          <w:szCs w:val="22"/>
          <w:lang w:val="en-US" w:eastAsia="en-US"/>
        </w:rPr>
        <w:t xml:space="preserve"> </w:t>
      </w:r>
      <w:proofErr w:type="gramStart"/>
      <w:r w:rsidRPr="007A3852">
        <w:rPr>
          <w:rFonts w:ascii="Arial" w:hAnsi="Arial" w:cs="Arial"/>
          <w:sz w:val="22"/>
          <w:szCs w:val="22"/>
          <w:lang w:val="en-US" w:eastAsia="en-US"/>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sidRPr="007A3852">
        <w:rPr>
          <w:rFonts w:ascii="Arial" w:hAnsi="Arial" w:cs="Arial"/>
          <w:sz w:val="22"/>
          <w:szCs w:val="22"/>
          <w:lang w:val="en-US" w:eastAsia="en-US"/>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Плаћање укупно уговорене цене извршиће се у динарима, на рачун Продавца бр._______</w:t>
      </w:r>
      <w:r w:rsidRPr="007A3852">
        <w:rPr>
          <w:rFonts w:ascii="Arial" w:hAnsi="Arial" w:cs="Arial"/>
          <w:sz w:val="22"/>
          <w:szCs w:val="22"/>
          <w:lang w:val="sr-Cyrl-RS" w:eastAsia="en-US"/>
        </w:rPr>
        <w:t>________</w:t>
      </w:r>
      <w:r w:rsidRPr="007A3852">
        <w:rPr>
          <w:rFonts w:ascii="Arial" w:hAnsi="Arial" w:cs="Arial"/>
          <w:sz w:val="22"/>
          <w:szCs w:val="22"/>
          <w:lang w:val="en-US" w:eastAsia="en-US"/>
        </w:rPr>
        <w:t>_____________ који се води код _____</w:t>
      </w:r>
      <w:r w:rsidRPr="007A3852">
        <w:rPr>
          <w:rFonts w:ascii="Arial" w:hAnsi="Arial" w:cs="Arial"/>
          <w:sz w:val="22"/>
          <w:szCs w:val="22"/>
          <w:lang w:val="sr-Cyrl-RS" w:eastAsia="en-US"/>
        </w:rPr>
        <w:t>__________</w:t>
      </w:r>
      <w:r w:rsidRPr="007A3852">
        <w:rPr>
          <w:rFonts w:ascii="Arial" w:hAnsi="Arial" w:cs="Arial"/>
          <w:sz w:val="22"/>
          <w:szCs w:val="22"/>
          <w:lang w:val="en-US" w:eastAsia="en-US"/>
        </w:rPr>
        <w:t>____ банке</w:t>
      </w:r>
      <w:r w:rsidRPr="007A3852">
        <w:rPr>
          <w:rFonts w:ascii="Arial" w:hAnsi="Arial" w:cs="Arial"/>
          <w:sz w:val="22"/>
          <w:szCs w:val="22"/>
          <w:lang w:val="sr-Cyrl-RS" w:eastAsia="en-US"/>
        </w:rPr>
        <w:t>, након испоруке</w:t>
      </w:r>
      <w:r w:rsidRPr="007A3852">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7A3852">
        <w:rPr>
          <w:rFonts w:ascii="Arial" w:hAnsi="Arial" w:cs="Arial"/>
          <w:sz w:val="22"/>
          <w:szCs w:val="22"/>
          <w:lang w:val="sr-Cyrl-BA" w:eastAsia="en-US"/>
        </w:rPr>
        <w:t>/</w:t>
      </w:r>
      <w:r w:rsidRPr="007A3852">
        <w:rPr>
          <w:rFonts w:ascii="Arial" w:hAnsi="Arial" w:cs="Arial"/>
          <w:sz w:val="22"/>
          <w:szCs w:val="22"/>
          <w:lang w:val="en-US" w:eastAsia="en-US"/>
        </w:rPr>
        <w:t xml:space="preserve"> квантитативног пријема.</w:t>
      </w:r>
    </w:p>
    <w:p w:rsidR="007A3852" w:rsidRPr="007A3852" w:rsidRDefault="007A3852" w:rsidP="007A3852">
      <w:pPr>
        <w:tabs>
          <w:tab w:val="left" w:pos="567"/>
        </w:tabs>
        <w:suppressAutoHyphens w:val="0"/>
        <w:jc w:val="both"/>
        <w:rPr>
          <w:rFonts w:ascii="Arial" w:hAnsi="Arial" w:cs="Arial"/>
          <w:sz w:val="22"/>
          <w:szCs w:val="22"/>
          <w:lang w:val="sr-Cyrl-RS" w:eastAsia="en-US"/>
        </w:rPr>
      </w:pPr>
    </w:p>
    <w:p w:rsidR="007A3852" w:rsidRPr="007A3852" w:rsidRDefault="007A3852" w:rsidP="007A3852">
      <w:pPr>
        <w:tabs>
          <w:tab w:val="left" w:pos="567"/>
        </w:tabs>
        <w:suppressAutoHyphens w:val="0"/>
        <w:jc w:val="both"/>
        <w:rPr>
          <w:rFonts w:ascii="Arial" w:eastAsia="Calibri" w:hAnsi="Arial" w:cs="Arial"/>
          <w:color w:val="00B0F0"/>
          <w:sz w:val="16"/>
          <w:szCs w:val="16"/>
          <w:lang w:val="en-US" w:eastAsia="en-US"/>
        </w:rPr>
      </w:pPr>
    </w:p>
    <w:p w:rsidR="007A3852" w:rsidRPr="007A3852" w:rsidRDefault="007A3852" w:rsidP="007A3852">
      <w:pPr>
        <w:tabs>
          <w:tab w:val="left" w:pos="567"/>
        </w:tabs>
        <w:suppressAutoHyphens w:val="0"/>
        <w:jc w:val="both"/>
        <w:rPr>
          <w:rFonts w:ascii="Arial" w:hAnsi="Arial" w:cs="Arial"/>
          <w:b/>
          <w:sz w:val="22"/>
          <w:szCs w:val="22"/>
          <w:lang w:val="en-US" w:eastAsia="en-US"/>
        </w:rPr>
      </w:pPr>
      <w:r w:rsidRPr="007A3852">
        <w:rPr>
          <w:rFonts w:ascii="Arial" w:hAnsi="Arial" w:cs="Arial"/>
          <w:b/>
          <w:sz w:val="22"/>
          <w:szCs w:val="22"/>
          <w:lang w:val="en-US" w:eastAsia="en-US"/>
        </w:rPr>
        <w:t>РОК И МЕСТО ИСПОРУКЕ</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5.</w:t>
      </w:r>
      <w:proofErr w:type="gramEnd"/>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Продавац се обавезује да испоруку</w:t>
      </w:r>
      <w:r w:rsidRPr="007A3852">
        <w:rPr>
          <w:rFonts w:ascii="Arial" w:eastAsia="TimesNewRomanPSMT" w:hAnsi="Arial" w:cs="Arial"/>
          <w:bCs/>
          <w:sz w:val="22"/>
          <w:szCs w:val="22"/>
          <w:lang w:val="sr-Cyrl-RS" w:eastAsia="en-US"/>
        </w:rPr>
        <w:t xml:space="preserve"> изврши</w:t>
      </w:r>
      <w:r w:rsidRPr="007A3852">
        <w:rPr>
          <w:rFonts w:ascii="Arial" w:eastAsia="Calibri" w:hAnsi="Arial" w:cs="Arial"/>
          <w:sz w:val="22"/>
          <w:szCs w:val="22"/>
          <w:lang w:val="en-US" w:eastAsia="en-US"/>
        </w:rPr>
        <w:t xml:space="preserve"> најкасније у року од </w:t>
      </w:r>
      <w:r w:rsidRPr="007A3852">
        <w:rPr>
          <w:rFonts w:ascii="Arial" w:hAnsi="Arial" w:cs="Arial"/>
          <w:sz w:val="22"/>
          <w:szCs w:val="22"/>
          <w:lang w:val="en-US" w:eastAsia="en-US"/>
        </w:rPr>
        <w:t>___</w:t>
      </w:r>
      <w:proofErr w:type="gramStart"/>
      <w:r w:rsidRPr="007A3852">
        <w:rPr>
          <w:rFonts w:ascii="Arial" w:hAnsi="Arial" w:cs="Arial"/>
          <w:sz w:val="22"/>
          <w:szCs w:val="22"/>
          <w:lang w:val="en-US" w:eastAsia="en-US"/>
        </w:rPr>
        <w:t xml:space="preserve">_ </w:t>
      </w:r>
      <w:r w:rsidRPr="007A3852">
        <w:rPr>
          <w:rFonts w:ascii="Arial" w:hAnsi="Arial" w:cs="Arial"/>
          <w:sz w:val="22"/>
          <w:szCs w:val="22"/>
          <w:lang w:val="sr-Cyrl-RS" w:eastAsia="en-US"/>
        </w:rPr>
        <w:t xml:space="preserve"> дана</w:t>
      </w:r>
      <w:proofErr w:type="gramEnd"/>
      <w:r w:rsidRPr="007A3852">
        <w:rPr>
          <w:rFonts w:ascii="Arial" w:hAnsi="Arial" w:cs="Arial"/>
          <w:sz w:val="22"/>
          <w:szCs w:val="22"/>
          <w:lang w:val="sr-Cyrl-RS" w:eastAsia="en-US"/>
        </w:rPr>
        <w:t xml:space="preserve"> од закључења уговора.</w:t>
      </w:r>
    </w:p>
    <w:p w:rsidR="007A3852" w:rsidRPr="007A3852" w:rsidRDefault="007A3852" w:rsidP="007A3852">
      <w:pPr>
        <w:suppressAutoHyphens w:val="0"/>
        <w:spacing w:line="276" w:lineRule="auto"/>
        <w:jc w:val="both"/>
        <w:rPr>
          <w:rFonts w:ascii="Arial" w:eastAsia="Calibri" w:hAnsi="Arial" w:cs="Arial"/>
          <w:sz w:val="22"/>
          <w:szCs w:val="22"/>
          <w:lang w:val="sr-Latn-RS" w:eastAsia="zh-CN"/>
        </w:rPr>
      </w:pPr>
      <w:proofErr w:type="gramStart"/>
      <w:r w:rsidRPr="007A3852">
        <w:rPr>
          <w:rFonts w:ascii="Arial" w:hAnsi="Arial" w:cs="Arial"/>
          <w:sz w:val="22"/>
          <w:szCs w:val="22"/>
          <w:lang w:val="en-US" w:eastAsia="en-US"/>
        </w:rPr>
        <w:t xml:space="preserve">Место испоруке је </w:t>
      </w:r>
      <w:r w:rsidRPr="007A3852">
        <w:rPr>
          <w:rFonts w:ascii="Arial" w:eastAsia="Calibri" w:hAnsi="Arial" w:cs="Arial"/>
          <w:sz w:val="22"/>
          <w:szCs w:val="22"/>
          <w:lang w:val="sr-Cyrl-RS" w:eastAsia="zh-CN"/>
        </w:rPr>
        <w:t>Огранак ТЕНТ, локација ТЕНТ – Б - магацин ТЕНТ Б (Термоелектрана Никола Тесла Б Ушће Обреновац).</w:t>
      </w:r>
      <w:proofErr w:type="gramEnd"/>
    </w:p>
    <w:p w:rsidR="007A3852" w:rsidRPr="007A3852" w:rsidRDefault="007A3852" w:rsidP="007A3852">
      <w:pPr>
        <w:tabs>
          <w:tab w:val="left" w:pos="567"/>
        </w:tabs>
        <w:suppressAutoHyphens w:val="0"/>
        <w:jc w:val="both"/>
        <w:rPr>
          <w:rFonts w:ascii="Arial" w:hAnsi="Arial" w:cs="Arial"/>
          <w:sz w:val="22"/>
          <w:szCs w:val="22"/>
          <w:lang w:val="sr-Cyrl-RS" w:eastAsia="en-US"/>
        </w:rPr>
      </w:pPr>
      <w:proofErr w:type="gramStart"/>
      <w:r w:rsidRPr="007A3852">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7A3852">
        <w:rPr>
          <w:rFonts w:ascii="Arial" w:hAnsi="Arial" w:cs="Arial"/>
          <w:sz w:val="22"/>
          <w:szCs w:val="22"/>
          <w:lang w:val="en-US" w:eastAsia="en-US"/>
        </w:rPr>
        <w:t xml:space="preserve"> </w:t>
      </w:r>
      <w:proofErr w:type="gramStart"/>
      <w:r w:rsidRPr="007A3852">
        <w:rPr>
          <w:rFonts w:ascii="Arial" w:hAnsi="Arial" w:cs="Arial"/>
          <w:sz w:val="22"/>
          <w:szCs w:val="22"/>
          <w:lang w:val="en-US" w:eastAsia="en-US"/>
        </w:rPr>
        <w:t xml:space="preserve">Као датум испоруке сматра се датум пријема добара у складиште ЈП ЕПС, </w:t>
      </w:r>
      <w:r w:rsidRPr="007A3852">
        <w:rPr>
          <w:rFonts w:ascii="Arial" w:hAnsi="Arial" w:cs="Arial"/>
          <w:sz w:val="22"/>
          <w:szCs w:val="22"/>
          <w:lang w:val="sr-Cyrl-RS" w:eastAsia="en-US"/>
        </w:rPr>
        <w:t>ТЕНТ Б Ушће, магацин ТЕНТ Б.</w:t>
      </w:r>
      <w:proofErr w:type="gramEnd"/>
    </w:p>
    <w:p w:rsidR="007A3852" w:rsidRPr="007A3852" w:rsidRDefault="007A3852" w:rsidP="007A3852">
      <w:pPr>
        <w:tabs>
          <w:tab w:val="left" w:pos="567"/>
        </w:tabs>
        <w:suppressAutoHyphens w:val="0"/>
        <w:jc w:val="both"/>
        <w:rPr>
          <w:rFonts w:ascii="Arial" w:hAnsi="Arial" w:cs="Arial"/>
          <w:sz w:val="22"/>
          <w:szCs w:val="22"/>
          <w:lang w:val="en-US" w:eastAsia="en-US"/>
        </w:rPr>
      </w:pPr>
      <w:r w:rsidRPr="007A3852">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A3852">
        <w:rPr>
          <w:rFonts w:ascii="Arial" w:hAnsi="Arial" w:cs="Arial"/>
          <w:sz w:val="22"/>
          <w:szCs w:val="22"/>
          <w:lang w:val="en-US" w:eastAsia="en-US"/>
        </w:rPr>
        <w:t>од  08:00</w:t>
      </w:r>
      <w:proofErr w:type="gramEnd"/>
      <w:r w:rsidRPr="007A3852">
        <w:rPr>
          <w:rFonts w:ascii="Arial" w:hAnsi="Arial" w:cs="Arial"/>
          <w:sz w:val="22"/>
          <w:szCs w:val="22"/>
          <w:lang w:val="en-US" w:eastAsia="en-US"/>
        </w:rPr>
        <w:t xml:space="preserve"> до 14:00 часова, а  у свему у  складу са инструкцијама и захтевима Купца. </w:t>
      </w:r>
    </w:p>
    <w:p w:rsidR="007A3852" w:rsidRPr="007A3852" w:rsidRDefault="007A3852" w:rsidP="007A3852">
      <w:pPr>
        <w:tabs>
          <w:tab w:val="left" w:pos="567"/>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7A3852" w:rsidRPr="007A3852" w:rsidRDefault="007A3852" w:rsidP="007A3852">
      <w:pPr>
        <w:tabs>
          <w:tab w:val="left" w:pos="567"/>
        </w:tabs>
        <w:suppressAutoHyphens w:val="0"/>
        <w:jc w:val="both"/>
        <w:rPr>
          <w:rFonts w:ascii="Arial" w:eastAsia="Calibri" w:hAnsi="Arial" w:cs="Arial"/>
          <w:color w:val="00B0F0"/>
          <w:sz w:val="22"/>
          <w:szCs w:val="22"/>
          <w:lang w:val="sr-Cyrl-RS" w:eastAsia="en-US"/>
        </w:rPr>
      </w:pPr>
      <w:proofErr w:type="gramStart"/>
      <w:r w:rsidRPr="007A3852">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7A3852">
        <w:rPr>
          <w:rFonts w:ascii="Arial" w:hAnsi="Arial" w:cs="Arial"/>
          <w:color w:val="00B0F0"/>
          <w:sz w:val="22"/>
          <w:szCs w:val="22"/>
          <w:lang w:val="sr-Cyrl-RS" w:eastAsia="en-US"/>
        </w:rPr>
        <w:t>.</w:t>
      </w:r>
      <w:proofErr w:type="gramEnd"/>
    </w:p>
    <w:p w:rsidR="007A3852" w:rsidRPr="007A3852" w:rsidRDefault="007A3852" w:rsidP="007A3852">
      <w:pPr>
        <w:tabs>
          <w:tab w:val="left" w:pos="567"/>
        </w:tabs>
        <w:suppressAutoHyphens w:val="0"/>
        <w:jc w:val="both"/>
        <w:rPr>
          <w:rFonts w:ascii="Arial" w:eastAsia="Calibri" w:hAnsi="Arial" w:cs="Arial"/>
          <w:color w:val="00B0F0"/>
          <w:sz w:val="22"/>
          <w:szCs w:val="22"/>
          <w:lang w:val="en-US" w:eastAsia="en-US"/>
        </w:rPr>
      </w:pPr>
    </w:p>
    <w:p w:rsidR="007A3852" w:rsidRPr="007A3852" w:rsidRDefault="007A3852" w:rsidP="007A3852">
      <w:pPr>
        <w:suppressAutoHyphens w:val="0"/>
        <w:jc w:val="both"/>
        <w:rPr>
          <w:rFonts w:ascii="Arial" w:hAnsi="Arial" w:cs="Arial"/>
          <w:b/>
          <w:sz w:val="22"/>
          <w:szCs w:val="22"/>
          <w:lang w:val="sr-Cyrl-RS" w:eastAsia="en-US"/>
        </w:rPr>
      </w:pPr>
      <w:r w:rsidRPr="007A3852">
        <w:rPr>
          <w:rFonts w:ascii="Arial" w:hAnsi="Arial" w:cs="Arial"/>
          <w:b/>
          <w:sz w:val="22"/>
          <w:szCs w:val="22"/>
          <w:lang w:val="sr-Cyrl-RS" w:eastAsia="en-US"/>
        </w:rPr>
        <w:t>ОВЛАШЋЕНИ ПРЕДСТАВНИЦИ ЗА ПРАЋЕЊЕ УГОВОРА</w:t>
      </w:r>
    </w:p>
    <w:p w:rsidR="007A3852" w:rsidRPr="007A3852" w:rsidRDefault="007A3852" w:rsidP="007A3852">
      <w:pPr>
        <w:suppressAutoHyphens w:val="0"/>
        <w:jc w:val="center"/>
        <w:rPr>
          <w:rFonts w:ascii="Arial" w:hAnsi="Arial" w:cs="Arial"/>
          <w:b/>
          <w:sz w:val="22"/>
          <w:szCs w:val="22"/>
          <w:lang w:val="en-US" w:eastAsia="en-US"/>
        </w:rPr>
      </w:pPr>
      <w:proofErr w:type="gramStart"/>
      <w:r w:rsidRPr="007A3852">
        <w:rPr>
          <w:rFonts w:ascii="Arial" w:hAnsi="Arial" w:cs="Arial"/>
          <w:b/>
          <w:sz w:val="22"/>
          <w:szCs w:val="22"/>
          <w:lang w:val="en-US" w:eastAsia="en-US"/>
        </w:rPr>
        <w:t>Члан 6.</w:t>
      </w:r>
      <w:proofErr w:type="gramEnd"/>
    </w:p>
    <w:p w:rsidR="007A3852" w:rsidRPr="007A3852" w:rsidRDefault="007A3852" w:rsidP="007A3852">
      <w:pPr>
        <w:suppressAutoHyphens w:val="0"/>
        <w:spacing w:line="276" w:lineRule="auto"/>
        <w:jc w:val="both"/>
        <w:rPr>
          <w:rFonts w:ascii="Arial" w:eastAsia="Calibri" w:hAnsi="Arial" w:cs="Arial"/>
          <w:sz w:val="22"/>
          <w:szCs w:val="22"/>
          <w:lang w:val="en-US" w:eastAsia="en-US"/>
        </w:rPr>
      </w:pPr>
      <w:proofErr w:type="gramStart"/>
      <w:r w:rsidRPr="007A3852">
        <w:rPr>
          <w:rFonts w:ascii="Arial" w:eastAsia="Calibri" w:hAnsi="Arial" w:cs="Arial"/>
          <w:sz w:val="22"/>
          <w:szCs w:val="22"/>
          <w:lang w:val="en-US" w:eastAsia="en-US"/>
        </w:rPr>
        <w:t xml:space="preserve">Овлашћени представници за праћење реализације </w:t>
      </w:r>
      <w:r w:rsidRPr="007A3852">
        <w:rPr>
          <w:rFonts w:ascii="Arial" w:eastAsia="Calibri" w:hAnsi="Arial" w:cs="Arial"/>
          <w:sz w:val="22"/>
          <w:szCs w:val="22"/>
          <w:lang w:val="sr-Cyrl-RS" w:eastAsia="en-US"/>
        </w:rPr>
        <w:t>испоруке добара</w:t>
      </w:r>
      <w:r w:rsidRPr="007A3852">
        <w:rPr>
          <w:rFonts w:ascii="Arial" w:eastAsia="Calibri" w:hAnsi="Arial" w:cs="Arial"/>
          <w:sz w:val="22"/>
          <w:szCs w:val="22"/>
          <w:lang w:val="en-US" w:eastAsia="en-US"/>
        </w:rPr>
        <w:t xml:space="preserve"> из члана 1.</w:t>
      </w:r>
      <w:proofErr w:type="gramEnd"/>
      <w:r w:rsidRPr="007A3852">
        <w:rPr>
          <w:rFonts w:ascii="Arial" w:eastAsia="Calibri" w:hAnsi="Arial" w:cs="Arial"/>
          <w:sz w:val="22"/>
          <w:szCs w:val="22"/>
          <w:lang w:val="en-US" w:eastAsia="en-US"/>
        </w:rPr>
        <w:t xml:space="preserve"> </w:t>
      </w:r>
      <w:proofErr w:type="gramStart"/>
      <w:r w:rsidRPr="007A3852">
        <w:rPr>
          <w:rFonts w:ascii="Arial" w:eastAsia="Calibri" w:hAnsi="Arial" w:cs="Arial"/>
          <w:sz w:val="22"/>
          <w:szCs w:val="22"/>
          <w:lang w:val="en-US" w:eastAsia="en-US"/>
        </w:rPr>
        <w:t>овог</w:t>
      </w:r>
      <w:proofErr w:type="gramEnd"/>
      <w:r w:rsidRPr="007A3852">
        <w:rPr>
          <w:rFonts w:ascii="Arial" w:eastAsia="Calibri" w:hAnsi="Arial" w:cs="Arial"/>
          <w:sz w:val="22"/>
          <w:szCs w:val="22"/>
          <w:lang w:val="en-US" w:eastAsia="en-US"/>
        </w:rPr>
        <w:t xml:space="preserve"> Уговора су: </w:t>
      </w:r>
    </w:p>
    <w:p w:rsidR="007A3852" w:rsidRPr="007A3852" w:rsidRDefault="007A3852" w:rsidP="007A3852">
      <w:pPr>
        <w:suppressAutoHyphens w:val="0"/>
        <w:spacing w:line="276" w:lineRule="auto"/>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 xml:space="preserve">          - </w:t>
      </w:r>
      <w:proofErr w:type="gramStart"/>
      <w:r w:rsidRPr="007A3852">
        <w:rPr>
          <w:rFonts w:ascii="Arial" w:eastAsia="Calibri" w:hAnsi="Arial" w:cs="Arial"/>
          <w:sz w:val="22"/>
          <w:szCs w:val="22"/>
          <w:lang w:val="en-US" w:eastAsia="en-US"/>
        </w:rPr>
        <w:t>за</w:t>
      </w:r>
      <w:proofErr w:type="gramEnd"/>
      <w:r w:rsidRPr="007A3852">
        <w:rPr>
          <w:rFonts w:ascii="Arial" w:eastAsia="Calibri" w:hAnsi="Arial" w:cs="Arial"/>
          <w:sz w:val="22"/>
          <w:szCs w:val="22"/>
          <w:lang w:val="en-US" w:eastAsia="en-US"/>
        </w:rPr>
        <w:t xml:space="preserve"> </w:t>
      </w:r>
      <w:r w:rsidRPr="007A3852">
        <w:rPr>
          <w:rFonts w:ascii="Arial" w:eastAsia="Calibri" w:hAnsi="Arial" w:cs="Arial"/>
          <w:sz w:val="22"/>
          <w:szCs w:val="22"/>
          <w:lang w:val="sr-Cyrl-RS" w:eastAsia="en-US"/>
        </w:rPr>
        <w:t>Купца</w:t>
      </w:r>
      <w:r w:rsidRPr="007A3852">
        <w:rPr>
          <w:rFonts w:ascii="Arial" w:eastAsia="Calibri" w:hAnsi="Arial" w:cs="Arial"/>
          <w:sz w:val="22"/>
          <w:szCs w:val="22"/>
          <w:lang w:val="en-US" w:eastAsia="en-US"/>
        </w:rPr>
        <w:t>:     </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 </w:t>
      </w:r>
      <w:r w:rsidRPr="007A3852">
        <w:rPr>
          <w:rFonts w:ascii="Arial" w:eastAsia="Calibri" w:hAnsi="Arial" w:cs="Arial"/>
          <w:sz w:val="22"/>
          <w:szCs w:val="22"/>
          <w:lang w:val="sr-Cyrl-RS" w:eastAsia="en-US"/>
        </w:rPr>
        <w:t>________________________________</w:t>
      </w:r>
    </w:p>
    <w:p w:rsidR="007A3852" w:rsidRPr="007A3852" w:rsidRDefault="007A3852" w:rsidP="007A3852">
      <w:pPr>
        <w:suppressAutoHyphens w:val="0"/>
        <w:spacing w:line="276" w:lineRule="auto"/>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 xml:space="preserve">          - </w:t>
      </w:r>
      <w:proofErr w:type="gramStart"/>
      <w:r w:rsidRPr="007A3852">
        <w:rPr>
          <w:rFonts w:ascii="Arial" w:eastAsia="Calibri" w:hAnsi="Arial" w:cs="Arial"/>
          <w:sz w:val="22"/>
          <w:szCs w:val="22"/>
          <w:lang w:val="en-US" w:eastAsia="en-US"/>
        </w:rPr>
        <w:t>за</w:t>
      </w:r>
      <w:proofErr w:type="gramEnd"/>
      <w:r w:rsidRPr="007A3852">
        <w:rPr>
          <w:rFonts w:ascii="Arial" w:eastAsia="Calibri" w:hAnsi="Arial" w:cs="Arial"/>
          <w:sz w:val="22"/>
          <w:szCs w:val="22"/>
          <w:lang w:val="en-US" w:eastAsia="en-US"/>
        </w:rPr>
        <w:t xml:space="preserve"> Пр</w:t>
      </w:r>
      <w:r w:rsidRPr="007A3852">
        <w:rPr>
          <w:rFonts w:ascii="Arial" w:eastAsia="Calibri" w:hAnsi="Arial" w:cs="Arial"/>
          <w:sz w:val="22"/>
          <w:szCs w:val="22"/>
          <w:lang w:val="sr-Cyrl-RS" w:eastAsia="en-US"/>
        </w:rPr>
        <w:t>одавца</w:t>
      </w:r>
      <w:r w:rsidRPr="007A3852">
        <w:rPr>
          <w:rFonts w:ascii="Arial" w:eastAsia="Calibri" w:hAnsi="Arial" w:cs="Arial"/>
          <w:sz w:val="22"/>
          <w:szCs w:val="22"/>
          <w:lang w:val="en-US" w:eastAsia="en-US"/>
        </w:rPr>
        <w:t>:   ________________________________</w:t>
      </w:r>
    </w:p>
    <w:p w:rsidR="007A3852" w:rsidRPr="007A3852" w:rsidRDefault="007A3852" w:rsidP="007A3852">
      <w:pPr>
        <w:suppressAutoHyphens w:val="0"/>
        <w:jc w:val="both"/>
        <w:rPr>
          <w:rFonts w:ascii="Arial" w:eastAsia="Calibri" w:hAnsi="Arial" w:cs="Arial"/>
          <w:color w:val="1F497D"/>
          <w:sz w:val="22"/>
          <w:szCs w:val="22"/>
          <w:lang w:val="sr-Cyrl-RS" w:eastAsia="en-US"/>
        </w:rPr>
      </w:pPr>
      <w:r w:rsidRPr="007A3852">
        <w:rPr>
          <w:rFonts w:ascii="Arial" w:eastAsia="Calibri" w:hAnsi="Arial" w:cs="Arial"/>
          <w:sz w:val="22"/>
          <w:szCs w:val="22"/>
          <w:lang w:val="en-US" w:eastAsia="en-US"/>
        </w:rPr>
        <w:t>Овлашћења и дужности овлашћених представника</w:t>
      </w:r>
      <w:proofErr w:type="gramStart"/>
      <w:r w:rsidRPr="007A3852">
        <w:rPr>
          <w:rFonts w:ascii="Arial" w:eastAsia="Calibri" w:hAnsi="Arial" w:cs="Arial"/>
          <w:sz w:val="22"/>
          <w:szCs w:val="22"/>
          <w:lang w:val="en-US" w:eastAsia="en-US"/>
        </w:rPr>
        <w:t>  за</w:t>
      </w:r>
      <w:proofErr w:type="gramEnd"/>
      <w:r w:rsidRPr="007A3852">
        <w:rPr>
          <w:rFonts w:ascii="Arial" w:eastAsia="Calibri" w:hAnsi="Arial" w:cs="Arial"/>
          <w:sz w:val="22"/>
          <w:szCs w:val="22"/>
          <w:lang w:val="en-US" w:eastAsia="en-US"/>
        </w:rPr>
        <w:t xml:space="preserve"> праћење реализације овог Уговора су да:</w:t>
      </w:r>
    </w:p>
    <w:p w:rsidR="007A3852" w:rsidRPr="007A3852" w:rsidRDefault="007A3852" w:rsidP="007A3852">
      <w:pPr>
        <w:suppressAutoHyphens w:val="0"/>
        <w:jc w:val="both"/>
        <w:rPr>
          <w:rFonts w:ascii="Arial" w:eastAsia="Calibri" w:hAnsi="Arial" w:cs="Arial"/>
          <w:sz w:val="22"/>
          <w:szCs w:val="22"/>
          <w:lang w:val="en-US" w:eastAsia="en-US"/>
        </w:rPr>
      </w:pPr>
      <w:r w:rsidRPr="007A3852">
        <w:rPr>
          <w:rFonts w:ascii="Arial" w:eastAsia="Calibri" w:hAnsi="Arial" w:cs="Arial"/>
          <w:sz w:val="22"/>
          <w:szCs w:val="22"/>
          <w:lang w:val="en-US" w:eastAsia="en-US"/>
        </w:rPr>
        <w:t xml:space="preserve">-        Да сачине, потпишу и верификују Записник о </w:t>
      </w:r>
      <w:r w:rsidRPr="007A3852">
        <w:rPr>
          <w:rFonts w:ascii="Arial" w:eastAsia="Calibri" w:hAnsi="Arial" w:cs="Arial"/>
          <w:sz w:val="22"/>
          <w:szCs w:val="22"/>
          <w:lang w:val="sr-Cyrl-RS" w:eastAsia="en-US"/>
        </w:rPr>
        <w:t>извршеној испоруци добара</w:t>
      </w:r>
      <w:r w:rsidRPr="007A3852">
        <w:rPr>
          <w:rFonts w:ascii="Arial" w:eastAsia="Calibri" w:hAnsi="Arial" w:cs="Arial"/>
          <w:sz w:val="22"/>
          <w:szCs w:val="22"/>
          <w:lang w:val="en-US" w:eastAsia="en-US"/>
        </w:rPr>
        <w:t xml:space="preserve"> (без примедби);</w:t>
      </w:r>
    </w:p>
    <w:p w:rsidR="007A3852" w:rsidRPr="007A3852" w:rsidRDefault="007A3852" w:rsidP="007A3852">
      <w:pPr>
        <w:suppressAutoHyphens w:val="0"/>
        <w:jc w:val="both"/>
        <w:rPr>
          <w:rFonts w:ascii="Arial" w:eastAsia="Calibri" w:hAnsi="Arial" w:cs="Arial"/>
          <w:sz w:val="22"/>
          <w:szCs w:val="22"/>
          <w:lang w:val="en-US" w:eastAsia="en-US"/>
        </w:rPr>
      </w:pPr>
      <w:r w:rsidRPr="007A3852">
        <w:rPr>
          <w:rFonts w:ascii="Arial" w:eastAsia="Calibri" w:hAnsi="Arial" w:cs="Arial"/>
          <w:sz w:val="22"/>
          <w:szCs w:val="22"/>
          <w:lang w:val="en-US" w:eastAsia="en-US"/>
        </w:rPr>
        <w:t xml:space="preserve">-        </w:t>
      </w:r>
      <w:proofErr w:type="gramStart"/>
      <w:r w:rsidRPr="007A3852">
        <w:rPr>
          <w:rFonts w:ascii="Arial" w:eastAsia="Calibri" w:hAnsi="Arial" w:cs="Arial"/>
          <w:sz w:val="22"/>
          <w:szCs w:val="22"/>
          <w:lang w:val="en-US" w:eastAsia="en-US"/>
        </w:rPr>
        <w:t>благовремено</w:t>
      </w:r>
      <w:proofErr w:type="gramEnd"/>
      <w:r w:rsidRPr="007A3852">
        <w:rPr>
          <w:rFonts w:ascii="Arial" w:eastAsia="Calibri" w:hAnsi="Arial" w:cs="Arial"/>
          <w:sz w:val="22"/>
          <w:szCs w:val="22"/>
          <w:lang w:val="en-US" w:eastAsia="en-US"/>
        </w:rPr>
        <w:t xml:space="preserve"> приме Коначан извештај  о извршеној </w:t>
      </w:r>
      <w:r w:rsidRPr="007A3852">
        <w:rPr>
          <w:rFonts w:ascii="Arial" w:eastAsia="Calibri" w:hAnsi="Arial" w:cs="Arial"/>
          <w:sz w:val="22"/>
          <w:szCs w:val="22"/>
          <w:lang w:val="sr-Cyrl-RS" w:eastAsia="en-US"/>
        </w:rPr>
        <w:t>испоруци</w:t>
      </w:r>
      <w:r w:rsidRPr="007A3852">
        <w:rPr>
          <w:rFonts w:ascii="Arial" w:eastAsia="Calibri" w:hAnsi="Arial" w:cs="Arial"/>
          <w:sz w:val="22"/>
          <w:szCs w:val="22"/>
          <w:lang w:val="en-US" w:eastAsia="en-US"/>
        </w:rPr>
        <w:t xml:space="preserve"> и изјасне се поводом истог у писменој форми;</w:t>
      </w:r>
    </w:p>
    <w:p w:rsidR="007A3852" w:rsidRPr="007A3852" w:rsidRDefault="007A3852" w:rsidP="007A3852">
      <w:pPr>
        <w:suppressAutoHyphens w:val="0"/>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 xml:space="preserve">-        </w:t>
      </w:r>
      <w:proofErr w:type="gramStart"/>
      <w:r w:rsidRPr="007A3852">
        <w:rPr>
          <w:rFonts w:ascii="Arial" w:eastAsia="Calibri" w:hAnsi="Arial" w:cs="Arial"/>
          <w:sz w:val="22"/>
          <w:szCs w:val="22"/>
          <w:lang w:val="en-US" w:eastAsia="en-US"/>
        </w:rPr>
        <w:t>изврша</w:t>
      </w:r>
      <w:r w:rsidRPr="007A3852">
        <w:rPr>
          <w:rFonts w:ascii="Arial" w:eastAsia="Calibri" w:hAnsi="Arial" w:cs="Arial"/>
          <w:sz w:val="22"/>
          <w:szCs w:val="22"/>
          <w:lang w:val="sr-Cyrl-RS" w:eastAsia="en-US"/>
        </w:rPr>
        <w:t>,</w:t>
      </w:r>
      <w:proofErr w:type="gramEnd"/>
      <w:r w:rsidRPr="007A3852">
        <w:rPr>
          <w:rFonts w:ascii="Arial" w:eastAsia="Calibri" w:hAnsi="Arial" w:cs="Arial"/>
          <w:sz w:val="22"/>
          <w:szCs w:val="22"/>
          <w:lang w:val="en-US" w:eastAsia="en-US"/>
        </w:rPr>
        <w:t>вају и друге дужности везане за реализацију предмета овог Уговора, по потреби.</w:t>
      </w:r>
    </w:p>
    <w:p w:rsidR="007A3852" w:rsidRPr="007A3852" w:rsidRDefault="007A3852" w:rsidP="007A3852">
      <w:pPr>
        <w:tabs>
          <w:tab w:val="left" w:pos="567"/>
        </w:tabs>
        <w:suppressAutoHyphens w:val="0"/>
        <w:jc w:val="both"/>
        <w:rPr>
          <w:rFonts w:ascii="Arial" w:eastAsia="Calibri" w:hAnsi="Arial" w:cs="Arial"/>
          <w:sz w:val="22"/>
          <w:szCs w:val="22"/>
          <w:lang w:val="sr-Cyrl-RS" w:eastAsia="en-US"/>
        </w:rPr>
      </w:pPr>
      <w:r w:rsidRPr="007A3852">
        <w:rPr>
          <w:rFonts w:ascii="Arial" w:eastAsia="Calibri" w:hAnsi="Arial" w:cs="Arial"/>
          <w:sz w:val="22"/>
          <w:szCs w:val="22"/>
          <w:lang w:val="sr-Cyrl-RS" w:eastAsia="en-US"/>
        </w:rPr>
        <w:t>Уговорне стране могу да изврше допуне и промене овлашћених представника званичним путем.</w:t>
      </w:r>
    </w:p>
    <w:p w:rsidR="007A3852" w:rsidRPr="007A3852" w:rsidRDefault="007A3852" w:rsidP="007A3852">
      <w:pPr>
        <w:suppressAutoHyphens w:val="0"/>
        <w:jc w:val="both"/>
        <w:rPr>
          <w:rFonts w:ascii="Arial" w:hAnsi="Arial" w:cs="Arial"/>
          <w:b/>
          <w:sz w:val="22"/>
          <w:szCs w:val="22"/>
          <w:lang w:val="sr-Cyrl-RS" w:eastAsia="en-US"/>
        </w:rPr>
      </w:pPr>
    </w:p>
    <w:p w:rsidR="007A3852" w:rsidRPr="007A3852" w:rsidRDefault="007A3852" w:rsidP="007A3852">
      <w:pPr>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t>КВАЛИТАТИВНИ И КВАНТИТАТИВНИ ПРИЈЕМ</w:t>
      </w:r>
    </w:p>
    <w:p w:rsidR="007A3852" w:rsidRPr="007A3852" w:rsidRDefault="007A3852" w:rsidP="007A3852">
      <w:pPr>
        <w:suppressAutoHyphens w:val="0"/>
        <w:jc w:val="center"/>
        <w:rPr>
          <w:rFonts w:ascii="Arial" w:hAnsi="Arial" w:cs="Arial"/>
          <w:b/>
          <w:sz w:val="22"/>
          <w:szCs w:val="22"/>
          <w:lang w:val="en-U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7</w:t>
      </w:r>
      <w:r w:rsidRPr="007A3852">
        <w:rPr>
          <w:rFonts w:ascii="Arial" w:hAnsi="Arial" w:cs="Arial"/>
          <w:b/>
          <w:sz w:val="22"/>
          <w:szCs w:val="22"/>
          <w:lang w:val="en-US" w:eastAsia="en-US"/>
        </w:rPr>
        <w:t>.</w:t>
      </w:r>
      <w:proofErr w:type="gramEnd"/>
    </w:p>
    <w:p w:rsidR="007A3852" w:rsidRPr="007A3852" w:rsidRDefault="007A3852" w:rsidP="007A3852">
      <w:pPr>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t>Квантитативни пријем</w:t>
      </w:r>
    </w:p>
    <w:p w:rsidR="007A3852" w:rsidRPr="007A3852" w:rsidRDefault="007A3852" w:rsidP="007A3852">
      <w:pPr>
        <w:tabs>
          <w:tab w:val="left" w:pos="567"/>
        </w:tabs>
        <w:suppressAutoHyphens w:val="0"/>
        <w:jc w:val="both"/>
        <w:rPr>
          <w:rFonts w:ascii="Arial" w:hAnsi="Arial" w:cs="Arial"/>
          <w:sz w:val="22"/>
          <w:szCs w:val="22"/>
          <w:lang w:val="ru-RU" w:eastAsia="en-US"/>
        </w:rPr>
      </w:pPr>
      <w:r w:rsidRPr="007A3852">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A3852" w:rsidRPr="007A3852" w:rsidRDefault="007A3852" w:rsidP="007A3852">
      <w:pPr>
        <w:tabs>
          <w:tab w:val="left" w:pos="567"/>
        </w:tabs>
        <w:suppressAutoHyphens w:val="0"/>
        <w:jc w:val="both"/>
        <w:rPr>
          <w:rFonts w:ascii="Arial" w:hAnsi="Arial" w:cs="Arial"/>
          <w:sz w:val="22"/>
          <w:szCs w:val="22"/>
          <w:lang w:val="en-US" w:eastAsia="en-US"/>
        </w:rPr>
      </w:pPr>
      <w:r w:rsidRPr="007A3852">
        <w:rPr>
          <w:rFonts w:ascii="Arial" w:hAnsi="Arial" w:cs="Arial"/>
          <w:sz w:val="22"/>
          <w:szCs w:val="22"/>
          <w:lang w:val="en-US" w:eastAsia="en-US"/>
        </w:rPr>
        <w:t>Обавештење из претходног става  садржи  следеће податке: број Уговора</w:t>
      </w:r>
      <w:r w:rsidRPr="007A3852">
        <w:rPr>
          <w:rFonts w:ascii="Arial" w:hAnsi="Arial" w:cs="Arial"/>
          <w:sz w:val="22"/>
          <w:szCs w:val="22"/>
          <w:lang w:val="sr-Cyrl-RS" w:eastAsia="en-US"/>
        </w:rPr>
        <w:t xml:space="preserve"> и  јавне набавке</w:t>
      </w:r>
      <w:r w:rsidRPr="007A3852">
        <w:rPr>
          <w:rFonts w:ascii="Arial" w:hAnsi="Arial" w:cs="Arial"/>
          <w:sz w:val="22"/>
          <w:szCs w:val="22"/>
          <w:lang w:val="en-US" w:eastAsia="en-US"/>
        </w:rPr>
        <w:t xml:space="preserve">, у складу са којим се врши испорука, датум отпреме, назив и регистарски број </w:t>
      </w:r>
      <w:r w:rsidRPr="007A3852">
        <w:rPr>
          <w:rFonts w:ascii="Arial" w:hAnsi="Arial" w:cs="Arial"/>
          <w:sz w:val="22"/>
          <w:szCs w:val="22"/>
          <w:lang w:val="en-US" w:eastAsia="en-US"/>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A3852" w:rsidRPr="007A3852" w:rsidRDefault="007A3852" w:rsidP="007A3852">
      <w:pPr>
        <w:tabs>
          <w:tab w:val="left" w:pos="567"/>
        </w:tabs>
        <w:suppressAutoHyphens w:val="0"/>
        <w:jc w:val="both"/>
        <w:rPr>
          <w:rFonts w:ascii="Arial" w:hAnsi="Arial" w:cs="Arial"/>
          <w:sz w:val="22"/>
          <w:szCs w:val="22"/>
          <w:lang w:val="en-US" w:eastAsia="en-US"/>
        </w:rPr>
      </w:pPr>
      <w:r w:rsidRPr="007A3852">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7A3852">
        <w:rPr>
          <w:rFonts w:ascii="Arial" w:hAnsi="Arial" w:cs="Arial"/>
          <w:sz w:val="22"/>
          <w:szCs w:val="22"/>
          <w:lang w:val="en-US" w:eastAsia="en-US"/>
        </w:rPr>
        <w:t>,00</w:t>
      </w:r>
      <w:proofErr w:type="gramEnd"/>
      <w:r w:rsidRPr="007A3852">
        <w:rPr>
          <w:rFonts w:ascii="Arial" w:hAnsi="Arial" w:cs="Arial"/>
          <w:sz w:val="22"/>
          <w:szCs w:val="22"/>
          <w:lang w:val="en-US" w:eastAsia="en-US"/>
        </w:rPr>
        <w:t xml:space="preserve"> до 14,00 часова.</w:t>
      </w:r>
    </w:p>
    <w:p w:rsidR="007A3852" w:rsidRPr="007A3852" w:rsidRDefault="007A3852" w:rsidP="007A3852">
      <w:pPr>
        <w:tabs>
          <w:tab w:val="left" w:pos="567"/>
        </w:tabs>
        <w:suppressAutoHyphens w:val="0"/>
        <w:jc w:val="both"/>
        <w:rPr>
          <w:rFonts w:ascii="Arial" w:hAnsi="Arial" w:cs="Arial"/>
          <w:sz w:val="22"/>
          <w:szCs w:val="22"/>
          <w:lang w:val="en-US" w:eastAsia="en-US"/>
        </w:rPr>
      </w:pPr>
      <w:r w:rsidRPr="007A3852">
        <w:rPr>
          <w:rFonts w:ascii="Arial" w:hAnsi="Arial" w:cs="Arial"/>
          <w:sz w:val="22"/>
          <w:szCs w:val="22"/>
          <w:lang w:val="sr-Cyrl-RS" w:eastAsia="en-US"/>
        </w:rPr>
        <w:t>Квантитативни п</w:t>
      </w:r>
      <w:r w:rsidRPr="007A3852">
        <w:rPr>
          <w:rFonts w:ascii="Arial" w:hAnsi="Arial" w:cs="Arial"/>
          <w:sz w:val="22"/>
          <w:szCs w:val="22"/>
          <w:lang w:val="en-US" w:eastAsia="en-US"/>
        </w:rPr>
        <w:t>ријем предмета уговора констатоваће се потписивањем Отпремнице</w:t>
      </w:r>
      <w:r w:rsidRPr="007A3852">
        <w:rPr>
          <w:rFonts w:ascii="Arial" w:hAnsi="Arial" w:cs="Arial"/>
          <w:sz w:val="22"/>
          <w:szCs w:val="22"/>
          <w:lang w:val="sr-Cyrl-RS" w:eastAsia="en-US"/>
        </w:rPr>
        <w:t xml:space="preserve"> </w:t>
      </w:r>
      <w:r w:rsidRPr="007A3852">
        <w:rPr>
          <w:rFonts w:ascii="Arial" w:hAnsi="Arial" w:cs="Arial"/>
          <w:sz w:val="22"/>
          <w:szCs w:val="22"/>
          <w:lang w:val="en-US" w:eastAsia="en-US"/>
        </w:rPr>
        <w:t>и</w:t>
      </w:r>
      <w:r w:rsidRPr="007A3852">
        <w:rPr>
          <w:rFonts w:ascii="Arial" w:hAnsi="Arial" w:cs="Arial"/>
          <w:sz w:val="22"/>
          <w:szCs w:val="22"/>
          <w:lang w:val="sr-Cyrl-RS" w:eastAsia="en-US"/>
        </w:rPr>
        <w:t xml:space="preserve"> </w:t>
      </w:r>
      <w:r w:rsidRPr="007A3852">
        <w:rPr>
          <w:rFonts w:ascii="Arial" w:hAnsi="Arial" w:cs="Arial"/>
          <w:sz w:val="22"/>
          <w:szCs w:val="22"/>
          <w:lang w:val="en-US" w:eastAsia="en-US"/>
        </w:rPr>
        <w:t>провером</w:t>
      </w:r>
      <w:r w:rsidRPr="007A3852">
        <w:rPr>
          <w:rFonts w:ascii="Arial" w:hAnsi="Arial" w:cs="Arial"/>
          <w:sz w:val="22"/>
          <w:szCs w:val="22"/>
          <w:lang w:val="sr-Latn-CS" w:eastAsia="en-US"/>
        </w:rPr>
        <w:t>:</w:t>
      </w:r>
    </w:p>
    <w:p w:rsidR="007A3852" w:rsidRPr="007A3852" w:rsidRDefault="007A3852" w:rsidP="007A3852">
      <w:pPr>
        <w:tabs>
          <w:tab w:val="num" w:pos="567"/>
          <w:tab w:val="num" w:pos="630"/>
        </w:tabs>
        <w:suppressAutoHyphens w:val="0"/>
        <w:ind w:left="568" w:hanging="284"/>
        <w:jc w:val="both"/>
        <w:rPr>
          <w:rFonts w:ascii="Arial" w:hAnsi="Arial" w:cs="Arial"/>
          <w:sz w:val="22"/>
          <w:szCs w:val="22"/>
          <w:lang w:val="ru-RU" w:eastAsia="en-US"/>
        </w:rPr>
      </w:pPr>
      <w:r w:rsidRPr="007A3852">
        <w:rPr>
          <w:rFonts w:ascii="Arial" w:hAnsi="Arial" w:cs="Arial"/>
          <w:sz w:val="22"/>
          <w:szCs w:val="22"/>
          <w:lang w:val="ru-RU" w:eastAsia="en-US"/>
        </w:rPr>
        <w:t>да ли је испоручена уговорена  количина</w:t>
      </w:r>
    </w:p>
    <w:p w:rsidR="007A3852" w:rsidRPr="007A3852" w:rsidRDefault="007A3852" w:rsidP="007A3852">
      <w:pPr>
        <w:tabs>
          <w:tab w:val="num" w:pos="567"/>
          <w:tab w:val="num" w:pos="630"/>
        </w:tabs>
        <w:suppressAutoHyphens w:val="0"/>
        <w:ind w:left="568" w:hanging="284"/>
        <w:jc w:val="both"/>
        <w:rPr>
          <w:rFonts w:ascii="Arial" w:hAnsi="Arial" w:cs="Arial"/>
          <w:sz w:val="22"/>
          <w:szCs w:val="22"/>
          <w:lang w:val="ru-RU" w:eastAsia="en-US"/>
        </w:rPr>
      </w:pPr>
      <w:r w:rsidRPr="007A3852">
        <w:rPr>
          <w:rFonts w:ascii="Arial" w:hAnsi="Arial" w:cs="Arial"/>
          <w:sz w:val="22"/>
          <w:szCs w:val="22"/>
          <w:lang w:val="ru-RU" w:eastAsia="en-US"/>
        </w:rPr>
        <w:t>да ли су добра без видљивог оштећења</w:t>
      </w:r>
    </w:p>
    <w:p w:rsidR="007A3852" w:rsidRPr="007A3852" w:rsidRDefault="007A3852" w:rsidP="007A3852">
      <w:pPr>
        <w:tabs>
          <w:tab w:val="num" w:pos="567"/>
          <w:tab w:val="num" w:pos="630"/>
        </w:tabs>
        <w:suppressAutoHyphens w:val="0"/>
        <w:ind w:left="568" w:hanging="284"/>
        <w:jc w:val="both"/>
        <w:rPr>
          <w:rFonts w:ascii="Arial" w:hAnsi="Arial" w:cs="Arial"/>
          <w:sz w:val="22"/>
          <w:szCs w:val="22"/>
          <w:lang w:val="sr-Cyrl-RS" w:eastAsia="en-US"/>
        </w:rPr>
      </w:pPr>
      <w:r w:rsidRPr="007A3852">
        <w:rPr>
          <w:rFonts w:ascii="Arial" w:hAnsi="Arial" w:cs="Arial"/>
          <w:sz w:val="22"/>
          <w:szCs w:val="22"/>
          <w:lang w:val="ru-RU" w:eastAsia="en-US"/>
        </w:rPr>
        <w:t>да ли су добра испоручена у оригиналном паковању</w:t>
      </w:r>
    </w:p>
    <w:p w:rsidR="007A3852" w:rsidRPr="007A3852" w:rsidRDefault="007A3852" w:rsidP="007A3852">
      <w:pPr>
        <w:tabs>
          <w:tab w:val="left" w:pos="567"/>
        </w:tabs>
        <w:suppressAutoHyphens w:val="0"/>
        <w:jc w:val="both"/>
        <w:rPr>
          <w:rFonts w:ascii="Arial" w:hAnsi="Arial" w:cs="Arial"/>
          <w:sz w:val="22"/>
          <w:szCs w:val="22"/>
          <w:lang w:val="sr-Latn-RS" w:eastAsia="en-US"/>
        </w:rPr>
      </w:pPr>
    </w:p>
    <w:p w:rsidR="007A3852" w:rsidRPr="007A3852" w:rsidRDefault="007A3852" w:rsidP="007A3852">
      <w:pPr>
        <w:tabs>
          <w:tab w:val="left" w:pos="567"/>
        </w:tabs>
        <w:suppressAutoHyphens w:val="0"/>
        <w:jc w:val="both"/>
        <w:rPr>
          <w:rFonts w:ascii="Arial" w:hAnsi="Arial" w:cs="Arial"/>
          <w:sz w:val="22"/>
          <w:szCs w:val="22"/>
          <w:lang w:val="sr-Latn-RS" w:eastAsia="en-US"/>
        </w:rPr>
      </w:pPr>
      <w:r w:rsidRPr="007A3852">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A3852">
        <w:rPr>
          <w:rFonts w:ascii="Arial" w:hAnsi="Arial" w:cs="Arial"/>
          <w:sz w:val="22"/>
          <w:szCs w:val="22"/>
          <w:lang w:val="en-US" w:eastAsia="en-US"/>
        </w:rPr>
        <w:t xml:space="preserve"> а</w:t>
      </w:r>
      <w:r w:rsidRPr="007A3852">
        <w:rPr>
          <w:rFonts w:ascii="Arial" w:hAnsi="Arial" w:cs="Arial"/>
          <w:sz w:val="22"/>
          <w:szCs w:val="22"/>
          <w:lang w:val="ru-RU" w:eastAsia="en-US"/>
        </w:rPr>
        <w:t xml:space="preserve"> док се </w:t>
      </w:r>
      <w:r w:rsidRPr="007A3852">
        <w:rPr>
          <w:rFonts w:ascii="Arial" w:hAnsi="Arial" w:cs="Arial"/>
          <w:sz w:val="22"/>
          <w:szCs w:val="22"/>
          <w:lang w:val="en-US" w:eastAsia="en-US"/>
        </w:rPr>
        <w:t xml:space="preserve">ти недостаци не </w:t>
      </w:r>
      <w:r w:rsidRPr="007A3852">
        <w:rPr>
          <w:rFonts w:ascii="Arial" w:hAnsi="Arial" w:cs="Arial"/>
          <w:sz w:val="22"/>
          <w:szCs w:val="22"/>
          <w:lang w:val="ru-RU" w:eastAsia="en-US"/>
        </w:rPr>
        <w:t>отклон</w:t>
      </w:r>
      <w:r w:rsidRPr="007A3852">
        <w:rPr>
          <w:rFonts w:ascii="Arial" w:hAnsi="Arial" w:cs="Arial"/>
          <w:sz w:val="22"/>
          <w:szCs w:val="22"/>
          <w:lang w:val="en-US" w:eastAsia="en-US"/>
        </w:rPr>
        <w:t>е</w:t>
      </w:r>
      <w:r w:rsidRPr="007A3852">
        <w:rPr>
          <w:rFonts w:ascii="Arial" w:hAnsi="Arial" w:cs="Arial"/>
          <w:sz w:val="22"/>
          <w:szCs w:val="22"/>
          <w:lang w:val="ru-RU" w:eastAsia="en-US"/>
        </w:rPr>
        <w:t xml:space="preserve">, </w:t>
      </w:r>
      <w:r w:rsidRPr="007A3852">
        <w:rPr>
          <w:rFonts w:ascii="Arial" w:hAnsi="Arial" w:cs="Arial"/>
          <w:sz w:val="22"/>
          <w:szCs w:val="22"/>
          <w:lang w:val="en-US" w:eastAsia="en-US"/>
        </w:rPr>
        <w:t xml:space="preserve">сматраће се да </w:t>
      </w:r>
      <w:r w:rsidRPr="007A3852">
        <w:rPr>
          <w:rFonts w:ascii="Arial" w:hAnsi="Arial" w:cs="Arial"/>
          <w:sz w:val="22"/>
          <w:szCs w:val="22"/>
          <w:lang w:val="ru-RU" w:eastAsia="en-US"/>
        </w:rPr>
        <w:t>испорук</w:t>
      </w:r>
      <w:r w:rsidRPr="007A3852">
        <w:rPr>
          <w:rFonts w:ascii="Arial" w:hAnsi="Arial" w:cs="Arial"/>
          <w:sz w:val="22"/>
          <w:szCs w:val="22"/>
          <w:lang w:val="en-US" w:eastAsia="en-US"/>
        </w:rPr>
        <w:t>а</w:t>
      </w:r>
      <w:r w:rsidRPr="007A3852">
        <w:rPr>
          <w:rFonts w:ascii="Arial" w:hAnsi="Arial" w:cs="Arial"/>
          <w:sz w:val="22"/>
          <w:szCs w:val="22"/>
          <w:lang w:val="ru-RU" w:eastAsia="en-US"/>
        </w:rPr>
        <w:t xml:space="preserve"> није </w:t>
      </w:r>
      <w:r w:rsidRPr="007A3852">
        <w:rPr>
          <w:rFonts w:ascii="Arial" w:hAnsi="Arial" w:cs="Arial"/>
          <w:sz w:val="22"/>
          <w:szCs w:val="22"/>
          <w:lang w:val="en-US" w:eastAsia="en-US"/>
        </w:rPr>
        <w:t>извршена у року</w:t>
      </w:r>
      <w:r w:rsidRPr="007A3852">
        <w:rPr>
          <w:rFonts w:ascii="Arial" w:hAnsi="Arial" w:cs="Arial"/>
          <w:sz w:val="22"/>
          <w:szCs w:val="22"/>
          <w:lang w:val="ru-RU" w:eastAsia="en-US"/>
        </w:rPr>
        <w:t xml:space="preserve">. </w:t>
      </w:r>
    </w:p>
    <w:p w:rsidR="007A3852" w:rsidRPr="007A3852" w:rsidRDefault="007A3852" w:rsidP="007A3852">
      <w:pPr>
        <w:tabs>
          <w:tab w:val="left" w:pos="567"/>
        </w:tabs>
        <w:suppressAutoHyphens w:val="0"/>
        <w:jc w:val="both"/>
        <w:rPr>
          <w:rFonts w:ascii="Arial" w:hAnsi="Arial" w:cs="Arial"/>
          <w:sz w:val="22"/>
          <w:szCs w:val="22"/>
          <w:lang w:val="sr-Latn-RS" w:eastAsia="en-US"/>
        </w:rPr>
      </w:pPr>
    </w:p>
    <w:p w:rsidR="007A3852" w:rsidRPr="007A3852" w:rsidRDefault="007A3852" w:rsidP="007A3852">
      <w:pPr>
        <w:suppressAutoHyphens w:val="0"/>
        <w:jc w:val="center"/>
        <w:rPr>
          <w:rFonts w:ascii="Arial" w:hAnsi="Arial" w:cs="Arial"/>
          <w:b/>
          <w:sz w:val="22"/>
          <w:szCs w:val="22"/>
          <w:lang w:val="en-US" w:eastAsia="en-US"/>
        </w:rPr>
      </w:pPr>
      <w:proofErr w:type="gramStart"/>
      <w:r w:rsidRPr="007A3852">
        <w:rPr>
          <w:rFonts w:ascii="Arial" w:hAnsi="Arial" w:cs="Arial"/>
          <w:b/>
          <w:sz w:val="22"/>
          <w:szCs w:val="22"/>
          <w:lang w:val="en-US" w:eastAsia="en-US"/>
        </w:rPr>
        <w:t>Члан</w:t>
      </w:r>
      <w:r w:rsidRPr="007A3852">
        <w:rPr>
          <w:rFonts w:ascii="Arial" w:hAnsi="Arial" w:cs="Arial"/>
          <w:b/>
          <w:sz w:val="22"/>
          <w:szCs w:val="22"/>
          <w:lang w:val="sr-Cyrl-RS" w:eastAsia="en-US"/>
        </w:rPr>
        <w:t xml:space="preserve"> 8</w:t>
      </w:r>
      <w:r w:rsidRPr="007A3852">
        <w:rPr>
          <w:rFonts w:ascii="Arial" w:hAnsi="Arial" w:cs="Arial"/>
          <w:b/>
          <w:sz w:val="22"/>
          <w:szCs w:val="22"/>
          <w:lang w:val="en-US" w:eastAsia="en-US"/>
        </w:rPr>
        <w:t>.</w:t>
      </w:r>
      <w:proofErr w:type="gramEnd"/>
    </w:p>
    <w:p w:rsidR="007A3852" w:rsidRPr="007A3852" w:rsidRDefault="007A3852" w:rsidP="007A3852">
      <w:pPr>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t>Квалитативни пријем</w:t>
      </w:r>
    </w:p>
    <w:p w:rsidR="007A3852" w:rsidRPr="007A3852" w:rsidRDefault="007A3852" w:rsidP="007A3852">
      <w:pPr>
        <w:tabs>
          <w:tab w:val="left" w:pos="9090"/>
        </w:tabs>
        <w:suppressAutoHyphens w:val="0"/>
        <w:jc w:val="both"/>
        <w:rPr>
          <w:rFonts w:ascii="Arial" w:hAnsi="Arial" w:cs="Arial"/>
          <w:sz w:val="22"/>
          <w:szCs w:val="22"/>
          <w:lang w:eastAsia="en-US"/>
        </w:rPr>
      </w:pPr>
      <w:r w:rsidRPr="007A3852">
        <w:rPr>
          <w:rFonts w:ascii="Arial" w:hAnsi="Arial" w:cs="Arial"/>
          <w:sz w:val="22"/>
          <w:szCs w:val="22"/>
          <w:lang w:val="en-US" w:eastAsia="en-US"/>
        </w:rPr>
        <w:t xml:space="preserve">Купац </w:t>
      </w:r>
      <w:r w:rsidRPr="007A3852">
        <w:rPr>
          <w:rFonts w:ascii="Arial" w:hAnsi="Arial" w:cs="Arial"/>
          <w:sz w:val="22"/>
          <w:szCs w:val="22"/>
          <w:lang w:eastAsia="en-US"/>
        </w:rPr>
        <w:t>је обавез</w:t>
      </w:r>
      <w:r w:rsidRPr="007A3852">
        <w:rPr>
          <w:rFonts w:ascii="Arial" w:hAnsi="Arial" w:cs="Arial"/>
          <w:sz w:val="22"/>
          <w:szCs w:val="22"/>
          <w:lang w:val="en-US" w:eastAsia="en-US"/>
        </w:rPr>
        <w:t>ан</w:t>
      </w:r>
      <w:r w:rsidRPr="007A3852">
        <w:rPr>
          <w:rFonts w:ascii="Arial" w:hAnsi="Arial" w:cs="Arial"/>
          <w:sz w:val="22"/>
          <w:szCs w:val="22"/>
          <w:lang w:eastAsia="en-US"/>
        </w:rPr>
        <w:t xml:space="preserve"> да по квантитативном пријему испоруке </w:t>
      </w:r>
      <w:r w:rsidRPr="007A3852">
        <w:rPr>
          <w:rFonts w:ascii="Arial" w:hAnsi="Arial" w:cs="Arial"/>
          <w:bCs/>
          <w:sz w:val="22"/>
          <w:szCs w:val="22"/>
          <w:lang w:eastAsia="en-US"/>
        </w:rPr>
        <w:t>добара</w:t>
      </w:r>
      <w:proofErr w:type="gramStart"/>
      <w:r w:rsidRPr="007A3852">
        <w:rPr>
          <w:rFonts w:ascii="Arial" w:hAnsi="Arial" w:cs="Arial"/>
          <w:sz w:val="22"/>
          <w:szCs w:val="22"/>
          <w:lang w:eastAsia="en-US"/>
        </w:rPr>
        <w:t>,без</w:t>
      </w:r>
      <w:proofErr w:type="gramEnd"/>
      <w:r w:rsidRPr="007A3852">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7A3852" w:rsidRPr="007A3852" w:rsidRDefault="007A3852" w:rsidP="007A3852">
      <w:pPr>
        <w:tabs>
          <w:tab w:val="left" w:pos="9090"/>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7A3852">
        <w:rPr>
          <w:rFonts w:ascii="Arial" w:hAnsi="Arial" w:cs="Arial"/>
          <w:sz w:val="22"/>
          <w:szCs w:val="22"/>
          <w:lang w:val="en-US" w:eastAsia="en-US"/>
        </w:rPr>
        <w:t xml:space="preserve"> </w:t>
      </w:r>
    </w:p>
    <w:p w:rsidR="007A3852" w:rsidRPr="007A3852" w:rsidRDefault="007A3852" w:rsidP="007A3852">
      <w:pPr>
        <w:tabs>
          <w:tab w:val="left" w:pos="9090"/>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7A3852" w:rsidRPr="007A3852" w:rsidRDefault="007A3852" w:rsidP="007A3852">
      <w:pPr>
        <w:tabs>
          <w:tab w:val="left" w:pos="9090"/>
        </w:tabs>
        <w:suppressAutoHyphens w:val="0"/>
        <w:jc w:val="both"/>
        <w:rPr>
          <w:rFonts w:ascii="Arial" w:hAnsi="Arial" w:cs="Arial"/>
          <w:sz w:val="22"/>
          <w:szCs w:val="22"/>
          <w:lang w:val="en-US" w:eastAsia="en-US"/>
        </w:rPr>
      </w:pPr>
      <w:r w:rsidRPr="007A3852">
        <w:rPr>
          <w:rFonts w:ascii="Arial" w:hAnsi="Arial" w:cs="Arial"/>
          <w:sz w:val="22"/>
          <w:szCs w:val="22"/>
          <w:lang w:val="en-US" w:eastAsia="en-US"/>
        </w:rPr>
        <w:t xml:space="preserve">Када се, </w:t>
      </w:r>
      <w:proofErr w:type="gramStart"/>
      <w:r w:rsidRPr="007A3852">
        <w:rPr>
          <w:rFonts w:ascii="Arial" w:hAnsi="Arial" w:cs="Arial"/>
          <w:sz w:val="22"/>
          <w:szCs w:val="22"/>
          <w:lang w:val="en-US" w:eastAsia="en-US"/>
        </w:rPr>
        <w:t>после  извршеног</w:t>
      </w:r>
      <w:proofErr w:type="gramEnd"/>
      <w:r w:rsidRPr="007A3852">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A3852" w:rsidRPr="007A3852" w:rsidRDefault="007A3852" w:rsidP="007A3852">
      <w:pPr>
        <w:tabs>
          <w:tab w:val="left" w:pos="9090"/>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 xml:space="preserve">Продавац је обавезан да у року од </w:t>
      </w:r>
      <w:r w:rsidRPr="007A3852">
        <w:rPr>
          <w:rFonts w:ascii="Arial" w:hAnsi="Arial" w:cs="Arial"/>
          <w:sz w:val="22"/>
          <w:szCs w:val="22"/>
          <w:lang w:val="sr-Cyrl-RS" w:eastAsia="en-US"/>
        </w:rPr>
        <w:t>10</w:t>
      </w:r>
      <w:r w:rsidRPr="007A3852">
        <w:rPr>
          <w:rFonts w:ascii="Arial" w:hAnsi="Arial" w:cs="Arial"/>
          <w:sz w:val="22"/>
          <w:szCs w:val="22"/>
          <w:lang w:val="en-US" w:eastAsia="en-US"/>
        </w:rPr>
        <w:t xml:space="preserve"> дана од дана пријема приговора из става 3.</w:t>
      </w:r>
      <w:proofErr w:type="gramEnd"/>
      <w:r w:rsidRPr="007A3852">
        <w:rPr>
          <w:rFonts w:ascii="Arial" w:hAnsi="Arial" w:cs="Arial"/>
          <w:sz w:val="22"/>
          <w:szCs w:val="22"/>
          <w:lang w:val="en-US" w:eastAsia="en-US"/>
        </w:rPr>
        <w:t xml:space="preserve"> </w:t>
      </w:r>
      <w:proofErr w:type="gramStart"/>
      <w:r w:rsidRPr="007A3852">
        <w:rPr>
          <w:rFonts w:ascii="Arial" w:hAnsi="Arial" w:cs="Arial"/>
          <w:sz w:val="22"/>
          <w:szCs w:val="22"/>
          <w:lang w:val="en-US" w:eastAsia="en-US"/>
        </w:rPr>
        <w:t>и</w:t>
      </w:r>
      <w:proofErr w:type="gramEnd"/>
      <w:r w:rsidRPr="007A3852">
        <w:rPr>
          <w:rFonts w:ascii="Arial" w:hAnsi="Arial" w:cs="Arial"/>
          <w:sz w:val="22"/>
          <w:szCs w:val="22"/>
          <w:lang w:val="en-US" w:eastAsia="en-US"/>
        </w:rPr>
        <w:t xml:space="preserve"> става 4. </w:t>
      </w:r>
      <w:proofErr w:type="gramStart"/>
      <w:r w:rsidRPr="007A3852">
        <w:rPr>
          <w:rFonts w:ascii="Arial" w:hAnsi="Arial" w:cs="Arial"/>
          <w:sz w:val="22"/>
          <w:szCs w:val="22"/>
          <w:lang w:val="en-US" w:eastAsia="en-US"/>
        </w:rPr>
        <w:t>овог</w:t>
      </w:r>
      <w:proofErr w:type="gramEnd"/>
      <w:r w:rsidRPr="007A3852">
        <w:rPr>
          <w:rFonts w:ascii="Arial" w:hAnsi="Arial" w:cs="Arial"/>
          <w:sz w:val="22"/>
          <w:szCs w:val="22"/>
          <w:lang w:val="en-US" w:eastAsia="en-US"/>
        </w:rPr>
        <w:t xml:space="preserve"> члана, писмено обавести Купца о исходу рекламације.</w:t>
      </w:r>
    </w:p>
    <w:p w:rsidR="007A3852" w:rsidRPr="007A3852" w:rsidRDefault="007A3852" w:rsidP="007A3852">
      <w:pPr>
        <w:tabs>
          <w:tab w:val="left" w:pos="9090"/>
        </w:tabs>
        <w:suppressAutoHyphens w:val="0"/>
        <w:jc w:val="both"/>
        <w:rPr>
          <w:rFonts w:ascii="Arial" w:hAnsi="Arial" w:cs="Arial"/>
          <w:sz w:val="22"/>
          <w:szCs w:val="22"/>
          <w:lang w:val="en-US" w:eastAsia="en-US"/>
        </w:rPr>
      </w:pPr>
      <w:r w:rsidRPr="007A3852">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A3852" w:rsidRPr="007A3852" w:rsidRDefault="007A3852" w:rsidP="007A3852">
      <w:pPr>
        <w:tabs>
          <w:tab w:val="num" w:pos="567"/>
          <w:tab w:val="num" w:pos="630"/>
        </w:tabs>
        <w:suppressAutoHyphens w:val="0"/>
        <w:ind w:left="568" w:hanging="284"/>
        <w:jc w:val="both"/>
        <w:rPr>
          <w:rFonts w:ascii="Arial" w:hAnsi="Arial" w:cs="Arial"/>
          <w:sz w:val="22"/>
          <w:szCs w:val="22"/>
          <w:lang w:val="ru-RU" w:eastAsia="en-US"/>
        </w:rPr>
      </w:pPr>
      <w:r w:rsidRPr="007A3852">
        <w:rPr>
          <w:rFonts w:ascii="Arial" w:hAnsi="Arial" w:cs="Arial"/>
          <w:sz w:val="22"/>
          <w:szCs w:val="22"/>
          <w:lang w:val="ru-RU" w:eastAsia="en-US"/>
        </w:rPr>
        <w:t xml:space="preserve">- да отклони недостатке о свом трошку, ако су мане на добрима отклоњиве, или </w:t>
      </w:r>
    </w:p>
    <w:p w:rsidR="007A3852" w:rsidRPr="007A3852" w:rsidRDefault="007A3852" w:rsidP="007A3852">
      <w:pPr>
        <w:tabs>
          <w:tab w:val="num" w:pos="426"/>
        </w:tabs>
        <w:suppressAutoHyphens w:val="0"/>
        <w:ind w:left="426" w:hanging="142"/>
        <w:jc w:val="both"/>
        <w:rPr>
          <w:rFonts w:ascii="Arial" w:hAnsi="Arial" w:cs="Arial"/>
          <w:sz w:val="22"/>
          <w:szCs w:val="22"/>
          <w:lang w:val="ru-RU" w:eastAsia="en-US"/>
        </w:rPr>
      </w:pPr>
      <w:r w:rsidRPr="007A3852">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7A3852" w:rsidRPr="007A3852" w:rsidRDefault="007A3852" w:rsidP="007A3852">
      <w:pPr>
        <w:tabs>
          <w:tab w:val="num" w:pos="567"/>
          <w:tab w:val="num" w:pos="630"/>
        </w:tabs>
        <w:suppressAutoHyphens w:val="0"/>
        <w:ind w:left="568" w:hanging="284"/>
        <w:jc w:val="both"/>
        <w:rPr>
          <w:rFonts w:ascii="Arial" w:hAnsi="Arial" w:cs="Arial"/>
          <w:sz w:val="22"/>
          <w:szCs w:val="22"/>
          <w:lang w:val="ru-RU" w:eastAsia="en-US"/>
        </w:rPr>
      </w:pPr>
      <w:r w:rsidRPr="007A3852">
        <w:rPr>
          <w:rFonts w:ascii="Arial" w:hAnsi="Arial" w:cs="Arial"/>
          <w:sz w:val="22"/>
          <w:szCs w:val="22"/>
          <w:lang w:val="ru-RU" w:eastAsia="en-US"/>
        </w:rPr>
        <w:t>- да одбије пријем добра са недостацима.</w:t>
      </w:r>
    </w:p>
    <w:p w:rsidR="007A3852" w:rsidRPr="007A3852" w:rsidRDefault="007A3852" w:rsidP="007A3852">
      <w:pPr>
        <w:tabs>
          <w:tab w:val="left" w:pos="9090"/>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У сваком од ових случајева, Купац има право и на накнаду штете.</w:t>
      </w:r>
      <w:proofErr w:type="gramEnd"/>
      <w:r w:rsidRPr="007A3852">
        <w:rPr>
          <w:rFonts w:ascii="Arial" w:hAnsi="Arial" w:cs="Arial"/>
          <w:sz w:val="22"/>
          <w:szCs w:val="22"/>
          <w:lang w:val="en-US" w:eastAsia="en-US"/>
        </w:rPr>
        <w:t xml:space="preserve"> </w:t>
      </w:r>
      <w:proofErr w:type="gramStart"/>
      <w:r w:rsidRPr="007A3852">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A3852" w:rsidRPr="007A3852" w:rsidRDefault="007A3852" w:rsidP="007A3852">
      <w:pPr>
        <w:tabs>
          <w:tab w:val="left" w:pos="9090"/>
        </w:tabs>
        <w:suppressAutoHyphens w:val="0"/>
        <w:jc w:val="both"/>
        <w:rPr>
          <w:rFonts w:ascii="Arial" w:hAnsi="Arial" w:cs="Arial"/>
          <w:sz w:val="22"/>
          <w:szCs w:val="22"/>
          <w:lang w:val="sr-Cyrl-RS" w:eastAsia="en-US"/>
        </w:rPr>
      </w:pPr>
      <w:proofErr w:type="gramStart"/>
      <w:r w:rsidRPr="007A3852">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7A3852" w:rsidRPr="007A3852" w:rsidRDefault="007A3852" w:rsidP="007A3852">
      <w:pPr>
        <w:tabs>
          <w:tab w:val="left" w:pos="9090"/>
        </w:tabs>
        <w:suppressAutoHyphens w:val="0"/>
        <w:spacing w:before="120"/>
        <w:jc w:val="both"/>
        <w:rPr>
          <w:rFonts w:ascii="Arial" w:hAnsi="Arial" w:cs="Arial"/>
          <w:bCs/>
          <w:sz w:val="22"/>
          <w:szCs w:val="22"/>
          <w:lang w:val="sr-Latn-RS" w:eastAsia="en-US"/>
        </w:rPr>
      </w:pPr>
      <w:r w:rsidRPr="007A3852">
        <w:rPr>
          <w:rFonts w:ascii="Arial" w:hAnsi="Arial" w:cs="Arial"/>
          <w:bCs/>
          <w:sz w:val="22"/>
          <w:szCs w:val="22"/>
          <w:lang w:eastAsia="en-U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7A3852" w:rsidRPr="007A3852" w:rsidRDefault="007A3852" w:rsidP="007A3852">
      <w:pPr>
        <w:tabs>
          <w:tab w:val="left" w:pos="9090"/>
        </w:tabs>
        <w:suppressAutoHyphens w:val="0"/>
        <w:spacing w:before="120"/>
        <w:jc w:val="both"/>
        <w:rPr>
          <w:rFonts w:ascii="Arial" w:hAnsi="Arial" w:cs="Arial"/>
          <w:bCs/>
          <w:sz w:val="22"/>
          <w:szCs w:val="22"/>
          <w:lang w:val="sr-Latn-RS" w:eastAsia="en-US"/>
        </w:rPr>
      </w:pPr>
    </w:p>
    <w:p w:rsidR="007A3852" w:rsidRPr="007A3852" w:rsidRDefault="007A3852" w:rsidP="007A3852">
      <w:pPr>
        <w:tabs>
          <w:tab w:val="left" w:pos="9090"/>
        </w:tabs>
        <w:suppressAutoHyphens w:val="0"/>
        <w:spacing w:before="120"/>
        <w:jc w:val="both"/>
        <w:rPr>
          <w:rFonts w:ascii="Arial" w:hAnsi="Arial" w:cs="Arial"/>
          <w:bCs/>
          <w:sz w:val="22"/>
          <w:szCs w:val="22"/>
          <w:lang w:eastAsia="en-US"/>
        </w:rPr>
      </w:pPr>
      <w:r w:rsidRPr="007A3852">
        <w:rPr>
          <w:rFonts w:ascii="Arial" w:hAnsi="Arial" w:cs="Arial"/>
          <w:bCs/>
          <w:sz w:val="22"/>
          <w:szCs w:val="22"/>
          <w:lang w:eastAsia="en-US"/>
        </w:rPr>
        <w:lastRenderedPageBreak/>
        <w:t>независна лабораторија</w:t>
      </w:r>
      <w:r w:rsidRPr="007A3852">
        <w:rPr>
          <w:rFonts w:ascii="Arial" w:hAnsi="Arial" w:cs="Arial"/>
          <w:bCs/>
          <w:sz w:val="22"/>
          <w:szCs w:val="22"/>
          <w:lang w:val="en-US" w:eastAsia="en-US"/>
        </w:rPr>
        <w:t>,</w:t>
      </w:r>
      <w:r w:rsidRPr="007A3852">
        <w:rPr>
          <w:rFonts w:ascii="Arial" w:hAnsi="Arial" w:cs="Arial"/>
          <w:bCs/>
          <w:sz w:val="22"/>
          <w:szCs w:val="22"/>
          <w:lang w:eastAsia="en-US"/>
        </w:rPr>
        <w:t xml:space="preserve"> одобрена од стране Продавца и </w:t>
      </w:r>
      <w:r w:rsidRPr="007A3852">
        <w:rPr>
          <w:rFonts w:ascii="Arial" w:hAnsi="Arial" w:cs="Arial"/>
          <w:sz w:val="22"/>
          <w:szCs w:val="22"/>
          <w:lang w:eastAsia="en-US"/>
        </w:rPr>
        <w:t>Купца</w:t>
      </w:r>
      <w:r w:rsidRPr="007A3852">
        <w:rPr>
          <w:rFonts w:ascii="Arial" w:hAnsi="Arial" w:cs="Arial"/>
          <w:bCs/>
          <w:sz w:val="22"/>
          <w:szCs w:val="22"/>
          <w:lang w:eastAsia="en-US"/>
        </w:rPr>
        <w:t xml:space="preserve">. Одлука независне лабораторије биће коначна. </w:t>
      </w:r>
    </w:p>
    <w:p w:rsidR="007A3852" w:rsidRPr="007A3852" w:rsidRDefault="007A3852" w:rsidP="007A3852">
      <w:pPr>
        <w:tabs>
          <w:tab w:val="left" w:pos="9090"/>
        </w:tabs>
        <w:suppressAutoHyphens w:val="0"/>
        <w:jc w:val="both"/>
        <w:rPr>
          <w:rFonts w:ascii="Arial" w:hAnsi="Arial" w:cs="Arial"/>
          <w:bCs/>
          <w:sz w:val="22"/>
          <w:szCs w:val="22"/>
          <w:lang w:eastAsia="en-US"/>
        </w:rPr>
      </w:pPr>
      <w:r w:rsidRPr="007A3852">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7A3852" w:rsidRPr="007A3852" w:rsidRDefault="007A3852" w:rsidP="007A3852">
      <w:pPr>
        <w:tabs>
          <w:tab w:val="left" w:pos="9090"/>
        </w:tabs>
        <w:suppressAutoHyphens w:val="0"/>
        <w:jc w:val="both"/>
        <w:rPr>
          <w:rFonts w:ascii="Arial" w:hAnsi="Arial" w:cs="Arial"/>
          <w:bCs/>
          <w:sz w:val="22"/>
          <w:szCs w:val="22"/>
          <w:lang w:eastAsia="en-US"/>
        </w:rPr>
      </w:pPr>
      <w:r w:rsidRPr="007A3852">
        <w:rPr>
          <w:rFonts w:ascii="Arial" w:hAnsi="Arial" w:cs="Arial"/>
          <w:bCs/>
          <w:sz w:val="22"/>
          <w:szCs w:val="22"/>
          <w:lang w:eastAsia="en-US"/>
        </w:rPr>
        <w:t>Трошкове контроле сноси Продавац.</w:t>
      </w:r>
    </w:p>
    <w:p w:rsidR="007A3852" w:rsidRPr="007A3852" w:rsidRDefault="007A3852" w:rsidP="007A3852">
      <w:pPr>
        <w:suppressAutoHyphens w:val="0"/>
        <w:jc w:val="both"/>
        <w:rPr>
          <w:rFonts w:ascii="Arial" w:hAnsi="Arial" w:cs="Arial"/>
          <w:sz w:val="22"/>
          <w:szCs w:val="22"/>
          <w:lang w:val="sr-Cyrl-RS" w:eastAsia="en-US"/>
        </w:rPr>
      </w:pPr>
    </w:p>
    <w:p w:rsidR="007A3852" w:rsidRPr="007A3852" w:rsidRDefault="007A3852" w:rsidP="007A3852">
      <w:pPr>
        <w:suppressAutoHyphens w:val="0"/>
        <w:jc w:val="both"/>
        <w:rPr>
          <w:rFonts w:ascii="Arial" w:hAnsi="Arial" w:cs="Arial"/>
          <w:b/>
          <w:sz w:val="22"/>
          <w:szCs w:val="22"/>
          <w:lang w:val="en-US" w:eastAsia="en-US"/>
        </w:rPr>
      </w:pPr>
      <w:r w:rsidRPr="007A3852">
        <w:rPr>
          <w:rFonts w:ascii="Arial" w:hAnsi="Arial" w:cs="Arial"/>
          <w:b/>
          <w:sz w:val="22"/>
          <w:szCs w:val="22"/>
          <w:lang w:val="en-US" w:eastAsia="en-US"/>
        </w:rPr>
        <w:t>ГАРАНТНИ РОК</w:t>
      </w:r>
    </w:p>
    <w:p w:rsidR="007A3852" w:rsidRPr="007A3852" w:rsidRDefault="007A3852" w:rsidP="007A3852">
      <w:pPr>
        <w:suppressAutoHyphens w:val="0"/>
        <w:jc w:val="center"/>
        <w:rPr>
          <w:rFonts w:ascii="Arial" w:hAnsi="Arial" w:cs="Arial"/>
          <w:sz w:val="22"/>
          <w:szCs w:val="22"/>
          <w:lang w:val="en-U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9</w:t>
      </w:r>
      <w:r w:rsidRPr="007A3852">
        <w:rPr>
          <w:rFonts w:ascii="Arial" w:hAnsi="Arial" w:cs="Arial"/>
          <w:b/>
          <w:sz w:val="22"/>
          <w:szCs w:val="22"/>
          <w:lang w:val="en-US" w:eastAsia="en-US"/>
        </w:rPr>
        <w:t>.</w:t>
      </w:r>
      <w:proofErr w:type="gramEnd"/>
    </w:p>
    <w:p w:rsidR="007A3852" w:rsidRPr="007A3852" w:rsidRDefault="007A3852" w:rsidP="007A3852">
      <w:pPr>
        <w:suppressAutoHyphens w:val="0"/>
        <w:jc w:val="both"/>
        <w:rPr>
          <w:rFonts w:ascii="Arial" w:eastAsia="Calibri" w:hAnsi="Arial" w:cs="Arial"/>
          <w:sz w:val="22"/>
          <w:szCs w:val="22"/>
          <w:u w:val="single"/>
          <w:lang w:val="sr-Cyrl-RS" w:eastAsia="en-US"/>
        </w:rPr>
      </w:pPr>
      <w:proofErr w:type="gramStart"/>
      <w:r w:rsidRPr="007A3852">
        <w:rPr>
          <w:rFonts w:ascii="Arial" w:hAnsi="Arial" w:cs="Arial"/>
          <w:sz w:val="22"/>
          <w:szCs w:val="22"/>
          <w:lang w:val="en-US" w:eastAsia="en-US"/>
        </w:rPr>
        <w:t xml:space="preserve">Гарантни рок за испоручена добра из члана 1, износи </w:t>
      </w:r>
      <w:r w:rsidRPr="007A3852">
        <w:rPr>
          <w:rFonts w:ascii="Arial" w:hAnsi="Arial" w:cs="Arial"/>
          <w:sz w:val="22"/>
          <w:szCs w:val="22"/>
          <w:lang w:val="sr-Cyrl-RS" w:eastAsia="en-US"/>
        </w:rPr>
        <w:t>_____</w:t>
      </w:r>
      <w:r w:rsidRPr="007A3852">
        <w:rPr>
          <w:rFonts w:ascii="Arial" w:hAnsi="Arial" w:cs="Arial"/>
          <w:sz w:val="22"/>
          <w:szCs w:val="22"/>
          <w:lang w:val="en-US" w:eastAsia="en-US"/>
        </w:rPr>
        <w:t xml:space="preserve"> </w:t>
      </w:r>
      <w:r w:rsidRPr="007A3852">
        <w:rPr>
          <w:rFonts w:ascii="Arial" w:hAnsi="Arial" w:cs="Arial"/>
          <w:sz w:val="22"/>
          <w:szCs w:val="22"/>
          <w:lang w:val="sr-Cyrl-RS" w:eastAsia="zh-CN"/>
        </w:rPr>
        <w:t>месеци од дана испоруке.</w:t>
      </w:r>
      <w:proofErr w:type="gramEnd"/>
    </w:p>
    <w:p w:rsidR="007A3852" w:rsidRPr="007A3852" w:rsidRDefault="007A3852" w:rsidP="007A3852">
      <w:pPr>
        <w:tabs>
          <w:tab w:val="left" w:pos="9090"/>
        </w:tabs>
        <w:suppressAutoHyphens w:val="0"/>
        <w:spacing w:before="120"/>
        <w:jc w:val="both"/>
        <w:rPr>
          <w:rFonts w:ascii="Arial" w:hAnsi="Arial" w:cs="Arial"/>
          <w:sz w:val="22"/>
          <w:szCs w:val="22"/>
          <w:lang w:val="sr-Cyrl-RS" w:eastAsia="en-US"/>
        </w:rPr>
      </w:pPr>
      <w:proofErr w:type="gramStart"/>
      <w:r w:rsidRPr="007A3852">
        <w:rPr>
          <w:rFonts w:ascii="Arial" w:hAnsi="Arial" w:cs="Arial"/>
          <w:sz w:val="22"/>
          <w:szCs w:val="22"/>
          <w:lang w:val="en-US" w:eastAsia="en-US"/>
        </w:rPr>
        <w:t>Купац  има</w:t>
      </w:r>
      <w:proofErr w:type="gramEnd"/>
      <w:r w:rsidRPr="007A3852">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A3852" w:rsidRPr="007A3852" w:rsidRDefault="007A3852" w:rsidP="007A3852">
      <w:pPr>
        <w:tabs>
          <w:tab w:val="left" w:pos="9090"/>
        </w:tabs>
        <w:suppressAutoHyphens w:val="0"/>
        <w:spacing w:before="120"/>
        <w:jc w:val="both"/>
        <w:rPr>
          <w:rFonts w:ascii="Arial" w:hAnsi="Arial" w:cs="Arial"/>
          <w:sz w:val="22"/>
          <w:szCs w:val="22"/>
          <w:lang w:val="sr-Cyrl-RS" w:eastAsia="en-US"/>
        </w:rPr>
      </w:pPr>
      <w:proofErr w:type="gramStart"/>
      <w:r w:rsidRPr="007A3852">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A3852" w:rsidRPr="007A3852" w:rsidRDefault="007A3852" w:rsidP="007A3852">
      <w:pPr>
        <w:tabs>
          <w:tab w:val="left" w:pos="9090"/>
        </w:tabs>
        <w:suppressAutoHyphens w:val="0"/>
        <w:spacing w:before="120"/>
        <w:jc w:val="both"/>
        <w:rPr>
          <w:rFonts w:ascii="Arial" w:hAnsi="Arial" w:cs="Arial"/>
          <w:sz w:val="22"/>
          <w:szCs w:val="22"/>
          <w:lang w:val="en-US" w:eastAsia="en-US"/>
        </w:rPr>
      </w:pPr>
      <w:proofErr w:type="gramStart"/>
      <w:r w:rsidRPr="007A3852">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7A3852" w:rsidRPr="007A3852" w:rsidRDefault="007A3852" w:rsidP="007A3852">
      <w:pPr>
        <w:tabs>
          <w:tab w:val="left" w:pos="9090"/>
        </w:tabs>
        <w:suppressAutoHyphens w:val="0"/>
        <w:spacing w:after="80"/>
        <w:jc w:val="both"/>
        <w:rPr>
          <w:rFonts w:ascii="Arial" w:hAnsi="Arial" w:cs="Arial"/>
          <w:sz w:val="22"/>
          <w:szCs w:val="22"/>
          <w:lang w:val="en-US" w:eastAsia="en-US"/>
        </w:rPr>
      </w:pPr>
      <w:proofErr w:type="gramStart"/>
      <w:r w:rsidRPr="007A3852">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A3852">
        <w:rPr>
          <w:rFonts w:ascii="Arial" w:hAnsi="Arial" w:cs="Arial"/>
          <w:sz w:val="22"/>
          <w:szCs w:val="22"/>
          <w:lang w:val="en-US" w:eastAsia="en-US"/>
        </w:rPr>
        <w:t xml:space="preserve"> На замењеном добру тече нови </w:t>
      </w:r>
      <w:proofErr w:type="gramStart"/>
      <w:r w:rsidRPr="007A3852">
        <w:rPr>
          <w:rFonts w:ascii="Arial" w:hAnsi="Arial" w:cs="Arial"/>
          <w:sz w:val="22"/>
          <w:szCs w:val="22"/>
          <w:lang w:val="en-US" w:eastAsia="en-US"/>
        </w:rPr>
        <w:t xml:space="preserve">гарантни </w:t>
      </w:r>
      <w:r w:rsidRPr="007A3852">
        <w:rPr>
          <w:rFonts w:ascii="Arial" w:hAnsi="Arial" w:cs="Arial"/>
          <w:sz w:val="22"/>
          <w:szCs w:val="22"/>
          <w:lang w:val="sr-Cyrl-RS" w:eastAsia="en-US"/>
        </w:rPr>
        <w:t xml:space="preserve"> рок</w:t>
      </w:r>
      <w:proofErr w:type="gramEnd"/>
      <w:r w:rsidRPr="007A3852">
        <w:rPr>
          <w:rFonts w:ascii="Arial" w:hAnsi="Arial" w:cs="Arial"/>
          <w:sz w:val="22"/>
          <w:szCs w:val="22"/>
          <w:lang w:val="sr-Cyrl-RS" w:eastAsia="en-US"/>
        </w:rPr>
        <w:t xml:space="preserve"> </w:t>
      </w:r>
      <w:r w:rsidRPr="007A3852">
        <w:rPr>
          <w:rFonts w:ascii="Arial" w:hAnsi="Arial" w:cs="Arial"/>
          <w:sz w:val="22"/>
          <w:szCs w:val="22"/>
          <w:lang w:val="en-US" w:eastAsia="en-US"/>
        </w:rPr>
        <w:t>од датума замене.</w:t>
      </w:r>
    </w:p>
    <w:p w:rsidR="007A3852" w:rsidRPr="007A3852" w:rsidRDefault="007A3852" w:rsidP="007A3852">
      <w:pPr>
        <w:tabs>
          <w:tab w:val="left" w:pos="9090"/>
        </w:tabs>
        <w:suppressAutoHyphens w:val="0"/>
        <w:jc w:val="both"/>
        <w:rPr>
          <w:rFonts w:ascii="Arial" w:hAnsi="Arial" w:cs="Arial"/>
          <w:sz w:val="22"/>
          <w:szCs w:val="22"/>
          <w:lang w:val="sr-Cyrl-RS" w:eastAsia="en-US"/>
        </w:rPr>
      </w:pPr>
      <w:proofErr w:type="gramStart"/>
      <w:r w:rsidRPr="007A3852">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F2E54" w:rsidRPr="003F2E54" w:rsidRDefault="003F2E54" w:rsidP="003F2E54">
      <w:pPr>
        <w:tabs>
          <w:tab w:val="left" w:pos="9090"/>
        </w:tabs>
        <w:suppressAutoHyphens w:val="0"/>
        <w:jc w:val="both"/>
        <w:rPr>
          <w:rFonts w:ascii="Arial" w:hAnsi="Arial" w:cs="Arial"/>
          <w:sz w:val="22"/>
          <w:szCs w:val="22"/>
          <w:lang w:val="sr-Cyrl-RS" w:eastAsia="en-US"/>
        </w:rPr>
      </w:pPr>
    </w:p>
    <w:p w:rsidR="003F2E54" w:rsidRPr="003F2E54" w:rsidRDefault="003F2E54" w:rsidP="003F2E54">
      <w:pPr>
        <w:suppressAutoHyphens w:val="0"/>
        <w:autoSpaceDE w:val="0"/>
        <w:autoSpaceDN w:val="0"/>
        <w:adjustRightInd w:val="0"/>
        <w:jc w:val="both"/>
        <w:rPr>
          <w:rFonts w:ascii="Arial" w:eastAsia="Calibri" w:hAnsi="Arial" w:cs="Arial"/>
          <w:b/>
          <w:snapToGrid w:val="0"/>
          <w:sz w:val="22"/>
          <w:szCs w:val="22"/>
          <w:lang w:val="sr-Cyrl-RS" w:eastAsia="en-US"/>
        </w:rPr>
      </w:pPr>
      <w:r w:rsidRPr="003F2E54">
        <w:rPr>
          <w:rFonts w:ascii="Arial" w:eastAsia="Calibri" w:hAnsi="Arial" w:cs="Arial"/>
          <w:b/>
          <w:snapToGrid w:val="0"/>
          <w:sz w:val="22"/>
          <w:szCs w:val="22"/>
          <w:lang w:eastAsia="en-US"/>
        </w:rPr>
        <w:t xml:space="preserve">СРЕДСТВА ФИНАНСИЈСКОГ ОБЕЗБЕЂЕЊА </w:t>
      </w:r>
    </w:p>
    <w:p w:rsidR="003F2E54" w:rsidRPr="003F2E54" w:rsidRDefault="003F2E54" w:rsidP="003F2E54">
      <w:pPr>
        <w:suppressAutoHyphens w:val="0"/>
        <w:autoSpaceDE w:val="0"/>
        <w:autoSpaceDN w:val="0"/>
        <w:adjustRightInd w:val="0"/>
        <w:jc w:val="center"/>
        <w:rPr>
          <w:rFonts w:ascii="Arial" w:eastAsia="Calibri" w:hAnsi="Arial" w:cs="Arial"/>
          <w:b/>
          <w:sz w:val="22"/>
          <w:szCs w:val="22"/>
          <w:lang w:eastAsia="en-US"/>
        </w:rPr>
      </w:pPr>
      <w:r w:rsidRPr="003F2E54">
        <w:rPr>
          <w:rFonts w:ascii="Arial" w:eastAsia="Calibri" w:hAnsi="Arial" w:cs="Arial"/>
          <w:b/>
          <w:sz w:val="22"/>
          <w:szCs w:val="22"/>
          <w:lang w:eastAsia="en-US"/>
        </w:rPr>
        <w:t xml:space="preserve">Члан </w:t>
      </w:r>
      <w:r w:rsidRPr="003F2E54">
        <w:rPr>
          <w:rFonts w:ascii="Arial" w:eastAsia="Calibri" w:hAnsi="Arial" w:cs="Arial"/>
          <w:b/>
          <w:sz w:val="22"/>
          <w:szCs w:val="22"/>
          <w:lang w:val="sr-Cyrl-RS" w:eastAsia="en-US"/>
        </w:rPr>
        <w:t>10.</w:t>
      </w:r>
    </w:p>
    <w:p w:rsidR="003F2E54" w:rsidRPr="003F2E54" w:rsidRDefault="003F2E54" w:rsidP="003F2E54">
      <w:pPr>
        <w:suppressAutoHyphens w:val="0"/>
        <w:autoSpaceDE w:val="0"/>
        <w:autoSpaceDN w:val="0"/>
        <w:adjustRightInd w:val="0"/>
        <w:jc w:val="both"/>
        <w:rPr>
          <w:rFonts w:ascii="Arial" w:eastAsia="Calibri" w:hAnsi="Arial" w:cs="Arial"/>
          <w:sz w:val="22"/>
          <w:szCs w:val="22"/>
          <w:u w:val="single"/>
          <w:lang w:val="sr-Cyrl-RS" w:eastAsia="en-US"/>
        </w:rPr>
      </w:pPr>
      <w:r w:rsidRPr="003F2E54">
        <w:rPr>
          <w:rFonts w:ascii="Arial" w:eastAsia="TimesNewRomanPSMT" w:hAnsi="Arial" w:cs="Arial"/>
          <w:bCs/>
          <w:iCs/>
          <w:sz w:val="22"/>
          <w:szCs w:val="22"/>
          <w:u w:val="single"/>
          <w:lang w:val="sr-Cyrl-RS" w:eastAsia="en-US"/>
        </w:rPr>
        <w:t>М</w:t>
      </w:r>
      <w:r w:rsidRPr="003F2E54">
        <w:rPr>
          <w:rFonts w:ascii="Arial" w:eastAsia="TimesNewRomanPSMT" w:hAnsi="Arial" w:cs="Arial"/>
          <w:bCs/>
          <w:iCs/>
          <w:sz w:val="22"/>
          <w:szCs w:val="22"/>
          <w:u w:val="single"/>
          <w:lang w:val="en-US" w:eastAsia="en-US"/>
        </w:rPr>
        <w:t xml:space="preserve">еница као гаранција за  </w:t>
      </w:r>
      <w:r w:rsidRPr="003F2E54">
        <w:rPr>
          <w:rFonts w:ascii="Arial" w:eastAsia="TimesNewRomanPSMT" w:hAnsi="Arial" w:cs="Arial"/>
          <w:bCs/>
          <w:iCs/>
          <w:sz w:val="22"/>
          <w:szCs w:val="22"/>
          <w:u w:val="single"/>
          <w:lang w:val="sr-Cyrl-RS" w:eastAsia="en-US"/>
        </w:rPr>
        <w:t>добро изршење посла</w:t>
      </w:r>
    </w:p>
    <w:p w:rsidR="003F2E54" w:rsidRPr="003F2E54" w:rsidRDefault="003F2E54" w:rsidP="003F2E54">
      <w:pPr>
        <w:suppressAutoHyphens w:val="0"/>
        <w:jc w:val="both"/>
        <w:rPr>
          <w:rFonts w:ascii="Arial" w:hAnsi="Arial" w:cs="Arial"/>
          <w:sz w:val="22"/>
          <w:szCs w:val="22"/>
          <w:lang w:val="en-US" w:eastAsia="en-US"/>
        </w:rPr>
      </w:pPr>
      <w:r w:rsidRPr="003F2E54">
        <w:rPr>
          <w:rFonts w:ascii="Arial" w:hAnsi="Arial" w:cs="Arial"/>
          <w:sz w:val="22"/>
          <w:szCs w:val="22"/>
          <w:lang w:val="en-US" w:eastAsia="en-US"/>
        </w:rPr>
        <w:t>Продавац је обавезан да Купцу достави</w:t>
      </w:r>
      <w:r w:rsidRPr="003F2E54">
        <w:rPr>
          <w:rFonts w:ascii="Arial" w:hAnsi="Arial" w:cs="Arial"/>
          <w:sz w:val="22"/>
          <w:szCs w:val="22"/>
          <w:lang w:val="sr-Cyrl-RS" w:eastAsia="en-US"/>
        </w:rPr>
        <w:t xml:space="preserve"> уз потписан уговор</w:t>
      </w:r>
      <w:r w:rsidRPr="003F2E54">
        <w:rPr>
          <w:rFonts w:ascii="Arial" w:hAnsi="Arial" w:cs="Arial"/>
          <w:sz w:val="22"/>
          <w:szCs w:val="22"/>
          <w:lang w:val="en-US" w:eastAsia="en-US"/>
        </w:rPr>
        <w:t>:</w:t>
      </w:r>
    </w:p>
    <w:p w:rsidR="003F2E54" w:rsidRPr="003F2E54" w:rsidRDefault="003F2E54" w:rsidP="003F2E54">
      <w:pPr>
        <w:numPr>
          <w:ilvl w:val="0"/>
          <w:numId w:val="18"/>
        </w:numPr>
        <w:suppressAutoHyphens w:val="0"/>
        <w:spacing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Меницу која је:</w:t>
      </w:r>
    </w:p>
    <w:p w:rsidR="003F2E54" w:rsidRPr="003F2E54" w:rsidRDefault="003F2E54" w:rsidP="003F2E54">
      <w:pPr>
        <w:numPr>
          <w:ilvl w:val="0"/>
          <w:numId w:val="8"/>
        </w:numPr>
        <w:suppressAutoHyphens w:val="0"/>
        <w:spacing w:after="200" w:line="276" w:lineRule="auto"/>
        <w:ind w:left="1710"/>
        <w:jc w:val="both"/>
        <w:rPr>
          <w:rFonts w:ascii="Arial" w:hAnsi="Arial" w:cs="Arial"/>
          <w:sz w:val="22"/>
          <w:szCs w:val="22"/>
          <w:lang w:val="en-US" w:eastAsia="en-US"/>
        </w:rPr>
      </w:pPr>
      <w:r w:rsidRPr="003F2E54">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F2E54" w:rsidRPr="003F2E54" w:rsidRDefault="003F2E54" w:rsidP="003F2E54">
      <w:pPr>
        <w:numPr>
          <w:ilvl w:val="0"/>
          <w:numId w:val="8"/>
        </w:numPr>
        <w:suppressAutoHyphens w:val="0"/>
        <w:spacing w:after="200" w:line="276" w:lineRule="auto"/>
        <w:ind w:left="1710"/>
        <w:jc w:val="both"/>
        <w:rPr>
          <w:rFonts w:ascii="Arial" w:hAnsi="Arial" w:cs="Arial"/>
          <w:sz w:val="22"/>
          <w:szCs w:val="22"/>
          <w:lang w:val="en-US" w:eastAsia="en-US"/>
        </w:rPr>
      </w:pPr>
      <w:r w:rsidRPr="003F2E54">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F2E54">
        <w:rPr>
          <w:rFonts w:ascii="Arial" w:hAnsi="Arial" w:cs="Arial"/>
          <w:sz w:val="22"/>
          <w:szCs w:val="22"/>
          <w:lang w:val="en-US" w:eastAsia="en-US"/>
        </w:rPr>
        <w:t>“ бр</w:t>
      </w:r>
      <w:proofErr w:type="gramEnd"/>
      <w:r w:rsidRPr="003F2E54">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3F2E54">
        <w:rPr>
          <w:rFonts w:ascii="Arial" w:eastAsia="Calibri" w:hAnsi="Arial" w:cs="Arial"/>
          <w:sz w:val="22"/>
          <w:szCs w:val="22"/>
          <w:lang w:val="sr-Cyrl-RS" w:eastAsia="en-US"/>
        </w:rPr>
        <w:t>10</w:t>
      </w:r>
      <w:r w:rsidRPr="003F2E54">
        <w:rPr>
          <w:rFonts w:ascii="Arial" w:eastAsia="Calibri" w:hAnsi="Arial" w:cs="Arial"/>
          <w:sz w:val="22"/>
          <w:szCs w:val="22"/>
          <w:lang w:val="en-US" w:eastAsia="en-US"/>
        </w:rPr>
        <w:t xml:space="preserve">% од вредности </w:t>
      </w:r>
      <w:r w:rsidRPr="003F2E54">
        <w:rPr>
          <w:rFonts w:ascii="Arial" w:eastAsia="Calibri" w:hAnsi="Arial" w:cs="Arial"/>
          <w:sz w:val="22"/>
          <w:szCs w:val="22"/>
          <w:lang w:val="sr-Cyrl-RS" w:eastAsia="en-US"/>
        </w:rPr>
        <w:t>уговора</w:t>
      </w:r>
      <w:r w:rsidRPr="003F2E54">
        <w:rPr>
          <w:rFonts w:ascii="Arial" w:eastAsia="Calibri" w:hAnsi="Arial" w:cs="Arial"/>
          <w:sz w:val="22"/>
          <w:szCs w:val="22"/>
          <w:lang w:val="en-US" w:eastAsia="en-US"/>
        </w:rPr>
        <w:t xml:space="preserve"> (без ПДВ) са роком важења </w:t>
      </w:r>
      <w:r w:rsidRPr="003F2E54">
        <w:rPr>
          <w:rFonts w:ascii="Arial" w:eastAsia="Calibri" w:hAnsi="Arial" w:cs="Arial"/>
          <w:sz w:val="22"/>
          <w:szCs w:val="22"/>
          <w:lang w:val="en-US" w:eastAsia="en-US"/>
        </w:rPr>
        <w:lastRenderedPageBreak/>
        <w:t xml:space="preserve">минимално 30 дана дужим од рока </w:t>
      </w:r>
      <w:r w:rsidRPr="003F2E54">
        <w:rPr>
          <w:rFonts w:ascii="Arial" w:eastAsia="Calibri" w:hAnsi="Arial" w:cs="Arial"/>
          <w:sz w:val="22"/>
          <w:szCs w:val="22"/>
          <w:lang w:val="sr-Cyrl-RS" w:eastAsia="en-US"/>
        </w:rPr>
        <w:t>испоруке</w:t>
      </w:r>
      <w:r w:rsidRPr="003F2E54">
        <w:rPr>
          <w:rFonts w:ascii="Arial" w:eastAsia="Calibri" w:hAnsi="Arial" w:cs="Arial"/>
          <w:sz w:val="22"/>
          <w:szCs w:val="22"/>
          <w:lang w:val="en-US" w:eastAsia="en-US"/>
        </w:rPr>
        <w:t xml:space="preserve">, с тим да евентуални продужетак рока </w:t>
      </w:r>
      <w:r w:rsidRPr="003F2E54">
        <w:rPr>
          <w:rFonts w:ascii="Arial" w:eastAsia="Calibri" w:hAnsi="Arial" w:cs="Arial"/>
          <w:sz w:val="22"/>
          <w:szCs w:val="22"/>
          <w:lang w:val="sr-Cyrl-RS" w:eastAsia="en-US"/>
        </w:rPr>
        <w:t>испоруке</w:t>
      </w:r>
      <w:r w:rsidRPr="003F2E54">
        <w:rPr>
          <w:rFonts w:ascii="Arial" w:eastAsia="Calibri" w:hAnsi="Arial" w:cs="Arial"/>
          <w:sz w:val="22"/>
          <w:szCs w:val="22"/>
          <w:lang w:val="en-US" w:eastAsia="en-US"/>
        </w:rPr>
        <w:t xml:space="preserve"> има за последицу и продужење рока важења менице и меничног овлашћења, које мора бити издато на основу Закона о меници. </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фотокопију</w:t>
      </w:r>
      <w:proofErr w:type="gramEnd"/>
      <w:r w:rsidRPr="003F2E54">
        <w:rPr>
          <w:rFonts w:ascii="Arial" w:eastAsia="Calibri" w:hAnsi="Arial" w:cs="Arial"/>
          <w:sz w:val="22"/>
          <w:szCs w:val="22"/>
          <w:lang w:val="en-US" w:eastAsia="en-US"/>
        </w:rPr>
        <w:t xml:space="preserve"> ОП обрасца.</w:t>
      </w:r>
    </w:p>
    <w:p w:rsidR="003F2E54" w:rsidRPr="003F2E54" w:rsidRDefault="003F2E54" w:rsidP="003F2E54">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2E54" w:rsidRPr="003F2E54" w:rsidRDefault="003F2E54" w:rsidP="003F2E54">
      <w:pPr>
        <w:suppressAutoHyphens w:val="0"/>
        <w:spacing w:before="120"/>
        <w:jc w:val="both"/>
        <w:rPr>
          <w:rFonts w:ascii="Arial" w:hAnsi="Arial" w:cs="Arial"/>
          <w:sz w:val="22"/>
          <w:szCs w:val="22"/>
          <w:lang w:val="en-US" w:eastAsia="en-US"/>
        </w:rPr>
      </w:pPr>
      <w:proofErr w:type="gramStart"/>
      <w:r w:rsidRPr="003F2E54">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F2E54">
        <w:rPr>
          <w:rFonts w:ascii="Arial" w:hAnsi="Arial" w:cs="Arial"/>
          <w:sz w:val="22"/>
          <w:szCs w:val="22"/>
          <w:lang w:val="en-US" w:eastAsia="en-US"/>
        </w:rPr>
        <w:t xml:space="preserve"> </w:t>
      </w:r>
    </w:p>
    <w:p w:rsidR="003F2E54" w:rsidRPr="003F2E54" w:rsidRDefault="003F2E54" w:rsidP="003F2E54">
      <w:pPr>
        <w:tabs>
          <w:tab w:val="left" w:pos="567"/>
          <w:tab w:val="left" w:pos="709"/>
        </w:tabs>
        <w:suppressAutoHyphens w:val="0"/>
        <w:spacing w:before="120"/>
        <w:jc w:val="both"/>
        <w:rPr>
          <w:rFonts w:ascii="Arial" w:eastAsia="Calibri" w:hAnsi="Arial" w:cs="Arial"/>
          <w:sz w:val="22"/>
          <w:szCs w:val="22"/>
          <w:lang w:val="sr-Cyrl-RS" w:eastAsia="en-US"/>
        </w:rPr>
      </w:pPr>
      <w:r w:rsidRPr="003F2E54">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F2E54">
        <w:rPr>
          <w:rFonts w:ascii="Arial" w:eastAsia="TimesNewRomanPSMT" w:hAnsi="Arial" w:cs="Arial"/>
          <w:bCs/>
          <w:sz w:val="22"/>
          <w:szCs w:val="22"/>
          <w:lang w:val="sr-Cyrl-RS" w:eastAsia="en-US"/>
        </w:rPr>
        <w:t xml:space="preserve">, </w:t>
      </w:r>
      <w:r w:rsidRPr="003F2E54">
        <w:rPr>
          <w:rFonts w:ascii="Arial" w:eastAsia="Calibri" w:hAnsi="Arial" w:cs="Arial"/>
          <w:sz w:val="22"/>
          <w:szCs w:val="22"/>
          <w:lang w:val="en-US" w:eastAsia="en-US"/>
        </w:rPr>
        <w:t xml:space="preserve"> Огранак ТЕНТ, </w:t>
      </w:r>
      <w:r w:rsidRPr="003F2E54">
        <w:rPr>
          <w:rFonts w:ascii="Arial" w:eastAsia="Calibri" w:hAnsi="Arial" w:cs="Arial"/>
          <w:sz w:val="22"/>
          <w:szCs w:val="22"/>
          <w:lang w:val="sr-Cyrl-RS" w:eastAsia="en-US"/>
        </w:rPr>
        <w:t>ул.</w:t>
      </w:r>
      <w:r w:rsidRPr="003F2E54">
        <w:rPr>
          <w:rFonts w:ascii="Arial" w:eastAsia="Calibri" w:hAnsi="Arial" w:cs="Arial"/>
          <w:sz w:val="22"/>
          <w:szCs w:val="22"/>
          <w:lang w:val="en-US" w:eastAsia="en-US"/>
        </w:rPr>
        <w:t xml:space="preserve">Богољуба Урошевића Црног бр.44, 11500 Обреновац и доставља се поштом на адресу: </w:t>
      </w:r>
    </w:p>
    <w:p w:rsidR="003F2E54" w:rsidRPr="003F2E54" w:rsidRDefault="003F2E54" w:rsidP="003F2E54">
      <w:pPr>
        <w:spacing w:before="120"/>
        <w:jc w:val="both"/>
        <w:rPr>
          <w:rFonts w:ascii="Arial" w:eastAsia="Calibri" w:hAnsi="Arial" w:cs="Arial"/>
          <w:sz w:val="22"/>
          <w:szCs w:val="22"/>
          <w:lang w:val="sr-Cyrl-RS" w:eastAsia="en-US"/>
        </w:rPr>
      </w:pPr>
      <w:r w:rsidRPr="003F2E54">
        <w:rPr>
          <w:rFonts w:ascii="Arial" w:eastAsia="Calibri" w:hAnsi="Arial" w:cs="Arial"/>
          <w:sz w:val="22"/>
          <w:szCs w:val="22"/>
          <w:lang w:val="en-US" w:eastAsia="en-US"/>
        </w:rPr>
        <w:t>Јавно предузеће „Електропривреда Србије</w:t>
      </w:r>
      <w:proofErr w:type="gramStart"/>
      <w:r w:rsidRPr="003F2E54">
        <w:rPr>
          <w:rFonts w:ascii="Arial" w:eastAsia="Calibri" w:hAnsi="Arial" w:cs="Arial"/>
          <w:sz w:val="22"/>
          <w:szCs w:val="22"/>
          <w:lang w:val="en-US" w:eastAsia="en-US"/>
        </w:rPr>
        <w:t>“ Београд</w:t>
      </w:r>
      <w:proofErr w:type="gramEnd"/>
      <w:r w:rsidRPr="003F2E54">
        <w:rPr>
          <w:rFonts w:ascii="Arial" w:eastAsia="Calibri" w:hAnsi="Arial" w:cs="Arial"/>
          <w:sz w:val="22"/>
          <w:szCs w:val="22"/>
          <w:lang w:val="en-US" w:eastAsia="en-US"/>
        </w:rPr>
        <w:t xml:space="preserve">, Улица царице Милице 2, 11000 Београд, </w:t>
      </w:r>
      <w:r w:rsidRPr="003F2E54">
        <w:rPr>
          <w:rFonts w:ascii="Arial" w:eastAsia="Calibri" w:hAnsi="Arial" w:cs="Arial"/>
          <w:sz w:val="22"/>
          <w:szCs w:val="22"/>
          <w:lang w:val="sr-Cyrl-RS" w:eastAsia="en-US"/>
        </w:rPr>
        <w:t>О</w:t>
      </w:r>
      <w:r w:rsidRPr="003F2E54">
        <w:rPr>
          <w:rFonts w:ascii="Arial" w:eastAsia="Calibri" w:hAnsi="Arial" w:cs="Arial"/>
          <w:sz w:val="22"/>
          <w:szCs w:val="22"/>
          <w:lang w:val="en-US" w:eastAsia="en-US"/>
        </w:rPr>
        <w:t xml:space="preserve">гранак ТЕНТ, локација ТЕНТ </w:t>
      </w:r>
      <w:r w:rsidRPr="003F2E54">
        <w:rPr>
          <w:rFonts w:ascii="Arial" w:eastAsia="Calibri" w:hAnsi="Arial" w:cs="Arial"/>
          <w:sz w:val="22"/>
          <w:szCs w:val="22"/>
          <w:lang w:val="sr-Cyrl-RS" w:eastAsia="en-US"/>
        </w:rPr>
        <w:t xml:space="preserve">Б </w:t>
      </w:r>
      <w:r w:rsidRPr="003F2E54">
        <w:rPr>
          <w:rFonts w:ascii="Arial" w:eastAsia="Calibri" w:hAnsi="Arial" w:cs="Arial"/>
          <w:sz w:val="22"/>
          <w:szCs w:val="22"/>
          <w:lang w:val="en-US" w:eastAsia="en-US"/>
        </w:rPr>
        <w:t xml:space="preserve">на адреси: </w:t>
      </w:r>
      <w:r w:rsidRPr="003F2E54">
        <w:rPr>
          <w:rFonts w:ascii="Arial" w:eastAsia="Calibri" w:hAnsi="Arial" w:cs="Arial"/>
          <w:bCs/>
          <w:sz w:val="22"/>
          <w:szCs w:val="22"/>
          <w:lang w:val="sr-Cyrl-RS" w:eastAsia="en-US"/>
        </w:rPr>
        <w:t xml:space="preserve">Поштански фах 35, 11500 Обреновац, Ушће </w:t>
      </w:r>
      <w:r w:rsidRPr="003F2E54">
        <w:rPr>
          <w:rFonts w:ascii="Arial" w:eastAsia="Calibri" w:hAnsi="Arial" w:cs="Arial"/>
          <w:sz w:val="22"/>
          <w:szCs w:val="22"/>
          <w:lang w:val="en-US" w:eastAsia="en-US"/>
        </w:rPr>
        <w:t xml:space="preserve">или лично </w:t>
      </w:r>
      <w:r w:rsidRPr="003F2E54">
        <w:rPr>
          <w:rFonts w:ascii="Arial" w:eastAsia="Calibri" w:hAnsi="Arial" w:cs="Arial"/>
          <w:sz w:val="22"/>
          <w:szCs w:val="22"/>
          <w:lang w:val="sr-Cyrl-RS" w:eastAsia="en-US"/>
        </w:rPr>
        <w:t xml:space="preserve">на Писарницу ТЕНТ Б, Обреновац-Ушће, односно наведеном лицу </w:t>
      </w:r>
      <w:r w:rsidRPr="003F2E54">
        <w:rPr>
          <w:rFonts w:ascii="Arial" w:eastAsia="Calibri" w:hAnsi="Arial" w:cs="Arial"/>
          <w:sz w:val="22"/>
          <w:szCs w:val="22"/>
          <w:lang w:val="en-US" w:eastAsia="en-US"/>
        </w:rPr>
        <w:t>са назнаком: Средство финансијског обезбеђења за ЈН бр.</w:t>
      </w:r>
      <w:r w:rsidRPr="003F2E54">
        <w:rPr>
          <w:rFonts w:ascii="Arial" w:eastAsia="Calibri" w:hAnsi="Arial" w:cs="Arial"/>
          <w:sz w:val="22"/>
          <w:szCs w:val="22"/>
          <w:lang w:eastAsia="en-US"/>
        </w:rPr>
        <w:t xml:space="preserve"> </w:t>
      </w:r>
      <w:r w:rsidR="007A3852">
        <w:rPr>
          <w:rFonts w:ascii="Arial" w:hAnsi="Arial" w:cs="Arial"/>
        </w:rPr>
        <w:t>3000/1789/2017 (1720/2017)</w:t>
      </w:r>
      <w:r w:rsidR="007A3852">
        <w:rPr>
          <w:rFonts w:ascii="Arial" w:hAnsi="Arial" w:cs="Arial"/>
          <w:lang w:val="sr-Cyrl-RS"/>
        </w:rPr>
        <w:t xml:space="preserve"> </w:t>
      </w:r>
      <w:r w:rsidRPr="003F2E54">
        <w:rPr>
          <w:rFonts w:ascii="Arial" w:eastAsia="Calibri" w:hAnsi="Arial" w:cs="Arial"/>
          <w:sz w:val="22"/>
          <w:szCs w:val="22"/>
          <w:lang w:eastAsia="en-US"/>
        </w:rPr>
        <w:t>предати Одељењу домаће набавке ТЕНТ Б.</w:t>
      </w:r>
    </w:p>
    <w:p w:rsidR="003F2E54" w:rsidRPr="003F2E54" w:rsidRDefault="003F2E54" w:rsidP="003F2E54">
      <w:pPr>
        <w:tabs>
          <w:tab w:val="left" w:pos="1134"/>
        </w:tabs>
        <w:suppressAutoHyphens w:val="0"/>
        <w:spacing w:before="120"/>
        <w:jc w:val="both"/>
        <w:rPr>
          <w:rFonts w:ascii="Arial" w:eastAsia="Calibri" w:hAnsi="Arial" w:cs="Arial"/>
          <w:sz w:val="22"/>
          <w:szCs w:val="22"/>
          <w:lang w:val="sr-Cyrl-RS" w:eastAsia="en-US"/>
        </w:rPr>
      </w:pPr>
      <w:r w:rsidRPr="003F2E54">
        <w:rPr>
          <w:rFonts w:ascii="Arial" w:eastAsia="Calibri" w:hAnsi="Arial" w:cs="Arial"/>
          <w:sz w:val="22"/>
          <w:szCs w:val="22"/>
          <w:lang w:val="sr-Cyrl-RS" w:eastAsia="en-US"/>
        </w:rPr>
        <w:t>Продавац је одгворан за прописан и безбедан начин доставњања средстава финансијског обезбеђења.</w:t>
      </w:r>
    </w:p>
    <w:p w:rsidR="003F2E54" w:rsidRPr="003F2E54" w:rsidRDefault="003F2E54" w:rsidP="003F2E54">
      <w:pPr>
        <w:tabs>
          <w:tab w:val="left" w:pos="1134"/>
        </w:tabs>
        <w:suppressAutoHyphens w:val="0"/>
        <w:spacing w:before="120"/>
        <w:jc w:val="both"/>
        <w:rPr>
          <w:rFonts w:ascii="Arial" w:eastAsia="Calibri" w:hAnsi="Arial" w:cs="Arial"/>
          <w:b/>
          <w:sz w:val="22"/>
          <w:szCs w:val="22"/>
          <w:lang w:val="sr-Cyrl-RS" w:eastAsia="en-US"/>
        </w:rPr>
      </w:pPr>
      <w:r w:rsidRPr="003F2E54">
        <w:rPr>
          <w:rFonts w:ascii="Arial" w:eastAsia="Calibri" w:hAnsi="Arial" w:cs="Arial"/>
          <w:b/>
          <w:sz w:val="22"/>
          <w:szCs w:val="22"/>
          <w:lang w:val="sr-Cyrl-RS" w:eastAsia="en-US"/>
        </w:rPr>
        <w:t>ИЛИ</w:t>
      </w:r>
    </w:p>
    <w:p w:rsidR="003F2E54" w:rsidRPr="003F2E54" w:rsidRDefault="003F2E54" w:rsidP="003F2E54">
      <w:pPr>
        <w:tabs>
          <w:tab w:val="left" w:pos="1134"/>
        </w:tabs>
        <w:suppressAutoHyphens w:val="0"/>
        <w:spacing w:before="120"/>
        <w:jc w:val="both"/>
        <w:rPr>
          <w:rFonts w:ascii="Arial" w:eastAsia="Calibri" w:hAnsi="Arial" w:cs="Arial"/>
          <w:b/>
          <w:sz w:val="22"/>
          <w:szCs w:val="22"/>
          <w:u w:val="single"/>
          <w:lang w:val="en-US" w:eastAsia="en-US"/>
        </w:rPr>
      </w:pPr>
      <w:r w:rsidRPr="003F2E54">
        <w:rPr>
          <w:rFonts w:ascii="Arial" w:eastAsia="Calibri" w:hAnsi="Arial" w:cs="Arial"/>
          <w:b/>
          <w:sz w:val="22"/>
          <w:szCs w:val="22"/>
          <w:u w:val="single"/>
          <w:lang w:val="en-US" w:eastAsia="en-US"/>
        </w:rPr>
        <w:t>Банкарска гаранција за добро извршење посла</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3F2E54">
        <w:rPr>
          <w:rFonts w:ascii="Arial" w:eastAsia="Calibri" w:hAnsi="Arial" w:cs="Arial"/>
          <w:sz w:val="22"/>
          <w:szCs w:val="22"/>
          <w:lang w:val="en-US" w:eastAsia="en-US"/>
        </w:rPr>
        <w:t>,а</w:t>
      </w:r>
      <w:proofErr w:type="gramEnd"/>
      <w:r w:rsidRPr="003F2E54">
        <w:rPr>
          <w:rFonts w:ascii="Arial" w:eastAsia="Calibri" w:hAnsi="Arial" w:cs="Arial"/>
          <w:sz w:val="22"/>
          <w:szCs w:val="22"/>
          <w:lang w:val="en-US" w:eastAsia="en-US"/>
        </w:rPr>
        <w:t xml:space="preserve"> пре испоруке, као одложни услов из члана 74. </w:t>
      </w:r>
      <w:proofErr w:type="gramStart"/>
      <w:r w:rsidRPr="003F2E54">
        <w:rPr>
          <w:rFonts w:ascii="Arial" w:eastAsia="Calibri" w:hAnsi="Arial" w:cs="Arial"/>
          <w:sz w:val="22"/>
          <w:szCs w:val="22"/>
          <w:lang w:val="en-US" w:eastAsia="en-US"/>
        </w:rPr>
        <w:t>став</w:t>
      </w:r>
      <w:proofErr w:type="gramEnd"/>
      <w:r w:rsidRPr="003F2E54">
        <w:rPr>
          <w:rFonts w:ascii="Arial" w:eastAsia="Calibri"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Продавац је дужан да Купцу достави неопозиву</w:t>
      </w:r>
      <w:proofErr w:type="gramStart"/>
      <w:r w:rsidRPr="003F2E54">
        <w:rPr>
          <w:rFonts w:ascii="Arial" w:eastAsia="Calibri" w:hAnsi="Arial" w:cs="Arial"/>
          <w:sz w:val="22"/>
          <w:szCs w:val="22"/>
          <w:lang w:val="en-US" w:eastAsia="en-US"/>
        </w:rPr>
        <w:t>,  безусловну</w:t>
      </w:r>
      <w:proofErr w:type="gramEnd"/>
      <w:r w:rsidRPr="003F2E54">
        <w:rPr>
          <w:rFonts w:ascii="Arial" w:eastAsia="Calibri"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Банкарска гаранција мора трајати најмање 30 (словима</w:t>
      </w:r>
      <w:proofErr w:type="gramStart"/>
      <w:r w:rsidRPr="003F2E54">
        <w:rPr>
          <w:rFonts w:ascii="Arial" w:eastAsia="Calibri" w:hAnsi="Arial" w:cs="Arial"/>
          <w:sz w:val="22"/>
          <w:szCs w:val="22"/>
          <w:lang w:val="en-US" w:eastAsia="en-US"/>
        </w:rPr>
        <w:t>:тридесет</w:t>
      </w:r>
      <w:proofErr w:type="gramEnd"/>
      <w:r w:rsidRPr="003F2E54">
        <w:rPr>
          <w:rFonts w:ascii="Arial" w:eastAsia="Calibri" w:hAnsi="Arial" w:cs="Arial"/>
          <w:sz w:val="22"/>
          <w:szCs w:val="22"/>
          <w:lang w:val="en-US" w:eastAsia="en-US"/>
        </w:rPr>
        <w:t>) календарских дана дуже од рока одређеног за коначно извршење посла.</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w:t>
      </w:r>
      <w:r w:rsidRPr="003F2E54">
        <w:rPr>
          <w:rFonts w:ascii="Arial" w:eastAsia="Calibri" w:hAnsi="Arial" w:cs="Arial"/>
          <w:sz w:val="22"/>
          <w:szCs w:val="22"/>
          <w:lang w:val="en-US" w:eastAsia="en-US"/>
        </w:rPr>
        <w:lastRenderedPageBreak/>
        <w:t>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F2E54">
        <w:rPr>
          <w:rFonts w:ascii="Arial" w:eastAsia="Calibri" w:hAnsi="Arial" w:cs="Arial"/>
          <w:sz w:val="22"/>
          <w:szCs w:val="22"/>
          <w:lang w:val="en-US" w:eastAsia="en-US"/>
        </w:rPr>
        <w:t xml:space="preserve"> </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F2E54">
        <w:rPr>
          <w:rFonts w:ascii="Arial" w:eastAsia="Calibri" w:hAnsi="Arial" w:cs="Arial"/>
          <w:sz w:val="22"/>
          <w:szCs w:val="22"/>
          <w:lang w:val="en-US" w:eastAsia="en-US"/>
        </w:rPr>
        <w:t xml:space="preserve"> </w:t>
      </w:r>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F2E54" w:rsidRPr="003F2E54" w:rsidRDefault="003F2E54" w:rsidP="003F2E54">
      <w:pPr>
        <w:tabs>
          <w:tab w:val="left" w:pos="1134"/>
        </w:tabs>
        <w:suppressAutoHyphens w:val="0"/>
        <w:spacing w:before="12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A3852" w:rsidRDefault="007A3852" w:rsidP="007A3852">
      <w:pPr>
        <w:suppressAutoHyphens w:val="0"/>
        <w:jc w:val="both"/>
        <w:rPr>
          <w:rFonts w:ascii="Arial" w:hAnsi="Arial" w:cs="Arial"/>
          <w:b/>
          <w:sz w:val="22"/>
          <w:szCs w:val="22"/>
          <w:lang w:val="sr-Cyrl-RS" w:eastAsia="en-US"/>
        </w:rPr>
      </w:pPr>
    </w:p>
    <w:p w:rsidR="007A3852" w:rsidRPr="007A3852" w:rsidRDefault="007A3852" w:rsidP="007A3852">
      <w:pPr>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t>УГОВОРНА КАЗНА ЗБОГ ЗАКАШЊЕЊА У ИСПОРУЦИ</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11</w:t>
      </w:r>
      <w:r w:rsidRPr="007A3852">
        <w:rPr>
          <w:rFonts w:ascii="Arial" w:hAnsi="Arial" w:cs="Arial"/>
          <w:b/>
          <w:sz w:val="22"/>
          <w:szCs w:val="22"/>
          <w:lang w:val="en-US" w:eastAsia="en-US"/>
        </w:rPr>
        <w:t>.</w:t>
      </w:r>
      <w:proofErr w:type="gramEnd"/>
    </w:p>
    <w:p w:rsidR="007A3852" w:rsidRPr="007A3852" w:rsidRDefault="007A3852" w:rsidP="007A3852">
      <w:pPr>
        <w:tabs>
          <w:tab w:val="left" w:pos="9090"/>
        </w:tabs>
        <w:suppressAutoHyphens w:val="0"/>
        <w:jc w:val="both"/>
        <w:rPr>
          <w:rFonts w:ascii="Arial" w:hAnsi="Arial" w:cs="Arial"/>
          <w:bCs/>
          <w:sz w:val="22"/>
          <w:szCs w:val="22"/>
          <w:lang w:eastAsia="en-US"/>
        </w:rPr>
      </w:pPr>
      <w:r w:rsidRPr="007A3852">
        <w:rPr>
          <w:rFonts w:ascii="Arial" w:hAnsi="Arial" w:cs="Arial"/>
          <w:bCs/>
          <w:sz w:val="22"/>
          <w:szCs w:val="22"/>
          <w:lang w:eastAsia="en-US"/>
        </w:rPr>
        <w:t>Уколико Продавац не испуни своје обавезе или не испоручи добр</w:t>
      </w:r>
      <w:r w:rsidRPr="007A3852">
        <w:rPr>
          <w:rFonts w:ascii="Arial" w:hAnsi="Arial" w:cs="Arial"/>
          <w:bCs/>
          <w:sz w:val="22"/>
          <w:szCs w:val="22"/>
          <w:lang w:val="en-US" w:eastAsia="en-US"/>
        </w:rPr>
        <w:t>о</w:t>
      </w:r>
      <w:r w:rsidRPr="007A3852">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A3852" w:rsidRPr="007A3852" w:rsidRDefault="007A3852" w:rsidP="007A3852">
      <w:pPr>
        <w:tabs>
          <w:tab w:val="left" w:pos="9090"/>
        </w:tabs>
        <w:suppressAutoHyphens w:val="0"/>
        <w:spacing w:before="120"/>
        <w:jc w:val="both"/>
        <w:rPr>
          <w:rFonts w:ascii="Arial" w:hAnsi="Arial" w:cs="Arial"/>
          <w:sz w:val="22"/>
          <w:szCs w:val="22"/>
          <w:lang w:val="en-US" w:eastAsia="en-US"/>
        </w:rPr>
      </w:pPr>
      <w:proofErr w:type="gramStart"/>
      <w:r w:rsidRPr="007A3852">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7A3852">
        <w:rPr>
          <w:rFonts w:ascii="Arial" w:hAnsi="Arial" w:cs="Arial"/>
          <w:bCs/>
          <w:sz w:val="22"/>
          <w:szCs w:val="22"/>
          <w:lang w:val="sr-Latn-CS" w:eastAsia="en-US"/>
        </w:rPr>
        <w:t>.</w:t>
      </w:r>
      <w:proofErr w:type="gramEnd"/>
      <w:r w:rsidRPr="007A3852">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7A3852">
        <w:rPr>
          <w:rFonts w:ascii="Arial" w:hAnsi="Arial" w:cs="Arial"/>
          <w:sz w:val="22"/>
          <w:szCs w:val="22"/>
          <w:lang w:val="en-US" w:eastAsia="en-US"/>
        </w:rPr>
        <w:t>без пореза на додату вредност.</w:t>
      </w:r>
    </w:p>
    <w:p w:rsidR="007A3852" w:rsidRPr="007A3852" w:rsidRDefault="007A3852" w:rsidP="007A3852">
      <w:pPr>
        <w:tabs>
          <w:tab w:val="left" w:pos="9090"/>
        </w:tabs>
        <w:suppressAutoHyphens w:val="0"/>
        <w:jc w:val="both"/>
        <w:rPr>
          <w:rFonts w:ascii="Arial" w:hAnsi="Arial" w:cs="Arial"/>
          <w:sz w:val="22"/>
          <w:szCs w:val="22"/>
          <w:lang w:val="en-US" w:eastAsia="en-US"/>
        </w:rPr>
      </w:pPr>
      <w:proofErr w:type="gramStart"/>
      <w:r w:rsidRPr="007A3852">
        <w:rPr>
          <w:rFonts w:ascii="Arial" w:hAnsi="Arial" w:cs="Arial"/>
          <w:bCs/>
          <w:sz w:val="22"/>
          <w:szCs w:val="22"/>
          <w:lang w:val="en-US" w:eastAsia="en-US"/>
        </w:rPr>
        <w:t>Плаћање уговорне казне</w:t>
      </w:r>
      <w:r w:rsidRPr="007A3852">
        <w:rPr>
          <w:rFonts w:ascii="Arial" w:hAnsi="Arial" w:cs="Arial"/>
          <w:sz w:val="22"/>
          <w:szCs w:val="22"/>
          <w:lang w:val="en-US" w:eastAsia="en-US"/>
        </w:rPr>
        <w:t>, из става 1.</w:t>
      </w:r>
      <w:proofErr w:type="gramEnd"/>
      <w:r w:rsidRPr="007A3852">
        <w:rPr>
          <w:rFonts w:ascii="Arial" w:hAnsi="Arial" w:cs="Arial"/>
          <w:sz w:val="22"/>
          <w:szCs w:val="22"/>
          <w:lang w:val="en-US" w:eastAsia="en-US"/>
        </w:rPr>
        <w:t xml:space="preserve"> </w:t>
      </w:r>
      <w:proofErr w:type="gramStart"/>
      <w:r w:rsidRPr="007A3852">
        <w:rPr>
          <w:rFonts w:ascii="Arial" w:hAnsi="Arial" w:cs="Arial"/>
          <w:sz w:val="22"/>
          <w:szCs w:val="22"/>
          <w:lang w:val="en-US" w:eastAsia="en-US"/>
        </w:rPr>
        <w:t>овог</w:t>
      </w:r>
      <w:proofErr w:type="gramEnd"/>
      <w:r w:rsidRPr="007A3852">
        <w:rPr>
          <w:rFonts w:ascii="Arial" w:hAnsi="Arial" w:cs="Arial"/>
          <w:sz w:val="22"/>
          <w:szCs w:val="22"/>
          <w:lang w:val="en-US" w:eastAsia="en-US"/>
        </w:rPr>
        <w:t xml:space="preserve"> члана,  дoспeвa у рoку до 45</w:t>
      </w:r>
      <w:r w:rsidRPr="007A3852">
        <w:rPr>
          <w:rFonts w:ascii="Arial" w:hAnsi="Arial" w:cs="Arial"/>
          <w:sz w:val="22"/>
          <w:szCs w:val="22"/>
          <w:lang w:val="sr-Cyrl-RS" w:eastAsia="en-US"/>
        </w:rPr>
        <w:t xml:space="preserve"> </w:t>
      </w:r>
      <w:r w:rsidRPr="007A3852">
        <w:rPr>
          <w:rFonts w:ascii="Arial" w:hAnsi="Arial" w:cs="Arial"/>
          <w:sz w:val="22"/>
          <w:szCs w:val="22"/>
          <w:lang w:val="en-US" w:eastAsia="en-US"/>
        </w:rPr>
        <w:t xml:space="preserve">(четрдесетпет) дaнa oд дaнa пријема од стране Продавца рачуна </w:t>
      </w:r>
      <w:r w:rsidRPr="007A3852">
        <w:rPr>
          <w:rFonts w:ascii="Arial" w:hAnsi="Arial" w:cs="Arial"/>
          <w:bCs/>
          <w:sz w:val="22"/>
          <w:szCs w:val="22"/>
          <w:lang w:val="en-US" w:eastAsia="en-US"/>
        </w:rPr>
        <w:t xml:space="preserve">Купца </w:t>
      </w:r>
      <w:r w:rsidRPr="007A3852">
        <w:rPr>
          <w:rFonts w:ascii="Arial" w:hAnsi="Arial" w:cs="Arial"/>
          <w:sz w:val="22"/>
          <w:szCs w:val="22"/>
          <w:lang w:val="en-US" w:eastAsia="en-US"/>
        </w:rPr>
        <w:t>испостављених по овом основу.</w:t>
      </w:r>
    </w:p>
    <w:p w:rsidR="007A3852" w:rsidRPr="007A3852" w:rsidRDefault="007A3852" w:rsidP="007A3852">
      <w:pPr>
        <w:tabs>
          <w:tab w:val="left" w:pos="9090"/>
        </w:tabs>
        <w:suppressAutoHyphens w:val="0"/>
        <w:jc w:val="both"/>
        <w:rPr>
          <w:rFonts w:ascii="Arial" w:hAnsi="Arial" w:cs="Arial"/>
          <w:bCs/>
          <w:sz w:val="22"/>
          <w:szCs w:val="22"/>
          <w:lang w:val="sr-Cyrl-RS" w:eastAsia="en-US"/>
        </w:rPr>
      </w:pPr>
      <w:r w:rsidRPr="007A3852">
        <w:rPr>
          <w:rFonts w:ascii="Arial" w:hAnsi="Arial" w:cs="Arial"/>
          <w:bCs/>
          <w:sz w:val="22"/>
          <w:szCs w:val="22"/>
          <w:lang w:eastAsia="en-US"/>
        </w:rPr>
        <w:t xml:space="preserve">У случају закашњења са испоруком дужег од 10 (десет) дана, </w:t>
      </w:r>
      <w:r w:rsidRPr="007A3852">
        <w:rPr>
          <w:rFonts w:ascii="Arial" w:hAnsi="Arial" w:cs="Arial"/>
          <w:bCs/>
          <w:sz w:val="22"/>
          <w:szCs w:val="22"/>
          <w:lang w:val="en-US" w:eastAsia="en-US"/>
        </w:rPr>
        <w:t>Купац</w:t>
      </w:r>
      <w:r w:rsidRPr="007A3852">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7A3852" w:rsidRPr="007A3852" w:rsidRDefault="007A3852" w:rsidP="007A3852">
      <w:pPr>
        <w:suppressAutoHyphens w:val="0"/>
        <w:autoSpaceDE w:val="0"/>
        <w:autoSpaceDN w:val="0"/>
        <w:adjustRightInd w:val="0"/>
        <w:jc w:val="both"/>
        <w:rPr>
          <w:rFonts w:ascii="Arial" w:hAnsi="Arial" w:cs="Arial"/>
          <w:b/>
          <w:sz w:val="22"/>
          <w:szCs w:val="22"/>
          <w:lang w:val="sr-Cyrl-RS" w:eastAsia="en-US"/>
        </w:rPr>
      </w:pPr>
    </w:p>
    <w:p w:rsidR="007A3852" w:rsidRPr="007A3852" w:rsidRDefault="007A3852" w:rsidP="007A3852">
      <w:pPr>
        <w:suppressAutoHyphens w:val="0"/>
        <w:autoSpaceDE w:val="0"/>
        <w:autoSpaceDN w:val="0"/>
        <w:adjustRightInd w:val="0"/>
        <w:jc w:val="both"/>
        <w:rPr>
          <w:rFonts w:ascii="Arial" w:hAnsi="Arial" w:cs="Arial"/>
          <w:b/>
          <w:sz w:val="22"/>
          <w:szCs w:val="22"/>
          <w:lang w:val="en-US" w:eastAsia="en-US"/>
        </w:rPr>
      </w:pPr>
      <w:r w:rsidRPr="007A3852">
        <w:rPr>
          <w:rFonts w:ascii="Arial" w:hAnsi="Arial" w:cs="Arial"/>
          <w:b/>
          <w:sz w:val="22"/>
          <w:szCs w:val="22"/>
          <w:lang w:val="en-US" w:eastAsia="en-US"/>
        </w:rPr>
        <w:t xml:space="preserve">ВИША СИЛА </w:t>
      </w:r>
    </w:p>
    <w:p w:rsidR="007A3852" w:rsidRPr="007A3852" w:rsidRDefault="007A3852" w:rsidP="007A3852">
      <w:pPr>
        <w:suppressAutoHyphens w:val="0"/>
        <w:autoSpaceDE w:val="0"/>
        <w:autoSpaceDN w:val="0"/>
        <w:adjustRightInd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12</w:t>
      </w:r>
      <w:r w:rsidRPr="007A3852">
        <w:rPr>
          <w:rFonts w:ascii="Arial" w:hAnsi="Arial" w:cs="Arial"/>
          <w:b/>
          <w:sz w:val="22"/>
          <w:szCs w:val="22"/>
          <w:lang w:val="en-US" w:eastAsia="en-US"/>
        </w:rPr>
        <w:t>.</w:t>
      </w:r>
      <w:proofErr w:type="gramEnd"/>
    </w:p>
    <w:p w:rsidR="007A3852" w:rsidRPr="007A3852" w:rsidRDefault="007A3852" w:rsidP="007A3852">
      <w:pPr>
        <w:tabs>
          <w:tab w:val="left" w:pos="1512"/>
          <w:tab w:val="left" w:pos="9090"/>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7A3852">
        <w:rPr>
          <w:rFonts w:ascii="Arial" w:hAnsi="Arial" w:cs="Arial"/>
          <w:sz w:val="22"/>
          <w:szCs w:val="22"/>
          <w:lang w:eastAsia="en-US"/>
        </w:rPr>
        <w:t>за</w:t>
      </w:r>
      <w:r w:rsidRPr="007A3852">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7A3852">
        <w:rPr>
          <w:rFonts w:ascii="Arial" w:hAnsi="Arial" w:cs="Arial"/>
          <w:sz w:val="22"/>
          <w:szCs w:val="22"/>
          <w:lang w:eastAsia="en-US"/>
        </w:rPr>
        <w:t>,за</w:t>
      </w:r>
      <w:r w:rsidRPr="007A3852">
        <w:rPr>
          <w:rFonts w:ascii="Arial" w:hAnsi="Arial" w:cs="Arial"/>
          <w:sz w:val="22"/>
          <w:szCs w:val="22"/>
          <w:lang w:val="en-US" w:eastAsia="en-US"/>
        </w:rPr>
        <w:t>ону</w:t>
      </w:r>
      <w:proofErr w:type="gramEnd"/>
      <w:r w:rsidRPr="007A3852">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A3852">
        <w:rPr>
          <w:rFonts w:ascii="Arial" w:hAnsi="Arial" w:cs="Arial"/>
          <w:sz w:val="22"/>
          <w:szCs w:val="22"/>
          <w:lang w:eastAsia="en-US"/>
        </w:rPr>
        <w:t>,</w:t>
      </w:r>
      <w:r w:rsidRPr="007A3852">
        <w:rPr>
          <w:rFonts w:ascii="Arial" w:hAnsi="Arial" w:cs="Arial"/>
          <w:sz w:val="22"/>
          <w:szCs w:val="22"/>
          <w:lang w:val="en-US" w:eastAsia="en-US"/>
        </w:rPr>
        <w:t xml:space="preserve"> одлаже се за време њеног трајања. </w:t>
      </w:r>
    </w:p>
    <w:p w:rsidR="007A3852" w:rsidRPr="007A3852" w:rsidRDefault="007A3852" w:rsidP="007A3852">
      <w:pPr>
        <w:tabs>
          <w:tab w:val="left" w:pos="1512"/>
          <w:tab w:val="left" w:pos="9090"/>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7A3852">
        <w:rPr>
          <w:rFonts w:ascii="Arial" w:hAnsi="Arial" w:cs="Arial"/>
          <w:sz w:val="22"/>
          <w:szCs w:val="22"/>
          <w:lang w:val="hr-HR" w:eastAsia="en-US"/>
        </w:rPr>
        <w:t xml:space="preserve">, </w:t>
      </w:r>
      <w:r w:rsidRPr="007A3852">
        <w:rPr>
          <w:rFonts w:ascii="Arial" w:hAnsi="Arial" w:cs="Arial"/>
          <w:sz w:val="22"/>
          <w:szCs w:val="22"/>
          <w:lang w:val="en-US" w:eastAsia="en-US"/>
        </w:rPr>
        <w:t>без одлагања</w:t>
      </w:r>
      <w:r w:rsidRPr="007A3852">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7A3852">
        <w:rPr>
          <w:rFonts w:ascii="Arial" w:hAnsi="Arial" w:cs="Arial"/>
          <w:sz w:val="22"/>
          <w:szCs w:val="22"/>
          <w:lang w:val="en-US" w:eastAsia="en-US"/>
        </w:rPr>
        <w:t>страну о настанку</w:t>
      </w:r>
      <w:r w:rsidRPr="007A3852">
        <w:rPr>
          <w:rFonts w:ascii="Arial" w:hAnsi="Arial" w:cs="Arial"/>
          <w:sz w:val="22"/>
          <w:szCs w:val="22"/>
          <w:lang w:val="hr-HR" w:eastAsia="en-US"/>
        </w:rPr>
        <w:t xml:space="preserve"> више силе</w:t>
      </w:r>
      <w:r w:rsidRPr="007A3852">
        <w:rPr>
          <w:rFonts w:ascii="Arial" w:hAnsi="Arial" w:cs="Arial"/>
          <w:sz w:val="22"/>
          <w:szCs w:val="22"/>
          <w:lang w:val="en-US" w:eastAsia="en-US"/>
        </w:rPr>
        <w:t xml:space="preserve"> и њеном процењеном или очекиваном трајању</w:t>
      </w:r>
      <w:r w:rsidRPr="007A3852">
        <w:rPr>
          <w:rFonts w:ascii="Arial" w:hAnsi="Arial" w:cs="Arial"/>
          <w:sz w:val="22"/>
          <w:szCs w:val="22"/>
          <w:lang w:val="hr-HR" w:eastAsia="en-US"/>
        </w:rPr>
        <w:t>, уз достављање доказа о постојању више силе.</w:t>
      </w:r>
    </w:p>
    <w:p w:rsidR="007A3852" w:rsidRPr="007A3852" w:rsidRDefault="007A3852" w:rsidP="007A3852">
      <w:pPr>
        <w:tabs>
          <w:tab w:val="left" w:pos="1512"/>
          <w:tab w:val="left" w:pos="9090"/>
        </w:tabs>
        <w:suppressAutoHyphens w:val="0"/>
        <w:spacing w:before="120" w:after="200"/>
        <w:jc w:val="both"/>
        <w:rPr>
          <w:rFonts w:ascii="Arial" w:hAnsi="Arial" w:cs="Arial"/>
          <w:sz w:val="22"/>
          <w:szCs w:val="22"/>
          <w:lang w:val="sr-Cyrl-RS" w:eastAsia="en-US"/>
        </w:rPr>
      </w:pPr>
      <w:r w:rsidRPr="007A3852">
        <w:rPr>
          <w:rFonts w:ascii="Arial" w:hAnsi="Arial" w:cs="Arial"/>
          <w:sz w:val="22"/>
          <w:szCs w:val="22"/>
          <w:lang w:val="en-US" w:eastAsia="en-US"/>
        </w:rPr>
        <w:t>За време трајања више силе свака Уговорна страна сноси своје трошкове</w:t>
      </w:r>
      <w:r w:rsidRPr="007A3852">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A3852">
        <w:rPr>
          <w:rFonts w:ascii="Arial" w:hAnsi="Arial" w:cs="Arial"/>
          <w:sz w:val="22"/>
          <w:szCs w:val="22"/>
          <w:lang w:val="en-US" w:eastAsia="en-US"/>
        </w:rPr>
        <w:t>.</w:t>
      </w:r>
    </w:p>
    <w:p w:rsidR="007A3852" w:rsidRPr="007A3852" w:rsidRDefault="007A3852" w:rsidP="007A3852">
      <w:pPr>
        <w:tabs>
          <w:tab w:val="left" w:pos="1512"/>
          <w:tab w:val="left" w:pos="9090"/>
        </w:tabs>
        <w:suppressAutoHyphens w:val="0"/>
        <w:spacing w:before="120"/>
        <w:jc w:val="both"/>
        <w:rPr>
          <w:rFonts w:ascii="Arial" w:hAnsi="Arial" w:cs="Arial"/>
          <w:sz w:val="22"/>
          <w:szCs w:val="22"/>
          <w:lang w:eastAsia="en-US"/>
        </w:rPr>
      </w:pPr>
      <w:r w:rsidRPr="007A3852">
        <w:rPr>
          <w:rFonts w:ascii="Arial" w:hAnsi="Arial" w:cs="Arial"/>
          <w:sz w:val="22"/>
          <w:szCs w:val="22"/>
          <w:lang w:val="en-US" w:eastAsia="en-US"/>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A3852">
        <w:rPr>
          <w:rFonts w:ascii="Arial" w:hAnsi="Arial" w:cs="Arial"/>
          <w:sz w:val="22"/>
          <w:szCs w:val="22"/>
          <w:lang w:eastAsia="en-US"/>
        </w:rPr>
        <w:t xml:space="preserve">по овом основу – </w:t>
      </w:r>
      <w:r w:rsidRPr="007A3852">
        <w:rPr>
          <w:rFonts w:ascii="Arial" w:hAnsi="Arial" w:cs="Arial"/>
          <w:sz w:val="22"/>
          <w:szCs w:val="22"/>
          <w:lang w:val="en-US" w:eastAsia="en-US"/>
        </w:rPr>
        <w:t>ни једна од Уговорних страна не стиче право на накнаду било какве штете.</w:t>
      </w:r>
    </w:p>
    <w:p w:rsidR="007A3852" w:rsidRPr="007A3852" w:rsidRDefault="007A3852" w:rsidP="007A3852">
      <w:pPr>
        <w:tabs>
          <w:tab w:val="left" w:pos="567"/>
        </w:tabs>
        <w:suppressAutoHyphens w:val="0"/>
        <w:jc w:val="both"/>
        <w:rPr>
          <w:rFonts w:ascii="Arial" w:hAnsi="Arial" w:cs="Arial"/>
          <w:b/>
          <w:sz w:val="16"/>
          <w:szCs w:val="16"/>
          <w:lang w:val="en-US" w:eastAsia="en-US"/>
        </w:rPr>
      </w:pPr>
    </w:p>
    <w:p w:rsidR="007A3852" w:rsidRPr="007A3852" w:rsidRDefault="007A3852" w:rsidP="007A3852">
      <w:pPr>
        <w:suppressAutoHyphens w:val="0"/>
        <w:jc w:val="both"/>
        <w:rPr>
          <w:rFonts w:ascii="Arial" w:hAnsi="Arial" w:cs="Arial"/>
          <w:b/>
          <w:sz w:val="22"/>
          <w:szCs w:val="22"/>
          <w:lang w:val="en-US" w:eastAsia="en-US"/>
        </w:rPr>
      </w:pPr>
      <w:r w:rsidRPr="007A3852">
        <w:rPr>
          <w:rFonts w:ascii="Arial" w:hAnsi="Arial" w:cs="Arial"/>
          <w:b/>
          <w:sz w:val="22"/>
          <w:szCs w:val="22"/>
          <w:lang w:val="en-US" w:eastAsia="en-US"/>
        </w:rPr>
        <w:t>РАСКИД УГОВОРА</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1</w:t>
      </w:r>
      <w:r w:rsidRPr="007A3852">
        <w:rPr>
          <w:rFonts w:ascii="Arial" w:hAnsi="Arial" w:cs="Arial"/>
          <w:b/>
          <w:sz w:val="22"/>
          <w:szCs w:val="22"/>
          <w:lang w:val="sr-Cyrl-RS" w:eastAsia="en-US"/>
        </w:rPr>
        <w:t>3</w:t>
      </w:r>
      <w:r w:rsidRPr="007A3852">
        <w:rPr>
          <w:rFonts w:ascii="Arial" w:hAnsi="Arial" w:cs="Arial"/>
          <w:b/>
          <w:sz w:val="22"/>
          <w:szCs w:val="22"/>
          <w:lang w:val="en-US" w:eastAsia="en-US"/>
        </w:rPr>
        <w:t>.</w:t>
      </w:r>
      <w:proofErr w:type="gramEnd"/>
    </w:p>
    <w:p w:rsidR="007A3852" w:rsidRPr="007A3852" w:rsidRDefault="007A3852" w:rsidP="007A3852">
      <w:pPr>
        <w:tabs>
          <w:tab w:val="left" w:pos="9090"/>
        </w:tabs>
        <w:suppressAutoHyphens w:val="0"/>
        <w:jc w:val="both"/>
        <w:rPr>
          <w:rFonts w:ascii="Arial" w:hAnsi="Arial" w:cs="Arial"/>
          <w:bCs/>
          <w:sz w:val="22"/>
          <w:szCs w:val="22"/>
          <w:lang w:eastAsia="en-US"/>
        </w:rPr>
      </w:pPr>
      <w:r w:rsidRPr="007A3852">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7A3852">
        <w:rPr>
          <w:rFonts w:ascii="Arial" w:hAnsi="Arial" w:cs="Arial"/>
          <w:sz w:val="22"/>
          <w:szCs w:val="22"/>
          <w:lang w:eastAsia="en-US"/>
        </w:rPr>
        <w:t>Купца</w:t>
      </w:r>
      <w:r w:rsidRPr="007A3852">
        <w:rPr>
          <w:rFonts w:ascii="Arial" w:hAnsi="Arial" w:cs="Arial"/>
          <w:bCs/>
          <w:sz w:val="22"/>
          <w:szCs w:val="22"/>
          <w:lang w:eastAsia="en-US"/>
        </w:rPr>
        <w:t xml:space="preserve">, крши одредбе овог уговора, </w:t>
      </w:r>
      <w:r w:rsidRPr="007A3852">
        <w:rPr>
          <w:rFonts w:ascii="Arial" w:hAnsi="Arial" w:cs="Arial"/>
          <w:sz w:val="22"/>
          <w:szCs w:val="22"/>
          <w:lang w:eastAsia="en-US"/>
        </w:rPr>
        <w:t xml:space="preserve">Купац </w:t>
      </w:r>
      <w:r w:rsidRPr="007A3852">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7A3852" w:rsidRPr="007A3852" w:rsidRDefault="007A3852" w:rsidP="007A3852">
      <w:pPr>
        <w:tabs>
          <w:tab w:val="left" w:pos="9090"/>
        </w:tabs>
        <w:suppressAutoHyphens w:val="0"/>
        <w:jc w:val="both"/>
        <w:rPr>
          <w:rFonts w:ascii="Arial" w:hAnsi="Arial" w:cs="Arial"/>
          <w:bCs/>
          <w:sz w:val="22"/>
          <w:szCs w:val="22"/>
          <w:lang w:eastAsia="en-US"/>
        </w:rPr>
      </w:pPr>
      <w:r w:rsidRPr="007A3852">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7A3852">
        <w:rPr>
          <w:rFonts w:ascii="Arial" w:hAnsi="Arial" w:cs="Arial"/>
          <w:sz w:val="22"/>
          <w:szCs w:val="22"/>
          <w:lang w:eastAsia="en-US"/>
        </w:rPr>
        <w:t>Купац</w:t>
      </w:r>
      <w:r w:rsidRPr="007A3852">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7A3852" w:rsidRPr="007A3852" w:rsidRDefault="007A3852" w:rsidP="007A3852">
      <w:pPr>
        <w:tabs>
          <w:tab w:val="left" w:pos="9090"/>
        </w:tabs>
        <w:suppressAutoHyphens w:val="0"/>
        <w:jc w:val="both"/>
        <w:rPr>
          <w:rFonts w:ascii="Arial" w:hAnsi="Arial" w:cs="Arial"/>
          <w:bCs/>
          <w:sz w:val="22"/>
          <w:szCs w:val="22"/>
          <w:lang w:eastAsia="en-US"/>
        </w:rPr>
      </w:pPr>
      <w:r w:rsidRPr="007A3852">
        <w:rPr>
          <w:rFonts w:ascii="Arial" w:hAnsi="Arial" w:cs="Arial"/>
          <w:bCs/>
          <w:sz w:val="22"/>
          <w:szCs w:val="22"/>
          <w:lang w:eastAsia="en-US"/>
        </w:rPr>
        <w:t xml:space="preserve">У случају раскида овог </w:t>
      </w:r>
      <w:r w:rsidRPr="007A3852">
        <w:rPr>
          <w:rFonts w:ascii="Arial" w:hAnsi="Arial" w:cs="Arial"/>
          <w:bCs/>
          <w:sz w:val="22"/>
          <w:szCs w:val="22"/>
          <w:lang w:val="en-US" w:eastAsia="en-US"/>
        </w:rPr>
        <w:t>У</w:t>
      </w:r>
      <w:r w:rsidRPr="007A3852">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7A3852" w:rsidRPr="007A3852" w:rsidRDefault="007A3852" w:rsidP="007A3852">
      <w:pPr>
        <w:tabs>
          <w:tab w:val="left" w:pos="9090"/>
        </w:tabs>
        <w:suppressAutoHyphens w:val="0"/>
        <w:jc w:val="both"/>
        <w:rPr>
          <w:rFonts w:ascii="Arial" w:hAnsi="Arial" w:cs="Arial"/>
          <w:bCs/>
          <w:sz w:val="22"/>
          <w:szCs w:val="22"/>
          <w:lang w:eastAsia="en-US"/>
        </w:rPr>
      </w:pPr>
      <w:r w:rsidRPr="007A3852">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1</w:t>
      </w:r>
      <w:r w:rsidRPr="007A3852">
        <w:rPr>
          <w:rFonts w:ascii="Arial" w:hAnsi="Arial" w:cs="Arial"/>
          <w:b/>
          <w:sz w:val="22"/>
          <w:szCs w:val="22"/>
          <w:lang w:val="sr-Cyrl-RS" w:eastAsia="en-US"/>
        </w:rPr>
        <w:t>4</w:t>
      </w:r>
      <w:r w:rsidRPr="007A3852">
        <w:rPr>
          <w:rFonts w:ascii="Arial" w:hAnsi="Arial" w:cs="Arial"/>
          <w:b/>
          <w:sz w:val="22"/>
          <w:szCs w:val="22"/>
          <w:lang w:val="en-US" w:eastAsia="en-US"/>
        </w:rPr>
        <w:t>.</w:t>
      </w:r>
      <w:proofErr w:type="gramEnd"/>
    </w:p>
    <w:p w:rsidR="007A3852" w:rsidRPr="007A3852" w:rsidRDefault="007A3852" w:rsidP="007A3852">
      <w:pPr>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A3852" w:rsidRPr="007A3852" w:rsidRDefault="007A3852" w:rsidP="007A3852">
      <w:pPr>
        <w:suppressAutoHyphens w:val="0"/>
        <w:rPr>
          <w:rFonts w:ascii="Arial" w:hAnsi="Arial" w:cs="Arial"/>
          <w:b/>
          <w:sz w:val="16"/>
          <w:szCs w:val="16"/>
          <w:lang w:val="sr-Cyrl-RS" w:eastAsia="en-US"/>
        </w:rPr>
      </w:pPr>
    </w:p>
    <w:p w:rsidR="007A3852" w:rsidRPr="007A3852" w:rsidRDefault="007A3852" w:rsidP="007A3852">
      <w:pPr>
        <w:suppressAutoHyphens w:val="0"/>
        <w:spacing w:line="276" w:lineRule="auto"/>
        <w:jc w:val="center"/>
        <w:rPr>
          <w:rFonts w:ascii="Arial" w:eastAsia="Calibri" w:hAnsi="Arial" w:cs="Arial"/>
          <w:b/>
          <w:sz w:val="22"/>
          <w:szCs w:val="22"/>
          <w:lang w:val="sr-Cyrl-RS" w:eastAsia="en-US"/>
        </w:rPr>
      </w:pPr>
      <w:proofErr w:type="gramStart"/>
      <w:r w:rsidRPr="007A3852">
        <w:rPr>
          <w:rFonts w:ascii="Arial" w:eastAsia="Calibri" w:hAnsi="Arial" w:cs="Arial"/>
          <w:b/>
          <w:sz w:val="22"/>
          <w:szCs w:val="22"/>
          <w:lang w:val="en-US" w:eastAsia="en-US"/>
        </w:rPr>
        <w:t>Члан 1</w:t>
      </w:r>
      <w:r w:rsidRPr="007A3852">
        <w:rPr>
          <w:rFonts w:ascii="Arial" w:eastAsia="Calibri" w:hAnsi="Arial" w:cs="Arial"/>
          <w:b/>
          <w:sz w:val="22"/>
          <w:szCs w:val="22"/>
          <w:lang w:val="sr-Cyrl-RS" w:eastAsia="en-US"/>
        </w:rPr>
        <w:t>5</w:t>
      </w:r>
      <w:r w:rsidRPr="007A3852">
        <w:rPr>
          <w:rFonts w:ascii="Arial" w:eastAsia="Calibri" w:hAnsi="Arial" w:cs="Arial"/>
          <w:b/>
          <w:sz w:val="22"/>
          <w:szCs w:val="22"/>
          <w:lang w:val="en-US" w:eastAsia="en-US"/>
        </w:rPr>
        <w:t>.</w:t>
      </w:r>
      <w:proofErr w:type="gramEnd"/>
    </w:p>
    <w:p w:rsidR="007A3852" w:rsidRPr="007A3852" w:rsidRDefault="007A3852" w:rsidP="007A3852">
      <w:pPr>
        <w:suppressAutoHyphens w:val="0"/>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Продавац је дужан</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7A3852">
        <w:rPr>
          <w:rFonts w:ascii="Arial" w:eastAsia="Calibri" w:hAnsi="Arial" w:cs="Arial"/>
          <w:sz w:val="22"/>
          <w:szCs w:val="22"/>
          <w:lang w:val="en-US" w:eastAsia="en-US"/>
        </w:rPr>
        <w:t>,и</w:t>
      </w:r>
      <w:proofErr w:type="gramEnd"/>
      <w:r w:rsidRPr="007A3852">
        <w:rPr>
          <w:rFonts w:ascii="Arial" w:eastAsia="Calibri" w:hAnsi="Arial" w:cs="Arial"/>
          <w:sz w:val="22"/>
          <w:szCs w:val="22"/>
          <w:lang w:val="en-US" w:eastAsia="en-US"/>
        </w:rPr>
        <w:t xml:space="preserve"> да их користи искључиво у вези са реализацијом овог Уговора. </w:t>
      </w:r>
    </w:p>
    <w:p w:rsidR="007A3852" w:rsidRPr="007A3852" w:rsidRDefault="007A3852" w:rsidP="007A3852">
      <w:pPr>
        <w:suppressAutoHyphens w:val="0"/>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 xml:space="preserve">Информације, подаци и документација које је </w:t>
      </w:r>
      <w:r w:rsidRPr="007A3852">
        <w:rPr>
          <w:rFonts w:ascii="Arial" w:eastAsia="Calibri" w:hAnsi="Arial" w:cs="Arial"/>
          <w:color w:val="000000"/>
          <w:sz w:val="22"/>
          <w:szCs w:val="22"/>
          <w:lang w:val="en-US" w:eastAsia="en-US"/>
        </w:rPr>
        <w:t>Купац</w:t>
      </w:r>
      <w:r w:rsidRPr="007A3852">
        <w:rPr>
          <w:rFonts w:ascii="Arial" w:eastAsia="Calibri" w:hAnsi="Arial" w:cs="Arial"/>
          <w:sz w:val="22"/>
          <w:szCs w:val="22"/>
          <w:lang w:val="en-US" w:eastAsia="en-US"/>
        </w:rPr>
        <w:t xml:space="preserve"> доставио Продавцу у извршавању предмета овог Уговора,</w:t>
      </w:r>
      <w:r w:rsidRPr="007A3852">
        <w:rPr>
          <w:rFonts w:ascii="Arial" w:eastAsia="Calibri" w:hAnsi="Arial" w:cs="Arial"/>
          <w:sz w:val="22"/>
          <w:szCs w:val="22"/>
          <w:lang w:val="sr-Cyrl-RS" w:eastAsia="en-US"/>
        </w:rPr>
        <w:t xml:space="preserve"> </w:t>
      </w:r>
      <w:r w:rsidRPr="007A3852">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7A3852">
        <w:rPr>
          <w:rFonts w:ascii="Arial" w:eastAsia="Calibri" w:hAnsi="Arial" w:cs="Arial"/>
          <w:color w:val="000000"/>
          <w:sz w:val="22"/>
          <w:szCs w:val="22"/>
          <w:lang w:val="en-US" w:eastAsia="en-US"/>
        </w:rPr>
        <w:t>Купца</w:t>
      </w:r>
      <w:proofErr w:type="gramStart"/>
      <w:r w:rsidRPr="007A3852">
        <w:rPr>
          <w:rFonts w:ascii="Arial" w:eastAsia="Calibri" w:hAnsi="Arial" w:cs="Arial"/>
          <w:color w:val="000000"/>
          <w:sz w:val="22"/>
          <w:szCs w:val="22"/>
          <w:lang w:val="en-US" w:eastAsia="en-US"/>
        </w:rPr>
        <w:t>,осим</w:t>
      </w:r>
      <w:proofErr w:type="gramEnd"/>
      <w:r w:rsidRPr="007A3852">
        <w:rPr>
          <w:rFonts w:ascii="Arial" w:eastAsia="Calibri" w:hAnsi="Arial" w:cs="Arial"/>
          <w:color w:val="000000"/>
          <w:sz w:val="22"/>
          <w:szCs w:val="22"/>
          <w:lang w:val="en-US" w:eastAsia="en-US"/>
        </w:rPr>
        <w:t xml:space="preserve"> у случајевима предвиђеним одговарајућим прописима</w:t>
      </w:r>
      <w:r w:rsidRPr="007A3852">
        <w:rPr>
          <w:rFonts w:ascii="Arial" w:eastAsia="Calibri" w:hAnsi="Arial" w:cs="Arial"/>
          <w:sz w:val="22"/>
          <w:szCs w:val="22"/>
          <w:lang w:val="en-US" w:eastAsia="en-US"/>
        </w:rPr>
        <w:t xml:space="preserve">. </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1</w:t>
      </w:r>
      <w:r w:rsidRPr="007A3852">
        <w:rPr>
          <w:rFonts w:ascii="Arial" w:hAnsi="Arial" w:cs="Arial"/>
          <w:b/>
          <w:sz w:val="22"/>
          <w:szCs w:val="22"/>
          <w:lang w:val="sr-Cyrl-RS" w:eastAsia="en-US"/>
        </w:rPr>
        <w:t>6</w:t>
      </w:r>
      <w:r w:rsidRPr="007A3852">
        <w:rPr>
          <w:rFonts w:ascii="Arial" w:hAnsi="Arial" w:cs="Arial"/>
          <w:b/>
          <w:sz w:val="22"/>
          <w:szCs w:val="22"/>
          <w:lang w:val="en-US" w:eastAsia="en-US"/>
        </w:rPr>
        <w:t>.</w:t>
      </w:r>
      <w:proofErr w:type="gramEnd"/>
    </w:p>
    <w:p w:rsidR="007A3852" w:rsidRPr="007A3852" w:rsidRDefault="007A3852" w:rsidP="007A3852">
      <w:pPr>
        <w:tabs>
          <w:tab w:val="left" w:pos="9090"/>
        </w:tabs>
        <w:suppressAutoHyphens w:val="0"/>
        <w:jc w:val="both"/>
        <w:rPr>
          <w:rFonts w:ascii="Arial" w:hAnsi="Arial" w:cs="Arial"/>
          <w:sz w:val="22"/>
          <w:szCs w:val="22"/>
          <w:lang w:eastAsia="en-US"/>
        </w:rPr>
      </w:pPr>
      <w:proofErr w:type="gramStart"/>
      <w:r w:rsidRPr="007A3852">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A3852" w:rsidRPr="007A3852" w:rsidRDefault="007A3852" w:rsidP="007A3852">
      <w:pPr>
        <w:tabs>
          <w:tab w:val="left" w:pos="9090"/>
        </w:tabs>
        <w:suppressAutoHyphens w:val="0"/>
        <w:spacing w:before="120"/>
        <w:jc w:val="both"/>
        <w:rPr>
          <w:rFonts w:ascii="Arial" w:hAnsi="Arial" w:cs="Arial"/>
          <w:sz w:val="22"/>
          <w:szCs w:val="22"/>
          <w:lang w:val="ru-RU" w:eastAsia="en-US"/>
        </w:rPr>
      </w:pPr>
      <w:r w:rsidRPr="007A3852">
        <w:rPr>
          <w:rFonts w:ascii="Arial" w:hAnsi="Arial" w:cs="Arial"/>
          <w:sz w:val="22"/>
          <w:szCs w:val="22"/>
          <w:lang w:val="ru-RU" w:eastAsia="en-US"/>
        </w:rPr>
        <w:t xml:space="preserve">Након закључења </w:t>
      </w:r>
      <w:r w:rsidRPr="007A3852">
        <w:rPr>
          <w:rFonts w:ascii="Arial" w:hAnsi="Arial" w:cs="Arial"/>
          <w:sz w:val="22"/>
          <w:szCs w:val="22"/>
          <w:lang w:val="en-US" w:eastAsia="en-US"/>
        </w:rPr>
        <w:t xml:space="preserve">и ступања на правну снагу </w:t>
      </w:r>
      <w:r w:rsidRPr="007A3852">
        <w:rPr>
          <w:rFonts w:ascii="Arial" w:hAnsi="Arial" w:cs="Arial"/>
          <w:sz w:val="22"/>
          <w:szCs w:val="22"/>
          <w:lang w:val="ru-RU" w:eastAsia="en-US"/>
        </w:rPr>
        <w:t xml:space="preserve">овог Уговора, Купац може да дозволи, а </w:t>
      </w:r>
      <w:r w:rsidRPr="007A3852">
        <w:rPr>
          <w:rFonts w:ascii="Arial" w:hAnsi="Arial" w:cs="Arial"/>
          <w:sz w:val="22"/>
          <w:szCs w:val="22"/>
          <w:lang w:val="en-US" w:eastAsia="en-US"/>
        </w:rPr>
        <w:t>Продавац</w:t>
      </w:r>
      <w:r w:rsidRPr="007A3852">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7A3852" w:rsidRPr="007A3852" w:rsidRDefault="007A3852" w:rsidP="007A3852">
      <w:pPr>
        <w:suppressAutoHyphens w:val="0"/>
        <w:jc w:val="center"/>
        <w:rPr>
          <w:rFonts w:ascii="Arial" w:hAnsi="Arial" w:cs="Arial"/>
          <w:b/>
          <w:sz w:val="22"/>
          <w:szCs w:val="22"/>
          <w:lang w:val="sr-Cyrl-RS" w:eastAsia="en-US"/>
        </w:rPr>
      </w:pP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Члан 1</w:t>
      </w:r>
      <w:r w:rsidRPr="007A3852">
        <w:rPr>
          <w:rFonts w:ascii="Arial" w:hAnsi="Arial" w:cs="Arial"/>
          <w:b/>
          <w:sz w:val="22"/>
          <w:szCs w:val="22"/>
          <w:lang w:val="sr-Cyrl-RS" w:eastAsia="en-US"/>
        </w:rPr>
        <w:t>7</w:t>
      </w:r>
      <w:r w:rsidRPr="007A3852">
        <w:rPr>
          <w:rFonts w:ascii="Arial" w:hAnsi="Arial" w:cs="Arial"/>
          <w:b/>
          <w:sz w:val="22"/>
          <w:szCs w:val="22"/>
          <w:lang w:val="en-US" w:eastAsia="en-US"/>
        </w:rPr>
        <w:t>.</w:t>
      </w:r>
      <w:proofErr w:type="gramEnd"/>
    </w:p>
    <w:p w:rsidR="007A3852" w:rsidRPr="007A3852" w:rsidRDefault="007A3852" w:rsidP="007A3852">
      <w:pPr>
        <w:tabs>
          <w:tab w:val="left" w:pos="567"/>
        </w:tabs>
        <w:suppressAutoHyphens w:val="0"/>
        <w:jc w:val="both"/>
        <w:rPr>
          <w:rFonts w:ascii="Arial" w:eastAsia="Calibri" w:hAnsi="Arial" w:cs="Arial"/>
          <w:noProof/>
          <w:sz w:val="22"/>
          <w:szCs w:val="22"/>
          <w:lang w:val="ru-RU" w:eastAsia="en-US"/>
        </w:rPr>
      </w:pPr>
      <w:proofErr w:type="gramStart"/>
      <w:r w:rsidRPr="007A3852">
        <w:rPr>
          <w:rFonts w:ascii="Arial" w:eastAsia="Calibri" w:hAnsi="Arial" w:cs="Arial"/>
          <w:noProof/>
          <w:sz w:val="22"/>
          <w:szCs w:val="22"/>
          <w:lang w:val="en-US" w:eastAsia="en-US"/>
        </w:rPr>
        <w:t>Продавац</w:t>
      </w:r>
      <w:r w:rsidRPr="007A3852">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7A3852">
        <w:rPr>
          <w:rFonts w:ascii="Arial" w:eastAsia="TimesNewRomanPSMT" w:hAnsi="Arial" w:cs="Arial"/>
          <w:bCs/>
          <w:sz w:val="22"/>
          <w:szCs w:val="22"/>
          <w:lang w:val="ru-RU" w:eastAsia="en-US"/>
        </w:rPr>
        <w:t>у вези са испуњеношћу услова из поступка јавне набавке</w:t>
      </w:r>
      <w:r w:rsidRPr="007A3852">
        <w:rPr>
          <w:rFonts w:ascii="Arial" w:eastAsia="Calibri" w:hAnsi="Arial" w:cs="Arial"/>
          <w:noProof/>
          <w:sz w:val="22"/>
          <w:szCs w:val="22"/>
          <w:lang w:val="ru-RU" w:eastAsia="en-US"/>
        </w:rPr>
        <w:t xml:space="preserve">, о насталој промени писмено обавести </w:t>
      </w:r>
      <w:r w:rsidRPr="007A3852">
        <w:rPr>
          <w:rFonts w:ascii="Arial" w:eastAsia="Calibri" w:hAnsi="Arial" w:cs="Arial"/>
          <w:noProof/>
          <w:sz w:val="22"/>
          <w:szCs w:val="22"/>
          <w:lang w:val="en-US" w:eastAsia="en-US"/>
        </w:rPr>
        <w:t>Купца</w:t>
      </w:r>
      <w:r w:rsidRPr="007A3852">
        <w:rPr>
          <w:rFonts w:ascii="Arial" w:eastAsia="Calibri" w:hAnsi="Arial" w:cs="Arial"/>
          <w:noProof/>
          <w:sz w:val="22"/>
          <w:szCs w:val="22"/>
          <w:lang w:val="ru-RU" w:eastAsia="en-US"/>
        </w:rPr>
        <w:t xml:space="preserve"> и да је документује на прописан начин.</w:t>
      </w:r>
      <w:proofErr w:type="gramEnd"/>
    </w:p>
    <w:p w:rsidR="007A3852" w:rsidRPr="007A3852" w:rsidRDefault="007A3852" w:rsidP="007A3852">
      <w:pPr>
        <w:tabs>
          <w:tab w:val="left" w:pos="567"/>
        </w:tabs>
        <w:suppressAutoHyphens w:val="0"/>
        <w:jc w:val="both"/>
        <w:rPr>
          <w:rFonts w:ascii="Arial" w:eastAsia="Calibri" w:hAnsi="Arial" w:cs="Arial"/>
          <w:noProof/>
          <w:sz w:val="22"/>
          <w:szCs w:val="22"/>
          <w:lang w:val="en-US" w:eastAsia="en-US"/>
        </w:rPr>
      </w:pPr>
      <w:r w:rsidRPr="007A3852">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7A3852" w:rsidRPr="007A3852" w:rsidRDefault="007A3852" w:rsidP="007A3852">
      <w:pPr>
        <w:suppressAutoHyphens w:val="0"/>
        <w:jc w:val="both"/>
        <w:rPr>
          <w:rFonts w:ascii="Arial" w:hAnsi="Arial" w:cs="Arial"/>
          <w:b/>
          <w:sz w:val="22"/>
          <w:szCs w:val="22"/>
          <w:lang w:val="sr-Cyrl-RS" w:eastAsia="en-US"/>
        </w:rPr>
      </w:pPr>
    </w:p>
    <w:p w:rsidR="007A3852" w:rsidRDefault="007A3852" w:rsidP="007A3852">
      <w:pPr>
        <w:suppressAutoHyphens w:val="0"/>
        <w:jc w:val="both"/>
        <w:rPr>
          <w:rFonts w:ascii="Arial" w:hAnsi="Arial" w:cs="Arial"/>
          <w:b/>
          <w:sz w:val="22"/>
          <w:szCs w:val="22"/>
          <w:lang w:val="sr-Cyrl-RS" w:eastAsia="en-US"/>
        </w:rPr>
      </w:pPr>
    </w:p>
    <w:p w:rsidR="007A3852" w:rsidRDefault="007A3852" w:rsidP="007A3852">
      <w:pPr>
        <w:suppressAutoHyphens w:val="0"/>
        <w:jc w:val="both"/>
        <w:rPr>
          <w:rFonts w:ascii="Arial" w:hAnsi="Arial" w:cs="Arial"/>
          <w:b/>
          <w:sz w:val="22"/>
          <w:szCs w:val="22"/>
          <w:lang w:val="sr-Cyrl-RS" w:eastAsia="en-US"/>
        </w:rPr>
      </w:pPr>
    </w:p>
    <w:p w:rsidR="007A3852" w:rsidRDefault="007A3852" w:rsidP="007A3852">
      <w:pPr>
        <w:suppressAutoHyphens w:val="0"/>
        <w:jc w:val="both"/>
        <w:rPr>
          <w:rFonts w:ascii="Arial" w:hAnsi="Arial" w:cs="Arial"/>
          <w:b/>
          <w:sz w:val="22"/>
          <w:szCs w:val="22"/>
          <w:lang w:val="sr-Cyrl-RS" w:eastAsia="en-US"/>
        </w:rPr>
      </w:pPr>
    </w:p>
    <w:p w:rsidR="007A3852" w:rsidRDefault="007A3852" w:rsidP="007A3852">
      <w:pPr>
        <w:suppressAutoHyphens w:val="0"/>
        <w:jc w:val="both"/>
        <w:rPr>
          <w:rFonts w:ascii="Arial" w:hAnsi="Arial" w:cs="Arial"/>
          <w:b/>
          <w:sz w:val="22"/>
          <w:szCs w:val="22"/>
          <w:lang w:val="sr-Cyrl-RS" w:eastAsia="en-US"/>
        </w:rPr>
      </w:pPr>
    </w:p>
    <w:p w:rsidR="007A3852" w:rsidRPr="007A3852" w:rsidRDefault="007A3852" w:rsidP="007A3852">
      <w:pPr>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lastRenderedPageBreak/>
        <w:t>ИЗМЕНЕ ТОКОМ ТРАЈАЊА УГОВОРА</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18</w:t>
      </w:r>
      <w:r w:rsidRPr="007A3852">
        <w:rPr>
          <w:rFonts w:ascii="Arial" w:hAnsi="Arial" w:cs="Arial"/>
          <w:b/>
          <w:sz w:val="22"/>
          <w:szCs w:val="22"/>
          <w:lang w:val="en-US" w:eastAsia="en-US"/>
        </w:rPr>
        <w:t>.</w:t>
      </w:r>
      <w:proofErr w:type="gramEnd"/>
    </w:p>
    <w:p w:rsidR="007A3852" w:rsidRPr="007A3852" w:rsidRDefault="007A3852" w:rsidP="007A3852">
      <w:pPr>
        <w:suppressAutoHyphens w:val="0"/>
        <w:jc w:val="both"/>
        <w:rPr>
          <w:rFonts w:ascii="Arial" w:eastAsia="Calibri" w:hAnsi="Arial" w:cs="Arial"/>
          <w:sz w:val="22"/>
          <w:szCs w:val="22"/>
          <w:lang w:val="en-US" w:eastAsia="sr-Latn-CS"/>
        </w:rPr>
      </w:pPr>
      <w:r w:rsidRPr="007A3852">
        <w:rPr>
          <w:rFonts w:ascii="Arial" w:eastAsia="Calibri" w:hAnsi="Arial" w:cs="Arial"/>
          <w:sz w:val="22"/>
          <w:szCs w:val="22"/>
          <w:lang w:val="sr-Cyrl-RS" w:eastAsia="sr-Latn-CS"/>
        </w:rPr>
        <w:t>Купац</w:t>
      </w:r>
      <w:r w:rsidRPr="007A3852">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A3852">
        <w:rPr>
          <w:rFonts w:ascii="Arial" w:eastAsia="Calibri" w:hAnsi="Arial" w:cs="Arial"/>
          <w:sz w:val="22"/>
          <w:szCs w:val="22"/>
          <w:lang w:val="en-US" w:eastAsia="sr-Latn-CS"/>
        </w:rPr>
        <w:t>Закона о јавним набавкама.</w:t>
      </w:r>
      <w:proofErr w:type="gramEnd"/>
    </w:p>
    <w:p w:rsidR="007A3852" w:rsidRPr="007A3852" w:rsidRDefault="007A3852" w:rsidP="007A3852">
      <w:pPr>
        <w:suppressAutoHyphens w:val="0"/>
        <w:jc w:val="both"/>
        <w:rPr>
          <w:rFonts w:ascii="Arial" w:eastAsia="Calibri" w:hAnsi="Arial" w:cs="Arial"/>
          <w:sz w:val="22"/>
          <w:szCs w:val="22"/>
          <w:lang w:val="en-US" w:eastAsia="sr-Latn-CS"/>
        </w:rPr>
      </w:pPr>
      <w:r w:rsidRPr="007A3852">
        <w:rPr>
          <w:rFonts w:ascii="Arial" w:eastAsia="Calibri" w:hAnsi="Arial" w:cs="Arial"/>
          <w:sz w:val="22"/>
          <w:szCs w:val="22"/>
          <w:lang w:val="en-US" w:eastAsia="sr-Latn-CS"/>
        </w:rPr>
        <w:t xml:space="preserve">Уговорне стране током трајања овог </w:t>
      </w:r>
      <w:proofErr w:type="gramStart"/>
      <w:r w:rsidRPr="007A3852">
        <w:rPr>
          <w:rFonts w:ascii="Arial" w:eastAsia="Calibri" w:hAnsi="Arial" w:cs="Arial"/>
          <w:sz w:val="22"/>
          <w:szCs w:val="22"/>
          <w:lang w:val="en-US" w:eastAsia="sr-Latn-CS"/>
        </w:rPr>
        <w:t>Уговора  због</w:t>
      </w:r>
      <w:proofErr w:type="gramEnd"/>
      <w:r w:rsidRPr="007A3852">
        <w:rPr>
          <w:rFonts w:ascii="Arial" w:eastAsia="Calibri" w:hAnsi="Arial" w:cs="Arial"/>
          <w:sz w:val="22"/>
          <w:szCs w:val="22"/>
          <w:lang w:val="en-US" w:eastAsia="sr-Latn-CS"/>
        </w:rPr>
        <w:t xml:space="preserve"> промењених околности ближе одређених у члану 115. </w:t>
      </w:r>
      <w:proofErr w:type="gramStart"/>
      <w:r w:rsidRPr="007A3852">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7A3852" w:rsidRPr="007A3852" w:rsidRDefault="007A3852" w:rsidP="007A3852">
      <w:pPr>
        <w:suppressAutoHyphens w:val="0"/>
        <w:jc w:val="both"/>
        <w:rPr>
          <w:rFonts w:ascii="Arial" w:hAnsi="Arial" w:cs="Arial"/>
          <w:sz w:val="22"/>
          <w:szCs w:val="22"/>
          <w:lang w:val="sr-Cyrl-RS" w:eastAsia="sr-Latn-CS"/>
        </w:rPr>
      </w:pPr>
      <w:r w:rsidRPr="007A3852">
        <w:rPr>
          <w:rFonts w:ascii="Arial" w:eastAsia="Calibri" w:hAnsi="Arial" w:cs="Arial"/>
          <w:sz w:val="22"/>
          <w:szCs w:val="22"/>
          <w:lang w:val="en-US" w:eastAsia="sr-Latn-CS"/>
        </w:rPr>
        <w:t xml:space="preserve">У свим наведеним случајевима, </w:t>
      </w:r>
      <w:r w:rsidRPr="007A3852">
        <w:rPr>
          <w:rFonts w:ascii="Arial" w:eastAsia="Calibri" w:hAnsi="Arial" w:cs="Arial"/>
          <w:sz w:val="22"/>
          <w:szCs w:val="22"/>
          <w:lang w:val="sr-Cyrl-RS" w:eastAsia="sr-Latn-CS"/>
        </w:rPr>
        <w:t>Купац</w:t>
      </w:r>
      <w:r w:rsidRPr="007A3852">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852" w:rsidRPr="007A3852" w:rsidRDefault="007A3852" w:rsidP="007A3852">
      <w:pPr>
        <w:tabs>
          <w:tab w:val="left" w:pos="567"/>
        </w:tabs>
        <w:suppressAutoHyphens w:val="0"/>
        <w:jc w:val="both"/>
        <w:rPr>
          <w:rFonts w:ascii="Arial" w:hAnsi="Arial" w:cs="Arial"/>
          <w:b/>
          <w:sz w:val="22"/>
          <w:szCs w:val="22"/>
          <w:lang w:val="sr-Cyrl-BA" w:eastAsia="en-US"/>
        </w:rPr>
      </w:pPr>
    </w:p>
    <w:p w:rsidR="007A3852" w:rsidRPr="007A3852" w:rsidRDefault="007A3852" w:rsidP="007A3852">
      <w:pPr>
        <w:tabs>
          <w:tab w:val="left" w:pos="567"/>
        </w:tabs>
        <w:suppressAutoHyphens w:val="0"/>
        <w:jc w:val="both"/>
        <w:rPr>
          <w:rFonts w:ascii="Arial" w:hAnsi="Arial" w:cs="Arial"/>
          <w:b/>
          <w:sz w:val="22"/>
          <w:szCs w:val="22"/>
          <w:lang w:val="sr-Cyrl-BA" w:eastAsia="en-US"/>
        </w:rPr>
      </w:pPr>
      <w:r w:rsidRPr="007A3852">
        <w:rPr>
          <w:rFonts w:ascii="Arial" w:hAnsi="Arial" w:cs="Arial"/>
          <w:b/>
          <w:sz w:val="22"/>
          <w:szCs w:val="22"/>
          <w:lang w:val="sr-Cyrl-BA" w:eastAsia="en-US"/>
        </w:rPr>
        <w:t>ВАЖНОСТ УГОВОРА</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19</w:t>
      </w:r>
      <w:r w:rsidRPr="007A3852">
        <w:rPr>
          <w:rFonts w:ascii="Arial" w:hAnsi="Arial" w:cs="Arial"/>
          <w:b/>
          <w:sz w:val="22"/>
          <w:szCs w:val="22"/>
          <w:lang w:val="en-US" w:eastAsia="en-US"/>
        </w:rPr>
        <w:t>.</w:t>
      </w:r>
      <w:proofErr w:type="gramEnd"/>
    </w:p>
    <w:p w:rsidR="007A3852" w:rsidRPr="007A3852" w:rsidRDefault="007A3852" w:rsidP="007A3852">
      <w:pPr>
        <w:tabs>
          <w:tab w:val="left" w:pos="567"/>
        </w:tabs>
        <w:suppressAutoHyphens w:val="0"/>
        <w:jc w:val="both"/>
        <w:rPr>
          <w:rFonts w:ascii="Arial" w:eastAsia="Calibri" w:hAnsi="Arial" w:cs="Arial"/>
          <w:sz w:val="22"/>
          <w:szCs w:val="22"/>
          <w:lang w:val="sr-Cyrl-RS" w:eastAsia="en-US"/>
        </w:rPr>
      </w:pPr>
      <w:r w:rsidRPr="007A3852">
        <w:rPr>
          <w:rFonts w:ascii="Arial" w:eastAsia="Calibri" w:hAnsi="Arial" w:cs="Arial"/>
          <w:sz w:val="22"/>
          <w:szCs w:val="22"/>
          <w:lang w:val="en-US" w:eastAsia="en-US"/>
        </w:rPr>
        <w:t xml:space="preserve">Уговор </w:t>
      </w:r>
      <w:r w:rsidRPr="007A3852">
        <w:rPr>
          <w:rFonts w:ascii="Arial" w:eastAsia="Calibri" w:hAnsi="Arial" w:cs="Arial"/>
          <w:sz w:val="22"/>
          <w:szCs w:val="22"/>
          <w:lang w:val="sr-Cyrl-RS" w:eastAsia="en-US"/>
        </w:rPr>
        <w:t xml:space="preserve">се сматра закљученим </w:t>
      </w:r>
      <w:r w:rsidRPr="007A3852">
        <w:rPr>
          <w:rFonts w:ascii="Arial" w:eastAsia="Calibri" w:hAnsi="Arial" w:cs="Arial"/>
          <w:sz w:val="22"/>
          <w:szCs w:val="22"/>
          <w:lang w:val="sr-Latn-RS" w:eastAsia="en-US"/>
        </w:rPr>
        <w:t xml:space="preserve">након потписивања од стране законских заступника Уговорних </w:t>
      </w:r>
      <w:proofErr w:type="gramStart"/>
      <w:r w:rsidRPr="007A3852">
        <w:rPr>
          <w:rFonts w:ascii="Arial" w:eastAsia="Calibri" w:hAnsi="Arial" w:cs="Arial"/>
          <w:sz w:val="22"/>
          <w:szCs w:val="22"/>
          <w:lang w:val="sr-Latn-RS" w:eastAsia="en-US"/>
        </w:rPr>
        <w:t xml:space="preserve">страна </w:t>
      </w:r>
      <w:r w:rsidRPr="007A3852">
        <w:rPr>
          <w:rFonts w:ascii="Arial" w:eastAsia="Calibri" w:hAnsi="Arial" w:cs="Arial"/>
          <w:sz w:val="22"/>
          <w:szCs w:val="22"/>
          <w:lang w:val="sr-Cyrl-RS" w:eastAsia="en-US"/>
        </w:rPr>
        <w:t>,</w:t>
      </w:r>
      <w:proofErr w:type="gramEnd"/>
      <w:r w:rsidRPr="007A3852">
        <w:rPr>
          <w:rFonts w:ascii="Arial" w:eastAsia="Calibri" w:hAnsi="Arial" w:cs="Arial"/>
          <w:sz w:val="22"/>
          <w:szCs w:val="22"/>
          <w:lang w:val="sr-Cyrl-RS" w:eastAsia="en-US"/>
        </w:rPr>
        <w:t xml:space="preserve"> а ступа на снагу након достављања менице за добро извршење посла.</w:t>
      </w:r>
    </w:p>
    <w:p w:rsidR="007A3852" w:rsidRPr="007A3852" w:rsidRDefault="007A3852" w:rsidP="007A3852">
      <w:pPr>
        <w:suppressAutoHyphens w:val="0"/>
        <w:jc w:val="both"/>
        <w:rPr>
          <w:rFonts w:ascii="Arial" w:hAnsi="Arial" w:cs="Arial"/>
          <w:spacing w:val="2"/>
          <w:sz w:val="22"/>
          <w:szCs w:val="22"/>
          <w:lang w:val="sr-Cyrl-RS" w:eastAsia="en-US"/>
        </w:rPr>
      </w:pPr>
      <w:r w:rsidRPr="007A3852">
        <w:rPr>
          <w:rFonts w:ascii="Arial" w:eastAsia="Calibri" w:hAnsi="Arial" w:cs="Arial"/>
          <w:bCs/>
          <w:sz w:val="22"/>
          <w:szCs w:val="22"/>
          <w:lang w:val="sr-Latn-RS" w:eastAsia="en-US"/>
        </w:rPr>
        <w:t>Уговор се закључује до испуњења свих уговорних обавеза</w:t>
      </w:r>
      <w:r w:rsidRPr="007A3852">
        <w:rPr>
          <w:rFonts w:ascii="Arial" w:eastAsia="Calibri" w:hAnsi="Arial" w:cs="Arial"/>
          <w:sz w:val="22"/>
          <w:szCs w:val="22"/>
          <w:lang w:val="sr-Latn-RS" w:eastAsia="en-US"/>
        </w:rPr>
        <w:t>.</w:t>
      </w:r>
    </w:p>
    <w:p w:rsidR="007A3852" w:rsidRPr="007A3852" w:rsidRDefault="007A3852" w:rsidP="007A3852">
      <w:pPr>
        <w:suppressAutoHyphens w:val="0"/>
        <w:jc w:val="both"/>
        <w:rPr>
          <w:rFonts w:ascii="Arial" w:eastAsia="Calibri" w:hAnsi="Arial" w:cs="Arial"/>
          <w:sz w:val="22"/>
          <w:szCs w:val="22"/>
          <w:lang w:eastAsia="en-US"/>
        </w:rPr>
      </w:pPr>
      <w:proofErr w:type="gramStart"/>
      <w:r w:rsidRPr="007A3852">
        <w:rPr>
          <w:rFonts w:ascii="Arial" w:hAnsi="Arial" w:cs="Arial"/>
          <w:sz w:val="22"/>
          <w:szCs w:val="22"/>
          <w:lang w:val="en-US" w:eastAsia="en-US"/>
        </w:rPr>
        <w:t>O</w:t>
      </w:r>
      <w:r w:rsidRPr="007A3852">
        <w:rPr>
          <w:rFonts w:ascii="Arial" w:hAnsi="Arial" w:cs="Arial"/>
          <w:sz w:val="22"/>
          <w:szCs w:val="22"/>
          <w:lang w:val="sr-Cyrl-RS" w:eastAsia="en-U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7A3852">
        <w:rPr>
          <w:rFonts w:ascii="Arial" w:hAnsi="Arial" w:cs="Arial"/>
          <w:sz w:val="22"/>
          <w:szCs w:val="22"/>
          <w:lang w:val="ru-RU" w:eastAsia="en-US"/>
        </w:rPr>
        <w:t xml:space="preserve">програму пословања ЈП ЕПС </w:t>
      </w:r>
      <w:r w:rsidRPr="007A3852">
        <w:rPr>
          <w:rFonts w:ascii="Arial" w:hAnsi="Arial" w:cs="Arial"/>
          <w:sz w:val="22"/>
          <w:szCs w:val="22"/>
          <w:lang w:val="sr-Cyrl-RS" w:eastAsia="en-US"/>
        </w:rPr>
        <w:t>за године у којима ће се плаћати уговорене обавезе.</w:t>
      </w:r>
      <w:proofErr w:type="gramEnd"/>
    </w:p>
    <w:p w:rsidR="007A3852" w:rsidRPr="007A3852" w:rsidRDefault="007A3852" w:rsidP="007A3852">
      <w:pPr>
        <w:suppressAutoHyphens w:val="0"/>
        <w:jc w:val="both"/>
        <w:rPr>
          <w:rFonts w:ascii="Arial" w:hAnsi="Arial" w:cs="Arial"/>
          <w:b/>
          <w:sz w:val="22"/>
          <w:szCs w:val="22"/>
          <w:lang w:val="sr-Cyrl-RS" w:eastAsia="en-US"/>
        </w:rPr>
      </w:pPr>
    </w:p>
    <w:p w:rsidR="007A3852" w:rsidRPr="007A3852" w:rsidRDefault="007A3852" w:rsidP="007A3852">
      <w:pPr>
        <w:suppressAutoHyphens w:val="0"/>
        <w:jc w:val="both"/>
        <w:rPr>
          <w:rFonts w:ascii="Arial" w:hAnsi="Arial" w:cs="Arial"/>
          <w:b/>
          <w:sz w:val="22"/>
          <w:szCs w:val="22"/>
          <w:lang w:val="sr-Cyrl-RS" w:eastAsia="en-US"/>
        </w:rPr>
      </w:pPr>
      <w:r w:rsidRPr="007A3852">
        <w:rPr>
          <w:rFonts w:ascii="Arial" w:hAnsi="Arial" w:cs="Arial"/>
          <w:b/>
          <w:sz w:val="22"/>
          <w:szCs w:val="22"/>
          <w:lang w:val="en-US" w:eastAsia="en-US"/>
        </w:rPr>
        <w:t>ЗАВРШНЕ ОДРЕДБЕ</w:t>
      </w:r>
    </w:p>
    <w:p w:rsidR="007A3852" w:rsidRPr="007A3852" w:rsidRDefault="007A3852" w:rsidP="007A3852">
      <w:pPr>
        <w:suppressAutoHyphens w:val="0"/>
        <w:jc w:val="center"/>
        <w:rPr>
          <w:rFonts w:ascii="Arial" w:hAnsi="Arial" w:cs="Arial"/>
          <w:b/>
          <w:sz w:val="22"/>
          <w:szCs w:val="22"/>
          <w:lang w:val="ru-RU" w:eastAsia="en-US"/>
        </w:rPr>
      </w:pPr>
      <w:r w:rsidRPr="007A3852">
        <w:rPr>
          <w:rFonts w:ascii="Arial" w:hAnsi="Arial" w:cs="Arial"/>
          <w:b/>
          <w:sz w:val="22"/>
          <w:szCs w:val="22"/>
          <w:lang w:val="ru-RU" w:eastAsia="en-US"/>
        </w:rPr>
        <w:t xml:space="preserve">Члан </w:t>
      </w:r>
      <w:r w:rsidRPr="007A3852">
        <w:rPr>
          <w:rFonts w:ascii="Arial" w:hAnsi="Arial" w:cs="Arial"/>
          <w:b/>
          <w:sz w:val="22"/>
          <w:szCs w:val="22"/>
          <w:lang w:val="sr-Cyrl-RS" w:eastAsia="en-US"/>
        </w:rPr>
        <w:t>20</w:t>
      </w:r>
      <w:r w:rsidRPr="007A3852">
        <w:rPr>
          <w:rFonts w:ascii="Arial" w:hAnsi="Arial" w:cs="Arial"/>
          <w:b/>
          <w:sz w:val="22"/>
          <w:szCs w:val="22"/>
          <w:lang w:val="ru-RU" w:eastAsia="en-US"/>
        </w:rPr>
        <w:t>.</w:t>
      </w:r>
    </w:p>
    <w:p w:rsidR="007A3852" w:rsidRPr="007A3852" w:rsidRDefault="007A3852" w:rsidP="007A3852">
      <w:pPr>
        <w:tabs>
          <w:tab w:val="left" w:pos="9090"/>
        </w:tabs>
        <w:suppressAutoHyphens w:val="0"/>
        <w:jc w:val="both"/>
        <w:rPr>
          <w:rFonts w:ascii="Arial" w:hAnsi="Arial" w:cs="Arial"/>
          <w:sz w:val="22"/>
          <w:szCs w:val="22"/>
          <w:lang w:val="en-US" w:eastAsia="en-US"/>
        </w:rPr>
      </w:pPr>
      <w:proofErr w:type="gramStart"/>
      <w:r w:rsidRPr="007A3852">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21</w:t>
      </w:r>
      <w:r w:rsidRPr="007A3852">
        <w:rPr>
          <w:rFonts w:ascii="Arial" w:hAnsi="Arial" w:cs="Arial"/>
          <w:b/>
          <w:sz w:val="22"/>
          <w:szCs w:val="22"/>
          <w:lang w:val="en-US" w:eastAsia="en-US"/>
        </w:rPr>
        <w:t>.</w:t>
      </w:r>
      <w:proofErr w:type="gramEnd"/>
    </w:p>
    <w:p w:rsidR="007A3852" w:rsidRPr="007A3852" w:rsidRDefault="007A3852" w:rsidP="007A3852">
      <w:pPr>
        <w:suppressAutoHyphens w:val="0"/>
        <w:jc w:val="both"/>
        <w:rPr>
          <w:rFonts w:ascii="Arial" w:hAnsi="Arial" w:cs="Arial"/>
          <w:spacing w:val="2"/>
          <w:sz w:val="22"/>
          <w:szCs w:val="22"/>
          <w:lang w:eastAsia="en-US"/>
        </w:rPr>
      </w:pPr>
      <w:r w:rsidRPr="007A3852">
        <w:rPr>
          <w:rFonts w:ascii="Arial" w:hAnsi="Arial" w:cs="Arial"/>
          <w:spacing w:val="2"/>
          <w:sz w:val="22"/>
          <w:szCs w:val="22"/>
          <w:lang w:eastAsia="en-US"/>
        </w:rPr>
        <w:t>Саставни део овог Уговора су и његови прилози:</w:t>
      </w:r>
    </w:p>
    <w:p w:rsidR="007A3852" w:rsidRPr="007A3852" w:rsidRDefault="007A3852" w:rsidP="007A3852">
      <w:pPr>
        <w:tabs>
          <w:tab w:val="left" w:pos="567"/>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Прилог број 1</w:t>
      </w:r>
      <w:r w:rsidRPr="007A3852">
        <w:rPr>
          <w:rFonts w:ascii="Arial" w:hAnsi="Arial" w:cs="Arial"/>
          <w:sz w:val="22"/>
          <w:szCs w:val="22"/>
          <w:lang w:val="en-US" w:eastAsia="en-US"/>
        </w:rPr>
        <w:tab/>
      </w:r>
      <w:r w:rsidRPr="007A3852">
        <w:rPr>
          <w:rFonts w:ascii="Arial" w:hAnsi="Arial" w:cs="Arial"/>
          <w:sz w:val="22"/>
          <w:szCs w:val="22"/>
          <w:lang w:val="sr-Cyrl-RS" w:eastAsia="en-US"/>
        </w:rPr>
        <w:t xml:space="preserve"> </w:t>
      </w:r>
      <w:r w:rsidRPr="007A3852">
        <w:rPr>
          <w:rFonts w:ascii="Arial" w:hAnsi="Arial" w:cs="Arial"/>
          <w:sz w:val="22"/>
          <w:szCs w:val="22"/>
          <w:lang w:val="en-US" w:eastAsia="en-US"/>
        </w:rPr>
        <w:t>Конкурсна документација</w:t>
      </w:r>
      <w:r w:rsidRPr="007A3852">
        <w:rPr>
          <w:rFonts w:ascii="Arial" w:hAnsi="Arial" w:cs="Arial"/>
          <w:sz w:val="22"/>
          <w:szCs w:val="22"/>
          <w:lang w:val="sr-Cyrl-RS" w:eastAsia="en-US"/>
        </w:rPr>
        <w:t xml:space="preserve"> </w:t>
      </w:r>
      <w:r w:rsidRPr="007A3852">
        <w:rPr>
          <w:rFonts w:ascii="Arial" w:hAnsi="Arial" w:cs="Arial"/>
          <w:sz w:val="22"/>
          <w:szCs w:val="22"/>
          <w:lang w:val="sr-Latn-RS" w:eastAsia="en-US"/>
        </w:rPr>
        <w:t>(</w:t>
      </w:r>
      <w:r w:rsidRPr="007A3852">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7A3852" w:rsidRPr="007A3852" w:rsidRDefault="007A3852" w:rsidP="007A3852">
      <w:pPr>
        <w:tabs>
          <w:tab w:val="left" w:pos="9090"/>
        </w:tabs>
        <w:suppressAutoHyphens w:val="0"/>
        <w:jc w:val="both"/>
        <w:rPr>
          <w:rFonts w:ascii="Arial" w:hAnsi="Arial" w:cs="Arial"/>
          <w:sz w:val="22"/>
          <w:szCs w:val="22"/>
          <w:lang w:val="sr-Cyrl-RS" w:eastAsia="en-US"/>
        </w:rPr>
      </w:pPr>
      <w:r w:rsidRPr="007A3852">
        <w:rPr>
          <w:rFonts w:ascii="Arial" w:hAnsi="Arial" w:cs="Arial"/>
          <w:sz w:val="22"/>
          <w:szCs w:val="22"/>
          <w:lang w:val="en-US" w:eastAsia="en-US"/>
        </w:rPr>
        <w:t>Прилог 2 Понуда</w:t>
      </w:r>
      <w:r w:rsidRPr="007A3852">
        <w:rPr>
          <w:rFonts w:ascii="Arial" w:hAnsi="Arial" w:cs="Arial"/>
          <w:sz w:val="22"/>
          <w:szCs w:val="22"/>
          <w:lang w:val="sr-Cyrl-RS" w:eastAsia="en-US"/>
        </w:rPr>
        <w:t xml:space="preserve"> и структура цене</w:t>
      </w:r>
    </w:p>
    <w:p w:rsidR="007A3852" w:rsidRPr="007A3852" w:rsidRDefault="007A3852" w:rsidP="007A3852">
      <w:pPr>
        <w:suppressAutoHyphens w:val="0"/>
        <w:ind w:right="-142"/>
        <w:rPr>
          <w:rFonts w:ascii="Arial" w:eastAsia="Calibri" w:hAnsi="Arial" w:cs="Arial"/>
          <w:sz w:val="22"/>
          <w:szCs w:val="22"/>
          <w:lang w:val="sr-Cyrl-RS" w:eastAsia="en-US"/>
        </w:rPr>
      </w:pPr>
      <w:r w:rsidRPr="007A3852">
        <w:rPr>
          <w:rFonts w:ascii="Arial" w:hAnsi="Arial" w:cs="Arial"/>
          <w:sz w:val="22"/>
          <w:szCs w:val="22"/>
          <w:lang w:val="en-US" w:eastAsia="en-US"/>
        </w:rPr>
        <w:t xml:space="preserve">Прилог </w:t>
      </w:r>
      <w:r w:rsidRPr="007A3852">
        <w:rPr>
          <w:rFonts w:ascii="Arial" w:hAnsi="Arial" w:cs="Arial"/>
          <w:sz w:val="22"/>
          <w:szCs w:val="22"/>
          <w:lang w:val="sr-Cyrl-RS" w:eastAsia="en-US"/>
        </w:rPr>
        <w:t>3</w:t>
      </w:r>
      <w:r w:rsidRPr="007A3852">
        <w:rPr>
          <w:rFonts w:ascii="Arial" w:hAnsi="Arial" w:cs="Arial"/>
          <w:sz w:val="22"/>
          <w:szCs w:val="22"/>
          <w:lang w:val="en-US" w:eastAsia="en-US"/>
        </w:rPr>
        <w:t xml:space="preserve"> Споразум о заједничком </w:t>
      </w:r>
      <w:proofErr w:type="gramStart"/>
      <w:r w:rsidRPr="007A3852">
        <w:rPr>
          <w:rFonts w:ascii="Arial" w:hAnsi="Arial" w:cs="Arial"/>
          <w:sz w:val="22"/>
          <w:szCs w:val="22"/>
          <w:lang w:val="en-US" w:eastAsia="en-US"/>
        </w:rPr>
        <w:t>наступању</w:t>
      </w:r>
      <w:r w:rsidRPr="007A3852">
        <w:rPr>
          <w:rFonts w:ascii="Arial" w:hAnsi="Arial" w:cs="Arial"/>
          <w:sz w:val="22"/>
          <w:szCs w:val="22"/>
          <w:lang w:val="sr-Cyrl-RS" w:eastAsia="en-US"/>
        </w:rPr>
        <w:t xml:space="preserve">  </w:t>
      </w:r>
      <w:r w:rsidRPr="007A3852">
        <w:rPr>
          <w:rFonts w:ascii="Arial" w:eastAsia="Calibri" w:hAnsi="Arial" w:cs="Arial"/>
          <w:sz w:val="22"/>
          <w:szCs w:val="22"/>
          <w:lang w:val="sr-Cyrl-RS" w:eastAsia="en-US"/>
        </w:rPr>
        <w:t>(</w:t>
      </w:r>
      <w:proofErr w:type="gramEnd"/>
      <w:r w:rsidRPr="007A3852">
        <w:rPr>
          <w:rFonts w:ascii="Arial" w:eastAsia="Calibri" w:hAnsi="Arial" w:cs="Arial"/>
          <w:sz w:val="22"/>
          <w:szCs w:val="22"/>
          <w:lang w:val="sr-Cyrl-RS" w:eastAsia="en-US"/>
        </w:rPr>
        <w:t>у случају подношења заједничке понуде).</w:t>
      </w:r>
    </w:p>
    <w:p w:rsidR="007A3852" w:rsidRPr="007A3852" w:rsidRDefault="007A3852" w:rsidP="007A3852">
      <w:pPr>
        <w:suppressAutoHyphens w:val="0"/>
        <w:ind w:right="-142"/>
        <w:rPr>
          <w:rFonts w:ascii="Arial" w:eastAsia="Calibri" w:hAnsi="Arial" w:cs="Arial"/>
          <w:sz w:val="22"/>
          <w:szCs w:val="22"/>
          <w:lang w:val="sr-Cyrl-RS" w:eastAsia="en-US"/>
        </w:rPr>
      </w:pPr>
      <w:r w:rsidRPr="007A3852">
        <w:rPr>
          <w:rFonts w:ascii="Arial" w:eastAsia="Calibri" w:hAnsi="Arial" w:cs="Arial"/>
          <w:sz w:val="22"/>
          <w:szCs w:val="22"/>
          <w:lang w:val="sr-Cyrl-RS" w:eastAsia="en-US"/>
        </w:rPr>
        <w:t xml:space="preserve">Прилог 4 </w:t>
      </w:r>
      <w:r>
        <w:rPr>
          <w:rFonts w:ascii="Arial" w:eastAsia="Calibri" w:hAnsi="Arial" w:cs="Arial"/>
          <w:sz w:val="22"/>
          <w:szCs w:val="22"/>
          <w:lang w:val="sr-Cyrl-RS" w:eastAsia="en-US"/>
        </w:rPr>
        <w:t xml:space="preserve">Средство финансијског обезбеђења </w:t>
      </w:r>
      <w:r w:rsidRPr="007A3852">
        <w:rPr>
          <w:rFonts w:ascii="Arial" w:eastAsia="Calibri" w:hAnsi="Arial" w:cs="Arial"/>
          <w:sz w:val="22"/>
          <w:szCs w:val="22"/>
          <w:lang w:val="sr-Cyrl-RS" w:eastAsia="en-US"/>
        </w:rPr>
        <w:t>за добро извршење посла</w:t>
      </w:r>
    </w:p>
    <w:p w:rsidR="007A3852" w:rsidRPr="007A3852" w:rsidRDefault="007A3852" w:rsidP="007A3852">
      <w:pPr>
        <w:suppressAutoHyphens w:val="0"/>
        <w:ind w:right="-142"/>
        <w:rPr>
          <w:rFonts w:ascii="Arial" w:eastAsia="Calibri" w:hAnsi="Arial" w:cs="Arial"/>
          <w:sz w:val="22"/>
          <w:szCs w:val="22"/>
          <w:lang w:val="sr-Cyrl-RS" w:eastAsia="en-US"/>
        </w:rPr>
      </w:pPr>
      <w:r w:rsidRPr="007A3852">
        <w:rPr>
          <w:rFonts w:ascii="Arial" w:eastAsia="Calibri" w:hAnsi="Arial" w:cs="Arial"/>
          <w:sz w:val="22"/>
          <w:szCs w:val="22"/>
          <w:lang w:val="sr-Cyrl-RS" w:eastAsia="en-US"/>
        </w:rPr>
        <w:t>Прилог 5 Техничка спецификација</w:t>
      </w:r>
    </w:p>
    <w:p w:rsidR="007A3852" w:rsidRPr="007A3852" w:rsidRDefault="007A3852" w:rsidP="007A3852">
      <w:pPr>
        <w:suppressAutoHyphens w:val="0"/>
        <w:jc w:val="center"/>
        <w:rPr>
          <w:rFonts w:ascii="Arial" w:hAnsi="Arial" w:cs="Arial"/>
          <w:b/>
          <w:sz w:val="22"/>
          <w:szCs w:val="22"/>
          <w:lang w:val="sr-Cyrl-RS" w:eastAsia="en-US"/>
        </w:rPr>
      </w:pPr>
      <w:proofErr w:type="gramStart"/>
      <w:r w:rsidRPr="007A3852">
        <w:rPr>
          <w:rFonts w:ascii="Arial" w:hAnsi="Arial" w:cs="Arial"/>
          <w:b/>
          <w:sz w:val="22"/>
          <w:szCs w:val="22"/>
          <w:lang w:val="en-US" w:eastAsia="en-US"/>
        </w:rPr>
        <w:t xml:space="preserve">Члан </w:t>
      </w:r>
      <w:r w:rsidRPr="007A3852">
        <w:rPr>
          <w:rFonts w:ascii="Arial" w:hAnsi="Arial" w:cs="Arial"/>
          <w:b/>
          <w:sz w:val="22"/>
          <w:szCs w:val="22"/>
          <w:lang w:val="sr-Cyrl-RS" w:eastAsia="en-US"/>
        </w:rPr>
        <w:t>22</w:t>
      </w:r>
      <w:r w:rsidRPr="007A3852">
        <w:rPr>
          <w:rFonts w:ascii="Arial" w:hAnsi="Arial" w:cs="Arial"/>
          <w:b/>
          <w:sz w:val="22"/>
          <w:szCs w:val="22"/>
          <w:lang w:val="en-US" w:eastAsia="en-US"/>
        </w:rPr>
        <w:t>.</w:t>
      </w:r>
      <w:proofErr w:type="gramEnd"/>
    </w:p>
    <w:p w:rsidR="007A3852" w:rsidRPr="007A3852" w:rsidRDefault="007A3852" w:rsidP="007A3852">
      <w:pPr>
        <w:tabs>
          <w:tab w:val="left" w:pos="567"/>
        </w:tabs>
        <w:suppressAutoHyphens w:val="0"/>
        <w:jc w:val="both"/>
        <w:rPr>
          <w:rFonts w:ascii="Arial" w:hAnsi="Arial" w:cs="Arial"/>
          <w:sz w:val="22"/>
          <w:szCs w:val="22"/>
          <w:lang w:val="sr-Cyrl-RS" w:eastAsia="en-US"/>
        </w:rPr>
      </w:pPr>
      <w:proofErr w:type="gramStart"/>
      <w:r w:rsidRPr="007A3852">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7A3852" w:rsidRPr="007A3852" w:rsidRDefault="007A3852" w:rsidP="007A3852">
      <w:pPr>
        <w:tabs>
          <w:tab w:val="left" w:pos="567"/>
        </w:tabs>
        <w:suppressAutoHyphens w:val="0"/>
        <w:jc w:val="both"/>
        <w:rPr>
          <w:rFonts w:ascii="Arial" w:hAnsi="Arial" w:cs="Arial"/>
          <w:sz w:val="22"/>
          <w:szCs w:val="22"/>
          <w:lang w:val="sr-Cyrl-RS" w:eastAsia="en-US"/>
        </w:rPr>
      </w:pPr>
      <w:proofErr w:type="gramStart"/>
      <w:r w:rsidRPr="007A3852">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A3852" w:rsidRPr="007A3852" w:rsidRDefault="007A3852" w:rsidP="007A3852">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7A3852" w:rsidRPr="007A3852" w:rsidTr="006E748D">
        <w:tc>
          <w:tcPr>
            <w:tcW w:w="4503" w:type="dxa"/>
            <w:tcBorders>
              <w:top w:val="nil"/>
              <w:left w:val="nil"/>
              <w:bottom w:val="single" w:sz="4" w:space="0" w:color="auto"/>
              <w:right w:val="nil"/>
            </w:tcBorders>
            <w:hideMark/>
          </w:tcPr>
          <w:p w:rsidR="007A3852" w:rsidRPr="007A3852" w:rsidRDefault="007A3852" w:rsidP="007A3852">
            <w:pPr>
              <w:suppressAutoHyphens w:val="0"/>
              <w:spacing w:line="276" w:lineRule="auto"/>
              <w:jc w:val="center"/>
              <w:rPr>
                <w:rFonts w:ascii="Arial" w:hAnsi="Arial" w:cs="Arial"/>
                <w:b/>
                <w:sz w:val="22"/>
                <w:szCs w:val="22"/>
                <w:lang w:val="sr-Cyrl-RS" w:eastAsia="en-US"/>
              </w:rPr>
            </w:pPr>
            <w:r w:rsidRPr="007A3852">
              <w:rPr>
                <w:rFonts w:ascii="Arial" w:hAnsi="Arial" w:cs="Arial"/>
                <w:b/>
                <w:sz w:val="22"/>
                <w:szCs w:val="22"/>
                <w:lang w:val="sr-Cyrl-RS" w:eastAsia="en-US"/>
              </w:rPr>
              <w:t>КУПАЦ</w:t>
            </w:r>
          </w:p>
          <w:p w:rsidR="007A3852" w:rsidRPr="007A3852" w:rsidRDefault="007A3852" w:rsidP="007A3852">
            <w:pPr>
              <w:suppressAutoHyphens w:val="0"/>
              <w:spacing w:after="200" w:line="276" w:lineRule="auto"/>
              <w:jc w:val="center"/>
              <w:rPr>
                <w:rFonts w:ascii="Arial" w:hAnsi="Arial" w:cs="Arial"/>
                <w:b/>
                <w:sz w:val="22"/>
                <w:szCs w:val="22"/>
                <w:lang w:val="sr-Cyrl-RS" w:eastAsia="en-US"/>
              </w:rPr>
            </w:pPr>
            <w:r w:rsidRPr="007A3852">
              <w:rPr>
                <w:rFonts w:ascii="Arial" w:hAnsi="Arial" w:cs="Arial"/>
                <w:b/>
                <w:sz w:val="22"/>
                <w:szCs w:val="22"/>
                <w:lang w:val="en-US" w:eastAsia="en-US"/>
              </w:rPr>
              <w:t>ЈП „Електропривреда Србије“Београд</w:t>
            </w:r>
            <w:r w:rsidRPr="007A3852">
              <w:rPr>
                <w:rFonts w:ascii="Arial" w:hAnsi="Arial" w:cs="Arial"/>
                <w:b/>
                <w:sz w:val="22"/>
                <w:szCs w:val="22"/>
                <w:lang w:val="sr-Cyrl-RS" w:eastAsia="en-US"/>
              </w:rPr>
              <w:t>,</w:t>
            </w:r>
            <w:r w:rsidRPr="007A3852">
              <w:rPr>
                <w:rFonts w:ascii="Arial" w:hAnsi="Arial" w:cs="Arial"/>
                <w:b/>
                <w:sz w:val="22"/>
                <w:szCs w:val="22"/>
                <w:highlight w:val="green"/>
                <w:lang w:val="sr-Cyrl-RS" w:eastAsia="en-US"/>
              </w:rPr>
              <w:t xml:space="preserve"> </w:t>
            </w:r>
            <w:r w:rsidRPr="007A3852">
              <w:rPr>
                <w:rFonts w:ascii="Arial" w:hAnsi="Arial" w:cs="Arial"/>
                <w:b/>
                <w:sz w:val="22"/>
                <w:szCs w:val="22"/>
                <w:lang w:val="en-US" w:eastAsia="en-US"/>
              </w:rPr>
              <w:t>Огранак ТЕНТ Београд-Обреновац</w:t>
            </w:r>
          </w:p>
        </w:tc>
        <w:tc>
          <w:tcPr>
            <w:tcW w:w="1842" w:type="dxa"/>
          </w:tcPr>
          <w:p w:rsidR="007A3852" w:rsidRPr="007A3852" w:rsidRDefault="007A3852" w:rsidP="007A3852">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7A3852" w:rsidRPr="007A3852" w:rsidRDefault="007A3852" w:rsidP="007A3852">
            <w:pPr>
              <w:suppressAutoHyphens w:val="0"/>
              <w:spacing w:after="200" w:line="276" w:lineRule="auto"/>
              <w:jc w:val="center"/>
              <w:rPr>
                <w:rFonts w:ascii="Calibri" w:eastAsia="Calibri" w:hAnsi="Calibri"/>
                <w:sz w:val="22"/>
                <w:szCs w:val="22"/>
                <w:lang w:val="sr-Cyrl-RS" w:eastAsia="en-US"/>
              </w:rPr>
            </w:pPr>
            <w:r w:rsidRPr="007A3852">
              <w:rPr>
                <w:rFonts w:ascii="Arial" w:hAnsi="Arial" w:cs="Arial"/>
                <w:b/>
                <w:sz w:val="22"/>
                <w:szCs w:val="22"/>
                <w:lang w:val="sr-Cyrl-RS" w:eastAsia="en-US"/>
              </w:rPr>
              <w:t>ПРОДАВАЦ</w:t>
            </w:r>
            <w:r w:rsidRPr="007A3852">
              <w:rPr>
                <w:rFonts w:ascii="Calibri" w:eastAsia="Calibri" w:hAnsi="Calibri"/>
                <w:sz w:val="22"/>
                <w:szCs w:val="22"/>
                <w:lang w:val="sr-Cyrl-RS" w:eastAsia="en-US"/>
              </w:rPr>
              <w:t xml:space="preserve"> </w:t>
            </w:r>
          </w:p>
          <w:p w:rsidR="007A3852" w:rsidRPr="007A3852" w:rsidRDefault="007A3852" w:rsidP="007A3852">
            <w:pPr>
              <w:suppressAutoHyphens w:val="0"/>
              <w:spacing w:after="200" w:line="276" w:lineRule="auto"/>
              <w:jc w:val="center"/>
              <w:rPr>
                <w:rFonts w:ascii="Calibri" w:eastAsia="Calibri" w:hAnsi="Calibri"/>
                <w:sz w:val="22"/>
                <w:szCs w:val="22"/>
                <w:lang w:val="en-US" w:eastAsia="en-US"/>
              </w:rPr>
            </w:pPr>
          </w:p>
        </w:tc>
      </w:tr>
      <w:tr w:rsidR="007A3852" w:rsidRPr="007A3852" w:rsidTr="006E748D">
        <w:tc>
          <w:tcPr>
            <w:tcW w:w="4503" w:type="dxa"/>
            <w:tcBorders>
              <w:top w:val="single" w:sz="4" w:space="0" w:color="auto"/>
              <w:left w:val="nil"/>
              <w:bottom w:val="nil"/>
              <w:right w:val="nil"/>
            </w:tcBorders>
            <w:hideMark/>
          </w:tcPr>
          <w:p w:rsidR="007A3852" w:rsidRPr="007A3852" w:rsidRDefault="007A3852" w:rsidP="007A3852">
            <w:pPr>
              <w:suppressAutoHyphens w:val="0"/>
              <w:jc w:val="center"/>
              <w:rPr>
                <w:rFonts w:ascii="Arial" w:hAnsi="Arial" w:cs="Arial"/>
                <w:sz w:val="22"/>
                <w:szCs w:val="22"/>
                <w:lang w:val="sr-Cyrl-RS" w:eastAsia="en-US"/>
              </w:rPr>
            </w:pPr>
            <w:r w:rsidRPr="007A3852">
              <w:rPr>
                <w:rFonts w:ascii="Arial" w:hAnsi="Arial" w:cs="Arial"/>
                <w:sz w:val="22"/>
                <w:szCs w:val="22"/>
                <w:lang w:val="en-US" w:eastAsia="en-US"/>
              </w:rPr>
              <w:t xml:space="preserve">Финансијски директор </w:t>
            </w:r>
            <w:r w:rsidRPr="007A3852">
              <w:rPr>
                <w:rFonts w:ascii="Arial" w:hAnsi="Arial" w:cs="Arial"/>
                <w:sz w:val="22"/>
                <w:szCs w:val="22"/>
                <w:lang w:val="sr-Cyrl-RS" w:eastAsia="en-US"/>
              </w:rPr>
              <w:t xml:space="preserve">огранка </w:t>
            </w:r>
            <w:r w:rsidRPr="007A3852">
              <w:rPr>
                <w:rFonts w:ascii="Arial" w:hAnsi="Arial" w:cs="Arial"/>
                <w:sz w:val="22"/>
                <w:szCs w:val="22"/>
                <w:lang w:val="en-US" w:eastAsia="en-US"/>
              </w:rPr>
              <w:t>ТЕНТ</w:t>
            </w:r>
          </w:p>
          <w:p w:rsidR="007A3852" w:rsidRPr="007A3852" w:rsidRDefault="007A3852" w:rsidP="007A3852">
            <w:pPr>
              <w:suppressAutoHyphens w:val="0"/>
              <w:spacing w:after="200" w:line="276" w:lineRule="auto"/>
              <w:jc w:val="center"/>
              <w:rPr>
                <w:rFonts w:ascii="Arial" w:eastAsia="Calibri" w:hAnsi="Arial" w:cs="Arial"/>
                <w:szCs w:val="24"/>
                <w:lang w:val="sr-Latn-RS" w:eastAsia="en-US"/>
              </w:rPr>
            </w:pPr>
            <w:r w:rsidRPr="007A3852">
              <w:rPr>
                <w:rFonts w:ascii="Arial" w:hAnsi="Arial" w:cs="Arial"/>
                <w:sz w:val="22"/>
                <w:szCs w:val="22"/>
                <w:lang w:val="en-US" w:eastAsia="en-US"/>
              </w:rPr>
              <w:t xml:space="preserve"> Жељко Вујиновић</w:t>
            </w:r>
          </w:p>
        </w:tc>
        <w:tc>
          <w:tcPr>
            <w:tcW w:w="1842" w:type="dxa"/>
          </w:tcPr>
          <w:p w:rsidR="007A3852" w:rsidRPr="007A3852" w:rsidRDefault="007A3852" w:rsidP="007A3852">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7A3852" w:rsidRPr="007A3852" w:rsidRDefault="007A3852" w:rsidP="007A3852">
            <w:pPr>
              <w:suppressAutoHyphens w:val="0"/>
              <w:spacing w:line="276" w:lineRule="auto"/>
              <w:rPr>
                <w:rFonts w:ascii="Calibri" w:eastAsia="Calibri" w:hAnsi="Calibri"/>
                <w:sz w:val="22"/>
                <w:szCs w:val="22"/>
                <w:lang w:val="en-US" w:eastAsia="en-US"/>
              </w:rPr>
            </w:pPr>
          </w:p>
        </w:tc>
      </w:tr>
    </w:tbl>
    <w:p w:rsidR="00E71127" w:rsidRDefault="00E71127" w:rsidP="007A3852">
      <w:pPr>
        <w:keepNext/>
        <w:tabs>
          <w:tab w:val="left" w:pos="567"/>
        </w:tabs>
        <w:suppressAutoHyphens w:val="0"/>
        <w:jc w:val="both"/>
        <w:outlineLvl w:val="0"/>
        <w:rPr>
          <w:rFonts w:ascii="Arial" w:eastAsia="Calibri" w:hAnsi="Arial" w:cs="Arial"/>
          <w:b/>
          <w:sz w:val="22"/>
          <w:szCs w:val="22"/>
          <w:u w:val="single"/>
          <w:lang w:val="sr-Cyrl-RS" w:eastAsia="en-US"/>
        </w:rPr>
      </w:pPr>
    </w:p>
    <w:sectPr w:rsidR="00E711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6F" w:rsidRDefault="003C526F" w:rsidP="00536655">
      <w:r>
        <w:separator/>
      </w:r>
    </w:p>
  </w:endnote>
  <w:endnote w:type="continuationSeparator" w:id="0">
    <w:p w:rsidR="003C526F" w:rsidRDefault="003C526F"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6F" w:rsidRDefault="003C526F" w:rsidP="00536655">
      <w:r>
        <w:separator/>
      </w:r>
    </w:p>
  </w:footnote>
  <w:footnote w:type="continuationSeparator" w:id="0">
    <w:p w:rsidR="003C526F" w:rsidRDefault="003C526F"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6D84306"/>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37B60"/>
    <w:multiLevelType w:val="hybridMultilevel"/>
    <w:tmpl w:val="0E8445BC"/>
    <w:lvl w:ilvl="0" w:tplc="1ECE3A12">
      <w:start w:val="1"/>
      <w:numFmt w:val="bullet"/>
      <w:lvlText w:val="-"/>
      <w:lvlJc w:val="left"/>
      <w:pPr>
        <w:ind w:left="720" w:hanging="360"/>
      </w:pPr>
      <w:rPr>
        <w:rFonts w:ascii="Arial" w:eastAsia="Times New Roman" w:hAnsi="Arial" w:cs="Aria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010325"/>
    <w:multiLevelType w:val="hybridMultilevel"/>
    <w:tmpl w:val="6A5232EA"/>
    <w:lvl w:ilvl="0" w:tplc="F7287434">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C5962"/>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3EAE585E"/>
    <w:multiLevelType w:val="multilevel"/>
    <w:tmpl w:val="36A244B0"/>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4"/>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7"/>
  </w:num>
  <w:num w:numId="16">
    <w:abstractNumId w:val="1"/>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3091"/>
    <w:rsid w:val="0003785B"/>
    <w:rsid w:val="000D6BF0"/>
    <w:rsid w:val="000E1354"/>
    <w:rsid w:val="00121A70"/>
    <w:rsid w:val="00216EE7"/>
    <w:rsid w:val="0024335B"/>
    <w:rsid w:val="00260B69"/>
    <w:rsid w:val="003C526F"/>
    <w:rsid w:val="003F2E54"/>
    <w:rsid w:val="004918AB"/>
    <w:rsid w:val="004D1CC1"/>
    <w:rsid w:val="004F545F"/>
    <w:rsid w:val="00536655"/>
    <w:rsid w:val="00560CB1"/>
    <w:rsid w:val="00593822"/>
    <w:rsid w:val="005E015F"/>
    <w:rsid w:val="005F0685"/>
    <w:rsid w:val="00641DD5"/>
    <w:rsid w:val="006E7B9F"/>
    <w:rsid w:val="00706F20"/>
    <w:rsid w:val="007227A7"/>
    <w:rsid w:val="00736ED9"/>
    <w:rsid w:val="00767D35"/>
    <w:rsid w:val="007A3852"/>
    <w:rsid w:val="007D7677"/>
    <w:rsid w:val="0085549F"/>
    <w:rsid w:val="00855EB4"/>
    <w:rsid w:val="008765F3"/>
    <w:rsid w:val="00892E99"/>
    <w:rsid w:val="008A4E1B"/>
    <w:rsid w:val="008D4835"/>
    <w:rsid w:val="009035C9"/>
    <w:rsid w:val="00930C99"/>
    <w:rsid w:val="00987922"/>
    <w:rsid w:val="00990485"/>
    <w:rsid w:val="009A6F04"/>
    <w:rsid w:val="009C3179"/>
    <w:rsid w:val="00A03077"/>
    <w:rsid w:val="00A5694F"/>
    <w:rsid w:val="00AC790E"/>
    <w:rsid w:val="00B04A5E"/>
    <w:rsid w:val="00B15BDE"/>
    <w:rsid w:val="00B86E23"/>
    <w:rsid w:val="00CF62C8"/>
    <w:rsid w:val="00D50E0B"/>
    <w:rsid w:val="00D82E50"/>
    <w:rsid w:val="00DC0155"/>
    <w:rsid w:val="00DE04BE"/>
    <w:rsid w:val="00E11CF2"/>
    <w:rsid w:val="00E161EE"/>
    <w:rsid w:val="00E70A20"/>
    <w:rsid w:val="00E71127"/>
    <w:rsid w:val="00EA5891"/>
    <w:rsid w:val="00EF6D44"/>
    <w:rsid w:val="00F5160C"/>
    <w:rsid w:val="00F66639"/>
    <w:rsid w:val="00F954AF"/>
    <w:rsid w:val="00FD4C76"/>
    <w:rsid w:val="00FE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 w:id="20459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7215</Words>
  <Characters>41127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2017-12-26T09:04:00Z</cp:lastPrinted>
  <dcterms:created xsi:type="dcterms:W3CDTF">2017-12-29T09:57:00Z</dcterms:created>
  <dcterms:modified xsi:type="dcterms:W3CDTF">2017-12-29T13:20:00Z</dcterms:modified>
</cp:coreProperties>
</file>