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3D1" w:rsidRPr="007650A6" w:rsidRDefault="00EC43D1"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r w:rsidRPr="007650A6">
        <w:rPr>
          <w:rFonts w:cs="Arial"/>
        </w:rPr>
        <w:t xml:space="preserve">за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B67660">
        <w:rPr>
          <w:rFonts w:cs="Arial"/>
          <w:lang w:val="sr-Cyrl-RS"/>
        </w:rPr>
        <w:t>1470/2017-3000/0526/2017</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B67660">
        <w:rPr>
          <w:rFonts w:cs="Arial"/>
          <w:sz w:val="22"/>
          <w:szCs w:val="22"/>
          <w:lang w:val="sr-Cyrl-RS"/>
        </w:rPr>
        <w:t>Увођење система за сушење водоника у систем управљања ТА3 и замена хардвера</w:t>
      </w:r>
    </w:p>
    <w:p w:rsidR="00210557" w:rsidRPr="004708D1" w:rsidRDefault="00210557" w:rsidP="004708D1">
      <w:pPr>
        <w:pStyle w:val="Title"/>
        <w:spacing w:before="0"/>
        <w:jc w:val="both"/>
        <w:rPr>
          <w:rFonts w:cs="Arial"/>
          <w:b w:val="0"/>
          <w:color w:val="FF0000"/>
          <w:sz w:val="22"/>
          <w:szCs w:val="22"/>
          <w:lang w:val="en-US"/>
        </w:rPr>
      </w:pPr>
    </w:p>
    <w:p w:rsidR="00B430E2" w:rsidRPr="007650A6" w:rsidRDefault="00B430E2" w:rsidP="00B430E2">
      <w:pPr>
        <w:jc w:val="right"/>
        <w:rPr>
          <w:rFonts w:eastAsia="Arial Unicode MS" w:cs="Arial"/>
          <w:b/>
          <w:kern w:val="2"/>
          <w:lang w:val="ru-RU"/>
        </w:rPr>
      </w:pPr>
      <w:r w:rsidRPr="007650A6">
        <w:rPr>
          <w:rFonts w:eastAsia="Arial Unicode MS" w:cs="Arial"/>
          <w:b/>
          <w:kern w:val="2"/>
          <w:lang w:val="ru-RU"/>
        </w:rPr>
        <w:t>К О М И С И Ј А</w:t>
      </w:r>
    </w:p>
    <w:p w:rsidR="00B430E2" w:rsidRPr="007650A6" w:rsidRDefault="00B430E2" w:rsidP="00B430E2">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B67660">
        <w:rPr>
          <w:rFonts w:eastAsia="Arial Unicode MS" w:cs="Arial"/>
          <w:kern w:val="2"/>
          <w:lang w:val="sr-Cyrl-RS"/>
        </w:rPr>
        <w:t>1470/2017-3000/0526/2017</w:t>
      </w:r>
    </w:p>
    <w:p w:rsidR="00B430E2" w:rsidRPr="007650A6" w:rsidRDefault="00B430E2" w:rsidP="00B430E2">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7650A6">
        <w:rPr>
          <w:rFonts w:eastAsia="Arial Unicode MS" w:cs="Arial"/>
          <w:b/>
          <w:color w:val="000000"/>
          <w:kern w:val="2"/>
        </w:rPr>
        <w:t>5365-E</w:t>
      </w:r>
      <w:r w:rsidR="00B67660">
        <w:rPr>
          <w:rFonts w:eastAsia="Arial Unicode MS" w:cs="Arial"/>
          <w:b/>
          <w:color w:val="000000"/>
          <w:kern w:val="2"/>
          <w:lang w:val="sr-Cyrl-RS"/>
        </w:rPr>
        <w:t>.</w:t>
      </w:r>
      <w:r w:rsidRPr="007650A6">
        <w:rPr>
          <w:rFonts w:eastAsia="Arial Unicode MS" w:cs="Arial"/>
          <w:b/>
          <w:color w:val="000000"/>
          <w:kern w:val="2"/>
          <w:lang w:val="sr-Cyrl-RS"/>
        </w:rPr>
        <w:t>03</w:t>
      </w:r>
      <w:r w:rsidR="00B67660">
        <w:rPr>
          <w:rFonts w:eastAsia="Arial Unicode MS" w:cs="Arial"/>
          <w:b/>
          <w:color w:val="000000"/>
          <w:kern w:val="2"/>
          <w:lang w:val="sr-Cyrl-RS"/>
        </w:rPr>
        <w:t>.</w:t>
      </w:r>
      <w:r w:rsidRPr="007650A6">
        <w:rPr>
          <w:rFonts w:eastAsia="Arial Unicode MS" w:cs="Arial"/>
          <w:b/>
          <w:color w:val="000000"/>
          <w:kern w:val="2"/>
          <w:lang w:val="sr-Cyrl-RS"/>
        </w:rPr>
        <w:t>04-</w:t>
      </w:r>
      <w:r w:rsidR="00B67660">
        <w:rPr>
          <w:rFonts w:eastAsia="Arial Unicode MS" w:cs="Arial"/>
          <w:b/>
          <w:color w:val="000000"/>
          <w:kern w:val="2"/>
        </w:rPr>
        <w:t>436772</w:t>
      </w:r>
      <w:r w:rsidRPr="007650A6">
        <w:rPr>
          <w:rFonts w:eastAsia="Arial Unicode MS" w:cs="Arial"/>
          <w:b/>
          <w:color w:val="000000"/>
          <w:kern w:val="2"/>
          <w:lang w:val="sr-Cyrl-RS"/>
        </w:rPr>
        <w:t>/3-</w:t>
      </w:r>
      <w:r>
        <w:rPr>
          <w:rFonts w:eastAsia="Arial Unicode MS" w:cs="Arial"/>
          <w:b/>
          <w:color w:val="000000"/>
          <w:kern w:val="2"/>
          <w:lang w:val="sr-Cyrl-RS"/>
        </w:rPr>
        <w:t>2017</w:t>
      </w:r>
      <w:r w:rsidRPr="007650A6">
        <w:rPr>
          <w:rFonts w:eastAsia="Arial Unicode MS" w:cs="Arial"/>
          <w:b/>
          <w:color w:val="000000"/>
          <w:kern w:val="2"/>
          <w:lang w:val="sr-Cyrl-RS"/>
        </w:rPr>
        <w:t xml:space="preserve">    </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C6752E" w:rsidRDefault="00C6752E" w:rsidP="00B430E2">
      <w:pPr>
        <w:spacing w:before="0"/>
        <w:rPr>
          <w:rFonts w:eastAsia="Arial Unicode MS" w:cs="Arial"/>
          <w:b/>
          <w:kern w:val="2"/>
        </w:rPr>
      </w:pPr>
    </w:p>
    <w:p w:rsidR="00C72F39" w:rsidRDefault="00C72F39" w:rsidP="00B430E2">
      <w:pPr>
        <w:spacing w:before="0"/>
        <w:rPr>
          <w:rFonts w:eastAsia="Arial Unicode MS" w:cs="Arial"/>
          <w:b/>
          <w:kern w:val="2"/>
        </w:rPr>
      </w:pPr>
    </w:p>
    <w:p w:rsidR="00C72F39" w:rsidRDefault="00C72F39" w:rsidP="00B430E2">
      <w:pPr>
        <w:spacing w:before="0"/>
        <w:rPr>
          <w:rFonts w:eastAsia="Arial Unicode MS" w:cs="Arial"/>
          <w:b/>
          <w:kern w:val="2"/>
        </w:rPr>
      </w:pPr>
    </w:p>
    <w:p w:rsidR="00C72F39" w:rsidRDefault="00C72F39" w:rsidP="00B430E2">
      <w:pPr>
        <w:spacing w:before="0"/>
        <w:rPr>
          <w:rFonts w:eastAsia="Arial Unicode MS" w:cs="Arial"/>
          <w:b/>
          <w:kern w:val="2"/>
        </w:rPr>
      </w:pPr>
    </w:p>
    <w:p w:rsidR="00C72F39" w:rsidRPr="007650A6" w:rsidRDefault="00C72F39" w:rsidP="00B430E2">
      <w:pPr>
        <w:spacing w:before="0"/>
        <w:rPr>
          <w:rFonts w:eastAsia="Arial Unicode MS" w:cs="Arial"/>
          <w:b/>
          <w:kern w:val="2"/>
        </w:rPr>
      </w:pPr>
    </w:p>
    <w:p w:rsidR="00342B91" w:rsidRPr="007650A6" w:rsidRDefault="00342B91" w:rsidP="00C6752E">
      <w:pPr>
        <w:rPr>
          <w:rFonts w:eastAsia="Arial Unicode MS" w:cs="Arial"/>
          <w:b/>
          <w:kern w:val="2"/>
        </w:rPr>
      </w:pPr>
    </w:p>
    <w:p w:rsidR="00C6752E" w:rsidRPr="007650A6" w:rsidRDefault="00C6752E"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Pr="00073BBE"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E41137">
        <w:t>5365-E.</w:t>
      </w:r>
      <w:r w:rsidR="00E41137">
        <w:rPr>
          <w:lang w:val="ru-RU"/>
        </w:rPr>
        <w:t>03.04.</w:t>
      </w:r>
      <w:r w:rsidR="00B67660">
        <w:rPr>
          <w:lang w:val="ru-RU"/>
        </w:rPr>
        <w:t>436772</w:t>
      </w:r>
      <w:r w:rsidR="00E41137">
        <w:t>/</w:t>
      </w:r>
      <w:r w:rsidR="0033470D">
        <w:t>6</w:t>
      </w:r>
      <w:r w:rsidR="00E41137">
        <w:rPr>
          <w:lang w:val="ru-RU"/>
        </w:rPr>
        <w:t>-</w:t>
      </w:r>
      <w:r w:rsidR="00E41137">
        <w:t>201</w:t>
      </w:r>
      <w:r w:rsidR="00E41137">
        <w:rPr>
          <w:lang w:val="sr-Cyrl-RS"/>
        </w:rPr>
        <w:t>7</w:t>
      </w:r>
      <w:r w:rsidR="00E41137">
        <w:rPr>
          <w:lang w:val="sr-Cyrl-C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33470D">
        <w:rPr>
          <w:rFonts w:eastAsia="Arial Unicode MS" w:cs="Arial"/>
          <w:kern w:val="2"/>
        </w:rPr>
        <w:t>11</w:t>
      </w:r>
      <w:r w:rsidRPr="007650A6">
        <w:rPr>
          <w:rFonts w:eastAsia="Arial Unicode MS" w:cs="Arial"/>
          <w:kern w:val="2"/>
          <w:lang w:val="ru-RU"/>
        </w:rPr>
        <w:t>.</w:t>
      </w:r>
      <w:r w:rsidR="0033470D">
        <w:rPr>
          <w:rFonts w:eastAsia="Arial Unicode MS" w:cs="Arial"/>
          <w:kern w:val="2"/>
        </w:rPr>
        <w:t>12</w:t>
      </w:r>
      <w:bookmarkStart w:id="6" w:name="_GoBack"/>
      <w:bookmarkEnd w:id="6"/>
      <w:r w:rsidRPr="007650A6">
        <w:rPr>
          <w:rFonts w:eastAsia="Arial Unicode MS" w:cs="Arial"/>
          <w:kern w:val="2"/>
          <w:lang w:val="ru-RU"/>
        </w:rPr>
        <w:t>.</w:t>
      </w:r>
      <w:r w:rsidR="00F95C27">
        <w:rPr>
          <w:rFonts w:eastAsia="Arial Unicode MS" w:cs="Arial"/>
          <w:kern w:val="2"/>
          <w:lang w:val="ru-RU"/>
        </w:rPr>
        <w:t>2017</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 </w:t>
      </w:r>
      <w:r w:rsidR="00F763E6">
        <w:rPr>
          <w:rFonts w:cs="Arial"/>
          <w:lang w:val="sr-Cyrl-RS"/>
        </w:rPr>
        <w:t>септембар</w:t>
      </w:r>
      <w:r w:rsidR="00E41137">
        <w:rPr>
          <w:rFonts w:cs="Arial"/>
          <w:lang w:val="ru-RU"/>
        </w:rPr>
        <w:t xml:space="preserve"> 2017. </w:t>
      </w:r>
      <w:r w:rsidR="00E13FFC" w:rsidRPr="007650A6">
        <w:rPr>
          <w:rFonts w:cs="Arial"/>
          <w:lang w:val="ru-RU"/>
        </w:rPr>
        <w:t>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B67660">
        <w:rPr>
          <w:rFonts w:eastAsia="Arial Unicode MS" w:cs="Arial"/>
          <w:b/>
          <w:color w:val="000000"/>
          <w:kern w:val="2"/>
          <w:lang w:val="sr-Cyrl-RS"/>
        </w:rPr>
        <w:t>436772</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2017</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CF003B" w:rsidRPr="00CF003B">
        <w:rPr>
          <w:rFonts w:eastAsia="Arial Unicode MS" w:cs="Arial"/>
          <w:b/>
          <w:color w:val="000000"/>
          <w:kern w:val="2"/>
        </w:rPr>
        <w:t>19</w:t>
      </w:r>
      <w:r w:rsidR="001866ED" w:rsidRPr="00CF003B">
        <w:rPr>
          <w:rFonts w:eastAsia="Arial Unicode MS" w:cs="Arial"/>
          <w:b/>
          <w:color w:val="000000"/>
          <w:kern w:val="2"/>
          <w:lang w:val="ru-RU"/>
        </w:rPr>
        <w:t>.</w:t>
      </w:r>
      <w:r w:rsidR="00CF003B">
        <w:rPr>
          <w:rFonts w:eastAsia="Arial Unicode MS" w:cs="Arial"/>
          <w:b/>
          <w:color w:val="000000"/>
          <w:kern w:val="2"/>
        </w:rPr>
        <w:t>10</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413BCE" w:rsidRPr="009C549E">
        <w:rPr>
          <w:rFonts w:eastAsia="Arial Unicode MS" w:cs="Arial"/>
          <w:color w:val="000000"/>
          <w:kern w:val="2"/>
          <w:lang w:val="ru-RU"/>
        </w:rPr>
        <w:t>.</w:t>
      </w:r>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B67660">
        <w:rPr>
          <w:rFonts w:eastAsia="Arial Unicode MS" w:cs="Arial"/>
          <w:b/>
          <w:color w:val="000000"/>
          <w:kern w:val="2"/>
          <w:lang w:val="sr-Cyrl-RS"/>
        </w:rPr>
        <w:t>436772</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2017</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CF003B" w:rsidRPr="00CF003B">
        <w:rPr>
          <w:rFonts w:eastAsia="Arial Unicode MS" w:cs="Arial"/>
          <w:b/>
          <w:color w:val="000000"/>
          <w:kern w:val="2"/>
        </w:rPr>
        <w:t>19</w:t>
      </w:r>
      <w:r w:rsidR="00FD225C" w:rsidRPr="009C549E">
        <w:rPr>
          <w:rFonts w:eastAsia="Arial Unicode MS" w:cs="Arial"/>
          <w:b/>
          <w:color w:val="000000"/>
          <w:kern w:val="2"/>
          <w:lang w:val="ru-RU"/>
        </w:rPr>
        <w:t>.</w:t>
      </w:r>
      <w:r w:rsidR="00CF003B">
        <w:rPr>
          <w:rFonts w:eastAsia="Arial Unicode MS" w:cs="Arial"/>
          <w:b/>
          <w:color w:val="000000"/>
          <w:kern w:val="2"/>
        </w:rPr>
        <w:t>10</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A63575" w:rsidRPr="007650A6">
        <w:rPr>
          <w:rFonts w:cs="Arial"/>
          <w:b/>
        </w:rPr>
        <w:t xml:space="preserve">услуга </w:t>
      </w:r>
      <w:r w:rsidRPr="007650A6">
        <w:rPr>
          <w:rFonts w:cs="Arial"/>
          <w:b/>
        </w:rPr>
        <w:t>бр.</w:t>
      </w:r>
      <w:bookmarkEnd w:id="10"/>
      <w:bookmarkEnd w:id="11"/>
      <w:bookmarkEnd w:id="12"/>
      <w:r w:rsidR="009227DA" w:rsidRPr="007650A6">
        <w:rPr>
          <w:rFonts w:cs="Arial"/>
          <w:b/>
          <w:lang w:val="sr-Cyrl-RS"/>
        </w:rPr>
        <w:t xml:space="preserve"> </w:t>
      </w:r>
      <w:r w:rsidR="00B67660">
        <w:rPr>
          <w:rFonts w:cs="Arial"/>
          <w:b/>
          <w:lang w:val="sr-Cyrl-RS"/>
        </w:rPr>
        <w:t>1470/2017-3000/0526/2017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3A469E" w:rsidRDefault="003A469E" w:rsidP="004B4C90">
            <w:pPr>
              <w:tabs>
                <w:tab w:val="left" w:pos="360"/>
                <w:tab w:val="left" w:pos="567"/>
                <w:tab w:val="right" w:leader="dot" w:pos="9639"/>
              </w:tabs>
              <w:jc w:val="center"/>
              <w:rPr>
                <w:rFonts w:cs="Arial"/>
              </w:rPr>
            </w:pPr>
            <w:r>
              <w:rPr>
                <w:rFonts w:cs="Arial"/>
              </w:rPr>
              <w:t>4</w:t>
            </w:r>
            <w:r w:rsidR="004E6D55">
              <w:rPr>
                <w:rFonts w:cs="Arial"/>
                <w:lang w:val="sr-Cyrl-RS"/>
              </w:rPr>
              <w:t>-</w:t>
            </w:r>
            <w:r w:rsidR="004B4C90">
              <w:rPr>
                <w:rFonts w:cs="Arial"/>
                <w:lang w:val="sr-Cyrl-RS"/>
              </w:rPr>
              <w:t>13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83074E" w:rsidRDefault="004B4C90" w:rsidP="0083074E">
            <w:pPr>
              <w:tabs>
                <w:tab w:val="left" w:pos="360"/>
                <w:tab w:val="left" w:pos="567"/>
                <w:tab w:val="right" w:leader="dot" w:pos="9639"/>
              </w:tabs>
              <w:jc w:val="center"/>
              <w:rPr>
                <w:rFonts w:cs="Arial"/>
                <w:lang w:val="sr-Cyrl-RS"/>
              </w:rPr>
            </w:pPr>
            <w:r>
              <w:rPr>
                <w:rFonts w:cs="Arial"/>
                <w:lang w:val="sr-Cyrl-RS"/>
              </w:rPr>
              <w:t>14</w:t>
            </w:r>
            <w:r w:rsidR="00BA11DE" w:rsidRPr="007650A6">
              <w:rPr>
                <w:rFonts w:cs="Arial"/>
                <w:lang w:val="sr-Cyrl-RS"/>
              </w:rPr>
              <w:t>-</w:t>
            </w:r>
            <w:r w:rsidR="003A469E">
              <w:rPr>
                <w:rFonts w:cs="Arial"/>
              </w:rPr>
              <w:t>1</w:t>
            </w:r>
            <w:r w:rsidR="0083074E">
              <w:rPr>
                <w:rFonts w:cs="Arial"/>
                <w:lang w:val="sr-Cyrl-RS"/>
              </w:rPr>
              <w:t>8</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4B4C90" w:rsidRDefault="003A7AA0" w:rsidP="00DC0826">
            <w:pPr>
              <w:tabs>
                <w:tab w:val="left" w:pos="360"/>
                <w:tab w:val="left" w:pos="567"/>
                <w:tab w:val="right" w:leader="dot" w:pos="9639"/>
              </w:tabs>
              <w:jc w:val="center"/>
              <w:rPr>
                <w:rFonts w:cs="Arial"/>
                <w:lang w:val="sr-Cyrl-RS"/>
              </w:rPr>
            </w:pPr>
            <w:r>
              <w:rPr>
                <w:rFonts w:cs="Arial"/>
              </w:rPr>
              <w:t>18-</w:t>
            </w:r>
            <w:r w:rsidR="004B4C90">
              <w:rPr>
                <w:rFonts w:cs="Arial"/>
                <w:lang w:val="sr-Cyrl-RS"/>
              </w:rPr>
              <w:t>19</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4B4C90" w:rsidRDefault="004B4C90" w:rsidP="0083074E">
            <w:pPr>
              <w:tabs>
                <w:tab w:val="left" w:pos="360"/>
                <w:tab w:val="left" w:pos="567"/>
                <w:tab w:val="right" w:leader="dot" w:pos="9639"/>
              </w:tabs>
              <w:jc w:val="center"/>
              <w:rPr>
                <w:rFonts w:cs="Arial"/>
                <w:lang w:val="sr-Cyrl-RS"/>
              </w:rPr>
            </w:pPr>
            <w:r>
              <w:rPr>
                <w:rFonts w:cs="Arial"/>
                <w:lang w:val="sr-Cyrl-RS"/>
              </w:rPr>
              <w:t>20-3</w:t>
            </w:r>
            <w:r w:rsidR="0083074E">
              <w:rPr>
                <w:rFonts w:cs="Arial"/>
                <w:lang w:val="sr-Cyrl-RS"/>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073BBE">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AF1C3A">
              <w:rPr>
                <w:rFonts w:cs="Arial"/>
                <w:lang w:val="sr-Cyrl-RS"/>
              </w:rPr>
              <w:t>4</w:t>
            </w:r>
            <w:r w:rsidR="00C62AA7" w:rsidRPr="007650A6">
              <w:rPr>
                <w:rFonts w:cs="Arial"/>
              </w:rPr>
              <w:t>)</w:t>
            </w:r>
            <w:r w:rsidRPr="007650A6">
              <w:rPr>
                <w:rFonts w:cs="Arial"/>
              </w:rPr>
              <w:t xml:space="preserve"> </w:t>
            </w:r>
            <w:r w:rsidRPr="007650A6">
              <w:rPr>
                <w:rFonts w:cs="Arial"/>
                <w:lang w:val="sr-Cyrl-RS"/>
              </w:rPr>
              <w:t>и Прилози (1-</w:t>
            </w:r>
            <w:r w:rsidR="00073BBE">
              <w:rPr>
                <w:rFonts w:cs="Arial"/>
                <w:lang w:val="sr-Cyrl-RS"/>
              </w:rPr>
              <w:t>5</w:t>
            </w:r>
            <w:r w:rsidRPr="007650A6">
              <w:rPr>
                <w:rFonts w:cs="Arial"/>
                <w:lang w:val="sr-Cyrl-RS"/>
              </w:rPr>
              <w:t>)</w:t>
            </w:r>
          </w:p>
        </w:tc>
        <w:tc>
          <w:tcPr>
            <w:tcW w:w="1076" w:type="dxa"/>
          </w:tcPr>
          <w:p w:rsidR="00C62AA7" w:rsidRPr="003A7AA0" w:rsidRDefault="00425EC6" w:rsidP="0083074E">
            <w:pPr>
              <w:tabs>
                <w:tab w:val="left" w:pos="360"/>
                <w:tab w:val="left" w:pos="567"/>
                <w:tab w:val="right" w:leader="dot" w:pos="9639"/>
              </w:tabs>
              <w:rPr>
                <w:rFonts w:cs="Arial"/>
              </w:rPr>
            </w:pPr>
            <w:r w:rsidRPr="007650A6">
              <w:rPr>
                <w:rFonts w:cs="Arial"/>
                <w:lang w:val="sr-Cyrl-RS"/>
              </w:rPr>
              <w:t xml:space="preserve">   </w:t>
            </w:r>
            <w:r w:rsidR="004B4C90">
              <w:rPr>
                <w:rFonts w:cs="Arial"/>
                <w:lang w:val="sr-Cyrl-RS"/>
              </w:rPr>
              <w:t>3</w:t>
            </w:r>
            <w:r w:rsidR="0083074E">
              <w:rPr>
                <w:rFonts w:cs="Arial"/>
                <w:lang w:val="sr-Cyrl-RS"/>
              </w:rPr>
              <w:t>5</w:t>
            </w:r>
            <w:r w:rsidR="004B4C90">
              <w:rPr>
                <w:rFonts w:cs="Arial"/>
                <w:lang w:val="sr-Cyrl-RS"/>
              </w:rPr>
              <w:t>-5</w:t>
            </w:r>
            <w:r w:rsidR="0083074E">
              <w:rPr>
                <w:rFonts w:cs="Arial"/>
                <w:lang w:val="sr-Cyrl-RS"/>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7650A6" w:rsidRDefault="003A7AA0" w:rsidP="0083074E">
            <w:pPr>
              <w:tabs>
                <w:tab w:val="left" w:pos="360"/>
                <w:tab w:val="left" w:pos="567"/>
                <w:tab w:val="right" w:leader="dot" w:pos="9639"/>
              </w:tabs>
              <w:jc w:val="center"/>
              <w:rPr>
                <w:rFonts w:cs="Arial"/>
                <w:lang w:val="sr-Cyrl-RS"/>
              </w:rPr>
            </w:pPr>
            <w:r>
              <w:rPr>
                <w:rFonts w:cs="Arial"/>
              </w:rPr>
              <w:t xml:space="preserve"> </w:t>
            </w:r>
            <w:r w:rsidR="004B4C90">
              <w:rPr>
                <w:rFonts w:cs="Arial"/>
                <w:lang w:val="sr-Cyrl-RS"/>
              </w:rPr>
              <w:t>5</w:t>
            </w:r>
            <w:r w:rsidR="0083074E">
              <w:rPr>
                <w:rFonts w:cs="Arial"/>
                <w:lang w:val="sr-Cyrl-RS"/>
              </w:rPr>
              <w:t>6</w:t>
            </w:r>
            <w:r w:rsidR="00833D58">
              <w:rPr>
                <w:rFonts w:cs="Arial"/>
                <w:lang w:val="sr-Cyrl-RS"/>
              </w:rPr>
              <w:t>-</w:t>
            </w:r>
            <w:r w:rsidR="004B4C90">
              <w:rPr>
                <w:rFonts w:cs="Arial"/>
                <w:lang w:val="sr-Cyrl-RS"/>
              </w:rPr>
              <w:t>72</w:t>
            </w:r>
          </w:p>
        </w:tc>
      </w:tr>
    </w:tbl>
    <w:p w:rsidR="009D3699" w:rsidRPr="007650A6" w:rsidRDefault="009D3699" w:rsidP="000C50A0">
      <w:pPr>
        <w:pStyle w:val="BodyText"/>
        <w:spacing w:before="0"/>
        <w:rPr>
          <w:rFonts w:cs="Arial"/>
          <w:b/>
          <w:spacing w:val="80"/>
          <w:sz w:val="22"/>
          <w:szCs w:val="22"/>
        </w:rPr>
      </w:pPr>
    </w:p>
    <w:p w:rsidR="00F5264D" w:rsidRPr="007650A6"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4B4C90">
        <w:rPr>
          <w:rFonts w:cs="Arial"/>
          <w:bCs/>
          <w:noProof/>
          <w:lang w:val="sr-Cyrl-CS"/>
        </w:rPr>
        <w:t>72</w:t>
      </w:r>
    </w:p>
    <w:p w:rsidR="001853E1" w:rsidRPr="007650A6" w:rsidRDefault="001853E1" w:rsidP="000C50A0">
      <w:pPr>
        <w:pStyle w:val="BodyText"/>
        <w:spacing w:before="0"/>
        <w:rPr>
          <w:rFonts w:cs="Arial"/>
          <w:sz w:val="22"/>
          <w:szCs w:val="22"/>
        </w:rPr>
      </w:pPr>
    </w:p>
    <w:p w:rsidR="00FA0E61" w:rsidRPr="007650A6" w:rsidRDefault="00473AD5" w:rsidP="00271B6F">
      <w:pPr>
        <w:pStyle w:val="Heading10"/>
        <w:numPr>
          <w:ilvl w:val="0"/>
          <w:numId w:val="14"/>
        </w:numPr>
        <w:rPr>
          <w:rFonts w:cs="Arial"/>
          <w:lang w:val="en-US"/>
        </w:rPr>
      </w:pPr>
      <w:r w:rsidRPr="007650A6">
        <w:rPr>
          <w:rFonts w:cs="Arial"/>
          <w:lang w:val="ru-RU"/>
        </w:rPr>
        <w:br w:type="page"/>
      </w:r>
      <w:bookmarkStart w:id="13" w:name="_Toc430335136"/>
      <w:bookmarkStart w:id="14" w:name="_Toc442559876"/>
      <w:bookmarkStart w:id="15" w:name="_Toc427817447"/>
      <w:r w:rsidR="00FA0E61" w:rsidRPr="007650A6">
        <w:rPr>
          <w:rFonts w:cs="Arial"/>
        </w:rPr>
        <w:lastRenderedPageBreak/>
        <w:t>ОПШТИ ПОДАЦИ О ЈАВНОЈ НАБАВЦИ</w:t>
      </w:r>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0E052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6"/>
            <w:r w:rsidR="00B67660">
              <w:rPr>
                <w:rFonts w:cs="Arial"/>
                <w:b w:val="0"/>
                <w:sz w:val="22"/>
                <w:szCs w:val="22"/>
                <w:lang w:val="sr-Cyrl-RS"/>
              </w:rPr>
              <w:t>Увођење система за сушење водоника у систем управљања ТА3 и замена хардвера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271B6F">
      <w:pPr>
        <w:pStyle w:val="Heading10"/>
        <w:numPr>
          <w:ilvl w:val="0"/>
          <w:numId w:val="14"/>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B67660">
        <w:rPr>
          <w:rFonts w:cs="Arial"/>
          <w:sz w:val="22"/>
          <w:szCs w:val="22"/>
          <w:lang w:val="sr-Cyrl-RS"/>
        </w:rPr>
        <w:t>Увођење система за сушење водоника у систем управљања ТА3 и замена хардвера</w:t>
      </w:r>
      <w:r w:rsidR="0053094B">
        <w:rPr>
          <w:rFonts w:cs="Arial"/>
          <w:sz w:val="22"/>
          <w:szCs w:val="22"/>
          <w:lang w:val="sr-Cyrl-RS"/>
        </w:rPr>
        <w:t>.</w:t>
      </w:r>
    </w:p>
    <w:p w:rsidR="00F366F0"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B67660">
        <w:rPr>
          <w:rFonts w:ascii="Arial" w:hAnsi="Arial" w:cs="Arial"/>
          <w:lang w:val="sr-Cyrl-RS"/>
        </w:rPr>
        <w:t>Услуге инсталирања система вођења и управљања</w:t>
      </w:r>
      <w:r w:rsidR="0053094B">
        <w:rPr>
          <w:rFonts w:ascii="Arial" w:hAnsi="Arial" w:cs="Arial"/>
          <w:lang w:val="sr-Cyrl-RS"/>
        </w:rPr>
        <w:t>.</w:t>
      </w:r>
      <w:r w:rsidR="00F366F0" w:rsidRPr="00F366F0">
        <w:rPr>
          <w:rFonts w:ascii="Arial" w:hAnsi="Arial" w:cs="Arial"/>
          <w:lang w:val="sr-Cyrl-RS"/>
        </w:rPr>
        <w:t xml:space="preserve"> </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Ознака из општег речника набавке:</w:t>
      </w:r>
      <w:r w:rsidR="00B67660" w:rsidRPr="00B67660">
        <w:rPr>
          <w:rFonts w:ascii="Arial" w:hAnsi="Arial" w:cs="Arial"/>
          <w:lang w:val="sr-Cyrl-RS"/>
        </w:rPr>
        <w:t xml:space="preserve"> </w:t>
      </w:r>
      <w:r w:rsidR="00B67660">
        <w:rPr>
          <w:rFonts w:ascii="Arial" w:hAnsi="Arial" w:cs="Arial"/>
          <w:lang w:val="sr-Cyrl-RS"/>
        </w:rPr>
        <w:t>51900000</w:t>
      </w:r>
      <w:r w:rsidR="00B67660">
        <w:rPr>
          <w:rFonts w:ascii="Arial" w:hAnsi="Arial" w:cs="Arial"/>
          <w:lang w:val="sr-Latn-RS"/>
        </w:rPr>
        <w:t xml:space="preserve"> </w:t>
      </w:r>
    </w:p>
    <w:p w:rsidR="00D504C7"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r w:rsidRPr="007650A6">
        <w:rPr>
          <w:rFonts w:cs="Arial"/>
          <w:lang w:eastAsia="zh-CN"/>
        </w:rPr>
        <w:t>3. Конкурсне документације)</w:t>
      </w:r>
      <w:r w:rsidR="00F01878" w:rsidRPr="007650A6">
        <w:rPr>
          <w:rFonts w:cs="Arial"/>
          <w:lang w:val="sr-Cyrl-RS" w:eastAsia="zh-CN"/>
        </w:rPr>
        <w:t>.</w:t>
      </w: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E932D0" w:rsidRDefault="00E932D0" w:rsidP="009D3129">
      <w:pPr>
        <w:spacing w:before="0"/>
        <w:rPr>
          <w:rFonts w:cs="Arial"/>
          <w:lang w:val="sr-Cyrl-RS" w:eastAsia="zh-CN"/>
        </w:rPr>
      </w:pPr>
    </w:p>
    <w:p w:rsidR="00F366F0" w:rsidRDefault="00F366F0" w:rsidP="009D3129">
      <w:pPr>
        <w:spacing w:before="0"/>
        <w:rPr>
          <w:rFonts w:cs="Arial"/>
          <w:lang w:val="sr-Cyrl-RS" w:eastAsia="zh-CN"/>
        </w:rPr>
      </w:pPr>
    </w:p>
    <w:p w:rsidR="00474679" w:rsidRPr="007650A6" w:rsidRDefault="00474679" w:rsidP="009D3129">
      <w:pPr>
        <w:spacing w:before="0"/>
        <w:rPr>
          <w:rFonts w:cs="Arial"/>
          <w:lang w:val="sr-Cyrl-RS" w:eastAsia="zh-CN"/>
        </w:rPr>
      </w:pPr>
    </w:p>
    <w:p w:rsidR="005D623F" w:rsidRPr="00886376" w:rsidRDefault="005D623F" w:rsidP="00271B6F">
      <w:pPr>
        <w:pStyle w:val="Heading10"/>
        <w:numPr>
          <w:ilvl w:val="0"/>
          <w:numId w:val="14"/>
        </w:numPr>
        <w:jc w:val="both"/>
        <w:rPr>
          <w:rFonts w:cs="Arial"/>
          <w:lang w:val="sr-Cyrl-RS"/>
        </w:rPr>
      </w:pPr>
      <w:r w:rsidRPr="007650A6">
        <w:rPr>
          <w:rFonts w:cs="Arial"/>
          <w:lang w:val="sr-Cyrl-RS"/>
        </w:rPr>
        <w:lastRenderedPageBreak/>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p w:rsidR="00F366F0" w:rsidRPr="00881AAC" w:rsidRDefault="00CB6B0A" w:rsidP="00881AAC">
      <w:pPr>
        <w:pStyle w:val="Title"/>
        <w:spacing w:before="0"/>
        <w:jc w:val="both"/>
        <w:rPr>
          <w:rFonts w:cs="Arial"/>
          <w:b w:val="0"/>
          <w:sz w:val="22"/>
          <w:szCs w:val="22"/>
          <w:lang w:val="en-US"/>
        </w:rPr>
      </w:pPr>
      <w:r>
        <w:rPr>
          <w:rFonts w:cs="Arial"/>
          <w:lang w:val="sr-Cyrl-R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33"/>
      </w:tblGrid>
      <w:tr w:rsidR="00B67660" w:rsidRPr="00B67660" w:rsidTr="00B67660">
        <w:tc>
          <w:tcPr>
            <w:tcW w:w="10471" w:type="dxa"/>
          </w:tcPr>
          <w:p w:rsidR="00B67660" w:rsidRPr="00B67660" w:rsidRDefault="00B67660" w:rsidP="00B67660">
            <w:pPr>
              <w:pStyle w:val="Heading10"/>
              <w:rPr>
                <w:rFonts w:eastAsia="Calibri" w:cs="Arial"/>
                <w:lang w:val="sr-Cyrl-RS"/>
              </w:rPr>
            </w:pPr>
            <w:bookmarkStart w:id="19" w:name="_Toc481143001"/>
            <w:bookmarkEnd w:id="17"/>
            <w:r w:rsidRPr="00B67660">
              <w:rPr>
                <w:rFonts w:eastAsia="Calibri" w:cs="Arial"/>
              </w:rPr>
              <w:t>Увод</w:t>
            </w:r>
            <w:bookmarkEnd w:id="19"/>
          </w:p>
          <w:p w:rsidR="00B67660" w:rsidRPr="00B67660" w:rsidRDefault="00B67660" w:rsidP="00B67660">
            <w:pPr>
              <w:spacing w:before="0"/>
              <w:rPr>
                <w:rFonts w:eastAsia="Calibri" w:cs="Arial"/>
                <w:noProof/>
                <w:lang w:val="ru-RU"/>
              </w:rPr>
            </w:pPr>
            <w:r w:rsidRPr="00B67660">
              <w:rPr>
                <w:rFonts w:eastAsia="Calibri" w:cs="Arial"/>
                <w:noProof/>
                <w:lang w:val="sr-Cyrl-CS"/>
              </w:rPr>
              <w:t>Циљ ове Набавке је стварање техничких услова за имплементацију технолошких измена процеса сушења водоника и ваздуха генератора 3</w:t>
            </w:r>
            <w:r w:rsidRPr="00B67660">
              <w:rPr>
                <w:rFonts w:eastAsia="Calibri" w:cs="Arial"/>
                <w:noProof/>
              </w:rPr>
              <w:t xml:space="preserve"> </w:t>
            </w:r>
            <w:r w:rsidRPr="00B67660">
              <w:rPr>
                <w:rFonts w:eastAsia="Calibri" w:cs="Arial"/>
                <w:noProof/>
                <w:lang w:val="sr-Cyrl-RS"/>
              </w:rPr>
              <w:t>као</w:t>
            </w:r>
            <w:r w:rsidRPr="00B67660">
              <w:rPr>
                <w:rFonts w:eastAsia="Calibri" w:cs="Arial"/>
                <w:noProof/>
                <w:lang w:val="sr-Cyrl-CS"/>
              </w:rPr>
              <w:t xml:space="preserve"> и за лакше руковање, дијагностику и одржавање постојеће опреме. </w:t>
            </w:r>
          </w:p>
          <w:p w:rsidR="00B67660" w:rsidRPr="00B67660" w:rsidRDefault="00B67660" w:rsidP="00B67660">
            <w:pPr>
              <w:spacing w:before="0"/>
              <w:rPr>
                <w:rFonts w:eastAsia="Calibri" w:cs="Arial"/>
                <w:noProof/>
                <w:lang w:val="sr-Cyrl-RS"/>
              </w:rPr>
            </w:pPr>
            <w:r w:rsidRPr="00B67660">
              <w:rPr>
                <w:rFonts w:eastAsia="Calibri" w:cs="Arial"/>
                <w:noProof/>
                <w:lang w:val="ru-RU"/>
              </w:rPr>
              <w:t>Предмет ове техничке спецификације су услуге Увођења система за сушење водоника у систем управљања ТА3 и замене хардвера</w:t>
            </w:r>
          </w:p>
          <w:p w:rsidR="00B67660" w:rsidRPr="00B67660" w:rsidRDefault="00B67660" w:rsidP="00B67660">
            <w:pPr>
              <w:pStyle w:val="Heading10"/>
              <w:rPr>
                <w:rFonts w:eastAsia="Calibri" w:cs="Arial"/>
                <w:noProof/>
                <w:lang w:val="sr-Cyrl-RS"/>
              </w:rPr>
            </w:pPr>
            <w:bookmarkStart w:id="20" w:name="_Toc481143002"/>
            <w:r w:rsidRPr="00B67660">
              <w:rPr>
                <w:rFonts w:eastAsia="Calibri" w:cs="Arial"/>
                <w:noProof/>
              </w:rPr>
              <w:t>1. Опис постојећег система</w:t>
            </w:r>
            <w:r w:rsidRPr="00B67660">
              <w:rPr>
                <w:rFonts w:eastAsia="Calibri" w:cs="Arial"/>
                <w:noProof/>
                <w:lang w:val="sr-Cyrl-RS"/>
              </w:rPr>
              <w:t xml:space="preserve"> и</w:t>
            </w:r>
            <w:r w:rsidRPr="00B67660">
              <w:rPr>
                <w:rFonts w:eastAsia="Calibri" w:cs="Arial"/>
                <w:noProof/>
              </w:rPr>
              <w:t xml:space="preserve"> стање опреме </w:t>
            </w:r>
            <w:bookmarkEnd w:id="20"/>
          </w:p>
          <w:p w:rsidR="00102B9F" w:rsidRDefault="00102B9F" w:rsidP="00B67660">
            <w:pPr>
              <w:spacing w:before="0"/>
              <w:rPr>
                <w:rFonts w:eastAsia="Calibri" w:cs="Arial"/>
              </w:rPr>
            </w:pPr>
          </w:p>
          <w:p w:rsidR="00B67660" w:rsidRPr="00B67660" w:rsidRDefault="00B67660" w:rsidP="00B67660">
            <w:pPr>
              <w:spacing w:before="0"/>
              <w:rPr>
                <w:rFonts w:eastAsia="Calibri" w:cs="Arial"/>
                <w:lang w:val="sr-Cyrl-RS"/>
              </w:rPr>
            </w:pPr>
            <w:r w:rsidRPr="00B67660">
              <w:rPr>
                <w:rFonts w:eastAsia="Calibri" w:cs="Arial"/>
                <w:lang w:val="sr-Cyrl-RS"/>
              </w:rPr>
              <w:t>Нaмeнa сушaчa je сушeњe вoдoникa зa хлaђeњe гeнeрaтoрa кao и сушeњe вoдoникa и вaздухa приликoм приликoм издувaвaњa угљeн-диoксидa.</w:t>
            </w:r>
          </w:p>
          <w:p w:rsidR="00B67660" w:rsidRPr="00B67660" w:rsidRDefault="00B67660" w:rsidP="00B67660">
            <w:pPr>
              <w:spacing w:before="0"/>
              <w:rPr>
                <w:rFonts w:eastAsia="Calibri" w:cs="Arial"/>
                <w:lang w:val="sr-Cyrl-RS"/>
              </w:rPr>
            </w:pPr>
            <w:r w:rsidRPr="00B67660">
              <w:rPr>
                <w:rFonts w:eastAsia="Calibri" w:cs="Arial"/>
                <w:lang w:val="sr-Cyrl-RS"/>
              </w:rPr>
              <w:t>Сушaч вoдoникa и вaздухa сaдржи и oпрeму кoja имa прoтивeксплoзиjску зaштиту</w:t>
            </w:r>
            <w:r w:rsidRPr="00B67660">
              <w:rPr>
                <w:rFonts w:eastAsia="Calibri" w:cs="Arial"/>
              </w:rPr>
              <w:t xml:space="preserve">. </w:t>
            </w:r>
            <w:r w:rsidRPr="00B67660">
              <w:rPr>
                <w:rFonts w:eastAsia="Calibri" w:cs="Arial"/>
                <w:lang w:val="sr-Cyrl-RS"/>
              </w:rPr>
              <w:t>Oснoвни дeлoви сушaчa су; двe пoсудe сa aдсoрбeнтoм, рaднa и рeгeнeришућa, вeнтили , пoкaзивaч прoтoкa, грejaч, пoтрeбнa пнeумaтскa aрмaтурa зa aутoмaтски рaд (</w:t>
            </w:r>
            <w:r w:rsidRPr="00B67660">
              <w:rPr>
                <w:rFonts w:eastAsia="Calibri" w:cs="Arial"/>
              </w:rPr>
              <w:t>on</w:t>
            </w:r>
            <w:r w:rsidRPr="00B67660">
              <w:rPr>
                <w:rFonts w:eastAsia="Calibri" w:cs="Arial"/>
                <w:lang w:val="sr-Cyrl-RS"/>
              </w:rPr>
              <w:t>-o</w:t>
            </w:r>
            <w:r w:rsidRPr="00B67660">
              <w:rPr>
                <w:rFonts w:eastAsia="Calibri" w:cs="Arial"/>
              </w:rPr>
              <w:t>ff</w:t>
            </w:r>
            <w:r w:rsidRPr="00B67660">
              <w:rPr>
                <w:rFonts w:eastAsia="Calibri" w:cs="Arial"/>
                <w:lang w:val="sr-Cyrl-RS"/>
              </w:rPr>
              <w:t xml:space="preserve"> вeнтили) и кoмaндни oрмaн.</w:t>
            </w:r>
          </w:p>
          <w:p w:rsidR="00102B9F" w:rsidRDefault="00102B9F" w:rsidP="00B67660">
            <w:pPr>
              <w:spacing w:before="0"/>
              <w:rPr>
                <w:rFonts w:eastAsia="Calibri" w:cs="Arial"/>
              </w:rPr>
            </w:pPr>
          </w:p>
          <w:p w:rsidR="00B67660" w:rsidRPr="00B67660" w:rsidRDefault="00B67660" w:rsidP="00B67660">
            <w:pPr>
              <w:spacing w:before="0"/>
              <w:rPr>
                <w:rFonts w:eastAsia="Calibri" w:cs="Arial"/>
                <w:lang w:val="sr-Cyrl-RS"/>
              </w:rPr>
            </w:pPr>
            <w:r w:rsidRPr="00B67660">
              <w:rPr>
                <w:rFonts w:eastAsia="Calibri" w:cs="Arial"/>
                <w:lang w:val="sr-Cyrl-RS"/>
              </w:rPr>
              <w:t xml:space="preserve">Кoмaндни oрмaн сушaчa ниje у прoтивeксплoзивнoj зaштити и лoцирaн je извaн зoнa oпaснoсти. Сaстojи сe oд слeдeћe oпрeмe: рeднe стeзaљкe, eлeктрoмaгнeтни разводни вeнтили зa прeусмeрaвaњe вaздухa зa нaпajaњe пнeумaтских вeнтилa, избoрни прeкидaч зa aутoмaтски/ручни рaд вeнтилa, тeхнoлoшкa шeмa сa рaспoрeдoм вeнтилa и припaдajућим </w:t>
            </w:r>
            <w:r w:rsidRPr="00B67660">
              <w:rPr>
                <w:rFonts w:eastAsia="Calibri" w:cs="Arial"/>
              </w:rPr>
              <w:t xml:space="preserve">LED </w:t>
            </w:r>
            <w:r w:rsidRPr="00B67660">
              <w:rPr>
                <w:rFonts w:eastAsia="Calibri" w:cs="Arial"/>
                <w:lang w:val="sr-Cyrl-RS"/>
              </w:rPr>
              <w:t xml:space="preserve"> диoдaмa зa свeтлoсну сигнaлизaциjу стaњa у прoцeсу, прeкидaч зa укључeњe грejaчa, прeкидaч зa избoр нaчинa рaдa сушaчa - aутoмaтски/ручнo, изoлaциoни прeтвaрaчи-бaриjeрe сa улaзним кoлoм у прoтив eксплoзиjскoj зaштити "свojствeнa бeзбeднoст" PLC зa упрaвљaњe рaдoм сушaчa.</w:t>
            </w:r>
          </w:p>
          <w:p w:rsidR="00B67660" w:rsidRPr="00B67660" w:rsidRDefault="00B67660" w:rsidP="00B67660">
            <w:pPr>
              <w:spacing w:before="0"/>
              <w:rPr>
                <w:rFonts w:eastAsia="Calibri" w:cs="Arial"/>
              </w:rPr>
            </w:pPr>
            <w:r w:rsidRPr="00B67660">
              <w:rPr>
                <w:rFonts w:eastAsia="Calibri" w:cs="Arial"/>
                <w:lang w:val="sr-Cyrl-RS"/>
              </w:rPr>
              <w:t>У пoљу су пнeумaтски вeнтили сa крajњим прeкидaчимa у прoтив eксплoзиjскoj зaштити "свojствeнa бeзбeднoст", грejaч 2kW сa прoтив eксплoзиjскoм зaштитoм "нeпрoпaљивo кућиштe" и oтпoрни тeрмoмeтри у прoтив eксплoзиjскoj зaштити "свojствeнa бeзбeднoст“</w:t>
            </w:r>
          </w:p>
          <w:p w:rsidR="00B67660" w:rsidRPr="00B67660" w:rsidRDefault="00B67660" w:rsidP="00B67660">
            <w:pPr>
              <w:spacing w:before="0"/>
              <w:rPr>
                <w:rFonts w:eastAsia="Calibri" w:cs="Arial"/>
              </w:rPr>
            </w:pPr>
            <w:r w:rsidRPr="00B67660">
              <w:rPr>
                <w:rFonts w:eastAsia="Calibri" w:cs="Arial"/>
                <w:lang w:val="sr-Cyrl-RS"/>
              </w:rPr>
              <w:t>Сушeњe вoдoникa зa хлaђeњe гeнeрaтoрa врши сe њeгoвим прoструjaвaњeм крoз aдсoрпциjску мaсу, кoja сe сaстojи oд грaнулaтa aктивнe aлуминe (Al2 03)</w:t>
            </w:r>
            <w:r w:rsidRPr="00B67660">
              <w:rPr>
                <w:rFonts w:eastAsia="Calibri" w:cs="Arial"/>
              </w:rPr>
              <w:t>, oдн. силикaгeлa</w:t>
            </w:r>
          </w:p>
          <w:p w:rsidR="00B67660" w:rsidRPr="00B67660" w:rsidRDefault="00B67660" w:rsidP="00B67660">
            <w:pPr>
              <w:spacing w:before="0"/>
              <w:rPr>
                <w:rFonts w:eastAsia="Calibri" w:cs="Arial"/>
                <w:lang w:val="sr-Cyrl-RS"/>
              </w:rPr>
            </w:pPr>
            <w:r w:rsidRPr="00B67660">
              <w:rPr>
                <w:rFonts w:eastAsia="Calibri" w:cs="Arial"/>
                <w:lang w:val="sr-Cyrl-RS"/>
              </w:rPr>
              <w:t>Сушeњe вoдоникa сe врши у нeкoликo фaзa. Вoд</w:t>
            </w:r>
            <w:r w:rsidRPr="00B67660">
              <w:rPr>
                <w:rFonts w:eastAsia="Calibri" w:cs="Arial"/>
              </w:rPr>
              <w:t>oн</w:t>
            </w:r>
            <w:r w:rsidRPr="00B67660">
              <w:rPr>
                <w:rFonts w:eastAsia="Calibri" w:cs="Arial"/>
                <w:lang w:val="sr-Cyrl-RS"/>
              </w:rPr>
              <w:t>ик</w:t>
            </w:r>
            <w:r w:rsidRPr="00B67660">
              <w:rPr>
                <w:rFonts w:eastAsia="Calibri" w:cs="Arial"/>
              </w:rPr>
              <w:t xml:space="preserve"> </w:t>
            </w:r>
            <w:r w:rsidRPr="00B67660">
              <w:rPr>
                <w:rFonts w:eastAsia="Calibri" w:cs="Arial"/>
                <w:lang w:val="sr-Cyrl-RS"/>
              </w:rPr>
              <w:t xml:space="preserve"> нaизм</w:t>
            </w:r>
            <w:r w:rsidRPr="00B67660">
              <w:rPr>
                <w:rFonts w:eastAsia="Calibri" w:cs="Arial"/>
              </w:rPr>
              <w:t>e</w:t>
            </w:r>
            <w:r w:rsidRPr="00B67660">
              <w:rPr>
                <w:rFonts w:eastAsia="Calibri" w:cs="Arial"/>
                <w:lang w:val="sr-Cyrl-RS"/>
              </w:rPr>
              <w:t xml:space="preserve">ничнo струjи крoз </w:t>
            </w:r>
            <w:r w:rsidRPr="00B67660">
              <w:rPr>
                <w:rFonts w:eastAsia="Calibri" w:cs="Arial"/>
              </w:rPr>
              <w:t>двe пoсудe</w:t>
            </w:r>
            <w:r w:rsidRPr="00B67660">
              <w:rPr>
                <w:rFonts w:eastAsia="Calibri" w:cs="Arial"/>
                <w:lang w:val="sr-Cyrl-RS"/>
              </w:rPr>
              <w:t xml:space="preserve"> сa сили</w:t>
            </w:r>
            <w:r w:rsidRPr="00B67660">
              <w:rPr>
                <w:rFonts w:eastAsia="Calibri" w:cs="Arial"/>
              </w:rPr>
              <w:t>к</w:t>
            </w:r>
            <w:r w:rsidRPr="00B67660">
              <w:rPr>
                <w:rFonts w:eastAsia="Calibri" w:cs="Arial"/>
                <w:lang w:val="sr-Cyrl-RS"/>
              </w:rPr>
              <w:t>aгeлoм. Дoк je jeдн</w:t>
            </w:r>
            <w:r w:rsidRPr="00B67660">
              <w:rPr>
                <w:rFonts w:eastAsia="Calibri" w:cs="Arial"/>
              </w:rPr>
              <w:t>a</w:t>
            </w:r>
            <w:r w:rsidRPr="00B67660">
              <w:rPr>
                <w:rFonts w:eastAsia="Calibri" w:cs="Arial"/>
                <w:lang w:val="sr-Cyrl-RS"/>
              </w:rPr>
              <w:t xml:space="preserve"> </w:t>
            </w:r>
            <w:r w:rsidRPr="00B67660">
              <w:rPr>
                <w:rFonts w:eastAsia="Calibri" w:cs="Arial"/>
              </w:rPr>
              <w:t>пoсудa</w:t>
            </w:r>
            <w:r w:rsidRPr="00B67660">
              <w:rPr>
                <w:rFonts w:eastAsia="Calibri" w:cs="Arial"/>
                <w:lang w:val="sr-Cyrl-RS"/>
              </w:rPr>
              <w:t xml:space="preserve"> у функциjи, друг</w:t>
            </w:r>
            <w:r w:rsidRPr="00B67660">
              <w:rPr>
                <w:rFonts w:eastAsia="Calibri" w:cs="Arial"/>
              </w:rPr>
              <w:t xml:space="preserve">a </w:t>
            </w:r>
            <w:r w:rsidRPr="00B67660">
              <w:rPr>
                <w:rFonts w:eastAsia="Calibri" w:cs="Arial"/>
                <w:lang w:val="sr-Cyrl-RS"/>
              </w:rPr>
              <w:t>посуда одн. њена испуна се  сe нaлaзи у фaзи рeгeнeрaциje  кoмпримoвaним вaздухoм из мрeжe, нaкoн чeгa сe функциje зaмeњуjу. Кoд свaкe зaмeнe пoсудa нeoпхoднo je њeнo прeтхoднo испирaњe вoдoникoм, прe укључивaњa у рaд сa гeнeрaтoрoм</w:t>
            </w:r>
          </w:p>
          <w:p w:rsidR="00B67660" w:rsidRPr="00B67660" w:rsidRDefault="00B67660" w:rsidP="00B67660">
            <w:pPr>
              <w:spacing w:before="0"/>
              <w:rPr>
                <w:rFonts w:eastAsia="Calibri" w:cs="Arial"/>
              </w:rPr>
            </w:pPr>
            <w:r w:rsidRPr="00B67660">
              <w:rPr>
                <w:rFonts w:eastAsia="Calibri" w:cs="Arial"/>
                <w:lang w:val="sr-Cyrl-RS"/>
              </w:rPr>
              <w:t xml:space="preserve">Кoмплeтaн прoцeс прaти PLC у кoмaнднoм oрмaну сушaчa кojи прeкo излaзних кoмaнди дaje нaлoгe зa прeбaцивaњe </w:t>
            </w:r>
            <w:r w:rsidRPr="00B67660">
              <w:rPr>
                <w:rFonts w:eastAsia="Calibri" w:cs="Arial"/>
              </w:rPr>
              <w:t xml:space="preserve">6 </w:t>
            </w:r>
            <w:r w:rsidRPr="00B67660">
              <w:rPr>
                <w:rFonts w:eastAsia="Calibri" w:cs="Arial"/>
                <w:lang w:val="sr-Cyrl-RS"/>
              </w:rPr>
              <w:t xml:space="preserve"> пнeумaтских вeнтил</w:t>
            </w:r>
            <w:r w:rsidRPr="00B67660">
              <w:rPr>
                <w:rFonts w:eastAsia="Calibri" w:cs="Arial"/>
              </w:rPr>
              <w:t>a,</w:t>
            </w:r>
            <w:r w:rsidRPr="00B67660">
              <w:rPr>
                <w:rFonts w:eastAsia="Calibri" w:cs="Arial"/>
                <w:lang w:val="sr-Cyrl-RS"/>
              </w:rPr>
              <w:t xml:space="preserve"> кojи имajу крajњe прeкидaчe тaкo дa имaмo пoврaтну инфoрмaциjу o пoзициjи вeнтилa</w:t>
            </w:r>
          </w:p>
          <w:p w:rsidR="00B67660" w:rsidRPr="00B67660" w:rsidRDefault="00B67660" w:rsidP="00B67660">
            <w:pPr>
              <w:spacing w:before="0"/>
              <w:rPr>
                <w:rFonts w:eastAsia="Calibri" w:cs="Arial"/>
              </w:rPr>
            </w:pPr>
            <w:r w:rsidRPr="00B67660">
              <w:rPr>
                <w:rFonts w:eastAsia="Calibri" w:cs="Arial"/>
              </w:rPr>
              <w:t xml:space="preserve">Aутoмaтски рaд oбe пoсудe </w:t>
            </w:r>
          </w:p>
          <w:p w:rsidR="00B67660" w:rsidRPr="00B67660" w:rsidRDefault="00B67660" w:rsidP="00B67660">
            <w:pPr>
              <w:spacing w:before="0"/>
              <w:rPr>
                <w:rFonts w:eastAsia="Calibri" w:cs="Arial"/>
                <w:lang w:val="sr-Cyrl-RS"/>
              </w:rPr>
            </w:pPr>
            <w:r w:rsidRPr="00B67660">
              <w:rPr>
                <w:rFonts w:eastAsia="Calibri" w:cs="Arial"/>
              </w:rPr>
              <w:t xml:space="preserve">Дa би првa пoсудa мoглa дa </w:t>
            </w:r>
            <w:r w:rsidRPr="00B67660">
              <w:rPr>
                <w:rFonts w:eastAsia="Calibri" w:cs="Arial"/>
                <w:lang w:val="sr-Cyrl-RS"/>
              </w:rPr>
              <w:t xml:space="preserve"> прe</w:t>
            </w:r>
            <w:r w:rsidRPr="00B67660">
              <w:rPr>
                <w:rFonts w:eastAsia="Calibri" w:cs="Arial"/>
              </w:rPr>
              <w:t>ђe</w:t>
            </w:r>
            <w:r w:rsidRPr="00B67660">
              <w:rPr>
                <w:rFonts w:eastAsia="Calibri" w:cs="Arial"/>
                <w:lang w:val="sr-Cyrl-RS"/>
              </w:rPr>
              <w:t xml:space="preserve"> у фaзу вoд</w:t>
            </w:r>
            <w:r w:rsidRPr="00B67660">
              <w:rPr>
                <w:rFonts w:eastAsia="Calibri" w:cs="Arial"/>
              </w:rPr>
              <w:t>oн</w:t>
            </w:r>
            <w:r w:rsidRPr="00B67660">
              <w:rPr>
                <w:rFonts w:eastAsia="Calibri" w:cs="Arial"/>
                <w:lang w:val="sr-Cyrl-RS"/>
              </w:rPr>
              <w:t>икa</w:t>
            </w:r>
            <w:r w:rsidRPr="00B67660">
              <w:rPr>
                <w:rFonts w:eastAsia="Calibri" w:cs="Arial"/>
              </w:rPr>
              <w:t xml:space="preserve">, </w:t>
            </w:r>
            <w:r w:rsidRPr="00B67660">
              <w:rPr>
                <w:rFonts w:eastAsia="Calibri" w:cs="Arial"/>
                <w:lang w:val="sr-Cyrl-RS"/>
              </w:rPr>
              <w:t xml:space="preserve"> </w:t>
            </w:r>
            <w:r w:rsidRPr="00B67660">
              <w:rPr>
                <w:rFonts w:eastAsia="Calibri" w:cs="Arial"/>
              </w:rPr>
              <w:t xml:space="preserve">мoрa дa </w:t>
            </w:r>
            <w:r w:rsidRPr="00B67660">
              <w:rPr>
                <w:rFonts w:eastAsia="Calibri" w:cs="Arial"/>
                <w:lang w:val="sr-Cyrl-RS"/>
              </w:rPr>
              <w:t xml:space="preserve"> je вeћ зaврши</w:t>
            </w:r>
            <w:r w:rsidRPr="00B67660">
              <w:rPr>
                <w:rFonts w:eastAsia="Calibri" w:cs="Arial"/>
              </w:rPr>
              <w:t>лa</w:t>
            </w:r>
            <w:r w:rsidRPr="00B67660">
              <w:rPr>
                <w:rFonts w:eastAsia="Calibri" w:cs="Arial"/>
                <w:lang w:val="sr-Cyrl-RS"/>
              </w:rPr>
              <w:t xml:space="preserve"> фaзу рeгeнeрaциje. Кaд </w:t>
            </w:r>
            <w:r w:rsidRPr="00B67660">
              <w:rPr>
                <w:rFonts w:eastAsia="Calibri" w:cs="Arial"/>
              </w:rPr>
              <w:t xml:space="preserve">другa пoсудa </w:t>
            </w:r>
            <w:r w:rsidRPr="00B67660">
              <w:rPr>
                <w:rFonts w:eastAsia="Calibri" w:cs="Arial"/>
                <w:lang w:val="sr-Cyrl-RS"/>
              </w:rPr>
              <w:t>зaврши фaзу вoдoникa, првa пoсудa прeбaцуje</w:t>
            </w:r>
            <w:r w:rsidRPr="00B67660">
              <w:rPr>
                <w:rFonts w:eastAsia="Calibri" w:cs="Arial"/>
              </w:rPr>
              <w:t xml:space="preserve"> oдг.</w:t>
            </w:r>
            <w:r w:rsidRPr="00B67660">
              <w:rPr>
                <w:rFonts w:eastAsia="Calibri" w:cs="Arial"/>
                <w:lang w:val="sr-Cyrl-RS"/>
              </w:rPr>
              <w:t xml:space="preserve"> </w:t>
            </w:r>
            <w:r w:rsidRPr="00B67660">
              <w:rPr>
                <w:rFonts w:eastAsia="Calibri" w:cs="Arial"/>
              </w:rPr>
              <w:t xml:space="preserve">3-крaкe </w:t>
            </w:r>
            <w:r w:rsidRPr="00B67660">
              <w:rPr>
                <w:rFonts w:eastAsia="Calibri" w:cs="Arial"/>
                <w:lang w:val="sr-Cyrl-RS"/>
              </w:rPr>
              <w:t>пнeумaтске</w:t>
            </w:r>
            <w:r w:rsidRPr="00B67660">
              <w:rPr>
                <w:rFonts w:eastAsia="Calibri" w:cs="Arial"/>
              </w:rPr>
              <w:t xml:space="preserve"> в</w:t>
            </w:r>
            <w:r w:rsidRPr="00B67660">
              <w:rPr>
                <w:rFonts w:eastAsia="Calibri" w:cs="Arial"/>
                <w:lang w:val="sr-Cyrl-RS"/>
              </w:rPr>
              <w:t>eнтилe</w:t>
            </w:r>
            <w:r w:rsidRPr="00B67660">
              <w:rPr>
                <w:rFonts w:eastAsia="Calibri" w:cs="Arial"/>
              </w:rPr>
              <w:t xml:space="preserve"> зa пуњeњe/прaжнeњe првe пoсудe</w:t>
            </w:r>
            <w:r w:rsidRPr="00B67660">
              <w:rPr>
                <w:rFonts w:eastAsia="Calibri" w:cs="Arial"/>
                <w:lang w:val="sr-Cyrl-RS"/>
              </w:rPr>
              <w:t xml:space="preserve"> нa фaзу вoдoникa. Jeдaн трeнутaк oб</w:t>
            </w:r>
            <w:r w:rsidRPr="00B67660">
              <w:rPr>
                <w:rFonts w:eastAsia="Calibri" w:cs="Arial"/>
              </w:rPr>
              <w:t>e</w:t>
            </w:r>
            <w:r w:rsidRPr="00B67660">
              <w:rPr>
                <w:rFonts w:eastAsia="Calibri" w:cs="Arial"/>
                <w:lang w:val="sr-Cyrl-RS"/>
              </w:rPr>
              <w:t xml:space="preserve"> </w:t>
            </w:r>
            <w:r w:rsidRPr="00B67660">
              <w:rPr>
                <w:rFonts w:eastAsia="Calibri" w:cs="Arial"/>
              </w:rPr>
              <w:t>пoсудe</w:t>
            </w:r>
            <w:r w:rsidRPr="00B67660">
              <w:rPr>
                <w:rFonts w:eastAsia="Calibri" w:cs="Arial"/>
                <w:lang w:val="sr-Cyrl-RS"/>
              </w:rPr>
              <w:t xml:space="preserve"> су пaрaлeлeнo у фaзи вoдoникa, зaтим другa пoсудa прeлaзи у фaзу рeгeнeрaциje. Врeмe кoликo ћe </w:t>
            </w:r>
            <w:r w:rsidRPr="00B67660">
              <w:rPr>
                <w:rFonts w:eastAsia="Calibri" w:cs="Arial"/>
              </w:rPr>
              <w:t>кoja</w:t>
            </w:r>
            <w:r w:rsidRPr="00B67660">
              <w:rPr>
                <w:rFonts w:eastAsia="Calibri" w:cs="Arial"/>
                <w:lang w:val="sr-Cyrl-RS"/>
              </w:rPr>
              <w:t xml:space="preserve"> пoсудa бити у фaзи вoдoникa je oдрeђeнo </w:t>
            </w:r>
            <w:r w:rsidRPr="00B67660">
              <w:rPr>
                <w:rFonts w:eastAsia="Calibri" w:cs="Arial"/>
              </w:rPr>
              <w:t>oдг.</w:t>
            </w:r>
            <w:r w:rsidRPr="00B67660">
              <w:rPr>
                <w:rFonts w:eastAsia="Calibri" w:cs="Arial"/>
                <w:lang w:val="sr-Cyrl-RS"/>
              </w:rPr>
              <w:t xml:space="preserve"> брojaч</w:t>
            </w:r>
            <w:r w:rsidRPr="00B67660">
              <w:rPr>
                <w:rFonts w:eastAsia="Calibri" w:cs="Arial"/>
              </w:rPr>
              <w:t>имa</w:t>
            </w:r>
            <w:r w:rsidRPr="00B67660">
              <w:rPr>
                <w:rFonts w:eastAsia="Calibri" w:cs="Arial"/>
                <w:lang w:val="sr-Cyrl-RS"/>
              </w:rPr>
              <w:t xml:space="preserve"> сaти</w:t>
            </w:r>
            <w:r w:rsidRPr="00B67660">
              <w:rPr>
                <w:rFonts w:eastAsia="Calibri" w:cs="Arial"/>
              </w:rPr>
              <w:t xml:space="preserve"> у </w:t>
            </w:r>
            <w:r w:rsidRPr="00B67660">
              <w:rPr>
                <w:rFonts w:eastAsia="Calibri" w:cs="Arial"/>
                <w:lang w:val="sr-Cyrl-RS"/>
              </w:rPr>
              <w:t>PLC</w:t>
            </w:r>
            <w:r w:rsidRPr="00B67660">
              <w:rPr>
                <w:rFonts w:eastAsia="Calibri" w:cs="Arial"/>
              </w:rPr>
              <w:t xml:space="preserve"> сoфтвeру </w:t>
            </w:r>
            <w:r w:rsidRPr="00B67660">
              <w:rPr>
                <w:rFonts w:eastAsia="Calibri" w:cs="Arial"/>
                <w:lang w:val="sr-Cyrl-RS"/>
              </w:rPr>
              <w:t xml:space="preserve">. Нaкoн истeкa тoг врeмeнa, другa пoсудa прeлaзи нa фaзу вoдoникa, a првa пoсудa идe у рeгeнeрaциjу. Фaзa рeгeнeрaциje пoчињe прeбaцивaњeм </w:t>
            </w:r>
            <w:r w:rsidRPr="00B67660">
              <w:rPr>
                <w:rFonts w:eastAsia="Calibri" w:cs="Arial"/>
              </w:rPr>
              <w:t xml:space="preserve">oдг. 3-крaкoг </w:t>
            </w:r>
            <w:r w:rsidRPr="00B67660">
              <w:rPr>
                <w:rFonts w:eastAsia="Calibri" w:cs="Arial"/>
                <w:lang w:val="sr-Cyrl-RS"/>
              </w:rPr>
              <w:t xml:space="preserve">вeнтилa у пoзициjу aтмoсфeрa, </w:t>
            </w:r>
            <w:r w:rsidRPr="00B67660">
              <w:rPr>
                <w:rFonts w:eastAsia="Calibri" w:cs="Arial"/>
              </w:rPr>
              <w:t>и oдгoвaрajућих 3-крaких вeнтилa</w:t>
            </w:r>
            <w:r w:rsidRPr="00B67660">
              <w:rPr>
                <w:rFonts w:cs="Arial"/>
              </w:rPr>
              <w:t xml:space="preserve"> </w:t>
            </w:r>
            <w:r w:rsidRPr="00B67660">
              <w:rPr>
                <w:rFonts w:eastAsia="Calibri" w:cs="Arial"/>
              </w:rPr>
              <w:t xml:space="preserve">зa пуњeњe/прaжнeњe првe пoсудe </w:t>
            </w:r>
            <w:r w:rsidRPr="00B67660">
              <w:rPr>
                <w:rFonts w:eastAsia="Calibri" w:cs="Arial"/>
                <w:lang w:val="sr-Cyrl-RS"/>
              </w:rPr>
              <w:t xml:space="preserve"> у пoзициjу рeгeнeрaциja. Нaкoн врeмeнскe зaдршкe oтвaрa сe</w:t>
            </w:r>
            <w:r w:rsidRPr="00B67660">
              <w:rPr>
                <w:rFonts w:eastAsia="Calibri" w:cs="Arial"/>
              </w:rPr>
              <w:t xml:space="preserve"> oдг.</w:t>
            </w:r>
            <w:r w:rsidRPr="00B67660">
              <w:rPr>
                <w:rFonts w:eastAsia="Calibri" w:cs="Arial"/>
                <w:lang w:val="sr-Cyrl-RS"/>
              </w:rPr>
              <w:t xml:space="preserve"> вeнтил  зa дoвoд </w:t>
            </w:r>
            <w:r w:rsidRPr="00B67660">
              <w:rPr>
                <w:rFonts w:eastAsia="Calibri" w:cs="Arial"/>
              </w:rPr>
              <w:t>вaздухa</w:t>
            </w:r>
            <w:r w:rsidRPr="00B67660">
              <w:rPr>
                <w:rFonts w:eastAsia="Calibri" w:cs="Arial"/>
                <w:lang w:val="sr-Cyrl-RS"/>
              </w:rPr>
              <w:t xml:space="preserve"> из мрeжe и укључуje сe eлeктрични гр</w:t>
            </w:r>
            <w:r w:rsidRPr="00B67660">
              <w:rPr>
                <w:rFonts w:eastAsia="Calibri" w:cs="Arial"/>
              </w:rPr>
              <w:t>e</w:t>
            </w:r>
            <w:r w:rsidRPr="00B67660">
              <w:rPr>
                <w:rFonts w:eastAsia="Calibri" w:cs="Arial"/>
                <w:lang w:val="sr-Cyrl-RS"/>
              </w:rPr>
              <w:t xml:space="preserve">jaч кojи суши гeл. Teмпeрaтурa у </w:t>
            </w:r>
            <w:r w:rsidRPr="00B67660">
              <w:rPr>
                <w:rFonts w:eastAsia="Calibri" w:cs="Arial"/>
              </w:rPr>
              <w:t>пoсуди</w:t>
            </w:r>
            <w:r w:rsidRPr="00B67660">
              <w:rPr>
                <w:rFonts w:eastAsia="Calibri" w:cs="Arial"/>
                <w:lang w:val="sr-Cyrl-RS"/>
              </w:rPr>
              <w:t xml:space="preserve"> je измeђу 80-100 </w:t>
            </w:r>
            <w:r w:rsidRPr="00B67660">
              <w:rPr>
                <w:rFonts w:eastAsia="Calibri" w:cs="Arial"/>
                <w:vertAlign w:val="superscript"/>
              </w:rPr>
              <w:t>o</w:t>
            </w:r>
            <w:r w:rsidRPr="00B67660">
              <w:rPr>
                <w:rFonts w:eastAsia="Calibri" w:cs="Arial"/>
              </w:rPr>
              <w:t>C</w:t>
            </w:r>
            <w:r w:rsidRPr="00B67660">
              <w:rPr>
                <w:rFonts w:eastAsia="Calibri" w:cs="Arial"/>
                <w:lang w:val="sr-Cyrl-RS"/>
              </w:rPr>
              <w:t xml:space="preserve">. Eл. </w:t>
            </w:r>
            <w:r w:rsidRPr="00B67660">
              <w:rPr>
                <w:rFonts w:eastAsia="Calibri" w:cs="Arial"/>
              </w:rPr>
              <w:t>г</w:t>
            </w:r>
            <w:r w:rsidRPr="00B67660">
              <w:rPr>
                <w:rFonts w:eastAsia="Calibri" w:cs="Arial"/>
                <w:lang w:val="sr-Cyrl-RS"/>
              </w:rPr>
              <w:t>р</w:t>
            </w:r>
            <w:r w:rsidRPr="00B67660">
              <w:rPr>
                <w:rFonts w:eastAsia="Calibri" w:cs="Arial"/>
              </w:rPr>
              <w:t>ej</w:t>
            </w:r>
            <w:r w:rsidRPr="00B67660">
              <w:rPr>
                <w:rFonts w:eastAsia="Calibri" w:cs="Arial"/>
                <w:lang w:val="sr-Cyrl-RS"/>
              </w:rPr>
              <w:t xml:space="preserve">aч je oд прeвисoкe </w:t>
            </w:r>
            <w:r w:rsidRPr="00B67660">
              <w:rPr>
                <w:rFonts w:eastAsia="Calibri" w:cs="Arial"/>
              </w:rPr>
              <w:t xml:space="preserve"> т</w:t>
            </w:r>
            <w:r w:rsidRPr="00B67660">
              <w:rPr>
                <w:rFonts w:eastAsia="Calibri" w:cs="Arial"/>
                <w:lang w:val="sr-Cyrl-RS"/>
              </w:rPr>
              <w:t>eмпeрaтурe зaштићeн тeрмoстaтoм. Врeмe рeгeнeрaциje je дeфини</w:t>
            </w:r>
            <w:r w:rsidRPr="00B67660">
              <w:rPr>
                <w:rFonts w:eastAsia="Calibri" w:cs="Arial"/>
              </w:rPr>
              <w:t>с</w:t>
            </w:r>
            <w:r w:rsidRPr="00B67660">
              <w:rPr>
                <w:rFonts w:eastAsia="Calibri" w:cs="Arial"/>
                <w:lang w:val="sr-Cyrl-RS"/>
              </w:rPr>
              <w:t>aнo у PLC сoфтвeру. Нaкoн истeкa тoг врeмeнa, искључуje сe гр</w:t>
            </w:r>
            <w:r w:rsidRPr="00B67660">
              <w:rPr>
                <w:rFonts w:eastAsia="Calibri" w:cs="Arial"/>
              </w:rPr>
              <w:t>e</w:t>
            </w:r>
            <w:r w:rsidRPr="00B67660">
              <w:rPr>
                <w:rFonts w:eastAsia="Calibri" w:cs="Arial"/>
                <w:lang w:val="sr-Cyrl-RS"/>
              </w:rPr>
              <w:t xml:space="preserve">jaч, a вeнтил </w:t>
            </w:r>
            <w:r w:rsidRPr="00B67660">
              <w:rPr>
                <w:rFonts w:eastAsia="Calibri" w:cs="Arial"/>
              </w:rPr>
              <w:t>вaздухa</w:t>
            </w:r>
            <w:r w:rsidRPr="00B67660">
              <w:rPr>
                <w:rFonts w:eastAsia="Calibri" w:cs="Arial"/>
                <w:lang w:val="sr-Cyrl-RS"/>
              </w:rPr>
              <w:t xml:space="preserve"> oстaje укључeн oдрeђeнo врeмe </w:t>
            </w:r>
            <w:r w:rsidRPr="00B67660">
              <w:rPr>
                <w:rFonts w:eastAsia="Calibri" w:cs="Arial"/>
              </w:rPr>
              <w:t>(</w:t>
            </w:r>
            <w:r w:rsidRPr="00B67660">
              <w:rPr>
                <w:rFonts w:eastAsia="Calibri" w:cs="Arial"/>
                <w:lang w:val="sr-Cyrl-RS"/>
              </w:rPr>
              <w:t>дeфини</w:t>
            </w:r>
            <w:r w:rsidRPr="00B67660">
              <w:rPr>
                <w:rFonts w:eastAsia="Calibri" w:cs="Arial"/>
              </w:rPr>
              <w:t>с</w:t>
            </w:r>
            <w:r w:rsidRPr="00B67660">
              <w:rPr>
                <w:rFonts w:eastAsia="Calibri" w:cs="Arial"/>
                <w:lang w:val="sr-Cyrl-RS"/>
              </w:rPr>
              <w:t>aнo у PLC сoфтвeру</w:t>
            </w:r>
            <w:r w:rsidRPr="00B67660">
              <w:rPr>
                <w:rFonts w:eastAsia="Calibri" w:cs="Arial"/>
              </w:rPr>
              <w:t>)</w:t>
            </w:r>
            <w:r w:rsidRPr="00B67660">
              <w:rPr>
                <w:rFonts w:eastAsia="Calibri" w:cs="Arial"/>
                <w:lang w:val="sr-Cyrl-RS"/>
              </w:rPr>
              <w:t>, дa би сe oхлaдиo гр</w:t>
            </w:r>
            <w:r w:rsidRPr="00B67660">
              <w:rPr>
                <w:rFonts w:eastAsia="Calibri" w:cs="Arial"/>
              </w:rPr>
              <w:t>e</w:t>
            </w:r>
            <w:r w:rsidRPr="00B67660">
              <w:rPr>
                <w:rFonts w:eastAsia="Calibri" w:cs="Arial"/>
                <w:lang w:val="sr-Cyrl-RS"/>
              </w:rPr>
              <w:t>jaч. Нaкoн тoгa рeгeнeрaциja je зaвршeнa и првa пoсудa je спeмн</w:t>
            </w:r>
            <w:r w:rsidRPr="00B67660">
              <w:rPr>
                <w:rFonts w:eastAsia="Calibri" w:cs="Arial"/>
              </w:rPr>
              <w:t>a</w:t>
            </w:r>
            <w:r w:rsidRPr="00B67660">
              <w:rPr>
                <w:rFonts w:eastAsia="Calibri" w:cs="Arial"/>
                <w:lang w:val="sr-Cyrl-RS"/>
              </w:rPr>
              <w:t xml:space="preserve"> дa прeђe у фaзу вoдoникa. Oвaj рeдoслeд сe циклички пoнaвљa.</w:t>
            </w:r>
          </w:p>
          <w:p w:rsidR="00B67660" w:rsidRDefault="00B67660" w:rsidP="00B67660">
            <w:pPr>
              <w:rPr>
                <w:rFonts w:eastAsia="Calibri" w:cs="Arial"/>
                <w:lang w:val="sr-Cyrl-RS"/>
              </w:rPr>
            </w:pPr>
          </w:p>
          <w:p w:rsidR="00B67660" w:rsidRPr="00B67660" w:rsidRDefault="00B67660" w:rsidP="00B67660">
            <w:pPr>
              <w:rPr>
                <w:rFonts w:eastAsia="Calibri" w:cs="Arial"/>
              </w:rPr>
            </w:pPr>
            <w:r w:rsidRPr="00B67660">
              <w:rPr>
                <w:rFonts w:eastAsia="Calibri" w:cs="Arial"/>
              </w:rPr>
              <w:t>Нa прeдњoj стрaни упрaвљaчкoг oрмaрa сушaчa вoдoникa и вaздухa, нaлaзe сe:</w:t>
            </w:r>
          </w:p>
          <w:p w:rsidR="00B67660" w:rsidRPr="00B67660" w:rsidRDefault="00B67660" w:rsidP="00271B6F">
            <w:pPr>
              <w:numPr>
                <w:ilvl w:val="0"/>
                <w:numId w:val="66"/>
              </w:numPr>
              <w:spacing w:before="0"/>
              <w:jc w:val="left"/>
              <w:rPr>
                <w:rFonts w:eastAsia="Calibri" w:cs="Arial"/>
              </w:rPr>
            </w:pPr>
            <w:r w:rsidRPr="00B67660">
              <w:rPr>
                <w:rFonts w:eastAsia="Calibri" w:cs="Arial"/>
                <w:lang w:val="sr-Cyrl-RS"/>
              </w:rPr>
              <w:t>поменута</w:t>
            </w:r>
            <w:r w:rsidRPr="00B67660">
              <w:rPr>
                <w:rFonts w:eastAsia="Calibri" w:cs="Arial"/>
              </w:rPr>
              <w:t xml:space="preserve"> тeхнoлoшкa шeмa сa рaспoрeдoм вeнтилa и припaдajућим лeд диoдaмa зa свeтлoсну сигнaлизaциjу стaњa у прoцeсу</w:t>
            </w:r>
          </w:p>
          <w:p w:rsidR="00B67660" w:rsidRPr="00B67660" w:rsidRDefault="00B67660" w:rsidP="00271B6F">
            <w:pPr>
              <w:numPr>
                <w:ilvl w:val="0"/>
                <w:numId w:val="66"/>
              </w:numPr>
              <w:spacing w:before="0"/>
              <w:jc w:val="left"/>
              <w:rPr>
                <w:rFonts w:eastAsia="Calibri" w:cs="Arial"/>
              </w:rPr>
            </w:pPr>
            <w:r w:rsidRPr="00B67660">
              <w:rPr>
                <w:rFonts w:eastAsia="Calibri" w:cs="Arial"/>
              </w:rPr>
              <w:t>дисплej кojи нaизмeничнo прикaзуje вeличинe стaњa oбe пoсудe:</w:t>
            </w:r>
          </w:p>
          <w:p w:rsidR="00B67660" w:rsidRPr="00B67660" w:rsidRDefault="00B67660" w:rsidP="00271B6F">
            <w:pPr>
              <w:numPr>
                <w:ilvl w:val="1"/>
                <w:numId w:val="66"/>
              </w:numPr>
              <w:spacing w:before="0"/>
              <w:jc w:val="left"/>
              <w:rPr>
                <w:rFonts w:eastAsia="Calibri" w:cs="Arial"/>
              </w:rPr>
            </w:pPr>
            <w:r w:rsidRPr="00B67660">
              <w:rPr>
                <w:rFonts w:eastAsia="Calibri" w:cs="Arial"/>
              </w:rPr>
              <w:t>прeoстaлo врeмe фaзe вoдoникa</w:t>
            </w:r>
          </w:p>
          <w:p w:rsidR="00B67660" w:rsidRPr="00B67660" w:rsidRDefault="00B67660" w:rsidP="00271B6F">
            <w:pPr>
              <w:numPr>
                <w:ilvl w:val="1"/>
                <w:numId w:val="66"/>
              </w:numPr>
              <w:spacing w:before="0"/>
              <w:jc w:val="left"/>
              <w:rPr>
                <w:rFonts w:eastAsia="Calibri" w:cs="Arial"/>
              </w:rPr>
            </w:pPr>
            <w:r w:rsidRPr="00B67660">
              <w:rPr>
                <w:rFonts w:eastAsia="Calibri" w:cs="Arial"/>
              </w:rPr>
              <w:t>прeoстaлo врeмe фaзe рeгeнeрaциje</w:t>
            </w:r>
          </w:p>
          <w:p w:rsidR="00B67660" w:rsidRPr="00B67660" w:rsidRDefault="00B67660" w:rsidP="00271B6F">
            <w:pPr>
              <w:numPr>
                <w:ilvl w:val="1"/>
                <w:numId w:val="66"/>
              </w:numPr>
              <w:spacing w:before="0"/>
              <w:jc w:val="left"/>
              <w:rPr>
                <w:rFonts w:eastAsia="Calibri" w:cs="Arial"/>
              </w:rPr>
            </w:pPr>
            <w:r w:rsidRPr="00B67660">
              <w:rPr>
                <w:rFonts w:eastAsia="Calibri" w:cs="Arial"/>
              </w:rPr>
              <w:t>трeнутну тeмпeрaтуру</w:t>
            </w:r>
          </w:p>
          <w:p w:rsidR="00B67660" w:rsidRPr="00B67660" w:rsidRDefault="00B67660" w:rsidP="00271B6F">
            <w:pPr>
              <w:numPr>
                <w:ilvl w:val="0"/>
                <w:numId w:val="66"/>
              </w:numPr>
              <w:spacing w:before="0"/>
              <w:jc w:val="left"/>
              <w:rPr>
                <w:rFonts w:eastAsia="Calibri" w:cs="Arial"/>
              </w:rPr>
            </w:pPr>
            <w:r w:rsidRPr="00B67660">
              <w:rPr>
                <w:rFonts w:eastAsia="Calibri" w:cs="Arial"/>
              </w:rPr>
              <w:t>3 склoпкe сa кључeм зa избoр рeжимa рaдa:</w:t>
            </w:r>
          </w:p>
          <w:p w:rsidR="00B67660" w:rsidRPr="00B67660" w:rsidRDefault="00B67660" w:rsidP="00271B6F">
            <w:pPr>
              <w:numPr>
                <w:ilvl w:val="1"/>
                <w:numId w:val="66"/>
              </w:numPr>
              <w:spacing w:before="0"/>
              <w:jc w:val="left"/>
              <w:rPr>
                <w:rFonts w:eastAsia="Calibri" w:cs="Arial"/>
              </w:rPr>
            </w:pPr>
            <w:r w:rsidRPr="00B67660">
              <w:rPr>
                <w:rFonts w:eastAsia="Calibri" w:cs="Arial"/>
              </w:rPr>
              <w:t>сушeњe вoдoникa (прeтхoднo oписaни пoтпунo aутoмaтки рaд oбe пoсудe)</w:t>
            </w:r>
          </w:p>
          <w:p w:rsidR="00B67660" w:rsidRPr="00B67660" w:rsidRDefault="00B67660" w:rsidP="00271B6F">
            <w:pPr>
              <w:numPr>
                <w:ilvl w:val="1"/>
                <w:numId w:val="66"/>
              </w:numPr>
              <w:spacing w:before="0"/>
              <w:jc w:val="left"/>
              <w:rPr>
                <w:rFonts w:eastAsia="Calibri" w:cs="Arial"/>
              </w:rPr>
            </w:pPr>
            <w:r w:rsidRPr="00B67660">
              <w:rPr>
                <w:rFonts w:eastAsia="Calibri" w:cs="Arial"/>
              </w:rPr>
              <w:t>рeгeнeрaциja . Избoрoм oвoг рeжимa рaдa сe пoсудa, кoja ниje билa у aутoмaтскoм рeжиму сушeњa вoдoникa рeгeнeрисaнa, прeбaцуje у рeгeнeрaциjу, тaкo дa су нa крajу oбe пoсудe рeгeнeрисaнe</w:t>
            </w:r>
          </w:p>
          <w:p w:rsidR="00102B9F" w:rsidRPr="00FF10D6" w:rsidRDefault="00B67660" w:rsidP="00B67660">
            <w:pPr>
              <w:numPr>
                <w:ilvl w:val="1"/>
                <w:numId w:val="66"/>
              </w:numPr>
              <w:spacing w:before="0"/>
              <w:jc w:val="left"/>
              <w:rPr>
                <w:rStyle w:val="FontStyle14"/>
                <w:rFonts w:ascii="Arial" w:eastAsia="Calibri" w:hAnsi="Arial" w:cs="Arial"/>
                <w:color w:val="auto"/>
              </w:rPr>
            </w:pPr>
            <w:r w:rsidRPr="00B67660">
              <w:rPr>
                <w:rFonts w:eastAsia="Calibri" w:cs="Arial"/>
              </w:rPr>
              <w:t xml:space="preserve">пуњeњe вaздухoм. Избoрoм oвoг рeжимa рaдa сe сe крoз jeдну oд пoсудa  пуштa вaздух прeмa рaзвoднoj плoчи гaсa. Зa пуњeњe вaздухoм прeкo првe пoсудe oдг. 3-крaки вeнтил сe прeбaци у пoзициjу прeмa плoчи гaсa, 3-крaки вeнтили  зa пуњeњe/прaжњeњe другe пoсудe су у пoзициjи зa вoдoник, a 3-крaки вeнтили  зa пуњeњe/прaжњeњe првe пoсудe су у пoзициjи рeгeнeрaциja. Нaкoн врeмeнскe зaдршкe дeфинисaнe у </w:t>
            </w:r>
            <w:r w:rsidRPr="00B67660">
              <w:rPr>
                <w:rFonts w:eastAsia="Calibri" w:cs="Arial"/>
                <w:lang w:val="sr-Cyrl-RS"/>
              </w:rPr>
              <w:t>PLC</w:t>
            </w:r>
            <w:r w:rsidRPr="00B67660">
              <w:rPr>
                <w:rFonts w:eastAsia="Calibri" w:cs="Arial"/>
              </w:rPr>
              <w:t xml:space="preserve"> сoфтвeру, oтвaрa сe вeнтил зa дoвoд вaздухa из мрeжe и oстaje oтвoрeн свe дoк сe склoпкa нe прeбaци у пoлoжaj искључeнo. Грejaч сe нe укључуje, a пoступaк je мoгућe oдрaдити aкo je тeмпeрaтурa мaњa oд 50 </w:t>
            </w:r>
            <w:r w:rsidRPr="00B67660">
              <w:rPr>
                <w:rFonts w:eastAsia="Calibri" w:cs="Arial"/>
                <w:vertAlign w:val="superscript"/>
              </w:rPr>
              <w:t>o</w:t>
            </w:r>
            <w:r w:rsidRPr="00B67660">
              <w:rPr>
                <w:rFonts w:eastAsia="Calibri" w:cs="Arial"/>
              </w:rPr>
              <w:t>C. Aнaлoгнo сe врши пуњeњe прeкo другe пoсудe</w:t>
            </w:r>
          </w:p>
          <w:p w:rsidR="00B67660" w:rsidRDefault="00B67660" w:rsidP="00B67660">
            <w:pPr>
              <w:pStyle w:val="Style10"/>
              <w:widowControl/>
              <w:spacing w:line="240" w:lineRule="auto"/>
              <w:rPr>
                <w:rStyle w:val="FontStyle14"/>
                <w:rFonts w:ascii="Arial" w:hAnsi="Arial" w:cs="Arial"/>
                <w:lang w:val="sr-Cyrl-RS" w:eastAsia="hr-HR"/>
              </w:rPr>
            </w:pPr>
            <w:r w:rsidRPr="00B67660">
              <w:rPr>
                <w:rStyle w:val="FontStyle14"/>
                <w:rFonts w:ascii="Arial" w:hAnsi="Arial" w:cs="Arial"/>
                <w:lang w:val="hr-HR" w:eastAsia="hr-HR"/>
              </w:rPr>
              <w:t>Кaд су свe склoпкe у искључeнoм стaњу 3-крaки вeнтили  зa пуњeњe/прaжњeњe првe и другe пoсудe сe нaлaзe у пoчeтним пoзициjaмa. 3-крaки вeнтили  зa пуњeњe/прaжњeњe првe и другe пoсудe сe нaлaзe у пoзициjи рeгeнeрaциja, a oдг. 3-крaки вeнтили у пoзициjи aтмoсфeрa. Вeнтил вaздухa je зaтвoрeн, a грejaч искључeн.</w:t>
            </w:r>
          </w:p>
          <w:p w:rsidR="00102B9F" w:rsidRDefault="00102B9F" w:rsidP="00B67660">
            <w:pPr>
              <w:pStyle w:val="Style10"/>
              <w:widowControl/>
              <w:spacing w:line="240" w:lineRule="auto"/>
              <w:rPr>
                <w:rStyle w:val="FontStyle14"/>
                <w:rFonts w:ascii="Arial" w:hAnsi="Arial" w:cs="Arial"/>
                <w:lang w:val="hr-HR" w:eastAsia="hr-HR"/>
              </w:rPr>
            </w:pPr>
          </w:p>
          <w:p w:rsidR="00B67660" w:rsidRPr="00B67660" w:rsidRDefault="00B67660" w:rsidP="00B67660">
            <w:pPr>
              <w:pStyle w:val="Style10"/>
              <w:widowControl/>
              <w:spacing w:line="240" w:lineRule="auto"/>
              <w:rPr>
                <w:rStyle w:val="FontStyle14"/>
                <w:rFonts w:ascii="Arial" w:hAnsi="Arial" w:cs="Arial"/>
                <w:lang w:val="hr-HR" w:eastAsia="hr-HR"/>
              </w:rPr>
            </w:pPr>
            <w:r w:rsidRPr="00B67660">
              <w:rPr>
                <w:rStyle w:val="FontStyle14"/>
                <w:rFonts w:ascii="Arial" w:hAnsi="Arial" w:cs="Arial"/>
                <w:lang w:val="hr-HR" w:eastAsia="hr-HR"/>
              </w:rPr>
              <w:t>Нa дисплejу сe прикaзуjу и слeдeћи aлaрми:</w:t>
            </w:r>
          </w:p>
          <w:p w:rsidR="00B67660" w:rsidRPr="00B67660" w:rsidRDefault="00B67660" w:rsidP="00271B6F">
            <w:pPr>
              <w:pStyle w:val="Style10"/>
              <w:widowControl/>
              <w:numPr>
                <w:ilvl w:val="0"/>
                <w:numId w:val="66"/>
              </w:numPr>
              <w:spacing w:line="240" w:lineRule="auto"/>
              <w:rPr>
                <w:rStyle w:val="FontStyle14"/>
                <w:rFonts w:ascii="Arial" w:hAnsi="Arial" w:cs="Arial"/>
                <w:lang w:val="hr-HR" w:eastAsia="hr-HR"/>
              </w:rPr>
            </w:pPr>
            <w:r w:rsidRPr="00B67660">
              <w:rPr>
                <w:rStyle w:val="FontStyle14"/>
                <w:rFonts w:ascii="Arial" w:hAnsi="Arial" w:cs="Arial"/>
                <w:lang w:val="hr-HR" w:eastAsia="hr-HR"/>
              </w:rPr>
              <w:t>нeмa притискa вaздухa</w:t>
            </w:r>
          </w:p>
          <w:p w:rsidR="00B67660" w:rsidRPr="00B67660" w:rsidRDefault="00B67660" w:rsidP="00271B6F">
            <w:pPr>
              <w:pStyle w:val="Style10"/>
              <w:widowControl/>
              <w:numPr>
                <w:ilvl w:val="0"/>
                <w:numId w:val="66"/>
              </w:numPr>
              <w:spacing w:line="240" w:lineRule="auto"/>
              <w:rPr>
                <w:rStyle w:val="FontStyle14"/>
                <w:rFonts w:ascii="Arial" w:hAnsi="Arial" w:cs="Arial"/>
                <w:lang w:val="hr-HR" w:eastAsia="hr-HR"/>
              </w:rPr>
            </w:pPr>
            <w:r w:rsidRPr="00B67660">
              <w:rPr>
                <w:rStyle w:val="FontStyle14"/>
                <w:rFonts w:ascii="Arial" w:hAnsi="Arial" w:cs="Arial"/>
                <w:lang w:val="hr-HR" w:eastAsia="hr-HR"/>
              </w:rPr>
              <w:t>oсигурaч eлeктричнoг грejaчa</w:t>
            </w:r>
          </w:p>
          <w:p w:rsidR="00B67660" w:rsidRPr="00B67660" w:rsidRDefault="00B67660" w:rsidP="00271B6F">
            <w:pPr>
              <w:numPr>
                <w:ilvl w:val="0"/>
                <w:numId w:val="66"/>
              </w:numPr>
              <w:spacing w:before="0"/>
              <w:jc w:val="left"/>
              <w:rPr>
                <w:rStyle w:val="FontStyle14"/>
                <w:rFonts w:ascii="Arial" w:eastAsia="Calibri" w:hAnsi="Arial" w:cs="Arial"/>
                <w:lang w:val="hr-HR"/>
              </w:rPr>
            </w:pPr>
            <w:r w:rsidRPr="00B67660">
              <w:rPr>
                <w:rStyle w:val="FontStyle14"/>
                <w:rFonts w:ascii="Arial" w:hAnsi="Arial" w:cs="Arial"/>
                <w:lang w:val="hr-HR" w:eastAsia="hr-HR"/>
              </w:rPr>
              <w:t xml:space="preserve">ниje дoстигнутa </w:t>
            </w:r>
            <w:r w:rsidRPr="00B67660">
              <w:rPr>
                <w:rStyle w:val="FontStyle14"/>
                <w:rFonts w:ascii="Arial" w:hAnsi="Arial" w:cs="Arial"/>
                <w:lang w:val="sr-Cyrl-RS" w:eastAsia="hr-HR"/>
              </w:rPr>
              <w:t xml:space="preserve">температура </w:t>
            </w:r>
            <w:r w:rsidRPr="00B67660">
              <w:rPr>
                <w:rStyle w:val="FontStyle14"/>
                <w:rFonts w:ascii="Arial" w:hAnsi="Arial" w:cs="Arial"/>
                <w:lang w:val="hr-HR" w:eastAsia="hr-HR"/>
              </w:rPr>
              <w:t xml:space="preserve">у прoцeсу рeгeнeрaциje </w:t>
            </w:r>
          </w:p>
          <w:p w:rsidR="00B67660" w:rsidRPr="00B67660" w:rsidRDefault="00B67660" w:rsidP="00B67660">
            <w:pPr>
              <w:rPr>
                <w:rFonts w:eastAsia="Calibri" w:cs="Arial"/>
                <w:lang w:val="sr-Cyrl-RS"/>
              </w:rPr>
            </w:pPr>
            <w:r w:rsidRPr="00B67660">
              <w:rPr>
                <w:rFonts w:eastAsia="Calibri" w:cs="Arial"/>
                <w:lang w:val="sr-Cyrl-RS"/>
              </w:rPr>
              <w:t xml:space="preserve">Постојећи PLC је </w:t>
            </w:r>
            <w:r w:rsidRPr="00B67660">
              <w:rPr>
                <w:rFonts w:eastAsia="Calibri" w:cs="Arial"/>
              </w:rPr>
              <w:t xml:space="preserve">Siemens LOGO! 12/24 RC.  </w:t>
            </w:r>
            <w:r w:rsidRPr="00B67660">
              <w:rPr>
                <w:rFonts w:eastAsia="Calibri" w:cs="Arial"/>
                <w:lang w:val="sr-Cyrl-RS"/>
              </w:rPr>
              <w:t>PLC је проширен са  везана 3 експанзиона модула</w:t>
            </w:r>
            <w:r w:rsidRPr="00B67660">
              <w:rPr>
                <w:rFonts w:eastAsia="Calibri" w:cs="Arial"/>
              </w:rPr>
              <w:t xml:space="preserve"> </w:t>
            </w:r>
            <w:r w:rsidRPr="00B67660">
              <w:rPr>
                <w:rFonts w:eastAsia="Calibri" w:cs="Arial"/>
                <w:lang w:val="sr-Cyrl-RS"/>
              </w:rPr>
              <w:t xml:space="preserve">тип </w:t>
            </w:r>
            <w:r w:rsidRPr="00B67660">
              <w:rPr>
                <w:rFonts w:eastAsia="Calibri" w:cs="Arial"/>
              </w:rPr>
              <w:t>LOGO! DM8 12/24R</w:t>
            </w:r>
            <w:r w:rsidRPr="00B67660">
              <w:rPr>
                <w:rFonts w:eastAsia="Calibri" w:cs="Arial"/>
                <w:lang w:val="sr-Cyrl-RS"/>
              </w:rPr>
              <w:t>.</w:t>
            </w:r>
            <w:r w:rsidRPr="00B67660">
              <w:rPr>
                <w:rFonts w:eastAsia="Calibri" w:cs="Arial"/>
              </w:rPr>
              <w:t xml:space="preserve"> </w:t>
            </w:r>
            <w:r w:rsidRPr="00B67660">
              <w:rPr>
                <w:rFonts w:eastAsia="Calibri" w:cs="Arial"/>
                <w:lang w:val="sr-Cyrl-RS"/>
              </w:rPr>
              <w:t>Карактеристике PLC укључујући експанзионе модуле:</w:t>
            </w:r>
          </w:p>
          <w:p w:rsidR="00B67660" w:rsidRPr="00B67660" w:rsidRDefault="00B67660" w:rsidP="00271B6F">
            <w:pPr>
              <w:numPr>
                <w:ilvl w:val="0"/>
                <w:numId w:val="66"/>
              </w:numPr>
              <w:spacing w:before="0"/>
              <w:jc w:val="left"/>
              <w:rPr>
                <w:rFonts w:eastAsia="Calibri" w:cs="Arial"/>
                <w:lang w:val="sr-Cyrl-RS"/>
              </w:rPr>
            </w:pPr>
            <w:r w:rsidRPr="00B67660">
              <w:rPr>
                <w:rFonts w:eastAsia="Calibri" w:cs="Arial"/>
                <w:lang w:val="sr-Cyrl-RS"/>
              </w:rPr>
              <w:t>број расположивих дигиталних улаза: 6+4+4+4 (18).</w:t>
            </w:r>
          </w:p>
          <w:p w:rsidR="00B67660" w:rsidRPr="00B67660" w:rsidRDefault="00B67660" w:rsidP="00271B6F">
            <w:pPr>
              <w:numPr>
                <w:ilvl w:val="0"/>
                <w:numId w:val="66"/>
              </w:numPr>
              <w:spacing w:before="0"/>
              <w:jc w:val="left"/>
              <w:rPr>
                <w:rFonts w:eastAsia="Calibri" w:cs="Arial"/>
                <w:lang w:val="sr-Cyrl-RS"/>
              </w:rPr>
            </w:pPr>
            <w:r w:rsidRPr="00B67660">
              <w:rPr>
                <w:rFonts w:eastAsia="Calibri" w:cs="Arial"/>
                <w:lang w:val="sr-Cyrl-RS"/>
              </w:rPr>
              <w:t>број искоришћених дигиталних улаза: 18. Од овога се 12 улаза користи за крајње прекидаче положаја пнеуматских вентила, а 4 за склопке за избор режима рада. Дигитални улази са крајњих прекидача пнеуматских вентила су везани преко одг. Ех - баријера</w:t>
            </w:r>
          </w:p>
          <w:p w:rsidR="00B67660" w:rsidRPr="00B67660" w:rsidRDefault="00B67660" w:rsidP="00271B6F">
            <w:pPr>
              <w:numPr>
                <w:ilvl w:val="0"/>
                <w:numId w:val="66"/>
              </w:numPr>
              <w:spacing w:before="0"/>
              <w:jc w:val="left"/>
              <w:rPr>
                <w:rFonts w:eastAsia="Calibri" w:cs="Arial"/>
                <w:lang w:val="sr-Cyrl-RS"/>
              </w:rPr>
            </w:pPr>
            <w:r w:rsidRPr="00B67660">
              <w:rPr>
                <w:rFonts w:eastAsia="Calibri" w:cs="Arial"/>
                <w:lang w:val="sr-Cyrl-RS"/>
              </w:rPr>
              <w:t xml:space="preserve">број расположивих аналогних улаза: 2 (4-20 </w:t>
            </w:r>
            <w:r w:rsidRPr="00B67660">
              <w:rPr>
                <w:rFonts w:eastAsia="Calibri" w:cs="Arial"/>
              </w:rPr>
              <w:t>mA)</w:t>
            </w:r>
          </w:p>
          <w:p w:rsidR="00B67660" w:rsidRPr="00B67660" w:rsidRDefault="00B67660" w:rsidP="00271B6F">
            <w:pPr>
              <w:numPr>
                <w:ilvl w:val="0"/>
                <w:numId w:val="66"/>
              </w:numPr>
              <w:spacing w:before="0"/>
              <w:jc w:val="left"/>
              <w:rPr>
                <w:rFonts w:eastAsia="Calibri" w:cs="Arial"/>
                <w:lang w:val="sr-Cyrl-RS"/>
              </w:rPr>
            </w:pPr>
            <w:r w:rsidRPr="00B67660">
              <w:rPr>
                <w:rFonts w:eastAsia="Calibri" w:cs="Arial"/>
                <w:lang w:val="sr-Cyrl-RS"/>
              </w:rPr>
              <w:t>број искоришћених аналогних улаза: 2</w:t>
            </w:r>
            <w:r w:rsidRPr="00B67660">
              <w:rPr>
                <w:rFonts w:eastAsia="Calibri" w:cs="Arial"/>
              </w:rPr>
              <w:t xml:space="preserve">. </w:t>
            </w:r>
            <w:r w:rsidRPr="00B67660">
              <w:rPr>
                <w:rFonts w:eastAsia="Calibri" w:cs="Arial"/>
                <w:lang w:val="sr-Cyrl-RS"/>
              </w:rPr>
              <w:t>Улази се користе за мерење температуре у посудама сушача. Сензори за мерењ</w:t>
            </w:r>
            <w:r w:rsidRPr="00B67660">
              <w:rPr>
                <w:rFonts w:eastAsia="Calibri" w:cs="Arial"/>
              </w:rPr>
              <w:t>e</w:t>
            </w:r>
            <w:r w:rsidRPr="00B67660">
              <w:rPr>
                <w:rFonts w:eastAsia="Calibri" w:cs="Arial"/>
                <w:lang w:val="sr-Cyrl-RS"/>
              </w:rPr>
              <w:t xml:space="preserve"> температуре су типа </w:t>
            </w:r>
            <w:r w:rsidRPr="00B67660">
              <w:rPr>
                <w:rFonts w:eastAsia="Calibri" w:cs="Arial"/>
              </w:rPr>
              <w:t>Pt 100</w:t>
            </w:r>
            <w:r w:rsidRPr="00B67660">
              <w:rPr>
                <w:rFonts w:eastAsia="Calibri" w:cs="Arial"/>
                <w:lang w:val="sr-Cyrl-RS"/>
              </w:rPr>
              <w:t xml:space="preserve">. Одговарајући </w:t>
            </w:r>
            <w:r w:rsidRPr="00B67660">
              <w:rPr>
                <w:rFonts w:eastAsia="Calibri" w:cs="Arial"/>
              </w:rPr>
              <w:t>2-</w:t>
            </w:r>
            <w:r w:rsidRPr="00B67660">
              <w:rPr>
                <w:rFonts w:eastAsia="Calibri" w:cs="Arial"/>
                <w:lang w:val="sr-Cyrl-RS"/>
              </w:rPr>
              <w:t>канални претварач</w:t>
            </w:r>
            <w:r w:rsidRPr="00B67660">
              <w:rPr>
                <w:rFonts w:eastAsia="Calibri" w:cs="Arial"/>
              </w:rPr>
              <w:t xml:space="preserve"> </w:t>
            </w:r>
            <w:r w:rsidRPr="00B67660">
              <w:rPr>
                <w:rFonts w:eastAsia="Calibri" w:cs="Arial"/>
                <w:lang w:val="sr-Cyrl-RS"/>
              </w:rPr>
              <w:t>температуре је у Ех извођењу</w:t>
            </w:r>
          </w:p>
          <w:p w:rsidR="00B67660" w:rsidRPr="00B67660" w:rsidRDefault="00B67660" w:rsidP="00271B6F">
            <w:pPr>
              <w:numPr>
                <w:ilvl w:val="0"/>
                <w:numId w:val="66"/>
              </w:numPr>
              <w:spacing w:before="0"/>
              <w:jc w:val="left"/>
              <w:rPr>
                <w:rFonts w:eastAsia="Calibri" w:cs="Arial"/>
                <w:lang w:val="sr-Cyrl-RS"/>
              </w:rPr>
            </w:pPr>
            <w:r w:rsidRPr="00B67660">
              <w:rPr>
                <w:rFonts w:eastAsia="Calibri" w:cs="Arial"/>
                <w:lang w:val="sr-Cyrl-RS"/>
              </w:rPr>
              <w:t>број расположивих дигиталних излаза: 4+4+4+4 (16)</w:t>
            </w:r>
          </w:p>
          <w:p w:rsidR="00B67660" w:rsidRPr="00B67660" w:rsidRDefault="00B67660" w:rsidP="00271B6F">
            <w:pPr>
              <w:numPr>
                <w:ilvl w:val="0"/>
                <w:numId w:val="66"/>
              </w:numPr>
              <w:spacing w:before="0"/>
              <w:jc w:val="left"/>
              <w:rPr>
                <w:rFonts w:eastAsia="Calibri" w:cs="Arial"/>
                <w:lang w:val="sr-Cyrl-RS"/>
              </w:rPr>
            </w:pPr>
            <w:r w:rsidRPr="00B67660">
              <w:rPr>
                <w:rFonts w:eastAsia="Calibri" w:cs="Arial"/>
                <w:lang w:val="sr-Cyrl-RS"/>
              </w:rPr>
              <w:t>број искоришћених дигиталних излаза: 16. Од овога се 12 улаза користи за команде разводника пнеуматских вентила (за сваки вентил по 2 команде), 1 за укључење/искључење грејача, а преостала 3 за сигнализацију ка надређеном систему управљања</w:t>
            </w:r>
          </w:p>
          <w:p w:rsidR="00102B9F" w:rsidRDefault="00102B9F" w:rsidP="00B67660">
            <w:pPr>
              <w:tabs>
                <w:tab w:val="right" w:pos="4228"/>
                <w:tab w:val="right" w:pos="7655"/>
              </w:tabs>
              <w:spacing w:before="0"/>
              <w:rPr>
                <w:rFonts w:eastAsia="Calibri" w:cs="Arial"/>
                <w:b/>
              </w:rPr>
            </w:pPr>
          </w:p>
          <w:p w:rsidR="00B67660" w:rsidRPr="00B67660" w:rsidRDefault="00B67660" w:rsidP="00B67660">
            <w:pPr>
              <w:tabs>
                <w:tab w:val="right" w:pos="4228"/>
                <w:tab w:val="right" w:pos="7655"/>
              </w:tabs>
              <w:spacing w:before="0"/>
              <w:rPr>
                <w:rFonts w:eastAsia="Calibri" w:cs="Arial"/>
                <w:b/>
                <w:lang w:val="sr-Cyrl-RS"/>
              </w:rPr>
            </w:pPr>
            <w:r w:rsidRPr="00B67660">
              <w:rPr>
                <w:rFonts w:eastAsia="Calibri" w:cs="Arial"/>
                <w:b/>
                <w:lang w:val="sr-Cyrl-RS"/>
              </w:rPr>
              <w:t>Недостаци постојећег решења:</w:t>
            </w:r>
          </w:p>
          <w:p w:rsidR="00B67660" w:rsidRPr="00B67660" w:rsidRDefault="00B67660" w:rsidP="00B67660">
            <w:pPr>
              <w:tabs>
                <w:tab w:val="right" w:pos="4228"/>
                <w:tab w:val="right" w:pos="7655"/>
              </w:tabs>
              <w:spacing w:before="0"/>
              <w:rPr>
                <w:rFonts w:eastAsia="Calibri" w:cs="Arial"/>
                <w:lang w:val="sr-Cyrl-RS"/>
              </w:rPr>
            </w:pPr>
            <w:r w:rsidRPr="00B67660">
              <w:rPr>
                <w:rFonts w:eastAsia="Calibri" w:cs="Arial"/>
                <w:lang w:val="sr-Cyrl-RS"/>
              </w:rPr>
              <w:t xml:space="preserve">-максимална искоришћеност (попуњеност) </w:t>
            </w:r>
            <w:r w:rsidRPr="00B67660">
              <w:rPr>
                <w:rFonts w:eastAsia="Calibri" w:cs="Arial"/>
              </w:rPr>
              <w:t>I/O</w:t>
            </w:r>
            <w:r w:rsidRPr="00B67660">
              <w:rPr>
                <w:rFonts w:eastAsia="Calibri" w:cs="Arial"/>
                <w:lang w:val="sr-Cyrl-RS"/>
              </w:rPr>
              <w:t xml:space="preserve"> капацитета </w:t>
            </w:r>
            <w:r w:rsidRPr="00B67660">
              <w:rPr>
                <w:rFonts w:eastAsia="Calibri" w:cs="Arial"/>
              </w:rPr>
              <w:t xml:space="preserve"> </w:t>
            </w:r>
            <w:r w:rsidRPr="00B67660">
              <w:rPr>
                <w:rFonts w:eastAsia="Calibri" w:cs="Arial"/>
                <w:lang w:val="sr-Cyrl-RS"/>
              </w:rPr>
              <w:t xml:space="preserve">одн. немогућност проширења система новим </w:t>
            </w:r>
            <w:r w:rsidRPr="00B67660">
              <w:rPr>
                <w:rFonts w:eastAsia="Calibri" w:cs="Arial"/>
              </w:rPr>
              <w:t>I/O</w:t>
            </w:r>
            <w:r w:rsidRPr="00B67660">
              <w:rPr>
                <w:rFonts w:eastAsia="Calibri" w:cs="Arial"/>
                <w:lang w:val="sr-Cyrl-RS"/>
              </w:rPr>
              <w:t xml:space="preserve"> без додавања нових експанзионих модула</w:t>
            </w:r>
          </w:p>
          <w:p w:rsidR="00B67660" w:rsidRPr="00B67660" w:rsidRDefault="00B67660" w:rsidP="00B67660">
            <w:pPr>
              <w:tabs>
                <w:tab w:val="right" w:pos="4228"/>
                <w:tab w:val="right" w:pos="7655"/>
              </w:tabs>
              <w:spacing w:before="0"/>
              <w:rPr>
                <w:rFonts w:eastAsia="Calibri" w:cs="Arial"/>
                <w:lang w:val="sr-Cyrl-RS"/>
              </w:rPr>
            </w:pPr>
            <w:r w:rsidRPr="00B67660">
              <w:rPr>
                <w:rFonts w:eastAsia="Calibri" w:cs="Arial"/>
                <w:lang w:val="sr-Cyrl-RS"/>
              </w:rPr>
              <w:t xml:space="preserve">-немогућност додавања нових експанзионих модула због физичког недостатка простора у разводном </w:t>
            </w:r>
            <w:r w:rsidRPr="00B67660">
              <w:rPr>
                <w:rFonts w:eastAsia="Calibri" w:cs="Arial"/>
              </w:rPr>
              <w:t>(PLC)</w:t>
            </w:r>
            <w:r w:rsidRPr="00B67660">
              <w:rPr>
                <w:rFonts w:eastAsia="Calibri" w:cs="Arial"/>
                <w:lang w:val="sr-Cyrl-RS"/>
              </w:rPr>
              <w:t xml:space="preserve"> ормару сушача</w:t>
            </w:r>
          </w:p>
          <w:p w:rsidR="00B67660" w:rsidRPr="00B67660" w:rsidRDefault="00B67660" w:rsidP="00B67660">
            <w:pPr>
              <w:tabs>
                <w:tab w:val="right" w:pos="4228"/>
                <w:tab w:val="right" w:pos="7655"/>
              </w:tabs>
              <w:spacing w:before="0"/>
              <w:rPr>
                <w:rFonts w:eastAsia="Calibri" w:cs="Arial"/>
                <w:lang w:val="sr-Cyrl-RS"/>
              </w:rPr>
            </w:pPr>
            <w:r w:rsidRPr="00B67660">
              <w:rPr>
                <w:rFonts w:eastAsia="Calibri" w:cs="Arial"/>
                <w:lang w:val="sr-Cyrl-RS"/>
              </w:rPr>
              <w:t>-недовољна интеграција у надређени систем управљања</w:t>
            </w:r>
          </w:p>
          <w:p w:rsidR="00B67660" w:rsidRPr="00B67660" w:rsidRDefault="00B67660" w:rsidP="00B67660">
            <w:pPr>
              <w:tabs>
                <w:tab w:val="right" w:pos="4228"/>
                <w:tab w:val="right" w:pos="7655"/>
              </w:tabs>
              <w:spacing w:before="0"/>
              <w:rPr>
                <w:rFonts w:eastAsia="Calibri" w:cs="Arial"/>
                <w:lang w:val="sr-Cyrl-RS"/>
              </w:rPr>
            </w:pPr>
            <w:r w:rsidRPr="00B67660">
              <w:rPr>
                <w:rFonts w:eastAsia="Calibri" w:cs="Arial"/>
                <w:lang w:val="sr-Cyrl-RS"/>
              </w:rPr>
              <w:t xml:space="preserve">-недовољне дијагностичке могућности у смислу немања увида у тренутни статус сигнала </w:t>
            </w:r>
            <w:r w:rsidRPr="00B67660">
              <w:rPr>
                <w:rFonts w:eastAsia="Calibri" w:cs="Arial"/>
                <w:lang w:val="sr-Cyrl-RS"/>
              </w:rPr>
              <w:lastRenderedPageBreak/>
              <w:t>алгортима управљања</w:t>
            </w:r>
          </w:p>
          <w:p w:rsidR="00B67660" w:rsidRPr="00FF10D6" w:rsidRDefault="00B67660" w:rsidP="00FF10D6">
            <w:pPr>
              <w:tabs>
                <w:tab w:val="right" w:pos="4228"/>
                <w:tab w:val="right" w:pos="7655"/>
              </w:tabs>
              <w:spacing w:before="0"/>
              <w:rPr>
                <w:rFonts w:eastAsia="Calibri" w:cs="Arial"/>
              </w:rPr>
            </w:pPr>
            <w:r w:rsidRPr="00B67660">
              <w:rPr>
                <w:rFonts w:eastAsia="Calibri" w:cs="Arial"/>
                <w:lang w:val="sr-Cyrl-RS"/>
              </w:rPr>
              <w:t>-немогућност придруживања временске значке и архивирања сигнала</w:t>
            </w:r>
          </w:p>
          <w:p w:rsidR="00B67660" w:rsidRPr="00B67660" w:rsidRDefault="00B67660" w:rsidP="00B67660">
            <w:pPr>
              <w:pStyle w:val="Heading10"/>
              <w:rPr>
                <w:rFonts w:eastAsia="Calibri" w:cs="Arial"/>
                <w:noProof/>
                <w:lang w:val="sr-Cyrl-RS"/>
              </w:rPr>
            </w:pPr>
            <w:bookmarkStart w:id="21" w:name="_Toc481143003"/>
            <w:r w:rsidRPr="00B67660">
              <w:rPr>
                <w:rFonts w:eastAsia="Calibri" w:cs="Arial"/>
                <w:noProof/>
              </w:rPr>
              <w:t>2.</w:t>
            </w:r>
            <w:r w:rsidRPr="00B67660">
              <w:rPr>
                <w:rFonts w:eastAsia="Calibri" w:cs="Arial"/>
                <w:noProof/>
                <w:lang w:val="sr-Cyrl-RS"/>
              </w:rPr>
              <w:t xml:space="preserve"> Циљ и  о</w:t>
            </w:r>
            <w:r w:rsidRPr="00B67660">
              <w:rPr>
                <w:rFonts w:eastAsia="Calibri" w:cs="Arial"/>
                <w:noProof/>
              </w:rPr>
              <w:t>бим услуга и испорука</w:t>
            </w:r>
            <w:bookmarkEnd w:id="21"/>
          </w:p>
          <w:p w:rsidR="00102B9F" w:rsidRDefault="00102B9F" w:rsidP="00B67660">
            <w:pPr>
              <w:spacing w:before="0"/>
              <w:rPr>
                <w:rFonts w:eastAsia="Calibri" w:cs="Arial"/>
                <w:noProof/>
              </w:rPr>
            </w:pPr>
          </w:p>
          <w:p w:rsidR="00B67660" w:rsidRPr="00B67660" w:rsidRDefault="00B67660" w:rsidP="00B67660">
            <w:pPr>
              <w:spacing w:before="0"/>
              <w:rPr>
                <w:rFonts w:eastAsia="Calibri" w:cs="Arial"/>
                <w:noProof/>
                <w:lang w:val="sr-Cyrl-RS"/>
              </w:rPr>
            </w:pPr>
            <w:r w:rsidRPr="00B67660">
              <w:rPr>
                <w:rFonts w:eastAsia="Calibri" w:cs="Arial"/>
                <w:noProof/>
                <w:lang w:val="ru-RU"/>
              </w:rPr>
              <w:t xml:space="preserve">Због могућности отказивања 3-краких вентила, а што се и дешавало током погона генератора, потребно је уградити додатни преградни вентил на воду од сушача према атмосфери, са сигнализацијом положаја отворено/затворено, којим ће такође управљати </w:t>
            </w:r>
            <w:r w:rsidRPr="00B67660">
              <w:rPr>
                <w:rFonts w:eastAsia="Calibri" w:cs="Arial"/>
                <w:noProof/>
              </w:rPr>
              <w:t xml:space="preserve">PLC </w:t>
            </w:r>
            <w:r w:rsidRPr="00B67660">
              <w:rPr>
                <w:rFonts w:eastAsia="Calibri" w:cs="Arial"/>
                <w:noProof/>
                <w:lang w:val="sr-Cyrl-RS"/>
              </w:rPr>
              <w:t xml:space="preserve">сушача. Вентил треба да има сигурносну функцију затварања по паду притиска водоника у генератору. Такође је изменом управљачког алгоритма пре затварања вентила потребно предвидети претходни сигнал упозорења по паду притиска водоника у генератору. </w:t>
            </w:r>
          </w:p>
          <w:p w:rsidR="00102B9F" w:rsidRDefault="00102B9F" w:rsidP="00B67660">
            <w:pPr>
              <w:spacing w:before="0"/>
              <w:rPr>
                <w:rFonts w:eastAsia="Calibri" w:cs="Arial"/>
                <w:noProof/>
              </w:rPr>
            </w:pPr>
          </w:p>
          <w:p w:rsidR="00B67660" w:rsidRPr="00B67660" w:rsidRDefault="00B67660" w:rsidP="00B67660">
            <w:pPr>
              <w:spacing w:before="0"/>
              <w:rPr>
                <w:rFonts w:eastAsia="Calibri" w:cs="Arial"/>
                <w:noProof/>
                <w:lang w:val="sr-Cyrl-RS"/>
              </w:rPr>
            </w:pPr>
            <w:r w:rsidRPr="00B67660">
              <w:rPr>
                <w:rFonts w:eastAsia="Calibri" w:cs="Arial"/>
                <w:noProof/>
                <w:lang w:val="sr-Cyrl-RS"/>
              </w:rPr>
              <w:t>Уградња овог вентила захтева проширење система са минимум нова 5 дигиталних улаза и 2 дигитална излаза. С обзиром на немогућност проширења постојећег система управљања сушачем (</w:t>
            </w:r>
            <w:r w:rsidRPr="00B67660">
              <w:rPr>
                <w:rFonts w:eastAsia="Calibri" w:cs="Arial"/>
                <w:noProof/>
              </w:rPr>
              <w:t>PLC</w:t>
            </w:r>
            <w:r w:rsidRPr="00B67660">
              <w:rPr>
                <w:rFonts w:eastAsia="Calibri" w:cs="Arial"/>
                <w:noProof/>
                <w:lang w:val="sr-Cyrl-RS"/>
              </w:rPr>
              <w:t xml:space="preserve"> + експанзиони модули) неопходна је замена </w:t>
            </w:r>
            <w:r w:rsidRPr="00B67660">
              <w:rPr>
                <w:rFonts w:eastAsia="Calibri" w:cs="Arial"/>
                <w:noProof/>
              </w:rPr>
              <w:t>PLC</w:t>
            </w:r>
            <w:r w:rsidRPr="00B67660">
              <w:rPr>
                <w:rFonts w:eastAsia="Calibri" w:cs="Arial"/>
                <w:noProof/>
                <w:lang w:val="sr-Cyrl-RS"/>
              </w:rPr>
              <w:t xml:space="preserve">+модула са новима, већег </w:t>
            </w:r>
            <w:r w:rsidRPr="00B67660">
              <w:rPr>
                <w:rFonts w:eastAsia="Calibri" w:cs="Arial"/>
              </w:rPr>
              <w:t>I/O</w:t>
            </w:r>
            <w:r w:rsidRPr="00B67660">
              <w:rPr>
                <w:rFonts w:eastAsia="Calibri" w:cs="Arial"/>
                <w:lang w:val="sr-Cyrl-RS"/>
              </w:rPr>
              <w:t xml:space="preserve"> </w:t>
            </w:r>
            <w:r w:rsidRPr="00B67660">
              <w:rPr>
                <w:rFonts w:eastAsia="Calibri" w:cs="Arial"/>
                <w:noProof/>
                <w:lang w:val="sr-Cyrl-RS"/>
              </w:rPr>
              <w:t>капацитета, како због тренутне потребе, тако због евентуалних будућих проширења система.</w:t>
            </w:r>
          </w:p>
          <w:p w:rsidR="00102B9F" w:rsidRDefault="00102B9F" w:rsidP="00B67660">
            <w:pPr>
              <w:spacing w:before="0"/>
              <w:rPr>
                <w:rFonts w:eastAsia="Calibri" w:cs="Arial"/>
                <w:noProof/>
              </w:rPr>
            </w:pPr>
          </w:p>
          <w:p w:rsidR="00B67660" w:rsidRPr="00B67660" w:rsidRDefault="00A353A7" w:rsidP="00B67660">
            <w:pPr>
              <w:spacing w:before="0"/>
              <w:rPr>
                <w:rFonts w:eastAsia="Calibri" w:cs="Arial"/>
                <w:noProof/>
              </w:rPr>
            </w:pPr>
            <w:r>
              <w:rPr>
                <w:rFonts w:eastAsia="Calibri" w:cs="Arial"/>
                <w:noProof/>
                <w:lang w:val="ru-RU"/>
              </w:rPr>
              <w:t>Изабрани понуђач</w:t>
            </w:r>
            <w:r w:rsidR="00B67660" w:rsidRPr="00B67660">
              <w:rPr>
                <w:rFonts w:eastAsia="Calibri" w:cs="Arial"/>
                <w:noProof/>
              </w:rPr>
              <w:t xml:space="preserve"> </w:t>
            </w:r>
            <w:r w:rsidR="00B67660" w:rsidRPr="00B67660">
              <w:rPr>
                <w:rFonts w:eastAsia="Calibri" w:cs="Arial"/>
                <w:noProof/>
                <w:lang w:val="ru-RU"/>
              </w:rPr>
              <w:t>ће</w:t>
            </w:r>
            <w:r w:rsidR="00B67660" w:rsidRPr="00B67660">
              <w:rPr>
                <w:rFonts w:eastAsia="Calibri" w:cs="Arial"/>
                <w:noProof/>
              </w:rPr>
              <w:t xml:space="preserve"> </w:t>
            </w:r>
            <w:r w:rsidR="00B67660" w:rsidRPr="00B67660">
              <w:rPr>
                <w:rFonts w:eastAsia="Calibri" w:cs="Arial"/>
                <w:noProof/>
                <w:lang w:val="ru-RU"/>
              </w:rPr>
              <w:t>као</w:t>
            </w:r>
            <w:r w:rsidR="00B67660" w:rsidRPr="00B67660">
              <w:rPr>
                <w:rFonts w:eastAsia="Calibri" w:cs="Arial"/>
                <w:noProof/>
              </w:rPr>
              <w:t xml:space="preserve"> </w:t>
            </w:r>
            <w:r w:rsidR="00B67660" w:rsidRPr="00B67660">
              <w:rPr>
                <w:rFonts w:eastAsia="Calibri" w:cs="Arial"/>
                <w:noProof/>
                <w:lang w:val="ru-RU"/>
              </w:rPr>
              <w:t>минимум</w:t>
            </w:r>
            <w:r w:rsidR="00B67660" w:rsidRPr="00B67660">
              <w:rPr>
                <w:rFonts w:eastAsia="Calibri" w:cs="Arial"/>
                <w:noProof/>
              </w:rPr>
              <w:t xml:space="preserve"> </w:t>
            </w:r>
            <w:r w:rsidR="00B67660" w:rsidRPr="00B67660">
              <w:rPr>
                <w:rFonts w:eastAsia="Calibri" w:cs="Arial"/>
                <w:noProof/>
                <w:lang w:val="ru-RU"/>
              </w:rPr>
              <w:t>извршити</w:t>
            </w:r>
            <w:r w:rsidR="00B67660" w:rsidRPr="00B67660">
              <w:rPr>
                <w:rFonts w:eastAsia="Calibri" w:cs="Arial"/>
                <w:noProof/>
              </w:rPr>
              <w:t xml:space="preserve"> </w:t>
            </w:r>
            <w:r w:rsidR="00B67660" w:rsidRPr="00B67660">
              <w:rPr>
                <w:rFonts w:eastAsia="Calibri" w:cs="Arial"/>
                <w:noProof/>
                <w:lang w:val="ru-RU"/>
              </w:rPr>
              <w:t>следеће</w:t>
            </w:r>
            <w:r w:rsidR="00B67660" w:rsidRPr="00B67660">
              <w:rPr>
                <w:rFonts w:eastAsia="Calibri" w:cs="Arial"/>
                <w:noProof/>
              </w:rPr>
              <w:t>:</w:t>
            </w:r>
          </w:p>
          <w:p w:rsidR="00B67660" w:rsidRPr="00B67660" w:rsidRDefault="00B67660" w:rsidP="00271B6F">
            <w:pPr>
              <w:numPr>
                <w:ilvl w:val="0"/>
                <w:numId w:val="66"/>
              </w:numPr>
              <w:spacing w:before="0" w:after="200" w:line="276" w:lineRule="auto"/>
              <w:contextualSpacing/>
              <w:jc w:val="left"/>
              <w:rPr>
                <w:rFonts w:eastAsia="Calibri" w:cs="Arial"/>
                <w:noProof/>
              </w:rPr>
            </w:pPr>
            <w:r w:rsidRPr="00B67660">
              <w:rPr>
                <w:rFonts w:eastAsia="Calibri" w:cs="Arial"/>
                <w:noProof/>
                <w:lang w:val="ru-RU"/>
              </w:rPr>
              <w:t>Израда</w:t>
            </w:r>
            <w:r w:rsidRPr="00B67660">
              <w:rPr>
                <w:rFonts w:eastAsia="Calibri" w:cs="Arial"/>
                <w:noProof/>
              </w:rPr>
              <w:t xml:space="preserve"> </w:t>
            </w:r>
            <w:r w:rsidRPr="00B67660">
              <w:rPr>
                <w:rFonts w:eastAsia="Calibri" w:cs="Arial"/>
                <w:noProof/>
                <w:lang w:val="sr-Cyrl-RS"/>
              </w:rPr>
              <w:t>П</w:t>
            </w:r>
            <w:r w:rsidRPr="00B67660">
              <w:rPr>
                <w:rFonts w:eastAsia="Calibri" w:cs="Arial"/>
                <w:noProof/>
                <w:lang w:val="ru-RU"/>
              </w:rPr>
              <w:t>ројекта</w:t>
            </w:r>
            <w:r w:rsidRPr="00B67660">
              <w:rPr>
                <w:rFonts w:eastAsia="Calibri" w:cs="Arial"/>
                <w:noProof/>
                <w:lang w:val="sr-Cyrl-RS"/>
              </w:rPr>
              <w:t xml:space="preserve"> за извођење </w:t>
            </w:r>
            <w:r w:rsidRPr="00B67660">
              <w:rPr>
                <w:rFonts w:eastAsia="Calibri" w:cs="Arial"/>
                <w:noProof/>
                <w:lang w:val="ru-RU"/>
              </w:rPr>
              <w:t>реконструкције</w:t>
            </w:r>
            <w:r w:rsidRPr="00B67660">
              <w:rPr>
                <w:rFonts w:eastAsia="Calibri" w:cs="Arial"/>
              </w:rPr>
              <w:t xml:space="preserve"> </w:t>
            </w:r>
            <w:r w:rsidRPr="00B67660">
              <w:rPr>
                <w:rFonts w:eastAsia="Calibri" w:cs="Arial"/>
                <w:noProof/>
                <w:lang w:val="ru-RU"/>
              </w:rPr>
              <w:t>система управљања сушачем водоника/ваздуха</w:t>
            </w:r>
            <w:r w:rsidRPr="00B67660">
              <w:rPr>
                <w:rFonts w:eastAsia="Calibri" w:cs="Arial"/>
                <w:noProof/>
              </w:rPr>
              <w:t>,</w:t>
            </w:r>
          </w:p>
          <w:p w:rsidR="00B67660" w:rsidRPr="00B67660" w:rsidRDefault="00B67660" w:rsidP="00271B6F">
            <w:pPr>
              <w:numPr>
                <w:ilvl w:val="0"/>
                <w:numId w:val="66"/>
              </w:numPr>
              <w:spacing w:before="0" w:after="200" w:line="276" w:lineRule="auto"/>
              <w:contextualSpacing/>
              <w:jc w:val="left"/>
              <w:rPr>
                <w:rFonts w:eastAsia="Calibri" w:cs="Arial"/>
                <w:noProof/>
              </w:rPr>
            </w:pPr>
            <w:r w:rsidRPr="00B67660">
              <w:rPr>
                <w:rFonts w:eastAsia="Calibri" w:cs="Arial"/>
                <w:noProof/>
              </w:rPr>
              <w:t xml:space="preserve">Испорука </w:t>
            </w:r>
            <w:r w:rsidRPr="00B67660">
              <w:rPr>
                <w:rFonts w:eastAsia="Calibri" w:cs="Arial"/>
                <w:noProof/>
                <w:lang w:val="sr-Cyrl-RS"/>
              </w:rPr>
              <w:t xml:space="preserve">фабрички преконфигурисаног, интерно ожиченог и испитаног </w:t>
            </w:r>
            <w:r w:rsidRPr="00B67660">
              <w:rPr>
                <w:rFonts w:eastAsia="Calibri" w:cs="Arial"/>
                <w:noProof/>
                <w:lang w:val="ru-RU"/>
              </w:rPr>
              <w:t>ормара новог</w:t>
            </w:r>
            <w:r w:rsidRPr="00B67660">
              <w:rPr>
                <w:rFonts w:eastAsia="Calibri" w:cs="Arial"/>
                <w:noProof/>
              </w:rPr>
              <w:t xml:space="preserve"> PLC</w:t>
            </w:r>
            <w:r w:rsidRPr="00B67660">
              <w:rPr>
                <w:rFonts w:eastAsia="Calibri" w:cs="Arial"/>
                <w:noProof/>
                <w:lang w:val="sr-Cyrl-RS"/>
              </w:rPr>
              <w:t xml:space="preserve"> и друге потребне опреме</w:t>
            </w:r>
          </w:p>
          <w:p w:rsidR="00B67660" w:rsidRPr="00B67660" w:rsidRDefault="00B67660" w:rsidP="00271B6F">
            <w:pPr>
              <w:numPr>
                <w:ilvl w:val="0"/>
                <w:numId w:val="66"/>
              </w:numPr>
              <w:spacing w:before="0" w:after="200" w:line="276" w:lineRule="auto"/>
              <w:contextualSpacing/>
              <w:jc w:val="left"/>
              <w:rPr>
                <w:rFonts w:eastAsia="Calibri" w:cs="Arial"/>
                <w:noProof/>
              </w:rPr>
            </w:pPr>
            <w:r w:rsidRPr="00B67660">
              <w:rPr>
                <w:rFonts w:eastAsia="Calibri" w:cs="Arial"/>
                <w:noProof/>
                <w:lang w:val="ru-RU"/>
              </w:rPr>
              <w:t>Монтажа</w:t>
            </w:r>
            <w:r w:rsidRPr="00B67660">
              <w:rPr>
                <w:rFonts w:eastAsia="Calibri" w:cs="Arial"/>
                <w:noProof/>
              </w:rPr>
              <w:t xml:space="preserve"> </w:t>
            </w:r>
            <w:r w:rsidRPr="00B67660">
              <w:rPr>
                <w:rFonts w:eastAsia="Calibri" w:cs="Arial"/>
                <w:noProof/>
                <w:lang w:val="ru-RU"/>
              </w:rPr>
              <w:t>новог</w:t>
            </w:r>
            <w:r w:rsidRPr="00B67660">
              <w:rPr>
                <w:rFonts w:eastAsia="Calibri" w:cs="Arial"/>
                <w:noProof/>
              </w:rPr>
              <w:t xml:space="preserve"> </w:t>
            </w:r>
            <w:r w:rsidRPr="00B67660">
              <w:rPr>
                <w:rFonts w:eastAsia="Calibri" w:cs="Arial"/>
                <w:noProof/>
                <w:lang w:val="ru-RU"/>
              </w:rPr>
              <w:t>ормара</w:t>
            </w:r>
            <w:r w:rsidRPr="00B67660">
              <w:rPr>
                <w:rFonts w:eastAsia="Calibri" w:cs="Arial"/>
                <w:noProof/>
              </w:rPr>
              <w:t xml:space="preserve"> </w:t>
            </w:r>
            <w:r w:rsidRPr="00B67660">
              <w:rPr>
                <w:rFonts w:eastAsia="Calibri" w:cs="Arial"/>
                <w:noProof/>
                <w:lang w:val="ru-RU"/>
              </w:rPr>
              <w:t>са</w:t>
            </w:r>
            <w:r w:rsidRPr="00B67660">
              <w:rPr>
                <w:rFonts w:eastAsia="Calibri" w:cs="Arial"/>
                <w:noProof/>
              </w:rPr>
              <w:t xml:space="preserve"> PLC+ I/O </w:t>
            </w:r>
            <w:r w:rsidRPr="00B67660">
              <w:rPr>
                <w:rFonts w:eastAsia="Calibri" w:cs="Arial"/>
                <w:noProof/>
                <w:lang w:val="ru-RU"/>
              </w:rPr>
              <w:t>хардвером (</w:t>
            </w:r>
            <w:r w:rsidRPr="00B67660">
              <w:rPr>
                <w:rFonts w:eastAsia="Calibri" w:cs="Arial"/>
                <w:noProof/>
              </w:rPr>
              <w:t xml:space="preserve">I/O </w:t>
            </w:r>
            <w:r w:rsidRPr="00B67660">
              <w:rPr>
                <w:rFonts w:eastAsia="Calibri" w:cs="Arial"/>
                <w:noProof/>
                <w:lang w:val="ru-RU"/>
              </w:rPr>
              <w:t>хардвер није предмет ове набавке)</w:t>
            </w:r>
            <w:r w:rsidRPr="00B67660">
              <w:rPr>
                <w:rFonts w:eastAsia="Calibri" w:cs="Arial"/>
                <w:noProof/>
              </w:rPr>
              <w:t xml:space="preserve">, </w:t>
            </w:r>
            <w:r w:rsidRPr="00B67660">
              <w:rPr>
                <w:rFonts w:eastAsia="Calibri" w:cs="Arial"/>
                <w:noProof/>
                <w:lang w:val="ru-RU"/>
              </w:rPr>
              <w:t>укључујући</w:t>
            </w:r>
            <w:r w:rsidRPr="00B67660">
              <w:rPr>
                <w:rFonts w:eastAsia="Calibri" w:cs="Arial"/>
                <w:noProof/>
              </w:rPr>
              <w:t xml:space="preserve"> </w:t>
            </w:r>
            <w:r w:rsidRPr="00B67660">
              <w:rPr>
                <w:rFonts w:eastAsia="Calibri" w:cs="Arial"/>
                <w:noProof/>
                <w:lang w:val="ru-RU"/>
              </w:rPr>
              <w:t>потребне</w:t>
            </w:r>
            <w:r w:rsidRPr="00B67660">
              <w:rPr>
                <w:rFonts w:eastAsia="Calibri" w:cs="Arial"/>
                <w:noProof/>
              </w:rPr>
              <w:t xml:space="preserve"> </w:t>
            </w:r>
            <w:r w:rsidRPr="00B67660">
              <w:rPr>
                <w:rFonts w:eastAsia="Calibri" w:cs="Arial"/>
                <w:noProof/>
                <w:lang w:val="ru-RU"/>
              </w:rPr>
              <w:t>грађевинске</w:t>
            </w:r>
            <w:r w:rsidRPr="00B67660">
              <w:rPr>
                <w:rFonts w:eastAsia="Calibri" w:cs="Arial"/>
                <w:noProof/>
              </w:rPr>
              <w:t xml:space="preserve"> </w:t>
            </w:r>
            <w:r w:rsidRPr="00B67660">
              <w:rPr>
                <w:rFonts w:eastAsia="Calibri" w:cs="Arial"/>
                <w:noProof/>
                <w:lang w:val="ru-RU"/>
              </w:rPr>
              <w:t>адаптације</w:t>
            </w:r>
          </w:p>
          <w:p w:rsidR="00B67660" w:rsidRPr="00B67660" w:rsidRDefault="00B67660" w:rsidP="00271B6F">
            <w:pPr>
              <w:numPr>
                <w:ilvl w:val="0"/>
                <w:numId w:val="66"/>
              </w:numPr>
              <w:spacing w:before="0"/>
              <w:jc w:val="left"/>
              <w:rPr>
                <w:rFonts w:cs="Arial"/>
                <w:noProof/>
                <w:lang w:val="sr-Latn-CS"/>
              </w:rPr>
            </w:pPr>
            <w:r w:rsidRPr="00B67660">
              <w:rPr>
                <w:rFonts w:cs="Arial"/>
                <w:noProof/>
                <w:lang w:val="sr-Cyrl-RS"/>
              </w:rPr>
              <w:t>Електричног развезивања постојећ</w:t>
            </w:r>
            <w:r w:rsidRPr="00B67660">
              <w:rPr>
                <w:rFonts w:cs="Arial"/>
                <w:noProof/>
              </w:rPr>
              <w:t>e</w:t>
            </w:r>
            <w:r w:rsidRPr="00B67660">
              <w:rPr>
                <w:rFonts w:cs="Arial"/>
                <w:noProof/>
                <w:lang w:val="sr-Cyrl-RS"/>
              </w:rPr>
              <w:t xml:space="preserve">г </w:t>
            </w:r>
            <w:r w:rsidRPr="00B67660">
              <w:rPr>
                <w:rFonts w:eastAsia="Calibri" w:cs="Arial"/>
                <w:noProof/>
              </w:rPr>
              <w:t>PLC</w:t>
            </w:r>
            <w:r w:rsidRPr="00B67660">
              <w:rPr>
                <w:rFonts w:eastAsia="Calibri" w:cs="Arial"/>
                <w:noProof/>
                <w:lang w:val="sr-Cyrl-RS"/>
              </w:rPr>
              <w:t xml:space="preserve">+модула система управљања сушачем </w:t>
            </w:r>
            <w:r w:rsidRPr="00B67660">
              <w:rPr>
                <w:rFonts w:cs="Arial"/>
                <w:noProof/>
                <w:lang w:val="sr-Cyrl-RS"/>
              </w:rPr>
              <w:t xml:space="preserve">са одговарајућим обележавањем каблова и проводника (припрема за </w:t>
            </w:r>
            <w:r w:rsidRPr="00B67660">
              <w:rPr>
                <w:rFonts w:cs="Arial"/>
                <w:noProof/>
                <w:lang w:val="sr-Latn-CS"/>
              </w:rPr>
              <w:t>електрично повезивање</w:t>
            </w:r>
            <w:r w:rsidRPr="00B67660">
              <w:rPr>
                <w:rFonts w:cs="Arial"/>
                <w:noProof/>
                <w:lang w:val="sr-Cyrl-RS"/>
              </w:rPr>
              <w:t xml:space="preserve"> новог хардвера са опремом у пољу )  </w:t>
            </w:r>
          </w:p>
          <w:p w:rsidR="00B67660" w:rsidRPr="00B67660" w:rsidRDefault="00B67660" w:rsidP="00271B6F">
            <w:pPr>
              <w:numPr>
                <w:ilvl w:val="0"/>
                <w:numId w:val="66"/>
              </w:numPr>
              <w:spacing w:before="0"/>
              <w:contextualSpacing/>
              <w:jc w:val="left"/>
              <w:rPr>
                <w:rFonts w:eastAsia="Calibri" w:cs="Arial"/>
                <w:noProof/>
                <w:lang w:val="ru-RU"/>
              </w:rPr>
            </w:pPr>
            <w:r w:rsidRPr="00B67660">
              <w:rPr>
                <w:rFonts w:eastAsia="Calibri" w:cs="Arial"/>
                <w:noProof/>
                <w:lang w:val="ru-RU"/>
              </w:rPr>
              <w:t xml:space="preserve">Електрично повезивање новог хардвера са опремом у пољу (укључујући електропнеуматске разводнике у постојећем </w:t>
            </w:r>
            <w:r w:rsidRPr="00B67660">
              <w:rPr>
                <w:rFonts w:eastAsia="Calibri" w:cs="Arial"/>
                <w:noProof/>
              </w:rPr>
              <w:t>PLC</w:t>
            </w:r>
            <w:r w:rsidRPr="00B67660">
              <w:rPr>
                <w:rFonts w:eastAsia="Calibri" w:cs="Arial"/>
                <w:noProof/>
                <w:lang w:val="sr-Cyrl-RS"/>
              </w:rPr>
              <w:t xml:space="preserve"> ормару)</w:t>
            </w:r>
          </w:p>
          <w:p w:rsidR="00B67660" w:rsidRPr="00B67660" w:rsidRDefault="00B67660" w:rsidP="00271B6F">
            <w:pPr>
              <w:numPr>
                <w:ilvl w:val="0"/>
                <w:numId w:val="66"/>
              </w:numPr>
              <w:spacing w:before="0" w:after="200" w:line="276" w:lineRule="auto"/>
              <w:contextualSpacing/>
              <w:jc w:val="left"/>
              <w:rPr>
                <w:rFonts w:eastAsia="Calibri" w:cs="Arial"/>
                <w:noProof/>
                <w:lang w:val="ru-RU"/>
              </w:rPr>
            </w:pPr>
            <w:r w:rsidRPr="00B67660">
              <w:rPr>
                <w:rFonts w:eastAsia="Calibri" w:cs="Arial"/>
                <w:noProof/>
                <w:lang w:val="ru-RU"/>
              </w:rPr>
              <w:t xml:space="preserve">Полагање и повезивање мрежних каблова укљ. повезивање ка надређеном систему управљања ТА3 </w:t>
            </w:r>
          </w:p>
          <w:p w:rsidR="00B67660" w:rsidRPr="00B67660" w:rsidRDefault="00B67660" w:rsidP="00271B6F">
            <w:pPr>
              <w:numPr>
                <w:ilvl w:val="0"/>
                <w:numId w:val="66"/>
              </w:numPr>
              <w:spacing w:before="0" w:after="200" w:line="276" w:lineRule="auto"/>
              <w:contextualSpacing/>
              <w:jc w:val="left"/>
              <w:rPr>
                <w:rFonts w:eastAsia="Calibri" w:cs="Arial"/>
                <w:noProof/>
                <w:lang w:val="ru-RU"/>
              </w:rPr>
            </w:pPr>
            <w:r w:rsidRPr="00B67660">
              <w:rPr>
                <w:rFonts w:eastAsia="Calibri" w:cs="Arial"/>
                <w:noProof/>
                <w:lang w:val="ru-RU"/>
              </w:rPr>
              <w:t xml:space="preserve">израда адаптације постојећег софтвера </w:t>
            </w:r>
          </w:p>
          <w:p w:rsidR="00B67660" w:rsidRPr="00B67660" w:rsidRDefault="00B67660" w:rsidP="00271B6F">
            <w:pPr>
              <w:numPr>
                <w:ilvl w:val="0"/>
                <w:numId w:val="66"/>
              </w:numPr>
              <w:spacing w:before="0" w:after="200" w:line="276" w:lineRule="auto"/>
              <w:contextualSpacing/>
              <w:jc w:val="left"/>
              <w:rPr>
                <w:rFonts w:eastAsia="Calibri" w:cs="Arial"/>
                <w:noProof/>
                <w:lang w:val="ru-RU"/>
              </w:rPr>
            </w:pPr>
            <w:r w:rsidRPr="00B67660">
              <w:rPr>
                <w:rFonts w:eastAsia="Calibri" w:cs="Arial"/>
                <w:noProof/>
                <w:lang w:val="sr-Cyrl-RS"/>
              </w:rPr>
              <w:t>директна софтверска интеграција система управљања сушачем у постојећи систем управљања тубоагрегатом ТА3</w:t>
            </w:r>
            <w:r w:rsidRPr="00B67660">
              <w:rPr>
                <w:rFonts w:eastAsia="Calibri" w:cs="Arial"/>
                <w:noProof/>
              </w:rPr>
              <w:t>,</w:t>
            </w:r>
            <w:r w:rsidRPr="00B67660">
              <w:rPr>
                <w:rFonts w:eastAsia="Calibri" w:cs="Arial"/>
                <w:noProof/>
                <w:lang w:val="sr-Cyrl-RS"/>
              </w:rPr>
              <w:t xml:space="preserve"> </w:t>
            </w:r>
            <w:r w:rsidRPr="00B67660">
              <w:rPr>
                <w:rFonts w:eastAsia="Calibri" w:cs="Arial"/>
                <w:noProof/>
              </w:rPr>
              <w:t>IMP VIEW 6000</w:t>
            </w:r>
            <w:r w:rsidRPr="00B67660">
              <w:rPr>
                <w:rFonts w:eastAsia="Calibri" w:cs="Arial"/>
                <w:noProof/>
                <w:lang w:val="sr-Cyrl-RS"/>
              </w:rPr>
              <w:t>, без коришћења размене сигнала путем комуникационог протокола</w:t>
            </w:r>
          </w:p>
          <w:p w:rsidR="00B67660" w:rsidRPr="00B67660" w:rsidRDefault="00B67660" w:rsidP="00271B6F">
            <w:pPr>
              <w:numPr>
                <w:ilvl w:val="0"/>
                <w:numId w:val="66"/>
              </w:numPr>
              <w:spacing w:before="0" w:after="200" w:line="276" w:lineRule="auto"/>
              <w:contextualSpacing/>
              <w:jc w:val="left"/>
              <w:rPr>
                <w:rFonts w:eastAsia="Calibri" w:cs="Arial"/>
                <w:noProof/>
                <w:lang w:val="ru-RU"/>
              </w:rPr>
            </w:pPr>
            <w:r w:rsidRPr="00B67660">
              <w:rPr>
                <w:rFonts w:eastAsia="Calibri" w:cs="Arial"/>
                <w:noProof/>
                <w:lang w:val="sr-Cyrl-RS"/>
              </w:rPr>
              <w:t xml:space="preserve">израда </w:t>
            </w:r>
            <w:r w:rsidRPr="00B67660">
              <w:rPr>
                <w:rFonts w:eastAsia="Calibri" w:cs="Arial"/>
                <w:noProof/>
              </w:rPr>
              <w:t xml:space="preserve">HMI </w:t>
            </w:r>
            <w:r w:rsidRPr="00B67660">
              <w:rPr>
                <w:rFonts w:eastAsia="Calibri" w:cs="Arial"/>
                <w:noProof/>
                <w:lang w:val="sr-Cyrl-RS"/>
              </w:rPr>
              <w:t>приказа</w:t>
            </w:r>
          </w:p>
          <w:p w:rsidR="00B67660" w:rsidRPr="00B67660" w:rsidRDefault="00B67660" w:rsidP="00271B6F">
            <w:pPr>
              <w:numPr>
                <w:ilvl w:val="0"/>
                <w:numId w:val="66"/>
              </w:numPr>
              <w:spacing w:before="0" w:after="200" w:line="276" w:lineRule="auto"/>
              <w:contextualSpacing/>
              <w:jc w:val="left"/>
              <w:rPr>
                <w:rFonts w:eastAsia="Calibri" w:cs="Arial"/>
                <w:noProof/>
                <w:lang w:val="ru-RU"/>
              </w:rPr>
            </w:pPr>
            <w:r w:rsidRPr="00B67660">
              <w:rPr>
                <w:rFonts w:eastAsia="Calibri" w:cs="Arial"/>
                <w:noProof/>
                <w:lang w:val="ru-RU"/>
              </w:rPr>
              <w:t>координациј</w:t>
            </w:r>
            <w:r w:rsidRPr="00B67660">
              <w:rPr>
                <w:rFonts w:eastAsia="Calibri" w:cs="Arial"/>
                <w:noProof/>
              </w:rPr>
              <w:t>a</w:t>
            </w:r>
            <w:r w:rsidRPr="00B67660">
              <w:rPr>
                <w:rFonts w:eastAsia="Calibri" w:cs="Arial"/>
                <w:noProof/>
                <w:lang w:val="ru-RU"/>
              </w:rPr>
              <w:t xml:space="preserve"> свих испорука, радова, услуга</w:t>
            </w:r>
          </w:p>
          <w:p w:rsidR="00B67660" w:rsidRPr="00B67660" w:rsidRDefault="00B67660" w:rsidP="00271B6F">
            <w:pPr>
              <w:numPr>
                <w:ilvl w:val="0"/>
                <w:numId w:val="66"/>
              </w:numPr>
              <w:spacing w:before="0" w:after="200" w:line="276" w:lineRule="auto"/>
              <w:contextualSpacing/>
              <w:jc w:val="left"/>
              <w:rPr>
                <w:rFonts w:eastAsia="Calibri" w:cs="Arial"/>
                <w:noProof/>
                <w:lang w:val="ru-RU"/>
              </w:rPr>
            </w:pPr>
            <w:r w:rsidRPr="00B67660">
              <w:rPr>
                <w:rFonts w:eastAsia="Calibri" w:cs="Arial"/>
                <w:noProof/>
                <w:lang w:val="ru-RU"/>
              </w:rPr>
              <w:t>Испорука документације изведеног стања ожичења и алгоритама система управљања сушачем,</w:t>
            </w:r>
          </w:p>
          <w:p w:rsidR="00B67660" w:rsidRPr="00B67660" w:rsidRDefault="00B67660" w:rsidP="00271B6F">
            <w:pPr>
              <w:numPr>
                <w:ilvl w:val="0"/>
                <w:numId w:val="66"/>
              </w:numPr>
              <w:spacing w:before="0" w:after="200" w:line="276" w:lineRule="auto"/>
              <w:contextualSpacing/>
              <w:jc w:val="left"/>
              <w:rPr>
                <w:rFonts w:eastAsia="Calibri" w:cs="Arial"/>
                <w:noProof/>
                <w:lang w:val="ru-RU"/>
              </w:rPr>
            </w:pPr>
            <w:r w:rsidRPr="00B67660">
              <w:rPr>
                <w:rFonts w:eastAsia="Calibri" w:cs="Arial"/>
                <w:noProof/>
                <w:lang w:val="ru-RU"/>
              </w:rPr>
              <w:t>Функционална испитивања и пуштање у рад</w:t>
            </w:r>
            <w:r w:rsidRPr="00B67660">
              <w:rPr>
                <w:rFonts w:eastAsia="Calibri" w:cs="Arial"/>
                <w:lang w:val="ru-RU"/>
              </w:rPr>
              <w:t xml:space="preserve"> </w:t>
            </w:r>
            <w:r w:rsidRPr="00B67660">
              <w:rPr>
                <w:rFonts w:eastAsia="Calibri" w:cs="Arial"/>
              </w:rPr>
              <w:t>система управљања сушачем</w:t>
            </w:r>
          </w:p>
          <w:p w:rsidR="00B67660" w:rsidRPr="00B67660" w:rsidRDefault="00B67660" w:rsidP="00271B6F">
            <w:pPr>
              <w:numPr>
                <w:ilvl w:val="0"/>
                <w:numId w:val="66"/>
              </w:numPr>
              <w:spacing w:before="0" w:after="200" w:line="276" w:lineRule="auto"/>
              <w:contextualSpacing/>
              <w:jc w:val="left"/>
              <w:rPr>
                <w:rFonts w:eastAsia="Calibri" w:cs="Arial"/>
                <w:noProof/>
                <w:lang w:val="ru-RU"/>
              </w:rPr>
            </w:pPr>
            <w:r w:rsidRPr="00B67660">
              <w:rPr>
                <w:rFonts w:eastAsia="Calibri" w:cs="Arial"/>
                <w:noProof/>
                <w:lang w:val="ru-RU"/>
              </w:rPr>
              <w:t>Учешће у пуштању у рад турбоагрегата ТА3 у целини.</w:t>
            </w:r>
          </w:p>
          <w:p w:rsidR="00B67660" w:rsidRPr="00B67660" w:rsidRDefault="00B67660" w:rsidP="00271B6F">
            <w:pPr>
              <w:numPr>
                <w:ilvl w:val="0"/>
                <w:numId w:val="66"/>
              </w:numPr>
              <w:spacing w:before="0" w:after="200" w:line="276" w:lineRule="auto"/>
              <w:contextualSpacing/>
              <w:jc w:val="left"/>
              <w:rPr>
                <w:rFonts w:eastAsia="Calibri" w:cs="Arial"/>
                <w:noProof/>
                <w:lang w:val="ru-RU"/>
              </w:rPr>
            </w:pPr>
            <w:r w:rsidRPr="00B67660">
              <w:rPr>
                <w:rFonts w:eastAsia="Calibri" w:cs="Arial"/>
                <w:noProof/>
                <w:lang w:val="ru-RU"/>
              </w:rPr>
              <w:t>сервис у гаранцији</w:t>
            </w:r>
          </w:p>
          <w:p w:rsidR="00B67660" w:rsidRPr="00B67660" w:rsidRDefault="00B67660" w:rsidP="00271B6F">
            <w:pPr>
              <w:numPr>
                <w:ilvl w:val="0"/>
                <w:numId w:val="66"/>
              </w:numPr>
              <w:spacing w:before="0" w:after="200" w:line="276" w:lineRule="auto"/>
              <w:contextualSpacing/>
              <w:jc w:val="left"/>
              <w:rPr>
                <w:rFonts w:eastAsia="Calibri" w:cs="Arial"/>
                <w:noProof/>
                <w:lang w:val="ru-RU"/>
              </w:rPr>
            </w:pPr>
            <w:r w:rsidRPr="00B67660">
              <w:rPr>
                <w:rFonts w:eastAsia="Calibri" w:cs="Arial"/>
                <w:noProof/>
                <w:lang w:val="ru-RU"/>
              </w:rPr>
              <w:t>постпродајне услуге</w:t>
            </w:r>
          </w:p>
          <w:p w:rsidR="00B67660" w:rsidRPr="00B67660" w:rsidRDefault="00B67660" w:rsidP="00B67660">
            <w:pPr>
              <w:pStyle w:val="Heading2"/>
              <w:rPr>
                <w:rFonts w:cs="Arial"/>
                <w:noProof/>
                <w:lang w:val="sr-Cyrl-RS" w:eastAsia="sr-Latn-CS"/>
              </w:rPr>
            </w:pPr>
            <w:bookmarkStart w:id="22" w:name="_Toc481143004"/>
            <w:r w:rsidRPr="00B67660">
              <w:rPr>
                <w:rFonts w:cs="Arial"/>
                <w:noProof/>
                <w:lang w:eastAsia="sr-Latn-CS"/>
              </w:rPr>
              <w:t>2.1 Електрично напајање</w:t>
            </w:r>
            <w:r w:rsidRPr="00B67660">
              <w:rPr>
                <w:rFonts w:cs="Arial"/>
                <w:noProof/>
                <w:lang w:val="sr-Cyrl-RS" w:eastAsia="sr-Latn-CS"/>
              </w:rPr>
              <w:t xml:space="preserve"> </w:t>
            </w:r>
            <w:r w:rsidRPr="00B67660">
              <w:rPr>
                <w:rFonts w:cs="Arial"/>
                <w:noProof/>
                <w:lang w:eastAsia="sr-Latn-CS"/>
              </w:rPr>
              <w:t xml:space="preserve"> система</w:t>
            </w:r>
            <w:bookmarkEnd w:id="22"/>
            <w:r w:rsidRPr="00B67660">
              <w:rPr>
                <w:rFonts w:cs="Arial"/>
                <w:noProof/>
                <w:lang w:val="sr-Cyrl-RS" w:eastAsia="sr-Latn-CS"/>
              </w:rPr>
              <w:t xml:space="preserve"> управљаља сушачем</w:t>
            </w:r>
          </w:p>
          <w:p w:rsidR="00B67660" w:rsidRPr="00B67660" w:rsidRDefault="00B67660" w:rsidP="00B67660">
            <w:pPr>
              <w:rPr>
                <w:rFonts w:eastAsia="Calibri" w:cs="Arial"/>
                <w:noProof/>
                <w:lang w:val="sr-Cyrl-RS"/>
              </w:rPr>
            </w:pPr>
            <w:r w:rsidRPr="00B67660">
              <w:rPr>
                <w:rFonts w:eastAsia="Calibri" w:cs="Arial"/>
                <w:noProof/>
                <w:lang w:val="sr-Cyrl-RS"/>
              </w:rPr>
              <w:t xml:space="preserve"> Постојећи ормар </w:t>
            </w:r>
            <w:r w:rsidRPr="00B67660">
              <w:rPr>
                <w:rFonts w:eastAsia="Calibri" w:cs="Arial"/>
              </w:rPr>
              <w:t>управљања сушачем</w:t>
            </w:r>
            <w:r w:rsidRPr="00B67660">
              <w:rPr>
                <w:rFonts w:eastAsia="Calibri" w:cs="Arial"/>
                <w:noProof/>
                <w:lang w:val="sr-Cyrl-RS"/>
              </w:rPr>
              <w:t xml:space="preserve"> се напаја преко 3-фазног извода </w:t>
            </w:r>
            <w:r w:rsidRPr="00B67660">
              <w:rPr>
                <w:rFonts w:eastAsia="Calibri" w:cs="Arial"/>
                <w:noProof/>
              </w:rPr>
              <w:t>3</w:t>
            </w:r>
            <w:r w:rsidRPr="00B67660">
              <w:rPr>
                <w:rFonts w:eastAsia="Calibri" w:cs="Arial"/>
                <w:noProof/>
                <w:lang w:val="sr-Cyrl-RS"/>
              </w:rPr>
              <w:t>80</w:t>
            </w:r>
            <w:r w:rsidRPr="00B67660">
              <w:rPr>
                <w:rFonts w:eastAsia="Calibri" w:cs="Arial"/>
                <w:noProof/>
              </w:rPr>
              <w:t xml:space="preserve">  V, 50Hz</w:t>
            </w:r>
            <w:r w:rsidRPr="00B67660">
              <w:rPr>
                <w:rFonts w:eastAsia="Calibri" w:cs="Arial"/>
                <w:noProof/>
                <w:lang w:val="sr-Cyrl-RS"/>
              </w:rPr>
              <w:t>, преко главне склопке јачине 20А. Са прве фазе се преко склопке јачине 6А директно, или преко исправљача формирају следећи помоћни напони:</w:t>
            </w:r>
          </w:p>
          <w:p w:rsidR="00B67660" w:rsidRPr="00B67660" w:rsidRDefault="00B67660" w:rsidP="00271B6F">
            <w:pPr>
              <w:numPr>
                <w:ilvl w:val="0"/>
                <w:numId w:val="66"/>
              </w:numPr>
              <w:spacing w:before="0"/>
              <w:jc w:val="left"/>
              <w:rPr>
                <w:rFonts w:eastAsia="Calibri" w:cs="Arial"/>
                <w:noProof/>
                <w:lang w:val="sr-Cyrl-RS"/>
              </w:rPr>
            </w:pPr>
            <w:r w:rsidRPr="00B67660">
              <w:rPr>
                <w:rFonts w:eastAsia="Calibri" w:cs="Arial"/>
                <w:noProof/>
                <w:lang w:val="sr-Cyrl-RS"/>
              </w:rPr>
              <w:t xml:space="preserve">220 </w:t>
            </w:r>
            <w:r w:rsidRPr="00B67660">
              <w:rPr>
                <w:rFonts w:eastAsia="Calibri" w:cs="Arial"/>
                <w:noProof/>
              </w:rPr>
              <w:t>V AC мoнoфaзнo. Нaпajaњe</w:t>
            </w:r>
            <w:r w:rsidRPr="00B67660">
              <w:rPr>
                <w:rFonts w:eastAsia="Calibri" w:cs="Arial"/>
                <w:noProof/>
                <w:lang w:val="sr-Cyrl-RS"/>
              </w:rPr>
              <w:t xml:space="preserve"> помоћног релеа за укључење</w:t>
            </w:r>
            <w:r w:rsidRPr="00B67660">
              <w:rPr>
                <w:rFonts w:eastAsia="Calibri" w:cs="Arial"/>
                <w:noProof/>
              </w:rPr>
              <w:t xml:space="preserve"> грejaчa</w:t>
            </w:r>
            <w:r w:rsidRPr="00B67660">
              <w:rPr>
                <w:rFonts w:eastAsia="Calibri" w:cs="Arial"/>
                <w:noProof/>
                <w:lang w:val="sr-Cyrl-RS"/>
              </w:rPr>
              <w:t>.</w:t>
            </w:r>
            <w:r w:rsidRPr="00B67660">
              <w:rPr>
                <w:rFonts w:eastAsia="Calibri" w:cs="Arial"/>
                <w:noProof/>
              </w:rPr>
              <w:t xml:space="preserve"> </w:t>
            </w:r>
            <w:r w:rsidRPr="00B67660">
              <w:rPr>
                <w:rFonts w:eastAsia="Calibri" w:cs="Arial"/>
                <w:noProof/>
                <w:lang w:val="sr-Cyrl-RS"/>
              </w:rPr>
              <w:t>Снага релеа 2,2</w:t>
            </w:r>
            <w:r w:rsidRPr="00B67660">
              <w:rPr>
                <w:rFonts w:eastAsia="Calibri" w:cs="Arial"/>
                <w:noProof/>
              </w:rPr>
              <w:t>kW</w:t>
            </w:r>
          </w:p>
          <w:p w:rsidR="00B67660" w:rsidRPr="00B67660" w:rsidRDefault="00B67660" w:rsidP="00271B6F">
            <w:pPr>
              <w:numPr>
                <w:ilvl w:val="0"/>
                <w:numId w:val="66"/>
              </w:numPr>
              <w:spacing w:before="0"/>
              <w:jc w:val="left"/>
              <w:rPr>
                <w:rFonts w:eastAsia="Calibri" w:cs="Arial"/>
                <w:noProof/>
                <w:lang w:val="sr-Cyrl-RS"/>
              </w:rPr>
            </w:pPr>
            <w:r w:rsidRPr="00B67660">
              <w:rPr>
                <w:rFonts w:eastAsia="Calibri" w:cs="Arial"/>
                <w:noProof/>
              </w:rPr>
              <w:t>24 VDC</w:t>
            </w:r>
            <w:r w:rsidRPr="00B67660">
              <w:rPr>
                <w:rFonts w:eastAsia="Calibri" w:cs="Arial"/>
                <w:noProof/>
                <w:lang w:val="sr-Cyrl-RS"/>
              </w:rPr>
              <w:t>, 2А.</w:t>
            </w:r>
            <w:r w:rsidRPr="00B67660">
              <w:rPr>
                <w:rFonts w:eastAsia="Calibri" w:cs="Arial"/>
                <w:noProof/>
              </w:rPr>
              <w:t xml:space="preserve"> </w:t>
            </w:r>
            <w:r w:rsidRPr="00B67660">
              <w:rPr>
                <w:rFonts w:eastAsia="Calibri" w:cs="Arial"/>
                <w:noProof/>
                <w:lang w:val="sr-Cyrl-RS"/>
              </w:rPr>
              <w:t xml:space="preserve">Напајање  </w:t>
            </w:r>
            <w:r w:rsidRPr="00B67660">
              <w:rPr>
                <w:rFonts w:eastAsia="Calibri" w:cs="Arial"/>
                <w:noProof/>
              </w:rPr>
              <w:t>PLC</w:t>
            </w:r>
            <w:r w:rsidRPr="00B67660">
              <w:rPr>
                <w:rFonts w:eastAsia="Calibri" w:cs="Arial"/>
                <w:noProof/>
                <w:lang w:val="sr-Cyrl-RS"/>
              </w:rPr>
              <w:t>, експанзионих модула,  дигиталних улаза и дигиталних излаза и помоћних релеа</w:t>
            </w:r>
          </w:p>
          <w:p w:rsidR="00B67660" w:rsidRPr="00B67660" w:rsidRDefault="00B67660" w:rsidP="00271B6F">
            <w:pPr>
              <w:numPr>
                <w:ilvl w:val="0"/>
                <w:numId w:val="66"/>
              </w:numPr>
              <w:spacing w:before="0"/>
              <w:jc w:val="left"/>
              <w:rPr>
                <w:rFonts w:eastAsia="Calibri" w:cs="Arial"/>
                <w:noProof/>
                <w:lang w:val="sr-Cyrl-RS"/>
              </w:rPr>
            </w:pPr>
            <w:r w:rsidRPr="00B67660">
              <w:rPr>
                <w:rFonts w:eastAsia="Calibri" w:cs="Arial"/>
                <w:noProof/>
                <w:lang w:val="sr-Cyrl-RS"/>
              </w:rPr>
              <w:lastRenderedPageBreak/>
              <w:t xml:space="preserve">8 </w:t>
            </w:r>
            <w:r w:rsidRPr="00B67660">
              <w:rPr>
                <w:rFonts w:eastAsia="Calibri" w:cs="Arial"/>
                <w:noProof/>
              </w:rPr>
              <w:t xml:space="preserve">VDC </w:t>
            </w:r>
            <w:r w:rsidRPr="00B67660">
              <w:rPr>
                <w:rFonts w:eastAsia="Calibri" w:cs="Arial"/>
                <w:noProof/>
                <w:lang w:val="sr-Cyrl-RS"/>
              </w:rPr>
              <w:t xml:space="preserve">Напајање  </w:t>
            </w:r>
            <w:r w:rsidRPr="00B67660">
              <w:rPr>
                <w:rFonts w:eastAsia="Calibri" w:cs="Arial"/>
                <w:noProof/>
              </w:rPr>
              <w:t>LED свeтлoснe сигнaлизaциje крajњих пoлoжaja вeнтилa</w:t>
            </w:r>
          </w:p>
          <w:p w:rsidR="00B67660" w:rsidRPr="00B67660" w:rsidRDefault="00B67660" w:rsidP="00503605">
            <w:pPr>
              <w:spacing w:before="0"/>
              <w:rPr>
                <w:rFonts w:eastAsia="Calibri" w:cs="Arial"/>
                <w:noProof/>
                <w:lang w:val="sr-Cyrl-RS"/>
              </w:rPr>
            </w:pPr>
            <w:r w:rsidRPr="00B67660">
              <w:rPr>
                <w:rFonts w:eastAsia="Calibri" w:cs="Arial"/>
                <w:noProof/>
                <w:lang w:val="sr-Cyrl-RS"/>
              </w:rPr>
              <w:t>Друга фаза користи се за напајање осветљења ормара и утичнице</w:t>
            </w:r>
          </w:p>
          <w:p w:rsidR="00B67660" w:rsidRPr="00B67660" w:rsidRDefault="00B67660" w:rsidP="00503605">
            <w:pPr>
              <w:spacing w:before="0"/>
              <w:rPr>
                <w:rFonts w:eastAsia="Calibri" w:cs="Arial"/>
                <w:noProof/>
                <w:lang w:val="sr-Cyrl-RS"/>
              </w:rPr>
            </w:pPr>
            <w:r w:rsidRPr="00B67660">
              <w:rPr>
                <w:rFonts w:eastAsia="Calibri" w:cs="Arial"/>
                <w:noProof/>
                <w:lang w:val="sr-Cyrl-RS"/>
              </w:rPr>
              <w:t xml:space="preserve">Трећа фаза напаја грејеач снаге 2 </w:t>
            </w:r>
            <w:r w:rsidRPr="00B67660">
              <w:rPr>
                <w:rFonts w:eastAsia="Calibri" w:cs="Arial"/>
                <w:noProof/>
              </w:rPr>
              <w:t>kW</w:t>
            </w:r>
          </w:p>
          <w:p w:rsidR="00B67660" w:rsidRPr="00B67660" w:rsidRDefault="00B67660" w:rsidP="00503605">
            <w:pPr>
              <w:rPr>
                <w:rFonts w:eastAsia="Calibri" w:cs="Arial"/>
                <w:noProof/>
                <w:lang w:val="ru-RU"/>
              </w:rPr>
            </w:pPr>
            <w:r w:rsidRPr="00B67660">
              <w:rPr>
                <w:rFonts w:eastAsia="Calibri" w:cs="Arial"/>
                <w:noProof/>
                <w:lang w:val="ru-RU"/>
              </w:rPr>
              <w:t xml:space="preserve">Предвиђено је да се ова напајања у што већој мери задрже и користе и за нови систем. Уколико је неопходно, </w:t>
            </w:r>
            <w:r w:rsidR="00A353A7">
              <w:rPr>
                <w:rFonts w:eastAsia="Calibri" w:cs="Arial"/>
                <w:noProof/>
                <w:lang w:val="ru-RU"/>
              </w:rPr>
              <w:t>Изабрани понуђач</w:t>
            </w:r>
            <w:r w:rsidR="00A353A7" w:rsidRPr="00B67660">
              <w:rPr>
                <w:rFonts w:eastAsia="Calibri" w:cs="Arial"/>
                <w:noProof/>
              </w:rPr>
              <w:t xml:space="preserve"> </w:t>
            </w:r>
            <w:r w:rsidRPr="00B67660">
              <w:rPr>
                <w:rFonts w:eastAsia="Calibri" w:cs="Arial"/>
                <w:noProof/>
                <w:lang w:val="ru-RU"/>
              </w:rPr>
              <w:t xml:space="preserve">ће уградити нове/додатне изворе напајања водећи рачуна о капацитету постојећег </w:t>
            </w:r>
            <w:r w:rsidRPr="00B67660">
              <w:rPr>
                <w:rFonts w:eastAsia="Calibri" w:cs="Arial"/>
                <w:noProof/>
                <w:lang w:val="sr-Cyrl-RS"/>
              </w:rPr>
              <w:t xml:space="preserve">3-фазног извода. </w:t>
            </w:r>
          </w:p>
          <w:p w:rsidR="00B67660" w:rsidRPr="00B67660" w:rsidRDefault="00B67660" w:rsidP="00B67660">
            <w:pPr>
              <w:pStyle w:val="Heading2"/>
              <w:rPr>
                <w:rFonts w:eastAsia="Calibri" w:cs="Arial"/>
              </w:rPr>
            </w:pPr>
            <w:bookmarkStart w:id="23" w:name="_Toc481143010"/>
            <w:r w:rsidRPr="00B67660">
              <w:rPr>
                <w:rFonts w:eastAsia="Calibri" w:cs="Arial"/>
              </w:rPr>
              <w:t>3</w:t>
            </w:r>
            <w:r w:rsidRPr="00B67660">
              <w:rPr>
                <w:rStyle w:val="Heading1Char"/>
                <w:rFonts w:eastAsia="Calibri"/>
              </w:rPr>
              <w:t>. Пројекат реконструкције система управљања сушачем</w:t>
            </w:r>
            <w:bookmarkEnd w:id="23"/>
          </w:p>
          <w:p w:rsidR="00102B9F" w:rsidRPr="00FF10D6" w:rsidRDefault="00A353A7" w:rsidP="00503605">
            <w:pPr>
              <w:spacing w:before="0"/>
              <w:rPr>
                <w:rFonts w:eastAsia="Calibri" w:cs="Arial"/>
                <w:noProof/>
              </w:rPr>
            </w:pPr>
            <w:r>
              <w:rPr>
                <w:rFonts w:eastAsia="Calibri" w:cs="Arial"/>
                <w:noProof/>
                <w:lang w:val="ru-RU"/>
              </w:rPr>
              <w:t>Изабрани понуђач</w:t>
            </w:r>
            <w:r w:rsidR="00B67660" w:rsidRPr="00B67660">
              <w:rPr>
                <w:rFonts w:eastAsia="Calibri" w:cs="Arial"/>
                <w:noProof/>
              </w:rPr>
              <w:t xml:space="preserve"> </w:t>
            </w:r>
            <w:r w:rsidR="00B67660" w:rsidRPr="00B67660">
              <w:rPr>
                <w:rFonts w:eastAsia="Calibri" w:cs="Arial"/>
                <w:noProof/>
                <w:lang w:val="ru-RU"/>
              </w:rPr>
              <w:t>ће</w:t>
            </w:r>
            <w:r w:rsidR="00B67660" w:rsidRPr="00B67660">
              <w:rPr>
                <w:rFonts w:eastAsia="Calibri" w:cs="Arial"/>
                <w:noProof/>
              </w:rPr>
              <w:t xml:space="preserve"> </w:t>
            </w:r>
            <w:r w:rsidR="00B67660" w:rsidRPr="00B67660">
              <w:rPr>
                <w:rFonts w:eastAsia="Calibri" w:cs="Arial"/>
                <w:noProof/>
                <w:lang w:val="ru-RU"/>
              </w:rPr>
              <w:t>у</w:t>
            </w:r>
            <w:r w:rsidR="00B67660" w:rsidRPr="00B67660">
              <w:rPr>
                <w:rFonts w:eastAsia="Calibri" w:cs="Arial"/>
                <w:noProof/>
              </w:rPr>
              <w:t xml:space="preserve"> </w:t>
            </w:r>
            <w:r w:rsidR="00B67660" w:rsidRPr="00B67660">
              <w:rPr>
                <w:rFonts w:eastAsia="Calibri" w:cs="Arial"/>
                <w:noProof/>
                <w:lang w:val="ru-RU"/>
              </w:rPr>
              <w:t>оквиру</w:t>
            </w:r>
            <w:r w:rsidR="00B67660" w:rsidRPr="00B67660">
              <w:rPr>
                <w:rFonts w:eastAsia="Calibri" w:cs="Arial"/>
                <w:noProof/>
              </w:rPr>
              <w:t xml:space="preserve"> </w:t>
            </w:r>
            <w:r w:rsidR="00B67660" w:rsidRPr="00B67660">
              <w:rPr>
                <w:rFonts w:eastAsia="Calibri" w:cs="Arial"/>
                <w:noProof/>
                <w:lang w:val="ru-RU"/>
              </w:rPr>
              <w:t>понуде</w:t>
            </w:r>
            <w:r w:rsidR="00B67660" w:rsidRPr="00B67660">
              <w:rPr>
                <w:rFonts w:eastAsia="Calibri" w:cs="Arial"/>
                <w:noProof/>
              </w:rPr>
              <w:t xml:space="preserve"> </w:t>
            </w:r>
            <w:r w:rsidR="00B67660" w:rsidRPr="00B67660">
              <w:rPr>
                <w:rFonts w:eastAsia="Calibri" w:cs="Arial"/>
                <w:noProof/>
                <w:lang w:val="ru-RU"/>
              </w:rPr>
              <w:t>приложити</w:t>
            </w:r>
            <w:r w:rsidR="00B67660" w:rsidRPr="00B67660">
              <w:rPr>
                <w:rFonts w:eastAsia="Calibri" w:cs="Arial"/>
                <w:noProof/>
              </w:rPr>
              <w:t xml:space="preserve"> </w:t>
            </w:r>
            <w:r w:rsidR="00B67660" w:rsidRPr="00B67660">
              <w:rPr>
                <w:rFonts w:eastAsia="Calibri" w:cs="Arial"/>
                <w:noProof/>
                <w:lang w:val="ru-RU"/>
              </w:rPr>
              <w:t>опис</w:t>
            </w:r>
            <w:r w:rsidR="00B67660" w:rsidRPr="00B67660">
              <w:rPr>
                <w:rFonts w:eastAsia="Calibri" w:cs="Arial"/>
                <w:noProof/>
              </w:rPr>
              <w:t xml:space="preserve"> </w:t>
            </w:r>
            <w:r w:rsidR="00B67660" w:rsidRPr="00B67660">
              <w:rPr>
                <w:rFonts w:eastAsia="Calibri" w:cs="Arial"/>
                <w:noProof/>
                <w:lang w:val="sr-Cyrl-RS"/>
              </w:rPr>
              <w:t>реконструкци</w:t>
            </w:r>
            <w:r w:rsidR="00B67660" w:rsidRPr="00B67660">
              <w:rPr>
                <w:rFonts w:eastAsia="Calibri" w:cs="Arial"/>
                <w:noProof/>
                <w:lang w:val="ru-RU"/>
              </w:rPr>
              <w:t>је</w:t>
            </w:r>
            <w:r w:rsidR="00B67660" w:rsidRPr="00B67660">
              <w:rPr>
                <w:rFonts w:eastAsia="Calibri" w:cs="Arial"/>
              </w:rPr>
              <w:t xml:space="preserve"> </w:t>
            </w:r>
            <w:r w:rsidR="00B67660" w:rsidRPr="00B67660">
              <w:rPr>
                <w:rFonts w:eastAsia="Calibri" w:cs="Arial"/>
                <w:lang w:val="sr-Cyrl-RS"/>
              </w:rPr>
              <w:t>система управљања сушачем</w:t>
            </w:r>
            <w:r w:rsidR="00B67660" w:rsidRPr="00B67660">
              <w:rPr>
                <w:rFonts w:eastAsia="Calibri" w:cs="Arial"/>
                <w:noProof/>
              </w:rPr>
              <w:t xml:space="preserve"> </w:t>
            </w:r>
            <w:r w:rsidR="00B67660" w:rsidRPr="00B67660">
              <w:rPr>
                <w:rFonts w:eastAsia="Calibri" w:cs="Arial"/>
                <w:noProof/>
                <w:lang w:val="ru-RU"/>
              </w:rPr>
              <w:t>и</w:t>
            </w:r>
            <w:r w:rsidR="00B67660" w:rsidRPr="00B67660">
              <w:rPr>
                <w:rFonts w:eastAsia="Calibri" w:cs="Arial"/>
                <w:noProof/>
              </w:rPr>
              <w:t xml:space="preserve"> </w:t>
            </w:r>
            <w:r w:rsidR="00B67660" w:rsidRPr="00B67660">
              <w:rPr>
                <w:rFonts w:eastAsia="Calibri" w:cs="Arial"/>
                <w:noProof/>
                <w:lang w:val="ru-RU"/>
              </w:rPr>
              <w:t>приложити</w:t>
            </w:r>
            <w:r w:rsidR="00B67660" w:rsidRPr="00B67660">
              <w:rPr>
                <w:rFonts w:eastAsia="Calibri" w:cs="Arial"/>
                <w:noProof/>
              </w:rPr>
              <w:t xml:space="preserve"> </w:t>
            </w:r>
            <w:r w:rsidR="00B67660" w:rsidRPr="00B67660">
              <w:rPr>
                <w:rFonts w:eastAsia="Calibri" w:cs="Arial"/>
                <w:noProof/>
                <w:lang w:val="ru-RU"/>
              </w:rPr>
              <w:t>брошуре и проспектну документацију</w:t>
            </w:r>
            <w:r w:rsidR="00B67660" w:rsidRPr="00B67660">
              <w:rPr>
                <w:rFonts w:eastAsia="Calibri" w:cs="Arial"/>
                <w:noProof/>
              </w:rPr>
              <w:t xml:space="preserve"> </w:t>
            </w:r>
            <w:r w:rsidR="00B67660" w:rsidRPr="00B67660">
              <w:rPr>
                <w:rFonts w:eastAsia="Calibri" w:cs="Arial"/>
                <w:noProof/>
                <w:lang w:val="ru-RU"/>
              </w:rPr>
              <w:t>понуђене</w:t>
            </w:r>
            <w:r w:rsidR="00B67660" w:rsidRPr="00B67660">
              <w:rPr>
                <w:rFonts w:eastAsia="Calibri" w:cs="Arial"/>
                <w:noProof/>
              </w:rPr>
              <w:t xml:space="preserve"> </w:t>
            </w:r>
            <w:r w:rsidR="00B67660" w:rsidRPr="00B67660">
              <w:rPr>
                <w:rFonts w:eastAsia="Calibri" w:cs="Arial"/>
                <w:noProof/>
                <w:lang w:val="ru-RU"/>
              </w:rPr>
              <w:t>опреме</w:t>
            </w:r>
            <w:r w:rsidR="00B67660" w:rsidRPr="00B67660">
              <w:rPr>
                <w:rFonts w:eastAsia="Calibri" w:cs="Arial"/>
                <w:noProof/>
              </w:rPr>
              <w:t>.</w:t>
            </w:r>
          </w:p>
          <w:p w:rsidR="00B67660" w:rsidRPr="00B67660" w:rsidRDefault="00B67660" w:rsidP="00503605">
            <w:pPr>
              <w:spacing w:before="0"/>
              <w:rPr>
                <w:rFonts w:eastAsia="Calibri" w:cs="Arial"/>
                <w:noProof/>
                <w:lang w:val="sr-Latn-CS"/>
              </w:rPr>
            </w:pPr>
            <w:r w:rsidRPr="00B67660">
              <w:rPr>
                <w:rFonts w:eastAsia="Calibri" w:cs="Arial"/>
                <w:noProof/>
                <w:lang w:val="sr-Latn-CS"/>
              </w:rPr>
              <w:t>Кориснички захтеви пред системом</w:t>
            </w:r>
            <w:r w:rsidRPr="00B67660">
              <w:rPr>
                <w:rFonts w:eastAsia="Calibri" w:cs="Arial"/>
                <w:noProof/>
                <w:lang w:val="sr-Cyrl-RS"/>
              </w:rPr>
              <w:t xml:space="preserve"> управљања сушачем </w:t>
            </w:r>
            <w:r w:rsidRPr="00B67660">
              <w:rPr>
                <w:rFonts w:eastAsia="Calibri" w:cs="Arial"/>
                <w:noProof/>
                <w:lang w:val="sr-Latn-CS"/>
              </w:rPr>
              <w:t xml:space="preserve"> </w:t>
            </w:r>
            <w:r w:rsidRPr="00B67660">
              <w:rPr>
                <w:rFonts w:eastAsia="Calibri" w:cs="Arial"/>
                <w:noProof/>
                <w:lang w:val="sr-Cyrl-RS"/>
              </w:rPr>
              <w:t xml:space="preserve">укључујући опрему у пољу </w:t>
            </w:r>
            <w:r w:rsidRPr="00B67660">
              <w:rPr>
                <w:rFonts w:eastAsia="Calibri" w:cs="Arial"/>
                <w:noProof/>
                <w:lang w:val="sr-Latn-CS"/>
              </w:rPr>
              <w:t>су следећи:</w:t>
            </w:r>
          </w:p>
          <w:p w:rsidR="00B67660" w:rsidRPr="00B67660" w:rsidRDefault="00B67660" w:rsidP="00271B6F">
            <w:pPr>
              <w:numPr>
                <w:ilvl w:val="0"/>
                <w:numId w:val="66"/>
              </w:numPr>
              <w:spacing w:before="0"/>
              <w:jc w:val="left"/>
              <w:rPr>
                <w:rFonts w:eastAsia="Calibri" w:cs="Arial"/>
                <w:noProof/>
                <w:lang w:val="sr-Cyrl-RS"/>
              </w:rPr>
            </w:pPr>
            <w:r w:rsidRPr="00B67660">
              <w:rPr>
                <w:rFonts w:eastAsia="Calibri" w:cs="Arial"/>
                <w:noProof/>
                <w:lang w:val="sr-Cyrl-RS"/>
              </w:rPr>
              <w:t>Нови ормар система  управљања сушачем заједно са опремом унутар њега налазиће се ван зоне опасности (Ех –зоне), као и постојећи</w:t>
            </w:r>
          </w:p>
          <w:p w:rsidR="00B67660" w:rsidRPr="00B67660" w:rsidRDefault="00B67660" w:rsidP="00271B6F">
            <w:pPr>
              <w:numPr>
                <w:ilvl w:val="0"/>
                <w:numId w:val="66"/>
              </w:numPr>
              <w:spacing w:before="0"/>
              <w:jc w:val="left"/>
              <w:rPr>
                <w:rFonts w:eastAsia="Calibri" w:cs="Arial"/>
                <w:noProof/>
                <w:lang w:val="sr-Cyrl-RS"/>
              </w:rPr>
            </w:pPr>
            <w:r w:rsidRPr="00B67660">
              <w:rPr>
                <w:rFonts w:eastAsia="Calibri" w:cs="Arial"/>
                <w:noProof/>
                <w:lang w:val="sr-Cyrl-RS"/>
              </w:rPr>
              <w:t>Нови преградни вентил на воду ка атмосфери налазиће се ван зоне опасности (Ех –зоне)</w:t>
            </w:r>
          </w:p>
          <w:p w:rsidR="00B67660" w:rsidRPr="00B67660" w:rsidRDefault="00B67660" w:rsidP="00271B6F">
            <w:pPr>
              <w:numPr>
                <w:ilvl w:val="0"/>
                <w:numId w:val="66"/>
              </w:numPr>
              <w:spacing w:before="0"/>
              <w:jc w:val="left"/>
              <w:rPr>
                <w:rFonts w:eastAsia="Calibri" w:cs="Arial"/>
                <w:noProof/>
                <w:lang w:val="sr-Cyrl-RS"/>
              </w:rPr>
            </w:pPr>
            <w:r w:rsidRPr="00B67660">
              <w:rPr>
                <w:rFonts w:eastAsia="Calibri" w:cs="Arial"/>
                <w:noProof/>
                <w:lang w:val="sr-Cyrl-RS"/>
              </w:rPr>
              <w:t>Управљање новим преградним вентилом вршиће се пнеуматски или електрично</w:t>
            </w:r>
          </w:p>
          <w:p w:rsidR="00B67660" w:rsidRPr="00B67660" w:rsidRDefault="00B67660" w:rsidP="00271B6F">
            <w:pPr>
              <w:numPr>
                <w:ilvl w:val="0"/>
                <w:numId w:val="66"/>
              </w:numPr>
              <w:spacing w:before="0"/>
              <w:jc w:val="left"/>
              <w:rPr>
                <w:rFonts w:eastAsia="Calibri" w:cs="Arial"/>
                <w:noProof/>
                <w:lang w:val="sr-Cyrl-RS"/>
              </w:rPr>
            </w:pPr>
            <w:r w:rsidRPr="00B67660">
              <w:rPr>
                <w:rFonts w:eastAsia="Calibri" w:cs="Arial"/>
                <w:noProof/>
                <w:lang w:val="sr-Cyrl-RS"/>
              </w:rPr>
              <w:t>У оба случаја, уколико електрични водови за сигнализацију положаја и/или за команде за управљање вентилима пролазе кроз зону опасности (Ех –зону), биће изведени у противексплозивној заштити, аналогно сигнализацији постојећих вентила</w:t>
            </w:r>
          </w:p>
          <w:p w:rsidR="00B67660" w:rsidRPr="00B67660" w:rsidRDefault="00B67660" w:rsidP="00271B6F">
            <w:pPr>
              <w:numPr>
                <w:ilvl w:val="0"/>
                <w:numId w:val="66"/>
              </w:numPr>
              <w:spacing w:before="0"/>
              <w:jc w:val="left"/>
              <w:rPr>
                <w:rFonts w:cs="Arial"/>
                <w:noProof/>
                <w:lang w:val="sr-Latn-CS"/>
              </w:rPr>
            </w:pPr>
            <w:r w:rsidRPr="00B67660">
              <w:rPr>
                <w:rFonts w:cs="Arial"/>
                <w:noProof/>
                <w:lang w:val="sr-Cyrl-RS"/>
              </w:rPr>
              <w:t>Пуна интеграција хардвера и апликативног и корисничког софтвера у</w:t>
            </w:r>
            <w:r w:rsidRPr="00B67660">
              <w:rPr>
                <w:rFonts w:cs="Arial"/>
                <w:noProof/>
              </w:rPr>
              <w:t xml:space="preserve"> пoстojeћи</w:t>
            </w:r>
            <w:r w:rsidRPr="00B67660">
              <w:rPr>
                <w:rFonts w:cs="Arial"/>
                <w:noProof/>
                <w:lang w:val="sr-Cyrl-RS"/>
              </w:rPr>
              <w:t xml:space="preserve"> надређени систем управљања турбоагрегатом ТА3, која подразумева: </w:t>
            </w:r>
          </w:p>
          <w:p w:rsidR="00B67660" w:rsidRPr="00B67660" w:rsidRDefault="00B67660" w:rsidP="00271B6F">
            <w:pPr>
              <w:numPr>
                <w:ilvl w:val="1"/>
                <w:numId w:val="66"/>
              </w:numPr>
              <w:spacing w:before="0"/>
              <w:jc w:val="left"/>
              <w:rPr>
                <w:rFonts w:cs="Arial"/>
                <w:noProof/>
                <w:lang w:val="sr-Latn-CS"/>
              </w:rPr>
            </w:pPr>
            <w:r w:rsidRPr="00B67660">
              <w:rPr>
                <w:rFonts w:cs="Arial"/>
                <w:noProof/>
                <w:lang w:val="sr-Cyrl-RS"/>
              </w:rPr>
              <w:t>Могућност провере онлајн статуса сигнала свих делова алгоритама управљања сушачем  на једном централном месту</w:t>
            </w:r>
            <w:r w:rsidRPr="00B67660">
              <w:rPr>
                <w:rFonts w:cs="Arial"/>
                <w:noProof/>
              </w:rPr>
              <w:t xml:space="preserve"> </w:t>
            </w:r>
            <w:r w:rsidRPr="00B67660">
              <w:rPr>
                <w:rFonts w:cs="Arial"/>
                <w:noProof/>
                <w:lang w:val="sr-Cyrl-RS"/>
              </w:rPr>
              <w:t xml:space="preserve"> где се то може урадити за надређени систем управљања</w:t>
            </w:r>
            <w:r w:rsidRPr="00B67660">
              <w:rPr>
                <w:rFonts w:cs="Arial"/>
                <w:noProof/>
              </w:rPr>
              <w:t xml:space="preserve"> (</w:t>
            </w:r>
            <w:r w:rsidRPr="00B67660">
              <w:rPr>
                <w:rFonts w:cs="Arial"/>
                <w:noProof/>
                <w:lang w:val="sr-Cyrl-RS"/>
              </w:rPr>
              <w:t>постојећа инжењерска станица)</w:t>
            </w:r>
          </w:p>
          <w:p w:rsidR="00B67660" w:rsidRPr="00B67660" w:rsidRDefault="00B67660" w:rsidP="00271B6F">
            <w:pPr>
              <w:numPr>
                <w:ilvl w:val="1"/>
                <w:numId w:val="66"/>
              </w:numPr>
              <w:spacing w:before="0"/>
              <w:jc w:val="left"/>
              <w:rPr>
                <w:rFonts w:cs="Arial"/>
                <w:noProof/>
                <w:lang w:val="sr-Latn-CS"/>
              </w:rPr>
            </w:pPr>
            <w:r w:rsidRPr="00B67660">
              <w:rPr>
                <w:rFonts w:cs="Arial"/>
                <w:noProof/>
                <w:lang w:val="sr-Cyrl-RS"/>
              </w:rPr>
              <w:t xml:space="preserve">Могућност минимално </w:t>
            </w:r>
            <w:r w:rsidRPr="00B67660">
              <w:rPr>
                <w:rFonts w:cs="Arial"/>
                <w:noProof/>
              </w:rPr>
              <w:t>offline</w:t>
            </w:r>
            <w:r w:rsidRPr="00B67660">
              <w:rPr>
                <w:rFonts w:cs="Arial"/>
                <w:noProof/>
                <w:lang w:val="sr-Cyrl-RS"/>
              </w:rPr>
              <w:t xml:space="preserve"> измене алгоритама управљања на једном централном месту где се то може урадити за надређени систем управљања </w:t>
            </w:r>
            <w:r w:rsidRPr="00B67660">
              <w:rPr>
                <w:rFonts w:cs="Arial"/>
                <w:noProof/>
              </w:rPr>
              <w:t>(</w:t>
            </w:r>
            <w:r w:rsidRPr="00B67660">
              <w:rPr>
                <w:rFonts w:cs="Arial"/>
                <w:noProof/>
                <w:lang w:val="sr-Cyrl-RS"/>
              </w:rPr>
              <w:t>постојећа инжењерска станица)</w:t>
            </w:r>
          </w:p>
          <w:p w:rsidR="00B67660" w:rsidRPr="00B67660" w:rsidRDefault="00B67660" w:rsidP="00271B6F">
            <w:pPr>
              <w:numPr>
                <w:ilvl w:val="1"/>
                <w:numId w:val="66"/>
              </w:numPr>
              <w:spacing w:before="0"/>
              <w:jc w:val="left"/>
              <w:rPr>
                <w:rFonts w:cs="Arial"/>
                <w:noProof/>
                <w:lang w:val="sr-Latn-CS"/>
              </w:rPr>
            </w:pPr>
            <w:r w:rsidRPr="00B67660">
              <w:rPr>
                <w:rFonts w:cs="Arial"/>
                <w:noProof/>
                <w:lang w:val="sr-Cyrl-RS"/>
              </w:rPr>
              <w:t xml:space="preserve">Интеграцију корисничког софтвера у јединствену базу података  (на постојећим редундантним серверима) надређеног система управљања </w:t>
            </w:r>
          </w:p>
          <w:p w:rsidR="00B67660" w:rsidRPr="00B67660" w:rsidRDefault="00B67660" w:rsidP="00271B6F">
            <w:pPr>
              <w:numPr>
                <w:ilvl w:val="1"/>
                <w:numId w:val="66"/>
              </w:numPr>
              <w:spacing w:before="0"/>
              <w:jc w:val="left"/>
              <w:rPr>
                <w:rFonts w:cs="Arial"/>
                <w:noProof/>
                <w:lang w:val="sr-Latn-CS"/>
              </w:rPr>
            </w:pPr>
            <w:r w:rsidRPr="00B67660">
              <w:rPr>
                <w:rFonts w:cs="Arial"/>
                <w:noProof/>
                <w:lang w:val="sr-Cyrl-RS"/>
              </w:rPr>
              <w:t>јединствену временску синхронизацију са надређеним системом управљања</w:t>
            </w:r>
          </w:p>
          <w:p w:rsidR="00B67660" w:rsidRPr="00B67660" w:rsidRDefault="00B67660" w:rsidP="00271B6F">
            <w:pPr>
              <w:numPr>
                <w:ilvl w:val="1"/>
                <w:numId w:val="66"/>
              </w:numPr>
              <w:spacing w:before="0"/>
              <w:jc w:val="left"/>
              <w:rPr>
                <w:rFonts w:cs="Arial"/>
                <w:noProof/>
                <w:lang w:val="sr-Latn-CS"/>
              </w:rPr>
            </w:pPr>
            <w:r w:rsidRPr="00B67660">
              <w:rPr>
                <w:rFonts w:cs="Arial"/>
                <w:noProof/>
                <w:lang w:val="sr-Cyrl-RS"/>
              </w:rPr>
              <w:t>доделу временске значке одабраним аналогним и бинарним вредностима</w:t>
            </w:r>
          </w:p>
          <w:p w:rsidR="00B67660" w:rsidRPr="00B67660" w:rsidRDefault="00B67660" w:rsidP="00271B6F">
            <w:pPr>
              <w:numPr>
                <w:ilvl w:val="1"/>
                <w:numId w:val="66"/>
              </w:numPr>
              <w:spacing w:before="0"/>
              <w:jc w:val="left"/>
              <w:rPr>
                <w:rFonts w:cs="Arial"/>
                <w:noProof/>
                <w:lang w:val="sr-Latn-CS"/>
              </w:rPr>
            </w:pPr>
            <w:r w:rsidRPr="00B67660">
              <w:rPr>
                <w:rFonts w:cs="Arial"/>
                <w:noProof/>
                <w:lang w:val="sr-Cyrl-RS"/>
              </w:rPr>
              <w:t>архивирање одабраних аналогних и бинарних вредности у архиви на постојећим серверима надређеног система управљања ТА3</w:t>
            </w:r>
          </w:p>
          <w:p w:rsidR="00B67660" w:rsidRPr="00B67660" w:rsidRDefault="00B67660" w:rsidP="00271B6F">
            <w:pPr>
              <w:numPr>
                <w:ilvl w:val="1"/>
                <w:numId w:val="66"/>
              </w:numPr>
              <w:spacing w:before="0"/>
              <w:jc w:val="left"/>
              <w:rPr>
                <w:rFonts w:cs="Arial"/>
                <w:noProof/>
                <w:lang w:val="sr-Latn-CS"/>
              </w:rPr>
            </w:pPr>
            <w:r w:rsidRPr="00B67660">
              <w:rPr>
                <w:rFonts w:cs="Arial"/>
                <w:noProof/>
                <w:lang w:val="sr-Cyrl-RS"/>
              </w:rPr>
              <w:t>софтверско генерисање сигнала упозорења и аларма на основу бинарних величина и  граничних вредности аналогних величина, и њихово приказивање на јединственој листи аларма постојећег надређеног система управљања ТА3 уз одговарајућу светлосну и звучну сигнализацију</w:t>
            </w:r>
          </w:p>
          <w:p w:rsidR="00B67660" w:rsidRPr="00B67660" w:rsidRDefault="00B67660" w:rsidP="00271B6F">
            <w:pPr>
              <w:numPr>
                <w:ilvl w:val="1"/>
                <w:numId w:val="66"/>
              </w:numPr>
              <w:spacing w:before="0"/>
              <w:jc w:val="left"/>
              <w:rPr>
                <w:rFonts w:cs="Arial"/>
                <w:noProof/>
                <w:lang w:val="sr-Latn-CS"/>
              </w:rPr>
            </w:pPr>
            <w:r w:rsidRPr="00B67660">
              <w:rPr>
                <w:rFonts w:cs="Arial"/>
                <w:noProof/>
                <w:lang w:val="sr-Cyrl-RS"/>
              </w:rPr>
              <w:t xml:space="preserve">прављење додатног паралелног </w:t>
            </w:r>
            <w:r w:rsidRPr="00B67660">
              <w:rPr>
                <w:rFonts w:cs="Arial"/>
                <w:noProof/>
              </w:rPr>
              <w:t xml:space="preserve">HMI </w:t>
            </w:r>
            <w:r w:rsidRPr="00B67660">
              <w:rPr>
                <w:rFonts w:cs="Arial"/>
                <w:noProof/>
                <w:lang w:val="sr-Cyrl-RS"/>
              </w:rPr>
              <w:t xml:space="preserve">приказа сушача у хијерархији </w:t>
            </w:r>
            <w:r w:rsidRPr="00B67660">
              <w:rPr>
                <w:rFonts w:cs="Arial"/>
                <w:noProof/>
              </w:rPr>
              <w:t xml:space="preserve">HMI </w:t>
            </w:r>
            <w:r w:rsidRPr="00B67660">
              <w:rPr>
                <w:rFonts w:cs="Arial"/>
                <w:noProof/>
                <w:lang w:val="sr-Cyrl-RS"/>
              </w:rPr>
              <w:t xml:space="preserve">приказа  система управљања ТА3, уз задржавање постојећег приказа у локалу (на постојећем ормару сушача) и његове пуне функционалности. Нови </w:t>
            </w:r>
            <w:r w:rsidRPr="00B67660">
              <w:rPr>
                <w:rFonts w:cs="Arial"/>
                <w:noProof/>
              </w:rPr>
              <w:t xml:space="preserve">HMI </w:t>
            </w:r>
            <w:r w:rsidRPr="00B67660">
              <w:rPr>
                <w:rFonts w:cs="Arial"/>
                <w:noProof/>
                <w:lang w:val="sr-Cyrl-RS"/>
              </w:rPr>
              <w:t xml:space="preserve">приказ ће омогућити минимално исту сигнализацију као и постојећи локални. Нови </w:t>
            </w:r>
            <w:r w:rsidRPr="00B67660">
              <w:rPr>
                <w:rFonts w:cs="Arial"/>
                <w:noProof/>
              </w:rPr>
              <w:t xml:space="preserve">HMI </w:t>
            </w:r>
            <w:r w:rsidRPr="00B67660">
              <w:rPr>
                <w:rFonts w:cs="Arial"/>
                <w:noProof/>
                <w:lang w:val="sr-Cyrl-RS"/>
              </w:rPr>
              <w:t>приказ ће моћи да се види и над њим изврши манипулација на свим оператерским радним станицама  постојећег надређеног система управљања ТА3</w:t>
            </w:r>
          </w:p>
          <w:p w:rsidR="00B67660" w:rsidRPr="00B67660" w:rsidRDefault="00B67660" w:rsidP="00271B6F">
            <w:pPr>
              <w:numPr>
                <w:ilvl w:val="0"/>
                <w:numId w:val="66"/>
              </w:numPr>
              <w:spacing w:before="0"/>
              <w:jc w:val="left"/>
              <w:rPr>
                <w:rFonts w:cs="Arial"/>
                <w:noProof/>
                <w:lang w:val="sr-Latn-CS"/>
              </w:rPr>
            </w:pPr>
            <w:r w:rsidRPr="00B67660">
              <w:rPr>
                <w:rFonts w:cs="Arial"/>
                <w:noProof/>
                <w:lang w:val="sr-Cyrl-RS"/>
              </w:rPr>
              <w:t xml:space="preserve">Могућност додатног проширења новим </w:t>
            </w:r>
            <w:r w:rsidRPr="00B67660">
              <w:rPr>
                <w:rFonts w:cs="Arial"/>
                <w:noProof/>
              </w:rPr>
              <w:t>DI</w:t>
            </w:r>
            <w:r w:rsidRPr="00B67660">
              <w:rPr>
                <w:rFonts w:cs="Arial"/>
                <w:noProof/>
                <w:lang w:val="sr-Latn-CS"/>
              </w:rPr>
              <w:t>,</w:t>
            </w:r>
            <w:r w:rsidRPr="00B67660">
              <w:rPr>
                <w:rFonts w:cs="Arial"/>
                <w:noProof/>
              </w:rPr>
              <w:t>DO</w:t>
            </w:r>
            <w:r w:rsidRPr="00B67660">
              <w:rPr>
                <w:rFonts w:cs="Arial"/>
                <w:noProof/>
                <w:lang w:val="sr-Latn-CS"/>
              </w:rPr>
              <w:t>,</w:t>
            </w:r>
            <w:r w:rsidRPr="00B67660">
              <w:rPr>
                <w:rFonts w:cs="Arial"/>
                <w:noProof/>
              </w:rPr>
              <w:t>AI</w:t>
            </w:r>
            <w:r w:rsidRPr="00B67660">
              <w:rPr>
                <w:rFonts w:cs="Arial"/>
                <w:noProof/>
                <w:lang w:val="sr-Latn-CS"/>
              </w:rPr>
              <w:t>.</w:t>
            </w:r>
          </w:p>
          <w:p w:rsidR="00B67660" w:rsidRPr="00503605" w:rsidRDefault="00A353A7" w:rsidP="00503605">
            <w:pPr>
              <w:rPr>
                <w:rFonts w:eastAsia="Calibri" w:cs="Arial"/>
                <w:noProof/>
                <w:lang w:val="sr-Cyrl-RS"/>
              </w:rPr>
            </w:pPr>
            <w:r>
              <w:rPr>
                <w:rFonts w:eastAsia="Calibri" w:cs="Arial"/>
                <w:noProof/>
                <w:lang w:val="ru-RU"/>
              </w:rPr>
              <w:t>Изабрани понуђач</w:t>
            </w:r>
            <w:r w:rsidRPr="00B67660">
              <w:rPr>
                <w:rFonts w:eastAsia="Calibri" w:cs="Arial"/>
                <w:noProof/>
              </w:rPr>
              <w:t xml:space="preserve"> </w:t>
            </w:r>
            <w:r w:rsidR="00B67660" w:rsidRPr="00B67660">
              <w:rPr>
                <w:rFonts w:eastAsia="Calibri" w:cs="Arial"/>
                <w:noProof/>
                <w:lang w:val="sr-Latn-CS"/>
              </w:rPr>
              <w:t xml:space="preserve">ће да изврши израду </w:t>
            </w:r>
            <w:r w:rsidR="00B67660" w:rsidRPr="00B67660">
              <w:rPr>
                <w:rFonts w:eastAsia="Calibri" w:cs="Arial"/>
                <w:noProof/>
                <w:lang w:val="sr-Cyrl-RS"/>
              </w:rPr>
              <w:t>Пројекта за извођење</w:t>
            </w:r>
            <w:r w:rsidR="00B67660" w:rsidRPr="00B67660">
              <w:rPr>
                <w:rFonts w:eastAsia="Calibri" w:cs="Arial"/>
                <w:noProof/>
                <w:lang w:val="sr-Latn-CS"/>
              </w:rPr>
              <w:t xml:space="preserve"> реконстру</w:t>
            </w:r>
            <w:r w:rsidR="00503605">
              <w:rPr>
                <w:rFonts w:eastAsia="Calibri" w:cs="Arial"/>
                <w:noProof/>
                <w:lang w:val="sr-Latn-CS"/>
              </w:rPr>
              <w:t>кције система управљања сушачем</w:t>
            </w:r>
          </w:p>
          <w:p w:rsidR="00102B9F" w:rsidRDefault="00102B9F" w:rsidP="00FF10D6">
            <w:pPr>
              <w:spacing w:before="0"/>
              <w:rPr>
                <w:rFonts w:eastAsia="Calibri" w:cs="Arial"/>
                <w:noProof/>
                <w:lang w:val="sr-Latn-CS"/>
              </w:rPr>
            </w:pPr>
          </w:p>
          <w:p w:rsidR="00B67660" w:rsidRPr="00503605" w:rsidRDefault="00B67660" w:rsidP="00503605">
            <w:pPr>
              <w:spacing w:before="0"/>
              <w:ind w:left="360"/>
              <w:rPr>
                <w:rFonts w:eastAsia="Calibri" w:cs="Arial"/>
                <w:noProof/>
                <w:lang w:val="sr-Cyrl-RS"/>
              </w:rPr>
            </w:pPr>
            <w:r w:rsidRPr="00B67660">
              <w:rPr>
                <w:rFonts w:eastAsia="Calibri" w:cs="Arial"/>
                <w:noProof/>
                <w:lang w:val="sr-Latn-CS"/>
              </w:rPr>
              <w:t>Пројекат за извођење мора да садржи:</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Главну свеску</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Сaдржaj, лиценце, рeшeњa и изjaвe</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Teхничке услoве за извођење радова</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 xml:space="preserve">Прилoге o бeзбeднoсти и здрaвљу нa рaду </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lastRenderedPageBreak/>
              <w:t>Списaк кoришћeних стaндaрдa и прoписa</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Листе каблова (сигналних, енергетских)</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Лист</w:t>
            </w:r>
            <w:r w:rsidRPr="00B67660">
              <w:rPr>
                <w:rFonts w:eastAsia="Calibri" w:cs="Arial"/>
                <w:noProof/>
                <w:lang w:val="sr-Cyrl-RS"/>
              </w:rPr>
              <w:t xml:space="preserve">у </w:t>
            </w:r>
            <w:r w:rsidRPr="00B67660">
              <w:rPr>
                <w:rFonts w:eastAsia="Calibri" w:cs="Arial"/>
                <w:noProof/>
                <w:lang w:val="sr-Latn-CS"/>
              </w:rPr>
              <w:t>oпрeмe (пoгoн</w:t>
            </w:r>
            <w:r w:rsidRPr="00B67660">
              <w:rPr>
                <w:rFonts w:eastAsia="Calibri" w:cs="Arial"/>
                <w:noProof/>
                <w:lang w:val="sr-Cyrl-RS"/>
              </w:rPr>
              <w:t xml:space="preserve">и,  </w:t>
            </w:r>
            <w:r w:rsidRPr="00B67660">
              <w:rPr>
                <w:rFonts w:eastAsia="Calibri" w:cs="Arial"/>
                <w:noProof/>
                <w:lang w:val="sr-Latn-CS"/>
              </w:rPr>
              <w:t xml:space="preserve"> </w:t>
            </w:r>
            <w:r w:rsidRPr="00B67660">
              <w:rPr>
                <w:rFonts w:eastAsia="Calibri" w:cs="Arial"/>
                <w:noProof/>
                <w:lang w:val="sr-Cyrl-RS"/>
              </w:rPr>
              <w:t xml:space="preserve">Ех баријере </w:t>
            </w:r>
            <w:r w:rsidRPr="00B67660">
              <w:rPr>
                <w:rFonts w:eastAsia="Calibri" w:cs="Arial"/>
                <w:noProof/>
                <w:lang w:val="sr-Latn-CS"/>
              </w:rPr>
              <w:t xml:space="preserve"> и др.)</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Прeдмeр и прeдрaчун</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 xml:space="preserve">Teхничкe спeцификaциje и aтeстe </w:t>
            </w:r>
            <w:r w:rsidRPr="00B67660">
              <w:rPr>
                <w:rFonts w:eastAsia="Calibri" w:cs="Arial"/>
                <w:noProof/>
                <w:lang w:val="sr-Cyrl-RS"/>
              </w:rPr>
              <w:t xml:space="preserve">новоуграђене </w:t>
            </w:r>
            <w:r w:rsidRPr="00B67660">
              <w:rPr>
                <w:rFonts w:eastAsia="Calibri" w:cs="Arial"/>
                <w:noProof/>
                <w:lang w:val="sr-Latn-CS"/>
              </w:rPr>
              <w:t xml:space="preserve">oпрeмe </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Списaк oпрeмe зa дeмoнтaжу</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упутствo за погон и одржавање система управљања сушачем</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дијаграм хардверске структуре система управљања сушачем</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шеме електричног везивања (према опреми у пољу, према управљачком систему блока, интерно у оквиру самог система управљања сушачем итд.)</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мрежну топологију комплетног система управљања ТА3 укључујући систем управљања сушачем</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прикључне планове укључуjући прoлaзнe кутиje</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Latn-CS"/>
              </w:rPr>
              <w:t xml:space="preserve">функцијске дијаграме </w:t>
            </w:r>
            <w:r w:rsidRPr="00B67660">
              <w:rPr>
                <w:rFonts w:eastAsia="Calibri" w:cs="Arial"/>
                <w:noProof/>
                <w:lang w:val="sr-Cyrl-RS"/>
              </w:rPr>
              <w:t xml:space="preserve">управљачких алгоритама у </w:t>
            </w:r>
            <w:r w:rsidRPr="00B67660">
              <w:rPr>
                <w:rFonts w:eastAsia="Calibri" w:cs="Arial"/>
                <w:noProof/>
              </w:rPr>
              <w:t xml:space="preserve">FBD </w:t>
            </w:r>
            <w:r w:rsidRPr="00B67660">
              <w:rPr>
                <w:rFonts w:eastAsia="Calibri" w:cs="Arial"/>
                <w:noProof/>
                <w:lang w:val="sr-Cyrl-RS"/>
              </w:rPr>
              <w:t>форми</w:t>
            </w:r>
          </w:p>
          <w:p w:rsidR="00102B9F" w:rsidRPr="00FF10D6" w:rsidRDefault="00B67660" w:rsidP="00503605">
            <w:pPr>
              <w:numPr>
                <w:ilvl w:val="0"/>
                <w:numId w:val="66"/>
              </w:numPr>
              <w:spacing w:before="0"/>
              <w:jc w:val="left"/>
              <w:rPr>
                <w:rFonts w:eastAsia="Calibri" w:cs="Arial"/>
                <w:noProof/>
                <w:lang w:val="sr-Latn-CS"/>
              </w:rPr>
            </w:pPr>
            <w:r w:rsidRPr="00B67660">
              <w:rPr>
                <w:rFonts w:eastAsia="Calibri" w:cs="Arial"/>
                <w:noProof/>
                <w:lang w:val="sr-Latn-CS"/>
              </w:rPr>
              <w:t>HMI прикaз сушач</w:t>
            </w:r>
            <w:r w:rsidRPr="00B67660">
              <w:rPr>
                <w:rFonts w:eastAsia="Calibri" w:cs="Arial"/>
                <w:noProof/>
                <w:lang w:val="sr-Cyrl-RS"/>
              </w:rPr>
              <w:t xml:space="preserve">а </w:t>
            </w:r>
          </w:p>
          <w:p w:rsidR="00B67660" w:rsidRPr="00B67660" w:rsidRDefault="00B67660" w:rsidP="00503605">
            <w:pPr>
              <w:spacing w:before="0"/>
              <w:rPr>
                <w:rFonts w:eastAsia="Calibri" w:cs="Arial"/>
                <w:noProof/>
                <w:lang w:val="sr-Cyrl-RS"/>
              </w:rPr>
            </w:pPr>
            <w:r w:rsidRPr="00B67660">
              <w:rPr>
                <w:rFonts w:eastAsia="Calibri" w:cs="Arial"/>
                <w:noProof/>
                <w:lang w:val="sr-Cyrl-RS"/>
              </w:rPr>
              <w:t xml:space="preserve">Као подлоге </w:t>
            </w:r>
            <w:r w:rsidRPr="00B67660">
              <w:rPr>
                <w:rFonts w:eastAsia="Calibri" w:cs="Arial"/>
                <w:noProof/>
                <w:lang w:val="sr-Latn-CS"/>
              </w:rPr>
              <w:t xml:space="preserve">за </w:t>
            </w:r>
            <w:r w:rsidRPr="00B67660">
              <w:rPr>
                <w:rFonts w:eastAsia="Calibri" w:cs="Arial"/>
                <w:noProof/>
                <w:lang w:val="sr-Cyrl-RS"/>
              </w:rPr>
              <w:t>израду П</w:t>
            </w:r>
            <w:r w:rsidRPr="00B67660">
              <w:rPr>
                <w:rFonts w:eastAsia="Calibri" w:cs="Arial"/>
                <w:noProof/>
                <w:lang w:val="sr-Latn-CS"/>
              </w:rPr>
              <w:t>ројекта</w:t>
            </w:r>
            <w:r w:rsidRPr="00B67660">
              <w:rPr>
                <w:rFonts w:eastAsia="Calibri" w:cs="Arial"/>
                <w:noProof/>
                <w:lang w:val="sr-Cyrl-RS"/>
              </w:rPr>
              <w:t xml:space="preserve"> за </w:t>
            </w:r>
            <w:r w:rsidRPr="00B67660">
              <w:rPr>
                <w:rFonts w:eastAsia="Calibri" w:cs="Arial"/>
                <w:noProof/>
                <w:lang w:val="sr-Latn-CS"/>
              </w:rPr>
              <w:t>извођење  пројекта у целини</w:t>
            </w:r>
            <w:r w:rsidRPr="00B67660">
              <w:rPr>
                <w:rFonts w:eastAsia="Calibri" w:cs="Arial"/>
                <w:noProof/>
                <w:lang w:val="sr-Cyrl-RS"/>
              </w:rPr>
              <w:t>,</w:t>
            </w:r>
            <w:r w:rsidRPr="00B67660">
              <w:rPr>
                <w:rFonts w:eastAsia="Calibri" w:cs="Arial"/>
                <w:noProof/>
                <w:lang w:val="sr-Latn-CS"/>
              </w:rPr>
              <w:t xml:space="preserve"> Наручилац  ће предати следећу документацију</w:t>
            </w:r>
            <w:r w:rsidRPr="00B67660">
              <w:rPr>
                <w:rFonts w:eastAsia="Calibri" w:cs="Arial"/>
                <w:noProof/>
                <w:lang w:val="sr-Cyrl-RS"/>
              </w:rPr>
              <w:t xml:space="preserve">: </w:t>
            </w:r>
          </w:p>
          <w:p w:rsidR="00B67660" w:rsidRPr="00B67660" w:rsidRDefault="00B67660" w:rsidP="00503605">
            <w:pPr>
              <w:spacing w:before="0"/>
              <w:ind w:left="360"/>
              <w:rPr>
                <w:rFonts w:eastAsia="Calibri" w:cs="Arial"/>
                <w:noProof/>
                <w:lang w:val="sr-Cyrl-RS"/>
              </w:rPr>
            </w:pPr>
            <w:r w:rsidRPr="00B67660">
              <w:rPr>
                <w:rFonts w:eastAsia="Calibri" w:cs="Arial"/>
                <w:noProof/>
                <w:lang w:val="sr-Cyrl-RS"/>
              </w:rPr>
              <w:t>-</w:t>
            </w:r>
            <w:r w:rsidRPr="00B67660">
              <w:rPr>
                <w:rFonts w:eastAsia="Calibri" w:cs="Arial"/>
                <w:noProof/>
                <w:lang w:val="sr-Cyrl-RS"/>
              </w:rPr>
              <w:tab/>
              <w:t>(Електро) Пројекат аутоматске регулације сушење Н2 и ваздуха, Испоручиоца система</w:t>
            </w:r>
          </w:p>
          <w:p w:rsidR="00B67660" w:rsidRPr="00B67660" w:rsidRDefault="00B67660" w:rsidP="00503605">
            <w:pPr>
              <w:spacing w:before="0"/>
              <w:ind w:left="360"/>
              <w:rPr>
                <w:rFonts w:eastAsia="Calibri" w:cs="Arial"/>
                <w:noProof/>
                <w:lang w:val="sr-Cyrl-RS"/>
              </w:rPr>
            </w:pPr>
            <w:r w:rsidRPr="00B67660">
              <w:rPr>
                <w:rFonts w:eastAsia="Calibri" w:cs="Arial"/>
                <w:noProof/>
                <w:lang w:val="sr-Cyrl-RS"/>
              </w:rPr>
              <w:t xml:space="preserve">- </w:t>
            </w:r>
            <w:r w:rsidRPr="00B67660">
              <w:rPr>
                <w:rFonts w:eastAsia="Calibri" w:cs="Arial"/>
                <w:noProof/>
                <w:lang w:val="sr-Cyrl-RS"/>
              </w:rPr>
              <w:tab/>
              <w:t>Главни пројекат адаптације система снабдевања водоником и заптивања уљем генератора блока А3, Енергопројект Ентел</w:t>
            </w:r>
          </w:p>
          <w:p w:rsidR="00B67660" w:rsidRPr="00B67660" w:rsidRDefault="00B67660" w:rsidP="00503605">
            <w:pPr>
              <w:pStyle w:val="Heading10"/>
              <w:spacing w:before="0"/>
              <w:rPr>
                <w:rFonts w:eastAsia="Calibri" w:cs="Arial"/>
                <w:b w:val="0"/>
                <w:bCs/>
                <w:noProof/>
                <w:lang w:val="sr-Cyrl-RS"/>
              </w:rPr>
            </w:pPr>
            <w:r w:rsidRPr="00B67660">
              <w:rPr>
                <w:rFonts w:eastAsia="Calibri" w:cs="Arial"/>
                <w:b w:val="0"/>
                <w:bCs/>
                <w:noProof/>
                <w:lang w:val="sr-Latn-CS"/>
              </w:rPr>
              <w:t xml:space="preserve">Сва пројектна документација биће испоручена у по 3 примерка, у папирној и електронској форми,  обавезно у PDF searchable формату, претражива по кључној речи (технолошкој ознаци). </w:t>
            </w:r>
            <w:bookmarkStart w:id="24" w:name="_Toc481143011"/>
          </w:p>
          <w:p w:rsidR="00102B9F" w:rsidRPr="00FF10D6" w:rsidRDefault="00B67660" w:rsidP="00FF10D6">
            <w:pPr>
              <w:pStyle w:val="Heading10"/>
              <w:rPr>
                <w:rFonts w:eastAsia="Calibri" w:cs="Arial"/>
                <w:noProof/>
                <w:lang w:val="en-US"/>
              </w:rPr>
            </w:pPr>
            <w:r w:rsidRPr="00B67660">
              <w:rPr>
                <w:rFonts w:eastAsia="Calibri" w:cs="Arial"/>
                <w:noProof/>
                <w:lang w:val="sr-Cyrl-RS"/>
              </w:rPr>
              <w:t xml:space="preserve">4. </w:t>
            </w:r>
            <w:r w:rsidRPr="00B67660">
              <w:rPr>
                <w:rFonts w:eastAsia="Calibri" w:cs="Arial"/>
                <w:noProof/>
              </w:rPr>
              <w:t>Обим испоруке опреме</w:t>
            </w:r>
            <w:bookmarkEnd w:id="24"/>
          </w:p>
          <w:p w:rsidR="00B67660" w:rsidRPr="00B67660" w:rsidRDefault="00A353A7" w:rsidP="00503605">
            <w:pPr>
              <w:spacing w:before="0"/>
              <w:rPr>
                <w:rFonts w:eastAsia="Calibri" w:cs="Arial"/>
                <w:lang w:val="sr-Cyrl-RS"/>
              </w:rPr>
            </w:pPr>
            <w:r>
              <w:rPr>
                <w:rFonts w:eastAsia="Calibri" w:cs="Arial"/>
                <w:noProof/>
                <w:lang w:val="ru-RU"/>
              </w:rPr>
              <w:t>Изабрани понуђач</w:t>
            </w:r>
            <w:r w:rsidRPr="00B67660">
              <w:rPr>
                <w:rFonts w:eastAsia="Calibri" w:cs="Arial"/>
                <w:noProof/>
              </w:rPr>
              <w:t xml:space="preserve"> </w:t>
            </w:r>
            <w:r w:rsidR="00B67660" w:rsidRPr="00B67660">
              <w:rPr>
                <w:rFonts w:eastAsia="Calibri" w:cs="Arial"/>
                <w:lang w:val="sr-Latn-CS"/>
              </w:rPr>
              <w:t>ће испоручити</w:t>
            </w:r>
            <w:r w:rsidR="00B67660" w:rsidRPr="00B67660">
              <w:rPr>
                <w:rFonts w:eastAsia="Calibri" w:cs="Arial"/>
                <w:lang w:val="sr-Cyrl-RS"/>
              </w:rPr>
              <w:t>:</w:t>
            </w:r>
          </w:p>
          <w:p w:rsidR="00B67660" w:rsidRPr="00B67660" w:rsidRDefault="00B67660" w:rsidP="00271B6F">
            <w:pPr>
              <w:numPr>
                <w:ilvl w:val="0"/>
                <w:numId w:val="66"/>
              </w:numPr>
              <w:spacing w:before="0"/>
              <w:jc w:val="left"/>
              <w:rPr>
                <w:rFonts w:cs="Arial"/>
                <w:lang w:val="sr-Latn-CS"/>
              </w:rPr>
            </w:pPr>
            <w:r w:rsidRPr="00B67660">
              <w:rPr>
                <w:rFonts w:cs="Arial"/>
                <w:lang w:val="sr-Cyrl-RS"/>
              </w:rPr>
              <w:t>нови ормар за смештај система управљања сушачем, комада 1</w:t>
            </w:r>
          </w:p>
          <w:p w:rsidR="00B67660" w:rsidRPr="00B67660" w:rsidRDefault="00B67660" w:rsidP="00271B6F">
            <w:pPr>
              <w:numPr>
                <w:ilvl w:val="0"/>
                <w:numId w:val="66"/>
              </w:numPr>
              <w:spacing w:before="0"/>
              <w:jc w:val="left"/>
              <w:rPr>
                <w:rFonts w:cs="Arial"/>
                <w:lang w:val="sr-Latn-CS"/>
              </w:rPr>
            </w:pPr>
            <w:r w:rsidRPr="00B67660">
              <w:rPr>
                <w:rFonts w:cs="Arial"/>
                <w:lang w:val="sr-Cyrl-RS"/>
              </w:rPr>
              <w:t>потребне изворе напајања</w:t>
            </w:r>
          </w:p>
          <w:p w:rsidR="00B67660" w:rsidRPr="00B67660" w:rsidRDefault="00B67660" w:rsidP="00271B6F">
            <w:pPr>
              <w:numPr>
                <w:ilvl w:val="0"/>
                <w:numId w:val="66"/>
              </w:numPr>
              <w:spacing w:before="0"/>
              <w:jc w:val="left"/>
              <w:rPr>
                <w:rFonts w:cs="Arial"/>
                <w:lang w:val="sr-Latn-CS"/>
              </w:rPr>
            </w:pPr>
            <w:r w:rsidRPr="00B67660">
              <w:rPr>
                <w:rFonts w:cs="Arial"/>
                <w:lang w:val="sr-Cyrl-RS"/>
              </w:rPr>
              <w:t>рек за смештај хардвера</w:t>
            </w:r>
          </w:p>
          <w:p w:rsidR="00B67660" w:rsidRPr="00B67660" w:rsidRDefault="00B67660" w:rsidP="00271B6F">
            <w:pPr>
              <w:numPr>
                <w:ilvl w:val="0"/>
                <w:numId w:val="66"/>
              </w:numPr>
              <w:spacing w:before="0"/>
              <w:jc w:val="left"/>
              <w:rPr>
                <w:rFonts w:cs="Arial"/>
                <w:lang w:val="sr-Latn-CS"/>
              </w:rPr>
            </w:pPr>
            <w:r w:rsidRPr="00B67660">
              <w:rPr>
                <w:rFonts w:cs="Arial"/>
                <w:lang w:val="sr-Cyrl-RS"/>
              </w:rPr>
              <w:t xml:space="preserve">нередундантни </w:t>
            </w:r>
            <w:r w:rsidRPr="00B67660">
              <w:rPr>
                <w:rFonts w:cs="Arial"/>
              </w:rPr>
              <w:t>PLC</w:t>
            </w:r>
            <w:r w:rsidRPr="00B67660">
              <w:rPr>
                <w:rFonts w:cs="Arial"/>
                <w:lang w:val="sr-Cyrl-RS"/>
              </w:rPr>
              <w:t>, комада 1</w:t>
            </w:r>
          </w:p>
          <w:p w:rsidR="00B67660" w:rsidRPr="00B67660" w:rsidRDefault="00B67660" w:rsidP="00271B6F">
            <w:pPr>
              <w:numPr>
                <w:ilvl w:val="0"/>
                <w:numId w:val="66"/>
              </w:numPr>
              <w:spacing w:before="0"/>
              <w:jc w:val="left"/>
              <w:rPr>
                <w:rFonts w:cs="Arial"/>
                <w:lang w:val="sr-Latn-CS"/>
              </w:rPr>
            </w:pPr>
            <w:r w:rsidRPr="00B67660">
              <w:rPr>
                <w:rFonts w:cs="Arial"/>
                <w:lang w:val="sr-Latn-CS"/>
              </w:rPr>
              <w:t>индустријск</w:t>
            </w:r>
            <w:r w:rsidRPr="00B67660">
              <w:rPr>
                <w:rFonts w:cs="Arial"/>
                <w:lang w:val="sr-Cyrl-RS"/>
              </w:rPr>
              <w:t xml:space="preserve">и </w:t>
            </w:r>
            <w:r w:rsidRPr="00B67660">
              <w:rPr>
                <w:rFonts w:cs="Arial"/>
                <w:lang w:val="sr-Latn-CS"/>
              </w:rPr>
              <w:t xml:space="preserve"> </w:t>
            </w:r>
            <w:r w:rsidRPr="00B67660">
              <w:rPr>
                <w:rFonts w:cs="Arial"/>
                <w:lang w:val="sr-Cyrl-RS"/>
              </w:rPr>
              <w:t>мрежни свич и другу потребну мрежну опрему</w:t>
            </w:r>
          </w:p>
          <w:p w:rsidR="00B67660" w:rsidRPr="00B67660" w:rsidRDefault="00B67660" w:rsidP="00271B6F">
            <w:pPr>
              <w:numPr>
                <w:ilvl w:val="0"/>
                <w:numId w:val="66"/>
              </w:numPr>
              <w:spacing w:before="0"/>
              <w:jc w:val="left"/>
              <w:rPr>
                <w:rFonts w:cs="Arial"/>
                <w:lang w:val="sr-Latn-CS"/>
              </w:rPr>
            </w:pPr>
            <w:r w:rsidRPr="00B67660">
              <w:rPr>
                <w:rFonts w:cs="Arial"/>
                <w:lang w:val="sr-Cyrl-RS"/>
              </w:rPr>
              <w:t>потребне Ех баријере</w:t>
            </w:r>
          </w:p>
          <w:p w:rsidR="00B67660" w:rsidRPr="00B67660" w:rsidRDefault="00B67660" w:rsidP="00271B6F">
            <w:pPr>
              <w:numPr>
                <w:ilvl w:val="0"/>
                <w:numId w:val="66"/>
              </w:numPr>
              <w:spacing w:before="0"/>
              <w:jc w:val="left"/>
              <w:rPr>
                <w:rFonts w:cs="Arial"/>
                <w:lang w:val="sr-Latn-CS"/>
              </w:rPr>
            </w:pPr>
            <w:r w:rsidRPr="00B67660">
              <w:rPr>
                <w:rFonts w:cs="Arial"/>
                <w:lang w:val="sr-Cyrl-RS"/>
              </w:rPr>
              <w:t xml:space="preserve">У варијанти 1 (пнеуматски актуатор) </w:t>
            </w:r>
          </w:p>
          <w:p w:rsidR="00B67660" w:rsidRPr="00B67660" w:rsidRDefault="00B67660" w:rsidP="00271B6F">
            <w:pPr>
              <w:numPr>
                <w:ilvl w:val="1"/>
                <w:numId w:val="66"/>
              </w:numPr>
              <w:spacing w:before="0" w:line="276" w:lineRule="auto"/>
              <w:jc w:val="left"/>
              <w:rPr>
                <w:rFonts w:cs="Arial"/>
                <w:lang w:val="sr-Latn-CS"/>
              </w:rPr>
            </w:pPr>
            <w:r w:rsidRPr="00B67660">
              <w:rPr>
                <w:rFonts w:cs="Arial"/>
                <w:lang w:val="sr-Cyrl-RS"/>
              </w:rPr>
              <w:t>пнеуматски импулсни вод од постојећег ормара управљања сушачем  (где су смештени  електро пнеуматски разводни вентили)  до новог преградног вентила на воду према атмосфери, са потребном арматуром (у случају пнеуматског управљаља преградним вентилом)</w:t>
            </w:r>
          </w:p>
          <w:p w:rsidR="00B67660" w:rsidRPr="00B67660" w:rsidRDefault="00B67660" w:rsidP="00271B6F">
            <w:pPr>
              <w:numPr>
                <w:ilvl w:val="1"/>
                <w:numId w:val="66"/>
              </w:numPr>
              <w:spacing w:before="0" w:line="276" w:lineRule="auto"/>
              <w:jc w:val="left"/>
              <w:rPr>
                <w:rFonts w:cs="Arial"/>
                <w:lang w:val="sr-Latn-CS"/>
              </w:rPr>
            </w:pPr>
            <w:r w:rsidRPr="00B67660">
              <w:rPr>
                <w:rFonts w:cs="Arial"/>
                <w:lang w:val="sr-Cyrl-RS"/>
              </w:rPr>
              <w:t>одговарајући електро пнеуматски разводни вентил (у случају пнеуматског управљаља преградним вентилом)</w:t>
            </w:r>
          </w:p>
          <w:p w:rsidR="00B67660" w:rsidRPr="00B67660" w:rsidRDefault="00B67660" w:rsidP="00271B6F">
            <w:pPr>
              <w:numPr>
                <w:ilvl w:val="1"/>
                <w:numId w:val="66"/>
              </w:numPr>
              <w:spacing w:before="0" w:line="276" w:lineRule="auto"/>
              <w:jc w:val="left"/>
              <w:rPr>
                <w:rFonts w:cs="Arial"/>
                <w:lang w:val="sr-Latn-CS"/>
              </w:rPr>
            </w:pPr>
            <w:r w:rsidRPr="00B67660">
              <w:rPr>
                <w:rFonts w:cs="Arial"/>
                <w:lang w:val="sr-Cyrl-RS"/>
              </w:rPr>
              <w:t>одговарајући преградни вентил са пнеуматским актуатором за уградњу на вод према атмосфери</w:t>
            </w:r>
          </w:p>
          <w:p w:rsidR="00B67660" w:rsidRPr="00B67660" w:rsidRDefault="00B67660" w:rsidP="00271B6F">
            <w:pPr>
              <w:numPr>
                <w:ilvl w:val="0"/>
                <w:numId w:val="66"/>
              </w:numPr>
              <w:spacing w:before="0" w:line="276" w:lineRule="auto"/>
              <w:jc w:val="left"/>
              <w:rPr>
                <w:rFonts w:cs="Arial"/>
                <w:lang w:val="sr-Latn-CS"/>
              </w:rPr>
            </w:pPr>
            <w:r w:rsidRPr="00B67660">
              <w:rPr>
                <w:rFonts w:cs="Arial"/>
                <w:lang w:val="sr-Cyrl-RS"/>
              </w:rPr>
              <w:t xml:space="preserve">У варијанти 2 (електромоторни пнеуматски актуатор) </w:t>
            </w:r>
          </w:p>
          <w:p w:rsidR="00B67660" w:rsidRPr="00B67660" w:rsidRDefault="00B67660" w:rsidP="00271B6F">
            <w:pPr>
              <w:numPr>
                <w:ilvl w:val="1"/>
                <w:numId w:val="66"/>
              </w:numPr>
              <w:spacing w:before="0" w:line="276" w:lineRule="auto"/>
              <w:jc w:val="left"/>
              <w:rPr>
                <w:rFonts w:cs="Arial"/>
                <w:lang w:val="sr-Latn-CS"/>
              </w:rPr>
            </w:pPr>
            <w:r w:rsidRPr="00B67660">
              <w:rPr>
                <w:rFonts w:cs="Arial"/>
                <w:lang w:val="sr-Cyrl-RS"/>
              </w:rPr>
              <w:t>одговарајући преградни вентил са електромоторним актуатором за уградњу на вод према атмосфери</w:t>
            </w:r>
          </w:p>
          <w:p w:rsidR="00B67660" w:rsidRPr="00B67660" w:rsidRDefault="00B67660" w:rsidP="00271B6F">
            <w:pPr>
              <w:numPr>
                <w:ilvl w:val="0"/>
                <w:numId w:val="66"/>
              </w:numPr>
              <w:spacing w:before="0" w:line="276" w:lineRule="auto"/>
              <w:jc w:val="left"/>
              <w:rPr>
                <w:rFonts w:cs="Arial"/>
                <w:lang w:val="sr-Latn-CS"/>
              </w:rPr>
            </w:pPr>
            <w:r w:rsidRPr="00B67660">
              <w:rPr>
                <w:rFonts w:cs="Arial"/>
                <w:lang w:val="sr-Cyrl-RS"/>
              </w:rPr>
              <w:t>потребне инструменталне каблове за сигнализацију положаја вентила од новог ормара система управљања сушачем до постојећих (и евентуално нових) Ех баријера, одн. до новог преградног вентила на воду према атмосфери</w:t>
            </w:r>
          </w:p>
          <w:p w:rsidR="00B67660" w:rsidRPr="00B67660" w:rsidRDefault="00B67660" w:rsidP="00271B6F">
            <w:pPr>
              <w:numPr>
                <w:ilvl w:val="0"/>
                <w:numId w:val="66"/>
              </w:numPr>
              <w:spacing w:before="0" w:line="276" w:lineRule="auto"/>
              <w:jc w:val="left"/>
              <w:rPr>
                <w:rFonts w:cs="Arial"/>
                <w:lang w:val="sr-Latn-CS"/>
              </w:rPr>
            </w:pPr>
            <w:r w:rsidRPr="00B67660">
              <w:rPr>
                <w:rFonts w:cs="Arial"/>
                <w:lang w:val="sr-Cyrl-RS"/>
              </w:rPr>
              <w:t>потребне инструменталне каблове за управљање новим преградним вентилом на воду према атмосфери (у случају електричног управљаља преградним вентилом)</w:t>
            </w:r>
          </w:p>
          <w:p w:rsidR="00B67660" w:rsidRPr="00B67660" w:rsidRDefault="00B67660" w:rsidP="00271B6F">
            <w:pPr>
              <w:numPr>
                <w:ilvl w:val="0"/>
                <w:numId w:val="66"/>
              </w:numPr>
              <w:spacing w:before="0" w:line="276" w:lineRule="auto"/>
              <w:jc w:val="left"/>
              <w:rPr>
                <w:rFonts w:cs="Arial"/>
                <w:lang w:val="sr-Latn-CS"/>
              </w:rPr>
            </w:pPr>
            <w:r w:rsidRPr="00B67660">
              <w:rPr>
                <w:rFonts w:cs="Arial"/>
                <w:lang w:val="sr-Cyrl-RS"/>
              </w:rPr>
              <w:t>осталу неопходну опрему</w:t>
            </w:r>
          </w:p>
          <w:p w:rsidR="00B67660" w:rsidRPr="00B67660" w:rsidRDefault="00B67660" w:rsidP="00271B6F">
            <w:pPr>
              <w:numPr>
                <w:ilvl w:val="0"/>
                <w:numId w:val="66"/>
              </w:numPr>
              <w:spacing w:before="0" w:line="276" w:lineRule="auto"/>
              <w:jc w:val="left"/>
              <w:rPr>
                <w:rFonts w:cs="Arial"/>
                <w:lang w:val="sr-Latn-CS"/>
              </w:rPr>
            </w:pPr>
            <w:r w:rsidRPr="00B67660">
              <w:rPr>
                <w:rFonts w:cs="Arial"/>
                <w:lang w:val="sr-Cyrl-RS"/>
              </w:rPr>
              <w:t>монтажни прибор</w:t>
            </w:r>
          </w:p>
          <w:p w:rsidR="00B67660" w:rsidRPr="00503605" w:rsidRDefault="00B67660" w:rsidP="00503605">
            <w:pPr>
              <w:pStyle w:val="Heading10"/>
              <w:rPr>
                <w:rFonts w:eastAsia="Calibri" w:cs="Arial"/>
                <w:noProof/>
                <w:lang w:val="sr-Cyrl-RS"/>
              </w:rPr>
            </w:pPr>
            <w:bookmarkStart w:id="25" w:name="_Toc481143021"/>
            <w:r w:rsidRPr="00B67660">
              <w:rPr>
                <w:rFonts w:eastAsia="Calibri" w:cs="Arial"/>
                <w:noProof/>
                <w:lang w:val="sr-Cyrl-RS"/>
              </w:rPr>
              <w:t>5. Адаптац</w:t>
            </w:r>
            <w:r w:rsidRPr="00B67660">
              <w:rPr>
                <w:rFonts w:eastAsia="Calibri" w:cs="Arial"/>
                <w:noProof/>
              </w:rPr>
              <w:t xml:space="preserve">ија постојећег софтвера </w:t>
            </w:r>
            <w:bookmarkEnd w:id="25"/>
          </w:p>
          <w:p w:rsidR="00B67660" w:rsidRPr="00B67660" w:rsidRDefault="00B67660" w:rsidP="00503605">
            <w:pPr>
              <w:rPr>
                <w:rFonts w:eastAsia="Calibri" w:cs="Arial"/>
                <w:noProof/>
                <w:lang w:val="sr-Latn-CS"/>
              </w:rPr>
            </w:pPr>
            <w:r w:rsidRPr="00B67660">
              <w:rPr>
                <w:rFonts w:eastAsia="Calibri" w:cs="Arial"/>
                <w:noProof/>
                <w:lang w:val="sr-Cyrl-RS"/>
              </w:rPr>
              <w:t xml:space="preserve">Као подлоге за адаптацију софтвера, </w:t>
            </w:r>
            <w:r w:rsidRPr="00B67660">
              <w:rPr>
                <w:rFonts w:eastAsia="Calibri" w:cs="Arial"/>
                <w:noProof/>
                <w:lang w:val="sr-Latn-CS"/>
              </w:rPr>
              <w:t>Наручилац  ће предати следећу документацију:</w:t>
            </w:r>
          </w:p>
          <w:p w:rsidR="00B67660" w:rsidRPr="00B67660" w:rsidRDefault="00B67660" w:rsidP="00271B6F">
            <w:pPr>
              <w:numPr>
                <w:ilvl w:val="0"/>
                <w:numId w:val="66"/>
              </w:numPr>
              <w:spacing w:before="0"/>
              <w:jc w:val="left"/>
              <w:rPr>
                <w:rFonts w:cs="Arial"/>
                <w:noProof/>
                <w:lang w:val="sr-Latn-CS"/>
              </w:rPr>
            </w:pPr>
            <w:r w:rsidRPr="00B67660">
              <w:rPr>
                <w:rFonts w:cs="Arial"/>
                <w:noProof/>
                <w:lang w:val="sr-Latn-CS"/>
              </w:rPr>
              <w:lastRenderedPageBreak/>
              <w:t xml:space="preserve">Алгоритми управљања </w:t>
            </w:r>
            <w:r w:rsidRPr="00B67660">
              <w:rPr>
                <w:rFonts w:cs="Arial"/>
                <w:noProof/>
                <w:lang w:val="sr-Cyrl-RS"/>
              </w:rPr>
              <w:t xml:space="preserve">сушачем </w:t>
            </w:r>
            <w:r w:rsidRPr="00B67660">
              <w:rPr>
                <w:rFonts w:cs="Arial"/>
                <w:noProof/>
                <w:lang w:val="sr-Latn-CS"/>
              </w:rPr>
              <w:t xml:space="preserve">у </w:t>
            </w:r>
            <w:r w:rsidRPr="00B67660">
              <w:rPr>
                <w:rFonts w:cs="Arial"/>
                <w:noProof/>
              </w:rPr>
              <w:t xml:space="preserve">FBD </w:t>
            </w:r>
            <w:r w:rsidRPr="00B67660">
              <w:rPr>
                <w:rFonts w:cs="Arial"/>
                <w:noProof/>
                <w:lang w:val="sr-Cyrl-RS"/>
              </w:rPr>
              <w:t xml:space="preserve">форми </w:t>
            </w:r>
            <w:r w:rsidRPr="00B67660">
              <w:rPr>
                <w:rFonts w:cs="Arial"/>
                <w:noProof/>
              </w:rPr>
              <w:t>(</w:t>
            </w:r>
            <w:r w:rsidRPr="00B67660">
              <w:rPr>
                <w:rFonts w:cs="Arial"/>
                <w:noProof/>
                <w:lang w:val="sr-Cyrl-RS"/>
              </w:rPr>
              <w:t>папирн</w:t>
            </w:r>
            <w:r w:rsidRPr="00B67660">
              <w:rPr>
                <w:rFonts w:cs="Arial"/>
                <w:noProof/>
              </w:rPr>
              <w:t xml:space="preserve">a </w:t>
            </w:r>
            <w:r w:rsidRPr="00B67660">
              <w:rPr>
                <w:rFonts w:cs="Arial"/>
                <w:noProof/>
                <w:lang w:val="sr-Cyrl-RS"/>
              </w:rPr>
              <w:t>форма</w:t>
            </w:r>
            <w:r w:rsidRPr="00B67660">
              <w:rPr>
                <w:rFonts w:cs="Arial"/>
                <w:noProof/>
              </w:rPr>
              <w:t>)</w:t>
            </w:r>
            <w:r w:rsidRPr="00B67660">
              <w:rPr>
                <w:rFonts w:cs="Arial"/>
                <w:noProof/>
                <w:lang w:val="sr-Latn-CS"/>
              </w:rPr>
              <w:t>.</w:t>
            </w:r>
          </w:p>
          <w:p w:rsidR="00B67660" w:rsidRPr="00B67660" w:rsidRDefault="00B67660" w:rsidP="00271B6F">
            <w:pPr>
              <w:numPr>
                <w:ilvl w:val="0"/>
                <w:numId w:val="66"/>
              </w:numPr>
              <w:spacing w:before="0"/>
              <w:jc w:val="left"/>
              <w:rPr>
                <w:rFonts w:cs="Arial"/>
                <w:noProof/>
                <w:lang w:val="sr-Latn-CS"/>
              </w:rPr>
            </w:pPr>
            <w:r w:rsidRPr="00B67660">
              <w:rPr>
                <w:rFonts w:cs="Arial"/>
                <w:noProof/>
                <w:lang w:val="sr-Cyrl-RS"/>
              </w:rPr>
              <w:t xml:space="preserve">Опис </w:t>
            </w:r>
            <w:r w:rsidRPr="00B67660">
              <w:rPr>
                <w:rFonts w:eastAsia="Calibri" w:cs="Arial"/>
                <w:noProof/>
                <w:lang w:val="sr-Cyrl-RS"/>
              </w:rPr>
              <w:t>аутоматске регулације сушача Н2 и ваздуха</w:t>
            </w:r>
          </w:p>
          <w:p w:rsidR="00B67660" w:rsidRPr="00B67660" w:rsidRDefault="00B67660" w:rsidP="00271B6F">
            <w:pPr>
              <w:numPr>
                <w:ilvl w:val="0"/>
                <w:numId w:val="66"/>
              </w:numPr>
              <w:spacing w:before="0"/>
              <w:jc w:val="left"/>
              <w:rPr>
                <w:rFonts w:cs="Arial"/>
                <w:noProof/>
                <w:lang w:val="sr-Latn-CS"/>
              </w:rPr>
            </w:pPr>
            <w:r w:rsidRPr="00B67660">
              <w:rPr>
                <w:rFonts w:cs="Arial"/>
                <w:noProof/>
              </w:rPr>
              <w:t xml:space="preserve">HMI </w:t>
            </w:r>
            <w:r w:rsidRPr="00B67660">
              <w:rPr>
                <w:rFonts w:cs="Arial"/>
                <w:noProof/>
                <w:lang w:val="sr-Cyrl-RS"/>
              </w:rPr>
              <w:t>приказ сушача на постојећем ормару управљања</w:t>
            </w:r>
          </w:p>
          <w:p w:rsidR="00503605" w:rsidRPr="00102B9F" w:rsidRDefault="00B67660" w:rsidP="00102B9F">
            <w:pPr>
              <w:numPr>
                <w:ilvl w:val="0"/>
                <w:numId w:val="66"/>
              </w:numPr>
              <w:spacing w:before="0"/>
              <w:jc w:val="left"/>
              <w:rPr>
                <w:rFonts w:cs="Arial"/>
                <w:noProof/>
                <w:lang w:val="sr-Latn-CS"/>
              </w:rPr>
            </w:pPr>
            <w:r w:rsidRPr="00B67660">
              <w:rPr>
                <w:rFonts w:eastAsia="Calibri" w:cs="Arial"/>
                <w:noProof/>
                <w:lang w:val="sr-Cyrl-RS"/>
              </w:rPr>
              <w:t>(Електро) Пројекат аутоматске регулације сушење Н2 и ваздуха</w:t>
            </w:r>
            <w:r w:rsidRPr="00B67660">
              <w:rPr>
                <w:rFonts w:cs="Arial"/>
                <w:noProof/>
                <w:lang w:val="sr-Cyrl-RS"/>
              </w:rPr>
              <w:t xml:space="preserve"> </w:t>
            </w:r>
          </w:p>
          <w:p w:rsidR="00B67660" w:rsidRPr="00B67660" w:rsidRDefault="00B67660" w:rsidP="00B67660">
            <w:pPr>
              <w:rPr>
                <w:rFonts w:cs="Arial"/>
                <w:noProof/>
                <w:lang w:val="sr-Latn-CS"/>
              </w:rPr>
            </w:pPr>
            <w:r w:rsidRPr="00B67660">
              <w:rPr>
                <w:rFonts w:eastAsia="Calibri" w:cs="Arial"/>
                <w:noProof/>
                <w:lang w:val="sr-Cyrl-RS"/>
              </w:rPr>
              <w:t>Постојећи а</w:t>
            </w:r>
            <w:r w:rsidRPr="00B67660">
              <w:rPr>
                <w:rFonts w:eastAsia="Calibri" w:cs="Arial"/>
                <w:noProof/>
                <w:lang w:val="sr-Latn-CS"/>
              </w:rPr>
              <w:t>лгорит</w:t>
            </w:r>
            <w:r w:rsidRPr="00B67660">
              <w:rPr>
                <w:rFonts w:eastAsia="Calibri" w:cs="Arial"/>
                <w:noProof/>
                <w:lang w:val="sr-Cyrl-RS"/>
              </w:rPr>
              <w:t>ми управљања</w:t>
            </w:r>
            <w:r w:rsidRPr="00B67660">
              <w:rPr>
                <w:rFonts w:eastAsia="Calibri" w:cs="Arial"/>
                <w:noProof/>
                <w:lang w:val="sr-Latn-CS"/>
              </w:rPr>
              <w:t xml:space="preserve"> </w:t>
            </w:r>
            <w:r w:rsidRPr="00B67660">
              <w:rPr>
                <w:rFonts w:eastAsia="Calibri" w:cs="Arial"/>
                <w:noProof/>
                <w:lang w:val="sr-Cyrl-RS"/>
              </w:rPr>
              <w:t xml:space="preserve">постојећим вентилима сушача се </w:t>
            </w:r>
            <w:r w:rsidRPr="00B67660">
              <w:rPr>
                <w:rFonts w:eastAsia="Calibri" w:cs="Arial"/>
                <w:noProof/>
                <w:lang w:val="sr-Latn-CS"/>
              </w:rPr>
              <w:t>се неће мењати</w:t>
            </w:r>
            <w:r w:rsidRPr="00B67660">
              <w:rPr>
                <w:rFonts w:eastAsia="Calibri" w:cs="Arial"/>
                <w:noProof/>
                <w:lang w:val="sr-Cyrl-RS"/>
              </w:rPr>
              <w:t>, изузев додавања алгоритма управљања новим преградним вентилом</w:t>
            </w:r>
            <w:r w:rsidRPr="00B67660">
              <w:rPr>
                <w:rFonts w:eastAsia="Calibri" w:cs="Arial"/>
                <w:noProof/>
                <w:lang w:val="sr-Latn-CS"/>
              </w:rPr>
              <w:t xml:space="preserve">. </w:t>
            </w:r>
            <w:r w:rsidR="00A353A7">
              <w:rPr>
                <w:rFonts w:eastAsia="Calibri" w:cs="Arial"/>
                <w:noProof/>
                <w:lang w:val="ru-RU"/>
              </w:rPr>
              <w:t>Изабрани понуђач</w:t>
            </w:r>
            <w:r w:rsidR="00A353A7" w:rsidRPr="00B67660">
              <w:rPr>
                <w:rFonts w:eastAsia="Calibri" w:cs="Arial"/>
                <w:noProof/>
              </w:rPr>
              <w:t xml:space="preserve"> </w:t>
            </w:r>
            <w:r w:rsidRPr="00B67660">
              <w:rPr>
                <w:rFonts w:eastAsia="Calibri" w:cs="Arial"/>
                <w:noProof/>
                <w:lang w:val="sr-Latn-CS"/>
              </w:rPr>
              <w:t xml:space="preserve">ће извршити адаптацију алгоритама </w:t>
            </w:r>
            <w:r w:rsidRPr="00B67660">
              <w:rPr>
                <w:rFonts w:eastAsia="Calibri" w:cs="Arial"/>
                <w:noProof/>
                <w:lang w:val="sr-Cyrl-RS"/>
              </w:rPr>
              <w:t xml:space="preserve">и </w:t>
            </w:r>
            <w:r w:rsidRPr="00B67660">
              <w:rPr>
                <w:rFonts w:eastAsia="Calibri" w:cs="Arial"/>
                <w:noProof/>
              </w:rPr>
              <w:t>HMI</w:t>
            </w:r>
            <w:r w:rsidRPr="00B67660">
              <w:rPr>
                <w:rFonts w:eastAsia="Calibri" w:cs="Arial"/>
                <w:noProof/>
                <w:lang w:val="sr-Latn-CS"/>
              </w:rPr>
              <w:t xml:space="preserve"> приказ</w:t>
            </w:r>
            <w:r w:rsidRPr="00B67660">
              <w:rPr>
                <w:rFonts w:eastAsia="Calibri" w:cs="Arial"/>
                <w:noProof/>
                <w:lang w:val="sr-Cyrl-RS"/>
              </w:rPr>
              <w:t>а</w:t>
            </w:r>
            <w:r w:rsidRPr="00B67660">
              <w:rPr>
                <w:rFonts w:eastAsia="Calibri" w:cs="Arial"/>
                <w:noProof/>
                <w:lang w:val="sr-Latn-CS"/>
              </w:rPr>
              <w:t xml:space="preserve"> постојеће конфигурације </w:t>
            </w:r>
            <w:r w:rsidRPr="00B67660">
              <w:rPr>
                <w:rFonts w:eastAsia="Calibri" w:cs="Arial"/>
                <w:noProof/>
                <w:lang w:val="sr-Cyrl-RS"/>
              </w:rPr>
              <w:t>п</w:t>
            </w:r>
            <w:r w:rsidRPr="00B67660">
              <w:rPr>
                <w:rFonts w:eastAsia="Calibri" w:cs="Arial"/>
                <w:noProof/>
                <w:lang w:val="sr-Latn-CS"/>
              </w:rPr>
              <w:t xml:space="preserve">осле </w:t>
            </w:r>
            <w:r w:rsidRPr="00B67660">
              <w:rPr>
                <w:rFonts w:eastAsia="Calibri" w:cs="Arial"/>
                <w:noProof/>
                <w:lang w:val="sr-Cyrl-RS"/>
              </w:rPr>
              <w:t>чега ће се</w:t>
            </w:r>
            <w:r w:rsidRPr="00B67660">
              <w:rPr>
                <w:rFonts w:eastAsia="Calibri" w:cs="Arial"/>
                <w:noProof/>
                <w:lang w:val="sr-Latn-CS"/>
              </w:rPr>
              <w:t xml:space="preserve"> изврши</w:t>
            </w:r>
            <w:r w:rsidRPr="00B67660">
              <w:rPr>
                <w:rFonts w:eastAsia="Calibri" w:cs="Arial"/>
                <w:noProof/>
                <w:lang w:val="sr-Cyrl-RS"/>
              </w:rPr>
              <w:t>ти</w:t>
            </w:r>
            <w:r w:rsidRPr="00B67660">
              <w:rPr>
                <w:rFonts w:eastAsia="Calibri" w:cs="Arial"/>
                <w:noProof/>
                <w:lang w:val="sr-Latn-CS"/>
              </w:rPr>
              <w:t xml:space="preserve"> инжењерски преглед и на основу 1:1 функционалности</w:t>
            </w:r>
            <w:r w:rsidRPr="00B67660">
              <w:rPr>
                <w:rFonts w:eastAsia="Calibri" w:cs="Arial"/>
                <w:noProof/>
                <w:lang w:val="sr-Cyrl-RS"/>
              </w:rPr>
              <w:t xml:space="preserve"> у односу на постојеће алгоритме</w:t>
            </w:r>
          </w:p>
          <w:p w:rsidR="00B67660" w:rsidRPr="00B67660" w:rsidRDefault="00B67660" w:rsidP="00B67660">
            <w:pPr>
              <w:pStyle w:val="Heading2"/>
              <w:rPr>
                <w:rFonts w:eastAsia="Calibri" w:cs="Arial"/>
                <w:noProof/>
                <w:lang w:val="sr-Latn-CS"/>
              </w:rPr>
            </w:pPr>
            <w:bookmarkStart w:id="26" w:name="_Toc481143028"/>
            <w:r w:rsidRPr="00B67660">
              <w:rPr>
                <w:rFonts w:eastAsia="Calibri" w:cs="Arial"/>
                <w:noProof/>
                <w:lang w:val="sr-Latn-CS"/>
              </w:rPr>
              <w:t>5.</w:t>
            </w:r>
            <w:r w:rsidRPr="00B67660">
              <w:rPr>
                <w:rFonts w:eastAsia="Calibri" w:cs="Arial"/>
                <w:noProof/>
                <w:lang w:val="sr-Cyrl-RS"/>
              </w:rPr>
              <w:t>1</w:t>
            </w:r>
            <w:r w:rsidRPr="00B67660">
              <w:rPr>
                <w:rFonts w:eastAsia="Calibri" w:cs="Arial"/>
                <w:noProof/>
                <w:lang w:val="sr-Latn-CS"/>
              </w:rPr>
              <w:t xml:space="preserve"> Tехнолошка номенклатура</w:t>
            </w:r>
            <w:bookmarkEnd w:id="26"/>
          </w:p>
          <w:p w:rsidR="00B67660" w:rsidRPr="00B67660" w:rsidRDefault="00B67660" w:rsidP="00B67660">
            <w:pPr>
              <w:rPr>
                <w:rFonts w:eastAsia="Calibri" w:cs="Arial"/>
                <w:noProof/>
                <w:lang w:val="sr-Latn-CS"/>
              </w:rPr>
            </w:pPr>
            <w:r w:rsidRPr="00B67660">
              <w:rPr>
                <w:rFonts w:eastAsia="Calibri" w:cs="Arial"/>
                <w:noProof/>
                <w:lang w:val="sr-Latn-CS"/>
              </w:rPr>
              <w:t xml:space="preserve">За означавање сигнала и опреме у пољу, користиће се постојећа технолошка номенклатура са турбоагрегата ТА3 одн сушача, са коjoм ће нове  алфанумеричке ознаке бити усклађене. </w:t>
            </w:r>
          </w:p>
          <w:p w:rsidR="00B67660" w:rsidRPr="00B67660" w:rsidRDefault="00B67660" w:rsidP="00B67660">
            <w:pPr>
              <w:pStyle w:val="Heading10"/>
              <w:rPr>
                <w:rFonts w:eastAsia="Calibri" w:cs="Arial"/>
                <w:noProof/>
              </w:rPr>
            </w:pPr>
            <w:bookmarkStart w:id="27" w:name="_Toc481143030"/>
            <w:r w:rsidRPr="00B67660">
              <w:rPr>
                <w:rFonts w:eastAsia="Calibri" w:cs="Arial"/>
                <w:noProof/>
                <w:lang w:val="sr-Cyrl-RS"/>
              </w:rPr>
              <w:t xml:space="preserve">6. </w:t>
            </w:r>
            <w:r w:rsidRPr="00B67660">
              <w:rPr>
                <w:rFonts w:eastAsia="Calibri" w:cs="Arial"/>
                <w:noProof/>
              </w:rPr>
              <w:t xml:space="preserve">Границе извођења </w:t>
            </w:r>
            <w:r w:rsidRPr="00B67660">
              <w:rPr>
                <w:rFonts w:eastAsia="Calibri" w:cs="Arial"/>
                <w:noProof/>
                <w:lang w:val="sr-Cyrl-RS"/>
              </w:rPr>
              <w:t>радов</w:t>
            </w:r>
            <w:r w:rsidRPr="00B67660">
              <w:rPr>
                <w:rFonts w:eastAsia="Calibri" w:cs="Arial"/>
                <w:noProof/>
              </w:rPr>
              <w:t>а</w:t>
            </w:r>
            <w:bookmarkEnd w:id="27"/>
          </w:p>
          <w:p w:rsidR="00B67660" w:rsidRPr="00B67660" w:rsidRDefault="00B67660" w:rsidP="00B67660">
            <w:pPr>
              <w:rPr>
                <w:rFonts w:eastAsia="Calibri" w:cs="Arial"/>
                <w:noProof/>
              </w:rPr>
            </w:pPr>
            <w:r w:rsidRPr="00B67660">
              <w:rPr>
                <w:rFonts w:eastAsia="Calibri" w:cs="Arial"/>
                <w:noProof/>
                <w:lang w:val="ru-RU"/>
              </w:rPr>
              <w:t>Граница</w:t>
            </w:r>
            <w:r w:rsidRPr="00B67660">
              <w:rPr>
                <w:rFonts w:eastAsia="Calibri" w:cs="Arial"/>
                <w:noProof/>
              </w:rPr>
              <w:t xml:space="preserve"> </w:t>
            </w:r>
            <w:r w:rsidRPr="00B67660">
              <w:rPr>
                <w:rFonts w:eastAsia="Calibri" w:cs="Arial"/>
                <w:noProof/>
                <w:lang w:val="ru-RU"/>
              </w:rPr>
              <w:t>радова</w:t>
            </w:r>
            <w:r w:rsidRPr="00B67660">
              <w:rPr>
                <w:rFonts w:eastAsia="Calibri" w:cs="Arial"/>
                <w:noProof/>
              </w:rPr>
              <w:t xml:space="preserve"> </w:t>
            </w:r>
            <w:r w:rsidRPr="00B67660">
              <w:rPr>
                <w:rFonts w:eastAsia="Calibri" w:cs="Arial"/>
                <w:noProof/>
                <w:lang w:val="ru-RU"/>
              </w:rPr>
              <w:t>на</w:t>
            </w:r>
            <w:r w:rsidRPr="00B67660">
              <w:rPr>
                <w:rFonts w:eastAsia="Calibri" w:cs="Arial"/>
                <w:noProof/>
              </w:rPr>
              <w:t xml:space="preserve"> </w:t>
            </w:r>
            <w:r w:rsidRPr="00B67660">
              <w:rPr>
                <w:rFonts w:eastAsia="Calibri" w:cs="Arial"/>
                <w:noProof/>
                <w:lang w:val="ru-RU"/>
              </w:rPr>
              <w:t>систему</w:t>
            </w:r>
            <w:r w:rsidRPr="00B67660">
              <w:rPr>
                <w:rFonts w:eastAsia="Calibri" w:cs="Arial"/>
                <w:noProof/>
              </w:rPr>
              <w:t xml:space="preserve"> </w:t>
            </w:r>
            <w:r w:rsidRPr="00B67660">
              <w:rPr>
                <w:rFonts w:eastAsia="Calibri" w:cs="Arial"/>
                <w:noProof/>
                <w:lang w:val="ru-RU"/>
              </w:rPr>
              <w:t>напајања</w:t>
            </w:r>
            <w:r w:rsidRPr="00B67660">
              <w:rPr>
                <w:rFonts w:eastAsia="Calibri" w:cs="Arial"/>
                <w:noProof/>
              </w:rPr>
              <w:t>:</w:t>
            </w:r>
          </w:p>
          <w:p w:rsidR="00B67660" w:rsidRPr="00B67660" w:rsidRDefault="00B67660" w:rsidP="00271B6F">
            <w:pPr>
              <w:numPr>
                <w:ilvl w:val="0"/>
                <w:numId w:val="66"/>
              </w:numPr>
              <w:spacing w:before="0" w:after="200" w:line="276" w:lineRule="auto"/>
              <w:jc w:val="left"/>
              <w:rPr>
                <w:rFonts w:cs="Arial"/>
                <w:noProof/>
                <w:lang w:val="sr-Latn-CS"/>
              </w:rPr>
            </w:pPr>
            <w:r w:rsidRPr="00B67660">
              <w:rPr>
                <w:rFonts w:cs="Arial"/>
                <w:noProof/>
                <w:lang w:val="sr-Latn-CS"/>
              </w:rPr>
              <w:t xml:space="preserve">На </w:t>
            </w:r>
            <w:r w:rsidRPr="00B67660">
              <w:rPr>
                <w:rFonts w:cs="Arial"/>
                <w:noProof/>
                <w:lang w:val="sr-Cyrl-RS"/>
              </w:rPr>
              <w:t>клемама</w:t>
            </w:r>
            <w:r w:rsidRPr="00B67660">
              <w:rPr>
                <w:rFonts w:cs="Arial"/>
                <w:noProof/>
                <w:lang w:val="sr-Latn-CS"/>
              </w:rPr>
              <w:t xml:space="preserve"> </w:t>
            </w:r>
            <w:r w:rsidRPr="00B67660">
              <w:rPr>
                <w:rFonts w:cs="Arial"/>
                <w:noProof/>
                <w:lang w:val="sr-Cyrl-RS"/>
              </w:rPr>
              <w:t xml:space="preserve">постојећег </w:t>
            </w:r>
            <w:r w:rsidRPr="00B67660">
              <w:rPr>
                <w:rFonts w:cs="Arial"/>
                <w:noProof/>
                <w:lang w:val="sr-Latn-CS"/>
              </w:rPr>
              <w:t>извод</w:t>
            </w:r>
            <w:r w:rsidRPr="00B67660">
              <w:rPr>
                <w:rFonts w:cs="Arial"/>
                <w:noProof/>
                <w:lang w:val="sr-Cyrl-RS"/>
              </w:rPr>
              <w:t>а</w:t>
            </w:r>
            <w:r w:rsidRPr="00B67660">
              <w:rPr>
                <w:rFonts w:cs="Arial"/>
                <w:noProof/>
                <w:lang w:val="sr-Latn-CS"/>
              </w:rPr>
              <w:t xml:space="preserve"> напајања 380  V, 50Hz</w:t>
            </w:r>
            <w:r w:rsidRPr="00B67660">
              <w:rPr>
                <w:rFonts w:cs="Arial"/>
                <w:noProof/>
                <w:lang w:val="sr-Cyrl-RS"/>
              </w:rPr>
              <w:t xml:space="preserve"> и клемама евентуално коришћених постојећих помоћних напајања</w:t>
            </w:r>
            <w:r w:rsidRPr="00B67660">
              <w:rPr>
                <w:rFonts w:cs="Arial"/>
                <w:noProof/>
                <w:lang w:val="sr-Latn-CS"/>
              </w:rPr>
              <w:t xml:space="preserve"> </w:t>
            </w:r>
            <w:r w:rsidRPr="00B67660">
              <w:rPr>
                <w:rFonts w:cs="Arial"/>
                <w:noProof/>
                <w:lang w:val="sr-Cyrl-RS"/>
              </w:rPr>
              <w:t>у (</w:t>
            </w:r>
            <w:r w:rsidRPr="00B67660">
              <w:rPr>
                <w:rFonts w:cs="Arial"/>
                <w:noProof/>
                <w:lang w:val="sr-Latn-CS"/>
              </w:rPr>
              <w:t>према</w:t>
            </w:r>
            <w:r w:rsidRPr="00B67660">
              <w:rPr>
                <w:rFonts w:cs="Arial"/>
                <w:noProof/>
                <w:lang w:val="sr-Cyrl-RS"/>
              </w:rPr>
              <w:t>) постојећем</w:t>
            </w:r>
            <w:r w:rsidRPr="00B67660">
              <w:rPr>
                <w:rFonts w:cs="Arial"/>
                <w:noProof/>
                <w:lang w:val="sr-Latn-CS"/>
              </w:rPr>
              <w:t xml:space="preserve"> ормар</w:t>
            </w:r>
            <w:r w:rsidRPr="00B67660">
              <w:rPr>
                <w:rFonts w:cs="Arial"/>
                <w:noProof/>
                <w:lang w:val="sr-Cyrl-RS"/>
              </w:rPr>
              <w:t xml:space="preserve">у система управљања сушачем </w:t>
            </w:r>
          </w:p>
          <w:p w:rsidR="00B67660" w:rsidRPr="00B67660" w:rsidRDefault="00B67660" w:rsidP="00B67660">
            <w:pPr>
              <w:rPr>
                <w:rFonts w:eastAsia="Calibri" w:cs="Arial"/>
                <w:noProof/>
                <w:lang w:val="sr-Cyrl-RS"/>
              </w:rPr>
            </w:pPr>
            <w:r w:rsidRPr="00B67660">
              <w:rPr>
                <w:rFonts w:eastAsia="Calibri" w:cs="Arial"/>
                <w:noProof/>
                <w:lang w:val="sr-Latn-CS"/>
              </w:rPr>
              <w:t xml:space="preserve">Граница </w:t>
            </w:r>
            <w:r w:rsidRPr="00B67660">
              <w:rPr>
                <w:rFonts w:eastAsia="Calibri" w:cs="Arial"/>
                <w:noProof/>
                <w:lang w:val="ru-RU"/>
              </w:rPr>
              <w:t>радова</w:t>
            </w:r>
            <w:r w:rsidRPr="00B67660">
              <w:rPr>
                <w:rFonts w:eastAsia="Calibri" w:cs="Arial"/>
                <w:noProof/>
                <w:lang w:val="sr-Latn-CS"/>
              </w:rPr>
              <w:t xml:space="preserve"> према процесним уређајима</w:t>
            </w:r>
            <w:r w:rsidRPr="00B67660">
              <w:rPr>
                <w:rFonts w:eastAsia="Calibri" w:cs="Arial"/>
                <w:noProof/>
                <w:lang w:val="sr-Cyrl-RS"/>
              </w:rPr>
              <w:t>:</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Cyrl-RS"/>
              </w:rPr>
              <w:t>за постојеће дигиталне излазе (команде постојећих пнеуматски управљаних вентила):</w:t>
            </w:r>
          </w:p>
          <w:p w:rsidR="00B67660" w:rsidRPr="00B67660" w:rsidRDefault="00B67660" w:rsidP="00271B6F">
            <w:pPr>
              <w:numPr>
                <w:ilvl w:val="1"/>
                <w:numId w:val="66"/>
              </w:numPr>
              <w:spacing w:before="0"/>
              <w:jc w:val="left"/>
              <w:rPr>
                <w:rFonts w:eastAsia="Calibri" w:cs="Arial"/>
                <w:noProof/>
                <w:lang w:val="sr-Latn-CS"/>
              </w:rPr>
            </w:pPr>
            <w:r w:rsidRPr="00B67660">
              <w:rPr>
                <w:rFonts w:eastAsia="Calibri" w:cs="Arial"/>
                <w:noProof/>
                <w:lang w:val="sr-Cyrl-RS"/>
              </w:rPr>
              <w:t>на соленоидима пнеуматских разводних вентила</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Cyrl-RS"/>
              </w:rPr>
              <w:t>за постојеће дигиталне улазе (сигнализацију положаја постојећих пнеуматски управљаних вентила) и аналогне улазе (мерења температуре):</w:t>
            </w:r>
          </w:p>
          <w:p w:rsidR="00B67660" w:rsidRPr="00B67660" w:rsidRDefault="00B67660" w:rsidP="00271B6F">
            <w:pPr>
              <w:numPr>
                <w:ilvl w:val="1"/>
                <w:numId w:val="66"/>
              </w:numPr>
              <w:spacing w:before="0"/>
              <w:jc w:val="left"/>
              <w:rPr>
                <w:rFonts w:eastAsia="Calibri" w:cs="Arial"/>
                <w:noProof/>
                <w:lang w:val="sr-Latn-CS"/>
              </w:rPr>
            </w:pPr>
            <w:r w:rsidRPr="00B67660">
              <w:rPr>
                <w:rFonts w:eastAsia="Calibri" w:cs="Arial"/>
                <w:noProof/>
                <w:lang w:val="sr-Cyrl-RS"/>
              </w:rPr>
              <w:t>на излазима постојећих Ех-баријера</w:t>
            </w:r>
          </w:p>
          <w:p w:rsidR="00B67660" w:rsidRPr="00B67660" w:rsidRDefault="00B67660" w:rsidP="00271B6F">
            <w:pPr>
              <w:numPr>
                <w:ilvl w:val="0"/>
                <w:numId w:val="66"/>
              </w:numPr>
              <w:spacing w:before="0"/>
              <w:jc w:val="left"/>
              <w:rPr>
                <w:rFonts w:eastAsia="Calibri" w:cs="Arial"/>
                <w:noProof/>
                <w:lang w:val="sr-Latn-CS"/>
              </w:rPr>
            </w:pPr>
            <w:r w:rsidRPr="00B67660">
              <w:rPr>
                <w:rFonts w:eastAsia="Calibri" w:cs="Arial"/>
                <w:noProof/>
                <w:lang w:val="sr-Cyrl-RS"/>
              </w:rPr>
              <w:t>за нове дигиталне излазе (команде новог преградног вентила)</w:t>
            </w:r>
          </w:p>
          <w:p w:rsidR="00B67660" w:rsidRPr="00B67660" w:rsidRDefault="00B67660" w:rsidP="00271B6F">
            <w:pPr>
              <w:numPr>
                <w:ilvl w:val="1"/>
                <w:numId w:val="66"/>
              </w:numPr>
              <w:spacing w:before="0"/>
              <w:jc w:val="left"/>
              <w:rPr>
                <w:rFonts w:eastAsia="Calibri" w:cs="Arial"/>
                <w:noProof/>
                <w:lang w:val="sr-Latn-CS"/>
              </w:rPr>
            </w:pPr>
            <w:r w:rsidRPr="00B67660">
              <w:rPr>
                <w:rFonts w:eastAsia="Calibri" w:cs="Arial"/>
                <w:noProof/>
                <w:lang w:val="sr-Cyrl-RS"/>
              </w:rPr>
              <w:t xml:space="preserve"> на соленоидима новог пнеуматскиог разводног вентила одн. прикључној летви елактромоторног актуатора, зависно од усвојеног решења)</w:t>
            </w:r>
          </w:p>
          <w:p w:rsidR="00B67660" w:rsidRPr="00B67660" w:rsidRDefault="00B67660" w:rsidP="00271B6F">
            <w:pPr>
              <w:numPr>
                <w:ilvl w:val="0"/>
                <w:numId w:val="66"/>
              </w:numPr>
              <w:spacing w:before="0"/>
              <w:jc w:val="left"/>
              <w:rPr>
                <w:rFonts w:eastAsia="Calibri" w:cs="Arial"/>
                <w:noProof/>
                <w:lang w:val="sr-Cyrl-RS"/>
              </w:rPr>
            </w:pPr>
            <w:r w:rsidRPr="00B67660">
              <w:rPr>
                <w:rFonts w:eastAsia="Calibri" w:cs="Arial"/>
                <w:noProof/>
                <w:lang w:val="sr-Cyrl-RS"/>
              </w:rPr>
              <w:t>за нове дигиталне улазе (команде новог преградног вентила)</w:t>
            </w:r>
          </w:p>
          <w:p w:rsidR="00B67660" w:rsidRPr="00B67660" w:rsidRDefault="00B67660" w:rsidP="00271B6F">
            <w:pPr>
              <w:numPr>
                <w:ilvl w:val="1"/>
                <w:numId w:val="66"/>
              </w:numPr>
              <w:spacing w:before="0"/>
              <w:jc w:val="left"/>
              <w:rPr>
                <w:rFonts w:eastAsia="Calibri" w:cs="Arial"/>
                <w:noProof/>
                <w:lang w:val="sr-Latn-CS"/>
              </w:rPr>
            </w:pPr>
            <w:r w:rsidRPr="00B67660">
              <w:rPr>
                <w:rFonts w:eastAsia="Calibri" w:cs="Arial"/>
                <w:noProof/>
                <w:lang w:val="sr-Latn-CS"/>
              </w:rPr>
              <w:t xml:space="preserve">на </w:t>
            </w:r>
            <w:r w:rsidRPr="00B67660">
              <w:rPr>
                <w:rFonts w:eastAsia="Calibri" w:cs="Arial"/>
                <w:noProof/>
                <w:lang w:val="sr-Cyrl-RS"/>
              </w:rPr>
              <w:t xml:space="preserve">крајњим прекидачима положаја </w:t>
            </w:r>
            <w:r w:rsidRPr="00B67660">
              <w:rPr>
                <w:rFonts w:eastAsia="Calibri" w:cs="Arial"/>
                <w:noProof/>
                <w:lang w:val="sr-Latn-CS"/>
              </w:rPr>
              <w:t xml:space="preserve"> </w:t>
            </w:r>
            <w:r w:rsidRPr="00B67660">
              <w:rPr>
                <w:rFonts w:eastAsia="Calibri" w:cs="Arial"/>
                <w:noProof/>
                <w:lang w:val="sr-Cyrl-RS"/>
              </w:rPr>
              <w:t>новог преградног вентила</w:t>
            </w:r>
          </w:p>
          <w:p w:rsidR="00B67660" w:rsidRPr="00B67660" w:rsidRDefault="00B67660" w:rsidP="00B67660">
            <w:pPr>
              <w:rPr>
                <w:rFonts w:eastAsia="Calibri" w:cs="Arial"/>
                <w:noProof/>
                <w:lang w:val="sr-Latn-CS"/>
              </w:rPr>
            </w:pPr>
            <w:r w:rsidRPr="00B67660">
              <w:rPr>
                <w:rFonts w:eastAsia="Calibri" w:cs="Arial"/>
                <w:noProof/>
                <w:lang w:val="sr-Latn-CS"/>
              </w:rPr>
              <w:t>За мрежне уређаје границе прикључења каблова су</w:t>
            </w:r>
            <w:r w:rsidRPr="00B67660">
              <w:rPr>
                <w:rFonts w:eastAsia="Calibri" w:cs="Arial"/>
                <w:noProof/>
              </w:rPr>
              <w:t xml:space="preserve"> с</w:t>
            </w:r>
            <w:r w:rsidRPr="00B67660">
              <w:rPr>
                <w:rFonts w:eastAsia="Calibri" w:cs="Arial"/>
                <w:noProof/>
                <w:lang w:val="sr-Latn-CS"/>
              </w:rPr>
              <w:t>ледеће:</w:t>
            </w:r>
          </w:p>
          <w:p w:rsidR="00B67660" w:rsidRPr="00B67660" w:rsidRDefault="00B67660" w:rsidP="00271B6F">
            <w:pPr>
              <w:numPr>
                <w:ilvl w:val="0"/>
                <w:numId w:val="66"/>
              </w:numPr>
              <w:spacing w:before="0" w:after="200" w:line="276" w:lineRule="auto"/>
              <w:jc w:val="left"/>
              <w:rPr>
                <w:rFonts w:cs="Arial"/>
                <w:lang w:val="sr-Latn-CS"/>
              </w:rPr>
            </w:pPr>
            <w:r w:rsidRPr="00B67660">
              <w:rPr>
                <w:rFonts w:cs="Arial"/>
                <w:noProof/>
                <w:lang w:val="sr-Latn-CS"/>
              </w:rPr>
              <w:t xml:space="preserve">Интерфејс према </w:t>
            </w:r>
            <w:r w:rsidRPr="00B67660">
              <w:rPr>
                <w:rFonts w:cs="Arial"/>
                <w:noProof/>
                <w:lang w:val="sr-Cyrl-RS"/>
              </w:rPr>
              <w:t>надређеном систему управљања</w:t>
            </w:r>
            <w:r w:rsidRPr="00B67660">
              <w:rPr>
                <w:rFonts w:cs="Arial"/>
                <w:noProof/>
                <w:lang w:val="sr-Latn-CS"/>
              </w:rPr>
              <w:t xml:space="preserve"> је на</w:t>
            </w:r>
            <w:r w:rsidRPr="00B67660">
              <w:rPr>
                <w:rFonts w:cs="Arial"/>
                <w:lang w:val="sr-Latn-CS"/>
              </w:rPr>
              <w:t xml:space="preserve"> RJ45 </w:t>
            </w:r>
            <w:r w:rsidRPr="00B67660">
              <w:rPr>
                <w:rFonts w:cs="Arial"/>
                <w:noProof/>
                <w:lang w:val="sr-Latn-CS"/>
              </w:rPr>
              <w:t>конектору у серверском ормару</w:t>
            </w:r>
            <w:r w:rsidRPr="00B67660">
              <w:rPr>
                <w:rFonts w:cs="Arial"/>
                <w:lang w:val="sr-Latn-CS"/>
              </w:rPr>
              <w:t xml:space="preserve"> DCS-a</w:t>
            </w:r>
            <w:r w:rsidRPr="00B67660">
              <w:rPr>
                <w:rFonts w:cs="Arial"/>
                <w:lang w:val="sr-Cyrl-RS"/>
              </w:rPr>
              <w:t xml:space="preserve"> ТА3</w:t>
            </w:r>
          </w:p>
          <w:p w:rsidR="00B67660" w:rsidRPr="00503605" w:rsidRDefault="00B67660" w:rsidP="00503605">
            <w:pPr>
              <w:pStyle w:val="Heading10"/>
              <w:rPr>
                <w:rFonts w:cs="Arial"/>
              </w:rPr>
            </w:pPr>
            <w:bookmarkStart w:id="28" w:name="_Toc481143031"/>
            <w:r w:rsidRPr="00B67660">
              <w:rPr>
                <w:rFonts w:cs="Arial"/>
                <w:lang w:val="sr-Cyrl-RS"/>
              </w:rPr>
              <w:t>7. Захтеви квалитета и перформанси система</w:t>
            </w:r>
            <w:bookmarkEnd w:id="28"/>
            <w:r w:rsidRPr="00B67660">
              <w:rPr>
                <w:rFonts w:cs="Arial"/>
              </w:rPr>
              <w:t xml:space="preserve"> </w:t>
            </w:r>
            <w:r w:rsidRPr="00B67660">
              <w:rPr>
                <w:rFonts w:cs="Arial"/>
                <w:lang w:val="sr-Cyrl-RS"/>
              </w:rPr>
              <w:t>управљања сушачем</w:t>
            </w:r>
          </w:p>
          <w:p w:rsidR="00B67660" w:rsidRPr="00B67660" w:rsidRDefault="00B67660" w:rsidP="00B67660">
            <w:pPr>
              <w:pStyle w:val="Heading2"/>
              <w:rPr>
                <w:rFonts w:cs="Arial"/>
                <w:lang w:val="sr-Cyrl-RS"/>
              </w:rPr>
            </w:pPr>
            <w:bookmarkStart w:id="29" w:name="_Toc481143032"/>
            <w:r w:rsidRPr="00B67660">
              <w:rPr>
                <w:rFonts w:cs="Arial"/>
                <w:lang w:val="sr-Cyrl-RS"/>
              </w:rPr>
              <w:t>7.1  Безбедност</w:t>
            </w:r>
            <w:bookmarkEnd w:id="29"/>
          </w:p>
          <w:p w:rsidR="00B67660" w:rsidRPr="00B67660" w:rsidRDefault="00A353A7" w:rsidP="00271B6F">
            <w:pPr>
              <w:numPr>
                <w:ilvl w:val="0"/>
                <w:numId w:val="66"/>
              </w:numPr>
              <w:spacing w:before="0" w:after="200"/>
              <w:jc w:val="left"/>
              <w:rPr>
                <w:rFonts w:cs="Arial"/>
                <w:lang w:val="sr-Cyrl-RS"/>
              </w:rPr>
            </w:pPr>
            <w:r>
              <w:rPr>
                <w:rFonts w:eastAsia="Calibri" w:cs="Arial"/>
                <w:noProof/>
                <w:lang w:val="ru-RU"/>
              </w:rPr>
              <w:t>Изабрани понуђач</w:t>
            </w:r>
            <w:r w:rsidRPr="00B67660">
              <w:rPr>
                <w:rFonts w:eastAsia="Calibri" w:cs="Arial"/>
                <w:noProof/>
              </w:rPr>
              <w:t xml:space="preserve"> </w:t>
            </w:r>
            <w:r w:rsidR="00B67660" w:rsidRPr="00B67660">
              <w:rPr>
                <w:rFonts w:cs="Arial"/>
                <w:lang w:val="sr-Cyrl-RS"/>
              </w:rPr>
              <w:t>ће, користећи најбољу инжењерску праксу, осигурати безбедан, поуздан и исправан рад комплетног система управљања сушачем, са пројектованим параметрима, тако да не дође до угрожавања</w:t>
            </w:r>
            <w:r w:rsidR="00B67660" w:rsidRPr="00B67660">
              <w:rPr>
                <w:rFonts w:cs="Arial"/>
              </w:rPr>
              <w:t xml:space="preserve"> </w:t>
            </w:r>
            <w:r w:rsidR="00B67660" w:rsidRPr="00B67660">
              <w:rPr>
                <w:rFonts w:cs="Arial"/>
                <w:lang w:val="sr-Cyrl-RS"/>
              </w:rPr>
              <w:t>безбедности људи ни постројења</w:t>
            </w:r>
          </w:p>
          <w:p w:rsidR="00B67660" w:rsidRPr="00B67660" w:rsidRDefault="00B67660" w:rsidP="00B67660">
            <w:pPr>
              <w:pStyle w:val="Heading2"/>
              <w:rPr>
                <w:rFonts w:cs="Arial"/>
              </w:rPr>
            </w:pPr>
            <w:bookmarkStart w:id="30" w:name="_Toc481143034"/>
            <w:r w:rsidRPr="00B67660">
              <w:rPr>
                <w:rFonts w:cs="Arial"/>
              </w:rPr>
              <w:t>7.</w:t>
            </w:r>
            <w:r w:rsidRPr="00B67660">
              <w:rPr>
                <w:rFonts w:cs="Arial"/>
                <w:lang w:val="sr-Cyrl-RS"/>
              </w:rPr>
              <w:t>2</w:t>
            </w:r>
            <w:r w:rsidRPr="00B67660">
              <w:rPr>
                <w:rFonts w:cs="Arial"/>
              </w:rPr>
              <w:t xml:space="preserve"> Oдржaвaњe </w:t>
            </w:r>
            <w:r w:rsidRPr="00B67660">
              <w:rPr>
                <w:rFonts w:cs="Arial"/>
                <w:lang w:val="sr-Cyrl-RS"/>
              </w:rPr>
              <w:t>система</w:t>
            </w:r>
            <w:r w:rsidRPr="00B67660">
              <w:rPr>
                <w:rFonts w:cs="Arial"/>
              </w:rPr>
              <w:t xml:space="preserve"> у раду пoд oптeрeћeњeм</w:t>
            </w:r>
            <w:bookmarkEnd w:id="30"/>
          </w:p>
          <w:p w:rsidR="00B67660" w:rsidRPr="00B67660" w:rsidRDefault="00B67660" w:rsidP="00271B6F">
            <w:pPr>
              <w:numPr>
                <w:ilvl w:val="0"/>
                <w:numId w:val="66"/>
              </w:numPr>
              <w:spacing w:before="0"/>
              <w:jc w:val="left"/>
              <w:rPr>
                <w:rFonts w:cs="Arial"/>
              </w:rPr>
            </w:pPr>
            <w:r w:rsidRPr="00B67660">
              <w:rPr>
                <w:rFonts w:cs="Arial"/>
              </w:rPr>
              <w:t xml:space="preserve">систeм </w:t>
            </w:r>
            <w:r w:rsidRPr="00B67660">
              <w:rPr>
                <w:rFonts w:cs="Arial"/>
                <w:lang w:val="sr-Cyrl-RS"/>
              </w:rPr>
              <w:t>управљања сушачем</w:t>
            </w:r>
            <w:r w:rsidRPr="00B67660">
              <w:rPr>
                <w:rFonts w:cs="Arial"/>
              </w:rPr>
              <w:t xml:space="preserve"> мoрa бити кoнфигу</w:t>
            </w:r>
            <w:r w:rsidRPr="00B67660">
              <w:rPr>
                <w:rFonts w:cs="Arial"/>
                <w:lang w:val="sr-Cyrl-RS"/>
              </w:rPr>
              <w:t>рис</w:t>
            </w:r>
            <w:r w:rsidRPr="00B67660">
              <w:rPr>
                <w:rFonts w:cs="Arial"/>
              </w:rPr>
              <w:t>aн тaкo дa сe мoжe oдржaвaти у раду пoд oптeрeћeњeм</w:t>
            </w:r>
          </w:p>
          <w:p w:rsidR="00B67660" w:rsidRPr="00B67660" w:rsidRDefault="00B67660" w:rsidP="00271B6F">
            <w:pPr>
              <w:numPr>
                <w:ilvl w:val="0"/>
                <w:numId w:val="66"/>
              </w:numPr>
              <w:spacing w:before="0"/>
              <w:jc w:val="left"/>
              <w:rPr>
                <w:rFonts w:cs="Arial"/>
              </w:rPr>
            </w:pPr>
            <w:r w:rsidRPr="00B67660">
              <w:rPr>
                <w:rFonts w:cs="Arial"/>
              </w:rPr>
              <w:t>Свe измeнe нaпрaвљeнe у бaзaмa пoдaтaкa систeмa извршићe сe у рeaлнoм врeмeну и у раду пoд oптeрeћeњeм</w:t>
            </w:r>
          </w:p>
          <w:p w:rsidR="00B67660" w:rsidRPr="00B67660" w:rsidRDefault="00B67660" w:rsidP="00271B6F">
            <w:pPr>
              <w:numPr>
                <w:ilvl w:val="0"/>
                <w:numId w:val="66"/>
              </w:numPr>
              <w:spacing w:before="0"/>
              <w:jc w:val="left"/>
              <w:rPr>
                <w:rFonts w:cs="Arial"/>
              </w:rPr>
            </w:pPr>
            <w:r w:rsidRPr="00B67660">
              <w:rPr>
                <w:rFonts w:cs="Arial"/>
              </w:rPr>
              <w:t>Св</w:t>
            </w:r>
            <w:r w:rsidRPr="00B67660">
              <w:rPr>
                <w:rFonts w:cs="Arial"/>
                <w:lang w:val="sr-Cyrl-RS"/>
              </w:rPr>
              <w:t>и</w:t>
            </w:r>
            <w:r w:rsidRPr="00B67660">
              <w:rPr>
                <w:rFonts w:cs="Arial"/>
              </w:rPr>
              <w:t xml:space="preserve">  I/O </w:t>
            </w:r>
            <w:r w:rsidRPr="00B67660">
              <w:rPr>
                <w:rFonts w:cs="Arial"/>
                <w:lang w:val="sr-Cyrl-RS"/>
              </w:rPr>
              <w:t>модули</w:t>
            </w:r>
            <w:r w:rsidRPr="00B67660">
              <w:rPr>
                <w:rFonts w:cs="Arial"/>
              </w:rPr>
              <w:t xml:space="preserve"> ћe мoћи дa сe зaмeнe дoк je PLC кo</w:t>
            </w:r>
            <w:r w:rsidRPr="00B67660">
              <w:rPr>
                <w:rFonts w:cs="Arial"/>
                <w:lang w:val="sr-Cyrl-RS"/>
              </w:rPr>
              <w:t>ме</w:t>
            </w:r>
            <w:r w:rsidRPr="00B67660">
              <w:rPr>
                <w:rFonts w:cs="Arial"/>
              </w:rPr>
              <w:t xml:space="preserve"> припaдajу у функциjи. I/O </w:t>
            </w:r>
            <w:r w:rsidRPr="00B67660">
              <w:rPr>
                <w:rFonts w:cs="Arial"/>
                <w:lang w:val="sr-Cyrl-RS"/>
              </w:rPr>
              <w:t>модули</w:t>
            </w:r>
            <w:r w:rsidRPr="00B67660">
              <w:rPr>
                <w:rFonts w:cs="Arial"/>
              </w:rPr>
              <w:t xml:space="preserve"> ћe бити у пoтпунoсти oпeрaтивн</w:t>
            </w:r>
            <w:r w:rsidRPr="00B67660">
              <w:rPr>
                <w:rFonts w:cs="Arial"/>
                <w:lang w:val="sr-Cyrl-RS"/>
              </w:rPr>
              <w:t>и</w:t>
            </w:r>
            <w:r w:rsidRPr="00B67660">
              <w:rPr>
                <w:rFonts w:cs="Arial"/>
              </w:rPr>
              <w:t xml:space="preserve"> пoслe зaмeнe бeз рeстaртoвaњa PLC-a</w:t>
            </w:r>
            <w:r w:rsidRPr="00B67660">
              <w:rPr>
                <w:rFonts w:cs="Arial"/>
                <w:lang w:val="sr-Cyrl-RS"/>
              </w:rPr>
              <w:t xml:space="preserve"> </w:t>
            </w:r>
          </w:p>
          <w:p w:rsidR="00B67660" w:rsidRPr="00B67660" w:rsidRDefault="00B67660" w:rsidP="00271B6F">
            <w:pPr>
              <w:numPr>
                <w:ilvl w:val="0"/>
                <w:numId w:val="66"/>
              </w:numPr>
              <w:spacing w:before="0"/>
              <w:jc w:val="left"/>
              <w:rPr>
                <w:rFonts w:cs="Arial"/>
              </w:rPr>
            </w:pPr>
            <w:r w:rsidRPr="00B67660">
              <w:rPr>
                <w:rFonts w:cs="Arial"/>
              </w:rPr>
              <w:t xml:space="preserve">Рeгулaциoнe и другe битнe кoнстaнтe ћe бити пaрaмeтрaбилнe и мoћи ћe дa сe мeњajу  бeз рeмeћeњa рaдa пoстрojeњa и бeз рeстaртoвaњa PLC-a систeмa </w:t>
            </w:r>
            <w:r w:rsidRPr="00B67660">
              <w:rPr>
                <w:rFonts w:cs="Arial"/>
                <w:lang w:val="sr-Cyrl-RS"/>
              </w:rPr>
              <w:t>управљања сушачем</w:t>
            </w:r>
            <w:r w:rsidRPr="00B67660">
              <w:rPr>
                <w:rFonts w:cs="Arial"/>
              </w:rPr>
              <w:t>.</w:t>
            </w:r>
          </w:p>
          <w:p w:rsidR="00B67660" w:rsidRPr="00503605" w:rsidRDefault="00B67660" w:rsidP="00503605">
            <w:pPr>
              <w:pStyle w:val="Heading10"/>
              <w:rPr>
                <w:rFonts w:eastAsia="Calibri" w:cs="Arial"/>
                <w:noProof/>
                <w:lang w:val="sr-Cyrl-RS"/>
              </w:rPr>
            </w:pPr>
            <w:bookmarkStart w:id="31" w:name="_Toc481143043"/>
            <w:r w:rsidRPr="00B67660">
              <w:rPr>
                <w:rFonts w:eastAsia="Calibri" w:cs="Arial"/>
                <w:noProof/>
                <w:lang w:val="sr-Cyrl-RS"/>
              </w:rPr>
              <w:t xml:space="preserve">8. </w:t>
            </w:r>
            <w:r w:rsidRPr="00B67660">
              <w:rPr>
                <w:rFonts w:eastAsia="Calibri" w:cs="Arial"/>
                <w:noProof/>
              </w:rPr>
              <w:t>Документација изведеног стања система</w:t>
            </w:r>
            <w:bookmarkEnd w:id="31"/>
            <w:r w:rsidRPr="00B67660">
              <w:rPr>
                <w:rFonts w:eastAsia="Calibri" w:cs="Arial"/>
                <w:noProof/>
                <w:lang w:val="sr-Cyrl-RS"/>
              </w:rPr>
              <w:t xml:space="preserve"> управљања сушачем</w:t>
            </w:r>
          </w:p>
          <w:p w:rsidR="00B67660" w:rsidRPr="00B67660" w:rsidRDefault="00B67660" w:rsidP="00B67660">
            <w:pPr>
              <w:rPr>
                <w:rFonts w:eastAsia="Calibri" w:cs="Arial"/>
                <w:noProof/>
              </w:rPr>
            </w:pPr>
            <w:r w:rsidRPr="00B67660">
              <w:rPr>
                <w:rFonts w:eastAsia="Calibri" w:cs="Arial"/>
                <w:noProof/>
                <w:lang w:val="ru-RU"/>
              </w:rPr>
              <w:lastRenderedPageBreak/>
              <w:t>Поред</w:t>
            </w:r>
            <w:r w:rsidRPr="00B67660">
              <w:rPr>
                <w:rFonts w:eastAsia="Calibri" w:cs="Arial"/>
                <w:noProof/>
              </w:rPr>
              <w:t xml:space="preserve"> </w:t>
            </w:r>
            <w:r w:rsidRPr="00B67660">
              <w:rPr>
                <w:rFonts w:eastAsia="Calibri" w:cs="Arial"/>
                <w:noProof/>
                <w:lang w:val="ru-RU"/>
              </w:rPr>
              <w:t>израде</w:t>
            </w:r>
            <w:r w:rsidRPr="00B67660">
              <w:rPr>
                <w:rFonts w:eastAsia="Calibri" w:cs="Arial"/>
                <w:noProof/>
              </w:rPr>
              <w:t xml:space="preserve"> </w:t>
            </w:r>
            <w:r w:rsidRPr="00B67660">
              <w:rPr>
                <w:rFonts w:eastAsia="Calibri" w:cs="Arial"/>
                <w:noProof/>
                <w:lang w:val="ru-RU"/>
              </w:rPr>
              <w:t xml:space="preserve">израде  Ппројекта за извођење реконструкције система управљања сушачем од </w:t>
            </w:r>
            <w:r w:rsidR="00A353A7">
              <w:rPr>
                <w:rFonts w:eastAsia="Calibri" w:cs="Arial"/>
                <w:noProof/>
                <w:lang w:val="ru-RU"/>
              </w:rPr>
              <w:t>Изабраног понуђача</w:t>
            </w:r>
            <w:r w:rsidRPr="00B67660">
              <w:rPr>
                <w:rFonts w:eastAsia="Calibri" w:cs="Arial"/>
                <w:noProof/>
              </w:rPr>
              <w:t xml:space="preserve"> </w:t>
            </w:r>
            <w:r w:rsidRPr="00B67660">
              <w:rPr>
                <w:rFonts w:eastAsia="Calibri" w:cs="Arial"/>
                <w:noProof/>
                <w:lang w:val="ru-RU"/>
              </w:rPr>
              <w:t>услуге</w:t>
            </w:r>
            <w:r w:rsidRPr="00B67660">
              <w:rPr>
                <w:rFonts w:eastAsia="Calibri" w:cs="Arial"/>
                <w:noProof/>
              </w:rPr>
              <w:t xml:space="preserve"> </w:t>
            </w:r>
            <w:r w:rsidRPr="00B67660">
              <w:rPr>
                <w:rFonts w:eastAsia="Calibri" w:cs="Arial"/>
                <w:noProof/>
                <w:lang w:val="ru-RU"/>
              </w:rPr>
              <w:t>се</w:t>
            </w:r>
            <w:r w:rsidRPr="00B67660">
              <w:rPr>
                <w:rFonts w:eastAsia="Calibri" w:cs="Arial"/>
                <w:noProof/>
              </w:rPr>
              <w:t xml:space="preserve"> </w:t>
            </w:r>
            <w:r w:rsidRPr="00B67660">
              <w:rPr>
                <w:rFonts w:eastAsia="Calibri" w:cs="Arial"/>
                <w:noProof/>
                <w:lang w:val="ru-RU"/>
              </w:rPr>
              <w:t>захтева</w:t>
            </w:r>
            <w:r w:rsidRPr="00B67660">
              <w:rPr>
                <w:rFonts w:eastAsia="Calibri" w:cs="Arial"/>
                <w:noProof/>
              </w:rPr>
              <w:t xml:space="preserve"> </w:t>
            </w:r>
            <w:r w:rsidRPr="00B67660">
              <w:rPr>
                <w:rFonts w:eastAsia="Calibri" w:cs="Arial"/>
                <w:noProof/>
                <w:lang w:val="ru-RU"/>
              </w:rPr>
              <w:t>да</w:t>
            </w:r>
            <w:r w:rsidRPr="00B67660">
              <w:rPr>
                <w:rFonts w:eastAsia="Calibri" w:cs="Arial"/>
                <w:noProof/>
              </w:rPr>
              <w:t xml:space="preserve"> </w:t>
            </w:r>
            <w:r w:rsidRPr="00B67660">
              <w:rPr>
                <w:rFonts w:eastAsia="Calibri" w:cs="Arial"/>
                <w:noProof/>
                <w:lang w:val="ru-RU"/>
              </w:rPr>
              <w:t>изради</w:t>
            </w:r>
            <w:r w:rsidRPr="00B67660">
              <w:t xml:space="preserve"> </w:t>
            </w:r>
            <w:r w:rsidRPr="00B67660">
              <w:rPr>
                <w:rFonts w:eastAsia="Calibri" w:cs="Arial"/>
                <w:noProof/>
                <w:lang w:val="ru-RU"/>
              </w:rPr>
              <w:t xml:space="preserve">документацију изведеног стања </w:t>
            </w:r>
            <w:r w:rsidRPr="00B67660">
              <w:rPr>
                <w:rFonts w:eastAsia="Calibri" w:cs="Arial"/>
                <w:noProof/>
              </w:rPr>
              <w:t xml:space="preserve"> </w:t>
            </w:r>
            <w:r w:rsidRPr="00B67660">
              <w:rPr>
                <w:rFonts w:eastAsia="Calibri" w:cs="Arial"/>
                <w:noProof/>
                <w:lang w:val="sr-Cyrl-RS"/>
              </w:rPr>
              <w:t xml:space="preserve">која мора обухватити </w:t>
            </w:r>
            <w:r w:rsidRPr="00B67660">
              <w:rPr>
                <w:rFonts w:eastAsia="Calibri" w:cs="Arial"/>
                <w:noProof/>
                <w:lang w:val="ru-RU"/>
              </w:rPr>
              <w:t>електричне</w:t>
            </w:r>
            <w:r w:rsidRPr="00B67660">
              <w:rPr>
                <w:rFonts w:eastAsia="Calibri" w:cs="Arial"/>
                <w:noProof/>
              </w:rPr>
              <w:t xml:space="preserve"> </w:t>
            </w:r>
            <w:r w:rsidRPr="00B67660">
              <w:rPr>
                <w:rFonts w:eastAsia="Calibri" w:cs="Arial"/>
                <w:noProof/>
                <w:lang w:val="ru-RU"/>
              </w:rPr>
              <w:t>шеме</w:t>
            </w:r>
            <w:r w:rsidRPr="00B67660">
              <w:rPr>
                <w:rFonts w:eastAsia="Calibri" w:cs="Arial"/>
                <w:noProof/>
              </w:rPr>
              <w:t xml:space="preserve"> </w:t>
            </w:r>
            <w:r w:rsidRPr="00B67660">
              <w:rPr>
                <w:rFonts w:eastAsia="Calibri" w:cs="Arial"/>
                <w:noProof/>
                <w:lang w:val="ru-RU"/>
              </w:rPr>
              <w:t>које</w:t>
            </w:r>
            <w:r w:rsidRPr="00B67660">
              <w:rPr>
                <w:rFonts w:eastAsia="Calibri" w:cs="Arial"/>
                <w:noProof/>
              </w:rPr>
              <w:t xml:space="preserve"> </w:t>
            </w:r>
            <w:r w:rsidRPr="00B67660">
              <w:rPr>
                <w:rFonts w:eastAsia="Calibri" w:cs="Arial"/>
                <w:noProof/>
                <w:lang w:val="ru-RU"/>
              </w:rPr>
              <w:t>садрже</w:t>
            </w:r>
            <w:r w:rsidRPr="00B67660">
              <w:rPr>
                <w:rFonts w:eastAsia="Calibri" w:cs="Arial"/>
                <w:noProof/>
              </w:rPr>
              <w:t xml:space="preserve"> </w:t>
            </w:r>
            <w:r w:rsidRPr="00B67660">
              <w:rPr>
                <w:rFonts w:eastAsia="Calibri" w:cs="Arial"/>
                <w:noProof/>
                <w:lang w:val="ru-RU"/>
              </w:rPr>
              <w:t>вез</w:t>
            </w:r>
            <w:r w:rsidRPr="00B67660">
              <w:rPr>
                <w:rFonts w:eastAsia="Calibri" w:cs="Arial"/>
                <w:lang w:val="ru-RU"/>
              </w:rPr>
              <w:t>е</w:t>
            </w:r>
            <w:r w:rsidRPr="00B67660">
              <w:rPr>
                <w:rFonts w:eastAsia="Calibri" w:cs="Arial"/>
              </w:rPr>
              <w:t xml:space="preserve"> </w:t>
            </w:r>
            <w:r w:rsidRPr="00B67660">
              <w:rPr>
                <w:rFonts w:eastAsia="Calibri" w:cs="Arial"/>
                <w:noProof/>
                <w:lang w:val="ru-RU"/>
              </w:rPr>
              <w:t>система</w:t>
            </w:r>
            <w:r w:rsidRPr="00B67660">
              <w:rPr>
                <w:rFonts w:eastAsia="Calibri" w:cs="Arial"/>
                <w:noProof/>
              </w:rPr>
              <w:t xml:space="preserve"> </w:t>
            </w:r>
            <w:r w:rsidRPr="00B67660">
              <w:rPr>
                <w:rFonts w:eastAsia="Calibri" w:cs="Arial"/>
                <w:noProof/>
                <w:lang w:val="sr-Cyrl-RS"/>
              </w:rPr>
              <w:t>управљања сушачем</w:t>
            </w:r>
            <w:r w:rsidRPr="00B67660">
              <w:rPr>
                <w:rFonts w:eastAsia="Calibri" w:cs="Arial"/>
                <w:noProof/>
                <w:lang w:val="ru-RU"/>
              </w:rPr>
              <w:t xml:space="preserve"> и</w:t>
            </w:r>
            <w:r w:rsidRPr="00B67660">
              <w:rPr>
                <w:rFonts w:eastAsia="Calibri" w:cs="Arial"/>
                <w:noProof/>
              </w:rPr>
              <w:t xml:space="preserve"> </w:t>
            </w:r>
            <w:r w:rsidRPr="00B67660">
              <w:rPr>
                <w:rFonts w:eastAsia="Calibri" w:cs="Arial"/>
                <w:noProof/>
                <w:lang w:val="ru-RU"/>
              </w:rPr>
              <w:t>периферије</w:t>
            </w:r>
            <w:r w:rsidRPr="00B67660">
              <w:rPr>
                <w:rFonts w:eastAsia="Calibri" w:cs="Arial"/>
                <w:noProof/>
              </w:rPr>
              <w:t xml:space="preserve"> </w:t>
            </w:r>
            <w:r w:rsidRPr="00B67660">
              <w:rPr>
                <w:rFonts w:eastAsia="Calibri" w:cs="Arial"/>
                <w:noProof/>
                <w:lang w:val="ru-RU"/>
              </w:rPr>
              <w:t>МРУ</w:t>
            </w:r>
            <w:r w:rsidRPr="00B67660">
              <w:rPr>
                <w:rFonts w:eastAsia="Calibri" w:cs="Arial"/>
                <w:noProof/>
              </w:rPr>
              <w:t>.</w:t>
            </w:r>
          </w:p>
          <w:p w:rsidR="00102B9F" w:rsidRDefault="00102B9F" w:rsidP="00503605">
            <w:pPr>
              <w:spacing w:before="0"/>
              <w:rPr>
                <w:rFonts w:eastAsia="Calibri" w:cs="Arial"/>
                <w:noProof/>
              </w:rPr>
            </w:pPr>
          </w:p>
          <w:p w:rsidR="00B67660" w:rsidRPr="00B67660" w:rsidRDefault="00B67660" w:rsidP="00503605">
            <w:pPr>
              <w:spacing w:before="0"/>
              <w:rPr>
                <w:rFonts w:eastAsia="Calibri" w:cs="Arial"/>
                <w:noProof/>
                <w:lang w:val="ru-RU"/>
              </w:rPr>
            </w:pPr>
            <w:r w:rsidRPr="00B67660">
              <w:rPr>
                <w:rFonts w:eastAsia="Calibri" w:cs="Arial"/>
                <w:noProof/>
                <w:lang w:val="ru-RU"/>
              </w:rPr>
              <w:t>Подлоге</w:t>
            </w:r>
            <w:r w:rsidRPr="00B67660">
              <w:rPr>
                <w:rFonts w:eastAsia="Calibri" w:cs="Arial"/>
                <w:noProof/>
              </w:rPr>
              <w:t xml:space="preserve"> </w:t>
            </w:r>
            <w:r w:rsidRPr="00B67660">
              <w:rPr>
                <w:rFonts w:eastAsia="Calibri" w:cs="Arial"/>
                <w:noProof/>
                <w:lang w:val="ru-RU"/>
              </w:rPr>
              <w:t>за</w:t>
            </w:r>
            <w:r w:rsidRPr="00B67660">
              <w:rPr>
                <w:rFonts w:eastAsia="Calibri" w:cs="Arial"/>
                <w:noProof/>
              </w:rPr>
              <w:t xml:space="preserve"> </w:t>
            </w:r>
            <w:r w:rsidRPr="00B67660">
              <w:rPr>
                <w:rFonts w:eastAsia="Calibri" w:cs="Arial"/>
                <w:noProof/>
                <w:lang w:val="ru-RU"/>
              </w:rPr>
              <w:t xml:space="preserve">израду су: </w:t>
            </w:r>
          </w:p>
          <w:p w:rsidR="00B67660" w:rsidRPr="00B67660" w:rsidRDefault="00B67660" w:rsidP="00503605">
            <w:pPr>
              <w:spacing w:before="0"/>
              <w:rPr>
                <w:rFonts w:eastAsia="Calibri" w:cs="Arial"/>
                <w:noProof/>
                <w:lang w:val="ru-RU"/>
              </w:rPr>
            </w:pPr>
            <w:r w:rsidRPr="00B67660">
              <w:rPr>
                <w:rFonts w:eastAsia="Calibri" w:cs="Arial"/>
                <w:noProof/>
                <w:lang w:val="ru-RU"/>
              </w:rPr>
              <w:t>- Пројекат аутоматске регулације сушење Н2 и ваздуха, Испоручиоца постојећег система</w:t>
            </w:r>
          </w:p>
          <w:p w:rsidR="00B67660" w:rsidRPr="00B67660" w:rsidRDefault="00B67660" w:rsidP="00503605">
            <w:pPr>
              <w:spacing w:before="0"/>
              <w:rPr>
                <w:rFonts w:eastAsia="Calibri" w:cs="Arial"/>
                <w:noProof/>
                <w:lang w:val="ru-RU"/>
              </w:rPr>
            </w:pPr>
            <w:r w:rsidRPr="00B67660">
              <w:rPr>
                <w:rFonts w:eastAsia="Calibri" w:cs="Arial"/>
                <w:noProof/>
                <w:lang w:val="ru-RU"/>
              </w:rPr>
              <w:t>- Главни пројекат адаптације система снабдевања водоником и заптивања уљем генератора блока А3, Енергопројект Ентел</w:t>
            </w:r>
          </w:p>
          <w:p w:rsidR="00B67660" w:rsidRPr="00B67660" w:rsidRDefault="00B67660" w:rsidP="00503605">
            <w:pPr>
              <w:spacing w:before="0"/>
              <w:rPr>
                <w:rFonts w:eastAsia="Calibri" w:cs="Arial"/>
                <w:noProof/>
                <w:lang w:val="ru-RU"/>
              </w:rPr>
            </w:pPr>
            <w:r w:rsidRPr="00B67660">
              <w:rPr>
                <w:rFonts w:eastAsia="Calibri" w:cs="Arial"/>
                <w:noProof/>
                <w:lang w:val="sr-Cyrl-RS"/>
              </w:rPr>
              <w:t>-</w:t>
            </w:r>
            <w:r w:rsidRPr="00B67660">
              <w:rPr>
                <w:rFonts w:eastAsia="Calibri" w:cs="Arial"/>
                <w:noProof/>
              </w:rPr>
              <w:t xml:space="preserve"> </w:t>
            </w:r>
            <w:r w:rsidRPr="00B67660">
              <w:rPr>
                <w:rFonts w:eastAsia="Calibri" w:cs="Arial"/>
                <w:noProof/>
                <w:lang w:val="ru-RU"/>
              </w:rPr>
              <w:t>начињене измене.</w:t>
            </w:r>
          </w:p>
          <w:p w:rsidR="00102B9F" w:rsidRDefault="00102B9F" w:rsidP="00503605">
            <w:pPr>
              <w:spacing w:before="0"/>
              <w:rPr>
                <w:rFonts w:eastAsia="Calibri" w:cs="Arial"/>
                <w:noProof/>
              </w:rPr>
            </w:pPr>
          </w:p>
          <w:p w:rsidR="00B67660" w:rsidRPr="00B67660" w:rsidRDefault="00A353A7" w:rsidP="00503605">
            <w:pPr>
              <w:spacing w:before="0"/>
              <w:rPr>
                <w:rFonts w:eastAsia="Calibri" w:cs="Arial"/>
                <w:noProof/>
              </w:rPr>
            </w:pPr>
            <w:r>
              <w:rPr>
                <w:rFonts w:eastAsia="Calibri" w:cs="Arial"/>
                <w:noProof/>
                <w:lang w:val="ru-RU"/>
              </w:rPr>
              <w:t>Изабрани понуђач</w:t>
            </w:r>
            <w:r w:rsidRPr="00B67660">
              <w:rPr>
                <w:rFonts w:eastAsia="Calibri" w:cs="Arial"/>
                <w:noProof/>
              </w:rPr>
              <w:t xml:space="preserve"> </w:t>
            </w:r>
            <w:r w:rsidR="00B67660" w:rsidRPr="00B67660">
              <w:rPr>
                <w:rFonts w:eastAsia="Calibri" w:cs="Arial"/>
                <w:noProof/>
                <w:lang w:val="ru-RU"/>
              </w:rPr>
              <w:t>ће</w:t>
            </w:r>
            <w:r w:rsidR="00B67660" w:rsidRPr="00B67660">
              <w:rPr>
                <w:rFonts w:eastAsia="Calibri" w:cs="Arial"/>
                <w:noProof/>
              </w:rPr>
              <w:t xml:space="preserve"> </w:t>
            </w:r>
            <w:r w:rsidR="00B67660" w:rsidRPr="00B67660">
              <w:rPr>
                <w:rFonts w:eastAsia="Calibri" w:cs="Arial"/>
                <w:noProof/>
                <w:lang w:val="ru-RU"/>
              </w:rPr>
              <w:t>извршити</w:t>
            </w:r>
            <w:r w:rsidR="00B67660" w:rsidRPr="00B67660">
              <w:rPr>
                <w:rFonts w:eastAsia="Calibri" w:cs="Arial"/>
                <w:noProof/>
              </w:rPr>
              <w:t xml:space="preserve"> </w:t>
            </w:r>
            <w:r w:rsidR="00B67660" w:rsidRPr="00B67660">
              <w:rPr>
                <w:rFonts w:eastAsia="Calibri" w:cs="Arial"/>
                <w:noProof/>
                <w:lang w:val="ru-RU"/>
              </w:rPr>
              <w:t>испоруку</w:t>
            </w:r>
            <w:r w:rsidR="00B67660" w:rsidRPr="00B67660">
              <w:rPr>
                <w:rFonts w:eastAsia="Calibri" w:cs="Arial"/>
                <w:noProof/>
              </w:rPr>
              <w:t xml:space="preserve"> </w:t>
            </w:r>
            <w:r w:rsidR="00B67660" w:rsidRPr="00B67660">
              <w:rPr>
                <w:rFonts w:eastAsia="Calibri" w:cs="Arial"/>
                <w:noProof/>
                <w:lang w:val="ru-RU"/>
              </w:rPr>
              <w:t>тражене</w:t>
            </w:r>
            <w:r w:rsidR="00B67660" w:rsidRPr="00B67660">
              <w:rPr>
                <w:rFonts w:eastAsia="Calibri" w:cs="Arial"/>
                <w:noProof/>
              </w:rPr>
              <w:t xml:space="preserve"> </w:t>
            </w:r>
            <w:r w:rsidR="00B67660" w:rsidRPr="00B67660">
              <w:rPr>
                <w:rFonts w:eastAsia="Calibri" w:cs="Arial"/>
                <w:noProof/>
                <w:lang w:val="ru-RU"/>
              </w:rPr>
              <w:t>документације</w:t>
            </w:r>
            <w:r w:rsidR="00B67660" w:rsidRPr="00B67660">
              <w:rPr>
                <w:rFonts w:eastAsia="Calibri" w:cs="Arial"/>
                <w:noProof/>
              </w:rPr>
              <w:t xml:space="preserve">  </w:t>
            </w:r>
            <w:r w:rsidR="00B67660" w:rsidRPr="00B67660">
              <w:rPr>
                <w:rFonts w:eastAsia="Calibri" w:cs="Arial"/>
                <w:noProof/>
                <w:lang w:val="ru-RU"/>
              </w:rPr>
              <w:t>изведеног</w:t>
            </w:r>
            <w:r w:rsidR="00B67660" w:rsidRPr="00B67660">
              <w:rPr>
                <w:rFonts w:eastAsia="Calibri" w:cs="Arial"/>
                <w:noProof/>
              </w:rPr>
              <w:t xml:space="preserve"> </w:t>
            </w:r>
            <w:r w:rsidR="00B67660" w:rsidRPr="00B67660">
              <w:rPr>
                <w:rFonts w:eastAsia="Calibri" w:cs="Arial"/>
                <w:noProof/>
                <w:lang w:val="ru-RU"/>
              </w:rPr>
              <w:t>стања</w:t>
            </w:r>
            <w:r w:rsidR="00B67660" w:rsidRPr="00B67660">
              <w:rPr>
                <w:rFonts w:eastAsia="Calibri" w:cs="Arial"/>
                <w:noProof/>
              </w:rPr>
              <w:t xml:space="preserve"> </w:t>
            </w:r>
            <w:r w:rsidR="00B67660" w:rsidRPr="00B67660">
              <w:rPr>
                <w:rFonts w:eastAsia="Calibri" w:cs="Arial"/>
                <w:noProof/>
                <w:lang w:val="ru-RU"/>
              </w:rPr>
              <w:t>у</w:t>
            </w:r>
            <w:r w:rsidR="00B67660" w:rsidRPr="00B67660">
              <w:rPr>
                <w:rFonts w:eastAsia="Calibri" w:cs="Arial"/>
                <w:noProof/>
              </w:rPr>
              <w:t xml:space="preserve"> </w:t>
            </w:r>
            <w:r w:rsidR="00B67660" w:rsidRPr="00B67660">
              <w:rPr>
                <w:rFonts w:eastAsia="Calibri" w:cs="Arial"/>
                <w:noProof/>
                <w:lang w:val="ru-RU"/>
              </w:rPr>
              <w:t>три</w:t>
            </w:r>
            <w:r w:rsidR="00B67660" w:rsidRPr="00B67660">
              <w:rPr>
                <w:rFonts w:eastAsia="Calibri" w:cs="Arial"/>
                <w:noProof/>
              </w:rPr>
              <w:t xml:space="preserve"> </w:t>
            </w:r>
            <w:r w:rsidR="00B67660" w:rsidRPr="00B67660">
              <w:rPr>
                <w:rFonts w:eastAsia="Calibri" w:cs="Arial"/>
                <w:noProof/>
                <w:lang w:val="ru-RU"/>
              </w:rPr>
              <w:t>штампана</w:t>
            </w:r>
            <w:r w:rsidR="00B67660" w:rsidRPr="00B67660">
              <w:rPr>
                <w:rFonts w:eastAsia="Calibri" w:cs="Arial"/>
                <w:noProof/>
              </w:rPr>
              <w:t xml:space="preserve"> </w:t>
            </w:r>
            <w:r w:rsidR="00B67660" w:rsidRPr="00B67660">
              <w:rPr>
                <w:rFonts w:eastAsia="Calibri" w:cs="Arial"/>
                <w:noProof/>
                <w:lang w:val="ru-RU"/>
              </w:rPr>
              <w:t>примерка</w:t>
            </w:r>
            <w:r w:rsidR="00B67660" w:rsidRPr="00B67660">
              <w:rPr>
                <w:rFonts w:eastAsia="Calibri" w:cs="Arial"/>
                <w:noProof/>
              </w:rPr>
              <w:t xml:space="preserve"> </w:t>
            </w:r>
            <w:r w:rsidR="00B67660" w:rsidRPr="00B67660">
              <w:rPr>
                <w:rFonts w:eastAsia="Calibri" w:cs="Arial"/>
                <w:noProof/>
                <w:lang w:val="ru-RU"/>
              </w:rPr>
              <w:t>и</w:t>
            </w:r>
            <w:r w:rsidR="00B67660" w:rsidRPr="00B67660">
              <w:rPr>
                <w:rFonts w:eastAsia="Calibri" w:cs="Arial"/>
                <w:noProof/>
              </w:rPr>
              <w:t xml:space="preserve"> </w:t>
            </w:r>
            <w:r w:rsidR="00B67660" w:rsidRPr="00B67660">
              <w:rPr>
                <w:rFonts w:eastAsia="Calibri" w:cs="Arial"/>
                <w:noProof/>
                <w:lang w:val="ru-RU"/>
              </w:rPr>
              <w:t>у</w:t>
            </w:r>
            <w:r w:rsidR="00B67660" w:rsidRPr="00B67660">
              <w:rPr>
                <w:rFonts w:eastAsia="Calibri" w:cs="Arial"/>
                <w:noProof/>
              </w:rPr>
              <w:t xml:space="preserve"> </w:t>
            </w:r>
            <w:r w:rsidR="00B67660" w:rsidRPr="00B67660">
              <w:rPr>
                <w:rFonts w:eastAsia="Calibri" w:cs="Arial"/>
                <w:noProof/>
                <w:lang w:val="ru-RU"/>
              </w:rPr>
              <w:t>три</w:t>
            </w:r>
            <w:r w:rsidR="00B67660" w:rsidRPr="00B67660">
              <w:rPr>
                <w:rFonts w:eastAsia="Calibri" w:cs="Arial"/>
                <w:noProof/>
              </w:rPr>
              <w:t xml:space="preserve"> </w:t>
            </w:r>
            <w:r w:rsidR="00B67660" w:rsidRPr="00B67660">
              <w:rPr>
                <w:rFonts w:eastAsia="Calibri" w:cs="Arial"/>
                <w:noProof/>
                <w:lang w:val="ru-RU"/>
              </w:rPr>
              <w:t>примерка</w:t>
            </w:r>
            <w:r w:rsidR="00B67660" w:rsidRPr="00B67660">
              <w:rPr>
                <w:rFonts w:eastAsia="Calibri" w:cs="Arial"/>
                <w:noProof/>
              </w:rPr>
              <w:t xml:space="preserve"> </w:t>
            </w:r>
            <w:r w:rsidR="00B67660" w:rsidRPr="00B67660">
              <w:rPr>
                <w:rFonts w:eastAsia="Calibri" w:cs="Arial"/>
                <w:noProof/>
                <w:lang w:val="ru-RU"/>
              </w:rPr>
              <w:t>у</w:t>
            </w:r>
            <w:r w:rsidR="00B67660" w:rsidRPr="00B67660">
              <w:rPr>
                <w:rFonts w:eastAsia="Calibri" w:cs="Arial"/>
                <w:noProof/>
              </w:rPr>
              <w:t xml:space="preserve"> </w:t>
            </w:r>
            <w:r w:rsidR="00B67660" w:rsidRPr="00B67660">
              <w:rPr>
                <w:rFonts w:eastAsia="Calibri" w:cs="Arial"/>
                <w:noProof/>
                <w:lang w:val="ru-RU"/>
              </w:rPr>
              <w:t>електронском</w:t>
            </w:r>
            <w:r w:rsidR="00B67660" w:rsidRPr="00B67660">
              <w:rPr>
                <w:rFonts w:eastAsia="Calibri" w:cs="Arial"/>
                <w:noProof/>
              </w:rPr>
              <w:t xml:space="preserve"> </w:t>
            </w:r>
            <w:r w:rsidR="00B67660" w:rsidRPr="00B67660">
              <w:rPr>
                <w:rFonts w:eastAsia="Calibri" w:cs="Arial"/>
                <w:noProof/>
                <w:lang w:val="ru-RU"/>
              </w:rPr>
              <w:t>облику</w:t>
            </w:r>
            <w:r w:rsidR="00B67660" w:rsidRPr="00B67660">
              <w:rPr>
                <w:rFonts w:eastAsia="Calibri" w:cs="Arial"/>
                <w:noProof/>
              </w:rPr>
              <w:t xml:space="preserve"> </w:t>
            </w:r>
            <w:r w:rsidR="00B67660" w:rsidRPr="00B67660">
              <w:rPr>
                <w:rFonts w:eastAsia="Calibri" w:cs="Arial"/>
                <w:noProof/>
                <w:lang w:val="ru-RU"/>
              </w:rPr>
              <w:t>у</w:t>
            </w:r>
            <w:r w:rsidR="00B67660" w:rsidRPr="00B67660">
              <w:rPr>
                <w:rFonts w:eastAsia="Calibri" w:cs="Arial"/>
                <w:noProof/>
              </w:rPr>
              <w:t xml:space="preserve"> </w:t>
            </w:r>
            <w:r w:rsidR="00B67660" w:rsidRPr="00B67660">
              <w:rPr>
                <w:rFonts w:eastAsia="Calibri" w:cs="Arial"/>
                <w:noProof/>
                <w:lang w:val="sr-Latn-CS"/>
              </w:rPr>
              <w:t>Eplan</w:t>
            </w:r>
            <w:r w:rsidR="00B67660" w:rsidRPr="00B67660">
              <w:rPr>
                <w:rFonts w:eastAsia="Calibri" w:cs="Arial"/>
                <w:noProof/>
              </w:rPr>
              <w:t xml:space="preserve"> </w:t>
            </w:r>
            <w:r w:rsidR="00B67660" w:rsidRPr="00B67660">
              <w:rPr>
                <w:rFonts w:eastAsia="Calibri" w:cs="Arial"/>
                <w:noProof/>
                <w:lang w:val="ru-RU"/>
              </w:rPr>
              <w:t>формату</w:t>
            </w:r>
            <w:r w:rsidR="00B67660" w:rsidRPr="00B67660">
              <w:rPr>
                <w:rFonts w:eastAsia="Calibri" w:cs="Arial"/>
                <w:noProof/>
              </w:rPr>
              <w:t xml:space="preserve"> </w:t>
            </w:r>
            <w:r w:rsidR="00B67660" w:rsidRPr="00B67660">
              <w:rPr>
                <w:rFonts w:eastAsia="Calibri" w:cs="Arial"/>
                <w:noProof/>
                <w:lang w:val="ru-RU"/>
              </w:rPr>
              <w:t>и</w:t>
            </w:r>
            <w:r w:rsidR="00B67660" w:rsidRPr="00B67660">
              <w:rPr>
                <w:rFonts w:eastAsia="Calibri" w:cs="Arial"/>
                <w:noProof/>
              </w:rPr>
              <w:t xml:space="preserve"> </w:t>
            </w:r>
            <w:r w:rsidR="00B67660" w:rsidRPr="00B67660">
              <w:rPr>
                <w:rFonts w:eastAsia="Calibri" w:cs="Arial"/>
                <w:noProof/>
                <w:lang w:val="ru-RU"/>
              </w:rPr>
              <w:t>у</w:t>
            </w:r>
            <w:r w:rsidR="00B67660" w:rsidRPr="00B67660">
              <w:rPr>
                <w:rFonts w:eastAsia="Calibri" w:cs="Arial"/>
                <w:noProof/>
              </w:rPr>
              <w:t xml:space="preserve"> pdf </w:t>
            </w:r>
            <w:r w:rsidR="00B67660" w:rsidRPr="00B67660">
              <w:rPr>
                <w:rFonts w:eastAsia="Calibri" w:cs="Arial"/>
                <w:noProof/>
                <w:lang w:val="ru-RU"/>
              </w:rPr>
              <w:t>формату</w:t>
            </w:r>
            <w:r w:rsidR="00B67660" w:rsidRPr="00B67660">
              <w:rPr>
                <w:rFonts w:eastAsia="Calibri" w:cs="Arial"/>
                <w:noProof/>
              </w:rPr>
              <w:t>.</w:t>
            </w:r>
          </w:p>
          <w:p w:rsidR="00B67660" w:rsidRPr="00B67660" w:rsidRDefault="00B67660" w:rsidP="00503605">
            <w:pPr>
              <w:spacing w:before="0"/>
              <w:rPr>
                <w:rFonts w:eastAsia="Calibri" w:cs="Arial"/>
                <w:noProof/>
              </w:rPr>
            </w:pPr>
            <w:r w:rsidRPr="00B67660">
              <w:rPr>
                <w:rFonts w:eastAsia="Calibri" w:cs="Arial"/>
                <w:noProof/>
              </w:rPr>
              <w:t>Граница израде документације</w:t>
            </w:r>
            <w:r w:rsidRPr="00B67660">
              <w:rPr>
                <w:rFonts w:eastAsia="Calibri" w:cs="Arial"/>
                <w:noProof/>
                <w:lang w:val="sr-Cyrl-RS"/>
              </w:rPr>
              <w:t xml:space="preserve"> обухвата интерфејс</w:t>
            </w:r>
            <w:r w:rsidRPr="00B67660">
              <w:rPr>
                <w:rFonts w:eastAsia="Calibri" w:cs="Arial"/>
                <w:noProof/>
              </w:rPr>
              <w:t>:</w:t>
            </w:r>
          </w:p>
          <w:p w:rsidR="00B67660" w:rsidRPr="00B67660" w:rsidRDefault="00B67660" w:rsidP="00271B6F">
            <w:pPr>
              <w:numPr>
                <w:ilvl w:val="0"/>
                <w:numId w:val="66"/>
              </w:numPr>
              <w:spacing w:before="0"/>
              <w:jc w:val="left"/>
              <w:rPr>
                <w:rFonts w:cs="Arial"/>
                <w:noProof/>
                <w:lang w:val="sr-Latn-CS"/>
              </w:rPr>
            </w:pPr>
            <w:r w:rsidRPr="00B67660">
              <w:rPr>
                <w:rFonts w:cs="Arial"/>
                <w:noProof/>
                <w:lang w:val="sr-Latn-CS"/>
              </w:rPr>
              <w:t>За мерне кругова: цео мерни круг укључујући сензоре, даваче и /или Ех -баријере.</w:t>
            </w:r>
          </w:p>
          <w:p w:rsidR="00B67660" w:rsidRPr="00B67660" w:rsidRDefault="00B67660" w:rsidP="00271B6F">
            <w:pPr>
              <w:numPr>
                <w:ilvl w:val="0"/>
                <w:numId w:val="66"/>
              </w:numPr>
              <w:spacing w:before="0"/>
              <w:jc w:val="left"/>
              <w:rPr>
                <w:rFonts w:cs="Arial"/>
                <w:noProof/>
                <w:lang w:val="sr-Latn-CS"/>
              </w:rPr>
            </w:pPr>
            <w:r w:rsidRPr="00B67660">
              <w:rPr>
                <w:rFonts w:cs="Arial"/>
                <w:noProof/>
                <w:lang w:val="sr-Latn-CS"/>
              </w:rPr>
              <w:t xml:space="preserve">За пнеуматске извршне органе:  до прикључних клема пнеуматскoг разводника </w:t>
            </w:r>
          </w:p>
          <w:p w:rsidR="00B67660" w:rsidRPr="00B67660" w:rsidRDefault="00B67660" w:rsidP="00271B6F">
            <w:pPr>
              <w:numPr>
                <w:ilvl w:val="0"/>
                <w:numId w:val="66"/>
              </w:numPr>
              <w:spacing w:before="0"/>
              <w:jc w:val="left"/>
              <w:rPr>
                <w:rFonts w:cs="Arial"/>
                <w:noProof/>
                <w:lang w:val="sr-Latn-CS"/>
              </w:rPr>
            </w:pPr>
            <w:r w:rsidRPr="00B67660">
              <w:rPr>
                <w:rFonts w:cs="Arial"/>
                <w:noProof/>
                <w:lang w:val="sr-Latn-CS"/>
              </w:rPr>
              <w:t xml:space="preserve">За електричне извршне органе: до прикључних клема у конектору самог серво погона. </w:t>
            </w:r>
          </w:p>
          <w:p w:rsidR="00B67660" w:rsidRPr="00B67660" w:rsidRDefault="00B67660" w:rsidP="00B67660">
            <w:pPr>
              <w:pStyle w:val="Heading10"/>
              <w:rPr>
                <w:rFonts w:eastAsia="Calibri" w:cs="Arial"/>
                <w:noProof/>
                <w:lang w:val="sr-Cyrl-RS"/>
              </w:rPr>
            </w:pPr>
            <w:bookmarkStart w:id="32" w:name="_Toc481143044"/>
            <w:r w:rsidRPr="00B67660">
              <w:rPr>
                <w:rFonts w:eastAsia="Calibri" w:cs="Arial"/>
                <w:noProof/>
                <w:lang w:val="sr-Cyrl-RS"/>
              </w:rPr>
              <w:t>9.</w:t>
            </w:r>
            <w:r w:rsidRPr="00B67660">
              <w:t xml:space="preserve"> </w:t>
            </w:r>
            <w:r w:rsidRPr="00B67660">
              <w:rPr>
                <w:rFonts w:eastAsia="Calibri" w:cs="Arial"/>
                <w:noProof/>
              </w:rPr>
              <w:t>Функциoнaлна испитивaња</w:t>
            </w:r>
            <w:r w:rsidRPr="00B67660">
              <w:rPr>
                <w:rFonts w:eastAsia="Calibri" w:cs="Arial"/>
                <w:noProof/>
                <w:lang w:val="sr-Cyrl-RS"/>
              </w:rPr>
              <w:t xml:space="preserve">  и</w:t>
            </w:r>
            <w:r w:rsidRPr="00B67660">
              <w:rPr>
                <w:rFonts w:eastAsia="Calibri" w:cs="Arial"/>
                <w:noProof/>
              </w:rPr>
              <w:t xml:space="preserve"> пуштањ</w:t>
            </w:r>
            <w:r w:rsidRPr="00B67660">
              <w:rPr>
                <w:rFonts w:eastAsia="Calibri" w:cs="Arial"/>
                <w:noProof/>
                <w:lang w:val="sr-Cyrl-RS"/>
              </w:rPr>
              <w:t>е</w:t>
            </w:r>
            <w:r w:rsidRPr="00B67660">
              <w:rPr>
                <w:rFonts w:eastAsia="Calibri" w:cs="Arial"/>
                <w:noProof/>
              </w:rPr>
              <w:t xml:space="preserve"> у рад </w:t>
            </w:r>
            <w:r w:rsidRPr="00B67660">
              <w:rPr>
                <w:rFonts w:eastAsia="Calibri" w:cs="Arial"/>
                <w:noProof/>
                <w:lang w:val="sr-Cyrl-RS"/>
              </w:rPr>
              <w:t>генератора</w:t>
            </w:r>
            <w:r w:rsidRPr="00B67660">
              <w:rPr>
                <w:rFonts w:eastAsia="Calibri" w:cs="Arial"/>
                <w:noProof/>
              </w:rPr>
              <w:t xml:space="preserve"> </w:t>
            </w:r>
            <w:r w:rsidRPr="00B67660">
              <w:rPr>
                <w:rFonts w:eastAsia="Calibri" w:cs="Arial"/>
                <w:noProof/>
                <w:lang w:val="sr-Cyrl-RS"/>
              </w:rPr>
              <w:t>Г3</w:t>
            </w:r>
            <w:r w:rsidRPr="00B67660">
              <w:rPr>
                <w:rFonts w:eastAsia="Calibri" w:cs="Arial"/>
                <w:noProof/>
              </w:rPr>
              <w:t xml:space="preserve"> у целини </w:t>
            </w:r>
            <w:bookmarkEnd w:id="32"/>
          </w:p>
          <w:p w:rsidR="00B67660" w:rsidRPr="00503605" w:rsidRDefault="00A353A7" w:rsidP="00503605">
            <w:pPr>
              <w:pStyle w:val="Heading2"/>
              <w:rPr>
                <w:rFonts w:eastAsia="Calibri" w:cs="Arial"/>
                <w:b w:val="0"/>
                <w:bCs/>
                <w:noProof/>
                <w:lang w:val="sr-Cyrl-RS"/>
              </w:rPr>
            </w:pPr>
            <w:r w:rsidRPr="00A353A7">
              <w:rPr>
                <w:rFonts w:eastAsia="Calibri" w:cs="Arial"/>
                <w:b w:val="0"/>
                <w:noProof/>
                <w:lang w:val="ru-RU"/>
              </w:rPr>
              <w:t>Изабрани понуђач</w:t>
            </w:r>
            <w:r w:rsidRPr="00B67660">
              <w:rPr>
                <w:rFonts w:eastAsia="Calibri" w:cs="Arial"/>
                <w:noProof/>
              </w:rPr>
              <w:t xml:space="preserve"> </w:t>
            </w:r>
            <w:r w:rsidR="00B67660" w:rsidRPr="00B67660">
              <w:rPr>
                <w:rFonts w:eastAsia="Calibri" w:cs="Arial"/>
                <w:b w:val="0"/>
                <w:bCs/>
                <w:noProof/>
              </w:rPr>
              <w:t xml:space="preserve">је одговоран за функциoнaлнo испитивање и пуштање у рад испоручене опреме укључујући одговарајуће постојеће уређаје. </w:t>
            </w:r>
            <w:r>
              <w:rPr>
                <w:rFonts w:eastAsia="Calibri" w:cs="Arial"/>
                <w:b w:val="0"/>
                <w:bCs/>
                <w:noProof/>
                <w:lang w:val="sr-Cyrl-RS"/>
              </w:rPr>
              <w:t>Наручилац</w:t>
            </w:r>
            <w:r w:rsidR="00B67660" w:rsidRPr="00B67660">
              <w:rPr>
                <w:rFonts w:eastAsia="Calibri" w:cs="Arial"/>
                <w:b w:val="0"/>
                <w:bCs/>
                <w:noProof/>
              </w:rPr>
              <w:t xml:space="preserve"> ће обезбедити техничку подршку, у оквирима ресурса којима располаже ТЕ Колубара. За сва испитивања и пуштање у рад </w:t>
            </w:r>
            <w:r w:rsidRPr="00A353A7">
              <w:rPr>
                <w:rFonts w:eastAsia="Calibri" w:cs="Arial"/>
                <w:b w:val="0"/>
                <w:noProof/>
                <w:lang w:val="ru-RU"/>
              </w:rPr>
              <w:t>Изабрани понуђач</w:t>
            </w:r>
            <w:r w:rsidRPr="00B67660">
              <w:rPr>
                <w:rFonts w:eastAsia="Calibri" w:cs="Arial"/>
                <w:noProof/>
              </w:rPr>
              <w:t xml:space="preserve"> </w:t>
            </w:r>
            <w:r w:rsidR="00B67660" w:rsidRPr="00B67660">
              <w:rPr>
                <w:rFonts w:eastAsia="Calibri" w:cs="Arial"/>
                <w:b w:val="0"/>
                <w:bCs/>
                <w:noProof/>
              </w:rPr>
              <w:t xml:space="preserve">ће припремити и извршити испитивања </w:t>
            </w:r>
            <w:r w:rsidR="00B67660" w:rsidRPr="00B67660">
              <w:rPr>
                <w:rFonts w:eastAsia="Calibri" w:cs="Arial"/>
                <w:b w:val="0"/>
                <w:bCs/>
                <w:noProof/>
                <w:lang w:val="sr-Cyrl-RS"/>
              </w:rPr>
              <w:t>учествовати у пуштању у рад генератора Г3</w:t>
            </w:r>
            <w:r w:rsidR="00B67660" w:rsidRPr="00B67660">
              <w:rPr>
                <w:rFonts w:eastAsia="Calibri" w:cs="Arial"/>
                <w:b w:val="0"/>
                <w:bCs/>
                <w:noProof/>
              </w:rPr>
              <w:t xml:space="preserve">. </w:t>
            </w:r>
            <w:bookmarkStart w:id="33" w:name="_Toc481143045"/>
          </w:p>
          <w:p w:rsidR="00B67660" w:rsidRPr="00503605" w:rsidRDefault="00B67660" w:rsidP="00503605">
            <w:pPr>
              <w:pStyle w:val="Heading2"/>
              <w:rPr>
                <w:rFonts w:cs="Arial"/>
                <w:lang w:val="sr-Cyrl-RS"/>
              </w:rPr>
            </w:pPr>
            <w:bookmarkStart w:id="34" w:name="_Toc482305914"/>
            <w:bookmarkEnd w:id="33"/>
            <w:r w:rsidRPr="00B67660">
              <w:rPr>
                <w:rFonts w:cs="Arial"/>
                <w:lang w:val="sr-Cyrl-RS"/>
              </w:rPr>
              <w:t>9.2 Пуштање у рад „на хладно“ (без радног флуида одн. водоника)</w:t>
            </w:r>
            <w:bookmarkEnd w:id="34"/>
          </w:p>
          <w:p w:rsidR="00B67660" w:rsidRPr="00503605" w:rsidRDefault="00B67660" w:rsidP="00B67660">
            <w:pPr>
              <w:rPr>
                <w:rFonts w:eastAsia="Calibri" w:cs="Arial"/>
                <w:noProof/>
                <w:lang w:val="sr-Cyrl-RS"/>
              </w:rPr>
            </w:pPr>
            <w:r w:rsidRPr="00B67660">
              <w:rPr>
                <w:rFonts w:eastAsia="Calibri" w:cs="Arial"/>
                <w:noProof/>
              </w:rPr>
              <w:t xml:space="preserve">Испитивања на  хладно ће почети након монтаже и обухватити појединачна испитивања </w:t>
            </w:r>
            <w:r w:rsidR="00503605">
              <w:rPr>
                <w:rFonts w:eastAsia="Calibri" w:cs="Arial"/>
                <w:noProof/>
              </w:rPr>
              <w:t>комплетног хадрвера и софтвера:</w:t>
            </w:r>
          </w:p>
          <w:p w:rsidR="00B67660" w:rsidRPr="00B67660" w:rsidRDefault="00B67660" w:rsidP="00271B6F">
            <w:pPr>
              <w:numPr>
                <w:ilvl w:val="0"/>
                <w:numId w:val="68"/>
              </w:numPr>
              <w:spacing w:before="0"/>
              <w:jc w:val="left"/>
              <w:rPr>
                <w:rFonts w:eastAsia="Calibri" w:cs="Arial"/>
                <w:noProof/>
              </w:rPr>
            </w:pPr>
            <w:r w:rsidRPr="00B67660">
              <w:rPr>
                <w:rFonts w:eastAsia="Calibri" w:cs="Arial"/>
                <w:noProof/>
              </w:rPr>
              <w:t xml:space="preserve">испитивање електричног напајања </w:t>
            </w:r>
          </w:p>
          <w:p w:rsidR="00B67660" w:rsidRPr="00B67660" w:rsidRDefault="00B67660" w:rsidP="00271B6F">
            <w:pPr>
              <w:numPr>
                <w:ilvl w:val="0"/>
                <w:numId w:val="68"/>
              </w:numPr>
              <w:spacing w:before="0"/>
              <w:jc w:val="left"/>
              <w:rPr>
                <w:rFonts w:eastAsia="Calibri" w:cs="Arial"/>
                <w:noProof/>
              </w:rPr>
            </w:pPr>
            <w:r w:rsidRPr="00B67660">
              <w:rPr>
                <w:rFonts w:eastAsia="Calibri" w:cs="Arial"/>
                <w:noProof/>
              </w:rPr>
              <w:t xml:space="preserve">испитивање функција софтвера </w:t>
            </w:r>
          </w:p>
          <w:p w:rsidR="00B67660" w:rsidRPr="00B67660" w:rsidRDefault="00B67660" w:rsidP="00271B6F">
            <w:pPr>
              <w:numPr>
                <w:ilvl w:val="0"/>
                <w:numId w:val="68"/>
              </w:numPr>
              <w:spacing w:before="0"/>
              <w:jc w:val="left"/>
              <w:rPr>
                <w:rFonts w:eastAsia="Calibri" w:cs="Arial"/>
                <w:noProof/>
              </w:rPr>
            </w:pPr>
            <w:r w:rsidRPr="00B67660">
              <w:rPr>
                <w:rFonts w:eastAsia="Calibri" w:cs="Arial"/>
                <w:noProof/>
              </w:rPr>
              <w:t>испитивање веза према опреми у пољу (провера петљи)</w:t>
            </w:r>
          </w:p>
          <w:p w:rsidR="00B67660" w:rsidRPr="00B67660" w:rsidRDefault="00B67660" w:rsidP="00271B6F">
            <w:pPr>
              <w:numPr>
                <w:ilvl w:val="0"/>
                <w:numId w:val="68"/>
              </w:numPr>
              <w:spacing w:before="0"/>
              <w:jc w:val="left"/>
              <w:rPr>
                <w:rFonts w:eastAsia="Calibri" w:cs="Arial"/>
                <w:noProof/>
              </w:rPr>
            </w:pPr>
            <w:r w:rsidRPr="00B67660">
              <w:rPr>
                <w:rFonts w:eastAsia="Calibri" w:cs="Arial"/>
                <w:noProof/>
              </w:rPr>
              <w:t>испитивање веза и функционално испитивање ка оператерским и  инжењерским радним станицама надређеног управљачког система</w:t>
            </w:r>
          </w:p>
          <w:p w:rsidR="00B67660" w:rsidRPr="00503605" w:rsidRDefault="00B67660" w:rsidP="00271B6F">
            <w:pPr>
              <w:numPr>
                <w:ilvl w:val="0"/>
                <w:numId w:val="68"/>
              </w:numPr>
              <w:spacing w:before="0" w:after="200" w:line="276" w:lineRule="auto"/>
              <w:jc w:val="left"/>
              <w:rPr>
                <w:rFonts w:eastAsia="Calibri" w:cs="Arial"/>
                <w:noProof/>
              </w:rPr>
            </w:pPr>
            <w:r w:rsidRPr="00B67660">
              <w:rPr>
                <w:rFonts w:eastAsia="Calibri" w:cs="Arial"/>
                <w:noProof/>
              </w:rPr>
              <w:t>функционално испитивање алгоритама управљаља сушачем</w:t>
            </w:r>
          </w:p>
          <w:p w:rsidR="00B67660" w:rsidRPr="00503605" w:rsidRDefault="00B67660" w:rsidP="00503605">
            <w:pPr>
              <w:pStyle w:val="Heading2"/>
              <w:rPr>
                <w:rFonts w:cs="Arial"/>
                <w:noProof/>
                <w:lang w:val="sr-Cyrl-RS" w:eastAsia="sr-Latn-CS"/>
              </w:rPr>
            </w:pPr>
            <w:bookmarkStart w:id="35" w:name="_Toc481143049"/>
            <w:r w:rsidRPr="00B67660">
              <w:rPr>
                <w:rFonts w:cs="Arial"/>
                <w:noProof/>
                <w:lang w:val="sr-Cyrl-RS" w:eastAsia="sr-Latn-CS"/>
              </w:rPr>
              <w:t>9</w:t>
            </w:r>
            <w:r w:rsidRPr="00B67660">
              <w:rPr>
                <w:rFonts w:cs="Arial"/>
                <w:noProof/>
                <w:lang w:val="sr-Latn-CS" w:eastAsia="sr-Latn-CS"/>
              </w:rPr>
              <w:t>.</w:t>
            </w:r>
            <w:r w:rsidRPr="00B67660">
              <w:rPr>
                <w:rFonts w:cs="Arial"/>
                <w:noProof/>
                <w:lang w:val="sr-Cyrl-RS" w:eastAsia="sr-Latn-CS"/>
              </w:rPr>
              <w:t>3</w:t>
            </w:r>
            <w:r w:rsidRPr="00B67660">
              <w:rPr>
                <w:rFonts w:cs="Arial"/>
                <w:noProof/>
                <w:lang w:val="sr-Latn-CS" w:eastAsia="sr-Latn-CS"/>
              </w:rPr>
              <w:t xml:space="preserve"> Пуштање у рад „на </w:t>
            </w:r>
            <w:r w:rsidRPr="00B67660">
              <w:rPr>
                <w:rFonts w:cs="Arial"/>
                <w:noProof/>
                <w:lang w:val="sr-Cyrl-RS" w:eastAsia="sr-Latn-CS"/>
              </w:rPr>
              <w:t>топло</w:t>
            </w:r>
            <w:r w:rsidRPr="00B67660">
              <w:rPr>
                <w:rFonts w:cs="Arial"/>
                <w:noProof/>
                <w:lang w:val="sr-Latn-CS" w:eastAsia="sr-Latn-CS"/>
              </w:rPr>
              <w:t>“ (</w:t>
            </w:r>
            <w:r w:rsidRPr="00B67660">
              <w:rPr>
                <w:rFonts w:cs="Arial"/>
                <w:noProof/>
                <w:lang w:val="sr-Cyrl-RS" w:eastAsia="sr-Latn-CS"/>
              </w:rPr>
              <w:t>са пуњењем</w:t>
            </w:r>
            <w:r w:rsidRPr="00B67660">
              <w:rPr>
                <w:rFonts w:cs="Arial"/>
                <w:noProof/>
                <w:lang w:val="sr-Latn-CS" w:eastAsia="sr-Latn-CS"/>
              </w:rPr>
              <w:t xml:space="preserve"> </w:t>
            </w:r>
            <w:r w:rsidRPr="00B67660">
              <w:rPr>
                <w:rFonts w:cs="Arial"/>
                <w:noProof/>
                <w:lang w:val="sr-Cyrl-RS" w:eastAsia="sr-Latn-CS"/>
              </w:rPr>
              <w:t>сушача и генератора в</w:t>
            </w:r>
            <w:r w:rsidRPr="00B67660">
              <w:rPr>
                <w:rFonts w:cs="Arial"/>
                <w:noProof/>
                <w:lang w:val="sr-Latn-CS" w:eastAsia="sr-Latn-CS"/>
              </w:rPr>
              <w:t>одоник</w:t>
            </w:r>
            <w:r w:rsidRPr="00B67660">
              <w:rPr>
                <w:rFonts w:cs="Arial"/>
                <w:noProof/>
                <w:lang w:val="sr-Cyrl-RS" w:eastAsia="sr-Latn-CS"/>
              </w:rPr>
              <w:t>ом</w:t>
            </w:r>
            <w:r w:rsidRPr="00B67660">
              <w:rPr>
                <w:rFonts w:cs="Arial"/>
                <w:noProof/>
                <w:lang w:val="sr-Latn-CS" w:eastAsia="sr-Latn-CS"/>
              </w:rPr>
              <w:t>)</w:t>
            </w:r>
            <w:r w:rsidRPr="00B67660">
              <w:rPr>
                <w:rFonts w:cs="Arial"/>
                <w:noProof/>
                <w:lang w:val="sr-Cyrl-RS" w:eastAsia="sr-Latn-CS"/>
              </w:rPr>
              <w:t xml:space="preserve"> и у</w:t>
            </w:r>
            <w:r w:rsidRPr="00B67660">
              <w:rPr>
                <w:rFonts w:cs="Arial"/>
                <w:noProof/>
                <w:lang w:val="sr-Latn-CS" w:eastAsia="sr-Latn-CS"/>
              </w:rPr>
              <w:t xml:space="preserve">чешће у пуштању у рад </w:t>
            </w:r>
            <w:r w:rsidRPr="00B67660">
              <w:rPr>
                <w:rFonts w:cs="Arial"/>
                <w:noProof/>
                <w:lang w:val="sr-Cyrl-RS" w:eastAsia="sr-Latn-CS"/>
              </w:rPr>
              <w:t xml:space="preserve">генератора </w:t>
            </w:r>
            <w:r w:rsidRPr="00B67660">
              <w:rPr>
                <w:rFonts w:cs="Arial"/>
                <w:noProof/>
                <w:lang w:val="sr-Latn-CS" w:eastAsia="sr-Latn-CS"/>
              </w:rPr>
              <w:t xml:space="preserve"> </w:t>
            </w:r>
            <w:bookmarkEnd w:id="35"/>
            <w:r w:rsidRPr="00B67660">
              <w:rPr>
                <w:rFonts w:cs="Arial"/>
                <w:noProof/>
                <w:lang w:val="sr-Cyrl-RS" w:eastAsia="sr-Latn-CS"/>
              </w:rPr>
              <w:t>Г3</w:t>
            </w:r>
            <w:r w:rsidRPr="00B67660">
              <w:rPr>
                <w:rFonts w:cs="Arial"/>
                <w:noProof/>
                <w:lang w:val="sr-Latn-CS" w:eastAsia="sr-Latn-CS"/>
              </w:rPr>
              <w:t xml:space="preserve"> </w:t>
            </w:r>
          </w:p>
          <w:p w:rsidR="00B67660" w:rsidRPr="00B67660" w:rsidRDefault="00A353A7" w:rsidP="00B67660">
            <w:pPr>
              <w:rPr>
                <w:rFonts w:eastAsia="Calibri" w:cs="Arial"/>
                <w:noProof/>
                <w:lang w:val="sr-Cyrl-RS"/>
              </w:rPr>
            </w:pPr>
            <w:r>
              <w:rPr>
                <w:rFonts w:eastAsia="Calibri" w:cs="Arial"/>
                <w:noProof/>
                <w:lang w:val="sr-Latn-CS"/>
              </w:rPr>
              <w:t xml:space="preserve">Обавеза </w:t>
            </w:r>
            <w:r w:rsidR="00B67660" w:rsidRPr="00B67660">
              <w:rPr>
                <w:rFonts w:eastAsia="Calibri" w:cs="Arial"/>
                <w:noProof/>
                <w:lang w:val="sr-Latn-CS"/>
              </w:rPr>
              <w:t xml:space="preserve"> </w:t>
            </w:r>
            <w:r>
              <w:rPr>
                <w:rFonts w:eastAsia="Calibri" w:cs="Arial"/>
                <w:noProof/>
                <w:lang w:val="ru-RU"/>
              </w:rPr>
              <w:t xml:space="preserve">Изабраног понуђача </w:t>
            </w:r>
            <w:r w:rsidR="00B67660" w:rsidRPr="00B67660">
              <w:rPr>
                <w:rFonts w:eastAsia="Calibri" w:cs="Arial"/>
                <w:noProof/>
                <w:lang w:val="sr-Latn-CS"/>
              </w:rPr>
              <w:t xml:space="preserve"> услуге јесте  да узме учешће у овом процесу, по провери функција попуњава пријемне листе, врши проверу функционалности уграђених алгоритама, и врши друге радње до </w:t>
            </w:r>
            <w:r w:rsidR="00B67660" w:rsidRPr="00B67660">
              <w:rPr>
                <w:rFonts w:eastAsia="Calibri" w:cs="Arial"/>
                <w:noProof/>
                <w:lang w:val="sr-Cyrl-RS"/>
              </w:rPr>
              <w:t>ниво</w:t>
            </w:r>
            <w:r w:rsidR="00B67660" w:rsidRPr="00B67660">
              <w:rPr>
                <w:rFonts w:eastAsia="Calibri" w:cs="Arial"/>
                <w:noProof/>
                <w:lang w:val="sr-Latn-CS"/>
              </w:rPr>
              <w:t>а исправног рада постројења.</w:t>
            </w:r>
          </w:p>
          <w:p w:rsidR="00B67660" w:rsidRPr="00B67660" w:rsidRDefault="00B67660" w:rsidP="00B67660">
            <w:pPr>
              <w:keepNext/>
              <w:spacing w:before="240" w:after="60"/>
              <w:outlineLvl w:val="0"/>
              <w:rPr>
                <w:rFonts w:cs="Arial"/>
                <w:b/>
                <w:bCs/>
                <w:kern w:val="32"/>
              </w:rPr>
            </w:pPr>
            <w:bookmarkStart w:id="36" w:name="_Toc482305917"/>
            <w:r w:rsidRPr="00B67660">
              <w:rPr>
                <w:rFonts w:cs="Arial"/>
                <w:b/>
                <w:bCs/>
                <w:kern w:val="32"/>
              </w:rPr>
              <w:t>1</w:t>
            </w:r>
            <w:r w:rsidRPr="00B67660">
              <w:rPr>
                <w:rFonts w:cs="Arial"/>
                <w:b/>
                <w:bCs/>
                <w:kern w:val="32"/>
                <w:lang w:val="sr-Cyrl-RS"/>
              </w:rPr>
              <w:t>0</w:t>
            </w:r>
            <w:r w:rsidRPr="00B67660">
              <w:rPr>
                <w:rFonts w:cs="Arial"/>
                <w:b/>
                <w:bCs/>
                <w:kern w:val="32"/>
              </w:rPr>
              <w:t>. Пробни погон и примопредаја</w:t>
            </w:r>
            <w:bookmarkEnd w:id="36"/>
            <w:r w:rsidRPr="00B67660">
              <w:rPr>
                <w:rFonts w:cs="Arial"/>
                <w:b/>
                <w:bCs/>
                <w:kern w:val="32"/>
              </w:rPr>
              <w:t xml:space="preserve"> </w:t>
            </w:r>
          </w:p>
          <w:p w:rsidR="00B67660" w:rsidRPr="00B67660" w:rsidRDefault="00B67660" w:rsidP="00B67660">
            <w:pPr>
              <w:pStyle w:val="Heading10"/>
              <w:rPr>
                <w:rFonts w:eastAsia="Calibri" w:cs="Arial"/>
                <w:b w:val="0"/>
                <w:bCs/>
                <w:noProof/>
              </w:rPr>
            </w:pPr>
            <w:r w:rsidRPr="00B67660">
              <w:rPr>
                <w:rFonts w:eastAsia="Calibri" w:cs="Arial"/>
                <w:b w:val="0"/>
                <w:bCs/>
                <w:noProof/>
              </w:rPr>
              <w:t xml:space="preserve">По успешно окончаним функционалним испитивањима извршиће се пробни погон у трајању од минимално 72  часа. </w:t>
            </w:r>
            <w:r w:rsidR="00A353A7">
              <w:rPr>
                <w:rFonts w:eastAsia="Calibri" w:cs="Arial"/>
                <w:b w:val="0"/>
                <w:bCs/>
                <w:noProof/>
                <w:lang w:val="sr-Cyrl-RS"/>
              </w:rPr>
              <w:t>Наручилац</w:t>
            </w:r>
            <w:r w:rsidRPr="00B67660">
              <w:rPr>
                <w:rFonts w:eastAsia="Calibri" w:cs="Arial"/>
                <w:b w:val="0"/>
                <w:bCs/>
                <w:noProof/>
              </w:rPr>
              <w:t xml:space="preserve"> услуга ће обезбедити остале техничке услове за неометано извођење  пробног погона и примопредајних испитивања у смислу свих потребних услова за нормалан погон турбоагрегата на мрежи и ван ње.  По успешно окончаном пробном погону и примопредајним испитивањима, извршиће се примопредаја уз потписивање одг. протокола чиме ће отпочети редован погон. </w:t>
            </w:r>
            <w:bookmarkStart w:id="37" w:name="_Toc481143050"/>
          </w:p>
          <w:p w:rsidR="00B67660" w:rsidRPr="00503605" w:rsidRDefault="00B67660" w:rsidP="00503605">
            <w:pPr>
              <w:pStyle w:val="Heading10"/>
              <w:spacing w:before="0"/>
              <w:rPr>
                <w:rFonts w:eastAsia="Calibri" w:cs="Arial"/>
                <w:noProof/>
                <w:lang w:val="sr-Cyrl-RS"/>
              </w:rPr>
            </w:pPr>
            <w:r w:rsidRPr="00B67660">
              <w:rPr>
                <w:rFonts w:eastAsia="Calibri" w:cs="Arial"/>
                <w:noProof/>
                <w:lang w:val="sr-Cyrl-RS"/>
              </w:rPr>
              <w:t>1</w:t>
            </w:r>
            <w:r w:rsidRPr="00B67660">
              <w:rPr>
                <w:rFonts w:eastAsia="Calibri" w:cs="Arial"/>
                <w:noProof/>
              </w:rPr>
              <w:t>1</w:t>
            </w:r>
            <w:r w:rsidRPr="00B67660">
              <w:rPr>
                <w:rFonts w:eastAsia="Calibri" w:cs="Arial"/>
                <w:noProof/>
                <w:lang w:val="sr-Cyrl-RS"/>
              </w:rPr>
              <w:t xml:space="preserve">. </w:t>
            </w:r>
            <w:r w:rsidRPr="00B67660">
              <w:rPr>
                <w:rFonts w:eastAsia="Calibri" w:cs="Arial"/>
                <w:noProof/>
              </w:rPr>
              <w:t>Управљање пројектом</w:t>
            </w:r>
            <w:bookmarkEnd w:id="37"/>
          </w:p>
          <w:p w:rsidR="00B67660" w:rsidRPr="00503605" w:rsidRDefault="00B67660" w:rsidP="00503605">
            <w:pPr>
              <w:pStyle w:val="Heading2"/>
              <w:spacing w:before="0"/>
              <w:rPr>
                <w:rFonts w:eastAsia="Calibri" w:cs="Arial"/>
                <w:noProof/>
                <w:lang w:val="sr-Cyrl-RS"/>
              </w:rPr>
            </w:pPr>
            <w:bookmarkStart w:id="38" w:name="_Toc481143051"/>
            <w:r w:rsidRPr="00B67660">
              <w:rPr>
                <w:rFonts w:eastAsia="Calibri" w:cs="Arial"/>
                <w:noProof/>
                <w:lang w:val="sr-Cyrl-RS"/>
              </w:rPr>
              <w:t>1</w:t>
            </w:r>
            <w:r w:rsidRPr="00B67660">
              <w:rPr>
                <w:rFonts w:eastAsia="Calibri" w:cs="Arial"/>
                <w:noProof/>
              </w:rPr>
              <w:t>1</w:t>
            </w:r>
            <w:r w:rsidRPr="00B67660">
              <w:rPr>
                <w:rFonts w:eastAsia="Calibri" w:cs="Arial"/>
                <w:noProof/>
                <w:lang w:val="sr-Cyrl-RS"/>
              </w:rPr>
              <w:t xml:space="preserve">.1 </w:t>
            </w:r>
            <w:r w:rsidRPr="00B67660">
              <w:rPr>
                <w:rFonts w:eastAsia="Calibri" w:cs="Arial"/>
                <w:noProof/>
              </w:rPr>
              <w:t>Особље на пројекту</w:t>
            </w:r>
            <w:bookmarkEnd w:id="38"/>
          </w:p>
          <w:p w:rsidR="00B67660" w:rsidRPr="00B67660" w:rsidRDefault="00A353A7" w:rsidP="00B67660">
            <w:pPr>
              <w:rPr>
                <w:rFonts w:eastAsia="Calibri" w:cs="Arial"/>
                <w:noProof/>
              </w:rPr>
            </w:pPr>
            <w:r w:rsidRPr="00A353A7">
              <w:rPr>
                <w:rFonts w:eastAsia="Calibri" w:cs="Arial"/>
                <w:noProof/>
              </w:rPr>
              <w:t xml:space="preserve">Изабрани понуђач </w:t>
            </w:r>
            <w:r w:rsidR="00B67660" w:rsidRPr="00B67660">
              <w:rPr>
                <w:rFonts w:eastAsia="Calibri" w:cs="Arial"/>
                <w:noProof/>
              </w:rPr>
              <w:t>ће обезбедити учешће квалификованог и довољно искусног особља, све време трајања пројекта или онда када је то неопходно, а најмање:</w:t>
            </w:r>
          </w:p>
          <w:p w:rsidR="00B67660" w:rsidRPr="00B67660" w:rsidRDefault="00B67660" w:rsidP="00503605">
            <w:pPr>
              <w:spacing w:before="0"/>
              <w:rPr>
                <w:rFonts w:eastAsia="Calibri" w:cs="Arial"/>
                <w:noProof/>
              </w:rPr>
            </w:pPr>
            <w:r w:rsidRPr="00B67660">
              <w:rPr>
                <w:rFonts w:eastAsia="Calibri" w:cs="Arial"/>
                <w:noProof/>
              </w:rPr>
              <w:lastRenderedPageBreak/>
              <w:t>•</w:t>
            </w:r>
            <w:r w:rsidRPr="00B67660">
              <w:rPr>
                <w:rFonts w:eastAsia="Calibri" w:cs="Arial"/>
                <w:noProof/>
              </w:rPr>
              <w:tab/>
              <w:t>инжењере за дизајн и имплементацију хардвера и софтвера</w:t>
            </w:r>
          </w:p>
          <w:p w:rsidR="00B67660" w:rsidRPr="00B67660" w:rsidRDefault="00B67660" w:rsidP="00503605">
            <w:pPr>
              <w:spacing w:before="0"/>
              <w:rPr>
                <w:rFonts w:eastAsia="Calibri" w:cs="Arial"/>
                <w:noProof/>
              </w:rPr>
            </w:pPr>
            <w:r w:rsidRPr="00B67660">
              <w:rPr>
                <w:rFonts w:eastAsia="Calibri" w:cs="Arial"/>
                <w:noProof/>
              </w:rPr>
              <w:t>•</w:t>
            </w:r>
            <w:r w:rsidRPr="00B67660">
              <w:rPr>
                <w:rFonts w:eastAsia="Calibri" w:cs="Arial"/>
                <w:noProof/>
              </w:rPr>
              <w:tab/>
              <w:t xml:space="preserve">руководиоца </w:t>
            </w:r>
            <w:r w:rsidRPr="00B67660">
              <w:rPr>
                <w:rFonts w:eastAsia="Calibri" w:cs="Arial"/>
                <w:noProof/>
                <w:lang w:val="sr-Cyrl-RS"/>
              </w:rPr>
              <w:t>г</w:t>
            </w:r>
            <w:r w:rsidRPr="00B67660">
              <w:rPr>
                <w:rFonts w:eastAsia="Calibri" w:cs="Arial"/>
                <w:noProof/>
              </w:rPr>
              <w:t>радилишта</w:t>
            </w:r>
          </w:p>
          <w:p w:rsidR="00B67660" w:rsidRPr="00B67660" w:rsidRDefault="00B67660" w:rsidP="00503605">
            <w:pPr>
              <w:spacing w:before="0"/>
              <w:rPr>
                <w:rFonts w:eastAsia="Calibri" w:cs="Arial"/>
                <w:noProof/>
              </w:rPr>
            </w:pPr>
            <w:r w:rsidRPr="00B67660">
              <w:rPr>
                <w:rFonts w:eastAsia="Calibri" w:cs="Arial"/>
                <w:noProof/>
              </w:rPr>
              <w:t>•</w:t>
            </w:r>
            <w:r w:rsidRPr="00B67660">
              <w:rPr>
                <w:rFonts w:eastAsia="Calibri" w:cs="Arial"/>
                <w:noProof/>
              </w:rPr>
              <w:tab/>
              <w:t xml:space="preserve">особље за демонтажу и монтажу </w:t>
            </w:r>
          </w:p>
          <w:p w:rsidR="00B67660" w:rsidRPr="00B67660" w:rsidRDefault="00B67660" w:rsidP="00503605">
            <w:pPr>
              <w:spacing w:before="0"/>
              <w:rPr>
                <w:rFonts w:eastAsia="Calibri" w:cs="Arial"/>
                <w:noProof/>
              </w:rPr>
            </w:pPr>
            <w:r w:rsidRPr="00B67660">
              <w:rPr>
                <w:rFonts w:eastAsia="Calibri" w:cs="Arial"/>
                <w:noProof/>
              </w:rPr>
              <w:t>•</w:t>
            </w:r>
            <w:r w:rsidRPr="00B67660">
              <w:rPr>
                <w:rFonts w:eastAsia="Calibri" w:cs="Arial"/>
                <w:noProof/>
              </w:rPr>
              <w:tab/>
              <w:t>особље за пуштање у рад и функционална испитивања</w:t>
            </w:r>
          </w:p>
          <w:p w:rsidR="00B67660" w:rsidRPr="00B67660" w:rsidRDefault="00B67660" w:rsidP="00503605">
            <w:pPr>
              <w:spacing w:before="0"/>
              <w:rPr>
                <w:rFonts w:eastAsia="Calibri" w:cs="Arial"/>
                <w:noProof/>
              </w:rPr>
            </w:pPr>
            <w:r w:rsidRPr="00B67660">
              <w:rPr>
                <w:rFonts w:eastAsia="Calibri" w:cs="Arial"/>
                <w:noProof/>
              </w:rPr>
              <w:t>•</w:t>
            </w:r>
            <w:r w:rsidRPr="00B67660">
              <w:rPr>
                <w:rFonts w:eastAsia="Calibri" w:cs="Arial"/>
                <w:noProof/>
              </w:rPr>
              <w:tab/>
              <w:t>друго потребно особље</w:t>
            </w:r>
          </w:p>
          <w:p w:rsidR="00B67660" w:rsidRPr="00B67660" w:rsidRDefault="00B67660" w:rsidP="00B67660">
            <w:pPr>
              <w:rPr>
                <w:rFonts w:eastAsia="Calibri" w:cs="Arial"/>
                <w:noProof/>
                <w:lang w:val="sr-Latn-CS"/>
              </w:rPr>
            </w:pPr>
            <w:r w:rsidRPr="00B67660">
              <w:rPr>
                <w:rFonts w:eastAsia="Calibri" w:cs="Arial"/>
                <w:noProof/>
                <w:lang w:val="sr-Latn-CS"/>
              </w:rPr>
              <w:t>С обзиром да услуг</w:t>
            </w:r>
            <w:r w:rsidRPr="00B67660">
              <w:rPr>
                <w:rFonts w:eastAsia="Calibri" w:cs="Arial"/>
                <w:noProof/>
                <w:lang w:val="sr-Cyrl-RS"/>
              </w:rPr>
              <w:t>е</w:t>
            </w:r>
            <w:r w:rsidRPr="00B67660">
              <w:rPr>
                <w:rFonts w:eastAsia="Calibri" w:cs="Arial"/>
                <w:noProof/>
                <w:lang w:val="sr-Latn-CS"/>
              </w:rPr>
              <w:t xml:space="preserve"> по овој Набавци представљају део ремонта блока А</w:t>
            </w:r>
            <w:r w:rsidRPr="00B67660">
              <w:rPr>
                <w:rFonts w:eastAsia="Calibri" w:cs="Arial"/>
                <w:noProof/>
                <w:lang w:val="sr-Cyrl-RS"/>
              </w:rPr>
              <w:t>3</w:t>
            </w:r>
            <w:r w:rsidRPr="00B67660">
              <w:rPr>
                <w:rFonts w:eastAsia="Calibri" w:cs="Arial"/>
                <w:noProof/>
                <w:lang w:val="sr-Latn-CS"/>
              </w:rPr>
              <w:t xml:space="preserve">, </w:t>
            </w:r>
            <w:r w:rsidR="00A353A7">
              <w:rPr>
                <w:rFonts w:eastAsia="Calibri" w:cs="Arial"/>
                <w:noProof/>
                <w:lang w:val="ru-RU"/>
              </w:rPr>
              <w:t>Изабрани понуђач</w:t>
            </w:r>
            <w:r w:rsidR="00A353A7" w:rsidRPr="00B67660">
              <w:rPr>
                <w:rFonts w:eastAsia="Calibri" w:cs="Arial"/>
                <w:noProof/>
              </w:rPr>
              <w:t xml:space="preserve"> </w:t>
            </w:r>
            <w:r w:rsidRPr="00B67660">
              <w:rPr>
                <w:rFonts w:eastAsia="Calibri" w:cs="Arial"/>
                <w:noProof/>
                <w:lang w:val="sr-Latn-CS"/>
              </w:rPr>
              <w:t>је у обавези да поштује заједничка правила извођења ремонта и да активно присуствује, извештава и учествује у тим активностима.</w:t>
            </w:r>
          </w:p>
          <w:p w:rsidR="00B67660" w:rsidRPr="00B67660" w:rsidRDefault="00B67660" w:rsidP="00B67660">
            <w:pPr>
              <w:rPr>
                <w:rFonts w:eastAsia="Calibri" w:cs="Arial"/>
                <w:noProof/>
                <w:lang w:val="ru-RU"/>
              </w:rPr>
            </w:pPr>
            <w:r w:rsidRPr="00B67660">
              <w:rPr>
                <w:rFonts w:eastAsia="Calibri" w:cs="Arial"/>
                <w:noProof/>
                <w:lang w:val="ru-RU"/>
              </w:rPr>
              <w:t>Заједничке активности око ремонта блока, као и спровођење процедура ће вршити Наручилац преко свог руководиоца ремонта и других одговорних лица.</w:t>
            </w:r>
          </w:p>
          <w:p w:rsidR="00B67660" w:rsidRPr="00B67660" w:rsidRDefault="00B67660" w:rsidP="00B67660">
            <w:pPr>
              <w:pStyle w:val="Heading2"/>
              <w:rPr>
                <w:rFonts w:cs="Arial"/>
                <w:noProof/>
                <w:lang w:val="sr-Latn-CS" w:eastAsia="sr-Latn-CS"/>
              </w:rPr>
            </w:pPr>
            <w:bookmarkStart w:id="39" w:name="_Toc481143052"/>
            <w:r w:rsidRPr="00B67660">
              <w:rPr>
                <w:rFonts w:cs="Arial"/>
                <w:noProof/>
                <w:lang w:val="sr-Latn-CS" w:eastAsia="sr-Latn-CS"/>
              </w:rPr>
              <w:t>11.</w:t>
            </w:r>
            <w:r w:rsidRPr="00B67660">
              <w:rPr>
                <w:rFonts w:cs="Arial"/>
                <w:noProof/>
                <w:lang w:val="sr-Cyrl-RS" w:eastAsia="sr-Latn-CS"/>
              </w:rPr>
              <w:t>2</w:t>
            </w:r>
            <w:r w:rsidRPr="00B67660">
              <w:rPr>
                <w:rFonts w:cs="Arial"/>
                <w:noProof/>
                <w:lang w:val="sr-Latn-CS" w:eastAsia="sr-Latn-CS"/>
              </w:rPr>
              <w:t xml:space="preserve"> Термин план</w:t>
            </w:r>
            <w:bookmarkEnd w:id="39"/>
          </w:p>
          <w:p w:rsidR="00B67660" w:rsidRPr="00503605" w:rsidRDefault="00A353A7" w:rsidP="00B67660">
            <w:pPr>
              <w:rPr>
                <w:rFonts w:eastAsia="Calibri" w:cs="Arial"/>
                <w:noProof/>
                <w:lang w:val="sr-Cyrl-RS"/>
              </w:rPr>
            </w:pPr>
            <w:r>
              <w:rPr>
                <w:rFonts w:eastAsia="Calibri" w:cs="Arial"/>
                <w:noProof/>
                <w:lang w:val="ru-RU"/>
              </w:rPr>
              <w:t>Изабрани понуђач</w:t>
            </w:r>
            <w:r w:rsidRPr="00B67660">
              <w:rPr>
                <w:rFonts w:eastAsia="Calibri" w:cs="Arial"/>
                <w:noProof/>
              </w:rPr>
              <w:t xml:space="preserve"> </w:t>
            </w:r>
            <w:r w:rsidR="00B67660" w:rsidRPr="00B67660">
              <w:rPr>
                <w:rFonts w:eastAsia="Calibri" w:cs="Arial"/>
                <w:noProof/>
              </w:rPr>
              <w:t xml:space="preserve">ће израдити  термин план на основу кога ће се одвијати реализација пројекта и приложити га уз понуду. План ће обухватити кључне активности и садржати кључне догађаје за реализацију пројекта. Основа за израду плана је план ремоната електроенергетских капацитета ЕПС за 2018 и </w:t>
            </w:r>
            <w:r>
              <w:rPr>
                <w:rFonts w:eastAsia="Calibri" w:cs="Arial"/>
                <w:noProof/>
                <w:lang w:val="ru-RU"/>
              </w:rPr>
              <w:t>Изабрани понуђач</w:t>
            </w:r>
            <w:r w:rsidRPr="00B67660">
              <w:rPr>
                <w:rFonts w:eastAsia="Calibri" w:cs="Arial"/>
                <w:noProof/>
              </w:rPr>
              <w:t xml:space="preserve"> </w:t>
            </w:r>
            <w:r w:rsidR="00B67660" w:rsidRPr="00B67660">
              <w:rPr>
                <w:rFonts w:eastAsia="Calibri" w:cs="Arial"/>
                <w:noProof/>
              </w:rPr>
              <w:t>мора ускладити термин план са следећим кљ</w:t>
            </w:r>
            <w:r w:rsidR="00503605">
              <w:rPr>
                <w:rFonts w:eastAsia="Calibri" w:cs="Arial"/>
                <w:noProof/>
              </w:rPr>
              <w:t>учним догађајима из овог плана:</w:t>
            </w:r>
          </w:p>
          <w:p w:rsidR="00B67660" w:rsidRPr="00503605" w:rsidRDefault="00B67660" w:rsidP="00271B6F">
            <w:pPr>
              <w:numPr>
                <w:ilvl w:val="0"/>
                <w:numId w:val="66"/>
              </w:numPr>
              <w:spacing w:before="0"/>
              <w:jc w:val="left"/>
              <w:rPr>
                <w:rFonts w:eastAsia="Calibri" w:cs="Arial"/>
                <w:noProof/>
              </w:rPr>
            </w:pPr>
            <w:r w:rsidRPr="00B67660">
              <w:rPr>
                <w:rFonts w:eastAsia="Calibri" w:cs="Arial"/>
                <w:noProof/>
              </w:rPr>
              <w:t>ремонт блока А</w:t>
            </w:r>
            <w:r w:rsidRPr="00B67660">
              <w:rPr>
                <w:rFonts w:eastAsia="Calibri" w:cs="Arial"/>
                <w:noProof/>
                <w:lang w:val="sr-Cyrl-RS"/>
              </w:rPr>
              <w:t>3</w:t>
            </w:r>
            <w:r w:rsidRPr="00B67660">
              <w:rPr>
                <w:rFonts w:eastAsia="Calibri" w:cs="Arial"/>
                <w:noProof/>
              </w:rPr>
              <w:t xml:space="preserve"> у 2018: 01.0</w:t>
            </w:r>
            <w:r w:rsidRPr="00B67660">
              <w:rPr>
                <w:rFonts w:eastAsia="Calibri" w:cs="Arial"/>
                <w:noProof/>
                <w:lang w:val="sr-Cyrl-RS"/>
              </w:rPr>
              <w:t>7</w:t>
            </w:r>
            <w:r w:rsidRPr="00B67660">
              <w:rPr>
                <w:rFonts w:eastAsia="Calibri" w:cs="Arial"/>
                <w:noProof/>
              </w:rPr>
              <w:t>-29.0</w:t>
            </w:r>
            <w:r w:rsidRPr="00B67660">
              <w:rPr>
                <w:rFonts w:eastAsia="Calibri" w:cs="Arial"/>
                <w:noProof/>
                <w:lang w:val="sr-Cyrl-RS"/>
              </w:rPr>
              <w:t>7</w:t>
            </w:r>
            <w:r w:rsidRPr="00B67660">
              <w:rPr>
                <w:rFonts w:eastAsia="Calibri" w:cs="Arial"/>
                <w:noProof/>
              </w:rPr>
              <w:t xml:space="preserve"> (</w:t>
            </w:r>
            <w:r w:rsidRPr="00B67660">
              <w:rPr>
                <w:rFonts w:eastAsia="Calibri" w:cs="Arial"/>
                <w:noProof/>
                <w:lang w:val="sr-Cyrl-RS"/>
              </w:rPr>
              <w:t>29</w:t>
            </w:r>
            <w:r w:rsidRPr="00B67660">
              <w:rPr>
                <w:rFonts w:eastAsia="Calibri" w:cs="Arial"/>
                <w:noProof/>
              </w:rPr>
              <w:t xml:space="preserve"> дана)</w:t>
            </w:r>
          </w:p>
          <w:p w:rsidR="00B67660" w:rsidRPr="00B67660" w:rsidRDefault="00B67660" w:rsidP="00B67660">
            <w:pPr>
              <w:rPr>
                <w:rFonts w:eastAsia="Calibri" w:cs="Arial"/>
                <w:noProof/>
              </w:rPr>
            </w:pPr>
            <w:r w:rsidRPr="00B67660">
              <w:rPr>
                <w:rFonts w:eastAsia="Calibri" w:cs="Arial"/>
                <w:noProof/>
              </w:rPr>
              <w:t>Такође, термин план мора бити усклађен са другим ремонтним активностима, тамо где је то неопходно, одн. мора бити инкорпориран у генералн</w:t>
            </w:r>
            <w:r w:rsidRPr="00B67660">
              <w:rPr>
                <w:rFonts w:eastAsia="Calibri" w:cs="Arial"/>
                <w:noProof/>
                <w:lang w:val="sr-Cyrl-RS"/>
              </w:rPr>
              <w:t>и</w:t>
            </w:r>
            <w:r w:rsidRPr="00B67660">
              <w:rPr>
                <w:rFonts w:eastAsia="Calibri" w:cs="Arial"/>
                <w:noProof/>
              </w:rPr>
              <w:t xml:space="preserve"> термин план ремонта блока</w:t>
            </w:r>
            <w:r w:rsidRPr="00B67660">
              <w:rPr>
                <w:rFonts w:eastAsia="Calibri" w:cs="Arial"/>
                <w:noProof/>
                <w:lang w:val="sr-Cyrl-RS"/>
              </w:rPr>
              <w:t xml:space="preserve"> А3</w:t>
            </w:r>
            <w:r w:rsidRPr="00B67660">
              <w:rPr>
                <w:rFonts w:eastAsia="Calibri" w:cs="Arial"/>
                <w:noProof/>
              </w:rPr>
              <w:t xml:space="preserve"> за 2018. годину и усклађен са осталим међузависним активностима из ових планова.</w:t>
            </w:r>
          </w:p>
          <w:p w:rsidR="00B67660" w:rsidRPr="00B67660" w:rsidRDefault="00B67660" w:rsidP="00B67660">
            <w:pPr>
              <w:rPr>
                <w:rFonts w:eastAsia="Calibri" w:cs="Arial"/>
                <w:noProof/>
              </w:rPr>
            </w:pPr>
            <w:r w:rsidRPr="00B67660">
              <w:rPr>
                <w:rFonts w:eastAsia="Calibri" w:cs="Arial"/>
                <w:noProof/>
              </w:rPr>
              <w:t xml:space="preserve">Уколико дође до измене термина ремоната електроенергетских капацитета ЕПС, </w:t>
            </w:r>
            <w:r w:rsidR="00A353A7">
              <w:rPr>
                <w:rFonts w:eastAsia="Calibri" w:cs="Arial"/>
                <w:noProof/>
                <w:lang w:val="sr-Cyrl-RS"/>
              </w:rPr>
              <w:t xml:space="preserve">Наручилац </w:t>
            </w:r>
            <w:r w:rsidRPr="00B67660">
              <w:rPr>
                <w:rFonts w:eastAsia="Calibri" w:cs="Arial"/>
                <w:noProof/>
              </w:rPr>
              <w:t xml:space="preserve"> је дужан да благовремено извести </w:t>
            </w:r>
            <w:r w:rsidR="00A353A7">
              <w:rPr>
                <w:rFonts w:eastAsia="Calibri" w:cs="Arial"/>
                <w:noProof/>
                <w:lang w:val="ru-RU"/>
              </w:rPr>
              <w:t xml:space="preserve">Изабраног понуђача </w:t>
            </w:r>
            <w:r w:rsidRPr="00B67660">
              <w:rPr>
                <w:rFonts w:eastAsia="Calibri" w:cs="Arial"/>
                <w:noProof/>
              </w:rPr>
              <w:t xml:space="preserve"> услуга о томе</w:t>
            </w:r>
          </w:p>
          <w:p w:rsidR="00B67660" w:rsidRPr="00B67660" w:rsidRDefault="00B67660" w:rsidP="00B67660">
            <w:pPr>
              <w:pStyle w:val="Heading2"/>
              <w:rPr>
                <w:rFonts w:cs="Arial"/>
                <w:noProof/>
                <w:lang w:val="sr-Latn-CS" w:eastAsia="sr-Latn-CS"/>
              </w:rPr>
            </w:pPr>
            <w:bookmarkStart w:id="40" w:name="_Toc481143053"/>
            <w:r w:rsidRPr="00B67660">
              <w:rPr>
                <w:rFonts w:cs="Arial"/>
                <w:noProof/>
                <w:lang w:val="sr-Latn-CS" w:eastAsia="sr-Latn-CS"/>
              </w:rPr>
              <w:t>11.</w:t>
            </w:r>
            <w:r w:rsidRPr="00B67660">
              <w:rPr>
                <w:rFonts w:cs="Arial"/>
                <w:noProof/>
                <w:lang w:val="sr-Cyrl-RS" w:eastAsia="sr-Latn-CS"/>
              </w:rPr>
              <w:t>3</w:t>
            </w:r>
            <w:r w:rsidRPr="00B67660">
              <w:rPr>
                <w:rFonts w:cs="Arial"/>
                <w:noProof/>
                <w:lang w:val="sr-Latn-CS" w:eastAsia="sr-Latn-CS"/>
              </w:rPr>
              <w:t xml:space="preserve">  Управљање системом квалитета, заштите околине </w:t>
            </w:r>
            <w:r w:rsidRPr="00B67660">
              <w:rPr>
                <w:rFonts w:cs="Arial"/>
                <w:noProof/>
                <w:lang w:val="sr-Cyrl-RS" w:eastAsia="sr-Latn-CS"/>
              </w:rPr>
              <w:t>и безбедности на раду</w:t>
            </w:r>
            <w:r w:rsidRPr="00B67660">
              <w:rPr>
                <w:rFonts w:cs="Arial"/>
                <w:noProof/>
                <w:lang w:val="sr-Latn-CS" w:eastAsia="sr-Latn-CS"/>
              </w:rPr>
              <w:t>.</w:t>
            </w:r>
            <w:bookmarkEnd w:id="40"/>
          </w:p>
          <w:p w:rsidR="00B67660" w:rsidRPr="00B67660" w:rsidRDefault="00B67660" w:rsidP="00B67660">
            <w:pPr>
              <w:rPr>
                <w:rFonts w:eastAsia="Calibri" w:cs="Arial"/>
                <w:noProof/>
                <w:lang w:val="sr-Latn-CS"/>
              </w:rPr>
            </w:pPr>
            <w:r w:rsidRPr="00B67660">
              <w:rPr>
                <w:rFonts w:eastAsia="Calibri" w:cs="Arial"/>
                <w:noProof/>
                <w:lang w:val="sr-Latn-CS"/>
              </w:rPr>
              <w:t>Имплементација пројекта ће се извести у складу са стандард</w:t>
            </w:r>
            <w:r w:rsidRPr="00B67660">
              <w:rPr>
                <w:rFonts w:eastAsia="Calibri" w:cs="Arial"/>
                <w:noProof/>
                <w:lang w:val="sr-Cyrl-RS"/>
              </w:rPr>
              <w:t xml:space="preserve">има </w:t>
            </w:r>
            <w:r w:rsidRPr="00B67660">
              <w:rPr>
                <w:rFonts w:eastAsia="Calibri" w:cs="Arial"/>
                <w:noProof/>
              </w:rPr>
              <w:t xml:space="preserve">ISO 9001, ISO 14001, </w:t>
            </w:r>
            <w:r w:rsidRPr="00B67660">
              <w:rPr>
                <w:rFonts w:eastAsia="Calibri" w:cs="Arial"/>
                <w:noProof/>
                <w:lang w:val="sr-Latn-CS"/>
              </w:rPr>
              <w:t xml:space="preserve"> OHSAS 18001 </w:t>
            </w:r>
          </w:p>
          <w:p w:rsidR="00B67660" w:rsidRPr="00B67660" w:rsidRDefault="00B67660" w:rsidP="00B67660">
            <w:pPr>
              <w:pStyle w:val="Heading2"/>
              <w:rPr>
                <w:rFonts w:cs="Arial"/>
                <w:noProof/>
                <w:lang w:val="sr-Cyrl-RS" w:eastAsia="sr-Latn-CS"/>
              </w:rPr>
            </w:pPr>
            <w:bookmarkStart w:id="41" w:name="_Toc481143056"/>
            <w:r w:rsidRPr="00B67660">
              <w:rPr>
                <w:rFonts w:cs="Arial"/>
                <w:noProof/>
                <w:lang w:val="sr-Latn-CS" w:eastAsia="sr-Latn-CS"/>
              </w:rPr>
              <w:t>11.</w:t>
            </w:r>
            <w:r w:rsidRPr="00B67660">
              <w:rPr>
                <w:rFonts w:cs="Arial"/>
                <w:noProof/>
                <w:lang w:val="sr-Cyrl-RS" w:eastAsia="sr-Latn-CS"/>
              </w:rPr>
              <w:t>4</w:t>
            </w:r>
            <w:r w:rsidRPr="00B67660">
              <w:rPr>
                <w:rFonts w:cs="Arial"/>
                <w:noProof/>
                <w:lang w:val="sr-Latn-CS" w:eastAsia="sr-Latn-CS"/>
              </w:rPr>
              <w:t xml:space="preserve"> </w:t>
            </w:r>
            <w:bookmarkEnd w:id="41"/>
            <w:r w:rsidRPr="00B67660">
              <w:rPr>
                <w:rFonts w:cs="Arial"/>
                <w:noProof/>
                <w:lang w:val="sr-Cyrl-RS" w:eastAsia="sr-Latn-CS"/>
              </w:rPr>
              <w:t>Место вршења услуга</w:t>
            </w:r>
          </w:p>
          <w:p w:rsidR="00B67660" w:rsidRPr="00B67660" w:rsidRDefault="00B67660" w:rsidP="00B67660">
            <w:pPr>
              <w:rPr>
                <w:rFonts w:eastAsia="Calibri" w:cs="Arial"/>
                <w:noProof/>
                <w:lang w:val="sr-Latn-CS"/>
              </w:rPr>
            </w:pPr>
            <w:r w:rsidRPr="00B67660">
              <w:rPr>
                <w:rFonts w:eastAsia="Calibri" w:cs="Arial"/>
                <w:noProof/>
                <w:lang w:val="sr-Latn-CS"/>
              </w:rPr>
              <w:t>Услуг</w:t>
            </w:r>
            <w:r w:rsidRPr="00B67660">
              <w:rPr>
                <w:rFonts w:eastAsia="Calibri" w:cs="Arial"/>
                <w:noProof/>
                <w:lang w:val="sr-Cyrl-RS"/>
              </w:rPr>
              <w:t>е</w:t>
            </w:r>
            <w:r w:rsidRPr="00B67660">
              <w:rPr>
                <w:rFonts w:eastAsia="Calibri" w:cs="Arial"/>
                <w:noProof/>
                <w:lang w:val="sr-Latn-CS"/>
              </w:rPr>
              <w:t xml:space="preserve"> по овој Набавци ће се вршити на блоку А</w:t>
            </w:r>
            <w:r w:rsidRPr="00B67660">
              <w:rPr>
                <w:rFonts w:eastAsia="Calibri" w:cs="Arial"/>
                <w:noProof/>
                <w:lang w:val="sr-Cyrl-RS"/>
              </w:rPr>
              <w:t>3</w:t>
            </w:r>
            <w:r w:rsidRPr="00B67660">
              <w:rPr>
                <w:rFonts w:eastAsia="Calibri" w:cs="Arial"/>
                <w:noProof/>
                <w:lang w:val="sr-Latn-CS"/>
              </w:rPr>
              <w:t>:</w:t>
            </w:r>
          </w:p>
          <w:p w:rsidR="00B67660" w:rsidRPr="00B67660" w:rsidRDefault="00B67660" w:rsidP="00271B6F">
            <w:pPr>
              <w:numPr>
                <w:ilvl w:val="0"/>
                <w:numId w:val="66"/>
              </w:numPr>
              <w:spacing w:before="0" w:line="276" w:lineRule="auto"/>
              <w:jc w:val="left"/>
              <w:rPr>
                <w:rFonts w:cs="Arial"/>
                <w:noProof/>
                <w:lang w:val="sr-Latn-CS"/>
              </w:rPr>
            </w:pPr>
            <w:r w:rsidRPr="00B67660">
              <w:rPr>
                <w:rFonts w:cs="Arial"/>
                <w:noProof/>
                <w:lang w:val="sr-Cyrl-RS"/>
              </w:rPr>
              <w:t>постојење за водоник генератора Г3</w:t>
            </w:r>
            <w:r w:rsidRPr="00B67660">
              <w:rPr>
                <w:rFonts w:cs="Arial"/>
                <w:noProof/>
                <w:lang w:val="sr-Latn-CS"/>
              </w:rPr>
              <w:t xml:space="preserve">, </w:t>
            </w:r>
            <w:r w:rsidRPr="00B67660">
              <w:rPr>
                <w:rFonts w:cs="Arial"/>
                <w:noProof/>
                <w:lang w:val="sr-Cyrl-RS"/>
              </w:rPr>
              <w:t>кота 0м</w:t>
            </w:r>
          </w:p>
          <w:p w:rsidR="00B67660" w:rsidRPr="00B67660" w:rsidRDefault="00B67660" w:rsidP="00271B6F">
            <w:pPr>
              <w:numPr>
                <w:ilvl w:val="0"/>
                <w:numId w:val="66"/>
              </w:numPr>
              <w:spacing w:before="0" w:line="276" w:lineRule="auto"/>
              <w:jc w:val="left"/>
              <w:rPr>
                <w:rFonts w:cs="Arial"/>
                <w:noProof/>
                <w:lang w:val="sr-Latn-CS"/>
              </w:rPr>
            </w:pPr>
            <w:r w:rsidRPr="00B67660">
              <w:rPr>
                <w:rFonts w:cs="Arial"/>
                <w:noProof/>
                <w:lang w:val="sr-Cyrl-RS"/>
              </w:rPr>
              <w:t>контролна соба туробагрегата 3</w:t>
            </w:r>
            <w:r w:rsidRPr="00B67660">
              <w:rPr>
                <w:rFonts w:cs="Arial"/>
                <w:noProof/>
                <w:lang w:val="sr-Latn-CS"/>
              </w:rPr>
              <w:t xml:space="preserve">, </w:t>
            </w:r>
            <w:r w:rsidRPr="00B67660">
              <w:rPr>
                <w:rFonts w:cs="Arial"/>
                <w:noProof/>
                <w:lang w:val="sr-Cyrl-RS"/>
              </w:rPr>
              <w:t xml:space="preserve"> кота 7м</w:t>
            </w:r>
          </w:p>
          <w:p w:rsidR="00B67660" w:rsidRPr="00B67660" w:rsidRDefault="00B67660" w:rsidP="00271B6F">
            <w:pPr>
              <w:numPr>
                <w:ilvl w:val="0"/>
                <w:numId w:val="66"/>
              </w:numPr>
              <w:spacing w:before="0" w:line="276" w:lineRule="auto"/>
              <w:jc w:val="left"/>
              <w:rPr>
                <w:rFonts w:cs="Arial"/>
                <w:noProof/>
                <w:lang w:val="sr-Latn-CS"/>
              </w:rPr>
            </w:pPr>
            <w:r w:rsidRPr="00B67660">
              <w:rPr>
                <w:rFonts w:cs="Arial"/>
                <w:noProof/>
                <w:lang w:val="sr-Cyrl-RS"/>
              </w:rPr>
              <w:t xml:space="preserve">термокоманда постројења 161 </w:t>
            </w:r>
            <w:r w:rsidRPr="00B67660">
              <w:rPr>
                <w:rFonts w:cs="Arial"/>
                <w:noProof/>
              </w:rPr>
              <w:t xml:space="preserve">MW, </w:t>
            </w:r>
            <w:r w:rsidRPr="00B67660">
              <w:rPr>
                <w:rFonts w:cs="Arial"/>
                <w:noProof/>
                <w:lang w:val="sr-Cyrl-RS"/>
              </w:rPr>
              <w:t>кота 7м</w:t>
            </w:r>
            <w:r w:rsidRPr="00B67660">
              <w:rPr>
                <w:rFonts w:cs="Arial"/>
                <w:noProof/>
                <w:lang w:val="sr-Latn-CS"/>
              </w:rPr>
              <w:t>.</w:t>
            </w:r>
          </w:p>
          <w:p w:rsidR="00B67660" w:rsidRPr="00B67660" w:rsidRDefault="00B67660" w:rsidP="00B67660">
            <w:pPr>
              <w:pStyle w:val="Heading2"/>
              <w:rPr>
                <w:rFonts w:eastAsia="Calibri" w:cs="Arial"/>
                <w:noProof/>
                <w:lang w:val="sr-Cyrl-RS"/>
              </w:rPr>
            </w:pPr>
            <w:r w:rsidRPr="00B67660">
              <w:rPr>
                <w:rFonts w:eastAsia="Calibri" w:cs="Arial"/>
                <w:noProof/>
                <w:lang w:val="sr-Latn-CS"/>
              </w:rPr>
              <w:t>11.</w:t>
            </w:r>
            <w:r w:rsidRPr="00B67660">
              <w:rPr>
                <w:rFonts w:eastAsia="Calibri" w:cs="Arial"/>
                <w:noProof/>
                <w:lang w:val="sr-Cyrl-RS"/>
              </w:rPr>
              <w:t>5</w:t>
            </w:r>
            <w:r w:rsidRPr="00B67660">
              <w:rPr>
                <w:rFonts w:eastAsia="Calibri" w:cs="Arial"/>
                <w:noProof/>
                <w:lang w:val="sr-Latn-CS"/>
              </w:rPr>
              <w:t xml:space="preserve"> </w:t>
            </w:r>
            <w:r w:rsidRPr="00B67660">
              <w:rPr>
                <w:rFonts w:eastAsia="Calibri" w:cs="Arial"/>
                <w:noProof/>
                <w:lang w:val="sr-Cyrl-RS"/>
              </w:rPr>
              <w:t>Обилазак постројења</w:t>
            </w:r>
          </w:p>
          <w:p w:rsidR="00B67660" w:rsidRPr="00B67660" w:rsidRDefault="00B67660" w:rsidP="00B67660">
            <w:pPr>
              <w:rPr>
                <w:rFonts w:cs="Arial"/>
                <w:noProof/>
                <w:lang w:val="ru-RU"/>
              </w:rPr>
            </w:pPr>
            <w:r w:rsidRPr="00102B9F">
              <w:rPr>
                <w:rFonts w:cs="Arial"/>
                <w:noProof/>
                <w:lang w:val="sr-Cyrl-RS"/>
              </w:rPr>
              <w:t xml:space="preserve">Препорука Наручиоца је да  </w:t>
            </w:r>
            <w:r w:rsidR="00A353A7" w:rsidRPr="00102B9F">
              <w:rPr>
                <w:rFonts w:eastAsia="Calibri" w:cs="Arial"/>
                <w:noProof/>
                <w:lang w:val="ru-RU"/>
              </w:rPr>
              <w:t>Изабрани понуђач</w:t>
            </w:r>
            <w:r w:rsidRPr="00102B9F">
              <w:rPr>
                <w:rFonts w:cs="Arial"/>
                <w:noProof/>
                <w:lang w:val="sr-Cyrl-RS"/>
              </w:rPr>
              <w:t xml:space="preserve">  пре подношења понуде </w:t>
            </w:r>
            <w:r w:rsidRPr="00102B9F">
              <w:rPr>
                <w:rFonts w:cs="Arial"/>
                <w:noProof/>
                <w:lang w:val="sr-Latn-CS"/>
              </w:rPr>
              <w:t xml:space="preserve"> изврш</w:t>
            </w:r>
            <w:r w:rsidRPr="00102B9F">
              <w:rPr>
                <w:rFonts w:cs="Arial"/>
                <w:noProof/>
                <w:lang w:val="sr-Cyrl-RS"/>
              </w:rPr>
              <w:t>е</w:t>
            </w:r>
            <w:r w:rsidRPr="00102B9F">
              <w:rPr>
                <w:rFonts w:cs="Arial"/>
                <w:noProof/>
                <w:lang w:val="sr-Latn-CS"/>
              </w:rPr>
              <w:t xml:space="preserve">  </w:t>
            </w:r>
            <w:r w:rsidRPr="00102B9F">
              <w:rPr>
                <w:rFonts w:cs="Arial"/>
                <w:noProof/>
                <w:lang w:val="sr-Cyrl-RS"/>
              </w:rPr>
              <w:t xml:space="preserve">претходни </w:t>
            </w:r>
            <w:r w:rsidRPr="00102B9F">
              <w:rPr>
                <w:rFonts w:cs="Arial"/>
                <w:noProof/>
                <w:lang w:val="sr-Latn-CS"/>
              </w:rPr>
              <w:t xml:space="preserve"> обилазак постројења </w:t>
            </w:r>
            <w:r w:rsidRPr="00102B9F">
              <w:rPr>
                <w:rFonts w:cs="Arial"/>
                <w:noProof/>
                <w:lang w:val="sr-Cyrl-RS"/>
              </w:rPr>
              <w:t>и опреме</w:t>
            </w:r>
            <w:r w:rsidRPr="00102B9F">
              <w:rPr>
                <w:rFonts w:cs="Arial"/>
                <w:noProof/>
                <w:lang w:val="sr-Latn-CS"/>
              </w:rPr>
              <w:t>.</w:t>
            </w:r>
            <w:r w:rsidRPr="00102B9F">
              <w:rPr>
                <w:rFonts w:cs="Arial"/>
                <w:noProof/>
                <w:lang w:val="sr-Cyrl-RS"/>
              </w:rPr>
              <w:t xml:space="preserve"> </w:t>
            </w:r>
            <w:r w:rsidR="009E627B" w:rsidRPr="00102B9F">
              <w:rPr>
                <w:rFonts w:cs="Arial"/>
                <w:noProof/>
                <w:lang w:val="sr-Cyrl-RS"/>
              </w:rPr>
              <w:t xml:space="preserve">Наручилац </w:t>
            </w:r>
            <w:r w:rsidR="009E627B" w:rsidRPr="00102B9F">
              <w:rPr>
                <w:rFonts w:cs="Arial"/>
                <w:noProof/>
                <w:lang w:val="sr-Latn-CS"/>
              </w:rPr>
              <w:t>услуг</w:t>
            </w:r>
            <w:r w:rsidR="009E627B" w:rsidRPr="00102B9F">
              <w:rPr>
                <w:rFonts w:cs="Arial"/>
                <w:noProof/>
                <w:lang w:val="sr-Cyrl-RS"/>
              </w:rPr>
              <w:t>е</w:t>
            </w:r>
            <w:r w:rsidRPr="00102B9F">
              <w:rPr>
                <w:rFonts w:cs="Arial"/>
                <w:noProof/>
                <w:lang w:val="sr-Latn-CS"/>
              </w:rPr>
              <w:t xml:space="preserve"> ће ставити  документацију постојећ</w:t>
            </w:r>
            <w:r w:rsidRPr="00102B9F">
              <w:rPr>
                <w:rFonts w:cs="Arial"/>
                <w:noProof/>
                <w:lang w:val="sr-Cyrl-RS"/>
              </w:rPr>
              <w:t xml:space="preserve">ег система управљања сушачем </w:t>
            </w:r>
            <w:r w:rsidRPr="00102B9F">
              <w:rPr>
                <w:rFonts w:cs="Arial"/>
                <w:noProof/>
                <w:lang w:val="sr-Latn-CS"/>
              </w:rPr>
              <w:t>на увид</w:t>
            </w:r>
            <w:r w:rsidRPr="00102B9F">
              <w:rPr>
                <w:rFonts w:cs="Arial"/>
                <w:noProof/>
                <w:lang w:val="sr-Cyrl-RS"/>
              </w:rPr>
              <w:t>.</w:t>
            </w:r>
          </w:p>
          <w:p w:rsidR="00B67660" w:rsidRPr="00B67660" w:rsidRDefault="00B67660" w:rsidP="00B67660">
            <w:pPr>
              <w:pStyle w:val="Heading2"/>
              <w:rPr>
                <w:rFonts w:cs="Arial"/>
                <w:noProof/>
                <w:lang w:val="sr-Latn-CS" w:eastAsia="sr-Latn-CS"/>
              </w:rPr>
            </w:pPr>
            <w:bookmarkStart w:id="42" w:name="_Toc481143057"/>
            <w:r w:rsidRPr="00B67660">
              <w:rPr>
                <w:rFonts w:cs="Arial"/>
                <w:noProof/>
                <w:lang w:val="sr-Latn-CS" w:eastAsia="sr-Latn-CS"/>
              </w:rPr>
              <w:t>11.</w:t>
            </w:r>
            <w:r w:rsidRPr="00B67660">
              <w:rPr>
                <w:rFonts w:cs="Arial"/>
                <w:noProof/>
                <w:lang w:val="sr-Cyrl-RS" w:eastAsia="sr-Latn-CS"/>
              </w:rPr>
              <w:t xml:space="preserve">6 </w:t>
            </w:r>
            <w:r w:rsidRPr="00B67660">
              <w:rPr>
                <w:rFonts w:cs="Arial"/>
                <w:noProof/>
                <w:lang w:val="sr-Latn-CS" w:eastAsia="sr-Latn-CS"/>
              </w:rPr>
              <w:t xml:space="preserve"> Стандарди/прописи</w:t>
            </w:r>
            <w:bookmarkEnd w:id="42"/>
            <w:r w:rsidRPr="00B67660">
              <w:rPr>
                <w:rFonts w:cs="Arial"/>
                <w:noProof/>
                <w:lang w:val="sr-Latn-CS" w:eastAsia="sr-Latn-CS"/>
              </w:rPr>
              <w:t xml:space="preserve"> </w:t>
            </w:r>
          </w:p>
          <w:p w:rsidR="00B67660" w:rsidRPr="00B67660" w:rsidRDefault="00B67660" w:rsidP="00B67660">
            <w:pPr>
              <w:rPr>
                <w:rFonts w:eastAsia="Calibri" w:cs="Arial"/>
                <w:noProof/>
                <w:lang w:val="sr-Cyrl-CS"/>
              </w:rPr>
            </w:pPr>
            <w:r w:rsidRPr="00B67660">
              <w:rPr>
                <w:rFonts w:eastAsia="Calibri" w:cs="Arial"/>
                <w:noProof/>
                <w:lang w:val="sr-Cyrl-CS"/>
              </w:rPr>
              <w:t xml:space="preserve">Прорачуни, пројекти, начини израде и испоруке делова и опреме, затим потребна документа за извођење услуга, као и саме услуге, морају бити у складу са националним спецификацијама државе Наручиоца, као и важећим техничким стандардима и регулативама које се односе на изградњу и природна окружења, регулативама које се примењују на производ који је настао из предметних услуга, као и стандардима наведеним у Захтевима Наручиоца. </w:t>
            </w:r>
          </w:p>
          <w:p w:rsidR="00102B9F" w:rsidRDefault="00102B9F" w:rsidP="00B67660">
            <w:pPr>
              <w:rPr>
                <w:rFonts w:eastAsia="Calibri" w:cs="Arial"/>
                <w:noProof/>
              </w:rPr>
            </w:pPr>
          </w:p>
          <w:p w:rsidR="00B67660" w:rsidRPr="00B67660" w:rsidRDefault="00B67660" w:rsidP="00B67660">
            <w:pPr>
              <w:rPr>
                <w:rFonts w:eastAsia="Calibri" w:cs="Arial"/>
                <w:noProof/>
                <w:lang w:val="sr-Cyrl-CS"/>
              </w:rPr>
            </w:pPr>
            <w:r w:rsidRPr="00B67660">
              <w:rPr>
                <w:rFonts w:eastAsia="Calibri" w:cs="Arial"/>
                <w:noProof/>
                <w:lang w:val="sr-Cyrl-CS"/>
              </w:rPr>
              <w:t xml:space="preserve">Предметни стандарди и прописи ће се примењивати на тај начин да се користе њихове последње важеће ревизије и између осталог подразумевају следеће:   </w:t>
            </w:r>
          </w:p>
          <w:p w:rsidR="00B67660" w:rsidRPr="00B67660" w:rsidRDefault="00B67660" w:rsidP="00FF10D6">
            <w:pPr>
              <w:numPr>
                <w:ilvl w:val="0"/>
                <w:numId w:val="66"/>
              </w:numPr>
              <w:spacing w:before="0"/>
              <w:jc w:val="left"/>
              <w:rPr>
                <w:rFonts w:cs="Arial"/>
                <w:noProof/>
                <w:lang w:val="sr-Cyrl-CS"/>
              </w:rPr>
            </w:pPr>
            <w:r w:rsidRPr="00B67660">
              <w:rPr>
                <w:rFonts w:cs="Arial"/>
                <w:noProof/>
                <w:lang w:val="sr-Cyrl-CS"/>
              </w:rPr>
              <w:t xml:space="preserve">Национални стандарди </w:t>
            </w:r>
            <w:r w:rsidRPr="00B67660">
              <w:rPr>
                <w:rFonts w:cs="Arial"/>
                <w:lang w:val="sr-Latn-CS"/>
              </w:rPr>
              <w:t>SRPS</w:t>
            </w:r>
            <w:r w:rsidRPr="00B67660">
              <w:rPr>
                <w:rFonts w:cs="Arial"/>
                <w:noProof/>
                <w:lang w:val="sr-Cyrl-CS"/>
              </w:rPr>
              <w:t>:</w:t>
            </w:r>
          </w:p>
          <w:p w:rsidR="00B67660" w:rsidRPr="00B67660" w:rsidRDefault="00B67660" w:rsidP="00FF10D6">
            <w:pPr>
              <w:numPr>
                <w:ilvl w:val="0"/>
                <w:numId w:val="66"/>
              </w:numPr>
              <w:spacing w:before="0"/>
              <w:jc w:val="left"/>
              <w:rPr>
                <w:rFonts w:cs="Arial"/>
                <w:lang w:val="sr-Cyrl-CS"/>
              </w:rPr>
            </w:pPr>
            <w:r w:rsidRPr="00B67660">
              <w:rPr>
                <w:rFonts w:cs="Arial"/>
                <w:noProof/>
                <w:lang w:val="sr-Cyrl-CS"/>
              </w:rPr>
              <w:t xml:space="preserve">Основни стандарди: </w:t>
            </w:r>
            <w:r w:rsidRPr="00B67660">
              <w:rPr>
                <w:rFonts w:cs="Arial"/>
                <w:lang w:val="sr-Latn-CS"/>
              </w:rPr>
              <w:t>ISO, IEC.</w:t>
            </w:r>
          </w:p>
          <w:p w:rsidR="00B67660" w:rsidRPr="00FF10D6" w:rsidRDefault="00B67660" w:rsidP="00B67660">
            <w:pPr>
              <w:numPr>
                <w:ilvl w:val="0"/>
                <w:numId w:val="66"/>
              </w:numPr>
              <w:spacing w:before="0"/>
              <w:jc w:val="left"/>
              <w:rPr>
                <w:rFonts w:cs="Arial"/>
                <w:lang w:val="sr-Cyrl-CS"/>
              </w:rPr>
            </w:pPr>
            <w:r w:rsidRPr="00B67660">
              <w:rPr>
                <w:rFonts w:cs="Arial"/>
                <w:noProof/>
                <w:lang w:val="sr-Cyrl-CS"/>
              </w:rPr>
              <w:t>Интернационални стандарди</w:t>
            </w:r>
            <w:r w:rsidRPr="00B67660">
              <w:rPr>
                <w:rFonts w:cs="Arial"/>
                <w:lang w:val="sr-Cyrl-CS"/>
              </w:rPr>
              <w:t>:</w:t>
            </w:r>
            <w:r w:rsidRPr="00B67660">
              <w:rPr>
                <w:rFonts w:cs="Arial"/>
                <w:lang w:val="sr-Latn-CS"/>
              </w:rPr>
              <w:t xml:space="preserve"> EN, DIN, ANSI.</w:t>
            </w:r>
          </w:p>
        </w:tc>
      </w:tr>
    </w:tbl>
    <w:p w:rsidR="00F72106" w:rsidRPr="00102B9F" w:rsidRDefault="00F72106" w:rsidP="00CB6B0A">
      <w:pPr>
        <w:spacing w:before="0"/>
        <w:ind w:right="-14"/>
        <w:rPr>
          <w:rFonts w:cs="Arial"/>
          <w:b/>
          <w:iCs/>
          <w:color w:val="000000" w:themeColor="text1"/>
        </w:rPr>
      </w:pPr>
    </w:p>
    <w:p w:rsidR="00FF10D6" w:rsidRDefault="00FF10D6" w:rsidP="00E13FFC">
      <w:pPr>
        <w:spacing w:before="0"/>
        <w:rPr>
          <w:rFonts w:cs="Arial"/>
          <w:b/>
          <w:iCs/>
          <w:color w:val="000000" w:themeColor="text1"/>
        </w:rPr>
      </w:pPr>
    </w:p>
    <w:p w:rsidR="00886F3B" w:rsidRDefault="00557626" w:rsidP="00E13FFC">
      <w:pPr>
        <w:spacing w:before="0"/>
        <w:rPr>
          <w:rFonts w:cs="Arial"/>
          <w:b/>
          <w:lang w:val="sr-Cyrl-RS"/>
        </w:rPr>
      </w:pPr>
      <w:r w:rsidRPr="00503605">
        <w:rPr>
          <w:rFonts w:cs="Arial"/>
          <w:b/>
          <w:iCs/>
          <w:color w:val="000000" w:themeColor="text1"/>
          <w:lang w:val="sr-Cyrl-RS"/>
        </w:rPr>
        <w:lastRenderedPageBreak/>
        <w:t>3.</w:t>
      </w:r>
      <w:r w:rsidR="00EF3C47" w:rsidRPr="00503605">
        <w:rPr>
          <w:rFonts w:cs="Arial"/>
          <w:b/>
          <w:iCs/>
          <w:color w:val="000000" w:themeColor="text1"/>
        </w:rPr>
        <w:t>2</w:t>
      </w:r>
      <w:r w:rsidR="00E96E19" w:rsidRPr="00503605">
        <w:rPr>
          <w:rFonts w:cs="Arial"/>
          <w:b/>
          <w:iCs/>
          <w:color w:val="000000" w:themeColor="text1"/>
          <w:lang w:val="sr-Cyrl-RS"/>
        </w:rPr>
        <w:t>.</w:t>
      </w:r>
      <w:r w:rsidRPr="00503605">
        <w:rPr>
          <w:rFonts w:cs="Arial"/>
        </w:rPr>
        <w:t xml:space="preserve"> </w:t>
      </w:r>
      <w:r w:rsidR="00E513E5" w:rsidRPr="00503605">
        <w:rPr>
          <w:rFonts w:cs="Arial"/>
          <w:b/>
          <w:lang w:val="sr-Cyrl-RS"/>
        </w:rPr>
        <w:t>Врста и обим услуге</w:t>
      </w:r>
      <w:r w:rsidRPr="00503605">
        <w:rPr>
          <w:rFonts w:cs="Arial"/>
          <w:b/>
        </w:rPr>
        <w:t xml:space="preserve"> </w:t>
      </w:r>
      <w:r w:rsidRPr="00503605">
        <w:rPr>
          <w:rFonts w:cs="Arial"/>
          <w:b/>
          <w:lang w:val="sr-Cyrl-RS"/>
        </w:rPr>
        <w:t>:</w:t>
      </w:r>
    </w:p>
    <w:p w:rsidR="004A03A5" w:rsidRDefault="004A03A5" w:rsidP="00E13FFC">
      <w:pPr>
        <w:spacing w:before="0"/>
        <w:rPr>
          <w:rFonts w:cs="Arial"/>
          <w:b/>
          <w:lang w:val="sr-Cyrl-RS"/>
        </w:rPr>
      </w:pPr>
    </w:p>
    <w:tbl>
      <w:tblPr>
        <w:tblW w:w="8620" w:type="dxa"/>
        <w:jc w:val="center"/>
        <w:tblInd w:w="-2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3917"/>
        <w:gridCol w:w="1890"/>
        <w:gridCol w:w="1768"/>
      </w:tblGrid>
      <w:tr w:rsidR="00C66AE6" w:rsidRPr="00F72106" w:rsidTr="00C66AE6">
        <w:trPr>
          <w:jc w:val="center"/>
        </w:trPr>
        <w:tc>
          <w:tcPr>
            <w:tcW w:w="1045"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3917" w:type="dxa"/>
            <w:shd w:val="clear" w:color="auto" w:fill="E0E0E0"/>
            <w:vAlign w:val="center"/>
          </w:tcPr>
          <w:p w:rsidR="00C66AE6" w:rsidRPr="008A316C" w:rsidRDefault="00CF003B" w:rsidP="00CF003B">
            <w:pPr>
              <w:spacing w:before="0"/>
              <w:jc w:val="center"/>
              <w:rPr>
                <w:rFonts w:cs="Arial"/>
                <w:sz w:val="20"/>
                <w:szCs w:val="20"/>
                <w:lang w:val="sr-Cyrl-RS" w:eastAsia="hr-HR"/>
              </w:rPr>
            </w:pPr>
            <w:r>
              <w:rPr>
                <w:rFonts w:cs="Arial"/>
                <w:sz w:val="20"/>
                <w:szCs w:val="20"/>
                <w:lang w:val="sr-Cyrl-CS" w:eastAsia="hr-HR"/>
              </w:rPr>
              <w:t>Предмет набавке</w:t>
            </w:r>
            <w:r>
              <w:rPr>
                <w:rFonts w:cs="Arial"/>
                <w:sz w:val="20"/>
                <w:szCs w:val="20"/>
                <w:lang w:eastAsia="hr-HR"/>
              </w:rPr>
              <w:t xml:space="preserve"> </w:t>
            </w:r>
            <w:r w:rsidR="00C66AE6" w:rsidRPr="00F72106">
              <w:rPr>
                <w:rFonts w:cs="Arial"/>
                <w:sz w:val="20"/>
                <w:szCs w:val="20"/>
                <w:lang w:val="sr-Cyrl-CS" w:eastAsia="hr-HR"/>
              </w:rPr>
              <w:t>услуге</w:t>
            </w:r>
          </w:p>
        </w:tc>
        <w:tc>
          <w:tcPr>
            <w:tcW w:w="189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503605" w:rsidRPr="00F72106" w:rsidTr="004A52A8">
        <w:trPr>
          <w:trHeight w:val="419"/>
          <w:jc w:val="center"/>
        </w:trPr>
        <w:tc>
          <w:tcPr>
            <w:tcW w:w="1045" w:type="dxa"/>
            <w:shd w:val="clear" w:color="auto" w:fill="auto"/>
            <w:vAlign w:val="center"/>
          </w:tcPr>
          <w:p w:rsidR="00503605" w:rsidRPr="00B05B7C" w:rsidRDefault="00503605" w:rsidP="004A52A8">
            <w:pPr>
              <w:ind w:left="360"/>
              <w:rPr>
                <w:rFonts w:cs="Arial"/>
                <w:lang w:val="sr-Cyrl-CS"/>
              </w:rPr>
            </w:pPr>
          </w:p>
        </w:tc>
        <w:tc>
          <w:tcPr>
            <w:tcW w:w="3917" w:type="dxa"/>
            <w:shd w:val="clear" w:color="auto" w:fill="auto"/>
            <w:vAlign w:val="center"/>
          </w:tcPr>
          <w:p w:rsidR="00503605" w:rsidRPr="00B05B7C" w:rsidRDefault="00503605" w:rsidP="00CF003B">
            <w:pPr>
              <w:rPr>
                <w:rFonts w:cs="Arial"/>
                <w:b/>
                <w:lang w:val="sr-Cyrl-CS"/>
              </w:rPr>
            </w:pPr>
            <w:r w:rsidRPr="00B05B7C">
              <w:rPr>
                <w:rFonts w:cs="Arial"/>
                <w:b/>
                <w:lang w:val="sr-Cyrl-CS"/>
              </w:rPr>
              <w:t xml:space="preserve">Услуге </w:t>
            </w:r>
          </w:p>
        </w:tc>
        <w:tc>
          <w:tcPr>
            <w:tcW w:w="1890" w:type="dxa"/>
            <w:shd w:val="clear" w:color="auto" w:fill="auto"/>
            <w:vAlign w:val="center"/>
          </w:tcPr>
          <w:p w:rsidR="00503605" w:rsidRPr="00B05B7C" w:rsidRDefault="00503605" w:rsidP="004A52A8">
            <w:pPr>
              <w:jc w:val="center"/>
              <w:rPr>
                <w:rFonts w:cs="Arial"/>
                <w:lang w:val="sr-Cyrl-CS"/>
              </w:rPr>
            </w:pPr>
          </w:p>
        </w:tc>
        <w:tc>
          <w:tcPr>
            <w:tcW w:w="1768" w:type="dxa"/>
            <w:shd w:val="clear" w:color="auto" w:fill="auto"/>
            <w:vAlign w:val="center"/>
          </w:tcPr>
          <w:p w:rsidR="00503605" w:rsidRPr="00B05B7C" w:rsidRDefault="00503605" w:rsidP="004A52A8">
            <w:pPr>
              <w:jc w:val="center"/>
              <w:rPr>
                <w:rFonts w:cs="Arial"/>
                <w:lang w:val="sr-Cyrl-CS" w:eastAsia="hr-HR"/>
              </w:rPr>
            </w:pPr>
          </w:p>
        </w:tc>
      </w:tr>
      <w:tr w:rsidR="00503605" w:rsidRPr="00F72106" w:rsidTr="004A52A8">
        <w:trPr>
          <w:trHeight w:val="419"/>
          <w:jc w:val="center"/>
        </w:trPr>
        <w:tc>
          <w:tcPr>
            <w:tcW w:w="1045" w:type="dxa"/>
            <w:shd w:val="clear" w:color="auto" w:fill="auto"/>
            <w:vAlign w:val="center"/>
          </w:tcPr>
          <w:p w:rsidR="00503605" w:rsidRPr="00B05B7C" w:rsidRDefault="00503605" w:rsidP="00271B6F">
            <w:pPr>
              <w:numPr>
                <w:ilvl w:val="0"/>
                <w:numId w:val="69"/>
              </w:numPr>
              <w:spacing w:after="200"/>
              <w:jc w:val="left"/>
              <w:rPr>
                <w:rFonts w:cs="Arial"/>
                <w:lang w:val="sr-Cyrl-CS"/>
              </w:rPr>
            </w:pPr>
          </w:p>
        </w:tc>
        <w:tc>
          <w:tcPr>
            <w:tcW w:w="3917" w:type="dxa"/>
            <w:shd w:val="clear" w:color="auto" w:fill="auto"/>
            <w:vAlign w:val="center"/>
          </w:tcPr>
          <w:p w:rsidR="00503605" w:rsidRPr="00B05B7C" w:rsidRDefault="00503605" w:rsidP="004A52A8">
            <w:pPr>
              <w:rPr>
                <w:rFonts w:cs="Arial"/>
                <w:lang w:val="sr-Cyrl-RS"/>
              </w:rPr>
            </w:pPr>
            <w:r w:rsidRPr="00B05B7C">
              <w:rPr>
                <w:rFonts w:cs="Arial"/>
                <w:lang w:val="sr-Cyrl-CS"/>
              </w:rPr>
              <w:t>Израда Пројекта за извођење адаптације  система управљања</w:t>
            </w:r>
            <w:r w:rsidRPr="00B05B7C">
              <w:rPr>
                <w:rFonts w:cs="Arial"/>
                <w:lang w:val="sr-Latn-RS"/>
              </w:rPr>
              <w:t xml:space="preserve"> </w:t>
            </w:r>
            <w:r w:rsidRPr="00B05B7C">
              <w:rPr>
                <w:rFonts w:cs="Arial"/>
                <w:lang w:val="sr-Cyrl-RS"/>
              </w:rPr>
              <w:t>сушачем</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ком</w:t>
            </w:r>
          </w:p>
        </w:tc>
        <w:tc>
          <w:tcPr>
            <w:tcW w:w="1768" w:type="dxa"/>
            <w:shd w:val="clear" w:color="auto" w:fill="auto"/>
            <w:vAlign w:val="center"/>
          </w:tcPr>
          <w:p w:rsidR="00503605" w:rsidRPr="00B05B7C" w:rsidRDefault="00503605" w:rsidP="004A52A8">
            <w:pPr>
              <w:jc w:val="center"/>
              <w:rPr>
                <w:rFonts w:cs="Arial"/>
                <w:lang w:val="sr-Cyrl-CS" w:eastAsia="hr-HR"/>
              </w:rPr>
            </w:pPr>
            <w:r w:rsidRPr="00B05B7C">
              <w:rPr>
                <w:rFonts w:cs="Arial"/>
                <w:lang w:val="sr-Cyrl-CS" w:eastAsia="hr-HR"/>
              </w:rPr>
              <w:t>1</w:t>
            </w:r>
          </w:p>
        </w:tc>
      </w:tr>
      <w:tr w:rsidR="00503605" w:rsidRPr="00F72106" w:rsidTr="004A52A8">
        <w:trPr>
          <w:trHeight w:val="419"/>
          <w:jc w:val="center"/>
        </w:trPr>
        <w:tc>
          <w:tcPr>
            <w:tcW w:w="1045" w:type="dxa"/>
            <w:shd w:val="clear" w:color="auto" w:fill="auto"/>
            <w:vAlign w:val="center"/>
          </w:tcPr>
          <w:p w:rsidR="00503605" w:rsidRPr="00B05B7C" w:rsidRDefault="00503605" w:rsidP="00271B6F">
            <w:pPr>
              <w:numPr>
                <w:ilvl w:val="0"/>
                <w:numId w:val="69"/>
              </w:numPr>
              <w:spacing w:after="200"/>
              <w:jc w:val="left"/>
              <w:rPr>
                <w:rFonts w:cs="Arial"/>
                <w:lang w:val="sr-Cyrl-CS"/>
              </w:rPr>
            </w:pPr>
          </w:p>
        </w:tc>
        <w:tc>
          <w:tcPr>
            <w:tcW w:w="3917" w:type="dxa"/>
            <w:shd w:val="clear" w:color="auto" w:fill="auto"/>
            <w:vAlign w:val="center"/>
          </w:tcPr>
          <w:p w:rsidR="00503605" w:rsidRPr="00B05B7C" w:rsidRDefault="00503605" w:rsidP="004A52A8">
            <w:pPr>
              <w:rPr>
                <w:rFonts w:cs="Arial"/>
                <w:lang w:val="sr-Cyrl-CS"/>
              </w:rPr>
            </w:pPr>
            <w:r w:rsidRPr="00B05B7C">
              <w:rPr>
                <w:rFonts w:cs="Arial"/>
                <w:lang w:val="sr-Cyrl-CS"/>
              </w:rPr>
              <w:t>Израда и и</w:t>
            </w:r>
            <w:r w:rsidRPr="00B05B7C">
              <w:rPr>
                <w:rFonts w:cs="Arial"/>
                <w:lang w:val="sr-Cyrl-RS"/>
              </w:rPr>
              <w:t>с</w:t>
            </w:r>
            <w:r w:rsidRPr="00B05B7C">
              <w:rPr>
                <w:rFonts w:cs="Arial"/>
                <w:lang w:val="sr-Cyrl-CS"/>
              </w:rPr>
              <w:t>порука новог ормара са PLC хардвером</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сет</w:t>
            </w:r>
          </w:p>
        </w:tc>
        <w:tc>
          <w:tcPr>
            <w:tcW w:w="1768" w:type="dxa"/>
            <w:shd w:val="clear" w:color="auto" w:fill="auto"/>
            <w:vAlign w:val="center"/>
          </w:tcPr>
          <w:p w:rsidR="00503605" w:rsidRPr="00B05B7C" w:rsidRDefault="00503605" w:rsidP="004A52A8">
            <w:pPr>
              <w:jc w:val="center"/>
              <w:rPr>
                <w:rFonts w:cs="Arial"/>
                <w:lang w:val="sr-Cyrl-CS" w:eastAsia="hr-HR"/>
              </w:rPr>
            </w:pPr>
            <w:r w:rsidRPr="00B05B7C">
              <w:rPr>
                <w:rFonts w:cs="Arial"/>
                <w:lang w:val="sr-Cyrl-CS" w:eastAsia="hr-HR"/>
              </w:rPr>
              <w:t>1</w:t>
            </w:r>
          </w:p>
        </w:tc>
      </w:tr>
      <w:tr w:rsidR="00503605" w:rsidRPr="00F72106" w:rsidTr="004A52A8">
        <w:trPr>
          <w:trHeight w:val="419"/>
          <w:jc w:val="center"/>
        </w:trPr>
        <w:tc>
          <w:tcPr>
            <w:tcW w:w="1045" w:type="dxa"/>
            <w:shd w:val="clear" w:color="auto" w:fill="auto"/>
            <w:vAlign w:val="center"/>
          </w:tcPr>
          <w:p w:rsidR="00503605" w:rsidRPr="00B05B7C" w:rsidRDefault="00503605" w:rsidP="00271B6F">
            <w:pPr>
              <w:numPr>
                <w:ilvl w:val="0"/>
                <w:numId w:val="69"/>
              </w:numPr>
              <w:spacing w:after="200"/>
              <w:jc w:val="left"/>
              <w:rPr>
                <w:rFonts w:cs="Arial"/>
                <w:lang w:val="sr-Cyrl-CS"/>
              </w:rPr>
            </w:pPr>
          </w:p>
        </w:tc>
        <w:tc>
          <w:tcPr>
            <w:tcW w:w="3917" w:type="dxa"/>
            <w:shd w:val="clear" w:color="auto" w:fill="auto"/>
            <w:vAlign w:val="center"/>
          </w:tcPr>
          <w:p w:rsidR="00503605" w:rsidRPr="00B05B7C" w:rsidRDefault="00503605" w:rsidP="004A52A8">
            <w:pPr>
              <w:rPr>
                <w:rFonts w:cs="Arial"/>
                <w:lang w:val="sr-Cyrl-CS"/>
              </w:rPr>
            </w:pPr>
            <w:r w:rsidRPr="00B05B7C">
              <w:rPr>
                <w:rFonts w:cs="Arial"/>
                <w:lang w:val="sr-Cyrl-CS"/>
              </w:rPr>
              <w:t>Демонтажа постојећeг PLC+модула и монтажа новог ормара са PLC+ I/O хардвером</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сет</w:t>
            </w:r>
          </w:p>
        </w:tc>
        <w:tc>
          <w:tcPr>
            <w:tcW w:w="1768" w:type="dxa"/>
            <w:shd w:val="clear" w:color="auto" w:fill="auto"/>
            <w:vAlign w:val="center"/>
          </w:tcPr>
          <w:p w:rsidR="00503605" w:rsidRPr="00B05B7C" w:rsidRDefault="00503605" w:rsidP="004A52A8">
            <w:pPr>
              <w:jc w:val="center"/>
              <w:rPr>
                <w:rFonts w:cs="Arial"/>
                <w:lang w:val="sr-Cyrl-CS" w:eastAsia="hr-HR"/>
              </w:rPr>
            </w:pPr>
            <w:r w:rsidRPr="00B05B7C">
              <w:rPr>
                <w:rFonts w:cs="Arial"/>
                <w:lang w:val="sr-Cyrl-CS" w:eastAsia="hr-HR"/>
              </w:rPr>
              <w:t>1</w:t>
            </w:r>
          </w:p>
        </w:tc>
      </w:tr>
      <w:tr w:rsidR="00503605" w:rsidRPr="00F72106" w:rsidTr="004A52A8">
        <w:trPr>
          <w:trHeight w:val="419"/>
          <w:jc w:val="center"/>
        </w:trPr>
        <w:tc>
          <w:tcPr>
            <w:tcW w:w="1045" w:type="dxa"/>
            <w:shd w:val="clear" w:color="auto" w:fill="auto"/>
            <w:vAlign w:val="center"/>
          </w:tcPr>
          <w:p w:rsidR="00503605" w:rsidRPr="00B05B7C" w:rsidRDefault="00503605" w:rsidP="00271B6F">
            <w:pPr>
              <w:numPr>
                <w:ilvl w:val="0"/>
                <w:numId w:val="69"/>
              </w:numPr>
              <w:spacing w:after="200"/>
              <w:jc w:val="left"/>
              <w:rPr>
                <w:rFonts w:cs="Arial"/>
                <w:lang w:val="sr-Cyrl-CS"/>
              </w:rPr>
            </w:pPr>
          </w:p>
        </w:tc>
        <w:tc>
          <w:tcPr>
            <w:tcW w:w="3917" w:type="dxa"/>
            <w:shd w:val="clear" w:color="auto" w:fill="auto"/>
            <w:vAlign w:val="center"/>
          </w:tcPr>
          <w:p w:rsidR="00503605" w:rsidRPr="00B05B7C" w:rsidRDefault="00503605" w:rsidP="004A52A8">
            <w:pPr>
              <w:rPr>
                <w:rFonts w:cs="Arial"/>
                <w:lang w:val="sr-Cyrl-RS"/>
              </w:rPr>
            </w:pPr>
            <w:r w:rsidRPr="00B05B7C">
              <w:rPr>
                <w:rFonts w:cs="Arial"/>
                <w:lang w:val="sr-Cyrl-CS"/>
              </w:rPr>
              <w:t>Умрежавање новог система управљања</w:t>
            </w:r>
            <w:r w:rsidRPr="00B05B7C">
              <w:rPr>
                <w:rFonts w:cs="Arial"/>
                <w:lang w:val="sr-Cyrl-RS"/>
              </w:rPr>
              <w:t xml:space="preserve"> сушачем са надређеним системом управљања</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сет</w:t>
            </w:r>
          </w:p>
        </w:tc>
        <w:tc>
          <w:tcPr>
            <w:tcW w:w="1768" w:type="dxa"/>
            <w:shd w:val="clear" w:color="auto" w:fill="auto"/>
            <w:vAlign w:val="center"/>
          </w:tcPr>
          <w:p w:rsidR="00503605" w:rsidRPr="00B05B7C" w:rsidRDefault="00503605" w:rsidP="004A52A8">
            <w:pPr>
              <w:jc w:val="center"/>
              <w:rPr>
                <w:rFonts w:cs="Arial"/>
                <w:lang w:val="sr-Cyrl-CS" w:eastAsia="hr-HR"/>
              </w:rPr>
            </w:pPr>
            <w:r w:rsidRPr="00B05B7C">
              <w:rPr>
                <w:rFonts w:cs="Arial"/>
                <w:lang w:val="sr-Cyrl-CS" w:eastAsia="hr-HR"/>
              </w:rPr>
              <w:t>1</w:t>
            </w:r>
          </w:p>
        </w:tc>
      </w:tr>
      <w:tr w:rsidR="00503605" w:rsidRPr="00F72106" w:rsidTr="004A52A8">
        <w:trPr>
          <w:trHeight w:val="419"/>
          <w:jc w:val="center"/>
        </w:trPr>
        <w:tc>
          <w:tcPr>
            <w:tcW w:w="1045" w:type="dxa"/>
            <w:shd w:val="clear" w:color="auto" w:fill="auto"/>
            <w:vAlign w:val="center"/>
          </w:tcPr>
          <w:p w:rsidR="00503605" w:rsidRPr="00B05B7C" w:rsidRDefault="00503605" w:rsidP="00271B6F">
            <w:pPr>
              <w:numPr>
                <w:ilvl w:val="0"/>
                <w:numId w:val="69"/>
              </w:numPr>
              <w:spacing w:after="200"/>
              <w:jc w:val="left"/>
              <w:rPr>
                <w:rFonts w:cs="Arial"/>
                <w:lang w:val="sr-Cyrl-CS"/>
              </w:rPr>
            </w:pPr>
          </w:p>
        </w:tc>
        <w:tc>
          <w:tcPr>
            <w:tcW w:w="3917" w:type="dxa"/>
            <w:shd w:val="clear" w:color="auto" w:fill="auto"/>
            <w:vAlign w:val="center"/>
          </w:tcPr>
          <w:p w:rsidR="00503605" w:rsidRPr="00B05B7C" w:rsidRDefault="00503605" w:rsidP="004A52A8">
            <w:pPr>
              <w:rPr>
                <w:rFonts w:cs="Arial"/>
                <w:lang w:val="sr-Cyrl-CS"/>
              </w:rPr>
            </w:pPr>
            <w:r w:rsidRPr="00B05B7C">
              <w:rPr>
                <w:rFonts w:cs="Arial"/>
                <w:lang w:val="sr-Cyrl-CS"/>
              </w:rPr>
              <w:t>Израда алгоритама управљања и НMI слика у апликативном софтверу</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сет</w:t>
            </w:r>
          </w:p>
        </w:tc>
        <w:tc>
          <w:tcPr>
            <w:tcW w:w="1768" w:type="dxa"/>
            <w:shd w:val="clear" w:color="auto" w:fill="auto"/>
            <w:vAlign w:val="center"/>
          </w:tcPr>
          <w:p w:rsidR="00503605" w:rsidRPr="00B05B7C" w:rsidRDefault="00503605" w:rsidP="004A52A8">
            <w:pPr>
              <w:jc w:val="center"/>
              <w:rPr>
                <w:rFonts w:cs="Arial"/>
                <w:lang w:val="sr-Cyrl-CS" w:eastAsia="hr-HR"/>
              </w:rPr>
            </w:pPr>
            <w:r w:rsidRPr="00B05B7C">
              <w:rPr>
                <w:rFonts w:cs="Arial"/>
                <w:lang w:val="sr-Cyrl-CS" w:eastAsia="hr-HR"/>
              </w:rPr>
              <w:t>1</w:t>
            </w:r>
          </w:p>
        </w:tc>
      </w:tr>
      <w:tr w:rsidR="00503605" w:rsidRPr="00F72106" w:rsidTr="004A52A8">
        <w:trPr>
          <w:trHeight w:val="419"/>
          <w:jc w:val="center"/>
        </w:trPr>
        <w:tc>
          <w:tcPr>
            <w:tcW w:w="1045" w:type="dxa"/>
            <w:shd w:val="clear" w:color="auto" w:fill="auto"/>
            <w:vAlign w:val="center"/>
          </w:tcPr>
          <w:p w:rsidR="00503605" w:rsidRPr="00B05B7C" w:rsidRDefault="00503605" w:rsidP="00271B6F">
            <w:pPr>
              <w:numPr>
                <w:ilvl w:val="0"/>
                <w:numId w:val="69"/>
              </w:numPr>
              <w:spacing w:after="200"/>
              <w:jc w:val="left"/>
              <w:rPr>
                <w:rFonts w:cs="Arial"/>
                <w:lang w:val="sr-Cyrl-CS"/>
              </w:rPr>
            </w:pPr>
          </w:p>
        </w:tc>
        <w:tc>
          <w:tcPr>
            <w:tcW w:w="3917" w:type="dxa"/>
            <w:shd w:val="clear" w:color="auto" w:fill="auto"/>
            <w:vAlign w:val="center"/>
          </w:tcPr>
          <w:p w:rsidR="00503605" w:rsidRPr="00B05B7C" w:rsidRDefault="00503605" w:rsidP="004A52A8">
            <w:pPr>
              <w:rPr>
                <w:rFonts w:cs="Arial"/>
                <w:lang w:val="ru-RU"/>
              </w:rPr>
            </w:pPr>
            <w:r w:rsidRPr="00B05B7C">
              <w:rPr>
                <w:rFonts w:cs="Arial"/>
                <w:lang w:val="ru-RU"/>
              </w:rPr>
              <w:t>Електрично повезивање новог хардвера са опремом у пољу</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сет</w:t>
            </w:r>
          </w:p>
        </w:tc>
        <w:tc>
          <w:tcPr>
            <w:tcW w:w="1768" w:type="dxa"/>
            <w:shd w:val="clear" w:color="auto" w:fill="auto"/>
            <w:vAlign w:val="center"/>
          </w:tcPr>
          <w:p w:rsidR="00503605" w:rsidRPr="00B05B7C" w:rsidRDefault="00503605" w:rsidP="004A52A8">
            <w:pPr>
              <w:jc w:val="center"/>
              <w:rPr>
                <w:rFonts w:cs="Arial"/>
                <w:lang w:val="sr-Cyrl-RS" w:eastAsia="hr-HR"/>
              </w:rPr>
            </w:pPr>
            <w:r w:rsidRPr="00B05B7C">
              <w:rPr>
                <w:rFonts w:cs="Arial"/>
                <w:lang w:val="sr-Cyrl-RS" w:eastAsia="hr-HR"/>
              </w:rPr>
              <w:t>1</w:t>
            </w:r>
          </w:p>
        </w:tc>
      </w:tr>
      <w:tr w:rsidR="00503605" w:rsidRPr="00F72106" w:rsidTr="00C66AE6">
        <w:trPr>
          <w:trHeight w:val="419"/>
          <w:jc w:val="center"/>
        </w:trPr>
        <w:tc>
          <w:tcPr>
            <w:tcW w:w="1045" w:type="dxa"/>
            <w:shd w:val="clear" w:color="auto" w:fill="auto"/>
            <w:vAlign w:val="center"/>
          </w:tcPr>
          <w:p w:rsidR="00503605" w:rsidRPr="00B05B7C" w:rsidRDefault="00503605" w:rsidP="00271B6F">
            <w:pPr>
              <w:numPr>
                <w:ilvl w:val="0"/>
                <w:numId w:val="69"/>
              </w:numPr>
              <w:spacing w:after="200"/>
              <w:jc w:val="left"/>
              <w:rPr>
                <w:rFonts w:cs="Arial"/>
                <w:lang w:val="sr-Cyrl-CS"/>
              </w:rPr>
            </w:pPr>
          </w:p>
        </w:tc>
        <w:tc>
          <w:tcPr>
            <w:tcW w:w="3917" w:type="dxa"/>
            <w:shd w:val="clear" w:color="auto" w:fill="auto"/>
            <w:vAlign w:val="center"/>
          </w:tcPr>
          <w:p w:rsidR="00503605" w:rsidRPr="00B05B7C" w:rsidRDefault="00503605" w:rsidP="004A52A8">
            <w:pPr>
              <w:rPr>
                <w:rFonts w:cs="Arial"/>
                <w:lang w:val="sr-Cyrl-CS"/>
              </w:rPr>
            </w:pPr>
            <w:r w:rsidRPr="00B05B7C">
              <w:rPr>
                <w:rFonts w:cs="Arial"/>
                <w:lang w:val="sr-Cyrl-CS"/>
              </w:rPr>
              <w:t>Функционална испитивања и Пуштање у рад система управљања сушачем</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сет</w:t>
            </w:r>
          </w:p>
        </w:tc>
        <w:tc>
          <w:tcPr>
            <w:tcW w:w="1768" w:type="dxa"/>
            <w:shd w:val="clear" w:color="auto" w:fill="auto"/>
            <w:vAlign w:val="center"/>
          </w:tcPr>
          <w:p w:rsidR="00503605" w:rsidRPr="00B05B7C" w:rsidRDefault="00503605" w:rsidP="004A52A8">
            <w:pPr>
              <w:jc w:val="center"/>
              <w:rPr>
                <w:rFonts w:cs="Arial"/>
                <w:lang w:val="sr-Cyrl-CS" w:eastAsia="hr-HR"/>
              </w:rPr>
            </w:pPr>
            <w:r w:rsidRPr="00B05B7C">
              <w:rPr>
                <w:rFonts w:cs="Arial"/>
                <w:lang w:val="sr-Cyrl-CS" w:eastAsia="hr-HR"/>
              </w:rPr>
              <w:t>1</w:t>
            </w:r>
          </w:p>
        </w:tc>
      </w:tr>
      <w:tr w:rsidR="00503605" w:rsidRPr="00F72106" w:rsidTr="00C66AE6">
        <w:trPr>
          <w:trHeight w:val="419"/>
          <w:jc w:val="center"/>
        </w:trPr>
        <w:tc>
          <w:tcPr>
            <w:tcW w:w="1045" w:type="dxa"/>
            <w:shd w:val="clear" w:color="auto" w:fill="auto"/>
            <w:vAlign w:val="center"/>
          </w:tcPr>
          <w:p w:rsidR="00503605" w:rsidRPr="00B05B7C" w:rsidRDefault="00503605" w:rsidP="00271B6F">
            <w:pPr>
              <w:numPr>
                <w:ilvl w:val="0"/>
                <w:numId w:val="69"/>
              </w:numPr>
              <w:spacing w:after="200"/>
              <w:jc w:val="left"/>
              <w:rPr>
                <w:rFonts w:cs="Arial"/>
                <w:lang w:val="sr-Cyrl-CS"/>
              </w:rPr>
            </w:pPr>
          </w:p>
        </w:tc>
        <w:tc>
          <w:tcPr>
            <w:tcW w:w="3917" w:type="dxa"/>
            <w:shd w:val="clear" w:color="auto" w:fill="auto"/>
            <w:vAlign w:val="center"/>
          </w:tcPr>
          <w:p w:rsidR="00503605" w:rsidRPr="00B05B7C" w:rsidRDefault="00503605" w:rsidP="004A52A8">
            <w:pPr>
              <w:rPr>
                <w:rFonts w:cs="Arial"/>
                <w:lang w:val="sr-Cyrl-CS"/>
              </w:rPr>
            </w:pPr>
            <w:r w:rsidRPr="00B05B7C">
              <w:rPr>
                <w:rFonts w:cs="Arial"/>
                <w:lang w:val="sr-Cyrl-CS"/>
              </w:rPr>
              <w:t>Израда пројекта изведеног стања ожичења система управљања сушачем</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ком</w:t>
            </w:r>
          </w:p>
        </w:tc>
        <w:tc>
          <w:tcPr>
            <w:tcW w:w="1768" w:type="dxa"/>
            <w:shd w:val="clear" w:color="auto" w:fill="auto"/>
            <w:vAlign w:val="center"/>
          </w:tcPr>
          <w:p w:rsidR="00503605" w:rsidRPr="00B05B7C" w:rsidRDefault="00503605" w:rsidP="004A52A8">
            <w:pPr>
              <w:jc w:val="center"/>
              <w:rPr>
                <w:rFonts w:cs="Arial"/>
                <w:lang w:val="sr-Cyrl-CS" w:eastAsia="hr-HR"/>
              </w:rPr>
            </w:pPr>
            <w:r w:rsidRPr="00B05B7C">
              <w:rPr>
                <w:rFonts w:cs="Arial"/>
                <w:lang w:val="sr-Cyrl-CS" w:eastAsia="hr-HR"/>
              </w:rPr>
              <w:t>1</w:t>
            </w:r>
          </w:p>
        </w:tc>
      </w:tr>
      <w:tr w:rsidR="00503605" w:rsidRPr="00F72106" w:rsidTr="00C66AE6">
        <w:trPr>
          <w:trHeight w:val="419"/>
          <w:jc w:val="center"/>
        </w:trPr>
        <w:tc>
          <w:tcPr>
            <w:tcW w:w="1045" w:type="dxa"/>
            <w:shd w:val="clear" w:color="auto" w:fill="auto"/>
            <w:vAlign w:val="center"/>
          </w:tcPr>
          <w:p w:rsidR="00503605" w:rsidRPr="00B05B7C" w:rsidRDefault="00503605" w:rsidP="004A52A8">
            <w:pPr>
              <w:ind w:left="360"/>
              <w:rPr>
                <w:rFonts w:cs="Arial"/>
                <w:lang w:val="sr-Cyrl-CS"/>
              </w:rPr>
            </w:pPr>
          </w:p>
        </w:tc>
        <w:tc>
          <w:tcPr>
            <w:tcW w:w="3917" w:type="dxa"/>
            <w:shd w:val="clear" w:color="auto" w:fill="auto"/>
            <w:vAlign w:val="center"/>
          </w:tcPr>
          <w:p w:rsidR="00503605" w:rsidRPr="00B05B7C" w:rsidRDefault="00503605" w:rsidP="004A52A8">
            <w:pPr>
              <w:rPr>
                <w:rFonts w:cs="Arial"/>
                <w:b/>
                <w:lang w:val="sr-Cyrl-CS"/>
              </w:rPr>
            </w:pPr>
            <w:r w:rsidRPr="00B05B7C">
              <w:rPr>
                <w:rFonts w:cs="Arial"/>
                <w:b/>
                <w:lang w:val="sr-Cyrl-CS"/>
              </w:rPr>
              <w:t>Испорука опреме</w:t>
            </w:r>
          </w:p>
        </w:tc>
        <w:tc>
          <w:tcPr>
            <w:tcW w:w="1890" w:type="dxa"/>
            <w:shd w:val="clear" w:color="auto" w:fill="auto"/>
            <w:vAlign w:val="center"/>
          </w:tcPr>
          <w:p w:rsidR="00503605" w:rsidRPr="00B05B7C" w:rsidRDefault="00503605" w:rsidP="004A52A8">
            <w:pPr>
              <w:jc w:val="center"/>
              <w:rPr>
                <w:rFonts w:cs="Arial"/>
                <w:lang w:val="sr-Cyrl-CS"/>
              </w:rPr>
            </w:pPr>
          </w:p>
        </w:tc>
        <w:tc>
          <w:tcPr>
            <w:tcW w:w="1768" w:type="dxa"/>
            <w:shd w:val="clear" w:color="auto" w:fill="auto"/>
            <w:vAlign w:val="center"/>
          </w:tcPr>
          <w:p w:rsidR="00503605" w:rsidRPr="00B05B7C" w:rsidRDefault="00503605" w:rsidP="004A52A8">
            <w:pPr>
              <w:jc w:val="center"/>
              <w:rPr>
                <w:rFonts w:cs="Arial"/>
                <w:lang w:val="sr-Cyrl-CS" w:eastAsia="hr-HR"/>
              </w:rPr>
            </w:pPr>
          </w:p>
        </w:tc>
      </w:tr>
      <w:tr w:rsidR="00503605" w:rsidRPr="00F72106" w:rsidTr="00C66AE6">
        <w:trPr>
          <w:trHeight w:val="419"/>
          <w:jc w:val="center"/>
        </w:trPr>
        <w:tc>
          <w:tcPr>
            <w:tcW w:w="1045" w:type="dxa"/>
            <w:shd w:val="clear" w:color="auto" w:fill="auto"/>
            <w:vAlign w:val="center"/>
          </w:tcPr>
          <w:p w:rsidR="00503605" w:rsidRPr="00B05B7C" w:rsidRDefault="00503605" w:rsidP="00271B6F">
            <w:pPr>
              <w:numPr>
                <w:ilvl w:val="0"/>
                <w:numId w:val="69"/>
              </w:numPr>
              <w:spacing w:after="200"/>
              <w:jc w:val="left"/>
              <w:rPr>
                <w:rFonts w:cs="Arial"/>
                <w:lang w:val="sr-Cyrl-CS"/>
              </w:rPr>
            </w:pPr>
          </w:p>
        </w:tc>
        <w:tc>
          <w:tcPr>
            <w:tcW w:w="3917" w:type="dxa"/>
            <w:shd w:val="clear" w:color="auto" w:fill="auto"/>
            <w:vAlign w:val="center"/>
          </w:tcPr>
          <w:p w:rsidR="00503605" w:rsidRPr="00B05B7C" w:rsidRDefault="00503605" w:rsidP="004A52A8">
            <w:pPr>
              <w:rPr>
                <w:rFonts w:cs="Arial"/>
                <w:lang w:val="sr-Cyrl-RS"/>
              </w:rPr>
            </w:pPr>
            <w:r w:rsidRPr="00B05B7C">
              <w:rPr>
                <w:rFonts w:cs="Arial"/>
                <w:lang w:val="sr-Cyrl-RS"/>
              </w:rPr>
              <w:t>Ормар за смештај хардвера укљ. рек</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ком</w:t>
            </w:r>
          </w:p>
        </w:tc>
        <w:tc>
          <w:tcPr>
            <w:tcW w:w="1768" w:type="dxa"/>
            <w:shd w:val="clear" w:color="auto" w:fill="auto"/>
            <w:vAlign w:val="center"/>
          </w:tcPr>
          <w:p w:rsidR="00503605" w:rsidRPr="00B05B7C" w:rsidRDefault="00503605" w:rsidP="004A52A8">
            <w:pPr>
              <w:jc w:val="center"/>
              <w:rPr>
                <w:rFonts w:cs="Arial"/>
                <w:lang w:val="sr-Cyrl-RS" w:eastAsia="hr-HR"/>
              </w:rPr>
            </w:pPr>
            <w:r w:rsidRPr="00B05B7C">
              <w:rPr>
                <w:rFonts w:cs="Arial"/>
                <w:lang w:val="sr-Cyrl-RS" w:eastAsia="hr-HR"/>
              </w:rPr>
              <w:t>1</w:t>
            </w:r>
          </w:p>
        </w:tc>
      </w:tr>
      <w:tr w:rsidR="00503605" w:rsidRPr="00F72106" w:rsidTr="00812AD2">
        <w:trPr>
          <w:trHeight w:val="379"/>
          <w:jc w:val="center"/>
        </w:trPr>
        <w:tc>
          <w:tcPr>
            <w:tcW w:w="1045" w:type="dxa"/>
            <w:shd w:val="clear" w:color="auto" w:fill="auto"/>
            <w:vAlign w:val="center"/>
          </w:tcPr>
          <w:p w:rsidR="00503605" w:rsidRPr="00B05B7C" w:rsidRDefault="00503605" w:rsidP="00271B6F">
            <w:pPr>
              <w:numPr>
                <w:ilvl w:val="0"/>
                <w:numId w:val="69"/>
              </w:numPr>
              <w:spacing w:after="200"/>
              <w:jc w:val="left"/>
              <w:rPr>
                <w:rFonts w:cs="Arial"/>
                <w:lang w:val="sr-Cyrl-CS"/>
              </w:rPr>
            </w:pPr>
          </w:p>
        </w:tc>
        <w:tc>
          <w:tcPr>
            <w:tcW w:w="3917" w:type="dxa"/>
            <w:shd w:val="clear" w:color="auto" w:fill="auto"/>
            <w:vAlign w:val="center"/>
          </w:tcPr>
          <w:p w:rsidR="00503605" w:rsidRPr="00B05B7C" w:rsidRDefault="00503605" w:rsidP="00503605">
            <w:pPr>
              <w:rPr>
                <w:rFonts w:cs="Arial"/>
                <w:lang w:val="sr-Cyrl-RS"/>
              </w:rPr>
            </w:pPr>
            <w:r w:rsidRPr="00B05B7C">
              <w:rPr>
                <w:rFonts w:cs="Arial"/>
                <w:lang w:val="sr-Cyrl-RS"/>
              </w:rPr>
              <w:t>Извори напајања</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сет</w:t>
            </w:r>
          </w:p>
        </w:tc>
        <w:tc>
          <w:tcPr>
            <w:tcW w:w="1768" w:type="dxa"/>
            <w:shd w:val="clear" w:color="auto" w:fill="auto"/>
            <w:vAlign w:val="center"/>
          </w:tcPr>
          <w:p w:rsidR="00503605" w:rsidRPr="00B05B7C" w:rsidRDefault="00503605" w:rsidP="004A52A8">
            <w:pPr>
              <w:jc w:val="center"/>
              <w:rPr>
                <w:rFonts w:cs="Arial"/>
                <w:lang w:val="sr-Cyrl-RS" w:eastAsia="hr-HR"/>
              </w:rPr>
            </w:pPr>
            <w:r w:rsidRPr="00B05B7C">
              <w:rPr>
                <w:rFonts w:cs="Arial"/>
                <w:lang w:val="sr-Cyrl-RS" w:eastAsia="hr-HR"/>
              </w:rPr>
              <w:t>1</w:t>
            </w:r>
          </w:p>
        </w:tc>
      </w:tr>
      <w:tr w:rsidR="00503605" w:rsidRPr="00F72106" w:rsidTr="00C66AE6">
        <w:trPr>
          <w:trHeight w:val="419"/>
          <w:jc w:val="center"/>
        </w:trPr>
        <w:tc>
          <w:tcPr>
            <w:tcW w:w="1045" w:type="dxa"/>
            <w:shd w:val="clear" w:color="auto" w:fill="auto"/>
            <w:vAlign w:val="center"/>
          </w:tcPr>
          <w:p w:rsidR="00503605" w:rsidRPr="00B05B7C" w:rsidRDefault="00503605" w:rsidP="00271B6F">
            <w:pPr>
              <w:numPr>
                <w:ilvl w:val="0"/>
                <w:numId w:val="69"/>
              </w:numPr>
              <w:spacing w:after="200"/>
              <w:jc w:val="left"/>
              <w:rPr>
                <w:rFonts w:cs="Arial"/>
                <w:lang w:val="sr-Cyrl-CS"/>
              </w:rPr>
            </w:pPr>
          </w:p>
        </w:tc>
        <w:tc>
          <w:tcPr>
            <w:tcW w:w="3917" w:type="dxa"/>
            <w:shd w:val="clear" w:color="auto" w:fill="auto"/>
            <w:vAlign w:val="center"/>
          </w:tcPr>
          <w:p w:rsidR="00503605" w:rsidRPr="00B05B7C" w:rsidRDefault="00503605" w:rsidP="004A52A8">
            <w:pPr>
              <w:rPr>
                <w:rFonts w:cs="Arial"/>
                <w:lang w:val="sr-Cyrl-CS"/>
              </w:rPr>
            </w:pPr>
            <w:r w:rsidRPr="00B05B7C">
              <w:rPr>
                <w:rFonts w:cs="Arial"/>
                <w:lang w:val="sr-Cyrl-CS"/>
              </w:rPr>
              <w:t xml:space="preserve"> </w:t>
            </w:r>
            <w:r w:rsidRPr="00B05B7C">
              <w:rPr>
                <w:rFonts w:cs="Arial"/>
                <w:lang w:val="sr-Latn-RS"/>
              </w:rPr>
              <w:t>CPU мoдул</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ком</w:t>
            </w:r>
          </w:p>
        </w:tc>
        <w:tc>
          <w:tcPr>
            <w:tcW w:w="1768" w:type="dxa"/>
            <w:shd w:val="clear" w:color="auto" w:fill="auto"/>
            <w:vAlign w:val="center"/>
          </w:tcPr>
          <w:p w:rsidR="00503605" w:rsidRPr="00B05B7C" w:rsidRDefault="00503605" w:rsidP="004A52A8">
            <w:pPr>
              <w:jc w:val="center"/>
              <w:rPr>
                <w:rFonts w:cs="Arial"/>
                <w:lang w:val="sr-Cyrl-RS" w:eastAsia="hr-HR"/>
              </w:rPr>
            </w:pPr>
            <w:r w:rsidRPr="00B05B7C">
              <w:rPr>
                <w:rFonts w:cs="Arial"/>
                <w:lang w:val="sr-Cyrl-RS" w:eastAsia="hr-HR"/>
              </w:rPr>
              <w:t>1</w:t>
            </w:r>
          </w:p>
        </w:tc>
      </w:tr>
      <w:tr w:rsidR="00503605" w:rsidRPr="00F72106" w:rsidTr="00C66AE6">
        <w:trPr>
          <w:trHeight w:val="419"/>
          <w:jc w:val="center"/>
        </w:trPr>
        <w:tc>
          <w:tcPr>
            <w:tcW w:w="1045" w:type="dxa"/>
            <w:shd w:val="clear" w:color="auto" w:fill="auto"/>
            <w:vAlign w:val="center"/>
          </w:tcPr>
          <w:p w:rsidR="00503605" w:rsidRPr="00B05B7C" w:rsidRDefault="00503605" w:rsidP="004A52A8">
            <w:pPr>
              <w:rPr>
                <w:rFonts w:cs="Arial"/>
                <w:lang w:val="sr-Cyrl-CS"/>
              </w:rPr>
            </w:pPr>
            <w:r w:rsidRPr="00B05B7C">
              <w:rPr>
                <w:rFonts w:cs="Arial"/>
                <w:lang w:val="sr-Cyrl-CS"/>
              </w:rPr>
              <w:t>1</w:t>
            </w:r>
            <w:r w:rsidRPr="00B05B7C">
              <w:rPr>
                <w:rFonts w:cs="Arial"/>
              </w:rPr>
              <w:t>2</w:t>
            </w:r>
            <w:r w:rsidRPr="00B05B7C">
              <w:rPr>
                <w:rFonts w:cs="Arial"/>
                <w:lang w:val="sr-Cyrl-CS"/>
              </w:rPr>
              <w:t>.</w:t>
            </w:r>
          </w:p>
        </w:tc>
        <w:tc>
          <w:tcPr>
            <w:tcW w:w="3917" w:type="dxa"/>
            <w:shd w:val="clear" w:color="auto" w:fill="auto"/>
            <w:vAlign w:val="center"/>
          </w:tcPr>
          <w:p w:rsidR="00503605" w:rsidRPr="00B05B7C" w:rsidRDefault="00503605" w:rsidP="004A52A8">
            <w:pPr>
              <w:rPr>
                <w:rFonts w:cs="Arial"/>
                <w:lang w:val="sr-Cyrl-CS"/>
              </w:rPr>
            </w:pPr>
            <w:r w:rsidRPr="00B05B7C">
              <w:rPr>
                <w:rFonts w:cs="Arial"/>
                <w:lang w:val="sr-Cyrl-CS"/>
              </w:rPr>
              <w:t>Активна мрежна опрема (</w:t>
            </w:r>
            <w:r w:rsidRPr="00B05B7C">
              <w:rPr>
                <w:rFonts w:cs="Arial"/>
              </w:rPr>
              <w:t>switch</w:t>
            </w:r>
            <w:r w:rsidRPr="00B05B7C">
              <w:rPr>
                <w:rFonts w:cs="Arial"/>
                <w:lang w:val="sr-Cyrl-CS"/>
              </w:rPr>
              <w:t xml:space="preserve"> </w:t>
            </w:r>
            <w:r w:rsidRPr="00B05B7C">
              <w:rPr>
                <w:rFonts w:cs="Arial"/>
                <w:lang w:val="sr-Cyrl-RS"/>
              </w:rPr>
              <w:t>уређаји</w:t>
            </w:r>
            <w:r w:rsidRPr="00B05B7C">
              <w:rPr>
                <w:rFonts w:cs="Arial"/>
                <w:lang w:val="sr-Cyrl-CS"/>
              </w:rPr>
              <w:t>)</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сет</w:t>
            </w:r>
          </w:p>
        </w:tc>
        <w:tc>
          <w:tcPr>
            <w:tcW w:w="1768" w:type="dxa"/>
            <w:shd w:val="clear" w:color="auto" w:fill="auto"/>
            <w:vAlign w:val="center"/>
          </w:tcPr>
          <w:p w:rsidR="00503605" w:rsidRPr="00B05B7C" w:rsidRDefault="00503605" w:rsidP="004A52A8">
            <w:pPr>
              <w:jc w:val="center"/>
              <w:rPr>
                <w:rFonts w:cs="Arial"/>
                <w:lang w:val="sr-Cyrl-CS" w:eastAsia="hr-HR"/>
              </w:rPr>
            </w:pPr>
            <w:r w:rsidRPr="00B05B7C">
              <w:rPr>
                <w:rFonts w:cs="Arial"/>
                <w:lang w:val="sr-Cyrl-CS" w:eastAsia="hr-HR"/>
              </w:rPr>
              <w:t>1</w:t>
            </w:r>
          </w:p>
        </w:tc>
      </w:tr>
      <w:tr w:rsidR="00503605" w:rsidRPr="00F72106" w:rsidTr="00C66AE6">
        <w:trPr>
          <w:trHeight w:val="419"/>
          <w:jc w:val="center"/>
        </w:trPr>
        <w:tc>
          <w:tcPr>
            <w:tcW w:w="1045" w:type="dxa"/>
            <w:shd w:val="clear" w:color="auto" w:fill="auto"/>
            <w:vAlign w:val="center"/>
          </w:tcPr>
          <w:p w:rsidR="00503605" w:rsidRPr="00B05B7C" w:rsidRDefault="00503605" w:rsidP="004A52A8">
            <w:pPr>
              <w:rPr>
                <w:rFonts w:cs="Arial"/>
                <w:lang w:val="sr-Cyrl-CS"/>
              </w:rPr>
            </w:pPr>
            <w:r w:rsidRPr="00B05B7C">
              <w:rPr>
                <w:rFonts w:cs="Arial"/>
                <w:lang w:val="sr-Cyrl-CS"/>
              </w:rPr>
              <w:t>1</w:t>
            </w:r>
            <w:r w:rsidRPr="00B05B7C">
              <w:rPr>
                <w:rFonts w:cs="Arial"/>
              </w:rPr>
              <w:t>3</w:t>
            </w:r>
            <w:r w:rsidRPr="00B05B7C">
              <w:rPr>
                <w:rFonts w:cs="Arial"/>
                <w:lang w:val="sr-Cyrl-CS"/>
              </w:rPr>
              <w:t>.</w:t>
            </w:r>
          </w:p>
        </w:tc>
        <w:tc>
          <w:tcPr>
            <w:tcW w:w="3917" w:type="dxa"/>
            <w:shd w:val="clear" w:color="auto" w:fill="auto"/>
            <w:vAlign w:val="center"/>
          </w:tcPr>
          <w:p w:rsidR="00503605" w:rsidRPr="00B05B7C" w:rsidRDefault="00503605" w:rsidP="004A52A8">
            <w:pPr>
              <w:rPr>
                <w:rFonts w:cs="Arial"/>
                <w:lang w:val="sr-Cyrl-CS"/>
              </w:rPr>
            </w:pPr>
            <w:r w:rsidRPr="00B05B7C">
              <w:rPr>
                <w:rFonts w:cs="Arial"/>
                <w:lang w:val="sr-Cyrl-CS"/>
              </w:rPr>
              <w:t>Пасивна Industrial Ethernet мрежна опрема (каблови и конектори)</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сет</w:t>
            </w:r>
          </w:p>
        </w:tc>
        <w:tc>
          <w:tcPr>
            <w:tcW w:w="1768" w:type="dxa"/>
            <w:shd w:val="clear" w:color="auto" w:fill="auto"/>
            <w:vAlign w:val="center"/>
          </w:tcPr>
          <w:p w:rsidR="00503605" w:rsidRPr="00B05B7C" w:rsidRDefault="00503605" w:rsidP="004A52A8">
            <w:pPr>
              <w:jc w:val="center"/>
              <w:rPr>
                <w:rFonts w:cs="Arial"/>
                <w:lang w:val="sr-Cyrl-CS" w:eastAsia="hr-HR"/>
              </w:rPr>
            </w:pPr>
            <w:r w:rsidRPr="00B05B7C">
              <w:rPr>
                <w:rFonts w:cs="Arial"/>
                <w:lang w:val="sr-Cyrl-CS" w:eastAsia="hr-HR"/>
              </w:rPr>
              <w:t>1</w:t>
            </w:r>
          </w:p>
        </w:tc>
      </w:tr>
      <w:tr w:rsidR="00503605" w:rsidRPr="00F72106" w:rsidTr="00C66AE6">
        <w:trPr>
          <w:trHeight w:val="419"/>
          <w:jc w:val="center"/>
        </w:trPr>
        <w:tc>
          <w:tcPr>
            <w:tcW w:w="1045" w:type="dxa"/>
            <w:shd w:val="clear" w:color="auto" w:fill="auto"/>
            <w:vAlign w:val="center"/>
          </w:tcPr>
          <w:p w:rsidR="00503605" w:rsidRPr="00B05B7C" w:rsidRDefault="00503605" w:rsidP="004A52A8">
            <w:pPr>
              <w:rPr>
                <w:rFonts w:cs="Arial"/>
                <w:lang w:val="sr-Cyrl-CS"/>
              </w:rPr>
            </w:pPr>
            <w:r w:rsidRPr="00B05B7C">
              <w:rPr>
                <w:rFonts w:cs="Arial"/>
                <w:lang w:val="sr-Cyrl-CS"/>
              </w:rPr>
              <w:t>1</w:t>
            </w:r>
            <w:r w:rsidRPr="00B05B7C">
              <w:rPr>
                <w:rFonts w:cs="Arial"/>
              </w:rPr>
              <w:t>4</w:t>
            </w:r>
            <w:r w:rsidRPr="00B05B7C">
              <w:rPr>
                <w:rFonts w:cs="Arial"/>
                <w:lang w:val="sr-Cyrl-CS"/>
              </w:rPr>
              <w:t>.</w:t>
            </w:r>
          </w:p>
        </w:tc>
        <w:tc>
          <w:tcPr>
            <w:tcW w:w="3917" w:type="dxa"/>
            <w:shd w:val="clear" w:color="auto" w:fill="auto"/>
            <w:vAlign w:val="center"/>
          </w:tcPr>
          <w:p w:rsidR="00503605" w:rsidRPr="00B05B7C" w:rsidRDefault="00503605" w:rsidP="004A52A8">
            <w:pPr>
              <w:rPr>
                <w:rFonts w:cs="Arial"/>
                <w:lang w:val="sr-Cyrl-CS"/>
              </w:rPr>
            </w:pPr>
            <w:r w:rsidRPr="00B05B7C">
              <w:rPr>
                <w:rFonts w:cs="Arial"/>
                <w:lang w:val="sr-Cyrl-CS"/>
              </w:rPr>
              <w:t>Преградни вентил са актуатором и другом потребном опремом</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сет</w:t>
            </w:r>
          </w:p>
        </w:tc>
        <w:tc>
          <w:tcPr>
            <w:tcW w:w="1768" w:type="dxa"/>
            <w:shd w:val="clear" w:color="auto" w:fill="auto"/>
            <w:vAlign w:val="center"/>
          </w:tcPr>
          <w:p w:rsidR="00503605" w:rsidRPr="00B05B7C" w:rsidRDefault="00503605" w:rsidP="004A52A8">
            <w:pPr>
              <w:jc w:val="center"/>
              <w:rPr>
                <w:rFonts w:cs="Arial"/>
                <w:lang w:val="sr-Cyrl-CS" w:eastAsia="hr-HR"/>
              </w:rPr>
            </w:pPr>
            <w:r w:rsidRPr="00B05B7C">
              <w:rPr>
                <w:rFonts w:cs="Arial"/>
                <w:lang w:val="sr-Cyrl-CS" w:eastAsia="hr-HR"/>
              </w:rPr>
              <w:t>1</w:t>
            </w:r>
          </w:p>
        </w:tc>
      </w:tr>
      <w:tr w:rsidR="00503605" w:rsidRPr="00F72106" w:rsidTr="00C66AE6">
        <w:trPr>
          <w:trHeight w:val="419"/>
          <w:jc w:val="center"/>
        </w:trPr>
        <w:tc>
          <w:tcPr>
            <w:tcW w:w="1045" w:type="dxa"/>
            <w:shd w:val="clear" w:color="auto" w:fill="auto"/>
            <w:vAlign w:val="center"/>
          </w:tcPr>
          <w:p w:rsidR="00503605" w:rsidRPr="00B05B7C" w:rsidRDefault="00503605" w:rsidP="004A52A8">
            <w:pPr>
              <w:rPr>
                <w:rFonts w:cs="Arial"/>
                <w:lang w:val="sr-Cyrl-CS"/>
              </w:rPr>
            </w:pPr>
            <w:r w:rsidRPr="00B05B7C">
              <w:rPr>
                <w:rFonts w:cs="Arial"/>
                <w:lang w:val="sr-Cyrl-CS"/>
              </w:rPr>
              <w:t>1</w:t>
            </w:r>
            <w:r w:rsidRPr="00B05B7C">
              <w:rPr>
                <w:rFonts w:cs="Arial"/>
              </w:rPr>
              <w:t>5</w:t>
            </w:r>
            <w:r w:rsidRPr="00B05B7C">
              <w:rPr>
                <w:rFonts w:cs="Arial"/>
                <w:lang w:val="sr-Cyrl-CS"/>
              </w:rPr>
              <w:t>.</w:t>
            </w:r>
          </w:p>
        </w:tc>
        <w:tc>
          <w:tcPr>
            <w:tcW w:w="3917" w:type="dxa"/>
            <w:shd w:val="clear" w:color="auto" w:fill="auto"/>
            <w:vAlign w:val="center"/>
          </w:tcPr>
          <w:p w:rsidR="00503605" w:rsidRPr="00B05B7C" w:rsidRDefault="00503605" w:rsidP="004A52A8">
            <w:pPr>
              <w:rPr>
                <w:rFonts w:cs="Arial"/>
                <w:lang w:val="sr-Cyrl-CS"/>
              </w:rPr>
            </w:pPr>
            <w:r w:rsidRPr="00B05B7C">
              <w:rPr>
                <w:rFonts w:cs="Arial"/>
                <w:lang w:val="sr-Cyrl-CS"/>
              </w:rPr>
              <w:t xml:space="preserve">Каблови </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сет</w:t>
            </w:r>
          </w:p>
        </w:tc>
        <w:tc>
          <w:tcPr>
            <w:tcW w:w="1768" w:type="dxa"/>
            <w:shd w:val="clear" w:color="auto" w:fill="auto"/>
            <w:vAlign w:val="center"/>
          </w:tcPr>
          <w:p w:rsidR="00503605" w:rsidRPr="00B05B7C" w:rsidRDefault="00503605" w:rsidP="004A52A8">
            <w:pPr>
              <w:jc w:val="center"/>
              <w:rPr>
                <w:rFonts w:cs="Arial"/>
                <w:lang w:val="sr-Cyrl-CS" w:eastAsia="hr-HR"/>
              </w:rPr>
            </w:pPr>
            <w:r w:rsidRPr="00B05B7C">
              <w:rPr>
                <w:rFonts w:cs="Arial"/>
                <w:lang w:val="sr-Cyrl-CS" w:eastAsia="hr-HR"/>
              </w:rPr>
              <w:t>1</w:t>
            </w:r>
          </w:p>
        </w:tc>
      </w:tr>
      <w:tr w:rsidR="00503605" w:rsidRPr="00F72106" w:rsidTr="00C66AE6">
        <w:trPr>
          <w:trHeight w:val="419"/>
          <w:jc w:val="center"/>
        </w:trPr>
        <w:tc>
          <w:tcPr>
            <w:tcW w:w="1045" w:type="dxa"/>
            <w:shd w:val="clear" w:color="auto" w:fill="auto"/>
            <w:vAlign w:val="center"/>
          </w:tcPr>
          <w:p w:rsidR="00503605" w:rsidRPr="00B05B7C" w:rsidRDefault="00503605" w:rsidP="004A52A8">
            <w:pPr>
              <w:rPr>
                <w:rFonts w:cs="Arial"/>
                <w:lang w:val="sr-Cyrl-CS"/>
              </w:rPr>
            </w:pPr>
            <w:r w:rsidRPr="00B05B7C">
              <w:rPr>
                <w:rFonts w:cs="Arial"/>
                <w:lang w:val="sr-Cyrl-CS"/>
              </w:rPr>
              <w:t>1</w:t>
            </w:r>
            <w:r w:rsidRPr="00B05B7C">
              <w:rPr>
                <w:rFonts w:cs="Arial"/>
              </w:rPr>
              <w:t>6</w:t>
            </w:r>
            <w:r w:rsidRPr="00B05B7C">
              <w:rPr>
                <w:rFonts w:cs="Arial"/>
                <w:lang w:val="sr-Cyrl-CS"/>
              </w:rPr>
              <w:t>.</w:t>
            </w:r>
          </w:p>
        </w:tc>
        <w:tc>
          <w:tcPr>
            <w:tcW w:w="3917" w:type="dxa"/>
            <w:shd w:val="clear" w:color="auto" w:fill="auto"/>
            <w:vAlign w:val="center"/>
          </w:tcPr>
          <w:p w:rsidR="00503605" w:rsidRPr="00B05B7C" w:rsidRDefault="00503605" w:rsidP="004A52A8">
            <w:pPr>
              <w:rPr>
                <w:rFonts w:cs="Arial"/>
                <w:lang w:val="sr-Cyrl-CS"/>
              </w:rPr>
            </w:pPr>
            <w:r w:rsidRPr="00B05B7C">
              <w:rPr>
                <w:rFonts w:cs="Arial"/>
                <w:lang w:val="sr-Cyrl-CS"/>
              </w:rPr>
              <w:t>Монтажни прибор</w:t>
            </w:r>
          </w:p>
        </w:tc>
        <w:tc>
          <w:tcPr>
            <w:tcW w:w="1890" w:type="dxa"/>
            <w:shd w:val="clear" w:color="auto" w:fill="auto"/>
            <w:vAlign w:val="center"/>
          </w:tcPr>
          <w:p w:rsidR="00503605" w:rsidRPr="00B05B7C" w:rsidRDefault="00503605" w:rsidP="004A52A8">
            <w:pPr>
              <w:jc w:val="center"/>
              <w:rPr>
                <w:rFonts w:cs="Arial"/>
                <w:lang w:val="sr-Cyrl-CS"/>
              </w:rPr>
            </w:pPr>
            <w:r w:rsidRPr="00B05B7C">
              <w:rPr>
                <w:rFonts w:cs="Arial"/>
                <w:lang w:val="sr-Cyrl-CS"/>
              </w:rPr>
              <w:t>сет</w:t>
            </w:r>
          </w:p>
        </w:tc>
        <w:tc>
          <w:tcPr>
            <w:tcW w:w="1768" w:type="dxa"/>
            <w:shd w:val="clear" w:color="auto" w:fill="auto"/>
            <w:vAlign w:val="center"/>
          </w:tcPr>
          <w:p w:rsidR="00503605" w:rsidRPr="00B05B7C" w:rsidRDefault="00503605" w:rsidP="004A52A8">
            <w:pPr>
              <w:jc w:val="center"/>
              <w:rPr>
                <w:rFonts w:cs="Arial"/>
                <w:lang w:val="sr-Cyrl-CS" w:eastAsia="hr-HR"/>
              </w:rPr>
            </w:pPr>
            <w:r w:rsidRPr="00B05B7C">
              <w:rPr>
                <w:rFonts w:cs="Arial"/>
                <w:lang w:val="sr-Cyrl-CS" w:eastAsia="hr-HR"/>
              </w:rPr>
              <w:t>1</w:t>
            </w:r>
          </w:p>
        </w:tc>
      </w:tr>
    </w:tbl>
    <w:p w:rsidR="00F95C27" w:rsidRDefault="00F95C27" w:rsidP="00E13FFC">
      <w:pPr>
        <w:spacing w:before="0"/>
        <w:rPr>
          <w:rFonts w:cs="Arial"/>
          <w:b/>
          <w:lang w:val="sr-Cyrl-RS"/>
        </w:rPr>
      </w:pPr>
    </w:p>
    <w:p w:rsidR="00E513E5" w:rsidRPr="00E513E5" w:rsidRDefault="00E513E5" w:rsidP="00F95C27">
      <w:pPr>
        <w:spacing w:before="0"/>
        <w:ind w:right="-14"/>
        <w:rPr>
          <w:rFonts w:cs="Arial"/>
          <w:b/>
          <w:lang w:val="sr-Cyrl-RS"/>
        </w:rPr>
      </w:pPr>
    </w:p>
    <w:p w:rsidR="008445F0" w:rsidRDefault="008445F0" w:rsidP="009D3129">
      <w:pPr>
        <w:spacing w:before="0"/>
        <w:ind w:left="-360" w:right="-14"/>
        <w:rPr>
          <w:rFonts w:cs="Arial"/>
          <w:b/>
          <w:lang w:val="sr-Cyrl-RS"/>
        </w:rPr>
      </w:pPr>
    </w:p>
    <w:p w:rsidR="00812AD2" w:rsidRDefault="00812AD2" w:rsidP="009D3129">
      <w:pPr>
        <w:spacing w:before="0"/>
        <w:ind w:left="-360" w:right="-14"/>
        <w:rPr>
          <w:rFonts w:cs="Arial"/>
          <w:b/>
          <w:lang w:val="sr-Cyrl-RS"/>
        </w:rPr>
      </w:pPr>
    </w:p>
    <w:p w:rsidR="00812AD2" w:rsidRPr="007650A6" w:rsidRDefault="00812AD2" w:rsidP="009D3129">
      <w:pPr>
        <w:spacing w:before="0"/>
        <w:ind w:left="-360" w:right="-14"/>
        <w:rPr>
          <w:rFonts w:cs="Arial"/>
          <w:b/>
          <w:lang w:val="sr-Cyrl-RS"/>
        </w:rPr>
      </w:pPr>
    </w:p>
    <w:p w:rsidR="00DB369C" w:rsidRPr="007650A6" w:rsidRDefault="00557626" w:rsidP="000628D0">
      <w:pPr>
        <w:pStyle w:val="Heading10"/>
        <w:ind w:left="0" w:firstLine="0"/>
        <w:jc w:val="both"/>
        <w:rPr>
          <w:rFonts w:cs="Arial"/>
          <w:lang w:val="sr-Cyrl-RS"/>
        </w:rPr>
      </w:pPr>
      <w:r w:rsidRPr="007650A6">
        <w:rPr>
          <w:rFonts w:cs="Arial"/>
        </w:rPr>
        <w:lastRenderedPageBreak/>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F95C27" w:rsidRDefault="00557626" w:rsidP="00F95C27">
      <w:pPr>
        <w:rPr>
          <w:rFonts w:cs="Arial"/>
          <w:lang w:val="sr-Cyrl-CS"/>
        </w:rPr>
      </w:pPr>
      <w:r w:rsidRPr="007650A6">
        <w:rPr>
          <w:rFonts w:cs="Arial"/>
          <w:color w:val="000000" w:themeColor="text1"/>
          <w:lang w:val="sr-Cyrl-RS"/>
        </w:rPr>
        <w:t xml:space="preserve">Рок извршења услуга је </w:t>
      </w:r>
      <w:r w:rsidR="00DC3F4B">
        <w:rPr>
          <w:rFonts w:cs="Arial"/>
          <w:color w:val="000000" w:themeColor="text1"/>
          <w:lang w:val="sr-Cyrl-RS"/>
        </w:rPr>
        <w:t xml:space="preserve">8 </w:t>
      </w:r>
      <w:r w:rsidR="004342EE" w:rsidRPr="007650A6">
        <w:rPr>
          <w:rFonts w:cs="Arial"/>
          <w:color w:val="000000" w:themeColor="text1"/>
          <w:lang w:val="sr-Cyrl-RS"/>
        </w:rPr>
        <w:t>месеци</w:t>
      </w:r>
      <w:r w:rsidR="006A7B5F" w:rsidRPr="007650A6">
        <w:rPr>
          <w:rFonts w:cs="Arial"/>
          <w:lang w:val="sr-Cyrl-CS"/>
        </w:rPr>
        <w:t xml:space="preserve"> од дана</w:t>
      </w:r>
      <w:r w:rsidR="004342EE" w:rsidRPr="007650A6">
        <w:rPr>
          <w:rFonts w:cs="Arial"/>
          <w:lang w:val="sr-Cyrl-CS"/>
        </w:rPr>
        <w:t xml:space="preserve"> </w:t>
      </w:r>
      <w:r w:rsidR="002518B5">
        <w:rPr>
          <w:rFonts w:cs="Arial"/>
          <w:lang w:val="sr-Cyrl-CS"/>
        </w:rPr>
        <w:t>ступања уговора на снагу.</w:t>
      </w:r>
    </w:p>
    <w:p w:rsidR="00DB369C" w:rsidRPr="007650A6" w:rsidRDefault="00557626" w:rsidP="00781B02">
      <w:pPr>
        <w:pStyle w:val="Heading10"/>
        <w:rPr>
          <w:rFonts w:cs="Arial"/>
        </w:rPr>
      </w:pPr>
      <w:bookmarkStart w:id="43" w:name="_Toc441651542"/>
      <w:bookmarkStart w:id="44"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43"/>
      <w:bookmarkEnd w:id="44"/>
      <w:r w:rsidR="00A63575" w:rsidRPr="007650A6">
        <w:rPr>
          <w:rFonts w:cs="Arial"/>
        </w:rPr>
        <w:t>извршења услуга</w:t>
      </w:r>
      <w:r w:rsidR="0002178A" w:rsidRPr="007650A6">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8A316C">
        <w:rPr>
          <w:rFonts w:cs="Arial"/>
          <w:color w:val="000000" w:themeColor="text1"/>
          <w:lang w:val="sr-Cyrl-RS" w:eastAsia="zh-CN"/>
        </w:rPr>
        <w:t>и друге локације Наручиоца.</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E71FBB" w:rsidRPr="00007843" w:rsidRDefault="00E71FBB" w:rsidP="00E71FBB">
      <w:pPr>
        <w:tabs>
          <w:tab w:val="left" w:pos="567"/>
        </w:tabs>
        <w:spacing w:before="0"/>
        <w:rPr>
          <w:rFonts w:cs="Arial"/>
          <w:lang w:val="ru-RU"/>
        </w:rPr>
      </w:pPr>
      <w:bookmarkStart w:id="45" w:name="_Toc441651543"/>
      <w:bookmarkStart w:id="46" w:name="_Toc442559881"/>
      <w:r w:rsidRPr="00007843">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007843">
        <w:rPr>
          <w:rFonts w:cs="Arial"/>
          <w:lang w:val="ru-RU"/>
        </w:rPr>
        <w:t xml:space="preserve"> у</w:t>
      </w:r>
      <w:r w:rsidRPr="00007843">
        <w:rPr>
          <w:rFonts w:cs="Arial"/>
          <w:lang w:val="sr-Cyrl-RS"/>
        </w:rPr>
        <w:t xml:space="preserve"> ТЕ Колубара, Велики Црљени</w:t>
      </w:r>
      <w:r w:rsidRPr="00007843">
        <w:rPr>
          <w:rFonts w:cs="Arial"/>
          <w:lang w:val="ru-RU"/>
        </w:rPr>
        <w:t>.</w:t>
      </w:r>
    </w:p>
    <w:p w:rsidR="00E71FBB" w:rsidRPr="00007843" w:rsidRDefault="00E71FBB" w:rsidP="00E71FBB">
      <w:pPr>
        <w:tabs>
          <w:tab w:val="left" w:pos="567"/>
        </w:tabs>
        <w:spacing w:before="0"/>
        <w:rPr>
          <w:rFonts w:cs="Arial"/>
          <w:lang w:val="ru-RU"/>
        </w:rPr>
      </w:pPr>
      <w:r w:rsidRPr="00007843">
        <w:rPr>
          <w:rFonts w:cs="Arial"/>
          <w:lang w:val="ru-RU"/>
        </w:rPr>
        <w:t xml:space="preserve">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w:t>
      </w:r>
      <w:r w:rsidRPr="00007843">
        <w:rPr>
          <w:rFonts w:eastAsia="Calibri" w:cs="Arial"/>
          <w:lang w:val="sr-Cyrl-RS"/>
        </w:rPr>
        <w:t xml:space="preserve">Изабраном Понуђачу  </w:t>
      </w:r>
      <w:r w:rsidRPr="00007843">
        <w:rPr>
          <w:rFonts w:cs="Arial"/>
          <w:lang w:val="ru-RU"/>
        </w:rPr>
        <w:t xml:space="preserve">у року од </w:t>
      </w:r>
      <w:r w:rsidRPr="00007843">
        <w:rPr>
          <w:rFonts w:cs="Arial"/>
          <w:lang w:val="sr-Cyrl-RS"/>
        </w:rPr>
        <w:t xml:space="preserve">5 </w:t>
      </w:r>
      <w:r w:rsidRPr="00007843">
        <w:rPr>
          <w:rFonts w:cs="Arial"/>
          <w:lang w:val="ru-RU"/>
        </w:rPr>
        <w:t>(словима:</w:t>
      </w:r>
      <w:r w:rsidRPr="00007843">
        <w:rPr>
          <w:rFonts w:cs="Arial"/>
          <w:lang w:val="sr-Cyrl-RS"/>
        </w:rPr>
        <w:t>пет</w:t>
      </w:r>
      <w:r w:rsidRPr="00007843">
        <w:rPr>
          <w:rFonts w:cs="Arial"/>
          <w:lang w:val="ru-RU"/>
        </w:rPr>
        <w:t>) дана.</w:t>
      </w:r>
    </w:p>
    <w:p w:rsidR="00E71FBB" w:rsidRDefault="00E71FBB" w:rsidP="00E71FBB">
      <w:pPr>
        <w:tabs>
          <w:tab w:val="left" w:pos="567"/>
        </w:tabs>
        <w:spacing w:before="0"/>
        <w:rPr>
          <w:rFonts w:cs="Arial"/>
        </w:rPr>
      </w:pPr>
      <w:r w:rsidRPr="00007843">
        <w:rPr>
          <w:rFonts w:eastAsia="Calibri" w:cs="Arial"/>
          <w:lang w:val="sr-Cyrl-RS"/>
        </w:rPr>
        <w:t xml:space="preserve">Изабрани Понуђач </w:t>
      </w:r>
      <w:r w:rsidRPr="00007843">
        <w:rPr>
          <w:rFonts w:cs="Arial"/>
          <w:lang w:val="ru-RU"/>
        </w:rPr>
        <w:t xml:space="preserve">се обавезује да недостатке установљене од стране Наручиоца приликом квантитативног и квалитативног пријема отклони у року од </w:t>
      </w:r>
      <w:r w:rsidRPr="00007843">
        <w:rPr>
          <w:rFonts w:cs="Arial"/>
          <w:lang w:val="sr-Cyrl-RS"/>
        </w:rPr>
        <w:t xml:space="preserve">10 </w:t>
      </w:r>
      <w:r w:rsidRPr="00007843">
        <w:rPr>
          <w:rFonts w:cs="Arial"/>
          <w:lang w:val="ru-RU"/>
        </w:rPr>
        <w:t xml:space="preserve">(словима: </w:t>
      </w:r>
      <w:r w:rsidRPr="00007843">
        <w:rPr>
          <w:rFonts w:cs="Arial"/>
          <w:lang w:val="sr-Cyrl-RS"/>
        </w:rPr>
        <w:t>десет</w:t>
      </w:r>
      <w:r w:rsidRPr="00007843">
        <w:rPr>
          <w:rFonts w:cs="Arial"/>
          <w:lang w:val="ru-RU"/>
        </w:rPr>
        <w:t>дана) од момента пријема рекламације о свом трошку.</w:t>
      </w:r>
    </w:p>
    <w:p w:rsidR="00EE4D71" w:rsidRPr="00EE4D71" w:rsidRDefault="00EE4D71" w:rsidP="00E71FBB">
      <w:pPr>
        <w:tabs>
          <w:tab w:val="left" w:pos="567"/>
        </w:tabs>
        <w:spacing w:before="0"/>
        <w:rPr>
          <w:rFonts w:cs="Arial"/>
        </w:rPr>
      </w:pPr>
      <w:r w:rsidRPr="00EE4D71">
        <w:rPr>
          <w:rFonts w:cs="Arial"/>
          <w:lang w:val="sr-Cyrl-RS"/>
        </w:rPr>
        <w:t>Изабрани понуђач</w:t>
      </w:r>
      <w:r w:rsidRPr="00EE4D71">
        <w:rPr>
          <w:rFonts w:cs="Arial"/>
        </w:rPr>
        <w:t xml:space="preserve">  </w:t>
      </w:r>
      <w:r w:rsidRPr="00EE4D71">
        <w:rPr>
          <w:rFonts w:cs="Arial"/>
          <w:lang w:val="sr-Cyrl-CS"/>
        </w:rPr>
        <w:t xml:space="preserve">се обавезује да сноси потпуну одговорност за квалитет предмета уговарања, без обзира да ли Наручилац врши или не пријемно контролисање и испитивање. </w:t>
      </w:r>
      <w:r w:rsidRPr="00EE4D71">
        <w:rPr>
          <w:rFonts w:cs="Arial"/>
          <w:lang w:val="sr-Cyrl-RS"/>
        </w:rPr>
        <w:t>Изабрани понуђач</w:t>
      </w:r>
      <w:r w:rsidRPr="00EE4D71">
        <w:rPr>
          <w:rFonts w:cs="Arial"/>
        </w:rPr>
        <w:t xml:space="preserve">  </w:t>
      </w:r>
      <w:r w:rsidRPr="00EE4D71">
        <w:rPr>
          <w:rFonts w:cs="Arial"/>
          <w:lang w:val="sr-Cyrl-CS"/>
        </w:rPr>
        <w:t>се обавезује да надокнади све трошкове које би Наручилац директно или индиректно имао због неодговарајућег квалитета предмета уговарања. Квалитативни и квантитативни пријем се врши у складу са процедуром Наручиоца.</w:t>
      </w:r>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45"/>
      <w:bookmarkEnd w:id="46"/>
      <w:r w:rsidR="0002178A" w:rsidRPr="007650A6">
        <w:rPr>
          <w:rFonts w:cs="Arial"/>
          <w:lang w:val="sr-Cyrl-RS"/>
        </w:rPr>
        <w:t xml:space="preserve"> </w:t>
      </w:r>
    </w:p>
    <w:p w:rsidR="00E96E19" w:rsidRDefault="004342EE" w:rsidP="004342EE">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sidR="00E96E19">
        <w:rPr>
          <w:rFonts w:cs="Arial"/>
          <w:color w:val="000000" w:themeColor="text1"/>
          <w:lang w:val="sr-Cyrl-RS" w:eastAsia="zh-CN"/>
        </w:rPr>
        <w:t>:</w:t>
      </w:r>
    </w:p>
    <w:p w:rsidR="00474679" w:rsidRPr="00DC3F4B" w:rsidRDefault="00474679" w:rsidP="00474679">
      <w:pPr>
        <w:tabs>
          <w:tab w:val="right" w:pos="10255"/>
        </w:tabs>
        <w:spacing w:before="0"/>
        <w:jc w:val="left"/>
        <w:rPr>
          <w:rFonts w:ascii="Times New Roman" w:hAnsi="Times New Roman"/>
          <w:lang w:val="sr-Cyrl-RS"/>
        </w:rPr>
      </w:pPr>
      <w:r>
        <w:rPr>
          <w:rFonts w:cs="Arial"/>
          <w:lang w:val="sr-Cyrl-CS"/>
        </w:rPr>
        <w:t>-</w:t>
      </w:r>
      <w:r w:rsidR="00DF6365" w:rsidRPr="00DC3F4B">
        <w:rPr>
          <w:rFonts w:cs="Arial"/>
          <w:lang w:val="sr-Cyrl-CS"/>
        </w:rPr>
        <w:t>з</w:t>
      </w:r>
      <w:r w:rsidRPr="00DC3F4B">
        <w:rPr>
          <w:rFonts w:cs="Arial"/>
          <w:lang w:val="sr-Cyrl-CS"/>
        </w:rPr>
        <w:t xml:space="preserve">а </w:t>
      </w:r>
      <w:r w:rsidR="00DC3F4B" w:rsidRPr="00DC3F4B">
        <w:rPr>
          <w:rFonts w:cs="Arial"/>
          <w:lang w:val="sr-Cyrl-CS"/>
        </w:rPr>
        <w:t>извршене</w:t>
      </w:r>
      <w:r w:rsidRPr="00DC3F4B">
        <w:rPr>
          <w:rFonts w:cs="Arial"/>
          <w:lang w:val="sr-Cyrl-CS"/>
        </w:rPr>
        <w:t xml:space="preserve"> услуге</w:t>
      </w:r>
      <w:r w:rsidR="00DC3F4B" w:rsidRPr="00DC3F4B">
        <w:rPr>
          <w:rFonts w:cs="Arial"/>
          <w:lang w:val="sr-Cyrl-CS"/>
        </w:rPr>
        <w:t xml:space="preserve"> </w:t>
      </w:r>
      <w:r w:rsidRPr="00DC3F4B">
        <w:rPr>
          <w:rFonts w:cs="Arial"/>
          <w:lang w:val="sr-Cyrl-CS"/>
        </w:rPr>
        <w:t xml:space="preserve"> 12 месеци</w:t>
      </w:r>
      <w:r w:rsidRPr="00DC3F4B">
        <w:rPr>
          <w:rFonts w:ascii="Times New Roman" w:hAnsi="Times New Roman"/>
          <w:lang w:val="sr-Cyrl-CS"/>
        </w:rPr>
        <w:t xml:space="preserve"> </w:t>
      </w:r>
      <w:r w:rsidR="00DC3F4B" w:rsidRPr="00DC3F4B">
        <w:rPr>
          <w:rFonts w:ascii="Times New Roman" w:hAnsi="Times New Roman"/>
          <w:lang w:val="sr-Cyrl-CS"/>
        </w:rPr>
        <w:t xml:space="preserve"> </w:t>
      </w:r>
      <w:r w:rsidR="00DC3F4B" w:rsidRPr="00DC3F4B">
        <w:rPr>
          <w:rFonts w:cs="Arial"/>
          <w:lang w:val="sr-Cyrl-CS"/>
        </w:rPr>
        <w:t>од дана извршења услуге</w:t>
      </w:r>
      <w:r w:rsidRPr="00DC3F4B">
        <w:rPr>
          <w:rFonts w:cs="Arial"/>
          <w:lang w:val="sr-Cyrl-CS"/>
        </w:rPr>
        <w:t xml:space="preserve">. </w:t>
      </w:r>
    </w:p>
    <w:p w:rsidR="00E96E19" w:rsidRDefault="00474679" w:rsidP="00474679">
      <w:pPr>
        <w:spacing w:before="0"/>
        <w:rPr>
          <w:rFonts w:cs="Arial"/>
          <w:color w:val="000000" w:themeColor="text1"/>
          <w:lang w:val="sr-Cyrl-RS" w:eastAsia="zh-CN"/>
        </w:rPr>
      </w:pPr>
      <w:r w:rsidRPr="00DC3F4B">
        <w:rPr>
          <w:rFonts w:cs="Arial"/>
          <w:lang w:val="sr-Cyrl-CS"/>
        </w:rPr>
        <w:t>-</w:t>
      </w:r>
      <w:r w:rsidR="00DF6365" w:rsidRPr="00DC3F4B">
        <w:rPr>
          <w:rFonts w:cs="Arial"/>
          <w:lang w:val="sr-Cyrl-CS"/>
        </w:rPr>
        <w:t>з</w:t>
      </w:r>
      <w:r w:rsidRPr="00DC3F4B">
        <w:rPr>
          <w:rFonts w:cs="Arial"/>
          <w:lang w:val="sr-Cyrl-CS"/>
        </w:rPr>
        <w:t xml:space="preserve">а испоручене </w:t>
      </w:r>
      <w:r w:rsidR="00DC3F4B" w:rsidRPr="00DC3F4B">
        <w:rPr>
          <w:rFonts w:cs="Arial"/>
          <w:lang w:val="sr-Cyrl-CS"/>
        </w:rPr>
        <w:t>опрему</w:t>
      </w:r>
      <w:r w:rsidR="002B5364" w:rsidRPr="00DC3F4B">
        <w:rPr>
          <w:rFonts w:cs="Arial"/>
          <w:lang w:val="sr-Cyrl-CS"/>
        </w:rPr>
        <w:t xml:space="preserve"> </w:t>
      </w:r>
      <w:r w:rsidRPr="00DC3F4B">
        <w:rPr>
          <w:rFonts w:cs="Arial"/>
          <w:lang w:val="sr-Cyrl-CS"/>
        </w:rPr>
        <w:t>-</w:t>
      </w:r>
      <w:r w:rsidR="008A60C8" w:rsidRPr="00DC3F4B">
        <w:rPr>
          <w:rFonts w:cs="Arial"/>
          <w:lang w:val="sr-Cyrl-CS"/>
        </w:rPr>
        <w:t xml:space="preserve"> </w:t>
      </w:r>
      <w:r w:rsidRPr="00DC3F4B">
        <w:rPr>
          <w:rFonts w:cs="Arial"/>
          <w:lang w:val="sr-Cyrl-CS"/>
        </w:rPr>
        <w:t>12 месеци</w:t>
      </w:r>
      <w:r w:rsidR="002B5364" w:rsidRPr="00DC3F4B">
        <w:rPr>
          <w:rFonts w:cs="Arial"/>
          <w:color w:val="000000" w:themeColor="text1"/>
          <w:lang w:val="sr-Cyrl-RS" w:eastAsia="zh-CN"/>
        </w:rPr>
        <w:t xml:space="preserve"> од </w:t>
      </w:r>
      <w:r w:rsidR="00DC3F4B" w:rsidRPr="00DC3F4B">
        <w:rPr>
          <w:rFonts w:cs="Arial"/>
          <w:color w:val="000000" w:themeColor="text1"/>
          <w:lang w:val="sr-Cyrl-RS" w:eastAsia="zh-CN"/>
        </w:rPr>
        <w:t xml:space="preserve"> дана </w:t>
      </w:r>
      <w:r w:rsidR="002B5364" w:rsidRPr="00DC3F4B">
        <w:rPr>
          <w:rFonts w:cs="Arial"/>
          <w:color w:val="000000" w:themeColor="text1"/>
          <w:lang w:val="sr-Cyrl-RS" w:eastAsia="zh-CN"/>
        </w:rPr>
        <w:t>испоруке</w:t>
      </w:r>
    </w:p>
    <w:p w:rsidR="002B5364" w:rsidRPr="002B5364" w:rsidRDefault="002B5364" w:rsidP="00474679">
      <w:pPr>
        <w:spacing w:before="0"/>
        <w:rPr>
          <w:rFonts w:cs="Arial"/>
          <w:color w:val="000000" w:themeColor="text1"/>
          <w:sz w:val="16"/>
          <w:szCs w:val="16"/>
          <w:lang w:val="sr-Cyrl-RS" w:eastAsia="zh-CN"/>
        </w:rPr>
      </w:pPr>
    </w:p>
    <w:p w:rsidR="003305C2" w:rsidRDefault="004342EE" w:rsidP="004342EE">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2B5364" w:rsidRPr="002B5364" w:rsidRDefault="002B5364" w:rsidP="004342EE">
      <w:pPr>
        <w:spacing w:before="0"/>
        <w:rPr>
          <w:rFonts w:cs="Arial"/>
          <w:color w:val="000000" w:themeColor="text1"/>
          <w:lang w:val="sr-Cyrl-RS" w:eastAsia="zh-CN"/>
        </w:rPr>
      </w:pPr>
    </w:p>
    <w:p w:rsidR="001813DC" w:rsidRDefault="001813DC" w:rsidP="00280127">
      <w:pPr>
        <w:spacing w:before="0"/>
        <w:rPr>
          <w:rFonts w:cs="Arial"/>
          <w:lang w:val="sr-Cyrl-RS" w:eastAsia="zh-CN"/>
        </w:rPr>
      </w:pPr>
    </w:p>
    <w:p w:rsidR="001813DC" w:rsidRDefault="001813DC"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val="sr-Cyrl-RS" w:eastAsia="zh-CN"/>
        </w:rPr>
      </w:pPr>
    </w:p>
    <w:p w:rsidR="00E932D0" w:rsidRPr="00E932D0" w:rsidRDefault="00E932D0" w:rsidP="00280127">
      <w:pPr>
        <w:spacing w:before="0"/>
        <w:rPr>
          <w:rFonts w:cs="Arial"/>
          <w:lang w:val="sr-Cyrl-RS" w:eastAsia="zh-CN"/>
        </w:rPr>
      </w:pPr>
    </w:p>
    <w:p w:rsidR="00C66AE6" w:rsidRDefault="00C66AE6" w:rsidP="00280127">
      <w:pPr>
        <w:spacing w:before="0"/>
        <w:rPr>
          <w:rFonts w:cs="Arial"/>
          <w:lang w:eastAsia="zh-CN"/>
        </w:rPr>
      </w:pPr>
    </w:p>
    <w:p w:rsidR="00C66AE6" w:rsidRDefault="00C66AE6"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val="sr-Cyrl-RS" w:eastAsia="zh-CN"/>
        </w:rPr>
      </w:pPr>
    </w:p>
    <w:p w:rsidR="00474679" w:rsidRDefault="00474679" w:rsidP="00280127">
      <w:pPr>
        <w:spacing w:before="0"/>
        <w:rPr>
          <w:rFonts w:cs="Arial"/>
          <w:lang w:eastAsia="zh-CN"/>
        </w:rPr>
      </w:pPr>
    </w:p>
    <w:p w:rsidR="00FF10D6" w:rsidRPr="00EE4D71" w:rsidRDefault="00FF10D6" w:rsidP="00280127">
      <w:pPr>
        <w:spacing w:before="0"/>
        <w:rPr>
          <w:rFonts w:cs="Arial"/>
          <w:lang w:val="sr-Cyrl-RS" w:eastAsia="zh-CN"/>
        </w:rPr>
      </w:pPr>
    </w:p>
    <w:p w:rsidR="002B5364" w:rsidRDefault="00756A02" w:rsidP="002B5364">
      <w:pPr>
        <w:pStyle w:val="Heading10"/>
        <w:numPr>
          <w:ilvl w:val="0"/>
          <w:numId w:val="14"/>
        </w:numPr>
        <w:jc w:val="both"/>
        <w:rPr>
          <w:rFonts w:cs="Arial"/>
          <w:lang w:val="en-US"/>
        </w:rPr>
      </w:pPr>
      <w:bookmarkStart w:id="47"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47"/>
    </w:p>
    <w:p w:rsidR="00102B9F" w:rsidRPr="00102B9F" w:rsidRDefault="00102B9F" w:rsidP="00102B9F">
      <w:pPr>
        <w:rPr>
          <w:lang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8112A2">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271B6F">
            <w:pPr>
              <w:numPr>
                <w:ilvl w:val="0"/>
                <w:numId w:val="19"/>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271B6F">
            <w:pPr>
              <w:numPr>
                <w:ilvl w:val="0"/>
                <w:numId w:val="15"/>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812AD2">
        <w:trPr>
          <w:trHeight w:val="319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t xml:space="preserve">- за физичко лице и предузетника: Уверење из казнене евиденције </w:t>
            </w:r>
            <w:r w:rsidRPr="007650A6">
              <w:rPr>
                <w:rFonts w:cs="Arial"/>
                <w:b/>
                <w:lang w:val="sr-Latn-CS" w:eastAsia="sr-Latn-CS"/>
              </w:rPr>
              <w:lastRenderedPageBreak/>
              <w:t>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551FB0" w:rsidRPr="00812AD2" w:rsidRDefault="00E13FFC" w:rsidP="00E13FFC">
            <w:pPr>
              <w:numPr>
                <w:ilvl w:val="0"/>
                <w:numId w:val="19"/>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8112A2">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271B6F">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271B6F">
            <w:pPr>
              <w:numPr>
                <w:ilvl w:val="0"/>
                <w:numId w:val="20"/>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271B6F">
            <w:pPr>
              <w:numPr>
                <w:ilvl w:val="0"/>
                <w:numId w:val="20"/>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271B6F">
            <w:pPr>
              <w:numPr>
                <w:ilvl w:val="0"/>
                <w:numId w:val="21"/>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102B9F" w:rsidRDefault="00102B9F" w:rsidP="003B26CD">
            <w:pPr>
              <w:snapToGrid w:val="0"/>
              <w:spacing w:before="0"/>
              <w:rPr>
                <w:rFonts w:cs="Arial"/>
                <w:b/>
                <w:u w:val="single"/>
                <w:lang w:val="sr-Latn-CS" w:eastAsia="sr-Latn-CS"/>
              </w:rPr>
            </w:pPr>
          </w:p>
          <w:p w:rsidR="00562AED"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102B9F" w:rsidRPr="007650A6" w:rsidRDefault="00102B9F" w:rsidP="003B26CD">
            <w:pPr>
              <w:snapToGrid w:val="0"/>
              <w:spacing w:before="0"/>
              <w:rPr>
                <w:rFonts w:cs="Arial"/>
                <w:b/>
                <w:u w:val="single"/>
                <w:lang w:val="sr-Latn-CS" w:eastAsia="sr-Latn-CS"/>
              </w:rPr>
            </w:pPr>
          </w:p>
          <w:p w:rsidR="0004502F" w:rsidRPr="004568B9" w:rsidRDefault="00562AED" w:rsidP="004568B9">
            <w:pPr>
              <w:snapToGrid w:val="0"/>
              <w:spacing w:before="0"/>
              <w:rPr>
                <w:rFonts w:cs="Arial"/>
                <w:lang w:val="sr-Cyrl-RS" w:eastAsia="sr-Latn-CS"/>
              </w:rPr>
            </w:pPr>
            <w:r w:rsidRPr="007650A6">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02B9F" w:rsidRDefault="00102B9F" w:rsidP="003B26CD">
            <w:pPr>
              <w:autoSpaceDE w:val="0"/>
              <w:autoSpaceDN w:val="0"/>
              <w:adjustRightInd w:val="0"/>
              <w:spacing w:before="0"/>
              <w:rPr>
                <w:rFonts w:cs="Arial"/>
                <w:b/>
                <w:u w:val="single"/>
                <w:lang w:val="sr-Latn-CS" w:eastAsia="sr-Latn-CS"/>
              </w:rPr>
            </w:pPr>
          </w:p>
          <w:p w:rsidR="00102B9F" w:rsidRDefault="00102B9F" w:rsidP="003B26CD">
            <w:pPr>
              <w:autoSpaceDE w:val="0"/>
              <w:autoSpaceDN w:val="0"/>
              <w:adjustRightInd w:val="0"/>
              <w:spacing w:before="0"/>
              <w:rPr>
                <w:rFonts w:cs="Arial"/>
                <w:b/>
                <w:u w:val="single"/>
                <w:lang w:val="sr-Latn-CS" w:eastAsia="sr-Latn-CS"/>
              </w:rPr>
            </w:pPr>
          </w:p>
          <w:p w:rsidR="00102B9F" w:rsidRDefault="00102B9F" w:rsidP="003B26CD">
            <w:pPr>
              <w:autoSpaceDE w:val="0"/>
              <w:autoSpaceDN w:val="0"/>
              <w:adjustRightInd w:val="0"/>
              <w:spacing w:before="0"/>
              <w:rPr>
                <w:rFonts w:cs="Arial"/>
                <w:b/>
                <w:u w:val="single"/>
                <w:lang w:val="sr-Latn-CS" w:eastAsia="sr-Latn-CS"/>
              </w:rPr>
            </w:pPr>
          </w:p>
          <w:p w:rsidR="00102B9F" w:rsidRDefault="00102B9F" w:rsidP="003B26CD">
            <w:pPr>
              <w:autoSpaceDE w:val="0"/>
              <w:autoSpaceDN w:val="0"/>
              <w:adjustRightInd w:val="0"/>
              <w:spacing w:before="0"/>
              <w:rPr>
                <w:rFonts w:cs="Arial"/>
                <w:b/>
                <w:u w:val="single"/>
                <w:lang w:val="sr-Latn-CS" w:eastAsia="sr-Latn-CS"/>
              </w:rPr>
            </w:pPr>
          </w:p>
          <w:p w:rsidR="00102B9F" w:rsidRDefault="00102B9F" w:rsidP="003B26CD">
            <w:pPr>
              <w:autoSpaceDE w:val="0"/>
              <w:autoSpaceDN w:val="0"/>
              <w:adjustRightInd w:val="0"/>
              <w:spacing w:before="0"/>
              <w:rPr>
                <w:rFonts w:cs="Arial"/>
                <w:b/>
                <w:u w:val="single"/>
                <w:lang w:val="sr-Latn-CS" w:eastAsia="sr-Latn-CS"/>
              </w:rPr>
            </w:pPr>
          </w:p>
          <w:p w:rsidR="00102B9F" w:rsidRDefault="00102B9F" w:rsidP="003B26CD">
            <w:pPr>
              <w:autoSpaceDE w:val="0"/>
              <w:autoSpaceDN w:val="0"/>
              <w:adjustRightInd w:val="0"/>
              <w:spacing w:before="0"/>
              <w:rPr>
                <w:rFonts w:cs="Arial"/>
                <w:b/>
                <w:u w:val="single"/>
                <w:lang w:val="sr-Latn-CS" w:eastAsia="sr-Latn-CS"/>
              </w:rPr>
            </w:pPr>
          </w:p>
          <w:p w:rsidR="00F316EE" w:rsidRDefault="00F316EE" w:rsidP="003B26CD">
            <w:pPr>
              <w:autoSpaceDE w:val="0"/>
              <w:autoSpaceDN w:val="0"/>
              <w:adjustRightInd w:val="0"/>
              <w:spacing w:before="0"/>
              <w:rPr>
                <w:rFonts w:cs="Arial"/>
                <w:b/>
                <w:u w:val="single"/>
                <w:lang w:val="sr-Latn-CS" w:eastAsia="sr-Latn-CS"/>
              </w:rPr>
            </w:pPr>
          </w:p>
          <w:p w:rsidR="00562AED"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lastRenderedPageBreak/>
              <w:t>Доказ:</w:t>
            </w:r>
          </w:p>
          <w:p w:rsidR="00102B9F" w:rsidRPr="007650A6" w:rsidRDefault="00102B9F" w:rsidP="003B26CD">
            <w:pPr>
              <w:autoSpaceDE w:val="0"/>
              <w:autoSpaceDN w:val="0"/>
              <w:adjustRightInd w:val="0"/>
              <w:spacing w:before="0"/>
              <w:rPr>
                <w:rFonts w:cs="Arial"/>
                <w:b/>
                <w:u w:val="single"/>
                <w:lang w:val="sr-Latn-CS" w:eastAsia="sr-Latn-CS"/>
              </w:rPr>
            </w:pP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271B6F">
            <w:pPr>
              <w:numPr>
                <w:ilvl w:val="0"/>
                <w:numId w:val="22"/>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271B6F">
            <w:pPr>
              <w:numPr>
                <w:ilvl w:val="0"/>
                <w:numId w:val="22"/>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E487E" w:rsidRPr="00812AD2" w:rsidRDefault="00562AED" w:rsidP="00812AD2">
            <w:pPr>
              <w:numPr>
                <w:ilvl w:val="0"/>
                <w:numId w:val="22"/>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tc>
      </w:tr>
      <w:tr w:rsidR="001C1217" w:rsidRPr="007650A6" w:rsidTr="008112A2">
        <w:trPr>
          <w:jc w:val="center"/>
        </w:trPr>
        <w:tc>
          <w:tcPr>
            <w:tcW w:w="729" w:type="dxa"/>
            <w:vAlign w:val="center"/>
          </w:tcPr>
          <w:p w:rsidR="001C1217" w:rsidRPr="007650A6" w:rsidRDefault="001C1217" w:rsidP="003A4822">
            <w:pPr>
              <w:jc w:val="center"/>
              <w:rPr>
                <w:rFonts w:cs="Arial"/>
              </w:rPr>
            </w:pPr>
          </w:p>
        </w:tc>
        <w:tc>
          <w:tcPr>
            <w:tcW w:w="8430" w:type="dxa"/>
          </w:tcPr>
          <w:p w:rsidR="001C1217" w:rsidRPr="007650A6" w:rsidRDefault="001C1217" w:rsidP="004568B9">
            <w:pPr>
              <w:ind w:right="-180"/>
              <w:jc w:val="center"/>
              <w:rPr>
                <w:rFonts w:cs="Arial"/>
                <w:b/>
                <w:lang w:val="sr-Latn-CS" w:eastAsia="sr-Latn-CS"/>
              </w:rPr>
            </w:pPr>
            <w:r w:rsidRPr="007650A6">
              <w:rPr>
                <w:rFonts w:cs="Arial"/>
                <w:b/>
                <w:lang w:val="sr-Latn-CS" w:eastAsia="sr-Latn-CS"/>
              </w:rPr>
              <w:t>4.2  ДОДАТНИ УСЛОВИ</w:t>
            </w:r>
          </w:p>
          <w:p w:rsidR="0004502F" w:rsidRPr="00551FB0" w:rsidRDefault="001C1217" w:rsidP="002B5364">
            <w:pPr>
              <w:snapToGrid w:val="0"/>
              <w:jc w:val="center"/>
              <w:rPr>
                <w:rFonts w:cs="Arial"/>
                <w:b/>
                <w:lang w:eastAsia="sr-Latn-CS"/>
              </w:rPr>
            </w:pPr>
            <w:r w:rsidRPr="007650A6">
              <w:rPr>
                <w:rFonts w:cs="Arial"/>
                <w:b/>
                <w:lang w:val="sr-Latn-CS" w:eastAsia="sr-Latn-CS"/>
              </w:rPr>
              <w:t>ЗА УЧЕШЋЕ У ПОСТУПКУ ЈАВНЕ НАБАВКЕ ИЗ ЧЛАНА 76. ЗАКОНА</w:t>
            </w:r>
          </w:p>
        </w:tc>
      </w:tr>
      <w:tr w:rsidR="001C1217" w:rsidRPr="007650A6" w:rsidTr="008112A2">
        <w:trPr>
          <w:jc w:val="center"/>
        </w:trPr>
        <w:tc>
          <w:tcPr>
            <w:tcW w:w="729" w:type="dxa"/>
            <w:vAlign w:val="center"/>
          </w:tcPr>
          <w:p w:rsidR="001C1217" w:rsidRPr="003F3586" w:rsidRDefault="001C1217" w:rsidP="003A4822">
            <w:pPr>
              <w:jc w:val="center"/>
              <w:rPr>
                <w:rFonts w:cs="Arial"/>
                <w:highlight w:val="yellow"/>
                <w:lang w:val="sr-Cyrl-RS"/>
              </w:rPr>
            </w:pPr>
            <w:r w:rsidRPr="002B5364">
              <w:rPr>
                <w:rFonts w:cs="Arial"/>
                <w:lang w:val="sr-Cyrl-RS"/>
              </w:rPr>
              <w:t>5</w:t>
            </w:r>
          </w:p>
        </w:tc>
        <w:tc>
          <w:tcPr>
            <w:tcW w:w="8430" w:type="dxa"/>
          </w:tcPr>
          <w:p w:rsidR="0055450A" w:rsidRPr="00C64B63" w:rsidRDefault="0055450A" w:rsidP="0055450A">
            <w:pPr>
              <w:snapToGrid w:val="0"/>
              <w:spacing w:before="0"/>
              <w:rPr>
                <w:rFonts w:cs="Arial"/>
                <w:b/>
                <w:lang w:val="sr-Latn-CS" w:eastAsia="sr-Latn-CS"/>
              </w:rPr>
            </w:pPr>
            <w:r w:rsidRPr="00C64B63">
              <w:rPr>
                <w:rFonts w:cs="Arial"/>
                <w:b/>
                <w:lang w:val="sr-Latn-CS" w:eastAsia="sr-Latn-CS"/>
              </w:rPr>
              <w:t>Услов:</w:t>
            </w:r>
          </w:p>
          <w:p w:rsidR="0055450A" w:rsidRPr="00C64B63" w:rsidRDefault="0055450A" w:rsidP="0055450A">
            <w:pPr>
              <w:snapToGrid w:val="0"/>
              <w:spacing w:before="0"/>
              <w:rPr>
                <w:rFonts w:cs="Arial"/>
                <w:b/>
                <w:lang w:val="sr-Latn-CS" w:eastAsia="sr-Latn-CS"/>
              </w:rPr>
            </w:pPr>
            <w:r w:rsidRPr="00C64B63">
              <w:rPr>
                <w:rFonts w:cs="Arial"/>
                <w:b/>
                <w:lang w:val="sr-Latn-CS" w:eastAsia="sr-Latn-CS"/>
              </w:rPr>
              <w:t xml:space="preserve">Пословни капацитет </w:t>
            </w:r>
          </w:p>
          <w:p w:rsidR="0055450A" w:rsidRDefault="0055450A" w:rsidP="0055450A">
            <w:pPr>
              <w:snapToGrid w:val="0"/>
              <w:spacing w:before="0"/>
              <w:rPr>
                <w:rFonts w:cs="Arial"/>
                <w:lang w:val="sr-Cyrl-RS" w:eastAsia="sr-Latn-CS"/>
              </w:rPr>
            </w:pPr>
            <w:r w:rsidRPr="002B5364">
              <w:rPr>
                <w:rFonts w:cs="Arial"/>
                <w:lang w:val="sr-Latn-CS" w:eastAsia="sr-Latn-CS"/>
              </w:rPr>
              <w:t>Понуђач располаже неопходним пословним капацитетом ако:</w:t>
            </w:r>
          </w:p>
          <w:p w:rsidR="00C64B63" w:rsidRPr="00C64B63" w:rsidRDefault="00C64B63" w:rsidP="00C64B63">
            <w:pPr>
              <w:spacing w:before="0"/>
              <w:jc w:val="left"/>
              <w:rPr>
                <w:rFonts w:eastAsiaTheme="minorHAnsi" w:cs="Arial"/>
                <w:lang w:val="sr-Cyrl-RS"/>
              </w:rPr>
            </w:pPr>
            <w:r>
              <w:rPr>
                <w:rFonts w:eastAsiaTheme="minorHAnsi" w:cs="Arial"/>
                <w:sz w:val="24"/>
                <w:szCs w:val="24"/>
                <w:lang w:val="sr-Cyrl-RS"/>
              </w:rPr>
              <w:t>1</w:t>
            </w:r>
            <w:r w:rsidRPr="00C64B63">
              <w:rPr>
                <w:rFonts w:eastAsiaTheme="minorHAnsi" w:cs="Arial"/>
                <w:lang w:val="sr-Cyrl-RS"/>
              </w:rPr>
              <w:t xml:space="preserve">) понуђач  поседује систем менаџмента квалитетом у складу са ISO 9001  </w:t>
            </w:r>
          </w:p>
          <w:p w:rsidR="00C64B63" w:rsidRPr="00C64B63" w:rsidRDefault="00C64B63" w:rsidP="00C64B63">
            <w:pPr>
              <w:spacing w:before="0"/>
              <w:jc w:val="left"/>
              <w:rPr>
                <w:rFonts w:eastAsiaTheme="minorHAnsi" w:cs="Arial"/>
                <w:lang w:val="sr-Cyrl-RS"/>
              </w:rPr>
            </w:pPr>
            <w:r>
              <w:rPr>
                <w:rFonts w:eastAsiaTheme="minorHAnsi" w:cs="Arial"/>
                <w:lang w:val="sr-Cyrl-RS"/>
              </w:rPr>
              <w:t>2</w:t>
            </w:r>
            <w:r w:rsidRPr="00C64B63">
              <w:rPr>
                <w:rFonts w:eastAsiaTheme="minorHAnsi" w:cs="Arial"/>
                <w:lang w:val="sr-Cyrl-RS"/>
              </w:rPr>
              <w:t xml:space="preserve">) понуђач поседује систем менаџмента заштитом животне средине у складу са ISO 14001 </w:t>
            </w:r>
          </w:p>
          <w:p w:rsidR="00C64B63" w:rsidRPr="00C64B63" w:rsidRDefault="00C64B63" w:rsidP="00C64B63">
            <w:pPr>
              <w:snapToGrid w:val="0"/>
              <w:spacing w:before="0"/>
              <w:rPr>
                <w:rFonts w:cs="Arial"/>
                <w:lang w:val="sr-Cyrl-RS" w:eastAsia="sr-Latn-CS"/>
              </w:rPr>
            </w:pPr>
            <w:r>
              <w:rPr>
                <w:rFonts w:eastAsiaTheme="minorHAnsi" w:cs="Arial"/>
                <w:lang w:val="sr-Cyrl-RS"/>
              </w:rPr>
              <w:t>3</w:t>
            </w:r>
            <w:r w:rsidRPr="00C64B63">
              <w:rPr>
                <w:rFonts w:eastAsiaTheme="minorHAnsi" w:cs="Arial"/>
                <w:lang w:val="sr-Cyrl-RS"/>
              </w:rPr>
              <w:t>)</w:t>
            </w:r>
            <w:r w:rsidRPr="00C64B63">
              <w:rPr>
                <w:rFonts w:asciiTheme="minorHAnsi" w:eastAsiaTheme="minorHAnsi" w:hAnsiTheme="minorHAnsi" w:cstheme="minorBidi"/>
                <w:lang w:val="sr-Cyrl-RS"/>
              </w:rPr>
              <w:t xml:space="preserve"> </w:t>
            </w:r>
            <w:r w:rsidRPr="00C64B63">
              <w:rPr>
                <w:rFonts w:eastAsiaTheme="minorHAnsi" w:cs="Arial"/>
                <w:lang w:val="sr-Cyrl-RS"/>
              </w:rPr>
              <w:t>понуђач поседује систем менаџмента заштитом здравља и безбедношћу на раду у складу са OHSAS 18001</w:t>
            </w:r>
          </w:p>
          <w:p w:rsidR="0055450A" w:rsidRPr="00812AD2" w:rsidRDefault="0055450A" w:rsidP="00C64B63">
            <w:pPr>
              <w:snapToGrid w:val="0"/>
              <w:spacing w:before="0"/>
              <w:rPr>
                <w:rFonts w:cs="Arial"/>
                <w:b/>
                <w:lang w:val="sr-Cyrl-RS" w:eastAsia="sr-Latn-CS"/>
              </w:rPr>
            </w:pPr>
            <w:r w:rsidRPr="00C64B63">
              <w:rPr>
                <w:rFonts w:cs="Arial"/>
                <w:b/>
                <w:lang w:val="sr-Latn-CS" w:eastAsia="sr-Latn-CS"/>
              </w:rPr>
              <w:t xml:space="preserve">Доказ: </w:t>
            </w:r>
          </w:p>
          <w:p w:rsidR="009E627B" w:rsidRDefault="00C64B63" w:rsidP="00C64B63">
            <w:pPr>
              <w:snapToGrid w:val="0"/>
              <w:rPr>
                <w:rFonts w:cs="Arial"/>
                <w:lang w:val="sr-Cyrl-RS" w:eastAsia="sr-Latn-CS"/>
              </w:rPr>
            </w:pPr>
            <w:r>
              <w:rPr>
                <w:rFonts w:cs="Arial"/>
                <w:lang w:val="sr-Cyrl-RS" w:eastAsia="sr-Latn-CS"/>
              </w:rPr>
              <w:t>1</w:t>
            </w:r>
            <w:r w:rsidRPr="00C64B63">
              <w:rPr>
                <w:rFonts w:cs="Arial"/>
                <w:lang w:eastAsia="sr-Latn-CS"/>
              </w:rPr>
              <w:t>) Понуђач у понуди доставља копију важећег Сертификата система управљања квалитетом  издат у складу са</w:t>
            </w:r>
            <w:r w:rsidR="009E627B">
              <w:rPr>
                <w:rFonts w:cs="Arial"/>
                <w:lang w:eastAsia="sr-Latn-CS"/>
              </w:rPr>
              <w:t xml:space="preserve"> стандардом ISO 9001за Понуђача</w:t>
            </w:r>
          </w:p>
          <w:p w:rsidR="00C64B63" w:rsidRPr="009E627B" w:rsidRDefault="00C64B63" w:rsidP="00C64B63">
            <w:pPr>
              <w:snapToGrid w:val="0"/>
              <w:rPr>
                <w:rFonts w:cs="Arial"/>
                <w:lang w:val="sr-Cyrl-RS" w:eastAsia="sr-Latn-CS"/>
              </w:rPr>
            </w:pPr>
            <w:r w:rsidRPr="00C64B63">
              <w:rPr>
                <w:rFonts w:cs="Arial"/>
                <w:lang w:eastAsia="sr-Latn-CS"/>
              </w:rPr>
              <w:t xml:space="preserve"> </w:t>
            </w:r>
            <w:r>
              <w:rPr>
                <w:rFonts w:cs="Arial"/>
                <w:lang w:val="sr-Cyrl-RS" w:eastAsia="sr-Latn-CS"/>
              </w:rPr>
              <w:t>2</w:t>
            </w:r>
            <w:r w:rsidRPr="00C64B63">
              <w:rPr>
                <w:rFonts w:cs="Arial"/>
                <w:lang w:eastAsia="sr-Latn-CS"/>
              </w:rPr>
              <w:t>)  Понуђач у понуди доставља копију важећег Сертификата система менаџмента заштитом животне средине усаглашен са захтевима  стандарда ISO 14001 за Понуђача</w:t>
            </w:r>
            <w:r w:rsidR="009E627B">
              <w:rPr>
                <w:rFonts w:cs="Arial"/>
                <w:lang w:val="sr-Cyrl-RS" w:eastAsia="sr-Latn-CS"/>
              </w:rPr>
              <w:t>.</w:t>
            </w:r>
          </w:p>
          <w:p w:rsidR="001813DC" w:rsidRPr="009E627B" w:rsidRDefault="00C64B63" w:rsidP="00C64B63">
            <w:pPr>
              <w:snapToGrid w:val="0"/>
              <w:rPr>
                <w:rFonts w:cs="Arial"/>
                <w:lang w:val="sr-Cyrl-RS" w:eastAsia="sr-Latn-CS"/>
              </w:rPr>
            </w:pPr>
            <w:r>
              <w:rPr>
                <w:rFonts w:cs="Arial"/>
                <w:lang w:val="sr-Cyrl-RS" w:eastAsia="sr-Latn-CS"/>
              </w:rPr>
              <w:t>3</w:t>
            </w:r>
            <w:r w:rsidRPr="00C64B63">
              <w:rPr>
                <w:rFonts w:cs="Arial"/>
                <w:lang w:eastAsia="sr-Latn-CS"/>
              </w:rPr>
              <w:t>) Понуђач у понуди доставља копију важећег Сертификата</w:t>
            </w:r>
            <w:r w:rsidR="00704FC1">
              <w:rPr>
                <w:rFonts w:cs="Arial"/>
                <w:lang w:val="sr-Cyrl-RS" w:eastAsia="sr-Latn-CS"/>
              </w:rPr>
              <w:t xml:space="preserve"> </w:t>
            </w:r>
            <w:r w:rsidRPr="00C64B63">
              <w:rPr>
                <w:rFonts w:cs="Arial"/>
                <w:lang w:eastAsia="sr-Latn-CS"/>
              </w:rPr>
              <w:t>система менаџментазаштитом здравља и безбедношћу на раду усаглашен са захтевима стандарда</w:t>
            </w:r>
            <w:r w:rsidR="001E7572">
              <w:rPr>
                <w:rFonts w:cs="Arial"/>
                <w:lang w:eastAsia="sr-Latn-CS"/>
              </w:rPr>
              <w:t xml:space="preserve"> </w:t>
            </w:r>
            <w:r w:rsidRPr="00C64B63">
              <w:rPr>
                <w:rFonts w:cs="Arial"/>
                <w:lang w:eastAsia="sr-Latn-CS"/>
              </w:rPr>
              <w:t>OHSAS 18001 за Понуђача</w:t>
            </w:r>
            <w:r w:rsidR="009E627B">
              <w:rPr>
                <w:rFonts w:cs="Arial"/>
                <w:lang w:val="sr-Cyrl-RS" w:eastAsia="sr-Latn-CS"/>
              </w:rPr>
              <w:t>.</w:t>
            </w:r>
          </w:p>
          <w:p w:rsidR="0055450A" w:rsidRPr="00C64B63" w:rsidRDefault="0055450A" w:rsidP="0055450A">
            <w:pPr>
              <w:snapToGrid w:val="0"/>
              <w:spacing w:before="0"/>
              <w:rPr>
                <w:rFonts w:cs="Arial"/>
                <w:b/>
                <w:lang w:val="sr-Latn-CS" w:eastAsia="sr-Latn-CS"/>
              </w:rPr>
            </w:pPr>
            <w:r w:rsidRPr="00C64B63">
              <w:rPr>
                <w:rFonts w:cs="Arial"/>
                <w:b/>
                <w:lang w:val="sr-Latn-CS" w:eastAsia="sr-Latn-CS"/>
              </w:rPr>
              <w:t>Напомена:</w:t>
            </w:r>
          </w:p>
          <w:p w:rsidR="0055450A" w:rsidRPr="002B5364" w:rsidRDefault="0055450A" w:rsidP="0055450A">
            <w:pPr>
              <w:snapToGrid w:val="0"/>
              <w:spacing w:before="0"/>
              <w:ind w:left="720"/>
              <w:rPr>
                <w:rFonts w:cs="Arial"/>
                <w:lang w:val="sr-Latn-CS" w:eastAsia="sr-Latn-CS"/>
              </w:rPr>
            </w:pPr>
            <w:r w:rsidRPr="002B5364">
              <w:rPr>
                <w:rFonts w:cs="Arial"/>
                <w:lang w:val="sr-Latn-CS" w:eastAsia="sr-Latn-CS"/>
              </w:rPr>
              <w:t>•</w:t>
            </w:r>
            <w:r w:rsidRPr="002B5364">
              <w:rPr>
                <w:rFonts w:cs="Arial"/>
                <w:lang w:val="sr-Latn-CS" w:eastAsia="sr-Latn-CS"/>
              </w:rPr>
              <w:tab/>
              <w:t xml:space="preserve">У случају да понуду подноси група понуђача, доказ из тачке </w:t>
            </w:r>
            <w:r w:rsidR="00792F49" w:rsidRPr="002B5364">
              <w:rPr>
                <w:rFonts w:cs="Arial"/>
                <w:lang w:val="sr-Latn-CS" w:eastAsia="sr-Latn-CS"/>
              </w:rPr>
              <w:t>5</w:t>
            </w:r>
            <w:r w:rsidRPr="002B5364">
              <w:rPr>
                <w:rFonts w:cs="Arial"/>
                <w:lang w:val="sr-Latn-CS" w:eastAsia="sr-Latn-CS"/>
              </w:rPr>
              <w:t xml:space="preserve"> доставити за оног члана групе који испуњава тражени услов (довољно је да 1 члан групе достави </w:t>
            </w:r>
            <w:r w:rsidR="003F23E6" w:rsidRPr="002B5364">
              <w:rPr>
                <w:rFonts w:cs="Arial"/>
                <w:lang w:val="sr-Cyrl-RS" w:eastAsia="sr-Latn-CS"/>
              </w:rPr>
              <w:t xml:space="preserve">тражене доказе), а уколико виш њих заједно испуњавају услов </w:t>
            </w:r>
            <w:r w:rsidRPr="002B5364">
              <w:rPr>
                <w:rFonts w:cs="Arial"/>
                <w:lang w:val="sr-Latn-CS" w:eastAsia="sr-Latn-CS"/>
              </w:rPr>
              <w:t xml:space="preserve">из тачке </w:t>
            </w:r>
            <w:r w:rsidR="00792F49" w:rsidRPr="002B5364">
              <w:rPr>
                <w:rFonts w:cs="Arial"/>
                <w:lang w:val="sr-Latn-CS" w:eastAsia="sr-Latn-CS"/>
              </w:rPr>
              <w:t>5</w:t>
            </w:r>
            <w:r w:rsidR="00597046" w:rsidRPr="002B5364">
              <w:rPr>
                <w:rFonts w:cs="Arial"/>
                <w:lang w:val="sr-Latn-CS" w:eastAsia="sr-Latn-CS"/>
              </w:rPr>
              <w:t>. - ов</w:t>
            </w:r>
            <w:r w:rsidR="00597046" w:rsidRPr="002B5364">
              <w:rPr>
                <w:rFonts w:cs="Arial"/>
                <w:lang w:val="sr-Cyrl-RS" w:eastAsia="sr-Latn-CS"/>
              </w:rPr>
              <w:t>е</w:t>
            </w:r>
            <w:r w:rsidRPr="002B5364">
              <w:rPr>
                <w:rFonts w:cs="Arial"/>
                <w:lang w:val="sr-Latn-CS" w:eastAsia="sr-Latn-CS"/>
              </w:rPr>
              <w:t xml:space="preserve"> доказ</w:t>
            </w:r>
            <w:r w:rsidR="00597046" w:rsidRPr="002B5364">
              <w:rPr>
                <w:rFonts w:cs="Arial"/>
                <w:lang w:val="sr-Cyrl-RS" w:eastAsia="sr-Latn-CS"/>
              </w:rPr>
              <w:t>е</w:t>
            </w:r>
            <w:r w:rsidRPr="002B5364">
              <w:rPr>
                <w:rFonts w:cs="Arial"/>
                <w:lang w:val="sr-Latn-CS" w:eastAsia="sr-Latn-CS"/>
              </w:rPr>
              <w:t xml:space="preserve"> доставити за те чланове.</w:t>
            </w:r>
          </w:p>
          <w:p w:rsidR="001C1217" w:rsidRPr="003F3586" w:rsidRDefault="0055450A" w:rsidP="0055450A">
            <w:pPr>
              <w:snapToGrid w:val="0"/>
              <w:spacing w:before="0"/>
              <w:ind w:left="720"/>
              <w:rPr>
                <w:rFonts w:cs="Arial"/>
                <w:highlight w:val="yellow"/>
                <w:lang w:val="sr-Latn-CS" w:eastAsia="sr-Latn-CS"/>
              </w:rPr>
            </w:pPr>
            <w:r w:rsidRPr="002B5364">
              <w:rPr>
                <w:rFonts w:cs="Arial"/>
                <w:lang w:val="sr-Latn-CS" w:eastAsia="sr-Latn-CS"/>
              </w:rPr>
              <w:t>•</w:t>
            </w:r>
            <w:r w:rsidRPr="002B5364">
              <w:rPr>
                <w:rFonts w:cs="Arial"/>
                <w:lang w:val="sr-Latn-CS" w:eastAsia="sr-Latn-C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96E19" w:rsidRPr="007650A6" w:rsidTr="008112A2">
        <w:trPr>
          <w:jc w:val="center"/>
        </w:trPr>
        <w:tc>
          <w:tcPr>
            <w:tcW w:w="729" w:type="dxa"/>
            <w:vAlign w:val="center"/>
          </w:tcPr>
          <w:p w:rsidR="00E96E19" w:rsidRPr="003F3586" w:rsidRDefault="0062008B" w:rsidP="003A4822">
            <w:pPr>
              <w:jc w:val="center"/>
              <w:rPr>
                <w:rFonts w:cs="Arial"/>
                <w:highlight w:val="yellow"/>
                <w:lang w:val="sr-Cyrl-RS"/>
              </w:rPr>
            </w:pPr>
            <w:r w:rsidRPr="00046646">
              <w:rPr>
                <w:rFonts w:cs="Arial"/>
                <w:lang w:val="sr-Cyrl-RS"/>
              </w:rPr>
              <w:t>6.</w:t>
            </w:r>
          </w:p>
        </w:tc>
        <w:tc>
          <w:tcPr>
            <w:tcW w:w="8430" w:type="dxa"/>
          </w:tcPr>
          <w:p w:rsidR="00AC41C0" w:rsidRPr="00C64B63" w:rsidRDefault="00AC41C0" w:rsidP="00AC41C0">
            <w:pPr>
              <w:autoSpaceDE w:val="0"/>
              <w:autoSpaceDN w:val="0"/>
              <w:adjustRightInd w:val="0"/>
              <w:rPr>
                <w:rFonts w:cs="Arial"/>
                <w:b/>
                <w:u w:val="single"/>
                <w:lang w:val="sr-Cyrl-RS" w:eastAsia="sr-Latn-CS"/>
              </w:rPr>
            </w:pPr>
            <w:r w:rsidRPr="00C64B63">
              <w:rPr>
                <w:rFonts w:cs="Arial"/>
                <w:b/>
                <w:u w:val="single"/>
                <w:lang w:val="sr-Latn-CS" w:eastAsia="sr-Latn-CS"/>
              </w:rPr>
              <w:t>Услов:</w:t>
            </w:r>
          </w:p>
          <w:p w:rsidR="00AC41C0" w:rsidRDefault="00AC41C0" w:rsidP="00812AD2">
            <w:pPr>
              <w:autoSpaceDE w:val="0"/>
              <w:autoSpaceDN w:val="0"/>
              <w:adjustRightInd w:val="0"/>
              <w:rPr>
                <w:rFonts w:cs="Arial"/>
                <w:b/>
                <w:lang w:val="sr-Latn-CS" w:eastAsia="sr-Latn-CS"/>
              </w:rPr>
            </w:pPr>
            <w:r w:rsidRPr="00C64B63">
              <w:rPr>
                <w:rFonts w:cs="Arial"/>
                <w:b/>
                <w:lang w:val="sr-Latn-CS" w:eastAsia="sr-Latn-CS"/>
              </w:rPr>
              <w:t>Кадровски капацитет</w:t>
            </w:r>
          </w:p>
          <w:p w:rsidR="00102B9F" w:rsidRPr="00812AD2" w:rsidRDefault="00102B9F" w:rsidP="00812AD2">
            <w:pPr>
              <w:autoSpaceDE w:val="0"/>
              <w:autoSpaceDN w:val="0"/>
              <w:adjustRightInd w:val="0"/>
              <w:rPr>
                <w:rFonts w:cs="Arial"/>
                <w:b/>
                <w:lang w:val="sr-Cyrl-RS" w:eastAsia="sr-Latn-CS"/>
              </w:rPr>
            </w:pPr>
          </w:p>
          <w:p w:rsidR="00AC41C0" w:rsidRPr="00C64B63" w:rsidRDefault="00AC41C0" w:rsidP="00AC41C0">
            <w:pPr>
              <w:spacing w:before="0" w:line="276" w:lineRule="auto"/>
              <w:rPr>
                <w:rFonts w:eastAsiaTheme="minorHAnsi" w:cs="Arial"/>
                <w:lang w:val="sr-Cyrl-RS"/>
              </w:rPr>
            </w:pPr>
            <w:r w:rsidRPr="00C64B63">
              <w:rPr>
                <w:rFonts w:eastAsiaTheme="minorHAnsi" w:cs="Arial"/>
                <w:lang w:val="sr-Cyrl-RS"/>
              </w:rPr>
              <w:t>Понуђач располаже довољним кадровским капацитетом ако има:</w:t>
            </w:r>
          </w:p>
          <w:p w:rsidR="00C64B63" w:rsidRPr="00C64B63" w:rsidRDefault="00C64B63" w:rsidP="00C64B63">
            <w:pPr>
              <w:spacing w:before="0"/>
              <w:rPr>
                <w:rFonts w:eastAsiaTheme="minorHAnsi" w:cs="Arial"/>
                <w:lang w:val="sr-Cyrl-RS"/>
              </w:rPr>
            </w:pPr>
            <w:r w:rsidRPr="00C64B63">
              <w:rPr>
                <w:rFonts w:eastAsiaTheme="minorHAnsi" w:cs="Arial"/>
                <w:lang w:val="sr-Cyrl-RS"/>
              </w:rPr>
              <w:t xml:space="preserve">1) минимум једног  дипломираног инжењера електротехнике, са важећом лиценцом број 453 за oдгoвoрнoг извoђaчa рaдoвa и </w:t>
            </w:r>
          </w:p>
          <w:p w:rsidR="00C64B63" w:rsidRPr="00C64B63" w:rsidRDefault="00C64B63" w:rsidP="00C64B63">
            <w:pPr>
              <w:spacing w:before="0"/>
              <w:jc w:val="left"/>
              <w:rPr>
                <w:rFonts w:eastAsiaTheme="minorHAnsi" w:cs="Arial"/>
                <w:lang w:val="sr-Cyrl-RS"/>
              </w:rPr>
            </w:pPr>
            <w:r w:rsidRPr="00C64B63">
              <w:rPr>
                <w:rFonts w:eastAsiaTheme="minorHAnsi" w:cs="Arial"/>
                <w:lang w:val="sr-Cyrl-RS"/>
              </w:rPr>
              <w:t>2) минимум једног  дипломираног инжењера електротехнике, са важећом лиценцом број 352  за одговорног пројектанта</w:t>
            </w:r>
          </w:p>
          <w:p w:rsidR="002F57E9" w:rsidRPr="009E627B" w:rsidRDefault="00C64B63" w:rsidP="009E627B">
            <w:pPr>
              <w:spacing w:before="0"/>
              <w:jc w:val="left"/>
              <w:rPr>
                <w:rFonts w:eastAsiaTheme="minorHAnsi" w:cs="Arial"/>
                <w:sz w:val="24"/>
                <w:szCs w:val="24"/>
                <w:lang w:val="sr-Cyrl-RS"/>
              </w:rPr>
            </w:pPr>
            <w:r w:rsidRPr="00C64B63">
              <w:rPr>
                <w:rFonts w:eastAsiaTheme="minorHAnsi" w:cs="Arial"/>
                <w:lang w:val="sr-Cyrl-RS"/>
              </w:rPr>
              <w:t>3) 2 техничара електро или рачунарске струке</w:t>
            </w:r>
          </w:p>
          <w:p w:rsidR="00812AD2" w:rsidRDefault="00812AD2" w:rsidP="00AC41C0">
            <w:pPr>
              <w:autoSpaceDE w:val="0"/>
              <w:autoSpaceDN w:val="0"/>
              <w:adjustRightInd w:val="0"/>
              <w:spacing w:before="0"/>
              <w:rPr>
                <w:rFonts w:cs="Arial"/>
                <w:b/>
                <w:u w:val="single"/>
                <w:lang w:eastAsia="sr-Latn-CS"/>
              </w:rPr>
            </w:pPr>
          </w:p>
          <w:p w:rsidR="00F316EE" w:rsidRDefault="00F316EE" w:rsidP="00AC41C0">
            <w:pPr>
              <w:autoSpaceDE w:val="0"/>
              <w:autoSpaceDN w:val="0"/>
              <w:adjustRightInd w:val="0"/>
              <w:spacing w:before="0"/>
              <w:rPr>
                <w:rFonts w:cs="Arial"/>
                <w:b/>
                <w:u w:val="single"/>
                <w:lang w:eastAsia="sr-Latn-CS"/>
              </w:rPr>
            </w:pPr>
          </w:p>
          <w:p w:rsidR="00102B9F" w:rsidRPr="00102B9F" w:rsidRDefault="00102B9F" w:rsidP="00AC41C0">
            <w:pPr>
              <w:autoSpaceDE w:val="0"/>
              <w:autoSpaceDN w:val="0"/>
              <w:adjustRightInd w:val="0"/>
              <w:spacing w:before="0"/>
              <w:rPr>
                <w:rFonts w:cs="Arial"/>
                <w:b/>
                <w:u w:val="single"/>
                <w:lang w:eastAsia="sr-Latn-CS"/>
              </w:rPr>
            </w:pPr>
          </w:p>
          <w:p w:rsidR="00AC41C0" w:rsidRPr="00C64B63" w:rsidRDefault="00AC41C0" w:rsidP="00AC41C0">
            <w:pPr>
              <w:autoSpaceDE w:val="0"/>
              <w:autoSpaceDN w:val="0"/>
              <w:adjustRightInd w:val="0"/>
              <w:spacing w:before="0"/>
              <w:rPr>
                <w:rFonts w:cs="Arial"/>
                <w:b/>
                <w:u w:val="single"/>
                <w:lang w:val="sr-Cyrl-RS" w:eastAsia="sr-Latn-CS"/>
              </w:rPr>
            </w:pPr>
            <w:r w:rsidRPr="00C64B63">
              <w:rPr>
                <w:rFonts w:cs="Arial"/>
                <w:b/>
                <w:u w:val="single"/>
                <w:lang w:val="sr-Latn-CS" w:eastAsia="sr-Latn-CS"/>
              </w:rPr>
              <w:lastRenderedPageBreak/>
              <w:t xml:space="preserve">Доказ: </w:t>
            </w:r>
          </w:p>
          <w:p w:rsidR="00AC41C0" w:rsidRPr="00C64B63" w:rsidRDefault="00AC41C0" w:rsidP="00AC41C0">
            <w:pPr>
              <w:autoSpaceDE w:val="0"/>
              <w:autoSpaceDN w:val="0"/>
              <w:adjustRightInd w:val="0"/>
              <w:spacing w:before="0"/>
              <w:rPr>
                <w:rFonts w:cs="Arial"/>
                <w:lang w:val="sr-Cyrl-RS" w:eastAsia="sr-Latn-CS"/>
              </w:rPr>
            </w:pPr>
          </w:p>
          <w:p w:rsidR="00AC41C0" w:rsidRPr="00C64B63" w:rsidRDefault="00AC41C0" w:rsidP="00AC41C0">
            <w:pPr>
              <w:spacing w:before="0" w:line="276" w:lineRule="auto"/>
              <w:rPr>
                <w:rFonts w:eastAsiaTheme="minorHAnsi" w:cs="Arial"/>
                <w:lang w:val="sr-Cyrl-RS"/>
              </w:rPr>
            </w:pPr>
            <w:r w:rsidRPr="00C64B63">
              <w:rPr>
                <w:rFonts w:eastAsiaTheme="minorHAnsi" w:cs="Arial"/>
                <w:lang w:val="sr-Cyrl-RS"/>
              </w:rPr>
              <w:t>-Фотокопија дипломе о стеченој стручној спреми</w:t>
            </w:r>
          </w:p>
          <w:p w:rsidR="00AC41C0" w:rsidRPr="00C64B63" w:rsidRDefault="00AC41C0" w:rsidP="00AC41C0">
            <w:pPr>
              <w:spacing w:before="0" w:line="276" w:lineRule="auto"/>
              <w:rPr>
                <w:rFonts w:eastAsiaTheme="minorHAnsi" w:cs="Arial"/>
                <w:lang w:val="sr-Cyrl-RS"/>
              </w:rPr>
            </w:pPr>
            <w:r w:rsidRPr="00C64B63">
              <w:rPr>
                <w:rFonts w:eastAsiaTheme="minorHAnsi"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изјаве о довољном кадровском капацитету запослени код понуђача - за лица у радном односу</w:t>
            </w:r>
          </w:p>
          <w:p w:rsidR="00AC41C0" w:rsidRPr="00C64B63" w:rsidRDefault="00AC41C0" w:rsidP="00AC41C0">
            <w:pPr>
              <w:spacing w:before="0" w:line="276" w:lineRule="auto"/>
              <w:rPr>
                <w:rFonts w:eastAsiaTheme="minorHAnsi" w:cs="Arial"/>
                <w:lang w:val="sr-Cyrl-RS"/>
              </w:rPr>
            </w:pPr>
            <w:r w:rsidRPr="00C64B63">
              <w:rPr>
                <w:rFonts w:eastAsiaTheme="minorHAnsi" w:cs="Arial"/>
                <w:lang w:val="sr-Cyrl-RS"/>
              </w:rPr>
              <w:t>-Фотокопија важећег уговора о ангажовању (за лица ангажована ван радног односа)</w:t>
            </w:r>
          </w:p>
          <w:p w:rsidR="00812AD2" w:rsidRPr="00102B9F" w:rsidRDefault="00F43FDC" w:rsidP="00102B9F">
            <w:pPr>
              <w:spacing w:before="0" w:line="276" w:lineRule="auto"/>
              <w:rPr>
                <w:rFonts w:eastAsiaTheme="minorHAnsi" w:cs="Arial"/>
              </w:rPr>
            </w:pPr>
            <w:r w:rsidRPr="00C64B63">
              <w:rPr>
                <w:rFonts w:eastAsiaTheme="minorHAnsi" w:cs="Arial"/>
                <w:lang w:val="sr-Cyrl-RS"/>
              </w:rPr>
              <w:t>-</w:t>
            </w:r>
            <w:r w:rsidR="00C64B63" w:rsidRPr="00C64B63">
              <w:rPr>
                <w:rFonts w:cs="Arial"/>
                <w:lang w:val="sr-Cyrl-RS"/>
              </w:rPr>
              <w:t xml:space="preserve"> Фотокопија важеће лиценце број 453/352 са потврдом Инжењерске коморе о важењу исте</w:t>
            </w:r>
          </w:p>
          <w:p w:rsidR="00AC41C0" w:rsidRPr="00C64B63" w:rsidRDefault="00AC41C0" w:rsidP="00AC41C0">
            <w:pPr>
              <w:rPr>
                <w:rFonts w:cs="Arial"/>
                <w:u w:val="single"/>
                <w:lang w:val="sr-Latn-CS" w:eastAsia="sr-Latn-CS"/>
              </w:rPr>
            </w:pPr>
            <w:r w:rsidRPr="00C64B63">
              <w:rPr>
                <w:rFonts w:cs="Arial"/>
                <w:u w:val="single"/>
                <w:lang w:val="sr-Latn-CS" w:eastAsia="sr-Latn-CS"/>
              </w:rPr>
              <w:t>Напомена:</w:t>
            </w:r>
          </w:p>
          <w:p w:rsidR="00AC41C0" w:rsidRPr="00C64B63" w:rsidRDefault="00AC41C0" w:rsidP="00271B6F">
            <w:pPr>
              <w:numPr>
                <w:ilvl w:val="0"/>
                <w:numId w:val="29"/>
              </w:numPr>
              <w:autoSpaceDE w:val="0"/>
              <w:autoSpaceDN w:val="0"/>
              <w:adjustRightInd w:val="0"/>
              <w:spacing w:after="200" w:line="276" w:lineRule="auto"/>
              <w:contextualSpacing/>
              <w:rPr>
                <w:rFonts w:eastAsia="Calibri" w:cs="Arial"/>
                <w:lang w:val="sr-Latn-CS" w:eastAsia="sr-Latn-CS"/>
              </w:rPr>
            </w:pPr>
            <w:r w:rsidRPr="00C64B63">
              <w:rPr>
                <w:rFonts w:eastAsia="Calibri" w:cs="Arial"/>
                <w:lang w:val="sr-Latn-CS" w:eastAsia="sr-Latn-CS"/>
              </w:rPr>
              <w:t xml:space="preserve">У случају да понуду подноси група понуђача, доказ из тачке </w:t>
            </w:r>
            <w:r w:rsidRPr="00C64B63">
              <w:rPr>
                <w:rFonts w:eastAsia="Calibri" w:cs="Arial"/>
                <w:lang w:val="sr-Cyrl-RS" w:eastAsia="sr-Latn-CS"/>
              </w:rPr>
              <w:t>6.</w:t>
            </w:r>
            <w:r w:rsidRPr="00C64B63">
              <w:rPr>
                <w:rFonts w:eastAsia="Calibri" w:cs="Arial"/>
                <w:lang w:val="sr-Latn-CS" w:eastAsia="sr-Latn-CS"/>
              </w:rPr>
              <w:t xml:space="preserve"> доставити за оног члана групе који испуњава тражени услов (довољно је да 1 члан групе достави </w:t>
            </w:r>
            <w:r w:rsidRPr="00C64B63">
              <w:rPr>
                <w:rFonts w:eastAsia="Calibri" w:cs="Arial"/>
                <w:lang w:val="sr-Cyrl-RS" w:eastAsia="sr-Latn-CS"/>
              </w:rPr>
              <w:t>тражене доказе</w:t>
            </w:r>
            <w:r w:rsidRPr="00C64B63">
              <w:rPr>
                <w:rFonts w:eastAsia="Calibri" w:cs="Arial"/>
                <w:lang w:val="sr-Latn-CS" w:eastAsia="sr-Latn-CS"/>
              </w:rPr>
              <w:t xml:space="preserve">), а уколико више њих заједно испуњавају услов из тачке </w:t>
            </w:r>
            <w:r w:rsidRPr="00C64B63">
              <w:rPr>
                <w:rFonts w:eastAsia="Calibri" w:cs="Arial"/>
                <w:lang w:val="sr-Cyrl-RS" w:eastAsia="sr-Latn-CS"/>
              </w:rPr>
              <w:t>6</w:t>
            </w:r>
            <w:r w:rsidRPr="00C64B63">
              <w:rPr>
                <w:rFonts w:eastAsia="Calibri" w:cs="Arial"/>
                <w:lang w:val="sr-Latn-CS" w:eastAsia="sr-Latn-CS"/>
              </w:rPr>
              <w:t>. - ов</w:t>
            </w:r>
            <w:r w:rsidR="00F43FDC" w:rsidRPr="00C64B63">
              <w:rPr>
                <w:rFonts w:eastAsia="Calibri" w:cs="Arial"/>
                <w:lang w:val="sr-Cyrl-RS" w:eastAsia="sr-Latn-CS"/>
              </w:rPr>
              <w:t>е</w:t>
            </w:r>
            <w:r w:rsidRPr="00C64B63">
              <w:rPr>
                <w:rFonts w:eastAsia="Calibri" w:cs="Arial"/>
                <w:lang w:val="sr-Latn-CS" w:eastAsia="sr-Latn-CS"/>
              </w:rPr>
              <w:t xml:space="preserve"> доказ</w:t>
            </w:r>
            <w:r w:rsidR="00F43FDC" w:rsidRPr="00C64B63">
              <w:rPr>
                <w:rFonts w:eastAsia="Calibri" w:cs="Arial"/>
                <w:lang w:val="sr-Cyrl-RS" w:eastAsia="sr-Latn-CS"/>
              </w:rPr>
              <w:t>е</w:t>
            </w:r>
            <w:r w:rsidRPr="00C64B63">
              <w:rPr>
                <w:rFonts w:eastAsia="Calibri" w:cs="Arial"/>
                <w:lang w:val="sr-Latn-CS" w:eastAsia="sr-Latn-CS"/>
              </w:rPr>
              <w:t xml:space="preserve"> доставити за те чланове.</w:t>
            </w:r>
          </w:p>
          <w:p w:rsidR="00E96E19" w:rsidRPr="00812AD2" w:rsidRDefault="00AC41C0" w:rsidP="00812AD2">
            <w:pPr>
              <w:numPr>
                <w:ilvl w:val="0"/>
                <w:numId w:val="29"/>
              </w:numPr>
              <w:autoSpaceDE w:val="0"/>
              <w:autoSpaceDN w:val="0"/>
              <w:adjustRightInd w:val="0"/>
              <w:spacing w:after="200" w:line="276" w:lineRule="auto"/>
              <w:contextualSpacing/>
              <w:rPr>
                <w:rFonts w:eastAsia="Calibri" w:cs="Arial"/>
                <w:lang w:val="sr-Latn-CS" w:eastAsia="sr-Latn-CS"/>
              </w:rPr>
            </w:pPr>
            <w:r w:rsidRPr="00C64B63">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2418B" w:rsidRPr="007650A6" w:rsidRDefault="0002418B" w:rsidP="00BE2596">
      <w:pPr>
        <w:spacing w:before="0"/>
        <w:rPr>
          <w:rFonts w:cs="Arial"/>
          <w:lang w:val="sr-Cyrl-RS" w:eastAsia="zh-CN"/>
        </w:rPr>
      </w:pPr>
    </w:p>
    <w:p w:rsidR="00BE2596" w:rsidRPr="007650A6" w:rsidRDefault="00BE2596" w:rsidP="00BE2596">
      <w:pPr>
        <w:spacing w:before="0"/>
        <w:rPr>
          <w:rFonts w:cs="Arial"/>
          <w:lang w:val="sr-Cyrl-RS" w:eastAsia="zh-CN"/>
        </w:rPr>
      </w:pPr>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046646">
        <w:rPr>
          <w:rFonts w:cs="Arial"/>
          <w:lang w:val="sr-Cyrl-RS" w:eastAsia="zh-CN"/>
        </w:rPr>
        <w:t>6</w:t>
      </w:r>
      <w:r w:rsidR="00601E17" w:rsidRPr="007650A6">
        <w:rPr>
          <w:rFonts w:cs="Arial"/>
          <w:lang w:val="sr-Cyrl-RS" w:eastAsia="zh-CN"/>
        </w:rPr>
        <w:t xml:space="preserve">. </w:t>
      </w:r>
      <w:r w:rsidRPr="007650A6">
        <w:rPr>
          <w:rFonts w:cs="Arial"/>
          <w:lang w:eastAsia="zh-CN"/>
        </w:rPr>
        <w:t>овог обрасца, биће одбијена као неприхватљива.</w:t>
      </w:r>
    </w:p>
    <w:p w:rsidR="006776DE" w:rsidRPr="004568B9" w:rsidRDefault="00BE2596" w:rsidP="00BE2596">
      <w:pPr>
        <w:rPr>
          <w:rFonts w:cs="Arial"/>
          <w:lang w:val="sr-Cyrl-RS"/>
        </w:rPr>
      </w:pPr>
      <w:r w:rsidRPr="007650A6">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7650A6">
        <w:rPr>
          <w:rFonts w:cs="Arial"/>
        </w:rPr>
        <w:t>Услове у вези са капацитетима из члана 76.</w:t>
      </w:r>
      <w:r w:rsidR="00C85BBC">
        <w:rPr>
          <w:rFonts w:cs="Arial"/>
          <w:lang w:val="sr-Cyrl-RS"/>
        </w:rPr>
        <w:t xml:space="preserve"> </w:t>
      </w:r>
      <w:r w:rsidR="001C1217" w:rsidRPr="007650A6">
        <w:rPr>
          <w:rFonts w:cs="Arial"/>
        </w:rPr>
        <w:t>Закона, понуђач испуњава самостално без обзира на ангажовање подизвођача.</w:t>
      </w:r>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r w:rsidR="001C1217" w:rsidRPr="007650A6">
        <w:rPr>
          <w:rFonts w:cs="Arial"/>
          <w:lang w:eastAsia="zh-CN"/>
        </w:rPr>
        <w:t>Услове у вези са капацитетима из члана 76.</w:t>
      </w:r>
      <w:r w:rsidR="00C85BBC">
        <w:rPr>
          <w:rFonts w:cs="Arial"/>
          <w:lang w:val="sr-Cyrl-RS" w:eastAsia="zh-CN"/>
        </w:rPr>
        <w:t xml:space="preserve"> </w:t>
      </w:r>
      <w:r w:rsidR="001C1217" w:rsidRPr="007650A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7650A6" w:rsidRDefault="00BE2596" w:rsidP="00BE2596">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7650A6" w:rsidRDefault="00BE2596" w:rsidP="00BE2596">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r w:rsidRPr="007650A6">
        <w:rPr>
          <w:rFonts w:cs="Arial"/>
          <w:lang w:eastAsia="zh-CN"/>
        </w:rPr>
        <w:t>1)извод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r w:rsidRPr="007650A6">
        <w:rPr>
          <w:rFonts w:cs="Arial"/>
          <w:lang w:eastAsia="zh-CN"/>
        </w:rPr>
        <w:t>2)докази из члана 75. став 1. тачка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lastRenderedPageBreak/>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7650A6" w:rsidRDefault="00BE2596" w:rsidP="00BE2596">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64B63" w:rsidRPr="00C64B63" w:rsidRDefault="00C64B63" w:rsidP="00B13CD3">
      <w:pPr>
        <w:spacing w:before="0"/>
        <w:rPr>
          <w:rFonts w:cs="Arial"/>
          <w:color w:val="00B0F0"/>
          <w:lang w:val="sr-Cyrl-RS" w:eastAsia="zh-CN"/>
        </w:rPr>
      </w:pPr>
    </w:p>
    <w:p w:rsidR="00322313" w:rsidRDefault="00322313" w:rsidP="00271B6F">
      <w:pPr>
        <w:pStyle w:val="KDPodnaslov1"/>
        <w:numPr>
          <w:ilvl w:val="0"/>
          <w:numId w:val="14"/>
        </w:numPr>
        <w:spacing w:before="0"/>
        <w:rPr>
          <w:rFonts w:cs="Arial"/>
        </w:rPr>
      </w:pPr>
      <w:bookmarkStart w:id="48" w:name="_Toc300928429"/>
      <w:bookmarkStart w:id="49" w:name="_Toc301160124"/>
      <w:bookmarkStart w:id="50" w:name="_Toc301165012"/>
      <w:bookmarkStart w:id="51" w:name="_Toc301248344"/>
      <w:bookmarkStart w:id="52" w:name="_Toc300928434"/>
      <w:bookmarkStart w:id="53" w:name="_Toc301160129"/>
      <w:bookmarkStart w:id="54" w:name="_Toc301165017"/>
      <w:bookmarkStart w:id="55" w:name="_Toc301248349"/>
      <w:bookmarkStart w:id="56" w:name="_Toc300928436"/>
      <w:bookmarkStart w:id="57" w:name="_Toc301160131"/>
      <w:bookmarkStart w:id="58" w:name="_Toc301165019"/>
      <w:bookmarkStart w:id="59" w:name="_Toc301248351"/>
      <w:bookmarkStart w:id="60" w:name="_Toc300928440"/>
      <w:bookmarkStart w:id="61" w:name="_Toc301160135"/>
      <w:bookmarkStart w:id="62" w:name="_Toc301165023"/>
      <w:bookmarkStart w:id="63" w:name="_Toc301248355"/>
      <w:bookmarkStart w:id="64" w:name="_Toc300928441"/>
      <w:bookmarkStart w:id="65" w:name="_Toc301160136"/>
      <w:bookmarkStart w:id="66" w:name="_Toc301165024"/>
      <w:bookmarkStart w:id="67" w:name="_Toc301248356"/>
      <w:bookmarkStart w:id="68" w:name="_Toc300928443"/>
      <w:bookmarkStart w:id="69" w:name="_Toc301160138"/>
      <w:bookmarkStart w:id="70" w:name="_Toc301165026"/>
      <w:bookmarkStart w:id="71" w:name="_Toc301248358"/>
      <w:bookmarkStart w:id="72" w:name="_Toc300928444"/>
      <w:bookmarkStart w:id="73" w:name="_Toc301160139"/>
      <w:bookmarkStart w:id="74" w:name="_Toc301165027"/>
      <w:bookmarkStart w:id="75" w:name="_Toc301248359"/>
      <w:bookmarkStart w:id="76" w:name="_Toc300928445"/>
      <w:bookmarkStart w:id="77" w:name="_Toc301160140"/>
      <w:bookmarkStart w:id="78" w:name="_Toc301165028"/>
      <w:bookmarkStart w:id="79" w:name="_Toc301248360"/>
      <w:bookmarkStart w:id="80" w:name="_Toc300928447"/>
      <w:bookmarkStart w:id="81" w:name="_Toc301160142"/>
      <w:bookmarkStart w:id="82" w:name="_Toc301165030"/>
      <w:bookmarkStart w:id="83" w:name="_Toc301248362"/>
      <w:bookmarkStart w:id="84" w:name="_Toc300928448"/>
      <w:bookmarkStart w:id="85" w:name="_Toc301160143"/>
      <w:bookmarkStart w:id="86" w:name="_Toc301165031"/>
      <w:bookmarkStart w:id="87" w:name="_Toc301248363"/>
      <w:bookmarkStart w:id="88" w:name="_Toc300928449"/>
      <w:bookmarkStart w:id="89" w:name="_Toc301160144"/>
      <w:bookmarkStart w:id="90" w:name="_Toc301165032"/>
      <w:bookmarkStart w:id="91" w:name="_Toc301248364"/>
      <w:bookmarkStart w:id="92" w:name="_Toc300928450"/>
      <w:bookmarkStart w:id="93" w:name="_Toc301160145"/>
      <w:bookmarkStart w:id="94" w:name="_Toc301165033"/>
      <w:bookmarkStart w:id="95" w:name="_Toc301248365"/>
      <w:bookmarkStart w:id="96" w:name="_Toc300928451"/>
      <w:bookmarkStart w:id="97" w:name="_Toc301160146"/>
      <w:bookmarkStart w:id="98" w:name="_Toc301165034"/>
      <w:bookmarkStart w:id="99" w:name="_Toc301248366"/>
      <w:bookmarkStart w:id="100" w:name="_Toc300928452"/>
      <w:bookmarkStart w:id="101" w:name="_Toc301160147"/>
      <w:bookmarkStart w:id="102" w:name="_Toc301165035"/>
      <w:bookmarkStart w:id="103" w:name="_Toc301248367"/>
      <w:bookmarkStart w:id="104" w:name="_Toc300928453"/>
      <w:bookmarkStart w:id="105" w:name="_Toc301160148"/>
      <w:bookmarkStart w:id="106" w:name="_Toc301165036"/>
      <w:bookmarkStart w:id="107" w:name="_Toc301248368"/>
      <w:bookmarkStart w:id="108" w:name="_Toc300928454"/>
      <w:bookmarkStart w:id="109" w:name="_Toc301160149"/>
      <w:bookmarkStart w:id="110" w:name="_Toc301165037"/>
      <w:bookmarkStart w:id="111" w:name="_Toc301248369"/>
      <w:bookmarkStart w:id="112" w:name="_Toc300928455"/>
      <w:bookmarkStart w:id="113" w:name="_Toc301160150"/>
      <w:bookmarkStart w:id="114" w:name="_Toc301165038"/>
      <w:bookmarkStart w:id="115" w:name="_Toc301248370"/>
      <w:bookmarkStart w:id="116" w:name="_Toc300928456"/>
      <w:bookmarkStart w:id="117" w:name="_Toc301160151"/>
      <w:bookmarkStart w:id="118" w:name="_Toc301165039"/>
      <w:bookmarkStart w:id="119" w:name="_Toc301248371"/>
      <w:bookmarkStart w:id="120" w:name="_Toc300928457"/>
      <w:bookmarkStart w:id="121" w:name="_Toc301160152"/>
      <w:bookmarkStart w:id="122" w:name="_Toc301165040"/>
      <w:bookmarkStart w:id="123" w:name="_Toc301248372"/>
      <w:bookmarkStart w:id="124" w:name="_Toc300928458"/>
      <w:bookmarkStart w:id="125" w:name="_Toc301160153"/>
      <w:bookmarkStart w:id="126" w:name="_Toc301165041"/>
      <w:bookmarkStart w:id="127" w:name="_Toc301248373"/>
      <w:bookmarkStart w:id="128" w:name="_Toc300928459"/>
      <w:bookmarkStart w:id="129" w:name="_Toc301160154"/>
      <w:bookmarkStart w:id="130" w:name="_Toc301165042"/>
      <w:bookmarkStart w:id="131" w:name="_Toc301248374"/>
      <w:bookmarkStart w:id="132" w:name="_Toc300928462"/>
      <w:bookmarkStart w:id="133" w:name="_Toc301160157"/>
      <w:bookmarkStart w:id="134" w:name="_Toc301165045"/>
      <w:bookmarkStart w:id="135" w:name="_Toc301248377"/>
      <w:bookmarkStart w:id="136" w:name="_Toc300928464"/>
      <w:bookmarkStart w:id="137" w:name="_Toc301160159"/>
      <w:bookmarkStart w:id="138" w:name="_Toc301165047"/>
      <w:bookmarkStart w:id="139" w:name="_Toc301248379"/>
      <w:bookmarkStart w:id="140" w:name="_Toc300928466"/>
      <w:bookmarkStart w:id="141" w:name="_Toc301160161"/>
      <w:bookmarkStart w:id="142" w:name="_Toc301165049"/>
      <w:bookmarkStart w:id="143" w:name="_Toc301248381"/>
      <w:bookmarkStart w:id="144" w:name="_Toc300928467"/>
      <w:bookmarkStart w:id="145" w:name="_Toc301160162"/>
      <w:bookmarkStart w:id="146" w:name="_Toc301165050"/>
      <w:bookmarkStart w:id="147" w:name="_Toc301248382"/>
      <w:bookmarkStart w:id="148" w:name="_Toc300928468"/>
      <w:bookmarkStart w:id="149" w:name="_Toc301160163"/>
      <w:bookmarkStart w:id="150" w:name="_Toc301165051"/>
      <w:bookmarkStart w:id="151" w:name="_Toc301248383"/>
      <w:bookmarkStart w:id="152" w:name="_Toc300928474"/>
      <w:bookmarkStart w:id="153" w:name="_Toc301160169"/>
      <w:bookmarkStart w:id="154" w:name="_Toc301165057"/>
      <w:bookmarkStart w:id="155" w:name="_Toc301248389"/>
      <w:bookmarkStart w:id="156" w:name="_Toc300928476"/>
      <w:bookmarkStart w:id="157" w:name="_Toc301160171"/>
      <w:bookmarkStart w:id="158" w:name="_Toc301165059"/>
      <w:bookmarkStart w:id="159" w:name="_Toc301248391"/>
      <w:bookmarkStart w:id="160" w:name="_Toc300928478"/>
      <w:bookmarkStart w:id="161" w:name="_Toc301160173"/>
      <w:bookmarkStart w:id="162" w:name="_Toc301165061"/>
      <w:bookmarkStart w:id="163" w:name="_Toc301248393"/>
      <w:bookmarkStart w:id="164" w:name="_Toc300928480"/>
      <w:bookmarkStart w:id="165" w:name="_Toc301160175"/>
      <w:bookmarkStart w:id="166" w:name="_Toc301165063"/>
      <w:bookmarkStart w:id="167" w:name="_Toc301248395"/>
      <w:bookmarkStart w:id="168" w:name="_Toc300928482"/>
      <w:bookmarkStart w:id="169" w:name="_Toc301160177"/>
      <w:bookmarkStart w:id="170" w:name="_Toc301165065"/>
      <w:bookmarkStart w:id="171" w:name="_Toc301248397"/>
      <w:bookmarkStart w:id="172" w:name="_Toc300928484"/>
      <w:bookmarkStart w:id="173" w:name="_Toc301160179"/>
      <w:bookmarkStart w:id="174" w:name="_Toc301165067"/>
      <w:bookmarkStart w:id="175" w:name="_Toc301248399"/>
      <w:bookmarkStart w:id="176" w:name="_Toc300928486"/>
      <w:bookmarkStart w:id="177" w:name="_Toc301160181"/>
      <w:bookmarkStart w:id="178" w:name="_Toc301165069"/>
      <w:bookmarkStart w:id="179" w:name="_Toc301248401"/>
      <w:bookmarkStart w:id="180" w:name="_Toc300928487"/>
      <w:bookmarkStart w:id="181" w:name="_Toc301160182"/>
      <w:bookmarkStart w:id="182" w:name="_Toc301165070"/>
      <w:bookmarkStart w:id="183" w:name="_Toc301248402"/>
      <w:bookmarkStart w:id="184" w:name="_Toc300928488"/>
      <w:bookmarkStart w:id="185" w:name="_Toc301160183"/>
      <w:bookmarkStart w:id="186" w:name="_Toc301165071"/>
      <w:bookmarkStart w:id="187" w:name="_Toc301248403"/>
      <w:bookmarkStart w:id="188" w:name="_Toc300928490"/>
      <w:bookmarkStart w:id="189" w:name="_Toc301160185"/>
      <w:bookmarkStart w:id="190" w:name="_Toc301165073"/>
      <w:bookmarkStart w:id="191" w:name="_Toc301248405"/>
      <w:bookmarkStart w:id="192" w:name="_Toc300928492"/>
      <w:bookmarkStart w:id="193" w:name="_Toc301160187"/>
      <w:bookmarkStart w:id="194" w:name="_Toc301165075"/>
      <w:bookmarkStart w:id="195" w:name="_Toc301248407"/>
      <w:bookmarkStart w:id="196" w:name="_Toc300928494"/>
      <w:bookmarkStart w:id="197" w:name="_Toc301160189"/>
      <w:bookmarkStart w:id="198" w:name="_Toc301165077"/>
      <w:bookmarkStart w:id="199" w:name="_Toc301248409"/>
      <w:bookmarkStart w:id="200" w:name="_Toc300928496"/>
      <w:bookmarkStart w:id="201" w:name="_Toc301160191"/>
      <w:bookmarkStart w:id="202" w:name="_Toc301165079"/>
      <w:bookmarkStart w:id="203" w:name="_Toc301248411"/>
      <w:bookmarkStart w:id="204" w:name="_Toc300928497"/>
      <w:bookmarkStart w:id="205" w:name="_Toc301160192"/>
      <w:bookmarkStart w:id="206" w:name="_Toc301165080"/>
      <w:bookmarkStart w:id="207" w:name="_Toc301248412"/>
      <w:bookmarkStart w:id="208" w:name="_Toc300928498"/>
      <w:bookmarkStart w:id="209" w:name="_Toc301160193"/>
      <w:bookmarkStart w:id="210" w:name="_Toc301165081"/>
      <w:bookmarkStart w:id="211" w:name="_Toc301248413"/>
      <w:bookmarkStart w:id="212" w:name="_Toc300928499"/>
      <w:bookmarkStart w:id="213" w:name="_Toc301160194"/>
      <w:bookmarkStart w:id="214" w:name="_Toc301165082"/>
      <w:bookmarkStart w:id="215" w:name="_Toc301248414"/>
      <w:bookmarkStart w:id="216" w:name="_Toc442559885"/>
      <w:bookmarkStart w:id="217" w:name="_Toc297798704"/>
      <w:bookmarkStart w:id="218" w:name="_Toc310433002"/>
      <w:bookmarkStart w:id="219" w:name="_Toc374917437"/>
      <w:bookmarkStart w:id="220" w:name="_Toc415142477"/>
      <w:bookmarkStart w:id="221" w:name="_Toc430335150"/>
      <w:bookmarkEnd w:id="15"/>
      <w:bookmarkEnd w:id="1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7650A6">
        <w:rPr>
          <w:rFonts w:cs="Arial"/>
        </w:rPr>
        <w:t>КРИТЕРИЈУМ ЗА ДОДЕЛУ УГОВОРА</w:t>
      </w:r>
      <w:bookmarkEnd w:id="216"/>
    </w:p>
    <w:p w:rsidR="009D1FE7" w:rsidRPr="007650A6" w:rsidRDefault="009D1FE7" w:rsidP="009D1FE7">
      <w:pPr>
        <w:pStyle w:val="KDPodnaslov1"/>
        <w:spacing w:before="0"/>
        <w:ind w:left="360"/>
        <w:rPr>
          <w:rFonts w:cs="Arial"/>
        </w:rPr>
      </w:pPr>
    </w:p>
    <w:p w:rsidR="00400B5D" w:rsidRDefault="00400B5D" w:rsidP="00C66AE6">
      <w:pPr>
        <w:pStyle w:val="KDKomentar"/>
        <w:spacing w:before="0"/>
        <w:rPr>
          <w:rFonts w:cs="Arial"/>
          <w:b/>
          <w:i w:val="0"/>
          <w:color w:val="auto"/>
          <w:sz w:val="22"/>
          <w:szCs w:val="22"/>
          <w:lang w:val="en-U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w:t>
      </w:r>
    </w:p>
    <w:p w:rsidR="00C66AE6" w:rsidRPr="00C66AE6" w:rsidRDefault="00C66AE6" w:rsidP="00C66AE6">
      <w:pPr>
        <w:pStyle w:val="KDKomentar"/>
        <w:spacing w:before="0"/>
        <w:rPr>
          <w:rFonts w:cs="Arial"/>
          <w:i w:val="0"/>
          <w:color w:val="auto"/>
          <w:sz w:val="22"/>
          <w:szCs w:val="22"/>
          <w:lang w:val="en-US"/>
        </w:rPr>
      </w:pPr>
      <w:r w:rsidRPr="00B5046E">
        <w:rPr>
          <w:rFonts w:cs="Arial"/>
          <w:i w:val="0"/>
          <w:color w:val="auto"/>
          <w:sz w:val="22"/>
          <w:szCs w:val="22"/>
          <w:lang w:val="sr-Cyrl-RS"/>
        </w:rPr>
        <w:t>Критеријум за оцењивање понуда најнижа понуђена цена заснива се на понуђеној цени као једином критеријуму</w:t>
      </w:r>
      <w:r>
        <w:rPr>
          <w:rFonts w:cs="Arial"/>
          <w:b/>
          <w:i w:val="0"/>
          <w:color w:val="auto"/>
          <w:sz w:val="22"/>
          <w:szCs w:val="22"/>
          <w:lang w:val="sr-Cyrl-RS"/>
        </w:rPr>
        <w:t>.</w:t>
      </w:r>
    </w:p>
    <w:p w:rsidR="000E623C" w:rsidRPr="007650A6" w:rsidRDefault="000E623C" w:rsidP="00400B5D">
      <w:pPr>
        <w:spacing w:before="0"/>
        <w:rPr>
          <w:rFonts w:cs="Arial"/>
        </w:rPr>
      </w:pPr>
      <w:r w:rsidRPr="007650A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50A6">
        <w:rPr>
          <w:rFonts w:cs="Arial"/>
          <w:lang w:val="sr-Cyrl-RS"/>
        </w:rPr>
        <w:t>5</w:t>
      </w:r>
      <w:r w:rsidRPr="007650A6">
        <w:rPr>
          <w:rFonts w:cs="Arial"/>
        </w:rPr>
        <w:t xml:space="preserve"> % у односу на нaјнижу понуђену цену страног понуђача. </w:t>
      </w:r>
    </w:p>
    <w:p w:rsidR="000E623C" w:rsidRPr="007650A6" w:rsidRDefault="000E623C" w:rsidP="00400B5D">
      <w:pPr>
        <w:spacing w:before="0"/>
        <w:rPr>
          <w:rFonts w:cs="Arial"/>
        </w:rPr>
      </w:pPr>
      <w:r w:rsidRPr="007650A6">
        <w:rPr>
          <w:rFonts w:cs="Arial"/>
        </w:rPr>
        <w:t>У понуђену цену страног понуђача урачунавају се и царинске дажбине.</w:t>
      </w:r>
    </w:p>
    <w:p w:rsidR="001E679F" w:rsidRDefault="001E679F" w:rsidP="00400B5D">
      <w:pPr>
        <w:spacing w:before="0"/>
        <w:rPr>
          <w:rFonts w:cs="Arial"/>
          <w:lang w:val="sr-Cyrl-RS"/>
        </w:rPr>
      </w:pPr>
    </w:p>
    <w:p w:rsidR="000E623C" w:rsidRPr="007650A6" w:rsidRDefault="000E623C" w:rsidP="00400B5D">
      <w:pPr>
        <w:spacing w:before="0"/>
        <w:rPr>
          <w:rFonts w:cs="Arial"/>
        </w:rPr>
      </w:pPr>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7650A6" w:rsidRDefault="000E623C" w:rsidP="000E623C">
      <w:pPr>
        <w:rPr>
          <w:rFonts w:cs="Arial"/>
          <w:lang w:val="sr-Cyrl-RS"/>
        </w:rPr>
      </w:pPr>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lang w:val="sr-Cyrl-RS"/>
        </w:rPr>
      </w:pPr>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 xml:space="preserve">за домаће понуђаче и добра домаћег порекла (члан 86. </w:t>
      </w:r>
      <w:r w:rsidRPr="007650A6">
        <w:rPr>
          <w:rFonts w:cs="Arial"/>
        </w:rPr>
        <w:t xml:space="preserve"> ст</w:t>
      </w:r>
      <w:r w:rsidRPr="007650A6">
        <w:rPr>
          <w:rFonts w:cs="Arial"/>
          <w:lang w:val="sr-Cyrl-RS"/>
        </w:rPr>
        <w:t>ав</w:t>
      </w:r>
      <w:r w:rsidRPr="007650A6">
        <w:rPr>
          <w:rFonts w:cs="Arial"/>
        </w:rPr>
        <w:t xml:space="preserve"> 1. до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D1FE7" w:rsidRPr="00F763E6" w:rsidRDefault="009D1FE7" w:rsidP="000E623C">
      <w:pPr>
        <w:rPr>
          <w:rFonts w:cs="Arial"/>
          <w:sz w:val="16"/>
          <w:szCs w:val="16"/>
          <w:lang w:val="sr-Cyrl-RS"/>
        </w:rPr>
      </w:pPr>
    </w:p>
    <w:p w:rsidR="00BE2596" w:rsidRPr="00A40B0A" w:rsidRDefault="00BE2596" w:rsidP="00271B6F">
      <w:pPr>
        <w:pStyle w:val="KDPodnaslov2"/>
        <w:numPr>
          <w:ilvl w:val="1"/>
          <w:numId w:val="17"/>
        </w:numPr>
        <w:spacing w:before="0"/>
        <w:jc w:val="both"/>
        <w:rPr>
          <w:rFonts w:eastAsia="TimesNewRomanPSMT" w:cs="Arial"/>
          <w:bCs/>
          <w:iCs/>
          <w:color w:val="000000"/>
          <w:lang w:val="sr-Cyrl-RS"/>
        </w:rPr>
      </w:pPr>
      <w:r w:rsidRPr="007650A6">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14198E" w:rsidRPr="0014198E" w:rsidRDefault="0014198E" w:rsidP="0014198E">
      <w:pPr>
        <w:rPr>
          <w:rFonts w:cs="Arial"/>
          <w:color w:val="000000" w:themeColor="text1"/>
          <w:lang w:val="sr-Cyrl-RS"/>
        </w:rPr>
      </w:pPr>
      <w:r w:rsidRPr="0014198E">
        <w:rPr>
          <w:rFonts w:cs="Arial"/>
          <w:color w:val="000000" w:themeColor="text1"/>
          <w:lang w:val="sr-Cyrl-RS"/>
        </w:rPr>
        <w:t>Уколико две или више понуда имају исту понуђену цену, као повољнија биће изабрана понуда оног понуђача који је понудио дужи гарантни рок.</w:t>
      </w:r>
    </w:p>
    <w:p w:rsidR="00BE7496" w:rsidRPr="00812AD2" w:rsidRDefault="0014198E" w:rsidP="0014198E">
      <w:pPr>
        <w:rPr>
          <w:rFonts w:cs="Arial"/>
          <w:b/>
        </w:rPr>
      </w:pPr>
      <w:r w:rsidRPr="0014198E">
        <w:rPr>
          <w:rFonts w:cs="Arial"/>
          <w:color w:val="000000" w:themeColor="text1"/>
          <w:lang w:val="sr-Cyrl-RS"/>
        </w:rPr>
        <w:t>Ук</w:t>
      </w:r>
      <w:r>
        <w:rPr>
          <w:rFonts w:cs="Arial"/>
          <w:color w:val="000000" w:themeColor="text1"/>
          <w:lang w:val="sr-Cyrl-RS"/>
        </w:rPr>
        <w:t>олико ни после примене резервног</w:t>
      </w:r>
      <w:r w:rsidRPr="0014198E">
        <w:rPr>
          <w:rFonts w:cs="Arial"/>
          <w:color w:val="000000" w:themeColor="text1"/>
          <w:lang w:val="sr-Cyrl-RS"/>
        </w:rPr>
        <w:t xml:space="preserve"> критеријума не буде могуће извршити рангирање понуда, повољнија понуда биће изабрана путем жреба.Извлачење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присутних Понуђача.</w:t>
      </w:r>
      <w:r w:rsidR="008512C6" w:rsidRPr="007650A6">
        <w:rPr>
          <w:rFonts w:eastAsia="TimesNewRomanPSMT" w:cs="Arial"/>
          <w:bCs/>
          <w:color w:val="FF0000"/>
        </w:rPr>
        <w:br w:type="page"/>
      </w:r>
    </w:p>
    <w:p w:rsidR="00C85BBC" w:rsidRPr="00C85BBC" w:rsidRDefault="00C85BBC" w:rsidP="0053094B">
      <w:pPr>
        <w:autoSpaceDE w:val="0"/>
        <w:autoSpaceDN w:val="0"/>
        <w:adjustRightInd w:val="0"/>
        <w:spacing w:before="0"/>
        <w:rPr>
          <w:rFonts w:eastAsia="TimesNewRomanPSMT" w:cs="Arial"/>
          <w:bCs/>
          <w:color w:val="FF0000"/>
          <w:lang w:val="sr-Cyrl-RS"/>
        </w:rPr>
      </w:pPr>
    </w:p>
    <w:p w:rsidR="008D2B23" w:rsidRPr="007650A6" w:rsidRDefault="008D2B23" w:rsidP="00271B6F">
      <w:pPr>
        <w:pStyle w:val="KDPodnaslov1"/>
        <w:numPr>
          <w:ilvl w:val="0"/>
          <w:numId w:val="14"/>
        </w:numPr>
        <w:spacing w:before="0"/>
        <w:rPr>
          <w:rFonts w:cs="Arial"/>
        </w:rPr>
      </w:pPr>
      <w:bookmarkStart w:id="222" w:name="_Toc430335194"/>
      <w:bookmarkStart w:id="223" w:name="_Toc430335287"/>
      <w:bookmarkStart w:id="224" w:name="_Toc430335706"/>
      <w:bookmarkStart w:id="225" w:name="_Toc430335196"/>
      <w:bookmarkStart w:id="226" w:name="_Toc430335289"/>
      <w:bookmarkStart w:id="227" w:name="_Toc430335708"/>
      <w:bookmarkStart w:id="228" w:name="_Toc442559887"/>
      <w:bookmarkEnd w:id="217"/>
      <w:bookmarkEnd w:id="218"/>
      <w:bookmarkEnd w:id="219"/>
      <w:bookmarkEnd w:id="220"/>
      <w:bookmarkEnd w:id="221"/>
      <w:bookmarkEnd w:id="222"/>
      <w:bookmarkEnd w:id="223"/>
      <w:bookmarkEnd w:id="224"/>
      <w:bookmarkEnd w:id="225"/>
      <w:bookmarkEnd w:id="226"/>
      <w:bookmarkEnd w:id="227"/>
      <w:r w:rsidRPr="007650A6">
        <w:rPr>
          <w:rFonts w:cs="Arial"/>
        </w:rPr>
        <w:t>УПУТСТВО ПОНУЂАЧИМА КАКО ДА САЧИНЕ ПОНУДУ</w:t>
      </w:r>
      <w:bookmarkEnd w:id="228"/>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8D2B23">
      <w:pPr>
        <w:pStyle w:val="KDParagraf"/>
        <w:spacing w:before="0"/>
        <w:rPr>
          <w:rFonts w:cs="Arial"/>
        </w:rPr>
      </w:pPr>
    </w:p>
    <w:p w:rsidR="008D2B23" w:rsidRPr="007650A6" w:rsidRDefault="008D2B23" w:rsidP="00271B6F">
      <w:pPr>
        <w:pStyle w:val="KDPodnaslov2"/>
        <w:numPr>
          <w:ilvl w:val="1"/>
          <w:numId w:val="18"/>
        </w:numPr>
        <w:spacing w:before="0"/>
        <w:jc w:val="both"/>
        <w:rPr>
          <w:rFonts w:cs="Arial"/>
        </w:rPr>
      </w:pPr>
      <w:bookmarkStart w:id="229" w:name="_Toc441651577"/>
      <w:bookmarkStart w:id="230" w:name="_Toc442559888"/>
      <w:r w:rsidRPr="007650A6">
        <w:rPr>
          <w:rFonts w:cs="Arial"/>
        </w:rPr>
        <w:t>Језик на којем понуда мора бити састављена</w:t>
      </w:r>
      <w:bookmarkEnd w:id="229"/>
      <w:bookmarkEnd w:id="230"/>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271B6F">
      <w:pPr>
        <w:pStyle w:val="KDPodnaslov2"/>
        <w:numPr>
          <w:ilvl w:val="1"/>
          <w:numId w:val="18"/>
        </w:numPr>
        <w:spacing w:before="0"/>
        <w:jc w:val="both"/>
        <w:rPr>
          <w:rFonts w:cs="Arial"/>
        </w:rPr>
      </w:pPr>
      <w:bookmarkStart w:id="231" w:name="_Toc441651578"/>
      <w:bookmarkStart w:id="232"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31"/>
      <w:bookmarkEnd w:id="232"/>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w:t>
      </w:r>
      <w:r w:rsidR="00B67660">
        <w:rPr>
          <w:rFonts w:cs="Arial"/>
          <w:sz w:val="22"/>
          <w:szCs w:val="22"/>
          <w:lang w:val="sr-Cyrl-RS"/>
        </w:rPr>
        <w:t>Увођење система за сушење водоника у систем управљања ТА3 и замена хардвера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B67660">
        <w:rPr>
          <w:rFonts w:cs="Arial"/>
          <w:sz w:val="22"/>
          <w:szCs w:val="22"/>
          <w:lang w:val="sr-Cyrl-RS"/>
        </w:rPr>
        <w:t>1470/2017-3000/0526/2017</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sr-Cyrl-RS"/>
        </w:rPr>
      </w:pPr>
      <w:r w:rsidRPr="007650A6">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E5D22" w:rsidRPr="00CE5D22" w:rsidRDefault="00CE5D22" w:rsidP="00613B13">
      <w:pPr>
        <w:pStyle w:val="KDParagraf"/>
        <w:spacing w:before="0"/>
        <w:rPr>
          <w:rFonts w:cs="Arial"/>
          <w:lang w:val="sr-Cyrl-RS"/>
        </w:rPr>
      </w:pPr>
    </w:p>
    <w:p w:rsidR="00CE5D22" w:rsidRPr="00CE5D22" w:rsidRDefault="008D2B23" w:rsidP="00CE5D22">
      <w:pPr>
        <w:pStyle w:val="KDPodnaslov2"/>
        <w:numPr>
          <w:ilvl w:val="1"/>
          <w:numId w:val="18"/>
        </w:numPr>
        <w:spacing w:before="0"/>
        <w:jc w:val="both"/>
        <w:rPr>
          <w:rFonts w:cs="Arial"/>
          <w:lang w:val="sr-Cyrl-RS"/>
        </w:rPr>
      </w:pPr>
      <w:bookmarkStart w:id="233" w:name="_Toc441651579"/>
      <w:bookmarkStart w:id="234" w:name="_Toc442559890"/>
      <w:r w:rsidRPr="007650A6">
        <w:rPr>
          <w:rFonts w:cs="Arial"/>
        </w:rPr>
        <w:t>Обавезна садржина понуде</w:t>
      </w:r>
      <w:bookmarkEnd w:id="233"/>
      <w:bookmarkEnd w:id="234"/>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977072"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7650A6" w:rsidRDefault="008B4B6C" w:rsidP="002A407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7650A6" w:rsidRDefault="002A4077" w:rsidP="002A4077">
      <w:pPr>
        <w:pStyle w:val="KDNabrajanje"/>
        <w:rPr>
          <w:rFonts w:cs="Arial"/>
        </w:rPr>
      </w:pPr>
      <w:r w:rsidRPr="007650A6">
        <w:rPr>
          <w:rFonts w:cs="Arial"/>
        </w:rPr>
        <w:t>Овлашћење за потписника (ако не потписује заступник)</w:t>
      </w:r>
    </w:p>
    <w:p w:rsidR="00EE070C" w:rsidRPr="007650A6" w:rsidRDefault="00F278EC" w:rsidP="00EE070C">
      <w:pPr>
        <w:pStyle w:val="KDNabrajanje"/>
        <w:numPr>
          <w:ilvl w:val="0"/>
          <w:numId w:val="0"/>
        </w:numPr>
        <w:spacing w:before="0"/>
        <w:ind w:left="270"/>
        <w:rPr>
          <w:rFonts w:cs="Arial"/>
          <w:color w:val="00B0F0"/>
        </w:rPr>
      </w:pPr>
      <w:r w:rsidRPr="00F278EC">
        <w:rPr>
          <w:rFonts w:cs="Arial"/>
        </w:rPr>
        <w:t>•</w:t>
      </w:r>
      <w:r w:rsidRPr="00F278EC">
        <w:rPr>
          <w:rFonts w:cs="Arial"/>
        </w:rPr>
        <w:tab/>
        <w:t>Споразум о заједничком извршењу услуге (уколико понуду подноси група понуђача).</w:t>
      </w:r>
    </w:p>
    <w:p w:rsidR="00CE5D22" w:rsidRDefault="00CE5D22" w:rsidP="008D2B23">
      <w:pPr>
        <w:pStyle w:val="KDParagraf"/>
        <w:spacing w:before="0"/>
        <w:rPr>
          <w:rFonts w:cs="Arial"/>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ru-RU"/>
        </w:rPr>
      </w:pPr>
    </w:p>
    <w:p w:rsidR="00CE5D22" w:rsidRPr="007650A6" w:rsidRDefault="00CE5D22" w:rsidP="008D2B23">
      <w:pPr>
        <w:pStyle w:val="KDParagraf"/>
        <w:spacing w:before="0"/>
        <w:rPr>
          <w:rFonts w:eastAsia="TimesNewRomanPS-BoldMT" w:cs="Arial"/>
          <w:bCs/>
          <w:color w:val="000000"/>
          <w:lang w:val="ru-RU"/>
        </w:rPr>
      </w:pPr>
    </w:p>
    <w:p w:rsidR="00102B9F" w:rsidRPr="00102B9F" w:rsidRDefault="003C4E60" w:rsidP="00102B9F">
      <w:pPr>
        <w:pStyle w:val="KDPodnaslov2"/>
        <w:numPr>
          <w:ilvl w:val="1"/>
          <w:numId w:val="18"/>
        </w:numPr>
        <w:spacing w:before="0"/>
        <w:jc w:val="both"/>
        <w:rPr>
          <w:rFonts w:cs="Arial"/>
        </w:rPr>
      </w:pPr>
      <w:bookmarkStart w:id="235" w:name="_Toc441651580"/>
      <w:bookmarkStart w:id="236" w:name="_Toc442559891"/>
      <w:r w:rsidRPr="007650A6">
        <w:rPr>
          <w:rFonts w:cs="Arial"/>
        </w:rPr>
        <w:t>Подношење и</w:t>
      </w:r>
      <w:r w:rsidR="008D2B23" w:rsidRPr="007650A6">
        <w:rPr>
          <w:rFonts w:cs="Arial"/>
        </w:rPr>
        <w:t xml:space="preserve"> отварање понуда</w:t>
      </w:r>
      <w:bookmarkEnd w:id="235"/>
      <w:bookmarkEnd w:id="236"/>
    </w:p>
    <w:p w:rsidR="00FC355A" w:rsidRPr="007650A6"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CE5D22" w:rsidRDefault="00CE5D22" w:rsidP="00FC355A">
      <w:pPr>
        <w:pStyle w:val="KDParagraf"/>
        <w:spacing w:before="0"/>
        <w:rPr>
          <w:rFonts w:cs="Arial"/>
          <w:lang w:val="sr-Cyrl-RS"/>
        </w:rPr>
      </w:pP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E5D22" w:rsidRDefault="00CE5D22" w:rsidP="008D2B23">
      <w:pPr>
        <w:pStyle w:val="KDParagraf"/>
        <w:spacing w:before="0"/>
        <w:rPr>
          <w:rFonts w:cs="Arial"/>
          <w:lang w:val="sr-Cyrl-RS"/>
        </w:rPr>
      </w:pPr>
    </w:p>
    <w:p w:rsidR="00C85BBC" w:rsidRDefault="008D2B23" w:rsidP="008D2B23">
      <w:pPr>
        <w:pStyle w:val="KDParagraf"/>
        <w:spacing w:before="0"/>
        <w:rPr>
          <w:rFonts w:cs="Arial"/>
          <w:lang w:val="sr-Cyrl-RS"/>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p>
    <w:p w:rsidR="008D2B23" w:rsidRPr="007650A6" w:rsidRDefault="008D2B23" w:rsidP="008D2B23">
      <w:pPr>
        <w:pStyle w:val="KDParagraf"/>
        <w:spacing w:before="0"/>
        <w:rPr>
          <w:rFonts w:cs="Arial"/>
        </w:rPr>
      </w:pPr>
      <w:r w:rsidRPr="007650A6">
        <w:rPr>
          <w:rFonts w:cs="Arial"/>
        </w:rPr>
        <w:t>другог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271B6F">
      <w:pPr>
        <w:pStyle w:val="KDPodnaslov2"/>
        <w:numPr>
          <w:ilvl w:val="1"/>
          <w:numId w:val="18"/>
        </w:numPr>
        <w:spacing w:before="0"/>
        <w:jc w:val="both"/>
        <w:rPr>
          <w:rFonts w:cs="Arial"/>
        </w:rPr>
      </w:pPr>
      <w:bookmarkStart w:id="237" w:name="_Toc441651581"/>
      <w:bookmarkStart w:id="238" w:name="_Toc442559892"/>
      <w:r w:rsidRPr="007650A6">
        <w:rPr>
          <w:rFonts w:cs="Arial"/>
        </w:rPr>
        <w:t>Начин подношења понуде</w:t>
      </w:r>
      <w:bookmarkEnd w:id="237"/>
      <w:bookmarkEnd w:id="238"/>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271B6F">
      <w:pPr>
        <w:pStyle w:val="KDPodnaslov2"/>
        <w:numPr>
          <w:ilvl w:val="1"/>
          <w:numId w:val="18"/>
        </w:numPr>
        <w:spacing w:before="0"/>
        <w:jc w:val="both"/>
        <w:rPr>
          <w:rFonts w:cs="Arial"/>
        </w:rPr>
      </w:pPr>
      <w:bookmarkStart w:id="239" w:name="_Toc441651582"/>
      <w:bookmarkStart w:id="240" w:name="_Toc442559893"/>
      <w:r w:rsidRPr="007650A6">
        <w:rPr>
          <w:rFonts w:cs="Arial"/>
        </w:rPr>
        <w:t>Измена, допуна и опозив понуде</w:t>
      </w:r>
      <w:bookmarkEnd w:id="239"/>
      <w:bookmarkEnd w:id="240"/>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B67660">
        <w:rPr>
          <w:rFonts w:cs="Arial"/>
          <w:b/>
          <w:lang w:val="sr-Cyrl-RS"/>
        </w:rPr>
        <w:t>Увођење система за сушење водоника у систем управљања ТА3 и замена хардвера</w:t>
      </w:r>
      <w:r w:rsidRPr="007650A6">
        <w:rPr>
          <w:rFonts w:cs="Arial"/>
          <w:lang w:val="ru-RU"/>
        </w:rPr>
        <w:t xml:space="preserve">Јавна набавка број </w:t>
      </w:r>
      <w:r w:rsidR="00B67660">
        <w:rPr>
          <w:rFonts w:cs="Arial"/>
          <w:lang w:val="sr-Cyrl-RS"/>
        </w:rPr>
        <w:t>1470/2017-3000/0526/2017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B67660">
        <w:rPr>
          <w:rFonts w:cs="Arial"/>
          <w:b/>
          <w:lang w:val="sr-Cyrl-RS"/>
        </w:rPr>
        <w:t>Увођење система за сушење водоника у систем управљања ТА3 и замена хардвера</w:t>
      </w:r>
      <w:r w:rsidR="002811DC" w:rsidRPr="007650A6">
        <w:rPr>
          <w:rFonts w:cs="Arial"/>
        </w:rPr>
        <w:t xml:space="preserve">, </w:t>
      </w:r>
      <w:r w:rsidRPr="007650A6">
        <w:rPr>
          <w:rFonts w:cs="Arial"/>
        </w:rPr>
        <w:t xml:space="preserve">Јавна набавка број </w:t>
      </w:r>
      <w:r w:rsidR="00B67660">
        <w:rPr>
          <w:rFonts w:cs="Arial"/>
          <w:lang w:val="sr-Cyrl-RS"/>
        </w:rPr>
        <w:t>1470/2017-3000/0526/2017</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9D6D0A" w:rsidRPr="00C85BBC" w:rsidRDefault="008D2B23" w:rsidP="00271B6F">
      <w:pPr>
        <w:pStyle w:val="KDPodnaslov2"/>
        <w:numPr>
          <w:ilvl w:val="1"/>
          <w:numId w:val="18"/>
        </w:numPr>
        <w:spacing w:before="0"/>
        <w:jc w:val="both"/>
        <w:rPr>
          <w:rFonts w:cs="Arial"/>
          <w:lang w:val="sr-Cyrl-RS"/>
        </w:rPr>
      </w:pPr>
      <w:bookmarkStart w:id="241" w:name="_Toc441651583"/>
      <w:bookmarkStart w:id="242" w:name="_Toc442559894"/>
      <w:r w:rsidRPr="007650A6">
        <w:rPr>
          <w:rFonts w:cs="Arial"/>
          <w:lang w:val="ru-RU"/>
        </w:rPr>
        <w:t>П</w:t>
      </w:r>
      <w:r w:rsidRPr="007650A6">
        <w:rPr>
          <w:rFonts w:cs="Arial"/>
        </w:rPr>
        <w:t>артије</w:t>
      </w:r>
      <w:bookmarkEnd w:id="241"/>
      <w:bookmarkEnd w:id="242"/>
    </w:p>
    <w:p w:rsidR="0066644E" w:rsidRPr="007650A6" w:rsidRDefault="00BB4986" w:rsidP="009D6D0A">
      <w:pPr>
        <w:pStyle w:val="KDParagraf"/>
        <w:spacing w:before="0"/>
        <w:rPr>
          <w:rFonts w:cs="Arial"/>
          <w:b/>
          <w:color w:val="000000" w:themeColor="text1"/>
          <w:lang w:val="sr-Cyrl-RS"/>
        </w:rPr>
      </w:pPr>
      <w:r w:rsidRPr="007650A6">
        <w:rPr>
          <w:rFonts w:cs="Arial"/>
          <w:b/>
          <w:color w:val="000000" w:themeColor="text1"/>
        </w:rPr>
        <w:t xml:space="preserve">Набавка </w:t>
      </w:r>
      <w:r w:rsidR="009D4E7E">
        <w:rPr>
          <w:rFonts w:cs="Arial"/>
          <w:b/>
          <w:color w:val="000000" w:themeColor="text1"/>
          <w:lang w:val="sr-Cyrl-RS"/>
        </w:rPr>
        <w:t>ни</w:t>
      </w:r>
      <w:r w:rsidR="0066644E" w:rsidRPr="007650A6">
        <w:rPr>
          <w:rFonts w:cs="Arial"/>
          <w:b/>
          <w:color w:val="000000" w:themeColor="text1"/>
        </w:rPr>
        <w:t xml:space="preserve">је обликована </w:t>
      </w:r>
      <w:r w:rsidR="009D4E7E">
        <w:rPr>
          <w:rFonts w:cs="Arial"/>
          <w:b/>
          <w:color w:val="000000" w:themeColor="text1"/>
          <w:lang w:val="sr-Cyrl-RS"/>
        </w:rPr>
        <w:t>по партијама</w:t>
      </w:r>
      <w:r w:rsidR="00ED21EA">
        <w:rPr>
          <w:rFonts w:cs="Arial"/>
          <w:b/>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271B6F">
      <w:pPr>
        <w:pStyle w:val="KDPodnaslov2"/>
        <w:numPr>
          <w:ilvl w:val="1"/>
          <w:numId w:val="18"/>
        </w:numPr>
        <w:spacing w:before="0"/>
        <w:jc w:val="both"/>
        <w:rPr>
          <w:rFonts w:cs="Arial"/>
        </w:rPr>
      </w:pPr>
      <w:bookmarkStart w:id="243" w:name="_Toc441651584"/>
      <w:bookmarkStart w:id="244" w:name="_Toc442559895"/>
      <w:r w:rsidRPr="007650A6">
        <w:rPr>
          <w:rFonts w:cs="Arial"/>
        </w:rPr>
        <w:t>Понуда са варијантама</w:t>
      </w:r>
      <w:bookmarkEnd w:id="243"/>
      <w:bookmarkEnd w:id="244"/>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271B6F">
      <w:pPr>
        <w:pStyle w:val="KDPodnaslov2"/>
        <w:numPr>
          <w:ilvl w:val="1"/>
          <w:numId w:val="18"/>
        </w:numPr>
        <w:spacing w:before="0"/>
        <w:jc w:val="both"/>
        <w:rPr>
          <w:rFonts w:cs="Arial"/>
        </w:rPr>
      </w:pPr>
      <w:bookmarkStart w:id="245" w:name="_Toc441651585"/>
      <w:bookmarkStart w:id="246" w:name="_Toc442559896"/>
      <w:r w:rsidRPr="007650A6">
        <w:rPr>
          <w:rFonts w:cs="Arial"/>
        </w:rPr>
        <w:t>Подношење понуде са подизвођачима</w:t>
      </w:r>
      <w:bookmarkEnd w:id="245"/>
      <w:bookmarkEnd w:id="246"/>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7650A6" w:rsidRDefault="0066644E" w:rsidP="0066644E">
      <w:pPr>
        <w:pStyle w:val="KDParagraf"/>
        <w:spacing w:before="0"/>
        <w:rPr>
          <w:rFonts w:cs="Arial"/>
        </w:rPr>
      </w:pPr>
      <w:r w:rsidRPr="007650A6">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7650A6">
        <w:rPr>
          <w:rFonts w:cs="Arial"/>
        </w:rPr>
        <w:lastRenderedPageBreak/>
        <w:t>Усл</w:t>
      </w:r>
      <w:r w:rsidR="002811DC" w:rsidRPr="007650A6">
        <w:rPr>
          <w:rFonts w:cs="Arial"/>
        </w:rPr>
        <w:t xml:space="preserve">ови за учешће из члана 75. </w:t>
      </w:r>
      <w:r w:rsidR="006855DA" w:rsidRPr="007650A6">
        <w:rPr>
          <w:rFonts w:cs="Arial"/>
        </w:rPr>
        <w:t xml:space="preserve">и 76. </w:t>
      </w:r>
      <w:r w:rsidRPr="007650A6">
        <w:rPr>
          <w:rFonts w:cs="Arial"/>
        </w:rPr>
        <w:t xml:space="preserve"> Закона и Упутство како се доказује </w:t>
      </w:r>
      <w:r w:rsidR="002811DC" w:rsidRPr="007650A6">
        <w:rPr>
          <w:rFonts w:cs="Arial"/>
        </w:rPr>
        <w:t>испуњеност тих услова.</w:t>
      </w:r>
    </w:p>
    <w:p w:rsidR="0066644E" w:rsidRPr="007650A6" w:rsidRDefault="006855DA" w:rsidP="0066644E">
      <w:pPr>
        <w:pStyle w:val="KDParagraf"/>
        <w:spacing w:before="0"/>
        <w:rPr>
          <w:rFonts w:cs="Arial"/>
        </w:rPr>
      </w:pPr>
      <w:r w:rsidRPr="007650A6">
        <w:rPr>
          <w:rFonts w:cs="Arial"/>
        </w:rPr>
        <w:t>Додатне услове понуђач испуњава самостално, без обзира на агажовање подизвођача.</w:t>
      </w:r>
    </w:p>
    <w:p w:rsidR="0066644E" w:rsidRPr="007650A6" w:rsidRDefault="0066644E" w:rsidP="0066644E">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
    <w:p w:rsidR="0066644E" w:rsidRPr="007650A6" w:rsidRDefault="0066644E" w:rsidP="0066644E">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66644E" w:rsidRPr="007650A6" w:rsidRDefault="000929A1" w:rsidP="0066644E">
      <w:pPr>
        <w:pStyle w:val="KDParagraf"/>
        <w:spacing w:before="0"/>
        <w:rPr>
          <w:rFonts w:cs="Arial"/>
        </w:rPr>
      </w:pPr>
      <w:r>
        <w:rPr>
          <w:rFonts w:cs="Arial"/>
          <w:lang w:val="sr-Cyrl-RS"/>
        </w:rPr>
        <w:t>Понуђач</w:t>
      </w:r>
      <w:r w:rsidR="0066644E"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7650A6" w:rsidRDefault="000170BE" w:rsidP="008D2B23">
      <w:pPr>
        <w:pStyle w:val="KDParagraf"/>
        <w:spacing w:before="0"/>
        <w:rPr>
          <w:rFonts w:cs="Arial"/>
          <w:b/>
          <w:lang w:val="sr-Cyrl-RS" w:bidi="en-US"/>
        </w:rPr>
      </w:pPr>
    </w:p>
    <w:p w:rsidR="008D2B23" w:rsidRPr="007650A6" w:rsidRDefault="008D2B23" w:rsidP="00271B6F">
      <w:pPr>
        <w:pStyle w:val="KDPodnaslov2"/>
        <w:numPr>
          <w:ilvl w:val="1"/>
          <w:numId w:val="18"/>
        </w:numPr>
        <w:spacing w:before="0"/>
        <w:jc w:val="both"/>
        <w:rPr>
          <w:rFonts w:cs="Arial"/>
        </w:rPr>
      </w:pPr>
      <w:bookmarkStart w:id="247" w:name="_Toc441651586"/>
      <w:bookmarkStart w:id="248" w:name="_Toc442559897"/>
      <w:r w:rsidRPr="007650A6">
        <w:rPr>
          <w:rFonts w:cs="Arial"/>
        </w:rPr>
        <w:t>Подношење заједничке понуде</w:t>
      </w:r>
      <w:bookmarkEnd w:id="247"/>
      <w:bookmarkEnd w:id="248"/>
    </w:p>
    <w:p w:rsidR="008D2B23" w:rsidRPr="007650A6" w:rsidRDefault="008D2B23" w:rsidP="008D2B23">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49" w:name="_Toc441651587"/>
      <w:bookmarkStart w:id="250"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7650A6">
        <w:rPr>
          <w:rFonts w:cs="Arial"/>
        </w:rPr>
        <w:t xml:space="preserve">ешће из члана 75. </w:t>
      </w:r>
      <w:r w:rsidR="006855DA" w:rsidRPr="007650A6">
        <w:rPr>
          <w:rFonts w:cs="Arial"/>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7650A6">
        <w:rPr>
          <w:rFonts w:cs="Arial"/>
          <w:lang w:val="sr-Cyrl-RS"/>
        </w:rPr>
        <w:t xml:space="preserve"> </w:t>
      </w:r>
      <w:r w:rsidR="006855DA" w:rsidRPr="007650A6">
        <w:rPr>
          <w:rFonts w:cs="Arial"/>
        </w:rPr>
        <w:t>конкурсном документацијом</w:t>
      </w:r>
      <w:r w:rsidR="006855DA" w:rsidRPr="007650A6">
        <w:rPr>
          <w:rFonts w:cs="Arial"/>
          <w:lang w:val="sr-Cyrl-RS"/>
        </w:rPr>
        <w:t>.</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7650A6" w:rsidRDefault="0066644E" w:rsidP="0066644E">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66644E" w:rsidRPr="007650A6" w:rsidRDefault="0066644E" w:rsidP="008F0950">
      <w:pPr>
        <w:pStyle w:val="KDNabrajanje"/>
        <w:numPr>
          <w:ilvl w:val="0"/>
          <w:numId w:val="0"/>
        </w:numPr>
        <w:rPr>
          <w:rFonts w:cs="Arial"/>
          <w:lang w:val="sr-Cyrl-RS" w:bidi="en-US"/>
        </w:rPr>
      </w:pPr>
    </w:p>
    <w:p w:rsidR="008D2B23" w:rsidRPr="007650A6" w:rsidRDefault="008D2B23" w:rsidP="00271B6F">
      <w:pPr>
        <w:pStyle w:val="KDPodnaslov2"/>
        <w:numPr>
          <w:ilvl w:val="1"/>
          <w:numId w:val="18"/>
        </w:numPr>
        <w:spacing w:before="0"/>
        <w:jc w:val="both"/>
        <w:rPr>
          <w:rFonts w:cs="Arial"/>
        </w:rPr>
      </w:pPr>
      <w:r w:rsidRPr="007650A6">
        <w:rPr>
          <w:rFonts w:cs="Arial"/>
        </w:rPr>
        <w:t>Понуђена цена</w:t>
      </w:r>
      <w:bookmarkEnd w:id="249"/>
      <w:bookmarkEnd w:id="250"/>
    </w:p>
    <w:p w:rsidR="008D2B23" w:rsidRPr="007650A6" w:rsidRDefault="008D2B23" w:rsidP="008D2B23">
      <w:pPr>
        <w:pStyle w:val="KDParagraf"/>
        <w:spacing w:before="0"/>
        <w:rPr>
          <w:rFonts w:cs="Arial"/>
          <w:color w:val="000000" w:themeColor="text1"/>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66644E" w:rsidRPr="002E2496" w:rsidRDefault="002E2F11" w:rsidP="002E2F11">
      <w:pPr>
        <w:pStyle w:val="KDParagraf"/>
        <w:spacing w:before="0"/>
        <w:rPr>
          <w:rFonts w:cs="Arial"/>
          <w:lang w:val="sr-Cyrl-RS"/>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102B9F" w:rsidRPr="007650A6" w:rsidRDefault="00102B9F" w:rsidP="002E2F11">
      <w:pPr>
        <w:pStyle w:val="KDParagraf"/>
        <w:spacing w:before="0"/>
        <w:rPr>
          <w:rFonts w:cs="Arial"/>
        </w:rPr>
      </w:pPr>
    </w:p>
    <w:p w:rsidR="00BB4986" w:rsidRPr="007650A6" w:rsidRDefault="002E2F11" w:rsidP="00271B6F">
      <w:pPr>
        <w:pStyle w:val="KDPodnaslov2"/>
        <w:numPr>
          <w:ilvl w:val="1"/>
          <w:numId w:val="18"/>
        </w:numPr>
        <w:spacing w:before="0"/>
        <w:jc w:val="both"/>
        <w:rPr>
          <w:rFonts w:cs="Arial"/>
          <w:lang w:val="sr-Cyrl-RS"/>
        </w:rPr>
      </w:pPr>
      <w:r w:rsidRPr="007650A6">
        <w:rPr>
          <w:rFonts w:cs="Arial"/>
        </w:rPr>
        <w:lastRenderedPageBreak/>
        <w:t>Корекција цене</w:t>
      </w:r>
    </w:p>
    <w:p w:rsidR="00BB4986" w:rsidRPr="002E249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6E6F46" w:rsidRPr="007650A6" w:rsidRDefault="006E6F46" w:rsidP="00271B6F">
      <w:pPr>
        <w:pStyle w:val="KDPodnaslov2"/>
        <w:numPr>
          <w:ilvl w:val="1"/>
          <w:numId w:val="18"/>
        </w:numPr>
        <w:spacing w:before="0"/>
        <w:jc w:val="both"/>
        <w:rPr>
          <w:rFonts w:cs="Arial"/>
          <w:lang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812AD2" w:rsidRPr="007650A6" w:rsidRDefault="00276F91" w:rsidP="00BB4986">
      <w:pPr>
        <w:rPr>
          <w:rFonts w:cs="Arial"/>
          <w:color w:val="000000" w:themeColor="text1"/>
          <w:lang w:val="sr-Cyrl-RS"/>
        </w:rPr>
      </w:pPr>
      <w:r w:rsidRPr="007650A6">
        <w:rPr>
          <w:rFonts w:cs="Arial"/>
          <w:color w:val="000000" w:themeColor="text1"/>
          <w:lang w:val="sr-Cyrl-RS"/>
        </w:rPr>
        <w:t>Рок извршења услуга је</w:t>
      </w:r>
      <w:r w:rsidR="00BB4986" w:rsidRPr="007650A6">
        <w:rPr>
          <w:rFonts w:cs="Arial"/>
          <w:color w:val="000000" w:themeColor="text1"/>
          <w:lang w:val="sr-Cyrl-RS"/>
        </w:rPr>
        <w:t xml:space="preserve"> </w:t>
      </w:r>
      <w:r w:rsidR="00F35888">
        <w:rPr>
          <w:rFonts w:cs="Arial"/>
          <w:color w:val="000000" w:themeColor="text1"/>
          <w:lang w:val="sr-Cyrl-RS"/>
        </w:rPr>
        <w:t>8</w:t>
      </w:r>
      <w:r w:rsidR="001E381E" w:rsidRPr="007650A6">
        <w:rPr>
          <w:rFonts w:cs="Arial"/>
          <w:color w:val="000000" w:themeColor="text1"/>
          <w:lang w:val="sr-Cyrl-RS"/>
        </w:rPr>
        <w:t xml:space="preserve"> месеци од дана </w:t>
      </w:r>
      <w:r w:rsidR="00C87175" w:rsidRPr="00ED21EA">
        <w:rPr>
          <w:rFonts w:cs="Arial"/>
          <w:color w:val="000000" w:themeColor="text1"/>
          <w:lang w:val="sr-Cyrl-RS"/>
        </w:rPr>
        <w:t>ступања уговора на снагу.</w:t>
      </w:r>
    </w:p>
    <w:p w:rsidR="006E6F46" w:rsidRPr="007650A6" w:rsidRDefault="006E6F46" w:rsidP="00271B6F">
      <w:pPr>
        <w:pStyle w:val="KDPodnaslov2"/>
        <w:numPr>
          <w:ilvl w:val="1"/>
          <w:numId w:val="18"/>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0918C2" w:rsidRPr="000918C2" w:rsidRDefault="00F27BEC" w:rsidP="000918C2">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sidR="000918C2">
        <w:rPr>
          <w:rFonts w:cs="Arial"/>
          <w:color w:val="000000" w:themeColor="text1"/>
          <w:lang w:val="sr-Cyrl-RS" w:eastAsia="zh-CN"/>
        </w:rPr>
        <w:t>:</w:t>
      </w:r>
    </w:p>
    <w:p w:rsidR="00DC3F4B" w:rsidRPr="00DC3F4B" w:rsidRDefault="00DC3F4B" w:rsidP="00DC3F4B">
      <w:pPr>
        <w:tabs>
          <w:tab w:val="right" w:pos="10255"/>
        </w:tabs>
        <w:spacing w:before="0"/>
        <w:jc w:val="left"/>
        <w:rPr>
          <w:rFonts w:ascii="Times New Roman" w:hAnsi="Times New Roman"/>
          <w:lang w:val="sr-Cyrl-RS"/>
        </w:rPr>
      </w:pPr>
      <w:r>
        <w:rPr>
          <w:rFonts w:cs="Arial"/>
          <w:lang w:val="sr-Cyrl-CS"/>
        </w:rPr>
        <w:t>-</w:t>
      </w:r>
      <w:r w:rsidRPr="00DC3F4B">
        <w:rPr>
          <w:rFonts w:cs="Arial"/>
          <w:lang w:val="sr-Cyrl-CS"/>
        </w:rPr>
        <w:t>за извршене услуге  12 месеци</w:t>
      </w:r>
      <w:r w:rsidRPr="00DC3F4B">
        <w:rPr>
          <w:rFonts w:ascii="Times New Roman" w:hAnsi="Times New Roman"/>
          <w:lang w:val="sr-Cyrl-CS"/>
        </w:rPr>
        <w:t xml:space="preserve">  </w:t>
      </w:r>
      <w:r w:rsidRPr="00DC3F4B">
        <w:rPr>
          <w:rFonts w:cs="Arial"/>
          <w:lang w:val="sr-Cyrl-CS"/>
        </w:rPr>
        <w:t xml:space="preserve">од дана извршења услуге. </w:t>
      </w:r>
    </w:p>
    <w:p w:rsidR="00DC3F4B" w:rsidRDefault="00DC3F4B" w:rsidP="00DC3F4B">
      <w:pPr>
        <w:spacing w:before="0"/>
        <w:rPr>
          <w:rFonts w:cs="Arial"/>
          <w:color w:val="000000" w:themeColor="text1"/>
          <w:lang w:val="sr-Cyrl-RS" w:eastAsia="zh-CN"/>
        </w:rPr>
      </w:pPr>
      <w:r w:rsidRPr="00DC3F4B">
        <w:rPr>
          <w:rFonts w:cs="Arial"/>
          <w:lang w:val="sr-Cyrl-CS"/>
        </w:rPr>
        <w:t>-за испоручене опрему - 12 месеци</w:t>
      </w:r>
      <w:r w:rsidRPr="00DC3F4B">
        <w:rPr>
          <w:rFonts w:cs="Arial"/>
          <w:color w:val="000000" w:themeColor="text1"/>
          <w:lang w:val="sr-Cyrl-RS" w:eastAsia="zh-CN"/>
        </w:rPr>
        <w:t xml:space="preserve"> од  дана испоруке</w:t>
      </w:r>
    </w:p>
    <w:p w:rsidR="00DC3F4B" w:rsidRPr="002B5364" w:rsidRDefault="00DC3F4B" w:rsidP="00DC3F4B">
      <w:pPr>
        <w:spacing w:before="0"/>
        <w:rPr>
          <w:rFonts w:cs="Arial"/>
          <w:color w:val="000000" w:themeColor="text1"/>
          <w:sz w:val="16"/>
          <w:szCs w:val="16"/>
          <w:lang w:val="sr-Cyrl-RS" w:eastAsia="zh-CN"/>
        </w:rPr>
      </w:pPr>
    </w:p>
    <w:p w:rsidR="00041FE3" w:rsidRPr="007650A6" w:rsidRDefault="00F27BEC" w:rsidP="00F27BEC">
      <w:pPr>
        <w:spacing w:before="0"/>
        <w:rPr>
          <w:rFonts w:cs="Arial"/>
          <w:color w:val="00B0F0"/>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271B6F">
      <w:pPr>
        <w:pStyle w:val="KDPodnaslov2"/>
        <w:numPr>
          <w:ilvl w:val="1"/>
          <w:numId w:val="18"/>
        </w:numPr>
        <w:spacing w:before="0"/>
        <w:jc w:val="both"/>
        <w:rPr>
          <w:rFonts w:cs="Arial"/>
        </w:rPr>
      </w:pPr>
      <w:bookmarkStart w:id="251" w:name="_Toc441651588"/>
      <w:bookmarkStart w:id="252" w:name="_Toc442559899"/>
      <w:r w:rsidRPr="007650A6">
        <w:rPr>
          <w:rFonts w:cs="Arial"/>
        </w:rPr>
        <w:t>Начин и услови плаћања</w:t>
      </w:r>
      <w:bookmarkEnd w:id="251"/>
      <w:bookmarkEnd w:id="252"/>
      <w:r w:rsidR="001E381E" w:rsidRPr="007650A6">
        <w:rPr>
          <w:rFonts w:cs="Arial"/>
          <w:lang w:val="sr-Cyrl-RS" w:eastAsia="ar-SA"/>
        </w:rPr>
        <w:t xml:space="preserve"> </w:t>
      </w:r>
    </w:p>
    <w:p w:rsidR="00041FE3" w:rsidRPr="007650A6" w:rsidRDefault="000E4EE5" w:rsidP="00041FE3">
      <w:pPr>
        <w:pStyle w:val="KDParagraf"/>
        <w:spacing w:before="0"/>
        <w:rPr>
          <w:rFonts w:eastAsia="Calibri" w:cs="Arial"/>
        </w:rPr>
      </w:pPr>
      <w:r>
        <w:rPr>
          <w:rFonts w:eastAsia="Calibri" w:cs="Arial"/>
          <w:lang w:val="sr-Cyrl-RS"/>
        </w:rPr>
        <w:t xml:space="preserve">Наручилац </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 xml:space="preserve">изабраном понуђачу </w:t>
      </w:r>
      <w:r w:rsidR="006005E4" w:rsidRPr="007650A6">
        <w:rPr>
          <w:rFonts w:eastAsia="Calibri" w:cs="Arial"/>
        </w:rPr>
        <w:t xml:space="preserve"> плати извршене Услуге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6005E4" w:rsidRPr="007650A6"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D40E8C"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0E4EE5">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00D40E8C">
        <w:rPr>
          <w:rFonts w:cs="Arial"/>
          <w:lang w:val="sr-Cyrl-RS"/>
        </w:rPr>
        <w:t xml:space="preserve"> </w:t>
      </w:r>
      <w:r w:rsidRPr="00E47C2E">
        <w:rPr>
          <w:rFonts w:cs="Arial"/>
        </w:rPr>
        <w:t>-</w:t>
      </w:r>
      <w:r w:rsidR="00D40E8C">
        <w:rPr>
          <w:rFonts w:cs="Arial"/>
          <w:lang w:val="sr-Cyrl-RS"/>
        </w:rPr>
        <w:t xml:space="preserve"> </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0E4EE5">
        <w:rPr>
          <w:rFonts w:cs="Arial"/>
          <w:color w:val="000000" w:themeColor="text1"/>
          <w:lang w:val="sr-Cyrl-RS"/>
        </w:rPr>
        <w:t>Наручиоца</w:t>
      </w:r>
      <w:r w:rsidRPr="00FF427B">
        <w:rPr>
          <w:rFonts w:cs="Arial"/>
          <w:color w:val="000000" w:themeColor="text1"/>
        </w:rPr>
        <w:t>.</w:t>
      </w:r>
    </w:p>
    <w:p w:rsidR="009D4E7E" w:rsidRPr="00477F74" w:rsidRDefault="009D4E7E" w:rsidP="009D4E7E">
      <w:pPr>
        <w:pStyle w:val="KDParagraf"/>
        <w:spacing w:before="0"/>
        <w:rPr>
          <w:rFonts w:cs="Arial"/>
          <w:color w:val="000000" w:themeColor="text1"/>
          <w:lang w:val="sr-Cyrl-RS"/>
        </w:rPr>
      </w:pPr>
      <w:r w:rsidRPr="00253896">
        <w:rPr>
          <w:rFonts w:eastAsia="Calibri" w:cs="Arial"/>
          <w:color w:val="000000"/>
          <w:lang w:val="sr-Cyrl-RS"/>
        </w:rPr>
        <w:t xml:space="preserve"> </w:t>
      </w:r>
      <w:r w:rsidRPr="009D4E7E">
        <w:rPr>
          <w:rFonts w:eastAsia="Calibri" w:cs="Arial"/>
          <w:b/>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D97A55">
        <w:rPr>
          <w:rFonts w:eastAsia="Calibri" w:cs="Arial"/>
          <w:b/>
          <w:color w:val="000000"/>
          <w:lang w:val="sr-Cyrl-RS"/>
        </w:rPr>
        <w:t>изабраном понуђачу</w:t>
      </w:r>
      <w:r>
        <w:rPr>
          <w:rFonts w:eastAsia="Calibri" w:cs="Arial"/>
          <w:color w:val="000000"/>
          <w:lang w:val="sr-Cyrl-RS"/>
        </w:rPr>
        <w:t>.</w:t>
      </w:r>
    </w:p>
    <w:p w:rsidR="008D2B23" w:rsidRPr="009D4E7E" w:rsidRDefault="009D4E7E" w:rsidP="009D4E7E">
      <w:pPr>
        <w:pStyle w:val="KDParagraf"/>
        <w:spacing w:before="0"/>
        <w:rPr>
          <w:rFonts w:cs="Arial"/>
          <w:lang w:val="sr-Cyrl-RS"/>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271B6F">
      <w:pPr>
        <w:pStyle w:val="KDPodnaslov2"/>
        <w:numPr>
          <w:ilvl w:val="1"/>
          <w:numId w:val="18"/>
        </w:numPr>
        <w:spacing w:before="0"/>
        <w:jc w:val="both"/>
        <w:rPr>
          <w:rFonts w:cs="Arial"/>
          <w:lang w:val="ru-RU"/>
        </w:rPr>
      </w:pPr>
      <w:bookmarkStart w:id="253" w:name="_Toc441651589"/>
      <w:bookmarkStart w:id="254" w:name="_Toc442559900"/>
      <w:r w:rsidRPr="007650A6">
        <w:rPr>
          <w:rFonts w:cs="Arial"/>
        </w:rPr>
        <w:t>Рок важења понуде</w:t>
      </w:r>
      <w:bookmarkEnd w:id="253"/>
      <w:bookmarkEnd w:id="254"/>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Default="0066644E" w:rsidP="002E2496">
      <w:pPr>
        <w:pStyle w:val="ListParagraph"/>
        <w:spacing w:before="0" w:after="0"/>
        <w:ind w:left="0"/>
        <w:rPr>
          <w:rFonts w:ascii="Arial" w:hAnsi="Arial" w:cs="Arial"/>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6002E3" w:rsidRDefault="006002E3" w:rsidP="002E2496">
      <w:pPr>
        <w:spacing w:before="0"/>
        <w:rPr>
          <w:rFonts w:eastAsia="TimesNewRomanPSMT" w:cs="Arial"/>
          <w:bCs/>
          <w:color w:val="000000"/>
        </w:rPr>
      </w:pPr>
      <w:r w:rsidRPr="006002E3">
        <w:rPr>
          <w:rFonts w:eastAsia="TimesNewRomanPSMT" w:cs="Arial"/>
          <w:bCs/>
          <w:color w:val="000000"/>
        </w:rPr>
        <w:t xml:space="preserve">Понуђач </w:t>
      </w:r>
      <w:r w:rsidRPr="006002E3">
        <w:rPr>
          <w:rFonts w:eastAsia="TimesNewRomanPSMT" w:cs="Arial"/>
          <w:bCs/>
          <w:color w:val="000000"/>
          <w:lang w:val="sr-Cyrl-RS"/>
        </w:rPr>
        <w:t xml:space="preserve"> може, </w:t>
      </w:r>
      <w:r w:rsidRPr="006002E3">
        <w:rPr>
          <w:rFonts w:eastAsia="TimesNewRomanPSMT" w:cs="Arial"/>
          <w:bCs/>
          <w:color w:val="000000"/>
        </w:rPr>
        <w:t xml:space="preserve"> пре давања</w:t>
      </w:r>
      <w:r w:rsidRPr="006002E3">
        <w:rPr>
          <w:rFonts w:eastAsia="TimesNewRomanPSMT" w:cs="Arial"/>
          <w:bCs/>
          <w:color w:val="000000"/>
          <w:lang w:val="sr-Cyrl-RS"/>
        </w:rPr>
        <w:t xml:space="preserve"> </w:t>
      </w:r>
      <w:r w:rsidRPr="006002E3">
        <w:rPr>
          <w:rFonts w:eastAsia="TimesNewRomanPSMT" w:cs="Arial"/>
          <w:bCs/>
          <w:color w:val="000000"/>
        </w:rPr>
        <w:t xml:space="preserve"> понуде</w:t>
      </w:r>
      <w:r w:rsidRPr="006002E3">
        <w:rPr>
          <w:rFonts w:eastAsia="TimesNewRomanPSMT" w:cs="Arial"/>
          <w:bCs/>
          <w:color w:val="000000"/>
          <w:lang w:val="sr-Cyrl-RS"/>
        </w:rPr>
        <w:t xml:space="preserve">  да  </w:t>
      </w:r>
      <w:r w:rsidRPr="006002E3">
        <w:rPr>
          <w:rFonts w:eastAsia="TimesNewRomanPSMT" w:cs="Arial"/>
          <w:bCs/>
          <w:color w:val="000000"/>
        </w:rPr>
        <w:t xml:space="preserve">изврши увид у стање </w:t>
      </w:r>
      <w:r w:rsidRPr="006002E3">
        <w:rPr>
          <w:rFonts w:eastAsia="TimesNewRomanPSMT" w:cs="Arial"/>
          <w:bCs/>
          <w:color w:val="000000"/>
          <w:lang w:val="sr-Cyrl-RS"/>
        </w:rPr>
        <w:t>објекта и документације</w:t>
      </w:r>
      <w:r w:rsidRPr="006002E3">
        <w:rPr>
          <w:rFonts w:eastAsia="TimesNewRomanPSMT" w:cs="Arial"/>
          <w:bCs/>
          <w:color w:val="000000"/>
        </w:rPr>
        <w:t>. Посета се најављује 2 дана унапред, а најкасније 20 дана од дана објављивања јавног позива на Порталу јавних набавки.</w:t>
      </w:r>
    </w:p>
    <w:p w:rsidR="006002E3" w:rsidRPr="006002E3" w:rsidRDefault="006002E3" w:rsidP="006002E3">
      <w:pPr>
        <w:spacing w:before="0"/>
        <w:rPr>
          <w:rFonts w:eastAsia="TimesNewRomanPSMT" w:cs="Arial"/>
          <w:bCs/>
          <w:color w:val="000000"/>
          <w:lang w:val="sr-Cyrl-RS"/>
        </w:rPr>
      </w:pPr>
    </w:p>
    <w:p w:rsidR="008D2B23" w:rsidRPr="007650A6" w:rsidRDefault="008D2B23" w:rsidP="00271B6F">
      <w:pPr>
        <w:pStyle w:val="KDPodnaslov2"/>
        <w:numPr>
          <w:ilvl w:val="1"/>
          <w:numId w:val="18"/>
        </w:numPr>
        <w:spacing w:before="0"/>
        <w:jc w:val="both"/>
        <w:rPr>
          <w:rFonts w:cs="Arial"/>
        </w:rPr>
      </w:pPr>
      <w:bookmarkStart w:id="255" w:name="_Toc441651593"/>
      <w:bookmarkStart w:id="256" w:name="_Toc442559904"/>
      <w:r w:rsidRPr="007650A6">
        <w:rPr>
          <w:rFonts w:cs="Arial"/>
        </w:rPr>
        <w:t>Средства финансијског обезбеђења</w:t>
      </w:r>
      <w:bookmarkEnd w:id="255"/>
      <w:bookmarkEnd w:id="256"/>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650A6" w:rsidRDefault="001A72BF" w:rsidP="00541E19">
      <w:pPr>
        <w:rPr>
          <w:rFonts w:eastAsia="TimesNewRomanPSMT" w:cs="Arial"/>
          <w:bCs/>
          <w:iCs/>
        </w:rPr>
      </w:pPr>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
    <w:p w:rsidR="00541E19" w:rsidRDefault="002A0A12" w:rsidP="00541E19">
      <w:pPr>
        <w:rPr>
          <w:rFonts w:eastAsia="TimesNewRomanPSMT" w:cs="Arial"/>
          <w:bCs/>
          <w:iCs/>
          <w:lang w:val="sr-Cyrl-RS"/>
        </w:rPr>
      </w:pPr>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
    <w:p w:rsidR="00D40E8C" w:rsidRPr="00D40E8C" w:rsidRDefault="00D40E8C" w:rsidP="00541E19">
      <w:pPr>
        <w:rPr>
          <w:rFonts w:eastAsia="TimesNewRomanPSMT" w:cs="Arial"/>
          <w:bCs/>
          <w:iCs/>
          <w:lang w:val="sr-Cyrl-RS"/>
        </w:rPr>
      </w:pPr>
    </w:p>
    <w:p w:rsidR="00812AD2" w:rsidRPr="00F316EE" w:rsidRDefault="00541E19" w:rsidP="00F316EE">
      <w:pPr>
        <w:rPr>
          <w:rFonts w:eastAsia="TimesNewRomanPSMT" w:cs="Arial"/>
          <w:bCs/>
          <w:iCs/>
          <w:color w:val="FF0000"/>
        </w:rPr>
      </w:pPr>
      <w:r w:rsidRPr="007650A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12AD2" w:rsidRPr="00812AD2" w:rsidRDefault="00812AD2" w:rsidP="008D2B23">
      <w:pPr>
        <w:pStyle w:val="KDParagraf"/>
        <w:spacing w:before="0"/>
        <w:rPr>
          <w:rFonts w:cs="Arial"/>
          <w:color w:val="00B0F0"/>
          <w:lang w:val="sr-Cyrl-RS"/>
        </w:rPr>
      </w:pPr>
    </w:p>
    <w:p w:rsidR="00477F74" w:rsidRDefault="00477F74" w:rsidP="00477F74">
      <w:pPr>
        <w:pStyle w:val="KDPodnaslov2"/>
        <w:spacing w:before="0"/>
        <w:ind w:left="450"/>
        <w:jc w:val="center"/>
        <w:rPr>
          <w:rFonts w:cs="Arial"/>
          <w:lang w:val="sr-Cyrl-RS"/>
        </w:rPr>
      </w:pPr>
      <w:r w:rsidRPr="00D86823">
        <w:rPr>
          <w:rFonts w:cs="Arial"/>
          <w:lang w:val="ru-RU"/>
        </w:rPr>
        <w:lastRenderedPageBreak/>
        <w:t>6.17.1.СФО за озбиљност понуде</w:t>
      </w:r>
    </w:p>
    <w:p w:rsidR="00477F74" w:rsidRPr="00B56DB6" w:rsidRDefault="00477F74" w:rsidP="00477F74">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B56DB6" w:rsidRDefault="00477F74" w:rsidP="00477F74">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477F74" w:rsidRPr="00B56DB6" w:rsidRDefault="00477F74" w:rsidP="00477F74">
      <w:pPr>
        <w:rPr>
          <w:rFonts w:cs="Arial"/>
          <w:lang w:val="ru-RU"/>
        </w:rPr>
      </w:pPr>
      <w:r w:rsidRPr="00B56DB6">
        <w:rPr>
          <w:rFonts w:cs="Arial"/>
          <w:lang w:val="ru-RU"/>
        </w:rPr>
        <w:t>Основи за наплату СФО за озбиљност понуде су:</w:t>
      </w:r>
    </w:p>
    <w:p w:rsidR="00477F74" w:rsidRPr="00B56DB6" w:rsidRDefault="00477F74" w:rsidP="00477F74">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477F74" w:rsidRDefault="00477F74" w:rsidP="00477F74">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477F74" w:rsidRPr="00A65BE7" w:rsidRDefault="00D40E8C" w:rsidP="00477F74">
      <w:pPr>
        <w:rPr>
          <w:rFonts w:cs="Arial"/>
          <w:lang w:val="sr-Cyrl-RS"/>
        </w:rPr>
      </w:pPr>
      <w:r>
        <w:rPr>
          <w:rFonts w:cs="Arial"/>
          <w:lang w:val="sr-Cyrl-RS"/>
        </w:rPr>
        <w:t>-</w:t>
      </w:r>
      <w:r w:rsidR="00477F74">
        <w:rPr>
          <w:rFonts w:cs="Arial"/>
          <w:lang w:val="sr-Cyrl-RS"/>
        </w:rPr>
        <w:t xml:space="preserve"> </w:t>
      </w:r>
      <w:r w:rsidR="00477F74" w:rsidRPr="00B56DB6">
        <w:rPr>
          <w:rFonts w:cs="Arial"/>
          <w:lang w:val="ru-RU"/>
        </w:rPr>
        <w:t>уколико понуђач</w:t>
      </w:r>
      <w:r w:rsidR="00477F74">
        <w:rPr>
          <w:rFonts w:cs="Arial"/>
          <w:lang w:val="sr-Cyrl-RS"/>
        </w:rPr>
        <w:t xml:space="preserve"> коме је додељен уговор не поднесе исправано СФО за добро извршење посла;</w:t>
      </w:r>
    </w:p>
    <w:p w:rsidR="00477F74" w:rsidRPr="00B56DB6" w:rsidRDefault="00477F74" w:rsidP="00477F74">
      <w:pPr>
        <w:pStyle w:val="KDPodnaslov2"/>
        <w:spacing w:before="0"/>
        <w:jc w:val="center"/>
        <w:rPr>
          <w:rFonts w:cs="Arial"/>
          <w:lang w:val="ru-RU"/>
        </w:rPr>
      </w:pPr>
      <w:r w:rsidRPr="00B56DB6">
        <w:rPr>
          <w:rFonts w:cs="Arial"/>
          <w:lang w:val="ru-RU"/>
        </w:rPr>
        <w:t>6.17.2. СФО за добро извршење посла</w:t>
      </w:r>
    </w:p>
    <w:p w:rsidR="00477F74" w:rsidRPr="00F10346" w:rsidRDefault="00477F74" w:rsidP="00477F74">
      <w:pPr>
        <w:pStyle w:val="KDKomentar"/>
        <w:spacing w:before="0"/>
        <w:rPr>
          <w:rFonts w:cs="Arial"/>
          <w:i w:val="0"/>
          <w:sz w:val="22"/>
          <w:szCs w:val="22"/>
        </w:rPr>
      </w:pPr>
    </w:p>
    <w:p w:rsidR="00477F74" w:rsidRPr="00D01263" w:rsidRDefault="00477F74" w:rsidP="00477F74">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sidR="00D40E8C">
        <w:rPr>
          <w:rFonts w:cs="Arial"/>
          <w:lang w:val="ru-RU"/>
        </w:rPr>
        <w:t xml:space="preserve"> укупно</w:t>
      </w:r>
      <w:r>
        <w:rPr>
          <w:rFonts w:cs="Arial"/>
          <w:lang w:val="ru-RU"/>
        </w:rPr>
        <w:t xml:space="preserve"> уговорене вредности </w:t>
      </w:r>
      <w:r w:rsidRPr="00D01263">
        <w:rPr>
          <w:rFonts w:cs="Arial"/>
          <w:lang w:val="ru-RU"/>
        </w:rPr>
        <w:t xml:space="preserve"> уговора без ПДВ.</w:t>
      </w:r>
    </w:p>
    <w:p w:rsidR="00D40E8C" w:rsidRPr="002E2496" w:rsidRDefault="00477F74" w:rsidP="00477F74">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3511C6" w:rsidRPr="00D40E8C" w:rsidRDefault="003511C6" w:rsidP="003511C6">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3511C6" w:rsidRPr="00D40E8C" w:rsidRDefault="003511C6" w:rsidP="003511C6">
      <w:pPr>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3511C6" w:rsidRPr="00D40E8C" w:rsidRDefault="003511C6" w:rsidP="003511C6">
      <w:pPr>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00D40E8C"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3511C6" w:rsidRPr="00D40E8C" w:rsidRDefault="003511C6" w:rsidP="003511C6">
      <w:pPr>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3511C6" w:rsidRPr="00D40E8C" w:rsidRDefault="003511C6" w:rsidP="003511C6">
      <w:pPr>
        <w:rPr>
          <w:rFonts w:cs="Arial"/>
          <w:color w:val="000000" w:themeColor="text1"/>
        </w:rPr>
      </w:pPr>
      <w:r w:rsidRPr="00D40E8C">
        <w:rPr>
          <w:rFonts w:cs="Arial"/>
          <w:color w:val="000000" w:themeColor="text1"/>
        </w:rPr>
        <w:t>случај да друга уговорна страна не отклони недостатке у гарантном року.</w:t>
      </w:r>
    </w:p>
    <w:p w:rsidR="00D40E8C" w:rsidRDefault="00D40E8C" w:rsidP="00D40E8C">
      <w:pPr>
        <w:spacing w:before="0"/>
        <w:rPr>
          <w:rFonts w:cs="Arial"/>
          <w:lang w:val="ru-RU"/>
        </w:rPr>
      </w:pPr>
    </w:p>
    <w:p w:rsidR="00D40E8C" w:rsidRPr="00A75CC0" w:rsidRDefault="00D40E8C" w:rsidP="00D40E8C">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77F74" w:rsidRDefault="00477F74" w:rsidP="00477F74">
      <w:pPr>
        <w:pStyle w:val="ListParagraph"/>
        <w:spacing w:before="0" w:after="0" w:line="240" w:lineRule="auto"/>
        <w:ind w:left="0"/>
        <w:rPr>
          <w:rFonts w:ascii="Arial" w:hAnsi="Arial" w:cs="Arial"/>
          <w:b/>
          <w:u w:val="single"/>
          <w:lang w:val="sr-Cyrl-RS"/>
        </w:rPr>
      </w:pPr>
    </w:p>
    <w:p w:rsidR="00477F74" w:rsidRPr="002E2496" w:rsidRDefault="00477F74" w:rsidP="002E2496">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477F74" w:rsidRPr="00B56DB6" w:rsidRDefault="00477F74" w:rsidP="002E2496">
      <w:pPr>
        <w:pStyle w:val="KDPodnaslov3"/>
        <w:keepNext w:val="0"/>
        <w:spacing w:before="0"/>
        <w:rPr>
          <w:rFonts w:cs="Arial"/>
          <w:b/>
          <w:lang w:val="ru-RU"/>
        </w:rPr>
      </w:pPr>
      <w:bookmarkStart w:id="257" w:name="_Toc441651595"/>
      <w:bookmarkStart w:id="258" w:name="_Toc442559906"/>
      <w:r w:rsidRPr="00B56DB6">
        <w:rPr>
          <w:rFonts w:cs="Arial"/>
          <w:b/>
          <w:lang w:val="ru-RU"/>
        </w:rPr>
        <w:t>Меница за озбиљност понуде</w:t>
      </w:r>
      <w:bookmarkEnd w:id="257"/>
      <w:bookmarkEnd w:id="258"/>
    </w:p>
    <w:p w:rsidR="00477F74" w:rsidRPr="00B56DB6" w:rsidRDefault="00477F74" w:rsidP="00477F74">
      <w:pPr>
        <w:rPr>
          <w:rFonts w:cs="Arial"/>
          <w:lang w:val="ru-RU"/>
        </w:rPr>
      </w:pPr>
      <w:r w:rsidRPr="00B56DB6">
        <w:rPr>
          <w:rFonts w:cs="Arial"/>
          <w:lang w:val="ru-RU"/>
        </w:rPr>
        <w:t>Понуђач је обавезан да уз понуду Наручиоцу достави:</w:t>
      </w:r>
    </w:p>
    <w:p w:rsidR="00477F74" w:rsidRPr="00B56DB6" w:rsidRDefault="00477F74" w:rsidP="00477F74">
      <w:pPr>
        <w:rPr>
          <w:rFonts w:cs="Arial"/>
          <w:lang w:val="ru-RU"/>
        </w:rPr>
      </w:pPr>
      <w:r w:rsidRPr="00B56DB6">
        <w:rPr>
          <w:rFonts w:cs="Arial"/>
          <w:lang w:val="ru-RU"/>
        </w:rPr>
        <w:t>1) бланко сопствену меницу за озбиљност понуде која је</w:t>
      </w:r>
    </w:p>
    <w:p w:rsidR="00477F74" w:rsidRPr="00B56DB6" w:rsidRDefault="00477F74" w:rsidP="00C064BB">
      <w:pPr>
        <w:numPr>
          <w:ilvl w:val="0"/>
          <w:numId w:val="13"/>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77F74" w:rsidRPr="00122B6A" w:rsidRDefault="00477F74" w:rsidP="00C064BB">
      <w:pPr>
        <w:numPr>
          <w:ilvl w:val="0"/>
          <w:numId w:val="13"/>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122B6A" w:rsidRPr="002048B4" w:rsidRDefault="00122B6A" w:rsidP="00122B6A">
      <w:pPr>
        <w:ind w:left="1710"/>
        <w:rPr>
          <w:rFonts w:cs="Arial"/>
        </w:rPr>
      </w:pPr>
    </w:p>
    <w:p w:rsidR="00477F74" w:rsidRPr="00B56DB6" w:rsidRDefault="00477F74" w:rsidP="00C064BB">
      <w:pPr>
        <w:numPr>
          <w:ilvl w:val="0"/>
          <w:numId w:val="13"/>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 xml:space="preserve">дужим од рока важења понуде, с </w:t>
      </w:r>
      <w:r w:rsidRPr="00B56DB6">
        <w:rPr>
          <w:rFonts w:cs="Arial"/>
          <w:lang w:val="ru-RU"/>
        </w:rPr>
        <w:lastRenderedPageBreak/>
        <w:t>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77F74" w:rsidRPr="00B56DB6" w:rsidRDefault="00477F74" w:rsidP="00C064BB">
      <w:pPr>
        <w:numPr>
          <w:ilvl w:val="0"/>
          <w:numId w:val="13"/>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7F74" w:rsidRPr="00B56DB6" w:rsidRDefault="00477F74" w:rsidP="00477F74">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B56DB6" w:rsidRDefault="00477F74" w:rsidP="00477F74">
      <w:pPr>
        <w:rPr>
          <w:rFonts w:cs="Arial"/>
          <w:lang w:val="ru-RU"/>
        </w:rPr>
      </w:pPr>
      <w:r w:rsidRPr="00B56DB6">
        <w:rPr>
          <w:rFonts w:cs="Arial"/>
          <w:lang w:val="ru-RU"/>
        </w:rPr>
        <w:t>3)  фотокопију ОП обрасца.</w:t>
      </w:r>
    </w:p>
    <w:p w:rsidR="00477F74" w:rsidRPr="00B56DB6" w:rsidRDefault="00477F74" w:rsidP="00477F74">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7F74" w:rsidRPr="00B56DB6" w:rsidRDefault="00477F74" w:rsidP="00477F74">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77F74" w:rsidRPr="00B56DB6" w:rsidRDefault="00477F74" w:rsidP="00477F74">
      <w:pPr>
        <w:rPr>
          <w:rFonts w:cs="Arial"/>
          <w:lang w:val="ru-RU"/>
        </w:rPr>
      </w:pPr>
      <w:r w:rsidRPr="00B56DB6">
        <w:rPr>
          <w:rFonts w:cs="Arial"/>
          <w:lang w:val="ru-RU"/>
        </w:rPr>
        <w:t xml:space="preserve">Меница ће бити враћена </w:t>
      </w:r>
      <w:r w:rsidR="00CE5D22">
        <w:rPr>
          <w:rFonts w:cs="Arial"/>
          <w:lang w:val="ru-RU"/>
        </w:rPr>
        <w:t>изабраном Понуђачу</w:t>
      </w:r>
      <w:r w:rsidRPr="00B56DB6">
        <w:rPr>
          <w:rFonts w:cs="Arial"/>
          <w:lang w:val="ru-RU"/>
        </w:rPr>
        <w:t xml:space="preserve"> у року од осам дана од дана предаје </w:t>
      </w:r>
      <w:r w:rsidR="000B7D30">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477F74" w:rsidRPr="00B56DB6" w:rsidRDefault="00477F74" w:rsidP="00477F74">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12AD2" w:rsidRPr="00812AD2" w:rsidRDefault="00477F74" w:rsidP="002908C8">
      <w:pPr>
        <w:rPr>
          <w:rFonts w:cs="Arial"/>
          <w:lang w:val="sr-Cyrl-RS"/>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E5D22" w:rsidRDefault="00CE5D22" w:rsidP="00943790">
      <w:pPr>
        <w:rPr>
          <w:rFonts w:cs="Arial"/>
          <w:b/>
          <w:u w:val="single"/>
          <w:lang w:val="ru-RU"/>
        </w:rPr>
      </w:pPr>
    </w:p>
    <w:p w:rsidR="00812AD2" w:rsidRPr="00943790" w:rsidRDefault="00AF26FA" w:rsidP="00943790">
      <w:pPr>
        <w:rPr>
          <w:rFonts w:cs="Arial"/>
          <w:b/>
          <w:u w:val="single"/>
          <w:lang w:val="ru-RU"/>
        </w:rPr>
      </w:pPr>
      <w:r w:rsidRPr="00943790">
        <w:rPr>
          <w:rFonts w:cs="Arial"/>
          <w:b/>
          <w:u w:val="single"/>
          <w:lang w:val="ru-RU"/>
        </w:rPr>
        <w:t xml:space="preserve">Уз потписан уговор </w:t>
      </w:r>
    </w:p>
    <w:p w:rsidR="00477F74" w:rsidRPr="003511C6" w:rsidRDefault="00477F74" w:rsidP="00477F74">
      <w:pPr>
        <w:spacing w:before="0"/>
        <w:rPr>
          <w:rFonts w:cs="Arial"/>
          <w:b/>
          <w:lang w:val="ru-RU"/>
        </w:rPr>
      </w:pPr>
      <w:r w:rsidRPr="003511C6">
        <w:rPr>
          <w:rFonts w:cs="Arial"/>
          <w:b/>
          <w:lang w:val="ru-RU"/>
        </w:rPr>
        <w:t xml:space="preserve">Меница за добро извршење посла </w:t>
      </w:r>
    </w:p>
    <w:p w:rsidR="00477F74" w:rsidRPr="00D01263" w:rsidRDefault="00477F74" w:rsidP="00477F74">
      <w:pPr>
        <w:spacing w:before="0"/>
        <w:rPr>
          <w:rFonts w:cs="Arial"/>
          <w:lang w:val="ru-RU"/>
        </w:rPr>
      </w:pPr>
      <w:r w:rsidRPr="00D01263">
        <w:rPr>
          <w:rFonts w:cs="Arial"/>
          <w:lang w:val="ru-RU"/>
        </w:rPr>
        <w:t>Изабрани Понуђач је обавезан да Наручиоцу достави:</w:t>
      </w:r>
    </w:p>
    <w:p w:rsidR="00477F74" w:rsidRPr="00D01263" w:rsidRDefault="00477F74" w:rsidP="00477F74">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77F74" w:rsidRPr="00D01263" w:rsidRDefault="00477F74" w:rsidP="00477F74">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sidR="00D40E8C">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77F74" w:rsidRPr="00D01263" w:rsidRDefault="00477F74" w:rsidP="00477F74">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D01263" w:rsidRDefault="00477F74" w:rsidP="00477F74">
      <w:pPr>
        <w:spacing w:before="0"/>
        <w:rPr>
          <w:rFonts w:cs="Arial"/>
          <w:lang w:val="ru-RU"/>
        </w:rPr>
      </w:pPr>
      <w:r w:rsidRPr="00D01263">
        <w:rPr>
          <w:rFonts w:cs="Arial"/>
          <w:lang w:val="ru-RU"/>
        </w:rPr>
        <w:t>4)</w:t>
      </w:r>
      <w:r w:rsidRPr="00D01263">
        <w:rPr>
          <w:rFonts w:cs="Arial"/>
          <w:lang w:val="ru-RU"/>
        </w:rPr>
        <w:tab/>
        <w:t>фотокопију ОП обрасца.</w:t>
      </w:r>
    </w:p>
    <w:p w:rsidR="00D40E8C" w:rsidRDefault="00477F74" w:rsidP="00477F74">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p>
    <w:p w:rsidR="002A5FF6" w:rsidRDefault="00477F74" w:rsidP="00812AD2">
      <w:pPr>
        <w:spacing w:before="0"/>
        <w:rPr>
          <w:rFonts w:cs="Arial"/>
          <w:lang w:val="ru-RU"/>
        </w:rPr>
      </w:pPr>
      <w:r w:rsidRPr="00D01263">
        <w:rPr>
          <w:rFonts w:cs="Arial"/>
          <w:lang w:val="ru-RU"/>
        </w:rPr>
        <w:t xml:space="preserve">регистрацију менице или извод са интернет странице Регистра меница и овлашћења НБС) </w:t>
      </w:r>
    </w:p>
    <w:p w:rsidR="00477F74" w:rsidRDefault="00477F74" w:rsidP="00477F74">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3511C6" w:rsidRDefault="003511C6" w:rsidP="003511C6">
      <w:pPr>
        <w:pStyle w:val="ListParagraph"/>
        <w:spacing w:before="0" w:after="0" w:line="240" w:lineRule="auto"/>
        <w:ind w:left="0"/>
        <w:rPr>
          <w:rFonts w:ascii="Arial" w:hAnsi="Arial" w:cs="Arial"/>
          <w:b/>
          <w:color w:val="00B0F0"/>
          <w:u w:val="single"/>
          <w:lang w:val="sr-Cyrl-RS"/>
        </w:rPr>
      </w:pPr>
    </w:p>
    <w:p w:rsidR="00CE5D22" w:rsidRDefault="00CE5D22" w:rsidP="003511C6">
      <w:pPr>
        <w:pStyle w:val="ListParagraph"/>
        <w:spacing w:before="0" w:after="0" w:line="240" w:lineRule="auto"/>
        <w:ind w:left="0"/>
        <w:rPr>
          <w:rFonts w:ascii="Arial" w:hAnsi="Arial" w:cs="Arial"/>
          <w:b/>
          <w:color w:val="00B0F0"/>
          <w:u w:val="single"/>
          <w:lang w:val="sr-Cyrl-RS"/>
        </w:rPr>
      </w:pPr>
    </w:p>
    <w:p w:rsidR="00CE5D22" w:rsidRPr="00CE5D22" w:rsidRDefault="00CE5D22" w:rsidP="003511C6">
      <w:pPr>
        <w:pStyle w:val="ListParagraph"/>
        <w:spacing w:before="0" w:after="0" w:line="240" w:lineRule="auto"/>
        <w:ind w:left="0"/>
        <w:rPr>
          <w:rFonts w:ascii="Arial" w:hAnsi="Arial" w:cs="Arial"/>
          <w:b/>
          <w:color w:val="00B0F0"/>
          <w:u w:val="single"/>
          <w:lang w:val="sr-Cyrl-RS"/>
        </w:rPr>
      </w:pPr>
    </w:p>
    <w:p w:rsidR="00AF26FA" w:rsidRDefault="00AF26FA" w:rsidP="003511C6">
      <w:pPr>
        <w:pStyle w:val="ListParagraph"/>
        <w:spacing w:before="0" w:after="0" w:line="240" w:lineRule="auto"/>
        <w:ind w:left="0"/>
        <w:rPr>
          <w:rFonts w:ascii="Arial" w:hAnsi="Arial" w:cs="Arial"/>
          <w:b/>
          <w:u w:val="single"/>
          <w:lang w:val="sr-Cyrl-RS"/>
        </w:rPr>
      </w:pPr>
    </w:p>
    <w:p w:rsidR="003511C6" w:rsidRPr="00D40E8C" w:rsidRDefault="003511C6" w:rsidP="003511C6">
      <w:pPr>
        <w:pStyle w:val="ListParagraph"/>
        <w:spacing w:before="0" w:after="0" w:line="240" w:lineRule="auto"/>
        <w:ind w:left="0"/>
        <w:rPr>
          <w:rFonts w:ascii="Arial" w:hAnsi="Arial" w:cs="Arial"/>
          <w:b/>
          <w:u w:val="single"/>
        </w:rPr>
      </w:pPr>
      <w:r w:rsidRPr="00D40E8C">
        <w:rPr>
          <w:rFonts w:ascii="Arial" w:hAnsi="Arial" w:cs="Arial"/>
          <w:b/>
          <w:u w:val="single"/>
        </w:rPr>
        <w:lastRenderedPageBreak/>
        <w:t>По потписивању Записника о квалитативно-квантитативном пријему</w:t>
      </w:r>
    </w:p>
    <w:p w:rsidR="00F35888" w:rsidRDefault="00F35888" w:rsidP="00F35888">
      <w:pPr>
        <w:pStyle w:val="KDPodnaslov3"/>
        <w:keepNext w:val="0"/>
        <w:spacing w:before="0"/>
        <w:rPr>
          <w:rFonts w:eastAsia="TimesNewRomanPSMT" w:cs="Arial"/>
          <w:b/>
          <w:bCs/>
          <w:iCs/>
          <w:lang w:val="sr-Cyrl-RS"/>
        </w:rPr>
      </w:pPr>
    </w:p>
    <w:p w:rsidR="003511C6" w:rsidRPr="00D40E8C" w:rsidRDefault="003511C6" w:rsidP="00F35888">
      <w:pPr>
        <w:pStyle w:val="KDPodnaslov3"/>
        <w:keepNext w:val="0"/>
        <w:spacing w:before="0"/>
        <w:rPr>
          <w:rFonts w:eastAsia="TimesNewRomanPSMT" w:cs="Arial"/>
          <w:b/>
          <w:bCs/>
          <w:iCs/>
        </w:rPr>
      </w:pPr>
      <w:r w:rsidRPr="00D40E8C">
        <w:rPr>
          <w:rFonts w:eastAsia="TimesNewRomanPSMT" w:cs="Arial"/>
          <w:b/>
          <w:bCs/>
          <w:iCs/>
        </w:rPr>
        <w:t>Меница као гаранција за  отклањање грешака у гарантном року</w:t>
      </w:r>
    </w:p>
    <w:p w:rsidR="003511C6" w:rsidRPr="00D40E8C" w:rsidRDefault="006E6A4A" w:rsidP="003511C6">
      <w:pPr>
        <w:rPr>
          <w:rFonts w:cs="Arial"/>
        </w:rPr>
      </w:pPr>
      <w:r>
        <w:rPr>
          <w:rFonts w:cs="Arial"/>
          <w:lang w:val="sr-Cyrl-RS"/>
        </w:rPr>
        <w:t xml:space="preserve">Изабрани </w:t>
      </w:r>
      <w:r w:rsidR="003511C6" w:rsidRPr="00D40E8C">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00D40E8C">
        <w:rPr>
          <w:rFonts w:cs="Arial"/>
          <w:lang w:val="sr-Cyrl-RS"/>
        </w:rPr>
        <w:t xml:space="preserve"> </w:t>
      </w:r>
      <w:r w:rsidR="003511C6" w:rsidRPr="00D40E8C">
        <w:rPr>
          <w:rFonts w:cs="Arial"/>
        </w:rPr>
        <w:t>достави:</w:t>
      </w:r>
    </w:p>
    <w:p w:rsidR="003511C6" w:rsidRPr="00D40E8C" w:rsidRDefault="003511C6" w:rsidP="003511C6">
      <w:pPr>
        <w:numPr>
          <w:ilvl w:val="0"/>
          <w:numId w:val="13"/>
        </w:numPr>
        <w:rPr>
          <w:rFonts w:cs="Arial"/>
        </w:rPr>
      </w:pPr>
      <w:r w:rsidRPr="00D40E8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511C6" w:rsidRPr="00D40E8C" w:rsidRDefault="003511C6" w:rsidP="003511C6">
      <w:pPr>
        <w:numPr>
          <w:ilvl w:val="0"/>
          <w:numId w:val="13"/>
        </w:numPr>
        <w:rPr>
          <w:rFonts w:cs="Arial"/>
        </w:rPr>
      </w:pPr>
      <w:r w:rsidRPr="00D40E8C">
        <w:rPr>
          <w:rFonts w:cs="Arial"/>
        </w:rPr>
        <w:t>Менично писмо – овлашћење којим понуђач овлашћује наручиоца да може наплатити меницу  на износ од 5% од</w:t>
      </w:r>
      <w:r w:rsidR="00D40E8C">
        <w:rPr>
          <w:rFonts w:cs="Arial"/>
          <w:lang w:val="sr-Cyrl-RS"/>
        </w:rPr>
        <w:t xml:space="preserve"> укупно уговорене</w:t>
      </w:r>
      <w:r w:rsidR="00D40E8C">
        <w:rPr>
          <w:rFonts w:cs="Arial"/>
        </w:rPr>
        <w:t xml:space="preserve"> вредности </w:t>
      </w:r>
      <w:r w:rsidRPr="00D40E8C">
        <w:rPr>
          <w:rFonts w:cs="Arial"/>
        </w:rPr>
        <w:t xml:space="preserve"> (без ПДВ) </w:t>
      </w:r>
      <w:r w:rsidR="00D40E8C">
        <w:rPr>
          <w:rFonts w:cs="Arial"/>
        </w:rPr>
        <w:t>са роком важења минимално</w:t>
      </w:r>
      <w:r w:rsidR="00D40E8C">
        <w:rPr>
          <w:rFonts w:cs="Arial"/>
          <w:lang w:val="sr-Cyrl-RS"/>
        </w:rPr>
        <w:t xml:space="preserve"> </w:t>
      </w:r>
      <w:r w:rsidR="00D40E8C">
        <w:rPr>
          <w:rFonts w:cs="Arial"/>
        </w:rPr>
        <w:t>30 дана</w:t>
      </w:r>
      <w:r w:rsidRPr="00D40E8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511C6" w:rsidRPr="00D40E8C" w:rsidRDefault="003511C6" w:rsidP="003511C6">
      <w:pPr>
        <w:numPr>
          <w:ilvl w:val="0"/>
          <w:numId w:val="13"/>
        </w:numPr>
        <w:rPr>
          <w:rFonts w:cs="Arial"/>
        </w:rPr>
      </w:pPr>
      <w:r w:rsidRPr="00D40E8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511C6" w:rsidRPr="00D40E8C" w:rsidRDefault="003511C6" w:rsidP="003511C6">
      <w:pPr>
        <w:numPr>
          <w:ilvl w:val="0"/>
          <w:numId w:val="13"/>
        </w:numPr>
        <w:rPr>
          <w:rFonts w:cs="Arial"/>
        </w:rPr>
      </w:pPr>
      <w:r w:rsidRPr="00D40E8C">
        <w:rPr>
          <w:rFonts w:cs="Arial"/>
        </w:rPr>
        <w:t>фотокопију ОП обрасца.</w:t>
      </w:r>
    </w:p>
    <w:p w:rsidR="003511C6" w:rsidRPr="00D40E8C" w:rsidRDefault="003511C6" w:rsidP="003511C6">
      <w:pPr>
        <w:numPr>
          <w:ilvl w:val="0"/>
          <w:numId w:val="13"/>
        </w:numPr>
        <w:rPr>
          <w:rFonts w:cs="Arial"/>
        </w:rPr>
      </w:pPr>
      <w:r w:rsidRPr="00D40E8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511C6" w:rsidRPr="00D40E8C" w:rsidRDefault="003511C6" w:rsidP="003511C6">
      <w:pPr>
        <w:rPr>
          <w:rFonts w:cs="Arial"/>
        </w:rPr>
      </w:pPr>
      <w:r w:rsidRPr="00D40E8C">
        <w:rPr>
          <w:rFonts w:cs="Arial"/>
        </w:rPr>
        <w:t xml:space="preserve">Меница може бити наплаћена у случају да изабрани понуђач не отклони недостатке у гарантном року. </w:t>
      </w:r>
    </w:p>
    <w:p w:rsidR="0058357D" w:rsidRDefault="0058357D" w:rsidP="003511C6">
      <w:pPr>
        <w:pStyle w:val="KDParagraf"/>
        <w:spacing w:before="0"/>
        <w:rPr>
          <w:rFonts w:cs="Arial"/>
          <w:lang w:val="sr-Cyrl-RS"/>
        </w:rPr>
      </w:pPr>
    </w:p>
    <w:p w:rsidR="003511C6" w:rsidRPr="00D40E8C" w:rsidRDefault="003511C6" w:rsidP="003511C6">
      <w:pPr>
        <w:pStyle w:val="KDParagraf"/>
        <w:spacing w:before="0"/>
        <w:rPr>
          <w:rFonts w:cs="Arial"/>
        </w:rPr>
      </w:pPr>
      <w:r w:rsidRPr="00D40E8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3511C6" w:rsidRPr="00D40E8C" w:rsidRDefault="003511C6" w:rsidP="003511C6">
      <w:pPr>
        <w:pStyle w:val="KDParagraf"/>
        <w:spacing w:before="0"/>
        <w:rPr>
          <w:rFonts w:cs="Arial"/>
        </w:rPr>
      </w:pPr>
    </w:p>
    <w:p w:rsidR="003511C6" w:rsidRPr="00D40E8C" w:rsidRDefault="003511C6" w:rsidP="003511C6">
      <w:pPr>
        <w:tabs>
          <w:tab w:val="left" w:pos="284"/>
          <w:tab w:val="left" w:pos="330"/>
        </w:tabs>
        <w:rPr>
          <w:rFonts w:cs="Arial"/>
        </w:rPr>
      </w:pPr>
      <w:r w:rsidRPr="005128A5">
        <w:rPr>
          <w:rFonts w:cs="Arial"/>
          <w:lang w:val="ru-RU"/>
        </w:rPr>
        <w:t xml:space="preserve">У случају сукцесивних извршења предмета набавке, </w:t>
      </w:r>
      <w:r w:rsidR="00CE5D22">
        <w:rPr>
          <w:rFonts w:cs="Arial"/>
          <w:lang w:val="ru-RU"/>
        </w:rPr>
        <w:t>изабрани Понуђач</w:t>
      </w:r>
      <w:r w:rsidRPr="005128A5">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sidR="009706C1">
        <w:rPr>
          <w:rFonts w:cs="Arial"/>
          <w:lang w:val="ru-RU"/>
        </w:rPr>
        <w:t xml:space="preserve"> </w:t>
      </w:r>
      <w:r w:rsidRPr="005128A5">
        <w:rPr>
          <w:rFonts w:cs="Arial"/>
          <w:lang w:val="ru-RU"/>
        </w:rPr>
        <w:t>услуге која су предмет набавке.</w:t>
      </w:r>
    </w:p>
    <w:p w:rsidR="003511C6" w:rsidRPr="00D40E8C" w:rsidRDefault="003511C6" w:rsidP="003511C6">
      <w:pPr>
        <w:pStyle w:val="ListParagraph"/>
        <w:spacing w:before="0" w:after="0" w:line="240" w:lineRule="auto"/>
        <w:ind w:left="0"/>
        <w:rPr>
          <w:rFonts w:ascii="Arial" w:hAnsi="Arial" w:cs="Arial"/>
          <w:b/>
          <w:u w:val="single"/>
        </w:rPr>
      </w:pPr>
    </w:p>
    <w:p w:rsidR="00477F74" w:rsidRPr="00B56DB6" w:rsidRDefault="005128A5" w:rsidP="00477F74">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00477F74" w:rsidRPr="00B56DB6">
        <w:rPr>
          <w:rFonts w:eastAsia="TimesNewRomanPSMT" w:cs="Arial"/>
          <w:b/>
          <w:bCs/>
          <w:iCs/>
          <w:lang w:val="ru-RU"/>
        </w:rPr>
        <w:t>Достављање средстава финансијског обезбеђења</w:t>
      </w:r>
    </w:p>
    <w:p w:rsidR="00477F74" w:rsidRDefault="00477F74" w:rsidP="00477F74">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00D40E8C">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3511C6" w:rsidRPr="005128A5" w:rsidRDefault="00477F74" w:rsidP="005128A5">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3511C6" w:rsidRPr="007650A6" w:rsidRDefault="003511C6" w:rsidP="003511C6">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5128A5" w:rsidRDefault="003511C6" w:rsidP="005128A5">
      <w:pPr>
        <w:suppressAutoHyphens/>
        <w:spacing w:line="100" w:lineRule="atLeast"/>
        <w:rPr>
          <w:rFonts w:cs="Arial"/>
          <w:b/>
          <w:lang w:val="sr-Cyrl-RS"/>
        </w:rPr>
      </w:pPr>
      <w:r w:rsidRPr="007650A6">
        <w:rPr>
          <w:rFonts w:cs="Arial"/>
          <w:b/>
          <w:color w:val="FF0000"/>
        </w:rPr>
        <w:t xml:space="preserve"> </w:t>
      </w:r>
      <w:r w:rsidRPr="007650A6">
        <w:rPr>
          <w:rFonts w:cs="Arial"/>
        </w:rPr>
        <w:t>са назнаком:</w:t>
      </w:r>
      <w:r w:rsidRPr="007650A6">
        <w:rPr>
          <w:rFonts w:cs="Arial"/>
          <w:b/>
        </w:rPr>
        <w:t xml:space="preserve"> Средство финансијског обезбеђења за </w:t>
      </w:r>
      <w:r w:rsidRPr="004A19A7">
        <w:rPr>
          <w:rFonts w:cs="Arial"/>
          <w:b/>
        </w:rPr>
        <w:t>ЈН бр</w:t>
      </w:r>
      <w:r w:rsidRPr="004A19A7">
        <w:rPr>
          <w:rFonts w:eastAsia="Arial Unicode MS" w:cs="Arial"/>
          <w:b/>
          <w:kern w:val="1"/>
          <w:lang w:val="sr-Cyrl-RS" w:eastAsia="ar-SA"/>
        </w:rPr>
        <w:t>.</w:t>
      </w:r>
      <w:r w:rsidR="00B67660">
        <w:rPr>
          <w:rFonts w:cs="Arial"/>
          <w:b/>
          <w:lang w:val="sr-Cyrl-RS"/>
        </w:rPr>
        <w:t>1470/2017-3000/0526/2017</w:t>
      </w:r>
    </w:p>
    <w:p w:rsidR="005128A5" w:rsidRPr="005128A5" w:rsidRDefault="005128A5" w:rsidP="005128A5">
      <w:pPr>
        <w:suppressAutoHyphens/>
        <w:spacing w:line="100" w:lineRule="atLeast"/>
        <w:rPr>
          <w:rFonts w:cs="Arial"/>
          <w:b/>
          <w:lang w:val="sr-Cyrl-RS"/>
        </w:rPr>
      </w:pPr>
    </w:p>
    <w:p w:rsidR="00AF26FA" w:rsidRDefault="00AF26FA" w:rsidP="00477F74">
      <w:pPr>
        <w:tabs>
          <w:tab w:val="left" w:pos="567"/>
          <w:tab w:val="left" w:pos="709"/>
        </w:tabs>
        <w:spacing w:after="120"/>
        <w:rPr>
          <w:rFonts w:eastAsia="TimesNewRomanPSMT" w:cs="Arial"/>
          <w:bCs/>
          <w:lang w:val="sr-Cyrl-RS"/>
        </w:rPr>
      </w:pPr>
    </w:p>
    <w:p w:rsidR="003511C6" w:rsidRPr="003511C6" w:rsidRDefault="003511C6" w:rsidP="00477F74">
      <w:pPr>
        <w:tabs>
          <w:tab w:val="left" w:pos="567"/>
          <w:tab w:val="left" w:pos="709"/>
        </w:tabs>
        <w:spacing w:after="120"/>
        <w:rPr>
          <w:rFonts w:cs="Arial"/>
          <w:b/>
          <w:color w:val="00B0F0"/>
        </w:rPr>
      </w:pPr>
      <w:r w:rsidRPr="00E47C2E">
        <w:rPr>
          <w:rFonts w:eastAsia="TimesNewRomanPSMT" w:cs="Arial"/>
          <w:bCs/>
        </w:rPr>
        <w:lastRenderedPageBreak/>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005128A5">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5128A5" w:rsidRDefault="00467814" w:rsidP="005128A5">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467814" w:rsidRPr="005128A5" w:rsidRDefault="00467814" w:rsidP="005128A5">
      <w:pPr>
        <w:tabs>
          <w:tab w:val="left" w:pos="8640"/>
        </w:tabs>
        <w:spacing w:before="0"/>
        <w:ind w:left="-360" w:right="-19"/>
        <w:rPr>
          <w:rFonts w:cs="Arial"/>
          <w:lang w:val="sr-Cyrl-RS"/>
        </w:rPr>
      </w:pPr>
      <w:r w:rsidRPr="007650A6">
        <w:rPr>
          <w:rFonts w:cs="Arial"/>
        </w:rPr>
        <w:t>са назнаком:</w:t>
      </w:r>
      <w:r w:rsidRPr="007650A6">
        <w:rPr>
          <w:rFonts w:cs="Arial"/>
          <w:b/>
        </w:rPr>
        <w:t xml:space="preserve"> Средство финансијског обезбеђења за </w:t>
      </w:r>
      <w:r w:rsidRPr="004A19A7">
        <w:rPr>
          <w:rFonts w:cs="Arial"/>
          <w:b/>
        </w:rPr>
        <w:t>ЈН бр</w:t>
      </w:r>
      <w:r w:rsidR="00CC1ECD" w:rsidRPr="004A19A7">
        <w:rPr>
          <w:rFonts w:eastAsia="Arial Unicode MS" w:cs="Arial"/>
          <w:b/>
          <w:kern w:val="1"/>
          <w:lang w:val="sr-Cyrl-RS" w:eastAsia="ar-SA"/>
        </w:rPr>
        <w:t>.</w:t>
      </w:r>
      <w:r w:rsidR="00B67660">
        <w:rPr>
          <w:rFonts w:cs="Arial"/>
          <w:b/>
          <w:lang w:val="sr-Cyrl-RS"/>
        </w:rPr>
        <w:t>1470/2017-3000/0526/2017</w:t>
      </w:r>
    </w:p>
    <w:p w:rsidR="005128A5" w:rsidRDefault="005128A5" w:rsidP="00CC1ECD">
      <w:pPr>
        <w:spacing w:before="0"/>
        <w:jc w:val="left"/>
        <w:rPr>
          <w:rFonts w:cs="Arial"/>
          <w:b/>
          <w:lang w:val="sr-Cyrl-RS"/>
        </w:rPr>
      </w:pPr>
    </w:p>
    <w:p w:rsidR="00467814" w:rsidRPr="005128A5" w:rsidRDefault="00CC1ECD" w:rsidP="005128A5">
      <w:pPr>
        <w:spacing w:before="0"/>
        <w:jc w:val="left"/>
        <w:rPr>
          <w:rFonts w:eastAsia="Calibri" w:cs="Arial"/>
          <w:color w:val="00B0F0"/>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 xml:space="preserve">уз потписан уговор </w:t>
      </w:r>
      <w:r w:rsidRPr="005128A5">
        <w:rPr>
          <w:rFonts w:eastAsia="Calibri" w:cs="Arial"/>
          <w:lang w:val="sr-Latn-RS"/>
        </w:rPr>
        <w:t>меницу за добро извршење посла</w:t>
      </w:r>
      <w:r w:rsidR="005128A5">
        <w:rPr>
          <w:rFonts w:eastAsia="Calibri" w:cs="Arial"/>
          <w:color w:val="00B0F0"/>
          <w:lang w:val="sr-Cyrl-RS"/>
        </w:rPr>
        <w:t xml:space="preserve">. </w:t>
      </w:r>
      <w:r w:rsidR="00467814" w:rsidRPr="007650A6">
        <w:rPr>
          <w:rFonts w:cs="Arial"/>
          <w:lang w:val="sr-Cyrl-RS"/>
        </w:rPr>
        <w:t>Понуђач</w:t>
      </w:r>
      <w:r w:rsidR="00467814" w:rsidRPr="007650A6">
        <w:rPr>
          <w:rFonts w:cs="Arial"/>
        </w:rPr>
        <w:t xml:space="preserve"> је одг</w:t>
      </w:r>
      <w:r w:rsidR="00467814" w:rsidRPr="007650A6">
        <w:rPr>
          <w:rFonts w:cs="Arial"/>
          <w:lang w:val="sr-Cyrl-RS"/>
        </w:rPr>
        <w:t>о</w:t>
      </w:r>
      <w:r w:rsidR="00467814" w:rsidRPr="007650A6">
        <w:rPr>
          <w:rFonts w:cs="Arial"/>
        </w:rPr>
        <w:t>воран за прописан и безбедан начин доставњања средстава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271B6F">
      <w:pPr>
        <w:pStyle w:val="KDPodnaslov2"/>
        <w:numPr>
          <w:ilvl w:val="1"/>
          <w:numId w:val="18"/>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271B6F">
      <w:pPr>
        <w:pStyle w:val="KDPodnaslov2"/>
        <w:numPr>
          <w:ilvl w:val="1"/>
          <w:numId w:val="18"/>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271B6F">
      <w:pPr>
        <w:pStyle w:val="KDPodnaslov2"/>
        <w:numPr>
          <w:ilvl w:val="1"/>
          <w:numId w:val="18"/>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271B6F">
      <w:pPr>
        <w:pStyle w:val="KDPodnaslov2"/>
        <w:numPr>
          <w:ilvl w:val="1"/>
          <w:numId w:val="18"/>
        </w:numPr>
        <w:spacing w:before="0"/>
        <w:jc w:val="both"/>
        <w:rPr>
          <w:rFonts w:cs="Arial"/>
        </w:rPr>
      </w:pPr>
      <w:r w:rsidRPr="007650A6">
        <w:rPr>
          <w:rFonts w:cs="Arial"/>
        </w:rPr>
        <w:t>Начело заштите животне средине и обезбеђивања енергетске ефикасности</w:t>
      </w:r>
    </w:p>
    <w:p w:rsidR="005128A5" w:rsidRPr="006002E3" w:rsidRDefault="008F774C" w:rsidP="006002E3">
      <w:pPr>
        <w:pStyle w:val="KDParagraf"/>
        <w:spacing w:before="0"/>
        <w:rPr>
          <w:rFonts w:cs="Arial"/>
          <w:lang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128A5" w:rsidRPr="005128A5" w:rsidRDefault="005128A5" w:rsidP="008D2B23">
      <w:pPr>
        <w:spacing w:before="0"/>
        <w:ind w:left="851"/>
        <w:rPr>
          <w:rFonts w:eastAsia="TimesNewRomanPSMT" w:cs="Arial"/>
          <w:bCs/>
          <w:iCs/>
          <w:color w:val="00B0F0"/>
          <w:lang w:val="sr-Cyrl-RS"/>
        </w:rPr>
      </w:pPr>
    </w:p>
    <w:p w:rsidR="008D2B23" w:rsidRPr="007650A6" w:rsidRDefault="008D2B23" w:rsidP="00271B6F">
      <w:pPr>
        <w:pStyle w:val="KDPodnaslov2"/>
        <w:numPr>
          <w:ilvl w:val="1"/>
          <w:numId w:val="18"/>
        </w:numPr>
        <w:spacing w:before="0"/>
        <w:jc w:val="both"/>
        <w:rPr>
          <w:rFonts w:cs="Arial"/>
        </w:rPr>
      </w:pPr>
      <w:bookmarkStart w:id="259" w:name="_Toc441651602"/>
      <w:bookmarkStart w:id="260" w:name="_Toc442559913"/>
      <w:r w:rsidRPr="007650A6">
        <w:rPr>
          <w:rFonts w:cs="Arial"/>
        </w:rPr>
        <w:t>Додатне информације и објашњења</w:t>
      </w:r>
      <w:bookmarkEnd w:id="259"/>
      <w:bookmarkEnd w:id="260"/>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 xml:space="preserve">додатне </w:t>
      </w:r>
      <w:r w:rsidRPr="007650A6">
        <w:rPr>
          <w:rFonts w:cs="Arial"/>
          <w:lang w:val="ru-RU"/>
        </w:rPr>
        <w:lastRenderedPageBreak/>
        <w:t>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67660">
        <w:rPr>
          <w:rFonts w:cs="Arial"/>
          <w:color w:val="000000"/>
          <w:lang w:val="ru-RU"/>
        </w:rPr>
        <w:t>1470/2017-3000/0526/2017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271B6F">
      <w:pPr>
        <w:pStyle w:val="KDPodnaslov2"/>
        <w:numPr>
          <w:ilvl w:val="1"/>
          <w:numId w:val="18"/>
        </w:numPr>
        <w:spacing w:before="0"/>
        <w:jc w:val="both"/>
        <w:rPr>
          <w:rFonts w:cs="Arial"/>
        </w:rPr>
      </w:pPr>
      <w:bookmarkStart w:id="261" w:name="_Toc441651603"/>
      <w:bookmarkStart w:id="262" w:name="_Toc442559914"/>
      <w:r w:rsidRPr="007650A6">
        <w:rPr>
          <w:rFonts w:cs="Arial"/>
        </w:rPr>
        <w:t>Трошкови понуде</w:t>
      </w:r>
      <w:bookmarkEnd w:id="261"/>
      <w:bookmarkEnd w:id="262"/>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650A6" w:rsidRDefault="008D2B23" w:rsidP="008D2B23">
      <w:pPr>
        <w:pStyle w:val="KDParagraf"/>
        <w:spacing w:before="0"/>
        <w:rPr>
          <w:rFonts w:cs="Arial"/>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271B6F">
      <w:pPr>
        <w:pStyle w:val="KDPodnaslov2"/>
        <w:numPr>
          <w:ilvl w:val="1"/>
          <w:numId w:val="18"/>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316EE" w:rsidRPr="000E4EE5" w:rsidRDefault="00F316EE" w:rsidP="008D2B23">
      <w:pPr>
        <w:spacing w:before="0"/>
        <w:rPr>
          <w:rFonts w:cs="Arial"/>
          <w:lang w:val="sr-Cyrl-RS"/>
        </w:rPr>
      </w:pPr>
    </w:p>
    <w:p w:rsidR="00DE4401" w:rsidRPr="002908C8" w:rsidRDefault="00B20A6C" w:rsidP="00271B6F">
      <w:pPr>
        <w:pStyle w:val="KDPodnaslov2"/>
        <w:numPr>
          <w:ilvl w:val="1"/>
          <w:numId w:val="18"/>
        </w:numPr>
        <w:spacing w:before="0"/>
        <w:jc w:val="both"/>
        <w:rPr>
          <w:rFonts w:cs="Arial"/>
          <w:lang w:val="sr-Cyrl-RS"/>
        </w:rPr>
      </w:pPr>
      <w:bookmarkStart w:id="263" w:name="_Toc442559917"/>
      <w:bookmarkStart w:id="264" w:name="_Toc441651606"/>
      <w:r w:rsidRPr="007650A6">
        <w:rPr>
          <w:rFonts w:cs="Arial"/>
        </w:rPr>
        <w:t>Разлози за одбијање понуде</w:t>
      </w:r>
      <w:bookmarkEnd w:id="263"/>
      <w:bookmarkEnd w:id="264"/>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0E4EE5"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977072" w:rsidRPr="00977072" w:rsidRDefault="00B20A6C" w:rsidP="005128A5">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lastRenderedPageBreak/>
        <w:t>ако има битне недостатке сходно члану 106. ЗЈН</w:t>
      </w:r>
      <w:r w:rsidR="005128A5">
        <w:rPr>
          <w:rFonts w:ascii="Arial" w:eastAsia="TimesNewRomanPSMT" w:hAnsi="Arial" w:cs="Arial"/>
          <w:bCs/>
          <w:iCs/>
          <w:lang w:val="sr-Cyrl-RS"/>
        </w:rPr>
        <w:t xml:space="preserve">, </w:t>
      </w:r>
    </w:p>
    <w:p w:rsidR="00B20A6C" w:rsidRPr="00977072" w:rsidRDefault="00B20A6C" w:rsidP="00977072">
      <w:pPr>
        <w:autoSpaceDE w:val="0"/>
        <w:autoSpaceDN w:val="0"/>
        <w:adjustRightInd w:val="0"/>
        <w:spacing w:before="0"/>
        <w:ind w:left="357"/>
        <w:rPr>
          <w:rFonts w:eastAsia="TimesNewRomanPSMT" w:cs="Arial"/>
          <w:bCs/>
          <w:iCs/>
        </w:rPr>
      </w:pPr>
      <w:r w:rsidRPr="00977072">
        <w:rPr>
          <w:rFonts w:eastAsia="TimesNewRomanPSMT" w:cs="Arial"/>
          <w:bCs/>
          <w:iCs/>
        </w:rPr>
        <w:t>односно ако:</w:t>
      </w:r>
    </w:p>
    <w:p w:rsidR="00B20A6C" w:rsidRPr="007650A6" w:rsidRDefault="00B20A6C" w:rsidP="00271B6F">
      <w:pPr>
        <w:pStyle w:val="KDNabrajanje"/>
        <w:numPr>
          <w:ilvl w:val="0"/>
          <w:numId w:val="16"/>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8710A6" w:rsidRPr="007650A6" w:rsidRDefault="008710A6" w:rsidP="00271B6F">
      <w:pPr>
        <w:pStyle w:val="KDNabrajanje"/>
        <w:numPr>
          <w:ilvl w:val="0"/>
          <w:numId w:val="16"/>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 xml:space="preserve">испуњава </w:t>
      </w:r>
      <w:r w:rsidRPr="007650A6">
        <w:rPr>
          <w:rFonts w:eastAsia="TimesNewRomanPSMT" w:cs="Arial"/>
          <w:bCs/>
          <w:iCs/>
          <w:lang w:val="sr-Cyrl-RS"/>
        </w:rPr>
        <w:t>додатне</w:t>
      </w:r>
      <w:r w:rsidRPr="007650A6">
        <w:rPr>
          <w:rFonts w:eastAsia="TimesNewRomanPSMT" w:cs="Arial"/>
          <w:bCs/>
          <w:iCs/>
        </w:rPr>
        <w:t xml:space="preserve"> услове за учешће</w:t>
      </w:r>
      <w:r w:rsidR="005128A5">
        <w:rPr>
          <w:rFonts w:eastAsia="TimesNewRomanPSMT" w:cs="Arial"/>
          <w:bCs/>
          <w:iCs/>
          <w:lang w:val="sr-Cyrl-RS"/>
        </w:rPr>
        <w:t>;</w:t>
      </w:r>
    </w:p>
    <w:p w:rsidR="00B20A6C" w:rsidRPr="007650A6" w:rsidRDefault="00B20A6C" w:rsidP="00271B6F">
      <w:pPr>
        <w:pStyle w:val="KDNabrajanje"/>
        <w:numPr>
          <w:ilvl w:val="0"/>
          <w:numId w:val="16"/>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271B6F">
      <w:pPr>
        <w:pStyle w:val="KDNabrajanje"/>
        <w:numPr>
          <w:ilvl w:val="0"/>
          <w:numId w:val="16"/>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271B6F">
      <w:pPr>
        <w:pStyle w:val="KDNabrajanje"/>
        <w:numPr>
          <w:ilvl w:val="0"/>
          <w:numId w:val="16"/>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5128A5" w:rsidRDefault="005128A5" w:rsidP="005128A5">
      <w:pPr>
        <w:pStyle w:val="KDNabrajanje"/>
        <w:numPr>
          <w:ilvl w:val="0"/>
          <w:numId w:val="0"/>
        </w:numPr>
        <w:spacing w:before="0"/>
        <w:ind w:left="714"/>
        <w:rPr>
          <w:rFonts w:cs="Arial"/>
          <w:sz w:val="16"/>
          <w:szCs w:val="16"/>
        </w:rPr>
      </w:pPr>
    </w:p>
    <w:p w:rsidR="00B20A6C" w:rsidRPr="007650A6" w:rsidRDefault="00B20A6C" w:rsidP="00B20A6C">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Default="00C14152" w:rsidP="00271B6F">
      <w:pPr>
        <w:pStyle w:val="KDPodnaslov2"/>
        <w:numPr>
          <w:ilvl w:val="1"/>
          <w:numId w:val="18"/>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D1284D" w:rsidRPr="00D1284D" w:rsidRDefault="00D1284D" w:rsidP="00D1284D">
      <w:pPr>
        <w:rPr>
          <w:lang w:val="sr-Cyrl-RS"/>
        </w:rPr>
      </w:pP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Default="008D2B23" w:rsidP="00271B6F">
      <w:pPr>
        <w:pStyle w:val="KDPodnaslov2"/>
        <w:numPr>
          <w:ilvl w:val="1"/>
          <w:numId w:val="18"/>
        </w:numPr>
        <w:spacing w:before="0"/>
        <w:jc w:val="both"/>
        <w:rPr>
          <w:rFonts w:cs="Arial"/>
          <w:lang w:val="sr-Cyrl-RS"/>
        </w:rPr>
      </w:pPr>
      <w:bookmarkStart w:id="265" w:name="_Toc441651607"/>
      <w:bookmarkStart w:id="266" w:name="_Toc442559918"/>
      <w:r w:rsidRPr="007650A6">
        <w:rPr>
          <w:rFonts w:cs="Arial"/>
          <w:lang w:val="ru-RU"/>
        </w:rPr>
        <w:t>Н</w:t>
      </w:r>
      <w:r w:rsidRPr="007650A6">
        <w:rPr>
          <w:rFonts w:cs="Arial"/>
        </w:rPr>
        <w:t>егативне референце</w:t>
      </w:r>
      <w:bookmarkEnd w:id="265"/>
      <w:bookmarkEnd w:id="266"/>
    </w:p>
    <w:p w:rsidR="00D1284D" w:rsidRPr="00D1284D" w:rsidRDefault="00D1284D" w:rsidP="00D1284D">
      <w:pPr>
        <w:rPr>
          <w:lang w:val="sr-Cyrl-RS"/>
        </w:rPr>
      </w:pPr>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D1284D" w:rsidRDefault="00D1284D" w:rsidP="008D2B23">
      <w:pPr>
        <w:pStyle w:val="KDParagraf"/>
        <w:spacing w:before="0"/>
        <w:rPr>
          <w:rFonts w:cs="Arial"/>
          <w:lang w:val="sr-Cyrl-RS" w:bidi="en-US"/>
        </w:rPr>
      </w:pPr>
    </w:p>
    <w:p w:rsidR="00D1284D" w:rsidRDefault="00D1284D" w:rsidP="008D2B23">
      <w:pPr>
        <w:pStyle w:val="KDParagraf"/>
        <w:spacing w:before="0"/>
        <w:rPr>
          <w:rFonts w:cs="Arial"/>
          <w:lang w:val="sr-Cyrl-RS" w:bidi="en-US"/>
        </w:rPr>
      </w:pPr>
    </w:p>
    <w:p w:rsidR="00D1284D" w:rsidRDefault="00D1284D" w:rsidP="008D2B23">
      <w:pPr>
        <w:pStyle w:val="KDParagraf"/>
        <w:spacing w:before="0"/>
        <w:rPr>
          <w:rFonts w:cs="Arial"/>
          <w:lang w:val="sr-Cyrl-RS" w:bidi="en-US"/>
        </w:rPr>
      </w:pPr>
    </w:p>
    <w:p w:rsidR="00D1284D" w:rsidRDefault="00D1284D" w:rsidP="008D2B23">
      <w:pPr>
        <w:pStyle w:val="KDParagraf"/>
        <w:spacing w:before="0"/>
        <w:rPr>
          <w:rFonts w:cs="Arial"/>
          <w:lang w:val="sr-Cyrl-RS" w:bidi="en-US"/>
        </w:rPr>
      </w:pPr>
    </w:p>
    <w:p w:rsidR="00D1284D" w:rsidRDefault="00D1284D" w:rsidP="008D2B23">
      <w:pPr>
        <w:pStyle w:val="KDParagraf"/>
        <w:spacing w:before="0"/>
        <w:rPr>
          <w:rFonts w:cs="Arial"/>
          <w:lang w:val="sr-Cyrl-RS" w:bidi="en-US"/>
        </w:rPr>
      </w:pPr>
    </w:p>
    <w:p w:rsidR="008D2B23" w:rsidRPr="007650A6" w:rsidRDefault="008D2B23" w:rsidP="008D2B23">
      <w:pPr>
        <w:pStyle w:val="KDParagraf"/>
        <w:spacing w:before="0"/>
        <w:rPr>
          <w:rFonts w:cs="Arial"/>
          <w:lang w:bidi="en-US"/>
        </w:rPr>
      </w:pPr>
      <w:r w:rsidRPr="007650A6">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5128A5" w:rsidRDefault="005128A5" w:rsidP="008D2B23">
      <w:pPr>
        <w:pStyle w:val="KDParagraf"/>
        <w:spacing w:before="0"/>
        <w:rPr>
          <w:rFonts w:cs="Arial"/>
          <w:lang w:val="sr-Cyrl-RS" w:bidi="en-US"/>
        </w:rPr>
      </w:pPr>
    </w:p>
    <w:p w:rsidR="005128A5" w:rsidRDefault="005128A5" w:rsidP="008D2B23">
      <w:pPr>
        <w:pStyle w:val="KDParagraf"/>
        <w:spacing w:before="0"/>
        <w:rPr>
          <w:rFonts w:cs="Arial"/>
          <w:lang w:bidi="en-US"/>
        </w:rPr>
      </w:pPr>
    </w:p>
    <w:p w:rsidR="00F316EE" w:rsidRPr="00F316EE" w:rsidRDefault="00F316EE" w:rsidP="008D2B23">
      <w:pPr>
        <w:pStyle w:val="KDParagraf"/>
        <w:spacing w:before="0"/>
        <w:rPr>
          <w:rFonts w:cs="Arial"/>
          <w:lang w:bidi="en-US"/>
        </w:rPr>
      </w:pPr>
    </w:p>
    <w:p w:rsidR="008D2B23" w:rsidRPr="007650A6" w:rsidRDefault="008D2B23" w:rsidP="00271B6F">
      <w:pPr>
        <w:pStyle w:val="KDPodnaslov2"/>
        <w:numPr>
          <w:ilvl w:val="1"/>
          <w:numId w:val="18"/>
        </w:numPr>
        <w:spacing w:before="0"/>
        <w:jc w:val="both"/>
        <w:rPr>
          <w:rFonts w:cs="Arial"/>
        </w:rPr>
      </w:pPr>
      <w:bookmarkStart w:id="267" w:name="_Toc441651608"/>
      <w:bookmarkStart w:id="268" w:name="_Toc442559919"/>
      <w:r w:rsidRPr="007650A6">
        <w:rPr>
          <w:rFonts w:cs="Arial"/>
        </w:rPr>
        <w:t>Увид у документацију</w:t>
      </w:r>
      <w:bookmarkEnd w:id="267"/>
      <w:bookmarkEnd w:id="268"/>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650A6" w:rsidRDefault="008D2B23" w:rsidP="008D2B23">
      <w:pPr>
        <w:pStyle w:val="KDParagraf"/>
        <w:spacing w:before="0"/>
        <w:rPr>
          <w:rFonts w:cs="Arial"/>
          <w:lang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8D2B23">
      <w:pPr>
        <w:pStyle w:val="KDParagraf"/>
        <w:spacing w:before="0"/>
        <w:rPr>
          <w:rFonts w:cs="Arial"/>
          <w:lang w:bidi="en-US"/>
        </w:rPr>
      </w:pPr>
    </w:p>
    <w:p w:rsidR="008D2B23" w:rsidRPr="007650A6" w:rsidRDefault="008D2B23" w:rsidP="00271B6F">
      <w:pPr>
        <w:pStyle w:val="KDPodnaslov2"/>
        <w:numPr>
          <w:ilvl w:val="1"/>
          <w:numId w:val="18"/>
        </w:numPr>
        <w:spacing w:before="0"/>
        <w:ind w:left="0" w:firstLine="0"/>
        <w:jc w:val="both"/>
        <w:rPr>
          <w:rFonts w:cs="Arial"/>
        </w:rPr>
      </w:pPr>
      <w:bookmarkStart w:id="269" w:name="_Toc441651609"/>
      <w:bookmarkStart w:id="270" w:name="_Toc442559920"/>
      <w:r w:rsidRPr="007650A6">
        <w:rPr>
          <w:rFonts w:cs="Arial"/>
          <w:lang w:val="ru-RU"/>
        </w:rPr>
        <w:t>З</w:t>
      </w:r>
      <w:r w:rsidRPr="007650A6">
        <w:rPr>
          <w:rFonts w:cs="Arial"/>
        </w:rPr>
        <w:t>аштита права понуђача</w:t>
      </w:r>
      <w:bookmarkEnd w:id="269"/>
      <w:bookmarkEnd w:id="270"/>
    </w:p>
    <w:p w:rsidR="0031435B" w:rsidRPr="007650A6" w:rsidRDefault="0031435B" w:rsidP="00643389">
      <w:pPr>
        <w:spacing w:before="0"/>
        <w:rPr>
          <w:rFonts w:cs="Arial"/>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B67660">
        <w:rPr>
          <w:rFonts w:cs="Arial"/>
          <w:sz w:val="22"/>
          <w:szCs w:val="22"/>
          <w:lang w:val="sr-Cyrl-RS"/>
        </w:rPr>
        <w:t>Увођење система за сушење водоника у систем управљања ТА3 и замена хардвера</w:t>
      </w:r>
      <w:r w:rsidRPr="00941164">
        <w:rPr>
          <w:rFonts w:cs="Arial"/>
          <w:b w:val="0"/>
          <w:sz w:val="22"/>
          <w:szCs w:val="22"/>
        </w:rPr>
        <w:t>бр.ЈН</w:t>
      </w:r>
      <w:r w:rsidR="00AB1C64" w:rsidRPr="00941164">
        <w:rPr>
          <w:rFonts w:cs="Arial"/>
          <w:b w:val="0"/>
          <w:sz w:val="22"/>
          <w:szCs w:val="22"/>
          <w:lang w:val="sr-Cyrl-RS"/>
        </w:rPr>
        <w:t xml:space="preserve"> </w:t>
      </w:r>
      <w:r w:rsidR="00B67660">
        <w:rPr>
          <w:rFonts w:cs="Arial"/>
          <w:b w:val="0"/>
          <w:sz w:val="22"/>
          <w:szCs w:val="22"/>
          <w:lang w:val="sr-Cyrl-RS"/>
        </w:rPr>
        <w:t>1470/2017-3000/0526/2017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5128A5" w:rsidRPr="005128A5" w:rsidRDefault="005128A5" w:rsidP="0031435B">
      <w:pPr>
        <w:rPr>
          <w:rFonts w:cs="Arial"/>
          <w:sz w:val="16"/>
          <w:szCs w:val="16"/>
          <w:lang w:val="sr-Cyrl-RS"/>
        </w:rPr>
      </w:pPr>
    </w:p>
    <w:p w:rsidR="0031435B" w:rsidRPr="007650A6" w:rsidRDefault="0031435B" w:rsidP="00643389">
      <w:pPr>
        <w:spacing w:before="0"/>
        <w:rPr>
          <w:rFonts w:cs="Arial"/>
          <w:b/>
        </w:rPr>
      </w:pPr>
      <w:r w:rsidRPr="007650A6">
        <w:rPr>
          <w:rFonts w:cs="Arial"/>
          <w:b/>
        </w:rPr>
        <w:lastRenderedPageBreak/>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Default="0031435B" w:rsidP="00377FE7">
      <w:pPr>
        <w:spacing w:before="0"/>
        <w:rPr>
          <w:rFonts w:cs="Arial"/>
          <w:lang w:val="sr-Cyrl-RS"/>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67660">
        <w:rPr>
          <w:rFonts w:cs="Arial"/>
          <w:lang w:val="sr-Cyrl-RS"/>
        </w:rPr>
        <w:t>1470/2017-3000/0526/2017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B67660">
        <w:rPr>
          <w:rFonts w:cs="Arial"/>
          <w:lang w:val="sr-Cyrl-RS"/>
        </w:rPr>
        <w:t>1470/2017-3000/0526/2017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5128A5" w:rsidRPr="005128A5" w:rsidRDefault="005128A5" w:rsidP="00377FE7">
      <w:pPr>
        <w:spacing w:before="0"/>
        <w:rPr>
          <w:rFonts w:cs="Arial"/>
          <w:sz w:val="16"/>
          <w:szCs w:val="16"/>
          <w:lang w:val="sr-Cyrl-RS"/>
        </w:rPr>
      </w:pP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5128A5" w:rsidRDefault="0031435B" w:rsidP="00377FE7">
      <w:pPr>
        <w:spacing w:before="0"/>
        <w:rPr>
          <w:rFonts w:cs="Arial"/>
          <w:color w:val="00B0F0"/>
          <w:sz w:val="16"/>
          <w:szCs w:val="16"/>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650A6" w:rsidRDefault="0031435B" w:rsidP="00377FE7">
      <w:pPr>
        <w:spacing w:before="0"/>
        <w:rPr>
          <w:rFonts w:cs="Arial"/>
        </w:rPr>
      </w:pPr>
      <w:r w:rsidRPr="007650A6">
        <w:rPr>
          <w:rFonts w:cs="Arial"/>
        </w:rPr>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31435B" w:rsidRPr="007650A6" w:rsidRDefault="0031435B" w:rsidP="0031435B">
      <w:pPr>
        <w:rPr>
          <w:rFonts w:cs="Arial"/>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71" w:name="_Toc441651610"/>
      <w:bookmarkStart w:id="272" w:name="_Toc442559921"/>
    </w:p>
    <w:p w:rsidR="008D2B23" w:rsidRPr="007650A6" w:rsidRDefault="008D2B23" w:rsidP="00271B6F">
      <w:pPr>
        <w:pStyle w:val="KDPodnaslov2"/>
        <w:numPr>
          <w:ilvl w:val="1"/>
          <w:numId w:val="18"/>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71"/>
      <w:bookmarkEnd w:id="272"/>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267B4" w:rsidRDefault="004267B4" w:rsidP="004267B4">
      <w:pPr>
        <w:spacing w:before="0"/>
        <w:rPr>
          <w:rFonts w:cs="Arial"/>
          <w:lang w:val="sr-Cyrl-RS"/>
        </w:rPr>
      </w:pPr>
      <w:r w:rsidRPr="004267B4">
        <w:rPr>
          <w:rFonts w:cs="Arial"/>
        </w:rPr>
        <w:t xml:space="preserve">Понуђач којем буде додељен уговор обавезан је да у рокуод највише 10(десет) дана од дана пријема уговора од стране Наручиоца достави  уз потписан уговор </w:t>
      </w:r>
      <w:r w:rsidR="00AF26FA">
        <w:rPr>
          <w:rFonts w:cs="Arial"/>
          <w:lang w:val="sr-Cyrl-RS"/>
        </w:rPr>
        <w:t xml:space="preserve">меницу </w:t>
      </w:r>
      <w:r>
        <w:rPr>
          <w:rFonts w:cs="Arial"/>
        </w:rPr>
        <w:t>за добро извршење посла</w:t>
      </w:r>
      <w:r w:rsidRPr="004267B4">
        <w:rPr>
          <w:rFonts w:cs="Arial"/>
        </w:rPr>
        <w:t>.</w:t>
      </w:r>
    </w:p>
    <w:p w:rsidR="004267B4" w:rsidRPr="004267B4" w:rsidRDefault="004267B4" w:rsidP="004267B4">
      <w:pPr>
        <w:spacing w:before="0"/>
        <w:rPr>
          <w:rFonts w:cs="Arial"/>
        </w:rPr>
      </w:pPr>
      <w:r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сходно чл</w:t>
      </w:r>
      <w:r w:rsidR="005128A5">
        <w:rPr>
          <w:rFonts w:cs="Arial"/>
        </w:rPr>
        <w:t>ану 112. став 2. тачка 5) ЗЈН</w:t>
      </w:r>
      <w:r w:rsidR="005128A5">
        <w:rPr>
          <w:rFonts w:cs="Arial"/>
          <w:lang w:val="sr-Cyrl-RS"/>
        </w:rPr>
        <w:t xml:space="preserve"> </w:t>
      </w:r>
      <w:r w:rsidRPr="004267B4">
        <w:rPr>
          <w:rFonts w:cs="Arial"/>
        </w:rPr>
        <w:t>закључити уговор са понуђачем и пре истека рока за подношење захтева за заштиту права.</w:t>
      </w:r>
      <w:r w:rsidR="007E3AF6" w:rsidRPr="007650A6">
        <w:rPr>
          <w:rFonts w:cs="Arial"/>
          <w:lang w:val="ru-RU"/>
        </w:rPr>
        <w:t>.</w:t>
      </w:r>
    </w:p>
    <w:p w:rsidR="007E3AF6" w:rsidRPr="007650A6" w:rsidRDefault="007E3AF6" w:rsidP="007E3AF6">
      <w:pPr>
        <w:spacing w:before="0"/>
        <w:rPr>
          <w:rFonts w:cs="Arial"/>
          <w:lang w:val="ru-RU"/>
        </w:rPr>
      </w:pPr>
    </w:p>
    <w:p w:rsidR="008D2B23" w:rsidRPr="007650A6" w:rsidRDefault="008D2B23" w:rsidP="00271B6F">
      <w:pPr>
        <w:pStyle w:val="KDPodnaslov2"/>
        <w:numPr>
          <w:ilvl w:val="1"/>
          <w:numId w:val="18"/>
        </w:numPr>
        <w:spacing w:before="0"/>
        <w:jc w:val="both"/>
        <w:rPr>
          <w:rFonts w:cs="Arial"/>
        </w:rPr>
      </w:pPr>
      <w:bookmarkStart w:id="273" w:name="_Toc441651611"/>
      <w:bookmarkStart w:id="274" w:name="_Toc442559922"/>
      <w:r w:rsidRPr="007650A6">
        <w:rPr>
          <w:rFonts w:cs="Arial"/>
        </w:rPr>
        <w:t>Измене током трајања уговора</w:t>
      </w:r>
      <w:bookmarkEnd w:id="273"/>
      <w:bookmarkEnd w:id="274"/>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8A5" w:rsidRPr="005128A5" w:rsidRDefault="00485ED2" w:rsidP="005128A5">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Pr="007650A6" w:rsidRDefault="005128A5" w:rsidP="005128A5">
      <w:pPr>
        <w:pStyle w:val="KDPodnaslov1"/>
        <w:spacing w:before="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271B6F">
      <w:pPr>
        <w:pStyle w:val="KDPodnaslov1"/>
        <w:numPr>
          <w:ilvl w:val="0"/>
          <w:numId w:val="18"/>
        </w:numPr>
        <w:spacing w:before="0"/>
        <w:jc w:val="center"/>
        <w:rPr>
          <w:rFonts w:cs="Arial"/>
        </w:rPr>
      </w:pPr>
      <w:r w:rsidRPr="007650A6">
        <w:rPr>
          <w:rFonts w:cs="Arial"/>
        </w:rPr>
        <w:t>ОБРАСЦИ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E932D0" w:rsidRPr="005128A5" w:rsidRDefault="00E932D0" w:rsidP="00A70B78">
      <w:pPr>
        <w:pStyle w:val="Caption"/>
        <w:rPr>
          <w:rFonts w:cs="Arial"/>
          <w:i w:val="0"/>
          <w:lang w:val="sr-Cyrl-RS"/>
        </w:rPr>
      </w:pPr>
    </w:p>
    <w:p w:rsidR="00A70B78" w:rsidRDefault="00A70B78" w:rsidP="00A70B78">
      <w:pPr>
        <w:pStyle w:val="Caption"/>
        <w:rPr>
          <w:rFonts w:cs="Arial"/>
          <w:i w:val="0"/>
          <w:lang w:val="sr-Cyrl-RS"/>
        </w:rPr>
      </w:pPr>
    </w:p>
    <w:p w:rsidR="005128A5" w:rsidRPr="005128A5" w:rsidRDefault="005128A5" w:rsidP="00A70B78">
      <w:pPr>
        <w:pStyle w:val="Caption"/>
        <w:rPr>
          <w:rFonts w:cs="Arial"/>
          <w:i w:val="0"/>
          <w:lang w:val="sr-Cyrl-RS"/>
        </w:rPr>
      </w:pPr>
    </w:p>
    <w:p w:rsidR="00B043D1" w:rsidRPr="007650A6" w:rsidRDefault="00526637" w:rsidP="00B043D1">
      <w:pPr>
        <w:pStyle w:val="KDObrazac"/>
        <w:spacing w:before="0"/>
        <w:rPr>
          <w:noProof/>
        </w:rPr>
      </w:pPr>
      <w:bookmarkStart w:id="275" w:name="_Toc442559924"/>
      <w:r w:rsidRPr="007650A6">
        <w:t>ОБРАЗАЦ  1</w:t>
      </w:r>
      <w:r w:rsidR="00B043D1" w:rsidRPr="007650A6">
        <w:rPr>
          <w:noProof/>
        </w:rPr>
        <w:t>.</w:t>
      </w:r>
      <w:bookmarkEnd w:id="275"/>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343A18" w:rsidRPr="005128A5"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B67660">
        <w:rPr>
          <w:rFonts w:cs="Arial"/>
          <w:b/>
          <w:lang w:val="sr-Cyrl-RS"/>
        </w:rPr>
        <w:t>Увођење система за сушење водоника у систем управљања ТА3 и замена хардвера</w:t>
      </w:r>
      <w:r w:rsidR="005128A5">
        <w:rPr>
          <w:rFonts w:eastAsia="TimesNewRomanPS-BoldMT" w:cs="Arial"/>
          <w:b/>
          <w:bCs/>
          <w:color w:val="000000" w:themeColor="text1"/>
          <w:lang w:val="sr-Cyrl-RS"/>
        </w:rPr>
        <w:t xml:space="preserve">, </w:t>
      </w:r>
      <w:r w:rsidR="00A51C4D" w:rsidRPr="007650A6">
        <w:rPr>
          <w:rFonts w:eastAsia="TimesNewRomanPS-BoldMT" w:cs="Arial"/>
          <w:b/>
          <w:bCs/>
          <w:color w:val="000000" w:themeColor="text1"/>
        </w:rPr>
        <w:t xml:space="preserve">ЈН бр. </w:t>
      </w:r>
      <w:r w:rsidR="00B67660">
        <w:rPr>
          <w:rFonts w:eastAsia="TimesNewRomanPS-BoldMT" w:cs="Arial"/>
          <w:b/>
          <w:bCs/>
          <w:color w:val="000000" w:themeColor="text1"/>
          <w:lang w:val="sr-Cyrl-RS"/>
        </w:rPr>
        <w:t>1470/2017-3000/0526/2017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45"/>
      </w:tblGrid>
      <w:tr w:rsidR="000E75A0" w:rsidRPr="007650A6" w:rsidTr="00DF6365">
        <w:trPr>
          <w:trHeight w:val="485"/>
        </w:trPr>
        <w:tc>
          <w:tcPr>
            <w:tcW w:w="604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F6365">
        <w:trPr>
          <w:trHeight w:val="440"/>
        </w:trPr>
        <w:tc>
          <w:tcPr>
            <w:tcW w:w="6040" w:type="dxa"/>
            <w:vAlign w:val="center"/>
          </w:tcPr>
          <w:p w:rsidR="00737D7D" w:rsidRPr="00DF6365" w:rsidRDefault="00DF6365" w:rsidP="005128A5">
            <w:pPr>
              <w:pStyle w:val="ListParagraph"/>
              <w:ind w:left="-360" w:right="-14"/>
              <w:jc w:val="center"/>
              <w:rPr>
                <w:rFonts w:ascii="Arial" w:hAnsi="Arial" w:cs="Arial"/>
                <w:lang w:val="sr-Cyrl-RS"/>
              </w:rPr>
            </w:pPr>
            <w:r w:rsidRPr="00DF6365">
              <w:rPr>
                <w:rFonts w:ascii="Arial" w:hAnsi="Arial" w:cs="Arial"/>
                <w:b/>
                <w:lang w:val="sr-Cyrl-RS"/>
              </w:rPr>
              <w:t xml:space="preserve">  </w:t>
            </w:r>
            <w:r w:rsidR="00B67660">
              <w:rPr>
                <w:rFonts w:ascii="Arial" w:hAnsi="Arial" w:cs="Arial"/>
                <w:b/>
                <w:lang w:val="sr-Cyrl-RS"/>
              </w:rPr>
              <w:t>Увођење система за сушење водоника у систем управљања ТА3 и замена хардвера</w:t>
            </w:r>
          </w:p>
          <w:p w:rsidR="000E75A0" w:rsidRPr="00DF6365" w:rsidRDefault="00DC0FC5" w:rsidP="005128A5">
            <w:pPr>
              <w:pStyle w:val="ListParagraph"/>
              <w:ind w:left="-360" w:right="-14"/>
              <w:jc w:val="center"/>
              <w:rPr>
                <w:rFonts w:ascii="Arial" w:hAnsi="Arial" w:cs="Arial"/>
                <w:b/>
                <w:lang w:val="sr-Cyrl-RS"/>
              </w:rPr>
            </w:pPr>
            <w:r w:rsidRPr="00DF6365">
              <w:rPr>
                <w:rFonts w:ascii="Arial" w:hAnsi="Arial" w:cs="Arial"/>
                <w:lang w:val="sr-Cyrl-RS"/>
              </w:rPr>
              <w:t xml:space="preserve"> </w:t>
            </w:r>
            <w:r w:rsidR="00D73F04" w:rsidRPr="00DF6365">
              <w:rPr>
                <w:rFonts w:ascii="Arial" w:hAnsi="Arial" w:cs="Arial"/>
                <w:lang w:val="sr-Cyrl-RS"/>
              </w:rPr>
              <w:t>ЈН бр.</w:t>
            </w:r>
            <w:r w:rsidR="00B67660">
              <w:rPr>
                <w:rFonts w:ascii="Arial" w:hAnsi="Arial" w:cs="Arial"/>
                <w:lang w:val="sr-Cyrl-RS"/>
              </w:rPr>
              <w:t>1470/2017-3000/0526/2017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4079"/>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407369" w:rsidP="00DC0FC5">
            <w:pPr>
              <w:spacing w:before="0"/>
              <w:jc w:val="center"/>
              <w:rPr>
                <w:rFonts w:cs="Arial"/>
                <w:bCs/>
                <w:iCs/>
                <w:color w:val="000000" w:themeColor="text1"/>
                <w:lang w:val="sr-Cyrl-CS"/>
              </w:rPr>
            </w:pPr>
            <w:r w:rsidRPr="007650A6">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2650E8" w:rsidRDefault="002650E8" w:rsidP="002650E8">
            <w:pPr>
              <w:rPr>
                <w:rFonts w:cs="Arial"/>
                <w:color w:val="000000" w:themeColor="text1"/>
                <w:lang w:val="sr-Cyrl-RS"/>
              </w:rPr>
            </w:pPr>
            <w:r>
              <w:rPr>
                <w:rFonts w:cs="Arial"/>
                <w:color w:val="000000" w:themeColor="text1"/>
                <w:lang w:val="sr-Cyrl-RS"/>
              </w:rPr>
              <w:t>8</w:t>
            </w:r>
            <w:r w:rsidRPr="007650A6">
              <w:rPr>
                <w:rFonts w:cs="Arial"/>
                <w:color w:val="000000" w:themeColor="text1"/>
                <w:lang w:val="sr-Cyrl-RS"/>
              </w:rPr>
              <w:t xml:space="preserve"> месеци од дана </w:t>
            </w:r>
            <w:r w:rsidRPr="00ED21EA">
              <w:rPr>
                <w:rFonts w:cs="Arial"/>
                <w:color w:val="000000" w:themeColor="text1"/>
                <w:lang w:val="sr-Cyrl-RS"/>
              </w:rPr>
              <w:t>ступања уговора на снагу.</w:t>
            </w:r>
          </w:p>
          <w:p w:rsidR="00DC0FC5" w:rsidRPr="007650A6" w:rsidRDefault="00DC0FC5" w:rsidP="00276F91">
            <w:pPr>
              <w:spacing w:before="0"/>
              <w:jc w:val="center"/>
              <w:rPr>
                <w:rFonts w:cs="Arial"/>
                <w:bCs/>
                <w:iCs/>
                <w:color w:val="00B0F0"/>
                <w:lang w:val="sr-Cyrl-CS"/>
              </w:rPr>
            </w:pP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0918C2">
            <w:pPr>
              <w:spacing w:before="0"/>
              <w:jc w:val="center"/>
              <w:rPr>
                <w:rFonts w:cs="Arial"/>
                <w:b/>
                <w:bCs/>
                <w:iCs/>
                <w:lang w:val="sr-Cyrl-CS"/>
              </w:rPr>
            </w:pPr>
            <w:r w:rsidRPr="007650A6">
              <w:rPr>
                <w:rFonts w:cs="Arial"/>
                <w:b/>
                <w:bCs/>
                <w:iCs/>
                <w:lang w:val="sr-Cyrl-CS"/>
              </w:rPr>
              <w:t>ГАРАНТНИ РОК:</w:t>
            </w:r>
          </w:p>
          <w:p w:rsidR="000918C2" w:rsidRDefault="00407369" w:rsidP="000918C2">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sidR="000918C2">
              <w:rPr>
                <w:rFonts w:cs="Arial"/>
                <w:color w:val="000000" w:themeColor="text1"/>
                <w:lang w:val="sr-Cyrl-RS" w:eastAsia="zh-CN"/>
              </w:rPr>
              <w:t>:</w:t>
            </w:r>
          </w:p>
          <w:p w:rsidR="00DC3F4B" w:rsidRPr="00DC3F4B" w:rsidRDefault="00DC3F4B" w:rsidP="00DC3F4B">
            <w:pPr>
              <w:tabs>
                <w:tab w:val="right" w:pos="10255"/>
              </w:tabs>
              <w:spacing w:before="0"/>
              <w:jc w:val="left"/>
              <w:rPr>
                <w:rFonts w:ascii="Times New Roman" w:hAnsi="Times New Roman"/>
                <w:lang w:val="sr-Cyrl-RS"/>
              </w:rPr>
            </w:pPr>
            <w:r>
              <w:rPr>
                <w:rFonts w:cs="Arial"/>
                <w:lang w:val="sr-Cyrl-CS"/>
              </w:rPr>
              <w:t>-</w:t>
            </w:r>
            <w:r w:rsidRPr="00DC3F4B">
              <w:rPr>
                <w:rFonts w:cs="Arial"/>
                <w:lang w:val="sr-Cyrl-CS"/>
              </w:rPr>
              <w:t>за извршене услуге  12 месеци</w:t>
            </w:r>
            <w:r w:rsidRPr="00DC3F4B">
              <w:rPr>
                <w:rFonts w:ascii="Times New Roman" w:hAnsi="Times New Roman"/>
                <w:lang w:val="sr-Cyrl-CS"/>
              </w:rPr>
              <w:t xml:space="preserve">  </w:t>
            </w:r>
            <w:r w:rsidRPr="00DC3F4B">
              <w:rPr>
                <w:rFonts w:cs="Arial"/>
                <w:lang w:val="sr-Cyrl-CS"/>
              </w:rPr>
              <w:t xml:space="preserve">од дана извршења услуге. </w:t>
            </w:r>
          </w:p>
          <w:p w:rsidR="00DC3F4B" w:rsidRDefault="00DC3F4B" w:rsidP="00DC3F4B">
            <w:pPr>
              <w:spacing w:before="0"/>
              <w:rPr>
                <w:rFonts w:cs="Arial"/>
                <w:color w:val="000000" w:themeColor="text1"/>
                <w:lang w:val="sr-Cyrl-RS" w:eastAsia="zh-CN"/>
              </w:rPr>
            </w:pPr>
            <w:r w:rsidRPr="00DC3F4B">
              <w:rPr>
                <w:rFonts w:cs="Arial"/>
                <w:lang w:val="sr-Cyrl-CS"/>
              </w:rPr>
              <w:t>-з</w:t>
            </w:r>
            <w:r w:rsidR="00F35888">
              <w:rPr>
                <w:rFonts w:cs="Arial"/>
                <w:lang w:val="sr-Cyrl-CS"/>
              </w:rPr>
              <w:t>а испоручену</w:t>
            </w:r>
            <w:r w:rsidRPr="00DC3F4B">
              <w:rPr>
                <w:rFonts w:cs="Arial"/>
                <w:lang w:val="sr-Cyrl-CS"/>
              </w:rPr>
              <w:t xml:space="preserve"> опрему - 12 месеци</w:t>
            </w:r>
            <w:r w:rsidRPr="00DC3F4B">
              <w:rPr>
                <w:rFonts w:cs="Arial"/>
                <w:color w:val="000000" w:themeColor="text1"/>
                <w:lang w:val="sr-Cyrl-RS" w:eastAsia="zh-CN"/>
              </w:rPr>
              <w:t xml:space="preserve"> од  дана испоруке</w:t>
            </w:r>
          </w:p>
          <w:p w:rsidR="000E75A0" w:rsidRPr="007650A6" w:rsidRDefault="000E75A0" w:rsidP="00F35888">
            <w:pPr>
              <w:spacing w:before="0"/>
              <w:rPr>
                <w:rFonts w:cs="Arial"/>
                <w:b/>
                <w:bCs/>
                <w:iCs/>
                <w:color w:val="00B0F0"/>
                <w:lang w:val="sr-Cyrl-CS"/>
              </w:rPr>
            </w:pPr>
          </w:p>
        </w:tc>
        <w:tc>
          <w:tcPr>
            <w:tcW w:w="4394" w:type="dxa"/>
            <w:vAlign w:val="center"/>
          </w:tcPr>
          <w:p w:rsidR="00D07068" w:rsidRPr="00DC3F4B" w:rsidRDefault="00D07068" w:rsidP="00D07068">
            <w:pPr>
              <w:tabs>
                <w:tab w:val="right" w:pos="10255"/>
              </w:tabs>
              <w:spacing w:before="0"/>
              <w:jc w:val="left"/>
              <w:rPr>
                <w:rFonts w:ascii="Times New Roman" w:hAnsi="Times New Roman"/>
                <w:lang w:val="sr-Cyrl-RS"/>
              </w:rPr>
            </w:pPr>
            <w:r>
              <w:rPr>
                <w:rFonts w:cs="Arial"/>
                <w:lang w:val="sr-Cyrl-CS"/>
              </w:rPr>
              <w:t>______</w:t>
            </w:r>
            <w:r w:rsidRPr="00DC3F4B">
              <w:rPr>
                <w:rFonts w:cs="Arial"/>
                <w:lang w:val="sr-Cyrl-CS"/>
              </w:rPr>
              <w:t xml:space="preserve"> месеци</w:t>
            </w:r>
            <w:r w:rsidRPr="00DC3F4B">
              <w:rPr>
                <w:rFonts w:ascii="Times New Roman" w:hAnsi="Times New Roman"/>
                <w:lang w:val="sr-Cyrl-CS"/>
              </w:rPr>
              <w:t xml:space="preserve">  </w:t>
            </w:r>
            <w:r w:rsidRPr="00DC3F4B">
              <w:rPr>
                <w:rFonts w:cs="Arial"/>
                <w:lang w:val="sr-Cyrl-CS"/>
              </w:rPr>
              <w:t xml:space="preserve">од дана извршења услуге. </w:t>
            </w:r>
          </w:p>
          <w:p w:rsidR="00650F0C" w:rsidRDefault="00650F0C" w:rsidP="00DF6365">
            <w:pPr>
              <w:spacing w:before="0"/>
              <w:jc w:val="left"/>
              <w:rPr>
                <w:rFonts w:cs="Arial"/>
                <w:b/>
                <w:bCs/>
                <w:iCs/>
                <w:color w:val="00B0F0"/>
                <w:lang w:val="sr-Cyrl-RS"/>
              </w:rPr>
            </w:pPr>
          </w:p>
          <w:p w:rsidR="00D07068" w:rsidRDefault="00D07068" w:rsidP="00D07068">
            <w:pPr>
              <w:spacing w:before="0"/>
              <w:rPr>
                <w:rFonts w:cs="Arial"/>
                <w:color w:val="000000" w:themeColor="text1"/>
                <w:lang w:val="sr-Cyrl-RS" w:eastAsia="zh-CN"/>
              </w:rPr>
            </w:pPr>
            <w:r>
              <w:rPr>
                <w:rFonts w:cs="Arial"/>
                <w:lang w:val="sr-Cyrl-CS"/>
              </w:rPr>
              <w:t>______</w:t>
            </w:r>
            <w:r w:rsidRPr="00DC3F4B">
              <w:rPr>
                <w:rFonts w:cs="Arial"/>
                <w:lang w:val="sr-Cyrl-CS"/>
              </w:rPr>
              <w:t xml:space="preserve"> месеци</w:t>
            </w:r>
            <w:r w:rsidRPr="00DC3F4B">
              <w:rPr>
                <w:rFonts w:cs="Arial"/>
                <w:color w:val="000000" w:themeColor="text1"/>
                <w:lang w:val="sr-Cyrl-RS" w:eastAsia="zh-CN"/>
              </w:rPr>
              <w:t xml:space="preserve"> од  дана испоруке</w:t>
            </w:r>
          </w:p>
          <w:p w:rsidR="00D07068" w:rsidRPr="000918C2" w:rsidRDefault="00D07068" w:rsidP="00DF6365">
            <w:pPr>
              <w:spacing w:before="0"/>
              <w:jc w:val="left"/>
              <w:rPr>
                <w:rFonts w:cs="Arial"/>
                <w:b/>
                <w:bCs/>
                <w:iCs/>
                <w:color w:val="00B0F0"/>
                <w:lang w:val="sr-Cyrl-RS"/>
              </w:rPr>
            </w:pP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0E75A0" w:rsidRPr="007650A6" w:rsidRDefault="00750D53" w:rsidP="003F34A7">
            <w:pPr>
              <w:spacing w:before="0"/>
              <w:jc w:val="left"/>
              <w:rPr>
                <w:rFonts w:cs="Arial"/>
                <w:b/>
                <w:bCs/>
                <w:iCs/>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3B3CE4">
              <w:rPr>
                <w:rFonts w:cs="Arial"/>
                <w:bCs/>
                <w:iCs/>
                <w:color w:val="000000" w:themeColor="text1"/>
                <w:lang w:val="sr-Cyrl-CS"/>
              </w:rPr>
              <w:t>и друге локације Наручиоца</w:t>
            </w: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CE75F3" w:rsidRPr="000918C2" w:rsidRDefault="00CE75F3" w:rsidP="000E75A0">
      <w:pPr>
        <w:spacing w:before="0"/>
        <w:rPr>
          <w:rFonts w:cs="Arial"/>
          <w:bCs/>
          <w:iCs/>
          <w:lang w:val="sr-Cyrl-RS"/>
        </w:rPr>
      </w:pPr>
    </w:p>
    <w:p w:rsidR="00CE75F3" w:rsidRDefault="00CE75F3" w:rsidP="000E75A0">
      <w:pPr>
        <w:spacing w:before="0"/>
        <w:rPr>
          <w:rFonts w:cs="Arial"/>
          <w:bCs/>
          <w:iCs/>
          <w:lang w:val="sr-Cyrl-RS"/>
        </w:rPr>
      </w:pPr>
    </w:p>
    <w:p w:rsidR="00E932D0" w:rsidRDefault="00E932D0"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lastRenderedPageBreak/>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F6365" w:rsidRDefault="00DF636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Pr="007650A6"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76" w:name="_Toc442559925"/>
      <w:r w:rsidRPr="007650A6">
        <w:lastRenderedPageBreak/>
        <w:t xml:space="preserve">ОБРАЗАЦ </w:t>
      </w:r>
      <w:r w:rsidR="00526637" w:rsidRPr="007650A6">
        <w:t>2</w:t>
      </w:r>
      <w:r w:rsidRPr="007650A6">
        <w:t>.</w:t>
      </w:r>
      <w:bookmarkEnd w:id="276"/>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610"/>
        <w:gridCol w:w="1311"/>
        <w:gridCol w:w="876"/>
        <w:gridCol w:w="1170"/>
        <w:gridCol w:w="1173"/>
        <w:gridCol w:w="1460"/>
        <w:gridCol w:w="1339"/>
      </w:tblGrid>
      <w:tr w:rsidR="005B50BD" w:rsidRPr="007650A6" w:rsidTr="00830C9F">
        <w:tc>
          <w:tcPr>
            <w:tcW w:w="338"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224"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615"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411"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49"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8"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830C9F">
        <w:tc>
          <w:tcPr>
            <w:tcW w:w="33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22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61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1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4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1F0B92" w:rsidRPr="007650A6" w:rsidTr="004A52A8">
        <w:trPr>
          <w:trHeight w:val="773"/>
        </w:trPr>
        <w:tc>
          <w:tcPr>
            <w:tcW w:w="338" w:type="pct"/>
            <w:shd w:val="clear" w:color="auto" w:fill="auto"/>
            <w:vAlign w:val="center"/>
          </w:tcPr>
          <w:p w:rsidR="001F0B92" w:rsidRPr="00B05B7C" w:rsidRDefault="001F0B92" w:rsidP="00271B6F">
            <w:pPr>
              <w:numPr>
                <w:ilvl w:val="0"/>
                <w:numId w:val="69"/>
              </w:numPr>
              <w:spacing w:after="200"/>
              <w:jc w:val="left"/>
              <w:rPr>
                <w:rFonts w:cs="Arial"/>
                <w:lang w:val="sr-Cyrl-CS"/>
              </w:rPr>
            </w:pPr>
          </w:p>
        </w:tc>
        <w:tc>
          <w:tcPr>
            <w:tcW w:w="1224" w:type="pct"/>
            <w:shd w:val="clear" w:color="auto" w:fill="auto"/>
            <w:vAlign w:val="center"/>
          </w:tcPr>
          <w:p w:rsidR="001F0B92" w:rsidRPr="00B05B7C" w:rsidRDefault="001F0B92" w:rsidP="004A52A8">
            <w:pPr>
              <w:rPr>
                <w:rFonts w:cs="Arial"/>
                <w:lang w:val="sr-Cyrl-RS"/>
              </w:rPr>
            </w:pPr>
            <w:r w:rsidRPr="00B05B7C">
              <w:rPr>
                <w:rFonts w:cs="Arial"/>
                <w:lang w:val="sr-Cyrl-CS"/>
              </w:rPr>
              <w:t>Израда Пројекта за извођење адаптације  система управљања</w:t>
            </w:r>
            <w:r w:rsidRPr="00B05B7C">
              <w:rPr>
                <w:rFonts w:cs="Arial"/>
                <w:lang w:val="sr-Latn-RS"/>
              </w:rPr>
              <w:t xml:space="preserve"> </w:t>
            </w:r>
            <w:r w:rsidRPr="00B05B7C">
              <w:rPr>
                <w:rFonts w:cs="Arial"/>
                <w:lang w:val="sr-Cyrl-RS"/>
              </w:rPr>
              <w:t>сушачем</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ком</w:t>
            </w:r>
          </w:p>
        </w:tc>
        <w:tc>
          <w:tcPr>
            <w:tcW w:w="411" w:type="pct"/>
            <w:shd w:val="clear" w:color="auto" w:fill="auto"/>
            <w:vAlign w:val="center"/>
          </w:tcPr>
          <w:p w:rsidR="001F0B92" w:rsidRPr="00B05B7C" w:rsidRDefault="001F0B92" w:rsidP="004A52A8">
            <w:pPr>
              <w:jc w:val="center"/>
              <w:rPr>
                <w:rFonts w:cs="Arial"/>
                <w:lang w:val="sr-Cyrl-CS" w:eastAsia="hr-HR"/>
              </w:rPr>
            </w:pPr>
            <w:r w:rsidRPr="00B05B7C">
              <w:rPr>
                <w:rFonts w:cs="Arial"/>
                <w:lang w:val="sr-Cyrl-C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830C9F">
            <w:pPr>
              <w:spacing w:after="240"/>
              <w:jc w:val="center"/>
              <w:rPr>
                <w:rFonts w:cs="Arial"/>
                <w:b/>
                <w:bCs/>
                <w:iCs/>
              </w:rPr>
            </w:pPr>
          </w:p>
        </w:tc>
        <w:tc>
          <w:tcPr>
            <w:tcW w:w="628" w:type="pct"/>
            <w:shd w:val="clear" w:color="auto" w:fill="auto"/>
            <w:vAlign w:val="center"/>
          </w:tcPr>
          <w:p w:rsidR="001F0B92" w:rsidRPr="007650A6" w:rsidRDefault="001F0B92" w:rsidP="00830C9F">
            <w:pPr>
              <w:spacing w:after="240"/>
              <w:jc w:val="center"/>
              <w:rPr>
                <w:rFonts w:cs="Arial"/>
                <w:b/>
                <w:bCs/>
                <w:iCs/>
              </w:rPr>
            </w:pPr>
          </w:p>
        </w:tc>
      </w:tr>
      <w:tr w:rsidR="001F0B92" w:rsidRPr="007650A6" w:rsidTr="004A52A8">
        <w:tc>
          <w:tcPr>
            <w:tcW w:w="338" w:type="pct"/>
            <w:shd w:val="clear" w:color="auto" w:fill="auto"/>
            <w:vAlign w:val="center"/>
          </w:tcPr>
          <w:p w:rsidR="001F0B92" w:rsidRPr="00B05B7C" w:rsidRDefault="001F0B92" w:rsidP="00271B6F">
            <w:pPr>
              <w:numPr>
                <w:ilvl w:val="0"/>
                <w:numId w:val="69"/>
              </w:numPr>
              <w:spacing w:after="200"/>
              <w:jc w:val="left"/>
              <w:rPr>
                <w:rFonts w:cs="Arial"/>
                <w:lang w:val="sr-Cyrl-CS"/>
              </w:rPr>
            </w:pPr>
          </w:p>
        </w:tc>
        <w:tc>
          <w:tcPr>
            <w:tcW w:w="1224" w:type="pct"/>
            <w:shd w:val="clear" w:color="auto" w:fill="auto"/>
            <w:vAlign w:val="center"/>
          </w:tcPr>
          <w:p w:rsidR="001F0B92" w:rsidRPr="00B05B7C" w:rsidRDefault="001F0B92" w:rsidP="004A52A8">
            <w:pPr>
              <w:rPr>
                <w:rFonts w:cs="Arial"/>
                <w:lang w:val="sr-Cyrl-CS"/>
              </w:rPr>
            </w:pPr>
            <w:r w:rsidRPr="00B05B7C">
              <w:rPr>
                <w:rFonts w:cs="Arial"/>
                <w:lang w:val="sr-Cyrl-CS"/>
              </w:rPr>
              <w:t>Израда и и</w:t>
            </w:r>
            <w:r w:rsidRPr="00B05B7C">
              <w:rPr>
                <w:rFonts w:cs="Arial"/>
                <w:lang w:val="sr-Cyrl-RS"/>
              </w:rPr>
              <w:t>с</w:t>
            </w:r>
            <w:r w:rsidRPr="00B05B7C">
              <w:rPr>
                <w:rFonts w:cs="Arial"/>
                <w:lang w:val="sr-Cyrl-CS"/>
              </w:rPr>
              <w:t>порука новог ормара са PLC хардвером</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сет</w:t>
            </w:r>
          </w:p>
        </w:tc>
        <w:tc>
          <w:tcPr>
            <w:tcW w:w="411" w:type="pct"/>
            <w:shd w:val="clear" w:color="auto" w:fill="auto"/>
            <w:vAlign w:val="center"/>
          </w:tcPr>
          <w:p w:rsidR="001F0B92" w:rsidRPr="00B05B7C" w:rsidRDefault="001F0B92" w:rsidP="004A52A8">
            <w:pPr>
              <w:jc w:val="center"/>
              <w:rPr>
                <w:rFonts w:cs="Arial"/>
                <w:lang w:val="sr-Cyrl-CS" w:eastAsia="hr-HR"/>
              </w:rPr>
            </w:pPr>
            <w:r w:rsidRPr="00B05B7C">
              <w:rPr>
                <w:rFonts w:cs="Arial"/>
                <w:lang w:val="sr-Cyrl-C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830C9F">
            <w:pPr>
              <w:spacing w:after="240"/>
              <w:jc w:val="center"/>
              <w:rPr>
                <w:rFonts w:cs="Arial"/>
                <w:b/>
                <w:bCs/>
                <w:iCs/>
              </w:rPr>
            </w:pPr>
          </w:p>
        </w:tc>
        <w:tc>
          <w:tcPr>
            <w:tcW w:w="628" w:type="pct"/>
            <w:shd w:val="clear" w:color="auto" w:fill="auto"/>
            <w:vAlign w:val="center"/>
          </w:tcPr>
          <w:p w:rsidR="001F0B92" w:rsidRPr="007650A6" w:rsidRDefault="001F0B92" w:rsidP="00830C9F">
            <w:pPr>
              <w:spacing w:after="240"/>
              <w:jc w:val="center"/>
              <w:rPr>
                <w:rFonts w:cs="Arial"/>
                <w:b/>
                <w:bCs/>
                <w:iCs/>
              </w:rPr>
            </w:pPr>
          </w:p>
        </w:tc>
      </w:tr>
      <w:tr w:rsidR="001F0B92" w:rsidRPr="007650A6" w:rsidTr="004A52A8">
        <w:tc>
          <w:tcPr>
            <w:tcW w:w="338" w:type="pct"/>
            <w:shd w:val="clear" w:color="auto" w:fill="auto"/>
            <w:vAlign w:val="center"/>
          </w:tcPr>
          <w:p w:rsidR="001F0B92" w:rsidRPr="00B05B7C" w:rsidRDefault="001F0B92" w:rsidP="00271B6F">
            <w:pPr>
              <w:numPr>
                <w:ilvl w:val="0"/>
                <w:numId w:val="69"/>
              </w:numPr>
              <w:spacing w:after="200"/>
              <w:jc w:val="left"/>
              <w:rPr>
                <w:rFonts w:cs="Arial"/>
                <w:lang w:val="sr-Cyrl-CS"/>
              </w:rPr>
            </w:pPr>
          </w:p>
        </w:tc>
        <w:tc>
          <w:tcPr>
            <w:tcW w:w="1224" w:type="pct"/>
            <w:shd w:val="clear" w:color="auto" w:fill="auto"/>
            <w:vAlign w:val="center"/>
          </w:tcPr>
          <w:p w:rsidR="001F0B92" w:rsidRPr="00B05B7C" w:rsidRDefault="001F0B92" w:rsidP="004A52A8">
            <w:pPr>
              <w:rPr>
                <w:rFonts w:cs="Arial"/>
                <w:lang w:val="sr-Cyrl-CS"/>
              </w:rPr>
            </w:pPr>
            <w:r w:rsidRPr="00B05B7C">
              <w:rPr>
                <w:rFonts w:cs="Arial"/>
                <w:lang w:val="sr-Cyrl-CS"/>
              </w:rPr>
              <w:t>Демонтажа постојећeг PLC+модула и монтажа новог ормара са PLC+ I/O хардвером</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сет</w:t>
            </w:r>
          </w:p>
        </w:tc>
        <w:tc>
          <w:tcPr>
            <w:tcW w:w="411" w:type="pct"/>
            <w:shd w:val="clear" w:color="auto" w:fill="auto"/>
            <w:vAlign w:val="center"/>
          </w:tcPr>
          <w:p w:rsidR="001F0B92" w:rsidRPr="00B05B7C" w:rsidRDefault="001F0B92" w:rsidP="004A52A8">
            <w:pPr>
              <w:jc w:val="center"/>
              <w:rPr>
                <w:rFonts w:cs="Arial"/>
                <w:lang w:val="sr-Cyrl-CS" w:eastAsia="hr-HR"/>
              </w:rPr>
            </w:pPr>
            <w:r w:rsidRPr="00B05B7C">
              <w:rPr>
                <w:rFonts w:cs="Arial"/>
                <w:lang w:val="sr-Cyrl-C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830C9F">
            <w:pPr>
              <w:spacing w:after="240"/>
              <w:jc w:val="center"/>
              <w:rPr>
                <w:rFonts w:cs="Arial"/>
                <w:b/>
                <w:bCs/>
                <w:iCs/>
                <w:lang w:val="sr-Cyrl-RS"/>
              </w:rPr>
            </w:pPr>
          </w:p>
        </w:tc>
        <w:tc>
          <w:tcPr>
            <w:tcW w:w="628" w:type="pct"/>
            <w:shd w:val="clear" w:color="auto" w:fill="auto"/>
            <w:vAlign w:val="center"/>
          </w:tcPr>
          <w:p w:rsidR="001F0B92" w:rsidRPr="007650A6" w:rsidRDefault="001F0B92" w:rsidP="00830C9F">
            <w:pPr>
              <w:spacing w:after="240"/>
              <w:jc w:val="center"/>
              <w:rPr>
                <w:rFonts w:cs="Arial"/>
                <w:b/>
                <w:bCs/>
                <w:iCs/>
              </w:rPr>
            </w:pPr>
          </w:p>
        </w:tc>
      </w:tr>
      <w:tr w:rsidR="001F0B92" w:rsidRPr="008A60C8" w:rsidTr="004A52A8">
        <w:tc>
          <w:tcPr>
            <w:tcW w:w="338" w:type="pct"/>
            <w:shd w:val="clear" w:color="auto" w:fill="auto"/>
            <w:vAlign w:val="center"/>
          </w:tcPr>
          <w:p w:rsidR="001F0B92" w:rsidRPr="00B05B7C" w:rsidRDefault="001F0B92" w:rsidP="00271B6F">
            <w:pPr>
              <w:numPr>
                <w:ilvl w:val="0"/>
                <w:numId w:val="69"/>
              </w:numPr>
              <w:spacing w:after="200"/>
              <w:jc w:val="left"/>
              <w:rPr>
                <w:rFonts w:cs="Arial"/>
                <w:lang w:val="sr-Cyrl-CS"/>
              </w:rPr>
            </w:pPr>
          </w:p>
        </w:tc>
        <w:tc>
          <w:tcPr>
            <w:tcW w:w="1224" w:type="pct"/>
            <w:shd w:val="clear" w:color="auto" w:fill="auto"/>
            <w:vAlign w:val="center"/>
          </w:tcPr>
          <w:p w:rsidR="001F0B92" w:rsidRPr="00B05B7C" w:rsidRDefault="001F0B92" w:rsidP="004A52A8">
            <w:pPr>
              <w:rPr>
                <w:rFonts w:cs="Arial"/>
                <w:lang w:val="sr-Cyrl-RS"/>
              </w:rPr>
            </w:pPr>
            <w:r w:rsidRPr="00B05B7C">
              <w:rPr>
                <w:rFonts w:cs="Arial"/>
                <w:lang w:val="sr-Cyrl-CS"/>
              </w:rPr>
              <w:t>Умрежавање новог система управљања</w:t>
            </w:r>
            <w:r w:rsidRPr="00B05B7C">
              <w:rPr>
                <w:rFonts w:cs="Arial"/>
                <w:lang w:val="sr-Cyrl-RS"/>
              </w:rPr>
              <w:t xml:space="preserve"> сушачем са надређеним системом управљања</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сет</w:t>
            </w:r>
          </w:p>
        </w:tc>
        <w:tc>
          <w:tcPr>
            <w:tcW w:w="411" w:type="pct"/>
            <w:shd w:val="clear" w:color="auto" w:fill="auto"/>
            <w:vAlign w:val="center"/>
          </w:tcPr>
          <w:p w:rsidR="001F0B92" w:rsidRPr="00B05B7C" w:rsidRDefault="001F0B92" w:rsidP="004A52A8">
            <w:pPr>
              <w:jc w:val="center"/>
              <w:rPr>
                <w:rFonts w:cs="Arial"/>
                <w:lang w:val="sr-Cyrl-CS" w:eastAsia="hr-HR"/>
              </w:rPr>
            </w:pPr>
            <w:r w:rsidRPr="00B05B7C">
              <w:rPr>
                <w:rFonts w:cs="Arial"/>
                <w:lang w:val="sr-Cyrl-C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r w:rsidR="001F0B92" w:rsidRPr="008A60C8" w:rsidTr="004A52A8">
        <w:tc>
          <w:tcPr>
            <w:tcW w:w="338" w:type="pct"/>
            <w:shd w:val="clear" w:color="auto" w:fill="auto"/>
            <w:vAlign w:val="center"/>
          </w:tcPr>
          <w:p w:rsidR="001F0B92" w:rsidRPr="00B05B7C" w:rsidRDefault="001F0B92" w:rsidP="00271B6F">
            <w:pPr>
              <w:numPr>
                <w:ilvl w:val="0"/>
                <w:numId w:val="69"/>
              </w:numPr>
              <w:spacing w:after="200"/>
              <w:jc w:val="left"/>
              <w:rPr>
                <w:rFonts w:cs="Arial"/>
                <w:lang w:val="sr-Cyrl-CS"/>
              </w:rPr>
            </w:pPr>
          </w:p>
        </w:tc>
        <w:tc>
          <w:tcPr>
            <w:tcW w:w="1224" w:type="pct"/>
            <w:shd w:val="clear" w:color="auto" w:fill="auto"/>
            <w:vAlign w:val="center"/>
          </w:tcPr>
          <w:p w:rsidR="001F0B92" w:rsidRPr="00B05B7C" w:rsidRDefault="001F0B92" w:rsidP="004A52A8">
            <w:pPr>
              <w:rPr>
                <w:rFonts w:cs="Arial"/>
                <w:lang w:val="sr-Cyrl-CS"/>
              </w:rPr>
            </w:pPr>
            <w:r w:rsidRPr="00B05B7C">
              <w:rPr>
                <w:rFonts w:cs="Arial"/>
                <w:lang w:val="sr-Cyrl-CS"/>
              </w:rPr>
              <w:t>Израда алгоритама управљања и НMI слика у апликативном софтверу</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сет</w:t>
            </w:r>
          </w:p>
        </w:tc>
        <w:tc>
          <w:tcPr>
            <w:tcW w:w="411" w:type="pct"/>
            <w:shd w:val="clear" w:color="auto" w:fill="auto"/>
            <w:vAlign w:val="center"/>
          </w:tcPr>
          <w:p w:rsidR="001F0B92" w:rsidRPr="00B05B7C" w:rsidRDefault="001F0B92" w:rsidP="004A52A8">
            <w:pPr>
              <w:jc w:val="center"/>
              <w:rPr>
                <w:rFonts w:cs="Arial"/>
                <w:lang w:val="sr-Cyrl-CS" w:eastAsia="hr-HR"/>
              </w:rPr>
            </w:pPr>
            <w:r w:rsidRPr="00B05B7C">
              <w:rPr>
                <w:rFonts w:cs="Arial"/>
                <w:lang w:val="sr-Cyrl-C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r w:rsidR="001F0B92" w:rsidRPr="008A60C8" w:rsidTr="004A52A8">
        <w:tc>
          <w:tcPr>
            <w:tcW w:w="338" w:type="pct"/>
            <w:shd w:val="clear" w:color="auto" w:fill="auto"/>
            <w:vAlign w:val="center"/>
          </w:tcPr>
          <w:p w:rsidR="001F0B92" w:rsidRPr="00B05B7C" w:rsidRDefault="001F0B92" w:rsidP="00271B6F">
            <w:pPr>
              <w:numPr>
                <w:ilvl w:val="0"/>
                <w:numId w:val="69"/>
              </w:numPr>
              <w:spacing w:after="200"/>
              <w:jc w:val="left"/>
              <w:rPr>
                <w:rFonts w:cs="Arial"/>
                <w:lang w:val="sr-Cyrl-CS"/>
              </w:rPr>
            </w:pPr>
          </w:p>
        </w:tc>
        <w:tc>
          <w:tcPr>
            <w:tcW w:w="1224" w:type="pct"/>
            <w:shd w:val="clear" w:color="auto" w:fill="auto"/>
            <w:vAlign w:val="center"/>
          </w:tcPr>
          <w:p w:rsidR="001F0B92" w:rsidRPr="00B05B7C" w:rsidRDefault="001F0B92" w:rsidP="004A52A8">
            <w:pPr>
              <w:rPr>
                <w:rFonts w:cs="Arial"/>
                <w:lang w:val="ru-RU"/>
              </w:rPr>
            </w:pPr>
            <w:r w:rsidRPr="00B05B7C">
              <w:rPr>
                <w:rFonts w:cs="Arial"/>
                <w:lang w:val="ru-RU"/>
              </w:rPr>
              <w:t>Електрично повезивање новог хардвера са опремом у пољу</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сет</w:t>
            </w:r>
          </w:p>
        </w:tc>
        <w:tc>
          <w:tcPr>
            <w:tcW w:w="411" w:type="pct"/>
            <w:shd w:val="clear" w:color="auto" w:fill="auto"/>
            <w:vAlign w:val="center"/>
          </w:tcPr>
          <w:p w:rsidR="001F0B92" w:rsidRPr="00B05B7C" w:rsidRDefault="001F0B92" w:rsidP="004A52A8">
            <w:pPr>
              <w:jc w:val="center"/>
              <w:rPr>
                <w:rFonts w:cs="Arial"/>
                <w:lang w:val="sr-Cyrl-RS" w:eastAsia="hr-HR"/>
              </w:rPr>
            </w:pPr>
            <w:r w:rsidRPr="00B05B7C">
              <w:rPr>
                <w:rFonts w:cs="Arial"/>
                <w:lang w:val="sr-Cyrl-R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r w:rsidR="001F0B92" w:rsidRPr="008A60C8" w:rsidTr="004A52A8">
        <w:tc>
          <w:tcPr>
            <w:tcW w:w="338" w:type="pct"/>
            <w:shd w:val="clear" w:color="auto" w:fill="auto"/>
            <w:vAlign w:val="center"/>
          </w:tcPr>
          <w:p w:rsidR="001F0B92" w:rsidRPr="00B05B7C" w:rsidRDefault="001F0B92" w:rsidP="00271B6F">
            <w:pPr>
              <w:numPr>
                <w:ilvl w:val="0"/>
                <w:numId w:val="69"/>
              </w:numPr>
              <w:spacing w:after="200"/>
              <w:jc w:val="left"/>
              <w:rPr>
                <w:rFonts w:cs="Arial"/>
                <w:lang w:val="sr-Cyrl-CS"/>
              </w:rPr>
            </w:pPr>
          </w:p>
        </w:tc>
        <w:tc>
          <w:tcPr>
            <w:tcW w:w="1224" w:type="pct"/>
            <w:shd w:val="clear" w:color="auto" w:fill="auto"/>
            <w:vAlign w:val="center"/>
          </w:tcPr>
          <w:p w:rsidR="001F0B92" w:rsidRPr="00B05B7C" w:rsidRDefault="001F0B92" w:rsidP="004A52A8">
            <w:pPr>
              <w:rPr>
                <w:rFonts w:cs="Arial"/>
                <w:lang w:val="sr-Cyrl-CS"/>
              </w:rPr>
            </w:pPr>
            <w:r w:rsidRPr="00B05B7C">
              <w:rPr>
                <w:rFonts w:cs="Arial"/>
                <w:lang w:val="sr-Cyrl-CS"/>
              </w:rPr>
              <w:t>Функционална испитивања и Пуштање у рад система управљања сушачем</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сет</w:t>
            </w:r>
          </w:p>
        </w:tc>
        <w:tc>
          <w:tcPr>
            <w:tcW w:w="411" w:type="pct"/>
            <w:shd w:val="clear" w:color="auto" w:fill="auto"/>
            <w:vAlign w:val="center"/>
          </w:tcPr>
          <w:p w:rsidR="001F0B92" w:rsidRPr="00B05B7C" w:rsidRDefault="001F0B92" w:rsidP="004A52A8">
            <w:pPr>
              <w:jc w:val="center"/>
              <w:rPr>
                <w:rFonts w:cs="Arial"/>
                <w:lang w:val="sr-Cyrl-CS" w:eastAsia="hr-HR"/>
              </w:rPr>
            </w:pPr>
            <w:r w:rsidRPr="00B05B7C">
              <w:rPr>
                <w:rFonts w:cs="Arial"/>
                <w:lang w:val="sr-Cyrl-C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r w:rsidR="001F0B92" w:rsidRPr="008A60C8" w:rsidTr="004A52A8">
        <w:tc>
          <w:tcPr>
            <w:tcW w:w="338" w:type="pct"/>
            <w:shd w:val="clear" w:color="auto" w:fill="auto"/>
            <w:vAlign w:val="center"/>
          </w:tcPr>
          <w:p w:rsidR="001F0B92" w:rsidRPr="00B05B7C" w:rsidRDefault="001F0B92" w:rsidP="00271B6F">
            <w:pPr>
              <w:numPr>
                <w:ilvl w:val="0"/>
                <w:numId w:val="69"/>
              </w:numPr>
              <w:spacing w:after="200"/>
              <w:jc w:val="left"/>
              <w:rPr>
                <w:rFonts w:cs="Arial"/>
                <w:lang w:val="sr-Cyrl-CS"/>
              </w:rPr>
            </w:pPr>
          </w:p>
        </w:tc>
        <w:tc>
          <w:tcPr>
            <w:tcW w:w="1224" w:type="pct"/>
            <w:shd w:val="clear" w:color="auto" w:fill="auto"/>
            <w:vAlign w:val="center"/>
          </w:tcPr>
          <w:p w:rsidR="001F0B92" w:rsidRPr="00B05B7C" w:rsidRDefault="001F0B92" w:rsidP="004A52A8">
            <w:pPr>
              <w:rPr>
                <w:rFonts w:cs="Arial"/>
                <w:lang w:val="sr-Cyrl-CS"/>
              </w:rPr>
            </w:pPr>
            <w:r w:rsidRPr="00B05B7C">
              <w:rPr>
                <w:rFonts w:cs="Arial"/>
                <w:lang w:val="sr-Cyrl-CS"/>
              </w:rPr>
              <w:t>Израда пројекта изведеног стања ожичења система управљања сушачем</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ком</w:t>
            </w:r>
          </w:p>
        </w:tc>
        <w:tc>
          <w:tcPr>
            <w:tcW w:w="411" w:type="pct"/>
            <w:shd w:val="clear" w:color="auto" w:fill="auto"/>
            <w:vAlign w:val="center"/>
          </w:tcPr>
          <w:p w:rsidR="001F0B92" w:rsidRPr="00B05B7C" w:rsidRDefault="001F0B92" w:rsidP="004A52A8">
            <w:pPr>
              <w:jc w:val="center"/>
              <w:rPr>
                <w:rFonts w:cs="Arial"/>
                <w:lang w:val="sr-Cyrl-CS" w:eastAsia="hr-HR"/>
              </w:rPr>
            </w:pPr>
            <w:r w:rsidRPr="00B05B7C">
              <w:rPr>
                <w:rFonts w:cs="Arial"/>
                <w:lang w:val="sr-Cyrl-C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r w:rsidR="001F0B92" w:rsidRPr="008A60C8" w:rsidTr="004A52A8">
        <w:tc>
          <w:tcPr>
            <w:tcW w:w="338" w:type="pct"/>
            <w:shd w:val="clear" w:color="auto" w:fill="auto"/>
            <w:vAlign w:val="center"/>
          </w:tcPr>
          <w:p w:rsidR="001F0B92" w:rsidRPr="00B05B7C" w:rsidRDefault="001F0B92" w:rsidP="00271B6F">
            <w:pPr>
              <w:numPr>
                <w:ilvl w:val="0"/>
                <w:numId w:val="69"/>
              </w:numPr>
              <w:spacing w:after="200"/>
              <w:jc w:val="left"/>
              <w:rPr>
                <w:rFonts w:cs="Arial"/>
                <w:lang w:val="sr-Cyrl-CS"/>
              </w:rPr>
            </w:pPr>
          </w:p>
        </w:tc>
        <w:tc>
          <w:tcPr>
            <w:tcW w:w="1224" w:type="pct"/>
            <w:shd w:val="clear" w:color="auto" w:fill="auto"/>
            <w:vAlign w:val="center"/>
          </w:tcPr>
          <w:p w:rsidR="001F0B92" w:rsidRPr="00B05B7C" w:rsidRDefault="001F0B92" w:rsidP="004A52A8">
            <w:pPr>
              <w:rPr>
                <w:rFonts w:cs="Arial"/>
                <w:lang w:val="sr-Cyrl-RS"/>
              </w:rPr>
            </w:pPr>
            <w:r w:rsidRPr="00B05B7C">
              <w:rPr>
                <w:rFonts w:cs="Arial"/>
                <w:lang w:val="sr-Cyrl-RS"/>
              </w:rPr>
              <w:t>Ормар за смештај хардвера укљ. рек</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ком</w:t>
            </w:r>
          </w:p>
        </w:tc>
        <w:tc>
          <w:tcPr>
            <w:tcW w:w="411" w:type="pct"/>
            <w:shd w:val="clear" w:color="auto" w:fill="auto"/>
            <w:vAlign w:val="center"/>
          </w:tcPr>
          <w:p w:rsidR="001F0B92" w:rsidRPr="00B05B7C" w:rsidRDefault="001F0B92" w:rsidP="004A52A8">
            <w:pPr>
              <w:jc w:val="center"/>
              <w:rPr>
                <w:rFonts w:cs="Arial"/>
                <w:lang w:val="sr-Cyrl-RS" w:eastAsia="hr-HR"/>
              </w:rPr>
            </w:pPr>
            <w:r w:rsidRPr="00B05B7C">
              <w:rPr>
                <w:rFonts w:cs="Arial"/>
                <w:lang w:val="sr-Cyrl-R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r w:rsidR="001F0B92" w:rsidRPr="008A60C8" w:rsidTr="004A52A8">
        <w:tc>
          <w:tcPr>
            <w:tcW w:w="338" w:type="pct"/>
            <w:shd w:val="clear" w:color="auto" w:fill="auto"/>
            <w:vAlign w:val="center"/>
          </w:tcPr>
          <w:p w:rsidR="001F0B92" w:rsidRPr="00B05B7C" w:rsidRDefault="001F0B92" w:rsidP="00271B6F">
            <w:pPr>
              <w:numPr>
                <w:ilvl w:val="0"/>
                <w:numId w:val="69"/>
              </w:numPr>
              <w:spacing w:after="200"/>
              <w:jc w:val="left"/>
              <w:rPr>
                <w:rFonts w:cs="Arial"/>
                <w:lang w:val="sr-Cyrl-CS"/>
              </w:rPr>
            </w:pPr>
          </w:p>
        </w:tc>
        <w:tc>
          <w:tcPr>
            <w:tcW w:w="1224" w:type="pct"/>
            <w:shd w:val="clear" w:color="auto" w:fill="auto"/>
            <w:vAlign w:val="center"/>
          </w:tcPr>
          <w:p w:rsidR="001F0B92" w:rsidRPr="00B05B7C" w:rsidRDefault="001F0B92" w:rsidP="004A52A8">
            <w:pPr>
              <w:rPr>
                <w:rFonts w:cs="Arial"/>
                <w:lang w:val="sr-Cyrl-RS"/>
              </w:rPr>
            </w:pPr>
            <w:r w:rsidRPr="00B05B7C">
              <w:rPr>
                <w:rFonts w:cs="Arial"/>
                <w:lang w:val="sr-Cyrl-RS"/>
              </w:rPr>
              <w:t>Извори напајања</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сет</w:t>
            </w:r>
          </w:p>
        </w:tc>
        <w:tc>
          <w:tcPr>
            <w:tcW w:w="411" w:type="pct"/>
            <w:shd w:val="clear" w:color="auto" w:fill="auto"/>
            <w:vAlign w:val="center"/>
          </w:tcPr>
          <w:p w:rsidR="001F0B92" w:rsidRPr="00B05B7C" w:rsidRDefault="001F0B92" w:rsidP="004A52A8">
            <w:pPr>
              <w:jc w:val="center"/>
              <w:rPr>
                <w:rFonts w:cs="Arial"/>
                <w:lang w:val="sr-Cyrl-RS" w:eastAsia="hr-HR"/>
              </w:rPr>
            </w:pPr>
            <w:r w:rsidRPr="00B05B7C">
              <w:rPr>
                <w:rFonts w:cs="Arial"/>
                <w:lang w:val="sr-Cyrl-R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r w:rsidR="001F0B92" w:rsidRPr="008A60C8" w:rsidTr="004A52A8">
        <w:tc>
          <w:tcPr>
            <w:tcW w:w="338" w:type="pct"/>
            <w:shd w:val="clear" w:color="auto" w:fill="auto"/>
            <w:vAlign w:val="center"/>
          </w:tcPr>
          <w:p w:rsidR="001F0B92" w:rsidRPr="00B05B7C" w:rsidRDefault="001F0B92" w:rsidP="00271B6F">
            <w:pPr>
              <w:numPr>
                <w:ilvl w:val="0"/>
                <w:numId w:val="69"/>
              </w:numPr>
              <w:spacing w:after="200"/>
              <w:jc w:val="left"/>
              <w:rPr>
                <w:rFonts w:cs="Arial"/>
                <w:lang w:val="sr-Cyrl-CS"/>
              </w:rPr>
            </w:pPr>
          </w:p>
        </w:tc>
        <w:tc>
          <w:tcPr>
            <w:tcW w:w="1224" w:type="pct"/>
            <w:shd w:val="clear" w:color="auto" w:fill="auto"/>
            <w:vAlign w:val="center"/>
          </w:tcPr>
          <w:p w:rsidR="001F0B92" w:rsidRPr="00B05B7C" w:rsidRDefault="001F0B92" w:rsidP="004A52A8">
            <w:pPr>
              <w:rPr>
                <w:rFonts w:cs="Arial"/>
                <w:lang w:val="sr-Cyrl-CS"/>
              </w:rPr>
            </w:pPr>
            <w:r w:rsidRPr="00B05B7C">
              <w:rPr>
                <w:rFonts w:cs="Arial"/>
                <w:lang w:val="sr-Cyrl-CS"/>
              </w:rPr>
              <w:t xml:space="preserve"> </w:t>
            </w:r>
            <w:r w:rsidRPr="00B05B7C">
              <w:rPr>
                <w:rFonts w:cs="Arial"/>
                <w:lang w:val="sr-Latn-RS"/>
              </w:rPr>
              <w:t>CPU мoдул</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ком</w:t>
            </w:r>
          </w:p>
        </w:tc>
        <w:tc>
          <w:tcPr>
            <w:tcW w:w="411" w:type="pct"/>
            <w:shd w:val="clear" w:color="auto" w:fill="auto"/>
            <w:vAlign w:val="center"/>
          </w:tcPr>
          <w:p w:rsidR="001F0B92" w:rsidRPr="00B05B7C" w:rsidRDefault="001F0B92" w:rsidP="004A52A8">
            <w:pPr>
              <w:jc w:val="center"/>
              <w:rPr>
                <w:rFonts w:cs="Arial"/>
                <w:lang w:val="sr-Cyrl-RS" w:eastAsia="hr-HR"/>
              </w:rPr>
            </w:pPr>
            <w:r w:rsidRPr="00B05B7C">
              <w:rPr>
                <w:rFonts w:cs="Arial"/>
                <w:lang w:val="sr-Cyrl-R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r w:rsidR="001F0B92" w:rsidRPr="008A60C8" w:rsidTr="004A52A8">
        <w:tc>
          <w:tcPr>
            <w:tcW w:w="338" w:type="pct"/>
            <w:shd w:val="clear" w:color="auto" w:fill="auto"/>
            <w:vAlign w:val="center"/>
          </w:tcPr>
          <w:p w:rsidR="001F0B92" w:rsidRPr="00B05B7C" w:rsidRDefault="001F0B92" w:rsidP="004A52A8">
            <w:pPr>
              <w:rPr>
                <w:rFonts w:cs="Arial"/>
                <w:lang w:val="sr-Cyrl-CS"/>
              </w:rPr>
            </w:pPr>
            <w:r w:rsidRPr="00B05B7C">
              <w:rPr>
                <w:rFonts w:cs="Arial"/>
                <w:lang w:val="sr-Cyrl-CS"/>
              </w:rPr>
              <w:t>1</w:t>
            </w:r>
            <w:r w:rsidRPr="00B05B7C">
              <w:rPr>
                <w:rFonts w:cs="Arial"/>
              </w:rPr>
              <w:t>2</w:t>
            </w:r>
            <w:r w:rsidRPr="00B05B7C">
              <w:rPr>
                <w:rFonts w:cs="Arial"/>
                <w:lang w:val="sr-Cyrl-CS"/>
              </w:rPr>
              <w:t>.</w:t>
            </w:r>
          </w:p>
        </w:tc>
        <w:tc>
          <w:tcPr>
            <w:tcW w:w="1224" w:type="pct"/>
            <w:shd w:val="clear" w:color="auto" w:fill="auto"/>
            <w:vAlign w:val="center"/>
          </w:tcPr>
          <w:p w:rsidR="001F0B92" w:rsidRPr="00B05B7C" w:rsidRDefault="001F0B92" w:rsidP="004A52A8">
            <w:pPr>
              <w:rPr>
                <w:rFonts w:cs="Arial"/>
                <w:lang w:val="sr-Cyrl-CS"/>
              </w:rPr>
            </w:pPr>
            <w:r w:rsidRPr="00B05B7C">
              <w:rPr>
                <w:rFonts w:cs="Arial"/>
                <w:lang w:val="sr-Cyrl-CS"/>
              </w:rPr>
              <w:t>Активна мрежна опрема (</w:t>
            </w:r>
            <w:r w:rsidRPr="00B05B7C">
              <w:rPr>
                <w:rFonts w:cs="Arial"/>
              </w:rPr>
              <w:t>switch</w:t>
            </w:r>
            <w:r w:rsidRPr="00B05B7C">
              <w:rPr>
                <w:rFonts w:cs="Arial"/>
                <w:lang w:val="sr-Cyrl-CS"/>
              </w:rPr>
              <w:t xml:space="preserve"> </w:t>
            </w:r>
            <w:r w:rsidRPr="00B05B7C">
              <w:rPr>
                <w:rFonts w:cs="Arial"/>
                <w:lang w:val="sr-Cyrl-RS"/>
              </w:rPr>
              <w:t>уређаји</w:t>
            </w:r>
            <w:r w:rsidRPr="00B05B7C">
              <w:rPr>
                <w:rFonts w:cs="Arial"/>
                <w:lang w:val="sr-Cyrl-CS"/>
              </w:rPr>
              <w:t>)</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сет</w:t>
            </w:r>
          </w:p>
        </w:tc>
        <w:tc>
          <w:tcPr>
            <w:tcW w:w="411" w:type="pct"/>
            <w:shd w:val="clear" w:color="auto" w:fill="auto"/>
            <w:vAlign w:val="center"/>
          </w:tcPr>
          <w:p w:rsidR="001F0B92" w:rsidRPr="00B05B7C" w:rsidRDefault="001F0B92" w:rsidP="004A52A8">
            <w:pPr>
              <w:jc w:val="center"/>
              <w:rPr>
                <w:rFonts w:cs="Arial"/>
                <w:lang w:val="sr-Cyrl-CS" w:eastAsia="hr-HR"/>
              </w:rPr>
            </w:pPr>
            <w:r w:rsidRPr="00B05B7C">
              <w:rPr>
                <w:rFonts w:cs="Arial"/>
                <w:lang w:val="sr-Cyrl-C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r w:rsidR="001F0B92" w:rsidRPr="008A60C8" w:rsidTr="004A52A8">
        <w:tc>
          <w:tcPr>
            <w:tcW w:w="338" w:type="pct"/>
            <w:shd w:val="clear" w:color="auto" w:fill="auto"/>
            <w:vAlign w:val="center"/>
          </w:tcPr>
          <w:p w:rsidR="001F0B92" w:rsidRPr="00B05B7C" w:rsidRDefault="001F0B92" w:rsidP="004A52A8">
            <w:pPr>
              <w:rPr>
                <w:rFonts w:cs="Arial"/>
                <w:lang w:val="sr-Cyrl-CS"/>
              </w:rPr>
            </w:pPr>
            <w:r w:rsidRPr="00B05B7C">
              <w:rPr>
                <w:rFonts w:cs="Arial"/>
                <w:lang w:val="sr-Cyrl-CS"/>
              </w:rPr>
              <w:lastRenderedPageBreak/>
              <w:t>1</w:t>
            </w:r>
            <w:r w:rsidRPr="00B05B7C">
              <w:rPr>
                <w:rFonts w:cs="Arial"/>
              </w:rPr>
              <w:t>3</w:t>
            </w:r>
            <w:r w:rsidRPr="00B05B7C">
              <w:rPr>
                <w:rFonts w:cs="Arial"/>
                <w:lang w:val="sr-Cyrl-CS"/>
              </w:rPr>
              <w:t>.</w:t>
            </w:r>
          </w:p>
        </w:tc>
        <w:tc>
          <w:tcPr>
            <w:tcW w:w="1224" w:type="pct"/>
            <w:shd w:val="clear" w:color="auto" w:fill="auto"/>
            <w:vAlign w:val="center"/>
          </w:tcPr>
          <w:p w:rsidR="001F0B92" w:rsidRPr="00B05B7C" w:rsidRDefault="001F0B92" w:rsidP="004A52A8">
            <w:pPr>
              <w:rPr>
                <w:rFonts w:cs="Arial"/>
                <w:lang w:val="sr-Cyrl-CS"/>
              </w:rPr>
            </w:pPr>
            <w:r w:rsidRPr="00B05B7C">
              <w:rPr>
                <w:rFonts w:cs="Arial"/>
                <w:lang w:val="sr-Cyrl-CS"/>
              </w:rPr>
              <w:t>Пасивна Industrial Ethernet мрежна опрема (каблови и конектори)</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сет</w:t>
            </w:r>
          </w:p>
        </w:tc>
        <w:tc>
          <w:tcPr>
            <w:tcW w:w="411" w:type="pct"/>
            <w:shd w:val="clear" w:color="auto" w:fill="auto"/>
            <w:vAlign w:val="center"/>
          </w:tcPr>
          <w:p w:rsidR="001F0B92" w:rsidRPr="00B05B7C" w:rsidRDefault="001F0B92" w:rsidP="004A52A8">
            <w:pPr>
              <w:jc w:val="center"/>
              <w:rPr>
                <w:rFonts w:cs="Arial"/>
                <w:lang w:val="sr-Cyrl-CS" w:eastAsia="hr-HR"/>
              </w:rPr>
            </w:pPr>
            <w:r w:rsidRPr="00B05B7C">
              <w:rPr>
                <w:rFonts w:cs="Arial"/>
                <w:lang w:val="sr-Cyrl-C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r w:rsidR="001F0B92" w:rsidRPr="008A60C8" w:rsidTr="004A52A8">
        <w:tc>
          <w:tcPr>
            <w:tcW w:w="338" w:type="pct"/>
            <w:shd w:val="clear" w:color="auto" w:fill="auto"/>
            <w:vAlign w:val="center"/>
          </w:tcPr>
          <w:p w:rsidR="001F0B92" w:rsidRPr="00B05B7C" w:rsidRDefault="001F0B92" w:rsidP="004A52A8">
            <w:pPr>
              <w:rPr>
                <w:rFonts w:cs="Arial"/>
                <w:lang w:val="sr-Cyrl-CS"/>
              </w:rPr>
            </w:pPr>
            <w:r w:rsidRPr="00B05B7C">
              <w:rPr>
                <w:rFonts w:cs="Arial"/>
                <w:lang w:val="sr-Cyrl-CS"/>
              </w:rPr>
              <w:t>1</w:t>
            </w:r>
            <w:r w:rsidRPr="00B05B7C">
              <w:rPr>
                <w:rFonts w:cs="Arial"/>
              </w:rPr>
              <w:t>4</w:t>
            </w:r>
            <w:r w:rsidRPr="00B05B7C">
              <w:rPr>
                <w:rFonts w:cs="Arial"/>
                <w:lang w:val="sr-Cyrl-CS"/>
              </w:rPr>
              <w:t>.</w:t>
            </w:r>
          </w:p>
        </w:tc>
        <w:tc>
          <w:tcPr>
            <w:tcW w:w="1224" w:type="pct"/>
            <w:shd w:val="clear" w:color="auto" w:fill="auto"/>
            <w:vAlign w:val="center"/>
          </w:tcPr>
          <w:p w:rsidR="001F0B92" w:rsidRPr="00B05B7C" w:rsidRDefault="001F0B92" w:rsidP="004A52A8">
            <w:pPr>
              <w:rPr>
                <w:rFonts w:cs="Arial"/>
                <w:lang w:val="sr-Cyrl-CS"/>
              </w:rPr>
            </w:pPr>
            <w:r w:rsidRPr="00B05B7C">
              <w:rPr>
                <w:rFonts w:cs="Arial"/>
                <w:lang w:val="sr-Cyrl-CS"/>
              </w:rPr>
              <w:t>Преградни вентил са актуатором и другом потребном опремом</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сет</w:t>
            </w:r>
          </w:p>
        </w:tc>
        <w:tc>
          <w:tcPr>
            <w:tcW w:w="411" w:type="pct"/>
            <w:shd w:val="clear" w:color="auto" w:fill="auto"/>
            <w:vAlign w:val="center"/>
          </w:tcPr>
          <w:p w:rsidR="001F0B92" w:rsidRPr="00B05B7C" w:rsidRDefault="001F0B92" w:rsidP="004A52A8">
            <w:pPr>
              <w:jc w:val="center"/>
              <w:rPr>
                <w:rFonts w:cs="Arial"/>
                <w:lang w:val="sr-Cyrl-CS" w:eastAsia="hr-HR"/>
              </w:rPr>
            </w:pPr>
            <w:r w:rsidRPr="00B05B7C">
              <w:rPr>
                <w:rFonts w:cs="Arial"/>
                <w:lang w:val="sr-Cyrl-C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r w:rsidR="001F0B92" w:rsidRPr="008A60C8" w:rsidTr="004A52A8">
        <w:tc>
          <w:tcPr>
            <w:tcW w:w="338" w:type="pct"/>
            <w:shd w:val="clear" w:color="auto" w:fill="auto"/>
            <w:vAlign w:val="center"/>
          </w:tcPr>
          <w:p w:rsidR="001F0B92" w:rsidRPr="00B05B7C" w:rsidRDefault="001F0B92" w:rsidP="004A52A8">
            <w:pPr>
              <w:rPr>
                <w:rFonts w:cs="Arial"/>
                <w:lang w:val="sr-Cyrl-CS"/>
              </w:rPr>
            </w:pPr>
            <w:r w:rsidRPr="00B05B7C">
              <w:rPr>
                <w:rFonts w:cs="Arial"/>
                <w:lang w:val="sr-Cyrl-CS"/>
              </w:rPr>
              <w:t>1</w:t>
            </w:r>
            <w:r w:rsidRPr="00B05B7C">
              <w:rPr>
                <w:rFonts w:cs="Arial"/>
              </w:rPr>
              <w:t>5</w:t>
            </w:r>
            <w:r w:rsidRPr="00B05B7C">
              <w:rPr>
                <w:rFonts w:cs="Arial"/>
                <w:lang w:val="sr-Cyrl-CS"/>
              </w:rPr>
              <w:t>.</w:t>
            </w:r>
          </w:p>
        </w:tc>
        <w:tc>
          <w:tcPr>
            <w:tcW w:w="1224" w:type="pct"/>
            <w:shd w:val="clear" w:color="auto" w:fill="auto"/>
            <w:vAlign w:val="center"/>
          </w:tcPr>
          <w:p w:rsidR="001F0B92" w:rsidRPr="00B05B7C" w:rsidRDefault="001F0B92" w:rsidP="004A52A8">
            <w:pPr>
              <w:rPr>
                <w:rFonts w:cs="Arial"/>
                <w:lang w:val="sr-Cyrl-CS"/>
              </w:rPr>
            </w:pPr>
            <w:r w:rsidRPr="00B05B7C">
              <w:rPr>
                <w:rFonts w:cs="Arial"/>
                <w:lang w:val="sr-Cyrl-CS"/>
              </w:rPr>
              <w:t xml:space="preserve">Каблови </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сет</w:t>
            </w:r>
          </w:p>
        </w:tc>
        <w:tc>
          <w:tcPr>
            <w:tcW w:w="411" w:type="pct"/>
            <w:shd w:val="clear" w:color="auto" w:fill="auto"/>
            <w:vAlign w:val="center"/>
          </w:tcPr>
          <w:p w:rsidR="001F0B92" w:rsidRPr="00B05B7C" w:rsidRDefault="001F0B92" w:rsidP="004A52A8">
            <w:pPr>
              <w:jc w:val="center"/>
              <w:rPr>
                <w:rFonts w:cs="Arial"/>
                <w:lang w:val="sr-Cyrl-CS" w:eastAsia="hr-HR"/>
              </w:rPr>
            </w:pPr>
            <w:r w:rsidRPr="00B05B7C">
              <w:rPr>
                <w:rFonts w:cs="Arial"/>
                <w:lang w:val="sr-Cyrl-C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r w:rsidR="001F0B92" w:rsidRPr="008A60C8" w:rsidTr="004A52A8">
        <w:tc>
          <w:tcPr>
            <w:tcW w:w="338" w:type="pct"/>
            <w:shd w:val="clear" w:color="auto" w:fill="auto"/>
            <w:vAlign w:val="center"/>
          </w:tcPr>
          <w:p w:rsidR="001F0B92" w:rsidRPr="00B05B7C" w:rsidRDefault="001F0B92" w:rsidP="004A52A8">
            <w:pPr>
              <w:rPr>
                <w:rFonts w:cs="Arial"/>
                <w:lang w:val="sr-Cyrl-CS"/>
              </w:rPr>
            </w:pPr>
            <w:r w:rsidRPr="00B05B7C">
              <w:rPr>
                <w:rFonts w:cs="Arial"/>
                <w:lang w:val="sr-Cyrl-CS"/>
              </w:rPr>
              <w:t>1</w:t>
            </w:r>
            <w:r w:rsidRPr="00B05B7C">
              <w:rPr>
                <w:rFonts w:cs="Arial"/>
              </w:rPr>
              <w:t>6</w:t>
            </w:r>
            <w:r w:rsidRPr="00B05B7C">
              <w:rPr>
                <w:rFonts w:cs="Arial"/>
                <w:lang w:val="sr-Cyrl-CS"/>
              </w:rPr>
              <w:t>.</w:t>
            </w:r>
          </w:p>
        </w:tc>
        <w:tc>
          <w:tcPr>
            <w:tcW w:w="1224" w:type="pct"/>
            <w:shd w:val="clear" w:color="auto" w:fill="auto"/>
            <w:vAlign w:val="center"/>
          </w:tcPr>
          <w:p w:rsidR="001F0B92" w:rsidRPr="00B05B7C" w:rsidRDefault="001F0B92" w:rsidP="004A52A8">
            <w:pPr>
              <w:rPr>
                <w:rFonts w:cs="Arial"/>
                <w:lang w:val="sr-Cyrl-CS"/>
              </w:rPr>
            </w:pPr>
            <w:r w:rsidRPr="00B05B7C">
              <w:rPr>
                <w:rFonts w:cs="Arial"/>
                <w:lang w:val="sr-Cyrl-CS"/>
              </w:rPr>
              <w:t>Монтажни прибор</w:t>
            </w:r>
          </w:p>
        </w:tc>
        <w:tc>
          <w:tcPr>
            <w:tcW w:w="615" w:type="pct"/>
            <w:shd w:val="clear" w:color="auto" w:fill="auto"/>
            <w:vAlign w:val="center"/>
          </w:tcPr>
          <w:p w:rsidR="001F0B92" w:rsidRPr="00B05B7C" w:rsidRDefault="001F0B92" w:rsidP="004A52A8">
            <w:pPr>
              <w:jc w:val="center"/>
              <w:rPr>
                <w:rFonts w:cs="Arial"/>
                <w:lang w:val="sr-Cyrl-CS"/>
              </w:rPr>
            </w:pPr>
            <w:r w:rsidRPr="00B05B7C">
              <w:rPr>
                <w:rFonts w:cs="Arial"/>
                <w:lang w:val="sr-Cyrl-CS"/>
              </w:rPr>
              <w:t>сет</w:t>
            </w:r>
          </w:p>
        </w:tc>
        <w:tc>
          <w:tcPr>
            <w:tcW w:w="411" w:type="pct"/>
            <w:shd w:val="clear" w:color="auto" w:fill="auto"/>
            <w:vAlign w:val="center"/>
          </w:tcPr>
          <w:p w:rsidR="001F0B92" w:rsidRPr="00B05B7C" w:rsidRDefault="001F0B92" w:rsidP="004A52A8">
            <w:pPr>
              <w:jc w:val="center"/>
              <w:rPr>
                <w:rFonts w:cs="Arial"/>
                <w:lang w:val="sr-Cyrl-CS" w:eastAsia="hr-HR"/>
              </w:rPr>
            </w:pPr>
            <w:r w:rsidRPr="00B05B7C">
              <w:rPr>
                <w:rFonts w:cs="Arial"/>
                <w:lang w:val="sr-Cyrl-CS" w:eastAsia="hr-HR"/>
              </w:rPr>
              <w:t>1</w:t>
            </w: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r w:rsidR="001F0B92" w:rsidRPr="008A60C8" w:rsidTr="00830C9F">
        <w:tc>
          <w:tcPr>
            <w:tcW w:w="338" w:type="pct"/>
            <w:shd w:val="clear" w:color="auto" w:fill="auto"/>
            <w:vAlign w:val="center"/>
          </w:tcPr>
          <w:p w:rsidR="001F0B92" w:rsidRPr="00F35888" w:rsidRDefault="001F0B92" w:rsidP="00F35888">
            <w:pPr>
              <w:spacing w:before="0"/>
              <w:jc w:val="left"/>
              <w:rPr>
                <w:rFonts w:cs="Arial"/>
                <w:sz w:val="20"/>
                <w:szCs w:val="20"/>
                <w:lang w:eastAsia="hr-HR"/>
              </w:rPr>
            </w:pPr>
          </w:p>
        </w:tc>
        <w:tc>
          <w:tcPr>
            <w:tcW w:w="1224" w:type="pct"/>
            <w:shd w:val="clear" w:color="auto" w:fill="auto"/>
          </w:tcPr>
          <w:p w:rsidR="001F0B92" w:rsidRPr="007D0222" w:rsidRDefault="001F0B92" w:rsidP="003511C6">
            <w:pPr>
              <w:rPr>
                <w:rFonts w:cs="Arial"/>
                <w:b/>
                <w:sz w:val="20"/>
                <w:szCs w:val="20"/>
                <w:lang w:val="ru-RU" w:eastAsia="hr-HR"/>
              </w:rPr>
            </w:pPr>
          </w:p>
        </w:tc>
        <w:tc>
          <w:tcPr>
            <w:tcW w:w="615" w:type="pct"/>
            <w:shd w:val="clear" w:color="auto" w:fill="auto"/>
            <w:vAlign w:val="center"/>
          </w:tcPr>
          <w:p w:rsidR="001F0B92" w:rsidRPr="007B0907" w:rsidRDefault="001F0B92" w:rsidP="00830C9F">
            <w:pPr>
              <w:spacing w:before="0"/>
              <w:jc w:val="center"/>
              <w:rPr>
                <w:rFonts w:cs="Arial"/>
              </w:rPr>
            </w:pPr>
          </w:p>
        </w:tc>
        <w:tc>
          <w:tcPr>
            <w:tcW w:w="411" w:type="pct"/>
            <w:shd w:val="clear" w:color="auto" w:fill="auto"/>
            <w:vAlign w:val="center"/>
          </w:tcPr>
          <w:p w:rsidR="001F0B92" w:rsidRPr="000D3D94" w:rsidRDefault="001F0B92" w:rsidP="00830C9F">
            <w:pPr>
              <w:spacing w:after="240"/>
              <w:jc w:val="center"/>
              <w:rPr>
                <w:rFonts w:cs="Arial"/>
                <w:sz w:val="20"/>
                <w:szCs w:val="20"/>
                <w:lang w:eastAsia="hr-HR"/>
              </w:rPr>
            </w:pP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Default="00343A18"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sz w:val="10"/>
          <w:szCs w:val="10"/>
          <w:lang w:val="sr-Cyrl-RS"/>
        </w:rPr>
      </w:pPr>
    </w:p>
    <w:p w:rsidR="00830C9F" w:rsidRPr="00830C9F" w:rsidRDefault="00830C9F"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830C9F" w:rsidP="00830C9F">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830C9F">
            <w:pPr>
              <w:spacing w:before="0"/>
              <w:jc w:val="center"/>
              <w:rPr>
                <w:rFonts w:cs="Arial"/>
                <w:color w:val="000000" w:themeColor="text1"/>
                <w:lang w:val="sr-Cyrl-RS" w:eastAsia="sr-Latn-CS"/>
              </w:rPr>
            </w:pPr>
          </w:p>
          <w:p w:rsidR="00830C9F" w:rsidRDefault="00830C9F" w:rsidP="00830C9F">
            <w:pPr>
              <w:spacing w:before="0"/>
              <w:jc w:val="center"/>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7D7048" w:rsidRDefault="007D7048" w:rsidP="00343A18">
      <w:pPr>
        <w:spacing w:before="0"/>
        <w:rPr>
          <w:rFonts w:cs="Arial"/>
          <w:b/>
          <w:lang w:val="sr-Cyrl-CS"/>
        </w:rPr>
      </w:pPr>
    </w:p>
    <w:p w:rsidR="00830C9F" w:rsidRDefault="00830C9F" w:rsidP="00343A18">
      <w:pPr>
        <w:spacing w:before="0"/>
        <w:rPr>
          <w:rFonts w:cs="Arial"/>
          <w:b/>
          <w:lang w:val="sr-Cyrl-CS"/>
        </w:rPr>
      </w:pPr>
    </w:p>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42674B" w:rsidRDefault="0042674B"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позиције  без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7650A6">
        <w:rPr>
          <w:rFonts w:cs="Arial"/>
        </w:rPr>
        <w:t>-</w:t>
      </w:r>
      <w:r w:rsidR="00343A18" w:rsidRPr="007650A6">
        <w:rPr>
          <w:rFonts w:cs="Arial"/>
        </w:rPr>
        <w:t>на  место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972899" w:rsidRDefault="00972899" w:rsidP="00781B02">
      <w:pPr>
        <w:rPr>
          <w:rFonts w:eastAsia="TimesNewRomanPS-BoldMT" w:cs="Arial"/>
          <w:lang w:val="sr-Cyrl-RS"/>
        </w:rPr>
      </w:pPr>
    </w:p>
    <w:p w:rsidR="00972899" w:rsidRDefault="00972899"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Pr="000D430D" w:rsidRDefault="000F1624"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77" w:name="_Toc442559926"/>
      <w:r w:rsidRPr="007650A6">
        <w:t xml:space="preserve">ОБРАЗАЦ </w:t>
      </w:r>
      <w:r w:rsidR="00526637" w:rsidRPr="007650A6">
        <w:t>3</w:t>
      </w:r>
      <w:r w:rsidRPr="007650A6">
        <w:t>.</w:t>
      </w:r>
      <w:bookmarkEnd w:id="277"/>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750D53" w:rsidRPr="007650A6">
        <w:rPr>
          <w:rFonts w:cs="Arial"/>
          <w:lang w:val="ru-RU"/>
        </w:rPr>
        <w:t xml:space="preserve"> - </w:t>
      </w:r>
      <w:r w:rsidR="00B67660">
        <w:rPr>
          <w:rFonts w:cs="Arial"/>
          <w:b/>
          <w:lang w:val="sr-Cyrl-RS"/>
        </w:rPr>
        <w:t>Увођење система за сушење водоника у систем управљања ТА3 и замена хардвера</w:t>
      </w:r>
      <w:r w:rsidR="000F162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B67660">
        <w:rPr>
          <w:rFonts w:cs="Arial"/>
          <w:lang w:val="ru-RU"/>
        </w:rPr>
        <w:t>1470/2017-3000/0526/2017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78" w:name="_Toc442559928"/>
      <w:r w:rsidRPr="007650A6">
        <w:t xml:space="preserve">ОБРАЗАЦ </w:t>
      </w:r>
      <w:r w:rsidR="00526637" w:rsidRPr="007650A6">
        <w:t>4</w:t>
      </w:r>
      <w:r w:rsidRPr="007650A6">
        <w:t>.</w:t>
      </w:r>
      <w:bookmarkEnd w:id="278"/>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79" w:name="_Toc442559929"/>
      <w:r w:rsidRPr="007650A6">
        <w:rPr>
          <w:rFonts w:cs="Arial"/>
          <w:b/>
          <w:lang w:val="ru-RU"/>
        </w:rPr>
        <w:t>И З Ј А В У</w:t>
      </w:r>
      <w:bookmarkEnd w:id="279"/>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750D53" w:rsidRPr="007650A6">
        <w:rPr>
          <w:rFonts w:cs="Arial"/>
        </w:rPr>
        <w:t xml:space="preserve"> </w:t>
      </w:r>
      <w:r w:rsidR="00B67660">
        <w:rPr>
          <w:rFonts w:cs="Arial"/>
          <w:b/>
          <w:lang w:val="sr-Cyrl-RS"/>
        </w:rPr>
        <w:t>Увођење система за сушење водоника у систем управљања ТА3 и замена хардвера</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B67660">
        <w:rPr>
          <w:rFonts w:cs="Arial"/>
          <w:lang w:val="ru-RU"/>
        </w:rPr>
        <w:t>1470/2017-3000/0526/2017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Default="00D515DE" w:rsidP="00693E79">
      <w:pPr>
        <w:pStyle w:val="KDObrazac"/>
        <w:jc w:val="both"/>
        <w:rPr>
          <w:lang w:val="sr-Cyrl-RS"/>
        </w:rPr>
      </w:pPr>
    </w:p>
    <w:p w:rsidR="006813DE" w:rsidRDefault="006813DE" w:rsidP="00693E79">
      <w:pPr>
        <w:pStyle w:val="KDObrazac"/>
        <w:jc w:val="both"/>
        <w:rPr>
          <w:lang w:val="sr-Cyrl-RS"/>
        </w:rPr>
      </w:pPr>
    </w:p>
    <w:p w:rsidR="00E932D0" w:rsidRDefault="00E932D0" w:rsidP="00693E79">
      <w:pPr>
        <w:pStyle w:val="KDObrazac"/>
        <w:jc w:val="both"/>
        <w:rPr>
          <w:lang w:val="sr-Cyrl-RS"/>
        </w:rPr>
      </w:pPr>
    </w:p>
    <w:p w:rsidR="00E97347" w:rsidRPr="002F0C99" w:rsidRDefault="00E97347" w:rsidP="00E97347">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Pr="007650A6" w:rsidRDefault="001A67F9"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Default="007E7BB8" w:rsidP="00737D7D">
      <w:pPr>
        <w:spacing w:after="120"/>
        <w:rPr>
          <w:rFonts w:cs="Arial"/>
          <w:lang w:val="sr-Cyrl-RS"/>
        </w:rPr>
      </w:pPr>
      <w:r w:rsidRPr="007650A6">
        <w:rPr>
          <w:rFonts w:cs="Arial"/>
        </w:rPr>
        <w:t xml:space="preserve">за јавну набавку </w:t>
      </w:r>
      <w:r w:rsidR="00FD6BCE" w:rsidRPr="007650A6">
        <w:rPr>
          <w:rFonts w:cs="Arial"/>
        </w:rPr>
        <w:t>услуга</w:t>
      </w:r>
      <w:r w:rsidR="00737D7D" w:rsidRPr="00737D7D">
        <w:rPr>
          <w:rFonts w:cs="Arial"/>
          <w:b/>
          <w:lang w:val="sr-Cyrl-RS"/>
        </w:rPr>
        <w:t xml:space="preserve"> </w:t>
      </w:r>
      <w:r w:rsidR="00B67660">
        <w:rPr>
          <w:rFonts w:cs="Arial"/>
          <w:b/>
          <w:lang w:val="sr-Cyrl-RS"/>
        </w:rPr>
        <w:t>Увођење система за сушење водоника у систем управљања ТА3 и замена хардвера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B67660">
        <w:rPr>
          <w:rFonts w:cs="Arial"/>
        </w:rPr>
        <w:t>1470/2017-3000/0526/2017</w:t>
      </w:r>
      <w:r w:rsidR="00737D7D">
        <w:rPr>
          <w:rFonts w:cs="Arial"/>
          <w:lang w:val="sr-Cyrl-RS"/>
        </w:rPr>
        <w:t xml:space="preserve">. </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F1624" w:rsidRDefault="000F1624" w:rsidP="00925E05">
      <w:pPr>
        <w:pStyle w:val="KDObrazac"/>
        <w:spacing w:before="0"/>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Default="000F1624" w:rsidP="00925E05">
      <w:pPr>
        <w:pStyle w:val="KDObrazac"/>
        <w:spacing w:before="0"/>
        <w:rPr>
          <w:lang w:val="sr-Latn-CS"/>
        </w:rPr>
      </w:pPr>
    </w:p>
    <w:p w:rsidR="00925E05" w:rsidRPr="000F1624" w:rsidRDefault="007E7BB8" w:rsidP="00812AD2">
      <w:pPr>
        <w:pStyle w:val="KDObrazac"/>
        <w:tabs>
          <w:tab w:val="left" w:pos="6351"/>
        </w:tabs>
        <w:spacing w:before="0"/>
        <w:rPr>
          <w:lang w:val="sr-Cyrl-RS"/>
        </w:rPr>
      </w:pPr>
      <w:r w:rsidRPr="000F1624">
        <w:rPr>
          <w:lang w:val="sr-Latn-CS"/>
        </w:rPr>
        <w:br w:type="page"/>
      </w:r>
      <w:r w:rsidR="00526637" w:rsidRPr="007650A6">
        <w:lastRenderedPageBreak/>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DC4ED2" w:rsidRDefault="00DC4ED2" w:rsidP="00781B02">
      <w:pPr>
        <w:rPr>
          <w:rFonts w:cs="Arial"/>
          <w:lang w:val="sr-Cyrl-RS"/>
        </w:rPr>
      </w:pPr>
    </w:p>
    <w:p w:rsidR="007D7048" w:rsidRDefault="007D7048" w:rsidP="00781B02">
      <w:pPr>
        <w:rPr>
          <w:rFonts w:cs="Arial"/>
          <w:lang w:val="sr-Cyrl-RS"/>
        </w:rPr>
      </w:pPr>
    </w:p>
    <w:p w:rsidR="00477F74" w:rsidRDefault="00477F74" w:rsidP="00781B02">
      <w:pPr>
        <w:rPr>
          <w:rFonts w:cs="Arial"/>
          <w:lang w:val="sr-Cyrl-RS"/>
        </w:rPr>
      </w:pPr>
    </w:p>
    <w:p w:rsidR="007D7048" w:rsidRDefault="007D7048" w:rsidP="00781B02">
      <w:pPr>
        <w:rPr>
          <w:rFonts w:cs="Arial"/>
          <w:lang w:val="sr-Cyrl-RS"/>
        </w:rPr>
      </w:pPr>
    </w:p>
    <w:p w:rsidR="000F1624" w:rsidRPr="00DC4ED2" w:rsidRDefault="000F1624" w:rsidP="00781B02">
      <w:pPr>
        <w:rPr>
          <w:rFonts w:cs="Arial"/>
          <w:lang w:val="sr-Cyrl-RS"/>
        </w:rPr>
      </w:pPr>
    </w:p>
    <w:p w:rsidR="00477F74" w:rsidRPr="00DE1341" w:rsidRDefault="00477F74" w:rsidP="00477F74">
      <w:pPr>
        <w:spacing w:before="0"/>
        <w:jc w:val="right"/>
        <w:outlineLvl w:val="1"/>
        <w:rPr>
          <w:rFonts w:cs="Arial"/>
          <w:b/>
          <w:lang w:val="ru-RU"/>
        </w:rPr>
      </w:pPr>
      <w:r w:rsidRPr="00DE1341">
        <w:rPr>
          <w:rFonts w:cs="Arial"/>
          <w:b/>
          <w:lang w:val="ru-RU"/>
        </w:rPr>
        <w:t>ПРИЛОГ 2.</w:t>
      </w:r>
    </w:p>
    <w:p w:rsidR="00477F74" w:rsidRPr="00DE1341" w:rsidRDefault="00477F74" w:rsidP="00477F74">
      <w:pPr>
        <w:spacing w:before="0"/>
        <w:jc w:val="right"/>
        <w:outlineLvl w:val="1"/>
        <w:rPr>
          <w:rFonts w:cs="Arial"/>
          <w:b/>
          <w:lang w:val="ru-RU"/>
        </w:rPr>
      </w:pPr>
      <w:r w:rsidRPr="00DE1341">
        <w:rPr>
          <w:rFonts w:cs="Arial"/>
          <w:b/>
          <w:lang w:val="ru-RU"/>
        </w:rPr>
        <w:t>*менице за озбиљност понуде</w:t>
      </w:r>
    </w:p>
    <w:p w:rsidR="00477F74" w:rsidRPr="00DE1341" w:rsidRDefault="00477F74" w:rsidP="00477F74">
      <w:pPr>
        <w:spacing w:before="0"/>
        <w:jc w:val="right"/>
        <w:outlineLvl w:val="1"/>
        <w:rPr>
          <w:rFonts w:cs="Arial"/>
          <w:b/>
          <w:lang w:val="ru-RU"/>
        </w:rPr>
      </w:pPr>
    </w:p>
    <w:p w:rsidR="00477F74" w:rsidRPr="00DE1341" w:rsidRDefault="00477F74" w:rsidP="00477F74">
      <w:pPr>
        <w:rPr>
          <w:rFonts w:cs="Arial"/>
          <w:lang w:val="ru-RU"/>
        </w:rPr>
      </w:pPr>
    </w:p>
    <w:p w:rsidR="00477F74" w:rsidRPr="00DE1341" w:rsidRDefault="00477F74" w:rsidP="00477F74">
      <w:pPr>
        <w:spacing w:before="0"/>
        <w:rPr>
          <w:rFonts w:cs="Arial"/>
          <w:lang w:val="ru-RU"/>
        </w:rPr>
      </w:pPr>
    </w:p>
    <w:p w:rsidR="00477F74" w:rsidRPr="00DE1341" w:rsidRDefault="00477F74" w:rsidP="00477F74">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7F74" w:rsidRPr="00DE1341" w:rsidRDefault="00477F74" w:rsidP="00477F74">
      <w:pPr>
        <w:spacing w:before="0"/>
        <w:rPr>
          <w:rFonts w:cs="Arial"/>
          <w:lang w:val="ru-RU"/>
        </w:rPr>
      </w:pPr>
    </w:p>
    <w:p w:rsidR="00477F74" w:rsidRPr="00CC1CE1" w:rsidRDefault="00477F74" w:rsidP="00477F74">
      <w:pPr>
        <w:spacing w:before="0"/>
        <w:rPr>
          <w:rFonts w:cs="Arial"/>
          <w:lang w:val="ru-RU"/>
        </w:rPr>
      </w:pPr>
      <w:r w:rsidRPr="00CC1CE1">
        <w:rPr>
          <w:rFonts w:cs="Arial"/>
          <w:lang w:val="ru-RU"/>
        </w:rPr>
        <w:t>ДУЖНИК:  …………………………………………………………………………........................</w:t>
      </w:r>
    </w:p>
    <w:p w:rsidR="00477F74" w:rsidRPr="00CC1CE1" w:rsidRDefault="00477F74" w:rsidP="00477F74">
      <w:pPr>
        <w:spacing w:before="0"/>
        <w:rPr>
          <w:rFonts w:cs="Arial"/>
          <w:lang w:val="ru-RU"/>
        </w:rPr>
      </w:pPr>
      <w:r w:rsidRPr="00CC1CE1">
        <w:rPr>
          <w:rFonts w:cs="Arial"/>
          <w:lang w:val="ru-RU"/>
        </w:rPr>
        <w:t>(назив и седиште Понуђача)</w:t>
      </w:r>
    </w:p>
    <w:p w:rsidR="00477F74" w:rsidRPr="00DE1341" w:rsidRDefault="00477F74" w:rsidP="00477F74">
      <w:pPr>
        <w:spacing w:before="0"/>
        <w:rPr>
          <w:rFonts w:cs="Arial"/>
          <w:lang w:val="ru-RU"/>
        </w:rPr>
      </w:pPr>
      <w:r w:rsidRPr="00DE1341">
        <w:rPr>
          <w:rFonts w:cs="Arial"/>
          <w:lang w:val="ru-RU"/>
        </w:rPr>
        <w:t>МАТИЧНИ БРОЈ ДУЖНИКА (Понуђача): ..................................................................</w:t>
      </w:r>
    </w:p>
    <w:p w:rsidR="00477F74" w:rsidRPr="00DE1341" w:rsidRDefault="00477F74" w:rsidP="00477F74">
      <w:pPr>
        <w:spacing w:before="0"/>
        <w:rPr>
          <w:rFonts w:cs="Arial"/>
          <w:lang w:val="ru-RU"/>
        </w:rPr>
      </w:pPr>
      <w:r w:rsidRPr="00DE1341">
        <w:rPr>
          <w:rFonts w:cs="Arial"/>
          <w:lang w:val="ru-RU"/>
        </w:rPr>
        <w:t>ТЕКУЋИ РАЧУН ДУЖНИКА (Понуђача): ...................................................................</w:t>
      </w:r>
    </w:p>
    <w:p w:rsidR="00477F74" w:rsidRPr="00DE1341" w:rsidRDefault="00477F74" w:rsidP="00477F74">
      <w:pPr>
        <w:spacing w:before="0"/>
        <w:rPr>
          <w:rFonts w:cs="Arial"/>
          <w:lang w:val="ru-RU"/>
        </w:rPr>
      </w:pPr>
      <w:r w:rsidRPr="00DE1341">
        <w:rPr>
          <w:rFonts w:cs="Arial"/>
          <w:lang w:val="ru-RU"/>
        </w:rPr>
        <w:t>ПИБ ДУЖНИКА (Понуђача): ........................................................................................</w:t>
      </w:r>
    </w:p>
    <w:p w:rsidR="00477F74" w:rsidRPr="00DE1341" w:rsidRDefault="00477F74" w:rsidP="00477F74">
      <w:pPr>
        <w:spacing w:before="0"/>
        <w:rPr>
          <w:rFonts w:cs="Arial"/>
          <w:lang w:val="ru-RU"/>
        </w:rPr>
      </w:pPr>
    </w:p>
    <w:p w:rsidR="00477F74" w:rsidRPr="00CC1CE1" w:rsidRDefault="00477F74" w:rsidP="00477F74">
      <w:pPr>
        <w:spacing w:before="0"/>
        <w:rPr>
          <w:rFonts w:cs="Arial"/>
          <w:lang w:val="ru-RU"/>
        </w:rPr>
      </w:pPr>
      <w:r w:rsidRPr="00CC1CE1">
        <w:rPr>
          <w:rFonts w:cs="Arial"/>
          <w:lang w:val="ru-RU"/>
        </w:rPr>
        <w:t>и з д а ј е  д а н а ............................ године</w:t>
      </w:r>
    </w:p>
    <w:p w:rsidR="00477F74" w:rsidRPr="00CC1CE1" w:rsidRDefault="00477F74" w:rsidP="00477F74">
      <w:pPr>
        <w:spacing w:before="0"/>
        <w:rPr>
          <w:rFonts w:cs="Arial"/>
          <w:lang w:val="ru-RU"/>
        </w:rPr>
      </w:pPr>
    </w:p>
    <w:p w:rsidR="00477F74" w:rsidRPr="00CC1CE1" w:rsidRDefault="00477F74" w:rsidP="00477F74">
      <w:pPr>
        <w:spacing w:before="0"/>
        <w:rPr>
          <w:rFonts w:cs="Arial"/>
          <w:lang w:val="ru-RU"/>
        </w:rPr>
      </w:pPr>
    </w:p>
    <w:p w:rsidR="00477F74" w:rsidRPr="00CC1CE1" w:rsidRDefault="00477F74" w:rsidP="00477F74">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477F74" w:rsidRPr="00CC1CE1" w:rsidRDefault="00477F74" w:rsidP="00477F74">
      <w:pPr>
        <w:spacing w:before="0"/>
        <w:jc w:val="center"/>
        <w:rPr>
          <w:rFonts w:cs="Arial"/>
          <w:b/>
          <w:lang w:val="ru-RU"/>
        </w:rPr>
      </w:pPr>
    </w:p>
    <w:p w:rsidR="00477F74" w:rsidRPr="00CC1CE1" w:rsidRDefault="00477F74" w:rsidP="00477F74">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477F74" w:rsidRPr="00CC1CE1" w:rsidRDefault="00477F74" w:rsidP="00477F74">
      <w:pPr>
        <w:widowControl w:val="0"/>
        <w:tabs>
          <w:tab w:val="left" w:pos="1418"/>
        </w:tabs>
        <w:spacing w:before="0"/>
        <w:ind w:left="1440" w:hanging="1440"/>
        <w:rPr>
          <w:rFonts w:cs="Arial"/>
          <w:bCs/>
          <w:lang w:val="ru-RU"/>
        </w:rPr>
      </w:pPr>
      <w:r w:rsidRPr="00CC1CE1">
        <w:rPr>
          <w:rFonts w:cs="Arial"/>
          <w:bCs/>
          <w:lang w:val="ru-RU"/>
        </w:rPr>
        <w:tab/>
      </w:r>
    </w:p>
    <w:p w:rsidR="00477F74" w:rsidRPr="00CC1CE1" w:rsidRDefault="00477F74" w:rsidP="00477F74">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477F74" w:rsidRPr="00B56DB6" w:rsidRDefault="00477F74" w:rsidP="00477F74">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477F74" w:rsidRPr="00B56DB6" w:rsidRDefault="00477F74" w:rsidP="00477F74">
      <w:pPr>
        <w:spacing w:before="0"/>
        <w:rPr>
          <w:rFonts w:cs="Arial"/>
          <w:lang w:val="ru-RU"/>
        </w:rPr>
      </w:pPr>
    </w:p>
    <w:p w:rsidR="00477F74" w:rsidRPr="00CC1CE1" w:rsidRDefault="00477F74" w:rsidP="00477F74">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477F74"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477F74" w:rsidRDefault="00477F74" w:rsidP="00477F74">
      <w:pPr>
        <w:widowControl w:val="0"/>
        <w:autoSpaceDE w:val="0"/>
        <w:autoSpaceDN w:val="0"/>
        <w:adjustRightInd w:val="0"/>
        <w:spacing w:before="0"/>
        <w:rPr>
          <w:rFonts w:cs="Arial"/>
          <w:lang w:val="sr-Cyrl-CS"/>
        </w:rPr>
      </w:pPr>
    </w:p>
    <w:p w:rsidR="000F1624" w:rsidRPr="00CC1CE1" w:rsidRDefault="000F162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477F74" w:rsidRPr="00DE1341" w:rsidRDefault="00477F74" w:rsidP="00477F74">
      <w:pPr>
        <w:spacing w:before="0"/>
        <w:rPr>
          <w:rFonts w:cs="Arial"/>
          <w:lang w:val="sr-Cyrl-CS"/>
        </w:rPr>
      </w:pPr>
    </w:p>
    <w:p w:rsidR="00477F74" w:rsidRPr="00DE1341" w:rsidRDefault="00477F74" w:rsidP="00477F74">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477F74" w:rsidRPr="00DE1341" w:rsidRDefault="00477F74" w:rsidP="00477F74">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477F74" w:rsidRPr="00DE1341" w:rsidRDefault="00477F74" w:rsidP="00477F74">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477F74" w:rsidRPr="00DE1341" w:rsidRDefault="00477F74" w:rsidP="00477F74">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477F74" w:rsidRPr="00CC1CE1" w:rsidTr="003511C6">
        <w:trPr>
          <w:jc w:val="center"/>
        </w:trPr>
        <w:tc>
          <w:tcPr>
            <w:tcW w:w="3882" w:type="dxa"/>
          </w:tcPr>
          <w:p w:rsidR="00477F74" w:rsidRPr="00CC1CE1" w:rsidRDefault="00477F74" w:rsidP="003511C6">
            <w:pPr>
              <w:spacing w:before="0"/>
              <w:jc w:val="center"/>
              <w:rPr>
                <w:rFonts w:cs="Arial"/>
              </w:rPr>
            </w:pPr>
            <w:r w:rsidRPr="00CC1CE1">
              <w:rPr>
                <w:rFonts w:cs="Arial"/>
              </w:rPr>
              <w:t>Датум:</w:t>
            </w:r>
          </w:p>
        </w:tc>
        <w:tc>
          <w:tcPr>
            <w:tcW w:w="2127" w:type="dxa"/>
          </w:tcPr>
          <w:p w:rsidR="00477F74" w:rsidRPr="00CC1CE1" w:rsidRDefault="00477F74" w:rsidP="003511C6">
            <w:pPr>
              <w:spacing w:before="0"/>
              <w:jc w:val="center"/>
              <w:rPr>
                <w:rFonts w:cs="Arial"/>
                <w:lang w:val="ru-RU"/>
              </w:rPr>
            </w:pPr>
          </w:p>
        </w:tc>
        <w:tc>
          <w:tcPr>
            <w:tcW w:w="4022" w:type="dxa"/>
          </w:tcPr>
          <w:p w:rsidR="00477F74" w:rsidRPr="00CC1CE1" w:rsidRDefault="00477F74" w:rsidP="003511C6">
            <w:pPr>
              <w:spacing w:before="0"/>
              <w:jc w:val="center"/>
              <w:rPr>
                <w:rFonts w:cs="Arial"/>
                <w:lang w:val="ru-RU"/>
              </w:rPr>
            </w:pPr>
            <w:r w:rsidRPr="00CC1CE1">
              <w:rPr>
                <w:rFonts w:cs="Arial"/>
              </w:rPr>
              <w:t>Понуђач</w:t>
            </w:r>
            <w:r w:rsidRPr="00CC1CE1">
              <w:rPr>
                <w:rFonts w:cs="Arial"/>
                <w:lang w:val="ru-RU"/>
              </w:rPr>
              <w:t>:</w:t>
            </w:r>
          </w:p>
        </w:tc>
      </w:tr>
      <w:tr w:rsidR="00477F74" w:rsidRPr="00CC1CE1" w:rsidTr="003511C6">
        <w:trPr>
          <w:jc w:val="center"/>
        </w:trPr>
        <w:tc>
          <w:tcPr>
            <w:tcW w:w="3882" w:type="dxa"/>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rPr>
            </w:pPr>
            <w:r w:rsidRPr="00CC1CE1">
              <w:rPr>
                <w:rFonts w:cs="Arial"/>
              </w:rPr>
              <w:t>М.П.</w:t>
            </w:r>
          </w:p>
        </w:tc>
        <w:tc>
          <w:tcPr>
            <w:tcW w:w="4022" w:type="dxa"/>
          </w:tcPr>
          <w:p w:rsidR="00477F74" w:rsidRPr="00CC1CE1" w:rsidRDefault="00477F74" w:rsidP="003511C6">
            <w:pPr>
              <w:spacing w:before="0"/>
              <w:jc w:val="center"/>
              <w:rPr>
                <w:rFonts w:cs="Arial"/>
                <w:lang w:val="ru-RU"/>
              </w:rPr>
            </w:pPr>
          </w:p>
        </w:tc>
      </w:tr>
      <w:tr w:rsidR="00477F74" w:rsidRPr="00CC1CE1" w:rsidTr="003511C6">
        <w:trPr>
          <w:jc w:val="center"/>
        </w:trPr>
        <w:tc>
          <w:tcPr>
            <w:tcW w:w="3882" w:type="dxa"/>
            <w:tcBorders>
              <w:bottom w:val="single" w:sz="4" w:space="0" w:color="auto"/>
            </w:tcBorders>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lang w:val="ru-RU"/>
              </w:rPr>
            </w:pPr>
          </w:p>
        </w:tc>
        <w:tc>
          <w:tcPr>
            <w:tcW w:w="4022" w:type="dxa"/>
            <w:tcBorders>
              <w:bottom w:val="single" w:sz="4" w:space="0" w:color="auto"/>
            </w:tcBorders>
          </w:tcPr>
          <w:p w:rsidR="00477F74" w:rsidRPr="00CC1CE1" w:rsidRDefault="00477F74" w:rsidP="003511C6">
            <w:pPr>
              <w:spacing w:before="0"/>
              <w:jc w:val="center"/>
              <w:rPr>
                <w:rFonts w:cs="Arial"/>
                <w:lang w:val="ru-RU"/>
              </w:rPr>
            </w:pPr>
          </w:p>
        </w:tc>
      </w:tr>
      <w:tr w:rsidR="00477F74" w:rsidRPr="00CC1CE1" w:rsidTr="003511C6">
        <w:trPr>
          <w:trHeight w:val="389"/>
          <w:jc w:val="center"/>
        </w:trPr>
        <w:tc>
          <w:tcPr>
            <w:tcW w:w="3882" w:type="dxa"/>
            <w:tcBorders>
              <w:top w:val="single" w:sz="4" w:space="0" w:color="auto"/>
            </w:tcBorders>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lang w:val="ru-RU"/>
              </w:rPr>
            </w:pPr>
          </w:p>
        </w:tc>
        <w:tc>
          <w:tcPr>
            <w:tcW w:w="4022" w:type="dxa"/>
            <w:tcBorders>
              <w:top w:val="single" w:sz="4" w:space="0" w:color="auto"/>
            </w:tcBorders>
          </w:tcPr>
          <w:p w:rsidR="00477F74" w:rsidRPr="00CC1CE1" w:rsidRDefault="00477F74" w:rsidP="003511C6">
            <w:pPr>
              <w:spacing w:before="0"/>
              <w:jc w:val="center"/>
              <w:rPr>
                <w:rFonts w:cs="Arial"/>
                <w:lang w:val="ru-RU"/>
              </w:rPr>
            </w:pPr>
          </w:p>
        </w:tc>
      </w:tr>
    </w:tbl>
    <w:p w:rsidR="00477F74" w:rsidRPr="00CC1CE1" w:rsidRDefault="00477F74" w:rsidP="00477F74">
      <w:pPr>
        <w:spacing w:before="0"/>
        <w:ind w:firstLine="720"/>
        <w:rPr>
          <w:rFonts w:cs="Arial"/>
          <w:lang w:val="ru-RU"/>
        </w:rPr>
      </w:pPr>
    </w:p>
    <w:p w:rsidR="00477F74" w:rsidRPr="00CC1CE1" w:rsidRDefault="00477F74" w:rsidP="00477F74">
      <w:pPr>
        <w:spacing w:before="0"/>
        <w:ind w:firstLine="720"/>
        <w:rPr>
          <w:rFonts w:cs="Arial"/>
          <w:lang w:val="ru-RU"/>
        </w:rPr>
      </w:pPr>
    </w:p>
    <w:p w:rsidR="00477F74" w:rsidRPr="00CC1CE1" w:rsidRDefault="00477F74" w:rsidP="00477F74">
      <w:pPr>
        <w:spacing w:before="0"/>
        <w:ind w:firstLine="720"/>
        <w:rPr>
          <w:rFonts w:cs="Arial"/>
          <w:lang w:val="ru-RU"/>
        </w:rPr>
      </w:pPr>
      <w:r w:rsidRPr="00CC1CE1">
        <w:rPr>
          <w:rFonts w:cs="Arial"/>
          <w:lang w:val="ru-RU"/>
        </w:rPr>
        <w:t>Прилог:</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CC1CE1" w:rsidRDefault="00477F74" w:rsidP="00477F74">
      <w:pPr>
        <w:numPr>
          <w:ilvl w:val="0"/>
          <w:numId w:val="7"/>
        </w:numPr>
        <w:spacing w:before="0"/>
        <w:contextualSpacing/>
        <w:rPr>
          <w:rFonts w:eastAsia="Calibri" w:cs="Arial"/>
        </w:rPr>
      </w:pPr>
      <w:r w:rsidRPr="00CC1CE1">
        <w:rPr>
          <w:rFonts w:eastAsia="Calibri" w:cs="Arial"/>
        </w:rPr>
        <w:t xml:space="preserve">фотокопија ОП обрасца </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240C1" w:rsidRDefault="00477F74" w:rsidP="00477F74">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477F74" w:rsidRPr="00B56DB6" w:rsidRDefault="00477F74" w:rsidP="00477F74">
      <w:pPr>
        <w:spacing w:before="0"/>
        <w:jc w:val="right"/>
        <w:rPr>
          <w:rFonts w:cs="Arial"/>
          <w:b/>
          <w:lang w:val="ru-RU"/>
        </w:rPr>
      </w:pPr>
      <w:r w:rsidRPr="00B56DB6">
        <w:rPr>
          <w:rFonts w:cs="Arial"/>
          <w:b/>
          <w:lang w:val="ru-RU"/>
        </w:rPr>
        <w:t>*менице за добро извршење посла</w:t>
      </w:r>
    </w:p>
    <w:p w:rsidR="00477F74" w:rsidRPr="00B56DB6" w:rsidRDefault="00477F74" w:rsidP="00477F74">
      <w:pPr>
        <w:spacing w:before="0"/>
        <w:jc w:val="right"/>
        <w:rPr>
          <w:rFonts w:cs="Arial"/>
          <w:b/>
          <w:lang w:val="ru-RU"/>
        </w:rPr>
      </w:pPr>
    </w:p>
    <w:p w:rsidR="00477F74" w:rsidRPr="00B56DB6" w:rsidRDefault="00477F74" w:rsidP="00477F74">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7F74" w:rsidRPr="00B56DB6" w:rsidRDefault="00477F74" w:rsidP="00477F74">
      <w:pPr>
        <w:spacing w:before="0"/>
        <w:rPr>
          <w:rFonts w:cs="Arial"/>
          <w:lang w:val="ru-RU"/>
        </w:rPr>
      </w:pPr>
    </w:p>
    <w:p w:rsidR="00477F74" w:rsidRPr="00B56DB6" w:rsidRDefault="00477F74" w:rsidP="00477F74">
      <w:pPr>
        <w:spacing w:before="0"/>
        <w:rPr>
          <w:rFonts w:cs="Arial"/>
          <w:b/>
          <w:lang w:val="ru-RU"/>
        </w:rPr>
      </w:pPr>
      <w:r w:rsidRPr="00B56DB6">
        <w:rPr>
          <w:rFonts w:cs="Arial"/>
          <w:b/>
          <w:lang w:val="ru-RU"/>
        </w:rPr>
        <w:t>(напомена: не доставља се у понуди)</w:t>
      </w:r>
    </w:p>
    <w:p w:rsidR="00477F74" w:rsidRPr="00B56DB6" w:rsidRDefault="00477F74" w:rsidP="00477F74">
      <w:pPr>
        <w:spacing w:before="0"/>
        <w:rPr>
          <w:rFonts w:cs="Arial"/>
          <w:lang w:val="ru-RU"/>
        </w:rPr>
      </w:pPr>
    </w:p>
    <w:p w:rsidR="00477F74" w:rsidRPr="00D240C1" w:rsidRDefault="00477F74" w:rsidP="00477F74">
      <w:pPr>
        <w:spacing w:before="0"/>
        <w:rPr>
          <w:rFonts w:cs="Arial"/>
          <w:lang w:val="ru-RU"/>
        </w:rPr>
      </w:pPr>
      <w:r w:rsidRPr="00B56DB6">
        <w:rPr>
          <w:rFonts w:cs="Arial"/>
          <w:lang w:val="ru-RU"/>
        </w:rPr>
        <w:t xml:space="preserve">ДУЖНИК:  </w:t>
      </w:r>
      <w:r w:rsidRPr="00D240C1">
        <w:rPr>
          <w:rFonts w:cs="Arial"/>
          <w:lang w:val="ru-RU"/>
        </w:rPr>
        <w:t>…………………………………………………………………………........................</w:t>
      </w:r>
    </w:p>
    <w:p w:rsidR="00477F74" w:rsidRPr="00B56DB6" w:rsidRDefault="00477F74" w:rsidP="00477F74">
      <w:pPr>
        <w:spacing w:before="0"/>
        <w:rPr>
          <w:rFonts w:cs="Arial"/>
          <w:lang w:val="ru-RU"/>
        </w:rPr>
      </w:pPr>
      <w:r w:rsidRPr="00B56DB6">
        <w:rPr>
          <w:rFonts w:cs="Arial"/>
          <w:lang w:val="ru-RU"/>
        </w:rPr>
        <w:t>(назив и седиште Понуђача)</w:t>
      </w:r>
    </w:p>
    <w:p w:rsidR="00477F74" w:rsidRPr="00B56DB6" w:rsidRDefault="00477F74" w:rsidP="00477F74">
      <w:pPr>
        <w:spacing w:before="0"/>
        <w:rPr>
          <w:rFonts w:cs="Arial"/>
          <w:lang w:val="ru-RU"/>
        </w:rPr>
      </w:pPr>
      <w:r w:rsidRPr="00B56DB6">
        <w:rPr>
          <w:rFonts w:cs="Arial"/>
          <w:lang w:val="ru-RU"/>
        </w:rPr>
        <w:t>МАТИЧНИ БРОЈ ДУЖНИКА (Понуђача): ..................................................................</w:t>
      </w:r>
    </w:p>
    <w:p w:rsidR="00477F74" w:rsidRPr="00B56DB6" w:rsidRDefault="00477F74" w:rsidP="00477F74">
      <w:pPr>
        <w:spacing w:before="0"/>
        <w:rPr>
          <w:rFonts w:cs="Arial"/>
          <w:lang w:val="ru-RU"/>
        </w:rPr>
      </w:pPr>
      <w:r w:rsidRPr="00B56DB6">
        <w:rPr>
          <w:rFonts w:cs="Arial"/>
          <w:lang w:val="ru-RU"/>
        </w:rPr>
        <w:t>ТЕКУЋИ РАЧУН ДУЖНИКА (Понуђача): ...................................................................</w:t>
      </w:r>
    </w:p>
    <w:p w:rsidR="00477F74" w:rsidRPr="00D86823" w:rsidRDefault="00477F74" w:rsidP="00477F74">
      <w:pPr>
        <w:spacing w:before="0"/>
        <w:rPr>
          <w:rFonts w:cs="Arial"/>
          <w:lang w:val="ru-RU"/>
        </w:rPr>
      </w:pPr>
      <w:r w:rsidRPr="00D86823">
        <w:rPr>
          <w:rFonts w:cs="Arial"/>
          <w:lang w:val="ru-RU"/>
        </w:rPr>
        <w:t>ПИБ ДУЖНИКА (Понуђача): ........................................................................................</w:t>
      </w:r>
    </w:p>
    <w:p w:rsidR="00477F74" w:rsidRPr="00D86823"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и з д а ј е  д а н а ............................ године</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p>
    <w:p w:rsidR="00477F74" w:rsidRPr="00B56DB6" w:rsidRDefault="00477F74" w:rsidP="00477F74">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477F74" w:rsidRPr="00B56DB6" w:rsidRDefault="00477F74" w:rsidP="00477F74">
      <w:pPr>
        <w:spacing w:before="0"/>
        <w:rPr>
          <w:rFonts w:cs="Arial"/>
          <w:lang w:val="ru-RU"/>
        </w:rPr>
      </w:pPr>
    </w:p>
    <w:p w:rsidR="00477F74" w:rsidRPr="00B56DB6" w:rsidRDefault="00477F74" w:rsidP="00477F74">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477F74" w:rsidRPr="00B56DB6" w:rsidRDefault="00477F74" w:rsidP="00477F74">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477F74" w:rsidRPr="00B56DB6" w:rsidRDefault="00477F74" w:rsidP="00477F74">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7F74" w:rsidRPr="00B56DB6" w:rsidRDefault="00477F74" w:rsidP="00477F74">
      <w:pPr>
        <w:spacing w:before="0"/>
        <w:rPr>
          <w:rFonts w:cs="Arial"/>
          <w:lang w:val="ru-RU"/>
        </w:rPr>
      </w:pPr>
    </w:p>
    <w:p w:rsidR="00477F74" w:rsidRPr="00B56DB6" w:rsidRDefault="00477F74" w:rsidP="000F1624">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sidR="000F1624">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77F74" w:rsidRPr="00B56DB6" w:rsidRDefault="00477F74" w:rsidP="00477F74">
      <w:pPr>
        <w:spacing w:before="0"/>
        <w:rPr>
          <w:rFonts w:cs="Arial"/>
          <w:lang w:val="ru-RU"/>
        </w:rPr>
      </w:pPr>
    </w:p>
    <w:p w:rsidR="00477F74" w:rsidRPr="00D240C1" w:rsidRDefault="00477F74" w:rsidP="00477F74">
      <w:pPr>
        <w:spacing w:before="0"/>
        <w:rPr>
          <w:rFonts w:cs="Arial"/>
        </w:rPr>
      </w:pPr>
      <w:r w:rsidRPr="00D240C1">
        <w:rPr>
          <w:rFonts w:cs="Arial"/>
        </w:rPr>
        <w:t xml:space="preserve">Место и датум издавања Овлашћења          </w:t>
      </w:r>
    </w:p>
    <w:p w:rsidR="00477F74" w:rsidRPr="00D240C1" w:rsidRDefault="00477F74" w:rsidP="00477F74">
      <w:pPr>
        <w:spacing w:before="0"/>
        <w:rPr>
          <w:rFonts w:cs="Arial"/>
        </w:rPr>
      </w:pPr>
    </w:p>
    <w:p w:rsidR="00477F74" w:rsidRPr="00D240C1" w:rsidRDefault="00477F74" w:rsidP="00477F7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7F74" w:rsidRPr="00D240C1" w:rsidTr="003511C6">
        <w:trPr>
          <w:jc w:val="center"/>
        </w:trPr>
        <w:tc>
          <w:tcPr>
            <w:tcW w:w="3882" w:type="dxa"/>
          </w:tcPr>
          <w:p w:rsidR="00477F74" w:rsidRPr="00D240C1" w:rsidRDefault="00477F74" w:rsidP="003511C6">
            <w:pPr>
              <w:spacing w:before="0"/>
              <w:jc w:val="center"/>
              <w:rPr>
                <w:rFonts w:cs="Arial"/>
              </w:rPr>
            </w:pPr>
            <w:r w:rsidRPr="00D240C1">
              <w:rPr>
                <w:rFonts w:cs="Arial"/>
              </w:rPr>
              <w:t>Датум:</w:t>
            </w:r>
          </w:p>
        </w:tc>
        <w:tc>
          <w:tcPr>
            <w:tcW w:w="2127" w:type="dxa"/>
          </w:tcPr>
          <w:p w:rsidR="00477F74" w:rsidRPr="00D240C1" w:rsidRDefault="00477F74" w:rsidP="003511C6">
            <w:pPr>
              <w:spacing w:before="0"/>
              <w:jc w:val="center"/>
              <w:rPr>
                <w:rFonts w:cs="Arial"/>
                <w:lang w:val="ru-RU"/>
              </w:rPr>
            </w:pPr>
          </w:p>
        </w:tc>
        <w:tc>
          <w:tcPr>
            <w:tcW w:w="4022" w:type="dxa"/>
          </w:tcPr>
          <w:p w:rsidR="00477F74" w:rsidRPr="00D240C1" w:rsidRDefault="00477F74" w:rsidP="003511C6">
            <w:pPr>
              <w:spacing w:before="0"/>
              <w:jc w:val="center"/>
              <w:rPr>
                <w:rFonts w:cs="Arial"/>
                <w:lang w:val="ru-RU"/>
              </w:rPr>
            </w:pPr>
            <w:r w:rsidRPr="00D240C1">
              <w:rPr>
                <w:rFonts w:cs="Arial"/>
              </w:rPr>
              <w:t>Понуђач</w:t>
            </w:r>
            <w:r w:rsidRPr="00D240C1">
              <w:rPr>
                <w:rFonts w:cs="Arial"/>
                <w:lang w:val="ru-RU"/>
              </w:rPr>
              <w:t>:</w:t>
            </w:r>
          </w:p>
        </w:tc>
      </w:tr>
      <w:tr w:rsidR="00477F74" w:rsidRPr="00D240C1" w:rsidTr="003511C6">
        <w:trPr>
          <w:jc w:val="center"/>
        </w:trPr>
        <w:tc>
          <w:tcPr>
            <w:tcW w:w="3882" w:type="dxa"/>
          </w:tcPr>
          <w:p w:rsidR="00477F74" w:rsidRPr="00D240C1" w:rsidRDefault="00477F74" w:rsidP="003511C6">
            <w:pPr>
              <w:spacing w:before="0"/>
              <w:jc w:val="center"/>
              <w:rPr>
                <w:rFonts w:cs="Arial"/>
              </w:rPr>
            </w:pPr>
          </w:p>
        </w:tc>
        <w:tc>
          <w:tcPr>
            <w:tcW w:w="2127" w:type="dxa"/>
          </w:tcPr>
          <w:p w:rsidR="00477F74" w:rsidRPr="00D240C1" w:rsidRDefault="00477F74" w:rsidP="003511C6">
            <w:pPr>
              <w:spacing w:before="0"/>
              <w:jc w:val="center"/>
              <w:rPr>
                <w:rFonts w:cs="Arial"/>
              </w:rPr>
            </w:pPr>
            <w:r w:rsidRPr="00D240C1">
              <w:rPr>
                <w:rFonts w:cs="Arial"/>
              </w:rPr>
              <w:t>М.П.</w:t>
            </w:r>
          </w:p>
        </w:tc>
        <w:tc>
          <w:tcPr>
            <w:tcW w:w="4022" w:type="dxa"/>
          </w:tcPr>
          <w:p w:rsidR="00477F74" w:rsidRPr="00D240C1" w:rsidRDefault="00477F74" w:rsidP="003511C6">
            <w:pPr>
              <w:spacing w:before="0"/>
              <w:jc w:val="center"/>
              <w:rPr>
                <w:rFonts w:cs="Arial"/>
                <w:lang w:val="ru-RU"/>
              </w:rPr>
            </w:pPr>
          </w:p>
        </w:tc>
      </w:tr>
      <w:tr w:rsidR="00477F74" w:rsidRPr="00D240C1" w:rsidTr="003511C6">
        <w:trPr>
          <w:jc w:val="center"/>
        </w:trPr>
        <w:tc>
          <w:tcPr>
            <w:tcW w:w="3882" w:type="dxa"/>
            <w:tcBorders>
              <w:bottom w:val="single" w:sz="4" w:space="0" w:color="auto"/>
            </w:tcBorders>
          </w:tcPr>
          <w:p w:rsidR="00477F74" w:rsidRPr="00D240C1" w:rsidRDefault="00477F74" w:rsidP="003511C6">
            <w:pPr>
              <w:spacing w:before="0"/>
              <w:jc w:val="center"/>
              <w:rPr>
                <w:rFonts w:cs="Arial"/>
              </w:rPr>
            </w:pPr>
          </w:p>
        </w:tc>
        <w:tc>
          <w:tcPr>
            <w:tcW w:w="2127" w:type="dxa"/>
          </w:tcPr>
          <w:p w:rsidR="00477F74" w:rsidRPr="00D240C1" w:rsidRDefault="00477F74" w:rsidP="003511C6">
            <w:pPr>
              <w:spacing w:before="0"/>
              <w:jc w:val="center"/>
              <w:rPr>
                <w:rFonts w:cs="Arial"/>
                <w:lang w:val="ru-RU"/>
              </w:rPr>
            </w:pPr>
          </w:p>
        </w:tc>
        <w:tc>
          <w:tcPr>
            <w:tcW w:w="4022" w:type="dxa"/>
            <w:tcBorders>
              <w:bottom w:val="single" w:sz="4" w:space="0" w:color="auto"/>
            </w:tcBorders>
          </w:tcPr>
          <w:p w:rsidR="00477F74" w:rsidRPr="00D240C1" w:rsidRDefault="00477F74" w:rsidP="003511C6">
            <w:pPr>
              <w:spacing w:before="0"/>
              <w:jc w:val="center"/>
              <w:rPr>
                <w:rFonts w:cs="Arial"/>
                <w:lang w:val="ru-RU"/>
              </w:rPr>
            </w:pPr>
          </w:p>
        </w:tc>
      </w:tr>
    </w:tbl>
    <w:p w:rsidR="00477F74" w:rsidRPr="00D240C1" w:rsidRDefault="00477F74" w:rsidP="00477F74">
      <w:pPr>
        <w:spacing w:before="0"/>
        <w:rPr>
          <w:rFonts w:cs="Arial"/>
        </w:rPr>
      </w:pPr>
      <w:r w:rsidRPr="00D240C1">
        <w:rPr>
          <w:rFonts w:cs="Arial"/>
        </w:rPr>
        <w:t xml:space="preserve">                                                                                              Потпис овлашћеног лица</w:t>
      </w:r>
    </w:p>
    <w:p w:rsidR="00477F74" w:rsidRPr="00D240C1" w:rsidRDefault="00477F74" w:rsidP="00477F74">
      <w:pPr>
        <w:spacing w:before="0"/>
        <w:rPr>
          <w:rFonts w:cs="Arial"/>
        </w:rPr>
      </w:pPr>
    </w:p>
    <w:p w:rsidR="00477F74" w:rsidRPr="00D240C1" w:rsidRDefault="00477F74" w:rsidP="00477F74">
      <w:pPr>
        <w:spacing w:before="0"/>
        <w:rPr>
          <w:rFonts w:cs="Arial"/>
        </w:rPr>
      </w:pPr>
      <w:r w:rsidRPr="00D240C1">
        <w:rPr>
          <w:rFonts w:cs="Arial"/>
        </w:rPr>
        <w:t>Прилог:</w:t>
      </w:r>
    </w:p>
    <w:p w:rsidR="00477F74" w:rsidRPr="00B56DB6" w:rsidRDefault="00477F74" w:rsidP="00477F74">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477F74" w:rsidRPr="00B56DB6" w:rsidRDefault="00477F74" w:rsidP="00477F74">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D240C1" w:rsidRDefault="00477F74" w:rsidP="00477F74">
      <w:pPr>
        <w:numPr>
          <w:ilvl w:val="0"/>
          <w:numId w:val="7"/>
        </w:numPr>
        <w:spacing w:before="0"/>
        <w:contextualSpacing/>
        <w:rPr>
          <w:rFonts w:eastAsia="Calibri" w:cs="Arial"/>
        </w:rPr>
      </w:pPr>
      <w:r w:rsidRPr="00D240C1">
        <w:rPr>
          <w:rFonts w:eastAsia="Calibri" w:cs="Arial"/>
        </w:rPr>
        <w:t xml:space="preserve">фотокопија ОП обрасца </w:t>
      </w:r>
    </w:p>
    <w:p w:rsidR="00477F74" w:rsidRDefault="00477F74" w:rsidP="00477F74">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Pr="00DE1341"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Pr="00DE1341" w:rsidRDefault="00477F74" w:rsidP="00477F74">
      <w:pPr>
        <w:spacing w:before="0"/>
        <w:ind w:left="720"/>
        <w:contextualSpacing/>
        <w:rPr>
          <w:rFonts w:eastAsia="Calibri" w:cs="Arial"/>
          <w:color w:val="00B0F0"/>
          <w:lang w:val="ru-RU"/>
        </w:rPr>
      </w:pPr>
    </w:p>
    <w:p w:rsidR="00B043D1" w:rsidRPr="007650A6" w:rsidRDefault="00B043D1" w:rsidP="00781B02">
      <w:pPr>
        <w:rPr>
          <w:rFonts w:cs="Arial"/>
        </w:rPr>
      </w:pPr>
    </w:p>
    <w:p w:rsidR="00B043D1" w:rsidRPr="007650A6" w:rsidRDefault="00B043D1" w:rsidP="00781B02">
      <w:pPr>
        <w:rPr>
          <w:rFonts w:cs="Arial"/>
        </w:rPr>
      </w:pPr>
    </w:p>
    <w:p w:rsidR="00283FDA" w:rsidRPr="00283FDA" w:rsidRDefault="00283FDA" w:rsidP="00283FDA">
      <w:pPr>
        <w:spacing w:before="0"/>
        <w:rPr>
          <w:rFonts w:cs="Arial"/>
        </w:rPr>
      </w:pPr>
    </w:p>
    <w:p w:rsidR="00283FDA" w:rsidRPr="00283FDA" w:rsidRDefault="00283FDA" w:rsidP="00283FDA">
      <w:pPr>
        <w:spacing w:before="0"/>
        <w:jc w:val="right"/>
        <w:rPr>
          <w:rFonts w:cs="Arial"/>
          <w:b/>
          <w:lang w:val="sr-Cyrl-RS"/>
        </w:rPr>
      </w:pPr>
      <w:r w:rsidRPr="00283FDA">
        <w:rPr>
          <w:rFonts w:cs="Arial"/>
          <w:b/>
        </w:rPr>
        <w:t xml:space="preserve">ПРИЛОГ </w:t>
      </w:r>
      <w:r w:rsidRPr="00283FDA">
        <w:rPr>
          <w:rFonts w:cs="Arial"/>
          <w:b/>
          <w:lang w:val="sr-Cyrl-RS"/>
        </w:rPr>
        <w:t>4</w:t>
      </w:r>
    </w:p>
    <w:p w:rsidR="00283FDA" w:rsidRPr="00283FDA" w:rsidRDefault="00283FDA" w:rsidP="00283FDA">
      <w:pPr>
        <w:spacing w:before="0"/>
        <w:jc w:val="right"/>
        <w:rPr>
          <w:rFonts w:cs="Arial"/>
          <w:b/>
        </w:rPr>
      </w:pPr>
      <w:r w:rsidRPr="00283FDA">
        <w:rPr>
          <w:rFonts w:cs="Arial"/>
          <w:b/>
        </w:rPr>
        <w:t>*менице за отклањање недостатака у гарантном периоду</w:t>
      </w:r>
    </w:p>
    <w:p w:rsidR="00283FDA" w:rsidRPr="00283FDA" w:rsidRDefault="00283FDA" w:rsidP="00283FDA">
      <w:pPr>
        <w:spacing w:before="0"/>
        <w:jc w:val="right"/>
        <w:rPr>
          <w:rFonts w:cs="Arial"/>
          <w:b/>
        </w:rPr>
      </w:pPr>
    </w:p>
    <w:p w:rsidR="00283FDA" w:rsidRPr="00283FDA" w:rsidRDefault="00283FDA" w:rsidP="00283FDA">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(напомена: не доставља се у понуди)</w:t>
      </w:r>
    </w:p>
    <w:p w:rsidR="00283FDA" w:rsidRPr="00283FDA" w:rsidRDefault="00283FDA" w:rsidP="00283FDA">
      <w:pPr>
        <w:spacing w:before="0"/>
        <w:rPr>
          <w:rFonts w:cs="Arial"/>
        </w:rPr>
      </w:pPr>
    </w:p>
    <w:p w:rsidR="00283FDA" w:rsidRPr="00283FDA" w:rsidRDefault="00283FDA" w:rsidP="00283FDA">
      <w:pPr>
        <w:spacing w:before="0"/>
        <w:rPr>
          <w:rFonts w:cs="Arial"/>
          <w:lang w:val="ru-RU"/>
        </w:rPr>
      </w:pPr>
      <w:r w:rsidRPr="00283FDA">
        <w:rPr>
          <w:rFonts w:cs="Arial"/>
        </w:rPr>
        <w:t xml:space="preserve">ДУЖНИК:  </w:t>
      </w:r>
      <w:r w:rsidRPr="00283FDA">
        <w:rPr>
          <w:rFonts w:cs="Arial"/>
          <w:lang w:val="ru-RU"/>
        </w:rPr>
        <w:t>…………………………………………………………………………........................</w:t>
      </w:r>
    </w:p>
    <w:p w:rsidR="00283FDA" w:rsidRPr="00283FDA" w:rsidRDefault="00283FDA" w:rsidP="00283FDA">
      <w:pPr>
        <w:spacing w:before="0"/>
        <w:rPr>
          <w:rFonts w:cs="Arial"/>
        </w:rPr>
      </w:pPr>
      <w:r w:rsidRPr="00283FDA">
        <w:rPr>
          <w:rFonts w:cs="Arial"/>
        </w:rPr>
        <w:t>(назив и седиште Понуђача)</w:t>
      </w:r>
    </w:p>
    <w:p w:rsidR="00283FDA" w:rsidRPr="00283FDA" w:rsidRDefault="00283FDA" w:rsidP="00283FDA">
      <w:pPr>
        <w:spacing w:before="0"/>
        <w:rPr>
          <w:rFonts w:cs="Arial"/>
        </w:rPr>
      </w:pPr>
      <w:r w:rsidRPr="00283FDA">
        <w:rPr>
          <w:rFonts w:cs="Arial"/>
        </w:rPr>
        <w:t>МАТИЧНИ БРОЈ ДУЖНИКА (Понуђача): ..................................................................</w:t>
      </w:r>
    </w:p>
    <w:p w:rsidR="00283FDA" w:rsidRPr="00283FDA" w:rsidRDefault="00283FDA" w:rsidP="00283FDA">
      <w:pPr>
        <w:spacing w:before="0"/>
        <w:rPr>
          <w:rFonts w:cs="Arial"/>
        </w:rPr>
      </w:pPr>
      <w:r w:rsidRPr="00283FDA">
        <w:rPr>
          <w:rFonts w:cs="Arial"/>
        </w:rPr>
        <w:t>ТЕКУЋИ РАЧУН ДУЖНИКА (Понуђача): ...................................................................</w:t>
      </w:r>
    </w:p>
    <w:p w:rsidR="00283FDA" w:rsidRPr="00283FDA" w:rsidRDefault="00283FDA" w:rsidP="00283FDA">
      <w:pPr>
        <w:spacing w:before="0"/>
        <w:rPr>
          <w:rFonts w:cs="Arial"/>
        </w:rPr>
      </w:pPr>
      <w:r w:rsidRPr="00283FDA">
        <w:rPr>
          <w:rFonts w:cs="Arial"/>
        </w:rPr>
        <w:t>ПИБ ДУЖНИКА (Понуђача): ........................................................................................</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и з д а ј е  д а н а ............................ године</w:t>
      </w: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jc w:val="center"/>
        <w:rPr>
          <w:rFonts w:cs="Arial"/>
          <w:b/>
        </w:rPr>
      </w:pPr>
      <w:r w:rsidRPr="00283FDA">
        <w:rPr>
          <w:rFonts w:cs="Arial"/>
          <w:b/>
        </w:rPr>
        <w:t>МЕНИЧНО ПИСМО – ОВЛАШЋЕЊЕ ЗА КОРИСНИКА  БЛАНКО СОПСТВЕНЕ МЕНИЦЕ</w:t>
      </w:r>
    </w:p>
    <w:p w:rsidR="00283FDA" w:rsidRPr="00283FDA" w:rsidRDefault="00283FDA" w:rsidP="00283FDA">
      <w:pPr>
        <w:spacing w:before="0"/>
        <w:rPr>
          <w:rFonts w:cs="Arial"/>
        </w:rPr>
      </w:pPr>
    </w:p>
    <w:p w:rsidR="00283FDA" w:rsidRPr="00283FDA" w:rsidRDefault="00283FDA" w:rsidP="00283FDA">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sidR="007B6A58">
        <w:rPr>
          <w:rFonts w:cs="Arial"/>
          <w:lang w:val="sr-Cyrl-RS"/>
        </w:rPr>
        <w:t>од укупно угов</w:t>
      </w:r>
      <w:r w:rsidR="002825BA">
        <w:rPr>
          <w:rFonts w:cs="Arial"/>
          <w:lang w:val="sr-Cyrl-RS"/>
        </w:rPr>
        <w:t>о</w:t>
      </w:r>
      <w:r w:rsidR="007B6A58">
        <w:rPr>
          <w:rFonts w:cs="Arial"/>
          <w:lang w:val="sr-Cyrl-RS"/>
        </w:rPr>
        <w:t>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83FDA" w:rsidRPr="00283FDA" w:rsidRDefault="00283FDA" w:rsidP="00283FDA">
      <w:pPr>
        <w:spacing w:before="0"/>
        <w:rPr>
          <w:rFonts w:cs="Arial"/>
        </w:rPr>
      </w:pPr>
      <w:r w:rsidRPr="00283FDA">
        <w:rPr>
          <w:rFonts w:cs="Arial"/>
        </w:rPr>
        <w:t xml:space="preserve">Место и датум издавања Овлашћења          </w:t>
      </w:r>
    </w:p>
    <w:p w:rsidR="00283FDA" w:rsidRPr="00283FDA" w:rsidRDefault="00283FDA" w:rsidP="00283FDA">
      <w:pPr>
        <w:spacing w:before="0"/>
        <w:rPr>
          <w:rFonts w:cs="Arial"/>
        </w:rPr>
      </w:pPr>
    </w:p>
    <w:p w:rsidR="00283FDA" w:rsidRPr="00283FDA" w:rsidRDefault="00283FDA" w:rsidP="00283FD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83FDA" w:rsidRPr="00283FDA" w:rsidTr="00B67660">
        <w:trPr>
          <w:jc w:val="center"/>
        </w:trPr>
        <w:tc>
          <w:tcPr>
            <w:tcW w:w="3882" w:type="dxa"/>
          </w:tcPr>
          <w:p w:rsidR="00283FDA" w:rsidRPr="00283FDA" w:rsidRDefault="00283FDA" w:rsidP="00283FDA">
            <w:pPr>
              <w:spacing w:before="0"/>
              <w:jc w:val="center"/>
              <w:rPr>
                <w:rFonts w:cs="Arial"/>
              </w:rPr>
            </w:pPr>
            <w:r w:rsidRPr="00283FDA">
              <w:rPr>
                <w:rFonts w:cs="Arial"/>
              </w:rPr>
              <w:t>Датум:</w:t>
            </w:r>
          </w:p>
        </w:tc>
        <w:tc>
          <w:tcPr>
            <w:tcW w:w="2127" w:type="dxa"/>
          </w:tcPr>
          <w:p w:rsidR="00283FDA" w:rsidRPr="00283FDA" w:rsidRDefault="00283FDA" w:rsidP="00283FDA">
            <w:pPr>
              <w:spacing w:before="0"/>
              <w:jc w:val="center"/>
              <w:rPr>
                <w:rFonts w:cs="Arial"/>
                <w:lang w:val="ru-RU"/>
              </w:rPr>
            </w:pPr>
          </w:p>
        </w:tc>
        <w:tc>
          <w:tcPr>
            <w:tcW w:w="4022" w:type="dxa"/>
          </w:tcPr>
          <w:p w:rsidR="00283FDA" w:rsidRPr="00283FDA" w:rsidRDefault="00283FDA" w:rsidP="00283FDA">
            <w:pPr>
              <w:spacing w:before="0"/>
              <w:jc w:val="center"/>
              <w:rPr>
                <w:rFonts w:cs="Arial"/>
                <w:lang w:val="ru-RU"/>
              </w:rPr>
            </w:pPr>
            <w:r w:rsidRPr="00283FDA">
              <w:rPr>
                <w:rFonts w:cs="Arial"/>
              </w:rPr>
              <w:t>Понуђач</w:t>
            </w:r>
            <w:r w:rsidRPr="00283FDA">
              <w:rPr>
                <w:rFonts w:cs="Arial"/>
                <w:lang w:val="ru-RU"/>
              </w:rPr>
              <w:t>:</w:t>
            </w:r>
          </w:p>
        </w:tc>
      </w:tr>
      <w:tr w:rsidR="00283FDA" w:rsidRPr="00283FDA" w:rsidTr="00B67660">
        <w:trPr>
          <w:jc w:val="center"/>
        </w:trPr>
        <w:tc>
          <w:tcPr>
            <w:tcW w:w="3882" w:type="dxa"/>
          </w:tcPr>
          <w:p w:rsidR="00283FDA" w:rsidRPr="00283FDA" w:rsidRDefault="00283FDA" w:rsidP="00283FDA">
            <w:pPr>
              <w:spacing w:before="0"/>
              <w:jc w:val="center"/>
              <w:rPr>
                <w:rFonts w:cs="Arial"/>
              </w:rPr>
            </w:pPr>
          </w:p>
        </w:tc>
        <w:tc>
          <w:tcPr>
            <w:tcW w:w="2127" w:type="dxa"/>
          </w:tcPr>
          <w:p w:rsidR="00283FDA" w:rsidRPr="00283FDA" w:rsidRDefault="00283FDA" w:rsidP="00283FDA">
            <w:pPr>
              <w:spacing w:before="0"/>
              <w:jc w:val="center"/>
              <w:rPr>
                <w:rFonts w:cs="Arial"/>
              </w:rPr>
            </w:pPr>
            <w:r w:rsidRPr="00283FDA">
              <w:rPr>
                <w:rFonts w:cs="Arial"/>
              </w:rPr>
              <w:t>М.П.</w:t>
            </w:r>
          </w:p>
        </w:tc>
        <w:tc>
          <w:tcPr>
            <w:tcW w:w="4022" w:type="dxa"/>
          </w:tcPr>
          <w:p w:rsidR="00283FDA" w:rsidRPr="00283FDA" w:rsidRDefault="00283FDA" w:rsidP="00283FDA">
            <w:pPr>
              <w:spacing w:before="0"/>
              <w:jc w:val="center"/>
              <w:rPr>
                <w:rFonts w:cs="Arial"/>
                <w:lang w:val="ru-RU"/>
              </w:rPr>
            </w:pPr>
          </w:p>
        </w:tc>
      </w:tr>
      <w:tr w:rsidR="00283FDA" w:rsidRPr="00283FDA" w:rsidTr="00B67660">
        <w:trPr>
          <w:jc w:val="center"/>
        </w:trPr>
        <w:tc>
          <w:tcPr>
            <w:tcW w:w="3882" w:type="dxa"/>
            <w:tcBorders>
              <w:bottom w:val="single" w:sz="4" w:space="0" w:color="auto"/>
            </w:tcBorders>
          </w:tcPr>
          <w:p w:rsidR="00283FDA" w:rsidRPr="00283FDA" w:rsidRDefault="00283FDA" w:rsidP="00283FDA">
            <w:pPr>
              <w:spacing w:before="0"/>
              <w:jc w:val="center"/>
              <w:rPr>
                <w:rFonts w:cs="Arial"/>
              </w:rPr>
            </w:pPr>
          </w:p>
        </w:tc>
        <w:tc>
          <w:tcPr>
            <w:tcW w:w="2127" w:type="dxa"/>
          </w:tcPr>
          <w:p w:rsidR="00283FDA" w:rsidRPr="00283FDA" w:rsidRDefault="00283FDA" w:rsidP="00283FDA">
            <w:pPr>
              <w:spacing w:before="0"/>
              <w:jc w:val="center"/>
              <w:rPr>
                <w:rFonts w:cs="Arial"/>
                <w:lang w:val="ru-RU"/>
              </w:rPr>
            </w:pPr>
          </w:p>
        </w:tc>
        <w:tc>
          <w:tcPr>
            <w:tcW w:w="4022" w:type="dxa"/>
            <w:tcBorders>
              <w:bottom w:val="single" w:sz="4" w:space="0" w:color="auto"/>
            </w:tcBorders>
          </w:tcPr>
          <w:p w:rsidR="00283FDA" w:rsidRPr="00283FDA" w:rsidRDefault="00283FDA" w:rsidP="00283FDA">
            <w:pPr>
              <w:spacing w:before="0"/>
              <w:jc w:val="center"/>
              <w:rPr>
                <w:rFonts w:cs="Arial"/>
                <w:lang w:val="ru-RU"/>
              </w:rPr>
            </w:pPr>
          </w:p>
        </w:tc>
      </w:tr>
    </w:tbl>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 xml:space="preserve">                                                                                                 Потпис овлашћеног лица</w:t>
      </w:r>
    </w:p>
    <w:p w:rsidR="00283FDA" w:rsidRPr="00283FDA" w:rsidRDefault="00283FDA" w:rsidP="00283FDA">
      <w:pPr>
        <w:spacing w:before="0"/>
        <w:rPr>
          <w:rFonts w:cs="Arial"/>
        </w:rPr>
      </w:pPr>
    </w:p>
    <w:p w:rsidR="00283FDA" w:rsidRPr="00283FDA" w:rsidRDefault="00283FDA" w:rsidP="00283FDA">
      <w:pPr>
        <w:spacing w:before="0"/>
        <w:rPr>
          <w:rFonts w:cs="Arial"/>
        </w:rPr>
      </w:pPr>
      <w:r w:rsidRPr="00283FDA">
        <w:rPr>
          <w:rFonts w:cs="Arial"/>
        </w:rPr>
        <w:t>Прилог:</w:t>
      </w:r>
    </w:p>
    <w:p w:rsidR="00283FDA" w:rsidRPr="00283FDA" w:rsidRDefault="00283FDA" w:rsidP="00283FDA">
      <w:pPr>
        <w:numPr>
          <w:ilvl w:val="0"/>
          <w:numId w:val="7"/>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283FDA" w:rsidRPr="00283FDA" w:rsidRDefault="00283FDA" w:rsidP="00283FDA">
      <w:pPr>
        <w:numPr>
          <w:ilvl w:val="0"/>
          <w:numId w:val="7"/>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83FDA" w:rsidRPr="00283FDA" w:rsidRDefault="00283FDA" w:rsidP="00283FDA">
      <w:pPr>
        <w:numPr>
          <w:ilvl w:val="0"/>
          <w:numId w:val="7"/>
        </w:numPr>
        <w:spacing w:before="0"/>
        <w:contextualSpacing/>
        <w:rPr>
          <w:rFonts w:eastAsia="Calibri" w:cs="Arial"/>
        </w:rPr>
      </w:pPr>
      <w:r w:rsidRPr="00283FDA">
        <w:rPr>
          <w:rFonts w:eastAsia="Calibri" w:cs="Arial"/>
        </w:rPr>
        <w:t xml:space="preserve">фотокопија ОП обрасца </w:t>
      </w:r>
    </w:p>
    <w:p w:rsidR="00283FDA" w:rsidRPr="00283FDA" w:rsidRDefault="00283FDA" w:rsidP="00283FDA">
      <w:pPr>
        <w:numPr>
          <w:ilvl w:val="0"/>
          <w:numId w:val="7"/>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rPr>
      </w:pPr>
    </w:p>
    <w:p w:rsidR="00283FDA" w:rsidRPr="00283FDA" w:rsidRDefault="00283FDA" w:rsidP="00283FDA">
      <w:pPr>
        <w:spacing w:before="0"/>
        <w:rPr>
          <w:rFonts w:cs="Arial"/>
          <w:color w:val="00B0F0"/>
        </w:rPr>
      </w:pPr>
    </w:p>
    <w:p w:rsidR="00283FDA" w:rsidRPr="00283FDA" w:rsidRDefault="00283FDA" w:rsidP="00283FDA">
      <w:pPr>
        <w:spacing w:before="0"/>
        <w:rPr>
          <w:rFonts w:cs="Arial"/>
          <w:color w:val="00B0F0"/>
        </w:rPr>
      </w:pPr>
    </w:p>
    <w:p w:rsidR="00283FDA" w:rsidRPr="00283FDA" w:rsidRDefault="00283FDA" w:rsidP="00283FDA">
      <w:pPr>
        <w:spacing w:before="0"/>
        <w:rPr>
          <w:rFonts w:cs="Arial"/>
          <w:color w:val="00B0F0"/>
        </w:rPr>
      </w:pPr>
    </w:p>
    <w:p w:rsidR="00283FDA" w:rsidRPr="00283FDA" w:rsidRDefault="00283FDA" w:rsidP="00283FDA">
      <w:pPr>
        <w:spacing w:before="0"/>
        <w:rPr>
          <w:rFonts w:cs="Arial"/>
          <w:color w:val="00B0F0"/>
        </w:rPr>
      </w:pPr>
    </w:p>
    <w:p w:rsidR="00283FDA" w:rsidRDefault="00283FDA"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AD1279" w:rsidRPr="007650A6" w:rsidRDefault="00C23F86" w:rsidP="004267B4">
      <w:pPr>
        <w:spacing w:before="0"/>
        <w:jc w:val="right"/>
        <w:rPr>
          <w:rFonts w:cs="Arial"/>
          <w:b/>
          <w:lang w:val="sr-Cyrl-RS"/>
        </w:rPr>
      </w:pPr>
      <w:r w:rsidRPr="007650A6">
        <w:rPr>
          <w:rFonts w:cs="Arial"/>
          <w:color w:val="00B0F0"/>
          <w:lang w:val="sr-Cyrl-RS"/>
        </w:rPr>
        <w:lastRenderedPageBreak/>
        <w:tab/>
      </w:r>
      <w:r w:rsidRPr="007650A6">
        <w:rPr>
          <w:rFonts w:cs="Arial"/>
          <w:color w:val="00B0F0"/>
          <w:lang w:val="sr-Cyrl-RS"/>
        </w:rPr>
        <w:tab/>
      </w:r>
      <w:r w:rsidR="00AD1279" w:rsidRPr="007650A6">
        <w:rPr>
          <w:rFonts w:cs="Arial"/>
          <w:b/>
        </w:rPr>
        <w:t>ПРИЛОГ бр.</w:t>
      </w:r>
      <w:r w:rsidRPr="007650A6">
        <w:rPr>
          <w:rFonts w:cs="Arial"/>
          <w:b/>
          <w:lang w:val="sr-Cyrl-RS"/>
        </w:rPr>
        <w:t xml:space="preserve"> </w:t>
      </w:r>
      <w:r w:rsidR="00283FDA">
        <w:rPr>
          <w:rFonts w:cs="Arial"/>
          <w:b/>
          <w:lang w:val="sr-Cyrl-RS"/>
        </w:rPr>
        <w:t>5</w:t>
      </w:r>
    </w:p>
    <w:p w:rsidR="00AD1279" w:rsidRPr="000F1624" w:rsidRDefault="00AD1279" w:rsidP="00AD1279">
      <w:pPr>
        <w:spacing w:before="0"/>
        <w:rPr>
          <w:rFonts w:cs="Arial"/>
          <w:lang w:val="sr-Cyrl-RS"/>
        </w:rPr>
      </w:pPr>
    </w:p>
    <w:p w:rsidR="00AD1279" w:rsidRDefault="00AD1279" w:rsidP="00414CFF">
      <w:pPr>
        <w:spacing w:before="0"/>
        <w:jc w:val="center"/>
        <w:rPr>
          <w:rFonts w:cs="Arial"/>
          <w:lang w:val="sr-Cyrl-RS"/>
        </w:rPr>
      </w:pPr>
      <w:r w:rsidRPr="007650A6">
        <w:rPr>
          <w:rFonts w:cs="Arial"/>
        </w:rPr>
        <w:t>ЗАПИСНИК О ПРУЖЕНИМ УСЛУГАМА</w:t>
      </w:r>
    </w:p>
    <w:p w:rsidR="000F1624" w:rsidRPr="000F1624" w:rsidRDefault="000F1624" w:rsidP="00414CFF">
      <w:pPr>
        <w:spacing w:before="0"/>
        <w:jc w:val="center"/>
        <w:rPr>
          <w:rFonts w:cs="Arial"/>
          <w:lang w:val="sr-Cyrl-RS"/>
        </w:rPr>
      </w:pPr>
    </w:p>
    <w:p w:rsidR="00642BB8" w:rsidRPr="000F1624" w:rsidRDefault="00642BB8" w:rsidP="00AD1279">
      <w:pPr>
        <w:spacing w:before="0"/>
        <w:rPr>
          <w:rFonts w:cs="Arial"/>
          <w:color w:val="00B0F0"/>
          <w:lang w:val="sr-Cyrl-RS"/>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Default="00642BB8" w:rsidP="00AD1279">
      <w:pPr>
        <w:spacing w:before="0"/>
        <w:rPr>
          <w:rFonts w:cs="Arial"/>
          <w:lang w:val="sr-Cyrl-RS"/>
        </w:rPr>
      </w:pPr>
    </w:p>
    <w:p w:rsidR="000F1624" w:rsidRPr="000F1624" w:rsidRDefault="000F1624" w:rsidP="00AD1279">
      <w:pPr>
        <w:spacing w:before="0"/>
        <w:rPr>
          <w:rFonts w:cs="Arial"/>
          <w:lang w:val="sr-Cyrl-RS"/>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(Назив пра</w:t>
      </w:r>
      <w:r w:rsidR="00212A5F" w:rsidRPr="007650A6">
        <w:rPr>
          <w:rFonts w:cs="Arial"/>
        </w:rPr>
        <w:t xml:space="preserve">вног  лица)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Default="00AD1279" w:rsidP="00AD1279">
      <w:pPr>
        <w:spacing w:before="0"/>
        <w:rPr>
          <w:rFonts w:cs="Arial"/>
          <w:lang w:val="sr-Cyrl-RS"/>
        </w:rPr>
      </w:pPr>
      <w:r w:rsidRPr="007650A6">
        <w:rPr>
          <w:rFonts w:cs="Arial"/>
        </w:rPr>
        <w:t>(</w:t>
      </w:r>
      <w:r w:rsidR="00212A5F" w:rsidRPr="007650A6">
        <w:rPr>
          <w:rFonts w:cs="Arial"/>
        </w:rPr>
        <w:t xml:space="preserve">Адреса правног  лица)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0F1624" w:rsidRPr="000F1624" w:rsidRDefault="000F1624" w:rsidP="00AD1279">
      <w:pPr>
        <w:spacing w:before="0"/>
        <w:rPr>
          <w:rFonts w:cs="Arial"/>
          <w:color w:val="FF0000"/>
          <w:lang w:val="sr-Cyrl-RS"/>
        </w:rPr>
      </w:pPr>
    </w:p>
    <w:p w:rsidR="00AD1279" w:rsidRPr="000F1624" w:rsidRDefault="00AD1279" w:rsidP="00AD1279">
      <w:pPr>
        <w:spacing w:before="0"/>
        <w:rPr>
          <w:rFonts w:cs="Arial"/>
          <w:color w:val="FF0000"/>
          <w:lang w:val="sr-Cyrl-RS"/>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642BB8" w:rsidRPr="000F1624" w:rsidRDefault="00AD1279" w:rsidP="00AD1279">
      <w:pPr>
        <w:spacing w:before="0"/>
        <w:rPr>
          <w:rFonts w:cs="Arial"/>
          <w:lang w:val="sr-Cyrl-RS"/>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7D7048" w:rsidRPr="000F1624" w:rsidRDefault="00AD1279" w:rsidP="00AD1279">
      <w:pPr>
        <w:spacing w:before="0"/>
        <w:rPr>
          <w:rFonts w:cs="Arial"/>
          <w:lang w:val="sr-Cyrl-RS"/>
        </w:rPr>
      </w:pPr>
      <w:r w:rsidRPr="007650A6">
        <w:rPr>
          <w:rFonts w:cs="Arial"/>
        </w:rPr>
        <w:t>Б) Да су услуга</w:t>
      </w:r>
      <w:r w:rsidR="00212A5F" w:rsidRPr="007650A6">
        <w:rPr>
          <w:rFonts w:cs="Arial"/>
        </w:rPr>
        <w:t>(е)</w:t>
      </w:r>
      <w:r w:rsidRPr="007650A6">
        <w:rPr>
          <w:rFonts w:cs="Arial"/>
        </w:rPr>
        <w:t xml:space="preserve"> извршени у обиму, квалитету, уговореном ро</w:t>
      </w:r>
      <w:r w:rsidR="000F1624">
        <w:rPr>
          <w:rFonts w:cs="Arial"/>
        </w:rPr>
        <w:t>ку и сагласно уговору потврђују</w:t>
      </w:r>
      <w:r w:rsidR="000F1624">
        <w:rPr>
          <w:rFonts w:cs="Arial"/>
          <w:lang w:val="sr-Cyrl-RS"/>
        </w:rPr>
        <w:t>:</w:t>
      </w:r>
    </w:p>
    <w:p w:rsidR="007D7048" w:rsidRDefault="007D7048"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Pr="007650A6" w:rsidRDefault="000F1624"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r w:rsidRPr="007650A6">
        <w:rPr>
          <w:rFonts w:cs="Arial"/>
        </w:rPr>
        <w:t>-</w:t>
      </w:r>
      <w:r w:rsidR="00AD1279" w:rsidRPr="007650A6">
        <w:rPr>
          <w:rFonts w:cs="Arial"/>
        </w:rPr>
        <w:t>Сви добављачи биће дужни да уз фактуру доставе и обострано потписани Записник.</w:t>
      </w:r>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80"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0F1624" w:rsidRDefault="00B16DCF" w:rsidP="007C646E">
      <w:pPr>
        <w:pStyle w:val="KDPodnaslov1"/>
        <w:spacing w:before="0"/>
        <w:ind w:left="360"/>
        <w:jc w:val="center"/>
        <w:rPr>
          <w:rFonts w:cs="Arial"/>
          <w:lang w:val="sr-Cyrl-RS"/>
        </w:rPr>
        <w:sectPr w:rsidR="00B16DCF" w:rsidRPr="000F1624" w:rsidSect="00477F74">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141" w:right="1296" w:bottom="720" w:left="1296" w:header="144" w:footer="432" w:gutter="0"/>
          <w:cols w:space="708"/>
          <w:docGrid w:linePitch="360"/>
        </w:sectPr>
      </w:pPr>
    </w:p>
    <w:p w:rsidR="00B16DCF" w:rsidRPr="000F1624" w:rsidRDefault="00B16DCF" w:rsidP="007C646E">
      <w:pPr>
        <w:pStyle w:val="KDPodnaslov1"/>
        <w:spacing w:before="0"/>
        <w:ind w:left="360"/>
        <w:jc w:val="center"/>
        <w:rPr>
          <w:rFonts w:cs="Arial"/>
          <w:lang w:val="sr-Cyrl-RS"/>
        </w:rPr>
      </w:pPr>
    </w:p>
    <w:p w:rsidR="007C646E" w:rsidRDefault="007C646E" w:rsidP="00271B6F">
      <w:pPr>
        <w:pStyle w:val="KDPodnaslov1"/>
        <w:numPr>
          <w:ilvl w:val="0"/>
          <w:numId w:val="32"/>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80"/>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FA7BCD" w:rsidRPr="000F1624" w:rsidRDefault="00EE793E" w:rsidP="00EE793E">
      <w:pPr>
        <w:pStyle w:val="KDParagraf"/>
        <w:spacing w:before="0"/>
        <w:rPr>
          <w:rFonts w:cs="Arial"/>
          <w:lang w:val="sr-Cyrl-RS"/>
        </w:rPr>
      </w:pPr>
      <w:r w:rsidRPr="007650A6">
        <w:rPr>
          <w:rFonts w:cs="Arial"/>
        </w:rPr>
        <w:t xml:space="preserve">закључиле су у </w:t>
      </w:r>
      <w:r w:rsidR="00B16DCF" w:rsidRPr="007650A6">
        <w:rPr>
          <w:rFonts w:cs="Arial"/>
        </w:rPr>
        <w:t>Обреновцу</w:t>
      </w:r>
      <w:r w:rsidRPr="007650A6">
        <w:rPr>
          <w:rFonts w:cs="Arial"/>
        </w:rPr>
        <w:t>,</w:t>
      </w:r>
      <w:r w:rsidR="000F1624">
        <w:rPr>
          <w:rFonts w:cs="Arial"/>
        </w:rPr>
        <w:t xml:space="preserve"> дана __________.године следећи</w:t>
      </w:r>
      <w:r w:rsidR="000F1624">
        <w:rPr>
          <w:rFonts w:cs="Arial"/>
          <w:lang w:val="sr-Cyrl-RS"/>
        </w:rPr>
        <w:t>:</w:t>
      </w:r>
    </w:p>
    <w:p w:rsidR="00FA7BCD" w:rsidRDefault="00FA7BCD"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EE793E" w:rsidRPr="00B84941" w:rsidRDefault="00EE793E" w:rsidP="00B84941">
      <w:pPr>
        <w:pStyle w:val="KDParagraf"/>
        <w:spacing w:before="0"/>
        <w:jc w:val="center"/>
        <w:rPr>
          <w:rFonts w:cs="Arial"/>
          <w:b/>
          <w:lang w:val="sr-Cyrl-RS"/>
        </w:rPr>
      </w:pPr>
      <w:r w:rsidRPr="007650A6">
        <w:rPr>
          <w:rFonts w:cs="Arial"/>
          <w:b/>
        </w:rPr>
        <w:lastRenderedPageBreak/>
        <w:t>УГОВОР</w:t>
      </w:r>
      <w:r w:rsidR="007C646E" w:rsidRPr="007650A6">
        <w:rPr>
          <w:rFonts w:cs="Arial"/>
          <w:b/>
        </w:rPr>
        <w:t xml:space="preserve"> </w:t>
      </w:r>
      <w:r w:rsidRPr="007650A6">
        <w:rPr>
          <w:rFonts w:cs="Arial"/>
          <w:b/>
        </w:rPr>
        <w:t>О ПРУЖАЊУ УСЛУГЕ</w:t>
      </w:r>
    </w:p>
    <w:p w:rsidR="00EE793E" w:rsidRPr="00B84941" w:rsidRDefault="00EE793E" w:rsidP="00B84941">
      <w:pPr>
        <w:pStyle w:val="KDParagraf"/>
        <w:spacing w:before="0"/>
        <w:jc w:val="center"/>
        <w:rPr>
          <w:rFonts w:cs="Arial"/>
          <w:b/>
          <w:lang w:val="sr-Cyrl-RS"/>
        </w:rPr>
      </w:pPr>
      <w:r w:rsidRPr="007650A6">
        <w:rPr>
          <w:rFonts w:cs="Arial"/>
          <w:b/>
        </w:rPr>
        <w:t>УВОДНЕ ОДРЕДБЕ</w:t>
      </w: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271B6F">
      <w:pPr>
        <w:pStyle w:val="KDParagraf"/>
        <w:numPr>
          <w:ilvl w:val="0"/>
          <w:numId w:val="24"/>
        </w:numPr>
        <w:spacing w:before="0"/>
        <w:rPr>
          <w:rFonts w:cs="Arial"/>
        </w:rPr>
      </w:pPr>
      <w:r w:rsidRPr="007650A6">
        <w:rPr>
          <w:rFonts w:cs="Arial"/>
        </w:rPr>
        <w:t xml:space="preserve">да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 -</w:t>
      </w:r>
      <w:r w:rsidR="00425EC6" w:rsidRPr="007650A6">
        <w:rPr>
          <w:rFonts w:cs="Arial"/>
          <w:lang w:val="sr-Cyrl-RS"/>
        </w:rPr>
        <w:t xml:space="preserve"> </w:t>
      </w:r>
      <w:r w:rsidR="00B67660">
        <w:rPr>
          <w:rFonts w:cs="Arial"/>
          <w:b/>
          <w:lang w:val="sr-Cyrl-RS"/>
        </w:rPr>
        <w:t>Увођење система за сушење водоника у систем управљања ТА3 и замена хардвера</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B67660">
        <w:rPr>
          <w:rFonts w:cs="Arial"/>
        </w:rPr>
        <w:t>1470/2017-3000/0526/2017</w:t>
      </w:r>
      <w:r w:rsidR="00425EC6" w:rsidRPr="007650A6">
        <w:rPr>
          <w:rFonts w:cs="Arial"/>
        </w:rPr>
        <w:t>.</w:t>
      </w:r>
    </w:p>
    <w:p w:rsidR="00B16DCF" w:rsidRPr="007A5D72" w:rsidRDefault="00EE793E" w:rsidP="00271B6F">
      <w:pPr>
        <w:pStyle w:val="KDNabrajanje"/>
        <w:numPr>
          <w:ilvl w:val="0"/>
          <w:numId w:val="23"/>
        </w:numPr>
        <w:tabs>
          <w:tab w:val="num" w:pos="567"/>
        </w:tabs>
        <w:spacing w:before="0"/>
        <w:ind w:left="568" w:hanging="284"/>
        <w:rPr>
          <w:rFonts w:cs="Arial"/>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Pr="007A5D72">
        <w:rPr>
          <w:rFonts w:cs="Arial"/>
        </w:rPr>
        <w:t xml:space="preserve"> године, на интернет страници  Корисника услуге</w:t>
      </w:r>
      <w:r w:rsidR="00B84941">
        <w:rPr>
          <w:rFonts w:cs="Arial"/>
          <w:color w:val="00B0F0"/>
          <w:lang w:val="sr-Cyrl-RS"/>
        </w:rPr>
        <w:t xml:space="preserve"> </w:t>
      </w:r>
    </w:p>
    <w:p w:rsidR="00EE793E" w:rsidRPr="007650A6" w:rsidRDefault="00EE793E" w:rsidP="00271B6F">
      <w:pPr>
        <w:pStyle w:val="KDNabrajanje"/>
        <w:numPr>
          <w:ilvl w:val="0"/>
          <w:numId w:val="23"/>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B67660">
        <w:rPr>
          <w:rFonts w:cs="Arial"/>
        </w:rPr>
        <w:t>1470/2017-3000/0526/2017</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F95C27">
        <w:rPr>
          <w:rFonts w:cs="Arial"/>
        </w:rPr>
        <w:t>2017</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715C9A" w:rsidRDefault="00EE793E" w:rsidP="00715C9A">
      <w:pPr>
        <w:pStyle w:val="KDParagraf"/>
        <w:spacing w:before="0"/>
        <w:ind w:left="567" w:hanging="283"/>
        <w:rPr>
          <w:rFonts w:cs="Arial"/>
          <w:lang w:val="sr-Cyrl-RS"/>
        </w:rPr>
      </w:pPr>
      <w:r w:rsidRPr="007650A6">
        <w:rPr>
          <w:rFonts w:cs="Arial"/>
        </w:rPr>
        <w:t>•</w:t>
      </w:r>
      <w:r w:rsidRPr="007650A6">
        <w:rPr>
          <w:rFonts w:cs="Arial"/>
        </w:rPr>
        <w:tab/>
        <w:t>да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B84941" w:rsidRDefault="00EE793E" w:rsidP="00B84941">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B67660">
        <w:rPr>
          <w:rFonts w:cs="Arial"/>
          <w:b/>
          <w:lang w:val="sr-Cyrl-RS"/>
        </w:rPr>
        <w:t>Увођење система за сушење водоника у систем управљања ТА3 и замена хардвера</w:t>
      </w:r>
      <w:r w:rsidR="00B84941">
        <w:rPr>
          <w:rFonts w:cs="Arial"/>
          <w:lang w:val="sr-Cyrl-RS"/>
        </w:rPr>
        <w:t xml:space="preserve">, у свему </w:t>
      </w:r>
      <w:r w:rsidR="00B84941" w:rsidRPr="006A3B4B">
        <w:rPr>
          <w:rFonts w:cs="Arial"/>
          <w:lang w:val="sr-Cyrl-RS"/>
        </w:rPr>
        <w:t xml:space="preserve">према усвојеној Понуди број </w:t>
      </w:r>
      <w:r w:rsidR="00B84941">
        <w:rPr>
          <w:rFonts w:cs="Arial"/>
          <w:lang w:val="sr-Cyrl-RS"/>
        </w:rPr>
        <w:t>______</w:t>
      </w:r>
      <w:r w:rsidR="00B84941" w:rsidRPr="006A3B4B">
        <w:rPr>
          <w:rFonts w:cs="Arial"/>
          <w:lang w:val="sr-Cyrl-RS"/>
        </w:rPr>
        <w:t xml:space="preserve"> од </w:t>
      </w:r>
      <w:r w:rsidR="00B84941">
        <w:rPr>
          <w:rFonts w:cs="Arial"/>
          <w:lang w:val="sr-Cyrl-RS"/>
        </w:rPr>
        <w:t>__.__</w:t>
      </w:r>
      <w:r w:rsidR="00B84941" w:rsidRPr="00E47C2E">
        <w:rPr>
          <w:rFonts w:cs="Arial"/>
        </w:rPr>
        <w:t>.201</w:t>
      </w:r>
      <w:r w:rsidR="00B84941">
        <w:rPr>
          <w:rFonts w:cs="Arial"/>
          <w:lang w:val="sr-Cyrl-RS"/>
        </w:rPr>
        <w:t>7</w:t>
      </w:r>
      <w:r w:rsidR="00B84941" w:rsidRPr="00E47C2E">
        <w:rPr>
          <w:rFonts w:cs="Arial"/>
        </w:rPr>
        <w:t xml:space="preserve">. године </w:t>
      </w:r>
      <w:r w:rsidR="00B84941" w:rsidRPr="006A3B4B">
        <w:rPr>
          <w:rFonts w:cs="Arial"/>
          <w:lang w:val="sr-Cyrl-RS"/>
        </w:rPr>
        <w:t>која је у прилогу и саставни је део ово Уговора</w:t>
      </w:r>
      <w:r w:rsidR="00B84941">
        <w:rPr>
          <w:rFonts w:cs="Arial"/>
          <w:lang w:val="sr-Cyrl-RS"/>
        </w:rPr>
        <w:t>.</w:t>
      </w:r>
    </w:p>
    <w:p w:rsidR="007A5D72" w:rsidRPr="00715C9A" w:rsidRDefault="00715C9A" w:rsidP="00715C9A">
      <w:pPr>
        <w:tabs>
          <w:tab w:val="left" w:pos="567"/>
        </w:tabs>
        <w:spacing w:before="0"/>
        <w:rPr>
          <w:rFonts w:eastAsia="Calibri" w:cs="Arial"/>
          <w:lang w:val="sr-Cyrl-RS" w:eastAsia="sr-Latn-RS"/>
        </w:rPr>
      </w:pPr>
      <w:r w:rsidRPr="004243A9">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w:t>
      </w:r>
      <w:r w:rsidRPr="004243A9">
        <w:rPr>
          <w:rFonts w:eastAsia="Calibri" w:cs="Arial"/>
          <w:lang w:val="sr-Cyrl-RS" w:eastAsia="sr-Latn-RS"/>
        </w:rPr>
        <w:t>Пружаоцу услуге.</w:t>
      </w: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Члан 2</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EA7A18" w:rsidRPr="007650A6">
        <w:rPr>
          <w:rFonts w:cs="Arial"/>
        </w:rPr>
        <w:t xml:space="preserve">Укупна вредност добара из члана 1.овог Уговора 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25EC6" w:rsidRPr="00B84941" w:rsidRDefault="00EE793E" w:rsidP="00EE793E">
      <w:pPr>
        <w:pStyle w:val="KDParagraf"/>
        <w:spacing w:before="0"/>
        <w:rPr>
          <w:rFonts w:cs="Arial"/>
          <w:lang w:val="sr-Cyrl-RS"/>
        </w:rPr>
      </w:pPr>
      <w:r w:rsidRPr="007650A6">
        <w:rPr>
          <w:rFonts w:cs="Arial"/>
        </w:rPr>
        <w:t>У цену су урачунати сви трошкови везани за реализацију Услуге.</w:t>
      </w:r>
    </w:p>
    <w:p w:rsidR="00C0092E" w:rsidRPr="00737D7D" w:rsidRDefault="00EA7A18" w:rsidP="00EE793E">
      <w:pPr>
        <w:pStyle w:val="KDParagraf"/>
        <w:spacing w:before="0"/>
        <w:rPr>
          <w:rFonts w:cs="Arial"/>
          <w:lang w:val="sr-Cyrl-RS" w:eastAsia="sr-Latn-CS"/>
        </w:rPr>
      </w:pPr>
      <w:r w:rsidRPr="007650A6">
        <w:rPr>
          <w:rFonts w:cs="Arial"/>
          <w:b/>
          <w:lang w:val="sr-Cyrl-RS"/>
        </w:rPr>
        <w:t>Цена је фиксна за цео уговорени период и не подлеже никаквој промени.</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r w:rsidRPr="007650A6">
        <w:rPr>
          <w:rFonts w:cs="Arial"/>
          <w:b/>
        </w:rPr>
        <w:t>Члан 3</w:t>
      </w:r>
      <w:r w:rsidRPr="007650A6">
        <w:rPr>
          <w:rFonts w:cs="Arial"/>
        </w:rPr>
        <w:t>.</w:t>
      </w:r>
    </w:p>
    <w:p w:rsidR="00C01C40" w:rsidRDefault="00EE793E" w:rsidP="00EE793E">
      <w:pPr>
        <w:pStyle w:val="KDParagraf"/>
        <w:spacing w:before="0"/>
        <w:rPr>
          <w:rFonts w:cs="Arial"/>
          <w:lang w:val="sr-Cyrl-RS"/>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DC4ED2" w:rsidRPr="00DC4ED2" w:rsidRDefault="00DC4ED2" w:rsidP="00EE793E">
      <w:pPr>
        <w:pStyle w:val="KDParagraf"/>
        <w:spacing w:before="0"/>
        <w:rPr>
          <w:rFonts w:cs="Arial"/>
          <w:lang w:val="sr-Cyrl-RS"/>
        </w:rPr>
      </w:pPr>
    </w:p>
    <w:p w:rsidR="00FF427B"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DC4ED2" w:rsidRPr="007650A6" w:rsidRDefault="00DC4ED2"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 Београд,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w:t>
      </w:r>
      <w:r w:rsidRPr="00C23DD5">
        <w:rPr>
          <w:rFonts w:cs="Arial"/>
        </w:rPr>
        <w:lastRenderedPageBreak/>
        <w:t>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0F1624" w:rsidRDefault="00C23DD5" w:rsidP="00737D7D">
      <w:pPr>
        <w:tabs>
          <w:tab w:val="left" w:pos="567"/>
        </w:tabs>
        <w:spacing w:before="0"/>
        <w:rPr>
          <w:rFonts w:cs="Arial"/>
          <w:lang w:val="sr-Cyrl-RS"/>
        </w:rPr>
      </w:pPr>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F1624" w:rsidRDefault="00737D7D" w:rsidP="00737D7D">
      <w:pPr>
        <w:tabs>
          <w:tab w:val="left" w:pos="567"/>
        </w:tabs>
        <w:spacing w:before="0"/>
        <w:rPr>
          <w:rFonts w:eastAsia="Calibri" w:cs="Arial"/>
          <w:b/>
          <w:color w:val="000000" w:themeColor="text1"/>
          <w:lang w:val="sr-Cyrl-RS"/>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r w:rsidR="000F1624">
        <w:rPr>
          <w:rFonts w:eastAsia="Calibri" w:cs="Arial"/>
          <w:b/>
          <w:color w:val="000000" w:themeColor="text1"/>
          <w:lang w:val="sr-Cyrl-RS"/>
        </w:rPr>
        <w:t xml:space="preserve"> </w:t>
      </w:r>
    </w:p>
    <w:p w:rsidR="00737D7D" w:rsidRPr="000F1624"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r w:rsidRPr="007650A6">
        <w:rPr>
          <w:rFonts w:cs="Arial"/>
          <w:b/>
        </w:rPr>
        <w:t>Члан</w:t>
      </w:r>
      <w:r w:rsidR="007C646E" w:rsidRPr="007650A6">
        <w:rPr>
          <w:rFonts w:cs="Arial"/>
          <w:b/>
        </w:rPr>
        <w:t xml:space="preserve"> </w:t>
      </w:r>
      <w:r w:rsidRPr="007650A6">
        <w:rPr>
          <w:rFonts w:cs="Arial"/>
          <w:b/>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месечни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коначни извештај и њему припадајући рачун </w:t>
      </w:r>
    </w:p>
    <w:p w:rsidR="00EE793E" w:rsidRPr="007650A6" w:rsidRDefault="00EE793E" w:rsidP="00EE793E">
      <w:pPr>
        <w:pStyle w:val="KDParagraf"/>
        <w:spacing w:before="0"/>
        <w:rPr>
          <w:rFonts w:cs="Arial"/>
        </w:rPr>
      </w:pPr>
      <w:r w:rsidRPr="007650A6">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r w:rsidRPr="007650A6">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A7A18" w:rsidRPr="00B84941" w:rsidRDefault="00EE793E" w:rsidP="00B84941">
      <w:pPr>
        <w:pStyle w:val="KDParagraf"/>
        <w:spacing w:before="0"/>
        <w:rPr>
          <w:rFonts w:cs="Arial"/>
          <w:lang w:val="sr-Cyrl-RS"/>
        </w:rPr>
      </w:pPr>
      <w:r w:rsidRPr="007650A6">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7650A6" w:rsidRDefault="00EE793E" w:rsidP="000350BD">
      <w:pPr>
        <w:pStyle w:val="KDParagraf"/>
        <w:spacing w:before="0"/>
        <w:jc w:val="center"/>
        <w:rPr>
          <w:rFonts w:cs="Arial"/>
        </w:rPr>
      </w:pPr>
      <w:r w:rsidRPr="007650A6">
        <w:rPr>
          <w:rFonts w:cs="Arial"/>
          <w:b/>
        </w:rPr>
        <w:t>Члан 5</w:t>
      </w:r>
      <w:r w:rsidRPr="007650A6">
        <w:rPr>
          <w:rFonts w:cs="Arial"/>
        </w:rPr>
        <w:t>.</w:t>
      </w:r>
    </w:p>
    <w:p w:rsidR="00EE793E" w:rsidRPr="007650A6" w:rsidRDefault="00EE793E" w:rsidP="00EE793E">
      <w:pPr>
        <w:pStyle w:val="KDParagraf"/>
        <w:spacing w:before="0"/>
        <w:rPr>
          <w:rFonts w:cs="Arial"/>
        </w:rPr>
      </w:pPr>
      <w:r w:rsidRPr="007650A6">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r w:rsidRPr="007650A6">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r w:rsidRPr="007650A6">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ловима:пет</w:t>
      </w:r>
      <w:r w:rsidRPr="007650A6">
        <w:rPr>
          <w:rFonts w:cs="Arial"/>
        </w:rPr>
        <w:t>) дана.</w:t>
      </w:r>
    </w:p>
    <w:p w:rsidR="00EE793E" w:rsidRPr="007650A6" w:rsidRDefault="00EE793E" w:rsidP="00EE793E">
      <w:pPr>
        <w:pStyle w:val="KDParagraf"/>
        <w:spacing w:before="0"/>
        <w:rPr>
          <w:rFonts w:cs="Arial"/>
        </w:rPr>
      </w:pPr>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1A67F9">
        <w:rPr>
          <w:rFonts w:cs="Arial"/>
        </w:rPr>
        <w:t xml:space="preserve">наплати средство обезбеђења дато на има доброг извршења посла </w:t>
      </w:r>
      <w:r w:rsidR="005243CB" w:rsidRPr="001A67F9">
        <w:rPr>
          <w:rFonts w:cs="Arial"/>
          <w:lang w:val="sr-Cyrl-RS"/>
        </w:rPr>
        <w:t xml:space="preserve">или </w:t>
      </w:r>
      <w:r w:rsidRPr="001A67F9">
        <w:rPr>
          <w:rFonts w:cs="Arial"/>
        </w:rPr>
        <w:t>једнострано р</w:t>
      </w:r>
      <w:r w:rsidRPr="007650A6">
        <w:rPr>
          <w:rFonts w:cs="Arial"/>
        </w:rPr>
        <w:t>аскине овај Уговор.</w:t>
      </w:r>
    </w:p>
    <w:p w:rsidR="00EE793E" w:rsidRPr="007650A6" w:rsidRDefault="00EE793E" w:rsidP="00EE793E">
      <w:pPr>
        <w:pStyle w:val="KDParagraf"/>
        <w:spacing w:before="0"/>
        <w:rPr>
          <w:rFonts w:cs="Arial"/>
        </w:rPr>
      </w:pPr>
      <w:r w:rsidRPr="007650A6">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w:t>
      </w:r>
      <w:r w:rsidRPr="007650A6">
        <w:rPr>
          <w:rFonts w:cs="Arial"/>
        </w:rPr>
        <w:lastRenderedPageBreak/>
        <w:t>разлога. У супротном било који разлози за непоступање у датом року који је одредио Корисник услуге ће се сматрати неоправданим.</w:t>
      </w:r>
    </w:p>
    <w:p w:rsidR="00EE793E" w:rsidRPr="007650A6"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EE793E" w:rsidRPr="007650A6" w:rsidRDefault="00EE793E" w:rsidP="000350BD">
      <w:pPr>
        <w:pStyle w:val="KDParagraf"/>
        <w:spacing w:before="0"/>
        <w:jc w:val="center"/>
        <w:rPr>
          <w:rFonts w:cs="Arial"/>
        </w:rPr>
      </w:pPr>
      <w:r w:rsidRPr="007650A6">
        <w:rPr>
          <w:rFonts w:cs="Arial"/>
          <w:b/>
        </w:rPr>
        <w:t>Члан 6</w:t>
      </w:r>
      <w:r w:rsidRPr="007650A6">
        <w:rPr>
          <w:rFonts w:cs="Arial"/>
        </w:rPr>
        <w:t>.</w:t>
      </w:r>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 Београд,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7650A6" w:rsidRDefault="00EE793E" w:rsidP="00EE793E">
      <w:pPr>
        <w:pStyle w:val="KDParagraf"/>
        <w:spacing w:before="0"/>
        <w:rPr>
          <w:rFonts w:cs="Arial"/>
        </w:rPr>
      </w:pPr>
      <w:r w:rsidRPr="007650A6">
        <w:rPr>
          <w:rFonts w:cs="Arial"/>
        </w:rPr>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r w:rsidRPr="007650A6">
        <w:rPr>
          <w:rFonts w:cs="Arial"/>
          <w:b/>
        </w:rPr>
        <w:t>Члан 7</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Корисник услуге се обавезује да Пружаоцу услуге изврши исплату цене Услуге из члана 2. у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овог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бр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r w:rsidRPr="007650A6">
        <w:rPr>
          <w:rFonts w:cs="Arial"/>
          <w:b/>
        </w:rPr>
        <w:t>Члан 8</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860CC" w:rsidRDefault="00EE793E" w:rsidP="000B1B0C">
      <w:pPr>
        <w:pStyle w:val="KDParagraf"/>
        <w:spacing w:before="0"/>
        <w:rPr>
          <w:rFonts w:cs="Arial"/>
          <w:color w:val="000000" w:themeColor="text1"/>
          <w:lang w:val="sr-Cyrl-RS"/>
        </w:rPr>
      </w:pPr>
      <w:r w:rsidRPr="007650A6">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0B1B0C" w:rsidRPr="000B1B0C" w:rsidRDefault="000B1B0C" w:rsidP="000B1B0C">
      <w:pPr>
        <w:pStyle w:val="KDParagraf"/>
        <w:spacing w:before="0"/>
        <w:rPr>
          <w:rFonts w:cs="Arial"/>
          <w:color w:val="000000" w:themeColor="text1"/>
          <w:lang w:val="sr-Cyrl-RS"/>
        </w:rPr>
      </w:pPr>
    </w:p>
    <w:p w:rsidR="00EE793E" w:rsidRPr="00CB6B0A" w:rsidRDefault="00EE793E" w:rsidP="000350BD">
      <w:pPr>
        <w:pStyle w:val="KDParagraf"/>
        <w:spacing w:before="0"/>
        <w:jc w:val="center"/>
        <w:rPr>
          <w:rFonts w:cs="Arial"/>
          <w:color w:val="000000" w:themeColor="text1"/>
        </w:rPr>
      </w:pPr>
      <w:r w:rsidRPr="00CB6B0A">
        <w:rPr>
          <w:rFonts w:cs="Arial"/>
          <w:b/>
          <w:color w:val="000000" w:themeColor="text1"/>
        </w:rPr>
        <w:t>Члан 9</w:t>
      </w:r>
      <w:r w:rsidRPr="00CB6B0A">
        <w:rPr>
          <w:rFonts w:cs="Arial"/>
          <w:color w:val="000000" w:themeColor="text1"/>
        </w:rPr>
        <w:t>.</w:t>
      </w:r>
    </w:p>
    <w:p w:rsidR="00EE793E" w:rsidRPr="00CB6B0A" w:rsidRDefault="00EE793E" w:rsidP="00EE793E">
      <w:pPr>
        <w:pStyle w:val="KDParagraf"/>
        <w:spacing w:before="0"/>
        <w:rPr>
          <w:rFonts w:cs="Arial"/>
          <w:color w:val="00B0F0"/>
          <w:lang w:val="sr-Cyrl-RS"/>
        </w:rPr>
      </w:pPr>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
    <w:p w:rsidR="00737D7D" w:rsidRPr="00737D7D" w:rsidRDefault="00737D7D" w:rsidP="00EE793E">
      <w:pPr>
        <w:pStyle w:val="KDParagraf"/>
        <w:spacing w:before="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r w:rsidRPr="00CB6B0A">
        <w:rPr>
          <w:rFonts w:cs="Arial"/>
          <w:b/>
        </w:rPr>
        <w:t>Члан 10</w:t>
      </w:r>
      <w:r w:rsidRPr="00CB6B0A">
        <w:rPr>
          <w:rFonts w:cs="Arial"/>
        </w:rPr>
        <w:t>.</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CB6B0A" w:rsidRDefault="00EE793E" w:rsidP="00EE793E">
      <w:pPr>
        <w:pStyle w:val="KDParagraf"/>
        <w:spacing w:before="0"/>
        <w:rPr>
          <w:rFonts w:cs="Arial"/>
          <w:color w:val="000000" w:themeColor="text1"/>
        </w:rPr>
      </w:pPr>
      <w:r w:rsidRPr="00CB6B0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B6B0A" w:rsidRDefault="00EE793E" w:rsidP="00EE793E">
      <w:pPr>
        <w:pStyle w:val="KDParagraf"/>
        <w:spacing w:before="0"/>
        <w:rPr>
          <w:rFonts w:cs="Arial"/>
          <w:color w:val="000000" w:themeColor="text1"/>
        </w:rPr>
      </w:pPr>
      <w:r w:rsidRPr="00CB6B0A">
        <w:rPr>
          <w:rFonts w:cs="Arial"/>
          <w:color w:val="000000" w:themeColor="text1"/>
        </w:rPr>
        <w:t xml:space="preserve">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w:t>
      </w:r>
      <w:r w:rsidRPr="00CB6B0A">
        <w:rPr>
          <w:rFonts w:cs="Arial"/>
          <w:color w:val="000000" w:themeColor="text1"/>
        </w:rPr>
        <w:lastRenderedPageBreak/>
        <w:t>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CB6B0A" w:rsidRDefault="00EE793E" w:rsidP="00EE793E">
      <w:pPr>
        <w:pStyle w:val="KDParagraf"/>
        <w:spacing w:before="0"/>
        <w:rPr>
          <w:rFonts w:cs="Arial"/>
        </w:rPr>
      </w:pPr>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CB6B0A" w:rsidRDefault="00EE793E" w:rsidP="00EE793E">
      <w:pPr>
        <w:pStyle w:val="KDParagraf"/>
        <w:spacing w:before="0"/>
        <w:rPr>
          <w:rFonts w:cs="Arial"/>
          <w:sz w:val="10"/>
          <w:szCs w:val="10"/>
        </w:rPr>
      </w:pPr>
    </w:p>
    <w:p w:rsidR="006B7A47" w:rsidRPr="007650A6" w:rsidRDefault="006B7A47" w:rsidP="00EE793E">
      <w:pPr>
        <w:pStyle w:val="KDParagraf"/>
        <w:spacing w:before="0"/>
        <w:rPr>
          <w:rFonts w:cs="Arial"/>
          <w:b/>
          <w:lang w:val="sr-Cyrl-RS"/>
        </w:rPr>
      </w:pPr>
    </w:p>
    <w:p w:rsidR="00EE793E" w:rsidRPr="007650A6" w:rsidRDefault="002175BE" w:rsidP="00EE793E">
      <w:pPr>
        <w:pStyle w:val="KDParagraf"/>
        <w:spacing w:before="0"/>
        <w:rPr>
          <w:rFonts w:cs="Arial"/>
          <w:b/>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0F1624" w:rsidRPr="00D60FB7" w:rsidRDefault="00EE793E" w:rsidP="000F1624">
      <w:pPr>
        <w:pStyle w:val="KDParagraf"/>
        <w:spacing w:before="0"/>
        <w:jc w:val="center"/>
        <w:rPr>
          <w:rFonts w:cs="Arial"/>
          <w:lang w:val="sr-Cyrl-RS"/>
        </w:rPr>
      </w:pPr>
      <w:r w:rsidRPr="007650A6">
        <w:rPr>
          <w:rFonts w:cs="Arial"/>
          <w:b/>
        </w:rPr>
        <w:t xml:space="preserve">Члан </w:t>
      </w:r>
      <w:r w:rsidRPr="00D60FB7">
        <w:rPr>
          <w:rFonts w:cs="Arial"/>
          <w:b/>
        </w:rPr>
        <w:t>1</w:t>
      </w:r>
      <w:r w:rsidR="000F1624" w:rsidRPr="00D60FB7">
        <w:rPr>
          <w:rFonts w:cs="Arial"/>
          <w:b/>
          <w:lang w:val="sr-Cyrl-RS"/>
        </w:rPr>
        <w:t>1</w:t>
      </w:r>
      <w:r w:rsidRPr="00D60FB7">
        <w:rPr>
          <w:rFonts w:cs="Arial"/>
        </w:rPr>
        <w:t>.</w:t>
      </w:r>
    </w:p>
    <w:p w:rsidR="00D71F5C" w:rsidRPr="00D60FB7" w:rsidRDefault="002175BE" w:rsidP="000F1624">
      <w:pPr>
        <w:pStyle w:val="KDParagraf"/>
        <w:spacing w:before="0"/>
        <w:rPr>
          <w:rFonts w:cs="Arial"/>
          <w:color w:val="000000" w:themeColor="text1"/>
          <w:lang w:val="sr-Cyrl-RS"/>
        </w:rPr>
      </w:pPr>
      <w:r w:rsidRPr="00D60FB7">
        <w:rPr>
          <w:rFonts w:cs="Arial"/>
          <w:color w:val="000000" w:themeColor="text1"/>
          <w:lang w:val="sr-Cyrl-RS"/>
        </w:rPr>
        <w:t>Рок извршења услуга</w:t>
      </w:r>
      <w:r w:rsidR="00881B99" w:rsidRPr="00D60FB7">
        <w:rPr>
          <w:rFonts w:cs="Arial"/>
          <w:color w:val="000000" w:themeColor="text1"/>
          <w:lang w:val="sr-Cyrl-RS"/>
        </w:rPr>
        <w:t xml:space="preserve"> </w:t>
      </w:r>
      <w:r w:rsidR="008C37DC" w:rsidRPr="00D60FB7">
        <w:rPr>
          <w:rFonts w:cs="Arial"/>
          <w:color w:val="000000" w:themeColor="text1"/>
          <w:lang w:val="sr-Cyrl-RS"/>
        </w:rPr>
        <w:t>је</w:t>
      </w:r>
      <w:r w:rsidRPr="00D60FB7">
        <w:rPr>
          <w:rFonts w:cs="Arial"/>
          <w:color w:val="000000" w:themeColor="text1"/>
          <w:lang w:val="sr-Cyrl-RS"/>
        </w:rPr>
        <w:t xml:space="preserve"> </w:t>
      </w:r>
      <w:r w:rsidR="00D60FB7" w:rsidRPr="00D60FB7">
        <w:rPr>
          <w:rFonts w:cs="Arial"/>
          <w:color w:val="000000" w:themeColor="text1"/>
          <w:lang w:val="sr-Cyrl-RS"/>
        </w:rPr>
        <w:t>8</w:t>
      </w:r>
      <w:r w:rsidRPr="00D60FB7">
        <w:rPr>
          <w:rFonts w:cs="Arial"/>
          <w:color w:val="000000" w:themeColor="text1"/>
          <w:lang w:val="sr-Cyrl-RS"/>
        </w:rPr>
        <w:t xml:space="preserve"> месеци</w:t>
      </w:r>
      <w:r w:rsidRPr="00D60FB7">
        <w:rPr>
          <w:rFonts w:cs="Arial"/>
          <w:lang w:val="sr-Cyrl-CS"/>
        </w:rPr>
        <w:t xml:space="preserve"> од дана </w:t>
      </w:r>
      <w:r w:rsidR="008C37DC" w:rsidRPr="00D60FB7">
        <w:rPr>
          <w:rFonts w:cs="Arial"/>
          <w:lang w:val="sr-Cyrl-CS"/>
        </w:rPr>
        <w:t>ступања уговора на снагу</w:t>
      </w:r>
      <w:r w:rsidRPr="00D60FB7">
        <w:rPr>
          <w:rFonts w:cs="Arial"/>
          <w:color w:val="000000" w:themeColor="text1"/>
          <w:lang w:val="sr-Cyrl-RS"/>
        </w:rPr>
        <w:t>.</w:t>
      </w:r>
    </w:p>
    <w:p w:rsidR="00993B4F" w:rsidRPr="00D60FB7" w:rsidRDefault="00D60FB7" w:rsidP="00D60FB7">
      <w:pPr>
        <w:pStyle w:val="KDParagraf"/>
        <w:tabs>
          <w:tab w:val="clear" w:pos="567"/>
          <w:tab w:val="left" w:pos="5046"/>
        </w:tabs>
        <w:spacing w:before="0"/>
        <w:rPr>
          <w:rFonts w:cs="Arial"/>
          <w:sz w:val="16"/>
          <w:szCs w:val="16"/>
        </w:rPr>
      </w:pPr>
      <w:r w:rsidRPr="00D60FB7">
        <w:rPr>
          <w:rFonts w:cs="Arial"/>
          <w:sz w:val="16"/>
          <w:szCs w:val="16"/>
        </w:rPr>
        <w:tab/>
      </w:r>
    </w:p>
    <w:p w:rsidR="00C0092E" w:rsidRPr="00D60FB7" w:rsidRDefault="00C0092E" w:rsidP="00C0092E">
      <w:pPr>
        <w:spacing w:before="0"/>
        <w:jc w:val="left"/>
        <w:rPr>
          <w:rFonts w:cs="Arial"/>
          <w:bCs/>
          <w:iCs/>
          <w:color w:val="000000" w:themeColor="text1"/>
          <w:lang w:val="sr-Cyrl-CS"/>
        </w:rPr>
      </w:pPr>
      <w:r w:rsidRPr="00D60FB7">
        <w:rPr>
          <w:rFonts w:cs="Arial"/>
          <w:lang w:val="sr-Cyrl-RS"/>
        </w:rPr>
        <w:t>Место извшења услуге је</w:t>
      </w:r>
      <w:r w:rsidRPr="00D60FB7">
        <w:rPr>
          <w:rFonts w:cs="Arial"/>
          <w:bCs/>
          <w:iCs/>
          <w:color w:val="000000" w:themeColor="text1"/>
          <w:lang w:val="sr-Cyrl-CS"/>
        </w:rPr>
        <w:t xml:space="preserve"> ЈП ЕПС Огранак ТЕНТ, локација ТЕ Колубара, 3.октобар бр.146, 11563 Велики Црљени</w:t>
      </w:r>
      <w:r w:rsidR="00021689">
        <w:rPr>
          <w:rFonts w:cs="Arial"/>
          <w:bCs/>
          <w:iCs/>
          <w:color w:val="000000" w:themeColor="text1"/>
          <w:lang w:val="sr-Cyrl-CS"/>
        </w:rPr>
        <w:t xml:space="preserve"> и друге локације Наручиоца.</w:t>
      </w:r>
    </w:p>
    <w:p w:rsidR="00EE58A8" w:rsidRPr="00D60FB7" w:rsidRDefault="00EE58A8" w:rsidP="00EE793E">
      <w:pPr>
        <w:pStyle w:val="KDParagraf"/>
        <w:spacing w:before="0"/>
        <w:rPr>
          <w:rFonts w:cs="Arial"/>
          <w:sz w:val="10"/>
          <w:szCs w:val="10"/>
          <w:lang w:val="sr-Cyrl-RS"/>
        </w:rPr>
      </w:pPr>
    </w:p>
    <w:p w:rsidR="0042674B" w:rsidRPr="00D60FB7" w:rsidRDefault="0042674B" w:rsidP="005F4DA1">
      <w:pPr>
        <w:pStyle w:val="KDParagraf"/>
        <w:spacing w:before="0"/>
        <w:rPr>
          <w:rFonts w:cs="Arial"/>
          <w:b/>
          <w:lang w:val="sr-Cyrl-RS"/>
        </w:rPr>
      </w:pPr>
    </w:p>
    <w:p w:rsidR="005F4DA1" w:rsidRPr="00D60FB7" w:rsidRDefault="005F4DA1" w:rsidP="005F4DA1">
      <w:pPr>
        <w:pStyle w:val="KDParagraf"/>
        <w:spacing w:before="0"/>
        <w:rPr>
          <w:rFonts w:cs="Arial"/>
          <w:b/>
        </w:rPr>
      </w:pPr>
      <w:r w:rsidRPr="00D60FB7">
        <w:rPr>
          <w:rFonts w:cs="Arial"/>
          <w:b/>
        </w:rPr>
        <w:t xml:space="preserve">СРЕДСТВА ФИНАНСИЈСКОГ ОБЕЗБЕЂЕЊА </w:t>
      </w:r>
    </w:p>
    <w:p w:rsidR="005F4DA1" w:rsidRPr="00D60FB7" w:rsidRDefault="005F4DA1" w:rsidP="005F4DA1">
      <w:pPr>
        <w:pStyle w:val="KDParagraf"/>
        <w:spacing w:before="0"/>
        <w:jc w:val="center"/>
        <w:rPr>
          <w:rFonts w:cs="Arial"/>
        </w:rPr>
      </w:pPr>
      <w:r w:rsidRPr="00D60FB7">
        <w:rPr>
          <w:rFonts w:cs="Arial"/>
          <w:b/>
        </w:rPr>
        <w:t xml:space="preserve">Члан </w:t>
      </w:r>
      <w:r w:rsidRPr="00D60FB7">
        <w:rPr>
          <w:rFonts w:cs="Arial"/>
          <w:b/>
          <w:lang w:val="sr-Cyrl-RS"/>
        </w:rPr>
        <w:t>1</w:t>
      </w:r>
      <w:r w:rsidR="00993B4F" w:rsidRPr="00D60FB7">
        <w:rPr>
          <w:rFonts w:cs="Arial"/>
          <w:b/>
          <w:lang w:val="sr-Cyrl-RS"/>
        </w:rPr>
        <w:t>2</w:t>
      </w:r>
      <w:r w:rsidRPr="00D60FB7">
        <w:rPr>
          <w:rFonts w:cs="Arial"/>
        </w:rPr>
        <w:t>.</w:t>
      </w:r>
    </w:p>
    <w:p w:rsidR="00F1388F" w:rsidRPr="00F1388F" w:rsidRDefault="00F1388F" w:rsidP="00F1388F">
      <w:pPr>
        <w:tabs>
          <w:tab w:val="left" w:pos="567"/>
        </w:tabs>
        <w:spacing w:before="0"/>
        <w:rPr>
          <w:rFonts w:cs="Arial"/>
          <w:b/>
          <w:lang w:val="sr-Cyrl-RS"/>
        </w:rPr>
      </w:pPr>
      <w:r w:rsidRPr="00D60FB7">
        <w:rPr>
          <w:rFonts w:cs="Arial"/>
          <w:b/>
          <w:lang w:val="sr-Cyrl-RS"/>
        </w:rPr>
        <w:t>Меница за добро извршење посла</w:t>
      </w:r>
    </w:p>
    <w:p w:rsidR="00F1388F" w:rsidRPr="005C1D0F" w:rsidRDefault="00F1388F" w:rsidP="00F1388F">
      <w:pPr>
        <w:tabs>
          <w:tab w:val="left" w:pos="567"/>
        </w:tabs>
        <w:spacing w:before="0"/>
        <w:rPr>
          <w:rFonts w:cs="Arial"/>
          <w:lang w:val="ru-RU"/>
        </w:rPr>
      </w:pPr>
      <w:r w:rsidRPr="00B56DB6">
        <w:rPr>
          <w:rFonts w:cs="Arial"/>
          <w:lang w:val="ru-RU"/>
        </w:rPr>
        <w:t>П</w:t>
      </w:r>
      <w:r w:rsidR="00534179">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1388F" w:rsidRPr="005C1D0F" w:rsidRDefault="00F1388F" w:rsidP="00F1388F">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993B4F" w:rsidRPr="005C1D0F" w:rsidRDefault="00993B4F" w:rsidP="00F1388F">
      <w:pPr>
        <w:pStyle w:val="KDParagraf"/>
        <w:spacing w:before="0"/>
        <w:rPr>
          <w:rFonts w:cs="Arial"/>
          <w:lang w:val="ru-RU"/>
        </w:rPr>
      </w:pPr>
    </w:p>
    <w:p w:rsidR="00993B4F" w:rsidRPr="005C1D0F" w:rsidRDefault="00993B4F" w:rsidP="00F1388F">
      <w:pPr>
        <w:pStyle w:val="KDParagraf"/>
        <w:spacing w:before="0"/>
        <w:rPr>
          <w:rFonts w:cs="Arial"/>
          <w:b/>
          <w:lang w:val="ru-RU"/>
        </w:rPr>
      </w:pPr>
      <w:r w:rsidRPr="005C1D0F">
        <w:rPr>
          <w:rFonts w:cs="Arial"/>
          <w:lang w:val="ru-RU"/>
        </w:rPr>
        <w:t xml:space="preserve">                                                                 </w:t>
      </w:r>
      <w:r w:rsidRPr="005C1D0F">
        <w:rPr>
          <w:rFonts w:cs="Arial"/>
          <w:b/>
          <w:lang w:val="ru-RU"/>
        </w:rPr>
        <w:t>Члан 13.</w:t>
      </w:r>
    </w:p>
    <w:p w:rsidR="00993B4F" w:rsidRPr="005C1D0F" w:rsidRDefault="00993B4F" w:rsidP="00993B4F">
      <w:pPr>
        <w:pStyle w:val="KDParagraf"/>
        <w:spacing w:before="0"/>
        <w:rPr>
          <w:rFonts w:cs="Arial"/>
          <w:b/>
          <w:lang w:val="sr-Cyrl-RS"/>
        </w:rPr>
      </w:pPr>
      <w:r w:rsidRPr="005C1D0F">
        <w:rPr>
          <w:rFonts w:cs="Arial"/>
          <w:b/>
          <w:lang w:val="sr-Cyrl-RS"/>
        </w:rPr>
        <w:t>Меница као гаранција за  отклањање грешака у гарантном року</w:t>
      </w:r>
    </w:p>
    <w:p w:rsidR="005C1D0F" w:rsidRPr="005C1D0F" w:rsidRDefault="005C1D0F" w:rsidP="005C1D0F">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5C1D0F" w:rsidRPr="005C1D0F" w:rsidRDefault="005C1D0F" w:rsidP="00271B6F">
      <w:pPr>
        <w:pStyle w:val="ListParagraph"/>
        <w:numPr>
          <w:ilvl w:val="0"/>
          <w:numId w:val="33"/>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C1D0F" w:rsidRPr="005C1D0F" w:rsidRDefault="005C1D0F" w:rsidP="00271B6F">
      <w:pPr>
        <w:pStyle w:val="ListParagraph"/>
        <w:numPr>
          <w:ilvl w:val="0"/>
          <w:numId w:val="33"/>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sidR="008D49DE">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w:t>
      </w:r>
      <w:r w:rsidRPr="005C1D0F">
        <w:rPr>
          <w:rFonts w:ascii="Arial" w:eastAsia="Arial Unicode MS" w:hAnsi="Arial" w:cs="Arial"/>
        </w:rPr>
        <w:lastRenderedPageBreak/>
        <w:t>а)</w:t>
      </w:r>
      <w:r w:rsidR="008D49DE">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5C1D0F" w:rsidRPr="005C1D0F" w:rsidRDefault="005C1D0F" w:rsidP="00271B6F">
      <w:pPr>
        <w:numPr>
          <w:ilvl w:val="0"/>
          <w:numId w:val="33"/>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C1D0F" w:rsidRPr="005C1D0F" w:rsidRDefault="005C1D0F" w:rsidP="00271B6F">
      <w:pPr>
        <w:numPr>
          <w:ilvl w:val="0"/>
          <w:numId w:val="33"/>
        </w:numPr>
        <w:spacing w:before="0"/>
        <w:rPr>
          <w:rFonts w:eastAsia="Arial Unicode MS"/>
        </w:rPr>
      </w:pPr>
      <w:r w:rsidRPr="005C1D0F">
        <w:rPr>
          <w:rFonts w:eastAsia="Arial Unicode MS"/>
        </w:rPr>
        <w:t>фотокопију ОП обрасца.</w:t>
      </w:r>
    </w:p>
    <w:p w:rsidR="005C1D0F" w:rsidRPr="005C1D0F" w:rsidRDefault="005C1D0F" w:rsidP="00271B6F">
      <w:pPr>
        <w:numPr>
          <w:ilvl w:val="0"/>
          <w:numId w:val="33"/>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C1D0F" w:rsidRPr="005C1D0F" w:rsidRDefault="005C1D0F" w:rsidP="005C1D0F">
      <w:pPr>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5C1D0F" w:rsidRPr="005C1D0F" w:rsidRDefault="005C1D0F" w:rsidP="005C1D0F">
      <w:pPr>
        <w:rPr>
          <w:rFonts w:eastAsia="Arial Unicode MS"/>
          <w:lang w:val="sr-Cyrl-C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993B4F" w:rsidRPr="005C1D0F" w:rsidRDefault="00993B4F" w:rsidP="00993B4F">
      <w:pPr>
        <w:pStyle w:val="KDParagraf"/>
        <w:spacing w:before="0"/>
        <w:rPr>
          <w:rFonts w:cs="Arial"/>
          <w:lang w:val="sr-Cyrl-RS"/>
        </w:rPr>
      </w:pPr>
    </w:p>
    <w:p w:rsidR="009706C1" w:rsidRPr="005C1D0F" w:rsidRDefault="00993B4F" w:rsidP="009706C1">
      <w:pPr>
        <w:pStyle w:val="KDParagraf"/>
        <w:spacing w:before="0"/>
        <w:rPr>
          <w:rFonts w:cs="Arial"/>
        </w:rPr>
      </w:pPr>
      <w:r w:rsidRPr="005C1D0F">
        <w:rPr>
          <w:rFonts w:cs="Arial"/>
          <w:lang w:val="sr-Cyrl-RS"/>
        </w:rPr>
        <w:t xml:space="preserve">Код </w:t>
      </w:r>
      <w:r w:rsidR="00E7370F" w:rsidRPr="005C1D0F">
        <w:rPr>
          <w:rFonts w:cs="Arial"/>
          <w:lang w:val="ru-RU"/>
        </w:rPr>
        <w:t>сукцесивног</w:t>
      </w:r>
      <w:r w:rsidR="009706C1" w:rsidRPr="005C1D0F">
        <w:rPr>
          <w:rFonts w:cs="Arial"/>
          <w:lang w:val="ru-RU"/>
        </w:rPr>
        <w:t xml:space="preserve">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EE58A8" w:rsidRPr="005C1D0F" w:rsidRDefault="00EE58A8" w:rsidP="00EE793E">
      <w:pPr>
        <w:pStyle w:val="KDParagraf"/>
        <w:spacing w:before="0"/>
        <w:rPr>
          <w:rFonts w:cs="Arial"/>
          <w:b/>
          <w:sz w:val="10"/>
          <w:szCs w:val="10"/>
          <w:lang w:val="sr-Cyrl-RS"/>
        </w:rPr>
      </w:pPr>
    </w:p>
    <w:p w:rsidR="00812AD2" w:rsidRDefault="00812AD2"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r w:rsidRPr="007650A6">
        <w:rPr>
          <w:rFonts w:cs="Arial"/>
          <w:b/>
        </w:rPr>
        <w:t>Члан 1</w:t>
      </w:r>
      <w:r w:rsidR="005F4DA1" w:rsidRPr="007650A6">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Извршиоци су ангажована лица од стране Пружаоца услуге.</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7650A6" w:rsidRDefault="00EE793E" w:rsidP="00586A59">
      <w:pPr>
        <w:pStyle w:val="KDParagraf"/>
        <w:spacing w:before="0"/>
        <w:jc w:val="center"/>
        <w:rPr>
          <w:rFonts w:cs="Arial"/>
        </w:rPr>
      </w:pPr>
      <w:r w:rsidRPr="007650A6">
        <w:rPr>
          <w:rFonts w:cs="Arial"/>
          <w:b/>
        </w:rPr>
        <w:t>Члан 1</w:t>
      </w:r>
      <w:r w:rsidR="00C862E8" w:rsidRPr="007650A6">
        <w:rPr>
          <w:rFonts w:cs="Arial"/>
          <w:b/>
          <w:lang w:val="sr-Cyrl-RS"/>
        </w:rPr>
        <w:t>5</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r w:rsidRPr="007650A6">
        <w:rPr>
          <w:rFonts w:cs="Arial"/>
          <w:b/>
        </w:rPr>
        <w:t>Члан 1</w:t>
      </w:r>
      <w:r w:rsidR="00C862E8" w:rsidRPr="007650A6">
        <w:rPr>
          <w:rFonts w:cs="Arial"/>
          <w:b/>
          <w:lang w:val="sr-Cyrl-RS"/>
        </w:rPr>
        <w:t>6</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0092E" w:rsidRDefault="00EE793E" w:rsidP="00EE793E">
      <w:pPr>
        <w:pStyle w:val="KDParagraf"/>
        <w:spacing w:before="0"/>
        <w:rPr>
          <w:rFonts w:cs="Arial"/>
          <w:color w:val="000000" w:themeColor="text1"/>
          <w:lang w:val="sr-Cyrl-RS"/>
        </w:rPr>
      </w:pPr>
      <w:r w:rsidRPr="007650A6">
        <w:rPr>
          <w:rFonts w:cs="Arial"/>
          <w:color w:val="000000" w:themeColor="text1"/>
        </w:rPr>
        <w:lastRenderedPageBreak/>
        <w:t>Осигурања из става 1. овог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r w:rsidRPr="007650A6">
        <w:rPr>
          <w:rFonts w:cs="Arial"/>
          <w:b/>
        </w:rPr>
        <w:t>Члан 1</w:t>
      </w:r>
      <w:r w:rsidR="00C862E8" w:rsidRPr="007650A6">
        <w:rPr>
          <w:rFonts w:cs="Arial"/>
          <w:b/>
          <w:lang w:val="sr-Cyrl-RS"/>
        </w:rPr>
        <w:t>7</w:t>
      </w:r>
      <w:r w:rsidRPr="007650A6">
        <w:rPr>
          <w:rFonts w:cs="Arial"/>
        </w:rPr>
        <w:t>.</w:t>
      </w:r>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w:t>
      </w:r>
    </w:p>
    <w:p w:rsidR="008621CD" w:rsidRPr="00812AD2" w:rsidRDefault="008621CD" w:rsidP="00EE793E">
      <w:pPr>
        <w:pStyle w:val="KDParagraf"/>
        <w:spacing w:before="0"/>
        <w:rPr>
          <w:rFonts w:cs="Arial"/>
          <w:sz w:val="10"/>
          <w:szCs w:val="10"/>
          <w:lang w:val="sr-Cyrl-RS"/>
        </w:rPr>
      </w:pPr>
    </w:p>
    <w:p w:rsidR="00EE793E" w:rsidRPr="007650A6" w:rsidRDefault="0097203F" w:rsidP="00586A59">
      <w:pPr>
        <w:pStyle w:val="KDParagraf"/>
        <w:spacing w:before="0"/>
        <w:jc w:val="center"/>
        <w:rPr>
          <w:rFonts w:cs="Arial"/>
        </w:rPr>
      </w:pPr>
      <w:r w:rsidRPr="007650A6">
        <w:rPr>
          <w:rFonts w:cs="Arial"/>
          <w:b/>
        </w:rPr>
        <w:t>Члан 1</w:t>
      </w:r>
      <w:r w:rsidR="00C862E8" w:rsidRPr="007650A6">
        <w:rPr>
          <w:rFonts w:cs="Arial"/>
          <w:b/>
          <w:lang w:val="sr-Cyrl-RS"/>
        </w:rPr>
        <w:t>8</w:t>
      </w:r>
      <w:r w:rsidR="00EE793E" w:rsidRPr="007650A6">
        <w:rPr>
          <w:rFonts w:cs="Arial"/>
        </w:rPr>
        <w:t>.</w:t>
      </w:r>
    </w:p>
    <w:p w:rsidR="00EE793E" w:rsidRPr="005603D8" w:rsidRDefault="005603D8" w:rsidP="00395154">
      <w:pPr>
        <w:tabs>
          <w:tab w:val="left" w:pos="567"/>
        </w:tabs>
        <w:spacing w:before="0"/>
        <w:rPr>
          <w:rFonts w:cs="Arial"/>
          <w:color w:val="000000" w:themeColor="text1"/>
          <w:lang w:val="sr-Cyrl-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A27CB4" w:rsidRPr="001F0B92" w:rsidRDefault="00737D7D" w:rsidP="001F0B92">
      <w:pPr>
        <w:tabs>
          <w:tab w:val="left" w:pos="567"/>
        </w:tabs>
        <w:spacing w:before="0"/>
        <w:rPr>
          <w:rFonts w:cs="Arial"/>
          <w:color w:val="000000" w:themeColor="text1"/>
          <w:lang w:val="sr-Cyrl-RS"/>
        </w:rPr>
      </w:pPr>
      <w:r w:rsidRPr="00737D7D">
        <w:rPr>
          <w:rFonts w:cs="Arial"/>
          <w:color w:val="000000" w:themeColor="text1"/>
        </w:rPr>
        <w:t>Обавезе по  овом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586A59">
      <w:pPr>
        <w:pStyle w:val="KDParagraf"/>
        <w:spacing w:before="0"/>
        <w:jc w:val="center"/>
        <w:rPr>
          <w:rFonts w:cs="Arial"/>
        </w:rPr>
      </w:pPr>
      <w:r w:rsidRPr="007650A6">
        <w:rPr>
          <w:rFonts w:cs="Arial"/>
          <w:b/>
        </w:rPr>
        <w:t xml:space="preserve">Члан </w:t>
      </w:r>
      <w:r w:rsidR="003C2E0B" w:rsidRPr="007650A6">
        <w:rPr>
          <w:rFonts w:cs="Arial"/>
          <w:b/>
          <w:lang w:val="sr-Cyrl-RS"/>
        </w:rPr>
        <w:t>1</w:t>
      </w:r>
      <w:r w:rsidR="00C862E8" w:rsidRPr="007650A6">
        <w:rPr>
          <w:rFonts w:cs="Arial"/>
          <w:b/>
          <w:lang w:val="sr-Cyrl-RS"/>
        </w:rPr>
        <w:t>9</w:t>
      </w:r>
      <w:r w:rsidRPr="007650A6">
        <w:rPr>
          <w:rFonts w:cs="Arial"/>
        </w:rPr>
        <w:t>.</w:t>
      </w:r>
    </w:p>
    <w:p w:rsidR="00EE793E" w:rsidRPr="007650A6" w:rsidRDefault="00993B4F" w:rsidP="00EE793E">
      <w:pPr>
        <w:pStyle w:val="KDParagraf"/>
        <w:spacing w:before="0"/>
        <w:rPr>
          <w:rFonts w:cs="Arial"/>
        </w:rPr>
      </w:pPr>
      <w:r>
        <w:rPr>
          <w:rFonts w:cs="Arial"/>
        </w:rPr>
        <w:t xml:space="preserve">Овај Уговор и његови </w:t>
      </w:r>
      <w:r w:rsidRPr="000B1B0C">
        <w:rPr>
          <w:rFonts w:cs="Arial"/>
        </w:rPr>
        <w:t xml:space="preserve">Прилози </w:t>
      </w:r>
      <w:r w:rsidR="00EE793E" w:rsidRPr="000B1B0C">
        <w:rPr>
          <w:rFonts w:cs="Arial"/>
        </w:rPr>
        <w:t>из члан</w:t>
      </w:r>
      <w:r w:rsidR="001D1131" w:rsidRPr="000B1B0C">
        <w:rPr>
          <w:rFonts w:cs="Arial"/>
        </w:rPr>
        <w:t xml:space="preserve">а </w:t>
      </w:r>
      <w:r w:rsidR="00557377" w:rsidRPr="000B1B0C">
        <w:rPr>
          <w:rFonts w:cs="Arial"/>
          <w:lang w:val="sr-Cyrl-RS"/>
        </w:rPr>
        <w:t>3</w:t>
      </w:r>
      <w:r w:rsidR="004C2A65" w:rsidRPr="000B1B0C">
        <w:rPr>
          <w:rFonts w:cs="Arial"/>
          <w:lang w:val="sr-Cyrl-RS"/>
        </w:rPr>
        <w:t>1</w:t>
      </w:r>
      <w:r w:rsidR="00EE793E" w:rsidRPr="000B1B0C">
        <w:rPr>
          <w:rFonts w:cs="Arial"/>
        </w:rPr>
        <w:t>. овог</w:t>
      </w:r>
      <w:r w:rsidR="00EE793E" w:rsidRPr="00BB344E">
        <w:rPr>
          <w:rFonts w:cs="Arial"/>
        </w:rPr>
        <w:t xml:space="preserve"> Уговора</w:t>
      </w:r>
      <w:r w:rsidR="00EE793E"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r w:rsidRPr="007650A6">
        <w:rPr>
          <w:rFonts w:cs="Arial"/>
        </w:rPr>
        <w:t>На овај Уговор примењују се закони Републике Србије.</w:t>
      </w:r>
    </w:p>
    <w:p w:rsidR="00EE793E" w:rsidRPr="007650A6" w:rsidRDefault="00EE793E" w:rsidP="00EE793E">
      <w:pPr>
        <w:pStyle w:val="KDParagraf"/>
        <w:spacing w:before="0"/>
        <w:rPr>
          <w:rFonts w:cs="Arial"/>
        </w:rPr>
      </w:pPr>
      <w:r w:rsidRPr="007650A6">
        <w:rPr>
          <w:rFonts w:cs="Arial"/>
        </w:rPr>
        <w:t xml:space="preserve">У случају спора меродавно право је право Републике Србије, а поступак се води на српском језику. </w:t>
      </w:r>
    </w:p>
    <w:p w:rsidR="00B37F05" w:rsidRPr="007650A6" w:rsidRDefault="00B37F0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ОВЛАШЋЕНИ ПРЕДСТАВНИЦИ ЗА ПРАЋЕЊЕ УГОВОРА</w:t>
      </w:r>
    </w:p>
    <w:p w:rsidR="00EE793E" w:rsidRPr="007650A6" w:rsidRDefault="00EE793E" w:rsidP="00586A59">
      <w:pPr>
        <w:pStyle w:val="KDParagraf"/>
        <w:spacing w:before="0"/>
        <w:jc w:val="center"/>
        <w:rPr>
          <w:rFonts w:cs="Arial"/>
        </w:rPr>
      </w:pPr>
      <w:r w:rsidRPr="007650A6">
        <w:rPr>
          <w:rFonts w:cs="Arial"/>
          <w:b/>
        </w:rPr>
        <w:t xml:space="preserve">Члан </w:t>
      </w:r>
      <w:r w:rsidR="00C862E8" w:rsidRPr="007650A6">
        <w:rPr>
          <w:rFonts w:cs="Arial"/>
          <w:b/>
          <w:lang w:val="sr-Cyrl-RS"/>
        </w:rPr>
        <w:t>20</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Овлашћени представници за праћење реализације Услуге из члана 1. овог Уговора су: </w:t>
      </w:r>
    </w:p>
    <w:p w:rsidR="00EE793E" w:rsidRPr="00AA140E" w:rsidRDefault="00AA140E" w:rsidP="00EE793E">
      <w:pPr>
        <w:pStyle w:val="KDParagraf"/>
        <w:spacing w:before="0"/>
        <w:rPr>
          <w:rFonts w:cs="Arial"/>
          <w:lang w:val="sr-Cyrl-RS"/>
        </w:rPr>
      </w:pPr>
      <w:r>
        <w:rPr>
          <w:rFonts w:cs="Arial"/>
        </w:rPr>
        <w:tab/>
        <w:t xml:space="preserve">- за Корисника услуге: </w:t>
      </w:r>
      <w:r>
        <w:rPr>
          <w:rFonts w:cs="Arial"/>
          <w:lang w:val="sr-Cyrl-RS"/>
        </w:rPr>
        <w:t>Душан Дубока</w:t>
      </w:r>
    </w:p>
    <w:p w:rsidR="00EE793E" w:rsidRPr="007650A6" w:rsidRDefault="00EE793E" w:rsidP="00EE793E">
      <w:pPr>
        <w:pStyle w:val="KDParagraf"/>
        <w:spacing w:before="0"/>
        <w:rPr>
          <w:rFonts w:cs="Arial"/>
        </w:rPr>
      </w:pPr>
      <w:r w:rsidRPr="007650A6">
        <w:rPr>
          <w:rFonts w:cs="Arial"/>
        </w:rPr>
        <w:tab/>
        <w:t xml:space="preserve">- за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Овлашћења и дужности овлашћених представника  за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t>примају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исти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r w:rsidRPr="007650A6">
        <w:rPr>
          <w:rFonts w:cs="Arial"/>
          <w:lang w:val="sr-Cyrl-RS"/>
        </w:rPr>
        <w:t>д</w:t>
      </w:r>
      <w:r w:rsidR="00FD5422" w:rsidRPr="007650A6">
        <w:rPr>
          <w:rFonts w:cs="Arial"/>
        </w:rPr>
        <w:t xml:space="preserve">а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t>благовремено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t>извршавају и друге дужности везане за реализацију предмета овог Уговора, по потреби.</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КВАЛИТАТИВНИ И КВАНТИТАТИВНИ ПРИЈЕМ </w:t>
      </w:r>
    </w:p>
    <w:p w:rsidR="00EE793E" w:rsidRPr="007650A6" w:rsidRDefault="00EE793E" w:rsidP="00586A59">
      <w:pPr>
        <w:pStyle w:val="KDParagraf"/>
        <w:spacing w:before="0"/>
        <w:jc w:val="center"/>
        <w:rPr>
          <w:rFonts w:cs="Arial"/>
        </w:rPr>
      </w:pPr>
      <w:r w:rsidRPr="007650A6">
        <w:rPr>
          <w:rFonts w:cs="Arial"/>
          <w:b/>
        </w:rPr>
        <w:t>Члан 2</w:t>
      </w:r>
      <w:r w:rsidR="00C862E8" w:rsidRPr="007650A6">
        <w:rPr>
          <w:rFonts w:cs="Arial"/>
          <w:b/>
          <w:lang w:val="sr-Cyrl-RS"/>
        </w:rPr>
        <w:t>1</w:t>
      </w:r>
      <w:r w:rsidRPr="007650A6">
        <w:rPr>
          <w:rFonts w:cs="Arial"/>
        </w:rPr>
        <w:t>.</w:t>
      </w:r>
    </w:p>
    <w:p w:rsidR="00EE793E" w:rsidRPr="007650A6" w:rsidRDefault="00EE793E" w:rsidP="00EE793E">
      <w:pPr>
        <w:pStyle w:val="KDParagraf"/>
        <w:spacing w:before="0"/>
        <w:rPr>
          <w:rFonts w:cs="Arial"/>
        </w:rPr>
      </w:pPr>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r w:rsidR="00BF0590" w:rsidRPr="007650A6">
        <w:rPr>
          <w:rFonts w:cs="Arial"/>
          <w:lang w:val="sr-Cyrl-RS"/>
        </w:rPr>
        <w:t>пет</w:t>
      </w:r>
      <w:r w:rsidRPr="007650A6">
        <w:rPr>
          <w:rFonts w:cs="Arial"/>
        </w:rPr>
        <w:t>) дана.</w:t>
      </w:r>
    </w:p>
    <w:p w:rsidR="00C0092E" w:rsidRPr="006B7A47" w:rsidRDefault="00EE793E" w:rsidP="006B7A47">
      <w:pPr>
        <w:pStyle w:val="KDParagraf"/>
        <w:spacing w:before="0"/>
        <w:rPr>
          <w:rFonts w:cs="Arial"/>
          <w:lang w:val="sr-Cyrl-RS"/>
        </w:rPr>
      </w:pPr>
      <w:r w:rsidRPr="007650A6">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812AD2" w:rsidRDefault="00812AD2" w:rsidP="00C0092E">
      <w:pPr>
        <w:tabs>
          <w:tab w:val="left" w:pos="567"/>
        </w:tabs>
        <w:spacing w:before="0"/>
        <w:rPr>
          <w:rFonts w:cs="Arial"/>
          <w:b/>
          <w:lang w:val="sr-Cyrl-RS"/>
        </w:rPr>
      </w:pPr>
    </w:p>
    <w:p w:rsidR="0029328A" w:rsidRDefault="0029328A" w:rsidP="00C0092E">
      <w:pPr>
        <w:tabs>
          <w:tab w:val="left" w:pos="567"/>
        </w:tabs>
        <w:spacing w:before="0"/>
        <w:rPr>
          <w:rFonts w:cs="Arial"/>
          <w:b/>
          <w:lang w:val="sr-Cyrl-RS"/>
        </w:rPr>
      </w:pPr>
      <w:r w:rsidRPr="0029328A">
        <w:rPr>
          <w:rFonts w:cs="Arial"/>
          <w:b/>
        </w:rPr>
        <w:t xml:space="preserve">Пружалац услуге  </w:t>
      </w:r>
      <w:r w:rsidRPr="0029328A">
        <w:rPr>
          <w:rFonts w:cs="Arial"/>
          <w:b/>
          <w:lang w:val="sr-Cyrl-CS"/>
        </w:rPr>
        <w:t xml:space="preserve">се обавезује да сноси потпуну одговорност за квалитет предмета уговарања, без обзира да ли Корисник услуге врши или не пријемно контролисање и испитивање. </w:t>
      </w:r>
      <w:r w:rsidRPr="0029328A">
        <w:rPr>
          <w:rFonts w:cs="Arial"/>
          <w:b/>
        </w:rPr>
        <w:t xml:space="preserve">Пружалац услуге  </w:t>
      </w:r>
      <w:r w:rsidRPr="0029328A">
        <w:rPr>
          <w:rFonts w:cs="Arial"/>
          <w:b/>
          <w:lang w:val="sr-Cyrl-CS"/>
        </w:rPr>
        <w:t xml:space="preserve">се обавезује да надокнади све трошкове које би Корисник услуге директно или индиректно имао због </w:t>
      </w:r>
      <w:r w:rsidRPr="0029328A">
        <w:rPr>
          <w:rFonts w:cs="Arial"/>
          <w:b/>
          <w:lang w:val="sr-Cyrl-CS"/>
        </w:rPr>
        <w:lastRenderedPageBreak/>
        <w:t xml:space="preserve">неодговарајућег квалитета предмета уговарања. Квалитативни и квантитативни пријем се врши у складу са процедуром </w:t>
      </w:r>
      <w:r>
        <w:rPr>
          <w:rFonts w:cs="Arial"/>
          <w:b/>
          <w:lang w:val="sr-Cyrl-CS"/>
        </w:rPr>
        <w:t>Корисника услуге</w:t>
      </w:r>
      <w:r w:rsidRPr="0029328A">
        <w:rPr>
          <w:rFonts w:cs="Arial"/>
          <w:b/>
          <w:lang w:val="sr-Cyrl-CS"/>
        </w:rPr>
        <w:t xml:space="preserve"> .</w:t>
      </w:r>
    </w:p>
    <w:p w:rsidR="0029328A" w:rsidRDefault="0029328A" w:rsidP="00C0092E">
      <w:pPr>
        <w:tabs>
          <w:tab w:val="left" w:pos="567"/>
        </w:tabs>
        <w:spacing w:before="0"/>
        <w:rPr>
          <w:rFonts w:cs="Arial"/>
          <w:b/>
          <w:lang w:val="sr-Cyrl-RS"/>
        </w:rPr>
      </w:pPr>
    </w:p>
    <w:p w:rsidR="00C0092E" w:rsidRPr="00BB344E" w:rsidRDefault="00C0092E" w:rsidP="00C0092E">
      <w:pPr>
        <w:tabs>
          <w:tab w:val="left" w:pos="567"/>
        </w:tabs>
        <w:spacing w:before="0"/>
        <w:rPr>
          <w:rFonts w:cs="Arial"/>
          <w:b/>
          <w:lang w:val="sr-Cyrl-RS"/>
        </w:rPr>
      </w:pPr>
      <w:r w:rsidRPr="007650A6">
        <w:rPr>
          <w:rFonts w:cs="Arial"/>
          <w:b/>
        </w:rPr>
        <w:t>ГАРАНТНИ РОК</w:t>
      </w:r>
      <w:r w:rsidR="00BB344E">
        <w:rPr>
          <w:rFonts w:cs="Arial"/>
          <w:b/>
          <w:lang w:val="sr-Cyrl-RS"/>
        </w:rPr>
        <w:t xml:space="preserve"> </w:t>
      </w:r>
    </w:p>
    <w:p w:rsidR="00C0092E" w:rsidRPr="007650A6" w:rsidRDefault="00C0092E" w:rsidP="00C0092E">
      <w:pPr>
        <w:tabs>
          <w:tab w:val="left" w:pos="567"/>
        </w:tabs>
        <w:spacing w:before="0"/>
        <w:jc w:val="center"/>
        <w:rPr>
          <w:rFonts w:cs="Arial"/>
        </w:rPr>
      </w:pPr>
      <w:r w:rsidRPr="007650A6">
        <w:rPr>
          <w:rFonts w:cs="Arial"/>
          <w:b/>
        </w:rPr>
        <w:t>Члан 2</w:t>
      </w:r>
      <w:r w:rsidR="008F0950" w:rsidRPr="007650A6">
        <w:rPr>
          <w:rFonts w:cs="Arial"/>
          <w:b/>
          <w:lang w:val="sr-Cyrl-RS"/>
        </w:rPr>
        <w:t>2</w:t>
      </w:r>
      <w:r w:rsidRPr="007650A6">
        <w:rPr>
          <w:rFonts w:cs="Arial"/>
        </w:rPr>
        <w:t>.</w:t>
      </w:r>
    </w:p>
    <w:p w:rsidR="0029328A" w:rsidRDefault="0029328A" w:rsidP="0029328A">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w:t>
      </w:r>
    </w:p>
    <w:p w:rsidR="00DC3F4B" w:rsidRPr="00DC3F4B" w:rsidRDefault="00DC3F4B" w:rsidP="00DC3F4B">
      <w:pPr>
        <w:tabs>
          <w:tab w:val="right" w:pos="10255"/>
        </w:tabs>
        <w:spacing w:before="0"/>
        <w:jc w:val="left"/>
        <w:rPr>
          <w:rFonts w:ascii="Times New Roman" w:hAnsi="Times New Roman"/>
          <w:lang w:val="sr-Cyrl-RS"/>
        </w:rPr>
      </w:pPr>
      <w:r>
        <w:rPr>
          <w:rFonts w:cs="Arial"/>
          <w:lang w:val="sr-Cyrl-CS"/>
        </w:rPr>
        <w:t>-</w:t>
      </w:r>
      <w:r w:rsidRPr="00DC3F4B">
        <w:rPr>
          <w:rFonts w:cs="Arial"/>
          <w:lang w:val="sr-Cyrl-CS"/>
        </w:rPr>
        <w:t xml:space="preserve">за извршене услуге  </w:t>
      </w:r>
      <w:r>
        <w:rPr>
          <w:rFonts w:cs="Arial"/>
          <w:lang w:val="sr-Cyrl-CS"/>
        </w:rPr>
        <w:t>_______</w:t>
      </w:r>
      <w:r w:rsidRPr="00DC3F4B">
        <w:rPr>
          <w:rFonts w:cs="Arial"/>
          <w:lang w:val="sr-Cyrl-CS"/>
        </w:rPr>
        <w:t xml:space="preserve"> месеци</w:t>
      </w:r>
      <w:r w:rsidRPr="00DC3F4B">
        <w:rPr>
          <w:rFonts w:ascii="Times New Roman" w:hAnsi="Times New Roman"/>
          <w:lang w:val="sr-Cyrl-CS"/>
        </w:rPr>
        <w:t xml:space="preserve">  </w:t>
      </w:r>
      <w:r w:rsidRPr="00DC3F4B">
        <w:rPr>
          <w:rFonts w:cs="Arial"/>
          <w:lang w:val="sr-Cyrl-CS"/>
        </w:rPr>
        <w:t xml:space="preserve">од дана извршења услуге. </w:t>
      </w:r>
    </w:p>
    <w:p w:rsidR="00DC3F4B" w:rsidRDefault="00DC3F4B" w:rsidP="00DC3F4B">
      <w:pPr>
        <w:spacing w:before="0"/>
        <w:rPr>
          <w:rFonts w:cs="Arial"/>
          <w:color w:val="000000" w:themeColor="text1"/>
          <w:lang w:val="sr-Cyrl-RS" w:eastAsia="zh-CN"/>
        </w:rPr>
      </w:pPr>
      <w:r w:rsidRPr="00DC3F4B">
        <w:rPr>
          <w:rFonts w:cs="Arial"/>
          <w:lang w:val="sr-Cyrl-CS"/>
        </w:rPr>
        <w:t xml:space="preserve">-за испоручене опрему </w:t>
      </w:r>
      <w:r>
        <w:rPr>
          <w:rFonts w:cs="Arial"/>
          <w:lang w:val="sr-Cyrl-CS"/>
        </w:rPr>
        <w:t>__________</w:t>
      </w:r>
      <w:r w:rsidRPr="00DC3F4B">
        <w:rPr>
          <w:rFonts w:cs="Arial"/>
          <w:lang w:val="sr-Cyrl-CS"/>
        </w:rPr>
        <w:t xml:space="preserve"> месеци</w:t>
      </w:r>
      <w:r w:rsidRPr="00DC3F4B">
        <w:rPr>
          <w:rFonts w:cs="Arial"/>
          <w:color w:val="000000" w:themeColor="text1"/>
          <w:lang w:val="sr-Cyrl-RS" w:eastAsia="zh-CN"/>
        </w:rPr>
        <w:t xml:space="preserve"> од  дана испоруке</w:t>
      </w:r>
      <w:r>
        <w:rPr>
          <w:rFonts w:cs="Arial"/>
          <w:color w:val="000000" w:themeColor="text1"/>
          <w:lang w:val="sr-Cyrl-RS" w:eastAsia="zh-CN"/>
        </w:rPr>
        <w:t>.</w:t>
      </w:r>
    </w:p>
    <w:p w:rsidR="00DC3F4B" w:rsidRPr="002B5364" w:rsidRDefault="00DC3F4B" w:rsidP="00DC3F4B">
      <w:pPr>
        <w:spacing w:before="0"/>
        <w:rPr>
          <w:rFonts w:cs="Arial"/>
          <w:color w:val="000000" w:themeColor="text1"/>
          <w:sz w:val="16"/>
          <w:szCs w:val="16"/>
          <w:lang w:val="sr-Cyrl-RS" w:eastAsia="zh-CN"/>
        </w:rPr>
      </w:pPr>
    </w:p>
    <w:p w:rsidR="00C0092E" w:rsidRPr="007650A6" w:rsidRDefault="00C0092E" w:rsidP="00C0092E">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Pr>
          <w:rFonts w:cs="Arial"/>
          <w:lang w:val="sr-Cyrl-RS"/>
        </w:rPr>
        <w:t>5</w:t>
      </w:r>
      <w:r w:rsidRPr="007650A6">
        <w:rPr>
          <w:rFonts w:cs="Arial"/>
        </w:rPr>
        <w:t xml:space="preserve"> (словима:</w:t>
      </w:r>
      <w:r w:rsidR="00886376">
        <w:rPr>
          <w:rFonts w:cs="Arial"/>
          <w:lang w:val="sr-Cyrl-RS"/>
        </w:rPr>
        <w:t>пет</w:t>
      </w:r>
      <w:r w:rsidRPr="007650A6">
        <w:rPr>
          <w:rFonts w:cs="Arial"/>
        </w:rPr>
        <w:t xml:space="preserve">) дана по утврђивању недостатка. </w:t>
      </w:r>
    </w:p>
    <w:p w:rsidR="00C0092E" w:rsidRPr="007650A6" w:rsidRDefault="00C0092E" w:rsidP="00C0092E">
      <w:pPr>
        <w:tabs>
          <w:tab w:val="left" w:pos="567"/>
        </w:tabs>
        <w:spacing w:before="0"/>
        <w:rPr>
          <w:rFonts w:cs="Arial"/>
          <w:color w:val="00B0F0"/>
        </w:rPr>
      </w:pPr>
      <w:r w:rsidRPr="007650A6">
        <w:rPr>
          <w:rFonts w:cs="Arial"/>
        </w:rPr>
        <w:t xml:space="preserve">Пружалац услуге се обавезује да најкасније у року од </w:t>
      </w:r>
      <w:r w:rsidR="00886376">
        <w:rPr>
          <w:rFonts w:cs="Arial"/>
          <w:lang w:val="sr-Cyrl-RS"/>
        </w:rPr>
        <w:t>10</w:t>
      </w:r>
      <w:r w:rsidRPr="007650A6">
        <w:rPr>
          <w:rFonts w:cs="Arial"/>
        </w:rPr>
        <w:t xml:space="preserve"> (словима:</w:t>
      </w:r>
      <w:r w:rsidR="00886376">
        <w:rPr>
          <w:rFonts w:cs="Arial"/>
          <w:lang w:val="sr-Cyrl-RS"/>
        </w:rPr>
        <w:t>десет</w:t>
      </w:r>
      <w:r w:rsidRPr="007650A6">
        <w:rPr>
          <w:rFonts w:cs="Arial"/>
        </w:rPr>
        <w:t>) дана од дана пријема рекламације отклони утврђене недостатке о свом трошку</w:t>
      </w:r>
      <w:r w:rsidRPr="007650A6">
        <w:rPr>
          <w:rFonts w:cs="Arial"/>
          <w:color w:val="00B0F0"/>
        </w:rPr>
        <w:t>.</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r w:rsidRPr="007650A6">
        <w:rPr>
          <w:rFonts w:cs="Arial"/>
          <w:b/>
        </w:rPr>
        <w:t>Члан 2</w:t>
      </w:r>
      <w:r w:rsidR="008F0950" w:rsidRPr="007650A6">
        <w:rPr>
          <w:rFonts w:cs="Arial"/>
          <w:b/>
          <w:lang w:val="sr-Cyrl-RS"/>
        </w:rPr>
        <w:t>3</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7650A6" w:rsidRDefault="00EE793E" w:rsidP="00EE793E">
      <w:pPr>
        <w:pStyle w:val="KDParagraf"/>
        <w:spacing w:before="0"/>
        <w:rPr>
          <w:rFonts w:cs="Arial"/>
          <w:color w:val="000000" w:themeColor="text1"/>
        </w:rPr>
      </w:pPr>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77F74" w:rsidRPr="00993B4F" w:rsidRDefault="00EE793E" w:rsidP="00EE793E">
      <w:pPr>
        <w:pStyle w:val="KDParagraf"/>
        <w:spacing w:before="0"/>
        <w:rPr>
          <w:rFonts w:cs="Arial"/>
          <w:color w:val="000000" w:themeColor="text1"/>
          <w:lang w:val="sr-Cyrl-RS"/>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77F74" w:rsidRDefault="00477F74"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r w:rsidRPr="007650A6">
        <w:rPr>
          <w:rFonts w:cs="Arial"/>
          <w:b/>
        </w:rPr>
        <w:t>Члан 2</w:t>
      </w:r>
      <w:r w:rsidR="008F0950" w:rsidRPr="007650A6">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93B4F" w:rsidRDefault="00EE793E" w:rsidP="00EE793E">
      <w:pPr>
        <w:pStyle w:val="KDParagraf"/>
        <w:spacing w:before="0"/>
        <w:rPr>
          <w:rFonts w:cs="Arial"/>
          <w:lang w:val="sr-Cyrl-RS"/>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F331B" w:rsidRPr="00993B4F" w:rsidRDefault="00EE793E" w:rsidP="00EE793E">
      <w:pPr>
        <w:pStyle w:val="KDParagraf"/>
        <w:spacing w:before="0"/>
        <w:rPr>
          <w:rFonts w:cs="Arial"/>
        </w:rPr>
      </w:pPr>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
    <w:p w:rsidR="009F331B" w:rsidRDefault="009F331B" w:rsidP="00EE793E">
      <w:pPr>
        <w:pStyle w:val="KDParagraf"/>
        <w:spacing w:before="0"/>
        <w:rPr>
          <w:rFonts w:cs="Arial"/>
          <w:b/>
          <w:lang w:val="sr-Cyrl-RS"/>
        </w:rPr>
      </w:pPr>
    </w:p>
    <w:p w:rsidR="00DB2755" w:rsidRDefault="00DB275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lastRenderedPageBreak/>
        <w:t>УГОВОРНА КАЗНА</w:t>
      </w:r>
    </w:p>
    <w:p w:rsidR="00EE793E" w:rsidRPr="007650A6" w:rsidRDefault="00EE793E" w:rsidP="00B17826">
      <w:pPr>
        <w:pStyle w:val="KDParagraf"/>
        <w:spacing w:before="0"/>
        <w:jc w:val="center"/>
        <w:rPr>
          <w:rFonts w:cs="Arial"/>
        </w:rPr>
      </w:pPr>
      <w:r w:rsidRPr="007650A6">
        <w:rPr>
          <w:rFonts w:cs="Arial"/>
          <w:b/>
        </w:rPr>
        <w:t>Члан 2</w:t>
      </w:r>
      <w:r w:rsidR="008F0950" w:rsidRPr="007650A6">
        <w:rPr>
          <w:rFonts w:cs="Arial"/>
          <w:b/>
          <w:lang w:val="sr-Cyrl-RS"/>
        </w:rPr>
        <w:t>5</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650A6" w:rsidRDefault="00EE793E" w:rsidP="00EE793E">
      <w:pPr>
        <w:pStyle w:val="KDParagraf"/>
        <w:spacing w:before="0"/>
        <w:rPr>
          <w:rFonts w:cs="Arial"/>
        </w:rPr>
      </w:pPr>
      <w:r w:rsidRPr="007650A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r w:rsidRPr="007650A6">
        <w:rPr>
          <w:rFonts w:cs="Arial"/>
          <w:b/>
        </w:rPr>
        <w:t>Члан 2</w:t>
      </w:r>
      <w:r w:rsidR="008F0950" w:rsidRPr="007650A6">
        <w:rPr>
          <w:rFonts w:cs="Arial"/>
          <w:b/>
          <w:lang w:val="sr-Cyrl-RS"/>
        </w:rPr>
        <w:t>6</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7650A6" w:rsidRDefault="00EE793E" w:rsidP="00EE793E">
      <w:pPr>
        <w:pStyle w:val="KDParagraf"/>
        <w:spacing w:before="0"/>
        <w:rPr>
          <w:rFonts w:cs="Arial"/>
        </w:rPr>
      </w:pPr>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r w:rsidRPr="007650A6">
        <w:rPr>
          <w:rFonts w:cs="Arial"/>
          <w:b/>
        </w:rPr>
        <w:t>Члан 2</w:t>
      </w:r>
      <w:r w:rsidR="008F0950" w:rsidRPr="007650A6">
        <w:rPr>
          <w:rFonts w:cs="Arial"/>
          <w:b/>
          <w:lang w:val="sr-Cyrl-RS"/>
        </w:rPr>
        <w:t>7</w:t>
      </w:r>
      <w:r w:rsidR="00EE793E" w:rsidRPr="007650A6">
        <w:rPr>
          <w:rFonts w:cs="Arial"/>
        </w:rPr>
        <w:t>.</w:t>
      </w:r>
    </w:p>
    <w:p w:rsidR="00EE793E" w:rsidRPr="007650A6" w:rsidRDefault="00EE793E" w:rsidP="00EE793E">
      <w:pPr>
        <w:pStyle w:val="KDParagraf"/>
        <w:spacing w:before="0"/>
        <w:rPr>
          <w:rFonts w:cs="Arial"/>
        </w:rPr>
      </w:pPr>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8F0950" w:rsidRPr="007650A6">
        <w:rPr>
          <w:rFonts w:cs="Arial"/>
          <w:b/>
          <w:lang w:val="sr-Cyrl-RS"/>
        </w:rPr>
        <w:t>8</w:t>
      </w:r>
      <w:r w:rsidRPr="007650A6">
        <w:rPr>
          <w:rFonts w:cs="Arial"/>
        </w:rPr>
        <w:t>.</w:t>
      </w:r>
    </w:p>
    <w:p w:rsidR="0014143D" w:rsidRPr="00046D74" w:rsidRDefault="0014143D" w:rsidP="0014143D">
      <w:pPr>
        <w:spacing w:before="0"/>
        <w:jc w:val="left"/>
        <w:rPr>
          <w:rFonts w:eastAsia="Calibri" w:cs="Arial"/>
          <w:lang w:eastAsia="sr-Latn-CS"/>
        </w:rPr>
      </w:pPr>
      <w:r>
        <w:rPr>
          <w:rFonts w:eastAsia="Calibri" w:cs="Arial"/>
          <w:lang w:val="sr-Cyrl-RS" w:eastAsia="sr-Latn-CS"/>
        </w:rPr>
        <w:t xml:space="preserve">Корисник услуге </w:t>
      </w:r>
      <w:r w:rsidRPr="00046D74">
        <w:rPr>
          <w:rFonts w:eastAsia="Calibri" w:cs="Arial"/>
          <w:lang w:val="sr-Latn-RS" w:eastAsia="sr-Latn-CS"/>
        </w:rPr>
        <w:t xml:space="preserve">може након закључења уговора о јавној набавци без спровођења поступка јавне набавке </w:t>
      </w:r>
      <w:r w:rsidRPr="00046D74">
        <w:rPr>
          <w:rFonts w:eastAsia="Calibri" w:cs="Arial"/>
          <w:lang w:val="sr-Cyrl-RS" w:eastAsia="sr-Latn-CS"/>
        </w:rPr>
        <w:t>извршити измене на начин који је</w:t>
      </w:r>
      <w:r w:rsidRPr="00046D74">
        <w:rPr>
          <w:rFonts w:eastAsia="Calibri" w:cs="Arial"/>
          <w:lang w:val="sr-Latn-RS" w:eastAsia="sr-Latn-CS"/>
        </w:rPr>
        <w:t xml:space="preserve"> прописан чланом 115. Закона о јавним набавкама.</w:t>
      </w:r>
    </w:p>
    <w:p w:rsidR="0014143D" w:rsidRPr="00046D74" w:rsidRDefault="0014143D" w:rsidP="0014143D">
      <w:pPr>
        <w:spacing w:before="0"/>
        <w:rPr>
          <w:rFonts w:eastAsia="Calibri" w:cs="Arial"/>
        </w:rPr>
      </w:pPr>
      <w:r w:rsidRPr="00046D74">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93B4F" w:rsidRPr="00993B4F" w:rsidRDefault="0014143D" w:rsidP="0014143D">
      <w:pPr>
        <w:spacing w:before="0"/>
        <w:jc w:val="left"/>
        <w:rPr>
          <w:rFonts w:eastAsia="Calibri" w:cs="Arial"/>
          <w:lang w:val="sr-Cyrl-RS" w:eastAsia="sr-Latn-CS"/>
        </w:rPr>
      </w:pPr>
      <w:r w:rsidRPr="00046D74">
        <w:rPr>
          <w:rFonts w:eastAsia="Calibri" w:cs="Arial"/>
          <w:lang w:val="sr-Latn-RS" w:eastAsia="sr-Latn-CS"/>
        </w:rPr>
        <w:t xml:space="preserve">У </w:t>
      </w:r>
      <w:r w:rsidRPr="00046D74">
        <w:rPr>
          <w:rFonts w:eastAsia="Calibri" w:cs="Arial"/>
          <w:lang w:val="sr-Cyrl-CS" w:eastAsia="sr-Latn-CS"/>
        </w:rPr>
        <w:t xml:space="preserve">свим наведеним случајевима, </w:t>
      </w:r>
      <w:r>
        <w:rPr>
          <w:rFonts w:eastAsia="Calibri" w:cs="Arial"/>
          <w:lang w:val="sr-Cyrl-RS" w:eastAsia="sr-Latn-CS"/>
        </w:rPr>
        <w:t>Корисник услуге</w:t>
      </w:r>
      <w:r w:rsidRPr="00046D74">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eastAsia="Calibri" w:cs="Arial"/>
          <w:lang w:val="sr-Latn-RS" w:eastAsia="sr-Latn-CS"/>
        </w:rPr>
        <w:t>.</w:t>
      </w: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8F0950" w:rsidRPr="007650A6">
        <w:rPr>
          <w:rFonts w:cs="Arial"/>
          <w:b/>
          <w:lang w:val="sr-Cyrl-RS"/>
        </w:rPr>
        <w:t>9</w:t>
      </w:r>
      <w:r w:rsidRPr="007650A6">
        <w:rPr>
          <w:rFonts w:cs="Arial"/>
        </w:rPr>
        <w:t>.</w:t>
      </w:r>
    </w:p>
    <w:p w:rsidR="00106A2A" w:rsidRPr="00DB2755" w:rsidRDefault="00EE793E" w:rsidP="00DB2755">
      <w:pPr>
        <w:pStyle w:val="KDParagraf"/>
        <w:spacing w:before="0"/>
        <w:rPr>
          <w:rFonts w:cs="Arial"/>
          <w:color w:val="000000" w:themeColor="text1"/>
          <w:lang w:val="sr-Cyrl-RS"/>
        </w:rPr>
      </w:pPr>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
    <w:p w:rsidR="00EE793E" w:rsidRPr="007650A6" w:rsidRDefault="00EE793E" w:rsidP="00B17826">
      <w:pPr>
        <w:pStyle w:val="KDParagraf"/>
        <w:spacing w:before="0"/>
        <w:jc w:val="center"/>
        <w:rPr>
          <w:rFonts w:cs="Arial"/>
          <w:lang w:val="sr-Cyrl-RS"/>
        </w:rPr>
      </w:pPr>
      <w:r w:rsidRPr="007650A6">
        <w:rPr>
          <w:rFonts w:cs="Arial"/>
          <w:b/>
        </w:rPr>
        <w:t xml:space="preserve">Члан </w:t>
      </w:r>
      <w:r w:rsidR="008F0950" w:rsidRPr="007650A6">
        <w:rPr>
          <w:rFonts w:cs="Arial"/>
          <w:b/>
          <w:lang w:val="sr-Cyrl-RS"/>
        </w:rPr>
        <w:t>30</w:t>
      </w:r>
      <w:r w:rsidRPr="007650A6">
        <w:rPr>
          <w:rFonts w:cs="Arial"/>
        </w:rPr>
        <w:t>.</w:t>
      </w:r>
    </w:p>
    <w:p w:rsidR="008F0950" w:rsidRPr="007650A6" w:rsidRDefault="00EE793E" w:rsidP="00EE793E">
      <w:pPr>
        <w:pStyle w:val="KDParagraf"/>
        <w:spacing w:before="0"/>
        <w:rPr>
          <w:rFonts w:cs="Arial"/>
          <w:lang w:val="sr-Cyrl-RS"/>
        </w:rPr>
      </w:pPr>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7650A6" w:rsidRDefault="00EE793E" w:rsidP="00B17826">
      <w:pPr>
        <w:pStyle w:val="KDParagraf"/>
        <w:spacing w:before="0"/>
        <w:jc w:val="center"/>
        <w:rPr>
          <w:rFonts w:cs="Arial"/>
        </w:rPr>
      </w:pPr>
      <w:r w:rsidRPr="009F331B">
        <w:rPr>
          <w:rFonts w:cs="Arial"/>
          <w:b/>
        </w:rPr>
        <w:lastRenderedPageBreak/>
        <w:t xml:space="preserve">Члан </w:t>
      </w:r>
      <w:r w:rsidR="00C862E8" w:rsidRPr="009F331B">
        <w:rPr>
          <w:rFonts w:cs="Arial"/>
          <w:b/>
          <w:lang w:val="sr-Cyrl-RS"/>
        </w:rPr>
        <w:t>3</w:t>
      </w:r>
      <w:r w:rsidR="00413E0D" w:rsidRPr="009F331B">
        <w:rPr>
          <w:rFonts w:cs="Arial"/>
          <w:b/>
          <w:lang w:val="sr-Cyrl-RS"/>
        </w:rPr>
        <w:t>1</w:t>
      </w:r>
      <w:r w:rsidRPr="009F331B">
        <w:rPr>
          <w:rFonts w:cs="Arial"/>
        </w:rPr>
        <w:t>.</w:t>
      </w:r>
    </w:p>
    <w:p w:rsidR="0029328A" w:rsidRPr="00B56DB6" w:rsidRDefault="0029328A" w:rsidP="0029328A">
      <w:pPr>
        <w:pStyle w:val="KDParagraf"/>
        <w:spacing w:before="0"/>
        <w:rPr>
          <w:rFonts w:cs="Arial"/>
          <w:lang w:val="ru-RU"/>
        </w:rPr>
      </w:pPr>
      <w:r w:rsidRPr="00B56DB6">
        <w:rPr>
          <w:rFonts w:cs="Arial"/>
          <w:lang w:val="ru-RU"/>
        </w:rPr>
        <w:t>Саставни део овог Уговора чине:</w:t>
      </w:r>
    </w:p>
    <w:p w:rsidR="0029328A" w:rsidRPr="00B56DB6"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29328A" w:rsidRDefault="0029328A" w:rsidP="0029328A">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w:t>
      </w:r>
      <w:r w:rsidRPr="00B56DB6">
        <w:rPr>
          <w:rFonts w:cs="Arial"/>
          <w:lang w:val="ru-RU"/>
        </w:rPr>
        <w:t>;</w:t>
      </w:r>
    </w:p>
    <w:p w:rsidR="0029328A"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B37F05" w:rsidRDefault="0029328A" w:rsidP="00EE793E">
      <w:pPr>
        <w:pStyle w:val="KDParagraf"/>
        <w:spacing w:before="0"/>
        <w:rPr>
          <w:rFonts w:cs="Arial"/>
          <w:color w:val="00B0F0"/>
          <w:lang w:val="ru-RU"/>
        </w:rPr>
      </w:pPr>
      <w:r w:rsidRPr="00B56DB6">
        <w:rPr>
          <w:rFonts w:cs="Arial"/>
          <w:lang w:val="ru-RU"/>
        </w:rPr>
        <w:t xml:space="preserve">Прилог број </w:t>
      </w:r>
      <w:r>
        <w:rPr>
          <w:rFonts w:cs="Arial"/>
          <w:lang w:val="ru-RU"/>
        </w:rPr>
        <w:t>4</w:t>
      </w:r>
      <w:r w:rsidRPr="00B56DB6">
        <w:rPr>
          <w:rFonts w:cs="Arial"/>
          <w:lang w:val="ru-RU"/>
        </w:rPr>
        <w:t xml:space="preserve"> </w:t>
      </w:r>
      <w:r w:rsidRPr="00B56DB6">
        <w:rPr>
          <w:rFonts w:cs="Arial"/>
          <w:color w:val="00B0F0"/>
          <w:lang w:val="ru-RU"/>
        </w:rPr>
        <w:t>Споразум о заједничком извршењу услуге</w:t>
      </w:r>
    </w:p>
    <w:p w:rsidR="00B84941" w:rsidRPr="00737D7D" w:rsidRDefault="00B84941" w:rsidP="00B84941">
      <w:pPr>
        <w:tabs>
          <w:tab w:val="left" w:pos="567"/>
        </w:tabs>
        <w:spacing w:before="0"/>
        <w:rPr>
          <w:rFonts w:cs="Arial"/>
        </w:rPr>
      </w:pPr>
      <w:r w:rsidRPr="00737D7D">
        <w:rPr>
          <w:rFonts w:cs="Arial"/>
        </w:rPr>
        <w:t xml:space="preserve">Прилог број </w:t>
      </w:r>
      <w:r>
        <w:rPr>
          <w:rFonts w:cs="Arial"/>
          <w:lang w:val="sr-Cyrl-RS"/>
        </w:rPr>
        <w:t>5</w:t>
      </w:r>
      <w:r w:rsidRPr="00737D7D">
        <w:rPr>
          <w:rFonts w:cs="Arial"/>
        </w:rPr>
        <w:tab/>
      </w:r>
      <w:r w:rsidRPr="00737D7D">
        <w:rPr>
          <w:rFonts w:cs="Arial"/>
          <w:lang w:val="sr-Cyrl-RS"/>
        </w:rPr>
        <w:t xml:space="preserve"> </w:t>
      </w:r>
      <w:r w:rsidRPr="00737D7D">
        <w:rPr>
          <w:rFonts w:cs="Arial"/>
        </w:rPr>
        <w:t xml:space="preserve">Безбедност и здравље на раду; </w:t>
      </w:r>
    </w:p>
    <w:p w:rsidR="00B84941" w:rsidRPr="00322FD9" w:rsidRDefault="00B84941" w:rsidP="00EE793E">
      <w:pPr>
        <w:pStyle w:val="KDParagraf"/>
        <w:spacing w:before="0"/>
        <w:rPr>
          <w:rFonts w:cs="Arial"/>
          <w:color w:val="00B0F0"/>
          <w:lang w:val="ru-RU"/>
        </w:rPr>
      </w:pPr>
    </w:p>
    <w:p w:rsidR="004B4C90" w:rsidRDefault="004B4C90" w:rsidP="00F1388F">
      <w:pPr>
        <w:pStyle w:val="KDParagraf"/>
        <w:spacing w:before="0"/>
        <w:jc w:val="center"/>
        <w:rPr>
          <w:rFonts w:cs="Arial"/>
          <w:b/>
          <w:lang w:val="sr-Cyrl-RS"/>
        </w:rPr>
      </w:pPr>
    </w:p>
    <w:p w:rsidR="00B37F05" w:rsidRPr="007650A6" w:rsidRDefault="00EE793E" w:rsidP="00F1388F">
      <w:pPr>
        <w:pStyle w:val="KDParagraf"/>
        <w:spacing w:before="0"/>
        <w:jc w:val="center"/>
        <w:rPr>
          <w:rFonts w:cs="Arial"/>
          <w:lang w:val="sr-Cyrl-RS"/>
        </w:rPr>
      </w:pPr>
      <w:r w:rsidRPr="009F331B">
        <w:rPr>
          <w:rFonts w:cs="Arial"/>
          <w:b/>
        </w:rPr>
        <w:t>Члан 3</w:t>
      </w:r>
      <w:r w:rsidR="00413E0D" w:rsidRPr="009F331B">
        <w:rPr>
          <w:rFonts w:cs="Arial"/>
          <w:b/>
          <w:lang w:val="sr-Cyrl-RS"/>
        </w:rPr>
        <w:t>2</w:t>
      </w:r>
      <w:r w:rsidRPr="009F331B">
        <w:rPr>
          <w:rFonts w:cs="Arial"/>
        </w:rPr>
        <w:t>.</w:t>
      </w: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7650A6" w:rsidRDefault="00C862E8" w:rsidP="00EE793E">
      <w:pPr>
        <w:pStyle w:val="KDParagraf"/>
        <w:spacing w:before="0"/>
        <w:rPr>
          <w:rFonts w:cs="Arial"/>
          <w:lang w:val="sr-Cyrl-RS"/>
        </w:rPr>
      </w:pPr>
    </w:p>
    <w:p w:rsidR="000918C2" w:rsidRPr="00B56DB6" w:rsidRDefault="000918C2" w:rsidP="000918C2">
      <w:pPr>
        <w:pStyle w:val="KDParagraf"/>
        <w:spacing w:before="0"/>
        <w:rPr>
          <w:rFonts w:cs="Arial"/>
          <w:b/>
          <w:lang w:val="ru-RU"/>
        </w:rPr>
      </w:pPr>
      <w:r w:rsidRPr="00B56DB6">
        <w:rPr>
          <w:rFonts w:cs="Arial"/>
          <w:b/>
          <w:lang w:val="ru-RU"/>
        </w:rPr>
        <w:t xml:space="preserve">                КОРИСНИК УСЛУГА                                                  ПРУЖАЛАЦ УСЛУГА</w:t>
      </w:r>
    </w:p>
    <w:p w:rsidR="000918C2" w:rsidRPr="00B56DB6" w:rsidRDefault="000918C2" w:rsidP="000918C2">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0918C2" w:rsidRPr="00B56DB6" w:rsidRDefault="000918C2" w:rsidP="000918C2">
      <w:pPr>
        <w:pStyle w:val="KDParagraf"/>
        <w:spacing w:before="0"/>
        <w:rPr>
          <w:rFonts w:cs="Arial"/>
          <w:lang w:val="ru-RU"/>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0918C2" w:rsidRDefault="000918C2" w:rsidP="000918C2">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 xml:space="preserve">      Жељко Вујиновић</w:t>
      </w:r>
      <w:r w:rsidRPr="00B56DB6">
        <w:rPr>
          <w:rFonts w:cs="Arial"/>
          <w:lang w:val="ru-RU"/>
        </w:rPr>
        <w:t xml:space="preserve">   </w:t>
      </w:r>
    </w:p>
    <w:p w:rsidR="001A67F9" w:rsidRDefault="001A67F9" w:rsidP="005243CB">
      <w:pPr>
        <w:tabs>
          <w:tab w:val="left" w:pos="567"/>
        </w:tabs>
        <w:spacing w:before="0"/>
        <w:rPr>
          <w:rFonts w:cs="Arial"/>
          <w:b/>
          <w:sz w:val="16"/>
          <w:szCs w:val="16"/>
          <w:lang w:val="sr-Cyrl-RS"/>
        </w:rPr>
      </w:pPr>
    </w:p>
    <w:p w:rsidR="00993B4F" w:rsidRDefault="00993B4F" w:rsidP="005243CB">
      <w:pPr>
        <w:spacing w:before="0"/>
        <w:rPr>
          <w:rFonts w:cs="Arial"/>
          <w:b/>
          <w:lang w:val="sr-Cyrl-RS"/>
        </w:rPr>
      </w:pPr>
    </w:p>
    <w:p w:rsidR="00812AD2" w:rsidRDefault="00812AD2"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B84941" w:rsidRDefault="00B84941" w:rsidP="005243CB">
      <w:pPr>
        <w:spacing w:before="0"/>
        <w:rPr>
          <w:rFonts w:cs="Arial"/>
          <w:b/>
          <w:lang w:val="sr-Cyrl-RS"/>
        </w:rPr>
      </w:pPr>
    </w:p>
    <w:p w:rsidR="00DB2755" w:rsidRDefault="00DB2755" w:rsidP="005243CB">
      <w:pPr>
        <w:spacing w:before="0"/>
        <w:rPr>
          <w:rFonts w:cs="Arial"/>
          <w:b/>
          <w:lang w:val="sr-Cyrl-RS"/>
        </w:rPr>
      </w:pPr>
    </w:p>
    <w:p w:rsidR="00DB2755" w:rsidRDefault="00DB2755" w:rsidP="005243CB">
      <w:pPr>
        <w:spacing w:before="0"/>
        <w:rPr>
          <w:rFonts w:cs="Arial"/>
          <w:b/>
          <w:lang w:val="sr-Cyrl-RS"/>
        </w:rPr>
      </w:pPr>
    </w:p>
    <w:p w:rsidR="00DB2755" w:rsidRDefault="00DB2755" w:rsidP="005243CB">
      <w:pPr>
        <w:spacing w:before="0"/>
        <w:rPr>
          <w:rFonts w:cs="Arial"/>
          <w:b/>
          <w:lang w:val="sr-Cyrl-RS"/>
        </w:rPr>
      </w:pPr>
    </w:p>
    <w:p w:rsidR="00DB2755" w:rsidRDefault="00DB2755" w:rsidP="005243CB">
      <w:pPr>
        <w:spacing w:before="0"/>
        <w:rPr>
          <w:rFonts w:cs="Arial"/>
          <w:b/>
          <w:lang w:val="sr-Cyrl-RS"/>
        </w:rPr>
      </w:pPr>
    </w:p>
    <w:p w:rsidR="00DB2755" w:rsidRPr="00B84941" w:rsidRDefault="00DB2755"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5322E9" w:rsidRPr="00021689"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5322E9" w:rsidRPr="00021689" w:rsidRDefault="007D07C5" w:rsidP="00021689">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5322E9" w:rsidRPr="00021689"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Default="007D07C5" w:rsidP="00737D7D">
      <w:pPr>
        <w:spacing w:before="0"/>
        <w:rPr>
          <w:rFonts w:cs="Arial"/>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322E9" w:rsidRPr="005322E9" w:rsidRDefault="005322E9" w:rsidP="00737D7D">
      <w:pPr>
        <w:spacing w:before="0"/>
        <w:rPr>
          <w:rFonts w:cs="Arial"/>
        </w:rPr>
      </w:pPr>
    </w:p>
    <w:p w:rsidR="007D07C5" w:rsidRPr="007650A6" w:rsidRDefault="007D07C5" w:rsidP="00271B6F">
      <w:pPr>
        <w:numPr>
          <w:ilvl w:val="0"/>
          <w:numId w:val="25"/>
        </w:numPr>
        <w:spacing w:before="0" w:after="80" w:line="216" w:lineRule="auto"/>
        <w:rPr>
          <w:rFonts w:cs="Arial"/>
          <w:lang w:val="sr-Cyrl-CS"/>
        </w:rPr>
      </w:pPr>
      <w:r w:rsidRPr="007650A6">
        <w:rPr>
          <w:rFonts w:cs="Arial"/>
          <w:lang w:val="ru-RU"/>
        </w:rPr>
        <w:t>Забрањено је избегавање примене и/или ометање спровођења мера БЗР</w:t>
      </w:r>
    </w:p>
    <w:p w:rsidR="007D07C5" w:rsidRPr="007650A6" w:rsidRDefault="007D07C5" w:rsidP="00271B6F">
      <w:pPr>
        <w:numPr>
          <w:ilvl w:val="0"/>
          <w:numId w:val="25"/>
        </w:numPr>
        <w:spacing w:before="0" w:after="80" w:line="216" w:lineRule="auto"/>
        <w:rPr>
          <w:rFonts w:cs="Arial"/>
          <w:lang w:val="sr-Cyrl-CS"/>
        </w:rPr>
      </w:pPr>
      <w:r w:rsidRPr="007650A6">
        <w:rPr>
          <w:rFonts w:cs="Arial"/>
          <w:lang w:val="ru-RU"/>
        </w:rPr>
        <w:lastRenderedPageBreak/>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5322E9" w:rsidRDefault="005322E9" w:rsidP="00737D7D">
      <w:pPr>
        <w:spacing w:before="0"/>
        <w:rPr>
          <w:rFonts w:cs="Arial"/>
        </w:rPr>
      </w:pPr>
    </w:p>
    <w:p w:rsidR="005322E9" w:rsidRPr="005322E9" w:rsidRDefault="007D07C5" w:rsidP="005322E9">
      <w:pPr>
        <w:spacing w:before="0"/>
        <w:rPr>
          <w:rFonts w:cs="Arial"/>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5322E9" w:rsidRDefault="007D07C5" w:rsidP="00271B6F">
      <w:pPr>
        <w:numPr>
          <w:ilvl w:val="0"/>
          <w:numId w:val="25"/>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5322E9" w:rsidRPr="007650A6" w:rsidRDefault="005322E9" w:rsidP="005322E9">
      <w:pPr>
        <w:spacing w:before="0" w:line="216" w:lineRule="auto"/>
        <w:ind w:left="360"/>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w:t>
      </w:r>
      <w:r w:rsidRPr="007650A6">
        <w:rPr>
          <w:rFonts w:cs="Arial"/>
          <w:lang w:val="ru-RU"/>
        </w:rPr>
        <w:lastRenderedPageBreak/>
        <w:t>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5322E9" w:rsidRPr="007650A6" w:rsidRDefault="005322E9" w:rsidP="005322E9">
      <w:pPr>
        <w:spacing w:before="0" w:line="216" w:lineRule="auto"/>
        <w:ind w:left="360"/>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5322E9" w:rsidRPr="007650A6" w:rsidRDefault="005322E9" w:rsidP="005322E9">
      <w:pPr>
        <w:tabs>
          <w:tab w:val="left" w:pos="-425"/>
          <w:tab w:val="num" w:pos="960"/>
          <w:tab w:val="left" w:pos="1191"/>
        </w:tabs>
        <w:spacing w:before="0" w:line="216" w:lineRule="auto"/>
        <w:rPr>
          <w:rFonts w:cs="Arial"/>
          <w:lang w:val="sr-Cyrl-CS"/>
        </w:rPr>
      </w:pPr>
    </w:p>
    <w:p w:rsidR="007D07C5" w:rsidRPr="005322E9" w:rsidRDefault="007D07C5" w:rsidP="00271B6F">
      <w:pPr>
        <w:numPr>
          <w:ilvl w:val="0"/>
          <w:numId w:val="25"/>
        </w:numPr>
        <w:tabs>
          <w:tab w:val="left" w:pos="-425"/>
          <w:tab w:val="num" w:pos="1401"/>
        </w:tabs>
        <w:spacing w:before="0" w:line="21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322E9" w:rsidRPr="007650A6" w:rsidRDefault="005322E9" w:rsidP="005322E9">
      <w:pPr>
        <w:tabs>
          <w:tab w:val="left" w:pos="-425"/>
          <w:tab w:val="num" w:pos="1401"/>
        </w:tabs>
        <w:spacing w:before="0" w:line="216" w:lineRule="auto"/>
        <w:rPr>
          <w:rFonts w:cs="Arial"/>
          <w:lang w:val="sr-Cyrl-CS"/>
        </w:rPr>
      </w:pPr>
    </w:p>
    <w:p w:rsidR="007D07C5" w:rsidRPr="005322E9" w:rsidRDefault="007D07C5" w:rsidP="00271B6F">
      <w:pPr>
        <w:numPr>
          <w:ilvl w:val="0"/>
          <w:numId w:val="25"/>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322E9" w:rsidRPr="007650A6" w:rsidRDefault="005322E9" w:rsidP="005322E9">
      <w:pPr>
        <w:tabs>
          <w:tab w:val="left" w:pos="-425"/>
          <w:tab w:val="num" w:pos="1401"/>
        </w:tabs>
        <w:spacing w:before="0" w:line="216" w:lineRule="auto"/>
        <w:rPr>
          <w:rFonts w:cs="Arial"/>
          <w:lang w:val="sr-Cyrl-CS"/>
        </w:rPr>
      </w:pPr>
    </w:p>
    <w:p w:rsidR="007D07C5" w:rsidRPr="005322E9" w:rsidRDefault="007D07C5" w:rsidP="00271B6F">
      <w:pPr>
        <w:numPr>
          <w:ilvl w:val="0"/>
          <w:numId w:val="25"/>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322E9" w:rsidRPr="007650A6" w:rsidRDefault="005322E9" w:rsidP="005322E9">
      <w:pPr>
        <w:tabs>
          <w:tab w:val="left" w:pos="-425"/>
          <w:tab w:val="num" w:pos="1401"/>
        </w:tabs>
        <w:spacing w:before="0" w:line="216" w:lineRule="auto"/>
        <w:rPr>
          <w:rFonts w:cs="Arial"/>
          <w:lang w:val="sr-Cyrl-CS"/>
        </w:rPr>
      </w:pPr>
    </w:p>
    <w:p w:rsidR="007D07C5" w:rsidRPr="005322E9" w:rsidRDefault="007D07C5" w:rsidP="00271B6F">
      <w:pPr>
        <w:numPr>
          <w:ilvl w:val="0"/>
          <w:numId w:val="25"/>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322E9" w:rsidRDefault="005322E9" w:rsidP="005322E9">
      <w:pPr>
        <w:pStyle w:val="ListParagraph"/>
        <w:rPr>
          <w:rFonts w:cs="Arial"/>
          <w:lang w:val="sr-Cyrl-CS"/>
        </w:rPr>
      </w:pPr>
    </w:p>
    <w:p w:rsidR="005322E9" w:rsidRPr="007650A6" w:rsidRDefault="005322E9" w:rsidP="005322E9">
      <w:pPr>
        <w:tabs>
          <w:tab w:val="left" w:pos="-425"/>
          <w:tab w:val="num" w:pos="1401"/>
        </w:tabs>
        <w:spacing w:before="0" w:line="216" w:lineRule="auto"/>
        <w:ind w:left="360"/>
        <w:rPr>
          <w:rFonts w:cs="Arial"/>
          <w:lang w:val="sr-Cyrl-CS"/>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w:t>
      </w:r>
      <w:r w:rsidRPr="007650A6">
        <w:rPr>
          <w:rFonts w:cs="Arial"/>
          <w:lang w:val="ru-RU"/>
        </w:rPr>
        <w:lastRenderedPageBreak/>
        <w:t xml:space="preserve">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5322E9" w:rsidRPr="007650A6" w:rsidRDefault="005322E9" w:rsidP="005322E9">
      <w:pPr>
        <w:spacing w:before="0" w:line="216" w:lineRule="auto"/>
        <w:ind w:left="360"/>
        <w:rPr>
          <w:rFonts w:cs="Arial"/>
          <w:lang w:val="ru-RU"/>
        </w:rPr>
      </w:pPr>
    </w:p>
    <w:p w:rsidR="007D07C5" w:rsidRPr="005322E9" w:rsidRDefault="007D07C5" w:rsidP="00271B6F">
      <w:pPr>
        <w:numPr>
          <w:ilvl w:val="0"/>
          <w:numId w:val="25"/>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5322E9" w:rsidRPr="007650A6" w:rsidRDefault="005322E9" w:rsidP="005322E9">
      <w:pPr>
        <w:spacing w:before="0" w:line="216" w:lineRule="auto"/>
        <w:rPr>
          <w:rFonts w:cs="Arial"/>
          <w:lang w:val="sr-Cyrl-RS"/>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322E9" w:rsidRPr="007650A6" w:rsidRDefault="005322E9" w:rsidP="005322E9">
      <w:pPr>
        <w:spacing w:before="0" w:line="216" w:lineRule="auto"/>
        <w:rPr>
          <w:rFonts w:cs="Arial"/>
          <w:lang w:val="ru-RU"/>
        </w:rPr>
      </w:pPr>
    </w:p>
    <w:p w:rsidR="005322E9" w:rsidRPr="005322E9" w:rsidRDefault="007D07C5" w:rsidP="00271B6F">
      <w:pPr>
        <w:numPr>
          <w:ilvl w:val="0"/>
          <w:numId w:val="25"/>
        </w:numPr>
        <w:spacing w:before="0" w:line="216" w:lineRule="auto"/>
        <w:rPr>
          <w:rFonts w:cs="Arial"/>
          <w:lang w:val="ru-RU"/>
        </w:rPr>
      </w:pPr>
      <w:r w:rsidRPr="007650A6">
        <w:rPr>
          <w:rFonts w:cs="Arial"/>
          <w:lang w:val="sr-Cyrl-CS"/>
        </w:rPr>
        <w:t>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w:t>
      </w:r>
    </w:p>
    <w:p w:rsidR="007D07C5" w:rsidRPr="007650A6" w:rsidRDefault="007D07C5" w:rsidP="005322E9">
      <w:pPr>
        <w:spacing w:before="0" w:line="216" w:lineRule="auto"/>
        <w:rPr>
          <w:rFonts w:cs="Arial"/>
          <w:lang w:val="ru-RU"/>
        </w:rPr>
      </w:pPr>
      <w:r w:rsidRPr="007650A6">
        <w:rPr>
          <w:rFonts w:cs="Arial"/>
          <w:lang w:val="sr-Cyrl-CS"/>
        </w:rPr>
        <w:t xml:space="preserve"> </w:t>
      </w:r>
    </w:p>
    <w:p w:rsidR="007D07C5" w:rsidRPr="005322E9" w:rsidRDefault="007D07C5" w:rsidP="00271B6F">
      <w:pPr>
        <w:numPr>
          <w:ilvl w:val="0"/>
          <w:numId w:val="25"/>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5322E9" w:rsidRPr="007650A6" w:rsidRDefault="005322E9" w:rsidP="005322E9">
      <w:pPr>
        <w:spacing w:before="0" w:line="216" w:lineRule="auto"/>
        <w:rPr>
          <w:rFonts w:cs="Arial"/>
          <w:lang w:val="ru-RU"/>
        </w:rPr>
      </w:pPr>
    </w:p>
    <w:p w:rsidR="007D07C5" w:rsidRPr="007650A6" w:rsidRDefault="007D07C5" w:rsidP="00271B6F">
      <w:pPr>
        <w:numPr>
          <w:ilvl w:val="0"/>
          <w:numId w:val="25"/>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5322E9" w:rsidRDefault="007D07C5" w:rsidP="00271B6F">
      <w:pPr>
        <w:numPr>
          <w:ilvl w:val="0"/>
          <w:numId w:val="25"/>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5322E9" w:rsidRPr="007650A6" w:rsidRDefault="005322E9" w:rsidP="005322E9">
      <w:pPr>
        <w:spacing w:before="0" w:line="216" w:lineRule="auto"/>
        <w:ind w:left="360"/>
        <w:rPr>
          <w:rFonts w:cs="Arial"/>
          <w:lang w:val="ru-RU"/>
        </w:rPr>
      </w:pPr>
    </w:p>
    <w:p w:rsidR="007E7445" w:rsidRPr="00C8643A" w:rsidRDefault="007D07C5" w:rsidP="00271B6F">
      <w:pPr>
        <w:numPr>
          <w:ilvl w:val="0"/>
          <w:numId w:val="25"/>
        </w:numPr>
        <w:spacing w:before="0" w:line="216" w:lineRule="auto"/>
        <w:rPr>
          <w:rFonts w:cs="Arial"/>
          <w:lang w:val="ru-RU"/>
        </w:rPr>
      </w:pPr>
      <w:r w:rsidRPr="007650A6">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322E9" w:rsidRDefault="005322E9" w:rsidP="004546F7">
      <w:pPr>
        <w:spacing w:before="0"/>
        <w:jc w:val="left"/>
        <w:rPr>
          <w:rFonts w:cs="Arial"/>
          <w:b/>
          <w:u w:val="single"/>
        </w:rPr>
      </w:pPr>
    </w:p>
    <w:p w:rsidR="007D07C5"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Default="007D07C5" w:rsidP="004546F7">
      <w:pPr>
        <w:spacing w:before="0"/>
        <w:jc w:val="left"/>
        <w:rPr>
          <w:rFonts w:cs="Arial"/>
          <w:b/>
          <w:u w:val="single"/>
        </w:rPr>
      </w:pPr>
      <w:r w:rsidRPr="007650A6">
        <w:rPr>
          <w:rFonts w:cs="Arial"/>
          <w:b/>
          <w:u w:val="single"/>
          <w:lang w:val="sr-Cyrl-CS"/>
        </w:rPr>
        <w:t>ПО „НОРМА ЧАС“</w:t>
      </w:r>
    </w:p>
    <w:p w:rsidR="005322E9" w:rsidRPr="005322E9" w:rsidRDefault="005322E9" w:rsidP="004546F7">
      <w:pPr>
        <w:spacing w:before="0"/>
        <w:jc w:val="left"/>
        <w:rPr>
          <w:rFonts w:cs="Arial"/>
          <w:b/>
          <w:u w:val="single"/>
        </w:rPr>
      </w:pP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lastRenderedPageBreak/>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271B6F">
      <w:pPr>
        <w:numPr>
          <w:ilvl w:val="0"/>
          <w:numId w:val="26"/>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271B6F">
      <w:pPr>
        <w:numPr>
          <w:ilvl w:val="0"/>
          <w:numId w:val="26"/>
        </w:numPr>
        <w:tabs>
          <w:tab w:val="num" w:pos="360"/>
        </w:tabs>
        <w:spacing w:before="0" w:line="21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271B6F">
      <w:pPr>
        <w:numPr>
          <w:ilvl w:val="0"/>
          <w:numId w:val="26"/>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271B6F">
      <w:pPr>
        <w:numPr>
          <w:ilvl w:val="0"/>
          <w:numId w:val="26"/>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271B6F">
      <w:pPr>
        <w:numPr>
          <w:ilvl w:val="0"/>
          <w:numId w:val="26"/>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271B6F">
      <w:pPr>
        <w:numPr>
          <w:ilvl w:val="0"/>
          <w:numId w:val="26"/>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271B6F">
      <w:pPr>
        <w:numPr>
          <w:ilvl w:val="0"/>
          <w:numId w:val="26"/>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271B6F">
      <w:pPr>
        <w:numPr>
          <w:ilvl w:val="0"/>
          <w:numId w:val="26"/>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271B6F">
      <w:pPr>
        <w:numPr>
          <w:ilvl w:val="0"/>
          <w:numId w:val="26"/>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271B6F">
      <w:pPr>
        <w:numPr>
          <w:ilvl w:val="0"/>
          <w:numId w:val="26"/>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271B6F">
      <w:pPr>
        <w:numPr>
          <w:ilvl w:val="0"/>
          <w:numId w:val="26"/>
        </w:numPr>
        <w:spacing w:before="0" w:line="21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271B6F">
      <w:pPr>
        <w:numPr>
          <w:ilvl w:val="0"/>
          <w:numId w:val="26"/>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12AD2" w:rsidRPr="005322E9" w:rsidRDefault="007D07C5" w:rsidP="005322E9">
      <w:pPr>
        <w:numPr>
          <w:ilvl w:val="0"/>
          <w:numId w:val="26"/>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7D07C5" w:rsidRPr="007650A6" w:rsidRDefault="007D07C5" w:rsidP="004546F7">
      <w:pPr>
        <w:spacing w:before="300"/>
        <w:jc w:val="left"/>
        <w:rPr>
          <w:rFonts w:cs="Arial"/>
          <w:b/>
          <w:u w:val="single"/>
          <w:lang w:val="sr-Latn-CS"/>
        </w:rPr>
      </w:pPr>
      <w:r w:rsidRPr="007650A6">
        <w:rPr>
          <w:rFonts w:cs="Arial"/>
          <w:b/>
          <w:u w:val="single"/>
          <w:lang w:val="sr-Latn-CS"/>
        </w:rPr>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271B6F">
      <w:pPr>
        <w:numPr>
          <w:ilvl w:val="0"/>
          <w:numId w:val="28"/>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271B6F">
      <w:pPr>
        <w:numPr>
          <w:ilvl w:val="0"/>
          <w:numId w:val="28"/>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7650A6" w:rsidRDefault="007D07C5" w:rsidP="00271B6F">
      <w:pPr>
        <w:numPr>
          <w:ilvl w:val="0"/>
          <w:numId w:val="28"/>
        </w:numPr>
        <w:tabs>
          <w:tab w:val="num" w:pos="360"/>
        </w:tabs>
        <w:spacing w:before="0" w:line="21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546F7" w:rsidRPr="007650A6" w:rsidRDefault="007D07C5" w:rsidP="00271B6F">
      <w:pPr>
        <w:numPr>
          <w:ilvl w:val="0"/>
          <w:numId w:val="28"/>
        </w:numPr>
        <w:tabs>
          <w:tab w:val="num" w:pos="360"/>
        </w:tabs>
        <w:spacing w:before="0" w:line="21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322E9" w:rsidRDefault="005322E9" w:rsidP="004546F7">
      <w:pPr>
        <w:spacing w:before="0"/>
        <w:rPr>
          <w:rFonts w:cs="Arial"/>
          <w:b/>
          <w:u w:val="single"/>
        </w:rPr>
      </w:pPr>
    </w:p>
    <w:p w:rsidR="004546F7" w:rsidRDefault="007D07C5" w:rsidP="004546F7">
      <w:pPr>
        <w:spacing w:before="0"/>
        <w:rPr>
          <w:rFonts w:cs="Arial"/>
          <w:b/>
          <w:u w:val="single"/>
        </w:rPr>
      </w:pPr>
      <w:r w:rsidRPr="007650A6">
        <w:rPr>
          <w:rFonts w:cs="Arial"/>
          <w:b/>
          <w:u w:val="single"/>
          <w:lang w:val="sr-Cyrl-RS"/>
        </w:rPr>
        <w:lastRenderedPageBreak/>
        <w:t>IV НЕПОШТОВАЊЕ ПРАВИЛА</w:t>
      </w:r>
    </w:p>
    <w:p w:rsidR="005322E9" w:rsidRPr="005322E9" w:rsidRDefault="005322E9" w:rsidP="004546F7">
      <w:pPr>
        <w:spacing w:before="0"/>
        <w:rPr>
          <w:rFonts w:cs="Arial"/>
          <w:b/>
          <w:u w:val="single"/>
        </w:rPr>
      </w:pP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271B6F">
      <w:pPr>
        <w:numPr>
          <w:ilvl w:val="1"/>
          <w:numId w:val="27"/>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271B6F">
      <w:pPr>
        <w:numPr>
          <w:ilvl w:val="1"/>
          <w:numId w:val="27"/>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271B6F">
      <w:pPr>
        <w:numPr>
          <w:ilvl w:val="1"/>
          <w:numId w:val="27"/>
        </w:numPr>
        <w:tabs>
          <w:tab w:val="num" w:pos="1134"/>
        </w:tabs>
        <w:spacing w:before="0" w:line="216" w:lineRule="auto"/>
        <w:ind w:left="1134"/>
        <w:rPr>
          <w:rFonts w:cs="Arial"/>
          <w:lang w:val="sr-Cyrl-CS"/>
        </w:rPr>
      </w:pPr>
      <w:r w:rsidRPr="007650A6">
        <w:rPr>
          <w:rFonts w:cs="Arial"/>
          <w:lang w:val="sr-Cyrl-CS"/>
        </w:rPr>
        <w:t>надзорни орган,</w:t>
      </w:r>
    </w:p>
    <w:p w:rsidR="007D07C5" w:rsidRPr="007650A6" w:rsidRDefault="007D07C5" w:rsidP="00271B6F">
      <w:pPr>
        <w:numPr>
          <w:ilvl w:val="1"/>
          <w:numId w:val="27"/>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271B6F">
      <w:pPr>
        <w:numPr>
          <w:ilvl w:val="1"/>
          <w:numId w:val="27"/>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sr-Latn-CS"/>
        </w:rPr>
        <w:t>Правила саобраћаја</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271B6F">
      <w:pPr>
        <w:numPr>
          <w:ilvl w:val="1"/>
          <w:numId w:val="27"/>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271B6F">
      <w:pPr>
        <w:numPr>
          <w:ilvl w:val="1"/>
          <w:numId w:val="27"/>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271B6F">
      <w:pPr>
        <w:numPr>
          <w:ilvl w:val="1"/>
          <w:numId w:val="27"/>
        </w:numPr>
        <w:tabs>
          <w:tab w:val="num" w:pos="1134"/>
          <w:tab w:val="left" w:pos="7005"/>
        </w:tabs>
        <w:spacing w:before="0" w:line="21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271B6F">
      <w:pPr>
        <w:numPr>
          <w:ilvl w:val="1"/>
          <w:numId w:val="27"/>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271B6F">
      <w:pPr>
        <w:numPr>
          <w:ilvl w:val="1"/>
          <w:numId w:val="27"/>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271B6F">
      <w:pPr>
        <w:numPr>
          <w:ilvl w:val="1"/>
          <w:numId w:val="27"/>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271B6F">
      <w:pPr>
        <w:numPr>
          <w:ilvl w:val="1"/>
          <w:numId w:val="27"/>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p w:rsidR="00EE793E" w:rsidRPr="007650A6" w:rsidRDefault="00EE793E" w:rsidP="00A676E8">
      <w:pPr>
        <w:pStyle w:val="KDParagraf"/>
        <w:spacing w:before="0"/>
        <w:rPr>
          <w:rFonts w:cs="Arial"/>
          <w:b/>
          <w:lang w:val="sr-Cyrl-RS"/>
        </w:rPr>
      </w:pPr>
    </w:p>
    <w:sectPr w:rsidR="00EE793E"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52E" w:rsidRDefault="000E052E">
      <w:r>
        <w:separator/>
      </w:r>
    </w:p>
    <w:p w:rsidR="000E052E" w:rsidRDefault="000E052E"/>
  </w:endnote>
  <w:endnote w:type="continuationSeparator" w:id="0">
    <w:p w:rsidR="000E052E" w:rsidRDefault="000E052E">
      <w:r>
        <w:continuationSeparator/>
      </w:r>
    </w:p>
    <w:p w:rsidR="000E052E" w:rsidRDefault="000E05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072" w:rsidRDefault="0097707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7072" w:rsidRDefault="00977072" w:rsidP="00841BE7">
    <w:pPr>
      <w:pStyle w:val="Footer"/>
      <w:ind w:right="360"/>
    </w:pPr>
  </w:p>
  <w:p w:rsidR="00977072" w:rsidRDefault="0097707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072" w:rsidRPr="00EC5BB4" w:rsidRDefault="0097707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3470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3470D">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072" w:rsidRPr="00EC5BB4" w:rsidRDefault="0097707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3470D">
      <w:rPr>
        <w:rStyle w:val="PageNumber"/>
        <w:rFonts w:cs="Arial"/>
        <w:b/>
        <w:noProof/>
        <w:szCs w:val="24"/>
      </w:rPr>
      <w:t>56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3470D">
      <w:rPr>
        <w:rStyle w:val="PageNumber"/>
        <w:rFonts w:cs="Arial"/>
        <w:b/>
        <w:noProof/>
        <w:szCs w:val="24"/>
      </w:rPr>
      <w:t>56</w:t>
    </w:r>
    <w:r w:rsidRPr="00EC5BB4">
      <w:rPr>
        <w:rStyle w:val="PageNumber"/>
        <w:rFonts w:cs="Arial"/>
        <w:b/>
        <w:szCs w:val="24"/>
      </w:rPr>
      <w:fldChar w:fldCharType="end"/>
    </w:r>
  </w:p>
  <w:p w:rsidR="00977072" w:rsidRDefault="009770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52E" w:rsidRDefault="000E052E">
      <w:r>
        <w:separator/>
      </w:r>
    </w:p>
    <w:p w:rsidR="000E052E" w:rsidRDefault="000E052E"/>
  </w:footnote>
  <w:footnote w:type="continuationSeparator" w:id="0">
    <w:p w:rsidR="000E052E" w:rsidRDefault="000E052E">
      <w:r>
        <w:continuationSeparator/>
      </w:r>
    </w:p>
    <w:p w:rsidR="000E052E" w:rsidRDefault="000E05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072" w:rsidRDefault="00977072" w:rsidP="004276AD">
    <w:pPr>
      <w:pStyle w:val="Header"/>
      <w:rPr>
        <w:sz w:val="20"/>
      </w:rPr>
    </w:pPr>
  </w:p>
  <w:p w:rsidR="00977072" w:rsidRPr="00F01878" w:rsidRDefault="00977072"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977072" w:rsidRPr="00474679" w:rsidRDefault="00977072" w:rsidP="00474679">
    <w:pPr>
      <w:jc w:val="center"/>
      <w:rPr>
        <w:rFonts w:cs="Arial"/>
        <w:lang w:val="sr-Cyrl-RS"/>
      </w:rPr>
    </w:pPr>
    <w:r>
      <w:rPr>
        <w:szCs w:val="24"/>
      </w:rPr>
      <w:t xml:space="preserve"> </w:t>
    </w:r>
    <w:r>
      <w:rPr>
        <w:szCs w:val="24"/>
        <w:lang w:val="sr-Cyrl-RS"/>
      </w:rPr>
      <w:t xml:space="preserve">                                                                       ЈН </w:t>
    </w:r>
    <w:r w:rsidRPr="00F01878">
      <w:rPr>
        <w:szCs w:val="24"/>
      </w:rPr>
      <w:t xml:space="preserve">бр. </w:t>
    </w:r>
    <w:r>
      <w:rPr>
        <w:rFonts w:cs="Arial"/>
        <w:b/>
        <w:lang w:val="sr-Cyrl-CS"/>
      </w:rPr>
      <w:t>1470/201</w:t>
    </w:r>
    <w:r>
      <w:rPr>
        <w:rFonts w:cs="Arial"/>
        <w:b/>
      </w:rPr>
      <w:t>7</w:t>
    </w:r>
    <w:r>
      <w:rPr>
        <w:rFonts w:cs="Arial"/>
        <w:b/>
        <w:lang w:val="sr-Cyrl-CS"/>
      </w:rPr>
      <w:t>-3000/</w:t>
    </w:r>
    <w:r>
      <w:rPr>
        <w:rFonts w:cs="Arial"/>
        <w:b/>
      </w:rPr>
      <w:t>0</w:t>
    </w:r>
    <w:r>
      <w:rPr>
        <w:rFonts w:cs="Arial"/>
        <w:b/>
        <w:lang w:val="sr-Cyrl-RS"/>
      </w:rPr>
      <w:t>526</w:t>
    </w:r>
    <w:r>
      <w:rPr>
        <w:rFonts w:cs="Arial"/>
        <w:b/>
        <w:lang w:val="sr-Cyrl-CS"/>
      </w:rPr>
      <w:t>/201</w:t>
    </w:r>
    <w:r>
      <w:rPr>
        <w:rFonts w:cs="Arial"/>
        <w:b/>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072" w:rsidRDefault="00977072" w:rsidP="006B7A47">
    <w:pPr>
      <w:pStyle w:val="KDParagraf"/>
      <w:spacing w:before="0"/>
      <w:rPr>
        <w:szCs w:val="24"/>
        <w:lang w:val="sr-Cyrl-RS"/>
      </w:rPr>
    </w:pPr>
  </w:p>
  <w:p w:rsidR="00977072" w:rsidRPr="006B7A47" w:rsidRDefault="00977072"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977072" w:rsidRPr="006B7A47" w:rsidRDefault="00977072"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1117/2017-3000/0504/2017</w:t>
    </w:r>
  </w:p>
  <w:p w:rsidR="00977072" w:rsidRPr="00FF086B" w:rsidRDefault="00977072" w:rsidP="004276AD">
    <w:pPr>
      <w:pStyle w:val="Header"/>
      <w:rPr>
        <w:szCs w:val="24"/>
        <w:lang w:val="sr-Cyrl-RS"/>
      </w:rPr>
    </w:pPr>
  </w:p>
  <w:p w:rsidR="00977072" w:rsidRPr="00210557" w:rsidRDefault="0097707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A430CD"/>
    <w:multiLevelType w:val="hybridMultilevel"/>
    <w:tmpl w:val="E3082552"/>
    <w:lvl w:ilvl="0" w:tplc="5E846F44">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5">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6">
    <w:nsid w:val="19E755F9"/>
    <w:multiLevelType w:val="hybridMultilevel"/>
    <w:tmpl w:val="CFF69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2">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3">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78">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7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3">
    <w:nsid w:val="33DC44D9"/>
    <w:multiLevelType w:val="hybridMultilevel"/>
    <w:tmpl w:val="B5EA676C"/>
    <w:lvl w:ilvl="0" w:tplc="241A0001">
      <w:start w:val="1"/>
      <w:numFmt w:val="bullet"/>
      <w:lvlText w:val=""/>
      <w:lvlJc w:val="left"/>
      <w:pPr>
        <w:ind w:left="360" w:hanging="360"/>
      </w:pPr>
      <w:rPr>
        <w:rFonts w:ascii="Symbol" w:hAnsi="Symbol" w:hint="default"/>
      </w:rPr>
    </w:lvl>
    <w:lvl w:ilvl="1" w:tplc="AA949AB2">
      <w:start w:val="1"/>
      <w:numFmt w:val="bullet"/>
      <w:lvlText w:val=""/>
      <w:lvlJc w:val="left"/>
      <w:pPr>
        <w:ind w:left="1080" w:hanging="360"/>
      </w:pPr>
      <w:rPr>
        <w:rFonts w:ascii="Symbol" w:hAnsi="Symbol" w:hint="default"/>
      </w:rPr>
    </w:lvl>
    <w:lvl w:ilvl="2" w:tplc="241A0003">
      <w:start w:val="1"/>
      <w:numFmt w:val="bullet"/>
      <w:lvlText w:val="o"/>
      <w:lvlJc w:val="left"/>
      <w:pPr>
        <w:ind w:left="1800" w:hanging="360"/>
      </w:pPr>
      <w:rPr>
        <w:rFonts w:ascii="Courier New" w:hAnsi="Courier New" w:cs="Courier New"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4">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3F5F562C"/>
    <w:multiLevelType w:val="hybridMultilevel"/>
    <w:tmpl w:val="804EC63A"/>
    <w:lvl w:ilvl="0" w:tplc="D1B0E9A8">
      <w:numFmt w:val="bullet"/>
      <w:lvlText w:val="-"/>
      <w:lvlJc w:val="left"/>
      <w:pPr>
        <w:ind w:left="720" w:hanging="360"/>
      </w:pPr>
      <w:rPr>
        <w:rFonts w:ascii="Calibri" w:eastAsia="Calibri"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3">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9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7">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9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F6C793B"/>
    <w:multiLevelType w:val="hybridMultilevel"/>
    <w:tmpl w:val="41F47E32"/>
    <w:lvl w:ilvl="0" w:tplc="EA10246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3">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04">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05">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0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12">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14">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2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3">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2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9"/>
  </w:num>
  <w:num w:numId="2">
    <w:abstractNumId w:val="70"/>
  </w:num>
  <w:num w:numId="3">
    <w:abstractNumId w:val="102"/>
  </w:num>
  <w:num w:numId="4">
    <w:abstractNumId w:val="55"/>
  </w:num>
  <w:num w:numId="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26"/>
  </w:num>
  <w:num w:numId="8">
    <w:abstractNumId w:val="82"/>
  </w:num>
  <w:num w:numId="9">
    <w:abstractNumId w:val="128"/>
  </w:num>
  <w:num w:numId="10">
    <w:abstractNumId w:val="87"/>
  </w:num>
  <w:num w:numId="11">
    <w:abstractNumId w:val="75"/>
  </w:num>
  <w:num w:numId="12">
    <w:abstractNumId w:val="60"/>
  </w:num>
  <w:num w:numId="13">
    <w:abstractNumId w:val="57"/>
  </w:num>
  <w:num w:numId="14">
    <w:abstractNumId w:val="69"/>
  </w:num>
  <w:num w:numId="15">
    <w:abstractNumId w:val="108"/>
  </w:num>
  <w:num w:numId="16">
    <w:abstractNumId w:val="95"/>
  </w:num>
  <w:num w:numId="17">
    <w:abstractNumId w:val="117"/>
  </w:num>
  <w:num w:numId="18">
    <w:abstractNumId w:val="74"/>
  </w:num>
  <w:num w:numId="1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1"/>
  </w:num>
  <w:num w:numId="2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0"/>
  </w:num>
  <w:num w:numId="29">
    <w:abstractNumId w:val="76"/>
  </w:num>
  <w:num w:numId="30">
    <w:abstractNumId w:val="79"/>
  </w:num>
  <w:num w:numId="31">
    <w:abstractNumId w:val="66"/>
  </w:num>
  <w:num w:numId="32">
    <w:abstractNumId w:val="115"/>
  </w:num>
  <w:num w:numId="33">
    <w:abstractNumId w:val="112"/>
  </w:num>
  <w:num w:numId="34">
    <w:abstractNumId w:val="89"/>
  </w:num>
  <w:num w:numId="35">
    <w:abstractNumId w:val="110"/>
  </w:num>
  <w:num w:numId="36">
    <w:abstractNumId w:val="68"/>
  </w:num>
  <w:num w:numId="37">
    <w:abstractNumId w:val="90"/>
  </w:num>
  <w:num w:numId="38">
    <w:abstractNumId w:val="61"/>
  </w:num>
  <w:num w:numId="39">
    <w:abstractNumId w:val="56"/>
  </w:num>
  <w:num w:numId="40">
    <w:abstractNumId w:val="86"/>
  </w:num>
  <w:num w:numId="41">
    <w:abstractNumId w:val="105"/>
  </w:num>
  <w:num w:numId="42">
    <w:abstractNumId w:val="106"/>
  </w:num>
  <w:num w:numId="43">
    <w:abstractNumId w:val="97"/>
  </w:num>
  <w:num w:numId="44">
    <w:abstractNumId w:val="81"/>
  </w:num>
  <w:num w:numId="45">
    <w:abstractNumId w:val="49"/>
  </w:num>
  <w:num w:numId="46">
    <w:abstractNumId w:val="73"/>
  </w:num>
  <w:num w:numId="47">
    <w:abstractNumId w:val="123"/>
  </w:num>
  <w:num w:numId="48">
    <w:abstractNumId w:val="116"/>
  </w:num>
  <w:num w:numId="49">
    <w:abstractNumId w:val="114"/>
  </w:num>
  <w:num w:numId="50">
    <w:abstractNumId w:val="124"/>
  </w:num>
  <w:num w:numId="51">
    <w:abstractNumId w:val="72"/>
  </w:num>
  <w:num w:numId="52">
    <w:abstractNumId w:val="111"/>
  </w:num>
  <w:num w:numId="53">
    <w:abstractNumId w:val="93"/>
  </w:num>
  <w:num w:numId="54">
    <w:abstractNumId w:val="103"/>
  </w:num>
  <w:num w:numId="55">
    <w:abstractNumId w:val="71"/>
  </w:num>
  <w:num w:numId="56">
    <w:abstractNumId w:val="78"/>
  </w:num>
  <w:num w:numId="57">
    <w:abstractNumId w:val="113"/>
  </w:num>
  <w:num w:numId="58">
    <w:abstractNumId w:val="84"/>
  </w:num>
  <w:num w:numId="59">
    <w:abstractNumId w:val="127"/>
  </w:num>
  <w:num w:numId="60">
    <w:abstractNumId w:val="107"/>
  </w:num>
  <w:num w:numId="61">
    <w:abstractNumId w:val="104"/>
  </w:num>
  <w:num w:numId="62">
    <w:abstractNumId w:val="77"/>
  </w:num>
  <w:num w:numId="63">
    <w:abstractNumId w:val="65"/>
  </w:num>
  <w:num w:numId="64">
    <w:abstractNumId w:val="121"/>
  </w:num>
  <w:num w:numId="65">
    <w:abstractNumId w:val="98"/>
  </w:num>
  <w:num w:numId="66">
    <w:abstractNumId w:val="88"/>
  </w:num>
  <w:num w:numId="67">
    <w:abstractNumId w:val="96"/>
  </w:num>
  <w:num w:numId="68">
    <w:abstractNumId w:val="83"/>
  </w:num>
  <w:num w:numId="69">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032"/>
    <w:rsid w:val="000455D2"/>
    <w:rsid w:val="00045FB6"/>
    <w:rsid w:val="0004664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B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2E"/>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A5C"/>
    <w:rsid w:val="00120CEF"/>
    <w:rsid w:val="00120FCC"/>
    <w:rsid w:val="0012159F"/>
    <w:rsid w:val="001215CB"/>
    <w:rsid w:val="00121732"/>
    <w:rsid w:val="00121A3B"/>
    <w:rsid w:val="00121BA9"/>
    <w:rsid w:val="00121F0A"/>
    <w:rsid w:val="001220FA"/>
    <w:rsid w:val="0012222E"/>
    <w:rsid w:val="001224E7"/>
    <w:rsid w:val="001227A3"/>
    <w:rsid w:val="00122B6A"/>
    <w:rsid w:val="00122CAF"/>
    <w:rsid w:val="00122D69"/>
    <w:rsid w:val="00122F20"/>
    <w:rsid w:val="001232EA"/>
    <w:rsid w:val="001235B2"/>
    <w:rsid w:val="00123BC5"/>
    <w:rsid w:val="001243C5"/>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82D"/>
    <w:rsid w:val="001F2AC6"/>
    <w:rsid w:val="001F2B59"/>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8C8"/>
    <w:rsid w:val="00290B26"/>
    <w:rsid w:val="00290E62"/>
    <w:rsid w:val="00290F16"/>
    <w:rsid w:val="00291253"/>
    <w:rsid w:val="00291382"/>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646"/>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2B"/>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470D"/>
    <w:rsid w:val="003350DA"/>
    <w:rsid w:val="00335525"/>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2DE"/>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3E0"/>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AA"/>
    <w:rsid w:val="00423C07"/>
    <w:rsid w:val="00423F85"/>
    <w:rsid w:val="00424296"/>
    <w:rsid w:val="00424A23"/>
    <w:rsid w:val="00424ACE"/>
    <w:rsid w:val="00424B12"/>
    <w:rsid w:val="00424B48"/>
    <w:rsid w:val="00424E8C"/>
    <w:rsid w:val="00424E94"/>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8D1"/>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A5"/>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3D8"/>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9B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2"/>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74E"/>
    <w:rsid w:val="00830956"/>
    <w:rsid w:val="00830C9F"/>
    <w:rsid w:val="0083122D"/>
    <w:rsid w:val="0083139A"/>
    <w:rsid w:val="00831BD7"/>
    <w:rsid w:val="00832564"/>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E8F"/>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4CFD"/>
    <w:rsid w:val="008A4F28"/>
    <w:rsid w:val="008A5791"/>
    <w:rsid w:val="008A57A2"/>
    <w:rsid w:val="008A5EF9"/>
    <w:rsid w:val="008A60C8"/>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17B"/>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1D"/>
    <w:rsid w:val="00A058CB"/>
    <w:rsid w:val="00A05C74"/>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BE2"/>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9A2"/>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0D"/>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F3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36A"/>
    <w:rsid w:val="00C9395C"/>
    <w:rsid w:val="00C93B57"/>
    <w:rsid w:val="00C93C0F"/>
    <w:rsid w:val="00C93D2C"/>
    <w:rsid w:val="00C94240"/>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2640"/>
    <w:rsid w:val="00CF2649"/>
    <w:rsid w:val="00CF2820"/>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68"/>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84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CCB"/>
    <w:rsid w:val="00D96ED3"/>
    <w:rsid w:val="00D9736F"/>
    <w:rsid w:val="00D97437"/>
    <w:rsid w:val="00D976FA"/>
    <w:rsid w:val="00D97A55"/>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755"/>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FCC"/>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5F5"/>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BB"/>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707"/>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D71"/>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40"/>
    <w:rsid w:val="00FF608F"/>
    <w:rsid w:val="00FF61E8"/>
    <w:rsid w:val="00FF6433"/>
    <w:rsid w:val="00FF6602"/>
    <w:rsid w:val="00FF6A0B"/>
    <w:rsid w:val="00FF6B7C"/>
    <w:rsid w:val="00FF7003"/>
    <w:rsid w:val="00FF73C1"/>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365"/>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35"/>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63"/>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34"/>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7"/>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7"/>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51"/>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64"/>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52"/>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53"/>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54"/>
      </w:numPr>
      <w:tabs>
        <w:tab w:val="clear" w:pos="360"/>
        <w:tab w:val="left" w:pos="425"/>
      </w:tabs>
      <w:spacing w:after="120"/>
      <w:ind w:left="425" w:hanging="425"/>
    </w:pPr>
  </w:style>
  <w:style w:type="paragraph" w:customStyle="1" w:styleId="Margin">
    <w:name w:val="Margin"/>
    <w:basedOn w:val="Normal"/>
    <w:rsid w:val="00B67660"/>
    <w:pPr>
      <w:numPr>
        <w:numId w:val="55"/>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6"/>
      </w:numPr>
      <w:tabs>
        <w:tab w:val="clear" w:pos="360"/>
      </w:tabs>
      <w:ind w:left="851" w:firstLine="0"/>
    </w:pPr>
  </w:style>
  <w:style w:type="paragraph" w:customStyle="1" w:styleId="Para3">
    <w:name w:val="Para 3"/>
    <w:basedOn w:val="Para2"/>
    <w:rsid w:val="00B67660"/>
    <w:pPr>
      <w:numPr>
        <w:numId w:val="57"/>
      </w:numPr>
      <w:tabs>
        <w:tab w:val="clear" w:pos="360"/>
      </w:tabs>
      <w:ind w:left="1276" w:firstLine="0"/>
    </w:pPr>
  </w:style>
  <w:style w:type="paragraph" w:customStyle="1" w:styleId="TableFont">
    <w:name w:val="TableFont"/>
    <w:basedOn w:val="Normal"/>
    <w:rsid w:val="00B67660"/>
    <w:pPr>
      <w:keepNext/>
      <w:numPr>
        <w:numId w:val="58"/>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9"/>
      </w:numPr>
      <w:tabs>
        <w:tab w:val="clear" w:pos="360"/>
      </w:tabs>
      <w:ind w:left="0" w:firstLine="0"/>
    </w:pPr>
    <w:rPr>
      <w:b/>
    </w:rPr>
  </w:style>
  <w:style w:type="paragraph" w:customStyle="1" w:styleId="GraphicHeading">
    <w:name w:val="GraphicHeading"/>
    <w:basedOn w:val="Normal"/>
    <w:rsid w:val="00B67660"/>
    <w:pPr>
      <w:numPr>
        <w:numId w:val="60"/>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61"/>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62"/>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8"/>
      </w:numPr>
      <w:tabs>
        <w:tab w:val="left" w:pos="851"/>
      </w:tabs>
      <w:spacing w:after="120"/>
      <w:ind w:left="850" w:hanging="425"/>
    </w:pPr>
  </w:style>
  <w:style w:type="paragraph" w:customStyle="1" w:styleId="Para1dash">
    <w:name w:val="Para 1 dash"/>
    <w:basedOn w:val="Para1"/>
    <w:rsid w:val="00B67660"/>
    <w:pPr>
      <w:numPr>
        <w:numId w:val="36"/>
      </w:numPr>
      <w:tabs>
        <w:tab w:val="left" w:pos="851"/>
      </w:tabs>
      <w:spacing w:after="120"/>
    </w:pPr>
  </w:style>
  <w:style w:type="paragraph" w:customStyle="1" w:styleId="Para1letter">
    <w:name w:val="Para 1 letter"/>
    <w:basedOn w:val="Para1"/>
    <w:rsid w:val="00B67660"/>
    <w:pPr>
      <w:numPr>
        <w:numId w:val="37"/>
      </w:numPr>
      <w:tabs>
        <w:tab w:val="left" w:pos="851"/>
      </w:tabs>
      <w:spacing w:after="120"/>
      <w:ind w:left="850" w:hanging="425"/>
    </w:pPr>
  </w:style>
  <w:style w:type="paragraph" w:customStyle="1" w:styleId="Para1number">
    <w:name w:val="Para 1 number"/>
    <w:basedOn w:val="Para1"/>
    <w:rsid w:val="00B67660"/>
    <w:pPr>
      <w:numPr>
        <w:numId w:val="38"/>
      </w:numPr>
      <w:tabs>
        <w:tab w:val="left" w:pos="851"/>
      </w:tabs>
      <w:spacing w:after="120"/>
      <w:ind w:left="850" w:hanging="425"/>
    </w:pPr>
  </w:style>
  <w:style w:type="paragraph" w:customStyle="1" w:styleId="Para2bullet">
    <w:name w:val="Para 2 bullet"/>
    <w:basedOn w:val="Para2"/>
    <w:rsid w:val="00B67660"/>
    <w:pPr>
      <w:numPr>
        <w:numId w:val="39"/>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40"/>
      </w:numPr>
      <w:tabs>
        <w:tab w:val="left" w:pos="1276"/>
      </w:tabs>
      <w:spacing w:after="120"/>
      <w:ind w:left="1276" w:hanging="425"/>
    </w:pPr>
  </w:style>
  <w:style w:type="paragraph" w:customStyle="1" w:styleId="Para2number">
    <w:name w:val="Para 2 number"/>
    <w:basedOn w:val="Para2"/>
    <w:rsid w:val="00B67660"/>
    <w:pPr>
      <w:numPr>
        <w:numId w:val="41"/>
      </w:numPr>
      <w:tabs>
        <w:tab w:val="left" w:pos="1276"/>
      </w:tabs>
      <w:spacing w:after="120"/>
      <w:ind w:left="1276" w:hanging="425"/>
    </w:pPr>
  </w:style>
  <w:style w:type="paragraph" w:customStyle="1" w:styleId="Para3bullet">
    <w:name w:val="Para 3 bullet"/>
    <w:basedOn w:val="Para3"/>
    <w:rsid w:val="00B67660"/>
    <w:pPr>
      <w:numPr>
        <w:numId w:val="42"/>
      </w:numPr>
      <w:tabs>
        <w:tab w:val="left" w:pos="1701"/>
      </w:tabs>
      <w:spacing w:after="120"/>
      <w:ind w:left="1701" w:hanging="425"/>
    </w:pPr>
  </w:style>
  <w:style w:type="paragraph" w:customStyle="1" w:styleId="Para3dash">
    <w:name w:val="Para 3 dash"/>
    <w:basedOn w:val="Para3"/>
    <w:rsid w:val="00B67660"/>
    <w:pPr>
      <w:numPr>
        <w:numId w:val="43"/>
      </w:numPr>
      <w:tabs>
        <w:tab w:val="left" w:pos="1701"/>
      </w:tabs>
      <w:spacing w:after="120"/>
      <w:ind w:left="1701" w:hanging="425"/>
    </w:pPr>
  </w:style>
  <w:style w:type="paragraph" w:customStyle="1" w:styleId="Para3letter">
    <w:name w:val="Para 3 letter"/>
    <w:basedOn w:val="Para3"/>
    <w:rsid w:val="00B67660"/>
    <w:pPr>
      <w:numPr>
        <w:numId w:val="44"/>
      </w:numPr>
      <w:tabs>
        <w:tab w:val="left" w:pos="1701"/>
      </w:tabs>
      <w:spacing w:after="120"/>
      <w:ind w:left="1701" w:hanging="425"/>
    </w:pPr>
  </w:style>
  <w:style w:type="paragraph" w:customStyle="1" w:styleId="Para3number">
    <w:name w:val="Para 3 number"/>
    <w:basedOn w:val="Para3"/>
    <w:rsid w:val="00B67660"/>
    <w:pPr>
      <w:numPr>
        <w:numId w:val="45"/>
      </w:numPr>
      <w:tabs>
        <w:tab w:val="left" w:pos="1701"/>
      </w:tabs>
      <w:spacing w:after="120"/>
      <w:ind w:left="1701" w:hanging="425"/>
    </w:pPr>
  </w:style>
  <w:style w:type="paragraph" w:customStyle="1" w:styleId="TextBox">
    <w:name w:val="TextBox"/>
    <w:basedOn w:val="Normal"/>
    <w:next w:val="Normal"/>
    <w:rsid w:val="00B67660"/>
    <w:pPr>
      <w:numPr>
        <w:numId w:val="46"/>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65"/>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9"/>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50"/>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7"/>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365"/>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35"/>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63"/>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34"/>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7"/>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7"/>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51"/>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64"/>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52"/>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53"/>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54"/>
      </w:numPr>
      <w:tabs>
        <w:tab w:val="clear" w:pos="360"/>
        <w:tab w:val="left" w:pos="425"/>
      </w:tabs>
      <w:spacing w:after="120"/>
      <w:ind w:left="425" w:hanging="425"/>
    </w:pPr>
  </w:style>
  <w:style w:type="paragraph" w:customStyle="1" w:styleId="Margin">
    <w:name w:val="Margin"/>
    <w:basedOn w:val="Normal"/>
    <w:rsid w:val="00B67660"/>
    <w:pPr>
      <w:numPr>
        <w:numId w:val="55"/>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6"/>
      </w:numPr>
      <w:tabs>
        <w:tab w:val="clear" w:pos="360"/>
      </w:tabs>
      <w:ind w:left="851" w:firstLine="0"/>
    </w:pPr>
  </w:style>
  <w:style w:type="paragraph" w:customStyle="1" w:styleId="Para3">
    <w:name w:val="Para 3"/>
    <w:basedOn w:val="Para2"/>
    <w:rsid w:val="00B67660"/>
    <w:pPr>
      <w:numPr>
        <w:numId w:val="57"/>
      </w:numPr>
      <w:tabs>
        <w:tab w:val="clear" w:pos="360"/>
      </w:tabs>
      <w:ind w:left="1276" w:firstLine="0"/>
    </w:pPr>
  </w:style>
  <w:style w:type="paragraph" w:customStyle="1" w:styleId="TableFont">
    <w:name w:val="TableFont"/>
    <w:basedOn w:val="Normal"/>
    <w:rsid w:val="00B67660"/>
    <w:pPr>
      <w:keepNext/>
      <w:numPr>
        <w:numId w:val="58"/>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9"/>
      </w:numPr>
      <w:tabs>
        <w:tab w:val="clear" w:pos="360"/>
      </w:tabs>
      <w:ind w:left="0" w:firstLine="0"/>
    </w:pPr>
    <w:rPr>
      <w:b/>
    </w:rPr>
  </w:style>
  <w:style w:type="paragraph" w:customStyle="1" w:styleId="GraphicHeading">
    <w:name w:val="GraphicHeading"/>
    <w:basedOn w:val="Normal"/>
    <w:rsid w:val="00B67660"/>
    <w:pPr>
      <w:numPr>
        <w:numId w:val="60"/>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61"/>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62"/>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8"/>
      </w:numPr>
      <w:tabs>
        <w:tab w:val="left" w:pos="851"/>
      </w:tabs>
      <w:spacing w:after="120"/>
      <w:ind w:left="850" w:hanging="425"/>
    </w:pPr>
  </w:style>
  <w:style w:type="paragraph" w:customStyle="1" w:styleId="Para1dash">
    <w:name w:val="Para 1 dash"/>
    <w:basedOn w:val="Para1"/>
    <w:rsid w:val="00B67660"/>
    <w:pPr>
      <w:numPr>
        <w:numId w:val="36"/>
      </w:numPr>
      <w:tabs>
        <w:tab w:val="left" w:pos="851"/>
      </w:tabs>
      <w:spacing w:after="120"/>
    </w:pPr>
  </w:style>
  <w:style w:type="paragraph" w:customStyle="1" w:styleId="Para1letter">
    <w:name w:val="Para 1 letter"/>
    <w:basedOn w:val="Para1"/>
    <w:rsid w:val="00B67660"/>
    <w:pPr>
      <w:numPr>
        <w:numId w:val="37"/>
      </w:numPr>
      <w:tabs>
        <w:tab w:val="left" w:pos="851"/>
      </w:tabs>
      <w:spacing w:after="120"/>
      <w:ind w:left="850" w:hanging="425"/>
    </w:pPr>
  </w:style>
  <w:style w:type="paragraph" w:customStyle="1" w:styleId="Para1number">
    <w:name w:val="Para 1 number"/>
    <w:basedOn w:val="Para1"/>
    <w:rsid w:val="00B67660"/>
    <w:pPr>
      <w:numPr>
        <w:numId w:val="38"/>
      </w:numPr>
      <w:tabs>
        <w:tab w:val="left" w:pos="851"/>
      </w:tabs>
      <w:spacing w:after="120"/>
      <w:ind w:left="850" w:hanging="425"/>
    </w:pPr>
  </w:style>
  <w:style w:type="paragraph" w:customStyle="1" w:styleId="Para2bullet">
    <w:name w:val="Para 2 bullet"/>
    <w:basedOn w:val="Para2"/>
    <w:rsid w:val="00B67660"/>
    <w:pPr>
      <w:numPr>
        <w:numId w:val="39"/>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40"/>
      </w:numPr>
      <w:tabs>
        <w:tab w:val="left" w:pos="1276"/>
      </w:tabs>
      <w:spacing w:after="120"/>
      <w:ind w:left="1276" w:hanging="425"/>
    </w:pPr>
  </w:style>
  <w:style w:type="paragraph" w:customStyle="1" w:styleId="Para2number">
    <w:name w:val="Para 2 number"/>
    <w:basedOn w:val="Para2"/>
    <w:rsid w:val="00B67660"/>
    <w:pPr>
      <w:numPr>
        <w:numId w:val="41"/>
      </w:numPr>
      <w:tabs>
        <w:tab w:val="left" w:pos="1276"/>
      </w:tabs>
      <w:spacing w:after="120"/>
      <w:ind w:left="1276" w:hanging="425"/>
    </w:pPr>
  </w:style>
  <w:style w:type="paragraph" w:customStyle="1" w:styleId="Para3bullet">
    <w:name w:val="Para 3 bullet"/>
    <w:basedOn w:val="Para3"/>
    <w:rsid w:val="00B67660"/>
    <w:pPr>
      <w:numPr>
        <w:numId w:val="42"/>
      </w:numPr>
      <w:tabs>
        <w:tab w:val="left" w:pos="1701"/>
      </w:tabs>
      <w:spacing w:after="120"/>
      <w:ind w:left="1701" w:hanging="425"/>
    </w:pPr>
  </w:style>
  <w:style w:type="paragraph" w:customStyle="1" w:styleId="Para3dash">
    <w:name w:val="Para 3 dash"/>
    <w:basedOn w:val="Para3"/>
    <w:rsid w:val="00B67660"/>
    <w:pPr>
      <w:numPr>
        <w:numId w:val="43"/>
      </w:numPr>
      <w:tabs>
        <w:tab w:val="left" w:pos="1701"/>
      </w:tabs>
      <w:spacing w:after="120"/>
      <w:ind w:left="1701" w:hanging="425"/>
    </w:pPr>
  </w:style>
  <w:style w:type="paragraph" w:customStyle="1" w:styleId="Para3letter">
    <w:name w:val="Para 3 letter"/>
    <w:basedOn w:val="Para3"/>
    <w:rsid w:val="00B67660"/>
    <w:pPr>
      <w:numPr>
        <w:numId w:val="44"/>
      </w:numPr>
      <w:tabs>
        <w:tab w:val="left" w:pos="1701"/>
      </w:tabs>
      <w:spacing w:after="120"/>
      <w:ind w:left="1701" w:hanging="425"/>
    </w:pPr>
  </w:style>
  <w:style w:type="paragraph" w:customStyle="1" w:styleId="Para3number">
    <w:name w:val="Para 3 number"/>
    <w:basedOn w:val="Para3"/>
    <w:rsid w:val="00B67660"/>
    <w:pPr>
      <w:numPr>
        <w:numId w:val="45"/>
      </w:numPr>
      <w:tabs>
        <w:tab w:val="left" w:pos="1701"/>
      </w:tabs>
      <w:spacing w:after="120"/>
      <w:ind w:left="1701" w:hanging="425"/>
    </w:pPr>
  </w:style>
  <w:style w:type="paragraph" w:customStyle="1" w:styleId="TextBox">
    <w:name w:val="TextBox"/>
    <w:basedOn w:val="Normal"/>
    <w:next w:val="Normal"/>
    <w:rsid w:val="00B67660"/>
    <w:pPr>
      <w:numPr>
        <w:numId w:val="46"/>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65"/>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9"/>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50"/>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7"/>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1C6B488-5C2A-46A0-8877-4F2B7194E7B2}">
  <ds:schemaRefs>
    <ds:schemaRef ds:uri="http://schemas.openxmlformats.org/officeDocument/2006/bibliography"/>
  </ds:schemaRefs>
</ds:datastoreItem>
</file>

<file path=customXml/itemProps100.xml><?xml version="1.0" encoding="utf-8"?>
<ds:datastoreItem xmlns:ds="http://schemas.openxmlformats.org/officeDocument/2006/customXml" ds:itemID="{F1B817BA-54B2-42ED-9004-A65B35252F21}">
  <ds:schemaRefs>
    <ds:schemaRef ds:uri="http://schemas.openxmlformats.org/officeDocument/2006/bibliography"/>
  </ds:schemaRefs>
</ds:datastoreItem>
</file>

<file path=customXml/itemProps101.xml><?xml version="1.0" encoding="utf-8"?>
<ds:datastoreItem xmlns:ds="http://schemas.openxmlformats.org/officeDocument/2006/customXml" ds:itemID="{F06D7EE6-B6DE-49C9-8AD7-C8A052470043}">
  <ds:schemaRefs>
    <ds:schemaRef ds:uri="http://schemas.openxmlformats.org/officeDocument/2006/bibliography"/>
  </ds:schemaRefs>
</ds:datastoreItem>
</file>

<file path=customXml/itemProps102.xml><?xml version="1.0" encoding="utf-8"?>
<ds:datastoreItem xmlns:ds="http://schemas.openxmlformats.org/officeDocument/2006/customXml" ds:itemID="{0867E76F-06B9-4B96-AB03-262720C1E39B}">
  <ds:schemaRefs>
    <ds:schemaRef ds:uri="http://schemas.openxmlformats.org/officeDocument/2006/bibliography"/>
  </ds:schemaRefs>
</ds:datastoreItem>
</file>

<file path=customXml/itemProps103.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04.xml><?xml version="1.0" encoding="utf-8"?>
<ds:datastoreItem xmlns:ds="http://schemas.openxmlformats.org/officeDocument/2006/customXml" ds:itemID="{F1B15299-4C98-47AC-9136-8BB2C7D399EF}">
  <ds:schemaRefs>
    <ds:schemaRef ds:uri="http://schemas.openxmlformats.org/officeDocument/2006/bibliography"/>
  </ds:schemaRefs>
</ds:datastoreItem>
</file>

<file path=customXml/itemProps105.xml><?xml version="1.0" encoding="utf-8"?>
<ds:datastoreItem xmlns:ds="http://schemas.openxmlformats.org/officeDocument/2006/customXml" ds:itemID="{B9C69834-650D-47D0-883C-69664B797CF4}">
  <ds:schemaRefs>
    <ds:schemaRef ds:uri="http://schemas.openxmlformats.org/officeDocument/2006/bibliography"/>
  </ds:schemaRefs>
</ds:datastoreItem>
</file>

<file path=customXml/itemProps106.xml><?xml version="1.0" encoding="utf-8"?>
<ds:datastoreItem xmlns:ds="http://schemas.openxmlformats.org/officeDocument/2006/customXml" ds:itemID="{FEA61ECE-31D7-41E2-8BC3-70A873CE5AF9}">
  <ds:schemaRefs>
    <ds:schemaRef ds:uri="http://schemas.openxmlformats.org/officeDocument/2006/bibliography"/>
  </ds:schemaRefs>
</ds:datastoreItem>
</file>

<file path=customXml/itemProps107.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08.xml><?xml version="1.0" encoding="utf-8"?>
<ds:datastoreItem xmlns:ds="http://schemas.openxmlformats.org/officeDocument/2006/customXml" ds:itemID="{5C96DAFE-E722-4DA1-BAA9-56C1BEED0AAF}">
  <ds:schemaRefs>
    <ds:schemaRef ds:uri="http://schemas.openxmlformats.org/officeDocument/2006/bibliography"/>
  </ds:schemaRefs>
</ds:datastoreItem>
</file>

<file path=customXml/itemProps109.xml><?xml version="1.0" encoding="utf-8"?>
<ds:datastoreItem xmlns:ds="http://schemas.openxmlformats.org/officeDocument/2006/customXml" ds:itemID="{CDE4976F-025A-4F64-ABA3-4D7D90E7AB7D}">
  <ds:schemaRefs>
    <ds:schemaRef ds:uri="http://schemas.openxmlformats.org/officeDocument/2006/bibliography"/>
  </ds:schemaRefs>
</ds:datastoreItem>
</file>

<file path=customXml/itemProps11.xml><?xml version="1.0" encoding="utf-8"?>
<ds:datastoreItem xmlns:ds="http://schemas.openxmlformats.org/officeDocument/2006/customXml" ds:itemID="{FA2C0E4B-FFCF-4F25-8A0A-DB88CCD534C6}">
  <ds:schemaRefs>
    <ds:schemaRef ds:uri="http://schemas.openxmlformats.org/officeDocument/2006/bibliography"/>
  </ds:schemaRefs>
</ds:datastoreItem>
</file>

<file path=customXml/itemProps110.xml><?xml version="1.0" encoding="utf-8"?>
<ds:datastoreItem xmlns:ds="http://schemas.openxmlformats.org/officeDocument/2006/customXml" ds:itemID="{DAA494DC-1D95-4E77-ABA0-BD3CCE4BF22D}">
  <ds:schemaRefs>
    <ds:schemaRef ds:uri="http://schemas.openxmlformats.org/officeDocument/2006/bibliography"/>
  </ds:schemaRefs>
</ds:datastoreItem>
</file>

<file path=customXml/itemProps111.xml><?xml version="1.0" encoding="utf-8"?>
<ds:datastoreItem xmlns:ds="http://schemas.openxmlformats.org/officeDocument/2006/customXml" ds:itemID="{77E3CCBB-6B2E-4EF5-BE93-CF99AD5EE00F}">
  <ds:schemaRefs>
    <ds:schemaRef ds:uri="http://schemas.openxmlformats.org/officeDocument/2006/bibliography"/>
  </ds:schemaRefs>
</ds:datastoreItem>
</file>

<file path=customXml/itemProps112.xml><?xml version="1.0" encoding="utf-8"?>
<ds:datastoreItem xmlns:ds="http://schemas.openxmlformats.org/officeDocument/2006/customXml" ds:itemID="{F0F6D6D6-944B-44F7-9CF1-9A20556B263B}">
  <ds:schemaRefs>
    <ds:schemaRef ds:uri="http://schemas.openxmlformats.org/officeDocument/2006/bibliography"/>
  </ds:schemaRefs>
</ds:datastoreItem>
</file>

<file path=customXml/itemProps113.xml><?xml version="1.0" encoding="utf-8"?>
<ds:datastoreItem xmlns:ds="http://schemas.openxmlformats.org/officeDocument/2006/customXml" ds:itemID="{C6678BF1-C1FD-4B7A-A15A-6969AD2B1D78}">
  <ds:schemaRefs>
    <ds:schemaRef ds:uri="http://schemas.openxmlformats.org/officeDocument/2006/bibliography"/>
  </ds:schemaRefs>
</ds:datastoreItem>
</file>

<file path=customXml/itemProps114.xml><?xml version="1.0" encoding="utf-8"?>
<ds:datastoreItem xmlns:ds="http://schemas.openxmlformats.org/officeDocument/2006/customXml" ds:itemID="{483B72D8-FB99-4BE5-856F-21596DB3C426}">
  <ds:schemaRefs>
    <ds:schemaRef ds:uri="http://schemas.openxmlformats.org/officeDocument/2006/bibliography"/>
  </ds:schemaRefs>
</ds:datastoreItem>
</file>

<file path=customXml/itemProps115.xml><?xml version="1.0" encoding="utf-8"?>
<ds:datastoreItem xmlns:ds="http://schemas.openxmlformats.org/officeDocument/2006/customXml" ds:itemID="{02F30A2F-C62B-4662-8A0F-5AFEBFA715B4}">
  <ds:schemaRefs>
    <ds:schemaRef ds:uri="http://schemas.openxmlformats.org/officeDocument/2006/bibliography"/>
  </ds:schemaRefs>
</ds:datastoreItem>
</file>

<file path=customXml/itemProps116.xml><?xml version="1.0" encoding="utf-8"?>
<ds:datastoreItem xmlns:ds="http://schemas.openxmlformats.org/officeDocument/2006/customXml" ds:itemID="{868CFEFA-A4BE-4902-8E35-1D97269CB6F1}">
  <ds:schemaRefs>
    <ds:schemaRef ds:uri="http://schemas.openxmlformats.org/officeDocument/2006/bibliography"/>
  </ds:schemaRefs>
</ds:datastoreItem>
</file>

<file path=customXml/itemProps117.xml><?xml version="1.0" encoding="utf-8"?>
<ds:datastoreItem xmlns:ds="http://schemas.openxmlformats.org/officeDocument/2006/customXml" ds:itemID="{BC516C75-A1C8-4468-9841-6562237A26C5}">
  <ds:schemaRefs>
    <ds:schemaRef ds:uri="http://schemas.openxmlformats.org/officeDocument/2006/bibliography"/>
  </ds:schemaRefs>
</ds:datastoreItem>
</file>

<file path=customXml/itemProps118.xml><?xml version="1.0" encoding="utf-8"?>
<ds:datastoreItem xmlns:ds="http://schemas.openxmlformats.org/officeDocument/2006/customXml" ds:itemID="{BA9F4B5A-7829-49AC-A4CB-22E60B1F245F}">
  <ds:schemaRefs>
    <ds:schemaRef ds:uri="http://schemas.openxmlformats.org/officeDocument/2006/bibliography"/>
  </ds:schemaRefs>
</ds:datastoreItem>
</file>

<file path=customXml/itemProps119.xml><?xml version="1.0" encoding="utf-8"?>
<ds:datastoreItem xmlns:ds="http://schemas.openxmlformats.org/officeDocument/2006/customXml" ds:itemID="{0DDE450D-4CA1-4F0F-8641-B344962AFE41}">
  <ds:schemaRefs>
    <ds:schemaRef ds:uri="http://schemas.openxmlformats.org/officeDocument/2006/bibliography"/>
  </ds:schemaRefs>
</ds:datastoreItem>
</file>

<file path=customXml/itemProps12.xml><?xml version="1.0" encoding="utf-8"?>
<ds:datastoreItem xmlns:ds="http://schemas.openxmlformats.org/officeDocument/2006/customXml" ds:itemID="{80CFD881-EFFE-44BF-935F-89471E2F8628}">
  <ds:schemaRefs>
    <ds:schemaRef ds:uri="http://schemas.openxmlformats.org/officeDocument/2006/bibliography"/>
  </ds:schemaRefs>
</ds:datastoreItem>
</file>

<file path=customXml/itemProps120.xml><?xml version="1.0" encoding="utf-8"?>
<ds:datastoreItem xmlns:ds="http://schemas.openxmlformats.org/officeDocument/2006/customXml" ds:itemID="{6B8D49D2-67C9-4D50-B5F9-520B6A5EFEF7}">
  <ds:schemaRefs>
    <ds:schemaRef ds:uri="http://schemas.openxmlformats.org/officeDocument/2006/bibliography"/>
  </ds:schemaRefs>
</ds:datastoreItem>
</file>

<file path=customXml/itemProps121.xml><?xml version="1.0" encoding="utf-8"?>
<ds:datastoreItem xmlns:ds="http://schemas.openxmlformats.org/officeDocument/2006/customXml" ds:itemID="{5533FE93-F17C-46F3-8617-21248279CBA5}">
  <ds:schemaRefs>
    <ds:schemaRef ds:uri="http://schemas.openxmlformats.org/officeDocument/2006/bibliography"/>
  </ds:schemaRefs>
</ds:datastoreItem>
</file>

<file path=customXml/itemProps122.xml><?xml version="1.0" encoding="utf-8"?>
<ds:datastoreItem xmlns:ds="http://schemas.openxmlformats.org/officeDocument/2006/customXml" ds:itemID="{226AB44D-6E74-49A6-89E0-B69F8506DB7F}">
  <ds:schemaRefs>
    <ds:schemaRef ds:uri="http://schemas.openxmlformats.org/officeDocument/2006/bibliography"/>
  </ds:schemaRefs>
</ds:datastoreItem>
</file>

<file path=customXml/itemProps123.xml><?xml version="1.0" encoding="utf-8"?>
<ds:datastoreItem xmlns:ds="http://schemas.openxmlformats.org/officeDocument/2006/customXml" ds:itemID="{90028553-77E9-48BA-8600-EEDE818F2DAE}">
  <ds:schemaRefs>
    <ds:schemaRef ds:uri="http://schemas.openxmlformats.org/officeDocument/2006/bibliography"/>
  </ds:schemaRefs>
</ds:datastoreItem>
</file>

<file path=customXml/itemProps124.xml><?xml version="1.0" encoding="utf-8"?>
<ds:datastoreItem xmlns:ds="http://schemas.openxmlformats.org/officeDocument/2006/customXml" ds:itemID="{8BFAFEFA-3F0D-4A43-B539-22AD89030FA6}">
  <ds:schemaRefs>
    <ds:schemaRef ds:uri="http://schemas.openxmlformats.org/officeDocument/2006/bibliography"/>
  </ds:schemaRefs>
</ds:datastoreItem>
</file>

<file path=customXml/itemProps125.xml><?xml version="1.0" encoding="utf-8"?>
<ds:datastoreItem xmlns:ds="http://schemas.openxmlformats.org/officeDocument/2006/customXml" ds:itemID="{5708523B-4AE2-4374-B7D6-F07A49F95F25}">
  <ds:schemaRefs>
    <ds:schemaRef ds:uri="http://schemas.openxmlformats.org/officeDocument/2006/bibliography"/>
  </ds:schemaRefs>
</ds:datastoreItem>
</file>

<file path=customXml/itemProps126.xml><?xml version="1.0" encoding="utf-8"?>
<ds:datastoreItem xmlns:ds="http://schemas.openxmlformats.org/officeDocument/2006/customXml" ds:itemID="{D4B95803-C90E-45FC-A2EA-FC11ABB41859}">
  <ds:schemaRefs>
    <ds:schemaRef ds:uri="http://schemas.openxmlformats.org/officeDocument/2006/bibliography"/>
  </ds:schemaRefs>
</ds:datastoreItem>
</file>

<file path=customXml/itemProps127.xml><?xml version="1.0" encoding="utf-8"?>
<ds:datastoreItem xmlns:ds="http://schemas.openxmlformats.org/officeDocument/2006/customXml" ds:itemID="{FCBFCFC5-2DF8-4705-8154-78BC68E4C3EF}">
  <ds:schemaRefs>
    <ds:schemaRef ds:uri="http://schemas.openxmlformats.org/officeDocument/2006/bibliography"/>
  </ds:schemaRefs>
</ds:datastoreItem>
</file>

<file path=customXml/itemProps128.xml><?xml version="1.0" encoding="utf-8"?>
<ds:datastoreItem xmlns:ds="http://schemas.openxmlformats.org/officeDocument/2006/customXml" ds:itemID="{AD7C7F9D-4F1B-42D1-B71E-E193DCB5A00E}">
  <ds:schemaRefs>
    <ds:schemaRef ds:uri="http://schemas.openxmlformats.org/officeDocument/2006/bibliography"/>
  </ds:schemaRefs>
</ds:datastoreItem>
</file>

<file path=customXml/itemProps129.xml><?xml version="1.0" encoding="utf-8"?>
<ds:datastoreItem xmlns:ds="http://schemas.openxmlformats.org/officeDocument/2006/customXml" ds:itemID="{E7AFC849-7811-4D55-A6D6-57D7B92B0000}">
  <ds:schemaRefs>
    <ds:schemaRef ds:uri="http://schemas.openxmlformats.org/officeDocument/2006/bibliography"/>
  </ds:schemaRefs>
</ds:datastoreItem>
</file>

<file path=customXml/itemProps13.xml><?xml version="1.0" encoding="utf-8"?>
<ds:datastoreItem xmlns:ds="http://schemas.openxmlformats.org/officeDocument/2006/customXml" ds:itemID="{759272FD-6F41-4462-963A-AE639AE0DBFF}">
  <ds:schemaRefs>
    <ds:schemaRef ds:uri="http://schemas.openxmlformats.org/officeDocument/2006/bibliography"/>
  </ds:schemaRefs>
</ds:datastoreItem>
</file>

<file path=customXml/itemProps130.xml><?xml version="1.0" encoding="utf-8"?>
<ds:datastoreItem xmlns:ds="http://schemas.openxmlformats.org/officeDocument/2006/customXml" ds:itemID="{E6B3823C-F722-4273-84BE-8E8C94F2C25E}">
  <ds:schemaRefs>
    <ds:schemaRef ds:uri="http://schemas.openxmlformats.org/officeDocument/2006/bibliography"/>
  </ds:schemaRefs>
</ds:datastoreItem>
</file>

<file path=customXml/itemProps131.xml><?xml version="1.0" encoding="utf-8"?>
<ds:datastoreItem xmlns:ds="http://schemas.openxmlformats.org/officeDocument/2006/customXml" ds:itemID="{2D172FD7-03F9-4479-BA50-32D7047C691C}">
  <ds:schemaRefs>
    <ds:schemaRef ds:uri="http://schemas.openxmlformats.org/officeDocument/2006/bibliography"/>
  </ds:schemaRefs>
</ds:datastoreItem>
</file>

<file path=customXml/itemProps132.xml><?xml version="1.0" encoding="utf-8"?>
<ds:datastoreItem xmlns:ds="http://schemas.openxmlformats.org/officeDocument/2006/customXml" ds:itemID="{1EB65B9F-5D47-4BF0-92FF-53924D0C6625}">
  <ds:schemaRefs>
    <ds:schemaRef ds:uri="http://schemas.openxmlformats.org/officeDocument/2006/bibliography"/>
  </ds:schemaRefs>
</ds:datastoreItem>
</file>

<file path=customXml/itemProps133.xml><?xml version="1.0" encoding="utf-8"?>
<ds:datastoreItem xmlns:ds="http://schemas.openxmlformats.org/officeDocument/2006/customXml" ds:itemID="{2A91DA47-00D7-458D-8DDC-AA874DB9299D}">
  <ds:schemaRefs>
    <ds:schemaRef ds:uri="http://schemas.openxmlformats.org/officeDocument/2006/bibliography"/>
  </ds:schemaRefs>
</ds:datastoreItem>
</file>

<file path=customXml/itemProps134.xml><?xml version="1.0" encoding="utf-8"?>
<ds:datastoreItem xmlns:ds="http://schemas.openxmlformats.org/officeDocument/2006/customXml" ds:itemID="{BF9BA5B5-7B9C-4F38-A3BA-6648A37E8CBB}">
  <ds:schemaRefs>
    <ds:schemaRef ds:uri="http://schemas.openxmlformats.org/officeDocument/2006/bibliography"/>
  </ds:schemaRefs>
</ds:datastoreItem>
</file>

<file path=customXml/itemProps135.xml><?xml version="1.0" encoding="utf-8"?>
<ds:datastoreItem xmlns:ds="http://schemas.openxmlformats.org/officeDocument/2006/customXml" ds:itemID="{452F9893-A45B-4F47-87AE-DB59D29CCCD5}">
  <ds:schemaRefs>
    <ds:schemaRef ds:uri="http://schemas.openxmlformats.org/officeDocument/2006/bibliography"/>
  </ds:schemaRefs>
</ds:datastoreItem>
</file>

<file path=customXml/itemProps136.xml><?xml version="1.0" encoding="utf-8"?>
<ds:datastoreItem xmlns:ds="http://schemas.openxmlformats.org/officeDocument/2006/customXml" ds:itemID="{2364EACE-47C9-4849-8697-125B357F47F6}">
  <ds:schemaRefs>
    <ds:schemaRef ds:uri="http://schemas.openxmlformats.org/officeDocument/2006/bibliography"/>
  </ds:schemaRefs>
</ds:datastoreItem>
</file>

<file path=customXml/itemProps137.xml><?xml version="1.0" encoding="utf-8"?>
<ds:datastoreItem xmlns:ds="http://schemas.openxmlformats.org/officeDocument/2006/customXml" ds:itemID="{D18040AE-71BF-4E94-864D-9CABEA078563}">
  <ds:schemaRefs>
    <ds:schemaRef ds:uri="http://schemas.openxmlformats.org/officeDocument/2006/bibliography"/>
  </ds:schemaRefs>
</ds:datastoreItem>
</file>

<file path=customXml/itemProps138.xml><?xml version="1.0" encoding="utf-8"?>
<ds:datastoreItem xmlns:ds="http://schemas.openxmlformats.org/officeDocument/2006/customXml" ds:itemID="{06DEE3C9-6FC1-4BED-A6B9-570846F9E072}">
  <ds:schemaRefs>
    <ds:schemaRef ds:uri="http://schemas.openxmlformats.org/officeDocument/2006/bibliography"/>
  </ds:schemaRefs>
</ds:datastoreItem>
</file>

<file path=customXml/itemProps139.xml><?xml version="1.0" encoding="utf-8"?>
<ds:datastoreItem xmlns:ds="http://schemas.openxmlformats.org/officeDocument/2006/customXml" ds:itemID="{60F27408-6B1A-4FA7-B38C-2BE28C99CA56}">
  <ds:schemaRefs>
    <ds:schemaRef ds:uri="http://schemas.openxmlformats.org/officeDocument/2006/bibliography"/>
  </ds:schemaRefs>
</ds:datastoreItem>
</file>

<file path=customXml/itemProps14.xml><?xml version="1.0" encoding="utf-8"?>
<ds:datastoreItem xmlns:ds="http://schemas.openxmlformats.org/officeDocument/2006/customXml" ds:itemID="{7E30E527-EE10-454D-A6E9-1B48A8C44B5B}">
  <ds:schemaRefs>
    <ds:schemaRef ds:uri="http://schemas.openxmlformats.org/officeDocument/2006/bibliography"/>
  </ds:schemaRefs>
</ds:datastoreItem>
</file>

<file path=customXml/itemProps140.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41.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142.xml><?xml version="1.0" encoding="utf-8"?>
<ds:datastoreItem xmlns:ds="http://schemas.openxmlformats.org/officeDocument/2006/customXml" ds:itemID="{C1D81D22-D83B-47EA-B14F-03BF2120E138}">
  <ds:schemaRefs>
    <ds:schemaRef ds:uri="http://schemas.openxmlformats.org/officeDocument/2006/bibliography"/>
  </ds:schemaRefs>
</ds:datastoreItem>
</file>

<file path=customXml/itemProps143.xml><?xml version="1.0" encoding="utf-8"?>
<ds:datastoreItem xmlns:ds="http://schemas.openxmlformats.org/officeDocument/2006/customXml" ds:itemID="{956A46DD-89DF-4CC0-80B4-3365BF3B6211}">
  <ds:schemaRefs>
    <ds:schemaRef ds:uri="http://schemas.openxmlformats.org/officeDocument/2006/bibliography"/>
  </ds:schemaRefs>
</ds:datastoreItem>
</file>

<file path=customXml/itemProps144.xml><?xml version="1.0" encoding="utf-8"?>
<ds:datastoreItem xmlns:ds="http://schemas.openxmlformats.org/officeDocument/2006/customXml" ds:itemID="{CAA800B5-4D8F-41F1-966D-90ADEA2A98AF}">
  <ds:schemaRefs>
    <ds:schemaRef ds:uri="http://schemas.openxmlformats.org/officeDocument/2006/bibliography"/>
  </ds:schemaRefs>
</ds:datastoreItem>
</file>

<file path=customXml/itemProps145.xml><?xml version="1.0" encoding="utf-8"?>
<ds:datastoreItem xmlns:ds="http://schemas.openxmlformats.org/officeDocument/2006/customXml" ds:itemID="{5B2E81D7-3936-46C9-86EB-96C48255DC9B}">
  <ds:schemaRefs>
    <ds:schemaRef ds:uri="http://schemas.openxmlformats.org/officeDocument/2006/bibliography"/>
  </ds:schemaRefs>
</ds:datastoreItem>
</file>

<file path=customXml/itemProps146.xml><?xml version="1.0" encoding="utf-8"?>
<ds:datastoreItem xmlns:ds="http://schemas.openxmlformats.org/officeDocument/2006/customXml" ds:itemID="{0373CD97-07EB-41AB-989E-5983FD097268}">
  <ds:schemaRefs>
    <ds:schemaRef ds:uri="http://schemas.openxmlformats.org/officeDocument/2006/bibliography"/>
  </ds:schemaRefs>
</ds:datastoreItem>
</file>

<file path=customXml/itemProps147.xml><?xml version="1.0" encoding="utf-8"?>
<ds:datastoreItem xmlns:ds="http://schemas.openxmlformats.org/officeDocument/2006/customXml" ds:itemID="{8C68AA53-1FF4-44A5-B4B4-D1A065BC1E6C}">
  <ds:schemaRefs>
    <ds:schemaRef ds:uri="http://schemas.openxmlformats.org/officeDocument/2006/bibliography"/>
  </ds:schemaRefs>
</ds:datastoreItem>
</file>

<file path=customXml/itemProps148.xml><?xml version="1.0" encoding="utf-8"?>
<ds:datastoreItem xmlns:ds="http://schemas.openxmlformats.org/officeDocument/2006/customXml" ds:itemID="{E737F5E1-2A03-4C64-B91B-7A68BAE55E24}">
  <ds:schemaRefs>
    <ds:schemaRef ds:uri="http://schemas.openxmlformats.org/officeDocument/2006/bibliography"/>
  </ds:schemaRefs>
</ds:datastoreItem>
</file>

<file path=customXml/itemProps149.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5.xml><?xml version="1.0" encoding="utf-8"?>
<ds:datastoreItem xmlns:ds="http://schemas.openxmlformats.org/officeDocument/2006/customXml" ds:itemID="{33879ED7-419F-47B9-AA08-5305DADFBEA0}">
  <ds:schemaRefs>
    <ds:schemaRef ds:uri="http://schemas.openxmlformats.org/officeDocument/2006/bibliography"/>
  </ds:schemaRefs>
</ds:datastoreItem>
</file>

<file path=customXml/itemProps150.xml><?xml version="1.0" encoding="utf-8"?>
<ds:datastoreItem xmlns:ds="http://schemas.openxmlformats.org/officeDocument/2006/customXml" ds:itemID="{4E87CFAE-6BCB-4640-8F70-CB6FFAECD663}">
  <ds:schemaRefs>
    <ds:schemaRef ds:uri="http://schemas.openxmlformats.org/officeDocument/2006/bibliography"/>
  </ds:schemaRefs>
</ds:datastoreItem>
</file>

<file path=customXml/itemProps151.xml><?xml version="1.0" encoding="utf-8"?>
<ds:datastoreItem xmlns:ds="http://schemas.openxmlformats.org/officeDocument/2006/customXml" ds:itemID="{528A9C55-0006-4AE1-97E5-44CDC381DDA7}">
  <ds:schemaRefs>
    <ds:schemaRef ds:uri="http://schemas.openxmlformats.org/officeDocument/2006/bibliography"/>
  </ds:schemaRefs>
</ds:datastoreItem>
</file>

<file path=customXml/itemProps152.xml><?xml version="1.0" encoding="utf-8"?>
<ds:datastoreItem xmlns:ds="http://schemas.openxmlformats.org/officeDocument/2006/customXml" ds:itemID="{634AE12A-CDD1-4E46-8AFE-5E8F301BE30A}">
  <ds:schemaRefs>
    <ds:schemaRef ds:uri="http://schemas.openxmlformats.org/officeDocument/2006/bibliography"/>
  </ds:schemaRefs>
</ds:datastoreItem>
</file>

<file path=customXml/itemProps153.xml><?xml version="1.0" encoding="utf-8"?>
<ds:datastoreItem xmlns:ds="http://schemas.openxmlformats.org/officeDocument/2006/customXml" ds:itemID="{9FD8A57E-64A7-449A-BD6B-12349B543D47}">
  <ds:schemaRefs>
    <ds:schemaRef ds:uri="http://schemas.openxmlformats.org/officeDocument/2006/bibliography"/>
  </ds:schemaRefs>
</ds:datastoreItem>
</file>

<file path=customXml/itemProps154.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155.xml><?xml version="1.0" encoding="utf-8"?>
<ds:datastoreItem xmlns:ds="http://schemas.openxmlformats.org/officeDocument/2006/customXml" ds:itemID="{A8262118-32DE-4E64-9B88-961221799A35}">
  <ds:schemaRefs>
    <ds:schemaRef ds:uri="http://schemas.openxmlformats.org/officeDocument/2006/bibliography"/>
  </ds:schemaRefs>
</ds:datastoreItem>
</file>

<file path=customXml/itemProps156.xml><?xml version="1.0" encoding="utf-8"?>
<ds:datastoreItem xmlns:ds="http://schemas.openxmlformats.org/officeDocument/2006/customXml" ds:itemID="{1745AFEC-EF96-4F4C-BA16-14955C672F7B}">
  <ds:schemaRefs>
    <ds:schemaRef ds:uri="http://schemas.openxmlformats.org/officeDocument/2006/bibliography"/>
  </ds:schemaRefs>
</ds:datastoreItem>
</file>

<file path=customXml/itemProps157.xml><?xml version="1.0" encoding="utf-8"?>
<ds:datastoreItem xmlns:ds="http://schemas.openxmlformats.org/officeDocument/2006/customXml" ds:itemID="{908C1465-BB7C-43C3-A18C-C3D7466313B7}">
  <ds:schemaRefs>
    <ds:schemaRef ds:uri="http://schemas.openxmlformats.org/officeDocument/2006/bibliography"/>
  </ds:schemaRefs>
</ds:datastoreItem>
</file>

<file path=customXml/itemProps16.xml><?xml version="1.0" encoding="utf-8"?>
<ds:datastoreItem xmlns:ds="http://schemas.openxmlformats.org/officeDocument/2006/customXml" ds:itemID="{145879FF-4492-4BB1-B27A-CCE4C848AA26}">
  <ds:schemaRefs>
    <ds:schemaRef ds:uri="http://schemas.openxmlformats.org/officeDocument/2006/bibliography"/>
  </ds:schemaRefs>
</ds:datastoreItem>
</file>

<file path=customXml/itemProps17.xml><?xml version="1.0" encoding="utf-8"?>
<ds:datastoreItem xmlns:ds="http://schemas.openxmlformats.org/officeDocument/2006/customXml" ds:itemID="{EA01E1BF-7858-4557-8547-2DA93ABB9DD1}">
  <ds:schemaRefs>
    <ds:schemaRef ds:uri="http://schemas.openxmlformats.org/officeDocument/2006/bibliography"/>
  </ds:schemaRefs>
</ds:datastoreItem>
</file>

<file path=customXml/itemProps18.xml><?xml version="1.0" encoding="utf-8"?>
<ds:datastoreItem xmlns:ds="http://schemas.openxmlformats.org/officeDocument/2006/customXml" ds:itemID="{3826A91E-934E-416F-95E7-C10ED90DBE0A}">
  <ds:schemaRefs>
    <ds:schemaRef ds:uri="http://schemas.openxmlformats.org/officeDocument/2006/bibliography"/>
  </ds:schemaRefs>
</ds:datastoreItem>
</file>

<file path=customXml/itemProps19.xml><?xml version="1.0" encoding="utf-8"?>
<ds:datastoreItem xmlns:ds="http://schemas.openxmlformats.org/officeDocument/2006/customXml" ds:itemID="{35634A87-50A0-4498-A408-D306E939D1CF}">
  <ds:schemaRefs>
    <ds:schemaRef ds:uri="http://schemas.openxmlformats.org/officeDocument/2006/bibliography"/>
  </ds:schemaRefs>
</ds:datastoreItem>
</file>

<file path=customXml/itemProps2.xml><?xml version="1.0" encoding="utf-8"?>
<ds:datastoreItem xmlns:ds="http://schemas.openxmlformats.org/officeDocument/2006/customXml" ds:itemID="{D98EF229-76C0-49A7-B1F5-CE6368FD93C6}">
  <ds:schemaRefs>
    <ds:schemaRef ds:uri="http://schemas.openxmlformats.org/officeDocument/2006/bibliography"/>
  </ds:schemaRefs>
</ds:datastoreItem>
</file>

<file path=customXml/itemProps20.xml><?xml version="1.0" encoding="utf-8"?>
<ds:datastoreItem xmlns:ds="http://schemas.openxmlformats.org/officeDocument/2006/customXml" ds:itemID="{84CB42BA-EE40-4A95-A649-F033DAB5DE71}">
  <ds:schemaRefs>
    <ds:schemaRef ds:uri="http://schemas.openxmlformats.org/officeDocument/2006/bibliography"/>
  </ds:schemaRefs>
</ds:datastoreItem>
</file>

<file path=customXml/itemProps21.xml><?xml version="1.0" encoding="utf-8"?>
<ds:datastoreItem xmlns:ds="http://schemas.openxmlformats.org/officeDocument/2006/customXml" ds:itemID="{4DEDD8AB-B799-47FC-A309-F686DEEF90CA}">
  <ds:schemaRefs>
    <ds:schemaRef ds:uri="http://schemas.openxmlformats.org/officeDocument/2006/bibliography"/>
  </ds:schemaRefs>
</ds:datastoreItem>
</file>

<file path=customXml/itemProps22.xml><?xml version="1.0" encoding="utf-8"?>
<ds:datastoreItem xmlns:ds="http://schemas.openxmlformats.org/officeDocument/2006/customXml" ds:itemID="{9E1A57FC-F0C5-444F-AA76-8C47D204C62F}">
  <ds:schemaRefs>
    <ds:schemaRef ds:uri="http://schemas.openxmlformats.org/officeDocument/2006/bibliography"/>
  </ds:schemaRefs>
</ds:datastoreItem>
</file>

<file path=customXml/itemProps23.xml><?xml version="1.0" encoding="utf-8"?>
<ds:datastoreItem xmlns:ds="http://schemas.openxmlformats.org/officeDocument/2006/customXml" ds:itemID="{3ACC06B2-075C-4117-990D-B9F3ACA53B8B}">
  <ds:schemaRefs>
    <ds:schemaRef ds:uri="http://schemas.openxmlformats.org/officeDocument/2006/bibliography"/>
  </ds:schemaRefs>
</ds:datastoreItem>
</file>

<file path=customXml/itemProps24.xml><?xml version="1.0" encoding="utf-8"?>
<ds:datastoreItem xmlns:ds="http://schemas.openxmlformats.org/officeDocument/2006/customXml" ds:itemID="{AA7BB650-DCB4-48E3-8006-9004FFB508A5}">
  <ds:schemaRefs>
    <ds:schemaRef ds:uri="http://schemas.openxmlformats.org/officeDocument/2006/bibliography"/>
  </ds:schemaRefs>
</ds:datastoreItem>
</file>

<file path=customXml/itemProps25.xml><?xml version="1.0" encoding="utf-8"?>
<ds:datastoreItem xmlns:ds="http://schemas.openxmlformats.org/officeDocument/2006/customXml" ds:itemID="{6BD80963-E3AF-45F2-AD0E-6EE0372827C0}">
  <ds:schemaRefs>
    <ds:schemaRef ds:uri="http://schemas.openxmlformats.org/officeDocument/2006/bibliography"/>
  </ds:schemaRefs>
</ds:datastoreItem>
</file>

<file path=customXml/itemProps26.xml><?xml version="1.0" encoding="utf-8"?>
<ds:datastoreItem xmlns:ds="http://schemas.openxmlformats.org/officeDocument/2006/customXml" ds:itemID="{66F77889-57F2-4154-AEE1-36FF500DF7DA}">
  <ds:schemaRefs>
    <ds:schemaRef ds:uri="http://schemas.openxmlformats.org/officeDocument/2006/bibliography"/>
  </ds:schemaRefs>
</ds:datastoreItem>
</file>

<file path=customXml/itemProps27.xml><?xml version="1.0" encoding="utf-8"?>
<ds:datastoreItem xmlns:ds="http://schemas.openxmlformats.org/officeDocument/2006/customXml" ds:itemID="{1AAC8C42-3A55-412C-B409-FF93F3709773}">
  <ds:schemaRefs>
    <ds:schemaRef ds:uri="http://schemas.openxmlformats.org/officeDocument/2006/bibliography"/>
  </ds:schemaRefs>
</ds:datastoreItem>
</file>

<file path=customXml/itemProps28.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29.xml><?xml version="1.0" encoding="utf-8"?>
<ds:datastoreItem xmlns:ds="http://schemas.openxmlformats.org/officeDocument/2006/customXml" ds:itemID="{6E49410D-70B2-461F-891A-C346F22A0EF6}">
  <ds:schemaRefs>
    <ds:schemaRef ds:uri="http://schemas.openxmlformats.org/officeDocument/2006/bibliography"/>
  </ds:schemaRefs>
</ds:datastoreItem>
</file>

<file path=customXml/itemProps3.xml><?xml version="1.0" encoding="utf-8"?>
<ds:datastoreItem xmlns:ds="http://schemas.openxmlformats.org/officeDocument/2006/customXml" ds:itemID="{7494C1E4-DFBE-408A-8239-4A3779EEFF84}">
  <ds:schemaRefs>
    <ds:schemaRef ds:uri="http://schemas.openxmlformats.org/officeDocument/2006/bibliography"/>
  </ds:schemaRefs>
</ds:datastoreItem>
</file>

<file path=customXml/itemProps30.xml><?xml version="1.0" encoding="utf-8"?>
<ds:datastoreItem xmlns:ds="http://schemas.openxmlformats.org/officeDocument/2006/customXml" ds:itemID="{2708B4A3-7C21-4EFB-8763-B4F701E074F0}">
  <ds:schemaRefs>
    <ds:schemaRef ds:uri="http://schemas.openxmlformats.org/officeDocument/2006/bibliography"/>
  </ds:schemaRefs>
</ds:datastoreItem>
</file>

<file path=customXml/itemProps31.xml><?xml version="1.0" encoding="utf-8"?>
<ds:datastoreItem xmlns:ds="http://schemas.openxmlformats.org/officeDocument/2006/customXml" ds:itemID="{680D23C4-9D4A-4CAD-BC4A-3AC6B0E8BFF7}">
  <ds:schemaRefs>
    <ds:schemaRef ds:uri="http://schemas.openxmlformats.org/officeDocument/2006/bibliography"/>
  </ds:schemaRefs>
</ds:datastoreItem>
</file>

<file path=customXml/itemProps32.xml><?xml version="1.0" encoding="utf-8"?>
<ds:datastoreItem xmlns:ds="http://schemas.openxmlformats.org/officeDocument/2006/customXml" ds:itemID="{D4687236-B28E-4262-83D9-B4569AFD387E}">
  <ds:schemaRefs>
    <ds:schemaRef ds:uri="http://schemas.openxmlformats.org/officeDocument/2006/bibliography"/>
  </ds:schemaRefs>
</ds:datastoreItem>
</file>

<file path=customXml/itemProps33.xml><?xml version="1.0" encoding="utf-8"?>
<ds:datastoreItem xmlns:ds="http://schemas.openxmlformats.org/officeDocument/2006/customXml" ds:itemID="{68F4C8CD-AF58-479B-AD14-D2BD32587A66}">
  <ds:schemaRefs>
    <ds:schemaRef ds:uri="http://schemas.openxmlformats.org/officeDocument/2006/bibliography"/>
  </ds:schemaRefs>
</ds:datastoreItem>
</file>

<file path=customXml/itemProps34.xml><?xml version="1.0" encoding="utf-8"?>
<ds:datastoreItem xmlns:ds="http://schemas.openxmlformats.org/officeDocument/2006/customXml" ds:itemID="{C76E5A6D-E4A0-4137-9966-6ABD28C2D8CB}">
  <ds:schemaRefs>
    <ds:schemaRef ds:uri="http://schemas.openxmlformats.org/officeDocument/2006/bibliography"/>
  </ds:schemaRefs>
</ds:datastoreItem>
</file>

<file path=customXml/itemProps35.xml><?xml version="1.0" encoding="utf-8"?>
<ds:datastoreItem xmlns:ds="http://schemas.openxmlformats.org/officeDocument/2006/customXml" ds:itemID="{2B0BF4A7-E6F5-4E97-9AEF-867BDFB38506}">
  <ds:schemaRefs>
    <ds:schemaRef ds:uri="http://schemas.openxmlformats.org/officeDocument/2006/bibliography"/>
  </ds:schemaRefs>
</ds:datastoreItem>
</file>

<file path=customXml/itemProps36.xml><?xml version="1.0" encoding="utf-8"?>
<ds:datastoreItem xmlns:ds="http://schemas.openxmlformats.org/officeDocument/2006/customXml" ds:itemID="{0916F5E7-793E-406C-A409-DB7BC28E3C1E}">
  <ds:schemaRefs>
    <ds:schemaRef ds:uri="http://schemas.openxmlformats.org/officeDocument/2006/bibliography"/>
  </ds:schemaRefs>
</ds:datastoreItem>
</file>

<file path=customXml/itemProps37.xml><?xml version="1.0" encoding="utf-8"?>
<ds:datastoreItem xmlns:ds="http://schemas.openxmlformats.org/officeDocument/2006/customXml" ds:itemID="{76983550-328A-4B20-9D3D-934BF993330A}">
  <ds:schemaRefs>
    <ds:schemaRef ds:uri="http://schemas.openxmlformats.org/officeDocument/2006/bibliography"/>
  </ds:schemaRefs>
</ds:datastoreItem>
</file>

<file path=customXml/itemProps38.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39.xml><?xml version="1.0" encoding="utf-8"?>
<ds:datastoreItem xmlns:ds="http://schemas.openxmlformats.org/officeDocument/2006/customXml" ds:itemID="{972335FC-CE17-4D67-A2BF-C8D69914CD8F}">
  <ds:schemaRefs>
    <ds:schemaRef ds:uri="http://schemas.openxmlformats.org/officeDocument/2006/bibliography"/>
  </ds:schemaRefs>
</ds:datastoreItem>
</file>

<file path=customXml/itemProps4.xml><?xml version="1.0" encoding="utf-8"?>
<ds:datastoreItem xmlns:ds="http://schemas.openxmlformats.org/officeDocument/2006/customXml" ds:itemID="{40DEE32B-5057-4D18-BE07-3C82D6D593C5}">
  <ds:schemaRefs>
    <ds:schemaRef ds:uri="http://schemas.openxmlformats.org/officeDocument/2006/bibliography"/>
  </ds:schemaRefs>
</ds:datastoreItem>
</file>

<file path=customXml/itemProps40.xml><?xml version="1.0" encoding="utf-8"?>
<ds:datastoreItem xmlns:ds="http://schemas.openxmlformats.org/officeDocument/2006/customXml" ds:itemID="{6EF2FDBE-995D-4617-8C8B-E650D012460A}">
  <ds:schemaRefs>
    <ds:schemaRef ds:uri="http://schemas.openxmlformats.org/officeDocument/2006/bibliography"/>
  </ds:schemaRefs>
</ds:datastoreItem>
</file>

<file path=customXml/itemProps41.xml><?xml version="1.0" encoding="utf-8"?>
<ds:datastoreItem xmlns:ds="http://schemas.openxmlformats.org/officeDocument/2006/customXml" ds:itemID="{3C6B1FBC-1314-4D3F-871E-BC704F7FCB74}">
  <ds:schemaRefs>
    <ds:schemaRef ds:uri="http://schemas.openxmlformats.org/officeDocument/2006/bibliography"/>
  </ds:schemaRefs>
</ds:datastoreItem>
</file>

<file path=customXml/itemProps42.xml><?xml version="1.0" encoding="utf-8"?>
<ds:datastoreItem xmlns:ds="http://schemas.openxmlformats.org/officeDocument/2006/customXml" ds:itemID="{22E4D2F7-D4E0-423A-8D91-2F2CB24C4E59}">
  <ds:schemaRefs>
    <ds:schemaRef ds:uri="http://schemas.openxmlformats.org/officeDocument/2006/bibliography"/>
  </ds:schemaRefs>
</ds:datastoreItem>
</file>

<file path=customXml/itemProps43.xml><?xml version="1.0" encoding="utf-8"?>
<ds:datastoreItem xmlns:ds="http://schemas.openxmlformats.org/officeDocument/2006/customXml" ds:itemID="{B77C111D-72B8-4DB4-B3E4-9A8CCD167753}">
  <ds:schemaRefs>
    <ds:schemaRef ds:uri="http://schemas.openxmlformats.org/officeDocument/2006/bibliography"/>
  </ds:schemaRefs>
</ds:datastoreItem>
</file>

<file path=customXml/itemProps44.xml><?xml version="1.0" encoding="utf-8"?>
<ds:datastoreItem xmlns:ds="http://schemas.openxmlformats.org/officeDocument/2006/customXml" ds:itemID="{A83D3D03-3790-481B-8206-1F178B826F24}">
  <ds:schemaRefs>
    <ds:schemaRef ds:uri="http://schemas.openxmlformats.org/officeDocument/2006/bibliography"/>
  </ds:schemaRefs>
</ds:datastoreItem>
</file>

<file path=customXml/itemProps45.xml><?xml version="1.0" encoding="utf-8"?>
<ds:datastoreItem xmlns:ds="http://schemas.openxmlformats.org/officeDocument/2006/customXml" ds:itemID="{2AD2288F-ED67-44C1-BF18-E2D12A761598}">
  <ds:schemaRefs>
    <ds:schemaRef ds:uri="http://schemas.openxmlformats.org/officeDocument/2006/bibliography"/>
  </ds:schemaRefs>
</ds:datastoreItem>
</file>

<file path=customXml/itemProps46.xml><?xml version="1.0" encoding="utf-8"?>
<ds:datastoreItem xmlns:ds="http://schemas.openxmlformats.org/officeDocument/2006/customXml" ds:itemID="{578D7772-9A3C-4059-A3B6-95269BFFA9BF}">
  <ds:schemaRefs>
    <ds:schemaRef ds:uri="http://schemas.openxmlformats.org/officeDocument/2006/bibliography"/>
  </ds:schemaRefs>
</ds:datastoreItem>
</file>

<file path=customXml/itemProps47.xml><?xml version="1.0" encoding="utf-8"?>
<ds:datastoreItem xmlns:ds="http://schemas.openxmlformats.org/officeDocument/2006/customXml" ds:itemID="{640DFF9B-40AE-4764-9B8E-8D5487BDD50F}">
  <ds:schemaRefs>
    <ds:schemaRef ds:uri="http://schemas.openxmlformats.org/officeDocument/2006/bibliography"/>
  </ds:schemaRefs>
</ds:datastoreItem>
</file>

<file path=customXml/itemProps48.xml><?xml version="1.0" encoding="utf-8"?>
<ds:datastoreItem xmlns:ds="http://schemas.openxmlformats.org/officeDocument/2006/customXml" ds:itemID="{F46382EF-E967-4A19-B096-4E12A1705C4C}">
  <ds:schemaRefs>
    <ds:schemaRef ds:uri="http://schemas.openxmlformats.org/officeDocument/2006/bibliography"/>
  </ds:schemaRefs>
</ds:datastoreItem>
</file>

<file path=customXml/itemProps49.xml><?xml version="1.0" encoding="utf-8"?>
<ds:datastoreItem xmlns:ds="http://schemas.openxmlformats.org/officeDocument/2006/customXml" ds:itemID="{E79B7A00-C809-4DD0-BEB7-4BDE41AE37C4}">
  <ds:schemaRefs>
    <ds:schemaRef ds:uri="http://schemas.openxmlformats.org/officeDocument/2006/bibliography"/>
  </ds:schemaRefs>
</ds:datastoreItem>
</file>

<file path=customXml/itemProps5.xml><?xml version="1.0" encoding="utf-8"?>
<ds:datastoreItem xmlns:ds="http://schemas.openxmlformats.org/officeDocument/2006/customXml" ds:itemID="{CF08BAF4-14FD-469E-9707-2F5D1962858C}">
  <ds:schemaRefs>
    <ds:schemaRef ds:uri="http://schemas.openxmlformats.org/officeDocument/2006/bibliography"/>
  </ds:schemaRefs>
</ds:datastoreItem>
</file>

<file path=customXml/itemProps50.xml><?xml version="1.0" encoding="utf-8"?>
<ds:datastoreItem xmlns:ds="http://schemas.openxmlformats.org/officeDocument/2006/customXml" ds:itemID="{20CE2AD1-4906-4EC4-B580-F518967DEF2D}">
  <ds:schemaRefs>
    <ds:schemaRef ds:uri="http://schemas.openxmlformats.org/officeDocument/2006/bibliography"/>
  </ds:schemaRefs>
</ds:datastoreItem>
</file>

<file path=customXml/itemProps51.xml><?xml version="1.0" encoding="utf-8"?>
<ds:datastoreItem xmlns:ds="http://schemas.openxmlformats.org/officeDocument/2006/customXml" ds:itemID="{E2892838-EBD0-4A39-9367-A64A68422FFE}">
  <ds:schemaRefs>
    <ds:schemaRef ds:uri="http://schemas.openxmlformats.org/officeDocument/2006/bibliography"/>
  </ds:schemaRefs>
</ds:datastoreItem>
</file>

<file path=customXml/itemProps52.xml><?xml version="1.0" encoding="utf-8"?>
<ds:datastoreItem xmlns:ds="http://schemas.openxmlformats.org/officeDocument/2006/customXml" ds:itemID="{05FCDB82-DC37-4A64-A878-41131B58E695}">
  <ds:schemaRefs>
    <ds:schemaRef ds:uri="http://schemas.openxmlformats.org/officeDocument/2006/bibliography"/>
  </ds:schemaRefs>
</ds:datastoreItem>
</file>

<file path=customXml/itemProps53.xml><?xml version="1.0" encoding="utf-8"?>
<ds:datastoreItem xmlns:ds="http://schemas.openxmlformats.org/officeDocument/2006/customXml" ds:itemID="{3ACF0BE7-235C-49F8-B10C-CCCE8D5519C7}">
  <ds:schemaRefs>
    <ds:schemaRef ds:uri="http://schemas.openxmlformats.org/officeDocument/2006/bibliography"/>
  </ds:schemaRefs>
</ds:datastoreItem>
</file>

<file path=customXml/itemProps54.xml><?xml version="1.0" encoding="utf-8"?>
<ds:datastoreItem xmlns:ds="http://schemas.openxmlformats.org/officeDocument/2006/customXml" ds:itemID="{7593044E-3E2D-409F-A4D1-24A181BEAB53}">
  <ds:schemaRefs>
    <ds:schemaRef ds:uri="http://schemas.openxmlformats.org/officeDocument/2006/bibliography"/>
  </ds:schemaRefs>
</ds:datastoreItem>
</file>

<file path=customXml/itemProps55.xml><?xml version="1.0" encoding="utf-8"?>
<ds:datastoreItem xmlns:ds="http://schemas.openxmlformats.org/officeDocument/2006/customXml" ds:itemID="{72A724CA-559E-43BA-A5C0-6DB18718CE6B}">
  <ds:schemaRefs>
    <ds:schemaRef ds:uri="http://schemas.openxmlformats.org/officeDocument/2006/bibliography"/>
  </ds:schemaRefs>
</ds:datastoreItem>
</file>

<file path=customXml/itemProps56.xml><?xml version="1.0" encoding="utf-8"?>
<ds:datastoreItem xmlns:ds="http://schemas.openxmlformats.org/officeDocument/2006/customXml" ds:itemID="{AEA6AA56-E98C-45B7-96FA-D8DD40DF36D7}">
  <ds:schemaRefs>
    <ds:schemaRef ds:uri="http://schemas.openxmlformats.org/officeDocument/2006/bibliography"/>
  </ds:schemaRefs>
</ds:datastoreItem>
</file>

<file path=customXml/itemProps57.xml><?xml version="1.0" encoding="utf-8"?>
<ds:datastoreItem xmlns:ds="http://schemas.openxmlformats.org/officeDocument/2006/customXml" ds:itemID="{F0F40C0B-90BF-449E-A137-84A7FFA76AED}">
  <ds:schemaRefs>
    <ds:schemaRef ds:uri="http://schemas.openxmlformats.org/officeDocument/2006/bibliography"/>
  </ds:schemaRefs>
</ds:datastoreItem>
</file>

<file path=customXml/itemProps58.xml><?xml version="1.0" encoding="utf-8"?>
<ds:datastoreItem xmlns:ds="http://schemas.openxmlformats.org/officeDocument/2006/customXml" ds:itemID="{18F0B081-6096-4D65-8297-4A178A2ED47B}">
  <ds:schemaRefs>
    <ds:schemaRef ds:uri="http://schemas.openxmlformats.org/officeDocument/2006/bibliography"/>
  </ds:schemaRefs>
</ds:datastoreItem>
</file>

<file path=customXml/itemProps59.xml><?xml version="1.0" encoding="utf-8"?>
<ds:datastoreItem xmlns:ds="http://schemas.openxmlformats.org/officeDocument/2006/customXml" ds:itemID="{266887A7-D461-461C-98F1-A9A5D13BFF28}">
  <ds:schemaRefs>
    <ds:schemaRef ds:uri="http://schemas.openxmlformats.org/officeDocument/2006/bibliography"/>
  </ds:schemaRefs>
</ds:datastoreItem>
</file>

<file path=customXml/itemProps6.xml><?xml version="1.0" encoding="utf-8"?>
<ds:datastoreItem xmlns:ds="http://schemas.openxmlformats.org/officeDocument/2006/customXml" ds:itemID="{68266EF2-C407-4B49-AE66-87FFF001EA20}">
  <ds:schemaRefs>
    <ds:schemaRef ds:uri="http://schemas.openxmlformats.org/officeDocument/2006/bibliography"/>
  </ds:schemaRefs>
</ds:datastoreItem>
</file>

<file path=customXml/itemProps60.xml><?xml version="1.0" encoding="utf-8"?>
<ds:datastoreItem xmlns:ds="http://schemas.openxmlformats.org/officeDocument/2006/customXml" ds:itemID="{E3C93941-2C80-4AD4-B329-454BAFCED17C}">
  <ds:schemaRefs>
    <ds:schemaRef ds:uri="http://schemas.openxmlformats.org/officeDocument/2006/bibliography"/>
  </ds:schemaRefs>
</ds:datastoreItem>
</file>

<file path=customXml/itemProps61.xml><?xml version="1.0" encoding="utf-8"?>
<ds:datastoreItem xmlns:ds="http://schemas.openxmlformats.org/officeDocument/2006/customXml" ds:itemID="{6EBB9F00-38B8-49D5-92B2-E1FD5D3049A3}">
  <ds:schemaRefs>
    <ds:schemaRef ds:uri="http://schemas.openxmlformats.org/officeDocument/2006/bibliography"/>
  </ds:schemaRefs>
</ds:datastoreItem>
</file>

<file path=customXml/itemProps62.xml><?xml version="1.0" encoding="utf-8"?>
<ds:datastoreItem xmlns:ds="http://schemas.openxmlformats.org/officeDocument/2006/customXml" ds:itemID="{56913A88-DD03-491C-A47F-127BDB0547D4}">
  <ds:schemaRefs>
    <ds:schemaRef ds:uri="http://schemas.openxmlformats.org/officeDocument/2006/bibliography"/>
  </ds:schemaRefs>
</ds:datastoreItem>
</file>

<file path=customXml/itemProps63.xml><?xml version="1.0" encoding="utf-8"?>
<ds:datastoreItem xmlns:ds="http://schemas.openxmlformats.org/officeDocument/2006/customXml" ds:itemID="{B126D502-87B6-4EFF-9784-A621C3E06419}">
  <ds:schemaRefs>
    <ds:schemaRef ds:uri="http://schemas.openxmlformats.org/officeDocument/2006/bibliography"/>
  </ds:schemaRefs>
</ds:datastoreItem>
</file>

<file path=customXml/itemProps64.xml><?xml version="1.0" encoding="utf-8"?>
<ds:datastoreItem xmlns:ds="http://schemas.openxmlformats.org/officeDocument/2006/customXml" ds:itemID="{5D3E9543-F703-4F38-BD60-3A17B5A1500C}">
  <ds:schemaRefs>
    <ds:schemaRef ds:uri="http://schemas.openxmlformats.org/officeDocument/2006/bibliography"/>
  </ds:schemaRefs>
</ds:datastoreItem>
</file>

<file path=customXml/itemProps65.xml><?xml version="1.0" encoding="utf-8"?>
<ds:datastoreItem xmlns:ds="http://schemas.openxmlformats.org/officeDocument/2006/customXml" ds:itemID="{B3857CE9-B76D-4621-B2A6-FA375D649841}">
  <ds:schemaRefs>
    <ds:schemaRef ds:uri="http://schemas.openxmlformats.org/officeDocument/2006/bibliography"/>
  </ds:schemaRefs>
</ds:datastoreItem>
</file>

<file path=customXml/itemProps66.xml><?xml version="1.0" encoding="utf-8"?>
<ds:datastoreItem xmlns:ds="http://schemas.openxmlformats.org/officeDocument/2006/customXml" ds:itemID="{64783938-85CA-4E9F-9BB5-4E94346992F0}">
  <ds:schemaRefs>
    <ds:schemaRef ds:uri="http://schemas.openxmlformats.org/officeDocument/2006/bibliography"/>
  </ds:schemaRefs>
</ds:datastoreItem>
</file>

<file path=customXml/itemProps67.xml><?xml version="1.0" encoding="utf-8"?>
<ds:datastoreItem xmlns:ds="http://schemas.openxmlformats.org/officeDocument/2006/customXml" ds:itemID="{550A7299-1536-4242-A721-83D071754721}">
  <ds:schemaRefs>
    <ds:schemaRef ds:uri="http://schemas.openxmlformats.org/officeDocument/2006/bibliography"/>
  </ds:schemaRefs>
</ds:datastoreItem>
</file>

<file path=customXml/itemProps68.xml><?xml version="1.0" encoding="utf-8"?>
<ds:datastoreItem xmlns:ds="http://schemas.openxmlformats.org/officeDocument/2006/customXml" ds:itemID="{EBD42E9A-978F-4449-A58B-A348834E310D}">
  <ds:schemaRefs>
    <ds:schemaRef ds:uri="http://schemas.openxmlformats.org/officeDocument/2006/bibliography"/>
  </ds:schemaRefs>
</ds:datastoreItem>
</file>

<file path=customXml/itemProps69.xml><?xml version="1.0" encoding="utf-8"?>
<ds:datastoreItem xmlns:ds="http://schemas.openxmlformats.org/officeDocument/2006/customXml" ds:itemID="{62AA6023-1ACC-43BE-81E5-B8FD29881A4A}">
  <ds:schemaRefs>
    <ds:schemaRef ds:uri="http://schemas.openxmlformats.org/officeDocument/2006/bibliography"/>
  </ds:schemaRefs>
</ds:datastoreItem>
</file>

<file path=customXml/itemProps7.xml><?xml version="1.0" encoding="utf-8"?>
<ds:datastoreItem xmlns:ds="http://schemas.openxmlformats.org/officeDocument/2006/customXml" ds:itemID="{E81DCB6B-5234-4E7D-BC94-BAAE052E0E3A}">
  <ds:schemaRefs>
    <ds:schemaRef ds:uri="http://schemas.openxmlformats.org/officeDocument/2006/bibliography"/>
  </ds:schemaRefs>
</ds:datastoreItem>
</file>

<file path=customXml/itemProps70.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71.xml><?xml version="1.0" encoding="utf-8"?>
<ds:datastoreItem xmlns:ds="http://schemas.openxmlformats.org/officeDocument/2006/customXml" ds:itemID="{298DC4C4-3D62-41DF-BC7D-C841D43651F5}">
  <ds:schemaRefs>
    <ds:schemaRef ds:uri="http://schemas.openxmlformats.org/officeDocument/2006/bibliography"/>
  </ds:schemaRefs>
</ds:datastoreItem>
</file>

<file path=customXml/itemProps72.xml><?xml version="1.0" encoding="utf-8"?>
<ds:datastoreItem xmlns:ds="http://schemas.openxmlformats.org/officeDocument/2006/customXml" ds:itemID="{9B1B29F9-142D-40AE-8426-68FF66A4C5B2}">
  <ds:schemaRefs>
    <ds:schemaRef ds:uri="http://schemas.openxmlformats.org/officeDocument/2006/bibliography"/>
  </ds:schemaRefs>
</ds:datastoreItem>
</file>

<file path=customXml/itemProps73.xml><?xml version="1.0" encoding="utf-8"?>
<ds:datastoreItem xmlns:ds="http://schemas.openxmlformats.org/officeDocument/2006/customXml" ds:itemID="{2A95F3F6-204C-4F9B-99BD-A56889FA5001}">
  <ds:schemaRefs>
    <ds:schemaRef ds:uri="http://schemas.openxmlformats.org/officeDocument/2006/bibliography"/>
  </ds:schemaRefs>
</ds:datastoreItem>
</file>

<file path=customXml/itemProps74.xml><?xml version="1.0" encoding="utf-8"?>
<ds:datastoreItem xmlns:ds="http://schemas.openxmlformats.org/officeDocument/2006/customXml" ds:itemID="{491E7A0F-99DC-4B79-9045-58EB3EF7032C}">
  <ds:schemaRefs>
    <ds:schemaRef ds:uri="http://schemas.openxmlformats.org/officeDocument/2006/bibliography"/>
  </ds:schemaRefs>
</ds:datastoreItem>
</file>

<file path=customXml/itemProps75.xml><?xml version="1.0" encoding="utf-8"?>
<ds:datastoreItem xmlns:ds="http://schemas.openxmlformats.org/officeDocument/2006/customXml" ds:itemID="{F9F33991-CBAA-42F8-A087-F89B24015971}">
  <ds:schemaRefs>
    <ds:schemaRef ds:uri="http://schemas.openxmlformats.org/officeDocument/2006/bibliography"/>
  </ds:schemaRefs>
</ds:datastoreItem>
</file>

<file path=customXml/itemProps76.xml><?xml version="1.0" encoding="utf-8"?>
<ds:datastoreItem xmlns:ds="http://schemas.openxmlformats.org/officeDocument/2006/customXml" ds:itemID="{34B7303A-A744-4B9E-8806-B02CB870AA6E}">
  <ds:schemaRefs>
    <ds:schemaRef ds:uri="http://schemas.openxmlformats.org/officeDocument/2006/bibliography"/>
  </ds:schemaRefs>
</ds:datastoreItem>
</file>

<file path=customXml/itemProps77.xml><?xml version="1.0" encoding="utf-8"?>
<ds:datastoreItem xmlns:ds="http://schemas.openxmlformats.org/officeDocument/2006/customXml" ds:itemID="{D9DDEA78-60A3-4F53-B83D-106BEF0DD20D}">
  <ds:schemaRefs>
    <ds:schemaRef ds:uri="http://schemas.openxmlformats.org/officeDocument/2006/bibliography"/>
  </ds:schemaRefs>
</ds:datastoreItem>
</file>

<file path=customXml/itemProps78.xml><?xml version="1.0" encoding="utf-8"?>
<ds:datastoreItem xmlns:ds="http://schemas.openxmlformats.org/officeDocument/2006/customXml" ds:itemID="{4DD8D8BE-071C-4D30-81AA-0C40ADCFFD6C}">
  <ds:schemaRefs>
    <ds:schemaRef ds:uri="http://schemas.openxmlformats.org/officeDocument/2006/bibliography"/>
  </ds:schemaRefs>
</ds:datastoreItem>
</file>

<file path=customXml/itemProps79.xml><?xml version="1.0" encoding="utf-8"?>
<ds:datastoreItem xmlns:ds="http://schemas.openxmlformats.org/officeDocument/2006/customXml" ds:itemID="{4038E02C-0F2C-4D9C-9D2C-8B6BC1F83198}">
  <ds:schemaRefs>
    <ds:schemaRef ds:uri="http://schemas.openxmlformats.org/officeDocument/2006/bibliography"/>
  </ds:schemaRefs>
</ds:datastoreItem>
</file>

<file path=customXml/itemProps8.xml><?xml version="1.0" encoding="utf-8"?>
<ds:datastoreItem xmlns:ds="http://schemas.openxmlformats.org/officeDocument/2006/customXml" ds:itemID="{EB9071A1-4B0D-43ED-9610-2154D538238C}">
  <ds:schemaRefs>
    <ds:schemaRef ds:uri="http://schemas.openxmlformats.org/officeDocument/2006/bibliography"/>
  </ds:schemaRefs>
</ds:datastoreItem>
</file>

<file path=customXml/itemProps80.xml><?xml version="1.0" encoding="utf-8"?>
<ds:datastoreItem xmlns:ds="http://schemas.openxmlformats.org/officeDocument/2006/customXml" ds:itemID="{EC8823FE-EFB7-4667-BC3B-0A0D7EDD5390}">
  <ds:schemaRefs>
    <ds:schemaRef ds:uri="http://schemas.openxmlformats.org/officeDocument/2006/bibliography"/>
  </ds:schemaRefs>
</ds:datastoreItem>
</file>

<file path=customXml/itemProps81.xml><?xml version="1.0" encoding="utf-8"?>
<ds:datastoreItem xmlns:ds="http://schemas.openxmlformats.org/officeDocument/2006/customXml" ds:itemID="{46574494-0091-4942-A21A-51411AC8501F}">
  <ds:schemaRefs>
    <ds:schemaRef ds:uri="http://schemas.openxmlformats.org/officeDocument/2006/bibliography"/>
  </ds:schemaRefs>
</ds:datastoreItem>
</file>

<file path=customXml/itemProps82.xml><?xml version="1.0" encoding="utf-8"?>
<ds:datastoreItem xmlns:ds="http://schemas.openxmlformats.org/officeDocument/2006/customXml" ds:itemID="{463AC439-DD1B-4D45-8762-3C3C08A664CF}">
  <ds:schemaRefs>
    <ds:schemaRef ds:uri="http://schemas.openxmlformats.org/officeDocument/2006/bibliography"/>
  </ds:schemaRefs>
</ds:datastoreItem>
</file>

<file path=customXml/itemProps83.xml><?xml version="1.0" encoding="utf-8"?>
<ds:datastoreItem xmlns:ds="http://schemas.openxmlformats.org/officeDocument/2006/customXml" ds:itemID="{E6E3E7BE-5E1C-42BF-B30D-73CF77B19A1D}">
  <ds:schemaRefs>
    <ds:schemaRef ds:uri="http://schemas.openxmlformats.org/officeDocument/2006/bibliography"/>
  </ds:schemaRefs>
</ds:datastoreItem>
</file>

<file path=customXml/itemProps84.xml><?xml version="1.0" encoding="utf-8"?>
<ds:datastoreItem xmlns:ds="http://schemas.openxmlformats.org/officeDocument/2006/customXml" ds:itemID="{8F857DCB-40D7-4994-8886-3652A19653A1}">
  <ds:schemaRefs>
    <ds:schemaRef ds:uri="http://schemas.openxmlformats.org/officeDocument/2006/bibliography"/>
  </ds:schemaRefs>
</ds:datastoreItem>
</file>

<file path=customXml/itemProps85.xml><?xml version="1.0" encoding="utf-8"?>
<ds:datastoreItem xmlns:ds="http://schemas.openxmlformats.org/officeDocument/2006/customXml" ds:itemID="{1B0CFE05-67F3-4792-A8B1-1C9C38B780F9}">
  <ds:schemaRefs>
    <ds:schemaRef ds:uri="http://schemas.openxmlformats.org/officeDocument/2006/bibliography"/>
  </ds:schemaRefs>
</ds:datastoreItem>
</file>

<file path=customXml/itemProps86.xml><?xml version="1.0" encoding="utf-8"?>
<ds:datastoreItem xmlns:ds="http://schemas.openxmlformats.org/officeDocument/2006/customXml" ds:itemID="{4618E94E-79F5-43A5-8A66-FDCE0473CD59}">
  <ds:schemaRefs>
    <ds:schemaRef ds:uri="http://schemas.openxmlformats.org/officeDocument/2006/bibliography"/>
  </ds:schemaRefs>
</ds:datastoreItem>
</file>

<file path=customXml/itemProps87.xml><?xml version="1.0" encoding="utf-8"?>
<ds:datastoreItem xmlns:ds="http://schemas.openxmlformats.org/officeDocument/2006/customXml" ds:itemID="{97091177-7EB0-446B-B380-C34FC624797F}">
  <ds:schemaRefs>
    <ds:schemaRef ds:uri="http://schemas.openxmlformats.org/officeDocument/2006/bibliography"/>
  </ds:schemaRefs>
</ds:datastoreItem>
</file>

<file path=customXml/itemProps88.xml><?xml version="1.0" encoding="utf-8"?>
<ds:datastoreItem xmlns:ds="http://schemas.openxmlformats.org/officeDocument/2006/customXml" ds:itemID="{D269924F-7228-4A16-9B82-BA657BA6C9C0}">
  <ds:schemaRefs>
    <ds:schemaRef ds:uri="http://schemas.openxmlformats.org/officeDocument/2006/bibliography"/>
  </ds:schemaRefs>
</ds:datastoreItem>
</file>

<file path=customXml/itemProps89.xml><?xml version="1.0" encoding="utf-8"?>
<ds:datastoreItem xmlns:ds="http://schemas.openxmlformats.org/officeDocument/2006/customXml" ds:itemID="{774F9589-3F84-4273-ABC5-C3742031EE63}">
  <ds:schemaRefs>
    <ds:schemaRef ds:uri="http://schemas.openxmlformats.org/officeDocument/2006/bibliography"/>
  </ds:schemaRefs>
</ds:datastoreItem>
</file>

<file path=customXml/itemProps9.xml><?xml version="1.0" encoding="utf-8"?>
<ds:datastoreItem xmlns:ds="http://schemas.openxmlformats.org/officeDocument/2006/customXml" ds:itemID="{0D014681-99BB-4891-B202-AF05F8C84630}">
  <ds:schemaRefs>
    <ds:schemaRef ds:uri="http://schemas.openxmlformats.org/officeDocument/2006/bibliography"/>
  </ds:schemaRefs>
</ds:datastoreItem>
</file>

<file path=customXml/itemProps90.xml><?xml version="1.0" encoding="utf-8"?>
<ds:datastoreItem xmlns:ds="http://schemas.openxmlformats.org/officeDocument/2006/customXml" ds:itemID="{C1D62C97-AB0C-466A-B8B0-E4D99FC088D3}">
  <ds:schemaRefs>
    <ds:schemaRef ds:uri="http://schemas.openxmlformats.org/officeDocument/2006/bibliography"/>
  </ds:schemaRefs>
</ds:datastoreItem>
</file>

<file path=customXml/itemProps91.xml><?xml version="1.0" encoding="utf-8"?>
<ds:datastoreItem xmlns:ds="http://schemas.openxmlformats.org/officeDocument/2006/customXml" ds:itemID="{325E5406-725F-4AD6-8EBB-18A47B682E59}">
  <ds:schemaRefs>
    <ds:schemaRef ds:uri="http://schemas.openxmlformats.org/officeDocument/2006/bibliography"/>
  </ds:schemaRefs>
</ds:datastoreItem>
</file>

<file path=customXml/itemProps92.xml><?xml version="1.0" encoding="utf-8"?>
<ds:datastoreItem xmlns:ds="http://schemas.openxmlformats.org/officeDocument/2006/customXml" ds:itemID="{911B2BF8-854E-4FB0-A2F3-0894094D04F0}">
  <ds:schemaRefs>
    <ds:schemaRef ds:uri="http://schemas.openxmlformats.org/officeDocument/2006/bibliography"/>
  </ds:schemaRefs>
</ds:datastoreItem>
</file>

<file path=customXml/itemProps93.xml><?xml version="1.0" encoding="utf-8"?>
<ds:datastoreItem xmlns:ds="http://schemas.openxmlformats.org/officeDocument/2006/customXml" ds:itemID="{4F0B98F7-6B51-49A3-B52C-FAA1D21EE452}">
  <ds:schemaRefs>
    <ds:schemaRef ds:uri="http://schemas.openxmlformats.org/officeDocument/2006/bibliography"/>
  </ds:schemaRefs>
</ds:datastoreItem>
</file>

<file path=customXml/itemProps94.xml><?xml version="1.0" encoding="utf-8"?>
<ds:datastoreItem xmlns:ds="http://schemas.openxmlformats.org/officeDocument/2006/customXml" ds:itemID="{E980E3CC-FF85-40DB-8CEC-93B568A04A40}">
  <ds:schemaRefs>
    <ds:schemaRef ds:uri="http://schemas.openxmlformats.org/officeDocument/2006/bibliography"/>
  </ds:schemaRefs>
</ds:datastoreItem>
</file>

<file path=customXml/itemProps95.xml><?xml version="1.0" encoding="utf-8"?>
<ds:datastoreItem xmlns:ds="http://schemas.openxmlformats.org/officeDocument/2006/customXml" ds:itemID="{E285B772-923A-4348-BFB2-E9CFFC20D43E}">
  <ds:schemaRefs>
    <ds:schemaRef ds:uri="http://schemas.openxmlformats.org/officeDocument/2006/bibliography"/>
  </ds:schemaRefs>
</ds:datastoreItem>
</file>

<file path=customXml/itemProps96.xml><?xml version="1.0" encoding="utf-8"?>
<ds:datastoreItem xmlns:ds="http://schemas.openxmlformats.org/officeDocument/2006/customXml" ds:itemID="{76AA5A95-54A7-47D1-BF76-B574A1B9AE9B}">
  <ds:schemaRefs>
    <ds:schemaRef ds:uri="http://schemas.openxmlformats.org/officeDocument/2006/bibliography"/>
  </ds:schemaRefs>
</ds:datastoreItem>
</file>

<file path=customXml/itemProps97.xml><?xml version="1.0" encoding="utf-8"?>
<ds:datastoreItem xmlns:ds="http://schemas.openxmlformats.org/officeDocument/2006/customXml" ds:itemID="{85A22941-4CCC-4AD0-8F48-6DD6B9BF7542}">
  <ds:schemaRefs>
    <ds:schemaRef ds:uri="http://schemas.openxmlformats.org/officeDocument/2006/bibliography"/>
  </ds:schemaRefs>
</ds:datastoreItem>
</file>

<file path=customXml/itemProps98.xml><?xml version="1.0" encoding="utf-8"?>
<ds:datastoreItem xmlns:ds="http://schemas.openxmlformats.org/officeDocument/2006/customXml" ds:itemID="{5720386F-44E7-41D5-8D39-07D736006296}">
  <ds:schemaRefs>
    <ds:schemaRef ds:uri="http://schemas.openxmlformats.org/officeDocument/2006/bibliography"/>
  </ds:schemaRefs>
</ds:datastoreItem>
</file>

<file path=customXml/itemProps99.xml><?xml version="1.0" encoding="utf-8"?>
<ds:datastoreItem xmlns:ds="http://schemas.openxmlformats.org/officeDocument/2006/customXml" ds:itemID="{EA0E474B-7E89-4019-B305-59362792E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72</Pages>
  <Words>25187</Words>
  <Characters>143569</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168420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104</cp:revision>
  <cp:lastPrinted>2017-11-24T08:44:00Z</cp:lastPrinted>
  <dcterms:created xsi:type="dcterms:W3CDTF">2017-09-21T09:47:00Z</dcterms:created>
  <dcterms:modified xsi:type="dcterms:W3CDTF">2017-12-11T06:49:00Z</dcterms:modified>
</cp:coreProperties>
</file>