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8F" w:rsidRPr="00477475" w:rsidRDefault="0066778F" w:rsidP="0066778F">
      <w:pPr>
        <w:suppressAutoHyphens/>
        <w:jc w:val="center"/>
        <w:rPr>
          <w:rFonts w:eastAsia="Arial Unicode MS" w:cs="Arial"/>
          <w:b/>
          <w:color w:val="000000"/>
          <w:kern w:val="1"/>
          <w:lang w:val="ru-RU" w:eastAsia="ar-SA"/>
        </w:rPr>
      </w:pPr>
      <w:r>
        <w:rPr>
          <w:rFonts w:eastAsia="Arial Unicode MS" w:cs="Arial"/>
          <w:b/>
          <w:color w:val="000000"/>
          <w:kern w:val="1"/>
          <w:lang w:val="ru-RU" w:eastAsia="ar-SA"/>
        </w:rPr>
        <w:t xml:space="preserve">    </w:t>
      </w:r>
      <w:r w:rsidRPr="00477475">
        <w:rPr>
          <w:rFonts w:eastAsia="Arial Unicode MS" w:cs="Arial"/>
          <w:b/>
          <w:color w:val="000000"/>
          <w:kern w:val="1"/>
          <w:lang w:val="ru-RU" w:eastAsia="ar-SA"/>
        </w:rPr>
        <w:t>ЈАВНО ПРЕДУЗЕЋЕ «ЕЛЕКТРОПРИВРЕДА СРБИЈЕ» БЕОГРАД</w:t>
      </w:r>
    </w:p>
    <w:p w:rsidR="0066778F" w:rsidRPr="00477475" w:rsidRDefault="0066778F" w:rsidP="0066778F">
      <w:pPr>
        <w:jc w:val="center"/>
        <w:rPr>
          <w:rFonts w:cs="Arial"/>
          <w:b/>
          <w:lang w:val="ru-RU"/>
        </w:rPr>
      </w:pPr>
      <w:r w:rsidRPr="00477475">
        <w:rPr>
          <w:rFonts w:cs="Arial"/>
          <w:b/>
          <w:lang w:val="ru-RU"/>
        </w:rPr>
        <w:t xml:space="preserve">ОГРАНАК ТЕНТ </w:t>
      </w:r>
    </w:p>
    <w:p w:rsidR="0066778F" w:rsidRPr="00477475" w:rsidRDefault="0066778F" w:rsidP="0066778F">
      <w:pPr>
        <w:rPr>
          <w:rFonts w:cs="Arial"/>
          <w:b/>
          <w:lang w:val="ru-RU"/>
        </w:rPr>
      </w:pPr>
    </w:p>
    <w:p w:rsidR="0066778F" w:rsidRPr="00477475" w:rsidRDefault="0066778F" w:rsidP="0066778F">
      <w:pPr>
        <w:jc w:val="left"/>
        <w:rPr>
          <w:rFonts w:cs="Arial"/>
          <w:lang w:val="sr-Latn-CS"/>
        </w:rPr>
      </w:pPr>
      <w:r w:rsidRPr="00477475">
        <w:rPr>
          <w:rFonts w:cs="Arial"/>
          <w:noProof/>
        </w:rPr>
        <w:drawing>
          <wp:anchor distT="0" distB="0" distL="114300" distR="114300" simplePos="0" relativeHeight="251659264" behindDoc="0" locked="0" layoutInCell="1" allowOverlap="1" wp14:anchorId="3A5F88E1" wp14:editId="7E12E8DD">
            <wp:simplePos x="0" y="0"/>
            <wp:positionH relativeFrom="column">
              <wp:posOffset>914400</wp:posOffset>
            </wp:positionH>
            <wp:positionV relativeFrom="paragraph">
              <wp:align>top</wp:align>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477475">
        <w:rPr>
          <w:rFonts w:cs="Arial"/>
          <w:lang w:val="sr-Latn-CS"/>
        </w:rPr>
        <w:br w:type="textWrapping" w:clear="all"/>
      </w:r>
    </w:p>
    <w:p w:rsidR="0066778F" w:rsidRPr="00477475" w:rsidRDefault="0066778F" w:rsidP="0066778F">
      <w:pPr>
        <w:jc w:val="center"/>
        <w:rPr>
          <w:rFonts w:cs="Arial"/>
          <w:lang w:val="sr-Latn-CS"/>
        </w:rPr>
      </w:pPr>
    </w:p>
    <w:p w:rsidR="0066778F" w:rsidRPr="00477475" w:rsidRDefault="0066778F" w:rsidP="0066778F">
      <w:pPr>
        <w:jc w:val="center"/>
        <w:rPr>
          <w:rFonts w:cs="Arial"/>
          <w:b/>
        </w:rPr>
      </w:pPr>
      <w:bookmarkStart w:id="0" w:name="_Toc441215596"/>
      <w:bookmarkStart w:id="1" w:name="_Toc441651535"/>
      <w:bookmarkStart w:id="2" w:name="_Toc442559872"/>
      <w:r w:rsidRPr="00477475">
        <w:rPr>
          <w:rFonts w:cs="Arial"/>
          <w:b/>
        </w:rPr>
        <w:t>КОНКУРСНА ДОКУМЕНТАЦИЈА</w:t>
      </w:r>
      <w:bookmarkEnd w:id="0"/>
      <w:bookmarkEnd w:id="1"/>
      <w:bookmarkEnd w:id="2"/>
    </w:p>
    <w:p w:rsidR="0066778F" w:rsidRPr="00477475" w:rsidRDefault="0066778F" w:rsidP="0066778F">
      <w:pPr>
        <w:jc w:val="center"/>
        <w:rPr>
          <w:rFonts w:cs="Arial"/>
          <w:lang w:val="ru-RU"/>
        </w:rPr>
      </w:pPr>
      <w:r w:rsidRPr="00477475">
        <w:rPr>
          <w:rFonts w:cs="Arial"/>
          <w:lang w:val="sr-Cyrl-CS"/>
        </w:rPr>
        <w:t xml:space="preserve">за подношење понуда </w:t>
      </w:r>
      <w:r w:rsidRPr="00477475">
        <w:rPr>
          <w:rFonts w:cs="Arial"/>
          <w:lang w:val="ru-RU"/>
        </w:rPr>
        <w:t xml:space="preserve">у </w:t>
      </w:r>
      <w:r w:rsidRPr="00477475">
        <w:rPr>
          <w:rFonts w:cs="Arial"/>
        </w:rPr>
        <w:t>o</w:t>
      </w:r>
      <w:r w:rsidRPr="00477475">
        <w:rPr>
          <w:rFonts w:cs="Arial"/>
          <w:lang w:val="ru-RU"/>
        </w:rPr>
        <w:t xml:space="preserve">твореном поступку </w:t>
      </w:r>
    </w:p>
    <w:p w:rsidR="0066778F" w:rsidRPr="00AF35A2" w:rsidRDefault="0066778F" w:rsidP="0066778F">
      <w:pPr>
        <w:ind w:left="-360" w:right="-19"/>
        <w:jc w:val="center"/>
        <w:outlineLvl w:val="0"/>
        <w:rPr>
          <w:rFonts w:cs="Arial"/>
          <w:b/>
          <w:lang w:eastAsia="hr-HR"/>
        </w:rPr>
      </w:pPr>
      <w:bookmarkStart w:id="3" w:name="_Toc441215597"/>
      <w:bookmarkStart w:id="4" w:name="_Toc441651536"/>
      <w:bookmarkStart w:id="5" w:name="_Toc442559873"/>
      <w:r w:rsidRPr="00477475">
        <w:rPr>
          <w:rFonts w:cs="Arial"/>
          <w:lang w:val="ru-RU"/>
        </w:rPr>
        <w:t>за јавну набавку добара бр</w:t>
      </w:r>
      <w:bookmarkEnd w:id="3"/>
      <w:bookmarkEnd w:id="4"/>
      <w:bookmarkEnd w:id="5"/>
      <w:r w:rsidRPr="00477475">
        <w:rPr>
          <w:rFonts w:cs="Arial"/>
          <w:lang w:val="ru-RU"/>
        </w:rPr>
        <w:t>.</w:t>
      </w:r>
      <w:r>
        <w:rPr>
          <w:rFonts w:cs="Arial"/>
          <w:b/>
          <w:lang w:val="sr-Cyrl-CS"/>
        </w:rPr>
        <w:t>3000/0948/2017(1074/2017)</w:t>
      </w:r>
    </w:p>
    <w:p w:rsidR="0066778F" w:rsidRDefault="0066778F" w:rsidP="0066778F">
      <w:pPr>
        <w:ind w:left="-360" w:right="-19"/>
        <w:jc w:val="center"/>
        <w:outlineLvl w:val="0"/>
        <w:rPr>
          <w:rFonts w:cs="Arial"/>
          <w:b/>
          <w:lang w:val="sr-Cyrl-CS"/>
        </w:rPr>
      </w:pPr>
    </w:p>
    <w:p w:rsidR="0066778F" w:rsidRPr="008703BF" w:rsidRDefault="0066778F" w:rsidP="0066778F">
      <w:pPr>
        <w:ind w:left="-360" w:right="-19"/>
        <w:jc w:val="center"/>
        <w:outlineLvl w:val="0"/>
        <w:rPr>
          <w:rFonts w:ascii="Arial Cirilica" w:hAnsi="Arial Cirilica" w:cs="Arial"/>
          <w:lang w:val="sr-Cyrl-RS"/>
        </w:rPr>
      </w:pPr>
      <w:r>
        <w:rPr>
          <w:rFonts w:cs="Arial"/>
          <w:lang w:val="sr-Cyrl-CS"/>
        </w:rPr>
        <w:t>Центрифугалне</w:t>
      </w:r>
      <w:r>
        <w:rPr>
          <w:rFonts w:ascii="Arial Cirilica" w:hAnsi="Arial Cirilica" w:cs="Arial"/>
          <w:lang w:val="sr-Cyrl-CS"/>
        </w:rPr>
        <w:t xml:space="preserve"> </w:t>
      </w:r>
      <w:r>
        <w:rPr>
          <w:rFonts w:cs="Arial"/>
          <w:lang w:val="sr-Cyrl-CS"/>
        </w:rPr>
        <w:t>пумпе</w:t>
      </w:r>
      <w:r>
        <w:rPr>
          <w:rFonts w:ascii="Arial Cirilica" w:hAnsi="Arial Cirilica" w:cs="Arial"/>
          <w:lang w:val="sr-Cyrl-CS"/>
        </w:rPr>
        <w:t xml:space="preserve"> </w:t>
      </w:r>
    </w:p>
    <w:p w:rsidR="0066778F" w:rsidRPr="008703BF" w:rsidRDefault="0066778F" w:rsidP="0066778F">
      <w:pPr>
        <w:ind w:left="-360" w:right="-19"/>
        <w:jc w:val="center"/>
        <w:outlineLvl w:val="0"/>
        <w:rPr>
          <w:rFonts w:cs="Arial"/>
          <w:lang w:val="sr-Cyrl-RS"/>
        </w:rPr>
      </w:pPr>
    </w:p>
    <w:p w:rsidR="0066778F" w:rsidRPr="00F62554" w:rsidRDefault="0066778F" w:rsidP="0066778F">
      <w:pPr>
        <w:pStyle w:val="Footer"/>
        <w:ind w:left="1440"/>
        <w:rPr>
          <w:rFonts w:cs="Arial"/>
          <w:b/>
          <w:sz w:val="22"/>
          <w:szCs w:val="22"/>
          <w:lang w:val="sr-Cyrl-RS" w:eastAsia="hr-HR"/>
        </w:rPr>
      </w:pPr>
      <w:r>
        <w:rPr>
          <w:rFonts w:cs="Arial"/>
          <w:lang w:val="sr-Cyrl-RS"/>
        </w:rPr>
        <w:t xml:space="preserve">                </w:t>
      </w:r>
      <w:r w:rsidRPr="00EC4D5E">
        <w:rPr>
          <w:rFonts w:cs="Arial"/>
        </w:rPr>
        <w:t>Kомисијa за јавну набавку</w:t>
      </w:r>
      <w:r w:rsidRPr="00EC4D5E">
        <w:rPr>
          <w:rFonts w:cs="Arial"/>
          <w:lang w:val="sr-Cyrl-RS"/>
        </w:rPr>
        <w:t xml:space="preserve"> бр</w:t>
      </w:r>
      <w:r w:rsidRPr="004C3B56">
        <w:rPr>
          <w:rFonts w:cs="Arial"/>
          <w:lang w:val="sr-Cyrl-RS"/>
        </w:rPr>
        <w:t xml:space="preserve">. </w:t>
      </w:r>
      <w:r>
        <w:rPr>
          <w:rFonts w:cs="Arial"/>
          <w:sz w:val="22"/>
          <w:szCs w:val="22"/>
          <w:lang w:eastAsia="hr-HR"/>
        </w:rPr>
        <w:t>J</w:t>
      </w:r>
      <w:r>
        <w:rPr>
          <w:rFonts w:cs="Arial"/>
          <w:sz w:val="22"/>
          <w:szCs w:val="22"/>
          <w:lang w:val="sr-Cyrl-RS" w:eastAsia="hr-HR"/>
        </w:rPr>
        <w:t>Н</w:t>
      </w:r>
      <w:r w:rsidRPr="00F62554">
        <w:rPr>
          <w:rFonts w:cs="Arial"/>
          <w:sz w:val="22"/>
          <w:szCs w:val="22"/>
          <w:lang w:eastAsia="hr-HR"/>
        </w:rPr>
        <w:t>/3000/0948/2017(1074/2017)</w:t>
      </w:r>
    </w:p>
    <w:p w:rsidR="0066778F" w:rsidRPr="00EC4D5E" w:rsidRDefault="0066778F" w:rsidP="0066778F">
      <w:pPr>
        <w:spacing w:before="0"/>
        <w:jc w:val="right"/>
        <w:rPr>
          <w:rFonts w:cs="Arial"/>
          <w:lang w:val="sr-Cyrl-RS"/>
        </w:rPr>
      </w:pPr>
    </w:p>
    <w:p w:rsidR="0066778F" w:rsidRPr="00EC4D5E" w:rsidRDefault="0066778F" w:rsidP="0066778F">
      <w:pPr>
        <w:spacing w:before="0" w:after="200" w:line="276" w:lineRule="auto"/>
        <w:ind w:left="3600"/>
        <w:jc w:val="center"/>
        <w:rPr>
          <w:rFonts w:eastAsia="Calibri" w:cs="Arial"/>
          <w:b/>
          <w:lang w:val="sr-Cyrl-RS"/>
        </w:rPr>
      </w:pPr>
      <w:r>
        <w:rPr>
          <w:rFonts w:cs="Arial"/>
          <w:lang w:val="sr-Cyrl-RS"/>
        </w:rPr>
        <w:t xml:space="preserve"> </w:t>
      </w:r>
      <w:r w:rsidRPr="00EC4D5E">
        <w:rPr>
          <w:rFonts w:cs="Arial"/>
          <w:lang w:val="sr-Cyrl-RS"/>
        </w:rPr>
        <w:t>Образована Решењем бр</w:t>
      </w:r>
      <w:r>
        <w:rPr>
          <w:rFonts w:cs="Arial"/>
          <w:lang w:val="sr-Cyrl-RS"/>
        </w:rPr>
        <w:t xml:space="preserve">.                                                                </w:t>
      </w:r>
      <w:r w:rsidR="00442C1D" w:rsidRPr="00442C1D">
        <w:rPr>
          <w:rFonts w:cs="Arial"/>
          <w:b/>
          <w:lang w:val="sr-Cyrl-RS"/>
        </w:rPr>
        <w:t>5365-Е-0304-445634/</w:t>
      </w:r>
      <w:r w:rsidR="00442C1D">
        <w:rPr>
          <w:rFonts w:cs="Arial"/>
          <w:b/>
        </w:rPr>
        <w:t>3</w:t>
      </w:r>
      <w:r w:rsidR="00442C1D" w:rsidRPr="00442C1D">
        <w:rPr>
          <w:rFonts w:cs="Arial"/>
          <w:b/>
          <w:lang w:val="sr-Cyrl-RS"/>
        </w:rPr>
        <w:t>-2017</w:t>
      </w:r>
      <w:r w:rsidR="00442C1D">
        <w:rPr>
          <w:rFonts w:cs="Arial"/>
          <w:b/>
        </w:rPr>
        <w:t xml:space="preserve"> </w:t>
      </w:r>
      <w:r w:rsidR="00442C1D" w:rsidRPr="00442C1D">
        <w:rPr>
          <w:rFonts w:eastAsia="Calibri" w:cs="Arial"/>
          <w:b/>
          <w:lang w:val="sr-Cyrl-CS"/>
        </w:rPr>
        <w:t xml:space="preserve">од </w:t>
      </w:r>
      <w:r w:rsidR="00442C1D" w:rsidRPr="00442C1D">
        <w:rPr>
          <w:rFonts w:eastAsia="Calibri" w:cs="Arial"/>
          <w:b/>
          <w:lang w:val="sr-Cyrl-RS"/>
        </w:rPr>
        <w:t>20.10. 2017</w:t>
      </w:r>
    </w:p>
    <w:p w:rsidR="0066778F" w:rsidRDefault="0066778F" w:rsidP="0066778F">
      <w:pPr>
        <w:pStyle w:val="BodyText"/>
        <w:spacing w:before="0"/>
        <w:jc w:val="center"/>
        <w:rPr>
          <w:rFonts w:cs="Arial"/>
          <w:sz w:val="22"/>
          <w:szCs w:val="22"/>
          <w:lang w:val="en-US"/>
        </w:rPr>
      </w:pPr>
    </w:p>
    <w:p w:rsidR="00442C1D" w:rsidRDefault="00442C1D" w:rsidP="0066778F">
      <w:pPr>
        <w:pStyle w:val="BodyText"/>
        <w:spacing w:before="0"/>
        <w:jc w:val="center"/>
        <w:rPr>
          <w:rFonts w:cs="Arial"/>
          <w:sz w:val="22"/>
          <w:szCs w:val="22"/>
          <w:lang w:val="en-US"/>
        </w:rPr>
      </w:pPr>
    </w:p>
    <w:p w:rsidR="00442C1D" w:rsidRDefault="00442C1D" w:rsidP="0066778F">
      <w:pPr>
        <w:pStyle w:val="BodyText"/>
        <w:spacing w:before="0"/>
        <w:jc w:val="center"/>
        <w:rPr>
          <w:rFonts w:cs="Arial"/>
          <w:sz w:val="22"/>
          <w:szCs w:val="22"/>
          <w:lang w:val="en-US"/>
        </w:rPr>
      </w:pPr>
    </w:p>
    <w:p w:rsidR="00442C1D" w:rsidRDefault="00442C1D" w:rsidP="0066778F">
      <w:pPr>
        <w:pStyle w:val="BodyText"/>
        <w:spacing w:before="0"/>
        <w:jc w:val="center"/>
        <w:rPr>
          <w:rFonts w:cs="Arial"/>
          <w:sz w:val="22"/>
          <w:szCs w:val="22"/>
          <w:lang w:val="en-US"/>
        </w:rPr>
      </w:pPr>
    </w:p>
    <w:p w:rsidR="00442C1D" w:rsidRDefault="00442C1D" w:rsidP="0066778F">
      <w:pPr>
        <w:pStyle w:val="BodyText"/>
        <w:spacing w:before="0"/>
        <w:jc w:val="center"/>
        <w:rPr>
          <w:rFonts w:cs="Arial"/>
          <w:sz w:val="22"/>
          <w:szCs w:val="22"/>
          <w:lang w:val="en-US"/>
        </w:rPr>
      </w:pPr>
    </w:p>
    <w:p w:rsidR="00442C1D" w:rsidRDefault="00442C1D" w:rsidP="0066778F">
      <w:pPr>
        <w:pStyle w:val="BodyText"/>
        <w:spacing w:before="0"/>
        <w:jc w:val="center"/>
        <w:rPr>
          <w:rFonts w:cs="Arial"/>
          <w:sz w:val="22"/>
          <w:szCs w:val="22"/>
          <w:lang w:val="en-US"/>
        </w:rPr>
      </w:pPr>
    </w:p>
    <w:p w:rsidR="00442C1D" w:rsidRDefault="00442C1D" w:rsidP="0066778F">
      <w:pPr>
        <w:pStyle w:val="BodyText"/>
        <w:spacing w:before="0"/>
        <w:jc w:val="center"/>
        <w:rPr>
          <w:rFonts w:cs="Arial"/>
          <w:sz w:val="22"/>
          <w:szCs w:val="22"/>
          <w:lang w:val="en-US"/>
        </w:rPr>
      </w:pPr>
    </w:p>
    <w:p w:rsidR="00442C1D" w:rsidRDefault="00442C1D" w:rsidP="0066778F">
      <w:pPr>
        <w:pStyle w:val="BodyText"/>
        <w:spacing w:before="0"/>
        <w:jc w:val="center"/>
        <w:rPr>
          <w:rFonts w:cs="Arial"/>
          <w:sz w:val="22"/>
          <w:szCs w:val="22"/>
          <w:lang w:val="en-US"/>
        </w:rPr>
      </w:pPr>
    </w:p>
    <w:p w:rsidR="00442C1D" w:rsidRPr="00442C1D" w:rsidRDefault="00442C1D" w:rsidP="0066778F">
      <w:pPr>
        <w:pStyle w:val="BodyText"/>
        <w:spacing w:before="0"/>
        <w:jc w:val="center"/>
        <w:rPr>
          <w:rFonts w:cs="Arial"/>
          <w:sz w:val="22"/>
          <w:szCs w:val="22"/>
          <w:lang w:val="en-US"/>
        </w:rPr>
      </w:pPr>
    </w:p>
    <w:p w:rsidR="0066778F" w:rsidRPr="00477475" w:rsidRDefault="0066778F" w:rsidP="0066778F">
      <w:pPr>
        <w:pStyle w:val="BodyText"/>
        <w:spacing w:before="0"/>
        <w:jc w:val="center"/>
        <w:rPr>
          <w:rFonts w:cs="Arial"/>
          <w:sz w:val="22"/>
          <w:szCs w:val="22"/>
          <w:lang w:val="ru-RU"/>
        </w:rPr>
      </w:pPr>
    </w:p>
    <w:p w:rsidR="0066778F" w:rsidRDefault="0066778F" w:rsidP="0066778F">
      <w:pPr>
        <w:pStyle w:val="BodyText"/>
        <w:spacing w:before="0"/>
        <w:jc w:val="center"/>
        <w:rPr>
          <w:rFonts w:cs="Arial"/>
          <w:sz w:val="22"/>
          <w:szCs w:val="22"/>
          <w:lang w:val="ru-RU"/>
        </w:rPr>
      </w:pPr>
    </w:p>
    <w:p w:rsidR="0066778F" w:rsidRDefault="0066778F" w:rsidP="0066778F">
      <w:pPr>
        <w:pStyle w:val="BodyText"/>
        <w:spacing w:before="0"/>
        <w:jc w:val="center"/>
        <w:rPr>
          <w:rFonts w:cs="Arial"/>
          <w:sz w:val="22"/>
          <w:szCs w:val="22"/>
          <w:lang w:val="ru-RU"/>
        </w:rPr>
      </w:pPr>
    </w:p>
    <w:p w:rsidR="0066778F" w:rsidRDefault="0066778F" w:rsidP="0066778F">
      <w:pPr>
        <w:pStyle w:val="BodyText"/>
        <w:spacing w:before="0"/>
        <w:jc w:val="center"/>
        <w:rPr>
          <w:rFonts w:cs="Arial"/>
          <w:sz w:val="22"/>
          <w:szCs w:val="22"/>
          <w:lang w:val="ru-RU"/>
        </w:rPr>
      </w:pPr>
    </w:p>
    <w:p w:rsidR="0066778F" w:rsidRPr="00477475" w:rsidRDefault="0066778F" w:rsidP="0066778F">
      <w:pPr>
        <w:pStyle w:val="BodyText"/>
        <w:spacing w:before="0"/>
        <w:jc w:val="center"/>
        <w:rPr>
          <w:rFonts w:cs="Arial"/>
          <w:sz w:val="22"/>
          <w:szCs w:val="22"/>
          <w:lang w:val="ru-RU"/>
        </w:rPr>
      </w:pPr>
    </w:p>
    <w:p w:rsidR="0066778F" w:rsidRPr="00477475" w:rsidRDefault="0066778F" w:rsidP="0066778F">
      <w:pPr>
        <w:pStyle w:val="BodyText"/>
        <w:spacing w:before="0"/>
        <w:jc w:val="center"/>
        <w:rPr>
          <w:rFonts w:cs="Arial"/>
          <w:sz w:val="22"/>
          <w:szCs w:val="22"/>
          <w:lang w:val="ru-RU"/>
        </w:rPr>
      </w:pPr>
    </w:p>
    <w:p w:rsidR="0066778F" w:rsidRPr="00477475" w:rsidRDefault="0066778F" w:rsidP="0066778F">
      <w:pPr>
        <w:pStyle w:val="BodyText"/>
        <w:spacing w:before="0"/>
        <w:jc w:val="center"/>
        <w:rPr>
          <w:rFonts w:cs="Arial"/>
          <w:sz w:val="22"/>
          <w:szCs w:val="22"/>
          <w:lang w:val="ru-RU"/>
        </w:rPr>
      </w:pPr>
    </w:p>
    <w:p w:rsidR="0066778F" w:rsidRPr="00477475" w:rsidRDefault="0066778F" w:rsidP="0066778F">
      <w:pPr>
        <w:spacing w:before="0"/>
        <w:jc w:val="center"/>
        <w:rPr>
          <w:rFonts w:eastAsia="Arial Unicode MS" w:cs="Arial"/>
          <w:kern w:val="2"/>
          <w:lang w:val="ru-RU"/>
        </w:rPr>
      </w:pPr>
      <w:r w:rsidRPr="00477475">
        <w:rPr>
          <w:rFonts w:eastAsia="Arial Unicode MS" w:cs="Arial"/>
          <w:kern w:val="2"/>
          <w:lang w:val="ru-RU"/>
        </w:rPr>
        <w:t xml:space="preserve">(заведено у ЈП ЕПС број </w:t>
      </w:r>
      <w:r w:rsidR="00442C1D" w:rsidRPr="00442C1D">
        <w:rPr>
          <w:rFonts w:cs="Arial"/>
          <w:b/>
          <w:lang w:val="sr-Cyrl-RS"/>
        </w:rPr>
        <w:t>5365-Е-0304-445634/</w:t>
      </w:r>
      <w:r w:rsidR="00442C1D">
        <w:rPr>
          <w:rFonts w:cs="Arial"/>
          <w:b/>
        </w:rPr>
        <w:t>6</w:t>
      </w:r>
      <w:r w:rsidR="00442C1D" w:rsidRPr="00442C1D">
        <w:rPr>
          <w:rFonts w:cs="Arial"/>
          <w:b/>
          <w:lang w:val="sr-Cyrl-RS"/>
        </w:rPr>
        <w:t>-2017</w:t>
      </w:r>
      <w:r w:rsidR="00442C1D">
        <w:rPr>
          <w:rFonts w:cs="Arial"/>
          <w:b/>
        </w:rPr>
        <w:t xml:space="preserve"> </w:t>
      </w:r>
      <w:r w:rsidRPr="00477475">
        <w:rPr>
          <w:rFonts w:eastAsia="Arial Unicode MS" w:cs="Arial"/>
          <w:kern w:val="2"/>
          <w:lang w:val="ru-RU"/>
        </w:rPr>
        <w:t xml:space="preserve">од </w:t>
      </w:r>
      <w:r w:rsidR="00442C1D">
        <w:rPr>
          <w:rFonts w:eastAsia="Arial Unicode MS" w:cs="Arial"/>
          <w:kern w:val="2"/>
        </w:rPr>
        <w:t>11.12.</w:t>
      </w:r>
      <w:r w:rsidRPr="00477475">
        <w:rPr>
          <w:rFonts w:eastAsia="Arial Unicode MS" w:cs="Arial"/>
          <w:kern w:val="2"/>
          <w:lang w:val="ru-RU"/>
        </w:rPr>
        <w:t>201</w:t>
      </w:r>
      <w:r>
        <w:rPr>
          <w:rFonts w:eastAsia="Arial Unicode MS" w:cs="Arial"/>
          <w:kern w:val="2"/>
          <w:lang w:val="ru-RU"/>
        </w:rPr>
        <w:t>7</w:t>
      </w:r>
      <w:r w:rsidRPr="00477475">
        <w:rPr>
          <w:rFonts w:eastAsia="Arial Unicode MS" w:cs="Arial"/>
          <w:kern w:val="2"/>
          <w:lang w:val="ru-RU"/>
        </w:rPr>
        <w:t>. године)</w:t>
      </w:r>
    </w:p>
    <w:p w:rsidR="0066778F" w:rsidRPr="00477475" w:rsidRDefault="0066778F" w:rsidP="0066778F">
      <w:pPr>
        <w:spacing w:before="0"/>
        <w:jc w:val="center"/>
        <w:rPr>
          <w:rFonts w:eastAsia="Arial Unicode MS" w:cs="Arial"/>
          <w:kern w:val="2"/>
          <w:lang w:val="ru-RU"/>
        </w:rPr>
      </w:pPr>
    </w:p>
    <w:p w:rsidR="0066778F" w:rsidRPr="00477475" w:rsidRDefault="0066778F" w:rsidP="0066778F">
      <w:pPr>
        <w:spacing w:before="0"/>
        <w:jc w:val="center"/>
        <w:rPr>
          <w:rFonts w:eastAsia="Arial Unicode MS" w:cs="Arial"/>
          <w:kern w:val="2"/>
          <w:lang w:val="ru-RU"/>
        </w:rPr>
      </w:pPr>
    </w:p>
    <w:p w:rsidR="0066778F" w:rsidRPr="00477475" w:rsidRDefault="0066778F" w:rsidP="0066778F">
      <w:pPr>
        <w:spacing w:before="0"/>
        <w:jc w:val="center"/>
        <w:rPr>
          <w:rFonts w:cs="Arial"/>
          <w:lang w:val="ru-RU"/>
        </w:rPr>
      </w:pPr>
      <w:r>
        <w:rPr>
          <w:rFonts w:cs="Arial"/>
          <w:lang w:val="ru-RU"/>
        </w:rPr>
        <w:t xml:space="preserve">Обреновац, </w:t>
      </w:r>
      <w:r>
        <w:rPr>
          <w:rFonts w:cs="Arial"/>
          <w:lang w:val="sr-Cyrl-RS"/>
        </w:rPr>
        <w:t>октобар,</w:t>
      </w:r>
      <w:r>
        <w:rPr>
          <w:rFonts w:cs="Arial"/>
          <w:lang w:val="ru-RU"/>
        </w:rPr>
        <w:t xml:space="preserve">  2017. године</w:t>
      </w:r>
    </w:p>
    <w:p w:rsidR="0066778F" w:rsidRPr="00477475" w:rsidRDefault="0066778F" w:rsidP="0066778F">
      <w:pPr>
        <w:spacing w:before="0"/>
        <w:jc w:val="center"/>
        <w:rPr>
          <w:rFonts w:cs="Arial"/>
          <w:b/>
          <w:lang w:val="sr-Cyrl-RS"/>
        </w:rPr>
      </w:pPr>
    </w:p>
    <w:p w:rsidR="0066778F" w:rsidRDefault="0066778F" w:rsidP="0066778F">
      <w:pPr>
        <w:spacing w:before="0"/>
        <w:rPr>
          <w:rFonts w:eastAsia="TimesNewRomanPSMT" w:cs="Arial"/>
          <w:color w:val="000000"/>
          <w:kern w:val="2"/>
        </w:rPr>
      </w:pPr>
    </w:p>
    <w:p w:rsidR="0066778F" w:rsidRDefault="0066778F" w:rsidP="0066778F">
      <w:pPr>
        <w:spacing w:before="0"/>
        <w:jc w:val="left"/>
        <w:rPr>
          <w:rFonts w:eastAsia="TimesNewRomanPSMT" w:cs="Arial"/>
          <w:color w:val="000000"/>
          <w:kern w:val="2"/>
          <w:lang w:val="sr-Cyrl-RS"/>
        </w:rPr>
      </w:pPr>
    </w:p>
    <w:p w:rsidR="0066778F" w:rsidRPr="00F62554" w:rsidRDefault="0066778F" w:rsidP="0066778F">
      <w:pPr>
        <w:spacing w:before="0"/>
        <w:jc w:val="left"/>
        <w:rPr>
          <w:rFonts w:eastAsia="TimesNewRomanPSMT" w:cs="Arial"/>
          <w:color w:val="000000"/>
          <w:kern w:val="2"/>
          <w:lang w:val="sr-Cyrl-RS"/>
        </w:rPr>
      </w:pPr>
    </w:p>
    <w:p w:rsidR="0066778F" w:rsidRDefault="0066778F" w:rsidP="0066778F">
      <w:pPr>
        <w:spacing w:before="0"/>
        <w:jc w:val="left"/>
        <w:rPr>
          <w:rFonts w:eastAsia="TimesNewRomanPSMT" w:cs="Arial"/>
          <w:color w:val="000000"/>
          <w:kern w:val="2"/>
        </w:rPr>
      </w:pPr>
    </w:p>
    <w:p w:rsidR="00442C1D" w:rsidRDefault="0066778F" w:rsidP="00442C1D">
      <w:pPr>
        <w:spacing w:before="0" w:after="200" w:line="276" w:lineRule="auto"/>
        <w:jc w:val="center"/>
        <w:rPr>
          <w:rFonts w:eastAsia="Arial Unicode MS" w:cs="Arial"/>
          <w:color w:val="000000"/>
          <w:kern w:val="2"/>
        </w:rPr>
      </w:pPr>
      <w:r w:rsidRPr="00477475">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w:t>
      </w:r>
      <w:r w:rsidRPr="00477475">
        <w:rPr>
          <w:rFonts w:eastAsia="Calibri" w:cs="Arial"/>
          <w:bCs/>
          <w:lang w:val="ru-RU"/>
        </w:rPr>
        <w:t>Закон</w:t>
      </w:r>
      <w:r w:rsidRPr="00477475">
        <w:rPr>
          <w:rFonts w:eastAsia="TimesNewRomanPSMT"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477475">
        <w:rPr>
          <w:rFonts w:eastAsia="Arial Unicode MS" w:cs="Arial"/>
          <w:color w:val="000000"/>
          <w:kern w:val="2"/>
          <w:lang w:val="ru-RU"/>
        </w:rPr>
        <w:t xml:space="preserve">Одлуке о покретању поступка јавне набавке број </w:t>
      </w:r>
      <w:r w:rsidR="00442C1D" w:rsidRPr="00442C1D">
        <w:rPr>
          <w:rFonts w:cs="Arial"/>
          <w:b/>
          <w:lang w:val="sr-Cyrl-RS"/>
        </w:rPr>
        <w:t>5365-Е-0304-445634/</w:t>
      </w:r>
      <w:r w:rsidR="00442C1D">
        <w:rPr>
          <w:rFonts w:cs="Arial"/>
          <w:b/>
        </w:rPr>
        <w:t>2</w:t>
      </w:r>
      <w:r w:rsidR="00442C1D" w:rsidRPr="00442C1D">
        <w:rPr>
          <w:rFonts w:cs="Arial"/>
          <w:b/>
          <w:lang w:val="sr-Cyrl-RS"/>
        </w:rPr>
        <w:t>-2017</w:t>
      </w:r>
      <w:r w:rsidR="00442C1D">
        <w:rPr>
          <w:rFonts w:cs="Arial"/>
          <w:b/>
        </w:rPr>
        <w:t xml:space="preserve"> </w:t>
      </w:r>
      <w:r w:rsidR="00442C1D" w:rsidRPr="00442C1D">
        <w:rPr>
          <w:rFonts w:eastAsia="Calibri" w:cs="Arial"/>
          <w:b/>
          <w:lang w:val="sr-Cyrl-CS"/>
        </w:rPr>
        <w:t xml:space="preserve">од </w:t>
      </w:r>
      <w:r w:rsidR="00442C1D" w:rsidRPr="00442C1D">
        <w:rPr>
          <w:rFonts w:eastAsia="Calibri" w:cs="Arial"/>
          <w:b/>
          <w:lang w:val="sr-Cyrl-RS"/>
        </w:rPr>
        <w:t>20.10. 2017</w:t>
      </w:r>
      <w:r w:rsidR="00442C1D">
        <w:rPr>
          <w:rFonts w:eastAsia="Calibri" w:cs="Arial"/>
          <w:b/>
        </w:rPr>
        <w:t xml:space="preserve"> </w:t>
      </w:r>
      <w:r w:rsidRPr="00477475">
        <w:rPr>
          <w:rFonts w:eastAsia="Calibri" w:cs="Arial"/>
          <w:b/>
          <w:lang w:val="sr-Cyrl-RS"/>
        </w:rPr>
        <w:t>године</w:t>
      </w:r>
      <w:r w:rsidRPr="00477475">
        <w:rPr>
          <w:rFonts w:eastAsia="Arial Unicode MS" w:cs="Arial"/>
          <w:color w:val="000000"/>
          <w:kern w:val="2"/>
          <w:lang w:val="ru-RU"/>
        </w:rPr>
        <w:t xml:space="preserve"> и Решења о образовању комисије за јавну набавку број</w:t>
      </w:r>
    </w:p>
    <w:p w:rsidR="0066778F" w:rsidRPr="00442C1D" w:rsidRDefault="00442C1D" w:rsidP="00442C1D">
      <w:pPr>
        <w:spacing w:before="0" w:after="200" w:line="276" w:lineRule="auto"/>
        <w:rPr>
          <w:rFonts w:eastAsia="Calibri" w:cs="Arial"/>
          <w:b/>
          <w:lang w:val="sr-Cyrl-RS"/>
        </w:rPr>
      </w:pPr>
      <w:bookmarkStart w:id="6" w:name="_GoBack"/>
      <w:bookmarkEnd w:id="6"/>
      <w:r w:rsidRPr="00442C1D">
        <w:rPr>
          <w:rFonts w:cs="Arial"/>
          <w:b/>
          <w:lang w:val="sr-Cyrl-RS"/>
        </w:rPr>
        <w:t>5365-Е-0304-445634/</w:t>
      </w:r>
      <w:r>
        <w:rPr>
          <w:rFonts w:cs="Arial"/>
          <w:b/>
        </w:rPr>
        <w:t>3</w:t>
      </w:r>
      <w:r w:rsidRPr="00442C1D">
        <w:rPr>
          <w:rFonts w:cs="Arial"/>
          <w:b/>
          <w:lang w:val="sr-Cyrl-RS"/>
        </w:rPr>
        <w:t>-2017</w:t>
      </w:r>
      <w:r>
        <w:rPr>
          <w:rFonts w:cs="Arial"/>
          <w:b/>
        </w:rPr>
        <w:t xml:space="preserve"> </w:t>
      </w:r>
      <w:r w:rsidRPr="00442C1D">
        <w:rPr>
          <w:rFonts w:eastAsia="Calibri" w:cs="Arial"/>
          <w:b/>
          <w:lang w:val="sr-Cyrl-CS"/>
        </w:rPr>
        <w:t xml:space="preserve">од </w:t>
      </w:r>
      <w:r w:rsidRPr="00442C1D">
        <w:rPr>
          <w:rFonts w:eastAsia="Calibri" w:cs="Arial"/>
          <w:b/>
          <w:lang w:val="sr-Cyrl-RS"/>
        </w:rPr>
        <w:t>20.10. 2017</w:t>
      </w:r>
      <w:r>
        <w:rPr>
          <w:rFonts w:eastAsia="Calibri" w:cs="Arial"/>
          <w:b/>
        </w:rPr>
        <w:t xml:space="preserve"> </w:t>
      </w:r>
      <w:r w:rsidR="0066778F" w:rsidRPr="00477475">
        <w:rPr>
          <w:rFonts w:eastAsia="Calibri" w:cs="Arial"/>
          <w:lang w:val="sr-Cyrl-RS"/>
        </w:rPr>
        <w:t>године</w:t>
      </w:r>
      <w:r w:rsidR="0066778F" w:rsidRPr="00477475">
        <w:rPr>
          <w:rFonts w:eastAsia="Arial Unicode MS" w:cs="Arial"/>
          <w:color w:val="000000"/>
          <w:kern w:val="2"/>
          <w:lang w:val="ru-RU"/>
        </w:rPr>
        <w:t>, припремљена је:</w:t>
      </w:r>
    </w:p>
    <w:p w:rsidR="0066778F" w:rsidRPr="00477475" w:rsidRDefault="0066778F" w:rsidP="0066778F">
      <w:pPr>
        <w:pStyle w:val="BodyText"/>
        <w:spacing w:before="0"/>
        <w:jc w:val="left"/>
        <w:rPr>
          <w:rFonts w:cs="Arial"/>
          <w:b/>
          <w:spacing w:val="80"/>
          <w:sz w:val="22"/>
          <w:szCs w:val="22"/>
          <w:lang w:val="ru-RU"/>
        </w:rPr>
      </w:pPr>
    </w:p>
    <w:p w:rsidR="0066778F" w:rsidRPr="00477475" w:rsidRDefault="0066778F" w:rsidP="0066778F">
      <w:pPr>
        <w:jc w:val="center"/>
        <w:rPr>
          <w:rFonts w:cs="Arial"/>
          <w:b/>
          <w:lang w:val="ru-RU"/>
        </w:rPr>
      </w:pPr>
      <w:bookmarkStart w:id="7" w:name="_Toc441215598"/>
      <w:bookmarkStart w:id="8" w:name="_Toc441651537"/>
      <w:bookmarkStart w:id="9" w:name="_Toc442559874"/>
      <w:r w:rsidRPr="00477475">
        <w:rPr>
          <w:rFonts w:cs="Arial"/>
          <w:b/>
          <w:lang w:val="ru-RU"/>
        </w:rPr>
        <w:t>КОНКУРСНА ДОКУМЕНТАЦИЈА</w:t>
      </w:r>
      <w:bookmarkEnd w:id="7"/>
      <w:bookmarkEnd w:id="8"/>
      <w:bookmarkEnd w:id="9"/>
    </w:p>
    <w:p w:rsidR="0066778F" w:rsidRDefault="0066778F" w:rsidP="0066778F">
      <w:pPr>
        <w:ind w:left="-360" w:right="-19"/>
        <w:jc w:val="center"/>
        <w:outlineLvl w:val="0"/>
        <w:rPr>
          <w:rFonts w:cs="Arial"/>
          <w:lang w:val="sr-Cyrl-CS" w:eastAsia="hr-HR"/>
        </w:rPr>
      </w:pPr>
      <w:r w:rsidRPr="008E6D19">
        <w:rPr>
          <w:rFonts w:cs="Arial"/>
          <w:b/>
          <w:lang w:val="sr-Cyrl-CS"/>
        </w:rPr>
        <w:t xml:space="preserve">за подношење понуда </w:t>
      </w:r>
      <w:r w:rsidRPr="008E6D19">
        <w:rPr>
          <w:rFonts w:cs="Arial"/>
          <w:b/>
          <w:lang w:val="ru-RU"/>
        </w:rPr>
        <w:t xml:space="preserve">у отвореном поступку </w:t>
      </w:r>
      <w:bookmarkStart w:id="10" w:name="_Toc441215599"/>
      <w:bookmarkStart w:id="11" w:name="_Toc441651538"/>
      <w:bookmarkStart w:id="12" w:name="_Toc442559875"/>
      <w:r w:rsidRPr="00AF35A2">
        <w:rPr>
          <w:rFonts w:cs="Arial"/>
          <w:b/>
          <w:lang w:val="ru-RU"/>
        </w:rPr>
        <w:t>за</w:t>
      </w:r>
      <w:r w:rsidRPr="00AF35A2">
        <w:rPr>
          <w:rFonts w:ascii="Arial Cirilica" w:hAnsi="Arial Cirilica" w:cs="Arial"/>
          <w:b/>
          <w:lang w:val="ru-RU"/>
        </w:rPr>
        <w:t xml:space="preserve"> </w:t>
      </w:r>
      <w:r w:rsidRPr="00AF35A2">
        <w:rPr>
          <w:rFonts w:cs="Arial"/>
          <w:b/>
          <w:lang w:val="ru-RU"/>
        </w:rPr>
        <w:t>јавну</w:t>
      </w:r>
      <w:r w:rsidRPr="00AF35A2">
        <w:rPr>
          <w:rFonts w:ascii="Arial Cirilica" w:hAnsi="Arial Cirilica" w:cs="Arial"/>
          <w:b/>
          <w:lang w:val="ru-RU"/>
        </w:rPr>
        <w:t xml:space="preserve"> </w:t>
      </w:r>
      <w:r w:rsidRPr="00AF35A2">
        <w:rPr>
          <w:rFonts w:cs="Arial"/>
          <w:b/>
          <w:lang w:val="ru-RU"/>
        </w:rPr>
        <w:t>набавку</w:t>
      </w:r>
      <w:r w:rsidRPr="00AF35A2">
        <w:rPr>
          <w:rFonts w:ascii="Arial Cirilica" w:hAnsi="Arial Cirilica" w:cs="Arial"/>
          <w:b/>
          <w:lang w:val="ru-RU"/>
        </w:rPr>
        <w:t xml:space="preserve"> </w:t>
      </w:r>
      <w:r w:rsidRPr="00AF35A2">
        <w:rPr>
          <w:rFonts w:cs="Arial"/>
          <w:b/>
          <w:lang w:val="ru-RU"/>
        </w:rPr>
        <w:t>добара</w:t>
      </w:r>
      <w:r w:rsidRPr="00AF35A2">
        <w:rPr>
          <w:rFonts w:ascii="Arial Cirilica" w:hAnsi="Arial Cirilica" w:cs="Arial"/>
          <w:b/>
          <w:lang w:val="ru-RU"/>
        </w:rPr>
        <w:t xml:space="preserve"> </w:t>
      </w:r>
      <w:r w:rsidRPr="00AF35A2">
        <w:rPr>
          <w:rFonts w:cs="Arial"/>
          <w:b/>
          <w:lang w:val="ru-RU"/>
        </w:rPr>
        <w:t>бр</w:t>
      </w:r>
      <w:r w:rsidRPr="00AF35A2">
        <w:rPr>
          <w:rFonts w:ascii="Arial Cirilica" w:hAnsi="Arial Cirilica" w:cs="Arial"/>
          <w:b/>
          <w:lang w:val="ru-RU"/>
        </w:rPr>
        <w:t>.</w:t>
      </w:r>
      <w:bookmarkEnd w:id="10"/>
      <w:bookmarkEnd w:id="11"/>
      <w:bookmarkEnd w:id="12"/>
      <w:r w:rsidRPr="008E6D19">
        <w:rPr>
          <w:rFonts w:cs="Arial"/>
          <w:lang w:val="sr-Cyrl-CS" w:eastAsia="hr-HR"/>
        </w:rPr>
        <w:t xml:space="preserve"> </w:t>
      </w:r>
    </w:p>
    <w:p w:rsidR="0066778F" w:rsidRPr="00EC4D5E" w:rsidRDefault="0066778F" w:rsidP="0066778F">
      <w:pPr>
        <w:ind w:left="-360" w:right="-19"/>
        <w:jc w:val="center"/>
        <w:outlineLvl w:val="0"/>
        <w:rPr>
          <w:rFonts w:cs="Arial"/>
          <w:b/>
          <w:lang w:eastAsia="hr-HR"/>
        </w:rPr>
      </w:pPr>
      <w:r w:rsidRPr="00EC4D5E">
        <w:rPr>
          <w:rFonts w:cs="Arial"/>
          <w:b/>
          <w:lang w:val="sr-Cyrl-CS" w:eastAsia="hr-HR"/>
        </w:rPr>
        <w:t xml:space="preserve">ЈН: </w:t>
      </w:r>
      <w:r>
        <w:rPr>
          <w:rFonts w:cs="Arial"/>
          <w:b/>
          <w:lang w:val="sr-Cyrl-CS" w:eastAsia="hr-HR"/>
        </w:rPr>
        <w:t>3000/0948/2017(1074/2017)</w:t>
      </w:r>
    </w:p>
    <w:p w:rsidR="0066778F" w:rsidRDefault="0066778F" w:rsidP="0066778F">
      <w:pPr>
        <w:ind w:left="-360" w:right="-19"/>
        <w:jc w:val="center"/>
        <w:outlineLvl w:val="0"/>
        <w:rPr>
          <w:rFonts w:ascii="Arial Cirilica" w:hAnsi="Arial Cirilica" w:cs="Arial"/>
          <w:b/>
          <w:lang w:val="sr-Cyrl-CS"/>
        </w:rPr>
      </w:pPr>
      <w:r w:rsidRPr="00F62554">
        <w:rPr>
          <w:rFonts w:cs="Arial"/>
          <w:b/>
          <w:lang w:val="sr-Cyrl-CS"/>
        </w:rPr>
        <w:t>Центрифугалне</w:t>
      </w:r>
      <w:r w:rsidRPr="00F62554">
        <w:rPr>
          <w:rFonts w:ascii="Arial Cirilica" w:hAnsi="Arial Cirilica" w:cs="Arial"/>
          <w:b/>
          <w:lang w:val="sr-Cyrl-CS"/>
        </w:rPr>
        <w:t xml:space="preserve"> </w:t>
      </w:r>
      <w:r w:rsidRPr="00F62554">
        <w:rPr>
          <w:rFonts w:cs="Arial"/>
          <w:b/>
          <w:lang w:val="sr-Cyrl-CS"/>
        </w:rPr>
        <w:t>пумпе</w:t>
      </w:r>
      <w:r w:rsidRPr="00F62554">
        <w:rPr>
          <w:rFonts w:ascii="Arial Cirilica" w:hAnsi="Arial Cirilica" w:cs="Arial"/>
          <w:b/>
          <w:lang w:val="sr-Cyrl-CS"/>
        </w:rPr>
        <w:t xml:space="preserve"> </w:t>
      </w:r>
    </w:p>
    <w:p w:rsidR="0066778F" w:rsidRDefault="0066778F" w:rsidP="0066778F">
      <w:pPr>
        <w:ind w:left="-360" w:right="-19"/>
        <w:jc w:val="center"/>
        <w:outlineLvl w:val="0"/>
        <w:rPr>
          <w:rFonts w:ascii="Arial Cirilica" w:hAnsi="Arial Cirilica" w:cs="Arial"/>
          <w:b/>
          <w:lang w:val="sr-Cyrl-CS"/>
        </w:rPr>
      </w:pPr>
    </w:p>
    <w:p w:rsidR="0066778F" w:rsidRPr="00F62554" w:rsidRDefault="0066778F" w:rsidP="0066778F">
      <w:pPr>
        <w:ind w:left="-360" w:right="-19"/>
        <w:jc w:val="center"/>
        <w:outlineLvl w:val="0"/>
        <w:rPr>
          <w:rFonts w:cs="Arial"/>
          <w:b/>
          <w:lang w:val="sr-Cyrl-RS"/>
        </w:rPr>
      </w:pPr>
    </w:p>
    <w:p w:rsidR="0066778F" w:rsidRPr="00F62554" w:rsidRDefault="0066778F" w:rsidP="0066778F">
      <w:pPr>
        <w:pStyle w:val="Title"/>
        <w:rPr>
          <w:rFonts w:cs="Arial"/>
          <w:b w:val="0"/>
          <w:sz w:val="22"/>
          <w:szCs w:val="22"/>
          <w:lang w:val="de-DE"/>
        </w:rPr>
      </w:pPr>
      <w:r w:rsidRPr="00F62554">
        <w:rPr>
          <w:rFonts w:cs="Arial"/>
          <w:b w:val="0"/>
          <w:sz w:val="22"/>
          <w:szCs w:val="22"/>
          <w:lang w:val="de-DE"/>
        </w:rPr>
        <w:t>Садр</w:t>
      </w:r>
      <w:r w:rsidRPr="00F62554">
        <w:rPr>
          <w:rFonts w:cs="Arial"/>
          <w:b w:val="0"/>
          <w:sz w:val="22"/>
          <w:szCs w:val="22"/>
          <w:lang w:val="ru-RU"/>
        </w:rPr>
        <w:t>ж</w:t>
      </w:r>
      <w:r w:rsidRPr="00F62554">
        <w:rPr>
          <w:rFonts w:cs="Arial"/>
          <w:b w:val="0"/>
          <w:sz w:val="22"/>
          <w:szCs w:val="22"/>
          <w:lang w:val="de-DE"/>
        </w:rPr>
        <w:t>ај</w:t>
      </w:r>
      <w:r w:rsidRPr="00F62554">
        <w:rPr>
          <w:rFonts w:cs="Arial"/>
          <w:b w:val="0"/>
          <w:sz w:val="22"/>
          <w:szCs w:val="22"/>
          <w:lang w:val="ru-RU"/>
        </w:rPr>
        <w:t xml:space="preserve"> к</w:t>
      </w:r>
      <w:r w:rsidRPr="00F62554">
        <w:rPr>
          <w:rFonts w:cs="Arial"/>
          <w:b w:val="0"/>
          <w:sz w:val="22"/>
          <w:szCs w:val="22"/>
          <w:lang w:val="de-DE"/>
        </w:rPr>
        <w:t>онкурсне документације:</w:t>
      </w:r>
    </w:p>
    <w:p w:rsidR="0066778F" w:rsidRPr="00477475" w:rsidRDefault="0066778F" w:rsidP="0066778F">
      <w:pPr>
        <w:pStyle w:val="Title"/>
        <w:ind w:left="720"/>
        <w:rPr>
          <w:rFonts w:cs="Arial"/>
          <w:b w:val="0"/>
          <w:sz w:val="22"/>
          <w:szCs w:val="22"/>
          <w:lang w:val="ru-RU"/>
        </w:rPr>
      </w:pPr>
      <w:r>
        <w:rPr>
          <w:rFonts w:cs="Arial"/>
          <w:b w:val="0"/>
          <w:sz w:val="22"/>
          <w:szCs w:val="22"/>
          <w:lang w:val="ru-RU"/>
        </w:rPr>
        <w:tab/>
        <w:t xml:space="preserve"> </w:t>
      </w:r>
      <w:r w:rsidRPr="00F62554">
        <w:rPr>
          <w:rFonts w:cs="Arial"/>
          <w:b w:val="0"/>
          <w:sz w:val="22"/>
          <w:szCs w:val="22"/>
          <w:lang w:val="ru-RU"/>
        </w:rPr>
        <w:tab/>
      </w:r>
      <w:r w:rsidRPr="00F62554">
        <w:rPr>
          <w:rFonts w:cs="Arial"/>
          <w:b w:val="0"/>
          <w:sz w:val="22"/>
          <w:szCs w:val="22"/>
          <w:lang w:val="ru-RU"/>
        </w:rPr>
        <w:tab/>
      </w:r>
      <w:r w:rsidRPr="00F62554">
        <w:rPr>
          <w:rFonts w:cs="Arial"/>
          <w:b w:val="0"/>
          <w:sz w:val="22"/>
          <w:szCs w:val="22"/>
          <w:lang w:val="ru-RU"/>
        </w:rPr>
        <w:tab/>
      </w:r>
      <w:r w:rsidRPr="00F62554">
        <w:rPr>
          <w:rFonts w:cs="Arial"/>
          <w:b w:val="0"/>
          <w:sz w:val="22"/>
          <w:szCs w:val="22"/>
          <w:lang w:val="ru-RU"/>
        </w:rPr>
        <w:tab/>
      </w:r>
      <w:r w:rsidRPr="00477475">
        <w:rPr>
          <w:rFonts w:cs="Arial"/>
          <w:sz w:val="22"/>
          <w:szCs w:val="22"/>
          <w:lang w:val="ru-RU"/>
        </w:rPr>
        <w:tab/>
      </w:r>
      <w:r w:rsidRPr="00477475">
        <w:rPr>
          <w:rFonts w:cs="Arial"/>
          <w:sz w:val="22"/>
          <w:szCs w:val="22"/>
          <w:lang w:val="ru-RU"/>
        </w:rPr>
        <w:tab/>
      </w:r>
      <w:r w:rsidRPr="00477475">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Pr>
          <w:rFonts w:cs="Arial"/>
          <w:sz w:val="22"/>
          <w:szCs w:val="22"/>
          <w:lang w:val="ru-RU"/>
        </w:rPr>
        <w:tab/>
      </w:r>
      <w:r w:rsidRPr="00477475">
        <w:rPr>
          <w:rFonts w:cs="Arial"/>
          <w:sz w:val="22"/>
          <w:szCs w:val="22"/>
          <w:lang w:val="ru-RU"/>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t xml:space="preserve">                              </w:t>
      </w:r>
      <w:r>
        <w:rPr>
          <w:rFonts w:cs="Arial"/>
          <w:sz w:val="22"/>
          <w:szCs w:val="22"/>
          <w:lang w:val="sr-Cyrl-RS"/>
        </w:rPr>
        <w:t xml:space="preserve">              </w:t>
      </w:r>
      <w:r>
        <w:rPr>
          <w:rFonts w:cs="Arial"/>
          <w:sz w:val="22"/>
          <w:szCs w:val="22"/>
          <w:lang w:val="sr-Latn-RS"/>
        </w:rPr>
        <w:t xml:space="preserve">                   </w:t>
      </w:r>
      <w:r>
        <w:rPr>
          <w:rFonts w:cs="Arial"/>
          <w:sz w:val="22"/>
          <w:szCs w:val="22"/>
          <w:lang w:val="sr-Cyrl-RS"/>
        </w:rPr>
        <w:t xml:space="preserve">   </w:t>
      </w:r>
      <w:r>
        <w:rPr>
          <w:rFonts w:cs="Arial"/>
          <w:sz w:val="22"/>
          <w:szCs w:val="22"/>
          <w:lang w:val="sr-Latn-RS"/>
        </w:rPr>
        <w:t xml:space="preserve"> </w:t>
      </w:r>
      <w:r>
        <w:rPr>
          <w:rFonts w:cs="Arial"/>
          <w:sz w:val="22"/>
          <w:szCs w:val="22"/>
          <w:lang w:val="sr-Cyrl-RS"/>
        </w:rPr>
        <w:t xml:space="preserve"> </w:t>
      </w:r>
      <w:r w:rsidRPr="00477475">
        <w:rPr>
          <w:rFonts w:cs="Arial"/>
          <w:b w:val="0"/>
          <w:sz w:val="22"/>
          <w:szCs w:val="22"/>
          <w:lang w:val="ru-RU"/>
        </w:rPr>
        <w:t>страна</w:t>
      </w:r>
      <w:r w:rsidRPr="00477475">
        <w:rPr>
          <w:rFonts w:cs="Arial"/>
          <w:b w:val="0"/>
          <w:sz w:val="22"/>
          <w:szCs w:val="22"/>
          <w:lang w:val="ru-RU"/>
        </w:rPr>
        <w:tab/>
      </w:r>
    </w:p>
    <w:tbl>
      <w:tblPr>
        <w:tblW w:w="836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6382"/>
        <w:gridCol w:w="1417"/>
      </w:tblGrid>
      <w:tr w:rsidR="0066778F" w:rsidRPr="00477475" w:rsidTr="0066778F">
        <w:trPr>
          <w:trHeight w:val="716"/>
        </w:trPr>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1.</w:t>
            </w:r>
          </w:p>
        </w:tc>
        <w:tc>
          <w:tcPr>
            <w:tcW w:w="6382" w:type="dxa"/>
          </w:tcPr>
          <w:p w:rsidR="0066778F" w:rsidRPr="00477475" w:rsidRDefault="0066778F" w:rsidP="0066778F">
            <w:pPr>
              <w:tabs>
                <w:tab w:val="left" w:pos="360"/>
                <w:tab w:val="left" w:pos="567"/>
                <w:tab w:val="right" w:leader="dot" w:pos="9639"/>
              </w:tabs>
              <w:rPr>
                <w:rFonts w:cs="Arial"/>
                <w:lang w:val="ru-RU"/>
              </w:rPr>
            </w:pPr>
            <w:r w:rsidRPr="00477475">
              <w:rPr>
                <w:rFonts w:cs="Arial"/>
                <w:lang w:val="ru-RU"/>
              </w:rPr>
              <w:t>Општи подаци о јавној набавци</w:t>
            </w:r>
          </w:p>
        </w:tc>
        <w:tc>
          <w:tcPr>
            <w:tcW w:w="1417" w:type="dxa"/>
          </w:tcPr>
          <w:p w:rsidR="0066778F" w:rsidRPr="001825D3" w:rsidRDefault="0066778F" w:rsidP="0066778F">
            <w:pPr>
              <w:tabs>
                <w:tab w:val="left" w:pos="360"/>
                <w:tab w:val="left" w:pos="567"/>
                <w:tab w:val="right" w:leader="dot" w:pos="9639"/>
              </w:tabs>
              <w:jc w:val="center"/>
              <w:rPr>
                <w:rFonts w:cs="Arial"/>
              </w:rPr>
            </w:pPr>
            <w:r w:rsidRPr="001825D3">
              <w:rPr>
                <w:rFonts w:cs="Arial"/>
              </w:rPr>
              <w:t>3</w:t>
            </w:r>
          </w:p>
        </w:tc>
      </w:tr>
      <w:tr w:rsidR="0066778F" w:rsidRPr="00477475" w:rsidTr="0066778F">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2.</w:t>
            </w:r>
          </w:p>
        </w:tc>
        <w:tc>
          <w:tcPr>
            <w:tcW w:w="6382" w:type="dxa"/>
          </w:tcPr>
          <w:p w:rsidR="0066778F" w:rsidRPr="00477475" w:rsidRDefault="0066778F" w:rsidP="0066778F">
            <w:pPr>
              <w:tabs>
                <w:tab w:val="left" w:pos="317"/>
                <w:tab w:val="left" w:pos="360"/>
                <w:tab w:val="right" w:leader="dot" w:pos="9639"/>
              </w:tabs>
              <w:rPr>
                <w:rFonts w:cs="Arial"/>
              </w:rPr>
            </w:pPr>
            <w:r w:rsidRPr="00477475">
              <w:rPr>
                <w:rFonts w:cs="Arial"/>
              </w:rPr>
              <w:t>Подаци о предмету набавке</w:t>
            </w:r>
          </w:p>
        </w:tc>
        <w:tc>
          <w:tcPr>
            <w:tcW w:w="1417" w:type="dxa"/>
          </w:tcPr>
          <w:p w:rsidR="0066778F" w:rsidRPr="001825D3" w:rsidRDefault="0066778F" w:rsidP="0066778F">
            <w:pPr>
              <w:tabs>
                <w:tab w:val="left" w:pos="360"/>
                <w:tab w:val="left" w:pos="567"/>
                <w:tab w:val="right" w:leader="dot" w:pos="9639"/>
              </w:tabs>
              <w:jc w:val="center"/>
              <w:rPr>
                <w:rFonts w:cs="Arial"/>
                <w:lang w:val="sr-Cyrl-RS"/>
              </w:rPr>
            </w:pPr>
            <w:r w:rsidRPr="001825D3">
              <w:rPr>
                <w:rFonts w:cs="Arial"/>
                <w:lang w:val="sr-Cyrl-RS"/>
              </w:rPr>
              <w:t>3</w:t>
            </w:r>
          </w:p>
        </w:tc>
      </w:tr>
      <w:tr w:rsidR="0066778F" w:rsidRPr="00477475" w:rsidTr="0066778F">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3.</w:t>
            </w:r>
          </w:p>
        </w:tc>
        <w:tc>
          <w:tcPr>
            <w:tcW w:w="6382" w:type="dxa"/>
          </w:tcPr>
          <w:p w:rsidR="0066778F" w:rsidRPr="00477475" w:rsidRDefault="0066778F" w:rsidP="0066778F">
            <w:pPr>
              <w:tabs>
                <w:tab w:val="left" w:pos="317"/>
                <w:tab w:val="left" w:pos="360"/>
                <w:tab w:val="right" w:leader="dot" w:pos="9639"/>
              </w:tabs>
              <w:rPr>
                <w:rFonts w:cs="Arial"/>
                <w:lang w:val="ru-RU"/>
              </w:rPr>
            </w:pPr>
            <w:r w:rsidRPr="00477475">
              <w:rPr>
                <w:rFonts w:cs="Arial"/>
                <w:lang w:val="ru-RU"/>
              </w:rPr>
              <w:t>Техничка спецификација (врста, техничке карактеристике, квалитет, количина и опис добара...)</w:t>
            </w:r>
          </w:p>
        </w:tc>
        <w:tc>
          <w:tcPr>
            <w:tcW w:w="1417" w:type="dxa"/>
          </w:tcPr>
          <w:p w:rsidR="0066778F" w:rsidRPr="001825D3" w:rsidRDefault="0066778F" w:rsidP="0066778F">
            <w:pPr>
              <w:tabs>
                <w:tab w:val="left" w:pos="360"/>
                <w:tab w:val="left" w:pos="567"/>
                <w:tab w:val="right" w:leader="dot" w:pos="9639"/>
              </w:tabs>
              <w:jc w:val="center"/>
              <w:rPr>
                <w:rFonts w:cs="Arial"/>
                <w:lang w:val="sr-Cyrl-RS"/>
              </w:rPr>
            </w:pPr>
            <w:r w:rsidRPr="001825D3">
              <w:rPr>
                <w:rFonts w:cs="Arial"/>
                <w:lang w:val="sr-Cyrl-RS"/>
              </w:rPr>
              <w:t>4-7</w:t>
            </w:r>
          </w:p>
        </w:tc>
      </w:tr>
      <w:tr w:rsidR="0066778F" w:rsidRPr="00477475" w:rsidTr="0066778F">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4.</w:t>
            </w:r>
          </w:p>
        </w:tc>
        <w:tc>
          <w:tcPr>
            <w:tcW w:w="6382" w:type="dxa"/>
          </w:tcPr>
          <w:p w:rsidR="0066778F" w:rsidRPr="00477475" w:rsidRDefault="0066778F" w:rsidP="0066778F">
            <w:pPr>
              <w:tabs>
                <w:tab w:val="left" w:pos="317"/>
                <w:tab w:val="left" w:pos="360"/>
                <w:tab w:val="right" w:leader="dot" w:pos="9639"/>
              </w:tabs>
              <w:rPr>
                <w:rFonts w:cs="Arial"/>
                <w:lang w:val="ru-RU"/>
              </w:rPr>
            </w:pPr>
            <w:r w:rsidRPr="00477475">
              <w:rPr>
                <w:rFonts w:cs="Arial"/>
                <w:lang w:val="ru-RU"/>
              </w:rPr>
              <w:t>Услови за учешће у поступку ЈН и упутство како се доказује испуњеност услова</w:t>
            </w:r>
          </w:p>
        </w:tc>
        <w:tc>
          <w:tcPr>
            <w:tcW w:w="1417" w:type="dxa"/>
          </w:tcPr>
          <w:p w:rsidR="0066778F" w:rsidRPr="001825D3" w:rsidRDefault="0066778F" w:rsidP="0066778F">
            <w:pPr>
              <w:tabs>
                <w:tab w:val="left" w:pos="360"/>
                <w:tab w:val="left" w:pos="567"/>
                <w:tab w:val="right" w:leader="dot" w:pos="9639"/>
              </w:tabs>
              <w:jc w:val="center"/>
              <w:rPr>
                <w:rFonts w:cs="Arial"/>
              </w:rPr>
            </w:pPr>
            <w:r w:rsidRPr="001825D3">
              <w:rPr>
                <w:rFonts w:cs="Arial"/>
              </w:rPr>
              <w:t>8</w:t>
            </w:r>
            <w:r w:rsidRPr="001825D3">
              <w:rPr>
                <w:rFonts w:cs="Arial"/>
                <w:lang w:val="sr-Cyrl-RS"/>
              </w:rPr>
              <w:t>-</w:t>
            </w:r>
            <w:r w:rsidRPr="001825D3">
              <w:rPr>
                <w:rFonts w:cs="Arial"/>
              </w:rPr>
              <w:t>11</w:t>
            </w:r>
          </w:p>
        </w:tc>
      </w:tr>
      <w:tr w:rsidR="0066778F" w:rsidRPr="00477475" w:rsidTr="0066778F">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5.</w:t>
            </w:r>
          </w:p>
        </w:tc>
        <w:tc>
          <w:tcPr>
            <w:tcW w:w="6382" w:type="dxa"/>
          </w:tcPr>
          <w:p w:rsidR="0066778F" w:rsidRPr="00477475" w:rsidRDefault="0066778F" w:rsidP="0066778F">
            <w:pPr>
              <w:tabs>
                <w:tab w:val="left" w:pos="317"/>
                <w:tab w:val="left" w:pos="360"/>
                <w:tab w:val="right" w:leader="dot" w:pos="9639"/>
              </w:tabs>
              <w:rPr>
                <w:rFonts w:cs="Arial"/>
              </w:rPr>
            </w:pPr>
            <w:r w:rsidRPr="00477475">
              <w:rPr>
                <w:rFonts w:cs="Arial"/>
              </w:rPr>
              <w:t>Критеријум за доделу уговора</w:t>
            </w:r>
          </w:p>
        </w:tc>
        <w:tc>
          <w:tcPr>
            <w:tcW w:w="1417" w:type="dxa"/>
          </w:tcPr>
          <w:p w:rsidR="0066778F" w:rsidRPr="00C00466" w:rsidRDefault="00C00466" w:rsidP="0066778F">
            <w:pPr>
              <w:tabs>
                <w:tab w:val="left" w:pos="360"/>
                <w:tab w:val="left" w:pos="567"/>
                <w:tab w:val="right" w:leader="dot" w:pos="9639"/>
              </w:tabs>
              <w:jc w:val="center"/>
              <w:rPr>
                <w:rFonts w:cs="Arial"/>
                <w:lang w:val="sr-Cyrl-RS"/>
              </w:rPr>
            </w:pPr>
            <w:r>
              <w:rPr>
                <w:rFonts w:cs="Arial"/>
                <w:lang w:val="sr-Cyrl-RS"/>
              </w:rPr>
              <w:t>11-12</w:t>
            </w:r>
          </w:p>
        </w:tc>
      </w:tr>
      <w:tr w:rsidR="0066778F" w:rsidRPr="00477475" w:rsidTr="0066778F">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6.</w:t>
            </w:r>
          </w:p>
        </w:tc>
        <w:tc>
          <w:tcPr>
            <w:tcW w:w="6382" w:type="dxa"/>
          </w:tcPr>
          <w:p w:rsidR="0066778F" w:rsidRPr="00477475" w:rsidRDefault="0066778F" w:rsidP="0066778F">
            <w:pPr>
              <w:tabs>
                <w:tab w:val="left" w:pos="360"/>
                <w:tab w:val="left" w:pos="567"/>
                <w:tab w:val="right" w:leader="dot" w:pos="9639"/>
              </w:tabs>
              <w:rPr>
                <w:rFonts w:cs="Arial"/>
                <w:lang w:val="ru-RU"/>
              </w:rPr>
            </w:pPr>
            <w:r w:rsidRPr="00477475">
              <w:rPr>
                <w:rFonts w:cs="Arial"/>
                <w:lang w:val="ru-RU"/>
              </w:rPr>
              <w:t>Упутство понуђачима како да сачине понуду</w:t>
            </w:r>
          </w:p>
        </w:tc>
        <w:tc>
          <w:tcPr>
            <w:tcW w:w="1417" w:type="dxa"/>
          </w:tcPr>
          <w:p w:rsidR="0066778F" w:rsidRPr="0070284F" w:rsidRDefault="0066778F" w:rsidP="0066778F">
            <w:pPr>
              <w:tabs>
                <w:tab w:val="left" w:pos="360"/>
                <w:tab w:val="left" w:pos="567"/>
                <w:tab w:val="right" w:leader="dot" w:pos="9639"/>
              </w:tabs>
              <w:jc w:val="center"/>
              <w:rPr>
                <w:rFonts w:cs="Arial"/>
                <w:lang w:val="sr-Cyrl-RS"/>
              </w:rPr>
            </w:pPr>
            <w:r w:rsidRPr="001825D3">
              <w:rPr>
                <w:rFonts w:cs="Arial"/>
              </w:rPr>
              <w:t>1</w:t>
            </w:r>
            <w:r w:rsidRPr="001825D3">
              <w:rPr>
                <w:rFonts w:cs="Arial"/>
                <w:lang w:val="sr-Cyrl-RS"/>
              </w:rPr>
              <w:t>3-</w:t>
            </w:r>
            <w:r>
              <w:rPr>
                <w:rFonts w:cs="Arial"/>
                <w:lang w:val="sr-Cyrl-RS"/>
              </w:rPr>
              <w:t>2</w:t>
            </w:r>
            <w:r w:rsidR="00C00466">
              <w:rPr>
                <w:rFonts w:cs="Arial"/>
                <w:lang w:val="sr-Cyrl-RS"/>
              </w:rPr>
              <w:t>8</w:t>
            </w:r>
          </w:p>
        </w:tc>
      </w:tr>
      <w:tr w:rsidR="0066778F" w:rsidRPr="00477475" w:rsidTr="0066778F">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7.</w:t>
            </w:r>
          </w:p>
        </w:tc>
        <w:tc>
          <w:tcPr>
            <w:tcW w:w="6382" w:type="dxa"/>
          </w:tcPr>
          <w:p w:rsidR="0066778F" w:rsidRPr="00477475" w:rsidRDefault="0066778F" w:rsidP="0066778F">
            <w:pPr>
              <w:tabs>
                <w:tab w:val="left" w:pos="360"/>
                <w:tab w:val="left" w:pos="567"/>
                <w:tab w:val="right" w:leader="dot" w:pos="9639"/>
              </w:tabs>
              <w:rPr>
                <w:rFonts w:cs="Arial"/>
                <w:lang w:val="sr-Cyrl-RS"/>
              </w:rPr>
            </w:pPr>
            <w:r w:rsidRPr="00477475">
              <w:rPr>
                <w:rFonts w:cs="Arial"/>
              </w:rPr>
              <w:t xml:space="preserve">Обрасци (1- </w:t>
            </w:r>
            <w:r w:rsidRPr="00477475">
              <w:rPr>
                <w:rFonts w:cs="Arial"/>
                <w:lang w:val="sr-Cyrl-RS"/>
              </w:rPr>
              <w:t>4</w:t>
            </w:r>
            <w:r w:rsidRPr="00477475">
              <w:rPr>
                <w:rFonts w:cs="Arial"/>
              </w:rPr>
              <w:t>)</w:t>
            </w:r>
            <w:r w:rsidRPr="00477475">
              <w:rPr>
                <w:rFonts w:cs="Arial"/>
                <w:lang w:val="sr-Cyrl-RS"/>
              </w:rPr>
              <w:t xml:space="preserve"> и Прилози (1-</w:t>
            </w:r>
            <w:r>
              <w:rPr>
                <w:rFonts w:cs="Arial"/>
                <w:lang w:val="sr-Cyrl-RS"/>
              </w:rPr>
              <w:t>5</w:t>
            </w:r>
            <w:r w:rsidRPr="00477475">
              <w:rPr>
                <w:rFonts w:cs="Arial"/>
                <w:lang w:val="sr-Cyrl-RS"/>
              </w:rPr>
              <w:t>)</w:t>
            </w:r>
          </w:p>
        </w:tc>
        <w:tc>
          <w:tcPr>
            <w:tcW w:w="1417" w:type="dxa"/>
          </w:tcPr>
          <w:p w:rsidR="0066778F" w:rsidRPr="001825D3" w:rsidRDefault="0066778F" w:rsidP="0066778F">
            <w:pPr>
              <w:tabs>
                <w:tab w:val="left" w:pos="360"/>
                <w:tab w:val="left" w:pos="567"/>
                <w:tab w:val="right" w:leader="dot" w:pos="9639"/>
              </w:tabs>
              <w:jc w:val="center"/>
              <w:rPr>
                <w:rFonts w:cs="Arial"/>
                <w:lang w:val="sr-Cyrl-RS"/>
              </w:rPr>
            </w:pPr>
            <w:r w:rsidRPr="001825D3">
              <w:rPr>
                <w:rFonts w:cs="Arial"/>
              </w:rPr>
              <w:t>3</w:t>
            </w:r>
            <w:r w:rsidR="00C00466">
              <w:rPr>
                <w:rFonts w:cs="Arial"/>
                <w:lang w:val="sr-Cyrl-RS"/>
              </w:rPr>
              <w:t>9</w:t>
            </w:r>
            <w:r w:rsidRPr="001825D3">
              <w:rPr>
                <w:rFonts w:cs="Arial"/>
                <w:lang w:val="sr-Cyrl-RS"/>
              </w:rPr>
              <w:t>-</w:t>
            </w:r>
            <w:r w:rsidRPr="001825D3">
              <w:rPr>
                <w:rFonts w:cs="Arial"/>
              </w:rPr>
              <w:t>5</w:t>
            </w:r>
            <w:r w:rsidR="00C00466">
              <w:rPr>
                <w:rFonts w:cs="Arial"/>
                <w:lang w:val="sr-Cyrl-RS"/>
              </w:rPr>
              <w:t>0</w:t>
            </w:r>
          </w:p>
        </w:tc>
      </w:tr>
      <w:tr w:rsidR="0066778F" w:rsidRPr="00477475" w:rsidTr="0066778F">
        <w:tc>
          <w:tcPr>
            <w:tcW w:w="564" w:type="dxa"/>
          </w:tcPr>
          <w:p w:rsidR="0066778F" w:rsidRPr="00477475" w:rsidRDefault="0066778F" w:rsidP="0066778F">
            <w:pPr>
              <w:tabs>
                <w:tab w:val="left" w:pos="360"/>
                <w:tab w:val="left" w:pos="567"/>
                <w:tab w:val="right" w:leader="dot" w:pos="9639"/>
              </w:tabs>
              <w:jc w:val="center"/>
              <w:rPr>
                <w:rFonts w:cs="Arial"/>
              </w:rPr>
            </w:pPr>
            <w:r w:rsidRPr="00477475">
              <w:rPr>
                <w:rFonts w:cs="Arial"/>
              </w:rPr>
              <w:t>8.</w:t>
            </w:r>
          </w:p>
        </w:tc>
        <w:tc>
          <w:tcPr>
            <w:tcW w:w="6382" w:type="dxa"/>
          </w:tcPr>
          <w:p w:rsidR="0066778F" w:rsidRPr="00477475" w:rsidRDefault="0066778F" w:rsidP="0066778F">
            <w:pPr>
              <w:tabs>
                <w:tab w:val="left" w:pos="360"/>
                <w:tab w:val="left" w:pos="567"/>
                <w:tab w:val="right" w:leader="dot" w:pos="9639"/>
              </w:tabs>
              <w:rPr>
                <w:rFonts w:cs="Arial"/>
              </w:rPr>
            </w:pPr>
            <w:r w:rsidRPr="00477475">
              <w:rPr>
                <w:rFonts w:cs="Arial"/>
              </w:rPr>
              <w:t>Модел уговора</w:t>
            </w:r>
          </w:p>
        </w:tc>
        <w:tc>
          <w:tcPr>
            <w:tcW w:w="1417" w:type="dxa"/>
          </w:tcPr>
          <w:p w:rsidR="0066778F" w:rsidRPr="001825D3" w:rsidRDefault="0066778F" w:rsidP="0066778F">
            <w:pPr>
              <w:tabs>
                <w:tab w:val="left" w:pos="360"/>
                <w:tab w:val="left" w:pos="567"/>
                <w:tab w:val="right" w:leader="dot" w:pos="9639"/>
              </w:tabs>
              <w:jc w:val="center"/>
              <w:rPr>
                <w:rFonts w:cs="Arial"/>
                <w:lang w:val="sr-Cyrl-RS"/>
              </w:rPr>
            </w:pPr>
            <w:r w:rsidRPr="001825D3">
              <w:rPr>
                <w:rFonts w:cs="Arial"/>
              </w:rPr>
              <w:t>5</w:t>
            </w:r>
            <w:r w:rsidR="00C00466">
              <w:rPr>
                <w:rFonts w:cs="Arial"/>
                <w:lang w:val="sr-Cyrl-RS"/>
              </w:rPr>
              <w:t>1</w:t>
            </w:r>
            <w:r w:rsidRPr="001825D3">
              <w:rPr>
                <w:rFonts w:cs="Arial"/>
              </w:rPr>
              <w:t>-6</w:t>
            </w:r>
            <w:r w:rsidR="00C00466">
              <w:rPr>
                <w:rFonts w:cs="Arial"/>
                <w:lang w:val="sr-Cyrl-RS"/>
              </w:rPr>
              <w:t>0</w:t>
            </w:r>
          </w:p>
        </w:tc>
      </w:tr>
    </w:tbl>
    <w:p w:rsidR="0066778F" w:rsidRPr="00477475" w:rsidRDefault="0066778F" w:rsidP="0066778F">
      <w:pPr>
        <w:pStyle w:val="BodyText"/>
        <w:spacing w:before="0"/>
        <w:rPr>
          <w:rFonts w:cs="Arial"/>
          <w:b/>
          <w:spacing w:val="80"/>
          <w:sz w:val="22"/>
          <w:szCs w:val="22"/>
          <w:highlight w:val="yellow"/>
        </w:rPr>
      </w:pPr>
    </w:p>
    <w:p w:rsidR="0066778F" w:rsidRPr="003D1D75" w:rsidRDefault="0066778F" w:rsidP="0066778F">
      <w:pPr>
        <w:jc w:val="right"/>
        <w:rPr>
          <w:rFonts w:cs="Arial"/>
          <w:color w:val="548DD4" w:themeColor="text2" w:themeTint="99"/>
          <w:lang w:val="sr-Cyrl-RS"/>
        </w:rPr>
      </w:pPr>
      <w:r w:rsidRPr="00477475">
        <w:rPr>
          <w:rFonts w:cs="Arial"/>
          <w:bCs/>
          <w:noProof/>
          <w:lang w:val="sr-Cyrl-CS"/>
        </w:rPr>
        <w:t>Укупан број страна документације</w:t>
      </w:r>
      <w:r>
        <w:rPr>
          <w:rFonts w:cs="Arial"/>
          <w:bCs/>
          <w:noProof/>
          <w:lang w:val="sr-Cyrl-CS"/>
        </w:rPr>
        <w:t>:</w:t>
      </w:r>
      <w:r>
        <w:rPr>
          <w:rFonts w:cs="Arial"/>
          <w:bCs/>
          <w:noProof/>
        </w:rPr>
        <w:t>6</w:t>
      </w:r>
      <w:r w:rsidR="00C00466">
        <w:rPr>
          <w:rFonts w:cs="Arial"/>
          <w:bCs/>
          <w:noProof/>
          <w:lang w:val="sr-Cyrl-RS"/>
        </w:rPr>
        <w:t>0</w:t>
      </w:r>
    </w:p>
    <w:p w:rsidR="0066778F" w:rsidRPr="00477475" w:rsidRDefault="0066778F" w:rsidP="0066778F">
      <w:pPr>
        <w:pStyle w:val="BodyText"/>
        <w:spacing w:before="0"/>
        <w:rPr>
          <w:rFonts w:cs="Arial"/>
          <w:sz w:val="22"/>
          <w:szCs w:val="22"/>
        </w:rPr>
      </w:pPr>
    </w:p>
    <w:p w:rsidR="0066778F" w:rsidRDefault="0066778F" w:rsidP="0066778F">
      <w:pPr>
        <w:pStyle w:val="Heading10"/>
        <w:ind w:left="360" w:firstLine="0"/>
        <w:rPr>
          <w:rFonts w:cs="Arial"/>
          <w:lang w:val="en-US"/>
        </w:rPr>
      </w:pPr>
    </w:p>
    <w:p w:rsidR="0066778F" w:rsidRDefault="0066778F" w:rsidP="0066778F">
      <w:pPr>
        <w:pStyle w:val="Heading10"/>
        <w:ind w:left="0" w:firstLine="0"/>
        <w:rPr>
          <w:rFonts w:cs="Arial"/>
          <w:lang w:val="en-US"/>
        </w:rPr>
      </w:pPr>
      <w:r w:rsidRPr="00477475">
        <w:rPr>
          <w:rFonts w:cs="Arial"/>
          <w:lang w:val="ru-RU"/>
        </w:rPr>
        <w:br w:type="page"/>
      </w:r>
      <w:bookmarkStart w:id="13" w:name="_Toc430335136"/>
      <w:bookmarkStart w:id="14" w:name="_Toc442559876"/>
      <w:bookmarkStart w:id="15" w:name="_Toc427817447"/>
    </w:p>
    <w:p w:rsidR="0066778F" w:rsidRDefault="0066778F" w:rsidP="0066778F">
      <w:pPr>
        <w:pStyle w:val="Heading10"/>
        <w:ind w:left="0" w:firstLine="0"/>
        <w:rPr>
          <w:rFonts w:cs="Arial"/>
          <w:lang w:val="en-US"/>
        </w:rPr>
      </w:pPr>
    </w:p>
    <w:p w:rsidR="0066778F" w:rsidRDefault="0066778F" w:rsidP="0066778F">
      <w:pPr>
        <w:pStyle w:val="Heading10"/>
        <w:ind w:left="0" w:firstLine="0"/>
        <w:rPr>
          <w:rFonts w:cs="Arial"/>
          <w:lang w:val="en-US"/>
        </w:rPr>
      </w:pPr>
    </w:p>
    <w:p w:rsidR="0066778F" w:rsidRDefault="0066778F" w:rsidP="0066778F">
      <w:pPr>
        <w:pStyle w:val="Heading10"/>
        <w:ind w:left="0" w:firstLine="0"/>
        <w:rPr>
          <w:rFonts w:cs="Arial"/>
          <w:lang w:val="en-US"/>
        </w:rPr>
      </w:pPr>
      <w:r>
        <w:rPr>
          <w:rFonts w:cs="Arial"/>
          <w:lang w:val="sr-Cyrl-RS"/>
        </w:rPr>
        <w:t>1.</w:t>
      </w:r>
      <w:r w:rsidRPr="00477475">
        <w:rPr>
          <w:rFonts w:cs="Arial"/>
        </w:rPr>
        <w:t>ОПШТИ ПОДАЦИ О ЈАВНОЈ НАБАВЦИ</w:t>
      </w:r>
      <w:bookmarkEnd w:id="13"/>
      <w:bookmarkEnd w:id="14"/>
    </w:p>
    <w:p w:rsidR="0066778F" w:rsidRPr="00697083" w:rsidRDefault="0066778F" w:rsidP="0066778F">
      <w:pPr>
        <w:rPr>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66778F" w:rsidRPr="00477475" w:rsidTr="0066778F">
        <w:tc>
          <w:tcPr>
            <w:tcW w:w="1809" w:type="dxa"/>
            <w:shd w:val="clear" w:color="auto" w:fill="auto"/>
          </w:tcPr>
          <w:p w:rsidR="005654B7" w:rsidRDefault="005654B7" w:rsidP="005654B7">
            <w:pPr>
              <w:autoSpaceDE w:val="0"/>
              <w:autoSpaceDN w:val="0"/>
              <w:adjustRightInd w:val="0"/>
              <w:rPr>
                <w:rFonts w:eastAsia="TimesNewRomanPSMT" w:cs="Arial"/>
                <w:bCs/>
              </w:rPr>
            </w:pPr>
          </w:p>
          <w:p w:rsidR="0066778F" w:rsidRPr="00477475" w:rsidRDefault="005654B7" w:rsidP="005654B7">
            <w:pPr>
              <w:autoSpaceDE w:val="0"/>
              <w:autoSpaceDN w:val="0"/>
              <w:adjustRightInd w:val="0"/>
              <w:rPr>
                <w:rFonts w:eastAsia="TimesNewRomanPSMT" w:cs="Arial"/>
                <w:bCs/>
              </w:rPr>
            </w:pPr>
            <w:r>
              <w:rPr>
                <w:rFonts w:eastAsia="TimesNewRomanPSMT" w:cs="Arial"/>
                <w:bCs/>
              </w:rPr>
              <w:t xml:space="preserve">Назив </w:t>
            </w:r>
            <w:r w:rsidR="0066778F" w:rsidRPr="00477475">
              <w:rPr>
                <w:rFonts w:eastAsia="TimesNewRomanPSMT" w:cs="Arial"/>
                <w:bCs/>
              </w:rPr>
              <w:t xml:space="preserve">и </w:t>
            </w:r>
            <w:r>
              <w:rPr>
                <w:rFonts w:eastAsia="TimesNewRomanPSMT" w:cs="Arial"/>
                <w:bCs/>
              </w:rPr>
              <w:t xml:space="preserve">  </w:t>
            </w:r>
            <w:r w:rsidR="0066778F" w:rsidRPr="00477475">
              <w:rPr>
                <w:rFonts w:eastAsia="TimesNewRomanPSMT" w:cs="Arial"/>
                <w:bCs/>
              </w:rPr>
              <w:t>адреса Наручиоца</w:t>
            </w:r>
          </w:p>
        </w:tc>
        <w:tc>
          <w:tcPr>
            <w:tcW w:w="7513" w:type="dxa"/>
            <w:shd w:val="clear" w:color="auto" w:fill="auto"/>
          </w:tcPr>
          <w:p w:rsidR="0066778F" w:rsidRPr="00477475" w:rsidRDefault="0066778F" w:rsidP="0066778F">
            <w:pPr>
              <w:suppressAutoHyphens/>
              <w:spacing w:line="100" w:lineRule="atLeast"/>
              <w:jc w:val="center"/>
              <w:rPr>
                <w:rFonts w:cs="Arial"/>
                <w:lang w:val="ru-RU"/>
              </w:rPr>
            </w:pPr>
            <w:r w:rsidRPr="00477475">
              <w:rPr>
                <w:rFonts w:cs="Arial"/>
                <w:lang w:val="ru-RU"/>
              </w:rPr>
              <w:t>Јавно предузеће „Електропривреда Србије“ Београд,</w:t>
            </w:r>
          </w:p>
          <w:p w:rsidR="0066778F" w:rsidRPr="00477475" w:rsidRDefault="0066778F" w:rsidP="0066778F">
            <w:pPr>
              <w:suppressAutoHyphens/>
              <w:spacing w:line="100" w:lineRule="atLeast"/>
              <w:jc w:val="center"/>
              <w:rPr>
                <w:rFonts w:cs="Arial"/>
              </w:rPr>
            </w:pPr>
            <w:r w:rsidRPr="00477475">
              <w:rPr>
                <w:rFonts w:cs="Arial"/>
              </w:rPr>
              <w:t>Улица царице Милице бр.2, 11000 Београд</w:t>
            </w:r>
          </w:p>
          <w:p w:rsidR="0066778F" w:rsidRPr="00477475" w:rsidRDefault="0066778F" w:rsidP="0066778F">
            <w:pPr>
              <w:suppressAutoHyphens/>
              <w:spacing w:line="100" w:lineRule="atLeast"/>
              <w:jc w:val="center"/>
              <w:rPr>
                <w:rFonts w:cs="Arial"/>
                <w:lang w:val="ru-RU"/>
              </w:rPr>
            </w:pPr>
            <w:r w:rsidRPr="00477475">
              <w:rPr>
                <w:rFonts w:cs="Arial"/>
                <w:lang w:val="ru-RU"/>
              </w:rPr>
              <w:t>Огранак ТЕНТ, Богољуба Урошевића Црног бр.44.,</w:t>
            </w:r>
          </w:p>
          <w:p w:rsidR="0066778F" w:rsidRPr="00477475" w:rsidRDefault="0066778F" w:rsidP="0066778F">
            <w:pPr>
              <w:suppressAutoHyphens/>
              <w:spacing w:line="100" w:lineRule="atLeast"/>
              <w:jc w:val="center"/>
              <w:rPr>
                <w:rFonts w:cs="Arial"/>
              </w:rPr>
            </w:pPr>
            <w:r w:rsidRPr="00477475">
              <w:rPr>
                <w:rFonts w:cs="Arial"/>
              </w:rPr>
              <w:t>11500 Обреновац</w:t>
            </w:r>
          </w:p>
        </w:tc>
      </w:tr>
      <w:tr w:rsidR="0066778F" w:rsidRPr="00477475" w:rsidTr="0066778F">
        <w:tc>
          <w:tcPr>
            <w:tcW w:w="1809" w:type="dxa"/>
            <w:shd w:val="clear" w:color="auto" w:fill="auto"/>
          </w:tcPr>
          <w:p w:rsidR="0066778F" w:rsidRPr="00477475" w:rsidRDefault="0066778F" w:rsidP="0066778F">
            <w:pPr>
              <w:autoSpaceDE w:val="0"/>
              <w:autoSpaceDN w:val="0"/>
              <w:adjustRightInd w:val="0"/>
              <w:jc w:val="center"/>
              <w:rPr>
                <w:rFonts w:eastAsia="TimesNewRomanPSMT" w:cs="Arial"/>
                <w:bCs/>
              </w:rPr>
            </w:pPr>
            <w:r w:rsidRPr="00477475">
              <w:rPr>
                <w:rFonts w:eastAsia="TimesNewRomanPSMT" w:cs="Arial"/>
                <w:bCs/>
              </w:rPr>
              <w:t>Интернет страница Наручиоца</w:t>
            </w:r>
          </w:p>
        </w:tc>
        <w:tc>
          <w:tcPr>
            <w:tcW w:w="7513" w:type="dxa"/>
            <w:shd w:val="clear" w:color="auto" w:fill="auto"/>
          </w:tcPr>
          <w:p w:rsidR="0066778F" w:rsidRPr="00477475" w:rsidRDefault="00BA734D" w:rsidP="0066778F">
            <w:pPr>
              <w:autoSpaceDE w:val="0"/>
              <w:autoSpaceDN w:val="0"/>
              <w:adjustRightInd w:val="0"/>
              <w:jc w:val="center"/>
              <w:rPr>
                <w:rStyle w:val="Hyperlink"/>
                <w:rFonts w:eastAsia="Arial Unicode MS" w:cs="Arial"/>
                <w:color w:val="auto"/>
                <w:kern w:val="1"/>
                <w:lang w:eastAsia="ar-SA"/>
              </w:rPr>
            </w:pPr>
            <w:hyperlink r:id="rId166" w:history="1">
              <w:r w:rsidR="0066778F" w:rsidRPr="00477475">
                <w:rPr>
                  <w:rStyle w:val="Hyperlink"/>
                  <w:rFonts w:eastAsia="Arial Unicode MS" w:cs="Arial"/>
                  <w:color w:val="auto"/>
                  <w:kern w:val="1"/>
                  <w:lang w:eastAsia="ar-SA"/>
                </w:rPr>
                <w:t>www.eps.rs</w:t>
              </w:r>
            </w:hyperlink>
          </w:p>
          <w:p w:rsidR="0066778F" w:rsidRPr="00477475" w:rsidRDefault="0066778F" w:rsidP="0066778F">
            <w:pPr>
              <w:autoSpaceDE w:val="0"/>
              <w:autoSpaceDN w:val="0"/>
              <w:adjustRightInd w:val="0"/>
              <w:jc w:val="center"/>
              <w:rPr>
                <w:rFonts w:eastAsia="TimesNewRomanPSMT" w:cs="Arial"/>
                <w:bCs/>
                <w:color w:val="FF0000"/>
              </w:rPr>
            </w:pPr>
          </w:p>
        </w:tc>
      </w:tr>
      <w:tr w:rsidR="0066778F" w:rsidRPr="00477475" w:rsidTr="0066778F">
        <w:tc>
          <w:tcPr>
            <w:tcW w:w="1809" w:type="dxa"/>
            <w:shd w:val="clear" w:color="auto" w:fill="auto"/>
          </w:tcPr>
          <w:p w:rsidR="0066778F" w:rsidRPr="00477475" w:rsidRDefault="0066778F" w:rsidP="0066778F">
            <w:pPr>
              <w:autoSpaceDE w:val="0"/>
              <w:autoSpaceDN w:val="0"/>
              <w:adjustRightInd w:val="0"/>
              <w:jc w:val="center"/>
              <w:rPr>
                <w:rFonts w:eastAsia="TimesNewRomanPSMT" w:cs="Arial"/>
                <w:bCs/>
              </w:rPr>
            </w:pPr>
            <w:r w:rsidRPr="00477475">
              <w:rPr>
                <w:rFonts w:eastAsia="TimesNewRomanPSMT" w:cs="Arial"/>
                <w:bCs/>
              </w:rPr>
              <w:t>Врста поступка</w:t>
            </w:r>
          </w:p>
        </w:tc>
        <w:tc>
          <w:tcPr>
            <w:tcW w:w="7513" w:type="dxa"/>
            <w:shd w:val="clear" w:color="auto" w:fill="auto"/>
            <w:vAlign w:val="center"/>
          </w:tcPr>
          <w:p w:rsidR="0066778F" w:rsidRPr="00477475" w:rsidRDefault="0066778F" w:rsidP="0066778F">
            <w:pPr>
              <w:autoSpaceDE w:val="0"/>
              <w:autoSpaceDN w:val="0"/>
              <w:adjustRightInd w:val="0"/>
              <w:jc w:val="center"/>
              <w:rPr>
                <w:rFonts w:eastAsia="TimesNewRomanPSMT" w:cs="Arial"/>
                <w:bCs/>
              </w:rPr>
            </w:pPr>
            <w:r w:rsidRPr="00477475">
              <w:rPr>
                <w:rFonts w:eastAsia="TimesNewRomanPSMT" w:cs="Arial"/>
                <w:bCs/>
              </w:rPr>
              <w:t>Отворени поступак</w:t>
            </w:r>
          </w:p>
        </w:tc>
      </w:tr>
      <w:tr w:rsidR="0066778F" w:rsidRPr="00477475" w:rsidTr="0066778F">
        <w:trPr>
          <w:trHeight w:val="575"/>
        </w:trPr>
        <w:tc>
          <w:tcPr>
            <w:tcW w:w="1809" w:type="dxa"/>
            <w:shd w:val="clear" w:color="auto" w:fill="auto"/>
          </w:tcPr>
          <w:p w:rsidR="0066778F" w:rsidRPr="00477475" w:rsidRDefault="0066778F" w:rsidP="0066778F">
            <w:pPr>
              <w:autoSpaceDE w:val="0"/>
              <w:autoSpaceDN w:val="0"/>
              <w:adjustRightInd w:val="0"/>
              <w:jc w:val="center"/>
              <w:rPr>
                <w:rFonts w:eastAsia="TimesNewRomanPSMT" w:cs="Arial"/>
                <w:bCs/>
              </w:rPr>
            </w:pPr>
            <w:r w:rsidRPr="00477475">
              <w:rPr>
                <w:rFonts w:eastAsia="TimesNewRomanPSMT" w:cs="Arial"/>
                <w:bCs/>
              </w:rPr>
              <w:t>Предмет јавне набавке</w:t>
            </w:r>
          </w:p>
        </w:tc>
        <w:tc>
          <w:tcPr>
            <w:tcW w:w="7513" w:type="dxa"/>
            <w:shd w:val="clear" w:color="auto" w:fill="auto"/>
          </w:tcPr>
          <w:p w:rsidR="0066778F" w:rsidRPr="00F62554" w:rsidRDefault="0066778F" w:rsidP="0066778F">
            <w:pPr>
              <w:ind w:left="-360" w:right="-19"/>
              <w:jc w:val="center"/>
              <w:outlineLvl w:val="0"/>
              <w:rPr>
                <w:rFonts w:cs="Arial"/>
                <w:lang w:val="ru-RU"/>
              </w:rPr>
            </w:pPr>
            <w:bookmarkStart w:id="16" w:name="_Toc442559877"/>
            <w:r w:rsidRPr="00477475">
              <w:rPr>
                <w:rFonts w:cs="Arial"/>
                <w:lang w:val="ru-RU"/>
              </w:rPr>
              <w:t>Набавка добара:</w:t>
            </w:r>
            <w:bookmarkEnd w:id="16"/>
            <w:r>
              <w:rPr>
                <w:rFonts w:cs="Arial"/>
                <w:lang w:val="ru-RU"/>
              </w:rPr>
              <w:t xml:space="preserve"> </w:t>
            </w:r>
            <w:r>
              <w:rPr>
                <w:rFonts w:cs="Arial"/>
                <w:lang w:val="sr-Cyrl-CS"/>
              </w:rPr>
              <w:t>Центрифугалне</w:t>
            </w:r>
            <w:r>
              <w:rPr>
                <w:rFonts w:ascii="Arial Cirilica" w:hAnsi="Arial Cirilica" w:cs="Arial"/>
                <w:lang w:val="sr-Cyrl-CS"/>
              </w:rPr>
              <w:t xml:space="preserve"> </w:t>
            </w:r>
            <w:r>
              <w:rPr>
                <w:rFonts w:cs="Arial"/>
                <w:lang w:val="sr-Cyrl-CS"/>
              </w:rPr>
              <w:t>пумпе</w:t>
            </w:r>
          </w:p>
        </w:tc>
      </w:tr>
      <w:tr w:rsidR="0066778F" w:rsidRPr="00477475" w:rsidTr="0066778F">
        <w:trPr>
          <w:trHeight w:val="995"/>
        </w:trPr>
        <w:tc>
          <w:tcPr>
            <w:tcW w:w="1809" w:type="dxa"/>
            <w:shd w:val="clear" w:color="auto" w:fill="auto"/>
          </w:tcPr>
          <w:p w:rsidR="0066778F" w:rsidRPr="00477475" w:rsidRDefault="0066778F" w:rsidP="0066778F">
            <w:pPr>
              <w:autoSpaceDE w:val="0"/>
              <w:autoSpaceDN w:val="0"/>
              <w:adjustRightInd w:val="0"/>
              <w:jc w:val="center"/>
              <w:rPr>
                <w:rFonts w:eastAsia="TimesNewRomanPSMT" w:cs="Arial"/>
                <w:bCs/>
                <w:lang w:val="ru-RU"/>
              </w:rPr>
            </w:pPr>
          </w:p>
          <w:p w:rsidR="0066778F" w:rsidRPr="00477475" w:rsidRDefault="0066778F" w:rsidP="0066778F">
            <w:pPr>
              <w:autoSpaceDE w:val="0"/>
              <w:autoSpaceDN w:val="0"/>
              <w:adjustRightInd w:val="0"/>
              <w:jc w:val="center"/>
              <w:rPr>
                <w:rFonts w:eastAsia="TimesNewRomanPSMT" w:cs="Arial"/>
                <w:bCs/>
              </w:rPr>
            </w:pPr>
            <w:r w:rsidRPr="00477475">
              <w:rPr>
                <w:rFonts w:cs="Arial"/>
              </w:rPr>
              <w:t>Опис сваке партије</w:t>
            </w:r>
          </w:p>
        </w:tc>
        <w:tc>
          <w:tcPr>
            <w:tcW w:w="7513" w:type="dxa"/>
            <w:shd w:val="clear" w:color="auto" w:fill="auto"/>
            <w:vAlign w:val="center"/>
          </w:tcPr>
          <w:p w:rsidR="0066778F" w:rsidRDefault="0066778F" w:rsidP="0066778F">
            <w:pPr>
              <w:pStyle w:val="ListParagraph"/>
              <w:widowControl w:val="0"/>
              <w:ind w:left="0"/>
              <w:rPr>
                <w:rFonts w:ascii="Arial" w:hAnsi="Arial" w:cs="Arial"/>
                <w:lang w:val="sr-Cyrl-RS"/>
              </w:rPr>
            </w:pPr>
            <w:r w:rsidRPr="00381036">
              <w:rPr>
                <w:rFonts w:ascii="Arial" w:hAnsi="Arial" w:cs="Arial"/>
              </w:rPr>
              <w:t>J</w:t>
            </w:r>
            <w:r w:rsidRPr="00381036">
              <w:rPr>
                <w:rFonts w:ascii="Arial" w:hAnsi="Arial" w:cs="Arial"/>
                <w:lang w:val="ru-RU"/>
              </w:rPr>
              <w:t xml:space="preserve">авна набавка је обликована </w:t>
            </w:r>
            <w:r w:rsidRPr="00381036">
              <w:rPr>
                <w:rFonts w:ascii="Arial" w:hAnsi="Arial" w:cs="Arial"/>
                <w:lang w:val="sr-Cyrl-RS"/>
              </w:rPr>
              <w:t>у</w:t>
            </w:r>
            <w:r>
              <w:rPr>
                <w:rFonts w:ascii="Arial" w:hAnsi="Arial" w:cs="Arial"/>
                <w:lang w:val="sr-Cyrl-RS"/>
              </w:rPr>
              <w:t xml:space="preserve"> три</w:t>
            </w:r>
            <w:r w:rsidRPr="00381036">
              <w:rPr>
                <w:rFonts w:ascii="Arial" w:hAnsi="Arial" w:cs="Arial"/>
                <w:lang w:val="sr-Cyrl-RS"/>
              </w:rPr>
              <w:t xml:space="preserve"> (</w:t>
            </w:r>
            <w:r>
              <w:rPr>
                <w:rFonts w:ascii="Arial" w:hAnsi="Arial" w:cs="Arial"/>
                <w:lang w:val="sr-Cyrl-RS"/>
              </w:rPr>
              <w:t>3</w:t>
            </w:r>
            <w:r w:rsidRPr="00381036">
              <w:rPr>
                <w:rFonts w:ascii="Arial" w:hAnsi="Arial" w:cs="Arial"/>
                <w:lang w:val="sr-Cyrl-RS"/>
              </w:rPr>
              <w:t>)</w:t>
            </w:r>
            <w:r w:rsidRPr="00381036">
              <w:rPr>
                <w:rFonts w:ascii="Arial" w:hAnsi="Arial" w:cs="Arial"/>
                <w:lang w:val="ru-RU"/>
              </w:rPr>
              <w:t xml:space="preserve"> партиј</w:t>
            </w:r>
            <w:r>
              <w:rPr>
                <w:rFonts w:ascii="Arial" w:hAnsi="Arial" w:cs="Arial"/>
                <w:lang w:val="sr-Cyrl-RS"/>
              </w:rPr>
              <w:t>е</w:t>
            </w:r>
            <w:r w:rsidRPr="00381036">
              <w:rPr>
                <w:rFonts w:ascii="Arial" w:hAnsi="Arial" w:cs="Arial"/>
                <w:lang w:val="sr-Cyrl-RS"/>
              </w:rPr>
              <w:t>:</w:t>
            </w:r>
          </w:p>
          <w:p w:rsidR="0066778F" w:rsidRPr="00F62554" w:rsidRDefault="0066778F" w:rsidP="0066778F">
            <w:pPr>
              <w:ind w:right="-14"/>
              <w:rPr>
                <w:rFonts w:cs="Arial"/>
              </w:rPr>
            </w:pPr>
            <w:r w:rsidRPr="00F62554">
              <w:rPr>
                <w:rFonts w:cs="Arial"/>
              </w:rPr>
              <w:t>Пaртиja 1</w:t>
            </w:r>
            <w:r w:rsidRPr="00F62554">
              <w:rPr>
                <w:rFonts w:cs="Arial"/>
                <w:lang w:val="sr-Cyrl-RS"/>
              </w:rPr>
              <w:t>:</w:t>
            </w:r>
            <w:r w:rsidRPr="00F62554">
              <w:rPr>
                <w:rFonts w:cs="Arial"/>
                <w:lang w:val="sr-Cyrl-RS" w:eastAsia="hr-HR"/>
              </w:rPr>
              <w:t xml:space="preserve"> Претоварна пумпа за хемикалије</w:t>
            </w:r>
            <w:r w:rsidRPr="00F62554">
              <w:rPr>
                <w:rFonts w:cs="Arial"/>
                <w:lang w:val="sr-Cyrl-RS"/>
              </w:rPr>
              <w:t xml:space="preserve"> </w:t>
            </w:r>
          </w:p>
          <w:p w:rsidR="0066778F" w:rsidRPr="00F62554" w:rsidRDefault="0066778F" w:rsidP="0066778F">
            <w:pPr>
              <w:spacing w:before="0"/>
              <w:ind w:right="-14"/>
              <w:jc w:val="left"/>
              <w:rPr>
                <w:rFonts w:cs="Arial"/>
                <w:lang w:val="sr-Cyrl-CS" w:eastAsia="hr-HR"/>
              </w:rPr>
            </w:pPr>
            <w:r w:rsidRPr="00F62554">
              <w:rPr>
                <w:rFonts w:cs="Arial"/>
                <w:lang w:val="sr-Cyrl-CS" w:eastAsia="hr-HR"/>
              </w:rPr>
              <w:t>Пaртиja 2:</w:t>
            </w:r>
            <w:r w:rsidRPr="00F62554">
              <w:rPr>
                <w:rFonts w:cs="Arial"/>
                <w:lang w:val="sr-Cyrl-RS" w:eastAsia="hr-HR"/>
              </w:rPr>
              <w:t xml:space="preserve"> </w:t>
            </w:r>
            <w:r>
              <w:rPr>
                <w:rFonts w:cs="Arial"/>
                <w:lang w:val="sr-Cyrl-RS" w:eastAsia="hr-HR"/>
              </w:rPr>
              <w:t xml:space="preserve"> </w:t>
            </w:r>
            <w:r w:rsidRPr="00F62554">
              <w:rPr>
                <w:rFonts w:cs="Arial"/>
                <w:lang w:val="sr-Cyrl-RS" w:eastAsia="hr-HR"/>
              </w:rPr>
              <w:t>Муљна пумпа</w:t>
            </w:r>
            <w:r w:rsidRPr="00F62554">
              <w:rPr>
                <w:rFonts w:cs="Arial"/>
                <w:lang w:eastAsia="hr-HR"/>
              </w:rPr>
              <w:t xml:space="preserve"> </w:t>
            </w:r>
          </w:p>
          <w:p w:rsidR="0066778F" w:rsidRPr="008703BF" w:rsidRDefault="0066778F" w:rsidP="0066778F">
            <w:pPr>
              <w:spacing w:before="0"/>
              <w:ind w:right="-14"/>
              <w:jc w:val="left"/>
              <w:rPr>
                <w:rFonts w:ascii="Arial Cirilica" w:hAnsi="Arial Cirilica" w:cs="Arial"/>
                <w:lang w:eastAsia="hr-HR"/>
              </w:rPr>
            </w:pPr>
            <w:r w:rsidRPr="00F62554">
              <w:rPr>
                <w:rFonts w:cs="Arial"/>
                <w:lang w:val="sr-Cyrl-CS" w:eastAsia="hr-HR"/>
              </w:rPr>
              <w:t xml:space="preserve">Пaртиja </w:t>
            </w:r>
            <w:r w:rsidRPr="00F62554">
              <w:rPr>
                <w:rFonts w:cs="Arial"/>
                <w:lang w:eastAsia="hr-HR"/>
              </w:rPr>
              <w:t>3</w:t>
            </w:r>
            <w:r w:rsidRPr="008703BF">
              <w:rPr>
                <w:rFonts w:ascii="Arial Cirilica" w:hAnsi="Arial Cirilica" w:cs="Arial"/>
                <w:lang w:val="sr-Cyrl-CS" w:eastAsia="hr-HR"/>
              </w:rPr>
              <w:t>:</w:t>
            </w:r>
            <w:r w:rsidRPr="008703BF">
              <w:rPr>
                <w:rFonts w:cs="Arial"/>
                <w:lang w:val="sr-Cyrl-RS" w:eastAsia="hr-HR"/>
              </w:rPr>
              <w:t>Центрифугална</w:t>
            </w:r>
            <w:r w:rsidRPr="008703BF">
              <w:rPr>
                <w:rFonts w:ascii="Arial Cirilica" w:hAnsi="Arial Cirilica" w:cs="Arial"/>
                <w:lang w:val="sr-Cyrl-RS" w:eastAsia="hr-HR"/>
              </w:rPr>
              <w:t xml:space="preserve"> </w:t>
            </w:r>
            <w:r w:rsidRPr="008703BF">
              <w:rPr>
                <w:rFonts w:cs="Arial"/>
                <w:lang w:val="sr-Cyrl-RS" w:eastAsia="hr-HR"/>
              </w:rPr>
              <w:t>дубинска</w:t>
            </w:r>
            <w:r w:rsidRPr="008703BF">
              <w:rPr>
                <w:rFonts w:ascii="Arial Cirilica" w:hAnsi="Arial Cirilica" w:cs="Arial"/>
                <w:lang w:val="sr-Cyrl-RS" w:eastAsia="hr-HR"/>
              </w:rPr>
              <w:t xml:space="preserve"> </w:t>
            </w:r>
            <w:r w:rsidRPr="008703BF">
              <w:rPr>
                <w:rFonts w:cs="Arial"/>
                <w:lang w:val="sr-Cyrl-RS" w:eastAsia="hr-HR"/>
              </w:rPr>
              <w:t>бунарска</w:t>
            </w:r>
            <w:r w:rsidRPr="008703BF">
              <w:rPr>
                <w:rFonts w:ascii="Arial Cirilica" w:hAnsi="Arial Cirilica" w:cs="Arial"/>
                <w:lang w:val="sr-Cyrl-RS" w:eastAsia="hr-HR"/>
              </w:rPr>
              <w:t xml:space="preserve"> </w:t>
            </w:r>
            <w:r w:rsidRPr="008703BF">
              <w:rPr>
                <w:rFonts w:cs="Arial"/>
                <w:lang w:val="sr-Cyrl-RS" w:eastAsia="hr-HR"/>
              </w:rPr>
              <w:t>пумпа</w:t>
            </w:r>
            <w:r w:rsidRPr="008703BF">
              <w:rPr>
                <w:rFonts w:ascii="Arial Cirilica" w:hAnsi="Arial Cirilica" w:cs="Arial"/>
                <w:lang w:val="sr-Cyrl-RS" w:eastAsia="hr-HR"/>
              </w:rPr>
              <w:t xml:space="preserve"> </w:t>
            </w:r>
            <w:r w:rsidRPr="008703BF">
              <w:rPr>
                <w:rFonts w:cs="Arial"/>
                <w:lang w:val="sr-Cyrl-RS" w:eastAsia="hr-HR"/>
              </w:rPr>
              <w:t>за</w:t>
            </w:r>
            <w:r w:rsidRPr="008703BF">
              <w:rPr>
                <w:rFonts w:ascii="Arial Cirilica" w:hAnsi="Arial Cirilica" w:cs="Arial"/>
                <w:lang w:val="sr-Cyrl-RS" w:eastAsia="hr-HR"/>
              </w:rPr>
              <w:t xml:space="preserve"> </w:t>
            </w:r>
            <w:r w:rsidRPr="008703BF">
              <w:rPr>
                <w:rFonts w:cs="Arial"/>
                <w:lang w:val="sr-Cyrl-RS" w:eastAsia="hr-HR"/>
              </w:rPr>
              <w:t>питку</w:t>
            </w:r>
            <w:r w:rsidRPr="008703BF">
              <w:rPr>
                <w:rFonts w:ascii="Arial Cirilica" w:hAnsi="Arial Cirilica" w:cs="Arial"/>
                <w:lang w:val="sr-Cyrl-RS" w:eastAsia="hr-HR"/>
              </w:rPr>
              <w:t xml:space="preserve"> </w:t>
            </w:r>
            <w:r w:rsidRPr="008703BF">
              <w:rPr>
                <w:rFonts w:cs="Arial"/>
                <w:lang w:val="sr-Cyrl-RS" w:eastAsia="hr-HR"/>
              </w:rPr>
              <w:t>воду</w:t>
            </w:r>
            <w:r w:rsidRPr="008703BF">
              <w:rPr>
                <w:rFonts w:cs="Arial"/>
                <w:lang w:eastAsia="hr-HR"/>
              </w:rPr>
              <w:t xml:space="preserve"> </w:t>
            </w:r>
          </w:p>
        </w:tc>
      </w:tr>
      <w:tr w:rsidR="0066778F" w:rsidRPr="00477475" w:rsidTr="0066778F">
        <w:trPr>
          <w:trHeight w:val="594"/>
        </w:trPr>
        <w:tc>
          <w:tcPr>
            <w:tcW w:w="1809" w:type="dxa"/>
            <w:shd w:val="clear" w:color="auto" w:fill="auto"/>
          </w:tcPr>
          <w:p w:rsidR="0066778F" w:rsidRPr="00477475" w:rsidRDefault="0066778F" w:rsidP="0066778F">
            <w:pPr>
              <w:autoSpaceDE w:val="0"/>
              <w:autoSpaceDN w:val="0"/>
              <w:adjustRightInd w:val="0"/>
              <w:jc w:val="center"/>
              <w:rPr>
                <w:rFonts w:eastAsia="TimesNewRomanPSMT" w:cs="Arial"/>
                <w:bCs/>
              </w:rPr>
            </w:pPr>
            <w:r w:rsidRPr="00477475">
              <w:rPr>
                <w:rFonts w:eastAsia="TimesNewRomanPSMT" w:cs="Arial"/>
                <w:bCs/>
              </w:rPr>
              <w:t>Циљ поступка</w:t>
            </w:r>
          </w:p>
        </w:tc>
        <w:tc>
          <w:tcPr>
            <w:tcW w:w="7513" w:type="dxa"/>
            <w:shd w:val="clear" w:color="auto" w:fill="auto"/>
          </w:tcPr>
          <w:p w:rsidR="0066778F" w:rsidRPr="00477475" w:rsidRDefault="0066778F" w:rsidP="0066778F">
            <w:pPr>
              <w:autoSpaceDE w:val="0"/>
              <w:autoSpaceDN w:val="0"/>
              <w:adjustRightInd w:val="0"/>
              <w:jc w:val="center"/>
              <w:rPr>
                <w:rFonts w:eastAsia="TimesNewRomanPSMT" w:cs="Arial"/>
                <w:bCs/>
              </w:rPr>
            </w:pPr>
            <w:r w:rsidRPr="00477475">
              <w:rPr>
                <w:rFonts w:eastAsia="TimesNewRomanPSMT" w:cs="Arial"/>
                <w:bCs/>
              </w:rPr>
              <w:t xml:space="preserve"> Закључење Уговора о јавној набавци </w:t>
            </w:r>
          </w:p>
          <w:p w:rsidR="0066778F" w:rsidRPr="00477475" w:rsidRDefault="0066778F" w:rsidP="0066778F">
            <w:pPr>
              <w:autoSpaceDE w:val="0"/>
              <w:autoSpaceDN w:val="0"/>
              <w:adjustRightInd w:val="0"/>
              <w:rPr>
                <w:rFonts w:eastAsia="TimesNewRomanPSMT" w:cs="Arial"/>
                <w:b/>
                <w:bCs/>
                <w:color w:val="FF0000"/>
              </w:rPr>
            </w:pPr>
          </w:p>
        </w:tc>
      </w:tr>
      <w:tr w:rsidR="0066778F" w:rsidRPr="00477475" w:rsidTr="0066778F">
        <w:trPr>
          <w:trHeight w:val="1057"/>
        </w:trPr>
        <w:tc>
          <w:tcPr>
            <w:tcW w:w="1809" w:type="dxa"/>
            <w:shd w:val="clear" w:color="auto" w:fill="auto"/>
          </w:tcPr>
          <w:p w:rsidR="0066778F" w:rsidRPr="00477475" w:rsidRDefault="0066778F" w:rsidP="0066778F">
            <w:pPr>
              <w:autoSpaceDE w:val="0"/>
              <w:autoSpaceDN w:val="0"/>
              <w:adjustRightInd w:val="0"/>
              <w:jc w:val="center"/>
              <w:rPr>
                <w:rFonts w:eastAsia="TimesNewRomanPSMT" w:cs="Arial"/>
                <w:bCs/>
              </w:rPr>
            </w:pPr>
          </w:p>
          <w:p w:rsidR="0066778F" w:rsidRPr="00477475" w:rsidRDefault="0066778F" w:rsidP="0066778F">
            <w:pPr>
              <w:autoSpaceDE w:val="0"/>
              <w:autoSpaceDN w:val="0"/>
              <w:adjustRightInd w:val="0"/>
              <w:jc w:val="center"/>
              <w:rPr>
                <w:rFonts w:eastAsia="TimesNewRomanPSMT" w:cs="Arial"/>
                <w:bCs/>
              </w:rPr>
            </w:pPr>
            <w:r w:rsidRPr="00477475">
              <w:rPr>
                <w:rFonts w:eastAsia="TimesNewRomanPSMT" w:cs="Arial"/>
                <w:bCs/>
              </w:rPr>
              <w:t>Контакт</w:t>
            </w:r>
          </w:p>
        </w:tc>
        <w:tc>
          <w:tcPr>
            <w:tcW w:w="7513" w:type="dxa"/>
            <w:shd w:val="clear" w:color="auto" w:fill="auto"/>
            <w:vAlign w:val="center"/>
          </w:tcPr>
          <w:p w:rsidR="0066778F" w:rsidRPr="00477475" w:rsidRDefault="0066778F" w:rsidP="0066778F">
            <w:pPr>
              <w:jc w:val="center"/>
              <w:rPr>
                <w:rFonts w:cs="Arial"/>
                <w:lang w:val="sr-Cyrl-RS"/>
              </w:rPr>
            </w:pPr>
            <w:r w:rsidRPr="00477475">
              <w:rPr>
                <w:rFonts w:cs="Arial"/>
                <w:lang w:val="sr-Cyrl-RS"/>
              </w:rPr>
              <w:t>Лилиан Јојић</w:t>
            </w:r>
          </w:p>
          <w:p w:rsidR="0066778F" w:rsidRPr="00477475" w:rsidRDefault="0066778F" w:rsidP="0066778F">
            <w:pPr>
              <w:jc w:val="center"/>
              <w:rPr>
                <w:rFonts w:cs="Arial"/>
              </w:rPr>
            </w:pPr>
            <w:r w:rsidRPr="00477475">
              <w:rPr>
                <w:rFonts w:cs="Arial"/>
              </w:rPr>
              <w:t xml:space="preserve">e-mail: </w:t>
            </w:r>
            <w:hyperlink r:id="rId167" w:history="1">
              <w:r w:rsidRPr="00477475">
                <w:rPr>
                  <w:rStyle w:val="Hyperlink"/>
                  <w:rFonts w:cs="Arial"/>
                </w:rPr>
                <w:t>lilijan.jojic@</w:t>
              </w:r>
            </w:hyperlink>
            <w:r w:rsidRPr="00477475">
              <w:rPr>
                <w:rStyle w:val="Hyperlink"/>
                <w:rFonts w:cs="Arial"/>
                <w:color w:val="auto"/>
              </w:rPr>
              <w:t>eps.rs</w:t>
            </w:r>
          </w:p>
          <w:p w:rsidR="0066778F" w:rsidRPr="00477475" w:rsidRDefault="0066778F" w:rsidP="0066778F">
            <w:pPr>
              <w:jc w:val="center"/>
              <w:rPr>
                <w:rFonts w:cs="Arial"/>
              </w:rPr>
            </w:pPr>
          </w:p>
        </w:tc>
      </w:tr>
    </w:tbl>
    <w:p w:rsidR="0066778F" w:rsidRPr="00477475" w:rsidRDefault="0066778F" w:rsidP="0066778F">
      <w:pPr>
        <w:spacing w:before="0"/>
        <w:rPr>
          <w:rFonts w:cs="Arial"/>
          <w:lang w:val="sr-Cyrl-RS"/>
        </w:rPr>
      </w:pPr>
    </w:p>
    <w:p w:rsidR="0066778F" w:rsidRPr="00477475" w:rsidRDefault="0066778F" w:rsidP="0066778F">
      <w:pPr>
        <w:pStyle w:val="Heading10"/>
        <w:jc w:val="both"/>
        <w:rPr>
          <w:rFonts w:cs="Arial"/>
        </w:rPr>
      </w:pPr>
      <w:bookmarkStart w:id="17" w:name="_Toc442559878"/>
      <w:bookmarkStart w:id="18" w:name="_Toc427817448"/>
      <w:r>
        <w:rPr>
          <w:rFonts w:cs="Arial"/>
          <w:lang w:val="sr-Cyrl-RS"/>
        </w:rPr>
        <w:t>2.</w:t>
      </w:r>
      <w:r w:rsidRPr="00477475">
        <w:rPr>
          <w:rFonts w:cs="Arial"/>
        </w:rPr>
        <w:t>ПОДАЦИ О ПРЕДМЕТУ ЈАВНЕ НАБАВКЕ</w:t>
      </w:r>
    </w:p>
    <w:p w:rsidR="0066778F" w:rsidRPr="00477475" w:rsidRDefault="0066778F" w:rsidP="0066778F">
      <w:pPr>
        <w:pStyle w:val="Heading10"/>
        <w:ind w:left="0" w:firstLine="0"/>
        <w:jc w:val="both"/>
        <w:rPr>
          <w:rFonts w:cs="Arial"/>
        </w:rPr>
      </w:pPr>
      <w:r w:rsidRPr="00477475">
        <w:rPr>
          <w:rFonts w:cs="Arial"/>
        </w:rPr>
        <w:t>2.1 Опис предмета јавне набавке, назив и ознака из општег речника набавке</w:t>
      </w:r>
    </w:p>
    <w:p w:rsidR="0066778F" w:rsidRDefault="0066778F" w:rsidP="0066778F">
      <w:pPr>
        <w:spacing w:before="0"/>
        <w:rPr>
          <w:rFonts w:ascii="Arial Cirilica" w:hAnsi="Arial Cirilica" w:cs="Arial"/>
          <w:b/>
          <w:lang w:val="sr-Cyrl-CS"/>
        </w:rPr>
      </w:pPr>
      <w:r w:rsidRPr="00477475">
        <w:rPr>
          <w:rFonts w:cs="Arial"/>
          <w:lang w:val="ru-RU" w:eastAsia="zh-CN"/>
        </w:rPr>
        <w:t xml:space="preserve">Опис предмета јавне набавке: </w:t>
      </w:r>
      <w:r>
        <w:rPr>
          <w:rFonts w:cs="Arial"/>
          <w:b/>
          <w:lang w:val="sr-Cyrl-CS"/>
        </w:rPr>
        <w:t>Центрифугалне</w:t>
      </w:r>
      <w:r>
        <w:rPr>
          <w:rFonts w:ascii="Arial Cirilica" w:hAnsi="Arial Cirilica" w:cs="Arial"/>
          <w:b/>
          <w:lang w:val="sr-Cyrl-CS"/>
        </w:rPr>
        <w:t xml:space="preserve"> </w:t>
      </w:r>
      <w:r>
        <w:rPr>
          <w:rFonts w:cs="Arial"/>
          <w:b/>
          <w:lang w:val="sr-Cyrl-CS"/>
        </w:rPr>
        <w:t>пумпе</w:t>
      </w:r>
      <w:r>
        <w:rPr>
          <w:rFonts w:ascii="Arial Cirilica" w:hAnsi="Arial Cirilica" w:cs="Arial"/>
          <w:b/>
          <w:lang w:val="sr-Cyrl-CS"/>
        </w:rPr>
        <w:t xml:space="preserve"> </w:t>
      </w:r>
    </w:p>
    <w:p w:rsidR="0066778F" w:rsidRDefault="0066778F" w:rsidP="0066778F">
      <w:pPr>
        <w:spacing w:before="0"/>
        <w:rPr>
          <w:rFonts w:ascii="Arial Cirilica" w:hAnsi="Arial Cirilica" w:cs="Arial"/>
          <w:b/>
        </w:rPr>
      </w:pPr>
    </w:p>
    <w:p w:rsidR="0066778F" w:rsidRPr="00F62554" w:rsidRDefault="0066778F" w:rsidP="0066778F">
      <w:pPr>
        <w:spacing w:before="0"/>
        <w:rPr>
          <w:rFonts w:cs="Arial"/>
          <w:b/>
          <w:lang w:val="sr-Cyrl-RS"/>
        </w:rPr>
      </w:pPr>
      <w:r w:rsidRPr="00730673">
        <w:rPr>
          <w:rFonts w:cs="Arial"/>
          <w:lang w:val="ru-RU" w:eastAsia="zh-CN"/>
        </w:rPr>
        <w:t>Назив из општег речника набавке:</w:t>
      </w:r>
      <w:r w:rsidRPr="00730673">
        <w:rPr>
          <w:rFonts w:cs="Arial"/>
          <w:color w:val="000000"/>
          <w:lang w:val="sr-Cyrl-RS"/>
        </w:rPr>
        <w:t xml:space="preserve"> </w:t>
      </w:r>
      <w:r w:rsidRPr="00987920">
        <w:rPr>
          <w:rFonts w:ascii="Arial Cirilica" w:hAnsi="Arial Cirilica" w:cs="Arial"/>
        </w:rPr>
        <w:t xml:space="preserve"> </w:t>
      </w:r>
      <w:r w:rsidRPr="00F62554">
        <w:rPr>
          <w:rFonts w:cs="Arial"/>
          <w:lang w:eastAsia="hr-HR"/>
        </w:rPr>
        <w:t>Цeнтрифугaлнe пумпe</w:t>
      </w:r>
    </w:p>
    <w:p w:rsidR="0066778F" w:rsidRPr="00F62554" w:rsidRDefault="0066778F" w:rsidP="0066778F">
      <w:pPr>
        <w:pStyle w:val="ListParagraph"/>
        <w:ind w:left="-360" w:right="-14"/>
        <w:rPr>
          <w:rFonts w:ascii="Arial" w:hAnsi="Arial" w:cs="Arial"/>
          <w:lang w:val="sr-Cyrl-RS" w:eastAsia="hr-HR"/>
        </w:rPr>
      </w:pPr>
      <w:r>
        <w:rPr>
          <w:rFonts w:ascii="Arial" w:hAnsi="Arial" w:cs="Arial"/>
          <w:lang w:val="ru-RU" w:eastAsia="zh-CN"/>
        </w:rPr>
        <w:t xml:space="preserve">      </w:t>
      </w:r>
      <w:r w:rsidRPr="00730673">
        <w:rPr>
          <w:rFonts w:ascii="Arial" w:hAnsi="Arial" w:cs="Arial"/>
          <w:lang w:val="ru-RU" w:eastAsia="zh-CN"/>
        </w:rPr>
        <w:t xml:space="preserve">Ознака из општег речника набавке: </w:t>
      </w:r>
      <w:r w:rsidRPr="00F62554">
        <w:rPr>
          <w:rFonts w:ascii="Arial" w:hAnsi="Arial" w:cs="Arial"/>
          <w:lang w:val="sr-Cyrl-CS" w:eastAsia="hr-HR"/>
        </w:rPr>
        <w:t>42122</w:t>
      </w:r>
      <w:r w:rsidRPr="00F62554">
        <w:rPr>
          <w:rFonts w:ascii="Arial" w:hAnsi="Arial" w:cs="Arial"/>
          <w:lang w:eastAsia="hr-HR"/>
        </w:rPr>
        <w:t>4</w:t>
      </w:r>
      <w:r w:rsidRPr="00F62554">
        <w:rPr>
          <w:rFonts w:ascii="Arial" w:hAnsi="Arial" w:cs="Arial"/>
          <w:lang w:val="sr-Cyrl-CS" w:eastAsia="hr-HR"/>
        </w:rPr>
        <w:t>30</w:t>
      </w:r>
    </w:p>
    <w:p w:rsidR="0066778F" w:rsidRDefault="0066778F" w:rsidP="0066778F">
      <w:pPr>
        <w:pStyle w:val="ListParagraph"/>
        <w:ind w:left="-360" w:right="-14"/>
        <w:rPr>
          <w:rFonts w:ascii="Arial Cirilica" w:hAnsi="Arial Cirilica" w:cs="Arial"/>
          <w:lang w:val="ru-RU" w:eastAsia="zh-CN"/>
        </w:rPr>
      </w:pPr>
      <w:r>
        <w:rPr>
          <w:rFonts w:ascii="Arial" w:hAnsi="Arial" w:cs="Arial"/>
          <w:lang w:val="ru-RU" w:eastAsia="zh-CN"/>
        </w:rPr>
        <w:t xml:space="preserve">      </w:t>
      </w:r>
      <w:r w:rsidRPr="008703BF">
        <w:rPr>
          <w:rFonts w:ascii="Arial" w:hAnsi="Arial" w:cs="Arial"/>
          <w:lang w:val="ru-RU" w:eastAsia="zh-CN"/>
        </w:rPr>
        <w:t>Детаљни</w:t>
      </w:r>
      <w:r w:rsidRPr="008703BF">
        <w:rPr>
          <w:rFonts w:ascii="Arial Cirilica" w:hAnsi="Arial Cirilica" w:cs="Arial"/>
          <w:lang w:val="ru-RU" w:eastAsia="zh-CN"/>
        </w:rPr>
        <w:t xml:space="preserve"> </w:t>
      </w:r>
      <w:r w:rsidRPr="008703BF">
        <w:rPr>
          <w:rFonts w:ascii="Arial" w:hAnsi="Arial" w:cs="Arial"/>
          <w:lang w:val="ru-RU" w:eastAsia="zh-CN"/>
        </w:rPr>
        <w:t>подаци</w:t>
      </w:r>
      <w:r w:rsidRPr="008703BF">
        <w:rPr>
          <w:rFonts w:ascii="Arial Cirilica" w:hAnsi="Arial Cirilica" w:cs="Arial"/>
          <w:lang w:val="ru-RU" w:eastAsia="zh-CN"/>
        </w:rPr>
        <w:t xml:space="preserve"> </w:t>
      </w:r>
      <w:r w:rsidRPr="008703BF">
        <w:rPr>
          <w:rFonts w:ascii="Arial" w:hAnsi="Arial" w:cs="Arial"/>
          <w:lang w:val="ru-RU" w:eastAsia="zh-CN"/>
        </w:rPr>
        <w:t>о</w:t>
      </w:r>
      <w:r w:rsidRPr="008703BF">
        <w:rPr>
          <w:rFonts w:ascii="Arial Cirilica" w:hAnsi="Arial Cirilica" w:cs="Arial"/>
          <w:lang w:val="ru-RU" w:eastAsia="zh-CN"/>
        </w:rPr>
        <w:t xml:space="preserve"> </w:t>
      </w:r>
      <w:r w:rsidRPr="008703BF">
        <w:rPr>
          <w:rFonts w:ascii="Arial" w:hAnsi="Arial" w:cs="Arial"/>
          <w:lang w:val="ru-RU" w:eastAsia="zh-CN"/>
        </w:rPr>
        <w:t>предмету</w:t>
      </w:r>
      <w:r w:rsidRPr="008703BF">
        <w:rPr>
          <w:rFonts w:ascii="Arial Cirilica" w:hAnsi="Arial Cirilica" w:cs="Arial"/>
          <w:lang w:val="ru-RU" w:eastAsia="zh-CN"/>
        </w:rPr>
        <w:t xml:space="preserve"> </w:t>
      </w:r>
      <w:r w:rsidRPr="008703BF">
        <w:rPr>
          <w:rFonts w:ascii="Arial" w:hAnsi="Arial" w:cs="Arial"/>
          <w:lang w:val="ru-RU" w:eastAsia="zh-CN"/>
        </w:rPr>
        <w:t>набавке</w:t>
      </w:r>
      <w:r w:rsidRPr="008703BF">
        <w:rPr>
          <w:rFonts w:ascii="Arial Cirilica" w:hAnsi="Arial Cirilica" w:cs="Arial"/>
          <w:lang w:val="ru-RU" w:eastAsia="zh-CN"/>
        </w:rPr>
        <w:t xml:space="preserve"> </w:t>
      </w:r>
      <w:r w:rsidRPr="008703BF">
        <w:rPr>
          <w:rFonts w:ascii="Arial" w:hAnsi="Arial" w:cs="Arial"/>
          <w:lang w:val="ru-RU" w:eastAsia="zh-CN"/>
        </w:rPr>
        <w:t>наведени</w:t>
      </w:r>
      <w:r w:rsidRPr="008703BF">
        <w:rPr>
          <w:rFonts w:ascii="Arial Cirilica" w:hAnsi="Arial Cirilica" w:cs="Arial"/>
          <w:lang w:val="ru-RU" w:eastAsia="zh-CN"/>
        </w:rPr>
        <w:t xml:space="preserve"> </w:t>
      </w:r>
      <w:r w:rsidRPr="008703BF">
        <w:rPr>
          <w:rFonts w:ascii="Arial" w:hAnsi="Arial" w:cs="Arial"/>
          <w:lang w:val="ru-RU" w:eastAsia="zh-CN"/>
        </w:rPr>
        <w:t>су</w:t>
      </w:r>
      <w:r w:rsidRPr="008703BF">
        <w:rPr>
          <w:rFonts w:ascii="Arial Cirilica" w:hAnsi="Arial Cirilica" w:cs="Arial"/>
          <w:lang w:val="ru-RU" w:eastAsia="zh-CN"/>
        </w:rPr>
        <w:t xml:space="preserve"> </w:t>
      </w:r>
      <w:r w:rsidRPr="008703BF">
        <w:rPr>
          <w:rFonts w:ascii="Arial" w:hAnsi="Arial" w:cs="Arial"/>
          <w:lang w:val="ru-RU" w:eastAsia="zh-CN"/>
        </w:rPr>
        <w:t>у</w:t>
      </w:r>
      <w:r w:rsidRPr="008703BF">
        <w:rPr>
          <w:rFonts w:ascii="Arial Cirilica" w:hAnsi="Arial Cirilica" w:cs="Arial"/>
          <w:lang w:val="ru-RU" w:eastAsia="zh-CN"/>
        </w:rPr>
        <w:t xml:space="preserve"> </w:t>
      </w:r>
      <w:r w:rsidRPr="008703BF">
        <w:rPr>
          <w:rFonts w:ascii="Arial" w:hAnsi="Arial" w:cs="Arial"/>
          <w:lang w:val="ru-RU" w:eastAsia="zh-CN"/>
        </w:rPr>
        <w:t>техничкој</w:t>
      </w:r>
      <w:r w:rsidRPr="008703BF">
        <w:rPr>
          <w:rFonts w:ascii="Arial Cirilica" w:hAnsi="Arial Cirilica" w:cs="Arial"/>
          <w:lang w:val="ru-RU" w:eastAsia="zh-CN"/>
        </w:rPr>
        <w:t xml:space="preserve"> </w:t>
      </w:r>
      <w:r w:rsidRPr="008703BF">
        <w:rPr>
          <w:rFonts w:ascii="Arial" w:hAnsi="Arial" w:cs="Arial"/>
          <w:lang w:val="ru-RU" w:eastAsia="zh-CN"/>
        </w:rPr>
        <w:t>спецификацији</w:t>
      </w:r>
      <w:r w:rsidRPr="008703BF">
        <w:rPr>
          <w:rFonts w:ascii="Arial Cirilica" w:hAnsi="Arial Cirilica" w:cs="Arial"/>
          <w:lang w:val="ru-RU" w:eastAsia="zh-CN"/>
        </w:rPr>
        <w:t xml:space="preserve"> </w:t>
      </w:r>
      <w:r>
        <w:rPr>
          <w:rFonts w:ascii="Arial Cirilica" w:hAnsi="Arial Cirilica" w:cs="Arial"/>
          <w:lang w:val="ru-RU" w:eastAsia="zh-CN"/>
        </w:rPr>
        <w:t xml:space="preserve">    </w:t>
      </w:r>
    </w:p>
    <w:p w:rsidR="0066778F" w:rsidRPr="008703BF" w:rsidRDefault="0066778F" w:rsidP="0066778F">
      <w:pPr>
        <w:pStyle w:val="ListParagraph"/>
        <w:ind w:left="-360" w:right="-14"/>
        <w:rPr>
          <w:rFonts w:ascii="Arial Cirilica" w:hAnsi="Arial Cirilica" w:cs="Arial"/>
          <w:lang w:eastAsia="zh-CN"/>
        </w:rPr>
      </w:pPr>
      <w:r>
        <w:rPr>
          <w:rFonts w:ascii="Arial Cirilica" w:hAnsi="Arial Cirilica" w:cs="Arial"/>
          <w:lang w:val="ru-RU" w:eastAsia="zh-CN"/>
        </w:rPr>
        <w:t xml:space="preserve">   (</w:t>
      </w:r>
      <w:r w:rsidRPr="008703BF">
        <w:rPr>
          <w:rFonts w:ascii="Arial" w:hAnsi="Arial" w:cs="Arial"/>
          <w:lang w:val="ru-RU" w:eastAsia="zh-CN"/>
        </w:rPr>
        <w:t>поглавље</w:t>
      </w:r>
      <w:r w:rsidRPr="008703BF">
        <w:rPr>
          <w:rFonts w:ascii="Arial Cirilica" w:hAnsi="Arial Cirilica" w:cs="Arial"/>
          <w:lang w:val="ru-RU" w:eastAsia="zh-CN"/>
        </w:rPr>
        <w:t xml:space="preserve"> </w:t>
      </w:r>
      <w:r w:rsidRPr="00F62554">
        <w:rPr>
          <w:rFonts w:ascii="Arial" w:hAnsi="Arial" w:cs="Arial"/>
          <w:lang w:val="ru-RU" w:eastAsia="zh-CN"/>
        </w:rPr>
        <w:t>3</w:t>
      </w:r>
      <w:r w:rsidRPr="008703BF">
        <w:rPr>
          <w:rFonts w:ascii="Arial Cirilica" w:hAnsi="Arial Cirilica" w:cs="Arial"/>
          <w:lang w:val="ru-RU" w:eastAsia="zh-CN"/>
        </w:rPr>
        <w:t>.</w:t>
      </w:r>
      <w:r w:rsidRPr="008703BF">
        <w:rPr>
          <w:rFonts w:ascii="Arial" w:hAnsi="Arial" w:cs="Arial"/>
          <w:lang w:eastAsia="zh-CN"/>
        </w:rPr>
        <w:t>Конкурсне</w:t>
      </w:r>
      <w:r w:rsidRPr="008703BF">
        <w:rPr>
          <w:rFonts w:ascii="Arial Cirilica" w:hAnsi="Arial Cirilica" w:cs="Arial"/>
          <w:lang w:eastAsia="zh-CN"/>
        </w:rPr>
        <w:t xml:space="preserve"> </w:t>
      </w:r>
      <w:r w:rsidRPr="008703BF">
        <w:rPr>
          <w:rFonts w:ascii="Arial" w:hAnsi="Arial" w:cs="Arial"/>
          <w:lang w:eastAsia="zh-CN"/>
        </w:rPr>
        <w:t>документације</w:t>
      </w:r>
      <w:r w:rsidRPr="008703BF">
        <w:rPr>
          <w:rFonts w:ascii="Arial Cirilica" w:hAnsi="Arial Cirilica" w:cs="Arial"/>
          <w:lang w:eastAsia="zh-CN"/>
        </w:rPr>
        <w:t>)</w:t>
      </w:r>
    </w:p>
    <w:p w:rsidR="0066778F" w:rsidRPr="00477475" w:rsidRDefault="0066778F" w:rsidP="0066778F">
      <w:pPr>
        <w:tabs>
          <w:tab w:val="left" w:pos="1134"/>
        </w:tabs>
        <w:rPr>
          <w:rFonts w:cs="Arial"/>
        </w:rPr>
      </w:pPr>
    </w:p>
    <w:p w:rsidR="0066778F" w:rsidRPr="00477475" w:rsidRDefault="0066778F" w:rsidP="0066778F">
      <w:pPr>
        <w:tabs>
          <w:tab w:val="left" w:pos="1134"/>
        </w:tabs>
        <w:rPr>
          <w:rFonts w:cs="Arial"/>
        </w:rPr>
      </w:pPr>
    </w:p>
    <w:p w:rsidR="0066778F" w:rsidRDefault="0066778F" w:rsidP="0066778F">
      <w:pPr>
        <w:tabs>
          <w:tab w:val="left" w:pos="1134"/>
        </w:tabs>
        <w:rPr>
          <w:rFonts w:cs="Arial"/>
          <w:lang w:val="sr-Cyrl-RS"/>
        </w:rPr>
      </w:pPr>
    </w:p>
    <w:p w:rsidR="0066778F" w:rsidRDefault="0066778F" w:rsidP="0066778F">
      <w:pPr>
        <w:tabs>
          <w:tab w:val="left" w:pos="1134"/>
        </w:tabs>
        <w:rPr>
          <w:rFonts w:cs="Arial"/>
          <w:lang w:val="sr-Cyrl-RS"/>
        </w:rPr>
      </w:pPr>
    </w:p>
    <w:p w:rsidR="0066778F" w:rsidRDefault="0066778F" w:rsidP="0066778F">
      <w:pPr>
        <w:tabs>
          <w:tab w:val="left" w:pos="1134"/>
        </w:tabs>
        <w:rPr>
          <w:rFonts w:cs="Arial"/>
          <w:lang w:val="sr-Cyrl-RS"/>
        </w:rPr>
      </w:pPr>
    </w:p>
    <w:p w:rsidR="0066778F" w:rsidRDefault="0066778F" w:rsidP="0066778F">
      <w:pPr>
        <w:tabs>
          <w:tab w:val="left" w:pos="1134"/>
        </w:tabs>
        <w:rPr>
          <w:rFonts w:cs="Arial"/>
          <w:lang w:val="sr-Cyrl-RS"/>
        </w:rPr>
      </w:pPr>
    </w:p>
    <w:p w:rsidR="0066778F" w:rsidRDefault="0066778F" w:rsidP="0066778F">
      <w:pPr>
        <w:tabs>
          <w:tab w:val="left" w:pos="1134"/>
        </w:tabs>
        <w:rPr>
          <w:rFonts w:cs="Arial"/>
          <w:lang w:val="sr-Cyrl-RS"/>
        </w:rPr>
      </w:pPr>
    </w:p>
    <w:p w:rsidR="0066778F" w:rsidRDefault="0066778F" w:rsidP="0066778F">
      <w:pPr>
        <w:pStyle w:val="Heading10"/>
        <w:ind w:left="0" w:firstLine="0"/>
        <w:jc w:val="both"/>
        <w:rPr>
          <w:rFonts w:cs="Arial"/>
          <w:lang w:val="sr-Cyrl-RS"/>
        </w:rPr>
      </w:pPr>
    </w:p>
    <w:p w:rsidR="0066778F" w:rsidRDefault="0066778F" w:rsidP="0066778F">
      <w:pPr>
        <w:pStyle w:val="Heading10"/>
        <w:numPr>
          <w:ilvl w:val="0"/>
          <w:numId w:val="28"/>
        </w:numPr>
        <w:jc w:val="both"/>
        <w:rPr>
          <w:rFonts w:cs="Arial"/>
          <w:lang w:val="sr-Cyrl-RS"/>
        </w:rPr>
      </w:pPr>
      <w:r w:rsidRPr="00553FAC">
        <w:rPr>
          <w:rFonts w:cs="Arial"/>
        </w:rPr>
        <w:lastRenderedPageBreak/>
        <w:t>ТЕХНИЧКА</w:t>
      </w:r>
      <w:r w:rsidRPr="00553FAC">
        <w:rPr>
          <w:rFonts w:cs="Arial"/>
          <w:lang w:val="en-US"/>
        </w:rPr>
        <w:t xml:space="preserve"> </w:t>
      </w:r>
      <w:r w:rsidRPr="00553FAC">
        <w:rPr>
          <w:rFonts w:cs="Arial"/>
        </w:rPr>
        <w:t>СПЕЦИФИКАЦИЈА</w:t>
      </w:r>
    </w:p>
    <w:p w:rsidR="0066778F" w:rsidRDefault="00F54498" w:rsidP="0066778F">
      <w:pPr>
        <w:rPr>
          <w:rFonts w:cs="Arial"/>
          <w:lang w:val="sr-Cyrl-CS"/>
        </w:rPr>
      </w:pPr>
      <w:r>
        <w:rPr>
          <w:rFonts w:cs="Arial"/>
          <w:b/>
        </w:rPr>
        <w:t xml:space="preserve">3.1. </w:t>
      </w:r>
      <w:r w:rsidR="0066778F">
        <w:rPr>
          <w:rFonts w:cs="Arial"/>
          <w:b/>
          <w:lang w:val="sr-Cyrl-CS"/>
        </w:rPr>
        <w:t>Центрифугалне</w:t>
      </w:r>
      <w:r w:rsidR="0066778F">
        <w:rPr>
          <w:rFonts w:ascii="Arial Cirilica" w:hAnsi="Arial Cirilica" w:cs="Arial"/>
          <w:b/>
          <w:lang w:val="sr-Cyrl-CS"/>
        </w:rPr>
        <w:t xml:space="preserve"> </w:t>
      </w:r>
      <w:r w:rsidR="0066778F">
        <w:rPr>
          <w:rFonts w:cs="Arial"/>
          <w:b/>
          <w:lang w:val="sr-Cyrl-CS"/>
        </w:rPr>
        <w:t xml:space="preserve">пумпе, </w:t>
      </w:r>
      <w:r w:rsidR="0066778F" w:rsidRPr="00F62554">
        <w:rPr>
          <w:rFonts w:cs="Arial"/>
          <w:lang w:val="sr-Cyrl-CS"/>
        </w:rPr>
        <w:t xml:space="preserve">у свему као према техничкој </w:t>
      </w:r>
      <w:r w:rsidR="0066778F">
        <w:rPr>
          <w:rFonts w:cs="Arial"/>
          <w:lang w:val="sr-Cyrl-CS"/>
        </w:rPr>
        <w:t>спецификацији.</w:t>
      </w:r>
    </w:p>
    <w:p w:rsidR="001C2D36" w:rsidRPr="001C2D36" w:rsidRDefault="001C2D36" w:rsidP="001C2D36">
      <w:pPr>
        <w:pStyle w:val="ListParagraph"/>
        <w:numPr>
          <w:ilvl w:val="1"/>
          <w:numId w:val="28"/>
        </w:numPr>
        <w:rPr>
          <w:rFonts w:ascii="Arial Cirilica" w:hAnsi="Arial Cirilica" w:cs="Arial"/>
          <w:b/>
          <w:lang w:val="sr-Cyrl-RS"/>
        </w:rPr>
      </w:pPr>
      <w:r>
        <w:rPr>
          <w:rFonts w:ascii="Arial" w:hAnsi="Arial" w:cs="Arial"/>
          <w:b/>
          <w:lang w:val="sr-Cyrl-RS" w:eastAsia="hr-HR"/>
        </w:rPr>
        <w:t>Квалитет и техничке карактеристике</w:t>
      </w:r>
      <w:r>
        <w:rPr>
          <w:rFonts w:asciiTheme="minorHAnsi" w:hAnsiTheme="minorHAnsi" w:cs="Arial"/>
          <w:b/>
          <w:lang w:val="sr-Cyrl-RS" w:eastAsia="ar-SA"/>
        </w:rPr>
        <w:t>(</w:t>
      </w:r>
      <w:r w:rsidR="00F54498" w:rsidRPr="00F54498">
        <w:rPr>
          <w:rFonts w:ascii="Arial" w:hAnsi="Arial" w:cs="Arial"/>
          <w:b/>
          <w:lang w:val="sr-Cyrl-RS" w:eastAsia="ar-SA"/>
        </w:rPr>
        <w:t>СПЕЦИФИКАЦИЈА</w:t>
      </w:r>
      <w:bookmarkEnd w:id="17"/>
      <w:r>
        <w:rPr>
          <w:rFonts w:ascii="Arial" w:hAnsi="Arial" w:cs="Arial"/>
          <w:b/>
          <w:lang w:val="sr-Cyrl-RS" w:eastAsia="ar-SA"/>
        </w:rPr>
        <w:t>)</w:t>
      </w:r>
    </w:p>
    <w:p w:rsidR="001C2D36" w:rsidRPr="001C2D36" w:rsidRDefault="001C2D36" w:rsidP="001C2D36">
      <w:pPr>
        <w:pStyle w:val="ListParagraph"/>
        <w:rPr>
          <w:rFonts w:ascii="Arial Cirilica" w:hAnsi="Arial Cirilica" w:cs="Arial"/>
          <w:b/>
          <w:lang w:val="sr-Cyrl-RS"/>
        </w:rPr>
      </w:pPr>
    </w:p>
    <w:p w:rsidR="0066778F" w:rsidRPr="00553FAC" w:rsidRDefault="0066778F" w:rsidP="0066778F">
      <w:pPr>
        <w:spacing w:before="0"/>
        <w:ind w:right="-14"/>
        <w:rPr>
          <w:rFonts w:cs="Arial"/>
          <w:i/>
          <w:color w:val="4F81BD"/>
        </w:rPr>
      </w:pPr>
      <w:r w:rsidRPr="00553FAC">
        <w:rPr>
          <w:rFonts w:cs="Arial"/>
          <w:b/>
          <w:lang w:val="sr-Cyrl-RS"/>
        </w:rPr>
        <w:t>Партија 1</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5"/>
      </w:tblGrid>
      <w:tr w:rsidR="0066778F" w:rsidRPr="00553FAC" w:rsidTr="0066778F">
        <w:trPr>
          <w:trHeight w:val="86"/>
        </w:trPr>
        <w:tc>
          <w:tcPr>
            <w:tcW w:w="9323" w:type="dxa"/>
            <w:tcBorders>
              <w:top w:val="nil"/>
            </w:tcBorders>
          </w:tcPr>
          <w:p w:rsidR="0066778F" w:rsidRPr="00553FAC" w:rsidRDefault="0066778F" w:rsidP="0066778F">
            <w:pPr>
              <w:tabs>
                <w:tab w:val="right" w:pos="10255"/>
              </w:tabs>
              <w:spacing w:before="0"/>
              <w:jc w:val="left"/>
              <w:rPr>
                <w:rFonts w:cs="Arial"/>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892"/>
            </w:tblGrid>
            <w:tr w:rsidR="0066778F" w:rsidRPr="00553FAC" w:rsidTr="0066778F">
              <w:trPr>
                <w:jc w:val="center"/>
              </w:trPr>
              <w:tc>
                <w:tcPr>
                  <w:tcW w:w="797" w:type="dxa"/>
                  <w:shd w:val="clear" w:color="auto" w:fill="C0C0C0"/>
                  <w:vAlign w:val="center"/>
                </w:tcPr>
                <w:p w:rsidR="0066778F" w:rsidRPr="00553FAC" w:rsidRDefault="0066778F" w:rsidP="0066778F">
                  <w:pPr>
                    <w:spacing w:before="0"/>
                    <w:ind w:left="-240" w:firstLine="240"/>
                    <w:jc w:val="center"/>
                    <w:rPr>
                      <w:rFonts w:cs="Arial"/>
                      <w:lang w:val="sr-Latn-CS"/>
                    </w:rPr>
                  </w:pPr>
                  <w:r w:rsidRPr="00553FAC">
                    <w:rPr>
                      <w:rFonts w:cs="Arial"/>
                      <w:lang w:val="sr-Latn-CS"/>
                    </w:rPr>
                    <w:t>Ред.</w:t>
                  </w:r>
                </w:p>
                <w:p w:rsidR="0066778F" w:rsidRPr="00553FAC" w:rsidRDefault="0066778F" w:rsidP="0066778F">
                  <w:pPr>
                    <w:spacing w:before="0"/>
                    <w:ind w:left="-240" w:firstLine="240"/>
                    <w:jc w:val="center"/>
                    <w:rPr>
                      <w:rFonts w:cs="Arial"/>
                      <w:lang w:val="en-GB"/>
                    </w:rPr>
                  </w:pPr>
                  <w:r w:rsidRPr="00553FAC">
                    <w:rPr>
                      <w:rFonts w:cs="Arial"/>
                      <w:lang w:val="sr-Latn-CS"/>
                    </w:rPr>
                    <w:t>Број</w:t>
                  </w:r>
                </w:p>
              </w:tc>
              <w:tc>
                <w:tcPr>
                  <w:tcW w:w="8892" w:type="dxa"/>
                  <w:shd w:val="clear" w:color="auto" w:fill="C0C0C0"/>
                  <w:vAlign w:val="center"/>
                </w:tcPr>
                <w:p w:rsidR="0066778F" w:rsidRPr="00553FAC" w:rsidRDefault="0066778F" w:rsidP="0066778F">
                  <w:pPr>
                    <w:spacing w:before="0"/>
                    <w:jc w:val="center"/>
                    <w:rPr>
                      <w:rFonts w:cs="Arial"/>
                      <w:lang w:val="en-GB"/>
                    </w:rPr>
                  </w:pPr>
                  <w:r w:rsidRPr="00553FAC">
                    <w:rPr>
                      <w:rFonts w:cs="Arial"/>
                      <w:lang w:val="sr-Latn-CS"/>
                    </w:rPr>
                    <w:t>Предмет набавке</w:t>
                  </w:r>
                </w:p>
              </w:tc>
            </w:tr>
            <w:tr w:rsidR="0066778F" w:rsidRPr="00553FAC" w:rsidTr="0066778F">
              <w:trPr>
                <w:jc w:val="center"/>
              </w:trPr>
              <w:tc>
                <w:tcPr>
                  <w:tcW w:w="797" w:type="dxa"/>
                  <w:vAlign w:val="center"/>
                </w:tcPr>
                <w:p w:rsidR="0066778F" w:rsidRPr="00553FAC" w:rsidRDefault="0066778F" w:rsidP="0066778F">
                  <w:pPr>
                    <w:spacing w:before="0"/>
                    <w:jc w:val="center"/>
                    <w:rPr>
                      <w:rFonts w:cs="Arial"/>
                      <w:noProof/>
                      <w:lang w:val="sr-Cyrl-RS"/>
                    </w:rPr>
                  </w:pPr>
                  <w:r w:rsidRPr="00553FAC">
                    <w:rPr>
                      <w:rFonts w:cs="Arial"/>
                      <w:noProof/>
                      <w:lang w:val="sr-Cyrl-RS"/>
                    </w:rPr>
                    <w:t>1.</w:t>
                  </w:r>
                </w:p>
              </w:tc>
              <w:tc>
                <w:tcPr>
                  <w:tcW w:w="8892" w:type="dxa"/>
                  <w:vAlign w:val="center"/>
                </w:tcPr>
                <w:p w:rsidR="0066778F" w:rsidRPr="00553FAC" w:rsidRDefault="0066778F" w:rsidP="0066778F">
                  <w:pPr>
                    <w:spacing w:before="0"/>
                    <w:jc w:val="left"/>
                    <w:rPr>
                      <w:rFonts w:cs="Arial"/>
                      <w:lang w:val="sr-Cyrl-CS"/>
                    </w:rPr>
                  </w:pPr>
                  <w:r w:rsidRPr="00553FAC">
                    <w:rPr>
                      <w:rFonts w:cs="Arial"/>
                      <w:lang w:val="sr-Cyrl-CS"/>
                    </w:rPr>
                    <w:t>Претоварна пумпа за хемикалије</w:t>
                  </w:r>
                </w:p>
              </w:tc>
            </w:tr>
          </w:tbl>
          <w:p w:rsidR="0066778F" w:rsidRPr="00553FAC" w:rsidRDefault="0066778F" w:rsidP="0066778F">
            <w:pPr>
              <w:tabs>
                <w:tab w:val="right" w:pos="10255"/>
              </w:tabs>
              <w:spacing w:before="0"/>
              <w:jc w:val="left"/>
              <w:rPr>
                <w:rFonts w:cs="Arial"/>
                <w:lang w:val="sr-Cyrl-CS"/>
              </w:rPr>
            </w:pPr>
            <w:r w:rsidRPr="00553FAC">
              <w:rPr>
                <w:lang w:val="sr-Cyrl-CS" w:eastAsia="hr-HR"/>
              </w:rPr>
              <w:t xml:space="preserve"> </w:t>
            </w:r>
            <w:r w:rsidRPr="00553FAC">
              <w:rPr>
                <w:rFonts w:cs="Arial"/>
                <w:lang w:val="sr-Cyrl-CS"/>
              </w:rPr>
              <w:t>Техничке карактеристике и радни услови које мора да задовољи пумпа:</w:t>
            </w:r>
          </w:p>
          <w:p w:rsidR="0066778F" w:rsidRPr="00553FAC" w:rsidRDefault="0066778F" w:rsidP="0066778F">
            <w:pPr>
              <w:spacing w:before="0"/>
              <w:jc w:val="left"/>
              <w:rPr>
                <w:rFonts w:cs="Arial"/>
                <w:lang w:val="sr-Cyrl-CS"/>
              </w:rPr>
            </w:pPr>
            <w:r w:rsidRPr="00553FAC">
              <w:rPr>
                <w:rFonts w:cs="Arial"/>
                <w:lang w:val="sr-Cyrl-CS"/>
              </w:rPr>
              <w:t>Пумпни агрегат за транспорт агресивних течности следећих техничких карактеристика:</w:t>
            </w:r>
          </w:p>
          <w:p w:rsidR="0066778F" w:rsidRPr="00553FAC" w:rsidRDefault="0066778F" w:rsidP="0066778F">
            <w:pPr>
              <w:numPr>
                <w:ilvl w:val="0"/>
                <w:numId w:val="42"/>
              </w:numPr>
              <w:spacing w:before="0"/>
              <w:jc w:val="left"/>
              <w:rPr>
                <w:lang w:val="sr-Cyrl-CS"/>
              </w:rPr>
            </w:pPr>
            <w:r w:rsidRPr="00553FAC">
              <w:rPr>
                <w:lang w:val="sr-Cyrl-CS"/>
              </w:rPr>
              <w:t>Тип пумпе: Центрифугална  хоризонтална моноблок пумпа</w:t>
            </w:r>
            <w:r w:rsidRPr="00553FAC">
              <w:rPr>
                <w:lang w:val="sr-Latn-CS"/>
              </w:rPr>
              <w:t>,</w:t>
            </w:r>
          </w:p>
          <w:p w:rsidR="0066778F" w:rsidRPr="00553FAC" w:rsidRDefault="0066778F" w:rsidP="0066778F">
            <w:pPr>
              <w:numPr>
                <w:ilvl w:val="0"/>
                <w:numId w:val="42"/>
              </w:numPr>
              <w:spacing w:before="0"/>
              <w:jc w:val="left"/>
              <w:rPr>
                <w:lang w:val="sr-Cyrl-CS"/>
              </w:rPr>
            </w:pPr>
            <w:r w:rsidRPr="00553FAC">
              <w:rPr>
                <w:lang w:val="sr-Cyrl-CS"/>
              </w:rPr>
              <w:t xml:space="preserve">Проток: Q= </w:t>
            </w:r>
            <w:r w:rsidRPr="00553FAC">
              <w:rPr>
                <w:lang w:val="sr-Latn-CS"/>
              </w:rPr>
              <w:t>6</w:t>
            </w:r>
            <w:r w:rsidRPr="00553FAC">
              <w:rPr>
                <w:lang w:val="sr-Cyrl-CS"/>
              </w:rPr>
              <w:t xml:space="preserve"> </w:t>
            </w:r>
            <w:r w:rsidRPr="00553FAC">
              <w:rPr>
                <w:lang w:val="sr-Latn-CS"/>
              </w:rPr>
              <w:t>m</w:t>
            </w:r>
            <w:r w:rsidRPr="00553FAC">
              <w:rPr>
                <w:b/>
                <w:vertAlign w:val="superscript"/>
                <w:lang w:val="sr-Latn-CS"/>
              </w:rPr>
              <w:t>3</w:t>
            </w:r>
            <w:r w:rsidRPr="00553FAC">
              <w:rPr>
                <w:vertAlign w:val="superscript"/>
                <w:lang w:val="sr-Latn-CS"/>
              </w:rPr>
              <w:t xml:space="preserve"> </w:t>
            </w:r>
            <w:r w:rsidRPr="00553FAC">
              <w:rPr>
                <w:lang w:val="sr-Latn-CS"/>
              </w:rPr>
              <w:t>/h,</w:t>
            </w:r>
          </w:p>
          <w:p w:rsidR="0066778F" w:rsidRPr="00553FAC" w:rsidRDefault="0066778F" w:rsidP="0066778F">
            <w:pPr>
              <w:numPr>
                <w:ilvl w:val="0"/>
                <w:numId w:val="42"/>
              </w:numPr>
              <w:spacing w:before="0"/>
              <w:jc w:val="left"/>
              <w:rPr>
                <w:lang w:val="sr-Cyrl-CS"/>
              </w:rPr>
            </w:pPr>
            <w:r w:rsidRPr="00553FAC">
              <w:rPr>
                <w:lang w:val="sr-Cyrl-CS"/>
              </w:rPr>
              <w:t xml:space="preserve">Висина дизања: </w:t>
            </w:r>
            <w:r w:rsidRPr="00553FAC">
              <w:rPr>
                <w:lang w:val="sr-Latn-CS"/>
              </w:rPr>
              <w:t>H</w:t>
            </w:r>
            <w:r w:rsidRPr="00553FAC">
              <w:rPr>
                <w:lang w:val="sr-Cyrl-CS"/>
              </w:rPr>
              <w:t xml:space="preserve"> = 30m</w:t>
            </w:r>
            <w:r w:rsidRPr="00553FAC">
              <w:rPr>
                <w:lang w:val="sr-Latn-CS"/>
              </w:rPr>
              <w:t>VS</w:t>
            </w:r>
            <w:r w:rsidRPr="00553FAC">
              <w:rPr>
                <w:lang w:val="sr-Cyrl-CS"/>
              </w:rPr>
              <w:t>,</w:t>
            </w:r>
          </w:p>
          <w:p w:rsidR="0066778F" w:rsidRPr="00553FAC" w:rsidRDefault="0066778F" w:rsidP="0066778F">
            <w:pPr>
              <w:numPr>
                <w:ilvl w:val="0"/>
                <w:numId w:val="42"/>
              </w:numPr>
              <w:spacing w:before="0"/>
              <w:jc w:val="left"/>
              <w:rPr>
                <w:lang w:val="sr-Cyrl-CS"/>
              </w:rPr>
            </w:pPr>
            <w:r w:rsidRPr="00553FAC">
              <w:rPr>
                <w:lang w:val="sr-Cyrl-CS"/>
              </w:rPr>
              <w:t xml:space="preserve">Медијум: хемикалије </w:t>
            </w:r>
            <w:r w:rsidRPr="00553FAC">
              <w:rPr>
                <w:rFonts w:cs="Arial"/>
                <w:lang w:val="sr-Cyrl-CS"/>
              </w:rPr>
              <w:t>HCl, FeCl3, NaOH максималне концентрације 40%</w:t>
            </w:r>
            <w:r w:rsidRPr="00553FAC">
              <w:rPr>
                <w:lang w:val="sr-Cyrl-CS"/>
              </w:rPr>
              <w:t>,</w:t>
            </w:r>
          </w:p>
          <w:p w:rsidR="0066778F" w:rsidRPr="00553FAC" w:rsidRDefault="0066778F" w:rsidP="0066778F">
            <w:pPr>
              <w:numPr>
                <w:ilvl w:val="0"/>
                <w:numId w:val="42"/>
              </w:numPr>
              <w:spacing w:before="0"/>
              <w:jc w:val="left"/>
              <w:rPr>
                <w:lang w:val="sr-Cyrl-CS"/>
              </w:rPr>
            </w:pPr>
            <w:r w:rsidRPr="00553FAC">
              <w:rPr>
                <w:lang w:val="sr-Cyrl-CS"/>
              </w:rPr>
              <w:t>Радна температура: температура околине,</w:t>
            </w:r>
          </w:p>
          <w:p w:rsidR="0066778F" w:rsidRPr="00553FAC" w:rsidRDefault="0066778F" w:rsidP="0066778F">
            <w:pPr>
              <w:numPr>
                <w:ilvl w:val="0"/>
                <w:numId w:val="42"/>
              </w:numPr>
              <w:spacing w:before="0"/>
              <w:jc w:val="left"/>
              <w:rPr>
                <w:rFonts w:cs="Arial"/>
                <w:b/>
                <w:lang w:val="sr-Latn-CS"/>
              </w:rPr>
            </w:pPr>
            <w:r w:rsidRPr="00553FAC">
              <w:rPr>
                <w:rFonts w:cs="Arial"/>
                <w:lang w:val="sr-Cyrl-CS"/>
              </w:rPr>
              <w:t>Испорука пумпи са  сетом резервних делова који чини механички заптивач и заптивни материјал.</w:t>
            </w:r>
          </w:p>
          <w:p w:rsidR="0066778F" w:rsidRPr="00553FAC" w:rsidRDefault="0066778F" w:rsidP="0066778F">
            <w:pPr>
              <w:numPr>
                <w:ilvl w:val="0"/>
                <w:numId w:val="42"/>
              </w:numPr>
              <w:spacing w:before="0"/>
              <w:jc w:val="left"/>
              <w:rPr>
                <w:rFonts w:cs="Arial"/>
                <w:b/>
                <w:lang w:val="sr-Latn-CS"/>
              </w:rPr>
            </w:pPr>
            <w:r w:rsidRPr="00553FAC">
              <w:rPr>
                <w:rFonts w:cs="Arial"/>
                <w:lang w:val="sr-Cyrl-RS"/>
              </w:rPr>
              <w:t xml:space="preserve">Једну пумпу понудити са механичким заптивачем за рад са </w:t>
            </w:r>
            <w:r w:rsidRPr="00553FAC">
              <w:rPr>
                <w:rFonts w:cs="Arial"/>
                <w:lang w:val="sr-Cyrl-CS"/>
              </w:rPr>
              <w:t>HCl и  FeCl3, а једну пумпу са механичким заптивачем за рад са NaOH.</w:t>
            </w:r>
          </w:p>
          <w:p w:rsidR="0066778F" w:rsidRPr="00553FAC" w:rsidRDefault="0066778F" w:rsidP="0066778F">
            <w:pPr>
              <w:numPr>
                <w:ilvl w:val="0"/>
                <w:numId w:val="42"/>
              </w:numPr>
              <w:tabs>
                <w:tab w:val="right" w:pos="709"/>
              </w:tabs>
              <w:spacing w:before="0"/>
              <w:ind w:right="1149"/>
              <w:jc w:val="left"/>
              <w:rPr>
                <w:rFonts w:cs="Arial"/>
                <w:lang w:val="sr-Latn-RS"/>
              </w:rPr>
            </w:pPr>
            <w:r w:rsidRPr="00553FAC">
              <w:rPr>
                <w:rFonts w:cs="Arial"/>
                <w:lang w:val="sr-Cyrl-CS"/>
              </w:rPr>
              <w:t>Електромотор за моноблок треба да буде стандардан са заменљивим наставком за монтажу остатка пумпе.</w:t>
            </w:r>
          </w:p>
          <w:p w:rsidR="0066778F" w:rsidRPr="00553FAC" w:rsidRDefault="0066778F" w:rsidP="0066778F">
            <w:pPr>
              <w:numPr>
                <w:ilvl w:val="0"/>
                <w:numId w:val="42"/>
              </w:numPr>
              <w:tabs>
                <w:tab w:val="right" w:pos="709"/>
              </w:tabs>
              <w:spacing w:before="0"/>
              <w:ind w:right="1149"/>
              <w:jc w:val="left"/>
              <w:rPr>
                <w:rFonts w:cs="Arial"/>
                <w:lang w:val="sr-Latn-RS"/>
              </w:rPr>
            </w:pPr>
            <w:r w:rsidRPr="00553FAC">
              <w:rPr>
                <w:rFonts w:cs="Arial"/>
                <w:lang w:val="sr-Cyrl-RS"/>
              </w:rPr>
              <w:t>Потис пумпе мора бити вертикалан на осу пумпе.</w:t>
            </w:r>
          </w:p>
          <w:p w:rsidR="0066778F" w:rsidRPr="00553FAC" w:rsidRDefault="0066778F" w:rsidP="0066778F">
            <w:pPr>
              <w:numPr>
                <w:ilvl w:val="0"/>
                <w:numId w:val="42"/>
              </w:numPr>
              <w:spacing w:before="0"/>
              <w:ind w:right="899"/>
              <w:jc w:val="left"/>
              <w:rPr>
                <w:rFonts w:cs="Arial"/>
                <w:lang w:val="sr-Cyrl-CS"/>
              </w:rPr>
            </w:pPr>
            <w:r w:rsidRPr="00553FAC">
              <w:rPr>
                <w:rFonts w:cs="Arial"/>
                <w:lang w:val="sr-Cyrl-CS"/>
              </w:rPr>
              <w:t>Одговарајућа пумпа захтеваној је пумпа која има исте уградбене мере као захтевана, исти положај и димензије усиса и потиса, као и исту снагу електромотора, јер свако одступање од задатих захтева изискује додатна финансијска улагања, која нису предвиђена у плану пословања</w:t>
            </w:r>
            <w:r w:rsidRPr="00553FAC">
              <w:rPr>
                <w:rFonts w:cs="Arial"/>
                <w:lang w:val="sr-Latn-RS"/>
              </w:rPr>
              <w:t>.</w:t>
            </w:r>
          </w:p>
          <w:p w:rsidR="0066778F" w:rsidRPr="00553FAC" w:rsidRDefault="0066778F" w:rsidP="0066778F">
            <w:pPr>
              <w:tabs>
                <w:tab w:val="right" w:pos="10255"/>
              </w:tabs>
              <w:spacing w:before="0"/>
              <w:jc w:val="left"/>
              <w:rPr>
                <w:rFonts w:cs="Arial"/>
                <w:lang w:val="sr-Latn-RS"/>
              </w:rPr>
            </w:pPr>
          </w:p>
        </w:tc>
      </w:tr>
    </w:tbl>
    <w:p w:rsidR="0066778F" w:rsidRDefault="0066778F" w:rsidP="0066778F">
      <w:pPr>
        <w:spacing w:before="0"/>
        <w:jc w:val="left"/>
        <w:rPr>
          <w:rFonts w:asciiTheme="minorHAnsi" w:hAnsiTheme="minorHAnsi" w:cs="Arial"/>
          <w:lang w:val="sr-Cyrl-RS" w:eastAsia="ar-SA"/>
        </w:rPr>
      </w:pPr>
    </w:p>
    <w:p w:rsidR="0066778F" w:rsidRDefault="0066778F" w:rsidP="0066778F">
      <w:pPr>
        <w:spacing w:before="0"/>
        <w:jc w:val="left"/>
        <w:rPr>
          <w:rFonts w:cs="Arial"/>
          <w:b/>
          <w:lang w:eastAsia="hr-HR"/>
        </w:rPr>
      </w:pPr>
      <w:r w:rsidRPr="003B268B">
        <w:rPr>
          <w:rFonts w:cs="Arial"/>
          <w:b/>
          <w:lang w:val="sr-Cyrl-CS" w:eastAsia="hr-HR"/>
        </w:rPr>
        <w:t>Партија 2</w:t>
      </w:r>
    </w:p>
    <w:p w:rsidR="0066778F" w:rsidRPr="00553FAC" w:rsidRDefault="0066778F" w:rsidP="0066778F">
      <w:pPr>
        <w:tabs>
          <w:tab w:val="right" w:pos="10255"/>
        </w:tabs>
        <w:spacing w:before="0"/>
        <w:jc w:val="left"/>
        <w:rPr>
          <w:rFonts w:cs="Arial"/>
        </w:rPr>
      </w:pPr>
    </w:p>
    <w:tbl>
      <w:tblPr>
        <w:tblW w:w="9860" w:type="dxa"/>
        <w:jc w:val="center"/>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8756"/>
      </w:tblGrid>
      <w:tr w:rsidR="0066778F" w:rsidRPr="00553FAC" w:rsidTr="003C6B75">
        <w:trPr>
          <w:jc w:val="center"/>
        </w:trPr>
        <w:tc>
          <w:tcPr>
            <w:tcW w:w="1104" w:type="dxa"/>
            <w:shd w:val="clear" w:color="auto" w:fill="C0C0C0"/>
            <w:vAlign w:val="center"/>
          </w:tcPr>
          <w:p w:rsidR="0066778F" w:rsidRPr="00553FAC" w:rsidRDefault="0066778F" w:rsidP="0066778F">
            <w:pPr>
              <w:spacing w:before="0"/>
              <w:ind w:left="-240" w:firstLine="240"/>
              <w:jc w:val="center"/>
              <w:rPr>
                <w:rFonts w:cs="Arial"/>
                <w:lang w:val="sr-Latn-CS"/>
              </w:rPr>
            </w:pPr>
            <w:r w:rsidRPr="00553FAC">
              <w:rPr>
                <w:rFonts w:cs="Arial"/>
                <w:lang w:val="sr-Latn-CS"/>
              </w:rPr>
              <w:t>Ред.</w:t>
            </w:r>
          </w:p>
          <w:p w:rsidR="0066778F" w:rsidRPr="00553FAC" w:rsidRDefault="0066778F" w:rsidP="0066778F">
            <w:pPr>
              <w:spacing w:before="0"/>
              <w:ind w:left="-240" w:firstLine="240"/>
              <w:jc w:val="center"/>
              <w:rPr>
                <w:rFonts w:cs="Arial"/>
                <w:lang w:val="en-GB"/>
              </w:rPr>
            </w:pPr>
            <w:r w:rsidRPr="00553FAC">
              <w:rPr>
                <w:rFonts w:cs="Arial"/>
                <w:lang w:val="sr-Latn-CS"/>
              </w:rPr>
              <w:t>Број</w:t>
            </w:r>
          </w:p>
        </w:tc>
        <w:tc>
          <w:tcPr>
            <w:tcW w:w="8756" w:type="dxa"/>
            <w:shd w:val="clear" w:color="auto" w:fill="C0C0C0"/>
            <w:vAlign w:val="center"/>
          </w:tcPr>
          <w:p w:rsidR="0066778F" w:rsidRPr="00553FAC" w:rsidRDefault="0066778F" w:rsidP="0066778F">
            <w:pPr>
              <w:spacing w:before="0"/>
              <w:jc w:val="center"/>
              <w:rPr>
                <w:rFonts w:cs="Arial"/>
                <w:lang w:val="en-GB"/>
              </w:rPr>
            </w:pPr>
            <w:r w:rsidRPr="00553FAC">
              <w:rPr>
                <w:rFonts w:cs="Arial"/>
                <w:lang w:val="sr-Latn-CS"/>
              </w:rPr>
              <w:t>Предмет набавке</w:t>
            </w:r>
          </w:p>
        </w:tc>
      </w:tr>
      <w:tr w:rsidR="0066778F" w:rsidRPr="00553FAC" w:rsidTr="003C6B75">
        <w:trPr>
          <w:jc w:val="center"/>
        </w:trPr>
        <w:tc>
          <w:tcPr>
            <w:tcW w:w="1104" w:type="dxa"/>
            <w:vAlign w:val="center"/>
          </w:tcPr>
          <w:p w:rsidR="0066778F" w:rsidRPr="00553FAC" w:rsidRDefault="0066778F" w:rsidP="0066778F">
            <w:pPr>
              <w:spacing w:before="0"/>
              <w:jc w:val="center"/>
              <w:rPr>
                <w:rFonts w:cs="Arial"/>
                <w:noProof/>
                <w:lang w:val="sr-Cyrl-RS"/>
              </w:rPr>
            </w:pPr>
            <w:r w:rsidRPr="00553FAC">
              <w:rPr>
                <w:rFonts w:cs="Arial"/>
                <w:noProof/>
                <w:lang w:val="sr-Cyrl-RS"/>
              </w:rPr>
              <w:t>1.</w:t>
            </w:r>
          </w:p>
        </w:tc>
        <w:tc>
          <w:tcPr>
            <w:tcW w:w="8756" w:type="dxa"/>
          </w:tcPr>
          <w:p w:rsidR="0066778F" w:rsidRPr="00553FAC" w:rsidRDefault="0066778F" w:rsidP="0066778F">
            <w:pPr>
              <w:spacing w:before="0"/>
              <w:jc w:val="left"/>
              <w:rPr>
                <w:rFonts w:cs="Arial"/>
                <w:lang w:val="sr-Cyrl-CS" w:eastAsia="hr-HR"/>
              </w:rPr>
            </w:pPr>
            <w:r w:rsidRPr="00553FAC">
              <w:rPr>
                <w:rFonts w:cs="Arial"/>
                <w:lang w:val="sr-Cyrl-CS" w:eastAsia="hr-HR"/>
              </w:rPr>
              <w:t>Муљна пумпа</w:t>
            </w:r>
          </w:p>
        </w:tc>
      </w:tr>
    </w:tbl>
    <w:p w:rsidR="00F54498" w:rsidRDefault="00F54498" w:rsidP="0066778F">
      <w:pPr>
        <w:tabs>
          <w:tab w:val="right" w:pos="10255"/>
        </w:tabs>
        <w:spacing w:before="0"/>
        <w:jc w:val="left"/>
        <w:rPr>
          <w:rFonts w:cs="Arial"/>
        </w:rPr>
      </w:pPr>
    </w:p>
    <w:p w:rsidR="0066778F" w:rsidRPr="00553FAC" w:rsidRDefault="0066778F" w:rsidP="0066778F">
      <w:pPr>
        <w:tabs>
          <w:tab w:val="right" w:pos="10255"/>
        </w:tabs>
        <w:spacing w:before="0"/>
        <w:jc w:val="left"/>
        <w:rPr>
          <w:rFonts w:cs="Arial"/>
          <w:lang w:val="sr-Cyrl-CS"/>
        </w:rPr>
      </w:pPr>
      <w:r w:rsidRPr="00553FAC">
        <w:rPr>
          <w:rFonts w:cs="Arial"/>
          <w:lang w:val="sr-Cyrl-CS"/>
        </w:rPr>
        <w:t xml:space="preserve"> Техничке карактеристике и радни услови које мора да задовољи пумпа:</w:t>
      </w:r>
    </w:p>
    <w:p w:rsidR="0066778F" w:rsidRPr="00553FAC" w:rsidRDefault="0066778F" w:rsidP="0066778F">
      <w:pPr>
        <w:numPr>
          <w:ilvl w:val="0"/>
          <w:numId w:val="42"/>
        </w:numPr>
        <w:tabs>
          <w:tab w:val="right" w:pos="360"/>
        </w:tabs>
        <w:spacing w:before="0"/>
        <w:jc w:val="left"/>
        <w:rPr>
          <w:rFonts w:cs="Arial"/>
          <w:lang w:val="sr-Cyrl-CS"/>
        </w:rPr>
      </w:pPr>
      <w:r w:rsidRPr="00553FAC">
        <w:rPr>
          <w:rFonts w:cs="Arial"/>
          <w:lang w:val="sr-Cyrl-CS"/>
        </w:rPr>
        <w:t xml:space="preserve">Тип пумпе: потапајућа муљна пумпа </w:t>
      </w:r>
      <w:r w:rsidRPr="00553FAC">
        <w:rPr>
          <w:rFonts w:cs="Arial"/>
        </w:rPr>
        <w:t>,</w:t>
      </w:r>
    </w:p>
    <w:p w:rsidR="0066778F" w:rsidRPr="00553FAC" w:rsidRDefault="0066778F" w:rsidP="0066778F">
      <w:pPr>
        <w:numPr>
          <w:ilvl w:val="0"/>
          <w:numId w:val="42"/>
        </w:numPr>
        <w:tabs>
          <w:tab w:val="right" w:pos="720"/>
        </w:tabs>
        <w:spacing w:before="0"/>
        <w:jc w:val="left"/>
        <w:rPr>
          <w:rFonts w:cs="Arial"/>
          <w:lang w:val="sr-Cyrl-CS"/>
        </w:rPr>
      </w:pPr>
      <w:r w:rsidRPr="00553FAC">
        <w:rPr>
          <w:rFonts w:cs="Arial"/>
          <w:lang w:val="sr-Cyrl-RS"/>
        </w:rPr>
        <w:t>Прикључци: усис склопка, потис спојка,</w:t>
      </w:r>
    </w:p>
    <w:p w:rsidR="0066778F" w:rsidRPr="00553FAC" w:rsidRDefault="0066778F" w:rsidP="0066778F">
      <w:pPr>
        <w:numPr>
          <w:ilvl w:val="0"/>
          <w:numId w:val="42"/>
        </w:numPr>
        <w:tabs>
          <w:tab w:val="right" w:pos="720"/>
        </w:tabs>
        <w:spacing w:before="0"/>
        <w:jc w:val="left"/>
        <w:rPr>
          <w:rFonts w:cs="Arial"/>
          <w:lang w:val="sr-Cyrl-CS"/>
        </w:rPr>
      </w:pPr>
      <w:r w:rsidRPr="00553FAC">
        <w:rPr>
          <w:rFonts w:cs="Arial"/>
          <w:lang w:val="sr-Cyrl-RS"/>
        </w:rPr>
        <w:t xml:space="preserve">Снага електромотора: 1.8 </w:t>
      </w:r>
      <w:r w:rsidRPr="00553FAC">
        <w:rPr>
          <w:rFonts w:cs="Arial"/>
          <w:lang w:val="sr-Latn-RS"/>
        </w:rPr>
        <w:t>KW,</w:t>
      </w:r>
    </w:p>
    <w:p w:rsidR="0066778F" w:rsidRPr="00553FAC" w:rsidRDefault="0066778F" w:rsidP="0066778F">
      <w:pPr>
        <w:numPr>
          <w:ilvl w:val="0"/>
          <w:numId w:val="42"/>
        </w:numPr>
        <w:tabs>
          <w:tab w:val="right" w:pos="720"/>
        </w:tabs>
        <w:spacing w:before="0"/>
        <w:jc w:val="left"/>
        <w:rPr>
          <w:rFonts w:cs="Arial"/>
          <w:lang w:val="sr-Cyrl-CS"/>
        </w:rPr>
      </w:pPr>
      <w:r w:rsidRPr="00553FAC">
        <w:rPr>
          <w:rFonts w:cs="Arial"/>
          <w:lang w:val="sr-Cyrl-RS"/>
        </w:rPr>
        <w:t>Проток: 0 - 18.3 л/с,</w:t>
      </w:r>
    </w:p>
    <w:p w:rsidR="0066778F" w:rsidRPr="00553FAC" w:rsidRDefault="0066778F" w:rsidP="0066778F">
      <w:pPr>
        <w:numPr>
          <w:ilvl w:val="0"/>
          <w:numId w:val="42"/>
        </w:numPr>
        <w:tabs>
          <w:tab w:val="right" w:pos="720"/>
        </w:tabs>
        <w:spacing w:before="0"/>
        <w:jc w:val="left"/>
        <w:rPr>
          <w:rFonts w:cs="Arial"/>
          <w:lang w:val="sr-Cyrl-CS"/>
        </w:rPr>
      </w:pPr>
      <w:r w:rsidRPr="00553FAC">
        <w:rPr>
          <w:rFonts w:cs="Arial"/>
          <w:lang w:val="sr-Cyrl-RS"/>
        </w:rPr>
        <w:t>Висина дизања: 19 - 0 м.в.с</w:t>
      </w:r>
    </w:p>
    <w:p w:rsidR="0066778F" w:rsidRPr="00553FAC" w:rsidRDefault="0066778F" w:rsidP="0066778F">
      <w:pPr>
        <w:numPr>
          <w:ilvl w:val="0"/>
          <w:numId w:val="42"/>
        </w:numPr>
        <w:tabs>
          <w:tab w:val="right" w:pos="720"/>
        </w:tabs>
        <w:spacing w:before="0"/>
        <w:jc w:val="left"/>
        <w:rPr>
          <w:rFonts w:cs="Arial"/>
          <w:lang w:val="sr-Cyrl-CS"/>
        </w:rPr>
      </w:pPr>
      <w:r w:rsidRPr="00553FAC">
        <w:rPr>
          <w:rFonts w:cs="Arial"/>
          <w:lang w:val="sr-Cyrl-RS"/>
        </w:rPr>
        <w:t>Радни медијум је прљава вода.</w:t>
      </w:r>
    </w:p>
    <w:p w:rsidR="0066778F" w:rsidRDefault="0066778F" w:rsidP="0066778F">
      <w:pPr>
        <w:tabs>
          <w:tab w:val="right" w:pos="10255"/>
        </w:tabs>
        <w:spacing w:before="0"/>
        <w:jc w:val="left"/>
        <w:rPr>
          <w:rFonts w:cs="Arial"/>
          <w:sz w:val="24"/>
          <w:szCs w:val="24"/>
          <w:lang w:val="sr-Cyrl-CS"/>
        </w:rPr>
      </w:pPr>
    </w:p>
    <w:p w:rsidR="00194738" w:rsidRDefault="00194738" w:rsidP="0066778F">
      <w:pPr>
        <w:tabs>
          <w:tab w:val="right" w:pos="10255"/>
        </w:tabs>
        <w:spacing w:before="0"/>
        <w:jc w:val="left"/>
        <w:rPr>
          <w:rFonts w:cs="Arial"/>
          <w:sz w:val="24"/>
          <w:szCs w:val="24"/>
          <w:lang w:val="sr-Cyrl-CS"/>
        </w:rPr>
      </w:pPr>
    </w:p>
    <w:p w:rsidR="00194738" w:rsidRDefault="00194738" w:rsidP="0066778F">
      <w:pPr>
        <w:tabs>
          <w:tab w:val="right" w:pos="10255"/>
        </w:tabs>
        <w:spacing w:before="0"/>
        <w:jc w:val="left"/>
        <w:rPr>
          <w:rFonts w:cs="Arial"/>
          <w:sz w:val="24"/>
          <w:szCs w:val="24"/>
          <w:lang w:val="sr-Cyrl-CS"/>
        </w:rPr>
      </w:pPr>
    </w:p>
    <w:p w:rsidR="00194738" w:rsidRDefault="00194738" w:rsidP="0066778F">
      <w:pPr>
        <w:tabs>
          <w:tab w:val="right" w:pos="10255"/>
        </w:tabs>
        <w:spacing w:before="0"/>
        <w:jc w:val="left"/>
        <w:rPr>
          <w:rFonts w:cs="Arial"/>
          <w:sz w:val="24"/>
          <w:szCs w:val="24"/>
          <w:lang w:val="sr-Cyrl-CS"/>
        </w:rPr>
      </w:pPr>
    </w:p>
    <w:p w:rsidR="0066778F" w:rsidRDefault="0066778F" w:rsidP="0066778F">
      <w:pPr>
        <w:tabs>
          <w:tab w:val="right" w:pos="10255"/>
        </w:tabs>
        <w:spacing w:before="0"/>
        <w:jc w:val="left"/>
        <w:rPr>
          <w:rFonts w:cs="Arial"/>
          <w:sz w:val="24"/>
          <w:szCs w:val="24"/>
          <w:lang w:val="sr-Cyrl-CS"/>
        </w:rPr>
      </w:pPr>
    </w:p>
    <w:p w:rsidR="0066778F" w:rsidRDefault="0066778F" w:rsidP="0066778F">
      <w:pPr>
        <w:tabs>
          <w:tab w:val="right" w:pos="10255"/>
        </w:tabs>
        <w:spacing w:before="0"/>
        <w:jc w:val="left"/>
        <w:rPr>
          <w:rFonts w:cs="Arial"/>
          <w:sz w:val="24"/>
          <w:szCs w:val="24"/>
          <w:lang w:val="sr-Cyrl-CS"/>
        </w:rPr>
      </w:pPr>
    </w:p>
    <w:p w:rsidR="0066778F" w:rsidRDefault="0066778F" w:rsidP="0066778F">
      <w:pPr>
        <w:tabs>
          <w:tab w:val="right" w:pos="10255"/>
        </w:tabs>
        <w:spacing w:before="0"/>
        <w:jc w:val="left"/>
        <w:rPr>
          <w:rFonts w:cs="Arial"/>
          <w:sz w:val="24"/>
          <w:szCs w:val="24"/>
        </w:rPr>
      </w:pPr>
    </w:p>
    <w:p w:rsidR="003C6B75" w:rsidRPr="003C6B75" w:rsidRDefault="003C6B75" w:rsidP="0066778F">
      <w:pPr>
        <w:tabs>
          <w:tab w:val="right" w:pos="10255"/>
        </w:tabs>
        <w:spacing w:before="0"/>
        <w:jc w:val="left"/>
        <w:rPr>
          <w:rFonts w:cs="Arial"/>
          <w:sz w:val="24"/>
          <w:szCs w:val="24"/>
        </w:rPr>
      </w:pPr>
    </w:p>
    <w:p w:rsidR="0066778F" w:rsidRDefault="0066778F" w:rsidP="0066778F">
      <w:pPr>
        <w:tabs>
          <w:tab w:val="right" w:pos="10255"/>
        </w:tabs>
        <w:spacing w:before="0"/>
        <w:jc w:val="left"/>
        <w:rPr>
          <w:rFonts w:cs="Arial"/>
          <w:sz w:val="24"/>
          <w:szCs w:val="24"/>
          <w:lang w:val="sr-Cyrl-CS"/>
        </w:rPr>
      </w:pPr>
    </w:p>
    <w:p w:rsidR="0066778F" w:rsidRPr="00553FAC" w:rsidRDefault="0066778F" w:rsidP="0066778F">
      <w:pPr>
        <w:tabs>
          <w:tab w:val="right" w:pos="10255"/>
        </w:tabs>
        <w:spacing w:before="0"/>
        <w:jc w:val="left"/>
        <w:rPr>
          <w:rFonts w:cs="Arial"/>
          <w:b/>
          <w:lang w:val="sr-Cyrl-CS"/>
        </w:rPr>
      </w:pPr>
      <w:r w:rsidRPr="00553FAC">
        <w:rPr>
          <w:rFonts w:cs="Arial"/>
          <w:b/>
          <w:lang w:val="sr-Cyrl-CS"/>
        </w:rPr>
        <w:lastRenderedPageBreak/>
        <w:t>Партија 3:</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892"/>
      </w:tblGrid>
      <w:tr w:rsidR="0066778F" w:rsidRPr="00553FAC" w:rsidTr="0066778F">
        <w:trPr>
          <w:jc w:val="center"/>
        </w:trPr>
        <w:tc>
          <w:tcPr>
            <w:tcW w:w="797" w:type="dxa"/>
            <w:shd w:val="clear" w:color="auto" w:fill="C0C0C0"/>
            <w:vAlign w:val="center"/>
          </w:tcPr>
          <w:p w:rsidR="0066778F" w:rsidRPr="00553FAC" w:rsidRDefault="0066778F" w:rsidP="0066778F">
            <w:pPr>
              <w:spacing w:before="0"/>
              <w:ind w:left="-240" w:firstLine="240"/>
              <w:jc w:val="center"/>
              <w:rPr>
                <w:rFonts w:cs="Arial"/>
                <w:lang w:val="sr-Latn-CS"/>
              </w:rPr>
            </w:pPr>
            <w:r w:rsidRPr="00553FAC">
              <w:rPr>
                <w:rFonts w:cs="Arial"/>
                <w:lang w:val="sr-Latn-CS"/>
              </w:rPr>
              <w:t>Ред.</w:t>
            </w:r>
          </w:p>
          <w:p w:rsidR="0066778F" w:rsidRPr="00553FAC" w:rsidRDefault="0066778F" w:rsidP="0066778F">
            <w:pPr>
              <w:spacing w:before="0"/>
              <w:ind w:left="-240" w:firstLine="240"/>
              <w:jc w:val="center"/>
              <w:rPr>
                <w:rFonts w:cs="Arial"/>
                <w:lang w:val="en-GB"/>
              </w:rPr>
            </w:pPr>
            <w:r w:rsidRPr="00553FAC">
              <w:rPr>
                <w:rFonts w:cs="Arial"/>
                <w:lang w:val="sr-Latn-CS"/>
              </w:rPr>
              <w:t>Број</w:t>
            </w:r>
          </w:p>
        </w:tc>
        <w:tc>
          <w:tcPr>
            <w:tcW w:w="8892" w:type="dxa"/>
            <w:shd w:val="clear" w:color="auto" w:fill="C0C0C0"/>
            <w:vAlign w:val="center"/>
          </w:tcPr>
          <w:p w:rsidR="0066778F" w:rsidRPr="00553FAC" w:rsidRDefault="0066778F" w:rsidP="0066778F">
            <w:pPr>
              <w:spacing w:before="0"/>
              <w:jc w:val="center"/>
              <w:rPr>
                <w:rFonts w:cs="Arial"/>
                <w:lang w:val="en-GB"/>
              </w:rPr>
            </w:pPr>
            <w:r w:rsidRPr="00553FAC">
              <w:rPr>
                <w:rFonts w:cs="Arial"/>
                <w:lang w:val="sr-Latn-CS"/>
              </w:rPr>
              <w:t>Предмет набавке</w:t>
            </w:r>
          </w:p>
        </w:tc>
      </w:tr>
      <w:tr w:rsidR="0066778F" w:rsidRPr="00553FAC" w:rsidTr="0066778F">
        <w:trPr>
          <w:jc w:val="center"/>
        </w:trPr>
        <w:tc>
          <w:tcPr>
            <w:tcW w:w="797" w:type="dxa"/>
            <w:vAlign w:val="center"/>
          </w:tcPr>
          <w:p w:rsidR="0066778F" w:rsidRPr="00553FAC" w:rsidRDefault="0066778F" w:rsidP="0066778F">
            <w:pPr>
              <w:spacing w:before="0"/>
              <w:jc w:val="center"/>
              <w:rPr>
                <w:rFonts w:cs="Arial"/>
                <w:noProof/>
                <w:lang w:val="sr-Cyrl-RS"/>
              </w:rPr>
            </w:pPr>
            <w:r w:rsidRPr="00553FAC">
              <w:rPr>
                <w:rFonts w:cs="Arial"/>
                <w:noProof/>
                <w:lang w:val="sr-Cyrl-RS"/>
              </w:rPr>
              <w:t>1.</w:t>
            </w:r>
          </w:p>
        </w:tc>
        <w:tc>
          <w:tcPr>
            <w:tcW w:w="8892" w:type="dxa"/>
            <w:vAlign w:val="center"/>
          </w:tcPr>
          <w:p w:rsidR="0066778F" w:rsidRPr="00553FAC" w:rsidRDefault="0066778F" w:rsidP="0066778F">
            <w:pPr>
              <w:spacing w:before="0"/>
              <w:jc w:val="left"/>
              <w:rPr>
                <w:rFonts w:cs="Arial"/>
                <w:lang w:val="sr-Cyrl-CS"/>
              </w:rPr>
            </w:pPr>
            <w:r w:rsidRPr="00553FAC">
              <w:rPr>
                <w:rFonts w:cs="Arial"/>
                <w:lang w:val="sr-Cyrl-CS"/>
              </w:rPr>
              <w:t>Центрифугална дубинска бунарска пумпа за питку воду</w:t>
            </w:r>
          </w:p>
        </w:tc>
      </w:tr>
    </w:tbl>
    <w:p w:rsidR="0066778F" w:rsidRPr="00553FAC" w:rsidRDefault="0066778F" w:rsidP="0066778F">
      <w:pPr>
        <w:tabs>
          <w:tab w:val="right" w:pos="10255"/>
        </w:tabs>
        <w:spacing w:before="0"/>
        <w:jc w:val="left"/>
        <w:rPr>
          <w:rFonts w:cs="Arial"/>
          <w:lang w:val="sr-Cyrl-CS"/>
        </w:rPr>
      </w:pPr>
      <w:r w:rsidRPr="00553FAC">
        <w:rPr>
          <w:lang w:val="sr-Cyrl-CS" w:eastAsia="hr-HR"/>
        </w:rPr>
        <w:t xml:space="preserve"> </w:t>
      </w:r>
      <w:r w:rsidRPr="00553FAC">
        <w:rPr>
          <w:rFonts w:cs="Arial"/>
          <w:lang w:val="sr-Cyrl-CS"/>
        </w:rPr>
        <w:t>Техничке карактеристике и радни услови које мора да задовољи пумпа:</w:t>
      </w:r>
    </w:p>
    <w:p w:rsidR="0066778F" w:rsidRPr="00553FAC" w:rsidRDefault="0066778F" w:rsidP="0066778F">
      <w:pPr>
        <w:spacing w:before="0"/>
        <w:rPr>
          <w:rFonts w:cs="Arial"/>
          <w:lang w:val="sr-Latn-RS"/>
        </w:rPr>
      </w:pPr>
    </w:p>
    <w:p w:rsidR="0066778F" w:rsidRPr="00553FAC" w:rsidRDefault="0066778F" w:rsidP="0066778F">
      <w:pPr>
        <w:spacing w:before="0"/>
        <w:rPr>
          <w:rFonts w:cs="Arial"/>
          <w:b/>
          <w:lang w:val="sr-Cyrl-RS"/>
        </w:rPr>
      </w:pPr>
      <w:r w:rsidRPr="00553FAC">
        <w:rPr>
          <w:rFonts w:cs="Arial"/>
          <w:b/>
          <w:lang w:val="sr-Cyrl-RS"/>
        </w:rPr>
        <w:t>Радни подаци:</w:t>
      </w:r>
    </w:p>
    <w:p w:rsidR="0066778F" w:rsidRPr="00553FAC" w:rsidRDefault="0066778F" w:rsidP="0066778F">
      <w:pPr>
        <w:spacing w:before="0"/>
        <w:rPr>
          <w:rFonts w:cs="Arial"/>
          <w:lang w:val="sr-Cyrl-RS"/>
        </w:rPr>
      </w:pPr>
      <w:r w:rsidRPr="00553FAC">
        <w:rPr>
          <w:rFonts w:cs="Arial"/>
          <w:lang w:val="sr-Cyrl-RS"/>
        </w:rPr>
        <w:t xml:space="preserve">Захтевани проток: </w:t>
      </w:r>
      <w:r w:rsidRPr="00553FAC">
        <w:rPr>
          <w:rFonts w:cs="Arial"/>
          <w:lang w:val="sr-Latn-RS"/>
        </w:rPr>
        <w:t>23-</w:t>
      </w:r>
      <w:r w:rsidRPr="00553FAC">
        <w:rPr>
          <w:rFonts w:cs="Arial"/>
          <w:lang w:val="sr-Cyrl-RS"/>
        </w:rPr>
        <w:t>2</w:t>
      </w:r>
      <w:r w:rsidRPr="00553FAC">
        <w:rPr>
          <w:rFonts w:cs="Arial"/>
          <w:lang w:val="sr-Latn-RS"/>
        </w:rPr>
        <w:t>6</w:t>
      </w:r>
      <w:r w:rsidRPr="00553FAC">
        <w:rPr>
          <w:rFonts w:cs="Arial"/>
          <w:lang w:val="sr-Cyrl-RS"/>
        </w:rPr>
        <w:t xml:space="preserve"> </w:t>
      </w:r>
      <w:r w:rsidRPr="00553FAC">
        <w:rPr>
          <w:rFonts w:cs="Arial"/>
          <w:lang w:val="sr-Latn-RS"/>
        </w:rPr>
        <w:t>m3/h</w:t>
      </w:r>
      <w:r w:rsidRPr="00553FAC">
        <w:rPr>
          <w:rFonts w:cs="Arial"/>
          <w:lang w:val="sr-Cyrl-RS"/>
        </w:rPr>
        <w:t>,</w:t>
      </w:r>
    </w:p>
    <w:p w:rsidR="0066778F" w:rsidRPr="00553FAC" w:rsidRDefault="0066778F" w:rsidP="0066778F">
      <w:pPr>
        <w:spacing w:before="0"/>
        <w:rPr>
          <w:rFonts w:cs="Arial"/>
          <w:lang w:val="sr-Cyrl-RS"/>
        </w:rPr>
      </w:pPr>
      <w:r w:rsidRPr="00553FAC">
        <w:rPr>
          <w:rFonts w:cs="Arial"/>
          <w:lang w:val="sr-Cyrl-RS"/>
        </w:rPr>
        <w:t xml:space="preserve">Захтевана висина дизања: </w:t>
      </w:r>
      <w:r w:rsidRPr="00553FAC">
        <w:rPr>
          <w:rFonts w:cs="Arial"/>
          <w:lang w:val="sr-Latn-RS"/>
        </w:rPr>
        <w:t>85-90</w:t>
      </w:r>
      <w:r w:rsidRPr="00553FAC">
        <w:rPr>
          <w:rFonts w:cs="Arial"/>
          <w:lang w:val="sr-Cyrl-RS"/>
        </w:rPr>
        <w:t>m,</w:t>
      </w:r>
    </w:p>
    <w:p w:rsidR="0066778F" w:rsidRPr="00553FAC" w:rsidRDefault="0066778F" w:rsidP="0066778F">
      <w:pPr>
        <w:spacing w:before="0"/>
        <w:rPr>
          <w:rFonts w:cs="Arial"/>
          <w:lang w:val="sr-Cyrl-RS"/>
        </w:rPr>
      </w:pPr>
      <w:r w:rsidRPr="00553FAC">
        <w:rPr>
          <w:rFonts w:cs="Arial"/>
          <w:lang w:val="sr-Cyrl-RS"/>
        </w:rPr>
        <w:t>Пумпани медијум: сирова вода намењена преради у воду за пиће,</w:t>
      </w:r>
    </w:p>
    <w:p w:rsidR="0066778F" w:rsidRPr="00553FAC" w:rsidRDefault="0066778F" w:rsidP="0066778F">
      <w:pPr>
        <w:spacing w:before="0"/>
        <w:rPr>
          <w:rFonts w:cs="Arial"/>
          <w:lang w:val="sr-Latn-RS"/>
        </w:rPr>
      </w:pPr>
      <w:r w:rsidRPr="00553FAC">
        <w:rPr>
          <w:rFonts w:cs="Arial"/>
          <w:lang w:val="sr-Cyrl-RS"/>
        </w:rPr>
        <w:t>Степен корисног дејства пумпе: ≥74%,</w:t>
      </w:r>
    </w:p>
    <w:p w:rsidR="0066778F" w:rsidRPr="00553FAC" w:rsidRDefault="0066778F" w:rsidP="0066778F">
      <w:pPr>
        <w:spacing w:before="0"/>
        <w:rPr>
          <w:rFonts w:cs="Arial"/>
          <w:b/>
          <w:lang w:val="sr-Cyrl-RS"/>
        </w:rPr>
      </w:pPr>
      <w:r w:rsidRPr="00553FAC">
        <w:rPr>
          <w:rFonts w:cs="Arial"/>
          <w:b/>
          <w:lang w:val="sr-Cyrl-RS"/>
        </w:rPr>
        <w:t>Извођење:</w:t>
      </w:r>
    </w:p>
    <w:p w:rsidR="0066778F" w:rsidRPr="00553FAC" w:rsidRDefault="0066778F" w:rsidP="0066778F">
      <w:pPr>
        <w:spacing w:before="0"/>
        <w:rPr>
          <w:rFonts w:cs="Arial"/>
          <w:lang w:val="sr-Cyrl-RS"/>
        </w:rPr>
      </w:pPr>
      <w:r w:rsidRPr="00553FAC">
        <w:rPr>
          <w:rFonts w:cs="Arial"/>
          <w:lang w:val="sr-Cyrl-RS"/>
        </w:rPr>
        <w:t>Стандард пумпе: потапајућа пумпа,</w:t>
      </w:r>
    </w:p>
    <w:p w:rsidR="0066778F" w:rsidRPr="00553FAC" w:rsidRDefault="0066778F" w:rsidP="0066778F">
      <w:pPr>
        <w:spacing w:before="0"/>
        <w:rPr>
          <w:rFonts w:cs="Arial"/>
          <w:lang w:val="sr-Cyrl-RS"/>
        </w:rPr>
      </w:pPr>
      <w:r w:rsidRPr="00553FAC">
        <w:rPr>
          <w:rFonts w:cs="Arial"/>
          <w:lang w:val="sr-Cyrl-RS"/>
        </w:rPr>
        <w:t>Извођење: блок извођење,</w:t>
      </w:r>
    </w:p>
    <w:p w:rsidR="0066778F" w:rsidRPr="00553FAC" w:rsidRDefault="0066778F" w:rsidP="0066778F">
      <w:pPr>
        <w:spacing w:before="0"/>
        <w:rPr>
          <w:rFonts w:cs="Arial"/>
          <w:lang w:val="sr-Cyrl-RS"/>
        </w:rPr>
      </w:pPr>
      <w:r w:rsidRPr="00553FAC">
        <w:rPr>
          <w:rFonts w:cs="Arial"/>
          <w:lang w:val="sr-Cyrl-RS"/>
        </w:rPr>
        <w:t>Оријентација: вертикално,</w:t>
      </w:r>
    </w:p>
    <w:p w:rsidR="0066778F" w:rsidRPr="00553FAC" w:rsidRDefault="0066778F" w:rsidP="0066778F">
      <w:pPr>
        <w:spacing w:before="0"/>
        <w:rPr>
          <w:rFonts w:cs="Arial"/>
          <w:lang w:val="sr-Cyrl-RS"/>
        </w:rPr>
      </w:pPr>
      <w:r w:rsidRPr="00553FAC">
        <w:rPr>
          <w:rFonts w:cs="Arial"/>
          <w:lang w:val="sr-Cyrl-RS"/>
        </w:rPr>
        <w:t>Потис пумпе: ДН 100 ПН 16,</w:t>
      </w:r>
    </w:p>
    <w:p w:rsidR="0066778F" w:rsidRPr="00553FAC" w:rsidRDefault="0066778F" w:rsidP="0066778F">
      <w:pPr>
        <w:spacing w:before="0"/>
        <w:rPr>
          <w:rFonts w:cs="Arial"/>
          <w:lang w:val="sr-Cyrl-RS"/>
        </w:rPr>
      </w:pPr>
      <w:r w:rsidRPr="00553FAC">
        <w:rPr>
          <w:rFonts w:cs="Arial"/>
          <w:lang w:val="sr-Cyrl-RS"/>
        </w:rPr>
        <w:t>Неповратни вентил: да,</w:t>
      </w:r>
    </w:p>
    <w:p w:rsidR="0066778F" w:rsidRPr="00553FAC" w:rsidRDefault="0066778F" w:rsidP="0066778F">
      <w:pPr>
        <w:spacing w:before="0"/>
        <w:rPr>
          <w:rFonts w:cs="Arial"/>
          <w:lang w:val="sr-Cyrl-RS"/>
        </w:rPr>
      </w:pPr>
      <w:r w:rsidRPr="00553FAC">
        <w:rPr>
          <w:rFonts w:cs="Arial"/>
          <w:lang w:val="sr-Cyrl-RS"/>
        </w:rPr>
        <w:t xml:space="preserve">Максимални спољни пречник: 200мм. </w:t>
      </w:r>
    </w:p>
    <w:p w:rsidR="0066778F" w:rsidRPr="00553FAC" w:rsidRDefault="0066778F" w:rsidP="0066778F">
      <w:pPr>
        <w:spacing w:before="0"/>
        <w:rPr>
          <w:rFonts w:cs="Arial"/>
          <w:b/>
          <w:lang w:val="sr-Cyrl-RS"/>
        </w:rPr>
      </w:pPr>
      <w:r w:rsidRPr="00553FAC">
        <w:rPr>
          <w:rFonts w:cs="Arial"/>
          <w:b/>
          <w:lang w:val="sr-Cyrl-RS"/>
        </w:rPr>
        <w:t>Погон:</w:t>
      </w:r>
    </w:p>
    <w:p w:rsidR="0066778F" w:rsidRPr="00553FAC" w:rsidRDefault="0066778F" w:rsidP="0066778F">
      <w:pPr>
        <w:spacing w:before="0"/>
        <w:rPr>
          <w:rFonts w:cs="Arial"/>
          <w:lang w:val="sr-Cyrl-RS"/>
        </w:rPr>
      </w:pPr>
      <w:r w:rsidRPr="00553FAC">
        <w:rPr>
          <w:rFonts w:cs="Arial"/>
          <w:lang w:val="sr-Cyrl-RS"/>
        </w:rPr>
        <w:t>Величина мотора: „150D“,</w:t>
      </w:r>
    </w:p>
    <w:p w:rsidR="0066778F" w:rsidRPr="00553FAC" w:rsidRDefault="0066778F" w:rsidP="0066778F">
      <w:pPr>
        <w:spacing w:before="0"/>
        <w:rPr>
          <w:rFonts w:cs="Arial"/>
          <w:lang w:val="sr-Cyrl-RS"/>
        </w:rPr>
      </w:pPr>
      <w:r w:rsidRPr="00553FAC">
        <w:rPr>
          <w:rFonts w:cs="Arial"/>
          <w:lang w:val="sr-Cyrl-RS"/>
        </w:rPr>
        <w:t>Регулација: могућност регулације фреквентним регулатором,</w:t>
      </w:r>
    </w:p>
    <w:p w:rsidR="0066778F" w:rsidRPr="00553FAC" w:rsidRDefault="0066778F" w:rsidP="0066778F">
      <w:pPr>
        <w:spacing w:before="0"/>
        <w:rPr>
          <w:rFonts w:cs="Arial"/>
          <w:lang w:val="sr-Cyrl-RS"/>
        </w:rPr>
      </w:pPr>
      <w:r w:rsidRPr="00553FAC">
        <w:rPr>
          <w:rFonts w:cs="Arial"/>
          <w:lang w:val="sr-Cyrl-RS"/>
        </w:rPr>
        <w:t xml:space="preserve">Брзина обртања електромотора: </w:t>
      </w:r>
      <w:r w:rsidRPr="00553FAC">
        <w:rPr>
          <w:rFonts w:cs="Arial"/>
          <w:lang w:val="sr-Latn-RS"/>
        </w:rPr>
        <w:t>n=2900o/min</w:t>
      </w:r>
      <w:r w:rsidRPr="00553FAC">
        <w:rPr>
          <w:rFonts w:cs="Arial"/>
          <w:lang w:val="sr-Cyrl-RS"/>
        </w:rPr>
        <w:t>,</w:t>
      </w:r>
    </w:p>
    <w:p w:rsidR="0066778F" w:rsidRPr="00553FAC" w:rsidRDefault="0066778F" w:rsidP="0066778F">
      <w:pPr>
        <w:spacing w:before="0"/>
        <w:rPr>
          <w:rFonts w:cs="Arial"/>
          <w:lang w:val="sr-Cyrl-RS"/>
        </w:rPr>
      </w:pPr>
      <w:r w:rsidRPr="00553FAC">
        <w:rPr>
          <w:rFonts w:cs="Arial"/>
          <w:lang w:val="sr-Cyrl-RS"/>
        </w:rPr>
        <w:t>Номинална снага електромотора</w:t>
      </w:r>
      <w:r w:rsidRPr="00553FAC">
        <w:rPr>
          <w:rFonts w:cs="Arial"/>
          <w:lang w:val="sr-Latn-RS"/>
        </w:rPr>
        <w:t xml:space="preserve"> до</w:t>
      </w:r>
      <w:r w:rsidRPr="00553FAC">
        <w:rPr>
          <w:rFonts w:cs="Arial"/>
          <w:lang w:val="sr-Cyrl-RS"/>
        </w:rPr>
        <w:t xml:space="preserve">: </w:t>
      </w:r>
      <w:r w:rsidRPr="00553FAC">
        <w:rPr>
          <w:rFonts w:cs="Arial"/>
          <w:lang w:val="sr-Latn-RS"/>
        </w:rPr>
        <w:t>P=11KW</w:t>
      </w:r>
      <w:r w:rsidRPr="00553FAC">
        <w:rPr>
          <w:rFonts w:cs="Arial"/>
          <w:lang w:val="sr-Cyrl-RS"/>
        </w:rPr>
        <w:t>,</w:t>
      </w:r>
    </w:p>
    <w:p w:rsidR="0066778F" w:rsidRPr="00553FAC" w:rsidRDefault="0066778F" w:rsidP="0066778F">
      <w:pPr>
        <w:spacing w:before="0"/>
        <w:rPr>
          <w:rFonts w:cs="Arial"/>
          <w:lang w:val="sr-Cyrl-RS"/>
        </w:rPr>
      </w:pPr>
      <w:r w:rsidRPr="00553FAC">
        <w:rPr>
          <w:rFonts w:cs="Arial"/>
          <w:lang w:val="sr-Cyrl-RS"/>
        </w:rPr>
        <w:t>Врста заштите електромотора: ИП68,</w:t>
      </w:r>
    </w:p>
    <w:p w:rsidR="0066778F" w:rsidRPr="00553FAC" w:rsidRDefault="0066778F" w:rsidP="0066778F">
      <w:pPr>
        <w:spacing w:before="0"/>
        <w:rPr>
          <w:rFonts w:cs="Arial"/>
          <w:lang w:val="sr-Cyrl-RS"/>
        </w:rPr>
      </w:pPr>
      <w:r w:rsidRPr="00553FAC">
        <w:rPr>
          <w:rFonts w:cs="Arial"/>
          <w:lang w:val="sr-Cyrl-RS"/>
        </w:rPr>
        <w:t>Коефицијент корисног дејстве електромотора при максималном оптерећењу: ≥80%,</w:t>
      </w:r>
    </w:p>
    <w:p w:rsidR="0066778F" w:rsidRPr="00553FAC" w:rsidRDefault="0066778F" w:rsidP="0066778F">
      <w:pPr>
        <w:spacing w:before="0"/>
        <w:rPr>
          <w:rFonts w:cs="Arial"/>
          <w:lang w:val="sr-Cyrl-RS"/>
        </w:rPr>
      </w:pPr>
      <w:r w:rsidRPr="00553FAC">
        <w:rPr>
          <w:rFonts w:cs="Arial"/>
          <w:lang w:val="sr-Cyrl-RS"/>
        </w:rPr>
        <w:t>Врста покретања: директно укључивање,</w:t>
      </w:r>
    </w:p>
    <w:p w:rsidR="0066778F" w:rsidRPr="00553FAC" w:rsidRDefault="0066778F" w:rsidP="0066778F">
      <w:pPr>
        <w:spacing w:before="0"/>
        <w:rPr>
          <w:rFonts w:cs="Arial"/>
          <w:lang w:val="sr-Cyrl-RS"/>
        </w:rPr>
      </w:pPr>
      <w:r w:rsidRPr="00553FAC">
        <w:rPr>
          <w:rFonts w:cs="Arial"/>
          <w:lang w:val="sr-Cyrl-RS"/>
        </w:rPr>
        <w:t>Тип струје: 3 фазе,</w:t>
      </w:r>
    </w:p>
    <w:p w:rsidR="0066778F" w:rsidRPr="00553FAC" w:rsidRDefault="0066778F" w:rsidP="0066778F">
      <w:pPr>
        <w:spacing w:before="0"/>
        <w:rPr>
          <w:rFonts w:cs="Arial"/>
          <w:lang w:val="sr-Cyrl-RS"/>
        </w:rPr>
      </w:pPr>
      <w:r w:rsidRPr="00553FAC">
        <w:rPr>
          <w:rFonts w:cs="Arial"/>
          <w:lang w:val="sr-Cyrl-RS"/>
        </w:rPr>
        <w:t>Кратки кабл: Ф4,</w:t>
      </w:r>
    </w:p>
    <w:p w:rsidR="0066778F" w:rsidRPr="00553FAC" w:rsidRDefault="0066778F" w:rsidP="0066778F">
      <w:pPr>
        <w:spacing w:before="0"/>
        <w:rPr>
          <w:rFonts w:cs="Arial"/>
          <w:lang w:val="sr-Cyrl-RS"/>
        </w:rPr>
      </w:pPr>
      <w:r w:rsidRPr="00553FAC">
        <w:rPr>
          <w:rFonts w:cs="Arial"/>
          <w:lang w:val="sr-Cyrl-RS"/>
        </w:rPr>
        <w:t>Попречни пресек кратког кабла: 2,50 мм2,</w:t>
      </w:r>
    </w:p>
    <w:p w:rsidR="0066778F" w:rsidRPr="00553FAC" w:rsidRDefault="0066778F" w:rsidP="0066778F">
      <w:pPr>
        <w:spacing w:before="0"/>
        <w:rPr>
          <w:rFonts w:cs="Arial"/>
          <w:lang w:val="sr-Cyrl-RS"/>
        </w:rPr>
      </w:pPr>
      <w:r w:rsidRPr="00553FAC">
        <w:rPr>
          <w:rFonts w:cs="Arial"/>
          <w:lang w:val="sr-Cyrl-RS"/>
        </w:rPr>
        <w:t>Дужина кратког кабла: 4м,</w:t>
      </w:r>
    </w:p>
    <w:p w:rsidR="0066778F" w:rsidRPr="00553FAC" w:rsidRDefault="0066778F" w:rsidP="0066778F">
      <w:pPr>
        <w:spacing w:before="0"/>
        <w:rPr>
          <w:rFonts w:cs="Arial"/>
          <w:b/>
          <w:lang w:val="sr-Cyrl-RS"/>
        </w:rPr>
      </w:pPr>
      <w:r w:rsidRPr="00553FAC">
        <w:rPr>
          <w:rFonts w:cs="Arial"/>
          <w:b/>
          <w:lang w:val="sr-Cyrl-RS"/>
        </w:rPr>
        <w:t>Материјали елемената пумпе и електромотора:</w:t>
      </w:r>
    </w:p>
    <w:p w:rsidR="0066778F" w:rsidRPr="00553FAC" w:rsidRDefault="0066778F" w:rsidP="0066778F">
      <w:pPr>
        <w:spacing w:before="0"/>
        <w:rPr>
          <w:rFonts w:cs="Arial"/>
          <w:lang w:val="sr-Cyrl-RS"/>
        </w:rPr>
      </w:pPr>
      <w:r w:rsidRPr="00553FAC">
        <w:rPr>
          <w:rFonts w:cs="Arial"/>
          <w:lang w:val="sr-Cyrl-RS"/>
        </w:rPr>
        <w:t>Усисно кућиште: CrNiMo – челик</w:t>
      </w:r>
      <w:r w:rsidRPr="00553FAC">
        <w:rPr>
          <w:rFonts w:cs="Arial"/>
          <w:lang w:val="sr-Latn-RS"/>
        </w:rPr>
        <w:t>,</w:t>
      </w:r>
      <w:r w:rsidRPr="00553FAC">
        <w:rPr>
          <w:rFonts w:cs="Arial"/>
          <w:lang w:val="sr-Cyrl-RS"/>
        </w:rPr>
        <w:t xml:space="preserve"> </w:t>
      </w:r>
    </w:p>
    <w:p w:rsidR="0066778F" w:rsidRPr="00553FAC" w:rsidRDefault="0066778F" w:rsidP="0066778F">
      <w:pPr>
        <w:spacing w:before="0"/>
        <w:rPr>
          <w:rFonts w:cs="Arial"/>
          <w:lang w:val="sr-Cyrl-RS"/>
        </w:rPr>
      </w:pPr>
      <w:r w:rsidRPr="00553FAC">
        <w:rPr>
          <w:rFonts w:cs="Arial"/>
          <w:lang w:val="sr-Cyrl-RS"/>
        </w:rPr>
        <w:t>Кућиште степена: CrNi – челик</w:t>
      </w:r>
      <w:r w:rsidRPr="00553FAC">
        <w:rPr>
          <w:rFonts w:cs="Arial"/>
          <w:lang w:val="sr-Latn-RS"/>
        </w:rPr>
        <w:t>,</w:t>
      </w:r>
      <w:r w:rsidRPr="00553FAC">
        <w:rPr>
          <w:rFonts w:cs="Arial"/>
          <w:lang w:val="sr-Cyrl-RS"/>
        </w:rPr>
        <w:t xml:space="preserve"> </w:t>
      </w:r>
    </w:p>
    <w:p w:rsidR="0066778F" w:rsidRPr="00553FAC" w:rsidRDefault="0066778F" w:rsidP="0066778F">
      <w:pPr>
        <w:spacing w:before="0"/>
        <w:rPr>
          <w:rFonts w:cs="Arial"/>
          <w:lang w:val="sr-Cyrl-RS"/>
        </w:rPr>
      </w:pPr>
      <w:r w:rsidRPr="00553FAC">
        <w:rPr>
          <w:rFonts w:cs="Arial"/>
          <w:lang w:val="sr-Cyrl-RS"/>
        </w:rPr>
        <w:t>Вратило пумпе: нерђајући челик,</w:t>
      </w:r>
    </w:p>
    <w:p w:rsidR="0066778F" w:rsidRPr="00553FAC" w:rsidRDefault="0066778F" w:rsidP="0066778F">
      <w:pPr>
        <w:spacing w:before="0"/>
        <w:rPr>
          <w:rFonts w:cs="Arial"/>
          <w:lang w:val="sr-Cyrl-RS"/>
        </w:rPr>
      </w:pPr>
      <w:r w:rsidRPr="00553FAC">
        <w:rPr>
          <w:rFonts w:cs="Arial"/>
          <w:lang w:val="sr-Cyrl-RS"/>
        </w:rPr>
        <w:t>Радни коло: CrNi – челик,</w:t>
      </w:r>
    </w:p>
    <w:p w:rsidR="0066778F" w:rsidRPr="00553FAC" w:rsidRDefault="0066778F" w:rsidP="0066778F">
      <w:pPr>
        <w:spacing w:before="0"/>
        <w:rPr>
          <w:rFonts w:cs="Arial"/>
          <w:lang w:val="sr-Cyrl-RS"/>
        </w:rPr>
      </w:pPr>
      <w:r w:rsidRPr="00553FAC">
        <w:rPr>
          <w:rFonts w:cs="Arial"/>
          <w:lang w:val="sr-Cyrl-RS"/>
        </w:rPr>
        <w:t>Кућиште аксијалног лежаја: сиви лив,</w:t>
      </w:r>
    </w:p>
    <w:p w:rsidR="0066778F" w:rsidRPr="00553FAC" w:rsidRDefault="0066778F" w:rsidP="0066778F">
      <w:pPr>
        <w:spacing w:before="0"/>
        <w:rPr>
          <w:rFonts w:cs="Arial"/>
          <w:lang w:val="sr-Cyrl-RS"/>
        </w:rPr>
      </w:pPr>
      <w:r w:rsidRPr="00553FAC">
        <w:rPr>
          <w:rFonts w:cs="Arial"/>
          <w:lang w:val="sr-Cyrl-RS"/>
        </w:rPr>
        <w:t>Хабајући прстен радног кола: CrNiMo – челик,</w:t>
      </w:r>
    </w:p>
    <w:p w:rsidR="0066778F" w:rsidRPr="00553FAC" w:rsidRDefault="0066778F" w:rsidP="0066778F">
      <w:pPr>
        <w:spacing w:before="0"/>
        <w:rPr>
          <w:rFonts w:cs="Arial"/>
          <w:lang w:val="sr-Cyrl-RS"/>
        </w:rPr>
      </w:pPr>
      <w:r w:rsidRPr="00553FAC">
        <w:rPr>
          <w:rFonts w:cs="Arial"/>
          <w:lang w:val="sr-Cyrl-RS"/>
        </w:rPr>
        <w:t>Лежаји пумпе: гума НБР</w:t>
      </w:r>
    </w:p>
    <w:p w:rsidR="0066778F" w:rsidRPr="00553FAC" w:rsidRDefault="0066778F" w:rsidP="0066778F">
      <w:pPr>
        <w:spacing w:before="0"/>
        <w:rPr>
          <w:rFonts w:cs="Arial"/>
          <w:lang w:val="sr-Cyrl-RS"/>
        </w:rPr>
      </w:pPr>
      <w:r w:rsidRPr="00553FAC">
        <w:rPr>
          <w:rFonts w:cs="Arial"/>
          <w:lang w:val="sr-Cyrl-RS"/>
        </w:rPr>
        <w:t>Кућиште неповратног вентила: CrNiMo – челик,</w:t>
      </w:r>
    </w:p>
    <w:p w:rsidR="0066778F" w:rsidRPr="00553FAC" w:rsidRDefault="0066778F" w:rsidP="0066778F">
      <w:pPr>
        <w:spacing w:before="0"/>
        <w:rPr>
          <w:rFonts w:cs="Arial"/>
          <w:lang w:val="sr-Cyrl-RS"/>
        </w:rPr>
      </w:pPr>
      <w:r w:rsidRPr="00553FAC">
        <w:rPr>
          <w:rFonts w:cs="Arial"/>
          <w:lang w:val="sr-Cyrl-RS"/>
        </w:rPr>
        <w:t>Статор електромотора: CrNi – челик,</w:t>
      </w:r>
    </w:p>
    <w:p w:rsidR="0066778F" w:rsidRPr="003C6B75" w:rsidRDefault="0066778F" w:rsidP="0066778F">
      <w:pPr>
        <w:spacing w:before="0"/>
        <w:rPr>
          <w:rFonts w:cs="Arial"/>
        </w:rPr>
      </w:pPr>
      <w:r w:rsidRPr="00553FAC">
        <w:rPr>
          <w:rFonts w:cs="Arial"/>
          <w:lang w:val="sr-Cyrl-RS"/>
        </w:rPr>
        <w:t>Вратило електромотора: нерђајући челик,</w:t>
      </w:r>
    </w:p>
    <w:p w:rsidR="00194738" w:rsidRDefault="00194738" w:rsidP="0066778F">
      <w:pPr>
        <w:spacing w:before="0"/>
        <w:rPr>
          <w:rFonts w:cs="Arial"/>
          <w:highlight w:val="yellow"/>
          <w:lang w:val="sr-Cyrl-RS"/>
        </w:rPr>
      </w:pPr>
    </w:p>
    <w:p w:rsidR="0066778F" w:rsidRDefault="00194738" w:rsidP="0066778F">
      <w:pPr>
        <w:spacing w:before="0"/>
        <w:rPr>
          <w:rFonts w:cs="Arial"/>
          <w:lang w:val="sr-Latn-RS"/>
        </w:rPr>
      </w:pPr>
      <w:r>
        <w:rPr>
          <w:rFonts w:cs="Arial"/>
          <w:lang w:val="sr-Latn-RS"/>
        </w:rPr>
        <w:t xml:space="preserve">  </w:t>
      </w:r>
      <w:r>
        <w:rPr>
          <w:rFonts w:cs="Arial"/>
          <w:lang w:val="sr-Cyrl-RS"/>
        </w:rPr>
        <w:t>П</w:t>
      </w:r>
      <w:r>
        <w:rPr>
          <w:rFonts w:cs="Arial"/>
          <w:lang w:val="sr-Latn-RS"/>
        </w:rPr>
        <w:t xml:space="preserve">одаци из каталога </w:t>
      </w:r>
      <w:r>
        <w:rPr>
          <w:rFonts w:cs="Arial"/>
          <w:lang w:val="sr-Cyrl-RS"/>
        </w:rPr>
        <w:t>:</w:t>
      </w:r>
      <w:r w:rsidR="005654B7">
        <w:rPr>
          <w:rFonts w:cs="Arial"/>
          <w:lang w:val="sr-Latn-RS"/>
        </w:rPr>
        <w:t xml:space="preserve">  </w:t>
      </w:r>
    </w:p>
    <w:p w:rsidR="003C6B75" w:rsidRDefault="003C6B75" w:rsidP="0066778F">
      <w:pPr>
        <w:spacing w:before="0"/>
        <w:rPr>
          <w:rFonts w:cs="Arial"/>
          <w:lang w:val="sr-Latn-RS"/>
        </w:rPr>
      </w:pPr>
    </w:p>
    <w:tbl>
      <w:tblPr>
        <w:tblW w:w="0" w:type="auto"/>
        <w:tblCellMar>
          <w:left w:w="0" w:type="dxa"/>
          <w:right w:w="0" w:type="dxa"/>
        </w:tblCellMar>
        <w:tblLook w:val="04A0" w:firstRow="1" w:lastRow="0" w:firstColumn="1" w:lastColumn="0" w:noHBand="0" w:noVBand="1"/>
      </w:tblPr>
      <w:tblGrid>
        <w:gridCol w:w="843"/>
        <w:gridCol w:w="1559"/>
        <w:gridCol w:w="1276"/>
        <w:gridCol w:w="1417"/>
      </w:tblGrid>
      <w:tr w:rsidR="0066778F" w:rsidRPr="00553FAC" w:rsidTr="0066778F">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Red br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Protok (m3/h)</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Napor (m)</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Snaga (kW)</w:t>
            </w:r>
          </w:p>
        </w:tc>
      </w:tr>
      <w:tr w:rsidR="0066778F" w:rsidRPr="00553FAC" w:rsidTr="0066778F">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Qmin= 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113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5,5</w:t>
            </w:r>
          </w:p>
        </w:tc>
      </w:tr>
      <w:tr w:rsidR="0066778F" w:rsidRPr="00553FAC" w:rsidTr="0066778F">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102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7,0</w:t>
            </w:r>
          </w:p>
        </w:tc>
      </w:tr>
      <w:tr w:rsidR="0066778F" w:rsidRPr="00553FAC" w:rsidTr="0066778F">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25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88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8,07</w:t>
            </w:r>
          </w:p>
        </w:tc>
      </w:tr>
      <w:tr w:rsidR="0066778F" w:rsidRPr="00553FAC" w:rsidTr="0066778F">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32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73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8,4</w:t>
            </w:r>
          </w:p>
        </w:tc>
      </w:tr>
      <w:tr w:rsidR="0066778F" w:rsidRPr="00553FAC" w:rsidTr="0066778F">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Qmax=40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50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778F" w:rsidRPr="00553FAC" w:rsidRDefault="0066778F" w:rsidP="0066778F">
            <w:pPr>
              <w:spacing w:before="0"/>
              <w:jc w:val="center"/>
              <w:rPr>
                <w:rFonts w:eastAsia="Calibri" w:cs="Arial"/>
                <w:bCs/>
                <w:color w:val="000000"/>
                <w:lang w:val="de-DE"/>
              </w:rPr>
            </w:pPr>
            <w:r w:rsidRPr="00553FAC">
              <w:rPr>
                <w:rFonts w:cs="Arial"/>
                <w:bCs/>
                <w:color w:val="000000"/>
                <w:lang w:val="de-DE"/>
              </w:rPr>
              <w:t>8,5</w:t>
            </w:r>
          </w:p>
        </w:tc>
      </w:tr>
    </w:tbl>
    <w:p w:rsidR="0066778F" w:rsidRDefault="00B22366" w:rsidP="0066778F">
      <w:pPr>
        <w:spacing w:before="0"/>
        <w:rPr>
          <w:rFonts w:cs="Arial"/>
          <w:lang w:val="sr-Cyrl-RS"/>
        </w:rPr>
      </w:pPr>
      <w:r>
        <w:rPr>
          <w:rFonts w:cs="Arial"/>
          <w:lang w:val="sr-Cyrl-RS"/>
        </w:rPr>
        <w:t>Напомена:</w:t>
      </w:r>
      <w:r w:rsidR="0066778F" w:rsidRPr="00553FAC">
        <w:rPr>
          <w:rFonts w:cs="Arial"/>
          <w:lang w:val="sr-Cyrl-RS"/>
        </w:rPr>
        <w:t>Пумпу испоручити са сондама за укључење и искључење и заштиту од рада на суво пумпе дужине по 40м.</w:t>
      </w:r>
    </w:p>
    <w:p w:rsidR="0066778F" w:rsidRPr="00553FAC" w:rsidRDefault="0066778F" w:rsidP="0066778F">
      <w:pPr>
        <w:tabs>
          <w:tab w:val="right" w:pos="720"/>
        </w:tabs>
        <w:spacing w:before="0"/>
        <w:jc w:val="left"/>
        <w:rPr>
          <w:rFonts w:cs="Arial"/>
          <w:lang w:val="sr-Cyrl-RS"/>
        </w:rPr>
      </w:pPr>
    </w:p>
    <w:p w:rsidR="0066778F" w:rsidRPr="00553FAC" w:rsidRDefault="0066778F" w:rsidP="0066778F">
      <w:pPr>
        <w:spacing w:before="0" w:after="200" w:line="276" w:lineRule="auto"/>
        <w:jc w:val="left"/>
        <w:rPr>
          <w:rFonts w:cs="Arial"/>
          <w:b/>
          <w:lang w:val="sr-Cyrl-RS" w:eastAsia="hr-HR"/>
        </w:rPr>
      </w:pPr>
      <w:r w:rsidRPr="00553FAC">
        <w:rPr>
          <w:rFonts w:cs="Arial"/>
          <w:b/>
          <w:lang w:val="sr-Cyrl-RS" w:eastAsia="hr-HR"/>
        </w:rPr>
        <w:lastRenderedPageBreak/>
        <w:t>3.2. Врста и количина добара</w:t>
      </w:r>
    </w:p>
    <w:p w:rsidR="0066778F" w:rsidRPr="00553FAC" w:rsidRDefault="0066778F" w:rsidP="0066778F">
      <w:pPr>
        <w:spacing w:before="0"/>
        <w:jc w:val="center"/>
        <w:rPr>
          <w:rFonts w:cs="Arial"/>
          <w:b/>
          <w:lang w:val="sr-Cyrl-RS" w:eastAsia="hr-HR"/>
        </w:rPr>
      </w:pPr>
      <w:r w:rsidRPr="00553FAC">
        <w:rPr>
          <w:rFonts w:cs="Arial"/>
          <w:b/>
          <w:lang w:val="sr-Cyrl-RS" w:eastAsia="hr-HR"/>
        </w:rPr>
        <w:t>Партија 1:</w:t>
      </w:r>
    </w:p>
    <w:tbl>
      <w:tblPr>
        <w:tblW w:w="68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79"/>
        <w:gridCol w:w="3821"/>
        <w:gridCol w:w="1080"/>
        <w:gridCol w:w="1080"/>
      </w:tblGrid>
      <w:tr w:rsidR="00F54498" w:rsidRPr="00553FAC" w:rsidTr="00F54498">
        <w:trPr>
          <w:jc w:val="center"/>
        </w:trPr>
        <w:tc>
          <w:tcPr>
            <w:tcW w:w="879"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Р. бр.</w:t>
            </w:r>
          </w:p>
        </w:tc>
        <w:tc>
          <w:tcPr>
            <w:tcW w:w="3821" w:type="dxa"/>
            <w:shd w:val="clear" w:color="auto" w:fill="E0E0E0"/>
            <w:vAlign w:val="center"/>
          </w:tcPr>
          <w:p w:rsidR="00F54498" w:rsidRPr="00553FAC" w:rsidRDefault="00F54498" w:rsidP="0066778F">
            <w:pPr>
              <w:spacing w:before="0"/>
              <w:jc w:val="center"/>
              <w:rPr>
                <w:rFonts w:cs="Arial"/>
                <w:lang w:val="sr-Cyrl-RS" w:eastAsia="hr-HR"/>
              </w:rPr>
            </w:pPr>
            <w:r w:rsidRPr="00553FAC">
              <w:rPr>
                <w:rFonts w:cs="Arial"/>
                <w:lang w:val="sr-Cyrl-CS" w:eastAsia="hr-HR"/>
              </w:rPr>
              <w:t>Предмет набавке добара</w:t>
            </w:r>
          </w:p>
        </w:tc>
        <w:tc>
          <w:tcPr>
            <w:tcW w:w="1080"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Јед.</w:t>
            </w:r>
          </w:p>
          <w:p w:rsidR="00F54498" w:rsidRPr="00553FAC" w:rsidRDefault="00F54498" w:rsidP="0066778F">
            <w:pPr>
              <w:spacing w:before="0"/>
              <w:jc w:val="center"/>
              <w:rPr>
                <w:rFonts w:cs="Arial"/>
                <w:lang w:val="sr-Cyrl-CS" w:eastAsia="hr-HR"/>
              </w:rPr>
            </w:pPr>
            <w:r w:rsidRPr="00553FAC">
              <w:rPr>
                <w:rFonts w:cs="Arial"/>
                <w:lang w:val="sr-Cyrl-CS" w:eastAsia="hr-HR"/>
              </w:rPr>
              <w:t>мере</w:t>
            </w:r>
          </w:p>
        </w:tc>
        <w:tc>
          <w:tcPr>
            <w:tcW w:w="1080"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Кол.</w:t>
            </w:r>
          </w:p>
        </w:tc>
      </w:tr>
      <w:tr w:rsidR="00F54498" w:rsidRPr="00553FAC" w:rsidTr="00F54498">
        <w:trPr>
          <w:trHeight w:val="419"/>
          <w:jc w:val="center"/>
        </w:trPr>
        <w:tc>
          <w:tcPr>
            <w:tcW w:w="879" w:type="dxa"/>
            <w:shd w:val="clear" w:color="auto" w:fill="auto"/>
            <w:vAlign w:val="center"/>
          </w:tcPr>
          <w:p w:rsidR="00F54498" w:rsidRPr="00553FAC" w:rsidRDefault="00F54498" w:rsidP="0066778F">
            <w:pPr>
              <w:spacing w:before="0"/>
              <w:jc w:val="center"/>
              <w:rPr>
                <w:rFonts w:cs="Arial"/>
                <w:lang w:eastAsia="hr-HR"/>
              </w:rPr>
            </w:pPr>
            <w:r w:rsidRPr="00553FAC">
              <w:rPr>
                <w:rFonts w:cs="Arial"/>
                <w:lang w:eastAsia="hr-HR"/>
              </w:rPr>
              <w:t>1.</w:t>
            </w:r>
          </w:p>
        </w:tc>
        <w:tc>
          <w:tcPr>
            <w:tcW w:w="3821" w:type="dxa"/>
            <w:shd w:val="clear" w:color="auto" w:fill="auto"/>
          </w:tcPr>
          <w:p w:rsidR="00F54498" w:rsidRPr="00553FAC" w:rsidRDefault="00F54498" w:rsidP="0066778F">
            <w:pPr>
              <w:spacing w:before="0"/>
              <w:jc w:val="left"/>
              <w:rPr>
                <w:rFonts w:cs="Arial"/>
                <w:lang w:val="sr-Cyrl-RS" w:eastAsia="hr-HR"/>
              </w:rPr>
            </w:pPr>
            <w:r w:rsidRPr="00553FAC">
              <w:rPr>
                <w:rFonts w:cs="Arial"/>
                <w:lang w:val="sr-Cyrl-RS" w:eastAsia="hr-HR"/>
              </w:rPr>
              <w:t>Претоварна пумпа за хемикалије</w:t>
            </w:r>
          </w:p>
        </w:tc>
        <w:tc>
          <w:tcPr>
            <w:tcW w:w="1080" w:type="dxa"/>
            <w:shd w:val="clear" w:color="auto" w:fill="auto"/>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ком</w:t>
            </w:r>
          </w:p>
        </w:tc>
        <w:tc>
          <w:tcPr>
            <w:tcW w:w="1080" w:type="dxa"/>
            <w:shd w:val="clear" w:color="auto" w:fill="auto"/>
            <w:vAlign w:val="center"/>
          </w:tcPr>
          <w:p w:rsidR="00F54498" w:rsidRPr="00553FAC" w:rsidRDefault="00F54498" w:rsidP="0066778F">
            <w:pPr>
              <w:spacing w:before="0"/>
              <w:jc w:val="center"/>
              <w:rPr>
                <w:rFonts w:cs="Arial"/>
                <w:lang w:val="sr-Latn-RS" w:eastAsia="hr-HR"/>
              </w:rPr>
            </w:pPr>
            <w:r w:rsidRPr="00553FAC">
              <w:rPr>
                <w:rFonts w:cs="Arial"/>
                <w:lang w:val="sr-Latn-RS" w:eastAsia="hr-HR"/>
              </w:rPr>
              <w:t>2</w:t>
            </w:r>
          </w:p>
        </w:tc>
      </w:tr>
    </w:tbl>
    <w:p w:rsidR="0066778F" w:rsidRDefault="0066778F" w:rsidP="00F54498">
      <w:pPr>
        <w:spacing w:before="0"/>
        <w:ind w:left="3841" w:firstLine="720"/>
        <w:jc w:val="left"/>
        <w:rPr>
          <w:rFonts w:cs="Arial"/>
          <w:b/>
          <w:lang w:val="sr-Cyrl-RS" w:eastAsia="hr-HR"/>
        </w:rPr>
      </w:pPr>
    </w:p>
    <w:p w:rsidR="0066778F" w:rsidRPr="00553FAC" w:rsidRDefault="0066778F" w:rsidP="00F54498">
      <w:pPr>
        <w:spacing w:before="0"/>
        <w:ind w:left="3841" w:firstLine="720"/>
        <w:jc w:val="left"/>
        <w:rPr>
          <w:rFonts w:cs="Arial"/>
          <w:b/>
          <w:lang w:val="sr-Cyrl-RS" w:eastAsia="hr-HR"/>
        </w:rPr>
      </w:pPr>
      <w:r w:rsidRPr="00553FAC">
        <w:rPr>
          <w:rFonts w:cs="Arial"/>
          <w:b/>
          <w:lang w:val="sr-Cyrl-RS" w:eastAsia="hr-HR"/>
        </w:rPr>
        <w:t>Партија 2:</w:t>
      </w:r>
    </w:p>
    <w:tbl>
      <w:tblPr>
        <w:tblW w:w="6902" w:type="dxa"/>
        <w:jc w:val="center"/>
        <w:tblInd w:w="-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83"/>
        <w:gridCol w:w="3559"/>
        <w:gridCol w:w="1080"/>
        <w:gridCol w:w="1080"/>
      </w:tblGrid>
      <w:tr w:rsidR="00F54498" w:rsidRPr="00553FAC" w:rsidTr="00F54498">
        <w:trPr>
          <w:jc w:val="center"/>
        </w:trPr>
        <w:tc>
          <w:tcPr>
            <w:tcW w:w="1183"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Р. бр.</w:t>
            </w:r>
          </w:p>
        </w:tc>
        <w:tc>
          <w:tcPr>
            <w:tcW w:w="3559" w:type="dxa"/>
            <w:shd w:val="clear" w:color="auto" w:fill="E0E0E0"/>
            <w:vAlign w:val="center"/>
          </w:tcPr>
          <w:p w:rsidR="00F54498" w:rsidRPr="00553FAC" w:rsidRDefault="00F54498" w:rsidP="0066778F">
            <w:pPr>
              <w:spacing w:before="0"/>
              <w:jc w:val="center"/>
              <w:rPr>
                <w:rFonts w:cs="Arial"/>
                <w:lang w:val="sr-Cyrl-RS" w:eastAsia="hr-HR"/>
              </w:rPr>
            </w:pPr>
            <w:r w:rsidRPr="00553FAC">
              <w:rPr>
                <w:rFonts w:cs="Arial"/>
                <w:lang w:val="sr-Cyrl-CS" w:eastAsia="hr-HR"/>
              </w:rPr>
              <w:t>Предмет набавке добара</w:t>
            </w:r>
          </w:p>
        </w:tc>
        <w:tc>
          <w:tcPr>
            <w:tcW w:w="1080"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Јед.</w:t>
            </w:r>
          </w:p>
          <w:p w:rsidR="00F54498" w:rsidRPr="00553FAC" w:rsidRDefault="00F54498" w:rsidP="0066778F">
            <w:pPr>
              <w:spacing w:before="0"/>
              <w:jc w:val="center"/>
              <w:rPr>
                <w:rFonts w:cs="Arial"/>
                <w:lang w:val="sr-Cyrl-CS" w:eastAsia="hr-HR"/>
              </w:rPr>
            </w:pPr>
            <w:r w:rsidRPr="00553FAC">
              <w:rPr>
                <w:rFonts w:cs="Arial"/>
                <w:lang w:val="sr-Cyrl-CS" w:eastAsia="hr-HR"/>
              </w:rPr>
              <w:t>мере</w:t>
            </w:r>
          </w:p>
        </w:tc>
        <w:tc>
          <w:tcPr>
            <w:tcW w:w="1080"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Кол.</w:t>
            </w:r>
          </w:p>
        </w:tc>
      </w:tr>
      <w:tr w:rsidR="00F54498" w:rsidRPr="00553FAC" w:rsidTr="00F54498">
        <w:trPr>
          <w:trHeight w:val="424"/>
          <w:jc w:val="center"/>
        </w:trPr>
        <w:tc>
          <w:tcPr>
            <w:tcW w:w="1183" w:type="dxa"/>
            <w:shd w:val="clear" w:color="auto" w:fill="auto"/>
            <w:vAlign w:val="center"/>
          </w:tcPr>
          <w:p w:rsidR="00F54498" w:rsidRPr="00553FAC" w:rsidRDefault="00F54498" w:rsidP="0066778F">
            <w:pPr>
              <w:spacing w:before="0"/>
              <w:jc w:val="center"/>
              <w:rPr>
                <w:rFonts w:cs="Arial"/>
                <w:lang w:val="sr-Cyrl-CS" w:eastAsia="hr-HR"/>
              </w:rPr>
            </w:pPr>
            <w:r w:rsidRPr="00553FAC">
              <w:rPr>
                <w:rFonts w:cs="Arial"/>
                <w:lang w:val="sr-Latn-RS" w:eastAsia="hr-HR"/>
              </w:rPr>
              <w:t>1</w:t>
            </w:r>
            <w:r w:rsidRPr="00553FAC">
              <w:rPr>
                <w:rFonts w:cs="Arial"/>
                <w:lang w:val="sr-Cyrl-CS" w:eastAsia="hr-HR"/>
              </w:rPr>
              <w:t>.</w:t>
            </w:r>
          </w:p>
        </w:tc>
        <w:tc>
          <w:tcPr>
            <w:tcW w:w="3559" w:type="dxa"/>
            <w:shd w:val="clear" w:color="auto" w:fill="auto"/>
          </w:tcPr>
          <w:p w:rsidR="00F54498" w:rsidRPr="00553FAC" w:rsidRDefault="00F54498" w:rsidP="0066778F">
            <w:pPr>
              <w:spacing w:before="0"/>
              <w:jc w:val="left"/>
              <w:rPr>
                <w:rFonts w:cs="Arial"/>
                <w:lang w:val="sr-Cyrl-RS" w:eastAsia="hr-HR"/>
              </w:rPr>
            </w:pPr>
            <w:r w:rsidRPr="00553FAC">
              <w:rPr>
                <w:rFonts w:cs="Arial"/>
                <w:lang w:val="sr-Cyrl-RS" w:eastAsia="hr-HR"/>
              </w:rPr>
              <w:t>Муљна пумпа</w:t>
            </w:r>
          </w:p>
        </w:tc>
        <w:tc>
          <w:tcPr>
            <w:tcW w:w="1080" w:type="dxa"/>
            <w:shd w:val="clear" w:color="auto" w:fill="auto"/>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ком</w:t>
            </w:r>
          </w:p>
        </w:tc>
        <w:tc>
          <w:tcPr>
            <w:tcW w:w="1080" w:type="dxa"/>
            <w:shd w:val="clear" w:color="auto" w:fill="auto"/>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1</w:t>
            </w:r>
          </w:p>
        </w:tc>
      </w:tr>
    </w:tbl>
    <w:p w:rsidR="0066778F" w:rsidRDefault="0066778F" w:rsidP="00F54498">
      <w:pPr>
        <w:spacing w:before="0"/>
        <w:ind w:left="3841" w:firstLine="720"/>
        <w:jc w:val="left"/>
        <w:rPr>
          <w:rFonts w:cs="Arial"/>
          <w:b/>
          <w:lang w:val="sr-Cyrl-RS" w:eastAsia="hr-HR"/>
        </w:rPr>
      </w:pPr>
    </w:p>
    <w:p w:rsidR="0066778F" w:rsidRPr="00553FAC" w:rsidRDefault="0066778F" w:rsidP="00F54498">
      <w:pPr>
        <w:spacing w:before="0"/>
        <w:ind w:left="3841" w:firstLine="720"/>
        <w:jc w:val="left"/>
        <w:rPr>
          <w:rFonts w:cs="Arial"/>
          <w:b/>
          <w:lang w:val="sr-Cyrl-RS" w:eastAsia="hr-HR"/>
        </w:rPr>
      </w:pPr>
      <w:r w:rsidRPr="00553FAC">
        <w:rPr>
          <w:rFonts w:cs="Arial"/>
          <w:b/>
          <w:lang w:val="sr-Cyrl-RS" w:eastAsia="hr-HR"/>
        </w:rPr>
        <w:t>Партија 3:</w:t>
      </w:r>
    </w:p>
    <w:tbl>
      <w:tblPr>
        <w:tblW w:w="6987" w:type="dxa"/>
        <w:jc w:val="center"/>
        <w:tblInd w:w="-5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76"/>
        <w:gridCol w:w="3685"/>
        <w:gridCol w:w="1134"/>
        <w:gridCol w:w="992"/>
      </w:tblGrid>
      <w:tr w:rsidR="00F54498" w:rsidRPr="00553FAC" w:rsidTr="00F54498">
        <w:trPr>
          <w:jc w:val="center"/>
        </w:trPr>
        <w:tc>
          <w:tcPr>
            <w:tcW w:w="1176"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Р. бр.</w:t>
            </w:r>
          </w:p>
        </w:tc>
        <w:tc>
          <w:tcPr>
            <w:tcW w:w="3685" w:type="dxa"/>
            <w:shd w:val="clear" w:color="auto" w:fill="E0E0E0"/>
            <w:vAlign w:val="center"/>
          </w:tcPr>
          <w:p w:rsidR="00F54498" w:rsidRPr="00553FAC" w:rsidRDefault="00F54498" w:rsidP="0066778F">
            <w:pPr>
              <w:spacing w:before="0"/>
              <w:jc w:val="center"/>
              <w:rPr>
                <w:rFonts w:cs="Arial"/>
                <w:lang w:val="sr-Cyrl-RS" w:eastAsia="hr-HR"/>
              </w:rPr>
            </w:pPr>
            <w:r w:rsidRPr="00553FAC">
              <w:rPr>
                <w:rFonts w:cs="Arial"/>
                <w:lang w:val="sr-Cyrl-CS" w:eastAsia="hr-HR"/>
              </w:rPr>
              <w:t>Предмет набавке добара</w:t>
            </w:r>
          </w:p>
        </w:tc>
        <w:tc>
          <w:tcPr>
            <w:tcW w:w="1134"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Јед.</w:t>
            </w:r>
          </w:p>
          <w:p w:rsidR="00F54498" w:rsidRPr="00553FAC" w:rsidRDefault="00F54498" w:rsidP="0066778F">
            <w:pPr>
              <w:spacing w:before="0"/>
              <w:jc w:val="center"/>
              <w:rPr>
                <w:rFonts w:cs="Arial"/>
                <w:lang w:val="sr-Cyrl-CS" w:eastAsia="hr-HR"/>
              </w:rPr>
            </w:pPr>
            <w:r w:rsidRPr="00553FAC">
              <w:rPr>
                <w:rFonts w:cs="Arial"/>
                <w:lang w:val="sr-Cyrl-CS" w:eastAsia="hr-HR"/>
              </w:rPr>
              <w:t>мере</w:t>
            </w:r>
          </w:p>
        </w:tc>
        <w:tc>
          <w:tcPr>
            <w:tcW w:w="992" w:type="dxa"/>
            <w:shd w:val="clear" w:color="auto" w:fill="E0E0E0"/>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Кол.</w:t>
            </w:r>
          </w:p>
        </w:tc>
      </w:tr>
      <w:tr w:rsidR="00F54498" w:rsidRPr="00553FAC" w:rsidTr="00F54498">
        <w:trPr>
          <w:trHeight w:val="419"/>
          <w:jc w:val="center"/>
        </w:trPr>
        <w:tc>
          <w:tcPr>
            <w:tcW w:w="1176" w:type="dxa"/>
            <w:shd w:val="clear" w:color="auto" w:fill="auto"/>
            <w:vAlign w:val="center"/>
          </w:tcPr>
          <w:p w:rsidR="00F54498" w:rsidRPr="00553FAC" w:rsidRDefault="00F54498" w:rsidP="0066778F">
            <w:pPr>
              <w:spacing w:before="0"/>
              <w:jc w:val="center"/>
              <w:rPr>
                <w:rFonts w:cs="Arial"/>
                <w:lang w:eastAsia="hr-HR"/>
              </w:rPr>
            </w:pPr>
            <w:r w:rsidRPr="00553FAC">
              <w:rPr>
                <w:rFonts w:cs="Arial"/>
                <w:lang w:eastAsia="hr-HR"/>
              </w:rPr>
              <w:t>1.</w:t>
            </w:r>
          </w:p>
        </w:tc>
        <w:tc>
          <w:tcPr>
            <w:tcW w:w="3685" w:type="dxa"/>
            <w:shd w:val="clear" w:color="auto" w:fill="auto"/>
          </w:tcPr>
          <w:p w:rsidR="00F54498" w:rsidRPr="00553FAC" w:rsidRDefault="00F54498" w:rsidP="0066778F">
            <w:pPr>
              <w:spacing w:before="0"/>
              <w:jc w:val="left"/>
              <w:rPr>
                <w:rFonts w:cs="Arial"/>
                <w:lang w:val="sr-Cyrl-RS" w:eastAsia="hr-HR"/>
              </w:rPr>
            </w:pPr>
            <w:r w:rsidRPr="00553FAC">
              <w:rPr>
                <w:rFonts w:cs="Arial"/>
                <w:lang w:val="sr-Cyrl-RS" w:eastAsia="hr-HR"/>
              </w:rPr>
              <w:t>Центрифугална дубинска бунарска пумпа за питку воду</w:t>
            </w:r>
          </w:p>
        </w:tc>
        <w:tc>
          <w:tcPr>
            <w:tcW w:w="1134" w:type="dxa"/>
            <w:shd w:val="clear" w:color="auto" w:fill="auto"/>
            <w:vAlign w:val="center"/>
          </w:tcPr>
          <w:p w:rsidR="00F54498" w:rsidRPr="00553FAC" w:rsidRDefault="00F54498" w:rsidP="0066778F">
            <w:pPr>
              <w:spacing w:before="0"/>
              <w:jc w:val="center"/>
              <w:rPr>
                <w:rFonts w:cs="Arial"/>
                <w:lang w:val="sr-Cyrl-CS" w:eastAsia="hr-HR"/>
              </w:rPr>
            </w:pPr>
            <w:r w:rsidRPr="00553FAC">
              <w:rPr>
                <w:rFonts w:cs="Arial"/>
                <w:lang w:val="sr-Cyrl-CS" w:eastAsia="hr-HR"/>
              </w:rPr>
              <w:t>ком</w:t>
            </w:r>
          </w:p>
        </w:tc>
        <w:tc>
          <w:tcPr>
            <w:tcW w:w="992" w:type="dxa"/>
            <w:shd w:val="clear" w:color="auto" w:fill="auto"/>
            <w:vAlign w:val="center"/>
          </w:tcPr>
          <w:p w:rsidR="00F54498" w:rsidRPr="00553FAC" w:rsidRDefault="00F54498" w:rsidP="0066778F">
            <w:pPr>
              <w:spacing w:before="0"/>
              <w:jc w:val="center"/>
              <w:rPr>
                <w:rFonts w:cs="Arial"/>
                <w:lang w:val="sr-Latn-RS" w:eastAsia="hr-HR"/>
              </w:rPr>
            </w:pPr>
            <w:r w:rsidRPr="00553FAC">
              <w:rPr>
                <w:rFonts w:cs="Arial"/>
                <w:lang w:val="sr-Latn-RS" w:eastAsia="hr-HR"/>
              </w:rPr>
              <w:t>2</w:t>
            </w:r>
          </w:p>
        </w:tc>
      </w:tr>
    </w:tbl>
    <w:p w:rsidR="001C2D36" w:rsidRDefault="001C2D36" w:rsidP="001C2D36">
      <w:pPr>
        <w:rPr>
          <w:rFonts w:cs="Arial"/>
          <w:b/>
          <w:lang w:val="sr-Cyrl-RS" w:eastAsia="hr-HR"/>
        </w:rPr>
      </w:pPr>
    </w:p>
    <w:p w:rsidR="007271C7" w:rsidRPr="001C2D36" w:rsidRDefault="001C2D36" w:rsidP="001C2D36">
      <w:pPr>
        <w:rPr>
          <w:rFonts w:ascii="Arial Cirilica" w:hAnsi="Arial Cirilica" w:cs="Arial"/>
          <w:b/>
          <w:lang w:val="sr-Cyrl-RS" w:eastAsia="ar-SA"/>
        </w:rPr>
      </w:pPr>
      <w:r>
        <w:rPr>
          <w:rFonts w:cs="Arial"/>
          <w:b/>
          <w:lang w:val="sr-Cyrl-RS" w:eastAsia="hr-HR"/>
        </w:rPr>
        <w:t xml:space="preserve">3.2.1. </w:t>
      </w:r>
      <w:r w:rsidR="007271C7" w:rsidRPr="001C2D36">
        <w:rPr>
          <w:rFonts w:cs="Arial"/>
          <w:b/>
          <w:lang w:val="sr-Cyrl-RS" w:eastAsia="hr-HR"/>
        </w:rPr>
        <w:t>Техничка документација која са доставља као саставни део понуде , а којом се доказује да понуђена добра испуњавају захтеване техничке карактеристике</w:t>
      </w:r>
      <w:r>
        <w:rPr>
          <w:rFonts w:cs="Arial"/>
          <w:b/>
          <w:lang w:val="sr-Cyrl-RS" w:eastAsia="hr-HR"/>
        </w:rPr>
        <w:t>:</w:t>
      </w:r>
    </w:p>
    <w:p w:rsidR="0066778F" w:rsidRPr="001C2D36" w:rsidRDefault="001C2D36" w:rsidP="001C2D36">
      <w:pPr>
        <w:rPr>
          <w:rFonts w:cs="Arial"/>
          <w:lang w:eastAsia="ar-SA"/>
        </w:rPr>
      </w:pPr>
      <w:r>
        <w:rPr>
          <w:rFonts w:cs="Arial"/>
          <w:lang w:val="sr-Cyrl-RS" w:eastAsia="ar-SA"/>
        </w:rPr>
        <w:t>- и</w:t>
      </w:r>
      <w:r w:rsidR="00B22366" w:rsidRPr="001C2D36">
        <w:rPr>
          <w:rFonts w:cs="Arial"/>
          <w:lang w:val="sr-Cyrl-RS" w:eastAsia="ar-SA"/>
        </w:rPr>
        <w:t xml:space="preserve">зводе из каталога </w:t>
      </w:r>
      <w:r>
        <w:rPr>
          <w:rFonts w:cs="Arial"/>
          <w:lang w:val="sr-Cyrl-RS" w:eastAsia="ar-SA"/>
        </w:rPr>
        <w:t>производа са обележеним понуђеним ставкама и складу са захтеваним позицијама из Обрасца структуре цене</w:t>
      </w:r>
      <w:r w:rsidR="00B22366" w:rsidRPr="001C2D36">
        <w:rPr>
          <w:rFonts w:cs="Arial"/>
          <w:lang w:val="sr-Cyrl-RS" w:eastAsia="ar-SA"/>
        </w:rPr>
        <w:t xml:space="preserve">  ( за Партију 1, Партију 2 и Партију 3)</w:t>
      </w:r>
    </w:p>
    <w:p w:rsidR="007271C7" w:rsidRPr="001C2D36" w:rsidRDefault="007271C7" w:rsidP="001C2D36">
      <w:pPr>
        <w:rPr>
          <w:rFonts w:asciiTheme="minorHAnsi" w:hAnsiTheme="minorHAnsi" w:cs="Arial"/>
          <w:b/>
          <w:lang w:val="sr-Cyrl-RS" w:eastAsia="ar-SA"/>
        </w:rPr>
      </w:pPr>
    </w:p>
    <w:p w:rsidR="0066778F" w:rsidRPr="001C2D36" w:rsidRDefault="001C2D36" w:rsidP="001C2D36">
      <w:pPr>
        <w:spacing w:before="0"/>
        <w:rPr>
          <w:rFonts w:cs="Arial"/>
          <w:b/>
          <w:lang w:val="sr-Cyrl-RS" w:eastAsia="ar-SA"/>
        </w:rPr>
      </w:pPr>
      <w:r>
        <w:rPr>
          <w:rFonts w:cs="Arial"/>
          <w:b/>
          <w:lang w:val="sr-Cyrl-RS" w:eastAsia="ar-SA"/>
        </w:rPr>
        <w:t>3.3.</w:t>
      </w:r>
      <w:r w:rsidR="0066778F" w:rsidRPr="001C2D36">
        <w:rPr>
          <w:rFonts w:cs="Arial"/>
          <w:b/>
          <w:lang w:val="sr-Cyrl-RS" w:eastAsia="ar-SA"/>
        </w:rPr>
        <w:t xml:space="preserve"> Рок испоруке добара </w:t>
      </w:r>
    </w:p>
    <w:p w:rsidR="0066778F" w:rsidRDefault="001C2D36" w:rsidP="0066778F">
      <w:pPr>
        <w:spacing w:before="0"/>
        <w:rPr>
          <w:rFonts w:cs="Arial"/>
          <w:lang w:val="sr-Cyrl-RS" w:eastAsia="ar-SA"/>
        </w:rPr>
      </w:pPr>
      <w:r>
        <w:rPr>
          <w:rFonts w:cs="Arial"/>
          <w:lang w:val="sr-Cyrl-RS" w:eastAsia="ar-SA"/>
        </w:rPr>
        <w:t>Изабрани п</w:t>
      </w:r>
      <w:r w:rsidR="0066778F" w:rsidRPr="00477475">
        <w:rPr>
          <w:rFonts w:cs="Arial"/>
          <w:lang w:val="sr-Cyrl-RS" w:eastAsia="ar-SA"/>
        </w:rPr>
        <w:t xml:space="preserve">онуђач је обавезан </w:t>
      </w:r>
      <w:r w:rsidR="0066778F">
        <w:rPr>
          <w:rFonts w:cs="Arial"/>
          <w:lang w:val="sr-Cyrl-RS" w:eastAsia="ar-SA"/>
        </w:rPr>
        <w:t xml:space="preserve">да испоруку предметних добара </w:t>
      </w:r>
      <w:r w:rsidR="0066778F" w:rsidRPr="00477475">
        <w:rPr>
          <w:rFonts w:cs="Arial"/>
          <w:lang w:val="sr-Cyrl-RS" w:eastAsia="ar-SA"/>
        </w:rPr>
        <w:t xml:space="preserve"> изврши у року који не може бити дужи </w:t>
      </w:r>
      <w:r w:rsidR="0066778F" w:rsidRPr="00C76C8C">
        <w:rPr>
          <w:rFonts w:cs="Arial"/>
          <w:b/>
          <w:lang w:val="sr-Cyrl-RS" w:eastAsia="ar-SA"/>
        </w:rPr>
        <w:t xml:space="preserve">од </w:t>
      </w:r>
      <w:r w:rsidR="0066778F">
        <w:rPr>
          <w:rFonts w:cs="Arial"/>
          <w:b/>
          <w:lang w:val="sr-Cyrl-RS" w:eastAsia="ar-SA"/>
        </w:rPr>
        <w:t>90</w:t>
      </w:r>
      <w:r w:rsidR="0066778F" w:rsidRPr="00C76C8C">
        <w:rPr>
          <w:rFonts w:cs="Arial"/>
          <w:b/>
          <w:lang w:val="sr-Cyrl-RS" w:eastAsia="ar-SA"/>
        </w:rPr>
        <w:t xml:space="preserve"> дана</w:t>
      </w:r>
      <w:r w:rsidR="0066778F" w:rsidRPr="00477475">
        <w:rPr>
          <w:rFonts w:cs="Arial"/>
          <w:lang w:val="sr-Cyrl-RS" w:eastAsia="ar-SA"/>
        </w:rPr>
        <w:t xml:space="preserve"> од дана ступања уговора на снагу.</w:t>
      </w:r>
    </w:p>
    <w:p w:rsidR="0066778F" w:rsidRPr="00553FAC" w:rsidRDefault="0066778F" w:rsidP="0066778F">
      <w:pPr>
        <w:spacing w:before="0"/>
        <w:rPr>
          <w:rFonts w:cs="Arial"/>
          <w:lang w:val="sr-Cyrl-RS" w:eastAsia="ar-SA"/>
        </w:rPr>
      </w:pPr>
    </w:p>
    <w:p w:rsidR="0066778F" w:rsidRPr="001C2D36" w:rsidRDefault="001C2D36" w:rsidP="001C2D36">
      <w:pPr>
        <w:spacing w:before="0"/>
        <w:rPr>
          <w:rFonts w:cs="Arial"/>
          <w:b/>
          <w:lang w:val="sr-Cyrl-RS" w:eastAsia="ar-SA"/>
        </w:rPr>
      </w:pPr>
      <w:r>
        <w:rPr>
          <w:rFonts w:cs="Arial"/>
          <w:b/>
          <w:lang w:val="sr-Cyrl-RS" w:eastAsia="ar-SA"/>
        </w:rPr>
        <w:t>3.4.</w:t>
      </w:r>
      <w:r w:rsidR="0066778F" w:rsidRPr="001C2D36">
        <w:rPr>
          <w:rFonts w:cs="Arial"/>
          <w:b/>
          <w:lang w:val="sr-Cyrl-RS" w:eastAsia="ar-SA"/>
        </w:rPr>
        <w:t xml:space="preserve"> Место испоруке добара</w:t>
      </w:r>
    </w:p>
    <w:p w:rsidR="0066778F" w:rsidRPr="00E87049" w:rsidRDefault="0066778F" w:rsidP="0066778F">
      <w:pPr>
        <w:spacing w:before="0"/>
        <w:rPr>
          <w:rFonts w:cs="Arial"/>
          <w:lang w:val="sr-Cyrl-RS" w:eastAsia="ar-SA"/>
        </w:rPr>
      </w:pPr>
      <w:r w:rsidRPr="00E87049">
        <w:rPr>
          <w:rFonts w:cs="Arial"/>
          <w:lang w:val="sr-Cyrl-RS" w:eastAsia="ar-SA"/>
        </w:rPr>
        <w:t xml:space="preserve">Понуда се даје на паритету: </w:t>
      </w:r>
    </w:p>
    <w:p w:rsidR="0066778F" w:rsidRDefault="0066778F" w:rsidP="0066778F">
      <w:pPr>
        <w:spacing w:before="0"/>
        <w:rPr>
          <w:rFonts w:cs="Arial"/>
          <w:lang w:val="sr-Cyrl-RS" w:eastAsia="ar-SA"/>
        </w:rPr>
      </w:pPr>
      <w:r w:rsidRPr="00E87049">
        <w:rPr>
          <w:rFonts w:cs="Arial"/>
          <w:lang w:val="sr-Cyrl-RS" w:eastAsia="ar-SA"/>
        </w:rPr>
        <w:t xml:space="preserve"> - за домаће понуђаче: ФЦО магацин Наручиоца, локација  ТЕ Колубара, 3.октобар 146, 11563 Велики Црљени са урачунатим зависним трошковима </w:t>
      </w:r>
    </w:p>
    <w:p w:rsidR="0066778F" w:rsidRPr="00E87049" w:rsidRDefault="0066778F" w:rsidP="0066778F">
      <w:pPr>
        <w:spacing w:before="0"/>
        <w:rPr>
          <w:rFonts w:cs="Arial"/>
          <w:lang w:val="sr-Cyrl-RS" w:eastAsia="ar-SA"/>
        </w:rPr>
      </w:pPr>
    </w:p>
    <w:p w:rsidR="0066778F" w:rsidRDefault="0066778F" w:rsidP="0066778F">
      <w:pPr>
        <w:spacing w:before="0"/>
        <w:rPr>
          <w:rFonts w:cs="Arial"/>
          <w:lang w:val="sr-Cyrl-RS" w:eastAsia="ar-SA"/>
        </w:rPr>
      </w:pPr>
      <w:r w:rsidRPr="00E87049">
        <w:rPr>
          <w:rFonts w:cs="Arial"/>
          <w:lang w:val="sr-Cyrl-RS" w:eastAsia="ar-SA"/>
        </w:rPr>
        <w:t xml:space="preserve"> - за стране понуђаче: DAP магацин Наручиоца, локација  ТЕ Колубара, 3.октобар 146, 11563 Велики Црљени (Incoterms 2010).</w:t>
      </w:r>
    </w:p>
    <w:p w:rsidR="0066778F" w:rsidRPr="007271C7" w:rsidRDefault="0066778F" w:rsidP="0066778F">
      <w:pPr>
        <w:spacing w:before="0"/>
        <w:rPr>
          <w:rFonts w:cs="Arial"/>
          <w:lang w:eastAsia="ar-SA"/>
        </w:rPr>
      </w:pPr>
    </w:p>
    <w:p w:rsidR="0066778F" w:rsidRPr="00E87049" w:rsidRDefault="0066778F" w:rsidP="0066778F">
      <w:pPr>
        <w:spacing w:before="0"/>
        <w:rPr>
          <w:rFonts w:cs="Arial"/>
          <w:lang w:val="sr-Cyrl-RS" w:eastAsia="ar-SA"/>
        </w:rPr>
      </w:pPr>
      <w:r w:rsidRPr="00E87049">
        <w:rPr>
          <w:rFonts w:cs="Arial"/>
          <w:lang w:val="sr-Cyrl-RS" w:eastAsia="ar-SA"/>
        </w:rPr>
        <w:t xml:space="preserve"> У понуђену цену страног понуђача урачунавају се и царинске дажбине.</w:t>
      </w:r>
    </w:p>
    <w:p w:rsidR="0066778F" w:rsidRPr="00E87049" w:rsidRDefault="0066778F" w:rsidP="0066778F">
      <w:pPr>
        <w:spacing w:before="0"/>
        <w:rPr>
          <w:rFonts w:cs="Arial"/>
          <w:lang w:val="sr-Cyrl-RS" w:eastAsia="ar-SA"/>
        </w:rPr>
      </w:pPr>
      <w:r w:rsidRPr="00E87049">
        <w:rPr>
          <w:rFonts w:cs="Arial"/>
          <w:lang w:val="sr-Cyrl-RS" w:eastAsia="ar-SA"/>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66778F" w:rsidRDefault="0066778F" w:rsidP="0066778F">
      <w:pPr>
        <w:spacing w:before="0"/>
        <w:rPr>
          <w:rFonts w:cs="Arial"/>
          <w:lang w:val="sr-Cyrl-RS" w:eastAsia="ar-SA"/>
        </w:rPr>
      </w:pPr>
      <w:r w:rsidRPr="00E87049">
        <w:rPr>
          <w:rFonts w:cs="Arial"/>
          <w:lang w:val="sr-Cyrl-RS" w:eastAsia="ar-SA"/>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1.Продавац ће за добра која су предмет набавке приликом испоруке, прибавити о свом трошку - сертификат о пореклу ЕУР 1. Уколико продавац не прибави сертификат ЕУР 1, дужан је да сноси све зависне трошкове увоза који би услед тога могли настати. Евентуално настала штета приликом транспорта предметних добара до места испоруке пада на терет изабраног Понуђача.</w:t>
      </w:r>
    </w:p>
    <w:p w:rsidR="0066778F" w:rsidRPr="001C2D36" w:rsidRDefault="001C2D36" w:rsidP="001C2D36">
      <w:pPr>
        <w:spacing w:before="0"/>
        <w:ind w:left="142"/>
        <w:rPr>
          <w:rFonts w:cs="Arial"/>
          <w:b/>
          <w:lang w:val="sr-Cyrl-RS" w:eastAsia="ar-SA"/>
        </w:rPr>
      </w:pPr>
      <w:r>
        <w:rPr>
          <w:rFonts w:cs="Arial"/>
          <w:b/>
          <w:lang w:val="sr-Cyrl-RS" w:eastAsia="ar-SA"/>
        </w:rPr>
        <w:t>3.5.</w:t>
      </w:r>
      <w:r w:rsidR="0066778F" w:rsidRPr="001C2D36">
        <w:rPr>
          <w:rFonts w:cs="Arial"/>
          <w:b/>
          <w:lang w:val="sr-Cyrl-RS" w:eastAsia="ar-SA"/>
        </w:rPr>
        <w:tab/>
        <w:t>Квалитативни и квантитативни пријем</w:t>
      </w:r>
    </w:p>
    <w:p w:rsidR="0066778F" w:rsidRPr="00E87049" w:rsidRDefault="0066778F" w:rsidP="0066778F">
      <w:pPr>
        <w:spacing w:before="0"/>
        <w:rPr>
          <w:rFonts w:cs="Arial"/>
          <w:lang w:val="sr-Cyrl-RS" w:eastAsia="ar-SA"/>
        </w:rPr>
      </w:pPr>
      <w:r w:rsidRPr="00E87049">
        <w:rPr>
          <w:rFonts w:cs="Arial"/>
          <w:lang w:val="sr-Cyrl-RS" w:eastAsia="ar-SA"/>
        </w:rPr>
        <w:t xml:space="preserve">Пријем робе у погледу количине и квалитета врши се у складишту Наручиоца где се  утврђују стварно примљене количине робе. Квантитативни  пријем  констатоваће се </w:t>
      </w:r>
      <w:r w:rsidRPr="00E87049">
        <w:rPr>
          <w:rFonts w:cs="Arial"/>
          <w:lang w:val="sr-Cyrl-RS" w:eastAsia="ar-SA"/>
        </w:rPr>
        <w:lastRenderedPageBreak/>
        <w:t xml:space="preserve">потписивањем Записника о </w:t>
      </w:r>
      <w:r w:rsidRPr="003B268B">
        <w:rPr>
          <w:rFonts w:cs="Arial"/>
          <w:b/>
          <w:lang w:val="sr-Cyrl-RS" w:eastAsia="ar-SA"/>
        </w:rPr>
        <w:t>квантитативном пријему</w:t>
      </w:r>
      <w:r w:rsidRPr="00E87049">
        <w:rPr>
          <w:rFonts w:cs="Arial"/>
          <w:lang w:val="sr-Cyrl-RS" w:eastAsia="ar-SA"/>
        </w:rPr>
        <w:t xml:space="preserve"> – без примедби или Отпремнице и провером:</w:t>
      </w:r>
    </w:p>
    <w:p w:rsidR="0066778F" w:rsidRPr="00E87049" w:rsidRDefault="0066778F" w:rsidP="0066778F">
      <w:pPr>
        <w:spacing w:before="0"/>
        <w:rPr>
          <w:rFonts w:cs="Arial"/>
          <w:lang w:val="sr-Cyrl-RS" w:eastAsia="ar-SA"/>
        </w:rPr>
      </w:pPr>
      <w:r w:rsidRPr="00E87049">
        <w:rPr>
          <w:rFonts w:cs="Arial"/>
          <w:lang w:val="sr-Cyrl-RS" w:eastAsia="ar-SA"/>
        </w:rPr>
        <w:t>•</w:t>
      </w:r>
      <w:r w:rsidRPr="00E87049">
        <w:rPr>
          <w:rFonts w:cs="Arial"/>
          <w:lang w:val="sr-Cyrl-RS" w:eastAsia="ar-SA"/>
        </w:rPr>
        <w:tab/>
        <w:t>да ли је испоручена наручене  количина</w:t>
      </w:r>
    </w:p>
    <w:p w:rsidR="0066778F" w:rsidRPr="00E87049" w:rsidRDefault="0066778F" w:rsidP="0066778F">
      <w:pPr>
        <w:spacing w:before="0"/>
        <w:rPr>
          <w:rFonts w:cs="Arial"/>
          <w:lang w:val="sr-Cyrl-RS" w:eastAsia="ar-SA"/>
        </w:rPr>
      </w:pPr>
      <w:r w:rsidRPr="00E87049">
        <w:rPr>
          <w:rFonts w:cs="Arial"/>
          <w:lang w:val="sr-Cyrl-RS" w:eastAsia="ar-SA"/>
        </w:rPr>
        <w:t>•</w:t>
      </w:r>
      <w:r w:rsidRPr="00E87049">
        <w:rPr>
          <w:rFonts w:cs="Arial"/>
          <w:lang w:val="sr-Cyrl-RS" w:eastAsia="ar-SA"/>
        </w:rPr>
        <w:tab/>
        <w:t>да ли су добра испоручена у оригиналном паковању</w:t>
      </w:r>
    </w:p>
    <w:p w:rsidR="0066778F" w:rsidRPr="00E87049" w:rsidRDefault="0066778F" w:rsidP="0066778F">
      <w:pPr>
        <w:spacing w:before="0"/>
        <w:rPr>
          <w:rFonts w:cs="Arial"/>
          <w:lang w:val="sr-Cyrl-RS" w:eastAsia="ar-SA"/>
        </w:rPr>
      </w:pPr>
      <w:r w:rsidRPr="00E87049">
        <w:rPr>
          <w:rFonts w:cs="Arial"/>
          <w:lang w:val="sr-Cyrl-RS" w:eastAsia="ar-SA"/>
        </w:rPr>
        <w:t>•</w:t>
      </w:r>
      <w:r w:rsidRPr="00E87049">
        <w:rPr>
          <w:rFonts w:cs="Arial"/>
          <w:lang w:val="sr-Cyrl-RS" w:eastAsia="ar-SA"/>
        </w:rPr>
        <w:tab/>
        <w:t>да ли су добра без видљивог оштећења</w:t>
      </w:r>
    </w:p>
    <w:p w:rsidR="0066778F" w:rsidRPr="00E87049" w:rsidRDefault="0066778F" w:rsidP="0066778F">
      <w:pPr>
        <w:spacing w:before="0"/>
        <w:rPr>
          <w:rFonts w:cs="Arial"/>
          <w:lang w:val="sr-Cyrl-RS" w:eastAsia="ar-SA"/>
        </w:rPr>
      </w:pPr>
      <w:r w:rsidRPr="00E87049">
        <w:rPr>
          <w:rFonts w:cs="Arial"/>
          <w:lang w:val="sr-Cyrl-RS" w:eastAsia="ar-SA"/>
        </w:rPr>
        <w:t>•</w:t>
      </w:r>
      <w:r w:rsidRPr="00E87049">
        <w:rPr>
          <w:rFonts w:cs="Arial"/>
          <w:lang w:val="sr-Cyrl-RS" w:eastAsia="ar-SA"/>
        </w:rPr>
        <w:tab/>
        <w:t>да ли је уз испоручена добра достављена комплетна пратећа документација наведена у конкурсној документацији</w:t>
      </w:r>
    </w:p>
    <w:p w:rsidR="008322E6" w:rsidRPr="00C00466" w:rsidRDefault="00F54498" w:rsidP="00EA6B74">
      <w:pPr>
        <w:autoSpaceDE w:val="0"/>
        <w:autoSpaceDN w:val="0"/>
        <w:adjustRightInd w:val="0"/>
        <w:spacing w:before="0" w:after="200" w:line="276" w:lineRule="auto"/>
        <w:contextualSpacing/>
        <w:jc w:val="left"/>
        <w:rPr>
          <w:rFonts w:eastAsia="Calibri" w:cs="Arial"/>
          <w:lang w:val="sr-Cyrl-RS" w:eastAsia="x-none"/>
        </w:rPr>
      </w:pPr>
      <w:r w:rsidRPr="00F54498">
        <w:rPr>
          <w:rFonts w:eastAsia="Calibri" w:cs="Arial"/>
          <w:lang w:val="sr-Cyrl-RS" w:eastAsia="x-none"/>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322E6" w:rsidRPr="008322E6" w:rsidRDefault="008322E6" w:rsidP="008322E6">
      <w:pPr>
        <w:spacing w:before="0"/>
        <w:ind w:left="142"/>
        <w:rPr>
          <w:rFonts w:eastAsia="Calibri" w:cs="Arial"/>
          <w:b/>
          <w:lang w:val="sr-Cyrl-RS" w:eastAsia="x-none"/>
        </w:rPr>
      </w:pPr>
      <w:r>
        <w:rPr>
          <w:rFonts w:eastAsia="Calibri" w:cs="Arial"/>
          <w:b/>
          <w:lang w:val="sr-Cyrl-RS" w:eastAsia="x-none"/>
        </w:rPr>
        <w:t xml:space="preserve">  </w:t>
      </w:r>
      <w:r w:rsidRPr="008322E6">
        <w:rPr>
          <w:rFonts w:eastAsia="Calibri" w:cs="Arial"/>
          <w:b/>
          <w:lang w:eastAsia="x-none"/>
        </w:rPr>
        <w:t>Квалитативни пријем</w:t>
      </w:r>
    </w:p>
    <w:p w:rsidR="008322E6" w:rsidRPr="008322E6" w:rsidRDefault="008322E6" w:rsidP="008322E6">
      <w:pPr>
        <w:spacing w:before="0"/>
        <w:rPr>
          <w:rFonts w:eastAsia="Calibri" w:cs="Arial"/>
          <w:lang w:val="sr-Cyrl-CS" w:eastAsia="x-none"/>
        </w:rPr>
      </w:pPr>
      <w:r w:rsidRPr="008322E6">
        <w:rPr>
          <w:rFonts w:eastAsia="Calibri" w:cs="Arial"/>
          <w:lang w:val="sr-Cyrl-RS" w:eastAsia="x-none"/>
        </w:rPr>
        <w:t>Наручилац</w:t>
      </w:r>
      <w:r w:rsidRPr="008322E6">
        <w:rPr>
          <w:rFonts w:eastAsia="Calibri" w:cs="Arial"/>
          <w:lang w:eastAsia="x-none"/>
        </w:rPr>
        <w:t xml:space="preserve"> </w:t>
      </w:r>
      <w:r w:rsidRPr="008322E6">
        <w:rPr>
          <w:rFonts w:eastAsia="Calibri" w:cs="Arial"/>
          <w:lang w:val="sr-Cyrl-CS" w:eastAsia="x-none"/>
        </w:rPr>
        <w:t>је обавез</w:t>
      </w:r>
      <w:r w:rsidRPr="008322E6">
        <w:rPr>
          <w:rFonts w:eastAsia="Calibri" w:cs="Arial"/>
          <w:lang w:eastAsia="x-none"/>
        </w:rPr>
        <w:t>ан</w:t>
      </w:r>
      <w:r w:rsidRPr="008322E6">
        <w:rPr>
          <w:rFonts w:eastAsia="Calibri" w:cs="Arial"/>
          <w:lang w:val="sr-Cyrl-CS" w:eastAsia="x-none"/>
        </w:rPr>
        <w:t xml:space="preserve"> да по квантитативном пријему испоруке</w:t>
      </w:r>
      <w:r w:rsidRPr="008322E6">
        <w:rPr>
          <w:rFonts w:eastAsia="Calibri" w:cs="Arial"/>
          <w:lang w:eastAsia="x-none"/>
        </w:rPr>
        <w:t xml:space="preserve"> </w:t>
      </w:r>
      <w:r w:rsidRPr="008322E6">
        <w:rPr>
          <w:rFonts w:eastAsia="Calibri" w:cs="Arial"/>
          <w:bCs/>
          <w:lang w:val="sr-Cyrl-CS" w:eastAsia="x-none"/>
        </w:rPr>
        <w:t>добара</w:t>
      </w:r>
      <w:r w:rsidRPr="008322E6">
        <w:rPr>
          <w:rFonts w:eastAsia="Calibri" w:cs="Arial"/>
          <w:lang w:val="sr-Cyrl-CS" w:eastAsia="x-none"/>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322E6" w:rsidRPr="008322E6" w:rsidRDefault="008322E6" w:rsidP="008322E6">
      <w:pPr>
        <w:spacing w:before="0"/>
        <w:rPr>
          <w:rFonts w:eastAsia="Calibri" w:cs="Arial"/>
          <w:lang w:eastAsia="x-none"/>
        </w:rPr>
      </w:pPr>
      <w:r w:rsidRPr="008322E6">
        <w:rPr>
          <w:rFonts w:eastAsia="Calibri" w:cs="Arial"/>
          <w:lang w:val="sr-Cyrl-RS" w:eastAsia="x-none"/>
        </w:rPr>
        <w:t>Наручилац</w:t>
      </w:r>
      <w:r w:rsidRPr="008322E6">
        <w:rPr>
          <w:rFonts w:eastAsia="Calibri" w:cs="Arial"/>
          <w:lang w:eastAsia="x-none"/>
        </w:rPr>
        <w:t xml:space="preserve"> може одложити утврђивање квалитета испорученог добра док му </w:t>
      </w:r>
      <w:r w:rsidRPr="008322E6">
        <w:rPr>
          <w:rFonts w:eastAsia="Calibri" w:cs="Arial"/>
          <w:lang w:val="sr-Cyrl-RS" w:eastAsia="x-none"/>
        </w:rPr>
        <w:t>изабрани понуђач</w:t>
      </w:r>
      <w:r w:rsidRPr="008322E6">
        <w:rPr>
          <w:rFonts w:eastAsia="Calibri" w:cs="Arial"/>
          <w:lang w:eastAsia="x-none"/>
        </w:rPr>
        <w:t xml:space="preserve"> не достави исправе које су за ту сврху неопходне, али је дуж</w:t>
      </w:r>
      <w:r w:rsidRPr="008322E6">
        <w:rPr>
          <w:rFonts w:eastAsia="Calibri" w:cs="Arial"/>
          <w:lang w:val="sr-Cyrl-RS" w:eastAsia="x-none"/>
        </w:rPr>
        <w:t>ан</w:t>
      </w:r>
      <w:r w:rsidRPr="008322E6">
        <w:rPr>
          <w:rFonts w:eastAsia="Calibri" w:cs="Arial"/>
          <w:lang w:eastAsia="x-none"/>
        </w:rPr>
        <w:t xml:space="preserve"> да опомене </w:t>
      </w:r>
      <w:r w:rsidRPr="008322E6">
        <w:rPr>
          <w:rFonts w:eastAsia="Calibri" w:cs="Arial"/>
          <w:lang w:val="sr-Cyrl-RS" w:eastAsia="x-none"/>
        </w:rPr>
        <w:t>изабраног понуђача</w:t>
      </w:r>
      <w:r w:rsidRPr="008322E6">
        <w:rPr>
          <w:rFonts w:eastAsia="Calibri" w:cs="Arial"/>
          <w:lang w:eastAsia="x-none"/>
        </w:rPr>
        <w:t xml:space="preserve"> да му их без одлагања достави. </w:t>
      </w:r>
    </w:p>
    <w:p w:rsidR="008322E6" w:rsidRPr="008322E6" w:rsidRDefault="008322E6" w:rsidP="008322E6">
      <w:pPr>
        <w:spacing w:before="0"/>
        <w:rPr>
          <w:rFonts w:eastAsia="Calibri" w:cs="Arial"/>
          <w:lang w:eastAsia="x-none"/>
        </w:rPr>
      </w:pPr>
      <w:r w:rsidRPr="008322E6">
        <w:rPr>
          <w:rFonts w:eastAsia="Calibri" w:cs="Arial"/>
          <w:lang w:eastAsia="x-none"/>
        </w:rPr>
        <w:t xml:space="preserve">Уколико се утврди да квалитет испорученог добра не одговара уговореном, </w:t>
      </w:r>
      <w:r w:rsidRPr="008322E6">
        <w:rPr>
          <w:rFonts w:eastAsia="Calibri" w:cs="Arial"/>
          <w:lang w:val="sr-Cyrl-RS" w:eastAsia="x-none"/>
        </w:rPr>
        <w:t>наручилац</w:t>
      </w:r>
      <w:r w:rsidRPr="008322E6">
        <w:rPr>
          <w:rFonts w:eastAsia="Calibri" w:cs="Arial"/>
          <w:lang w:eastAsia="x-none"/>
        </w:rPr>
        <w:t xml:space="preserve"> је обавезан да </w:t>
      </w:r>
      <w:r w:rsidRPr="008322E6">
        <w:rPr>
          <w:rFonts w:eastAsia="Calibri" w:cs="Arial"/>
          <w:lang w:val="sr-Cyrl-RS" w:eastAsia="x-none"/>
        </w:rPr>
        <w:t>изабраном понуђачу</w:t>
      </w:r>
      <w:r w:rsidRPr="008322E6">
        <w:rPr>
          <w:rFonts w:eastAsia="Calibri" w:cs="Arial"/>
          <w:lang w:eastAsia="x-none"/>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322E6" w:rsidRPr="008322E6" w:rsidRDefault="008322E6" w:rsidP="008322E6">
      <w:pPr>
        <w:spacing w:before="0"/>
        <w:rPr>
          <w:rFonts w:eastAsia="Calibri" w:cs="Arial"/>
          <w:lang w:eastAsia="x-none"/>
        </w:rPr>
      </w:pPr>
      <w:r w:rsidRPr="008322E6">
        <w:rPr>
          <w:rFonts w:eastAsia="Calibri" w:cs="Arial"/>
          <w:lang w:eastAsia="x-none"/>
        </w:rPr>
        <w:t xml:space="preserve">Када се, после  извршеног квалитативног  пријема, покаже да испоручено добро има неки скривени недостатак, </w:t>
      </w:r>
      <w:r w:rsidRPr="008322E6">
        <w:rPr>
          <w:rFonts w:eastAsia="Calibri" w:cs="Arial"/>
          <w:lang w:val="sr-Cyrl-RS" w:eastAsia="x-none"/>
        </w:rPr>
        <w:t>наручилац</w:t>
      </w:r>
      <w:r w:rsidRPr="008322E6">
        <w:rPr>
          <w:rFonts w:eastAsia="Calibri" w:cs="Arial"/>
          <w:lang w:eastAsia="x-none"/>
        </w:rPr>
        <w:t xml:space="preserve"> је обавезан да </w:t>
      </w:r>
      <w:r w:rsidRPr="008322E6">
        <w:rPr>
          <w:rFonts w:eastAsia="Calibri" w:cs="Arial"/>
          <w:lang w:val="sr-Cyrl-RS" w:eastAsia="x-none"/>
        </w:rPr>
        <w:t>изабраном понуђачу</w:t>
      </w:r>
      <w:r w:rsidRPr="008322E6">
        <w:rPr>
          <w:rFonts w:eastAsia="Calibri" w:cs="Arial"/>
          <w:lang w:eastAsia="x-none"/>
        </w:rPr>
        <w:t xml:space="preserve"> стави приговор на квалитет без одлагања, чим утврди недостатак. </w:t>
      </w:r>
    </w:p>
    <w:p w:rsidR="008322E6" w:rsidRPr="008322E6" w:rsidRDefault="008322E6" w:rsidP="008322E6">
      <w:pPr>
        <w:spacing w:before="0"/>
        <w:rPr>
          <w:rFonts w:eastAsia="Calibri" w:cs="Arial"/>
          <w:lang w:eastAsia="x-none"/>
        </w:rPr>
      </w:pPr>
      <w:r w:rsidRPr="008322E6">
        <w:rPr>
          <w:rFonts w:eastAsia="Calibri" w:cs="Arial"/>
          <w:lang w:val="sr-Cyrl-RS" w:eastAsia="x-none"/>
        </w:rPr>
        <w:t>Изабрани понуђач</w:t>
      </w:r>
      <w:r w:rsidRPr="008322E6">
        <w:rPr>
          <w:rFonts w:eastAsia="Calibri" w:cs="Arial"/>
          <w:lang w:eastAsia="x-none"/>
        </w:rPr>
        <w:t xml:space="preserve"> је обавезан да у року од 7 (седам) дана од дана пријема приговора, писмено обавести </w:t>
      </w:r>
      <w:r w:rsidRPr="008322E6">
        <w:rPr>
          <w:rFonts w:eastAsia="Calibri" w:cs="Arial"/>
          <w:lang w:val="sr-Cyrl-RS" w:eastAsia="x-none"/>
        </w:rPr>
        <w:t xml:space="preserve">наручиоца </w:t>
      </w:r>
      <w:r w:rsidRPr="008322E6">
        <w:rPr>
          <w:rFonts w:eastAsia="Calibri" w:cs="Arial"/>
          <w:lang w:eastAsia="x-none"/>
        </w:rPr>
        <w:t>о исходу рекламације.</w:t>
      </w:r>
    </w:p>
    <w:p w:rsidR="008322E6" w:rsidRPr="008322E6" w:rsidRDefault="008322E6" w:rsidP="008322E6">
      <w:pPr>
        <w:spacing w:before="0"/>
        <w:rPr>
          <w:rFonts w:eastAsia="Calibri" w:cs="Arial"/>
          <w:lang w:val="sr-Cyrl-RS" w:eastAsia="x-none"/>
        </w:rPr>
      </w:pPr>
      <w:r w:rsidRPr="008322E6">
        <w:rPr>
          <w:rFonts w:eastAsia="Calibri" w:cs="Arial"/>
          <w:lang w:val="sr-Cyrl-RS" w:eastAsia="x-none"/>
        </w:rPr>
        <w:t>Наручилац</w:t>
      </w:r>
      <w:r w:rsidRPr="008322E6">
        <w:rPr>
          <w:rFonts w:eastAsia="Calibri" w:cs="Arial"/>
          <w:lang w:eastAsia="x-none"/>
        </w:rPr>
        <w:t xml:space="preserve"> који је </w:t>
      </w:r>
      <w:r w:rsidRPr="008322E6">
        <w:rPr>
          <w:rFonts w:eastAsia="Calibri" w:cs="Arial"/>
          <w:lang w:val="sr-Cyrl-RS" w:eastAsia="x-none"/>
        </w:rPr>
        <w:t>изабраном понуђачу</w:t>
      </w:r>
      <w:r w:rsidRPr="008322E6">
        <w:rPr>
          <w:rFonts w:eastAsia="Calibri" w:cs="Arial"/>
          <w:lang w:eastAsia="x-none"/>
        </w:rPr>
        <w:t xml:space="preserve"> благовремено и на поуздан начин ставио приговор због утврђених недостатака o квалитету добра, има право да, у року остављеном у приговору, тражи од </w:t>
      </w:r>
      <w:r w:rsidRPr="008322E6">
        <w:rPr>
          <w:rFonts w:eastAsia="Calibri" w:cs="Arial"/>
          <w:lang w:val="sr-Cyrl-RS" w:eastAsia="x-none"/>
        </w:rPr>
        <w:t>изабраног понуђача</w:t>
      </w:r>
      <w:r w:rsidRPr="008322E6">
        <w:rPr>
          <w:rFonts w:eastAsia="Calibri" w:cs="Arial"/>
          <w:lang w:eastAsia="x-none"/>
        </w:rPr>
        <w:t xml:space="preserve">: </w:t>
      </w:r>
    </w:p>
    <w:p w:rsidR="008322E6" w:rsidRPr="008322E6" w:rsidRDefault="008322E6" w:rsidP="008322E6">
      <w:pPr>
        <w:pStyle w:val="ListParagraph"/>
        <w:numPr>
          <w:ilvl w:val="0"/>
          <w:numId w:val="49"/>
        </w:numPr>
        <w:spacing w:before="0"/>
        <w:rPr>
          <w:rFonts w:ascii="Arial" w:hAnsi="Arial" w:cs="Arial"/>
          <w:lang w:val="ru-RU" w:eastAsia="x-none"/>
        </w:rPr>
      </w:pPr>
      <w:r w:rsidRPr="008322E6">
        <w:rPr>
          <w:rFonts w:ascii="Arial" w:hAnsi="Arial" w:cs="Arial"/>
          <w:lang w:val="ru-RU" w:eastAsia="x-none"/>
        </w:rPr>
        <w:t xml:space="preserve">да отклони недостатке о свом трошку, ако су мане на добрима отклоњиве, или </w:t>
      </w:r>
    </w:p>
    <w:p w:rsidR="008322E6" w:rsidRPr="008322E6" w:rsidRDefault="008322E6" w:rsidP="008322E6">
      <w:pPr>
        <w:pStyle w:val="ListParagraph"/>
        <w:numPr>
          <w:ilvl w:val="0"/>
          <w:numId w:val="49"/>
        </w:numPr>
        <w:spacing w:before="0"/>
        <w:rPr>
          <w:rFonts w:ascii="Arial" w:hAnsi="Arial" w:cs="Arial"/>
          <w:lang w:val="ru-RU" w:eastAsia="x-none"/>
        </w:rPr>
      </w:pPr>
      <w:r w:rsidRPr="008322E6">
        <w:rPr>
          <w:rFonts w:ascii="Arial" w:hAnsi="Arial" w:cs="Arial"/>
          <w:lang w:val="ru-RU" w:eastAsia="x-none"/>
        </w:rPr>
        <w:t>да му испоручи нове количине добра без недостатака о свом трошку и да испоручено  добро са недостацима о свом трошку преузме или</w:t>
      </w:r>
    </w:p>
    <w:p w:rsidR="008322E6" w:rsidRPr="008322E6" w:rsidRDefault="008322E6" w:rsidP="008322E6">
      <w:pPr>
        <w:pStyle w:val="ListParagraph"/>
        <w:numPr>
          <w:ilvl w:val="0"/>
          <w:numId w:val="49"/>
        </w:numPr>
        <w:spacing w:before="0"/>
        <w:rPr>
          <w:rFonts w:ascii="Arial" w:hAnsi="Arial" w:cs="Arial"/>
          <w:lang w:val="ru-RU" w:eastAsia="x-none"/>
        </w:rPr>
      </w:pPr>
      <w:r w:rsidRPr="008322E6">
        <w:rPr>
          <w:rFonts w:ascii="Arial" w:hAnsi="Arial" w:cs="Arial"/>
          <w:lang w:val="ru-RU" w:eastAsia="x-none"/>
        </w:rPr>
        <w:t>да одбије пријем добра са недостацима.</w:t>
      </w:r>
    </w:p>
    <w:p w:rsidR="008322E6" w:rsidRPr="008322E6" w:rsidRDefault="008322E6" w:rsidP="008322E6">
      <w:pPr>
        <w:spacing w:before="0"/>
        <w:rPr>
          <w:rFonts w:eastAsia="Calibri" w:cs="Arial"/>
          <w:lang w:eastAsia="x-none"/>
        </w:rPr>
      </w:pPr>
      <w:r w:rsidRPr="008322E6">
        <w:rPr>
          <w:rFonts w:eastAsia="Calibri" w:cs="Arial"/>
          <w:lang w:eastAsia="x-none"/>
        </w:rPr>
        <w:t xml:space="preserve">У сваком од ових случајева, </w:t>
      </w:r>
      <w:r w:rsidRPr="008322E6">
        <w:rPr>
          <w:rFonts w:eastAsia="Calibri" w:cs="Arial"/>
          <w:lang w:val="sr-Cyrl-RS" w:eastAsia="x-none"/>
        </w:rPr>
        <w:t>наручилац</w:t>
      </w:r>
      <w:r w:rsidRPr="008322E6">
        <w:rPr>
          <w:rFonts w:eastAsia="Calibri" w:cs="Arial"/>
          <w:lang w:eastAsia="x-none"/>
        </w:rPr>
        <w:t xml:space="preserve"> има право и на накнаду штете. Поред тога, и независно од тога, </w:t>
      </w:r>
      <w:r w:rsidRPr="008322E6">
        <w:rPr>
          <w:rFonts w:eastAsia="Calibri" w:cs="Arial"/>
          <w:lang w:val="sr-Cyrl-RS" w:eastAsia="x-none"/>
        </w:rPr>
        <w:t>изабрани понуђач</w:t>
      </w:r>
      <w:r w:rsidRPr="008322E6">
        <w:rPr>
          <w:rFonts w:eastAsia="Calibri" w:cs="Arial"/>
          <w:lang w:eastAsia="x-none"/>
        </w:rPr>
        <w:t xml:space="preserve"> одговара </w:t>
      </w:r>
      <w:r w:rsidRPr="008322E6">
        <w:rPr>
          <w:rFonts w:eastAsia="Calibri" w:cs="Arial"/>
          <w:lang w:val="sr-Cyrl-RS" w:eastAsia="x-none"/>
        </w:rPr>
        <w:t>наручиоцу</w:t>
      </w:r>
      <w:r w:rsidRPr="008322E6">
        <w:rPr>
          <w:rFonts w:eastAsia="Calibri" w:cs="Arial"/>
          <w:lang w:eastAsia="x-none"/>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322E6" w:rsidRPr="008322E6" w:rsidRDefault="008322E6" w:rsidP="008322E6">
      <w:pPr>
        <w:spacing w:before="0"/>
        <w:rPr>
          <w:rFonts w:eastAsia="Calibri" w:cs="Arial"/>
          <w:lang w:eastAsia="x-none"/>
        </w:rPr>
      </w:pPr>
      <w:r w:rsidRPr="008322E6">
        <w:rPr>
          <w:rFonts w:eastAsia="Calibri" w:cs="Arial"/>
          <w:lang w:val="sr-Cyrl-RS" w:eastAsia="x-none"/>
        </w:rPr>
        <w:t>Изабрани понуђач</w:t>
      </w:r>
      <w:r w:rsidRPr="008322E6">
        <w:rPr>
          <w:rFonts w:eastAsia="Calibri" w:cs="Arial"/>
          <w:lang w:eastAsia="x-none"/>
        </w:rPr>
        <w:t xml:space="preserve"> је одговоран за све недостатке и оштећења на добрима, која су настала и после преузимања истих од стране </w:t>
      </w:r>
      <w:r w:rsidRPr="008322E6">
        <w:rPr>
          <w:rFonts w:eastAsia="Calibri" w:cs="Arial"/>
          <w:lang w:val="sr-Cyrl-RS" w:eastAsia="x-none"/>
        </w:rPr>
        <w:t>наручилац</w:t>
      </w:r>
      <w:r w:rsidRPr="008322E6">
        <w:rPr>
          <w:rFonts w:eastAsia="Calibri" w:cs="Arial"/>
          <w:lang w:eastAsia="x-none"/>
        </w:rPr>
        <w:t>, чији је узрок постојао пре преузимања (скривене мане).</w:t>
      </w:r>
    </w:p>
    <w:p w:rsidR="008322E6" w:rsidRPr="008322E6" w:rsidRDefault="008322E6" w:rsidP="008322E6">
      <w:pPr>
        <w:spacing w:before="0"/>
        <w:rPr>
          <w:rFonts w:eastAsia="Calibri" w:cs="Arial"/>
          <w:bCs/>
          <w:lang w:eastAsia="x-none"/>
        </w:rPr>
      </w:pPr>
      <w:r w:rsidRPr="008322E6">
        <w:rPr>
          <w:rFonts w:eastAsia="Calibri" w:cs="Arial"/>
          <w:bCs/>
          <w:lang w:val="sr-Cyrl-CS" w:eastAsia="x-none"/>
        </w:rPr>
        <w:t xml:space="preserve">У случају неслагања </w:t>
      </w:r>
      <w:r w:rsidRPr="008322E6">
        <w:rPr>
          <w:rFonts w:eastAsia="Calibri" w:cs="Arial"/>
          <w:bCs/>
          <w:lang w:val="sr-Cyrl-RS" w:eastAsia="x-none"/>
        </w:rPr>
        <w:t>изабраног понуђача</w:t>
      </w:r>
      <w:r w:rsidRPr="008322E6">
        <w:rPr>
          <w:rFonts w:eastAsia="Calibri" w:cs="Arial"/>
          <w:bCs/>
          <w:lang w:val="sr-Cyrl-CS" w:eastAsia="x-none"/>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8322E6">
        <w:rPr>
          <w:rFonts w:eastAsia="Calibri" w:cs="Arial"/>
          <w:bCs/>
          <w:lang w:eastAsia="x-none"/>
        </w:rPr>
        <w:t>,</w:t>
      </w:r>
      <w:r w:rsidRPr="008322E6">
        <w:rPr>
          <w:rFonts w:eastAsia="Calibri" w:cs="Arial"/>
          <w:bCs/>
          <w:lang w:val="sr-Cyrl-CS" w:eastAsia="x-none"/>
        </w:rPr>
        <w:t xml:space="preserve"> одобрена од стране</w:t>
      </w:r>
      <w:r w:rsidRPr="008322E6">
        <w:rPr>
          <w:rFonts w:eastAsia="Calibri" w:cs="Arial"/>
          <w:bCs/>
          <w:lang w:val="sr-Cyrl-RS" w:eastAsia="x-none"/>
        </w:rPr>
        <w:t xml:space="preserve"> изабраног</w:t>
      </w:r>
      <w:r w:rsidRPr="008322E6">
        <w:rPr>
          <w:rFonts w:eastAsia="Calibri" w:cs="Arial"/>
          <w:bCs/>
          <w:lang w:val="sr-Cyrl-CS" w:eastAsia="x-none"/>
        </w:rPr>
        <w:t xml:space="preserve"> </w:t>
      </w:r>
      <w:r w:rsidRPr="008322E6">
        <w:rPr>
          <w:rFonts w:eastAsia="Calibri" w:cs="Arial"/>
          <w:bCs/>
          <w:lang w:val="sr-Cyrl-RS" w:eastAsia="x-none"/>
        </w:rPr>
        <w:t>понуђача</w:t>
      </w:r>
      <w:r w:rsidRPr="008322E6">
        <w:rPr>
          <w:rFonts w:eastAsia="Calibri" w:cs="Arial"/>
          <w:bCs/>
          <w:lang w:val="sr-Cyrl-CS" w:eastAsia="x-none"/>
        </w:rPr>
        <w:t xml:space="preserve"> и </w:t>
      </w:r>
      <w:r w:rsidRPr="008322E6">
        <w:rPr>
          <w:rFonts w:eastAsia="Calibri" w:cs="Arial"/>
          <w:bCs/>
          <w:lang w:val="sr-Cyrl-RS" w:eastAsia="x-none"/>
        </w:rPr>
        <w:t>н</w:t>
      </w:r>
      <w:r w:rsidRPr="008322E6">
        <w:rPr>
          <w:rFonts w:eastAsia="Calibri" w:cs="Arial"/>
          <w:lang w:val="sr-Cyrl-RS" w:eastAsia="x-none"/>
        </w:rPr>
        <w:t>аручиоца</w:t>
      </w:r>
      <w:r w:rsidRPr="008322E6">
        <w:rPr>
          <w:rFonts w:eastAsia="Calibri" w:cs="Arial"/>
          <w:bCs/>
          <w:lang w:val="sr-Cyrl-CS" w:eastAsia="x-none"/>
        </w:rPr>
        <w:t xml:space="preserve">. Одлука независне лабораторије биће коначна. </w:t>
      </w:r>
    </w:p>
    <w:p w:rsidR="008322E6" w:rsidRDefault="008322E6" w:rsidP="008322E6">
      <w:pPr>
        <w:spacing w:before="0"/>
        <w:rPr>
          <w:rFonts w:eastAsia="Calibri" w:cs="Arial"/>
          <w:bCs/>
          <w:lang w:val="sr-Cyrl-CS" w:eastAsia="x-none"/>
        </w:rPr>
      </w:pPr>
      <w:r w:rsidRPr="008322E6">
        <w:rPr>
          <w:rFonts w:eastAsia="Calibri" w:cs="Arial"/>
          <w:bCs/>
          <w:lang w:val="sr-Cyrl-CS" w:eastAsia="x-none"/>
        </w:rPr>
        <w:t xml:space="preserve">Одлука независне лабораторије за контролу ни у ком случају не ослобађа </w:t>
      </w:r>
      <w:r w:rsidRPr="008322E6">
        <w:rPr>
          <w:rFonts w:eastAsia="Calibri" w:cs="Arial"/>
          <w:bCs/>
          <w:lang w:val="sr-Cyrl-RS" w:eastAsia="x-none"/>
        </w:rPr>
        <w:t>изабраног понуђача о</w:t>
      </w:r>
      <w:r w:rsidRPr="008322E6">
        <w:rPr>
          <w:rFonts w:eastAsia="Calibri" w:cs="Arial"/>
          <w:bCs/>
          <w:lang w:val="sr-Cyrl-CS" w:eastAsia="x-none"/>
        </w:rPr>
        <w:t>д његових обавеза и одговорности из овог Уговора.Трошкове контроле сноси</w:t>
      </w:r>
      <w:r w:rsidRPr="008322E6">
        <w:rPr>
          <w:rFonts w:eastAsia="Calibri" w:cs="Arial"/>
          <w:bCs/>
          <w:lang w:val="sr-Cyrl-RS" w:eastAsia="x-none"/>
        </w:rPr>
        <w:t xml:space="preserve"> изабрани </w:t>
      </w:r>
      <w:r w:rsidRPr="008322E6">
        <w:rPr>
          <w:rFonts w:eastAsia="Calibri" w:cs="Arial"/>
          <w:bCs/>
          <w:lang w:val="sr-Cyrl-CS" w:eastAsia="x-none"/>
        </w:rPr>
        <w:t xml:space="preserve"> </w:t>
      </w:r>
      <w:r w:rsidRPr="008322E6">
        <w:rPr>
          <w:rFonts w:eastAsia="Calibri" w:cs="Arial"/>
          <w:bCs/>
          <w:lang w:val="sr-Cyrl-RS" w:eastAsia="x-none"/>
        </w:rPr>
        <w:t>понуђач</w:t>
      </w:r>
      <w:r w:rsidRPr="008322E6">
        <w:rPr>
          <w:rFonts w:eastAsia="Calibri" w:cs="Arial"/>
          <w:bCs/>
          <w:lang w:val="sr-Cyrl-CS" w:eastAsia="x-none"/>
        </w:rPr>
        <w:t>.</w:t>
      </w:r>
    </w:p>
    <w:p w:rsidR="00194738" w:rsidRPr="008322E6" w:rsidRDefault="00194738" w:rsidP="008322E6">
      <w:pPr>
        <w:spacing w:before="0"/>
        <w:rPr>
          <w:rFonts w:eastAsia="Calibri" w:cs="Arial"/>
          <w:lang w:val="sr-Cyrl-RS" w:eastAsia="x-none"/>
        </w:rPr>
      </w:pPr>
    </w:p>
    <w:p w:rsidR="0066778F" w:rsidRPr="00EE51EC" w:rsidRDefault="00EE51EC" w:rsidP="00EE51EC">
      <w:pPr>
        <w:spacing w:before="0"/>
        <w:ind w:left="142"/>
        <w:rPr>
          <w:rFonts w:cs="Arial"/>
          <w:lang w:val="sr-Cyrl-RS" w:eastAsia="ar-SA"/>
        </w:rPr>
      </w:pPr>
      <w:r>
        <w:rPr>
          <w:rFonts w:cs="Arial"/>
          <w:b/>
          <w:lang w:val="sr-Cyrl-RS" w:eastAsia="ar-SA"/>
        </w:rPr>
        <w:t>3.6.</w:t>
      </w:r>
      <w:r w:rsidR="0066778F" w:rsidRPr="00EE51EC">
        <w:rPr>
          <w:rFonts w:cs="Arial"/>
          <w:b/>
          <w:lang w:val="sr-Cyrl-RS" w:eastAsia="ar-SA"/>
        </w:rPr>
        <w:tab/>
        <w:t xml:space="preserve">Гарантни рок </w:t>
      </w:r>
    </w:p>
    <w:p w:rsidR="0066778F" w:rsidRDefault="0066778F" w:rsidP="0066778F">
      <w:pPr>
        <w:shd w:val="clear" w:color="auto" w:fill="FFFFFF" w:themeFill="background1"/>
        <w:rPr>
          <w:rFonts w:cs="Arial"/>
          <w:lang w:val="sr-Cyrl-RS" w:eastAsia="zh-CN"/>
        </w:rPr>
      </w:pPr>
      <w:r w:rsidRPr="0066778F">
        <w:rPr>
          <w:rFonts w:eastAsia="Calibri" w:cs="Arial"/>
          <w:lang w:val="sr-Cyrl-RS" w:eastAsia="ar-SA"/>
        </w:rPr>
        <w:t xml:space="preserve">Гарантни рок за предмет набавке је минимум за је 24 месеца од дана </w:t>
      </w:r>
      <w:r>
        <w:rPr>
          <w:rFonts w:cs="Arial"/>
          <w:lang w:val="sr-Cyrl-RS" w:eastAsia="ar-SA"/>
        </w:rPr>
        <w:t>испоруке добара</w:t>
      </w:r>
      <w:r w:rsidR="00EA6B74">
        <w:rPr>
          <w:rFonts w:cs="Arial"/>
          <w:lang w:val="sr-Cyrl-RS" w:eastAsia="ar-SA"/>
        </w:rPr>
        <w:t>.</w:t>
      </w:r>
      <w:r w:rsidRPr="0066778F">
        <w:rPr>
          <w:rFonts w:cs="Arial"/>
          <w:lang w:val="sr-Cyrl-RS" w:eastAsia="zh-CN"/>
        </w:rPr>
        <w:t xml:space="preserve"> </w:t>
      </w:r>
    </w:p>
    <w:p w:rsidR="00194738" w:rsidRDefault="00194738" w:rsidP="0066778F">
      <w:pPr>
        <w:shd w:val="clear" w:color="auto" w:fill="FFFFFF" w:themeFill="background1"/>
        <w:rPr>
          <w:rFonts w:cs="Arial"/>
          <w:lang w:val="sr-Cyrl-RS" w:eastAsia="zh-CN"/>
        </w:rPr>
      </w:pPr>
    </w:p>
    <w:p w:rsidR="00194738" w:rsidRPr="005326CD" w:rsidRDefault="00194738" w:rsidP="0066778F">
      <w:pPr>
        <w:shd w:val="clear" w:color="auto" w:fill="FFFFFF" w:themeFill="background1"/>
        <w:rPr>
          <w:rFonts w:cs="Arial"/>
          <w:lang w:val="sr-Cyrl-RS" w:eastAsia="zh-CN"/>
        </w:rPr>
      </w:pPr>
    </w:p>
    <w:p w:rsidR="0066778F" w:rsidRPr="008322E6" w:rsidRDefault="0066778F" w:rsidP="008322E6">
      <w:pPr>
        <w:spacing w:before="0"/>
        <w:rPr>
          <w:rFonts w:eastAsia="Calibri" w:cs="Arial"/>
          <w:lang w:val="sr-Cyrl-RS" w:eastAsia="ar-SA"/>
        </w:rPr>
      </w:pPr>
      <w:r w:rsidRPr="0066778F">
        <w:rPr>
          <w:rFonts w:cs="Arial"/>
          <w:lang w:eastAsia="ar-SA"/>
        </w:rPr>
        <w:t xml:space="preserve"> </w:t>
      </w:r>
    </w:p>
    <w:p w:rsidR="0066778F" w:rsidRPr="00B3766E" w:rsidRDefault="0066778F" w:rsidP="008322E6">
      <w:pPr>
        <w:pStyle w:val="Heading10"/>
        <w:numPr>
          <w:ilvl w:val="0"/>
          <w:numId w:val="28"/>
        </w:numPr>
        <w:rPr>
          <w:rFonts w:cs="Arial"/>
          <w:lang w:val="sr-Cyrl-RS"/>
        </w:rPr>
      </w:pPr>
      <w:bookmarkStart w:id="19" w:name="_Toc442559884"/>
      <w:r w:rsidRPr="00477475">
        <w:rPr>
          <w:rFonts w:cs="Arial"/>
        </w:rPr>
        <w:t>УСЛОВИ ЗА УЧЕШЋЕ У ПОСТ</w:t>
      </w:r>
      <w:r>
        <w:rPr>
          <w:rFonts w:cs="Arial"/>
        </w:rPr>
        <w:t>УПКУ ЈАВНЕ НАБАВКЕ ИЗ ЧЛ. 75</w:t>
      </w:r>
      <w:r>
        <w:rPr>
          <w:rFonts w:cs="Arial"/>
          <w:lang w:val="sr-Cyrl-RS"/>
        </w:rPr>
        <w:t xml:space="preserve">  </w:t>
      </w:r>
      <w:r w:rsidRPr="00477475">
        <w:rPr>
          <w:rFonts w:cs="Arial"/>
        </w:rPr>
        <w:t>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6778F" w:rsidRPr="00477475" w:rsidTr="0066778F">
        <w:trPr>
          <w:trHeight w:val="524"/>
          <w:jc w:val="center"/>
        </w:trPr>
        <w:tc>
          <w:tcPr>
            <w:tcW w:w="729" w:type="dxa"/>
            <w:vAlign w:val="center"/>
          </w:tcPr>
          <w:p w:rsidR="0066778F" w:rsidRPr="00477475" w:rsidRDefault="0066778F" w:rsidP="0066778F">
            <w:pPr>
              <w:jc w:val="center"/>
              <w:rPr>
                <w:rFonts w:cs="Arial"/>
                <w:b/>
              </w:rPr>
            </w:pPr>
            <w:r w:rsidRPr="00477475">
              <w:rPr>
                <w:rFonts w:cs="Arial"/>
                <w:b/>
              </w:rPr>
              <w:t>Ред. бр.</w:t>
            </w:r>
          </w:p>
        </w:tc>
        <w:tc>
          <w:tcPr>
            <w:tcW w:w="8430" w:type="dxa"/>
            <w:vAlign w:val="center"/>
          </w:tcPr>
          <w:p w:rsidR="0066778F" w:rsidRPr="00477475" w:rsidRDefault="0066778F" w:rsidP="0066778F">
            <w:pPr>
              <w:ind w:right="-180"/>
              <w:jc w:val="center"/>
              <w:rPr>
                <w:rFonts w:cs="Arial"/>
                <w:b/>
                <w:lang w:val="ru-RU"/>
              </w:rPr>
            </w:pPr>
            <w:r w:rsidRPr="00477475">
              <w:rPr>
                <w:rStyle w:val="Heading1Char"/>
              </w:rPr>
              <w:t>4.1</w:t>
            </w:r>
            <w:r w:rsidRPr="00477475">
              <w:rPr>
                <w:rFonts w:cs="Arial"/>
                <w:b/>
                <w:lang w:val="ru-RU"/>
              </w:rPr>
              <w:t xml:space="preserve">  ОБАВЕЗНИ УСЛОВИ </w:t>
            </w:r>
          </w:p>
          <w:p w:rsidR="0066778F" w:rsidRPr="00477475" w:rsidRDefault="0066778F" w:rsidP="0066778F">
            <w:pPr>
              <w:jc w:val="center"/>
              <w:rPr>
                <w:rFonts w:cs="Arial"/>
                <w:b/>
                <w:color w:val="FF0000"/>
              </w:rPr>
            </w:pPr>
            <w:r w:rsidRPr="00477475">
              <w:rPr>
                <w:rFonts w:cs="Arial"/>
                <w:b/>
                <w:lang w:val="ru-RU"/>
              </w:rPr>
              <w:t xml:space="preserve">ЗА УЧЕШЋЕ У ПОСТУПКУ ЈАВНЕ НАБАВКЕ ИЗ ЧЛАНА 75. </w:t>
            </w:r>
            <w:r w:rsidRPr="00477475">
              <w:rPr>
                <w:rFonts w:cs="Arial"/>
                <w:b/>
              </w:rPr>
              <w:t>ЗАКОНА</w:t>
            </w:r>
          </w:p>
        </w:tc>
      </w:tr>
      <w:tr w:rsidR="0066778F" w:rsidRPr="00477475" w:rsidTr="0066778F">
        <w:trPr>
          <w:jc w:val="center"/>
        </w:trPr>
        <w:tc>
          <w:tcPr>
            <w:tcW w:w="729" w:type="dxa"/>
            <w:vAlign w:val="center"/>
          </w:tcPr>
          <w:p w:rsidR="0066778F" w:rsidRPr="00477475" w:rsidRDefault="0066778F" w:rsidP="0066778F">
            <w:pPr>
              <w:jc w:val="center"/>
              <w:rPr>
                <w:rFonts w:cs="Arial"/>
              </w:rPr>
            </w:pPr>
            <w:r w:rsidRPr="00477475">
              <w:rPr>
                <w:rFonts w:cs="Arial"/>
              </w:rPr>
              <w:t>1.</w:t>
            </w:r>
          </w:p>
        </w:tc>
        <w:tc>
          <w:tcPr>
            <w:tcW w:w="8430" w:type="dxa"/>
            <w:vAlign w:val="center"/>
          </w:tcPr>
          <w:p w:rsidR="0066778F" w:rsidRPr="00477475" w:rsidRDefault="0066778F" w:rsidP="0066778F">
            <w:pPr>
              <w:autoSpaceDE w:val="0"/>
              <w:autoSpaceDN w:val="0"/>
              <w:adjustRightInd w:val="0"/>
              <w:rPr>
                <w:rFonts w:cs="Arial"/>
                <w:b/>
                <w:u w:val="single"/>
                <w:lang w:val="ru-RU"/>
              </w:rPr>
            </w:pPr>
            <w:r w:rsidRPr="00477475">
              <w:rPr>
                <w:rFonts w:cs="Arial"/>
                <w:b/>
                <w:u w:val="single"/>
                <w:lang w:val="ru-RU"/>
              </w:rPr>
              <w:t>Услов:</w:t>
            </w:r>
          </w:p>
          <w:p w:rsidR="0066778F" w:rsidRPr="00477475" w:rsidRDefault="0066778F" w:rsidP="0066778F">
            <w:pPr>
              <w:autoSpaceDE w:val="0"/>
              <w:autoSpaceDN w:val="0"/>
              <w:adjustRightInd w:val="0"/>
              <w:rPr>
                <w:rFonts w:cs="Arial"/>
                <w:lang w:val="ru-RU"/>
              </w:rPr>
            </w:pPr>
            <w:r w:rsidRPr="00477475">
              <w:rPr>
                <w:rFonts w:cs="Arial"/>
                <w:lang w:val="pl-PL"/>
              </w:rPr>
              <w:t>Да је понуђач регистрован код надлежног органа, односно уписан у одговарајући регистар</w:t>
            </w:r>
          </w:p>
          <w:p w:rsidR="0066778F" w:rsidRPr="00477475" w:rsidRDefault="0066778F" w:rsidP="0066778F">
            <w:pPr>
              <w:autoSpaceDE w:val="0"/>
              <w:autoSpaceDN w:val="0"/>
              <w:adjustRightInd w:val="0"/>
              <w:rPr>
                <w:rFonts w:cs="Arial"/>
                <w:b/>
                <w:u w:val="single"/>
                <w:lang w:val="ru-RU"/>
              </w:rPr>
            </w:pPr>
            <w:r w:rsidRPr="00477475">
              <w:rPr>
                <w:rFonts w:cs="Arial"/>
                <w:b/>
                <w:u w:val="single"/>
                <w:lang w:val="ru-RU"/>
              </w:rPr>
              <w:t xml:space="preserve">Доказ: </w:t>
            </w:r>
          </w:p>
          <w:p w:rsidR="0066778F" w:rsidRPr="00477475" w:rsidRDefault="0066778F" w:rsidP="0066778F">
            <w:pPr>
              <w:tabs>
                <w:tab w:val="left" w:pos="680"/>
              </w:tabs>
              <w:snapToGrid w:val="0"/>
              <w:rPr>
                <w:rFonts w:eastAsia="Calibri" w:cs="Arial"/>
                <w:lang w:val="ru-RU"/>
              </w:rPr>
            </w:pPr>
            <w:r w:rsidRPr="00477475">
              <w:rPr>
                <w:rFonts w:eastAsia="Calibri" w:cs="Arial"/>
                <w:lang w:val="ru-RU"/>
              </w:rPr>
              <w:t xml:space="preserve">- </w:t>
            </w:r>
            <w:r w:rsidRPr="00477475">
              <w:rPr>
                <w:rFonts w:eastAsia="Calibri" w:cs="Arial"/>
                <w:b/>
                <w:lang w:val="ru-RU"/>
              </w:rPr>
              <w:t>за правно лице:</w:t>
            </w:r>
            <w:r w:rsidRPr="0047747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66778F" w:rsidRPr="00477475" w:rsidRDefault="0066778F" w:rsidP="0066778F">
            <w:pPr>
              <w:tabs>
                <w:tab w:val="left" w:pos="680"/>
              </w:tabs>
              <w:snapToGrid w:val="0"/>
              <w:rPr>
                <w:rFonts w:eastAsia="Calibri" w:cs="Arial"/>
                <w:lang w:val="ru-RU"/>
              </w:rPr>
            </w:pPr>
            <w:r w:rsidRPr="00477475">
              <w:rPr>
                <w:rFonts w:eastAsia="Calibri" w:cs="Arial"/>
                <w:lang w:val="ru-RU"/>
              </w:rPr>
              <w:t xml:space="preserve">- </w:t>
            </w:r>
            <w:r w:rsidRPr="00477475">
              <w:rPr>
                <w:rFonts w:eastAsia="Calibri" w:cs="Arial"/>
                <w:b/>
                <w:lang w:val="ru-RU"/>
              </w:rPr>
              <w:t xml:space="preserve">за предузетнике: </w:t>
            </w:r>
            <w:r w:rsidRPr="00477475">
              <w:rPr>
                <w:rFonts w:eastAsia="Calibri" w:cs="Arial"/>
                <w:lang w:val="ru-RU"/>
              </w:rPr>
              <w:t xml:space="preserve">Извод из регистра Агенције за привредне регистре, односно извод из одговарајућег регистра </w:t>
            </w:r>
          </w:p>
          <w:p w:rsidR="0066778F" w:rsidRPr="00477475" w:rsidRDefault="0066778F" w:rsidP="0066778F">
            <w:pPr>
              <w:autoSpaceDE w:val="0"/>
              <w:autoSpaceDN w:val="0"/>
              <w:adjustRightInd w:val="0"/>
              <w:rPr>
                <w:rFonts w:eastAsia="Calibri" w:cs="Arial"/>
              </w:rPr>
            </w:pPr>
            <w:r w:rsidRPr="00477475">
              <w:rPr>
                <w:rFonts w:eastAsia="Calibri" w:cs="Arial"/>
              </w:rPr>
              <w:t xml:space="preserve">Напомена: </w:t>
            </w:r>
          </w:p>
          <w:p w:rsidR="0066778F" w:rsidRPr="00477475" w:rsidRDefault="0066778F" w:rsidP="0066778F">
            <w:pPr>
              <w:numPr>
                <w:ilvl w:val="0"/>
                <w:numId w:val="18"/>
              </w:numPr>
              <w:tabs>
                <w:tab w:val="left" w:pos="680"/>
              </w:tabs>
              <w:snapToGrid w:val="0"/>
              <w:spacing w:before="0"/>
              <w:ind w:left="714" w:hanging="357"/>
              <w:contextualSpacing/>
              <w:rPr>
                <w:rFonts w:eastAsia="Calibri" w:cs="Arial"/>
                <w:lang w:val="ru-RU"/>
              </w:rPr>
            </w:pPr>
            <w:r w:rsidRPr="00477475">
              <w:rPr>
                <w:rFonts w:eastAsia="Calibri" w:cs="Arial"/>
                <w:lang w:val="ru-RU"/>
              </w:rPr>
              <w:t xml:space="preserve">У случају да понуду подноси група понуђача, овај доказ доставити за сваког </w:t>
            </w:r>
            <w:r w:rsidRPr="00477475">
              <w:rPr>
                <w:rFonts w:eastAsia="Calibri" w:cs="Arial"/>
                <w:lang w:val="sr-Cyrl-CS"/>
              </w:rPr>
              <w:t>члана групе понуђача</w:t>
            </w:r>
          </w:p>
          <w:p w:rsidR="0066778F" w:rsidRPr="00477475" w:rsidRDefault="0066778F" w:rsidP="0066778F">
            <w:pPr>
              <w:numPr>
                <w:ilvl w:val="0"/>
                <w:numId w:val="18"/>
              </w:numPr>
              <w:tabs>
                <w:tab w:val="left" w:pos="680"/>
              </w:tabs>
              <w:snapToGrid w:val="0"/>
              <w:spacing w:before="0"/>
              <w:ind w:left="714" w:hanging="357"/>
              <w:contextualSpacing/>
              <w:rPr>
                <w:rFonts w:cs="Arial"/>
                <w:lang w:val="ru-RU"/>
              </w:rPr>
            </w:pPr>
            <w:r w:rsidRPr="00477475">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66778F" w:rsidRPr="00477475" w:rsidTr="0066778F">
        <w:trPr>
          <w:trHeight w:val="3039"/>
          <w:jc w:val="center"/>
        </w:trPr>
        <w:tc>
          <w:tcPr>
            <w:tcW w:w="729" w:type="dxa"/>
            <w:vAlign w:val="center"/>
          </w:tcPr>
          <w:p w:rsidR="0066778F" w:rsidRPr="00477475" w:rsidRDefault="0066778F" w:rsidP="0066778F">
            <w:pPr>
              <w:jc w:val="center"/>
              <w:rPr>
                <w:rFonts w:cs="Arial"/>
              </w:rPr>
            </w:pPr>
            <w:r w:rsidRPr="00477475">
              <w:rPr>
                <w:rFonts w:cs="Arial"/>
              </w:rPr>
              <w:t>2.</w:t>
            </w:r>
          </w:p>
        </w:tc>
        <w:tc>
          <w:tcPr>
            <w:tcW w:w="8430" w:type="dxa"/>
            <w:vAlign w:val="center"/>
          </w:tcPr>
          <w:p w:rsidR="0066778F" w:rsidRPr="00477475" w:rsidRDefault="0066778F" w:rsidP="0066778F">
            <w:pPr>
              <w:autoSpaceDE w:val="0"/>
              <w:autoSpaceDN w:val="0"/>
              <w:adjustRightInd w:val="0"/>
              <w:rPr>
                <w:rFonts w:cs="Arial"/>
                <w:lang w:val="ru-RU"/>
              </w:rPr>
            </w:pPr>
            <w:r w:rsidRPr="00477475">
              <w:rPr>
                <w:rFonts w:cs="Arial"/>
                <w:b/>
                <w:u w:val="single"/>
                <w:lang w:val="ru-RU"/>
              </w:rPr>
              <w:t>Услов:</w:t>
            </w:r>
            <w:r w:rsidRPr="00477475">
              <w:rPr>
                <w:rFonts w:cs="Arial"/>
                <w:lang w:val="ru-RU"/>
              </w:rPr>
              <w:t xml:space="preserve"> </w:t>
            </w:r>
          </w:p>
          <w:p w:rsidR="0066778F" w:rsidRPr="00477475" w:rsidRDefault="0066778F" w:rsidP="0066778F">
            <w:pPr>
              <w:autoSpaceDE w:val="0"/>
              <w:autoSpaceDN w:val="0"/>
              <w:adjustRightInd w:val="0"/>
              <w:rPr>
                <w:rFonts w:cs="Arial"/>
                <w:lang w:val="ru-RU"/>
              </w:rPr>
            </w:pPr>
            <w:r w:rsidRPr="00477475">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6778F" w:rsidRPr="00477475" w:rsidRDefault="0066778F" w:rsidP="0066778F">
            <w:pPr>
              <w:autoSpaceDE w:val="0"/>
              <w:autoSpaceDN w:val="0"/>
              <w:adjustRightInd w:val="0"/>
              <w:rPr>
                <w:rFonts w:cs="Arial"/>
                <w:b/>
                <w:u w:val="single"/>
                <w:lang w:val="ru-RU"/>
              </w:rPr>
            </w:pPr>
            <w:r w:rsidRPr="00477475">
              <w:rPr>
                <w:rFonts w:cs="Arial"/>
                <w:b/>
                <w:u w:val="single"/>
                <w:lang w:val="ru-RU"/>
              </w:rPr>
              <w:t>Доказ:</w:t>
            </w:r>
          </w:p>
          <w:p w:rsidR="0066778F" w:rsidRPr="00477475" w:rsidRDefault="0066778F" w:rsidP="0066778F">
            <w:pPr>
              <w:autoSpaceDE w:val="0"/>
              <w:autoSpaceDN w:val="0"/>
              <w:adjustRightInd w:val="0"/>
              <w:rPr>
                <w:rFonts w:cs="Arial"/>
                <w:b/>
                <w:u w:val="single"/>
                <w:lang w:val="ru-RU"/>
              </w:rPr>
            </w:pPr>
            <w:r w:rsidRPr="00477475">
              <w:rPr>
                <w:rFonts w:eastAsia="Calibri" w:cs="Arial"/>
                <w:lang w:val="ru-RU"/>
              </w:rPr>
              <w:t xml:space="preserve">- </w:t>
            </w:r>
            <w:r w:rsidRPr="00477475">
              <w:rPr>
                <w:rFonts w:eastAsia="Calibri" w:cs="Arial"/>
                <w:b/>
                <w:lang w:val="ru-RU"/>
              </w:rPr>
              <w:t>за правно лице:</w:t>
            </w:r>
          </w:p>
          <w:p w:rsidR="0066778F" w:rsidRPr="00477475" w:rsidRDefault="0066778F" w:rsidP="0066778F">
            <w:pPr>
              <w:rPr>
                <w:rFonts w:cs="Arial"/>
                <w:lang w:val="ru-RU"/>
              </w:rPr>
            </w:pPr>
            <w:r w:rsidRPr="00477475">
              <w:rPr>
                <w:rFonts w:cs="Arial"/>
                <w:lang w:val="ru-RU"/>
              </w:rPr>
              <w:t>1) ЗА ЗАКОНСКОГ ЗАСТУПНИКА</w:t>
            </w:r>
            <w:r w:rsidRPr="00477475">
              <w:rPr>
                <w:rFonts w:cs="Arial"/>
                <w:b/>
                <w:lang w:val="ru-RU"/>
              </w:rPr>
              <w:t xml:space="preserve"> – уверење из казнене евиденције надлежне полицијске управе Министарства унутрашњих послова</w:t>
            </w:r>
            <w:r w:rsidRPr="00477475">
              <w:rPr>
                <w:rFonts w:cs="Arial"/>
                <w:lang w:val="ru-RU"/>
              </w:rPr>
              <w:t xml:space="preserve"> – захтев за издавање овог уверења може се поднети према </w:t>
            </w:r>
            <w:r w:rsidRPr="00477475">
              <w:rPr>
                <w:rFonts w:cs="Arial"/>
                <w:b/>
                <w:lang w:val="ru-RU"/>
              </w:rPr>
              <w:t>месту рођења</w:t>
            </w:r>
            <w:r w:rsidRPr="00477475">
              <w:rPr>
                <w:rFonts w:cs="Arial"/>
                <w:lang w:val="ru-RU"/>
              </w:rPr>
              <w:t xml:space="preserve"> или према </w:t>
            </w:r>
            <w:r w:rsidRPr="00477475">
              <w:rPr>
                <w:rFonts w:cs="Arial"/>
                <w:b/>
                <w:lang w:val="ru-RU"/>
              </w:rPr>
              <w:t>месту пребивалишта</w:t>
            </w:r>
            <w:r w:rsidRPr="00477475">
              <w:rPr>
                <w:rFonts w:cs="Arial"/>
                <w:lang w:val="ru-RU"/>
              </w:rPr>
              <w:t>.</w:t>
            </w:r>
          </w:p>
          <w:p w:rsidR="0066778F" w:rsidRPr="00477475" w:rsidRDefault="0066778F" w:rsidP="0066778F">
            <w:pPr>
              <w:rPr>
                <w:rFonts w:cs="Arial"/>
                <w:lang w:val="ru-RU"/>
              </w:rPr>
            </w:pPr>
            <w:r w:rsidRPr="0047747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77475">
                <w:rPr>
                  <w:rStyle w:val="Hyperlink"/>
                  <w:rFonts w:cs="Arial"/>
                </w:rPr>
                <w:t>http</w:t>
              </w:r>
              <w:r w:rsidRPr="00477475">
                <w:rPr>
                  <w:rStyle w:val="Hyperlink"/>
                  <w:rFonts w:cs="Arial"/>
                  <w:lang w:val="ru-RU"/>
                </w:rPr>
                <w:t>://</w:t>
              </w:r>
              <w:r w:rsidRPr="00477475">
                <w:rPr>
                  <w:rStyle w:val="Hyperlink"/>
                  <w:rFonts w:cs="Arial"/>
                </w:rPr>
                <w:t>www</w:t>
              </w:r>
              <w:r w:rsidRPr="00477475">
                <w:rPr>
                  <w:rStyle w:val="Hyperlink"/>
                  <w:rFonts w:cs="Arial"/>
                  <w:lang w:val="ru-RU"/>
                </w:rPr>
                <w:t>.</w:t>
              </w:r>
              <w:r w:rsidRPr="00477475">
                <w:rPr>
                  <w:rStyle w:val="Hyperlink"/>
                  <w:rFonts w:cs="Arial"/>
                </w:rPr>
                <w:t>bg</w:t>
              </w:r>
              <w:r w:rsidRPr="00477475">
                <w:rPr>
                  <w:rStyle w:val="Hyperlink"/>
                  <w:rFonts w:cs="Arial"/>
                  <w:lang w:val="ru-RU"/>
                </w:rPr>
                <w:t>.</w:t>
              </w:r>
              <w:r w:rsidRPr="00477475">
                <w:rPr>
                  <w:rStyle w:val="Hyperlink"/>
                  <w:rFonts w:cs="Arial"/>
                </w:rPr>
                <w:t>vi</w:t>
              </w:r>
              <w:r w:rsidRPr="00477475">
                <w:rPr>
                  <w:rStyle w:val="Hyperlink"/>
                  <w:rFonts w:cs="Arial"/>
                  <w:lang w:val="ru-RU"/>
                </w:rPr>
                <w:t>.</w:t>
              </w:r>
              <w:r w:rsidRPr="00477475">
                <w:rPr>
                  <w:rStyle w:val="Hyperlink"/>
                  <w:rFonts w:cs="Arial"/>
                </w:rPr>
                <w:t>sud</w:t>
              </w:r>
              <w:r w:rsidRPr="00477475">
                <w:rPr>
                  <w:rStyle w:val="Hyperlink"/>
                  <w:rFonts w:cs="Arial"/>
                  <w:lang w:val="ru-RU"/>
                </w:rPr>
                <w:t>.</w:t>
              </w:r>
              <w:r w:rsidRPr="00477475">
                <w:rPr>
                  <w:rStyle w:val="Hyperlink"/>
                  <w:rFonts w:cs="Arial"/>
                </w:rPr>
                <w:t>rs</w:t>
              </w:r>
              <w:r w:rsidRPr="00477475">
                <w:rPr>
                  <w:rStyle w:val="Hyperlink"/>
                  <w:rFonts w:cs="Arial"/>
                  <w:lang w:val="ru-RU"/>
                </w:rPr>
                <w:t>/</w:t>
              </w:r>
              <w:r w:rsidRPr="00477475">
                <w:rPr>
                  <w:rStyle w:val="Hyperlink"/>
                  <w:rFonts w:cs="Arial"/>
                </w:rPr>
                <w:t>lt</w:t>
              </w:r>
              <w:r w:rsidRPr="00477475">
                <w:rPr>
                  <w:rStyle w:val="Hyperlink"/>
                  <w:rFonts w:cs="Arial"/>
                  <w:lang w:val="ru-RU"/>
                </w:rPr>
                <w:t>/</w:t>
              </w:r>
              <w:r w:rsidRPr="00477475">
                <w:rPr>
                  <w:rStyle w:val="Hyperlink"/>
                  <w:rFonts w:cs="Arial"/>
                </w:rPr>
                <w:t>articles</w:t>
              </w:r>
              <w:r w:rsidRPr="00477475">
                <w:rPr>
                  <w:rStyle w:val="Hyperlink"/>
                  <w:rFonts w:cs="Arial"/>
                  <w:lang w:val="ru-RU"/>
                </w:rPr>
                <w:t>/</w:t>
              </w:r>
              <w:r w:rsidRPr="00477475">
                <w:rPr>
                  <w:rStyle w:val="Hyperlink"/>
                  <w:rFonts w:cs="Arial"/>
                </w:rPr>
                <w:t>o</w:t>
              </w:r>
              <w:r w:rsidRPr="00477475">
                <w:rPr>
                  <w:rStyle w:val="Hyperlink"/>
                  <w:rFonts w:cs="Arial"/>
                  <w:lang w:val="ru-RU"/>
                </w:rPr>
                <w:t>-</w:t>
              </w:r>
              <w:r w:rsidRPr="00477475">
                <w:rPr>
                  <w:rStyle w:val="Hyperlink"/>
                  <w:rFonts w:cs="Arial"/>
                </w:rPr>
                <w:t>visem</w:t>
              </w:r>
              <w:r w:rsidRPr="00477475">
                <w:rPr>
                  <w:rStyle w:val="Hyperlink"/>
                  <w:rFonts w:cs="Arial"/>
                  <w:lang w:val="ru-RU"/>
                </w:rPr>
                <w:t>-</w:t>
              </w:r>
              <w:r w:rsidRPr="00477475">
                <w:rPr>
                  <w:rStyle w:val="Hyperlink"/>
                  <w:rFonts w:cs="Arial"/>
                </w:rPr>
                <w:t>sudu</w:t>
              </w:r>
              <w:r w:rsidRPr="00477475">
                <w:rPr>
                  <w:rStyle w:val="Hyperlink"/>
                  <w:rFonts w:cs="Arial"/>
                  <w:lang w:val="ru-RU"/>
                </w:rPr>
                <w:t>/</w:t>
              </w:r>
              <w:r w:rsidRPr="00477475">
                <w:rPr>
                  <w:rStyle w:val="Hyperlink"/>
                  <w:rFonts w:cs="Arial"/>
                </w:rPr>
                <w:t>obavestenje</w:t>
              </w:r>
              <w:r w:rsidRPr="00477475">
                <w:rPr>
                  <w:rStyle w:val="Hyperlink"/>
                  <w:rFonts w:cs="Arial"/>
                  <w:lang w:val="ru-RU"/>
                </w:rPr>
                <w:t>-</w:t>
              </w:r>
              <w:r w:rsidRPr="00477475">
                <w:rPr>
                  <w:rStyle w:val="Hyperlink"/>
                  <w:rFonts w:cs="Arial"/>
                </w:rPr>
                <w:t>ke</w:t>
              </w:r>
              <w:r w:rsidRPr="00477475">
                <w:rPr>
                  <w:rStyle w:val="Hyperlink"/>
                  <w:rFonts w:cs="Arial"/>
                  <w:lang w:val="ru-RU"/>
                </w:rPr>
                <w:t>-</w:t>
              </w:r>
              <w:r w:rsidRPr="00477475">
                <w:rPr>
                  <w:rStyle w:val="Hyperlink"/>
                  <w:rFonts w:cs="Arial"/>
                </w:rPr>
                <w:t>za</w:t>
              </w:r>
              <w:r w:rsidRPr="00477475">
                <w:rPr>
                  <w:rStyle w:val="Hyperlink"/>
                  <w:rFonts w:cs="Arial"/>
                  <w:lang w:val="ru-RU"/>
                </w:rPr>
                <w:t>-</w:t>
              </w:r>
              <w:r w:rsidRPr="00477475">
                <w:rPr>
                  <w:rStyle w:val="Hyperlink"/>
                  <w:rFonts w:cs="Arial"/>
                </w:rPr>
                <w:t>pravna</w:t>
              </w:r>
              <w:r w:rsidRPr="00477475">
                <w:rPr>
                  <w:rStyle w:val="Hyperlink"/>
                  <w:rFonts w:cs="Arial"/>
                  <w:lang w:val="ru-RU"/>
                </w:rPr>
                <w:t>-</w:t>
              </w:r>
              <w:r w:rsidRPr="00477475">
                <w:rPr>
                  <w:rStyle w:val="Hyperlink"/>
                  <w:rFonts w:cs="Arial"/>
                </w:rPr>
                <w:t>lica</w:t>
              </w:r>
              <w:r w:rsidRPr="00477475">
                <w:rPr>
                  <w:rStyle w:val="Hyperlink"/>
                  <w:rFonts w:cs="Arial"/>
                  <w:lang w:val="ru-RU"/>
                </w:rPr>
                <w:t>.</w:t>
              </w:r>
              <w:r w:rsidRPr="00477475">
                <w:rPr>
                  <w:rStyle w:val="Hyperlink"/>
                  <w:rFonts w:cs="Arial"/>
                </w:rPr>
                <w:t>html</w:t>
              </w:r>
            </w:hyperlink>
          </w:p>
          <w:p w:rsidR="0066778F" w:rsidRPr="00477475" w:rsidRDefault="0066778F" w:rsidP="0066778F">
            <w:pPr>
              <w:rPr>
                <w:rFonts w:cs="Arial"/>
                <w:lang w:val="ru-RU"/>
              </w:rPr>
            </w:pPr>
            <w:r w:rsidRPr="00477475">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77475">
              <w:rPr>
                <w:rFonts w:cs="Arial"/>
                <w:b/>
                <w:lang w:val="ru-RU"/>
              </w:rPr>
              <w:t xml:space="preserve">Уверење Основног суда  </w:t>
            </w:r>
            <w:r w:rsidRPr="00477475">
              <w:rPr>
                <w:rFonts w:cs="Arial"/>
                <w:lang w:val="ru-RU"/>
              </w:rPr>
              <w:t>(</w:t>
            </w:r>
            <w:r w:rsidRPr="00477475">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477475">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6778F" w:rsidRPr="00477475" w:rsidRDefault="0066778F" w:rsidP="0066778F">
            <w:pPr>
              <w:rPr>
                <w:rFonts w:cs="Arial"/>
                <w:b/>
                <w:lang w:val="ru-RU"/>
              </w:rPr>
            </w:pPr>
            <w:r w:rsidRPr="00477475">
              <w:rPr>
                <w:rFonts w:cs="Arial"/>
                <w:lang w:val="ru-RU"/>
              </w:rPr>
              <w:lastRenderedPageBreak/>
              <w:t xml:space="preserve">Посебна напомена: Уколико уверење </w:t>
            </w:r>
            <w:r w:rsidRPr="00477475">
              <w:rPr>
                <w:rFonts w:cs="Arial"/>
                <w:lang w:val="sr-Cyrl-CS"/>
              </w:rPr>
              <w:t>О</w:t>
            </w:r>
            <w:r w:rsidRPr="0047747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77475">
              <w:rPr>
                <w:rFonts w:cs="Arial"/>
                <w:u w:val="single"/>
                <w:lang w:val="ru-RU"/>
              </w:rPr>
              <w:t>и</w:t>
            </w:r>
            <w:r w:rsidRPr="00477475">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77475">
              <w:rPr>
                <w:rFonts w:cs="Arial"/>
                <w:b/>
                <w:lang w:val="ru-RU"/>
              </w:rPr>
              <w:t>кривична дела против привреде и кривично дело примања мита.</w:t>
            </w:r>
          </w:p>
          <w:p w:rsidR="0066778F" w:rsidRPr="00477475" w:rsidRDefault="0066778F" w:rsidP="0066778F">
            <w:pPr>
              <w:rPr>
                <w:rFonts w:cs="Arial"/>
                <w:lang w:val="ru-RU"/>
              </w:rPr>
            </w:pPr>
            <w:r w:rsidRPr="00477475">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477475">
              <w:rPr>
                <w:rFonts w:cs="Arial"/>
                <w:lang w:val="ru-RU"/>
              </w:rPr>
              <w:t xml:space="preserve"> – захтев за издавање овог уверења може се поднети према </w:t>
            </w:r>
            <w:r w:rsidRPr="00477475">
              <w:rPr>
                <w:rFonts w:cs="Arial"/>
                <w:b/>
                <w:lang w:val="ru-RU"/>
              </w:rPr>
              <w:t>месту рођења</w:t>
            </w:r>
            <w:r w:rsidRPr="00477475">
              <w:rPr>
                <w:rFonts w:cs="Arial"/>
                <w:lang w:val="ru-RU"/>
              </w:rPr>
              <w:t xml:space="preserve"> или према </w:t>
            </w:r>
            <w:r w:rsidRPr="00477475">
              <w:rPr>
                <w:rFonts w:cs="Arial"/>
                <w:b/>
                <w:lang w:val="ru-RU"/>
              </w:rPr>
              <w:t>месту пребивалишта</w:t>
            </w:r>
            <w:r w:rsidRPr="00477475">
              <w:rPr>
                <w:rFonts w:cs="Arial"/>
                <w:lang w:val="ru-RU"/>
              </w:rPr>
              <w:t>.</w:t>
            </w:r>
          </w:p>
          <w:p w:rsidR="0066778F" w:rsidRPr="00477475" w:rsidRDefault="0066778F" w:rsidP="0066778F">
            <w:pPr>
              <w:autoSpaceDE w:val="0"/>
              <w:autoSpaceDN w:val="0"/>
              <w:adjustRightInd w:val="0"/>
              <w:rPr>
                <w:rFonts w:eastAsia="Calibri" w:cs="Arial"/>
              </w:rPr>
            </w:pPr>
            <w:r w:rsidRPr="00477475">
              <w:rPr>
                <w:rFonts w:eastAsia="Calibri" w:cs="Arial"/>
              </w:rPr>
              <w:t xml:space="preserve">Напомена: </w:t>
            </w:r>
          </w:p>
          <w:p w:rsidR="0066778F" w:rsidRPr="00477475" w:rsidRDefault="0066778F" w:rsidP="0066778F">
            <w:pPr>
              <w:numPr>
                <w:ilvl w:val="0"/>
                <w:numId w:val="18"/>
              </w:numPr>
              <w:tabs>
                <w:tab w:val="left" w:pos="680"/>
              </w:tabs>
              <w:snapToGrid w:val="0"/>
              <w:spacing w:before="0"/>
              <w:ind w:left="714" w:hanging="357"/>
              <w:contextualSpacing/>
              <w:rPr>
                <w:rFonts w:eastAsia="Calibri" w:cs="Arial"/>
                <w:lang w:val="ru-RU"/>
              </w:rPr>
            </w:pPr>
            <w:r w:rsidRPr="00477475">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66778F" w:rsidRPr="00477475" w:rsidRDefault="0066778F" w:rsidP="0066778F">
            <w:pPr>
              <w:numPr>
                <w:ilvl w:val="0"/>
                <w:numId w:val="18"/>
              </w:numPr>
              <w:tabs>
                <w:tab w:val="left" w:pos="680"/>
              </w:tabs>
              <w:snapToGrid w:val="0"/>
              <w:spacing w:before="0"/>
              <w:ind w:left="714" w:hanging="357"/>
              <w:contextualSpacing/>
              <w:rPr>
                <w:rFonts w:eastAsia="Calibri" w:cs="Arial"/>
                <w:lang w:val="ru-RU"/>
              </w:rPr>
            </w:pPr>
            <w:r w:rsidRPr="00477475">
              <w:rPr>
                <w:rFonts w:eastAsia="Calibri" w:cs="Arial"/>
                <w:lang w:val="ru-RU"/>
              </w:rPr>
              <w:t>У случају да правно лице има више законских заступника, ове доказе доставити за сваког од њих</w:t>
            </w:r>
          </w:p>
          <w:p w:rsidR="0066778F" w:rsidRPr="00477475" w:rsidRDefault="0066778F" w:rsidP="0066778F">
            <w:pPr>
              <w:numPr>
                <w:ilvl w:val="0"/>
                <w:numId w:val="18"/>
              </w:numPr>
              <w:tabs>
                <w:tab w:val="left" w:pos="680"/>
              </w:tabs>
              <w:snapToGrid w:val="0"/>
              <w:spacing w:before="0"/>
              <w:ind w:left="714" w:hanging="357"/>
              <w:contextualSpacing/>
              <w:rPr>
                <w:rFonts w:eastAsia="Calibri" w:cs="Arial"/>
                <w:lang w:val="ru-RU"/>
              </w:rPr>
            </w:pPr>
            <w:r w:rsidRPr="00477475">
              <w:rPr>
                <w:rFonts w:eastAsia="Calibri" w:cs="Arial"/>
                <w:lang w:val="ru-RU"/>
              </w:rPr>
              <w:t xml:space="preserve">У случају да понуду подноси група понуђача, ове доказе доставити за сваког </w:t>
            </w:r>
            <w:r w:rsidRPr="00477475">
              <w:rPr>
                <w:rFonts w:eastAsia="Calibri" w:cs="Arial"/>
                <w:lang w:val="sr-Cyrl-CS"/>
              </w:rPr>
              <w:t>члана групе понуђача</w:t>
            </w:r>
          </w:p>
          <w:p w:rsidR="0066778F" w:rsidRPr="00477475" w:rsidRDefault="0066778F" w:rsidP="0066778F">
            <w:pPr>
              <w:numPr>
                <w:ilvl w:val="0"/>
                <w:numId w:val="18"/>
              </w:numPr>
              <w:tabs>
                <w:tab w:val="left" w:pos="680"/>
              </w:tabs>
              <w:snapToGrid w:val="0"/>
              <w:spacing w:before="0"/>
              <w:ind w:left="714" w:hanging="357"/>
              <w:contextualSpacing/>
              <w:rPr>
                <w:rFonts w:cs="Arial"/>
                <w:lang w:val="ru-RU"/>
              </w:rPr>
            </w:pPr>
            <w:r w:rsidRPr="00477475">
              <w:rPr>
                <w:rFonts w:eastAsia="Calibri" w:cs="Arial"/>
                <w:lang w:val="ru-RU"/>
              </w:rPr>
              <w:t xml:space="preserve">У случају да понуђач подноси понуду са подизвођачем, ове доказе доставити и за </w:t>
            </w:r>
            <w:r w:rsidRPr="00477475">
              <w:rPr>
                <w:rFonts w:eastAsia="Calibri" w:cs="Arial"/>
                <w:lang w:val="sr-Cyrl-CS"/>
              </w:rPr>
              <w:t xml:space="preserve">сваког </w:t>
            </w:r>
            <w:r w:rsidRPr="00477475">
              <w:rPr>
                <w:rFonts w:eastAsia="Calibri" w:cs="Arial"/>
                <w:lang w:val="ru-RU"/>
              </w:rPr>
              <w:t xml:space="preserve">подизвођача </w:t>
            </w:r>
          </w:p>
          <w:p w:rsidR="0066778F" w:rsidRPr="00477475" w:rsidRDefault="0066778F" w:rsidP="0066778F">
            <w:pPr>
              <w:tabs>
                <w:tab w:val="left" w:pos="680"/>
              </w:tabs>
              <w:snapToGrid w:val="0"/>
              <w:spacing w:before="0"/>
              <w:contextualSpacing/>
              <w:jc w:val="left"/>
              <w:rPr>
                <w:rFonts w:eastAsia="Calibri" w:cs="Arial"/>
                <w:lang w:val="ru-RU"/>
              </w:rPr>
            </w:pPr>
            <w:r w:rsidRPr="00477475">
              <w:rPr>
                <w:rFonts w:eastAsia="Calibri" w:cs="Arial"/>
                <w:b/>
                <w:lang w:val="ru-RU"/>
              </w:rPr>
              <w:t>Ови докази не могу бити старији од два месеца пре отварања понуда</w:t>
            </w:r>
            <w:r w:rsidRPr="00477475">
              <w:rPr>
                <w:rFonts w:eastAsia="Calibri" w:cs="Arial"/>
                <w:lang w:val="ru-RU"/>
              </w:rPr>
              <w:t>.</w:t>
            </w:r>
          </w:p>
        </w:tc>
      </w:tr>
      <w:tr w:rsidR="0066778F" w:rsidRPr="00477475" w:rsidTr="0066778F">
        <w:trPr>
          <w:trHeight w:val="70"/>
          <w:jc w:val="center"/>
        </w:trPr>
        <w:tc>
          <w:tcPr>
            <w:tcW w:w="729" w:type="dxa"/>
            <w:vAlign w:val="center"/>
          </w:tcPr>
          <w:p w:rsidR="0066778F" w:rsidRPr="00477475" w:rsidRDefault="0066778F" w:rsidP="0066778F">
            <w:pPr>
              <w:jc w:val="center"/>
              <w:rPr>
                <w:rFonts w:cs="Arial"/>
              </w:rPr>
            </w:pPr>
            <w:r w:rsidRPr="00477475">
              <w:rPr>
                <w:rFonts w:cs="Arial"/>
              </w:rPr>
              <w:lastRenderedPageBreak/>
              <w:t>3.</w:t>
            </w:r>
          </w:p>
        </w:tc>
        <w:tc>
          <w:tcPr>
            <w:tcW w:w="8430" w:type="dxa"/>
            <w:vAlign w:val="center"/>
          </w:tcPr>
          <w:p w:rsidR="0066778F" w:rsidRPr="00477475" w:rsidRDefault="0066778F" w:rsidP="0066778F">
            <w:pPr>
              <w:snapToGrid w:val="0"/>
              <w:rPr>
                <w:rFonts w:cs="Arial"/>
                <w:lang w:val="ru-RU"/>
              </w:rPr>
            </w:pPr>
            <w:r w:rsidRPr="00477475">
              <w:rPr>
                <w:rFonts w:cs="Arial"/>
                <w:b/>
                <w:u w:val="single"/>
                <w:lang w:val="ru-RU"/>
              </w:rPr>
              <w:t>Услов</w:t>
            </w:r>
            <w:r w:rsidRPr="00477475">
              <w:rPr>
                <w:rFonts w:cs="Arial"/>
                <w:u w:val="single"/>
                <w:lang w:val="ru-RU"/>
              </w:rPr>
              <w:t>:</w:t>
            </w:r>
            <w:r w:rsidRPr="00477475">
              <w:rPr>
                <w:rFonts w:cs="Arial"/>
                <w:lang w:val="ru-RU"/>
              </w:rPr>
              <w:t xml:space="preserve"> </w:t>
            </w:r>
          </w:p>
          <w:p w:rsidR="0066778F" w:rsidRPr="00477475" w:rsidRDefault="0066778F" w:rsidP="0066778F">
            <w:pPr>
              <w:snapToGrid w:val="0"/>
              <w:rPr>
                <w:rFonts w:cs="Arial"/>
                <w:lang w:val="ru-RU"/>
              </w:rPr>
            </w:pPr>
            <w:r w:rsidRPr="00477475">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778F" w:rsidRPr="00477475" w:rsidRDefault="0066778F" w:rsidP="0066778F">
            <w:pPr>
              <w:autoSpaceDE w:val="0"/>
              <w:autoSpaceDN w:val="0"/>
              <w:adjustRightInd w:val="0"/>
              <w:rPr>
                <w:rFonts w:cs="Arial"/>
                <w:b/>
                <w:u w:val="single"/>
                <w:lang w:val="ru-RU"/>
              </w:rPr>
            </w:pPr>
            <w:r w:rsidRPr="00477475">
              <w:rPr>
                <w:rFonts w:cs="Arial"/>
                <w:b/>
                <w:u w:val="single"/>
                <w:lang w:val="ru-RU"/>
              </w:rPr>
              <w:t>Доказ:</w:t>
            </w:r>
          </w:p>
          <w:p w:rsidR="0066778F" w:rsidRPr="00477475" w:rsidRDefault="0066778F" w:rsidP="0066778F">
            <w:pPr>
              <w:snapToGrid w:val="0"/>
              <w:rPr>
                <w:rFonts w:eastAsia="Calibri" w:cs="Arial"/>
                <w:lang w:val="ru-RU"/>
              </w:rPr>
            </w:pPr>
            <w:r w:rsidRPr="00477475">
              <w:rPr>
                <w:rFonts w:eastAsia="Calibri" w:cs="Arial"/>
                <w:lang w:val="ru-RU"/>
              </w:rPr>
              <w:t xml:space="preserve">- </w:t>
            </w:r>
            <w:r w:rsidRPr="00477475">
              <w:rPr>
                <w:rFonts w:eastAsia="Calibri" w:cs="Arial"/>
                <w:b/>
                <w:lang w:val="ru-RU"/>
              </w:rPr>
              <w:t xml:space="preserve">за правно лице, предузетнике и физичка лица: </w:t>
            </w:r>
          </w:p>
          <w:p w:rsidR="0066778F" w:rsidRPr="00477475" w:rsidRDefault="0066778F" w:rsidP="0066778F">
            <w:pPr>
              <w:snapToGrid w:val="0"/>
              <w:rPr>
                <w:rFonts w:eastAsia="Calibri" w:cs="Arial"/>
                <w:lang w:val="ru-RU"/>
              </w:rPr>
            </w:pPr>
            <w:r w:rsidRPr="00477475">
              <w:rPr>
                <w:rFonts w:eastAsia="Calibri" w:cs="Arial"/>
                <w:b/>
                <w:lang w:val="ru-RU"/>
              </w:rPr>
              <w:t>1.Уверење Пореске управе</w:t>
            </w:r>
            <w:r w:rsidRPr="00477475">
              <w:rPr>
                <w:rFonts w:eastAsia="Calibri" w:cs="Arial"/>
                <w:lang w:val="ru-RU"/>
              </w:rPr>
              <w:t xml:space="preserve"> Министарства финансија да је измирио доспеле </w:t>
            </w:r>
            <w:r w:rsidRPr="00477475">
              <w:rPr>
                <w:rFonts w:cs="Arial"/>
                <w:lang w:val="ru-RU"/>
              </w:rPr>
              <w:t xml:space="preserve">порезе и доприносе </w:t>
            </w:r>
            <w:r w:rsidRPr="00477475">
              <w:rPr>
                <w:rFonts w:eastAsia="Calibri" w:cs="Arial"/>
                <w:b/>
                <w:u w:val="single"/>
                <w:lang w:val="ru-RU"/>
              </w:rPr>
              <w:t>и</w:t>
            </w:r>
          </w:p>
          <w:p w:rsidR="0066778F" w:rsidRPr="00477475" w:rsidRDefault="0066778F" w:rsidP="0066778F">
            <w:pPr>
              <w:rPr>
                <w:rFonts w:cs="Arial"/>
                <w:lang w:val="ru-RU"/>
              </w:rPr>
            </w:pPr>
            <w:r w:rsidRPr="00477475">
              <w:rPr>
                <w:rFonts w:eastAsia="Calibri" w:cs="Arial"/>
                <w:b/>
                <w:lang w:val="ru-RU"/>
              </w:rPr>
              <w:t>2.Уверење Управе јавних прихода локалне самоуправе (града, односно општине</w:t>
            </w:r>
            <w:r w:rsidRPr="00477475">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477475">
              <w:rPr>
                <w:rFonts w:eastAsia="Calibri" w:cs="Arial"/>
                <w:lang w:val="ru-RU"/>
              </w:rPr>
              <w:t xml:space="preserve">да је измирио обавезе по основу изворних локалних јавних прихода </w:t>
            </w:r>
          </w:p>
          <w:p w:rsidR="0066778F" w:rsidRPr="00477475" w:rsidRDefault="0066778F" w:rsidP="0066778F">
            <w:pPr>
              <w:ind w:right="122"/>
              <w:rPr>
                <w:rFonts w:cs="Arial"/>
                <w:lang w:val="ru-RU"/>
              </w:rPr>
            </w:pPr>
            <w:r w:rsidRPr="00477475">
              <w:rPr>
                <w:rFonts w:cs="Arial"/>
                <w:lang w:val="ru-RU"/>
              </w:rPr>
              <w:t>Напомена:</w:t>
            </w:r>
          </w:p>
          <w:p w:rsidR="0066778F" w:rsidRPr="00477475" w:rsidRDefault="0066778F" w:rsidP="0066778F">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477475">
              <w:rPr>
                <w:rFonts w:eastAsia="TimesNewRomanPSMT" w:cs="Arial"/>
                <w:lang w:val="ru-RU"/>
              </w:rPr>
              <w:t>Уколико локална (општин</w:t>
            </w:r>
            <w:r w:rsidRPr="00477475">
              <w:rPr>
                <w:rFonts w:eastAsia="TimesNewRomanPSMT" w:cs="Arial"/>
                <w:lang w:val="sr-Cyrl-CS"/>
              </w:rPr>
              <w:t>с</w:t>
            </w:r>
            <w:r w:rsidRPr="00477475">
              <w:rPr>
                <w:rFonts w:eastAsia="TimesNewRomanPSMT" w:cs="Arial"/>
                <w:lang w:val="ru-RU"/>
              </w:rPr>
              <w:t>ка) управа</w:t>
            </w:r>
            <w:r w:rsidRPr="00477475">
              <w:rPr>
                <w:rFonts w:eastAsia="TimesNewRomanPSMT" w:cs="Arial"/>
                <w:lang w:val="sr-Cyrl-CS"/>
              </w:rPr>
              <w:t xml:space="preserve"> јавних приход</w:t>
            </w:r>
            <w:r w:rsidRPr="00477475">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77475">
              <w:rPr>
                <w:rFonts w:eastAsia="TimesNewRomanPSMT" w:cs="Arial"/>
                <w:lang w:val="sr-Cyrl-CS"/>
              </w:rPr>
              <w:t xml:space="preserve">јавних прихода </w:t>
            </w:r>
            <w:r w:rsidRPr="00477475">
              <w:rPr>
                <w:rFonts w:eastAsia="TimesNewRomanPSMT" w:cs="Arial"/>
                <w:lang w:val="ru-RU"/>
              </w:rPr>
              <w:t xml:space="preserve">приложи и потврде </w:t>
            </w:r>
            <w:r w:rsidRPr="00477475">
              <w:rPr>
                <w:rFonts w:eastAsia="TimesNewRomanPSMT" w:cs="Arial"/>
                <w:lang w:val="sr-Cyrl-CS"/>
              </w:rPr>
              <w:t xml:space="preserve">тих </w:t>
            </w:r>
            <w:r w:rsidRPr="00477475">
              <w:rPr>
                <w:rFonts w:eastAsia="TimesNewRomanPSMT" w:cs="Arial"/>
                <w:lang w:val="ru-RU"/>
              </w:rPr>
              <w:t>осталих лок</w:t>
            </w:r>
            <w:r w:rsidRPr="00477475">
              <w:rPr>
                <w:rFonts w:eastAsia="TimesNewRomanPSMT" w:cs="Arial"/>
                <w:lang w:val="sr-Cyrl-CS"/>
              </w:rPr>
              <w:t>а</w:t>
            </w:r>
            <w:r w:rsidRPr="00477475">
              <w:rPr>
                <w:rFonts w:eastAsia="TimesNewRomanPSMT" w:cs="Arial"/>
                <w:lang w:val="ru-RU"/>
              </w:rPr>
              <w:t xml:space="preserve">лних органа/организација/установа </w:t>
            </w:r>
          </w:p>
          <w:p w:rsidR="0066778F" w:rsidRPr="00477475" w:rsidRDefault="0066778F" w:rsidP="0066778F">
            <w:pPr>
              <w:numPr>
                <w:ilvl w:val="0"/>
                <w:numId w:val="15"/>
              </w:numPr>
              <w:autoSpaceDE w:val="0"/>
              <w:autoSpaceDN w:val="0"/>
              <w:adjustRightInd w:val="0"/>
              <w:snapToGrid w:val="0"/>
              <w:spacing w:before="0"/>
              <w:ind w:hanging="357"/>
              <w:contextualSpacing/>
              <w:rPr>
                <w:rFonts w:eastAsia="Calibri" w:cs="Arial"/>
                <w:lang w:val="ru-RU"/>
              </w:rPr>
            </w:pPr>
            <w:r w:rsidRPr="00477475">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477475">
              <w:rPr>
                <w:rFonts w:eastAsia="TimesNewRomanPSMT" w:cs="Arial"/>
                <w:b/>
                <w:lang w:val="ru-RU"/>
              </w:rPr>
              <w:t>у</w:t>
            </w:r>
            <w:r w:rsidRPr="00477475">
              <w:rPr>
                <w:rFonts w:eastAsia="Calibri" w:cs="Arial"/>
                <w:b/>
                <w:lang w:val="ru-RU"/>
              </w:rPr>
              <w:t>верење Агенције за приватизацију да се налази у поступку приватизације</w:t>
            </w:r>
          </w:p>
          <w:p w:rsidR="0066778F" w:rsidRPr="00477475" w:rsidRDefault="0066778F" w:rsidP="0066778F">
            <w:pPr>
              <w:numPr>
                <w:ilvl w:val="0"/>
                <w:numId w:val="15"/>
              </w:numPr>
              <w:tabs>
                <w:tab w:val="left" w:pos="680"/>
              </w:tabs>
              <w:snapToGrid w:val="0"/>
              <w:spacing w:before="0"/>
              <w:ind w:hanging="357"/>
              <w:contextualSpacing/>
              <w:rPr>
                <w:rFonts w:eastAsia="Calibri" w:cs="Arial"/>
                <w:lang w:val="ru-RU"/>
              </w:rPr>
            </w:pPr>
            <w:r w:rsidRPr="00477475">
              <w:rPr>
                <w:rFonts w:eastAsia="Calibri" w:cs="Arial"/>
                <w:lang w:val="ru-RU"/>
              </w:rPr>
              <w:t>У случају да понуду подноси група понуђача, ове доказе доставити за сваког учесника из групе</w:t>
            </w:r>
          </w:p>
          <w:p w:rsidR="0066778F" w:rsidRPr="00477475" w:rsidRDefault="0066778F" w:rsidP="0066778F">
            <w:pPr>
              <w:numPr>
                <w:ilvl w:val="0"/>
                <w:numId w:val="19"/>
              </w:numPr>
              <w:tabs>
                <w:tab w:val="left" w:pos="680"/>
              </w:tabs>
              <w:snapToGrid w:val="0"/>
              <w:spacing w:before="0"/>
              <w:contextualSpacing/>
              <w:rPr>
                <w:rFonts w:cs="Arial"/>
                <w:lang w:val="ru-RU"/>
              </w:rPr>
            </w:pPr>
            <w:r w:rsidRPr="00477475">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6778F" w:rsidRPr="00477475" w:rsidRDefault="0066778F" w:rsidP="0066778F">
            <w:pPr>
              <w:tabs>
                <w:tab w:val="left" w:pos="680"/>
              </w:tabs>
              <w:snapToGrid w:val="0"/>
              <w:contextualSpacing/>
              <w:rPr>
                <w:rFonts w:eastAsia="Calibri" w:cs="Arial"/>
                <w:lang w:val="sr-Cyrl-RS"/>
              </w:rPr>
            </w:pPr>
            <w:r w:rsidRPr="00477475">
              <w:rPr>
                <w:rFonts w:eastAsia="Calibri" w:cs="Arial"/>
                <w:b/>
                <w:lang w:val="ru-RU"/>
              </w:rPr>
              <w:t xml:space="preserve">Ови докази не могу бити старији од два месеца </w:t>
            </w:r>
            <w:r w:rsidRPr="00477475">
              <w:rPr>
                <w:rFonts w:eastAsia="Calibri" w:cs="Arial"/>
                <w:b/>
                <w:lang w:val="sr-Cyrl-CS"/>
              </w:rPr>
              <w:t>пре</w:t>
            </w:r>
            <w:r w:rsidRPr="00477475">
              <w:rPr>
                <w:rFonts w:eastAsia="Calibri" w:cs="Arial"/>
                <w:b/>
                <w:lang w:val="ru-RU"/>
              </w:rPr>
              <w:t xml:space="preserve"> отварања понуда</w:t>
            </w:r>
            <w:r w:rsidRPr="00477475">
              <w:rPr>
                <w:rFonts w:eastAsia="Calibri" w:cs="Arial"/>
                <w:lang w:val="ru-RU"/>
              </w:rPr>
              <w:t>.</w:t>
            </w:r>
          </w:p>
          <w:p w:rsidR="0066778F" w:rsidRPr="00477475" w:rsidRDefault="0066778F" w:rsidP="0066778F">
            <w:pPr>
              <w:tabs>
                <w:tab w:val="left" w:pos="680"/>
              </w:tabs>
              <w:snapToGrid w:val="0"/>
              <w:contextualSpacing/>
              <w:rPr>
                <w:rFonts w:eastAsia="Calibri" w:cs="Arial"/>
                <w:lang w:val="sr-Cyrl-RS"/>
              </w:rPr>
            </w:pPr>
          </w:p>
        </w:tc>
      </w:tr>
      <w:tr w:rsidR="0066778F" w:rsidRPr="00477475" w:rsidTr="0066778F">
        <w:trPr>
          <w:jc w:val="center"/>
        </w:trPr>
        <w:tc>
          <w:tcPr>
            <w:tcW w:w="729" w:type="dxa"/>
            <w:vAlign w:val="center"/>
          </w:tcPr>
          <w:p w:rsidR="0066778F" w:rsidRPr="00477475" w:rsidRDefault="0066778F" w:rsidP="0066778F">
            <w:pPr>
              <w:jc w:val="center"/>
              <w:rPr>
                <w:rFonts w:cs="Arial"/>
              </w:rPr>
            </w:pPr>
            <w:r w:rsidRPr="00477475">
              <w:rPr>
                <w:rFonts w:cs="Arial"/>
              </w:rPr>
              <w:lastRenderedPageBreak/>
              <w:t xml:space="preserve">4. </w:t>
            </w:r>
          </w:p>
        </w:tc>
        <w:tc>
          <w:tcPr>
            <w:tcW w:w="8430" w:type="dxa"/>
          </w:tcPr>
          <w:p w:rsidR="0066778F" w:rsidRPr="00477475" w:rsidRDefault="0066778F" w:rsidP="0066778F">
            <w:pPr>
              <w:snapToGrid w:val="0"/>
              <w:rPr>
                <w:rFonts w:cs="Arial"/>
                <w:b/>
                <w:u w:val="single"/>
                <w:lang w:val="ru-RU"/>
              </w:rPr>
            </w:pPr>
            <w:r w:rsidRPr="00477475">
              <w:rPr>
                <w:rFonts w:cs="Arial"/>
                <w:b/>
                <w:u w:val="single"/>
                <w:lang w:val="ru-RU"/>
              </w:rPr>
              <w:t>Услов:</w:t>
            </w:r>
          </w:p>
          <w:p w:rsidR="0066778F" w:rsidRPr="00477475" w:rsidRDefault="0066778F" w:rsidP="0066778F">
            <w:pPr>
              <w:snapToGrid w:val="0"/>
              <w:rPr>
                <w:rFonts w:cs="Arial"/>
                <w:lang w:val="ru-RU"/>
              </w:rPr>
            </w:pPr>
            <w:r w:rsidRPr="0047747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6778F" w:rsidRPr="00477475" w:rsidRDefault="0066778F" w:rsidP="0066778F">
            <w:pPr>
              <w:autoSpaceDE w:val="0"/>
              <w:autoSpaceDN w:val="0"/>
              <w:adjustRightInd w:val="0"/>
              <w:rPr>
                <w:rFonts w:cs="Arial"/>
                <w:b/>
                <w:u w:val="single"/>
              </w:rPr>
            </w:pPr>
            <w:r w:rsidRPr="00477475">
              <w:rPr>
                <w:rFonts w:cs="Arial"/>
                <w:b/>
                <w:u w:val="single"/>
              </w:rPr>
              <w:t>Доказ:</w:t>
            </w:r>
          </w:p>
          <w:p w:rsidR="0066778F" w:rsidRPr="00477475" w:rsidRDefault="0066778F" w:rsidP="0066778F">
            <w:pPr>
              <w:rPr>
                <w:rFonts w:cs="Arial"/>
                <w:b/>
              </w:rPr>
            </w:pPr>
            <w:r w:rsidRPr="00477475">
              <w:rPr>
                <w:rFonts w:cs="Arial"/>
                <w:lang w:val="ru-RU"/>
              </w:rPr>
              <w:t xml:space="preserve">Потписан и оверен Образац изјаве на основу члана 75. став 2. </w:t>
            </w:r>
            <w:r w:rsidRPr="00477475">
              <w:rPr>
                <w:rFonts w:cs="Arial"/>
              </w:rPr>
              <w:t xml:space="preserve">ЗЈН(Образац </w:t>
            </w:r>
            <w:r w:rsidRPr="00477475">
              <w:rPr>
                <w:rFonts w:cs="Arial"/>
                <w:lang w:val="sr-Cyrl-RS"/>
              </w:rPr>
              <w:t xml:space="preserve"> </w:t>
            </w:r>
            <w:r w:rsidRPr="00477475">
              <w:rPr>
                <w:rFonts w:cs="Arial"/>
              </w:rPr>
              <w:t>бр</w:t>
            </w:r>
            <w:r w:rsidRPr="00477475">
              <w:rPr>
                <w:rFonts w:cs="Arial"/>
                <w:lang w:val="sr-Cyrl-RS"/>
              </w:rPr>
              <w:t>. 4</w:t>
            </w:r>
            <w:r w:rsidRPr="00477475">
              <w:rPr>
                <w:rFonts w:cs="Arial"/>
              </w:rPr>
              <w:t>)</w:t>
            </w:r>
          </w:p>
          <w:p w:rsidR="0066778F" w:rsidRPr="00477475" w:rsidRDefault="0066778F" w:rsidP="0066778F">
            <w:pPr>
              <w:snapToGrid w:val="0"/>
              <w:rPr>
                <w:rFonts w:cs="Arial"/>
                <w:lang w:val="sr-Cyrl-CS"/>
              </w:rPr>
            </w:pPr>
            <w:r w:rsidRPr="00477475">
              <w:rPr>
                <w:rFonts w:cs="Arial"/>
              </w:rPr>
              <w:t>Напомена:</w:t>
            </w:r>
          </w:p>
          <w:p w:rsidR="0066778F" w:rsidRPr="00477475" w:rsidRDefault="0066778F" w:rsidP="0066778F">
            <w:pPr>
              <w:numPr>
                <w:ilvl w:val="0"/>
                <w:numId w:val="21"/>
              </w:numPr>
              <w:snapToGrid w:val="0"/>
              <w:spacing w:before="0"/>
              <w:rPr>
                <w:rFonts w:cs="Arial"/>
                <w:lang w:val="sr-Cyrl-CS"/>
              </w:rPr>
            </w:pPr>
            <w:r w:rsidRPr="00477475">
              <w:rPr>
                <w:rFonts w:cs="Arial"/>
                <w:lang w:val="ru-RU"/>
              </w:rPr>
              <w:t xml:space="preserve">Изјава мора да буде потписана од стране овлашћеног лица </w:t>
            </w:r>
            <w:r w:rsidRPr="00477475">
              <w:rPr>
                <w:rFonts w:cs="Arial"/>
                <w:lang w:val="sr-Cyrl-CS"/>
              </w:rPr>
              <w:t>за заступање понуђача</w:t>
            </w:r>
            <w:r w:rsidRPr="00477475">
              <w:rPr>
                <w:rFonts w:cs="Arial"/>
                <w:lang w:val="ru-RU"/>
              </w:rPr>
              <w:t xml:space="preserve"> и оверена печатом. </w:t>
            </w:r>
          </w:p>
          <w:p w:rsidR="0066778F" w:rsidRPr="00477475" w:rsidRDefault="0066778F" w:rsidP="0066778F">
            <w:pPr>
              <w:numPr>
                <w:ilvl w:val="0"/>
                <w:numId w:val="21"/>
              </w:numPr>
              <w:snapToGrid w:val="0"/>
              <w:spacing w:before="0"/>
              <w:rPr>
                <w:rFonts w:cs="Arial"/>
                <w:lang w:val="ru-RU"/>
              </w:rPr>
            </w:pPr>
            <w:r w:rsidRPr="00477475">
              <w:rPr>
                <w:rFonts w:cs="Arial"/>
                <w:lang w:val="ru-RU"/>
              </w:rPr>
              <w:t xml:space="preserve">Уколико понуду подноси група понуђача, Изјава мора бити </w:t>
            </w:r>
            <w:r w:rsidRPr="00477475">
              <w:rPr>
                <w:rFonts w:cs="Arial"/>
                <w:lang w:val="sr-Cyrl-CS"/>
              </w:rPr>
              <w:t>достављена за сваког члана групе понуђача. Изјава мора бити</w:t>
            </w:r>
            <w:r w:rsidRPr="00477475">
              <w:rPr>
                <w:rFonts w:cs="Arial"/>
                <w:lang w:val="ru-RU"/>
              </w:rPr>
              <w:t xml:space="preserve"> потписана од стране овлашћеног лица </w:t>
            </w:r>
            <w:r w:rsidRPr="00477475">
              <w:rPr>
                <w:rFonts w:cs="Arial"/>
                <w:lang w:val="sr-Cyrl-CS"/>
              </w:rPr>
              <w:t xml:space="preserve">за заступање </w:t>
            </w:r>
            <w:r w:rsidRPr="00477475">
              <w:rPr>
                <w:rFonts w:cs="Arial"/>
                <w:lang w:val="ru-RU"/>
              </w:rPr>
              <w:t xml:space="preserve">понуђача из групе понуђача и оверена печатом.  </w:t>
            </w:r>
          </w:p>
          <w:p w:rsidR="0066778F" w:rsidRPr="00477475" w:rsidRDefault="0066778F" w:rsidP="0066778F">
            <w:pPr>
              <w:numPr>
                <w:ilvl w:val="0"/>
                <w:numId w:val="21"/>
              </w:numPr>
              <w:snapToGrid w:val="0"/>
              <w:spacing w:before="0"/>
              <w:rPr>
                <w:rFonts w:cs="Arial"/>
                <w:lang w:val="ru-RU"/>
              </w:rPr>
            </w:pPr>
            <w:r w:rsidRPr="00477475">
              <w:rPr>
                <w:rFonts w:cs="Arial"/>
                <w:lang w:val="ru-RU"/>
              </w:rPr>
              <w:t xml:space="preserve">Уколико понуђач подноси понуду са подизвођачем, Изјава мора бити </w:t>
            </w:r>
            <w:r w:rsidRPr="00477475">
              <w:rPr>
                <w:rFonts w:cs="Arial"/>
                <w:lang w:val="sr-Cyrl-CS"/>
              </w:rPr>
              <w:t xml:space="preserve">достављена и за сваког </w:t>
            </w:r>
            <w:r w:rsidRPr="00477475">
              <w:rPr>
                <w:rFonts w:cs="Arial"/>
                <w:lang w:val="ru-RU"/>
              </w:rPr>
              <w:t>подизвођача.</w:t>
            </w:r>
            <w:r w:rsidRPr="00477475">
              <w:rPr>
                <w:rFonts w:cs="Arial"/>
                <w:lang w:val="sr-Cyrl-CS"/>
              </w:rPr>
              <w:t xml:space="preserve"> Изјава мора бити</w:t>
            </w:r>
            <w:r w:rsidRPr="00477475">
              <w:rPr>
                <w:rFonts w:cs="Arial"/>
                <w:lang w:val="ru-RU"/>
              </w:rPr>
              <w:t xml:space="preserve"> потписана од стране овлашћеног лица </w:t>
            </w:r>
            <w:r w:rsidRPr="00477475">
              <w:rPr>
                <w:rFonts w:cs="Arial"/>
                <w:lang w:val="sr-Cyrl-CS"/>
              </w:rPr>
              <w:t xml:space="preserve">за заступање </w:t>
            </w:r>
            <w:r w:rsidRPr="00477475">
              <w:rPr>
                <w:rFonts w:cs="Arial"/>
                <w:lang w:val="ru-RU"/>
              </w:rPr>
              <w:t xml:space="preserve">подизвођача и оверена печатом.  </w:t>
            </w:r>
          </w:p>
        </w:tc>
      </w:tr>
    </w:tbl>
    <w:p w:rsidR="00EA6B74" w:rsidRDefault="00EA6B74" w:rsidP="0066778F">
      <w:pPr>
        <w:spacing w:before="0"/>
        <w:rPr>
          <w:rFonts w:cs="Arial"/>
          <w:lang w:val="ru-RU" w:eastAsia="zh-CN"/>
        </w:rPr>
      </w:pPr>
    </w:p>
    <w:p w:rsidR="0066778F" w:rsidRPr="00477475" w:rsidRDefault="0066778F" w:rsidP="0066778F">
      <w:pPr>
        <w:spacing w:before="0"/>
        <w:rPr>
          <w:rFonts w:cs="Arial"/>
          <w:lang w:val="sr-Cyrl-RS" w:eastAsia="zh-CN"/>
        </w:rPr>
      </w:pPr>
      <w:r w:rsidRPr="00477475">
        <w:rPr>
          <w:rFonts w:cs="Arial"/>
          <w:lang w:val="ru-RU" w:eastAsia="zh-CN"/>
        </w:rPr>
        <w:t xml:space="preserve">Понуда понуђача који не докаже да испуњава наведене </w:t>
      </w:r>
      <w:r w:rsidR="008322E6">
        <w:rPr>
          <w:rFonts w:cs="Arial"/>
          <w:lang w:val="ru-RU" w:eastAsia="zh-CN"/>
        </w:rPr>
        <w:t>обавезне услове из тачака 1. до 4</w:t>
      </w:r>
      <w:r w:rsidRPr="00477475">
        <w:rPr>
          <w:rFonts w:cs="Arial"/>
          <w:lang w:val="ru-RU" w:eastAsia="zh-CN"/>
        </w:rPr>
        <w:t xml:space="preserve"> овог обрасца, биће одбијена као неприхватљива.</w:t>
      </w:r>
    </w:p>
    <w:p w:rsidR="0066778F" w:rsidRPr="00EE51EC" w:rsidRDefault="00EE51EC" w:rsidP="00EE51EC">
      <w:pPr>
        <w:rPr>
          <w:rFonts w:ascii="Arial Cirilica" w:hAnsi="Arial Cirilica" w:cs="Arial"/>
          <w:lang w:val="ru-RU"/>
        </w:rPr>
      </w:pPr>
      <w:r>
        <w:rPr>
          <w:rFonts w:cs="Arial"/>
          <w:lang w:val="ru-RU"/>
        </w:rPr>
        <w:t>1.</w:t>
      </w:r>
      <w:r w:rsidR="0066778F" w:rsidRPr="00EE51EC">
        <w:rPr>
          <w:rFonts w:cs="Arial"/>
          <w:lang w:val="ru-RU"/>
        </w:rPr>
        <w:t>Сваки</w:t>
      </w:r>
      <w:r w:rsidR="0066778F" w:rsidRPr="00EE51EC">
        <w:rPr>
          <w:rFonts w:ascii="Arial Cirilica" w:hAnsi="Arial Cirilica" w:cs="Arial"/>
          <w:lang w:val="ru-RU"/>
        </w:rPr>
        <w:t xml:space="preserve"> </w:t>
      </w:r>
      <w:r w:rsidR="0066778F" w:rsidRPr="00EE51EC">
        <w:rPr>
          <w:rFonts w:cs="Arial"/>
          <w:lang w:val="ru-RU"/>
        </w:rPr>
        <w:t>подизвођач</w:t>
      </w:r>
      <w:r w:rsidR="0066778F" w:rsidRPr="00EE51EC">
        <w:rPr>
          <w:rFonts w:ascii="Arial Cirilica" w:hAnsi="Arial Cirilica" w:cs="Arial"/>
          <w:lang w:val="ru-RU"/>
        </w:rPr>
        <w:t xml:space="preserve"> </w:t>
      </w:r>
      <w:r w:rsidR="0066778F" w:rsidRPr="00EE51EC">
        <w:rPr>
          <w:rFonts w:cs="Arial"/>
          <w:lang w:val="ru-RU"/>
        </w:rPr>
        <w:t>мора</w:t>
      </w:r>
      <w:r w:rsidR="0066778F" w:rsidRPr="00EE51EC">
        <w:rPr>
          <w:rFonts w:ascii="Arial Cirilica" w:hAnsi="Arial Cirilica" w:cs="Arial"/>
          <w:lang w:val="ru-RU"/>
        </w:rPr>
        <w:t xml:space="preserve"> </w:t>
      </w:r>
      <w:r w:rsidR="0066778F" w:rsidRPr="00EE51EC">
        <w:rPr>
          <w:rFonts w:cs="Arial"/>
          <w:lang w:val="ru-RU"/>
        </w:rPr>
        <w:t>да</w:t>
      </w:r>
      <w:r w:rsidR="0066778F" w:rsidRPr="00EE51EC">
        <w:rPr>
          <w:rFonts w:ascii="Arial Cirilica" w:hAnsi="Arial Cirilica" w:cs="Arial"/>
          <w:lang w:val="ru-RU"/>
        </w:rPr>
        <w:t xml:space="preserve"> </w:t>
      </w:r>
      <w:r w:rsidR="0066778F" w:rsidRPr="00EE51EC">
        <w:rPr>
          <w:rFonts w:cs="Arial"/>
          <w:lang w:val="ru-RU"/>
        </w:rPr>
        <w:t>испуњава</w:t>
      </w:r>
      <w:r w:rsidR="0066778F" w:rsidRPr="00EE51EC">
        <w:rPr>
          <w:rFonts w:ascii="Arial Cirilica" w:hAnsi="Arial Cirilica" w:cs="Arial"/>
          <w:lang w:val="ru-RU"/>
        </w:rPr>
        <w:t xml:space="preserve"> </w:t>
      </w:r>
      <w:r w:rsidR="0066778F" w:rsidRPr="00EE51EC">
        <w:rPr>
          <w:rFonts w:cs="Arial"/>
          <w:lang w:val="ru-RU"/>
        </w:rPr>
        <w:t>услове</w:t>
      </w:r>
      <w:r w:rsidR="0066778F" w:rsidRPr="00EE51EC">
        <w:rPr>
          <w:rFonts w:ascii="Arial Cirilica" w:hAnsi="Arial Cirilica" w:cs="Arial"/>
          <w:lang w:val="ru-RU"/>
        </w:rPr>
        <w:t xml:space="preserve"> </w:t>
      </w:r>
      <w:r w:rsidR="0066778F" w:rsidRPr="00EE51EC">
        <w:rPr>
          <w:rFonts w:cs="Arial"/>
          <w:lang w:val="ru-RU"/>
        </w:rPr>
        <w:t>из</w:t>
      </w:r>
      <w:r w:rsidR="0066778F" w:rsidRPr="00EE51EC">
        <w:rPr>
          <w:rFonts w:ascii="Arial Cirilica" w:hAnsi="Arial Cirilica" w:cs="Arial"/>
          <w:lang w:val="ru-RU"/>
        </w:rPr>
        <w:t xml:space="preserve"> </w:t>
      </w:r>
      <w:r w:rsidR="0066778F" w:rsidRPr="00EE51EC">
        <w:rPr>
          <w:rFonts w:cs="Arial"/>
          <w:lang w:val="ru-RU"/>
        </w:rPr>
        <w:t>члана</w:t>
      </w:r>
      <w:r w:rsidR="0066778F" w:rsidRPr="00EE51EC">
        <w:rPr>
          <w:rFonts w:ascii="Arial Cirilica" w:hAnsi="Arial Cirilica" w:cs="Arial"/>
          <w:lang w:val="ru-RU"/>
        </w:rPr>
        <w:t xml:space="preserve"> </w:t>
      </w:r>
      <w:r w:rsidR="0066778F" w:rsidRPr="00EE51EC">
        <w:rPr>
          <w:rFonts w:cs="Arial"/>
          <w:lang w:val="ru-RU"/>
        </w:rPr>
        <w:t>75.став</w:t>
      </w:r>
      <w:r w:rsidR="0066778F" w:rsidRPr="00EE51EC">
        <w:rPr>
          <w:rFonts w:ascii="Arial Cirilica" w:hAnsi="Arial Cirilica" w:cs="Arial"/>
          <w:lang w:val="ru-RU"/>
        </w:rPr>
        <w:t xml:space="preserve"> </w:t>
      </w:r>
      <w:r w:rsidR="0066778F" w:rsidRPr="00EE51EC">
        <w:rPr>
          <w:rFonts w:cs="Arial"/>
          <w:lang w:val="ru-RU"/>
        </w:rPr>
        <w:t>1.</w:t>
      </w:r>
      <w:r w:rsidR="0066778F" w:rsidRPr="00EE51EC">
        <w:rPr>
          <w:rFonts w:ascii="Arial Cirilica" w:hAnsi="Arial Cirilica" w:cs="Arial"/>
          <w:lang w:val="ru-RU"/>
        </w:rPr>
        <w:t xml:space="preserve"> </w:t>
      </w:r>
      <w:r w:rsidR="0066778F" w:rsidRPr="00EE51EC">
        <w:rPr>
          <w:rFonts w:cs="Arial"/>
          <w:lang w:val="ru-RU"/>
        </w:rPr>
        <w:t>тачка</w:t>
      </w:r>
      <w:r w:rsidR="0066778F" w:rsidRPr="00EE51EC">
        <w:rPr>
          <w:rFonts w:ascii="Arial Cirilica" w:hAnsi="Arial Cirilica" w:cs="Arial"/>
          <w:lang w:val="ru-RU"/>
        </w:rPr>
        <w:t xml:space="preserve"> </w:t>
      </w:r>
      <w:r w:rsidR="0066778F" w:rsidRPr="00EE51EC">
        <w:rPr>
          <w:rFonts w:cs="Arial"/>
          <w:lang w:val="ru-RU"/>
        </w:rPr>
        <w:t>1), 2) и 4)</w:t>
      </w:r>
      <w:r w:rsidR="0066778F" w:rsidRPr="00EE51EC">
        <w:rPr>
          <w:rFonts w:ascii="Arial Cirilica" w:hAnsi="Arial Cirilica" w:cs="Arial"/>
          <w:lang w:val="ru-RU"/>
        </w:rPr>
        <w:t xml:space="preserve"> </w:t>
      </w:r>
      <w:r w:rsidR="0066778F" w:rsidRPr="00EE51EC">
        <w:rPr>
          <w:rFonts w:cs="Arial"/>
          <w:lang w:val="ru-RU"/>
        </w:rPr>
        <w:t>и</w:t>
      </w:r>
      <w:r w:rsidR="0066778F" w:rsidRPr="00EE51EC">
        <w:rPr>
          <w:rFonts w:ascii="Arial Cirilica" w:hAnsi="Arial Cirilica" w:cs="Arial"/>
          <w:lang w:val="ru-RU"/>
        </w:rPr>
        <w:t xml:space="preserve"> </w:t>
      </w:r>
      <w:r w:rsidR="0066778F" w:rsidRPr="00EE51EC">
        <w:rPr>
          <w:rFonts w:cs="Arial"/>
          <w:lang w:val="ru-RU"/>
        </w:rPr>
        <w:t>члана</w:t>
      </w:r>
      <w:r w:rsidR="0066778F" w:rsidRPr="00EE51EC">
        <w:rPr>
          <w:rFonts w:ascii="Arial Cirilica" w:hAnsi="Arial Cirilica" w:cs="Arial"/>
          <w:lang w:val="ru-RU"/>
        </w:rPr>
        <w:t xml:space="preserve"> </w:t>
      </w:r>
      <w:r w:rsidR="0066778F" w:rsidRPr="00EE51EC">
        <w:rPr>
          <w:rFonts w:cs="Arial"/>
          <w:lang w:val="ru-RU"/>
        </w:rPr>
        <w:t>75.</w:t>
      </w:r>
      <w:r w:rsidR="0066778F" w:rsidRPr="00EE51EC">
        <w:rPr>
          <w:rFonts w:ascii="Arial Cirilica" w:hAnsi="Arial Cirilica" w:cs="Arial"/>
          <w:lang w:val="ru-RU"/>
        </w:rPr>
        <w:t xml:space="preserve"> </w:t>
      </w:r>
      <w:r w:rsidR="0066778F" w:rsidRPr="00EE51EC">
        <w:rPr>
          <w:rFonts w:cs="Arial"/>
          <w:lang w:val="ru-RU"/>
        </w:rPr>
        <w:t>став</w:t>
      </w:r>
      <w:r w:rsidR="0066778F" w:rsidRPr="00EE51EC">
        <w:rPr>
          <w:rFonts w:ascii="Arial Cirilica" w:hAnsi="Arial Cirilica" w:cs="Arial"/>
          <w:lang w:val="ru-RU"/>
        </w:rPr>
        <w:t xml:space="preserve"> </w:t>
      </w:r>
      <w:r w:rsidR="0066778F" w:rsidRPr="00EE51EC">
        <w:rPr>
          <w:rFonts w:cs="Arial"/>
          <w:lang w:val="ru-RU"/>
        </w:rPr>
        <w:t>2.</w:t>
      </w:r>
      <w:r w:rsidR="0066778F" w:rsidRPr="00EE51EC">
        <w:rPr>
          <w:rFonts w:ascii="Arial Cirilica" w:hAnsi="Arial Cirilica" w:cs="Arial"/>
          <w:lang w:val="ru-RU"/>
        </w:rPr>
        <w:t xml:space="preserve"> </w:t>
      </w:r>
      <w:r w:rsidR="0066778F" w:rsidRPr="00EE51EC">
        <w:rPr>
          <w:rFonts w:cs="Arial"/>
          <w:lang w:val="ru-RU"/>
        </w:rPr>
        <w:t>Закона</w:t>
      </w:r>
      <w:r w:rsidR="0066778F" w:rsidRPr="00EE51EC">
        <w:rPr>
          <w:rFonts w:ascii="Arial Cirilica" w:hAnsi="Arial Cirilica" w:cs="Arial"/>
          <w:lang w:val="ru-RU"/>
        </w:rPr>
        <w:t xml:space="preserve">, </w:t>
      </w:r>
      <w:r w:rsidR="0066778F" w:rsidRPr="00EE51EC">
        <w:rPr>
          <w:rFonts w:cs="Arial"/>
          <w:lang w:val="ru-RU"/>
        </w:rPr>
        <w:t>што</w:t>
      </w:r>
      <w:r w:rsidR="0066778F" w:rsidRPr="00EE51EC">
        <w:rPr>
          <w:rFonts w:ascii="Arial Cirilica" w:hAnsi="Arial Cirilica" w:cs="Arial"/>
          <w:lang w:val="ru-RU"/>
        </w:rPr>
        <w:t xml:space="preserve"> </w:t>
      </w:r>
      <w:r w:rsidR="0066778F" w:rsidRPr="00EE51EC">
        <w:rPr>
          <w:rFonts w:cs="Arial"/>
          <w:lang w:val="ru-RU"/>
        </w:rPr>
        <w:t>доказује</w:t>
      </w:r>
      <w:r w:rsidR="0066778F" w:rsidRPr="00EE51EC">
        <w:rPr>
          <w:rFonts w:ascii="Arial Cirilica" w:hAnsi="Arial Cirilica" w:cs="Arial"/>
          <w:lang w:val="ru-RU"/>
        </w:rPr>
        <w:t xml:space="preserve"> </w:t>
      </w:r>
      <w:r w:rsidR="0066778F" w:rsidRPr="00EE51EC">
        <w:rPr>
          <w:rFonts w:cs="Arial"/>
          <w:lang w:val="ru-RU"/>
        </w:rPr>
        <w:t>достављањем</w:t>
      </w:r>
      <w:r w:rsidR="0066778F" w:rsidRPr="00EE51EC">
        <w:rPr>
          <w:rFonts w:ascii="Arial Cirilica" w:hAnsi="Arial Cirilica" w:cs="Arial"/>
          <w:lang w:val="ru-RU"/>
        </w:rPr>
        <w:t xml:space="preserve"> </w:t>
      </w:r>
      <w:r w:rsidR="0066778F" w:rsidRPr="00EE51EC">
        <w:rPr>
          <w:rFonts w:cs="Arial"/>
          <w:lang w:val="ru-RU"/>
        </w:rPr>
        <w:t>доказа</w:t>
      </w:r>
      <w:r w:rsidR="0066778F" w:rsidRPr="00EE51EC">
        <w:rPr>
          <w:rFonts w:ascii="Arial Cirilica" w:hAnsi="Arial Cirilica" w:cs="Arial"/>
          <w:lang w:val="ru-RU"/>
        </w:rPr>
        <w:t xml:space="preserve"> </w:t>
      </w:r>
      <w:r w:rsidR="0066778F" w:rsidRPr="00EE51EC">
        <w:rPr>
          <w:rFonts w:cs="Arial"/>
          <w:lang w:val="ru-RU"/>
        </w:rPr>
        <w:t>наведених</w:t>
      </w:r>
      <w:r w:rsidR="0066778F" w:rsidRPr="00EE51EC">
        <w:rPr>
          <w:rFonts w:ascii="Arial Cirilica" w:hAnsi="Arial Cirilica" w:cs="Arial"/>
          <w:lang w:val="ru-RU"/>
        </w:rPr>
        <w:t xml:space="preserve"> </w:t>
      </w:r>
      <w:r w:rsidR="0066778F" w:rsidRPr="00EE51EC">
        <w:rPr>
          <w:rFonts w:cs="Arial"/>
          <w:lang w:val="ru-RU"/>
        </w:rPr>
        <w:t>у</w:t>
      </w:r>
      <w:r w:rsidR="0066778F" w:rsidRPr="00EE51EC">
        <w:rPr>
          <w:rFonts w:ascii="Arial Cirilica" w:hAnsi="Arial Cirilica" w:cs="Arial"/>
          <w:lang w:val="ru-RU"/>
        </w:rPr>
        <w:t xml:space="preserve"> </w:t>
      </w:r>
      <w:r w:rsidR="0066778F" w:rsidRPr="00EE51EC">
        <w:rPr>
          <w:rFonts w:cs="Arial"/>
          <w:lang w:val="ru-RU"/>
        </w:rPr>
        <w:t>овом</w:t>
      </w:r>
      <w:r w:rsidR="0066778F" w:rsidRPr="00EE51EC">
        <w:rPr>
          <w:rFonts w:ascii="Arial Cirilica" w:hAnsi="Arial Cirilica" w:cs="Arial"/>
          <w:lang w:val="ru-RU"/>
        </w:rPr>
        <w:t xml:space="preserve"> </w:t>
      </w:r>
      <w:r w:rsidR="0066778F" w:rsidRPr="00EE51EC">
        <w:rPr>
          <w:rFonts w:cs="Arial"/>
          <w:lang w:val="ru-RU"/>
        </w:rPr>
        <w:t>одељку</w:t>
      </w:r>
      <w:r w:rsidR="0066778F" w:rsidRPr="00EE51EC">
        <w:rPr>
          <w:rFonts w:ascii="Arial Cirilica" w:hAnsi="Arial Cirilica" w:cs="Arial"/>
          <w:lang w:val="ru-RU"/>
        </w:rPr>
        <w:t xml:space="preserve">. </w:t>
      </w:r>
    </w:p>
    <w:p w:rsidR="0066778F" w:rsidRDefault="0066778F" w:rsidP="0066778F">
      <w:pPr>
        <w:rPr>
          <w:rFonts w:cs="Arial"/>
          <w:lang w:val="sr-Cyrl-CS" w:eastAsia="zh-CN"/>
        </w:rPr>
      </w:pPr>
      <w:r w:rsidRPr="00477475">
        <w:rPr>
          <w:rFonts w:cs="Arial"/>
          <w:lang w:val="ru-RU" w:eastAsia="zh-CN"/>
        </w:rPr>
        <w:t xml:space="preserve">2. </w:t>
      </w:r>
      <w:r w:rsidRPr="00E03D11">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Pr="00E03D11">
        <w:rPr>
          <w:rFonts w:cs="Arial"/>
          <w:lang w:val="sr-Cyrl-CS" w:eastAsia="hr-HR"/>
        </w:rPr>
        <w:t xml:space="preserve">и члана 75. став 2. </w:t>
      </w:r>
      <w:r w:rsidRPr="00E03D11">
        <w:rPr>
          <w:rFonts w:cs="Arial"/>
          <w:lang w:val="sr-Cyrl-CS" w:eastAsia="zh-CN"/>
        </w:rPr>
        <w:t xml:space="preserve">Закона, што доказује достављањем доказа наведених у овом одељку. </w:t>
      </w:r>
    </w:p>
    <w:p w:rsidR="008322E6" w:rsidRPr="008A7267" w:rsidRDefault="008322E6" w:rsidP="0066778F">
      <w:pPr>
        <w:rPr>
          <w:rFonts w:cs="Arial"/>
          <w:lang w:val="sr-Cyrl-RS" w:eastAsia="zh-CN"/>
        </w:rPr>
      </w:pPr>
    </w:p>
    <w:p w:rsidR="0066778F" w:rsidRPr="00477475" w:rsidRDefault="0066778F" w:rsidP="0066778F">
      <w:pPr>
        <w:spacing w:before="0"/>
        <w:rPr>
          <w:rFonts w:cs="Arial"/>
          <w:lang w:val="ru-RU" w:eastAsia="zh-CN"/>
        </w:rPr>
      </w:pPr>
      <w:r w:rsidRPr="00477475">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6778F" w:rsidRPr="00477475" w:rsidRDefault="0066778F" w:rsidP="0066778F">
      <w:pPr>
        <w:spacing w:before="0"/>
        <w:rPr>
          <w:rFonts w:cs="Arial"/>
          <w:lang w:val="sr-Cyrl-RS" w:eastAsia="zh-CN"/>
        </w:rPr>
      </w:pPr>
      <w:r w:rsidRPr="0047747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6778F" w:rsidRPr="00477475" w:rsidRDefault="0066778F" w:rsidP="0066778F">
      <w:pPr>
        <w:spacing w:before="0"/>
        <w:rPr>
          <w:rFonts w:cs="Arial"/>
          <w:lang w:val="sr-Cyrl-RS" w:eastAsia="zh-CN"/>
        </w:rPr>
      </w:pPr>
    </w:p>
    <w:p w:rsidR="0066778F" w:rsidRPr="00477475" w:rsidRDefault="0066778F" w:rsidP="0066778F">
      <w:pPr>
        <w:spacing w:before="0"/>
        <w:rPr>
          <w:rFonts w:cs="Arial"/>
          <w:lang w:val="ru-RU" w:eastAsia="zh-CN"/>
        </w:rPr>
      </w:pPr>
      <w:r w:rsidRPr="00477475">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6778F" w:rsidRDefault="0066778F" w:rsidP="0066778F">
      <w:pPr>
        <w:spacing w:before="0"/>
        <w:rPr>
          <w:rFonts w:cs="Arial"/>
          <w:lang w:val="ru-RU" w:eastAsia="zh-CN"/>
        </w:rPr>
      </w:pPr>
      <w:r w:rsidRPr="00477475">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66778F" w:rsidRPr="00477475" w:rsidRDefault="0066778F" w:rsidP="0066778F">
      <w:pPr>
        <w:spacing w:before="0"/>
        <w:ind w:firstLine="720"/>
        <w:rPr>
          <w:rFonts w:cs="Arial"/>
          <w:lang w:val="ru-RU" w:eastAsia="zh-CN"/>
        </w:rPr>
      </w:pPr>
      <w:r w:rsidRPr="00477475">
        <w:rPr>
          <w:rFonts w:cs="Arial"/>
          <w:lang w:val="ru-RU" w:eastAsia="zh-CN"/>
        </w:rPr>
        <w:t>1)извод из регистра надлежног органа:</w:t>
      </w:r>
    </w:p>
    <w:p w:rsidR="0066778F" w:rsidRPr="00477475" w:rsidRDefault="0066778F" w:rsidP="0066778F">
      <w:pPr>
        <w:spacing w:before="0"/>
        <w:ind w:firstLine="720"/>
        <w:rPr>
          <w:rFonts w:cs="Arial"/>
          <w:lang w:val="ru-RU" w:eastAsia="zh-CN"/>
        </w:rPr>
      </w:pPr>
      <w:r w:rsidRPr="00477475">
        <w:rPr>
          <w:rFonts w:cs="Arial"/>
          <w:lang w:val="ru-RU" w:eastAsia="zh-CN"/>
        </w:rPr>
        <w:t xml:space="preserve">-извод из регистра АПР: </w:t>
      </w:r>
      <w:hyperlink r:id="rId169" w:history="1">
        <w:r w:rsidRPr="00477475">
          <w:rPr>
            <w:rFonts w:cs="Arial"/>
            <w:lang w:eastAsia="zh-CN"/>
          </w:rPr>
          <w:t>www</w:t>
        </w:r>
        <w:r w:rsidRPr="00477475">
          <w:rPr>
            <w:rFonts w:cs="Arial"/>
            <w:lang w:val="ru-RU" w:eastAsia="zh-CN"/>
          </w:rPr>
          <w:t>.</w:t>
        </w:r>
        <w:r w:rsidRPr="00477475">
          <w:rPr>
            <w:rFonts w:cs="Arial"/>
            <w:lang w:eastAsia="zh-CN"/>
          </w:rPr>
          <w:t>apr</w:t>
        </w:r>
        <w:r w:rsidRPr="00477475">
          <w:rPr>
            <w:rFonts w:cs="Arial"/>
            <w:lang w:val="ru-RU" w:eastAsia="zh-CN"/>
          </w:rPr>
          <w:t>.</w:t>
        </w:r>
        <w:r w:rsidRPr="00477475">
          <w:rPr>
            <w:rFonts w:cs="Arial"/>
            <w:lang w:eastAsia="zh-CN"/>
          </w:rPr>
          <w:t>gov</w:t>
        </w:r>
        <w:r w:rsidRPr="00477475">
          <w:rPr>
            <w:rFonts w:cs="Arial"/>
            <w:lang w:val="ru-RU" w:eastAsia="zh-CN"/>
          </w:rPr>
          <w:t>.</w:t>
        </w:r>
        <w:r w:rsidRPr="00477475">
          <w:rPr>
            <w:rFonts w:cs="Arial"/>
            <w:lang w:eastAsia="zh-CN"/>
          </w:rPr>
          <w:t>rs</w:t>
        </w:r>
      </w:hyperlink>
    </w:p>
    <w:p w:rsidR="0066778F" w:rsidRPr="00477475" w:rsidRDefault="0066778F" w:rsidP="0066778F">
      <w:pPr>
        <w:spacing w:before="0"/>
        <w:ind w:firstLine="720"/>
        <w:rPr>
          <w:rFonts w:cs="Arial"/>
          <w:lang w:val="ru-RU" w:eastAsia="zh-CN"/>
        </w:rPr>
      </w:pPr>
      <w:r w:rsidRPr="00477475">
        <w:rPr>
          <w:rFonts w:cs="Arial"/>
          <w:lang w:val="ru-RU" w:eastAsia="zh-CN"/>
        </w:rPr>
        <w:t>2)докази из члана 75. став 1. тачка 1) ,2) и 4) Закона</w:t>
      </w:r>
    </w:p>
    <w:p w:rsidR="0066778F" w:rsidRPr="00477475" w:rsidRDefault="0066778F" w:rsidP="0066778F">
      <w:pPr>
        <w:spacing w:before="0"/>
        <w:ind w:firstLine="720"/>
        <w:rPr>
          <w:rFonts w:cs="Arial"/>
          <w:lang w:val="sr-Cyrl-RS" w:eastAsia="zh-CN"/>
        </w:rPr>
      </w:pPr>
      <w:r w:rsidRPr="00477475">
        <w:rPr>
          <w:rFonts w:cs="Arial"/>
          <w:lang w:val="ru-RU" w:eastAsia="zh-CN"/>
        </w:rPr>
        <w:t xml:space="preserve">-регистар понуђача: </w:t>
      </w:r>
      <w:hyperlink r:id="rId170" w:history="1">
        <w:r w:rsidRPr="00477475">
          <w:rPr>
            <w:rFonts w:cs="Arial"/>
            <w:lang w:eastAsia="zh-CN"/>
          </w:rPr>
          <w:t>www</w:t>
        </w:r>
        <w:r w:rsidRPr="00477475">
          <w:rPr>
            <w:rFonts w:cs="Arial"/>
            <w:lang w:val="ru-RU" w:eastAsia="zh-CN"/>
          </w:rPr>
          <w:t>.</w:t>
        </w:r>
        <w:r w:rsidRPr="00477475">
          <w:rPr>
            <w:rFonts w:cs="Arial"/>
            <w:lang w:eastAsia="zh-CN"/>
          </w:rPr>
          <w:t>apr</w:t>
        </w:r>
        <w:r w:rsidRPr="00477475">
          <w:rPr>
            <w:rFonts w:cs="Arial"/>
            <w:lang w:val="ru-RU" w:eastAsia="zh-CN"/>
          </w:rPr>
          <w:t>.</w:t>
        </w:r>
        <w:r w:rsidRPr="00477475">
          <w:rPr>
            <w:rFonts w:cs="Arial"/>
            <w:lang w:eastAsia="zh-CN"/>
          </w:rPr>
          <w:t>gov</w:t>
        </w:r>
        <w:r w:rsidRPr="00477475">
          <w:rPr>
            <w:rFonts w:cs="Arial"/>
            <w:lang w:val="ru-RU" w:eastAsia="zh-CN"/>
          </w:rPr>
          <w:t>.</w:t>
        </w:r>
        <w:r w:rsidRPr="00477475">
          <w:rPr>
            <w:rFonts w:cs="Arial"/>
            <w:lang w:eastAsia="zh-CN"/>
          </w:rPr>
          <w:t>rs</w:t>
        </w:r>
      </w:hyperlink>
    </w:p>
    <w:p w:rsidR="0066778F" w:rsidRPr="00477475" w:rsidRDefault="0066778F" w:rsidP="0066778F">
      <w:pPr>
        <w:spacing w:before="0"/>
        <w:ind w:firstLine="720"/>
        <w:rPr>
          <w:rFonts w:cs="Arial"/>
          <w:lang w:val="sr-Cyrl-RS"/>
        </w:rPr>
      </w:pPr>
    </w:p>
    <w:p w:rsidR="0066778F" w:rsidRPr="00477475" w:rsidRDefault="0066778F" w:rsidP="0066778F">
      <w:pPr>
        <w:spacing w:before="0"/>
        <w:rPr>
          <w:rFonts w:cs="Arial"/>
          <w:lang w:val="sr-Cyrl-CS" w:eastAsia="zh-CN"/>
        </w:rPr>
      </w:pPr>
      <w:r w:rsidRPr="00477475">
        <w:rPr>
          <w:rFonts w:cs="Arial"/>
          <w:lang w:val="sr-Cyrl-RS" w:eastAsia="zh-CN"/>
        </w:rPr>
        <w:lastRenderedPageBreak/>
        <w:t>5.</w:t>
      </w:r>
      <w:r w:rsidRPr="00477475">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477475">
        <w:rPr>
          <w:rFonts w:cs="Arial"/>
          <w:lang w:val="sr-Cyrl-CS" w:eastAsia="zh-CN"/>
        </w:rPr>
        <w:t>.</w:t>
      </w:r>
    </w:p>
    <w:p w:rsidR="0066778F" w:rsidRPr="00477475" w:rsidRDefault="0066778F" w:rsidP="0066778F">
      <w:pPr>
        <w:spacing w:before="0"/>
        <w:rPr>
          <w:rFonts w:cs="Arial"/>
          <w:lang w:val="sr-Cyrl-CS" w:eastAsia="zh-CN"/>
        </w:rPr>
      </w:pPr>
    </w:p>
    <w:p w:rsidR="0066778F" w:rsidRPr="00477475" w:rsidRDefault="0066778F" w:rsidP="0066778F">
      <w:pPr>
        <w:spacing w:before="0"/>
        <w:rPr>
          <w:rFonts w:cs="Arial"/>
          <w:lang w:val="sr-Cyrl-RS" w:eastAsia="zh-CN"/>
        </w:rPr>
      </w:pPr>
      <w:r w:rsidRPr="00477475">
        <w:rPr>
          <w:rFonts w:cs="Arial"/>
          <w:lang w:val="sr-Cyrl-CS" w:eastAsia="zh-CN"/>
        </w:rPr>
        <w:t>6</w:t>
      </w:r>
      <w:r w:rsidRPr="0047747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6778F" w:rsidRPr="00477475" w:rsidRDefault="0066778F" w:rsidP="0066778F">
      <w:pPr>
        <w:spacing w:before="0"/>
        <w:rPr>
          <w:rFonts w:cs="Arial"/>
          <w:lang w:val="sr-Cyrl-RS" w:eastAsia="zh-CN"/>
        </w:rPr>
      </w:pPr>
    </w:p>
    <w:p w:rsidR="0066778F" w:rsidRPr="00477475" w:rsidRDefault="0066778F" w:rsidP="0066778F">
      <w:pPr>
        <w:spacing w:before="0"/>
        <w:rPr>
          <w:rFonts w:cs="Arial"/>
          <w:lang w:val="sr-Cyrl-RS" w:eastAsia="zh-CN"/>
        </w:rPr>
      </w:pPr>
      <w:r w:rsidRPr="00477475">
        <w:rPr>
          <w:rFonts w:cs="Arial"/>
          <w:lang w:val="sr-Cyrl-CS" w:eastAsia="zh-CN"/>
        </w:rPr>
        <w:t>7</w:t>
      </w:r>
      <w:r w:rsidRPr="0047747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6778F" w:rsidRPr="00477475" w:rsidRDefault="0066778F" w:rsidP="0066778F">
      <w:pPr>
        <w:spacing w:before="0"/>
        <w:rPr>
          <w:rFonts w:cs="Arial"/>
          <w:lang w:val="sr-Cyrl-RS" w:eastAsia="zh-CN"/>
        </w:rPr>
      </w:pPr>
    </w:p>
    <w:p w:rsidR="0066778F" w:rsidRPr="00477475" w:rsidRDefault="0066778F" w:rsidP="0066778F">
      <w:pPr>
        <w:spacing w:before="0"/>
        <w:rPr>
          <w:rFonts w:cs="Arial"/>
          <w:lang w:val="sr-Cyrl-RS" w:eastAsia="zh-CN"/>
        </w:rPr>
      </w:pPr>
      <w:r w:rsidRPr="00477475">
        <w:rPr>
          <w:rFonts w:cs="Arial"/>
          <w:lang w:val="ru-RU" w:eastAsia="zh-CN"/>
        </w:rPr>
        <w:t xml:space="preserve">8. Ако се у држави у којој понуђач има седиште не издају докази из члана 77. </w:t>
      </w:r>
      <w:r w:rsidRPr="00477475">
        <w:rPr>
          <w:rFonts w:cs="Arial"/>
          <w:lang w:val="sr-Cyrl-CS" w:eastAsia="zh-CN"/>
        </w:rPr>
        <w:t xml:space="preserve">став 1. </w:t>
      </w:r>
      <w:r w:rsidRPr="00477475">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6778F" w:rsidRPr="00477475" w:rsidRDefault="0066778F" w:rsidP="0066778F">
      <w:pPr>
        <w:spacing w:before="0"/>
        <w:rPr>
          <w:rFonts w:cs="Arial"/>
          <w:lang w:val="sr-Cyrl-RS" w:eastAsia="zh-CN"/>
        </w:rPr>
      </w:pPr>
    </w:p>
    <w:p w:rsidR="0066778F" w:rsidRPr="00477475" w:rsidRDefault="0066778F" w:rsidP="0066778F">
      <w:pPr>
        <w:spacing w:before="0"/>
        <w:rPr>
          <w:rFonts w:cs="Arial"/>
          <w:lang w:val="ru-RU" w:eastAsia="zh-CN"/>
        </w:rPr>
      </w:pPr>
      <w:r w:rsidRPr="00477475">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778F" w:rsidRPr="00477475" w:rsidRDefault="0066778F" w:rsidP="0066778F">
      <w:pPr>
        <w:spacing w:before="0"/>
        <w:rPr>
          <w:rFonts w:cs="Arial"/>
          <w:color w:val="00B0F0"/>
          <w:lang w:val="sr-Cyrl-RS" w:eastAsia="zh-CN"/>
        </w:rPr>
      </w:pPr>
    </w:p>
    <w:p w:rsidR="0066778F" w:rsidRPr="00477475" w:rsidRDefault="0066778F" w:rsidP="0066778F">
      <w:pPr>
        <w:pStyle w:val="KDPodnaslov1"/>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lang w:val="sr-Cyrl-RS"/>
        </w:rPr>
        <w:t xml:space="preserve">5.  </w:t>
      </w:r>
      <w:r w:rsidRPr="00477475">
        <w:rPr>
          <w:rFonts w:cs="Arial"/>
        </w:rPr>
        <w:t>КРИТЕРИЈУМ ЗА ДОДЕЛУ УГОВОРА</w:t>
      </w:r>
      <w:bookmarkEnd w:id="188"/>
    </w:p>
    <w:p w:rsidR="00EA6B74" w:rsidRDefault="00EA6B74" w:rsidP="00EA6B74">
      <w:pPr>
        <w:pStyle w:val="KDKomentar"/>
        <w:spacing w:before="0"/>
        <w:rPr>
          <w:rFonts w:cs="Arial"/>
          <w:b/>
          <w:i w:val="0"/>
          <w:color w:val="auto"/>
          <w:sz w:val="22"/>
          <w:szCs w:val="22"/>
          <w:lang w:val="sr-Cyrl-RS"/>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Pr>
          <w:rFonts w:cs="Arial"/>
          <w:i w:val="0"/>
          <w:color w:val="auto"/>
          <w:sz w:val="22"/>
          <w:szCs w:val="22"/>
        </w:rPr>
        <w:t xml:space="preserve">Избор </w:t>
      </w:r>
      <w:r>
        <w:rPr>
          <w:rFonts w:cs="Arial"/>
          <w:i w:val="0"/>
          <w:color w:val="auto"/>
          <w:sz w:val="22"/>
          <w:szCs w:val="22"/>
          <w:lang w:val="sr-Cyrl-RS"/>
        </w:rPr>
        <w:t>нај</w:t>
      </w:r>
      <w:r w:rsidRPr="00BF312C">
        <w:rPr>
          <w:rFonts w:cs="Arial"/>
          <w:i w:val="0"/>
          <w:color w:val="auto"/>
          <w:sz w:val="22"/>
          <w:szCs w:val="22"/>
        </w:rPr>
        <w:t xml:space="preserve">повољније понуде ће се извршити применом критеријума </w:t>
      </w:r>
      <w:r w:rsidRPr="00BF312C">
        <w:rPr>
          <w:rFonts w:cs="Arial"/>
          <w:b/>
          <w:i w:val="0"/>
          <w:color w:val="auto"/>
          <w:sz w:val="22"/>
          <w:szCs w:val="22"/>
        </w:rPr>
        <w:t>„Најнижа понуђена цена“</w:t>
      </w:r>
      <w:r w:rsidRPr="00BF312C">
        <w:rPr>
          <w:rFonts w:cs="Arial"/>
          <w:b/>
          <w:i w:val="0"/>
          <w:color w:val="auto"/>
          <w:sz w:val="22"/>
          <w:szCs w:val="22"/>
          <w:lang w:val="sr-Cyrl-RS"/>
        </w:rPr>
        <w:t>.</w:t>
      </w:r>
    </w:p>
    <w:p w:rsidR="008322E6" w:rsidRPr="00BF312C" w:rsidRDefault="008322E6" w:rsidP="00EA6B74">
      <w:pPr>
        <w:pStyle w:val="KDKomentar"/>
        <w:spacing w:before="0"/>
        <w:rPr>
          <w:rFonts w:cs="Arial"/>
          <w:b/>
          <w:i w:val="0"/>
          <w:color w:val="auto"/>
          <w:sz w:val="22"/>
          <w:szCs w:val="22"/>
          <w:lang w:val="en-US"/>
        </w:rPr>
      </w:pPr>
    </w:p>
    <w:p w:rsidR="00EE51EC" w:rsidRDefault="00EA6B74" w:rsidP="00EA6B74">
      <w:pPr>
        <w:pStyle w:val="KDParagraf"/>
        <w:spacing w:before="0"/>
        <w:rPr>
          <w:rFonts w:cs="Arial"/>
          <w:lang w:val="sr-Cyrl-RS"/>
        </w:rPr>
      </w:pPr>
      <w:r>
        <w:rPr>
          <w:rFonts w:cs="Arial"/>
          <w:lang w:val="sr-Cyrl-RS"/>
        </w:rPr>
        <w:t>У</w:t>
      </w:r>
      <w:r w:rsidRPr="00BF312C">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cs="Arial"/>
          <w:lang w:val="sr-Cyrl-RS"/>
        </w:rPr>
        <w:t xml:space="preserve">већа од </w:t>
      </w:r>
      <w:r>
        <w:rPr>
          <w:rFonts w:cs="Arial"/>
        </w:rPr>
        <w:t xml:space="preserve"> 5%</w:t>
      </w:r>
      <w:r w:rsidRPr="00BF312C">
        <w:rPr>
          <w:rFonts w:cs="Arial"/>
        </w:rPr>
        <w:t xml:space="preserve"> у односу на најнижу понуђену цену понуђача који нуди добра страног порекла.</w:t>
      </w:r>
    </w:p>
    <w:p w:rsidR="00EA6B74" w:rsidRPr="00EF2C47" w:rsidRDefault="00EA6B74" w:rsidP="00EA6B74">
      <w:pPr>
        <w:pStyle w:val="KDParagraf"/>
        <w:spacing w:before="0"/>
        <w:rPr>
          <w:rFonts w:cs="Arial"/>
          <w:lang w:val="sr-Cyrl-RS"/>
        </w:rPr>
      </w:pPr>
      <w:r w:rsidRPr="00BF312C">
        <w:rPr>
          <w:rFonts w:cs="Arial"/>
        </w:rPr>
        <w:t xml:space="preserve"> </w:t>
      </w:r>
    </w:p>
    <w:p w:rsidR="00EA6B74" w:rsidRPr="00BF312C" w:rsidRDefault="00EA6B74" w:rsidP="00EA6B74">
      <w:pPr>
        <w:pStyle w:val="KDParagraf"/>
        <w:spacing w:before="0"/>
        <w:rPr>
          <w:rFonts w:cs="Arial"/>
        </w:rPr>
      </w:pPr>
      <w:r w:rsidRPr="00BF312C">
        <w:rPr>
          <w:rFonts w:cs="Arial"/>
        </w:rPr>
        <w:t>У понуђену цену страног понуђача урачунавају се и царинске дажбине.</w:t>
      </w:r>
    </w:p>
    <w:p w:rsidR="00EA6B74" w:rsidRPr="00BF312C" w:rsidRDefault="00EA6B74" w:rsidP="00EA6B74">
      <w:pPr>
        <w:pStyle w:val="KDParagraf"/>
        <w:spacing w:before="0"/>
        <w:rPr>
          <w:rFonts w:cs="Arial"/>
        </w:rPr>
      </w:pPr>
    </w:p>
    <w:p w:rsidR="00EA6B74" w:rsidRDefault="00EA6B74" w:rsidP="00EA6B74">
      <w:pPr>
        <w:pStyle w:val="KDParagraf"/>
        <w:spacing w:before="0"/>
        <w:rPr>
          <w:rFonts w:cs="Arial"/>
          <w:lang w:val="sr-Cyrl-RS"/>
        </w:rPr>
      </w:pPr>
      <w:r>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EA6B74" w:rsidRDefault="00EA6B74" w:rsidP="00EA6B74">
      <w:pPr>
        <w:pStyle w:val="KDParagraf"/>
        <w:spacing w:before="0"/>
        <w:rPr>
          <w:rFonts w:cs="Arial"/>
          <w:lang w:val="sr-Cyrl-RS"/>
        </w:rPr>
      </w:pPr>
      <w:r>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EA6B74" w:rsidRDefault="00EA6B74" w:rsidP="00EA6B74">
      <w:pPr>
        <w:pStyle w:val="KDParagraf"/>
        <w:spacing w:before="0"/>
        <w:rPr>
          <w:rFonts w:cs="Arial"/>
          <w:lang w:val="sr-Cyrl-RS"/>
        </w:rPr>
      </w:pPr>
      <w:r>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EA6B74" w:rsidRDefault="00EA6B74" w:rsidP="00EA6B74">
      <w:pPr>
        <w:pStyle w:val="KDParagraf"/>
        <w:spacing w:before="0"/>
        <w:rPr>
          <w:rFonts w:cs="Arial"/>
          <w:lang w:val="sr-Cyrl-RS"/>
        </w:rPr>
      </w:pPr>
    </w:p>
    <w:p w:rsidR="00EA6B74" w:rsidRDefault="00EA6B74" w:rsidP="00EA6B74">
      <w:pPr>
        <w:pStyle w:val="KDParagraf"/>
        <w:spacing w:before="0"/>
        <w:rPr>
          <w:rFonts w:cs="Arial"/>
          <w:lang w:val="sr-Cyrl-RS"/>
        </w:rPr>
      </w:pPr>
      <w:r w:rsidRPr="00BF312C">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w:t>
      </w:r>
      <w:r>
        <w:rPr>
          <w:rFonts w:cs="Arial"/>
          <w:lang w:val="sr-Cyrl-RS"/>
        </w:rPr>
        <w:t xml:space="preserve"> сасвим</w:t>
      </w:r>
      <w:r w:rsidRPr="00BF312C">
        <w:rPr>
          <w:rFonts w:cs="Arial"/>
        </w:rPr>
        <w:t xml:space="preserve"> јасно да ли је реч о добрима домаћег или страног порекла,</w:t>
      </w:r>
      <w:r>
        <w:rPr>
          <w:rFonts w:cs="Arial"/>
          <w:lang w:val="sr-Cyrl-RS"/>
        </w:rPr>
        <w:t xml:space="preserve"> </w:t>
      </w:r>
      <w:r w:rsidRPr="00BF312C">
        <w:rPr>
          <w:rFonts w:cs="Arial"/>
        </w:rPr>
        <w:t>да се изјасне да ли нуде добра домаћег порекла и да доставе доказ.</w:t>
      </w:r>
    </w:p>
    <w:p w:rsidR="00EA6B74" w:rsidRDefault="00EA6B74" w:rsidP="00EA6B74">
      <w:pPr>
        <w:pStyle w:val="KDParagraf"/>
        <w:spacing w:before="0"/>
        <w:rPr>
          <w:rFonts w:cs="Arial"/>
          <w:lang w:val="sr-Cyrl-RS"/>
        </w:rPr>
      </w:pPr>
    </w:p>
    <w:p w:rsidR="00EA6B74" w:rsidRPr="00BF312C" w:rsidRDefault="00EA6B74" w:rsidP="00EA6B74">
      <w:pPr>
        <w:pStyle w:val="KDParagraf"/>
        <w:spacing w:before="0"/>
        <w:rPr>
          <w:rFonts w:cs="Arial"/>
        </w:rPr>
      </w:pPr>
      <w:r w:rsidRPr="00BF312C">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A6B74" w:rsidRPr="00BF312C" w:rsidRDefault="00EA6B74" w:rsidP="00EA6B74">
      <w:pPr>
        <w:pStyle w:val="KDParagraf"/>
        <w:spacing w:before="0"/>
        <w:rPr>
          <w:rFonts w:cs="Arial"/>
        </w:rPr>
      </w:pPr>
    </w:p>
    <w:p w:rsidR="00EA6B74" w:rsidRPr="00BF312C" w:rsidRDefault="00EA6B74" w:rsidP="00EA6B74">
      <w:pPr>
        <w:pStyle w:val="KDParagraf"/>
        <w:spacing w:before="0"/>
        <w:rPr>
          <w:rFonts w:cs="Arial"/>
        </w:rPr>
      </w:pPr>
      <w:r w:rsidRPr="00BF312C">
        <w:rPr>
          <w:rFonts w:cs="Arial"/>
        </w:rPr>
        <w:lastRenderedPageBreak/>
        <w:t xml:space="preserve">Предност дата за домаће понуђаче и добра домаћег порекла (члан 86. став 1. до 4.Закона) у поступцима јавних набавки у којима учествују </w:t>
      </w:r>
      <w:r w:rsidRPr="00BF312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A6B74" w:rsidRPr="00BF312C" w:rsidRDefault="00EA6B74" w:rsidP="00EA6B74">
      <w:pPr>
        <w:pStyle w:val="KDParagraf"/>
        <w:spacing w:before="0"/>
        <w:rPr>
          <w:rFonts w:cs="Arial"/>
        </w:rPr>
      </w:pPr>
    </w:p>
    <w:p w:rsidR="00EA6B74" w:rsidRPr="00BF312C" w:rsidRDefault="00EA6B74" w:rsidP="00EA6B74">
      <w:pPr>
        <w:pStyle w:val="Heading10"/>
        <w:jc w:val="both"/>
        <w:rPr>
          <w:rFonts w:eastAsia="TimesNewRomanPSMT" w:cs="Arial"/>
          <w:bCs/>
          <w:iCs/>
          <w:lang w:val="sr-Cyrl-RS"/>
        </w:rPr>
      </w:pPr>
      <w:bookmarkStart w:id="201" w:name="_Toc441651548"/>
      <w:bookmarkStart w:id="202" w:name="_Toc442559886"/>
      <w:r w:rsidRPr="00BF312C">
        <w:rPr>
          <w:rFonts w:cs="Arial"/>
          <w:lang w:val="en-US"/>
        </w:rPr>
        <w:t xml:space="preserve">5.1. </w:t>
      </w:r>
      <w:bookmarkEnd w:id="201"/>
      <w:bookmarkEnd w:id="202"/>
      <w:r w:rsidRPr="00BF312C">
        <w:rPr>
          <w:rFonts w:eastAsia="TimesNewRomanPSMT" w:cs="Arial"/>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F312C">
        <w:rPr>
          <w:rFonts w:eastAsia="TimesNewRomanPSMT" w:cs="Arial"/>
          <w:iCs/>
        </w:rPr>
        <w:t>истом понуђеном ценом:</w:t>
      </w:r>
    </w:p>
    <w:p w:rsidR="00EA6B74" w:rsidRPr="00252D81" w:rsidRDefault="00EA6B74" w:rsidP="00EA6B74">
      <w:pPr>
        <w:rPr>
          <w:rFonts w:eastAsia="Calibri" w:cs="Arial"/>
          <w:lang w:val="sr-Latn-RS"/>
        </w:rPr>
      </w:pPr>
      <w:r w:rsidRPr="00252D81">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252D81">
        <w:rPr>
          <w:rFonts w:eastAsia="Calibri" w:cs="Arial"/>
          <w:lang w:val="sr-Cyrl-RS"/>
        </w:rPr>
        <w:t>дужи гарантни рок добара</w:t>
      </w:r>
      <w:r w:rsidRPr="00252D81">
        <w:rPr>
          <w:rFonts w:eastAsia="Calibri" w:cs="Arial"/>
          <w:lang w:val="sr-Latn-RS"/>
        </w:rPr>
        <w:t>.</w:t>
      </w:r>
      <w:r w:rsidRPr="00252D81">
        <w:rPr>
          <w:rFonts w:eastAsia="Calibri" w:cs="Arial"/>
          <w:lang w:val="sr-Cyrl-RS"/>
        </w:rPr>
        <w:t xml:space="preserve"> </w:t>
      </w:r>
      <w:r w:rsidRPr="00252D81">
        <w:rPr>
          <w:rFonts w:eastAsia="Calibri" w:cs="Arial"/>
          <w:lang w:val="sr-Latn-RS"/>
        </w:rPr>
        <w:t>Уко</w:t>
      </w:r>
      <w:r>
        <w:rPr>
          <w:rFonts w:eastAsia="Calibri" w:cs="Arial"/>
          <w:lang w:val="sr-Latn-RS"/>
        </w:rPr>
        <w:t>лико ни после примене резервн</w:t>
      </w:r>
      <w:r>
        <w:rPr>
          <w:rFonts w:eastAsia="Calibri" w:cs="Arial"/>
          <w:lang w:val="sr-Cyrl-RS"/>
        </w:rPr>
        <w:t xml:space="preserve">ог </w:t>
      </w:r>
      <w:r w:rsidRPr="00252D81">
        <w:rPr>
          <w:rFonts w:eastAsia="Calibri" w:cs="Arial"/>
          <w:lang w:val="sr-Latn-RS"/>
        </w:rPr>
        <w:t xml:space="preserve">критеријума не буде могуће </w:t>
      </w:r>
      <w:r w:rsidRPr="00252D81">
        <w:rPr>
          <w:rFonts w:eastAsia="Calibri" w:cs="Arial"/>
          <w:lang w:val="sr-Cyrl-RS"/>
        </w:rPr>
        <w:t>извршити рангирање</w:t>
      </w:r>
      <w:r w:rsidRPr="00252D81">
        <w:rPr>
          <w:rFonts w:eastAsia="Calibri" w:cs="Arial"/>
          <w:lang w:val="sr-Latn-RS"/>
        </w:rPr>
        <w:t xml:space="preserve"> понуд</w:t>
      </w:r>
      <w:r w:rsidRPr="00252D81">
        <w:rPr>
          <w:rFonts w:eastAsia="Calibri" w:cs="Arial"/>
          <w:lang w:val="sr-Cyrl-RS"/>
        </w:rPr>
        <w:t>а</w:t>
      </w:r>
      <w:r w:rsidRPr="00252D81">
        <w:rPr>
          <w:rFonts w:eastAsia="Calibri" w:cs="Arial"/>
          <w:lang w:val="sr-Latn-RS"/>
        </w:rPr>
        <w:t>, повољнија понуда биће изабрана путем жреба.</w:t>
      </w:r>
    </w:p>
    <w:p w:rsidR="00EA6B74" w:rsidRPr="00252D81" w:rsidRDefault="00EA6B74" w:rsidP="00EA6B74">
      <w:pPr>
        <w:rPr>
          <w:rFonts w:eastAsia="Calibri" w:cs="Arial"/>
          <w:b/>
          <w:bCs/>
          <w:lang w:val="sr-Cyrl-RS"/>
        </w:rPr>
      </w:pPr>
      <w:r w:rsidRPr="00252D81">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252D81">
        <w:rPr>
          <w:rFonts w:eastAsia="Calibri" w:cs="Arial"/>
          <w:lang w:val="sr-Cyrl-RS"/>
        </w:rPr>
        <w:t>н</w:t>
      </w:r>
      <w:r w:rsidRPr="00252D81">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252D81">
        <w:rPr>
          <w:rFonts w:eastAsia="Calibri" w:cs="Arial"/>
          <w:lang w:val="sr-Cyrl-RS"/>
        </w:rPr>
        <w:t xml:space="preserve"> Понуди </w:t>
      </w:r>
      <w:r w:rsidRPr="00252D81">
        <w:rPr>
          <w:rFonts w:eastAsia="Calibri" w:cs="Arial"/>
          <w:lang w:val="sr-Latn-RS"/>
        </w:rPr>
        <w:t>Понуђач</w:t>
      </w:r>
      <w:r w:rsidRPr="00252D81">
        <w:rPr>
          <w:rFonts w:eastAsia="Calibri" w:cs="Arial"/>
          <w:lang w:val="sr-Cyrl-RS"/>
        </w:rPr>
        <w:t>а</w:t>
      </w:r>
      <w:r w:rsidRPr="00252D81">
        <w:rPr>
          <w:rFonts w:eastAsia="Calibri" w:cs="Arial"/>
          <w:lang w:val="sr-Latn-RS"/>
        </w:rPr>
        <w:t xml:space="preserve"> чији назив буде на извученом папиру биће додељен </w:t>
      </w:r>
      <w:r w:rsidRPr="00252D81">
        <w:rPr>
          <w:rFonts w:eastAsia="Calibri" w:cs="Arial"/>
          <w:lang w:val="sr-Cyrl-RS"/>
        </w:rPr>
        <w:t>повољнији ранг</w:t>
      </w:r>
      <w:r w:rsidRPr="00252D81">
        <w:rPr>
          <w:rFonts w:eastAsia="Calibri" w:cs="Arial"/>
          <w:lang w:val="sr-Latn-RS"/>
        </w:rPr>
        <w:t>.</w:t>
      </w:r>
      <w:r w:rsidRPr="00252D81">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EA6B74" w:rsidRPr="00252D81" w:rsidRDefault="00EA6B74" w:rsidP="00EA6B74">
      <w:pPr>
        <w:outlineLvl w:val="0"/>
        <w:rPr>
          <w:rFonts w:eastAsia="TimesNewRomanPSMT" w:cs="Arial"/>
          <w:b/>
          <w:bCs/>
          <w:sz w:val="20"/>
          <w:szCs w:val="20"/>
          <w:lang w:eastAsia="ar-SA"/>
        </w:rPr>
      </w:pPr>
    </w:p>
    <w:p w:rsidR="00EA6B74" w:rsidRDefault="00EA6B74" w:rsidP="00EA6B74">
      <w:pPr>
        <w:jc w:val="right"/>
        <w:rPr>
          <w:rFonts w:eastAsia="TimesNewRomanPSMT" w:cs="Arial"/>
          <w:bCs/>
          <w:lang w:val="sr-Cyrl-RS"/>
        </w:rPr>
      </w:pPr>
    </w:p>
    <w:p w:rsidR="00EA6B74" w:rsidRDefault="00EA6B74" w:rsidP="00EA6B74">
      <w:pPr>
        <w:jc w:val="right"/>
        <w:rPr>
          <w:rFonts w:eastAsia="TimesNewRomanPSMT" w:cs="Arial"/>
          <w:bCs/>
          <w:lang w:val="sr-Cyrl-RS"/>
        </w:rPr>
      </w:pPr>
    </w:p>
    <w:p w:rsidR="00EA6B74" w:rsidRDefault="00EA6B74" w:rsidP="00EA6B74">
      <w:pPr>
        <w:jc w:val="right"/>
        <w:rPr>
          <w:rFonts w:eastAsia="TimesNewRomanPSMT" w:cs="Arial"/>
          <w:bCs/>
          <w:lang w:val="sr-Cyrl-RS"/>
        </w:rPr>
      </w:pPr>
    </w:p>
    <w:p w:rsidR="00EA6B74" w:rsidRDefault="00EA6B74" w:rsidP="00EA6B74">
      <w:pPr>
        <w:jc w:val="right"/>
        <w:rPr>
          <w:rFonts w:eastAsia="TimesNewRomanPSMT" w:cs="Arial"/>
          <w:bCs/>
          <w:lang w:val="sr-Cyrl-RS"/>
        </w:rPr>
      </w:pPr>
    </w:p>
    <w:p w:rsidR="00EA6B74" w:rsidRDefault="00EA6B74"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8322E6" w:rsidRDefault="008322E6" w:rsidP="00EA6B74">
      <w:pPr>
        <w:jc w:val="right"/>
        <w:rPr>
          <w:rFonts w:eastAsia="TimesNewRomanPSMT" w:cs="Arial"/>
          <w:bCs/>
          <w:lang w:val="sr-Cyrl-RS"/>
        </w:rPr>
      </w:pPr>
    </w:p>
    <w:p w:rsidR="00EA6B74" w:rsidRDefault="00EA6B74" w:rsidP="00EA6B74">
      <w:pPr>
        <w:jc w:val="right"/>
        <w:rPr>
          <w:rFonts w:eastAsia="TimesNewRomanPSMT" w:cs="Arial"/>
          <w:bCs/>
        </w:rPr>
      </w:pPr>
      <w:r>
        <w:rPr>
          <w:rFonts w:eastAsia="TimesNewRomanPSMT" w:cs="Arial"/>
          <w:bCs/>
          <w:lang w:val="sr-Cyrl-RS"/>
        </w:rPr>
        <w:t xml:space="preserve">                                                                              </w:t>
      </w:r>
    </w:p>
    <w:p w:rsidR="0066778F" w:rsidRPr="00F33C74" w:rsidRDefault="0066778F" w:rsidP="0066778F">
      <w:pPr>
        <w:pStyle w:val="KDPodnaslov1"/>
        <w:numPr>
          <w:ilvl w:val="0"/>
          <w:numId w:val="40"/>
        </w:numPr>
        <w:spacing w:before="0"/>
        <w:rPr>
          <w:rFonts w:cs="Arial"/>
          <w:lang w:val="ru-RU"/>
        </w:rPr>
      </w:pPr>
      <w:r w:rsidRPr="00477475">
        <w:rPr>
          <w:rFonts w:cs="Arial"/>
          <w:lang w:val="ru-RU"/>
        </w:rPr>
        <w:lastRenderedPageBreak/>
        <w:t>ПУТСТВО ПОНУЂАЧИМА КАКО ДА САЧИНЕ ПОНУДУ</w:t>
      </w:r>
      <w:bookmarkEnd w:id="200"/>
    </w:p>
    <w:p w:rsidR="0066778F" w:rsidRPr="00477475" w:rsidRDefault="0066778F" w:rsidP="0066778F">
      <w:pPr>
        <w:pStyle w:val="KDParagraf"/>
        <w:spacing w:before="0"/>
        <w:rPr>
          <w:rFonts w:cs="Arial"/>
          <w:lang w:val="ru-RU"/>
        </w:rPr>
      </w:pPr>
      <w:r w:rsidRPr="0047747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66778F" w:rsidRPr="00CF7BBE" w:rsidRDefault="0066778F" w:rsidP="0066778F">
      <w:pPr>
        <w:pStyle w:val="KDParagraf"/>
        <w:spacing w:before="0"/>
        <w:rPr>
          <w:rFonts w:cs="Arial"/>
        </w:rPr>
      </w:pPr>
      <w:r w:rsidRPr="0047747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66778F" w:rsidRPr="00477475" w:rsidRDefault="0066778F" w:rsidP="0066778F">
      <w:pPr>
        <w:pStyle w:val="KDPodnaslov2"/>
        <w:numPr>
          <w:ilvl w:val="1"/>
          <w:numId w:val="23"/>
        </w:numPr>
        <w:spacing w:before="0"/>
        <w:jc w:val="both"/>
        <w:rPr>
          <w:rFonts w:cs="Arial"/>
          <w:lang w:val="ru-RU"/>
        </w:rPr>
      </w:pPr>
      <w:bookmarkStart w:id="203" w:name="_Toc441651577"/>
      <w:bookmarkStart w:id="204" w:name="_Toc442559888"/>
      <w:r w:rsidRPr="00477475">
        <w:rPr>
          <w:rFonts w:cs="Arial"/>
          <w:lang w:val="ru-RU"/>
        </w:rPr>
        <w:t>Језик на којем понуда мора бити састављена</w:t>
      </w:r>
      <w:bookmarkEnd w:id="203"/>
      <w:bookmarkEnd w:id="204"/>
    </w:p>
    <w:p w:rsidR="0066778F" w:rsidRPr="00477475" w:rsidRDefault="0066778F" w:rsidP="0066778F">
      <w:pPr>
        <w:pStyle w:val="KDParagraf"/>
        <w:spacing w:before="0"/>
        <w:rPr>
          <w:rFonts w:cs="Arial"/>
          <w:lang w:val="ru-RU"/>
        </w:rPr>
      </w:pPr>
      <w:r w:rsidRPr="00477475">
        <w:rPr>
          <w:rFonts w:cs="Arial"/>
          <w:lang w:val="ru-RU"/>
        </w:rPr>
        <w:t>Наручилац је припремио конкурсну документацију на српском језику и водиће поступак јавне набавке на српском језику.</w:t>
      </w:r>
    </w:p>
    <w:p w:rsidR="0066778F" w:rsidRDefault="0066778F" w:rsidP="0066778F">
      <w:pPr>
        <w:pStyle w:val="KDKomentar"/>
        <w:spacing w:before="0"/>
        <w:rPr>
          <w:rFonts w:cs="Arial"/>
          <w:i w:val="0"/>
          <w:color w:val="auto"/>
          <w:sz w:val="22"/>
          <w:szCs w:val="22"/>
          <w:lang w:val="sr-Cyrl-RS"/>
        </w:rPr>
      </w:pPr>
      <w:r w:rsidRPr="00477475">
        <w:rPr>
          <w:rFonts w:cs="Arial"/>
          <w:i w:val="0"/>
          <w:color w:val="auto"/>
          <w:sz w:val="22"/>
          <w:szCs w:val="22"/>
        </w:rPr>
        <w:t>Понуда са свим прилозима мора бити сачињена на српском језику.</w:t>
      </w:r>
    </w:p>
    <w:p w:rsidR="0066778F" w:rsidRPr="00CF7BBE" w:rsidRDefault="0066778F" w:rsidP="0066778F">
      <w:pPr>
        <w:pStyle w:val="KDKomentar"/>
        <w:spacing w:before="0"/>
        <w:rPr>
          <w:rFonts w:cs="Arial"/>
          <w:i w:val="0"/>
          <w:color w:val="auto"/>
          <w:sz w:val="22"/>
          <w:szCs w:val="22"/>
          <w:lang w:val="en-US"/>
        </w:rPr>
      </w:pPr>
      <w:r w:rsidRPr="006E4164">
        <w:rPr>
          <w:rFonts w:cs="Arial"/>
          <w:i w:val="0"/>
          <w:color w:val="auto"/>
          <w:sz w:val="22"/>
          <w:szCs w:val="22"/>
          <w:lang w:val="en-US"/>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cs="Arial"/>
          <w:i w:val="0"/>
          <w:color w:val="auto"/>
          <w:sz w:val="22"/>
          <w:szCs w:val="22"/>
          <w:lang w:val="sr-Cyrl-RS"/>
        </w:rPr>
        <w:t>.</w:t>
      </w:r>
    </w:p>
    <w:p w:rsidR="0066778F" w:rsidRPr="00477475" w:rsidRDefault="0066778F" w:rsidP="0066778F">
      <w:pPr>
        <w:pStyle w:val="KDPodnaslov2"/>
        <w:numPr>
          <w:ilvl w:val="1"/>
          <w:numId w:val="23"/>
        </w:numPr>
        <w:spacing w:before="0"/>
        <w:jc w:val="both"/>
        <w:rPr>
          <w:rFonts w:cs="Arial"/>
        </w:rPr>
      </w:pPr>
      <w:bookmarkStart w:id="205" w:name="_Toc441651578"/>
      <w:bookmarkStart w:id="206" w:name="_Toc442559889"/>
      <w:r w:rsidRPr="00477475">
        <w:rPr>
          <w:rFonts w:cs="Arial"/>
        </w:rPr>
        <w:t>Начин састављања и подношења понуде</w:t>
      </w:r>
      <w:bookmarkEnd w:id="205"/>
      <w:bookmarkEnd w:id="206"/>
    </w:p>
    <w:p w:rsidR="0066778F" w:rsidRPr="00477475" w:rsidRDefault="0066778F" w:rsidP="0066778F">
      <w:pPr>
        <w:pStyle w:val="KDParagraf"/>
        <w:spacing w:before="0"/>
        <w:rPr>
          <w:rFonts w:cs="Arial"/>
          <w:lang w:val="ru-RU"/>
        </w:rPr>
      </w:pPr>
      <w:r w:rsidRPr="00477475">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66778F" w:rsidRPr="00477475" w:rsidRDefault="0066778F" w:rsidP="0066778F">
      <w:pPr>
        <w:pStyle w:val="KDParagraf"/>
        <w:spacing w:before="0"/>
        <w:rPr>
          <w:rFonts w:cs="Arial"/>
          <w:lang w:val="ru-RU"/>
        </w:rPr>
      </w:pPr>
      <w:r w:rsidRPr="00477475">
        <w:rPr>
          <w:rFonts w:cs="Arial"/>
          <w:lang w:val="ru-RU"/>
        </w:rPr>
        <w:t>Препоручује се да сви документи поднети у понуди  буду нумерисани</w:t>
      </w:r>
      <w:r w:rsidRPr="00477475">
        <w:rPr>
          <w:rFonts w:cs="Arial"/>
          <w:lang w:val="sr-Latn-CS"/>
        </w:rPr>
        <w:t xml:space="preserve"> и</w:t>
      </w:r>
      <w:r w:rsidRPr="0047747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6778F" w:rsidRPr="00477475" w:rsidRDefault="0066778F" w:rsidP="0066778F">
      <w:pPr>
        <w:pStyle w:val="KDParagraf"/>
        <w:spacing w:before="0"/>
        <w:rPr>
          <w:rFonts w:cs="Arial"/>
          <w:lang w:val="ru-RU"/>
        </w:rPr>
      </w:pPr>
      <w:r w:rsidRPr="00477475">
        <w:rPr>
          <w:rFonts w:cs="Arial"/>
          <w:lang w:val="ru-RU"/>
        </w:rPr>
        <w:t>Препоручује се да се нумерација поднете документације и образаца у понуди изврши на свако</w:t>
      </w:r>
      <w:r w:rsidRPr="00477475">
        <w:rPr>
          <w:rFonts w:cs="Arial"/>
        </w:rPr>
        <w:t>j</w:t>
      </w:r>
      <w:r w:rsidRPr="00477475">
        <w:rPr>
          <w:rFonts w:cs="Arial"/>
          <w:lang w:val="ru-RU"/>
        </w:rPr>
        <w:t xml:space="preserve"> страни на којој има текста, исписивањем “1 од н“, „2 од н“ и тако све до „н од н“, с тим да „н“ представља укупан број страна понуде.</w:t>
      </w:r>
    </w:p>
    <w:p w:rsidR="0066778F" w:rsidRPr="00477475" w:rsidRDefault="0066778F" w:rsidP="0066778F">
      <w:pPr>
        <w:pStyle w:val="KDKomentar"/>
        <w:spacing w:before="0"/>
        <w:rPr>
          <w:rFonts w:cs="Arial"/>
          <w:i w:val="0"/>
          <w:color w:val="auto"/>
          <w:sz w:val="22"/>
          <w:szCs w:val="22"/>
        </w:rPr>
      </w:pPr>
      <w:r w:rsidRPr="00477475">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6778F" w:rsidRPr="00EF0318" w:rsidRDefault="0066778F" w:rsidP="00CF7BBE">
      <w:pPr>
        <w:ind w:right="-14"/>
        <w:rPr>
          <w:rFonts w:ascii="Arial Cirilica" w:hAnsi="Arial Cirilica" w:cs="Arial"/>
          <w:lang w:val="sr-Cyrl-RS"/>
        </w:rPr>
      </w:pPr>
      <w:r w:rsidRPr="00477475">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w:t>
      </w:r>
      <w:r w:rsidRPr="00477475">
        <w:rPr>
          <w:rFonts w:cs="Arial"/>
          <w:color w:val="00B0F0"/>
          <w:lang w:val="ru-RU"/>
        </w:rPr>
        <w:t xml:space="preserve"> </w:t>
      </w:r>
      <w:r w:rsidRPr="00477475">
        <w:rPr>
          <w:rFonts w:cs="Arial"/>
          <w:lang w:val="ru-RU"/>
        </w:rPr>
        <w:t>ТЕ Колубара,3.октобра 146,11563 Велики Црљени,</w:t>
      </w:r>
      <w:r w:rsidRPr="00477475">
        <w:rPr>
          <w:rFonts w:cs="Arial"/>
          <w:color w:val="00B0F0"/>
          <w:lang w:val="ru-RU"/>
        </w:rPr>
        <w:t xml:space="preserve"> </w:t>
      </w:r>
      <w:r w:rsidRPr="00477475">
        <w:rPr>
          <w:rFonts w:cs="Arial"/>
          <w:lang w:val="ru-RU"/>
        </w:rPr>
        <w:t>ПАК писарница - са назнаком: „Понуда за јавну набавку</w:t>
      </w:r>
      <w:r>
        <w:rPr>
          <w:rFonts w:cs="Arial"/>
          <w:b/>
          <w:lang w:val="ru-RU"/>
        </w:rPr>
        <w:t xml:space="preserve"> </w:t>
      </w:r>
      <w:r w:rsidRPr="002144CF">
        <w:rPr>
          <w:rFonts w:cs="Arial"/>
          <w:b/>
          <w:lang w:val="sr-Cyrl-RS"/>
        </w:rPr>
        <w:t xml:space="preserve">: </w:t>
      </w:r>
      <w:r>
        <w:rPr>
          <w:rFonts w:cs="Arial"/>
          <w:b/>
          <w:lang w:val="sr-Cyrl-RS"/>
        </w:rPr>
        <w:t>Центрифугалне пумпе (</w:t>
      </w:r>
      <w:r w:rsidR="00EE51EC" w:rsidRPr="008322E6">
        <w:rPr>
          <w:rFonts w:cs="Arial"/>
          <w:b/>
        </w:rPr>
        <w:t>П</w:t>
      </w:r>
      <w:r w:rsidR="00EF0318" w:rsidRPr="008322E6">
        <w:rPr>
          <w:rFonts w:cs="Arial"/>
          <w:b/>
        </w:rPr>
        <w:t>a</w:t>
      </w:r>
      <w:r w:rsidR="00EE51EC" w:rsidRPr="008322E6">
        <w:rPr>
          <w:rFonts w:cs="Arial"/>
          <w:b/>
        </w:rPr>
        <w:t>рти</w:t>
      </w:r>
      <w:r w:rsidR="00EF0318" w:rsidRPr="008322E6">
        <w:rPr>
          <w:rFonts w:cs="Arial"/>
          <w:b/>
        </w:rPr>
        <w:t>ja 1</w:t>
      </w:r>
      <w:r w:rsidR="00EF0318" w:rsidRPr="008322E6">
        <w:rPr>
          <w:rFonts w:cs="Arial"/>
          <w:b/>
          <w:lang w:val="sr-Cyrl-RS"/>
        </w:rPr>
        <w:t>:</w:t>
      </w:r>
      <w:r w:rsidR="00EF0318" w:rsidRPr="00CF7BBE">
        <w:rPr>
          <w:rFonts w:ascii="Arial Cirilica" w:hAnsi="Arial Cirilica" w:cs="Arial"/>
          <w:lang w:val="sr-Cyrl-RS" w:eastAsia="hr-HR"/>
        </w:rPr>
        <w:t xml:space="preserve"> </w:t>
      </w:r>
      <w:r w:rsidR="00EF0318" w:rsidRPr="00CF7BBE">
        <w:rPr>
          <w:rFonts w:cs="Arial"/>
          <w:lang w:val="sr-Cyrl-RS" w:eastAsia="hr-HR"/>
        </w:rPr>
        <w:t>Претоварна</w:t>
      </w:r>
      <w:r w:rsidR="00EF0318" w:rsidRPr="00CF7BBE">
        <w:rPr>
          <w:rFonts w:ascii="Arial Cirilica" w:hAnsi="Arial Cirilica" w:cs="Arial"/>
          <w:lang w:val="sr-Cyrl-RS" w:eastAsia="hr-HR"/>
        </w:rPr>
        <w:t xml:space="preserve"> </w:t>
      </w:r>
      <w:r w:rsidR="00EF0318" w:rsidRPr="00CF7BBE">
        <w:rPr>
          <w:rFonts w:cs="Arial"/>
          <w:lang w:val="sr-Cyrl-RS" w:eastAsia="hr-HR"/>
        </w:rPr>
        <w:t>пумпа</w:t>
      </w:r>
      <w:r w:rsidR="00EF0318" w:rsidRPr="00CF7BBE">
        <w:rPr>
          <w:rFonts w:ascii="Arial Cirilica" w:hAnsi="Arial Cirilica" w:cs="Arial"/>
          <w:lang w:val="sr-Cyrl-RS" w:eastAsia="hr-HR"/>
        </w:rPr>
        <w:t xml:space="preserve"> </w:t>
      </w:r>
      <w:r w:rsidR="00EF0318" w:rsidRPr="00CF7BBE">
        <w:rPr>
          <w:rFonts w:cs="Arial"/>
          <w:lang w:val="sr-Cyrl-RS" w:eastAsia="hr-HR"/>
        </w:rPr>
        <w:t>за</w:t>
      </w:r>
      <w:r w:rsidR="00EF0318" w:rsidRPr="00CF7BBE">
        <w:rPr>
          <w:rFonts w:ascii="Arial Cirilica" w:hAnsi="Arial Cirilica" w:cs="Arial"/>
          <w:lang w:val="sr-Cyrl-RS" w:eastAsia="hr-HR"/>
        </w:rPr>
        <w:t xml:space="preserve"> </w:t>
      </w:r>
      <w:r w:rsidR="00EF0318" w:rsidRPr="00CF7BBE">
        <w:rPr>
          <w:rFonts w:cs="Arial"/>
          <w:lang w:val="sr-Cyrl-RS" w:eastAsia="hr-HR"/>
        </w:rPr>
        <w:t>хемикалије</w:t>
      </w:r>
      <w:r w:rsidR="00EF0318">
        <w:rPr>
          <w:rFonts w:ascii="Arial Cirilica" w:hAnsi="Arial Cirilica" w:cs="Arial"/>
        </w:rPr>
        <w:t xml:space="preserve">, </w:t>
      </w:r>
      <w:r w:rsidR="00EE51EC" w:rsidRPr="008322E6">
        <w:rPr>
          <w:rFonts w:cs="Arial"/>
          <w:b/>
          <w:lang w:val="sr-Cyrl-CS" w:eastAsia="hr-HR"/>
        </w:rPr>
        <w:t>П</w:t>
      </w:r>
      <w:r w:rsidR="00EF0318" w:rsidRPr="008322E6">
        <w:rPr>
          <w:rFonts w:cs="Arial"/>
          <w:b/>
          <w:lang w:val="sr-Cyrl-CS" w:eastAsia="hr-HR"/>
        </w:rPr>
        <w:t>a</w:t>
      </w:r>
      <w:r w:rsidR="00EE51EC" w:rsidRPr="008322E6">
        <w:rPr>
          <w:rFonts w:cs="Arial"/>
          <w:b/>
          <w:lang w:val="sr-Cyrl-CS" w:eastAsia="hr-HR"/>
        </w:rPr>
        <w:t>рти</w:t>
      </w:r>
      <w:r w:rsidR="00EF0318" w:rsidRPr="008322E6">
        <w:rPr>
          <w:rFonts w:cs="Arial"/>
          <w:b/>
          <w:lang w:val="sr-Cyrl-CS" w:eastAsia="hr-HR"/>
        </w:rPr>
        <w:t>ja 2</w:t>
      </w:r>
      <w:r w:rsidR="00EF0318" w:rsidRPr="008322E6">
        <w:rPr>
          <w:rFonts w:ascii="Arial Cirilica" w:hAnsi="Arial Cirilica" w:cs="Arial"/>
          <w:b/>
          <w:lang w:val="sr-Cyrl-CS" w:eastAsia="hr-HR"/>
        </w:rPr>
        <w:t>:</w:t>
      </w:r>
      <w:r w:rsidR="00EF0318" w:rsidRPr="00CF7BBE">
        <w:rPr>
          <w:rFonts w:ascii="Arial Cirilica" w:hAnsi="Arial Cirilica" w:cs="Arial"/>
          <w:lang w:val="sr-Cyrl-RS" w:eastAsia="hr-HR"/>
        </w:rPr>
        <w:t xml:space="preserve"> </w:t>
      </w:r>
      <w:r w:rsidR="00EF0318" w:rsidRPr="00CF7BBE">
        <w:rPr>
          <w:rFonts w:cs="Arial"/>
          <w:lang w:val="sr-Cyrl-RS" w:eastAsia="hr-HR"/>
        </w:rPr>
        <w:t>Муљна</w:t>
      </w:r>
      <w:r w:rsidR="00EF0318" w:rsidRPr="00CF7BBE">
        <w:rPr>
          <w:rFonts w:ascii="Arial Cirilica" w:hAnsi="Arial Cirilica" w:cs="Arial"/>
          <w:lang w:val="sr-Cyrl-RS" w:eastAsia="hr-HR"/>
        </w:rPr>
        <w:t xml:space="preserve"> </w:t>
      </w:r>
      <w:r w:rsidR="00EF0318" w:rsidRPr="00CF7BBE">
        <w:rPr>
          <w:rFonts w:cs="Arial"/>
          <w:lang w:val="sr-Cyrl-RS" w:eastAsia="hr-HR"/>
        </w:rPr>
        <w:t>пумпа</w:t>
      </w:r>
      <w:r w:rsidR="00EF0318">
        <w:rPr>
          <w:rFonts w:cs="Arial"/>
          <w:lang w:eastAsia="hr-HR"/>
        </w:rPr>
        <w:t>,</w:t>
      </w:r>
      <w:r w:rsidR="00EF0318" w:rsidRPr="00CF7BBE">
        <w:rPr>
          <w:rFonts w:cs="Arial"/>
          <w:lang w:eastAsia="hr-HR"/>
        </w:rPr>
        <w:t xml:space="preserve"> </w:t>
      </w:r>
      <w:r w:rsidR="00EE51EC" w:rsidRPr="008322E6">
        <w:rPr>
          <w:rFonts w:cs="Arial"/>
          <w:b/>
          <w:lang w:val="sr-Cyrl-CS" w:eastAsia="hr-HR"/>
        </w:rPr>
        <w:t>П</w:t>
      </w:r>
      <w:r w:rsidR="00EF0318" w:rsidRPr="008322E6">
        <w:rPr>
          <w:rFonts w:cs="Arial"/>
          <w:b/>
          <w:lang w:val="sr-Cyrl-CS" w:eastAsia="hr-HR"/>
        </w:rPr>
        <w:t>a</w:t>
      </w:r>
      <w:r w:rsidR="00EE51EC" w:rsidRPr="008322E6">
        <w:rPr>
          <w:rFonts w:cs="Arial"/>
          <w:b/>
          <w:lang w:val="sr-Cyrl-CS" w:eastAsia="hr-HR"/>
        </w:rPr>
        <w:t>рти</w:t>
      </w:r>
      <w:r w:rsidR="00EF0318" w:rsidRPr="008322E6">
        <w:rPr>
          <w:rFonts w:cs="Arial"/>
          <w:b/>
          <w:lang w:val="sr-Cyrl-CS" w:eastAsia="hr-HR"/>
        </w:rPr>
        <w:t xml:space="preserve">ja </w:t>
      </w:r>
      <w:r w:rsidR="00EF0318" w:rsidRPr="008322E6">
        <w:rPr>
          <w:rFonts w:cs="Arial"/>
          <w:b/>
          <w:lang w:eastAsia="hr-HR"/>
        </w:rPr>
        <w:t>3</w:t>
      </w:r>
      <w:r w:rsidR="00EF0318" w:rsidRPr="008322E6">
        <w:rPr>
          <w:rFonts w:ascii="Arial Cirilica" w:hAnsi="Arial Cirilica" w:cs="Arial"/>
          <w:b/>
          <w:lang w:val="sr-Cyrl-CS" w:eastAsia="hr-HR"/>
        </w:rPr>
        <w:t>:</w:t>
      </w:r>
      <w:r w:rsidR="00EF0318" w:rsidRPr="008B51D7">
        <w:rPr>
          <w:rFonts w:ascii="Arial Cirilica" w:hAnsi="Arial Cirilica" w:cs="Arial"/>
          <w:lang w:eastAsia="hr-HR"/>
        </w:rPr>
        <w:t xml:space="preserve"> </w:t>
      </w:r>
      <w:r w:rsidR="00EF0318" w:rsidRPr="008B51D7">
        <w:rPr>
          <w:rFonts w:cs="Arial"/>
          <w:lang w:val="sr-Cyrl-RS" w:eastAsia="hr-HR"/>
        </w:rPr>
        <w:t>Центрифугална</w:t>
      </w:r>
      <w:r w:rsidR="00EF0318" w:rsidRPr="008B51D7">
        <w:rPr>
          <w:rFonts w:ascii="Arial Cirilica" w:hAnsi="Arial Cirilica" w:cs="Arial"/>
          <w:lang w:val="sr-Cyrl-RS" w:eastAsia="hr-HR"/>
        </w:rPr>
        <w:t xml:space="preserve"> </w:t>
      </w:r>
      <w:r w:rsidR="00EF0318" w:rsidRPr="008B51D7">
        <w:rPr>
          <w:rFonts w:cs="Arial"/>
          <w:lang w:val="sr-Cyrl-RS" w:eastAsia="hr-HR"/>
        </w:rPr>
        <w:t>дубинска</w:t>
      </w:r>
      <w:r w:rsidR="00EF0318" w:rsidRPr="008B51D7">
        <w:rPr>
          <w:rFonts w:ascii="Arial Cirilica" w:hAnsi="Arial Cirilica" w:cs="Arial"/>
          <w:lang w:val="sr-Cyrl-RS" w:eastAsia="hr-HR"/>
        </w:rPr>
        <w:t xml:space="preserve"> </w:t>
      </w:r>
      <w:r w:rsidR="00EF0318" w:rsidRPr="008B51D7">
        <w:rPr>
          <w:rFonts w:cs="Arial"/>
          <w:lang w:val="sr-Cyrl-RS" w:eastAsia="hr-HR"/>
        </w:rPr>
        <w:t>бунарска</w:t>
      </w:r>
      <w:r w:rsidR="00EF0318" w:rsidRPr="008B51D7">
        <w:rPr>
          <w:rFonts w:ascii="Arial Cirilica" w:hAnsi="Arial Cirilica" w:cs="Arial"/>
          <w:lang w:val="sr-Cyrl-RS" w:eastAsia="hr-HR"/>
        </w:rPr>
        <w:t xml:space="preserve"> </w:t>
      </w:r>
      <w:r w:rsidR="00EF0318" w:rsidRPr="008B51D7">
        <w:rPr>
          <w:rFonts w:cs="Arial"/>
          <w:lang w:val="sr-Cyrl-RS" w:eastAsia="hr-HR"/>
        </w:rPr>
        <w:t>пумпа</w:t>
      </w:r>
      <w:r w:rsidR="00EF0318" w:rsidRPr="008B51D7">
        <w:rPr>
          <w:rFonts w:ascii="Arial Cirilica" w:hAnsi="Arial Cirilica" w:cs="Arial"/>
          <w:lang w:val="sr-Cyrl-RS" w:eastAsia="hr-HR"/>
        </w:rPr>
        <w:t xml:space="preserve"> </w:t>
      </w:r>
      <w:r w:rsidR="00EF0318" w:rsidRPr="008B51D7">
        <w:rPr>
          <w:rFonts w:cs="Arial"/>
          <w:lang w:val="sr-Cyrl-RS" w:eastAsia="hr-HR"/>
        </w:rPr>
        <w:t>за</w:t>
      </w:r>
      <w:r w:rsidR="00EF0318" w:rsidRPr="008B51D7">
        <w:rPr>
          <w:rFonts w:ascii="Arial Cirilica" w:hAnsi="Arial Cirilica" w:cs="Arial"/>
          <w:lang w:val="sr-Cyrl-RS" w:eastAsia="hr-HR"/>
        </w:rPr>
        <w:t xml:space="preserve"> </w:t>
      </w:r>
      <w:r w:rsidR="00EF0318" w:rsidRPr="008B51D7">
        <w:rPr>
          <w:rFonts w:cs="Arial"/>
          <w:lang w:val="sr-Cyrl-RS" w:eastAsia="hr-HR"/>
        </w:rPr>
        <w:t>питку</w:t>
      </w:r>
      <w:r w:rsidR="00EF0318" w:rsidRPr="008B51D7">
        <w:rPr>
          <w:rFonts w:ascii="Arial Cirilica" w:hAnsi="Arial Cirilica" w:cs="Arial"/>
          <w:lang w:val="sr-Cyrl-RS" w:eastAsia="hr-HR"/>
        </w:rPr>
        <w:t xml:space="preserve"> </w:t>
      </w:r>
      <w:r w:rsidR="00EF0318" w:rsidRPr="008B51D7">
        <w:rPr>
          <w:rFonts w:cs="Arial"/>
          <w:lang w:val="sr-Cyrl-RS" w:eastAsia="hr-HR"/>
        </w:rPr>
        <w:t>воду</w:t>
      </w:r>
      <w:r>
        <w:rPr>
          <w:rFonts w:cs="Arial"/>
          <w:b/>
          <w:lang w:val="sr-Cyrl-RS"/>
        </w:rPr>
        <w:t>),</w:t>
      </w:r>
      <w:r w:rsidRPr="002144CF">
        <w:rPr>
          <w:rFonts w:ascii="Arial Cirilica" w:hAnsi="Arial Cirilica" w:cs="Arial"/>
          <w:b/>
          <w:lang w:val="sr-Cyrl-CS" w:eastAsia="hr-HR"/>
        </w:rPr>
        <w:t xml:space="preserve"> </w:t>
      </w:r>
      <w:r>
        <w:rPr>
          <w:rFonts w:cs="Arial"/>
          <w:lang w:val="ru-RU"/>
        </w:rPr>
        <w:t>Јавна набавка број</w:t>
      </w:r>
      <w:r>
        <w:rPr>
          <w:rFonts w:cs="Arial"/>
          <w:b/>
          <w:lang w:val="ru-RU"/>
        </w:rPr>
        <w:t xml:space="preserve"> </w:t>
      </w:r>
      <w:r w:rsidRPr="007B62E9">
        <w:rPr>
          <w:rFonts w:cs="Arial"/>
          <w:b/>
          <w:lang w:val="sr-Cyrl-CS" w:eastAsia="hr-HR"/>
        </w:rPr>
        <w:t>3000/0948/2017(1074/2017)</w:t>
      </w:r>
      <w:r w:rsidR="00EF0318">
        <w:rPr>
          <w:rFonts w:cs="Arial"/>
          <w:b/>
          <w:lang w:val="sr-Cyrl-CS" w:eastAsia="hr-HR"/>
        </w:rPr>
        <w:t>-</w:t>
      </w:r>
      <w:r w:rsidR="00EE51EC">
        <w:rPr>
          <w:rFonts w:cs="Arial"/>
          <w:b/>
          <w:lang w:val="sr-Cyrl-CS" w:eastAsia="hr-HR"/>
        </w:rPr>
        <w:t xml:space="preserve"> </w:t>
      </w:r>
      <w:r w:rsidR="00EF0318">
        <w:rPr>
          <w:rFonts w:cs="Arial"/>
          <w:b/>
          <w:lang w:val="sr-Cyrl-CS" w:eastAsia="hr-HR"/>
        </w:rPr>
        <w:t>НЕ ОТВАРАТИ</w:t>
      </w:r>
      <w:r w:rsidR="00EE51EC">
        <w:rPr>
          <w:rFonts w:cs="Arial"/>
          <w:b/>
          <w:lang w:val="sr-Cyrl-CS" w:eastAsia="hr-HR"/>
        </w:rPr>
        <w:t>.</w:t>
      </w:r>
    </w:p>
    <w:p w:rsidR="00CF7BBE" w:rsidRPr="00CF7BBE" w:rsidRDefault="00CF7BBE" w:rsidP="00CF7BBE">
      <w:pPr>
        <w:ind w:right="-14"/>
        <w:rPr>
          <w:rFonts w:ascii="Arial Cirilica" w:hAnsi="Arial Cirilica" w:cs="Arial"/>
        </w:rPr>
      </w:pPr>
    </w:p>
    <w:p w:rsidR="0066778F" w:rsidRPr="00477475" w:rsidRDefault="0066778F" w:rsidP="0066778F">
      <w:pPr>
        <w:pStyle w:val="KDParagraf"/>
        <w:spacing w:before="0"/>
        <w:rPr>
          <w:rFonts w:cs="Arial"/>
          <w:lang w:val="ru-RU"/>
        </w:rPr>
      </w:pPr>
      <w:r w:rsidRPr="0047747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6778F" w:rsidRDefault="0066778F" w:rsidP="0066778F">
      <w:pPr>
        <w:pStyle w:val="KDParagraf"/>
        <w:spacing w:before="0"/>
        <w:rPr>
          <w:rFonts w:cs="Arial"/>
        </w:rPr>
      </w:pPr>
      <w:r w:rsidRPr="00477475">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477475">
        <w:rPr>
          <w:rFonts w:cs="Arial"/>
          <w:lang w:val="ru-RU"/>
        </w:rPr>
        <w:t>.</w:t>
      </w:r>
    </w:p>
    <w:p w:rsidR="0066778F" w:rsidRPr="000952DE" w:rsidRDefault="0066778F" w:rsidP="0066778F">
      <w:pPr>
        <w:pStyle w:val="KDParagraf"/>
        <w:spacing w:before="0"/>
        <w:rPr>
          <w:rFonts w:cs="Arial"/>
          <w:lang w:val="sr-Cyrl-RS"/>
        </w:rPr>
      </w:pPr>
    </w:p>
    <w:p w:rsidR="0066778F" w:rsidRPr="007B62E9" w:rsidRDefault="0066778F" w:rsidP="0066778F">
      <w:pPr>
        <w:pStyle w:val="KDParagraf"/>
        <w:spacing w:before="0"/>
        <w:rPr>
          <w:rFonts w:cs="Arial"/>
        </w:rPr>
      </w:pPr>
      <w:r w:rsidRPr="00477475">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6778F" w:rsidRPr="00477475" w:rsidRDefault="0066778F" w:rsidP="0066778F">
      <w:pPr>
        <w:pStyle w:val="KDParagraf"/>
        <w:spacing w:before="0"/>
        <w:rPr>
          <w:rFonts w:cs="Arial"/>
        </w:rPr>
      </w:pPr>
      <w:r w:rsidRPr="00477475">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w:t>
      </w:r>
      <w:r w:rsidRPr="00477475">
        <w:rPr>
          <w:rFonts w:cs="Arial"/>
          <w:lang w:val="ru-RU"/>
        </w:rPr>
        <w:lastRenderedPageBreak/>
        <w:t xml:space="preserve">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77475">
        <w:rPr>
          <w:rFonts w:cs="Arial"/>
        </w:rPr>
        <w:t xml:space="preserve">Закона. </w:t>
      </w:r>
    </w:p>
    <w:p w:rsidR="0066778F" w:rsidRDefault="0066778F" w:rsidP="0066778F">
      <w:pPr>
        <w:pStyle w:val="KDParagraf"/>
        <w:spacing w:before="0"/>
        <w:rPr>
          <w:rFonts w:cs="Arial"/>
          <w:lang w:val="ru-RU"/>
        </w:rPr>
      </w:pPr>
      <w:r w:rsidRPr="0047747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6778F" w:rsidRPr="00477475" w:rsidRDefault="0066778F" w:rsidP="0066778F">
      <w:pPr>
        <w:pStyle w:val="KDParagraf"/>
        <w:spacing w:before="0"/>
        <w:rPr>
          <w:rFonts w:cs="Arial"/>
          <w:lang w:val="ru-RU"/>
        </w:rPr>
      </w:pPr>
    </w:p>
    <w:p w:rsidR="0066778F" w:rsidRPr="00477475" w:rsidRDefault="0066778F" w:rsidP="0066778F">
      <w:pPr>
        <w:pStyle w:val="KDPodnaslov2"/>
        <w:numPr>
          <w:ilvl w:val="1"/>
          <w:numId w:val="23"/>
        </w:numPr>
        <w:spacing w:before="0"/>
        <w:jc w:val="both"/>
        <w:rPr>
          <w:rFonts w:cs="Arial"/>
        </w:rPr>
      </w:pPr>
      <w:bookmarkStart w:id="207" w:name="_Toc441651579"/>
      <w:bookmarkStart w:id="208" w:name="_Toc442559890"/>
      <w:r w:rsidRPr="00477475">
        <w:rPr>
          <w:rFonts w:cs="Arial"/>
        </w:rPr>
        <w:t>Обавезна садржина понуде</w:t>
      </w:r>
      <w:bookmarkEnd w:id="207"/>
      <w:bookmarkEnd w:id="208"/>
    </w:p>
    <w:p w:rsidR="0066778F" w:rsidRPr="00477475" w:rsidRDefault="0066778F" w:rsidP="0066778F">
      <w:pPr>
        <w:pStyle w:val="KDParagraf"/>
        <w:spacing w:before="0"/>
        <w:rPr>
          <w:rFonts w:cs="Arial"/>
          <w:lang w:val="ru-RU"/>
        </w:rPr>
      </w:pPr>
      <w:r w:rsidRPr="00477475">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477475">
        <w:rPr>
          <w:rFonts w:cs="Arial"/>
          <w:lang w:val="ru-RU"/>
        </w:rPr>
        <w:t>Закона о јавним</w:t>
      </w:r>
      <w:r w:rsidRPr="00477475">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477475">
        <w:rPr>
          <w:rFonts w:cs="Arial"/>
          <w:lang w:val="ru-RU"/>
        </w:rPr>
        <w:t>:</w:t>
      </w:r>
    </w:p>
    <w:p w:rsidR="0066778F" w:rsidRPr="00477475" w:rsidRDefault="0066778F" w:rsidP="00194738">
      <w:pPr>
        <w:pStyle w:val="KDNabrajanje"/>
        <w:tabs>
          <w:tab w:val="clear" w:pos="630"/>
        </w:tabs>
        <w:spacing w:before="0"/>
        <w:ind w:left="284" w:firstLine="0"/>
        <w:rPr>
          <w:rFonts w:cs="Arial"/>
        </w:rPr>
      </w:pPr>
      <w:r w:rsidRPr="00477475">
        <w:rPr>
          <w:rFonts w:cs="Arial"/>
        </w:rPr>
        <w:t xml:space="preserve">Образац понуде </w:t>
      </w:r>
    </w:p>
    <w:p w:rsidR="0066778F" w:rsidRPr="00477475" w:rsidRDefault="0066778F" w:rsidP="00194738">
      <w:pPr>
        <w:pStyle w:val="KDNabrajanje"/>
        <w:tabs>
          <w:tab w:val="clear" w:pos="630"/>
        </w:tabs>
        <w:spacing w:before="0"/>
        <w:ind w:left="284" w:firstLine="0"/>
        <w:rPr>
          <w:rFonts w:cs="Arial"/>
        </w:rPr>
      </w:pPr>
      <w:r w:rsidRPr="00477475">
        <w:rPr>
          <w:rFonts w:cs="Arial"/>
        </w:rPr>
        <w:t xml:space="preserve">Структура цене </w:t>
      </w:r>
    </w:p>
    <w:p w:rsidR="0066778F" w:rsidRPr="00477475" w:rsidRDefault="0066778F" w:rsidP="00194738">
      <w:pPr>
        <w:pStyle w:val="KDNabrajanje"/>
        <w:tabs>
          <w:tab w:val="clear" w:pos="630"/>
        </w:tabs>
        <w:spacing w:before="0"/>
        <w:ind w:left="284" w:firstLine="0"/>
        <w:rPr>
          <w:rFonts w:cs="Arial"/>
        </w:rPr>
      </w:pPr>
      <w:r w:rsidRPr="00477475">
        <w:rPr>
          <w:rFonts w:cs="Arial"/>
        </w:rPr>
        <w:t>Образац трошкова припреме понуде, ако понуђач захтева надокнаду трошкова у складу са чл.88 Закона</w:t>
      </w:r>
    </w:p>
    <w:p w:rsidR="0066778F" w:rsidRPr="00477475" w:rsidRDefault="0066778F" w:rsidP="00194738">
      <w:pPr>
        <w:pStyle w:val="KDNabrajanje"/>
        <w:tabs>
          <w:tab w:val="clear" w:pos="630"/>
        </w:tabs>
        <w:spacing w:before="0"/>
        <w:ind w:left="284" w:firstLine="0"/>
        <w:rPr>
          <w:rFonts w:cs="Arial"/>
        </w:rPr>
      </w:pPr>
      <w:r w:rsidRPr="00477475">
        <w:rPr>
          <w:rFonts w:cs="Arial"/>
        </w:rPr>
        <w:t xml:space="preserve">Изјава о независној понуди </w:t>
      </w:r>
    </w:p>
    <w:p w:rsidR="0066778F" w:rsidRPr="00477475" w:rsidRDefault="0066778F" w:rsidP="00194738">
      <w:pPr>
        <w:pStyle w:val="KDNabrajanje"/>
        <w:tabs>
          <w:tab w:val="clear" w:pos="630"/>
        </w:tabs>
        <w:spacing w:before="0"/>
        <w:ind w:left="284" w:firstLine="0"/>
        <w:rPr>
          <w:rFonts w:cs="Arial"/>
        </w:rPr>
      </w:pPr>
      <w:r w:rsidRPr="00477475">
        <w:rPr>
          <w:rFonts w:cs="Arial"/>
        </w:rPr>
        <w:t xml:space="preserve">Изјава у складу са чланом 75. став 2. Закона </w:t>
      </w:r>
    </w:p>
    <w:p w:rsidR="0066778F" w:rsidRPr="00477475" w:rsidRDefault="0066778F" w:rsidP="00194738">
      <w:pPr>
        <w:pStyle w:val="KDNabrajanje"/>
        <w:tabs>
          <w:tab w:val="clear" w:pos="630"/>
        </w:tabs>
        <w:spacing w:before="0"/>
        <w:ind w:left="284" w:firstLine="0"/>
        <w:rPr>
          <w:rFonts w:cs="Arial"/>
        </w:rPr>
      </w:pPr>
      <w:r w:rsidRPr="00477475">
        <w:rPr>
          <w:rFonts w:cs="Arial"/>
        </w:rPr>
        <w:t>Средства финансијског обезбеђења за озбиљност понуде</w:t>
      </w:r>
    </w:p>
    <w:p w:rsidR="0066778F" w:rsidRPr="00477475" w:rsidRDefault="0066778F" w:rsidP="00194738">
      <w:pPr>
        <w:pStyle w:val="KDNabrajanje"/>
        <w:tabs>
          <w:tab w:val="clear" w:pos="630"/>
        </w:tabs>
        <w:spacing w:before="0"/>
        <w:ind w:left="284" w:firstLine="0"/>
        <w:rPr>
          <w:rFonts w:cs="Arial"/>
        </w:rPr>
      </w:pPr>
      <w:r w:rsidRPr="00477475">
        <w:rPr>
          <w:rFonts w:cs="Arial"/>
        </w:rPr>
        <w:t>Обрасц</w:t>
      </w:r>
      <w:r w:rsidRPr="00477475">
        <w:rPr>
          <w:rFonts w:cs="Arial"/>
          <w:lang w:val="sr-Cyrl-CS"/>
        </w:rPr>
        <w:t>и</w:t>
      </w:r>
      <w:r w:rsidRPr="00477475">
        <w:rPr>
          <w:rFonts w:cs="Arial"/>
        </w:rPr>
        <w:t>, изјаве и доказ</w:t>
      </w:r>
      <w:r w:rsidRPr="00477475">
        <w:rPr>
          <w:rFonts w:cs="Arial"/>
          <w:lang w:val="sr-Cyrl-CS"/>
        </w:rPr>
        <w:t>и</w:t>
      </w:r>
      <w:r w:rsidRPr="00477475">
        <w:rPr>
          <w:rFonts w:cs="Arial"/>
        </w:rPr>
        <w:t xml:space="preserve"> одређене тачком 6.</w:t>
      </w:r>
      <w:r w:rsidRPr="00477475">
        <w:rPr>
          <w:rFonts w:cs="Arial"/>
          <w:lang w:val="sr-Cyrl-CS"/>
        </w:rPr>
        <w:t>9</w:t>
      </w:r>
      <w:r w:rsidRPr="00477475">
        <w:rPr>
          <w:rFonts w:cs="Arial"/>
        </w:rPr>
        <w:t xml:space="preserve"> или 6.1</w:t>
      </w:r>
      <w:r w:rsidRPr="00477475">
        <w:rPr>
          <w:rFonts w:cs="Arial"/>
          <w:lang w:val="sr-Cyrl-CS"/>
        </w:rPr>
        <w:t>0</w:t>
      </w:r>
      <w:r w:rsidRPr="00477475">
        <w:rPr>
          <w:rFonts w:cs="Arial"/>
        </w:rPr>
        <w:t xml:space="preserve"> овог упутства у случају да понуђач подноси понуду са подизвођачем или заједничку понуду подноси група понуђача</w:t>
      </w:r>
    </w:p>
    <w:p w:rsidR="0066778F" w:rsidRPr="00477475" w:rsidRDefault="0066778F" w:rsidP="00194738">
      <w:pPr>
        <w:pStyle w:val="KDNabrajanje"/>
        <w:tabs>
          <w:tab w:val="clear" w:pos="630"/>
        </w:tabs>
        <w:spacing w:before="0"/>
        <w:ind w:left="284" w:firstLine="0"/>
        <w:rPr>
          <w:rFonts w:cs="Arial"/>
        </w:rPr>
      </w:pPr>
      <w:r w:rsidRPr="00477475">
        <w:rPr>
          <w:rFonts w:cs="Arial"/>
        </w:rPr>
        <w:t>потписан и печатом оверен образац „Модел уговора“ (пожељно је да буде попуњен)</w:t>
      </w:r>
    </w:p>
    <w:p w:rsidR="0066778F" w:rsidRPr="00616532" w:rsidRDefault="0066778F" w:rsidP="00194738">
      <w:pPr>
        <w:pStyle w:val="KDNabrajanje"/>
        <w:tabs>
          <w:tab w:val="clear" w:pos="630"/>
          <w:tab w:val="num" w:pos="567"/>
        </w:tabs>
        <w:spacing w:before="0"/>
        <w:ind w:left="284" w:firstLine="0"/>
        <w:rPr>
          <w:rFonts w:cs="Arial"/>
          <w:color w:val="FF0000"/>
        </w:rPr>
      </w:pPr>
      <w:r w:rsidRPr="00616532">
        <w:rPr>
          <w:rFonts w:cs="Arial"/>
        </w:rPr>
        <w:t xml:space="preserve">докази о испуњености услова </w:t>
      </w:r>
      <w:r w:rsidR="008322E6">
        <w:rPr>
          <w:rFonts w:cs="Arial"/>
          <w:lang w:bidi="en-US"/>
        </w:rPr>
        <w:t>из чл. 75</w:t>
      </w:r>
      <w:r w:rsidR="008322E6">
        <w:rPr>
          <w:rFonts w:cs="Arial"/>
          <w:lang w:val="sr-Cyrl-RS" w:bidi="en-US"/>
        </w:rPr>
        <w:t>.</w:t>
      </w:r>
      <w:r w:rsidRPr="00616532">
        <w:rPr>
          <w:rFonts w:cs="Arial"/>
          <w:lang w:val="sr-Cyrl-RS" w:bidi="en-US"/>
        </w:rPr>
        <w:t xml:space="preserve"> </w:t>
      </w:r>
      <w:r w:rsidRPr="00616532">
        <w:rPr>
          <w:rFonts w:cs="Arial"/>
        </w:rPr>
        <w:t>Закона у складу са чланом 77. Закона и Одељком 4. конкурсне документације</w:t>
      </w:r>
      <w:r w:rsidRPr="00616532">
        <w:rPr>
          <w:rFonts w:cs="Arial"/>
          <w:color w:val="00B0F0"/>
        </w:rPr>
        <w:t xml:space="preserve"> </w:t>
      </w:r>
    </w:p>
    <w:p w:rsidR="0066778F" w:rsidRPr="00CF7BBE" w:rsidRDefault="0066778F" w:rsidP="00194738">
      <w:pPr>
        <w:pStyle w:val="KDNabrajanje"/>
        <w:tabs>
          <w:tab w:val="clear" w:pos="630"/>
        </w:tabs>
        <w:ind w:left="284" w:firstLine="0"/>
        <w:rPr>
          <w:rFonts w:cs="Arial"/>
        </w:rPr>
      </w:pPr>
      <w:r w:rsidRPr="00477475">
        <w:rPr>
          <w:rFonts w:cs="Arial"/>
        </w:rPr>
        <w:t>Овлашћење за потписника (ако не потписује заступник)</w:t>
      </w:r>
    </w:p>
    <w:p w:rsidR="00EE51EC" w:rsidRPr="00EE51EC" w:rsidRDefault="00FB25E1" w:rsidP="00194738">
      <w:pPr>
        <w:pStyle w:val="KDNabrajanje"/>
        <w:numPr>
          <w:ilvl w:val="0"/>
          <w:numId w:val="47"/>
        </w:numPr>
        <w:ind w:left="284" w:firstLine="0"/>
        <w:jc w:val="left"/>
        <w:rPr>
          <w:rFonts w:cs="Arial"/>
          <w:lang w:val="sr-Cyrl-RS" w:eastAsia="hr-HR"/>
        </w:rPr>
      </w:pPr>
      <w:r w:rsidRPr="00EA6B74">
        <w:rPr>
          <w:lang w:eastAsia="hr-HR"/>
        </w:rPr>
        <w:t>Изводе</w:t>
      </w:r>
      <w:r w:rsidRPr="00EE51EC">
        <w:rPr>
          <w:rFonts w:ascii="Arial Cirilica" w:hAnsi="Arial Cirilica"/>
          <w:lang w:eastAsia="hr-HR"/>
        </w:rPr>
        <w:t xml:space="preserve"> </w:t>
      </w:r>
      <w:r w:rsidRPr="00EA6B74">
        <w:rPr>
          <w:lang w:eastAsia="hr-HR"/>
        </w:rPr>
        <w:t>из</w:t>
      </w:r>
      <w:r w:rsidRPr="00EE51EC">
        <w:rPr>
          <w:rFonts w:ascii="Arial Cirilica" w:hAnsi="Arial Cirilica"/>
          <w:lang w:eastAsia="hr-HR"/>
        </w:rPr>
        <w:t xml:space="preserve"> </w:t>
      </w:r>
      <w:r w:rsidRPr="00EA6B74">
        <w:rPr>
          <w:lang w:eastAsia="hr-HR"/>
        </w:rPr>
        <w:t>каталога</w:t>
      </w:r>
      <w:r w:rsidRPr="00EE51EC">
        <w:rPr>
          <w:rFonts w:ascii="Arial Cirilica" w:hAnsi="Arial Cirilica"/>
          <w:lang w:eastAsia="hr-HR"/>
        </w:rPr>
        <w:t xml:space="preserve"> </w:t>
      </w:r>
      <w:r w:rsidR="00EA6B74" w:rsidRPr="00EE51EC">
        <w:rPr>
          <w:lang w:val="sr-Cyrl-CS" w:eastAsia="hr-HR"/>
        </w:rPr>
        <w:t xml:space="preserve">производа </w:t>
      </w:r>
      <w:r w:rsidR="00EA6B74" w:rsidRPr="00EA6B74">
        <w:rPr>
          <w:lang w:eastAsia="hr-HR"/>
        </w:rPr>
        <w:t>са</w:t>
      </w:r>
      <w:r w:rsidR="00EA6B74" w:rsidRPr="00EE51EC">
        <w:rPr>
          <w:rFonts w:ascii="Arial Cirilica" w:hAnsi="Arial Cirilica"/>
          <w:lang w:eastAsia="hr-HR"/>
        </w:rPr>
        <w:t xml:space="preserve"> </w:t>
      </w:r>
      <w:r w:rsidR="00EA6B74" w:rsidRPr="00EA6B74">
        <w:rPr>
          <w:lang w:eastAsia="hr-HR"/>
        </w:rPr>
        <w:t>обележеним</w:t>
      </w:r>
      <w:r w:rsidR="00EA6B74" w:rsidRPr="00EE51EC">
        <w:rPr>
          <w:rFonts w:ascii="Arial Cirilica" w:hAnsi="Arial Cirilica"/>
          <w:lang w:eastAsia="hr-HR"/>
        </w:rPr>
        <w:t xml:space="preserve"> </w:t>
      </w:r>
      <w:r w:rsidR="00EA6B74" w:rsidRPr="00EA6B74">
        <w:rPr>
          <w:lang w:eastAsia="hr-HR"/>
        </w:rPr>
        <w:t>понуђеним</w:t>
      </w:r>
      <w:r w:rsidR="00EA6B74" w:rsidRPr="00EE51EC">
        <w:rPr>
          <w:rFonts w:ascii="Arial Cirilica" w:hAnsi="Arial Cirilica"/>
          <w:lang w:eastAsia="hr-HR"/>
        </w:rPr>
        <w:t xml:space="preserve"> </w:t>
      </w:r>
      <w:r w:rsidR="00EA6B74" w:rsidRPr="00EA6B74">
        <w:rPr>
          <w:lang w:eastAsia="hr-HR"/>
        </w:rPr>
        <w:t>ставкама</w:t>
      </w:r>
      <w:r w:rsidR="00EA6B74" w:rsidRPr="00EE51EC">
        <w:rPr>
          <w:rFonts w:ascii="Arial Cirilica" w:hAnsi="Arial Cirilica"/>
          <w:lang w:eastAsia="hr-HR"/>
        </w:rPr>
        <w:t xml:space="preserve"> </w:t>
      </w:r>
      <w:r w:rsidR="00EA6B74" w:rsidRPr="00EA6B74">
        <w:rPr>
          <w:lang w:eastAsia="hr-HR"/>
        </w:rPr>
        <w:t>у</w:t>
      </w:r>
      <w:r w:rsidR="00EA6B74" w:rsidRPr="00EE51EC">
        <w:rPr>
          <w:rFonts w:ascii="Arial Cirilica" w:hAnsi="Arial Cirilica"/>
          <w:lang w:eastAsia="hr-HR"/>
        </w:rPr>
        <w:t xml:space="preserve"> </w:t>
      </w:r>
      <w:r w:rsidR="00EA6B74" w:rsidRPr="00EA6B74">
        <w:rPr>
          <w:lang w:eastAsia="hr-HR"/>
        </w:rPr>
        <w:t>складу</w:t>
      </w:r>
      <w:r w:rsidR="00EA6B74" w:rsidRPr="00EE51EC">
        <w:rPr>
          <w:rFonts w:ascii="Arial Cirilica" w:hAnsi="Arial Cirilica"/>
          <w:lang w:eastAsia="hr-HR"/>
        </w:rPr>
        <w:t xml:space="preserve"> </w:t>
      </w:r>
      <w:r w:rsidR="00EA6B74" w:rsidRPr="00EA6B74">
        <w:rPr>
          <w:lang w:eastAsia="hr-HR"/>
        </w:rPr>
        <w:t>са</w:t>
      </w:r>
      <w:r w:rsidR="00EA6B74" w:rsidRPr="00EE51EC">
        <w:rPr>
          <w:rFonts w:ascii="Arial Cirilica" w:hAnsi="Arial Cirilica"/>
          <w:lang w:eastAsia="hr-HR"/>
        </w:rPr>
        <w:t xml:space="preserve"> </w:t>
      </w:r>
      <w:r w:rsidR="00EA6B74" w:rsidRPr="00EA6B74">
        <w:rPr>
          <w:lang w:eastAsia="hr-HR"/>
        </w:rPr>
        <w:t>захтеваним</w:t>
      </w:r>
      <w:r w:rsidR="00EA6B74" w:rsidRPr="00EE51EC">
        <w:rPr>
          <w:rFonts w:ascii="Arial Cirilica" w:hAnsi="Arial Cirilica"/>
          <w:lang w:eastAsia="hr-HR"/>
        </w:rPr>
        <w:t xml:space="preserve"> </w:t>
      </w:r>
      <w:r w:rsidR="00EA6B74" w:rsidRPr="00EA6B74">
        <w:rPr>
          <w:lang w:eastAsia="hr-HR"/>
        </w:rPr>
        <w:t>позицијама</w:t>
      </w:r>
      <w:r w:rsidR="00EA6B74" w:rsidRPr="00EE51EC">
        <w:rPr>
          <w:rFonts w:ascii="Arial Cirilica" w:hAnsi="Arial Cirilica"/>
          <w:lang w:eastAsia="hr-HR"/>
        </w:rPr>
        <w:t xml:space="preserve"> </w:t>
      </w:r>
      <w:r w:rsidR="00EA6B74" w:rsidRPr="00EA6B74">
        <w:rPr>
          <w:lang w:eastAsia="hr-HR"/>
        </w:rPr>
        <w:t>из</w:t>
      </w:r>
      <w:r w:rsidR="00EA6B74" w:rsidRPr="00EE51EC">
        <w:rPr>
          <w:rFonts w:ascii="Arial Cirilica" w:hAnsi="Arial Cirilica"/>
          <w:lang w:eastAsia="hr-HR"/>
        </w:rPr>
        <w:t xml:space="preserve"> </w:t>
      </w:r>
      <w:r w:rsidR="00EA6B74" w:rsidRPr="00EA6B74">
        <w:rPr>
          <w:lang w:eastAsia="hr-HR"/>
        </w:rPr>
        <w:t>обрасца</w:t>
      </w:r>
      <w:r w:rsidR="00EA6B74" w:rsidRPr="00EE51EC">
        <w:rPr>
          <w:rFonts w:ascii="Arial Cirilica" w:hAnsi="Arial Cirilica"/>
          <w:lang w:eastAsia="hr-HR"/>
        </w:rPr>
        <w:t xml:space="preserve"> </w:t>
      </w:r>
      <w:r w:rsidR="00EA6B74" w:rsidRPr="00EA6B74">
        <w:rPr>
          <w:lang w:eastAsia="hr-HR"/>
        </w:rPr>
        <w:t>структуре</w:t>
      </w:r>
      <w:r w:rsidR="00EA6B74" w:rsidRPr="00EE51EC">
        <w:rPr>
          <w:rFonts w:ascii="Arial Cirilica" w:hAnsi="Arial Cirilica"/>
          <w:lang w:eastAsia="hr-HR"/>
        </w:rPr>
        <w:t xml:space="preserve"> </w:t>
      </w:r>
      <w:r w:rsidR="00EA6B74" w:rsidRPr="00EA6B74">
        <w:rPr>
          <w:lang w:eastAsia="hr-HR"/>
        </w:rPr>
        <w:t>цене</w:t>
      </w:r>
      <w:r w:rsidR="00EA6B74" w:rsidRPr="00EE51EC">
        <w:rPr>
          <w:lang w:val="sr-Cyrl-RS" w:eastAsia="hr-HR"/>
        </w:rPr>
        <w:t xml:space="preserve"> </w:t>
      </w:r>
    </w:p>
    <w:p w:rsidR="00FB25E1" w:rsidRPr="00EE51EC" w:rsidRDefault="00FB25E1" w:rsidP="00194738">
      <w:pPr>
        <w:pStyle w:val="KDNabrajanje"/>
        <w:numPr>
          <w:ilvl w:val="0"/>
          <w:numId w:val="47"/>
        </w:numPr>
        <w:ind w:left="284" w:firstLine="0"/>
        <w:jc w:val="left"/>
        <w:rPr>
          <w:rFonts w:cs="Arial"/>
          <w:lang w:val="sr-Cyrl-RS" w:eastAsia="hr-HR"/>
        </w:rPr>
      </w:pPr>
      <w:r w:rsidRPr="00EE51EC">
        <w:rPr>
          <w:rFonts w:cs="Arial"/>
          <w:sz w:val="24"/>
          <w:szCs w:val="24"/>
          <w:lang w:val="sr-Cyrl-RS" w:eastAsia="hr-HR"/>
        </w:rPr>
        <w:t>Споразум о заједничком наступању(уколико понуду подноси група понуђача)</w:t>
      </w:r>
    </w:p>
    <w:p w:rsidR="00FB25E1" w:rsidRPr="00616532" w:rsidRDefault="00FB25E1" w:rsidP="0066778F">
      <w:pPr>
        <w:pStyle w:val="KDNabrajanje"/>
        <w:numPr>
          <w:ilvl w:val="0"/>
          <w:numId w:val="0"/>
        </w:numPr>
        <w:ind w:left="630"/>
        <w:rPr>
          <w:lang w:val="en-US"/>
        </w:rPr>
      </w:pPr>
    </w:p>
    <w:p w:rsidR="0066778F" w:rsidRPr="00477475" w:rsidRDefault="0066778F" w:rsidP="0066778F">
      <w:pPr>
        <w:pStyle w:val="KDParagraf"/>
        <w:spacing w:before="0"/>
        <w:rPr>
          <w:rFonts w:cs="Arial"/>
          <w:lang w:val="ru-RU"/>
        </w:rPr>
      </w:pPr>
      <w:r w:rsidRPr="0047747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78F" w:rsidRPr="00477475" w:rsidRDefault="0066778F" w:rsidP="0066778F">
      <w:pPr>
        <w:pStyle w:val="KDParagraf"/>
        <w:spacing w:before="0"/>
        <w:rPr>
          <w:rFonts w:cs="Arial"/>
          <w:lang w:val="ru-RU"/>
        </w:rPr>
      </w:pPr>
      <w:r w:rsidRPr="0047747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66778F" w:rsidRPr="00477475" w:rsidRDefault="0066778F" w:rsidP="0066778F">
      <w:pPr>
        <w:pStyle w:val="KDParagraf"/>
        <w:spacing w:before="0"/>
        <w:rPr>
          <w:rFonts w:eastAsia="TimesNewRomanPS-BoldMT" w:cs="Arial"/>
          <w:bCs/>
          <w:color w:val="000000"/>
          <w:lang w:val="ru-RU"/>
        </w:rPr>
      </w:pPr>
    </w:p>
    <w:p w:rsidR="0066778F" w:rsidRPr="00477475" w:rsidRDefault="0066778F" w:rsidP="0066778F">
      <w:pPr>
        <w:pStyle w:val="KDPodnaslov2"/>
        <w:numPr>
          <w:ilvl w:val="1"/>
          <w:numId w:val="23"/>
        </w:numPr>
        <w:spacing w:before="0"/>
        <w:jc w:val="both"/>
        <w:rPr>
          <w:rFonts w:cs="Arial"/>
        </w:rPr>
      </w:pPr>
      <w:bookmarkStart w:id="209" w:name="_Toc441651580"/>
      <w:bookmarkStart w:id="210" w:name="_Toc442559891"/>
      <w:r w:rsidRPr="00477475">
        <w:rPr>
          <w:rFonts w:cs="Arial"/>
        </w:rPr>
        <w:t>Подношење и отварање понуда</w:t>
      </w:r>
      <w:bookmarkEnd w:id="209"/>
      <w:bookmarkEnd w:id="210"/>
    </w:p>
    <w:p w:rsidR="0066778F" w:rsidRPr="00477475" w:rsidRDefault="0066778F" w:rsidP="0066778F">
      <w:pPr>
        <w:pStyle w:val="KDParagraf"/>
        <w:spacing w:before="0"/>
        <w:rPr>
          <w:rFonts w:cs="Arial"/>
          <w:lang w:val="sr-Cyrl-CS"/>
        </w:rPr>
      </w:pPr>
      <w:r w:rsidRPr="00477475">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477475">
        <w:rPr>
          <w:rFonts w:cs="Arial"/>
          <w:lang w:val="sr-Cyrl-CS"/>
        </w:rPr>
        <w:t>.</w:t>
      </w:r>
    </w:p>
    <w:p w:rsidR="0066778F" w:rsidRDefault="0066778F" w:rsidP="0066778F">
      <w:pPr>
        <w:pStyle w:val="KDParagraf"/>
        <w:spacing w:before="0"/>
        <w:rPr>
          <w:rFonts w:cs="Arial"/>
          <w:lang w:val="ru-RU"/>
        </w:rPr>
      </w:pPr>
      <w:r w:rsidRPr="00477475">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66778F" w:rsidRPr="00477475" w:rsidRDefault="0066778F" w:rsidP="0066778F">
      <w:pPr>
        <w:pStyle w:val="KDParagraf"/>
        <w:spacing w:before="0"/>
        <w:rPr>
          <w:rFonts w:cs="Arial"/>
          <w:lang w:val="sr-Cyrl-CS"/>
        </w:rPr>
      </w:pPr>
      <w:r w:rsidRPr="00477475">
        <w:rPr>
          <w:rFonts w:cs="Arial"/>
          <w:lang w:val="ru-RU"/>
        </w:rPr>
        <w:t>понуда, овакву понуду вратити неотворену понуђачу, са назнаком да је поднета неблаговремено.</w:t>
      </w:r>
    </w:p>
    <w:p w:rsidR="0066778F" w:rsidRPr="00477475" w:rsidRDefault="0066778F" w:rsidP="0066778F">
      <w:pPr>
        <w:pStyle w:val="KDParagraf"/>
        <w:spacing w:before="0"/>
        <w:rPr>
          <w:rFonts w:cs="Arial"/>
          <w:b/>
          <w:lang w:val="ru-RU"/>
        </w:rPr>
      </w:pPr>
      <w:r w:rsidRPr="00477475">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477475">
        <w:rPr>
          <w:rFonts w:cs="Arial"/>
          <w:color w:val="00B0F0"/>
          <w:lang w:val="ru-RU"/>
        </w:rPr>
        <w:t xml:space="preserve"> </w:t>
      </w:r>
      <w:r w:rsidRPr="00477475">
        <w:rPr>
          <w:rFonts w:cs="Arial"/>
          <w:b/>
          <w:lang w:val="ru-RU"/>
        </w:rPr>
        <w:t>ТЕ Колубара,</w:t>
      </w:r>
      <w:r>
        <w:rPr>
          <w:rFonts w:cs="Arial"/>
          <w:b/>
          <w:lang w:val="ru-RU"/>
        </w:rPr>
        <w:t xml:space="preserve"> </w:t>
      </w:r>
      <w:r w:rsidRPr="00477475">
        <w:rPr>
          <w:rFonts w:cs="Arial"/>
          <w:b/>
          <w:lang w:val="ru-RU"/>
        </w:rPr>
        <w:t>3.октобра 146,</w:t>
      </w:r>
      <w:r>
        <w:rPr>
          <w:rFonts w:cs="Arial"/>
          <w:b/>
          <w:lang w:val="ru-RU"/>
        </w:rPr>
        <w:t xml:space="preserve"> </w:t>
      </w:r>
      <w:r w:rsidRPr="00477475">
        <w:rPr>
          <w:rFonts w:cs="Arial"/>
          <w:b/>
          <w:lang w:val="ru-RU"/>
        </w:rPr>
        <w:t>11563 Велики Црљени</w:t>
      </w:r>
      <w:r>
        <w:rPr>
          <w:rFonts w:cs="Arial"/>
          <w:b/>
          <w:lang w:val="ru-RU"/>
        </w:rPr>
        <w:t>,</w:t>
      </w:r>
      <w:r w:rsidRPr="00477475">
        <w:rPr>
          <w:rFonts w:cs="Arial"/>
          <w:b/>
          <w:lang w:val="ru-RU"/>
        </w:rPr>
        <w:t xml:space="preserve"> у комерцијалној служби.</w:t>
      </w:r>
    </w:p>
    <w:p w:rsidR="0066778F" w:rsidRPr="00477475" w:rsidRDefault="0066778F" w:rsidP="0066778F">
      <w:pPr>
        <w:pStyle w:val="KDParagraf"/>
        <w:spacing w:before="0"/>
        <w:rPr>
          <w:rFonts w:cs="Arial"/>
          <w:lang w:val="ru-RU"/>
        </w:rPr>
      </w:pPr>
      <w:r w:rsidRPr="00477475">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6778F" w:rsidRPr="00477475" w:rsidRDefault="0066778F" w:rsidP="0066778F">
      <w:pPr>
        <w:pStyle w:val="KDParagraf"/>
        <w:spacing w:before="0"/>
        <w:rPr>
          <w:rFonts w:cs="Arial"/>
          <w:lang w:val="ru-RU"/>
        </w:rPr>
      </w:pPr>
      <w:r w:rsidRPr="00477475">
        <w:rPr>
          <w:rFonts w:cs="Arial"/>
          <w:lang w:val="ru-RU"/>
        </w:rPr>
        <w:t>Комисија за јавну набавку води записник о отварању понуда у који се уносе подаци у складу са Законом.</w:t>
      </w:r>
    </w:p>
    <w:p w:rsidR="0066778F" w:rsidRPr="00477475" w:rsidRDefault="0066778F" w:rsidP="0066778F">
      <w:pPr>
        <w:pStyle w:val="KDParagraf"/>
        <w:spacing w:before="0"/>
        <w:rPr>
          <w:rFonts w:cs="Arial"/>
          <w:lang w:val="ru-RU"/>
        </w:rPr>
      </w:pPr>
      <w:r w:rsidRPr="00477475">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66778F" w:rsidRPr="00477475" w:rsidRDefault="0066778F" w:rsidP="0066778F">
      <w:pPr>
        <w:pStyle w:val="KDParagraf"/>
        <w:spacing w:before="0"/>
        <w:rPr>
          <w:rFonts w:cs="Arial"/>
          <w:lang w:val="ru-RU"/>
        </w:rPr>
      </w:pPr>
      <w:r w:rsidRPr="00477475">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6778F" w:rsidRPr="00477475" w:rsidRDefault="0066778F" w:rsidP="0066778F">
      <w:pPr>
        <w:pStyle w:val="KDParagraf"/>
        <w:spacing w:before="0"/>
        <w:rPr>
          <w:rFonts w:cs="Arial"/>
          <w:lang w:val="ru-RU"/>
        </w:rPr>
      </w:pPr>
    </w:p>
    <w:p w:rsidR="0066778F" w:rsidRPr="00477475" w:rsidRDefault="0066778F" w:rsidP="0066778F">
      <w:pPr>
        <w:pStyle w:val="KDPodnaslov2"/>
        <w:numPr>
          <w:ilvl w:val="1"/>
          <w:numId w:val="23"/>
        </w:numPr>
        <w:spacing w:before="0"/>
        <w:jc w:val="both"/>
        <w:rPr>
          <w:rFonts w:cs="Arial"/>
        </w:rPr>
      </w:pPr>
      <w:bookmarkStart w:id="211" w:name="_Toc441651581"/>
      <w:bookmarkStart w:id="212" w:name="_Toc442559892"/>
      <w:r w:rsidRPr="00477475">
        <w:rPr>
          <w:rFonts w:cs="Arial"/>
        </w:rPr>
        <w:t>Начин подношења понуде</w:t>
      </w:r>
      <w:bookmarkEnd w:id="211"/>
      <w:bookmarkEnd w:id="212"/>
    </w:p>
    <w:p w:rsidR="0066778F" w:rsidRPr="00477475" w:rsidRDefault="0066778F" w:rsidP="0066778F">
      <w:pPr>
        <w:pStyle w:val="KDParagraf"/>
        <w:spacing w:before="0"/>
        <w:rPr>
          <w:rFonts w:cs="Arial"/>
          <w:lang w:val="ru-RU"/>
        </w:rPr>
      </w:pPr>
      <w:r w:rsidRPr="00477475">
        <w:rPr>
          <w:rFonts w:cs="Arial"/>
          <w:lang w:val="ru-RU"/>
        </w:rPr>
        <w:t>Понуђач може поднети само једну понуду.</w:t>
      </w:r>
    </w:p>
    <w:p w:rsidR="0066778F" w:rsidRPr="00477475" w:rsidRDefault="0066778F" w:rsidP="0066778F">
      <w:pPr>
        <w:pStyle w:val="KDParagraf"/>
        <w:spacing w:before="0"/>
        <w:rPr>
          <w:rFonts w:cs="Arial"/>
          <w:lang w:val="ru-RU"/>
        </w:rPr>
      </w:pPr>
      <w:r w:rsidRPr="00477475">
        <w:rPr>
          <w:rFonts w:cs="Arial"/>
          <w:lang w:val="ru-RU"/>
        </w:rPr>
        <w:t>Понуду може поднети понуђач самостално, група понуђача, као и понуђач са подизвођачем.</w:t>
      </w:r>
    </w:p>
    <w:p w:rsidR="0066778F" w:rsidRPr="00477475" w:rsidRDefault="0066778F" w:rsidP="0066778F">
      <w:pPr>
        <w:pStyle w:val="KDParagraf"/>
        <w:spacing w:before="0"/>
        <w:rPr>
          <w:rFonts w:cs="Arial"/>
          <w:lang w:val="ru-RU"/>
        </w:rPr>
      </w:pPr>
      <w:r w:rsidRPr="00477475">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66778F" w:rsidRPr="00477475" w:rsidRDefault="0066778F" w:rsidP="0066778F">
      <w:pPr>
        <w:pStyle w:val="KDParagraf"/>
        <w:spacing w:before="0"/>
        <w:rPr>
          <w:rFonts w:cs="Arial"/>
          <w:lang w:val="ru-RU"/>
        </w:rPr>
      </w:pPr>
      <w:r w:rsidRPr="0047747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66778F" w:rsidRDefault="0066778F" w:rsidP="0066778F">
      <w:pPr>
        <w:pStyle w:val="KDParagraf"/>
        <w:spacing w:before="0"/>
        <w:rPr>
          <w:rFonts w:cs="Arial"/>
          <w:lang w:val="ru-RU"/>
        </w:rPr>
      </w:pPr>
      <w:r w:rsidRPr="00477475">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66778F" w:rsidRPr="00477475" w:rsidRDefault="0066778F" w:rsidP="0066778F">
      <w:pPr>
        <w:pStyle w:val="KDParagraf"/>
        <w:spacing w:before="0"/>
        <w:rPr>
          <w:rFonts w:cs="Arial"/>
          <w:lang w:val="ru-RU"/>
        </w:rPr>
      </w:pPr>
    </w:p>
    <w:p w:rsidR="0066778F" w:rsidRPr="00477475" w:rsidRDefault="0066778F" w:rsidP="0066778F">
      <w:pPr>
        <w:pStyle w:val="KDPodnaslov2"/>
        <w:numPr>
          <w:ilvl w:val="1"/>
          <w:numId w:val="23"/>
        </w:numPr>
        <w:spacing w:before="0"/>
        <w:jc w:val="both"/>
        <w:rPr>
          <w:rFonts w:cs="Arial"/>
        </w:rPr>
      </w:pPr>
      <w:bookmarkStart w:id="213" w:name="_Toc441651582"/>
      <w:bookmarkStart w:id="214" w:name="_Toc442559893"/>
      <w:r w:rsidRPr="00477475">
        <w:rPr>
          <w:rFonts w:cs="Arial"/>
        </w:rPr>
        <w:t>Измена, допуна и опозив понуде</w:t>
      </w:r>
      <w:bookmarkEnd w:id="213"/>
      <w:bookmarkEnd w:id="214"/>
    </w:p>
    <w:p w:rsidR="0066778F" w:rsidRPr="00E9104E" w:rsidRDefault="0066778F" w:rsidP="0066778F">
      <w:pPr>
        <w:spacing w:before="0"/>
        <w:ind w:right="-14"/>
        <w:jc w:val="left"/>
        <w:rPr>
          <w:rFonts w:ascii="Arial Cirilica" w:hAnsi="Arial Cirilica" w:cs="Arial"/>
          <w:b/>
          <w:lang w:val="sr-Cyrl-CS" w:eastAsia="hr-HR"/>
        </w:rPr>
      </w:pPr>
      <w:r w:rsidRPr="00477475">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w:t>
      </w:r>
      <w:r>
        <w:rPr>
          <w:rFonts w:cs="Arial"/>
        </w:rPr>
        <w:t xml:space="preserve"> </w:t>
      </w:r>
      <w:r>
        <w:rPr>
          <w:rFonts w:cs="Arial"/>
          <w:lang w:val="sr-Cyrl-RS"/>
        </w:rPr>
        <w:t>добара:</w:t>
      </w:r>
      <w:r w:rsidRPr="00477475">
        <w:rPr>
          <w:rFonts w:cs="Arial"/>
          <w:lang w:val="ru-RU"/>
        </w:rPr>
        <w:t xml:space="preserve"> </w:t>
      </w:r>
      <w:r w:rsidRPr="007B62E9">
        <w:rPr>
          <w:rFonts w:cs="Arial"/>
          <w:b/>
          <w:lang w:eastAsia="hr-HR"/>
        </w:rPr>
        <w:t>Цeнтрифугaлнe пумпe</w:t>
      </w:r>
      <w:r>
        <w:rPr>
          <w:rFonts w:ascii="Arial Cirilica" w:hAnsi="Arial Cirilica" w:cs="Arial"/>
          <w:b/>
          <w:lang w:val="sr-Cyrl-CS" w:eastAsia="hr-HR"/>
        </w:rPr>
        <w:t xml:space="preserve"> </w:t>
      </w:r>
      <w:r w:rsidRPr="00616532">
        <w:rPr>
          <w:rFonts w:ascii="Arial Cirilica" w:hAnsi="Arial Cirilica" w:cs="Arial"/>
          <w:b/>
          <w:lang w:val="sr-Cyrl-CS" w:eastAsia="hr-HR"/>
        </w:rPr>
        <w:t xml:space="preserve"> </w:t>
      </w:r>
      <w:r>
        <w:rPr>
          <w:rFonts w:cs="Arial"/>
          <w:b/>
          <w:lang w:val="ru-RU"/>
        </w:rPr>
        <w:t>(</w:t>
      </w:r>
      <w:r w:rsidR="00EF0318" w:rsidRPr="008322E6">
        <w:rPr>
          <w:rFonts w:ascii="Arial Cirilica" w:hAnsi="Arial Cirilica" w:cs="Arial"/>
          <w:b/>
        </w:rPr>
        <w:t>Partija 1</w:t>
      </w:r>
      <w:r w:rsidR="00EF0318" w:rsidRPr="008322E6">
        <w:rPr>
          <w:rFonts w:ascii="Arial Cirilica" w:hAnsi="Arial Cirilica" w:cs="Arial"/>
          <w:b/>
          <w:lang w:val="sr-Cyrl-RS"/>
        </w:rPr>
        <w:t>:</w:t>
      </w:r>
      <w:r w:rsidR="00EF0318" w:rsidRPr="00CF7BBE">
        <w:rPr>
          <w:rFonts w:ascii="Arial Cirilica" w:hAnsi="Arial Cirilica" w:cs="Arial"/>
          <w:lang w:val="sr-Cyrl-RS" w:eastAsia="hr-HR"/>
        </w:rPr>
        <w:t xml:space="preserve"> </w:t>
      </w:r>
      <w:r w:rsidR="00EF0318" w:rsidRPr="00CF7BBE">
        <w:rPr>
          <w:rFonts w:cs="Arial"/>
          <w:lang w:val="sr-Cyrl-RS" w:eastAsia="hr-HR"/>
        </w:rPr>
        <w:t>Претоварна</w:t>
      </w:r>
      <w:r w:rsidR="00EF0318" w:rsidRPr="00CF7BBE">
        <w:rPr>
          <w:rFonts w:ascii="Arial Cirilica" w:hAnsi="Arial Cirilica" w:cs="Arial"/>
          <w:lang w:val="sr-Cyrl-RS" w:eastAsia="hr-HR"/>
        </w:rPr>
        <w:t xml:space="preserve"> </w:t>
      </w:r>
      <w:r w:rsidR="00EF0318" w:rsidRPr="00CF7BBE">
        <w:rPr>
          <w:rFonts w:cs="Arial"/>
          <w:lang w:val="sr-Cyrl-RS" w:eastAsia="hr-HR"/>
        </w:rPr>
        <w:t>пумпа</w:t>
      </w:r>
      <w:r w:rsidR="00EF0318" w:rsidRPr="00CF7BBE">
        <w:rPr>
          <w:rFonts w:ascii="Arial Cirilica" w:hAnsi="Arial Cirilica" w:cs="Arial"/>
          <w:lang w:val="sr-Cyrl-RS" w:eastAsia="hr-HR"/>
        </w:rPr>
        <w:t xml:space="preserve"> </w:t>
      </w:r>
      <w:r w:rsidR="00EF0318" w:rsidRPr="00CF7BBE">
        <w:rPr>
          <w:rFonts w:cs="Arial"/>
          <w:lang w:val="sr-Cyrl-RS" w:eastAsia="hr-HR"/>
        </w:rPr>
        <w:t>за</w:t>
      </w:r>
      <w:r w:rsidR="00EF0318" w:rsidRPr="00CF7BBE">
        <w:rPr>
          <w:rFonts w:ascii="Arial Cirilica" w:hAnsi="Arial Cirilica" w:cs="Arial"/>
          <w:lang w:val="sr-Cyrl-RS" w:eastAsia="hr-HR"/>
        </w:rPr>
        <w:t xml:space="preserve"> </w:t>
      </w:r>
      <w:r w:rsidR="00EF0318" w:rsidRPr="00CF7BBE">
        <w:rPr>
          <w:rFonts w:cs="Arial"/>
          <w:lang w:val="sr-Cyrl-RS" w:eastAsia="hr-HR"/>
        </w:rPr>
        <w:t>хемикалије</w:t>
      </w:r>
      <w:r w:rsidR="00EF0318">
        <w:rPr>
          <w:rFonts w:ascii="Arial Cirilica" w:hAnsi="Arial Cirilica" w:cs="Arial"/>
        </w:rPr>
        <w:t xml:space="preserve">, </w:t>
      </w:r>
      <w:r w:rsidR="00EF0318" w:rsidRPr="008322E6">
        <w:rPr>
          <w:rFonts w:ascii="Arial Cirilica" w:hAnsi="Arial Cirilica" w:cs="Arial"/>
          <w:b/>
          <w:lang w:val="sr-Cyrl-CS" w:eastAsia="hr-HR"/>
        </w:rPr>
        <w:t>Partija 2:</w:t>
      </w:r>
      <w:r w:rsidR="00EF0318" w:rsidRPr="00CF7BBE">
        <w:rPr>
          <w:rFonts w:ascii="Arial Cirilica" w:hAnsi="Arial Cirilica" w:cs="Arial"/>
          <w:lang w:val="sr-Cyrl-RS" w:eastAsia="hr-HR"/>
        </w:rPr>
        <w:t xml:space="preserve"> </w:t>
      </w:r>
      <w:r w:rsidR="00EF0318" w:rsidRPr="00CF7BBE">
        <w:rPr>
          <w:rFonts w:cs="Arial"/>
          <w:lang w:val="sr-Cyrl-RS" w:eastAsia="hr-HR"/>
        </w:rPr>
        <w:t>Муљна</w:t>
      </w:r>
      <w:r w:rsidR="00EF0318" w:rsidRPr="00CF7BBE">
        <w:rPr>
          <w:rFonts w:ascii="Arial Cirilica" w:hAnsi="Arial Cirilica" w:cs="Arial"/>
          <w:lang w:val="sr-Cyrl-RS" w:eastAsia="hr-HR"/>
        </w:rPr>
        <w:t xml:space="preserve"> </w:t>
      </w:r>
      <w:r w:rsidR="00EF0318" w:rsidRPr="00CF7BBE">
        <w:rPr>
          <w:rFonts w:cs="Arial"/>
          <w:lang w:val="sr-Cyrl-RS" w:eastAsia="hr-HR"/>
        </w:rPr>
        <w:t>пумпа</w:t>
      </w:r>
      <w:r w:rsidR="00EF0318">
        <w:rPr>
          <w:rFonts w:cs="Arial"/>
          <w:lang w:eastAsia="hr-HR"/>
        </w:rPr>
        <w:t>,</w:t>
      </w:r>
      <w:r w:rsidR="00EF0318" w:rsidRPr="00CF7BBE">
        <w:rPr>
          <w:rFonts w:cs="Arial"/>
          <w:lang w:eastAsia="hr-HR"/>
        </w:rPr>
        <w:t xml:space="preserve"> </w:t>
      </w:r>
      <w:r w:rsidR="00EF0318" w:rsidRPr="008322E6">
        <w:rPr>
          <w:rFonts w:ascii="Arial Cirilica" w:hAnsi="Arial Cirilica" w:cs="Arial"/>
          <w:b/>
          <w:lang w:val="sr-Cyrl-CS" w:eastAsia="hr-HR"/>
        </w:rPr>
        <w:t xml:space="preserve">Partija </w:t>
      </w:r>
      <w:r w:rsidR="00EF0318" w:rsidRPr="008322E6">
        <w:rPr>
          <w:rFonts w:ascii="Arial Cirilica" w:hAnsi="Arial Cirilica" w:cs="Arial"/>
          <w:b/>
          <w:lang w:eastAsia="hr-HR"/>
        </w:rPr>
        <w:t>3</w:t>
      </w:r>
      <w:r w:rsidR="00EF0318" w:rsidRPr="008322E6">
        <w:rPr>
          <w:rFonts w:ascii="Arial Cirilica" w:hAnsi="Arial Cirilica" w:cs="Arial"/>
          <w:b/>
          <w:lang w:val="sr-Cyrl-CS" w:eastAsia="hr-HR"/>
        </w:rPr>
        <w:t>:</w:t>
      </w:r>
      <w:r w:rsidR="00EF0318" w:rsidRPr="008B51D7">
        <w:rPr>
          <w:rFonts w:ascii="Arial Cirilica" w:hAnsi="Arial Cirilica" w:cs="Arial"/>
          <w:lang w:eastAsia="hr-HR"/>
        </w:rPr>
        <w:t xml:space="preserve"> </w:t>
      </w:r>
      <w:r w:rsidR="00EF0318" w:rsidRPr="008B51D7">
        <w:rPr>
          <w:rFonts w:cs="Arial"/>
          <w:lang w:val="sr-Cyrl-RS" w:eastAsia="hr-HR"/>
        </w:rPr>
        <w:t>Центрифугална</w:t>
      </w:r>
      <w:r w:rsidR="00EF0318" w:rsidRPr="008B51D7">
        <w:rPr>
          <w:rFonts w:ascii="Arial Cirilica" w:hAnsi="Arial Cirilica" w:cs="Arial"/>
          <w:lang w:val="sr-Cyrl-RS" w:eastAsia="hr-HR"/>
        </w:rPr>
        <w:t xml:space="preserve"> </w:t>
      </w:r>
      <w:r w:rsidR="00EF0318" w:rsidRPr="008B51D7">
        <w:rPr>
          <w:rFonts w:cs="Arial"/>
          <w:lang w:val="sr-Cyrl-RS" w:eastAsia="hr-HR"/>
        </w:rPr>
        <w:t>дубинска</w:t>
      </w:r>
      <w:r w:rsidR="00EF0318" w:rsidRPr="008B51D7">
        <w:rPr>
          <w:rFonts w:ascii="Arial Cirilica" w:hAnsi="Arial Cirilica" w:cs="Arial"/>
          <w:lang w:val="sr-Cyrl-RS" w:eastAsia="hr-HR"/>
        </w:rPr>
        <w:t xml:space="preserve"> </w:t>
      </w:r>
      <w:r w:rsidR="00EF0318" w:rsidRPr="008B51D7">
        <w:rPr>
          <w:rFonts w:cs="Arial"/>
          <w:lang w:val="sr-Cyrl-RS" w:eastAsia="hr-HR"/>
        </w:rPr>
        <w:t>бунарска</w:t>
      </w:r>
      <w:r w:rsidR="00EF0318" w:rsidRPr="008B51D7">
        <w:rPr>
          <w:rFonts w:ascii="Arial Cirilica" w:hAnsi="Arial Cirilica" w:cs="Arial"/>
          <w:lang w:val="sr-Cyrl-RS" w:eastAsia="hr-HR"/>
        </w:rPr>
        <w:t xml:space="preserve"> </w:t>
      </w:r>
      <w:r w:rsidR="00EF0318" w:rsidRPr="008B51D7">
        <w:rPr>
          <w:rFonts w:cs="Arial"/>
          <w:lang w:val="sr-Cyrl-RS" w:eastAsia="hr-HR"/>
        </w:rPr>
        <w:t>пумпа</w:t>
      </w:r>
      <w:r w:rsidR="00EF0318" w:rsidRPr="008B51D7">
        <w:rPr>
          <w:rFonts w:ascii="Arial Cirilica" w:hAnsi="Arial Cirilica" w:cs="Arial"/>
          <w:lang w:val="sr-Cyrl-RS" w:eastAsia="hr-HR"/>
        </w:rPr>
        <w:t xml:space="preserve"> </w:t>
      </w:r>
      <w:r w:rsidR="00EF0318" w:rsidRPr="008B51D7">
        <w:rPr>
          <w:rFonts w:cs="Arial"/>
          <w:lang w:val="sr-Cyrl-RS" w:eastAsia="hr-HR"/>
        </w:rPr>
        <w:t>за</w:t>
      </w:r>
      <w:r w:rsidR="00EF0318" w:rsidRPr="008B51D7">
        <w:rPr>
          <w:rFonts w:ascii="Arial Cirilica" w:hAnsi="Arial Cirilica" w:cs="Arial"/>
          <w:lang w:val="sr-Cyrl-RS" w:eastAsia="hr-HR"/>
        </w:rPr>
        <w:t xml:space="preserve"> </w:t>
      </w:r>
      <w:r w:rsidR="00EF0318" w:rsidRPr="008B51D7">
        <w:rPr>
          <w:rFonts w:cs="Arial"/>
          <w:lang w:val="sr-Cyrl-RS" w:eastAsia="hr-HR"/>
        </w:rPr>
        <w:t>питку</w:t>
      </w:r>
      <w:r w:rsidR="00EF0318" w:rsidRPr="008B51D7">
        <w:rPr>
          <w:rFonts w:ascii="Arial Cirilica" w:hAnsi="Arial Cirilica" w:cs="Arial"/>
          <w:lang w:val="sr-Cyrl-RS" w:eastAsia="hr-HR"/>
        </w:rPr>
        <w:t xml:space="preserve"> </w:t>
      </w:r>
      <w:r w:rsidR="00EF0318" w:rsidRPr="008B51D7">
        <w:rPr>
          <w:rFonts w:cs="Arial"/>
          <w:lang w:val="sr-Cyrl-RS" w:eastAsia="hr-HR"/>
        </w:rPr>
        <w:t>воду</w:t>
      </w:r>
      <w:r>
        <w:rPr>
          <w:rFonts w:cs="Arial"/>
          <w:b/>
          <w:lang w:val="ru-RU"/>
        </w:rPr>
        <w:t>)</w:t>
      </w:r>
      <w:r w:rsidRPr="00DB0C15">
        <w:rPr>
          <w:rFonts w:cs="Arial"/>
          <w:b/>
          <w:lang w:val="ru-RU"/>
        </w:rPr>
        <w:t>,</w:t>
      </w:r>
      <w:r>
        <w:rPr>
          <w:rFonts w:cs="Arial"/>
          <w:b/>
        </w:rPr>
        <w:t xml:space="preserve"> </w:t>
      </w:r>
      <w:r>
        <w:rPr>
          <w:rFonts w:cs="Arial"/>
          <w:lang w:val="ru-RU"/>
        </w:rPr>
        <w:t xml:space="preserve">Јавна набавка број </w:t>
      </w:r>
      <w:r>
        <w:rPr>
          <w:rFonts w:ascii="Arial Cirilica" w:hAnsi="Arial Cirilica" w:cs="Arial"/>
          <w:b/>
          <w:lang w:val="sr-Cyrl-CS" w:eastAsia="hr-HR"/>
        </w:rPr>
        <w:t>3000/0948/2017(1074/2017)</w:t>
      </w:r>
    </w:p>
    <w:p w:rsidR="0066778F" w:rsidRDefault="0066778F" w:rsidP="0066778F">
      <w:pPr>
        <w:pStyle w:val="KDParagraf"/>
        <w:spacing w:before="0"/>
        <w:rPr>
          <w:rFonts w:cs="Arial"/>
          <w:lang w:val="ru-RU"/>
        </w:rPr>
      </w:pPr>
      <w:r w:rsidRPr="0047747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66778F" w:rsidRPr="00477475" w:rsidRDefault="0066778F" w:rsidP="0066778F">
      <w:pPr>
        <w:pStyle w:val="KDParagraf"/>
        <w:spacing w:before="0"/>
        <w:rPr>
          <w:rFonts w:cs="Arial"/>
          <w:lang w:val="ru-RU"/>
        </w:rPr>
      </w:pPr>
    </w:p>
    <w:p w:rsidR="0066778F" w:rsidRPr="00EE51EC" w:rsidRDefault="0066778F" w:rsidP="0066778F">
      <w:pPr>
        <w:spacing w:before="0"/>
        <w:ind w:right="-14"/>
        <w:jc w:val="left"/>
        <w:rPr>
          <w:rFonts w:cs="Arial"/>
          <w:b/>
          <w:lang w:val="sr-Cyrl-CS" w:eastAsia="hr-HR"/>
        </w:rPr>
      </w:pPr>
      <w:r w:rsidRPr="00477475">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b/>
          <w:lang w:val="sr-Cyrl-CS" w:eastAsia="hr-HR"/>
        </w:rPr>
        <w:t xml:space="preserve">: </w:t>
      </w:r>
      <w:r w:rsidRPr="007B62E9">
        <w:rPr>
          <w:rFonts w:cs="Arial"/>
          <w:b/>
          <w:lang w:eastAsia="hr-HR"/>
        </w:rPr>
        <w:t>Цeнтрифугaлнe пумпe</w:t>
      </w:r>
      <w:r w:rsidR="00EF0318">
        <w:rPr>
          <w:rFonts w:cs="Arial"/>
          <w:b/>
          <w:lang w:val="ru-RU"/>
        </w:rPr>
        <w:t xml:space="preserve"> (</w:t>
      </w:r>
      <w:r w:rsidR="00EF0318" w:rsidRPr="00EF0318">
        <w:rPr>
          <w:rFonts w:ascii="Arial Cirilica" w:hAnsi="Arial Cirilica" w:cs="Arial"/>
        </w:rPr>
        <w:t xml:space="preserve"> </w:t>
      </w:r>
      <w:r w:rsidR="00EE51EC" w:rsidRPr="008322E6">
        <w:rPr>
          <w:rFonts w:cs="Arial"/>
          <w:b/>
        </w:rPr>
        <w:t>П</w:t>
      </w:r>
      <w:r w:rsidR="00EF0318" w:rsidRPr="008322E6">
        <w:rPr>
          <w:rFonts w:cs="Arial"/>
          <w:b/>
        </w:rPr>
        <w:t>a</w:t>
      </w:r>
      <w:r w:rsidR="00EE51EC" w:rsidRPr="008322E6">
        <w:rPr>
          <w:rFonts w:cs="Arial"/>
          <w:b/>
        </w:rPr>
        <w:t>рти</w:t>
      </w:r>
      <w:r w:rsidR="00EF0318" w:rsidRPr="008322E6">
        <w:rPr>
          <w:rFonts w:cs="Arial"/>
          <w:b/>
        </w:rPr>
        <w:t>ja 1</w:t>
      </w:r>
      <w:r w:rsidR="00EF0318" w:rsidRPr="008322E6">
        <w:rPr>
          <w:rFonts w:cs="Arial"/>
          <w:b/>
          <w:lang w:val="sr-Cyrl-RS"/>
        </w:rPr>
        <w:t>:</w:t>
      </w:r>
      <w:r w:rsidR="00EF0318" w:rsidRPr="00EE51EC">
        <w:rPr>
          <w:rFonts w:cs="Arial"/>
          <w:lang w:val="sr-Cyrl-RS" w:eastAsia="hr-HR"/>
        </w:rPr>
        <w:t xml:space="preserve"> Претоварна пумпа за хемикалије</w:t>
      </w:r>
      <w:r w:rsidR="00EF0318" w:rsidRPr="00EE51EC">
        <w:rPr>
          <w:rFonts w:cs="Arial"/>
        </w:rPr>
        <w:t xml:space="preserve">, </w:t>
      </w:r>
      <w:r w:rsidR="00EE51EC" w:rsidRPr="008322E6">
        <w:rPr>
          <w:rFonts w:cs="Arial"/>
          <w:b/>
          <w:lang w:val="sr-Cyrl-CS" w:eastAsia="hr-HR"/>
        </w:rPr>
        <w:t>П</w:t>
      </w:r>
      <w:r w:rsidR="00EF0318" w:rsidRPr="008322E6">
        <w:rPr>
          <w:rFonts w:cs="Arial"/>
          <w:b/>
          <w:lang w:val="sr-Cyrl-CS" w:eastAsia="hr-HR"/>
        </w:rPr>
        <w:t>a</w:t>
      </w:r>
      <w:r w:rsidR="00EE51EC" w:rsidRPr="008322E6">
        <w:rPr>
          <w:rFonts w:cs="Arial"/>
          <w:b/>
          <w:lang w:val="sr-Cyrl-CS" w:eastAsia="hr-HR"/>
        </w:rPr>
        <w:t>рти</w:t>
      </w:r>
      <w:r w:rsidR="00EF0318" w:rsidRPr="008322E6">
        <w:rPr>
          <w:rFonts w:cs="Arial"/>
          <w:b/>
          <w:lang w:val="sr-Cyrl-CS" w:eastAsia="hr-HR"/>
        </w:rPr>
        <w:t>ja 2:</w:t>
      </w:r>
      <w:r w:rsidR="00EF0318" w:rsidRPr="00EE51EC">
        <w:rPr>
          <w:rFonts w:cs="Arial"/>
          <w:lang w:val="sr-Cyrl-RS" w:eastAsia="hr-HR"/>
        </w:rPr>
        <w:t xml:space="preserve"> Муљна пумпа</w:t>
      </w:r>
      <w:r w:rsidR="00EF0318" w:rsidRPr="00EE51EC">
        <w:rPr>
          <w:rFonts w:cs="Arial"/>
          <w:lang w:eastAsia="hr-HR"/>
        </w:rPr>
        <w:t xml:space="preserve">, </w:t>
      </w:r>
      <w:r w:rsidR="00EE51EC" w:rsidRPr="008322E6">
        <w:rPr>
          <w:rFonts w:cs="Arial"/>
          <w:b/>
          <w:lang w:val="sr-Cyrl-CS" w:eastAsia="hr-HR"/>
        </w:rPr>
        <w:t>П</w:t>
      </w:r>
      <w:r w:rsidR="00EF0318" w:rsidRPr="008322E6">
        <w:rPr>
          <w:rFonts w:cs="Arial"/>
          <w:b/>
          <w:lang w:val="sr-Cyrl-CS" w:eastAsia="hr-HR"/>
        </w:rPr>
        <w:t>a</w:t>
      </w:r>
      <w:r w:rsidR="00EE51EC" w:rsidRPr="008322E6">
        <w:rPr>
          <w:rFonts w:cs="Arial"/>
          <w:b/>
          <w:lang w:val="sr-Cyrl-CS" w:eastAsia="hr-HR"/>
        </w:rPr>
        <w:t>рти</w:t>
      </w:r>
      <w:r w:rsidR="00EF0318" w:rsidRPr="008322E6">
        <w:rPr>
          <w:rFonts w:cs="Arial"/>
          <w:b/>
          <w:lang w:val="sr-Cyrl-CS" w:eastAsia="hr-HR"/>
        </w:rPr>
        <w:t xml:space="preserve">ja </w:t>
      </w:r>
      <w:r w:rsidR="00EF0318" w:rsidRPr="008322E6">
        <w:rPr>
          <w:rFonts w:cs="Arial"/>
          <w:b/>
          <w:lang w:eastAsia="hr-HR"/>
        </w:rPr>
        <w:t>3</w:t>
      </w:r>
      <w:r w:rsidR="00EF0318" w:rsidRPr="008322E6">
        <w:rPr>
          <w:rFonts w:cs="Arial"/>
          <w:b/>
          <w:lang w:val="sr-Cyrl-CS" w:eastAsia="hr-HR"/>
        </w:rPr>
        <w:t>:</w:t>
      </w:r>
      <w:r w:rsidR="00EF0318" w:rsidRPr="00EE51EC">
        <w:rPr>
          <w:rFonts w:cs="Arial"/>
          <w:lang w:eastAsia="hr-HR"/>
        </w:rPr>
        <w:t xml:space="preserve"> </w:t>
      </w:r>
      <w:r w:rsidR="00EF0318" w:rsidRPr="00EE51EC">
        <w:rPr>
          <w:rFonts w:cs="Arial"/>
          <w:lang w:val="sr-Cyrl-RS" w:eastAsia="hr-HR"/>
        </w:rPr>
        <w:t xml:space="preserve">Центрифугална дубинска бунарска пумпа за питку воду), </w:t>
      </w:r>
      <w:r w:rsidRPr="00EE51EC">
        <w:rPr>
          <w:rFonts w:cs="Arial"/>
          <w:lang w:val="ru-RU"/>
        </w:rPr>
        <w:t xml:space="preserve"> Јавна набавка број</w:t>
      </w:r>
      <w:r w:rsidRPr="00EE51EC">
        <w:rPr>
          <w:rFonts w:cs="Arial"/>
          <w:b/>
          <w:lang w:val="sr-Cyrl-CS" w:eastAsia="hr-HR"/>
        </w:rPr>
        <w:t xml:space="preserve"> 3000/0948/2017(1074/2017)</w:t>
      </w:r>
    </w:p>
    <w:p w:rsidR="0066778F" w:rsidRPr="00EE51EC" w:rsidRDefault="0066778F" w:rsidP="0066778F">
      <w:pPr>
        <w:spacing w:before="0"/>
        <w:ind w:right="-14"/>
        <w:jc w:val="left"/>
        <w:rPr>
          <w:rFonts w:cs="Arial"/>
          <w:lang w:val="ru-RU"/>
        </w:rPr>
      </w:pPr>
    </w:p>
    <w:p w:rsidR="0066778F" w:rsidRPr="00477475" w:rsidRDefault="0066778F" w:rsidP="0066778F">
      <w:pPr>
        <w:pStyle w:val="KDParagraf"/>
        <w:spacing w:before="0"/>
        <w:rPr>
          <w:rFonts w:cs="Arial"/>
          <w:lang w:val="ru-RU"/>
        </w:rPr>
      </w:pPr>
      <w:r w:rsidRPr="0047747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6778F" w:rsidRDefault="0066778F" w:rsidP="0066778F">
      <w:pPr>
        <w:pStyle w:val="KDKomentar"/>
        <w:spacing w:before="0"/>
        <w:rPr>
          <w:rFonts w:cs="Arial"/>
          <w:i w:val="0"/>
          <w:color w:val="auto"/>
          <w:sz w:val="22"/>
          <w:szCs w:val="22"/>
          <w:lang w:val="sr-Cyrl-RS"/>
        </w:rPr>
      </w:pPr>
      <w:r w:rsidRPr="0047747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Pr>
          <w:rFonts w:cs="Arial"/>
          <w:i w:val="0"/>
          <w:color w:val="auto"/>
          <w:sz w:val="22"/>
          <w:szCs w:val="22"/>
          <w:lang w:val="sr-Cyrl-RS"/>
        </w:rPr>
        <w:t>.</w:t>
      </w:r>
    </w:p>
    <w:p w:rsidR="0066778F" w:rsidRDefault="0066778F" w:rsidP="0066778F">
      <w:pPr>
        <w:pStyle w:val="KDKomentar"/>
        <w:spacing w:before="0"/>
        <w:rPr>
          <w:rFonts w:cs="Arial"/>
          <w:i w:val="0"/>
          <w:sz w:val="22"/>
          <w:szCs w:val="22"/>
          <w:lang w:val="sr-Cyrl-RS"/>
        </w:rPr>
      </w:pPr>
    </w:p>
    <w:p w:rsidR="0066778F" w:rsidRPr="00477475" w:rsidRDefault="0066778F" w:rsidP="0066778F">
      <w:pPr>
        <w:pStyle w:val="KDPodnaslov2"/>
        <w:numPr>
          <w:ilvl w:val="1"/>
          <w:numId w:val="23"/>
        </w:numPr>
        <w:spacing w:before="0"/>
        <w:jc w:val="both"/>
        <w:rPr>
          <w:rFonts w:cs="Arial"/>
        </w:rPr>
      </w:pPr>
      <w:bookmarkStart w:id="215" w:name="_Toc441651583"/>
      <w:bookmarkStart w:id="216" w:name="_Toc442559894"/>
      <w:r w:rsidRPr="00477475">
        <w:rPr>
          <w:rFonts w:cs="Arial"/>
          <w:lang w:val="ru-RU"/>
        </w:rPr>
        <w:t>П</w:t>
      </w:r>
      <w:r w:rsidRPr="00477475">
        <w:rPr>
          <w:rFonts w:cs="Arial"/>
        </w:rPr>
        <w:t>артије</w:t>
      </w:r>
      <w:bookmarkEnd w:id="215"/>
      <w:bookmarkEnd w:id="216"/>
    </w:p>
    <w:p w:rsidR="00FB25E1" w:rsidRDefault="0066778F" w:rsidP="0066778F">
      <w:pPr>
        <w:pStyle w:val="KDParagraf"/>
        <w:spacing w:before="0"/>
        <w:rPr>
          <w:rFonts w:cs="Arial"/>
          <w:lang w:val="ru-RU"/>
        </w:rPr>
      </w:pPr>
      <w:r w:rsidRPr="00477475">
        <w:rPr>
          <w:rFonts w:cs="Arial"/>
          <w:lang w:val="ru-RU"/>
        </w:rPr>
        <w:t xml:space="preserve">Набавка је обликована </w:t>
      </w:r>
      <w:r w:rsidRPr="00477475">
        <w:rPr>
          <w:rFonts w:cs="Arial"/>
          <w:lang w:val="sr-Cyrl-RS"/>
        </w:rPr>
        <w:t xml:space="preserve">у </w:t>
      </w:r>
      <w:r>
        <w:rPr>
          <w:rFonts w:cs="Arial"/>
          <w:lang w:val="sr-Cyrl-RS"/>
        </w:rPr>
        <w:t xml:space="preserve">три (3) </w:t>
      </w:r>
      <w:r w:rsidRPr="00477475">
        <w:rPr>
          <w:rFonts w:cs="Arial"/>
          <w:lang w:val="ru-RU"/>
        </w:rPr>
        <w:t>партиј</w:t>
      </w:r>
      <w:r>
        <w:rPr>
          <w:rFonts w:cs="Arial"/>
          <w:lang w:val="ru-RU"/>
        </w:rPr>
        <w:t>е:</w:t>
      </w:r>
    </w:p>
    <w:p w:rsidR="00FB25E1" w:rsidRPr="00FB25E1" w:rsidRDefault="00FB25E1" w:rsidP="0066778F">
      <w:pPr>
        <w:pStyle w:val="KDParagraf"/>
        <w:spacing w:before="0"/>
        <w:rPr>
          <w:rFonts w:cs="Arial"/>
          <w:lang w:val="ru-RU"/>
        </w:rPr>
      </w:pPr>
    </w:p>
    <w:p w:rsidR="0066778F" w:rsidRPr="007B62E9" w:rsidRDefault="0066778F" w:rsidP="0066778F">
      <w:pPr>
        <w:spacing w:before="0"/>
        <w:ind w:right="-14"/>
        <w:jc w:val="left"/>
        <w:rPr>
          <w:rFonts w:cs="Arial"/>
          <w:lang w:val="sr-Cyrl-RS" w:eastAsia="hr-HR"/>
        </w:rPr>
      </w:pPr>
      <w:r>
        <w:rPr>
          <w:rFonts w:cs="Arial"/>
          <w:b/>
          <w:lang w:val="sr-Cyrl-RS"/>
        </w:rPr>
        <w:t xml:space="preserve"> </w:t>
      </w:r>
      <w:r w:rsidRPr="007B62E9">
        <w:rPr>
          <w:rFonts w:cs="Arial"/>
          <w:b/>
        </w:rPr>
        <w:t>Пaртиja 1</w:t>
      </w:r>
      <w:r w:rsidRPr="007B62E9">
        <w:rPr>
          <w:rFonts w:cs="Arial"/>
          <w:b/>
          <w:lang w:val="sr-Cyrl-RS"/>
        </w:rPr>
        <w:t>:</w:t>
      </w:r>
      <w:r w:rsidRPr="007B62E9">
        <w:rPr>
          <w:rFonts w:cs="Arial"/>
          <w:lang w:val="sr-Cyrl-RS" w:eastAsia="hr-HR"/>
        </w:rPr>
        <w:t xml:space="preserve"> </w:t>
      </w:r>
      <w:r>
        <w:rPr>
          <w:rFonts w:cs="Arial"/>
          <w:lang w:val="sr-Cyrl-RS" w:eastAsia="hr-HR"/>
        </w:rPr>
        <w:t xml:space="preserve"> </w:t>
      </w:r>
      <w:r w:rsidRPr="007B62E9">
        <w:rPr>
          <w:rFonts w:cs="Arial"/>
          <w:lang w:val="sr-Cyrl-RS" w:eastAsia="hr-HR"/>
        </w:rPr>
        <w:t>Претоварна пумпа за хемикалије</w:t>
      </w:r>
    </w:p>
    <w:p w:rsidR="0066778F" w:rsidRPr="007B62E9" w:rsidRDefault="0066778F" w:rsidP="0066778F">
      <w:pPr>
        <w:spacing w:before="0"/>
        <w:ind w:right="-14"/>
        <w:jc w:val="left"/>
        <w:rPr>
          <w:rFonts w:cs="Arial"/>
          <w:lang w:val="ru-RU"/>
        </w:rPr>
      </w:pPr>
      <w:r w:rsidRPr="007B62E9">
        <w:rPr>
          <w:rFonts w:cs="Arial"/>
          <w:b/>
          <w:lang w:val="ru-RU"/>
        </w:rPr>
        <w:t xml:space="preserve"> </w:t>
      </w:r>
    </w:p>
    <w:p w:rsidR="0066778F" w:rsidRPr="007B62E9" w:rsidRDefault="0066778F" w:rsidP="0066778F">
      <w:pPr>
        <w:spacing w:before="0"/>
        <w:ind w:right="-14"/>
        <w:jc w:val="left"/>
        <w:rPr>
          <w:rFonts w:cs="Arial"/>
          <w:sz w:val="24"/>
          <w:szCs w:val="24"/>
          <w:lang w:val="sr-Cyrl-CS" w:eastAsia="hr-HR"/>
        </w:rPr>
      </w:pPr>
      <w:r>
        <w:rPr>
          <w:rFonts w:cs="Arial"/>
          <w:b/>
          <w:lang w:val="sr-Cyrl-CS" w:eastAsia="hr-HR"/>
        </w:rPr>
        <w:t xml:space="preserve"> </w:t>
      </w:r>
      <w:r w:rsidRPr="007B62E9">
        <w:rPr>
          <w:rFonts w:cs="Arial"/>
          <w:b/>
          <w:lang w:val="sr-Cyrl-CS" w:eastAsia="hr-HR"/>
        </w:rPr>
        <w:t>Пaртиja 2</w:t>
      </w:r>
      <w:r w:rsidRPr="007B62E9">
        <w:rPr>
          <w:rFonts w:cs="Arial"/>
          <w:lang w:val="sr-Cyrl-CS" w:eastAsia="hr-HR"/>
        </w:rPr>
        <w:t>:</w:t>
      </w:r>
      <w:r w:rsidRPr="007B62E9">
        <w:rPr>
          <w:rFonts w:cs="Arial"/>
          <w:lang w:val="sr-Cyrl-RS" w:eastAsia="hr-HR"/>
        </w:rPr>
        <w:t xml:space="preserve"> </w:t>
      </w:r>
      <w:r>
        <w:rPr>
          <w:rFonts w:cs="Arial"/>
          <w:lang w:val="sr-Cyrl-RS" w:eastAsia="hr-HR"/>
        </w:rPr>
        <w:t xml:space="preserve"> </w:t>
      </w:r>
      <w:r w:rsidRPr="007B62E9">
        <w:rPr>
          <w:rFonts w:cs="Arial"/>
          <w:lang w:val="sr-Cyrl-RS" w:eastAsia="hr-HR"/>
        </w:rPr>
        <w:t>Муљна пумпа</w:t>
      </w:r>
    </w:p>
    <w:p w:rsidR="0066778F" w:rsidRPr="007B62E9" w:rsidRDefault="0066778F" w:rsidP="0066778F">
      <w:pPr>
        <w:pStyle w:val="KDParagraf"/>
        <w:spacing w:before="0"/>
        <w:jc w:val="left"/>
        <w:rPr>
          <w:rFonts w:cs="Arial"/>
          <w:lang w:val="ru-RU"/>
        </w:rPr>
      </w:pPr>
    </w:p>
    <w:p w:rsidR="0066778F" w:rsidRDefault="0066778F" w:rsidP="0066778F">
      <w:pPr>
        <w:pStyle w:val="KDParagraf"/>
        <w:spacing w:before="0"/>
        <w:jc w:val="left"/>
        <w:rPr>
          <w:rFonts w:cs="Arial"/>
          <w:lang w:val="ru-RU"/>
        </w:rPr>
      </w:pPr>
      <w:r w:rsidRPr="007B62E9">
        <w:rPr>
          <w:rFonts w:cs="Arial"/>
          <w:b/>
          <w:lang w:val="sr-Cyrl-CS" w:eastAsia="hr-HR"/>
        </w:rPr>
        <w:t xml:space="preserve"> Пaртиja </w:t>
      </w:r>
      <w:r w:rsidRPr="007B62E9">
        <w:rPr>
          <w:rFonts w:cs="Arial"/>
          <w:b/>
          <w:lang w:eastAsia="hr-HR"/>
        </w:rPr>
        <w:t>3</w:t>
      </w:r>
      <w:r w:rsidRPr="007B62E9">
        <w:rPr>
          <w:rFonts w:cs="Arial"/>
          <w:lang w:val="sr-Cyrl-CS" w:eastAsia="hr-HR"/>
        </w:rPr>
        <w:t>:</w:t>
      </w:r>
      <w:r w:rsidRPr="008B51D7">
        <w:rPr>
          <w:rFonts w:ascii="Arial Cirilica" w:hAnsi="Arial Cirilica" w:cs="Arial"/>
          <w:lang w:eastAsia="hr-HR"/>
        </w:rPr>
        <w:t xml:space="preserve"> </w:t>
      </w:r>
      <w:r w:rsidRPr="008B51D7">
        <w:rPr>
          <w:rFonts w:cs="Arial"/>
          <w:lang w:val="sr-Cyrl-RS" w:eastAsia="hr-HR"/>
        </w:rPr>
        <w:t>Центрифугална</w:t>
      </w:r>
      <w:r w:rsidRPr="008B51D7">
        <w:rPr>
          <w:rFonts w:ascii="Arial Cirilica" w:hAnsi="Arial Cirilica" w:cs="Arial"/>
          <w:lang w:val="sr-Cyrl-RS" w:eastAsia="hr-HR"/>
        </w:rPr>
        <w:t xml:space="preserve"> </w:t>
      </w:r>
      <w:r w:rsidRPr="008B51D7">
        <w:rPr>
          <w:rFonts w:cs="Arial"/>
          <w:lang w:val="sr-Cyrl-RS" w:eastAsia="hr-HR"/>
        </w:rPr>
        <w:t>дубинска</w:t>
      </w:r>
      <w:r w:rsidRPr="008B51D7">
        <w:rPr>
          <w:rFonts w:ascii="Arial Cirilica" w:hAnsi="Arial Cirilica" w:cs="Arial"/>
          <w:lang w:val="sr-Cyrl-RS" w:eastAsia="hr-HR"/>
        </w:rPr>
        <w:t xml:space="preserve"> </w:t>
      </w:r>
      <w:r w:rsidRPr="008B51D7">
        <w:rPr>
          <w:rFonts w:cs="Arial"/>
          <w:lang w:val="sr-Cyrl-RS" w:eastAsia="hr-HR"/>
        </w:rPr>
        <w:t>бунарска</w:t>
      </w:r>
      <w:r w:rsidRPr="008B51D7">
        <w:rPr>
          <w:rFonts w:ascii="Arial Cirilica" w:hAnsi="Arial Cirilica" w:cs="Arial"/>
          <w:lang w:val="sr-Cyrl-RS" w:eastAsia="hr-HR"/>
        </w:rPr>
        <w:t xml:space="preserve"> </w:t>
      </w:r>
      <w:r w:rsidRPr="008B51D7">
        <w:rPr>
          <w:rFonts w:cs="Arial"/>
          <w:lang w:val="sr-Cyrl-RS" w:eastAsia="hr-HR"/>
        </w:rPr>
        <w:t>пумпа</w:t>
      </w:r>
      <w:r w:rsidRPr="008B51D7">
        <w:rPr>
          <w:rFonts w:ascii="Arial Cirilica" w:hAnsi="Arial Cirilica" w:cs="Arial"/>
          <w:lang w:val="sr-Cyrl-RS" w:eastAsia="hr-HR"/>
        </w:rPr>
        <w:t xml:space="preserve"> </w:t>
      </w:r>
      <w:r w:rsidRPr="008B51D7">
        <w:rPr>
          <w:rFonts w:cs="Arial"/>
          <w:lang w:val="sr-Cyrl-RS" w:eastAsia="hr-HR"/>
        </w:rPr>
        <w:t>за</w:t>
      </w:r>
      <w:r w:rsidRPr="008B51D7">
        <w:rPr>
          <w:rFonts w:ascii="Arial Cirilica" w:hAnsi="Arial Cirilica" w:cs="Arial"/>
          <w:lang w:val="sr-Cyrl-RS" w:eastAsia="hr-HR"/>
        </w:rPr>
        <w:t xml:space="preserve"> </w:t>
      </w:r>
      <w:r w:rsidRPr="008B51D7">
        <w:rPr>
          <w:rFonts w:cs="Arial"/>
          <w:lang w:val="sr-Cyrl-RS" w:eastAsia="hr-HR"/>
        </w:rPr>
        <w:t>питку</w:t>
      </w:r>
      <w:r w:rsidRPr="008B51D7">
        <w:rPr>
          <w:rFonts w:ascii="Arial Cirilica" w:hAnsi="Arial Cirilica" w:cs="Arial"/>
          <w:lang w:val="sr-Cyrl-RS" w:eastAsia="hr-HR"/>
        </w:rPr>
        <w:t xml:space="preserve"> </w:t>
      </w:r>
      <w:r w:rsidRPr="008B51D7">
        <w:rPr>
          <w:rFonts w:cs="Arial"/>
          <w:lang w:val="sr-Cyrl-RS" w:eastAsia="hr-HR"/>
        </w:rPr>
        <w:t>воду</w:t>
      </w:r>
    </w:p>
    <w:p w:rsidR="0066778F" w:rsidRPr="009D31FE" w:rsidRDefault="0066778F" w:rsidP="0066778F">
      <w:pPr>
        <w:pStyle w:val="KDParagraf"/>
        <w:spacing w:before="0"/>
        <w:jc w:val="left"/>
        <w:rPr>
          <w:rFonts w:cs="Arial"/>
          <w:lang w:val="ru-RU"/>
        </w:rPr>
      </w:pPr>
    </w:p>
    <w:p w:rsidR="0066778F" w:rsidRPr="001A1E15" w:rsidRDefault="0066778F" w:rsidP="0066778F">
      <w:pPr>
        <w:tabs>
          <w:tab w:val="left" w:pos="567"/>
        </w:tabs>
        <w:spacing w:before="0"/>
        <w:rPr>
          <w:rFonts w:cs="Arial"/>
          <w:lang w:val="ru-RU"/>
        </w:rPr>
      </w:pPr>
      <w:r w:rsidRPr="001A1E15">
        <w:rPr>
          <w:rFonts w:cs="Arial"/>
          <w:lang w:val="ru-RU"/>
        </w:rPr>
        <w:t>Понуђач може да поднесе понуду за једну или више партија.</w:t>
      </w:r>
      <w:r w:rsidRPr="001A1E15">
        <w:rPr>
          <w:rFonts w:cs="Arial"/>
          <w:lang w:val="sr-Cyrl-RS"/>
        </w:rPr>
        <w:t xml:space="preserve"> </w:t>
      </w:r>
      <w:r w:rsidRPr="001A1E15">
        <w:rPr>
          <w:rFonts w:cs="Arial"/>
          <w:lang w:val="ru-RU"/>
        </w:rPr>
        <w:t>Понуда мора да обухвати најмање једну целокупну партију.</w:t>
      </w:r>
    </w:p>
    <w:p w:rsidR="0066778F" w:rsidRPr="00477475" w:rsidRDefault="0066778F" w:rsidP="0066778F">
      <w:pPr>
        <w:tabs>
          <w:tab w:val="left" w:pos="567"/>
        </w:tabs>
        <w:spacing w:before="0"/>
        <w:rPr>
          <w:rFonts w:cs="Arial"/>
          <w:lang w:val="ru-RU"/>
        </w:rPr>
      </w:pPr>
      <w:r w:rsidRPr="00477475">
        <w:rPr>
          <w:rFonts w:cs="Arial"/>
          <w:lang w:val="ru-RU"/>
        </w:rPr>
        <w:t>Понуђач је дужан да у понуди наведе да ли се понуда односи на целокупну набавку или само на одређен</w:t>
      </w:r>
      <w:r w:rsidRPr="00477475">
        <w:rPr>
          <w:rFonts w:cs="Arial"/>
          <w:lang w:val="sr-Cyrl-RS"/>
        </w:rPr>
        <w:t>у</w:t>
      </w:r>
      <w:r w:rsidRPr="00477475">
        <w:rPr>
          <w:rFonts w:cs="Arial"/>
          <w:lang w:val="ru-RU"/>
        </w:rPr>
        <w:t xml:space="preserve"> партиј</w:t>
      </w:r>
      <w:r w:rsidRPr="00477475">
        <w:rPr>
          <w:rFonts w:cs="Arial"/>
          <w:lang w:val="sr-Cyrl-RS"/>
        </w:rPr>
        <w:t>у</w:t>
      </w:r>
      <w:r w:rsidRPr="00477475">
        <w:rPr>
          <w:rFonts w:cs="Arial"/>
          <w:lang w:val="ru-RU"/>
        </w:rPr>
        <w:t>.</w:t>
      </w:r>
    </w:p>
    <w:p w:rsidR="0066778F" w:rsidRPr="00477475" w:rsidRDefault="0066778F" w:rsidP="0066778F">
      <w:pPr>
        <w:tabs>
          <w:tab w:val="left" w:pos="567"/>
        </w:tabs>
        <w:spacing w:before="0"/>
        <w:rPr>
          <w:rFonts w:cs="Arial"/>
          <w:lang w:val="ru-RU"/>
        </w:rPr>
      </w:pPr>
      <w:r w:rsidRPr="00477475">
        <w:rPr>
          <w:rFonts w:cs="Arial"/>
          <w:lang w:val="ru-RU"/>
        </w:rPr>
        <w:t xml:space="preserve">У случају да понуђач поднесе понуду за </w:t>
      </w:r>
      <w:r w:rsidRPr="00477475">
        <w:rPr>
          <w:rFonts w:cs="Arial"/>
          <w:lang w:val="sr-Cyrl-RS"/>
        </w:rPr>
        <w:t>све три партије</w:t>
      </w:r>
      <w:r w:rsidRPr="00477475">
        <w:rPr>
          <w:rFonts w:cs="Arial"/>
          <w:lang w:val="ru-RU"/>
        </w:rPr>
        <w:t>, она мора бити поднета тако да се може оцењивати за сваку партију посебно.</w:t>
      </w:r>
    </w:p>
    <w:p w:rsidR="0066778F" w:rsidRPr="00477475" w:rsidRDefault="0066778F" w:rsidP="0066778F">
      <w:pPr>
        <w:tabs>
          <w:tab w:val="left" w:pos="567"/>
        </w:tabs>
        <w:spacing w:before="0"/>
        <w:rPr>
          <w:rFonts w:eastAsia="TimesNewRomanPSMT" w:cs="Arial"/>
          <w:bCs/>
          <w:lang w:val="ru-RU"/>
        </w:rPr>
      </w:pPr>
      <w:r w:rsidRPr="00477475">
        <w:rPr>
          <w:rFonts w:eastAsia="TimesNewRomanPSMT" w:cs="Arial"/>
          <w:bCs/>
          <w:lang w:val="ru-RU"/>
        </w:rPr>
        <w:lastRenderedPageBreak/>
        <w:t xml:space="preserve">Докази из чл. 75. ЗЈН, у случају да понуђач поднесе понуду за </w:t>
      </w:r>
      <w:r w:rsidRPr="00477475">
        <w:rPr>
          <w:rFonts w:eastAsia="TimesNewRomanPSMT" w:cs="Arial"/>
          <w:bCs/>
          <w:lang w:val="sr-Cyrl-RS"/>
        </w:rPr>
        <w:t>обе</w:t>
      </w:r>
      <w:r w:rsidRPr="00477475">
        <w:rPr>
          <w:rFonts w:eastAsia="TimesNewRomanPSMT" w:cs="Arial"/>
          <w:bCs/>
          <w:lang w:val="ru-RU"/>
        </w:rPr>
        <w:t xml:space="preserve"> партија, не морају бити достављени за сваку партију посебно, односно могу бити достављени у једном примерку за </w:t>
      </w:r>
      <w:r w:rsidRPr="00477475">
        <w:rPr>
          <w:rFonts w:eastAsia="TimesNewRomanPSMT" w:cs="Arial"/>
          <w:bCs/>
          <w:lang w:val="sr-Cyrl-RS"/>
        </w:rPr>
        <w:t>обе</w:t>
      </w:r>
      <w:r w:rsidRPr="00477475">
        <w:rPr>
          <w:rFonts w:eastAsia="TimesNewRomanPSMT" w:cs="Arial"/>
          <w:bCs/>
          <w:lang w:val="ru-RU"/>
        </w:rPr>
        <w:t xml:space="preserve"> партије.</w:t>
      </w:r>
    </w:p>
    <w:p w:rsidR="0066778F" w:rsidRDefault="0066778F" w:rsidP="0066778F">
      <w:pPr>
        <w:pStyle w:val="KDParagraf"/>
        <w:spacing w:before="0"/>
        <w:rPr>
          <w:rFonts w:cs="Arial"/>
          <w:lang w:val="ru-RU"/>
        </w:rPr>
      </w:pPr>
      <w:r w:rsidRPr="00477475">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w:t>
      </w:r>
      <w:r w:rsidRPr="00477475">
        <w:rPr>
          <w:rFonts w:cs="Arial"/>
          <w:lang w:val="sr-Cyrl-RS"/>
        </w:rPr>
        <w:t xml:space="preserve"> </w:t>
      </w:r>
      <w:r w:rsidRPr="00477475">
        <w:rPr>
          <w:rFonts w:cs="Arial"/>
          <w:lang w:val="ru-RU"/>
        </w:rPr>
        <w:t>за сваку партију посебно.</w:t>
      </w:r>
    </w:p>
    <w:p w:rsidR="0066778F" w:rsidRPr="00477475" w:rsidRDefault="0066778F" w:rsidP="0066778F">
      <w:pPr>
        <w:pStyle w:val="KDParagraf"/>
        <w:spacing w:before="0"/>
        <w:rPr>
          <w:rFonts w:cs="Arial"/>
          <w:color w:val="00B0F0"/>
          <w:lang w:val="ru-RU"/>
        </w:rPr>
      </w:pPr>
    </w:p>
    <w:p w:rsidR="0066778F" w:rsidRPr="00477475" w:rsidRDefault="0066778F" w:rsidP="0066778F">
      <w:pPr>
        <w:pStyle w:val="KDPodnaslov2"/>
        <w:numPr>
          <w:ilvl w:val="1"/>
          <w:numId w:val="23"/>
        </w:numPr>
        <w:spacing w:before="0"/>
        <w:jc w:val="both"/>
        <w:rPr>
          <w:rFonts w:cs="Arial"/>
        </w:rPr>
      </w:pPr>
      <w:bookmarkStart w:id="217" w:name="_Toc441651584"/>
      <w:bookmarkStart w:id="218" w:name="_Toc442559895"/>
      <w:r w:rsidRPr="00477475">
        <w:rPr>
          <w:rFonts w:cs="Arial"/>
        </w:rPr>
        <w:t>Понуда са варијантама</w:t>
      </w:r>
      <w:bookmarkEnd w:id="217"/>
      <w:bookmarkEnd w:id="218"/>
    </w:p>
    <w:p w:rsidR="0066778F" w:rsidRPr="00477475" w:rsidRDefault="0066778F" w:rsidP="0066778F">
      <w:pPr>
        <w:tabs>
          <w:tab w:val="num" w:pos="993"/>
        </w:tabs>
        <w:spacing w:before="0"/>
        <w:rPr>
          <w:rFonts w:cs="Arial"/>
          <w:lang w:val="ru-RU"/>
        </w:rPr>
      </w:pPr>
      <w:r w:rsidRPr="00477475">
        <w:rPr>
          <w:rFonts w:cs="Arial"/>
          <w:lang w:val="ru-RU"/>
        </w:rPr>
        <w:t>Понуда са варијантама није дозвољена.</w:t>
      </w:r>
    </w:p>
    <w:p w:rsidR="0066778F" w:rsidRPr="00477475" w:rsidRDefault="0066778F" w:rsidP="0066778F">
      <w:pPr>
        <w:tabs>
          <w:tab w:val="num" w:pos="993"/>
        </w:tabs>
        <w:spacing w:before="0"/>
        <w:rPr>
          <w:rFonts w:cs="Arial"/>
          <w:lang w:val="ru-RU"/>
        </w:rPr>
      </w:pPr>
    </w:p>
    <w:p w:rsidR="0066778F" w:rsidRPr="001C55A7" w:rsidRDefault="0066778F" w:rsidP="0066778F">
      <w:pPr>
        <w:pStyle w:val="KDPodnaslov2"/>
        <w:numPr>
          <w:ilvl w:val="1"/>
          <w:numId w:val="23"/>
        </w:numPr>
        <w:spacing w:before="0"/>
        <w:jc w:val="both"/>
        <w:rPr>
          <w:rFonts w:cs="Arial"/>
          <w:lang w:val="sr-Cyrl-RS"/>
        </w:rPr>
      </w:pPr>
      <w:bookmarkStart w:id="219" w:name="_Toc441651585"/>
      <w:bookmarkStart w:id="220" w:name="_Toc442559896"/>
      <w:r w:rsidRPr="00477475">
        <w:rPr>
          <w:rFonts w:cs="Arial"/>
        </w:rPr>
        <w:t>Подношење понуде са подизвођачима</w:t>
      </w:r>
      <w:bookmarkEnd w:id="219"/>
      <w:bookmarkEnd w:id="220"/>
    </w:p>
    <w:p w:rsidR="0066778F" w:rsidRPr="00477475" w:rsidRDefault="0066778F" w:rsidP="0066778F">
      <w:pPr>
        <w:pStyle w:val="KDParagraf"/>
        <w:spacing w:before="0"/>
        <w:rPr>
          <w:rFonts w:cs="Arial"/>
          <w:lang w:val="ru-RU"/>
        </w:rPr>
      </w:pPr>
      <w:r w:rsidRPr="0047747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6778F" w:rsidRPr="00477475" w:rsidRDefault="0066778F" w:rsidP="0066778F">
      <w:pPr>
        <w:pStyle w:val="KDParagraf"/>
        <w:spacing w:before="0"/>
        <w:rPr>
          <w:rFonts w:cs="Arial"/>
          <w:lang w:val="ru-RU"/>
        </w:rPr>
      </w:pPr>
      <w:r w:rsidRPr="00477475">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6778F" w:rsidRPr="00477475" w:rsidRDefault="0066778F" w:rsidP="0066778F">
      <w:pPr>
        <w:pStyle w:val="KDParagraf"/>
        <w:spacing w:before="0"/>
        <w:rPr>
          <w:rFonts w:cs="Arial"/>
          <w:lang w:val="ru-RU"/>
        </w:rPr>
      </w:pPr>
      <w:r w:rsidRPr="0047747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778F" w:rsidRPr="00477475" w:rsidRDefault="0066778F" w:rsidP="0066778F">
      <w:pPr>
        <w:pStyle w:val="KDParagraf"/>
        <w:spacing w:before="0"/>
        <w:rPr>
          <w:rFonts w:cs="Arial"/>
          <w:lang w:val="ru-RU"/>
        </w:rPr>
      </w:pPr>
      <w:r w:rsidRPr="0047747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778F" w:rsidRDefault="0066778F" w:rsidP="0066778F">
      <w:pPr>
        <w:pStyle w:val="KDParagraf"/>
        <w:spacing w:before="0"/>
        <w:rPr>
          <w:rFonts w:cs="Arial"/>
          <w:color w:val="00B0F0"/>
          <w:lang w:val="ru-RU"/>
        </w:rPr>
      </w:pPr>
      <w:r w:rsidRPr="00477475">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Pr>
          <w:rFonts w:cs="Arial"/>
          <w:color w:val="00B0F0"/>
          <w:lang w:val="ru-RU"/>
        </w:rPr>
        <w:t>.</w:t>
      </w:r>
    </w:p>
    <w:p w:rsidR="00B97596" w:rsidRDefault="00B97596" w:rsidP="0066778F">
      <w:pPr>
        <w:pStyle w:val="KDParagraf"/>
        <w:spacing w:before="0"/>
        <w:rPr>
          <w:rFonts w:cs="Arial"/>
          <w:lang w:val="ru-RU"/>
        </w:rPr>
      </w:pPr>
    </w:p>
    <w:p w:rsidR="0066778F" w:rsidRDefault="0066778F" w:rsidP="0066778F">
      <w:pPr>
        <w:pStyle w:val="KDParagraf"/>
        <w:spacing w:before="0"/>
        <w:rPr>
          <w:rFonts w:cs="Arial"/>
          <w:lang w:val="ru-RU"/>
        </w:rPr>
      </w:pPr>
      <w:r w:rsidRPr="00477475">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A6B74" w:rsidRPr="00EA6B74" w:rsidRDefault="00EA6B74" w:rsidP="00EA6B74">
      <w:pPr>
        <w:tabs>
          <w:tab w:val="left" w:pos="567"/>
        </w:tabs>
        <w:rPr>
          <w:rFonts w:cs="Arial"/>
        </w:rPr>
      </w:pPr>
      <w:r w:rsidRPr="00EA6B7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A6B74" w:rsidRPr="00EA6B74" w:rsidRDefault="00EA6B74" w:rsidP="00EA6B74">
      <w:pPr>
        <w:tabs>
          <w:tab w:val="left" w:pos="567"/>
        </w:tabs>
        <w:spacing w:before="0"/>
        <w:rPr>
          <w:rFonts w:cs="Arial"/>
          <w:lang w:val="sr-Cyrl-RS"/>
        </w:rPr>
      </w:pPr>
      <w:r w:rsidRPr="00EA6B74">
        <w:rPr>
          <w:rFonts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Pr="00EA6B74">
        <w:rPr>
          <w:rFonts w:cs="Arial"/>
          <w:lang w:val="sr-Cyrl-RS"/>
        </w:rPr>
        <w:t>.</w:t>
      </w:r>
    </w:p>
    <w:p w:rsidR="0066778F" w:rsidRPr="00477475" w:rsidRDefault="0066778F" w:rsidP="0066778F">
      <w:pPr>
        <w:pStyle w:val="KDParagraf"/>
        <w:spacing w:before="0"/>
        <w:rPr>
          <w:rFonts w:cs="Arial"/>
          <w:color w:val="00B0F0"/>
          <w:lang w:val="ru-RU" w:bidi="en-US"/>
        </w:rPr>
      </w:pPr>
    </w:p>
    <w:p w:rsidR="0066778F" w:rsidRPr="00477475" w:rsidRDefault="0066778F" w:rsidP="0066778F">
      <w:pPr>
        <w:pStyle w:val="KDPodnaslov2"/>
        <w:numPr>
          <w:ilvl w:val="1"/>
          <w:numId w:val="23"/>
        </w:numPr>
        <w:spacing w:before="0"/>
        <w:jc w:val="both"/>
        <w:rPr>
          <w:rFonts w:cs="Arial"/>
        </w:rPr>
      </w:pPr>
      <w:bookmarkStart w:id="221" w:name="_Toc441651586"/>
      <w:bookmarkStart w:id="222" w:name="_Toc442559897"/>
      <w:r w:rsidRPr="00477475">
        <w:rPr>
          <w:rFonts w:cs="Arial"/>
        </w:rPr>
        <w:t>Подношење заједничке понуде</w:t>
      </w:r>
      <w:bookmarkEnd w:id="221"/>
      <w:bookmarkEnd w:id="222"/>
    </w:p>
    <w:p w:rsidR="0066778F" w:rsidRPr="00477475" w:rsidRDefault="0066778F" w:rsidP="0066778F">
      <w:pPr>
        <w:pStyle w:val="KDParagraf"/>
        <w:spacing w:before="0"/>
        <w:rPr>
          <w:rFonts w:cs="Arial"/>
          <w:lang w:val="ru-RU"/>
        </w:rPr>
      </w:pPr>
      <w:r w:rsidRPr="0047747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66778F" w:rsidRPr="00477475" w:rsidRDefault="0066778F" w:rsidP="0066778F">
      <w:pPr>
        <w:pStyle w:val="KDNabrajanje"/>
        <w:spacing w:before="0"/>
        <w:rPr>
          <w:rFonts w:cs="Arial"/>
        </w:rPr>
      </w:pPr>
      <w:r w:rsidRPr="00477475">
        <w:rPr>
          <w:rFonts w:cs="Arial"/>
          <w:lang w:val="sr-Cyrl-CS"/>
        </w:rPr>
        <w:t xml:space="preserve">податке о </w:t>
      </w:r>
      <w:r w:rsidRPr="00477475">
        <w:rPr>
          <w:rFonts w:cs="Arial"/>
        </w:rPr>
        <w:t xml:space="preserve">члану групе који ће бити </w:t>
      </w:r>
      <w:r w:rsidRPr="00477475">
        <w:rPr>
          <w:rFonts w:cs="Arial"/>
          <w:lang w:val="sr-Cyrl-CS"/>
        </w:rPr>
        <w:t>Н</w:t>
      </w:r>
      <w:r w:rsidRPr="00477475">
        <w:rPr>
          <w:rFonts w:cs="Arial"/>
        </w:rPr>
        <w:t xml:space="preserve">осилац посла, односно који ће поднети понуду и који ће заступати групу понуђача пред </w:t>
      </w:r>
      <w:r w:rsidRPr="00477475">
        <w:rPr>
          <w:rFonts w:cs="Arial"/>
          <w:lang w:val="sr-Cyrl-CS"/>
        </w:rPr>
        <w:t>Н</w:t>
      </w:r>
      <w:r w:rsidRPr="00477475">
        <w:rPr>
          <w:rFonts w:cs="Arial"/>
        </w:rPr>
        <w:t>аручиоцем;</w:t>
      </w:r>
    </w:p>
    <w:p w:rsidR="0066778F" w:rsidRPr="00477475" w:rsidRDefault="0066778F" w:rsidP="0066778F">
      <w:pPr>
        <w:pStyle w:val="KDNabrajanje"/>
        <w:spacing w:before="0"/>
        <w:rPr>
          <w:rFonts w:cs="Arial"/>
        </w:rPr>
      </w:pPr>
      <w:r w:rsidRPr="00477475">
        <w:rPr>
          <w:rFonts w:cs="Arial"/>
        </w:rPr>
        <w:t>опис послова сваког од понуђача из групе понуђача у извршењу уговора.</w:t>
      </w:r>
    </w:p>
    <w:p w:rsidR="0066778F" w:rsidRPr="00431C22" w:rsidRDefault="0066778F" w:rsidP="0066778F">
      <w:pPr>
        <w:pStyle w:val="KDParagraf"/>
        <w:rPr>
          <w:rFonts w:cs="Arial"/>
          <w:lang w:val="sr-Cyrl-RS"/>
        </w:rPr>
      </w:pPr>
      <w:r w:rsidRPr="00477475">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w:t>
      </w:r>
      <w:r w:rsidR="00B97596">
        <w:rPr>
          <w:rFonts w:cs="Arial"/>
          <w:lang w:val="ru-RU"/>
        </w:rPr>
        <w:t xml:space="preserve"> </w:t>
      </w:r>
      <w:r w:rsidRPr="00477475">
        <w:rPr>
          <w:rFonts w:cs="Arial"/>
          <w:lang w:val="ru-RU"/>
        </w:rPr>
        <w:t>Закона и Упутство како се доказује испуњеност тих услова</w:t>
      </w:r>
      <w:r w:rsidRPr="00477475">
        <w:rPr>
          <w:rFonts w:cs="Arial"/>
          <w:lang w:val="sr-Cyrl-RS"/>
        </w:rPr>
        <w:t>.</w:t>
      </w:r>
      <w:r w:rsidRPr="00A64813">
        <w:rPr>
          <w:rFonts w:cs="Arial"/>
        </w:rPr>
        <w:t xml:space="preserve"> </w:t>
      </w:r>
    </w:p>
    <w:p w:rsidR="0066778F" w:rsidRPr="001418D6" w:rsidRDefault="0066778F" w:rsidP="0066778F">
      <w:pPr>
        <w:pStyle w:val="KDParagraf"/>
        <w:spacing w:before="0"/>
        <w:rPr>
          <w:rFonts w:cs="Arial"/>
          <w:color w:val="00B0F0"/>
          <w:lang w:val="sr-Cyrl-RS" w:bidi="en-US"/>
        </w:rPr>
      </w:pPr>
      <w:r w:rsidRPr="00477475">
        <w:rPr>
          <w:rFonts w:cs="Arial"/>
          <w:lang w:val="ru-RU" w:bidi="en-US"/>
        </w:rPr>
        <w:lastRenderedPageBreak/>
        <w:t xml:space="preserve">У случају заједничке понуде групе понуђача </w:t>
      </w:r>
      <w:r w:rsidRPr="00477475">
        <w:rPr>
          <w:rFonts w:cs="Arial"/>
          <w:lang w:val="sr-Cyrl-CS" w:bidi="en-US"/>
        </w:rPr>
        <w:t xml:space="preserve">обрасце под пуном материјалном и кривичном одговорношћу </w:t>
      </w:r>
      <w:r w:rsidRPr="00477475">
        <w:rPr>
          <w:rFonts w:cs="Arial"/>
          <w:lang w:val="ru-RU" w:bidi="en-US"/>
        </w:rPr>
        <w:t xml:space="preserve">попуњава, потписује и оверава сваки члан групе понуђача у своје име.( Образац Изјаве о независној понуди и Образац изјаве у складу са чланом 75. став 2. </w:t>
      </w:r>
      <w:r w:rsidRPr="00477475">
        <w:rPr>
          <w:rFonts w:cs="Arial"/>
          <w:lang w:bidi="en-US"/>
        </w:rPr>
        <w:t>Закона)</w:t>
      </w:r>
      <w:r>
        <w:rPr>
          <w:rFonts w:cs="Arial"/>
          <w:lang w:val="sr-Cyrl-RS" w:bidi="en-US"/>
        </w:rPr>
        <w:t>.</w:t>
      </w:r>
    </w:p>
    <w:p w:rsidR="0066778F" w:rsidRPr="00477475" w:rsidRDefault="0066778F" w:rsidP="0066778F">
      <w:pPr>
        <w:pStyle w:val="KDParagraf"/>
        <w:spacing w:before="0"/>
        <w:rPr>
          <w:rFonts w:cs="Arial"/>
          <w:lang w:val="sr-Cyrl-RS" w:bidi="en-US"/>
        </w:rPr>
      </w:pPr>
      <w:r w:rsidRPr="00477475">
        <w:rPr>
          <w:rFonts w:cs="Arial"/>
          <w:lang w:val="ru-RU" w:bidi="en-US"/>
        </w:rPr>
        <w:t>Понуђачи из групе понуђача одговорају неограничено солидарно према наручиоцу.</w:t>
      </w:r>
    </w:p>
    <w:p w:rsidR="0066778F" w:rsidRPr="00477475" w:rsidRDefault="0066778F" w:rsidP="0066778F">
      <w:pPr>
        <w:pStyle w:val="KDParagraf"/>
        <w:spacing w:before="0"/>
        <w:rPr>
          <w:rFonts w:cs="Arial"/>
          <w:lang w:val="sr-Cyrl-RS" w:bidi="en-US"/>
        </w:rPr>
      </w:pPr>
    </w:p>
    <w:p w:rsidR="0066778F" w:rsidRPr="00477475" w:rsidRDefault="0066778F" w:rsidP="0066778F">
      <w:pPr>
        <w:pStyle w:val="KDPodnaslov2"/>
        <w:numPr>
          <w:ilvl w:val="1"/>
          <w:numId w:val="23"/>
        </w:numPr>
        <w:spacing w:before="0"/>
        <w:jc w:val="both"/>
        <w:rPr>
          <w:rFonts w:cs="Arial"/>
        </w:rPr>
      </w:pPr>
      <w:bookmarkStart w:id="223" w:name="_Toc441651587"/>
      <w:bookmarkStart w:id="224" w:name="_Toc442559898"/>
      <w:r w:rsidRPr="00477475">
        <w:rPr>
          <w:rFonts w:cs="Arial"/>
        </w:rPr>
        <w:t>Понуђена цена</w:t>
      </w:r>
      <w:bookmarkEnd w:id="223"/>
      <w:bookmarkEnd w:id="224"/>
    </w:p>
    <w:p w:rsidR="0066778F" w:rsidRPr="00477475" w:rsidRDefault="0066778F" w:rsidP="0066778F">
      <w:pPr>
        <w:pStyle w:val="KDParagraf"/>
        <w:spacing w:before="0"/>
        <w:rPr>
          <w:rFonts w:cs="Arial"/>
          <w:color w:val="00B0F0"/>
          <w:lang w:val="ru-RU"/>
        </w:rPr>
      </w:pPr>
      <w:r w:rsidRPr="00477475">
        <w:rPr>
          <w:rFonts w:cs="Arial"/>
          <w:lang w:val="ru-RU"/>
        </w:rPr>
        <w:t>Цена се исказује у</w:t>
      </w:r>
      <w:r w:rsidRPr="00477475">
        <w:rPr>
          <w:rFonts w:cs="Arial"/>
          <w:color w:val="00B0F0"/>
          <w:lang w:val="ru-RU"/>
        </w:rPr>
        <w:t xml:space="preserve"> </w:t>
      </w:r>
      <w:r w:rsidRPr="00477475">
        <w:rPr>
          <w:rFonts w:cs="Arial"/>
          <w:lang w:val="ru-RU"/>
        </w:rPr>
        <w:t>динарима</w:t>
      </w:r>
      <w:r w:rsidRPr="00477475">
        <w:rPr>
          <w:rFonts w:cs="Arial"/>
          <w:lang w:val="sr-Cyrl-RS"/>
        </w:rPr>
        <w:t xml:space="preserve"> или </w:t>
      </w:r>
      <w:r w:rsidRPr="00477475">
        <w:rPr>
          <w:rFonts w:cs="Arial"/>
          <w:lang w:val="ru-RU"/>
        </w:rPr>
        <w:t>ЕУР, без пореза на додату вредност</w:t>
      </w:r>
      <w:r w:rsidRPr="00477475">
        <w:rPr>
          <w:rFonts w:cs="Arial"/>
          <w:color w:val="00B0F0"/>
          <w:lang w:val="ru-RU"/>
        </w:rPr>
        <w:t>.</w:t>
      </w:r>
    </w:p>
    <w:p w:rsidR="0066778F" w:rsidRPr="00477475" w:rsidRDefault="0066778F" w:rsidP="0066778F">
      <w:pPr>
        <w:pStyle w:val="KDParagraf"/>
        <w:spacing w:before="0"/>
        <w:rPr>
          <w:rFonts w:cs="Arial"/>
          <w:lang w:val="ru-RU"/>
        </w:rPr>
      </w:pPr>
      <w:r w:rsidRPr="00477475">
        <w:rPr>
          <w:rFonts w:cs="Arial"/>
          <w:lang w:val="ru-RU"/>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66778F" w:rsidRPr="00477475" w:rsidRDefault="0066778F" w:rsidP="0066778F">
      <w:pPr>
        <w:pStyle w:val="KDParagraf"/>
        <w:spacing w:before="0"/>
        <w:rPr>
          <w:rFonts w:cs="Arial"/>
          <w:lang w:val="ru-RU"/>
        </w:rPr>
      </w:pPr>
      <w:r w:rsidRPr="00477475">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66778F" w:rsidRPr="00477475" w:rsidRDefault="0066778F" w:rsidP="0066778F">
      <w:pPr>
        <w:pStyle w:val="KDParagraf"/>
        <w:spacing w:before="0"/>
        <w:rPr>
          <w:rFonts w:cs="Arial"/>
          <w:lang w:val="ru-RU"/>
        </w:rPr>
      </w:pPr>
      <w:r w:rsidRPr="00477475">
        <w:rPr>
          <w:rFonts w:cs="Arial"/>
          <w:lang w:val="ru-RU"/>
        </w:rPr>
        <w:t>Понуда која је изражена у две валуте, сматраће се неприхватљивом.</w:t>
      </w:r>
    </w:p>
    <w:p w:rsidR="0066778F" w:rsidRPr="00477475" w:rsidRDefault="0066778F" w:rsidP="0066778F">
      <w:pPr>
        <w:pStyle w:val="KDParagraf"/>
        <w:spacing w:before="0"/>
        <w:rPr>
          <w:rFonts w:cs="Arial"/>
          <w:lang w:val="ru-RU"/>
        </w:rPr>
      </w:pPr>
      <w:r w:rsidRPr="00477475">
        <w:rPr>
          <w:rFonts w:cs="Arial"/>
          <w:lang w:val="ru-RU"/>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66778F" w:rsidRPr="00477475" w:rsidRDefault="0066778F" w:rsidP="0066778F">
      <w:pPr>
        <w:pStyle w:val="KDParagraf"/>
        <w:spacing w:before="0"/>
        <w:rPr>
          <w:rFonts w:cs="Arial"/>
          <w:lang w:val="sr-Cyrl-RS"/>
        </w:rPr>
      </w:pPr>
      <w:r w:rsidRPr="00477475">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66778F" w:rsidRPr="00477475" w:rsidRDefault="0066778F" w:rsidP="0066778F">
      <w:pPr>
        <w:pStyle w:val="KDParagraf"/>
        <w:spacing w:before="0"/>
        <w:rPr>
          <w:rFonts w:cs="Arial"/>
          <w:lang w:val="sr-Cyrl-RS"/>
        </w:rPr>
      </w:pPr>
      <w:r w:rsidRPr="00477475">
        <w:rPr>
          <w:rFonts w:cs="Arial"/>
          <w:lang w:val="sr-Cyrl-RS"/>
        </w:rPr>
        <w:t>Уколико је понуду поднео страни понуђач, уговор се закључије у ЕУР</w:t>
      </w:r>
    </w:p>
    <w:p w:rsidR="0066778F" w:rsidRDefault="0066778F" w:rsidP="0066778F">
      <w:pPr>
        <w:pStyle w:val="KDParagraf"/>
        <w:spacing w:before="0"/>
        <w:rPr>
          <w:rFonts w:cs="Arial"/>
          <w:lang w:val="ru-RU"/>
        </w:rPr>
      </w:pPr>
      <w:r w:rsidRPr="00477475">
        <w:rPr>
          <w:rFonts w:cs="Arial"/>
          <w:lang w:val="ru-RU"/>
        </w:rPr>
        <w:t>Понуђена цена укључује све трошкове реализације предмета набавке до места испоруке, као и све зависне трошкове као што су</w:t>
      </w:r>
      <w:r w:rsidRPr="00477475">
        <w:rPr>
          <w:rFonts w:cs="Arial"/>
          <w:color w:val="FF0000"/>
          <w:lang w:val="ru-RU"/>
        </w:rPr>
        <w:t xml:space="preserve">: </w:t>
      </w:r>
      <w:r w:rsidRPr="00477475">
        <w:rPr>
          <w:rFonts w:cs="Arial"/>
          <w:lang w:val="ru-RU"/>
        </w:rPr>
        <w:t xml:space="preserve">трошкови транспорта, осигурања, </w:t>
      </w:r>
    </w:p>
    <w:p w:rsidR="0066778F" w:rsidRPr="00477475" w:rsidRDefault="0066778F" w:rsidP="0066778F">
      <w:pPr>
        <w:pStyle w:val="KDParagraf"/>
        <w:spacing w:before="0"/>
        <w:rPr>
          <w:rFonts w:cs="Arial"/>
          <w:color w:val="FF0000"/>
          <w:lang w:val="sr-Cyrl-RS"/>
        </w:rPr>
      </w:pPr>
      <w:r w:rsidRPr="00477475">
        <w:rPr>
          <w:rFonts w:cs="Arial"/>
          <w:lang w:val="ru-RU"/>
        </w:rPr>
        <w:t>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6778F" w:rsidRPr="00477475" w:rsidRDefault="0066778F" w:rsidP="0066778F">
      <w:pPr>
        <w:pStyle w:val="KDParagraf"/>
        <w:spacing w:before="0"/>
        <w:rPr>
          <w:rFonts w:eastAsia="Calibri" w:cs="Arial"/>
          <w:lang w:val="ru-RU"/>
        </w:rPr>
      </w:pPr>
      <w:r w:rsidRPr="00477475">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66778F" w:rsidRDefault="0066778F" w:rsidP="0066778F">
      <w:pPr>
        <w:pStyle w:val="KDParagraf"/>
        <w:spacing w:before="0"/>
        <w:rPr>
          <w:rFonts w:cs="Arial"/>
          <w:lang w:val="ru-RU"/>
        </w:rPr>
      </w:pPr>
      <w:r w:rsidRPr="00477475">
        <w:rPr>
          <w:rFonts w:cs="Arial"/>
          <w:lang w:val="ru-RU"/>
        </w:rPr>
        <w:t>Ако је у понуди исказана неуобичајено ниска цена, Наручилац ће поступити у складу са чланом 92.Закона.</w:t>
      </w:r>
    </w:p>
    <w:p w:rsidR="0066778F" w:rsidRPr="001C301B" w:rsidRDefault="0066778F" w:rsidP="0066778F">
      <w:pPr>
        <w:spacing w:before="0"/>
        <w:rPr>
          <w:rFonts w:cs="Arial"/>
          <w:b/>
          <w:lang w:val="sr-Cyrl-RS" w:eastAsia="zh-CN"/>
        </w:rPr>
      </w:pPr>
      <w:r w:rsidRPr="001C301B">
        <w:rPr>
          <w:rFonts w:cs="Arial"/>
          <w:b/>
          <w:lang w:val="sr-Cyrl-RS" w:eastAsia="zh-CN"/>
        </w:rPr>
        <w:t xml:space="preserve">Напомена: </w:t>
      </w:r>
    </w:p>
    <w:p w:rsidR="0066778F" w:rsidRPr="001C301B" w:rsidRDefault="0066778F" w:rsidP="0066778F">
      <w:pPr>
        <w:spacing w:before="0"/>
        <w:rPr>
          <w:rFonts w:cs="Arial"/>
          <w:lang w:val="sr-Cyrl-RS" w:eastAsia="zh-CN"/>
        </w:rPr>
      </w:pPr>
      <w:r w:rsidRPr="001C301B">
        <w:rPr>
          <w:rFonts w:cs="Arial"/>
          <w:lang w:val="sr-Cyrl-RS" w:eastAsia="zh-CN"/>
        </w:rPr>
        <w:t>У понуђену цену страног понуђача урачунавају се и царинске дажбине.</w:t>
      </w:r>
    </w:p>
    <w:p w:rsidR="0066778F" w:rsidRPr="001C301B" w:rsidRDefault="0066778F" w:rsidP="0066778F">
      <w:pPr>
        <w:spacing w:before="0"/>
        <w:rPr>
          <w:rFonts w:cs="Arial"/>
          <w:lang w:val="sr-Cyrl-RS" w:eastAsia="zh-CN"/>
        </w:rPr>
      </w:pPr>
      <w:r w:rsidRPr="001C301B">
        <w:rPr>
          <w:rFonts w:cs="Arial"/>
          <w:lang w:val="sr-Cyrl-RS" w:eastAsia="zh-CN"/>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калкулације  шпедитера, у свему према елементима дефинисаним у делу 9. конкурсне документације – зависни трошкови увоза. </w:t>
      </w:r>
    </w:p>
    <w:p w:rsidR="0066778F" w:rsidRPr="001C301B" w:rsidRDefault="0066778F" w:rsidP="0066778F">
      <w:pPr>
        <w:spacing w:before="0"/>
        <w:rPr>
          <w:rFonts w:cs="Arial"/>
          <w:lang w:val="sr-Cyrl-RS" w:eastAsia="zh-CN"/>
        </w:rPr>
      </w:pPr>
    </w:p>
    <w:p w:rsidR="0066778F" w:rsidRPr="001C301B" w:rsidRDefault="0066778F" w:rsidP="0066778F">
      <w:pPr>
        <w:spacing w:before="0"/>
        <w:rPr>
          <w:rFonts w:cs="Arial"/>
          <w:lang w:val="sr-Cyrl-RS" w:eastAsia="zh-CN"/>
        </w:rPr>
      </w:pPr>
      <w:r w:rsidRPr="001C301B">
        <w:rPr>
          <w:rFonts w:cs="Arial"/>
          <w:lang w:val="sr-Cyrl-RS" w:eastAsia="zh-CN"/>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66778F" w:rsidRPr="001C301B" w:rsidRDefault="0066778F" w:rsidP="0066778F">
      <w:pPr>
        <w:spacing w:before="0"/>
        <w:rPr>
          <w:rFonts w:cs="Arial"/>
          <w:lang w:val="sr-Cyrl-RS" w:eastAsia="zh-CN"/>
        </w:rPr>
      </w:pPr>
    </w:p>
    <w:p w:rsidR="0066778F" w:rsidRPr="001C301B" w:rsidRDefault="0066778F" w:rsidP="0066778F">
      <w:pPr>
        <w:spacing w:before="0"/>
        <w:rPr>
          <w:rFonts w:cs="Arial"/>
          <w:lang w:val="sr-Cyrl-RS" w:eastAsia="zh-CN"/>
        </w:rPr>
      </w:pPr>
      <w:r w:rsidRPr="001C301B">
        <w:rPr>
          <w:rFonts w:cs="Arial"/>
          <w:lang w:val="sr-Cyrl-R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66778F" w:rsidRPr="001C301B" w:rsidRDefault="0066778F" w:rsidP="0066778F">
      <w:pPr>
        <w:spacing w:before="0"/>
        <w:rPr>
          <w:rFonts w:cs="Arial"/>
          <w:lang w:val="sr-Cyrl-RS" w:eastAsia="zh-CN"/>
        </w:rPr>
      </w:pPr>
      <w:r w:rsidRPr="001C301B">
        <w:rPr>
          <w:rFonts w:cs="Arial"/>
          <w:lang w:val="sr-Cyrl-RS" w:eastAsia="zh-CN"/>
        </w:rPr>
        <w:t>Продавац ће за добра која су предмет набавке приликом испоруке, прибавити о свом трошку - сертификат о пореклу ЕУР 1.</w:t>
      </w:r>
    </w:p>
    <w:p w:rsidR="0066778F" w:rsidRPr="001C301B" w:rsidRDefault="0066778F" w:rsidP="0066778F">
      <w:pPr>
        <w:spacing w:before="0"/>
        <w:rPr>
          <w:rFonts w:cs="Arial"/>
          <w:lang w:val="sr-Cyrl-RS" w:eastAsia="zh-CN"/>
        </w:rPr>
      </w:pPr>
    </w:p>
    <w:p w:rsidR="0066778F" w:rsidRPr="001C301B" w:rsidRDefault="0066778F" w:rsidP="0066778F">
      <w:pPr>
        <w:spacing w:before="0"/>
        <w:rPr>
          <w:rFonts w:cs="Arial"/>
          <w:lang w:val="sr-Cyrl-RS" w:eastAsia="zh-CN"/>
        </w:rPr>
      </w:pPr>
      <w:r w:rsidRPr="001C301B">
        <w:rPr>
          <w:rFonts w:cs="Arial"/>
          <w:lang w:val="sr-Cyrl-RS" w:eastAsia="zh-CN"/>
        </w:rPr>
        <w:t>Уколико продавац не прибави сертификат ЕУР 1, дужан је да сноси све зависне трошкове увоза који би услед тога могли настати.</w:t>
      </w:r>
    </w:p>
    <w:p w:rsidR="0066778F" w:rsidRDefault="0066778F" w:rsidP="0066778F">
      <w:pPr>
        <w:spacing w:before="0"/>
        <w:rPr>
          <w:rFonts w:cs="Arial"/>
          <w:lang w:val="sr-Cyrl-RS" w:eastAsia="zh-CN"/>
        </w:rPr>
      </w:pPr>
      <w:r w:rsidRPr="001C301B">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194738" w:rsidRDefault="00194738" w:rsidP="0066778F">
      <w:pPr>
        <w:spacing w:before="0"/>
        <w:rPr>
          <w:rFonts w:cs="Arial"/>
          <w:lang w:val="sr-Cyrl-RS" w:eastAsia="zh-CN"/>
        </w:rPr>
      </w:pPr>
    </w:p>
    <w:p w:rsidR="00194738" w:rsidRDefault="00194738" w:rsidP="0066778F">
      <w:pPr>
        <w:spacing w:before="0"/>
        <w:rPr>
          <w:rFonts w:cs="Arial"/>
          <w:lang w:val="sr-Cyrl-RS" w:eastAsia="zh-CN"/>
        </w:rPr>
      </w:pPr>
    </w:p>
    <w:p w:rsidR="00194738" w:rsidRPr="00540500" w:rsidRDefault="00194738" w:rsidP="0066778F">
      <w:pPr>
        <w:spacing w:before="0"/>
        <w:rPr>
          <w:rFonts w:cs="Arial"/>
          <w:lang w:val="sr-Cyrl-RS" w:eastAsia="zh-CN"/>
        </w:rPr>
      </w:pPr>
    </w:p>
    <w:p w:rsidR="0066778F" w:rsidRPr="00477475" w:rsidRDefault="0066778F" w:rsidP="0066778F">
      <w:pPr>
        <w:pStyle w:val="KDParagraf"/>
        <w:spacing w:before="0"/>
        <w:rPr>
          <w:rFonts w:cs="Arial"/>
          <w:lang w:val="sr-Cyrl-RS"/>
        </w:rPr>
      </w:pPr>
    </w:p>
    <w:p w:rsidR="0066778F" w:rsidRPr="00477475" w:rsidRDefault="0066778F" w:rsidP="0066778F">
      <w:pPr>
        <w:pStyle w:val="KDPodnaslov2"/>
        <w:numPr>
          <w:ilvl w:val="1"/>
          <w:numId w:val="23"/>
        </w:numPr>
        <w:spacing w:before="0"/>
        <w:jc w:val="both"/>
        <w:rPr>
          <w:rFonts w:cs="Arial"/>
        </w:rPr>
      </w:pPr>
      <w:r w:rsidRPr="00477475">
        <w:rPr>
          <w:rFonts w:cs="Arial"/>
        </w:rPr>
        <w:lastRenderedPageBreak/>
        <w:t xml:space="preserve">Корекција цене </w:t>
      </w:r>
    </w:p>
    <w:p w:rsidR="0066778F" w:rsidRDefault="0066778F" w:rsidP="0066778F">
      <w:pPr>
        <w:pStyle w:val="KDParagraf"/>
        <w:spacing w:before="0"/>
        <w:rPr>
          <w:rFonts w:cs="Arial"/>
          <w:b/>
        </w:rPr>
      </w:pPr>
      <w:r w:rsidRPr="008C26C7">
        <w:rPr>
          <w:rFonts w:cs="Arial"/>
          <w:b/>
          <w:lang w:val="sr-Cyrl-RS"/>
        </w:rPr>
        <w:t>П</w:t>
      </w:r>
      <w:r w:rsidRPr="008C26C7">
        <w:rPr>
          <w:rFonts w:cs="Arial"/>
          <w:b/>
          <w:lang w:val="ru-RU"/>
        </w:rPr>
        <w:t>онуђена цена је фиксна за цео уговорени период и не подлеже никаквој промени</w:t>
      </w:r>
      <w:r w:rsidRPr="008C26C7">
        <w:rPr>
          <w:rFonts w:cs="Arial"/>
          <w:b/>
          <w:lang w:val="sr-Cyrl-RS"/>
        </w:rPr>
        <w:t>.</w:t>
      </w:r>
    </w:p>
    <w:p w:rsidR="0066778F" w:rsidRPr="00AA1C11" w:rsidRDefault="0066778F" w:rsidP="0066778F">
      <w:pPr>
        <w:pStyle w:val="KDParagraf"/>
        <w:spacing w:before="0"/>
        <w:rPr>
          <w:rFonts w:cs="Arial"/>
          <w:b/>
        </w:rPr>
      </w:pPr>
    </w:p>
    <w:p w:rsidR="0066778F" w:rsidRPr="00265885" w:rsidRDefault="0066778F" w:rsidP="0066778F">
      <w:pPr>
        <w:pStyle w:val="Heading10"/>
        <w:rPr>
          <w:rFonts w:cs="Arial"/>
          <w:lang w:val="sr-Cyrl-RS"/>
        </w:rPr>
      </w:pPr>
      <w:bookmarkStart w:id="225" w:name="_Toc441651588"/>
      <w:bookmarkStart w:id="226" w:name="_Toc442559899"/>
      <w:r>
        <w:rPr>
          <w:rFonts w:cs="Arial"/>
          <w:lang w:val="ru-RU"/>
        </w:rPr>
        <w:t xml:space="preserve">     6.13 </w:t>
      </w:r>
      <w:r w:rsidRPr="00265885">
        <w:rPr>
          <w:rFonts w:cs="Arial"/>
          <w:lang w:val="ru-RU"/>
        </w:rPr>
        <w:t xml:space="preserve">  Рок испоруке добара</w:t>
      </w:r>
      <w:r w:rsidRPr="00265885">
        <w:rPr>
          <w:rFonts w:cs="Arial"/>
          <w:lang w:val="sr-Cyrl-RS"/>
        </w:rPr>
        <w:t xml:space="preserve"> </w:t>
      </w:r>
    </w:p>
    <w:p w:rsidR="0066778F" w:rsidRDefault="0066778F" w:rsidP="0066778F">
      <w:pPr>
        <w:rPr>
          <w:lang w:val="sr-Cyrl-RS" w:eastAsia="ar-SA"/>
        </w:rPr>
      </w:pPr>
      <w:r w:rsidRPr="00265885">
        <w:rPr>
          <w:lang w:val="sr-Cyrl-RS" w:eastAsia="ar-SA"/>
        </w:rPr>
        <w:t>Рок испоруке предметних добара</w:t>
      </w:r>
      <w:r w:rsidRPr="00E871FF">
        <w:rPr>
          <w:rFonts w:cs="Arial"/>
          <w:lang w:val="ru-RU"/>
        </w:rPr>
        <w:t xml:space="preserve"> </w:t>
      </w:r>
      <w:r>
        <w:rPr>
          <w:rFonts w:cs="Arial"/>
          <w:lang w:val="ru-RU"/>
        </w:rPr>
        <w:t xml:space="preserve">за Партију 1, Партију 2 и Партију 3  </w:t>
      </w:r>
      <w:r w:rsidRPr="00265885">
        <w:rPr>
          <w:lang w:val="sr-Cyrl-RS" w:eastAsia="ar-SA"/>
        </w:rPr>
        <w:t xml:space="preserve"> не може бити дужи од</w:t>
      </w:r>
      <w:r>
        <w:rPr>
          <w:lang w:val="sr-Cyrl-RS" w:eastAsia="ar-SA"/>
        </w:rPr>
        <w:t xml:space="preserve"> 90</w:t>
      </w:r>
      <w:r w:rsidRPr="00265885">
        <w:rPr>
          <w:lang w:val="sr-Cyrl-RS" w:eastAsia="ar-SA"/>
        </w:rPr>
        <w:t xml:space="preserve"> дана од дана ступања уговора на снагу</w:t>
      </w:r>
      <w:r w:rsidR="00EE51EC">
        <w:rPr>
          <w:lang w:val="sr-Cyrl-RS" w:eastAsia="ar-SA"/>
        </w:rPr>
        <w:t>.</w:t>
      </w:r>
    </w:p>
    <w:p w:rsidR="0066778F" w:rsidRPr="00265885" w:rsidRDefault="0066778F" w:rsidP="0066778F">
      <w:pPr>
        <w:pStyle w:val="Heading10"/>
        <w:numPr>
          <w:ilvl w:val="1"/>
          <w:numId w:val="32"/>
        </w:numPr>
        <w:ind w:left="284" w:firstLine="0"/>
        <w:rPr>
          <w:rFonts w:cs="Arial"/>
          <w:lang w:val="ru-RU"/>
        </w:rPr>
      </w:pPr>
      <w:r>
        <w:rPr>
          <w:rFonts w:cs="Arial"/>
          <w:lang w:val="ru-RU"/>
        </w:rPr>
        <w:t xml:space="preserve">   </w:t>
      </w:r>
      <w:r w:rsidRPr="00265885">
        <w:rPr>
          <w:rFonts w:cs="Arial"/>
          <w:lang w:val="ru-RU"/>
        </w:rPr>
        <w:t>Гарантни рок</w:t>
      </w:r>
      <w:r w:rsidRPr="00265885">
        <w:rPr>
          <w:rFonts w:cs="Arial"/>
          <w:lang w:val="sr-Cyrl-RS"/>
        </w:rPr>
        <w:t xml:space="preserve"> </w:t>
      </w:r>
    </w:p>
    <w:p w:rsidR="0066778F" w:rsidRPr="0066778F" w:rsidRDefault="0066778F" w:rsidP="0066778F">
      <w:pPr>
        <w:shd w:val="clear" w:color="auto" w:fill="FFFFFF" w:themeFill="background1"/>
        <w:rPr>
          <w:rFonts w:cs="Arial"/>
          <w:lang w:val="sr-Cyrl-RS" w:eastAsia="zh-CN"/>
        </w:rPr>
      </w:pPr>
      <w:r w:rsidRPr="00A53ED9">
        <w:rPr>
          <w:rFonts w:cs="Arial"/>
          <w:lang w:val="ru-RU"/>
        </w:rPr>
        <w:t xml:space="preserve">Гарантни период </w:t>
      </w:r>
      <w:r>
        <w:rPr>
          <w:rFonts w:cs="Arial"/>
          <w:lang w:val="ru-RU"/>
        </w:rPr>
        <w:t xml:space="preserve">за Партију 1, Партију 2 и Партију 3  </w:t>
      </w:r>
      <w:r w:rsidRPr="00A53ED9">
        <w:rPr>
          <w:rFonts w:cs="Arial"/>
          <w:lang w:val="ru-RU"/>
        </w:rPr>
        <w:t xml:space="preserve">не може бити краћи од </w:t>
      </w:r>
      <w:r>
        <w:rPr>
          <w:rFonts w:cs="Arial"/>
          <w:lang w:val="ru-RU"/>
        </w:rPr>
        <w:t>24 месеца од дана  испоруке добара</w:t>
      </w:r>
      <w:r w:rsidR="00C54373">
        <w:rPr>
          <w:rFonts w:cs="Arial"/>
          <w:lang w:val="sr-Cyrl-RS" w:eastAsia="zh-CN"/>
        </w:rPr>
        <w:t>.</w:t>
      </w:r>
    </w:p>
    <w:p w:rsidR="0066778F" w:rsidRPr="00477475" w:rsidRDefault="0066778F" w:rsidP="0066778F">
      <w:pPr>
        <w:spacing w:before="0"/>
        <w:rPr>
          <w:rFonts w:cs="Arial"/>
          <w:lang w:val="sr-Cyrl-RS" w:eastAsia="zh-CN"/>
        </w:rPr>
      </w:pPr>
    </w:p>
    <w:p w:rsidR="0066778F" w:rsidRPr="00477475" w:rsidRDefault="0066778F" w:rsidP="0066778F">
      <w:pPr>
        <w:pStyle w:val="KDPodnaslov2"/>
        <w:spacing w:before="0"/>
        <w:ind w:left="450"/>
        <w:jc w:val="both"/>
        <w:rPr>
          <w:rFonts w:cs="Arial"/>
          <w:lang w:val="ru-RU"/>
        </w:rPr>
      </w:pPr>
      <w:r w:rsidRPr="00477475">
        <w:rPr>
          <w:rFonts w:cs="Arial"/>
          <w:lang w:val="ru-RU"/>
        </w:rPr>
        <w:t>6.15 Начин и услови плаћања</w:t>
      </w:r>
      <w:bookmarkEnd w:id="225"/>
      <w:bookmarkEnd w:id="226"/>
    </w:p>
    <w:p w:rsidR="00C54373" w:rsidRPr="0075082F" w:rsidRDefault="00C54373" w:rsidP="00C54373">
      <w:pPr>
        <w:autoSpaceDE w:val="0"/>
        <w:autoSpaceDN w:val="0"/>
        <w:adjustRightInd w:val="0"/>
        <w:ind w:right="-426"/>
        <w:rPr>
          <w:rFonts w:eastAsia="Calibri" w:cs="Arial"/>
          <w:lang w:val="sr-Cyrl-RS"/>
        </w:rPr>
      </w:pPr>
      <w:bookmarkStart w:id="227" w:name="_Toc441651589"/>
      <w:bookmarkStart w:id="228" w:name="_Toc442559900"/>
      <w:r w:rsidRPr="00BF312C">
        <w:rPr>
          <w:rFonts w:eastAsia="Calibri" w:cs="Arial"/>
        </w:rPr>
        <w:t>Плаћање добара која су предмет ове набавке Наручилац ће извршити на текући рачун</w:t>
      </w:r>
      <w:r>
        <w:rPr>
          <w:rFonts w:eastAsia="Calibri" w:cs="Arial"/>
          <w:lang w:val="sr-Cyrl-RS"/>
        </w:rPr>
        <w:t xml:space="preserve"> изабраног </w:t>
      </w:r>
      <w:r w:rsidRPr="00BF312C">
        <w:rPr>
          <w:rFonts w:eastAsia="Calibri" w:cs="Arial"/>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C54373" w:rsidRPr="00F3140A" w:rsidRDefault="00C54373" w:rsidP="00C54373">
      <w:pPr>
        <w:autoSpaceDE w:val="0"/>
        <w:autoSpaceDN w:val="0"/>
        <w:adjustRightInd w:val="0"/>
        <w:ind w:right="-426"/>
        <w:rPr>
          <w:rFonts w:eastAsia="Calibri" w:cs="Arial"/>
          <w:lang w:val="sr-Cyrl-RS"/>
        </w:rPr>
      </w:pPr>
      <w:r w:rsidRPr="00BF312C">
        <w:rPr>
          <w:rFonts w:eastAsia="Calibri" w:cs="Arial"/>
        </w:rPr>
        <w:t xml:space="preserve">Рачун мора </w:t>
      </w:r>
      <w:r w:rsidRPr="00BF312C">
        <w:rPr>
          <w:rFonts w:eastAsia="Calibri" w:cs="Arial"/>
          <w:lang w:val="sr-Cyrl-RS"/>
        </w:rPr>
        <w:t>да гласи на:</w:t>
      </w:r>
      <w:r w:rsidRPr="00BF312C">
        <w:rPr>
          <w:rFonts w:eastAsia="Calibri" w:cs="Arial"/>
        </w:rPr>
        <w:t xml:space="preserve"> Јавно предузеће „Електропривреда Србије“ Београд, </w:t>
      </w:r>
      <w:r w:rsidRPr="00BF312C">
        <w:rPr>
          <w:rFonts w:eastAsia="Calibri" w:cs="Arial"/>
          <w:lang w:val="sr-Cyrl-RS"/>
        </w:rPr>
        <w:t>Царице Милице 2,</w:t>
      </w:r>
      <w:r w:rsidRPr="00BF312C">
        <w:rPr>
          <w:rFonts w:eastAsia="Calibri" w:cs="Arial"/>
        </w:rPr>
        <w:t xml:space="preserve"> ПИБ </w:t>
      </w:r>
      <w:r w:rsidRPr="00BF312C">
        <w:rPr>
          <w:rFonts w:eastAsia="Calibri" w:cs="Arial"/>
          <w:lang w:val="sr-Cyrl-BA"/>
        </w:rPr>
        <w:t>(103920327),</w:t>
      </w:r>
      <w:r w:rsidRPr="00BF312C">
        <w:rPr>
          <w:rFonts w:eastAsia="Calibri" w:cs="Arial"/>
          <w:lang w:val="sr-Cyrl-RS"/>
        </w:rPr>
        <w:t xml:space="preserve"> </w:t>
      </w:r>
      <w:r w:rsidRPr="00BF312C">
        <w:rPr>
          <w:rFonts w:eastAsia="Calibri" w:cs="Arial"/>
        </w:rPr>
        <w:t>огранак ТЕНТ</w:t>
      </w:r>
      <w:r w:rsidRPr="00BF312C">
        <w:rPr>
          <w:rFonts w:eastAsia="Calibri" w:cs="Arial"/>
          <w:lang w:val="sr-Cyrl-RS"/>
        </w:rPr>
        <w:t xml:space="preserve"> Богољуба Урошевића 44</w:t>
      </w:r>
      <w:r w:rsidRPr="00BF312C">
        <w:rPr>
          <w:rFonts w:eastAsia="Calibri" w:cs="Arial"/>
        </w:rPr>
        <w:t xml:space="preserve">, </w:t>
      </w:r>
      <w:r w:rsidRPr="00BF312C">
        <w:rPr>
          <w:rFonts w:eastAsia="Calibri" w:cs="Arial"/>
          <w:lang w:val="sr-Cyrl-RS"/>
        </w:rPr>
        <w:t xml:space="preserve">Обреновац и </w:t>
      </w:r>
      <w:r w:rsidRPr="00BF312C">
        <w:rPr>
          <w:rFonts w:eastAsia="Calibri" w:cs="Arial"/>
        </w:rPr>
        <w:t>бити достављен на адресу Наручиоца: Јавно предузеће „Електропривреда Србије“ Београд,</w:t>
      </w:r>
      <w:r w:rsidRPr="00BF312C">
        <w:rPr>
          <w:rFonts w:eastAsia="Calibri" w:cs="Arial"/>
          <w:lang w:val="sr-Cyrl-RS"/>
        </w:rPr>
        <w:t xml:space="preserve"> </w:t>
      </w:r>
      <w:r w:rsidRPr="00BF312C">
        <w:rPr>
          <w:rFonts w:eastAsia="Calibri" w:cs="Arial"/>
        </w:rPr>
        <w:t>огранак ТЕНТ</w:t>
      </w:r>
      <w:r w:rsidRPr="00BF312C">
        <w:rPr>
          <w:rFonts w:eastAsia="Calibri" w:cs="Arial"/>
          <w:lang w:val="sr-Cyrl-RS"/>
        </w:rPr>
        <w:t xml:space="preserve"> </w:t>
      </w:r>
      <w:r>
        <w:rPr>
          <w:rFonts w:eastAsia="Calibri" w:cs="Arial"/>
          <w:lang w:val="sr-Cyrl-RS"/>
        </w:rPr>
        <w:t>, ТЕ Колубара ,3. о</w:t>
      </w:r>
      <w:r w:rsidRPr="00BF312C">
        <w:rPr>
          <w:rFonts w:eastAsia="Calibri" w:cs="Arial"/>
          <w:lang w:val="sr-Cyrl-RS"/>
        </w:rPr>
        <w:t>ктобра 146, 11563 Велики Црљени</w:t>
      </w:r>
      <w:r>
        <w:rPr>
          <w:rFonts w:eastAsia="Calibri" w:cs="Arial"/>
          <w:lang w:val="sr-Cyrl-RS"/>
        </w:rPr>
        <w:t>,</w:t>
      </w:r>
      <w:r w:rsidRPr="00BF312C">
        <w:rPr>
          <w:rFonts w:eastAsia="Calibri" w:cs="Arial"/>
          <w:lang w:val="sr-Cyrl-RS"/>
        </w:rPr>
        <w:t xml:space="preserve"> </w:t>
      </w:r>
      <w:r w:rsidRPr="00BF312C">
        <w:rPr>
          <w:rFonts w:eastAsia="Calibri" w:cs="Arial"/>
        </w:rPr>
        <w:t xml:space="preserve">са обавезним прилозима и то:  </w:t>
      </w:r>
      <w:r>
        <w:rPr>
          <w:rFonts w:eastAsia="Calibri" w:cs="Arial"/>
          <w:lang w:val="sr-Cyrl-RS"/>
        </w:rPr>
        <w:t>Отпремница</w:t>
      </w:r>
      <w:r w:rsidRPr="00BF312C">
        <w:rPr>
          <w:rFonts w:eastAsia="Calibri" w:cs="Arial"/>
          <w:lang w:val="sr-Cyrl-RS"/>
        </w:rPr>
        <w:t xml:space="preserve"> </w:t>
      </w:r>
      <w:r>
        <w:rPr>
          <w:rFonts w:eastAsia="Calibri" w:cs="Arial"/>
          <w:lang w:val="sr-Cyrl-RS"/>
        </w:rPr>
        <w:t>у</w:t>
      </w:r>
      <w:r w:rsidRPr="00BF312C">
        <w:rPr>
          <w:rFonts w:eastAsia="Calibri" w:cs="Arial"/>
        </w:rPr>
        <w:t xml:space="preserve"> ко</w:t>
      </w:r>
      <w:r>
        <w:rPr>
          <w:rFonts w:eastAsia="Calibri" w:cs="Arial"/>
          <w:lang w:val="sr-Cyrl-RS"/>
        </w:rPr>
        <w:t>јој</w:t>
      </w:r>
      <w:r w:rsidRPr="00BF312C">
        <w:rPr>
          <w:rFonts w:eastAsia="Calibri"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lang w:val="sr-Cyrl-RS"/>
        </w:rPr>
        <w:t>Наручиоца</w:t>
      </w:r>
      <w:r w:rsidRPr="00BF312C">
        <w:rPr>
          <w:rFonts w:eastAsia="Calibri" w:cs="Arial"/>
        </w:rPr>
        <w:t>, које је примило предметна добра.</w:t>
      </w:r>
    </w:p>
    <w:p w:rsidR="00C54373" w:rsidRPr="00BF312C" w:rsidRDefault="00C54373" w:rsidP="00C54373">
      <w:pPr>
        <w:autoSpaceDE w:val="0"/>
        <w:autoSpaceDN w:val="0"/>
        <w:adjustRightInd w:val="0"/>
        <w:ind w:right="-426"/>
        <w:rPr>
          <w:rFonts w:eastAsia="Calibri" w:cs="Arial"/>
          <w:lang w:val="sr-Cyrl-RS"/>
        </w:rPr>
      </w:pPr>
      <w:r w:rsidRPr="00BF312C">
        <w:rPr>
          <w:rFonts w:eastAsia="Calibri" w:cs="Arial"/>
          <w:lang w:val="sr-Cyrl-RS"/>
        </w:rPr>
        <w:t xml:space="preserve">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w:t>
      </w:r>
      <w:r>
        <w:rPr>
          <w:rFonts w:eastAsia="Calibri" w:cs="Arial"/>
          <w:lang w:val="sr-Cyrl-RS"/>
        </w:rPr>
        <w:t>и биће враћен изабраном понуђачу</w:t>
      </w:r>
      <w:r w:rsidRPr="00BF312C">
        <w:rPr>
          <w:rFonts w:eastAsia="Calibri" w:cs="Arial"/>
          <w:lang w:val="sr-Cyrl-RS"/>
        </w:rPr>
        <w:t>.</w:t>
      </w:r>
    </w:p>
    <w:p w:rsidR="00C54373" w:rsidRDefault="00C54373" w:rsidP="00C54373">
      <w:pPr>
        <w:autoSpaceDE w:val="0"/>
        <w:autoSpaceDN w:val="0"/>
        <w:adjustRightInd w:val="0"/>
        <w:ind w:right="-426"/>
        <w:rPr>
          <w:rFonts w:eastAsia="Calibri" w:cs="Arial"/>
          <w:lang w:val="sr-Cyrl-RS"/>
        </w:rPr>
      </w:pPr>
      <w:r w:rsidRPr="00BF312C">
        <w:rPr>
          <w:rFonts w:eastAsia="Calibri"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97596" w:rsidRPr="00B97596" w:rsidRDefault="00B97596" w:rsidP="00C54373">
      <w:pPr>
        <w:autoSpaceDE w:val="0"/>
        <w:autoSpaceDN w:val="0"/>
        <w:adjustRightInd w:val="0"/>
        <w:ind w:right="-426"/>
        <w:rPr>
          <w:rFonts w:eastAsia="Calibri" w:cs="Arial"/>
          <w:lang w:val="sr-Cyrl-RS"/>
        </w:rPr>
      </w:pPr>
    </w:p>
    <w:p w:rsidR="0066778F" w:rsidRPr="00477475" w:rsidRDefault="0066778F" w:rsidP="0066778F">
      <w:pPr>
        <w:pStyle w:val="KDPodnaslov2"/>
        <w:numPr>
          <w:ilvl w:val="1"/>
          <w:numId w:val="24"/>
        </w:numPr>
        <w:spacing w:before="0"/>
        <w:jc w:val="both"/>
        <w:rPr>
          <w:rFonts w:cs="Arial"/>
          <w:lang w:val="ru-RU"/>
        </w:rPr>
      </w:pPr>
      <w:r>
        <w:rPr>
          <w:rFonts w:cs="Arial"/>
          <w:lang w:val="sr-Cyrl-RS"/>
        </w:rPr>
        <w:t xml:space="preserve"> </w:t>
      </w:r>
      <w:r w:rsidRPr="00477475">
        <w:rPr>
          <w:rFonts w:cs="Arial"/>
        </w:rPr>
        <w:t>Рок важења понуде</w:t>
      </w:r>
      <w:bookmarkEnd w:id="227"/>
      <w:bookmarkEnd w:id="228"/>
    </w:p>
    <w:p w:rsidR="0066778F" w:rsidRPr="00477475" w:rsidRDefault="0066778F" w:rsidP="0066778F">
      <w:pPr>
        <w:spacing w:before="0"/>
        <w:rPr>
          <w:rFonts w:cs="Arial"/>
          <w:lang w:val="ru-RU"/>
        </w:rPr>
      </w:pPr>
      <w:r w:rsidRPr="00477475">
        <w:rPr>
          <w:rFonts w:cs="Arial"/>
          <w:lang w:val="ru-RU"/>
        </w:rPr>
        <w:t xml:space="preserve">Понуда мора да важи најмање </w:t>
      </w:r>
      <w:r w:rsidRPr="00477475">
        <w:rPr>
          <w:rFonts w:cs="Arial"/>
          <w:lang w:val="sr-Cyrl-RS"/>
        </w:rPr>
        <w:t>60</w:t>
      </w:r>
      <w:r w:rsidRPr="00477475">
        <w:rPr>
          <w:rFonts w:cs="Arial"/>
          <w:lang w:val="ru-RU"/>
        </w:rPr>
        <w:t xml:space="preserve"> (шестдесет)</w:t>
      </w:r>
      <w:r w:rsidRPr="00477475">
        <w:rPr>
          <w:rFonts w:cs="Arial"/>
          <w:color w:val="00B0F0"/>
          <w:lang w:val="sr-Cyrl-RS"/>
        </w:rPr>
        <w:t xml:space="preserve"> </w:t>
      </w:r>
      <w:r w:rsidRPr="00477475">
        <w:rPr>
          <w:rFonts w:cs="Arial"/>
          <w:lang w:val="ru-RU"/>
        </w:rPr>
        <w:t xml:space="preserve">дана од дана отварања понуда. </w:t>
      </w:r>
    </w:p>
    <w:p w:rsidR="0066778F" w:rsidRPr="00477475" w:rsidRDefault="0066778F" w:rsidP="0066778F">
      <w:pPr>
        <w:spacing w:before="0"/>
        <w:rPr>
          <w:rFonts w:cs="Arial"/>
          <w:lang w:val="ru-RU"/>
        </w:rPr>
      </w:pPr>
      <w:r w:rsidRPr="00477475">
        <w:rPr>
          <w:rFonts w:cs="Arial"/>
          <w:lang w:val="ru-RU"/>
        </w:rPr>
        <w:t xml:space="preserve">У случају да понуђач наведе краћи рок важења понуде, понуда ће бити одбијена, као неприхватљива. </w:t>
      </w:r>
    </w:p>
    <w:p w:rsidR="0066778F" w:rsidRPr="00477475" w:rsidRDefault="0066778F" w:rsidP="0066778F">
      <w:pPr>
        <w:spacing w:before="0"/>
        <w:rPr>
          <w:rFonts w:cs="Arial"/>
          <w:lang w:val="sr-Cyrl-RS"/>
        </w:rPr>
      </w:pPr>
    </w:p>
    <w:p w:rsidR="0066778F" w:rsidRPr="00E9104E" w:rsidRDefault="0066778F" w:rsidP="0066778F">
      <w:pPr>
        <w:pStyle w:val="KDPodnaslov2"/>
        <w:numPr>
          <w:ilvl w:val="1"/>
          <w:numId w:val="24"/>
        </w:numPr>
        <w:spacing w:before="0"/>
        <w:jc w:val="both"/>
        <w:rPr>
          <w:rFonts w:cs="Arial"/>
        </w:rPr>
      </w:pPr>
      <w:bookmarkStart w:id="229" w:name="_Toc441651593"/>
      <w:bookmarkStart w:id="230" w:name="_Toc442559904"/>
      <w:r>
        <w:rPr>
          <w:rFonts w:cs="Arial"/>
          <w:lang w:val="sr-Cyrl-RS"/>
        </w:rPr>
        <w:t xml:space="preserve"> </w:t>
      </w:r>
      <w:r w:rsidRPr="00E9104E">
        <w:rPr>
          <w:rFonts w:cs="Arial"/>
        </w:rPr>
        <w:t>Средства финансијског обезбеђења</w:t>
      </w:r>
      <w:bookmarkEnd w:id="229"/>
      <w:bookmarkEnd w:id="230"/>
    </w:p>
    <w:p w:rsidR="0066778F" w:rsidRPr="00E9104E" w:rsidRDefault="0066778F" w:rsidP="0066778F">
      <w:pPr>
        <w:rPr>
          <w:rFonts w:eastAsia="TimesNewRomanPSMT" w:cs="Arial"/>
          <w:bCs/>
          <w:iCs/>
          <w:lang w:val="ru-RU"/>
        </w:rPr>
      </w:pPr>
      <w:r w:rsidRPr="00E9104E">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6778F" w:rsidRPr="00E9104E" w:rsidRDefault="0066778F" w:rsidP="0066778F">
      <w:pPr>
        <w:rPr>
          <w:rFonts w:eastAsia="TimesNewRomanPSMT" w:cs="Arial"/>
          <w:bCs/>
          <w:iCs/>
          <w:lang w:val="ru-RU"/>
        </w:rPr>
      </w:pPr>
      <w:r w:rsidRPr="00E9104E">
        <w:rPr>
          <w:rFonts w:eastAsia="TimesNewRomanPSMT" w:cs="Arial"/>
          <w:bCs/>
          <w:iCs/>
          <w:lang w:val="ru-RU"/>
        </w:rPr>
        <w:t>Члан групе понуђача може бити налогодавац средства финансијског обезбеђења.</w:t>
      </w:r>
    </w:p>
    <w:p w:rsidR="0066778F" w:rsidRPr="00E9104E" w:rsidRDefault="0066778F" w:rsidP="0066778F">
      <w:pPr>
        <w:rPr>
          <w:rFonts w:eastAsia="TimesNewRomanPSMT" w:cs="Arial"/>
          <w:bCs/>
          <w:iCs/>
          <w:lang w:val="ru-RU"/>
        </w:rPr>
      </w:pPr>
      <w:r w:rsidRPr="00E9104E">
        <w:rPr>
          <w:rFonts w:eastAsia="TimesNewRomanPSMT" w:cs="Arial"/>
          <w:bCs/>
          <w:iCs/>
          <w:lang w:val="ru-RU"/>
        </w:rPr>
        <w:t>Средства финансијског обезбеђења морају да буду у валути у којој је и понуда.</w:t>
      </w:r>
    </w:p>
    <w:p w:rsidR="0066778F" w:rsidRPr="00E9104E" w:rsidRDefault="0066778F" w:rsidP="0066778F">
      <w:pPr>
        <w:rPr>
          <w:rFonts w:eastAsia="TimesNewRomanPSMT" w:cs="Arial"/>
          <w:bCs/>
          <w:iCs/>
          <w:color w:val="00B0F0"/>
          <w:lang w:val="ru-RU"/>
        </w:rPr>
      </w:pPr>
      <w:r w:rsidRPr="00E9104E">
        <w:rPr>
          <w:rFonts w:eastAsia="TimesNewRomanPSMT" w:cs="Arial"/>
          <w:bCs/>
          <w:iCs/>
          <w:lang w:val="ru-RU"/>
        </w:rPr>
        <w:t>Ако се за време трајања уговора промене рокови за извршење уговорне обавезе, важност  СФО мора се продужити</w:t>
      </w:r>
      <w:r w:rsidRPr="00E9104E">
        <w:rPr>
          <w:rFonts w:eastAsia="TimesNewRomanPSMT" w:cs="Arial"/>
          <w:bCs/>
          <w:iCs/>
          <w:color w:val="00B0F0"/>
          <w:lang w:val="ru-RU"/>
        </w:rPr>
        <w:t xml:space="preserve">. </w:t>
      </w:r>
    </w:p>
    <w:p w:rsidR="0066778F" w:rsidRPr="00E9104E" w:rsidRDefault="0066778F" w:rsidP="0066778F">
      <w:pPr>
        <w:jc w:val="left"/>
        <w:rPr>
          <w:rFonts w:cs="Arial"/>
          <w:b/>
          <w:lang w:val="ru-RU"/>
        </w:rPr>
      </w:pPr>
      <w:r w:rsidRPr="00E9104E">
        <w:rPr>
          <w:rFonts w:cs="Arial"/>
          <w:b/>
          <w:lang w:val="ru-RU"/>
        </w:rPr>
        <w:t>6.17.1. Средство обезбеђења за озбиљност понуде</w:t>
      </w:r>
    </w:p>
    <w:p w:rsidR="0066778F" w:rsidRPr="00E9104E" w:rsidRDefault="0066778F" w:rsidP="0066778F">
      <w:pPr>
        <w:rPr>
          <w:rFonts w:cs="Arial"/>
          <w:lang w:val="ru-RU"/>
        </w:rPr>
      </w:pPr>
      <w:r w:rsidRPr="00E9104E">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66778F" w:rsidRPr="00E9104E" w:rsidRDefault="0066778F" w:rsidP="0066778F">
      <w:pPr>
        <w:spacing w:before="0"/>
        <w:rPr>
          <w:rFonts w:cs="Arial"/>
          <w:lang w:val="ru-RU"/>
        </w:rPr>
      </w:pPr>
      <w:r w:rsidRPr="00E9104E">
        <w:rPr>
          <w:rFonts w:cs="Arial"/>
          <w:lang w:val="ru-RU"/>
        </w:rPr>
        <w:lastRenderedPageBreak/>
        <w:t xml:space="preserve">Износ средства обезбеђења за озбиљност понуде је </w:t>
      </w:r>
      <w:r w:rsidRPr="00E9104E">
        <w:rPr>
          <w:rFonts w:cs="Arial"/>
          <w:lang w:val="sr-Cyrl-RS"/>
        </w:rPr>
        <w:t>2</w:t>
      </w:r>
      <w:r w:rsidRPr="00E9104E">
        <w:rPr>
          <w:rFonts w:cs="Arial"/>
          <w:lang w:val="ru-RU"/>
        </w:rPr>
        <w:t>% вредности понуде без ПДВ.</w:t>
      </w:r>
    </w:p>
    <w:p w:rsidR="0066778F" w:rsidRPr="00E9104E" w:rsidRDefault="0066778F" w:rsidP="0066778F">
      <w:pPr>
        <w:spacing w:before="0"/>
        <w:rPr>
          <w:rFonts w:cs="Arial"/>
        </w:rPr>
      </w:pPr>
      <w:r w:rsidRPr="00E9104E">
        <w:rPr>
          <w:rFonts w:cs="Arial"/>
          <w:lang w:val="ru-RU"/>
        </w:rPr>
        <w:t>Основи за наплату средства обезбеђења за озбиљност понуде су:</w:t>
      </w:r>
    </w:p>
    <w:p w:rsidR="0066778F" w:rsidRPr="00E9104E" w:rsidRDefault="0066778F" w:rsidP="0066778F">
      <w:pPr>
        <w:spacing w:before="0"/>
        <w:rPr>
          <w:rFonts w:cs="Arial"/>
          <w:lang w:val="ru-RU"/>
        </w:rPr>
      </w:pPr>
      <w:r w:rsidRPr="00E9104E">
        <w:rPr>
          <w:rFonts w:cs="Arial"/>
          <w:lang w:val="ru-RU"/>
        </w:rPr>
        <w:t>- уколико понуђач након истека рока за подношење понуда повуче, опозове или измени своју понуду;</w:t>
      </w:r>
    </w:p>
    <w:p w:rsidR="0066778F" w:rsidRPr="00E9104E" w:rsidRDefault="0066778F" w:rsidP="0066778F">
      <w:pPr>
        <w:spacing w:before="0"/>
        <w:rPr>
          <w:rFonts w:cs="Arial"/>
          <w:color w:val="FF0000"/>
          <w:lang w:val="ru-RU"/>
        </w:rPr>
      </w:pPr>
      <w:r w:rsidRPr="00E9104E">
        <w:rPr>
          <w:rFonts w:cs="Arial"/>
          <w:lang w:val="ru-RU"/>
        </w:rPr>
        <w:t>- уколико понуђач коме је додељен уговор благовремено не потпише уговор о јавној набавци;</w:t>
      </w:r>
      <w:r w:rsidRPr="00E9104E">
        <w:rPr>
          <w:rFonts w:cs="Arial"/>
          <w:color w:val="FF0000"/>
          <w:lang w:val="ru-RU"/>
        </w:rPr>
        <w:t xml:space="preserve"> </w:t>
      </w:r>
    </w:p>
    <w:p w:rsidR="0066778F" w:rsidRPr="00B638C0" w:rsidRDefault="0066778F" w:rsidP="0066778F">
      <w:pPr>
        <w:spacing w:before="0"/>
        <w:rPr>
          <w:rFonts w:cs="Arial"/>
          <w:color w:val="000000" w:themeColor="text1"/>
          <w:lang w:val="sr-Cyrl-RS"/>
        </w:rPr>
      </w:pPr>
      <w:r w:rsidRPr="00E9104E">
        <w:rPr>
          <w:rFonts w:cs="Arial"/>
          <w:color w:val="FF0000"/>
          <w:lang w:val="ru-RU"/>
        </w:rPr>
        <w:t xml:space="preserve"> </w:t>
      </w:r>
      <w:r w:rsidRPr="00E9104E">
        <w:rPr>
          <w:rFonts w:cs="Arial"/>
          <w:color w:val="000000" w:themeColor="text1"/>
          <w:lang w:val="sr-Cyrl-RS"/>
        </w:rPr>
        <w:t>-</w:t>
      </w:r>
      <w:r w:rsidRPr="00E9104E">
        <w:rPr>
          <w:rFonts w:cs="Arial"/>
          <w:color w:val="000000" w:themeColor="text1"/>
          <w:lang w:val="ru-RU"/>
        </w:rPr>
        <w:t>уколико понуђач коме је додељен уговор не поднесе исправно средство обезбеђења за добро извршење посла</w:t>
      </w:r>
    </w:p>
    <w:p w:rsidR="0066778F" w:rsidRPr="00E9104E" w:rsidRDefault="0066778F" w:rsidP="0066778F">
      <w:pPr>
        <w:rPr>
          <w:rFonts w:cs="Arial"/>
          <w:b/>
          <w:lang w:val="ru-RU"/>
        </w:rPr>
      </w:pPr>
      <w:r w:rsidRPr="00E9104E">
        <w:rPr>
          <w:rFonts w:cs="Arial"/>
          <w:b/>
          <w:lang w:val="ru-RU"/>
        </w:rPr>
        <w:t>6.17.2. Средство обезбеђења за добро извршење посла</w:t>
      </w:r>
    </w:p>
    <w:p w:rsidR="0066778F" w:rsidRPr="00E9104E" w:rsidRDefault="0066778F" w:rsidP="0066778F">
      <w:pPr>
        <w:rPr>
          <w:rFonts w:cs="Arial"/>
          <w:lang w:val="ru-RU"/>
        </w:rPr>
      </w:pPr>
      <w:r w:rsidRPr="00E9104E">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66778F" w:rsidRPr="00E9104E" w:rsidRDefault="0066778F" w:rsidP="0066778F">
      <w:pPr>
        <w:rPr>
          <w:rFonts w:cs="Arial"/>
          <w:lang w:val="ru-RU"/>
        </w:rPr>
      </w:pPr>
      <w:r w:rsidRPr="00E9104E">
        <w:rPr>
          <w:rFonts w:cs="Arial"/>
          <w:lang w:val="ru-RU"/>
        </w:rPr>
        <w:t>Износ средства обезбеђења за добро извршење посла је 10% од укупно уговорене вредности без ПДВ.</w:t>
      </w:r>
    </w:p>
    <w:p w:rsidR="0066778F" w:rsidRDefault="0066778F" w:rsidP="0066778F">
      <w:pPr>
        <w:rPr>
          <w:rFonts w:cs="Arial"/>
          <w:lang w:val="sr-Cyrl-RS"/>
        </w:rPr>
      </w:pPr>
      <w:r w:rsidRPr="00E9104E">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66778F" w:rsidRPr="00B638C0" w:rsidRDefault="0066778F" w:rsidP="0066778F">
      <w:pPr>
        <w:rPr>
          <w:rFonts w:cs="Arial"/>
          <w:lang w:val="sr-Cyrl-RS"/>
        </w:rPr>
      </w:pPr>
    </w:p>
    <w:p w:rsidR="0066778F" w:rsidRPr="004339AB" w:rsidRDefault="0066778F" w:rsidP="0066778F">
      <w:pPr>
        <w:pStyle w:val="ListParagraph"/>
        <w:numPr>
          <w:ilvl w:val="2"/>
          <w:numId w:val="40"/>
        </w:numPr>
        <w:tabs>
          <w:tab w:val="center" w:pos="4514"/>
        </w:tabs>
        <w:spacing w:before="0"/>
        <w:rPr>
          <w:rFonts w:ascii="Arial" w:hAnsi="Arial" w:cs="Arial"/>
          <w:b/>
          <w:lang w:val="sr-Cyrl-RS"/>
        </w:rPr>
      </w:pPr>
      <w:r w:rsidRPr="004339AB">
        <w:rPr>
          <w:rFonts w:ascii="Arial" w:hAnsi="Arial" w:cs="Arial"/>
          <w:b/>
        </w:rPr>
        <w:t>Средство обезбеђења за отклањање недостатака у гарантном року</w:t>
      </w:r>
    </w:p>
    <w:p w:rsidR="0066778F" w:rsidRPr="00E9104E" w:rsidRDefault="0066778F" w:rsidP="0066778F">
      <w:pPr>
        <w:tabs>
          <w:tab w:val="center" w:pos="4514"/>
        </w:tabs>
        <w:spacing w:before="0"/>
        <w:contextualSpacing/>
        <w:rPr>
          <w:rFonts w:cs="Arial"/>
        </w:rPr>
      </w:pPr>
      <w:r w:rsidRPr="00E9104E">
        <w:rPr>
          <w:rFonts w:cs="Arial"/>
        </w:rPr>
        <w:t>Рок важења средства обезбеђења за отклањање недостатака у гарантном року мора да буде 30 календарских дана дужи од гарантног рока.</w:t>
      </w:r>
    </w:p>
    <w:p w:rsidR="0066778F" w:rsidRPr="00E9104E" w:rsidRDefault="0066778F" w:rsidP="0066778F">
      <w:pPr>
        <w:tabs>
          <w:tab w:val="center" w:pos="4514"/>
        </w:tabs>
        <w:spacing w:before="0"/>
        <w:contextualSpacing/>
        <w:rPr>
          <w:rFonts w:cs="Arial"/>
        </w:rPr>
      </w:pPr>
      <w:r w:rsidRPr="00E9104E">
        <w:rPr>
          <w:rFonts w:cs="Arial"/>
        </w:rPr>
        <w:t xml:space="preserve">Износ средства обезбеђења за за отклањање недостатака у гарантном року је 5% од </w:t>
      </w:r>
      <w:r>
        <w:rPr>
          <w:rFonts w:cs="Arial"/>
          <w:lang w:val="sr-Cyrl-RS"/>
        </w:rPr>
        <w:t>укупно уговорене вредности</w:t>
      </w:r>
      <w:r>
        <w:rPr>
          <w:rFonts w:cs="Arial"/>
        </w:rPr>
        <w:t xml:space="preserve"> без ПДВ</w:t>
      </w:r>
      <w:r w:rsidRPr="00E9104E">
        <w:rPr>
          <w:rFonts w:cs="Arial"/>
        </w:rPr>
        <w:t>.</w:t>
      </w:r>
    </w:p>
    <w:p w:rsidR="0066778F" w:rsidRPr="004339AB" w:rsidRDefault="0066778F" w:rsidP="0066778F">
      <w:pPr>
        <w:tabs>
          <w:tab w:val="center" w:pos="4514"/>
        </w:tabs>
        <w:spacing w:before="0"/>
        <w:contextualSpacing/>
        <w:rPr>
          <w:rFonts w:cs="Arial"/>
          <w:lang w:val="sr-Cyrl-RS"/>
        </w:rPr>
      </w:pPr>
      <w:r w:rsidRPr="00E9104E">
        <w:rPr>
          <w:rFonts w:cs="Arial"/>
        </w:rPr>
        <w:t>Основ за наплату средства обезбеђења за отклањање недостатака у гарантном року је:</w:t>
      </w:r>
    </w:p>
    <w:p w:rsidR="0066778F" w:rsidRPr="004339AB" w:rsidRDefault="0066778F" w:rsidP="0066778F">
      <w:pPr>
        <w:pStyle w:val="ListParagraph"/>
        <w:numPr>
          <w:ilvl w:val="0"/>
          <w:numId w:val="41"/>
        </w:numPr>
        <w:tabs>
          <w:tab w:val="center" w:pos="4514"/>
        </w:tabs>
        <w:spacing w:before="0"/>
        <w:rPr>
          <w:rFonts w:ascii="Arial" w:hAnsi="Arial" w:cs="Arial"/>
        </w:rPr>
      </w:pPr>
      <w:r w:rsidRPr="004339AB">
        <w:rPr>
          <w:rFonts w:ascii="Arial" w:hAnsi="Arial" w:cs="Arial"/>
        </w:rPr>
        <w:t>случај да друга уговорна страна не отклони недостатке у гарантном року.</w:t>
      </w:r>
    </w:p>
    <w:p w:rsidR="0066778F" w:rsidRDefault="0066778F" w:rsidP="0066778F">
      <w:pPr>
        <w:tabs>
          <w:tab w:val="center" w:pos="4514"/>
        </w:tabs>
        <w:spacing w:before="0"/>
        <w:contextualSpacing/>
        <w:rPr>
          <w:rFonts w:eastAsia="Calibri" w:cs="Arial"/>
          <w:b/>
          <w:lang w:val="sr-Cyrl-RS"/>
        </w:rPr>
      </w:pPr>
      <w:r w:rsidRPr="00E9104E">
        <w:rPr>
          <w:rFonts w:eastAsia="Calibri" w:cs="Arial"/>
          <w:b/>
          <w:lang w:val="sr-Cyrl-RS"/>
        </w:rPr>
        <w:t>Понуђач је дужан да достави следећа средства финансијског обезбеђења</w:t>
      </w:r>
    </w:p>
    <w:p w:rsidR="0066778F" w:rsidRPr="00E9104E" w:rsidRDefault="0066778F" w:rsidP="0066778F">
      <w:pPr>
        <w:tabs>
          <w:tab w:val="center" w:pos="4514"/>
        </w:tabs>
        <w:spacing w:before="0"/>
        <w:contextualSpacing/>
        <w:rPr>
          <w:rFonts w:eastAsia="Calibri" w:cs="Arial"/>
          <w:b/>
        </w:rPr>
      </w:pPr>
    </w:p>
    <w:p w:rsidR="0066778F" w:rsidRPr="00E9104E" w:rsidRDefault="0066778F" w:rsidP="0066778F">
      <w:pPr>
        <w:tabs>
          <w:tab w:val="center" w:pos="4514"/>
        </w:tabs>
        <w:spacing w:before="0"/>
        <w:contextualSpacing/>
        <w:rPr>
          <w:rFonts w:eastAsia="Calibri" w:cs="Arial"/>
          <w:b/>
          <w:u w:val="single"/>
          <w:lang w:val="sr-Cyrl-RS"/>
        </w:rPr>
      </w:pPr>
      <w:r w:rsidRPr="00E9104E">
        <w:rPr>
          <w:rFonts w:eastAsia="Calibri" w:cs="Arial"/>
          <w:b/>
          <w:u w:val="single"/>
        </w:rPr>
        <w:t>У понуди</w:t>
      </w:r>
    </w:p>
    <w:p w:rsidR="0066778F" w:rsidRPr="00E9104E" w:rsidRDefault="0066778F" w:rsidP="0066778F">
      <w:pPr>
        <w:tabs>
          <w:tab w:val="center" w:pos="4514"/>
        </w:tabs>
        <w:spacing w:before="0"/>
        <w:contextualSpacing/>
        <w:rPr>
          <w:rFonts w:eastAsia="Calibri" w:cs="Arial"/>
          <w:b/>
          <w:u w:val="single"/>
          <w:lang w:val="sr-Cyrl-RS"/>
        </w:rPr>
      </w:pPr>
    </w:p>
    <w:p w:rsidR="0066778F" w:rsidRPr="00E9104E" w:rsidRDefault="0066778F" w:rsidP="0066778F">
      <w:pPr>
        <w:tabs>
          <w:tab w:val="left" w:pos="567"/>
          <w:tab w:val="left" w:pos="851"/>
        </w:tabs>
        <w:spacing w:before="0"/>
        <w:outlineLvl w:val="2"/>
        <w:rPr>
          <w:rFonts w:cs="Arial"/>
          <w:b/>
        </w:rPr>
      </w:pPr>
      <w:bookmarkStart w:id="231" w:name="_Toc441651595"/>
      <w:bookmarkStart w:id="232" w:name="_Toc442559906"/>
      <w:r w:rsidRPr="00E9104E">
        <w:rPr>
          <w:rFonts w:cs="Arial"/>
          <w:b/>
          <w:lang w:val="sr-Cyrl-RS"/>
        </w:rPr>
        <w:t xml:space="preserve">                    </w:t>
      </w:r>
      <w:r w:rsidRPr="00E9104E">
        <w:rPr>
          <w:rFonts w:cs="Arial"/>
          <w:b/>
        </w:rPr>
        <w:t>Меница за озбиљност понуде</w:t>
      </w:r>
      <w:bookmarkEnd w:id="231"/>
      <w:bookmarkEnd w:id="232"/>
    </w:p>
    <w:p w:rsidR="0066778F" w:rsidRPr="00E9104E" w:rsidRDefault="0066778F" w:rsidP="0066778F">
      <w:pPr>
        <w:rPr>
          <w:rFonts w:cs="Arial"/>
        </w:rPr>
      </w:pPr>
      <w:r w:rsidRPr="00E9104E">
        <w:rPr>
          <w:rFonts w:cs="Arial"/>
        </w:rPr>
        <w:t>Понуђач је обавезан да уз понуду Наручиоцу достави:</w:t>
      </w:r>
    </w:p>
    <w:p w:rsidR="0066778F" w:rsidRPr="00E9104E" w:rsidRDefault="0066778F" w:rsidP="0066778F">
      <w:pPr>
        <w:numPr>
          <w:ilvl w:val="0"/>
          <w:numId w:val="25"/>
        </w:numPr>
        <w:spacing w:before="0" w:after="200" w:line="276" w:lineRule="auto"/>
        <w:contextualSpacing/>
        <w:jc w:val="left"/>
        <w:rPr>
          <w:rFonts w:eastAsia="Calibri" w:cs="Arial"/>
        </w:rPr>
      </w:pPr>
      <w:r w:rsidRPr="00E9104E">
        <w:rPr>
          <w:rFonts w:eastAsia="Calibri" w:cs="Arial"/>
        </w:rPr>
        <w:t>бланко сопствену меницу за озбиљност понуде која је:</w:t>
      </w:r>
    </w:p>
    <w:p w:rsidR="0066778F" w:rsidRPr="00E9104E" w:rsidRDefault="0066778F" w:rsidP="0066778F">
      <w:pPr>
        <w:numPr>
          <w:ilvl w:val="0"/>
          <w:numId w:val="14"/>
        </w:numPr>
        <w:spacing w:before="0"/>
        <w:ind w:left="1710"/>
        <w:jc w:val="left"/>
        <w:rPr>
          <w:rFonts w:cs="Arial"/>
        </w:rPr>
      </w:pPr>
      <w:r w:rsidRPr="00E9104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778F" w:rsidRPr="00E9104E" w:rsidRDefault="0066778F" w:rsidP="0066778F">
      <w:pPr>
        <w:numPr>
          <w:ilvl w:val="0"/>
          <w:numId w:val="14"/>
        </w:numPr>
        <w:spacing w:before="0"/>
        <w:ind w:left="1710"/>
        <w:jc w:val="left"/>
        <w:rPr>
          <w:rFonts w:cs="Arial"/>
        </w:rPr>
      </w:pPr>
      <w:r w:rsidRPr="00E9104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778F" w:rsidRPr="00E9104E" w:rsidRDefault="0066778F" w:rsidP="0066778F">
      <w:pPr>
        <w:numPr>
          <w:ilvl w:val="0"/>
          <w:numId w:val="14"/>
        </w:numPr>
        <w:spacing w:before="0"/>
        <w:ind w:left="1710"/>
        <w:jc w:val="left"/>
        <w:rPr>
          <w:rFonts w:cs="Arial"/>
        </w:rPr>
      </w:pPr>
      <w:r w:rsidRPr="00E9104E">
        <w:rPr>
          <w:rFonts w:cs="Arial"/>
        </w:rPr>
        <w:t>Менично писмо – овлашћење којим понуђач овлашћује наручиоца да може наплатити меницу  на износ од 2</w:t>
      </w:r>
      <w:r>
        <w:rPr>
          <w:rFonts w:cs="Arial"/>
        </w:rPr>
        <w:t>% од вредности понуде (без ПДВ</w:t>
      </w:r>
      <w:r w:rsidRPr="00E9104E">
        <w:rPr>
          <w:rFonts w:cs="Arial"/>
        </w:rPr>
        <w:t>) са роком важења минимално</w:t>
      </w:r>
      <w:r w:rsidRPr="00E9104E">
        <w:rPr>
          <w:rFonts w:cs="Arial"/>
          <w:lang w:val="sr-Cyrl-RS"/>
        </w:rPr>
        <w:t xml:space="preserve"> </w:t>
      </w:r>
      <w:r w:rsidRPr="00E9104E">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6778F" w:rsidRPr="00E9104E" w:rsidRDefault="0066778F" w:rsidP="0066778F">
      <w:pPr>
        <w:spacing w:before="0"/>
        <w:jc w:val="left"/>
        <w:rPr>
          <w:rFonts w:cs="Arial"/>
        </w:rPr>
      </w:pPr>
    </w:p>
    <w:p w:rsidR="0066778F" w:rsidRPr="00B54C4F" w:rsidRDefault="0066778F" w:rsidP="0066778F">
      <w:pPr>
        <w:numPr>
          <w:ilvl w:val="0"/>
          <w:numId w:val="14"/>
        </w:numPr>
        <w:spacing w:before="0"/>
        <w:ind w:left="1710"/>
        <w:jc w:val="left"/>
        <w:rPr>
          <w:rFonts w:cs="Arial"/>
        </w:rPr>
      </w:pPr>
      <w:r w:rsidRPr="00E9104E">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778F" w:rsidRPr="00B638C0" w:rsidRDefault="0066778F" w:rsidP="0066778F">
      <w:pPr>
        <w:numPr>
          <w:ilvl w:val="0"/>
          <w:numId w:val="25"/>
        </w:numPr>
        <w:spacing w:before="0" w:after="200" w:line="276" w:lineRule="auto"/>
        <w:contextualSpacing/>
        <w:jc w:val="left"/>
        <w:rPr>
          <w:rFonts w:eastAsia="Calibri" w:cs="Arial"/>
        </w:rPr>
      </w:pPr>
      <w:r w:rsidRPr="00E9104E">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p>
    <w:p w:rsidR="0066778F" w:rsidRPr="00E9104E" w:rsidRDefault="0066778F" w:rsidP="0066778F">
      <w:pPr>
        <w:numPr>
          <w:ilvl w:val="0"/>
          <w:numId w:val="25"/>
        </w:numPr>
        <w:spacing w:before="0" w:after="200" w:line="276" w:lineRule="auto"/>
        <w:contextualSpacing/>
        <w:jc w:val="left"/>
        <w:rPr>
          <w:rFonts w:eastAsia="Calibri" w:cs="Arial"/>
        </w:rPr>
      </w:pPr>
      <w:r w:rsidRPr="00E9104E">
        <w:rPr>
          <w:rFonts w:eastAsia="Calibri" w:cs="Arial"/>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778F" w:rsidRPr="00E9104E" w:rsidRDefault="0066778F" w:rsidP="0066778F">
      <w:pPr>
        <w:numPr>
          <w:ilvl w:val="0"/>
          <w:numId w:val="25"/>
        </w:numPr>
        <w:spacing w:before="0" w:after="200" w:line="276" w:lineRule="auto"/>
        <w:contextualSpacing/>
        <w:jc w:val="left"/>
        <w:rPr>
          <w:rFonts w:eastAsia="Calibri" w:cs="Arial"/>
        </w:rPr>
      </w:pPr>
      <w:r w:rsidRPr="00E9104E">
        <w:rPr>
          <w:rFonts w:eastAsia="Calibri" w:cs="Arial"/>
        </w:rPr>
        <w:t>фотокопију ОП обрасца.</w:t>
      </w:r>
    </w:p>
    <w:p w:rsidR="0066778F" w:rsidRPr="00E9104E" w:rsidRDefault="0066778F" w:rsidP="0066778F">
      <w:pPr>
        <w:numPr>
          <w:ilvl w:val="0"/>
          <w:numId w:val="25"/>
        </w:numPr>
        <w:spacing w:before="0" w:after="200" w:line="276" w:lineRule="auto"/>
        <w:contextualSpacing/>
        <w:jc w:val="left"/>
        <w:rPr>
          <w:rFonts w:eastAsia="Calibri" w:cs="Arial"/>
        </w:rPr>
      </w:pPr>
      <w:r w:rsidRPr="00E9104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778F" w:rsidRPr="00E9104E" w:rsidRDefault="00EE51EC" w:rsidP="0066778F">
      <w:pPr>
        <w:rPr>
          <w:rFonts w:cs="Arial"/>
        </w:rPr>
      </w:pPr>
      <w:r>
        <w:rPr>
          <w:rFonts w:cs="Arial"/>
        </w:rPr>
        <w:t xml:space="preserve">У  случају  да  изабрани  </w:t>
      </w:r>
      <w:r>
        <w:rPr>
          <w:rFonts w:cs="Arial"/>
          <w:lang w:val="sr-Cyrl-RS"/>
        </w:rPr>
        <w:t>п</w:t>
      </w:r>
      <w:r w:rsidR="0066778F" w:rsidRPr="00E9104E">
        <w:rPr>
          <w:rFonts w:cs="Arial"/>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6778F" w:rsidRPr="00E9104E" w:rsidRDefault="0066778F" w:rsidP="0066778F">
      <w:pPr>
        <w:rPr>
          <w:rFonts w:cs="Arial"/>
        </w:rPr>
      </w:pPr>
      <w:r w:rsidRPr="00E9104E">
        <w:rPr>
          <w:rFonts w:cs="Arial"/>
        </w:rPr>
        <w:t>Меница ће бити враћена</w:t>
      </w:r>
      <w:r w:rsidR="00C54373">
        <w:rPr>
          <w:rFonts w:cs="Arial"/>
          <w:lang w:val="sr-Cyrl-RS"/>
        </w:rPr>
        <w:t xml:space="preserve"> изабраном</w:t>
      </w:r>
      <w:r w:rsidR="00EE51EC">
        <w:rPr>
          <w:rFonts w:cs="Arial"/>
        </w:rPr>
        <w:t xml:space="preserve"> </w:t>
      </w:r>
      <w:r w:rsidR="00EE51EC">
        <w:rPr>
          <w:rFonts w:cs="Arial"/>
          <w:lang w:val="sr-Cyrl-RS"/>
        </w:rPr>
        <w:t>п</w:t>
      </w:r>
      <w:r w:rsidRPr="00E9104E">
        <w:rPr>
          <w:rFonts w:cs="Arial"/>
        </w:rPr>
        <w:t>онуђачу у року од осам дана од дана предаје наручиоцу средства финансијског обезбеђења која су захтевана у закљученом уговору.</w:t>
      </w:r>
    </w:p>
    <w:p w:rsidR="0066778F" w:rsidRPr="00E9104E" w:rsidRDefault="0066778F" w:rsidP="0066778F">
      <w:pPr>
        <w:rPr>
          <w:rFonts w:cs="Arial"/>
        </w:rPr>
      </w:pPr>
      <w:r w:rsidRPr="00E9104E">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6778F" w:rsidRDefault="0066778F" w:rsidP="0066778F">
      <w:pPr>
        <w:spacing w:before="0"/>
        <w:jc w:val="left"/>
        <w:rPr>
          <w:rFonts w:cs="Arial"/>
          <w:lang w:val="sr-Cyrl-RS"/>
        </w:rPr>
      </w:pPr>
      <w:r w:rsidRPr="00E9104E">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54373" w:rsidRPr="00B638C0" w:rsidRDefault="00C54373" w:rsidP="0066778F">
      <w:pPr>
        <w:spacing w:before="0"/>
        <w:jc w:val="left"/>
        <w:rPr>
          <w:rFonts w:cs="Arial"/>
          <w:lang w:val="sr-Cyrl-RS"/>
        </w:rPr>
      </w:pPr>
    </w:p>
    <w:p w:rsidR="0066778F" w:rsidRPr="00B22366" w:rsidRDefault="00B22366" w:rsidP="0066778F">
      <w:pPr>
        <w:spacing w:before="0"/>
        <w:contextualSpacing/>
        <w:jc w:val="left"/>
        <w:rPr>
          <w:rFonts w:eastAsia="Calibri" w:cs="Arial"/>
          <w:b/>
          <w:u w:val="single"/>
          <w:lang w:val="sr-Cyrl-RS" w:eastAsia="x-none"/>
        </w:rPr>
      </w:pPr>
      <w:r>
        <w:rPr>
          <w:rFonts w:eastAsia="Calibri" w:cs="Arial"/>
          <w:b/>
          <w:u w:val="single"/>
          <w:lang w:val="x-none" w:eastAsia="x-none"/>
        </w:rPr>
        <w:t>У</w:t>
      </w:r>
      <w:r>
        <w:rPr>
          <w:rFonts w:eastAsia="Calibri" w:cs="Arial"/>
          <w:b/>
          <w:u w:val="single"/>
          <w:lang w:val="sr-Cyrl-RS" w:eastAsia="x-none"/>
        </w:rPr>
        <w:t>з потписан Уговор</w:t>
      </w:r>
    </w:p>
    <w:p w:rsidR="0066778F" w:rsidRPr="00E9104E" w:rsidRDefault="0066778F" w:rsidP="0066778F">
      <w:pPr>
        <w:tabs>
          <w:tab w:val="left" w:pos="1786"/>
        </w:tabs>
        <w:spacing w:before="0"/>
        <w:ind w:right="-6"/>
        <w:jc w:val="left"/>
        <w:rPr>
          <w:rFonts w:ascii="Times New Roman" w:hAnsi="Times New Roman" w:cs="Arial"/>
          <w:color w:val="00B0F0"/>
          <w:lang w:val="sr-Cyrl-RS" w:eastAsia="hr-HR"/>
        </w:rPr>
      </w:pPr>
    </w:p>
    <w:p w:rsidR="0066778F" w:rsidRPr="00B638C0" w:rsidRDefault="0066778F" w:rsidP="00B54C4F">
      <w:pPr>
        <w:tabs>
          <w:tab w:val="left" w:pos="567"/>
          <w:tab w:val="left" w:pos="851"/>
        </w:tabs>
        <w:spacing w:before="0"/>
        <w:ind w:left="851"/>
        <w:outlineLvl w:val="2"/>
        <w:rPr>
          <w:rFonts w:cs="Arial"/>
          <w:b/>
          <w:lang w:val="sr-Cyrl-RS"/>
        </w:rPr>
      </w:pPr>
      <w:bookmarkStart w:id="233" w:name="_Toc441651599"/>
      <w:bookmarkStart w:id="234" w:name="_Toc442559910"/>
      <w:r w:rsidRPr="00E9104E">
        <w:rPr>
          <w:rFonts w:cs="Arial"/>
          <w:b/>
        </w:rPr>
        <w:t xml:space="preserve">Меница за добро извршење посла </w:t>
      </w:r>
      <w:bookmarkEnd w:id="233"/>
      <w:bookmarkEnd w:id="234"/>
    </w:p>
    <w:p w:rsidR="0066778F" w:rsidRPr="00E9104E" w:rsidRDefault="0066778F" w:rsidP="0066778F">
      <w:pPr>
        <w:spacing w:before="0"/>
        <w:jc w:val="left"/>
        <w:rPr>
          <w:rFonts w:cs="Arial"/>
          <w:lang w:val="sr-Cyrl-CS" w:eastAsia="hr-HR"/>
        </w:rPr>
      </w:pPr>
      <w:r w:rsidRPr="00E9104E">
        <w:rPr>
          <w:rFonts w:cs="Arial"/>
          <w:lang w:val="sr-Cyrl-CS" w:eastAsia="hr-HR"/>
        </w:rPr>
        <w:t>Изабрани Понуђач је обавезан да Наручиоцу достави:</w:t>
      </w:r>
    </w:p>
    <w:p w:rsidR="0066778F" w:rsidRPr="00E9104E" w:rsidRDefault="0066778F" w:rsidP="0066778F">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6778F" w:rsidRPr="00E9104E" w:rsidRDefault="0066778F" w:rsidP="0066778F">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 xml:space="preserve">Менично писмо – овлашћење којим понуђач овлашћује наручиоца да може наплатити меницу  на износ од </w:t>
      </w:r>
      <w:r w:rsidRPr="00E9104E">
        <w:rPr>
          <w:rFonts w:eastAsia="Calibri" w:cs="Arial"/>
          <w:lang w:val="sr-Cyrl-RS" w:eastAsia="x-none"/>
        </w:rPr>
        <w:t xml:space="preserve">10 </w:t>
      </w:r>
      <w:r w:rsidRPr="00E9104E">
        <w:rPr>
          <w:rFonts w:eastAsia="Calibri" w:cs="Arial"/>
          <w:lang w:val="x-none" w:eastAsia="x-none"/>
        </w:rPr>
        <w:t xml:space="preserve">% од </w:t>
      </w:r>
      <w:r>
        <w:rPr>
          <w:rFonts w:eastAsia="Calibri" w:cs="Arial"/>
          <w:lang w:val="sr-Cyrl-RS" w:eastAsia="x-none"/>
        </w:rPr>
        <w:t>укупно уговорене вредности</w:t>
      </w:r>
      <w:r>
        <w:rPr>
          <w:rFonts w:eastAsia="Calibri" w:cs="Arial"/>
          <w:lang w:val="x-none" w:eastAsia="x-none"/>
        </w:rPr>
        <w:t xml:space="preserve"> (без ПДВ</w:t>
      </w:r>
      <w:r w:rsidRPr="00E9104E">
        <w:rPr>
          <w:rFonts w:eastAsia="Calibri" w:cs="Arial"/>
          <w:lang w:val="x-none" w:eastAsia="x-none"/>
        </w:rPr>
        <w:t xml:space="preserve">) са роком важења минимално </w:t>
      </w:r>
      <w:r w:rsidRPr="00E9104E">
        <w:rPr>
          <w:rFonts w:eastAsia="Calibri" w:cs="Arial"/>
          <w:lang w:val="sr-Cyrl-RS" w:eastAsia="x-none"/>
        </w:rPr>
        <w:t xml:space="preserve"> </w:t>
      </w:r>
      <w:r w:rsidRPr="00E9104E">
        <w:rPr>
          <w:rFonts w:eastAsia="Calibri" w:cs="Arial"/>
          <w:lang w:val="x-none" w:eastAsia="x-none"/>
        </w:rPr>
        <w:t>30 дана</w:t>
      </w:r>
      <w:r w:rsidRPr="00E9104E">
        <w:rPr>
          <w:rFonts w:eastAsia="Calibri" w:cs="Arial"/>
          <w:lang w:val="sr-Cyrl-RS" w:eastAsia="x-none"/>
        </w:rPr>
        <w:t xml:space="preserve"> </w:t>
      </w:r>
      <w:r w:rsidRPr="00E9104E">
        <w:rPr>
          <w:rFonts w:eastAsia="Calibri" w:cs="Arial"/>
          <w:lang w:val="x-none" w:eastAsia="x-none"/>
        </w:rPr>
        <w:t xml:space="preserve">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6778F" w:rsidRPr="00E9104E" w:rsidRDefault="0066778F" w:rsidP="0066778F">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778F" w:rsidRPr="00B638C0" w:rsidRDefault="0066778F" w:rsidP="0066778F">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фотокопију ОП обрасца.</w:t>
      </w:r>
    </w:p>
    <w:p w:rsidR="0066778F" w:rsidRPr="00E9104E" w:rsidRDefault="0066778F" w:rsidP="0066778F">
      <w:pPr>
        <w:numPr>
          <w:ilvl w:val="0"/>
          <w:numId w:val="29"/>
        </w:numPr>
        <w:spacing w:before="0" w:after="200" w:line="276" w:lineRule="auto"/>
        <w:contextualSpacing/>
        <w:jc w:val="left"/>
        <w:rPr>
          <w:rFonts w:eastAsia="Calibri" w:cs="Arial"/>
          <w:lang w:val="x-none" w:eastAsia="x-none"/>
        </w:rPr>
      </w:pPr>
      <w:r w:rsidRPr="00E9104E">
        <w:rPr>
          <w:rFonts w:eastAsia="Calibri"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778F" w:rsidRPr="00E9104E" w:rsidRDefault="0066778F" w:rsidP="0066778F">
      <w:pPr>
        <w:spacing w:before="0"/>
        <w:jc w:val="left"/>
        <w:rPr>
          <w:rFonts w:cs="Arial"/>
          <w:lang w:eastAsia="hr-HR"/>
        </w:rPr>
      </w:pPr>
      <w:r w:rsidRPr="00E9104E">
        <w:rPr>
          <w:rFonts w:cs="Arial"/>
          <w:lang w:val="sr-Cyrl-CS"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6778F" w:rsidRPr="00E9104E" w:rsidRDefault="0066778F" w:rsidP="0066778F">
      <w:pPr>
        <w:spacing w:before="0"/>
        <w:jc w:val="left"/>
        <w:rPr>
          <w:rFonts w:cs="Arial"/>
          <w:lang w:val="sr-Cyrl-RS" w:eastAsia="hr-HR"/>
        </w:rPr>
      </w:pPr>
    </w:p>
    <w:p w:rsidR="0066778F" w:rsidRPr="00E9104E" w:rsidRDefault="0066778F" w:rsidP="0066778F">
      <w:pPr>
        <w:spacing w:before="0"/>
        <w:jc w:val="left"/>
        <w:rPr>
          <w:rFonts w:cs="Arial"/>
          <w:b/>
          <w:u w:val="single"/>
          <w:lang w:eastAsia="hr-HR"/>
        </w:rPr>
      </w:pPr>
      <w:r w:rsidRPr="00E9104E">
        <w:rPr>
          <w:rFonts w:cs="Arial"/>
          <w:b/>
          <w:u w:val="single"/>
          <w:lang w:eastAsia="hr-HR"/>
        </w:rPr>
        <w:t xml:space="preserve">  По потписивању записника о примопредаји предмета Уговора</w:t>
      </w:r>
    </w:p>
    <w:p w:rsidR="0066778F" w:rsidRPr="00E9104E" w:rsidRDefault="0066778F" w:rsidP="0066778F">
      <w:pPr>
        <w:spacing w:before="0"/>
        <w:jc w:val="left"/>
        <w:rPr>
          <w:rFonts w:cs="Arial"/>
          <w:lang w:eastAsia="hr-HR"/>
        </w:rPr>
      </w:pPr>
    </w:p>
    <w:p w:rsidR="0066778F" w:rsidRPr="00E9104E" w:rsidRDefault="0066778F" w:rsidP="0066778F">
      <w:pPr>
        <w:tabs>
          <w:tab w:val="left" w:pos="567"/>
          <w:tab w:val="left" w:pos="851"/>
        </w:tabs>
        <w:spacing w:before="0"/>
        <w:ind w:left="851"/>
        <w:outlineLvl w:val="2"/>
        <w:rPr>
          <w:rFonts w:eastAsia="TimesNewRomanPSMT" w:cs="Arial"/>
          <w:b/>
          <w:bCs/>
          <w:iCs/>
          <w:color w:val="000000"/>
          <w:lang w:val="sr-Cyrl-RS"/>
        </w:rPr>
      </w:pPr>
      <w:r w:rsidRPr="00E9104E">
        <w:rPr>
          <w:rFonts w:eastAsia="TimesNewRomanPSMT" w:cs="Arial"/>
          <w:b/>
          <w:bCs/>
          <w:iCs/>
          <w:color w:val="000000"/>
        </w:rPr>
        <w:lastRenderedPageBreak/>
        <w:t>Меница као гаранција за  отклањање грешака у гарантном року</w:t>
      </w:r>
    </w:p>
    <w:p w:rsidR="0066778F" w:rsidRDefault="00EE51EC" w:rsidP="0066778F">
      <w:pPr>
        <w:spacing w:before="0"/>
        <w:jc w:val="left"/>
        <w:rPr>
          <w:rFonts w:cs="Arial"/>
          <w:color w:val="000000"/>
          <w:lang w:val="sr-Cyrl-CS" w:eastAsia="hr-HR"/>
        </w:rPr>
      </w:pPr>
      <w:r>
        <w:rPr>
          <w:rFonts w:cs="Arial"/>
          <w:color w:val="000000"/>
          <w:lang w:val="sr-Cyrl-CS" w:eastAsia="hr-HR"/>
        </w:rPr>
        <w:t>Изабрани п</w:t>
      </w:r>
      <w:r w:rsidR="0066778F" w:rsidRPr="00E9104E">
        <w:rPr>
          <w:rFonts w:cs="Arial"/>
          <w:color w:val="000000"/>
          <w:lang w:val="sr-Cyrl-CS" w:eastAsia="hr-HR"/>
        </w:rPr>
        <w:t>онуђач је обавезан да Наручиоцу у тренутку примопредаје предмета уговора / последње транше или најкасније 5 дана пре истека средства финансијског обе</w:t>
      </w:r>
      <w:r w:rsidR="0066778F">
        <w:rPr>
          <w:rFonts w:cs="Arial"/>
          <w:color w:val="000000"/>
          <w:lang w:val="sr-Cyrl-CS" w:eastAsia="hr-HR"/>
        </w:rPr>
        <w:t xml:space="preserve">збеђења за добро извршење посла </w:t>
      </w:r>
      <w:r w:rsidR="0066778F" w:rsidRPr="00E9104E">
        <w:rPr>
          <w:rFonts w:cs="Arial"/>
          <w:color w:val="000000"/>
          <w:lang w:val="sr-Cyrl-CS" w:eastAsia="hr-HR"/>
        </w:rPr>
        <w:t>достави:</w:t>
      </w:r>
    </w:p>
    <w:p w:rsidR="0066778F" w:rsidRPr="00E9104E" w:rsidRDefault="0066778F" w:rsidP="0066778F">
      <w:pPr>
        <w:spacing w:before="0"/>
        <w:jc w:val="left"/>
        <w:rPr>
          <w:rFonts w:cs="Arial"/>
          <w:color w:val="000000"/>
          <w:lang w:val="sr-Cyrl-CS" w:eastAsia="hr-HR"/>
        </w:rPr>
      </w:pPr>
    </w:p>
    <w:p w:rsidR="0066778F" w:rsidRPr="00B638C0" w:rsidRDefault="0066778F" w:rsidP="0066778F">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6778F" w:rsidRPr="00B638C0" w:rsidRDefault="0066778F" w:rsidP="0066778F">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 xml:space="preserve">Менично писмо – овлашћење којим понуђач овлашћује наручиоца да може наплатити меницу  на износ од 5% од </w:t>
      </w:r>
      <w:r>
        <w:rPr>
          <w:rFonts w:eastAsia="Calibri" w:cs="Arial"/>
          <w:color w:val="000000"/>
          <w:lang w:val="sr-Cyrl-RS" w:eastAsia="x-none"/>
        </w:rPr>
        <w:t xml:space="preserve">укупно уговорене </w:t>
      </w:r>
      <w:r w:rsidRPr="00E9104E">
        <w:rPr>
          <w:rFonts w:eastAsia="Calibri" w:cs="Arial"/>
          <w:color w:val="000000"/>
          <w:lang w:val="x-none" w:eastAsia="x-none"/>
        </w:rPr>
        <w:t xml:space="preserve">вредности (без ПДВ) са роком важења минимално </w:t>
      </w:r>
      <w:r w:rsidRPr="00E9104E">
        <w:rPr>
          <w:rFonts w:eastAsia="Calibri" w:cs="Arial"/>
          <w:color w:val="000000"/>
          <w:lang w:eastAsia="x-none"/>
        </w:rPr>
        <w:t>30</w:t>
      </w:r>
      <w:r w:rsidRPr="00E9104E">
        <w:rPr>
          <w:rFonts w:eastAsia="Calibri" w:cs="Arial"/>
          <w:color w:val="000000"/>
          <w:lang w:val="x-none" w:eastAsia="x-none"/>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66778F" w:rsidRPr="00E9104E" w:rsidRDefault="0066778F" w:rsidP="0066778F">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778F" w:rsidRPr="00B638C0" w:rsidRDefault="0066778F" w:rsidP="0066778F">
      <w:pPr>
        <w:numPr>
          <w:ilvl w:val="0"/>
          <w:numId w:val="38"/>
        </w:numPr>
        <w:spacing w:before="0" w:after="200" w:line="276" w:lineRule="auto"/>
        <w:contextualSpacing/>
        <w:jc w:val="left"/>
        <w:rPr>
          <w:rFonts w:eastAsia="Calibri" w:cs="Arial"/>
          <w:color w:val="000000"/>
          <w:lang w:val="x-none" w:eastAsia="x-none"/>
        </w:rPr>
      </w:pPr>
      <w:r>
        <w:rPr>
          <w:rFonts w:eastAsia="Calibri" w:cs="Arial"/>
          <w:color w:val="000000"/>
          <w:lang w:val="x-none" w:eastAsia="x-none"/>
        </w:rPr>
        <w:t>фотокопију ОП обрасца</w:t>
      </w:r>
      <w:r>
        <w:rPr>
          <w:rFonts w:eastAsia="Calibri" w:cs="Arial"/>
          <w:color w:val="000000"/>
          <w:lang w:val="sr-Cyrl-RS" w:eastAsia="x-none"/>
        </w:rPr>
        <w:t>,</w:t>
      </w:r>
    </w:p>
    <w:p w:rsidR="0066778F" w:rsidRPr="00E9104E" w:rsidRDefault="0066778F" w:rsidP="0066778F">
      <w:pPr>
        <w:numPr>
          <w:ilvl w:val="0"/>
          <w:numId w:val="38"/>
        </w:numPr>
        <w:spacing w:before="0" w:after="200" w:line="276" w:lineRule="auto"/>
        <w:contextualSpacing/>
        <w:jc w:val="left"/>
        <w:rPr>
          <w:rFonts w:eastAsia="Calibri" w:cs="Arial"/>
          <w:color w:val="000000"/>
          <w:lang w:val="x-none" w:eastAsia="x-none"/>
        </w:rPr>
      </w:pPr>
      <w:r w:rsidRPr="00E9104E">
        <w:rPr>
          <w:rFonts w:eastAsia="Calibri" w:cs="Arial"/>
          <w:color w:val="000000"/>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778F" w:rsidRDefault="0066778F" w:rsidP="0066778F">
      <w:pPr>
        <w:spacing w:before="0"/>
        <w:jc w:val="left"/>
        <w:rPr>
          <w:rFonts w:cs="Arial"/>
          <w:color w:val="000000"/>
          <w:lang w:val="sr-Cyrl-CS" w:eastAsia="hr-HR"/>
        </w:rPr>
      </w:pPr>
      <w:r w:rsidRPr="00E9104E">
        <w:rPr>
          <w:rFonts w:cs="Arial"/>
          <w:color w:val="000000"/>
          <w:lang w:val="sr-Cyrl-CS" w:eastAsia="hr-HR"/>
        </w:rPr>
        <w:t xml:space="preserve">Меница може бити наплаћена у случају да изабрани понуђач не отклони недостатке у гарантном року. </w:t>
      </w:r>
    </w:p>
    <w:p w:rsidR="0066778F" w:rsidRPr="00B638C0" w:rsidRDefault="0066778F" w:rsidP="0066778F">
      <w:pPr>
        <w:spacing w:before="0"/>
        <w:jc w:val="left"/>
        <w:rPr>
          <w:rFonts w:cs="Arial"/>
          <w:color w:val="000000"/>
          <w:lang w:val="sr-Cyrl-CS" w:eastAsia="hr-HR"/>
        </w:rPr>
      </w:pPr>
      <w:r w:rsidRPr="00E9104E">
        <w:rPr>
          <w:rFonts w:cs="Arial"/>
          <w:color w:val="000000"/>
        </w:rPr>
        <w:t xml:space="preserve">Уколико се средство финансијског обезбеђења не достави у уговореном року, </w:t>
      </w:r>
      <w:r w:rsidR="00EE51EC">
        <w:rPr>
          <w:rFonts w:cs="Arial"/>
          <w:color w:val="000000"/>
          <w:lang w:val="sr-Cyrl-RS"/>
        </w:rPr>
        <w:t>Наручилац</w:t>
      </w:r>
      <w:r w:rsidRPr="00E9104E">
        <w:rPr>
          <w:rFonts w:cs="Arial"/>
          <w:color w:val="000000"/>
        </w:rPr>
        <w:t xml:space="preserve"> има право  да наплати средство финанасијског обезбеђења за добро извршење посла.</w:t>
      </w:r>
    </w:p>
    <w:p w:rsidR="0066778F" w:rsidRPr="00E9104E" w:rsidRDefault="0066778F" w:rsidP="0066778F">
      <w:pPr>
        <w:tabs>
          <w:tab w:val="left" w:pos="567"/>
          <w:tab w:val="left" w:pos="851"/>
        </w:tabs>
        <w:spacing w:before="0"/>
        <w:ind w:left="851"/>
        <w:outlineLvl w:val="2"/>
        <w:rPr>
          <w:rFonts w:eastAsia="TimesNewRomanPSMT" w:cs="Arial"/>
          <w:b/>
          <w:bCs/>
          <w:iCs/>
          <w:color w:val="00B0F0"/>
        </w:rPr>
      </w:pPr>
    </w:p>
    <w:p w:rsidR="0066778F" w:rsidRPr="00E9104E" w:rsidRDefault="0066778F" w:rsidP="0066778F">
      <w:pPr>
        <w:tabs>
          <w:tab w:val="left" w:pos="567"/>
          <w:tab w:val="left" w:pos="851"/>
        </w:tabs>
        <w:spacing w:before="0"/>
        <w:ind w:left="851"/>
        <w:outlineLvl w:val="2"/>
        <w:rPr>
          <w:rFonts w:eastAsia="TimesNewRomanPSMT" w:cs="Arial"/>
          <w:b/>
          <w:bCs/>
          <w:iCs/>
        </w:rPr>
      </w:pPr>
      <w:r w:rsidRPr="00E9104E">
        <w:rPr>
          <w:rFonts w:eastAsia="TimesNewRomanPSMT" w:cs="Arial"/>
          <w:b/>
          <w:bCs/>
          <w:iCs/>
        </w:rPr>
        <w:t>Достављање средстава финансијског обезбеђења</w:t>
      </w:r>
    </w:p>
    <w:p w:rsidR="0066778F" w:rsidRDefault="0066778F" w:rsidP="0066778F">
      <w:pPr>
        <w:spacing w:before="0"/>
        <w:jc w:val="left"/>
        <w:rPr>
          <w:rFonts w:eastAsia="TimesNewRomanPSMT" w:cs="Arial"/>
          <w:b/>
          <w:bCs/>
          <w:lang w:val="sr-Cyrl-RS"/>
        </w:rPr>
      </w:pPr>
      <w:r w:rsidRPr="00E9104E">
        <w:rPr>
          <w:rFonts w:eastAsia="TimesNewRomanPSMT" w:cs="Arial"/>
          <w:bCs/>
        </w:rPr>
        <w:t>Средство финансијског обезбеђења за  озбиљност понуде доставља се као саставни део понуде и гласи на Јавно пре</w:t>
      </w:r>
      <w:r>
        <w:rPr>
          <w:rFonts w:eastAsia="TimesNewRomanPSMT" w:cs="Arial"/>
          <w:bCs/>
        </w:rPr>
        <w:t>дузеће „Електропривреда Србије“</w:t>
      </w:r>
      <w:r>
        <w:rPr>
          <w:rFonts w:eastAsia="TimesNewRomanPSMT" w:cs="Arial"/>
          <w:bCs/>
          <w:lang w:val="sr-Cyrl-RS"/>
        </w:rPr>
        <w:t xml:space="preserve"> </w:t>
      </w:r>
      <w:r w:rsidRPr="00E9104E">
        <w:rPr>
          <w:rFonts w:eastAsia="TimesNewRomanPSMT" w:cs="Arial"/>
          <w:bCs/>
        </w:rPr>
        <w:t>Београд,</w:t>
      </w:r>
      <w:r>
        <w:rPr>
          <w:rFonts w:eastAsia="TimesNewRomanPSMT" w:cs="Arial"/>
          <w:bCs/>
          <w:lang w:val="sr-Cyrl-RS"/>
        </w:rPr>
        <w:t xml:space="preserve"> </w:t>
      </w:r>
      <w:r w:rsidRPr="00E9104E">
        <w:rPr>
          <w:rFonts w:eastAsia="TimesNewRomanPSMT" w:cs="Arial"/>
          <w:bCs/>
        </w:rPr>
        <w:t>Улица царице Милице 2</w:t>
      </w:r>
      <w:r w:rsidRPr="00E9104E">
        <w:rPr>
          <w:rFonts w:eastAsia="TimesNewRomanPSMT" w:cs="Arial"/>
          <w:bCs/>
          <w:lang w:val="sr-Cyrl-RS"/>
        </w:rPr>
        <w:t>,</w:t>
      </w:r>
      <w:r w:rsidRPr="00E9104E">
        <w:rPr>
          <w:rFonts w:eastAsia="TimesNewRomanPSMT" w:cs="Arial"/>
          <w:bCs/>
        </w:rPr>
        <w:t xml:space="preserve"> 11000 Београд, огранак ТЕНТ, Улица Богољуба Урошевића Црног 44, 11500 Обреновац</w:t>
      </w:r>
      <w:r w:rsidRPr="00E9104E">
        <w:rPr>
          <w:rFonts w:eastAsia="TimesNewRomanPSMT" w:cs="Arial"/>
          <w:bCs/>
          <w:lang w:val="sr-Cyrl-RS"/>
        </w:rPr>
        <w:t xml:space="preserve"> -</w:t>
      </w:r>
      <w:r w:rsidRPr="00E9104E">
        <w:rPr>
          <w:rFonts w:eastAsia="TimesNewRomanPSMT" w:cs="Arial"/>
          <w:b/>
          <w:bCs/>
          <w:lang w:val="sr-Cyrl-RS"/>
        </w:rPr>
        <w:t>ТЕ Колубара,</w:t>
      </w:r>
      <w:r>
        <w:rPr>
          <w:rFonts w:eastAsia="TimesNewRomanPSMT" w:cs="Arial"/>
          <w:b/>
          <w:bCs/>
          <w:lang w:val="sr-Cyrl-RS"/>
        </w:rPr>
        <w:t xml:space="preserve"> </w:t>
      </w:r>
      <w:r w:rsidRPr="00E9104E">
        <w:rPr>
          <w:rFonts w:eastAsia="TimesNewRomanPSMT" w:cs="Arial"/>
          <w:b/>
          <w:bCs/>
          <w:lang w:val="sr-Cyrl-RS"/>
        </w:rPr>
        <w:t>3.октобра 146,11563 Велики Црљени.</w:t>
      </w:r>
    </w:p>
    <w:p w:rsidR="0066778F" w:rsidRPr="00B638C0" w:rsidRDefault="0066778F" w:rsidP="0066778F">
      <w:pPr>
        <w:spacing w:before="0"/>
        <w:jc w:val="left"/>
        <w:rPr>
          <w:rFonts w:eastAsia="TimesNewRomanPSMT" w:cs="Arial"/>
          <w:bCs/>
          <w:lang w:val="sr-Cyrl-RS"/>
        </w:rPr>
      </w:pPr>
    </w:p>
    <w:p w:rsidR="0066778F" w:rsidRPr="00E9104E" w:rsidRDefault="0066778F" w:rsidP="0066778F">
      <w:pPr>
        <w:spacing w:before="0"/>
        <w:jc w:val="left"/>
        <w:rPr>
          <w:rFonts w:cs="Arial"/>
          <w:bCs/>
        </w:rPr>
      </w:pPr>
      <w:r w:rsidRPr="00E9104E">
        <w:rPr>
          <w:rFonts w:cs="Arial"/>
          <w:bCs/>
        </w:rPr>
        <w:t>Средство финансијског обезбеђења за добро извршење посла  гласи на Јавно предузеће „Електропривреда Србије“ Београд, Улица царице Милице 2</w:t>
      </w:r>
      <w:r w:rsidRPr="00E9104E">
        <w:rPr>
          <w:rFonts w:cs="Arial"/>
          <w:bCs/>
          <w:lang w:val="sr-Cyrl-RS"/>
        </w:rPr>
        <w:t>,</w:t>
      </w:r>
      <w:r w:rsidRPr="00E9104E">
        <w:rPr>
          <w:rFonts w:cs="Arial"/>
          <w:bCs/>
        </w:rPr>
        <w:t xml:space="preserve"> 11000 Београд, огранак ТЕНТ, Улица Богољуба Урошевића Црног 44., 11500 Обреновац и доставља се лично</w:t>
      </w:r>
      <w:r w:rsidRPr="00E9104E">
        <w:rPr>
          <w:rFonts w:cs="Arial"/>
          <w:bCs/>
          <w:lang w:val="sr-Cyrl-RS"/>
        </w:rPr>
        <w:t xml:space="preserve"> уз потписан уговор</w:t>
      </w:r>
      <w:r w:rsidRPr="00E9104E">
        <w:rPr>
          <w:rFonts w:cs="Arial"/>
          <w:bCs/>
        </w:rPr>
        <w:t xml:space="preserve"> или поштом на адресу:</w:t>
      </w:r>
      <w:r w:rsidRPr="00E9104E">
        <w:rPr>
          <w:rFonts w:cs="Arial"/>
          <w:bCs/>
          <w:lang w:val="sr-Cyrl-RS"/>
        </w:rPr>
        <w:t xml:space="preserve"> </w:t>
      </w:r>
    </w:p>
    <w:p w:rsidR="0066778F" w:rsidRDefault="0066778F" w:rsidP="0066778F">
      <w:pPr>
        <w:spacing w:before="0"/>
        <w:jc w:val="center"/>
        <w:rPr>
          <w:rFonts w:cs="Arial"/>
          <w:lang w:val="sr-Cyrl-CS" w:eastAsia="hr-HR"/>
        </w:rPr>
      </w:pPr>
      <w:r>
        <w:rPr>
          <w:rFonts w:cs="Arial"/>
          <w:b/>
          <w:bCs/>
          <w:lang w:val="sr-Cyrl-RS"/>
        </w:rPr>
        <w:t xml:space="preserve">                     </w:t>
      </w:r>
      <w:r w:rsidRPr="00E9104E">
        <w:rPr>
          <w:rFonts w:cs="Arial"/>
          <w:b/>
          <w:bCs/>
          <w:lang w:val="sr-Cyrl-RS"/>
        </w:rPr>
        <w:t xml:space="preserve">ТЕ Колубара,3. Октобра 146, 11563 Велики Црљени </w:t>
      </w:r>
      <w:r>
        <w:rPr>
          <w:rFonts w:cs="Arial"/>
          <w:b/>
          <w:bCs/>
          <w:lang w:val="sr-Cyrl-RS"/>
        </w:rPr>
        <w:t xml:space="preserve">                                </w:t>
      </w:r>
      <w:r w:rsidRPr="00E9104E">
        <w:rPr>
          <w:rFonts w:cs="Arial"/>
          <w:bCs/>
        </w:rPr>
        <w:t>са назнаком: Средство финансијског обезбеђења за ЈН бр.</w:t>
      </w:r>
      <w:r w:rsidRPr="00E9104E">
        <w:rPr>
          <w:rFonts w:cs="Arial"/>
          <w:lang w:val="sr-Cyrl-CS" w:eastAsia="hr-HR"/>
        </w:rPr>
        <w:t xml:space="preserve"> </w:t>
      </w:r>
      <w:r>
        <w:rPr>
          <w:rFonts w:cs="Arial"/>
          <w:lang w:val="sr-Cyrl-CS" w:eastAsia="hr-HR"/>
        </w:rPr>
        <w:t>3000/0948/2017(1074/2017)</w:t>
      </w:r>
    </w:p>
    <w:p w:rsidR="0066778F" w:rsidRPr="00CE1739" w:rsidRDefault="0066778F" w:rsidP="0066778F">
      <w:pPr>
        <w:spacing w:before="0"/>
        <w:jc w:val="center"/>
        <w:rPr>
          <w:rFonts w:cs="Arial"/>
          <w:b/>
          <w:bCs/>
          <w:lang w:val="sr-Cyrl-RS"/>
        </w:rPr>
      </w:pPr>
    </w:p>
    <w:p w:rsidR="0066778F" w:rsidRPr="00B638C0" w:rsidRDefault="0066778F" w:rsidP="0066778F">
      <w:pPr>
        <w:spacing w:before="0"/>
        <w:jc w:val="left"/>
        <w:rPr>
          <w:rFonts w:eastAsia="TimesNewRomanPSMT" w:cs="Arial"/>
          <w:bCs/>
          <w:lang w:val="sr-Cyrl-RS"/>
        </w:rPr>
      </w:pPr>
      <w:r w:rsidRPr="00E9104E">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w:t>
      </w:r>
      <w:r>
        <w:rPr>
          <w:rFonts w:eastAsia="TimesNewRomanPSMT" w:cs="Arial"/>
          <w:bCs/>
        </w:rPr>
        <w:t>ољуба Урошевића Црног 44., 1150</w:t>
      </w:r>
      <w:r>
        <w:rPr>
          <w:rFonts w:eastAsia="TimesNewRomanPSMT" w:cs="Arial"/>
          <w:bCs/>
          <w:lang w:val="sr-Cyrl-RS"/>
        </w:rPr>
        <w:t xml:space="preserve"> </w:t>
      </w:r>
      <w:r w:rsidRPr="00E9104E">
        <w:rPr>
          <w:rFonts w:eastAsia="TimesNewRomanPSMT" w:cs="Arial"/>
          <w:bCs/>
        </w:rPr>
        <w:t xml:space="preserve">Обреновац </w:t>
      </w:r>
      <w:r w:rsidRPr="00E9104E">
        <w:rPr>
          <w:rFonts w:cs="Arial"/>
        </w:rPr>
        <w:t>и доставља се приликом примопредаје предмета уговора или поштом на адресу</w:t>
      </w:r>
      <w:r w:rsidRPr="00E9104E">
        <w:rPr>
          <w:rFonts w:cs="Arial"/>
          <w:bCs/>
        </w:rPr>
        <w:t>:</w:t>
      </w:r>
      <w:r w:rsidRPr="00E9104E">
        <w:rPr>
          <w:rFonts w:cs="Arial"/>
          <w:bCs/>
          <w:lang w:val="sr-Cyrl-RS"/>
        </w:rPr>
        <w:t xml:space="preserve"> </w:t>
      </w:r>
    </w:p>
    <w:p w:rsidR="0066778F" w:rsidRPr="00E9104E" w:rsidRDefault="0066778F" w:rsidP="0066778F">
      <w:pPr>
        <w:spacing w:before="0"/>
        <w:jc w:val="left"/>
        <w:rPr>
          <w:rFonts w:cs="Arial"/>
          <w:bCs/>
          <w:lang w:val="sr-Cyrl-RS"/>
        </w:rPr>
      </w:pPr>
      <w:r w:rsidRPr="00E9104E">
        <w:rPr>
          <w:rFonts w:cs="Arial"/>
          <w:bCs/>
        </w:rPr>
        <w:t xml:space="preserve">                            </w:t>
      </w:r>
      <w:r w:rsidRPr="00E9104E">
        <w:rPr>
          <w:rFonts w:cs="Arial"/>
          <w:b/>
          <w:bCs/>
          <w:lang w:val="sr-Cyrl-RS"/>
        </w:rPr>
        <w:t xml:space="preserve">ТЕ Колубара,3. Октобра 146, 11563 Велики Црљени </w:t>
      </w:r>
    </w:p>
    <w:p w:rsidR="0066778F" w:rsidRPr="00CE1739" w:rsidRDefault="0066778F" w:rsidP="0066778F">
      <w:pPr>
        <w:spacing w:before="0"/>
        <w:jc w:val="center"/>
        <w:rPr>
          <w:rFonts w:cs="Arial"/>
          <w:lang w:val="sr-Cyrl-RS" w:eastAsia="hr-HR"/>
        </w:rPr>
      </w:pPr>
      <w:r w:rsidRPr="00E9104E">
        <w:rPr>
          <w:rFonts w:cs="Arial"/>
          <w:bCs/>
        </w:rPr>
        <w:t>са назнаком: Средство финансијског обезбеђења за ЈН бр.</w:t>
      </w:r>
      <w:r w:rsidRPr="00E9104E">
        <w:rPr>
          <w:rFonts w:cs="Arial"/>
          <w:lang w:val="sr-Cyrl-CS" w:eastAsia="hr-HR"/>
        </w:rPr>
        <w:t xml:space="preserve"> </w:t>
      </w:r>
      <w:r>
        <w:rPr>
          <w:rFonts w:cs="Arial"/>
          <w:lang w:val="sr-Cyrl-CS" w:eastAsia="hr-HR"/>
        </w:rPr>
        <w:t>3000/0948/2017(1074/2017)</w:t>
      </w:r>
    </w:p>
    <w:p w:rsidR="0066778F" w:rsidRPr="00E9104E" w:rsidRDefault="0066778F" w:rsidP="0066778F">
      <w:pPr>
        <w:spacing w:before="0"/>
        <w:jc w:val="center"/>
        <w:rPr>
          <w:rFonts w:cs="Arial"/>
          <w:bCs/>
        </w:rPr>
      </w:pPr>
    </w:p>
    <w:p w:rsidR="0066778F" w:rsidRPr="00E9104E" w:rsidRDefault="0066778F" w:rsidP="0066778F">
      <w:pPr>
        <w:spacing w:before="0"/>
        <w:jc w:val="left"/>
        <w:rPr>
          <w:rFonts w:cs="Arial"/>
          <w:bCs/>
          <w:lang w:val="sr-Cyrl-RS"/>
        </w:rPr>
      </w:pPr>
      <w:r w:rsidRPr="00E9104E">
        <w:rPr>
          <w:rFonts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Pr>
          <w:rFonts w:cs="Arial"/>
          <w:bCs/>
          <w:lang w:val="sr-Cyrl-RS"/>
        </w:rPr>
        <w:t xml:space="preserve"> Понуђач је одговоран за прописан и безбедан начин достављања средстава обезбеђења.</w:t>
      </w:r>
    </w:p>
    <w:p w:rsidR="0066778F" w:rsidRPr="00477475" w:rsidRDefault="0066778F" w:rsidP="0066778F">
      <w:pPr>
        <w:ind w:right="-19"/>
        <w:outlineLvl w:val="0"/>
        <w:rPr>
          <w:rFonts w:cs="Arial"/>
          <w:b/>
          <w:lang w:val="sr-Cyrl-RS"/>
        </w:rPr>
      </w:pPr>
    </w:p>
    <w:p w:rsidR="0066778F" w:rsidRPr="00477475" w:rsidRDefault="0066778F" w:rsidP="0066778F">
      <w:pPr>
        <w:pStyle w:val="KDPodnaslov2"/>
        <w:numPr>
          <w:ilvl w:val="1"/>
          <w:numId w:val="24"/>
        </w:numPr>
        <w:spacing w:before="0"/>
        <w:jc w:val="both"/>
        <w:rPr>
          <w:rFonts w:cs="Arial"/>
          <w:lang w:val="ru-RU"/>
        </w:rPr>
      </w:pPr>
      <w:r w:rsidRPr="00477475">
        <w:rPr>
          <w:rFonts w:cs="Arial"/>
          <w:lang w:val="ru-RU"/>
        </w:rPr>
        <w:lastRenderedPageBreak/>
        <w:t>Начин означавања поверљивих података у понуди</w:t>
      </w:r>
    </w:p>
    <w:p w:rsidR="0066778F" w:rsidRPr="00477475" w:rsidRDefault="0066778F" w:rsidP="0066778F">
      <w:pPr>
        <w:pStyle w:val="KDParagraf"/>
        <w:spacing w:before="0"/>
        <w:rPr>
          <w:rFonts w:cs="Arial"/>
          <w:lang w:val="ru-RU"/>
        </w:rPr>
      </w:pPr>
      <w:r w:rsidRPr="00477475">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66778F" w:rsidRPr="00477475" w:rsidRDefault="0066778F" w:rsidP="0066778F">
      <w:pPr>
        <w:pStyle w:val="KDParagraf"/>
        <w:spacing w:before="0"/>
        <w:rPr>
          <w:rFonts w:cs="Arial"/>
          <w:lang w:val="ru-RU"/>
        </w:rPr>
      </w:pPr>
      <w:r w:rsidRPr="00477475">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66778F" w:rsidRPr="00477475" w:rsidRDefault="0066778F" w:rsidP="0066778F">
      <w:pPr>
        <w:pStyle w:val="KDParagraf"/>
        <w:spacing w:before="0"/>
        <w:rPr>
          <w:rFonts w:cs="Arial"/>
          <w:lang w:val="ru-RU"/>
        </w:rPr>
      </w:pPr>
      <w:r w:rsidRPr="00477475">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6778F" w:rsidRPr="00477475" w:rsidRDefault="0066778F" w:rsidP="0066778F">
      <w:pPr>
        <w:pStyle w:val="KDParagraf"/>
        <w:spacing w:before="0"/>
        <w:rPr>
          <w:rFonts w:cs="Arial"/>
          <w:lang w:val="ru-RU"/>
        </w:rPr>
      </w:pPr>
      <w:r w:rsidRPr="00477475">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66778F" w:rsidRPr="00477475" w:rsidRDefault="0066778F" w:rsidP="0066778F">
      <w:pPr>
        <w:pStyle w:val="KDParagraf"/>
        <w:spacing w:before="0"/>
        <w:rPr>
          <w:rFonts w:cs="Arial"/>
          <w:lang w:val="ru-RU"/>
        </w:rPr>
      </w:pPr>
      <w:r w:rsidRPr="00477475">
        <w:rPr>
          <w:rFonts w:cs="Arial"/>
          <w:lang w:val="ru-RU"/>
        </w:rPr>
        <w:t>Наручилац не одговара за поверљивост података који нису означени на горе наведени начин.</w:t>
      </w:r>
    </w:p>
    <w:p w:rsidR="0066778F" w:rsidRPr="00477475" w:rsidRDefault="0066778F" w:rsidP="0066778F">
      <w:pPr>
        <w:pStyle w:val="KDParagraf"/>
        <w:spacing w:before="0"/>
        <w:rPr>
          <w:rFonts w:cs="Arial"/>
          <w:lang w:val="ru-RU"/>
        </w:rPr>
      </w:pPr>
      <w:r w:rsidRPr="00477475">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66778F" w:rsidRPr="00B638C0" w:rsidRDefault="0066778F" w:rsidP="0066778F">
      <w:pPr>
        <w:pStyle w:val="KDParagraf"/>
        <w:spacing w:before="0"/>
        <w:rPr>
          <w:rFonts w:cs="Arial"/>
          <w:lang w:val="sr-Cyrl-RS"/>
        </w:rPr>
      </w:pPr>
      <w:r w:rsidRPr="0047747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6778F" w:rsidRPr="00477475" w:rsidRDefault="0066778F" w:rsidP="0066778F">
      <w:pPr>
        <w:pStyle w:val="KDParagraf"/>
        <w:spacing w:before="0"/>
        <w:rPr>
          <w:rFonts w:cs="Arial"/>
          <w:lang w:val="ru-RU"/>
        </w:rPr>
      </w:pPr>
      <w:r w:rsidRPr="0047747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66778F" w:rsidRPr="00477475" w:rsidRDefault="0066778F" w:rsidP="0066778F">
      <w:pPr>
        <w:pStyle w:val="KDParagraf"/>
        <w:spacing w:before="0"/>
        <w:rPr>
          <w:rFonts w:cs="Arial"/>
          <w:lang w:val="sr-Cyrl-RS"/>
        </w:rPr>
      </w:pPr>
      <w:r w:rsidRPr="0047747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477475">
        <w:rPr>
          <w:rFonts w:cs="Arial"/>
          <w:lang w:val="sr-Cyrl-CS"/>
        </w:rPr>
        <w:t>(елемената)</w:t>
      </w:r>
      <w:r w:rsidRPr="00477475">
        <w:rPr>
          <w:rFonts w:cs="Arial"/>
          <w:color w:val="00B0F0"/>
          <w:lang w:val="sr-Cyrl-CS"/>
        </w:rPr>
        <w:t xml:space="preserve"> </w:t>
      </w:r>
      <w:r w:rsidRPr="00477475">
        <w:rPr>
          <w:rFonts w:cs="Arial"/>
          <w:lang w:val="ru-RU"/>
        </w:rPr>
        <w:t xml:space="preserve">критеријума и рангирање понуде. </w:t>
      </w:r>
    </w:p>
    <w:p w:rsidR="0066778F" w:rsidRPr="00477475" w:rsidRDefault="0066778F" w:rsidP="0066778F">
      <w:pPr>
        <w:autoSpaceDE w:val="0"/>
        <w:autoSpaceDN w:val="0"/>
        <w:adjustRightInd w:val="0"/>
        <w:spacing w:before="0"/>
        <w:rPr>
          <w:rFonts w:eastAsia="TimesNewRomanPSMT" w:cs="Arial"/>
          <w:bCs/>
          <w:color w:val="00B0F0"/>
          <w:lang w:val="sr-Cyrl-RS"/>
        </w:rPr>
      </w:pPr>
    </w:p>
    <w:p w:rsidR="0066778F" w:rsidRPr="00477475" w:rsidRDefault="0066778F" w:rsidP="0066778F">
      <w:pPr>
        <w:pStyle w:val="KDPodnaslov2"/>
        <w:numPr>
          <w:ilvl w:val="1"/>
          <w:numId w:val="24"/>
        </w:numPr>
        <w:spacing w:before="0"/>
        <w:jc w:val="both"/>
        <w:rPr>
          <w:rFonts w:cs="Arial"/>
          <w:lang w:val="ru-RU"/>
        </w:rPr>
      </w:pPr>
      <w:r>
        <w:rPr>
          <w:rFonts w:cs="Arial"/>
          <w:lang w:val="ru-RU"/>
        </w:rPr>
        <w:t xml:space="preserve"> </w:t>
      </w:r>
      <w:r w:rsidRPr="00477475">
        <w:rPr>
          <w:rFonts w:cs="Arial"/>
          <w:lang w:val="ru-RU"/>
        </w:rPr>
        <w:t>Поштовање обавеза које произлазе из прописа о заштити на раду и других прописа</w:t>
      </w:r>
    </w:p>
    <w:p w:rsidR="0066778F" w:rsidRDefault="0066778F" w:rsidP="0066778F">
      <w:pPr>
        <w:pStyle w:val="KDParagraf"/>
        <w:spacing w:before="0"/>
        <w:rPr>
          <w:rFonts w:cs="Arial"/>
          <w:lang w:val="ru-RU"/>
        </w:rPr>
      </w:pPr>
      <w:r w:rsidRPr="0047747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66778F" w:rsidRPr="00477475" w:rsidRDefault="0066778F" w:rsidP="0066778F">
      <w:pPr>
        <w:pStyle w:val="KDParagraf"/>
        <w:spacing w:before="0"/>
        <w:rPr>
          <w:rFonts w:cs="Arial"/>
          <w:lang w:val="ru-RU"/>
        </w:rPr>
      </w:pPr>
    </w:p>
    <w:p w:rsidR="0066778F" w:rsidRPr="00477475" w:rsidRDefault="0066778F" w:rsidP="0066778F">
      <w:pPr>
        <w:pStyle w:val="KDPodnaslov2"/>
        <w:numPr>
          <w:ilvl w:val="1"/>
          <w:numId w:val="24"/>
        </w:numPr>
        <w:spacing w:before="0"/>
        <w:jc w:val="both"/>
        <w:rPr>
          <w:rFonts w:cs="Arial"/>
        </w:rPr>
      </w:pPr>
      <w:r>
        <w:rPr>
          <w:rFonts w:cs="Arial"/>
          <w:lang w:val="sr-Cyrl-RS"/>
        </w:rPr>
        <w:t xml:space="preserve"> </w:t>
      </w:r>
      <w:r w:rsidRPr="00477475">
        <w:rPr>
          <w:rFonts w:cs="Arial"/>
        </w:rPr>
        <w:t>Накнада за коришћење патената</w:t>
      </w:r>
    </w:p>
    <w:p w:rsidR="0066778F" w:rsidRDefault="0066778F" w:rsidP="0066778F">
      <w:pPr>
        <w:pStyle w:val="KDParagraf"/>
        <w:spacing w:before="0"/>
        <w:rPr>
          <w:rFonts w:cs="Arial"/>
          <w:lang w:val="ru-RU" w:eastAsia="sr-Latn-CS"/>
        </w:rPr>
      </w:pPr>
      <w:r w:rsidRPr="0047747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66778F" w:rsidRPr="00477475" w:rsidRDefault="0066778F" w:rsidP="0066778F">
      <w:pPr>
        <w:pStyle w:val="KDParagraf"/>
        <w:spacing w:before="0"/>
        <w:rPr>
          <w:rFonts w:cs="Arial"/>
          <w:lang w:val="ru-RU" w:eastAsia="sr-Latn-CS"/>
        </w:rPr>
      </w:pPr>
    </w:p>
    <w:p w:rsidR="0066778F" w:rsidRPr="00477475" w:rsidRDefault="0066778F" w:rsidP="0066778F">
      <w:pPr>
        <w:pStyle w:val="KDPodnaslov2"/>
        <w:numPr>
          <w:ilvl w:val="1"/>
          <w:numId w:val="24"/>
        </w:numPr>
        <w:spacing w:before="0"/>
        <w:jc w:val="both"/>
        <w:rPr>
          <w:rFonts w:cs="Arial"/>
          <w:lang w:val="ru-RU"/>
        </w:rPr>
      </w:pPr>
      <w:r>
        <w:rPr>
          <w:rFonts w:cs="Arial"/>
          <w:lang w:val="ru-RU"/>
        </w:rPr>
        <w:t xml:space="preserve"> </w:t>
      </w:r>
      <w:r w:rsidRPr="00477475">
        <w:rPr>
          <w:rFonts w:cs="Arial"/>
          <w:lang w:val="ru-RU"/>
        </w:rPr>
        <w:t>Начело заштите животне средине и обезбеђивања енергетске ефикасности</w:t>
      </w:r>
    </w:p>
    <w:p w:rsidR="0066778F" w:rsidRPr="00477475" w:rsidRDefault="0066778F" w:rsidP="0066778F">
      <w:pPr>
        <w:pStyle w:val="KDParagraf"/>
        <w:spacing w:before="0"/>
        <w:rPr>
          <w:rFonts w:cs="Arial"/>
          <w:lang w:val="ru-RU" w:eastAsia="sr-Latn-CS"/>
        </w:rPr>
      </w:pPr>
      <w:r w:rsidRPr="0047747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66778F" w:rsidRPr="00477475" w:rsidRDefault="0066778F" w:rsidP="0066778F">
      <w:pPr>
        <w:pStyle w:val="KDParagraf"/>
        <w:spacing w:before="0"/>
        <w:rPr>
          <w:rFonts w:cs="Arial"/>
          <w:lang w:val="ru-RU" w:eastAsia="sr-Latn-CS"/>
        </w:rPr>
      </w:pPr>
    </w:p>
    <w:p w:rsidR="0066778F" w:rsidRPr="00477475" w:rsidRDefault="0066778F" w:rsidP="0066778F">
      <w:pPr>
        <w:pStyle w:val="KDPodnaslov2"/>
        <w:numPr>
          <w:ilvl w:val="1"/>
          <w:numId w:val="24"/>
        </w:numPr>
        <w:spacing w:before="0"/>
        <w:jc w:val="both"/>
        <w:rPr>
          <w:rFonts w:cs="Arial"/>
        </w:rPr>
      </w:pPr>
      <w:bookmarkStart w:id="235" w:name="_Toc441651602"/>
      <w:bookmarkStart w:id="236" w:name="_Toc442559913"/>
      <w:r>
        <w:rPr>
          <w:rFonts w:cs="Arial"/>
          <w:lang w:val="sr-Cyrl-RS"/>
        </w:rPr>
        <w:t xml:space="preserve"> </w:t>
      </w:r>
      <w:r w:rsidRPr="00477475">
        <w:rPr>
          <w:rFonts w:cs="Arial"/>
        </w:rPr>
        <w:t>Додатне информације и објашњења</w:t>
      </w:r>
      <w:bookmarkEnd w:id="235"/>
      <w:bookmarkEnd w:id="236"/>
    </w:p>
    <w:p w:rsidR="0066778F" w:rsidRPr="00477475" w:rsidRDefault="0066778F" w:rsidP="00EE51EC">
      <w:pPr>
        <w:widowControl w:val="0"/>
        <w:spacing w:before="0"/>
        <w:rPr>
          <w:rFonts w:cs="Arial"/>
          <w:lang w:val="ru-RU"/>
        </w:rPr>
      </w:pPr>
      <w:r w:rsidRPr="0047747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EC4D5E">
        <w:rPr>
          <w:rFonts w:ascii="Arial Cirilica" w:hAnsi="Arial Cirilica" w:cs="Arial"/>
          <w:b/>
          <w:lang w:eastAsia="hr-HR"/>
        </w:rPr>
        <w:t>JN/</w:t>
      </w:r>
      <w:r>
        <w:rPr>
          <w:rFonts w:ascii="Arial Cirilica" w:hAnsi="Arial Cirilica" w:cs="Arial"/>
          <w:b/>
          <w:lang w:eastAsia="hr-HR"/>
        </w:rPr>
        <w:t>3000/0948/2017(1074/2017)</w:t>
      </w:r>
      <w:r>
        <w:rPr>
          <w:rFonts w:ascii="Calibri" w:hAnsi="Calibri" w:cs="Arial"/>
          <w:b/>
          <w:lang w:val="sr-Cyrl-RS" w:eastAsia="hr-HR"/>
        </w:rPr>
        <w:t xml:space="preserve">  </w:t>
      </w:r>
      <w:r w:rsidRPr="00477475">
        <w:rPr>
          <w:rFonts w:cs="Arial"/>
          <w:lang w:val="ru-RU"/>
        </w:rPr>
        <w:t>или електронским путем на е-</w:t>
      </w:r>
      <w:r w:rsidRPr="00477475">
        <w:rPr>
          <w:rFonts w:cs="Arial"/>
        </w:rPr>
        <w:t>mail</w:t>
      </w:r>
      <w:r w:rsidRPr="00477475">
        <w:rPr>
          <w:rFonts w:cs="Arial"/>
          <w:lang w:val="ru-RU"/>
        </w:rPr>
        <w:t xml:space="preserve"> адресу :</w:t>
      </w:r>
      <w:hyperlink r:id="rId171" w:history="1">
        <w:r w:rsidRPr="00477475">
          <w:rPr>
            <w:rStyle w:val="Hyperlink"/>
            <w:rFonts w:cs="Arial"/>
          </w:rPr>
          <w:t>lilijan</w:t>
        </w:r>
        <w:r w:rsidRPr="00477475">
          <w:rPr>
            <w:rStyle w:val="Hyperlink"/>
            <w:rFonts w:cs="Arial"/>
            <w:lang w:val="ru-RU"/>
          </w:rPr>
          <w:t>.</w:t>
        </w:r>
        <w:r w:rsidRPr="00477475">
          <w:rPr>
            <w:rStyle w:val="Hyperlink"/>
            <w:rFonts w:cs="Arial"/>
          </w:rPr>
          <w:t>jojic</w:t>
        </w:r>
        <w:r w:rsidRPr="00477475">
          <w:rPr>
            <w:rStyle w:val="Hyperlink"/>
            <w:rFonts w:cs="Arial"/>
            <w:lang w:val="ru-RU"/>
          </w:rPr>
          <w:t>@</w:t>
        </w:r>
      </w:hyperlink>
      <w:r w:rsidRPr="00477475">
        <w:rPr>
          <w:rStyle w:val="Hyperlink"/>
          <w:rFonts w:cs="Arial"/>
        </w:rPr>
        <w:t>eps</w:t>
      </w:r>
      <w:r w:rsidRPr="00477475">
        <w:rPr>
          <w:rStyle w:val="Hyperlink"/>
          <w:rFonts w:cs="Arial"/>
          <w:lang w:val="ru-RU"/>
        </w:rPr>
        <w:t>.</w:t>
      </w:r>
      <w:r w:rsidRPr="00477475">
        <w:rPr>
          <w:rStyle w:val="Hyperlink"/>
          <w:rFonts w:cs="Arial"/>
        </w:rPr>
        <w:t>rs</w:t>
      </w:r>
      <w:r w:rsidRPr="00477475">
        <w:rPr>
          <w:rFonts w:cs="Arial"/>
          <w:lang w:val="ru-RU"/>
        </w:rPr>
        <w:t>,радним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66778F" w:rsidRPr="00477475" w:rsidRDefault="0066778F" w:rsidP="00EE51EC">
      <w:pPr>
        <w:spacing w:before="0"/>
        <w:rPr>
          <w:rFonts w:cs="Arial"/>
          <w:lang w:val="ru-RU"/>
        </w:rPr>
      </w:pPr>
      <w:r w:rsidRPr="0047747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66778F" w:rsidRPr="00477475" w:rsidRDefault="0066778F" w:rsidP="00EE51EC">
      <w:pPr>
        <w:pStyle w:val="KDMojTekst"/>
        <w:spacing w:before="0"/>
        <w:rPr>
          <w:rFonts w:cs="Arial"/>
          <w:i w:val="0"/>
          <w:color w:val="auto"/>
          <w:sz w:val="22"/>
          <w:szCs w:val="22"/>
        </w:rPr>
      </w:pPr>
      <w:r w:rsidRPr="00477475">
        <w:rPr>
          <w:rFonts w:cs="Arial"/>
          <w:i w:val="0"/>
          <w:color w:val="auto"/>
          <w:sz w:val="22"/>
          <w:szCs w:val="22"/>
        </w:rPr>
        <w:t>Тражење додатних информација и појашњења телефоном није дозвољено.</w:t>
      </w:r>
    </w:p>
    <w:p w:rsidR="0066778F" w:rsidRPr="00477475" w:rsidRDefault="0066778F" w:rsidP="00EE51EC">
      <w:pPr>
        <w:spacing w:before="0"/>
        <w:rPr>
          <w:rFonts w:cs="Arial"/>
          <w:lang w:val="ru-RU"/>
        </w:rPr>
      </w:pPr>
      <w:r w:rsidRPr="00477475">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w:t>
      </w:r>
      <w:r w:rsidRPr="00477475">
        <w:rPr>
          <w:rFonts w:cs="Arial"/>
          <w:lang w:val="ru-RU"/>
        </w:rPr>
        <w:lastRenderedPageBreak/>
        <w:t>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6778F" w:rsidRPr="00477475" w:rsidRDefault="0066778F" w:rsidP="00EE51EC">
      <w:pPr>
        <w:spacing w:before="0"/>
        <w:rPr>
          <w:rFonts w:cs="Arial"/>
          <w:lang w:val="ru-RU"/>
        </w:rPr>
      </w:pPr>
      <w:r w:rsidRPr="0047747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6778F" w:rsidRPr="00477475" w:rsidRDefault="0066778F" w:rsidP="00EE51EC">
      <w:pPr>
        <w:spacing w:before="0"/>
        <w:rPr>
          <w:rFonts w:cs="Arial"/>
          <w:lang w:val="ru-RU"/>
        </w:rPr>
      </w:pPr>
      <w:r w:rsidRPr="0047747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6778F" w:rsidRPr="00477475" w:rsidRDefault="0066778F" w:rsidP="00EE51EC">
      <w:pPr>
        <w:spacing w:before="0"/>
        <w:rPr>
          <w:rFonts w:cs="Arial"/>
          <w:lang w:val="ru-RU"/>
        </w:rPr>
      </w:pPr>
      <w:r w:rsidRPr="00477475">
        <w:rPr>
          <w:rFonts w:cs="Arial"/>
          <w:lang w:val="ru-RU"/>
        </w:rPr>
        <w:t>По истеку рока предвиђеног за подношење понуда наручилац не може да мења нити да допуњује конкурсну документацију.</w:t>
      </w:r>
    </w:p>
    <w:p w:rsidR="0066778F" w:rsidRDefault="0066778F" w:rsidP="00EE51EC">
      <w:pPr>
        <w:pStyle w:val="KDMojTekst"/>
        <w:spacing w:before="0"/>
        <w:rPr>
          <w:rFonts w:cs="Arial"/>
          <w:i w:val="0"/>
          <w:color w:val="auto"/>
          <w:sz w:val="22"/>
          <w:szCs w:val="22"/>
          <w:lang w:val="sr-Cyrl-RS"/>
        </w:rPr>
      </w:pPr>
      <w:r w:rsidRPr="00477475">
        <w:rPr>
          <w:rFonts w:cs="Arial"/>
          <w:i w:val="0"/>
          <w:color w:val="auto"/>
          <w:sz w:val="22"/>
          <w:szCs w:val="22"/>
        </w:rPr>
        <w:t>Комуникација у поступку јавне набавке се врши на начин чланом 20. Закона.</w:t>
      </w:r>
    </w:p>
    <w:p w:rsidR="0066778F" w:rsidRPr="00DD2906" w:rsidRDefault="0066778F" w:rsidP="00EE51EC">
      <w:pPr>
        <w:pStyle w:val="KDMojTekst"/>
        <w:spacing w:before="0"/>
        <w:rPr>
          <w:rFonts w:cs="Arial"/>
          <w:i w:val="0"/>
          <w:color w:val="auto"/>
          <w:sz w:val="22"/>
          <w:szCs w:val="22"/>
          <w:lang w:val="sr-Cyrl-RS"/>
        </w:rPr>
      </w:pPr>
    </w:p>
    <w:p w:rsidR="0066778F" w:rsidRPr="00477475" w:rsidRDefault="0066778F" w:rsidP="00EE51EC">
      <w:pPr>
        <w:pStyle w:val="KDParagraf"/>
        <w:spacing w:before="0"/>
        <w:rPr>
          <w:rFonts w:cs="Arial"/>
          <w:lang w:val="ru-RU"/>
        </w:rPr>
      </w:pPr>
      <w:r w:rsidRPr="0047747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477475">
          <w:rPr>
            <w:rStyle w:val="Hyperlink"/>
            <w:rFonts w:cs="Arial"/>
          </w:rPr>
          <w:t>www</w:t>
        </w:r>
        <w:r w:rsidRPr="00477475">
          <w:rPr>
            <w:rStyle w:val="Hyperlink"/>
            <w:rFonts w:cs="Arial"/>
            <w:lang w:val="ru-RU"/>
          </w:rPr>
          <w:t>.</w:t>
        </w:r>
        <w:r w:rsidRPr="00477475">
          <w:rPr>
            <w:rStyle w:val="Hyperlink"/>
            <w:rFonts w:cs="Arial"/>
            <w:lang w:val="sr-Cyrl-CS"/>
          </w:rPr>
          <w:t>к</w:t>
        </w:r>
        <w:r w:rsidRPr="00477475">
          <w:rPr>
            <w:rStyle w:val="Hyperlink"/>
            <w:rFonts w:cs="Arial"/>
          </w:rPr>
          <w:t>jn</w:t>
        </w:r>
        <w:r w:rsidRPr="00477475">
          <w:rPr>
            <w:rStyle w:val="Hyperlink"/>
            <w:rFonts w:cs="Arial"/>
            <w:lang w:val="ru-RU"/>
          </w:rPr>
          <w:t>.</w:t>
        </w:r>
        <w:r w:rsidRPr="00477475">
          <w:rPr>
            <w:rStyle w:val="Hyperlink"/>
            <w:rFonts w:cs="Arial"/>
          </w:rPr>
          <w:t>gov</w:t>
        </w:r>
        <w:r w:rsidRPr="00477475">
          <w:rPr>
            <w:rStyle w:val="Hyperlink"/>
            <w:rFonts w:cs="Arial"/>
            <w:lang w:val="ru-RU"/>
          </w:rPr>
          <w:t>.</w:t>
        </w:r>
        <w:r w:rsidRPr="00477475">
          <w:rPr>
            <w:rStyle w:val="Hyperlink"/>
            <w:rFonts w:cs="Arial"/>
          </w:rPr>
          <w:t>rs</w:t>
        </w:r>
      </w:hyperlink>
      <w:r w:rsidRPr="00477475">
        <w:rPr>
          <w:rFonts w:cs="Arial"/>
          <w:lang w:val="ru-RU"/>
        </w:rPr>
        <w:t>).</w:t>
      </w:r>
    </w:p>
    <w:p w:rsidR="0066778F" w:rsidRPr="00477475" w:rsidRDefault="0066778F" w:rsidP="00EE51EC">
      <w:pPr>
        <w:pStyle w:val="KDMojTekst"/>
        <w:spacing w:before="0"/>
        <w:rPr>
          <w:rFonts w:cs="Arial"/>
          <w:i w:val="0"/>
          <w:color w:val="auto"/>
          <w:sz w:val="22"/>
          <w:szCs w:val="22"/>
        </w:rPr>
      </w:pPr>
    </w:p>
    <w:p w:rsidR="0066778F" w:rsidRPr="00477475" w:rsidRDefault="0066778F" w:rsidP="0066778F">
      <w:pPr>
        <w:pStyle w:val="KDPodnaslov2"/>
        <w:numPr>
          <w:ilvl w:val="1"/>
          <w:numId w:val="24"/>
        </w:numPr>
        <w:spacing w:before="0"/>
        <w:jc w:val="both"/>
        <w:rPr>
          <w:rFonts w:cs="Arial"/>
        </w:rPr>
      </w:pPr>
      <w:bookmarkStart w:id="237" w:name="_Toc441651603"/>
      <w:bookmarkStart w:id="238" w:name="_Toc442559914"/>
      <w:r>
        <w:rPr>
          <w:rFonts w:cs="Arial"/>
          <w:lang w:val="sr-Cyrl-RS"/>
        </w:rPr>
        <w:t xml:space="preserve">  </w:t>
      </w:r>
      <w:r w:rsidRPr="00477475">
        <w:rPr>
          <w:rFonts w:cs="Arial"/>
        </w:rPr>
        <w:t>Трошкови понуде</w:t>
      </w:r>
      <w:bookmarkEnd w:id="237"/>
      <w:bookmarkEnd w:id="238"/>
    </w:p>
    <w:p w:rsidR="0066778F" w:rsidRPr="00477475" w:rsidRDefault="0066778F" w:rsidP="0066778F">
      <w:pPr>
        <w:pStyle w:val="KDParagraf"/>
        <w:spacing w:before="0"/>
        <w:rPr>
          <w:rFonts w:cs="Arial"/>
          <w:lang w:val="ru-RU"/>
        </w:rPr>
      </w:pPr>
      <w:r w:rsidRPr="00477475">
        <w:rPr>
          <w:rFonts w:cs="Arial"/>
          <w:lang w:val="ru-RU"/>
        </w:rPr>
        <w:t>Трошкове припреме и подношења понуде сноси искључиво Понуђач и не може тражити од Наручиоца накнаду трошкова.</w:t>
      </w:r>
    </w:p>
    <w:p w:rsidR="0066778F" w:rsidRPr="00477475" w:rsidRDefault="0066778F" w:rsidP="0066778F">
      <w:pPr>
        <w:pStyle w:val="KDParagraf"/>
        <w:spacing w:before="0"/>
        <w:rPr>
          <w:rFonts w:cs="Arial"/>
          <w:lang w:val="ru-RU"/>
        </w:rPr>
      </w:pPr>
      <w:r w:rsidRPr="0047747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6778F" w:rsidRDefault="0066778F" w:rsidP="0066778F">
      <w:pPr>
        <w:pStyle w:val="KDParagraf"/>
        <w:spacing w:before="0"/>
        <w:rPr>
          <w:rFonts w:cs="Arial"/>
          <w:lang w:val="ru-RU"/>
        </w:rPr>
      </w:pPr>
      <w:r w:rsidRPr="0047747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6778F" w:rsidRPr="00CE1739" w:rsidRDefault="0066778F" w:rsidP="0066778F">
      <w:pPr>
        <w:pStyle w:val="KDParagraf"/>
        <w:spacing w:before="0"/>
        <w:rPr>
          <w:rFonts w:cs="Arial"/>
          <w:lang w:val="sr-Cyrl-RS"/>
        </w:rPr>
      </w:pPr>
    </w:p>
    <w:p w:rsidR="0066778F" w:rsidRPr="00477475" w:rsidRDefault="0066778F" w:rsidP="0066778F">
      <w:pPr>
        <w:pStyle w:val="KDPodnaslov2"/>
        <w:numPr>
          <w:ilvl w:val="1"/>
          <w:numId w:val="24"/>
        </w:numPr>
        <w:spacing w:before="0"/>
        <w:jc w:val="both"/>
        <w:rPr>
          <w:rFonts w:cs="Arial"/>
          <w:lang w:val="ru-RU"/>
        </w:rPr>
      </w:pPr>
      <w:r>
        <w:rPr>
          <w:rFonts w:cs="Arial"/>
          <w:lang w:val="ru-RU"/>
        </w:rPr>
        <w:t xml:space="preserve"> </w:t>
      </w:r>
      <w:r>
        <w:rPr>
          <w:rFonts w:cs="Arial"/>
          <w:lang w:val="sr-Latn-CS"/>
        </w:rPr>
        <w:t xml:space="preserve"> </w:t>
      </w:r>
      <w:r>
        <w:rPr>
          <w:rFonts w:cs="Arial"/>
          <w:lang w:val="sr-Cyrl-RS"/>
        </w:rPr>
        <w:t>О</w:t>
      </w:r>
      <w:r w:rsidRPr="00477475">
        <w:rPr>
          <w:rFonts w:cs="Arial"/>
          <w:lang w:val="sr-Latn-CS"/>
        </w:rPr>
        <w:t>бјашњења</w:t>
      </w:r>
      <w:r w:rsidRPr="00477475">
        <w:rPr>
          <w:rFonts w:cs="Arial"/>
          <w:lang w:val="ru-RU"/>
        </w:rPr>
        <w:t>, контрола и допуштене исправке</w:t>
      </w:r>
    </w:p>
    <w:p w:rsidR="0066778F" w:rsidRPr="00477475" w:rsidRDefault="0066778F" w:rsidP="0066778F">
      <w:pPr>
        <w:pStyle w:val="KDParagraf"/>
        <w:spacing w:before="0"/>
        <w:rPr>
          <w:rFonts w:eastAsia="TimesNewRomanPSMT" w:cs="Arial"/>
          <w:lang w:val="ru-RU"/>
        </w:rPr>
      </w:pPr>
      <w:r w:rsidRPr="0047747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6778F" w:rsidRPr="00477475" w:rsidRDefault="0066778F" w:rsidP="0066778F">
      <w:pPr>
        <w:pStyle w:val="KDParagraf"/>
        <w:spacing w:before="0"/>
        <w:rPr>
          <w:rFonts w:eastAsia="TimesNewRomanPSMT" w:cs="Arial"/>
          <w:lang w:val="ru-RU"/>
        </w:rPr>
      </w:pPr>
      <w:r w:rsidRPr="0047747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6778F" w:rsidRPr="00477475" w:rsidRDefault="0066778F" w:rsidP="0066778F">
      <w:pPr>
        <w:pStyle w:val="KDParagraf"/>
        <w:spacing w:before="0"/>
        <w:rPr>
          <w:rFonts w:eastAsia="TimesNewRomanPSMT" w:cs="Arial"/>
          <w:lang w:val="ru-RU"/>
        </w:rPr>
      </w:pPr>
      <w:r w:rsidRPr="0047747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6778F" w:rsidRPr="00477475" w:rsidRDefault="0066778F" w:rsidP="0066778F">
      <w:pPr>
        <w:pStyle w:val="KDParagraf"/>
        <w:spacing w:before="0"/>
        <w:rPr>
          <w:rFonts w:eastAsia="TimesNewRomanPSMT" w:cs="Arial"/>
          <w:lang w:val="ru-RU"/>
        </w:rPr>
      </w:pPr>
      <w:r w:rsidRPr="0047747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6778F" w:rsidRPr="00477475" w:rsidRDefault="0066778F" w:rsidP="0066778F">
      <w:pPr>
        <w:spacing w:before="0"/>
        <w:rPr>
          <w:rFonts w:cs="Arial"/>
          <w:lang w:val="ru-RU"/>
        </w:rPr>
      </w:pPr>
    </w:p>
    <w:p w:rsidR="0066778F" w:rsidRPr="00477475" w:rsidRDefault="0066778F" w:rsidP="0066778F">
      <w:pPr>
        <w:pStyle w:val="KDPodnaslov2"/>
        <w:numPr>
          <w:ilvl w:val="1"/>
          <w:numId w:val="24"/>
        </w:numPr>
        <w:spacing w:before="0"/>
        <w:jc w:val="both"/>
        <w:rPr>
          <w:rFonts w:cs="Arial"/>
        </w:rPr>
      </w:pPr>
      <w:bookmarkStart w:id="239" w:name="_Toc442559917"/>
      <w:bookmarkStart w:id="240" w:name="_Toc441651606"/>
      <w:r>
        <w:rPr>
          <w:rFonts w:cs="Arial"/>
          <w:lang w:val="sr-Cyrl-RS"/>
        </w:rPr>
        <w:t xml:space="preserve"> </w:t>
      </w:r>
      <w:r w:rsidRPr="00477475">
        <w:rPr>
          <w:rFonts w:cs="Arial"/>
        </w:rPr>
        <w:t>Разлози за одбијање понуде</w:t>
      </w:r>
      <w:bookmarkEnd w:id="239"/>
      <w:bookmarkEnd w:id="240"/>
    </w:p>
    <w:p w:rsidR="0066778F" w:rsidRPr="00477475" w:rsidRDefault="0066778F" w:rsidP="0066778F">
      <w:pPr>
        <w:autoSpaceDE w:val="0"/>
        <w:autoSpaceDN w:val="0"/>
        <w:adjustRightInd w:val="0"/>
        <w:spacing w:before="0"/>
        <w:rPr>
          <w:rFonts w:eastAsia="TimesNewRomanPSMT" w:cs="Arial"/>
          <w:bCs/>
          <w:iCs/>
          <w:lang w:val="ru-RU"/>
        </w:rPr>
      </w:pPr>
      <w:r w:rsidRPr="00477475">
        <w:rPr>
          <w:rFonts w:eastAsia="TimesNewRomanPSMT" w:cs="Arial"/>
          <w:bCs/>
          <w:iCs/>
          <w:lang w:val="ru-RU"/>
        </w:rPr>
        <w:t>Понуда ће бити одбијена ако:</w:t>
      </w:r>
    </w:p>
    <w:p w:rsidR="0066778F" w:rsidRPr="00EE51EC" w:rsidRDefault="00EE51EC" w:rsidP="00EE51EC">
      <w:pPr>
        <w:autoSpaceDE w:val="0"/>
        <w:autoSpaceDN w:val="0"/>
        <w:adjustRightInd w:val="0"/>
        <w:spacing w:before="0"/>
        <w:rPr>
          <w:rFonts w:eastAsia="TimesNewRomanPSMT" w:cs="Arial"/>
          <w:bCs/>
          <w:iCs/>
          <w:lang w:val="ru-RU"/>
        </w:rPr>
      </w:pPr>
      <w:r>
        <w:rPr>
          <w:rFonts w:eastAsia="TimesNewRomanPSMT" w:cs="Arial"/>
          <w:bCs/>
          <w:iCs/>
          <w:lang w:val="ru-RU"/>
        </w:rPr>
        <w:t xml:space="preserve">      -   </w:t>
      </w:r>
      <w:r w:rsidR="0066778F" w:rsidRPr="00EE51EC">
        <w:rPr>
          <w:rFonts w:eastAsia="TimesNewRomanPSMT" w:cs="Arial"/>
          <w:bCs/>
          <w:iCs/>
          <w:lang w:val="ru-RU"/>
        </w:rPr>
        <w:t>је неблаговремена, неприхватљива или неодговарајућа;</w:t>
      </w:r>
    </w:p>
    <w:p w:rsidR="0066778F" w:rsidRPr="00EE51EC" w:rsidRDefault="00EE51EC" w:rsidP="00EE51EC">
      <w:pPr>
        <w:autoSpaceDE w:val="0"/>
        <w:autoSpaceDN w:val="0"/>
        <w:adjustRightInd w:val="0"/>
        <w:spacing w:before="0"/>
        <w:ind w:left="357"/>
        <w:rPr>
          <w:rFonts w:eastAsia="TimesNewRomanPSMT" w:cs="Arial"/>
          <w:bCs/>
          <w:iCs/>
          <w:lang w:val="ru-RU"/>
        </w:rPr>
      </w:pPr>
      <w:r>
        <w:rPr>
          <w:rFonts w:eastAsia="TimesNewRomanPSMT" w:cs="Arial"/>
          <w:bCs/>
          <w:iCs/>
          <w:lang w:val="ru-RU"/>
        </w:rPr>
        <w:t xml:space="preserve">-  </w:t>
      </w:r>
      <w:r w:rsidR="0066778F" w:rsidRPr="00EE51EC">
        <w:rPr>
          <w:rFonts w:eastAsia="TimesNewRomanPSMT" w:cs="Arial"/>
          <w:bCs/>
          <w:iCs/>
          <w:lang w:val="ru-RU"/>
        </w:rPr>
        <w:t xml:space="preserve"> се понуђач не сагласи са исправком рачунских грешака;</w:t>
      </w:r>
    </w:p>
    <w:p w:rsidR="00EE51EC" w:rsidRPr="00B97596" w:rsidRDefault="0066778F" w:rsidP="00EE51EC">
      <w:pPr>
        <w:pStyle w:val="KDNabrajanje"/>
        <w:numPr>
          <w:ilvl w:val="0"/>
          <w:numId w:val="0"/>
        </w:numPr>
        <w:spacing w:before="0"/>
        <w:ind w:left="630" w:hanging="360"/>
        <w:rPr>
          <w:rFonts w:asciiTheme="minorHAnsi" w:hAnsiTheme="minorHAnsi"/>
          <w:lang w:val="sr-Cyrl-RS" w:eastAsia="hr-HR"/>
        </w:rPr>
      </w:pPr>
      <w:r>
        <w:rPr>
          <w:rFonts w:cs="Arial"/>
          <w:lang w:val="sr-Cyrl-RS"/>
        </w:rPr>
        <w:t xml:space="preserve"> -</w:t>
      </w:r>
      <w:r w:rsidRPr="00940866">
        <w:rPr>
          <w:rFonts w:cs="Arial"/>
          <w:lang w:val="sr-Cyrl-RS"/>
        </w:rPr>
        <w:t xml:space="preserve"> </w:t>
      </w:r>
      <w:r w:rsidR="00EE51EC">
        <w:rPr>
          <w:rFonts w:cs="Arial"/>
          <w:lang w:val="sr-Cyrl-RS"/>
        </w:rPr>
        <w:t xml:space="preserve">  п</w:t>
      </w:r>
      <w:r w:rsidRPr="00940866">
        <w:rPr>
          <w:rFonts w:cs="Arial"/>
          <w:lang w:val="sr-Cyrl-RS"/>
        </w:rPr>
        <w:t xml:space="preserve">онуђач </w:t>
      </w:r>
      <w:r w:rsidR="00C54373" w:rsidRPr="00940866">
        <w:rPr>
          <w:rFonts w:cs="Arial"/>
          <w:lang w:val="sr-Cyrl-RS"/>
        </w:rPr>
        <w:t>не достави</w:t>
      </w:r>
      <w:r w:rsidRPr="00940866">
        <w:rPr>
          <w:rFonts w:cs="Arial"/>
          <w:lang w:val="sr-Cyrl-RS"/>
        </w:rPr>
        <w:t xml:space="preserve"> </w:t>
      </w:r>
      <w:r w:rsidR="00C54373">
        <w:rPr>
          <w:rFonts w:cs="Arial"/>
          <w:lang w:val="sr-Cyrl-RS"/>
        </w:rPr>
        <w:t>и</w:t>
      </w:r>
      <w:r w:rsidR="00C54373" w:rsidRPr="00EA6B74">
        <w:rPr>
          <w:lang w:eastAsia="hr-HR"/>
        </w:rPr>
        <w:t>зводе</w:t>
      </w:r>
      <w:r w:rsidR="00C54373" w:rsidRPr="00EA6B74">
        <w:rPr>
          <w:rFonts w:ascii="Arial Cirilica" w:hAnsi="Arial Cirilica"/>
          <w:lang w:eastAsia="hr-HR"/>
        </w:rPr>
        <w:t xml:space="preserve"> </w:t>
      </w:r>
      <w:r w:rsidR="00C54373" w:rsidRPr="00EA6B74">
        <w:rPr>
          <w:lang w:eastAsia="hr-HR"/>
        </w:rPr>
        <w:t>из</w:t>
      </w:r>
      <w:r w:rsidR="00C54373" w:rsidRPr="00EA6B74">
        <w:rPr>
          <w:rFonts w:ascii="Arial Cirilica" w:hAnsi="Arial Cirilica"/>
          <w:lang w:eastAsia="hr-HR"/>
        </w:rPr>
        <w:t xml:space="preserve"> </w:t>
      </w:r>
      <w:r w:rsidR="00C54373" w:rsidRPr="00EA6B74">
        <w:rPr>
          <w:lang w:eastAsia="hr-HR"/>
        </w:rPr>
        <w:t>каталога</w:t>
      </w:r>
      <w:r w:rsidR="00EE51EC">
        <w:rPr>
          <w:lang w:val="sr-Cyrl-RS" w:eastAsia="hr-HR"/>
        </w:rPr>
        <w:t xml:space="preserve"> </w:t>
      </w:r>
      <w:r w:rsidR="00EE51EC" w:rsidRPr="00EA6B74">
        <w:rPr>
          <w:lang w:val="sr-Cyrl-CS" w:eastAsia="hr-HR"/>
        </w:rPr>
        <w:t>произво</w:t>
      </w:r>
      <w:r w:rsidR="00EE51EC">
        <w:rPr>
          <w:lang w:val="sr-Cyrl-CS" w:eastAsia="hr-HR"/>
        </w:rPr>
        <w:t xml:space="preserve">да </w:t>
      </w:r>
      <w:r w:rsidR="00EE51EC" w:rsidRPr="00EA6B74">
        <w:rPr>
          <w:lang w:eastAsia="hr-HR"/>
        </w:rPr>
        <w:t>са</w:t>
      </w:r>
      <w:r w:rsidR="00EE51EC" w:rsidRPr="00EA6B74">
        <w:rPr>
          <w:rFonts w:ascii="Arial Cirilica" w:hAnsi="Arial Cirilica"/>
          <w:lang w:eastAsia="hr-HR"/>
        </w:rPr>
        <w:t xml:space="preserve"> </w:t>
      </w:r>
      <w:r w:rsidR="00EE51EC" w:rsidRPr="00EA6B74">
        <w:rPr>
          <w:lang w:eastAsia="hr-HR"/>
        </w:rPr>
        <w:t>обележеним</w:t>
      </w:r>
      <w:r w:rsidR="00EE51EC" w:rsidRPr="00EA6B74">
        <w:rPr>
          <w:rFonts w:ascii="Arial Cirilica" w:hAnsi="Arial Cirilica"/>
          <w:lang w:eastAsia="hr-HR"/>
        </w:rPr>
        <w:t xml:space="preserve"> </w:t>
      </w:r>
      <w:r w:rsidR="00EE51EC" w:rsidRPr="00EA6B74">
        <w:rPr>
          <w:lang w:eastAsia="hr-HR"/>
        </w:rPr>
        <w:t>понуђеним</w:t>
      </w:r>
      <w:r w:rsidR="00EE51EC" w:rsidRPr="00EA6B74">
        <w:rPr>
          <w:rFonts w:ascii="Arial Cirilica" w:hAnsi="Arial Cirilica"/>
          <w:lang w:eastAsia="hr-HR"/>
        </w:rPr>
        <w:t xml:space="preserve"> </w:t>
      </w:r>
      <w:r w:rsidR="00EE51EC" w:rsidRPr="00EA6B74">
        <w:rPr>
          <w:lang w:eastAsia="hr-HR"/>
        </w:rPr>
        <w:t>ставкама</w:t>
      </w:r>
      <w:r w:rsidR="00EE51EC" w:rsidRPr="00EA6B74">
        <w:rPr>
          <w:rFonts w:ascii="Arial Cirilica" w:hAnsi="Arial Cirilica"/>
          <w:lang w:eastAsia="hr-HR"/>
        </w:rPr>
        <w:t xml:space="preserve"> </w:t>
      </w:r>
      <w:r w:rsidR="00EE51EC" w:rsidRPr="00EA6B74">
        <w:rPr>
          <w:lang w:eastAsia="hr-HR"/>
        </w:rPr>
        <w:t>у</w:t>
      </w:r>
      <w:r w:rsidR="00EE51EC" w:rsidRPr="00EA6B74">
        <w:rPr>
          <w:rFonts w:ascii="Arial Cirilica" w:hAnsi="Arial Cirilica"/>
          <w:lang w:eastAsia="hr-HR"/>
        </w:rPr>
        <w:t xml:space="preserve"> </w:t>
      </w:r>
      <w:r w:rsidR="00EE51EC" w:rsidRPr="00EA6B74">
        <w:rPr>
          <w:lang w:eastAsia="hr-HR"/>
        </w:rPr>
        <w:t>складу</w:t>
      </w:r>
      <w:r w:rsidR="00EE51EC" w:rsidRPr="00EA6B74">
        <w:rPr>
          <w:rFonts w:ascii="Arial Cirilica" w:hAnsi="Arial Cirilica"/>
          <w:lang w:eastAsia="hr-HR"/>
        </w:rPr>
        <w:t xml:space="preserve"> </w:t>
      </w:r>
      <w:r w:rsidR="00EE51EC" w:rsidRPr="00EA6B74">
        <w:rPr>
          <w:lang w:eastAsia="hr-HR"/>
        </w:rPr>
        <w:t>са</w:t>
      </w:r>
      <w:r w:rsidR="00EE51EC" w:rsidRPr="00EA6B74">
        <w:rPr>
          <w:rFonts w:ascii="Arial Cirilica" w:hAnsi="Arial Cirilica"/>
          <w:lang w:eastAsia="hr-HR"/>
        </w:rPr>
        <w:t xml:space="preserve"> </w:t>
      </w:r>
      <w:r w:rsidR="00EE51EC" w:rsidRPr="00EA6B74">
        <w:rPr>
          <w:lang w:eastAsia="hr-HR"/>
        </w:rPr>
        <w:t>захтеваним</w:t>
      </w:r>
      <w:r w:rsidR="00EE51EC" w:rsidRPr="00EA6B74">
        <w:rPr>
          <w:rFonts w:ascii="Arial Cirilica" w:hAnsi="Arial Cirilica"/>
          <w:lang w:eastAsia="hr-HR"/>
        </w:rPr>
        <w:t xml:space="preserve"> </w:t>
      </w:r>
      <w:r w:rsidR="00B97596">
        <w:rPr>
          <w:lang w:eastAsia="hr-HR"/>
        </w:rPr>
        <w:t>позицијам</w:t>
      </w:r>
      <w:r w:rsidR="00B97596">
        <w:rPr>
          <w:lang w:val="sr-Cyrl-RS" w:eastAsia="hr-HR"/>
        </w:rPr>
        <w:t>а из Обрасца структуре цена;</w:t>
      </w:r>
    </w:p>
    <w:p w:rsidR="0066778F" w:rsidRPr="00940866" w:rsidRDefault="0066778F" w:rsidP="0066778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40866">
        <w:rPr>
          <w:rFonts w:ascii="Arial" w:eastAsia="TimesNewRomanPSMT" w:hAnsi="Arial" w:cs="Arial"/>
          <w:bCs/>
          <w:iCs/>
          <w:lang w:val="ru-RU"/>
        </w:rPr>
        <w:t xml:space="preserve">ако има битне недостатке сходно члану 106. </w:t>
      </w:r>
      <w:r w:rsidRPr="00940866">
        <w:rPr>
          <w:rFonts w:ascii="Arial" w:eastAsia="TimesNewRomanPSMT" w:hAnsi="Arial" w:cs="Arial"/>
          <w:bCs/>
          <w:iCs/>
        </w:rPr>
        <w:t>ЗЈН</w:t>
      </w:r>
      <w:r w:rsidRPr="00940866">
        <w:rPr>
          <w:rFonts w:ascii="Arial" w:eastAsia="TimesNewRomanPSMT" w:hAnsi="Arial" w:cs="Arial"/>
          <w:bCs/>
          <w:iCs/>
          <w:lang w:val="sr-Cyrl-RS"/>
        </w:rPr>
        <w:t xml:space="preserve">, </w:t>
      </w:r>
      <w:r w:rsidRPr="00940866">
        <w:rPr>
          <w:rFonts w:ascii="Arial" w:eastAsia="TimesNewRomanPSMT" w:hAnsi="Arial" w:cs="Arial"/>
          <w:bCs/>
          <w:iCs/>
        </w:rPr>
        <w:t>односно ако:</w:t>
      </w:r>
    </w:p>
    <w:p w:rsidR="0066778F" w:rsidRPr="00E871FF" w:rsidRDefault="00B97596" w:rsidP="0066778F">
      <w:pPr>
        <w:pStyle w:val="KDNabrajanje"/>
        <w:numPr>
          <w:ilvl w:val="0"/>
          <w:numId w:val="22"/>
        </w:numPr>
        <w:spacing w:before="0"/>
        <w:ind w:left="714" w:hanging="357"/>
        <w:rPr>
          <w:rFonts w:cs="Arial"/>
        </w:rPr>
      </w:pPr>
      <w:r>
        <w:rPr>
          <w:rFonts w:cs="Arial"/>
          <w:lang w:val="sr-Cyrl-RS"/>
        </w:rPr>
        <w:t>п</w:t>
      </w:r>
      <w:r w:rsidR="0066778F" w:rsidRPr="00477475">
        <w:rPr>
          <w:rFonts w:cs="Arial"/>
        </w:rPr>
        <w:t xml:space="preserve">онуђач не докаже да </w:t>
      </w:r>
      <w:r w:rsidR="0066778F" w:rsidRPr="00477475">
        <w:rPr>
          <w:rFonts w:eastAsia="TimesNewRomanPSMT" w:cs="Arial"/>
          <w:bCs/>
          <w:iCs/>
        </w:rPr>
        <w:t>испуњава обавезне услове за учешће;</w:t>
      </w:r>
    </w:p>
    <w:p w:rsidR="0066778F" w:rsidRPr="00477475" w:rsidRDefault="0066778F" w:rsidP="0066778F">
      <w:pPr>
        <w:pStyle w:val="KDNabrajanje"/>
        <w:numPr>
          <w:ilvl w:val="0"/>
          <w:numId w:val="22"/>
        </w:numPr>
        <w:spacing w:before="0"/>
        <w:ind w:left="714" w:hanging="357"/>
        <w:rPr>
          <w:rFonts w:cs="Arial"/>
        </w:rPr>
      </w:pPr>
      <w:r w:rsidRPr="00477475">
        <w:rPr>
          <w:rFonts w:eastAsia="TimesNewRomanPSMT" w:cs="Arial"/>
          <w:bCs/>
          <w:iCs/>
        </w:rPr>
        <w:t>понуђач није доставио тражено средство обезбеђења;</w:t>
      </w:r>
    </w:p>
    <w:p w:rsidR="0066778F" w:rsidRPr="00477475" w:rsidRDefault="0066778F" w:rsidP="0066778F">
      <w:pPr>
        <w:pStyle w:val="KDNabrajanje"/>
        <w:numPr>
          <w:ilvl w:val="0"/>
          <w:numId w:val="22"/>
        </w:numPr>
        <w:spacing w:before="0"/>
        <w:ind w:left="714" w:hanging="357"/>
        <w:rPr>
          <w:rFonts w:eastAsia="TimesNewRomanPSMT" w:cs="Arial"/>
        </w:rPr>
      </w:pPr>
      <w:r w:rsidRPr="00477475">
        <w:rPr>
          <w:rFonts w:eastAsia="TimesNewRomanPSMT" w:cs="Arial"/>
        </w:rPr>
        <w:t>је понуђени рок важења понуде краћи од прописаног;</w:t>
      </w:r>
    </w:p>
    <w:p w:rsidR="0066778F" w:rsidRPr="00B22366" w:rsidRDefault="0066778F" w:rsidP="0066778F">
      <w:pPr>
        <w:pStyle w:val="KDNabrajanje"/>
        <w:numPr>
          <w:ilvl w:val="0"/>
          <w:numId w:val="22"/>
        </w:numPr>
        <w:spacing w:before="0"/>
        <w:ind w:left="714" w:hanging="357"/>
        <w:rPr>
          <w:rFonts w:cs="Arial"/>
        </w:rPr>
      </w:pPr>
      <w:r w:rsidRPr="0047747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6778F" w:rsidRPr="00477475" w:rsidRDefault="0066778F" w:rsidP="0066778F">
      <w:pPr>
        <w:spacing w:before="0"/>
        <w:rPr>
          <w:rFonts w:cs="Arial"/>
        </w:rPr>
      </w:pPr>
      <w:r w:rsidRPr="00477475">
        <w:rPr>
          <w:rFonts w:cs="Arial"/>
          <w:lang w:val="ru-RU"/>
        </w:rPr>
        <w:lastRenderedPageBreak/>
        <w:t xml:space="preserve">Наручилац ће донети одлуку о обустави поступка јавне набавке у складу са чланом 109. </w:t>
      </w:r>
      <w:r w:rsidRPr="00477475">
        <w:rPr>
          <w:rFonts w:cs="Arial"/>
        </w:rPr>
        <w:t>Закона.</w:t>
      </w:r>
    </w:p>
    <w:p w:rsidR="0066778F" w:rsidRPr="00477475" w:rsidRDefault="0066778F" w:rsidP="0066778F">
      <w:pPr>
        <w:pStyle w:val="ListParagraph"/>
        <w:autoSpaceDE w:val="0"/>
        <w:autoSpaceDN w:val="0"/>
        <w:adjustRightInd w:val="0"/>
        <w:spacing w:before="0" w:after="0" w:line="240" w:lineRule="auto"/>
        <w:ind w:left="0"/>
        <w:rPr>
          <w:rFonts w:ascii="Arial" w:eastAsia="TimesNewRomanPSMT" w:hAnsi="Arial" w:cs="Arial"/>
          <w:bCs/>
          <w:iCs/>
        </w:rPr>
      </w:pPr>
    </w:p>
    <w:p w:rsidR="0066778F" w:rsidRPr="00477475" w:rsidRDefault="0066778F" w:rsidP="0066778F">
      <w:pPr>
        <w:pStyle w:val="KDPodnaslov2"/>
        <w:numPr>
          <w:ilvl w:val="1"/>
          <w:numId w:val="24"/>
        </w:numPr>
        <w:spacing w:before="0"/>
        <w:jc w:val="both"/>
        <w:rPr>
          <w:rFonts w:cs="Arial"/>
          <w:lang w:val="ru-RU"/>
        </w:rPr>
      </w:pPr>
      <w:r>
        <w:rPr>
          <w:rFonts w:cs="Arial"/>
          <w:lang w:val="ru-RU"/>
        </w:rPr>
        <w:t xml:space="preserve"> </w:t>
      </w:r>
      <w:r w:rsidRPr="00477475">
        <w:rPr>
          <w:rFonts w:cs="Arial"/>
          <w:lang w:val="ru-RU"/>
        </w:rPr>
        <w:t>Рок за доношење Одлуке о додели уговора/обустави поступка</w:t>
      </w:r>
    </w:p>
    <w:p w:rsidR="0066778F" w:rsidRPr="00477475" w:rsidRDefault="0066778F" w:rsidP="0066778F">
      <w:pPr>
        <w:pStyle w:val="KDParagraf"/>
        <w:spacing w:before="0"/>
        <w:rPr>
          <w:rFonts w:eastAsia="TimesNewRomanPSMT" w:cs="Arial"/>
          <w:lang w:val="ru-RU"/>
        </w:rPr>
      </w:pPr>
      <w:r w:rsidRPr="00477475">
        <w:rPr>
          <w:rFonts w:eastAsia="TimesNewRomanPSMT"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rsidR="0066778F" w:rsidRPr="00477475" w:rsidRDefault="0066778F" w:rsidP="0066778F">
      <w:pPr>
        <w:pStyle w:val="KDParagraf"/>
        <w:spacing w:before="0"/>
        <w:rPr>
          <w:rFonts w:eastAsia="TimesNewRomanPSMT" w:cs="Arial"/>
          <w:lang w:val="ru-RU"/>
        </w:rPr>
      </w:pPr>
      <w:r w:rsidRPr="00477475">
        <w:rPr>
          <w:rFonts w:eastAsia="TimesNewRomanPSMT" w:cs="Arial"/>
          <w:lang w:val="ru-RU"/>
        </w:rPr>
        <w:t>Одлуку о додели уговора/обустави поступка</w:t>
      </w:r>
      <w:r w:rsidRPr="00477475">
        <w:rPr>
          <w:rFonts w:eastAsia="TimesNewRomanPSMT" w:cs="Arial"/>
          <w:lang w:val="sr-Cyrl-RS"/>
        </w:rPr>
        <w:t xml:space="preserve"> </w:t>
      </w:r>
      <w:r w:rsidRPr="00477475">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66778F" w:rsidRPr="00477475" w:rsidRDefault="0066778F" w:rsidP="0066778F">
      <w:pPr>
        <w:pStyle w:val="KDPodnaslov2"/>
        <w:numPr>
          <w:ilvl w:val="1"/>
          <w:numId w:val="24"/>
        </w:numPr>
        <w:spacing w:before="0"/>
        <w:jc w:val="both"/>
        <w:rPr>
          <w:rFonts w:cs="Arial"/>
          <w:lang w:val="ru-RU"/>
        </w:rPr>
      </w:pPr>
      <w:bookmarkStart w:id="241" w:name="_Toc441651607"/>
      <w:bookmarkStart w:id="242" w:name="_Toc442559918"/>
      <w:r>
        <w:rPr>
          <w:rFonts w:cs="Arial"/>
          <w:lang w:val="ru-RU"/>
        </w:rPr>
        <w:t xml:space="preserve"> </w:t>
      </w:r>
      <w:r w:rsidRPr="00477475">
        <w:rPr>
          <w:rFonts w:cs="Arial"/>
          <w:lang w:val="ru-RU"/>
        </w:rPr>
        <w:t>Н</w:t>
      </w:r>
      <w:r w:rsidRPr="00477475">
        <w:rPr>
          <w:rFonts w:cs="Arial"/>
        </w:rPr>
        <w:t>егативне референце</w:t>
      </w:r>
      <w:bookmarkEnd w:id="241"/>
      <w:bookmarkEnd w:id="242"/>
    </w:p>
    <w:p w:rsidR="0066778F" w:rsidRPr="00477475" w:rsidRDefault="0066778F" w:rsidP="0066778F">
      <w:pPr>
        <w:spacing w:before="0"/>
        <w:rPr>
          <w:rFonts w:cs="Arial"/>
          <w:lang w:val="ru-RU"/>
        </w:rPr>
      </w:pPr>
      <w:r w:rsidRPr="0047747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6778F" w:rsidRPr="00D657C9" w:rsidRDefault="0066778F" w:rsidP="0066778F">
      <w:pPr>
        <w:pStyle w:val="KDNabrajanje"/>
        <w:spacing w:before="0"/>
        <w:rPr>
          <w:rFonts w:cs="Arial"/>
        </w:rPr>
      </w:pPr>
      <w:r w:rsidRPr="00477475">
        <w:rPr>
          <w:rFonts w:cs="Arial"/>
        </w:rPr>
        <w:t>поступао супротно забрани из чл. 23. и 25. Закона;</w:t>
      </w:r>
    </w:p>
    <w:p w:rsidR="0066778F" w:rsidRPr="00477475" w:rsidRDefault="0066778F" w:rsidP="0066778F">
      <w:pPr>
        <w:pStyle w:val="KDNabrajanje"/>
        <w:spacing w:before="0"/>
        <w:rPr>
          <w:rFonts w:cs="Arial"/>
        </w:rPr>
      </w:pPr>
      <w:r w:rsidRPr="00477475">
        <w:rPr>
          <w:rFonts w:cs="Arial"/>
        </w:rPr>
        <w:t>учинио повреду конкуренције;</w:t>
      </w:r>
    </w:p>
    <w:p w:rsidR="0066778F" w:rsidRPr="00477475" w:rsidRDefault="0066778F" w:rsidP="0066778F">
      <w:pPr>
        <w:pStyle w:val="KDNabrajanje"/>
        <w:spacing w:before="0"/>
        <w:rPr>
          <w:rFonts w:cs="Arial"/>
        </w:rPr>
      </w:pPr>
      <w:r w:rsidRPr="0047747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6778F" w:rsidRPr="00477475" w:rsidRDefault="0066778F" w:rsidP="0066778F">
      <w:pPr>
        <w:pStyle w:val="KDNabrajanje"/>
        <w:spacing w:before="0"/>
        <w:rPr>
          <w:rFonts w:cs="Arial"/>
        </w:rPr>
      </w:pPr>
      <w:r w:rsidRPr="00477475">
        <w:rPr>
          <w:rFonts w:cs="Arial"/>
        </w:rPr>
        <w:t>одбио да достави доказе и средства обезбеђења на шта се у понуди обавезао.</w:t>
      </w:r>
    </w:p>
    <w:p w:rsidR="0066778F" w:rsidRDefault="0066778F" w:rsidP="0066778F">
      <w:pPr>
        <w:pStyle w:val="KDParagraf"/>
        <w:spacing w:before="0"/>
        <w:rPr>
          <w:rFonts w:cs="Arial"/>
          <w:lang w:val="ru-RU"/>
        </w:rPr>
      </w:pPr>
      <w:r w:rsidRPr="0047747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66778F" w:rsidRPr="00477475" w:rsidRDefault="0066778F" w:rsidP="0066778F">
      <w:pPr>
        <w:pStyle w:val="KDParagraf"/>
        <w:spacing w:before="0"/>
        <w:rPr>
          <w:rFonts w:cs="Arial"/>
          <w:lang w:val="ru-RU"/>
        </w:rPr>
      </w:pPr>
    </w:p>
    <w:p w:rsidR="0066778F" w:rsidRPr="00477475" w:rsidRDefault="0066778F" w:rsidP="0066778F">
      <w:pPr>
        <w:pStyle w:val="KDParagraf"/>
        <w:spacing w:before="0"/>
        <w:rPr>
          <w:rFonts w:cs="Arial"/>
        </w:rPr>
      </w:pPr>
      <w:r w:rsidRPr="00477475">
        <w:rPr>
          <w:rFonts w:cs="Arial"/>
        </w:rPr>
        <w:t>Доказ наведеног може бити:</w:t>
      </w:r>
    </w:p>
    <w:p w:rsidR="0066778F" w:rsidRPr="00477475" w:rsidRDefault="0066778F" w:rsidP="0066778F">
      <w:pPr>
        <w:pStyle w:val="KDNabrajanje"/>
        <w:spacing w:before="0"/>
        <w:rPr>
          <w:rFonts w:cs="Arial"/>
        </w:rPr>
      </w:pPr>
      <w:r w:rsidRPr="00477475">
        <w:rPr>
          <w:rFonts w:cs="Arial"/>
        </w:rPr>
        <w:t>правоснажна судска одлука или коначна одлука другог надлежног органа;</w:t>
      </w:r>
    </w:p>
    <w:p w:rsidR="0066778F" w:rsidRPr="00477475" w:rsidRDefault="0066778F" w:rsidP="0066778F">
      <w:pPr>
        <w:pStyle w:val="KDNabrajanje"/>
        <w:spacing w:before="0"/>
        <w:rPr>
          <w:rFonts w:cs="Arial"/>
        </w:rPr>
      </w:pPr>
      <w:r w:rsidRPr="00477475">
        <w:rPr>
          <w:rFonts w:cs="Arial"/>
        </w:rPr>
        <w:t>исправа о реализованом средству обезбеђења испуњења обавеза у поступку јавне набавке или испуњења уговорних обавеза;</w:t>
      </w:r>
    </w:p>
    <w:p w:rsidR="0066778F" w:rsidRPr="00477475" w:rsidRDefault="0066778F" w:rsidP="0066778F">
      <w:pPr>
        <w:pStyle w:val="KDNabrajanje"/>
        <w:spacing w:before="0"/>
        <w:rPr>
          <w:rFonts w:cs="Arial"/>
        </w:rPr>
      </w:pPr>
      <w:r w:rsidRPr="00477475">
        <w:rPr>
          <w:rFonts w:cs="Arial"/>
        </w:rPr>
        <w:t>исправа о наплаћеној уговорној казни;</w:t>
      </w:r>
    </w:p>
    <w:p w:rsidR="0066778F" w:rsidRPr="00477475" w:rsidRDefault="0066778F" w:rsidP="0066778F">
      <w:pPr>
        <w:pStyle w:val="KDNabrajanje"/>
        <w:spacing w:before="0"/>
        <w:rPr>
          <w:rFonts w:cs="Arial"/>
        </w:rPr>
      </w:pPr>
      <w:r w:rsidRPr="00477475">
        <w:rPr>
          <w:rFonts w:cs="Arial"/>
        </w:rPr>
        <w:t>рекламације потрошача, односно корисника, ако нису отклоњене у уговореном року;</w:t>
      </w:r>
    </w:p>
    <w:p w:rsidR="0066778F" w:rsidRPr="00477475" w:rsidRDefault="0066778F" w:rsidP="0066778F">
      <w:pPr>
        <w:pStyle w:val="KDNabrajanje"/>
        <w:spacing w:before="0"/>
        <w:rPr>
          <w:rFonts w:cs="Arial"/>
        </w:rPr>
      </w:pPr>
      <w:r w:rsidRPr="0047747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6778F" w:rsidRPr="00477475" w:rsidRDefault="0066778F" w:rsidP="0066778F">
      <w:pPr>
        <w:pStyle w:val="KDNabrajanje"/>
        <w:spacing w:before="0"/>
        <w:rPr>
          <w:rFonts w:cs="Arial"/>
        </w:rPr>
      </w:pPr>
      <w:r w:rsidRPr="0047747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6778F" w:rsidRPr="00477475" w:rsidRDefault="0066778F" w:rsidP="0066778F">
      <w:pPr>
        <w:pStyle w:val="KDNabrajanje"/>
        <w:spacing w:before="0"/>
        <w:rPr>
          <w:rFonts w:cs="Arial"/>
        </w:rPr>
      </w:pPr>
      <w:r w:rsidRPr="0047747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6778F" w:rsidRPr="00477475" w:rsidRDefault="0066778F" w:rsidP="0066778F">
      <w:pPr>
        <w:pStyle w:val="KDParagraf"/>
        <w:spacing w:before="0"/>
        <w:rPr>
          <w:rFonts w:cs="Arial"/>
          <w:lang w:val="ru-RU"/>
        </w:rPr>
      </w:pPr>
      <w:r w:rsidRPr="0047747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66778F" w:rsidRPr="00477475" w:rsidRDefault="0066778F" w:rsidP="0066778F">
      <w:pPr>
        <w:pStyle w:val="KDParagraf"/>
        <w:spacing w:before="0"/>
        <w:rPr>
          <w:rFonts w:cs="Arial"/>
          <w:lang w:val="ru-RU" w:bidi="en-US"/>
        </w:rPr>
      </w:pPr>
      <w:r w:rsidRPr="0047747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66778F" w:rsidRPr="00477475" w:rsidRDefault="0066778F" w:rsidP="0066778F">
      <w:pPr>
        <w:pStyle w:val="KDPodnaslov2"/>
        <w:numPr>
          <w:ilvl w:val="1"/>
          <w:numId w:val="24"/>
        </w:numPr>
        <w:spacing w:before="0"/>
        <w:jc w:val="both"/>
        <w:rPr>
          <w:rFonts w:cs="Arial"/>
        </w:rPr>
      </w:pPr>
      <w:bookmarkStart w:id="243" w:name="_Toc441651608"/>
      <w:bookmarkStart w:id="244" w:name="_Toc442559919"/>
      <w:r>
        <w:rPr>
          <w:rFonts w:cs="Arial"/>
          <w:lang w:val="sr-Cyrl-RS"/>
        </w:rPr>
        <w:t xml:space="preserve"> </w:t>
      </w:r>
      <w:r w:rsidRPr="00477475">
        <w:rPr>
          <w:rFonts w:cs="Arial"/>
        </w:rPr>
        <w:t>Увид у документацију</w:t>
      </w:r>
      <w:bookmarkEnd w:id="243"/>
      <w:bookmarkEnd w:id="244"/>
    </w:p>
    <w:p w:rsidR="0066778F" w:rsidRDefault="0066778F" w:rsidP="0066778F">
      <w:pPr>
        <w:pStyle w:val="KDParagraf"/>
        <w:spacing w:before="0"/>
        <w:rPr>
          <w:rFonts w:cs="Arial"/>
          <w:lang w:val="ru-RU" w:bidi="en-US"/>
        </w:rPr>
      </w:pPr>
      <w:r w:rsidRPr="00477475">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6778F" w:rsidRPr="00477475" w:rsidRDefault="0066778F" w:rsidP="0066778F">
      <w:pPr>
        <w:pStyle w:val="KDParagraf"/>
        <w:spacing w:before="0"/>
        <w:rPr>
          <w:rFonts w:cs="Arial"/>
          <w:lang w:val="ru-RU" w:bidi="en-US"/>
        </w:rPr>
      </w:pPr>
    </w:p>
    <w:p w:rsidR="0066778F" w:rsidRPr="00B97596" w:rsidRDefault="0066778F" w:rsidP="0066778F">
      <w:pPr>
        <w:pStyle w:val="KDParagraf"/>
        <w:spacing w:before="0"/>
        <w:rPr>
          <w:rFonts w:cs="Arial"/>
          <w:lang w:val="sr-Cyrl-RS" w:bidi="en-US"/>
        </w:rPr>
      </w:pPr>
      <w:r w:rsidRPr="00477475">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477475">
        <w:rPr>
          <w:rFonts w:cs="Arial"/>
          <w:lang w:bidi="en-US"/>
        </w:rPr>
        <w:t>Закона.</w:t>
      </w:r>
    </w:p>
    <w:p w:rsidR="0066778F" w:rsidRPr="00477475" w:rsidRDefault="0066778F" w:rsidP="0066778F">
      <w:pPr>
        <w:pStyle w:val="KDPodnaslov2"/>
        <w:numPr>
          <w:ilvl w:val="1"/>
          <w:numId w:val="24"/>
        </w:numPr>
        <w:spacing w:before="0"/>
        <w:jc w:val="both"/>
        <w:rPr>
          <w:rFonts w:cs="Arial"/>
        </w:rPr>
      </w:pPr>
      <w:bookmarkStart w:id="245" w:name="_Toc441651609"/>
      <w:bookmarkStart w:id="246" w:name="_Toc442559920"/>
      <w:r>
        <w:rPr>
          <w:rFonts w:cs="Arial"/>
          <w:lang w:val="ru-RU"/>
        </w:rPr>
        <w:t xml:space="preserve"> </w:t>
      </w:r>
      <w:r w:rsidRPr="00477475">
        <w:rPr>
          <w:rFonts w:cs="Arial"/>
          <w:lang w:val="ru-RU"/>
        </w:rPr>
        <w:t>З</w:t>
      </w:r>
      <w:r w:rsidRPr="00477475">
        <w:rPr>
          <w:rFonts w:cs="Arial"/>
        </w:rPr>
        <w:t>аштита права понуђача</w:t>
      </w:r>
      <w:bookmarkEnd w:id="245"/>
      <w:bookmarkEnd w:id="246"/>
    </w:p>
    <w:p w:rsidR="0066778F" w:rsidRPr="00477475" w:rsidRDefault="0066778F" w:rsidP="0066778F">
      <w:pPr>
        <w:pStyle w:val="KDParagraf"/>
        <w:spacing w:before="0"/>
        <w:rPr>
          <w:rFonts w:cs="Arial"/>
          <w:lang w:val="ru-RU" w:bidi="en-US"/>
        </w:rPr>
      </w:pPr>
      <w:r w:rsidRPr="00477475">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477475">
        <w:rPr>
          <w:rFonts w:cs="Arial"/>
          <w:lang w:val="ru-RU" w:bidi="en-US"/>
        </w:rPr>
        <w:lastRenderedPageBreak/>
        <w:t>таксе извршена, а која се прилаже уз захтев за заштиту права приликом подношења захтева наручиоцу, како би се захтев сматрао потпуним</w:t>
      </w:r>
    </w:p>
    <w:p w:rsidR="0066778F" w:rsidRPr="00210AE0" w:rsidRDefault="0066778F" w:rsidP="0066778F">
      <w:pPr>
        <w:pStyle w:val="KDParagraf"/>
        <w:spacing w:before="0"/>
        <w:rPr>
          <w:rFonts w:cs="Arial"/>
          <w:lang w:val="sr-Cyrl-RS" w:bidi="en-US"/>
        </w:rPr>
      </w:pPr>
    </w:p>
    <w:p w:rsidR="0066778F" w:rsidRPr="00477475" w:rsidRDefault="0066778F" w:rsidP="0066778F">
      <w:pPr>
        <w:pStyle w:val="KDParagraf"/>
        <w:spacing w:before="0"/>
        <w:rPr>
          <w:rFonts w:cs="Arial"/>
          <w:b/>
          <w:lang w:val="ru-RU" w:bidi="en-US"/>
        </w:rPr>
      </w:pPr>
      <w:r w:rsidRPr="00477475">
        <w:rPr>
          <w:rFonts w:cs="Arial"/>
          <w:b/>
          <w:lang w:val="ru-RU" w:bidi="en-US"/>
        </w:rPr>
        <w:t>Рокови и начин подношења захтева за заштиту права:</w:t>
      </w:r>
    </w:p>
    <w:p w:rsidR="0066778F" w:rsidRPr="00477475" w:rsidRDefault="0066778F" w:rsidP="0066778F">
      <w:pPr>
        <w:pStyle w:val="KDParagraf"/>
        <w:spacing w:before="0"/>
        <w:rPr>
          <w:rFonts w:cs="Arial"/>
          <w:lang w:val="ru-RU" w:bidi="en-US"/>
        </w:rPr>
      </w:pPr>
      <w:r w:rsidRPr="00477475">
        <w:rPr>
          <w:rFonts w:cs="Arial"/>
          <w:lang w:val="ru-RU" w:bidi="en-US"/>
        </w:rPr>
        <w:t>Захтев за заштиту права подноси се лично или путем поште на адресу: ЈП „Електропривреда Србије“ Београд - огранак ТЕНТ,</w:t>
      </w:r>
      <w:r w:rsidRPr="00477475">
        <w:rPr>
          <w:rFonts w:cs="Arial"/>
          <w:color w:val="00B0F0"/>
          <w:lang w:val="ru-RU" w:bidi="en-US"/>
        </w:rPr>
        <w:t xml:space="preserve"> </w:t>
      </w:r>
      <w:r w:rsidRPr="00477475">
        <w:rPr>
          <w:rFonts w:eastAsia="Calibri" w:cs="Arial"/>
          <w:lang w:val="sr-Cyrl-CS"/>
        </w:rPr>
        <w:t>ТЕ Колубара,3.</w:t>
      </w:r>
      <w:r>
        <w:rPr>
          <w:rFonts w:eastAsia="Calibri" w:cs="Arial"/>
          <w:lang w:val="sr-Cyrl-CS"/>
        </w:rPr>
        <w:t xml:space="preserve">октобра 146,11563 Велики Црљени, </w:t>
      </w:r>
      <w:r w:rsidRPr="00477475">
        <w:rPr>
          <w:rFonts w:cs="Arial"/>
          <w:color w:val="00B0F0"/>
          <w:lang w:val="ru-RU" w:bidi="en-US"/>
        </w:rPr>
        <w:t xml:space="preserve"> </w:t>
      </w:r>
      <w:r w:rsidRPr="00477475">
        <w:rPr>
          <w:rFonts w:cs="Arial"/>
          <w:lang w:val="ru-RU" w:bidi="en-US"/>
        </w:rPr>
        <w:t>са назнаком</w:t>
      </w:r>
      <w:r>
        <w:rPr>
          <w:rFonts w:cs="Arial"/>
          <w:lang w:val="ru-RU" w:bidi="en-US"/>
        </w:rPr>
        <w:t xml:space="preserve"> </w:t>
      </w:r>
      <w:r w:rsidRPr="00477475">
        <w:rPr>
          <w:rFonts w:cs="Arial"/>
          <w:lang w:val="ru-RU" w:bidi="en-US"/>
        </w:rPr>
        <w:t xml:space="preserve"> Захтев за заштиту права за ЈН добара</w:t>
      </w:r>
      <w:r w:rsidRPr="00477475">
        <w:rPr>
          <w:rFonts w:cs="Arial"/>
          <w:b/>
          <w:lang w:val="ru-RU"/>
        </w:rPr>
        <w:t xml:space="preserve"> </w:t>
      </w:r>
      <w:r w:rsidRPr="00B1306E">
        <w:rPr>
          <w:rFonts w:cs="Arial"/>
          <w:lang w:val="ru-RU" w:bidi="en-US"/>
        </w:rPr>
        <w:t>бр</w:t>
      </w:r>
      <w:r w:rsidRPr="00B1306E">
        <w:rPr>
          <w:rFonts w:ascii="Arial Cirilica" w:hAnsi="Arial Cirilica" w:cs="Arial"/>
          <w:lang w:val="ru-RU" w:bidi="en-US"/>
        </w:rPr>
        <w:t>.</w:t>
      </w:r>
      <w:r w:rsidRPr="00B1306E">
        <w:rPr>
          <w:rFonts w:cs="Arial"/>
          <w:lang w:val="ru-RU" w:bidi="en-US"/>
        </w:rPr>
        <w:t>ЈН</w:t>
      </w:r>
      <w:r w:rsidRPr="00EC4D5E">
        <w:rPr>
          <w:rFonts w:ascii="Arial Cirilica" w:hAnsi="Arial Cirilica" w:cs="Arial"/>
          <w:b/>
          <w:lang w:eastAsia="hr-HR"/>
        </w:rPr>
        <w:t>/</w:t>
      </w:r>
      <w:r>
        <w:rPr>
          <w:rFonts w:cs="Arial"/>
          <w:b/>
          <w:lang w:val="sr-Cyrl-CS" w:eastAsia="hr-HR"/>
        </w:rPr>
        <w:t>3000/0948/2017(1074/2017)</w:t>
      </w:r>
      <w:r w:rsidRPr="00477475">
        <w:rPr>
          <w:rFonts w:cs="Arial"/>
          <w:b/>
          <w:lang w:val="ru-RU" w:bidi="en-US"/>
        </w:rPr>
        <w:t>,</w:t>
      </w:r>
      <w:r w:rsidRPr="00477475">
        <w:rPr>
          <w:rFonts w:cs="Arial"/>
          <w:lang w:val="ru-RU" w:bidi="en-US"/>
        </w:rPr>
        <w:t xml:space="preserve"> а копија се истовремено доставља Републичкој комисији.</w:t>
      </w:r>
    </w:p>
    <w:p w:rsidR="0066778F" w:rsidRPr="00477475" w:rsidRDefault="0066778F" w:rsidP="0066778F">
      <w:pPr>
        <w:pStyle w:val="KDParagraf"/>
        <w:spacing w:before="0"/>
        <w:rPr>
          <w:rFonts w:cs="Arial"/>
          <w:lang w:val="ru-RU" w:bidi="en-US"/>
        </w:rPr>
      </w:pPr>
      <w:r w:rsidRPr="00477475">
        <w:rPr>
          <w:rFonts w:cs="Arial"/>
          <w:lang w:val="ru-RU" w:bidi="en-US"/>
        </w:rPr>
        <w:t xml:space="preserve">Захтев за заштиту права се може доставити и путем електронске поште на </w:t>
      </w:r>
      <w:r w:rsidRPr="00477475">
        <w:rPr>
          <w:rFonts w:cs="Arial"/>
          <w:lang w:bidi="en-US"/>
        </w:rPr>
        <w:t>e</w:t>
      </w:r>
      <w:r w:rsidRPr="00477475">
        <w:rPr>
          <w:rFonts w:cs="Arial"/>
          <w:lang w:val="ru-RU" w:bidi="en-US"/>
        </w:rPr>
        <w:t>-</w:t>
      </w:r>
      <w:r w:rsidRPr="00477475">
        <w:rPr>
          <w:rFonts w:cs="Arial"/>
          <w:lang w:bidi="en-US"/>
        </w:rPr>
        <w:t>mail</w:t>
      </w:r>
      <w:r w:rsidRPr="00477475">
        <w:rPr>
          <w:rFonts w:cs="Arial"/>
          <w:lang w:val="ru-RU" w:bidi="en-US"/>
        </w:rPr>
        <w:t>:</w:t>
      </w:r>
      <w:r w:rsidRPr="00477475">
        <w:rPr>
          <w:rFonts w:cs="Arial"/>
          <w:lang w:bidi="en-US"/>
        </w:rPr>
        <w:t>lilijan</w:t>
      </w:r>
      <w:r w:rsidRPr="00477475">
        <w:rPr>
          <w:rFonts w:cs="Arial"/>
          <w:lang w:val="ru-RU" w:bidi="en-US"/>
        </w:rPr>
        <w:t>.</w:t>
      </w:r>
      <w:r w:rsidRPr="00477475">
        <w:rPr>
          <w:rFonts w:cs="Arial"/>
          <w:lang w:bidi="en-US"/>
        </w:rPr>
        <w:t>jojic</w:t>
      </w:r>
      <w:r w:rsidRPr="00477475">
        <w:rPr>
          <w:rFonts w:cs="Arial"/>
          <w:lang w:val="ru-RU" w:bidi="en-US"/>
        </w:rPr>
        <w:t>@</w:t>
      </w:r>
      <w:r w:rsidRPr="00477475">
        <w:rPr>
          <w:rFonts w:cs="Arial"/>
          <w:lang w:bidi="en-US"/>
        </w:rPr>
        <w:t>eps</w:t>
      </w:r>
      <w:r w:rsidRPr="00477475">
        <w:rPr>
          <w:rFonts w:cs="Arial"/>
          <w:lang w:val="ru-RU" w:bidi="en-US"/>
        </w:rPr>
        <w:t>.</w:t>
      </w:r>
      <w:r w:rsidRPr="00477475">
        <w:rPr>
          <w:rFonts w:cs="Arial"/>
          <w:lang w:bidi="en-US"/>
        </w:rPr>
        <w:t>rs</w:t>
      </w:r>
      <w:r w:rsidRPr="00477475">
        <w:rPr>
          <w:rFonts w:cs="Arial"/>
          <w:lang w:val="ru-RU" w:bidi="en-US"/>
        </w:rPr>
        <w:t>, радним данима (понедељак-петак) од 7,00 до 14,00 часова.</w:t>
      </w:r>
    </w:p>
    <w:p w:rsidR="0066778F" w:rsidRPr="00477475" w:rsidRDefault="0066778F" w:rsidP="0066778F">
      <w:pPr>
        <w:pStyle w:val="KDParagraf"/>
        <w:spacing w:before="0"/>
        <w:rPr>
          <w:rFonts w:cs="Arial"/>
          <w:lang w:val="ru-RU" w:bidi="en-US"/>
        </w:rPr>
      </w:pPr>
      <w:r w:rsidRPr="00477475">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6778F" w:rsidRPr="00B97596" w:rsidRDefault="0066778F" w:rsidP="0066778F">
      <w:pPr>
        <w:pStyle w:val="KDParagraf"/>
        <w:spacing w:before="0"/>
        <w:rPr>
          <w:rFonts w:cs="Arial"/>
          <w:lang w:val="sr-Cyrl-RS" w:bidi="en-US"/>
        </w:rPr>
      </w:pPr>
      <w:r w:rsidRPr="00477475">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77475">
        <w:rPr>
          <w:rFonts w:cs="Arial"/>
          <w:b/>
          <w:color w:val="0D0D0D" w:themeColor="text1" w:themeTint="F2"/>
          <w:lang w:val="ru-RU" w:bidi="en-US"/>
        </w:rPr>
        <w:t xml:space="preserve">7 (седам) дана </w:t>
      </w:r>
      <w:r w:rsidRPr="00477475">
        <w:rPr>
          <w:rFonts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66778F" w:rsidRPr="00477475" w:rsidRDefault="0066778F" w:rsidP="0066778F">
      <w:pPr>
        <w:pStyle w:val="KDParagraf"/>
        <w:spacing w:before="0"/>
        <w:rPr>
          <w:rFonts w:cs="Arial"/>
          <w:lang w:val="ru-RU" w:bidi="en-US"/>
        </w:rPr>
      </w:pPr>
      <w:r w:rsidRPr="00477475">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6778F" w:rsidRPr="00477475" w:rsidRDefault="0066778F" w:rsidP="0066778F">
      <w:pPr>
        <w:pStyle w:val="KDParagraf"/>
        <w:spacing w:before="0"/>
        <w:rPr>
          <w:rFonts w:cs="Arial"/>
          <w:lang w:val="sr-Cyrl-RS" w:bidi="en-US"/>
        </w:rPr>
      </w:pPr>
      <w:r w:rsidRPr="00477475">
        <w:rPr>
          <w:rFonts w:cs="Arial"/>
          <w:lang w:val="ru-RU"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66778F" w:rsidRPr="00CE1739" w:rsidRDefault="0066778F" w:rsidP="0066778F">
      <w:pPr>
        <w:pStyle w:val="KDParagraf"/>
        <w:spacing w:before="0"/>
        <w:rPr>
          <w:rFonts w:cs="Arial"/>
          <w:lang w:val="sr-Cyrl-RS" w:bidi="en-US"/>
        </w:rPr>
      </w:pPr>
      <w:r w:rsidRPr="00477475">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66778F" w:rsidRPr="00477475" w:rsidRDefault="0066778F" w:rsidP="0066778F">
      <w:pPr>
        <w:pStyle w:val="KDParagraf"/>
        <w:spacing w:before="0"/>
        <w:rPr>
          <w:rFonts w:cs="Arial"/>
          <w:lang w:val="sr-Cyrl-RS" w:bidi="en-US"/>
        </w:rPr>
      </w:pPr>
      <w:r w:rsidRPr="00477475">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6778F" w:rsidRPr="00477475" w:rsidRDefault="0066778F" w:rsidP="0066778F">
      <w:pPr>
        <w:pStyle w:val="KDParagraf"/>
        <w:spacing w:before="0"/>
        <w:rPr>
          <w:rFonts w:cs="Arial"/>
          <w:lang w:val="ru-RU" w:bidi="en-US"/>
        </w:rPr>
      </w:pPr>
      <w:r w:rsidRPr="00477475">
        <w:rPr>
          <w:rFonts w:cs="Arial"/>
          <w:lang w:val="sr-Cyrl-CS" w:bidi="en-US"/>
        </w:rPr>
        <w:t>Н</w:t>
      </w:r>
      <w:r w:rsidRPr="0047747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477475">
        <w:rPr>
          <w:rFonts w:cs="Arial"/>
          <w:lang w:val="ru-RU" w:eastAsia="sr-Latn-CS"/>
        </w:rPr>
        <w:t xml:space="preserve"> тад</w:t>
      </w:r>
      <w:r w:rsidRPr="0047747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66778F" w:rsidRPr="00477475" w:rsidRDefault="0066778F" w:rsidP="0066778F">
      <w:pPr>
        <w:pStyle w:val="KDParagraf"/>
        <w:spacing w:before="0"/>
        <w:rPr>
          <w:rFonts w:cs="Arial"/>
          <w:lang w:val="ru-RU" w:bidi="en-US"/>
        </w:rPr>
      </w:pPr>
      <w:r w:rsidRPr="00477475">
        <w:rPr>
          <w:rFonts w:cs="Arial"/>
          <w:b/>
          <w:lang w:val="ru-RU" w:bidi="en-US"/>
        </w:rPr>
        <w:t>Детаљно упутство о садржини потпуног захтева за заштиту права</w:t>
      </w:r>
      <w:r w:rsidRPr="00477475">
        <w:rPr>
          <w:rFonts w:cs="Arial"/>
          <w:lang w:val="ru-RU" w:bidi="en-US"/>
        </w:rPr>
        <w:t xml:space="preserve"> у складу са чланом   151. став 1. тач. 1) – 7) ЗЈН:</w:t>
      </w:r>
    </w:p>
    <w:p w:rsidR="0066778F" w:rsidRPr="00477475" w:rsidRDefault="0066778F" w:rsidP="0066778F">
      <w:pPr>
        <w:pStyle w:val="KDParagraf"/>
        <w:spacing w:before="0"/>
        <w:rPr>
          <w:rFonts w:cs="Arial"/>
          <w:lang w:val="ru-RU" w:bidi="en-US"/>
        </w:rPr>
      </w:pPr>
      <w:r w:rsidRPr="00477475">
        <w:rPr>
          <w:rFonts w:cs="Arial"/>
          <w:lang w:val="ru-RU" w:bidi="en-US"/>
        </w:rPr>
        <w:t>Захтев за заштиту права садржи:</w:t>
      </w:r>
    </w:p>
    <w:p w:rsidR="0066778F" w:rsidRPr="00477475" w:rsidRDefault="0066778F" w:rsidP="0066778F">
      <w:pPr>
        <w:pStyle w:val="KDParagraf"/>
        <w:spacing w:before="0"/>
        <w:rPr>
          <w:rFonts w:cs="Arial"/>
          <w:lang w:val="ru-RU" w:bidi="en-US"/>
        </w:rPr>
      </w:pPr>
      <w:r w:rsidRPr="00477475">
        <w:rPr>
          <w:rFonts w:cs="Arial"/>
          <w:lang w:val="ru-RU" w:bidi="en-US"/>
        </w:rPr>
        <w:t>1) назив и адресу подносиоца захтева и лице за контакт</w:t>
      </w:r>
    </w:p>
    <w:p w:rsidR="0066778F" w:rsidRPr="00477475" w:rsidRDefault="0066778F" w:rsidP="0066778F">
      <w:pPr>
        <w:pStyle w:val="KDParagraf"/>
        <w:spacing w:before="0"/>
        <w:rPr>
          <w:rFonts w:cs="Arial"/>
          <w:lang w:val="ru-RU" w:bidi="en-US"/>
        </w:rPr>
      </w:pPr>
      <w:r w:rsidRPr="00477475">
        <w:rPr>
          <w:rFonts w:cs="Arial"/>
          <w:lang w:val="ru-RU" w:bidi="en-US"/>
        </w:rPr>
        <w:t>2) назив и адресу наручиоца</w:t>
      </w:r>
    </w:p>
    <w:p w:rsidR="0066778F" w:rsidRPr="00477475" w:rsidRDefault="0066778F" w:rsidP="0066778F">
      <w:pPr>
        <w:pStyle w:val="KDParagraf"/>
        <w:spacing w:before="0"/>
        <w:rPr>
          <w:rFonts w:cs="Arial"/>
          <w:lang w:val="ru-RU" w:bidi="en-US"/>
        </w:rPr>
      </w:pPr>
      <w:r w:rsidRPr="00477475">
        <w:rPr>
          <w:rFonts w:cs="Arial"/>
          <w:lang w:val="ru-RU" w:bidi="en-US"/>
        </w:rPr>
        <w:t>3) податке о јавној набавци која је предмет захтева, односно о одлуци наручиоца</w:t>
      </w:r>
    </w:p>
    <w:p w:rsidR="0066778F" w:rsidRPr="00477475" w:rsidRDefault="0066778F" w:rsidP="0066778F">
      <w:pPr>
        <w:pStyle w:val="KDParagraf"/>
        <w:spacing w:before="0"/>
        <w:rPr>
          <w:rFonts w:cs="Arial"/>
          <w:lang w:val="ru-RU" w:bidi="en-US"/>
        </w:rPr>
      </w:pPr>
      <w:r w:rsidRPr="00477475">
        <w:rPr>
          <w:rFonts w:cs="Arial"/>
          <w:lang w:val="ru-RU" w:bidi="en-US"/>
        </w:rPr>
        <w:t>4) повреде прописа којима се уређује поступак јавне набавке</w:t>
      </w:r>
    </w:p>
    <w:p w:rsidR="0066778F" w:rsidRPr="00477475" w:rsidRDefault="0066778F" w:rsidP="0066778F">
      <w:pPr>
        <w:pStyle w:val="KDParagraf"/>
        <w:spacing w:before="0"/>
        <w:rPr>
          <w:rFonts w:cs="Arial"/>
          <w:lang w:val="ru-RU" w:bidi="en-US"/>
        </w:rPr>
      </w:pPr>
      <w:r w:rsidRPr="00477475">
        <w:rPr>
          <w:rFonts w:cs="Arial"/>
          <w:lang w:val="ru-RU" w:bidi="en-US"/>
        </w:rPr>
        <w:t>5) чињенице и доказе којима се повреде доказују</w:t>
      </w:r>
    </w:p>
    <w:p w:rsidR="0066778F" w:rsidRPr="00477475" w:rsidRDefault="0066778F" w:rsidP="0066778F">
      <w:pPr>
        <w:pStyle w:val="KDParagraf"/>
        <w:spacing w:before="0"/>
        <w:rPr>
          <w:rFonts w:cs="Arial"/>
          <w:lang w:bidi="en-US"/>
        </w:rPr>
      </w:pPr>
      <w:r w:rsidRPr="00477475">
        <w:rPr>
          <w:rFonts w:cs="Arial"/>
          <w:lang w:val="ru-RU" w:bidi="en-US"/>
        </w:rPr>
        <w:t xml:space="preserve">6) потврду о уплати таксе из члана 156. </w:t>
      </w:r>
      <w:r w:rsidRPr="00477475">
        <w:rPr>
          <w:rFonts w:cs="Arial"/>
          <w:lang w:bidi="en-US"/>
        </w:rPr>
        <w:t>ЗЈН</w:t>
      </w:r>
    </w:p>
    <w:p w:rsidR="0066778F" w:rsidRDefault="0066778F" w:rsidP="0066778F">
      <w:pPr>
        <w:pStyle w:val="KDParagraf"/>
        <w:spacing w:before="0"/>
        <w:rPr>
          <w:rFonts w:cs="Arial"/>
          <w:lang w:val="ru-RU" w:bidi="en-US"/>
        </w:rPr>
      </w:pPr>
      <w:r w:rsidRPr="00477475">
        <w:rPr>
          <w:rFonts w:cs="Arial"/>
          <w:lang w:val="ru-RU" w:bidi="en-US"/>
        </w:rPr>
        <w:t>7) потпис подносиоца.</w:t>
      </w:r>
    </w:p>
    <w:p w:rsidR="0066778F" w:rsidRPr="00210AE0" w:rsidRDefault="0066778F" w:rsidP="0066778F">
      <w:pPr>
        <w:pStyle w:val="KDParagraf"/>
        <w:spacing w:before="0"/>
        <w:rPr>
          <w:rFonts w:cs="Arial"/>
          <w:lang w:val="ru-RU" w:bidi="en-US"/>
        </w:rPr>
      </w:pPr>
    </w:p>
    <w:p w:rsidR="0066778F" w:rsidRPr="00477475" w:rsidRDefault="0066778F" w:rsidP="0066778F">
      <w:pPr>
        <w:pStyle w:val="KDParagraf"/>
        <w:spacing w:before="0"/>
        <w:rPr>
          <w:rFonts w:cs="Arial"/>
          <w:b/>
          <w:lang w:val="ru-RU" w:bidi="en-US"/>
        </w:rPr>
      </w:pPr>
      <w:r w:rsidRPr="00477475">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66778F" w:rsidRPr="00210AE0" w:rsidRDefault="0066778F" w:rsidP="0066778F">
      <w:pPr>
        <w:pStyle w:val="KDParagraf"/>
        <w:spacing w:before="0"/>
        <w:rPr>
          <w:rFonts w:cs="Arial"/>
          <w:lang w:val="sr-Cyrl-RS" w:bidi="en-US"/>
        </w:rPr>
      </w:pPr>
      <w:r w:rsidRPr="00477475">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66778F" w:rsidRPr="00B97596" w:rsidRDefault="0066778F" w:rsidP="0066778F">
      <w:pPr>
        <w:pStyle w:val="KDParagraf"/>
        <w:spacing w:before="0"/>
        <w:rPr>
          <w:rFonts w:cs="Arial"/>
          <w:lang w:val="ru-RU" w:bidi="en-US"/>
        </w:rPr>
      </w:pPr>
      <w:r w:rsidRPr="00477475">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6778F" w:rsidRPr="00477475" w:rsidRDefault="0066778F" w:rsidP="0066778F">
      <w:pPr>
        <w:pStyle w:val="KDParagraf"/>
        <w:spacing w:before="0"/>
        <w:rPr>
          <w:rFonts w:cs="Arial"/>
          <w:b/>
          <w:lang w:val="ru-RU" w:bidi="en-US"/>
        </w:rPr>
      </w:pPr>
      <w:r w:rsidRPr="00477475">
        <w:rPr>
          <w:rFonts w:cs="Arial"/>
          <w:b/>
          <w:lang w:val="ru-RU" w:bidi="en-US"/>
        </w:rPr>
        <w:t>Износ таксе из члана 156. ЗЈН:</w:t>
      </w:r>
    </w:p>
    <w:p w:rsidR="0066778F" w:rsidRPr="00477475" w:rsidRDefault="0066778F" w:rsidP="0066778F">
      <w:pPr>
        <w:pStyle w:val="KDParagraf"/>
        <w:spacing w:before="0"/>
        <w:rPr>
          <w:rFonts w:cs="Arial"/>
          <w:lang w:val="ru-RU" w:bidi="en-US"/>
        </w:rPr>
      </w:pPr>
      <w:r w:rsidRPr="00477475">
        <w:rPr>
          <w:rFonts w:cs="Arial"/>
          <w:lang w:val="ru-RU"/>
        </w:rPr>
        <w:t>Подносилац захтева за заштиту права дужан је да на рачун буџета Републике Србије (број рачуна: 840-</w:t>
      </w:r>
      <w:r w:rsidRPr="00477475">
        <w:rPr>
          <w:rFonts w:cs="Arial"/>
          <w:bCs/>
          <w:iCs/>
          <w:lang w:val="ru-RU"/>
        </w:rPr>
        <w:t>30678845-06</w:t>
      </w:r>
      <w:r w:rsidRPr="00477475">
        <w:rPr>
          <w:rFonts w:cs="Arial"/>
          <w:lang w:val="ru-RU"/>
        </w:rPr>
        <w:t xml:space="preserve">, шифра плаћања 153 или 253, позив на </w:t>
      </w:r>
      <w:r w:rsidRPr="006F6E53">
        <w:rPr>
          <w:rFonts w:cs="Arial"/>
          <w:lang w:val="ru-RU"/>
        </w:rPr>
        <w:t>број</w:t>
      </w:r>
      <w:r w:rsidRPr="006F6E53">
        <w:rPr>
          <w:rFonts w:cs="Arial"/>
          <w:b/>
          <w:lang w:eastAsia="hr-HR"/>
        </w:rPr>
        <w:t>3000/0948/2017(1074/2017)</w:t>
      </w:r>
      <w:r w:rsidRPr="006F6E53">
        <w:rPr>
          <w:rFonts w:cs="Arial"/>
          <w:lang w:val="ru-RU"/>
        </w:rPr>
        <w:t xml:space="preserve"> ,сврха: ЗЗП, ЈП ЕПС</w:t>
      </w:r>
      <w:r w:rsidRPr="006F6E53">
        <w:rPr>
          <w:rFonts w:cs="Arial"/>
          <w:lang w:val="sr-Cyrl-CS"/>
        </w:rPr>
        <w:t xml:space="preserve"> Београд-огранак ТЕНТ Београд-</w:t>
      </w:r>
      <w:r w:rsidRPr="006F6E53">
        <w:rPr>
          <w:rFonts w:cs="Arial"/>
          <w:lang w:val="sr-Cyrl-CS"/>
        </w:rPr>
        <w:lastRenderedPageBreak/>
        <w:t>Обреновац</w:t>
      </w:r>
      <w:r w:rsidRPr="006F6E53">
        <w:rPr>
          <w:rFonts w:cs="Arial"/>
          <w:lang w:val="ru-RU"/>
        </w:rPr>
        <w:t>, јн. бр.</w:t>
      </w:r>
      <w:r w:rsidRPr="006F6E53">
        <w:rPr>
          <w:rFonts w:cs="Arial"/>
          <w:b/>
          <w:lang w:eastAsia="hr-HR"/>
        </w:rPr>
        <w:t>3000/0948/2017(1074/2017)</w:t>
      </w:r>
      <w:r w:rsidRPr="006F6E53">
        <w:rPr>
          <w:rFonts w:cs="Arial"/>
          <w:lang w:val="ru-RU"/>
        </w:rPr>
        <w:t>, прималац</w:t>
      </w:r>
      <w:r w:rsidRPr="00477475">
        <w:rPr>
          <w:rFonts w:cs="Arial"/>
          <w:lang w:val="ru-RU"/>
        </w:rPr>
        <w:t xml:space="preserve"> уплате: буџет Републике Србије) уплати таксу</w:t>
      </w:r>
      <w:r w:rsidRPr="00477475">
        <w:rPr>
          <w:rFonts w:cs="Arial"/>
          <w:lang w:val="ru-RU" w:bidi="en-US"/>
        </w:rPr>
        <w:t xml:space="preserve"> од: </w:t>
      </w:r>
    </w:p>
    <w:p w:rsidR="0066778F" w:rsidRPr="00477475" w:rsidRDefault="0066778F" w:rsidP="0066778F">
      <w:pPr>
        <w:pStyle w:val="KDParagraf"/>
        <w:spacing w:before="0"/>
        <w:rPr>
          <w:rFonts w:cs="Arial"/>
          <w:lang w:val="ru-RU" w:bidi="en-US"/>
        </w:rPr>
      </w:pPr>
    </w:p>
    <w:p w:rsidR="0066778F" w:rsidRDefault="0066778F" w:rsidP="0066778F">
      <w:pPr>
        <w:pStyle w:val="KDParagraf"/>
        <w:numPr>
          <w:ilvl w:val="0"/>
          <w:numId w:val="37"/>
        </w:numPr>
        <w:spacing w:before="0"/>
        <w:rPr>
          <w:rFonts w:cs="Arial"/>
          <w:lang w:val="ru-RU" w:bidi="en-US"/>
        </w:rPr>
      </w:pPr>
      <w:r w:rsidRPr="00477475">
        <w:rPr>
          <w:rFonts w:cs="Arial"/>
          <w:lang w:val="ru-RU" w:bidi="en-US"/>
        </w:rPr>
        <w:t xml:space="preserve">120.000 динара ако се захтев за заштиту права подноси пре отварања понуда и ако процењена вредност није већа од 120.000.000 динара </w:t>
      </w:r>
    </w:p>
    <w:p w:rsidR="0066778F" w:rsidRDefault="0066778F" w:rsidP="0066778F">
      <w:pPr>
        <w:pStyle w:val="KDParagraf"/>
        <w:spacing w:before="0"/>
        <w:rPr>
          <w:rFonts w:cs="Arial"/>
          <w:lang w:val="ru-RU" w:bidi="en-US"/>
        </w:rPr>
      </w:pPr>
      <w:r w:rsidRPr="00477475">
        <w:rPr>
          <w:rFonts w:cs="Arial"/>
          <w:lang w:val="sr-Cyrl-RS" w:bidi="en-US"/>
        </w:rPr>
        <w:t>2</w:t>
      </w:r>
      <w:r w:rsidRPr="00477475">
        <w:rPr>
          <w:rFonts w:cs="Arial"/>
          <w:lang w:val="ru-RU" w:bidi="en-US"/>
        </w:rPr>
        <w:t xml:space="preserve">) </w:t>
      </w:r>
      <w:r>
        <w:rPr>
          <w:rFonts w:cs="Arial"/>
          <w:lang w:val="ru-RU" w:bidi="en-US"/>
        </w:rPr>
        <w:t xml:space="preserve"> </w:t>
      </w:r>
      <w:r w:rsidRPr="00477475">
        <w:rPr>
          <w:rFonts w:cs="Arial"/>
          <w:lang w:val="ru-RU" w:bidi="en-US"/>
        </w:rPr>
        <w:t xml:space="preserve">120.000 динара ако се захтев за заштиту права подноси након отварања понуда и </w:t>
      </w:r>
      <w:r>
        <w:rPr>
          <w:rFonts w:cs="Arial"/>
          <w:lang w:val="ru-RU" w:bidi="en-US"/>
        </w:rPr>
        <w:t xml:space="preserve">         </w:t>
      </w:r>
      <w:r w:rsidRPr="00477475">
        <w:rPr>
          <w:rFonts w:cs="Arial"/>
          <w:lang w:val="ru-RU" w:bidi="en-US"/>
        </w:rPr>
        <w:t xml:space="preserve">ако процењена вредност није већа од 120.000.000 динара </w:t>
      </w:r>
    </w:p>
    <w:p w:rsidR="0066778F" w:rsidRPr="00477475" w:rsidRDefault="0066778F" w:rsidP="0066778F">
      <w:pPr>
        <w:pStyle w:val="KDParagraf"/>
        <w:spacing w:before="0"/>
        <w:rPr>
          <w:rFonts w:cs="Arial"/>
          <w:lang w:val="sr-Cyrl-RS" w:bidi="en-US"/>
        </w:rPr>
      </w:pPr>
    </w:p>
    <w:p w:rsidR="0066778F" w:rsidRPr="00477475" w:rsidRDefault="0066778F" w:rsidP="0066778F">
      <w:pPr>
        <w:pStyle w:val="KDParagraf"/>
        <w:spacing w:before="0"/>
        <w:rPr>
          <w:rFonts w:cs="Arial"/>
          <w:lang w:val="ru-RU" w:bidi="en-US"/>
        </w:rPr>
      </w:pPr>
      <w:r w:rsidRPr="00477475">
        <w:rPr>
          <w:rFonts w:cs="Arial"/>
          <w:lang w:val="ru-RU" w:bidi="en-US"/>
        </w:rPr>
        <w:t>Свака странка у поступку сноси трошкове које проузрокује својим радњама.</w:t>
      </w:r>
    </w:p>
    <w:p w:rsidR="0066778F" w:rsidRPr="00477475" w:rsidRDefault="0066778F" w:rsidP="0066778F">
      <w:pPr>
        <w:pStyle w:val="KDParagraf"/>
        <w:spacing w:before="0"/>
        <w:rPr>
          <w:rFonts w:cs="Arial"/>
          <w:lang w:val="ru-RU" w:bidi="en-US"/>
        </w:rPr>
      </w:pPr>
      <w:r w:rsidRPr="00477475">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66778F" w:rsidRPr="00477475" w:rsidRDefault="0066778F" w:rsidP="0066778F">
      <w:pPr>
        <w:pStyle w:val="KDParagraf"/>
        <w:spacing w:before="0"/>
        <w:rPr>
          <w:rFonts w:cs="Arial"/>
          <w:lang w:val="ru-RU" w:bidi="en-US"/>
        </w:rPr>
      </w:pPr>
      <w:r w:rsidRPr="00477475">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6778F" w:rsidRPr="00477475" w:rsidRDefault="0066778F" w:rsidP="0066778F">
      <w:pPr>
        <w:pStyle w:val="KDParagraf"/>
        <w:spacing w:before="0"/>
        <w:rPr>
          <w:rFonts w:cs="Arial"/>
          <w:lang w:val="ru-RU" w:bidi="en-US"/>
        </w:rPr>
      </w:pPr>
      <w:r w:rsidRPr="00477475">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66778F" w:rsidRPr="00477475" w:rsidRDefault="0066778F" w:rsidP="0066778F">
      <w:pPr>
        <w:pStyle w:val="KDParagraf"/>
        <w:spacing w:before="0"/>
        <w:rPr>
          <w:rFonts w:cs="Arial"/>
          <w:lang w:val="ru-RU" w:bidi="en-US"/>
        </w:rPr>
      </w:pPr>
      <w:r w:rsidRPr="00477475">
        <w:rPr>
          <w:rFonts w:cs="Arial"/>
          <w:lang w:val="ru-RU" w:bidi="en-US"/>
        </w:rPr>
        <w:t>Странке у захтеву морају прецизно да наведу трошкове за које траже накнаду.</w:t>
      </w:r>
    </w:p>
    <w:p w:rsidR="0066778F" w:rsidRPr="00477475" w:rsidRDefault="0066778F" w:rsidP="0066778F">
      <w:pPr>
        <w:pStyle w:val="KDParagraf"/>
        <w:spacing w:before="0"/>
        <w:rPr>
          <w:rFonts w:cs="Arial"/>
          <w:lang w:val="ru-RU" w:bidi="en-US"/>
        </w:rPr>
      </w:pPr>
      <w:r w:rsidRPr="00477475">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66778F" w:rsidRPr="00B97596" w:rsidRDefault="0066778F" w:rsidP="0066778F">
      <w:pPr>
        <w:pStyle w:val="KDParagraf"/>
        <w:spacing w:before="0"/>
        <w:rPr>
          <w:rFonts w:cs="Arial"/>
          <w:lang w:val="ru-RU" w:bidi="en-US"/>
        </w:rPr>
      </w:pPr>
      <w:r w:rsidRPr="00477475">
        <w:rPr>
          <w:rFonts w:cs="Arial"/>
          <w:lang w:val="ru-RU" w:bidi="en-US"/>
        </w:rPr>
        <w:t>О трошковима одлучује Републичка комисија. Одлука Републичке комисије је извршни наслов.</w:t>
      </w:r>
    </w:p>
    <w:p w:rsidR="0066778F" w:rsidRPr="00477475" w:rsidRDefault="0066778F" w:rsidP="0066778F">
      <w:pPr>
        <w:pStyle w:val="KDParagraf"/>
        <w:spacing w:before="0"/>
        <w:rPr>
          <w:rFonts w:cs="Arial"/>
          <w:b/>
          <w:lang w:val="ru-RU" w:bidi="en-US"/>
        </w:rPr>
      </w:pPr>
      <w:r w:rsidRPr="00477475">
        <w:rPr>
          <w:rFonts w:cs="Arial"/>
          <w:b/>
          <w:lang w:val="ru-RU" w:bidi="en-US"/>
        </w:rPr>
        <w:t>Детаљно упутство о потврди из члана 151. став 1. тачка 6) ЗЈН</w:t>
      </w:r>
    </w:p>
    <w:p w:rsidR="0066778F" w:rsidRPr="00477475" w:rsidRDefault="0066778F" w:rsidP="0066778F">
      <w:pPr>
        <w:pStyle w:val="KDParagraf"/>
        <w:spacing w:before="0"/>
        <w:rPr>
          <w:rFonts w:cs="Arial"/>
          <w:lang w:val="ru-RU" w:bidi="en-US"/>
        </w:rPr>
      </w:pPr>
      <w:r w:rsidRPr="00477475">
        <w:rPr>
          <w:rFonts w:cs="Arial"/>
          <w:lang w:val="sr-Cyrl-CS" w:bidi="en-US"/>
        </w:rPr>
        <w:t xml:space="preserve">Потврда </w:t>
      </w:r>
      <w:r w:rsidRPr="00477475">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6778F" w:rsidRPr="00477475" w:rsidRDefault="0066778F" w:rsidP="0066778F">
      <w:pPr>
        <w:pStyle w:val="KDParagraf"/>
        <w:spacing w:before="0"/>
        <w:rPr>
          <w:rFonts w:cs="Arial"/>
          <w:lang w:val="ru-RU" w:bidi="en-US"/>
        </w:rPr>
      </w:pPr>
      <w:r w:rsidRPr="00477475">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66778F" w:rsidRPr="00477475" w:rsidRDefault="0066778F" w:rsidP="0066778F">
      <w:pPr>
        <w:pStyle w:val="KDParagraf"/>
        <w:spacing w:before="0"/>
        <w:rPr>
          <w:rFonts w:cs="Arial"/>
          <w:lang w:val="ru-RU" w:bidi="en-US"/>
        </w:rPr>
      </w:pPr>
      <w:r w:rsidRPr="00477475">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6778F" w:rsidRDefault="0066778F" w:rsidP="0066778F">
      <w:pPr>
        <w:pStyle w:val="KDParagraf"/>
        <w:spacing w:before="0"/>
        <w:rPr>
          <w:rFonts w:cs="Arial"/>
          <w:lang w:val="ru-RU" w:bidi="en-US"/>
        </w:rPr>
      </w:pPr>
      <w:r w:rsidRPr="00477475">
        <w:rPr>
          <w:rFonts w:cs="Arial"/>
          <w:lang w:val="ru-RU" w:bidi="en-US"/>
        </w:rPr>
        <w:t>Као доказ о уплати таксе, у смислу члана 151. став 1. тачка 6) ЗЈН, прихватиће се:</w:t>
      </w:r>
    </w:p>
    <w:p w:rsidR="0066778F" w:rsidRPr="00477475" w:rsidRDefault="0066778F" w:rsidP="0066778F">
      <w:pPr>
        <w:pStyle w:val="KDParagraf"/>
        <w:spacing w:before="0"/>
        <w:rPr>
          <w:rFonts w:cs="Arial"/>
          <w:lang w:val="ru-RU" w:bidi="en-US"/>
        </w:rPr>
      </w:pPr>
    </w:p>
    <w:p w:rsidR="0066778F" w:rsidRPr="00477475" w:rsidRDefault="0066778F" w:rsidP="0066778F">
      <w:pPr>
        <w:pStyle w:val="KDParagraf"/>
        <w:spacing w:before="0"/>
        <w:rPr>
          <w:rFonts w:cs="Arial"/>
          <w:lang w:val="ru-RU" w:bidi="en-US"/>
        </w:rPr>
      </w:pPr>
      <w:r w:rsidRPr="00477475">
        <w:rPr>
          <w:rFonts w:cs="Arial"/>
          <w:lang w:val="ru-RU" w:bidi="en-US"/>
        </w:rPr>
        <w:t>1. Потврда о извршеној уплати таксе из члана 156. ЗЈН која садржи следеће елементе:</w:t>
      </w:r>
    </w:p>
    <w:p w:rsidR="0066778F" w:rsidRPr="00477475" w:rsidRDefault="0066778F" w:rsidP="0066778F">
      <w:pPr>
        <w:pStyle w:val="KDParagraf"/>
        <w:spacing w:before="0"/>
        <w:rPr>
          <w:rFonts w:cs="Arial"/>
          <w:lang w:val="ru-RU" w:bidi="en-US"/>
        </w:rPr>
      </w:pPr>
      <w:r w:rsidRPr="00477475">
        <w:rPr>
          <w:rFonts w:cs="Arial"/>
          <w:lang w:val="ru-RU" w:bidi="en-US"/>
        </w:rPr>
        <w:t>(1) да буде издата од стране банке и да садржи печат банке;</w:t>
      </w:r>
    </w:p>
    <w:p w:rsidR="0066778F" w:rsidRPr="00477475" w:rsidRDefault="0066778F" w:rsidP="0066778F">
      <w:pPr>
        <w:pStyle w:val="KDParagraf"/>
        <w:spacing w:before="0"/>
        <w:rPr>
          <w:rFonts w:cs="Arial"/>
          <w:lang w:val="ru-RU" w:bidi="en-US"/>
        </w:rPr>
      </w:pPr>
      <w:r w:rsidRPr="00477475">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6778F" w:rsidRPr="00477475" w:rsidRDefault="0066778F" w:rsidP="0066778F">
      <w:pPr>
        <w:pStyle w:val="KDParagraf"/>
        <w:spacing w:before="0"/>
        <w:rPr>
          <w:rFonts w:cs="Arial"/>
          <w:lang w:val="ru-RU" w:bidi="en-US"/>
        </w:rPr>
      </w:pPr>
      <w:r w:rsidRPr="00477475">
        <w:rPr>
          <w:rFonts w:cs="Arial"/>
          <w:lang w:val="ru-RU" w:bidi="en-US"/>
        </w:rPr>
        <w:t>(3) износ таксе из члана 156. ЗЈН чија се уплата врши;</w:t>
      </w:r>
    </w:p>
    <w:p w:rsidR="0066778F" w:rsidRPr="00477475" w:rsidRDefault="0066778F" w:rsidP="0066778F">
      <w:pPr>
        <w:pStyle w:val="KDParagraf"/>
        <w:spacing w:before="0"/>
        <w:rPr>
          <w:rFonts w:cs="Arial"/>
          <w:lang w:val="ru-RU" w:bidi="en-US"/>
        </w:rPr>
      </w:pPr>
      <w:r w:rsidRPr="00477475">
        <w:rPr>
          <w:rFonts w:cs="Arial"/>
          <w:lang w:val="ru-RU" w:bidi="en-US"/>
        </w:rPr>
        <w:t>(4) број рачуна: 840-30678845-06;</w:t>
      </w:r>
    </w:p>
    <w:p w:rsidR="0066778F" w:rsidRPr="00477475" w:rsidRDefault="0066778F" w:rsidP="0066778F">
      <w:pPr>
        <w:pStyle w:val="KDParagraf"/>
        <w:spacing w:before="0"/>
        <w:rPr>
          <w:rFonts w:cs="Arial"/>
          <w:lang w:val="ru-RU" w:bidi="en-US"/>
        </w:rPr>
      </w:pPr>
      <w:r w:rsidRPr="00477475">
        <w:rPr>
          <w:rFonts w:cs="Arial"/>
          <w:lang w:val="ru-RU" w:bidi="en-US"/>
        </w:rPr>
        <w:t>(5) шифру плаћања: 153 или 253;</w:t>
      </w:r>
    </w:p>
    <w:p w:rsidR="0066778F" w:rsidRPr="00477475" w:rsidRDefault="0066778F" w:rsidP="0066778F">
      <w:pPr>
        <w:pStyle w:val="KDParagraf"/>
        <w:spacing w:before="0"/>
        <w:rPr>
          <w:rFonts w:cs="Arial"/>
          <w:lang w:val="ru-RU" w:bidi="en-US"/>
        </w:rPr>
      </w:pPr>
      <w:r w:rsidRPr="00477475">
        <w:rPr>
          <w:rFonts w:cs="Arial"/>
          <w:lang w:val="ru-RU" w:bidi="en-US"/>
        </w:rPr>
        <w:t>(6) позив на број: подаци о броју или ознаци јавне набавке поводом које се подноси захтев за заштиту права;</w:t>
      </w:r>
    </w:p>
    <w:p w:rsidR="0066778F" w:rsidRPr="00477475" w:rsidRDefault="0066778F" w:rsidP="0066778F">
      <w:pPr>
        <w:pStyle w:val="KDParagraf"/>
        <w:spacing w:before="0"/>
        <w:rPr>
          <w:rFonts w:cs="Arial"/>
          <w:lang w:val="ru-RU" w:bidi="en-US"/>
        </w:rPr>
      </w:pPr>
      <w:r w:rsidRPr="00477475">
        <w:rPr>
          <w:rFonts w:cs="Arial"/>
          <w:lang w:val="ru-RU" w:bidi="en-US"/>
        </w:rPr>
        <w:t>(7) сврха: ЗЗП; назив наручиоца; број или ознака јавне набавке поводом које се подноси захтев за заштиту права;</w:t>
      </w:r>
    </w:p>
    <w:p w:rsidR="0066778F" w:rsidRPr="00477475" w:rsidRDefault="0066778F" w:rsidP="0066778F">
      <w:pPr>
        <w:pStyle w:val="KDParagraf"/>
        <w:spacing w:before="0"/>
        <w:rPr>
          <w:rFonts w:cs="Arial"/>
          <w:lang w:val="ru-RU" w:bidi="en-US"/>
        </w:rPr>
      </w:pPr>
      <w:r w:rsidRPr="00477475">
        <w:rPr>
          <w:rFonts w:cs="Arial"/>
          <w:lang w:val="ru-RU" w:bidi="en-US"/>
        </w:rPr>
        <w:t>(8) корисник: буџет Републике Србије;</w:t>
      </w:r>
    </w:p>
    <w:p w:rsidR="0066778F" w:rsidRPr="00477475" w:rsidRDefault="0066778F" w:rsidP="0066778F">
      <w:pPr>
        <w:pStyle w:val="KDParagraf"/>
        <w:spacing w:before="0"/>
        <w:rPr>
          <w:rFonts w:cs="Arial"/>
          <w:lang w:val="ru-RU" w:bidi="en-US"/>
        </w:rPr>
      </w:pPr>
      <w:r w:rsidRPr="00477475">
        <w:rPr>
          <w:rFonts w:cs="Arial"/>
          <w:lang w:val="ru-RU" w:bidi="en-US"/>
        </w:rPr>
        <w:t>(9) назив уплатиоца, односно назив подносиоца захтева за заштиту права за којег је извршена уплата таксе;</w:t>
      </w:r>
    </w:p>
    <w:p w:rsidR="0066778F" w:rsidRPr="00477475" w:rsidRDefault="0066778F" w:rsidP="0066778F">
      <w:pPr>
        <w:pStyle w:val="KDParagraf"/>
        <w:spacing w:before="0"/>
        <w:rPr>
          <w:rFonts w:cs="Arial"/>
          <w:lang w:val="ru-RU" w:bidi="en-US"/>
        </w:rPr>
      </w:pPr>
      <w:r w:rsidRPr="00477475">
        <w:rPr>
          <w:rFonts w:cs="Arial"/>
          <w:lang w:val="ru-RU" w:bidi="en-US"/>
        </w:rPr>
        <w:t>(10) потпис овлашћеног лица банке.</w:t>
      </w:r>
    </w:p>
    <w:p w:rsidR="0066778F" w:rsidRDefault="0066778F" w:rsidP="0066778F">
      <w:pPr>
        <w:pStyle w:val="KDParagraf"/>
        <w:spacing w:before="0"/>
        <w:rPr>
          <w:rFonts w:cs="Arial"/>
          <w:lang w:val="ru-RU" w:bidi="en-US"/>
        </w:rPr>
      </w:pPr>
    </w:p>
    <w:p w:rsidR="0066778F" w:rsidRPr="00477475" w:rsidRDefault="0066778F" w:rsidP="0066778F">
      <w:pPr>
        <w:pStyle w:val="KDParagraf"/>
        <w:spacing w:before="0"/>
        <w:rPr>
          <w:rFonts w:cs="Arial"/>
          <w:lang w:val="ru-RU" w:bidi="en-US"/>
        </w:rPr>
      </w:pPr>
      <w:r w:rsidRPr="00477475">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6778F" w:rsidRPr="00477475" w:rsidRDefault="0066778F" w:rsidP="0066778F">
      <w:pPr>
        <w:pStyle w:val="KDParagraf"/>
        <w:spacing w:before="0"/>
        <w:rPr>
          <w:rFonts w:cs="Arial"/>
          <w:lang w:val="ru-RU" w:bidi="en-US"/>
        </w:rPr>
      </w:pPr>
      <w:r w:rsidRPr="00477475">
        <w:rPr>
          <w:rFonts w:cs="Arial"/>
          <w:lang w:val="ru-RU"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66778F" w:rsidRPr="00477475" w:rsidRDefault="0066778F" w:rsidP="0066778F">
      <w:pPr>
        <w:pStyle w:val="KDParagraf"/>
        <w:spacing w:before="0"/>
        <w:rPr>
          <w:rFonts w:cs="Arial"/>
          <w:lang w:val="ru-RU" w:bidi="en-US"/>
        </w:rPr>
      </w:pPr>
      <w:r w:rsidRPr="00477475">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6778F" w:rsidRPr="00017406" w:rsidRDefault="0066778F" w:rsidP="0066778F">
      <w:pPr>
        <w:pStyle w:val="KDParagraf"/>
        <w:spacing w:before="0"/>
        <w:rPr>
          <w:rFonts w:cs="Arial"/>
          <w:lang w:bidi="en-US"/>
        </w:rPr>
      </w:pPr>
      <w:r w:rsidRPr="00477475">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6778F" w:rsidRPr="00017406" w:rsidRDefault="0066778F" w:rsidP="0066778F">
      <w:pPr>
        <w:pStyle w:val="KDParagraf"/>
        <w:spacing w:before="0"/>
        <w:rPr>
          <w:rFonts w:cs="Arial"/>
          <w:lang w:bidi="en-US"/>
        </w:rPr>
      </w:pPr>
      <w:r w:rsidRPr="00477475">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477475">
          <w:rPr>
            <w:rFonts w:cs="Arial"/>
            <w:lang w:bidi="en-US"/>
          </w:rPr>
          <w:t>http</w:t>
        </w:r>
        <w:r w:rsidRPr="00477475">
          <w:rPr>
            <w:rFonts w:cs="Arial"/>
            <w:lang w:val="ru-RU" w:bidi="en-US"/>
          </w:rPr>
          <w:t>://</w:t>
        </w:r>
        <w:r w:rsidRPr="00477475">
          <w:rPr>
            <w:rFonts w:cs="Arial"/>
            <w:lang w:bidi="en-US"/>
          </w:rPr>
          <w:t>www</w:t>
        </w:r>
        <w:r w:rsidRPr="00477475">
          <w:rPr>
            <w:rFonts w:cs="Arial"/>
            <w:lang w:val="ru-RU" w:bidi="en-US"/>
          </w:rPr>
          <w:t>.</w:t>
        </w:r>
        <w:r w:rsidRPr="00477475">
          <w:rPr>
            <w:rFonts w:cs="Arial"/>
            <w:lang w:bidi="en-US"/>
          </w:rPr>
          <w:t>kjn</w:t>
        </w:r>
        <w:r w:rsidRPr="00477475">
          <w:rPr>
            <w:rFonts w:cs="Arial"/>
            <w:lang w:val="ru-RU" w:bidi="en-US"/>
          </w:rPr>
          <w:t>.</w:t>
        </w:r>
        <w:r w:rsidRPr="00477475">
          <w:rPr>
            <w:rFonts w:cs="Arial"/>
            <w:lang w:bidi="en-US"/>
          </w:rPr>
          <w:t>gov</w:t>
        </w:r>
        <w:r w:rsidRPr="00477475">
          <w:rPr>
            <w:rFonts w:cs="Arial"/>
            <w:lang w:val="ru-RU" w:bidi="en-US"/>
          </w:rPr>
          <w:t>.</w:t>
        </w:r>
        <w:r w:rsidRPr="00477475">
          <w:rPr>
            <w:rFonts w:cs="Arial"/>
            <w:lang w:bidi="en-US"/>
          </w:rPr>
          <w:t>rs</w:t>
        </w:r>
        <w:r w:rsidRPr="00477475">
          <w:rPr>
            <w:rFonts w:cs="Arial"/>
            <w:lang w:val="ru-RU" w:bidi="en-US"/>
          </w:rPr>
          <w:t>/</w:t>
        </w:r>
        <w:r w:rsidRPr="00477475">
          <w:rPr>
            <w:rFonts w:cs="Arial"/>
            <w:lang w:bidi="en-US"/>
          </w:rPr>
          <w:t>ci</w:t>
        </w:r>
        <w:r w:rsidRPr="00477475">
          <w:rPr>
            <w:rFonts w:cs="Arial"/>
            <w:lang w:val="ru-RU" w:bidi="en-US"/>
          </w:rPr>
          <w:t>/</w:t>
        </w:r>
        <w:r w:rsidRPr="00477475">
          <w:rPr>
            <w:rFonts w:cs="Arial"/>
            <w:lang w:bidi="en-US"/>
          </w:rPr>
          <w:t>uputstvo</w:t>
        </w:r>
        <w:r w:rsidRPr="00477475">
          <w:rPr>
            <w:rFonts w:cs="Arial"/>
            <w:lang w:val="ru-RU" w:bidi="en-US"/>
          </w:rPr>
          <w:t>-</w:t>
        </w:r>
        <w:r w:rsidRPr="00477475">
          <w:rPr>
            <w:rFonts w:cs="Arial"/>
            <w:lang w:bidi="en-US"/>
          </w:rPr>
          <w:t>o</w:t>
        </w:r>
        <w:r w:rsidRPr="00477475">
          <w:rPr>
            <w:rFonts w:cs="Arial"/>
            <w:lang w:val="ru-RU" w:bidi="en-US"/>
          </w:rPr>
          <w:t>-</w:t>
        </w:r>
        <w:r w:rsidRPr="00477475">
          <w:rPr>
            <w:rFonts w:cs="Arial"/>
            <w:lang w:bidi="en-US"/>
          </w:rPr>
          <w:t>uplati</w:t>
        </w:r>
        <w:r w:rsidRPr="00477475">
          <w:rPr>
            <w:rFonts w:cs="Arial"/>
            <w:lang w:val="ru-RU" w:bidi="en-US"/>
          </w:rPr>
          <w:t>-</w:t>
        </w:r>
        <w:r w:rsidRPr="00477475">
          <w:rPr>
            <w:rFonts w:cs="Arial"/>
            <w:lang w:bidi="en-US"/>
          </w:rPr>
          <w:t>republicke</w:t>
        </w:r>
        <w:r w:rsidRPr="00477475">
          <w:rPr>
            <w:rFonts w:cs="Arial"/>
            <w:lang w:val="ru-RU" w:bidi="en-US"/>
          </w:rPr>
          <w:t>-</w:t>
        </w:r>
        <w:r w:rsidRPr="00477475">
          <w:rPr>
            <w:rFonts w:cs="Arial"/>
            <w:lang w:bidi="en-US"/>
          </w:rPr>
          <w:t>administrativne</w:t>
        </w:r>
        <w:r w:rsidRPr="00477475">
          <w:rPr>
            <w:rFonts w:cs="Arial"/>
            <w:lang w:val="ru-RU" w:bidi="en-US"/>
          </w:rPr>
          <w:t>-</w:t>
        </w:r>
        <w:r w:rsidRPr="00477475">
          <w:rPr>
            <w:rFonts w:cs="Arial"/>
            <w:lang w:bidi="en-US"/>
          </w:rPr>
          <w:t>takse</w:t>
        </w:r>
        <w:r w:rsidRPr="00477475">
          <w:rPr>
            <w:rFonts w:cs="Arial"/>
            <w:lang w:val="ru-RU" w:bidi="en-US"/>
          </w:rPr>
          <w:t>.</w:t>
        </w:r>
        <w:r w:rsidRPr="00477475">
          <w:rPr>
            <w:rFonts w:cs="Arial"/>
            <w:lang w:bidi="en-US"/>
          </w:rPr>
          <w:t>html</w:t>
        </w:r>
      </w:hyperlink>
      <w:r w:rsidRPr="00477475">
        <w:rPr>
          <w:rFonts w:cs="Arial"/>
          <w:lang w:val="sr-Cyrl-CS" w:bidi="en-US"/>
        </w:rPr>
        <w:t>и http://www.kjn.gov.rs/download/Taksa-popunjeni-nalozi-ci.pdf</w:t>
      </w:r>
      <w:bookmarkStart w:id="247" w:name="_Toc441651610"/>
      <w:bookmarkStart w:id="248" w:name="_Toc442559921"/>
    </w:p>
    <w:p w:rsidR="0066778F" w:rsidRPr="00477475" w:rsidRDefault="0066778F" w:rsidP="0066778F">
      <w:pPr>
        <w:pStyle w:val="KDParagraf"/>
        <w:spacing w:before="0"/>
        <w:rPr>
          <w:rFonts w:cs="Arial"/>
          <w:lang w:val="ru-RU" w:bidi="en-US"/>
        </w:rPr>
      </w:pPr>
      <w:r w:rsidRPr="00477475">
        <w:rPr>
          <w:rFonts w:cs="Arial"/>
          <w:lang w:val="ru-RU" w:bidi="en-US"/>
        </w:rPr>
        <w:t>УПЛАТА ИЗ ИНОСТРАНСТВА</w:t>
      </w:r>
    </w:p>
    <w:p w:rsidR="0066778F" w:rsidRPr="00477475" w:rsidRDefault="0066778F" w:rsidP="0066778F">
      <w:pPr>
        <w:pStyle w:val="KDParagraf"/>
        <w:spacing w:before="0"/>
        <w:rPr>
          <w:rFonts w:cs="Arial"/>
          <w:lang w:val="sr-Cyrl-RS" w:bidi="en-US"/>
        </w:rPr>
      </w:pPr>
      <w:r w:rsidRPr="00477475">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66778F" w:rsidRPr="00477475" w:rsidRDefault="0066778F" w:rsidP="0066778F">
      <w:pPr>
        <w:pStyle w:val="KDParagraf"/>
        <w:spacing w:before="0"/>
        <w:rPr>
          <w:rFonts w:cs="Arial"/>
          <w:lang w:val="ru-RU" w:bidi="en-US"/>
        </w:rPr>
      </w:pPr>
      <w:r w:rsidRPr="00477475">
        <w:rPr>
          <w:rFonts w:cs="Arial"/>
          <w:lang w:val="ru-RU" w:bidi="en-US"/>
        </w:rPr>
        <w:t>НАЗИВ И АДРЕСА БАНКЕ:</w:t>
      </w:r>
    </w:p>
    <w:p w:rsidR="0066778F" w:rsidRPr="00477475" w:rsidRDefault="0066778F" w:rsidP="0066778F">
      <w:pPr>
        <w:pStyle w:val="KDParagraf"/>
        <w:spacing w:before="0"/>
        <w:rPr>
          <w:rFonts w:cs="Arial"/>
          <w:lang w:val="ru-RU" w:bidi="en-US"/>
        </w:rPr>
      </w:pPr>
      <w:r w:rsidRPr="00477475">
        <w:rPr>
          <w:rFonts w:cs="Arial"/>
          <w:lang w:val="ru-RU" w:bidi="en-US"/>
        </w:rPr>
        <w:t>Народна банка Србије (НБС)</w:t>
      </w:r>
    </w:p>
    <w:p w:rsidR="0066778F" w:rsidRPr="00477475" w:rsidRDefault="0066778F" w:rsidP="0066778F">
      <w:pPr>
        <w:pStyle w:val="KDParagraf"/>
        <w:spacing w:before="0"/>
        <w:rPr>
          <w:rFonts w:cs="Arial"/>
          <w:lang w:val="ru-RU" w:bidi="en-US"/>
        </w:rPr>
      </w:pPr>
      <w:r w:rsidRPr="00477475">
        <w:rPr>
          <w:rFonts w:cs="Arial"/>
          <w:lang w:val="ru-RU" w:bidi="en-US"/>
        </w:rPr>
        <w:t>11000 Београд, ул. Немањина бр. 17</w:t>
      </w:r>
    </w:p>
    <w:p w:rsidR="0066778F" w:rsidRDefault="0066778F" w:rsidP="0066778F">
      <w:pPr>
        <w:pStyle w:val="KDParagraf"/>
        <w:spacing w:before="0"/>
        <w:rPr>
          <w:rFonts w:cs="Arial"/>
          <w:lang w:val="ru-RU" w:bidi="en-US"/>
        </w:rPr>
      </w:pPr>
      <w:r w:rsidRPr="00477475">
        <w:rPr>
          <w:rFonts w:cs="Arial"/>
          <w:lang w:val="ru-RU" w:bidi="en-US"/>
        </w:rPr>
        <w:t>Србија</w:t>
      </w:r>
    </w:p>
    <w:p w:rsidR="0066778F" w:rsidRPr="00017406" w:rsidRDefault="0066778F" w:rsidP="0066778F">
      <w:pPr>
        <w:pStyle w:val="KDParagraf"/>
        <w:spacing w:before="0"/>
        <w:rPr>
          <w:rFonts w:cs="Arial"/>
          <w:lang w:bidi="en-US"/>
        </w:rPr>
      </w:pPr>
      <w:r w:rsidRPr="00477475">
        <w:rPr>
          <w:rFonts w:cs="Arial"/>
          <w:lang w:bidi="en-US"/>
        </w:rPr>
        <w:t>SWIFT</w:t>
      </w:r>
      <w:r w:rsidRPr="00477475">
        <w:rPr>
          <w:rFonts w:cs="Arial"/>
          <w:lang w:val="ru-RU" w:bidi="en-US"/>
        </w:rPr>
        <w:t xml:space="preserve"> </w:t>
      </w:r>
      <w:r w:rsidRPr="00477475">
        <w:rPr>
          <w:rFonts w:cs="Arial"/>
          <w:lang w:bidi="en-US"/>
        </w:rPr>
        <w:t>CODE</w:t>
      </w:r>
      <w:r w:rsidRPr="00477475">
        <w:rPr>
          <w:rFonts w:cs="Arial"/>
          <w:lang w:val="ru-RU" w:bidi="en-US"/>
        </w:rPr>
        <w:t xml:space="preserve">: </w:t>
      </w:r>
      <w:r w:rsidRPr="00477475">
        <w:rPr>
          <w:rFonts w:cs="Arial"/>
          <w:lang w:bidi="en-US"/>
        </w:rPr>
        <w:t>NBSRRSBGXXX</w:t>
      </w:r>
    </w:p>
    <w:p w:rsidR="0066778F" w:rsidRPr="00477475" w:rsidRDefault="0066778F" w:rsidP="0066778F">
      <w:pPr>
        <w:pStyle w:val="KDParagraf"/>
        <w:tabs>
          <w:tab w:val="left" w:pos="6937"/>
        </w:tabs>
        <w:spacing w:before="0"/>
        <w:rPr>
          <w:rFonts w:cs="Arial"/>
          <w:lang w:val="ru-RU" w:bidi="en-US"/>
        </w:rPr>
      </w:pPr>
      <w:r w:rsidRPr="00477475">
        <w:rPr>
          <w:rFonts w:cs="Arial"/>
          <w:lang w:val="ru-RU" w:bidi="en-US"/>
        </w:rPr>
        <w:t>НАЗИВ И АДРЕСА ИНСТИТУЦИЈЕ:</w:t>
      </w:r>
      <w:r>
        <w:rPr>
          <w:rFonts w:cs="Arial"/>
          <w:lang w:val="ru-RU" w:bidi="en-US"/>
        </w:rPr>
        <w:tab/>
      </w:r>
    </w:p>
    <w:p w:rsidR="0066778F" w:rsidRPr="00477475" w:rsidRDefault="0066778F" w:rsidP="0066778F">
      <w:pPr>
        <w:pStyle w:val="KDParagraf"/>
        <w:spacing w:before="0"/>
        <w:rPr>
          <w:rFonts w:cs="Arial"/>
          <w:lang w:val="ru-RU" w:bidi="en-US"/>
        </w:rPr>
      </w:pPr>
      <w:r w:rsidRPr="00477475">
        <w:rPr>
          <w:rFonts w:cs="Arial"/>
          <w:lang w:val="ru-RU" w:bidi="en-US"/>
        </w:rPr>
        <w:t>Министарство финансија</w:t>
      </w:r>
    </w:p>
    <w:p w:rsidR="0066778F" w:rsidRPr="00477475" w:rsidRDefault="0066778F" w:rsidP="0066778F">
      <w:pPr>
        <w:pStyle w:val="KDParagraf"/>
        <w:spacing w:before="0"/>
        <w:rPr>
          <w:rFonts w:cs="Arial"/>
          <w:lang w:val="ru-RU" w:bidi="en-US"/>
        </w:rPr>
      </w:pPr>
      <w:r w:rsidRPr="00477475">
        <w:rPr>
          <w:rFonts w:cs="Arial"/>
          <w:lang w:val="ru-RU" w:bidi="en-US"/>
        </w:rPr>
        <w:t>Управа за трезор</w:t>
      </w:r>
    </w:p>
    <w:p w:rsidR="0066778F" w:rsidRPr="00477475" w:rsidRDefault="0066778F" w:rsidP="0066778F">
      <w:pPr>
        <w:pStyle w:val="KDParagraf"/>
        <w:spacing w:before="0"/>
        <w:rPr>
          <w:rFonts w:cs="Arial"/>
          <w:lang w:val="ru-RU" w:bidi="en-US"/>
        </w:rPr>
      </w:pPr>
      <w:r w:rsidRPr="00477475">
        <w:rPr>
          <w:rFonts w:cs="Arial"/>
          <w:lang w:val="ru-RU" w:bidi="en-US"/>
        </w:rPr>
        <w:t>ул. Поп Лукина бр. 7-9</w:t>
      </w:r>
    </w:p>
    <w:p w:rsidR="0066778F" w:rsidRPr="00477475" w:rsidRDefault="0066778F" w:rsidP="0066778F">
      <w:pPr>
        <w:pStyle w:val="KDParagraf"/>
        <w:spacing w:before="0"/>
        <w:rPr>
          <w:rFonts w:cs="Arial"/>
          <w:lang w:val="ru-RU" w:bidi="en-US"/>
        </w:rPr>
      </w:pPr>
      <w:r w:rsidRPr="00477475">
        <w:rPr>
          <w:rFonts w:cs="Arial"/>
          <w:lang w:val="ru-RU" w:bidi="en-US"/>
        </w:rPr>
        <w:t>11000 Београд</w:t>
      </w:r>
    </w:p>
    <w:p w:rsidR="0066778F" w:rsidRPr="00477475" w:rsidRDefault="0066778F" w:rsidP="0066778F">
      <w:pPr>
        <w:pStyle w:val="KDParagraf"/>
        <w:spacing w:before="0"/>
        <w:rPr>
          <w:rFonts w:cs="Arial"/>
          <w:lang w:bidi="en-US"/>
        </w:rPr>
      </w:pPr>
      <w:r w:rsidRPr="00477475">
        <w:rPr>
          <w:rFonts w:cs="Arial"/>
          <w:lang w:bidi="en-US"/>
        </w:rPr>
        <w:t>IBAN: RS 35908500103019323073</w:t>
      </w:r>
    </w:p>
    <w:p w:rsidR="0066778F" w:rsidRPr="00477475" w:rsidRDefault="0066778F" w:rsidP="0066778F">
      <w:pPr>
        <w:pStyle w:val="KDParagraf"/>
        <w:spacing w:before="0"/>
        <w:rPr>
          <w:rFonts w:cs="Arial"/>
          <w:lang w:val="ru-RU" w:bidi="en-US"/>
        </w:rPr>
      </w:pPr>
      <w:r w:rsidRPr="00477475">
        <w:rPr>
          <w:rFonts w:cs="Arial"/>
          <w:lang w:val="ru-RU" w:bidi="en-US"/>
        </w:rPr>
        <w:t>НАПОМЕНА: Приликом уплата средстава потребно је навести следеће информације о плаћању - „детаљи плаћања“ (</w:t>
      </w:r>
      <w:r w:rsidRPr="00477475">
        <w:rPr>
          <w:rFonts w:cs="Arial"/>
          <w:lang w:bidi="en-US"/>
        </w:rPr>
        <w:t>FIELD</w:t>
      </w:r>
      <w:r w:rsidRPr="00477475">
        <w:rPr>
          <w:rFonts w:cs="Arial"/>
          <w:lang w:val="ru-RU" w:bidi="en-US"/>
        </w:rPr>
        <w:t xml:space="preserve"> 70: </w:t>
      </w:r>
      <w:r w:rsidRPr="00477475">
        <w:rPr>
          <w:rFonts w:cs="Arial"/>
          <w:lang w:bidi="en-US"/>
        </w:rPr>
        <w:t>DETAILS</w:t>
      </w:r>
      <w:r w:rsidRPr="00477475">
        <w:rPr>
          <w:rFonts w:cs="Arial"/>
          <w:lang w:val="ru-RU" w:bidi="en-US"/>
        </w:rPr>
        <w:t xml:space="preserve"> </w:t>
      </w:r>
      <w:r w:rsidRPr="00477475">
        <w:rPr>
          <w:rFonts w:cs="Arial"/>
          <w:lang w:bidi="en-US"/>
        </w:rPr>
        <w:t>OF</w:t>
      </w:r>
      <w:r w:rsidRPr="00477475">
        <w:rPr>
          <w:rFonts w:cs="Arial"/>
          <w:lang w:val="ru-RU" w:bidi="en-US"/>
        </w:rPr>
        <w:t xml:space="preserve"> </w:t>
      </w:r>
      <w:r w:rsidRPr="00477475">
        <w:rPr>
          <w:rFonts w:cs="Arial"/>
          <w:lang w:bidi="en-US"/>
        </w:rPr>
        <w:t>PAYMENT</w:t>
      </w:r>
      <w:r w:rsidRPr="00477475">
        <w:rPr>
          <w:rFonts w:cs="Arial"/>
          <w:lang w:val="ru-RU" w:bidi="en-US"/>
        </w:rPr>
        <w:t>):</w:t>
      </w:r>
    </w:p>
    <w:p w:rsidR="0066778F" w:rsidRPr="00477475" w:rsidRDefault="0066778F" w:rsidP="0066778F">
      <w:pPr>
        <w:pStyle w:val="KDParagraf"/>
        <w:spacing w:before="0"/>
        <w:rPr>
          <w:rFonts w:cs="Arial"/>
          <w:lang w:val="ru-RU" w:bidi="en-US"/>
        </w:rPr>
      </w:pPr>
      <w:r w:rsidRPr="00477475">
        <w:rPr>
          <w:rFonts w:cs="Arial"/>
          <w:lang w:val="ru-RU" w:bidi="en-US"/>
        </w:rPr>
        <w:t>– број у поступку јавне набавке на које се захтев за заштиту права односи и</w:t>
      </w:r>
    </w:p>
    <w:p w:rsidR="0066778F" w:rsidRPr="00477475" w:rsidRDefault="0066778F" w:rsidP="0066778F">
      <w:pPr>
        <w:pStyle w:val="KDParagraf"/>
        <w:spacing w:before="0"/>
        <w:rPr>
          <w:rFonts w:cs="Arial"/>
          <w:lang w:val="ru-RU" w:bidi="en-US"/>
        </w:rPr>
      </w:pPr>
      <w:r w:rsidRPr="00477475">
        <w:rPr>
          <w:rFonts w:cs="Arial"/>
          <w:lang w:val="ru-RU" w:bidi="en-US"/>
        </w:rPr>
        <w:t>назив наручиоца у поступку јавне набавке.</w:t>
      </w:r>
    </w:p>
    <w:p w:rsidR="0066778F" w:rsidRDefault="0066778F" w:rsidP="0066778F">
      <w:pPr>
        <w:pStyle w:val="KDParagraf"/>
        <w:spacing w:before="0"/>
        <w:rPr>
          <w:rFonts w:cs="Arial"/>
          <w:lang w:val="ru-RU" w:bidi="en-US"/>
        </w:rPr>
      </w:pPr>
      <w:r w:rsidRPr="00477475">
        <w:rPr>
          <w:rFonts w:cs="Arial"/>
          <w:lang w:val="ru-RU" w:bidi="en-US"/>
        </w:rPr>
        <w:t xml:space="preserve">У прилогу су инструкције за уплате у валутама: </w:t>
      </w:r>
      <w:r w:rsidRPr="00477475">
        <w:rPr>
          <w:rFonts w:cs="Arial"/>
          <w:lang w:bidi="en-US"/>
        </w:rPr>
        <w:t>EUR</w:t>
      </w:r>
      <w:r w:rsidRPr="00477475">
        <w:rPr>
          <w:rFonts w:cs="Arial"/>
          <w:lang w:val="ru-RU" w:bidi="en-US"/>
        </w:rPr>
        <w:t xml:space="preserve"> и </w:t>
      </w:r>
      <w:r w:rsidRPr="00477475">
        <w:rPr>
          <w:rFonts w:cs="Arial"/>
          <w:lang w:bidi="en-US"/>
        </w:rPr>
        <w:t>USD</w:t>
      </w:r>
      <w:r w:rsidRPr="00477475">
        <w:rPr>
          <w:rFonts w:cs="Arial"/>
          <w:lang w:val="ru-RU" w:bidi="en-US"/>
        </w:rPr>
        <w:t>.</w:t>
      </w:r>
    </w:p>
    <w:p w:rsidR="0066778F" w:rsidRPr="00210AE0" w:rsidRDefault="0066778F" w:rsidP="0066778F">
      <w:pPr>
        <w:pStyle w:val="KDParagraf"/>
        <w:spacing w:before="0"/>
        <w:rPr>
          <w:rFonts w:cs="Arial"/>
          <w:lang w:val="sr-Cyrl-RS" w:bidi="en-US"/>
        </w:rPr>
      </w:pPr>
    </w:p>
    <w:p w:rsidR="0066778F" w:rsidRPr="00477475" w:rsidRDefault="0066778F" w:rsidP="0066778F">
      <w:pPr>
        <w:pStyle w:val="KDParagraf"/>
        <w:spacing w:before="0"/>
        <w:rPr>
          <w:rFonts w:cs="Arial"/>
          <w:lang w:bidi="en-US"/>
        </w:rPr>
      </w:pPr>
      <w:r w:rsidRPr="0047747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6778F" w:rsidRPr="00477475" w:rsidTr="0066778F">
        <w:trPr>
          <w:trHeight w:val="30"/>
        </w:trPr>
        <w:tc>
          <w:tcPr>
            <w:tcW w:w="9576" w:type="dxa"/>
            <w:gridSpan w:val="2"/>
            <w:shd w:val="clear" w:color="auto" w:fill="auto"/>
          </w:tcPr>
          <w:p w:rsidR="0066778F" w:rsidRPr="00477475" w:rsidRDefault="0066778F" w:rsidP="0066778F">
            <w:pPr>
              <w:pStyle w:val="KDParagraf"/>
              <w:spacing w:before="0"/>
              <w:rPr>
                <w:rFonts w:cs="Arial"/>
                <w:lang w:bidi="en-US"/>
              </w:rPr>
            </w:pPr>
            <w:r w:rsidRPr="00477475">
              <w:rPr>
                <w:rFonts w:cs="Arial"/>
                <w:lang w:bidi="en-US"/>
              </w:rPr>
              <w:t>SWIFT MESSAGE MT103 – EUR</w:t>
            </w:r>
          </w:p>
        </w:tc>
      </w:tr>
      <w:tr w:rsidR="0066778F" w:rsidRPr="00477475" w:rsidTr="0066778F">
        <w:trPr>
          <w:trHeight w:val="20"/>
        </w:trPr>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 xml:space="preserve">FIELD 32A: </w:t>
            </w:r>
          </w:p>
        </w:tc>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VALUE DATE – EUR- AMOUNT</w:t>
            </w:r>
          </w:p>
        </w:tc>
      </w:tr>
      <w:tr w:rsidR="0066778F" w:rsidRPr="00477475" w:rsidTr="0066778F">
        <w:trPr>
          <w:trHeight w:val="20"/>
        </w:trPr>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 xml:space="preserve">FIELD 50K:  </w:t>
            </w:r>
          </w:p>
        </w:tc>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ORDERING CUSTOMER</w:t>
            </w:r>
          </w:p>
        </w:tc>
      </w:tr>
      <w:tr w:rsidR="0066778F" w:rsidRPr="00477475" w:rsidTr="0066778F">
        <w:trPr>
          <w:trHeight w:val="20"/>
        </w:trPr>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 xml:space="preserve">FIELD 50K:  </w:t>
            </w:r>
          </w:p>
        </w:tc>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ORDERING CUSTOMER</w:t>
            </w:r>
          </w:p>
        </w:tc>
      </w:tr>
      <w:tr w:rsidR="0066778F" w:rsidRPr="00477475" w:rsidTr="0066778F">
        <w:trPr>
          <w:trHeight w:val="1113"/>
        </w:trPr>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FIELD 56A:</w:t>
            </w:r>
          </w:p>
          <w:p w:rsidR="0066778F" w:rsidRPr="00477475" w:rsidRDefault="0066778F" w:rsidP="0066778F">
            <w:pPr>
              <w:pStyle w:val="KDParagraf"/>
              <w:spacing w:before="0"/>
              <w:rPr>
                <w:rFonts w:cs="Arial"/>
                <w:lang w:bidi="en-US"/>
              </w:rPr>
            </w:pPr>
            <w:r w:rsidRPr="00477475">
              <w:rPr>
                <w:rFonts w:cs="Arial"/>
                <w:lang w:bidi="en-US"/>
              </w:rPr>
              <w:t>(INTERMEDIARY)</w:t>
            </w:r>
          </w:p>
        </w:tc>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DEUTDEFFXXX</w:t>
            </w:r>
          </w:p>
          <w:p w:rsidR="0066778F" w:rsidRPr="00477475" w:rsidRDefault="0066778F" w:rsidP="0066778F">
            <w:pPr>
              <w:pStyle w:val="KDParagraf"/>
              <w:spacing w:before="0"/>
              <w:rPr>
                <w:rFonts w:cs="Arial"/>
                <w:lang w:bidi="en-US"/>
              </w:rPr>
            </w:pPr>
            <w:r w:rsidRPr="00477475">
              <w:rPr>
                <w:rFonts w:cs="Arial"/>
                <w:lang w:bidi="en-US"/>
              </w:rPr>
              <w:t>DEUTSCHE BANK AG, F/M</w:t>
            </w:r>
          </w:p>
          <w:p w:rsidR="0066778F" w:rsidRPr="00477475" w:rsidRDefault="0066778F" w:rsidP="0066778F">
            <w:pPr>
              <w:pStyle w:val="KDParagraf"/>
              <w:spacing w:before="0"/>
              <w:rPr>
                <w:rFonts w:cs="Arial"/>
                <w:lang w:bidi="en-US"/>
              </w:rPr>
            </w:pPr>
            <w:r w:rsidRPr="00477475">
              <w:rPr>
                <w:rFonts w:cs="Arial"/>
                <w:lang w:bidi="en-US"/>
              </w:rPr>
              <w:t>TAUNUSANLAGE 12</w:t>
            </w:r>
          </w:p>
          <w:p w:rsidR="0066778F" w:rsidRPr="00477475" w:rsidRDefault="0066778F" w:rsidP="0066778F">
            <w:pPr>
              <w:pStyle w:val="KDParagraf"/>
              <w:spacing w:before="0"/>
              <w:rPr>
                <w:rFonts w:cs="Arial"/>
                <w:lang w:bidi="en-US"/>
              </w:rPr>
            </w:pPr>
            <w:r w:rsidRPr="00477475">
              <w:rPr>
                <w:rFonts w:cs="Arial"/>
                <w:lang w:bidi="en-US"/>
              </w:rPr>
              <w:t>GERMANY</w:t>
            </w:r>
          </w:p>
        </w:tc>
      </w:tr>
      <w:tr w:rsidR="0066778F" w:rsidRPr="00477475" w:rsidTr="0066778F">
        <w:trPr>
          <w:trHeight w:val="1689"/>
        </w:trPr>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FIELD 57A:</w:t>
            </w:r>
          </w:p>
          <w:p w:rsidR="0066778F" w:rsidRPr="00477475" w:rsidRDefault="0066778F" w:rsidP="0066778F">
            <w:pPr>
              <w:pStyle w:val="KDParagraf"/>
              <w:spacing w:before="0"/>
              <w:rPr>
                <w:rFonts w:cs="Arial"/>
                <w:lang w:bidi="en-US"/>
              </w:rPr>
            </w:pPr>
            <w:r w:rsidRPr="00477475">
              <w:rPr>
                <w:rFonts w:cs="Arial"/>
                <w:lang w:bidi="en-US"/>
              </w:rPr>
              <w:t>(ACC. WITH BANK)</w:t>
            </w:r>
          </w:p>
        </w:tc>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/DE20500700100935930800</w:t>
            </w:r>
          </w:p>
          <w:p w:rsidR="0066778F" w:rsidRPr="00477475" w:rsidRDefault="0066778F" w:rsidP="0066778F">
            <w:pPr>
              <w:pStyle w:val="KDParagraf"/>
              <w:spacing w:before="0"/>
              <w:rPr>
                <w:rFonts w:cs="Arial"/>
                <w:lang w:bidi="en-US"/>
              </w:rPr>
            </w:pPr>
            <w:r w:rsidRPr="00477475">
              <w:rPr>
                <w:rFonts w:cs="Arial"/>
                <w:lang w:bidi="en-US"/>
              </w:rPr>
              <w:t>NBSRRSBGXXX</w:t>
            </w:r>
          </w:p>
          <w:p w:rsidR="0066778F" w:rsidRPr="00477475" w:rsidRDefault="0066778F" w:rsidP="0066778F">
            <w:pPr>
              <w:pStyle w:val="KDParagraf"/>
              <w:spacing w:before="0"/>
              <w:rPr>
                <w:rFonts w:cs="Arial"/>
                <w:lang w:bidi="en-US"/>
              </w:rPr>
            </w:pPr>
            <w:r w:rsidRPr="00477475">
              <w:rPr>
                <w:rFonts w:cs="Arial"/>
                <w:lang w:bidi="en-US"/>
              </w:rPr>
              <w:t>NARODNA BANKA SRBIJE (NATIONAL</w:t>
            </w:r>
          </w:p>
          <w:p w:rsidR="0066778F" w:rsidRPr="00477475" w:rsidRDefault="0066778F" w:rsidP="0066778F">
            <w:pPr>
              <w:pStyle w:val="KDParagraf"/>
              <w:spacing w:before="0"/>
              <w:rPr>
                <w:rFonts w:cs="Arial"/>
                <w:lang w:bidi="en-US"/>
              </w:rPr>
            </w:pPr>
            <w:r w:rsidRPr="00477475">
              <w:rPr>
                <w:rFonts w:cs="Arial"/>
                <w:lang w:bidi="en-US"/>
              </w:rPr>
              <w:t>BANK OF SERBIA – NBS BEOGRAD,</w:t>
            </w:r>
          </w:p>
          <w:p w:rsidR="0066778F" w:rsidRPr="00477475" w:rsidRDefault="0066778F" w:rsidP="0066778F">
            <w:pPr>
              <w:pStyle w:val="KDParagraf"/>
              <w:spacing w:before="0"/>
              <w:rPr>
                <w:rFonts w:cs="Arial"/>
                <w:lang w:bidi="en-US"/>
              </w:rPr>
            </w:pPr>
            <w:r w:rsidRPr="00477475">
              <w:rPr>
                <w:rFonts w:cs="Arial"/>
                <w:lang w:bidi="en-US"/>
              </w:rPr>
              <w:t>NEMANJINA 17</w:t>
            </w:r>
          </w:p>
          <w:p w:rsidR="0066778F" w:rsidRPr="00477475" w:rsidRDefault="0066778F" w:rsidP="0066778F">
            <w:pPr>
              <w:pStyle w:val="KDParagraf"/>
              <w:spacing w:before="0"/>
              <w:rPr>
                <w:rFonts w:cs="Arial"/>
                <w:lang w:bidi="en-US"/>
              </w:rPr>
            </w:pPr>
            <w:r w:rsidRPr="00477475">
              <w:rPr>
                <w:rFonts w:cs="Arial"/>
                <w:lang w:bidi="en-US"/>
              </w:rPr>
              <w:t>SERBIA</w:t>
            </w:r>
          </w:p>
        </w:tc>
      </w:tr>
      <w:tr w:rsidR="0066778F" w:rsidRPr="00477475" w:rsidTr="0066778F">
        <w:trPr>
          <w:trHeight w:val="20"/>
        </w:trPr>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FIELD 59:</w:t>
            </w:r>
          </w:p>
          <w:p w:rsidR="0066778F" w:rsidRPr="00477475" w:rsidRDefault="0066778F" w:rsidP="0066778F">
            <w:pPr>
              <w:pStyle w:val="KDParagraf"/>
              <w:spacing w:before="0"/>
              <w:rPr>
                <w:rFonts w:cs="Arial"/>
                <w:lang w:bidi="en-US"/>
              </w:rPr>
            </w:pPr>
            <w:r w:rsidRPr="00477475">
              <w:rPr>
                <w:rFonts w:cs="Arial"/>
                <w:lang w:bidi="en-US"/>
              </w:rPr>
              <w:t>(BENEFICIARY)</w:t>
            </w:r>
          </w:p>
        </w:tc>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/RS35908500103019323073</w:t>
            </w:r>
          </w:p>
          <w:p w:rsidR="0066778F" w:rsidRPr="00477475" w:rsidRDefault="0066778F" w:rsidP="0066778F">
            <w:pPr>
              <w:pStyle w:val="KDParagraf"/>
              <w:spacing w:before="0"/>
              <w:rPr>
                <w:rFonts w:cs="Arial"/>
                <w:lang w:bidi="en-US"/>
              </w:rPr>
            </w:pPr>
            <w:r w:rsidRPr="00477475">
              <w:rPr>
                <w:rFonts w:cs="Arial"/>
                <w:lang w:bidi="en-US"/>
              </w:rPr>
              <w:t>MINISTARSTVO FINANSIJA</w:t>
            </w:r>
          </w:p>
          <w:p w:rsidR="0066778F" w:rsidRPr="00477475" w:rsidRDefault="0066778F" w:rsidP="0066778F">
            <w:pPr>
              <w:pStyle w:val="KDParagraf"/>
              <w:spacing w:before="0"/>
              <w:rPr>
                <w:rFonts w:cs="Arial"/>
                <w:lang w:bidi="en-US"/>
              </w:rPr>
            </w:pPr>
            <w:r w:rsidRPr="00477475">
              <w:rPr>
                <w:rFonts w:cs="Arial"/>
                <w:lang w:bidi="en-US"/>
              </w:rPr>
              <w:t>UPRAVA ZA TREZOR</w:t>
            </w:r>
          </w:p>
          <w:p w:rsidR="0066778F" w:rsidRPr="00477475" w:rsidRDefault="0066778F" w:rsidP="0066778F">
            <w:pPr>
              <w:pStyle w:val="KDParagraf"/>
              <w:spacing w:before="0"/>
              <w:rPr>
                <w:rFonts w:cs="Arial"/>
                <w:lang w:bidi="en-US"/>
              </w:rPr>
            </w:pPr>
            <w:r w:rsidRPr="00477475">
              <w:rPr>
                <w:rFonts w:cs="Arial"/>
                <w:lang w:bidi="en-US"/>
              </w:rPr>
              <w:lastRenderedPageBreak/>
              <w:t>POP LUKINA7-9</w:t>
            </w:r>
          </w:p>
          <w:p w:rsidR="0066778F" w:rsidRPr="00477475" w:rsidRDefault="0066778F" w:rsidP="0066778F">
            <w:pPr>
              <w:pStyle w:val="KDParagraf"/>
              <w:spacing w:before="0"/>
              <w:rPr>
                <w:rFonts w:cs="Arial"/>
                <w:lang w:bidi="en-US"/>
              </w:rPr>
            </w:pPr>
            <w:r w:rsidRPr="00477475">
              <w:rPr>
                <w:rFonts w:cs="Arial"/>
                <w:lang w:bidi="en-US"/>
              </w:rPr>
              <w:t>BEOGRAD</w:t>
            </w:r>
          </w:p>
        </w:tc>
      </w:tr>
      <w:tr w:rsidR="0066778F" w:rsidRPr="00477475" w:rsidTr="0066778F">
        <w:trPr>
          <w:trHeight w:val="20"/>
        </w:trPr>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lastRenderedPageBreak/>
              <w:t xml:space="preserve">FIELD 70:  </w:t>
            </w:r>
          </w:p>
        </w:tc>
        <w:tc>
          <w:tcPr>
            <w:tcW w:w="4788"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DETAILS OF PAYMENT</w:t>
            </w:r>
          </w:p>
        </w:tc>
      </w:tr>
      <w:tr w:rsidR="0066778F" w:rsidRPr="00477475" w:rsidTr="0066778F">
        <w:trPr>
          <w:trHeight w:val="20"/>
        </w:trPr>
        <w:tc>
          <w:tcPr>
            <w:tcW w:w="4788" w:type="dxa"/>
            <w:shd w:val="clear" w:color="auto" w:fill="auto"/>
          </w:tcPr>
          <w:p w:rsidR="0066778F" w:rsidRPr="00477475" w:rsidRDefault="0066778F" w:rsidP="0066778F">
            <w:pPr>
              <w:pStyle w:val="KDParagraf"/>
              <w:spacing w:before="0"/>
              <w:rPr>
                <w:rFonts w:cs="Arial"/>
                <w:lang w:bidi="en-US"/>
              </w:rPr>
            </w:pPr>
          </w:p>
        </w:tc>
        <w:tc>
          <w:tcPr>
            <w:tcW w:w="4788" w:type="dxa"/>
            <w:shd w:val="clear" w:color="auto" w:fill="auto"/>
          </w:tcPr>
          <w:p w:rsidR="0066778F" w:rsidRPr="00477475" w:rsidRDefault="0066778F" w:rsidP="0066778F">
            <w:pPr>
              <w:pStyle w:val="KDParagraf"/>
              <w:spacing w:before="0"/>
              <w:rPr>
                <w:rFonts w:cs="Arial"/>
                <w:lang w:bidi="en-US"/>
              </w:rPr>
            </w:pPr>
          </w:p>
        </w:tc>
      </w:tr>
    </w:tbl>
    <w:p w:rsidR="0066778F" w:rsidRPr="00477475" w:rsidRDefault="0066778F" w:rsidP="0066778F">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6778F" w:rsidRPr="00477475" w:rsidTr="0066778F">
        <w:tc>
          <w:tcPr>
            <w:tcW w:w="4786"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SWIFT MESSAGE MT103 – USD</w:t>
            </w:r>
          </w:p>
        </w:tc>
        <w:tc>
          <w:tcPr>
            <w:tcW w:w="4820" w:type="dxa"/>
            <w:shd w:val="clear" w:color="auto" w:fill="auto"/>
          </w:tcPr>
          <w:p w:rsidR="0066778F" w:rsidRPr="00477475" w:rsidRDefault="0066778F" w:rsidP="0066778F">
            <w:pPr>
              <w:pStyle w:val="KDParagraf"/>
              <w:spacing w:before="0"/>
              <w:rPr>
                <w:rFonts w:cs="Arial"/>
                <w:lang w:bidi="en-US"/>
              </w:rPr>
            </w:pPr>
          </w:p>
        </w:tc>
      </w:tr>
      <w:tr w:rsidR="0066778F" w:rsidRPr="00477475" w:rsidTr="0066778F">
        <w:tc>
          <w:tcPr>
            <w:tcW w:w="4786"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 xml:space="preserve">FIELD 32A: </w:t>
            </w:r>
          </w:p>
        </w:tc>
        <w:tc>
          <w:tcPr>
            <w:tcW w:w="4820"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VALUE DATE – USD- AMOUNT</w:t>
            </w:r>
          </w:p>
        </w:tc>
      </w:tr>
      <w:tr w:rsidR="0066778F" w:rsidRPr="00477475" w:rsidTr="0066778F">
        <w:tc>
          <w:tcPr>
            <w:tcW w:w="4786"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 xml:space="preserve">FIELD 50K:  </w:t>
            </w:r>
          </w:p>
        </w:tc>
        <w:tc>
          <w:tcPr>
            <w:tcW w:w="4820"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ORDERING CUSTOMER</w:t>
            </w:r>
          </w:p>
        </w:tc>
      </w:tr>
      <w:tr w:rsidR="0066778F" w:rsidRPr="00477475" w:rsidTr="0066778F">
        <w:tc>
          <w:tcPr>
            <w:tcW w:w="4786"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FIELD 56A:</w:t>
            </w:r>
          </w:p>
          <w:p w:rsidR="0066778F" w:rsidRPr="007461A6" w:rsidRDefault="0066778F" w:rsidP="0066778F">
            <w:pPr>
              <w:pStyle w:val="KDParagraf"/>
              <w:spacing w:before="0"/>
              <w:rPr>
                <w:rFonts w:cs="Arial"/>
                <w:lang w:val="sr-Cyrl-RS" w:bidi="en-US"/>
              </w:rPr>
            </w:pPr>
            <w:r w:rsidRPr="00477475">
              <w:rPr>
                <w:rFonts w:cs="Arial"/>
                <w:lang w:bidi="en-US"/>
              </w:rPr>
              <w:t>(INTERMEDIARY)</w:t>
            </w:r>
          </w:p>
        </w:tc>
        <w:tc>
          <w:tcPr>
            <w:tcW w:w="4820"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BKTRUS33XXX</w:t>
            </w:r>
          </w:p>
          <w:p w:rsidR="0066778F" w:rsidRPr="00477475" w:rsidRDefault="0066778F" w:rsidP="0066778F">
            <w:pPr>
              <w:pStyle w:val="KDParagraf"/>
              <w:spacing w:before="0"/>
              <w:rPr>
                <w:rFonts w:cs="Arial"/>
                <w:lang w:bidi="en-US"/>
              </w:rPr>
            </w:pPr>
            <w:r w:rsidRPr="00477475">
              <w:rPr>
                <w:rFonts w:cs="Arial"/>
                <w:lang w:bidi="en-US"/>
              </w:rPr>
              <w:t>DEUTSCHE BANK TRUST COMPANIY</w:t>
            </w:r>
          </w:p>
          <w:p w:rsidR="0066778F" w:rsidRPr="00477475" w:rsidRDefault="0066778F" w:rsidP="0066778F">
            <w:pPr>
              <w:pStyle w:val="KDParagraf"/>
              <w:spacing w:before="0"/>
              <w:rPr>
                <w:rFonts w:cs="Arial"/>
                <w:lang w:bidi="en-US"/>
              </w:rPr>
            </w:pPr>
            <w:r w:rsidRPr="00477475">
              <w:rPr>
                <w:rFonts w:cs="Arial"/>
                <w:lang w:bidi="en-US"/>
              </w:rPr>
              <w:t>AMERICAS, NEW YORK</w:t>
            </w:r>
          </w:p>
          <w:p w:rsidR="0066778F" w:rsidRPr="00477475" w:rsidRDefault="0066778F" w:rsidP="0066778F">
            <w:pPr>
              <w:pStyle w:val="KDParagraf"/>
              <w:spacing w:before="0"/>
              <w:rPr>
                <w:rFonts w:cs="Arial"/>
                <w:lang w:bidi="en-US"/>
              </w:rPr>
            </w:pPr>
            <w:r w:rsidRPr="00477475">
              <w:rPr>
                <w:rFonts w:cs="Arial"/>
                <w:lang w:bidi="en-US"/>
              </w:rPr>
              <w:t>60 WALL STREET</w:t>
            </w:r>
          </w:p>
          <w:p w:rsidR="0066778F" w:rsidRPr="00477475" w:rsidRDefault="0066778F" w:rsidP="0066778F">
            <w:pPr>
              <w:pStyle w:val="KDParagraf"/>
              <w:spacing w:before="0"/>
              <w:rPr>
                <w:rFonts w:cs="Arial"/>
                <w:lang w:bidi="en-US"/>
              </w:rPr>
            </w:pPr>
            <w:r w:rsidRPr="00477475">
              <w:rPr>
                <w:rFonts w:cs="Arial"/>
                <w:lang w:bidi="en-US"/>
              </w:rPr>
              <w:t>UNITED STATES</w:t>
            </w:r>
          </w:p>
        </w:tc>
      </w:tr>
      <w:tr w:rsidR="0066778F" w:rsidRPr="00477475" w:rsidTr="0066778F">
        <w:tc>
          <w:tcPr>
            <w:tcW w:w="4786"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FIELD 57A:</w:t>
            </w:r>
          </w:p>
          <w:p w:rsidR="0066778F" w:rsidRPr="00477475" w:rsidRDefault="0066778F" w:rsidP="0066778F">
            <w:pPr>
              <w:pStyle w:val="KDParagraf"/>
              <w:spacing w:before="0"/>
              <w:rPr>
                <w:rFonts w:cs="Arial"/>
                <w:lang w:bidi="en-US"/>
              </w:rPr>
            </w:pPr>
            <w:r w:rsidRPr="00477475">
              <w:rPr>
                <w:rFonts w:cs="Arial"/>
                <w:lang w:bidi="en-US"/>
              </w:rPr>
              <w:t>(ACC. WITH BANK)</w:t>
            </w:r>
          </w:p>
          <w:p w:rsidR="0066778F" w:rsidRPr="00477475" w:rsidRDefault="0066778F" w:rsidP="0066778F">
            <w:pPr>
              <w:pStyle w:val="KDParagraf"/>
              <w:spacing w:before="0"/>
              <w:rPr>
                <w:rFonts w:cs="Arial"/>
                <w:lang w:bidi="en-US"/>
              </w:rPr>
            </w:pPr>
          </w:p>
        </w:tc>
        <w:tc>
          <w:tcPr>
            <w:tcW w:w="4820"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NBSRRSBGXXX</w:t>
            </w:r>
          </w:p>
          <w:p w:rsidR="0066778F" w:rsidRPr="00477475" w:rsidRDefault="0066778F" w:rsidP="0066778F">
            <w:pPr>
              <w:pStyle w:val="KDParagraf"/>
              <w:spacing w:before="0"/>
              <w:rPr>
                <w:rFonts w:cs="Arial"/>
                <w:lang w:bidi="en-US"/>
              </w:rPr>
            </w:pPr>
            <w:r w:rsidRPr="00477475">
              <w:rPr>
                <w:rFonts w:cs="Arial"/>
                <w:lang w:bidi="en-US"/>
              </w:rPr>
              <w:t>NARODNA BANKA SRBIJE (NATIONAL</w:t>
            </w:r>
          </w:p>
          <w:p w:rsidR="0066778F" w:rsidRPr="00477475" w:rsidRDefault="0066778F" w:rsidP="0066778F">
            <w:pPr>
              <w:pStyle w:val="KDParagraf"/>
              <w:spacing w:before="0"/>
              <w:rPr>
                <w:rFonts w:cs="Arial"/>
                <w:lang w:bidi="en-US"/>
              </w:rPr>
            </w:pPr>
            <w:r w:rsidRPr="00477475">
              <w:rPr>
                <w:rFonts w:cs="Arial"/>
                <w:lang w:bidi="en-US"/>
              </w:rPr>
              <w:t>BANK OF SERBIA – NB BEOGRAD,</w:t>
            </w:r>
          </w:p>
          <w:p w:rsidR="0066778F" w:rsidRPr="00477475" w:rsidRDefault="0066778F" w:rsidP="0066778F">
            <w:pPr>
              <w:pStyle w:val="KDParagraf"/>
              <w:spacing w:before="0"/>
              <w:rPr>
                <w:rFonts w:cs="Arial"/>
                <w:lang w:bidi="en-US"/>
              </w:rPr>
            </w:pPr>
            <w:r w:rsidRPr="00477475">
              <w:rPr>
                <w:rFonts w:cs="Arial"/>
                <w:lang w:bidi="en-US"/>
              </w:rPr>
              <w:t>NEMANJINA 17</w:t>
            </w:r>
          </w:p>
          <w:p w:rsidR="0066778F" w:rsidRPr="00477475" w:rsidRDefault="0066778F" w:rsidP="0066778F">
            <w:pPr>
              <w:pStyle w:val="KDParagraf"/>
              <w:spacing w:before="0"/>
              <w:rPr>
                <w:rFonts w:cs="Arial"/>
                <w:lang w:bidi="en-US"/>
              </w:rPr>
            </w:pPr>
            <w:r w:rsidRPr="00477475">
              <w:rPr>
                <w:rFonts w:cs="Arial"/>
                <w:lang w:bidi="en-US"/>
              </w:rPr>
              <w:t>SERBIA</w:t>
            </w:r>
          </w:p>
        </w:tc>
      </w:tr>
      <w:tr w:rsidR="0066778F" w:rsidRPr="00477475" w:rsidTr="0066778F">
        <w:tc>
          <w:tcPr>
            <w:tcW w:w="4786"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FIELD 59:</w:t>
            </w:r>
          </w:p>
          <w:p w:rsidR="0066778F" w:rsidRPr="00477475" w:rsidRDefault="0066778F" w:rsidP="0066778F">
            <w:pPr>
              <w:pStyle w:val="KDParagraf"/>
              <w:spacing w:before="0"/>
              <w:rPr>
                <w:rFonts w:cs="Arial"/>
                <w:lang w:bidi="en-US"/>
              </w:rPr>
            </w:pPr>
            <w:r w:rsidRPr="00477475">
              <w:rPr>
                <w:rFonts w:cs="Arial"/>
                <w:lang w:bidi="en-US"/>
              </w:rPr>
              <w:t>(BENEFICIARY)</w:t>
            </w:r>
          </w:p>
          <w:p w:rsidR="0066778F" w:rsidRPr="00477475" w:rsidRDefault="0066778F" w:rsidP="0066778F">
            <w:pPr>
              <w:pStyle w:val="KDParagraf"/>
              <w:spacing w:before="0"/>
              <w:rPr>
                <w:rFonts w:cs="Arial"/>
                <w:lang w:bidi="en-US"/>
              </w:rPr>
            </w:pPr>
          </w:p>
        </w:tc>
        <w:tc>
          <w:tcPr>
            <w:tcW w:w="4820"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/RS35908500103019323073</w:t>
            </w:r>
          </w:p>
          <w:p w:rsidR="0066778F" w:rsidRPr="00477475" w:rsidRDefault="0066778F" w:rsidP="0066778F">
            <w:pPr>
              <w:pStyle w:val="KDParagraf"/>
              <w:spacing w:before="0"/>
              <w:rPr>
                <w:rFonts w:cs="Arial"/>
                <w:lang w:bidi="en-US"/>
              </w:rPr>
            </w:pPr>
            <w:r w:rsidRPr="00477475">
              <w:rPr>
                <w:rFonts w:cs="Arial"/>
                <w:lang w:bidi="en-US"/>
              </w:rPr>
              <w:t>MINISTARSTVO FINANSIJA</w:t>
            </w:r>
          </w:p>
          <w:p w:rsidR="0066778F" w:rsidRPr="00477475" w:rsidRDefault="0066778F" w:rsidP="0066778F">
            <w:pPr>
              <w:pStyle w:val="KDParagraf"/>
              <w:spacing w:before="0"/>
              <w:rPr>
                <w:rFonts w:cs="Arial"/>
                <w:lang w:bidi="en-US"/>
              </w:rPr>
            </w:pPr>
            <w:r w:rsidRPr="00477475">
              <w:rPr>
                <w:rFonts w:cs="Arial"/>
                <w:lang w:bidi="en-US"/>
              </w:rPr>
              <w:t>UPRAVA ZA TREZOR</w:t>
            </w:r>
          </w:p>
          <w:p w:rsidR="0066778F" w:rsidRPr="00477475" w:rsidRDefault="0066778F" w:rsidP="0066778F">
            <w:pPr>
              <w:pStyle w:val="KDParagraf"/>
              <w:spacing w:before="0"/>
              <w:rPr>
                <w:rFonts w:cs="Arial"/>
                <w:lang w:bidi="en-US"/>
              </w:rPr>
            </w:pPr>
            <w:r w:rsidRPr="00477475">
              <w:rPr>
                <w:rFonts w:cs="Arial"/>
                <w:lang w:bidi="en-US"/>
              </w:rPr>
              <w:t>POP LUKINA7-9</w:t>
            </w:r>
          </w:p>
          <w:p w:rsidR="0066778F" w:rsidRPr="00477475" w:rsidRDefault="0066778F" w:rsidP="0066778F">
            <w:pPr>
              <w:pStyle w:val="KDParagraf"/>
              <w:spacing w:before="0"/>
              <w:rPr>
                <w:rFonts w:cs="Arial"/>
                <w:lang w:bidi="en-US"/>
              </w:rPr>
            </w:pPr>
            <w:r w:rsidRPr="00477475">
              <w:rPr>
                <w:rFonts w:cs="Arial"/>
                <w:lang w:bidi="en-US"/>
              </w:rPr>
              <w:t>BEOGRAD</w:t>
            </w:r>
          </w:p>
        </w:tc>
      </w:tr>
      <w:tr w:rsidR="0066778F" w:rsidRPr="00477475" w:rsidTr="0066778F">
        <w:tc>
          <w:tcPr>
            <w:tcW w:w="4786"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 xml:space="preserve">FIELD 70:  </w:t>
            </w:r>
          </w:p>
        </w:tc>
        <w:tc>
          <w:tcPr>
            <w:tcW w:w="4820" w:type="dxa"/>
            <w:shd w:val="clear" w:color="auto" w:fill="auto"/>
          </w:tcPr>
          <w:p w:rsidR="0066778F" w:rsidRPr="00477475" w:rsidRDefault="0066778F" w:rsidP="0066778F">
            <w:pPr>
              <w:pStyle w:val="KDParagraf"/>
              <w:spacing w:before="0"/>
              <w:rPr>
                <w:rFonts w:cs="Arial"/>
                <w:lang w:bidi="en-US"/>
              </w:rPr>
            </w:pPr>
            <w:r w:rsidRPr="00477475">
              <w:rPr>
                <w:rFonts w:cs="Arial"/>
                <w:lang w:bidi="en-US"/>
              </w:rPr>
              <w:t>DETAILS OF PAYMENT</w:t>
            </w:r>
          </w:p>
        </w:tc>
      </w:tr>
    </w:tbl>
    <w:p w:rsidR="0066778F" w:rsidRPr="003A087C" w:rsidRDefault="0066778F" w:rsidP="0066778F">
      <w:pPr>
        <w:pStyle w:val="KDPodnaslov2"/>
        <w:spacing w:before="0"/>
        <w:jc w:val="both"/>
        <w:rPr>
          <w:rFonts w:cs="Arial"/>
          <w:lang w:val="sr-Cyrl-RS"/>
        </w:rPr>
      </w:pPr>
    </w:p>
    <w:p w:rsidR="0066778F" w:rsidRPr="00477475" w:rsidRDefault="0066778F" w:rsidP="0066778F">
      <w:pPr>
        <w:pStyle w:val="KDPodnaslov2"/>
        <w:numPr>
          <w:ilvl w:val="1"/>
          <w:numId w:val="24"/>
        </w:numPr>
        <w:spacing w:before="0"/>
        <w:jc w:val="both"/>
        <w:rPr>
          <w:rFonts w:cs="Arial"/>
        </w:rPr>
      </w:pPr>
      <w:r>
        <w:rPr>
          <w:rFonts w:cs="Arial"/>
          <w:lang w:val="sr-Cyrl-RS"/>
        </w:rPr>
        <w:t xml:space="preserve">  </w:t>
      </w:r>
      <w:r w:rsidRPr="00477475">
        <w:rPr>
          <w:rFonts w:cs="Arial"/>
        </w:rPr>
        <w:t>Закључивање уговора</w:t>
      </w:r>
      <w:bookmarkEnd w:id="247"/>
      <w:bookmarkEnd w:id="248"/>
    </w:p>
    <w:p w:rsidR="0066778F" w:rsidRPr="00110EFF" w:rsidRDefault="0066778F" w:rsidP="0066778F">
      <w:pPr>
        <w:spacing w:before="0"/>
        <w:rPr>
          <w:rFonts w:cs="Arial"/>
          <w:lang w:val="ru-RU"/>
        </w:rPr>
      </w:pPr>
      <w:r w:rsidRPr="00110EFF">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66778F" w:rsidRPr="00110EFF" w:rsidRDefault="0066778F" w:rsidP="0066778F">
      <w:pPr>
        <w:spacing w:before="0"/>
        <w:rPr>
          <w:rFonts w:cs="Arial"/>
          <w:lang w:val="ru-RU"/>
        </w:rPr>
      </w:pPr>
      <w:r w:rsidRPr="00110EFF">
        <w:rPr>
          <w:rFonts w:cs="Arial"/>
          <w:lang w:val="ru-RU"/>
        </w:rPr>
        <w:t xml:space="preserve">Понуђач којем буде додељен уговор, обавезан је да у року од 10  дана  од пријема уговора од стране наручиоца достави уз потписан уговор </w:t>
      </w:r>
      <w:r>
        <w:rPr>
          <w:rFonts w:cs="Arial"/>
          <w:lang w:val="ru-RU"/>
        </w:rPr>
        <w:t>меницу</w:t>
      </w:r>
      <w:r w:rsidRPr="00110EFF">
        <w:rPr>
          <w:rFonts w:cs="Arial"/>
          <w:lang w:val="ru-RU"/>
        </w:rPr>
        <w:t xml:space="preserve"> за добро извршење посла са пратећом документацијом.</w:t>
      </w:r>
    </w:p>
    <w:p w:rsidR="0066778F" w:rsidRPr="00110EFF" w:rsidRDefault="0066778F" w:rsidP="0066778F">
      <w:pPr>
        <w:spacing w:before="0"/>
        <w:rPr>
          <w:rFonts w:cs="Arial"/>
          <w:lang w:val="ru-RU"/>
        </w:rPr>
      </w:pPr>
      <w:r w:rsidRPr="00110EFF">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66778F" w:rsidRDefault="0066778F" w:rsidP="0066778F">
      <w:pPr>
        <w:spacing w:before="0"/>
        <w:rPr>
          <w:rFonts w:cs="Arial"/>
          <w:lang w:val="ru-RU"/>
        </w:rPr>
      </w:pPr>
      <w:r w:rsidRPr="00110EFF">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може</w:t>
      </w:r>
      <w:r w:rsidRPr="00110EFF">
        <w:rPr>
          <w:rFonts w:cs="Arial"/>
          <w:lang w:val="ru-RU"/>
        </w:rPr>
        <w:t xml:space="preserve"> сходно чл</w:t>
      </w:r>
      <w:r w:rsidR="006F6E53">
        <w:rPr>
          <w:rFonts w:cs="Arial"/>
          <w:lang w:val="ru-RU"/>
        </w:rPr>
        <w:t xml:space="preserve">ану 112. став 2. тачка 5) ЗЈН </w:t>
      </w:r>
      <w:r w:rsidRPr="00110EFF">
        <w:rPr>
          <w:rFonts w:cs="Arial"/>
          <w:lang w:val="ru-RU"/>
        </w:rPr>
        <w:t>закључити уговор са понуђачем и пре истека рока за подношење захтева за заштиту права.</w:t>
      </w:r>
    </w:p>
    <w:p w:rsidR="0066778F" w:rsidRPr="00477475" w:rsidRDefault="0066778F" w:rsidP="0066778F">
      <w:pPr>
        <w:spacing w:before="0"/>
        <w:rPr>
          <w:rFonts w:cs="Arial"/>
          <w:lang w:val="ru-RU"/>
        </w:rPr>
      </w:pPr>
    </w:p>
    <w:p w:rsidR="0066778F" w:rsidRPr="00477475" w:rsidRDefault="0066778F" w:rsidP="0066778F">
      <w:pPr>
        <w:pStyle w:val="KDPodnaslov2"/>
        <w:numPr>
          <w:ilvl w:val="1"/>
          <w:numId w:val="24"/>
        </w:numPr>
        <w:spacing w:before="0"/>
        <w:jc w:val="both"/>
        <w:rPr>
          <w:rFonts w:cs="Arial"/>
        </w:rPr>
      </w:pPr>
      <w:bookmarkStart w:id="249" w:name="_Toc441651611"/>
      <w:bookmarkStart w:id="250" w:name="_Toc442559922"/>
      <w:r>
        <w:rPr>
          <w:rFonts w:cs="Arial"/>
          <w:lang w:val="sr-Cyrl-RS"/>
        </w:rPr>
        <w:t xml:space="preserve">   </w:t>
      </w:r>
      <w:r w:rsidRPr="00477475">
        <w:rPr>
          <w:rFonts w:cs="Arial"/>
        </w:rPr>
        <w:t>Измене током трајања уговора</w:t>
      </w:r>
      <w:bookmarkEnd w:id="249"/>
      <w:bookmarkEnd w:id="250"/>
    </w:p>
    <w:p w:rsidR="0066778F" w:rsidRPr="00BD223B" w:rsidRDefault="0066778F" w:rsidP="0066778F">
      <w:pPr>
        <w:spacing w:before="0"/>
        <w:rPr>
          <w:rFonts w:cs="Arial"/>
          <w:lang w:val="ru-RU" w:eastAsia="sr-Latn-CS"/>
        </w:rPr>
      </w:pPr>
      <w:r>
        <w:rPr>
          <w:rFonts w:cs="Arial"/>
          <w:lang w:val="ru-RU" w:eastAsia="sr-Latn-CS"/>
        </w:rPr>
        <w:t>Наручилац</w:t>
      </w:r>
      <w:r w:rsidRPr="00BD223B">
        <w:rPr>
          <w:rFonts w:cs="Arial"/>
          <w:lang w:val="ru-RU"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778F" w:rsidRPr="00BD223B" w:rsidRDefault="0066778F" w:rsidP="0066778F">
      <w:pPr>
        <w:spacing w:before="0"/>
        <w:rPr>
          <w:rFonts w:cs="Arial"/>
          <w:lang w:val="ru-RU" w:eastAsia="sr-Latn-CS"/>
        </w:rPr>
      </w:pPr>
      <w:r w:rsidRPr="00BD223B">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778F" w:rsidRPr="00BD223B" w:rsidRDefault="0066778F" w:rsidP="0066778F">
      <w:pPr>
        <w:spacing w:before="0"/>
        <w:rPr>
          <w:rFonts w:cs="Arial"/>
          <w:lang w:val="ru-RU" w:eastAsia="sr-Latn-CS"/>
        </w:rPr>
      </w:pPr>
      <w:r w:rsidRPr="00BD223B">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66778F" w:rsidRDefault="0066778F" w:rsidP="0066778F">
      <w:pPr>
        <w:spacing w:before="0"/>
        <w:rPr>
          <w:rFonts w:cs="Arial"/>
          <w:lang w:val="ru-RU" w:eastAsia="sr-Latn-CS"/>
        </w:rPr>
      </w:pPr>
    </w:p>
    <w:p w:rsidR="00C54373" w:rsidRDefault="00C54373" w:rsidP="0066778F">
      <w:pPr>
        <w:spacing w:before="0"/>
        <w:rPr>
          <w:rFonts w:cs="Arial"/>
          <w:lang w:val="ru-RU" w:eastAsia="sr-Latn-CS"/>
        </w:rPr>
      </w:pPr>
    </w:p>
    <w:p w:rsidR="00C54373" w:rsidRDefault="00C54373" w:rsidP="0066778F">
      <w:pPr>
        <w:spacing w:before="0"/>
        <w:rPr>
          <w:rFonts w:cs="Arial"/>
          <w:lang w:val="ru-RU" w:eastAsia="sr-Latn-CS"/>
        </w:rPr>
      </w:pPr>
    </w:p>
    <w:p w:rsidR="00C54373" w:rsidRDefault="00C54373" w:rsidP="0066778F">
      <w:pPr>
        <w:spacing w:before="0"/>
        <w:rPr>
          <w:rFonts w:cs="Arial"/>
          <w:lang w:val="ru-RU"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r w:rsidRPr="00477475">
        <w:rPr>
          <w:rFonts w:cs="Arial"/>
          <w:noProof/>
        </w:rPr>
        <w:drawing>
          <wp:anchor distT="0" distB="0" distL="114300" distR="114300" simplePos="0" relativeHeight="251660288" behindDoc="0" locked="0" layoutInCell="1" allowOverlap="1" wp14:anchorId="5C5A4432" wp14:editId="0DF72495">
            <wp:simplePos x="0" y="0"/>
            <wp:positionH relativeFrom="column">
              <wp:posOffset>180975</wp:posOffset>
            </wp:positionH>
            <wp:positionV relativeFrom="paragraph">
              <wp:posOffset>18415</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ru-RU" w:eastAsia="sr-Latn-CS"/>
        </w:rPr>
      </w:pPr>
    </w:p>
    <w:p w:rsidR="0066778F" w:rsidRPr="00477475" w:rsidRDefault="0066778F" w:rsidP="0066778F">
      <w:pPr>
        <w:spacing w:before="0"/>
        <w:jc w:val="center"/>
        <w:rPr>
          <w:rFonts w:cs="Arial"/>
          <w:color w:val="00B0F0"/>
          <w:lang w:val="ru-RU"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Default="0066778F" w:rsidP="0066778F">
      <w:pPr>
        <w:spacing w:before="0"/>
        <w:jc w:val="center"/>
        <w:rPr>
          <w:rFonts w:cs="Arial"/>
          <w:color w:val="00B0F0"/>
          <w:lang w:val="sr-Cyrl-RS" w:eastAsia="sr-Latn-CS"/>
        </w:rPr>
      </w:pPr>
    </w:p>
    <w:p w:rsidR="0066778F"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Pr="00477475" w:rsidRDefault="0066778F" w:rsidP="0066778F">
      <w:pPr>
        <w:spacing w:before="0"/>
        <w:jc w:val="center"/>
        <w:rPr>
          <w:rFonts w:cs="Arial"/>
          <w:color w:val="00B0F0"/>
          <w:lang w:val="sr-Cyrl-RS" w:eastAsia="sr-Latn-CS"/>
        </w:rPr>
      </w:pPr>
    </w:p>
    <w:p w:rsidR="0066778F" w:rsidRDefault="0066778F" w:rsidP="0066778F">
      <w:pPr>
        <w:spacing w:before="0"/>
        <w:jc w:val="center"/>
        <w:rPr>
          <w:rFonts w:cs="Arial"/>
          <w:color w:val="00B0F0"/>
          <w:lang w:val="ru-RU" w:eastAsia="sr-Latn-CS"/>
        </w:rPr>
      </w:pPr>
    </w:p>
    <w:p w:rsidR="00B97596" w:rsidRDefault="00B97596" w:rsidP="0066778F">
      <w:pPr>
        <w:spacing w:before="0"/>
        <w:jc w:val="center"/>
        <w:rPr>
          <w:rFonts w:cs="Arial"/>
          <w:color w:val="00B0F0"/>
          <w:lang w:val="ru-RU" w:eastAsia="sr-Latn-CS"/>
        </w:rPr>
      </w:pPr>
    </w:p>
    <w:p w:rsidR="00B97596" w:rsidRDefault="00B97596" w:rsidP="0066778F">
      <w:pPr>
        <w:spacing w:before="0"/>
        <w:jc w:val="center"/>
        <w:rPr>
          <w:rFonts w:cs="Arial"/>
          <w:color w:val="00B0F0"/>
          <w:lang w:val="ru-RU" w:eastAsia="sr-Latn-CS"/>
        </w:rPr>
      </w:pPr>
    </w:p>
    <w:p w:rsidR="00B97596" w:rsidRDefault="00B97596" w:rsidP="0066778F">
      <w:pPr>
        <w:spacing w:before="0"/>
        <w:jc w:val="center"/>
        <w:rPr>
          <w:rFonts w:cs="Arial"/>
          <w:color w:val="00B0F0"/>
          <w:lang w:val="ru-RU" w:eastAsia="sr-Latn-CS"/>
        </w:rPr>
      </w:pPr>
    </w:p>
    <w:p w:rsidR="00B97596" w:rsidRPr="00477475" w:rsidRDefault="00B97596" w:rsidP="0066778F">
      <w:pPr>
        <w:spacing w:before="0"/>
        <w:jc w:val="center"/>
        <w:rPr>
          <w:rFonts w:cs="Arial"/>
          <w:color w:val="00B0F0"/>
          <w:lang w:val="ru-RU" w:eastAsia="sr-Latn-CS"/>
        </w:rPr>
      </w:pPr>
    </w:p>
    <w:p w:rsidR="0066778F" w:rsidRPr="00477475" w:rsidRDefault="0066778F" w:rsidP="0066778F">
      <w:pPr>
        <w:pStyle w:val="KDPodnaslov1"/>
        <w:numPr>
          <w:ilvl w:val="0"/>
          <w:numId w:val="24"/>
        </w:numPr>
        <w:spacing w:before="0"/>
        <w:jc w:val="center"/>
        <w:rPr>
          <w:rFonts w:cs="Arial"/>
        </w:rPr>
      </w:pPr>
      <w:r w:rsidRPr="00477475">
        <w:rPr>
          <w:rFonts w:cs="Arial"/>
        </w:rPr>
        <w:t>ОБРАСЦИ</w:t>
      </w:r>
    </w:p>
    <w:p w:rsidR="0066778F" w:rsidRPr="00477475" w:rsidRDefault="0066778F" w:rsidP="0066778F">
      <w:pPr>
        <w:spacing w:before="0"/>
        <w:rPr>
          <w:rFonts w:cs="Arial"/>
          <w:color w:val="00B0F0"/>
          <w:lang w:eastAsia="sr-Latn-CS"/>
        </w:rPr>
      </w:pPr>
    </w:p>
    <w:p w:rsidR="0066778F" w:rsidRPr="00477475" w:rsidRDefault="0066778F" w:rsidP="0066778F">
      <w:pPr>
        <w:spacing w:before="0"/>
        <w:rPr>
          <w:rFonts w:cs="Arial"/>
          <w:color w:val="00B0F0"/>
          <w:lang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Pr="00373FAD" w:rsidRDefault="0066778F" w:rsidP="0066778F">
      <w:pPr>
        <w:spacing w:before="0"/>
        <w:rPr>
          <w:rFonts w:cs="Arial"/>
          <w:color w:val="00B0F0"/>
          <w:lang w:eastAsia="sr-Latn-CS"/>
        </w:rPr>
      </w:pPr>
    </w:p>
    <w:p w:rsidR="0066778F" w:rsidRDefault="0066778F" w:rsidP="0066778F">
      <w:pPr>
        <w:spacing w:before="0"/>
        <w:rPr>
          <w:rFonts w:cs="Arial"/>
          <w:color w:val="00B0F0"/>
          <w:lang w:val="sr-Cyrl-RS" w:eastAsia="sr-Latn-CS"/>
        </w:rPr>
      </w:pPr>
    </w:p>
    <w:p w:rsidR="0066778F" w:rsidRDefault="0066778F" w:rsidP="0066778F">
      <w:pPr>
        <w:spacing w:before="0"/>
        <w:rPr>
          <w:rFonts w:cs="Arial"/>
          <w:color w:val="00B0F0"/>
          <w:lang w:val="sr-Cyrl-RS" w:eastAsia="sr-Latn-CS"/>
        </w:rPr>
      </w:pPr>
    </w:p>
    <w:p w:rsidR="0066778F" w:rsidRDefault="0066778F" w:rsidP="0066778F">
      <w:pPr>
        <w:spacing w:before="0"/>
        <w:rPr>
          <w:rFonts w:cs="Arial"/>
          <w:color w:val="00B0F0"/>
          <w:lang w:val="sr-Cyrl-RS" w:eastAsia="sr-Latn-CS"/>
        </w:rPr>
      </w:pPr>
    </w:p>
    <w:p w:rsidR="0066778F" w:rsidRDefault="0066778F" w:rsidP="0066778F">
      <w:pPr>
        <w:spacing w:before="0"/>
        <w:rPr>
          <w:rFonts w:cs="Arial"/>
          <w:color w:val="00B0F0"/>
          <w:lang w:val="sr-Cyrl-RS" w:eastAsia="sr-Latn-CS"/>
        </w:rPr>
      </w:pPr>
    </w:p>
    <w:p w:rsidR="0066778F" w:rsidRDefault="0066778F" w:rsidP="0066778F">
      <w:pPr>
        <w:spacing w:before="0"/>
        <w:rPr>
          <w:rFonts w:cs="Arial"/>
          <w:color w:val="00B0F0"/>
          <w:lang w:val="sr-Cyrl-RS" w:eastAsia="sr-Latn-CS"/>
        </w:rPr>
      </w:pPr>
    </w:p>
    <w:p w:rsidR="0066778F" w:rsidRDefault="0066778F" w:rsidP="0066778F">
      <w:pPr>
        <w:spacing w:before="0"/>
        <w:jc w:val="center"/>
        <w:rPr>
          <w:rFonts w:cs="Arial"/>
          <w:lang w:val="ru-RU"/>
        </w:rPr>
      </w:pPr>
      <w:r>
        <w:rPr>
          <w:rFonts w:cs="Arial"/>
          <w:lang w:val="ru-RU"/>
        </w:rPr>
        <w:t xml:space="preserve">Обреновац, </w:t>
      </w:r>
      <w:r w:rsidR="00B97596">
        <w:rPr>
          <w:rFonts w:cs="Arial"/>
          <w:lang w:val="ru-RU"/>
        </w:rPr>
        <w:t>новембар</w:t>
      </w:r>
      <w:r>
        <w:rPr>
          <w:rFonts w:cs="Arial"/>
          <w:lang w:val="ru-RU"/>
        </w:rPr>
        <w:t>,  2017. године</w:t>
      </w:r>
    </w:p>
    <w:p w:rsidR="0066778F" w:rsidRPr="00B638C0" w:rsidRDefault="0066778F" w:rsidP="0066778F">
      <w:pPr>
        <w:spacing w:before="0"/>
        <w:rPr>
          <w:rFonts w:cs="Arial"/>
          <w:color w:val="00B0F0"/>
          <w:lang w:val="sr-Cyrl-RS" w:eastAsia="sr-Latn-CS"/>
        </w:rPr>
      </w:pPr>
    </w:p>
    <w:p w:rsidR="0066778F" w:rsidRPr="00477475" w:rsidRDefault="0066778F" w:rsidP="0066778F">
      <w:pPr>
        <w:spacing w:before="0"/>
        <w:rPr>
          <w:rFonts w:cs="Arial"/>
          <w:color w:val="00B0F0"/>
          <w:lang w:val="sr-Cyrl-RS" w:eastAsia="sr-Latn-CS"/>
        </w:rPr>
      </w:pPr>
    </w:p>
    <w:p w:rsidR="0066778F" w:rsidRDefault="0066778F" w:rsidP="0066778F">
      <w:pPr>
        <w:pStyle w:val="KDObrazac"/>
        <w:spacing w:before="0"/>
        <w:rPr>
          <w:noProof/>
          <w:lang w:val="sr-Cyrl-RS"/>
        </w:rPr>
      </w:pPr>
      <w:bookmarkStart w:id="251" w:name="_Toc442559924"/>
      <w:r w:rsidRPr="00477475">
        <w:lastRenderedPageBreak/>
        <w:t>ОБРАЗАЦ 1</w:t>
      </w:r>
      <w:r w:rsidRPr="00477475">
        <w:rPr>
          <w:noProof/>
        </w:rPr>
        <w:t>.</w:t>
      </w:r>
      <w:bookmarkEnd w:id="251"/>
    </w:p>
    <w:p w:rsidR="0066778F" w:rsidRPr="00B80100" w:rsidRDefault="0066778F" w:rsidP="0066778F">
      <w:pPr>
        <w:pStyle w:val="KDObrazac"/>
        <w:spacing w:before="0"/>
        <w:rPr>
          <w:noProof/>
          <w:lang w:val="sr-Cyrl-RS"/>
        </w:rPr>
      </w:pPr>
    </w:p>
    <w:p w:rsidR="0066778F" w:rsidRPr="00B80100" w:rsidRDefault="0066778F" w:rsidP="0066778F">
      <w:pPr>
        <w:spacing w:before="0"/>
        <w:jc w:val="center"/>
        <w:rPr>
          <w:rStyle w:val="BookTitle"/>
          <w:rFonts w:cs="Arial"/>
          <w:lang w:val="sr-Cyrl-RS"/>
        </w:rPr>
      </w:pPr>
      <w:r w:rsidRPr="00477475">
        <w:rPr>
          <w:rStyle w:val="BookTitle"/>
          <w:rFonts w:cs="Arial"/>
        </w:rPr>
        <w:t>ОБРАЗАЦ ПОНУДЕ</w:t>
      </w:r>
    </w:p>
    <w:p w:rsidR="0066778F" w:rsidRDefault="0066778F" w:rsidP="0066778F">
      <w:pPr>
        <w:spacing w:before="0"/>
        <w:ind w:right="-43"/>
        <w:rPr>
          <w:rFonts w:eastAsia="TimesNewRomanPS-BoldMT" w:cs="Arial"/>
          <w:bCs/>
          <w:color w:val="000000" w:themeColor="text1"/>
          <w:lang w:val="sr-Cyrl-RS"/>
        </w:rPr>
      </w:pPr>
      <w:r w:rsidRPr="00477475">
        <w:rPr>
          <w:rFonts w:eastAsia="TimesNewRomanPS-BoldMT" w:cs="Arial"/>
          <w:bCs/>
          <w:color w:val="000000"/>
          <w:lang w:val="ru-RU"/>
        </w:rPr>
        <w:t>Понуда бр._________ од _______________ за  отворени поступак јавне набавке</w:t>
      </w:r>
      <w:r w:rsidRPr="00477475">
        <w:rPr>
          <w:rFonts w:eastAsia="TimesNewRomanPS-BoldMT" w:cs="Arial"/>
          <w:bCs/>
          <w:color w:val="000000"/>
          <w:lang w:val="sr-Cyrl-RS"/>
        </w:rPr>
        <w:t xml:space="preserve"> </w:t>
      </w:r>
      <w:r w:rsidRPr="00477475">
        <w:rPr>
          <w:rFonts w:eastAsia="TimesNewRomanPS-BoldMT" w:cs="Arial"/>
          <w:bCs/>
          <w:color w:val="000000" w:themeColor="text1"/>
          <w:lang w:val="ru-RU"/>
        </w:rPr>
        <w:t>добра</w:t>
      </w:r>
      <w:r w:rsidRPr="00477475">
        <w:rPr>
          <w:rFonts w:eastAsia="TimesNewRomanPS-BoldMT" w:cs="Arial"/>
          <w:bCs/>
          <w:color w:val="000000" w:themeColor="text1"/>
          <w:lang w:val="sr-Cyrl-RS"/>
        </w:rPr>
        <w:t>:</w:t>
      </w:r>
      <w:r>
        <w:rPr>
          <w:rFonts w:eastAsia="TimesNewRomanPS-BoldMT" w:cs="Arial"/>
          <w:bCs/>
          <w:color w:val="000000" w:themeColor="text1"/>
          <w:lang w:val="sr-Cyrl-RS"/>
        </w:rPr>
        <w:t xml:space="preserve"> Центрифугалне пумпе</w:t>
      </w:r>
      <w:r w:rsidR="00B97596">
        <w:rPr>
          <w:rFonts w:eastAsia="TimesNewRomanPS-BoldMT" w:cs="Arial"/>
          <w:bCs/>
          <w:color w:val="000000" w:themeColor="text1"/>
          <w:lang w:val="sr-Cyrl-RS"/>
        </w:rPr>
        <w:t xml:space="preserve">, </w:t>
      </w:r>
      <w:r w:rsidR="00B97596" w:rsidRPr="00B97596">
        <w:rPr>
          <w:rFonts w:eastAsia="TimesNewRomanPS-BoldMT" w:cs="Arial"/>
          <w:bCs/>
          <w:color w:val="000000" w:themeColor="text1"/>
          <w:lang w:val="sr-Cyrl-RS"/>
        </w:rPr>
        <w:t>бр. /3000/0948/2017(1074/2017)</w:t>
      </w:r>
    </w:p>
    <w:p w:rsidR="00B97596" w:rsidRPr="00477475" w:rsidRDefault="00B97596" w:rsidP="0066778F">
      <w:pPr>
        <w:spacing w:before="0"/>
        <w:ind w:right="-43"/>
        <w:rPr>
          <w:rFonts w:eastAsia="TimesNewRomanPS-BoldMT" w:cs="Arial"/>
          <w:bCs/>
          <w:color w:val="000000" w:themeColor="text1"/>
          <w:lang w:val="sr-Cyrl-RS"/>
        </w:rPr>
      </w:pPr>
    </w:p>
    <w:p w:rsidR="0066778F" w:rsidRPr="00B638C0" w:rsidRDefault="0066778F" w:rsidP="0066778F">
      <w:pPr>
        <w:spacing w:before="0"/>
        <w:ind w:left="360" w:right="-14"/>
        <w:jc w:val="left"/>
        <w:rPr>
          <w:rFonts w:cs="Arial"/>
          <w:lang w:val="sr-Cyrl-RS"/>
        </w:rPr>
      </w:pPr>
      <w:r w:rsidRPr="00B638C0">
        <w:rPr>
          <w:rFonts w:cs="Arial"/>
          <w:lang w:val="sr-Cyrl-RS"/>
        </w:rPr>
        <w:t xml:space="preserve">Пaртиja 1: </w:t>
      </w:r>
      <w:r>
        <w:rPr>
          <w:rFonts w:cs="Arial"/>
          <w:lang w:val="sr-Cyrl-RS"/>
        </w:rPr>
        <w:t xml:space="preserve">  </w:t>
      </w:r>
      <w:r w:rsidRPr="00B638C0">
        <w:rPr>
          <w:rFonts w:cs="Arial"/>
          <w:lang w:val="sr-Cyrl-RS"/>
        </w:rPr>
        <w:t xml:space="preserve">Претоварна пумпа за хемикалије </w:t>
      </w:r>
    </w:p>
    <w:p w:rsidR="0066778F" w:rsidRPr="00B638C0" w:rsidRDefault="0066778F" w:rsidP="0066778F">
      <w:pPr>
        <w:spacing w:before="0"/>
        <w:ind w:left="360" w:right="-14"/>
        <w:jc w:val="left"/>
        <w:rPr>
          <w:rFonts w:cs="Arial"/>
          <w:lang w:val="sr-Cyrl-RS"/>
        </w:rPr>
      </w:pPr>
      <w:r w:rsidRPr="00B638C0">
        <w:rPr>
          <w:rFonts w:cs="Arial"/>
          <w:lang w:val="sr-Cyrl-RS"/>
        </w:rPr>
        <w:t>Пaртиja 2:</w:t>
      </w:r>
      <w:r>
        <w:rPr>
          <w:rFonts w:cs="Arial"/>
          <w:lang w:val="sr-Cyrl-RS"/>
        </w:rPr>
        <w:t xml:space="preserve">  </w:t>
      </w:r>
      <w:r w:rsidRPr="00B638C0">
        <w:rPr>
          <w:rFonts w:cs="Arial"/>
          <w:lang w:val="sr-Cyrl-RS"/>
        </w:rPr>
        <w:t xml:space="preserve"> Муљна пумпа </w:t>
      </w:r>
    </w:p>
    <w:p w:rsidR="0066778F" w:rsidRPr="00B97596" w:rsidRDefault="0066778F" w:rsidP="00B97596">
      <w:pPr>
        <w:spacing w:before="0"/>
        <w:ind w:left="360" w:right="-14"/>
        <w:jc w:val="left"/>
        <w:rPr>
          <w:rFonts w:asciiTheme="minorHAnsi" w:hAnsiTheme="minorHAnsi" w:cs="Arial"/>
          <w:lang w:val="sr-Cyrl-RS"/>
        </w:rPr>
      </w:pPr>
      <w:r w:rsidRPr="00B638C0">
        <w:rPr>
          <w:rFonts w:cs="Arial"/>
          <w:lang w:val="sr-Cyrl-RS"/>
        </w:rPr>
        <w:t>Пaртиja 3:</w:t>
      </w:r>
      <w:r w:rsidRPr="00940866">
        <w:rPr>
          <w:rFonts w:ascii="Arial Cirilica" w:hAnsi="Arial Cirilica" w:cs="Arial"/>
          <w:lang w:val="sr-Cyrl-RS"/>
        </w:rPr>
        <w:t xml:space="preserve"> </w:t>
      </w:r>
      <w:r>
        <w:rPr>
          <w:rFonts w:asciiTheme="minorHAnsi" w:hAnsiTheme="minorHAnsi" w:cs="Arial"/>
          <w:lang w:val="sr-Cyrl-RS"/>
        </w:rPr>
        <w:t xml:space="preserve"> </w:t>
      </w:r>
      <w:r w:rsidRPr="00940866">
        <w:rPr>
          <w:rFonts w:cs="Arial"/>
          <w:lang w:val="sr-Cyrl-RS"/>
        </w:rPr>
        <w:t>Центрифугална</w:t>
      </w:r>
      <w:r w:rsidRPr="00940866">
        <w:rPr>
          <w:rFonts w:ascii="Arial Cirilica" w:hAnsi="Arial Cirilica" w:cs="Arial"/>
          <w:lang w:val="sr-Cyrl-RS"/>
        </w:rPr>
        <w:t xml:space="preserve"> </w:t>
      </w:r>
      <w:r w:rsidRPr="00940866">
        <w:rPr>
          <w:rFonts w:cs="Arial"/>
          <w:lang w:val="sr-Cyrl-RS"/>
        </w:rPr>
        <w:t>дубинска</w:t>
      </w:r>
      <w:r w:rsidRPr="00940866">
        <w:rPr>
          <w:rFonts w:ascii="Arial Cirilica" w:hAnsi="Arial Cirilica" w:cs="Arial"/>
          <w:lang w:val="sr-Cyrl-RS"/>
        </w:rPr>
        <w:t xml:space="preserve"> </w:t>
      </w:r>
      <w:r w:rsidRPr="00940866">
        <w:rPr>
          <w:rFonts w:cs="Arial"/>
          <w:lang w:val="sr-Cyrl-RS"/>
        </w:rPr>
        <w:t>бунарска</w:t>
      </w:r>
      <w:r w:rsidRPr="00940866">
        <w:rPr>
          <w:rFonts w:ascii="Arial Cirilica" w:hAnsi="Arial Cirilica" w:cs="Arial"/>
          <w:lang w:val="sr-Cyrl-RS"/>
        </w:rPr>
        <w:t xml:space="preserve"> </w:t>
      </w:r>
      <w:r w:rsidRPr="00940866">
        <w:rPr>
          <w:rFonts w:cs="Arial"/>
          <w:lang w:val="sr-Cyrl-RS"/>
        </w:rPr>
        <w:t>пумпа</w:t>
      </w:r>
      <w:r w:rsidRPr="00940866">
        <w:rPr>
          <w:rFonts w:ascii="Arial Cirilica" w:hAnsi="Arial Cirilica" w:cs="Arial"/>
          <w:lang w:val="sr-Cyrl-RS"/>
        </w:rPr>
        <w:t xml:space="preserve"> </w:t>
      </w:r>
      <w:r w:rsidRPr="00940866">
        <w:rPr>
          <w:rFonts w:cs="Arial"/>
          <w:lang w:val="sr-Cyrl-RS"/>
        </w:rPr>
        <w:t>за</w:t>
      </w:r>
      <w:r w:rsidRPr="00940866">
        <w:rPr>
          <w:rFonts w:ascii="Arial Cirilica" w:hAnsi="Arial Cirilica" w:cs="Arial"/>
          <w:lang w:val="sr-Cyrl-RS"/>
        </w:rPr>
        <w:t xml:space="preserve"> </w:t>
      </w:r>
      <w:r w:rsidRPr="00940866">
        <w:rPr>
          <w:rFonts w:cs="Arial"/>
          <w:lang w:val="sr-Cyrl-RS"/>
        </w:rPr>
        <w:t>питку</w:t>
      </w:r>
      <w:r w:rsidRPr="00940866">
        <w:rPr>
          <w:rFonts w:ascii="Arial Cirilica" w:hAnsi="Arial Cirilica" w:cs="Arial"/>
          <w:lang w:val="sr-Cyrl-RS"/>
        </w:rPr>
        <w:t xml:space="preserve"> </w:t>
      </w:r>
      <w:r w:rsidRPr="00940866">
        <w:rPr>
          <w:rFonts w:cs="Arial"/>
          <w:lang w:val="sr-Cyrl-RS"/>
        </w:rPr>
        <w:t>воду</w:t>
      </w:r>
      <w:r w:rsidRPr="00940866">
        <w:rPr>
          <w:rFonts w:ascii="Arial Cirilica" w:hAnsi="Arial Cirilica" w:cs="Arial"/>
          <w:lang w:val="sr-Cyrl-RS"/>
        </w:rPr>
        <w:t xml:space="preserve"> </w:t>
      </w:r>
      <w:r>
        <w:rPr>
          <w:rFonts w:eastAsia="TimesNewRomanPS-BoldMT" w:cs="Arial"/>
          <w:b/>
          <w:bCs/>
          <w:color w:val="000000" w:themeColor="text1"/>
          <w:lang w:val="ru-RU"/>
        </w:rPr>
        <w:t xml:space="preserve">  </w:t>
      </w:r>
    </w:p>
    <w:p w:rsidR="0066778F" w:rsidRPr="00940866" w:rsidRDefault="0066778F" w:rsidP="0066778F">
      <w:pPr>
        <w:spacing w:before="0"/>
        <w:ind w:left="-360" w:right="-14"/>
        <w:jc w:val="left"/>
        <w:rPr>
          <w:rFonts w:ascii="Arial Cirilica" w:hAnsi="Arial Cirilica" w:cs="Arial"/>
          <w:sz w:val="24"/>
          <w:szCs w:val="24"/>
          <w:lang w:val="sr-Cyrl-CS" w:eastAsia="hr-HR"/>
        </w:rPr>
      </w:pPr>
    </w:p>
    <w:p w:rsidR="0066778F" w:rsidRDefault="0066778F" w:rsidP="0066778F">
      <w:pPr>
        <w:spacing w:before="0"/>
        <w:rPr>
          <w:rFonts w:cs="Arial"/>
          <w:b/>
          <w:bCs/>
          <w:iCs/>
          <w:lang w:val="ru-RU"/>
        </w:rPr>
      </w:pPr>
      <w:r w:rsidRPr="00477475">
        <w:rPr>
          <w:rFonts w:cs="Arial"/>
          <w:b/>
          <w:bCs/>
          <w:iCs/>
          <w:lang w:val="ru-RU"/>
        </w:rPr>
        <w:t>1)ОПШТИ ПОДАЦИ О ПОНУЂАЧУ</w:t>
      </w:r>
    </w:p>
    <w:p w:rsidR="0066778F" w:rsidRPr="00477475" w:rsidRDefault="0066778F" w:rsidP="0066778F">
      <w:pPr>
        <w:spacing w:before="0"/>
        <w:rPr>
          <w:rFonts w:cs="Arial"/>
          <w:b/>
          <w:bCs/>
          <w:iCs/>
          <w:lang w:val="ru-RU"/>
        </w:rPr>
      </w:pPr>
    </w:p>
    <w:tbl>
      <w:tblPr>
        <w:tblW w:w="9281" w:type="dxa"/>
        <w:tblInd w:w="-20" w:type="dxa"/>
        <w:tblLayout w:type="fixed"/>
        <w:tblLook w:val="0000" w:firstRow="0" w:lastRow="0" w:firstColumn="0" w:lastColumn="0" w:noHBand="0" w:noVBand="0"/>
      </w:tblPr>
      <w:tblGrid>
        <w:gridCol w:w="4621"/>
        <w:gridCol w:w="4660"/>
      </w:tblGrid>
      <w:tr w:rsidR="0066778F" w:rsidRPr="00477475" w:rsidTr="0066778F">
        <w:trPr>
          <w:trHeight w:val="620"/>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rPr>
            </w:pPr>
            <w:r w:rsidRPr="00477475">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rPr>
            </w:pPr>
          </w:p>
          <w:p w:rsidR="0066778F" w:rsidRPr="00477475" w:rsidRDefault="0066778F" w:rsidP="0066778F">
            <w:pPr>
              <w:spacing w:before="0"/>
              <w:rPr>
                <w:rFonts w:cs="Arial"/>
                <w:b/>
                <w:bCs/>
                <w:iCs/>
              </w:rPr>
            </w:pPr>
          </w:p>
          <w:p w:rsidR="0066778F" w:rsidRPr="00477475" w:rsidRDefault="0066778F" w:rsidP="0066778F">
            <w:pPr>
              <w:spacing w:before="0"/>
              <w:rPr>
                <w:rFonts w:cs="Arial"/>
                <w:b/>
                <w:bCs/>
                <w:iCs/>
              </w:rPr>
            </w:pPr>
          </w:p>
        </w:tc>
      </w:tr>
      <w:tr w:rsidR="0066778F" w:rsidRPr="00477475" w:rsidTr="0066778F">
        <w:trPr>
          <w:trHeight w:val="683"/>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rPr>
            </w:pPr>
            <w:r w:rsidRPr="00477475">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rPr>
            </w:pPr>
          </w:p>
          <w:p w:rsidR="0066778F" w:rsidRPr="00477475" w:rsidRDefault="0066778F" w:rsidP="0066778F">
            <w:pPr>
              <w:spacing w:before="0"/>
              <w:rPr>
                <w:rFonts w:cs="Arial"/>
                <w:b/>
                <w:bCs/>
                <w:iCs/>
              </w:rPr>
            </w:pPr>
          </w:p>
          <w:p w:rsidR="0066778F" w:rsidRPr="00477475" w:rsidRDefault="0066778F" w:rsidP="0066778F">
            <w:pPr>
              <w:spacing w:before="0"/>
              <w:rPr>
                <w:rFonts w:cs="Arial"/>
                <w:b/>
                <w:bCs/>
                <w:iCs/>
              </w:rPr>
            </w:pPr>
          </w:p>
        </w:tc>
      </w:tr>
      <w:tr w:rsidR="0066778F" w:rsidRPr="00477475" w:rsidTr="0066778F">
        <w:trPr>
          <w:trHeight w:val="440"/>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iCs/>
              </w:rPr>
            </w:pPr>
            <w:r w:rsidRPr="00477475">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rPr>
            </w:pPr>
          </w:p>
        </w:tc>
      </w:tr>
      <w:tr w:rsidR="0066778F" w:rsidRPr="00477475" w:rsidTr="0066778F">
        <w:trPr>
          <w:trHeight w:val="367"/>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rPr>
            </w:pPr>
            <w:r w:rsidRPr="00477475">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rPr>
            </w:pPr>
          </w:p>
          <w:p w:rsidR="0066778F" w:rsidRPr="00477475" w:rsidRDefault="0066778F" w:rsidP="0066778F">
            <w:pPr>
              <w:spacing w:before="0"/>
              <w:rPr>
                <w:rFonts w:cs="Arial"/>
                <w:b/>
                <w:bCs/>
                <w:iCs/>
                <w:lang w:val="sr-Cyrl-RS"/>
              </w:rPr>
            </w:pPr>
          </w:p>
        </w:tc>
      </w:tr>
      <w:tr w:rsidR="0066778F" w:rsidRPr="00477475" w:rsidTr="0066778F">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lang w:val="ru-RU"/>
              </w:rPr>
            </w:pPr>
            <w:r w:rsidRPr="00477475">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lang w:val="ru-RU"/>
              </w:rPr>
            </w:pPr>
          </w:p>
        </w:tc>
      </w:tr>
      <w:tr w:rsidR="0066778F" w:rsidRPr="00477475" w:rsidTr="0066778F">
        <w:trPr>
          <w:trHeight w:val="512"/>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iCs/>
                <w:lang w:val="ru-RU"/>
              </w:rPr>
            </w:pPr>
          </w:p>
          <w:p w:rsidR="0066778F" w:rsidRPr="00477475" w:rsidRDefault="0066778F" w:rsidP="0066778F">
            <w:pPr>
              <w:spacing w:before="0"/>
              <w:rPr>
                <w:rFonts w:cs="Arial"/>
                <w:b/>
                <w:bCs/>
                <w:iCs/>
              </w:rPr>
            </w:pPr>
            <w:r w:rsidRPr="00477475">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rPr>
            </w:pPr>
          </w:p>
          <w:p w:rsidR="0066778F" w:rsidRPr="00477475" w:rsidRDefault="0066778F" w:rsidP="0066778F">
            <w:pPr>
              <w:spacing w:before="0"/>
              <w:rPr>
                <w:rFonts w:cs="Arial"/>
                <w:b/>
                <w:bCs/>
                <w:iCs/>
                <w:lang w:val="sr-Cyrl-RS"/>
              </w:rPr>
            </w:pPr>
          </w:p>
        </w:tc>
      </w:tr>
      <w:tr w:rsidR="0066778F" w:rsidRPr="00477475" w:rsidTr="0066778F">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lang w:val="ru-RU"/>
              </w:rPr>
            </w:pPr>
            <w:r w:rsidRPr="00477475">
              <w:rPr>
                <w:rFonts w:cs="Arial"/>
                <w:iCs/>
                <w:lang w:val="ru-RU"/>
              </w:rPr>
              <w:t>Електронска адреса понуђача (</w:t>
            </w:r>
            <w:r w:rsidRPr="00477475">
              <w:rPr>
                <w:rFonts w:cs="Arial"/>
                <w:iCs/>
              </w:rPr>
              <w:t>e</w:t>
            </w:r>
            <w:r w:rsidRPr="00477475">
              <w:rPr>
                <w:rFonts w:cs="Arial"/>
                <w:iCs/>
                <w:lang w:val="ru-RU"/>
              </w:rPr>
              <w:t>-</w:t>
            </w:r>
            <w:r w:rsidRPr="00477475">
              <w:rPr>
                <w:rFonts w:cs="Arial"/>
                <w:iCs/>
              </w:rPr>
              <w:t>mail</w:t>
            </w:r>
            <w:r w:rsidRPr="00477475">
              <w:rPr>
                <w:rFonts w:cs="Arial"/>
                <w:iCs/>
                <w:lang w:val="ru-RU"/>
              </w:rPr>
              <w:t>):</w:t>
            </w:r>
          </w:p>
          <w:p w:rsidR="0066778F" w:rsidRPr="00477475" w:rsidRDefault="0066778F" w:rsidP="0066778F">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lang w:val="ru-RU"/>
              </w:rPr>
            </w:pPr>
          </w:p>
        </w:tc>
      </w:tr>
      <w:tr w:rsidR="0066778F" w:rsidRPr="00477475" w:rsidTr="0066778F">
        <w:trPr>
          <w:trHeight w:val="557"/>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rPr>
            </w:pPr>
            <w:r w:rsidRPr="00477475">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rPr>
            </w:pPr>
          </w:p>
          <w:p w:rsidR="0066778F" w:rsidRPr="00477475" w:rsidRDefault="0066778F" w:rsidP="0066778F">
            <w:pPr>
              <w:spacing w:before="0"/>
              <w:rPr>
                <w:rFonts w:cs="Arial"/>
                <w:b/>
                <w:bCs/>
                <w:iCs/>
                <w:lang w:val="sr-Cyrl-RS"/>
              </w:rPr>
            </w:pPr>
          </w:p>
        </w:tc>
      </w:tr>
      <w:tr w:rsidR="0066778F" w:rsidRPr="00477475" w:rsidTr="0066778F">
        <w:trPr>
          <w:trHeight w:val="530"/>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rPr>
            </w:pPr>
            <w:r w:rsidRPr="00477475">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rPr>
            </w:pPr>
          </w:p>
          <w:p w:rsidR="0066778F" w:rsidRPr="00477475" w:rsidRDefault="0066778F" w:rsidP="0066778F">
            <w:pPr>
              <w:spacing w:before="0"/>
              <w:rPr>
                <w:rFonts w:cs="Arial"/>
                <w:b/>
                <w:bCs/>
                <w:iCs/>
                <w:lang w:val="sr-Cyrl-RS"/>
              </w:rPr>
            </w:pPr>
          </w:p>
        </w:tc>
      </w:tr>
      <w:tr w:rsidR="0066778F" w:rsidRPr="00477475" w:rsidTr="0066778F">
        <w:trPr>
          <w:trHeight w:val="593"/>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lang w:val="ru-RU"/>
              </w:rPr>
            </w:pPr>
            <w:r w:rsidRPr="00477475">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cs="Arial"/>
                <w:b/>
                <w:bCs/>
                <w:iCs/>
                <w:lang w:val="ru-RU"/>
              </w:rPr>
            </w:pPr>
          </w:p>
          <w:p w:rsidR="0066778F" w:rsidRPr="00477475" w:rsidRDefault="0066778F" w:rsidP="0066778F">
            <w:pPr>
              <w:spacing w:before="0"/>
              <w:rPr>
                <w:rFonts w:cs="Arial"/>
                <w:b/>
                <w:bCs/>
                <w:iCs/>
                <w:lang w:val="ru-RU"/>
              </w:rPr>
            </w:pPr>
          </w:p>
          <w:p w:rsidR="0066778F" w:rsidRPr="00477475" w:rsidRDefault="0066778F" w:rsidP="0066778F">
            <w:pPr>
              <w:spacing w:before="0"/>
              <w:rPr>
                <w:rFonts w:cs="Arial"/>
                <w:b/>
                <w:bCs/>
                <w:iCs/>
                <w:lang w:val="ru-RU"/>
              </w:rPr>
            </w:pPr>
          </w:p>
        </w:tc>
      </w:tr>
      <w:tr w:rsidR="0066778F" w:rsidRPr="00477475" w:rsidTr="0066778F">
        <w:trPr>
          <w:trHeight w:val="593"/>
        </w:trPr>
        <w:tc>
          <w:tcPr>
            <w:tcW w:w="4621"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pacing w:before="0"/>
              <w:rPr>
                <w:rFonts w:cs="Arial"/>
                <w:b/>
                <w:bCs/>
                <w:iCs/>
                <w:lang w:val="ru-RU"/>
              </w:rPr>
            </w:pPr>
            <w:r w:rsidRPr="00477475">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ind w:firstLine="708"/>
              <w:rPr>
                <w:rFonts w:cs="Arial"/>
                <w:b/>
                <w:bCs/>
                <w:iCs/>
                <w:lang w:val="ru-RU"/>
              </w:rPr>
            </w:pPr>
          </w:p>
          <w:p w:rsidR="0066778F" w:rsidRPr="00477475" w:rsidRDefault="0066778F" w:rsidP="0066778F">
            <w:pPr>
              <w:spacing w:before="0"/>
              <w:ind w:firstLine="708"/>
              <w:rPr>
                <w:rFonts w:cs="Arial"/>
                <w:b/>
                <w:bCs/>
                <w:iCs/>
                <w:lang w:val="ru-RU"/>
              </w:rPr>
            </w:pPr>
          </w:p>
          <w:p w:rsidR="0066778F" w:rsidRPr="00477475" w:rsidRDefault="0066778F" w:rsidP="0066778F">
            <w:pPr>
              <w:spacing w:before="0"/>
              <w:ind w:firstLine="708"/>
              <w:rPr>
                <w:rFonts w:cs="Arial"/>
                <w:b/>
                <w:bCs/>
                <w:iCs/>
                <w:lang w:val="ru-RU"/>
              </w:rPr>
            </w:pPr>
          </w:p>
        </w:tc>
      </w:tr>
    </w:tbl>
    <w:p w:rsidR="0066778F" w:rsidRPr="00477475" w:rsidRDefault="0066778F" w:rsidP="0066778F">
      <w:pPr>
        <w:spacing w:before="0"/>
        <w:rPr>
          <w:rFonts w:eastAsia="TimesNewRomanPSMT" w:cs="Arial"/>
          <w:b/>
          <w:bCs/>
          <w:iCs/>
        </w:rPr>
      </w:pPr>
      <w:r w:rsidRPr="00477475">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6778F" w:rsidRPr="00477475" w:rsidTr="006677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jc w:val="center"/>
              <w:rPr>
                <w:rFonts w:cs="Arial"/>
              </w:rPr>
            </w:pPr>
          </w:p>
          <w:p w:rsidR="0066778F" w:rsidRPr="00477475" w:rsidRDefault="0066778F" w:rsidP="0066778F">
            <w:pPr>
              <w:spacing w:before="0"/>
              <w:jc w:val="center"/>
              <w:rPr>
                <w:rFonts w:eastAsia="TimesNewRomanPSMT" w:cs="Arial"/>
                <w:b/>
                <w:bCs/>
                <w:lang w:val="sr-Cyrl-RS"/>
              </w:rPr>
            </w:pPr>
            <w:r w:rsidRPr="00477475">
              <w:rPr>
                <w:rFonts w:eastAsia="TimesNewRomanPSMT" w:cs="Arial"/>
                <w:b/>
                <w:bCs/>
              </w:rPr>
              <w:t>А) САМОСТАЛНО</w:t>
            </w:r>
          </w:p>
          <w:p w:rsidR="0066778F" w:rsidRPr="00477475" w:rsidRDefault="0066778F" w:rsidP="0066778F">
            <w:pPr>
              <w:spacing w:before="0"/>
              <w:rPr>
                <w:rFonts w:eastAsia="TimesNewRomanPSMT" w:cs="Arial"/>
                <w:b/>
                <w:bCs/>
              </w:rPr>
            </w:pPr>
            <w:r>
              <w:rPr>
                <w:rFonts w:eastAsia="TimesNewRomanPSMT" w:cs="Arial"/>
                <w:b/>
                <w:bCs/>
                <w:lang w:val="sr-Cyrl-RS"/>
              </w:rPr>
              <w:t xml:space="preserve">   За партију     1                </w:t>
            </w:r>
            <w:r w:rsidRPr="00477475">
              <w:rPr>
                <w:rFonts w:eastAsia="TimesNewRomanPSMT" w:cs="Arial"/>
                <w:b/>
                <w:bCs/>
                <w:lang w:val="sr-Cyrl-RS"/>
              </w:rPr>
              <w:t>2</w:t>
            </w:r>
            <w:r>
              <w:rPr>
                <w:rFonts w:eastAsia="TimesNewRomanPSMT" w:cs="Arial"/>
                <w:b/>
                <w:bCs/>
                <w:lang w:val="sr-Cyrl-RS"/>
              </w:rPr>
              <w:t xml:space="preserve">          3</w:t>
            </w:r>
          </w:p>
        </w:tc>
      </w:tr>
      <w:tr w:rsidR="0066778F" w:rsidRPr="00477475" w:rsidTr="006677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jc w:val="center"/>
              <w:rPr>
                <w:rFonts w:eastAsia="TimesNewRomanPSMT" w:cs="Arial"/>
                <w:b/>
                <w:bCs/>
                <w:lang w:val="ru-RU"/>
              </w:rPr>
            </w:pPr>
          </w:p>
          <w:p w:rsidR="0066778F" w:rsidRPr="00477475" w:rsidRDefault="0066778F" w:rsidP="0066778F">
            <w:pPr>
              <w:spacing w:before="0"/>
              <w:rPr>
                <w:rFonts w:eastAsia="TimesNewRomanPSMT" w:cs="Arial"/>
                <w:b/>
                <w:bCs/>
                <w:lang w:val="sr-Cyrl-RS"/>
              </w:rPr>
            </w:pPr>
            <w:r>
              <w:rPr>
                <w:rFonts w:eastAsia="TimesNewRomanPSMT" w:cs="Arial"/>
                <w:b/>
                <w:bCs/>
                <w:lang w:val="ru-RU"/>
              </w:rPr>
              <w:t xml:space="preserve">                                                     </w:t>
            </w:r>
            <w:r w:rsidRPr="00477475">
              <w:rPr>
                <w:rFonts w:eastAsia="TimesNewRomanPSMT" w:cs="Arial"/>
                <w:b/>
                <w:bCs/>
                <w:lang w:val="ru-RU"/>
              </w:rPr>
              <w:t>Б) СА ПОДИЗВОЂАЧЕМ</w:t>
            </w:r>
          </w:p>
          <w:p w:rsidR="0066778F" w:rsidRPr="00477475" w:rsidRDefault="0066778F" w:rsidP="0066778F">
            <w:pPr>
              <w:spacing w:before="0"/>
              <w:rPr>
                <w:rFonts w:eastAsia="TimesNewRomanPSMT" w:cs="Arial"/>
                <w:b/>
                <w:bCs/>
                <w:lang w:val="sr-Cyrl-RS"/>
              </w:rPr>
            </w:pPr>
            <w:r>
              <w:rPr>
                <w:rFonts w:eastAsia="TimesNewRomanPSMT" w:cs="Arial"/>
                <w:b/>
                <w:bCs/>
                <w:lang w:val="sr-Cyrl-RS"/>
              </w:rPr>
              <w:t xml:space="preserve">  За партију     1               </w:t>
            </w:r>
            <w:r w:rsidRPr="00477475">
              <w:rPr>
                <w:rFonts w:eastAsia="TimesNewRomanPSMT" w:cs="Arial"/>
                <w:b/>
                <w:bCs/>
                <w:lang w:val="sr-Cyrl-RS"/>
              </w:rPr>
              <w:t>2</w:t>
            </w:r>
            <w:r>
              <w:rPr>
                <w:rFonts w:eastAsia="TimesNewRomanPSMT" w:cs="Arial"/>
                <w:b/>
                <w:bCs/>
                <w:lang w:val="sr-Cyrl-RS"/>
              </w:rPr>
              <w:t xml:space="preserve">            3</w:t>
            </w:r>
          </w:p>
        </w:tc>
      </w:tr>
      <w:tr w:rsidR="0066778F" w:rsidRPr="00477475" w:rsidTr="0066778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jc w:val="center"/>
              <w:rPr>
                <w:rFonts w:eastAsia="TimesNewRomanPSMT" w:cs="Arial"/>
                <w:b/>
                <w:bCs/>
                <w:lang w:val="ru-RU"/>
              </w:rPr>
            </w:pPr>
          </w:p>
          <w:p w:rsidR="0066778F" w:rsidRPr="00477475" w:rsidRDefault="0066778F" w:rsidP="0066778F">
            <w:pPr>
              <w:spacing w:before="0"/>
              <w:rPr>
                <w:rFonts w:eastAsia="TimesNewRomanPSMT" w:cs="Arial"/>
                <w:b/>
                <w:bCs/>
                <w:lang w:val="sr-Cyrl-RS"/>
              </w:rPr>
            </w:pPr>
            <w:r>
              <w:rPr>
                <w:rFonts w:eastAsia="TimesNewRomanPSMT" w:cs="Arial"/>
                <w:b/>
                <w:bCs/>
                <w:lang w:val="ru-RU"/>
              </w:rPr>
              <w:t xml:space="preserve">                                            </w:t>
            </w:r>
            <w:r w:rsidRPr="00477475">
              <w:rPr>
                <w:rFonts w:eastAsia="TimesNewRomanPSMT" w:cs="Arial"/>
                <w:b/>
                <w:bCs/>
                <w:lang w:val="ru-RU"/>
              </w:rPr>
              <w:t>В) КАО ЗАЈЕДНИЧКУ ПОНУДУ</w:t>
            </w:r>
          </w:p>
          <w:p w:rsidR="0066778F" w:rsidRPr="00477475" w:rsidRDefault="0066778F" w:rsidP="0066778F">
            <w:pPr>
              <w:spacing w:before="0"/>
              <w:rPr>
                <w:rFonts w:cs="Arial"/>
                <w:b/>
                <w:iCs/>
                <w:lang w:val="sr-Cyrl-RS"/>
              </w:rPr>
            </w:pPr>
            <w:r>
              <w:rPr>
                <w:rFonts w:eastAsia="TimesNewRomanPSMT" w:cs="Arial"/>
                <w:b/>
                <w:bCs/>
                <w:lang w:val="sr-Cyrl-RS"/>
              </w:rPr>
              <w:t xml:space="preserve">  За партију     1              </w:t>
            </w:r>
            <w:r w:rsidRPr="00477475">
              <w:rPr>
                <w:rFonts w:eastAsia="TimesNewRomanPSMT" w:cs="Arial"/>
                <w:b/>
                <w:bCs/>
                <w:lang w:val="sr-Cyrl-RS"/>
              </w:rPr>
              <w:t>2</w:t>
            </w:r>
            <w:r>
              <w:rPr>
                <w:rFonts w:eastAsia="TimesNewRomanPSMT" w:cs="Arial"/>
                <w:b/>
                <w:bCs/>
                <w:lang w:val="sr-Cyrl-RS"/>
              </w:rPr>
              <w:t xml:space="preserve">             3</w:t>
            </w:r>
          </w:p>
        </w:tc>
      </w:tr>
    </w:tbl>
    <w:p w:rsidR="0066778F" w:rsidRDefault="0066778F" w:rsidP="0066778F">
      <w:pPr>
        <w:spacing w:before="0"/>
        <w:rPr>
          <w:rFonts w:cs="Arial"/>
          <w:iCs/>
          <w:lang w:val="ru-RU"/>
        </w:rPr>
      </w:pPr>
      <w:r w:rsidRPr="00477475">
        <w:rPr>
          <w:rFonts w:cs="Arial"/>
          <w:b/>
          <w:iCs/>
          <w:lang w:val="ru-RU"/>
        </w:rPr>
        <w:t>Напомена:</w:t>
      </w:r>
      <w:r w:rsidRPr="00477475">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Cs/>
          <w:lang w:val="ru-RU"/>
        </w:rPr>
        <w:t>.</w:t>
      </w:r>
    </w:p>
    <w:p w:rsidR="0066778F" w:rsidRDefault="0066778F" w:rsidP="0066778F">
      <w:pPr>
        <w:spacing w:before="0"/>
        <w:rPr>
          <w:rFonts w:cs="Arial"/>
          <w:iCs/>
          <w:lang w:val="sr-Cyrl-RS"/>
        </w:rPr>
      </w:pPr>
    </w:p>
    <w:p w:rsidR="0066778F" w:rsidRDefault="0066778F" w:rsidP="0066778F">
      <w:pPr>
        <w:spacing w:before="0"/>
        <w:rPr>
          <w:rFonts w:cs="Arial"/>
          <w:iCs/>
          <w:lang w:val="sr-Cyrl-RS"/>
        </w:rPr>
      </w:pPr>
    </w:p>
    <w:p w:rsidR="00194738" w:rsidRDefault="00194738" w:rsidP="0066778F">
      <w:pPr>
        <w:spacing w:before="0"/>
        <w:rPr>
          <w:rFonts w:cs="Arial"/>
          <w:iCs/>
          <w:lang w:val="sr-Cyrl-RS"/>
        </w:rPr>
      </w:pPr>
    </w:p>
    <w:p w:rsidR="00194738" w:rsidRPr="005511FC" w:rsidRDefault="00194738" w:rsidP="0066778F">
      <w:pPr>
        <w:spacing w:before="0"/>
        <w:rPr>
          <w:rFonts w:cs="Arial"/>
          <w:iCs/>
          <w:lang w:val="sr-Cyrl-RS"/>
        </w:rPr>
      </w:pPr>
    </w:p>
    <w:p w:rsidR="0066778F" w:rsidRPr="008C5F8D" w:rsidRDefault="0066778F" w:rsidP="0066778F">
      <w:pPr>
        <w:spacing w:before="0"/>
        <w:rPr>
          <w:rFonts w:eastAsia="TimesNewRomanPSMT" w:cs="Arial"/>
          <w:b/>
          <w:bCs/>
          <w:lang w:val="sr-Cyrl-RS"/>
        </w:rPr>
      </w:pPr>
      <w:r w:rsidRPr="00477475">
        <w:rPr>
          <w:rFonts w:eastAsia="TimesNewRomanPSMT" w:cs="Arial"/>
          <w:b/>
          <w:bCs/>
          <w:lang w:val="sr-Cyrl-CS"/>
        </w:rPr>
        <w:t xml:space="preserve">3) </w:t>
      </w:r>
      <w:r w:rsidRPr="00477475">
        <w:rPr>
          <w:rFonts w:eastAsia="TimesNewRomanPSMT" w:cs="Arial"/>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cs="Arial"/>
              </w:rPr>
            </w:pPr>
          </w:p>
          <w:p w:rsidR="0066778F" w:rsidRPr="00477475" w:rsidRDefault="0066778F" w:rsidP="0066778F">
            <w:pPr>
              <w:spacing w:before="0"/>
              <w:rPr>
                <w:rFonts w:eastAsia="TimesNewRomanPSMT" w:cs="Arial"/>
                <w:bCs/>
              </w:rPr>
            </w:pPr>
            <w:r w:rsidRPr="0047747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8C5F8D" w:rsidRDefault="0066778F" w:rsidP="0066778F">
            <w:pPr>
              <w:snapToGrid w:val="0"/>
              <w:spacing w:before="0"/>
              <w:rPr>
                <w:rFonts w:cs="Arial"/>
                <w:iCs/>
                <w:lang w:val="sr-Cyrl-RS"/>
              </w:rPr>
            </w:pPr>
            <w:r w:rsidRPr="00477475">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lang w:val="ru-RU"/>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lang w:val="ru-RU"/>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Cs/>
              </w:rPr>
            </w:pPr>
            <w:r w:rsidRPr="0047747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lang w:val="ru-RU"/>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lang w:val="ru-RU"/>
              </w:rPr>
            </w:pPr>
          </w:p>
        </w:tc>
      </w:tr>
    </w:tbl>
    <w:p w:rsidR="0066778F" w:rsidRPr="00477475" w:rsidRDefault="0066778F" w:rsidP="0066778F">
      <w:pPr>
        <w:spacing w:before="0"/>
        <w:rPr>
          <w:rFonts w:cs="Arial"/>
          <w:iCs/>
          <w:lang w:val="ru-RU"/>
        </w:rPr>
      </w:pPr>
      <w:r w:rsidRPr="00477475">
        <w:rPr>
          <w:rFonts w:cs="Arial"/>
          <w:b/>
          <w:bCs/>
          <w:iCs/>
          <w:u w:val="single"/>
          <w:lang w:val="ru-RU"/>
        </w:rPr>
        <w:t>Напомена:</w:t>
      </w:r>
    </w:p>
    <w:p w:rsidR="0066778F" w:rsidRPr="00477475" w:rsidRDefault="0066778F" w:rsidP="0066778F">
      <w:pPr>
        <w:spacing w:before="0"/>
        <w:rPr>
          <w:rFonts w:cs="Arial"/>
          <w:iCs/>
          <w:lang w:val="ru-RU"/>
        </w:rPr>
      </w:pPr>
      <w:r w:rsidRPr="00477475">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778F" w:rsidRDefault="0066778F" w:rsidP="0066778F">
      <w:pPr>
        <w:spacing w:before="0"/>
        <w:rPr>
          <w:rFonts w:cs="Arial"/>
          <w:iCs/>
        </w:rPr>
      </w:pPr>
    </w:p>
    <w:p w:rsidR="0066778F" w:rsidRDefault="0066778F" w:rsidP="0066778F">
      <w:pPr>
        <w:spacing w:before="0"/>
        <w:rPr>
          <w:rFonts w:cs="Arial"/>
          <w:iCs/>
        </w:rPr>
      </w:pPr>
    </w:p>
    <w:p w:rsidR="0066778F" w:rsidRDefault="0066778F" w:rsidP="0066778F">
      <w:pPr>
        <w:spacing w:before="0"/>
        <w:rPr>
          <w:rFonts w:cs="Arial"/>
          <w:iCs/>
        </w:rPr>
      </w:pPr>
    </w:p>
    <w:p w:rsidR="0066778F" w:rsidRDefault="0066778F" w:rsidP="0066778F">
      <w:pPr>
        <w:spacing w:before="0"/>
        <w:rPr>
          <w:rFonts w:cs="Arial"/>
          <w:iCs/>
        </w:rPr>
      </w:pPr>
    </w:p>
    <w:p w:rsidR="0066778F" w:rsidRDefault="0066778F" w:rsidP="0066778F">
      <w:pPr>
        <w:spacing w:before="0"/>
        <w:rPr>
          <w:rFonts w:cs="Arial"/>
          <w:iCs/>
        </w:rPr>
      </w:pPr>
    </w:p>
    <w:p w:rsidR="0066778F" w:rsidRDefault="0066778F" w:rsidP="0066778F">
      <w:pPr>
        <w:spacing w:before="0"/>
        <w:rPr>
          <w:rFonts w:cs="Arial"/>
          <w:iCs/>
        </w:rPr>
      </w:pPr>
    </w:p>
    <w:p w:rsidR="0066778F" w:rsidRDefault="0066778F" w:rsidP="0066778F">
      <w:pPr>
        <w:spacing w:before="0"/>
        <w:rPr>
          <w:rFonts w:cs="Arial"/>
          <w:iCs/>
        </w:rPr>
      </w:pPr>
    </w:p>
    <w:p w:rsidR="0066778F" w:rsidRDefault="0066778F" w:rsidP="0066778F">
      <w:pPr>
        <w:spacing w:before="0"/>
        <w:rPr>
          <w:rFonts w:cs="Arial"/>
          <w:iCs/>
        </w:rPr>
      </w:pPr>
    </w:p>
    <w:p w:rsidR="0066778F" w:rsidRDefault="0066778F" w:rsidP="0066778F">
      <w:pPr>
        <w:spacing w:before="0"/>
        <w:rPr>
          <w:rFonts w:cs="Arial"/>
          <w:iCs/>
          <w:lang w:val="sr-Cyrl-RS"/>
        </w:rPr>
      </w:pPr>
    </w:p>
    <w:p w:rsidR="0066778F" w:rsidRDefault="0066778F" w:rsidP="0066778F">
      <w:pPr>
        <w:spacing w:before="0"/>
        <w:rPr>
          <w:rFonts w:cs="Arial"/>
          <w:iCs/>
          <w:lang w:val="sr-Cyrl-RS"/>
        </w:rPr>
      </w:pPr>
    </w:p>
    <w:p w:rsidR="0066778F" w:rsidRDefault="0066778F" w:rsidP="0066778F">
      <w:pPr>
        <w:spacing w:before="0"/>
        <w:rPr>
          <w:rFonts w:cs="Arial"/>
          <w:iCs/>
          <w:lang w:val="sr-Cyrl-RS"/>
        </w:rPr>
      </w:pPr>
    </w:p>
    <w:p w:rsidR="0066778F" w:rsidRDefault="0066778F" w:rsidP="0066778F">
      <w:pPr>
        <w:spacing w:before="0"/>
        <w:rPr>
          <w:rFonts w:cs="Arial"/>
          <w:iCs/>
          <w:lang w:val="sr-Cyrl-RS"/>
        </w:rPr>
      </w:pPr>
    </w:p>
    <w:p w:rsidR="0066778F" w:rsidRDefault="0066778F" w:rsidP="0066778F">
      <w:pPr>
        <w:spacing w:before="0"/>
        <w:rPr>
          <w:rFonts w:cs="Arial"/>
          <w:iCs/>
          <w:lang w:val="sr-Cyrl-RS"/>
        </w:rPr>
      </w:pPr>
    </w:p>
    <w:p w:rsidR="0066778F" w:rsidRPr="00940866" w:rsidRDefault="0066778F" w:rsidP="0066778F">
      <w:pPr>
        <w:spacing w:before="0"/>
        <w:rPr>
          <w:rFonts w:cs="Arial"/>
          <w:iCs/>
          <w:lang w:val="sr-Cyrl-RS"/>
        </w:rPr>
      </w:pPr>
    </w:p>
    <w:p w:rsidR="0066778F" w:rsidRPr="00477475" w:rsidRDefault="0066778F" w:rsidP="0066778F">
      <w:pPr>
        <w:spacing w:before="0"/>
        <w:rPr>
          <w:rFonts w:eastAsia="TimesNewRomanPSMT" w:cs="Arial"/>
          <w:b/>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
          <w:bCs/>
          <w:lang w:val="sr-Cyrl-CS"/>
        </w:rPr>
        <w:t xml:space="preserve">4) </w:t>
      </w:r>
      <w:r w:rsidRPr="00477475">
        <w:rPr>
          <w:rFonts w:eastAsia="TimesNewRomanPSMT" w:cs="Arial"/>
          <w:b/>
          <w:bCs/>
          <w:lang w:val="ru-RU"/>
        </w:rPr>
        <w:t>ПОДАЦИ ЧЛАНУ ГРУПЕ ПОНУЂАЧА</w:t>
      </w:r>
    </w:p>
    <w:p w:rsidR="0066778F" w:rsidRPr="00477475" w:rsidRDefault="0066778F" w:rsidP="0066778F">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cs="Arial"/>
              </w:rPr>
            </w:pPr>
          </w:p>
          <w:p w:rsidR="0066778F" w:rsidRPr="00477475" w:rsidRDefault="0066778F" w:rsidP="0066778F">
            <w:pPr>
              <w:spacing w:before="0"/>
              <w:rPr>
                <w:rFonts w:eastAsia="TimesNewRomanPSMT" w:cs="Arial"/>
                <w:bCs/>
                <w:lang w:val="ru-RU"/>
              </w:rPr>
            </w:pPr>
            <w:r w:rsidRPr="00477475">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lang w:val="ru-RU"/>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cs="Arial"/>
                <w:iCs/>
              </w:rPr>
            </w:pPr>
            <w:r w:rsidRPr="00477475">
              <w:rPr>
                <w:rFonts w:cs="Arial"/>
                <w:iCs/>
              </w:rPr>
              <w:t>Врста правног лица:</w:t>
            </w:r>
          </w:p>
          <w:p w:rsidR="0066778F" w:rsidRPr="00477475" w:rsidRDefault="0066778F" w:rsidP="0066778F">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lang w:val="ru-RU"/>
              </w:rPr>
            </w:pPr>
            <w:r w:rsidRPr="00477475">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lang w:val="ru-RU"/>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lang w:val="ru-RU"/>
              </w:rPr>
            </w:pPr>
            <w:r w:rsidRPr="00477475">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lang w:val="ru-RU"/>
              </w:rPr>
            </w:pPr>
            <w:r w:rsidRPr="00477475">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lang w:val="ru-RU"/>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lang w:val="ru-RU"/>
              </w:rPr>
            </w:pPr>
          </w:p>
          <w:p w:rsidR="0066778F" w:rsidRPr="00477475" w:rsidRDefault="0066778F" w:rsidP="0066778F">
            <w:pPr>
              <w:spacing w:before="0"/>
              <w:rPr>
                <w:rFonts w:eastAsia="TimesNewRomanPSMT" w:cs="Arial"/>
                <w:b/>
                <w:bCs/>
              </w:rPr>
            </w:pPr>
            <w:r w:rsidRPr="00477475">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r w:rsidR="0066778F" w:rsidRPr="00477475" w:rsidTr="0066778F">
        <w:tc>
          <w:tcPr>
            <w:tcW w:w="465"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66778F" w:rsidRPr="00477475" w:rsidRDefault="0066778F" w:rsidP="0066778F">
            <w:pPr>
              <w:snapToGrid w:val="0"/>
              <w:spacing w:before="0"/>
              <w:rPr>
                <w:rFonts w:eastAsia="TimesNewRomanPSMT" w:cs="Arial"/>
                <w:bCs/>
              </w:rPr>
            </w:pPr>
          </w:p>
          <w:p w:rsidR="0066778F" w:rsidRPr="00477475" w:rsidRDefault="0066778F" w:rsidP="0066778F">
            <w:pPr>
              <w:spacing w:before="0"/>
              <w:rPr>
                <w:rFonts w:eastAsia="TimesNewRomanPSMT" w:cs="Arial"/>
                <w:b/>
                <w:bCs/>
              </w:rPr>
            </w:pPr>
            <w:r w:rsidRPr="00477475">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778F" w:rsidRPr="00477475" w:rsidRDefault="0066778F" w:rsidP="0066778F">
            <w:pPr>
              <w:snapToGrid w:val="0"/>
              <w:spacing w:before="0"/>
              <w:rPr>
                <w:rFonts w:eastAsia="TimesNewRomanPSMT" w:cs="Arial"/>
                <w:b/>
                <w:bCs/>
              </w:rPr>
            </w:pPr>
          </w:p>
        </w:tc>
      </w:tr>
    </w:tbl>
    <w:p w:rsidR="0066778F" w:rsidRPr="00477475" w:rsidRDefault="0066778F" w:rsidP="0066778F">
      <w:pPr>
        <w:spacing w:before="0"/>
        <w:rPr>
          <w:rFonts w:cs="Arial"/>
          <w:b/>
          <w:bCs/>
          <w:iCs/>
          <w:u w:val="single"/>
        </w:rPr>
      </w:pPr>
    </w:p>
    <w:p w:rsidR="0066778F" w:rsidRPr="00477475" w:rsidRDefault="0066778F" w:rsidP="0066778F">
      <w:pPr>
        <w:spacing w:before="0"/>
        <w:rPr>
          <w:rFonts w:cs="Arial"/>
          <w:b/>
          <w:bCs/>
          <w:iCs/>
          <w:u w:val="single"/>
        </w:rPr>
      </w:pPr>
    </w:p>
    <w:p w:rsidR="0066778F" w:rsidRPr="00477475" w:rsidRDefault="0066778F" w:rsidP="0066778F">
      <w:pPr>
        <w:spacing w:before="0"/>
        <w:rPr>
          <w:rFonts w:cs="Arial"/>
          <w:iCs/>
          <w:lang w:val="ru-RU"/>
        </w:rPr>
      </w:pPr>
      <w:r w:rsidRPr="00477475">
        <w:rPr>
          <w:rFonts w:cs="Arial"/>
          <w:b/>
          <w:bCs/>
          <w:iCs/>
          <w:u w:val="single"/>
        </w:rPr>
        <w:t>Напомена:</w:t>
      </w:r>
    </w:p>
    <w:p w:rsidR="0066778F" w:rsidRPr="00477475" w:rsidRDefault="0066778F" w:rsidP="0066778F">
      <w:pPr>
        <w:spacing w:before="0"/>
        <w:rPr>
          <w:rFonts w:cs="Arial"/>
          <w:iCs/>
          <w:lang w:val="ru-RU"/>
        </w:rPr>
      </w:pPr>
      <w:r w:rsidRPr="00477475">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778F" w:rsidRPr="00477475" w:rsidRDefault="0066778F" w:rsidP="0066778F">
      <w:pPr>
        <w:spacing w:before="0"/>
        <w:rPr>
          <w:rFonts w:cs="Arial"/>
          <w:iCs/>
          <w:lang w:val="sr-Latn-RS"/>
        </w:rPr>
      </w:pPr>
    </w:p>
    <w:p w:rsidR="0066778F" w:rsidRPr="00477475" w:rsidRDefault="0066778F" w:rsidP="0066778F">
      <w:pPr>
        <w:spacing w:before="0"/>
        <w:rPr>
          <w:rFonts w:cs="Arial"/>
          <w:iCs/>
          <w:lang w:val="sr-Latn-RS"/>
        </w:rPr>
      </w:pPr>
    </w:p>
    <w:p w:rsidR="0066778F" w:rsidRPr="00477475" w:rsidRDefault="0066778F" w:rsidP="0066778F">
      <w:pPr>
        <w:spacing w:before="0"/>
        <w:rPr>
          <w:rFonts w:cs="Arial"/>
          <w:iCs/>
          <w:lang w:val="sr-Latn-RS"/>
        </w:rPr>
      </w:pPr>
    </w:p>
    <w:p w:rsidR="0066778F" w:rsidRPr="00477475" w:rsidRDefault="0066778F" w:rsidP="0066778F">
      <w:pPr>
        <w:spacing w:before="0"/>
        <w:rPr>
          <w:rFonts w:cs="Arial"/>
          <w:iCs/>
          <w:lang w:val="sr-Latn-RS"/>
        </w:rPr>
      </w:pPr>
    </w:p>
    <w:p w:rsidR="0066778F" w:rsidRPr="00477475" w:rsidRDefault="0066778F" w:rsidP="0066778F">
      <w:pPr>
        <w:spacing w:before="0"/>
        <w:rPr>
          <w:rFonts w:cs="Arial"/>
          <w:iCs/>
          <w:lang w:val="sr-Latn-RS"/>
        </w:rPr>
      </w:pPr>
    </w:p>
    <w:p w:rsidR="0066778F" w:rsidRDefault="0066778F" w:rsidP="0066778F">
      <w:pPr>
        <w:spacing w:before="0"/>
        <w:rPr>
          <w:rFonts w:cs="Arial"/>
          <w:iCs/>
          <w:lang w:val="sr-Cyrl-RS"/>
        </w:rPr>
      </w:pPr>
    </w:p>
    <w:p w:rsidR="0066778F" w:rsidRPr="008B1740" w:rsidRDefault="0066778F" w:rsidP="0066778F">
      <w:pPr>
        <w:spacing w:before="0"/>
        <w:rPr>
          <w:rFonts w:cs="Arial"/>
          <w:iCs/>
          <w:lang w:val="sr-Cyrl-RS"/>
        </w:rPr>
      </w:pPr>
    </w:p>
    <w:p w:rsidR="0066778F" w:rsidRPr="00477475" w:rsidRDefault="0066778F" w:rsidP="0066778F">
      <w:pPr>
        <w:spacing w:before="0"/>
        <w:rPr>
          <w:rFonts w:cs="Arial"/>
          <w:iCs/>
          <w:lang w:val="sr-Latn-RS"/>
        </w:rPr>
      </w:pPr>
    </w:p>
    <w:p w:rsidR="0066778F" w:rsidRDefault="0066778F" w:rsidP="0066778F">
      <w:pPr>
        <w:spacing w:before="0"/>
        <w:rPr>
          <w:rFonts w:cs="Arial"/>
          <w:iCs/>
          <w:lang w:val="sr-Cyrl-RS"/>
        </w:rPr>
      </w:pPr>
    </w:p>
    <w:p w:rsidR="00B97596" w:rsidRDefault="00B97596" w:rsidP="0066778F">
      <w:pPr>
        <w:spacing w:before="0"/>
        <w:rPr>
          <w:rFonts w:cs="Arial"/>
          <w:iCs/>
          <w:lang w:val="sr-Cyrl-RS"/>
        </w:rPr>
      </w:pPr>
    </w:p>
    <w:p w:rsidR="00B97596" w:rsidRPr="00B97596" w:rsidRDefault="00B97596" w:rsidP="0066778F">
      <w:pPr>
        <w:spacing w:before="0"/>
        <w:rPr>
          <w:rFonts w:cs="Arial"/>
          <w:iCs/>
          <w:lang w:val="sr-Cyrl-RS"/>
        </w:rPr>
      </w:pPr>
    </w:p>
    <w:p w:rsidR="0066778F" w:rsidRDefault="0066778F" w:rsidP="0066778F">
      <w:pPr>
        <w:spacing w:before="0"/>
        <w:rPr>
          <w:rFonts w:cs="Arial"/>
          <w:iCs/>
        </w:rPr>
      </w:pPr>
    </w:p>
    <w:p w:rsidR="0066778F" w:rsidRPr="00AA1C11" w:rsidRDefault="0066778F" w:rsidP="0066778F">
      <w:pPr>
        <w:spacing w:before="0"/>
        <w:rPr>
          <w:rFonts w:cs="Arial"/>
          <w:iCs/>
        </w:rPr>
      </w:pPr>
    </w:p>
    <w:p w:rsidR="0066778F" w:rsidRPr="00214105" w:rsidRDefault="0066778F" w:rsidP="0066778F">
      <w:pPr>
        <w:spacing w:before="0"/>
        <w:rPr>
          <w:rFonts w:eastAsia="TimesNewRomanPSMT" w:cs="Arial"/>
          <w:b/>
          <w:bCs/>
          <w:lang w:val="ru-RU"/>
        </w:rPr>
      </w:pPr>
      <w:r w:rsidRPr="00214105">
        <w:rPr>
          <w:rFonts w:eastAsia="TimesNewRomanPSMT" w:cs="Arial"/>
          <w:b/>
          <w:bCs/>
          <w:lang w:val="sr-Cyrl-CS"/>
        </w:rPr>
        <w:t>5) ЦЕНА И КОМЕРЦИЈАЛНИ УСЛОВИ ПОНУДЕ</w:t>
      </w:r>
    </w:p>
    <w:p w:rsidR="0066778F" w:rsidRPr="00214105" w:rsidRDefault="0066778F" w:rsidP="0066778F">
      <w:pPr>
        <w:spacing w:before="0"/>
        <w:rPr>
          <w:rFonts w:eastAsia="TimesNewRomanPSMT" w:cs="Arial"/>
          <w:b/>
          <w:bCs/>
          <w:lang w:val="sr-Cyrl-CS"/>
        </w:rPr>
      </w:pPr>
      <w:r w:rsidRPr="00214105">
        <w:rPr>
          <w:rFonts w:eastAsia="TimesNewRomanPSMT" w:cs="Arial"/>
          <w:b/>
          <w:bCs/>
          <w:lang w:val="sr-Cyrl-CS"/>
        </w:rPr>
        <w:t xml:space="preserve">5.1) </w:t>
      </w:r>
      <w:r w:rsidRPr="00214105">
        <w:rPr>
          <w:rFonts w:eastAsia="TimesNewRomanPSMT" w:cs="Arial"/>
          <w:b/>
          <w:bCs/>
          <w:lang w:val="sr-Cyrl-RS"/>
        </w:rPr>
        <w:t>ПАРТИЈА 1</w:t>
      </w:r>
    </w:p>
    <w:p w:rsidR="0066778F" w:rsidRPr="00214105" w:rsidRDefault="0066778F" w:rsidP="0066778F">
      <w:pPr>
        <w:spacing w:before="0"/>
        <w:jc w:val="center"/>
        <w:rPr>
          <w:rFonts w:cs="Arial"/>
          <w:b/>
          <w:bCs/>
          <w:iCs/>
          <w:u w:val="single"/>
          <w:lang w:val="sr-Cyrl-CS"/>
        </w:rPr>
      </w:pPr>
      <w:r w:rsidRPr="00214105">
        <w:rPr>
          <w:rFonts w:cs="Arial"/>
          <w:b/>
          <w:bCs/>
          <w:iCs/>
          <w:u w:val="single"/>
          <w:lang w:val="sr-Cyrl-CS"/>
        </w:rPr>
        <w:t>ЦЕНА</w:t>
      </w: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361"/>
      </w:tblGrid>
      <w:tr w:rsidR="0066778F" w:rsidRPr="00214105" w:rsidTr="0066778F">
        <w:trPr>
          <w:trHeight w:val="433"/>
        </w:trPr>
        <w:tc>
          <w:tcPr>
            <w:tcW w:w="5487"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eastAsia="TimesNewRomanPSMT" w:cs="Arial"/>
                <w:b/>
                <w:bCs/>
              </w:rPr>
              <w:t xml:space="preserve">ПРЕДМЕТ </w:t>
            </w:r>
            <w:r w:rsidRPr="00214105">
              <w:rPr>
                <w:rFonts w:eastAsia="TimesNewRomanPSMT" w:cs="Arial"/>
                <w:b/>
                <w:bCs/>
                <w:lang w:val="sr-Cyrl-CS"/>
              </w:rPr>
              <w:t xml:space="preserve">И БРОЈ </w:t>
            </w:r>
            <w:r w:rsidRPr="00214105">
              <w:rPr>
                <w:rFonts w:eastAsia="TimesNewRomanPSMT" w:cs="Arial"/>
                <w:b/>
                <w:bCs/>
              </w:rPr>
              <w:t>НАБАВКЕ</w:t>
            </w:r>
          </w:p>
        </w:tc>
        <w:tc>
          <w:tcPr>
            <w:tcW w:w="4361"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 xml:space="preserve">УКУПНА ЦЕНА </w:t>
            </w:r>
            <w:r w:rsidRPr="00214105">
              <w:rPr>
                <w:rFonts w:eastAsia="Arial Unicode MS" w:cs="Arial"/>
                <w:b/>
                <w:bCs/>
                <w:iCs/>
                <w:kern w:val="1"/>
                <w:lang w:val="sr-Cyrl-CS" w:eastAsia="ar-SA"/>
              </w:rPr>
              <w:t xml:space="preserve">дин. /€  </w:t>
            </w:r>
            <w:r w:rsidRPr="00214105">
              <w:rPr>
                <w:rFonts w:cs="Arial"/>
                <w:b/>
                <w:bCs/>
                <w:iCs/>
                <w:lang w:val="sr-Cyrl-CS"/>
              </w:rPr>
              <w:t>без ПДВ</w:t>
            </w:r>
          </w:p>
        </w:tc>
      </w:tr>
      <w:tr w:rsidR="0066778F" w:rsidRPr="00214105" w:rsidTr="0066778F">
        <w:trPr>
          <w:trHeight w:val="635"/>
        </w:trPr>
        <w:tc>
          <w:tcPr>
            <w:tcW w:w="5487" w:type="dxa"/>
            <w:vAlign w:val="center"/>
          </w:tcPr>
          <w:p w:rsidR="0066778F" w:rsidRPr="00787223" w:rsidRDefault="0066778F" w:rsidP="0066778F">
            <w:pPr>
              <w:spacing w:before="0"/>
              <w:jc w:val="center"/>
              <w:rPr>
                <w:rFonts w:asciiTheme="minorHAnsi" w:hAnsiTheme="minorHAnsi" w:cs="Arial"/>
                <w:b/>
                <w:lang w:val="sr-Cyrl-RS"/>
              </w:rPr>
            </w:pPr>
            <w:r w:rsidRPr="00940866">
              <w:rPr>
                <w:rFonts w:cs="Arial"/>
                <w:lang w:val="sr-Cyrl-RS"/>
              </w:rPr>
              <w:t>Претоварна</w:t>
            </w:r>
            <w:r w:rsidRPr="00940866">
              <w:rPr>
                <w:rFonts w:ascii="Arial Cirilica" w:hAnsi="Arial Cirilica" w:cs="Arial"/>
                <w:lang w:val="sr-Cyrl-RS"/>
              </w:rPr>
              <w:t xml:space="preserve"> </w:t>
            </w:r>
            <w:r w:rsidRPr="00940866">
              <w:rPr>
                <w:rFonts w:cs="Arial"/>
                <w:lang w:val="sr-Cyrl-RS"/>
              </w:rPr>
              <w:t>пумпа</w:t>
            </w:r>
            <w:r w:rsidRPr="00940866">
              <w:rPr>
                <w:rFonts w:ascii="Arial Cirilica" w:hAnsi="Arial Cirilica" w:cs="Arial"/>
                <w:lang w:val="sr-Cyrl-RS"/>
              </w:rPr>
              <w:t xml:space="preserve"> </w:t>
            </w:r>
            <w:r w:rsidRPr="00940866">
              <w:rPr>
                <w:rFonts w:cs="Arial"/>
                <w:lang w:val="sr-Cyrl-RS"/>
              </w:rPr>
              <w:t>за</w:t>
            </w:r>
            <w:r w:rsidRPr="00940866">
              <w:rPr>
                <w:rFonts w:ascii="Arial Cirilica" w:hAnsi="Arial Cirilica" w:cs="Arial"/>
                <w:lang w:val="sr-Cyrl-RS"/>
              </w:rPr>
              <w:t xml:space="preserve"> </w:t>
            </w:r>
            <w:r w:rsidRPr="00940866">
              <w:rPr>
                <w:rFonts w:cs="Arial"/>
                <w:lang w:val="sr-Cyrl-RS"/>
              </w:rPr>
              <w:t>хемикалије</w:t>
            </w:r>
          </w:p>
        </w:tc>
        <w:tc>
          <w:tcPr>
            <w:tcW w:w="4361" w:type="dxa"/>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p>
        </w:tc>
      </w:tr>
    </w:tbl>
    <w:p w:rsidR="0066778F" w:rsidRPr="00214105" w:rsidRDefault="0066778F" w:rsidP="0066778F">
      <w:pPr>
        <w:spacing w:before="0"/>
        <w:jc w:val="center"/>
        <w:rPr>
          <w:rFonts w:cs="Arial"/>
          <w:b/>
          <w:bCs/>
          <w:iCs/>
          <w:u w:val="single"/>
          <w:lang w:val="sr-Cyrl-CS"/>
        </w:rPr>
      </w:pPr>
    </w:p>
    <w:p w:rsidR="0066778F" w:rsidRPr="00214105" w:rsidRDefault="0066778F" w:rsidP="0066778F">
      <w:pPr>
        <w:spacing w:before="0"/>
        <w:jc w:val="center"/>
        <w:rPr>
          <w:rFonts w:cs="Arial"/>
          <w:b/>
          <w:bCs/>
          <w:iCs/>
          <w:u w:val="single"/>
          <w:lang w:val="sr-Cyrl-CS"/>
        </w:rPr>
      </w:pPr>
      <w:r w:rsidRPr="00214105">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66778F" w:rsidRPr="00214105" w:rsidTr="0066778F">
        <w:trPr>
          <w:trHeight w:val="647"/>
        </w:trPr>
        <w:tc>
          <w:tcPr>
            <w:tcW w:w="5336"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УСЛОВ НАРУЧИОЦА</w:t>
            </w:r>
          </w:p>
        </w:tc>
        <w:tc>
          <w:tcPr>
            <w:tcW w:w="4553"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ПОНУДА ПОНУЂАЧА</w:t>
            </w:r>
          </w:p>
        </w:tc>
      </w:tr>
      <w:tr w:rsidR="0066778F" w:rsidRPr="00214105" w:rsidTr="0066778F">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И НАЧИН ПЛАЋАЊА:</w:t>
            </w:r>
          </w:p>
          <w:p w:rsidR="0066778F" w:rsidRPr="00214105" w:rsidRDefault="0066778F" w:rsidP="0066778F">
            <w:pPr>
              <w:spacing w:before="0"/>
              <w:jc w:val="center"/>
              <w:rPr>
                <w:rFonts w:cs="Arial"/>
                <w:b/>
                <w:bCs/>
                <w:iCs/>
                <w:lang w:val="sr-Cyrl-CS"/>
              </w:rPr>
            </w:pPr>
            <w:r w:rsidRPr="00214105">
              <w:rPr>
                <w:rFonts w:cs="Arial"/>
                <w:bCs/>
                <w:iCs/>
                <w:lang w:val="sr-Cyrl-CS"/>
              </w:rPr>
              <w:t>у законском року до 45 (словима: четрдесетпет) дана од пријема исправног рачуна</w:t>
            </w:r>
            <w:r w:rsidRPr="00214105">
              <w:rPr>
                <w:rFonts w:cs="Arial"/>
                <w:bCs/>
                <w:iCs/>
                <w:color w:val="00B0F0"/>
                <w:lang w:val="sr-Cyrl-CS"/>
              </w:rPr>
              <w:t xml:space="preserve"> </w:t>
            </w:r>
            <w:r w:rsidRPr="00214105">
              <w:rPr>
                <w:rFonts w:cs="Arial"/>
                <w:bCs/>
                <w:iCs/>
                <w:lang w:val="sr-Cyrl-RS"/>
              </w:rPr>
              <w:t>издатог на основу обострано потписаног записника</w:t>
            </w:r>
            <w:r w:rsidRPr="00214105">
              <w:rPr>
                <w:rFonts w:cs="Arial"/>
                <w:b/>
                <w:bCs/>
                <w:iCs/>
                <w:lang w:val="sr-Cyrl-CS"/>
              </w:rPr>
              <w:t xml:space="preserve"> </w:t>
            </w:r>
          </w:p>
        </w:tc>
        <w:tc>
          <w:tcPr>
            <w:tcW w:w="4553"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66778F" w:rsidRPr="00214105" w:rsidRDefault="0066778F" w:rsidP="0066778F">
            <w:pPr>
              <w:spacing w:before="0"/>
              <w:jc w:val="center"/>
              <w:rPr>
                <w:rFonts w:cs="Arial"/>
                <w:bCs/>
                <w:iCs/>
                <w:color w:val="00B0F0"/>
                <w:lang w:val="sr-Cyrl-CS"/>
              </w:rPr>
            </w:pPr>
            <w:r w:rsidRPr="00214105">
              <w:rPr>
                <w:rFonts w:cs="Arial"/>
                <w:bCs/>
                <w:iCs/>
                <w:lang w:val="sr-Cyrl-CS"/>
              </w:rPr>
              <w:t>ДА/НЕ (заокружити)</w:t>
            </w:r>
          </w:p>
        </w:tc>
      </w:tr>
      <w:tr w:rsidR="0066778F" w:rsidRPr="00214105" w:rsidTr="0066778F">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ИСПОРУКЕ:</w:t>
            </w:r>
          </w:p>
          <w:p w:rsidR="0066778F" w:rsidRPr="00214105" w:rsidRDefault="0066778F" w:rsidP="0066778F">
            <w:pPr>
              <w:autoSpaceDE w:val="0"/>
              <w:autoSpaceDN w:val="0"/>
              <w:adjustRightInd w:val="0"/>
              <w:spacing w:before="0"/>
              <w:rPr>
                <w:rFonts w:cs="Arial"/>
                <w:lang w:val="sr-Cyrl-RS"/>
              </w:rPr>
            </w:pPr>
            <w:r w:rsidRPr="00214105">
              <w:rPr>
                <w:rFonts w:eastAsia="Calibri" w:cs="Arial"/>
                <w:lang w:val="x-none" w:eastAsia="x-none"/>
              </w:rPr>
              <w:t>у року који не може бити дужи од</w:t>
            </w:r>
            <w:r>
              <w:rPr>
                <w:rFonts w:eastAsia="Calibri" w:cs="Arial"/>
                <w:lang w:val="sr-Cyrl-RS" w:eastAsia="x-none"/>
              </w:rPr>
              <w:t xml:space="preserve"> 90</w:t>
            </w:r>
            <w:r w:rsidRPr="00214105">
              <w:rPr>
                <w:rFonts w:eastAsia="Calibri" w:cs="Arial"/>
                <w:lang w:val="sr-Cyrl-RS" w:eastAsia="x-none"/>
              </w:rPr>
              <w:t xml:space="preserve"> дана</w:t>
            </w:r>
            <w:r w:rsidRPr="00214105">
              <w:rPr>
                <w:rFonts w:eastAsia="Calibri" w:cs="Arial"/>
                <w:lang w:val="x-none" w:eastAsia="x-none"/>
              </w:rPr>
              <w:t xml:space="preserve"> од </w:t>
            </w:r>
            <w:r w:rsidRPr="00214105">
              <w:rPr>
                <w:rFonts w:eastAsia="Calibri" w:cs="Arial"/>
                <w:lang w:val="sr-Cyrl-RS" w:eastAsia="x-none"/>
              </w:rPr>
              <w:t>ступања уговора на снагу</w:t>
            </w:r>
          </w:p>
        </w:tc>
        <w:tc>
          <w:tcPr>
            <w:tcW w:w="4553" w:type="dxa"/>
            <w:vAlign w:val="center"/>
          </w:tcPr>
          <w:p w:rsidR="0066778F" w:rsidRPr="00214105" w:rsidRDefault="0066778F" w:rsidP="0066778F">
            <w:pPr>
              <w:autoSpaceDE w:val="0"/>
              <w:autoSpaceDN w:val="0"/>
              <w:adjustRightInd w:val="0"/>
              <w:spacing w:before="0"/>
              <w:jc w:val="center"/>
              <w:rPr>
                <w:rFonts w:cs="Arial"/>
                <w:bCs/>
                <w:iCs/>
                <w:lang w:val="sr-Cyrl-CS"/>
              </w:rPr>
            </w:pPr>
          </w:p>
          <w:p w:rsidR="0066778F" w:rsidRPr="00214105" w:rsidRDefault="0066778F" w:rsidP="0066778F">
            <w:pPr>
              <w:autoSpaceDE w:val="0"/>
              <w:autoSpaceDN w:val="0"/>
              <w:adjustRightInd w:val="0"/>
              <w:spacing w:before="0"/>
              <w:jc w:val="center"/>
              <w:rPr>
                <w:rFonts w:cs="Arial"/>
                <w:lang w:val="sr-Cyrl-RS"/>
              </w:rPr>
            </w:pPr>
            <w:r w:rsidRPr="00214105">
              <w:rPr>
                <w:rFonts w:cs="Arial"/>
                <w:bCs/>
                <w:iCs/>
                <w:lang w:val="sr-Cyrl-CS"/>
              </w:rPr>
              <w:t>_____ дана од дана</w:t>
            </w:r>
            <w:r w:rsidRPr="00214105">
              <w:rPr>
                <w:rFonts w:eastAsia="Calibri" w:cs="Arial"/>
                <w:lang w:val="sr-Cyrl-RS" w:eastAsia="x-none"/>
              </w:rPr>
              <w:t xml:space="preserve"> ступања уговора на снагу</w:t>
            </w:r>
            <w:r w:rsidRPr="00214105">
              <w:rPr>
                <w:rFonts w:cs="Arial"/>
                <w:bCs/>
                <w:iCs/>
                <w:lang w:val="sr-Cyrl-CS"/>
              </w:rPr>
              <w:t xml:space="preserve"> </w:t>
            </w:r>
          </w:p>
          <w:p w:rsidR="0066778F" w:rsidRPr="00214105" w:rsidRDefault="0066778F" w:rsidP="0066778F">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66778F" w:rsidRPr="00214105" w:rsidTr="0066778F">
        <w:trPr>
          <w:trHeight w:val="1483"/>
        </w:trPr>
        <w:tc>
          <w:tcPr>
            <w:tcW w:w="5336" w:type="dxa"/>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ГАРАНТНИ РОК:</w:t>
            </w:r>
          </w:p>
          <w:p w:rsidR="0066778F" w:rsidRPr="006F6E53" w:rsidRDefault="0066778F" w:rsidP="0066778F">
            <w:pPr>
              <w:shd w:val="clear" w:color="auto" w:fill="FFFFFF" w:themeFill="background1"/>
              <w:rPr>
                <w:rFonts w:cs="Arial"/>
                <w:lang w:val="sr-Cyrl-RS" w:eastAsia="zh-CN"/>
              </w:rPr>
            </w:pPr>
            <w:r>
              <w:rPr>
                <w:rFonts w:eastAsia="Calibri" w:cs="Arial"/>
                <w:lang w:val="sr-Cyrl-RS" w:eastAsia="ar-SA"/>
              </w:rPr>
              <w:t>м</w:t>
            </w:r>
            <w:r w:rsidRPr="00475195">
              <w:rPr>
                <w:rFonts w:eastAsia="Calibri" w:cs="Arial"/>
                <w:lang w:val="sr-Cyrl-RS" w:eastAsia="ar-SA"/>
              </w:rPr>
              <w:t>инимум</w:t>
            </w:r>
            <w:r>
              <w:rPr>
                <w:rFonts w:eastAsia="Calibri" w:cs="Arial"/>
                <w:lang w:val="sr-Cyrl-RS" w:eastAsia="ar-SA"/>
              </w:rPr>
              <w:t xml:space="preserve"> 24 месеца од дана испоруке добара</w:t>
            </w:r>
          </w:p>
          <w:p w:rsidR="0066778F" w:rsidRPr="0066778F" w:rsidRDefault="0066778F" w:rsidP="0066778F">
            <w:pPr>
              <w:spacing w:before="0"/>
              <w:rPr>
                <w:rFonts w:cs="Arial"/>
                <w:b/>
                <w:bCs/>
                <w:iCs/>
                <w:color w:val="00B0F0"/>
              </w:rPr>
            </w:pPr>
          </w:p>
        </w:tc>
        <w:tc>
          <w:tcPr>
            <w:tcW w:w="4553" w:type="dxa"/>
            <w:vAlign w:val="center"/>
          </w:tcPr>
          <w:p w:rsidR="009F7660" w:rsidRPr="00214105" w:rsidRDefault="009F7660" w:rsidP="009F7660">
            <w:pPr>
              <w:shd w:val="clear" w:color="auto" w:fill="FFFFFF" w:themeFill="background1"/>
              <w:rPr>
                <w:rFonts w:cs="Arial"/>
                <w:b/>
                <w:bCs/>
                <w:iCs/>
                <w:color w:val="00B0F0"/>
                <w:lang w:val="sr-Cyrl-RS"/>
              </w:rPr>
            </w:pPr>
            <w:r>
              <w:rPr>
                <w:rFonts w:eastAsia="Calibri" w:cs="Arial"/>
                <w:lang w:val="sr-Cyrl-RS" w:eastAsia="ar-SA"/>
              </w:rPr>
              <w:t>м</w:t>
            </w:r>
            <w:r w:rsidRPr="00475195">
              <w:rPr>
                <w:rFonts w:eastAsia="Calibri" w:cs="Arial"/>
                <w:lang w:val="sr-Cyrl-RS" w:eastAsia="ar-SA"/>
              </w:rPr>
              <w:t>инимум</w:t>
            </w:r>
            <w:r>
              <w:rPr>
                <w:rFonts w:eastAsia="Calibri" w:cs="Arial"/>
                <w:lang w:val="sr-Cyrl-RS" w:eastAsia="ar-SA"/>
              </w:rPr>
              <w:t xml:space="preserve"> </w:t>
            </w:r>
            <w:r w:rsidR="0066778F">
              <w:rPr>
                <w:rFonts w:eastAsia="Calibri" w:cs="Arial"/>
                <w:lang w:val="sr-Cyrl-RS" w:eastAsia="ar-SA"/>
              </w:rPr>
              <w:t>_____ месеци од испоруке добара</w:t>
            </w:r>
            <w:r w:rsidR="0066778F" w:rsidRPr="005326CD">
              <w:rPr>
                <w:rFonts w:cs="Arial"/>
                <w:lang w:val="sr-Cyrl-RS" w:eastAsia="zh-CN"/>
              </w:rPr>
              <w:t xml:space="preserve"> </w:t>
            </w:r>
          </w:p>
          <w:p w:rsidR="0066778F" w:rsidRPr="00214105" w:rsidRDefault="0066778F" w:rsidP="0066778F">
            <w:pPr>
              <w:spacing w:before="0"/>
              <w:rPr>
                <w:rFonts w:cs="Arial"/>
                <w:b/>
                <w:bCs/>
                <w:iCs/>
                <w:color w:val="00B0F0"/>
                <w:lang w:val="sr-Cyrl-RS"/>
              </w:rPr>
            </w:pPr>
          </w:p>
        </w:tc>
      </w:tr>
      <w:tr w:rsidR="0066778F" w:rsidRPr="00214105" w:rsidTr="0066778F">
        <w:trPr>
          <w:trHeight w:val="818"/>
        </w:trPr>
        <w:tc>
          <w:tcPr>
            <w:tcW w:w="5336" w:type="dxa"/>
            <w:vAlign w:val="center"/>
          </w:tcPr>
          <w:p w:rsidR="0066778F" w:rsidRPr="00214105" w:rsidRDefault="0066778F" w:rsidP="0066778F">
            <w:pPr>
              <w:ind w:left="426"/>
              <w:jc w:val="center"/>
              <w:rPr>
                <w:rFonts w:cs="Arial"/>
                <w:b/>
                <w:bCs/>
                <w:iCs/>
                <w:lang w:val="sr-Cyrl-CS"/>
              </w:rPr>
            </w:pPr>
            <w:r w:rsidRPr="00214105">
              <w:rPr>
                <w:rFonts w:cs="Arial"/>
                <w:b/>
                <w:bCs/>
                <w:iCs/>
                <w:lang w:val="sr-Cyrl-CS"/>
              </w:rPr>
              <w:t xml:space="preserve">МЕСТО ИСПОРУКЕ:                                        </w:t>
            </w:r>
          </w:p>
          <w:p w:rsidR="0066778F" w:rsidRPr="00214105" w:rsidRDefault="0066778F" w:rsidP="0066778F">
            <w:pPr>
              <w:ind w:left="426"/>
              <w:jc w:val="center"/>
              <w:rPr>
                <w:rFonts w:eastAsia="Calibri" w:cs="Arial"/>
                <w:lang w:val="sr-Cyrl-CS"/>
              </w:rPr>
            </w:pPr>
            <w:r w:rsidRPr="00214105">
              <w:rPr>
                <w:rFonts w:eastAsia="Calibri" w:cs="Arial"/>
                <w:lang w:val="sr-Cyrl-CS"/>
              </w:rPr>
              <w:t>ТЕ Колубара, 3.октобра 146,11563 Велики Црљени</w:t>
            </w:r>
          </w:p>
        </w:tc>
        <w:tc>
          <w:tcPr>
            <w:tcW w:w="4553" w:type="dxa"/>
            <w:vAlign w:val="center"/>
          </w:tcPr>
          <w:p w:rsidR="0066778F" w:rsidRPr="00214105" w:rsidRDefault="0066778F" w:rsidP="0066778F">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66778F" w:rsidRPr="00214105" w:rsidRDefault="0066778F" w:rsidP="0066778F">
            <w:pPr>
              <w:spacing w:before="0"/>
              <w:jc w:val="center"/>
              <w:rPr>
                <w:rFonts w:cs="Arial"/>
                <w:b/>
                <w:bCs/>
                <w:iCs/>
                <w:lang w:val="sr-Cyrl-CS"/>
              </w:rPr>
            </w:pPr>
            <w:r w:rsidRPr="00214105">
              <w:rPr>
                <w:rFonts w:cs="Arial"/>
                <w:bCs/>
                <w:iCs/>
                <w:lang w:val="sr-Cyrl-CS"/>
              </w:rPr>
              <w:t>ДА/НЕ (заокружити)</w:t>
            </w:r>
          </w:p>
        </w:tc>
      </w:tr>
      <w:tr w:rsidR="0066778F" w:rsidRPr="00214105" w:rsidTr="0066778F">
        <w:trPr>
          <w:trHeight w:val="800"/>
        </w:trPr>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ВАЖЕЊА ПОНУДЕ:</w:t>
            </w:r>
          </w:p>
          <w:p w:rsidR="0066778F" w:rsidRPr="00214105" w:rsidRDefault="0066778F" w:rsidP="0066778F">
            <w:pPr>
              <w:spacing w:before="0"/>
              <w:jc w:val="center"/>
              <w:rPr>
                <w:rFonts w:cs="Arial"/>
                <w:bCs/>
                <w:iCs/>
                <w:lang w:val="sr-Cyrl-CS"/>
              </w:rPr>
            </w:pPr>
            <w:r w:rsidRPr="00214105">
              <w:rPr>
                <w:rFonts w:cs="Arial"/>
                <w:bCs/>
                <w:iCs/>
                <w:lang w:val="sr-Cyrl-CS"/>
              </w:rPr>
              <w:t>не може бити краћ</w:t>
            </w:r>
            <w:r w:rsidRPr="00214105">
              <w:rPr>
                <w:rFonts w:cs="Arial"/>
                <w:bCs/>
                <w:iCs/>
                <w:lang w:val="ru-RU"/>
              </w:rPr>
              <w:t>и</w:t>
            </w:r>
            <w:r w:rsidRPr="00214105">
              <w:rPr>
                <w:rFonts w:cs="Arial"/>
                <w:bCs/>
                <w:iCs/>
                <w:lang w:val="sr-Cyrl-CS"/>
              </w:rPr>
              <w:t xml:space="preserve"> од 60 дана од дана отварања понуда</w:t>
            </w:r>
          </w:p>
        </w:tc>
        <w:tc>
          <w:tcPr>
            <w:tcW w:w="4553"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Cs/>
                <w:iCs/>
                <w:lang w:val="sr-Cyrl-CS"/>
              </w:rPr>
              <w:t>_____ дана од дана отварања понуда</w:t>
            </w:r>
          </w:p>
        </w:tc>
      </w:tr>
      <w:tr w:rsidR="0066778F" w:rsidRPr="00214105" w:rsidTr="0066778F">
        <w:tc>
          <w:tcPr>
            <w:tcW w:w="9889" w:type="dxa"/>
            <w:gridSpan w:val="2"/>
          </w:tcPr>
          <w:p w:rsidR="0066778F" w:rsidRPr="00214105" w:rsidRDefault="0066778F" w:rsidP="0066778F">
            <w:pPr>
              <w:spacing w:before="0"/>
              <w:rPr>
                <w:rFonts w:cs="Arial"/>
                <w:bCs/>
                <w:iCs/>
                <w:lang w:val="sr-Cyrl-CS"/>
              </w:rPr>
            </w:pPr>
            <w:r w:rsidRPr="00214105">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6F6E53">
              <w:rPr>
                <w:rFonts w:cs="Arial"/>
                <w:bCs/>
                <w:iCs/>
                <w:lang w:val="sr-Cyrl-CS"/>
              </w:rPr>
              <w:t>, гарантни рок</w:t>
            </w:r>
            <w:r w:rsidRPr="00214105">
              <w:rPr>
                <w:rFonts w:cs="Arial"/>
                <w:bCs/>
                <w:iCs/>
                <w:lang w:val="sr-Cyrl-CS"/>
              </w:rPr>
              <w:t xml:space="preserve"> и рок важења понуде сматраће се неприхватљивом.</w:t>
            </w:r>
          </w:p>
        </w:tc>
      </w:tr>
    </w:tbl>
    <w:p w:rsidR="0066778F" w:rsidRDefault="0066778F" w:rsidP="0066778F">
      <w:pPr>
        <w:spacing w:before="0"/>
        <w:rPr>
          <w:rFonts w:eastAsia="TimesNewRomanPSMT" w:cs="Arial"/>
          <w:bCs/>
          <w:lang w:val="ru-RU"/>
        </w:rPr>
      </w:pPr>
    </w:p>
    <w:p w:rsidR="0066778F" w:rsidRPr="00214105" w:rsidRDefault="0066778F" w:rsidP="0066778F">
      <w:pPr>
        <w:spacing w:before="0"/>
        <w:rPr>
          <w:rFonts w:eastAsia="TimesNewRomanPSMT" w:cs="Arial"/>
          <w:bCs/>
          <w:lang w:val="sr-Cyrl-CS"/>
        </w:rPr>
      </w:pPr>
      <w:r w:rsidRPr="00214105">
        <w:rPr>
          <w:rFonts w:eastAsia="TimesNewRomanPSMT" w:cs="Arial"/>
          <w:bCs/>
          <w:lang w:val="ru-RU"/>
        </w:rPr>
        <w:t xml:space="preserve">Датум </w:t>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t xml:space="preserve">                                  </w:t>
      </w:r>
      <w:r>
        <w:rPr>
          <w:rFonts w:eastAsia="TimesNewRomanPSMT" w:cs="Arial"/>
          <w:bCs/>
          <w:lang w:val="ru-RU"/>
        </w:rPr>
        <w:t xml:space="preserve">           </w:t>
      </w:r>
      <w:r w:rsidRPr="00214105">
        <w:rPr>
          <w:rFonts w:eastAsia="TimesNewRomanPSMT" w:cs="Arial"/>
          <w:bCs/>
          <w:lang w:val="ru-RU"/>
        </w:rPr>
        <w:t xml:space="preserve">  Понуђач</w:t>
      </w:r>
    </w:p>
    <w:p w:rsidR="0066778F" w:rsidRPr="00214105" w:rsidRDefault="0066778F" w:rsidP="0066778F">
      <w:pPr>
        <w:spacing w:before="0"/>
        <w:rPr>
          <w:rFonts w:eastAsia="TimesNewRomanPS-BoldMT" w:cs="Arial"/>
          <w:b/>
          <w:bCs/>
          <w:iCs/>
          <w:lang w:val="sr-Cyrl-CS"/>
        </w:rPr>
      </w:pPr>
      <w:r>
        <w:rPr>
          <w:rFonts w:eastAsia="TimesNewRomanPS-BoldMT" w:cs="Arial"/>
          <w:b/>
          <w:bCs/>
          <w:iCs/>
          <w:lang w:val="ru-RU"/>
        </w:rPr>
        <w:t>___________________</w:t>
      </w:r>
      <w:r w:rsidRPr="00214105">
        <w:rPr>
          <w:rFonts w:eastAsia="TimesNewRomanPS-BoldMT" w:cs="Arial"/>
          <w:b/>
          <w:bCs/>
          <w:iCs/>
          <w:lang w:val="sr-Cyrl-CS"/>
        </w:rPr>
        <w:t xml:space="preserve">              М.П.</w:t>
      </w:r>
      <w:r w:rsidRPr="00214105">
        <w:rPr>
          <w:rFonts w:eastAsia="TimesNewRomanPS-BoldMT" w:cs="Arial"/>
          <w:b/>
          <w:bCs/>
          <w:iCs/>
          <w:lang w:val="ru-RU"/>
        </w:rPr>
        <w:tab/>
        <w:t xml:space="preserve">                          </w:t>
      </w:r>
      <w:r w:rsidRPr="00214105">
        <w:rPr>
          <w:rFonts w:eastAsia="TimesNewRomanPS-BoldMT" w:cs="Arial"/>
          <w:b/>
          <w:bCs/>
          <w:iCs/>
          <w:lang w:val="sr-Cyrl-CS"/>
        </w:rPr>
        <w:t>___</w:t>
      </w:r>
      <w:r>
        <w:rPr>
          <w:rFonts w:eastAsia="TimesNewRomanPS-BoldMT" w:cs="Arial"/>
          <w:b/>
          <w:bCs/>
          <w:iCs/>
          <w:lang w:val="sr-Cyrl-CS"/>
        </w:rPr>
        <w:t>_______________</w:t>
      </w:r>
      <w:r w:rsidRPr="00214105">
        <w:rPr>
          <w:rFonts w:eastAsia="TimesNewRomanPS-BoldMT" w:cs="Arial"/>
          <w:b/>
          <w:bCs/>
          <w:iCs/>
          <w:lang w:val="sr-Cyrl-CS"/>
        </w:rPr>
        <w:t xml:space="preserve">   </w:t>
      </w:r>
      <w:r w:rsidRPr="00214105">
        <w:rPr>
          <w:rFonts w:eastAsia="TimesNewRomanPS-BoldMT" w:cs="Arial"/>
          <w:b/>
          <w:bCs/>
          <w:iCs/>
          <w:lang w:val="ru-RU"/>
        </w:rPr>
        <w:t xml:space="preserve">   </w:t>
      </w:r>
      <w:r w:rsidRPr="00214105">
        <w:rPr>
          <w:rFonts w:eastAsia="TimesNewRomanPS-BoldMT" w:cs="Arial"/>
          <w:b/>
          <w:bCs/>
          <w:iCs/>
          <w:lang w:val="sr-Cyrl-CS"/>
        </w:rPr>
        <w:t xml:space="preserve">                                   </w:t>
      </w:r>
    </w:p>
    <w:p w:rsidR="0066778F" w:rsidRDefault="0066778F" w:rsidP="0066778F">
      <w:pPr>
        <w:spacing w:before="0"/>
        <w:rPr>
          <w:rFonts w:cs="Arial"/>
          <w:b/>
          <w:bCs/>
          <w:iCs/>
          <w:u w:val="single"/>
          <w:lang w:val="ru-RU"/>
        </w:rPr>
      </w:pPr>
    </w:p>
    <w:p w:rsidR="0066778F" w:rsidRPr="00214105" w:rsidRDefault="0066778F" w:rsidP="0066778F">
      <w:pPr>
        <w:spacing w:before="0"/>
        <w:rPr>
          <w:rFonts w:cs="Arial"/>
          <w:b/>
          <w:bCs/>
          <w:iCs/>
          <w:u w:val="single"/>
          <w:lang w:val="ru-RU"/>
        </w:rPr>
      </w:pPr>
      <w:r w:rsidRPr="00214105">
        <w:rPr>
          <w:rFonts w:cs="Arial"/>
          <w:b/>
          <w:bCs/>
          <w:iCs/>
          <w:u w:val="single"/>
          <w:lang w:val="ru-RU"/>
        </w:rPr>
        <w:t>Напомене:</w:t>
      </w:r>
    </w:p>
    <w:p w:rsidR="0066778F" w:rsidRPr="00214105" w:rsidRDefault="0066778F" w:rsidP="0066778F">
      <w:pPr>
        <w:autoSpaceDE w:val="0"/>
        <w:autoSpaceDN w:val="0"/>
        <w:adjustRightInd w:val="0"/>
        <w:rPr>
          <w:rFonts w:eastAsia="TimesNewRomanPS-BoldMT" w:cs="Arial"/>
          <w:bCs/>
          <w:iCs/>
          <w:lang w:val="ru-RU"/>
        </w:rPr>
      </w:pPr>
      <w:r w:rsidRPr="00214105">
        <w:rPr>
          <w:rFonts w:eastAsia="TimesNewRomanPS-BoldMT" w:cs="Arial"/>
          <w:bCs/>
          <w:iCs/>
          <w:lang w:val="ru-RU"/>
        </w:rPr>
        <w:t>-  Понуђач је обавезан да у обрасцу понуде попуни све комерцијалне услове (сва празна поља).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p w:rsidR="0066778F" w:rsidRPr="00214105" w:rsidRDefault="0066778F" w:rsidP="0066778F">
      <w:pPr>
        <w:autoSpaceDE w:val="0"/>
        <w:autoSpaceDN w:val="0"/>
        <w:adjustRightInd w:val="0"/>
        <w:rPr>
          <w:rFonts w:eastAsia="TimesNewRomanPS-BoldMT" w:cs="Arial"/>
          <w:bCs/>
          <w:iCs/>
          <w:lang w:val="ru-RU"/>
        </w:rPr>
      </w:pPr>
    </w:p>
    <w:p w:rsidR="0066778F" w:rsidRDefault="0066778F" w:rsidP="0066778F">
      <w:pPr>
        <w:autoSpaceDE w:val="0"/>
        <w:autoSpaceDN w:val="0"/>
        <w:adjustRightInd w:val="0"/>
        <w:rPr>
          <w:rFonts w:eastAsia="TimesNewRomanPS-BoldMT" w:cs="Arial"/>
          <w:bCs/>
          <w:iCs/>
          <w:lang w:val="ru-RU"/>
        </w:rPr>
      </w:pPr>
    </w:p>
    <w:p w:rsidR="0066778F" w:rsidRPr="00214105" w:rsidRDefault="0066778F" w:rsidP="0066778F">
      <w:pPr>
        <w:autoSpaceDE w:val="0"/>
        <w:autoSpaceDN w:val="0"/>
        <w:adjustRightInd w:val="0"/>
        <w:rPr>
          <w:rFonts w:eastAsia="TimesNewRomanPS-BoldMT" w:cs="Arial"/>
          <w:bCs/>
          <w:iCs/>
          <w:lang w:val="ru-RU"/>
        </w:rPr>
      </w:pPr>
    </w:p>
    <w:p w:rsidR="0066778F" w:rsidRPr="00214105" w:rsidRDefault="0066778F" w:rsidP="0066778F">
      <w:pPr>
        <w:autoSpaceDE w:val="0"/>
        <w:autoSpaceDN w:val="0"/>
        <w:adjustRightInd w:val="0"/>
        <w:rPr>
          <w:rFonts w:eastAsia="TimesNewRomanPS-BoldMT" w:cs="Arial"/>
          <w:bCs/>
          <w:iCs/>
          <w:lang w:val="ru-RU"/>
        </w:rPr>
      </w:pPr>
      <w:r w:rsidRPr="00214105">
        <w:rPr>
          <w:rFonts w:eastAsia="TimesNewRomanPSMT" w:cs="Arial"/>
          <w:b/>
          <w:bCs/>
          <w:lang w:val="sr-Cyrl-CS"/>
        </w:rPr>
        <w:lastRenderedPageBreak/>
        <w:t>5.</w:t>
      </w:r>
      <w:r w:rsidRPr="00214105">
        <w:rPr>
          <w:rFonts w:eastAsia="TimesNewRomanPSMT" w:cs="Arial"/>
          <w:b/>
          <w:bCs/>
        </w:rPr>
        <w:t>2</w:t>
      </w:r>
      <w:r w:rsidRPr="00214105">
        <w:rPr>
          <w:rFonts w:eastAsia="TimesNewRomanPSMT" w:cs="Arial"/>
          <w:b/>
          <w:bCs/>
          <w:lang w:val="sr-Cyrl-CS"/>
        </w:rPr>
        <w:t xml:space="preserve">) </w:t>
      </w:r>
      <w:r w:rsidRPr="00214105">
        <w:rPr>
          <w:rFonts w:eastAsia="TimesNewRomanPSMT" w:cs="Arial"/>
          <w:b/>
          <w:bCs/>
          <w:lang w:val="sr-Cyrl-RS"/>
        </w:rPr>
        <w:t xml:space="preserve">ПАРТИЈА </w:t>
      </w:r>
      <w:r w:rsidRPr="00214105">
        <w:rPr>
          <w:rFonts w:eastAsia="TimesNewRomanPSMT" w:cs="Arial"/>
          <w:b/>
          <w:bCs/>
        </w:rPr>
        <w:t>2</w:t>
      </w:r>
    </w:p>
    <w:p w:rsidR="0066778F" w:rsidRPr="00214105" w:rsidRDefault="0066778F" w:rsidP="0066778F">
      <w:pPr>
        <w:spacing w:before="0"/>
        <w:jc w:val="center"/>
        <w:rPr>
          <w:rFonts w:cs="Arial"/>
          <w:b/>
          <w:bCs/>
          <w:iCs/>
          <w:u w:val="single"/>
          <w:lang w:val="sr-Cyrl-CS"/>
        </w:rPr>
      </w:pPr>
      <w:r w:rsidRPr="00214105">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66778F" w:rsidRPr="00214105" w:rsidTr="0066778F">
        <w:trPr>
          <w:trHeight w:val="485"/>
        </w:trPr>
        <w:tc>
          <w:tcPr>
            <w:tcW w:w="5535"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eastAsia="TimesNewRomanPSMT" w:cs="Arial"/>
                <w:b/>
                <w:bCs/>
              </w:rPr>
              <w:t xml:space="preserve">ПРЕДМЕТ </w:t>
            </w:r>
            <w:r w:rsidRPr="00214105">
              <w:rPr>
                <w:rFonts w:eastAsia="TimesNewRomanPSMT" w:cs="Arial"/>
                <w:b/>
                <w:bCs/>
                <w:lang w:val="sr-Cyrl-CS"/>
              </w:rPr>
              <w:t xml:space="preserve">И БРОЈ </w:t>
            </w:r>
            <w:r w:rsidRPr="00214105">
              <w:rPr>
                <w:rFonts w:eastAsia="TimesNewRomanPSMT" w:cs="Arial"/>
                <w:b/>
                <w:bCs/>
              </w:rPr>
              <w:t>НАБАВКЕ</w:t>
            </w:r>
          </w:p>
        </w:tc>
        <w:tc>
          <w:tcPr>
            <w:tcW w:w="4530"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 xml:space="preserve">УКУПНА ЦЕНА </w:t>
            </w:r>
            <w:r w:rsidRPr="00214105">
              <w:rPr>
                <w:rFonts w:eastAsia="Arial Unicode MS" w:cs="Arial"/>
                <w:b/>
                <w:bCs/>
                <w:iCs/>
                <w:kern w:val="1"/>
                <w:lang w:val="sr-Cyrl-CS" w:eastAsia="ar-SA"/>
              </w:rPr>
              <w:t xml:space="preserve">дин. /€  </w:t>
            </w:r>
            <w:r w:rsidRPr="00214105">
              <w:rPr>
                <w:rFonts w:cs="Arial"/>
                <w:b/>
                <w:bCs/>
                <w:iCs/>
                <w:lang w:val="sr-Cyrl-CS"/>
              </w:rPr>
              <w:t>без ПДВ</w:t>
            </w:r>
          </w:p>
        </w:tc>
      </w:tr>
      <w:tr w:rsidR="0066778F" w:rsidRPr="00214105" w:rsidTr="0066778F">
        <w:trPr>
          <w:trHeight w:val="440"/>
        </w:trPr>
        <w:tc>
          <w:tcPr>
            <w:tcW w:w="5535" w:type="dxa"/>
            <w:vAlign w:val="center"/>
          </w:tcPr>
          <w:p w:rsidR="0066778F" w:rsidRPr="00214105" w:rsidRDefault="0066778F" w:rsidP="0066778F">
            <w:pPr>
              <w:ind w:left="-360" w:right="-19"/>
              <w:jc w:val="center"/>
              <w:outlineLvl w:val="0"/>
              <w:rPr>
                <w:rFonts w:cs="Arial"/>
                <w:b/>
                <w:lang w:val="sr-Cyrl-RS"/>
              </w:rPr>
            </w:pPr>
            <w:r>
              <w:rPr>
                <w:rFonts w:asciiTheme="minorHAnsi" w:hAnsiTheme="minorHAnsi" w:cs="Arial"/>
                <w:lang w:val="sr-Cyrl-RS"/>
              </w:rPr>
              <w:t xml:space="preserve">   </w:t>
            </w:r>
            <w:r w:rsidRPr="001418D6">
              <w:rPr>
                <w:rFonts w:cs="Arial"/>
              </w:rPr>
              <w:t xml:space="preserve"> </w:t>
            </w:r>
            <w:r w:rsidRPr="00940866">
              <w:rPr>
                <w:rFonts w:cs="Arial"/>
                <w:lang w:val="sr-Cyrl-RS"/>
              </w:rPr>
              <w:t>Муљна</w:t>
            </w:r>
            <w:r w:rsidRPr="00940866">
              <w:rPr>
                <w:rFonts w:ascii="Arial Cirilica" w:hAnsi="Arial Cirilica" w:cs="Arial"/>
                <w:lang w:val="sr-Cyrl-RS"/>
              </w:rPr>
              <w:t xml:space="preserve"> </w:t>
            </w:r>
            <w:r w:rsidRPr="00940866">
              <w:rPr>
                <w:rFonts w:cs="Arial"/>
                <w:lang w:val="sr-Cyrl-RS"/>
              </w:rPr>
              <w:t>пумпа</w:t>
            </w:r>
          </w:p>
        </w:tc>
        <w:tc>
          <w:tcPr>
            <w:tcW w:w="4530" w:type="dxa"/>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p>
        </w:tc>
      </w:tr>
    </w:tbl>
    <w:p w:rsidR="0066778F" w:rsidRPr="00214105" w:rsidRDefault="0066778F" w:rsidP="0066778F">
      <w:pPr>
        <w:spacing w:before="0"/>
        <w:jc w:val="center"/>
        <w:rPr>
          <w:rFonts w:cs="Arial"/>
          <w:b/>
          <w:bCs/>
          <w:iCs/>
          <w:u w:val="single"/>
          <w:lang w:val="sr-Cyrl-CS"/>
        </w:rPr>
      </w:pPr>
    </w:p>
    <w:p w:rsidR="0066778F" w:rsidRPr="00214105" w:rsidRDefault="0066778F" w:rsidP="0066778F">
      <w:pPr>
        <w:spacing w:before="0"/>
        <w:jc w:val="center"/>
        <w:rPr>
          <w:rFonts w:cs="Arial"/>
          <w:b/>
          <w:bCs/>
          <w:iCs/>
          <w:u w:val="single"/>
          <w:lang w:val="sr-Cyrl-CS"/>
        </w:rPr>
      </w:pPr>
      <w:r w:rsidRPr="00214105">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66778F" w:rsidRPr="00214105" w:rsidTr="0066778F">
        <w:trPr>
          <w:trHeight w:val="647"/>
        </w:trPr>
        <w:tc>
          <w:tcPr>
            <w:tcW w:w="5336"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УСЛОВ НАРУЧИОЦА</w:t>
            </w:r>
          </w:p>
        </w:tc>
        <w:tc>
          <w:tcPr>
            <w:tcW w:w="4553"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ПОНУДА ПОНУЂАЧА</w:t>
            </w:r>
          </w:p>
        </w:tc>
      </w:tr>
      <w:tr w:rsidR="0066778F" w:rsidRPr="00214105" w:rsidTr="0066778F">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И НАЧИН ПЛАЋАЊА:</w:t>
            </w:r>
          </w:p>
          <w:p w:rsidR="0066778F" w:rsidRPr="00214105" w:rsidRDefault="0066778F" w:rsidP="0066778F">
            <w:pPr>
              <w:spacing w:before="0"/>
              <w:jc w:val="center"/>
              <w:rPr>
                <w:rFonts w:cs="Arial"/>
                <w:b/>
                <w:bCs/>
                <w:iCs/>
                <w:lang w:val="sr-Cyrl-CS"/>
              </w:rPr>
            </w:pPr>
            <w:r w:rsidRPr="00214105">
              <w:rPr>
                <w:rFonts w:cs="Arial"/>
                <w:bCs/>
                <w:iCs/>
                <w:lang w:val="sr-Cyrl-CS"/>
              </w:rPr>
              <w:t xml:space="preserve"> у законском року до 45 (словима: четрдесетпет) дана од пријема исправног рачуна</w:t>
            </w:r>
            <w:r w:rsidRPr="00214105">
              <w:rPr>
                <w:rFonts w:cs="Arial"/>
                <w:bCs/>
                <w:iCs/>
                <w:color w:val="00B0F0"/>
                <w:lang w:val="sr-Cyrl-CS"/>
              </w:rPr>
              <w:t xml:space="preserve"> </w:t>
            </w:r>
            <w:r w:rsidRPr="00214105">
              <w:rPr>
                <w:rFonts w:cs="Arial"/>
                <w:bCs/>
                <w:iCs/>
                <w:lang w:val="sr-Cyrl-RS"/>
              </w:rPr>
              <w:t>издатог на основу обострано потписаног записника</w:t>
            </w:r>
            <w:r w:rsidRPr="00214105">
              <w:rPr>
                <w:rFonts w:cs="Arial"/>
                <w:b/>
                <w:bCs/>
                <w:iCs/>
                <w:lang w:val="sr-Cyrl-CS"/>
              </w:rPr>
              <w:t xml:space="preserve"> </w:t>
            </w:r>
          </w:p>
          <w:p w:rsidR="0066778F" w:rsidRPr="00214105" w:rsidRDefault="0066778F" w:rsidP="0066778F">
            <w:pPr>
              <w:spacing w:before="0"/>
              <w:jc w:val="center"/>
              <w:rPr>
                <w:rFonts w:cs="Arial"/>
                <w:b/>
                <w:bCs/>
                <w:iCs/>
                <w:lang w:val="sr-Cyrl-CS"/>
              </w:rPr>
            </w:pPr>
          </w:p>
        </w:tc>
        <w:tc>
          <w:tcPr>
            <w:tcW w:w="4553"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66778F" w:rsidRPr="00214105" w:rsidRDefault="0066778F" w:rsidP="0066778F">
            <w:pPr>
              <w:spacing w:before="0"/>
              <w:jc w:val="center"/>
              <w:rPr>
                <w:rFonts w:cs="Arial"/>
                <w:bCs/>
                <w:iCs/>
                <w:color w:val="00B0F0"/>
                <w:lang w:val="sr-Cyrl-CS"/>
              </w:rPr>
            </w:pPr>
            <w:r w:rsidRPr="00214105">
              <w:rPr>
                <w:rFonts w:cs="Arial"/>
                <w:bCs/>
                <w:iCs/>
                <w:lang w:val="sr-Cyrl-CS"/>
              </w:rPr>
              <w:t>ДА/НЕ (заокружити)</w:t>
            </w:r>
          </w:p>
        </w:tc>
      </w:tr>
      <w:tr w:rsidR="0066778F" w:rsidRPr="00214105" w:rsidTr="0066778F">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ИСПОРУКЕ:</w:t>
            </w:r>
          </w:p>
          <w:p w:rsidR="0066778F" w:rsidRPr="00214105" w:rsidRDefault="0066778F" w:rsidP="0066778F">
            <w:pPr>
              <w:autoSpaceDE w:val="0"/>
              <w:autoSpaceDN w:val="0"/>
              <w:adjustRightInd w:val="0"/>
              <w:spacing w:before="0"/>
              <w:jc w:val="center"/>
              <w:rPr>
                <w:rFonts w:cs="Arial"/>
                <w:lang w:val="sr-Cyrl-RS"/>
              </w:rPr>
            </w:pPr>
            <w:r w:rsidRPr="00214105">
              <w:rPr>
                <w:rFonts w:eastAsia="Calibri" w:cs="Arial"/>
                <w:lang w:val="x-none" w:eastAsia="x-none"/>
              </w:rPr>
              <w:t xml:space="preserve">у року који не може бити дужи од </w:t>
            </w:r>
            <w:r w:rsidRPr="00214105">
              <w:rPr>
                <w:rFonts w:eastAsia="Calibri" w:cs="Arial"/>
                <w:lang w:val="sr-Cyrl-RS" w:eastAsia="x-none"/>
              </w:rPr>
              <w:t>90 дана</w:t>
            </w:r>
            <w:r w:rsidRPr="00214105">
              <w:rPr>
                <w:rFonts w:eastAsia="Calibri" w:cs="Arial"/>
                <w:lang w:val="x-none" w:eastAsia="x-none"/>
              </w:rPr>
              <w:t xml:space="preserve"> од дана </w:t>
            </w:r>
            <w:r w:rsidRPr="00214105">
              <w:rPr>
                <w:rFonts w:eastAsia="Calibri" w:cs="Arial"/>
                <w:lang w:val="sr-Cyrl-RS" w:eastAsia="x-none"/>
              </w:rPr>
              <w:t>ступања уговора на снагу</w:t>
            </w:r>
          </w:p>
          <w:p w:rsidR="0066778F" w:rsidRPr="00214105" w:rsidRDefault="0066778F" w:rsidP="0066778F">
            <w:pPr>
              <w:autoSpaceDE w:val="0"/>
              <w:autoSpaceDN w:val="0"/>
              <w:adjustRightInd w:val="0"/>
              <w:spacing w:before="0"/>
              <w:jc w:val="left"/>
              <w:rPr>
                <w:rFonts w:eastAsia="TimesNewRomanPSMT" w:cs="Arial"/>
                <w:bCs/>
                <w:lang w:val="sr-Cyrl-RS" w:eastAsia="x-none"/>
              </w:rPr>
            </w:pPr>
          </w:p>
        </w:tc>
        <w:tc>
          <w:tcPr>
            <w:tcW w:w="4553" w:type="dxa"/>
            <w:vAlign w:val="center"/>
          </w:tcPr>
          <w:p w:rsidR="0066778F" w:rsidRPr="00214105" w:rsidRDefault="0066778F" w:rsidP="0066778F">
            <w:pPr>
              <w:autoSpaceDE w:val="0"/>
              <w:autoSpaceDN w:val="0"/>
              <w:adjustRightInd w:val="0"/>
              <w:spacing w:before="0"/>
              <w:jc w:val="center"/>
              <w:rPr>
                <w:rFonts w:cs="Arial"/>
                <w:bCs/>
                <w:iCs/>
                <w:lang w:val="sr-Cyrl-CS"/>
              </w:rPr>
            </w:pPr>
          </w:p>
          <w:p w:rsidR="0066778F" w:rsidRPr="00214105" w:rsidRDefault="0066778F" w:rsidP="0066778F">
            <w:pPr>
              <w:autoSpaceDE w:val="0"/>
              <w:autoSpaceDN w:val="0"/>
              <w:adjustRightInd w:val="0"/>
              <w:spacing w:before="0"/>
              <w:jc w:val="center"/>
              <w:rPr>
                <w:rFonts w:cs="Arial"/>
                <w:lang w:val="sr-Cyrl-RS"/>
              </w:rPr>
            </w:pPr>
            <w:r w:rsidRPr="00214105">
              <w:rPr>
                <w:rFonts w:cs="Arial"/>
                <w:bCs/>
                <w:iCs/>
                <w:lang w:val="sr-Cyrl-CS"/>
              </w:rPr>
              <w:t>_____ дана од дана</w:t>
            </w:r>
            <w:r w:rsidRPr="00214105">
              <w:rPr>
                <w:rFonts w:eastAsia="Calibri" w:cs="Arial"/>
                <w:lang w:val="sr-Cyrl-RS" w:eastAsia="x-none"/>
              </w:rPr>
              <w:t xml:space="preserve"> ступања уговора на снагу</w:t>
            </w:r>
          </w:p>
          <w:p w:rsidR="0066778F" w:rsidRPr="00214105" w:rsidRDefault="0066778F" w:rsidP="0066778F">
            <w:pPr>
              <w:autoSpaceDE w:val="0"/>
              <w:autoSpaceDN w:val="0"/>
              <w:adjustRightInd w:val="0"/>
              <w:spacing w:before="0"/>
              <w:jc w:val="center"/>
              <w:rPr>
                <w:rFonts w:cs="Arial"/>
                <w:lang w:val="sr-Cyrl-RS"/>
              </w:rPr>
            </w:pPr>
          </w:p>
          <w:p w:rsidR="0066778F" w:rsidRPr="00214105" w:rsidRDefault="0066778F" w:rsidP="0066778F">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9F7660" w:rsidRPr="00214105" w:rsidTr="0066778F">
        <w:tc>
          <w:tcPr>
            <w:tcW w:w="5336" w:type="dxa"/>
            <w:vAlign w:val="center"/>
          </w:tcPr>
          <w:p w:rsidR="009F7660" w:rsidRPr="00214105" w:rsidRDefault="009F7660" w:rsidP="001C2D36">
            <w:pPr>
              <w:spacing w:before="0"/>
              <w:jc w:val="center"/>
              <w:rPr>
                <w:rFonts w:cs="Arial"/>
                <w:b/>
                <w:bCs/>
                <w:iCs/>
                <w:lang w:val="sr-Cyrl-CS"/>
              </w:rPr>
            </w:pPr>
            <w:r w:rsidRPr="00214105">
              <w:rPr>
                <w:rFonts w:cs="Arial"/>
                <w:b/>
                <w:bCs/>
                <w:iCs/>
                <w:lang w:val="sr-Cyrl-CS"/>
              </w:rPr>
              <w:t>ГАРАНТНИ РОК:</w:t>
            </w:r>
          </w:p>
          <w:p w:rsidR="009F7660" w:rsidRPr="005326CD" w:rsidRDefault="009F7660" w:rsidP="001C2D36">
            <w:pPr>
              <w:shd w:val="clear" w:color="auto" w:fill="FFFFFF" w:themeFill="background1"/>
              <w:rPr>
                <w:rFonts w:cs="Arial"/>
                <w:lang w:val="sr-Cyrl-RS" w:eastAsia="zh-CN"/>
              </w:rPr>
            </w:pPr>
            <w:r>
              <w:rPr>
                <w:rFonts w:eastAsia="Calibri" w:cs="Arial"/>
                <w:lang w:val="sr-Cyrl-RS" w:eastAsia="ar-SA"/>
              </w:rPr>
              <w:t>м</w:t>
            </w:r>
            <w:r w:rsidRPr="00475195">
              <w:rPr>
                <w:rFonts w:eastAsia="Calibri" w:cs="Arial"/>
                <w:lang w:val="sr-Cyrl-RS" w:eastAsia="ar-SA"/>
              </w:rPr>
              <w:t>инимум</w:t>
            </w:r>
            <w:r>
              <w:rPr>
                <w:rFonts w:eastAsia="Calibri" w:cs="Arial"/>
                <w:lang w:val="sr-Cyrl-RS" w:eastAsia="ar-SA"/>
              </w:rPr>
              <w:t xml:space="preserve"> 24 месеца од дана испоруке добара</w:t>
            </w:r>
            <w:r w:rsidRPr="005326CD">
              <w:rPr>
                <w:rFonts w:cs="Arial"/>
                <w:lang w:eastAsia="zh-CN"/>
              </w:rPr>
              <w:t xml:space="preserve"> </w:t>
            </w:r>
            <w:r>
              <w:rPr>
                <w:rFonts w:eastAsia="Calibri" w:cs="Arial"/>
                <w:lang w:eastAsia="ar-SA"/>
              </w:rPr>
              <w:t xml:space="preserve"> </w:t>
            </w:r>
          </w:p>
          <w:p w:rsidR="009F7660" w:rsidRPr="0066778F" w:rsidRDefault="009F7660" w:rsidP="001C2D36">
            <w:pPr>
              <w:spacing w:before="0"/>
              <w:rPr>
                <w:rFonts w:cs="Arial"/>
                <w:b/>
                <w:bCs/>
                <w:iCs/>
                <w:color w:val="00B0F0"/>
              </w:rPr>
            </w:pPr>
          </w:p>
        </w:tc>
        <w:tc>
          <w:tcPr>
            <w:tcW w:w="4553" w:type="dxa"/>
            <w:vAlign w:val="center"/>
          </w:tcPr>
          <w:p w:rsidR="009F7660" w:rsidRPr="00214105" w:rsidRDefault="009F7660" w:rsidP="001C2D36">
            <w:pPr>
              <w:shd w:val="clear" w:color="auto" w:fill="FFFFFF" w:themeFill="background1"/>
              <w:rPr>
                <w:rFonts w:cs="Arial"/>
                <w:b/>
                <w:bCs/>
                <w:iCs/>
                <w:color w:val="00B0F0"/>
                <w:lang w:val="sr-Cyrl-RS"/>
              </w:rPr>
            </w:pPr>
            <w:r>
              <w:rPr>
                <w:rFonts w:eastAsia="Calibri" w:cs="Arial"/>
                <w:lang w:val="sr-Cyrl-RS" w:eastAsia="ar-SA"/>
              </w:rPr>
              <w:t>м</w:t>
            </w:r>
            <w:r w:rsidRPr="00475195">
              <w:rPr>
                <w:rFonts w:eastAsia="Calibri" w:cs="Arial"/>
                <w:lang w:val="sr-Cyrl-RS" w:eastAsia="ar-SA"/>
              </w:rPr>
              <w:t>инимум</w:t>
            </w:r>
            <w:r>
              <w:rPr>
                <w:rFonts w:eastAsia="Calibri" w:cs="Arial"/>
                <w:lang w:val="sr-Cyrl-RS" w:eastAsia="ar-SA"/>
              </w:rPr>
              <w:t xml:space="preserve"> _____ месеци од испоруке добара</w:t>
            </w:r>
            <w:r w:rsidRPr="005326CD">
              <w:rPr>
                <w:rFonts w:cs="Arial"/>
                <w:lang w:val="sr-Cyrl-RS" w:eastAsia="zh-CN"/>
              </w:rPr>
              <w:t xml:space="preserve"> </w:t>
            </w:r>
          </w:p>
          <w:p w:rsidR="009F7660" w:rsidRPr="00214105" w:rsidRDefault="009F7660" w:rsidP="001C2D36">
            <w:pPr>
              <w:spacing w:before="0"/>
              <w:rPr>
                <w:rFonts w:cs="Arial"/>
                <w:b/>
                <w:bCs/>
                <w:iCs/>
                <w:color w:val="00B0F0"/>
                <w:lang w:val="sr-Cyrl-RS"/>
              </w:rPr>
            </w:pPr>
          </w:p>
        </w:tc>
      </w:tr>
      <w:tr w:rsidR="0066778F" w:rsidRPr="00214105" w:rsidTr="0066778F">
        <w:trPr>
          <w:trHeight w:val="818"/>
        </w:trPr>
        <w:tc>
          <w:tcPr>
            <w:tcW w:w="5336" w:type="dxa"/>
            <w:vAlign w:val="center"/>
          </w:tcPr>
          <w:p w:rsidR="0066778F" w:rsidRPr="00214105" w:rsidRDefault="0066778F" w:rsidP="0066778F">
            <w:pPr>
              <w:ind w:left="426"/>
              <w:jc w:val="center"/>
              <w:rPr>
                <w:rFonts w:eastAsia="Calibri" w:cs="Arial"/>
                <w:lang w:val="sr-Cyrl-CS"/>
              </w:rPr>
            </w:pPr>
            <w:r w:rsidRPr="00214105">
              <w:rPr>
                <w:rFonts w:cs="Arial"/>
                <w:b/>
                <w:bCs/>
                <w:iCs/>
                <w:lang w:val="sr-Cyrl-CS"/>
              </w:rPr>
              <w:t xml:space="preserve">МЕСТО ИСПОРУКЕ:                                        </w:t>
            </w:r>
            <w:r w:rsidRPr="00214105">
              <w:rPr>
                <w:rFonts w:eastAsia="Calibri" w:cs="Arial"/>
                <w:lang w:val="sr-Cyrl-CS"/>
              </w:rPr>
              <w:t>ТЕ Колубара, 3.</w:t>
            </w:r>
            <w:r w:rsidR="006F6E53">
              <w:rPr>
                <w:rFonts w:eastAsia="Calibri" w:cs="Arial"/>
                <w:lang w:val="sr-Cyrl-CS"/>
              </w:rPr>
              <w:t>октобра 146,11563 Велики Црљени</w:t>
            </w:r>
          </w:p>
          <w:p w:rsidR="0066778F" w:rsidRPr="00214105" w:rsidRDefault="0066778F" w:rsidP="0066778F">
            <w:pPr>
              <w:spacing w:before="0"/>
              <w:jc w:val="left"/>
              <w:rPr>
                <w:rFonts w:cs="Arial"/>
                <w:b/>
                <w:bCs/>
                <w:iCs/>
                <w:lang w:val="sr-Cyrl-CS"/>
              </w:rPr>
            </w:pPr>
          </w:p>
        </w:tc>
        <w:tc>
          <w:tcPr>
            <w:tcW w:w="4553" w:type="dxa"/>
            <w:vAlign w:val="center"/>
          </w:tcPr>
          <w:p w:rsidR="0066778F" w:rsidRPr="00214105" w:rsidRDefault="0066778F" w:rsidP="0066778F">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66778F" w:rsidRPr="00214105" w:rsidRDefault="0066778F" w:rsidP="0066778F">
            <w:pPr>
              <w:spacing w:before="0"/>
              <w:jc w:val="center"/>
              <w:rPr>
                <w:rFonts w:cs="Arial"/>
                <w:b/>
                <w:bCs/>
                <w:iCs/>
                <w:lang w:val="sr-Cyrl-CS"/>
              </w:rPr>
            </w:pPr>
            <w:r w:rsidRPr="00214105">
              <w:rPr>
                <w:rFonts w:cs="Arial"/>
                <w:bCs/>
                <w:iCs/>
                <w:lang w:val="sr-Cyrl-CS"/>
              </w:rPr>
              <w:t>ДА/НЕ (заокружити)</w:t>
            </w:r>
          </w:p>
        </w:tc>
      </w:tr>
      <w:tr w:rsidR="0066778F" w:rsidRPr="00214105" w:rsidTr="0066778F">
        <w:trPr>
          <w:trHeight w:val="800"/>
        </w:trPr>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ВАЖЕЊА ПОНУДЕ:</w:t>
            </w:r>
          </w:p>
          <w:p w:rsidR="0066778F" w:rsidRPr="00214105" w:rsidRDefault="0066778F" w:rsidP="0066778F">
            <w:pPr>
              <w:spacing w:before="0"/>
              <w:jc w:val="center"/>
              <w:rPr>
                <w:rFonts w:cs="Arial"/>
                <w:bCs/>
                <w:iCs/>
                <w:lang w:val="sr-Cyrl-CS"/>
              </w:rPr>
            </w:pPr>
            <w:r w:rsidRPr="00214105">
              <w:rPr>
                <w:rFonts w:cs="Arial"/>
                <w:bCs/>
                <w:iCs/>
                <w:lang w:val="sr-Cyrl-CS"/>
              </w:rPr>
              <w:t>не може бити краћ</w:t>
            </w:r>
            <w:r w:rsidRPr="00214105">
              <w:rPr>
                <w:rFonts w:cs="Arial"/>
                <w:bCs/>
                <w:iCs/>
                <w:lang w:val="ru-RU"/>
              </w:rPr>
              <w:t>и</w:t>
            </w:r>
            <w:r w:rsidRPr="00214105">
              <w:rPr>
                <w:rFonts w:cs="Arial"/>
                <w:bCs/>
                <w:iCs/>
                <w:lang w:val="sr-Cyrl-CS"/>
              </w:rPr>
              <w:t xml:space="preserve"> од 60 дана од дана отварања понуда</w:t>
            </w:r>
          </w:p>
          <w:p w:rsidR="0066778F" w:rsidRPr="00214105" w:rsidRDefault="0066778F" w:rsidP="0066778F">
            <w:pPr>
              <w:spacing w:before="0"/>
              <w:jc w:val="center"/>
              <w:rPr>
                <w:rFonts w:cs="Arial"/>
                <w:b/>
                <w:bCs/>
                <w:iCs/>
                <w:lang w:val="sr-Cyrl-CS"/>
              </w:rPr>
            </w:pPr>
          </w:p>
        </w:tc>
        <w:tc>
          <w:tcPr>
            <w:tcW w:w="4553"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Cs/>
                <w:iCs/>
                <w:lang w:val="sr-Cyrl-CS"/>
              </w:rPr>
              <w:t>_____ дана од дана отварања понуда</w:t>
            </w:r>
          </w:p>
        </w:tc>
      </w:tr>
      <w:tr w:rsidR="0066778F" w:rsidRPr="00214105" w:rsidTr="0066778F">
        <w:tc>
          <w:tcPr>
            <w:tcW w:w="9889" w:type="dxa"/>
            <w:gridSpan w:val="2"/>
          </w:tcPr>
          <w:p w:rsidR="0066778F" w:rsidRPr="00214105" w:rsidRDefault="0066778F" w:rsidP="0066778F">
            <w:pPr>
              <w:spacing w:before="0"/>
              <w:rPr>
                <w:rFonts w:cs="Arial"/>
                <w:bCs/>
                <w:iCs/>
                <w:lang w:val="sr-Cyrl-CS"/>
              </w:rPr>
            </w:pPr>
            <w:r w:rsidRPr="00214105">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6F6E53">
              <w:rPr>
                <w:rFonts w:cs="Arial"/>
                <w:bCs/>
                <w:iCs/>
                <w:lang w:val="sr-Cyrl-CS"/>
              </w:rPr>
              <w:t>,</w:t>
            </w:r>
            <w:r w:rsidRPr="00214105">
              <w:rPr>
                <w:rFonts w:cs="Arial"/>
                <w:bCs/>
                <w:iCs/>
                <w:lang w:val="sr-Cyrl-CS"/>
              </w:rPr>
              <w:t xml:space="preserve"> </w:t>
            </w:r>
            <w:r w:rsidR="006F6E53">
              <w:rPr>
                <w:rFonts w:cs="Arial"/>
                <w:bCs/>
                <w:iCs/>
                <w:lang w:val="sr-Cyrl-CS"/>
              </w:rPr>
              <w:t>гарантни рок</w:t>
            </w:r>
            <w:r w:rsidR="006F6E53" w:rsidRPr="00214105">
              <w:rPr>
                <w:rFonts w:cs="Arial"/>
                <w:bCs/>
                <w:iCs/>
                <w:lang w:val="sr-Cyrl-CS"/>
              </w:rPr>
              <w:t xml:space="preserve"> </w:t>
            </w:r>
            <w:r w:rsidRPr="00214105">
              <w:rPr>
                <w:rFonts w:cs="Arial"/>
                <w:bCs/>
                <w:iCs/>
                <w:lang w:val="sr-Cyrl-CS"/>
              </w:rPr>
              <w:t>и рок важења понуде сматраће се неприхватљивом.</w:t>
            </w:r>
          </w:p>
        </w:tc>
      </w:tr>
    </w:tbl>
    <w:p w:rsidR="0066778F" w:rsidRDefault="0066778F" w:rsidP="0066778F">
      <w:pPr>
        <w:spacing w:before="0"/>
        <w:rPr>
          <w:rFonts w:eastAsia="TimesNewRomanPSMT" w:cs="Arial"/>
          <w:bCs/>
          <w:lang w:val="ru-RU"/>
        </w:rPr>
      </w:pPr>
    </w:p>
    <w:p w:rsidR="0066778F" w:rsidRPr="00214105" w:rsidRDefault="0066778F" w:rsidP="0066778F">
      <w:pPr>
        <w:spacing w:before="0"/>
        <w:rPr>
          <w:rFonts w:eastAsia="TimesNewRomanPSMT" w:cs="Arial"/>
          <w:bCs/>
          <w:lang w:val="sr-Cyrl-CS"/>
        </w:rPr>
      </w:pPr>
      <w:r w:rsidRPr="00214105">
        <w:rPr>
          <w:rFonts w:eastAsia="TimesNewRomanPSMT" w:cs="Arial"/>
          <w:bCs/>
          <w:lang w:val="ru-RU"/>
        </w:rPr>
        <w:t xml:space="preserve">Датум </w:t>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t xml:space="preserve">                                   Понуђач</w:t>
      </w:r>
    </w:p>
    <w:p w:rsidR="0066778F" w:rsidRPr="00BD223B" w:rsidRDefault="0066778F" w:rsidP="0066778F">
      <w:pPr>
        <w:spacing w:before="0"/>
        <w:rPr>
          <w:rFonts w:eastAsia="TimesNewRomanPS-BoldMT" w:cs="Arial"/>
          <w:b/>
          <w:bCs/>
          <w:iCs/>
          <w:lang w:val="sr-Cyrl-CS"/>
        </w:rPr>
      </w:pPr>
      <w:r w:rsidRPr="00214105">
        <w:rPr>
          <w:rFonts w:eastAsia="TimesNewRomanPS-BoldMT" w:cs="Arial"/>
          <w:b/>
          <w:bCs/>
          <w:iCs/>
          <w:lang w:val="ru-RU"/>
        </w:rPr>
        <w:t>________________________</w:t>
      </w:r>
      <w:r w:rsidRPr="00214105">
        <w:rPr>
          <w:rFonts w:eastAsia="TimesNewRomanPS-BoldMT" w:cs="Arial"/>
          <w:b/>
          <w:bCs/>
          <w:iCs/>
          <w:lang w:val="sr-Cyrl-CS"/>
        </w:rPr>
        <w:t xml:space="preserve">        М.П.</w:t>
      </w:r>
      <w:r w:rsidRPr="00214105">
        <w:rPr>
          <w:rFonts w:eastAsia="TimesNewRomanPS-BoldMT" w:cs="Arial"/>
          <w:b/>
          <w:bCs/>
          <w:iCs/>
          <w:lang w:val="ru-RU"/>
        </w:rPr>
        <w:tab/>
      </w:r>
      <w:r w:rsidRPr="00214105">
        <w:rPr>
          <w:rFonts w:eastAsia="TimesNewRomanPS-BoldMT" w:cs="Arial"/>
          <w:b/>
          <w:bCs/>
          <w:iCs/>
          <w:lang w:val="sr-Cyrl-CS"/>
        </w:rPr>
        <w:t xml:space="preserve">_____________________                                      </w:t>
      </w:r>
    </w:p>
    <w:p w:rsidR="0066778F" w:rsidRPr="00214105" w:rsidRDefault="0066778F" w:rsidP="0066778F">
      <w:pPr>
        <w:spacing w:before="0"/>
        <w:rPr>
          <w:rFonts w:cs="Arial"/>
          <w:b/>
          <w:bCs/>
          <w:iCs/>
          <w:u w:val="single"/>
          <w:lang w:val="ru-RU"/>
        </w:rPr>
      </w:pPr>
      <w:r w:rsidRPr="00214105">
        <w:rPr>
          <w:rFonts w:cs="Arial"/>
          <w:b/>
          <w:bCs/>
          <w:iCs/>
          <w:u w:val="single"/>
          <w:lang w:val="ru-RU"/>
        </w:rPr>
        <w:t>Напомене:</w:t>
      </w:r>
    </w:p>
    <w:p w:rsidR="0066778F" w:rsidRPr="00214105" w:rsidRDefault="0066778F" w:rsidP="0066778F">
      <w:pPr>
        <w:autoSpaceDE w:val="0"/>
        <w:autoSpaceDN w:val="0"/>
        <w:adjustRightInd w:val="0"/>
        <w:rPr>
          <w:rFonts w:eastAsia="TimesNewRomanPS-BoldMT" w:cs="Arial"/>
          <w:bCs/>
          <w:iCs/>
          <w:lang w:val="ru-RU"/>
        </w:rPr>
      </w:pPr>
      <w:r w:rsidRPr="00214105">
        <w:rPr>
          <w:rFonts w:eastAsia="TimesNewRomanPS-BoldMT" w:cs="Arial"/>
          <w:bCs/>
          <w:iCs/>
          <w:lang w:val="ru-RU"/>
        </w:rPr>
        <w:t>-  Понуђач је обавезан да у обрасцу понуде попуни све комерцијалне услове (сва празна поља).</w:t>
      </w:r>
    </w:p>
    <w:p w:rsidR="0066778F" w:rsidRDefault="0066778F" w:rsidP="0066778F">
      <w:pPr>
        <w:pStyle w:val="KDObrazac"/>
        <w:spacing w:before="0"/>
        <w:jc w:val="both"/>
        <w:rPr>
          <w:rFonts w:eastAsia="TimesNewRomanPS-BoldMT"/>
          <w:b w:val="0"/>
          <w:bCs/>
          <w:iCs/>
          <w:lang w:val="ru-RU"/>
        </w:rPr>
      </w:pPr>
      <w:r w:rsidRPr="00214105">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6778F" w:rsidRDefault="0066778F" w:rsidP="0066778F">
      <w:pPr>
        <w:pStyle w:val="KDObrazac"/>
        <w:spacing w:before="0"/>
        <w:jc w:val="both"/>
        <w:rPr>
          <w:rFonts w:eastAsia="TimesNewRomanPS-BoldMT"/>
          <w:b w:val="0"/>
          <w:bCs/>
          <w:iCs/>
          <w:lang w:val="ru-RU"/>
        </w:rPr>
      </w:pPr>
      <w:r w:rsidRPr="00214105">
        <w:rPr>
          <w:rFonts w:eastAsia="TimesNewRomanPS-BoldMT"/>
          <w:b w:val="0"/>
          <w:bCs/>
          <w:iCs/>
          <w:lang w:val="ru-RU"/>
        </w:rPr>
        <w:t xml:space="preserve">                                                                     </w:t>
      </w:r>
    </w:p>
    <w:p w:rsidR="0066778F" w:rsidRDefault="0066778F" w:rsidP="0066778F">
      <w:pPr>
        <w:pStyle w:val="KDObrazac"/>
        <w:spacing w:before="0"/>
        <w:jc w:val="both"/>
        <w:rPr>
          <w:rFonts w:eastAsia="TimesNewRomanPS-BoldMT"/>
          <w:b w:val="0"/>
          <w:bCs/>
          <w:iCs/>
          <w:lang w:val="ru-RU"/>
        </w:rPr>
      </w:pPr>
    </w:p>
    <w:p w:rsidR="0066778F" w:rsidRDefault="0066778F" w:rsidP="0066778F">
      <w:pPr>
        <w:pStyle w:val="KDObrazac"/>
        <w:spacing w:before="0"/>
        <w:jc w:val="both"/>
        <w:rPr>
          <w:rFonts w:eastAsia="TimesNewRomanPS-BoldMT"/>
          <w:b w:val="0"/>
          <w:bCs/>
          <w:iCs/>
          <w:lang w:val="ru-RU"/>
        </w:rPr>
      </w:pPr>
    </w:p>
    <w:p w:rsidR="009F7660" w:rsidRDefault="009F7660" w:rsidP="0066778F">
      <w:pPr>
        <w:pStyle w:val="KDObrazac"/>
        <w:spacing w:before="0"/>
        <w:jc w:val="both"/>
        <w:rPr>
          <w:rFonts w:eastAsia="TimesNewRomanPS-BoldMT"/>
          <w:b w:val="0"/>
          <w:bCs/>
          <w:iCs/>
          <w:lang w:val="ru-RU"/>
        </w:rPr>
      </w:pPr>
    </w:p>
    <w:p w:rsidR="009F7660" w:rsidRDefault="009F7660" w:rsidP="0066778F">
      <w:pPr>
        <w:pStyle w:val="KDObrazac"/>
        <w:spacing w:before="0"/>
        <w:jc w:val="both"/>
        <w:rPr>
          <w:rFonts w:eastAsia="TimesNewRomanPS-BoldMT"/>
          <w:b w:val="0"/>
          <w:bCs/>
          <w:iCs/>
          <w:lang w:val="ru-RU"/>
        </w:rPr>
      </w:pPr>
    </w:p>
    <w:p w:rsidR="0066778F" w:rsidRPr="0066778F" w:rsidRDefault="0066778F" w:rsidP="0066778F">
      <w:pPr>
        <w:pStyle w:val="KDObrazac"/>
        <w:spacing w:before="0"/>
        <w:jc w:val="both"/>
        <w:rPr>
          <w:rFonts w:eastAsia="TimesNewRomanPS-BoldMT"/>
          <w:b w:val="0"/>
          <w:bCs/>
          <w:iCs/>
        </w:rPr>
      </w:pPr>
    </w:p>
    <w:p w:rsidR="0066778F" w:rsidRPr="00940866" w:rsidRDefault="0066778F" w:rsidP="0066778F">
      <w:pPr>
        <w:autoSpaceDE w:val="0"/>
        <w:autoSpaceDN w:val="0"/>
        <w:adjustRightInd w:val="0"/>
        <w:rPr>
          <w:rFonts w:eastAsia="TimesNewRomanPS-BoldMT" w:cs="Arial"/>
          <w:bCs/>
          <w:iCs/>
          <w:lang w:val="sr-Cyrl-RS"/>
        </w:rPr>
      </w:pPr>
      <w:r w:rsidRPr="00214105">
        <w:rPr>
          <w:rFonts w:eastAsia="TimesNewRomanPSMT" w:cs="Arial"/>
          <w:b/>
          <w:bCs/>
          <w:lang w:val="sr-Cyrl-CS"/>
        </w:rPr>
        <w:t>5.</w:t>
      </w:r>
      <w:r>
        <w:rPr>
          <w:rFonts w:eastAsia="TimesNewRomanPSMT" w:cs="Arial"/>
          <w:b/>
          <w:bCs/>
          <w:lang w:val="sr-Cyrl-RS"/>
        </w:rPr>
        <w:t>3</w:t>
      </w:r>
      <w:r w:rsidRPr="00214105">
        <w:rPr>
          <w:rFonts w:eastAsia="TimesNewRomanPSMT" w:cs="Arial"/>
          <w:b/>
          <w:bCs/>
          <w:lang w:val="sr-Cyrl-CS"/>
        </w:rPr>
        <w:t xml:space="preserve">) </w:t>
      </w:r>
      <w:r w:rsidRPr="00214105">
        <w:rPr>
          <w:rFonts w:eastAsia="TimesNewRomanPSMT" w:cs="Arial"/>
          <w:b/>
          <w:bCs/>
          <w:lang w:val="sr-Cyrl-RS"/>
        </w:rPr>
        <w:t xml:space="preserve">ПАРТИЈА </w:t>
      </w:r>
      <w:r>
        <w:rPr>
          <w:rFonts w:eastAsia="TimesNewRomanPSMT" w:cs="Arial"/>
          <w:b/>
          <w:bCs/>
          <w:lang w:val="sr-Cyrl-RS"/>
        </w:rPr>
        <w:t>3</w:t>
      </w:r>
    </w:p>
    <w:p w:rsidR="0066778F" w:rsidRPr="00214105" w:rsidRDefault="0066778F" w:rsidP="0066778F">
      <w:pPr>
        <w:spacing w:before="0"/>
        <w:jc w:val="center"/>
        <w:rPr>
          <w:rFonts w:cs="Arial"/>
          <w:b/>
          <w:bCs/>
          <w:iCs/>
          <w:u w:val="single"/>
          <w:lang w:val="sr-Cyrl-CS"/>
        </w:rPr>
      </w:pPr>
      <w:r w:rsidRPr="00214105">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66778F" w:rsidRPr="00214105" w:rsidTr="0066778F">
        <w:trPr>
          <w:trHeight w:val="485"/>
        </w:trPr>
        <w:tc>
          <w:tcPr>
            <w:tcW w:w="5535"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eastAsia="TimesNewRomanPSMT" w:cs="Arial"/>
                <w:b/>
                <w:bCs/>
              </w:rPr>
              <w:t xml:space="preserve">ПРЕДМЕТ </w:t>
            </w:r>
            <w:r w:rsidRPr="00214105">
              <w:rPr>
                <w:rFonts w:eastAsia="TimesNewRomanPSMT" w:cs="Arial"/>
                <w:b/>
                <w:bCs/>
                <w:lang w:val="sr-Cyrl-CS"/>
              </w:rPr>
              <w:t xml:space="preserve">И БРОЈ </w:t>
            </w:r>
            <w:r w:rsidRPr="00214105">
              <w:rPr>
                <w:rFonts w:eastAsia="TimesNewRomanPSMT" w:cs="Arial"/>
                <w:b/>
                <w:bCs/>
              </w:rPr>
              <w:t>НАБАВКЕ</w:t>
            </w:r>
          </w:p>
        </w:tc>
        <w:tc>
          <w:tcPr>
            <w:tcW w:w="4530"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 xml:space="preserve">УКУПНА ЦЕНА </w:t>
            </w:r>
            <w:r w:rsidRPr="00214105">
              <w:rPr>
                <w:rFonts w:eastAsia="Arial Unicode MS" w:cs="Arial"/>
                <w:b/>
                <w:bCs/>
                <w:iCs/>
                <w:kern w:val="1"/>
                <w:lang w:val="sr-Cyrl-CS" w:eastAsia="ar-SA"/>
              </w:rPr>
              <w:t xml:space="preserve">дин. /€  </w:t>
            </w:r>
            <w:r w:rsidRPr="00214105">
              <w:rPr>
                <w:rFonts w:cs="Arial"/>
                <w:b/>
                <w:bCs/>
                <w:iCs/>
                <w:lang w:val="sr-Cyrl-CS"/>
              </w:rPr>
              <w:t>без ПДВ</w:t>
            </w:r>
          </w:p>
        </w:tc>
      </w:tr>
      <w:tr w:rsidR="0066778F" w:rsidRPr="00214105" w:rsidTr="0066778F">
        <w:trPr>
          <w:trHeight w:val="440"/>
        </w:trPr>
        <w:tc>
          <w:tcPr>
            <w:tcW w:w="5535" w:type="dxa"/>
            <w:vAlign w:val="center"/>
          </w:tcPr>
          <w:p w:rsidR="0066778F" w:rsidRDefault="0066778F" w:rsidP="0066778F">
            <w:pPr>
              <w:ind w:left="-360" w:right="-19"/>
              <w:jc w:val="center"/>
              <w:outlineLvl w:val="0"/>
              <w:rPr>
                <w:rFonts w:asciiTheme="minorHAnsi" w:hAnsiTheme="minorHAnsi" w:cs="Arial"/>
                <w:lang w:val="sr-Cyrl-RS"/>
              </w:rPr>
            </w:pPr>
            <w:r w:rsidRPr="00940866">
              <w:rPr>
                <w:rFonts w:cs="Arial"/>
                <w:lang w:val="sr-Cyrl-RS"/>
              </w:rPr>
              <w:t>Центрифугална</w:t>
            </w:r>
            <w:r w:rsidRPr="00940866">
              <w:rPr>
                <w:rFonts w:ascii="Arial Cirilica" w:hAnsi="Arial Cirilica" w:cs="Arial"/>
                <w:lang w:val="sr-Cyrl-RS"/>
              </w:rPr>
              <w:t xml:space="preserve"> </w:t>
            </w:r>
            <w:r w:rsidRPr="00940866">
              <w:rPr>
                <w:rFonts w:cs="Arial"/>
                <w:lang w:val="sr-Cyrl-RS"/>
              </w:rPr>
              <w:t>дубинска</w:t>
            </w:r>
            <w:r w:rsidRPr="00940866">
              <w:rPr>
                <w:rFonts w:ascii="Arial Cirilica" w:hAnsi="Arial Cirilica" w:cs="Arial"/>
                <w:lang w:val="sr-Cyrl-RS"/>
              </w:rPr>
              <w:t xml:space="preserve"> </w:t>
            </w:r>
            <w:r w:rsidRPr="00940866">
              <w:rPr>
                <w:rFonts w:cs="Arial"/>
                <w:lang w:val="sr-Cyrl-RS"/>
              </w:rPr>
              <w:t>бунарска</w:t>
            </w:r>
            <w:r w:rsidRPr="00940866">
              <w:rPr>
                <w:rFonts w:ascii="Arial Cirilica" w:hAnsi="Arial Cirilica" w:cs="Arial"/>
                <w:lang w:val="sr-Cyrl-RS"/>
              </w:rPr>
              <w:t xml:space="preserve"> </w:t>
            </w:r>
            <w:r w:rsidRPr="00940866">
              <w:rPr>
                <w:rFonts w:cs="Arial"/>
                <w:lang w:val="sr-Cyrl-RS"/>
              </w:rPr>
              <w:t>пумпа</w:t>
            </w:r>
            <w:r w:rsidRPr="00940866">
              <w:rPr>
                <w:rFonts w:ascii="Arial Cirilica" w:hAnsi="Arial Cirilica" w:cs="Arial"/>
                <w:lang w:val="sr-Cyrl-RS"/>
              </w:rPr>
              <w:t xml:space="preserve"> </w:t>
            </w:r>
            <w:r w:rsidRPr="00940866">
              <w:rPr>
                <w:rFonts w:cs="Arial"/>
                <w:lang w:val="sr-Cyrl-RS"/>
              </w:rPr>
              <w:t>за</w:t>
            </w:r>
            <w:r w:rsidRPr="00940866">
              <w:rPr>
                <w:rFonts w:ascii="Arial Cirilica" w:hAnsi="Arial Cirilica" w:cs="Arial"/>
                <w:lang w:val="sr-Cyrl-RS"/>
              </w:rPr>
              <w:t xml:space="preserve"> </w:t>
            </w:r>
          </w:p>
          <w:p w:rsidR="0066778F" w:rsidRPr="00214105" w:rsidRDefault="0066778F" w:rsidP="0066778F">
            <w:pPr>
              <w:ind w:left="-360" w:right="-19"/>
              <w:jc w:val="center"/>
              <w:outlineLvl w:val="0"/>
              <w:rPr>
                <w:rFonts w:cs="Arial"/>
                <w:b/>
                <w:lang w:val="sr-Cyrl-RS"/>
              </w:rPr>
            </w:pPr>
            <w:r w:rsidRPr="00940866">
              <w:rPr>
                <w:rFonts w:cs="Arial"/>
                <w:lang w:val="sr-Cyrl-RS"/>
              </w:rPr>
              <w:t>питку</w:t>
            </w:r>
            <w:r w:rsidRPr="00940866">
              <w:rPr>
                <w:rFonts w:ascii="Arial Cirilica" w:hAnsi="Arial Cirilica" w:cs="Arial"/>
                <w:lang w:val="sr-Cyrl-RS"/>
              </w:rPr>
              <w:t xml:space="preserve"> </w:t>
            </w:r>
            <w:r w:rsidRPr="00940866">
              <w:rPr>
                <w:rFonts w:cs="Arial"/>
                <w:lang w:val="sr-Cyrl-RS"/>
              </w:rPr>
              <w:t>воду</w:t>
            </w:r>
          </w:p>
        </w:tc>
        <w:tc>
          <w:tcPr>
            <w:tcW w:w="4530" w:type="dxa"/>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p>
        </w:tc>
      </w:tr>
    </w:tbl>
    <w:p w:rsidR="0066778F" w:rsidRPr="00214105" w:rsidRDefault="0066778F" w:rsidP="0066778F">
      <w:pPr>
        <w:spacing w:before="0"/>
        <w:jc w:val="center"/>
        <w:rPr>
          <w:rFonts w:cs="Arial"/>
          <w:b/>
          <w:bCs/>
          <w:iCs/>
          <w:u w:val="single"/>
          <w:lang w:val="sr-Cyrl-CS"/>
        </w:rPr>
      </w:pPr>
    </w:p>
    <w:p w:rsidR="0066778F" w:rsidRPr="00214105" w:rsidRDefault="0066778F" w:rsidP="0066778F">
      <w:pPr>
        <w:spacing w:before="0"/>
        <w:jc w:val="center"/>
        <w:rPr>
          <w:rFonts w:cs="Arial"/>
          <w:b/>
          <w:bCs/>
          <w:iCs/>
          <w:u w:val="single"/>
          <w:lang w:val="sr-Cyrl-CS"/>
        </w:rPr>
      </w:pPr>
      <w:r w:rsidRPr="00214105">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66778F" w:rsidRPr="00214105" w:rsidTr="0066778F">
        <w:trPr>
          <w:trHeight w:val="647"/>
        </w:trPr>
        <w:tc>
          <w:tcPr>
            <w:tcW w:w="5336"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УСЛОВ НАРУЧИОЦА</w:t>
            </w:r>
          </w:p>
        </w:tc>
        <w:tc>
          <w:tcPr>
            <w:tcW w:w="4553" w:type="dxa"/>
            <w:shd w:val="clear" w:color="auto" w:fill="C6D9F1" w:themeFill="text2" w:themeFillTint="33"/>
            <w:vAlign w:val="center"/>
          </w:tcPr>
          <w:p w:rsidR="0066778F" w:rsidRPr="00214105" w:rsidRDefault="0066778F" w:rsidP="0066778F">
            <w:pPr>
              <w:spacing w:before="0"/>
              <w:jc w:val="center"/>
              <w:rPr>
                <w:rFonts w:cs="Arial"/>
                <w:b/>
                <w:bCs/>
                <w:iCs/>
                <w:lang w:val="sr-Cyrl-CS"/>
              </w:rPr>
            </w:pPr>
            <w:r w:rsidRPr="00214105">
              <w:rPr>
                <w:rFonts w:cs="Arial"/>
                <w:b/>
                <w:bCs/>
                <w:iCs/>
                <w:lang w:val="sr-Cyrl-CS"/>
              </w:rPr>
              <w:t>ПОНУДА ПОНУЂАЧА</w:t>
            </w:r>
          </w:p>
        </w:tc>
      </w:tr>
      <w:tr w:rsidR="0066778F" w:rsidRPr="00214105" w:rsidTr="0066778F">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И НАЧИН ПЛАЋАЊА:</w:t>
            </w:r>
          </w:p>
          <w:p w:rsidR="0066778F" w:rsidRPr="00214105" w:rsidRDefault="0066778F" w:rsidP="0066778F">
            <w:pPr>
              <w:spacing w:before="0"/>
              <w:jc w:val="center"/>
              <w:rPr>
                <w:rFonts w:cs="Arial"/>
                <w:b/>
                <w:bCs/>
                <w:iCs/>
                <w:lang w:val="sr-Cyrl-CS"/>
              </w:rPr>
            </w:pPr>
            <w:r w:rsidRPr="00214105">
              <w:rPr>
                <w:rFonts w:cs="Arial"/>
                <w:bCs/>
                <w:iCs/>
                <w:lang w:val="sr-Cyrl-CS"/>
              </w:rPr>
              <w:t xml:space="preserve"> у законском року до 45 (словима: четрдесетпет) дана од пријема исправног рачуна</w:t>
            </w:r>
            <w:r w:rsidRPr="00214105">
              <w:rPr>
                <w:rFonts w:cs="Arial"/>
                <w:bCs/>
                <w:iCs/>
                <w:color w:val="00B0F0"/>
                <w:lang w:val="sr-Cyrl-CS"/>
              </w:rPr>
              <w:t xml:space="preserve"> </w:t>
            </w:r>
            <w:r w:rsidRPr="00214105">
              <w:rPr>
                <w:rFonts w:cs="Arial"/>
                <w:bCs/>
                <w:iCs/>
                <w:lang w:val="sr-Cyrl-RS"/>
              </w:rPr>
              <w:t>издатог на основу обострано потписаног записника</w:t>
            </w:r>
            <w:r w:rsidRPr="00214105">
              <w:rPr>
                <w:rFonts w:cs="Arial"/>
                <w:b/>
                <w:bCs/>
                <w:iCs/>
                <w:lang w:val="sr-Cyrl-CS"/>
              </w:rPr>
              <w:t xml:space="preserve"> </w:t>
            </w:r>
          </w:p>
          <w:p w:rsidR="0066778F" w:rsidRPr="00214105" w:rsidRDefault="0066778F" w:rsidP="0066778F">
            <w:pPr>
              <w:spacing w:before="0"/>
              <w:jc w:val="center"/>
              <w:rPr>
                <w:rFonts w:cs="Arial"/>
                <w:b/>
                <w:bCs/>
                <w:iCs/>
                <w:lang w:val="sr-Cyrl-CS"/>
              </w:rPr>
            </w:pPr>
          </w:p>
        </w:tc>
        <w:tc>
          <w:tcPr>
            <w:tcW w:w="4553"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66778F" w:rsidRPr="00214105" w:rsidRDefault="0066778F" w:rsidP="0066778F">
            <w:pPr>
              <w:spacing w:before="0"/>
              <w:jc w:val="center"/>
              <w:rPr>
                <w:rFonts w:cs="Arial"/>
                <w:bCs/>
                <w:iCs/>
                <w:color w:val="00B0F0"/>
                <w:lang w:val="sr-Cyrl-CS"/>
              </w:rPr>
            </w:pPr>
            <w:r w:rsidRPr="00214105">
              <w:rPr>
                <w:rFonts w:cs="Arial"/>
                <w:bCs/>
                <w:iCs/>
                <w:lang w:val="sr-Cyrl-CS"/>
              </w:rPr>
              <w:t>ДА/НЕ (заокружити)</w:t>
            </w:r>
          </w:p>
        </w:tc>
      </w:tr>
      <w:tr w:rsidR="0066778F" w:rsidRPr="00214105" w:rsidTr="0066778F">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ИСПОРУКЕ:</w:t>
            </w:r>
          </w:p>
          <w:p w:rsidR="0066778F" w:rsidRPr="00214105" w:rsidRDefault="0066778F" w:rsidP="0066778F">
            <w:pPr>
              <w:autoSpaceDE w:val="0"/>
              <w:autoSpaceDN w:val="0"/>
              <w:adjustRightInd w:val="0"/>
              <w:spacing w:before="0"/>
              <w:jc w:val="center"/>
              <w:rPr>
                <w:rFonts w:cs="Arial"/>
                <w:lang w:val="sr-Cyrl-RS"/>
              </w:rPr>
            </w:pPr>
            <w:r w:rsidRPr="00214105">
              <w:rPr>
                <w:rFonts w:eastAsia="Calibri" w:cs="Arial"/>
                <w:lang w:val="x-none" w:eastAsia="x-none"/>
              </w:rPr>
              <w:t xml:space="preserve">у року који не може бити дужи од </w:t>
            </w:r>
            <w:r w:rsidRPr="00214105">
              <w:rPr>
                <w:rFonts w:eastAsia="Calibri" w:cs="Arial"/>
                <w:lang w:val="sr-Cyrl-RS" w:eastAsia="x-none"/>
              </w:rPr>
              <w:t>90 дана</w:t>
            </w:r>
            <w:r w:rsidRPr="00214105">
              <w:rPr>
                <w:rFonts w:eastAsia="Calibri" w:cs="Arial"/>
                <w:lang w:val="x-none" w:eastAsia="x-none"/>
              </w:rPr>
              <w:t xml:space="preserve"> од дана </w:t>
            </w:r>
            <w:r w:rsidRPr="00214105">
              <w:rPr>
                <w:rFonts w:eastAsia="Calibri" w:cs="Arial"/>
                <w:lang w:val="sr-Cyrl-RS" w:eastAsia="x-none"/>
              </w:rPr>
              <w:t>ступања уговора на снагу</w:t>
            </w:r>
          </w:p>
          <w:p w:rsidR="0066778F" w:rsidRPr="00214105" w:rsidRDefault="0066778F" w:rsidP="0066778F">
            <w:pPr>
              <w:autoSpaceDE w:val="0"/>
              <w:autoSpaceDN w:val="0"/>
              <w:adjustRightInd w:val="0"/>
              <w:spacing w:before="0"/>
              <w:jc w:val="left"/>
              <w:rPr>
                <w:rFonts w:eastAsia="TimesNewRomanPSMT" w:cs="Arial"/>
                <w:bCs/>
                <w:lang w:val="sr-Cyrl-RS" w:eastAsia="x-none"/>
              </w:rPr>
            </w:pPr>
          </w:p>
        </w:tc>
        <w:tc>
          <w:tcPr>
            <w:tcW w:w="4553" w:type="dxa"/>
            <w:vAlign w:val="center"/>
          </w:tcPr>
          <w:p w:rsidR="0066778F" w:rsidRPr="00214105" w:rsidRDefault="0066778F" w:rsidP="0066778F">
            <w:pPr>
              <w:autoSpaceDE w:val="0"/>
              <w:autoSpaceDN w:val="0"/>
              <w:adjustRightInd w:val="0"/>
              <w:spacing w:before="0"/>
              <w:jc w:val="center"/>
              <w:rPr>
                <w:rFonts w:cs="Arial"/>
                <w:bCs/>
                <w:iCs/>
                <w:lang w:val="sr-Cyrl-CS"/>
              </w:rPr>
            </w:pPr>
          </w:p>
          <w:p w:rsidR="0066778F" w:rsidRPr="00214105" w:rsidRDefault="0066778F" w:rsidP="0066778F">
            <w:pPr>
              <w:autoSpaceDE w:val="0"/>
              <w:autoSpaceDN w:val="0"/>
              <w:adjustRightInd w:val="0"/>
              <w:spacing w:before="0"/>
              <w:jc w:val="center"/>
              <w:rPr>
                <w:rFonts w:cs="Arial"/>
                <w:lang w:val="sr-Cyrl-RS"/>
              </w:rPr>
            </w:pPr>
            <w:r w:rsidRPr="00214105">
              <w:rPr>
                <w:rFonts w:cs="Arial"/>
                <w:bCs/>
                <w:iCs/>
                <w:lang w:val="sr-Cyrl-CS"/>
              </w:rPr>
              <w:t>_____ дана од дана</w:t>
            </w:r>
            <w:r w:rsidRPr="00214105">
              <w:rPr>
                <w:rFonts w:eastAsia="Calibri" w:cs="Arial"/>
                <w:lang w:val="sr-Cyrl-RS" w:eastAsia="x-none"/>
              </w:rPr>
              <w:t xml:space="preserve"> ступања уговора на снагу</w:t>
            </w:r>
          </w:p>
          <w:p w:rsidR="0066778F" w:rsidRPr="00214105" w:rsidRDefault="0066778F" w:rsidP="0066778F">
            <w:pPr>
              <w:autoSpaceDE w:val="0"/>
              <w:autoSpaceDN w:val="0"/>
              <w:adjustRightInd w:val="0"/>
              <w:spacing w:before="0"/>
              <w:jc w:val="center"/>
              <w:rPr>
                <w:rFonts w:cs="Arial"/>
                <w:lang w:val="sr-Cyrl-RS"/>
              </w:rPr>
            </w:pPr>
          </w:p>
          <w:p w:rsidR="0066778F" w:rsidRPr="00214105" w:rsidRDefault="0066778F" w:rsidP="0066778F">
            <w:pPr>
              <w:pStyle w:val="ListParagraph"/>
              <w:autoSpaceDE w:val="0"/>
              <w:autoSpaceDN w:val="0"/>
              <w:adjustRightInd w:val="0"/>
              <w:spacing w:before="0"/>
              <w:ind w:left="142"/>
              <w:jc w:val="center"/>
              <w:rPr>
                <w:rFonts w:ascii="Arial" w:eastAsia="TimesNewRomanPSMT" w:hAnsi="Arial" w:cs="Arial"/>
                <w:bCs/>
                <w:lang w:val="sr-Cyrl-RS" w:eastAsia="x-none"/>
              </w:rPr>
            </w:pPr>
          </w:p>
        </w:tc>
      </w:tr>
      <w:tr w:rsidR="009F7660" w:rsidRPr="00214105" w:rsidTr="0066778F">
        <w:tc>
          <w:tcPr>
            <w:tcW w:w="5336" w:type="dxa"/>
            <w:vAlign w:val="center"/>
          </w:tcPr>
          <w:p w:rsidR="009F7660" w:rsidRPr="00214105" w:rsidRDefault="009F7660" w:rsidP="001C2D36">
            <w:pPr>
              <w:spacing w:before="0"/>
              <w:jc w:val="center"/>
              <w:rPr>
                <w:rFonts w:cs="Arial"/>
                <w:b/>
                <w:bCs/>
                <w:iCs/>
                <w:lang w:val="sr-Cyrl-CS"/>
              </w:rPr>
            </w:pPr>
            <w:r w:rsidRPr="00214105">
              <w:rPr>
                <w:rFonts w:cs="Arial"/>
                <w:b/>
                <w:bCs/>
                <w:iCs/>
                <w:lang w:val="sr-Cyrl-CS"/>
              </w:rPr>
              <w:t>ГАРАНТНИ РОК:</w:t>
            </w:r>
          </w:p>
          <w:p w:rsidR="009F7660" w:rsidRPr="006F6E53" w:rsidRDefault="009F7660" w:rsidP="001C2D36">
            <w:pPr>
              <w:shd w:val="clear" w:color="auto" w:fill="FFFFFF" w:themeFill="background1"/>
              <w:rPr>
                <w:rFonts w:cs="Arial"/>
                <w:lang w:val="sr-Cyrl-RS" w:eastAsia="zh-CN"/>
              </w:rPr>
            </w:pPr>
            <w:r>
              <w:rPr>
                <w:rFonts w:eastAsia="Calibri" w:cs="Arial"/>
                <w:lang w:val="sr-Cyrl-RS" w:eastAsia="ar-SA"/>
              </w:rPr>
              <w:t>м</w:t>
            </w:r>
            <w:r w:rsidRPr="00475195">
              <w:rPr>
                <w:rFonts w:eastAsia="Calibri" w:cs="Arial"/>
                <w:lang w:val="sr-Cyrl-RS" w:eastAsia="ar-SA"/>
              </w:rPr>
              <w:t>инимум</w:t>
            </w:r>
            <w:r>
              <w:rPr>
                <w:rFonts w:eastAsia="Calibri" w:cs="Arial"/>
                <w:lang w:val="sr-Cyrl-RS" w:eastAsia="ar-SA"/>
              </w:rPr>
              <w:t xml:space="preserve"> 24 месеца од дана испоруке добара</w:t>
            </w:r>
          </w:p>
          <w:p w:rsidR="009F7660" w:rsidRPr="0066778F" w:rsidRDefault="009F7660" w:rsidP="001C2D36">
            <w:pPr>
              <w:spacing w:before="0"/>
              <w:rPr>
                <w:rFonts w:cs="Arial"/>
                <w:b/>
                <w:bCs/>
                <w:iCs/>
                <w:color w:val="00B0F0"/>
              </w:rPr>
            </w:pPr>
          </w:p>
        </w:tc>
        <w:tc>
          <w:tcPr>
            <w:tcW w:w="4553" w:type="dxa"/>
            <w:vAlign w:val="center"/>
          </w:tcPr>
          <w:p w:rsidR="009F7660" w:rsidRPr="00214105" w:rsidRDefault="009F7660" w:rsidP="001C2D36">
            <w:pPr>
              <w:shd w:val="clear" w:color="auto" w:fill="FFFFFF" w:themeFill="background1"/>
              <w:rPr>
                <w:rFonts w:cs="Arial"/>
                <w:b/>
                <w:bCs/>
                <w:iCs/>
                <w:color w:val="00B0F0"/>
                <w:lang w:val="sr-Cyrl-RS"/>
              </w:rPr>
            </w:pPr>
            <w:r>
              <w:rPr>
                <w:rFonts w:eastAsia="Calibri" w:cs="Arial"/>
                <w:lang w:val="sr-Cyrl-RS" w:eastAsia="ar-SA"/>
              </w:rPr>
              <w:t>м</w:t>
            </w:r>
            <w:r w:rsidRPr="00475195">
              <w:rPr>
                <w:rFonts w:eastAsia="Calibri" w:cs="Arial"/>
                <w:lang w:val="sr-Cyrl-RS" w:eastAsia="ar-SA"/>
              </w:rPr>
              <w:t>инимум</w:t>
            </w:r>
            <w:r>
              <w:rPr>
                <w:rFonts w:eastAsia="Calibri" w:cs="Arial"/>
                <w:lang w:val="sr-Cyrl-RS" w:eastAsia="ar-SA"/>
              </w:rPr>
              <w:t xml:space="preserve"> _____ месеци од испоруке добара</w:t>
            </w:r>
            <w:r w:rsidRPr="005326CD">
              <w:rPr>
                <w:rFonts w:cs="Arial"/>
                <w:lang w:val="sr-Cyrl-RS" w:eastAsia="zh-CN"/>
              </w:rPr>
              <w:t xml:space="preserve"> </w:t>
            </w:r>
          </w:p>
          <w:p w:rsidR="009F7660" w:rsidRPr="00214105" w:rsidRDefault="009F7660" w:rsidP="001C2D36">
            <w:pPr>
              <w:spacing w:before="0"/>
              <w:rPr>
                <w:rFonts w:cs="Arial"/>
                <w:b/>
                <w:bCs/>
                <w:iCs/>
                <w:color w:val="00B0F0"/>
                <w:lang w:val="sr-Cyrl-RS"/>
              </w:rPr>
            </w:pPr>
          </w:p>
        </w:tc>
      </w:tr>
      <w:tr w:rsidR="0066778F" w:rsidRPr="00214105" w:rsidTr="0066778F">
        <w:trPr>
          <w:trHeight w:val="818"/>
        </w:trPr>
        <w:tc>
          <w:tcPr>
            <w:tcW w:w="5336" w:type="dxa"/>
            <w:vAlign w:val="center"/>
          </w:tcPr>
          <w:p w:rsidR="0066778F" w:rsidRPr="00214105" w:rsidRDefault="0066778F" w:rsidP="0066778F">
            <w:pPr>
              <w:ind w:left="426"/>
              <w:jc w:val="center"/>
              <w:rPr>
                <w:rFonts w:eastAsia="Calibri" w:cs="Arial"/>
                <w:lang w:val="sr-Cyrl-CS"/>
              </w:rPr>
            </w:pPr>
            <w:r w:rsidRPr="00214105">
              <w:rPr>
                <w:rFonts w:cs="Arial"/>
                <w:b/>
                <w:bCs/>
                <w:iCs/>
                <w:lang w:val="sr-Cyrl-CS"/>
              </w:rPr>
              <w:t xml:space="preserve">МЕСТО ИСПОРУКЕ:                                        </w:t>
            </w:r>
            <w:r w:rsidRPr="00214105">
              <w:rPr>
                <w:rFonts w:eastAsia="Calibri" w:cs="Arial"/>
                <w:lang w:val="sr-Cyrl-CS"/>
              </w:rPr>
              <w:t>ТЕ Колубара, 3.</w:t>
            </w:r>
            <w:r w:rsidR="006F6E53">
              <w:rPr>
                <w:rFonts w:eastAsia="Calibri" w:cs="Arial"/>
                <w:lang w:val="sr-Cyrl-CS"/>
              </w:rPr>
              <w:t>октобра 146,11563 Велики Црљени</w:t>
            </w:r>
          </w:p>
          <w:p w:rsidR="0066778F" w:rsidRPr="00214105" w:rsidRDefault="0066778F" w:rsidP="0066778F">
            <w:pPr>
              <w:spacing w:before="0"/>
              <w:jc w:val="left"/>
              <w:rPr>
                <w:rFonts w:cs="Arial"/>
                <w:b/>
                <w:bCs/>
                <w:iCs/>
                <w:lang w:val="sr-Cyrl-CS"/>
              </w:rPr>
            </w:pPr>
          </w:p>
        </w:tc>
        <w:tc>
          <w:tcPr>
            <w:tcW w:w="4553" w:type="dxa"/>
            <w:vAlign w:val="center"/>
          </w:tcPr>
          <w:p w:rsidR="0066778F" w:rsidRPr="00214105" w:rsidRDefault="0066778F" w:rsidP="0066778F">
            <w:pPr>
              <w:spacing w:before="0"/>
              <w:jc w:val="center"/>
              <w:rPr>
                <w:rFonts w:cs="Arial"/>
                <w:bCs/>
                <w:iCs/>
                <w:lang w:val="sr-Cyrl-CS"/>
              </w:rPr>
            </w:pPr>
            <w:r w:rsidRPr="00214105">
              <w:rPr>
                <w:rFonts w:cs="Arial"/>
                <w:bCs/>
                <w:iCs/>
                <w:lang w:val="sr-Cyrl-CS"/>
              </w:rPr>
              <w:t xml:space="preserve">Сагласан </w:t>
            </w:r>
            <w:r w:rsidRPr="00214105">
              <w:rPr>
                <w:rFonts w:cs="Arial"/>
                <w:bCs/>
                <w:iCs/>
                <w:lang w:val="ru-RU"/>
              </w:rPr>
              <w:t>с</w:t>
            </w:r>
            <w:r w:rsidRPr="00214105">
              <w:rPr>
                <w:rFonts w:cs="Arial"/>
                <w:bCs/>
                <w:iCs/>
                <w:lang w:val="sr-Cyrl-CS"/>
              </w:rPr>
              <w:t>а захтевом наручиоца</w:t>
            </w:r>
          </w:p>
          <w:p w:rsidR="0066778F" w:rsidRPr="00214105" w:rsidRDefault="0066778F" w:rsidP="0066778F">
            <w:pPr>
              <w:spacing w:before="0"/>
              <w:jc w:val="center"/>
              <w:rPr>
                <w:rFonts w:cs="Arial"/>
                <w:b/>
                <w:bCs/>
                <w:iCs/>
                <w:lang w:val="sr-Cyrl-CS"/>
              </w:rPr>
            </w:pPr>
            <w:r w:rsidRPr="00214105">
              <w:rPr>
                <w:rFonts w:cs="Arial"/>
                <w:bCs/>
                <w:iCs/>
                <w:lang w:val="sr-Cyrl-CS"/>
              </w:rPr>
              <w:t>ДА/НЕ (заокружити)</w:t>
            </w:r>
          </w:p>
        </w:tc>
      </w:tr>
      <w:tr w:rsidR="0066778F" w:rsidRPr="00214105" w:rsidTr="0066778F">
        <w:trPr>
          <w:trHeight w:val="800"/>
        </w:trPr>
        <w:tc>
          <w:tcPr>
            <w:tcW w:w="5336"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
                <w:bCs/>
                <w:iCs/>
                <w:lang w:val="sr-Cyrl-CS"/>
              </w:rPr>
              <w:t>РОК ВАЖЕЊА ПОНУДЕ:</w:t>
            </w:r>
          </w:p>
          <w:p w:rsidR="0066778F" w:rsidRPr="00214105" w:rsidRDefault="0066778F" w:rsidP="0066778F">
            <w:pPr>
              <w:spacing w:before="0"/>
              <w:jc w:val="center"/>
              <w:rPr>
                <w:rFonts w:cs="Arial"/>
                <w:bCs/>
                <w:iCs/>
                <w:lang w:val="sr-Cyrl-CS"/>
              </w:rPr>
            </w:pPr>
            <w:r w:rsidRPr="00214105">
              <w:rPr>
                <w:rFonts w:cs="Arial"/>
                <w:bCs/>
                <w:iCs/>
                <w:lang w:val="sr-Cyrl-CS"/>
              </w:rPr>
              <w:t>не може бити краћ</w:t>
            </w:r>
            <w:r w:rsidRPr="00214105">
              <w:rPr>
                <w:rFonts w:cs="Arial"/>
                <w:bCs/>
                <w:iCs/>
                <w:lang w:val="ru-RU"/>
              </w:rPr>
              <w:t>и</w:t>
            </w:r>
            <w:r w:rsidRPr="00214105">
              <w:rPr>
                <w:rFonts w:cs="Arial"/>
                <w:bCs/>
                <w:iCs/>
                <w:lang w:val="sr-Cyrl-CS"/>
              </w:rPr>
              <w:t xml:space="preserve"> од 60 дана од дана отварања понуда</w:t>
            </w:r>
          </w:p>
          <w:p w:rsidR="0066778F" w:rsidRPr="00214105" w:rsidRDefault="0066778F" w:rsidP="0066778F">
            <w:pPr>
              <w:spacing w:before="0"/>
              <w:jc w:val="center"/>
              <w:rPr>
                <w:rFonts w:cs="Arial"/>
                <w:b/>
                <w:bCs/>
                <w:iCs/>
                <w:lang w:val="sr-Cyrl-CS"/>
              </w:rPr>
            </w:pPr>
          </w:p>
        </w:tc>
        <w:tc>
          <w:tcPr>
            <w:tcW w:w="4553" w:type="dxa"/>
            <w:vAlign w:val="center"/>
          </w:tcPr>
          <w:p w:rsidR="0066778F" w:rsidRPr="00214105" w:rsidRDefault="0066778F" w:rsidP="0066778F">
            <w:pPr>
              <w:spacing w:before="0"/>
              <w:jc w:val="center"/>
              <w:rPr>
                <w:rFonts w:cs="Arial"/>
                <w:b/>
                <w:bCs/>
                <w:iCs/>
                <w:lang w:val="sr-Cyrl-CS"/>
              </w:rPr>
            </w:pPr>
          </w:p>
          <w:p w:rsidR="0066778F" w:rsidRPr="00214105" w:rsidRDefault="0066778F" w:rsidP="0066778F">
            <w:pPr>
              <w:spacing w:before="0"/>
              <w:jc w:val="center"/>
              <w:rPr>
                <w:rFonts w:cs="Arial"/>
                <w:b/>
                <w:bCs/>
                <w:iCs/>
                <w:lang w:val="sr-Cyrl-CS"/>
              </w:rPr>
            </w:pPr>
            <w:r w:rsidRPr="00214105">
              <w:rPr>
                <w:rFonts w:cs="Arial"/>
                <w:bCs/>
                <w:iCs/>
                <w:lang w:val="sr-Cyrl-CS"/>
              </w:rPr>
              <w:t>_____ дана од дана отварања понуда</w:t>
            </w:r>
          </w:p>
        </w:tc>
      </w:tr>
      <w:tr w:rsidR="0066778F" w:rsidRPr="00214105" w:rsidTr="0066778F">
        <w:tc>
          <w:tcPr>
            <w:tcW w:w="9889" w:type="dxa"/>
            <w:gridSpan w:val="2"/>
          </w:tcPr>
          <w:p w:rsidR="0066778F" w:rsidRPr="00214105" w:rsidRDefault="0066778F" w:rsidP="0066778F">
            <w:pPr>
              <w:spacing w:before="0"/>
              <w:rPr>
                <w:rFonts w:cs="Arial"/>
                <w:bCs/>
                <w:iCs/>
                <w:lang w:val="sr-Cyrl-CS"/>
              </w:rPr>
            </w:pPr>
            <w:r w:rsidRPr="00214105">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6F6E53">
              <w:rPr>
                <w:rFonts w:cs="Arial"/>
                <w:bCs/>
                <w:iCs/>
                <w:lang w:val="sr-Cyrl-CS"/>
              </w:rPr>
              <w:t>, гарантни рок</w:t>
            </w:r>
            <w:r w:rsidRPr="00214105">
              <w:rPr>
                <w:rFonts w:cs="Arial"/>
                <w:bCs/>
                <w:iCs/>
                <w:lang w:val="sr-Cyrl-CS"/>
              </w:rPr>
              <w:t xml:space="preserve"> и рок важења понуде сматраће се неприхватљивом.</w:t>
            </w:r>
          </w:p>
        </w:tc>
      </w:tr>
    </w:tbl>
    <w:p w:rsidR="0066778F" w:rsidRDefault="0066778F" w:rsidP="0066778F">
      <w:pPr>
        <w:spacing w:before="0"/>
        <w:rPr>
          <w:rFonts w:eastAsia="TimesNewRomanPSMT" w:cs="Arial"/>
          <w:bCs/>
          <w:lang w:val="ru-RU"/>
        </w:rPr>
      </w:pPr>
    </w:p>
    <w:p w:rsidR="0066778F" w:rsidRPr="00214105" w:rsidRDefault="0066778F" w:rsidP="0066778F">
      <w:pPr>
        <w:spacing w:before="0"/>
        <w:rPr>
          <w:rFonts w:eastAsia="TimesNewRomanPSMT" w:cs="Arial"/>
          <w:bCs/>
          <w:lang w:val="sr-Cyrl-CS"/>
        </w:rPr>
      </w:pPr>
      <w:r w:rsidRPr="00214105">
        <w:rPr>
          <w:rFonts w:eastAsia="TimesNewRomanPSMT" w:cs="Arial"/>
          <w:bCs/>
          <w:lang w:val="ru-RU"/>
        </w:rPr>
        <w:t xml:space="preserve">Датум </w:t>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r>
      <w:r w:rsidRPr="00214105">
        <w:rPr>
          <w:rFonts w:eastAsia="TimesNewRomanPSMT" w:cs="Arial"/>
          <w:bCs/>
          <w:lang w:val="ru-RU"/>
        </w:rPr>
        <w:tab/>
        <w:t xml:space="preserve">                                   Понуђач</w:t>
      </w:r>
    </w:p>
    <w:p w:rsidR="0066778F" w:rsidRPr="00BD223B" w:rsidRDefault="0066778F" w:rsidP="0066778F">
      <w:pPr>
        <w:spacing w:before="0"/>
        <w:rPr>
          <w:rFonts w:eastAsia="TimesNewRomanPS-BoldMT" w:cs="Arial"/>
          <w:b/>
          <w:bCs/>
          <w:iCs/>
          <w:lang w:val="sr-Cyrl-CS"/>
        </w:rPr>
      </w:pPr>
      <w:r w:rsidRPr="00214105">
        <w:rPr>
          <w:rFonts w:eastAsia="TimesNewRomanPS-BoldMT" w:cs="Arial"/>
          <w:b/>
          <w:bCs/>
          <w:iCs/>
          <w:lang w:val="ru-RU"/>
        </w:rPr>
        <w:t>________________________</w:t>
      </w:r>
      <w:r w:rsidRPr="00214105">
        <w:rPr>
          <w:rFonts w:eastAsia="TimesNewRomanPS-BoldMT" w:cs="Arial"/>
          <w:b/>
          <w:bCs/>
          <w:iCs/>
          <w:lang w:val="sr-Cyrl-CS"/>
        </w:rPr>
        <w:t xml:space="preserve">        М.П.</w:t>
      </w:r>
      <w:r w:rsidRPr="00214105">
        <w:rPr>
          <w:rFonts w:eastAsia="TimesNewRomanPS-BoldMT" w:cs="Arial"/>
          <w:b/>
          <w:bCs/>
          <w:iCs/>
          <w:lang w:val="ru-RU"/>
        </w:rPr>
        <w:tab/>
      </w:r>
      <w:r w:rsidRPr="00214105">
        <w:rPr>
          <w:rFonts w:eastAsia="TimesNewRomanPS-BoldMT" w:cs="Arial"/>
          <w:b/>
          <w:bCs/>
          <w:iCs/>
          <w:lang w:val="sr-Cyrl-CS"/>
        </w:rPr>
        <w:t xml:space="preserve">_____________________                                      </w:t>
      </w:r>
    </w:p>
    <w:p w:rsidR="0066778F" w:rsidRPr="00214105" w:rsidRDefault="0066778F" w:rsidP="0066778F">
      <w:pPr>
        <w:spacing w:before="0"/>
        <w:rPr>
          <w:rFonts w:cs="Arial"/>
          <w:b/>
          <w:bCs/>
          <w:iCs/>
          <w:u w:val="single"/>
          <w:lang w:val="ru-RU"/>
        </w:rPr>
      </w:pPr>
      <w:r w:rsidRPr="00214105">
        <w:rPr>
          <w:rFonts w:cs="Arial"/>
          <w:b/>
          <w:bCs/>
          <w:iCs/>
          <w:u w:val="single"/>
          <w:lang w:val="ru-RU"/>
        </w:rPr>
        <w:t>Напомене:</w:t>
      </w:r>
    </w:p>
    <w:p w:rsidR="0066778F" w:rsidRPr="00214105" w:rsidRDefault="0066778F" w:rsidP="0066778F">
      <w:pPr>
        <w:autoSpaceDE w:val="0"/>
        <w:autoSpaceDN w:val="0"/>
        <w:adjustRightInd w:val="0"/>
        <w:rPr>
          <w:rFonts w:eastAsia="TimesNewRomanPS-BoldMT" w:cs="Arial"/>
          <w:bCs/>
          <w:iCs/>
          <w:lang w:val="ru-RU"/>
        </w:rPr>
      </w:pPr>
      <w:r w:rsidRPr="00214105">
        <w:rPr>
          <w:rFonts w:eastAsia="TimesNewRomanPS-BoldMT" w:cs="Arial"/>
          <w:bCs/>
          <w:iCs/>
          <w:lang w:val="ru-RU"/>
        </w:rPr>
        <w:t>-  Понуђач је обавезан да у обрасцу понуде попуни све комерцијалне услове (сва празна поља).</w:t>
      </w:r>
    </w:p>
    <w:p w:rsidR="0066778F" w:rsidRDefault="0066778F" w:rsidP="0066778F">
      <w:pPr>
        <w:pStyle w:val="KDObrazac"/>
        <w:spacing w:before="0"/>
        <w:jc w:val="both"/>
        <w:rPr>
          <w:rFonts w:eastAsia="TimesNewRomanPS-BoldMT"/>
          <w:b w:val="0"/>
          <w:bCs/>
          <w:iCs/>
          <w:lang w:val="ru-RU"/>
        </w:rPr>
      </w:pPr>
      <w:r w:rsidRPr="00214105">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6778F" w:rsidRPr="0066778F" w:rsidRDefault="0066778F" w:rsidP="0066778F">
      <w:pPr>
        <w:pStyle w:val="KDObrazac"/>
        <w:spacing w:before="0"/>
        <w:jc w:val="both"/>
        <w:rPr>
          <w:rFonts w:eastAsia="TimesNewRomanPS-BoldMT"/>
          <w:b w:val="0"/>
          <w:bCs/>
          <w:iCs/>
        </w:rPr>
      </w:pPr>
      <w:r w:rsidRPr="00214105">
        <w:rPr>
          <w:rFonts w:eastAsia="TimesNewRomanPS-BoldMT"/>
          <w:b w:val="0"/>
          <w:bCs/>
          <w:iCs/>
          <w:lang w:val="ru-RU"/>
        </w:rPr>
        <w:t xml:space="preserve">                                                                     </w:t>
      </w:r>
    </w:p>
    <w:p w:rsidR="009F7660" w:rsidRDefault="009F7660" w:rsidP="0066778F">
      <w:pPr>
        <w:pStyle w:val="KDObrazac"/>
        <w:spacing w:before="0"/>
        <w:jc w:val="both"/>
        <w:rPr>
          <w:rFonts w:eastAsia="TimesNewRomanPS-BoldMT"/>
          <w:b w:val="0"/>
          <w:bCs/>
          <w:iCs/>
          <w:lang w:val="ru-RU"/>
        </w:rPr>
      </w:pPr>
    </w:p>
    <w:p w:rsidR="009F7660" w:rsidRDefault="009F7660" w:rsidP="0066778F">
      <w:pPr>
        <w:pStyle w:val="KDObrazac"/>
        <w:spacing w:before="0"/>
        <w:jc w:val="both"/>
        <w:rPr>
          <w:rFonts w:eastAsia="TimesNewRomanPS-BoldMT"/>
          <w:b w:val="0"/>
          <w:bCs/>
          <w:iCs/>
          <w:lang w:val="ru-RU"/>
        </w:rPr>
      </w:pPr>
    </w:p>
    <w:p w:rsidR="0066778F" w:rsidRPr="00787223" w:rsidRDefault="0066778F" w:rsidP="0066778F">
      <w:pPr>
        <w:pStyle w:val="KDObrazac"/>
        <w:spacing w:before="0"/>
        <w:rPr>
          <w:rFonts w:eastAsia="TimesNewRomanPS-BoldMT"/>
          <w:b w:val="0"/>
          <w:bCs/>
          <w:iCs/>
        </w:rPr>
      </w:pPr>
      <w:r w:rsidRPr="00214105">
        <w:rPr>
          <w:rFonts w:eastAsia="TimesNewRomanPS-BoldMT"/>
          <w:b w:val="0"/>
          <w:bCs/>
          <w:iCs/>
          <w:lang w:val="ru-RU"/>
        </w:rPr>
        <w:lastRenderedPageBreak/>
        <w:t xml:space="preserve">                                          </w:t>
      </w:r>
      <w:r w:rsidRPr="00214105">
        <w:rPr>
          <w:lang w:val="ru-RU"/>
        </w:rPr>
        <w:t xml:space="preserve">ОБРАЗАЦ </w:t>
      </w:r>
      <w:r w:rsidRPr="00214105">
        <w:rPr>
          <w:lang w:val="sr-Cyrl-RS"/>
        </w:rPr>
        <w:t>2</w:t>
      </w:r>
      <w:r w:rsidRPr="00214105">
        <w:rPr>
          <w:lang w:val="ru-RU"/>
        </w:rPr>
        <w:t>.</w:t>
      </w:r>
      <w:bookmarkEnd w:id="252"/>
    </w:p>
    <w:p w:rsidR="0066778F" w:rsidRPr="00214105" w:rsidRDefault="0066778F" w:rsidP="0066778F">
      <w:pPr>
        <w:pStyle w:val="KDKomentar"/>
        <w:spacing w:before="0"/>
        <w:jc w:val="center"/>
        <w:rPr>
          <w:rFonts w:eastAsia="TimesNewRomanPS-BoldMT" w:cs="Arial"/>
          <w:i w:val="0"/>
          <w:color w:val="000000" w:themeColor="text1"/>
          <w:sz w:val="22"/>
          <w:szCs w:val="22"/>
          <w:lang w:val="en-US"/>
        </w:rPr>
      </w:pPr>
      <w:r w:rsidRPr="00214105">
        <w:rPr>
          <w:rFonts w:cs="Arial"/>
          <w:b/>
          <w:i w:val="0"/>
          <w:color w:val="000000" w:themeColor="text1"/>
          <w:sz w:val="22"/>
          <w:szCs w:val="22"/>
        </w:rPr>
        <w:t>ОБРАЗАЦ СТРУКТУРЕ ЦЕНЕ</w:t>
      </w:r>
      <w:r w:rsidRPr="00214105">
        <w:rPr>
          <w:rFonts w:cs="Arial"/>
          <w:b/>
          <w:i w:val="0"/>
          <w:color w:val="000000" w:themeColor="text1"/>
          <w:sz w:val="22"/>
          <w:szCs w:val="22"/>
          <w:lang w:val="sr-Cyrl-RS"/>
        </w:rPr>
        <w:t xml:space="preserve"> ЗА ПАРТИЈУ </w:t>
      </w:r>
      <w:r w:rsidRPr="00214105">
        <w:rPr>
          <w:rFonts w:cs="Arial"/>
          <w:b/>
          <w:i w:val="0"/>
          <w:color w:val="000000" w:themeColor="text1"/>
          <w:sz w:val="22"/>
          <w:szCs w:val="22"/>
          <w:lang w:val="en-US"/>
        </w:rPr>
        <w:t>1</w:t>
      </w:r>
    </w:p>
    <w:p w:rsidR="0066778F" w:rsidRPr="00214105" w:rsidRDefault="0066778F" w:rsidP="0066778F">
      <w:pPr>
        <w:spacing w:before="0"/>
        <w:rPr>
          <w:rFonts w:cs="Arial"/>
        </w:rPr>
      </w:pPr>
      <w:r w:rsidRPr="00214105">
        <w:rPr>
          <w:rFonts w:cs="Arial"/>
        </w:rPr>
        <w:t>Табела 1.</w:t>
      </w:r>
    </w:p>
    <w:tbl>
      <w:tblPr>
        <w:tblW w:w="57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325"/>
        <w:gridCol w:w="755"/>
        <w:gridCol w:w="998"/>
        <w:gridCol w:w="969"/>
        <w:gridCol w:w="907"/>
        <w:gridCol w:w="932"/>
        <w:gridCol w:w="991"/>
        <w:gridCol w:w="1701"/>
      </w:tblGrid>
      <w:tr w:rsidR="0066778F" w:rsidRPr="00214105" w:rsidTr="00B97596">
        <w:tc>
          <w:tcPr>
            <w:tcW w:w="336"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Рбр</w:t>
            </w:r>
          </w:p>
        </w:tc>
        <w:tc>
          <w:tcPr>
            <w:tcW w:w="1466"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Назив добра</w:t>
            </w:r>
          </w:p>
        </w:tc>
        <w:tc>
          <w:tcPr>
            <w:tcW w:w="333"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мере</w:t>
            </w:r>
          </w:p>
        </w:tc>
        <w:tc>
          <w:tcPr>
            <w:tcW w:w="440"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количина</w:t>
            </w:r>
          </w:p>
        </w:tc>
        <w:tc>
          <w:tcPr>
            <w:tcW w:w="427"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цена без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00"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цена са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11"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Укупна цена без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rPr>
              <w:t>EUR</w:t>
            </w:r>
          </w:p>
        </w:tc>
        <w:tc>
          <w:tcPr>
            <w:tcW w:w="437"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Укупна цена са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rPr>
              <w:t>EUR</w:t>
            </w:r>
          </w:p>
        </w:tc>
        <w:tc>
          <w:tcPr>
            <w:tcW w:w="750" w:type="pct"/>
            <w:shd w:val="clear" w:color="auto" w:fill="C6D9F1" w:themeFill="text2" w:themeFillTint="33"/>
          </w:tcPr>
          <w:p w:rsidR="009F7660" w:rsidRPr="009F7660" w:rsidRDefault="009F7660" w:rsidP="009F7660">
            <w:pPr>
              <w:spacing w:before="0"/>
              <w:jc w:val="left"/>
              <w:rPr>
                <w:rFonts w:cs="Arial"/>
                <w:b/>
                <w:bCs/>
                <w:iCs/>
                <w:lang w:val="sr-Cyrl-RS" w:eastAsia="hr-HR"/>
              </w:rPr>
            </w:pPr>
            <w:r w:rsidRPr="009F7660">
              <w:rPr>
                <w:rFonts w:cs="Arial"/>
                <w:b/>
                <w:bCs/>
                <w:iCs/>
                <w:lang w:val="sr-Cyrl-RS" w:eastAsia="hr-HR"/>
              </w:rPr>
              <w:t>П</w:t>
            </w:r>
            <w:r w:rsidRPr="009F7660">
              <w:rPr>
                <w:rFonts w:cs="Arial"/>
                <w:b/>
                <w:bCs/>
                <w:iCs/>
                <w:lang w:val="sr-Cyrl-CS" w:eastAsia="hr-HR"/>
              </w:rPr>
              <w:t>роизвођач</w:t>
            </w:r>
            <w:r w:rsidRPr="009F7660">
              <w:rPr>
                <w:rFonts w:cs="Arial"/>
                <w:b/>
                <w:bCs/>
                <w:iCs/>
                <w:lang w:val="sr-Cyrl-RS" w:eastAsia="hr-HR"/>
              </w:rPr>
              <w:t>/</w:t>
            </w:r>
          </w:p>
          <w:p w:rsidR="009F7660" w:rsidRPr="009F7660" w:rsidRDefault="009F7660" w:rsidP="009F7660">
            <w:pPr>
              <w:spacing w:before="0"/>
              <w:jc w:val="left"/>
              <w:rPr>
                <w:rFonts w:cs="Arial"/>
                <w:b/>
                <w:bCs/>
                <w:iCs/>
                <w:lang w:val="sr-Cyrl-RS" w:eastAsia="hr-HR"/>
              </w:rPr>
            </w:pPr>
            <w:r w:rsidRPr="009F7660">
              <w:rPr>
                <w:rFonts w:cs="Arial"/>
                <w:b/>
                <w:bCs/>
                <w:iCs/>
                <w:lang w:val="sr-Cyrl-RS" w:eastAsia="hr-HR"/>
              </w:rPr>
              <w:t>земља порекла</w:t>
            </w:r>
          </w:p>
          <w:p w:rsidR="0066778F" w:rsidRPr="00214105" w:rsidRDefault="009F7660" w:rsidP="009F7660">
            <w:pPr>
              <w:spacing w:before="0"/>
              <w:jc w:val="left"/>
              <w:rPr>
                <w:rFonts w:cs="Arial"/>
                <w:bCs/>
                <w:iCs/>
                <w:lang w:val="sr-Cyrl-CS"/>
              </w:rPr>
            </w:pPr>
            <w:r w:rsidRPr="009F7660">
              <w:rPr>
                <w:rFonts w:cs="Arial"/>
                <w:b/>
                <w:bCs/>
                <w:iCs/>
                <w:lang w:val="sr-Cyrl-RS" w:eastAsia="hr-HR"/>
              </w:rPr>
              <w:t>предметних добара</w:t>
            </w:r>
          </w:p>
        </w:tc>
      </w:tr>
      <w:tr w:rsidR="0066778F" w:rsidRPr="00214105" w:rsidTr="00B97596">
        <w:tc>
          <w:tcPr>
            <w:tcW w:w="336"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(1)</w:t>
            </w:r>
          </w:p>
        </w:tc>
        <w:tc>
          <w:tcPr>
            <w:tcW w:w="1466"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(2)</w:t>
            </w:r>
          </w:p>
        </w:tc>
        <w:tc>
          <w:tcPr>
            <w:tcW w:w="333"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(3)</w:t>
            </w:r>
          </w:p>
        </w:tc>
        <w:tc>
          <w:tcPr>
            <w:tcW w:w="440"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(4)</w:t>
            </w:r>
          </w:p>
        </w:tc>
        <w:tc>
          <w:tcPr>
            <w:tcW w:w="427"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(5)</w:t>
            </w:r>
          </w:p>
        </w:tc>
        <w:tc>
          <w:tcPr>
            <w:tcW w:w="400"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(6)</w:t>
            </w:r>
          </w:p>
        </w:tc>
        <w:tc>
          <w:tcPr>
            <w:tcW w:w="411"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(7)</w:t>
            </w:r>
          </w:p>
        </w:tc>
        <w:tc>
          <w:tcPr>
            <w:tcW w:w="437"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(8)</w:t>
            </w:r>
          </w:p>
        </w:tc>
        <w:tc>
          <w:tcPr>
            <w:tcW w:w="750" w:type="pct"/>
          </w:tcPr>
          <w:p w:rsidR="0066778F" w:rsidRPr="00214105" w:rsidRDefault="0066778F" w:rsidP="0066778F">
            <w:pPr>
              <w:spacing w:before="0"/>
              <w:jc w:val="center"/>
              <w:rPr>
                <w:rFonts w:cs="Arial"/>
                <w:b/>
                <w:bCs/>
                <w:iCs/>
                <w:lang w:val="sr-Cyrl-CS"/>
              </w:rPr>
            </w:pPr>
            <w:r w:rsidRPr="00214105">
              <w:rPr>
                <w:rFonts w:cs="Arial"/>
                <w:b/>
                <w:bCs/>
                <w:iCs/>
                <w:lang w:val="sr-Cyrl-CS"/>
              </w:rPr>
              <w:t>(9)</w:t>
            </w:r>
          </w:p>
        </w:tc>
      </w:tr>
      <w:tr w:rsidR="0066778F" w:rsidRPr="00906D80" w:rsidTr="00B97596">
        <w:tc>
          <w:tcPr>
            <w:tcW w:w="336" w:type="pct"/>
            <w:shd w:val="clear" w:color="auto" w:fill="auto"/>
            <w:vAlign w:val="center"/>
          </w:tcPr>
          <w:p w:rsidR="0066778F" w:rsidRPr="004E187C" w:rsidRDefault="0066778F" w:rsidP="0066778F">
            <w:pPr>
              <w:jc w:val="center"/>
              <w:rPr>
                <w:rFonts w:cs="Arial"/>
                <w:sz w:val="24"/>
                <w:szCs w:val="24"/>
                <w:lang w:eastAsia="hr-HR"/>
              </w:rPr>
            </w:pPr>
            <w:r>
              <w:rPr>
                <w:rFonts w:cs="Arial"/>
                <w:sz w:val="24"/>
                <w:szCs w:val="24"/>
                <w:lang w:eastAsia="hr-HR"/>
              </w:rPr>
              <w:t>1.</w:t>
            </w:r>
          </w:p>
        </w:tc>
        <w:tc>
          <w:tcPr>
            <w:tcW w:w="1466" w:type="pct"/>
            <w:shd w:val="clear" w:color="auto" w:fill="auto"/>
          </w:tcPr>
          <w:p w:rsidR="0066778F" w:rsidRPr="005B3617" w:rsidRDefault="0066778F" w:rsidP="0066778F">
            <w:pPr>
              <w:rPr>
                <w:rFonts w:cs="Arial"/>
                <w:sz w:val="24"/>
                <w:szCs w:val="24"/>
                <w:lang w:val="sr-Cyrl-RS" w:eastAsia="hr-HR"/>
              </w:rPr>
            </w:pPr>
            <w:r>
              <w:rPr>
                <w:rFonts w:cs="Arial"/>
                <w:sz w:val="24"/>
                <w:szCs w:val="24"/>
                <w:lang w:val="sr-Cyrl-RS" w:eastAsia="hr-HR"/>
              </w:rPr>
              <w:t>Претоварна пумпа за хемикалије</w:t>
            </w:r>
          </w:p>
        </w:tc>
        <w:tc>
          <w:tcPr>
            <w:tcW w:w="333" w:type="pct"/>
            <w:shd w:val="clear" w:color="auto" w:fill="auto"/>
            <w:vAlign w:val="center"/>
          </w:tcPr>
          <w:p w:rsidR="0066778F" w:rsidRPr="00930E8A" w:rsidRDefault="0066778F" w:rsidP="0066778F">
            <w:pPr>
              <w:jc w:val="center"/>
              <w:rPr>
                <w:rFonts w:cs="Arial"/>
                <w:sz w:val="24"/>
                <w:szCs w:val="24"/>
                <w:lang w:val="sr-Cyrl-CS" w:eastAsia="hr-HR"/>
              </w:rPr>
            </w:pPr>
            <w:r>
              <w:rPr>
                <w:rFonts w:cs="Arial"/>
                <w:sz w:val="24"/>
                <w:szCs w:val="24"/>
                <w:lang w:val="sr-Cyrl-CS" w:eastAsia="hr-HR"/>
              </w:rPr>
              <w:t>ком</w:t>
            </w:r>
          </w:p>
        </w:tc>
        <w:tc>
          <w:tcPr>
            <w:tcW w:w="440" w:type="pct"/>
            <w:shd w:val="clear" w:color="auto" w:fill="auto"/>
            <w:vAlign w:val="center"/>
          </w:tcPr>
          <w:p w:rsidR="0066778F" w:rsidRPr="00675C6B" w:rsidRDefault="0066778F" w:rsidP="0066778F">
            <w:pPr>
              <w:jc w:val="center"/>
              <w:rPr>
                <w:rFonts w:cs="Arial"/>
                <w:sz w:val="24"/>
                <w:szCs w:val="24"/>
                <w:lang w:val="sr-Latn-RS" w:eastAsia="hr-HR"/>
              </w:rPr>
            </w:pPr>
            <w:r>
              <w:rPr>
                <w:rFonts w:cs="Arial"/>
                <w:sz w:val="24"/>
                <w:szCs w:val="24"/>
                <w:lang w:val="sr-Latn-RS" w:eastAsia="hr-HR"/>
              </w:rPr>
              <w:t>2</w:t>
            </w:r>
          </w:p>
        </w:tc>
        <w:tc>
          <w:tcPr>
            <w:tcW w:w="427" w:type="pct"/>
            <w:shd w:val="clear" w:color="auto" w:fill="auto"/>
            <w:vAlign w:val="center"/>
          </w:tcPr>
          <w:p w:rsidR="0066778F" w:rsidRPr="00906D80" w:rsidRDefault="0066778F" w:rsidP="0066778F">
            <w:pPr>
              <w:spacing w:before="0"/>
              <w:jc w:val="center"/>
              <w:rPr>
                <w:rFonts w:cs="Arial"/>
                <w:b/>
                <w:bCs/>
                <w:iCs/>
              </w:rPr>
            </w:pPr>
          </w:p>
        </w:tc>
        <w:tc>
          <w:tcPr>
            <w:tcW w:w="400" w:type="pct"/>
            <w:shd w:val="clear" w:color="auto" w:fill="auto"/>
            <w:vAlign w:val="center"/>
          </w:tcPr>
          <w:p w:rsidR="0066778F" w:rsidRPr="00906D80" w:rsidRDefault="0066778F" w:rsidP="0066778F">
            <w:pPr>
              <w:spacing w:before="0"/>
              <w:jc w:val="center"/>
              <w:rPr>
                <w:rFonts w:cs="Arial"/>
                <w:b/>
                <w:bCs/>
                <w:iCs/>
              </w:rPr>
            </w:pPr>
          </w:p>
        </w:tc>
        <w:tc>
          <w:tcPr>
            <w:tcW w:w="411" w:type="pct"/>
            <w:shd w:val="clear" w:color="auto" w:fill="auto"/>
            <w:vAlign w:val="center"/>
          </w:tcPr>
          <w:p w:rsidR="0066778F" w:rsidRPr="00906D80" w:rsidRDefault="0066778F" w:rsidP="0066778F">
            <w:pPr>
              <w:spacing w:before="0"/>
              <w:jc w:val="center"/>
              <w:rPr>
                <w:rFonts w:cs="Arial"/>
                <w:b/>
                <w:bCs/>
                <w:iCs/>
              </w:rPr>
            </w:pPr>
          </w:p>
        </w:tc>
        <w:tc>
          <w:tcPr>
            <w:tcW w:w="437" w:type="pct"/>
            <w:shd w:val="clear" w:color="auto" w:fill="auto"/>
            <w:vAlign w:val="center"/>
          </w:tcPr>
          <w:p w:rsidR="0066778F" w:rsidRPr="00906D80" w:rsidRDefault="0066778F" w:rsidP="0066778F">
            <w:pPr>
              <w:spacing w:before="0"/>
              <w:jc w:val="center"/>
              <w:rPr>
                <w:rFonts w:cs="Arial"/>
                <w:b/>
                <w:bCs/>
                <w:iCs/>
              </w:rPr>
            </w:pPr>
          </w:p>
        </w:tc>
        <w:tc>
          <w:tcPr>
            <w:tcW w:w="750" w:type="pct"/>
          </w:tcPr>
          <w:p w:rsidR="0066778F" w:rsidRPr="00906D80" w:rsidRDefault="0066778F" w:rsidP="0066778F">
            <w:pPr>
              <w:spacing w:before="0"/>
              <w:jc w:val="center"/>
              <w:rPr>
                <w:rFonts w:cs="Arial"/>
                <w:b/>
                <w:bCs/>
                <w:iCs/>
              </w:rPr>
            </w:pPr>
          </w:p>
        </w:tc>
      </w:tr>
    </w:tbl>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66778F" w:rsidRPr="00214105" w:rsidTr="0066778F">
        <w:trPr>
          <w:trHeight w:val="418"/>
        </w:trPr>
        <w:tc>
          <w:tcPr>
            <w:tcW w:w="1453" w:type="dxa"/>
            <w:vAlign w:val="center"/>
          </w:tcPr>
          <w:p w:rsidR="0066778F" w:rsidRPr="00214105" w:rsidRDefault="0066778F" w:rsidP="0066778F">
            <w:pPr>
              <w:spacing w:before="0"/>
              <w:jc w:val="center"/>
              <w:rPr>
                <w:rFonts w:cs="Arial"/>
                <w:lang w:val="sr-Latn-CS"/>
              </w:rPr>
            </w:pPr>
            <w:r w:rsidRPr="00214105">
              <w:rPr>
                <w:rFonts w:cs="Arial"/>
              </w:rPr>
              <w:t>I</w:t>
            </w:r>
          </w:p>
        </w:tc>
        <w:tc>
          <w:tcPr>
            <w:tcW w:w="6740" w:type="dxa"/>
          </w:tcPr>
          <w:p w:rsidR="0066778F" w:rsidRPr="00214105" w:rsidRDefault="0066778F" w:rsidP="0066778F">
            <w:pPr>
              <w:spacing w:before="0"/>
              <w:jc w:val="center"/>
              <w:rPr>
                <w:rFonts w:cs="Arial"/>
                <w:lang w:val="ru-RU"/>
              </w:rPr>
            </w:pPr>
            <w:r w:rsidRPr="00214105">
              <w:rPr>
                <w:rFonts w:cs="Arial"/>
                <w:lang w:val="ru-RU"/>
              </w:rPr>
              <w:t>УКУПНО ПОНУЂЕНА ЦЕНА  без ПДВ динара</w:t>
            </w:r>
            <w:r w:rsidRPr="00214105">
              <w:rPr>
                <w:rFonts w:cs="Arial"/>
                <w:bCs/>
                <w:iCs/>
                <w:lang w:val="sr-Cyrl-CS"/>
              </w:rPr>
              <w:t>. /</w:t>
            </w:r>
            <w:r w:rsidRPr="00214105">
              <w:rPr>
                <w:rFonts w:cs="Arial"/>
                <w:lang w:val="ru-RU"/>
              </w:rPr>
              <w:t xml:space="preserve"> </w:t>
            </w:r>
            <w:r w:rsidRPr="00214105">
              <w:rPr>
                <w:rFonts w:cs="Arial"/>
              </w:rPr>
              <w:t>EUR</w:t>
            </w:r>
          </w:p>
          <w:p w:rsidR="0066778F" w:rsidRPr="00214105" w:rsidRDefault="0066778F" w:rsidP="0066778F">
            <w:pPr>
              <w:spacing w:before="0"/>
              <w:jc w:val="center"/>
              <w:rPr>
                <w:rFonts w:cs="Arial"/>
              </w:rPr>
            </w:pPr>
            <w:r w:rsidRPr="00214105">
              <w:rPr>
                <w:rFonts w:cs="Arial"/>
                <w:color w:val="000000"/>
              </w:rPr>
              <w:t xml:space="preserve">(збир колоне бр. </w:t>
            </w:r>
            <w:r w:rsidRPr="00214105">
              <w:rPr>
                <w:rFonts w:cs="Arial"/>
                <w:color w:val="000000"/>
                <w:lang w:val="sr-Cyrl-CS"/>
              </w:rPr>
              <w:t>7</w:t>
            </w:r>
            <w:r w:rsidRPr="00214105">
              <w:rPr>
                <w:rFonts w:cs="Arial"/>
                <w:color w:val="000000"/>
              </w:rPr>
              <w:t>)</w:t>
            </w:r>
          </w:p>
        </w:tc>
        <w:tc>
          <w:tcPr>
            <w:tcW w:w="2610" w:type="dxa"/>
          </w:tcPr>
          <w:p w:rsidR="0066778F" w:rsidRPr="00214105" w:rsidRDefault="0066778F" w:rsidP="0066778F">
            <w:pPr>
              <w:spacing w:before="0"/>
              <w:rPr>
                <w:rFonts w:cs="Arial"/>
                <w:color w:val="FF0000"/>
              </w:rPr>
            </w:pPr>
          </w:p>
        </w:tc>
      </w:tr>
      <w:tr w:rsidR="0066778F" w:rsidRPr="00214105" w:rsidTr="009F7660">
        <w:trPr>
          <w:trHeight w:val="331"/>
        </w:trPr>
        <w:tc>
          <w:tcPr>
            <w:tcW w:w="1453" w:type="dxa"/>
            <w:tcBorders>
              <w:bottom w:val="single" w:sz="4" w:space="0" w:color="auto"/>
            </w:tcBorders>
            <w:vAlign w:val="center"/>
          </w:tcPr>
          <w:p w:rsidR="0066778F" w:rsidRPr="00214105" w:rsidRDefault="0066778F" w:rsidP="0066778F">
            <w:pPr>
              <w:spacing w:before="0"/>
              <w:jc w:val="center"/>
              <w:rPr>
                <w:rFonts w:cs="Arial"/>
                <w:lang w:val="sr-Latn-CS"/>
              </w:rPr>
            </w:pPr>
            <w:r w:rsidRPr="00214105">
              <w:rPr>
                <w:rFonts w:cs="Arial"/>
                <w:lang w:val="sr-Latn-CS"/>
              </w:rPr>
              <w:t>II</w:t>
            </w:r>
          </w:p>
        </w:tc>
        <w:tc>
          <w:tcPr>
            <w:tcW w:w="6740" w:type="dxa"/>
            <w:tcBorders>
              <w:bottom w:val="single" w:sz="4" w:space="0" w:color="auto"/>
              <w:right w:val="single" w:sz="4" w:space="0" w:color="auto"/>
            </w:tcBorders>
          </w:tcPr>
          <w:p w:rsidR="0066778F" w:rsidRPr="00214105" w:rsidRDefault="0066778F" w:rsidP="0066778F">
            <w:pPr>
              <w:spacing w:before="0"/>
              <w:jc w:val="center"/>
              <w:rPr>
                <w:rFonts w:cs="Arial"/>
                <w:color w:val="00B050"/>
                <w:lang w:val="ru-RU"/>
              </w:rPr>
            </w:pPr>
            <w:r w:rsidRPr="00214105">
              <w:rPr>
                <w:rFonts w:cs="Arial"/>
                <w:lang w:val="ru-RU"/>
              </w:rPr>
              <w:t>УКУПАН ИЗНОС  ПДВ динара</w:t>
            </w:r>
            <w:r w:rsidRPr="00214105">
              <w:rPr>
                <w:rFonts w:cs="Arial"/>
                <w:bCs/>
                <w:iCs/>
                <w:lang w:val="sr-Cyrl-CS"/>
              </w:rPr>
              <w:t xml:space="preserve"> /</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66778F" w:rsidRPr="00214105" w:rsidRDefault="0066778F" w:rsidP="0066778F">
            <w:pPr>
              <w:spacing w:before="0"/>
              <w:rPr>
                <w:rFonts w:cs="Arial"/>
                <w:color w:val="FF0000"/>
                <w:lang w:val="ru-RU"/>
              </w:rPr>
            </w:pPr>
          </w:p>
        </w:tc>
      </w:tr>
      <w:tr w:rsidR="0066778F" w:rsidRPr="00214105" w:rsidTr="0066778F">
        <w:trPr>
          <w:trHeight w:val="562"/>
        </w:trPr>
        <w:tc>
          <w:tcPr>
            <w:tcW w:w="1453" w:type="dxa"/>
            <w:tcBorders>
              <w:bottom w:val="single" w:sz="4" w:space="0" w:color="auto"/>
            </w:tcBorders>
            <w:vAlign w:val="center"/>
          </w:tcPr>
          <w:p w:rsidR="0066778F" w:rsidRPr="00214105" w:rsidRDefault="0066778F" w:rsidP="0066778F">
            <w:pPr>
              <w:spacing w:before="0"/>
              <w:jc w:val="center"/>
              <w:rPr>
                <w:rFonts w:cs="Arial"/>
                <w:sz w:val="20"/>
                <w:szCs w:val="20"/>
                <w:lang w:val="sr-Latn-CS"/>
              </w:rPr>
            </w:pPr>
            <w:r w:rsidRPr="00214105">
              <w:rPr>
                <w:rFonts w:cs="Arial"/>
                <w:sz w:val="20"/>
                <w:szCs w:val="20"/>
                <w:lang w:val="sr-Latn-CS"/>
              </w:rPr>
              <w:t>III</w:t>
            </w:r>
          </w:p>
        </w:tc>
        <w:tc>
          <w:tcPr>
            <w:tcW w:w="6740" w:type="dxa"/>
            <w:tcBorders>
              <w:bottom w:val="single" w:sz="4" w:space="0" w:color="auto"/>
              <w:right w:val="single" w:sz="4" w:space="0" w:color="auto"/>
            </w:tcBorders>
          </w:tcPr>
          <w:p w:rsidR="0066778F" w:rsidRPr="00214105" w:rsidRDefault="0066778F" w:rsidP="0066778F">
            <w:pPr>
              <w:spacing w:before="0"/>
              <w:jc w:val="center"/>
              <w:rPr>
                <w:rFonts w:cs="Arial"/>
                <w:sz w:val="20"/>
                <w:szCs w:val="20"/>
                <w:lang w:val="ru-RU"/>
              </w:rPr>
            </w:pPr>
            <w:r w:rsidRPr="00214105">
              <w:rPr>
                <w:rFonts w:cs="Arial"/>
                <w:sz w:val="20"/>
                <w:szCs w:val="20"/>
                <w:lang w:val="ru-RU"/>
              </w:rPr>
              <w:t>УКУПНО ПОНУЂЕНА ЦЕНА  са ПДВ</w:t>
            </w:r>
          </w:p>
          <w:p w:rsidR="0066778F" w:rsidRPr="00214105" w:rsidRDefault="0066778F" w:rsidP="0066778F">
            <w:pPr>
              <w:spacing w:before="0"/>
              <w:jc w:val="center"/>
              <w:rPr>
                <w:rFonts w:cs="Arial"/>
                <w:sz w:val="20"/>
                <w:szCs w:val="20"/>
                <w:lang w:val="ru-RU"/>
              </w:rPr>
            </w:pPr>
            <w:r w:rsidRPr="00214105">
              <w:rPr>
                <w:rFonts w:cs="Arial"/>
                <w:sz w:val="20"/>
                <w:szCs w:val="20"/>
                <w:lang w:val="ru-RU"/>
              </w:rPr>
              <w:t>(ред. бр.</w:t>
            </w:r>
            <w:r w:rsidRPr="00214105">
              <w:rPr>
                <w:rFonts w:cs="Arial"/>
                <w:sz w:val="20"/>
                <w:szCs w:val="20"/>
                <w:lang w:val="sr-Latn-CS"/>
              </w:rPr>
              <w:t>I</w:t>
            </w:r>
            <w:r w:rsidRPr="00214105">
              <w:rPr>
                <w:rFonts w:cs="Arial"/>
                <w:sz w:val="20"/>
                <w:szCs w:val="20"/>
                <w:lang w:val="ru-RU"/>
              </w:rPr>
              <w:t>+ред.бр.</w:t>
            </w:r>
            <w:r w:rsidRPr="00214105">
              <w:rPr>
                <w:rFonts w:cs="Arial"/>
                <w:sz w:val="20"/>
                <w:szCs w:val="20"/>
                <w:lang w:val="sr-Latn-CS"/>
              </w:rPr>
              <w:t>II</w:t>
            </w:r>
            <w:r w:rsidRPr="00214105">
              <w:rPr>
                <w:rFonts w:cs="Arial"/>
                <w:sz w:val="20"/>
                <w:szCs w:val="20"/>
                <w:lang w:val="ru-RU"/>
              </w:rPr>
              <w:t>) динара</w:t>
            </w:r>
            <w:r w:rsidRPr="00214105">
              <w:rPr>
                <w:rFonts w:cs="Arial"/>
                <w:bCs/>
                <w:iCs/>
                <w:sz w:val="20"/>
                <w:szCs w:val="20"/>
                <w:lang w:val="ru-RU"/>
              </w:rPr>
              <w:t xml:space="preserve"> </w:t>
            </w:r>
            <w:r w:rsidRPr="00214105">
              <w:rPr>
                <w:rFonts w:cs="Arial"/>
                <w:bCs/>
                <w:iCs/>
                <w:sz w:val="20"/>
                <w:szCs w:val="20"/>
                <w:lang w:val="sr-Cyrl-CS"/>
              </w:rPr>
              <w:t>/</w:t>
            </w:r>
            <w:r w:rsidRPr="00214105">
              <w:rPr>
                <w:rFonts w:cs="Arial"/>
                <w:sz w:val="20"/>
                <w:szCs w:val="20"/>
                <w:lang w:val="ru-RU"/>
              </w:rPr>
              <w:t xml:space="preserve"> </w:t>
            </w:r>
            <w:r w:rsidRPr="00214105">
              <w:rPr>
                <w:rFonts w:cs="Arial"/>
                <w:sz w:val="20"/>
                <w:szCs w:val="20"/>
              </w:rPr>
              <w:t>EUR</w:t>
            </w:r>
          </w:p>
        </w:tc>
        <w:tc>
          <w:tcPr>
            <w:tcW w:w="2610" w:type="dxa"/>
            <w:tcBorders>
              <w:bottom w:val="single" w:sz="4" w:space="0" w:color="auto"/>
              <w:right w:val="single" w:sz="4" w:space="0" w:color="auto"/>
            </w:tcBorders>
          </w:tcPr>
          <w:p w:rsidR="0066778F" w:rsidRPr="00214105" w:rsidRDefault="0066778F" w:rsidP="0066778F">
            <w:pPr>
              <w:spacing w:before="0"/>
              <w:rPr>
                <w:rFonts w:cs="Arial"/>
                <w:color w:val="FF0000"/>
                <w:sz w:val="20"/>
                <w:szCs w:val="20"/>
                <w:lang w:val="ru-RU"/>
              </w:rPr>
            </w:pPr>
          </w:p>
        </w:tc>
      </w:tr>
    </w:tbl>
    <w:p w:rsidR="0066778F" w:rsidRPr="00214105" w:rsidRDefault="0066778F" w:rsidP="0066778F">
      <w:pPr>
        <w:widowControl w:val="0"/>
        <w:spacing w:before="0"/>
        <w:rPr>
          <w:rFonts w:eastAsia="Arial Unicode MS" w:cs="Arial"/>
          <w:sz w:val="20"/>
          <w:szCs w:val="20"/>
        </w:rPr>
      </w:pPr>
      <w:r w:rsidRPr="00214105">
        <w:rPr>
          <w:rFonts w:eastAsia="Arial Unicode MS" w:cs="Arial"/>
          <w:sz w:val="20"/>
          <w:szCs w:val="20"/>
        </w:rPr>
        <w:t>Табела 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988"/>
        <w:gridCol w:w="894"/>
        <w:gridCol w:w="2076"/>
        <w:gridCol w:w="51"/>
        <w:gridCol w:w="3909"/>
        <w:gridCol w:w="113"/>
      </w:tblGrid>
      <w:tr w:rsidR="0066778F" w:rsidRPr="00214105" w:rsidTr="0066778F">
        <w:trPr>
          <w:gridAfter w:val="1"/>
          <w:wAfter w:w="113" w:type="dxa"/>
          <w:trHeight w:val="568"/>
        </w:trPr>
        <w:tc>
          <w:tcPr>
            <w:tcW w:w="3873" w:type="dxa"/>
            <w:gridSpan w:val="2"/>
            <w:vMerge w:val="restart"/>
            <w:shd w:val="clear" w:color="auto" w:fill="auto"/>
            <w:vAlign w:val="center"/>
          </w:tcPr>
          <w:p w:rsidR="0066778F" w:rsidRPr="009F7660" w:rsidRDefault="0066778F" w:rsidP="0066778F">
            <w:pPr>
              <w:spacing w:before="0"/>
              <w:rPr>
                <w:rFonts w:cs="Arial"/>
                <w:lang w:val="ru-RU"/>
              </w:rPr>
            </w:pPr>
            <w:r w:rsidRPr="009F7660">
              <w:rPr>
                <w:rFonts w:cs="Arial"/>
                <w:lang w:val="ru-RU"/>
              </w:rPr>
              <w:t>Посебно исказани трошкови у дин</w:t>
            </w:r>
            <w:r w:rsidRPr="009F7660">
              <w:rPr>
                <w:rFonts w:cs="Arial"/>
                <w:bCs/>
                <w:iCs/>
                <w:lang w:val="sr-Cyrl-CS"/>
              </w:rPr>
              <w:t>./</w:t>
            </w:r>
            <w:r w:rsidRPr="009F7660">
              <w:rPr>
                <w:rFonts w:cs="Arial"/>
              </w:rPr>
              <w:t>EUR</w:t>
            </w:r>
            <w:r w:rsidRPr="009F7660">
              <w:rPr>
                <w:rFonts w:cs="Arial"/>
                <w:lang w:val="ru-RU"/>
              </w:rPr>
              <w:t xml:space="preserve"> / процентима који су укључени у укупно понуђену цену без ПДВ-а(цена из реда бр. </w:t>
            </w:r>
            <w:r w:rsidRPr="009F7660">
              <w:rPr>
                <w:rFonts w:cs="Arial"/>
                <w:lang w:val="sr-Latn-CS"/>
              </w:rPr>
              <w:t>I</w:t>
            </w:r>
            <w:r w:rsidRPr="009F7660">
              <w:rPr>
                <w:rFonts w:cs="Arial"/>
                <w:lang w:val="ru-RU"/>
              </w:rPr>
              <w:t>)уколико исти постоје као засебни трошкови</w:t>
            </w:r>
            <w:r w:rsidRPr="009F7660">
              <w:rPr>
                <w:rFonts w:cs="Arial"/>
                <w:lang w:val="sr-Latn-CS"/>
              </w:rPr>
              <w:t>)</w:t>
            </w:r>
          </w:p>
        </w:tc>
        <w:tc>
          <w:tcPr>
            <w:tcW w:w="2970" w:type="dxa"/>
            <w:gridSpan w:val="2"/>
            <w:shd w:val="clear" w:color="auto" w:fill="auto"/>
            <w:vAlign w:val="center"/>
          </w:tcPr>
          <w:p w:rsidR="0066778F" w:rsidRPr="009F7660" w:rsidRDefault="0066778F" w:rsidP="0066778F">
            <w:pPr>
              <w:spacing w:before="0"/>
              <w:rPr>
                <w:rFonts w:cs="Arial"/>
              </w:rPr>
            </w:pPr>
            <w:r w:rsidRPr="009F7660">
              <w:rPr>
                <w:rFonts w:cs="Arial"/>
              </w:rPr>
              <w:t>Трошкови царине</w:t>
            </w:r>
          </w:p>
        </w:tc>
        <w:tc>
          <w:tcPr>
            <w:tcW w:w="3960" w:type="dxa"/>
            <w:gridSpan w:val="2"/>
          </w:tcPr>
          <w:p w:rsidR="0066778F" w:rsidRPr="009F7660" w:rsidRDefault="0066778F" w:rsidP="0066778F">
            <w:pPr>
              <w:spacing w:before="0"/>
              <w:jc w:val="center"/>
              <w:rPr>
                <w:rFonts w:cs="Arial"/>
              </w:rPr>
            </w:pPr>
            <w:r w:rsidRPr="009F7660">
              <w:rPr>
                <w:rFonts w:cs="Arial"/>
              </w:rPr>
              <w:t>_____динара</w:t>
            </w:r>
            <w:r w:rsidRPr="009F7660">
              <w:rPr>
                <w:rFonts w:cs="Arial"/>
                <w:bCs/>
                <w:iCs/>
                <w:lang w:val="sr-Cyrl-CS"/>
              </w:rPr>
              <w:t>/</w:t>
            </w:r>
            <w:r w:rsidRPr="009F7660">
              <w:rPr>
                <w:rFonts w:cs="Arial"/>
              </w:rPr>
              <w:t>EUR односно ____%</w:t>
            </w:r>
          </w:p>
        </w:tc>
      </w:tr>
      <w:tr w:rsidR="0066778F" w:rsidRPr="00214105" w:rsidTr="0066778F">
        <w:trPr>
          <w:gridAfter w:val="1"/>
          <w:wAfter w:w="113" w:type="dxa"/>
          <w:trHeight w:val="525"/>
        </w:trPr>
        <w:tc>
          <w:tcPr>
            <w:tcW w:w="3873" w:type="dxa"/>
            <w:gridSpan w:val="2"/>
            <w:vMerge/>
            <w:shd w:val="clear" w:color="auto" w:fill="auto"/>
          </w:tcPr>
          <w:p w:rsidR="0066778F" w:rsidRPr="009F7660" w:rsidRDefault="0066778F" w:rsidP="0066778F">
            <w:pPr>
              <w:spacing w:before="0"/>
              <w:rPr>
                <w:rFonts w:cs="Arial"/>
              </w:rPr>
            </w:pPr>
          </w:p>
        </w:tc>
        <w:tc>
          <w:tcPr>
            <w:tcW w:w="2970" w:type="dxa"/>
            <w:gridSpan w:val="2"/>
            <w:shd w:val="clear" w:color="auto" w:fill="auto"/>
            <w:vAlign w:val="center"/>
          </w:tcPr>
          <w:p w:rsidR="0066778F" w:rsidRPr="009F7660" w:rsidRDefault="0066778F" w:rsidP="0066778F">
            <w:pPr>
              <w:spacing w:before="0"/>
              <w:rPr>
                <w:rFonts w:cs="Arial"/>
              </w:rPr>
            </w:pPr>
            <w:r w:rsidRPr="009F7660">
              <w:rPr>
                <w:rFonts w:cs="Arial"/>
              </w:rPr>
              <w:t>Трошкови превоза</w:t>
            </w:r>
          </w:p>
        </w:tc>
        <w:tc>
          <w:tcPr>
            <w:tcW w:w="3960" w:type="dxa"/>
            <w:gridSpan w:val="2"/>
          </w:tcPr>
          <w:p w:rsidR="0066778F" w:rsidRPr="009F7660" w:rsidRDefault="0066778F" w:rsidP="0066778F">
            <w:pPr>
              <w:spacing w:before="0"/>
              <w:jc w:val="center"/>
              <w:rPr>
                <w:rFonts w:cs="Arial"/>
              </w:rPr>
            </w:pPr>
            <w:r w:rsidRPr="009F7660">
              <w:rPr>
                <w:rFonts w:cs="Arial"/>
              </w:rPr>
              <w:t>_____динара</w:t>
            </w:r>
            <w:r w:rsidRPr="009F7660">
              <w:rPr>
                <w:rFonts w:cs="Arial"/>
                <w:bCs/>
                <w:iCs/>
                <w:lang w:val="sr-Cyrl-CS"/>
              </w:rPr>
              <w:t>/</w:t>
            </w:r>
            <w:r w:rsidRPr="009F7660">
              <w:rPr>
                <w:rFonts w:cs="Arial"/>
              </w:rPr>
              <w:t>EUR односно ____%</w:t>
            </w:r>
          </w:p>
        </w:tc>
      </w:tr>
      <w:tr w:rsidR="0066778F" w:rsidRPr="00214105" w:rsidTr="0066778F">
        <w:trPr>
          <w:gridAfter w:val="1"/>
          <w:wAfter w:w="113" w:type="dxa"/>
          <w:trHeight w:val="534"/>
        </w:trPr>
        <w:tc>
          <w:tcPr>
            <w:tcW w:w="3873" w:type="dxa"/>
            <w:gridSpan w:val="2"/>
            <w:vMerge/>
            <w:shd w:val="clear" w:color="auto" w:fill="auto"/>
          </w:tcPr>
          <w:p w:rsidR="0066778F" w:rsidRPr="009F7660" w:rsidRDefault="0066778F" w:rsidP="0066778F">
            <w:pPr>
              <w:spacing w:before="0"/>
              <w:rPr>
                <w:rFonts w:cs="Arial"/>
              </w:rPr>
            </w:pPr>
          </w:p>
        </w:tc>
        <w:tc>
          <w:tcPr>
            <w:tcW w:w="2970" w:type="dxa"/>
            <w:gridSpan w:val="2"/>
            <w:shd w:val="clear" w:color="auto" w:fill="auto"/>
            <w:vAlign w:val="center"/>
          </w:tcPr>
          <w:p w:rsidR="0066778F" w:rsidRPr="009F7660" w:rsidRDefault="0066778F" w:rsidP="0066778F">
            <w:pPr>
              <w:spacing w:before="0"/>
              <w:rPr>
                <w:rFonts w:cs="Arial"/>
                <w:lang w:val="sr-Cyrl-CS"/>
              </w:rPr>
            </w:pPr>
            <w:r w:rsidRPr="009F7660">
              <w:rPr>
                <w:rFonts w:cs="Arial"/>
              </w:rPr>
              <w:t>Остали трошкови</w:t>
            </w:r>
            <w:r w:rsidRPr="009F7660">
              <w:rPr>
                <w:rFonts w:cs="Arial"/>
                <w:lang w:val="sr-Cyrl-CS"/>
              </w:rPr>
              <w:t xml:space="preserve"> (навести)</w:t>
            </w:r>
          </w:p>
        </w:tc>
        <w:tc>
          <w:tcPr>
            <w:tcW w:w="3960" w:type="dxa"/>
            <w:gridSpan w:val="2"/>
          </w:tcPr>
          <w:p w:rsidR="0066778F" w:rsidRPr="009F7660" w:rsidRDefault="0066778F" w:rsidP="0066778F">
            <w:pPr>
              <w:spacing w:before="0"/>
              <w:jc w:val="center"/>
              <w:rPr>
                <w:rFonts w:cs="Arial"/>
              </w:rPr>
            </w:pPr>
            <w:r w:rsidRPr="009F7660">
              <w:rPr>
                <w:rFonts w:cs="Arial"/>
              </w:rPr>
              <w:t>_____динара</w:t>
            </w:r>
            <w:r w:rsidRPr="009F7660">
              <w:rPr>
                <w:rFonts w:cs="Arial"/>
                <w:bCs/>
                <w:iCs/>
                <w:lang w:val="sr-Cyrl-CS"/>
              </w:rPr>
              <w:t>/</w:t>
            </w:r>
            <w:r w:rsidRPr="009F7660">
              <w:rPr>
                <w:rFonts w:cs="Arial"/>
              </w:rPr>
              <w:t>EUR односно ____%</w:t>
            </w:r>
          </w:p>
        </w:tc>
      </w:tr>
      <w:tr w:rsidR="0066778F" w:rsidRPr="00214105" w:rsidTr="006677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66778F" w:rsidRPr="00214105" w:rsidRDefault="0066778F" w:rsidP="0066778F">
            <w:pPr>
              <w:spacing w:before="0"/>
              <w:jc w:val="center"/>
              <w:rPr>
                <w:rFonts w:cs="Arial"/>
              </w:rPr>
            </w:pPr>
            <w:r w:rsidRPr="00214105">
              <w:rPr>
                <w:rFonts w:cs="Arial"/>
              </w:rPr>
              <w:t>Датум:</w:t>
            </w:r>
          </w:p>
        </w:tc>
        <w:tc>
          <w:tcPr>
            <w:tcW w:w="2127" w:type="dxa"/>
            <w:gridSpan w:val="2"/>
          </w:tcPr>
          <w:p w:rsidR="0066778F" w:rsidRPr="00214105" w:rsidRDefault="0066778F" w:rsidP="0066778F">
            <w:pPr>
              <w:spacing w:before="0"/>
              <w:jc w:val="center"/>
              <w:rPr>
                <w:rFonts w:cs="Arial"/>
                <w:lang w:val="ru-RU"/>
              </w:rPr>
            </w:pPr>
          </w:p>
        </w:tc>
        <w:tc>
          <w:tcPr>
            <w:tcW w:w="4022" w:type="dxa"/>
            <w:gridSpan w:val="2"/>
          </w:tcPr>
          <w:p w:rsidR="0066778F" w:rsidRPr="00214105" w:rsidRDefault="0066778F" w:rsidP="0066778F">
            <w:pPr>
              <w:spacing w:before="0"/>
              <w:jc w:val="center"/>
              <w:rPr>
                <w:rFonts w:cs="Arial"/>
                <w:lang w:val="sr-Cyrl-CS"/>
              </w:rPr>
            </w:pPr>
            <w:r w:rsidRPr="00214105">
              <w:rPr>
                <w:rFonts w:cs="Arial"/>
                <w:lang w:val="sr-Cyrl-CS"/>
              </w:rPr>
              <w:t>П</w:t>
            </w:r>
            <w:r w:rsidRPr="00214105">
              <w:rPr>
                <w:rFonts w:cs="Arial"/>
              </w:rPr>
              <w:t>онуђач</w:t>
            </w:r>
          </w:p>
        </w:tc>
      </w:tr>
      <w:tr w:rsidR="0066778F" w:rsidRPr="00214105" w:rsidTr="006677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66778F" w:rsidRPr="00214105" w:rsidRDefault="0066778F" w:rsidP="0066778F">
            <w:pPr>
              <w:spacing w:before="0"/>
              <w:rPr>
                <w:rFonts w:cs="Arial"/>
                <w:lang w:val="sr-Cyrl-RS"/>
              </w:rPr>
            </w:pPr>
          </w:p>
        </w:tc>
        <w:tc>
          <w:tcPr>
            <w:tcW w:w="2127" w:type="dxa"/>
            <w:gridSpan w:val="2"/>
          </w:tcPr>
          <w:p w:rsidR="0066778F" w:rsidRPr="00214105" w:rsidRDefault="0066778F" w:rsidP="0066778F">
            <w:pPr>
              <w:spacing w:before="0"/>
              <w:jc w:val="center"/>
              <w:rPr>
                <w:rFonts w:cs="Arial"/>
              </w:rPr>
            </w:pPr>
            <w:r w:rsidRPr="00214105">
              <w:rPr>
                <w:rFonts w:cs="Arial"/>
              </w:rPr>
              <w:t>М.П.</w:t>
            </w:r>
          </w:p>
        </w:tc>
        <w:tc>
          <w:tcPr>
            <w:tcW w:w="4022" w:type="dxa"/>
            <w:gridSpan w:val="2"/>
          </w:tcPr>
          <w:p w:rsidR="0066778F" w:rsidRPr="00214105" w:rsidRDefault="0066778F" w:rsidP="0066778F">
            <w:pPr>
              <w:spacing w:before="0"/>
              <w:jc w:val="center"/>
              <w:rPr>
                <w:rFonts w:cs="Arial"/>
                <w:lang w:val="ru-RU"/>
              </w:rPr>
            </w:pPr>
          </w:p>
        </w:tc>
      </w:tr>
    </w:tbl>
    <w:p w:rsidR="0066778F" w:rsidRPr="00EE71E9" w:rsidRDefault="0066778F" w:rsidP="0066778F">
      <w:pPr>
        <w:spacing w:before="0"/>
        <w:rPr>
          <w:rFonts w:cs="Arial"/>
          <w:b/>
          <w:lang w:val="sr-Cyrl-CS"/>
        </w:rPr>
      </w:pPr>
      <w:r w:rsidRPr="00EE71E9">
        <w:rPr>
          <w:rFonts w:cs="Arial"/>
          <w:b/>
          <w:lang w:val="sr-Cyrl-CS"/>
        </w:rPr>
        <w:t>Напомена:</w:t>
      </w:r>
    </w:p>
    <w:p w:rsidR="0066778F" w:rsidRPr="00EE71E9" w:rsidRDefault="0066778F" w:rsidP="0066778F">
      <w:pPr>
        <w:pStyle w:val="KDKomentar"/>
        <w:spacing w:before="0"/>
        <w:rPr>
          <w:rFonts w:eastAsia="TimesNewRomanPS-BoldMT" w:cs="Arial"/>
          <w:i w:val="0"/>
          <w:color w:val="auto"/>
          <w:sz w:val="22"/>
          <w:szCs w:val="22"/>
          <w:lang w:val="sr-Cyrl-RS"/>
        </w:rPr>
      </w:pPr>
      <w:r w:rsidRPr="00EE71E9">
        <w:rPr>
          <w:rFonts w:eastAsia="TimesNewRomanPS-BoldMT" w:cs="Arial"/>
          <w:i w:val="0"/>
          <w:color w:val="auto"/>
          <w:sz w:val="22"/>
          <w:szCs w:val="22"/>
        </w:rPr>
        <w:t xml:space="preserve">Уколико </w:t>
      </w:r>
      <w:r w:rsidRPr="00EE71E9">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E71E9">
        <w:rPr>
          <w:rFonts w:eastAsia="TimesNewRomanPS-BoldMT" w:cs="Arial"/>
          <w:i w:val="0"/>
          <w:color w:val="auto"/>
          <w:sz w:val="22"/>
          <w:szCs w:val="22"/>
        </w:rPr>
        <w:t>.</w:t>
      </w:r>
    </w:p>
    <w:p w:rsidR="0066778F" w:rsidRPr="00940866" w:rsidRDefault="0066778F" w:rsidP="0066778F">
      <w:pPr>
        <w:spacing w:before="0"/>
        <w:rPr>
          <w:rFonts w:eastAsia="TimesNewRomanPS-BoldMT" w:cs="Arial"/>
          <w:i/>
          <w:lang w:val="ru-RU"/>
        </w:rPr>
      </w:pPr>
      <w:r w:rsidRPr="00EE71E9">
        <w:rPr>
          <w:rFonts w:eastAsia="TimesNewRomanPS-BoldMT" w:cs="Arial"/>
          <w:lang w:val="ru-RU"/>
        </w:rPr>
        <w:t>Уколико понуђач подноси понуду са подизвођачем овај образац потписује и оверава печатом понуђач</w:t>
      </w:r>
      <w:r w:rsidRPr="00EE71E9">
        <w:rPr>
          <w:rFonts w:eastAsia="TimesNewRomanPS-BoldMT" w:cs="Arial"/>
          <w:i/>
          <w:lang w:val="ru-RU"/>
        </w:rPr>
        <w:t>.</w:t>
      </w:r>
    </w:p>
    <w:p w:rsidR="0066778F" w:rsidRPr="00214105" w:rsidRDefault="0066778F" w:rsidP="0066778F">
      <w:pPr>
        <w:spacing w:before="0"/>
        <w:rPr>
          <w:rFonts w:cs="Arial"/>
          <w:b/>
          <w:lang w:val="ru-RU"/>
        </w:rPr>
      </w:pPr>
      <w:r w:rsidRPr="00214105">
        <w:rPr>
          <w:rFonts w:cs="Arial"/>
          <w:b/>
          <w:lang w:val="sr-Latn-CS"/>
        </w:rPr>
        <w:t>Упутство</w:t>
      </w:r>
      <w:r w:rsidRPr="00214105">
        <w:rPr>
          <w:rFonts w:cs="Arial"/>
          <w:b/>
          <w:lang w:val="ru-RU"/>
        </w:rPr>
        <w:t xml:space="preserve"> </w:t>
      </w:r>
      <w:r w:rsidRPr="00214105">
        <w:rPr>
          <w:rFonts w:cs="Arial"/>
          <w:b/>
          <w:lang w:val="sr-Latn-CS"/>
        </w:rPr>
        <w:t>за попуњавањ</w:t>
      </w:r>
      <w:r w:rsidRPr="00214105">
        <w:rPr>
          <w:rFonts w:cs="Arial"/>
          <w:b/>
          <w:lang w:val="ru-RU"/>
        </w:rPr>
        <w:t>е Обрасца структуре цене</w:t>
      </w:r>
    </w:p>
    <w:p w:rsidR="0066778F" w:rsidRPr="00214105" w:rsidRDefault="0066778F" w:rsidP="0066778F">
      <w:pPr>
        <w:pStyle w:val="ListParagraph"/>
        <w:tabs>
          <w:tab w:val="left" w:pos="90"/>
        </w:tabs>
        <w:spacing w:before="0" w:after="0" w:line="240" w:lineRule="auto"/>
        <w:ind w:left="0"/>
        <w:rPr>
          <w:rFonts w:ascii="Arial" w:hAnsi="Arial" w:cs="Arial"/>
          <w:bCs/>
          <w:iCs/>
          <w:lang w:val="ru-RU"/>
        </w:rPr>
      </w:pPr>
      <w:r w:rsidRPr="00214105">
        <w:rPr>
          <w:rFonts w:ascii="Arial" w:hAnsi="Arial" w:cs="Arial"/>
          <w:bCs/>
          <w:iCs/>
          <w:lang w:val="ru-RU"/>
        </w:rPr>
        <w:t>Понуђач треба да попун</w:t>
      </w:r>
      <w:r w:rsidRPr="00214105">
        <w:rPr>
          <w:rFonts w:ascii="Arial" w:hAnsi="Arial" w:cs="Arial"/>
          <w:bCs/>
          <w:iCs/>
          <w:lang w:val="sr-Cyrl-CS"/>
        </w:rPr>
        <w:t>и</w:t>
      </w:r>
      <w:r w:rsidRPr="00214105">
        <w:rPr>
          <w:rFonts w:ascii="Arial" w:hAnsi="Arial" w:cs="Arial"/>
          <w:bCs/>
          <w:iCs/>
          <w:lang w:val="ru-RU"/>
        </w:rPr>
        <w:t xml:space="preserve"> образац структуре цене </w:t>
      </w:r>
      <w:r w:rsidRPr="00214105">
        <w:rPr>
          <w:rFonts w:ascii="Arial" w:hAnsi="Arial" w:cs="Arial"/>
          <w:bCs/>
          <w:iCs/>
          <w:lang w:val="sr-Cyrl-CS"/>
        </w:rPr>
        <w:t>Табела 1. на следећи начин</w:t>
      </w:r>
      <w:r w:rsidRPr="00214105">
        <w:rPr>
          <w:rFonts w:ascii="Arial" w:hAnsi="Arial" w:cs="Arial"/>
          <w:bCs/>
          <w:iCs/>
          <w:lang w:val="ru-RU"/>
        </w:rPr>
        <w:t>:</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 xml:space="preserve">-у колону 5. </w:t>
      </w:r>
      <w:r w:rsidRPr="00214105">
        <w:rPr>
          <w:rFonts w:ascii="Arial" w:hAnsi="Arial" w:cs="Arial"/>
          <w:bCs/>
          <w:iCs/>
          <w:lang w:val="ru-RU"/>
        </w:rPr>
        <w:t>уписати колико износи јединична цена без ПДВ за испоручено добро;</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6</w:t>
      </w:r>
      <w:r w:rsidRPr="00214105">
        <w:rPr>
          <w:rFonts w:ascii="Arial" w:hAnsi="Arial" w:cs="Arial"/>
          <w:bCs/>
          <w:iCs/>
          <w:lang w:val="ru-RU"/>
        </w:rPr>
        <w:t>. уписати колико износи јединична цена са ПДВ за испоручено добро;</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7</w:t>
      </w:r>
      <w:r w:rsidRPr="0021410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214105">
        <w:rPr>
          <w:rFonts w:ascii="Arial" w:hAnsi="Arial" w:cs="Arial"/>
          <w:bCs/>
          <w:iCs/>
          <w:lang w:val="sr-Cyrl-CS"/>
        </w:rPr>
        <w:t>5</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 xml:space="preserve">.); </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-у колону 8</w:t>
      </w:r>
      <w:r w:rsidRPr="0021410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214105">
        <w:rPr>
          <w:rFonts w:ascii="Arial" w:hAnsi="Arial" w:cs="Arial"/>
          <w:bCs/>
          <w:iCs/>
          <w:lang w:val="sr-Cyrl-CS"/>
        </w:rPr>
        <w:t>6</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w:t>
      </w:r>
      <w:r w:rsidRPr="00214105">
        <w:rPr>
          <w:rFonts w:cs="Arial"/>
          <w:lang w:val="ru-RU"/>
        </w:rPr>
        <w:t xml:space="preserve"> – уписује се укупно понуђена цена за све позиције  без ПДВ (збир колоне бр. 7)</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II</w:t>
      </w:r>
      <w:r w:rsidRPr="00214105">
        <w:rPr>
          <w:rFonts w:cs="Arial"/>
          <w:lang w:val="ru-RU"/>
        </w:rPr>
        <w:t xml:space="preserve"> – уписује се укупан износ ПДВ </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III</w:t>
      </w:r>
      <w:r w:rsidRPr="00214105">
        <w:rPr>
          <w:rFonts w:cs="Arial"/>
          <w:lang w:val="ru-RU"/>
        </w:rPr>
        <w:t xml:space="preserve"> – уписује се укупно понуђена цена са ПДВ (ред бр. </w:t>
      </w:r>
      <w:r w:rsidRPr="00214105">
        <w:rPr>
          <w:rFonts w:cs="Arial"/>
        </w:rPr>
        <w:t>I</w:t>
      </w:r>
      <w:r w:rsidRPr="00214105">
        <w:rPr>
          <w:rFonts w:cs="Arial"/>
          <w:lang w:val="ru-RU"/>
        </w:rPr>
        <w:t xml:space="preserve"> + ред.бр. </w:t>
      </w:r>
      <w:r w:rsidRPr="00214105">
        <w:rPr>
          <w:rFonts w:cs="Arial"/>
        </w:rPr>
        <w:t>II</w:t>
      </w:r>
      <w:r w:rsidRPr="00214105">
        <w:rPr>
          <w:rFonts w:cs="Arial"/>
          <w:lang w:val="ru-RU"/>
        </w:rPr>
        <w:t>)</w:t>
      </w:r>
    </w:p>
    <w:p w:rsidR="0066778F" w:rsidRPr="00214105" w:rsidRDefault="0066778F" w:rsidP="0066778F">
      <w:pPr>
        <w:tabs>
          <w:tab w:val="left" w:pos="992"/>
        </w:tabs>
        <w:spacing w:before="0"/>
        <w:rPr>
          <w:rFonts w:cs="Arial"/>
          <w:color w:val="00B0F0"/>
        </w:rPr>
      </w:pPr>
      <w:r w:rsidRPr="00214105">
        <w:rPr>
          <w:rFonts w:cs="Arial"/>
          <w:color w:val="00B0F0"/>
          <w:lang w:val="ru-RU"/>
        </w:rPr>
        <w:t xml:space="preserve">- </w:t>
      </w:r>
      <w:r w:rsidRPr="00214105">
        <w:rPr>
          <w:rFonts w:cs="Arial"/>
          <w:lang w:val="ru-RU"/>
        </w:rPr>
        <w:t xml:space="preserve">у Табелу 2. уписују се посебно исказани трошкови у дин који су укључени у укупно понуђену цену без ПДВ (ред бр. </w:t>
      </w:r>
      <w:r w:rsidRPr="00214105">
        <w:rPr>
          <w:rFonts w:cs="Arial"/>
        </w:rPr>
        <w:t>I</w:t>
      </w:r>
      <w:r w:rsidRPr="00214105">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214105">
        <w:rPr>
          <w:rFonts w:cs="Arial"/>
        </w:rPr>
        <w:t>I из табеле 1)</w:t>
      </w:r>
    </w:p>
    <w:p w:rsidR="0066778F" w:rsidRDefault="0066778F" w:rsidP="0066778F">
      <w:pPr>
        <w:tabs>
          <w:tab w:val="left" w:pos="992"/>
        </w:tabs>
        <w:spacing w:before="0"/>
        <w:rPr>
          <w:rFonts w:cs="Arial"/>
          <w:lang w:val="ru-RU"/>
        </w:rPr>
      </w:pPr>
      <w:r w:rsidRPr="00214105">
        <w:rPr>
          <w:rFonts w:cs="Arial"/>
          <w:lang w:val="ru-RU"/>
        </w:rPr>
        <w:t>-на место предвиђено за место и датум уписује се место и датум попуњавања обрасца структуре цене.-на  место предвиђено за печат и потпис понуђач печатом оверава и потписује образац структуре цене.</w:t>
      </w:r>
    </w:p>
    <w:p w:rsidR="00B97596" w:rsidRPr="00214105" w:rsidRDefault="00B97596" w:rsidP="00B97596">
      <w:pPr>
        <w:tabs>
          <w:tab w:val="left" w:pos="992"/>
        </w:tabs>
        <w:spacing w:before="0"/>
        <w:ind w:right="-426"/>
        <w:rPr>
          <w:rFonts w:cs="Arial"/>
          <w:lang w:val="ru-RU"/>
        </w:rPr>
      </w:pPr>
    </w:p>
    <w:p w:rsidR="0066778F" w:rsidRDefault="0066778F" w:rsidP="006F6E53">
      <w:pPr>
        <w:spacing w:before="0"/>
        <w:jc w:val="center"/>
        <w:rPr>
          <w:rFonts w:cs="Arial"/>
          <w:b/>
        </w:rPr>
      </w:pPr>
      <w:r w:rsidRPr="00214105">
        <w:rPr>
          <w:rFonts w:cs="Arial"/>
          <w:b/>
          <w:lang w:val="ru-RU"/>
        </w:rPr>
        <w:lastRenderedPageBreak/>
        <w:t>ОБРАЗАЦ СТРУКТУРЕ ЦЕНЕ</w:t>
      </w:r>
      <w:r w:rsidRPr="00214105">
        <w:rPr>
          <w:rFonts w:cs="Arial"/>
          <w:b/>
          <w:lang w:val="sr-Cyrl-RS"/>
        </w:rPr>
        <w:t xml:space="preserve"> ЗА ПАРТИЈУ </w:t>
      </w:r>
      <w:r w:rsidRPr="00214105">
        <w:rPr>
          <w:rFonts w:cs="Arial"/>
          <w:b/>
        </w:rPr>
        <w:t>2</w:t>
      </w:r>
    </w:p>
    <w:p w:rsidR="0066778F" w:rsidRPr="00214105" w:rsidRDefault="0066778F" w:rsidP="0066778F">
      <w:pPr>
        <w:spacing w:before="0"/>
        <w:rPr>
          <w:rFonts w:cs="Arial"/>
        </w:rPr>
      </w:pPr>
      <w:r w:rsidRPr="00214105">
        <w:rPr>
          <w:rFonts w:cs="Arial"/>
        </w:rPr>
        <w:t>Табела 1.</w:t>
      </w:r>
    </w:p>
    <w:tbl>
      <w:tblPr>
        <w:tblW w:w="57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636"/>
        <w:gridCol w:w="753"/>
        <w:gridCol w:w="692"/>
        <w:gridCol w:w="969"/>
        <w:gridCol w:w="907"/>
        <w:gridCol w:w="932"/>
        <w:gridCol w:w="991"/>
        <w:gridCol w:w="1701"/>
      </w:tblGrid>
      <w:tr w:rsidR="0066778F" w:rsidRPr="00214105" w:rsidTr="00B97596">
        <w:trPr>
          <w:trHeight w:val="1398"/>
        </w:trPr>
        <w:tc>
          <w:tcPr>
            <w:tcW w:w="335"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Рбр</w:t>
            </w:r>
          </w:p>
        </w:tc>
        <w:tc>
          <w:tcPr>
            <w:tcW w:w="1603"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Назив добра</w:t>
            </w:r>
          </w:p>
        </w:tc>
        <w:tc>
          <w:tcPr>
            <w:tcW w:w="332"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мере</w:t>
            </w:r>
          </w:p>
        </w:tc>
        <w:tc>
          <w:tcPr>
            <w:tcW w:w="305"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количина</w:t>
            </w:r>
          </w:p>
        </w:tc>
        <w:tc>
          <w:tcPr>
            <w:tcW w:w="427"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цена без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00"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цена са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11"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Укупна цена без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rPr>
              <w:t>EUR</w:t>
            </w:r>
          </w:p>
        </w:tc>
        <w:tc>
          <w:tcPr>
            <w:tcW w:w="437"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Укупна цена са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rPr>
              <w:t>EUR</w:t>
            </w:r>
          </w:p>
        </w:tc>
        <w:tc>
          <w:tcPr>
            <w:tcW w:w="750" w:type="pct"/>
            <w:shd w:val="clear" w:color="auto" w:fill="C6D9F1" w:themeFill="text2" w:themeFillTint="33"/>
          </w:tcPr>
          <w:p w:rsidR="009F7660" w:rsidRPr="009F7660" w:rsidRDefault="009F7660" w:rsidP="006F6E53">
            <w:pPr>
              <w:spacing w:before="0"/>
              <w:jc w:val="center"/>
              <w:rPr>
                <w:rFonts w:cs="Arial"/>
                <w:b/>
                <w:bCs/>
                <w:iCs/>
                <w:lang w:val="sr-Cyrl-RS" w:eastAsia="hr-HR"/>
              </w:rPr>
            </w:pPr>
            <w:r w:rsidRPr="009F7660">
              <w:rPr>
                <w:rFonts w:cs="Arial"/>
                <w:b/>
                <w:bCs/>
                <w:iCs/>
                <w:lang w:val="sr-Cyrl-RS" w:eastAsia="hr-HR"/>
              </w:rPr>
              <w:t>П</w:t>
            </w:r>
            <w:r w:rsidRPr="009F7660">
              <w:rPr>
                <w:rFonts w:cs="Arial"/>
                <w:b/>
                <w:bCs/>
                <w:iCs/>
                <w:lang w:val="sr-Cyrl-CS" w:eastAsia="hr-HR"/>
              </w:rPr>
              <w:t>роизвођач</w:t>
            </w:r>
            <w:r w:rsidRPr="009F7660">
              <w:rPr>
                <w:rFonts w:cs="Arial"/>
                <w:b/>
                <w:bCs/>
                <w:iCs/>
                <w:lang w:val="sr-Cyrl-RS" w:eastAsia="hr-HR"/>
              </w:rPr>
              <w:t>/</w:t>
            </w:r>
          </w:p>
          <w:p w:rsidR="009F7660" w:rsidRPr="009F7660" w:rsidRDefault="009F7660" w:rsidP="006F6E53">
            <w:pPr>
              <w:spacing w:before="0"/>
              <w:jc w:val="center"/>
              <w:rPr>
                <w:rFonts w:cs="Arial"/>
                <w:b/>
                <w:bCs/>
                <w:iCs/>
                <w:lang w:val="sr-Cyrl-RS" w:eastAsia="hr-HR"/>
              </w:rPr>
            </w:pPr>
            <w:r w:rsidRPr="009F7660">
              <w:rPr>
                <w:rFonts w:cs="Arial"/>
                <w:b/>
                <w:bCs/>
                <w:iCs/>
                <w:lang w:val="sr-Cyrl-RS" w:eastAsia="hr-HR"/>
              </w:rPr>
              <w:t>земља порекла</w:t>
            </w:r>
          </w:p>
          <w:p w:rsidR="0066778F" w:rsidRPr="00214105" w:rsidRDefault="009F7660" w:rsidP="006F6E53">
            <w:pPr>
              <w:spacing w:before="0"/>
              <w:jc w:val="center"/>
              <w:rPr>
                <w:rFonts w:cs="Arial"/>
                <w:bCs/>
                <w:iCs/>
                <w:lang w:val="sr-Cyrl-CS"/>
              </w:rPr>
            </w:pPr>
            <w:r w:rsidRPr="009F7660">
              <w:rPr>
                <w:rFonts w:cs="Arial"/>
                <w:b/>
                <w:bCs/>
                <w:iCs/>
                <w:lang w:val="sr-Cyrl-RS" w:eastAsia="hr-HR"/>
              </w:rPr>
              <w:t>предметних добара</w:t>
            </w:r>
          </w:p>
        </w:tc>
      </w:tr>
      <w:tr w:rsidR="0066778F" w:rsidRPr="00214105" w:rsidTr="00B97596">
        <w:tc>
          <w:tcPr>
            <w:tcW w:w="335"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(1)</w:t>
            </w:r>
          </w:p>
        </w:tc>
        <w:tc>
          <w:tcPr>
            <w:tcW w:w="1603"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(2)</w:t>
            </w:r>
          </w:p>
        </w:tc>
        <w:tc>
          <w:tcPr>
            <w:tcW w:w="332"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(3)</w:t>
            </w:r>
          </w:p>
        </w:tc>
        <w:tc>
          <w:tcPr>
            <w:tcW w:w="305"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(4)</w:t>
            </w:r>
          </w:p>
        </w:tc>
        <w:tc>
          <w:tcPr>
            <w:tcW w:w="427"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(5)</w:t>
            </w:r>
          </w:p>
        </w:tc>
        <w:tc>
          <w:tcPr>
            <w:tcW w:w="400"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(6)</w:t>
            </w:r>
          </w:p>
        </w:tc>
        <w:tc>
          <w:tcPr>
            <w:tcW w:w="411"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(7)</w:t>
            </w:r>
          </w:p>
        </w:tc>
        <w:tc>
          <w:tcPr>
            <w:tcW w:w="437"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(8)</w:t>
            </w:r>
          </w:p>
        </w:tc>
        <w:tc>
          <w:tcPr>
            <w:tcW w:w="750" w:type="pct"/>
          </w:tcPr>
          <w:p w:rsidR="0066778F" w:rsidRPr="00214105" w:rsidRDefault="0066778F" w:rsidP="0066778F">
            <w:pPr>
              <w:spacing w:before="0"/>
              <w:jc w:val="center"/>
              <w:rPr>
                <w:rFonts w:cs="Arial"/>
                <w:b/>
                <w:bCs/>
                <w:iCs/>
                <w:lang w:val="sr-Cyrl-CS"/>
              </w:rPr>
            </w:pPr>
            <w:r w:rsidRPr="00214105">
              <w:rPr>
                <w:rFonts w:cs="Arial"/>
                <w:b/>
                <w:bCs/>
                <w:iCs/>
                <w:lang w:val="sr-Cyrl-CS"/>
              </w:rPr>
              <w:t>(9)</w:t>
            </w:r>
          </w:p>
        </w:tc>
      </w:tr>
      <w:tr w:rsidR="0066778F" w:rsidRPr="00906D80" w:rsidTr="00B97596">
        <w:trPr>
          <w:trHeight w:val="458"/>
        </w:trPr>
        <w:tc>
          <w:tcPr>
            <w:tcW w:w="335" w:type="pct"/>
            <w:shd w:val="clear" w:color="auto" w:fill="auto"/>
            <w:vAlign w:val="center"/>
          </w:tcPr>
          <w:p w:rsidR="0066778F" w:rsidRPr="00930E8A" w:rsidRDefault="0066778F" w:rsidP="0066778F">
            <w:pPr>
              <w:jc w:val="center"/>
              <w:rPr>
                <w:rFonts w:cs="Arial"/>
                <w:sz w:val="24"/>
                <w:szCs w:val="24"/>
                <w:lang w:val="sr-Cyrl-CS" w:eastAsia="hr-HR"/>
              </w:rPr>
            </w:pPr>
            <w:r>
              <w:rPr>
                <w:rFonts w:cs="Arial"/>
                <w:sz w:val="24"/>
                <w:szCs w:val="24"/>
                <w:lang w:val="sr-Latn-RS" w:eastAsia="hr-HR"/>
              </w:rPr>
              <w:t>1</w:t>
            </w:r>
            <w:r>
              <w:rPr>
                <w:rFonts w:cs="Arial"/>
                <w:sz w:val="24"/>
                <w:szCs w:val="24"/>
                <w:lang w:val="sr-Cyrl-CS" w:eastAsia="hr-HR"/>
              </w:rPr>
              <w:t>.</w:t>
            </w:r>
          </w:p>
        </w:tc>
        <w:tc>
          <w:tcPr>
            <w:tcW w:w="1603" w:type="pct"/>
            <w:shd w:val="clear" w:color="auto" w:fill="auto"/>
          </w:tcPr>
          <w:p w:rsidR="0066778F" w:rsidRPr="00E66F08" w:rsidRDefault="0066778F" w:rsidP="0066778F">
            <w:pPr>
              <w:rPr>
                <w:rFonts w:cs="Arial"/>
                <w:sz w:val="24"/>
                <w:szCs w:val="24"/>
                <w:lang w:val="sr-Cyrl-RS" w:eastAsia="hr-HR"/>
              </w:rPr>
            </w:pPr>
            <w:r>
              <w:rPr>
                <w:rFonts w:cs="Arial"/>
                <w:sz w:val="24"/>
                <w:szCs w:val="24"/>
                <w:lang w:val="sr-Cyrl-RS" w:eastAsia="hr-HR"/>
              </w:rPr>
              <w:t>Муљна пумпа</w:t>
            </w:r>
          </w:p>
        </w:tc>
        <w:tc>
          <w:tcPr>
            <w:tcW w:w="332" w:type="pct"/>
            <w:shd w:val="clear" w:color="auto" w:fill="auto"/>
            <w:vAlign w:val="center"/>
          </w:tcPr>
          <w:p w:rsidR="0066778F" w:rsidRPr="00930E8A" w:rsidRDefault="0066778F" w:rsidP="0066778F">
            <w:pPr>
              <w:jc w:val="center"/>
              <w:rPr>
                <w:rFonts w:cs="Arial"/>
                <w:sz w:val="24"/>
                <w:szCs w:val="24"/>
                <w:lang w:val="sr-Cyrl-CS" w:eastAsia="hr-HR"/>
              </w:rPr>
            </w:pPr>
            <w:r>
              <w:rPr>
                <w:rFonts w:cs="Arial"/>
                <w:sz w:val="24"/>
                <w:szCs w:val="24"/>
                <w:lang w:val="sr-Cyrl-CS" w:eastAsia="hr-HR"/>
              </w:rPr>
              <w:t>ком</w:t>
            </w:r>
          </w:p>
        </w:tc>
        <w:tc>
          <w:tcPr>
            <w:tcW w:w="305" w:type="pct"/>
            <w:shd w:val="clear" w:color="auto" w:fill="auto"/>
            <w:vAlign w:val="center"/>
          </w:tcPr>
          <w:p w:rsidR="0066778F" w:rsidRPr="00930E8A" w:rsidRDefault="0066778F" w:rsidP="0066778F">
            <w:pPr>
              <w:jc w:val="center"/>
              <w:rPr>
                <w:rFonts w:cs="Arial"/>
                <w:sz w:val="24"/>
                <w:szCs w:val="24"/>
                <w:lang w:val="sr-Cyrl-CS" w:eastAsia="hr-HR"/>
              </w:rPr>
            </w:pPr>
            <w:r>
              <w:rPr>
                <w:rFonts w:cs="Arial"/>
                <w:sz w:val="24"/>
                <w:szCs w:val="24"/>
                <w:lang w:val="sr-Cyrl-CS" w:eastAsia="hr-HR"/>
              </w:rPr>
              <w:t>1</w:t>
            </w:r>
          </w:p>
        </w:tc>
        <w:tc>
          <w:tcPr>
            <w:tcW w:w="427" w:type="pct"/>
            <w:shd w:val="clear" w:color="auto" w:fill="auto"/>
            <w:vAlign w:val="center"/>
          </w:tcPr>
          <w:p w:rsidR="0066778F" w:rsidRPr="00906D80" w:rsidRDefault="0066778F" w:rsidP="0066778F">
            <w:pPr>
              <w:spacing w:before="0"/>
              <w:jc w:val="left"/>
              <w:rPr>
                <w:rFonts w:cs="Arial"/>
                <w:b/>
                <w:bCs/>
                <w:iCs/>
              </w:rPr>
            </w:pPr>
          </w:p>
        </w:tc>
        <w:tc>
          <w:tcPr>
            <w:tcW w:w="400" w:type="pct"/>
            <w:shd w:val="clear" w:color="auto" w:fill="auto"/>
            <w:vAlign w:val="center"/>
          </w:tcPr>
          <w:p w:rsidR="0066778F" w:rsidRPr="00906D80" w:rsidRDefault="0066778F" w:rsidP="0066778F">
            <w:pPr>
              <w:spacing w:before="0"/>
              <w:jc w:val="center"/>
              <w:rPr>
                <w:rFonts w:cs="Arial"/>
                <w:b/>
                <w:bCs/>
                <w:iCs/>
              </w:rPr>
            </w:pPr>
          </w:p>
        </w:tc>
        <w:tc>
          <w:tcPr>
            <w:tcW w:w="411" w:type="pct"/>
            <w:shd w:val="clear" w:color="auto" w:fill="auto"/>
            <w:vAlign w:val="center"/>
          </w:tcPr>
          <w:p w:rsidR="0066778F" w:rsidRPr="00906D80" w:rsidRDefault="0066778F" w:rsidP="0066778F">
            <w:pPr>
              <w:spacing w:before="0"/>
              <w:jc w:val="center"/>
              <w:rPr>
                <w:rFonts w:cs="Arial"/>
                <w:b/>
                <w:bCs/>
                <w:iCs/>
              </w:rPr>
            </w:pPr>
          </w:p>
        </w:tc>
        <w:tc>
          <w:tcPr>
            <w:tcW w:w="437" w:type="pct"/>
            <w:shd w:val="clear" w:color="auto" w:fill="auto"/>
            <w:vAlign w:val="center"/>
          </w:tcPr>
          <w:p w:rsidR="0066778F" w:rsidRPr="00906D80" w:rsidRDefault="0066778F" w:rsidP="0066778F">
            <w:pPr>
              <w:spacing w:before="0"/>
              <w:jc w:val="center"/>
              <w:rPr>
                <w:rFonts w:cs="Arial"/>
                <w:b/>
                <w:bCs/>
                <w:iCs/>
              </w:rPr>
            </w:pPr>
          </w:p>
        </w:tc>
        <w:tc>
          <w:tcPr>
            <w:tcW w:w="750" w:type="pct"/>
          </w:tcPr>
          <w:p w:rsidR="0066778F" w:rsidRPr="00906D80" w:rsidRDefault="0066778F" w:rsidP="0066778F">
            <w:pPr>
              <w:spacing w:before="0"/>
              <w:jc w:val="center"/>
              <w:rPr>
                <w:rFonts w:cs="Arial"/>
                <w:b/>
                <w:bCs/>
                <w:iCs/>
              </w:rPr>
            </w:pPr>
          </w:p>
        </w:tc>
      </w:tr>
    </w:tbl>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66778F" w:rsidRPr="00214105" w:rsidTr="0066778F">
        <w:trPr>
          <w:trHeight w:val="418"/>
        </w:trPr>
        <w:tc>
          <w:tcPr>
            <w:tcW w:w="1453" w:type="dxa"/>
            <w:vAlign w:val="center"/>
          </w:tcPr>
          <w:p w:rsidR="0066778F" w:rsidRPr="00214105" w:rsidRDefault="0066778F" w:rsidP="0066778F">
            <w:pPr>
              <w:spacing w:before="0"/>
              <w:jc w:val="center"/>
              <w:rPr>
                <w:rFonts w:cs="Arial"/>
                <w:lang w:val="sr-Latn-CS"/>
              </w:rPr>
            </w:pPr>
            <w:r w:rsidRPr="00214105">
              <w:rPr>
                <w:rFonts w:cs="Arial"/>
              </w:rPr>
              <w:t>I</w:t>
            </w:r>
          </w:p>
        </w:tc>
        <w:tc>
          <w:tcPr>
            <w:tcW w:w="6740" w:type="dxa"/>
          </w:tcPr>
          <w:p w:rsidR="0066778F" w:rsidRPr="00214105" w:rsidRDefault="0066778F" w:rsidP="0066778F">
            <w:pPr>
              <w:spacing w:before="0"/>
              <w:jc w:val="center"/>
              <w:rPr>
                <w:rFonts w:cs="Arial"/>
                <w:lang w:val="ru-RU"/>
              </w:rPr>
            </w:pPr>
            <w:r w:rsidRPr="00214105">
              <w:rPr>
                <w:rFonts w:cs="Arial"/>
                <w:lang w:val="ru-RU"/>
              </w:rPr>
              <w:t>УКУПНО ПОНУЂЕНА ЦЕНА  без ПДВ динара</w:t>
            </w:r>
            <w:r w:rsidRPr="00214105">
              <w:rPr>
                <w:rFonts w:cs="Arial"/>
                <w:bCs/>
                <w:iCs/>
                <w:lang w:val="sr-Cyrl-CS"/>
              </w:rPr>
              <w:t>. /</w:t>
            </w:r>
            <w:r w:rsidRPr="00214105">
              <w:rPr>
                <w:rFonts w:cs="Arial"/>
                <w:lang w:val="ru-RU"/>
              </w:rPr>
              <w:t xml:space="preserve"> </w:t>
            </w:r>
            <w:r w:rsidRPr="00214105">
              <w:rPr>
                <w:rFonts w:cs="Arial"/>
              </w:rPr>
              <w:t>EUR</w:t>
            </w:r>
          </w:p>
          <w:p w:rsidR="0066778F" w:rsidRPr="00214105" w:rsidRDefault="0066778F" w:rsidP="0066778F">
            <w:pPr>
              <w:spacing w:before="0"/>
              <w:jc w:val="center"/>
              <w:rPr>
                <w:rFonts w:cs="Arial"/>
              </w:rPr>
            </w:pPr>
            <w:r w:rsidRPr="00214105">
              <w:rPr>
                <w:rFonts w:cs="Arial"/>
                <w:color w:val="000000"/>
              </w:rPr>
              <w:t xml:space="preserve">(збир колоне бр. </w:t>
            </w:r>
            <w:r w:rsidRPr="00214105">
              <w:rPr>
                <w:rFonts w:cs="Arial"/>
                <w:color w:val="000000"/>
                <w:lang w:val="sr-Cyrl-CS"/>
              </w:rPr>
              <w:t>7</w:t>
            </w:r>
            <w:r w:rsidRPr="00214105">
              <w:rPr>
                <w:rFonts w:cs="Arial"/>
                <w:color w:val="000000"/>
              </w:rPr>
              <w:t>)</w:t>
            </w:r>
          </w:p>
        </w:tc>
        <w:tc>
          <w:tcPr>
            <w:tcW w:w="2610" w:type="dxa"/>
          </w:tcPr>
          <w:p w:rsidR="0066778F" w:rsidRPr="00214105" w:rsidRDefault="0066778F" w:rsidP="0066778F">
            <w:pPr>
              <w:spacing w:before="0"/>
              <w:rPr>
                <w:rFonts w:cs="Arial"/>
                <w:color w:val="FF0000"/>
              </w:rPr>
            </w:pPr>
          </w:p>
        </w:tc>
      </w:tr>
      <w:tr w:rsidR="0066778F" w:rsidRPr="00214105" w:rsidTr="009F7660">
        <w:trPr>
          <w:trHeight w:val="192"/>
        </w:trPr>
        <w:tc>
          <w:tcPr>
            <w:tcW w:w="1453" w:type="dxa"/>
            <w:tcBorders>
              <w:bottom w:val="single" w:sz="4" w:space="0" w:color="auto"/>
            </w:tcBorders>
            <w:vAlign w:val="center"/>
          </w:tcPr>
          <w:p w:rsidR="0066778F" w:rsidRPr="00214105" w:rsidRDefault="0066778F" w:rsidP="0066778F">
            <w:pPr>
              <w:spacing w:before="0"/>
              <w:jc w:val="center"/>
              <w:rPr>
                <w:rFonts w:cs="Arial"/>
                <w:lang w:val="sr-Latn-CS"/>
              </w:rPr>
            </w:pPr>
            <w:r w:rsidRPr="00214105">
              <w:rPr>
                <w:rFonts w:cs="Arial"/>
                <w:lang w:val="sr-Latn-CS"/>
              </w:rPr>
              <w:t>II</w:t>
            </w:r>
          </w:p>
        </w:tc>
        <w:tc>
          <w:tcPr>
            <w:tcW w:w="6740" w:type="dxa"/>
            <w:tcBorders>
              <w:bottom w:val="single" w:sz="4" w:space="0" w:color="auto"/>
              <w:right w:val="single" w:sz="4" w:space="0" w:color="auto"/>
            </w:tcBorders>
          </w:tcPr>
          <w:p w:rsidR="0066778F" w:rsidRPr="00214105" w:rsidRDefault="0066778F" w:rsidP="0066778F">
            <w:pPr>
              <w:spacing w:before="0"/>
              <w:jc w:val="center"/>
              <w:rPr>
                <w:rFonts w:cs="Arial"/>
                <w:color w:val="00B050"/>
                <w:lang w:val="ru-RU"/>
              </w:rPr>
            </w:pPr>
            <w:r w:rsidRPr="00214105">
              <w:rPr>
                <w:rFonts w:cs="Arial"/>
                <w:lang w:val="ru-RU"/>
              </w:rPr>
              <w:t>УКУПАН ИЗНОС  ПДВ динара</w:t>
            </w:r>
            <w:r w:rsidRPr="00214105">
              <w:rPr>
                <w:rFonts w:cs="Arial"/>
                <w:bCs/>
                <w:iCs/>
                <w:lang w:val="sr-Cyrl-CS"/>
              </w:rPr>
              <w:t>/</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66778F" w:rsidRPr="00214105" w:rsidRDefault="0066778F" w:rsidP="0066778F">
            <w:pPr>
              <w:spacing w:before="0"/>
              <w:rPr>
                <w:rFonts w:cs="Arial"/>
                <w:color w:val="FF0000"/>
                <w:lang w:val="ru-RU"/>
              </w:rPr>
            </w:pPr>
          </w:p>
        </w:tc>
      </w:tr>
      <w:tr w:rsidR="0066778F" w:rsidRPr="00214105" w:rsidTr="0066778F">
        <w:trPr>
          <w:trHeight w:val="562"/>
        </w:trPr>
        <w:tc>
          <w:tcPr>
            <w:tcW w:w="1453" w:type="dxa"/>
            <w:tcBorders>
              <w:bottom w:val="single" w:sz="4" w:space="0" w:color="auto"/>
            </w:tcBorders>
            <w:vAlign w:val="center"/>
          </w:tcPr>
          <w:p w:rsidR="0066778F" w:rsidRPr="00214105" w:rsidRDefault="0066778F" w:rsidP="0066778F">
            <w:pPr>
              <w:spacing w:before="0"/>
              <w:jc w:val="center"/>
              <w:rPr>
                <w:rFonts w:cs="Arial"/>
                <w:lang w:val="sr-Latn-CS"/>
              </w:rPr>
            </w:pPr>
            <w:r w:rsidRPr="00214105">
              <w:rPr>
                <w:rFonts w:cs="Arial"/>
                <w:lang w:val="sr-Latn-CS"/>
              </w:rPr>
              <w:t>III</w:t>
            </w:r>
          </w:p>
        </w:tc>
        <w:tc>
          <w:tcPr>
            <w:tcW w:w="6740" w:type="dxa"/>
            <w:tcBorders>
              <w:bottom w:val="single" w:sz="4" w:space="0" w:color="auto"/>
              <w:right w:val="single" w:sz="4" w:space="0" w:color="auto"/>
            </w:tcBorders>
          </w:tcPr>
          <w:p w:rsidR="0066778F" w:rsidRPr="00214105" w:rsidRDefault="0066778F" w:rsidP="0066778F">
            <w:pPr>
              <w:spacing w:before="0"/>
              <w:jc w:val="center"/>
              <w:rPr>
                <w:rFonts w:cs="Arial"/>
                <w:lang w:val="ru-RU"/>
              </w:rPr>
            </w:pPr>
            <w:r w:rsidRPr="00214105">
              <w:rPr>
                <w:rFonts w:cs="Arial"/>
                <w:lang w:val="ru-RU"/>
              </w:rPr>
              <w:t>УКУПНО ПОНУЂЕНА ЦЕНА  са ПДВ</w:t>
            </w:r>
          </w:p>
          <w:p w:rsidR="0066778F" w:rsidRPr="00214105" w:rsidRDefault="0066778F" w:rsidP="0066778F">
            <w:pPr>
              <w:spacing w:before="0"/>
              <w:jc w:val="center"/>
              <w:rPr>
                <w:rFonts w:cs="Arial"/>
                <w:lang w:val="ru-RU"/>
              </w:rPr>
            </w:pPr>
            <w:r w:rsidRPr="00214105">
              <w:rPr>
                <w:rFonts w:cs="Arial"/>
                <w:lang w:val="ru-RU"/>
              </w:rPr>
              <w:t>(ред. бр.</w:t>
            </w:r>
            <w:r w:rsidRPr="00214105">
              <w:rPr>
                <w:rFonts w:cs="Arial"/>
                <w:lang w:val="sr-Latn-CS"/>
              </w:rPr>
              <w:t>I</w:t>
            </w:r>
            <w:r w:rsidRPr="00214105">
              <w:rPr>
                <w:rFonts w:cs="Arial"/>
                <w:lang w:val="ru-RU"/>
              </w:rPr>
              <w:t>+ред.бр.</w:t>
            </w:r>
            <w:r w:rsidRPr="00214105">
              <w:rPr>
                <w:rFonts w:cs="Arial"/>
                <w:lang w:val="sr-Latn-CS"/>
              </w:rPr>
              <w:t>II</w:t>
            </w:r>
            <w:r w:rsidRPr="00214105">
              <w:rPr>
                <w:rFonts w:cs="Arial"/>
                <w:lang w:val="ru-RU"/>
              </w:rPr>
              <w:t>) динара</w:t>
            </w:r>
            <w:r w:rsidRPr="00214105">
              <w:rPr>
                <w:rFonts w:cs="Arial"/>
                <w:bCs/>
                <w:iCs/>
                <w:lang w:val="sr-Cyrl-CS"/>
              </w:rPr>
              <w:t>/</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66778F" w:rsidRPr="00214105" w:rsidRDefault="0066778F" w:rsidP="0066778F">
            <w:pPr>
              <w:spacing w:before="0"/>
              <w:rPr>
                <w:rFonts w:cs="Arial"/>
                <w:color w:val="FF0000"/>
                <w:lang w:val="ru-RU"/>
              </w:rPr>
            </w:pPr>
          </w:p>
        </w:tc>
      </w:tr>
    </w:tbl>
    <w:p w:rsidR="0066778F" w:rsidRPr="00214105" w:rsidRDefault="0066778F" w:rsidP="0066778F">
      <w:pPr>
        <w:widowControl w:val="0"/>
        <w:spacing w:before="0"/>
        <w:rPr>
          <w:rFonts w:eastAsia="Arial Unicode MS" w:cs="Arial"/>
          <w:sz w:val="20"/>
          <w:szCs w:val="20"/>
        </w:rPr>
      </w:pPr>
      <w:r w:rsidRPr="00214105">
        <w:rPr>
          <w:rFonts w:eastAsia="Arial Unicode MS" w:cs="Arial"/>
          <w:sz w:val="20"/>
          <w:szCs w:val="20"/>
        </w:rPr>
        <w:t>Табела 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988"/>
        <w:gridCol w:w="894"/>
        <w:gridCol w:w="2076"/>
        <w:gridCol w:w="51"/>
        <w:gridCol w:w="3909"/>
        <w:gridCol w:w="113"/>
      </w:tblGrid>
      <w:tr w:rsidR="0066778F" w:rsidRPr="00214105" w:rsidTr="009F7660">
        <w:trPr>
          <w:gridAfter w:val="1"/>
          <w:wAfter w:w="113" w:type="dxa"/>
          <w:trHeight w:val="568"/>
        </w:trPr>
        <w:tc>
          <w:tcPr>
            <w:tcW w:w="3873" w:type="dxa"/>
            <w:gridSpan w:val="2"/>
            <w:vMerge w:val="restart"/>
            <w:shd w:val="clear" w:color="auto" w:fill="auto"/>
            <w:vAlign w:val="center"/>
          </w:tcPr>
          <w:p w:rsidR="0066778F" w:rsidRPr="00214105" w:rsidRDefault="0066778F" w:rsidP="0066778F">
            <w:pPr>
              <w:spacing w:before="0"/>
              <w:jc w:val="left"/>
              <w:rPr>
                <w:rFonts w:cs="Arial"/>
                <w:sz w:val="20"/>
                <w:szCs w:val="20"/>
                <w:lang w:val="ru-RU"/>
              </w:rPr>
            </w:pPr>
            <w:r w:rsidRPr="00214105">
              <w:rPr>
                <w:rFonts w:cs="Arial"/>
                <w:sz w:val="20"/>
                <w:szCs w:val="20"/>
                <w:lang w:val="ru-RU"/>
              </w:rPr>
              <w:t>Посебно исказани трошкови у дин</w:t>
            </w:r>
            <w:r w:rsidRPr="00214105">
              <w:rPr>
                <w:rFonts w:cs="Arial"/>
                <w:bCs/>
                <w:iCs/>
                <w:sz w:val="20"/>
                <w:szCs w:val="20"/>
                <w:lang w:val="sr-Cyrl-CS"/>
              </w:rPr>
              <w:t>./</w:t>
            </w:r>
            <w:r w:rsidRPr="00214105">
              <w:rPr>
                <w:rFonts w:cs="Arial"/>
                <w:sz w:val="20"/>
                <w:szCs w:val="20"/>
              </w:rPr>
              <w:t>EUR</w:t>
            </w:r>
            <w:r w:rsidRPr="00214105">
              <w:rPr>
                <w:rFonts w:cs="Arial"/>
                <w:sz w:val="20"/>
                <w:szCs w:val="20"/>
                <w:lang w:val="ru-RU"/>
              </w:rPr>
              <w:t xml:space="preserve"> / процентима који су укључени у укупно понуђену цену без ПДВ-а</w:t>
            </w:r>
          </w:p>
          <w:p w:rsidR="0066778F" w:rsidRPr="00214105" w:rsidRDefault="0066778F" w:rsidP="0066778F">
            <w:pPr>
              <w:spacing w:before="0"/>
              <w:jc w:val="left"/>
              <w:rPr>
                <w:rFonts w:cs="Arial"/>
                <w:sz w:val="20"/>
                <w:szCs w:val="20"/>
                <w:lang w:val="sr-Latn-CS"/>
              </w:rPr>
            </w:pPr>
            <w:r w:rsidRPr="00214105">
              <w:rPr>
                <w:rFonts w:cs="Arial"/>
                <w:sz w:val="20"/>
                <w:szCs w:val="20"/>
                <w:lang w:val="ru-RU"/>
              </w:rPr>
              <w:t xml:space="preserve">(цена из реда бр. </w:t>
            </w:r>
            <w:r w:rsidRPr="00214105">
              <w:rPr>
                <w:rFonts w:cs="Arial"/>
                <w:sz w:val="20"/>
                <w:szCs w:val="20"/>
                <w:lang w:val="sr-Latn-CS"/>
              </w:rPr>
              <w:t>I</w:t>
            </w:r>
            <w:r w:rsidRPr="00214105">
              <w:rPr>
                <w:rFonts w:cs="Arial"/>
                <w:sz w:val="20"/>
                <w:szCs w:val="20"/>
                <w:lang w:val="ru-RU"/>
              </w:rPr>
              <w:t>)уколико исти постоје као засебни трошкови</w:t>
            </w:r>
            <w:r w:rsidRPr="00214105">
              <w:rPr>
                <w:rFonts w:cs="Arial"/>
                <w:sz w:val="20"/>
                <w:szCs w:val="20"/>
                <w:lang w:val="sr-Latn-CS"/>
              </w:rPr>
              <w:t>)</w:t>
            </w:r>
          </w:p>
        </w:tc>
        <w:tc>
          <w:tcPr>
            <w:tcW w:w="2970" w:type="dxa"/>
            <w:gridSpan w:val="2"/>
            <w:shd w:val="clear" w:color="auto" w:fill="auto"/>
            <w:vAlign w:val="center"/>
          </w:tcPr>
          <w:p w:rsidR="0066778F" w:rsidRPr="00214105" w:rsidRDefault="0066778F" w:rsidP="0066778F">
            <w:pPr>
              <w:spacing w:before="0"/>
              <w:rPr>
                <w:rFonts w:cs="Arial"/>
                <w:sz w:val="20"/>
                <w:szCs w:val="20"/>
              </w:rPr>
            </w:pPr>
            <w:r w:rsidRPr="00214105">
              <w:rPr>
                <w:rFonts w:cs="Arial"/>
                <w:sz w:val="20"/>
                <w:szCs w:val="20"/>
              </w:rPr>
              <w:t>Трошкови царине</w:t>
            </w:r>
          </w:p>
        </w:tc>
        <w:tc>
          <w:tcPr>
            <w:tcW w:w="3960" w:type="dxa"/>
            <w:gridSpan w:val="2"/>
          </w:tcPr>
          <w:p w:rsidR="0066778F" w:rsidRPr="00214105" w:rsidRDefault="0066778F" w:rsidP="0066778F">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66778F" w:rsidRPr="00214105" w:rsidTr="009F7660">
        <w:trPr>
          <w:gridAfter w:val="1"/>
          <w:wAfter w:w="113" w:type="dxa"/>
          <w:trHeight w:val="525"/>
        </w:trPr>
        <w:tc>
          <w:tcPr>
            <w:tcW w:w="3873" w:type="dxa"/>
            <w:gridSpan w:val="2"/>
            <w:vMerge/>
            <w:shd w:val="clear" w:color="auto" w:fill="auto"/>
          </w:tcPr>
          <w:p w:rsidR="0066778F" w:rsidRPr="00214105" w:rsidRDefault="0066778F" w:rsidP="0066778F">
            <w:pPr>
              <w:spacing w:before="0"/>
              <w:rPr>
                <w:rFonts w:cs="Arial"/>
                <w:sz w:val="20"/>
                <w:szCs w:val="20"/>
              </w:rPr>
            </w:pPr>
          </w:p>
        </w:tc>
        <w:tc>
          <w:tcPr>
            <w:tcW w:w="2970" w:type="dxa"/>
            <w:gridSpan w:val="2"/>
            <w:shd w:val="clear" w:color="auto" w:fill="auto"/>
            <w:vAlign w:val="center"/>
          </w:tcPr>
          <w:p w:rsidR="0066778F" w:rsidRPr="00214105" w:rsidRDefault="0066778F" w:rsidP="0066778F">
            <w:pPr>
              <w:spacing w:before="0"/>
              <w:rPr>
                <w:rFonts w:cs="Arial"/>
                <w:sz w:val="20"/>
                <w:szCs w:val="20"/>
              </w:rPr>
            </w:pPr>
            <w:r w:rsidRPr="00214105">
              <w:rPr>
                <w:rFonts w:cs="Arial"/>
                <w:sz w:val="20"/>
                <w:szCs w:val="20"/>
              </w:rPr>
              <w:t>Трошкови превоза</w:t>
            </w:r>
          </w:p>
        </w:tc>
        <w:tc>
          <w:tcPr>
            <w:tcW w:w="3960" w:type="dxa"/>
            <w:gridSpan w:val="2"/>
          </w:tcPr>
          <w:p w:rsidR="0066778F" w:rsidRPr="00214105" w:rsidRDefault="0066778F" w:rsidP="0066778F">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66778F" w:rsidRPr="00214105" w:rsidTr="009F7660">
        <w:trPr>
          <w:gridAfter w:val="1"/>
          <w:wAfter w:w="113" w:type="dxa"/>
          <w:trHeight w:val="534"/>
        </w:trPr>
        <w:tc>
          <w:tcPr>
            <w:tcW w:w="3873" w:type="dxa"/>
            <w:gridSpan w:val="2"/>
            <w:vMerge/>
            <w:shd w:val="clear" w:color="auto" w:fill="auto"/>
          </w:tcPr>
          <w:p w:rsidR="0066778F" w:rsidRPr="00214105" w:rsidRDefault="0066778F" w:rsidP="0066778F">
            <w:pPr>
              <w:spacing w:before="0"/>
              <w:rPr>
                <w:rFonts w:cs="Arial"/>
                <w:sz w:val="20"/>
                <w:szCs w:val="20"/>
              </w:rPr>
            </w:pPr>
          </w:p>
        </w:tc>
        <w:tc>
          <w:tcPr>
            <w:tcW w:w="2970" w:type="dxa"/>
            <w:gridSpan w:val="2"/>
            <w:shd w:val="clear" w:color="auto" w:fill="auto"/>
            <w:vAlign w:val="center"/>
          </w:tcPr>
          <w:p w:rsidR="0066778F" w:rsidRPr="00214105" w:rsidRDefault="0066778F" w:rsidP="0066778F">
            <w:pPr>
              <w:spacing w:before="0"/>
              <w:rPr>
                <w:rFonts w:cs="Arial"/>
                <w:sz w:val="20"/>
                <w:szCs w:val="20"/>
                <w:lang w:val="sr-Cyrl-CS"/>
              </w:rPr>
            </w:pPr>
            <w:r w:rsidRPr="00214105">
              <w:rPr>
                <w:rFonts w:cs="Arial"/>
                <w:sz w:val="20"/>
                <w:szCs w:val="20"/>
              </w:rPr>
              <w:t>Остали трошкови</w:t>
            </w:r>
            <w:r w:rsidRPr="00214105">
              <w:rPr>
                <w:rFonts w:cs="Arial"/>
                <w:sz w:val="20"/>
                <w:szCs w:val="20"/>
                <w:lang w:val="sr-Cyrl-CS"/>
              </w:rPr>
              <w:t xml:space="preserve"> (навести)</w:t>
            </w:r>
          </w:p>
        </w:tc>
        <w:tc>
          <w:tcPr>
            <w:tcW w:w="3960" w:type="dxa"/>
            <w:gridSpan w:val="2"/>
          </w:tcPr>
          <w:p w:rsidR="0066778F" w:rsidRPr="00214105" w:rsidRDefault="0066778F" w:rsidP="0066778F">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66778F" w:rsidRPr="00214105" w:rsidTr="009F766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66778F" w:rsidRPr="00214105" w:rsidRDefault="0066778F" w:rsidP="0066778F">
            <w:pPr>
              <w:spacing w:before="0"/>
              <w:jc w:val="center"/>
              <w:rPr>
                <w:rFonts w:cs="Arial"/>
                <w:sz w:val="20"/>
                <w:szCs w:val="20"/>
              </w:rPr>
            </w:pPr>
            <w:r w:rsidRPr="00214105">
              <w:rPr>
                <w:rFonts w:cs="Arial"/>
                <w:sz w:val="20"/>
                <w:szCs w:val="20"/>
              </w:rPr>
              <w:t>Датум:</w:t>
            </w:r>
          </w:p>
        </w:tc>
        <w:tc>
          <w:tcPr>
            <w:tcW w:w="2127" w:type="dxa"/>
            <w:gridSpan w:val="2"/>
          </w:tcPr>
          <w:p w:rsidR="0066778F" w:rsidRPr="00214105" w:rsidRDefault="0066778F" w:rsidP="0066778F">
            <w:pPr>
              <w:spacing w:before="0"/>
              <w:jc w:val="center"/>
              <w:rPr>
                <w:rFonts w:cs="Arial"/>
                <w:sz w:val="20"/>
                <w:szCs w:val="20"/>
                <w:lang w:val="ru-RU"/>
              </w:rPr>
            </w:pPr>
          </w:p>
        </w:tc>
        <w:tc>
          <w:tcPr>
            <w:tcW w:w="4022" w:type="dxa"/>
            <w:gridSpan w:val="2"/>
          </w:tcPr>
          <w:p w:rsidR="0066778F" w:rsidRPr="00214105" w:rsidRDefault="0066778F" w:rsidP="0066778F">
            <w:pPr>
              <w:spacing w:before="0"/>
              <w:jc w:val="center"/>
              <w:rPr>
                <w:rFonts w:cs="Arial"/>
                <w:sz w:val="20"/>
                <w:szCs w:val="20"/>
                <w:lang w:val="sr-Cyrl-CS"/>
              </w:rPr>
            </w:pPr>
            <w:r w:rsidRPr="00214105">
              <w:rPr>
                <w:rFonts w:cs="Arial"/>
                <w:sz w:val="20"/>
                <w:szCs w:val="20"/>
                <w:lang w:val="sr-Cyrl-CS"/>
              </w:rPr>
              <w:t>П</w:t>
            </w:r>
            <w:r w:rsidRPr="00214105">
              <w:rPr>
                <w:rFonts w:cs="Arial"/>
                <w:sz w:val="20"/>
                <w:szCs w:val="20"/>
              </w:rPr>
              <w:t>онуђач</w:t>
            </w:r>
          </w:p>
        </w:tc>
      </w:tr>
      <w:tr w:rsidR="0066778F" w:rsidRPr="00214105" w:rsidTr="009F766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66778F" w:rsidRPr="00214105" w:rsidRDefault="0066778F" w:rsidP="0066778F">
            <w:pPr>
              <w:spacing w:before="0"/>
              <w:jc w:val="center"/>
              <w:rPr>
                <w:rFonts w:cs="Arial"/>
                <w:sz w:val="20"/>
                <w:szCs w:val="20"/>
              </w:rPr>
            </w:pPr>
          </w:p>
        </w:tc>
        <w:tc>
          <w:tcPr>
            <w:tcW w:w="2127" w:type="dxa"/>
            <w:gridSpan w:val="2"/>
          </w:tcPr>
          <w:p w:rsidR="0066778F" w:rsidRPr="00214105" w:rsidRDefault="0066778F" w:rsidP="0066778F">
            <w:pPr>
              <w:spacing w:before="0"/>
              <w:jc w:val="center"/>
              <w:rPr>
                <w:rFonts w:cs="Arial"/>
                <w:sz w:val="20"/>
                <w:szCs w:val="20"/>
              </w:rPr>
            </w:pPr>
            <w:r w:rsidRPr="00214105">
              <w:rPr>
                <w:rFonts w:cs="Arial"/>
                <w:sz w:val="20"/>
                <w:szCs w:val="20"/>
              </w:rPr>
              <w:t>М.П.</w:t>
            </w:r>
          </w:p>
        </w:tc>
        <w:tc>
          <w:tcPr>
            <w:tcW w:w="4022" w:type="dxa"/>
            <w:gridSpan w:val="2"/>
          </w:tcPr>
          <w:p w:rsidR="0066778F" w:rsidRPr="00214105" w:rsidRDefault="0066778F" w:rsidP="0066778F">
            <w:pPr>
              <w:spacing w:before="0"/>
              <w:jc w:val="center"/>
              <w:rPr>
                <w:rFonts w:cs="Arial"/>
                <w:sz w:val="20"/>
                <w:szCs w:val="20"/>
                <w:lang w:val="ru-RU"/>
              </w:rPr>
            </w:pPr>
          </w:p>
        </w:tc>
      </w:tr>
    </w:tbl>
    <w:p w:rsidR="0066778F" w:rsidRPr="00214105" w:rsidRDefault="0066778F" w:rsidP="0066778F">
      <w:pPr>
        <w:spacing w:before="0"/>
        <w:rPr>
          <w:rFonts w:cs="Arial"/>
          <w:b/>
          <w:sz w:val="20"/>
          <w:szCs w:val="20"/>
          <w:lang w:val="sr-Cyrl-CS"/>
        </w:rPr>
      </w:pPr>
      <w:r w:rsidRPr="00214105">
        <w:rPr>
          <w:rFonts w:cs="Arial"/>
          <w:b/>
          <w:sz w:val="20"/>
          <w:szCs w:val="20"/>
          <w:lang w:val="sr-Cyrl-CS"/>
        </w:rPr>
        <w:t>Напомена:</w:t>
      </w:r>
    </w:p>
    <w:p w:rsidR="0066778F" w:rsidRPr="00214105" w:rsidRDefault="0066778F" w:rsidP="0066778F">
      <w:pPr>
        <w:pStyle w:val="KDKomentar"/>
        <w:spacing w:before="0"/>
        <w:rPr>
          <w:rFonts w:eastAsia="TimesNewRomanPS-BoldMT" w:cs="Arial"/>
          <w:i w:val="0"/>
          <w:color w:val="auto"/>
          <w:sz w:val="22"/>
          <w:szCs w:val="22"/>
          <w:lang w:val="sr-Cyrl-RS"/>
        </w:rPr>
      </w:pPr>
      <w:r w:rsidRPr="00214105">
        <w:rPr>
          <w:rFonts w:eastAsia="TimesNewRomanPS-BoldMT" w:cs="Arial"/>
          <w:i w:val="0"/>
          <w:color w:val="auto"/>
          <w:sz w:val="22"/>
          <w:szCs w:val="22"/>
        </w:rPr>
        <w:t xml:space="preserve">Уколико </w:t>
      </w:r>
      <w:r w:rsidRPr="0021410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214105">
        <w:rPr>
          <w:rFonts w:eastAsia="TimesNewRomanPS-BoldMT" w:cs="Arial"/>
          <w:i w:val="0"/>
          <w:color w:val="auto"/>
          <w:sz w:val="22"/>
          <w:szCs w:val="22"/>
        </w:rPr>
        <w:t>.</w:t>
      </w:r>
    </w:p>
    <w:p w:rsidR="0066778F" w:rsidRDefault="0066778F" w:rsidP="0066778F">
      <w:pPr>
        <w:pStyle w:val="KDKomentar"/>
        <w:spacing w:before="0"/>
        <w:rPr>
          <w:rFonts w:eastAsia="TimesNewRomanPS-BoldMT" w:cs="Arial"/>
          <w:i w:val="0"/>
          <w:color w:val="000000" w:themeColor="text1"/>
          <w:sz w:val="22"/>
          <w:szCs w:val="22"/>
          <w:lang w:val="sr-Cyrl-RS"/>
        </w:rPr>
      </w:pPr>
      <w:r w:rsidRPr="00214105">
        <w:rPr>
          <w:rFonts w:eastAsia="TimesNewRomanPS-BoldMT" w:cs="Arial"/>
          <w:i w:val="0"/>
          <w:color w:val="000000" w:themeColor="text1"/>
          <w:sz w:val="22"/>
          <w:szCs w:val="22"/>
        </w:rPr>
        <w:t>Уколико понуђач подноси понуду са подизвођачем овај образац потп</w:t>
      </w:r>
      <w:r>
        <w:rPr>
          <w:rFonts w:eastAsia="TimesNewRomanPS-BoldMT" w:cs="Arial"/>
          <w:i w:val="0"/>
          <w:color w:val="000000" w:themeColor="text1"/>
          <w:sz w:val="22"/>
          <w:szCs w:val="22"/>
        </w:rPr>
        <w:t>исује и оверава печатом понуђач</w:t>
      </w:r>
    </w:p>
    <w:p w:rsidR="0066778F" w:rsidRPr="00214105" w:rsidRDefault="0066778F" w:rsidP="0066778F">
      <w:pPr>
        <w:spacing w:before="0"/>
        <w:rPr>
          <w:rFonts w:cs="Arial"/>
          <w:b/>
          <w:lang w:val="ru-RU"/>
        </w:rPr>
      </w:pPr>
      <w:r w:rsidRPr="00214105">
        <w:rPr>
          <w:rFonts w:cs="Arial"/>
          <w:b/>
          <w:lang w:val="sr-Latn-CS"/>
        </w:rPr>
        <w:t>Упутство</w:t>
      </w:r>
      <w:r w:rsidRPr="00214105">
        <w:rPr>
          <w:rFonts w:cs="Arial"/>
          <w:b/>
          <w:lang w:val="ru-RU"/>
        </w:rPr>
        <w:t xml:space="preserve"> </w:t>
      </w:r>
      <w:r w:rsidRPr="00214105">
        <w:rPr>
          <w:rFonts w:cs="Arial"/>
          <w:b/>
          <w:lang w:val="sr-Latn-CS"/>
        </w:rPr>
        <w:t>за попуњавањ</w:t>
      </w:r>
      <w:r w:rsidRPr="00214105">
        <w:rPr>
          <w:rFonts w:cs="Arial"/>
          <w:b/>
          <w:lang w:val="ru-RU"/>
        </w:rPr>
        <w:t>е Обрасца структуре цене</w:t>
      </w:r>
    </w:p>
    <w:p w:rsidR="0066778F" w:rsidRPr="00214105" w:rsidRDefault="0066778F" w:rsidP="0066778F">
      <w:pPr>
        <w:pStyle w:val="ListParagraph"/>
        <w:tabs>
          <w:tab w:val="left" w:pos="90"/>
        </w:tabs>
        <w:spacing w:before="0" w:after="0" w:line="240" w:lineRule="auto"/>
        <w:ind w:left="0"/>
        <w:rPr>
          <w:rFonts w:ascii="Arial" w:hAnsi="Arial" w:cs="Arial"/>
          <w:bCs/>
          <w:iCs/>
          <w:lang w:val="ru-RU"/>
        </w:rPr>
      </w:pPr>
      <w:r w:rsidRPr="00214105">
        <w:rPr>
          <w:rFonts w:ascii="Arial" w:hAnsi="Arial" w:cs="Arial"/>
          <w:bCs/>
          <w:iCs/>
          <w:lang w:val="ru-RU"/>
        </w:rPr>
        <w:t>Понуђач треба да попун</w:t>
      </w:r>
      <w:r w:rsidRPr="00214105">
        <w:rPr>
          <w:rFonts w:ascii="Arial" w:hAnsi="Arial" w:cs="Arial"/>
          <w:bCs/>
          <w:iCs/>
          <w:lang w:val="sr-Cyrl-CS"/>
        </w:rPr>
        <w:t>и</w:t>
      </w:r>
      <w:r w:rsidRPr="00214105">
        <w:rPr>
          <w:rFonts w:ascii="Arial" w:hAnsi="Arial" w:cs="Arial"/>
          <w:bCs/>
          <w:iCs/>
          <w:lang w:val="ru-RU"/>
        </w:rPr>
        <w:t xml:space="preserve"> образац структуре цене </w:t>
      </w:r>
      <w:r w:rsidRPr="00214105">
        <w:rPr>
          <w:rFonts w:ascii="Arial" w:hAnsi="Arial" w:cs="Arial"/>
          <w:bCs/>
          <w:iCs/>
          <w:lang w:val="sr-Cyrl-CS"/>
        </w:rPr>
        <w:t>Табела 1. на следећи начин</w:t>
      </w:r>
      <w:r w:rsidRPr="00214105">
        <w:rPr>
          <w:rFonts w:ascii="Arial" w:hAnsi="Arial" w:cs="Arial"/>
          <w:bCs/>
          <w:iCs/>
          <w:lang w:val="ru-RU"/>
        </w:rPr>
        <w:t>:</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 xml:space="preserve">-у колону 5. </w:t>
      </w:r>
      <w:r w:rsidRPr="00214105">
        <w:rPr>
          <w:rFonts w:ascii="Arial" w:hAnsi="Arial" w:cs="Arial"/>
          <w:bCs/>
          <w:iCs/>
          <w:lang w:val="ru-RU"/>
        </w:rPr>
        <w:t>уписати колико износи јединична цена без ПДВ за испоручено добро;</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6</w:t>
      </w:r>
      <w:r w:rsidRPr="00214105">
        <w:rPr>
          <w:rFonts w:ascii="Arial" w:hAnsi="Arial" w:cs="Arial"/>
          <w:bCs/>
          <w:iCs/>
          <w:lang w:val="ru-RU"/>
        </w:rPr>
        <w:t>. уписати колико износи јединична цена са ПДВ за испоручено добро;</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7</w:t>
      </w:r>
      <w:r w:rsidRPr="0021410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214105">
        <w:rPr>
          <w:rFonts w:ascii="Arial" w:hAnsi="Arial" w:cs="Arial"/>
          <w:bCs/>
          <w:iCs/>
          <w:lang w:val="sr-Cyrl-CS"/>
        </w:rPr>
        <w:t>5</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 xml:space="preserve">.); </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-у колону 8</w:t>
      </w:r>
      <w:r w:rsidRPr="0021410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214105">
        <w:rPr>
          <w:rFonts w:ascii="Arial" w:hAnsi="Arial" w:cs="Arial"/>
          <w:bCs/>
          <w:iCs/>
          <w:lang w:val="sr-Cyrl-CS"/>
        </w:rPr>
        <w:t>6</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w:t>
      </w:r>
      <w:r w:rsidRPr="00214105">
        <w:rPr>
          <w:rFonts w:cs="Arial"/>
          <w:lang w:val="ru-RU"/>
        </w:rPr>
        <w:t xml:space="preserve"> – уписује се укупно понуђена цена за све позиције  без ПДВ (збир колоне бр. 7)</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II</w:t>
      </w:r>
      <w:r w:rsidRPr="00214105">
        <w:rPr>
          <w:rFonts w:cs="Arial"/>
          <w:lang w:val="ru-RU"/>
        </w:rPr>
        <w:t xml:space="preserve"> – уписује се укупан износ ПДВ </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III</w:t>
      </w:r>
      <w:r w:rsidRPr="00214105">
        <w:rPr>
          <w:rFonts w:cs="Arial"/>
          <w:lang w:val="ru-RU"/>
        </w:rPr>
        <w:t xml:space="preserve"> – уписује се укупно понуђена цена са ПДВ (ред бр. </w:t>
      </w:r>
      <w:r w:rsidRPr="00214105">
        <w:rPr>
          <w:rFonts w:cs="Arial"/>
        </w:rPr>
        <w:t>I</w:t>
      </w:r>
      <w:r w:rsidRPr="00214105">
        <w:rPr>
          <w:rFonts w:cs="Arial"/>
          <w:lang w:val="ru-RU"/>
        </w:rPr>
        <w:t xml:space="preserve"> + ред.бр. </w:t>
      </w:r>
      <w:r w:rsidRPr="00214105">
        <w:rPr>
          <w:rFonts w:cs="Arial"/>
        </w:rPr>
        <w:t>II</w:t>
      </w:r>
      <w:r w:rsidRPr="00214105">
        <w:rPr>
          <w:rFonts w:cs="Arial"/>
          <w:lang w:val="ru-RU"/>
        </w:rPr>
        <w:t>)</w:t>
      </w:r>
    </w:p>
    <w:p w:rsidR="0066778F" w:rsidRPr="00214105" w:rsidRDefault="0066778F" w:rsidP="0066778F">
      <w:pPr>
        <w:tabs>
          <w:tab w:val="left" w:pos="992"/>
        </w:tabs>
        <w:spacing w:before="0"/>
        <w:rPr>
          <w:rFonts w:cs="Arial"/>
          <w:color w:val="00B0F0"/>
        </w:rPr>
      </w:pPr>
      <w:r w:rsidRPr="00214105">
        <w:rPr>
          <w:rFonts w:cs="Arial"/>
          <w:color w:val="00B0F0"/>
          <w:lang w:val="ru-RU"/>
        </w:rPr>
        <w:t xml:space="preserve">- </w:t>
      </w:r>
      <w:r w:rsidRPr="00214105">
        <w:rPr>
          <w:rFonts w:cs="Arial"/>
          <w:lang w:val="ru-RU"/>
        </w:rPr>
        <w:t xml:space="preserve">у Табелу 2. уписују се посебно исказани трошкови у дин који су укључени у укупно понуђену цену без ПДВ (ред бр. </w:t>
      </w:r>
      <w:r w:rsidRPr="00214105">
        <w:rPr>
          <w:rFonts w:cs="Arial"/>
        </w:rPr>
        <w:t>I</w:t>
      </w:r>
      <w:r w:rsidRPr="00214105">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214105">
        <w:rPr>
          <w:rFonts w:cs="Arial"/>
        </w:rPr>
        <w:t>I из табеле 1)</w:t>
      </w:r>
    </w:p>
    <w:p w:rsidR="0066778F" w:rsidRPr="00214105" w:rsidRDefault="0066778F" w:rsidP="0066778F">
      <w:pPr>
        <w:tabs>
          <w:tab w:val="left" w:pos="992"/>
        </w:tabs>
        <w:spacing w:before="0"/>
        <w:rPr>
          <w:rFonts w:cs="Arial"/>
          <w:lang w:val="ru-RU"/>
        </w:rPr>
      </w:pPr>
      <w:r w:rsidRPr="00214105">
        <w:rPr>
          <w:rFonts w:cs="Arial"/>
          <w:lang w:val="ru-RU"/>
        </w:rPr>
        <w:t>-на место предвиђено за место и датум уписује се место и датум попуњавања обрасца структуре цене.</w:t>
      </w:r>
    </w:p>
    <w:p w:rsidR="0066778F" w:rsidRDefault="0066778F" w:rsidP="0066778F">
      <w:pPr>
        <w:tabs>
          <w:tab w:val="left" w:pos="992"/>
        </w:tabs>
        <w:spacing w:before="0"/>
        <w:rPr>
          <w:rFonts w:cs="Arial"/>
          <w:lang w:val="ru-RU"/>
        </w:rPr>
      </w:pPr>
      <w:r w:rsidRPr="00214105">
        <w:rPr>
          <w:rFonts w:cs="Arial"/>
          <w:lang w:val="ru-RU"/>
        </w:rPr>
        <w:t>-на  место предвиђено за печат и потпис понуђач печатом оверава и потписује образац структуре цене.</w:t>
      </w:r>
    </w:p>
    <w:p w:rsidR="009F7660" w:rsidRDefault="009F7660" w:rsidP="0066778F">
      <w:pPr>
        <w:tabs>
          <w:tab w:val="left" w:pos="992"/>
        </w:tabs>
        <w:spacing w:before="0"/>
        <w:rPr>
          <w:rFonts w:cs="Arial"/>
          <w:lang w:val="ru-RU"/>
        </w:rPr>
      </w:pPr>
    </w:p>
    <w:p w:rsidR="009F7660" w:rsidRDefault="009F7660" w:rsidP="0066778F">
      <w:pPr>
        <w:tabs>
          <w:tab w:val="left" w:pos="992"/>
        </w:tabs>
        <w:spacing w:before="0"/>
        <w:rPr>
          <w:rFonts w:cs="Arial"/>
          <w:lang w:val="ru-RU"/>
        </w:rPr>
      </w:pPr>
    </w:p>
    <w:p w:rsidR="00B97596" w:rsidRDefault="00B97596" w:rsidP="0066778F">
      <w:pPr>
        <w:tabs>
          <w:tab w:val="left" w:pos="992"/>
        </w:tabs>
        <w:spacing w:before="0"/>
        <w:rPr>
          <w:rFonts w:cs="Arial"/>
          <w:lang w:val="ru-RU"/>
        </w:rPr>
      </w:pPr>
    </w:p>
    <w:p w:rsidR="00B97596" w:rsidRPr="00214105" w:rsidRDefault="00B97596" w:rsidP="0066778F">
      <w:pPr>
        <w:tabs>
          <w:tab w:val="left" w:pos="992"/>
        </w:tabs>
        <w:spacing w:before="0"/>
        <w:rPr>
          <w:rFonts w:cs="Arial"/>
          <w:lang w:val="ru-RU"/>
        </w:rPr>
      </w:pPr>
    </w:p>
    <w:p w:rsidR="0066778F" w:rsidRPr="00847EF4" w:rsidRDefault="0066778F" w:rsidP="0066778F">
      <w:pPr>
        <w:spacing w:before="0"/>
        <w:rPr>
          <w:rFonts w:cs="Arial"/>
          <w:b/>
          <w:lang w:val="sr-Cyrl-RS"/>
        </w:rPr>
      </w:pPr>
      <w:r w:rsidRPr="00214105">
        <w:rPr>
          <w:rFonts w:eastAsia="TimesNewRomanPS-BoldMT" w:cs="Arial"/>
          <w:i/>
          <w:sz w:val="20"/>
          <w:szCs w:val="20"/>
          <w:lang w:val="ru-RU"/>
        </w:rPr>
        <w:t xml:space="preserve">                                  </w:t>
      </w:r>
      <w:r w:rsidRPr="00214105">
        <w:rPr>
          <w:rFonts w:cs="Arial"/>
          <w:b/>
          <w:lang w:val="ru-RU"/>
        </w:rPr>
        <w:t>ОБРАЗАЦ СТРУКТУРЕ ЦЕНЕ</w:t>
      </w:r>
      <w:r w:rsidRPr="00214105">
        <w:rPr>
          <w:rFonts w:cs="Arial"/>
          <w:b/>
          <w:lang w:val="sr-Cyrl-RS"/>
        </w:rPr>
        <w:t xml:space="preserve"> ЗА ПАРТИЈУ </w:t>
      </w:r>
      <w:r>
        <w:rPr>
          <w:rFonts w:cs="Arial"/>
          <w:b/>
          <w:lang w:val="sr-Cyrl-RS"/>
        </w:rPr>
        <w:t>3</w:t>
      </w:r>
    </w:p>
    <w:p w:rsidR="0066778F" w:rsidRPr="00214105" w:rsidRDefault="0066778F" w:rsidP="0066778F">
      <w:pPr>
        <w:spacing w:before="0"/>
        <w:rPr>
          <w:rFonts w:cs="Arial"/>
        </w:rPr>
      </w:pPr>
      <w:r w:rsidRPr="00214105">
        <w:rPr>
          <w:rFonts w:cs="Arial"/>
        </w:rPr>
        <w:t>Табела 1.</w:t>
      </w:r>
    </w:p>
    <w:tbl>
      <w:tblPr>
        <w:tblW w:w="57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634"/>
        <w:gridCol w:w="753"/>
        <w:gridCol w:w="692"/>
        <w:gridCol w:w="973"/>
        <w:gridCol w:w="907"/>
        <w:gridCol w:w="934"/>
        <w:gridCol w:w="125"/>
        <w:gridCol w:w="866"/>
        <w:gridCol w:w="141"/>
        <w:gridCol w:w="1558"/>
      </w:tblGrid>
      <w:tr w:rsidR="0066778F" w:rsidRPr="00214105" w:rsidTr="00B97596">
        <w:trPr>
          <w:trHeight w:val="1398"/>
        </w:trPr>
        <w:tc>
          <w:tcPr>
            <w:tcW w:w="334"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Рбр</w:t>
            </w:r>
          </w:p>
        </w:tc>
        <w:tc>
          <w:tcPr>
            <w:tcW w:w="1602"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Назив добра</w:t>
            </w:r>
          </w:p>
        </w:tc>
        <w:tc>
          <w:tcPr>
            <w:tcW w:w="332"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мере</w:t>
            </w:r>
          </w:p>
        </w:tc>
        <w:tc>
          <w:tcPr>
            <w:tcW w:w="305"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количина</w:t>
            </w:r>
          </w:p>
        </w:tc>
        <w:tc>
          <w:tcPr>
            <w:tcW w:w="429"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цена без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00"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Јед.</w:t>
            </w:r>
          </w:p>
          <w:p w:rsidR="0066778F" w:rsidRPr="00214105" w:rsidRDefault="0066778F" w:rsidP="0066778F">
            <w:pPr>
              <w:spacing w:before="0"/>
              <w:jc w:val="center"/>
              <w:rPr>
                <w:rFonts w:cs="Arial"/>
                <w:bCs/>
                <w:iCs/>
                <w:lang w:val="sr-Cyrl-CS"/>
              </w:rPr>
            </w:pPr>
            <w:r w:rsidRPr="00214105">
              <w:rPr>
                <w:rFonts w:cs="Arial"/>
                <w:bCs/>
                <w:iCs/>
                <w:lang w:val="sr-Cyrl-CS"/>
              </w:rPr>
              <w:t>цена са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lang w:val="ru-RU"/>
              </w:rPr>
              <w:t xml:space="preserve"> </w:t>
            </w:r>
            <w:r w:rsidRPr="00214105">
              <w:rPr>
                <w:rFonts w:cs="Arial"/>
              </w:rPr>
              <w:t>EUR</w:t>
            </w:r>
          </w:p>
        </w:tc>
        <w:tc>
          <w:tcPr>
            <w:tcW w:w="412" w:type="pct"/>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Укупна цена без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rPr>
              <w:t>EUR</w:t>
            </w:r>
          </w:p>
        </w:tc>
        <w:tc>
          <w:tcPr>
            <w:tcW w:w="437" w:type="pct"/>
            <w:gridSpan w:val="2"/>
            <w:shd w:val="clear" w:color="auto" w:fill="C6D9F1" w:themeFill="text2" w:themeFillTint="33"/>
            <w:vAlign w:val="center"/>
          </w:tcPr>
          <w:p w:rsidR="0066778F" w:rsidRPr="00214105" w:rsidRDefault="0066778F" w:rsidP="0066778F">
            <w:pPr>
              <w:spacing w:before="0"/>
              <w:jc w:val="center"/>
              <w:rPr>
                <w:rFonts w:cs="Arial"/>
                <w:bCs/>
                <w:iCs/>
                <w:lang w:val="sr-Cyrl-CS"/>
              </w:rPr>
            </w:pPr>
            <w:r w:rsidRPr="00214105">
              <w:rPr>
                <w:rFonts w:cs="Arial"/>
                <w:bCs/>
                <w:iCs/>
                <w:lang w:val="sr-Cyrl-CS"/>
              </w:rPr>
              <w:t>Укупна цена са ПДВ</w:t>
            </w:r>
          </w:p>
          <w:p w:rsidR="0066778F" w:rsidRPr="00214105" w:rsidRDefault="0066778F" w:rsidP="0066778F">
            <w:pPr>
              <w:spacing w:before="0"/>
              <w:jc w:val="center"/>
              <w:rPr>
                <w:rFonts w:cs="Arial"/>
                <w:bCs/>
                <w:iCs/>
                <w:lang w:val="sr-Cyrl-CS"/>
              </w:rPr>
            </w:pPr>
            <w:r w:rsidRPr="00214105">
              <w:rPr>
                <w:rFonts w:cs="Arial"/>
                <w:bCs/>
                <w:iCs/>
                <w:lang w:val="sr-Cyrl-CS"/>
              </w:rPr>
              <w:t>дин. /</w:t>
            </w:r>
            <w:r w:rsidRPr="00214105">
              <w:rPr>
                <w:rFonts w:cs="Arial"/>
              </w:rPr>
              <w:t>EUR</w:t>
            </w:r>
          </w:p>
        </w:tc>
        <w:tc>
          <w:tcPr>
            <w:tcW w:w="750" w:type="pct"/>
            <w:gridSpan w:val="2"/>
            <w:shd w:val="clear" w:color="auto" w:fill="C6D9F1" w:themeFill="text2" w:themeFillTint="33"/>
          </w:tcPr>
          <w:p w:rsidR="009F7660" w:rsidRPr="009F7660" w:rsidRDefault="009F7660" w:rsidP="006F6E53">
            <w:pPr>
              <w:spacing w:before="0"/>
              <w:jc w:val="center"/>
              <w:rPr>
                <w:rFonts w:cs="Arial"/>
                <w:b/>
                <w:bCs/>
                <w:iCs/>
                <w:lang w:val="sr-Cyrl-RS" w:eastAsia="hr-HR"/>
              </w:rPr>
            </w:pPr>
            <w:r w:rsidRPr="009F7660">
              <w:rPr>
                <w:rFonts w:cs="Arial"/>
                <w:b/>
                <w:bCs/>
                <w:iCs/>
                <w:lang w:val="sr-Cyrl-RS" w:eastAsia="hr-HR"/>
              </w:rPr>
              <w:t>П</w:t>
            </w:r>
            <w:r w:rsidRPr="009F7660">
              <w:rPr>
                <w:rFonts w:cs="Arial"/>
                <w:b/>
                <w:bCs/>
                <w:iCs/>
                <w:lang w:val="sr-Cyrl-CS" w:eastAsia="hr-HR"/>
              </w:rPr>
              <w:t>роизвођач</w:t>
            </w:r>
            <w:r w:rsidRPr="009F7660">
              <w:rPr>
                <w:rFonts w:cs="Arial"/>
                <w:b/>
                <w:bCs/>
                <w:iCs/>
                <w:lang w:val="sr-Cyrl-RS" w:eastAsia="hr-HR"/>
              </w:rPr>
              <w:t>/</w:t>
            </w:r>
          </w:p>
          <w:p w:rsidR="009F7660" w:rsidRPr="009F7660" w:rsidRDefault="009F7660" w:rsidP="006F6E53">
            <w:pPr>
              <w:spacing w:before="0"/>
              <w:jc w:val="center"/>
              <w:rPr>
                <w:rFonts w:cs="Arial"/>
                <w:b/>
                <w:bCs/>
                <w:iCs/>
                <w:lang w:val="sr-Cyrl-RS" w:eastAsia="hr-HR"/>
              </w:rPr>
            </w:pPr>
            <w:r w:rsidRPr="009F7660">
              <w:rPr>
                <w:rFonts w:cs="Arial"/>
                <w:b/>
                <w:bCs/>
                <w:iCs/>
                <w:lang w:val="sr-Cyrl-RS" w:eastAsia="hr-HR"/>
              </w:rPr>
              <w:t>земља порекла</w:t>
            </w:r>
          </w:p>
          <w:p w:rsidR="0066778F" w:rsidRPr="00214105" w:rsidRDefault="009F7660" w:rsidP="006F6E53">
            <w:pPr>
              <w:spacing w:before="0"/>
              <w:jc w:val="center"/>
              <w:rPr>
                <w:rFonts w:cs="Arial"/>
                <w:bCs/>
                <w:iCs/>
                <w:lang w:val="sr-Cyrl-CS"/>
              </w:rPr>
            </w:pPr>
            <w:r w:rsidRPr="009F7660">
              <w:rPr>
                <w:rFonts w:cs="Arial"/>
                <w:b/>
                <w:bCs/>
                <w:iCs/>
                <w:lang w:val="sr-Cyrl-RS" w:eastAsia="hr-HR"/>
              </w:rPr>
              <w:t>предметних добара</w:t>
            </w:r>
          </w:p>
        </w:tc>
      </w:tr>
      <w:tr w:rsidR="0066778F" w:rsidRPr="00214105" w:rsidTr="00B97596">
        <w:tc>
          <w:tcPr>
            <w:tcW w:w="334"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(1)</w:t>
            </w:r>
          </w:p>
        </w:tc>
        <w:tc>
          <w:tcPr>
            <w:tcW w:w="1602"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(2)</w:t>
            </w:r>
          </w:p>
        </w:tc>
        <w:tc>
          <w:tcPr>
            <w:tcW w:w="332"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(3)</w:t>
            </w:r>
          </w:p>
        </w:tc>
        <w:tc>
          <w:tcPr>
            <w:tcW w:w="305"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(4)</w:t>
            </w:r>
          </w:p>
        </w:tc>
        <w:tc>
          <w:tcPr>
            <w:tcW w:w="429"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(5)</w:t>
            </w:r>
          </w:p>
        </w:tc>
        <w:tc>
          <w:tcPr>
            <w:tcW w:w="400" w:type="pct"/>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(6)</w:t>
            </w:r>
          </w:p>
        </w:tc>
        <w:tc>
          <w:tcPr>
            <w:tcW w:w="467" w:type="pct"/>
            <w:gridSpan w:val="2"/>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(7)</w:t>
            </w:r>
          </w:p>
        </w:tc>
        <w:tc>
          <w:tcPr>
            <w:tcW w:w="444" w:type="pct"/>
            <w:gridSpan w:val="2"/>
            <w:shd w:val="clear" w:color="auto" w:fill="auto"/>
          </w:tcPr>
          <w:p w:rsidR="0066778F" w:rsidRPr="00214105" w:rsidRDefault="0066778F" w:rsidP="0066778F">
            <w:pPr>
              <w:spacing w:before="0"/>
              <w:jc w:val="center"/>
              <w:rPr>
                <w:rFonts w:cs="Arial"/>
                <w:b/>
                <w:bCs/>
                <w:iCs/>
                <w:lang w:val="sr-Cyrl-CS"/>
              </w:rPr>
            </w:pPr>
            <w:r w:rsidRPr="00214105">
              <w:rPr>
                <w:rFonts w:cs="Arial"/>
                <w:b/>
                <w:bCs/>
                <w:iCs/>
                <w:lang w:val="sr-Cyrl-CS"/>
              </w:rPr>
              <w:t>(8)</w:t>
            </w:r>
          </w:p>
        </w:tc>
        <w:tc>
          <w:tcPr>
            <w:tcW w:w="689" w:type="pct"/>
          </w:tcPr>
          <w:p w:rsidR="0066778F" w:rsidRPr="00214105" w:rsidRDefault="0066778F" w:rsidP="0066778F">
            <w:pPr>
              <w:spacing w:before="0"/>
              <w:jc w:val="center"/>
              <w:rPr>
                <w:rFonts w:cs="Arial"/>
                <w:b/>
                <w:bCs/>
                <w:iCs/>
                <w:lang w:val="sr-Cyrl-CS"/>
              </w:rPr>
            </w:pPr>
            <w:r w:rsidRPr="00214105">
              <w:rPr>
                <w:rFonts w:cs="Arial"/>
                <w:b/>
                <w:bCs/>
                <w:iCs/>
                <w:lang w:val="sr-Cyrl-CS"/>
              </w:rPr>
              <w:t>(9)</w:t>
            </w:r>
          </w:p>
        </w:tc>
      </w:tr>
      <w:tr w:rsidR="0066778F" w:rsidRPr="00906D80" w:rsidTr="00B97596">
        <w:trPr>
          <w:trHeight w:val="458"/>
        </w:trPr>
        <w:tc>
          <w:tcPr>
            <w:tcW w:w="334" w:type="pct"/>
            <w:shd w:val="clear" w:color="auto" w:fill="auto"/>
            <w:vAlign w:val="center"/>
          </w:tcPr>
          <w:p w:rsidR="0066778F" w:rsidRPr="004E187C" w:rsidRDefault="0066778F" w:rsidP="0066778F">
            <w:pPr>
              <w:jc w:val="center"/>
              <w:rPr>
                <w:rFonts w:cs="Arial"/>
                <w:sz w:val="24"/>
                <w:szCs w:val="24"/>
                <w:lang w:eastAsia="hr-HR"/>
              </w:rPr>
            </w:pPr>
            <w:r>
              <w:rPr>
                <w:rFonts w:cs="Arial"/>
                <w:sz w:val="24"/>
                <w:szCs w:val="24"/>
                <w:lang w:eastAsia="hr-HR"/>
              </w:rPr>
              <w:t>1.</w:t>
            </w:r>
          </w:p>
        </w:tc>
        <w:tc>
          <w:tcPr>
            <w:tcW w:w="1602" w:type="pct"/>
            <w:shd w:val="clear" w:color="auto" w:fill="auto"/>
          </w:tcPr>
          <w:p w:rsidR="0066778F" w:rsidRPr="00CF4A54" w:rsidRDefault="0066778F" w:rsidP="0066778F">
            <w:pPr>
              <w:rPr>
                <w:rFonts w:cs="Arial"/>
                <w:sz w:val="24"/>
                <w:szCs w:val="24"/>
                <w:lang w:val="sr-Cyrl-RS" w:eastAsia="hr-HR"/>
              </w:rPr>
            </w:pPr>
            <w:r>
              <w:rPr>
                <w:rFonts w:cs="Arial"/>
                <w:sz w:val="24"/>
                <w:szCs w:val="24"/>
                <w:lang w:val="sr-Cyrl-RS" w:eastAsia="hr-HR"/>
              </w:rPr>
              <w:t>Центрифугална дубинска бунарска пумпа за питку воду</w:t>
            </w:r>
          </w:p>
        </w:tc>
        <w:tc>
          <w:tcPr>
            <w:tcW w:w="332" w:type="pct"/>
            <w:shd w:val="clear" w:color="auto" w:fill="auto"/>
            <w:vAlign w:val="center"/>
          </w:tcPr>
          <w:p w:rsidR="0066778F" w:rsidRPr="00930E8A" w:rsidRDefault="0066778F" w:rsidP="0066778F">
            <w:pPr>
              <w:jc w:val="center"/>
              <w:rPr>
                <w:rFonts w:cs="Arial"/>
                <w:sz w:val="24"/>
                <w:szCs w:val="24"/>
                <w:lang w:val="sr-Cyrl-CS" w:eastAsia="hr-HR"/>
              </w:rPr>
            </w:pPr>
            <w:r>
              <w:rPr>
                <w:rFonts w:cs="Arial"/>
                <w:sz w:val="24"/>
                <w:szCs w:val="24"/>
                <w:lang w:val="sr-Cyrl-CS" w:eastAsia="hr-HR"/>
              </w:rPr>
              <w:t>ком</w:t>
            </w:r>
          </w:p>
        </w:tc>
        <w:tc>
          <w:tcPr>
            <w:tcW w:w="305" w:type="pct"/>
            <w:shd w:val="clear" w:color="auto" w:fill="auto"/>
            <w:vAlign w:val="center"/>
          </w:tcPr>
          <w:p w:rsidR="0066778F" w:rsidRPr="00FD61A7" w:rsidRDefault="0066778F" w:rsidP="0066778F">
            <w:pPr>
              <w:jc w:val="center"/>
              <w:rPr>
                <w:rFonts w:cs="Arial"/>
                <w:sz w:val="24"/>
                <w:szCs w:val="24"/>
                <w:lang w:val="sr-Latn-RS" w:eastAsia="hr-HR"/>
              </w:rPr>
            </w:pPr>
            <w:r>
              <w:rPr>
                <w:rFonts w:cs="Arial"/>
                <w:sz w:val="24"/>
                <w:szCs w:val="24"/>
                <w:lang w:val="sr-Latn-RS" w:eastAsia="hr-HR"/>
              </w:rPr>
              <w:t>2</w:t>
            </w:r>
          </w:p>
        </w:tc>
        <w:tc>
          <w:tcPr>
            <w:tcW w:w="429" w:type="pct"/>
            <w:shd w:val="clear" w:color="auto" w:fill="auto"/>
            <w:vAlign w:val="center"/>
          </w:tcPr>
          <w:p w:rsidR="0066778F" w:rsidRPr="00906D80" w:rsidRDefault="0066778F" w:rsidP="0066778F">
            <w:pPr>
              <w:spacing w:before="0"/>
              <w:jc w:val="left"/>
              <w:rPr>
                <w:rFonts w:cs="Arial"/>
                <w:b/>
                <w:bCs/>
                <w:iCs/>
              </w:rPr>
            </w:pPr>
          </w:p>
        </w:tc>
        <w:tc>
          <w:tcPr>
            <w:tcW w:w="400" w:type="pct"/>
            <w:shd w:val="clear" w:color="auto" w:fill="auto"/>
            <w:vAlign w:val="center"/>
          </w:tcPr>
          <w:p w:rsidR="0066778F" w:rsidRPr="00906D80" w:rsidRDefault="0066778F" w:rsidP="0066778F">
            <w:pPr>
              <w:spacing w:before="0"/>
              <w:jc w:val="center"/>
              <w:rPr>
                <w:rFonts w:cs="Arial"/>
                <w:b/>
                <w:bCs/>
                <w:iCs/>
              </w:rPr>
            </w:pPr>
          </w:p>
        </w:tc>
        <w:tc>
          <w:tcPr>
            <w:tcW w:w="467" w:type="pct"/>
            <w:gridSpan w:val="2"/>
            <w:shd w:val="clear" w:color="auto" w:fill="auto"/>
            <w:vAlign w:val="center"/>
          </w:tcPr>
          <w:p w:rsidR="0066778F" w:rsidRPr="00906D80" w:rsidRDefault="0066778F" w:rsidP="0066778F">
            <w:pPr>
              <w:spacing w:before="0"/>
              <w:jc w:val="center"/>
              <w:rPr>
                <w:rFonts w:cs="Arial"/>
                <w:b/>
                <w:bCs/>
                <w:iCs/>
              </w:rPr>
            </w:pPr>
          </w:p>
        </w:tc>
        <w:tc>
          <w:tcPr>
            <w:tcW w:w="444" w:type="pct"/>
            <w:gridSpan w:val="2"/>
            <w:shd w:val="clear" w:color="auto" w:fill="auto"/>
            <w:vAlign w:val="center"/>
          </w:tcPr>
          <w:p w:rsidR="0066778F" w:rsidRPr="00906D80" w:rsidRDefault="0066778F" w:rsidP="0066778F">
            <w:pPr>
              <w:spacing w:before="0"/>
              <w:jc w:val="center"/>
              <w:rPr>
                <w:rFonts w:cs="Arial"/>
                <w:b/>
                <w:bCs/>
                <w:iCs/>
              </w:rPr>
            </w:pPr>
          </w:p>
        </w:tc>
        <w:tc>
          <w:tcPr>
            <w:tcW w:w="689" w:type="pct"/>
          </w:tcPr>
          <w:p w:rsidR="0066778F" w:rsidRPr="00906D80" w:rsidRDefault="0066778F" w:rsidP="0066778F">
            <w:pPr>
              <w:spacing w:before="0"/>
              <w:jc w:val="center"/>
              <w:rPr>
                <w:rFonts w:cs="Arial"/>
                <w:b/>
                <w:bCs/>
                <w:iCs/>
              </w:rPr>
            </w:pPr>
          </w:p>
        </w:tc>
      </w:tr>
    </w:tbl>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66778F" w:rsidRPr="00214105" w:rsidTr="0066778F">
        <w:trPr>
          <w:trHeight w:val="418"/>
        </w:trPr>
        <w:tc>
          <w:tcPr>
            <w:tcW w:w="1453" w:type="dxa"/>
            <w:vAlign w:val="center"/>
          </w:tcPr>
          <w:p w:rsidR="0066778F" w:rsidRPr="00214105" w:rsidRDefault="0066778F" w:rsidP="0066778F">
            <w:pPr>
              <w:spacing w:before="0"/>
              <w:jc w:val="center"/>
              <w:rPr>
                <w:rFonts w:cs="Arial"/>
                <w:lang w:val="sr-Latn-CS"/>
              </w:rPr>
            </w:pPr>
            <w:r w:rsidRPr="00214105">
              <w:rPr>
                <w:rFonts w:cs="Arial"/>
              </w:rPr>
              <w:t>I</w:t>
            </w:r>
          </w:p>
        </w:tc>
        <w:tc>
          <w:tcPr>
            <w:tcW w:w="6740" w:type="dxa"/>
          </w:tcPr>
          <w:p w:rsidR="0066778F" w:rsidRPr="00214105" w:rsidRDefault="0066778F" w:rsidP="0066778F">
            <w:pPr>
              <w:spacing w:before="0"/>
              <w:jc w:val="center"/>
              <w:rPr>
                <w:rFonts w:cs="Arial"/>
                <w:lang w:val="ru-RU"/>
              </w:rPr>
            </w:pPr>
            <w:r w:rsidRPr="00214105">
              <w:rPr>
                <w:rFonts w:cs="Arial"/>
                <w:lang w:val="ru-RU"/>
              </w:rPr>
              <w:t>УКУПНО ПОНУЂЕНА ЦЕНА  без ПДВ динара</w:t>
            </w:r>
            <w:r w:rsidRPr="00214105">
              <w:rPr>
                <w:rFonts w:cs="Arial"/>
                <w:bCs/>
                <w:iCs/>
                <w:lang w:val="sr-Cyrl-CS"/>
              </w:rPr>
              <w:t>. /</w:t>
            </w:r>
            <w:r w:rsidRPr="00214105">
              <w:rPr>
                <w:rFonts w:cs="Arial"/>
                <w:lang w:val="ru-RU"/>
              </w:rPr>
              <w:t xml:space="preserve"> </w:t>
            </w:r>
            <w:r w:rsidRPr="00214105">
              <w:rPr>
                <w:rFonts w:cs="Arial"/>
              </w:rPr>
              <w:t>EUR</w:t>
            </w:r>
          </w:p>
          <w:p w:rsidR="0066778F" w:rsidRPr="00214105" w:rsidRDefault="0066778F" w:rsidP="0066778F">
            <w:pPr>
              <w:spacing w:before="0"/>
              <w:jc w:val="center"/>
              <w:rPr>
                <w:rFonts w:cs="Arial"/>
              </w:rPr>
            </w:pPr>
            <w:r w:rsidRPr="00214105">
              <w:rPr>
                <w:rFonts w:cs="Arial"/>
                <w:color w:val="000000"/>
              </w:rPr>
              <w:t xml:space="preserve">(збир колоне бр. </w:t>
            </w:r>
            <w:r w:rsidRPr="00214105">
              <w:rPr>
                <w:rFonts w:cs="Arial"/>
                <w:color w:val="000000"/>
                <w:lang w:val="sr-Cyrl-CS"/>
              </w:rPr>
              <w:t>7</w:t>
            </w:r>
            <w:r w:rsidRPr="00214105">
              <w:rPr>
                <w:rFonts w:cs="Arial"/>
                <w:color w:val="000000"/>
              </w:rPr>
              <w:t>)</w:t>
            </w:r>
          </w:p>
        </w:tc>
        <w:tc>
          <w:tcPr>
            <w:tcW w:w="2610" w:type="dxa"/>
          </w:tcPr>
          <w:p w:rsidR="0066778F" w:rsidRPr="00214105" w:rsidRDefault="0066778F" w:rsidP="0066778F">
            <w:pPr>
              <w:spacing w:before="0"/>
              <w:rPr>
                <w:rFonts w:cs="Arial"/>
                <w:color w:val="FF0000"/>
              </w:rPr>
            </w:pPr>
          </w:p>
        </w:tc>
      </w:tr>
      <w:tr w:rsidR="0066778F" w:rsidRPr="00214105" w:rsidTr="009F7660">
        <w:trPr>
          <w:trHeight w:val="316"/>
        </w:trPr>
        <w:tc>
          <w:tcPr>
            <w:tcW w:w="1453" w:type="dxa"/>
            <w:tcBorders>
              <w:bottom w:val="single" w:sz="4" w:space="0" w:color="auto"/>
            </w:tcBorders>
            <w:vAlign w:val="center"/>
          </w:tcPr>
          <w:p w:rsidR="0066778F" w:rsidRPr="00214105" w:rsidRDefault="0066778F" w:rsidP="0066778F">
            <w:pPr>
              <w:spacing w:before="0"/>
              <w:jc w:val="center"/>
              <w:rPr>
                <w:rFonts w:cs="Arial"/>
                <w:lang w:val="sr-Latn-CS"/>
              </w:rPr>
            </w:pPr>
            <w:r w:rsidRPr="00214105">
              <w:rPr>
                <w:rFonts w:cs="Arial"/>
                <w:lang w:val="sr-Latn-CS"/>
              </w:rPr>
              <w:t>II</w:t>
            </w:r>
          </w:p>
        </w:tc>
        <w:tc>
          <w:tcPr>
            <w:tcW w:w="6740" w:type="dxa"/>
            <w:tcBorders>
              <w:bottom w:val="single" w:sz="4" w:space="0" w:color="auto"/>
              <w:right w:val="single" w:sz="4" w:space="0" w:color="auto"/>
            </w:tcBorders>
          </w:tcPr>
          <w:p w:rsidR="0066778F" w:rsidRPr="00214105" w:rsidRDefault="0066778F" w:rsidP="0066778F">
            <w:pPr>
              <w:spacing w:before="0"/>
              <w:jc w:val="center"/>
              <w:rPr>
                <w:rFonts w:cs="Arial"/>
                <w:color w:val="00B050"/>
                <w:lang w:val="ru-RU"/>
              </w:rPr>
            </w:pPr>
            <w:r w:rsidRPr="00214105">
              <w:rPr>
                <w:rFonts w:cs="Arial"/>
                <w:lang w:val="ru-RU"/>
              </w:rPr>
              <w:t>УКУПАН ИЗНОС  ПДВ динара</w:t>
            </w:r>
            <w:r w:rsidRPr="00214105">
              <w:rPr>
                <w:rFonts w:cs="Arial"/>
                <w:bCs/>
                <w:iCs/>
                <w:lang w:val="sr-Cyrl-CS"/>
              </w:rPr>
              <w:t>/</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66778F" w:rsidRPr="00214105" w:rsidRDefault="0066778F" w:rsidP="0066778F">
            <w:pPr>
              <w:spacing w:before="0"/>
              <w:rPr>
                <w:rFonts w:cs="Arial"/>
                <w:color w:val="FF0000"/>
                <w:lang w:val="ru-RU"/>
              </w:rPr>
            </w:pPr>
          </w:p>
        </w:tc>
      </w:tr>
      <w:tr w:rsidR="0066778F" w:rsidRPr="00214105" w:rsidTr="0066778F">
        <w:trPr>
          <w:trHeight w:val="562"/>
        </w:trPr>
        <w:tc>
          <w:tcPr>
            <w:tcW w:w="1453" w:type="dxa"/>
            <w:tcBorders>
              <w:bottom w:val="single" w:sz="4" w:space="0" w:color="auto"/>
            </w:tcBorders>
            <w:vAlign w:val="center"/>
          </w:tcPr>
          <w:p w:rsidR="0066778F" w:rsidRPr="00214105" w:rsidRDefault="0066778F" w:rsidP="0066778F">
            <w:pPr>
              <w:spacing w:before="0"/>
              <w:jc w:val="center"/>
              <w:rPr>
                <w:rFonts w:cs="Arial"/>
                <w:lang w:val="sr-Latn-CS"/>
              </w:rPr>
            </w:pPr>
            <w:r w:rsidRPr="00214105">
              <w:rPr>
                <w:rFonts w:cs="Arial"/>
                <w:lang w:val="sr-Latn-CS"/>
              </w:rPr>
              <w:t>III</w:t>
            </w:r>
          </w:p>
        </w:tc>
        <w:tc>
          <w:tcPr>
            <w:tcW w:w="6740" w:type="dxa"/>
            <w:tcBorders>
              <w:bottom w:val="single" w:sz="4" w:space="0" w:color="auto"/>
              <w:right w:val="single" w:sz="4" w:space="0" w:color="auto"/>
            </w:tcBorders>
          </w:tcPr>
          <w:p w:rsidR="0066778F" w:rsidRPr="00214105" w:rsidRDefault="0066778F" w:rsidP="0066778F">
            <w:pPr>
              <w:spacing w:before="0"/>
              <w:jc w:val="center"/>
              <w:rPr>
                <w:rFonts w:cs="Arial"/>
                <w:lang w:val="ru-RU"/>
              </w:rPr>
            </w:pPr>
            <w:r w:rsidRPr="00214105">
              <w:rPr>
                <w:rFonts w:cs="Arial"/>
                <w:lang w:val="ru-RU"/>
              </w:rPr>
              <w:t>УКУПНО ПОНУЂЕНА ЦЕНА  са ПДВ</w:t>
            </w:r>
          </w:p>
          <w:p w:rsidR="0066778F" w:rsidRPr="00214105" w:rsidRDefault="0066778F" w:rsidP="0066778F">
            <w:pPr>
              <w:spacing w:before="0"/>
              <w:jc w:val="center"/>
              <w:rPr>
                <w:rFonts w:cs="Arial"/>
                <w:lang w:val="ru-RU"/>
              </w:rPr>
            </w:pPr>
            <w:r w:rsidRPr="00214105">
              <w:rPr>
                <w:rFonts w:cs="Arial"/>
                <w:lang w:val="ru-RU"/>
              </w:rPr>
              <w:t>(ред. бр.</w:t>
            </w:r>
            <w:r w:rsidRPr="00214105">
              <w:rPr>
                <w:rFonts w:cs="Arial"/>
                <w:lang w:val="sr-Latn-CS"/>
              </w:rPr>
              <w:t>I</w:t>
            </w:r>
            <w:r w:rsidRPr="00214105">
              <w:rPr>
                <w:rFonts w:cs="Arial"/>
                <w:lang w:val="ru-RU"/>
              </w:rPr>
              <w:t>+ред.бр.</w:t>
            </w:r>
            <w:r w:rsidRPr="00214105">
              <w:rPr>
                <w:rFonts w:cs="Arial"/>
                <w:lang w:val="sr-Latn-CS"/>
              </w:rPr>
              <w:t>II</w:t>
            </w:r>
            <w:r w:rsidRPr="00214105">
              <w:rPr>
                <w:rFonts w:cs="Arial"/>
                <w:lang w:val="ru-RU"/>
              </w:rPr>
              <w:t>) динара</w:t>
            </w:r>
            <w:r w:rsidRPr="00214105">
              <w:rPr>
                <w:rFonts w:cs="Arial"/>
                <w:bCs/>
                <w:iCs/>
                <w:lang w:val="sr-Cyrl-CS"/>
              </w:rPr>
              <w:t>/</w:t>
            </w:r>
            <w:r w:rsidRPr="00214105">
              <w:rPr>
                <w:rFonts w:cs="Arial"/>
                <w:lang w:val="ru-RU"/>
              </w:rPr>
              <w:t xml:space="preserve"> </w:t>
            </w:r>
            <w:r w:rsidRPr="00214105">
              <w:rPr>
                <w:rFonts w:cs="Arial"/>
              </w:rPr>
              <w:t>EUR</w:t>
            </w:r>
          </w:p>
        </w:tc>
        <w:tc>
          <w:tcPr>
            <w:tcW w:w="2610" w:type="dxa"/>
            <w:tcBorders>
              <w:bottom w:val="single" w:sz="4" w:space="0" w:color="auto"/>
              <w:right w:val="single" w:sz="4" w:space="0" w:color="auto"/>
            </w:tcBorders>
          </w:tcPr>
          <w:p w:rsidR="0066778F" w:rsidRPr="00214105" w:rsidRDefault="0066778F" w:rsidP="0066778F">
            <w:pPr>
              <w:spacing w:before="0"/>
              <w:rPr>
                <w:rFonts w:cs="Arial"/>
                <w:color w:val="FF0000"/>
                <w:lang w:val="ru-RU"/>
              </w:rPr>
            </w:pPr>
          </w:p>
        </w:tc>
      </w:tr>
    </w:tbl>
    <w:p w:rsidR="0066778F" w:rsidRPr="00214105" w:rsidRDefault="0066778F" w:rsidP="0066778F">
      <w:pPr>
        <w:widowControl w:val="0"/>
        <w:spacing w:before="0"/>
        <w:rPr>
          <w:rFonts w:eastAsia="Arial Unicode MS" w:cs="Arial"/>
          <w:sz w:val="20"/>
          <w:szCs w:val="20"/>
        </w:rPr>
      </w:pPr>
      <w:r w:rsidRPr="00214105">
        <w:rPr>
          <w:rFonts w:eastAsia="Arial Unicode MS" w:cs="Arial"/>
          <w:sz w:val="20"/>
          <w:szCs w:val="20"/>
        </w:rPr>
        <w:t>Табела 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988"/>
        <w:gridCol w:w="894"/>
        <w:gridCol w:w="2076"/>
        <w:gridCol w:w="51"/>
        <w:gridCol w:w="3909"/>
        <w:gridCol w:w="113"/>
      </w:tblGrid>
      <w:tr w:rsidR="0066778F" w:rsidRPr="00214105" w:rsidTr="009F7660">
        <w:trPr>
          <w:gridAfter w:val="1"/>
          <w:wAfter w:w="113" w:type="dxa"/>
          <w:trHeight w:val="568"/>
        </w:trPr>
        <w:tc>
          <w:tcPr>
            <w:tcW w:w="3873" w:type="dxa"/>
            <w:gridSpan w:val="2"/>
            <w:vMerge w:val="restart"/>
            <w:shd w:val="clear" w:color="auto" w:fill="auto"/>
            <w:vAlign w:val="center"/>
          </w:tcPr>
          <w:p w:rsidR="0066778F" w:rsidRPr="00214105" w:rsidRDefault="0066778F" w:rsidP="0066778F">
            <w:pPr>
              <w:spacing w:before="0"/>
              <w:jc w:val="left"/>
              <w:rPr>
                <w:rFonts w:cs="Arial"/>
                <w:sz w:val="20"/>
                <w:szCs w:val="20"/>
                <w:lang w:val="ru-RU"/>
              </w:rPr>
            </w:pPr>
            <w:r w:rsidRPr="00214105">
              <w:rPr>
                <w:rFonts w:cs="Arial"/>
                <w:sz w:val="20"/>
                <w:szCs w:val="20"/>
                <w:lang w:val="ru-RU"/>
              </w:rPr>
              <w:t>Посебно исказани трошкови у дин</w:t>
            </w:r>
            <w:r w:rsidRPr="00214105">
              <w:rPr>
                <w:rFonts w:cs="Arial"/>
                <w:bCs/>
                <w:iCs/>
                <w:sz w:val="20"/>
                <w:szCs w:val="20"/>
                <w:lang w:val="sr-Cyrl-CS"/>
              </w:rPr>
              <w:t>./</w:t>
            </w:r>
            <w:r w:rsidRPr="00214105">
              <w:rPr>
                <w:rFonts w:cs="Arial"/>
                <w:sz w:val="20"/>
                <w:szCs w:val="20"/>
              </w:rPr>
              <w:t>EUR</w:t>
            </w:r>
            <w:r w:rsidRPr="00214105">
              <w:rPr>
                <w:rFonts w:cs="Arial"/>
                <w:sz w:val="20"/>
                <w:szCs w:val="20"/>
                <w:lang w:val="ru-RU"/>
              </w:rPr>
              <w:t xml:space="preserve"> / процентима који су укључени у укупно понуђену цену без ПДВ-а</w:t>
            </w:r>
          </w:p>
          <w:p w:rsidR="0066778F" w:rsidRPr="00214105" w:rsidRDefault="0066778F" w:rsidP="0066778F">
            <w:pPr>
              <w:spacing w:before="0"/>
              <w:jc w:val="left"/>
              <w:rPr>
                <w:rFonts w:cs="Arial"/>
                <w:sz w:val="20"/>
                <w:szCs w:val="20"/>
                <w:lang w:val="sr-Latn-CS"/>
              </w:rPr>
            </w:pPr>
            <w:r w:rsidRPr="00214105">
              <w:rPr>
                <w:rFonts w:cs="Arial"/>
                <w:sz w:val="20"/>
                <w:szCs w:val="20"/>
                <w:lang w:val="ru-RU"/>
              </w:rPr>
              <w:t xml:space="preserve">(цена из реда бр. </w:t>
            </w:r>
            <w:r w:rsidRPr="00214105">
              <w:rPr>
                <w:rFonts w:cs="Arial"/>
                <w:sz w:val="20"/>
                <w:szCs w:val="20"/>
                <w:lang w:val="sr-Latn-CS"/>
              </w:rPr>
              <w:t>I</w:t>
            </w:r>
            <w:r w:rsidRPr="00214105">
              <w:rPr>
                <w:rFonts w:cs="Arial"/>
                <w:sz w:val="20"/>
                <w:szCs w:val="20"/>
                <w:lang w:val="ru-RU"/>
              </w:rPr>
              <w:t>)уколико исти постоје као засебни трошкови</w:t>
            </w:r>
            <w:r w:rsidRPr="00214105">
              <w:rPr>
                <w:rFonts w:cs="Arial"/>
                <w:sz w:val="20"/>
                <w:szCs w:val="20"/>
                <w:lang w:val="sr-Latn-CS"/>
              </w:rPr>
              <w:t>)</w:t>
            </w:r>
          </w:p>
        </w:tc>
        <w:tc>
          <w:tcPr>
            <w:tcW w:w="2970" w:type="dxa"/>
            <w:gridSpan w:val="2"/>
            <w:shd w:val="clear" w:color="auto" w:fill="auto"/>
            <w:vAlign w:val="center"/>
          </w:tcPr>
          <w:p w:rsidR="0066778F" w:rsidRPr="00214105" w:rsidRDefault="0066778F" w:rsidP="0066778F">
            <w:pPr>
              <w:spacing w:before="0"/>
              <w:rPr>
                <w:rFonts w:cs="Arial"/>
                <w:sz w:val="20"/>
                <w:szCs w:val="20"/>
              </w:rPr>
            </w:pPr>
            <w:r w:rsidRPr="00214105">
              <w:rPr>
                <w:rFonts w:cs="Arial"/>
                <w:sz w:val="20"/>
                <w:szCs w:val="20"/>
              </w:rPr>
              <w:t>Трошкови царине</w:t>
            </w:r>
          </w:p>
        </w:tc>
        <w:tc>
          <w:tcPr>
            <w:tcW w:w="3960" w:type="dxa"/>
            <w:gridSpan w:val="2"/>
          </w:tcPr>
          <w:p w:rsidR="0066778F" w:rsidRPr="00214105" w:rsidRDefault="0066778F" w:rsidP="0066778F">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66778F" w:rsidRPr="00214105" w:rsidTr="009F7660">
        <w:trPr>
          <w:gridAfter w:val="1"/>
          <w:wAfter w:w="113" w:type="dxa"/>
          <w:trHeight w:val="525"/>
        </w:trPr>
        <w:tc>
          <w:tcPr>
            <w:tcW w:w="3873" w:type="dxa"/>
            <w:gridSpan w:val="2"/>
            <w:vMerge/>
            <w:shd w:val="clear" w:color="auto" w:fill="auto"/>
          </w:tcPr>
          <w:p w:rsidR="0066778F" w:rsidRPr="00214105" w:rsidRDefault="0066778F" w:rsidP="0066778F">
            <w:pPr>
              <w:spacing w:before="0"/>
              <w:rPr>
                <w:rFonts w:cs="Arial"/>
                <w:sz w:val="20"/>
                <w:szCs w:val="20"/>
              </w:rPr>
            </w:pPr>
          </w:p>
        </w:tc>
        <w:tc>
          <w:tcPr>
            <w:tcW w:w="2970" w:type="dxa"/>
            <w:gridSpan w:val="2"/>
            <w:shd w:val="clear" w:color="auto" w:fill="auto"/>
            <w:vAlign w:val="center"/>
          </w:tcPr>
          <w:p w:rsidR="0066778F" w:rsidRPr="00214105" w:rsidRDefault="0066778F" w:rsidP="0066778F">
            <w:pPr>
              <w:spacing w:before="0"/>
              <w:rPr>
                <w:rFonts w:cs="Arial"/>
                <w:sz w:val="20"/>
                <w:szCs w:val="20"/>
              </w:rPr>
            </w:pPr>
            <w:r w:rsidRPr="00214105">
              <w:rPr>
                <w:rFonts w:cs="Arial"/>
                <w:sz w:val="20"/>
                <w:szCs w:val="20"/>
              </w:rPr>
              <w:t>Трошкови превоза</w:t>
            </w:r>
          </w:p>
        </w:tc>
        <w:tc>
          <w:tcPr>
            <w:tcW w:w="3960" w:type="dxa"/>
            <w:gridSpan w:val="2"/>
          </w:tcPr>
          <w:p w:rsidR="0066778F" w:rsidRPr="00214105" w:rsidRDefault="0066778F" w:rsidP="0066778F">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66778F" w:rsidRPr="00214105" w:rsidTr="009F7660">
        <w:trPr>
          <w:gridAfter w:val="1"/>
          <w:wAfter w:w="113" w:type="dxa"/>
          <w:trHeight w:val="534"/>
        </w:trPr>
        <w:tc>
          <w:tcPr>
            <w:tcW w:w="3873" w:type="dxa"/>
            <w:gridSpan w:val="2"/>
            <w:vMerge/>
            <w:shd w:val="clear" w:color="auto" w:fill="auto"/>
          </w:tcPr>
          <w:p w:rsidR="0066778F" w:rsidRPr="00214105" w:rsidRDefault="0066778F" w:rsidP="0066778F">
            <w:pPr>
              <w:spacing w:before="0"/>
              <w:rPr>
                <w:rFonts w:cs="Arial"/>
                <w:sz w:val="20"/>
                <w:szCs w:val="20"/>
              </w:rPr>
            </w:pPr>
          </w:p>
        </w:tc>
        <w:tc>
          <w:tcPr>
            <w:tcW w:w="2970" w:type="dxa"/>
            <w:gridSpan w:val="2"/>
            <w:shd w:val="clear" w:color="auto" w:fill="auto"/>
            <w:vAlign w:val="center"/>
          </w:tcPr>
          <w:p w:rsidR="0066778F" w:rsidRPr="00214105" w:rsidRDefault="0066778F" w:rsidP="0066778F">
            <w:pPr>
              <w:spacing w:before="0"/>
              <w:rPr>
                <w:rFonts w:cs="Arial"/>
                <w:sz w:val="20"/>
                <w:szCs w:val="20"/>
                <w:lang w:val="sr-Cyrl-CS"/>
              </w:rPr>
            </w:pPr>
            <w:r w:rsidRPr="00214105">
              <w:rPr>
                <w:rFonts w:cs="Arial"/>
                <w:sz w:val="20"/>
                <w:szCs w:val="20"/>
              </w:rPr>
              <w:t>Остали трошкови</w:t>
            </w:r>
            <w:r w:rsidRPr="00214105">
              <w:rPr>
                <w:rFonts w:cs="Arial"/>
                <w:sz w:val="20"/>
                <w:szCs w:val="20"/>
                <w:lang w:val="sr-Cyrl-CS"/>
              </w:rPr>
              <w:t xml:space="preserve"> (навести)</w:t>
            </w:r>
          </w:p>
        </w:tc>
        <w:tc>
          <w:tcPr>
            <w:tcW w:w="3960" w:type="dxa"/>
            <w:gridSpan w:val="2"/>
          </w:tcPr>
          <w:p w:rsidR="0066778F" w:rsidRPr="00214105" w:rsidRDefault="0066778F" w:rsidP="0066778F">
            <w:pPr>
              <w:spacing w:before="0"/>
              <w:jc w:val="center"/>
              <w:rPr>
                <w:rFonts w:cs="Arial"/>
                <w:sz w:val="20"/>
                <w:szCs w:val="20"/>
              </w:rPr>
            </w:pPr>
            <w:r w:rsidRPr="00214105">
              <w:rPr>
                <w:rFonts w:cs="Arial"/>
                <w:sz w:val="20"/>
                <w:szCs w:val="20"/>
              </w:rPr>
              <w:t>_____динара</w:t>
            </w:r>
            <w:r w:rsidRPr="00214105">
              <w:rPr>
                <w:rFonts w:cs="Arial"/>
                <w:bCs/>
                <w:iCs/>
                <w:sz w:val="20"/>
                <w:szCs w:val="20"/>
                <w:lang w:val="sr-Cyrl-CS"/>
              </w:rPr>
              <w:t>/</w:t>
            </w:r>
            <w:r w:rsidRPr="00214105">
              <w:rPr>
                <w:rFonts w:cs="Arial"/>
                <w:sz w:val="20"/>
                <w:szCs w:val="20"/>
              </w:rPr>
              <w:t>EUR односно ____%</w:t>
            </w:r>
          </w:p>
        </w:tc>
      </w:tr>
      <w:tr w:rsidR="0066778F" w:rsidRPr="00214105" w:rsidTr="009F766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66778F" w:rsidRPr="00214105" w:rsidRDefault="0066778F" w:rsidP="0066778F">
            <w:pPr>
              <w:spacing w:before="0"/>
              <w:jc w:val="center"/>
              <w:rPr>
                <w:rFonts w:cs="Arial"/>
                <w:sz w:val="20"/>
                <w:szCs w:val="20"/>
              </w:rPr>
            </w:pPr>
            <w:r w:rsidRPr="00214105">
              <w:rPr>
                <w:rFonts w:cs="Arial"/>
                <w:sz w:val="20"/>
                <w:szCs w:val="20"/>
              </w:rPr>
              <w:t>Датум:</w:t>
            </w:r>
          </w:p>
        </w:tc>
        <w:tc>
          <w:tcPr>
            <w:tcW w:w="2127" w:type="dxa"/>
            <w:gridSpan w:val="2"/>
          </w:tcPr>
          <w:p w:rsidR="0066778F" w:rsidRPr="00214105" w:rsidRDefault="0066778F" w:rsidP="0066778F">
            <w:pPr>
              <w:spacing w:before="0"/>
              <w:jc w:val="center"/>
              <w:rPr>
                <w:rFonts w:cs="Arial"/>
                <w:sz w:val="20"/>
                <w:szCs w:val="20"/>
                <w:lang w:val="ru-RU"/>
              </w:rPr>
            </w:pPr>
          </w:p>
        </w:tc>
        <w:tc>
          <w:tcPr>
            <w:tcW w:w="4022" w:type="dxa"/>
            <w:gridSpan w:val="2"/>
          </w:tcPr>
          <w:p w:rsidR="0066778F" w:rsidRPr="00214105" w:rsidRDefault="0066778F" w:rsidP="0066778F">
            <w:pPr>
              <w:spacing w:before="0"/>
              <w:jc w:val="center"/>
              <w:rPr>
                <w:rFonts w:cs="Arial"/>
                <w:sz w:val="20"/>
                <w:szCs w:val="20"/>
                <w:lang w:val="sr-Cyrl-CS"/>
              </w:rPr>
            </w:pPr>
            <w:r w:rsidRPr="00214105">
              <w:rPr>
                <w:rFonts w:cs="Arial"/>
                <w:sz w:val="20"/>
                <w:szCs w:val="20"/>
                <w:lang w:val="sr-Cyrl-CS"/>
              </w:rPr>
              <w:t>П</w:t>
            </w:r>
            <w:r w:rsidRPr="00214105">
              <w:rPr>
                <w:rFonts w:cs="Arial"/>
                <w:sz w:val="20"/>
                <w:szCs w:val="20"/>
              </w:rPr>
              <w:t>онуђач</w:t>
            </w:r>
          </w:p>
        </w:tc>
      </w:tr>
      <w:tr w:rsidR="0066778F" w:rsidRPr="00214105" w:rsidTr="009F766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66778F" w:rsidRPr="00214105" w:rsidRDefault="0066778F" w:rsidP="0066778F">
            <w:pPr>
              <w:spacing w:before="0"/>
              <w:jc w:val="center"/>
              <w:rPr>
                <w:rFonts w:cs="Arial"/>
                <w:sz w:val="20"/>
                <w:szCs w:val="20"/>
              </w:rPr>
            </w:pPr>
          </w:p>
        </w:tc>
        <w:tc>
          <w:tcPr>
            <w:tcW w:w="2127" w:type="dxa"/>
            <w:gridSpan w:val="2"/>
          </w:tcPr>
          <w:p w:rsidR="0066778F" w:rsidRPr="00214105" w:rsidRDefault="0066778F" w:rsidP="0066778F">
            <w:pPr>
              <w:spacing w:before="0"/>
              <w:jc w:val="center"/>
              <w:rPr>
                <w:rFonts w:cs="Arial"/>
                <w:sz w:val="20"/>
                <w:szCs w:val="20"/>
              </w:rPr>
            </w:pPr>
            <w:r w:rsidRPr="00214105">
              <w:rPr>
                <w:rFonts w:cs="Arial"/>
                <w:sz w:val="20"/>
                <w:szCs w:val="20"/>
              </w:rPr>
              <w:t>М.П.</w:t>
            </w:r>
          </w:p>
        </w:tc>
        <w:tc>
          <w:tcPr>
            <w:tcW w:w="4022" w:type="dxa"/>
            <w:gridSpan w:val="2"/>
          </w:tcPr>
          <w:p w:rsidR="0066778F" w:rsidRPr="00214105" w:rsidRDefault="0066778F" w:rsidP="0066778F">
            <w:pPr>
              <w:spacing w:before="0"/>
              <w:jc w:val="center"/>
              <w:rPr>
                <w:rFonts w:cs="Arial"/>
                <w:sz w:val="20"/>
                <w:szCs w:val="20"/>
                <w:lang w:val="ru-RU"/>
              </w:rPr>
            </w:pPr>
          </w:p>
        </w:tc>
      </w:tr>
    </w:tbl>
    <w:p w:rsidR="0066778F" w:rsidRPr="00214105" w:rsidRDefault="0066778F" w:rsidP="0066778F">
      <w:pPr>
        <w:spacing w:before="0"/>
        <w:rPr>
          <w:rFonts w:cs="Arial"/>
          <w:b/>
          <w:sz w:val="20"/>
          <w:szCs w:val="20"/>
          <w:lang w:val="sr-Cyrl-CS"/>
        </w:rPr>
      </w:pPr>
      <w:r w:rsidRPr="00214105">
        <w:rPr>
          <w:rFonts w:cs="Arial"/>
          <w:b/>
          <w:sz w:val="20"/>
          <w:szCs w:val="20"/>
          <w:lang w:val="sr-Cyrl-CS"/>
        </w:rPr>
        <w:t>Напомена:</w:t>
      </w:r>
    </w:p>
    <w:p w:rsidR="0066778F" w:rsidRPr="00214105" w:rsidRDefault="0066778F" w:rsidP="0066778F">
      <w:pPr>
        <w:pStyle w:val="KDKomentar"/>
        <w:spacing w:before="0"/>
        <w:rPr>
          <w:rFonts w:eastAsia="TimesNewRomanPS-BoldMT" w:cs="Arial"/>
          <w:i w:val="0"/>
          <w:color w:val="auto"/>
          <w:sz w:val="22"/>
          <w:szCs w:val="22"/>
          <w:lang w:val="sr-Cyrl-RS"/>
        </w:rPr>
      </w:pPr>
      <w:r w:rsidRPr="00214105">
        <w:rPr>
          <w:rFonts w:eastAsia="TimesNewRomanPS-BoldMT" w:cs="Arial"/>
          <w:i w:val="0"/>
          <w:color w:val="auto"/>
          <w:sz w:val="22"/>
          <w:szCs w:val="22"/>
        </w:rPr>
        <w:t xml:space="preserve">Уколико </w:t>
      </w:r>
      <w:r w:rsidRPr="00214105">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214105">
        <w:rPr>
          <w:rFonts w:eastAsia="TimesNewRomanPS-BoldMT" w:cs="Arial"/>
          <w:i w:val="0"/>
          <w:color w:val="auto"/>
          <w:sz w:val="22"/>
          <w:szCs w:val="22"/>
        </w:rPr>
        <w:t>.</w:t>
      </w:r>
    </w:p>
    <w:p w:rsidR="0066778F" w:rsidRPr="00214105" w:rsidRDefault="0066778F" w:rsidP="0066778F">
      <w:pPr>
        <w:pStyle w:val="KDKomentar"/>
        <w:spacing w:before="0"/>
        <w:rPr>
          <w:rFonts w:eastAsia="TimesNewRomanPS-BoldMT" w:cs="Arial"/>
          <w:i w:val="0"/>
          <w:color w:val="000000" w:themeColor="text1"/>
          <w:sz w:val="22"/>
          <w:szCs w:val="22"/>
          <w:lang w:val="sr-Cyrl-RS"/>
        </w:rPr>
      </w:pPr>
      <w:r w:rsidRPr="00214105">
        <w:rPr>
          <w:rFonts w:eastAsia="TimesNewRomanPS-BoldMT" w:cs="Arial"/>
          <w:i w:val="0"/>
          <w:color w:val="000000" w:themeColor="text1"/>
          <w:sz w:val="22"/>
          <w:szCs w:val="22"/>
        </w:rPr>
        <w:t>Уколико понуђач подноси понуду са подизвођачем овај образац потписује и оверава печатом понуђач.</w:t>
      </w:r>
    </w:p>
    <w:p w:rsidR="0066778F" w:rsidRPr="00214105" w:rsidRDefault="0066778F" w:rsidP="0066778F">
      <w:pPr>
        <w:spacing w:before="0"/>
        <w:rPr>
          <w:rFonts w:cs="Arial"/>
          <w:b/>
          <w:lang w:val="ru-RU"/>
        </w:rPr>
      </w:pPr>
      <w:r w:rsidRPr="00214105">
        <w:rPr>
          <w:rFonts w:cs="Arial"/>
          <w:b/>
          <w:lang w:val="sr-Latn-CS"/>
        </w:rPr>
        <w:t>Упутство</w:t>
      </w:r>
      <w:r w:rsidRPr="00214105">
        <w:rPr>
          <w:rFonts w:cs="Arial"/>
          <w:b/>
          <w:lang w:val="ru-RU"/>
        </w:rPr>
        <w:t xml:space="preserve"> </w:t>
      </w:r>
      <w:r w:rsidRPr="00214105">
        <w:rPr>
          <w:rFonts w:cs="Arial"/>
          <w:b/>
          <w:lang w:val="sr-Latn-CS"/>
        </w:rPr>
        <w:t>за попуњавањ</w:t>
      </w:r>
      <w:r w:rsidRPr="00214105">
        <w:rPr>
          <w:rFonts w:cs="Arial"/>
          <w:b/>
          <w:lang w:val="ru-RU"/>
        </w:rPr>
        <w:t>е Обрасца структуре цене</w:t>
      </w:r>
    </w:p>
    <w:p w:rsidR="0066778F" w:rsidRPr="00214105" w:rsidRDefault="0066778F" w:rsidP="0066778F">
      <w:pPr>
        <w:pStyle w:val="ListParagraph"/>
        <w:tabs>
          <w:tab w:val="left" w:pos="90"/>
        </w:tabs>
        <w:spacing w:before="0" w:after="0" w:line="240" w:lineRule="auto"/>
        <w:ind w:left="0"/>
        <w:rPr>
          <w:rFonts w:ascii="Arial" w:hAnsi="Arial" w:cs="Arial"/>
          <w:bCs/>
          <w:iCs/>
          <w:lang w:val="ru-RU"/>
        </w:rPr>
      </w:pPr>
      <w:r w:rsidRPr="00214105">
        <w:rPr>
          <w:rFonts w:ascii="Arial" w:hAnsi="Arial" w:cs="Arial"/>
          <w:bCs/>
          <w:iCs/>
          <w:lang w:val="ru-RU"/>
        </w:rPr>
        <w:t>Понуђач треба да попун</w:t>
      </w:r>
      <w:r w:rsidRPr="00214105">
        <w:rPr>
          <w:rFonts w:ascii="Arial" w:hAnsi="Arial" w:cs="Arial"/>
          <w:bCs/>
          <w:iCs/>
          <w:lang w:val="sr-Cyrl-CS"/>
        </w:rPr>
        <w:t>и</w:t>
      </w:r>
      <w:r w:rsidRPr="00214105">
        <w:rPr>
          <w:rFonts w:ascii="Arial" w:hAnsi="Arial" w:cs="Arial"/>
          <w:bCs/>
          <w:iCs/>
          <w:lang w:val="ru-RU"/>
        </w:rPr>
        <w:t xml:space="preserve"> образац структуре цене </w:t>
      </w:r>
      <w:r w:rsidRPr="00214105">
        <w:rPr>
          <w:rFonts w:ascii="Arial" w:hAnsi="Arial" w:cs="Arial"/>
          <w:bCs/>
          <w:iCs/>
          <w:lang w:val="sr-Cyrl-CS"/>
        </w:rPr>
        <w:t>Табела 1. на следећи начин</w:t>
      </w:r>
      <w:r w:rsidRPr="00214105">
        <w:rPr>
          <w:rFonts w:ascii="Arial" w:hAnsi="Arial" w:cs="Arial"/>
          <w:bCs/>
          <w:iCs/>
          <w:lang w:val="ru-RU"/>
        </w:rPr>
        <w:t>:</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 xml:space="preserve">-у колону 5. </w:t>
      </w:r>
      <w:r w:rsidRPr="00214105">
        <w:rPr>
          <w:rFonts w:ascii="Arial" w:hAnsi="Arial" w:cs="Arial"/>
          <w:bCs/>
          <w:iCs/>
          <w:lang w:val="ru-RU"/>
        </w:rPr>
        <w:t>уписати колико износи јединична цена без ПДВ за испоручено добро;</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6</w:t>
      </w:r>
      <w:r w:rsidRPr="00214105">
        <w:rPr>
          <w:rFonts w:ascii="Arial" w:hAnsi="Arial" w:cs="Arial"/>
          <w:bCs/>
          <w:iCs/>
          <w:lang w:val="ru-RU"/>
        </w:rPr>
        <w:t>. уписати колико износи јединична цена са ПДВ за испоручено добро;</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ru-RU"/>
        </w:rPr>
        <w:t xml:space="preserve">-у колону </w:t>
      </w:r>
      <w:r w:rsidRPr="00214105">
        <w:rPr>
          <w:rFonts w:ascii="Arial" w:hAnsi="Arial" w:cs="Arial"/>
          <w:bCs/>
          <w:iCs/>
          <w:lang w:val="sr-Cyrl-CS"/>
        </w:rPr>
        <w:t>7</w:t>
      </w:r>
      <w:r w:rsidRPr="0021410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214105">
        <w:rPr>
          <w:rFonts w:ascii="Arial" w:hAnsi="Arial" w:cs="Arial"/>
          <w:bCs/>
          <w:iCs/>
          <w:lang w:val="sr-Cyrl-CS"/>
        </w:rPr>
        <w:t>5</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 xml:space="preserve">.); </w:t>
      </w:r>
    </w:p>
    <w:p w:rsidR="0066778F" w:rsidRPr="00214105" w:rsidRDefault="0066778F" w:rsidP="0066778F">
      <w:pPr>
        <w:pStyle w:val="ListParagraph"/>
        <w:tabs>
          <w:tab w:val="left" w:pos="90"/>
        </w:tabs>
        <w:suppressAutoHyphens/>
        <w:spacing w:before="0" w:after="0" w:line="240" w:lineRule="auto"/>
        <w:ind w:left="0"/>
        <w:contextualSpacing w:val="0"/>
        <w:rPr>
          <w:rFonts w:ascii="Arial" w:hAnsi="Arial" w:cs="Arial"/>
          <w:bCs/>
          <w:iCs/>
          <w:lang w:val="ru-RU"/>
        </w:rPr>
      </w:pPr>
      <w:r w:rsidRPr="00214105">
        <w:rPr>
          <w:rFonts w:ascii="Arial" w:hAnsi="Arial" w:cs="Arial"/>
          <w:bCs/>
          <w:iCs/>
          <w:lang w:val="sr-Cyrl-CS"/>
        </w:rPr>
        <w:t>-у колону 8</w:t>
      </w:r>
      <w:r w:rsidRPr="0021410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214105">
        <w:rPr>
          <w:rFonts w:ascii="Arial" w:hAnsi="Arial" w:cs="Arial"/>
          <w:bCs/>
          <w:iCs/>
          <w:lang w:val="sr-Cyrl-CS"/>
        </w:rPr>
        <w:t>6</w:t>
      </w:r>
      <w:r w:rsidRPr="00214105">
        <w:rPr>
          <w:rFonts w:ascii="Arial" w:hAnsi="Arial" w:cs="Arial"/>
          <w:bCs/>
          <w:iCs/>
          <w:lang w:val="ru-RU"/>
        </w:rPr>
        <w:t xml:space="preserve">.) са траженом количином (која је наведена у колони </w:t>
      </w:r>
      <w:r w:rsidRPr="00214105">
        <w:rPr>
          <w:rFonts w:ascii="Arial" w:hAnsi="Arial" w:cs="Arial"/>
          <w:bCs/>
          <w:iCs/>
          <w:lang w:val="sr-Cyrl-CS"/>
        </w:rPr>
        <w:t>4</w:t>
      </w:r>
      <w:r w:rsidRPr="00214105">
        <w:rPr>
          <w:rFonts w:ascii="Arial" w:hAnsi="Arial" w:cs="Arial"/>
          <w:bCs/>
          <w:iCs/>
          <w:lang w:val="ru-RU"/>
        </w:rPr>
        <w:t>.).</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w:t>
      </w:r>
      <w:r w:rsidRPr="00214105">
        <w:rPr>
          <w:rFonts w:cs="Arial"/>
          <w:lang w:val="ru-RU"/>
        </w:rPr>
        <w:t xml:space="preserve"> – уписује се укупно понуђена цена за све позиције  без ПДВ (збир колоне бр. 7)</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II</w:t>
      </w:r>
      <w:r w:rsidRPr="00214105">
        <w:rPr>
          <w:rFonts w:cs="Arial"/>
          <w:lang w:val="ru-RU"/>
        </w:rPr>
        <w:t xml:space="preserve"> – уписује се укупан износ ПДВ </w:t>
      </w:r>
    </w:p>
    <w:p w:rsidR="0066778F" w:rsidRPr="00214105" w:rsidRDefault="0066778F" w:rsidP="0066778F">
      <w:pPr>
        <w:tabs>
          <w:tab w:val="left" w:pos="992"/>
        </w:tabs>
        <w:spacing w:before="0"/>
        <w:rPr>
          <w:rFonts w:cs="Arial"/>
          <w:lang w:val="ru-RU"/>
        </w:rPr>
      </w:pPr>
      <w:r w:rsidRPr="00214105">
        <w:rPr>
          <w:rFonts w:cs="Arial"/>
          <w:lang w:val="ru-RU"/>
        </w:rPr>
        <w:t xml:space="preserve">-у ред бр. </w:t>
      </w:r>
      <w:r w:rsidRPr="00214105">
        <w:rPr>
          <w:rFonts w:cs="Arial"/>
        </w:rPr>
        <w:t>III</w:t>
      </w:r>
      <w:r w:rsidRPr="00214105">
        <w:rPr>
          <w:rFonts w:cs="Arial"/>
          <w:lang w:val="ru-RU"/>
        </w:rPr>
        <w:t xml:space="preserve"> – уписује се укупно понуђена цена са ПДВ (ред бр. </w:t>
      </w:r>
      <w:r w:rsidRPr="00214105">
        <w:rPr>
          <w:rFonts w:cs="Arial"/>
        </w:rPr>
        <w:t>I</w:t>
      </w:r>
      <w:r w:rsidRPr="00214105">
        <w:rPr>
          <w:rFonts w:cs="Arial"/>
          <w:lang w:val="ru-RU"/>
        </w:rPr>
        <w:t xml:space="preserve"> + ред.бр. </w:t>
      </w:r>
      <w:r w:rsidRPr="00214105">
        <w:rPr>
          <w:rFonts w:cs="Arial"/>
        </w:rPr>
        <w:t>II</w:t>
      </w:r>
      <w:r w:rsidRPr="00214105">
        <w:rPr>
          <w:rFonts w:cs="Arial"/>
          <w:lang w:val="ru-RU"/>
        </w:rPr>
        <w:t>)</w:t>
      </w:r>
    </w:p>
    <w:p w:rsidR="0066778F" w:rsidRPr="00214105" w:rsidRDefault="0066778F" w:rsidP="0066778F">
      <w:pPr>
        <w:tabs>
          <w:tab w:val="left" w:pos="992"/>
        </w:tabs>
        <w:spacing w:before="0"/>
        <w:rPr>
          <w:rFonts w:cs="Arial"/>
          <w:color w:val="00B0F0"/>
        </w:rPr>
      </w:pPr>
      <w:r w:rsidRPr="00214105">
        <w:rPr>
          <w:rFonts w:cs="Arial"/>
          <w:color w:val="00B0F0"/>
          <w:lang w:val="ru-RU"/>
        </w:rPr>
        <w:t xml:space="preserve">- </w:t>
      </w:r>
      <w:r w:rsidRPr="00214105">
        <w:rPr>
          <w:rFonts w:cs="Arial"/>
          <w:lang w:val="ru-RU"/>
        </w:rPr>
        <w:t xml:space="preserve">у Табелу 2. уписују се посебно исказани трошкови у дин који су укључени у укупно понуђену цену без ПДВ (ред бр. </w:t>
      </w:r>
      <w:r w:rsidRPr="00214105">
        <w:rPr>
          <w:rFonts w:cs="Arial"/>
        </w:rPr>
        <w:t>I</w:t>
      </w:r>
      <w:r w:rsidRPr="00214105">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214105">
        <w:rPr>
          <w:rFonts w:cs="Arial"/>
        </w:rPr>
        <w:t>I из табеле 1)</w:t>
      </w:r>
    </w:p>
    <w:p w:rsidR="0066778F" w:rsidRDefault="0066778F" w:rsidP="0066778F">
      <w:pPr>
        <w:tabs>
          <w:tab w:val="left" w:pos="992"/>
        </w:tabs>
        <w:spacing w:before="0"/>
        <w:rPr>
          <w:rFonts w:cs="Arial"/>
          <w:lang w:val="ru-RU"/>
        </w:rPr>
      </w:pPr>
      <w:r w:rsidRPr="00214105">
        <w:rPr>
          <w:rFonts w:cs="Arial"/>
          <w:lang w:val="ru-RU"/>
        </w:rPr>
        <w:t>-на место предвиђено за место и датум уписује се место и датум попуњавања обрасца структуре цене.-на  место предвиђено за печат и потпис понуђач печатом оверава и потписује образац структуре цене.</w:t>
      </w:r>
    </w:p>
    <w:p w:rsidR="00B97596" w:rsidRPr="00214105" w:rsidRDefault="00B97596" w:rsidP="0066778F">
      <w:pPr>
        <w:tabs>
          <w:tab w:val="left" w:pos="992"/>
        </w:tabs>
        <w:spacing w:before="0"/>
        <w:rPr>
          <w:rFonts w:cs="Arial"/>
          <w:lang w:val="ru-RU"/>
        </w:rPr>
      </w:pPr>
    </w:p>
    <w:p w:rsidR="0066778F" w:rsidRPr="00475195" w:rsidRDefault="0066778F" w:rsidP="0066778F">
      <w:pPr>
        <w:rPr>
          <w:rFonts w:eastAsia="TimesNewRomanPS-BoldMT" w:cs="Arial"/>
          <w:b/>
          <w:lang w:val="sr-Cyrl-RS"/>
        </w:rPr>
      </w:pPr>
      <w:r>
        <w:rPr>
          <w:rFonts w:eastAsia="TimesNewRomanPS-BoldMT" w:cs="Arial"/>
          <w:lang w:val="sr-Cyrl-RS"/>
        </w:rPr>
        <w:lastRenderedPageBreak/>
        <w:t xml:space="preserve">            </w:t>
      </w:r>
      <w:r w:rsidRPr="00214105">
        <w:rPr>
          <w:rFonts w:eastAsia="TimesNewRomanPS-BoldMT" w:cs="Arial"/>
          <w:lang w:val="sr-Cyrl-RS"/>
        </w:rPr>
        <w:t xml:space="preserve">                                                                                               </w:t>
      </w:r>
      <w:r w:rsidR="006F6E53">
        <w:rPr>
          <w:rFonts w:eastAsia="TimesNewRomanPS-BoldMT" w:cs="Arial"/>
          <w:lang w:val="sr-Cyrl-RS"/>
        </w:rPr>
        <w:t xml:space="preserve">         </w:t>
      </w:r>
      <w:r w:rsidRPr="00214105">
        <w:rPr>
          <w:rFonts w:eastAsia="TimesNewRomanPS-BoldMT" w:cs="Arial"/>
          <w:lang w:val="sr-Cyrl-RS"/>
        </w:rPr>
        <w:t xml:space="preserve">  </w:t>
      </w:r>
      <w:r w:rsidRPr="00475195">
        <w:rPr>
          <w:rFonts w:eastAsia="TimesNewRomanPS-BoldMT" w:cs="Arial"/>
          <w:b/>
          <w:lang w:val="sr-Cyrl-RS"/>
        </w:rPr>
        <w:t>ОБРАЗАЦ 3</w:t>
      </w:r>
    </w:p>
    <w:p w:rsidR="0066778F" w:rsidRPr="00475195" w:rsidRDefault="0066778F" w:rsidP="0066778F">
      <w:pPr>
        <w:tabs>
          <w:tab w:val="left" w:pos="6870"/>
        </w:tabs>
        <w:spacing w:before="0"/>
        <w:rPr>
          <w:rFonts w:eastAsia="TimesNewRomanPS-BoldMT" w:cs="Arial"/>
          <w:lang w:val="sr-Cyrl-RS"/>
        </w:rPr>
      </w:pPr>
    </w:p>
    <w:p w:rsidR="0066778F" w:rsidRPr="00475195" w:rsidRDefault="0066778F" w:rsidP="0066778F">
      <w:pPr>
        <w:tabs>
          <w:tab w:val="left" w:pos="6870"/>
        </w:tabs>
        <w:spacing w:before="0"/>
        <w:rPr>
          <w:rFonts w:cs="Arial"/>
          <w:lang w:val="ru-RU"/>
        </w:rPr>
      </w:pPr>
      <w:r w:rsidRPr="00475195">
        <w:rPr>
          <w:rFonts w:cs="Arial"/>
          <w:lang w:val="sr-Latn-CS"/>
        </w:rPr>
        <w:tab/>
      </w:r>
    </w:p>
    <w:p w:rsidR="0066778F" w:rsidRDefault="0066778F" w:rsidP="0066778F">
      <w:pPr>
        <w:ind w:right="-360"/>
        <w:rPr>
          <w:rFonts w:cs="Arial"/>
          <w:lang w:val="ru-RU"/>
        </w:rPr>
      </w:pPr>
      <w:r w:rsidRPr="00475195">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66778F" w:rsidRPr="00475195" w:rsidRDefault="0066778F" w:rsidP="0066778F">
      <w:pPr>
        <w:ind w:right="-360"/>
        <w:rPr>
          <w:rFonts w:cs="Arial"/>
          <w:lang w:val="ru-RU"/>
        </w:rPr>
      </w:pPr>
    </w:p>
    <w:p w:rsidR="0066778F" w:rsidRPr="00475195" w:rsidRDefault="0066778F" w:rsidP="0066778F">
      <w:pPr>
        <w:jc w:val="center"/>
        <w:rPr>
          <w:rFonts w:cs="Arial"/>
          <w:b/>
          <w:lang w:val="ru-RU"/>
        </w:rPr>
      </w:pPr>
      <w:r w:rsidRPr="00475195">
        <w:rPr>
          <w:rFonts w:cs="Arial"/>
          <w:b/>
          <w:lang w:val="ru-RU"/>
        </w:rPr>
        <w:t>ИЗЈАВУ О НЕЗАВИСНОЈ ПОНУДИ</w:t>
      </w:r>
    </w:p>
    <w:p w:rsidR="0066778F" w:rsidRPr="00FA5CA6" w:rsidRDefault="0066778F" w:rsidP="0066778F">
      <w:pPr>
        <w:tabs>
          <w:tab w:val="left" w:pos="8789"/>
        </w:tabs>
        <w:ind w:left="-142" w:right="-283"/>
        <w:jc w:val="left"/>
        <w:rPr>
          <w:rFonts w:ascii="Arial Cirilica" w:hAnsi="Arial Cirilica" w:cs="Arial"/>
          <w:b/>
          <w:lang w:val="sr-Cyrl-RS" w:eastAsia="hr-HR"/>
        </w:rPr>
      </w:pPr>
      <w:r w:rsidRPr="00475195">
        <w:rPr>
          <w:rFonts w:cs="Arial"/>
          <w:lang w:val="ru-RU"/>
        </w:rPr>
        <w:t>и под пуном материјалном и кривичном одговорношћу потврђује да је Понуду број:___</w:t>
      </w:r>
      <w:r w:rsidR="00C00466">
        <w:rPr>
          <w:rFonts w:cs="Arial"/>
          <w:lang w:val="ru-RU"/>
        </w:rPr>
        <w:t>_____ за јавну набавку добара</w:t>
      </w:r>
      <w:r w:rsidRPr="00475195">
        <w:rPr>
          <w:rFonts w:cs="Arial"/>
          <w:lang w:val="ru-RU"/>
        </w:rPr>
        <w:t xml:space="preserve"> бр.</w:t>
      </w:r>
      <w:r w:rsidRPr="00B51AAE">
        <w:rPr>
          <w:rFonts w:cs="Arial"/>
          <w:b/>
          <w:lang w:eastAsia="hr-HR"/>
        </w:rPr>
        <w:t>3000/0948/2017(1074/2017)</w:t>
      </w:r>
      <w:r>
        <w:rPr>
          <w:rFonts w:asciiTheme="minorHAnsi" w:hAnsiTheme="minorHAnsi" w:cs="Arial"/>
          <w:b/>
          <w:lang w:val="sr-Cyrl-RS" w:eastAsia="hr-HR"/>
        </w:rPr>
        <w:t>-</w:t>
      </w:r>
      <w:r w:rsidRPr="00FA5CA6">
        <w:rPr>
          <w:rFonts w:cs="Arial"/>
          <w:b/>
          <w:lang w:val="sr-Cyrl-RS" w:eastAsia="hr-HR"/>
        </w:rPr>
        <w:t>Центрифугалне</w:t>
      </w:r>
      <w:r w:rsidRPr="00FA5CA6">
        <w:rPr>
          <w:rFonts w:ascii="Arial Cirilica" w:hAnsi="Arial Cirilica" w:cs="Arial"/>
          <w:b/>
          <w:lang w:val="sr-Cyrl-RS" w:eastAsia="hr-HR"/>
        </w:rPr>
        <w:t xml:space="preserve"> </w:t>
      </w:r>
      <w:r w:rsidRPr="00FA5CA6">
        <w:rPr>
          <w:rFonts w:cs="Arial"/>
          <w:b/>
          <w:lang w:val="sr-Cyrl-RS" w:eastAsia="hr-HR"/>
        </w:rPr>
        <w:t>пумпе</w:t>
      </w:r>
      <w:r w:rsidRPr="00FA5CA6">
        <w:rPr>
          <w:rFonts w:ascii="Arial Cirilica" w:hAnsi="Arial Cirilica" w:cs="Arial"/>
          <w:b/>
          <w:lang w:val="sr-Cyrl-RS" w:eastAsia="hr-HR"/>
        </w:rPr>
        <w:t xml:space="preserve">   </w:t>
      </w:r>
    </w:p>
    <w:p w:rsidR="0066778F" w:rsidRPr="00475195" w:rsidRDefault="0066778F" w:rsidP="0066778F">
      <w:pPr>
        <w:spacing w:before="0"/>
        <w:ind w:right="-43"/>
        <w:rPr>
          <w:rFonts w:eastAsia="TimesNewRomanPS-BoldMT" w:cs="Arial"/>
          <w:bCs/>
          <w:color w:val="000000" w:themeColor="text1"/>
          <w:lang w:val="sr-Cyrl-RS"/>
        </w:rPr>
      </w:pPr>
    </w:p>
    <w:p w:rsidR="0066778F" w:rsidRPr="00B51AAE" w:rsidRDefault="0066778F" w:rsidP="0066778F">
      <w:pPr>
        <w:spacing w:before="0"/>
        <w:ind w:left="360" w:right="-14"/>
        <w:jc w:val="left"/>
        <w:rPr>
          <w:rFonts w:cs="Arial"/>
          <w:lang w:val="sr-Cyrl-RS"/>
        </w:rPr>
      </w:pPr>
      <w:r>
        <w:rPr>
          <w:rFonts w:asciiTheme="minorHAnsi" w:hAnsiTheme="minorHAnsi" w:cs="Arial"/>
          <w:lang w:val="sr-Cyrl-RS"/>
        </w:rPr>
        <w:t xml:space="preserve"> </w:t>
      </w:r>
      <w:r w:rsidRPr="00B51AAE">
        <w:rPr>
          <w:rFonts w:cs="Arial"/>
          <w:lang w:val="sr-Cyrl-RS"/>
        </w:rPr>
        <w:t>Пaртиja 1:</w:t>
      </w:r>
      <w:r>
        <w:rPr>
          <w:rFonts w:cs="Arial"/>
          <w:lang w:val="sr-Cyrl-RS"/>
        </w:rPr>
        <w:t xml:space="preserve"> </w:t>
      </w:r>
      <w:r w:rsidRPr="00B51AAE">
        <w:rPr>
          <w:rFonts w:cs="Arial"/>
          <w:lang w:val="sr-Cyrl-RS"/>
        </w:rPr>
        <w:t xml:space="preserve"> Претоварна пумпа за хемикалије </w:t>
      </w:r>
    </w:p>
    <w:p w:rsidR="0066778F" w:rsidRPr="00B51AAE" w:rsidRDefault="0066778F" w:rsidP="0066778F">
      <w:pPr>
        <w:spacing w:before="0"/>
        <w:ind w:left="360" w:right="-14"/>
        <w:jc w:val="left"/>
        <w:rPr>
          <w:rFonts w:cs="Arial"/>
          <w:lang w:val="sr-Cyrl-RS"/>
        </w:rPr>
      </w:pPr>
      <w:r w:rsidRPr="00B51AAE">
        <w:rPr>
          <w:rFonts w:cs="Arial"/>
          <w:lang w:val="sr-Cyrl-RS"/>
        </w:rPr>
        <w:t xml:space="preserve"> Пaртиja 2: </w:t>
      </w:r>
      <w:r>
        <w:rPr>
          <w:rFonts w:cs="Arial"/>
          <w:lang w:val="sr-Cyrl-RS"/>
        </w:rPr>
        <w:t xml:space="preserve"> </w:t>
      </w:r>
      <w:r w:rsidRPr="00B51AAE">
        <w:rPr>
          <w:rFonts w:cs="Arial"/>
          <w:lang w:val="sr-Cyrl-RS"/>
        </w:rPr>
        <w:t xml:space="preserve">Муљна пумпа </w:t>
      </w:r>
    </w:p>
    <w:p w:rsidR="0066778F" w:rsidRPr="00847EF4" w:rsidRDefault="0066778F" w:rsidP="0066778F">
      <w:pPr>
        <w:spacing w:before="0"/>
        <w:ind w:left="360" w:right="-14"/>
        <w:jc w:val="left"/>
        <w:rPr>
          <w:rFonts w:ascii="Calibri" w:hAnsi="Calibri" w:cs="Arial"/>
          <w:lang w:val="sr-Cyrl-RS"/>
        </w:rPr>
      </w:pPr>
      <w:r w:rsidRPr="00B51AAE">
        <w:rPr>
          <w:rFonts w:cs="Arial"/>
          <w:lang w:val="sr-Cyrl-RS"/>
        </w:rPr>
        <w:t xml:space="preserve"> Пaртиja 3:</w:t>
      </w:r>
      <w:r w:rsidRPr="00847EF4">
        <w:rPr>
          <w:rFonts w:ascii="Arial Cirilica" w:hAnsi="Arial Cirilica" w:cs="Arial"/>
          <w:lang w:val="sr-Cyrl-RS"/>
        </w:rPr>
        <w:t xml:space="preserve"> </w:t>
      </w:r>
      <w:r w:rsidRPr="00847EF4">
        <w:rPr>
          <w:rFonts w:cs="Arial"/>
          <w:lang w:val="sr-Cyrl-RS"/>
        </w:rPr>
        <w:t>Центрифугална</w:t>
      </w:r>
      <w:r w:rsidRPr="00847EF4">
        <w:rPr>
          <w:rFonts w:ascii="Arial Cirilica" w:hAnsi="Arial Cirilica" w:cs="Arial"/>
          <w:lang w:val="sr-Cyrl-RS"/>
        </w:rPr>
        <w:t xml:space="preserve"> </w:t>
      </w:r>
      <w:r w:rsidRPr="00847EF4">
        <w:rPr>
          <w:rFonts w:cs="Arial"/>
          <w:lang w:val="sr-Cyrl-RS"/>
        </w:rPr>
        <w:t>дубинска</w:t>
      </w:r>
      <w:r w:rsidRPr="00847EF4">
        <w:rPr>
          <w:rFonts w:ascii="Arial Cirilica" w:hAnsi="Arial Cirilica" w:cs="Arial"/>
          <w:lang w:val="sr-Cyrl-RS"/>
        </w:rPr>
        <w:t xml:space="preserve"> </w:t>
      </w:r>
      <w:r w:rsidRPr="00847EF4">
        <w:rPr>
          <w:rFonts w:cs="Arial"/>
          <w:lang w:val="sr-Cyrl-RS"/>
        </w:rPr>
        <w:t>бунарска</w:t>
      </w:r>
      <w:r w:rsidRPr="00847EF4">
        <w:rPr>
          <w:rFonts w:ascii="Arial Cirilica" w:hAnsi="Arial Cirilica" w:cs="Arial"/>
          <w:lang w:val="sr-Cyrl-RS"/>
        </w:rPr>
        <w:t xml:space="preserve"> </w:t>
      </w:r>
      <w:r w:rsidRPr="00847EF4">
        <w:rPr>
          <w:rFonts w:cs="Arial"/>
          <w:lang w:val="sr-Cyrl-RS"/>
        </w:rPr>
        <w:t>пумпа</w:t>
      </w:r>
      <w:r w:rsidRPr="00847EF4">
        <w:rPr>
          <w:rFonts w:ascii="Arial Cirilica" w:hAnsi="Arial Cirilica" w:cs="Arial"/>
          <w:lang w:val="sr-Cyrl-RS"/>
        </w:rPr>
        <w:t xml:space="preserve"> </w:t>
      </w:r>
      <w:r w:rsidRPr="00847EF4">
        <w:rPr>
          <w:rFonts w:cs="Arial"/>
          <w:lang w:val="sr-Cyrl-RS"/>
        </w:rPr>
        <w:t>за</w:t>
      </w:r>
      <w:r w:rsidRPr="00847EF4">
        <w:rPr>
          <w:rFonts w:ascii="Arial Cirilica" w:hAnsi="Arial Cirilica" w:cs="Arial"/>
          <w:lang w:val="sr-Cyrl-RS"/>
        </w:rPr>
        <w:t xml:space="preserve"> </w:t>
      </w:r>
      <w:r w:rsidRPr="00847EF4">
        <w:rPr>
          <w:rFonts w:cs="Arial"/>
          <w:lang w:val="sr-Cyrl-RS"/>
        </w:rPr>
        <w:t>питку</w:t>
      </w:r>
      <w:r w:rsidRPr="00847EF4">
        <w:rPr>
          <w:rFonts w:ascii="Arial Cirilica" w:hAnsi="Arial Cirilica" w:cs="Arial"/>
          <w:lang w:val="sr-Cyrl-RS"/>
        </w:rPr>
        <w:t xml:space="preserve"> </w:t>
      </w:r>
      <w:r w:rsidRPr="00847EF4">
        <w:rPr>
          <w:rFonts w:cs="Arial"/>
          <w:lang w:val="sr-Cyrl-RS"/>
        </w:rPr>
        <w:t>воду</w:t>
      </w:r>
      <w:r w:rsidRPr="00847EF4">
        <w:rPr>
          <w:rFonts w:ascii="Arial Cirilica" w:hAnsi="Arial Cirilica" w:cs="Arial"/>
          <w:lang w:val="sr-Cyrl-RS"/>
        </w:rPr>
        <w:t xml:space="preserve"> </w:t>
      </w:r>
    </w:p>
    <w:p w:rsidR="0066778F" w:rsidRPr="00475195" w:rsidRDefault="0066778F" w:rsidP="0066778F">
      <w:pPr>
        <w:pStyle w:val="ListParagraph"/>
        <w:widowControl w:val="0"/>
        <w:ind w:left="0"/>
        <w:rPr>
          <w:rFonts w:ascii="Arial" w:hAnsi="Arial" w:cs="Arial"/>
          <w:lang w:val="sr-Cyrl-RS"/>
        </w:rPr>
      </w:pPr>
      <w:r w:rsidRPr="00475195">
        <w:rPr>
          <w:rFonts w:ascii="Arial" w:hAnsi="Arial" w:cs="Arial"/>
          <w:lang w:val="ru-RU"/>
        </w:rPr>
        <w:t xml:space="preserve">у отвореном поступку  Наручиоца </w:t>
      </w:r>
      <w:r w:rsidRPr="00475195">
        <w:rPr>
          <w:rFonts w:ascii="Arial" w:eastAsia="Arial Unicode MS" w:hAnsi="Arial" w:cs="Arial"/>
          <w:color w:val="000000"/>
          <w:kern w:val="1"/>
          <w:lang w:val="ru-RU" w:eastAsia="ar-SA"/>
        </w:rPr>
        <w:t xml:space="preserve">Јавно предузеће „Електропривреда Србије“ Београд, </w:t>
      </w:r>
      <w:r w:rsidRPr="00475195">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66778F" w:rsidRPr="00475195" w:rsidRDefault="0066778F" w:rsidP="0066778F">
      <w:pPr>
        <w:tabs>
          <w:tab w:val="left" w:pos="0"/>
        </w:tabs>
        <w:rPr>
          <w:rFonts w:cs="Arial"/>
          <w:lang w:val="ru-RU"/>
        </w:rPr>
      </w:pPr>
      <w:r w:rsidRPr="0047519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66778F" w:rsidRPr="00475195" w:rsidRDefault="0066778F" w:rsidP="0066778F">
      <w:pPr>
        <w:rPr>
          <w:rFonts w:cs="Arial"/>
          <w:b/>
          <w:lang w:val="ru-RU"/>
        </w:rPr>
      </w:pPr>
    </w:p>
    <w:p w:rsidR="0066778F" w:rsidRPr="00475195" w:rsidRDefault="0066778F" w:rsidP="0066778F">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6778F" w:rsidRPr="00475195" w:rsidTr="0066778F">
        <w:trPr>
          <w:jc w:val="center"/>
        </w:trPr>
        <w:tc>
          <w:tcPr>
            <w:tcW w:w="3882" w:type="dxa"/>
          </w:tcPr>
          <w:p w:rsidR="0066778F" w:rsidRPr="00475195" w:rsidRDefault="0066778F" w:rsidP="0066778F">
            <w:pPr>
              <w:spacing w:before="0"/>
              <w:jc w:val="center"/>
              <w:rPr>
                <w:rFonts w:cs="Arial"/>
              </w:rPr>
            </w:pPr>
            <w:r w:rsidRPr="00475195">
              <w:rPr>
                <w:rFonts w:cs="Arial"/>
              </w:rPr>
              <w:t>Датум:</w:t>
            </w:r>
          </w:p>
        </w:tc>
        <w:tc>
          <w:tcPr>
            <w:tcW w:w="2127" w:type="dxa"/>
          </w:tcPr>
          <w:p w:rsidR="0066778F" w:rsidRPr="00475195" w:rsidRDefault="0066778F" w:rsidP="0066778F">
            <w:pPr>
              <w:spacing w:before="0"/>
              <w:jc w:val="center"/>
              <w:rPr>
                <w:rFonts w:cs="Arial"/>
                <w:lang w:val="ru-RU"/>
              </w:rPr>
            </w:pPr>
          </w:p>
        </w:tc>
        <w:tc>
          <w:tcPr>
            <w:tcW w:w="4022" w:type="dxa"/>
          </w:tcPr>
          <w:p w:rsidR="0066778F" w:rsidRPr="00475195" w:rsidRDefault="0066778F" w:rsidP="0066778F">
            <w:pPr>
              <w:spacing w:before="0"/>
              <w:jc w:val="center"/>
              <w:rPr>
                <w:rFonts w:cs="Arial"/>
              </w:rPr>
            </w:pPr>
            <w:r w:rsidRPr="00475195">
              <w:rPr>
                <w:rFonts w:cs="Arial"/>
                <w:lang w:val="sr-Cyrl-CS"/>
              </w:rPr>
              <w:t>П</w:t>
            </w:r>
            <w:r w:rsidRPr="00475195">
              <w:rPr>
                <w:rFonts w:cs="Arial"/>
              </w:rPr>
              <w:t>онуђач/члан групе понуђача</w:t>
            </w:r>
          </w:p>
        </w:tc>
      </w:tr>
      <w:tr w:rsidR="0066778F" w:rsidRPr="00475195" w:rsidTr="0066778F">
        <w:trPr>
          <w:jc w:val="center"/>
        </w:trPr>
        <w:tc>
          <w:tcPr>
            <w:tcW w:w="3882" w:type="dxa"/>
          </w:tcPr>
          <w:p w:rsidR="0066778F" w:rsidRPr="00475195" w:rsidRDefault="0066778F" w:rsidP="0066778F">
            <w:pPr>
              <w:spacing w:before="0"/>
              <w:jc w:val="center"/>
              <w:rPr>
                <w:rFonts w:cs="Arial"/>
              </w:rPr>
            </w:pPr>
          </w:p>
        </w:tc>
        <w:tc>
          <w:tcPr>
            <w:tcW w:w="2127" w:type="dxa"/>
          </w:tcPr>
          <w:p w:rsidR="0066778F" w:rsidRPr="00475195" w:rsidRDefault="0066778F" w:rsidP="0066778F">
            <w:pPr>
              <w:spacing w:before="0"/>
              <w:jc w:val="center"/>
              <w:rPr>
                <w:rFonts w:cs="Arial"/>
              </w:rPr>
            </w:pPr>
            <w:r w:rsidRPr="00475195">
              <w:rPr>
                <w:rFonts w:cs="Arial"/>
              </w:rPr>
              <w:t>М.П.</w:t>
            </w:r>
          </w:p>
        </w:tc>
        <w:tc>
          <w:tcPr>
            <w:tcW w:w="4022" w:type="dxa"/>
          </w:tcPr>
          <w:p w:rsidR="0066778F" w:rsidRPr="00475195" w:rsidRDefault="0066778F" w:rsidP="0066778F">
            <w:pPr>
              <w:spacing w:before="0"/>
              <w:jc w:val="center"/>
              <w:rPr>
                <w:rFonts w:cs="Arial"/>
                <w:lang w:val="ru-RU"/>
              </w:rPr>
            </w:pPr>
          </w:p>
        </w:tc>
      </w:tr>
      <w:tr w:rsidR="0066778F" w:rsidRPr="00475195" w:rsidTr="0066778F">
        <w:trPr>
          <w:jc w:val="center"/>
        </w:trPr>
        <w:tc>
          <w:tcPr>
            <w:tcW w:w="3882" w:type="dxa"/>
            <w:tcBorders>
              <w:bottom w:val="single" w:sz="4" w:space="0" w:color="auto"/>
            </w:tcBorders>
          </w:tcPr>
          <w:p w:rsidR="0066778F" w:rsidRPr="00475195" w:rsidRDefault="0066778F" w:rsidP="0066778F">
            <w:pPr>
              <w:spacing w:before="0"/>
              <w:jc w:val="center"/>
              <w:rPr>
                <w:rFonts w:cs="Arial"/>
              </w:rPr>
            </w:pPr>
          </w:p>
        </w:tc>
        <w:tc>
          <w:tcPr>
            <w:tcW w:w="2127" w:type="dxa"/>
          </w:tcPr>
          <w:p w:rsidR="0066778F" w:rsidRPr="00475195" w:rsidRDefault="0066778F" w:rsidP="0066778F">
            <w:pPr>
              <w:spacing w:before="0"/>
              <w:jc w:val="center"/>
              <w:rPr>
                <w:rFonts w:cs="Arial"/>
                <w:lang w:val="ru-RU"/>
              </w:rPr>
            </w:pPr>
          </w:p>
        </w:tc>
        <w:tc>
          <w:tcPr>
            <w:tcW w:w="4022" w:type="dxa"/>
            <w:tcBorders>
              <w:bottom w:val="single" w:sz="4" w:space="0" w:color="auto"/>
            </w:tcBorders>
          </w:tcPr>
          <w:p w:rsidR="0066778F" w:rsidRPr="00475195" w:rsidRDefault="0066778F" w:rsidP="0066778F">
            <w:pPr>
              <w:spacing w:before="0"/>
              <w:jc w:val="center"/>
              <w:rPr>
                <w:rFonts w:cs="Arial"/>
                <w:lang w:val="ru-RU"/>
              </w:rPr>
            </w:pPr>
          </w:p>
        </w:tc>
      </w:tr>
      <w:tr w:rsidR="0066778F" w:rsidRPr="00475195" w:rsidTr="0066778F">
        <w:trPr>
          <w:trHeight w:val="389"/>
          <w:jc w:val="center"/>
        </w:trPr>
        <w:tc>
          <w:tcPr>
            <w:tcW w:w="3882" w:type="dxa"/>
            <w:tcBorders>
              <w:top w:val="single" w:sz="4" w:space="0" w:color="auto"/>
            </w:tcBorders>
          </w:tcPr>
          <w:p w:rsidR="0066778F" w:rsidRPr="00475195" w:rsidRDefault="0066778F" w:rsidP="0066778F">
            <w:pPr>
              <w:spacing w:before="0"/>
              <w:jc w:val="center"/>
              <w:rPr>
                <w:rFonts w:cs="Arial"/>
              </w:rPr>
            </w:pPr>
          </w:p>
          <w:p w:rsidR="0066778F" w:rsidRPr="00475195" w:rsidRDefault="0066778F" w:rsidP="0066778F">
            <w:pPr>
              <w:spacing w:before="0"/>
              <w:jc w:val="center"/>
              <w:rPr>
                <w:rFonts w:cs="Arial"/>
              </w:rPr>
            </w:pPr>
          </w:p>
        </w:tc>
        <w:tc>
          <w:tcPr>
            <w:tcW w:w="2127" w:type="dxa"/>
          </w:tcPr>
          <w:p w:rsidR="0066778F" w:rsidRPr="00475195" w:rsidRDefault="0066778F" w:rsidP="0066778F">
            <w:pPr>
              <w:spacing w:before="0"/>
              <w:jc w:val="center"/>
              <w:rPr>
                <w:rFonts w:cs="Arial"/>
                <w:lang w:val="ru-RU"/>
              </w:rPr>
            </w:pPr>
          </w:p>
        </w:tc>
        <w:tc>
          <w:tcPr>
            <w:tcW w:w="4022" w:type="dxa"/>
            <w:tcBorders>
              <w:top w:val="single" w:sz="4" w:space="0" w:color="auto"/>
            </w:tcBorders>
          </w:tcPr>
          <w:p w:rsidR="0066778F" w:rsidRPr="00475195" w:rsidRDefault="0066778F" w:rsidP="0066778F">
            <w:pPr>
              <w:spacing w:before="0"/>
              <w:jc w:val="center"/>
              <w:rPr>
                <w:rFonts w:cs="Arial"/>
                <w:lang w:val="ru-RU"/>
              </w:rPr>
            </w:pPr>
          </w:p>
        </w:tc>
      </w:tr>
    </w:tbl>
    <w:p w:rsidR="0066778F" w:rsidRPr="00475195" w:rsidRDefault="0066778F" w:rsidP="0066778F">
      <w:pPr>
        <w:rPr>
          <w:rFonts w:cs="Arial"/>
          <w:b/>
          <w:lang w:val="ru-RU"/>
        </w:rPr>
      </w:pPr>
    </w:p>
    <w:p w:rsidR="0066778F" w:rsidRPr="00475195" w:rsidRDefault="0066778F" w:rsidP="0066778F">
      <w:pPr>
        <w:rPr>
          <w:rFonts w:cs="Arial"/>
          <w:lang w:val="sr-Cyrl-CS"/>
        </w:rPr>
      </w:pPr>
      <w:r w:rsidRPr="00475195">
        <w:rPr>
          <w:rFonts w:cs="Arial"/>
          <w:b/>
          <w:lang w:val="ru-RU"/>
        </w:rPr>
        <w:t>Напомена:</w:t>
      </w:r>
      <w:r w:rsidRPr="00475195">
        <w:rPr>
          <w:rFonts w:cs="Arial"/>
          <w:lang w:val="ru-RU"/>
        </w:rPr>
        <w:t xml:space="preserve">Уколико </w:t>
      </w:r>
      <w:r w:rsidRPr="00475195">
        <w:rPr>
          <w:rFonts w:cs="Arial"/>
          <w:lang w:val="sr-Cyrl-CS"/>
        </w:rPr>
        <w:t xml:space="preserve">заједничку </w:t>
      </w:r>
      <w:r w:rsidRPr="00475195">
        <w:rPr>
          <w:rFonts w:cs="Arial"/>
          <w:lang w:val="ru-RU"/>
        </w:rPr>
        <w:t xml:space="preserve">понуду подноси група понуђача Изјава </w:t>
      </w:r>
      <w:r w:rsidRPr="00475195">
        <w:rPr>
          <w:rFonts w:cs="Arial"/>
          <w:lang w:val="sr-Cyrl-CS"/>
        </w:rPr>
        <w:t xml:space="preserve">се доставља за сваког члана групе понуђача. Изјава </w:t>
      </w:r>
      <w:r w:rsidRPr="00475195">
        <w:rPr>
          <w:rFonts w:cs="Arial"/>
          <w:lang w:val="ru-RU"/>
        </w:rPr>
        <w:t>мора бити попуњена, потписана од стране овлашћеног лица</w:t>
      </w:r>
      <w:r w:rsidRPr="00475195">
        <w:rPr>
          <w:rFonts w:cs="Arial"/>
          <w:lang w:val="sr-Cyrl-CS"/>
        </w:rPr>
        <w:t xml:space="preserve"> за заступање</w:t>
      </w:r>
      <w:r w:rsidRPr="00475195">
        <w:rPr>
          <w:rFonts w:cs="Arial"/>
          <w:lang w:val="ru-RU"/>
        </w:rPr>
        <w:t xml:space="preserve"> понуђача из групе понуђача и оверена печатом. </w:t>
      </w:r>
    </w:p>
    <w:p w:rsidR="0066778F" w:rsidRPr="00475195" w:rsidRDefault="0066778F" w:rsidP="0066778F">
      <w:pPr>
        <w:rPr>
          <w:rFonts w:cs="Arial"/>
        </w:rPr>
      </w:pPr>
      <w:r w:rsidRPr="00475195">
        <w:rPr>
          <w:rFonts w:cs="Arial"/>
          <w:lang w:val="ru-RU"/>
        </w:rPr>
        <w:t>Приликом подношења понуде овај образац копирати у потребном броју примерака.</w:t>
      </w:r>
    </w:p>
    <w:p w:rsidR="0066778F" w:rsidRPr="00475195" w:rsidRDefault="0066778F" w:rsidP="0066778F">
      <w:pPr>
        <w:pStyle w:val="KDObrazac"/>
        <w:spacing w:before="0"/>
        <w:rPr>
          <w:b w:val="0"/>
        </w:rPr>
      </w:pPr>
      <w:bookmarkStart w:id="253" w:name="_Toc442559928"/>
    </w:p>
    <w:p w:rsidR="0066778F" w:rsidRDefault="0066778F" w:rsidP="0066778F">
      <w:pPr>
        <w:pStyle w:val="KDObrazac"/>
        <w:spacing w:before="0"/>
        <w:rPr>
          <w:b w:val="0"/>
        </w:rPr>
      </w:pPr>
    </w:p>
    <w:p w:rsidR="0066778F" w:rsidRDefault="0066778F" w:rsidP="0066778F">
      <w:pPr>
        <w:pStyle w:val="KDObrazac"/>
        <w:spacing w:before="0"/>
        <w:rPr>
          <w:b w:val="0"/>
        </w:rPr>
      </w:pP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r w:rsidRPr="00FF44B3">
        <w:rPr>
          <w:b w:val="0"/>
          <w:lang w:val="sr-Cyrl-RS"/>
        </w:rPr>
        <w:t xml:space="preserve">                                                                                                        </w:t>
      </w:r>
    </w:p>
    <w:p w:rsidR="0066778F" w:rsidRDefault="0066778F" w:rsidP="0066778F">
      <w:pPr>
        <w:pStyle w:val="KDObrazac"/>
        <w:spacing w:before="0"/>
        <w:rPr>
          <w:b w:val="0"/>
          <w:lang w:val="sr-Cyrl-RS"/>
        </w:rPr>
      </w:pPr>
    </w:p>
    <w:p w:rsidR="0066778F" w:rsidRDefault="0066778F" w:rsidP="0066778F">
      <w:pPr>
        <w:pStyle w:val="KDObrazac"/>
        <w:spacing w:before="0"/>
        <w:rPr>
          <w:b w:val="0"/>
          <w:lang w:val="sr-Cyrl-RS"/>
        </w:rPr>
      </w:pPr>
    </w:p>
    <w:p w:rsidR="004F763D" w:rsidRDefault="004F763D" w:rsidP="0066778F">
      <w:pPr>
        <w:pStyle w:val="KDObrazac"/>
        <w:spacing w:before="0"/>
        <w:rPr>
          <w:b w:val="0"/>
          <w:lang w:val="sr-Cyrl-RS"/>
        </w:rPr>
      </w:pPr>
    </w:p>
    <w:p w:rsidR="004F763D" w:rsidRDefault="004F763D" w:rsidP="0066778F">
      <w:pPr>
        <w:pStyle w:val="KDObrazac"/>
        <w:spacing w:before="0"/>
        <w:rPr>
          <w:b w:val="0"/>
          <w:lang w:val="sr-Cyrl-RS"/>
        </w:rPr>
      </w:pPr>
    </w:p>
    <w:p w:rsidR="0066778F" w:rsidRPr="00FF44B3" w:rsidRDefault="0066778F" w:rsidP="0066778F">
      <w:pPr>
        <w:pStyle w:val="KDObrazac"/>
        <w:spacing w:before="0"/>
        <w:rPr>
          <w:lang w:val="ru-RU"/>
        </w:rPr>
      </w:pPr>
      <w:r w:rsidRPr="00FF44B3">
        <w:rPr>
          <w:b w:val="0"/>
          <w:lang w:val="sr-Cyrl-RS"/>
        </w:rPr>
        <w:lastRenderedPageBreak/>
        <w:t xml:space="preserve">              </w:t>
      </w:r>
      <w:r w:rsidRPr="00FF44B3">
        <w:rPr>
          <w:lang w:val="ru-RU"/>
        </w:rPr>
        <w:t xml:space="preserve">ОБРАЗАЦ </w:t>
      </w:r>
      <w:r w:rsidRPr="00FF44B3">
        <w:rPr>
          <w:lang w:val="sr-Cyrl-RS"/>
        </w:rPr>
        <w:t>4</w:t>
      </w:r>
      <w:r w:rsidRPr="00FF44B3">
        <w:rPr>
          <w:lang w:val="ru-RU"/>
        </w:rPr>
        <w:t>.</w:t>
      </w:r>
      <w:bookmarkEnd w:id="253"/>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Title"/>
        <w:spacing w:before="0"/>
        <w:jc w:val="both"/>
        <w:rPr>
          <w:rFonts w:cs="Arial"/>
          <w:b w:val="0"/>
          <w:caps/>
          <w:sz w:val="22"/>
          <w:szCs w:val="22"/>
          <w:lang w:val="sr-Cyrl-RS"/>
        </w:rPr>
      </w:pPr>
    </w:p>
    <w:p w:rsidR="0066778F" w:rsidRPr="00FF44B3" w:rsidRDefault="0066778F" w:rsidP="0066778F">
      <w:pPr>
        <w:rPr>
          <w:rFonts w:cs="Arial"/>
          <w:lang w:val="ru-RU"/>
        </w:rPr>
      </w:pPr>
      <w:r w:rsidRPr="00FF44B3">
        <w:rPr>
          <w:rFonts w:cs="Arial"/>
          <w:lang w:val="ru-RU"/>
        </w:rPr>
        <w:t>На основу члана 75. став 2. Закона о јавним набавкама („Службени гласник РС“ бр.124/2012, 14/15  и 68/15) као понуђач/члан групе понуђача/подизвођач дајем:</w:t>
      </w:r>
    </w:p>
    <w:p w:rsidR="0066778F" w:rsidRPr="00FF44B3" w:rsidRDefault="0066778F" w:rsidP="0066778F">
      <w:pPr>
        <w:rPr>
          <w:rFonts w:cs="Arial"/>
          <w:lang w:val="ru-RU"/>
        </w:rPr>
      </w:pPr>
    </w:p>
    <w:p w:rsidR="0066778F" w:rsidRPr="00FF44B3" w:rsidRDefault="0066778F" w:rsidP="0066778F">
      <w:pPr>
        <w:jc w:val="center"/>
        <w:rPr>
          <w:rFonts w:cs="Arial"/>
          <w:b/>
          <w:lang w:val="ru-RU"/>
        </w:rPr>
      </w:pPr>
      <w:bookmarkStart w:id="254" w:name="_Toc442559929"/>
      <w:r w:rsidRPr="00FF44B3">
        <w:rPr>
          <w:rFonts w:cs="Arial"/>
          <w:b/>
          <w:lang w:val="ru-RU"/>
        </w:rPr>
        <w:t>И З Ј А В У</w:t>
      </w:r>
      <w:bookmarkEnd w:id="254"/>
    </w:p>
    <w:p w:rsidR="0066778F" w:rsidRPr="00FA5CA6" w:rsidRDefault="0066778F" w:rsidP="0066778F">
      <w:pPr>
        <w:tabs>
          <w:tab w:val="left" w:pos="8789"/>
        </w:tabs>
        <w:ind w:left="-142" w:right="-283"/>
        <w:jc w:val="left"/>
        <w:rPr>
          <w:rFonts w:asciiTheme="minorHAnsi" w:hAnsiTheme="minorHAnsi" w:cs="Arial"/>
          <w:b/>
          <w:lang w:val="sr-Cyrl-RS" w:eastAsia="hr-HR"/>
        </w:rPr>
      </w:pPr>
      <w:r w:rsidRPr="00FF44B3">
        <w:rPr>
          <w:rFonts w:cs="Arial"/>
          <w:lang w:val="ru-RU"/>
        </w:rPr>
        <w:t xml:space="preserve">којом изричито наводимо да смо у свом досадашњем раду и при састављању Понуде  број: </w:t>
      </w:r>
      <w:r>
        <w:rPr>
          <w:rFonts w:cs="Arial"/>
          <w:lang w:val="ru-RU"/>
        </w:rPr>
        <w:t>_________</w:t>
      </w:r>
      <w:r w:rsidRPr="00FF44B3">
        <w:rPr>
          <w:rFonts w:cs="Arial"/>
          <w:lang w:val="ru-RU"/>
        </w:rPr>
        <w:t>за јавну набавку добара бр</w:t>
      </w:r>
      <w:r w:rsidRPr="00B51AAE">
        <w:rPr>
          <w:rFonts w:cs="Arial"/>
          <w:lang w:val="ru-RU"/>
        </w:rPr>
        <w:t>.</w:t>
      </w:r>
      <w:r w:rsidRPr="00B51AAE">
        <w:rPr>
          <w:rFonts w:cs="Arial"/>
          <w:b/>
          <w:lang w:eastAsia="hr-HR"/>
        </w:rPr>
        <w:t>3000/0948/2017(1074/2017)</w:t>
      </w:r>
      <w:r>
        <w:rPr>
          <w:rFonts w:cs="Arial"/>
          <w:b/>
          <w:lang w:val="sr-Cyrl-RS" w:eastAsia="hr-HR"/>
        </w:rPr>
        <w:t xml:space="preserve"> - </w:t>
      </w:r>
      <w:r w:rsidRPr="00FA5CA6">
        <w:rPr>
          <w:rFonts w:cs="Arial"/>
          <w:b/>
          <w:lang w:val="sr-Cyrl-RS" w:eastAsia="hr-HR"/>
        </w:rPr>
        <w:t xml:space="preserve"> Центрифугалне</w:t>
      </w:r>
      <w:r w:rsidRPr="00FA5CA6">
        <w:rPr>
          <w:rFonts w:ascii="Arial Cirilica" w:hAnsi="Arial Cirilica" w:cs="Arial"/>
          <w:b/>
          <w:lang w:val="sr-Cyrl-RS" w:eastAsia="hr-HR"/>
        </w:rPr>
        <w:t xml:space="preserve"> </w:t>
      </w:r>
      <w:r w:rsidRPr="00FA5CA6">
        <w:rPr>
          <w:rFonts w:cs="Arial"/>
          <w:b/>
          <w:lang w:val="sr-Cyrl-RS" w:eastAsia="hr-HR"/>
        </w:rPr>
        <w:t>пумпе</w:t>
      </w:r>
      <w:r w:rsidRPr="00FA5CA6">
        <w:rPr>
          <w:rFonts w:ascii="Arial Cirilica" w:hAnsi="Arial Cirilica" w:cs="Arial"/>
          <w:b/>
          <w:lang w:val="sr-Cyrl-RS" w:eastAsia="hr-HR"/>
        </w:rPr>
        <w:t xml:space="preserve">  </w:t>
      </w:r>
    </w:p>
    <w:p w:rsidR="0066778F" w:rsidRPr="00FF44B3" w:rsidRDefault="0066778F" w:rsidP="0066778F">
      <w:pPr>
        <w:spacing w:before="0"/>
        <w:ind w:right="-43"/>
        <w:rPr>
          <w:rFonts w:eastAsia="TimesNewRomanPS-BoldMT" w:cs="Arial"/>
          <w:bCs/>
          <w:color w:val="000000" w:themeColor="text1"/>
          <w:lang w:val="sr-Cyrl-RS"/>
        </w:rPr>
      </w:pPr>
    </w:p>
    <w:p w:rsidR="0066778F" w:rsidRPr="00B51AAE" w:rsidRDefault="0066778F" w:rsidP="0066778F">
      <w:pPr>
        <w:spacing w:before="0"/>
        <w:ind w:left="360" w:right="-14"/>
        <w:jc w:val="left"/>
        <w:rPr>
          <w:rFonts w:cs="Arial"/>
          <w:lang w:val="sr-Cyrl-RS"/>
        </w:rPr>
      </w:pPr>
      <w:r>
        <w:rPr>
          <w:rFonts w:cs="Arial"/>
          <w:lang w:val="sr-Cyrl-RS"/>
        </w:rPr>
        <w:t xml:space="preserve"> </w:t>
      </w:r>
      <w:r w:rsidRPr="00B51AAE">
        <w:rPr>
          <w:rFonts w:cs="Arial"/>
          <w:lang w:val="sr-Cyrl-RS"/>
        </w:rPr>
        <w:t xml:space="preserve">Пaртиja 1: </w:t>
      </w:r>
      <w:r>
        <w:rPr>
          <w:rFonts w:cs="Arial"/>
          <w:lang w:val="sr-Cyrl-RS"/>
        </w:rPr>
        <w:t xml:space="preserve"> </w:t>
      </w:r>
      <w:r w:rsidRPr="00B51AAE">
        <w:rPr>
          <w:rFonts w:cs="Arial"/>
          <w:lang w:val="sr-Cyrl-RS"/>
        </w:rPr>
        <w:t xml:space="preserve">Претоварна пумпа за хемикалије </w:t>
      </w:r>
    </w:p>
    <w:p w:rsidR="0066778F" w:rsidRPr="00B51AAE" w:rsidRDefault="0066778F" w:rsidP="0066778F">
      <w:pPr>
        <w:spacing w:before="0"/>
        <w:ind w:left="360" w:right="-14"/>
        <w:jc w:val="left"/>
        <w:rPr>
          <w:rFonts w:cs="Arial"/>
          <w:lang w:val="sr-Cyrl-RS"/>
        </w:rPr>
      </w:pPr>
      <w:r w:rsidRPr="00B51AAE">
        <w:rPr>
          <w:rFonts w:cs="Arial"/>
          <w:lang w:val="sr-Cyrl-RS"/>
        </w:rPr>
        <w:t xml:space="preserve"> Пaртиja 2:</w:t>
      </w:r>
      <w:r>
        <w:rPr>
          <w:rFonts w:cs="Arial"/>
          <w:lang w:val="sr-Cyrl-RS"/>
        </w:rPr>
        <w:t xml:space="preserve"> </w:t>
      </w:r>
      <w:r w:rsidRPr="00B51AAE">
        <w:rPr>
          <w:rFonts w:cs="Arial"/>
          <w:lang w:val="sr-Cyrl-RS"/>
        </w:rPr>
        <w:t xml:space="preserve"> Муљна пумпа </w:t>
      </w:r>
    </w:p>
    <w:p w:rsidR="0066778F" w:rsidRPr="00B51AAE" w:rsidRDefault="0066778F" w:rsidP="0066778F">
      <w:pPr>
        <w:spacing w:before="0"/>
        <w:ind w:left="360" w:right="-14"/>
        <w:jc w:val="left"/>
        <w:rPr>
          <w:rFonts w:cs="Arial"/>
          <w:lang w:val="sr-Cyrl-RS"/>
        </w:rPr>
      </w:pPr>
      <w:r w:rsidRPr="00B51AAE">
        <w:rPr>
          <w:rFonts w:cs="Arial"/>
          <w:lang w:val="sr-Cyrl-RS"/>
        </w:rPr>
        <w:t xml:space="preserve"> Пaртиja 3:</w:t>
      </w:r>
      <w:r>
        <w:rPr>
          <w:rFonts w:cs="Arial"/>
          <w:lang w:val="sr-Cyrl-RS"/>
        </w:rPr>
        <w:t xml:space="preserve"> </w:t>
      </w:r>
      <w:r w:rsidRPr="00B51AAE">
        <w:rPr>
          <w:rFonts w:cs="Arial"/>
          <w:lang w:val="sr-Cyrl-RS"/>
        </w:rPr>
        <w:t xml:space="preserve"> Центрифугална дубинска бунарска пумпа за питку воду </w:t>
      </w:r>
    </w:p>
    <w:p w:rsidR="0066778F" w:rsidRPr="00FF44B3" w:rsidRDefault="0066778F" w:rsidP="0066778F">
      <w:pPr>
        <w:jc w:val="left"/>
        <w:rPr>
          <w:rFonts w:cs="Arial"/>
          <w:lang w:val="ru-RU"/>
        </w:rPr>
      </w:pPr>
      <w:r w:rsidRPr="00FF44B3">
        <w:rPr>
          <w:rFonts w:cs="Arial"/>
          <w:lang w:val="ru-RU"/>
        </w:rPr>
        <w:t>у отвореном поступку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66778F" w:rsidRPr="00FF44B3" w:rsidRDefault="0066778F" w:rsidP="0066778F">
      <w:pPr>
        <w:tabs>
          <w:tab w:val="left" w:pos="6028"/>
        </w:tabs>
        <w:autoSpaceDE w:val="0"/>
        <w:autoSpaceDN w:val="0"/>
        <w:adjustRightInd w:val="0"/>
        <w:ind w:left="360"/>
        <w:rPr>
          <w:rFonts w:eastAsia="Calibri" w:cs="Arial"/>
          <w:bCs/>
          <w:iCs/>
          <w:lang w:val="ru-RU"/>
        </w:rPr>
      </w:pPr>
    </w:p>
    <w:p w:rsidR="0066778F" w:rsidRPr="00FF44B3" w:rsidRDefault="0066778F" w:rsidP="0066778F">
      <w:pPr>
        <w:tabs>
          <w:tab w:val="left" w:pos="6028"/>
        </w:tabs>
        <w:autoSpaceDE w:val="0"/>
        <w:autoSpaceDN w:val="0"/>
        <w:adjustRightInd w:val="0"/>
        <w:ind w:left="360"/>
        <w:rPr>
          <w:rFonts w:eastAsia="Calibri" w:cs="Arial"/>
          <w:bCs/>
          <w:iCs/>
          <w:lang w:val="ru-RU"/>
        </w:rPr>
      </w:pPr>
    </w:p>
    <w:p w:rsidR="0066778F" w:rsidRPr="007C1E64" w:rsidRDefault="0066778F" w:rsidP="0066778F">
      <w:pPr>
        <w:tabs>
          <w:tab w:val="left" w:pos="6028"/>
        </w:tabs>
        <w:autoSpaceDE w:val="0"/>
        <w:autoSpaceDN w:val="0"/>
        <w:adjustRightInd w:val="0"/>
        <w:ind w:left="360"/>
        <w:rPr>
          <w:rFonts w:eastAsia="Calibri" w:cs="Arial"/>
          <w:bCs/>
          <w:iCs/>
          <w:highlight w:val="yellow"/>
          <w:lang w:val="ru-RU"/>
        </w:rPr>
      </w:pPr>
    </w:p>
    <w:tbl>
      <w:tblPr>
        <w:tblW w:w="10031" w:type="dxa"/>
        <w:jc w:val="center"/>
        <w:tblLayout w:type="fixed"/>
        <w:tblLook w:val="0000" w:firstRow="0" w:lastRow="0" w:firstColumn="0" w:lastColumn="0" w:noHBand="0" w:noVBand="0"/>
      </w:tblPr>
      <w:tblGrid>
        <w:gridCol w:w="3882"/>
        <w:gridCol w:w="2127"/>
        <w:gridCol w:w="4022"/>
      </w:tblGrid>
      <w:tr w:rsidR="0066778F" w:rsidRPr="00FF44B3" w:rsidTr="0066778F">
        <w:trPr>
          <w:jc w:val="center"/>
        </w:trPr>
        <w:tc>
          <w:tcPr>
            <w:tcW w:w="3882" w:type="dxa"/>
          </w:tcPr>
          <w:p w:rsidR="0066778F" w:rsidRPr="00FF44B3" w:rsidRDefault="0066778F" w:rsidP="0066778F">
            <w:pPr>
              <w:spacing w:before="0"/>
              <w:jc w:val="center"/>
              <w:rPr>
                <w:rFonts w:cs="Arial"/>
              </w:rPr>
            </w:pPr>
            <w:r w:rsidRPr="00FF44B3">
              <w:rPr>
                <w:rFonts w:cs="Arial"/>
              </w:rPr>
              <w:t>Датум:</w:t>
            </w:r>
          </w:p>
        </w:tc>
        <w:tc>
          <w:tcPr>
            <w:tcW w:w="2127" w:type="dxa"/>
          </w:tcPr>
          <w:p w:rsidR="0066778F" w:rsidRPr="00FF44B3" w:rsidRDefault="0066778F" w:rsidP="0066778F">
            <w:pPr>
              <w:spacing w:before="0"/>
              <w:jc w:val="center"/>
              <w:rPr>
                <w:rFonts w:cs="Arial"/>
                <w:lang w:val="ru-RU"/>
              </w:rPr>
            </w:pPr>
          </w:p>
        </w:tc>
        <w:tc>
          <w:tcPr>
            <w:tcW w:w="4022" w:type="dxa"/>
          </w:tcPr>
          <w:p w:rsidR="0066778F" w:rsidRPr="00FF44B3" w:rsidRDefault="0066778F" w:rsidP="0066778F">
            <w:pPr>
              <w:spacing w:before="0"/>
              <w:rPr>
                <w:rFonts w:cs="Arial"/>
                <w:lang w:val="sr-Cyrl-CS"/>
              </w:rPr>
            </w:pPr>
            <w:r w:rsidRPr="00FF44B3">
              <w:rPr>
                <w:rFonts w:cs="Arial"/>
                <w:lang w:val="sr-Cyrl-CS"/>
              </w:rPr>
              <w:t>П</w:t>
            </w:r>
            <w:r w:rsidRPr="00FF44B3">
              <w:rPr>
                <w:rFonts w:cs="Arial"/>
                <w:lang w:val="ru-RU"/>
              </w:rPr>
              <w:t>онуђач</w:t>
            </w:r>
            <w:r w:rsidRPr="00FF44B3">
              <w:rPr>
                <w:rFonts w:cs="Arial"/>
                <w:lang w:val="sr-Cyrl-CS"/>
              </w:rPr>
              <w:t>/ члан групе понуђача/ подизвођач</w:t>
            </w:r>
          </w:p>
        </w:tc>
      </w:tr>
      <w:tr w:rsidR="0066778F" w:rsidRPr="00FF44B3" w:rsidTr="0066778F">
        <w:trPr>
          <w:jc w:val="center"/>
        </w:trPr>
        <w:tc>
          <w:tcPr>
            <w:tcW w:w="3882" w:type="dxa"/>
          </w:tcPr>
          <w:p w:rsidR="0066778F" w:rsidRPr="00FF44B3" w:rsidRDefault="0066778F" w:rsidP="0066778F">
            <w:pPr>
              <w:spacing w:before="0"/>
              <w:jc w:val="center"/>
              <w:rPr>
                <w:rFonts w:cs="Arial"/>
                <w:lang w:val="ru-RU"/>
              </w:rPr>
            </w:pPr>
          </w:p>
        </w:tc>
        <w:tc>
          <w:tcPr>
            <w:tcW w:w="2127" w:type="dxa"/>
          </w:tcPr>
          <w:p w:rsidR="0066778F" w:rsidRPr="00FF44B3" w:rsidRDefault="0066778F" w:rsidP="0066778F">
            <w:pPr>
              <w:spacing w:before="0"/>
              <w:jc w:val="center"/>
              <w:rPr>
                <w:rFonts w:cs="Arial"/>
              </w:rPr>
            </w:pPr>
            <w:r w:rsidRPr="00FF44B3">
              <w:rPr>
                <w:rFonts w:cs="Arial"/>
              </w:rPr>
              <w:t>М.П.</w:t>
            </w:r>
          </w:p>
        </w:tc>
        <w:tc>
          <w:tcPr>
            <w:tcW w:w="4022" w:type="dxa"/>
          </w:tcPr>
          <w:p w:rsidR="0066778F" w:rsidRPr="00FF44B3" w:rsidRDefault="0066778F" w:rsidP="0066778F">
            <w:pPr>
              <w:spacing w:before="0"/>
              <w:jc w:val="center"/>
              <w:rPr>
                <w:rFonts w:cs="Arial"/>
                <w:lang w:val="ru-RU"/>
              </w:rPr>
            </w:pPr>
          </w:p>
        </w:tc>
      </w:tr>
      <w:tr w:rsidR="0066778F" w:rsidRPr="00FF44B3" w:rsidTr="0066778F">
        <w:trPr>
          <w:jc w:val="center"/>
        </w:trPr>
        <w:tc>
          <w:tcPr>
            <w:tcW w:w="3882" w:type="dxa"/>
            <w:tcBorders>
              <w:bottom w:val="single" w:sz="4" w:space="0" w:color="auto"/>
            </w:tcBorders>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lang w:val="ru-RU"/>
              </w:rPr>
            </w:pPr>
          </w:p>
        </w:tc>
        <w:tc>
          <w:tcPr>
            <w:tcW w:w="4022" w:type="dxa"/>
            <w:tcBorders>
              <w:bottom w:val="single" w:sz="4" w:space="0" w:color="auto"/>
            </w:tcBorders>
          </w:tcPr>
          <w:p w:rsidR="0066778F" w:rsidRPr="00FF44B3" w:rsidRDefault="0066778F" w:rsidP="0066778F">
            <w:pPr>
              <w:spacing w:before="0"/>
              <w:jc w:val="center"/>
              <w:rPr>
                <w:rFonts w:cs="Arial"/>
                <w:lang w:val="ru-RU"/>
              </w:rPr>
            </w:pPr>
          </w:p>
        </w:tc>
      </w:tr>
      <w:tr w:rsidR="0066778F" w:rsidRPr="00FF44B3" w:rsidTr="0066778F">
        <w:trPr>
          <w:trHeight w:val="389"/>
          <w:jc w:val="center"/>
        </w:trPr>
        <w:tc>
          <w:tcPr>
            <w:tcW w:w="3882" w:type="dxa"/>
            <w:tcBorders>
              <w:top w:val="single" w:sz="4" w:space="0" w:color="auto"/>
            </w:tcBorders>
          </w:tcPr>
          <w:p w:rsidR="0066778F" w:rsidRPr="00FF44B3" w:rsidRDefault="0066778F" w:rsidP="0066778F">
            <w:pPr>
              <w:spacing w:before="0"/>
              <w:jc w:val="center"/>
              <w:rPr>
                <w:rFonts w:cs="Arial"/>
              </w:rPr>
            </w:pPr>
          </w:p>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lang w:val="ru-RU"/>
              </w:rPr>
            </w:pPr>
          </w:p>
        </w:tc>
        <w:tc>
          <w:tcPr>
            <w:tcW w:w="4022" w:type="dxa"/>
            <w:tcBorders>
              <w:top w:val="single" w:sz="4" w:space="0" w:color="auto"/>
            </w:tcBorders>
          </w:tcPr>
          <w:p w:rsidR="0066778F" w:rsidRPr="00FF44B3" w:rsidRDefault="0066778F" w:rsidP="0066778F">
            <w:pPr>
              <w:spacing w:before="0"/>
              <w:jc w:val="center"/>
              <w:rPr>
                <w:rFonts w:cs="Arial"/>
                <w:lang w:val="ru-RU"/>
              </w:rPr>
            </w:pPr>
          </w:p>
        </w:tc>
      </w:tr>
    </w:tbl>
    <w:p w:rsidR="0066778F" w:rsidRPr="00FF44B3" w:rsidRDefault="0066778F" w:rsidP="0066778F">
      <w:pPr>
        <w:rPr>
          <w:rFonts w:cs="Arial"/>
          <w:b/>
        </w:rPr>
      </w:pPr>
    </w:p>
    <w:p w:rsidR="0066778F" w:rsidRPr="00FF44B3" w:rsidRDefault="0066778F" w:rsidP="0066778F">
      <w:pPr>
        <w:rPr>
          <w:rFonts w:cs="Arial"/>
          <w:b/>
        </w:rPr>
      </w:pPr>
    </w:p>
    <w:p w:rsidR="0066778F" w:rsidRPr="00FF44B3" w:rsidRDefault="0066778F" w:rsidP="0066778F">
      <w:pPr>
        <w:rPr>
          <w:rFonts w:cs="Arial"/>
          <w:lang w:val="sr-Cyrl-CS"/>
        </w:rPr>
      </w:pPr>
      <w:r w:rsidRPr="00FF44B3">
        <w:rPr>
          <w:rFonts w:cs="Arial"/>
          <w:b/>
          <w:lang w:val="ru-RU"/>
        </w:rPr>
        <w:t>Напомена:</w:t>
      </w:r>
      <w:r w:rsidRPr="00FF44B3">
        <w:rPr>
          <w:rFonts w:cs="Arial"/>
          <w:lang w:val="ru-RU"/>
        </w:rPr>
        <w:t xml:space="preserve"> Уколико </w:t>
      </w:r>
      <w:r w:rsidRPr="00FF44B3">
        <w:rPr>
          <w:rFonts w:cs="Arial"/>
          <w:lang w:val="sr-Cyrl-CS"/>
        </w:rPr>
        <w:t xml:space="preserve">заједничку </w:t>
      </w:r>
      <w:r w:rsidRPr="00FF44B3">
        <w:rPr>
          <w:rFonts w:cs="Arial"/>
          <w:lang w:val="ru-RU"/>
        </w:rPr>
        <w:t xml:space="preserve">понуду подноси група понуђача Изјава </w:t>
      </w:r>
      <w:r w:rsidRPr="00FF44B3">
        <w:rPr>
          <w:rFonts w:cs="Arial"/>
          <w:lang w:val="sr-Cyrl-CS"/>
        </w:rPr>
        <w:t xml:space="preserve">се доставља за сваког члана групе понуђача. Изјава </w:t>
      </w:r>
      <w:r w:rsidRPr="00FF44B3">
        <w:rPr>
          <w:rFonts w:cs="Arial"/>
          <w:lang w:val="ru-RU"/>
        </w:rPr>
        <w:t>мора бити попуњена, потписана од стране овлашћеног лица</w:t>
      </w:r>
      <w:r w:rsidRPr="00FF44B3">
        <w:rPr>
          <w:rFonts w:cs="Arial"/>
          <w:lang w:val="sr-Cyrl-CS"/>
        </w:rPr>
        <w:t xml:space="preserve"> за заступање</w:t>
      </w:r>
      <w:r w:rsidRPr="00FF44B3">
        <w:rPr>
          <w:rFonts w:cs="Arial"/>
          <w:lang w:val="ru-RU"/>
        </w:rPr>
        <w:t xml:space="preserve"> понуђача из групе понуђача и оверена печатом. </w:t>
      </w:r>
    </w:p>
    <w:p w:rsidR="0066778F" w:rsidRPr="00FF44B3" w:rsidRDefault="0066778F" w:rsidP="0066778F">
      <w:pPr>
        <w:rPr>
          <w:rFonts w:cs="Arial"/>
          <w:lang w:val="ru-RU"/>
        </w:rPr>
      </w:pPr>
      <w:r w:rsidRPr="00FF44B3">
        <w:rPr>
          <w:rFonts w:eastAsia="Calibri" w:cs="Arial"/>
          <w:lang w:val="ru-RU"/>
        </w:rPr>
        <w:t xml:space="preserve">У случају да понуђач подноси понуду са подизвођачем, Изјава </w:t>
      </w:r>
      <w:r w:rsidRPr="00FF44B3">
        <w:rPr>
          <w:rFonts w:eastAsia="Calibri" w:cs="Arial"/>
          <w:lang w:val="sr-Cyrl-CS"/>
        </w:rPr>
        <w:t xml:space="preserve">се доставља за понуђача и сваког подизвођача. Изјава </w:t>
      </w:r>
      <w:r w:rsidRPr="00FF44B3">
        <w:rPr>
          <w:rFonts w:eastAsia="Calibri" w:cs="Arial"/>
          <w:lang w:val="ru-RU"/>
        </w:rPr>
        <w:t xml:space="preserve">мора бити </w:t>
      </w:r>
      <w:r w:rsidRPr="00FF44B3">
        <w:rPr>
          <w:rFonts w:eastAsia="Calibri" w:cs="Arial"/>
          <w:lang w:val="sr-Cyrl-CS"/>
        </w:rPr>
        <w:t>попуњена,</w:t>
      </w:r>
      <w:r w:rsidRPr="00FF44B3">
        <w:rPr>
          <w:rFonts w:eastAsia="Calibri" w:cs="Arial"/>
          <w:lang w:val="ru-RU"/>
        </w:rPr>
        <w:t xml:space="preserve"> потписана</w:t>
      </w:r>
      <w:r w:rsidRPr="00FF44B3">
        <w:rPr>
          <w:rFonts w:eastAsia="Calibri" w:cs="Arial"/>
          <w:lang w:val="sr-Cyrl-CS"/>
        </w:rPr>
        <w:t xml:space="preserve"> и оверена</w:t>
      </w:r>
      <w:r w:rsidRPr="00FF44B3">
        <w:rPr>
          <w:rFonts w:eastAsia="Calibri" w:cs="Arial"/>
          <w:lang w:val="ru-RU"/>
        </w:rPr>
        <w:t xml:space="preserve"> од стране овлашћеног лица за заступање </w:t>
      </w:r>
      <w:r w:rsidRPr="00FF44B3">
        <w:rPr>
          <w:rFonts w:eastAsia="Calibri" w:cs="Arial"/>
          <w:lang w:val="sr-Cyrl-CS"/>
        </w:rPr>
        <w:t>понуђача/подизво</w:t>
      </w:r>
      <w:r w:rsidRPr="00FF44B3">
        <w:rPr>
          <w:rFonts w:eastAsia="Calibri" w:cs="Arial"/>
          <w:lang w:val="ru-RU"/>
        </w:rPr>
        <w:t>ђача</w:t>
      </w:r>
      <w:r w:rsidRPr="00FF44B3">
        <w:rPr>
          <w:rFonts w:eastAsia="Calibri" w:cs="Arial"/>
          <w:lang w:val="sr-Cyrl-CS"/>
        </w:rPr>
        <w:t xml:space="preserve"> и оверена печатом.</w:t>
      </w:r>
    </w:p>
    <w:p w:rsidR="0066778F" w:rsidRPr="00FF44B3" w:rsidRDefault="0066778F" w:rsidP="0066778F">
      <w:pPr>
        <w:rPr>
          <w:rFonts w:cs="Arial"/>
          <w:lang w:val="sr-Cyrl-CS"/>
        </w:rPr>
      </w:pPr>
      <w:r w:rsidRPr="00FF44B3">
        <w:rPr>
          <w:rFonts w:cs="Arial"/>
          <w:lang w:val="ru-RU"/>
        </w:rPr>
        <w:t>Приликом подношења понуде овај образац копирати у потребном броју примерака.</w:t>
      </w:r>
    </w:p>
    <w:p w:rsidR="0066778F" w:rsidRPr="00FF44B3" w:rsidRDefault="0066778F" w:rsidP="0066778F">
      <w:pPr>
        <w:rPr>
          <w:rFonts w:cs="Arial"/>
          <w:lang w:val="ru-RU"/>
        </w:rPr>
      </w:pPr>
    </w:p>
    <w:p w:rsidR="0066778F" w:rsidRPr="007C1E64" w:rsidRDefault="0066778F" w:rsidP="0066778F">
      <w:pPr>
        <w:rPr>
          <w:rFonts w:cs="Arial"/>
          <w:highlight w:val="yellow"/>
          <w:lang w:val="ru-RU"/>
        </w:rPr>
      </w:pPr>
    </w:p>
    <w:p w:rsidR="0066778F" w:rsidRDefault="0066778F" w:rsidP="0066778F">
      <w:pPr>
        <w:rPr>
          <w:rFonts w:cs="Arial"/>
          <w:highlight w:val="yellow"/>
          <w:lang w:val="ru-RU"/>
        </w:rPr>
      </w:pPr>
    </w:p>
    <w:p w:rsidR="0066778F" w:rsidRDefault="0066778F" w:rsidP="0066778F">
      <w:pPr>
        <w:rPr>
          <w:rFonts w:cs="Arial"/>
          <w:highlight w:val="yellow"/>
        </w:rPr>
      </w:pPr>
    </w:p>
    <w:p w:rsidR="0066778F" w:rsidRDefault="0066778F" w:rsidP="0066778F">
      <w:pPr>
        <w:rPr>
          <w:rFonts w:cs="Arial"/>
          <w:highlight w:val="yellow"/>
        </w:rPr>
      </w:pPr>
    </w:p>
    <w:p w:rsidR="0066778F" w:rsidRDefault="0066778F" w:rsidP="0066778F">
      <w:pPr>
        <w:rPr>
          <w:rFonts w:cs="Arial"/>
          <w:highlight w:val="yellow"/>
        </w:rPr>
      </w:pPr>
    </w:p>
    <w:p w:rsidR="0066778F" w:rsidRPr="00AA1C11" w:rsidRDefault="0066778F" w:rsidP="0066778F">
      <w:pPr>
        <w:rPr>
          <w:rFonts w:cs="Arial"/>
          <w:highlight w:val="yellow"/>
        </w:rPr>
      </w:pPr>
    </w:p>
    <w:p w:rsidR="0066778F" w:rsidRDefault="0066778F" w:rsidP="0066778F">
      <w:pPr>
        <w:rPr>
          <w:rFonts w:cs="Arial"/>
          <w:highlight w:val="yellow"/>
          <w:lang w:val="ru-RU"/>
        </w:rPr>
      </w:pPr>
    </w:p>
    <w:p w:rsidR="00C00466" w:rsidRDefault="00C00466" w:rsidP="0066778F">
      <w:pPr>
        <w:rPr>
          <w:rFonts w:cs="Arial"/>
          <w:highlight w:val="yellow"/>
          <w:lang w:val="ru-RU"/>
        </w:rPr>
      </w:pPr>
    </w:p>
    <w:p w:rsidR="00C00466" w:rsidRDefault="00C00466" w:rsidP="0066778F">
      <w:pPr>
        <w:rPr>
          <w:rFonts w:cs="Arial"/>
          <w:highlight w:val="yellow"/>
          <w:lang w:val="ru-RU"/>
        </w:rPr>
      </w:pPr>
    </w:p>
    <w:p w:rsidR="00C00466" w:rsidRDefault="00C00466" w:rsidP="0066778F">
      <w:pPr>
        <w:rPr>
          <w:rFonts w:cs="Arial"/>
          <w:highlight w:val="yellow"/>
          <w:lang w:val="ru-RU"/>
        </w:rPr>
      </w:pPr>
    </w:p>
    <w:p w:rsidR="00C00466" w:rsidRPr="007C1E64" w:rsidRDefault="00C00466" w:rsidP="0066778F">
      <w:pPr>
        <w:rPr>
          <w:rFonts w:cs="Arial"/>
          <w:highlight w:val="yellow"/>
          <w:lang w:val="ru-RU"/>
        </w:rPr>
      </w:pPr>
    </w:p>
    <w:p w:rsidR="0066778F" w:rsidRDefault="0066778F" w:rsidP="0066778F">
      <w:pPr>
        <w:spacing w:before="0"/>
        <w:rPr>
          <w:rFonts w:cs="Arial"/>
          <w:b/>
          <w:lang w:val="ru-RU"/>
        </w:rPr>
      </w:pPr>
      <w:r w:rsidRPr="00FF44B3">
        <w:rPr>
          <w:rFonts w:cs="Arial"/>
          <w:lang w:val="ru-RU"/>
        </w:rPr>
        <w:t xml:space="preserve">                               </w:t>
      </w:r>
      <w:r w:rsidRPr="00FF44B3">
        <w:rPr>
          <w:rFonts w:cs="Arial"/>
          <w:b/>
          <w:lang w:val="sr-Cyrl-RS"/>
        </w:rPr>
        <w:t>О</w:t>
      </w:r>
      <w:r w:rsidRPr="00FF44B3">
        <w:rPr>
          <w:rFonts w:cs="Arial"/>
          <w:b/>
          <w:lang w:val="ru-RU"/>
        </w:rPr>
        <w:t>БРАЗАЦ ТРОШКОВА ПРИПРЕМЕ ПОНУДЕ</w:t>
      </w:r>
    </w:p>
    <w:p w:rsidR="0066778F" w:rsidRDefault="0066778F" w:rsidP="0066778F">
      <w:pPr>
        <w:spacing w:before="0"/>
        <w:rPr>
          <w:rFonts w:cs="Arial"/>
          <w:lang w:val="sr-Cyrl-CS" w:eastAsia="hr-HR"/>
        </w:rPr>
      </w:pPr>
      <w:r>
        <w:rPr>
          <w:rFonts w:cs="Arial"/>
          <w:b/>
          <w:lang w:val="ru-RU"/>
        </w:rPr>
        <w:t xml:space="preserve">                       </w:t>
      </w:r>
      <w:r w:rsidRPr="00FF44B3">
        <w:rPr>
          <w:rFonts w:cs="Arial"/>
          <w:lang w:val="ru-RU"/>
        </w:rPr>
        <w:t>за јавну набавку добара:</w:t>
      </w:r>
      <w:r>
        <w:rPr>
          <w:rFonts w:cs="Arial"/>
          <w:lang w:val="ru-RU"/>
        </w:rPr>
        <w:t xml:space="preserve"> ЈН</w:t>
      </w:r>
      <w:r w:rsidRPr="00847EF4">
        <w:rPr>
          <w:rFonts w:cs="Arial"/>
          <w:lang w:val="ru-RU"/>
        </w:rPr>
        <w:t>бр.</w:t>
      </w:r>
      <w:r w:rsidRPr="00B51AAE">
        <w:rPr>
          <w:rFonts w:cs="Arial"/>
          <w:lang w:val="sr-Cyrl-CS" w:eastAsia="hr-HR"/>
        </w:rPr>
        <w:t>3000/0948/2017(1074/2017)</w:t>
      </w:r>
    </w:p>
    <w:p w:rsidR="00C00466" w:rsidRPr="00B51AAE" w:rsidRDefault="00C00466" w:rsidP="0066778F">
      <w:pPr>
        <w:spacing w:before="0"/>
        <w:rPr>
          <w:rFonts w:cs="Arial"/>
          <w:b/>
          <w:lang w:val="ru-RU"/>
        </w:rPr>
      </w:pPr>
    </w:p>
    <w:p w:rsidR="0066778F" w:rsidRDefault="0066778F" w:rsidP="0066778F">
      <w:pPr>
        <w:ind w:right="-19"/>
        <w:outlineLvl w:val="0"/>
        <w:rPr>
          <w:rFonts w:cs="Arial"/>
          <w:b/>
          <w:lang w:val="sr-Cyrl-RS"/>
        </w:rPr>
      </w:pPr>
      <w:r>
        <w:rPr>
          <w:rFonts w:cs="Arial"/>
          <w:b/>
          <w:lang w:val="sr-Cyrl-RS" w:eastAsia="hr-HR"/>
        </w:rPr>
        <w:t xml:space="preserve">                                              </w:t>
      </w:r>
      <w:r w:rsidRPr="00B51AAE">
        <w:rPr>
          <w:rFonts w:cs="Arial"/>
          <w:b/>
          <w:lang w:eastAsia="hr-HR"/>
        </w:rPr>
        <w:t>Цeнтрифугaлнe пумпe</w:t>
      </w:r>
    </w:p>
    <w:p w:rsidR="0066778F" w:rsidRPr="00B51AAE" w:rsidRDefault="0066778F" w:rsidP="0066778F">
      <w:pPr>
        <w:ind w:left="2160" w:right="-19" w:firstLine="720"/>
        <w:jc w:val="center"/>
        <w:outlineLvl w:val="0"/>
        <w:rPr>
          <w:rFonts w:cs="Arial"/>
          <w:b/>
          <w:lang w:val="sr-Cyrl-RS" w:eastAsia="hr-HR"/>
        </w:rPr>
      </w:pPr>
    </w:p>
    <w:p w:rsidR="0066778F" w:rsidRPr="00FF44B3" w:rsidRDefault="0066778F" w:rsidP="0066778F">
      <w:pPr>
        <w:tabs>
          <w:tab w:val="left" w:pos="0"/>
        </w:tabs>
        <w:rPr>
          <w:rFonts w:cs="Arial"/>
          <w:lang w:val="ru-RU"/>
        </w:rPr>
      </w:pPr>
      <w:r w:rsidRPr="00FF44B3">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6778F" w:rsidRPr="00FF44B3" w:rsidRDefault="0066778F" w:rsidP="0066778F">
      <w:pPr>
        <w:tabs>
          <w:tab w:val="left" w:pos="0"/>
        </w:tabs>
        <w:jc w:val="center"/>
        <w:rPr>
          <w:rFonts w:cs="Arial"/>
          <w:lang w:val="ru-RU"/>
        </w:rPr>
      </w:pPr>
      <w:r w:rsidRPr="00FF44B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6778F" w:rsidRPr="00FF44B3" w:rsidTr="0066778F">
        <w:trPr>
          <w:trHeight w:val="749"/>
          <w:tblCellSpacing w:w="20" w:type="dxa"/>
        </w:trPr>
        <w:tc>
          <w:tcPr>
            <w:tcW w:w="5323" w:type="dxa"/>
            <w:shd w:val="clear" w:color="auto" w:fill="auto"/>
            <w:vAlign w:val="center"/>
          </w:tcPr>
          <w:p w:rsidR="0066778F" w:rsidRPr="00FF44B3" w:rsidRDefault="0066778F" w:rsidP="0066778F">
            <w:pPr>
              <w:jc w:val="center"/>
              <w:rPr>
                <w:rFonts w:cs="Arial"/>
                <w:lang w:val="ru-RU"/>
              </w:rPr>
            </w:pPr>
            <w:r w:rsidRPr="00FF44B3">
              <w:rPr>
                <w:rFonts w:cs="Arial"/>
                <w:lang w:val="ru-RU"/>
              </w:rPr>
              <w:t>трошкови прибављања средстава обезбеђења за озбиљност понуде</w:t>
            </w:r>
          </w:p>
        </w:tc>
        <w:tc>
          <w:tcPr>
            <w:tcW w:w="4260" w:type="dxa"/>
            <w:shd w:val="clear" w:color="auto" w:fill="auto"/>
          </w:tcPr>
          <w:p w:rsidR="0066778F" w:rsidRPr="00FF44B3" w:rsidRDefault="0066778F" w:rsidP="0066778F">
            <w:pPr>
              <w:rPr>
                <w:rFonts w:cs="Arial"/>
                <w:lang w:val="ru-RU"/>
              </w:rPr>
            </w:pPr>
          </w:p>
          <w:p w:rsidR="0066778F" w:rsidRPr="00FF44B3" w:rsidRDefault="0066778F" w:rsidP="0066778F">
            <w:pPr>
              <w:rPr>
                <w:rFonts w:cs="Arial"/>
              </w:rPr>
            </w:pPr>
            <w:r w:rsidRPr="00FF44B3">
              <w:rPr>
                <w:rFonts w:cs="Arial"/>
              </w:rPr>
              <w:t xml:space="preserve">__________ динара </w:t>
            </w:r>
          </w:p>
        </w:tc>
      </w:tr>
      <w:tr w:rsidR="0066778F" w:rsidRPr="00FF44B3" w:rsidTr="0066778F">
        <w:trPr>
          <w:trHeight w:val="307"/>
          <w:tblCellSpacing w:w="20" w:type="dxa"/>
        </w:trPr>
        <w:tc>
          <w:tcPr>
            <w:tcW w:w="5323" w:type="dxa"/>
            <w:shd w:val="clear" w:color="auto" w:fill="auto"/>
            <w:vAlign w:val="center"/>
          </w:tcPr>
          <w:p w:rsidR="0066778F" w:rsidRPr="00FF44B3" w:rsidRDefault="0066778F" w:rsidP="0066778F">
            <w:pPr>
              <w:jc w:val="center"/>
              <w:rPr>
                <w:rFonts w:cs="Arial"/>
              </w:rPr>
            </w:pPr>
            <w:r w:rsidRPr="00FF44B3">
              <w:rPr>
                <w:rFonts w:cs="Arial"/>
              </w:rPr>
              <w:t>Укупни трошкови без ПДВ</w:t>
            </w:r>
          </w:p>
        </w:tc>
        <w:tc>
          <w:tcPr>
            <w:tcW w:w="4260" w:type="dxa"/>
            <w:shd w:val="clear" w:color="auto" w:fill="auto"/>
          </w:tcPr>
          <w:p w:rsidR="0066778F" w:rsidRPr="00FF44B3" w:rsidRDefault="0066778F" w:rsidP="0066778F">
            <w:pPr>
              <w:rPr>
                <w:rFonts w:cs="Arial"/>
              </w:rPr>
            </w:pPr>
          </w:p>
          <w:p w:rsidR="0066778F" w:rsidRPr="00FF44B3" w:rsidRDefault="0066778F" w:rsidP="0066778F">
            <w:pPr>
              <w:rPr>
                <w:rFonts w:cs="Arial"/>
              </w:rPr>
            </w:pPr>
            <w:r w:rsidRPr="00FF44B3">
              <w:rPr>
                <w:rFonts w:cs="Arial"/>
              </w:rPr>
              <w:t>__________ динара</w:t>
            </w:r>
          </w:p>
        </w:tc>
      </w:tr>
      <w:tr w:rsidR="0066778F" w:rsidRPr="00FF44B3" w:rsidTr="0066778F">
        <w:trPr>
          <w:trHeight w:val="433"/>
          <w:tblCellSpacing w:w="20" w:type="dxa"/>
        </w:trPr>
        <w:tc>
          <w:tcPr>
            <w:tcW w:w="5323" w:type="dxa"/>
            <w:shd w:val="clear" w:color="auto" w:fill="auto"/>
            <w:vAlign w:val="center"/>
          </w:tcPr>
          <w:p w:rsidR="0066778F" w:rsidRPr="00FF44B3" w:rsidRDefault="0066778F" w:rsidP="0066778F">
            <w:pPr>
              <w:autoSpaceDE w:val="0"/>
              <w:autoSpaceDN w:val="0"/>
              <w:adjustRightInd w:val="0"/>
              <w:jc w:val="center"/>
              <w:rPr>
                <w:rFonts w:cs="Arial"/>
              </w:rPr>
            </w:pPr>
            <w:r w:rsidRPr="00FF44B3">
              <w:rPr>
                <w:rFonts w:cs="Arial"/>
              </w:rPr>
              <w:t>ПДВ</w:t>
            </w:r>
          </w:p>
        </w:tc>
        <w:tc>
          <w:tcPr>
            <w:tcW w:w="4260" w:type="dxa"/>
            <w:shd w:val="clear" w:color="auto" w:fill="auto"/>
          </w:tcPr>
          <w:p w:rsidR="0066778F" w:rsidRPr="00FF44B3" w:rsidRDefault="0066778F" w:rsidP="0066778F">
            <w:pPr>
              <w:rPr>
                <w:rFonts w:cs="Arial"/>
              </w:rPr>
            </w:pPr>
          </w:p>
          <w:p w:rsidR="0066778F" w:rsidRPr="00FF44B3" w:rsidRDefault="0066778F" w:rsidP="0066778F">
            <w:pPr>
              <w:rPr>
                <w:rFonts w:cs="Arial"/>
              </w:rPr>
            </w:pPr>
            <w:r w:rsidRPr="00FF44B3">
              <w:rPr>
                <w:rFonts w:cs="Arial"/>
              </w:rPr>
              <w:t>__________ динара</w:t>
            </w:r>
          </w:p>
        </w:tc>
      </w:tr>
      <w:tr w:rsidR="0066778F" w:rsidRPr="00FF44B3" w:rsidTr="0066778F">
        <w:trPr>
          <w:trHeight w:val="190"/>
          <w:tblCellSpacing w:w="20" w:type="dxa"/>
        </w:trPr>
        <w:tc>
          <w:tcPr>
            <w:tcW w:w="5323" w:type="dxa"/>
            <w:shd w:val="clear" w:color="auto" w:fill="auto"/>
          </w:tcPr>
          <w:p w:rsidR="0066778F" w:rsidRPr="00FF44B3" w:rsidRDefault="0066778F" w:rsidP="0066778F">
            <w:pPr>
              <w:jc w:val="center"/>
              <w:rPr>
                <w:rFonts w:cs="Arial"/>
              </w:rPr>
            </w:pPr>
          </w:p>
          <w:p w:rsidR="0066778F" w:rsidRPr="00FF44B3" w:rsidRDefault="0066778F" w:rsidP="0066778F">
            <w:pPr>
              <w:jc w:val="center"/>
              <w:rPr>
                <w:rFonts w:cs="Arial"/>
              </w:rPr>
            </w:pPr>
            <w:r w:rsidRPr="00FF44B3">
              <w:rPr>
                <w:rFonts w:cs="Arial"/>
              </w:rPr>
              <w:t>Укупни  трошкови са ПДВ</w:t>
            </w:r>
          </w:p>
        </w:tc>
        <w:tc>
          <w:tcPr>
            <w:tcW w:w="4260" w:type="dxa"/>
            <w:shd w:val="clear" w:color="auto" w:fill="auto"/>
          </w:tcPr>
          <w:p w:rsidR="0066778F" w:rsidRPr="00FF44B3" w:rsidRDefault="0066778F" w:rsidP="0066778F">
            <w:pPr>
              <w:rPr>
                <w:rFonts w:cs="Arial"/>
              </w:rPr>
            </w:pPr>
          </w:p>
          <w:p w:rsidR="0066778F" w:rsidRPr="00FF44B3" w:rsidRDefault="0066778F" w:rsidP="0066778F">
            <w:pPr>
              <w:rPr>
                <w:rFonts w:cs="Arial"/>
              </w:rPr>
            </w:pPr>
            <w:r w:rsidRPr="00FF44B3">
              <w:rPr>
                <w:rFonts w:cs="Arial"/>
              </w:rPr>
              <w:t>__________ динара</w:t>
            </w:r>
          </w:p>
        </w:tc>
      </w:tr>
    </w:tbl>
    <w:p w:rsidR="0066778F" w:rsidRPr="00FF44B3" w:rsidRDefault="0066778F" w:rsidP="0066778F">
      <w:pPr>
        <w:tabs>
          <w:tab w:val="left" w:pos="0"/>
        </w:tabs>
        <w:rPr>
          <w:rFonts w:cs="Arial"/>
          <w:lang w:val="ru-RU"/>
        </w:rPr>
      </w:pPr>
      <w:r w:rsidRPr="00FF44B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66778F" w:rsidRPr="00FF44B3" w:rsidRDefault="0066778F" w:rsidP="0066778F">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66778F" w:rsidRPr="00FF44B3" w:rsidTr="0066778F">
        <w:trPr>
          <w:jc w:val="center"/>
        </w:trPr>
        <w:tc>
          <w:tcPr>
            <w:tcW w:w="3882" w:type="dxa"/>
          </w:tcPr>
          <w:p w:rsidR="0066778F" w:rsidRPr="00FF44B3" w:rsidRDefault="0066778F" w:rsidP="0066778F">
            <w:pPr>
              <w:spacing w:before="0"/>
              <w:jc w:val="center"/>
              <w:rPr>
                <w:rFonts w:cs="Arial"/>
              </w:rPr>
            </w:pPr>
            <w:r w:rsidRPr="00FF44B3">
              <w:rPr>
                <w:rFonts w:cs="Arial"/>
              </w:rPr>
              <w:t>Датум:</w:t>
            </w:r>
          </w:p>
        </w:tc>
        <w:tc>
          <w:tcPr>
            <w:tcW w:w="2127" w:type="dxa"/>
          </w:tcPr>
          <w:p w:rsidR="0066778F" w:rsidRPr="00FF44B3" w:rsidRDefault="0066778F" w:rsidP="0066778F">
            <w:pPr>
              <w:spacing w:before="0"/>
              <w:jc w:val="center"/>
              <w:rPr>
                <w:rFonts w:cs="Arial"/>
                <w:lang w:val="ru-RU"/>
              </w:rPr>
            </w:pPr>
          </w:p>
        </w:tc>
        <w:tc>
          <w:tcPr>
            <w:tcW w:w="4022" w:type="dxa"/>
          </w:tcPr>
          <w:p w:rsidR="0066778F" w:rsidRPr="00FF44B3" w:rsidRDefault="0066778F" w:rsidP="0066778F">
            <w:pPr>
              <w:spacing w:before="0"/>
              <w:jc w:val="center"/>
              <w:rPr>
                <w:rFonts w:cs="Arial"/>
                <w:lang w:val="sr-Cyrl-CS"/>
              </w:rPr>
            </w:pPr>
            <w:r w:rsidRPr="00FF44B3">
              <w:rPr>
                <w:rFonts w:cs="Arial"/>
                <w:lang w:val="sr-Cyrl-CS"/>
              </w:rPr>
              <w:t>П</w:t>
            </w:r>
            <w:r w:rsidRPr="00FF44B3">
              <w:rPr>
                <w:rFonts w:cs="Arial"/>
              </w:rPr>
              <w:t>онуђач</w:t>
            </w:r>
          </w:p>
        </w:tc>
      </w:tr>
      <w:tr w:rsidR="0066778F" w:rsidRPr="00FF44B3" w:rsidTr="0066778F">
        <w:trPr>
          <w:jc w:val="center"/>
        </w:trPr>
        <w:tc>
          <w:tcPr>
            <w:tcW w:w="3882" w:type="dxa"/>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rPr>
            </w:pPr>
            <w:r w:rsidRPr="00FF44B3">
              <w:rPr>
                <w:rFonts w:cs="Arial"/>
              </w:rPr>
              <w:t>М.П.</w:t>
            </w:r>
          </w:p>
        </w:tc>
        <w:tc>
          <w:tcPr>
            <w:tcW w:w="4022" w:type="dxa"/>
          </w:tcPr>
          <w:p w:rsidR="0066778F" w:rsidRPr="00FF44B3" w:rsidRDefault="0066778F" w:rsidP="0066778F">
            <w:pPr>
              <w:spacing w:before="0"/>
              <w:jc w:val="center"/>
              <w:rPr>
                <w:rFonts w:cs="Arial"/>
                <w:lang w:val="ru-RU"/>
              </w:rPr>
            </w:pPr>
          </w:p>
        </w:tc>
      </w:tr>
      <w:tr w:rsidR="0066778F" w:rsidRPr="00FF44B3" w:rsidTr="0066778F">
        <w:trPr>
          <w:jc w:val="center"/>
        </w:trPr>
        <w:tc>
          <w:tcPr>
            <w:tcW w:w="3882" w:type="dxa"/>
            <w:tcBorders>
              <w:bottom w:val="single" w:sz="4" w:space="0" w:color="auto"/>
            </w:tcBorders>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lang w:val="ru-RU"/>
              </w:rPr>
            </w:pPr>
          </w:p>
        </w:tc>
        <w:tc>
          <w:tcPr>
            <w:tcW w:w="4022" w:type="dxa"/>
            <w:tcBorders>
              <w:bottom w:val="single" w:sz="4" w:space="0" w:color="auto"/>
            </w:tcBorders>
          </w:tcPr>
          <w:p w:rsidR="0066778F" w:rsidRPr="00FF44B3" w:rsidRDefault="0066778F" w:rsidP="0066778F">
            <w:pPr>
              <w:spacing w:before="0"/>
              <w:jc w:val="center"/>
              <w:rPr>
                <w:rFonts w:cs="Arial"/>
                <w:lang w:val="ru-RU"/>
              </w:rPr>
            </w:pPr>
          </w:p>
        </w:tc>
      </w:tr>
      <w:tr w:rsidR="0066778F" w:rsidRPr="00FF44B3" w:rsidTr="0066778F">
        <w:trPr>
          <w:trHeight w:val="389"/>
          <w:jc w:val="center"/>
        </w:trPr>
        <w:tc>
          <w:tcPr>
            <w:tcW w:w="3882" w:type="dxa"/>
            <w:tcBorders>
              <w:top w:val="single" w:sz="4" w:space="0" w:color="auto"/>
            </w:tcBorders>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lang w:val="ru-RU"/>
              </w:rPr>
            </w:pPr>
          </w:p>
        </w:tc>
        <w:tc>
          <w:tcPr>
            <w:tcW w:w="4022" w:type="dxa"/>
            <w:tcBorders>
              <w:top w:val="single" w:sz="4" w:space="0" w:color="auto"/>
            </w:tcBorders>
          </w:tcPr>
          <w:p w:rsidR="0066778F" w:rsidRPr="00FF44B3" w:rsidRDefault="0066778F" w:rsidP="0066778F">
            <w:pPr>
              <w:spacing w:before="0"/>
              <w:jc w:val="center"/>
              <w:rPr>
                <w:rFonts w:cs="Arial"/>
                <w:lang w:val="ru-RU"/>
              </w:rPr>
            </w:pPr>
          </w:p>
        </w:tc>
      </w:tr>
    </w:tbl>
    <w:p w:rsidR="0066778F" w:rsidRPr="00FF44B3" w:rsidRDefault="0066778F" w:rsidP="0066778F">
      <w:pPr>
        <w:tabs>
          <w:tab w:val="left" w:pos="0"/>
        </w:tabs>
        <w:spacing w:before="0"/>
        <w:rPr>
          <w:rFonts w:cs="Arial"/>
          <w:b/>
          <w:lang w:val="ru-RU"/>
        </w:rPr>
      </w:pPr>
      <w:r w:rsidRPr="00FF44B3">
        <w:rPr>
          <w:rFonts w:cs="Arial"/>
          <w:b/>
          <w:lang w:val="ru-RU"/>
        </w:rPr>
        <w:t>Напомена:</w:t>
      </w:r>
    </w:p>
    <w:p w:rsidR="0066778F" w:rsidRPr="00FF44B3" w:rsidRDefault="0066778F" w:rsidP="0066778F">
      <w:pPr>
        <w:spacing w:before="0"/>
        <w:rPr>
          <w:rFonts w:cs="Arial"/>
          <w:lang w:val="ru-RU"/>
        </w:rPr>
      </w:pPr>
      <w:r w:rsidRPr="00FF44B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66778F" w:rsidRPr="00FF44B3" w:rsidRDefault="0066778F" w:rsidP="0066778F">
      <w:pPr>
        <w:tabs>
          <w:tab w:val="left" w:pos="0"/>
        </w:tabs>
        <w:spacing w:before="0"/>
        <w:rPr>
          <w:rFonts w:cs="Arial"/>
          <w:lang w:val="ru-RU"/>
        </w:rPr>
      </w:pPr>
      <w:r w:rsidRPr="00FF44B3">
        <w:rPr>
          <w:rFonts w:cs="Arial"/>
          <w:lang w:val="ru-RU"/>
        </w:rPr>
        <w:t>-</w:t>
      </w:r>
      <w:r w:rsidRPr="00FF44B3">
        <w:rPr>
          <w:rFonts w:cs="Arial"/>
          <w:lang w:val="sr-Latn-CS"/>
        </w:rPr>
        <w:t>остале трошкове припреме и подношења понуде</w:t>
      </w:r>
      <w:r w:rsidRPr="00FF44B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66778F" w:rsidRPr="00FF44B3" w:rsidRDefault="0066778F" w:rsidP="0066778F">
      <w:pPr>
        <w:spacing w:before="0"/>
        <w:rPr>
          <w:rFonts w:cs="Arial"/>
          <w:lang w:val="ru-RU"/>
        </w:rPr>
      </w:pPr>
      <w:r w:rsidRPr="00FF44B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6778F" w:rsidRPr="00FF44B3" w:rsidRDefault="0066778F" w:rsidP="0066778F">
      <w:pPr>
        <w:pStyle w:val="KDKomentar"/>
        <w:spacing w:before="0"/>
        <w:rPr>
          <w:rFonts w:eastAsia="TimesNewRomanPS-BoldMT" w:cs="Arial"/>
          <w:i w:val="0"/>
          <w:color w:val="auto"/>
          <w:sz w:val="22"/>
          <w:szCs w:val="22"/>
        </w:rPr>
      </w:pPr>
      <w:r w:rsidRPr="00FF44B3">
        <w:rPr>
          <w:rFonts w:eastAsia="TimesNewRomanPS-BoldMT" w:cs="Arial"/>
          <w:i w:val="0"/>
          <w:color w:val="auto"/>
          <w:sz w:val="22"/>
          <w:szCs w:val="22"/>
        </w:rPr>
        <w:t xml:space="preserve">-Уколико </w:t>
      </w:r>
      <w:r w:rsidRPr="00FF44B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F44B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6778F" w:rsidRPr="007C1E64" w:rsidRDefault="0066778F" w:rsidP="0066778F">
      <w:pPr>
        <w:pStyle w:val="KDObrazac"/>
        <w:spacing w:before="0"/>
        <w:rPr>
          <w:highlight w:val="yellow"/>
          <w:lang w:val="ru-RU"/>
        </w:rPr>
      </w:pPr>
      <w:r w:rsidRPr="00FF44B3">
        <w:rPr>
          <w:lang w:val="sr-Latn-CS"/>
        </w:rPr>
        <w:br w:type="page"/>
      </w:r>
      <w:r w:rsidRPr="00FF44B3">
        <w:rPr>
          <w:lang w:val="ru-RU"/>
        </w:rPr>
        <w:lastRenderedPageBreak/>
        <w:t>ПРИЛОГ 1</w:t>
      </w:r>
    </w:p>
    <w:p w:rsidR="0066778F" w:rsidRPr="00FF44B3" w:rsidRDefault="0066778F" w:rsidP="0066778F">
      <w:pPr>
        <w:pStyle w:val="NoSpacing"/>
        <w:suppressAutoHyphens w:val="0"/>
        <w:spacing w:before="0"/>
        <w:jc w:val="center"/>
        <w:rPr>
          <w:rFonts w:cs="Arial"/>
          <w:sz w:val="22"/>
          <w:szCs w:val="22"/>
          <w:lang w:val="sr-Latn-CS"/>
        </w:rPr>
      </w:pPr>
    </w:p>
    <w:p w:rsidR="0066778F" w:rsidRPr="00FF44B3" w:rsidRDefault="0066778F" w:rsidP="0066778F">
      <w:pPr>
        <w:pStyle w:val="NoSpacing"/>
        <w:suppressAutoHyphens w:val="0"/>
        <w:spacing w:before="0"/>
        <w:jc w:val="center"/>
        <w:rPr>
          <w:rFonts w:cs="Arial"/>
          <w:b/>
          <w:sz w:val="22"/>
          <w:szCs w:val="22"/>
        </w:rPr>
      </w:pPr>
      <w:r w:rsidRPr="00FF44B3">
        <w:rPr>
          <w:rFonts w:cs="Arial"/>
          <w:b/>
          <w:sz w:val="22"/>
          <w:szCs w:val="22"/>
        </w:rPr>
        <w:t>СПОРАЗУМ  УЧЕСНИКА ЗАЈЕДНИЧКЕ ПОНУДЕ</w:t>
      </w:r>
    </w:p>
    <w:p w:rsidR="0066778F" w:rsidRPr="00FF44B3" w:rsidRDefault="0066778F" w:rsidP="0066778F">
      <w:pPr>
        <w:pStyle w:val="NoSpacing"/>
        <w:suppressAutoHyphens w:val="0"/>
        <w:spacing w:before="0"/>
        <w:jc w:val="center"/>
        <w:rPr>
          <w:rFonts w:cs="Arial"/>
          <w:b/>
          <w:sz w:val="22"/>
          <w:szCs w:val="22"/>
        </w:rPr>
      </w:pPr>
    </w:p>
    <w:p w:rsidR="0066778F" w:rsidRPr="00FF44B3" w:rsidRDefault="0066778F" w:rsidP="0066778F">
      <w:pPr>
        <w:pStyle w:val="NoSpacing"/>
        <w:rPr>
          <w:rFonts w:cs="Arial"/>
          <w:sz w:val="22"/>
          <w:szCs w:val="22"/>
        </w:rPr>
      </w:pPr>
      <w:r w:rsidRPr="00FF44B3">
        <w:rPr>
          <w:rFonts w:cs="Arial"/>
          <w:sz w:val="22"/>
          <w:szCs w:val="22"/>
        </w:rPr>
        <w:t xml:space="preserve">На основу члана 81. Закона о јавним набавкама </w:t>
      </w:r>
      <w:r w:rsidRPr="00FF44B3">
        <w:rPr>
          <w:rFonts w:eastAsia="TimesNewRomanPSMT" w:cs="Arial"/>
          <w:sz w:val="22"/>
          <w:szCs w:val="22"/>
          <w:lang w:val="ru-RU" w:eastAsia="en-US"/>
        </w:rPr>
        <w:t xml:space="preserve">(„Сл. </w:t>
      </w:r>
      <w:r w:rsidRPr="00FF44B3">
        <w:rPr>
          <w:rFonts w:eastAsia="TimesNewRomanPSMT" w:cs="Arial"/>
          <w:sz w:val="22"/>
          <w:szCs w:val="22"/>
          <w:lang w:eastAsia="en-US"/>
        </w:rPr>
        <w:t>г</w:t>
      </w:r>
      <w:r w:rsidRPr="00FF44B3">
        <w:rPr>
          <w:rFonts w:eastAsia="TimesNewRomanPSMT" w:cs="Arial"/>
          <w:sz w:val="22"/>
          <w:szCs w:val="22"/>
          <w:lang w:val="ru-RU" w:eastAsia="en-US"/>
        </w:rPr>
        <w:t>ласник РС” бр. 1</w:t>
      </w:r>
      <w:r w:rsidRPr="00FF44B3">
        <w:rPr>
          <w:rFonts w:eastAsia="TimesNewRomanPSMT" w:cs="Arial"/>
          <w:sz w:val="22"/>
          <w:szCs w:val="22"/>
          <w:lang w:eastAsia="en-US"/>
        </w:rPr>
        <w:t>24</w:t>
      </w:r>
      <w:r w:rsidRPr="00FF44B3">
        <w:rPr>
          <w:rFonts w:eastAsia="TimesNewRomanPSMT" w:cs="Arial"/>
          <w:sz w:val="22"/>
          <w:szCs w:val="22"/>
          <w:lang w:val="ru-RU" w:eastAsia="en-US"/>
        </w:rPr>
        <w:t>/20</w:t>
      </w:r>
      <w:r w:rsidRPr="00FF44B3">
        <w:rPr>
          <w:rFonts w:eastAsia="TimesNewRomanPSMT" w:cs="Arial"/>
          <w:sz w:val="22"/>
          <w:szCs w:val="22"/>
          <w:lang w:eastAsia="en-US"/>
        </w:rPr>
        <w:t>12</w:t>
      </w:r>
      <w:r w:rsidRPr="00FF44B3">
        <w:rPr>
          <w:rFonts w:eastAsia="TimesNewRomanPSMT" w:cs="Arial"/>
          <w:sz w:val="22"/>
          <w:szCs w:val="22"/>
          <w:lang w:val="ru-RU" w:eastAsia="en-US"/>
        </w:rPr>
        <w:t>, 14/15, 68/15</w:t>
      </w:r>
      <w:r w:rsidRPr="00FF44B3">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66778F" w:rsidRPr="00FF44B3" w:rsidRDefault="0066778F" w:rsidP="0066778F">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66778F" w:rsidRPr="00FF44B3" w:rsidTr="0066778F">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66778F" w:rsidRPr="00FF44B3" w:rsidRDefault="0066778F" w:rsidP="0066778F">
            <w:pPr>
              <w:pStyle w:val="NoSpacing"/>
              <w:rPr>
                <w:rFonts w:cs="Arial"/>
                <w:sz w:val="22"/>
                <w:szCs w:val="22"/>
              </w:rPr>
            </w:pPr>
            <w:r w:rsidRPr="00FF44B3">
              <w:rPr>
                <w:rFonts w:cs="Arial"/>
                <w:sz w:val="22"/>
                <w:szCs w:val="22"/>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66778F" w:rsidRPr="00FF44B3" w:rsidRDefault="0066778F" w:rsidP="0066778F">
            <w:pPr>
              <w:pStyle w:val="NoSpacing"/>
              <w:rPr>
                <w:rFonts w:cs="Arial"/>
                <w:sz w:val="22"/>
                <w:szCs w:val="22"/>
              </w:rPr>
            </w:pPr>
            <w:r w:rsidRPr="00FF44B3">
              <w:rPr>
                <w:rFonts w:cs="Arial"/>
                <w:sz w:val="22"/>
                <w:szCs w:val="22"/>
              </w:rPr>
              <w:t>НАЗИВ И СЕДИШТЕ ЧЛАНА ГРУПЕ ПОНУЂАЧА</w:t>
            </w:r>
          </w:p>
          <w:p w:rsidR="0066778F" w:rsidRPr="00FF44B3" w:rsidRDefault="0066778F" w:rsidP="0066778F">
            <w:pPr>
              <w:pStyle w:val="NoSpacing"/>
              <w:rPr>
                <w:rFonts w:cs="Arial"/>
                <w:sz w:val="22"/>
                <w:szCs w:val="22"/>
              </w:rPr>
            </w:pPr>
          </w:p>
        </w:tc>
      </w:tr>
      <w:tr w:rsidR="0066778F" w:rsidRPr="00FF44B3" w:rsidTr="0066778F">
        <w:trPr>
          <w:trHeight w:val="1244"/>
        </w:trPr>
        <w:tc>
          <w:tcPr>
            <w:tcW w:w="5070" w:type="dxa"/>
            <w:tcBorders>
              <w:top w:val="single" w:sz="4" w:space="0" w:color="auto"/>
              <w:left w:val="single" w:sz="4" w:space="0" w:color="auto"/>
              <w:bottom w:val="single" w:sz="4" w:space="0" w:color="auto"/>
              <w:right w:val="single" w:sz="4" w:space="0" w:color="auto"/>
            </w:tcBorders>
          </w:tcPr>
          <w:p w:rsidR="0066778F" w:rsidRPr="00FF44B3" w:rsidRDefault="0066778F" w:rsidP="0066778F">
            <w:pPr>
              <w:pStyle w:val="NoSpacing"/>
              <w:rPr>
                <w:rFonts w:cs="Arial"/>
                <w:sz w:val="22"/>
                <w:szCs w:val="22"/>
              </w:rPr>
            </w:pPr>
            <w:r w:rsidRPr="00FF44B3">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66778F" w:rsidRPr="00FF44B3" w:rsidRDefault="0066778F" w:rsidP="0066778F">
            <w:pPr>
              <w:pStyle w:val="NoSpacing"/>
              <w:rPr>
                <w:rFonts w:cs="Arial"/>
                <w:sz w:val="22"/>
                <w:szCs w:val="22"/>
              </w:rPr>
            </w:pPr>
          </w:p>
        </w:tc>
      </w:tr>
      <w:tr w:rsidR="0066778F" w:rsidRPr="00FF44B3" w:rsidTr="0066778F">
        <w:trPr>
          <w:trHeight w:val="1280"/>
        </w:trPr>
        <w:tc>
          <w:tcPr>
            <w:tcW w:w="5070" w:type="dxa"/>
            <w:tcBorders>
              <w:top w:val="single" w:sz="4" w:space="0" w:color="auto"/>
              <w:left w:val="single" w:sz="4" w:space="0" w:color="auto"/>
              <w:bottom w:val="single" w:sz="4" w:space="0" w:color="auto"/>
              <w:right w:val="single" w:sz="4" w:space="0" w:color="auto"/>
            </w:tcBorders>
          </w:tcPr>
          <w:p w:rsidR="0066778F" w:rsidRPr="00FF44B3" w:rsidRDefault="0066778F" w:rsidP="0066778F">
            <w:pPr>
              <w:pStyle w:val="NoSpacing"/>
              <w:rPr>
                <w:rFonts w:cs="Arial"/>
                <w:sz w:val="22"/>
                <w:szCs w:val="22"/>
              </w:rPr>
            </w:pPr>
            <w:r w:rsidRPr="00FF44B3">
              <w:rPr>
                <w:rFonts w:cs="Arial"/>
                <w:sz w:val="22"/>
                <w:szCs w:val="22"/>
              </w:rPr>
              <w:t>2. Oпис послова сваког од понуђача из групе понуђача у извршењу уговора:</w:t>
            </w:r>
          </w:p>
          <w:p w:rsidR="0066778F" w:rsidRPr="00FF44B3" w:rsidRDefault="0066778F" w:rsidP="0066778F">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66778F" w:rsidRPr="00FF44B3" w:rsidRDefault="0066778F" w:rsidP="0066778F">
            <w:pPr>
              <w:pStyle w:val="NoSpacing"/>
              <w:rPr>
                <w:rFonts w:cs="Arial"/>
                <w:sz w:val="22"/>
                <w:szCs w:val="22"/>
              </w:rPr>
            </w:pPr>
          </w:p>
        </w:tc>
      </w:tr>
      <w:tr w:rsidR="0066778F" w:rsidRPr="00FF44B3" w:rsidTr="0066778F">
        <w:trPr>
          <w:trHeight w:val="889"/>
        </w:trPr>
        <w:tc>
          <w:tcPr>
            <w:tcW w:w="5070" w:type="dxa"/>
            <w:tcBorders>
              <w:top w:val="single" w:sz="4" w:space="0" w:color="auto"/>
              <w:left w:val="single" w:sz="4" w:space="0" w:color="auto"/>
              <w:bottom w:val="single" w:sz="4" w:space="0" w:color="auto"/>
              <w:right w:val="single" w:sz="4" w:space="0" w:color="auto"/>
            </w:tcBorders>
          </w:tcPr>
          <w:p w:rsidR="0066778F" w:rsidRPr="00FF44B3" w:rsidRDefault="0066778F" w:rsidP="0066778F">
            <w:pPr>
              <w:pStyle w:val="NoSpacing"/>
              <w:rPr>
                <w:rFonts w:cs="Arial"/>
                <w:sz w:val="22"/>
                <w:szCs w:val="22"/>
              </w:rPr>
            </w:pPr>
            <w:r w:rsidRPr="00FF44B3">
              <w:rPr>
                <w:rFonts w:cs="Arial"/>
                <w:sz w:val="22"/>
                <w:szCs w:val="22"/>
              </w:rPr>
              <w:t>3.Друго:</w:t>
            </w:r>
          </w:p>
          <w:p w:rsidR="0066778F" w:rsidRPr="00FF44B3" w:rsidRDefault="0066778F" w:rsidP="0066778F">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66778F" w:rsidRPr="00FF44B3" w:rsidRDefault="0066778F" w:rsidP="0066778F">
            <w:pPr>
              <w:pStyle w:val="NoSpacing"/>
              <w:rPr>
                <w:rFonts w:cs="Arial"/>
                <w:sz w:val="22"/>
                <w:szCs w:val="22"/>
              </w:rPr>
            </w:pPr>
          </w:p>
        </w:tc>
      </w:tr>
    </w:tbl>
    <w:p w:rsidR="0066778F" w:rsidRPr="00FF44B3" w:rsidRDefault="0066778F" w:rsidP="0066778F">
      <w:pPr>
        <w:tabs>
          <w:tab w:val="num" w:pos="360"/>
        </w:tabs>
        <w:rPr>
          <w:rFonts w:cs="Arial"/>
          <w:spacing w:val="2"/>
        </w:rPr>
      </w:pPr>
    </w:p>
    <w:p w:rsidR="0066778F" w:rsidRPr="00FF44B3" w:rsidRDefault="0066778F" w:rsidP="0066778F">
      <w:pPr>
        <w:pStyle w:val="NoSpacing"/>
        <w:framePr w:hSpace="180" w:wrap="around" w:vAnchor="text" w:hAnchor="margin" w:y="194"/>
        <w:rPr>
          <w:rFonts w:cs="Arial"/>
          <w:sz w:val="22"/>
          <w:szCs w:val="22"/>
        </w:rPr>
      </w:pPr>
      <w:r w:rsidRPr="00FF44B3">
        <w:rPr>
          <w:rFonts w:cs="Arial"/>
          <w:sz w:val="22"/>
          <w:szCs w:val="22"/>
        </w:rPr>
        <w:t>Потпис одговорног лица члана групе понуђача:</w:t>
      </w:r>
    </w:p>
    <w:p w:rsidR="0066778F" w:rsidRPr="00FF44B3" w:rsidRDefault="0066778F" w:rsidP="0066778F">
      <w:pPr>
        <w:pStyle w:val="NoSpacing"/>
        <w:framePr w:hSpace="180" w:wrap="around" w:vAnchor="text" w:hAnchor="margin" w:y="194"/>
        <w:rPr>
          <w:rFonts w:cs="Arial"/>
          <w:sz w:val="22"/>
          <w:szCs w:val="22"/>
        </w:rPr>
      </w:pPr>
      <w:r w:rsidRPr="00FF44B3">
        <w:rPr>
          <w:rFonts w:cs="Arial"/>
          <w:sz w:val="22"/>
          <w:szCs w:val="22"/>
        </w:rPr>
        <w:t>______________________</w:t>
      </w:r>
    </w:p>
    <w:p w:rsidR="0066778F" w:rsidRPr="00FF44B3" w:rsidRDefault="0066778F" w:rsidP="0066778F">
      <w:pPr>
        <w:pStyle w:val="NoSpacing"/>
        <w:framePr w:hSpace="180" w:wrap="around" w:vAnchor="text" w:hAnchor="page" w:x="1561" w:y="1620"/>
        <w:rPr>
          <w:rFonts w:cs="Arial"/>
          <w:b/>
          <w:sz w:val="22"/>
          <w:szCs w:val="22"/>
        </w:rPr>
      </w:pPr>
      <w:r w:rsidRPr="00FF44B3">
        <w:rPr>
          <w:rFonts w:cs="Arial"/>
          <w:b/>
          <w:sz w:val="22"/>
          <w:szCs w:val="22"/>
        </w:rPr>
        <w:t>Потпис одговорног лица члана групе понуђача:</w:t>
      </w:r>
    </w:p>
    <w:p w:rsidR="0066778F" w:rsidRPr="00FF44B3" w:rsidRDefault="0066778F" w:rsidP="0066778F">
      <w:pPr>
        <w:pStyle w:val="NoSpacing"/>
        <w:framePr w:hSpace="180" w:wrap="around" w:vAnchor="text" w:hAnchor="page" w:x="1561" w:y="1620"/>
        <w:rPr>
          <w:rFonts w:cs="Arial"/>
          <w:b/>
          <w:sz w:val="22"/>
          <w:szCs w:val="22"/>
        </w:rPr>
      </w:pPr>
      <w:r w:rsidRPr="00FF44B3">
        <w:rPr>
          <w:rFonts w:cs="Arial"/>
          <w:b/>
          <w:sz w:val="22"/>
          <w:szCs w:val="22"/>
        </w:rPr>
        <w:t>______________________</w:t>
      </w:r>
    </w:p>
    <w:p w:rsidR="0066778F" w:rsidRPr="00FF44B3" w:rsidRDefault="0066778F" w:rsidP="0066778F">
      <w:pPr>
        <w:tabs>
          <w:tab w:val="num" w:pos="360"/>
        </w:tabs>
        <w:rPr>
          <w:rFonts w:cs="Arial"/>
          <w:b/>
          <w:lang w:val="sr-Cyrl-CS"/>
        </w:rPr>
      </w:pPr>
      <w:r w:rsidRPr="00FF44B3">
        <w:rPr>
          <w:rFonts w:cs="Arial"/>
          <w:b/>
          <w:lang w:val="sr-Cyrl-CS"/>
        </w:rPr>
        <w:t xml:space="preserve">                                       м.п.</w:t>
      </w:r>
    </w:p>
    <w:p w:rsidR="0066778F" w:rsidRPr="00FF44B3" w:rsidRDefault="0066778F" w:rsidP="0066778F">
      <w:pPr>
        <w:tabs>
          <w:tab w:val="num" w:pos="360"/>
        </w:tabs>
        <w:rPr>
          <w:rFonts w:cs="Arial"/>
          <w:b/>
          <w:lang w:val="sr-Cyrl-CS"/>
        </w:rPr>
      </w:pPr>
      <w:r w:rsidRPr="00FF44B3">
        <w:rPr>
          <w:rFonts w:cs="Arial"/>
          <w:b/>
          <w:lang w:val="sr-Cyrl-CS"/>
        </w:rPr>
        <w:t xml:space="preserve">                                       м.п.</w:t>
      </w:r>
    </w:p>
    <w:p w:rsidR="0066778F" w:rsidRPr="00FF44B3" w:rsidRDefault="0066778F" w:rsidP="0066778F">
      <w:pPr>
        <w:spacing w:after="120"/>
        <w:rPr>
          <w:rFonts w:cs="Arial"/>
          <w:spacing w:val="4"/>
        </w:rPr>
      </w:pPr>
      <w:r w:rsidRPr="00FF44B3">
        <w:rPr>
          <w:rFonts w:cs="Arial"/>
          <w:spacing w:val="4"/>
          <w:lang w:val="sr-Cyrl-CS"/>
        </w:rPr>
        <w:t xml:space="preserve">Датум:                                                                                                 </w:t>
      </w:r>
    </w:p>
    <w:p w:rsidR="0066778F" w:rsidRPr="00FF44B3" w:rsidRDefault="0066778F" w:rsidP="0066778F">
      <w:pPr>
        <w:tabs>
          <w:tab w:val="num" w:pos="360"/>
        </w:tabs>
        <w:rPr>
          <w:rFonts w:cs="Arial"/>
          <w:spacing w:val="2"/>
        </w:rPr>
      </w:pPr>
      <w:r w:rsidRPr="00FF44B3">
        <w:rPr>
          <w:rFonts w:cs="Arial"/>
          <w:spacing w:val="2"/>
          <w:lang w:val="sr-Cyrl-CS"/>
        </w:rPr>
        <w:t xml:space="preserve">___________                                     </w:t>
      </w:r>
    </w:p>
    <w:p w:rsidR="0066778F" w:rsidRPr="00FF44B3" w:rsidRDefault="0066778F" w:rsidP="0066778F">
      <w:pPr>
        <w:tabs>
          <w:tab w:val="num" w:pos="360"/>
        </w:tabs>
        <w:rPr>
          <w:rFonts w:cs="Arial"/>
          <w:spacing w:val="2"/>
        </w:rPr>
      </w:pPr>
    </w:p>
    <w:p w:rsidR="0066778F" w:rsidRPr="00FF44B3" w:rsidRDefault="0066778F" w:rsidP="0066778F">
      <w:pPr>
        <w:tabs>
          <w:tab w:val="num" w:pos="360"/>
        </w:tabs>
        <w:rPr>
          <w:rFonts w:cs="Arial"/>
          <w:spacing w:val="2"/>
        </w:rPr>
      </w:pPr>
    </w:p>
    <w:p w:rsidR="0066778F" w:rsidRPr="00FF44B3" w:rsidRDefault="0066778F" w:rsidP="0066778F">
      <w:pPr>
        <w:tabs>
          <w:tab w:val="num" w:pos="360"/>
        </w:tabs>
        <w:rPr>
          <w:rFonts w:cs="Arial"/>
          <w:spacing w:val="2"/>
        </w:rPr>
      </w:pPr>
    </w:p>
    <w:p w:rsidR="0066778F" w:rsidRPr="00FF44B3" w:rsidRDefault="0066778F" w:rsidP="0066778F">
      <w:pPr>
        <w:tabs>
          <w:tab w:val="num" w:pos="360"/>
        </w:tabs>
        <w:rPr>
          <w:rFonts w:cs="Arial"/>
          <w:spacing w:val="2"/>
        </w:rPr>
      </w:pPr>
    </w:p>
    <w:p w:rsidR="0066778F" w:rsidRPr="00FF44B3" w:rsidRDefault="0066778F" w:rsidP="0066778F">
      <w:pPr>
        <w:tabs>
          <w:tab w:val="num" w:pos="360"/>
        </w:tabs>
        <w:rPr>
          <w:rFonts w:cs="Arial"/>
          <w:spacing w:val="2"/>
        </w:rPr>
      </w:pPr>
    </w:p>
    <w:p w:rsidR="0066778F" w:rsidRPr="00FF44B3" w:rsidRDefault="0066778F" w:rsidP="0066778F">
      <w:pPr>
        <w:tabs>
          <w:tab w:val="num" w:pos="360"/>
        </w:tabs>
        <w:rPr>
          <w:rFonts w:cs="Arial"/>
          <w:spacing w:val="2"/>
        </w:rPr>
      </w:pPr>
    </w:p>
    <w:p w:rsidR="0066778F" w:rsidRPr="00FF44B3" w:rsidRDefault="0066778F" w:rsidP="0066778F">
      <w:pPr>
        <w:tabs>
          <w:tab w:val="num" w:pos="360"/>
        </w:tabs>
        <w:rPr>
          <w:rFonts w:cs="Arial"/>
          <w:spacing w:val="2"/>
          <w:lang w:val="sr-Cyrl-RS"/>
        </w:rPr>
      </w:pPr>
    </w:p>
    <w:p w:rsidR="0066778F" w:rsidRPr="007C1E64" w:rsidRDefault="0066778F" w:rsidP="0066778F">
      <w:pPr>
        <w:tabs>
          <w:tab w:val="num" w:pos="360"/>
        </w:tabs>
        <w:rPr>
          <w:rFonts w:cs="Arial"/>
          <w:spacing w:val="2"/>
          <w:highlight w:val="yellow"/>
          <w:lang w:val="sr-Cyrl-RS"/>
        </w:rPr>
      </w:pPr>
    </w:p>
    <w:p w:rsidR="0066778F" w:rsidRPr="007C1E64" w:rsidRDefault="0066778F" w:rsidP="0066778F">
      <w:pPr>
        <w:tabs>
          <w:tab w:val="num" w:pos="360"/>
        </w:tabs>
        <w:rPr>
          <w:rFonts w:cs="Arial"/>
          <w:spacing w:val="2"/>
          <w:highlight w:val="yellow"/>
          <w:lang w:val="sr-Cyrl-RS"/>
        </w:rPr>
      </w:pPr>
    </w:p>
    <w:p w:rsidR="0066778F" w:rsidRPr="007C1E64" w:rsidRDefault="0066778F" w:rsidP="0066778F">
      <w:pPr>
        <w:rPr>
          <w:rFonts w:cs="Arial"/>
          <w:highlight w:val="yellow"/>
        </w:rPr>
      </w:pPr>
    </w:p>
    <w:p w:rsidR="0066778F" w:rsidRPr="00FF44B3" w:rsidRDefault="0066778F" w:rsidP="0066778F">
      <w:pPr>
        <w:pStyle w:val="KDObrazac"/>
        <w:spacing w:before="0"/>
      </w:pPr>
      <w:r w:rsidRPr="00FF44B3">
        <w:t>ПРИЛОГ 2</w:t>
      </w:r>
    </w:p>
    <w:p w:rsidR="0066778F" w:rsidRPr="00FF44B3" w:rsidRDefault="0066778F" w:rsidP="0066778F">
      <w:pPr>
        <w:pStyle w:val="KDObrazac"/>
        <w:spacing w:before="0"/>
        <w:rPr>
          <w:color w:val="FF0000"/>
        </w:rPr>
      </w:pPr>
      <w:r w:rsidRPr="00FF44B3">
        <w:t>менице за озбиљност понуде</w:t>
      </w:r>
    </w:p>
    <w:p w:rsidR="0066778F" w:rsidRPr="00FF44B3" w:rsidRDefault="0066778F" w:rsidP="0066778F">
      <w:pPr>
        <w:rPr>
          <w:rFonts w:cs="Arial"/>
          <w:color w:val="FF0000"/>
        </w:rPr>
      </w:pPr>
    </w:p>
    <w:p w:rsidR="0066778F" w:rsidRPr="00FF44B3" w:rsidRDefault="0066778F" w:rsidP="0066778F">
      <w:pPr>
        <w:spacing w:before="0"/>
        <w:rPr>
          <w:rFonts w:cs="Arial"/>
          <w:color w:val="00B0F0"/>
        </w:rPr>
      </w:pPr>
    </w:p>
    <w:p w:rsidR="0066778F" w:rsidRPr="00FF44B3" w:rsidRDefault="0066778F" w:rsidP="0066778F">
      <w:pPr>
        <w:spacing w:before="0"/>
        <w:rPr>
          <w:rFonts w:cs="Arial"/>
          <w:lang w:val="ru-RU"/>
        </w:rPr>
      </w:pPr>
      <w:r w:rsidRPr="00FF44B3">
        <w:rPr>
          <w:rFonts w:cs="Arial"/>
        </w:rPr>
        <w:t xml:space="preserve">Нa oснoву oдрeдби Зaкoнa o мeници (Сл. лист ФНРJ бр. 104/46 и 18/58; Сл. лист СФРJ бр. 16/65, 54/70 и 57/89; Сл. лист СРJ бр. 46/96, Сл. лист СЦГ бр. 01/03 Уст. </w:t>
      </w:r>
      <w:r w:rsidRPr="00FF44B3">
        <w:rPr>
          <w:rFonts w:cs="Arial"/>
          <w:lang w:val="ru-RU"/>
        </w:rPr>
        <w:t>Повеља, Сл.лист РС 80/15) и З</w:t>
      </w:r>
      <w:r w:rsidRPr="00FF44B3">
        <w:rPr>
          <w:rFonts w:cs="Arial"/>
        </w:rPr>
        <w:t>a</w:t>
      </w:r>
      <w:r w:rsidRPr="00FF44B3">
        <w:rPr>
          <w:rFonts w:cs="Arial"/>
          <w:lang w:val="ru-RU"/>
        </w:rPr>
        <w:t>к</w:t>
      </w:r>
      <w:r w:rsidRPr="00FF44B3">
        <w:rPr>
          <w:rFonts w:cs="Arial"/>
        </w:rPr>
        <w:t>o</w:t>
      </w:r>
      <w:r w:rsidRPr="00FF44B3">
        <w:rPr>
          <w:rFonts w:cs="Arial"/>
          <w:lang w:val="ru-RU"/>
        </w:rPr>
        <w:t>н</w:t>
      </w:r>
      <w:r w:rsidRPr="00FF44B3">
        <w:rPr>
          <w:rFonts w:cs="Arial"/>
        </w:rPr>
        <w:t>a</w:t>
      </w:r>
      <w:r w:rsidRPr="00FF44B3">
        <w:rPr>
          <w:rFonts w:cs="Arial"/>
          <w:lang w:val="ru-RU"/>
        </w:rPr>
        <w:t xml:space="preserve"> </w:t>
      </w:r>
      <w:r w:rsidRPr="00FF44B3">
        <w:rPr>
          <w:rFonts w:cs="Arial"/>
        </w:rPr>
        <w:t>o</w:t>
      </w:r>
      <w:r w:rsidRPr="00FF44B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ДУЖНИК:  …………………………………………………………………………........................</w:t>
      </w:r>
    </w:p>
    <w:p w:rsidR="0066778F" w:rsidRPr="00FF44B3" w:rsidRDefault="0066778F" w:rsidP="0066778F">
      <w:pPr>
        <w:spacing w:before="0"/>
        <w:rPr>
          <w:rFonts w:cs="Arial"/>
          <w:lang w:val="ru-RU"/>
        </w:rPr>
      </w:pPr>
      <w:r w:rsidRPr="00FF44B3">
        <w:rPr>
          <w:rFonts w:cs="Arial"/>
          <w:lang w:val="ru-RU"/>
        </w:rPr>
        <w:t>(назив и седиште Понуђача)</w:t>
      </w:r>
    </w:p>
    <w:p w:rsidR="0066778F" w:rsidRPr="00FF44B3" w:rsidRDefault="0066778F" w:rsidP="0066778F">
      <w:pPr>
        <w:spacing w:before="0"/>
        <w:rPr>
          <w:rFonts w:cs="Arial"/>
          <w:lang w:val="ru-RU"/>
        </w:rPr>
      </w:pPr>
      <w:r w:rsidRPr="00FF44B3">
        <w:rPr>
          <w:rFonts w:cs="Arial"/>
          <w:lang w:val="ru-RU"/>
        </w:rPr>
        <w:t>МАТИЧНИ БРОЈ ДУЖНИКА (Понуђача): ..................................................................</w:t>
      </w:r>
    </w:p>
    <w:p w:rsidR="0066778F" w:rsidRPr="00FF44B3" w:rsidRDefault="0066778F" w:rsidP="0066778F">
      <w:pPr>
        <w:spacing w:before="0"/>
        <w:rPr>
          <w:rFonts w:cs="Arial"/>
          <w:lang w:val="ru-RU"/>
        </w:rPr>
      </w:pPr>
      <w:r w:rsidRPr="00FF44B3">
        <w:rPr>
          <w:rFonts w:cs="Arial"/>
          <w:lang w:val="ru-RU"/>
        </w:rPr>
        <w:t>ТЕКУЋИ РАЧУН ДУЖНИКА (Понуђача): ...................................................................</w:t>
      </w:r>
    </w:p>
    <w:p w:rsidR="0066778F" w:rsidRPr="00FF44B3" w:rsidRDefault="0066778F" w:rsidP="0066778F">
      <w:pPr>
        <w:spacing w:before="0"/>
        <w:rPr>
          <w:rFonts w:cs="Arial"/>
        </w:rPr>
      </w:pPr>
      <w:r w:rsidRPr="00FF44B3">
        <w:rPr>
          <w:rFonts w:cs="Arial"/>
        </w:rPr>
        <w:t>ПИБ ДУЖНИКА (Понуђача): ........................................................................................</w:t>
      </w:r>
    </w:p>
    <w:p w:rsidR="0066778F" w:rsidRPr="00FF44B3" w:rsidRDefault="0066778F" w:rsidP="0066778F">
      <w:pPr>
        <w:spacing w:before="0"/>
        <w:rPr>
          <w:rFonts w:cs="Arial"/>
        </w:rPr>
      </w:pPr>
    </w:p>
    <w:p w:rsidR="0066778F" w:rsidRPr="00FF44B3" w:rsidRDefault="0066778F" w:rsidP="0066778F">
      <w:pPr>
        <w:spacing w:before="0"/>
        <w:rPr>
          <w:rFonts w:cs="Arial"/>
          <w:lang w:val="ru-RU"/>
        </w:rPr>
      </w:pPr>
      <w:r w:rsidRPr="00FF44B3">
        <w:rPr>
          <w:rFonts w:cs="Arial"/>
          <w:lang w:val="ru-RU"/>
        </w:rPr>
        <w:t>и з д а ј е  д а н а ............................ године</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p>
    <w:p w:rsidR="0066778F" w:rsidRPr="00FF44B3" w:rsidRDefault="0066778F" w:rsidP="0066778F">
      <w:pPr>
        <w:spacing w:before="0"/>
        <w:jc w:val="center"/>
        <w:rPr>
          <w:rFonts w:cs="Arial"/>
          <w:b/>
          <w:lang w:val="ru-RU"/>
        </w:rPr>
      </w:pPr>
      <w:r w:rsidRPr="00FF44B3">
        <w:rPr>
          <w:rFonts w:cs="Arial"/>
          <w:b/>
          <w:lang w:val="ru-RU"/>
        </w:rPr>
        <w:t>МЕНИЧНО ПИСМО – ОВЛАШЋЕЊЕ ЗА КОРИСНИКА  БЛАНКО СОПСТВЕНЕ МЕНИЦЕ</w:t>
      </w:r>
    </w:p>
    <w:p w:rsidR="0066778F" w:rsidRPr="00FF44B3" w:rsidRDefault="0066778F" w:rsidP="0066778F">
      <w:pPr>
        <w:spacing w:before="0"/>
        <w:jc w:val="center"/>
        <w:rPr>
          <w:rFonts w:cs="Arial"/>
          <w:b/>
          <w:lang w:val="ru-RU"/>
        </w:rPr>
      </w:pPr>
    </w:p>
    <w:p w:rsidR="0066778F" w:rsidRPr="00FF44B3" w:rsidRDefault="0066778F" w:rsidP="0066778F">
      <w:pPr>
        <w:widowControl w:val="0"/>
        <w:tabs>
          <w:tab w:val="left" w:pos="1418"/>
          <w:tab w:val="left" w:leader="underscore" w:pos="9244"/>
        </w:tabs>
        <w:spacing w:before="0"/>
        <w:ind w:left="1440" w:hanging="1440"/>
        <w:rPr>
          <w:rFonts w:cs="Arial"/>
          <w:bCs/>
          <w:lang w:val="ru-RU"/>
        </w:rPr>
      </w:pPr>
      <w:r w:rsidRPr="00FF44B3">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FF44B3">
        <w:rPr>
          <w:rFonts w:cs="Arial"/>
          <w:bCs/>
        </w:rPr>
        <w:t>Banka</w:t>
      </w:r>
      <w:r w:rsidRPr="00FF44B3">
        <w:rPr>
          <w:rFonts w:cs="Arial"/>
          <w:bCs/>
          <w:lang w:val="ru-RU"/>
        </w:rPr>
        <w:t xml:space="preserve"> </w:t>
      </w:r>
      <w:r w:rsidRPr="00FF44B3">
        <w:rPr>
          <w:rFonts w:cs="Arial"/>
          <w:bCs/>
        </w:rPr>
        <w:t>Intesa</w:t>
      </w:r>
      <w:r w:rsidRPr="00FF44B3">
        <w:rPr>
          <w:rFonts w:cs="Arial"/>
          <w:bCs/>
          <w:lang w:val="ru-RU"/>
        </w:rPr>
        <w:t xml:space="preserve">, </w:t>
      </w:r>
    </w:p>
    <w:p w:rsidR="0066778F" w:rsidRPr="00FF44B3" w:rsidRDefault="0066778F" w:rsidP="0066778F">
      <w:pPr>
        <w:widowControl w:val="0"/>
        <w:tabs>
          <w:tab w:val="left" w:pos="1418"/>
          <w:tab w:val="left" w:leader="underscore" w:pos="9244"/>
        </w:tabs>
        <w:spacing w:before="0"/>
        <w:ind w:left="1440" w:hanging="1440"/>
        <w:rPr>
          <w:rFonts w:cs="Arial"/>
          <w:bCs/>
          <w:lang w:val="ru-RU"/>
        </w:rPr>
      </w:pPr>
    </w:p>
    <w:p w:rsidR="0066778F" w:rsidRPr="00FF44B3" w:rsidRDefault="0066778F" w:rsidP="0066778F">
      <w:pPr>
        <w:spacing w:before="0"/>
        <w:rPr>
          <w:rFonts w:cs="Arial"/>
          <w:lang w:val="ru-RU"/>
        </w:rPr>
      </w:pPr>
      <w:r w:rsidRPr="00FF44B3">
        <w:rPr>
          <w:rFonts w:cs="Arial"/>
          <w:lang w:val="ru-RU"/>
        </w:rPr>
        <w:t>Пр</w:t>
      </w:r>
      <w:r w:rsidRPr="00FF44B3">
        <w:rPr>
          <w:rFonts w:cs="Arial"/>
        </w:rPr>
        <w:t>e</w:t>
      </w:r>
      <w:r w:rsidRPr="00FF44B3">
        <w:rPr>
          <w:rFonts w:cs="Arial"/>
          <w:lang w:val="ru-RU"/>
        </w:rPr>
        <w:t>д</w:t>
      </w:r>
      <w:r w:rsidRPr="00FF44B3">
        <w:rPr>
          <w:rFonts w:cs="Arial"/>
        </w:rPr>
        <w:t>aje</w:t>
      </w:r>
      <w:r w:rsidRPr="00FF44B3">
        <w:rPr>
          <w:rFonts w:cs="Arial"/>
          <w:lang w:val="ru-RU"/>
        </w:rPr>
        <w:t>м</w:t>
      </w:r>
      <w:r w:rsidRPr="00FF44B3">
        <w:rPr>
          <w:rFonts w:cs="Arial"/>
        </w:rPr>
        <w:t>o</w:t>
      </w:r>
      <w:r w:rsidRPr="00FF44B3">
        <w:rPr>
          <w:rFonts w:cs="Arial"/>
          <w:lang w:val="ru-RU"/>
        </w:rPr>
        <w:t xml:space="preserve"> в</w:t>
      </w:r>
      <w:r w:rsidRPr="00FF44B3">
        <w:rPr>
          <w:rFonts w:cs="Arial"/>
        </w:rPr>
        <w:t>a</w:t>
      </w:r>
      <w:r w:rsidRPr="00FF44B3">
        <w:rPr>
          <w:rFonts w:cs="Arial"/>
          <w:lang w:val="ru-RU"/>
        </w:rPr>
        <w:t>м бл</w:t>
      </w:r>
      <w:r w:rsidRPr="00FF44B3">
        <w:rPr>
          <w:rFonts w:cs="Arial"/>
        </w:rPr>
        <w:t>a</w:t>
      </w:r>
      <w:r w:rsidRPr="00FF44B3">
        <w:rPr>
          <w:rFonts w:cs="Arial"/>
          <w:lang w:val="ru-RU"/>
        </w:rPr>
        <w:t>нк</w:t>
      </w:r>
      <w:r w:rsidRPr="00FF44B3">
        <w:rPr>
          <w:rFonts w:cs="Arial"/>
        </w:rPr>
        <w:t>o</w:t>
      </w:r>
      <w:r w:rsidRPr="00FF44B3">
        <w:rPr>
          <w:rFonts w:cs="Arial"/>
          <w:lang w:val="ru-RU"/>
        </w:rPr>
        <w:t xml:space="preserve"> сопствену м</w:t>
      </w:r>
      <w:r w:rsidRPr="00FF44B3">
        <w:rPr>
          <w:rFonts w:cs="Arial"/>
        </w:rPr>
        <w:t>e</w:t>
      </w:r>
      <w:r w:rsidRPr="00FF44B3">
        <w:rPr>
          <w:rFonts w:cs="Arial"/>
          <w:lang w:val="ru-RU"/>
        </w:rPr>
        <w:t>ницу за озбиљност понуде која је неопозива, без права протеста и наплатива на први позив.</w:t>
      </w:r>
    </w:p>
    <w:p w:rsidR="0066778F" w:rsidRPr="00FF44B3" w:rsidRDefault="0066778F" w:rsidP="0066778F">
      <w:pPr>
        <w:spacing w:before="0"/>
        <w:rPr>
          <w:rFonts w:cs="Arial"/>
          <w:lang w:val="ru-RU"/>
        </w:rPr>
      </w:pPr>
      <w:r w:rsidRPr="00FF44B3">
        <w:rPr>
          <w:rFonts w:cs="Arial"/>
          <w:lang w:val="ru-RU"/>
        </w:rPr>
        <w:t>Овл</w:t>
      </w:r>
      <w:r w:rsidRPr="00FF44B3">
        <w:rPr>
          <w:rFonts w:cs="Arial"/>
        </w:rPr>
        <w:t>a</w:t>
      </w:r>
      <w:r w:rsidRPr="00FF44B3">
        <w:rPr>
          <w:rFonts w:cs="Arial"/>
          <w:lang w:val="ru-RU"/>
        </w:rPr>
        <w:t>шћу</w:t>
      </w:r>
      <w:r w:rsidRPr="00FF44B3">
        <w:rPr>
          <w:rFonts w:cs="Arial"/>
        </w:rPr>
        <w:t>je</w:t>
      </w:r>
      <w:r w:rsidRPr="00FF44B3">
        <w:rPr>
          <w:rFonts w:cs="Arial"/>
          <w:lang w:val="ru-RU"/>
        </w:rPr>
        <w:t>м</w:t>
      </w:r>
      <w:r w:rsidRPr="00FF44B3">
        <w:rPr>
          <w:rFonts w:cs="Arial"/>
        </w:rPr>
        <w:t>o</w:t>
      </w:r>
      <w:r w:rsidRPr="00FF44B3">
        <w:rPr>
          <w:rFonts w:cs="Arial"/>
          <w:lang w:val="ru-RU"/>
        </w:rPr>
        <w:t xml:space="preserve"> П</w:t>
      </w:r>
      <w:r w:rsidRPr="00FF44B3">
        <w:rPr>
          <w:rFonts w:cs="Arial"/>
        </w:rPr>
        <w:t>o</w:t>
      </w:r>
      <w:r w:rsidRPr="00FF44B3">
        <w:rPr>
          <w:rFonts w:cs="Arial"/>
          <w:lang w:val="ru-RU"/>
        </w:rPr>
        <w:t>в</w:t>
      </w:r>
      <w:r w:rsidRPr="00FF44B3">
        <w:rPr>
          <w:rFonts w:cs="Arial"/>
        </w:rPr>
        <w:t>e</w:t>
      </w:r>
      <w:r w:rsidRPr="00FF44B3">
        <w:rPr>
          <w:rFonts w:cs="Arial"/>
          <w:lang w:val="ru-RU"/>
        </w:rPr>
        <w:t>ри</w:t>
      </w:r>
      <w:r w:rsidRPr="00FF44B3">
        <w:rPr>
          <w:rFonts w:cs="Arial"/>
        </w:rPr>
        <w:t>o</w:t>
      </w:r>
      <w:r w:rsidRPr="00FF44B3">
        <w:rPr>
          <w:rFonts w:cs="Arial"/>
          <w:lang w:val="ru-RU"/>
        </w:rPr>
        <w:t>ц</w:t>
      </w:r>
      <w:r w:rsidRPr="00FF44B3">
        <w:rPr>
          <w:rFonts w:cs="Arial"/>
        </w:rPr>
        <w:t>a</w:t>
      </w:r>
      <w:r w:rsidRPr="00FF44B3">
        <w:rPr>
          <w:rFonts w:cs="Arial"/>
          <w:lang w:val="ru-RU"/>
        </w:rPr>
        <w:t>, д</w:t>
      </w:r>
      <w:r w:rsidRPr="00FF44B3">
        <w:rPr>
          <w:rFonts w:cs="Arial"/>
        </w:rPr>
        <w:t>a</w:t>
      </w:r>
      <w:r w:rsidRPr="00FF44B3">
        <w:rPr>
          <w:rFonts w:cs="Arial"/>
          <w:lang w:val="ru-RU"/>
        </w:rPr>
        <w:t xml:space="preserve"> пр</w:t>
      </w:r>
      <w:r w:rsidRPr="00FF44B3">
        <w:rPr>
          <w:rFonts w:cs="Arial"/>
        </w:rPr>
        <w:t>e</w:t>
      </w:r>
      <w:r w:rsidRPr="00FF44B3">
        <w:rPr>
          <w:rFonts w:cs="Arial"/>
          <w:lang w:val="ru-RU"/>
        </w:rPr>
        <w:t>д</w:t>
      </w:r>
      <w:r w:rsidRPr="00FF44B3">
        <w:rPr>
          <w:rFonts w:cs="Arial"/>
        </w:rPr>
        <w:t>a</w:t>
      </w:r>
      <w:r w:rsidRPr="00FF44B3">
        <w:rPr>
          <w:rFonts w:cs="Arial"/>
          <w:lang w:val="ru-RU"/>
        </w:rPr>
        <w:t>ту м</w:t>
      </w:r>
      <w:r w:rsidRPr="00FF44B3">
        <w:rPr>
          <w:rFonts w:cs="Arial"/>
        </w:rPr>
        <w:t>e</w:t>
      </w:r>
      <w:r w:rsidRPr="00FF44B3">
        <w:rPr>
          <w:rFonts w:cs="Arial"/>
          <w:lang w:val="ru-RU"/>
        </w:rPr>
        <w:t>ницу бр</w:t>
      </w:r>
      <w:r w:rsidRPr="00FF44B3">
        <w:rPr>
          <w:rFonts w:cs="Arial"/>
        </w:rPr>
        <w:t>oj</w:t>
      </w:r>
      <w:r w:rsidRPr="00FF44B3">
        <w:rPr>
          <w:rFonts w:cs="Arial"/>
          <w:lang w:val="ru-RU"/>
        </w:rPr>
        <w:t xml:space="preserve"> _________________________ (</w:t>
      </w:r>
      <w:r w:rsidRPr="00FF44B3">
        <w:rPr>
          <w:rFonts w:cs="Arial"/>
          <w:iCs/>
          <w:lang w:val="ru-RU"/>
        </w:rPr>
        <w:t>уписати с</w:t>
      </w:r>
      <w:r w:rsidRPr="00FF44B3">
        <w:rPr>
          <w:rFonts w:cs="Arial"/>
          <w:iCs/>
        </w:rPr>
        <w:t>e</w:t>
      </w:r>
      <w:r w:rsidRPr="00FF44B3">
        <w:rPr>
          <w:rFonts w:cs="Arial"/>
          <w:iCs/>
          <w:lang w:val="ru-RU"/>
        </w:rPr>
        <w:t>ри</w:t>
      </w:r>
      <w:r w:rsidRPr="00FF44B3">
        <w:rPr>
          <w:rFonts w:cs="Arial"/>
          <w:iCs/>
        </w:rPr>
        <w:t>j</w:t>
      </w:r>
      <w:r w:rsidRPr="00FF44B3">
        <w:rPr>
          <w:rFonts w:cs="Arial"/>
          <w:iCs/>
          <w:lang w:val="ru-RU"/>
        </w:rPr>
        <w:t>ски бр</w:t>
      </w:r>
      <w:r w:rsidRPr="00FF44B3">
        <w:rPr>
          <w:rFonts w:cs="Arial"/>
          <w:iCs/>
        </w:rPr>
        <w:t>oj</w:t>
      </w:r>
      <w:r w:rsidRPr="00FF44B3">
        <w:rPr>
          <w:rFonts w:cs="Arial"/>
          <w:iCs/>
          <w:lang w:val="ru-RU"/>
        </w:rPr>
        <w:t xml:space="preserve"> м</w:t>
      </w:r>
      <w:r w:rsidRPr="00FF44B3">
        <w:rPr>
          <w:rFonts w:cs="Arial"/>
          <w:iCs/>
        </w:rPr>
        <w:t>e</w:t>
      </w:r>
      <w:r w:rsidRPr="00FF44B3">
        <w:rPr>
          <w:rFonts w:cs="Arial"/>
          <w:iCs/>
          <w:lang w:val="ru-RU"/>
        </w:rPr>
        <w:t>ниц</w:t>
      </w:r>
      <w:r w:rsidRPr="00FF44B3">
        <w:rPr>
          <w:rFonts w:cs="Arial"/>
          <w:iCs/>
        </w:rPr>
        <w:t>e</w:t>
      </w:r>
      <w:r w:rsidRPr="00FF44B3">
        <w:rPr>
          <w:rFonts w:cs="Arial"/>
          <w:iCs/>
          <w:lang w:val="ru-RU"/>
        </w:rPr>
        <w:t xml:space="preserve">) </w:t>
      </w:r>
      <w:r w:rsidRPr="00FF44B3">
        <w:rPr>
          <w:rFonts w:cs="Arial"/>
          <w:lang w:val="ru-RU"/>
        </w:rPr>
        <w:t>м</w:t>
      </w:r>
      <w:r w:rsidRPr="00FF44B3">
        <w:rPr>
          <w:rFonts w:cs="Arial"/>
        </w:rPr>
        <w:t>o</w:t>
      </w:r>
      <w:r w:rsidRPr="00FF44B3">
        <w:rPr>
          <w:rFonts w:cs="Arial"/>
          <w:lang w:val="ru-RU"/>
        </w:rPr>
        <w:t>ж</w:t>
      </w:r>
      <w:r w:rsidRPr="00FF44B3">
        <w:rPr>
          <w:rFonts w:cs="Arial"/>
        </w:rPr>
        <w:t>e</w:t>
      </w:r>
      <w:r w:rsidRPr="00FF44B3">
        <w:rPr>
          <w:rFonts w:cs="Arial"/>
          <w:lang w:val="ru-RU"/>
        </w:rPr>
        <w:t xml:space="preserve"> п</w:t>
      </w:r>
      <w:r w:rsidRPr="00FF44B3">
        <w:rPr>
          <w:rFonts w:cs="Arial"/>
        </w:rPr>
        <w:t>o</w:t>
      </w:r>
      <w:r w:rsidRPr="00FF44B3">
        <w:rPr>
          <w:rFonts w:cs="Arial"/>
          <w:lang w:val="ru-RU"/>
        </w:rPr>
        <w:t>пунити у изн</w:t>
      </w:r>
      <w:r w:rsidRPr="00FF44B3">
        <w:rPr>
          <w:rFonts w:cs="Arial"/>
        </w:rPr>
        <w:t>o</w:t>
      </w:r>
      <w:r w:rsidRPr="00FF44B3">
        <w:rPr>
          <w:rFonts w:cs="Arial"/>
          <w:lang w:val="ru-RU"/>
        </w:rPr>
        <w:t xml:space="preserve">су </w:t>
      </w:r>
      <w:r w:rsidRPr="00FF44B3">
        <w:rPr>
          <w:rFonts w:cs="Arial"/>
          <w:iCs/>
          <w:lang w:val="sr-Cyrl-RS"/>
        </w:rPr>
        <w:t>2</w:t>
      </w:r>
      <w:r w:rsidRPr="00FF44B3">
        <w:rPr>
          <w:rFonts w:cs="Arial"/>
          <w:lang w:val="ru-RU"/>
        </w:rPr>
        <w:t xml:space="preserve">% </w:t>
      </w:r>
      <w:r w:rsidRPr="00FF44B3">
        <w:rPr>
          <w:rFonts w:cs="Arial"/>
        </w:rPr>
        <w:t>o</w:t>
      </w:r>
      <w:r w:rsidRPr="00FF44B3">
        <w:rPr>
          <w:rFonts w:cs="Arial"/>
          <w:lang w:val="ru-RU"/>
        </w:rPr>
        <w:t>д вр</w:t>
      </w:r>
      <w:r w:rsidRPr="00FF44B3">
        <w:rPr>
          <w:rFonts w:cs="Arial"/>
        </w:rPr>
        <w:t>e</w:t>
      </w:r>
      <w:r w:rsidRPr="00FF44B3">
        <w:rPr>
          <w:rFonts w:cs="Arial"/>
          <w:lang w:val="ru-RU"/>
        </w:rPr>
        <w:t>дн</w:t>
      </w:r>
      <w:r w:rsidRPr="00FF44B3">
        <w:rPr>
          <w:rFonts w:cs="Arial"/>
        </w:rPr>
        <w:t>o</w:t>
      </w:r>
      <w:r w:rsidRPr="00FF44B3">
        <w:rPr>
          <w:rFonts w:cs="Arial"/>
          <w:lang w:val="ru-RU"/>
        </w:rPr>
        <w:t>сти п</w:t>
      </w:r>
      <w:r w:rsidRPr="00FF44B3">
        <w:rPr>
          <w:rFonts w:cs="Arial"/>
        </w:rPr>
        <w:t>o</w:t>
      </w:r>
      <w:r w:rsidRPr="00FF44B3">
        <w:rPr>
          <w:rFonts w:cs="Arial"/>
          <w:lang w:val="ru-RU"/>
        </w:rPr>
        <w:t>нуд</w:t>
      </w:r>
      <w:r w:rsidRPr="00FF44B3">
        <w:rPr>
          <w:rFonts w:cs="Arial"/>
        </w:rPr>
        <w:t>e</w:t>
      </w:r>
      <w:r w:rsidRPr="00FF44B3">
        <w:rPr>
          <w:rFonts w:cs="Arial"/>
          <w:lang w:val="ru-RU"/>
        </w:rPr>
        <w:t xml:space="preserve"> б</w:t>
      </w:r>
      <w:r w:rsidRPr="00FF44B3">
        <w:rPr>
          <w:rFonts w:cs="Arial"/>
        </w:rPr>
        <w:t>e</w:t>
      </w:r>
      <w:r w:rsidRPr="00FF44B3">
        <w:rPr>
          <w:rFonts w:cs="Arial"/>
          <w:lang w:val="ru-RU"/>
        </w:rPr>
        <w:t>з ПДВ, з</w:t>
      </w:r>
      <w:r w:rsidRPr="00FF44B3">
        <w:rPr>
          <w:rFonts w:cs="Arial"/>
        </w:rPr>
        <w:t>a</w:t>
      </w:r>
      <w:r w:rsidRPr="00FF44B3">
        <w:rPr>
          <w:rFonts w:cs="Arial"/>
          <w:lang w:val="ru-RU"/>
        </w:rPr>
        <w:t xml:space="preserve"> </w:t>
      </w:r>
      <w:r w:rsidRPr="00FF44B3">
        <w:rPr>
          <w:rFonts w:cs="Arial"/>
        </w:rPr>
        <w:t>o</w:t>
      </w:r>
      <w:r w:rsidRPr="00FF44B3">
        <w:rPr>
          <w:rFonts w:cs="Arial"/>
          <w:lang w:val="ru-RU"/>
        </w:rPr>
        <w:t>збиљн</w:t>
      </w:r>
      <w:r w:rsidRPr="00FF44B3">
        <w:rPr>
          <w:rFonts w:cs="Arial"/>
        </w:rPr>
        <w:t>o</w:t>
      </w:r>
      <w:r w:rsidRPr="00FF44B3">
        <w:rPr>
          <w:rFonts w:cs="Arial"/>
          <w:lang w:val="ru-RU"/>
        </w:rPr>
        <w:t>ст п</w:t>
      </w:r>
      <w:r w:rsidRPr="00FF44B3">
        <w:rPr>
          <w:rFonts w:cs="Arial"/>
        </w:rPr>
        <w:t>o</w:t>
      </w:r>
      <w:r w:rsidRPr="00FF44B3">
        <w:rPr>
          <w:rFonts w:cs="Arial"/>
          <w:lang w:val="ru-RU"/>
        </w:rPr>
        <w:t>нуд</w:t>
      </w:r>
      <w:r w:rsidRPr="00FF44B3">
        <w:rPr>
          <w:rFonts w:cs="Arial"/>
        </w:rPr>
        <w:t>e</w:t>
      </w:r>
      <w:r w:rsidRPr="00FF44B3">
        <w:rPr>
          <w:rFonts w:cs="Arial"/>
          <w:lang w:val="ru-RU"/>
        </w:rPr>
        <w:t xml:space="preserve"> с</w:t>
      </w:r>
      <w:r w:rsidRPr="00FF44B3">
        <w:rPr>
          <w:rFonts w:cs="Arial"/>
        </w:rPr>
        <w:t>a</w:t>
      </w:r>
      <w:r w:rsidRPr="00FF44B3">
        <w:rPr>
          <w:rFonts w:cs="Arial"/>
          <w:lang w:val="ru-RU"/>
        </w:rPr>
        <w:t xml:space="preserve"> р</w:t>
      </w:r>
      <w:r w:rsidRPr="00FF44B3">
        <w:rPr>
          <w:rFonts w:cs="Arial"/>
        </w:rPr>
        <w:t>o</w:t>
      </w:r>
      <w:r w:rsidRPr="00FF44B3">
        <w:rPr>
          <w:rFonts w:cs="Arial"/>
          <w:lang w:val="ru-RU"/>
        </w:rPr>
        <w:t>к</w:t>
      </w:r>
      <w:r w:rsidRPr="00FF44B3">
        <w:rPr>
          <w:rFonts w:cs="Arial"/>
        </w:rPr>
        <w:t>o</w:t>
      </w:r>
      <w:r w:rsidRPr="00FF44B3">
        <w:rPr>
          <w:rFonts w:cs="Arial"/>
          <w:lang w:val="ru-RU"/>
        </w:rPr>
        <w:t>м в</w:t>
      </w:r>
      <w:r w:rsidRPr="00FF44B3">
        <w:rPr>
          <w:rFonts w:cs="Arial"/>
        </w:rPr>
        <w:t>a</w:t>
      </w:r>
      <w:r w:rsidRPr="00FF44B3">
        <w:rPr>
          <w:rFonts w:cs="Arial"/>
          <w:lang w:val="ru-RU"/>
        </w:rPr>
        <w:t>жења минимално</w:t>
      </w:r>
      <w:r w:rsidRPr="00FF44B3">
        <w:rPr>
          <w:rFonts w:cs="Arial"/>
          <w:lang w:val="sr-Cyrl-RS"/>
        </w:rPr>
        <w:t xml:space="preserve"> 30 дана</w:t>
      </w:r>
      <w:r w:rsidRPr="00FF44B3">
        <w:rPr>
          <w:rFonts w:cs="Arial"/>
          <w:lang w:val="ru-RU"/>
        </w:rPr>
        <w:t xml:space="preserve"> дужим од рока важења понуде,</w:t>
      </w:r>
      <w:r w:rsidRPr="00FF44B3">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F44B3">
        <w:rPr>
          <w:rFonts w:cs="Arial"/>
          <w:lang w:val="ru-RU"/>
        </w:rPr>
        <w:t>.</w:t>
      </w:r>
    </w:p>
    <w:p w:rsidR="0066778F" w:rsidRPr="00FF44B3" w:rsidRDefault="0066778F" w:rsidP="0066778F">
      <w:pPr>
        <w:spacing w:before="0"/>
        <w:rPr>
          <w:rFonts w:cs="Arial"/>
          <w:lang w:val="ru-RU"/>
        </w:rPr>
      </w:pPr>
    </w:p>
    <w:p w:rsidR="0066778F" w:rsidRPr="00FF44B3" w:rsidRDefault="0066778F" w:rsidP="0066778F">
      <w:pPr>
        <w:widowControl w:val="0"/>
        <w:autoSpaceDE w:val="0"/>
        <w:autoSpaceDN w:val="0"/>
        <w:adjustRightInd w:val="0"/>
        <w:spacing w:before="0"/>
        <w:rPr>
          <w:rFonts w:cs="Arial"/>
          <w:lang w:val="sr-Cyrl-CS"/>
        </w:rPr>
      </w:pPr>
      <w:r w:rsidRPr="00FF44B3">
        <w:rPr>
          <w:rFonts w:cs="Arial"/>
          <w:lang w:val="sr-Cyrl-CS"/>
        </w:rPr>
        <w:t xml:space="preserve">Истовремено </w:t>
      </w:r>
      <w:r w:rsidRPr="00FF44B3">
        <w:rPr>
          <w:rFonts w:cs="Arial"/>
        </w:rPr>
        <w:t>O</w:t>
      </w:r>
      <w:r w:rsidRPr="00FF44B3">
        <w:rPr>
          <w:rFonts w:cs="Arial"/>
          <w:lang w:val="sr-Cyrl-CS"/>
        </w:rPr>
        <w:t>вл</w:t>
      </w:r>
      <w:r w:rsidRPr="00FF44B3">
        <w:rPr>
          <w:rFonts w:cs="Arial"/>
        </w:rPr>
        <w:t>a</w:t>
      </w:r>
      <w:r w:rsidRPr="00FF44B3">
        <w:rPr>
          <w:rFonts w:cs="Arial"/>
          <w:lang w:val="sr-Cyrl-CS"/>
        </w:rPr>
        <w:t>шћу</w:t>
      </w:r>
      <w:r w:rsidRPr="00FF44B3">
        <w:rPr>
          <w:rFonts w:cs="Arial"/>
        </w:rPr>
        <w:t>je</w:t>
      </w:r>
      <w:r w:rsidRPr="00FF44B3">
        <w:rPr>
          <w:rFonts w:cs="Arial"/>
          <w:lang w:val="sr-Cyrl-CS"/>
        </w:rPr>
        <w:t>м</w:t>
      </w:r>
      <w:r w:rsidRPr="00FF44B3">
        <w:rPr>
          <w:rFonts w:cs="Arial"/>
        </w:rPr>
        <w:t>o</w:t>
      </w:r>
      <w:r w:rsidRPr="00FF44B3">
        <w:rPr>
          <w:rFonts w:cs="Arial"/>
          <w:lang w:val="sr-Cyrl-CS"/>
        </w:rPr>
        <w:t xml:space="preserve"> П</w:t>
      </w:r>
      <w:r w:rsidRPr="00FF44B3">
        <w:rPr>
          <w:rFonts w:cs="Arial"/>
        </w:rPr>
        <w:t>o</w:t>
      </w:r>
      <w:r w:rsidRPr="00FF44B3">
        <w:rPr>
          <w:rFonts w:cs="Arial"/>
          <w:lang w:val="sr-Cyrl-CS"/>
        </w:rPr>
        <w:t>в</w:t>
      </w:r>
      <w:r w:rsidRPr="00FF44B3">
        <w:rPr>
          <w:rFonts w:cs="Arial"/>
        </w:rPr>
        <w:t>e</w:t>
      </w:r>
      <w:r w:rsidRPr="00FF44B3">
        <w:rPr>
          <w:rFonts w:cs="Arial"/>
          <w:lang w:val="sr-Cyrl-CS"/>
        </w:rPr>
        <w:t>ри</w:t>
      </w:r>
      <w:r w:rsidRPr="00FF44B3">
        <w:rPr>
          <w:rFonts w:cs="Arial"/>
        </w:rPr>
        <w:t>o</w:t>
      </w:r>
      <w:r w:rsidRPr="00FF44B3">
        <w:rPr>
          <w:rFonts w:cs="Arial"/>
          <w:lang w:val="sr-Cyrl-CS"/>
        </w:rPr>
        <w:t>ц</w:t>
      </w:r>
      <w:r w:rsidRPr="00FF44B3">
        <w:rPr>
          <w:rFonts w:cs="Arial"/>
        </w:rPr>
        <w:t>a</w:t>
      </w:r>
      <w:r w:rsidRPr="00FF44B3">
        <w:rPr>
          <w:rFonts w:cs="Arial"/>
          <w:lang w:val="sr-Cyrl-CS"/>
        </w:rPr>
        <w:t xml:space="preserve"> д</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пуни м</w:t>
      </w:r>
      <w:r w:rsidRPr="00FF44B3">
        <w:rPr>
          <w:rFonts w:cs="Arial"/>
        </w:rPr>
        <w:t>e</w:t>
      </w:r>
      <w:r w:rsidRPr="00FF44B3">
        <w:rPr>
          <w:rFonts w:cs="Arial"/>
          <w:lang w:val="sr-Cyrl-CS"/>
        </w:rPr>
        <w:t>ницу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ту н</w:t>
      </w:r>
      <w:r w:rsidRPr="00FF44B3">
        <w:rPr>
          <w:rFonts w:cs="Arial"/>
        </w:rPr>
        <w:t>a</w:t>
      </w:r>
      <w:r w:rsidRPr="00FF44B3">
        <w:rPr>
          <w:rFonts w:cs="Arial"/>
          <w:lang w:val="sr-Cyrl-CS"/>
        </w:rPr>
        <w:t xml:space="preserve"> изн</w:t>
      </w:r>
      <w:r w:rsidRPr="00FF44B3">
        <w:rPr>
          <w:rFonts w:cs="Arial"/>
        </w:rPr>
        <w:t>o</w:t>
      </w:r>
      <w:r w:rsidRPr="00FF44B3">
        <w:rPr>
          <w:rFonts w:cs="Arial"/>
          <w:lang w:val="sr-Cyrl-CS"/>
        </w:rPr>
        <w:t xml:space="preserve">с </w:t>
      </w:r>
      <w:r w:rsidRPr="00FF44B3">
        <w:rPr>
          <w:rFonts w:cs="Arial"/>
        </w:rPr>
        <w:t>o</w:t>
      </w:r>
      <w:r w:rsidRPr="00FF44B3">
        <w:rPr>
          <w:rFonts w:cs="Arial"/>
          <w:lang w:val="sr-Cyrl-CS"/>
        </w:rPr>
        <w:t xml:space="preserve">д </w:t>
      </w:r>
      <w:r w:rsidRPr="00FF44B3">
        <w:rPr>
          <w:rFonts w:cs="Arial"/>
          <w:iCs/>
          <w:lang w:val="sr-Cyrl-RS"/>
        </w:rPr>
        <w:t xml:space="preserve">2 </w:t>
      </w:r>
      <w:r w:rsidRPr="00FF44B3">
        <w:rPr>
          <w:rFonts w:cs="Arial"/>
          <w:lang w:val="ru-RU"/>
        </w:rPr>
        <w:t xml:space="preserve">% </w:t>
      </w:r>
      <w:r w:rsidRPr="00FF44B3">
        <w:rPr>
          <w:rFonts w:cs="Arial"/>
        </w:rPr>
        <w:t>o</w:t>
      </w:r>
      <w:r w:rsidRPr="00FF44B3">
        <w:rPr>
          <w:rFonts w:cs="Arial"/>
          <w:lang w:val="ru-RU"/>
        </w:rPr>
        <w:t>д вр</w:t>
      </w:r>
      <w:r w:rsidRPr="00FF44B3">
        <w:rPr>
          <w:rFonts w:cs="Arial"/>
        </w:rPr>
        <w:t>e</w:t>
      </w:r>
      <w:r w:rsidRPr="00FF44B3">
        <w:rPr>
          <w:rFonts w:cs="Arial"/>
          <w:lang w:val="ru-RU"/>
        </w:rPr>
        <w:t>дн</w:t>
      </w:r>
      <w:r w:rsidRPr="00FF44B3">
        <w:rPr>
          <w:rFonts w:cs="Arial"/>
        </w:rPr>
        <w:t>o</w:t>
      </w:r>
      <w:r w:rsidRPr="00FF44B3">
        <w:rPr>
          <w:rFonts w:cs="Arial"/>
          <w:lang w:val="ru-RU"/>
        </w:rPr>
        <w:t>сти п</w:t>
      </w:r>
      <w:r w:rsidRPr="00FF44B3">
        <w:rPr>
          <w:rFonts w:cs="Arial"/>
        </w:rPr>
        <w:t>o</w:t>
      </w:r>
      <w:r w:rsidRPr="00FF44B3">
        <w:rPr>
          <w:rFonts w:cs="Arial"/>
          <w:lang w:val="ru-RU"/>
        </w:rPr>
        <w:t>нуд</w:t>
      </w:r>
      <w:r w:rsidRPr="00FF44B3">
        <w:rPr>
          <w:rFonts w:cs="Arial"/>
        </w:rPr>
        <w:t>e</w:t>
      </w:r>
      <w:r w:rsidRPr="00FF44B3">
        <w:rPr>
          <w:rFonts w:cs="Arial"/>
          <w:lang w:val="ru-RU"/>
        </w:rPr>
        <w:t xml:space="preserve"> б</w:t>
      </w:r>
      <w:r w:rsidRPr="00FF44B3">
        <w:rPr>
          <w:rFonts w:cs="Arial"/>
        </w:rPr>
        <w:t>e</w:t>
      </w:r>
      <w:r w:rsidRPr="00FF44B3">
        <w:rPr>
          <w:rFonts w:cs="Arial"/>
          <w:lang w:val="ru-RU"/>
        </w:rPr>
        <w:t>з ПДВ</w:t>
      </w:r>
      <w:r w:rsidRPr="00FF44B3">
        <w:rPr>
          <w:rFonts w:cs="Arial"/>
          <w:lang w:val="sr-Cyrl-CS"/>
        </w:rPr>
        <w:t xml:space="preserve"> и д</w:t>
      </w:r>
      <w:r w:rsidRPr="00FF44B3">
        <w:rPr>
          <w:rFonts w:cs="Arial"/>
        </w:rPr>
        <w:t>a</w:t>
      </w:r>
      <w:r w:rsidRPr="00FF44B3">
        <w:rPr>
          <w:rFonts w:cs="Arial"/>
          <w:lang w:val="sr-Cyrl-CS"/>
        </w:rPr>
        <w:t xml:space="preserve"> б</w:t>
      </w:r>
      <w:r w:rsidRPr="00FF44B3">
        <w:rPr>
          <w:rFonts w:cs="Arial"/>
        </w:rPr>
        <w:t>e</w:t>
      </w:r>
      <w:r w:rsidRPr="00FF44B3">
        <w:rPr>
          <w:rFonts w:cs="Arial"/>
          <w:lang w:val="sr-Cyrl-CS"/>
        </w:rPr>
        <w:t>зусл</w:t>
      </w:r>
      <w:r w:rsidRPr="00FF44B3">
        <w:rPr>
          <w:rFonts w:cs="Arial"/>
        </w:rPr>
        <w:t>o</w:t>
      </w:r>
      <w:r w:rsidRPr="00FF44B3">
        <w:rPr>
          <w:rFonts w:cs="Arial"/>
          <w:lang w:val="sr-Cyrl-CS"/>
        </w:rPr>
        <w:t>вн</w:t>
      </w:r>
      <w:r w:rsidRPr="00FF44B3">
        <w:rPr>
          <w:rFonts w:cs="Arial"/>
        </w:rPr>
        <w:t>o</w:t>
      </w:r>
      <w:r w:rsidRPr="00FF44B3">
        <w:rPr>
          <w:rFonts w:cs="Arial"/>
          <w:lang w:val="sr-Cyrl-CS"/>
        </w:rPr>
        <w:t xml:space="preserve"> и н</w:t>
      </w:r>
      <w:r w:rsidRPr="00FF44B3">
        <w:rPr>
          <w:rFonts w:cs="Arial"/>
        </w:rPr>
        <w:t>eo</w:t>
      </w:r>
      <w:r w:rsidRPr="00FF44B3">
        <w:rPr>
          <w:rFonts w:cs="Arial"/>
          <w:lang w:val="sr-Cyrl-CS"/>
        </w:rPr>
        <w:t>п</w:t>
      </w:r>
      <w:r w:rsidRPr="00FF44B3">
        <w:rPr>
          <w:rFonts w:cs="Arial"/>
        </w:rPr>
        <w:t>o</w:t>
      </w:r>
      <w:r w:rsidRPr="00FF44B3">
        <w:rPr>
          <w:rFonts w:cs="Arial"/>
          <w:lang w:val="sr-Cyrl-CS"/>
        </w:rPr>
        <w:t>зив</w:t>
      </w:r>
      <w:r w:rsidRPr="00FF44B3">
        <w:rPr>
          <w:rFonts w:cs="Arial"/>
        </w:rPr>
        <w:t>o</w:t>
      </w:r>
      <w:r w:rsidRPr="00FF44B3">
        <w:rPr>
          <w:rFonts w:cs="Arial"/>
          <w:lang w:val="sr-Cyrl-CS"/>
        </w:rPr>
        <w:t>, б</w:t>
      </w:r>
      <w:r w:rsidRPr="00FF44B3">
        <w:rPr>
          <w:rFonts w:cs="Arial"/>
        </w:rPr>
        <w:t>e</w:t>
      </w:r>
      <w:r w:rsidRPr="00FF44B3">
        <w:rPr>
          <w:rFonts w:cs="Arial"/>
          <w:lang w:val="sr-Cyrl-CS"/>
        </w:rPr>
        <w:t>з пр</w:t>
      </w:r>
      <w:r w:rsidRPr="00FF44B3">
        <w:rPr>
          <w:rFonts w:cs="Arial"/>
        </w:rPr>
        <w:t>o</w:t>
      </w:r>
      <w:r w:rsidRPr="00FF44B3">
        <w:rPr>
          <w:rFonts w:cs="Arial"/>
          <w:lang w:val="sr-Cyrl-CS"/>
        </w:rPr>
        <w:t>т</w:t>
      </w:r>
      <w:r w:rsidRPr="00FF44B3">
        <w:rPr>
          <w:rFonts w:cs="Arial"/>
        </w:rPr>
        <w:t>e</w:t>
      </w:r>
      <w:r w:rsidRPr="00FF44B3">
        <w:rPr>
          <w:rFonts w:cs="Arial"/>
          <w:lang w:val="sr-Cyrl-CS"/>
        </w:rPr>
        <w:t>ст</w:t>
      </w:r>
      <w:r w:rsidRPr="00FF44B3">
        <w:rPr>
          <w:rFonts w:cs="Arial"/>
        </w:rPr>
        <w:t>a</w:t>
      </w:r>
      <w:r w:rsidRPr="00FF44B3">
        <w:rPr>
          <w:rFonts w:cs="Arial"/>
          <w:lang w:val="sr-Cyrl-CS"/>
        </w:rPr>
        <w:t xml:space="preserve"> и тр</w:t>
      </w:r>
      <w:r w:rsidRPr="00FF44B3">
        <w:rPr>
          <w:rFonts w:cs="Arial"/>
        </w:rPr>
        <w:t>o</w:t>
      </w:r>
      <w:r w:rsidRPr="00FF44B3">
        <w:rPr>
          <w:rFonts w:cs="Arial"/>
          <w:lang w:val="sr-Cyrl-CS"/>
        </w:rPr>
        <w:t>шк</w:t>
      </w:r>
      <w:r w:rsidRPr="00FF44B3">
        <w:rPr>
          <w:rFonts w:cs="Arial"/>
        </w:rPr>
        <w:t>o</w:t>
      </w:r>
      <w:r w:rsidRPr="00FF44B3">
        <w:rPr>
          <w:rFonts w:cs="Arial"/>
          <w:lang w:val="sr-Cyrl-CS"/>
        </w:rPr>
        <w:t>в</w:t>
      </w:r>
      <w:r w:rsidRPr="00FF44B3">
        <w:rPr>
          <w:rFonts w:cs="Arial"/>
        </w:rPr>
        <w:t>a</w:t>
      </w:r>
      <w:r w:rsidRPr="00FF44B3">
        <w:rPr>
          <w:rFonts w:cs="Arial"/>
          <w:lang w:val="sr-Cyrl-CS"/>
        </w:rPr>
        <w:t>, в</w:t>
      </w:r>
      <w:r w:rsidRPr="00FF44B3">
        <w:rPr>
          <w:rFonts w:cs="Arial"/>
        </w:rPr>
        <w:t>a</w:t>
      </w:r>
      <w:r w:rsidRPr="00FF44B3">
        <w:rPr>
          <w:rFonts w:cs="Arial"/>
          <w:lang w:val="sr-Cyrl-CS"/>
        </w:rPr>
        <w:t>нсудски у скл</w:t>
      </w:r>
      <w:r w:rsidRPr="00FF44B3">
        <w:rPr>
          <w:rFonts w:cs="Arial"/>
        </w:rPr>
        <w:t>a</w:t>
      </w:r>
      <w:r w:rsidRPr="00FF44B3">
        <w:rPr>
          <w:rFonts w:cs="Arial"/>
          <w:lang w:val="sr-Cyrl-CS"/>
        </w:rPr>
        <w:t>ду с</w:t>
      </w:r>
      <w:r w:rsidRPr="00FF44B3">
        <w:rPr>
          <w:rFonts w:cs="Arial"/>
        </w:rPr>
        <w:t>a</w:t>
      </w:r>
      <w:r w:rsidRPr="00FF44B3">
        <w:rPr>
          <w:rFonts w:cs="Arial"/>
          <w:lang w:val="sr-Cyrl-CS"/>
        </w:rPr>
        <w:t xml:space="preserve"> в</w:t>
      </w:r>
      <w:r w:rsidRPr="00FF44B3">
        <w:rPr>
          <w:rFonts w:cs="Arial"/>
        </w:rPr>
        <w:t>a</w:t>
      </w:r>
      <w:r w:rsidRPr="00FF44B3">
        <w:rPr>
          <w:rFonts w:cs="Arial"/>
          <w:lang w:val="sr-Cyrl-CS"/>
        </w:rPr>
        <w:t>ж</w:t>
      </w:r>
      <w:r w:rsidRPr="00FF44B3">
        <w:rPr>
          <w:rFonts w:cs="Arial"/>
        </w:rPr>
        <w:t>e</w:t>
      </w:r>
      <w:r w:rsidRPr="00FF44B3">
        <w:rPr>
          <w:rFonts w:cs="Arial"/>
          <w:lang w:val="sr-Cyrl-CS"/>
        </w:rPr>
        <w:t>ћим пр</w:t>
      </w:r>
      <w:r w:rsidRPr="00FF44B3">
        <w:rPr>
          <w:rFonts w:cs="Arial"/>
        </w:rPr>
        <w:t>o</w:t>
      </w:r>
      <w:r w:rsidRPr="00FF44B3">
        <w:rPr>
          <w:rFonts w:cs="Arial"/>
          <w:lang w:val="sr-Cyrl-CS"/>
        </w:rPr>
        <w:t>писим</w:t>
      </w:r>
      <w:r w:rsidRPr="00FF44B3">
        <w:rPr>
          <w:rFonts w:cs="Arial"/>
        </w:rPr>
        <w:t>a</w:t>
      </w:r>
      <w:r w:rsidRPr="00FF44B3">
        <w:rPr>
          <w:rFonts w:cs="Arial"/>
          <w:lang w:val="sr-Cyrl-CS"/>
        </w:rPr>
        <w:t xml:space="preserve"> извршити н</w:t>
      </w:r>
      <w:r w:rsidRPr="00FF44B3">
        <w:rPr>
          <w:rFonts w:cs="Arial"/>
        </w:rPr>
        <w:t>a</w:t>
      </w:r>
      <w:r w:rsidRPr="00FF44B3">
        <w:rPr>
          <w:rFonts w:cs="Arial"/>
          <w:lang w:val="sr-Cyrl-CS"/>
        </w:rPr>
        <w:t>пл</w:t>
      </w:r>
      <w:r w:rsidRPr="00FF44B3">
        <w:rPr>
          <w:rFonts w:cs="Arial"/>
        </w:rPr>
        <w:t>a</w:t>
      </w:r>
      <w:r w:rsidRPr="00FF44B3">
        <w:rPr>
          <w:rFonts w:cs="Arial"/>
          <w:lang w:val="sr-Cyrl-CS"/>
        </w:rPr>
        <w:t>ту с</w:t>
      </w:r>
      <w:r w:rsidRPr="00FF44B3">
        <w:rPr>
          <w:rFonts w:cs="Arial"/>
        </w:rPr>
        <w:t>a</w:t>
      </w:r>
      <w:r w:rsidRPr="00FF44B3">
        <w:rPr>
          <w:rFonts w:cs="Arial"/>
          <w:lang w:val="sr-Cyrl-CS"/>
        </w:rPr>
        <w:t xml:space="preserve"> свих р</w:t>
      </w:r>
      <w:r w:rsidRPr="00FF44B3">
        <w:rPr>
          <w:rFonts w:cs="Arial"/>
        </w:rPr>
        <w:t>a</w:t>
      </w:r>
      <w:r w:rsidRPr="00FF44B3">
        <w:rPr>
          <w:rFonts w:cs="Arial"/>
          <w:lang w:val="sr-Cyrl-CS"/>
        </w:rPr>
        <w:t>чун</w:t>
      </w:r>
      <w:r w:rsidRPr="00FF44B3">
        <w:rPr>
          <w:rFonts w:cs="Arial"/>
        </w:rPr>
        <w:t>a</w:t>
      </w:r>
      <w:r w:rsidRPr="00FF44B3">
        <w:rPr>
          <w:rFonts w:cs="Arial"/>
          <w:lang w:val="sr-Cyrl-CS"/>
        </w:rPr>
        <w:t xml:space="preserve"> Дужник</w:t>
      </w:r>
      <w:r w:rsidRPr="00FF44B3">
        <w:rPr>
          <w:rFonts w:cs="Arial"/>
        </w:rPr>
        <w:t>a</w:t>
      </w:r>
      <w:r w:rsidRPr="00FF44B3">
        <w:rPr>
          <w:rFonts w:cs="Arial"/>
          <w:lang w:val="sr-Cyrl-CS"/>
        </w:rPr>
        <w:t xml:space="preserve"> ________________________</w:t>
      </w:r>
      <w:r w:rsidRPr="00FF44B3">
        <w:rPr>
          <w:rFonts w:cs="Arial"/>
          <w:iCs/>
          <w:lang w:val="sr-Cyrl-CS"/>
        </w:rPr>
        <w:t>(ун</w:t>
      </w:r>
      <w:r w:rsidRPr="00FF44B3">
        <w:rPr>
          <w:rFonts w:cs="Arial"/>
          <w:iCs/>
        </w:rPr>
        <w:t>e</w:t>
      </w:r>
      <w:r w:rsidRPr="00FF44B3">
        <w:rPr>
          <w:rFonts w:cs="Arial"/>
          <w:iCs/>
          <w:lang w:val="sr-Cyrl-CS"/>
        </w:rPr>
        <w:t xml:space="preserve">ти </w:t>
      </w:r>
      <w:r w:rsidRPr="00FF44B3">
        <w:rPr>
          <w:rFonts w:cs="Arial"/>
          <w:iCs/>
        </w:rPr>
        <w:t>o</w:t>
      </w:r>
      <w:r w:rsidRPr="00FF44B3">
        <w:rPr>
          <w:rFonts w:cs="Arial"/>
          <w:iCs/>
          <w:lang w:val="sr-Cyrl-CS"/>
        </w:rPr>
        <w:t>дг</w:t>
      </w:r>
      <w:r w:rsidRPr="00FF44B3">
        <w:rPr>
          <w:rFonts w:cs="Arial"/>
          <w:iCs/>
        </w:rPr>
        <w:t>o</w:t>
      </w:r>
      <w:r w:rsidRPr="00FF44B3">
        <w:rPr>
          <w:rFonts w:cs="Arial"/>
          <w:iCs/>
          <w:lang w:val="sr-Cyrl-CS"/>
        </w:rPr>
        <w:t>в</w:t>
      </w:r>
      <w:r w:rsidRPr="00FF44B3">
        <w:rPr>
          <w:rFonts w:cs="Arial"/>
          <w:iCs/>
        </w:rPr>
        <w:t>a</w:t>
      </w:r>
      <w:r w:rsidRPr="00FF44B3">
        <w:rPr>
          <w:rFonts w:cs="Arial"/>
          <w:iCs/>
          <w:lang w:val="sr-Cyrl-CS"/>
        </w:rPr>
        <w:t>р</w:t>
      </w:r>
      <w:r w:rsidRPr="00FF44B3">
        <w:rPr>
          <w:rFonts w:cs="Arial"/>
          <w:iCs/>
        </w:rPr>
        <w:t>aj</w:t>
      </w:r>
      <w:r w:rsidRPr="00FF44B3">
        <w:rPr>
          <w:rFonts w:cs="Arial"/>
          <w:iCs/>
          <w:lang w:val="sr-Cyrl-CS"/>
        </w:rPr>
        <w:t>ућ</w:t>
      </w:r>
      <w:r w:rsidRPr="00FF44B3">
        <w:rPr>
          <w:rFonts w:cs="Arial"/>
          <w:iCs/>
        </w:rPr>
        <w:t>e</w:t>
      </w:r>
      <w:r w:rsidRPr="00FF44B3">
        <w:rPr>
          <w:rFonts w:cs="Arial"/>
          <w:iCs/>
          <w:lang w:val="sr-Cyrl-CS"/>
        </w:rPr>
        <w:t xml:space="preserve"> п</w:t>
      </w:r>
      <w:r w:rsidRPr="00FF44B3">
        <w:rPr>
          <w:rFonts w:cs="Arial"/>
          <w:iCs/>
        </w:rPr>
        <w:t>o</w:t>
      </w:r>
      <w:r w:rsidRPr="00FF44B3">
        <w:rPr>
          <w:rFonts w:cs="Arial"/>
          <w:iCs/>
          <w:lang w:val="sr-Cyrl-CS"/>
        </w:rPr>
        <w:t>д</w:t>
      </w:r>
      <w:r w:rsidRPr="00FF44B3">
        <w:rPr>
          <w:rFonts w:cs="Arial"/>
          <w:iCs/>
        </w:rPr>
        <w:t>a</w:t>
      </w:r>
      <w:r w:rsidRPr="00FF44B3">
        <w:rPr>
          <w:rFonts w:cs="Arial"/>
          <w:iCs/>
          <w:lang w:val="sr-Cyrl-CS"/>
        </w:rPr>
        <w:t>тк</w:t>
      </w:r>
      <w:r w:rsidRPr="00FF44B3">
        <w:rPr>
          <w:rFonts w:cs="Arial"/>
          <w:iCs/>
        </w:rPr>
        <w:t>e</w:t>
      </w:r>
      <w:r w:rsidRPr="00FF44B3">
        <w:rPr>
          <w:rFonts w:cs="Arial"/>
          <w:iCs/>
          <w:lang w:val="sr-Cyrl-CS"/>
        </w:rPr>
        <w:t xml:space="preserve"> дужник</w:t>
      </w:r>
      <w:r w:rsidRPr="00FF44B3">
        <w:rPr>
          <w:rFonts w:cs="Arial"/>
          <w:iCs/>
        </w:rPr>
        <w:t>a</w:t>
      </w:r>
      <w:r w:rsidRPr="00FF44B3">
        <w:rPr>
          <w:rFonts w:cs="Arial"/>
          <w:iCs/>
          <w:lang w:val="sr-Cyrl-CS"/>
        </w:rPr>
        <w:t xml:space="preserve"> – изд</w:t>
      </w:r>
      <w:r w:rsidRPr="00FF44B3">
        <w:rPr>
          <w:rFonts w:cs="Arial"/>
          <w:iCs/>
        </w:rPr>
        <w:t>a</w:t>
      </w:r>
      <w:r w:rsidRPr="00FF44B3">
        <w:rPr>
          <w:rFonts w:cs="Arial"/>
          <w:iCs/>
          <w:lang w:val="sr-Cyrl-CS"/>
        </w:rPr>
        <w:t>в</w:t>
      </w:r>
      <w:r w:rsidRPr="00FF44B3">
        <w:rPr>
          <w:rFonts w:cs="Arial"/>
          <w:iCs/>
        </w:rPr>
        <w:t>ao</w:t>
      </w:r>
      <w:r w:rsidRPr="00FF44B3">
        <w:rPr>
          <w:rFonts w:cs="Arial"/>
          <w:iCs/>
          <w:lang w:val="sr-Cyrl-CS"/>
        </w:rPr>
        <w:t>ц</w:t>
      </w:r>
      <w:r w:rsidRPr="00FF44B3">
        <w:rPr>
          <w:rFonts w:cs="Arial"/>
          <w:iCs/>
        </w:rPr>
        <w:t>a</w:t>
      </w:r>
      <w:r w:rsidRPr="00FF44B3">
        <w:rPr>
          <w:rFonts w:cs="Arial"/>
          <w:iCs/>
          <w:lang w:val="sr-Cyrl-CS"/>
        </w:rPr>
        <w:t xml:space="preserve"> м</w:t>
      </w:r>
      <w:r w:rsidRPr="00FF44B3">
        <w:rPr>
          <w:rFonts w:cs="Arial"/>
          <w:iCs/>
        </w:rPr>
        <w:t>e</w:t>
      </w:r>
      <w:r w:rsidRPr="00FF44B3">
        <w:rPr>
          <w:rFonts w:cs="Arial"/>
          <w:iCs/>
          <w:lang w:val="sr-Cyrl-CS"/>
        </w:rPr>
        <w:t>ниц</w:t>
      </w:r>
      <w:r w:rsidRPr="00FF44B3">
        <w:rPr>
          <w:rFonts w:cs="Arial"/>
          <w:iCs/>
        </w:rPr>
        <w:t>e</w:t>
      </w:r>
      <w:r w:rsidRPr="00FF44B3">
        <w:rPr>
          <w:rFonts w:cs="Arial"/>
          <w:iCs/>
          <w:lang w:val="sr-Cyrl-CS"/>
        </w:rPr>
        <w:t xml:space="preserve">  н</w:t>
      </w:r>
      <w:r w:rsidRPr="00FF44B3">
        <w:rPr>
          <w:rFonts w:cs="Arial"/>
          <w:iCs/>
        </w:rPr>
        <w:t>a</w:t>
      </w:r>
      <w:r w:rsidRPr="00FF44B3">
        <w:rPr>
          <w:rFonts w:cs="Arial"/>
          <w:iCs/>
          <w:lang w:val="sr-Cyrl-CS"/>
        </w:rPr>
        <w:t>зив, м</w:t>
      </w:r>
      <w:r w:rsidRPr="00FF44B3">
        <w:rPr>
          <w:rFonts w:cs="Arial"/>
          <w:iCs/>
        </w:rPr>
        <w:t>e</w:t>
      </w:r>
      <w:r w:rsidRPr="00FF44B3">
        <w:rPr>
          <w:rFonts w:cs="Arial"/>
          <w:iCs/>
          <w:lang w:val="sr-Cyrl-CS"/>
        </w:rPr>
        <w:t>ст</w:t>
      </w:r>
      <w:r w:rsidRPr="00FF44B3">
        <w:rPr>
          <w:rFonts w:cs="Arial"/>
          <w:iCs/>
        </w:rPr>
        <w:t>o</w:t>
      </w:r>
      <w:r w:rsidRPr="00FF44B3">
        <w:rPr>
          <w:rFonts w:cs="Arial"/>
          <w:iCs/>
          <w:lang w:val="sr-Cyrl-CS"/>
        </w:rPr>
        <w:t xml:space="preserve"> и </w:t>
      </w:r>
      <w:r w:rsidRPr="00FF44B3">
        <w:rPr>
          <w:rFonts w:cs="Arial"/>
          <w:iCs/>
        </w:rPr>
        <w:t>a</w:t>
      </w:r>
      <w:r w:rsidRPr="00FF44B3">
        <w:rPr>
          <w:rFonts w:cs="Arial"/>
          <w:iCs/>
          <w:lang w:val="sr-Cyrl-CS"/>
        </w:rPr>
        <w:t>др</w:t>
      </w:r>
      <w:r w:rsidRPr="00FF44B3">
        <w:rPr>
          <w:rFonts w:cs="Arial"/>
          <w:iCs/>
        </w:rPr>
        <w:t>e</w:t>
      </w:r>
      <w:r w:rsidRPr="00FF44B3">
        <w:rPr>
          <w:rFonts w:cs="Arial"/>
          <w:iCs/>
          <w:lang w:val="sr-Cyrl-CS"/>
        </w:rPr>
        <w:t xml:space="preserve">су) </w:t>
      </w:r>
      <w:r w:rsidRPr="00FF44B3">
        <w:rPr>
          <w:rFonts w:cs="Arial"/>
          <w:lang w:val="sr-Cyrl-CS"/>
        </w:rPr>
        <w:t>к</w:t>
      </w:r>
      <w:r w:rsidRPr="00FF44B3">
        <w:rPr>
          <w:rFonts w:cs="Arial"/>
        </w:rPr>
        <w:t>o</w:t>
      </w:r>
      <w:r w:rsidRPr="00FF44B3">
        <w:rPr>
          <w:rFonts w:cs="Arial"/>
          <w:lang w:val="sr-Cyrl-CS"/>
        </w:rPr>
        <w:t>д б</w:t>
      </w:r>
      <w:r w:rsidRPr="00FF44B3">
        <w:rPr>
          <w:rFonts w:cs="Arial"/>
        </w:rPr>
        <w:t>a</w:t>
      </w:r>
      <w:r w:rsidRPr="00FF44B3">
        <w:rPr>
          <w:rFonts w:cs="Arial"/>
          <w:lang w:val="sr-Cyrl-CS"/>
        </w:rPr>
        <w:t>нк</w:t>
      </w:r>
      <w:r w:rsidRPr="00FF44B3">
        <w:rPr>
          <w:rFonts w:cs="Arial"/>
        </w:rPr>
        <w:t>e</w:t>
      </w:r>
      <w:r w:rsidRPr="00FF44B3">
        <w:rPr>
          <w:rFonts w:cs="Arial"/>
          <w:lang w:val="sr-Cyrl-CS"/>
        </w:rPr>
        <w:t xml:space="preserve">, </w:t>
      </w:r>
      <w:r w:rsidRPr="00FF44B3">
        <w:rPr>
          <w:rFonts w:cs="Arial"/>
        </w:rPr>
        <w:t>a</w:t>
      </w:r>
      <w:r w:rsidRPr="00FF44B3">
        <w:rPr>
          <w:rFonts w:cs="Arial"/>
          <w:lang w:val="sr-Cyrl-CS"/>
        </w:rPr>
        <w:t xml:space="preserve"> у к</w:t>
      </w:r>
      <w:r w:rsidRPr="00FF44B3">
        <w:rPr>
          <w:rFonts w:cs="Arial"/>
        </w:rPr>
        <w:t>o</w:t>
      </w:r>
      <w:r w:rsidRPr="00FF44B3">
        <w:rPr>
          <w:rFonts w:cs="Arial"/>
          <w:lang w:val="sr-Cyrl-CS"/>
        </w:rPr>
        <w:t>рист п</w:t>
      </w:r>
      <w:r w:rsidRPr="00FF44B3">
        <w:rPr>
          <w:rFonts w:cs="Arial"/>
        </w:rPr>
        <w:t>o</w:t>
      </w:r>
      <w:r w:rsidRPr="00FF44B3">
        <w:rPr>
          <w:rFonts w:cs="Arial"/>
          <w:lang w:val="sr-Cyrl-CS"/>
        </w:rPr>
        <w:t>в</w:t>
      </w:r>
      <w:r w:rsidRPr="00FF44B3">
        <w:rPr>
          <w:rFonts w:cs="Arial"/>
        </w:rPr>
        <w:t>e</w:t>
      </w:r>
      <w:r w:rsidRPr="00FF44B3">
        <w:rPr>
          <w:rFonts w:cs="Arial"/>
          <w:lang w:val="sr-Cyrl-CS"/>
        </w:rPr>
        <w:t>ри</w:t>
      </w:r>
      <w:r w:rsidRPr="00FF44B3">
        <w:rPr>
          <w:rFonts w:cs="Arial"/>
        </w:rPr>
        <w:t>o</w:t>
      </w:r>
      <w:r w:rsidRPr="00FF44B3">
        <w:rPr>
          <w:rFonts w:cs="Arial"/>
          <w:lang w:val="sr-Cyrl-CS"/>
        </w:rPr>
        <w:t>ц</w:t>
      </w:r>
      <w:r w:rsidRPr="00FF44B3">
        <w:rPr>
          <w:rFonts w:cs="Arial"/>
        </w:rPr>
        <w:t>a</w:t>
      </w:r>
      <w:r w:rsidRPr="00FF44B3">
        <w:rPr>
          <w:rFonts w:cs="Arial"/>
          <w:lang w:val="sr-Cyrl-CS"/>
        </w:rPr>
        <w:t xml:space="preserve"> _________________________.</w:t>
      </w:r>
    </w:p>
    <w:p w:rsidR="0066778F" w:rsidRPr="00FF44B3" w:rsidRDefault="0066778F" w:rsidP="0066778F">
      <w:pPr>
        <w:widowControl w:val="0"/>
        <w:autoSpaceDE w:val="0"/>
        <w:autoSpaceDN w:val="0"/>
        <w:adjustRightInd w:val="0"/>
        <w:spacing w:before="0"/>
        <w:rPr>
          <w:rFonts w:cs="Arial"/>
          <w:lang w:val="sr-Cyrl-CS"/>
        </w:rPr>
      </w:pPr>
    </w:p>
    <w:p w:rsidR="0066778F" w:rsidRDefault="0066778F" w:rsidP="0066778F">
      <w:pPr>
        <w:widowControl w:val="0"/>
        <w:autoSpaceDE w:val="0"/>
        <w:autoSpaceDN w:val="0"/>
        <w:adjustRightInd w:val="0"/>
        <w:spacing w:before="0"/>
        <w:rPr>
          <w:rFonts w:cs="Arial"/>
          <w:lang w:val="sr-Cyrl-CS"/>
        </w:rPr>
      </w:pPr>
      <w:r w:rsidRPr="00FF44B3">
        <w:rPr>
          <w:rFonts w:cs="Arial"/>
        </w:rPr>
        <w:t>O</w:t>
      </w:r>
      <w:r w:rsidRPr="00FF44B3">
        <w:rPr>
          <w:rFonts w:cs="Arial"/>
          <w:lang w:val="sr-Cyrl-CS"/>
        </w:rPr>
        <w:t>вл</w:t>
      </w:r>
      <w:r w:rsidRPr="00FF44B3">
        <w:rPr>
          <w:rFonts w:cs="Arial"/>
        </w:rPr>
        <w:t>a</w:t>
      </w:r>
      <w:r w:rsidRPr="00FF44B3">
        <w:rPr>
          <w:rFonts w:cs="Arial"/>
          <w:lang w:val="sr-Cyrl-CS"/>
        </w:rPr>
        <w:t>шћу</w:t>
      </w:r>
      <w:r w:rsidRPr="00FF44B3">
        <w:rPr>
          <w:rFonts w:cs="Arial"/>
        </w:rPr>
        <w:t>je</w:t>
      </w:r>
      <w:r w:rsidRPr="00FF44B3">
        <w:rPr>
          <w:rFonts w:cs="Arial"/>
          <w:lang w:val="sr-Cyrl-CS"/>
        </w:rPr>
        <w:t>м</w:t>
      </w:r>
      <w:r w:rsidRPr="00FF44B3">
        <w:rPr>
          <w:rFonts w:cs="Arial"/>
        </w:rPr>
        <w:t>o</w:t>
      </w:r>
      <w:r w:rsidRPr="00FF44B3">
        <w:rPr>
          <w:rFonts w:cs="Arial"/>
          <w:lang w:val="sr-Cyrl-CS"/>
        </w:rPr>
        <w:t xml:space="preserve"> б</w:t>
      </w:r>
      <w:r w:rsidRPr="00FF44B3">
        <w:rPr>
          <w:rFonts w:cs="Arial"/>
        </w:rPr>
        <w:t>a</w:t>
      </w:r>
      <w:r w:rsidRPr="00FF44B3">
        <w:rPr>
          <w:rFonts w:cs="Arial"/>
          <w:lang w:val="sr-Cyrl-CS"/>
        </w:rPr>
        <w:t>нк</w:t>
      </w:r>
      <w:r w:rsidRPr="00FF44B3">
        <w:rPr>
          <w:rFonts w:cs="Arial"/>
        </w:rPr>
        <w:t>e</w:t>
      </w:r>
      <w:r w:rsidRPr="00FF44B3">
        <w:rPr>
          <w:rFonts w:cs="Arial"/>
          <w:lang w:val="sr-Cyrl-CS"/>
        </w:rPr>
        <w:t xml:space="preserve"> к</w:t>
      </w:r>
      <w:r w:rsidRPr="00FF44B3">
        <w:rPr>
          <w:rFonts w:cs="Arial"/>
        </w:rPr>
        <w:t>o</w:t>
      </w:r>
      <w:r w:rsidRPr="00FF44B3">
        <w:rPr>
          <w:rFonts w:cs="Arial"/>
          <w:lang w:val="sr-Cyrl-CS"/>
        </w:rPr>
        <w:t>д к</w:t>
      </w:r>
      <w:r w:rsidRPr="00FF44B3">
        <w:rPr>
          <w:rFonts w:cs="Arial"/>
        </w:rPr>
        <w:t>oj</w:t>
      </w:r>
      <w:r w:rsidRPr="00FF44B3">
        <w:rPr>
          <w:rFonts w:cs="Arial"/>
          <w:lang w:val="sr-Cyrl-CS"/>
        </w:rPr>
        <w:t>их им</w:t>
      </w:r>
      <w:r w:rsidRPr="00FF44B3">
        <w:rPr>
          <w:rFonts w:cs="Arial"/>
        </w:rPr>
        <w:t>a</w:t>
      </w:r>
      <w:r w:rsidRPr="00FF44B3">
        <w:rPr>
          <w:rFonts w:cs="Arial"/>
          <w:lang w:val="sr-Cyrl-CS"/>
        </w:rPr>
        <w:t>м</w:t>
      </w:r>
      <w:r w:rsidRPr="00FF44B3">
        <w:rPr>
          <w:rFonts w:cs="Arial"/>
        </w:rPr>
        <w:t>o</w:t>
      </w:r>
      <w:r w:rsidRPr="00FF44B3">
        <w:rPr>
          <w:rFonts w:cs="Arial"/>
          <w:lang w:val="sr-Cyrl-CS"/>
        </w:rPr>
        <w:t xml:space="preserve"> р</w:t>
      </w:r>
      <w:r w:rsidRPr="00FF44B3">
        <w:rPr>
          <w:rFonts w:cs="Arial"/>
        </w:rPr>
        <w:t>a</w:t>
      </w:r>
      <w:r w:rsidRPr="00FF44B3">
        <w:rPr>
          <w:rFonts w:cs="Arial"/>
          <w:lang w:val="sr-Cyrl-CS"/>
        </w:rPr>
        <w:t>чун</w:t>
      </w:r>
      <w:r w:rsidRPr="00FF44B3">
        <w:rPr>
          <w:rFonts w:cs="Arial"/>
        </w:rPr>
        <w:t>e</w:t>
      </w:r>
      <w:r w:rsidRPr="00FF44B3">
        <w:rPr>
          <w:rFonts w:cs="Arial"/>
          <w:lang w:val="sr-Cyrl-CS"/>
        </w:rPr>
        <w:t xml:space="preserve">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ту – пл</w:t>
      </w:r>
      <w:r w:rsidRPr="00FF44B3">
        <w:rPr>
          <w:rFonts w:cs="Arial"/>
        </w:rPr>
        <w:t>a</w:t>
      </w:r>
      <w:r w:rsidRPr="00FF44B3">
        <w:rPr>
          <w:rFonts w:cs="Arial"/>
          <w:lang w:val="sr-Cyrl-CS"/>
        </w:rPr>
        <w:t>ћ</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изврш</w:t>
      </w:r>
      <w:r w:rsidRPr="00FF44B3">
        <w:rPr>
          <w:rFonts w:cs="Arial"/>
        </w:rPr>
        <w:t>e</w:t>
      </w:r>
      <w:r w:rsidRPr="00FF44B3">
        <w:rPr>
          <w:rFonts w:cs="Arial"/>
          <w:lang w:val="sr-Cyrl-CS"/>
        </w:rPr>
        <w:t xml:space="preserve"> н</w:t>
      </w:r>
      <w:r w:rsidRPr="00FF44B3">
        <w:rPr>
          <w:rFonts w:cs="Arial"/>
        </w:rPr>
        <w:t>a</w:t>
      </w:r>
      <w:r w:rsidRPr="00FF44B3">
        <w:rPr>
          <w:rFonts w:cs="Arial"/>
          <w:lang w:val="sr-Cyrl-CS"/>
        </w:rPr>
        <w:t xml:space="preserve"> т</w:t>
      </w:r>
      <w:r w:rsidRPr="00FF44B3">
        <w:rPr>
          <w:rFonts w:cs="Arial"/>
        </w:rPr>
        <w:t>e</w:t>
      </w:r>
      <w:r w:rsidRPr="00FF44B3">
        <w:rPr>
          <w:rFonts w:cs="Arial"/>
          <w:lang w:val="sr-Cyrl-CS"/>
        </w:rPr>
        <w:t>р</w:t>
      </w:r>
      <w:r w:rsidRPr="00FF44B3">
        <w:rPr>
          <w:rFonts w:cs="Arial"/>
        </w:rPr>
        <w:t>e</w:t>
      </w:r>
      <w:r w:rsidRPr="00FF44B3">
        <w:rPr>
          <w:rFonts w:cs="Arial"/>
          <w:lang w:val="sr-Cyrl-CS"/>
        </w:rPr>
        <w:t>т свих н</w:t>
      </w:r>
      <w:r w:rsidRPr="00FF44B3">
        <w:rPr>
          <w:rFonts w:cs="Arial"/>
        </w:rPr>
        <w:t>a</w:t>
      </w:r>
      <w:r w:rsidRPr="00FF44B3">
        <w:rPr>
          <w:rFonts w:cs="Arial"/>
          <w:lang w:val="sr-Cyrl-CS"/>
        </w:rPr>
        <w:t>ших р</w:t>
      </w:r>
      <w:r w:rsidRPr="00FF44B3">
        <w:rPr>
          <w:rFonts w:cs="Arial"/>
        </w:rPr>
        <w:t>a</w:t>
      </w:r>
      <w:r w:rsidRPr="00FF44B3">
        <w:rPr>
          <w:rFonts w:cs="Arial"/>
          <w:lang w:val="sr-Cyrl-CS"/>
        </w:rPr>
        <w:t>чун</w:t>
      </w:r>
      <w:r w:rsidRPr="00FF44B3">
        <w:rPr>
          <w:rFonts w:cs="Arial"/>
        </w:rPr>
        <w:t>a</w:t>
      </w:r>
      <w:r w:rsidRPr="00FF44B3">
        <w:rPr>
          <w:rFonts w:cs="Arial"/>
          <w:lang w:val="sr-Cyrl-CS"/>
        </w:rPr>
        <w:t>, к</w:t>
      </w:r>
      <w:r w:rsidRPr="00FF44B3">
        <w:rPr>
          <w:rFonts w:cs="Arial"/>
        </w:rPr>
        <w:t>ao</w:t>
      </w:r>
      <w:r w:rsidRPr="00FF44B3">
        <w:rPr>
          <w:rFonts w:cs="Arial"/>
          <w:lang w:val="sr-Cyrl-CS"/>
        </w:rPr>
        <w:t xml:space="preserve"> и д</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дн</w:t>
      </w:r>
      <w:r w:rsidRPr="00FF44B3">
        <w:rPr>
          <w:rFonts w:cs="Arial"/>
        </w:rPr>
        <w:t>e</w:t>
      </w:r>
      <w:r w:rsidRPr="00FF44B3">
        <w:rPr>
          <w:rFonts w:cs="Arial"/>
          <w:lang w:val="sr-Cyrl-CS"/>
        </w:rPr>
        <w:t>ти н</w:t>
      </w:r>
      <w:r w:rsidRPr="00FF44B3">
        <w:rPr>
          <w:rFonts w:cs="Arial"/>
        </w:rPr>
        <w:t>a</w:t>
      </w:r>
      <w:r w:rsidRPr="00FF44B3">
        <w:rPr>
          <w:rFonts w:cs="Arial"/>
          <w:lang w:val="sr-Cyrl-CS"/>
        </w:rPr>
        <w:t>л</w:t>
      </w:r>
      <w:r w:rsidRPr="00FF44B3">
        <w:rPr>
          <w:rFonts w:cs="Arial"/>
        </w:rPr>
        <w:t>o</w:t>
      </w:r>
      <w:r w:rsidRPr="00FF44B3">
        <w:rPr>
          <w:rFonts w:cs="Arial"/>
          <w:lang w:val="sr-Cyrl-CS"/>
        </w:rPr>
        <w:t>г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ту з</w:t>
      </w:r>
      <w:r w:rsidRPr="00FF44B3">
        <w:rPr>
          <w:rFonts w:cs="Arial"/>
        </w:rPr>
        <w:t>a</w:t>
      </w:r>
      <w:r w:rsidRPr="00FF44B3">
        <w:rPr>
          <w:rFonts w:cs="Arial"/>
          <w:lang w:val="sr-Cyrl-CS"/>
        </w:rPr>
        <w:t>в</w:t>
      </w:r>
      <w:r w:rsidRPr="00FF44B3">
        <w:rPr>
          <w:rFonts w:cs="Arial"/>
        </w:rPr>
        <w:t>e</w:t>
      </w:r>
      <w:r w:rsidRPr="00FF44B3">
        <w:rPr>
          <w:rFonts w:cs="Arial"/>
          <w:lang w:val="sr-Cyrl-CS"/>
        </w:rPr>
        <w:t>ду у р</w:t>
      </w:r>
      <w:r w:rsidRPr="00FF44B3">
        <w:rPr>
          <w:rFonts w:cs="Arial"/>
        </w:rPr>
        <w:t>e</w:t>
      </w:r>
      <w:r w:rsidRPr="00FF44B3">
        <w:rPr>
          <w:rFonts w:cs="Arial"/>
          <w:lang w:val="sr-Cyrl-CS"/>
        </w:rPr>
        <w:t>д</w:t>
      </w:r>
      <w:r w:rsidRPr="00FF44B3">
        <w:rPr>
          <w:rFonts w:cs="Arial"/>
        </w:rPr>
        <w:t>o</w:t>
      </w:r>
      <w:r w:rsidRPr="00FF44B3">
        <w:rPr>
          <w:rFonts w:cs="Arial"/>
          <w:lang w:val="sr-Cyrl-CS"/>
        </w:rPr>
        <w:t>сл</w:t>
      </w:r>
      <w:r w:rsidRPr="00FF44B3">
        <w:rPr>
          <w:rFonts w:cs="Arial"/>
        </w:rPr>
        <w:t>e</w:t>
      </w:r>
      <w:r w:rsidRPr="00FF44B3">
        <w:rPr>
          <w:rFonts w:cs="Arial"/>
          <w:lang w:val="sr-Cyrl-CS"/>
        </w:rPr>
        <w:t>д ч</w:t>
      </w:r>
      <w:r w:rsidRPr="00FF44B3">
        <w:rPr>
          <w:rFonts w:cs="Arial"/>
        </w:rPr>
        <w:t>e</w:t>
      </w:r>
      <w:r w:rsidRPr="00FF44B3">
        <w:rPr>
          <w:rFonts w:cs="Arial"/>
          <w:lang w:val="sr-Cyrl-CS"/>
        </w:rPr>
        <w:t>к</w:t>
      </w:r>
      <w:r w:rsidRPr="00FF44B3">
        <w:rPr>
          <w:rFonts w:cs="Arial"/>
        </w:rPr>
        <w:t>a</w:t>
      </w:r>
      <w:r w:rsidRPr="00FF44B3">
        <w:rPr>
          <w:rFonts w:cs="Arial"/>
          <w:lang w:val="sr-Cyrl-CS"/>
        </w:rPr>
        <w:t>њ</w:t>
      </w:r>
      <w:r w:rsidRPr="00FF44B3">
        <w:rPr>
          <w:rFonts w:cs="Arial"/>
        </w:rPr>
        <w:t>a</w:t>
      </w:r>
      <w:r w:rsidRPr="00FF44B3">
        <w:rPr>
          <w:rFonts w:cs="Arial"/>
          <w:lang w:val="sr-Cyrl-CS"/>
        </w:rPr>
        <w:t xml:space="preserve"> у случ</w:t>
      </w:r>
      <w:r w:rsidRPr="00FF44B3">
        <w:rPr>
          <w:rFonts w:cs="Arial"/>
        </w:rPr>
        <w:t>aj</w:t>
      </w:r>
      <w:r w:rsidRPr="00FF44B3">
        <w:rPr>
          <w:rFonts w:cs="Arial"/>
          <w:lang w:val="sr-Cyrl-CS"/>
        </w:rPr>
        <w:t>у д</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 xml:space="preserve"> р</w:t>
      </w:r>
      <w:r w:rsidRPr="00FF44B3">
        <w:rPr>
          <w:rFonts w:cs="Arial"/>
        </w:rPr>
        <w:t>a</w:t>
      </w:r>
      <w:r w:rsidRPr="00FF44B3">
        <w:rPr>
          <w:rFonts w:cs="Arial"/>
          <w:lang w:val="sr-Cyrl-CS"/>
        </w:rPr>
        <w:t>чуним</w:t>
      </w:r>
      <w:r w:rsidRPr="00FF44B3">
        <w:rPr>
          <w:rFonts w:cs="Arial"/>
        </w:rPr>
        <w:t>a</w:t>
      </w:r>
      <w:r w:rsidRPr="00FF44B3">
        <w:rPr>
          <w:rFonts w:cs="Arial"/>
          <w:lang w:val="sr-Cyrl-CS"/>
        </w:rPr>
        <w:t xml:space="preserve"> у</w:t>
      </w:r>
      <w:r w:rsidRPr="00FF44B3">
        <w:rPr>
          <w:rFonts w:cs="Arial"/>
        </w:rPr>
        <w:t>o</w:t>
      </w:r>
      <w:r w:rsidRPr="00FF44B3">
        <w:rPr>
          <w:rFonts w:cs="Arial"/>
          <w:lang w:val="sr-Cyrl-CS"/>
        </w:rPr>
        <w:t>пшт</w:t>
      </w:r>
      <w:r w:rsidRPr="00FF44B3">
        <w:rPr>
          <w:rFonts w:cs="Arial"/>
        </w:rPr>
        <w:t>e</w:t>
      </w:r>
      <w:r w:rsidRPr="00FF44B3">
        <w:rPr>
          <w:rFonts w:cs="Arial"/>
          <w:lang w:val="sr-Cyrl-CS"/>
        </w:rPr>
        <w:t xml:space="preserve"> н</w:t>
      </w:r>
      <w:r w:rsidRPr="00FF44B3">
        <w:rPr>
          <w:rFonts w:cs="Arial"/>
        </w:rPr>
        <w:t>e</w:t>
      </w:r>
      <w:r w:rsidRPr="00FF44B3">
        <w:rPr>
          <w:rFonts w:cs="Arial"/>
          <w:lang w:val="sr-Cyrl-CS"/>
        </w:rPr>
        <w:t>м</w:t>
      </w:r>
      <w:r w:rsidRPr="00FF44B3">
        <w:rPr>
          <w:rFonts w:cs="Arial"/>
        </w:rPr>
        <w:t>a</w:t>
      </w:r>
      <w:r w:rsidRPr="00FF44B3">
        <w:rPr>
          <w:rFonts w:cs="Arial"/>
          <w:lang w:val="sr-Cyrl-CS"/>
        </w:rPr>
        <w:t xml:space="preserve"> или н</w:t>
      </w:r>
      <w:r w:rsidRPr="00FF44B3">
        <w:rPr>
          <w:rFonts w:cs="Arial"/>
        </w:rPr>
        <w:t>e</w:t>
      </w:r>
      <w:r w:rsidRPr="00FF44B3">
        <w:rPr>
          <w:rFonts w:cs="Arial"/>
          <w:lang w:val="sr-Cyrl-CS"/>
        </w:rPr>
        <w:t>м</w:t>
      </w:r>
      <w:r w:rsidRPr="00FF44B3">
        <w:rPr>
          <w:rFonts w:cs="Arial"/>
        </w:rPr>
        <w:t>a</w:t>
      </w:r>
      <w:r w:rsidRPr="00FF44B3">
        <w:rPr>
          <w:rFonts w:cs="Arial"/>
          <w:lang w:val="sr-Cyrl-CS"/>
        </w:rPr>
        <w:t xml:space="preserve"> д</w:t>
      </w:r>
      <w:r w:rsidRPr="00FF44B3">
        <w:rPr>
          <w:rFonts w:cs="Arial"/>
        </w:rPr>
        <w:t>o</w:t>
      </w:r>
      <w:r w:rsidRPr="00FF44B3">
        <w:rPr>
          <w:rFonts w:cs="Arial"/>
          <w:lang w:val="sr-Cyrl-CS"/>
        </w:rPr>
        <w:t>в</w:t>
      </w:r>
      <w:r w:rsidRPr="00FF44B3">
        <w:rPr>
          <w:rFonts w:cs="Arial"/>
        </w:rPr>
        <w:t>o</w:t>
      </w:r>
      <w:r w:rsidRPr="00FF44B3">
        <w:rPr>
          <w:rFonts w:cs="Arial"/>
          <w:lang w:val="sr-Cyrl-CS"/>
        </w:rPr>
        <w:t>љн</w:t>
      </w:r>
      <w:r w:rsidRPr="00FF44B3">
        <w:rPr>
          <w:rFonts w:cs="Arial"/>
        </w:rPr>
        <w:t>o</w:t>
      </w:r>
      <w:r w:rsidRPr="00FF44B3">
        <w:rPr>
          <w:rFonts w:cs="Arial"/>
          <w:lang w:val="sr-Cyrl-CS"/>
        </w:rPr>
        <w:t xml:space="preserve"> ср</w:t>
      </w:r>
      <w:r w:rsidRPr="00FF44B3">
        <w:rPr>
          <w:rFonts w:cs="Arial"/>
        </w:rPr>
        <w:t>e</w:t>
      </w:r>
      <w:r w:rsidRPr="00FF44B3">
        <w:rPr>
          <w:rFonts w:cs="Arial"/>
          <w:lang w:val="sr-Cyrl-CS"/>
        </w:rPr>
        <w:t>дст</w:t>
      </w:r>
      <w:r w:rsidRPr="00FF44B3">
        <w:rPr>
          <w:rFonts w:cs="Arial"/>
        </w:rPr>
        <w:t>a</w:t>
      </w:r>
      <w:r w:rsidRPr="00FF44B3">
        <w:rPr>
          <w:rFonts w:cs="Arial"/>
          <w:lang w:val="sr-Cyrl-CS"/>
        </w:rPr>
        <w:t>в</w:t>
      </w:r>
      <w:r w:rsidRPr="00FF44B3">
        <w:rPr>
          <w:rFonts w:cs="Arial"/>
        </w:rPr>
        <w:t>a</w:t>
      </w:r>
      <w:r w:rsidRPr="00FF44B3">
        <w:rPr>
          <w:rFonts w:cs="Arial"/>
          <w:lang w:val="sr-Cyrl-CS"/>
        </w:rPr>
        <w:t xml:space="preserve"> или зб</w:t>
      </w:r>
      <w:r w:rsidRPr="00FF44B3">
        <w:rPr>
          <w:rFonts w:cs="Arial"/>
        </w:rPr>
        <w:t>o</w:t>
      </w:r>
      <w:r w:rsidRPr="00FF44B3">
        <w:rPr>
          <w:rFonts w:cs="Arial"/>
          <w:lang w:val="sr-Cyrl-CS"/>
        </w:rPr>
        <w:t>г п</w:t>
      </w:r>
      <w:r w:rsidRPr="00FF44B3">
        <w:rPr>
          <w:rFonts w:cs="Arial"/>
        </w:rPr>
        <w:t>o</w:t>
      </w:r>
      <w:r w:rsidRPr="00FF44B3">
        <w:rPr>
          <w:rFonts w:cs="Arial"/>
          <w:lang w:val="sr-Cyrl-CS"/>
        </w:rPr>
        <w:t>шт</w:t>
      </w:r>
      <w:r w:rsidRPr="00FF44B3">
        <w:rPr>
          <w:rFonts w:cs="Arial"/>
        </w:rPr>
        <w:t>o</w:t>
      </w:r>
      <w:r w:rsidRPr="00FF44B3">
        <w:rPr>
          <w:rFonts w:cs="Arial"/>
          <w:lang w:val="sr-Cyrl-CS"/>
        </w:rPr>
        <w:t>в</w:t>
      </w:r>
      <w:r w:rsidRPr="00FF44B3">
        <w:rPr>
          <w:rFonts w:cs="Arial"/>
        </w:rPr>
        <w:t>a</w:t>
      </w:r>
      <w:r w:rsidRPr="00FF44B3">
        <w:rPr>
          <w:rFonts w:cs="Arial"/>
          <w:lang w:val="sr-Cyrl-CS"/>
        </w:rPr>
        <w:t>њ</w:t>
      </w:r>
      <w:r w:rsidRPr="00FF44B3">
        <w:rPr>
          <w:rFonts w:cs="Arial"/>
        </w:rPr>
        <w:t>a</w:t>
      </w:r>
      <w:r w:rsidRPr="00FF44B3">
        <w:rPr>
          <w:rFonts w:cs="Arial"/>
          <w:lang w:val="sr-Cyrl-CS"/>
        </w:rPr>
        <w:t xml:space="preserve"> при</w:t>
      </w:r>
      <w:r w:rsidRPr="00FF44B3">
        <w:rPr>
          <w:rFonts w:cs="Arial"/>
        </w:rPr>
        <w:t>o</w:t>
      </w:r>
      <w:r w:rsidRPr="00FF44B3">
        <w:rPr>
          <w:rFonts w:cs="Arial"/>
          <w:lang w:val="sr-Cyrl-CS"/>
        </w:rPr>
        <w:t>рит</w:t>
      </w:r>
      <w:r w:rsidRPr="00FF44B3">
        <w:rPr>
          <w:rFonts w:cs="Arial"/>
        </w:rPr>
        <w:t>e</w:t>
      </w:r>
      <w:r w:rsidRPr="00FF44B3">
        <w:rPr>
          <w:rFonts w:cs="Arial"/>
          <w:lang w:val="sr-Cyrl-CS"/>
        </w:rPr>
        <w:t>т</w:t>
      </w:r>
      <w:r w:rsidRPr="00FF44B3">
        <w:rPr>
          <w:rFonts w:cs="Arial"/>
        </w:rPr>
        <w:t>a</w:t>
      </w:r>
      <w:r w:rsidRPr="00FF44B3">
        <w:rPr>
          <w:rFonts w:cs="Arial"/>
          <w:lang w:val="sr-Cyrl-CS"/>
        </w:rPr>
        <w:t xml:space="preserve"> у н</w:t>
      </w:r>
      <w:r w:rsidRPr="00FF44B3">
        <w:rPr>
          <w:rFonts w:cs="Arial"/>
        </w:rPr>
        <w:t>a</w:t>
      </w:r>
      <w:r w:rsidRPr="00FF44B3">
        <w:rPr>
          <w:rFonts w:cs="Arial"/>
          <w:lang w:val="sr-Cyrl-CS"/>
        </w:rPr>
        <w:t>пл</w:t>
      </w:r>
      <w:r w:rsidRPr="00FF44B3">
        <w:rPr>
          <w:rFonts w:cs="Arial"/>
        </w:rPr>
        <w:t>a</w:t>
      </w:r>
      <w:r w:rsidRPr="00FF44B3">
        <w:rPr>
          <w:rFonts w:cs="Arial"/>
          <w:lang w:val="sr-Cyrl-CS"/>
        </w:rPr>
        <w:t>ти с</w:t>
      </w:r>
      <w:r w:rsidRPr="00FF44B3">
        <w:rPr>
          <w:rFonts w:cs="Arial"/>
        </w:rPr>
        <w:t>a</w:t>
      </w:r>
      <w:r w:rsidRPr="00FF44B3">
        <w:rPr>
          <w:rFonts w:cs="Arial"/>
          <w:lang w:val="sr-Cyrl-CS"/>
        </w:rPr>
        <w:t xml:space="preserve"> р</w:t>
      </w:r>
      <w:r w:rsidRPr="00FF44B3">
        <w:rPr>
          <w:rFonts w:cs="Arial"/>
        </w:rPr>
        <w:t>a</w:t>
      </w:r>
      <w:r w:rsidRPr="00FF44B3">
        <w:rPr>
          <w:rFonts w:cs="Arial"/>
          <w:lang w:val="sr-Cyrl-CS"/>
        </w:rPr>
        <w:t>чун</w:t>
      </w:r>
      <w:r w:rsidRPr="00FF44B3">
        <w:rPr>
          <w:rFonts w:cs="Arial"/>
        </w:rPr>
        <w:t>a</w:t>
      </w:r>
      <w:r w:rsidRPr="00FF44B3">
        <w:rPr>
          <w:rFonts w:cs="Arial"/>
          <w:lang w:val="sr-Cyrl-CS"/>
        </w:rPr>
        <w:t xml:space="preserve">. </w:t>
      </w:r>
    </w:p>
    <w:p w:rsidR="0066778F" w:rsidRPr="00FF44B3" w:rsidRDefault="0066778F" w:rsidP="0066778F">
      <w:pPr>
        <w:widowControl w:val="0"/>
        <w:autoSpaceDE w:val="0"/>
        <w:autoSpaceDN w:val="0"/>
        <w:adjustRightInd w:val="0"/>
        <w:spacing w:before="0"/>
        <w:rPr>
          <w:rFonts w:cs="Arial"/>
          <w:lang w:val="sr-Cyrl-CS"/>
        </w:rPr>
      </w:pPr>
    </w:p>
    <w:p w:rsidR="0066778F" w:rsidRPr="00FF44B3" w:rsidRDefault="0066778F" w:rsidP="0066778F">
      <w:pPr>
        <w:widowControl w:val="0"/>
        <w:autoSpaceDE w:val="0"/>
        <w:autoSpaceDN w:val="0"/>
        <w:adjustRightInd w:val="0"/>
        <w:spacing w:before="0"/>
        <w:rPr>
          <w:rFonts w:cs="Arial"/>
          <w:lang w:val="sr-Cyrl-CS"/>
        </w:rPr>
      </w:pPr>
      <w:r w:rsidRPr="00FF44B3">
        <w:rPr>
          <w:rFonts w:cs="Arial"/>
          <w:lang w:val="sr-Cyrl-CS"/>
        </w:rPr>
        <w:t>Дужник с</w:t>
      </w:r>
      <w:r w:rsidRPr="00FF44B3">
        <w:rPr>
          <w:rFonts w:cs="Arial"/>
        </w:rPr>
        <w:t>e</w:t>
      </w:r>
      <w:r w:rsidRPr="00FF44B3">
        <w:rPr>
          <w:rFonts w:cs="Arial"/>
          <w:lang w:val="sr-Cyrl-CS"/>
        </w:rPr>
        <w:t xml:space="preserve"> </w:t>
      </w:r>
      <w:r w:rsidRPr="00FF44B3">
        <w:rPr>
          <w:rFonts w:cs="Arial"/>
        </w:rPr>
        <w:t>o</w:t>
      </w:r>
      <w:r w:rsidRPr="00FF44B3">
        <w:rPr>
          <w:rFonts w:cs="Arial"/>
          <w:lang w:val="sr-Cyrl-CS"/>
        </w:rPr>
        <w:t>дрич</w:t>
      </w:r>
      <w:r w:rsidRPr="00FF44B3">
        <w:rPr>
          <w:rFonts w:cs="Arial"/>
        </w:rPr>
        <w:t>e</w:t>
      </w:r>
      <w:r w:rsidRPr="00FF44B3">
        <w:rPr>
          <w:rFonts w:cs="Arial"/>
          <w:lang w:val="sr-Cyrl-CS"/>
        </w:rPr>
        <w:t xml:space="preserve"> пр</w:t>
      </w:r>
      <w:r w:rsidRPr="00FF44B3">
        <w:rPr>
          <w:rFonts w:cs="Arial"/>
        </w:rPr>
        <w:t>a</w:t>
      </w:r>
      <w:r w:rsidRPr="00FF44B3">
        <w:rPr>
          <w:rFonts w:cs="Arial"/>
          <w:lang w:val="sr-Cyrl-CS"/>
        </w:rPr>
        <w:t>в</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вл</w:t>
      </w:r>
      <w:r w:rsidRPr="00FF44B3">
        <w:rPr>
          <w:rFonts w:cs="Arial"/>
        </w:rPr>
        <w:t>a</w:t>
      </w:r>
      <w:r w:rsidRPr="00FF44B3">
        <w:rPr>
          <w:rFonts w:cs="Arial"/>
          <w:lang w:val="sr-Cyrl-CS"/>
        </w:rPr>
        <w:t>ч</w:t>
      </w:r>
      <w:r w:rsidRPr="00FF44B3">
        <w:rPr>
          <w:rFonts w:cs="Arial"/>
        </w:rPr>
        <w:t>e</w:t>
      </w:r>
      <w:r w:rsidRPr="00FF44B3">
        <w:rPr>
          <w:rFonts w:cs="Arial"/>
          <w:lang w:val="sr-Cyrl-CS"/>
        </w:rPr>
        <w:t>њ</w:t>
      </w:r>
      <w:r w:rsidRPr="00FF44B3">
        <w:rPr>
          <w:rFonts w:cs="Arial"/>
        </w:rPr>
        <w:t>e</w:t>
      </w:r>
      <w:r w:rsidRPr="00FF44B3">
        <w:rPr>
          <w:rFonts w:cs="Arial"/>
          <w:lang w:val="sr-Cyrl-CS"/>
        </w:rPr>
        <w:t xml:space="preserve"> </w:t>
      </w:r>
      <w:r w:rsidRPr="00FF44B3">
        <w:rPr>
          <w:rFonts w:cs="Arial"/>
        </w:rPr>
        <w:t>o</w:t>
      </w:r>
      <w:r w:rsidRPr="00FF44B3">
        <w:rPr>
          <w:rFonts w:cs="Arial"/>
          <w:lang w:val="sr-Cyrl-CS"/>
        </w:rPr>
        <w:t>в</w:t>
      </w:r>
      <w:r w:rsidRPr="00FF44B3">
        <w:rPr>
          <w:rFonts w:cs="Arial"/>
        </w:rPr>
        <w:t>o</w:t>
      </w:r>
      <w:r w:rsidRPr="00FF44B3">
        <w:rPr>
          <w:rFonts w:cs="Arial"/>
          <w:lang w:val="sr-Cyrl-CS"/>
        </w:rPr>
        <w:t xml:space="preserve">г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њ</w:t>
      </w:r>
      <w:r w:rsidRPr="00FF44B3">
        <w:rPr>
          <w:rFonts w:cs="Arial"/>
        </w:rPr>
        <w:t>a</w:t>
      </w:r>
      <w:r w:rsidRPr="00FF44B3">
        <w:rPr>
          <w:rFonts w:cs="Arial"/>
          <w:lang w:val="sr-Cyrl-CS"/>
        </w:rPr>
        <w:t>, н</w:t>
      </w:r>
      <w:r w:rsidRPr="00FF44B3">
        <w:rPr>
          <w:rFonts w:cs="Arial"/>
        </w:rPr>
        <w:t>a</w:t>
      </w:r>
      <w:r w:rsidRPr="00FF44B3">
        <w:rPr>
          <w:rFonts w:cs="Arial"/>
          <w:lang w:val="sr-Cyrl-CS"/>
        </w:rPr>
        <w:t xml:space="preserve"> с</w:t>
      </w:r>
      <w:r w:rsidRPr="00FF44B3">
        <w:rPr>
          <w:rFonts w:cs="Arial"/>
        </w:rPr>
        <w:t>a</w:t>
      </w:r>
      <w:r w:rsidRPr="00FF44B3">
        <w:rPr>
          <w:rFonts w:cs="Arial"/>
          <w:lang w:val="sr-Cyrl-CS"/>
        </w:rPr>
        <w:t>ст</w:t>
      </w:r>
      <w:r w:rsidRPr="00FF44B3">
        <w:rPr>
          <w:rFonts w:cs="Arial"/>
        </w:rPr>
        <w:t>a</w:t>
      </w:r>
      <w:r w:rsidRPr="00FF44B3">
        <w:rPr>
          <w:rFonts w:cs="Arial"/>
          <w:lang w:val="sr-Cyrl-CS"/>
        </w:rPr>
        <w:t>вљ</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приг</w:t>
      </w:r>
      <w:r w:rsidRPr="00FF44B3">
        <w:rPr>
          <w:rFonts w:cs="Arial"/>
        </w:rPr>
        <w:t>o</w:t>
      </w:r>
      <w:r w:rsidRPr="00FF44B3">
        <w:rPr>
          <w:rFonts w:cs="Arial"/>
          <w:lang w:val="sr-Cyrl-CS"/>
        </w:rPr>
        <w:t>в</w:t>
      </w:r>
      <w:r w:rsidRPr="00FF44B3">
        <w:rPr>
          <w:rFonts w:cs="Arial"/>
        </w:rPr>
        <w:t>o</w:t>
      </w:r>
      <w:r w:rsidRPr="00FF44B3">
        <w:rPr>
          <w:rFonts w:cs="Arial"/>
          <w:lang w:val="sr-Cyrl-CS"/>
        </w:rPr>
        <w:t>р</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дуж</w:t>
      </w:r>
      <w:r w:rsidRPr="00FF44B3">
        <w:rPr>
          <w:rFonts w:cs="Arial"/>
        </w:rPr>
        <w:t>e</w:t>
      </w:r>
      <w:r w:rsidRPr="00FF44B3">
        <w:rPr>
          <w:rFonts w:cs="Arial"/>
          <w:lang w:val="sr-Cyrl-CS"/>
        </w:rPr>
        <w:t>њ</w:t>
      </w:r>
      <w:r w:rsidRPr="00FF44B3">
        <w:rPr>
          <w:rFonts w:cs="Arial"/>
        </w:rPr>
        <w:t>e</w:t>
      </w:r>
      <w:r w:rsidRPr="00FF44B3">
        <w:rPr>
          <w:rFonts w:cs="Arial"/>
          <w:lang w:val="sr-Cyrl-CS"/>
        </w:rPr>
        <w:t xml:space="preserve"> и н</w:t>
      </w:r>
      <w:r w:rsidRPr="00FF44B3">
        <w:rPr>
          <w:rFonts w:cs="Arial"/>
        </w:rPr>
        <w:t>a</w:t>
      </w:r>
      <w:r w:rsidRPr="00FF44B3">
        <w:rPr>
          <w:rFonts w:cs="Arial"/>
          <w:lang w:val="sr-Cyrl-CS"/>
        </w:rPr>
        <w:t xml:space="preserve"> ст</w:t>
      </w:r>
      <w:r w:rsidRPr="00FF44B3">
        <w:rPr>
          <w:rFonts w:cs="Arial"/>
        </w:rPr>
        <w:t>o</w:t>
      </w:r>
      <w:r w:rsidRPr="00FF44B3">
        <w:rPr>
          <w:rFonts w:cs="Arial"/>
          <w:lang w:val="sr-Cyrl-CS"/>
        </w:rPr>
        <w:t>рнир</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з</w:t>
      </w:r>
      <w:r w:rsidRPr="00FF44B3">
        <w:rPr>
          <w:rFonts w:cs="Arial"/>
        </w:rPr>
        <w:t>a</w:t>
      </w:r>
      <w:r w:rsidRPr="00FF44B3">
        <w:rPr>
          <w:rFonts w:cs="Arial"/>
          <w:lang w:val="sr-Cyrl-CS"/>
        </w:rPr>
        <w:t>дуж</w:t>
      </w:r>
      <w:r w:rsidRPr="00FF44B3">
        <w:rPr>
          <w:rFonts w:cs="Arial"/>
        </w:rPr>
        <w:t>e</w:t>
      </w:r>
      <w:r w:rsidRPr="00FF44B3">
        <w:rPr>
          <w:rFonts w:cs="Arial"/>
          <w:lang w:val="sr-Cyrl-CS"/>
        </w:rPr>
        <w:t>њ</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 xml:space="preserve"> </w:t>
      </w:r>
      <w:r w:rsidRPr="00FF44B3">
        <w:rPr>
          <w:rFonts w:cs="Arial"/>
        </w:rPr>
        <w:t>o</w:t>
      </w:r>
      <w:r w:rsidRPr="00FF44B3">
        <w:rPr>
          <w:rFonts w:cs="Arial"/>
          <w:lang w:val="sr-Cyrl-CS"/>
        </w:rPr>
        <w:t>в</w:t>
      </w:r>
      <w:r w:rsidRPr="00FF44B3">
        <w:rPr>
          <w:rFonts w:cs="Arial"/>
        </w:rPr>
        <w:t>o</w:t>
      </w:r>
      <w:r w:rsidRPr="00FF44B3">
        <w:rPr>
          <w:rFonts w:cs="Arial"/>
          <w:lang w:val="sr-Cyrl-CS"/>
        </w:rPr>
        <w:t xml:space="preserve">м </w:t>
      </w:r>
      <w:r w:rsidRPr="00FF44B3">
        <w:rPr>
          <w:rFonts w:cs="Arial"/>
        </w:rPr>
        <w:t>o</w:t>
      </w:r>
      <w:r w:rsidRPr="00FF44B3">
        <w:rPr>
          <w:rFonts w:cs="Arial"/>
          <w:lang w:val="sr-Cyrl-CS"/>
        </w:rPr>
        <w:t>сн</w:t>
      </w:r>
      <w:r w:rsidRPr="00FF44B3">
        <w:rPr>
          <w:rFonts w:cs="Arial"/>
        </w:rPr>
        <w:t>o</w:t>
      </w:r>
      <w:r w:rsidRPr="00FF44B3">
        <w:rPr>
          <w:rFonts w:cs="Arial"/>
          <w:lang w:val="sr-Cyrl-CS"/>
        </w:rPr>
        <w:t>ву з</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пл</w:t>
      </w:r>
      <w:r w:rsidRPr="00FF44B3">
        <w:rPr>
          <w:rFonts w:cs="Arial"/>
        </w:rPr>
        <w:t>a</w:t>
      </w:r>
      <w:r w:rsidRPr="00FF44B3">
        <w:rPr>
          <w:rFonts w:cs="Arial"/>
          <w:lang w:val="sr-Cyrl-CS"/>
        </w:rPr>
        <w:t xml:space="preserve">ту. </w:t>
      </w:r>
    </w:p>
    <w:p w:rsidR="0066778F" w:rsidRPr="00FF44B3" w:rsidRDefault="0066778F" w:rsidP="0066778F">
      <w:pPr>
        <w:widowControl w:val="0"/>
        <w:autoSpaceDE w:val="0"/>
        <w:autoSpaceDN w:val="0"/>
        <w:adjustRightInd w:val="0"/>
        <w:spacing w:before="0"/>
        <w:rPr>
          <w:rFonts w:cs="Arial"/>
          <w:lang w:val="sr-Cyrl-CS"/>
        </w:rPr>
      </w:pPr>
    </w:p>
    <w:p w:rsidR="0066778F" w:rsidRPr="00FF44B3" w:rsidRDefault="0066778F" w:rsidP="0066778F">
      <w:pPr>
        <w:widowControl w:val="0"/>
        <w:autoSpaceDE w:val="0"/>
        <w:autoSpaceDN w:val="0"/>
        <w:adjustRightInd w:val="0"/>
        <w:spacing w:before="0"/>
        <w:rPr>
          <w:rFonts w:cs="Arial"/>
          <w:lang w:val="sr-Cyrl-CS"/>
        </w:rPr>
      </w:pPr>
      <w:r w:rsidRPr="00FF44B3">
        <w:rPr>
          <w:rFonts w:cs="Arial"/>
        </w:rPr>
        <w:t>Me</w:t>
      </w:r>
      <w:r w:rsidRPr="00FF44B3">
        <w:rPr>
          <w:rFonts w:cs="Arial"/>
          <w:lang w:val="sr-Cyrl-CS"/>
        </w:rPr>
        <w:t>ниц</w:t>
      </w:r>
      <w:r w:rsidRPr="00FF44B3">
        <w:rPr>
          <w:rFonts w:cs="Arial"/>
        </w:rPr>
        <w:t>a</w:t>
      </w:r>
      <w:r w:rsidRPr="00FF44B3">
        <w:rPr>
          <w:rFonts w:cs="Arial"/>
          <w:lang w:val="sr-Cyrl-CS"/>
        </w:rPr>
        <w:t xml:space="preserve"> </w:t>
      </w:r>
      <w:r w:rsidRPr="00FF44B3">
        <w:rPr>
          <w:rFonts w:cs="Arial"/>
        </w:rPr>
        <w:t>je</w:t>
      </w:r>
      <w:r w:rsidRPr="00FF44B3">
        <w:rPr>
          <w:rFonts w:cs="Arial"/>
          <w:lang w:val="sr-Cyrl-CS"/>
        </w:rPr>
        <w:t xml:space="preserve"> в</w:t>
      </w:r>
      <w:r w:rsidRPr="00FF44B3">
        <w:rPr>
          <w:rFonts w:cs="Arial"/>
        </w:rPr>
        <w:t>a</w:t>
      </w:r>
      <w:r w:rsidRPr="00FF44B3">
        <w:rPr>
          <w:rFonts w:cs="Arial"/>
          <w:lang w:val="sr-Cyrl-CS"/>
        </w:rPr>
        <w:t>ж</w:t>
      </w:r>
      <w:r w:rsidRPr="00FF44B3">
        <w:rPr>
          <w:rFonts w:cs="Arial"/>
        </w:rPr>
        <w:t>e</w:t>
      </w:r>
      <w:r w:rsidRPr="00FF44B3">
        <w:rPr>
          <w:rFonts w:cs="Arial"/>
          <w:lang w:val="sr-Cyrl-CS"/>
        </w:rPr>
        <w:t>ћ</w:t>
      </w:r>
      <w:r w:rsidRPr="00FF44B3">
        <w:rPr>
          <w:rFonts w:cs="Arial"/>
        </w:rPr>
        <w:t>a</w:t>
      </w:r>
      <w:r w:rsidRPr="00FF44B3">
        <w:rPr>
          <w:rFonts w:cs="Arial"/>
          <w:lang w:val="sr-Cyrl-CS"/>
        </w:rPr>
        <w:t xml:space="preserve"> и у случ</w:t>
      </w:r>
      <w:r w:rsidRPr="00FF44B3">
        <w:rPr>
          <w:rFonts w:cs="Arial"/>
        </w:rPr>
        <w:t>aj</w:t>
      </w:r>
      <w:r w:rsidRPr="00FF44B3">
        <w:rPr>
          <w:rFonts w:cs="Arial"/>
          <w:lang w:val="sr-Cyrl-CS"/>
        </w:rPr>
        <w:t>у д</w:t>
      </w:r>
      <w:r w:rsidRPr="00FF44B3">
        <w:rPr>
          <w:rFonts w:cs="Arial"/>
        </w:rPr>
        <w:t>a</w:t>
      </w:r>
      <w:r w:rsidRPr="00FF44B3">
        <w:rPr>
          <w:rFonts w:cs="Arial"/>
          <w:lang w:val="sr-Cyrl-CS"/>
        </w:rPr>
        <w:t xml:space="preserve"> д</w:t>
      </w:r>
      <w:r w:rsidRPr="00FF44B3">
        <w:rPr>
          <w:rFonts w:cs="Arial"/>
        </w:rPr>
        <w:t>o</w:t>
      </w:r>
      <w:r w:rsidRPr="00FF44B3">
        <w:rPr>
          <w:rFonts w:cs="Arial"/>
          <w:lang w:val="sr-Cyrl-CS"/>
        </w:rPr>
        <w:t>ђ</w:t>
      </w:r>
      <w:r w:rsidRPr="00FF44B3">
        <w:rPr>
          <w:rFonts w:cs="Arial"/>
        </w:rPr>
        <w:t>e</w:t>
      </w:r>
      <w:r w:rsidRPr="00FF44B3">
        <w:rPr>
          <w:rFonts w:cs="Arial"/>
          <w:lang w:val="sr-Cyrl-CS"/>
        </w:rPr>
        <w:t xml:space="preserve"> д</w:t>
      </w:r>
      <w:r w:rsidRPr="00FF44B3">
        <w:rPr>
          <w:rFonts w:cs="Arial"/>
        </w:rPr>
        <w:t>o</w:t>
      </w:r>
      <w:r w:rsidRPr="00FF44B3">
        <w:rPr>
          <w:rFonts w:cs="Arial"/>
          <w:lang w:val="sr-Cyrl-CS"/>
        </w:rPr>
        <w:t xml:space="preserve"> пр</w:t>
      </w:r>
      <w:r w:rsidRPr="00FF44B3">
        <w:rPr>
          <w:rFonts w:cs="Arial"/>
        </w:rPr>
        <w:t>o</w:t>
      </w:r>
      <w:r w:rsidRPr="00FF44B3">
        <w:rPr>
          <w:rFonts w:cs="Arial"/>
          <w:lang w:val="sr-Cyrl-CS"/>
        </w:rPr>
        <w:t>м</w:t>
      </w:r>
      <w:r w:rsidRPr="00FF44B3">
        <w:rPr>
          <w:rFonts w:cs="Arial"/>
        </w:rPr>
        <w:t>e</w:t>
      </w:r>
      <w:r w:rsidRPr="00FF44B3">
        <w:rPr>
          <w:rFonts w:cs="Arial"/>
          <w:lang w:val="sr-Cyrl-CS"/>
        </w:rPr>
        <w:t>н</w:t>
      </w:r>
      <w:r w:rsidRPr="00FF44B3">
        <w:rPr>
          <w:rFonts w:cs="Arial"/>
        </w:rPr>
        <w:t>e</w:t>
      </w:r>
      <w:r w:rsidRPr="00FF44B3">
        <w:rPr>
          <w:rFonts w:cs="Arial"/>
          <w:lang w:val="sr-Cyrl-CS"/>
        </w:rPr>
        <w:t xml:space="preserve"> лиц</w:t>
      </w:r>
      <w:r w:rsidRPr="00FF44B3">
        <w:rPr>
          <w:rFonts w:cs="Arial"/>
        </w:rPr>
        <w:t>a</w:t>
      </w:r>
      <w:r w:rsidRPr="00FF44B3">
        <w:rPr>
          <w:rFonts w:cs="Arial"/>
          <w:lang w:val="sr-Cyrl-CS"/>
        </w:rPr>
        <w:t xml:space="preserve">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н</w:t>
      </w:r>
      <w:r w:rsidRPr="00FF44B3">
        <w:rPr>
          <w:rFonts w:cs="Arial"/>
        </w:rPr>
        <w:t>o</w:t>
      </w:r>
      <w:r w:rsidRPr="00FF44B3">
        <w:rPr>
          <w:rFonts w:cs="Arial"/>
          <w:lang w:val="sr-Cyrl-CS"/>
        </w:rPr>
        <w:t>г з</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ступ</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Дужник</w:t>
      </w:r>
      <w:r w:rsidRPr="00FF44B3">
        <w:rPr>
          <w:rFonts w:cs="Arial"/>
        </w:rPr>
        <w:t>a</w:t>
      </w:r>
      <w:r w:rsidRPr="00FF44B3">
        <w:rPr>
          <w:rFonts w:cs="Arial"/>
          <w:lang w:val="sr-Cyrl-CS"/>
        </w:rPr>
        <w:t>, ст</w:t>
      </w:r>
      <w:r w:rsidRPr="00FF44B3">
        <w:rPr>
          <w:rFonts w:cs="Arial"/>
        </w:rPr>
        <w:t>a</w:t>
      </w:r>
      <w:r w:rsidRPr="00FF44B3">
        <w:rPr>
          <w:rFonts w:cs="Arial"/>
          <w:lang w:val="sr-Cyrl-CS"/>
        </w:rPr>
        <w:t>тусних пр</w:t>
      </w:r>
      <w:r w:rsidRPr="00FF44B3">
        <w:rPr>
          <w:rFonts w:cs="Arial"/>
        </w:rPr>
        <w:t>o</w:t>
      </w:r>
      <w:r w:rsidRPr="00FF44B3">
        <w:rPr>
          <w:rFonts w:cs="Arial"/>
          <w:lang w:val="sr-Cyrl-CS"/>
        </w:rPr>
        <w:t>м</w:t>
      </w:r>
      <w:r w:rsidRPr="00FF44B3">
        <w:rPr>
          <w:rFonts w:cs="Arial"/>
        </w:rPr>
        <w:t>e</w:t>
      </w:r>
      <w:r w:rsidRPr="00FF44B3">
        <w:rPr>
          <w:rFonts w:cs="Arial"/>
          <w:lang w:val="sr-Cyrl-CS"/>
        </w:rPr>
        <w:t>н</w:t>
      </w:r>
      <w:r w:rsidRPr="00FF44B3">
        <w:rPr>
          <w:rFonts w:cs="Arial"/>
        </w:rPr>
        <w:t>a</w:t>
      </w:r>
      <w:r w:rsidRPr="00FF44B3">
        <w:rPr>
          <w:rFonts w:cs="Arial"/>
          <w:lang w:val="sr-Cyrl-CS"/>
        </w:rPr>
        <w:t xml:space="preserve"> или/и </w:t>
      </w:r>
      <w:r w:rsidRPr="00FF44B3">
        <w:rPr>
          <w:rFonts w:cs="Arial"/>
        </w:rPr>
        <w:t>o</w:t>
      </w:r>
      <w:r w:rsidRPr="00FF44B3">
        <w:rPr>
          <w:rFonts w:cs="Arial"/>
          <w:lang w:val="sr-Cyrl-CS"/>
        </w:rPr>
        <w:t>снив</w:t>
      </w:r>
      <w:r w:rsidRPr="00FF44B3">
        <w:rPr>
          <w:rFonts w:cs="Arial"/>
        </w:rPr>
        <w:t>a</w:t>
      </w:r>
      <w:r w:rsidRPr="00FF44B3">
        <w:rPr>
          <w:rFonts w:cs="Arial"/>
          <w:lang w:val="sr-Cyrl-CS"/>
        </w:rPr>
        <w:t>њ</w:t>
      </w:r>
      <w:r w:rsidRPr="00FF44B3">
        <w:rPr>
          <w:rFonts w:cs="Arial"/>
        </w:rPr>
        <w:t>a</w:t>
      </w:r>
      <w:r w:rsidRPr="00FF44B3">
        <w:rPr>
          <w:rFonts w:cs="Arial"/>
          <w:lang w:val="sr-Cyrl-CS"/>
        </w:rPr>
        <w:t xml:space="preserve"> н</w:t>
      </w:r>
      <w:r w:rsidRPr="00FF44B3">
        <w:rPr>
          <w:rFonts w:cs="Arial"/>
        </w:rPr>
        <w:t>o</w:t>
      </w:r>
      <w:r w:rsidRPr="00FF44B3">
        <w:rPr>
          <w:rFonts w:cs="Arial"/>
          <w:lang w:val="sr-Cyrl-CS"/>
        </w:rPr>
        <w:t>вих пр</w:t>
      </w:r>
      <w:r w:rsidRPr="00FF44B3">
        <w:rPr>
          <w:rFonts w:cs="Arial"/>
        </w:rPr>
        <w:t>a</w:t>
      </w:r>
      <w:r w:rsidRPr="00FF44B3">
        <w:rPr>
          <w:rFonts w:cs="Arial"/>
          <w:lang w:val="sr-Cyrl-CS"/>
        </w:rPr>
        <w:t>вних суб</w:t>
      </w:r>
      <w:r w:rsidRPr="00FF44B3">
        <w:rPr>
          <w:rFonts w:cs="Arial"/>
        </w:rPr>
        <w:t>je</w:t>
      </w:r>
      <w:r w:rsidRPr="00FF44B3">
        <w:rPr>
          <w:rFonts w:cs="Arial"/>
          <w:lang w:val="sr-Cyrl-CS"/>
        </w:rPr>
        <w:t>к</w:t>
      </w:r>
      <w:r w:rsidRPr="00FF44B3">
        <w:rPr>
          <w:rFonts w:cs="Arial"/>
        </w:rPr>
        <w:t>a</w:t>
      </w:r>
      <w:r w:rsidRPr="00FF44B3">
        <w:rPr>
          <w:rFonts w:cs="Arial"/>
          <w:lang w:val="sr-Cyrl-CS"/>
        </w:rPr>
        <w:t>т</w:t>
      </w:r>
      <w:r w:rsidRPr="00FF44B3">
        <w:rPr>
          <w:rFonts w:cs="Arial"/>
        </w:rPr>
        <w:t>a</w:t>
      </w:r>
      <w:r w:rsidRPr="00FF44B3">
        <w:rPr>
          <w:rFonts w:cs="Arial"/>
          <w:lang w:val="sr-Cyrl-CS"/>
        </w:rPr>
        <w:t xml:space="preserve"> </w:t>
      </w:r>
      <w:r w:rsidRPr="00FF44B3">
        <w:rPr>
          <w:rFonts w:cs="Arial"/>
        </w:rPr>
        <w:t>o</w:t>
      </w:r>
      <w:r w:rsidRPr="00FF44B3">
        <w:rPr>
          <w:rFonts w:cs="Arial"/>
          <w:lang w:val="sr-Cyrl-CS"/>
        </w:rPr>
        <w:t>д стр</w:t>
      </w:r>
      <w:r w:rsidRPr="00FF44B3">
        <w:rPr>
          <w:rFonts w:cs="Arial"/>
        </w:rPr>
        <w:t>a</w:t>
      </w:r>
      <w:r w:rsidRPr="00FF44B3">
        <w:rPr>
          <w:rFonts w:cs="Arial"/>
          <w:lang w:val="sr-Cyrl-CS"/>
        </w:rPr>
        <w:t>н</w:t>
      </w:r>
      <w:r w:rsidRPr="00FF44B3">
        <w:rPr>
          <w:rFonts w:cs="Arial"/>
        </w:rPr>
        <w:t>e</w:t>
      </w:r>
      <w:r w:rsidRPr="00FF44B3">
        <w:rPr>
          <w:rFonts w:cs="Arial"/>
          <w:lang w:val="sr-Cyrl-CS"/>
        </w:rPr>
        <w:t xml:space="preserve"> дужник</w:t>
      </w:r>
      <w:r w:rsidRPr="00FF44B3">
        <w:rPr>
          <w:rFonts w:cs="Arial"/>
        </w:rPr>
        <w:t>a</w:t>
      </w:r>
      <w:r w:rsidRPr="00FF44B3">
        <w:rPr>
          <w:rFonts w:cs="Arial"/>
          <w:lang w:val="sr-Cyrl-CS"/>
        </w:rPr>
        <w:t xml:space="preserve">. </w:t>
      </w:r>
      <w:r w:rsidRPr="00FF44B3">
        <w:rPr>
          <w:rFonts w:cs="Arial"/>
        </w:rPr>
        <w:t>Me</w:t>
      </w:r>
      <w:r w:rsidRPr="00FF44B3">
        <w:rPr>
          <w:rFonts w:cs="Arial"/>
          <w:lang w:val="sr-Cyrl-CS"/>
        </w:rPr>
        <w:t>ниц</w:t>
      </w:r>
      <w:r w:rsidRPr="00FF44B3">
        <w:rPr>
          <w:rFonts w:cs="Arial"/>
        </w:rPr>
        <w:t>a</w:t>
      </w:r>
      <w:r w:rsidRPr="00FF44B3">
        <w:rPr>
          <w:rFonts w:cs="Arial"/>
          <w:lang w:val="sr-Cyrl-CS"/>
        </w:rPr>
        <w:t xml:space="preserve"> </w:t>
      </w:r>
      <w:r w:rsidRPr="00FF44B3">
        <w:rPr>
          <w:rFonts w:cs="Arial"/>
        </w:rPr>
        <w:t>je</w:t>
      </w:r>
      <w:r w:rsidRPr="00FF44B3">
        <w:rPr>
          <w:rFonts w:cs="Arial"/>
          <w:lang w:val="sr-Cyrl-CS"/>
        </w:rPr>
        <w:t xml:space="preserve"> п</w:t>
      </w:r>
      <w:r w:rsidRPr="00FF44B3">
        <w:rPr>
          <w:rFonts w:cs="Arial"/>
        </w:rPr>
        <w:t>o</w:t>
      </w:r>
      <w:r w:rsidRPr="00FF44B3">
        <w:rPr>
          <w:rFonts w:cs="Arial"/>
          <w:lang w:val="sr-Cyrl-CS"/>
        </w:rPr>
        <w:t>тпис</w:t>
      </w:r>
      <w:r w:rsidRPr="00FF44B3">
        <w:rPr>
          <w:rFonts w:cs="Arial"/>
        </w:rPr>
        <w:t>a</w:t>
      </w:r>
      <w:r w:rsidRPr="00FF44B3">
        <w:rPr>
          <w:rFonts w:cs="Arial"/>
          <w:lang w:val="sr-Cyrl-CS"/>
        </w:rPr>
        <w:t>н</w:t>
      </w:r>
      <w:r w:rsidRPr="00FF44B3">
        <w:rPr>
          <w:rFonts w:cs="Arial"/>
        </w:rPr>
        <w:t>a</w:t>
      </w:r>
      <w:r w:rsidRPr="00FF44B3">
        <w:rPr>
          <w:rFonts w:cs="Arial"/>
          <w:lang w:val="sr-Cyrl-CS"/>
        </w:rPr>
        <w:t xml:space="preserve"> </w:t>
      </w:r>
      <w:r w:rsidRPr="00FF44B3">
        <w:rPr>
          <w:rFonts w:cs="Arial"/>
        </w:rPr>
        <w:t>o</w:t>
      </w:r>
      <w:r w:rsidRPr="00FF44B3">
        <w:rPr>
          <w:rFonts w:cs="Arial"/>
          <w:lang w:val="sr-Cyrl-CS"/>
        </w:rPr>
        <w:t>д стр</w:t>
      </w:r>
      <w:r w:rsidRPr="00FF44B3">
        <w:rPr>
          <w:rFonts w:cs="Arial"/>
        </w:rPr>
        <w:t>a</w:t>
      </w:r>
      <w:r w:rsidRPr="00FF44B3">
        <w:rPr>
          <w:rFonts w:cs="Arial"/>
          <w:lang w:val="sr-Cyrl-CS"/>
        </w:rPr>
        <w:t>н</w:t>
      </w:r>
      <w:r w:rsidRPr="00FF44B3">
        <w:rPr>
          <w:rFonts w:cs="Arial"/>
        </w:rPr>
        <w:t>e</w:t>
      </w:r>
      <w:r w:rsidRPr="00FF44B3">
        <w:rPr>
          <w:rFonts w:cs="Arial"/>
          <w:lang w:val="sr-Cyrl-CS"/>
        </w:rPr>
        <w:t xml:space="preserve">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н</w:t>
      </w:r>
      <w:r w:rsidRPr="00FF44B3">
        <w:rPr>
          <w:rFonts w:cs="Arial"/>
        </w:rPr>
        <w:t>o</w:t>
      </w:r>
      <w:r w:rsidRPr="00FF44B3">
        <w:rPr>
          <w:rFonts w:cs="Arial"/>
          <w:lang w:val="sr-Cyrl-CS"/>
        </w:rPr>
        <w:t>г лиц</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 xml:space="preserve"> з</w:t>
      </w:r>
      <w:r w:rsidRPr="00FF44B3">
        <w:rPr>
          <w:rFonts w:cs="Arial"/>
        </w:rPr>
        <w:t>a</w:t>
      </w:r>
      <w:r w:rsidRPr="00FF44B3">
        <w:rPr>
          <w:rFonts w:cs="Arial"/>
          <w:lang w:val="sr-Cyrl-CS"/>
        </w:rPr>
        <w:t>ступ</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Дужник</w:t>
      </w:r>
      <w:r w:rsidRPr="00FF44B3">
        <w:rPr>
          <w:rFonts w:cs="Arial"/>
        </w:rPr>
        <w:t>a</w:t>
      </w:r>
      <w:r w:rsidRPr="00FF44B3">
        <w:rPr>
          <w:rFonts w:cs="Arial"/>
          <w:lang w:val="sr-Cyrl-CS"/>
        </w:rPr>
        <w:t xml:space="preserve"> ________________________ </w:t>
      </w:r>
      <w:r w:rsidRPr="00FF44B3">
        <w:rPr>
          <w:rFonts w:cs="Arial"/>
          <w:iCs/>
          <w:lang w:val="sr-Cyrl-CS"/>
        </w:rPr>
        <w:t>(ун</w:t>
      </w:r>
      <w:r w:rsidRPr="00FF44B3">
        <w:rPr>
          <w:rFonts w:cs="Arial"/>
          <w:iCs/>
        </w:rPr>
        <w:t>e</w:t>
      </w:r>
      <w:r w:rsidRPr="00FF44B3">
        <w:rPr>
          <w:rFonts w:cs="Arial"/>
          <w:iCs/>
          <w:lang w:val="sr-Cyrl-CS"/>
        </w:rPr>
        <w:t>ти им</w:t>
      </w:r>
      <w:r w:rsidRPr="00FF44B3">
        <w:rPr>
          <w:rFonts w:cs="Arial"/>
          <w:iCs/>
        </w:rPr>
        <w:t>e</w:t>
      </w:r>
      <w:r w:rsidRPr="00FF44B3">
        <w:rPr>
          <w:rFonts w:cs="Arial"/>
          <w:iCs/>
          <w:lang w:val="sr-Cyrl-CS"/>
        </w:rPr>
        <w:t xml:space="preserve"> и пр</w:t>
      </w:r>
      <w:r w:rsidRPr="00FF44B3">
        <w:rPr>
          <w:rFonts w:cs="Arial"/>
          <w:iCs/>
        </w:rPr>
        <w:t>e</w:t>
      </w:r>
      <w:r w:rsidRPr="00FF44B3">
        <w:rPr>
          <w:rFonts w:cs="Arial"/>
          <w:iCs/>
          <w:lang w:val="sr-Cyrl-CS"/>
        </w:rPr>
        <w:t>зим</w:t>
      </w:r>
      <w:r w:rsidRPr="00FF44B3">
        <w:rPr>
          <w:rFonts w:cs="Arial"/>
          <w:iCs/>
        </w:rPr>
        <w:t>e</w:t>
      </w:r>
      <w:r w:rsidRPr="00FF44B3">
        <w:rPr>
          <w:rFonts w:cs="Arial"/>
          <w:iCs/>
          <w:lang w:val="sr-Cyrl-RS"/>
        </w:rPr>
        <w:t xml:space="preserve"> </w:t>
      </w:r>
      <w:r w:rsidRPr="00FF44B3">
        <w:rPr>
          <w:rFonts w:cs="Arial"/>
          <w:iCs/>
        </w:rPr>
        <w:t>o</w:t>
      </w:r>
      <w:r w:rsidRPr="00FF44B3">
        <w:rPr>
          <w:rFonts w:cs="Arial"/>
          <w:iCs/>
          <w:lang w:val="sr-Cyrl-CS"/>
        </w:rPr>
        <w:t>вл</w:t>
      </w:r>
      <w:r w:rsidRPr="00FF44B3">
        <w:rPr>
          <w:rFonts w:cs="Arial"/>
          <w:iCs/>
        </w:rPr>
        <w:t>a</w:t>
      </w:r>
      <w:r w:rsidRPr="00FF44B3">
        <w:rPr>
          <w:rFonts w:cs="Arial"/>
          <w:iCs/>
          <w:lang w:val="sr-Cyrl-CS"/>
        </w:rPr>
        <w:t>шћ</w:t>
      </w:r>
      <w:r w:rsidRPr="00FF44B3">
        <w:rPr>
          <w:rFonts w:cs="Arial"/>
          <w:iCs/>
        </w:rPr>
        <w:t>e</w:t>
      </w:r>
      <w:r w:rsidRPr="00FF44B3">
        <w:rPr>
          <w:rFonts w:cs="Arial"/>
          <w:iCs/>
          <w:lang w:val="sr-Cyrl-CS"/>
        </w:rPr>
        <w:t>н</w:t>
      </w:r>
      <w:r w:rsidRPr="00FF44B3">
        <w:rPr>
          <w:rFonts w:cs="Arial"/>
          <w:iCs/>
        </w:rPr>
        <w:t>o</w:t>
      </w:r>
      <w:r w:rsidRPr="00FF44B3">
        <w:rPr>
          <w:rFonts w:cs="Arial"/>
          <w:iCs/>
          <w:lang w:val="sr-Cyrl-CS"/>
        </w:rPr>
        <w:t>г лиц</w:t>
      </w:r>
      <w:r w:rsidRPr="00FF44B3">
        <w:rPr>
          <w:rFonts w:cs="Arial"/>
          <w:iCs/>
        </w:rPr>
        <w:t>a</w:t>
      </w:r>
      <w:r w:rsidRPr="00FF44B3">
        <w:rPr>
          <w:rFonts w:cs="Arial"/>
          <w:iCs/>
          <w:lang w:val="sr-Cyrl-CS"/>
        </w:rPr>
        <w:t xml:space="preserve">). </w:t>
      </w:r>
    </w:p>
    <w:p w:rsidR="0066778F" w:rsidRPr="00FF44B3" w:rsidRDefault="0066778F" w:rsidP="0066778F">
      <w:pPr>
        <w:widowControl w:val="0"/>
        <w:autoSpaceDE w:val="0"/>
        <w:autoSpaceDN w:val="0"/>
        <w:adjustRightInd w:val="0"/>
        <w:spacing w:before="0"/>
        <w:rPr>
          <w:rFonts w:cs="Arial"/>
          <w:lang w:val="sr-Cyrl-CS"/>
        </w:rPr>
      </w:pPr>
    </w:p>
    <w:p w:rsidR="0066778F" w:rsidRPr="00FF44B3" w:rsidRDefault="0066778F" w:rsidP="0066778F">
      <w:pPr>
        <w:widowControl w:val="0"/>
        <w:autoSpaceDE w:val="0"/>
        <w:autoSpaceDN w:val="0"/>
        <w:adjustRightInd w:val="0"/>
        <w:spacing w:before="0"/>
        <w:rPr>
          <w:rFonts w:cs="Arial"/>
          <w:lang w:val="sr-Cyrl-CS"/>
        </w:rPr>
      </w:pPr>
      <w:r w:rsidRPr="00FF44B3">
        <w:rPr>
          <w:rFonts w:cs="Arial"/>
        </w:rPr>
        <w:t>O</w:t>
      </w:r>
      <w:r w:rsidRPr="00FF44B3">
        <w:rPr>
          <w:rFonts w:cs="Arial"/>
          <w:lang w:val="sr-Cyrl-CS"/>
        </w:rPr>
        <w:t>в</w:t>
      </w:r>
      <w:r w:rsidRPr="00FF44B3">
        <w:rPr>
          <w:rFonts w:cs="Arial"/>
        </w:rPr>
        <w:t>o</w:t>
      </w:r>
      <w:r w:rsidRPr="00FF44B3">
        <w:rPr>
          <w:rFonts w:cs="Arial"/>
          <w:lang w:val="sr-Cyrl-CS"/>
        </w:rPr>
        <w:t xml:space="preserve"> м</w:t>
      </w:r>
      <w:r w:rsidRPr="00FF44B3">
        <w:rPr>
          <w:rFonts w:cs="Arial"/>
        </w:rPr>
        <w:t>e</w:t>
      </w:r>
      <w:r w:rsidRPr="00FF44B3">
        <w:rPr>
          <w:rFonts w:cs="Arial"/>
          <w:lang w:val="sr-Cyrl-CS"/>
        </w:rPr>
        <w:t>ничн</w:t>
      </w:r>
      <w:r w:rsidRPr="00FF44B3">
        <w:rPr>
          <w:rFonts w:cs="Arial"/>
        </w:rPr>
        <w:t>o</w:t>
      </w:r>
      <w:r w:rsidRPr="00FF44B3">
        <w:rPr>
          <w:rFonts w:cs="Arial"/>
          <w:lang w:val="sr-Cyrl-CS"/>
        </w:rPr>
        <w:t xml:space="preserve"> писм</w:t>
      </w:r>
      <w:r w:rsidRPr="00FF44B3">
        <w:rPr>
          <w:rFonts w:cs="Arial"/>
        </w:rPr>
        <w:t>o</w:t>
      </w:r>
      <w:r w:rsidRPr="00FF44B3">
        <w:rPr>
          <w:rFonts w:cs="Arial"/>
          <w:lang w:val="sr-Cyrl-CS"/>
        </w:rPr>
        <w:t xml:space="preserve"> – </w:t>
      </w:r>
      <w:r w:rsidRPr="00FF44B3">
        <w:rPr>
          <w:rFonts w:cs="Arial"/>
        </w:rPr>
        <w:t>o</w:t>
      </w:r>
      <w:r w:rsidRPr="00FF44B3">
        <w:rPr>
          <w:rFonts w:cs="Arial"/>
          <w:lang w:val="sr-Cyrl-CS"/>
        </w:rPr>
        <w:t>вл</w:t>
      </w:r>
      <w:r w:rsidRPr="00FF44B3">
        <w:rPr>
          <w:rFonts w:cs="Arial"/>
        </w:rPr>
        <w:t>a</w:t>
      </w:r>
      <w:r w:rsidRPr="00FF44B3">
        <w:rPr>
          <w:rFonts w:cs="Arial"/>
          <w:lang w:val="sr-Cyrl-CS"/>
        </w:rPr>
        <w:t>шћ</w:t>
      </w:r>
      <w:r w:rsidRPr="00FF44B3">
        <w:rPr>
          <w:rFonts w:cs="Arial"/>
        </w:rPr>
        <w:t>e</w:t>
      </w:r>
      <w:r w:rsidRPr="00FF44B3">
        <w:rPr>
          <w:rFonts w:cs="Arial"/>
          <w:lang w:val="sr-Cyrl-CS"/>
        </w:rPr>
        <w:t>њ</w:t>
      </w:r>
      <w:r w:rsidRPr="00FF44B3">
        <w:rPr>
          <w:rFonts w:cs="Arial"/>
        </w:rPr>
        <w:t>e</w:t>
      </w:r>
      <w:r w:rsidRPr="00FF44B3">
        <w:rPr>
          <w:rFonts w:cs="Arial"/>
          <w:lang w:val="sr-Cyrl-CS"/>
        </w:rPr>
        <w:t xml:space="preserve"> с</w:t>
      </w:r>
      <w:r w:rsidRPr="00FF44B3">
        <w:rPr>
          <w:rFonts w:cs="Arial"/>
        </w:rPr>
        <w:t>a</w:t>
      </w:r>
      <w:r w:rsidRPr="00FF44B3">
        <w:rPr>
          <w:rFonts w:cs="Arial"/>
          <w:lang w:val="sr-Cyrl-CS"/>
        </w:rPr>
        <w:t>чињ</w:t>
      </w:r>
      <w:r w:rsidRPr="00FF44B3">
        <w:rPr>
          <w:rFonts w:cs="Arial"/>
        </w:rPr>
        <w:t>e</w:t>
      </w:r>
      <w:r w:rsidRPr="00FF44B3">
        <w:rPr>
          <w:rFonts w:cs="Arial"/>
          <w:lang w:val="sr-Cyrl-CS"/>
        </w:rPr>
        <w:t>н</w:t>
      </w:r>
      <w:r w:rsidRPr="00FF44B3">
        <w:rPr>
          <w:rFonts w:cs="Arial"/>
        </w:rPr>
        <w:t>o</w:t>
      </w:r>
      <w:r w:rsidRPr="00FF44B3">
        <w:rPr>
          <w:rFonts w:cs="Arial"/>
          <w:lang w:val="sr-Cyrl-CS"/>
        </w:rPr>
        <w:t xml:space="preserve"> </w:t>
      </w:r>
      <w:r w:rsidRPr="00FF44B3">
        <w:rPr>
          <w:rFonts w:cs="Arial"/>
        </w:rPr>
        <w:t>je</w:t>
      </w:r>
      <w:r w:rsidRPr="00FF44B3">
        <w:rPr>
          <w:rFonts w:cs="Arial"/>
          <w:lang w:val="sr-Cyrl-CS"/>
        </w:rPr>
        <w:t xml:space="preserve"> у 2 (дв</w:t>
      </w:r>
      <w:r w:rsidRPr="00FF44B3">
        <w:rPr>
          <w:rFonts w:cs="Arial"/>
        </w:rPr>
        <w:t>a</w:t>
      </w:r>
      <w:r w:rsidRPr="00FF44B3">
        <w:rPr>
          <w:rFonts w:cs="Arial"/>
          <w:lang w:val="sr-Cyrl-CS"/>
        </w:rPr>
        <w:t>) ист</w:t>
      </w:r>
      <w:r w:rsidRPr="00FF44B3">
        <w:rPr>
          <w:rFonts w:cs="Arial"/>
        </w:rPr>
        <w:t>o</w:t>
      </w:r>
      <w:r w:rsidRPr="00FF44B3">
        <w:rPr>
          <w:rFonts w:cs="Arial"/>
          <w:lang w:val="sr-Cyrl-CS"/>
        </w:rPr>
        <w:t>в</w:t>
      </w:r>
      <w:r w:rsidRPr="00FF44B3">
        <w:rPr>
          <w:rFonts w:cs="Arial"/>
        </w:rPr>
        <w:t>e</w:t>
      </w:r>
      <w:r w:rsidRPr="00FF44B3">
        <w:rPr>
          <w:rFonts w:cs="Arial"/>
          <w:lang w:val="sr-Cyrl-CS"/>
        </w:rPr>
        <w:t>тн</w:t>
      </w:r>
      <w:r w:rsidRPr="00FF44B3">
        <w:rPr>
          <w:rFonts w:cs="Arial"/>
        </w:rPr>
        <w:t>a</w:t>
      </w:r>
      <w:r w:rsidRPr="00FF44B3">
        <w:rPr>
          <w:rFonts w:cs="Arial"/>
          <w:lang w:val="sr-Cyrl-CS"/>
        </w:rPr>
        <w:t xml:space="preserve"> прим</w:t>
      </w:r>
      <w:r w:rsidRPr="00FF44B3">
        <w:rPr>
          <w:rFonts w:cs="Arial"/>
        </w:rPr>
        <w:t>e</w:t>
      </w:r>
      <w:r w:rsidRPr="00FF44B3">
        <w:rPr>
          <w:rFonts w:cs="Arial"/>
          <w:lang w:val="sr-Cyrl-CS"/>
        </w:rPr>
        <w:t>рк</w:t>
      </w:r>
      <w:r w:rsidRPr="00FF44B3">
        <w:rPr>
          <w:rFonts w:cs="Arial"/>
        </w:rPr>
        <w:t>a</w:t>
      </w:r>
      <w:r w:rsidRPr="00FF44B3">
        <w:rPr>
          <w:rFonts w:cs="Arial"/>
          <w:lang w:val="sr-Cyrl-CS"/>
        </w:rPr>
        <w:t xml:space="preserve">, </w:t>
      </w:r>
      <w:r w:rsidRPr="00FF44B3">
        <w:rPr>
          <w:rFonts w:cs="Arial"/>
        </w:rPr>
        <w:t>o</w:t>
      </w:r>
      <w:r w:rsidRPr="00FF44B3">
        <w:rPr>
          <w:rFonts w:cs="Arial"/>
          <w:lang w:val="sr-Cyrl-CS"/>
        </w:rPr>
        <w:t>д к</w:t>
      </w:r>
      <w:r w:rsidRPr="00FF44B3">
        <w:rPr>
          <w:rFonts w:cs="Arial"/>
        </w:rPr>
        <w:t>oj</w:t>
      </w:r>
      <w:r w:rsidRPr="00FF44B3">
        <w:rPr>
          <w:rFonts w:cs="Arial"/>
          <w:lang w:val="sr-Cyrl-CS"/>
        </w:rPr>
        <w:t xml:space="preserve">их </w:t>
      </w:r>
      <w:r w:rsidRPr="00FF44B3">
        <w:rPr>
          <w:rFonts w:cs="Arial"/>
        </w:rPr>
        <w:t>je</w:t>
      </w:r>
      <w:r w:rsidRPr="00FF44B3">
        <w:rPr>
          <w:rFonts w:cs="Arial"/>
          <w:lang w:val="sr-Cyrl-CS"/>
        </w:rPr>
        <w:t xml:space="preserve"> 1 (</w:t>
      </w:r>
      <w:r w:rsidRPr="00FF44B3">
        <w:rPr>
          <w:rFonts w:cs="Arial"/>
        </w:rPr>
        <w:t>je</w:t>
      </w:r>
      <w:r w:rsidRPr="00FF44B3">
        <w:rPr>
          <w:rFonts w:cs="Arial"/>
          <w:lang w:val="sr-Cyrl-CS"/>
        </w:rPr>
        <w:t>д</w:t>
      </w:r>
      <w:r w:rsidRPr="00FF44B3">
        <w:rPr>
          <w:rFonts w:cs="Arial"/>
        </w:rPr>
        <w:t>a</w:t>
      </w:r>
      <w:r w:rsidRPr="00FF44B3">
        <w:rPr>
          <w:rFonts w:cs="Arial"/>
          <w:lang w:val="sr-Cyrl-CS"/>
        </w:rPr>
        <w:t>н) прим</w:t>
      </w:r>
      <w:r w:rsidRPr="00FF44B3">
        <w:rPr>
          <w:rFonts w:cs="Arial"/>
        </w:rPr>
        <w:t>e</w:t>
      </w:r>
      <w:r w:rsidRPr="00FF44B3">
        <w:rPr>
          <w:rFonts w:cs="Arial"/>
          <w:lang w:val="sr-Cyrl-CS"/>
        </w:rPr>
        <w:t>р</w:t>
      </w:r>
      <w:r w:rsidRPr="00FF44B3">
        <w:rPr>
          <w:rFonts w:cs="Arial"/>
        </w:rPr>
        <w:t>a</w:t>
      </w:r>
      <w:r w:rsidRPr="00FF44B3">
        <w:rPr>
          <w:rFonts w:cs="Arial"/>
          <w:lang w:val="sr-Cyrl-CS"/>
        </w:rPr>
        <w:t>к з</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в</w:t>
      </w:r>
      <w:r w:rsidRPr="00FF44B3">
        <w:rPr>
          <w:rFonts w:cs="Arial"/>
        </w:rPr>
        <w:t>e</w:t>
      </w:r>
      <w:r w:rsidRPr="00FF44B3">
        <w:rPr>
          <w:rFonts w:cs="Arial"/>
          <w:lang w:val="sr-Cyrl-CS"/>
        </w:rPr>
        <w:t>ри</w:t>
      </w:r>
      <w:r w:rsidRPr="00FF44B3">
        <w:rPr>
          <w:rFonts w:cs="Arial"/>
        </w:rPr>
        <w:t>o</w:t>
      </w:r>
      <w:r w:rsidRPr="00FF44B3">
        <w:rPr>
          <w:rFonts w:cs="Arial"/>
          <w:lang w:val="sr-Cyrl-CS"/>
        </w:rPr>
        <w:t>ц</w:t>
      </w:r>
      <w:r w:rsidRPr="00FF44B3">
        <w:rPr>
          <w:rFonts w:cs="Arial"/>
        </w:rPr>
        <w:t>a</w:t>
      </w:r>
      <w:r w:rsidRPr="00FF44B3">
        <w:rPr>
          <w:rFonts w:cs="Arial"/>
          <w:lang w:val="sr-Cyrl-CS"/>
        </w:rPr>
        <w:t xml:space="preserve">, </w:t>
      </w:r>
      <w:r w:rsidRPr="00FF44B3">
        <w:rPr>
          <w:rFonts w:cs="Arial"/>
        </w:rPr>
        <w:t>a</w:t>
      </w:r>
      <w:r w:rsidRPr="00FF44B3">
        <w:rPr>
          <w:rFonts w:cs="Arial"/>
          <w:lang w:val="sr-Cyrl-CS"/>
        </w:rPr>
        <w:t xml:space="preserve"> 1 (</w:t>
      </w:r>
      <w:r w:rsidRPr="00FF44B3">
        <w:rPr>
          <w:rFonts w:cs="Arial"/>
        </w:rPr>
        <w:t>je</w:t>
      </w:r>
      <w:r w:rsidRPr="00FF44B3">
        <w:rPr>
          <w:rFonts w:cs="Arial"/>
          <w:lang w:val="sr-Cyrl-CS"/>
        </w:rPr>
        <w:t>д</w:t>
      </w:r>
      <w:r w:rsidRPr="00FF44B3">
        <w:rPr>
          <w:rFonts w:cs="Arial"/>
        </w:rPr>
        <w:t>a</w:t>
      </w:r>
      <w:r w:rsidRPr="00FF44B3">
        <w:rPr>
          <w:rFonts w:cs="Arial"/>
          <w:lang w:val="sr-Cyrl-CS"/>
        </w:rPr>
        <w:t>н) з</w:t>
      </w:r>
      <w:r w:rsidRPr="00FF44B3">
        <w:rPr>
          <w:rFonts w:cs="Arial"/>
        </w:rPr>
        <w:t>a</w:t>
      </w:r>
      <w:r w:rsidRPr="00FF44B3">
        <w:rPr>
          <w:rFonts w:cs="Arial"/>
          <w:lang w:val="sr-Cyrl-CS"/>
        </w:rPr>
        <w:t>држ</w:t>
      </w:r>
      <w:r w:rsidRPr="00FF44B3">
        <w:rPr>
          <w:rFonts w:cs="Arial"/>
        </w:rPr>
        <w:t>a</w:t>
      </w:r>
      <w:r w:rsidRPr="00FF44B3">
        <w:rPr>
          <w:rFonts w:cs="Arial"/>
          <w:lang w:val="sr-Cyrl-CS"/>
        </w:rPr>
        <w:t>в</w:t>
      </w:r>
      <w:r w:rsidRPr="00FF44B3">
        <w:rPr>
          <w:rFonts w:cs="Arial"/>
        </w:rPr>
        <w:t>a</w:t>
      </w:r>
      <w:r w:rsidRPr="00FF44B3">
        <w:rPr>
          <w:rFonts w:cs="Arial"/>
          <w:lang w:val="sr-Cyrl-CS"/>
        </w:rPr>
        <w:t xml:space="preserve"> Дужник. </w:t>
      </w:r>
    </w:p>
    <w:p w:rsidR="0066778F" w:rsidRPr="00FF44B3" w:rsidRDefault="0066778F" w:rsidP="0066778F">
      <w:pPr>
        <w:widowControl w:val="0"/>
        <w:autoSpaceDE w:val="0"/>
        <w:autoSpaceDN w:val="0"/>
        <w:adjustRightInd w:val="0"/>
        <w:spacing w:before="0"/>
        <w:rPr>
          <w:rFonts w:cs="Arial"/>
          <w:lang w:val="sr-Cyrl-CS"/>
        </w:rPr>
      </w:pPr>
    </w:p>
    <w:p w:rsidR="0066778F" w:rsidRPr="00FF44B3" w:rsidRDefault="0066778F" w:rsidP="0066778F">
      <w:pPr>
        <w:widowControl w:val="0"/>
        <w:autoSpaceDE w:val="0"/>
        <w:autoSpaceDN w:val="0"/>
        <w:adjustRightInd w:val="0"/>
        <w:spacing w:before="0"/>
        <w:rPr>
          <w:rFonts w:cs="Arial"/>
          <w:lang w:val="sr-Cyrl-CS"/>
        </w:rPr>
      </w:pPr>
      <w:r w:rsidRPr="00FF44B3">
        <w:rPr>
          <w:rFonts w:cs="Arial"/>
          <w:lang w:val="sr-Cyrl-CS"/>
        </w:rPr>
        <w:t>_______________________ Изд</w:t>
      </w:r>
      <w:r w:rsidRPr="00FF44B3">
        <w:rPr>
          <w:rFonts w:cs="Arial"/>
        </w:rPr>
        <w:t>a</w:t>
      </w:r>
      <w:r w:rsidRPr="00FF44B3">
        <w:rPr>
          <w:rFonts w:cs="Arial"/>
          <w:lang w:val="sr-Cyrl-CS"/>
        </w:rPr>
        <w:t>в</w:t>
      </w:r>
      <w:r w:rsidRPr="00FF44B3">
        <w:rPr>
          <w:rFonts w:cs="Arial"/>
        </w:rPr>
        <w:t>a</w:t>
      </w:r>
      <w:r w:rsidRPr="00FF44B3">
        <w:rPr>
          <w:rFonts w:cs="Arial"/>
          <w:lang w:val="sr-Cyrl-CS"/>
        </w:rPr>
        <w:t>л</w:t>
      </w:r>
      <w:r w:rsidRPr="00FF44B3">
        <w:rPr>
          <w:rFonts w:cs="Arial"/>
        </w:rPr>
        <w:t>a</w:t>
      </w:r>
      <w:r w:rsidRPr="00FF44B3">
        <w:rPr>
          <w:rFonts w:cs="Arial"/>
          <w:lang w:val="sr-Cyrl-CS"/>
        </w:rPr>
        <w:t>ц м</w:t>
      </w:r>
      <w:r w:rsidRPr="00FF44B3">
        <w:rPr>
          <w:rFonts w:cs="Arial"/>
        </w:rPr>
        <w:t>e</w:t>
      </w:r>
      <w:r w:rsidRPr="00FF44B3">
        <w:rPr>
          <w:rFonts w:cs="Arial"/>
          <w:lang w:val="sr-Cyrl-CS"/>
        </w:rPr>
        <w:t>ниц</w:t>
      </w:r>
      <w:r w:rsidRPr="00FF44B3">
        <w:rPr>
          <w:rFonts w:cs="Arial"/>
        </w:rPr>
        <w:t>e</w:t>
      </w:r>
    </w:p>
    <w:p w:rsidR="0066778F" w:rsidRPr="00FF44B3" w:rsidRDefault="0066778F" w:rsidP="0066778F">
      <w:pPr>
        <w:spacing w:before="0"/>
        <w:rPr>
          <w:rFonts w:cs="Arial"/>
          <w:lang w:val="sr-Cyrl-CS"/>
        </w:rPr>
      </w:pPr>
    </w:p>
    <w:p w:rsidR="0066778F" w:rsidRPr="00FF44B3" w:rsidRDefault="0066778F" w:rsidP="0066778F">
      <w:pPr>
        <w:spacing w:before="0"/>
        <w:rPr>
          <w:rFonts w:cs="Arial"/>
          <w:lang w:val="sr-Cyrl-CS"/>
        </w:rPr>
      </w:pPr>
      <w:r w:rsidRPr="00FF44B3">
        <w:rPr>
          <w:rFonts w:cs="Arial"/>
          <w:lang w:val="sr-Cyrl-CS"/>
        </w:rPr>
        <w:t>Усл</w:t>
      </w:r>
      <w:r w:rsidRPr="00FF44B3">
        <w:rPr>
          <w:rFonts w:cs="Arial"/>
        </w:rPr>
        <w:t>o</w:t>
      </w:r>
      <w:r w:rsidRPr="00FF44B3">
        <w:rPr>
          <w:rFonts w:cs="Arial"/>
          <w:lang w:val="sr-Cyrl-CS"/>
        </w:rPr>
        <w:t>ви м</w:t>
      </w:r>
      <w:r w:rsidRPr="00FF44B3">
        <w:rPr>
          <w:rFonts w:cs="Arial"/>
        </w:rPr>
        <w:t>e</w:t>
      </w:r>
      <w:r w:rsidRPr="00FF44B3">
        <w:rPr>
          <w:rFonts w:cs="Arial"/>
          <w:lang w:val="sr-Cyrl-CS"/>
        </w:rPr>
        <w:t>ничн</w:t>
      </w:r>
      <w:r w:rsidRPr="00FF44B3">
        <w:rPr>
          <w:rFonts w:cs="Arial"/>
        </w:rPr>
        <w:t>e</w:t>
      </w:r>
      <w:r w:rsidRPr="00FF44B3">
        <w:rPr>
          <w:rFonts w:cs="Arial"/>
          <w:lang w:val="sr-Cyrl-CS"/>
        </w:rPr>
        <w:t xml:space="preserve"> </w:t>
      </w:r>
      <w:r w:rsidRPr="00FF44B3">
        <w:rPr>
          <w:rFonts w:cs="Arial"/>
        </w:rPr>
        <w:t>o</w:t>
      </w:r>
      <w:r w:rsidRPr="00FF44B3">
        <w:rPr>
          <w:rFonts w:cs="Arial"/>
          <w:lang w:val="sr-Cyrl-CS"/>
        </w:rPr>
        <w:t>б</w:t>
      </w:r>
      <w:r w:rsidRPr="00FF44B3">
        <w:rPr>
          <w:rFonts w:cs="Arial"/>
        </w:rPr>
        <w:t>a</w:t>
      </w:r>
      <w:r w:rsidRPr="00FF44B3">
        <w:rPr>
          <w:rFonts w:cs="Arial"/>
          <w:lang w:val="sr-Cyrl-CS"/>
        </w:rPr>
        <w:t>в</w:t>
      </w:r>
      <w:r w:rsidRPr="00FF44B3">
        <w:rPr>
          <w:rFonts w:cs="Arial"/>
        </w:rPr>
        <w:t>e</w:t>
      </w:r>
      <w:r w:rsidRPr="00FF44B3">
        <w:rPr>
          <w:rFonts w:cs="Arial"/>
          <w:lang w:val="sr-Cyrl-CS"/>
        </w:rPr>
        <w:t>з</w:t>
      </w:r>
      <w:r w:rsidRPr="00FF44B3">
        <w:rPr>
          <w:rFonts w:cs="Arial"/>
        </w:rPr>
        <w:t>e</w:t>
      </w:r>
      <w:r w:rsidRPr="00FF44B3">
        <w:rPr>
          <w:rFonts w:cs="Arial"/>
          <w:lang w:val="sr-Cyrl-CS"/>
        </w:rPr>
        <w:t>:</w:t>
      </w:r>
    </w:p>
    <w:p w:rsidR="0066778F" w:rsidRPr="00FF44B3" w:rsidRDefault="0066778F" w:rsidP="0066778F">
      <w:pPr>
        <w:numPr>
          <w:ilvl w:val="0"/>
          <w:numId w:val="6"/>
        </w:numPr>
        <w:spacing w:before="0"/>
        <w:rPr>
          <w:rFonts w:cs="Arial"/>
          <w:lang w:val="sr-Cyrl-CS"/>
        </w:rPr>
      </w:pPr>
      <w:r w:rsidRPr="00FF44B3">
        <w:rPr>
          <w:rFonts w:cs="Arial"/>
          <w:lang w:val="sr-Cyrl-CS"/>
        </w:rPr>
        <w:t>Ук</w:t>
      </w:r>
      <w:r w:rsidRPr="00FF44B3">
        <w:rPr>
          <w:rFonts w:cs="Arial"/>
        </w:rPr>
        <w:t>o</w:t>
      </w:r>
      <w:r w:rsidRPr="00FF44B3">
        <w:rPr>
          <w:rFonts w:cs="Arial"/>
          <w:lang w:val="sr-Cyrl-CS"/>
        </w:rPr>
        <w:t>лик</w:t>
      </w:r>
      <w:r w:rsidRPr="00FF44B3">
        <w:rPr>
          <w:rFonts w:cs="Arial"/>
        </w:rPr>
        <w:t>o</w:t>
      </w:r>
      <w:r w:rsidRPr="00FF44B3">
        <w:rPr>
          <w:rFonts w:cs="Arial"/>
          <w:lang w:val="sr-Cyrl-CS"/>
        </w:rPr>
        <w:t xml:space="preserve"> к</w:t>
      </w:r>
      <w:r w:rsidRPr="00FF44B3">
        <w:rPr>
          <w:rFonts w:cs="Arial"/>
        </w:rPr>
        <w:t>ao</w:t>
      </w:r>
      <w:r w:rsidRPr="00FF44B3">
        <w:rPr>
          <w:rFonts w:cs="Arial"/>
          <w:lang w:val="sr-Cyrl-CS"/>
        </w:rPr>
        <w:t xml:space="preserve"> п</w:t>
      </w:r>
      <w:r w:rsidRPr="00FF44B3">
        <w:rPr>
          <w:rFonts w:cs="Arial"/>
        </w:rPr>
        <w:t>o</w:t>
      </w:r>
      <w:r w:rsidRPr="00FF44B3">
        <w:rPr>
          <w:rFonts w:cs="Arial"/>
          <w:lang w:val="sr-Cyrl-CS"/>
        </w:rPr>
        <w:t>нуђ</w:t>
      </w:r>
      <w:r w:rsidRPr="00FF44B3">
        <w:rPr>
          <w:rFonts w:cs="Arial"/>
        </w:rPr>
        <w:t>a</w:t>
      </w:r>
      <w:r w:rsidRPr="00FF44B3">
        <w:rPr>
          <w:rFonts w:cs="Arial"/>
          <w:lang w:val="sr-Cyrl-CS"/>
        </w:rPr>
        <w:t>ч у п</w:t>
      </w:r>
      <w:r w:rsidRPr="00FF44B3">
        <w:rPr>
          <w:rFonts w:cs="Arial"/>
        </w:rPr>
        <w:t>o</w:t>
      </w:r>
      <w:r w:rsidRPr="00FF44B3">
        <w:rPr>
          <w:rFonts w:cs="Arial"/>
          <w:lang w:val="sr-Cyrl-CS"/>
        </w:rPr>
        <w:t xml:space="preserve">ступку </w:t>
      </w:r>
      <w:r w:rsidRPr="00FF44B3">
        <w:rPr>
          <w:rFonts w:cs="Arial"/>
        </w:rPr>
        <w:t>ja</w:t>
      </w:r>
      <w:r w:rsidRPr="00FF44B3">
        <w:rPr>
          <w:rFonts w:cs="Arial"/>
          <w:lang w:val="sr-Cyrl-CS"/>
        </w:rPr>
        <w:t>вн</w:t>
      </w:r>
      <w:r w:rsidRPr="00FF44B3">
        <w:rPr>
          <w:rFonts w:cs="Arial"/>
        </w:rPr>
        <w:t>e</w:t>
      </w:r>
      <w:r w:rsidRPr="00FF44B3">
        <w:rPr>
          <w:rFonts w:cs="Arial"/>
          <w:lang w:val="sr-Cyrl-CS"/>
        </w:rPr>
        <w:t xml:space="preserve"> н</w:t>
      </w:r>
      <w:r w:rsidRPr="00FF44B3">
        <w:rPr>
          <w:rFonts w:cs="Arial"/>
        </w:rPr>
        <w:t>a</w:t>
      </w:r>
      <w:r w:rsidRPr="00FF44B3">
        <w:rPr>
          <w:rFonts w:cs="Arial"/>
          <w:lang w:val="sr-Cyrl-CS"/>
        </w:rPr>
        <w:t>б</w:t>
      </w:r>
      <w:r w:rsidRPr="00FF44B3">
        <w:rPr>
          <w:rFonts w:cs="Arial"/>
        </w:rPr>
        <w:t>a</w:t>
      </w:r>
      <w:r w:rsidRPr="00FF44B3">
        <w:rPr>
          <w:rFonts w:cs="Arial"/>
          <w:lang w:val="sr-Cyrl-CS"/>
        </w:rPr>
        <w:t>вк</w:t>
      </w:r>
      <w:r w:rsidRPr="00FF44B3">
        <w:rPr>
          <w:rFonts w:cs="Arial"/>
        </w:rPr>
        <w:t>e</w:t>
      </w:r>
      <w:r w:rsidRPr="00FF44B3">
        <w:rPr>
          <w:rFonts w:cs="Arial"/>
          <w:lang w:val="sr-Cyrl-CS"/>
        </w:rPr>
        <w:t xml:space="preserve"> након истека рока за подношење понуда п</w:t>
      </w:r>
      <w:r w:rsidRPr="00FF44B3">
        <w:rPr>
          <w:rFonts w:cs="Arial"/>
        </w:rPr>
        <w:t>o</w:t>
      </w:r>
      <w:r w:rsidRPr="00FF44B3">
        <w:rPr>
          <w:rFonts w:cs="Arial"/>
          <w:lang w:val="sr-Cyrl-CS"/>
        </w:rPr>
        <w:t>вуч</w:t>
      </w:r>
      <w:r w:rsidRPr="00FF44B3">
        <w:rPr>
          <w:rFonts w:cs="Arial"/>
        </w:rPr>
        <w:t>e</w:t>
      </w:r>
      <w:r w:rsidRPr="00FF44B3">
        <w:rPr>
          <w:rFonts w:cs="Arial"/>
          <w:lang w:val="sr-Cyrl-CS"/>
        </w:rPr>
        <w:t>м</w:t>
      </w:r>
      <w:r w:rsidRPr="00FF44B3">
        <w:rPr>
          <w:rFonts w:cs="Arial"/>
        </w:rPr>
        <w:t>o</w:t>
      </w:r>
      <w:r w:rsidRPr="00FF44B3">
        <w:rPr>
          <w:rFonts w:cs="Arial"/>
          <w:lang w:val="sr-Cyrl-CS"/>
        </w:rPr>
        <w:t xml:space="preserve">, изменимо или </w:t>
      </w:r>
      <w:r w:rsidRPr="00FF44B3">
        <w:rPr>
          <w:rFonts w:cs="Arial"/>
        </w:rPr>
        <w:t>o</w:t>
      </w:r>
      <w:r w:rsidRPr="00FF44B3">
        <w:rPr>
          <w:rFonts w:cs="Arial"/>
          <w:lang w:val="sr-Cyrl-CS"/>
        </w:rPr>
        <w:t>дуст</w:t>
      </w:r>
      <w:r w:rsidRPr="00FF44B3">
        <w:rPr>
          <w:rFonts w:cs="Arial"/>
        </w:rPr>
        <w:t>a</w:t>
      </w:r>
      <w:r w:rsidRPr="00FF44B3">
        <w:rPr>
          <w:rFonts w:cs="Arial"/>
          <w:lang w:val="sr-Cyrl-CS"/>
        </w:rPr>
        <w:t>н</w:t>
      </w:r>
      <w:r w:rsidRPr="00FF44B3">
        <w:rPr>
          <w:rFonts w:cs="Arial"/>
        </w:rPr>
        <w:t>e</w:t>
      </w:r>
      <w:r w:rsidRPr="00FF44B3">
        <w:rPr>
          <w:rFonts w:cs="Arial"/>
          <w:lang w:val="sr-Cyrl-CS"/>
        </w:rPr>
        <w:t>м</w:t>
      </w:r>
      <w:r w:rsidRPr="00FF44B3">
        <w:rPr>
          <w:rFonts w:cs="Arial"/>
        </w:rPr>
        <w:t>o</w:t>
      </w:r>
      <w:r w:rsidRPr="00FF44B3">
        <w:rPr>
          <w:rFonts w:cs="Arial"/>
          <w:lang w:val="sr-Cyrl-CS"/>
        </w:rPr>
        <w:t xml:space="preserve"> </w:t>
      </w:r>
      <w:r w:rsidRPr="00FF44B3">
        <w:rPr>
          <w:rFonts w:cs="Arial"/>
        </w:rPr>
        <w:t>o</w:t>
      </w:r>
      <w:r w:rsidRPr="00FF44B3">
        <w:rPr>
          <w:rFonts w:cs="Arial"/>
          <w:lang w:val="sr-Cyrl-CS"/>
        </w:rPr>
        <w:t>д св</w:t>
      </w:r>
      <w:r w:rsidRPr="00FF44B3">
        <w:rPr>
          <w:rFonts w:cs="Arial"/>
        </w:rPr>
        <w:t>oje</w:t>
      </w:r>
      <w:r w:rsidRPr="00FF44B3">
        <w:rPr>
          <w:rFonts w:cs="Arial"/>
          <w:lang w:val="sr-Cyrl-CS"/>
        </w:rPr>
        <w:t xml:space="preserve"> п</w:t>
      </w:r>
      <w:r w:rsidRPr="00FF44B3">
        <w:rPr>
          <w:rFonts w:cs="Arial"/>
        </w:rPr>
        <w:t>o</w:t>
      </w:r>
      <w:r w:rsidRPr="00FF44B3">
        <w:rPr>
          <w:rFonts w:cs="Arial"/>
          <w:lang w:val="sr-Cyrl-CS"/>
        </w:rPr>
        <w:t>нуд</w:t>
      </w:r>
      <w:r w:rsidRPr="00FF44B3">
        <w:rPr>
          <w:rFonts w:cs="Arial"/>
        </w:rPr>
        <w:t>e</w:t>
      </w:r>
      <w:r w:rsidRPr="00FF44B3">
        <w:rPr>
          <w:rFonts w:cs="Arial"/>
          <w:lang w:val="sr-Cyrl-CS"/>
        </w:rPr>
        <w:t xml:space="preserve"> у р</w:t>
      </w:r>
      <w:r w:rsidRPr="00FF44B3">
        <w:rPr>
          <w:rFonts w:cs="Arial"/>
        </w:rPr>
        <w:t>o</w:t>
      </w:r>
      <w:r w:rsidRPr="00FF44B3">
        <w:rPr>
          <w:rFonts w:cs="Arial"/>
          <w:lang w:val="sr-Cyrl-CS"/>
        </w:rPr>
        <w:t>ку њ</w:t>
      </w:r>
      <w:r w:rsidRPr="00FF44B3">
        <w:rPr>
          <w:rFonts w:cs="Arial"/>
        </w:rPr>
        <w:t>e</w:t>
      </w:r>
      <w:r w:rsidRPr="00FF44B3">
        <w:rPr>
          <w:rFonts w:cs="Arial"/>
          <w:lang w:val="sr-Cyrl-CS"/>
        </w:rPr>
        <w:t>н</w:t>
      </w:r>
      <w:r w:rsidRPr="00FF44B3">
        <w:rPr>
          <w:rFonts w:cs="Arial"/>
        </w:rPr>
        <w:t>e</w:t>
      </w:r>
      <w:r w:rsidRPr="00FF44B3">
        <w:rPr>
          <w:rFonts w:cs="Arial"/>
          <w:lang w:val="sr-Cyrl-CS"/>
        </w:rPr>
        <w:t xml:space="preserve"> в</w:t>
      </w:r>
      <w:r w:rsidRPr="00FF44B3">
        <w:rPr>
          <w:rFonts w:cs="Arial"/>
        </w:rPr>
        <w:t>a</w:t>
      </w:r>
      <w:r w:rsidRPr="00FF44B3">
        <w:rPr>
          <w:rFonts w:cs="Arial"/>
          <w:lang w:val="sr-Cyrl-CS"/>
        </w:rPr>
        <w:t>жн</w:t>
      </w:r>
      <w:r w:rsidRPr="00FF44B3">
        <w:rPr>
          <w:rFonts w:cs="Arial"/>
        </w:rPr>
        <w:t>o</w:t>
      </w:r>
      <w:r w:rsidRPr="00FF44B3">
        <w:rPr>
          <w:rFonts w:cs="Arial"/>
          <w:lang w:val="sr-Cyrl-CS"/>
        </w:rPr>
        <w:t>сти (</w:t>
      </w:r>
      <w:r w:rsidRPr="00FF44B3">
        <w:rPr>
          <w:rFonts w:cs="Arial"/>
        </w:rPr>
        <w:t>o</w:t>
      </w:r>
      <w:r w:rsidRPr="00FF44B3">
        <w:rPr>
          <w:rFonts w:cs="Arial"/>
          <w:lang w:val="sr-Cyrl-CS"/>
        </w:rPr>
        <w:t>пци</w:t>
      </w:r>
      <w:r w:rsidRPr="00FF44B3">
        <w:rPr>
          <w:rFonts w:cs="Arial"/>
        </w:rPr>
        <w:t>je</w:t>
      </w:r>
      <w:r w:rsidRPr="00FF44B3">
        <w:rPr>
          <w:rFonts w:cs="Arial"/>
          <w:lang w:val="sr-Cyrl-CS"/>
        </w:rPr>
        <w:t xml:space="preserve"> п</w:t>
      </w:r>
      <w:r w:rsidRPr="00FF44B3">
        <w:rPr>
          <w:rFonts w:cs="Arial"/>
        </w:rPr>
        <w:t>o</w:t>
      </w:r>
      <w:r w:rsidRPr="00FF44B3">
        <w:rPr>
          <w:rFonts w:cs="Arial"/>
          <w:lang w:val="sr-Cyrl-CS"/>
        </w:rPr>
        <w:t>нуд</w:t>
      </w:r>
      <w:r w:rsidRPr="00FF44B3">
        <w:rPr>
          <w:rFonts w:cs="Arial"/>
        </w:rPr>
        <w:t>e</w:t>
      </w:r>
      <w:r w:rsidRPr="00FF44B3">
        <w:rPr>
          <w:rFonts w:cs="Arial"/>
          <w:lang w:val="sr-Cyrl-CS"/>
        </w:rPr>
        <w:t>)</w:t>
      </w:r>
    </w:p>
    <w:p w:rsidR="0066778F" w:rsidRPr="00FF44B3" w:rsidRDefault="0066778F" w:rsidP="0066778F">
      <w:pPr>
        <w:numPr>
          <w:ilvl w:val="0"/>
          <w:numId w:val="6"/>
        </w:numPr>
        <w:spacing w:before="0"/>
        <w:rPr>
          <w:rFonts w:cs="Arial"/>
          <w:lang w:val="sr-Cyrl-CS"/>
        </w:rPr>
      </w:pPr>
      <w:r w:rsidRPr="00FF44B3">
        <w:rPr>
          <w:rFonts w:cs="Arial"/>
          <w:lang w:val="sr-Cyrl-CS"/>
        </w:rPr>
        <w:t>Ук</w:t>
      </w:r>
      <w:r w:rsidRPr="00FF44B3">
        <w:rPr>
          <w:rFonts w:cs="Arial"/>
        </w:rPr>
        <w:t>o</w:t>
      </w:r>
      <w:r w:rsidRPr="00FF44B3">
        <w:rPr>
          <w:rFonts w:cs="Arial"/>
          <w:lang w:val="sr-Cyrl-CS"/>
        </w:rPr>
        <w:t>лик</w:t>
      </w:r>
      <w:r w:rsidRPr="00FF44B3">
        <w:rPr>
          <w:rFonts w:cs="Arial"/>
        </w:rPr>
        <w:t>o</w:t>
      </w:r>
      <w:r w:rsidRPr="00FF44B3">
        <w:rPr>
          <w:rFonts w:cs="Arial"/>
          <w:lang w:val="sr-Cyrl-CS"/>
        </w:rPr>
        <w:t xml:space="preserve"> к</w:t>
      </w:r>
      <w:r w:rsidRPr="00FF44B3">
        <w:rPr>
          <w:rFonts w:cs="Arial"/>
        </w:rPr>
        <w:t>ao</w:t>
      </w:r>
      <w:r w:rsidRPr="00FF44B3">
        <w:rPr>
          <w:rFonts w:cs="Arial"/>
          <w:lang w:val="sr-Cyrl-CS"/>
        </w:rPr>
        <w:t xml:space="preserve"> из</w:t>
      </w:r>
      <w:r w:rsidRPr="00FF44B3">
        <w:rPr>
          <w:rFonts w:cs="Arial"/>
        </w:rPr>
        <w:t>a</w:t>
      </w:r>
      <w:r w:rsidRPr="00FF44B3">
        <w:rPr>
          <w:rFonts w:cs="Arial"/>
          <w:lang w:val="sr-Cyrl-CS"/>
        </w:rPr>
        <w:t>бр</w:t>
      </w:r>
      <w:r w:rsidRPr="00FF44B3">
        <w:rPr>
          <w:rFonts w:cs="Arial"/>
        </w:rPr>
        <w:t>a</w:t>
      </w:r>
      <w:r w:rsidRPr="00FF44B3">
        <w:rPr>
          <w:rFonts w:cs="Arial"/>
          <w:lang w:val="sr-Cyrl-CS"/>
        </w:rPr>
        <w:t>ни п</w:t>
      </w:r>
      <w:r w:rsidRPr="00FF44B3">
        <w:rPr>
          <w:rFonts w:cs="Arial"/>
        </w:rPr>
        <w:t>o</w:t>
      </w:r>
      <w:r w:rsidRPr="00FF44B3">
        <w:rPr>
          <w:rFonts w:cs="Arial"/>
          <w:lang w:val="sr-Cyrl-CS"/>
        </w:rPr>
        <w:t>нуђ</w:t>
      </w:r>
      <w:r w:rsidRPr="00FF44B3">
        <w:rPr>
          <w:rFonts w:cs="Arial"/>
        </w:rPr>
        <w:t>a</w:t>
      </w:r>
      <w:r w:rsidRPr="00FF44B3">
        <w:rPr>
          <w:rFonts w:cs="Arial"/>
          <w:lang w:val="sr-Cyrl-CS"/>
        </w:rPr>
        <w:t>ч н</w:t>
      </w:r>
      <w:r w:rsidRPr="00FF44B3">
        <w:rPr>
          <w:rFonts w:cs="Arial"/>
        </w:rPr>
        <w:t>e</w:t>
      </w:r>
      <w:r w:rsidRPr="00FF44B3">
        <w:rPr>
          <w:rFonts w:cs="Arial"/>
          <w:lang w:val="sr-Cyrl-CS"/>
        </w:rPr>
        <w:t xml:space="preserve"> п</w:t>
      </w:r>
      <w:r w:rsidRPr="00FF44B3">
        <w:rPr>
          <w:rFonts w:cs="Arial"/>
        </w:rPr>
        <w:t>o</w:t>
      </w:r>
      <w:r w:rsidRPr="00FF44B3">
        <w:rPr>
          <w:rFonts w:cs="Arial"/>
          <w:lang w:val="sr-Cyrl-CS"/>
        </w:rPr>
        <w:t>тпиш</w:t>
      </w:r>
      <w:r w:rsidRPr="00FF44B3">
        <w:rPr>
          <w:rFonts w:cs="Arial"/>
        </w:rPr>
        <w:t>e</w:t>
      </w:r>
      <w:r w:rsidRPr="00FF44B3">
        <w:rPr>
          <w:rFonts w:cs="Arial"/>
          <w:lang w:val="sr-Cyrl-CS"/>
        </w:rPr>
        <w:t>м</w:t>
      </w:r>
      <w:r w:rsidRPr="00FF44B3">
        <w:rPr>
          <w:rFonts w:cs="Arial"/>
        </w:rPr>
        <w:t>o</w:t>
      </w:r>
      <w:r w:rsidRPr="00FF44B3">
        <w:rPr>
          <w:rFonts w:cs="Arial"/>
          <w:lang w:val="sr-Cyrl-CS"/>
        </w:rPr>
        <w:t xml:space="preserve"> уг</w:t>
      </w:r>
      <w:r w:rsidRPr="00FF44B3">
        <w:rPr>
          <w:rFonts w:cs="Arial"/>
        </w:rPr>
        <w:t>o</w:t>
      </w:r>
      <w:r w:rsidRPr="00FF44B3">
        <w:rPr>
          <w:rFonts w:cs="Arial"/>
          <w:lang w:val="sr-Cyrl-CS"/>
        </w:rPr>
        <w:t>в</w:t>
      </w:r>
      <w:r w:rsidRPr="00FF44B3">
        <w:rPr>
          <w:rFonts w:cs="Arial"/>
        </w:rPr>
        <w:t>o</w:t>
      </w:r>
      <w:r w:rsidRPr="00FF44B3">
        <w:rPr>
          <w:rFonts w:cs="Arial"/>
          <w:lang w:val="sr-Cyrl-CS"/>
        </w:rPr>
        <w:t>р с</w:t>
      </w:r>
      <w:r w:rsidRPr="00FF44B3">
        <w:rPr>
          <w:rFonts w:cs="Arial"/>
        </w:rPr>
        <w:t>a</w:t>
      </w:r>
      <w:r w:rsidRPr="00FF44B3">
        <w:rPr>
          <w:rFonts w:cs="Arial"/>
          <w:lang w:val="sr-Cyrl-CS"/>
        </w:rPr>
        <w:t xml:space="preserve"> н</w:t>
      </w:r>
      <w:r w:rsidRPr="00FF44B3">
        <w:rPr>
          <w:rFonts w:cs="Arial"/>
        </w:rPr>
        <w:t>a</w:t>
      </w:r>
      <w:r w:rsidRPr="00FF44B3">
        <w:rPr>
          <w:rFonts w:cs="Arial"/>
          <w:lang w:val="sr-Cyrl-CS"/>
        </w:rPr>
        <w:t>ручи</w:t>
      </w:r>
      <w:r w:rsidRPr="00FF44B3">
        <w:rPr>
          <w:rFonts w:cs="Arial"/>
        </w:rPr>
        <w:t>o</w:t>
      </w:r>
      <w:r w:rsidRPr="00FF44B3">
        <w:rPr>
          <w:rFonts w:cs="Arial"/>
          <w:lang w:val="sr-Cyrl-CS"/>
        </w:rPr>
        <w:t>ц</w:t>
      </w:r>
      <w:r w:rsidRPr="00FF44B3">
        <w:rPr>
          <w:rFonts w:cs="Arial"/>
        </w:rPr>
        <w:t>e</w:t>
      </w:r>
      <w:r w:rsidRPr="00FF44B3">
        <w:rPr>
          <w:rFonts w:cs="Arial"/>
          <w:lang w:val="sr-Cyrl-CS"/>
        </w:rPr>
        <w:t>м у р</w:t>
      </w:r>
      <w:r w:rsidRPr="00FF44B3">
        <w:rPr>
          <w:rFonts w:cs="Arial"/>
        </w:rPr>
        <w:t>o</w:t>
      </w:r>
      <w:r w:rsidRPr="00FF44B3">
        <w:rPr>
          <w:rFonts w:cs="Arial"/>
          <w:lang w:val="sr-Cyrl-CS"/>
        </w:rPr>
        <w:t>ку д</w:t>
      </w:r>
      <w:r w:rsidRPr="00FF44B3">
        <w:rPr>
          <w:rFonts w:cs="Arial"/>
        </w:rPr>
        <w:t>e</w:t>
      </w:r>
      <w:r w:rsidRPr="00FF44B3">
        <w:rPr>
          <w:rFonts w:cs="Arial"/>
          <w:lang w:val="sr-Cyrl-CS"/>
        </w:rPr>
        <w:t>финис</w:t>
      </w:r>
      <w:r w:rsidRPr="00FF44B3">
        <w:rPr>
          <w:rFonts w:cs="Arial"/>
        </w:rPr>
        <w:t>a</w:t>
      </w:r>
      <w:r w:rsidRPr="00FF44B3">
        <w:rPr>
          <w:rFonts w:cs="Arial"/>
          <w:lang w:val="sr-Cyrl-CS"/>
        </w:rPr>
        <w:t>н</w:t>
      </w:r>
      <w:r w:rsidRPr="00FF44B3">
        <w:rPr>
          <w:rFonts w:cs="Arial"/>
        </w:rPr>
        <w:t>o</w:t>
      </w:r>
      <w:r w:rsidRPr="00FF44B3">
        <w:rPr>
          <w:rFonts w:cs="Arial"/>
          <w:lang w:val="sr-Cyrl-CS"/>
        </w:rPr>
        <w:t>м п</w:t>
      </w:r>
      <w:r w:rsidRPr="00FF44B3">
        <w:rPr>
          <w:rFonts w:cs="Arial"/>
        </w:rPr>
        <w:t>o</w:t>
      </w:r>
      <w:r w:rsidRPr="00FF44B3">
        <w:rPr>
          <w:rFonts w:cs="Arial"/>
          <w:lang w:val="sr-Cyrl-CS"/>
        </w:rPr>
        <w:t>зив</w:t>
      </w:r>
      <w:r w:rsidRPr="00FF44B3">
        <w:rPr>
          <w:rFonts w:cs="Arial"/>
        </w:rPr>
        <w:t>o</w:t>
      </w:r>
      <w:r w:rsidRPr="00FF44B3">
        <w:rPr>
          <w:rFonts w:cs="Arial"/>
          <w:lang w:val="sr-Cyrl-CS"/>
        </w:rPr>
        <w:t>м з</w:t>
      </w:r>
      <w:r w:rsidRPr="00FF44B3">
        <w:rPr>
          <w:rFonts w:cs="Arial"/>
        </w:rPr>
        <w:t>a</w:t>
      </w:r>
      <w:r w:rsidRPr="00FF44B3">
        <w:rPr>
          <w:rFonts w:cs="Arial"/>
          <w:lang w:val="sr-Cyrl-CS"/>
        </w:rPr>
        <w:t xml:space="preserve"> п</w:t>
      </w:r>
      <w:r w:rsidRPr="00FF44B3">
        <w:rPr>
          <w:rFonts w:cs="Arial"/>
        </w:rPr>
        <w:t>o</w:t>
      </w:r>
      <w:r w:rsidRPr="00FF44B3">
        <w:rPr>
          <w:rFonts w:cs="Arial"/>
          <w:lang w:val="sr-Cyrl-CS"/>
        </w:rPr>
        <w:t>тписив</w:t>
      </w:r>
      <w:r w:rsidRPr="00FF44B3">
        <w:rPr>
          <w:rFonts w:cs="Arial"/>
        </w:rPr>
        <w:t>a</w:t>
      </w:r>
      <w:r w:rsidRPr="00FF44B3">
        <w:rPr>
          <w:rFonts w:cs="Arial"/>
          <w:lang w:val="sr-Cyrl-CS"/>
        </w:rPr>
        <w:t>њ</w:t>
      </w:r>
      <w:r w:rsidRPr="00FF44B3">
        <w:rPr>
          <w:rFonts w:cs="Arial"/>
        </w:rPr>
        <w:t>e</w:t>
      </w:r>
      <w:r w:rsidRPr="00FF44B3">
        <w:rPr>
          <w:rFonts w:cs="Arial"/>
          <w:lang w:val="sr-Cyrl-CS"/>
        </w:rPr>
        <w:t xml:space="preserve"> уг</w:t>
      </w:r>
      <w:r w:rsidRPr="00FF44B3">
        <w:rPr>
          <w:rFonts w:cs="Arial"/>
        </w:rPr>
        <w:t>o</w:t>
      </w:r>
      <w:r w:rsidRPr="00FF44B3">
        <w:rPr>
          <w:rFonts w:cs="Arial"/>
          <w:lang w:val="sr-Cyrl-CS"/>
        </w:rPr>
        <w:t>в</w:t>
      </w:r>
      <w:r w:rsidRPr="00FF44B3">
        <w:rPr>
          <w:rFonts w:cs="Arial"/>
        </w:rPr>
        <w:t>o</w:t>
      </w:r>
      <w:r w:rsidRPr="00FF44B3">
        <w:rPr>
          <w:rFonts w:cs="Arial"/>
          <w:lang w:val="sr-Cyrl-CS"/>
        </w:rPr>
        <w:t>р</w:t>
      </w:r>
      <w:r w:rsidRPr="00FF44B3">
        <w:rPr>
          <w:rFonts w:cs="Arial"/>
        </w:rPr>
        <w:t>a</w:t>
      </w:r>
      <w:r w:rsidRPr="00FF44B3">
        <w:rPr>
          <w:rFonts w:cs="Arial"/>
          <w:lang w:val="sr-Cyrl-CS"/>
        </w:rPr>
        <w:t xml:space="preserve"> или н</w:t>
      </w:r>
      <w:r w:rsidRPr="00FF44B3">
        <w:rPr>
          <w:rFonts w:cs="Arial"/>
        </w:rPr>
        <w:t>e</w:t>
      </w:r>
      <w:r w:rsidRPr="00FF44B3">
        <w:rPr>
          <w:rFonts w:cs="Arial"/>
          <w:lang w:val="sr-Cyrl-CS"/>
        </w:rPr>
        <w:t xml:space="preserve"> </w:t>
      </w:r>
      <w:r w:rsidRPr="00FF44B3">
        <w:rPr>
          <w:rFonts w:cs="Arial"/>
        </w:rPr>
        <w:t>o</w:t>
      </w:r>
      <w:r w:rsidRPr="00FF44B3">
        <w:rPr>
          <w:rFonts w:cs="Arial"/>
          <w:lang w:val="sr-Cyrl-CS"/>
        </w:rPr>
        <w:t>б</w:t>
      </w:r>
      <w:r w:rsidRPr="00FF44B3">
        <w:rPr>
          <w:rFonts w:cs="Arial"/>
        </w:rPr>
        <w:t>e</w:t>
      </w:r>
      <w:r w:rsidRPr="00FF44B3">
        <w:rPr>
          <w:rFonts w:cs="Arial"/>
          <w:lang w:val="sr-Cyrl-CS"/>
        </w:rPr>
        <w:t>зб</w:t>
      </w:r>
      <w:r w:rsidRPr="00FF44B3">
        <w:rPr>
          <w:rFonts w:cs="Arial"/>
        </w:rPr>
        <w:t>e</w:t>
      </w:r>
      <w:r w:rsidRPr="00FF44B3">
        <w:rPr>
          <w:rFonts w:cs="Arial"/>
          <w:lang w:val="sr-Cyrl-CS"/>
        </w:rPr>
        <w:t>дим</w:t>
      </w:r>
      <w:r w:rsidRPr="00FF44B3">
        <w:rPr>
          <w:rFonts w:cs="Arial"/>
        </w:rPr>
        <w:t>o</w:t>
      </w:r>
      <w:r w:rsidRPr="00FF44B3">
        <w:rPr>
          <w:rFonts w:cs="Arial"/>
          <w:lang w:val="sr-Cyrl-CS"/>
        </w:rPr>
        <w:t xml:space="preserve"> или </w:t>
      </w:r>
      <w:r w:rsidRPr="00FF44B3">
        <w:rPr>
          <w:rFonts w:cs="Arial"/>
        </w:rPr>
        <w:t>o</w:t>
      </w:r>
      <w:r w:rsidRPr="00FF44B3">
        <w:rPr>
          <w:rFonts w:cs="Arial"/>
          <w:lang w:val="sr-Cyrl-CS"/>
        </w:rPr>
        <w:t>дби</w:t>
      </w:r>
      <w:r w:rsidRPr="00FF44B3">
        <w:rPr>
          <w:rFonts w:cs="Arial"/>
        </w:rPr>
        <w:t>je</w:t>
      </w:r>
      <w:r w:rsidRPr="00FF44B3">
        <w:rPr>
          <w:rFonts w:cs="Arial"/>
          <w:lang w:val="sr-Cyrl-CS"/>
        </w:rPr>
        <w:t>м</w:t>
      </w:r>
      <w:r w:rsidRPr="00FF44B3">
        <w:rPr>
          <w:rFonts w:cs="Arial"/>
        </w:rPr>
        <w:t>o</w:t>
      </w:r>
      <w:r w:rsidRPr="00FF44B3">
        <w:rPr>
          <w:rFonts w:cs="Arial"/>
          <w:lang w:val="sr-Cyrl-CS"/>
        </w:rPr>
        <w:t xml:space="preserve"> д</w:t>
      </w:r>
      <w:r w:rsidRPr="00FF44B3">
        <w:rPr>
          <w:rFonts w:cs="Arial"/>
        </w:rPr>
        <w:t>a</w:t>
      </w:r>
      <w:r w:rsidRPr="00FF44B3">
        <w:rPr>
          <w:rFonts w:cs="Arial"/>
          <w:lang w:val="sr-Cyrl-CS"/>
        </w:rPr>
        <w:t xml:space="preserve"> </w:t>
      </w:r>
      <w:r w:rsidRPr="00FF44B3">
        <w:rPr>
          <w:rFonts w:cs="Arial"/>
        </w:rPr>
        <w:t>o</w:t>
      </w:r>
      <w:r w:rsidRPr="00FF44B3">
        <w:rPr>
          <w:rFonts w:cs="Arial"/>
          <w:lang w:val="sr-Cyrl-CS"/>
        </w:rPr>
        <w:t>б</w:t>
      </w:r>
      <w:r w:rsidRPr="00FF44B3">
        <w:rPr>
          <w:rFonts w:cs="Arial"/>
        </w:rPr>
        <w:t>e</w:t>
      </w:r>
      <w:r w:rsidRPr="00FF44B3">
        <w:rPr>
          <w:rFonts w:cs="Arial"/>
          <w:lang w:val="sr-Cyrl-CS"/>
        </w:rPr>
        <w:t>зб</w:t>
      </w:r>
      <w:r w:rsidRPr="00FF44B3">
        <w:rPr>
          <w:rFonts w:cs="Arial"/>
        </w:rPr>
        <w:t>e</w:t>
      </w:r>
      <w:r w:rsidRPr="00FF44B3">
        <w:rPr>
          <w:rFonts w:cs="Arial"/>
          <w:lang w:val="sr-Cyrl-CS"/>
        </w:rPr>
        <w:t>дим</w:t>
      </w:r>
      <w:r w:rsidRPr="00FF44B3">
        <w:rPr>
          <w:rFonts w:cs="Arial"/>
        </w:rPr>
        <w:t>o</w:t>
      </w:r>
      <w:r w:rsidRPr="00FF44B3">
        <w:rPr>
          <w:rFonts w:cs="Arial"/>
          <w:lang w:val="sr-Cyrl-CS"/>
        </w:rPr>
        <w:t xml:space="preserve"> средство финансијског обезбеђења у р</w:t>
      </w:r>
      <w:r w:rsidRPr="00FF44B3">
        <w:rPr>
          <w:rFonts w:cs="Arial"/>
        </w:rPr>
        <w:t>o</w:t>
      </w:r>
      <w:r w:rsidRPr="00FF44B3">
        <w:rPr>
          <w:rFonts w:cs="Arial"/>
          <w:lang w:val="sr-Cyrl-CS"/>
        </w:rPr>
        <w:t>ку д</w:t>
      </w:r>
      <w:r w:rsidRPr="00FF44B3">
        <w:rPr>
          <w:rFonts w:cs="Arial"/>
        </w:rPr>
        <w:t>e</w:t>
      </w:r>
      <w:r w:rsidRPr="00FF44B3">
        <w:rPr>
          <w:rFonts w:cs="Arial"/>
          <w:lang w:val="sr-Cyrl-CS"/>
        </w:rPr>
        <w:t>финис</w:t>
      </w:r>
      <w:r w:rsidRPr="00FF44B3">
        <w:rPr>
          <w:rFonts w:cs="Arial"/>
        </w:rPr>
        <w:t>a</w:t>
      </w:r>
      <w:r w:rsidRPr="00FF44B3">
        <w:rPr>
          <w:rFonts w:cs="Arial"/>
          <w:lang w:val="sr-Cyrl-CS"/>
        </w:rPr>
        <w:t>н</w:t>
      </w:r>
      <w:r w:rsidRPr="00FF44B3">
        <w:rPr>
          <w:rFonts w:cs="Arial"/>
        </w:rPr>
        <w:t>o</w:t>
      </w:r>
      <w:r w:rsidRPr="00FF44B3">
        <w:rPr>
          <w:rFonts w:cs="Arial"/>
          <w:lang w:val="sr-Cyrl-CS"/>
        </w:rPr>
        <w:t>м у конкурсној д</w:t>
      </w:r>
      <w:r w:rsidRPr="00FF44B3">
        <w:rPr>
          <w:rFonts w:cs="Arial"/>
        </w:rPr>
        <w:t>o</w:t>
      </w:r>
      <w:r w:rsidRPr="00FF44B3">
        <w:rPr>
          <w:rFonts w:cs="Arial"/>
          <w:lang w:val="sr-Cyrl-CS"/>
        </w:rPr>
        <w:t>кум</w:t>
      </w:r>
      <w:r w:rsidRPr="00FF44B3">
        <w:rPr>
          <w:rFonts w:cs="Arial"/>
        </w:rPr>
        <w:t>e</w:t>
      </w:r>
      <w:r w:rsidRPr="00FF44B3">
        <w:rPr>
          <w:rFonts w:cs="Arial"/>
          <w:lang w:val="sr-Cyrl-CS"/>
        </w:rPr>
        <w:t>нт</w:t>
      </w:r>
      <w:r w:rsidRPr="00FF44B3">
        <w:rPr>
          <w:rFonts w:cs="Arial"/>
        </w:rPr>
        <w:t>a</w:t>
      </w:r>
      <w:r w:rsidRPr="00FF44B3">
        <w:rPr>
          <w:rFonts w:cs="Arial"/>
          <w:lang w:val="sr-Cyrl-CS"/>
        </w:rPr>
        <w:t>ци</w:t>
      </w:r>
      <w:r w:rsidRPr="00FF44B3">
        <w:rPr>
          <w:rFonts w:cs="Arial"/>
        </w:rPr>
        <w:t>j</w:t>
      </w:r>
      <w:r w:rsidRPr="00FF44B3">
        <w:rPr>
          <w:rFonts w:cs="Arial"/>
          <w:lang w:val="sr-Cyrl-CS"/>
        </w:rPr>
        <w:t>и.</w:t>
      </w:r>
    </w:p>
    <w:p w:rsidR="0066778F" w:rsidRPr="00FF44B3" w:rsidRDefault="0066778F" w:rsidP="0066778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6778F" w:rsidRPr="00FF44B3" w:rsidTr="0066778F">
        <w:trPr>
          <w:jc w:val="center"/>
        </w:trPr>
        <w:tc>
          <w:tcPr>
            <w:tcW w:w="3882" w:type="dxa"/>
          </w:tcPr>
          <w:p w:rsidR="0066778F" w:rsidRPr="00FF44B3" w:rsidRDefault="0066778F" w:rsidP="0066778F">
            <w:pPr>
              <w:spacing w:before="0"/>
              <w:jc w:val="center"/>
              <w:rPr>
                <w:rFonts w:cs="Arial"/>
              </w:rPr>
            </w:pPr>
            <w:r w:rsidRPr="00FF44B3">
              <w:rPr>
                <w:rFonts w:cs="Arial"/>
              </w:rPr>
              <w:t>Датум:</w:t>
            </w:r>
          </w:p>
        </w:tc>
        <w:tc>
          <w:tcPr>
            <w:tcW w:w="2127" w:type="dxa"/>
          </w:tcPr>
          <w:p w:rsidR="0066778F" w:rsidRPr="00FF44B3" w:rsidRDefault="0066778F" w:rsidP="0066778F">
            <w:pPr>
              <w:spacing w:before="0"/>
              <w:jc w:val="center"/>
              <w:rPr>
                <w:rFonts w:cs="Arial"/>
                <w:lang w:val="ru-RU"/>
              </w:rPr>
            </w:pPr>
          </w:p>
        </w:tc>
        <w:tc>
          <w:tcPr>
            <w:tcW w:w="4022" w:type="dxa"/>
          </w:tcPr>
          <w:p w:rsidR="0066778F" w:rsidRPr="00FF44B3" w:rsidRDefault="0066778F" w:rsidP="0066778F">
            <w:pPr>
              <w:spacing w:before="0"/>
              <w:jc w:val="center"/>
              <w:rPr>
                <w:rFonts w:cs="Arial"/>
                <w:lang w:val="ru-RU"/>
              </w:rPr>
            </w:pPr>
            <w:r w:rsidRPr="00FF44B3">
              <w:rPr>
                <w:rFonts w:cs="Arial"/>
              </w:rPr>
              <w:t>Понуђач</w:t>
            </w:r>
            <w:r w:rsidRPr="00FF44B3">
              <w:rPr>
                <w:rFonts w:cs="Arial"/>
                <w:lang w:val="ru-RU"/>
              </w:rPr>
              <w:t>:</w:t>
            </w:r>
          </w:p>
        </w:tc>
      </w:tr>
      <w:tr w:rsidR="0066778F" w:rsidRPr="00FF44B3" w:rsidTr="0066778F">
        <w:trPr>
          <w:jc w:val="center"/>
        </w:trPr>
        <w:tc>
          <w:tcPr>
            <w:tcW w:w="3882" w:type="dxa"/>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rPr>
            </w:pPr>
            <w:r w:rsidRPr="00FF44B3">
              <w:rPr>
                <w:rFonts w:cs="Arial"/>
              </w:rPr>
              <w:t>М.П.</w:t>
            </w:r>
          </w:p>
        </w:tc>
        <w:tc>
          <w:tcPr>
            <w:tcW w:w="4022" w:type="dxa"/>
          </w:tcPr>
          <w:p w:rsidR="0066778F" w:rsidRPr="00FF44B3" w:rsidRDefault="0066778F" w:rsidP="0066778F">
            <w:pPr>
              <w:spacing w:before="0"/>
              <w:jc w:val="center"/>
              <w:rPr>
                <w:rFonts w:cs="Arial"/>
                <w:lang w:val="ru-RU"/>
              </w:rPr>
            </w:pPr>
          </w:p>
        </w:tc>
      </w:tr>
      <w:tr w:rsidR="0066778F" w:rsidRPr="00FF44B3" w:rsidTr="0066778F">
        <w:trPr>
          <w:jc w:val="center"/>
        </w:trPr>
        <w:tc>
          <w:tcPr>
            <w:tcW w:w="3882" w:type="dxa"/>
            <w:tcBorders>
              <w:bottom w:val="single" w:sz="4" w:space="0" w:color="auto"/>
            </w:tcBorders>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lang w:val="ru-RU"/>
              </w:rPr>
            </w:pPr>
          </w:p>
        </w:tc>
        <w:tc>
          <w:tcPr>
            <w:tcW w:w="4022" w:type="dxa"/>
            <w:tcBorders>
              <w:bottom w:val="single" w:sz="4" w:space="0" w:color="auto"/>
            </w:tcBorders>
          </w:tcPr>
          <w:p w:rsidR="0066778F" w:rsidRPr="00FF44B3" w:rsidRDefault="0066778F" w:rsidP="0066778F">
            <w:pPr>
              <w:spacing w:before="0"/>
              <w:jc w:val="center"/>
              <w:rPr>
                <w:rFonts w:cs="Arial"/>
                <w:lang w:val="ru-RU"/>
              </w:rPr>
            </w:pPr>
          </w:p>
        </w:tc>
      </w:tr>
      <w:tr w:rsidR="0066778F" w:rsidRPr="00FF44B3" w:rsidTr="0066778F">
        <w:trPr>
          <w:trHeight w:val="389"/>
          <w:jc w:val="center"/>
        </w:trPr>
        <w:tc>
          <w:tcPr>
            <w:tcW w:w="3882" w:type="dxa"/>
            <w:tcBorders>
              <w:top w:val="single" w:sz="4" w:space="0" w:color="auto"/>
            </w:tcBorders>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lang w:val="ru-RU"/>
              </w:rPr>
            </w:pPr>
          </w:p>
        </w:tc>
        <w:tc>
          <w:tcPr>
            <w:tcW w:w="4022" w:type="dxa"/>
            <w:tcBorders>
              <w:top w:val="single" w:sz="4" w:space="0" w:color="auto"/>
            </w:tcBorders>
          </w:tcPr>
          <w:p w:rsidR="0066778F" w:rsidRPr="00FF44B3" w:rsidRDefault="0066778F" w:rsidP="0066778F">
            <w:pPr>
              <w:spacing w:before="0"/>
              <w:jc w:val="center"/>
              <w:rPr>
                <w:rFonts w:cs="Arial"/>
                <w:lang w:val="ru-RU"/>
              </w:rPr>
            </w:pPr>
          </w:p>
        </w:tc>
      </w:tr>
    </w:tbl>
    <w:p w:rsidR="0066778F" w:rsidRPr="00FF44B3" w:rsidRDefault="0066778F" w:rsidP="0066778F">
      <w:pPr>
        <w:spacing w:before="0"/>
        <w:ind w:firstLine="720"/>
        <w:rPr>
          <w:rFonts w:cs="Arial"/>
          <w:lang w:val="ru-RU"/>
        </w:rPr>
      </w:pPr>
    </w:p>
    <w:p w:rsidR="0066778F" w:rsidRPr="00FF44B3" w:rsidRDefault="0066778F" w:rsidP="0066778F">
      <w:pPr>
        <w:spacing w:before="0"/>
        <w:ind w:firstLine="720"/>
        <w:rPr>
          <w:rFonts w:cs="Arial"/>
          <w:lang w:val="ru-RU"/>
        </w:rPr>
      </w:pPr>
    </w:p>
    <w:p w:rsidR="0066778F" w:rsidRPr="00FF44B3" w:rsidRDefault="0066778F" w:rsidP="0066778F">
      <w:pPr>
        <w:spacing w:before="0"/>
        <w:ind w:firstLine="720"/>
        <w:rPr>
          <w:rFonts w:cs="Arial"/>
          <w:lang w:val="ru-RU"/>
        </w:rPr>
      </w:pPr>
      <w:r w:rsidRPr="00FF44B3">
        <w:rPr>
          <w:rFonts w:cs="Arial"/>
          <w:lang w:val="ru-RU"/>
        </w:rPr>
        <w:t>Прилог:</w:t>
      </w:r>
    </w:p>
    <w:p w:rsidR="0066778F" w:rsidRPr="00FF44B3" w:rsidRDefault="0066778F" w:rsidP="0066778F">
      <w:pPr>
        <w:numPr>
          <w:ilvl w:val="0"/>
          <w:numId w:val="7"/>
        </w:numPr>
        <w:spacing w:before="0"/>
        <w:contextualSpacing/>
        <w:rPr>
          <w:rFonts w:eastAsia="Calibri" w:cs="Arial"/>
          <w:lang w:val="ru-RU"/>
        </w:rPr>
      </w:pPr>
      <w:r w:rsidRPr="00FF44B3">
        <w:rPr>
          <w:rFonts w:eastAsia="Calibri" w:cs="Arial"/>
          <w:lang w:val="ru-RU"/>
        </w:rPr>
        <w:t xml:space="preserve">1 једна потписана и оверена бланко сопствена меница као гаранција за озбиљност понуде </w:t>
      </w:r>
    </w:p>
    <w:p w:rsidR="0066778F" w:rsidRPr="00FF44B3" w:rsidRDefault="0066778F" w:rsidP="0066778F">
      <w:pPr>
        <w:numPr>
          <w:ilvl w:val="0"/>
          <w:numId w:val="7"/>
        </w:numPr>
        <w:spacing w:before="0"/>
        <w:contextualSpacing/>
        <w:rPr>
          <w:rFonts w:eastAsia="Calibri" w:cs="Arial"/>
          <w:lang w:val="ru-RU"/>
        </w:rPr>
      </w:pPr>
      <w:r w:rsidRPr="00FF44B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778F" w:rsidRPr="00FF44B3" w:rsidRDefault="0066778F" w:rsidP="0066778F">
      <w:pPr>
        <w:numPr>
          <w:ilvl w:val="0"/>
          <w:numId w:val="7"/>
        </w:numPr>
        <w:spacing w:before="0"/>
        <w:contextualSpacing/>
        <w:rPr>
          <w:rFonts w:eastAsia="Calibri" w:cs="Arial"/>
        </w:rPr>
      </w:pPr>
      <w:r w:rsidRPr="00FF44B3">
        <w:rPr>
          <w:rFonts w:eastAsia="Calibri" w:cs="Arial"/>
        </w:rPr>
        <w:t xml:space="preserve">фотокопија ОП обрасца </w:t>
      </w:r>
    </w:p>
    <w:p w:rsidR="0066778F" w:rsidRPr="00FF44B3" w:rsidRDefault="0066778F" w:rsidP="0066778F">
      <w:pPr>
        <w:numPr>
          <w:ilvl w:val="0"/>
          <w:numId w:val="7"/>
        </w:numPr>
        <w:spacing w:before="0"/>
        <w:contextualSpacing/>
        <w:rPr>
          <w:rFonts w:eastAsia="Calibri" w:cs="Arial"/>
          <w:lang w:val="ru-RU"/>
        </w:rPr>
      </w:pPr>
      <w:r w:rsidRPr="00FF44B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778F" w:rsidRPr="00FF44B3" w:rsidRDefault="0066778F" w:rsidP="0066778F">
      <w:pPr>
        <w:spacing w:before="0"/>
        <w:ind w:left="720"/>
        <w:contextualSpacing/>
        <w:rPr>
          <w:rFonts w:eastAsia="Calibri" w:cs="Arial"/>
          <w:lang w:val="ru-RU"/>
        </w:rPr>
      </w:pPr>
    </w:p>
    <w:p w:rsidR="0066778F" w:rsidRPr="00FF44B3" w:rsidRDefault="0066778F" w:rsidP="0066778F">
      <w:pPr>
        <w:spacing w:before="0"/>
        <w:ind w:left="720"/>
        <w:contextualSpacing/>
        <w:rPr>
          <w:rFonts w:eastAsia="Calibri" w:cs="Arial"/>
          <w:b/>
          <w:lang w:val="ru-RU"/>
        </w:rPr>
      </w:pPr>
      <w:r w:rsidRPr="00FF44B3">
        <w:rPr>
          <w:rFonts w:eastAsia="Calibri" w:cs="Arial"/>
          <w:b/>
          <w:lang w:val="ru-RU"/>
        </w:rPr>
        <w:t>Менично писмо у складу са садржином овог Прилога се доставља у оквиру понуде.</w:t>
      </w:r>
    </w:p>
    <w:p w:rsidR="0066778F" w:rsidRPr="00FF44B3" w:rsidRDefault="0066778F" w:rsidP="0066778F">
      <w:pPr>
        <w:spacing w:before="0"/>
        <w:ind w:left="720"/>
        <w:contextualSpacing/>
        <w:rPr>
          <w:rFonts w:eastAsia="Calibri" w:cs="Arial"/>
          <w:b/>
          <w:color w:val="00B0F0"/>
          <w:lang w:val="ru-RU"/>
        </w:rPr>
      </w:pPr>
    </w:p>
    <w:p w:rsidR="0066778F" w:rsidRDefault="0066778F" w:rsidP="0066778F">
      <w:pPr>
        <w:spacing w:before="0"/>
        <w:ind w:left="720"/>
        <w:contextualSpacing/>
        <w:rPr>
          <w:rFonts w:eastAsia="Calibri" w:cs="Arial"/>
          <w:color w:val="00B0F0"/>
        </w:rPr>
      </w:pPr>
    </w:p>
    <w:p w:rsidR="0066778F" w:rsidRDefault="0066778F" w:rsidP="0066778F">
      <w:pPr>
        <w:spacing w:before="0"/>
        <w:ind w:left="720"/>
        <w:contextualSpacing/>
        <w:rPr>
          <w:rFonts w:eastAsia="Calibri" w:cs="Arial"/>
          <w:color w:val="00B0F0"/>
        </w:rPr>
      </w:pPr>
    </w:p>
    <w:p w:rsidR="0066778F" w:rsidRDefault="0066778F" w:rsidP="0066778F">
      <w:pPr>
        <w:spacing w:before="0"/>
        <w:ind w:left="720"/>
        <w:contextualSpacing/>
        <w:rPr>
          <w:rFonts w:eastAsia="Calibri" w:cs="Arial"/>
          <w:color w:val="00B0F0"/>
        </w:rPr>
      </w:pPr>
    </w:p>
    <w:p w:rsidR="0066778F" w:rsidRDefault="0066778F" w:rsidP="0066778F">
      <w:pPr>
        <w:spacing w:before="0"/>
        <w:ind w:left="720"/>
        <w:contextualSpacing/>
        <w:rPr>
          <w:rFonts w:eastAsia="Calibri" w:cs="Arial"/>
          <w:color w:val="00B0F0"/>
        </w:rPr>
      </w:pPr>
    </w:p>
    <w:p w:rsidR="0066778F" w:rsidRDefault="0066778F" w:rsidP="0066778F">
      <w:pPr>
        <w:spacing w:before="0"/>
        <w:ind w:left="720"/>
        <w:contextualSpacing/>
        <w:rPr>
          <w:rFonts w:eastAsia="Calibri" w:cs="Arial"/>
          <w:color w:val="00B0F0"/>
        </w:rPr>
      </w:pPr>
    </w:p>
    <w:p w:rsidR="0066778F" w:rsidRDefault="0066778F" w:rsidP="0066778F">
      <w:pPr>
        <w:spacing w:before="0"/>
        <w:ind w:left="720"/>
        <w:contextualSpacing/>
        <w:rPr>
          <w:rFonts w:eastAsia="Calibri" w:cs="Arial"/>
          <w:color w:val="00B0F0"/>
          <w:lang w:val="sr-Cyrl-RS"/>
        </w:rPr>
      </w:pPr>
    </w:p>
    <w:p w:rsidR="0066778F" w:rsidRDefault="0066778F" w:rsidP="0066778F">
      <w:pPr>
        <w:spacing w:before="0"/>
        <w:ind w:left="720"/>
        <w:contextualSpacing/>
        <w:rPr>
          <w:rFonts w:eastAsia="Calibri" w:cs="Arial"/>
          <w:color w:val="00B0F0"/>
          <w:lang w:val="sr-Cyrl-RS"/>
        </w:rPr>
      </w:pPr>
    </w:p>
    <w:p w:rsidR="0066778F" w:rsidRDefault="0066778F" w:rsidP="0066778F">
      <w:pPr>
        <w:spacing w:before="0"/>
        <w:ind w:left="720"/>
        <w:contextualSpacing/>
        <w:rPr>
          <w:rFonts w:eastAsia="Calibri" w:cs="Arial"/>
          <w:color w:val="00B0F0"/>
          <w:lang w:val="sr-Cyrl-RS"/>
        </w:rPr>
      </w:pPr>
    </w:p>
    <w:p w:rsidR="0066778F" w:rsidRDefault="0066778F" w:rsidP="0066778F">
      <w:pPr>
        <w:spacing w:before="0"/>
        <w:ind w:left="720"/>
        <w:contextualSpacing/>
        <w:rPr>
          <w:rFonts w:eastAsia="Calibri" w:cs="Arial"/>
          <w:color w:val="00B0F0"/>
          <w:lang w:val="sr-Cyrl-RS"/>
        </w:rPr>
      </w:pPr>
    </w:p>
    <w:p w:rsidR="0066778F" w:rsidRDefault="0066778F" w:rsidP="0066778F">
      <w:pPr>
        <w:spacing w:before="0"/>
        <w:ind w:left="720"/>
        <w:contextualSpacing/>
        <w:rPr>
          <w:rFonts w:eastAsia="Calibri" w:cs="Arial"/>
          <w:color w:val="00B0F0"/>
          <w:lang w:val="sr-Cyrl-RS"/>
        </w:rPr>
      </w:pPr>
    </w:p>
    <w:p w:rsidR="0066778F" w:rsidRPr="005771D3" w:rsidRDefault="0066778F" w:rsidP="0066778F">
      <w:pPr>
        <w:spacing w:before="0"/>
        <w:ind w:left="720"/>
        <w:contextualSpacing/>
        <w:rPr>
          <w:rFonts w:eastAsia="Calibri" w:cs="Arial"/>
          <w:color w:val="00B0F0"/>
          <w:lang w:val="sr-Cyrl-RS"/>
        </w:rPr>
      </w:pPr>
    </w:p>
    <w:p w:rsidR="0066778F" w:rsidRDefault="0066778F" w:rsidP="0066778F">
      <w:pPr>
        <w:spacing w:before="0"/>
        <w:ind w:left="720"/>
        <w:contextualSpacing/>
        <w:rPr>
          <w:rFonts w:eastAsia="Calibri" w:cs="Arial"/>
          <w:color w:val="00B0F0"/>
          <w:lang w:val="sr-Cyrl-RS"/>
        </w:rPr>
      </w:pPr>
    </w:p>
    <w:p w:rsidR="004F763D" w:rsidRDefault="004F763D" w:rsidP="0066778F">
      <w:pPr>
        <w:spacing w:before="0"/>
        <w:ind w:left="720"/>
        <w:contextualSpacing/>
        <w:rPr>
          <w:rFonts w:eastAsia="Calibri" w:cs="Arial"/>
          <w:color w:val="00B0F0"/>
          <w:lang w:val="sr-Cyrl-RS"/>
        </w:rPr>
      </w:pPr>
    </w:p>
    <w:p w:rsidR="004F763D" w:rsidRDefault="004F763D" w:rsidP="0066778F">
      <w:pPr>
        <w:spacing w:before="0"/>
        <w:ind w:left="720"/>
        <w:contextualSpacing/>
        <w:rPr>
          <w:rFonts w:eastAsia="Calibri" w:cs="Arial"/>
          <w:color w:val="00B0F0"/>
          <w:lang w:val="sr-Cyrl-RS"/>
        </w:rPr>
      </w:pPr>
    </w:p>
    <w:p w:rsidR="004F763D" w:rsidRDefault="004F763D" w:rsidP="0066778F">
      <w:pPr>
        <w:spacing w:before="0"/>
        <w:ind w:left="720"/>
        <w:contextualSpacing/>
        <w:rPr>
          <w:rFonts w:eastAsia="Calibri" w:cs="Arial"/>
          <w:color w:val="00B0F0"/>
          <w:lang w:val="sr-Cyrl-RS"/>
        </w:rPr>
      </w:pPr>
    </w:p>
    <w:p w:rsidR="0066778F" w:rsidRDefault="0066778F" w:rsidP="0066778F">
      <w:pPr>
        <w:spacing w:before="0"/>
        <w:ind w:left="720"/>
        <w:contextualSpacing/>
        <w:rPr>
          <w:rFonts w:eastAsia="Calibri" w:cs="Arial"/>
          <w:color w:val="00B0F0"/>
          <w:lang w:val="sr-Cyrl-RS"/>
        </w:rPr>
      </w:pPr>
    </w:p>
    <w:p w:rsidR="0066778F" w:rsidRPr="00847EF4" w:rsidRDefault="0066778F" w:rsidP="0066778F">
      <w:pPr>
        <w:spacing w:before="0"/>
        <w:ind w:left="720"/>
        <w:contextualSpacing/>
        <w:rPr>
          <w:rFonts w:eastAsia="Calibri" w:cs="Arial"/>
          <w:color w:val="00B0F0"/>
          <w:lang w:val="sr-Cyrl-RS"/>
        </w:rPr>
      </w:pPr>
    </w:p>
    <w:p w:rsidR="0066778F" w:rsidRPr="00FF44B3" w:rsidRDefault="0066778F" w:rsidP="0066778F">
      <w:pPr>
        <w:pStyle w:val="ListParagraph"/>
        <w:spacing w:before="0" w:after="0" w:line="240" w:lineRule="auto"/>
        <w:rPr>
          <w:rFonts w:ascii="Arial" w:hAnsi="Arial" w:cs="Arial"/>
          <w:b/>
          <w:color w:val="00B0F0"/>
          <w:lang w:val="ru-RU"/>
        </w:rPr>
      </w:pPr>
    </w:p>
    <w:p w:rsidR="0066778F" w:rsidRPr="00FF44B3" w:rsidRDefault="004F763D" w:rsidP="0066778F">
      <w:pPr>
        <w:spacing w:before="0"/>
        <w:ind w:left="6480"/>
        <w:rPr>
          <w:rFonts w:cs="Arial"/>
          <w:b/>
          <w:lang w:val="sr-Cyrl-RS"/>
        </w:rPr>
      </w:pPr>
      <w:r>
        <w:rPr>
          <w:rFonts w:cs="Arial"/>
          <w:b/>
          <w:lang w:val="sr-Cyrl-RS"/>
        </w:rPr>
        <w:t xml:space="preserve">           </w:t>
      </w:r>
      <w:r w:rsidR="0066778F" w:rsidRPr="00FF44B3">
        <w:rPr>
          <w:rFonts w:cs="Arial"/>
          <w:b/>
        </w:rPr>
        <w:t xml:space="preserve">ПРИЛОГ </w:t>
      </w:r>
      <w:r w:rsidR="0066778F" w:rsidRPr="00FF44B3">
        <w:rPr>
          <w:rFonts w:cs="Arial"/>
          <w:b/>
          <w:lang w:val="sr-Cyrl-RS"/>
        </w:rPr>
        <w:t>3</w:t>
      </w:r>
    </w:p>
    <w:p w:rsidR="0066778F" w:rsidRPr="00FF44B3" w:rsidRDefault="0066778F" w:rsidP="0066778F">
      <w:pPr>
        <w:pStyle w:val="ListParagraph"/>
        <w:spacing w:before="0" w:after="0" w:line="240" w:lineRule="auto"/>
        <w:rPr>
          <w:rFonts w:ascii="Arial" w:hAnsi="Arial" w:cs="Arial"/>
          <w:color w:val="00B0F0"/>
          <w:lang w:val="ru-RU"/>
        </w:rPr>
      </w:pPr>
    </w:p>
    <w:p w:rsidR="0066778F" w:rsidRPr="00FF44B3" w:rsidRDefault="0066778F" w:rsidP="0066778F">
      <w:pPr>
        <w:spacing w:before="0"/>
        <w:jc w:val="right"/>
        <w:rPr>
          <w:rFonts w:cs="Arial"/>
          <w:b/>
          <w:lang w:val="sr-Cyrl-RS"/>
        </w:rPr>
      </w:pPr>
      <w:r w:rsidRPr="00FF44B3">
        <w:rPr>
          <w:rFonts w:cs="Arial"/>
          <w:b/>
          <w:lang w:val="sr-Cyrl-RS"/>
        </w:rPr>
        <w:t>менице за добро извршење посла</w:t>
      </w:r>
    </w:p>
    <w:p w:rsidR="0066778F" w:rsidRPr="00FF44B3" w:rsidRDefault="0066778F" w:rsidP="0066778F">
      <w:pPr>
        <w:spacing w:before="0"/>
        <w:jc w:val="right"/>
        <w:rPr>
          <w:rFonts w:cs="Arial"/>
          <w:b/>
          <w:color w:val="00B0F0"/>
          <w:lang w:val="sr-Cyrl-RS"/>
        </w:rPr>
      </w:pPr>
    </w:p>
    <w:p w:rsidR="0066778F" w:rsidRPr="00FF44B3" w:rsidRDefault="0066778F" w:rsidP="0066778F">
      <w:pPr>
        <w:spacing w:before="0"/>
        <w:rPr>
          <w:rFonts w:cs="Arial"/>
          <w:lang w:val="ru-RU"/>
        </w:rPr>
      </w:pPr>
      <w:r w:rsidRPr="00FF44B3">
        <w:rPr>
          <w:rFonts w:cs="Arial"/>
          <w:lang w:val="sr-Cyrl-RS"/>
        </w:rPr>
        <w:t>Н</w:t>
      </w:r>
      <w:r w:rsidRPr="00FF44B3">
        <w:rPr>
          <w:rFonts w:cs="Arial"/>
        </w:rPr>
        <w:t>a</w:t>
      </w:r>
      <w:r w:rsidRPr="00FF44B3">
        <w:rPr>
          <w:rFonts w:cs="Arial"/>
          <w:lang w:val="sr-Cyrl-RS"/>
        </w:rPr>
        <w:t xml:space="preserve"> </w:t>
      </w:r>
      <w:r w:rsidRPr="00FF44B3">
        <w:rPr>
          <w:rFonts w:cs="Arial"/>
        </w:rPr>
        <w:t>o</w:t>
      </w:r>
      <w:r w:rsidRPr="00FF44B3">
        <w:rPr>
          <w:rFonts w:cs="Arial"/>
          <w:lang w:val="sr-Cyrl-RS"/>
        </w:rPr>
        <w:t>сн</w:t>
      </w:r>
      <w:r w:rsidRPr="00FF44B3">
        <w:rPr>
          <w:rFonts w:cs="Arial"/>
        </w:rPr>
        <w:t>o</w:t>
      </w:r>
      <w:r w:rsidRPr="00FF44B3">
        <w:rPr>
          <w:rFonts w:cs="Arial"/>
          <w:lang w:val="sr-Cyrl-RS"/>
        </w:rPr>
        <w:t xml:space="preserve">ву </w:t>
      </w:r>
      <w:r w:rsidRPr="00FF44B3">
        <w:rPr>
          <w:rFonts w:cs="Arial"/>
        </w:rPr>
        <w:t>o</w:t>
      </w:r>
      <w:r w:rsidRPr="00FF44B3">
        <w:rPr>
          <w:rFonts w:cs="Arial"/>
          <w:lang w:val="sr-Cyrl-RS"/>
        </w:rPr>
        <w:t>др</w:t>
      </w:r>
      <w:r w:rsidRPr="00FF44B3">
        <w:rPr>
          <w:rFonts w:cs="Arial"/>
        </w:rPr>
        <w:t>e</w:t>
      </w:r>
      <w:r w:rsidRPr="00FF44B3">
        <w:rPr>
          <w:rFonts w:cs="Arial"/>
          <w:lang w:val="sr-Cyrl-RS"/>
        </w:rPr>
        <w:t>дби З</w:t>
      </w:r>
      <w:r w:rsidRPr="00FF44B3">
        <w:rPr>
          <w:rFonts w:cs="Arial"/>
        </w:rPr>
        <w:t>a</w:t>
      </w:r>
      <w:r w:rsidRPr="00FF44B3">
        <w:rPr>
          <w:rFonts w:cs="Arial"/>
          <w:lang w:val="sr-Cyrl-RS"/>
        </w:rPr>
        <w:t>к</w:t>
      </w:r>
      <w:r w:rsidRPr="00FF44B3">
        <w:rPr>
          <w:rFonts w:cs="Arial"/>
        </w:rPr>
        <w:t>o</w:t>
      </w:r>
      <w:r w:rsidRPr="00FF44B3">
        <w:rPr>
          <w:rFonts w:cs="Arial"/>
          <w:lang w:val="sr-Cyrl-RS"/>
        </w:rPr>
        <w:t>н</w:t>
      </w:r>
      <w:r w:rsidRPr="00FF44B3">
        <w:rPr>
          <w:rFonts w:cs="Arial"/>
        </w:rPr>
        <w:t>a</w:t>
      </w:r>
      <w:r w:rsidRPr="00FF44B3">
        <w:rPr>
          <w:rFonts w:cs="Arial"/>
          <w:lang w:val="sr-Cyrl-RS"/>
        </w:rPr>
        <w:t xml:space="preserve"> </w:t>
      </w:r>
      <w:r w:rsidRPr="00FF44B3">
        <w:rPr>
          <w:rFonts w:cs="Arial"/>
        </w:rPr>
        <w:t>o</w:t>
      </w:r>
      <w:r w:rsidRPr="00FF44B3">
        <w:rPr>
          <w:rFonts w:cs="Arial"/>
          <w:lang w:val="sr-Cyrl-RS"/>
        </w:rPr>
        <w:t xml:space="preserve"> м</w:t>
      </w:r>
      <w:r w:rsidRPr="00FF44B3">
        <w:rPr>
          <w:rFonts w:cs="Arial"/>
        </w:rPr>
        <w:t>e</w:t>
      </w:r>
      <w:r w:rsidRPr="00FF44B3">
        <w:rPr>
          <w:rFonts w:cs="Arial"/>
          <w:lang w:val="sr-Cyrl-RS"/>
        </w:rPr>
        <w:t>ници (Сл. лист ФНР</w:t>
      </w:r>
      <w:r w:rsidRPr="00FF44B3">
        <w:rPr>
          <w:rFonts w:cs="Arial"/>
        </w:rPr>
        <w:t>J</w:t>
      </w:r>
      <w:r w:rsidRPr="00FF44B3">
        <w:rPr>
          <w:rFonts w:cs="Arial"/>
          <w:lang w:val="sr-Cyrl-RS"/>
        </w:rPr>
        <w:t xml:space="preserve"> бр. 104/46 и 18/58; Сл. лист СФР</w:t>
      </w:r>
      <w:r w:rsidRPr="00FF44B3">
        <w:rPr>
          <w:rFonts w:cs="Arial"/>
        </w:rPr>
        <w:t>J</w:t>
      </w:r>
      <w:r w:rsidRPr="00FF44B3">
        <w:rPr>
          <w:rFonts w:cs="Arial"/>
          <w:lang w:val="sr-Cyrl-RS"/>
        </w:rPr>
        <w:t xml:space="preserve"> бр. 16/65, 54/70 и 57/89; Сл. лист СР</w:t>
      </w:r>
      <w:r w:rsidRPr="00FF44B3">
        <w:rPr>
          <w:rFonts w:cs="Arial"/>
        </w:rPr>
        <w:t>J</w:t>
      </w:r>
      <w:r w:rsidRPr="00FF44B3">
        <w:rPr>
          <w:rFonts w:cs="Arial"/>
          <w:lang w:val="sr-Cyrl-RS"/>
        </w:rPr>
        <w:t xml:space="preserve"> бр. 46/96, Сл. лист СЦГ бр. 01/03 Уст. </w:t>
      </w:r>
      <w:r w:rsidRPr="00FF44B3">
        <w:rPr>
          <w:rFonts w:cs="Arial"/>
          <w:lang w:val="ru-RU"/>
        </w:rPr>
        <w:t>Повеља, Сл.лист РС 80/15) и З</w:t>
      </w:r>
      <w:r w:rsidRPr="00FF44B3">
        <w:rPr>
          <w:rFonts w:cs="Arial"/>
        </w:rPr>
        <w:t>a</w:t>
      </w:r>
      <w:r w:rsidRPr="00FF44B3">
        <w:rPr>
          <w:rFonts w:cs="Arial"/>
          <w:lang w:val="ru-RU"/>
        </w:rPr>
        <w:t>к</w:t>
      </w:r>
      <w:r w:rsidRPr="00FF44B3">
        <w:rPr>
          <w:rFonts w:cs="Arial"/>
        </w:rPr>
        <w:t>o</w:t>
      </w:r>
      <w:r w:rsidRPr="00FF44B3">
        <w:rPr>
          <w:rFonts w:cs="Arial"/>
          <w:lang w:val="ru-RU"/>
        </w:rPr>
        <w:t>н</w:t>
      </w:r>
      <w:r w:rsidRPr="00FF44B3">
        <w:rPr>
          <w:rFonts w:cs="Arial"/>
        </w:rPr>
        <w:t>a</w:t>
      </w:r>
      <w:r w:rsidRPr="00FF44B3">
        <w:rPr>
          <w:rFonts w:cs="Arial"/>
          <w:lang w:val="ru-RU"/>
        </w:rPr>
        <w:t xml:space="preserve"> </w:t>
      </w:r>
      <w:r w:rsidRPr="00FF44B3">
        <w:rPr>
          <w:rFonts w:cs="Arial"/>
        </w:rPr>
        <w:t>o</w:t>
      </w:r>
      <w:r w:rsidRPr="00FF44B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6778F" w:rsidRPr="00FF44B3" w:rsidRDefault="0066778F" w:rsidP="0066778F">
      <w:pPr>
        <w:spacing w:before="0"/>
        <w:rPr>
          <w:rFonts w:cs="Arial"/>
          <w:lang w:val="ru-RU"/>
        </w:rPr>
      </w:pPr>
    </w:p>
    <w:p w:rsidR="0066778F" w:rsidRPr="00FF44B3" w:rsidRDefault="0066778F" w:rsidP="0066778F">
      <w:pPr>
        <w:spacing w:before="0"/>
        <w:rPr>
          <w:rFonts w:cs="Arial"/>
          <w:b/>
          <w:lang w:val="ru-RU"/>
        </w:rPr>
      </w:pPr>
      <w:r w:rsidRPr="00FF44B3">
        <w:rPr>
          <w:rFonts w:cs="Arial"/>
          <w:b/>
          <w:lang w:val="ru-RU"/>
        </w:rPr>
        <w:t>(напомена: не доставља се у понуди)</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ДУЖНИК:  …………………………………………………………………………........................</w:t>
      </w:r>
    </w:p>
    <w:p w:rsidR="0066778F" w:rsidRPr="00FF44B3" w:rsidRDefault="0066778F" w:rsidP="0066778F">
      <w:pPr>
        <w:spacing w:before="0"/>
        <w:rPr>
          <w:rFonts w:cs="Arial"/>
          <w:lang w:val="ru-RU"/>
        </w:rPr>
      </w:pPr>
      <w:r w:rsidRPr="00FF44B3">
        <w:rPr>
          <w:rFonts w:cs="Arial"/>
          <w:lang w:val="ru-RU"/>
        </w:rPr>
        <w:t>(назив и седиште Понуђача)</w:t>
      </w:r>
    </w:p>
    <w:p w:rsidR="0066778F" w:rsidRPr="00FF44B3" w:rsidRDefault="0066778F" w:rsidP="0066778F">
      <w:pPr>
        <w:spacing w:before="0"/>
        <w:rPr>
          <w:rFonts w:cs="Arial"/>
          <w:lang w:val="ru-RU"/>
        </w:rPr>
      </w:pPr>
      <w:r w:rsidRPr="00FF44B3">
        <w:rPr>
          <w:rFonts w:cs="Arial"/>
          <w:lang w:val="ru-RU"/>
        </w:rPr>
        <w:t>МАТИЧНИ БРОЈ ДУЖНИКА (Понуђача): ..................................................................</w:t>
      </w:r>
    </w:p>
    <w:p w:rsidR="0066778F" w:rsidRPr="00FF44B3" w:rsidRDefault="0066778F" w:rsidP="0066778F">
      <w:pPr>
        <w:spacing w:before="0"/>
        <w:rPr>
          <w:rFonts w:cs="Arial"/>
          <w:lang w:val="ru-RU"/>
        </w:rPr>
      </w:pPr>
      <w:r w:rsidRPr="00FF44B3">
        <w:rPr>
          <w:rFonts w:cs="Arial"/>
          <w:lang w:val="ru-RU"/>
        </w:rPr>
        <w:t>ТЕКУЋИ РАЧУН ДУЖНИКА (Понуђача): ...................................................................</w:t>
      </w:r>
    </w:p>
    <w:p w:rsidR="0066778F" w:rsidRPr="00FF44B3" w:rsidRDefault="0066778F" w:rsidP="0066778F">
      <w:pPr>
        <w:spacing w:before="0"/>
        <w:rPr>
          <w:rFonts w:cs="Arial"/>
        </w:rPr>
      </w:pPr>
      <w:r w:rsidRPr="00FF44B3">
        <w:rPr>
          <w:rFonts w:cs="Arial"/>
        </w:rPr>
        <w:t>ПИБ ДУЖНИКА (Понуђача): ........................................................................................</w:t>
      </w:r>
    </w:p>
    <w:p w:rsidR="0066778F" w:rsidRPr="00FF44B3" w:rsidRDefault="0066778F" w:rsidP="0066778F">
      <w:pPr>
        <w:spacing w:before="0"/>
        <w:rPr>
          <w:rFonts w:cs="Arial"/>
        </w:rPr>
      </w:pPr>
    </w:p>
    <w:p w:rsidR="0066778F" w:rsidRPr="00FF44B3" w:rsidRDefault="0066778F" w:rsidP="0066778F">
      <w:pPr>
        <w:spacing w:before="0"/>
        <w:rPr>
          <w:rFonts w:cs="Arial"/>
          <w:lang w:val="ru-RU"/>
        </w:rPr>
      </w:pPr>
      <w:r w:rsidRPr="00FF44B3">
        <w:rPr>
          <w:rFonts w:cs="Arial"/>
          <w:lang w:val="ru-RU"/>
        </w:rPr>
        <w:t>и з д а ј е  д а н а ............................ године</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p>
    <w:p w:rsidR="0066778F" w:rsidRPr="00FF44B3" w:rsidRDefault="0066778F" w:rsidP="0066778F">
      <w:pPr>
        <w:spacing w:before="0"/>
        <w:jc w:val="center"/>
        <w:rPr>
          <w:rFonts w:cs="Arial"/>
          <w:b/>
          <w:lang w:val="ru-RU"/>
        </w:rPr>
      </w:pPr>
      <w:r w:rsidRPr="00FF44B3">
        <w:rPr>
          <w:rFonts w:cs="Arial"/>
          <w:b/>
          <w:lang w:val="ru-RU"/>
        </w:rPr>
        <w:t>МЕНИЧНО ПИСМО – ОВЛАШЋЕЊЕ ЗА КОРИСНИКА  БЛАНКО СОПСТВЕНЕ МЕНИЦЕ</w:t>
      </w:r>
    </w:p>
    <w:p w:rsidR="0066778F" w:rsidRPr="00FF44B3" w:rsidRDefault="0066778F" w:rsidP="0066778F">
      <w:pPr>
        <w:spacing w:before="0"/>
        <w:rPr>
          <w:rFonts w:cs="Arial"/>
          <w:lang w:val="ru-RU"/>
        </w:rPr>
      </w:pPr>
    </w:p>
    <w:p w:rsidR="0066778F" w:rsidRPr="00FF44B3" w:rsidRDefault="0066778F" w:rsidP="0066778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F44B3">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FF44B3">
        <w:rPr>
          <w:rFonts w:cs="Arial"/>
          <w:b w:val="0"/>
          <w:sz w:val="22"/>
          <w:szCs w:val="22"/>
        </w:rPr>
        <w:t>Banka</w:t>
      </w:r>
      <w:r w:rsidRPr="00FF44B3">
        <w:rPr>
          <w:rFonts w:cs="Arial"/>
          <w:b w:val="0"/>
          <w:sz w:val="22"/>
          <w:szCs w:val="22"/>
          <w:lang w:val="ru-RU"/>
        </w:rPr>
        <w:t xml:space="preserve"> </w:t>
      </w:r>
      <w:r w:rsidRPr="00FF44B3">
        <w:rPr>
          <w:rFonts w:cs="Arial"/>
          <w:b w:val="0"/>
          <w:sz w:val="22"/>
          <w:szCs w:val="22"/>
        </w:rPr>
        <w:t>Intesa</w:t>
      </w:r>
      <w:r w:rsidRPr="00FF44B3">
        <w:rPr>
          <w:rFonts w:cs="Arial"/>
          <w:b w:val="0"/>
          <w:sz w:val="22"/>
          <w:szCs w:val="22"/>
          <w:lang w:val="ru-RU"/>
        </w:rPr>
        <w:t xml:space="preserve">, </w:t>
      </w:r>
    </w:p>
    <w:p w:rsidR="0066778F" w:rsidRPr="00FF44B3" w:rsidRDefault="0066778F" w:rsidP="0066778F">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FF44B3">
        <w:rPr>
          <w:rFonts w:cs="Arial"/>
          <w:sz w:val="22"/>
          <w:szCs w:val="22"/>
          <w:lang w:val="ru-RU"/>
        </w:rPr>
        <w:tab/>
      </w:r>
    </w:p>
    <w:p w:rsidR="0066778F" w:rsidRPr="00FF44B3" w:rsidRDefault="0066778F" w:rsidP="0066778F">
      <w:pPr>
        <w:spacing w:before="0"/>
        <w:rPr>
          <w:rFonts w:cs="Arial"/>
          <w:lang w:val="ru-RU"/>
        </w:rPr>
      </w:pPr>
      <w:r w:rsidRPr="00FF44B3">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F44B3">
        <w:rPr>
          <w:rFonts w:cs="Arial"/>
          <w:b/>
          <w:lang w:val="ru-RU"/>
        </w:rPr>
        <w:t xml:space="preserve"> </w:t>
      </w:r>
      <w:r w:rsidRPr="00FF44B3">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sidR="006F6E53">
        <w:rPr>
          <w:rFonts w:cs="Arial"/>
          <w:lang w:val="ru-RU"/>
        </w:rPr>
        <w:t xml:space="preserve"> од </w:t>
      </w:r>
      <w:r w:rsidRPr="00FF44B3">
        <w:rPr>
          <w:rFonts w:cs="Arial"/>
          <w:lang w:val="ru-RU"/>
        </w:rPr>
        <w:t xml:space="preserve"> </w:t>
      </w:r>
      <w:r>
        <w:rPr>
          <w:rFonts w:cs="Arial"/>
          <w:lang w:val="ru-RU"/>
        </w:rPr>
        <w:t xml:space="preserve">укупно уговорене вредности </w:t>
      </w:r>
      <w:r w:rsidRPr="00FF44B3">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Издата бланко сопствена меница серијски број</w:t>
      </w:r>
      <w:r w:rsidRPr="00FF44B3">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FF44B3">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FF44B3">
        <w:rPr>
          <w:rFonts w:cs="Arial"/>
        </w:rPr>
        <w:t>e</w:t>
      </w:r>
      <w:r w:rsidRPr="00FF44B3">
        <w:rPr>
          <w:rFonts w:cs="Arial"/>
          <w:lang w:val="ru-RU"/>
        </w:rPr>
        <w:t xml:space="preserve">опозиво, без протеста и трошкова. вансудски ИНИЦИРА наплату - издавањем налога за наплату на терет текућег </w:t>
      </w:r>
      <w:r w:rsidRPr="00FF44B3">
        <w:rPr>
          <w:rFonts w:cs="Arial"/>
          <w:lang w:val="ru-RU"/>
        </w:rPr>
        <w:lastRenderedPageBreak/>
        <w:t xml:space="preserve">рачуна Дужника бр.______ код __________________ Банке, а у корист текућег рачуна Повериоца бр. 160-700-13 </w:t>
      </w:r>
      <w:r w:rsidRPr="00FF44B3">
        <w:rPr>
          <w:rFonts w:cs="Arial"/>
        </w:rPr>
        <w:t>Banka</w:t>
      </w:r>
      <w:r w:rsidRPr="00FF44B3">
        <w:rPr>
          <w:rFonts w:cs="Arial"/>
          <w:lang w:val="ru-RU"/>
        </w:rPr>
        <w:t xml:space="preserve"> </w:t>
      </w:r>
      <w:r w:rsidRPr="00FF44B3">
        <w:rPr>
          <w:rFonts w:cs="Arial"/>
        </w:rPr>
        <w:t>Intesa</w:t>
      </w:r>
      <w:r w:rsidRPr="00FF44B3">
        <w:rPr>
          <w:rFonts w:cs="Arial"/>
          <w:lang w:val="ru-RU"/>
        </w:rPr>
        <w:t>.</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Меница је потписана од стране овлашћеног лица за заступање Дужника _____________________(унети име и презиме овлашћеног лица).</w:t>
      </w:r>
    </w:p>
    <w:p w:rsidR="0066778F" w:rsidRPr="00FF44B3" w:rsidRDefault="0066778F" w:rsidP="0066778F">
      <w:pPr>
        <w:spacing w:before="0"/>
        <w:rPr>
          <w:rFonts w:cs="Arial"/>
          <w:lang w:val="ru-RU"/>
        </w:rPr>
      </w:pPr>
    </w:p>
    <w:p w:rsidR="0066778F" w:rsidRPr="00FF44B3" w:rsidRDefault="0066778F" w:rsidP="0066778F">
      <w:pPr>
        <w:spacing w:before="0"/>
        <w:rPr>
          <w:rFonts w:cs="Arial"/>
          <w:lang w:val="ru-RU"/>
        </w:rPr>
      </w:pPr>
      <w:r w:rsidRPr="00FF44B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66778F" w:rsidRPr="00FF44B3" w:rsidRDefault="0066778F" w:rsidP="0066778F">
      <w:pPr>
        <w:spacing w:before="0"/>
        <w:rPr>
          <w:rFonts w:cs="Arial"/>
          <w:lang w:val="ru-RU"/>
        </w:rPr>
      </w:pPr>
    </w:p>
    <w:p w:rsidR="0066778F" w:rsidRPr="00FF44B3" w:rsidRDefault="0066778F" w:rsidP="0066778F">
      <w:pPr>
        <w:spacing w:before="0"/>
        <w:rPr>
          <w:rFonts w:cs="Arial"/>
        </w:rPr>
      </w:pPr>
      <w:r w:rsidRPr="00FF44B3">
        <w:rPr>
          <w:rFonts w:cs="Arial"/>
        </w:rPr>
        <w:t xml:space="preserve">Место и датум издавања Овлашћења          </w:t>
      </w:r>
    </w:p>
    <w:p w:rsidR="0066778F" w:rsidRPr="00FF44B3" w:rsidRDefault="0066778F" w:rsidP="0066778F">
      <w:pPr>
        <w:spacing w:before="0"/>
        <w:rPr>
          <w:rFonts w:cs="Arial"/>
        </w:rPr>
      </w:pPr>
    </w:p>
    <w:p w:rsidR="0066778F" w:rsidRPr="00FF44B3" w:rsidRDefault="0066778F" w:rsidP="0066778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778F" w:rsidRPr="00FF44B3" w:rsidTr="0066778F">
        <w:trPr>
          <w:jc w:val="center"/>
        </w:trPr>
        <w:tc>
          <w:tcPr>
            <w:tcW w:w="3882" w:type="dxa"/>
          </w:tcPr>
          <w:p w:rsidR="0066778F" w:rsidRPr="00FF44B3" w:rsidRDefault="0066778F" w:rsidP="0066778F">
            <w:pPr>
              <w:spacing w:before="0"/>
              <w:jc w:val="center"/>
              <w:rPr>
                <w:rFonts w:cs="Arial"/>
              </w:rPr>
            </w:pPr>
            <w:r w:rsidRPr="00FF44B3">
              <w:rPr>
                <w:rFonts w:cs="Arial"/>
              </w:rPr>
              <w:t>Датум:</w:t>
            </w:r>
          </w:p>
        </w:tc>
        <w:tc>
          <w:tcPr>
            <w:tcW w:w="2127" w:type="dxa"/>
          </w:tcPr>
          <w:p w:rsidR="0066778F" w:rsidRPr="00FF44B3" w:rsidRDefault="0066778F" w:rsidP="0066778F">
            <w:pPr>
              <w:spacing w:before="0"/>
              <w:jc w:val="center"/>
              <w:rPr>
                <w:rFonts w:cs="Arial"/>
                <w:lang w:val="ru-RU"/>
              </w:rPr>
            </w:pPr>
          </w:p>
        </w:tc>
        <w:tc>
          <w:tcPr>
            <w:tcW w:w="4022" w:type="dxa"/>
          </w:tcPr>
          <w:p w:rsidR="0066778F" w:rsidRPr="00FF44B3" w:rsidRDefault="0066778F" w:rsidP="0066778F">
            <w:pPr>
              <w:spacing w:before="0"/>
              <w:jc w:val="center"/>
              <w:rPr>
                <w:rFonts w:cs="Arial"/>
                <w:lang w:val="ru-RU"/>
              </w:rPr>
            </w:pPr>
            <w:r w:rsidRPr="00FF44B3">
              <w:rPr>
                <w:rFonts w:cs="Arial"/>
              </w:rPr>
              <w:t>Понуђач</w:t>
            </w:r>
            <w:r w:rsidRPr="00FF44B3">
              <w:rPr>
                <w:rFonts w:cs="Arial"/>
                <w:lang w:val="ru-RU"/>
              </w:rPr>
              <w:t>:</w:t>
            </w:r>
          </w:p>
        </w:tc>
      </w:tr>
      <w:tr w:rsidR="0066778F" w:rsidRPr="00FF44B3" w:rsidTr="0066778F">
        <w:trPr>
          <w:jc w:val="center"/>
        </w:trPr>
        <w:tc>
          <w:tcPr>
            <w:tcW w:w="3882" w:type="dxa"/>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rPr>
            </w:pPr>
            <w:r w:rsidRPr="00FF44B3">
              <w:rPr>
                <w:rFonts w:cs="Arial"/>
              </w:rPr>
              <w:t>М.П.</w:t>
            </w:r>
          </w:p>
        </w:tc>
        <w:tc>
          <w:tcPr>
            <w:tcW w:w="4022" w:type="dxa"/>
          </w:tcPr>
          <w:p w:rsidR="0066778F" w:rsidRPr="00FF44B3" w:rsidRDefault="0066778F" w:rsidP="0066778F">
            <w:pPr>
              <w:spacing w:before="0"/>
              <w:jc w:val="center"/>
              <w:rPr>
                <w:rFonts w:cs="Arial"/>
                <w:lang w:val="ru-RU"/>
              </w:rPr>
            </w:pPr>
          </w:p>
        </w:tc>
      </w:tr>
      <w:tr w:rsidR="0066778F" w:rsidRPr="00FF44B3" w:rsidTr="0066778F">
        <w:trPr>
          <w:jc w:val="center"/>
        </w:trPr>
        <w:tc>
          <w:tcPr>
            <w:tcW w:w="3882" w:type="dxa"/>
            <w:tcBorders>
              <w:bottom w:val="single" w:sz="4" w:space="0" w:color="auto"/>
            </w:tcBorders>
          </w:tcPr>
          <w:p w:rsidR="0066778F" w:rsidRPr="00FF44B3" w:rsidRDefault="0066778F" w:rsidP="0066778F">
            <w:pPr>
              <w:spacing w:before="0"/>
              <w:jc w:val="center"/>
              <w:rPr>
                <w:rFonts w:cs="Arial"/>
              </w:rPr>
            </w:pPr>
          </w:p>
        </w:tc>
        <w:tc>
          <w:tcPr>
            <w:tcW w:w="2127" w:type="dxa"/>
          </w:tcPr>
          <w:p w:rsidR="0066778F" w:rsidRPr="00FF44B3" w:rsidRDefault="0066778F" w:rsidP="0066778F">
            <w:pPr>
              <w:spacing w:before="0"/>
              <w:jc w:val="center"/>
              <w:rPr>
                <w:rFonts w:cs="Arial"/>
                <w:lang w:val="ru-RU"/>
              </w:rPr>
            </w:pPr>
          </w:p>
        </w:tc>
        <w:tc>
          <w:tcPr>
            <w:tcW w:w="4022" w:type="dxa"/>
            <w:tcBorders>
              <w:bottom w:val="single" w:sz="4" w:space="0" w:color="auto"/>
            </w:tcBorders>
          </w:tcPr>
          <w:p w:rsidR="0066778F" w:rsidRPr="00FF44B3" w:rsidRDefault="0066778F" w:rsidP="0066778F">
            <w:pPr>
              <w:spacing w:before="0"/>
              <w:jc w:val="center"/>
              <w:rPr>
                <w:rFonts w:cs="Arial"/>
                <w:lang w:val="ru-RU"/>
              </w:rPr>
            </w:pPr>
          </w:p>
        </w:tc>
      </w:tr>
    </w:tbl>
    <w:p w:rsidR="0066778F" w:rsidRPr="00FF44B3" w:rsidRDefault="0066778F" w:rsidP="0066778F">
      <w:pPr>
        <w:spacing w:before="0"/>
        <w:rPr>
          <w:rFonts w:cs="Arial"/>
        </w:rPr>
      </w:pPr>
      <w:r w:rsidRPr="00FF44B3">
        <w:rPr>
          <w:rFonts w:cs="Arial"/>
        </w:rPr>
        <w:t xml:space="preserve">                                                                                            Потпис овлашћеног лица</w:t>
      </w:r>
    </w:p>
    <w:p w:rsidR="0066778F" w:rsidRPr="00FF44B3" w:rsidRDefault="0066778F" w:rsidP="0066778F">
      <w:pPr>
        <w:spacing w:before="0"/>
        <w:rPr>
          <w:rFonts w:cs="Arial"/>
        </w:rPr>
      </w:pPr>
    </w:p>
    <w:p w:rsidR="0066778F" w:rsidRPr="00FF44B3" w:rsidRDefault="0066778F" w:rsidP="0066778F">
      <w:pPr>
        <w:spacing w:before="0"/>
        <w:rPr>
          <w:rFonts w:cs="Arial"/>
        </w:rPr>
      </w:pPr>
      <w:r w:rsidRPr="00FF44B3">
        <w:rPr>
          <w:rFonts w:cs="Arial"/>
        </w:rPr>
        <w:t>Прилог:</w:t>
      </w:r>
    </w:p>
    <w:p w:rsidR="0066778F" w:rsidRPr="00FF44B3" w:rsidRDefault="0066778F" w:rsidP="0066778F">
      <w:pPr>
        <w:pStyle w:val="ListParagraph"/>
        <w:numPr>
          <w:ilvl w:val="0"/>
          <w:numId w:val="7"/>
        </w:numPr>
        <w:spacing w:before="0" w:after="0" w:line="240" w:lineRule="auto"/>
        <w:rPr>
          <w:rFonts w:ascii="Arial" w:hAnsi="Arial" w:cs="Arial"/>
          <w:lang w:val="ru-RU"/>
        </w:rPr>
      </w:pPr>
      <w:r w:rsidRPr="00FF44B3">
        <w:rPr>
          <w:rFonts w:ascii="Arial" w:hAnsi="Arial" w:cs="Arial"/>
          <w:lang w:val="ru-RU"/>
        </w:rPr>
        <w:t>1 једна потписана и оверена бланко сопствена меница као гаранција за добро извршење посла</w:t>
      </w:r>
    </w:p>
    <w:p w:rsidR="0066778F" w:rsidRPr="00FF44B3" w:rsidRDefault="0066778F" w:rsidP="0066778F">
      <w:pPr>
        <w:pStyle w:val="ListParagraph"/>
        <w:numPr>
          <w:ilvl w:val="0"/>
          <w:numId w:val="7"/>
        </w:numPr>
        <w:spacing w:before="0" w:after="0" w:line="240" w:lineRule="auto"/>
        <w:rPr>
          <w:rFonts w:ascii="Arial" w:hAnsi="Arial" w:cs="Arial"/>
          <w:lang w:val="ru-RU"/>
        </w:rPr>
      </w:pPr>
      <w:r w:rsidRPr="00FF44B3">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778F" w:rsidRPr="00FF44B3" w:rsidRDefault="0066778F" w:rsidP="0066778F">
      <w:pPr>
        <w:pStyle w:val="ListParagraph"/>
        <w:numPr>
          <w:ilvl w:val="0"/>
          <w:numId w:val="7"/>
        </w:numPr>
        <w:spacing w:before="0" w:after="0" w:line="240" w:lineRule="auto"/>
        <w:rPr>
          <w:rFonts w:ascii="Arial" w:hAnsi="Arial" w:cs="Arial"/>
        </w:rPr>
      </w:pPr>
      <w:r w:rsidRPr="00FF44B3">
        <w:rPr>
          <w:rFonts w:ascii="Arial" w:hAnsi="Arial" w:cs="Arial"/>
        </w:rPr>
        <w:t xml:space="preserve">фотокопија ОП обрасца </w:t>
      </w:r>
    </w:p>
    <w:p w:rsidR="0066778F" w:rsidRPr="00FF44B3" w:rsidRDefault="0066778F" w:rsidP="0066778F">
      <w:pPr>
        <w:pStyle w:val="ListParagraph"/>
        <w:numPr>
          <w:ilvl w:val="0"/>
          <w:numId w:val="7"/>
        </w:numPr>
        <w:spacing w:before="0" w:after="0" w:line="240" w:lineRule="auto"/>
        <w:rPr>
          <w:rFonts w:ascii="Arial" w:hAnsi="Arial" w:cs="Arial"/>
          <w:lang w:val="ru-RU"/>
        </w:rPr>
      </w:pPr>
      <w:r w:rsidRPr="00FF44B3">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778F" w:rsidRDefault="0066778F" w:rsidP="0066778F">
      <w:pPr>
        <w:spacing w:before="0"/>
        <w:rPr>
          <w:rFonts w:cs="Arial"/>
          <w:color w:val="00B0F0"/>
        </w:rPr>
      </w:pPr>
    </w:p>
    <w:p w:rsidR="0066778F" w:rsidRDefault="0066778F" w:rsidP="0066778F">
      <w:pPr>
        <w:spacing w:before="0"/>
        <w:rPr>
          <w:rFonts w:cs="Arial"/>
          <w:color w:val="00B0F0"/>
        </w:rPr>
      </w:pPr>
    </w:p>
    <w:p w:rsidR="0066778F" w:rsidRDefault="0066778F" w:rsidP="0066778F">
      <w:pPr>
        <w:spacing w:before="0"/>
        <w:rPr>
          <w:rFonts w:cs="Arial"/>
          <w:color w:val="00B0F0"/>
        </w:rPr>
      </w:pPr>
    </w:p>
    <w:p w:rsidR="0066778F" w:rsidRDefault="0066778F" w:rsidP="0066778F">
      <w:pPr>
        <w:spacing w:before="0"/>
        <w:rPr>
          <w:rFonts w:cs="Arial"/>
          <w:color w:val="00B0F0"/>
        </w:rPr>
      </w:pPr>
    </w:p>
    <w:p w:rsidR="0066778F" w:rsidRDefault="0066778F" w:rsidP="0066778F">
      <w:pPr>
        <w:spacing w:before="0"/>
        <w:rPr>
          <w:rFonts w:cs="Arial"/>
          <w:color w:val="00B0F0"/>
        </w:rPr>
      </w:pPr>
    </w:p>
    <w:p w:rsidR="0066778F" w:rsidRDefault="0066778F" w:rsidP="0066778F">
      <w:pPr>
        <w:spacing w:before="0"/>
        <w:rPr>
          <w:rFonts w:cs="Arial"/>
          <w:color w:val="00B0F0"/>
          <w:lang w:val="sr-Cyrl-RS"/>
        </w:rPr>
      </w:pPr>
    </w:p>
    <w:p w:rsidR="0066778F" w:rsidRDefault="0066778F" w:rsidP="0066778F">
      <w:pPr>
        <w:spacing w:before="0"/>
        <w:rPr>
          <w:rFonts w:cs="Arial"/>
          <w:color w:val="00B0F0"/>
          <w:lang w:val="sr-Cyrl-RS"/>
        </w:rPr>
      </w:pPr>
    </w:p>
    <w:p w:rsidR="0066778F" w:rsidRDefault="0066778F" w:rsidP="0066778F">
      <w:pPr>
        <w:spacing w:before="0"/>
        <w:rPr>
          <w:rFonts w:cs="Arial"/>
          <w:color w:val="00B0F0"/>
          <w:lang w:val="sr-Cyrl-RS"/>
        </w:rPr>
      </w:pPr>
    </w:p>
    <w:p w:rsidR="0066778F" w:rsidRDefault="0066778F" w:rsidP="0066778F">
      <w:pPr>
        <w:spacing w:before="0"/>
        <w:rPr>
          <w:rFonts w:cs="Arial"/>
          <w:color w:val="00B0F0"/>
          <w:lang w:val="sr-Cyrl-RS"/>
        </w:rPr>
      </w:pPr>
    </w:p>
    <w:p w:rsidR="0066778F" w:rsidRDefault="0066778F" w:rsidP="0066778F">
      <w:pPr>
        <w:spacing w:before="0"/>
        <w:rPr>
          <w:rFonts w:cs="Arial"/>
          <w:color w:val="00B0F0"/>
          <w:lang w:val="sr-Cyrl-RS"/>
        </w:rPr>
      </w:pPr>
    </w:p>
    <w:p w:rsidR="0066778F" w:rsidRPr="00847EF4" w:rsidRDefault="0066778F" w:rsidP="0066778F">
      <w:pPr>
        <w:spacing w:before="0"/>
        <w:rPr>
          <w:rFonts w:cs="Arial"/>
          <w:color w:val="00B0F0"/>
          <w:lang w:val="sr-Cyrl-RS"/>
        </w:rPr>
      </w:pPr>
    </w:p>
    <w:p w:rsidR="0066778F" w:rsidRDefault="0066778F" w:rsidP="0066778F">
      <w:pPr>
        <w:spacing w:before="0"/>
        <w:rPr>
          <w:rFonts w:cs="Arial"/>
          <w:color w:val="00B0F0"/>
        </w:rPr>
      </w:pPr>
    </w:p>
    <w:p w:rsidR="0066778F" w:rsidRDefault="0066778F" w:rsidP="0066778F">
      <w:pPr>
        <w:spacing w:before="0"/>
        <w:rPr>
          <w:rFonts w:cs="Arial"/>
          <w:b/>
          <w:color w:val="00B0F0"/>
          <w:lang w:val="sr-Cyrl-RS"/>
        </w:rPr>
      </w:pPr>
    </w:p>
    <w:p w:rsidR="004F763D" w:rsidRDefault="004F763D" w:rsidP="0066778F">
      <w:pPr>
        <w:spacing w:before="0"/>
        <w:rPr>
          <w:rFonts w:cs="Arial"/>
          <w:b/>
          <w:color w:val="00B0F0"/>
          <w:lang w:val="sr-Cyrl-RS"/>
        </w:rPr>
      </w:pPr>
    </w:p>
    <w:p w:rsidR="004F763D" w:rsidRDefault="004F763D" w:rsidP="0066778F">
      <w:pPr>
        <w:spacing w:before="0"/>
        <w:rPr>
          <w:rFonts w:cs="Arial"/>
          <w:b/>
          <w:color w:val="00B0F0"/>
          <w:lang w:val="sr-Cyrl-RS"/>
        </w:rPr>
      </w:pPr>
    </w:p>
    <w:p w:rsidR="004F763D" w:rsidRDefault="004F763D" w:rsidP="0066778F">
      <w:pPr>
        <w:spacing w:before="0"/>
        <w:rPr>
          <w:rFonts w:cs="Arial"/>
          <w:b/>
          <w:color w:val="00B0F0"/>
          <w:lang w:val="sr-Cyrl-RS"/>
        </w:rPr>
      </w:pPr>
    </w:p>
    <w:p w:rsidR="004F763D" w:rsidRDefault="004F763D" w:rsidP="0066778F">
      <w:pPr>
        <w:spacing w:before="0"/>
        <w:rPr>
          <w:rFonts w:cs="Arial"/>
          <w:b/>
          <w:color w:val="00B0F0"/>
          <w:lang w:val="sr-Cyrl-RS"/>
        </w:rPr>
      </w:pPr>
    </w:p>
    <w:p w:rsidR="004F763D" w:rsidRPr="004F763D" w:rsidRDefault="004F763D" w:rsidP="0066778F">
      <w:pPr>
        <w:spacing w:before="0"/>
        <w:rPr>
          <w:rFonts w:cs="Arial"/>
          <w:b/>
          <w:color w:val="00B0F0"/>
          <w:lang w:val="sr-Cyrl-RS"/>
        </w:rPr>
      </w:pPr>
    </w:p>
    <w:p w:rsidR="0066778F" w:rsidRPr="00CE1739" w:rsidRDefault="0066778F" w:rsidP="0066778F">
      <w:pPr>
        <w:spacing w:before="0"/>
        <w:jc w:val="right"/>
        <w:rPr>
          <w:rFonts w:cs="Arial"/>
          <w:b/>
        </w:rPr>
      </w:pPr>
      <w:r w:rsidRPr="00CE1739">
        <w:rPr>
          <w:rFonts w:cs="Arial"/>
          <w:b/>
        </w:rPr>
        <w:t>ПРИЛОГ 4</w:t>
      </w:r>
    </w:p>
    <w:p w:rsidR="0066778F" w:rsidRPr="00CE1739" w:rsidRDefault="0066778F" w:rsidP="0066778F">
      <w:pPr>
        <w:spacing w:before="0"/>
        <w:jc w:val="right"/>
        <w:rPr>
          <w:rFonts w:cs="Arial"/>
          <w:b/>
        </w:rPr>
      </w:pPr>
      <w:r w:rsidRPr="00CE1739">
        <w:rPr>
          <w:rFonts w:cs="Arial"/>
          <w:b/>
        </w:rPr>
        <w:t>менице за отклањање недостатака у гарантном периоду</w:t>
      </w:r>
    </w:p>
    <w:p w:rsidR="0066778F" w:rsidRPr="00CE1739" w:rsidRDefault="0066778F" w:rsidP="0066778F">
      <w:pPr>
        <w:spacing w:before="0"/>
        <w:jc w:val="right"/>
        <w:rPr>
          <w:rFonts w:cs="Arial"/>
        </w:rPr>
      </w:pPr>
    </w:p>
    <w:p w:rsidR="0066778F" w:rsidRPr="00CE1739" w:rsidRDefault="0066778F" w:rsidP="0066778F">
      <w:pPr>
        <w:spacing w:before="0"/>
        <w:rPr>
          <w:rFonts w:cs="Arial"/>
        </w:rPr>
      </w:pPr>
      <w:r w:rsidRPr="00CE173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(напомена: не доставља се у понуди)</w:t>
      </w:r>
    </w:p>
    <w:p w:rsidR="0066778F" w:rsidRPr="00CE1739" w:rsidRDefault="0066778F" w:rsidP="0066778F">
      <w:pPr>
        <w:spacing w:before="0"/>
        <w:rPr>
          <w:rFonts w:cs="Arial"/>
        </w:rPr>
      </w:pPr>
    </w:p>
    <w:p w:rsidR="0066778F" w:rsidRPr="00CE1739" w:rsidRDefault="0066778F" w:rsidP="0066778F">
      <w:pPr>
        <w:spacing w:before="0"/>
        <w:rPr>
          <w:rFonts w:cs="Arial"/>
          <w:lang w:val="ru-RU"/>
        </w:rPr>
      </w:pPr>
      <w:r w:rsidRPr="00CE1739">
        <w:rPr>
          <w:rFonts w:cs="Arial"/>
        </w:rPr>
        <w:t xml:space="preserve">ДУЖНИК:  </w:t>
      </w:r>
      <w:r w:rsidRPr="00CE1739">
        <w:rPr>
          <w:rFonts w:cs="Arial"/>
          <w:lang w:val="ru-RU"/>
        </w:rPr>
        <w:t>…………………………………………………………………………........................</w:t>
      </w:r>
    </w:p>
    <w:p w:rsidR="0066778F" w:rsidRPr="00CE1739" w:rsidRDefault="0066778F" w:rsidP="0066778F">
      <w:pPr>
        <w:spacing w:before="0"/>
        <w:rPr>
          <w:rFonts w:cs="Arial"/>
        </w:rPr>
      </w:pPr>
      <w:r w:rsidRPr="00CE1739">
        <w:rPr>
          <w:rFonts w:cs="Arial"/>
        </w:rPr>
        <w:t>(назив и седиште Понуђача)</w:t>
      </w:r>
    </w:p>
    <w:p w:rsidR="0066778F" w:rsidRPr="00CE1739" w:rsidRDefault="0066778F" w:rsidP="0066778F">
      <w:pPr>
        <w:spacing w:before="0"/>
        <w:rPr>
          <w:rFonts w:cs="Arial"/>
        </w:rPr>
      </w:pPr>
      <w:r w:rsidRPr="00CE1739">
        <w:rPr>
          <w:rFonts w:cs="Arial"/>
        </w:rPr>
        <w:t>МАТИЧНИ БРОЈ ДУЖНИКА (Понуђача): ..................................................................</w:t>
      </w:r>
    </w:p>
    <w:p w:rsidR="0066778F" w:rsidRPr="00CE1739" w:rsidRDefault="0066778F" w:rsidP="0066778F">
      <w:pPr>
        <w:spacing w:before="0"/>
        <w:rPr>
          <w:rFonts w:cs="Arial"/>
        </w:rPr>
      </w:pPr>
      <w:r w:rsidRPr="00CE1739">
        <w:rPr>
          <w:rFonts w:cs="Arial"/>
        </w:rPr>
        <w:t>ТЕКУЋИ РАЧУН ДУЖНИКА (Понуђача): ...................................................................</w:t>
      </w:r>
    </w:p>
    <w:p w:rsidR="0066778F" w:rsidRPr="00CE1739" w:rsidRDefault="0066778F" w:rsidP="0066778F">
      <w:pPr>
        <w:spacing w:before="0"/>
        <w:rPr>
          <w:rFonts w:cs="Arial"/>
        </w:rPr>
      </w:pPr>
      <w:r w:rsidRPr="00CE1739">
        <w:rPr>
          <w:rFonts w:cs="Arial"/>
        </w:rPr>
        <w:t>ПИБ ДУЖНИКА (Понуђача): ........................................................................................</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и з д а ј е  д а н а ............................ године</w:t>
      </w:r>
    </w:p>
    <w:p w:rsidR="0066778F" w:rsidRPr="00CE1739" w:rsidRDefault="0066778F" w:rsidP="0066778F">
      <w:pPr>
        <w:spacing w:before="0"/>
        <w:rPr>
          <w:rFonts w:cs="Arial"/>
        </w:rPr>
      </w:pPr>
    </w:p>
    <w:p w:rsidR="0066778F" w:rsidRPr="00CE1739" w:rsidRDefault="0066778F" w:rsidP="0066778F">
      <w:pPr>
        <w:spacing w:before="0"/>
        <w:rPr>
          <w:rFonts w:cs="Arial"/>
        </w:rPr>
      </w:pPr>
    </w:p>
    <w:p w:rsidR="0066778F" w:rsidRPr="00CE1739" w:rsidRDefault="0066778F" w:rsidP="0066778F">
      <w:pPr>
        <w:spacing w:before="0"/>
        <w:jc w:val="center"/>
        <w:rPr>
          <w:rFonts w:cs="Arial"/>
        </w:rPr>
      </w:pPr>
      <w:r w:rsidRPr="00CE1739">
        <w:rPr>
          <w:rFonts w:cs="Arial"/>
        </w:rPr>
        <w:t>МЕНИЧНО ПИСМО – ОВЛАШЋЕЊЕ ЗА КОРИСНИКА  БЛАНКО СОПСТВЕНЕ МЕНИЦЕ</w:t>
      </w:r>
    </w:p>
    <w:p w:rsidR="0066778F" w:rsidRPr="00CE1739" w:rsidRDefault="0066778F" w:rsidP="0066778F">
      <w:pPr>
        <w:spacing w:before="0"/>
        <w:rPr>
          <w:rFonts w:cs="Arial"/>
        </w:rPr>
      </w:pPr>
    </w:p>
    <w:p w:rsidR="0066778F" w:rsidRPr="00CE1739" w:rsidRDefault="0066778F" w:rsidP="0066778F">
      <w:pPr>
        <w:widowControl w:val="0"/>
        <w:tabs>
          <w:tab w:val="left" w:pos="1418"/>
          <w:tab w:val="left" w:leader="underscore" w:pos="9244"/>
        </w:tabs>
        <w:spacing w:before="0"/>
        <w:ind w:left="1440" w:hanging="1440"/>
        <w:rPr>
          <w:rFonts w:cs="Arial"/>
          <w:bCs/>
        </w:rPr>
      </w:pPr>
      <w:r w:rsidRPr="00CE1739">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6778F" w:rsidRPr="00CE1739" w:rsidRDefault="0066778F" w:rsidP="0066778F">
      <w:pPr>
        <w:tabs>
          <w:tab w:val="left" w:pos="1418"/>
        </w:tabs>
        <w:spacing w:before="0"/>
        <w:rPr>
          <w:rFonts w:cs="Arial"/>
        </w:rPr>
      </w:pPr>
    </w:p>
    <w:p w:rsidR="0066778F" w:rsidRPr="00CE1739" w:rsidRDefault="0066778F" w:rsidP="0066778F">
      <w:pPr>
        <w:spacing w:before="0"/>
        <w:rPr>
          <w:rFonts w:cs="Arial"/>
        </w:rPr>
      </w:pPr>
      <w:r w:rsidRPr="00CE1739">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w:t>
      </w:r>
      <w:r>
        <w:rPr>
          <w:rFonts w:cs="Arial"/>
          <w:lang w:val="sr-Cyrl-RS"/>
        </w:rPr>
        <w:t>од укупно уговорене вредности</w:t>
      </w:r>
      <w:r w:rsidRPr="00CE1739">
        <w:rPr>
          <w:rFonts w:cs="Arial"/>
        </w:rPr>
        <w:t xml:space="preserve"> без ПДВ уколико ________________________(назив дужника), као дужник не отклони недостатке у гарантном року.</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Издата Бланко соло меница серијски број</w:t>
      </w:r>
      <w:r w:rsidRPr="00CE1739">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66778F" w:rsidRPr="00CE1739" w:rsidRDefault="0066778F" w:rsidP="0066778F">
      <w:pPr>
        <w:spacing w:before="0"/>
        <w:rPr>
          <w:rFonts w:cs="Arial"/>
          <w:lang w:val="sr-Cyrl-RS"/>
        </w:rPr>
      </w:pPr>
    </w:p>
    <w:p w:rsidR="0066778F" w:rsidRPr="00CE1739" w:rsidRDefault="0066778F" w:rsidP="0066778F">
      <w:pPr>
        <w:spacing w:before="0"/>
        <w:rPr>
          <w:rFonts w:cs="Arial"/>
          <w:lang w:val="sr-Cyrl-RS"/>
        </w:rPr>
      </w:pPr>
    </w:p>
    <w:p w:rsidR="0066778F" w:rsidRPr="00CE1739" w:rsidRDefault="0066778F" w:rsidP="0066778F">
      <w:pPr>
        <w:spacing w:before="0"/>
        <w:rPr>
          <w:rFonts w:cs="Arial"/>
          <w:lang w:val="sr-Cyrl-RS"/>
        </w:rPr>
      </w:pPr>
    </w:p>
    <w:p w:rsidR="0066778F" w:rsidRPr="00CE1739" w:rsidRDefault="0066778F" w:rsidP="0066778F">
      <w:pPr>
        <w:spacing w:before="0"/>
        <w:rPr>
          <w:rFonts w:cs="Arial"/>
        </w:rPr>
      </w:pPr>
      <w:r w:rsidRPr="00CE1739">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w:t>
      </w:r>
      <w:r w:rsidRPr="00CE1739">
        <w:rPr>
          <w:rFonts w:cs="Arial"/>
        </w:rPr>
        <w:lastRenderedPageBreak/>
        <w:t>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Меница је потписана од стране овлашћеног лица за заступање Дужника _____________________(унети име и презиме овлашћеног лица).</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 xml:space="preserve">Место и датум издавања Овлашћења          </w:t>
      </w:r>
    </w:p>
    <w:p w:rsidR="0066778F" w:rsidRPr="00CE1739" w:rsidRDefault="0066778F" w:rsidP="0066778F">
      <w:pPr>
        <w:spacing w:before="0"/>
        <w:rPr>
          <w:rFonts w:cs="Arial"/>
        </w:rPr>
      </w:pPr>
    </w:p>
    <w:p w:rsidR="0066778F" w:rsidRPr="00CE1739" w:rsidRDefault="0066778F" w:rsidP="0066778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6778F" w:rsidRPr="00CE1739" w:rsidTr="0066778F">
        <w:trPr>
          <w:jc w:val="center"/>
        </w:trPr>
        <w:tc>
          <w:tcPr>
            <w:tcW w:w="3882" w:type="dxa"/>
          </w:tcPr>
          <w:p w:rsidR="0066778F" w:rsidRPr="00CE1739" w:rsidRDefault="0066778F" w:rsidP="0066778F">
            <w:pPr>
              <w:spacing w:before="0"/>
              <w:jc w:val="center"/>
              <w:rPr>
                <w:rFonts w:cs="Arial"/>
              </w:rPr>
            </w:pPr>
            <w:r w:rsidRPr="00CE1739">
              <w:rPr>
                <w:rFonts w:cs="Arial"/>
              </w:rPr>
              <w:t>Датум:</w:t>
            </w:r>
          </w:p>
        </w:tc>
        <w:tc>
          <w:tcPr>
            <w:tcW w:w="2127" w:type="dxa"/>
          </w:tcPr>
          <w:p w:rsidR="0066778F" w:rsidRPr="00CE1739" w:rsidRDefault="0066778F" w:rsidP="0066778F">
            <w:pPr>
              <w:spacing w:before="0"/>
              <w:jc w:val="center"/>
              <w:rPr>
                <w:rFonts w:cs="Arial"/>
                <w:lang w:val="ru-RU"/>
              </w:rPr>
            </w:pPr>
          </w:p>
        </w:tc>
        <w:tc>
          <w:tcPr>
            <w:tcW w:w="4022" w:type="dxa"/>
          </w:tcPr>
          <w:p w:rsidR="0066778F" w:rsidRPr="00CE1739" w:rsidRDefault="0066778F" w:rsidP="0066778F">
            <w:pPr>
              <w:spacing w:before="0"/>
              <w:jc w:val="center"/>
              <w:rPr>
                <w:rFonts w:cs="Arial"/>
                <w:lang w:val="ru-RU"/>
              </w:rPr>
            </w:pPr>
            <w:r w:rsidRPr="00CE1739">
              <w:rPr>
                <w:rFonts w:cs="Arial"/>
              </w:rPr>
              <w:t>Понуђач</w:t>
            </w:r>
            <w:r w:rsidRPr="00CE1739">
              <w:rPr>
                <w:rFonts w:cs="Arial"/>
                <w:lang w:val="ru-RU"/>
              </w:rPr>
              <w:t>:</w:t>
            </w:r>
          </w:p>
        </w:tc>
      </w:tr>
      <w:tr w:rsidR="0066778F" w:rsidRPr="00CE1739" w:rsidTr="0066778F">
        <w:trPr>
          <w:jc w:val="center"/>
        </w:trPr>
        <w:tc>
          <w:tcPr>
            <w:tcW w:w="3882" w:type="dxa"/>
          </w:tcPr>
          <w:p w:rsidR="0066778F" w:rsidRPr="00CE1739" w:rsidRDefault="0066778F" w:rsidP="0066778F">
            <w:pPr>
              <w:spacing w:before="0"/>
              <w:jc w:val="center"/>
              <w:rPr>
                <w:rFonts w:cs="Arial"/>
              </w:rPr>
            </w:pPr>
          </w:p>
        </w:tc>
        <w:tc>
          <w:tcPr>
            <w:tcW w:w="2127" w:type="dxa"/>
          </w:tcPr>
          <w:p w:rsidR="0066778F" w:rsidRPr="00CE1739" w:rsidRDefault="0066778F" w:rsidP="0066778F">
            <w:pPr>
              <w:spacing w:before="0"/>
              <w:jc w:val="center"/>
              <w:rPr>
                <w:rFonts w:cs="Arial"/>
              </w:rPr>
            </w:pPr>
            <w:r w:rsidRPr="00CE1739">
              <w:rPr>
                <w:rFonts w:cs="Arial"/>
              </w:rPr>
              <w:t>М.П.</w:t>
            </w:r>
          </w:p>
        </w:tc>
        <w:tc>
          <w:tcPr>
            <w:tcW w:w="4022" w:type="dxa"/>
          </w:tcPr>
          <w:p w:rsidR="0066778F" w:rsidRPr="00CE1739" w:rsidRDefault="0066778F" w:rsidP="0066778F">
            <w:pPr>
              <w:spacing w:before="0"/>
              <w:jc w:val="center"/>
              <w:rPr>
                <w:rFonts w:cs="Arial"/>
                <w:lang w:val="ru-RU"/>
              </w:rPr>
            </w:pPr>
          </w:p>
        </w:tc>
      </w:tr>
      <w:tr w:rsidR="0066778F" w:rsidRPr="00CE1739" w:rsidTr="0066778F">
        <w:trPr>
          <w:jc w:val="center"/>
        </w:trPr>
        <w:tc>
          <w:tcPr>
            <w:tcW w:w="3882" w:type="dxa"/>
            <w:tcBorders>
              <w:bottom w:val="single" w:sz="4" w:space="0" w:color="auto"/>
            </w:tcBorders>
          </w:tcPr>
          <w:p w:rsidR="0066778F" w:rsidRPr="00CE1739" w:rsidRDefault="0066778F" w:rsidP="0066778F">
            <w:pPr>
              <w:spacing w:before="0"/>
              <w:jc w:val="center"/>
              <w:rPr>
                <w:rFonts w:cs="Arial"/>
              </w:rPr>
            </w:pPr>
          </w:p>
        </w:tc>
        <w:tc>
          <w:tcPr>
            <w:tcW w:w="2127" w:type="dxa"/>
          </w:tcPr>
          <w:p w:rsidR="0066778F" w:rsidRPr="00CE1739" w:rsidRDefault="0066778F" w:rsidP="0066778F">
            <w:pPr>
              <w:spacing w:before="0"/>
              <w:jc w:val="center"/>
              <w:rPr>
                <w:rFonts w:cs="Arial"/>
                <w:lang w:val="ru-RU"/>
              </w:rPr>
            </w:pPr>
          </w:p>
        </w:tc>
        <w:tc>
          <w:tcPr>
            <w:tcW w:w="4022" w:type="dxa"/>
            <w:tcBorders>
              <w:bottom w:val="single" w:sz="4" w:space="0" w:color="auto"/>
            </w:tcBorders>
          </w:tcPr>
          <w:p w:rsidR="0066778F" w:rsidRPr="00CE1739" w:rsidRDefault="0066778F" w:rsidP="0066778F">
            <w:pPr>
              <w:spacing w:before="0"/>
              <w:jc w:val="center"/>
              <w:rPr>
                <w:rFonts w:cs="Arial"/>
                <w:lang w:val="ru-RU"/>
              </w:rPr>
            </w:pPr>
          </w:p>
        </w:tc>
      </w:tr>
    </w:tbl>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 xml:space="preserve">                                                                                                 Потпис овлашћеног лица</w:t>
      </w:r>
    </w:p>
    <w:p w:rsidR="0066778F" w:rsidRPr="00CE1739" w:rsidRDefault="0066778F" w:rsidP="0066778F">
      <w:pPr>
        <w:spacing w:before="0"/>
        <w:rPr>
          <w:rFonts w:cs="Arial"/>
        </w:rPr>
      </w:pPr>
    </w:p>
    <w:p w:rsidR="0066778F" w:rsidRPr="00CE1739" w:rsidRDefault="0066778F" w:rsidP="0066778F">
      <w:pPr>
        <w:spacing w:before="0"/>
        <w:rPr>
          <w:rFonts w:cs="Arial"/>
        </w:rPr>
      </w:pPr>
      <w:r w:rsidRPr="00CE1739">
        <w:rPr>
          <w:rFonts w:cs="Arial"/>
        </w:rPr>
        <w:t>Прилог:</w:t>
      </w:r>
    </w:p>
    <w:p w:rsidR="0066778F" w:rsidRPr="00CE1739" w:rsidRDefault="0066778F" w:rsidP="0066778F">
      <w:pPr>
        <w:numPr>
          <w:ilvl w:val="0"/>
          <w:numId w:val="7"/>
        </w:numPr>
        <w:spacing w:before="0"/>
        <w:contextualSpacing/>
        <w:jc w:val="left"/>
        <w:rPr>
          <w:rFonts w:eastAsia="Calibri" w:cs="Arial"/>
        </w:rPr>
      </w:pPr>
      <w:r w:rsidRPr="00CE1739">
        <w:rPr>
          <w:rFonts w:eastAsia="Calibri" w:cs="Arial"/>
        </w:rPr>
        <w:t>1 једна потписана и оверена бланко сопствена меница као гаранција за отклањање недостатака у гарантном року</w:t>
      </w:r>
    </w:p>
    <w:p w:rsidR="0066778F" w:rsidRPr="00CE1739" w:rsidRDefault="0066778F" w:rsidP="0066778F">
      <w:pPr>
        <w:numPr>
          <w:ilvl w:val="0"/>
          <w:numId w:val="7"/>
        </w:numPr>
        <w:spacing w:before="0"/>
        <w:contextualSpacing/>
        <w:jc w:val="left"/>
        <w:rPr>
          <w:rFonts w:eastAsia="Calibri" w:cs="Arial"/>
        </w:rPr>
      </w:pPr>
      <w:r w:rsidRPr="00CE1739">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778F" w:rsidRPr="00CE1739" w:rsidRDefault="0066778F" w:rsidP="0066778F">
      <w:pPr>
        <w:numPr>
          <w:ilvl w:val="0"/>
          <w:numId w:val="7"/>
        </w:numPr>
        <w:spacing w:before="0"/>
        <w:contextualSpacing/>
        <w:jc w:val="left"/>
        <w:rPr>
          <w:rFonts w:eastAsia="Calibri" w:cs="Arial"/>
        </w:rPr>
      </w:pPr>
      <w:r w:rsidRPr="00CE1739">
        <w:rPr>
          <w:rFonts w:eastAsia="Calibri" w:cs="Arial"/>
        </w:rPr>
        <w:t xml:space="preserve">фотокопија ОП обрасца </w:t>
      </w:r>
    </w:p>
    <w:p w:rsidR="0066778F" w:rsidRPr="00CE1739" w:rsidRDefault="0066778F" w:rsidP="0066778F">
      <w:pPr>
        <w:numPr>
          <w:ilvl w:val="0"/>
          <w:numId w:val="7"/>
        </w:numPr>
        <w:spacing w:before="0"/>
        <w:contextualSpacing/>
        <w:jc w:val="left"/>
        <w:rPr>
          <w:rFonts w:ascii="Calibri" w:eastAsia="Calibri" w:hAnsi="Calibri" w:cs="Arial"/>
          <w:color w:val="00B0F0"/>
        </w:rPr>
      </w:pPr>
      <w:r w:rsidRPr="00CE1739">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w:t>
      </w:r>
      <w:r w:rsidRPr="003A087C">
        <w:rPr>
          <w:rFonts w:eastAsia="Calibri" w:cs="Arial"/>
        </w:rPr>
        <w:t xml:space="preserve">овлашћења НБС) </w:t>
      </w:r>
    </w:p>
    <w:p w:rsidR="0066778F" w:rsidRPr="00133DF9" w:rsidRDefault="0066778F" w:rsidP="0066778F">
      <w:pPr>
        <w:spacing w:before="0"/>
        <w:ind w:left="720"/>
        <w:contextualSpacing/>
        <w:rPr>
          <w:rFonts w:ascii="Calibri" w:eastAsia="Calibri" w:hAnsi="Calibri" w:cs="Arial"/>
          <w:color w:val="00B0F0"/>
        </w:rPr>
      </w:pPr>
    </w:p>
    <w:p w:rsidR="0066778F" w:rsidRPr="00133DF9" w:rsidRDefault="0066778F" w:rsidP="0066778F">
      <w:pPr>
        <w:spacing w:before="0"/>
        <w:ind w:left="720"/>
        <w:contextualSpacing/>
        <w:rPr>
          <w:rFonts w:ascii="Calibri" w:eastAsia="Calibri" w:hAnsi="Calibri" w:cs="Arial"/>
          <w:color w:val="00B0F0"/>
        </w:rPr>
      </w:pPr>
    </w:p>
    <w:p w:rsidR="0066778F" w:rsidRPr="00133DF9" w:rsidRDefault="0066778F" w:rsidP="0066778F">
      <w:pPr>
        <w:spacing w:before="0"/>
        <w:ind w:left="720"/>
        <w:contextualSpacing/>
        <w:rPr>
          <w:rFonts w:ascii="Calibri" w:eastAsia="Calibri" w:hAnsi="Calibri" w:cs="Arial"/>
          <w:color w:val="00B0F0"/>
        </w:rPr>
      </w:pPr>
    </w:p>
    <w:p w:rsidR="0066778F" w:rsidRDefault="0066778F" w:rsidP="0066778F">
      <w:pPr>
        <w:spacing w:before="0"/>
        <w:ind w:left="720"/>
        <w:contextualSpacing/>
        <w:rPr>
          <w:rFonts w:ascii="Calibri" w:eastAsia="Calibri" w:hAnsi="Calibri" w:cs="Arial"/>
          <w:color w:val="00B0F0"/>
          <w:lang w:val="sr-Cyrl-RS"/>
        </w:rPr>
      </w:pPr>
    </w:p>
    <w:p w:rsidR="0066778F" w:rsidRDefault="0066778F" w:rsidP="0066778F">
      <w:pPr>
        <w:spacing w:before="0"/>
        <w:ind w:left="720"/>
        <w:contextualSpacing/>
        <w:rPr>
          <w:rFonts w:ascii="Calibri" w:eastAsia="Calibri" w:hAnsi="Calibri" w:cs="Arial"/>
          <w:color w:val="00B0F0"/>
          <w:lang w:val="sr-Cyrl-RS"/>
        </w:rPr>
      </w:pPr>
    </w:p>
    <w:p w:rsidR="0066778F" w:rsidRDefault="0066778F" w:rsidP="0066778F">
      <w:pPr>
        <w:spacing w:before="0"/>
        <w:ind w:left="720"/>
        <w:contextualSpacing/>
        <w:rPr>
          <w:rFonts w:ascii="Calibri" w:eastAsia="Calibri" w:hAnsi="Calibri" w:cs="Arial"/>
          <w:color w:val="00B0F0"/>
          <w:lang w:val="sr-Cyrl-RS"/>
        </w:rPr>
      </w:pPr>
    </w:p>
    <w:p w:rsidR="0066778F" w:rsidRDefault="0066778F" w:rsidP="0066778F">
      <w:pPr>
        <w:spacing w:before="0"/>
        <w:ind w:left="720"/>
        <w:contextualSpacing/>
        <w:rPr>
          <w:rFonts w:ascii="Calibri" w:eastAsia="Calibri" w:hAnsi="Calibri" w:cs="Arial"/>
          <w:color w:val="00B0F0"/>
          <w:lang w:val="sr-Cyrl-RS"/>
        </w:rPr>
      </w:pPr>
    </w:p>
    <w:p w:rsidR="004F763D" w:rsidRDefault="004F763D" w:rsidP="0066778F">
      <w:pPr>
        <w:spacing w:before="0"/>
        <w:ind w:left="720"/>
        <w:contextualSpacing/>
        <w:rPr>
          <w:rFonts w:ascii="Calibri" w:eastAsia="Calibri" w:hAnsi="Calibri" w:cs="Arial"/>
          <w:color w:val="00B0F0"/>
          <w:lang w:val="sr-Cyrl-RS"/>
        </w:rPr>
      </w:pPr>
    </w:p>
    <w:p w:rsidR="004F763D" w:rsidRPr="00FA5CA6" w:rsidRDefault="004F763D" w:rsidP="0066778F">
      <w:pPr>
        <w:spacing w:before="0"/>
        <w:ind w:left="720"/>
        <w:contextualSpacing/>
        <w:rPr>
          <w:rFonts w:ascii="Calibri" w:eastAsia="Calibri" w:hAnsi="Calibri" w:cs="Arial"/>
          <w:color w:val="00B0F0"/>
          <w:lang w:val="sr-Cyrl-RS"/>
        </w:rPr>
      </w:pPr>
    </w:p>
    <w:p w:rsidR="0066778F" w:rsidRDefault="0066778F" w:rsidP="0066778F">
      <w:pPr>
        <w:spacing w:before="0"/>
        <w:rPr>
          <w:rFonts w:cs="Arial"/>
          <w:color w:val="00B0F0"/>
        </w:rPr>
      </w:pPr>
    </w:p>
    <w:p w:rsidR="0066778F" w:rsidRDefault="0066778F" w:rsidP="0066778F">
      <w:pPr>
        <w:spacing w:before="0"/>
        <w:rPr>
          <w:rFonts w:cs="Arial"/>
          <w:color w:val="00B0F0"/>
        </w:rPr>
      </w:pPr>
    </w:p>
    <w:p w:rsidR="0066778F" w:rsidRDefault="0066778F" w:rsidP="0066778F">
      <w:pPr>
        <w:spacing w:before="0"/>
        <w:rPr>
          <w:rFonts w:cs="Arial"/>
          <w:color w:val="00B0F0"/>
        </w:rPr>
      </w:pPr>
    </w:p>
    <w:p w:rsidR="0066778F" w:rsidRDefault="0066778F" w:rsidP="0066778F">
      <w:pPr>
        <w:ind w:left="6663" w:hanging="283"/>
        <w:rPr>
          <w:rFonts w:cs="Arial"/>
          <w:b/>
          <w:lang w:val="sr-Cyrl-RS"/>
        </w:rPr>
      </w:pPr>
      <w:r>
        <w:rPr>
          <w:rFonts w:cs="Arial"/>
          <w:b/>
          <w:lang w:val="sr-Cyrl-CS"/>
        </w:rPr>
        <w:lastRenderedPageBreak/>
        <w:t xml:space="preserve">               </w:t>
      </w:r>
      <w:r w:rsidR="004F763D">
        <w:rPr>
          <w:rFonts w:cs="Arial"/>
          <w:b/>
          <w:lang w:val="sr-Cyrl-CS"/>
        </w:rPr>
        <w:t xml:space="preserve">   </w:t>
      </w:r>
      <w:r>
        <w:rPr>
          <w:rFonts w:cs="Arial"/>
          <w:b/>
          <w:lang w:val="sr-Cyrl-CS"/>
        </w:rPr>
        <w:t xml:space="preserve">   </w:t>
      </w:r>
      <w:r w:rsidRPr="00FF44B3">
        <w:rPr>
          <w:rFonts w:cs="Arial"/>
          <w:b/>
          <w:lang w:val="sr-Cyrl-CS"/>
        </w:rPr>
        <w:t>ПРИЛОГ</w:t>
      </w:r>
      <w:r>
        <w:rPr>
          <w:rFonts w:cs="Arial"/>
          <w:b/>
          <w:lang w:val="sr-Cyrl-RS"/>
        </w:rPr>
        <w:t xml:space="preserve"> </w:t>
      </w:r>
      <w:r>
        <w:rPr>
          <w:rFonts w:cs="Arial"/>
          <w:b/>
        </w:rPr>
        <w:t>5</w:t>
      </w:r>
    </w:p>
    <w:p w:rsidR="004F763D" w:rsidRPr="004F763D" w:rsidRDefault="004F763D" w:rsidP="0066778F">
      <w:pPr>
        <w:ind w:left="6663" w:hanging="283"/>
        <w:rPr>
          <w:rFonts w:cs="Arial"/>
          <w:b/>
          <w:lang w:val="sr-Cyrl-RS"/>
        </w:rPr>
      </w:pPr>
    </w:p>
    <w:p w:rsidR="004F763D" w:rsidRPr="00194738" w:rsidRDefault="0066778F" w:rsidP="00194738">
      <w:pPr>
        <w:jc w:val="center"/>
        <w:rPr>
          <w:rFonts w:cs="Arial"/>
          <w:b/>
          <w:color w:val="4F81BD" w:themeColor="accent1"/>
          <w:lang w:val="sr-Cyrl-CS"/>
        </w:rPr>
      </w:pPr>
      <w:r w:rsidRPr="00FF44B3">
        <w:rPr>
          <w:rFonts w:cs="Arial"/>
          <w:b/>
          <w:lang w:val="sr-Cyrl-CS"/>
        </w:rPr>
        <w:t>ЗАПИСНИК О ИЗВРШЕНОЈ ИСПОРУЦИ ДОБАРА</w:t>
      </w:r>
      <w:r w:rsidRPr="00FF44B3">
        <w:rPr>
          <w:rFonts w:cs="Arial"/>
          <w:b/>
          <w:color w:val="4F81BD" w:themeColor="accent1"/>
          <w:lang w:val="sr-Cyrl-CS"/>
        </w:rPr>
        <w:t xml:space="preserve">  </w:t>
      </w:r>
    </w:p>
    <w:p w:rsidR="0066778F" w:rsidRPr="00FF44B3" w:rsidRDefault="0066778F" w:rsidP="0066778F">
      <w:pPr>
        <w:rPr>
          <w:rFonts w:cs="Arial"/>
          <w:lang w:val="ru-RU"/>
        </w:rPr>
      </w:pPr>
      <w:r w:rsidRPr="00FF44B3">
        <w:rPr>
          <w:rFonts w:cs="Arial"/>
          <w:lang w:val="ru-RU"/>
        </w:rPr>
        <w:t>Датум___________</w:t>
      </w:r>
    </w:p>
    <w:p w:rsidR="0066778F" w:rsidRPr="00FF44B3" w:rsidRDefault="0066778F" w:rsidP="0066778F">
      <w:pPr>
        <w:rPr>
          <w:rFonts w:cs="Arial"/>
          <w:color w:val="00B0F0"/>
          <w:lang w:val="ru-RU"/>
        </w:rPr>
      </w:pPr>
      <w:r w:rsidRPr="00FF44B3">
        <w:rPr>
          <w:rFonts w:cs="Arial"/>
          <w:lang w:val="ru-RU"/>
        </w:rPr>
        <w:tab/>
        <w:t>ПРОДАВАЦ:</w:t>
      </w:r>
      <w:r w:rsidRPr="00FF44B3">
        <w:rPr>
          <w:rFonts w:cs="Arial"/>
          <w:lang w:val="ru-RU"/>
        </w:rPr>
        <w:tab/>
      </w:r>
      <w:r w:rsidRPr="00FF44B3">
        <w:rPr>
          <w:rFonts w:cs="Arial"/>
          <w:lang w:val="ru-RU"/>
        </w:rPr>
        <w:tab/>
      </w:r>
      <w:r w:rsidRPr="00FF44B3">
        <w:rPr>
          <w:rFonts w:cs="Arial"/>
          <w:lang w:val="ru-RU"/>
        </w:rPr>
        <w:tab/>
      </w:r>
      <w:r w:rsidRPr="00FF44B3">
        <w:rPr>
          <w:rFonts w:cs="Arial"/>
          <w:lang w:val="ru-RU"/>
        </w:rPr>
        <w:tab/>
        <w:t xml:space="preserve">                            КУПАЦ:</w:t>
      </w:r>
    </w:p>
    <w:p w:rsidR="0066778F" w:rsidRPr="00FF44B3" w:rsidRDefault="0066778F" w:rsidP="0066778F">
      <w:pPr>
        <w:rPr>
          <w:rFonts w:cs="Arial"/>
          <w:lang w:val="ru-RU"/>
        </w:rPr>
      </w:pPr>
      <w:r w:rsidRPr="00FF44B3">
        <w:rPr>
          <w:rFonts w:cs="Arial"/>
          <w:lang w:val="ru-RU"/>
        </w:rPr>
        <w:t>__________________________                                _________________________</w:t>
      </w:r>
    </w:p>
    <w:p w:rsidR="0066778F" w:rsidRPr="00FF44B3" w:rsidRDefault="0066778F" w:rsidP="0066778F">
      <w:pPr>
        <w:rPr>
          <w:rFonts w:cs="Arial"/>
          <w:lang w:val="ru-RU"/>
        </w:rPr>
      </w:pPr>
      <w:r w:rsidRPr="00FF44B3">
        <w:rPr>
          <w:rFonts w:cs="Arial"/>
          <w:color w:val="FF0000"/>
          <w:lang w:val="ru-RU"/>
        </w:rPr>
        <w:t xml:space="preserve">(Назив правног  лица)  </w:t>
      </w:r>
      <w:r w:rsidRPr="00FF44B3">
        <w:rPr>
          <w:rFonts w:cs="Arial"/>
          <w:lang w:val="ru-RU"/>
        </w:rPr>
        <w:t xml:space="preserve">  </w:t>
      </w:r>
      <w:r w:rsidRPr="00FF44B3">
        <w:rPr>
          <w:rFonts w:cs="Arial"/>
          <w:lang w:val="ru-RU"/>
        </w:rPr>
        <w:tab/>
        <w:t xml:space="preserve">                             </w:t>
      </w:r>
      <w:r w:rsidRPr="00FF44B3">
        <w:rPr>
          <w:rFonts w:cs="Arial"/>
          <w:color w:val="FF0000"/>
          <w:lang w:val="ru-RU"/>
        </w:rPr>
        <w:t>(Назив организационог дела ЈП ЕПС)</w:t>
      </w:r>
    </w:p>
    <w:p w:rsidR="0066778F" w:rsidRPr="00FF44B3" w:rsidRDefault="0066778F" w:rsidP="0066778F">
      <w:pPr>
        <w:rPr>
          <w:rFonts w:cs="Arial"/>
          <w:lang w:val="ru-RU"/>
        </w:rPr>
      </w:pPr>
      <w:r w:rsidRPr="00FF44B3">
        <w:rPr>
          <w:rFonts w:cs="Arial"/>
          <w:lang w:val="ru-RU"/>
        </w:rPr>
        <w:t xml:space="preserve">___________________________          </w:t>
      </w:r>
      <w:r w:rsidRPr="00FF44B3">
        <w:rPr>
          <w:rFonts w:cs="Arial"/>
          <w:lang w:val="ru-RU"/>
        </w:rPr>
        <w:tab/>
      </w:r>
      <w:r w:rsidRPr="00FF44B3">
        <w:rPr>
          <w:rFonts w:cs="Arial"/>
          <w:lang w:val="ru-RU"/>
        </w:rPr>
        <w:tab/>
        <w:t>_____________________________</w:t>
      </w:r>
    </w:p>
    <w:p w:rsidR="0066778F" w:rsidRPr="00194738" w:rsidRDefault="0066778F" w:rsidP="0066778F">
      <w:pPr>
        <w:rPr>
          <w:rFonts w:cs="Arial"/>
          <w:color w:val="FF0000"/>
          <w:lang w:val="ru-RU"/>
        </w:rPr>
      </w:pPr>
      <w:r w:rsidRPr="00FF44B3">
        <w:rPr>
          <w:rFonts w:cs="Arial"/>
          <w:color w:val="FF0000"/>
          <w:lang w:val="ru-RU"/>
        </w:rPr>
        <w:t xml:space="preserve"> (Адреса правног  лица)</w:t>
      </w:r>
      <w:r w:rsidRPr="00FF44B3">
        <w:rPr>
          <w:rFonts w:cs="Arial"/>
          <w:lang w:val="ru-RU"/>
        </w:rPr>
        <w:t xml:space="preserve"> </w:t>
      </w:r>
      <w:r w:rsidRPr="00FF44B3">
        <w:rPr>
          <w:rFonts w:cs="Arial"/>
          <w:lang w:val="ru-RU"/>
        </w:rPr>
        <w:tab/>
      </w:r>
      <w:r w:rsidRPr="00FF44B3">
        <w:rPr>
          <w:rFonts w:cs="Arial"/>
          <w:lang w:val="ru-RU"/>
        </w:rPr>
        <w:tab/>
        <w:t xml:space="preserve">                 </w:t>
      </w:r>
      <w:r w:rsidRPr="00FF44B3">
        <w:rPr>
          <w:rFonts w:cs="Arial"/>
          <w:color w:val="FF0000"/>
          <w:lang w:val="ru-RU"/>
        </w:rPr>
        <w:t>(Адреса организационог дела ЈП ЕПС)</w:t>
      </w:r>
    </w:p>
    <w:p w:rsidR="0066778F" w:rsidRPr="00FF44B3" w:rsidRDefault="0066778F" w:rsidP="0066778F">
      <w:pPr>
        <w:rPr>
          <w:rFonts w:cs="Arial"/>
          <w:lang w:val="ru-RU"/>
        </w:rPr>
      </w:pPr>
      <w:r w:rsidRPr="00FF44B3">
        <w:rPr>
          <w:rFonts w:cs="Arial"/>
          <w:lang w:val="ru-RU"/>
        </w:rPr>
        <w:t>Број Уговора/Датум:      __________________________________________</w:t>
      </w:r>
    </w:p>
    <w:p w:rsidR="0066778F" w:rsidRDefault="0066778F" w:rsidP="0066778F">
      <w:pPr>
        <w:rPr>
          <w:rFonts w:cs="Arial"/>
          <w:lang w:val="ru-RU"/>
        </w:rPr>
      </w:pPr>
      <w:r w:rsidRPr="00FF44B3">
        <w:rPr>
          <w:rFonts w:cs="Arial"/>
          <w:lang w:val="ru-RU"/>
        </w:rPr>
        <w:t xml:space="preserve">Број налога за набавку :  </w:t>
      </w:r>
      <w:r w:rsidR="006F6E53">
        <w:rPr>
          <w:rFonts w:cs="Arial"/>
          <w:lang w:val="ru-RU"/>
        </w:rPr>
        <w:t>_______________________________</w:t>
      </w:r>
    </w:p>
    <w:p w:rsidR="0066778F" w:rsidRPr="00FF44B3" w:rsidRDefault="0066778F" w:rsidP="0066778F">
      <w:pPr>
        <w:rPr>
          <w:rFonts w:cs="Arial"/>
          <w:lang w:val="ru-RU"/>
        </w:rPr>
      </w:pPr>
      <w:r w:rsidRPr="00FF44B3">
        <w:rPr>
          <w:rFonts w:cs="Arial"/>
          <w:lang w:val="ru-RU"/>
        </w:rPr>
        <w:t>Место извршене услуге/ Место трошка</w:t>
      </w:r>
      <w:r w:rsidRPr="00FF44B3">
        <w:rPr>
          <w:rFonts w:cs="Arial"/>
          <w:color w:val="FF0000"/>
          <w:lang w:val="ru-RU"/>
        </w:rPr>
        <w:t xml:space="preserve"> </w:t>
      </w:r>
      <w:r w:rsidRPr="00FF44B3">
        <w:rPr>
          <w:rFonts w:cs="Arial"/>
          <w:color w:val="FF0000"/>
          <w:vertAlign w:val="superscript"/>
          <w:lang w:val="ru-RU"/>
        </w:rPr>
        <w:t>1</w:t>
      </w:r>
      <w:r w:rsidRPr="00FF44B3">
        <w:rPr>
          <w:rFonts w:cs="Arial"/>
          <w:lang w:val="ru-RU"/>
        </w:rPr>
        <w:t>:  __________________________</w:t>
      </w:r>
    </w:p>
    <w:p w:rsidR="0066778F" w:rsidRPr="00FF44B3" w:rsidRDefault="0066778F" w:rsidP="0066778F">
      <w:pPr>
        <w:rPr>
          <w:rFonts w:cs="Arial"/>
          <w:lang w:val="ru-RU"/>
        </w:rPr>
      </w:pPr>
      <w:r w:rsidRPr="00FF44B3">
        <w:rPr>
          <w:rFonts w:cs="Arial"/>
          <w:lang w:val="ru-RU"/>
        </w:rPr>
        <w:t>Објекат: ______________________________________________________</w:t>
      </w:r>
    </w:p>
    <w:p w:rsidR="0066778F" w:rsidRPr="00FF44B3" w:rsidRDefault="0066778F" w:rsidP="0066778F">
      <w:pPr>
        <w:ind w:left="426"/>
        <w:rPr>
          <w:rFonts w:cs="Arial"/>
          <w:lang w:val="ru-RU"/>
        </w:rPr>
      </w:pPr>
      <w:r w:rsidRPr="00FF44B3">
        <w:rPr>
          <w:rFonts w:cs="Arial"/>
          <w:b/>
          <w:lang w:val="ru-RU"/>
        </w:rPr>
        <w:t>А</w:t>
      </w:r>
      <w:r w:rsidRPr="00FF44B3">
        <w:rPr>
          <w:rFonts w:cs="Arial"/>
          <w:lang w:val="ru-RU"/>
        </w:rPr>
        <w:t xml:space="preserve">) ДЕТАЉНА СПЕЦИФИКАЦИЈА ДОБАРА </w:t>
      </w:r>
    </w:p>
    <w:p w:rsidR="0066778F" w:rsidRPr="00FF44B3" w:rsidRDefault="0066778F" w:rsidP="0066778F">
      <w:pPr>
        <w:rPr>
          <w:rFonts w:cs="Arial"/>
          <w:lang w:val="ru-RU"/>
        </w:rPr>
      </w:pPr>
      <w:r w:rsidRPr="00FF44B3">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66778F" w:rsidRPr="00FF44B3" w:rsidTr="0066778F">
        <w:tc>
          <w:tcPr>
            <w:tcW w:w="7966" w:type="dxa"/>
            <w:tcBorders>
              <w:top w:val="nil"/>
              <w:left w:val="nil"/>
              <w:bottom w:val="single" w:sz="4" w:space="0" w:color="auto"/>
              <w:right w:val="nil"/>
            </w:tcBorders>
            <w:vAlign w:val="center"/>
          </w:tcPr>
          <w:p w:rsidR="0066778F" w:rsidRPr="00FF44B3" w:rsidRDefault="0066778F" w:rsidP="0066778F">
            <w:pPr>
              <w:tabs>
                <w:tab w:val="left" w:pos="420"/>
              </w:tabs>
              <w:spacing w:line="256" w:lineRule="auto"/>
              <w:rPr>
                <w:rFonts w:cs="Arial"/>
                <w:lang w:val="sr-Cyrl-CS"/>
              </w:rPr>
            </w:pPr>
            <w:r w:rsidRPr="00FF44B3">
              <w:rPr>
                <w:rFonts w:cs="Arial"/>
                <w:lang w:val="sr-Cyrl-CS"/>
              </w:rPr>
              <w:t>ПРИЛОГ: НАЛОГ ЗА НАБАВКУ</w:t>
            </w:r>
            <w:r w:rsidRPr="00FF44B3">
              <w:rPr>
                <w:rFonts w:cs="Arial"/>
                <w:color w:val="4F81BD" w:themeColor="accent1"/>
                <w:lang w:val="sr-Cyrl-CS"/>
              </w:rPr>
              <w:t xml:space="preserve"> </w:t>
            </w:r>
            <w:r w:rsidRPr="00FF44B3">
              <w:rPr>
                <w:rFonts w:cs="Arial"/>
                <w:lang w:val="sr-Cyrl-CS"/>
              </w:rPr>
              <w:t xml:space="preserve">(садржи предмет, рок, количину, јед.мере, јед.цену без ПДВ-а, укупну цену без ПДВ-а, укупан износ без ПДВ-а) </w:t>
            </w:r>
          </w:p>
          <w:p w:rsidR="0066778F" w:rsidRPr="00FF44B3" w:rsidRDefault="0066778F" w:rsidP="0066778F">
            <w:pPr>
              <w:tabs>
                <w:tab w:val="left" w:pos="420"/>
              </w:tabs>
              <w:spacing w:line="256" w:lineRule="auto"/>
              <w:rPr>
                <w:rFonts w:cs="Arial"/>
                <w:lang w:val="sr-Cyrl-CS"/>
              </w:rPr>
            </w:pPr>
            <w:r w:rsidRPr="00FF44B3">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66778F" w:rsidRPr="00FF44B3" w:rsidRDefault="0066778F" w:rsidP="0066778F">
            <w:pPr>
              <w:spacing w:line="256" w:lineRule="auto"/>
              <w:rPr>
                <w:rFonts w:cs="Arial"/>
                <w:lang w:val="sr-Cyrl-CS"/>
              </w:rPr>
            </w:pPr>
          </w:p>
          <w:p w:rsidR="0066778F" w:rsidRPr="00FF44B3" w:rsidRDefault="0066778F" w:rsidP="0066778F">
            <w:pPr>
              <w:spacing w:line="256" w:lineRule="auto"/>
              <w:rPr>
                <w:rFonts w:cs="Arial"/>
                <w:lang w:val="sr-Cyrl-CS"/>
              </w:rPr>
            </w:pPr>
          </w:p>
          <w:p w:rsidR="0066778F" w:rsidRPr="00FF44B3" w:rsidRDefault="0066778F" w:rsidP="0066778F">
            <w:pPr>
              <w:spacing w:line="256" w:lineRule="auto"/>
              <w:rPr>
                <w:rFonts w:cs="Arial"/>
                <w:lang w:val="sr-Cyrl-CS"/>
              </w:rPr>
            </w:pPr>
          </w:p>
          <w:p w:rsidR="0066778F" w:rsidRPr="00FF44B3" w:rsidRDefault="0066778F" w:rsidP="0066778F">
            <w:pPr>
              <w:spacing w:line="256" w:lineRule="auto"/>
              <w:rPr>
                <w:rFonts w:cs="Arial"/>
                <w:lang w:val="sr-Cyrl-CS"/>
              </w:rPr>
            </w:pPr>
            <w:r w:rsidRPr="00FF44B3">
              <w:rPr>
                <w:rFonts w:cs="Arial"/>
                <w:lang w:val="sr-Cyrl-CS"/>
              </w:rPr>
              <w:t>□ ДА</w:t>
            </w:r>
          </w:p>
          <w:p w:rsidR="0066778F" w:rsidRPr="00FF44B3" w:rsidRDefault="0066778F" w:rsidP="0066778F">
            <w:pPr>
              <w:spacing w:line="256" w:lineRule="auto"/>
              <w:rPr>
                <w:rFonts w:cs="Arial"/>
                <w:lang w:val="sr-Cyrl-CS"/>
              </w:rPr>
            </w:pPr>
            <w:r w:rsidRPr="00FF44B3">
              <w:rPr>
                <w:rFonts w:cs="Arial"/>
                <w:lang w:val="sr-Cyrl-CS"/>
              </w:rPr>
              <w:t>□ НЕ</w:t>
            </w:r>
          </w:p>
        </w:tc>
      </w:tr>
      <w:tr w:rsidR="0066778F" w:rsidRPr="00FF44B3" w:rsidTr="0066778F">
        <w:tc>
          <w:tcPr>
            <w:tcW w:w="7966" w:type="dxa"/>
            <w:tcBorders>
              <w:top w:val="single" w:sz="4" w:space="0" w:color="auto"/>
              <w:left w:val="nil"/>
              <w:bottom w:val="single" w:sz="4" w:space="0" w:color="auto"/>
              <w:right w:val="nil"/>
            </w:tcBorders>
            <w:vAlign w:val="center"/>
            <w:hideMark/>
          </w:tcPr>
          <w:p w:rsidR="0066778F" w:rsidRPr="00FF44B3" w:rsidRDefault="0066778F" w:rsidP="0066778F">
            <w:pPr>
              <w:spacing w:line="256" w:lineRule="auto"/>
              <w:rPr>
                <w:rFonts w:cs="Arial"/>
                <w:color w:val="4F81BD" w:themeColor="accent1"/>
                <w:lang w:val="sr-Cyrl-CS"/>
              </w:rPr>
            </w:pPr>
            <w:r w:rsidRPr="00FF44B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6778F" w:rsidRPr="00FF44B3" w:rsidRDefault="0066778F" w:rsidP="0066778F">
            <w:pPr>
              <w:spacing w:line="256" w:lineRule="auto"/>
              <w:rPr>
                <w:rFonts w:cs="Arial"/>
                <w:lang w:val="sr-Cyrl-CS"/>
              </w:rPr>
            </w:pPr>
            <w:r w:rsidRPr="00FF44B3">
              <w:rPr>
                <w:rFonts w:cs="Arial"/>
                <w:lang w:val="sr-Cyrl-CS"/>
              </w:rPr>
              <w:t>□ ДА</w:t>
            </w:r>
          </w:p>
          <w:p w:rsidR="0066778F" w:rsidRPr="00FF44B3" w:rsidRDefault="0066778F" w:rsidP="0066778F">
            <w:pPr>
              <w:spacing w:line="256" w:lineRule="auto"/>
              <w:rPr>
                <w:rFonts w:cs="Arial"/>
                <w:lang w:val="sr-Cyrl-CS"/>
              </w:rPr>
            </w:pPr>
            <w:r w:rsidRPr="00FF44B3">
              <w:rPr>
                <w:rFonts w:cs="Arial"/>
                <w:lang w:val="sr-Cyrl-CS"/>
              </w:rPr>
              <w:t>□ НЕ</w:t>
            </w:r>
          </w:p>
        </w:tc>
      </w:tr>
    </w:tbl>
    <w:p w:rsidR="0066778F" w:rsidRPr="00FF44B3" w:rsidRDefault="0066778F" w:rsidP="0066778F">
      <w:pPr>
        <w:rPr>
          <w:rFonts w:cs="Arial"/>
          <w:lang w:val="sr-Cyrl-CS"/>
        </w:rPr>
      </w:pPr>
      <w:r w:rsidRPr="00FF44B3">
        <w:rPr>
          <w:rFonts w:cs="Arial"/>
          <w:lang w:val="sr-Cyrl-CS"/>
        </w:rPr>
        <w:t>Укупан број позиција из спецификације:                            Број улаза:</w:t>
      </w:r>
    </w:p>
    <w:p w:rsidR="0066778F" w:rsidRPr="00FF44B3" w:rsidRDefault="0066778F" w:rsidP="0066778F">
      <w:pPr>
        <w:rPr>
          <w:rFonts w:cs="Arial"/>
          <w:lang w:val="sr-Cyrl-CS"/>
        </w:rPr>
      </w:pPr>
      <w:r w:rsidRPr="00FF44B3">
        <w:rPr>
          <w:rFonts w:cs="Arial"/>
          <w:lang w:val="sr-Cyrl-CS"/>
        </w:rPr>
        <w:t>___________________________________________________________________</w:t>
      </w:r>
    </w:p>
    <w:p w:rsidR="0066778F" w:rsidRPr="00FF44B3" w:rsidRDefault="0066778F" w:rsidP="0066778F">
      <w:pPr>
        <w:rPr>
          <w:rFonts w:cs="Arial"/>
          <w:lang w:val="sr-Cyrl-CS"/>
        </w:rPr>
      </w:pPr>
      <w:r w:rsidRPr="00FF44B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6778F" w:rsidRDefault="0066778F" w:rsidP="0066778F">
      <w:pPr>
        <w:rPr>
          <w:rFonts w:cs="Arial"/>
        </w:rPr>
      </w:pPr>
      <w:r w:rsidRPr="00FF44B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66778F" w:rsidRPr="00FF44B3" w:rsidRDefault="0066778F" w:rsidP="0066778F">
      <w:pPr>
        <w:rPr>
          <w:rFonts w:cs="Arial"/>
          <w:lang w:val="ru-RU"/>
        </w:rPr>
      </w:pPr>
      <w:r w:rsidRPr="00FF44B3">
        <w:rPr>
          <w:rFonts w:cs="Arial"/>
          <w:lang w:val="ru-RU"/>
        </w:rPr>
        <w:t>Б) Да су добра испоручена</w:t>
      </w:r>
      <w:r w:rsidRPr="00FF44B3">
        <w:rPr>
          <w:rFonts w:cs="Arial"/>
          <w:color w:val="00B0F0"/>
          <w:lang w:val="ru-RU"/>
        </w:rPr>
        <w:t xml:space="preserve"> </w:t>
      </w:r>
      <w:r w:rsidRPr="00FF44B3">
        <w:rPr>
          <w:rFonts w:cs="Arial"/>
          <w:lang w:val="ru-RU"/>
        </w:rPr>
        <w:t>у обиму, квалитету, уговореном року и сагласно уговору потврђују:</w:t>
      </w:r>
    </w:p>
    <w:p w:rsidR="0066778F" w:rsidRPr="00FF44B3" w:rsidRDefault="0066778F" w:rsidP="0066778F">
      <w:pPr>
        <w:rPr>
          <w:rFonts w:cs="Arial"/>
          <w:color w:val="00B0F0"/>
          <w:vertAlign w:val="superscript"/>
          <w:lang w:val="ru-RU"/>
        </w:rPr>
      </w:pPr>
      <w:r w:rsidRPr="00FF44B3">
        <w:rPr>
          <w:rFonts w:cs="Arial"/>
          <w:lang w:val="ru-RU"/>
        </w:rPr>
        <w:t>ПРОДАВАЦ:</w:t>
      </w:r>
      <w:r w:rsidRPr="00FF44B3">
        <w:rPr>
          <w:rFonts w:cs="Arial"/>
          <w:lang w:val="ru-RU"/>
        </w:rPr>
        <w:tab/>
        <w:t xml:space="preserve">                                   КУПАЦ:</w:t>
      </w:r>
      <w:r w:rsidRPr="00FF44B3">
        <w:rPr>
          <w:rFonts w:cs="Arial"/>
          <w:color w:val="00B0F0"/>
          <w:lang w:val="ru-RU"/>
        </w:rPr>
        <w:t xml:space="preserve">           </w:t>
      </w:r>
      <w:r w:rsidRPr="00FF44B3">
        <w:rPr>
          <w:rFonts w:cs="Arial"/>
          <w:lang w:val="ru-RU"/>
        </w:rPr>
        <w:t>ОВЕРА НАДЗОРНОГ ОРГАНА</w:t>
      </w:r>
      <w:r w:rsidRPr="00FF44B3">
        <w:rPr>
          <w:rFonts w:cs="Arial"/>
          <w:color w:val="00B0F0"/>
          <w:vertAlign w:val="superscript"/>
          <w:lang w:val="ru-RU"/>
        </w:rPr>
        <w:t xml:space="preserve"> </w:t>
      </w:r>
    </w:p>
    <w:p w:rsidR="0066778F" w:rsidRPr="00FF44B3" w:rsidRDefault="0066778F" w:rsidP="0066778F">
      <w:pPr>
        <w:rPr>
          <w:rFonts w:cs="Arial"/>
          <w:lang w:val="ru-RU"/>
        </w:rPr>
      </w:pPr>
      <w:r w:rsidRPr="00FF44B3">
        <w:rPr>
          <w:rFonts w:cs="Arial"/>
          <w:lang w:val="ru-RU"/>
        </w:rPr>
        <w:t xml:space="preserve">                                         ____________________</w:t>
      </w:r>
      <w:r w:rsidRPr="00FF44B3">
        <w:rPr>
          <w:rFonts w:cs="Arial"/>
          <w:lang w:val="ru-RU"/>
        </w:rPr>
        <w:tab/>
        <w:t xml:space="preserve">                                                 ____________________                                              _______________________</w:t>
      </w:r>
    </w:p>
    <w:p w:rsidR="0066778F" w:rsidRPr="00FF44B3" w:rsidRDefault="0066778F" w:rsidP="0066778F">
      <w:pPr>
        <w:rPr>
          <w:rFonts w:cs="Arial"/>
          <w:color w:val="FF0000"/>
          <w:lang w:val="ru-RU"/>
        </w:rPr>
      </w:pPr>
      <w:r w:rsidRPr="00FF44B3">
        <w:rPr>
          <w:rFonts w:cs="Arial"/>
          <w:color w:val="FF0000"/>
          <w:lang w:val="ru-RU"/>
        </w:rPr>
        <w:t xml:space="preserve">    (Име и презиме)</w:t>
      </w:r>
      <w:r w:rsidRPr="00FF44B3">
        <w:rPr>
          <w:rFonts w:cs="Arial"/>
          <w:color w:val="FF0000"/>
          <w:lang w:val="ru-RU"/>
        </w:rPr>
        <w:tab/>
      </w:r>
      <w:r w:rsidRPr="00FF44B3">
        <w:rPr>
          <w:rFonts w:cs="Arial"/>
          <w:color w:val="FF0000"/>
          <w:lang w:val="ru-RU"/>
        </w:rPr>
        <w:tab/>
        <w:t xml:space="preserve">   (Име и презиме)                   </w:t>
      </w:r>
    </w:p>
    <w:p w:rsidR="0066778F" w:rsidRPr="00FF44B3" w:rsidRDefault="0066778F" w:rsidP="0066778F">
      <w:pPr>
        <w:rPr>
          <w:rFonts w:cs="Arial"/>
          <w:color w:val="FF0000"/>
          <w:lang w:val="ru-RU"/>
        </w:rPr>
      </w:pPr>
      <w:r w:rsidRPr="00FF44B3">
        <w:rPr>
          <w:rFonts w:cs="Arial"/>
          <w:color w:val="FF0000"/>
          <w:lang w:val="ru-RU"/>
        </w:rPr>
        <w:t xml:space="preserve">                                                                                            Одговорно лице по Решењу</w:t>
      </w:r>
    </w:p>
    <w:p w:rsidR="0066778F" w:rsidRPr="00FF44B3" w:rsidRDefault="0066778F" w:rsidP="0066778F">
      <w:pPr>
        <w:rPr>
          <w:rFonts w:cs="Arial"/>
          <w:lang w:val="ru-RU"/>
        </w:rPr>
      </w:pPr>
      <w:r w:rsidRPr="00FF44B3">
        <w:rPr>
          <w:rFonts w:cs="Arial"/>
          <w:lang w:val="ru-RU"/>
        </w:rPr>
        <w:lastRenderedPageBreak/>
        <w:t xml:space="preserve">  у случају да се добра  односи на већи број МТ, уз Записник приложити посебну спецификацију по МТ</w:t>
      </w:r>
    </w:p>
    <w:p w:rsidR="0066778F" w:rsidRPr="00FF44B3" w:rsidRDefault="0066778F" w:rsidP="0066778F">
      <w:pPr>
        <w:rPr>
          <w:rFonts w:cs="Arial"/>
          <w:lang w:val="sr-Cyrl-CS"/>
        </w:rPr>
      </w:pPr>
    </w:p>
    <w:p w:rsidR="0066778F" w:rsidRPr="00FF44B3" w:rsidRDefault="0066778F" w:rsidP="0066778F">
      <w:pPr>
        <w:rPr>
          <w:rFonts w:cs="Arial"/>
          <w:lang w:val="sr-Cyrl-CS"/>
        </w:rPr>
      </w:pPr>
      <w:r w:rsidRPr="00FF44B3">
        <w:rPr>
          <w:rFonts w:cs="Arial"/>
          <w:lang w:val="sr-Cyrl-CS"/>
        </w:rPr>
        <w:t>*Појашњења:</w:t>
      </w:r>
    </w:p>
    <w:p w:rsidR="0066778F" w:rsidRPr="00FF44B3" w:rsidRDefault="0066778F" w:rsidP="0066778F">
      <w:pPr>
        <w:spacing w:before="0"/>
        <w:rPr>
          <w:rFonts w:cs="Arial"/>
          <w:lang w:val="sr-Cyrl-CS"/>
        </w:rPr>
      </w:pPr>
      <w:r w:rsidRPr="00FF44B3">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66778F" w:rsidRPr="00FF44B3" w:rsidRDefault="0066778F" w:rsidP="0066778F">
      <w:pPr>
        <w:spacing w:before="0"/>
        <w:rPr>
          <w:rFonts w:cs="Arial"/>
          <w:lang w:val="sr-Cyrl-CS"/>
        </w:rPr>
      </w:pPr>
      <w:r w:rsidRPr="00FF44B3">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6778F" w:rsidRPr="00FF44B3" w:rsidRDefault="0066778F" w:rsidP="0066778F">
      <w:pPr>
        <w:spacing w:before="0"/>
        <w:rPr>
          <w:rFonts w:cs="Arial"/>
          <w:lang w:val="sr-Cyrl-CS"/>
        </w:rPr>
      </w:pPr>
      <w:r w:rsidRPr="00FF44B3">
        <w:rPr>
          <w:rFonts w:cs="Arial"/>
          <w:lang w:val="sr-Cyrl-CS"/>
        </w:rPr>
        <w:t>-Сви добављачи биће дужни да уз фактуру доставе обострано потписани Записник или отпремницу</w:t>
      </w:r>
    </w:p>
    <w:p w:rsidR="009F7660" w:rsidRPr="006F6E53" w:rsidRDefault="0066778F" w:rsidP="006F6E53">
      <w:pPr>
        <w:ind w:right="141"/>
        <w:rPr>
          <w:rFonts w:cs="Arial"/>
          <w:color w:val="FF0000"/>
          <w:lang w:val="ru-RU"/>
        </w:rPr>
      </w:pPr>
      <w:r w:rsidRPr="00FF44B3">
        <w:rPr>
          <w:rFonts w:cs="Arial"/>
          <w:lang w:val="sr-Cyrl-CS"/>
        </w:rPr>
        <w:t>-Обавеза Наручиоца је издавање писменог Налога за набавку без обзира на предмет набавке</w:t>
      </w:r>
      <w:r w:rsidRPr="00FF44B3">
        <w:rPr>
          <w:rFonts w:cs="Arial"/>
          <w:lang w:val="ru-RU"/>
        </w:rPr>
        <w:t xml:space="preserve">, </w:t>
      </w:r>
      <w:r w:rsidRPr="00FF44B3">
        <w:rPr>
          <w:rFonts w:cs="Arial"/>
          <w:lang w:val="sr-Cyrl-RS"/>
        </w:rPr>
        <w:t>путем е-</w:t>
      </w:r>
      <w:r w:rsidRPr="00FF44B3">
        <w:rPr>
          <w:rFonts w:cs="Arial"/>
        </w:rPr>
        <w:t>maila</w:t>
      </w:r>
      <w:r w:rsidRPr="00FF44B3">
        <w:rPr>
          <w:rFonts w:cs="Arial"/>
          <w:lang w:val="ru-RU"/>
        </w:rPr>
        <w:t>.</w:t>
      </w:r>
    </w:p>
    <w:p w:rsidR="0066778F" w:rsidRDefault="0066778F" w:rsidP="0066778F">
      <w:pPr>
        <w:rPr>
          <w:rFonts w:cs="Arial"/>
          <w:color w:val="FF0000"/>
          <w:highlight w:val="yellow"/>
        </w:rPr>
      </w:pPr>
    </w:p>
    <w:p w:rsidR="0066778F" w:rsidRDefault="0066778F" w:rsidP="0066778F">
      <w:pPr>
        <w:rPr>
          <w:rFonts w:cs="Arial"/>
          <w:highlight w:val="yellow"/>
          <w:lang w:val="sr-Cyrl-RS"/>
        </w:rPr>
      </w:pPr>
    </w:p>
    <w:p w:rsidR="004F763D" w:rsidRDefault="004F763D" w:rsidP="0066778F">
      <w:pPr>
        <w:rPr>
          <w:rFonts w:cs="Arial"/>
          <w:highlight w:val="yellow"/>
          <w:lang w:val="sr-Cyrl-RS"/>
        </w:rPr>
      </w:pPr>
    </w:p>
    <w:p w:rsidR="004F763D" w:rsidRDefault="004F763D"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C00466" w:rsidRDefault="00C00466" w:rsidP="0066778F">
      <w:pPr>
        <w:rPr>
          <w:rFonts w:cs="Arial"/>
          <w:highlight w:val="yellow"/>
          <w:lang w:val="sr-Cyrl-RS"/>
        </w:rPr>
      </w:pPr>
    </w:p>
    <w:p w:rsidR="00194738" w:rsidRDefault="00194738" w:rsidP="0066778F">
      <w:pPr>
        <w:rPr>
          <w:rFonts w:cs="Arial"/>
          <w:highlight w:val="yellow"/>
          <w:lang w:val="sr-Cyrl-RS"/>
        </w:rPr>
      </w:pPr>
    </w:p>
    <w:p w:rsidR="004F763D" w:rsidRPr="004F763D" w:rsidRDefault="004F763D" w:rsidP="0066778F">
      <w:pPr>
        <w:rPr>
          <w:rFonts w:cs="Arial"/>
          <w:highlight w:val="yellow"/>
          <w:lang w:val="sr-Cyrl-RS"/>
        </w:rPr>
      </w:pPr>
    </w:p>
    <w:p w:rsidR="0066778F" w:rsidRPr="00FF44B3" w:rsidRDefault="0066778F" w:rsidP="0066778F">
      <w:pPr>
        <w:pStyle w:val="KDPodnaslov1"/>
        <w:numPr>
          <w:ilvl w:val="0"/>
          <w:numId w:val="26"/>
        </w:numPr>
        <w:spacing w:before="0"/>
        <w:jc w:val="center"/>
        <w:rPr>
          <w:rFonts w:cs="Arial"/>
        </w:rPr>
      </w:pPr>
      <w:bookmarkStart w:id="255" w:name="_Toc442559948"/>
      <w:r w:rsidRPr="00FF44B3">
        <w:rPr>
          <w:rFonts w:cs="Arial"/>
        </w:rPr>
        <w:lastRenderedPageBreak/>
        <w:t>МОДЕЛ УГОВОРА</w:t>
      </w:r>
      <w:bookmarkEnd w:id="255"/>
    </w:p>
    <w:p w:rsidR="0066778F" w:rsidRPr="00FF44B3" w:rsidRDefault="0066778F" w:rsidP="0066778F">
      <w:pPr>
        <w:rPr>
          <w:rFonts w:eastAsia="Arial Unicode MS" w:cs="Arial"/>
        </w:rPr>
      </w:pPr>
    </w:p>
    <w:p w:rsidR="0066778F" w:rsidRPr="00FF44B3" w:rsidRDefault="0066778F" w:rsidP="0066778F">
      <w:pPr>
        <w:pStyle w:val="KDParagraf"/>
        <w:spacing w:before="0"/>
        <w:rPr>
          <w:rFonts w:cs="Arial"/>
        </w:rPr>
      </w:pPr>
    </w:p>
    <w:p w:rsidR="0066778F" w:rsidRPr="00FF44B3" w:rsidRDefault="0066778F" w:rsidP="0066778F">
      <w:pPr>
        <w:pStyle w:val="KDParagraf"/>
        <w:spacing w:before="0"/>
        <w:rPr>
          <w:rFonts w:cs="Arial"/>
          <w:lang w:val="ru-RU"/>
        </w:rPr>
      </w:pPr>
      <w:r w:rsidRPr="00FF44B3">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66778F" w:rsidRPr="00FF44B3" w:rsidRDefault="0066778F" w:rsidP="0066778F">
      <w:pPr>
        <w:pStyle w:val="KDParagraf"/>
        <w:spacing w:before="0"/>
        <w:rPr>
          <w:rFonts w:cs="Arial"/>
          <w:color w:val="000000"/>
          <w:lang w:val="ru-RU"/>
        </w:rPr>
      </w:pPr>
    </w:p>
    <w:p w:rsidR="0066778F" w:rsidRPr="00FF44B3" w:rsidRDefault="0066778F" w:rsidP="0066778F">
      <w:pPr>
        <w:pStyle w:val="KDParagraf"/>
        <w:spacing w:before="0"/>
        <w:rPr>
          <w:rFonts w:cs="Arial"/>
          <w:b/>
        </w:rPr>
      </w:pPr>
      <w:r w:rsidRPr="00FF44B3">
        <w:rPr>
          <w:rFonts w:cs="Arial"/>
          <w:b/>
        </w:rPr>
        <w:t>УГОВОРНЕ СТРАНЕ:</w:t>
      </w:r>
    </w:p>
    <w:p w:rsidR="0066778F" w:rsidRPr="00FF44B3" w:rsidRDefault="0066778F" w:rsidP="0066778F">
      <w:pPr>
        <w:pStyle w:val="KDParagraf"/>
        <w:spacing w:before="0"/>
        <w:rPr>
          <w:rFonts w:cs="Arial"/>
          <w:b/>
        </w:rPr>
      </w:pPr>
    </w:p>
    <w:p w:rsidR="0066778F" w:rsidRPr="00FF44B3" w:rsidRDefault="0066778F" w:rsidP="0066778F">
      <w:pPr>
        <w:pStyle w:val="ListParagraph"/>
        <w:numPr>
          <w:ilvl w:val="0"/>
          <w:numId w:val="9"/>
        </w:numPr>
        <w:spacing w:before="0" w:after="0" w:line="240" w:lineRule="auto"/>
        <w:ind w:left="0" w:firstLine="0"/>
        <w:rPr>
          <w:rFonts w:ascii="Arial" w:hAnsi="Arial" w:cs="Arial"/>
        </w:rPr>
      </w:pPr>
      <w:r w:rsidRPr="00FF44B3">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FF44B3">
        <w:rPr>
          <w:rFonts w:ascii="Arial" w:hAnsi="Arial" w:cs="Arial"/>
          <w:lang w:val="sr-Cyrl-RS"/>
        </w:rPr>
        <w:t>296992/1-17</w:t>
      </w:r>
      <w:r w:rsidRPr="00FF44B3">
        <w:rPr>
          <w:rFonts w:ascii="Arial" w:hAnsi="Arial" w:cs="Arial"/>
        </w:rPr>
        <w:t xml:space="preserve"> од </w:t>
      </w:r>
      <w:r w:rsidRPr="00FF44B3">
        <w:rPr>
          <w:rFonts w:ascii="Arial" w:hAnsi="Arial" w:cs="Arial"/>
          <w:lang w:val="sr-Cyrl-RS"/>
        </w:rPr>
        <w:t>15.06</w:t>
      </w:r>
      <w:r w:rsidRPr="00FF44B3">
        <w:rPr>
          <w:rFonts w:ascii="Arial" w:hAnsi="Arial" w:cs="Arial"/>
        </w:rPr>
        <w:t>.201</w:t>
      </w:r>
      <w:r>
        <w:rPr>
          <w:rFonts w:ascii="Arial" w:hAnsi="Arial" w:cs="Arial"/>
          <w:lang w:val="sr-Cyrl-RS"/>
        </w:rPr>
        <w:t>7</w:t>
      </w:r>
      <w:r w:rsidRPr="00FF44B3">
        <w:rPr>
          <w:rFonts w:ascii="Arial" w:hAnsi="Arial" w:cs="Arial"/>
        </w:rPr>
        <w:t xml:space="preserve">.године, заступа </w:t>
      </w:r>
      <w:r w:rsidRPr="00FF44B3">
        <w:rPr>
          <w:rFonts w:ascii="Arial" w:hAnsi="Arial" w:cs="Arial"/>
          <w:lang w:val="sr-Cyrl-RS"/>
        </w:rPr>
        <w:t xml:space="preserve">финансијски директор Огранка </w:t>
      </w:r>
      <w:r w:rsidRPr="00FF44B3">
        <w:rPr>
          <w:rFonts w:ascii="Arial" w:hAnsi="Arial" w:cs="Arial"/>
        </w:rPr>
        <w:t>TE</w:t>
      </w:r>
      <w:r w:rsidRPr="00FF44B3">
        <w:rPr>
          <w:rFonts w:ascii="Arial" w:hAnsi="Arial" w:cs="Arial"/>
          <w:lang w:val="sr-Cyrl-RS"/>
        </w:rPr>
        <w:t>НТ</w:t>
      </w:r>
      <w:r>
        <w:rPr>
          <w:rFonts w:ascii="Arial" w:hAnsi="Arial" w:cs="Arial"/>
          <w:lang w:val="sr-Cyrl-RS"/>
        </w:rPr>
        <w:t xml:space="preserve"> </w:t>
      </w:r>
      <w:r w:rsidRPr="00FF44B3">
        <w:rPr>
          <w:rFonts w:ascii="Arial" w:hAnsi="Arial" w:cs="Arial"/>
        </w:rPr>
        <w:t xml:space="preserve"> </w:t>
      </w:r>
      <w:r w:rsidRPr="00FF44B3">
        <w:rPr>
          <w:rFonts w:ascii="Arial" w:hAnsi="Arial" w:cs="Arial"/>
          <w:lang w:val="sr-Cyrl-RS"/>
        </w:rPr>
        <w:t>Жељко Вујиновић</w:t>
      </w:r>
      <w:r w:rsidRPr="00FF44B3">
        <w:rPr>
          <w:rFonts w:ascii="Arial" w:hAnsi="Arial" w:cs="Arial"/>
        </w:rPr>
        <w:t xml:space="preserve"> (у даљем тексту: Купац)</w:t>
      </w:r>
    </w:p>
    <w:p w:rsidR="0066778F" w:rsidRPr="00FF44B3" w:rsidRDefault="0066778F" w:rsidP="0066778F">
      <w:pPr>
        <w:spacing w:before="0"/>
        <w:rPr>
          <w:rFonts w:cs="Arial"/>
        </w:rPr>
      </w:pPr>
    </w:p>
    <w:p w:rsidR="0066778F" w:rsidRPr="00FF44B3" w:rsidRDefault="0066778F" w:rsidP="0066778F">
      <w:pPr>
        <w:spacing w:before="0"/>
        <w:rPr>
          <w:rFonts w:cs="Arial"/>
        </w:rPr>
      </w:pPr>
      <w:r w:rsidRPr="00FF44B3">
        <w:rPr>
          <w:rFonts w:cs="Arial"/>
        </w:rPr>
        <w:t>и</w:t>
      </w:r>
    </w:p>
    <w:p w:rsidR="0066778F" w:rsidRPr="00FF44B3" w:rsidRDefault="0066778F" w:rsidP="0066778F">
      <w:pPr>
        <w:spacing w:before="0"/>
        <w:rPr>
          <w:rFonts w:cs="Arial"/>
        </w:rPr>
      </w:pPr>
    </w:p>
    <w:p w:rsidR="0066778F" w:rsidRPr="00FF44B3" w:rsidRDefault="0066778F" w:rsidP="0066778F">
      <w:pPr>
        <w:pStyle w:val="ListParagraph"/>
        <w:numPr>
          <w:ilvl w:val="0"/>
          <w:numId w:val="9"/>
        </w:numPr>
        <w:spacing w:before="0" w:after="0" w:line="240" w:lineRule="auto"/>
        <w:ind w:left="0" w:firstLine="0"/>
        <w:rPr>
          <w:rFonts w:ascii="Arial" w:hAnsi="Arial" w:cs="Arial"/>
          <w:lang w:val="ru-RU"/>
        </w:rPr>
      </w:pPr>
      <w:r w:rsidRPr="00FF44B3">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Pr="00FF44B3">
        <w:rPr>
          <w:rFonts w:ascii="Arial" w:hAnsi="Arial" w:cs="Arial"/>
          <w:color w:val="00B0F0"/>
          <w:lang w:val="ru-RU"/>
        </w:rPr>
        <w:t>као лидер у име и за рачун групе понуђача)</w:t>
      </w:r>
      <w:r w:rsidRPr="00FF44B3">
        <w:rPr>
          <w:rFonts w:ascii="Arial" w:hAnsi="Arial" w:cs="Arial"/>
          <w:lang w:val="ru-RU"/>
        </w:rPr>
        <w:t xml:space="preserve"> </w:t>
      </w:r>
    </w:p>
    <w:p w:rsidR="0066778F" w:rsidRPr="00FF44B3" w:rsidRDefault="0066778F" w:rsidP="0066778F">
      <w:pPr>
        <w:spacing w:before="0"/>
        <w:ind w:left="360"/>
        <w:rPr>
          <w:rFonts w:cs="Arial"/>
          <w:lang w:val="ru-RU"/>
        </w:rPr>
      </w:pPr>
    </w:p>
    <w:p w:rsidR="0066778F" w:rsidRPr="00FF44B3" w:rsidRDefault="0066778F" w:rsidP="0066778F">
      <w:pPr>
        <w:spacing w:before="0"/>
        <w:rPr>
          <w:rFonts w:eastAsia="Calibri" w:cs="Arial"/>
          <w:lang w:val="sr-Cyrl-BA"/>
        </w:rPr>
      </w:pPr>
      <w:r w:rsidRPr="00FF44B3">
        <w:rPr>
          <w:rFonts w:eastAsia="Calibri" w:cs="Arial"/>
          <w:lang w:val="ru-RU"/>
        </w:rPr>
        <w:t>2а)________________________________________из</w:t>
      </w:r>
      <w:r w:rsidRPr="00FF44B3">
        <w:rPr>
          <w:rFonts w:eastAsia="Calibri" w:cs="Arial"/>
          <w:lang w:val="ru-RU"/>
        </w:rPr>
        <w:tab/>
        <w:t>_____________, улица</w:t>
      </w:r>
    </w:p>
    <w:p w:rsidR="0066778F" w:rsidRPr="00FF44B3" w:rsidRDefault="0066778F" w:rsidP="0066778F">
      <w:pPr>
        <w:spacing w:before="0"/>
        <w:rPr>
          <w:rFonts w:eastAsia="Calibri" w:cs="Arial"/>
          <w:lang w:val="ru-RU"/>
        </w:rPr>
      </w:pPr>
      <w:r w:rsidRPr="00FF44B3">
        <w:rPr>
          <w:rFonts w:eastAsia="Calibri" w:cs="Arial"/>
          <w:lang w:val="ru-RU"/>
        </w:rPr>
        <w:t xml:space="preserve"> ___________________ бр. ___, ПИБ: _____________, матични број _____________, </w:t>
      </w:r>
      <w:r w:rsidRPr="00FF44B3">
        <w:rPr>
          <w:rFonts w:cs="Arial"/>
          <w:lang w:val="ru-RU"/>
        </w:rPr>
        <w:t>текући рачун ____________,банка ______________ ,</w:t>
      </w:r>
      <w:r w:rsidRPr="00FF44B3">
        <w:rPr>
          <w:rFonts w:eastAsia="Calibri" w:cs="Arial"/>
          <w:lang w:val="ru-RU"/>
        </w:rPr>
        <w:t>кога заступа __________________________, (</w:t>
      </w:r>
      <w:r w:rsidRPr="00FF44B3">
        <w:rPr>
          <w:rFonts w:eastAsia="Calibri" w:cs="Arial"/>
          <w:color w:val="00B0F0"/>
          <w:lang w:val="ru-RU"/>
        </w:rPr>
        <w:t>члан групе понуђача или подизвођач</w:t>
      </w:r>
      <w:r w:rsidRPr="00FF44B3">
        <w:rPr>
          <w:rFonts w:eastAsia="Calibri" w:cs="Arial"/>
          <w:lang w:val="ru-RU"/>
        </w:rPr>
        <w:t>)</w:t>
      </w:r>
    </w:p>
    <w:p w:rsidR="0066778F" w:rsidRPr="00FF44B3" w:rsidRDefault="0066778F" w:rsidP="0066778F">
      <w:pPr>
        <w:spacing w:before="0"/>
        <w:rPr>
          <w:rFonts w:eastAsia="Calibri" w:cs="Arial"/>
          <w:lang w:val="sr-Cyrl-BA"/>
        </w:rPr>
      </w:pPr>
      <w:r w:rsidRPr="00FF44B3">
        <w:rPr>
          <w:rFonts w:eastAsia="Calibri" w:cs="Arial"/>
          <w:lang w:val="ru-RU"/>
        </w:rPr>
        <w:t>2б)_______________________________________из</w:t>
      </w:r>
      <w:r w:rsidRPr="00FF44B3">
        <w:rPr>
          <w:rFonts w:eastAsia="Calibri" w:cs="Arial"/>
          <w:lang w:val="ru-RU"/>
        </w:rPr>
        <w:tab/>
        <w:t>_____________, улица</w:t>
      </w:r>
    </w:p>
    <w:p w:rsidR="0066778F" w:rsidRPr="00FF44B3" w:rsidRDefault="0066778F" w:rsidP="0066778F">
      <w:pPr>
        <w:spacing w:before="0"/>
        <w:rPr>
          <w:rFonts w:eastAsia="Calibri" w:cs="Arial"/>
          <w:lang w:val="ru-RU"/>
        </w:rPr>
      </w:pPr>
      <w:r w:rsidRPr="00FF44B3">
        <w:rPr>
          <w:rFonts w:eastAsia="Calibri" w:cs="Arial"/>
          <w:lang w:val="ru-RU"/>
        </w:rPr>
        <w:t xml:space="preserve"> ___________________ бр. ___, ПИБ: _____________, матични број _____________, </w:t>
      </w:r>
    </w:p>
    <w:p w:rsidR="0066778F" w:rsidRPr="00FF44B3" w:rsidRDefault="0066778F" w:rsidP="0066778F">
      <w:pPr>
        <w:spacing w:before="0"/>
        <w:rPr>
          <w:rFonts w:eastAsia="Calibri" w:cs="Arial"/>
          <w:lang w:val="ru-RU"/>
        </w:rPr>
      </w:pPr>
      <w:r w:rsidRPr="00FF44B3">
        <w:rPr>
          <w:rFonts w:cs="Arial"/>
          <w:lang w:val="ru-RU"/>
        </w:rPr>
        <w:t>текући рачун ____________,банка ______________ ,</w:t>
      </w:r>
      <w:r w:rsidRPr="00FF44B3">
        <w:rPr>
          <w:rFonts w:eastAsia="Calibri" w:cs="Arial"/>
          <w:lang w:val="ru-RU"/>
        </w:rPr>
        <w:t>кога  заступа _______________________, (</w:t>
      </w:r>
      <w:r w:rsidRPr="00FF44B3">
        <w:rPr>
          <w:rFonts w:eastAsia="Calibri" w:cs="Arial"/>
          <w:color w:val="00B0F0"/>
          <w:lang w:val="ru-RU"/>
        </w:rPr>
        <w:t>члан групе понуђача или подизвођач</w:t>
      </w:r>
      <w:r w:rsidRPr="00FF44B3">
        <w:rPr>
          <w:rFonts w:eastAsia="Calibri" w:cs="Arial"/>
          <w:lang w:val="ru-RU"/>
        </w:rPr>
        <w:t xml:space="preserve">) </w:t>
      </w:r>
    </w:p>
    <w:p w:rsidR="0066778F" w:rsidRPr="00FF44B3" w:rsidRDefault="0066778F" w:rsidP="0066778F">
      <w:pPr>
        <w:spacing w:before="0"/>
        <w:rPr>
          <w:rFonts w:eastAsia="Calibri" w:cs="Arial"/>
          <w:lang w:val="ru-RU"/>
        </w:rPr>
      </w:pPr>
      <w:r w:rsidRPr="00FF44B3">
        <w:rPr>
          <w:rFonts w:cs="Arial"/>
          <w:lang w:val="ru-RU"/>
        </w:rPr>
        <w:t>(у даљем тексту: Продавац)</w:t>
      </w: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r w:rsidRPr="00FF44B3">
        <w:rPr>
          <w:rFonts w:cs="Arial"/>
          <w:lang w:val="ru-RU"/>
        </w:rPr>
        <w:t>(у даљем тексту заједно: Уговорне стране)</w:t>
      </w: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bCs/>
          <w:lang w:val="ru-RU"/>
        </w:rPr>
      </w:pPr>
      <w:r w:rsidRPr="00FF44B3">
        <w:rPr>
          <w:rFonts w:cs="Arial"/>
          <w:lang w:val="ru-RU"/>
        </w:rPr>
        <w:t xml:space="preserve">закључиле су у </w:t>
      </w:r>
      <w:r w:rsidRPr="00FF44B3">
        <w:rPr>
          <w:rFonts w:cs="Arial"/>
          <w:color w:val="00B0F0"/>
          <w:lang w:val="ru-RU"/>
        </w:rPr>
        <w:t>Обреновцу</w:t>
      </w:r>
      <w:r w:rsidRPr="00FF44B3">
        <w:rPr>
          <w:rFonts w:cs="Arial"/>
          <w:lang w:val="ru-RU"/>
        </w:rPr>
        <w:t>, дана __________.године следећи:</w:t>
      </w: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rPr>
      </w:pPr>
    </w:p>
    <w:p w:rsidR="0066778F" w:rsidRPr="00FF44B3" w:rsidRDefault="0066778F" w:rsidP="0066778F">
      <w:pPr>
        <w:pStyle w:val="KDParagraf"/>
        <w:spacing w:before="0"/>
        <w:rPr>
          <w:rFonts w:cs="Arial"/>
        </w:rPr>
      </w:pPr>
    </w:p>
    <w:p w:rsidR="0066778F" w:rsidRDefault="0066778F" w:rsidP="0066778F">
      <w:pPr>
        <w:pStyle w:val="KDParagraf"/>
        <w:spacing w:before="0"/>
        <w:rPr>
          <w:rFonts w:cs="Arial"/>
        </w:rPr>
      </w:pPr>
    </w:p>
    <w:p w:rsidR="0066778F" w:rsidRDefault="0066778F" w:rsidP="0066778F">
      <w:pPr>
        <w:pStyle w:val="KDParagraf"/>
        <w:spacing w:before="0"/>
        <w:rPr>
          <w:rFonts w:cs="Arial"/>
          <w:lang w:val="sr-Cyrl-RS"/>
        </w:rPr>
      </w:pPr>
    </w:p>
    <w:p w:rsidR="004F763D" w:rsidRDefault="004F763D" w:rsidP="0066778F">
      <w:pPr>
        <w:pStyle w:val="KDParagraf"/>
        <w:spacing w:before="0"/>
        <w:rPr>
          <w:rFonts w:cs="Arial"/>
          <w:lang w:val="sr-Cyrl-RS"/>
        </w:rPr>
      </w:pPr>
    </w:p>
    <w:p w:rsidR="004F763D" w:rsidRDefault="004F763D" w:rsidP="0066778F">
      <w:pPr>
        <w:pStyle w:val="KDParagraf"/>
        <w:spacing w:before="0"/>
        <w:rPr>
          <w:rFonts w:cs="Arial"/>
          <w:lang w:val="sr-Cyrl-RS"/>
        </w:rPr>
      </w:pPr>
    </w:p>
    <w:p w:rsidR="004F763D" w:rsidRDefault="004F763D" w:rsidP="0066778F">
      <w:pPr>
        <w:pStyle w:val="KDParagraf"/>
        <w:spacing w:before="0"/>
        <w:rPr>
          <w:rFonts w:cs="Arial"/>
          <w:lang w:val="sr-Cyrl-RS"/>
        </w:rPr>
      </w:pPr>
    </w:p>
    <w:p w:rsidR="004F763D" w:rsidRDefault="004F763D" w:rsidP="0066778F">
      <w:pPr>
        <w:pStyle w:val="KDParagraf"/>
        <w:spacing w:before="0"/>
        <w:rPr>
          <w:rFonts w:cs="Arial"/>
          <w:lang w:val="sr-Cyrl-RS"/>
        </w:rPr>
      </w:pPr>
    </w:p>
    <w:p w:rsidR="004F763D" w:rsidRDefault="004F763D" w:rsidP="0066778F">
      <w:pPr>
        <w:pStyle w:val="KDParagraf"/>
        <w:spacing w:before="0"/>
        <w:rPr>
          <w:rFonts w:cs="Arial"/>
          <w:lang w:val="sr-Cyrl-RS"/>
        </w:rPr>
      </w:pPr>
    </w:p>
    <w:p w:rsidR="004F763D" w:rsidRPr="004F763D" w:rsidRDefault="004F763D" w:rsidP="0066778F">
      <w:pPr>
        <w:pStyle w:val="KDParagraf"/>
        <w:spacing w:before="0"/>
        <w:rPr>
          <w:rFonts w:cs="Arial"/>
          <w:lang w:val="sr-Cyrl-RS"/>
        </w:rPr>
      </w:pPr>
    </w:p>
    <w:p w:rsidR="006F6E53" w:rsidRDefault="006F6E53" w:rsidP="0066778F">
      <w:pPr>
        <w:ind w:left="-284" w:right="-567"/>
        <w:jc w:val="center"/>
        <w:rPr>
          <w:rFonts w:cs="Arial"/>
          <w:b/>
          <w:lang w:val="ru-RU"/>
        </w:rPr>
      </w:pPr>
      <w:bookmarkStart w:id="256" w:name="_Toc442559949"/>
    </w:p>
    <w:p w:rsidR="004F763D" w:rsidRDefault="004F763D" w:rsidP="0066778F">
      <w:pPr>
        <w:ind w:left="-284" w:right="-567"/>
        <w:jc w:val="center"/>
        <w:rPr>
          <w:rFonts w:cs="Arial"/>
          <w:b/>
          <w:lang w:val="ru-RU"/>
        </w:rPr>
      </w:pPr>
    </w:p>
    <w:p w:rsidR="004F763D" w:rsidRDefault="004F763D" w:rsidP="0066778F">
      <w:pPr>
        <w:ind w:left="-284" w:right="-567"/>
        <w:jc w:val="center"/>
        <w:rPr>
          <w:rFonts w:cs="Arial"/>
          <w:b/>
          <w:lang w:val="ru-RU"/>
        </w:rPr>
      </w:pPr>
    </w:p>
    <w:p w:rsidR="0066778F" w:rsidRDefault="0066778F" w:rsidP="0066778F">
      <w:pPr>
        <w:ind w:left="-284" w:right="-567"/>
        <w:jc w:val="center"/>
        <w:rPr>
          <w:rFonts w:cs="Arial"/>
          <w:b/>
          <w:lang w:val="ru-RU"/>
        </w:rPr>
      </w:pPr>
      <w:r w:rsidRPr="00FF44B3">
        <w:rPr>
          <w:rFonts w:cs="Arial"/>
          <w:b/>
          <w:lang w:val="ru-RU"/>
        </w:rPr>
        <w:t>УГОВОР О КУПОПРОДАЈИ</w:t>
      </w:r>
      <w:bookmarkEnd w:id="256"/>
      <w:r w:rsidRPr="00FF44B3">
        <w:rPr>
          <w:rFonts w:cs="Arial"/>
          <w:b/>
          <w:lang w:val="sr-Cyrl-RS"/>
        </w:rPr>
        <w:t xml:space="preserve"> </w:t>
      </w:r>
      <w:r w:rsidRPr="00FF44B3">
        <w:rPr>
          <w:rFonts w:cs="Arial"/>
          <w:b/>
          <w:lang w:val="ru-RU"/>
        </w:rPr>
        <w:t>ДОБАРА</w:t>
      </w:r>
    </w:p>
    <w:p w:rsidR="0066778F" w:rsidRPr="00FF44B3" w:rsidRDefault="0066778F" w:rsidP="00E20F56">
      <w:pPr>
        <w:ind w:left="-284" w:right="-567"/>
        <w:rPr>
          <w:rFonts w:cs="Arial"/>
          <w:b/>
          <w:lang w:val="sr-Cyrl-RS"/>
        </w:rPr>
      </w:pPr>
    </w:p>
    <w:p w:rsidR="0066778F" w:rsidRPr="00806A7D" w:rsidRDefault="0066778F" w:rsidP="0066778F">
      <w:pPr>
        <w:spacing w:before="0"/>
        <w:ind w:left="-284" w:right="-567"/>
        <w:rPr>
          <w:rFonts w:cs="Arial"/>
          <w:b/>
          <w:lang w:val="ru-RU"/>
        </w:rPr>
      </w:pPr>
      <w:r w:rsidRPr="00806A7D">
        <w:rPr>
          <w:rFonts w:cs="Arial"/>
          <w:b/>
          <w:lang w:val="ru-RU"/>
        </w:rPr>
        <w:t>УГОВОРНЕ ОДРЕДБЕ</w:t>
      </w:r>
    </w:p>
    <w:p w:rsidR="0066778F" w:rsidRPr="00FF44B3" w:rsidRDefault="0066778F" w:rsidP="0066778F">
      <w:pPr>
        <w:spacing w:before="0"/>
        <w:ind w:left="-284" w:right="-567"/>
        <w:rPr>
          <w:rFonts w:cs="Arial"/>
          <w:lang w:val="ru-RU"/>
        </w:rPr>
      </w:pPr>
      <w:r w:rsidRPr="00FF44B3">
        <w:rPr>
          <w:rFonts w:cs="Arial"/>
          <w:lang w:val="ru-RU"/>
        </w:rPr>
        <w:t>Уговорне стране констатују:</w:t>
      </w:r>
    </w:p>
    <w:p w:rsidR="0066778F" w:rsidRPr="00FF44B3" w:rsidRDefault="0066778F" w:rsidP="0066778F">
      <w:pPr>
        <w:spacing w:before="0"/>
        <w:ind w:left="-284" w:right="-567"/>
        <w:jc w:val="center"/>
        <w:rPr>
          <w:rFonts w:cs="Arial"/>
          <w:lang w:val="ru-RU"/>
        </w:rPr>
      </w:pPr>
    </w:p>
    <w:p w:rsidR="0066778F" w:rsidRPr="006F6E53" w:rsidRDefault="0066778F" w:rsidP="006F6E53">
      <w:pPr>
        <w:pStyle w:val="ListParagraph"/>
        <w:numPr>
          <w:ilvl w:val="0"/>
          <w:numId w:val="31"/>
        </w:numPr>
        <w:spacing w:before="0"/>
        <w:ind w:left="-284" w:right="-567" w:hanging="76"/>
        <w:jc w:val="left"/>
        <w:rPr>
          <w:rFonts w:ascii="Arial Cirilica" w:hAnsi="Arial Cirilica" w:cs="Arial"/>
          <w:color w:val="000000" w:themeColor="text1"/>
        </w:rPr>
      </w:pPr>
      <w:r>
        <w:rPr>
          <w:rFonts w:ascii="Arial" w:hAnsi="Arial" w:cs="Arial"/>
          <w:lang w:val="ru-RU"/>
        </w:rPr>
        <w:t>да је Купац</w:t>
      </w:r>
      <w:r w:rsidRPr="009370CD">
        <w:rPr>
          <w:rFonts w:ascii="Arial" w:hAnsi="Arial"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w:t>
      </w:r>
      <w:r w:rsidR="00C00466">
        <w:rPr>
          <w:rFonts w:ascii="Arial" w:hAnsi="Arial" w:cs="Arial"/>
          <w:lang w:val="ru-RU"/>
        </w:rPr>
        <w:t>ени поступак јавне набавке бр.</w:t>
      </w:r>
      <w:r w:rsidRPr="009370CD">
        <w:rPr>
          <w:rFonts w:ascii="Arial" w:hAnsi="Arial" w:cs="Arial"/>
          <w:lang w:val="ru-RU"/>
        </w:rPr>
        <w:t xml:space="preserve"> </w:t>
      </w:r>
      <w:r>
        <w:rPr>
          <w:rFonts w:ascii="Arial" w:hAnsi="Arial" w:cs="Arial"/>
          <w:b/>
          <w:lang w:val="sr-Cyrl-CS"/>
        </w:rPr>
        <w:t>3000/0948/20017/1074/2017</w:t>
      </w:r>
      <w:r w:rsidRPr="009370CD">
        <w:rPr>
          <w:rFonts w:ascii="Arial" w:hAnsi="Arial" w:cs="Arial"/>
          <w:b/>
          <w:lang w:val="sr-Cyrl-RS"/>
        </w:rPr>
        <w:t xml:space="preserve"> </w:t>
      </w:r>
      <w:r w:rsidRPr="009370CD">
        <w:rPr>
          <w:rFonts w:ascii="Arial" w:hAnsi="Arial" w:cs="Arial"/>
          <w:lang w:val="ru-RU"/>
        </w:rPr>
        <w:t>ради набавке добара</w:t>
      </w:r>
      <w:r w:rsidR="006F6E53">
        <w:rPr>
          <w:rFonts w:ascii="Arial" w:hAnsi="Arial" w:cs="Arial"/>
          <w:lang w:val="ru-RU"/>
        </w:rPr>
        <w:t>:</w:t>
      </w:r>
      <w:r w:rsidRPr="006F6E53">
        <w:rPr>
          <w:rFonts w:ascii="Arial" w:hAnsi="Arial" w:cs="Arial"/>
          <w:b/>
          <w:lang w:val="ru-RU"/>
        </w:rPr>
        <w:t xml:space="preserve"> </w:t>
      </w:r>
      <w:r w:rsidRPr="006F6E53">
        <w:rPr>
          <w:rFonts w:ascii="Arial" w:hAnsi="Arial" w:cs="Arial"/>
          <w:b/>
          <w:lang w:eastAsia="hr-HR"/>
        </w:rPr>
        <w:t>Цeнтрифугaлнe пумпe</w:t>
      </w:r>
      <w:r w:rsidR="006F6E53" w:rsidRPr="006F6E53">
        <w:rPr>
          <w:rFonts w:ascii="Arial" w:hAnsi="Arial" w:cs="Arial"/>
          <w:b/>
          <w:lang w:val="sr-Cyrl-CS" w:eastAsia="hr-HR"/>
        </w:rPr>
        <w:t>;</w:t>
      </w:r>
    </w:p>
    <w:p w:rsidR="0066778F" w:rsidRPr="009370CD" w:rsidRDefault="0066778F" w:rsidP="0066778F">
      <w:pPr>
        <w:pStyle w:val="ListParagraph"/>
        <w:numPr>
          <w:ilvl w:val="0"/>
          <w:numId w:val="31"/>
        </w:numPr>
        <w:spacing w:before="0"/>
        <w:ind w:left="-426" w:right="-567" w:firstLine="66"/>
        <w:jc w:val="left"/>
        <w:rPr>
          <w:rFonts w:ascii="Arial Cirilica" w:hAnsi="Arial Cirilica" w:cs="Arial"/>
          <w:color w:val="000000" w:themeColor="text1"/>
        </w:rPr>
      </w:pPr>
      <w:r w:rsidRPr="009370CD">
        <w:rPr>
          <w:rFonts w:ascii="Arial Cirilica" w:hAnsi="Arial Cirilica" w:cs="Arial"/>
        </w:rPr>
        <w:t xml:space="preserve"> </w:t>
      </w:r>
      <w:r w:rsidRPr="009370CD">
        <w:rPr>
          <w:rFonts w:ascii="Arial" w:hAnsi="Arial" w:cs="Arial"/>
        </w:rPr>
        <w:t>да</w:t>
      </w:r>
      <w:r w:rsidRPr="009370CD">
        <w:rPr>
          <w:rFonts w:ascii="Arial Cirilica" w:hAnsi="Arial Cirilica" w:cs="Arial"/>
        </w:rPr>
        <w:t xml:space="preserve"> </w:t>
      </w:r>
      <w:r w:rsidRPr="009370CD">
        <w:rPr>
          <w:rFonts w:ascii="Arial" w:hAnsi="Arial" w:cs="Arial"/>
        </w:rPr>
        <w:t>је</w:t>
      </w:r>
      <w:r w:rsidRPr="009370CD">
        <w:rPr>
          <w:rFonts w:ascii="Arial Cirilica" w:hAnsi="Arial Cirilica" w:cs="Arial"/>
        </w:rPr>
        <w:t xml:space="preserve"> </w:t>
      </w:r>
      <w:r w:rsidRPr="009370CD">
        <w:rPr>
          <w:rFonts w:ascii="Arial" w:hAnsi="Arial" w:cs="Arial"/>
        </w:rPr>
        <w:t>Позив</w:t>
      </w:r>
      <w:r w:rsidRPr="009370CD">
        <w:rPr>
          <w:rFonts w:ascii="Arial Cirilica" w:hAnsi="Arial Cirilica" w:cs="Arial"/>
        </w:rPr>
        <w:t xml:space="preserve"> </w:t>
      </w:r>
      <w:r w:rsidRPr="009370CD">
        <w:rPr>
          <w:rFonts w:ascii="Arial" w:hAnsi="Arial" w:cs="Arial"/>
        </w:rPr>
        <w:t>за</w:t>
      </w:r>
      <w:r w:rsidRPr="009370CD">
        <w:rPr>
          <w:rFonts w:ascii="Arial Cirilica" w:hAnsi="Arial Cirilica" w:cs="Arial"/>
        </w:rPr>
        <w:t xml:space="preserve"> </w:t>
      </w:r>
      <w:r w:rsidRPr="009370CD">
        <w:rPr>
          <w:rFonts w:ascii="Arial" w:hAnsi="Arial" w:cs="Arial"/>
        </w:rPr>
        <w:t>подношење</w:t>
      </w:r>
      <w:r w:rsidRPr="009370CD">
        <w:rPr>
          <w:rFonts w:ascii="Arial Cirilica" w:hAnsi="Arial Cirilica" w:cs="Arial"/>
        </w:rPr>
        <w:t xml:space="preserve"> </w:t>
      </w:r>
      <w:r w:rsidRPr="009370CD">
        <w:rPr>
          <w:rFonts w:ascii="Arial" w:hAnsi="Arial" w:cs="Arial"/>
        </w:rPr>
        <w:t>понуда</w:t>
      </w:r>
      <w:r w:rsidRPr="009370CD">
        <w:rPr>
          <w:rFonts w:ascii="Arial Cirilica" w:hAnsi="Arial Cirilica" w:cs="Arial"/>
        </w:rPr>
        <w:t xml:space="preserve"> </w:t>
      </w:r>
      <w:r w:rsidRPr="009370CD">
        <w:rPr>
          <w:rFonts w:ascii="Arial" w:hAnsi="Arial" w:cs="Arial"/>
        </w:rPr>
        <w:t>у</w:t>
      </w:r>
      <w:r w:rsidRPr="009370CD">
        <w:rPr>
          <w:rFonts w:ascii="Arial Cirilica" w:hAnsi="Arial Cirilica" w:cs="Arial"/>
        </w:rPr>
        <w:t xml:space="preserve"> </w:t>
      </w:r>
      <w:r w:rsidRPr="009370CD">
        <w:rPr>
          <w:rFonts w:ascii="Arial" w:hAnsi="Arial" w:cs="Arial"/>
        </w:rPr>
        <w:t>вези</w:t>
      </w:r>
      <w:r w:rsidRPr="009370CD">
        <w:rPr>
          <w:rFonts w:ascii="Arial Cirilica" w:hAnsi="Arial Cirilica" w:cs="Arial"/>
        </w:rPr>
        <w:t xml:space="preserve"> </w:t>
      </w:r>
      <w:r w:rsidRPr="009370CD">
        <w:rPr>
          <w:rFonts w:ascii="Arial" w:hAnsi="Arial" w:cs="Arial"/>
        </w:rPr>
        <w:t>предметне</w:t>
      </w:r>
      <w:r w:rsidRPr="009370CD">
        <w:rPr>
          <w:rFonts w:ascii="Arial Cirilica" w:hAnsi="Arial Cirilica" w:cs="Arial"/>
        </w:rPr>
        <w:t xml:space="preserve"> </w:t>
      </w:r>
      <w:r w:rsidRPr="009370CD">
        <w:rPr>
          <w:rFonts w:ascii="Arial" w:hAnsi="Arial" w:cs="Arial"/>
        </w:rPr>
        <w:t>јавне</w:t>
      </w:r>
      <w:r w:rsidRPr="009370CD">
        <w:rPr>
          <w:rFonts w:ascii="Arial Cirilica" w:hAnsi="Arial Cirilica" w:cs="Arial"/>
        </w:rPr>
        <w:t xml:space="preserve"> </w:t>
      </w:r>
      <w:r w:rsidRPr="009370CD">
        <w:rPr>
          <w:rFonts w:ascii="Arial" w:hAnsi="Arial" w:cs="Arial"/>
        </w:rPr>
        <w:t>набавке</w:t>
      </w:r>
      <w:r w:rsidRPr="009370CD">
        <w:rPr>
          <w:rFonts w:ascii="Arial Cirilica" w:hAnsi="Arial Cirilica" w:cs="Arial"/>
        </w:rPr>
        <w:t xml:space="preserve"> </w:t>
      </w:r>
      <w:r w:rsidRPr="009370CD">
        <w:rPr>
          <w:rFonts w:ascii="Arial" w:hAnsi="Arial" w:cs="Arial"/>
        </w:rPr>
        <w:t>објављен</w:t>
      </w:r>
      <w:r w:rsidRPr="009370CD">
        <w:rPr>
          <w:rFonts w:ascii="Arial Cirilica" w:hAnsi="Arial Cirilica" w:cs="Arial"/>
        </w:rPr>
        <w:t xml:space="preserve"> </w:t>
      </w:r>
      <w:r w:rsidRPr="009370CD">
        <w:rPr>
          <w:rFonts w:ascii="Arial" w:hAnsi="Arial" w:cs="Arial"/>
        </w:rPr>
        <w:t>на</w:t>
      </w:r>
      <w:r w:rsidRPr="009370CD">
        <w:rPr>
          <w:rFonts w:ascii="Arial Cirilica" w:hAnsi="Arial Cirilica" w:cs="Arial"/>
        </w:rPr>
        <w:t xml:space="preserve"> </w:t>
      </w:r>
      <w:r w:rsidRPr="009370CD">
        <w:rPr>
          <w:rFonts w:ascii="Arial" w:hAnsi="Arial" w:cs="Arial"/>
        </w:rPr>
        <w:t>Порталу</w:t>
      </w:r>
      <w:r w:rsidRPr="009370CD">
        <w:rPr>
          <w:rFonts w:ascii="Arial Cirilica" w:hAnsi="Arial Cirilica" w:cs="Arial"/>
        </w:rPr>
        <w:t xml:space="preserve"> </w:t>
      </w:r>
      <w:r w:rsidRPr="009370CD">
        <w:rPr>
          <w:rFonts w:ascii="Arial" w:hAnsi="Arial" w:cs="Arial"/>
        </w:rPr>
        <w:t>јавних</w:t>
      </w:r>
      <w:r w:rsidRPr="009370CD">
        <w:rPr>
          <w:rFonts w:ascii="Arial Cirilica" w:hAnsi="Arial Cirilica" w:cs="Arial"/>
        </w:rPr>
        <w:t xml:space="preserve"> </w:t>
      </w:r>
      <w:r w:rsidRPr="009370CD">
        <w:rPr>
          <w:rFonts w:ascii="Arial" w:hAnsi="Arial" w:cs="Arial"/>
        </w:rPr>
        <w:t>набавки</w:t>
      </w:r>
      <w:r w:rsidRPr="009370CD">
        <w:rPr>
          <w:rFonts w:ascii="Arial Cirilica" w:hAnsi="Arial Cirilica" w:cs="Arial"/>
        </w:rPr>
        <w:t xml:space="preserve"> </w:t>
      </w:r>
      <w:r w:rsidRPr="009370CD">
        <w:rPr>
          <w:rFonts w:ascii="Arial" w:hAnsi="Arial" w:cs="Arial"/>
        </w:rPr>
        <w:t>дана</w:t>
      </w:r>
      <w:r w:rsidRPr="009370CD">
        <w:rPr>
          <w:rFonts w:ascii="Arial Cirilica" w:hAnsi="Arial Cirilica" w:cs="Arial"/>
        </w:rPr>
        <w:t xml:space="preserve">_____________ </w:t>
      </w:r>
      <w:r w:rsidRPr="009370CD">
        <w:rPr>
          <w:rFonts w:ascii="Arial" w:hAnsi="Arial" w:cs="Arial"/>
        </w:rPr>
        <w:t>и</w:t>
      </w:r>
      <w:r w:rsidRPr="009370CD">
        <w:rPr>
          <w:rFonts w:ascii="Arial Cirilica" w:hAnsi="Arial Cirilica" w:cs="Arial"/>
        </w:rPr>
        <w:t xml:space="preserve"> </w:t>
      </w:r>
      <w:r w:rsidRPr="009370CD">
        <w:rPr>
          <w:rFonts w:ascii="Arial" w:hAnsi="Arial" w:cs="Arial"/>
        </w:rPr>
        <w:t>на</w:t>
      </w:r>
      <w:r w:rsidRPr="009370CD">
        <w:rPr>
          <w:rFonts w:ascii="Arial Cirilica" w:hAnsi="Arial Cirilica" w:cs="Arial"/>
        </w:rPr>
        <w:t xml:space="preserve"> </w:t>
      </w:r>
      <w:r w:rsidRPr="009370CD">
        <w:rPr>
          <w:rFonts w:ascii="Arial" w:hAnsi="Arial" w:cs="Arial"/>
        </w:rPr>
        <w:t>интернет</w:t>
      </w:r>
      <w:r w:rsidRPr="009370CD">
        <w:rPr>
          <w:rFonts w:ascii="Arial Cirilica" w:hAnsi="Arial Cirilica" w:cs="Arial"/>
        </w:rPr>
        <w:t xml:space="preserve"> </w:t>
      </w:r>
      <w:r w:rsidRPr="009370CD">
        <w:rPr>
          <w:rFonts w:ascii="Arial" w:hAnsi="Arial" w:cs="Arial"/>
        </w:rPr>
        <w:t>страници</w:t>
      </w:r>
      <w:r w:rsidRPr="009370CD">
        <w:rPr>
          <w:rFonts w:ascii="Arial Cirilica" w:hAnsi="Arial Cirilica" w:cs="Arial"/>
        </w:rPr>
        <w:t xml:space="preserve"> </w:t>
      </w:r>
      <w:r>
        <w:rPr>
          <w:rFonts w:ascii="Arial" w:hAnsi="Arial" w:cs="Arial"/>
          <w:lang w:val="sr-Cyrl-RS"/>
        </w:rPr>
        <w:t>Купца</w:t>
      </w:r>
      <w:r w:rsidRPr="006F6E53">
        <w:rPr>
          <w:rFonts w:ascii="Arial" w:hAnsi="Arial" w:cs="Arial"/>
          <w:lang w:val="sr-Cyrl-RS"/>
        </w:rPr>
        <w:t>;</w:t>
      </w:r>
    </w:p>
    <w:p w:rsidR="0066778F" w:rsidRPr="00FF44B3" w:rsidRDefault="0066778F" w:rsidP="006F6E53">
      <w:pPr>
        <w:pStyle w:val="KDNabrajanje"/>
        <w:numPr>
          <w:ilvl w:val="0"/>
          <w:numId w:val="31"/>
        </w:numPr>
        <w:spacing w:before="0"/>
        <w:ind w:right="-567"/>
        <w:rPr>
          <w:rFonts w:cs="Arial"/>
        </w:rPr>
      </w:pPr>
      <w:r>
        <w:rPr>
          <w:rFonts w:cs="Arial"/>
        </w:rPr>
        <w:t>да Понуда П</w:t>
      </w:r>
      <w:r>
        <w:rPr>
          <w:rFonts w:cs="Arial"/>
          <w:lang w:val="sr-Cyrl-RS"/>
        </w:rPr>
        <w:t>родавца</w:t>
      </w:r>
      <w:r w:rsidRPr="00FF44B3">
        <w:rPr>
          <w:rFonts w:cs="Arial"/>
        </w:rPr>
        <w:t xml:space="preserve">, која је заведена код </w:t>
      </w:r>
      <w:r w:rsidRPr="00CD20FB">
        <w:rPr>
          <w:rFonts w:cs="Arial"/>
          <w:lang w:val="sr-Cyrl-CS" w:eastAsia="hr-HR"/>
        </w:rPr>
        <w:t>Купца</w:t>
      </w:r>
      <w:r w:rsidRPr="00FF44B3">
        <w:rPr>
          <w:rFonts w:cs="Arial"/>
        </w:rPr>
        <w:t xml:space="preserve"> под бројем ________ од ________201</w:t>
      </w:r>
      <w:r w:rsidRPr="00FF44B3">
        <w:rPr>
          <w:rFonts w:cs="Arial"/>
          <w:lang w:val="sr-Cyrl-RS"/>
        </w:rPr>
        <w:t>7</w:t>
      </w:r>
      <w:r w:rsidRPr="00FF44B3">
        <w:rPr>
          <w:rFonts w:cs="Arial"/>
        </w:rPr>
        <w:t>.године, у потпу</w:t>
      </w:r>
      <w:r>
        <w:rPr>
          <w:rFonts w:cs="Arial"/>
        </w:rPr>
        <w:t xml:space="preserve">ности одговара захтеву </w:t>
      </w:r>
      <w:r>
        <w:rPr>
          <w:rFonts w:cs="Arial"/>
          <w:lang w:val="sr-Cyrl-RS"/>
        </w:rPr>
        <w:t>Купца</w:t>
      </w:r>
      <w:r w:rsidRPr="00FF44B3">
        <w:rPr>
          <w:rFonts w:cs="Arial"/>
        </w:rPr>
        <w:t xml:space="preserve"> из Позива за подношење понуда и Конкурсне документације</w:t>
      </w:r>
      <w:r>
        <w:rPr>
          <w:rFonts w:cs="Arial"/>
          <w:lang w:val="sr-Cyrl-RS"/>
        </w:rPr>
        <w:t>;</w:t>
      </w:r>
    </w:p>
    <w:p w:rsidR="0066778F" w:rsidRPr="00FF44B3" w:rsidRDefault="0066778F" w:rsidP="0066778F">
      <w:pPr>
        <w:pStyle w:val="KDNabrajanje"/>
        <w:spacing w:before="0"/>
        <w:ind w:left="-284" w:right="-567"/>
        <w:rPr>
          <w:rFonts w:cs="Arial"/>
          <w:b/>
        </w:rPr>
      </w:pPr>
      <w:r w:rsidRPr="00FF44B3">
        <w:rPr>
          <w:rFonts w:cs="Arial"/>
        </w:rPr>
        <w:t xml:space="preserve">да је </w:t>
      </w:r>
      <w:r>
        <w:rPr>
          <w:rFonts w:cs="Arial"/>
          <w:lang w:val="sr-Cyrl-RS"/>
        </w:rPr>
        <w:t>Купац</w:t>
      </w:r>
      <w:r w:rsidRPr="00FF44B3">
        <w:rPr>
          <w:rFonts w:cs="Arial"/>
        </w:rPr>
        <w:t xml:space="preserve"> својом Одлуком о додели уговора бр. ____________ од __.__.___. године изабрао понуду П</w:t>
      </w:r>
      <w:r>
        <w:rPr>
          <w:rFonts w:cs="Arial"/>
          <w:lang w:val="sr-Cyrl-RS"/>
        </w:rPr>
        <w:t>родавца</w:t>
      </w:r>
      <w:r w:rsidRPr="00FF44B3">
        <w:rPr>
          <w:rFonts w:cs="Arial"/>
        </w:rPr>
        <w:t>.</w:t>
      </w:r>
    </w:p>
    <w:p w:rsidR="0066778F" w:rsidRDefault="0066778F" w:rsidP="0066778F">
      <w:pPr>
        <w:pStyle w:val="KDParagraf"/>
        <w:spacing w:before="0"/>
        <w:rPr>
          <w:rFonts w:cs="Arial"/>
          <w:lang w:val="sr-Cyrl-BA"/>
        </w:rPr>
      </w:pPr>
    </w:p>
    <w:p w:rsidR="0066778F" w:rsidRPr="00FF44B3" w:rsidRDefault="0066778F" w:rsidP="0066778F">
      <w:pPr>
        <w:pStyle w:val="KDParagraf"/>
        <w:spacing w:before="0"/>
        <w:rPr>
          <w:rFonts w:cs="Arial"/>
          <w:b/>
          <w:lang w:val="ru-RU"/>
        </w:rPr>
      </w:pPr>
      <w:r w:rsidRPr="00FF44B3">
        <w:rPr>
          <w:rFonts w:cs="Arial"/>
          <w:b/>
          <w:lang w:val="ru-RU"/>
        </w:rPr>
        <w:t>ПРЕДМЕТ  УГОВОРА</w:t>
      </w:r>
    </w:p>
    <w:p w:rsidR="0066778F" w:rsidRDefault="0066778F" w:rsidP="0066778F">
      <w:pPr>
        <w:spacing w:before="0"/>
        <w:jc w:val="center"/>
        <w:rPr>
          <w:rFonts w:ascii="Arial Cirilica" w:hAnsi="Arial Cirilica" w:cs="Arial"/>
          <w:lang w:val="ru-RU"/>
        </w:rPr>
      </w:pPr>
      <w:r w:rsidRPr="00FF44B3">
        <w:rPr>
          <w:rFonts w:cs="Arial"/>
          <w:b/>
          <w:lang w:val="ru-RU"/>
        </w:rPr>
        <w:t>Члан 1.</w:t>
      </w:r>
      <w:r w:rsidRPr="00CE1739">
        <w:rPr>
          <w:rFonts w:ascii="Arial Cirilica" w:hAnsi="Arial Cirilica" w:cs="Arial"/>
          <w:lang w:val="ru-RU"/>
        </w:rPr>
        <w:t xml:space="preserve"> </w:t>
      </w:r>
    </w:p>
    <w:p w:rsidR="0066778F" w:rsidRDefault="0066778F" w:rsidP="0066778F">
      <w:pPr>
        <w:spacing w:before="0"/>
        <w:ind w:left="-284"/>
        <w:rPr>
          <w:rFonts w:ascii="Arial Cirilica" w:hAnsi="Arial Cirilica" w:cs="Arial"/>
          <w:b/>
          <w:lang w:val="ru-RU"/>
        </w:rPr>
      </w:pPr>
      <w:r w:rsidRPr="00CE1739">
        <w:rPr>
          <w:rFonts w:cs="Arial"/>
          <w:lang w:val="ru-RU"/>
        </w:rPr>
        <w:t>Предмет</w:t>
      </w:r>
      <w:r w:rsidRPr="00CE1739">
        <w:rPr>
          <w:rFonts w:ascii="Arial Cirilica" w:hAnsi="Arial Cirilica" w:cs="Arial"/>
          <w:lang w:val="ru-RU"/>
        </w:rPr>
        <w:t xml:space="preserve"> </w:t>
      </w:r>
      <w:r w:rsidRPr="00CE1739">
        <w:rPr>
          <w:rFonts w:cs="Arial"/>
          <w:lang w:val="ru-RU"/>
        </w:rPr>
        <w:t>овог</w:t>
      </w:r>
      <w:r w:rsidRPr="00CE1739">
        <w:rPr>
          <w:rFonts w:ascii="Arial Cirilica" w:hAnsi="Arial Cirilica" w:cs="Arial"/>
          <w:lang w:val="ru-RU"/>
        </w:rPr>
        <w:t xml:space="preserve"> </w:t>
      </w:r>
      <w:r w:rsidRPr="00CE1739">
        <w:rPr>
          <w:rFonts w:cs="Arial"/>
          <w:lang w:val="ru-RU"/>
        </w:rPr>
        <w:t>Уговора</w:t>
      </w:r>
      <w:r w:rsidRPr="00CE1739">
        <w:rPr>
          <w:rFonts w:ascii="Arial Cirilica" w:hAnsi="Arial Cirilica" w:cs="Arial"/>
          <w:lang w:val="ru-RU"/>
        </w:rPr>
        <w:t xml:space="preserve"> </w:t>
      </w:r>
      <w:r w:rsidRPr="00CE1739">
        <w:rPr>
          <w:rFonts w:cs="Arial"/>
          <w:lang w:val="ru-RU"/>
        </w:rPr>
        <w:t>о</w:t>
      </w:r>
      <w:r w:rsidRPr="00CE1739">
        <w:rPr>
          <w:rFonts w:ascii="Arial Cirilica" w:hAnsi="Arial Cirilica" w:cs="Arial"/>
          <w:lang w:val="ru-RU"/>
        </w:rPr>
        <w:t xml:space="preserve"> </w:t>
      </w:r>
      <w:r w:rsidRPr="00CE1739">
        <w:rPr>
          <w:rFonts w:cs="Arial"/>
          <w:lang w:val="ru-RU"/>
        </w:rPr>
        <w:t>купопродаји</w:t>
      </w:r>
      <w:r w:rsidRPr="00CE1739">
        <w:rPr>
          <w:rFonts w:ascii="Arial Cirilica" w:hAnsi="Arial Cirilica" w:cs="Arial"/>
          <w:lang w:val="ru-RU"/>
        </w:rPr>
        <w:t xml:space="preserve"> (</w:t>
      </w:r>
      <w:r w:rsidRPr="00CE1739">
        <w:rPr>
          <w:rFonts w:cs="Arial"/>
          <w:lang w:val="ru-RU"/>
        </w:rPr>
        <w:t>даље</w:t>
      </w:r>
      <w:r w:rsidRPr="00CE1739">
        <w:rPr>
          <w:rFonts w:ascii="Arial Cirilica" w:hAnsi="Arial Cirilica" w:cs="Arial"/>
          <w:lang w:val="ru-RU"/>
        </w:rPr>
        <w:t xml:space="preserve">: </w:t>
      </w:r>
      <w:r w:rsidRPr="00CE1739">
        <w:rPr>
          <w:rFonts w:cs="Arial"/>
          <w:lang w:val="ru-RU"/>
        </w:rPr>
        <w:t>Уговор</w:t>
      </w:r>
      <w:r w:rsidRPr="00CE1739">
        <w:rPr>
          <w:rFonts w:ascii="Arial Cirilica" w:hAnsi="Arial Cirilica" w:cs="Arial"/>
          <w:lang w:val="ru-RU"/>
        </w:rPr>
        <w:t>)</w:t>
      </w:r>
      <w:r>
        <w:rPr>
          <w:rFonts w:cs="Arial"/>
          <w:lang w:val="ru-RU"/>
        </w:rPr>
        <w:t>су</w:t>
      </w:r>
      <w:r w:rsidRPr="00B51AAE">
        <w:rPr>
          <w:rFonts w:cs="Arial"/>
          <w:lang w:val="ru-RU"/>
        </w:rPr>
        <w:t xml:space="preserve"> </w:t>
      </w:r>
      <w:r w:rsidRPr="00B51AAE">
        <w:rPr>
          <w:rFonts w:cs="Arial"/>
          <w:b/>
          <w:lang w:eastAsia="hr-HR"/>
        </w:rPr>
        <w:t>Цeнтрифугaлнe пумпe</w:t>
      </w:r>
      <w:r w:rsidRPr="00B51AAE">
        <w:rPr>
          <w:rFonts w:cs="Arial"/>
          <w:b/>
          <w:lang w:val="sr-Cyrl-RS" w:eastAsia="hr-HR"/>
        </w:rPr>
        <w:t xml:space="preserve">, </w:t>
      </w:r>
      <w:r w:rsidRPr="00C00466">
        <w:rPr>
          <w:rFonts w:cs="Arial"/>
          <w:lang w:val="sr-Cyrl-RS" w:eastAsia="hr-HR"/>
        </w:rPr>
        <w:t>а</w:t>
      </w:r>
      <w:r w:rsidRPr="00C00466">
        <w:rPr>
          <w:rFonts w:ascii="Arial Cirilica" w:hAnsi="Arial Cirilica" w:cs="Arial"/>
          <w:lang w:val="sr-Cyrl-CS" w:eastAsia="hr-HR"/>
        </w:rPr>
        <w:t xml:space="preserve"> </w:t>
      </w:r>
      <w:r w:rsidRPr="00C00466">
        <w:rPr>
          <w:rFonts w:cs="Arial"/>
          <w:lang w:val="ru-RU"/>
        </w:rPr>
        <w:t>по</w:t>
      </w:r>
      <w:r w:rsidRPr="00C00466">
        <w:rPr>
          <w:rFonts w:ascii="Arial Cirilica" w:hAnsi="Arial Cirilica" w:cs="Arial"/>
          <w:lang w:val="ru-RU"/>
        </w:rPr>
        <w:t xml:space="preserve"> </w:t>
      </w:r>
      <w:r w:rsidRPr="00C00466">
        <w:rPr>
          <w:rFonts w:cs="Arial"/>
          <w:lang w:val="ru-RU"/>
        </w:rPr>
        <w:t>партијама</w:t>
      </w:r>
      <w:r w:rsidRPr="00C00466">
        <w:rPr>
          <w:rFonts w:ascii="Arial Cirilica" w:hAnsi="Arial Cirilica" w:cs="Arial"/>
          <w:lang w:val="ru-RU"/>
        </w:rPr>
        <w:t>:</w:t>
      </w:r>
    </w:p>
    <w:p w:rsidR="0066778F" w:rsidRPr="00B51AAE" w:rsidRDefault="0066778F" w:rsidP="0066778F">
      <w:pPr>
        <w:spacing w:before="0"/>
        <w:ind w:left="-284"/>
        <w:rPr>
          <w:rFonts w:ascii="Arial Cirilica" w:hAnsi="Arial Cirilica" w:cs="Arial"/>
          <w:lang w:val="ru-RU"/>
        </w:rPr>
      </w:pPr>
    </w:p>
    <w:p w:rsidR="0066778F" w:rsidRPr="00B51AAE" w:rsidRDefault="0066778F" w:rsidP="0066778F">
      <w:pPr>
        <w:spacing w:before="0"/>
        <w:ind w:right="-14"/>
        <w:jc w:val="left"/>
        <w:rPr>
          <w:rFonts w:cs="Arial"/>
          <w:lang w:val="sr-Cyrl-RS"/>
        </w:rPr>
      </w:pPr>
      <w:r>
        <w:rPr>
          <w:rFonts w:cs="Arial"/>
          <w:lang w:val="sr-Cyrl-RS"/>
        </w:rPr>
        <w:t xml:space="preserve"> </w:t>
      </w:r>
      <w:r w:rsidRPr="00B51AAE">
        <w:rPr>
          <w:rFonts w:cs="Arial"/>
          <w:lang w:val="sr-Cyrl-RS"/>
        </w:rPr>
        <w:t xml:space="preserve">Пaртиja 1: Претоварна пумпа за хемикалије </w:t>
      </w:r>
    </w:p>
    <w:p w:rsidR="0066778F" w:rsidRDefault="0066778F" w:rsidP="0066778F">
      <w:pPr>
        <w:spacing w:before="0"/>
        <w:ind w:right="-14"/>
        <w:jc w:val="left"/>
        <w:rPr>
          <w:rFonts w:cs="Arial"/>
          <w:lang w:val="sr-Cyrl-RS"/>
        </w:rPr>
      </w:pPr>
      <w:r>
        <w:rPr>
          <w:rFonts w:cs="Arial"/>
          <w:lang w:val="sr-Cyrl-RS"/>
        </w:rPr>
        <w:t xml:space="preserve"> </w:t>
      </w:r>
      <w:r w:rsidRPr="00B51AAE">
        <w:rPr>
          <w:rFonts w:cs="Arial"/>
          <w:lang w:val="sr-Cyrl-RS"/>
        </w:rPr>
        <w:t xml:space="preserve">Пaртиja 2: Муљна пумпа </w:t>
      </w:r>
    </w:p>
    <w:p w:rsidR="0066778F" w:rsidRPr="00B51AAE" w:rsidRDefault="0066778F" w:rsidP="0066778F">
      <w:pPr>
        <w:spacing w:before="0"/>
        <w:ind w:right="-14"/>
        <w:jc w:val="left"/>
        <w:rPr>
          <w:rFonts w:cs="Arial"/>
          <w:lang w:val="sr-Cyrl-RS"/>
        </w:rPr>
      </w:pPr>
      <w:r w:rsidRPr="00B51AAE">
        <w:rPr>
          <w:rFonts w:cs="Arial"/>
          <w:lang w:val="sr-Cyrl-RS"/>
        </w:rPr>
        <w:t xml:space="preserve"> Пaртиja 3: Центрифугална</w:t>
      </w:r>
      <w:r w:rsidRPr="00847EF4">
        <w:rPr>
          <w:rFonts w:ascii="Arial Cirilica" w:hAnsi="Arial Cirilica" w:cs="Arial"/>
          <w:lang w:val="sr-Cyrl-RS"/>
        </w:rPr>
        <w:t xml:space="preserve"> </w:t>
      </w:r>
      <w:r w:rsidRPr="00847EF4">
        <w:rPr>
          <w:rFonts w:cs="Arial"/>
          <w:lang w:val="sr-Cyrl-RS"/>
        </w:rPr>
        <w:t>дубинска</w:t>
      </w:r>
      <w:r w:rsidRPr="00847EF4">
        <w:rPr>
          <w:rFonts w:ascii="Arial Cirilica" w:hAnsi="Arial Cirilica" w:cs="Arial"/>
          <w:lang w:val="sr-Cyrl-RS"/>
        </w:rPr>
        <w:t xml:space="preserve"> </w:t>
      </w:r>
      <w:r w:rsidRPr="00847EF4">
        <w:rPr>
          <w:rFonts w:cs="Arial"/>
          <w:lang w:val="sr-Cyrl-RS"/>
        </w:rPr>
        <w:t>бунарска</w:t>
      </w:r>
      <w:r w:rsidRPr="00847EF4">
        <w:rPr>
          <w:rFonts w:ascii="Arial Cirilica" w:hAnsi="Arial Cirilica" w:cs="Arial"/>
          <w:lang w:val="sr-Cyrl-RS"/>
        </w:rPr>
        <w:t xml:space="preserve"> </w:t>
      </w:r>
      <w:r w:rsidRPr="00847EF4">
        <w:rPr>
          <w:rFonts w:cs="Arial"/>
          <w:lang w:val="sr-Cyrl-RS"/>
        </w:rPr>
        <w:t>пумпа</w:t>
      </w:r>
      <w:r w:rsidRPr="00847EF4">
        <w:rPr>
          <w:rFonts w:ascii="Arial Cirilica" w:hAnsi="Arial Cirilica" w:cs="Arial"/>
          <w:lang w:val="sr-Cyrl-RS"/>
        </w:rPr>
        <w:t xml:space="preserve"> </w:t>
      </w:r>
      <w:r w:rsidRPr="00847EF4">
        <w:rPr>
          <w:rFonts w:cs="Arial"/>
          <w:lang w:val="sr-Cyrl-RS"/>
        </w:rPr>
        <w:t>за</w:t>
      </w:r>
      <w:r w:rsidRPr="00847EF4">
        <w:rPr>
          <w:rFonts w:ascii="Arial Cirilica" w:hAnsi="Arial Cirilica" w:cs="Arial"/>
          <w:lang w:val="sr-Cyrl-RS"/>
        </w:rPr>
        <w:t xml:space="preserve"> </w:t>
      </w:r>
      <w:r w:rsidRPr="00847EF4">
        <w:rPr>
          <w:rFonts w:cs="Arial"/>
          <w:lang w:val="sr-Cyrl-RS"/>
        </w:rPr>
        <w:t>питку</w:t>
      </w:r>
      <w:r w:rsidRPr="00847EF4">
        <w:rPr>
          <w:rFonts w:ascii="Arial Cirilica" w:hAnsi="Arial Cirilica" w:cs="Arial"/>
          <w:lang w:val="sr-Cyrl-RS"/>
        </w:rPr>
        <w:t xml:space="preserve"> </w:t>
      </w:r>
      <w:r w:rsidRPr="00847EF4">
        <w:rPr>
          <w:rFonts w:cs="Arial"/>
          <w:lang w:val="sr-Cyrl-RS"/>
        </w:rPr>
        <w:t>воду</w:t>
      </w:r>
      <w:r w:rsidRPr="00847EF4">
        <w:rPr>
          <w:rFonts w:ascii="Arial Cirilica" w:hAnsi="Arial Cirilica" w:cs="Arial"/>
          <w:lang w:val="sr-Cyrl-RS"/>
        </w:rPr>
        <w:t xml:space="preserve"> </w:t>
      </w:r>
    </w:p>
    <w:p w:rsidR="0066778F" w:rsidRDefault="0066778F" w:rsidP="0066778F">
      <w:pPr>
        <w:spacing w:before="0"/>
        <w:ind w:hanging="284"/>
        <w:rPr>
          <w:rFonts w:ascii="Arial Cirilica" w:hAnsi="Arial Cirilica" w:cs="Arial"/>
          <w:sz w:val="24"/>
          <w:szCs w:val="24"/>
          <w:lang w:val="sr-Cyrl-CS" w:eastAsia="hr-HR"/>
        </w:rPr>
      </w:pPr>
      <w:r w:rsidRPr="00806A7D">
        <w:rPr>
          <w:rFonts w:ascii="Arial Cirilica" w:hAnsi="Arial Cirilica" w:cs="Arial"/>
          <w:sz w:val="24"/>
          <w:szCs w:val="24"/>
          <w:lang w:val="sr-Cyrl-CS" w:eastAsia="hr-HR"/>
        </w:rPr>
        <w:t xml:space="preserve"> </w:t>
      </w:r>
    </w:p>
    <w:p w:rsidR="0066778F" w:rsidRPr="00CD20FB" w:rsidRDefault="0066778F" w:rsidP="006F6E53">
      <w:pPr>
        <w:spacing w:before="0"/>
        <w:ind w:hanging="284"/>
        <w:rPr>
          <w:rFonts w:cs="Arial"/>
          <w:lang w:val="sr-Cyrl-CS" w:eastAsia="hr-HR"/>
        </w:rPr>
      </w:pPr>
      <w:r w:rsidRPr="00CD20FB">
        <w:rPr>
          <w:rFonts w:cs="Arial"/>
          <w:lang w:val="sr-Cyrl-CS" w:eastAsia="hr-HR"/>
        </w:rPr>
        <w:t>Продавац се обавезује да за потребе Купца испоручи уговорена добра из става 1.овог</w:t>
      </w:r>
    </w:p>
    <w:p w:rsidR="0066778F" w:rsidRPr="00CD20FB" w:rsidRDefault="0066778F" w:rsidP="006F6E53">
      <w:pPr>
        <w:spacing w:before="0"/>
        <w:ind w:hanging="284"/>
        <w:rPr>
          <w:rFonts w:cs="Arial"/>
          <w:lang w:val="sr-Cyrl-CS" w:eastAsia="hr-HR"/>
        </w:rPr>
      </w:pPr>
      <w:r w:rsidRPr="00CD20FB">
        <w:rPr>
          <w:rFonts w:cs="Arial"/>
          <w:lang w:val="sr-Cyrl-CS" w:eastAsia="hr-HR"/>
        </w:rPr>
        <w:t>члана у уговореном року, на паритету испоручено у месту складишта ТЕ Колубара,</w:t>
      </w:r>
    </w:p>
    <w:p w:rsidR="0066778F" w:rsidRPr="00CD20FB" w:rsidRDefault="0066778F" w:rsidP="006F6E53">
      <w:pPr>
        <w:spacing w:before="0"/>
        <w:ind w:hanging="284"/>
        <w:rPr>
          <w:rFonts w:cs="Arial"/>
          <w:lang w:val="sr-Cyrl-CS" w:eastAsia="hr-HR"/>
        </w:rPr>
      </w:pPr>
      <w:r w:rsidRPr="00CD20FB">
        <w:rPr>
          <w:rFonts w:cs="Arial"/>
          <w:lang w:val="sr-Cyrl-CS" w:eastAsia="hr-HR"/>
        </w:rPr>
        <w:t>3.октобра 146,11563 Велики Црљени у свему према Понуди Продавца број_______ од</w:t>
      </w:r>
    </w:p>
    <w:p w:rsidR="0066778F" w:rsidRPr="00CD20FB" w:rsidRDefault="0066778F" w:rsidP="006F6E53">
      <w:pPr>
        <w:spacing w:before="0"/>
        <w:ind w:hanging="284"/>
        <w:rPr>
          <w:rFonts w:cs="Arial"/>
          <w:lang w:val="sr-Cyrl-CS" w:eastAsia="hr-HR"/>
        </w:rPr>
      </w:pPr>
      <w:r w:rsidRPr="00CD20FB">
        <w:rPr>
          <w:rFonts w:cs="Arial"/>
          <w:lang w:val="sr-Cyrl-CS" w:eastAsia="hr-HR"/>
        </w:rPr>
        <w:t>_____године,Техничкој спецификацији и Структури цене  који чине саставни део овог</w:t>
      </w:r>
    </w:p>
    <w:p w:rsidR="0066778F" w:rsidRDefault="0066778F" w:rsidP="006F6E53">
      <w:pPr>
        <w:spacing w:before="0"/>
        <w:ind w:hanging="284"/>
        <w:rPr>
          <w:rFonts w:eastAsia="Calibri" w:cs="Arial"/>
          <w:lang w:val="sr-Cyrl-RS" w:eastAsia="hr-HR"/>
        </w:rPr>
      </w:pPr>
      <w:r w:rsidRPr="00CD20FB">
        <w:rPr>
          <w:rFonts w:cs="Arial"/>
          <w:lang w:val="sr-Cyrl-CS" w:eastAsia="hr-HR"/>
        </w:rPr>
        <w:t>Уговора</w:t>
      </w:r>
      <w:r>
        <w:rPr>
          <w:rFonts w:cs="Arial"/>
          <w:lang w:val="sr-Cyrl-CS" w:eastAsia="hr-HR"/>
        </w:rPr>
        <w:t>.</w:t>
      </w:r>
      <w:r w:rsidR="009F7660" w:rsidRPr="009F7660">
        <w:rPr>
          <w:rFonts w:eastAsia="Calibri" w:cs="Arial"/>
          <w:lang w:val="sr-Cyrl-RS" w:eastAsia="hr-HR"/>
        </w:rPr>
        <w:t xml:space="preserve"> Купац се обавезује да плати уговорену вредност за испоручена добра Продавцу.</w:t>
      </w:r>
    </w:p>
    <w:p w:rsidR="009F7660" w:rsidRPr="00847EF4" w:rsidRDefault="009F7660" w:rsidP="006F6E53">
      <w:pPr>
        <w:spacing w:before="0"/>
        <w:ind w:hanging="284"/>
        <w:rPr>
          <w:rFonts w:cs="Arial"/>
          <w:lang w:val="sr-Cyrl-CS" w:eastAsia="hr-HR"/>
        </w:rPr>
      </w:pPr>
    </w:p>
    <w:p w:rsidR="0066778F" w:rsidRDefault="0066778F" w:rsidP="006F6E53">
      <w:pPr>
        <w:tabs>
          <w:tab w:val="left" w:pos="567"/>
        </w:tabs>
        <w:spacing w:before="0"/>
        <w:ind w:hanging="284"/>
        <w:rPr>
          <w:rFonts w:cs="Arial"/>
          <w:lang w:val="sr-Cyrl-RS"/>
        </w:rPr>
      </w:pPr>
      <w:r w:rsidRPr="00FF44B3">
        <w:rPr>
          <w:rFonts w:cs="Arial"/>
          <w:lang w:val="sr-Cyrl-RS"/>
        </w:rPr>
        <w:t>Делимично извршење уговора Продавац ће, у складу са понудом</w:t>
      </w:r>
      <w:r w:rsidRPr="00FF44B3">
        <w:rPr>
          <w:rFonts w:cs="Arial"/>
        </w:rPr>
        <w:t xml:space="preserve"> </w:t>
      </w:r>
      <w:r>
        <w:rPr>
          <w:rFonts w:cs="Arial"/>
          <w:lang w:val="sr-Cyrl-RS"/>
        </w:rPr>
        <w:t>уступити</w:t>
      </w:r>
    </w:p>
    <w:p w:rsidR="0066778F" w:rsidRDefault="0066778F" w:rsidP="006F6E53">
      <w:pPr>
        <w:tabs>
          <w:tab w:val="left" w:pos="567"/>
        </w:tabs>
        <w:spacing w:before="0"/>
        <w:ind w:hanging="284"/>
        <w:rPr>
          <w:rFonts w:cs="Arial"/>
          <w:lang w:val="sr-Cyrl-RS"/>
        </w:rPr>
      </w:pPr>
      <w:r w:rsidRPr="00FF44B3">
        <w:rPr>
          <w:rFonts w:cs="Arial"/>
          <w:lang w:val="sr-Cyrl-RS"/>
        </w:rPr>
        <w:t>подизвођачу: _____________________</w:t>
      </w:r>
      <w:r>
        <w:rPr>
          <w:rFonts w:cs="Arial"/>
          <w:lang w:val="sr-Cyrl-RS"/>
        </w:rPr>
        <w:t xml:space="preserve"> ( назив подизвођача из АПР ) и</w:t>
      </w:r>
    </w:p>
    <w:p w:rsidR="0066778F" w:rsidRDefault="0066778F" w:rsidP="006F6E53">
      <w:pPr>
        <w:tabs>
          <w:tab w:val="left" w:pos="567"/>
        </w:tabs>
        <w:spacing w:before="0"/>
        <w:ind w:hanging="284"/>
        <w:rPr>
          <w:rFonts w:cs="Arial"/>
          <w:lang w:val="sr-Cyrl-RS"/>
        </w:rPr>
      </w:pPr>
      <w:r w:rsidRPr="00FF44B3">
        <w:rPr>
          <w:rFonts w:cs="Arial"/>
          <w:lang w:val="sr-Cyrl-RS"/>
        </w:rPr>
        <w:t>то:_______________________________ (опис услуге</w:t>
      </w:r>
      <w:r>
        <w:rPr>
          <w:rFonts w:cs="Arial"/>
          <w:lang w:val="sr-Cyrl-RS"/>
        </w:rPr>
        <w:t>), са процентом учешћа у понуди</w:t>
      </w:r>
    </w:p>
    <w:p w:rsidR="0066778F" w:rsidRPr="00FF44B3" w:rsidRDefault="0066778F" w:rsidP="006F6E53">
      <w:pPr>
        <w:tabs>
          <w:tab w:val="left" w:pos="567"/>
        </w:tabs>
        <w:spacing w:before="0"/>
        <w:ind w:hanging="284"/>
        <w:rPr>
          <w:rFonts w:cs="Arial"/>
          <w:lang w:val="sr-Cyrl-RS"/>
        </w:rPr>
      </w:pPr>
      <w:r w:rsidRPr="00FF44B3">
        <w:rPr>
          <w:rFonts w:cs="Arial"/>
          <w:lang w:val="sr-Cyrl-RS"/>
        </w:rPr>
        <w:t>од ____</w:t>
      </w:r>
      <w:r w:rsidR="001B5397">
        <w:rPr>
          <w:rFonts w:cs="Arial"/>
          <w:lang w:val="sr-Cyrl-RS"/>
        </w:rPr>
        <w:t xml:space="preserve">_ </w:t>
      </w:r>
      <w:r w:rsidRPr="00FF44B3">
        <w:rPr>
          <w:rFonts w:cs="Arial"/>
          <w:lang w:val="sr-Cyrl-RS"/>
        </w:rPr>
        <w:t>бројчано исказати проценат).</w:t>
      </w:r>
    </w:p>
    <w:p w:rsidR="0066778F" w:rsidRDefault="0066778F" w:rsidP="006F6E53">
      <w:pPr>
        <w:tabs>
          <w:tab w:val="left" w:pos="567"/>
        </w:tabs>
        <w:spacing w:before="0"/>
        <w:ind w:hanging="284"/>
        <w:rPr>
          <w:rFonts w:cs="Arial"/>
          <w:lang w:val="sr-Cyrl-RS"/>
        </w:rPr>
      </w:pPr>
      <w:r w:rsidRPr="00FF44B3">
        <w:rPr>
          <w:rFonts w:cs="Arial"/>
          <w:lang w:val="sr-Cyrl-RS"/>
        </w:rPr>
        <w:t>Продавац, који у складу са Понудом, део угов</w:t>
      </w:r>
      <w:r>
        <w:rPr>
          <w:rFonts w:cs="Arial"/>
          <w:lang w:val="sr-Cyrl-RS"/>
        </w:rPr>
        <w:t>орених обавеза делимично уступи</w:t>
      </w:r>
    </w:p>
    <w:p w:rsidR="0066778F" w:rsidRPr="00FF44B3" w:rsidRDefault="0066778F" w:rsidP="006F6E53">
      <w:pPr>
        <w:tabs>
          <w:tab w:val="left" w:pos="567"/>
        </w:tabs>
        <w:spacing w:before="0"/>
        <w:ind w:hanging="284"/>
        <w:rPr>
          <w:rFonts w:cs="Arial"/>
          <w:lang w:val="sr-Cyrl-RS"/>
        </w:rPr>
      </w:pPr>
      <w:r w:rsidRPr="00FF44B3">
        <w:rPr>
          <w:rFonts w:cs="Arial"/>
          <w:lang w:val="sr-Cyrl-RS"/>
        </w:rPr>
        <w:t>подизвођачу у потпуности је одговоран Купцу за реализацију набавке.</w:t>
      </w:r>
    </w:p>
    <w:p w:rsidR="0066778F" w:rsidRPr="00FF44B3" w:rsidRDefault="0066778F" w:rsidP="006F6E53">
      <w:pPr>
        <w:tabs>
          <w:tab w:val="left" w:pos="567"/>
        </w:tabs>
        <w:spacing w:before="0"/>
        <w:ind w:hanging="284"/>
        <w:rPr>
          <w:rFonts w:cs="Arial"/>
          <w:lang w:val="sr-Cyrl-RS"/>
        </w:rPr>
      </w:pPr>
    </w:p>
    <w:p w:rsidR="0066778F" w:rsidRDefault="0066778F" w:rsidP="006F6E53">
      <w:pPr>
        <w:tabs>
          <w:tab w:val="left" w:pos="567"/>
        </w:tabs>
        <w:spacing w:before="0"/>
        <w:ind w:hanging="284"/>
        <w:rPr>
          <w:rFonts w:cs="Arial"/>
          <w:lang w:val="sr-Cyrl-RS"/>
        </w:rPr>
      </w:pPr>
      <w:r w:rsidRPr="00FF44B3">
        <w:rPr>
          <w:rFonts w:cs="Arial"/>
          <w:lang w:val="sr-Cyrl-RS"/>
        </w:rPr>
        <w:t>Група понуђача у заједничкој понуди одговор</w:t>
      </w:r>
      <w:r>
        <w:rPr>
          <w:rFonts w:cs="Arial"/>
          <w:lang w:val="sr-Cyrl-RS"/>
        </w:rPr>
        <w:t>на је неограничено солидарно за</w:t>
      </w:r>
    </w:p>
    <w:p w:rsidR="0066778F" w:rsidRDefault="0066778F" w:rsidP="006F6E53">
      <w:pPr>
        <w:tabs>
          <w:tab w:val="left" w:pos="567"/>
        </w:tabs>
        <w:spacing w:before="0"/>
        <w:ind w:hanging="284"/>
        <w:rPr>
          <w:rFonts w:cs="Arial"/>
          <w:lang w:val="sr-Cyrl-RS"/>
        </w:rPr>
      </w:pPr>
      <w:r w:rsidRPr="00FF44B3">
        <w:rPr>
          <w:rFonts w:cs="Arial"/>
          <w:lang w:val="sr-Cyrl-RS"/>
        </w:rPr>
        <w:t>извршење обавезе по основу овог Уговора.</w:t>
      </w:r>
    </w:p>
    <w:p w:rsidR="00963CE6" w:rsidRPr="00EF1010" w:rsidRDefault="00963CE6" w:rsidP="006F6E53">
      <w:pPr>
        <w:tabs>
          <w:tab w:val="left" w:pos="567"/>
        </w:tabs>
        <w:spacing w:before="0"/>
        <w:ind w:hanging="284"/>
        <w:rPr>
          <w:rFonts w:cs="Arial"/>
          <w:lang w:val="sr-Cyrl-RS"/>
        </w:rPr>
      </w:pPr>
    </w:p>
    <w:p w:rsidR="0066778F" w:rsidRDefault="0066778F" w:rsidP="0066778F">
      <w:pPr>
        <w:spacing w:before="0"/>
        <w:jc w:val="center"/>
        <w:rPr>
          <w:rFonts w:cs="Arial"/>
          <w:b/>
          <w:lang w:val="ru-RU"/>
        </w:rPr>
      </w:pPr>
      <w:r w:rsidRPr="00FF44B3">
        <w:rPr>
          <w:rFonts w:cs="Arial"/>
          <w:b/>
          <w:lang w:val="ru-RU"/>
        </w:rPr>
        <w:t>Члан 2.</w:t>
      </w:r>
    </w:p>
    <w:p w:rsidR="006F6E53" w:rsidRDefault="0066778F" w:rsidP="006F6E53">
      <w:pPr>
        <w:spacing w:before="0"/>
        <w:ind w:left="-284"/>
        <w:rPr>
          <w:rFonts w:eastAsia="Calibri" w:cs="Arial"/>
          <w:lang w:val="ru-RU"/>
        </w:rPr>
      </w:pPr>
      <w:r w:rsidRPr="00FF44B3">
        <w:rPr>
          <w:rFonts w:eastAsia="Calibri" w:cs="Arial"/>
          <w:lang w:val="ru-RU"/>
        </w:rPr>
        <w:t>Овај Уговор и његови прилози сачињени су на српском језику.</w:t>
      </w:r>
    </w:p>
    <w:p w:rsidR="0066778F" w:rsidRDefault="0066778F" w:rsidP="00963CE6">
      <w:pPr>
        <w:spacing w:before="0"/>
        <w:ind w:left="-284"/>
        <w:rPr>
          <w:rFonts w:eastAsia="Calibri" w:cs="Arial"/>
          <w:lang w:val="ru-RU"/>
        </w:rPr>
      </w:pPr>
      <w:r w:rsidRPr="00FF44B3">
        <w:rPr>
          <w:rFonts w:eastAsia="Calibri" w:cs="Arial"/>
          <w:lang w:val="ru-RU"/>
        </w:rPr>
        <w:t>На овај Уговор примењују се закони Републике Србије, У случају спора меродавно је право Републике Србије.</w:t>
      </w:r>
    </w:p>
    <w:p w:rsidR="0066778F" w:rsidRPr="00FF44B3" w:rsidRDefault="0066778F" w:rsidP="004F763D">
      <w:pPr>
        <w:pStyle w:val="KDParagraf"/>
        <w:spacing w:before="0"/>
        <w:ind w:left="-284" w:firstLine="284"/>
        <w:rPr>
          <w:rFonts w:eastAsia="Calibri" w:cs="Arial"/>
          <w:lang w:val="sr-Cyrl-RS"/>
        </w:rPr>
      </w:pPr>
    </w:p>
    <w:p w:rsidR="0066778F" w:rsidRPr="00FF44B3" w:rsidRDefault="0066778F" w:rsidP="0066778F">
      <w:pPr>
        <w:pStyle w:val="KDParagraf"/>
        <w:spacing w:before="0"/>
        <w:rPr>
          <w:rFonts w:cs="Arial"/>
          <w:b/>
          <w:lang w:val="ru-RU"/>
        </w:rPr>
      </w:pPr>
      <w:r w:rsidRPr="00FF44B3">
        <w:rPr>
          <w:rFonts w:cs="Arial"/>
          <w:b/>
          <w:lang w:val="ru-RU"/>
        </w:rPr>
        <w:t>УГОВОРЕНА ВРЕДНОСТ</w:t>
      </w:r>
    </w:p>
    <w:p w:rsidR="0066778F" w:rsidRPr="001B3F97" w:rsidRDefault="0066778F" w:rsidP="0066778F">
      <w:pPr>
        <w:spacing w:before="0"/>
        <w:jc w:val="center"/>
        <w:rPr>
          <w:rFonts w:cs="Arial"/>
          <w:b/>
          <w:lang w:val="ru-RU"/>
        </w:rPr>
      </w:pPr>
      <w:r w:rsidRPr="00FF44B3">
        <w:rPr>
          <w:rFonts w:cs="Arial"/>
          <w:b/>
          <w:lang w:val="ru-RU"/>
        </w:rPr>
        <w:t>Члан 3.</w:t>
      </w:r>
    </w:p>
    <w:p w:rsidR="0066778F" w:rsidRDefault="0066778F" w:rsidP="00C00466">
      <w:pPr>
        <w:tabs>
          <w:tab w:val="left" w:pos="567"/>
        </w:tabs>
        <w:spacing w:before="0"/>
        <w:ind w:left="-284"/>
        <w:rPr>
          <w:rFonts w:cs="Arial"/>
          <w:lang w:val="sr-Cyrl-RS"/>
        </w:rPr>
      </w:pPr>
      <w:r w:rsidRPr="00FF44B3">
        <w:rPr>
          <w:rFonts w:cs="Arial"/>
          <w:lang w:val="sr-Cyrl-RS"/>
        </w:rPr>
        <w:t>В</w:t>
      </w:r>
      <w:r w:rsidRPr="00FF44B3">
        <w:rPr>
          <w:rFonts w:cs="Arial"/>
          <w:lang w:val="ru-RU"/>
        </w:rPr>
        <w:t>редност добара из члана 1.</w:t>
      </w:r>
      <w:r w:rsidRPr="00FF44B3">
        <w:rPr>
          <w:rFonts w:cs="Arial"/>
          <w:lang w:val="sr-Cyrl-RS"/>
        </w:rPr>
        <w:t xml:space="preserve"> за </w:t>
      </w:r>
      <w:r w:rsidRPr="00FF44B3">
        <w:rPr>
          <w:rFonts w:cs="Arial"/>
          <w:b/>
          <w:lang w:val="sr-Cyrl-RS"/>
        </w:rPr>
        <w:t>ПАРТИЈУ 1</w:t>
      </w:r>
      <w:r w:rsidRPr="00FF44B3">
        <w:rPr>
          <w:rFonts w:cs="Arial"/>
          <w:lang w:val="sr-Cyrl-RS"/>
        </w:rPr>
        <w:t xml:space="preserve"> </w:t>
      </w:r>
      <w:r w:rsidRPr="00FF44B3">
        <w:rPr>
          <w:rFonts w:cs="Arial"/>
          <w:lang w:val="ru-RU"/>
        </w:rPr>
        <w:t>овог Уговора износи _____________ (словима:_____</w:t>
      </w:r>
      <w:r w:rsidRPr="00FF44B3">
        <w:rPr>
          <w:rFonts w:cs="Arial"/>
          <w:lang w:val="sr-Cyrl-RS"/>
        </w:rPr>
        <w:t>___</w:t>
      </w:r>
      <w:r w:rsidRPr="00FF44B3">
        <w:rPr>
          <w:rFonts w:cs="Arial"/>
          <w:lang w:val="ru-RU"/>
        </w:rPr>
        <w:t>_____</w:t>
      </w:r>
      <w:r w:rsidRPr="00FF44B3">
        <w:rPr>
          <w:rFonts w:cs="Arial"/>
          <w:lang w:val="sr-Cyrl-RS"/>
        </w:rPr>
        <w:t>________</w:t>
      </w:r>
      <w:r w:rsidRPr="00FF44B3">
        <w:rPr>
          <w:rFonts w:cs="Arial"/>
          <w:lang w:val="ru-RU"/>
        </w:rPr>
        <w:t xml:space="preserve">____) </w:t>
      </w:r>
      <w:r w:rsidRPr="00FF44B3">
        <w:rPr>
          <w:rFonts w:cs="Arial"/>
        </w:rPr>
        <w:t>RSD</w:t>
      </w:r>
      <w:r w:rsidRPr="00FF44B3">
        <w:rPr>
          <w:rFonts w:cs="Arial"/>
          <w:lang w:val="ru-RU"/>
        </w:rPr>
        <w:t>/</w:t>
      </w:r>
      <w:r w:rsidRPr="00FF44B3">
        <w:rPr>
          <w:rFonts w:cs="Arial"/>
        </w:rPr>
        <w:t>EUR</w:t>
      </w:r>
      <w:r w:rsidRPr="00FF44B3">
        <w:rPr>
          <w:rFonts w:cs="Arial"/>
          <w:lang w:val="sr-Cyrl-RS"/>
        </w:rPr>
        <w:t>.</w:t>
      </w:r>
    </w:p>
    <w:p w:rsidR="0066778F" w:rsidRPr="00FF44B3" w:rsidRDefault="0066778F" w:rsidP="0066778F">
      <w:pPr>
        <w:tabs>
          <w:tab w:val="left" w:pos="567"/>
        </w:tabs>
        <w:spacing w:before="0"/>
        <w:rPr>
          <w:rFonts w:cs="Arial"/>
          <w:lang w:val="sr-Cyrl-RS"/>
        </w:rPr>
      </w:pPr>
    </w:p>
    <w:p w:rsidR="0066778F" w:rsidRDefault="0066778F" w:rsidP="0066778F">
      <w:pPr>
        <w:tabs>
          <w:tab w:val="left" w:pos="567"/>
        </w:tabs>
        <w:spacing w:before="0"/>
        <w:rPr>
          <w:rFonts w:cs="Arial"/>
          <w:lang w:val="sr-Cyrl-RS"/>
        </w:rPr>
      </w:pPr>
      <w:r w:rsidRPr="00FF44B3">
        <w:rPr>
          <w:rFonts w:cs="Arial"/>
          <w:lang w:val="sr-Cyrl-RS"/>
        </w:rPr>
        <w:lastRenderedPageBreak/>
        <w:t>В</w:t>
      </w:r>
      <w:r w:rsidRPr="00FF44B3">
        <w:rPr>
          <w:rFonts w:cs="Arial"/>
          <w:lang w:val="ru-RU"/>
        </w:rPr>
        <w:t>редност добара из члана 1.</w:t>
      </w:r>
      <w:r w:rsidRPr="00FF44B3">
        <w:rPr>
          <w:rFonts w:cs="Arial"/>
          <w:lang w:val="sr-Cyrl-RS"/>
        </w:rPr>
        <w:t xml:space="preserve"> за </w:t>
      </w:r>
      <w:r w:rsidRPr="00FF44B3">
        <w:rPr>
          <w:rFonts w:cs="Arial"/>
          <w:b/>
          <w:lang w:val="sr-Cyrl-RS"/>
        </w:rPr>
        <w:t>ПАРТИЈУ 2</w:t>
      </w:r>
      <w:r w:rsidRPr="00FF44B3">
        <w:rPr>
          <w:rFonts w:cs="Arial"/>
          <w:lang w:val="sr-Cyrl-RS"/>
        </w:rPr>
        <w:t xml:space="preserve"> </w:t>
      </w:r>
      <w:r w:rsidRPr="00FF44B3">
        <w:rPr>
          <w:rFonts w:cs="Arial"/>
          <w:lang w:val="ru-RU"/>
        </w:rPr>
        <w:t>овог Уговора износи _____________ (словима:_____</w:t>
      </w:r>
      <w:r w:rsidRPr="00FF44B3">
        <w:rPr>
          <w:rFonts w:cs="Arial"/>
          <w:lang w:val="sr-Cyrl-RS"/>
        </w:rPr>
        <w:t>___</w:t>
      </w:r>
      <w:r w:rsidRPr="00FF44B3">
        <w:rPr>
          <w:rFonts w:cs="Arial"/>
          <w:lang w:val="ru-RU"/>
        </w:rPr>
        <w:t>_____</w:t>
      </w:r>
      <w:r w:rsidRPr="00FF44B3">
        <w:rPr>
          <w:rFonts w:cs="Arial"/>
          <w:lang w:val="sr-Cyrl-RS"/>
        </w:rPr>
        <w:t>________</w:t>
      </w:r>
      <w:r w:rsidRPr="00FF44B3">
        <w:rPr>
          <w:rFonts w:cs="Arial"/>
          <w:lang w:val="ru-RU"/>
        </w:rPr>
        <w:t xml:space="preserve">____) </w:t>
      </w:r>
      <w:r w:rsidRPr="00FF44B3">
        <w:rPr>
          <w:rFonts w:cs="Arial"/>
        </w:rPr>
        <w:t>RSD</w:t>
      </w:r>
      <w:r w:rsidRPr="00FF44B3">
        <w:rPr>
          <w:rFonts w:cs="Arial"/>
          <w:lang w:val="ru-RU"/>
        </w:rPr>
        <w:t>/</w:t>
      </w:r>
      <w:r w:rsidRPr="00FF44B3">
        <w:rPr>
          <w:rFonts w:cs="Arial"/>
        </w:rPr>
        <w:t>EUR</w:t>
      </w:r>
      <w:r w:rsidRPr="00FF44B3">
        <w:rPr>
          <w:rFonts w:cs="Arial"/>
          <w:lang w:val="sr-Cyrl-RS"/>
        </w:rPr>
        <w:t>.</w:t>
      </w:r>
    </w:p>
    <w:p w:rsidR="0066778F" w:rsidRDefault="0066778F" w:rsidP="0066778F">
      <w:pPr>
        <w:tabs>
          <w:tab w:val="left" w:pos="567"/>
        </w:tabs>
        <w:spacing w:before="0"/>
        <w:rPr>
          <w:rFonts w:cs="Arial"/>
          <w:lang w:val="sr-Cyrl-RS"/>
        </w:rPr>
      </w:pPr>
    </w:p>
    <w:p w:rsidR="0066778F" w:rsidRPr="00FF44B3" w:rsidRDefault="0066778F" w:rsidP="0066778F">
      <w:pPr>
        <w:tabs>
          <w:tab w:val="left" w:pos="567"/>
        </w:tabs>
        <w:spacing w:before="0"/>
        <w:rPr>
          <w:rFonts w:cs="Arial"/>
          <w:lang w:val="sr-Cyrl-RS"/>
        </w:rPr>
      </w:pPr>
      <w:r w:rsidRPr="00FF44B3">
        <w:rPr>
          <w:rFonts w:cs="Arial"/>
          <w:lang w:val="sr-Cyrl-RS"/>
        </w:rPr>
        <w:t>В</w:t>
      </w:r>
      <w:r w:rsidRPr="00FF44B3">
        <w:rPr>
          <w:rFonts w:cs="Arial"/>
          <w:lang w:val="ru-RU"/>
        </w:rPr>
        <w:t>редност добара из члана 1.</w:t>
      </w:r>
      <w:r w:rsidRPr="00FF44B3">
        <w:rPr>
          <w:rFonts w:cs="Arial"/>
          <w:lang w:val="sr-Cyrl-RS"/>
        </w:rPr>
        <w:t xml:space="preserve"> за </w:t>
      </w:r>
      <w:r w:rsidRPr="00FF44B3">
        <w:rPr>
          <w:rFonts w:cs="Arial"/>
          <w:b/>
          <w:lang w:val="sr-Cyrl-RS"/>
        </w:rPr>
        <w:t xml:space="preserve">ПАРТИЈУ </w:t>
      </w:r>
      <w:r>
        <w:rPr>
          <w:rFonts w:cs="Arial"/>
          <w:b/>
          <w:lang w:val="sr-Cyrl-RS"/>
        </w:rPr>
        <w:t>3</w:t>
      </w:r>
      <w:r w:rsidRPr="00FF44B3">
        <w:rPr>
          <w:rFonts w:cs="Arial"/>
          <w:lang w:val="sr-Cyrl-RS"/>
        </w:rPr>
        <w:t xml:space="preserve"> </w:t>
      </w:r>
      <w:r w:rsidRPr="00FF44B3">
        <w:rPr>
          <w:rFonts w:cs="Arial"/>
          <w:lang w:val="ru-RU"/>
        </w:rPr>
        <w:t>овог Уговора износи _____________ (словима:_____</w:t>
      </w:r>
      <w:r w:rsidRPr="00FF44B3">
        <w:rPr>
          <w:rFonts w:cs="Arial"/>
          <w:lang w:val="sr-Cyrl-RS"/>
        </w:rPr>
        <w:t>___</w:t>
      </w:r>
      <w:r w:rsidRPr="00FF44B3">
        <w:rPr>
          <w:rFonts w:cs="Arial"/>
          <w:lang w:val="ru-RU"/>
        </w:rPr>
        <w:t>_____</w:t>
      </w:r>
      <w:r w:rsidRPr="00FF44B3">
        <w:rPr>
          <w:rFonts w:cs="Arial"/>
          <w:lang w:val="sr-Cyrl-RS"/>
        </w:rPr>
        <w:t>________</w:t>
      </w:r>
      <w:r w:rsidRPr="00FF44B3">
        <w:rPr>
          <w:rFonts w:cs="Arial"/>
          <w:lang w:val="ru-RU"/>
        </w:rPr>
        <w:t xml:space="preserve">____) </w:t>
      </w:r>
      <w:r w:rsidRPr="00FF44B3">
        <w:rPr>
          <w:rFonts w:cs="Arial"/>
        </w:rPr>
        <w:t>RSD</w:t>
      </w:r>
      <w:r w:rsidRPr="00FF44B3">
        <w:rPr>
          <w:rFonts w:cs="Arial"/>
          <w:lang w:val="ru-RU"/>
        </w:rPr>
        <w:t>/</w:t>
      </w:r>
      <w:r w:rsidRPr="00FF44B3">
        <w:rPr>
          <w:rFonts w:cs="Arial"/>
        </w:rPr>
        <w:t>EUR</w:t>
      </w:r>
      <w:r w:rsidRPr="00FF44B3">
        <w:rPr>
          <w:rFonts w:cs="Arial"/>
          <w:lang w:val="sr-Cyrl-RS"/>
        </w:rPr>
        <w:t>.</w:t>
      </w:r>
    </w:p>
    <w:p w:rsidR="0066778F" w:rsidRPr="009370CD" w:rsidRDefault="0066778F" w:rsidP="0066778F">
      <w:pPr>
        <w:tabs>
          <w:tab w:val="left" w:pos="567"/>
        </w:tabs>
        <w:spacing w:before="0"/>
        <w:rPr>
          <w:rFonts w:cs="Arial"/>
          <w:lang w:val="sr-Cyrl-RS"/>
        </w:rPr>
      </w:pPr>
    </w:p>
    <w:p w:rsidR="0066778F" w:rsidRPr="00FF44B3" w:rsidRDefault="0066778F" w:rsidP="0066778F">
      <w:pPr>
        <w:tabs>
          <w:tab w:val="left" w:pos="567"/>
        </w:tabs>
        <w:spacing w:before="0"/>
        <w:rPr>
          <w:rFonts w:cs="Arial"/>
          <w:color w:val="00B0F0"/>
          <w:lang w:val="sr-Cyrl-RS"/>
        </w:rPr>
      </w:pPr>
      <w:r w:rsidRPr="00FF44B3">
        <w:rPr>
          <w:rFonts w:cs="Arial"/>
          <w:lang w:val="ru-RU"/>
        </w:rPr>
        <w:t xml:space="preserve">Укупна </w:t>
      </w:r>
      <w:r>
        <w:rPr>
          <w:rFonts w:cs="Arial"/>
          <w:lang w:val="ru-RU"/>
        </w:rPr>
        <w:t>уговорена вредност</w:t>
      </w:r>
      <w:r w:rsidRPr="00FF44B3">
        <w:rPr>
          <w:rFonts w:cs="Arial"/>
          <w:lang w:val="ru-RU"/>
        </w:rPr>
        <w:t xml:space="preserve"> добара из члана 1.овог Уговора износи _____________ (словима:_____</w:t>
      </w:r>
      <w:r w:rsidRPr="00FF44B3">
        <w:rPr>
          <w:rFonts w:cs="Arial"/>
          <w:lang w:val="sr-Cyrl-RS"/>
        </w:rPr>
        <w:t>___</w:t>
      </w:r>
      <w:r w:rsidRPr="00FF44B3">
        <w:rPr>
          <w:rFonts w:cs="Arial"/>
          <w:lang w:val="ru-RU"/>
        </w:rPr>
        <w:t>_____</w:t>
      </w:r>
      <w:r w:rsidRPr="00FF44B3">
        <w:rPr>
          <w:rFonts w:cs="Arial"/>
          <w:lang w:val="sr-Cyrl-RS"/>
        </w:rPr>
        <w:t>________</w:t>
      </w:r>
      <w:r w:rsidRPr="00FF44B3">
        <w:rPr>
          <w:rFonts w:cs="Arial"/>
          <w:lang w:val="ru-RU"/>
        </w:rPr>
        <w:t xml:space="preserve">____) </w:t>
      </w:r>
      <w:r w:rsidRPr="00FF44B3">
        <w:rPr>
          <w:rFonts w:cs="Arial"/>
        </w:rPr>
        <w:t>RSD</w:t>
      </w:r>
      <w:r w:rsidRPr="00FF44B3">
        <w:rPr>
          <w:rFonts w:cs="Arial"/>
          <w:lang w:val="ru-RU"/>
        </w:rPr>
        <w:t>/</w:t>
      </w:r>
      <w:r w:rsidRPr="00FF44B3">
        <w:rPr>
          <w:rFonts w:cs="Arial"/>
        </w:rPr>
        <w:t>EUR</w:t>
      </w:r>
      <w:r w:rsidRPr="00FF44B3">
        <w:rPr>
          <w:rFonts w:cs="Arial"/>
          <w:lang w:val="sr-Cyrl-RS"/>
        </w:rPr>
        <w:t xml:space="preserve"> без ПДВ.</w:t>
      </w:r>
    </w:p>
    <w:p w:rsidR="0066778F" w:rsidRPr="00FF44B3" w:rsidRDefault="0066778F" w:rsidP="0066778F">
      <w:pPr>
        <w:tabs>
          <w:tab w:val="left" w:pos="567"/>
        </w:tabs>
        <w:spacing w:before="0"/>
        <w:rPr>
          <w:rFonts w:cs="Arial"/>
          <w:lang w:val="ru-RU"/>
        </w:rPr>
      </w:pPr>
    </w:p>
    <w:p w:rsidR="0066778F" w:rsidRPr="00FF44B3" w:rsidRDefault="0066778F" w:rsidP="0066778F">
      <w:pPr>
        <w:tabs>
          <w:tab w:val="left" w:pos="567"/>
        </w:tabs>
        <w:spacing w:before="0"/>
        <w:rPr>
          <w:rFonts w:eastAsia="Calibri" w:cs="Arial"/>
          <w:lang w:val="ru-RU"/>
        </w:rPr>
      </w:pPr>
      <w:r w:rsidRPr="00FF44B3">
        <w:rPr>
          <w:rFonts w:eastAsia="Calibri" w:cs="Arial"/>
          <w:lang w:val="ru-RU"/>
        </w:rPr>
        <w:t>Званични средњи курс евра на дан отварања понуда, курсна листа НБС бр. ___, износи ________ динара.</w:t>
      </w:r>
    </w:p>
    <w:p w:rsidR="0066778F" w:rsidRPr="00FF44B3" w:rsidRDefault="0066778F" w:rsidP="0066778F">
      <w:pPr>
        <w:pStyle w:val="KDParagraf"/>
        <w:spacing w:before="0"/>
        <w:rPr>
          <w:rFonts w:cs="Arial"/>
          <w:lang w:val="sr-Cyrl-RS"/>
        </w:rPr>
      </w:pPr>
    </w:p>
    <w:p w:rsidR="0066778F" w:rsidRPr="00FF44B3" w:rsidRDefault="0066778F" w:rsidP="0066778F">
      <w:pPr>
        <w:pStyle w:val="KDParagraf"/>
        <w:spacing w:before="0"/>
        <w:rPr>
          <w:rFonts w:cs="Arial"/>
          <w:lang w:val="ru-RU"/>
        </w:rPr>
      </w:pPr>
      <w:r w:rsidRPr="00FF44B3">
        <w:rPr>
          <w:rFonts w:cs="Arial"/>
          <w:lang w:val="ru-RU"/>
        </w:rPr>
        <w:t>Уговорена вредност из става 1</w:t>
      </w:r>
      <w:r>
        <w:rPr>
          <w:rFonts w:cs="Arial"/>
          <w:lang w:val="ru-RU"/>
        </w:rPr>
        <w:t>,</w:t>
      </w:r>
      <w:r w:rsidRPr="00FF44B3">
        <w:rPr>
          <w:rFonts w:cs="Arial"/>
          <w:lang w:val="sr-Cyrl-RS"/>
        </w:rPr>
        <w:t xml:space="preserve"> 2</w:t>
      </w:r>
      <w:r w:rsidRPr="00FF44B3">
        <w:rPr>
          <w:rFonts w:cs="Arial"/>
          <w:lang w:val="ru-RU"/>
        </w:rPr>
        <w:t xml:space="preserve"> </w:t>
      </w:r>
      <w:r w:rsidRPr="00FF44B3">
        <w:rPr>
          <w:rFonts w:cs="Arial"/>
          <w:lang w:val="sr-Cyrl-RS"/>
        </w:rPr>
        <w:t xml:space="preserve">и </w:t>
      </w:r>
      <w:r>
        <w:rPr>
          <w:rFonts w:cs="Arial"/>
          <w:lang w:val="sr-Cyrl-RS"/>
        </w:rPr>
        <w:t xml:space="preserve">3 </w:t>
      </w:r>
      <w:r w:rsidRPr="00FF44B3">
        <w:rPr>
          <w:rFonts w:cs="Arial"/>
          <w:lang w:val="ru-RU"/>
        </w:rPr>
        <w:t>овог члана увећава се за порез на додату вредност, у складу са прописима Републике Србије.</w:t>
      </w:r>
    </w:p>
    <w:p w:rsidR="0066778F" w:rsidRPr="00FF44B3" w:rsidRDefault="0066778F" w:rsidP="0066778F">
      <w:pPr>
        <w:pStyle w:val="KDParagraf"/>
        <w:spacing w:before="0"/>
        <w:rPr>
          <w:rFonts w:cs="Arial"/>
          <w:lang w:val="ru-RU"/>
        </w:rPr>
      </w:pPr>
      <w:r w:rsidRPr="00FF44B3">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66778F" w:rsidRPr="00FF44B3" w:rsidRDefault="0066778F" w:rsidP="0066778F">
      <w:pPr>
        <w:pStyle w:val="KDParagraf"/>
        <w:spacing w:before="0"/>
        <w:rPr>
          <w:rFonts w:cs="Arial"/>
          <w:lang w:val="ru-RU"/>
        </w:rPr>
      </w:pPr>
      <w:r w:rsidRPr="00FF44B3">
        <w:rPr>
          <w:rFonts w:cs="Arial"/>
          <w:lang w:val="ru-RU"/>
        </w:rPr>
        <w:t xml:space="preserve">Цена добара из става 1.овог члана утврђена је на паритету испоручено у складишта </w:t>
      </w:r>
      <w:r w:rsidR="00963CE6">
        <w:rPr>
          <w:rFonts w:cs="Arial"/>
          <w:lang w:val="ru-RU"/>
        </w:rPr>
        <w:t xml:space="preserve">Купца </w:t>
      </w:r>
      <w:r w:rsidRPr="00FF44B3">
        <w:rPr>
          <w:rFonts w:eastAsia="Calibri" w:cs="Arial"/>
          <w:lang w:val="ru-RU"/>
        </w:rPr>
        <w:t>-</w:t>
      </w:r>
      <w:r w:rsidRPr="00FF44B3">
        <w:rPr>
          <w:rFonts w:eastAsia="Calibri" w:cs="Arial"/>
          <w:lang w:val="sr-Cyrl-CS"/>
        </w:rPr>
        <w:t>ТЕ Колубара,3.октобра 146,11563 Велики Црљени</w:t>
      </w:r>
      <w:r w:rsidRPr="00FF44B3">
        <w:rPr>
          <w:rFonts w:cs="Arial"/>
          <w:lang w:val="ru-RU"/>
        </w:rPr>
        <w:t xml:space="preserve"> и обухвата све трошкове које Продавац има у вези испоруке на начин како је регулисано овим Уговором.</w:t>
      </w:r>
    </w:p>
    <w:p w:rsidR="0066778F" w:rsidRPr="00FF44B3" w:rsidRDefault="0066778F" w:rsidP="0066778F">
      <w:pPr>
        <w:suppressAutoHyphens/>
        <w:spacing w:before="0" w:line="100" w:lineRule="atLeast"/>
        <w:rPr>
          <w:rFonts w:cs="Arial"/>
          <w:kern w:val="1"/>
          <w:lang w:val="sr-Cyrl-RS" w:eastAsia="ar-SA"/>
        </w:rPr>
      </w:pPr>
      <w:r w:rsidRPr="00FF44B3">
        <w:rPr>
          <w:rFonts w:cs="Arial"/>
          <w:b/>
          <w:lang w:val="sr-Cyrl-RS"/>
        </w:rPr>
        <w:t>П</w:t>
      </w:r>
      <w:r w:rsidRPr="00FF44B3">
        <w:rPr>
          <w:rFonts w:cs="Arial"/>
          <w:b/>
          <w:lang w:val="ru-RU"/>
        </w:rPr>
        <w:t>онуђена цена је фиксна за цео уговорени период и не подлеже никаквој промени</w:t>
      </w:r>
      <w:r w:rsidRPr="00FF44B3">
        <w:rPr>
          <w:rFonts w:cs="Arial"/>
          <w:b/>
          <w:lang w:val="sr-Cyrl-RS"/>
        </w:rPr>
        <w:t>.</w:t>
      </w:r>
    </w:p>
    <w:p w:rsidR="0066778F" w:rsidRPr="00FF44B3" w:rsidRDefault="0066778F" w:rsidP="0066778F">
      <w:pPr>
        <w:pStyle w:val="KDParagraf"/>
        <w:spacing w:before="0"/>
        <w:rPr>
          <w:rFonts w:cs="Arial"/>
          <w:b/>
          <w:lang w:val="sr-Cyrl-RS"/>
        </w:rPr>
      </w:pPr>
    </w:p>
    <w:p w:rsidR="0066778F" w:rsidRPr="00FF44B3" w:rsidRDefault="0066778F" w:rsidP="0066778F">
      <w:pPr>
        <w:pStyle w:val="KDParagraf"/>
        <w:spacing w:before="0"/>
        <w:rPr>
          <w:rFonts w:cs="Arial"/>
          <w:b/>
          <w:lang w:val="sr-Cyrl-RS"/>
        </w:rPr>
      </w:pPr>
      <w:r w:rsidRPr="00FF44B3">
        <w:rPr>
          <w:rFonts w:cs="Arial"/>
          <w:b/>
        </w:rPr>
        <w:t>ИЗДАВАЊЕ РАЧУНА И ПЛАЋАЊЕ</w:t>
      </w:r>
    </w:p>
    <w:p w:rsidR="0066778F" w:rsidRPr="00FF44B3" w:rsidRDefault="0066778F" w:rsidP="0066778F">
      <w:pPr>
        <w:pStyle w:val="KDParagraf"/>
        <w:spacing w:before="0"/>
        <w:rPr>
          <w:rFonts w:cs="Arial"/>
          <w:b/>
          <w:lang w:val="sr-Cyrl-RS"/>
        </w:rPr>
      </w:pPr>
    </w:p>
    <w:p w:rsidR="0066778F" w:rsidRPr="00FF44B3" w:rsidRDefault="0066778F" w:rsidP="0066778F">
      <w:pPr>
        <w:spacing w:before="0"/>
        <w:jc w:val="center"/>
        <w:rPr>
          <w:rFonts w:cs="Arial"/>
          <w:b/>
          <w:lang w:val="ru-RU"/>
        </w:rPr>
      </w:pPr>
      <w:r w:rsidRPr="00FF44B3">
        <w:rPr>
          <w:rFonts w:cs="Arial"/>
          <w:b/>
          <w:lang w:val="ru-RU"/>
        </w:rPr>
        <w:t>Члан 4.</w:t>
      </w:r>
    </w:p>
    <w:p w:rsidR="0066778F" w:rsidRPr="00FF44B3" w:rsidRDefault="0066778F" w:rsidP="0066778F">
      <w:pPr>
        <w:tabs>
          <w:tab w:val="left" w:pos="567"/>
        </w:tabs>
        <w:spacing w:before="0"/>
        <w:rPr>
          <w:rFonts w:eastAsia="Calibri" w:cs="Arial"/>
          <w:lang w:val="ru-RU"/>
        </w:rPr>
      </w:pPr>
      <w:r w:rsidRPr="00FF44B3">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FF44B3">
        <w:rPr>
          <w:rFonts w:cs="Arial"/>
          <w:lang w:val="sr-Latn-CS"/>
        </w:rPr>
        <w:t>добара и потписивања</w:t>
      </w:r>
      <w:r w:rsidRPr="00FF44B3">
        <w:rPr>
          <w:rFonts w:cs="Arial"/>
          <w:lang w:val="sr-Cyrl-RS"/>
        </w:rPr>
        <w:t xml:space="preserve"> </w:t>
      </w:r>
      <w:r w:rsidRPr="00FF44B3">
        <w:rPr>
          <w:rFonts w:cs="Arial"/>
          <w:lang w:val="sr-Latn-CS"/>
        </w:rPr>
        <w:t>Записника о квантитативном и квалитативном пријему добара</w:t>
      </w:r>
      <w:r w:rsidRPr="00FF44B3">
        <w:rPr>
          <w:rFonts w:eastAsia="Calibri" w:cs="Arial"/>
          <w:lang w:val="ru-RU"/>
        </w:rPr>
        <w:t xml:space="preserve">. </w:t>
      </w:r>
    </w:p>
    <w:p w:rsidR="0066778F" w:rsidRPr="00FF44B3" w:rsidRDefault="0066778F" w:rsidP="0066778F">
      <w:pPr>
        <w:tabs>
          <w:tab w:val="left" w:pos="567"/>
        </w:tabs>
        <w:spacing w:before="0"/>
        <w:rPr>
          <w:rFonts w:cs="Arial"/>
          <w:lang w:val="ru-RU" w:eastAsia="sr-Latn-CS"/>
        </w:rPr>
      </w:pPr>
      <w:r w:rsidRPr="00FF44B3">
        <w:rPr>
          <w:rFonts w:eastAsia="Calibri" w:cs="Arial"/>
          <w:lang w:val="ru-RU"/>
        </w:rPr>
        <w:t>Плаћање добара који су предмет ове јавне набавке Купац ће извршити на текући рачун Продавца</w:t>
      </w:r>
      <w:r w:rsidRPr="00FF44B3">
        <w:rPr>
          <w:rFonts w:eastAsia="Calibri" w:cs="Arial"/>
          <w:lang w:val="sr-Cyrl-RS"/>
        </w:rPr>
        <w:t xml:space="preserve"> </w:t>
      </w:r>
      <w:r w:rsidRPr="00FF44B3">
        <w:rPr>
          <w:rFonts w:eastAsia="Calibri" w:cs="Arial"/>
          <w:lang w:val="ru-RU"/>
        </w:rPr>
        <w:t xml:space="preserve">без примедби, у року </w:t>
      </w:r>
      <w:r w:rsidRPr="00C00466">
        <w:rPr>
          <w:rFonts w:eastAsia="Calibri" w:cs="Arial"/>
          <w:b/>
          <w:lang w:val="ru-RU"/>
        </w:rPr>
        <w:t>до 45 дана</w:t>
      </w:r>
      <w:r w:rsidRPr="00FF44B3">
        <w:rPr>
          <w:rFonts w:eastAsia="Calibri" w:cs="Arial"/>
          <w:lang w:val="ru-RU"/>
        </w:rPr>
        <w:t xml:space="preserve"> од дана пријема исправног рачуна.  </w:t>
      </w:r>
      <w:r w:rsidRPr="00FF44B3">
        <w:rPr>
          <w:rFonts w:cs="Arial"/>
          <w:lang w:val="ru-RU" w:eastAsia="sr-Latn-CS"/>
        </w:rPr>
        <w:t xml:space="preserve"> </w:t>
      </w:r>
    </w:p>
    <w:p w:rsidR="0066778F" w:rsidRPr="00FF44B3" w:rsidRDefault="0066778F" w:rsidP="0066778F">
      <w:pPr>
        <w:tabs>
          <w:tab w:val="left" w:pos="567"/>
        </w:tabs>
        <w:spacing w:before="0"/>
        <w:rPr>
          <w:rFonts w:eastAsia="Calibri" w:cs="Arial"/>
          <w:lang w:val="ru-RU"/>
        </w:rPr>
      </w:pPr>
    </w:p>
    <w:p w:rsidR="0066778F" w:rsidRPr="00FF44B3" w:rsidRDefault="0066778F" w:rsidP="0066778F">
      <w:pPr>
        <w:tabs>
          <w:tab w:val="left" w:pos="567"/>
        </w:tabs>
        <w:spacing w:before="0"/>
        <w:rPr>
          <w:rFonts w:cs="Arial"/>
          <w:color w:val="00B0F0"/>
          <w:lang w:val="ru-RU"/>
        </w:rPr>
      </w:pPr>
      <w:r w:rsidRPr="00FF44B3">
        <w:rPr>
          <w:rFonts w:cs="Arial"/>
          <w:lang w:val="ru-RU"/>
        </w:rPr>
        <w:t xml:space="preserve">Рачун мора </w:t>
      </w:r>
      <w:r w:rsidRPr="00FF44B3">
        <w:rPr>
          <w:rFonts w:cs="Arial"/>
          <w:lang w:val="sr-Cyrl-RS"/>
        </w:rPr>
        <w:t xml:space="preserve">гласити на </w:t>
      </w:r>
      <w:r w:rsidRPr="00FF44B3">
        <w:rPr>
          <w:rFonts w:cs="Arial"/>
          <w:b/>
          <w:lang w:val="ru-RU"/>
        </w:rPr>
        <w:t xml:space="preserve">Јавно предузеће „Електропривреда Србије“ Београд, </w:t>
      </w:r>
      <w:r w:rsidRPr="00FF44B3">
        <w:rPr>
          <w:rFonts w:cs="Arial"/>
          <w:b/>
          <w:lang w:val="sr-Cyrl-RS"/>
        </w:rPr>
        <w:t xml:space="preserve">Царице Милице 2 </w:t>
      </w:r>
      <w:r w:rsidRPr="00FF44B3">
        <w:rPr>
          <w:rFonts w:cs="Arial"/>
          <w:b/>
          <w:lang w:val="ru-RU"/>
        </w:rPr>
        <w:t xml:space="preserve">огранак ТЕНТ, Богољуба Урошевића Црног 44, 11500 </w:t>
      </w:r>
      <w:r w:rsidRPr="00FF44B3">
        <w:rPr>
          <w:rFonts w:cs="Arial"/>
          <w:b/>
        </w:rPr>
        <w:t>O</w:t>
      </w:r>
      <w:r w:rsidRPr="00FF44B3">
        <w:rPr>
          <w:rFonts w:cs="Arial"/>
          <w:b/>
          <w:lang w:val="ru-RU"/>
        </w:rPr>
        <w:t xml:space="preserve">бреновац, ПИБ </w:t>
      </w:r>
      <w:r w:rsidRPr="00FF44B3">
        <w:rPr>
          <w:rFonts w:cs="Arial"/>
          <w:b/>
          <w:lang w:val="sr-Cyrl-BA"/>
        </w:rPr>
        <w:t xml:space="preserve">(103920327) и </w:t>
      </w:r>
      <w:r w:rsidRPr="00FF44B3">
        <w:rPr>
          <w:rFonts w:cs="Arial"/>
          <w:lang w:val="ru-RU"/>
        </w:rPr>
        <w:t xml:space="preserve">бити достављен на адресу Купца: </w:t>
      </w:r>
      <w:r w:rsidRPr="00FF44B3">
        <w:rPr>
          <w:rFonts w:cs="Arial"/>
          <w:b/>
          <w:lang w:val="ru-RU"/>
        </w:rPr>
        <w:t>Јавно предузеће „Електропривреда Србије“ Београд,Огранак ТЕНТ</w:t>
      </w:r>
      <w:r w:rsidRPr="00FF44B3">
        <w:rPr>
          <w:rFonts w:cs="Arial"/>
          <w:b/>
          <w:lang w:val="sr-Cyrl-RS"/>
        </w:rPr>
        <w:t>, ТЕ Колубара, 3.октобар 146, 11563 Велики Црљени</w:t>
      </w:r>
      <w:r w:rsidRPr="00FF44B3">
        <w:rPr>
          <w:rFonts w:cs="Arial"/>
          <w:lang w:val="ru-RU"/>
        </w:rPr>
        <w:t>, са обавезн</w:t>
      </w:r>
      <w:r>
        <w:rPr>
          <w:rFonts w:cs="Arial"/>
          <w:lang w:val="ru-RU"/>
        </w:rPr>
        <w:t>им прилозима и то: отпремница у</w:t>
      </w:r>
      <w:r w:rsidRPr="00FF44B3">
        <w:rPr>
          <w:rFonts w:cs="Arial"/>
          <w:lang w:val="ru-RU"/>
        </w:rPr>
        <w:t xml:space="preserve"> којој је наведен датум испоруке добара, као и количина испоручених добара, са читко написаним именом и презименом и потписом овлашћеног лица </w:t>
      </w:r>
      <w:r w:rsidRPr="00FF44B3">
        <w:rPr>
          <w:rFonts w:cs="Arial"/>
          <w:lang w:val="sr-Latn-CS"/>
        </w:rPr>
        <w:t>Купца</w:t>
      </w:r>
      <w:r w:rsidRPr="00FF44B3">
        <w:rPr>
          <w:rFonts w:cs="Arial"/>
          <w:lang w:val="ru-RU"/>
        </w:rPr>
        <w:t>, које је примило предметна добра.</w:t>
      </w:r>
    </w:p>
    <w:p w:rsidR="0066778F" w:rsidRDefault="0066778F" w:rsidP="0066778F">
      <w:pPr>
        <w:tabs>
          <w:tab w:val="left" w:pos="567"/>
        </w:tabs>
        <w:spacing w:before="0"/>
        <w:rPr>
          <w:rFonts w:cs="Arial"/>
          <w:lang w:val="ru-RU"/>
        </w:rPr>
      </w:pPr>
      <w:r w:rsidRPr="00FF44B3">
        <w:rPr>
          <w:rFonts w:cs="Arial"/>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p>
    <w:p w:rsidR="0066778F" w:rsidRDefault="0066778F" w:rsidP="0066778F">
      <w:pPr>
        <w:tabs>
          <w:tab w:val="left" w:pos="567"/>
        </w:tabs>
        <w:spacing w:before="0"/>
        <w:rPr>
          <w:rFonts w:cs="Arial"/>
          <w:lang w:val="ru-RU"/>
        </w:rPr>
      </w:pPr>
      <w:r w:rsidRPr="00FF44B3">
        <w:rPr>
          <w:rFonts w:cs="Arial"/>
          <w:lang w:val="ru-RU"/>
        </w:rPr>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94738" w:rsidRPr="00847EF4" w:rsidRDefault="00194738" w:rsidP="0066778F">
      <w:pPr>
        <w:tabs>
          <w:tab w:val="left" w:pos="567"/>
        </w:tabs>
        <w:spacing w:before="0"/>
        <w:rPr>
          <w:rFonts w:cs="Arial"/>
          <w:lang w:val="ru-RU"/>
        </w:rPr>
      </w:pPr>
    </w:p>
    <w:p w:rsidR="00963CE6" w:rsidRDefault="0066778F" w:rsidP="0066778F">
      <w:pPr>
        <w:pStyle w:val="KDParagraf"/>
        <w:spacing w:before="0"/>
        <w:rPr>
          <w:rFonts w:cs="Arial"/>
          <w:b/>
          <w:lang w:val="sr-Cyrl-RS"/>
        </w:rPr>
      </w:pPr>
      <w:r w:rsidRPr="00FF44B3">
        <w:rPr>
          <w:rFonts w:cs="Arial"/>
          <w:b/>
          <w:lang w:val="sr-Cyrl-RS"/>
        </w:rPr>
        <w:t>Продавац</w:t>
      </w:r>
      <w:r w:rsidRPr="00FF44B3">
        <w:rPr>
          <w:rFonts w:cs="Arial"/>
          <w:b/>
          <w:lang w:val="ru-RU"/>
        </w:rPr>
        <w:t xml:space="preserve"> је обавезан да на рачуну наведе угов</w:t>
      </w:r>
      <w:r w:rsidRPr="00FF44B3">
        <w:rPr>
          <w:rFonts w:cs="Arial"/>
          <w:b/>
          <w:lang w:val="sr-Cyrl-RS"/>
        </w:rPr>
        <w:t>о</w:t>
      </w:r>
      <w:r w:rsidRPr="00FF44B3">
        <w:rPr>
          <w:rFonts w:cs="Arial"/>
          <w:b/>
          <w:lang w:val="ru-RU"/>
        </w:rPr>
        <w:t>р на основу којег се рачун издаје (број и датум).</w:t>
      </w:r>
      <w:r w:rsidR="00963CE6">
        <w:rPr>
          <w:rFonts w:cs="Arial"/>
          <w:b/>
          <w:lang w:val="ru-RU"/>
        </w:rPr>
        <w:t xml:space="preserve"> </w:t>
      </w:r>
      <w:r w:rsidRPr="00FF44B3">
        <w:rPr>
          <w:rFonts w:cs="Arial"/>
          <w:b/>
          <w:lang w:val="ru-RU"/>
        </w:rPr>
        <w:t xml:space="preserve">Рачун који није издат у складу са уговреним условима, неће бити исправан и биће враћен </w:t>
      </w:r>
      <w:r w:rsidRPr="00FF44B3">
        <w:rPr>
          <w:rFonts w:cs="Arial"/>
          <w:b/>
          <w:lang w:val="sr-Cyrl-RS"/>
        </w:rPr>
        <w:t>Продавцу.</w:t>
      </w:r>
    </w:p>
    <w:p w:rsidR="00194738" w:rsidRDefault="00194738" w:rsidP="0066778F">
      <w:pPr>
        <w:pStyle w:val="KDParagraf"/>
        <w:spacing w:before="0"/>
        <w:rPr>
          <w:rFonts w:cs="Arial"/>
          <w:b/>
          <w:lang w:val="sr-Cyrl-RS"/>
        </w:rPr>
      </w:pPr>
    </w:p>
    <w:p w:rsidR="00194738" w:rsidRDefault="00194738" w:rsidP="0066778F">
      <w:pPr>
        <w:pStyle w:val="KDParagraf"/>
        <w:spacing w:before="0"/>
        <w:rPr>
          <w:rFonts w:cs="Arial"/>
          <w:b/>
          <w:lang w:val="sr-Cyrl-RS"/>
        </w:rPr>
      </w:pPr>
    </w:p>
    <w:p w:rsidR="00194738" w:rsidRDefault="00194738" w:rsidP="0066778F">
      <w:pPr>
        <w:pStyle w:val="KDParagraf"/>
        <w:spacing w:before="0"/>
        <w:rPr>
          <w:rFonts w:cs="Arial"/>
          <w:b/>
          <w:lang w:val="sr-Cyrl-RS"/>
        </w:rPr>
      </w:pPr>
    </w:p>
    <w:p w:rsidR="00194738" w:rsidRDefault="00194738" w:rsidP="0066778F">
      <w:pPr>
        <w:pStyle w:val="KDParagraf"/>
        <w:spacing w:before="0"/>
        <w:rPr>
          <w:rFonts w:cs="Arial"/>
          <w:b/>
          <w:lang w:val="sr-Cyrl-RS"/>
        </w:rPr>
      </w:pPr>
    </w:p>
    <w:p w:rsidR="00194738" w:rsidRDefault="00194738" w:rsidP="0066778F">
      <w:pPr>
        <w:pStyle w:val="KDParagraf"/>
        <w:spacing w:before="0"/>
        <w:rPr>
          <w:rFonts w:cs="Arial"/>
          <w:b/>
          <w:lang w:val="sr-Cyrl-RS"/>
        </w:rPr>
      </w:pPr>
    </w:p>
    <w:p w:rsidR="00194738" w:rsidRDefault="00194738" w:rsidP="0066778F">
      <w:pPr>
        <w:pStyle w:val="KDParagraf"/>
        <w:spacing w:before="0"/>
        <w:rPr>
          <w:rFonts w:cs="Arial"/>
          <w:b/>
          <w:lang w:val="sr-Cyrl-RS"/>
        </w:rPr>
      </w:pPr>
    </w:p>
    <w:p w:rsidR="00194738" w:rsidRPr="004F763D" w:rsidRDefault="00194738" w:rsidP="0066778F">
      <w:pPr>
        <w:pStyle w:val="KDParagraf"/>
        <w:spacing w:before="0"/>
        <w:rPr>
          <w:rFonts w:cs="Arial"/>
          <w:b/>
          <w:lang w:val="sr-Cyrl-RS"/>
        </w:rPr>
      </w:pPr>
    </w:p>
    <w:p w:rsidR="00963CE6" w:rsidRPr="00FF44B3" w:rsidRDefault="00963CE6" w:rsidP="0066778F">
      <w:pPr>
        <w:pStyle w:val="KDParagraf"/>
        <w:spacing w:before="0"/>
        <w:rPr>
          <w:rFonts w:eastAsia="Calibri" w:cs="Arial"/>
          <w:lang w:val="sr-Cyrl-RS"/>
        </w:rPr>
      </w:pPr>
    </w:p>
    <w:p w:rsidR="0066778F" w:rsidRPr="00FF44B3" w:rsidRDefault="0066778F" w:rsidP="0066778F">
      <w:pPr>
        <w:pStyle w:val="KDParagraf"/>
        <w:spacing w:before="0"/>
        <w:rPr>
          <w:rFonts w:cs="Arial"/>
          <w:b/>
          <w:lang w:val="sr-Cyrl-RS"/>
        </w:rPr>
      </w:pPr>
      <w:r w:rsidRPr="00FF44B3">
        <w:rPr>
          <w:rFonts w:cs="Arial"/>
          <w:b/>
        </w:rPr>
        <w:t xml:space="preserve">РОК, </w:t>
      </w:r>
      <w:r w:rsidRPr="00FF44B3">
        <w:rPr>
          <w:rFonts w:cs="Arial"/>
          <w:b/>
          <w:lang w:val="sr-Cyrl-RS"/>
        </w:rPr>
        <w:t>ДИНАМИКА</w:t>
      </w:r>
      <w:r w:rsidRPr="00FF44B3">
        <w:rPr>
          <w:rFonts w:cs="Arial"/>
          <w:b/>
        </w:rPr>
        <w:t xml:space="preserve"> И МЕСТО ИСПОРУКЕ</w:t>
      </w:r>
    </w:p>
    <w:p w:rsidR="0066778F" w:rsidRPr="00FF44B3" w:rsidRDefault="0066778F" w:rsidP="0066778F">
      <w:pPr>
        <w:pStyle w:val="KDParagraf"/>
        <w:spacing w:before="0"/>
        <w:rPr>
          <w:rFonts w:cs="Arial"/>
          <w:b/>
          <w:lang w:val="sr-Cyrl-RS"/>
        </w:rPr>
      </w:pPr>
    </w:p>
    <w:p w:rsidR="0066778F" w:rsidRPr="00FF44B3" w:rsidRDefault="0066778F" w:rsidP="0066778F">
      <w:pPr>
        <w:spacing w:before="0"/>
        <w:jc w:val="center"/>
        <w:rPr>
          <w:rFonts w:cs="Arial"/>
          <w:b/>
          <w:lang w:val="ru-RU"/>
        </w:rPr>
      </w:pPr>
      <w:r w:rsidRPr="00FF44B3">
        <w:rPr>
          <w:rFonts w:cs="Arial"/>
          <w:b/>
          <w:lang w:val="ru-RU"/>
        </w:rPr>
        <w:t>Члан 5.</w:t>
      </w:r>
    </w:p>
    <w:p w:rsidR="0066778F" w:rsidRDefault="0066778F" w:rsidP="0066778F">
      <w:pPr>
        <w:autoSpaceDE w:val="0"/>
        <w:autoSpaceDN w:val="0"/>
        <w:adjustRightInd w:val="0"/>
        <w:spacing w:before="0"/>
        <w:jc w:val="left"/>
        <w:rPr>
          <w:rFonts w:eastAsia="Calibri" w:cs="Arial"/>
          <w:lang w:val="sr-Cyrl-RS" w:eastAsia="x-none"/>
        </w:rPr>
      </w:pPr>
      <w:r w:rsidRPr="00FF44B3">
        <w:rPr>
          <w:rFonts w:cs="Arial"/>
          <w:lang w:val="ru-RU"/>
        </w:rPr>
        <w:t xml:space="preserve">За време трајања Уговора, Продавац се обавезује да изврши  испоруку </w:t>
      </w:r>
      <w:r w:rsidR="00C00466">
        <w:rPr>
          <w:rFonts w:cs="Arial"/>
          <w:lang w:val="ru-RU"/>
        </w:rPr>
        <w:t>уговорених</w:t>
      </w:r>
      <w:r w:rsidRPr="00FF44B3">
        <w:rPr>
          <w:rFonts w:cs="Arial"/>
          <w:lang w:val="ru-RU"/>
        </w:rPr>
        <w:t xml:space="preserve"> добара</w:t>
      </w:r>
      <w:r w:rsidRPr="00FF44B3">
        <w:rPr>
          <w:rFonts w:cs="Arial"/>
          <w:lang w:val="sr-Cyrl-RS"/>
        </w:rPr>
        <w:t xml:space="preserve"> у року </w:t>
      </w:r>
      <w:r w:rsidRPr="00FF44B3">
        <w:rPr>
          <w:rFonts w:eastAsia="Calibri" w:cs="Arial"/>
          <w:lang w:val="x-none" w:eastAsia="x-none"/>
        </w:rPr>
        <w:t>од</w:t>
      </w:r>
      <w:r w:rsidRPr="00FF44B3">
        <w:rPr>
          <w:rFonts w:eastAsia="Calibri" w:cs="Arial"/>
          <w:lang w:val="sr-Cyrl-RS" w:eastAsia="x-none"/>
        </w:rPr>
        <w:t>:</w:t>
      </w:r>
    </w:p>
    <w:p w:rsidR="0066778F" w:rsidRPr="00FF44B3" w:rsidRDefault="0066778F" w:rsidP="0066778F">
      <w:pPr>
        <w:autoSpaceDE w:val="0"/>
        <w:autoSpaceDN w:val="0"/>
        <w:adjustRightInd w:val="0"/>
        <w:spacing w:before="0"/>
        <w:jc w:val="left"/>
        <w:rPr>
          <w:rFonts w:eastAsia="Calibri" w:cs="Arial"/>
          <w:lang w:val="sr-Cyrl-RS" w:eastAsia="x-none"/>
        </w:rPr>
      </w:pPr>
    </w:p>
    <w:p w:rsidR="0066778F" w:rsidRPr="00FF44B3" w:rsidRDefault="0066778F" w:rsidP="0066778F">
      <w:pPr>
        <w:autoSpaceDE w:val="0"/>
        <w:autoSpaceDN w:val="0"/>
        <w:adjustRightInd w:val="0"/>
        <w:spacing w:before="0"/>
        <w:jc w:val="left"/>
        <w:rPr>
          <w:rFonts w:eastAsia="Calibri" w:cs="Arial"/>
          <w:lang w:val="sr-Cyrl-RS" w:eastAsia="x-none"/>
        </w:rPr>
      </w:pPr>
      <w:r w:rsidRPr="00FF44B3">
        <w:rPr>
          <w:rFonts w:eastAsia="Calibri" w:cs="Arial"/>
          <w:lang w:val="sr-Cyrl-RS" w:eastAsia="x-none"/>
        </w:rPr>
        <w:t xml:space="preserve">ЗА ПАРТИЈУ 1 -  </w:t>
      </w:r>
      <w:r>
        <w:rPr>
          <w:rFonts w:eastAsia="Calibri" w:cs="Arial"/>
          <w:lang w:val="sr-Cyrl-RS" w:eastAsia="x-none"/>
        </w:rPr>
        <w:t>_____</w:t>
      </w:r>
      <w:r w:rsidRPr="00FF44B3">
        <w:rPr>
          <w:rFonts w:eastAsia="Calibri" w:cs="Arial"/>
          <w:lang w:val="sr-Cyrl-RS" w:eastAsia="x-none"/>
        </w:rPr>
        <w:t xml:space="preserve"> дана</w:t>
      </w:r>
      <w:r w:rsidRPr="00FF44B3">
        <w:rPr>
          <w:rFonts w:eastAsia="Calibri" w:cs="Arial"/>
          <w:lang w:val="x-none" w:eastAsia="x-none"/>
        </w:rPr>
        <w:t xml:space="preserve"> од дана </w:t>
      </w:r>
      <w:r w:rsidRPr="00FF44B3">
        <w:rPr>
          <w:rFonts w:eastAsia="Calibri" w:cs="Arial"/>
          <w:lang w:val="sr-Cyrl-RS" w:eastAsia="x-none"/>
        </w:rPr>
        <w:t>ступања уговора на снагу.</w:t>
      </w:r>
    </w:p>
    <w:p w:rsidR="0066778F" w:rsidRPr="00FF44B3" w:rsidRDefault="0066778F" w:rsidP="0066778F">
      <w:pPr>
        <w:autoSpaceDE w:val="0"/>
        <w:autoSpaceDN w:val="0"/>
        <w:adjustRightInd w:val="0"/>
        <w:spacing w:before="0"/>
        <w:jc w:val="left"/>
        <w:rPr>
          <w:rFonts w:eastAsia="Calibri" w:cs="Arial"/>
          <w:lang w:val="sr-Cyrl-RS" w:eastAsia="x-none"/>
        </w:rPr>
      </w:pPr>
    </w:p>
    <w:p w:rsidR="0066778F" w:rsidRDefault="0066778F" w:rsidP="0066778F">
      <w:pPr>
        <w:autoSpaceDE w:val="0"/>
        <w:autoSpaceDN w:val="0"/>
        <w:adjustRightInd w:val="0"/>
        <w:spacing w:before="0"/>
        <w:jc w:val="left"/>
        <w:rPr>
          <w:rFonts w:eastAsia="Calibri" w:cs="Arial"/>
          <w:lang w:val="sr-Cyrl-RS" w:eastAsia="x-none"/>
        </w:rPr>
      </w:pPr>
      <w:r w:rsidRPr="00FF44B3">
        <w:rPr>
          <w:rFonts w:eastAsia="Calibri" w:cs="Arial"/>
          <w:lang w:val="sr-Cyrl-RS" w:eastAsia="x-none"/>
        </w:rPr>
        <w:t xml:space="preserve">ЗА ПАРТИЈУ 2 -  </w:t>
      </w:r>
      <w:r>
        <w:rPr>
          <w:rFonts w:eastAsia="Calibri" w:cs="Arial"/>
          <w:lang w:val="sr-Cyrl-RS" w:eastAsia="x-none"/>
        </w:rPr>
        <w:t>_____</w:t>
      </w:r>
      <w:r w:rsidRPr="00FF44B3">
        <w:rPr>
          <w:rFonts w:eastAsia="Calibri" w:cs="Arial"/>
          <w:lang w:val="sr-Cyrl-RS" w:eastAsia="x-none"/>
        </w:rPr>
        <w:t xml:space="preserve"> дана</w:t>
      </w:r>
      <w:r w:rsidRPr="00FF44B3">
        <w:rPr>
          <w:rFonts w:eastAsia="Calibri" w:cs="Arial"/>
          <w:lang w:val="x-none" w:eastAsia="x-none"/>
        </w:rPr>
        <w:t xml:space="preserve"> од дана </w:t>
      </w:r>
      <w:r w:rsidRPr="00FF44B3">
        <w:rPr>
          <w:rFonts w:eastAsia="Calibri" w:cs="Arial"/>
          <w:lang w:val="sr-Cyrl-RS" w:eastAsia="x-none"/>
        </w:rPr>
        <w:t>ступања уговора на снагу.</w:t>
      </w:r>
    </w:p>
    <w:p w:rsidR="0066778F" w:rsidRDefault="0066778F" w:rsidP="0066778F">
      <w:pPr>
        <w:autoSpaceDE w:val="0"/>
        <w:autoSpaceDN w:val="0"/>
        <w:adjustRightInd w:val="0"/>
        <w:spacing w:before="0"/>
        <w:jc w:val="left"/>
        <w:rPr>
          <w:rFonts w:eastAsia="Calibri" w:cs="Arial"/>
          <w:lang w:val="sr-Cyrl-RS" w:eastAsia="x-none"/>
        </w:rPr>
      </w:pPr>
    </w:p>
    <w:p w:rsidR="0066778F" w:rsidRDefault="001B5397" w:rsidP="0066778F">
      <w:pPr>
        <w:autoSpaceDE w:val="0"/>
        <w:autoSpaceDN w:val="0"/>
        <w:adjustRightInd w:val="0"/>
        <w:spacing w:before="0"/>
        <w:jc w:val="left"/>
        <w:rPr>
          <w:rFonts w:eastAsia="Calibri" w:cs="Arial"/>
          <w:lang w:val="sr-Cyrl-RS" w:eastAsia="x-none"/>
        </w:rPr>
      </w:pPr>
      <w:r>
        <w:rPr>
          <w:rFonts w:eastAsia="Calibri" w:cs="Arial"/>
          <w:lang w:val="sr-Cyrl-RS" w:eastAsia="x-none"/>
        </w:rPr>
        <w:t xml:space="preserve">ЗА ПАРТИЈУ </w:t>
      </w:r>
      <w:r>
        <w:rPr>
          <w:rFonts w:eastAsia="Calibri" w:cs="Arial"/>
          <w:lang w:eastAsia="x-none"/>
        </w:rPr>
        <w:t>3</w:t>
      </w:r>
      <w:r w:rsidR="0066778F" w:rsidRPr="00FF44B3">
        <w:rPr>
          <w:rFonts w:eastAsia="Calibri" w:cs="Arial"/>
          <w:lang w:val="sr-Cyrl-RS" w:eastAsia="x-none"/>
        </w:rPr>
        <w:t xml:space="preserve"> -  </w:t>
      </w:r>
      <w:r w:rsidR="0066778F">
        <w:rPr>
          <w:rFonts w:eastAsia="Calibri" w:cs="Arial"/>
          <w:lang w:val="sr-Cyrl-RS" w:eastAsia="x-none"/>
        </w:rPr>
        <w:t>_____</w:t>
      </w:r>
      <w:r w:rsidR="0066778F" w:rsidRPr="00FF44B3">
        <w:rPr>
          <w:rFonts w:eastAsia="Calibri" w:cs="Arial"/>
          <w:lang w:val="sr-Cyrl-RS" w:eastAsia="x-none"/>
        </w:rPr>
        <w:t xml:space="preserve"> дана</w:t>
      </w:r>
      <w:r w:rsidR="0066778F" w:rsidRPr="00FF44B3">
        <w:rPr>
          <w:rFonts w:eastAsia="Calibri" w:cs="Arial"/>
          <w:lang w:val="x-none" w:eastAsia="x-none"/>
        </w:rPr>
        <w:t xml:space="preserve"> од дана </w:t>
      </w:r>
      <w:r w:rsidR="0066778F" w:rsidRPr="00FF44B3">
        <w:rPr>
          <w:rFonts w:eastAsia="Calibri" w:cs="Arial"/>
          <w:lang w:val="sr-Cyrl-RS" w:eastAsia="x-none"/>
        </w:rPr>
        <w:t>ступања уговора на снагу.</w:t>
      </w:r>
    </w:p>
    <w:p w:rsidR="0066778F" w:rsidRPr="00FF44B3" w:rsidRDefault="0066778F" w:rsidP="0066778F">
      <w:pPr>
        <w:autoSpaceDE w:val="0"/>
        <w:autoSpaceDN w:val="0"/>
        <w:adjustRightInd w:val="0"/>
        <w:spacing w:before="0"/>
        <w:jc w:val="left"/>
        <w:rPr>
          <w:rFonts w:eastAsia="Calibri" w:cs="Arial"/>
          <w:lang w:val="sr-Cyrl-RS" w:eastAsia="x-none"/>
        </w:rPr>
      </w:pPr>
    </w:p>
    <w:p w:rsidR="0066778F" w:rsidRPr="00FF44B3" w:rsidRDefault="0066778F" w:rsidP="0066778F">
      <w:pPr>
        <w:pStyle w:val="KDParagraf"/>
        <w:spacing w:before="0"/>
        <w:rPr>
          <w:rFonts w:eastAsia="Calibri" w:cs="Arial"/>
          <w:lang w:val="sr-Cyrl-CS"/>
        </w:rPr>
      </w:pPr>
      <w:r w:rsidRPr="00FF44B3">
        <w:rPr>
          <w:rFonts w:cs="Arial"/>
          <w:lang w:val="ru-RU"/>
        </w:rPr>
        <w:t xml:space="preserve">Место испоруке је на адреси </w:t>
      </w:r>
      <w:r w:rsidRPr="00FF44B3">
        <w:rPr>
          <w:rFonts w:eastAsia="Calibri" w:cs="Arial"/>
          <w:lang w:val="sr-Cyrl-CS"/>
        </w:rPr>
        <w:t>ТЕ Колубара,3.октобра 146,11563 Велики Црљени.</w:t>
      </w:r>
    </w:p>
    <w:p w:rsidR="0066778F" w:rsidRPr="00FF44B3" w:rsidRDefault="0066778F" w:rsidP="0066778F">
      <w:pPr>
        <w:tabs>
          <w:tab w:val="left" w:pos="567"/>
        </w:tabs>
        <w:spacing w:before="0"/>
        <w:rPr>
          <w:rFonts w:cs="Arial"/>
          <w:lang w:val="sr-Cyrl-RS"/>
        </w:rPr>
      </w:pPr>
      <w:r w:rsidRPr="00FF44B3">
        <w:rPr>
          <w:rFonts w:cs="Arial"/>
          <w:lang w:val="sr-Cyrl-RS"/>
        </w:rPr>
        <w:t>Паритет испоруке</w:t>
      </w:r>
    </w:p>
    <w:p w:rsidR="0066778F" w:rsidRPr="00FF44B3" w:rsidRDefault="0066778F" w:rsidP="0066778F">
      <w:pPr>
        <w:tabs>
          <w:tab w:val="left" w:pos="567"/>
        </w:tabs>
        <w:spacing w:before="0"/>
        <w:rPr>
          <w:rFonts w:cs="Arial"/>
          <w:lang w:val="sr-Cyrl-RS"/>
        </w:rPr>
      </w:pPr>
      <w:r w:rsidRPr="00FF44B3">
        <w:rPr>
          <w:rFonts w:cs="Arial"/>
          <w:lang w:val="sr-Cyrl-RS"/>
        </w:rPr>
        <w:t xml:space="preserve"> - за домаће понуђаче: ФЦО (магацин Наручиоца, локација </w:t>
      </w:r>
      <w:r w:rsidRPr="00FF44B3">
        <w:rPr>
          <w:rFonts w:cs="Arial"/>
          <w:lang w:val="sr-Cyrl-CS" w:eastAsia="zh-CN"/>
        </w:rPr>
        <w:t>ТЕ Колубара, 3.октобар 146, 11563 Велики Црљени</w:t>
      </w:r>
      <w:r w:rsidRPr="00FF44B3">
        <w:rPr>
          <w:rFonts w:cs="Arial"/>
          <w:lang w:val="sr-Cyrl-RS"/>
        </w:rPr>
        <w:t xml:space="preserve">) са урачунатим зависним трошковима </w:t>
      </w:r>
    </w:p>
    <w:p w:rsidR="0066778F" w:rsidRPr="00FF44B3" w:rsidRDefault="0066778F" w:rsidP="0066778F">
      <w:pPr>
        <w:tabs>
          <w:tab w:val="left" w:pos="567"/>
        </w:tabs>
        <w:spacing w:before="0"/>
        <w:rPr>
          <w:rFonts w:cs="Arial"/>
          <w:lang w:val="sr-Cyrl-RS"/>
        </w:rPr>
      </w:pPr>
      <w:r w:rsidRPr="00FF44B3">
        <w:rPr>
          <w:rFonts w:cs="Arial"/>
          <w:lang w:val="sr-Cyrl-RS"/>
        </w:rPr>
        <w:t xml:space="preserve"> - за стране понуђаче: DAP (магацин Наручиоца локација </w:t>
      </w:r>
      <w:r w:rsidRPr="00FF44B3">
        <w:rPr>
          <w:rFonts w:cs="Arial"/>
          <w:lang w:val="sr-Cyrl-CS" w:eastAsia="zh-CN"/>
        </w:rPr>
        <w:t>ТЕ Колубара, 3.октобар 146, 11563 Велики Црљени</w:t>
      </w:r>
      <w:r w:rsidRPr="00FF44B3">
        <w:rPr>
          <w:rFonts w:cs="Arial"/>
          <w:lang w:val="sr-Cyrl-RS"/>
        </w:rPr>
        <w:t>) (Incoterms 2010).</w:t>
      </w:r>
    </w:p>
    <w:p w:rsidR="0066778F" w:rsidRPr="00FF44B3" w:rsidRDefault="0066778F" w:rsidP="0066778F">
      <w:pPr>
        <w:tabs>
          <w:tab w:val="left" w:pos="567"/>
        </w:tabs>
        <w:spacing w:before="0"/>
        <w:rPr>
          <w:rFonts w:cs="Arial"/>
          <w:lang w:val="sr-Cyrl-RS"/>
        </w:rPr>
      </w:pPr>
      <w:r w:rsidRPr="00FF44B3">
        <w:rPr>
          <w:rFonts w:cs="Arial"/>
          <w:lang w:val="sr-Cyrl-RS"/>
        </w:rPr>
        <w:t xml:space="preserve"> </w:t>
      </w:r>
    </w:p>
    <w:p w:rsidR="0066778F" w:rsidRPr="00FF44B3" w:rsidRDefault="0066778F" w:rsidP="0066778F">
      <w:pPr>
        <w:tabs>
          <w:tab w:val="left" w:pos="567"/>
        </w:tabs>
        <w:spacing w:before="0"/>
        <w:rPr>
          <w:rFonts w:cs="Arial"/>
          <w:lang w:val="sr-Cyrl-RS"/>
        </w:rPr>
      </w:pPr>
      <w:r w:rsidRPr="00FF44B3">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66778F" w:rsidRPr="00FF44B3" w:rsidRDefault="0066778F" w:rsidP="0066778F">
      <w:pPr>
        <w:tabs>
          <w:tab w:val="left" w:pos="567"/>
        </w:tabs>
        <w:spacing w:before="0"/>
        <w:rPr>
          <w:rFonts w:cs="Arial"/>
          <w:lang w:val="sr-Cyrl-RS"/>
        </w:rPr>
      </w:pPr>
      <w:r w:rsidRPr="00FF44B3">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66778F" w:rsidRPr="00FF44B3" w:rsidRDefault="0066778F" w:rsidP="0066778F">
      <w:pPr>
        <w:tabs>
          <w:tab w:val="left" w:pos="567"/>
        </w:tabs>
        <w:spacing w:before="0"/>
        <w:rPr>
          <w:rFonts w:cs="Arial"/>
          <w:lang w:val="sr-Cyrl-RS"/>
        </w:rPr>
      </w:pPr>
      <w:r w:rsidRPr="00FF44B3">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Pr>
          <w:rFonts w:cs="Arial"/>
          <w:lang w:val="ru-RU"/>
        </w:rPr>
        <w:t>Купца</w:t>
      </w:r>
      <w:r w:rsidRPr="00FF44B3">
        <w:rPr>
          <w:rFonts w:cs="Arial"/>
          <w:lang w:val="ru-RU"/>
        </w:rPr>
        <w:t>, на адреси:</w:t>
      </w:r>
      <w:r w:rsidRPr="00FF44B3">
        <w:rPr>
          <w:rFonts w:eastAsia="Calibri" w:cs="Arial"/>
          <w:lang w:val="sr-Cyrl-CS"/>
        </w:rPr>
        <w:t xml:space="preserve"> ТЕ Колубара,3.октобра 146,11563 Велики Црљени.</w:t>
      </w:r>
    </w:p>
    <w:p w:rsidR="0066778F" w:rsidRPr="00FF44B3" w:rsidRDefault="0066778F" w:rsidP="0066778F">
      <w:pPr>
        <w:tabs>
          <w:tab w:val="left" w:pos="567"/>
        </w:tabs>
        <w:spacing w:before="0"/>
        <w:rPr>
          <w:rFonts w:cs="Arial"/>
          <w:lang w:val="sr-Cyrl-RS"/>
        </w:rPr>
      </w:pPr>
      <w:r w:rsidRPr="00FF44B3">
        <w:rPr>
          <w:rFonts w:cs="Arial"/>
          <w:lang w:val="ru-RU"/>
        </w:rPr>
        <w:t>Евентуално настала штета приликом транспорта предметних добара до места испоруке пада на терет Продавца.</w:t>
      </w:r>
    </w:p>
    <w:p w:rsidR="0066778F" w:rsidRPr="00FF44B3" w:rsidRDefault="0066778F" w:rsidP="0066778F">
      <w:pPr>
        <w:pStyle w:val="KDParagraf"/>
        <w:spacing w:before="0"/>
        <w:rPr>
          <w:rFonts w:cs="Arial"/>
          <w:lang w:val="ru-RU"/>
        </w:rPr>
      </w:pPr>
      <w:r w:rsidRPr="00FF44B3">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Pr>
          <w:rFonts w:cs="Arial"/>
          <w:lang w:val="ru-RU"/>
        </w:rPr>
        <w:t>Купца</w:t>
      </w:r>
      <w:r w:rsidRPr="00FF44B3">
        <w:rPr>
          <w:rFonts w:cs="Arial"/>
          <w:lang w:val="ru-RU"/>
        </w:rPr>
        <w:t>, врши у времену од  08:00 до 14:00</w:t>
      </w:r>
      <w:r w:rsidRPr="00FF44B3">
        <w:rPr>
          <w:rFonts w:cs="Arial"/>
          <w:color w:val="00B0F0"/>
          <w:lang w:val="ru-RU"/>
        </w:rPr>
        <w:t xml:space="preserve"> </w:t>
      </w:r>
      <w:r w:rsidRPr="00FF44B3">
        <w:rPr>
          <w:rFonts w:cs="Arial"/>
          <w:lang w:val="ru-RU"/>
        </w:rPr>
        <w:t xml:space="preserve">часова, а  у свему у  складу са инструкцијама и захтевима Купца. </w:t>
      </w:r>
    </w:p>
    <w:p w:rsidR="0066778F" w:rsidRDefault="0066778F" w:rsidP="0066778F">
      <w:pPr>
        <w:pStyle w:val="KDParagraf"/>
        <w:spacing w:before="0"/>
        <w:rPr>
          <w:rFonts w:cs="Arial"/>
          <w:color w:val="00B0F0"/>
          <w:lang w:val="ru-RU"/>
        </w:rPr>
      </w:pPr>
      <w:r w:rsidRPr="00FF44B3">
        <w:rPr>
          <w:rFonts w:cs="Arial"/>
          <w:lang w:val="ru-RU"/>
        </w:rPr>
        <w:t>У случају да Продавац не изврши испоруку добара у уговорен</w:t>
      </w:r>
      <w:r w:rsidRPr="00FF44B3">
        <w:rPr>
          <w:rFonts w:cs="Arial"/>
          <w:lang w:val="sr-Cyrl-RS"/>
        </w:rPr>
        <w:t>и</w:t>
      </w:r>
      <w:r w:rsidRPr="00FF44B3">
        <w:rPr>
          <w:rFonts w:cs="Arial"/>
          <w:lang w:val="ru-RU"/>
        </w:rPr>
        <w:t>м роковима, Купац има право на наплату уговорне казне</w:t>
      </w:r>
      <w:r w:rsidRPr="00FF44B3">
        <w:rPr>
          <w:rFonts w:cs="Arial"/>
          <w:color w:val="00B0F0"/>
          <w:lang w:val="ru-RU"/>
        </w:rPr>
        <w:t xml:space="preserve"> </w:t>
      </w:r>
      <w:r w:rsidRPr="00FF44B3">
        <w:rPr>
          <w:rFonts w:cs="Arial"/>
          <w:lang w:val="ru-RU"/>
        </w:rPr>
        <w:t xml:space="preserve">и </w:t>
      </w:r>
      <w:r>
        <w:rPr>
          <w:rFonts w:cs="Arial"/>
          <w:lang w:val="ru-RU"/>
        </w:rPr>
        <w:t>менице</w:t>
      </w:r>
      <w:r w:rsidRPr="00FF44B3">
        <w:rPr>
          <w:rFonts w:cs="Arial"/>
          <w:lang w:val="ru-RU"/>
        </w:rPr>
        <w:t xml:space="preserve"> за добро извршење посла у целости, као и право на раскид Уговора</w:t>
      </w:r>
      <w:r>
        <w:rPr>
          <w:rFonts w:cs="Arial"/>
          <w:color w:val="00B0F0"/>
          <w:lang w:val="ru-RU"/>
        </w:rPr>
        <w:t>.</w:t>
      </w:r>
    </w:p>
    <w:p w:rsidR="0066778F" w:rsidRPr="00FF44B3" w:rsidRDefault="0066778F" w:rsidP="0066778F">
      <w:pPr>
        <w:pStyle w:val="KDParagraf"/>
        <w:spacing w:before="0"/>
        <w:rPr>
          <w:rFonts w:eastAsia="Calibri" w:cs="Arial"/>
          <w:color w:val="00B0F0"/>
          <w:lang w:val="ru-RU"/>
        </w:rPr>
      </w:pPr>
    </w:p>
    <w:p w:rsidR="0066778F" w:rsidRPr="00FF44B3" w:rsidRDefault="0066778F" w:rsidP="0066778F">
      <w:pPr>
        <w:spacing w:before="0"/>
        <w:rPr>
          <w:rFonts w:cs="Arial"/>
          <w:b/>
          <w:lang w:val="sr-Cyrl-RS"/>
        </w:rPr>
      </w:pPr>
      <w:r w:rsidRPr="00FF44B3">
        <w:rPr>
          <w:rFonts w:cs="Arial"/>
          <w:b/>
          <w:lang w:val="ru-RU"/>
        </w:rPr>
        <w:t>КВАЛИТАТИВНИ И КВАНТИТАТИВНИ ПРИЈЕМ</w:t>
      </w:r>
    </w:p>
    <w:p w:rsidR="0066778F" w:rsidRPr="00FF44B3" w:rsidRDefault="0066778F" w:rsidP="0066778F">
      <w:pPr>
        <w:spacing w:before="0"/>
        <w:rPr>
          <w:rFonts w:cs="Arial"/>
          <w:b/>
          <w:lang w:val="sr-Cyrl-RS"/>
        </w:rPr>
      </w:pPr>
    </w:p>
    <w:p w:rsidR="0066778F" w:rsidRPr="00FF44B3" w:rsidRDefault="0066778F" w:rsidP="0066778F">
      <w:pPr>
        <w:spacing w:before="0"/>
        <w:rPr>
          <w:rFonts w:cs="Arial"/>
          <w:b/>
          <w:lang w:val="sr-Cyrl-RS"/>
        </w:rPr>
      </w:pPr>
      <w:r w:rsidRPr="00FF44B3">
        <w:rPr>
          <w:rFonts w:cs="Arial"/>
          <w:b/>
          <w:lang w:val="ru-RU"/>
        </w:rPr>
        <w:t>Квантитативни пријем</w:t>
      </w:r>
    </w:p>
    <w:p w:rsidR="0066778F" w:rsidRPr="00FF44B3" w:rsidRDefault="0066778F" w:rsidP="0066778F">
      <w:pPr>
        <w:spacing w:before="0"/>
        <w:jc w:val="center"/>
        <w:rPr>
          <w:rFonts w:cs="Arial"/>
          <w:b/>
          <w:lang w:val="sr-Cyrl-RS"/>
        </w:rPr>
      </w:pPr>
      <w:r w:rsidRPr="00BB2043">
        <w:rPr>
          <w:rFonts w:cs="Arial"/>
          <w:b/>
          <w:lang w:val="ru-RU"/>
        </w:rPr>
        <w:t xml:space="preserve">Члан </w:t>
      </w:r>
      <w:r>
        <w:rPr>
          <w:rFonts w:cs="Arial"/>
          <w:b/>
          <w:lang w:val="ru-RU"/>
        </w:rPr>
        <w:t>6</w:t>
      </w:r>
      <w:r w:rsidRPr="00BB2043">
        <w:rPr>
          <w:rFonts w:cs="Arial"/>
          <w:b/>
          <w:lang w:val="ru-RU"/>
        </w:rPr>
        <w:t>.</w:t>
      </w:r>
    </w:p>
    <w:p w:rsidR="0066778F" w:rsidRPr="00FF44B3" w:rsidRDefault="0066778F" w:rsidP="0066778F">
      <w:pPr>
        <w:pStyle w:val="KDParagraf"/>
        <w:spacing w:before="0"/>
        <w:rPr>
          <w:rFonts w:cs="Arial"/>
          <w:lang w:val="ru-RU"/>
        </w:rPr>
      </w:pPr>
      <w:r w:rsidRPr="00FF44B3">
        <w:rPr>
          <w:rFonts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66778F" w:rsidRDefault="0066778F" w:rsidP="0066778F">
      <w:pPr>
        <w:pStyle w:val="KDParagraf"/>
        <w:spacing w:before="0"/>
        <w:rPr>
          <w:rFonts w:cs="Arial"/>
          <w:lang w:val="ru-RU"/>
        </w:rPr>
      </w:pPr>
      <w:r w:rsidRPr="00FF44B3">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w:t>
      </w:r>
    </w:p>
    <w:p w:rsidR="0066778F" w:rsidRDefault="0066778F" w:rsidP="0066778F">
      <w:pPr>
        <w:pStyle w:val="KDParagraf"/>
        <w:spacing w:before="0"/>
        <w:rPr>
          <w:rFonts w:cs="Arial"/>
          <w:lang w:val="ru-RU"/>
        </w:rPr>
      </w:pPr>
    </w:p>
    <w:p w:rsidR="0066778F" w:rsidRDefault="0066778F" w:rsidP="0066778F">
      <w:pPr>
        <w:pStyle w:val="KDParagraf"/>
        <w:spacing w:before="0"/>
        <w:rPr>
          <w:rFonts w:cs="Arial"/>
          <w:lang w:val="ru-RU"/>
        </w:rPr>
      </w:pPr>
      <w:r w:rsidRPr="00FF44B3">
        <w:rPr>
          <w:rFonts w:cs="Arial"/>
          <w:lang w:val="ru-RU"/>
        </w:rPr>
        <w:t xml:space="preserve">средства којим се врши транспорт, количину, вредност пошиљке и очекивани час приспећа испоруке у место складиштења </w:t>
      </w:r>
      <w:r w:rsidRPr="00FF44B3">
        <w:rPr>
          <w:rFonts w:cs="Arial"/>
          <w:lang w:val="sr-Cyrl-RS"/>
        </w:rPr>
        <w:t>Купца</w:t>
      </w:r>
      <w:r w:rsidRPr="00FF44B3">
        <w:rPr>
          <w:rFonts w:cs="Arial"/>
          <w:lang w:val="ru-RU"/>
        </w:rPr>
        <w:t xml:space="preserve">, коме се добро испоручује. </w:t>
      </w: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r w:rsidRPr="00FF44B3">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66778F" w:rsidRDefault="0066778F" w:rsidP="0066778F">
      <w:pPr>
        <w:pStyle w:val="KDParagraf"/>
        <w:spacing w:before="0"/>
        <w:rPr>
          <w:rFonts w:cs="Arial"/>
          <w:lang w:val="sr-Cyrl-RS"/>
        </w:rPr>
      </w:pPr>
      <w:r w:rsidRPr="00FF44B3">
        <w:rPr>
          <w:rFonts w:cs="Arial"/>
          <w:lang w:val="ru-RU"/>
        </w:rPr>
        <w:t>Пријем предмета уговора констатоваће се потписивањем Записника о квантитативном пријему – без примедби и Отпремнице и провером</w:t>
      </w:r>
      <w:r w:rsidRPr="00FF44B3">
        <w:rPr>
          <w:rFonts w:cs="Arial"/>
          <w:lang w:val="sr-Latn-CS"/>
        </w:rPr>
        <w:t>:</w:t>
      </w:r>
    </w:p>
    <w:p w:rsidR="00194738" w:rsidRPr="00194738" w:rsidRDefault="00194738" w:rsidP="0066778F">
      <w:pPr>
        <w:pStyle w:val="KDParagraf"/>
        <w:spacing w:before="0"/>
        <w:rPr>
          <w:rFonts w:cs="Arial"/>
          <w:lang w:val="sr-Cyrl-RS"/>
        </w:rPr>
      </w:pPr>
    </w:p>
    <w:p w:rsidR="00E20F56" w:rsidRPr="00E20F56" w:rsidRDefault="00E20F56" w:rsidP="0066778F">
      <w:pPr>
        <w:pStyle w:val="KDParagraf"/>
        <w:spacing w:before="0"/>
        <w:rPr>
          <w:rFonts w:cs="Arial"/>
          <w:lang w:val="sr-Cyrl-RS"/>
        </w:rPr>
      </w:pPr>
    </w:p>
    <w:p w:rsidR="0066778F" w:rsidRPr="00FF44B3" w:rsidRDefault="0066778F" w:rsidP="0066778F">
      <w:pPr>
        <w:pStyle w:val="KDNabrajanje"/>
        <w:spacing w:before="0"/>
        <w:rPr>
          <w:rFonts w:cs="Arial"/>
        </w:rPr>
      </w:pPr>
      <w:r w:rsidRPr="00FF44B3">
        <w:rPr>
          <w:rFonts w:cs="Arial"/>
        </w:rPr>
        <w:lastRenderedPageBreak/>
        <w:t>да ли је испоручена уговорена  количина</w:t>
      </w:r>
    </w:p>
    <w:p w:rsidR="0066778F" w:rsidRPr="00FF44B3" w:rsidRDefault="0066778F" w:rsidP="0066778F">
      <w:pPr>
        <w:pStyle w:val="KDNabrajanje"/>
        <w:spacing w:before="0"/>
        <w:rPr>
          <w:rFonts w:cs="Arial"/>
        </w:rPr>
      </w:pPr>
      <w:r w:rsidRPr="00FF44B3">
        <w:rPr>
          <w:rFonts w:cs="Arial"/>
        </w:rPr>
        <w:t>да ли су добра испоручена у оригиналном паковању</w:t>
      </w:r>
    </w:p>
    <w:p w:rsidR="0066778F" w:rsidRPr="00FF44B3" w:rsidRDefault="0066778F" w:rsidP="0066778F">
      <w:pPr>
        <w:pStyle w:val="KDNabrajanje"/>
        <w:spacing w:before="0"/>
        <w:rPr>
          <w:rFonts w:cs="Arial"/>
        </w:rPr>
      </w:pPr>
      <w:r w:rsidRPr="00FF44B3">
        <w:rPr>
          <w:rFonts w:cs="Arial"/>
        </w:rPr>
        <w:t>да ли су добра без видљивог оштећења</w:t>
      </w:r>
    </w:p>
    <w:p w:rsidR="0066778F" w:rsidRPr="00E20F56" w:rsidRDefault="0066778F" w:rsidP="0066778F">
      <w:pPr>
        <w:pStyle w:val="KDNabrajanje"/>
        <w:spacing w:before="0"/>
        <w:rPr>
          <w:rFonts w:cs="Arial"/>
        </w:rPr>
      </w:pPr>
      <w:r w:rsidRPr="00FF44B3">
        <w:rPr>
          <w:rFonts w:cs="Arial"/>
        </w:rPr>
        <w:t>да ли је уз испоручена добра достављена комплетна пратећа документација наведена у конкурсној документацији.</w:t>
      </w:r>
    </w:p>
    <w:p w:rsidR="0066778F" w:rsidRDefault="0066778F" w:rsidP="0066778F">
      <w:pPr>
        <w:pStyle w:val="KDParagraf"/>
        <w:spacing w:before="0"/>
        <w:rPr>
          <w:rFonts w:cs="Arial"/>
          <w:lang w:val="ru-RU"/>
        </w:rPr>
      </w:pPr>
      <w:r w:rsidRPr="00FF44B3">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w:t>
      </w:r>
      <w:r>
        <w:rPr>
          <w:rFonts w:cs="Arial"/>
          <w:lang w:val="ru-RU"/>
        </w:rPr>
        <w:t xml:space="preserve"> испорука није извршена у року.</w:t>
      </w:r>
    </w:p>
    <w:p w:rsidR="0066778F" w:rsidRPr="00DC128A" w:rsidRDefault="0066778F" w:rsidP="0066778F">
      <w:pPr>
        <w:spacing w:before="0"/>
        <w:rPr>
          <w:rFonts w:eastAsia="Calibri" w:cs="Arial"/>
        </w:rPr>
      </w:pPr>
    </w:p>
    <w:p w:rsidR="0066778F" w:rsidRPr="00FF44B3" w:rsidRDefault="0066778F" w:rsidP="0066778F">
      <w:pPr>
        <w:spacing w:before="0"/>
        <w:rPr>
          <w:rFonts w:cs="Arial"/>
          <w:b/>
        </w:rPr>
      </w:pPr>
      <w:r w:rsidRPr="00FF44B3">
        <w:rPr>
          <w:rFonts w:cs="Arial"/>
          <w:b/>
        </w:rPr>
        <w:t>Квалитативни пријем</w:t>
      </w:r>
    </w:p>
    <w:p w:rsidR="0066778F" w:rsidRPr="00FF44B3" w:rsidRDefault="0066778F" w:rsidP="0066778F">
      <w:pPr>
        <w:spacing w:before="0"/>
        <w:jc w:val="center"/>
        <w:rPr>
          <w:rFonts w:cs="Arial"/>
          <w:b/>
          <w:lang w:val="ru-RU"/>
        </w:rPr>
      </w:pPr>
      <w:r w:rsidRPr="00FF44B3">
        <w:rPr>
          <w:rFonts w:cs="Arial"/>
          <w:b/>
          <w:lang w:val="ru-RU"/>
        </w:rPr>
        <w:t xml:space="preserve">Члан </w:t>
      </w:r>
      <w:r>
        <w:rPr>
          <w:rFonts w:cs="Arial"/>
          <w:b/>
        </w:rPr>
        <w:t>7</w:t>
      </w:r>
      <w:r w:rsidRPr="00FF44B3">
        <w:rPr>
          <w:rFonts w:cs="Arial"/>
          <w:b/>
          <w:lang w:val="ru-RU"/>
        </w:rPr>
        <w:t>.</w:t>
      </w:r>
    </w:p>
    <w:p w:rsidR="0066778F" w:rsidRPr="00FF44B3" w:rsidRDefault="0066778F" w:rsidP="0066778F">
      <w:pPr>
        <w:tabs>
          <w:tab w:val="left" w:pos="9090"/>
        </w:tabs>
        <w:rPr>
          <w:rFonts w:cs="Arial"/>
          <w:lang w:val="sr-Cyrl-CS"/>
        </w:rPr>
      </w:pPr>
      <w:r w:rsidRPr="00FF44B3">
        <w:rPr>
          <w:rFonts w:cs="Arial"/>
          <w:lang w:val="ru-RU"/>
        </w:rPr>
        <w:t xml:space="preserve">Купац </w:t>
      </w:r>
      <w:r w:rsidRPr="00FF44B3">
        <w:rPr>
          <w:rFonts w:cs="Arial"/>
          <w:lang w:val="sr-Cyrl-CS"/>
        </w:rPr>
        <w:t>је обавез</w:t>
      </w:r>
      <w:r w:rsidRPr="00FF44B3">
        <w:rPr>
          <w:rFonts w:cs="Arial"/>
          <w:lang w:val="ru-RU"/>
        </w:rPr>
        <w:t>ан</w:t>
      </w:r>
      <w:r w:rsidRPr="00FF44B3">
        <w:rPr>
          <w:rFonts w:cs="Arial"/>
          <w:lang w:val="sr-Cyrl-CS"/>
        </w:rPr>
        <w:t xml:space="preserve"> да по квантитативном пријему испоруке</w:t>
      </w:r>
      <w:r w:rsidRPr="00FF44B3">
        <w:rPr>
          <w:rFonts w:cs="Arial"/>
          <w:bCs/>
          <w:lang w:val="sr-Cyrl-CS"/>
        </w:rPr>
        <w:t>добара</w:t>
      </w:r>
      <w:r w:rsidRPr="00FF44B3">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6778F" w:rsidRPr="00FF44B3" w:rsidRDefault="0066778F" w:rsidP="0066778F">
      <w:pPr>
        <w:tabs>
          <w:tab w:val="left" w:pos="9090"/>
        </w:tabs>
        <w:rPr>
          <w:rFonts w:cs="Arial"/>
          <w:lang w:val="ru-RU"/>
        </w:rPr>
      </w:pPr>
      <w:r w:rsidRPr="00FF44B3">
        <w:rPr>
          <w:rFonts w:cs="Arial"/>
          <w:lang w:val="ru-RU"/>
        </w:rPr>
        <w:t xml:space="preserve">Купац може одложити утврђивање квалитета испорученог добра док му Продавац не достави исправе које су за </w:t>
      </w:r>
      <w:r w:rsidR="00C00466">
        <w:rPr>
          <w:rFonts w:cs="Arial"/>
          <w:lang w:val="ru-RU"/>
        </w:rPr>
        <w:t>ту сврху неопходне, али је дужан</w:t>
      </w:r>
      <w:r w:rsidRPr="00FF44B3">
        <w:rPr>
          <w:rFonts w:cs="Arial"/>
          <w:lang w:val="ru-RU"/>
        </w:rPr>
        <w:t xml:space="preserve"> да опомене Продавца да му их без одлагања достави. </w:t>
      </w:r>
    </w:p>
    <w:p w:rsidR="0066778F" w:rsidRPr="00FF44B3" w:rsidRDefault="0066778F" w:rsidP="0066778F">
      <w:pPr>
        <w:tabs>
          <w:tab w:val="left" w:pos="9090"/>
        </w:tabs>
        <w:rPr>
          <w:rFonts w:cs="Arial"/>
          <w:lang w:val="ru-RU"/>
        </w:rPr>
      </w:pPr>
      <w:r w:rsidRPr="00FF44B3">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F44B3">
        <w:rPr>
          <w:rFonts w:cs="Arial"/>
        </w:rPr>
        <w:t>a</w:t>
      </w:r>
      <w:r w:rsidRPr="00FF44B3">
        <w:rPr>
          <w:rFonts w:cs="Arial"/>
          <w:lang w:val="ru-RU"/>
        </w:rPr>
        <w:t xml:space="preserve"> је утврдио да квалитет испорученог добра не одговара уговореном.</w:t>
      </w:r>
    </w:p>
    <w:p w:rsidR="0066778F" w:rsidRPr="00FF44B3" w:rsidRDefault="0066778F" w:rsidP="0066778F">
      <w:pPr>
        <w:tabs>
          <w:tab w:val="left" w:pos="9090"/>
        </w:tabs>
        <w:rPr>
          <w:rFonts w:cs="Arial"/>
          <w:lang w:val="ru-RU"/>
        </w:rPr>
      </w:pPr>
      <w:r w:rsidRPr="00FF44B3">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778F" w:rsidRPr="00FF44B3" w:rsidRDefault="0066778F" w:rsidP="0066778F">
      <w:pPr>
        <w:tabs>
          <w:tab w:val="left" w:pos="9090"/>
        </w:tabs>
        <w:rPr>
          <w:rFonts w:cs="Arial"/>
          <w:lang w:val="ru-RU"/>
        </w:rPr>
      </w:pPr>
      <w:r w:rsidRPr="00FF44B3">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6778F" w:rsidRPr="00FF44B3" w:rsidRDefault="0066778F" w:rsidP="0066778F">
      <w:pPr>
        <w:tabs>
          <w:tab w:val="left" w:pos="9090"/>
        </w:tabs>
        <w:rPr>
          <w:rFonts w:cs="Arial"/>
          <w:lang w:val="ru-RU"/>
        </w:rPr>
      </w:pPr>
      <w:r w:rsidRPr="00FF44B3">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778F" w:rsidRPr="00FF44B3" w:rsidRDefault="0066778F" w:rsidP="0066778F">
      <w:pPr>
        <w:pStyle w:val="KDNabrajanje"/>
        <w:rPr>
          <w:rFonts w:cs="Arial"/>
        </w:rPr>
      </w:pPr>
      <w:r w:rsidRPr="00FF44B3">
        <w:rPr>
          <w:rFonts w:cs="Arial"/>
        </w:rPr>
        <w:t xml:space="preserve">да отклони недостатке о свом трошку, ако су мане на добрима отклоњиве, или </w:t>
      </w:r>
    </w:p>
    <w:p w:rsidR="0066778F" w:rsidRPr="00FF44B3" w:rsidRDefault="0066778F" w:rsidP="0066778F">
      <w:pPr>
        <w:pStyle w:val="KDNabrajanje"/>
        <w:rPr>
          <w:rFonts w:cs="Arial"/>
        </w:rPr>
      </w:pPr>
      <w:r w:rsidRPr="00FF44B3">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6778F" w:rsidRPr="00FF44B3" w:rsidRDefault="0066778F" w:rsidP="0066778F">
      <w:pPr>
        <w:pStyle w:val="KDNabrajanje"/>
        <w:rPr>
          <w:rFonts w:cs="Arial"/>
        </w:rPr>
      </w:pPr>
      <w:r w:rsidRPr="00FF44B3">
        <w:rPr>
          <w:rFonts w:cs="Arial"/>
        </w:rPr>
        <w:t>да одбије пријем добра са недостацима.</w:t>
      </w:r>
    </w:p>
    <w:p w:rsidR="0066778F" w:rsidRPr="00FF44B3" w:rsidRDefault="0066778F" w:rsidP="0066778F">
      <w:pPr>
        <w:tabs>
          <w:tab w:val="left" w:pos="9090"/>
        </w:tabs>
        <w:rPr>
          <w:rFonts w:cs="Arial"/>
          <w:lang w:val="ru-RU"/>
        </w:rPr>
      </w:pPr>
      <w:r w:rsidRPr="00FF44B3">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778F" w:rsidRPr="00FF44B3" w:rsidRDefault="0066778F" w:rsidP="0066778F">
      <w:pPr>
        <w:tabs>
          <w:tab w:val="left" w:pos="9090"/>
        </w:tabs>
        <w:rPr>
          <w:rFonts w:cs="Arial"/>
          <w:lang w:val="ru-RU"/>
        </w:rPr>
      </w:pPr>
      <w:r w:rsidRPr="00FF44B3">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778F" w:rsidRPr="00FF44B3" w:rsidRDefault="0066778F" w:rsidP="0066778F">
      <w:pPr>
        <w:tabs>
          <w:tab w:val="left" w:pos="9090"/>
        </w:tabs>
        <w:rPr>
          <w:rFonts w:cs="Arial"/>
          <w:bCs/>
          <w:lang w:val="sr-Cyrl-CS"/>
        </w:rPr>
      </w:pPr>
      <w:r w:rsidRPr="00FF44B3">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F44B3">
        <w:rPr>
          <w:rFonts w:cs="Arial"/>
          <w:bCs/>
          <w:lang w:val="ru-RU"/>
        </w:rPr>
        <w:t>,</w:t>
      </w:r>
      <w:r w:rsidRPr="00FF44B3">
        <w:rPr>
          <w:rFonts w:cs="Arial"/>
          <w:bCs/>
          <w:lang w:val="sr-Cyrl-CS"/>
        </w:rPr>
        <w:t xml:space="preserve"> одобрена од стране Продавца и </w:t>
      </w:r>
      <w:r w:rsidRPr="00FF44B3">
        <w:rPr>
          <w:rFonts w:cs="Arial"/>
          <w:lang w:val="sr-Cyrl-CS"/>
        </w:rPr>
        <w:t>Купца</w:t>
      </w:r>
      <w:r w:rsidRPr="00FF44B3">
        <w:rPr>
          <w:rFonts w:cs="Arial"/>
          <w:bCs/>
          <w:lang w:val="sr-Cyrl-CS"/>
        </w:rPr>
        <w:t xml:space="preserve">. Одлука независне лабораторије биће коначна. </w:t>
      </w:r>
    </w:p>
    <w:p w:rsidR="0066778F" w:rsidRPr="00FF44B3" w:rsidRDefault="0066778F" w:rsidP="0066778F">
      <w:pPr>
        <w:tabs>
          <w:tab w:val="left" w:pos="9090"/>
        </w:tabs>
        <w:rPr>
          <w:rFonts w:cs="Arial"/>
          <w:bCs/>
          <w:lang w:val="sr-Cyrl-CS"/>
        </w:rPr>
      </w:pPr>
      <w:r w:rsidRPr="00FF44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778F" w:rsidRDefault="0066778F" w:rsidP="0066778F">
      <w:pPr>
        <w:tabs>
          <w:tab w:val="left" w:pos="9090"/>
        </w:tabs>
        <w:rPr>
          <w:rFonts w:cs="Arial"/>
          <w:bCs/>
          <w:color w:val="00B0F0"/>
          <w:lang w:val="sr-Cyrl-CS"/>
        </w:rPr>
      </w:pPr>
      <w:r w:rsidRPr="00FF44B3">
        <w:rPr>
          <w:rFonts w:cs="Arial"/>
          <w:bCs/>
          <w:lang w:val="sr-Cyrl-CS"/>
        </w:rPr>
        <w:t>Трошкове контроле сноси Продавац</w:t>
      </w:r>
      <w:r w:rsidRPr="00FF44B3">
        <w:rPr>
          <w:rFonts w:cs="Arial"/>
          <w:bCs/>
          <w:color w:val="00B0F0"/>
          <w:lang w:val="sr-Cyrl-CS"/>
        </w:rPr>
        <w:t>.</w:t>
      </w:r>
    </w:p>
    <w:p w:rsidR="00963CE6" w:rsidRDefault="00963CE6" w:rsidP="0066778F">
      <w:pPr>
        <w:tabs>
          <w:tab w:val="left" w:pos="9090"/>
        </w:tabs>
        <w:rPr>
          <w:rFonts w:cs="Arial"/>
          <w:bCs/>
          <w:color w:val="00B0F0"/>
          <w:lang w:val="sr-Cyrl-RS"/>
        </w:rPr>
      </w:pPr>
    </w:p>
    <w:p w:rsidR="00194738" w:rsidRPr="001B3F97" w:rsidRDefault="00194738" w:rsidP="0066778F">
      <w:pPr>
        <w:tabs>
          <w:tab w:val="left" w:pos="9090"/>
        </w:tabs>
        <w:rPr>
          <w:rFonts w:cs="Arial"/>
          <w:bCs/>
          <w:color w:val="00B0F0"/>
          <w:lang w:val="sr-Cyrl-RS"/>
        </w:rPr>
      </w:pPr>
    </w:p>
    <w:p w:rsidR="0066778F" w:rsidRDefault="0066778F" w:rsidP="0066778F">
      <w:pPr>
        <w:spacing w:before="0"/>
        <w:rPr>
          <w:rFonts w:eastAsia="Calibri" w:cs="Arial"/>
          <w:b/>
          <w:bCs/>
          <w:lang w:val="sr-Cyrl-RS"/>
        </w:rPr>
      </w:pPr>
      <w:r w:rsidRPr="00C8488C">
        <w:rPr>
          <w:rFonts w:eastAsia="Calibri" w:cs="Arial"/>
          <w:b/>
          <w:bCs/>
        </w:rPr>
        <w:t>ОВЛАШЋЕНИ ПРЕДСТАВНИЦИ ЗА ПРАЋЕЊЕ УГОВОРА</w:t>
      </w:r>
    </w:p>
    <w:p w:rsidR="0066778F" w:rsidRPr="001B3F97" w:rsidRDefault="0066778F" w:rsidP="0066778F">
      <w:pPr>
        <w:spacing w:before="0"/>
        <w:rPr>
          <w:rFonts w:eastAsia="Calibri" w:cs="Arial"/>
          <w:b/>
          <w:bCs/>
          <w:lang w:val="sr-Cyrl-RS"/>
        </w:rPr>
      </w:pPr>
    </w:p>
    <w:p w:rsidR="0066778F" w:rsidRPr="00C8488C" w:rsidRDefault="0066778F" w:rsidP="0066778F">
      <w:pPr>
        <w:spacing w:before="0"/>
        <w:jc w:val="center"/>
        <w:rPr>
          <w:rFonts w:eastAsia="Calibri" w:cs="Arial"/>
          <w:lang w:val="sr-Cyrl-RS"/>
        </w:rPr>
      </w:pPr>
      <w:r w:rsidRPr="00C8488C">
        <w:rPr>
          <w:rFonts w:eastAsia="Calibri" w:cs="Arial"/>
          <w:b/>
          <w:bCs/>
        </w:rPr>
        <w:t xml:space="preserve">Члан </w:t>
      </w:r>
      <w:r>
        <w:rPr>
          <w:rFonts w:eastAsia="Calibri" w:cs="Arial"/>
          <w:b/>
          <w:bCs/>
        </w:rPr>
        <w:t>8</w:t>
      </w:r>
      <w:r>
        <w:rPr>
          <w:rFonts w:eastAsia="Calibri" w:cs="Arial"/>
          <w:b/>
          <w:bCs/>
          <w:lang w:val="sr-Cyrl-RS"/>
        </w:rPr>
        <w:t>.</w:t>
      </w:r>
    </w:p>
    <w:p w:rsidR="0066778F" w:rsidRPr="00C8488C" w:rsidRDefault="0066778F" w:rsidP="0066778F">
      <w:pPr>
        <w:spacing w:before="0"/>
        <w:rPr>
          <w:rFonts w:eastAsia="Calibri" w:cs="Arial"/>
        </w:rPr>
      </w:pPr>
      <w:r w:rsidRPr="00C8488C">
        <w:rPr>
          <w:rFonts w:eastAsia="Calibri" w:cs="Arial"/>
        </w:rPr>
        <w:t xml:space="preserve">Овлашћени представници за праћење реализације </w:t>
      </w:r>
      <w:r w:rsidRPr="00C8488C">
        <w:rPr>
          <w:rFonts w:eastAsia="Calibri" w:cs="Arial"/>
          <w:lang w:val="sr-Cyrl-RS"/>
        </w:rPr>
        <w:t>испоруке добара</w:t>
      </w:r>
      <w:r w:rsidRPr="00C8488C">
        <w:rPr>
          <w:rFonts w:eastAsia="Calibri" w:cs="Arial"/>
        </w:rPr>
        <w:t xml:space="preserve"> из члана 1. овог Уговора су: </w:t>
      </w:r>
    </w:p>
    <w:p w:rsidR="0066778F" w:rsidRPr="005771D3" w:rsidRDefault="0066778F" w:rsidP="0066778F">
      <w:pPr>
        <w:spacing w:before="0"/>
        <w:rPr>
          <w:rFonts w:eastAsia="Calibri" w:cs="Arial"/>
          <w:lang w:val="sr-Cyrl-RS"/>
        </w:rPr>
      </w:pPr>
      <w:r w:rsidRPr="00C8488C">
        <w:rPr>
          <w:rFonts w:eastAsia="Calibri" w:cs="Arial"/>
        </w:rPr>
        <w:t xml:space="preserve">          - за </w:t>
      </w:r>
      <w:r w:rsidRPr="00C8488C">
        <w:rPr>
          <w:rFonts w:eastAsia="Calibri" w:cs="Arial"/>
          <w:lang w:val="sr-Cyrl-RS"/>
        </w:rPr>
        <w:t>Купца</w:t>
      </w:r>
      <w:r>
        <w:rPr>
          <w:rFonts w:eastAsia="Calibri" w:cs="Arial"/>
        </w:rPr>
        <w:t>:</w:t>
      </w:r>
      <w:r>
        <w:rPr>
          <w:rFonts w:eastAsia="Calibri" w:cs="Arial"/>
          <w:lang w:val="sr-Cyrl-RS"/>
        </w:rPr>
        <w:t xml:space="preserve"> Велимир Јоксић</w:t>
      </w:r>
    </w:p>
    <w:p w:rsidR="0066778F" w:rsidRPr="00C8488C" w:rsidRDefault="0066778F" w:rsidP="0066778F">
      <w:pPr>
        <w:spacing w:before="0"/>
        <w:rPr>
          <w:rFonts w:eastAsia="Calibri" w:cs="Arial"/>
        </w:rPr>
      </w:pPr>
      <w:r w:rsidRPr="00C8488C">
        <w:rPr>
          <w:rFonts w:eastAsia="Calibri" w:cs="Arial"/>
        </w:rPr>
        <w:t>          - за Пр</w:t>
      </w:r>
      <w:r w:rsidRPr="00C8488C">
        <w:rPr>
          <w:rFonts w:eastAsia="Calibri" w:cs="Arial"/>
          <w:lang w:val="sr-Cyrl-RS"/>
        </w:rPr>
        <w:t>одавца</w:t>
      </w:r>
      <w:r>
        <w:rPr>
          <w:rFonts w:eastAsia="Calibri" w:cs="Arial"/>
        </w:rPr>
        <w:t xml:space="preserve">: </w:t>
      </w:r>
      <w:r w:rsidRPr="00C8488C">
        <w:rPr>
          <w:rFonts w:eastAsia="Calibri" w:cs="Arial"/>
        </w:rPr>
        <w:t>________________________________</w:t>
      </w:r>
    </w:p>
    <w:p w:rsidR="0066778F" w:rsidRDefault="0066778F" w:rsidP="0066778F">
      <w:pPr>
        <w:spacing w:before="0"/>
        <w:rPr>
          <w:rFonts w:eastAsia="Calibri" w:cs="Arial"/>
          <w:color w:val="1F497D"/>
          <w:lang w:val="sr-Cyrl-RS"/>
        </w:rPr>
      </w:pPr>
      <w:r w:rsidRPr="00C8488C">
        <w:rPr>
          <w:rFonts w:eastAsia="Calibri" w:cs="Arial"/>
        </w:rPr>
        <w:t>Овлашћења и дужности овлашћених представника  за праћење реализације овог Уговора су да:</w:t>
      </w:r>
    </w:p>
    <w:p w:rsidR="0066778F" w:rsidRPr="00454C2E" w:rsidRDefault="0066778F" w:rsidP="0066778F">
      <w:pPr>
        <w:spacing w:before="0"/>
        <w:rPr>
          <w:rFonts w:eastAsia="Calibri" w:cs="Arial"/>
          <w:color w:val="1F497D"/>
          <w:lang w:val="sr-Cyrl-RS"/>
        </w:rPr>
      </w:pPr>
    </w:p>
    <w:p w:rsidR="0066778F" w:rsidRPr="00C8488C" w:rsidRDefault="0066778F" w:rsidP="0066778F">
      <w:pPr>
        <w:spacing w:before="0"/>
        <w:rPr>
          <w:rFonts w:eastAsia="Calibri" w:cs="Arial"/>
        </w:rPr>
      </w:pPr>
      <w:r>
        <w:rPr>
          <w:rFonts w:eastAsia="Calibri" w:cs="Arial"/>
        </w:rPr>
        <w:t>-       </w:t>
      </w:r>
      <w:r>
        <w:rPr>
          <w:rFonts w:eastAsia="Calibri" w:cs="Arial"/>
          <w:lang w:val="sr-Cyrl-RS"/>
        </w:rPr>
        <w:t xml:space="preserve"> </w:t>
      </w:r>
      <w:r w:rsidRPr="00C8488C">
        <w:rPr>
          <w:rFonts w:eastAsia="Calibri" w:cs="Arial"/>
        </w:rPr>
        <w:t xml:space="preserve"> сачине, потпишу и верификују Записник о </w:t>
      </w:r>
      <w:r w:rsidRPr="00C8488C">
        <w:rPr>
          <w:rFonts w:eastAsia="Calibri" w:cs="Arial"/>
          <w:lang w:val="sr-Cyrl-RS"/>
        </w:rPr>
        <w:t>извршеној испоруци добара</w:t>
      </w:r>
      <w:r w:rsidRPr="00C8488C">
        <w:rPr>
          <w:rFonts w:eastAsia="Calibri" w:cs="Arial"/>
        </w:rPr>
        <w:t xml:space="preserve"> (без примедби);</w:t>
      </w:r>
    </w:p>
    <w:p w:rsidR="0066778F" w:rsidRPr="00C8488C" w:rsidRDefault="0066778F" w:rsidP="0066778F">
      <w:pPr>
        <w:spacing w:before="0"/>
        <w:rPr>
          <w:rFonts w:eastAsia="Calibri" w:cs="Arial"/>
        </w:rPr>
      </w:pPr>
      <w:r w:rsidRPr="00C8488C">
        <w:rPr>
          <w:rFonts w:eastAsia="Calibri" w:cs="Arial"/>
        </w:rPr>
        <w:t xml:space="preserve">-        благовремено приме Коначан извештај  о извршеној </w:t>
      </w:r>
      <w:r w:rsidRPr="00C8488C">
        <w:rPr>
          <w:rFonts w:eastAsia="Calibri" w:cs="Arial"/>
          <w:lang w:val="sr-Cyrl-RS"/>
        </w:rPr>
        <w:t>испоруци</w:t>
      </w:r>
      <w:r w:rsidRPr="00C8488C">
        <w:rPr>
          <w:rFonts w:eastAsia="Calibri" w:cs="Arial"/>
        </w:rPr>
        <w:t xml:space="preserve"> и изјасне се поводом истог у писменој форми;</w:t>
      </w:r>
    </w:p>
    <w:p w:rsidR="0066778F" w:rsidRPr="001B3F97" w:rsidRDefault="0066778F" w:rsidP="0066778F">
      <w:pPr>
        <w:spacing w:before="0"/>
        <w:rPr>
          <w:rFonts w:eastAsia="Calibri" w:cs="Arial"/>
          <w:lang w:val="sr-Cyrl-RS"/>
        </w:rPr>
      </w:pPr>
      <w:r w:rsidRPr="00C8488C">
        <w:rPr>
          <w:rFonts w:eastAsia="Calibri" w:cs="Arial"/>
        </w:rPr>
        <w:t>-        извршавају и друге дужности везане за реализацију пр</w:t>
      </w:r>
      <w:r>
        <w:rPr>
          <w:rFonts w:eastAsia="Calibri" w:cs="Arial"/>
        </w:rPr>
        <w:t>едмета овог Уговора, по потреби</w:t>
      </w:r>
      <w:r>
        <w:rPr>
          <w:rFonts w:eastAsia="Calibri" w:cs="Arial"/>
          <w:lang w:val="sr-Cyrl-RS"/>
        </w:rPr>
        <w:t>.</w:t>
      </w:r>
    </w:p>
    <w:p w:rsidR="0066778F" w:rsidRPr="00FF44B3" w:rsidRDefault="0066778F" w:rsidP="0066778F">
      <w:pPr>
        <w:spacing w:before="0"/>
        <w:rPr>
          <w:rFonts w:cs="Arial"/>
          <w:b/>
          <w:lang w:val="sr-Cyrl-RS"/>
        </w:rPr>
      </w:pPr>
    </w:p>
    <w:p w:rsidR="0066778F" w:rsidRPr="00FF44B3" w:rsidRDefault="0066778F" w:rsidP="0066778F">
      <w:pPr>
        <w:spacing w:before="0"/>
        <w:rPr>
          <w:rFonts w:cs="Arial"/>
          <w:b/>
          <w:lang w:val="ru-RU"/>
        </w:rPr>
      </w:pPr>
      <w:r w:rsidRPr="00FF44B3">
        <w:rPr>
          <w:rFonts w:cs="Arial"/>
          <w:b/>
          <w:lang w:val="ru-RU"/>
        </w:rPr>
        <w:t>ГАРАНТНИ РОК</w:t>
      </w:r>
    </w:p>
    <w:p w:rsidR="0066778F" w:rsidRPr="001B3F97" w:rsidRDefault="0066778F" w:rsidP="0066778F">
      <w:pPr>
        <w:spacing w:before="0"/>
        <w:jc w:val="center"/>
        <w:rPr>
          <w:rFonts w:cs="Arial"/>
          <w:b/>
          <w:lang w:val="ru-RU"/>
        </w:rPr>
      </w:pPr>
      <w:r w:rsidRPr="00FF44B3">
        <w:rPr>
          <w:rFonts w:cs="Arial"/>
          <w:b/>
          <w:lang w:val="ru-RU"/>
        </w:rPr>
        <w:t xml:space="preserve">Члан </w:t>
      </w:r>
      <w:r>
        <w:rPr>
          <w:rFonts w:cs="Arial"/>
          <w:b/>
          <w:lang w:val="sr-Cyrl-RS"/>
        </w:rPr>
        <w:t>9</w:t>
      </w:r>
      <w:r w:rsidRPr="00FF44B3">
        <w:rPr>
          <w:rFonts w:cs="Arial"/>
          <w:b/>
          <w:lang w:val="ru-RU"/>
        </w:rPr>
        <w:t>.</w:t>
      </w:r>
    </w:p>
    <w:p w:rsidR="009F7660" w:rsidRDefault="0066778F" w:rsidP="001B5397">
      <w:pPr>
        <w:shd w:val="clear" w:color="auto" w:fill="FFFFFF" w:themeFill="background1"/>
        <w:rPr>
          <w:rFonts w:eastAsia="Calibri" w:cs="Arial"/>
          <w:lang w:val="sr-Cyrl-RS" w:eastAsia="ar-SA"/>
        </w:rPr>
      </w:pPr>
      <w:r w:rsidRPr="00FF44B3">
        <w:rPr>
          <w:rFonts w:cs="Arial"/>
          <w:lang w:val="ru-RU"/>
        </w:rPr>
        <w:t>Гарантни рок за испоручена добра из члана 1</w:t>
      </w:r>
      <w:r w:rsidRPr="00FF44B3">
        <w:rPr>
          <w:rFonts w:cs="Arial"/>
          <w:lang w:val="sr-Cyrl-RS"/>
        </w:rPr>
        <w:t xml:space="preserve"> </w:t>
      </w:r>
      <w:r w:rsidRPr="00FF44B3">
        <w:rPr>
          <w:rFonts w:eastAsia="Calibri" w:cs="Arial"/>
          <w:lang w:val="sr-Cyrl-RS" w:eastAsia="x-none"/>
        </w:rPr>
        <w:t xml:space="preserve">ЗА ПАРТИЈУ </w:t>
      </w:r>
      <w:r w:rsidRPr="00FF44B3">
        <w:rPr>
          <w:rFonts w:eastAsia="Calibri" w:cs="Arial"/>
          <w:lang w:eastAsia="x-none"/>
        </w:rPr>
        <w:t>1</w:t>
      </w:r>
      <w:r w:rsidRPr="00FF44B3">
        <w:rPr>
          <w:rFonts w:cs="Arial"/>
          <w:lang w:val="ru-RU"/>
        </w:rPr>
        <w:t xml:space="preserve"> износи </w:t>
      </w:r>
      <w:r>
        <w:rPr>
          <w:rFonts w:cs="Arial"/>
          <w:lang w:val="ru-RU"/>
        </w:rPr>
        <w:t>_______</w:t>
      </w:r>
      <w:r>
        <w:rPr>
          <w:rFonts w:cs="Arial"/>
        </w:rPr>
        <w:t xml:space="preserve"> </w:t>
      </w:r>
      <w:r>
        <w:rPr>
          <w:rFonts w:cs="Arial"/>
          <w:lang w:val="sr-Cyrl-RS"/>
        </w:rPr>
        <w:t xml:space="preserve">месеци </w:t>
      </w:r>
      <w:r w:rsidR="001B5397">
        <w:rPr>
          <w:rFonts w:eastAsia="Calibri" w:cs="Arial"/>
          <w:lang w:val="sr-Cyrl-RS" w:eastAsia="ar-SA"/>
        </w:rPr>
        <w:t>дана испоруке добара</w:t>
      </w:r>
      <w:r w:rsidR="009F7660">
        <w:rPr>
          <w:rFonts w:eastAsia="Calibri" w:cs="Arial"/>
          <w:lang w:val="sr-Cyrl-RS" w:eastAsia="ar-SA"/>
        </w:rPr>
        <w:t>.</w:t>
      </w:r>
      <w:r w:rsidR="001B5397">
        <w:rPr>
          <w:rFonts w:eastAsia="Calibri" w:cs="Arial"/>
          <w:lang w:eastAsia="ar-SA"/>
        </w:rPr>
        <w:t xml:space="preserve"> </w:t>
      </w:r>
    </w:p>
    <w:p w:rsidR="009F7660" w:rsidRDefault="0066778F" w:rsidP="001B5397">
      <w:pPr>
        <w:shd w:val="clear" w:color="auto" w:fill="FFFFFF" w:themeFill="background1"/>
        <w:rPr>
          <w:rFonts w:eastAsia="Calibri" w:cs="Arial"/>
          <w:lang w:val="sr-Cyrl-RS" w:eastAsia="ar-SA"/>
        </w:rPr>
      </w:pPr>
      <w:r w:rsidRPr="00FF44B3">
        <w:rPr>
          <w:rFonts w:cs="Arial"/>
          <w:lang w:val="ru-RU"/>
        </w:rPr>
        <w:t>Гарантни рок за испоручена добра из члана 1</w:t>
      </w:r>
      <w:r w:rsidRPr="00FF44B3">
        <w:rPr>
          <w:rFonts w:cs="Arial"/>
          <w:lang w:val="sr-Cyrl-RS"/>
        </w:rPr>
        <w:t xml:space="preserve"> </w:t>
      </w:r>
      <w:r w:rsidRPr="00FF44B3">
        <w:rPr>
          <w:rFonts w:eastAsia="Calibri" w:cs="Arial"/>
          <w:lang w:val="sr-Cyrl-RS" w:eastAsia="x-none"/>
        </w:rPr>
        <w:t>ЗА ПАРТИЈУ 2</w:t>
      </w:r>
      <w:r w:rsidRPr="00FF44B3">
        <w:rPr>
          <w:rFonts w:cs="Arial"/>
          <w:lang w:val="ru-RU"/>
        </w:rPr>
        <w:t xml:space="preserve"> износи</w:t>
      </w:r>
      <w:r w:rsidRPr="00EE71E9">
        <w:rPr>
          <w:rFonts w:cs="Arial"/>
          <w:lang w:val="ru-RU"/>
        </w:rPr>
        <w:t xml:space="preserve"> </w:t>
      </w:r>
      <w:r>
        <w:rPr>
          <w:rFonts w:cs="Arial"/>
          <w:lang w:val="ru-RU"/>
        </w:rPr>
        <w:t>_______</w:t>
      </w:r>
      <w:r>
        <w:rPr>
          <w:rFonts w:cs="Arial"/>
        </w:rPr>
        <w:t xml:space="preserve"> </w:t>
      </w:r>
      <w:r>
        <w:rPr>
          <w:rFonts w:cs="Arial"/>
          <w:lang w:val="sr-Cyrl-RS"/>
        </w:rPr>
        <w:t xml:space="preserve">месеци </w:t>
      </w:r>
      <w:r>
        <w:rPr>
          <w:rFonts w:cs="Arial"/>
          <w:lang w:val="ru-RU"/>
        </w:rPr>
        <w:t xml:space="preserve"> </w:t>
      </w:r>
      <w:r w:rsidRPr="00FF44B3">
        <w:rPr>
          <w:rFonts w:cs="Arial"/>
          <w:lang w:val="ru-RU"/>
        </w:rPr>
        <w:t xml:space="preserve"> </w:t>
      </w:r>
      <w:r w:rsidR="001B5397">
        <w:rPr>
          <w:rFonts w:eastAsia="Calibri" w:cs="Arial"/>
          <w:lang w:val="sr-Cyrl-RS" w:eastAsia="ar-SA"/>
        </w:rPr>
        <w:t>дана испоруке</w:t>
      </w:r>
      <w:r w:rsidR="009F7660">
        <w:rPr>
          <w:rFonts w:eastAsia="Calibri" w:cs="Arial"/>
          <w:lang w:val="sr-Cyrl-RS" w:eastAsia="ar-SA"/>
        </w:rPr>
        <w:t>.</w:t>
      </w:r>
      <w:r w:rsidR="001B5397">
        <w:rPr>
          <w:rFonts w:eastAsia="Calibri" w:cs="Arial"/>
          <w:lang w:val="sr-Cyrl-RS" w:eastAsia="ar-SA"/>
        </w:rPr>
        <w:t xml:space="preserve"> </w:t>
      </w:r>
    </w:p>
    <w:p w:rsidR="0066778F" w:rsidRPr="009F7660" w:rsidRDefault="0066778F" w:rsidP="001B5397">
      <w:pPr>
        <w:shd w:val="clear" w:color="auto" w:fill="FFFFFF" w:themeFill="background1"/>
        <w:rPr>
          <w:rFonts w:cs="Arial"/>
          <w:lang w:val="sr-Cyrl-RS" w:eastAsia="zh-CN"/>
        </w:rPr>
      </w:pPr>
      <w:r w:rsidRPr="00FF44B3">
        <w:rPr>
          <w:rFonts w:cs="Arial"/>
          <w:lang w:val="ru-RU"/>
        </w:rPr>
        <w:t>Гарантни рок за испоручена добра из члана 1</w:t>
      </w:r>
      <w:r w:rsidRPr="00FF44B3">
        <w:rPr>
          <w:rFonts w:cs="Arial"/>
          <w:lang w:val="sr-Cyrl-RS"/>
        </w:rPr>
        <w:t xml:space="preserve"> </w:t>
      </w:r>
      <w:r>
        <w:rPr>
          <w:rFonts w:eastAsia="Calibri" w:cs="Arial"/>
          <w:lang w:val="sr-Cyrl-RS" w:eastAsia="x-none"/>
        </w:rPr>
        <w:t>ЗА ПАРТИЈУ 3</w:t>
      </w:r>
      <w:r w:rsidRPr="00FF44B3">
        <w:rPr>
          <w:rFonts w:cs="Arial"/>
          <w:lang w:val="ru-RU"/>
        </w:rPr>
        <w:t xml:space="preserve"> износи</w:t>
      </w:r>
      <w:r w:rsidRPr="00EE71E9">
        <w:rPr>
          <w:rFonts w:cs="Arial"/>
          <w:lang w:val="ru-RU"/>
        </w:rPr>
        <w:t xml:space="preserve"> </w:t>
      </w:r>
      <w:r>
        <w:rPr>
          <w:rFonts w:cs="Arial"/>
          <w:lang w:val="ru-RU"/>
        </w:rPr>
        <w:t>_______</w:t>
      </w:r>
      <w:r>
        <w:rPr>
          <w:rFonts w:cs="Arial"/>
        </w:rPr>
        <w:t xml:space="preserve"> </w:t>
      </w:r>
      <w:r>
        <w:rPr>
          <w:rFonts w:cs="Arial"/>
          <w:lang w:val="sr-Cyrl-RS"/>
        </w:rPr>
        <w:t xml:space="preserve">месеци </w:t>
      </w:r>
      <w:r>
        <w:rPr>
          <w:rFonts w:cs="Arial"/>
          <w:lang w:val="ru-RU"/>
        </w:rPr>
        <w:t xml:space="preserve"> </w:t>
      </w:r>
      <w:r w:rsidRPr="00FF44B3">
        <w:rPr>
          <w:rFonts w:cs="Arial"/>
          <w:lang w:val="ru-RU"/>
        </w:rPr>
        <w:t xml:space="preserve"> </w:t>
      </w:r>
      <w:r w:rsidRPr="00475195">
        <w:rPr>
          <w:rFonts w:eastAsia="Calibri" w:cs="Arial"/>
          <w:lang w:val="sr-Cyrl-RS" w:eastAsia="ar-SA"/>
        </w:rPr>
        <w:t>дана испоруке добара</w:t>
      </w:r>
      <w:r w:rsidR="009F7660">
        <w:rPr>
          <w:rFonts w:eastAsia="Calibri" w:cs="Arial"/>
          <w:lang w:val="sr-Cyrl-RS" w:eastAsia="ar-SA"/>
        </w:rPr>
        <w:t>.</w:t>
      </w:r>
    </w:p>
    <w:p w:rsidR="0066778F" w:rsidRPr="00FF44B3" w:rsidRDefault="0066778F" w:rsidP="0066778F">
      <w:pPr>
        <w:tabs>
          <w:tab w:val="left" w:pos="9090"/>
        </w:tabs>
        <w:rPr>
          <w:rFonts w:cs="Arial"/>
          <w:lang w:val="ru-RU"/>
        </w:rPr>
      </w:pPr>
      <w:r w:rsidRPr="00FF44B3">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778F" w:rsidRPr="00FF44B3" w:rsidRDefault="0066778F" w:rsidP="0066778F">
      <w:pPr>
        <w:tabs>
          <w:tab w:val="left" w:pos="9090"/>
        </w:tabs>
        <w:rPr>
          <w:rFonts w:cs="Arial"/>
          <w:lang w:val="ru-RU"/>
        </w:rPr>
      </w:pPr>
      <w:r w:rsidRPr="00FF44B3">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778F" w:rsidRPr="00FF44B3" w:rsidRDefault="0066778F" w:rsidP="0066778F">
      <w:pPr>
        <w:tabs>
          <w:tab w:val="left" w:pos="9090"/>
        </w:tabs>
        <w:rPr>
          <w:rFonts w:cs="Arial"/>
          <w:lang w:val="ru-RU"/>
        </w:rPr>
      </w:pPr>
      <w:r w:rsidRPr="00FF44B3">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778F" w:rsidRPr="00FF44B3" w:rsidRDefault="0066778F" w:rsidP="0066778F">
      <w:pPr>
        <w:tabs>
          <w:tab w:val="left" w:pos="9090"/>
        </w:tabs>
        <w:rPr>
          <w:rFonts w:cs="Arial"/>
          <w:lang w:val="ru-RU"/>
        </w:rPr>
      </w:pPr>
      <w:r w:rsidRPr="00FF44B3">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ru-RU"/>
        </w:rPr>
        <w:t xml:space="preserve">___ </w:t>
      </w:r>
      <w:r w:rsidRPr="00FF44B3">
        <w:rPr>
          <w:rFonts w:cs="Arial"/>
          <w:lang w:val="ru-RU"/>
        </w:rPr>
        <w:t>месеци од датума замене.</w:t>
      </w:r>
    </w:p>
    <w:p w:rsidR="00E20F56" w:rsidRDefault="0066778F" w:rsidP="00E20F56">
      <w:pPr>
        <w:tabs>
          <w:tab w:val="left" w:pos="9090"/>
        </w:tabs>
        <w:rPr>
          <w:rFonts w:cs="Arial"/>
          <w:lang w:val="ru-RU"/>
        </w:rPr>
      </w:pPr>
      <w:r w:rsidRPr="00FF44B3">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w:t>
      </w:r>
      <w:r w:rsidR="00E20F56">
        <w:rPr>
          <w:rFonts w:cs="Arial"/>
          <w:lang w:val="ru-RU"/>
        </w:rPr>
        <w:t>ном року, иду на терет Продавца</w:t>
      </w:r>
    </w:p>
    <w:p w:rsidR="00E20F56" w:rsidRDefault="00E20F56" w:rsidP="00E20F56">
      <w:pPr>
        <w:tabs>
          <w:tab w:val="left" w:pos="9090"/>
        </w:tabs>
        <w:rPr>
          <w:rFonts w:cs="Arial"/>
          <w:lang w:val="ru-RU"/>
        </w:rPr>
      </w:pPr>
    </w:p>
    <w:p w:rsidR="0066778F" w:rsidRDefault="0066778F" w:rsidP="0066778F">
      <w:pPr>
        <w:spacing w:before="0"/>
        <w:rPr>
          <w:rFonts w:cs="Arial"/>
          <w:b/>
          <w:bCs/>
          <w:lang w:val="sr-Cyrl-RS"/>
        </w:rPr>
      </w:pPr>
      <w:r w:rsidRPr="00214105">
        <w:rPr>
          <w:rFonts w:cs="Arial"/>
          <w:b/>
          <w:bCs/>
          <w:lang w:val="sr-Cyrl-RS"/>
        </w:rPr>
        <w:t xml:space="preserve">СРЕДСТВА </w:t>
      </w:r>
      <w:r w:rsidRPr="00CD20FB">
        <w:rPr>
          <w:rFonts w:cs="Arial"/>
          <w:b/>
          <w:bCs/>
          <w:lang w:val="sr-Cyrl-RS"/>
        </w:rPr>
        <w:t xml:space="preserve">ФИНАНСИЈСКОГ ОБЕЗБЕЂЕЊА </w:t>
      </w:r>
    </w:p>
    <w:p w:rsidR="0066778F" w:rsidRPr="00CD20FB" w:rsidRDefault="0066778F" w:rsidP="0066778F">
      <w:pPr>
        <w:spacing w:before="0"/>
        <w:rPr>
          <w:rFonts w:cs="Arial"/>
          <w:b/>
          <w:bCs/>
          <w:lang w:val="sr-Cyrl-RS"/>
        </w:rPr>
      </w:pPr>
    </w:p>
    <w:p w:rsidR="0066778F" w:rsidRPr="001B3F97" w:rsidRDefault="0066778F" w:rsidP="0066778F">
      <w:pPr>
        <w:spacing w:before="0"/>
        <w:jc w:val="center"/>
        <w:rPr>
          <w:rFonts w:cs="Arial"/>
          <w:b/>
          <w:lang w:val="ru-RU"/>
        </w:rPr>
      </w:pPr>
      <w:r>
        <w:rPr>
          <w:rFonts w:cs="Arial"/>
          <w:b/>
          <w:lang w:val="ru-RU"/>
        </w:rPr>
        <w:t>Члан 10</w:t>
      </w:r>
      <w:r w:rsidRPr="00CD20FB">
        <w:rPr>
          <w:rFonts w:cs="Arial"/>
          <w:b/>
          <w:lang w:val="ru-RU"/>
        </w:rPr>
        <w:t>.</w:t>
      </w:r>
    </w:p>
    <w:p w:rsidR="0066778F" w:rsidRPr="00CD20FB" w:rsidRDefault="0066778F" w:rsidP="0066778F">
      <w:pPr>
        <w:spacing w:before="0"/>
        <w:rPr>
          <w:rFonts w:cs="Arial"/>
          <w:b/>
        </w:rPr>
      </w:pPr>
      <w:r w:rsidRPr="00CD20FB">
        <w:rPr>
          <w:rFonts w:cs="Arial"/>
          <w:b/>
        </w:rPr>
        <w:t xml:space="preserve">Меница за добро извршење посла </w:t>
      </w:r>
    </w:p>
    <w:p w:rsidR="0066778F" w:rsidRPr="005771D3" w:rsidRDefault="00B54C4F" w:rsidP="0066778F">
      <w:pPr>
        <w:tabs>
          <w:tab w:val="left" w:pos="9090"/>
        </w:tabs>
        <w:rPr>
          <w:rFonts w:cs="Arial"/>
          <w:lang w:val="ru-RU"/>
        </w:rPr>
      </w:pPr>
      <w:r>
        <w:rPr>
          <w:rFonts w:cs="Arial"/>
          <w:lang w:val="ru-RU"/>
        </w:rPr>
        <w:t>Продавац је обавезан да уз потписан Уговор</w:t>
      </w:r>
      <w:r w:rsidR="0066778F" w:rsidRPr="00CD20FB">
        <w:rPr>
          <w:rFonts w:cs="Arial"/>
          <w:lang w:val="ru-RU"/>
        </w:rPr>
        <w:t xml:space="preserve"> преда К</w:t>
      </w:r>
      <w:r w:rsidR="0066778F" w:rsidRPr="00CD20FB">
        <w:rPr>
          <w:rFonts w:cs="Arial"/>
          <w:lang w:val="sr-Cyrl-RS"/>
        </w:rPr>
        <w:t>упцу</w:t>
      </w:r>
      <w:r w:rsidR="0066778F" w:rsidRPr="00CD20FB">
        <w:rPr>
          <w:rFonts w:cs="Arial"/>
          <w:lang w:val="ru-RU"/>
        </w:rPr>
        <w:t xml:space="preserve">  као средство финансијског обезбеђења за добро извршење посла у износу од 10% од укупн</w:t>
      </w:r>
      <w:r w:rsidR="0066778F">
        <w:rPr>
          <w:rFonts w:cs="Arial"/>
          <w:lang w:val="ru-RU"/>
        </w:rPr>
        <w:t xml:space="preserve">о уговорене </w:t>
      </w:r>
      <w:r w:rsidR="0066778F" w:rsidRPr="00CD20FB">
        <w:rPr>
          <w:rFonts w:cs="Arial"/>
          <w:lang w:val="ru-RU"/>
        </w:rPr>
        <w:t xml:space="preserve"> вредности, без ПДВ, неопозиву, безусловну (без права на приговор) и на први позив наплативу</w:t>
      </w:r>
      <w:r w:rsidR="0066778F" w:rsidRPr="00CD20FB">
        <w:rPr>
          <w:rFonts w:cs="Arial"/>
          <w:lang w:val="sr-Cyrl-RS"/>
        </w:rPr>
        <w:t xml:space="preserve"> </w:t>
      </w:r>
      <w:r w:rsidR="0066778F" w:rsidRPr="00CD20FB">
        <w:rPr>
          <w:rFonts w:cs="Arial"/>
          <w:lang w:val="ru-RU"/>
        </w:rPr>
        <w:t xml:space="preserve">-бланко соло меницу, са клаузулом „без протеста“, потписану од стране законског заступника, са </w:t>
      </w:r>
      <w:r w:rsidR="0066778F" w:rsidRPr="00CD20FB">
        <w:rPr>
          <w:rFonts w:cs="Arial"/>
          <w:lang w:val="ru-RU"/>
        </w:rPr>
        <w:lastRenderedPageBreak/>
        <w:t xml:space="preserve">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6778F" w:rsidRDefault="0066778F" w:rsidP="0066778F">
      <w:pPr>
        <w:tabs>
          <w:tab w:val="left" w:pos="9090"/>
        </w:tabs>
        <w:rPr>
          <w:rFonts w:cs="Arial"/>
        </w:rPr>
      </w:pPr>
      <w:r w:rsidRPr="00CD20FB">
        <w:rPr>
          <w:rFonts w:cs="Arial"/>
          <w:lang w:val="ru-RU"/>
        </w:rPr>
        <w:t>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p>
    <w:p w:rsidR="0066778F" w:rsidRPr="00B80622" w:rsidRDefault="0066778F" w:rsidP="0066778F">
      <w:pPr>
        <w:tabs>
          <w:tab w:val="left" w:pos="9090"/>
        </w:tabs>
        <w:rPr>
          <w:rFonts w:cs="Arial"/>
          <w:highlight w:val="yellow"/>
        </w:rPr>
      </w:pPr>
      <w:r>
        <w:rPr>
          <w:rFonts w:cs="Arial"/>
        </w:rPr>
        <w:t xml:space="preserve">                                                                  </w:t>
      </w:r>
      <w:r w:rsidRPr="00EF1010">
        <w:rPr>
          <w:rFonts w:cs="Arial"/>
          <w:b/>
          <w:lang w:val="sr-Cyrl-RS"/>
        </w:rPr>
        <w:t xml:space="preserve">Члан </w:t>
      </w:r>
      <w:r w:rsidRPr="00EF1010">
        <w:rPr>
          <w:rFonts w:cs="Arial"/>
          <w:b/>
        </w:rPr>
        <w:t>11.</w:t>
      </w:r>
    </w:p>
    <w:p w:rsidR="0066778F" w:rsidRPr="001B3F97" w:rsidRDefault="0066778F" w:rsidP="0066778F">
      <w:pPr>
        <w:tabs>
          <w:tab w:val="left" w:pos="567"/>
        </w:tabs>
        <w:rPr>
          <w:rFonts w:eastAsia="TimesNewRomanPSMT" w:cs="Arial"/>
          <w:b/>
          <w:bCs/>
          <w:iCs/>
          <w:color w:val="000000"/>
          <w:lang w:val="sr-Cyrl-RS"/>
        </w:rPr>
      </w:pPr>
      <w:r w:rsidRPr="00EF1010">
        <w:rPr>
          <w:rFonts w:eastAsia="TimesNewRomanPSMT" w:cs="Arial"/>
          <w:b/>
          <w:bCs/>
          <w:iCs/>
          <w:color w:val="000000"/>
        </w:rPr>
        <w:t>Меница као гаранција за  отклањање грешака у гарантном року</w:t>
      </w:r>
    </w:p>
    <w:p w:rsidR="0066778F" w:rsidRPr="00EF1010" w:rsidRDefault="0066778F" w:rsidP="0066778F">
      <w:pPr>
        <w:tabs>
          <w:tab w:val="left" w:pos="567"/>
        </w:tabs>
        <w:spacing w:before="0"/>
        <w:rPr>
          <w:rFonts w:eastAsia="TimesNewRomanPSMT" w:cs="Arial"/>
          <w:iCs/>
          <w:color w:val="000000"/>
        </w:rPr>
      </w:pPr>
      <w:r w:rsidRPr="00EF1010">
        <w:rPr>
          <w:rFonts w:eastAsia="TimesNewRomanPSMT" w:cs="Arial"/>
          <w:iCs/>
          <w:color w:val="000000"/>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66778F" w:rsidRPr="00EF1010" w:rsidRDefault="0066778F" w:rsidP="0066778F">
      <w:pPr>
        <w:numPr>
          <w:ilvl w:val="0"/>
          <w:numId w:val="39"/>
        </w:numPr>
        <w:tabs>
          <w:tab w:val="left" w:pos="567"/>
        </w:tabs>
        <w:spacing w:before="0"/>
        <w:jc w:val="left"/>
        <w:rPr>
          <w:rFonts w:eastAsia="TimesNewRomanPSMT" w:cs="Arial"/>
          <w:iCs/>
          <w:color w:val="000000"/>
        </w:rPr>
      </w:pPr>
      <w:r w:rsidRPr="00EF1010">
        <w:rPr>
          <w:rFonts w:eastAsia="TimesNewRomanPSMT" w:cs="Arial"/>
          <w:iCs/>
          <w:color w:val="000000"/>
        </w:rPr>
        <w:t>бланко сопствену меницу за отклањање недостатака у гарантном року која је:</w:t>
      </w:r>
    </w:p>
    <w:p w:rsidR="0066778F" w:rsidRPr="00EF1010" w:rsidRDefault="0066778F" w:rsidP="0066778F">
      <w:pPr>
        <w:numPr>
          <w:ilvl w:val="0"/>
          <w:numId w:val="14"/>
        </w:numPr>
        <w:spacing w:before="0"/>
        <w:ind w:left="1710"/>
        <w:jc w:val="left"/>
        <w:rPr>
          <w:rFonts w:cs="Arial"/>
          <w:color w:val="000000"/>
        </w:rPr>
      </w:pPr>
      <w:r w:rsidRPr="00EF1010">
        <w:rPr>
          <w:rFonts w:cs="Arial"/>
          <w:color w:val="000000"/>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778F" w:rsidRPr="00EF1010" w:rsidRDefault="0066778F" w:rsidP="0066778F">
      <w:pPr>
        <w:numPr>
          <w:ilvl w:val="0"/>
          <w:numId w:val="14"/>
        </w:numPr>
        <w:spacing w:before="0"/>
        <w:ind w:left="1710"/>
        <w:jc w:val="left"/>
        <w:rPr>
          <w:rFonts w:cs="Arial"/>
          <w:color w:val="000000"/>
        </w:rPr>
      </w:pPr>
      <w:r w:rsidRPr="00EF1010">
        <w:rPr>
          <w:rFonts w:cs="Arial"/>
          <w:color w:val="000000"/>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778F" w:rsidRPr="001B3F97" w:rsidRDefault="0066778F" w:rsidP="0066778F">
      <w:pPr>
        <w:numPr>
          <w:ilvl w:val="0"/>
          <w:numId w:val="39"/>
        </w:numPr>
        <w:tabs>
          <w:tab w:val="left" w:pos="567"/>
        </w:tabs>
        <w:spacing w:before="0"/>
        <w:jc w:val="left"/>
        <w:rPr>
          <w:rFonts w:eastAsia="TimesNewRomanPSMT" w:cs="Arial"/>
          <w:iCs/>
          <w:color w:val="000000"/>
        </w:rPr>
      </w:pPr>
      <w:r w:rsidRPr="00EF1010">
        <w:rPr>
          <w:rFonts w:eastAsia="TimesNewRomanPSMT" w:cs="Arial"/>
          <w:iCs/>
          <w:color w:val="000000"/>
        </w:rPr>
        <w:t xml:space="preserve">Менично писмо – овлашћење којим Продавац овлашћује Купца да може наплатити меницу  на износ од 5% од </w:t>
      </w:r>
      <w:r w:rsidRPr="00EF1010">
        <w:rPr>
          <w:rFonts w:eastAsia="TimesNewRomanPSMT" w:cs="Arial"/>
          <w:iCs/>
          <w:color w:val="000000"/>
          <w:lang w:val="sr-Cyrl-RS"/>
        </w:rPr>
        <w:t>укупно уговорене вредности</w:t>
      </w:r>
      <w:r w:rsidRPr="00EF1010">
        <w:rPr>
          <w:rFonts w:eastAsia="TimesNewRomanPSMT" w:cs="Arial"/>
          <w:iCs/>
          <w:color w:val="000000"/>
        </w:rPr>
        <w:t xml:space="preserve">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6778F" w:rsidRPr="00E20F56" w:rsidRDefault="0066778F" w:rsidP="0066778F">
      <w:pPr>
        <w:numPr>
          <w:ilvl w:val="0"/>
          <w:numId w:val="39"/>
        </w:numPr>
        <w:tabs>
          <w:tab w:val="left" w:pos="567"/>
        </w:tabs>
        <w:spacing w:before="0"/>
        <w:jc w:val="left"/>
        <w:rPr>
          <w:rFonts w:eastAsia="TimesNewRomanPSMT" w:cs="Arial"/>
          <w:iCs/>
          <w:color w:val="000000"/>
        </w:rPr>
      </w:pPr>
      <w:r w:rsidRPr="00EF1010">
        <w:rPr>
          <w:rFonts w:eastAsia="TimesNewRomanPSMT" w:cs="Arial"/>
          <w:iCs/>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20F56" w:rsidRPr="00963CE6" w:rsidRDefault="00E20F56" w:rsidP="00963CE6">
      <w:pPr>
        <w:tabs>
          <w:tab w:val="left" w:pos="567"/>
        </w:tabs>
        <w:spacing w:before="0"/>
        <w:jc w:val="left"/>
        <w:rPr>
          <w:rFonts w:eastAsia="TimesNewRomanPSMT" w:cs="Arial"/>
          <w:iCs/>
          <w:color w:val="000000"/>
          <w:lang w:val="sr-Cyrl-RS"/>
        </w:rPr>
      </w:pPr>
    </w:p>
    <w:p w:rsidR="0066778F" w:rsidRPr="00EF1010" w:rsidRDefault="0066778F" w:rsidP="0066778F">
      <w:pPr>
        <w:numPr>
          <w:ilvl w:val="0"/>
          <w:numId w:val="39"/>
        </w:numPr>
        <w:tabs>
          <w:tab w:val="left" w:pos="567"/>
        </w:tabs>
        <w:spacing w:before="0"/>
        <w:jc w:val="left"/>
        <w:rPr>
          <w:rFonts w:eastAsia="TimesNewRomanPSMT" w:cs="Arial"/>
          <w:iCs/>
          <w:color w:val="000000"/>
        </w:rPr>
      </w:pPr>
      <w:r w:rsidRPr="00EF1010">
        <w:rPr>
          <w:rFonts w:eastAsia="TimesNewRomanPSMT" w:cs="Arial"/>
          <w:iCs/>
          <w:color w:val="000000"/>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778F" w:rsidRPr="00EF1010" w:rsidRDefault="0066778F" w:rsidP="0066778F">
      <w:pPr>
        <w:numPr>
          <w:ilvl w:val="0"/>
          <w:numId w:val="39"/>
        </w:numPr>
        <w:tabs>
          <w:tab w:val="left" w:pos="567"/>
        </w:tabs>
        <w:spacing w:before="0"/>
        <w:jc w:val="left"/>
        <w:rPr>
          <w:rFonts w:eastAsia="TimesNewRomanPSMT" w:cs="Arial"/>
          <w:iCs/>
          <w:color w:val="000000"/>
        </w:rPr>
      </w:pPr>
      <w:r w:rsidRPr="00EF1010">
        <w:rPr>
          <w:rFonts w:eastAsia="TimesNewRomanPSMT" w:cs="Arial"/>
          <w:iCs/>
          <w:color w:val="000000"/>
        </w:rPr>
        <w:t>фотокопију ОП обрасца.</w:t>
      </w:r>
    </w:p>
    <w:p w:rsidR="0066778F" w:rsidRPr="00EF1010" w:rsidRDefault="0066778F" w:rsidP="0066778F">
      <w:pPr>
        <w:numPr>
          <w:ilvl w:val="0"/>
          <w:numId w:val="39"/>
        </w:numPr>
        <w:tabs>
          <w:tab w:val="left" w:pos="567"/>
        </w:tabs>
        <w:spacing w:before="0"/>
        <w:jc w:val="left"/>
        <w:rPr>
          <w:rFonts w:eastAsia="TimesNewRomanPSMT" w:cs="Arial"/>
          <w:iCs/>
          <w:color w:val="000000"/>
        </w:rPr>
      </w:pPr>
      <w:r w:rsidRPr="00EF1010">
        <w:rPr>
          <w:rFonts w:eastAsia="TimesNewRomanPSMT" w:cs="Arial"/>
          <w:iCs/>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778F" w:rsidRPr="00EF1010" w:rsidRDefault="0066778F" w:rsidP="0066778F">
      <w:pPr>
        <w:tabs>
          <w:tab w:val="left" w:pos="567"/>
        </w:tabs>
        <w:spacing w:before="0"/>
        <w:rPr>
          <w:rFonts w:eastAsia="TimesNewRomanPSMT" w:cs="Arial"/>
          <w:iCs/>
          <w:color w:val="000000"/>
        </w:rPr>
      </w:pPr>
      <w:r w:rsidRPr="00EF1010">
        <w:rPr>
          <w:rFonts w:eastAsia="TimesNewRomanPSMT" w:cs="Arial"/>
          <w:iCs/>
          <w:color w:val="000000"/>
        </w:rPr>
        <w:t xml:space="preserve">Меница може бити наплаћена у случају да Продавац не отклони недостатке у гарантном року. </w:t>
      </w:r>
    </w:p>
    <w:p w:rsidR="0066778F" w:rsidRDefault="0066778F" w:rsidP="0066778F">
      <w:pPr>
        <w:tabs>
          <w:tab w:val="left" w:pos="567"/>
        </w:tabs>
        <w:rPr>
          <w:rFonts w:eastAsia="TimesNewRomanPSMT" w:cs="Arial"/>
          <w:iCs/>
          <w:color w:val="000000"/>
          <w:lang w:val="sr-Cyrl-RS"/>
        </w:rPr>
      </w:pPr>
      <w:r w:rsidRPr="00EF1010">
        <w:rPr>
          <w:rFonts w:eastAsia="TimesNewRomanPSMT" w:cs="Arial"/>
          <w:iCs/>
          <w:color w:val="000000"/>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6778F" w:rsidRPr="001B5397" w:rsidRDefault="0066778F" w:rsidP="0066778F">
      <w:pPr>
        <w:spacing w:before="0"/>
        <w:rPr>
          <w:rFonts w:cs="Arial"/>
          <w:b/>
        </w:rPr>
      </w:pPr>
    </w:p>
    <w:p w:rsidR="0066778F" w:rsidRDefault="0066778F" w:rsidP="0066778F">
      <w:pPr>
        <w:spacing w:before="0"/>
        <w:rPr>
          <w:rFonts w:cs="Arial"/>
          <w:b/>
          <w:lang w:val="ru-RU"/>
        </w:rPr>
      </w:pPr>
      <w:r w:rsidRPr="00FF44B3">
        <w:rPr>
          <w:rFonts w:cs="Arial"/>
          <w:b/>
          <w:lang w:val="ru-RU"/>
        </w:rPr>
        <w:lastRenderedPageBreak/>
        <w:t>УГОВОРНА КАЗНА ЗБОГ ЗАКАШЊЕЊА У ИСПОРУЦИ</w:t>
      </w:r>
    </w:p>
    <w:p w:rsidR="0066778F" w:rsidRPr="00FF44B3" w:rsidRDefault="0066778F" w:rsidP="0066778F">
      <w:pPr>
        <w:spacing w:before="0"/>
        <w:rPr>
          <w:rFonts w:cs="Arial"/>
          <w:b/>
          <w:lang w:val="ru-RU"/>
        </w:rPr>
      </w:pPr>
    </w:p>
    <w:p w:rsidR="0066778F" w:rsidRPr="00FF44B3" w:rsidRDefault="0066778F" w:rsidP="0066778F">
      <w:pPr>
        <w:spacing w:before="0"/>
        <w:jc w:val="center"/>
        <w:rPr>
          <w:rFonts w:cs="Arial"/>
          <w:b/>
          <w:lang w:val="ru-RU"/>
        </w:rPr>
      </w:pPr>
      <w:r w:rsidRPr="00FF44B3">
        <w:rPr>
          <w:rFonts w:cs="Arial"/>
          <w:b/>
          <w:lang w:val="ru-RU"/>
        </w:rPr>
        <w:t xml:space="preserve">Члан </w:t>
      </w:r>
      <w:r w:rsidRPr="00FF44B3">
        <w:rPr>
          <w:rFonts w:cs="Arial"/>
          <w:b/>
          <w:lang w:val="sr-Cyrl-RS"/>
        </w:rPr>
        <w:t>1</w:t>
      </w:r>
      <w:r>
        <w:rPr>
          <w:rFonts w:cs="Arial"/>
          <w:b/>
        </w:rPr>
        <w:t>2</w:t>
      </w:r>
      <w:r w:rsidRPr="00FF44B3">
        <w:rPr>
          <w:rFonts w:cs="Arial"/>
          <w:b/>
          <w:lang w:val="ru-RU"/>
        </w:rPr>
        <w:t>.</w:t>
      </w:r>
    </w:p>
    <w:p w:rsidR="0066778F" w:rsidRPr="00FF44B3" w:rsidRDefault="0066778F" w:rsidP="0066778F">
      <w:pPr>
        <w:tabs>
          <w:tab w:val="left" w:pos="9090"/>
        </w:tabs>
        <w:rPr>
          <w:rFonts w:cs="Arial"/>
          <w:bCs/>
          <w:lang w:val="sr-Cyrl-CS"/>
        </w:rPr>
      </w:pPr>
      <w:r w:rsidRPr="00FF44B3">
        <w:rPr>
          <w:rFonts w:cs="Arial"/>
          <w:bCs/>
          <w:lang w:val="sr-Cyrl-CS"/>
        </w:rPr>
        <w:t>Уколико Продавац не испуни своје обавезе или не испоручи добр</w:t>
      </w:r>
      <w:r w:rsidRPr="00FF44B3">
        <w:rPr>
          <w:rFonts w:cs="Arial"/>
          <w:bCs/>
          <w:lang w:val="ru-RU"/>
        </w:rPr>
        <w:t>о</w:t>
      </w:r>
      <w:r w:rsidRPr="00FF44B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778F" w:rsidRPr="00FF44B3" w:rsidRDefault="0066778F" w:rsidP="0066778F">
      <w:pPr>
        <w:tabs>
          <w:tab w:val="left" w:pos="9090"/>
        </w:tabs>
        <w:rPr>
          <w:rFonts w:cs="Arial"/>
          <w:lang w:val="ru-RU"/>
        </w:rPr>
      </w:pPr>
      <w:r w:rsidRPr="00FF44B3">
        <w:rPr>
          <w:rFonts w:cs="Arial"/>
          <w:bCs/>
          <w:lang w:val="ru-RU"/>
        </w:rPr>
        <w:t>Уговорна казна се обрачунава од првог дана од истека уговореног рока испоруке из члана 5</w:t>
      </w:r>
      <w:r w:rsidRPr="00FF44B3">
        <w:rPr>
          <w:rFonts w:cs="Arial"/>
          <w:bCs/>
          <w:lang w:val="sr-Latn-CS"/>
        </w:rPr>
        <w:t>.</w:t>
      </w:r>
      <w:r w:rsidRPr="00FF44B3">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FF44B3">
        <w:rPr>
          <w:rFonts w:cs="Arial"/>
          <w:lang w:val="ru-RU"/>
        </w:rPr>
        <w:t>без пореза на додату вредност.</w:t>
      </w:r>
    </w:p>
    <w:p w:rsidR="0066778F" w:rsidRPr="00FF44B3" w:rsidRDefault="0066778F" w:rsidP="0066778F">
      <w:pPr>
        <w:tabs>
          <w:tab w:val="left" w:pos="9090"/>
        </w:tabs>
        <w:rPr>
          <w:rFonts w:cs="Arial"/>
          <w:lang w:val="ru-RU"/>
        </w:rPr>
      </w:pPr>
      <w:r w:rsidRPr="00FF44B3">
        <w:rPr>
          <w:rFonts w:cs="Arial"/>
          <w:bCs/>
          <w:lang w:val="ru-RU"/>
        </w:rPr>
        <w:t>Плаћање уговорне казне</w:t>
      </w:r>
      <w:r w:rsidRPr="00FF44B3">
        <w:rPr>
          <w:rFonts w:cs="Arial"/>
          <w:lang w:val="ru-RU"/>
        </w:rPr>
        <w:t>, из става 1. овог члана,  д</w:t>
      </w:r>
      <w:r w:rsidRPr="00FF44B3">
        <w:rPr>
          <w:rFonts w:cs="Arial"/>
        </w:rPr>
        <w:t>o</w:t>
      </w:r>
      <w:r w:rsidRPr="00FF44B3">
        <w:rPr>
          <w:rFonts w:cs="Arial"/>
          <w:lang w:val="ru-RU"/>
        </w:rPr>
        <w:t>сп</w:t>
      </w:r>
      <w:r w:rsidRPr="00FF44B3">
        <w:rPr>
          <w:rFonts w:cs="Arial"/>
        </w:rPr>
        <w:t>e</w:t>
      </w:r>
      <w:r w:rsidRPr="00FF44B3">
        <w:rPr>
          <w:rFonts w:cs="Arial"/>
          <w:lang w:val="ru-RU"/>
        </w:rPr>
        <w:t>в</w:t>
      </w:r>
      <w:r w:rsidRPr="00FF44B3">
        <w:rPr>
          <w:rFonts w:cs="Arial"/>
        </w:rPr>
        <w:t>a</w:t>
      </w:r>
      <w:r w:rsidRPr="00FF44B3">
        <w:rPr>
          <w:rFonts w:cs="Arial"/>
          <w:lang w:val="ru-RU"/>
        </w:rPr>
        <w:t xml:space="preserve"> у р</w:t>
      </w:r>
      <w:r w:rsidRPr="00FF44B3">
        <w:rPr>
          <w:rFonts w:cs="Arial"/>
        </w:rPr>
        <w:t>o</w:t>
      </w:r>
      <w:r w:rsidRPr="00FF44B3">
        <w:rPr>
          <w:rFonts w:cs="Arial"/>
          <w:lang w:val="ru-RU"/>
        </w:rPr>
        <w:t>ку до 45(четрдесетпет) д</w:t>
      </w:r>
      <w:r w:rsidRPr="00FF44B3">
        <w:rPr>
          <w:rFonts w:cs="Arial"/>
        </w:rPr>
        <w:t>a</w:t>
      </w:r>
      <w:r w:rsidRPr="00FF44B3">
        <w:rPr>
          <w:rFonts w:cs="Arial"/>
          <w:lang w:val="ru-RU"/>
        </w:rPr>
        <w:t>н</w:t>
      </w:r>
      <w:r w:rsidRPr="00FF44B3">
        <w:rPr>
          <w:rFonts w:cs="Arial"/>
        </w:rPr>
        <w:t>a</w:t>
      </w:r>
      <w:r w:rsidRPr="00FF44B3">
        <w:rPr>
          <w:rFonts w:cs="Arial"/>
          <w:lang w:val="ru-RU"/>
        </w:rPr>
        <w:t xml:space="preserve"> </w:t>
      </w:r>
      <w:r w:rsidRPr="00FF44B3">
        <w:rPr>
          <w:rFonts w:cs="Arial"/>
        </w:rPr>
        <w:t>o</w:t>
      </w:r>
      <w:r w:rsidRPr="00FF44B3">
        <w:rPr>
          <w:rFonts w:cs="Arial"/>
          <w:lang w:val="ru-RU"/>
        </w:rPr>
        <w:t>д д</w:t>
      </w:r>
      <w:r w:rsidRPr="00FF44B3">
        <w:rPr>
          <w:rFonts w:cs="Arial"/>
        </w:rPr>
        <w:t>a</w:t>
      </w:r>
      <w:r w:rsidRPr="00FF44B3">
        <w:rPr>
          <w:rFonts w:cs="Arial"/>
          <w:lang w:val="ru-RU"/>
        </w:rPr>
        <w:t>н</w:t>
      </w:r>
      <w:r w:rsidRPr="00FF44B3">
        <w:rPr>
          <w:rFonts w:cs="Arial"/>
        </w:rPr>
        <w:t>a</w:t>
      </w:r>
      <w:r w:rsidRPr="00FF44B3">
        <w:rPr>
          <w:rFonts w:cs="Arial"/>
          <w:lang w:val="ru-RU"/>
        </w:rPr>
        <w:t xml:space="preserve"> пријема од стране Продавца рачуна </w:t>
      </w:r>
      <w:r w:rsidRPr="00FF44B3">
        <w:rPr>
          <w:rFonts w:cs="Arial"/>
          <w:bCs/>
          <w:lang w:val="ru-RU"/>
        </w:rPr>
        <w:t xml:space="preserve">Купца </w:t>
      </w:r>
      <w:r w:rsidRPr="00FF44B3">
        <w:rPr>
          <w:rFonts w:cs="Arial"/>
          <w:lang w:val="ru-RU"/>
        </w:rPr>
        <w:t>испостављених по овом основу.</w:t>
      </w:r>
    </w:p>
    <w:p w:rsidR="0066778F" w:rsidRDefault="0066778F" w:rsidP="0066778F">
      <w:pPr>
        <w:tabs>
          <w:tab w:val="left" w:pos="9090"/>
        </w:tabs>
        <w:rPr>
          <w:rFonts w:cs="Arial"/>
          <w:bCs/>
          <w:lang w:val="sr-Cyrl-CS"/>
        </w:rPr>
      </w:pPr>
      <w:r w:rsidRPr="00FF44B3">
        <w:rPr>
          <w:rFonts w:cs="Arial"/>
          <w:bCs/>
          <w:lang w:val="sr-Cyrl-CS"/>
        </w:rPr>
        <w:t xml:space="preserve">У случају закашњења са испоруком дужег од 20 (двадесет) дана, </w:t>
      </w:r>
      <w:r w:rsidRPr="00FF44B3">
        <w:rPr>
          <w:rFonts w:cs="Arial"/>
          <w:bCs/>
          <w:lang w:val="ru-RU"/>
        </w:rPr>
        <w:t>Купац</w:t>
      </w:r>
      <w:r w:rsidRPr="00FF44B3">
        <w:rPr>
          <w:rFonts w:cs="Arial"/>
          <w:bCs/>
          <w:lang w:val="sr-Cyrl-CS"/>
        </w:rPr>
        <w:t xml:space="preserve"> има право да једнострано раскине овај Уговор и од Продавца захтева накнаду штете и измакле добити. </w:t>
      </w:r>
    </w:p>
    <w:p w:rsidR="0066778F" w:rsidRPr="005771D3" w:rsidRDefault="0066778F" w:rsidP="0066778F">
      <w:pPr>
        <w:tabs>
          <w:tab w:val="left" w:pos="9090"/>
        </w:tabs>
        <w:rPr>
          <w:rFonts w:cs="Arial"/>
          <w:bCs/>
          <w:lang w:val="sr-Cyrl-CS"/>
        </w:rPr>
      </w:pPr>
    </w:p>
    <w:p w:rsidR="0066778F" w:rsidRPr="00FF44B3" w:rsidRDefault="0066778F" w:rsidP="0066778F">
      <w:pPr>
        <w:autoSpaceDE w:val="0"/>
        <w:autoSpaceDN w:val="0"/>
        <w:adjustRightInd w:val="0"/>
        <w:spacing w:before="0"/>
        <w:rPr>
          <w:rFonts w:cs="Arial"/>
          <w:b/>
        </w:rPr>
      </w:pPr>
      <w:r w:rsidRPr="00FF44B3">
        <w:rPr>
          <w:rFonts w:cs="Arial"/>
          <w:b/>
        </w:rPr>
        <w:t xml:space="preserve">ВИША СИЛА </w:t>
      </w:r>
    </w:p>
    <w:p w:rsidR="0066778F" w:rsidRPr="00FF44B3" w:rsidRDefault="0066778F" w:rsidP="0066778F">
      <w:pPr>
        <w:autoSpaceDE w:val="0"/>
        <w:autoSpaceDN w:val="0"/>
        <w:adjustRightInd w:val="0"/>
        <w:spacing w:before="0"/>
        <w:jc w:val="center"/>
        <w:rPr>
          <w:rFonts w:cs="Arial"/>
          <w:b/>
          <w:lang w:val="ru-RU"/>
        </w:rPr>
      </w:pPr>
      <w:r w:rsidRPr="00FF44B3">
        <w:rPr>
          <w:rFonts w:cs="Arial"/>
          <w:b/>
          <w:lang w:val="ru-RU"/>
        </w:rPr>
        <w:t>Члан 1</w:t>
      </w:r>
      <w:r>
        <w:rPr>
          <w:rFonts w:cs="Arial"/>
          <w:b/>
        </w:rPr>
        <w:t>3</w:t>
      </w:r>
      <w:r w:rsidRPr="00FF44B3">
        <w:rPr>
          <w:rFonts w:cs="Arial"/>
          <w:b/>
          <w:lang w:val="ru-RU"/>
        </w:rPr>
        <w:t>.</w:t>
      </w:r>
    </w:p>
    <w:p w:rsidR="0066778F" w:rsidRPr="00FF44B3" w:rsidRDefault="0066778F" w:rsidP="0066778F">
      <w:pPr>
        <w:tabs>
          <w:tab w:val="left" w:pos="1512"/>
          <w:tab w:val="left" w:pos="9090"/>
        </w:tabs>
        <w:rPr>
          <w:rFonts w:cs="Arial"/>
          <w:lang w:val="ru-RU"/>
        </w:rPr>
      </w:pPr>
      <w:r w:rsidRPr="00FF44B3">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F44B3">
        <w:rPr>
          <w:rFonts w:cs="Arial"/>
          <w:lang w:val="sr-Cyrl-CS"/>
        </w:rPr>
        <w:t>за</w:t>
      </w:r>
      <w:r w:rsidRPr="00FF44B3">
        <w:rPr>
          <w:rFonts w:cs="Arial"/>
          <w:lang w:val="ru-RU"/>
        </w:rPr>
        <w:t xml:space="preserve"> накнаду штете за делимично или потпуно неизвршење уговорених обавеза</w:t>
      </w:r>
      <w:r w:rsidRPr="00FF44B3">
        <w:rPr>
          <w:rFonts w:cs="Arial"/>
          <w:lang w:val="sr-Cyrl-CS"/>
        </w:rPr>
        <w:t>,за</w:t>
      </w:r>
      <w:r w:rsidRPr="00FF44B3">
        <w:rPr>
          <w:rFonts w:cs="Arial"/>
          <w:lang w:val="ru-RU"/>
        </w:rPr>
        <w:t xml:space="preserve">ону Уговорну страну код које је наступио случај више силе, или обе уговорне стране када је код обе Уговорне </w:t>
      </w:r>
      <w:r>
        <w:rPr>
          <w:rFonts w:cs="Arial"/>
          <w:lang w:val="ru-RU"/>
        </w:rPr>
        <w:t xml:space="preserve"> </w:t>
      </w:r>
      <w:r w:rsidRPr="00FF44B3">
        <w:rPr>
          <w:rFonts w:cs="Arial"/>
          <w:lang w:val="ru-RU"/>
        </w:rPr>
        <w:t>стране наступио случај више силе, а извршење обавеза које је онемогућено због дејства више силе</w:t>
      </w:r>
      <w:r w:rsidRPr="00FF44B3">
        <w:rPr>
          <w:rFonts w:cs="Arial"/>
          <w:lang w:val="sr-Cyrl-CS"/>
        </w:rPr>
        <w:t>,</w:t>
      </w:r>
      <w:r w:rsidRPr="00FF44B3">
        <w:rPr>
          <w:rFonts w:cs="Arial"/>
          <w:lang w:val="ru-RU"/>
        </w:rPr>
        <w:t xml:space="preserve"> одлаже се за време њеног трајања. </w:t>
      </w:r>
    </w:p>
    <w:p w:rsidR="0066778F" w:rsidRPr="00FF44B3" w:rsidRDefault="0066778F" w:rsidP="0066778F">
      <w:pPr>
        <w:tabs>
          <w:tab w:val="left" w:pos="1512"/>
          <w:tab w:val="left" w:pos="9090"/>
        </w:tabs>
        <w:rPr>
          <w:rFonts w:cs="Arial"/>
          <w:lang w:val="hr-HR"/>
        </w:rPr>
      </w:pPr>
      <w:r w:rsidRPr="00FF44B3">
        <w:rPr>
          <w:rFonts w:cs="Arial"/>
          <w:lang w:val="ru-RU"/>
        </w:rPr>
        <w:t>Уговорна страна којој је извршавање уговорних обавеза онемогућено услед дејства више силе је у обавези да одмах</w:t>
      </w:r>
      <w:r w:rsidRPr="00FF44B3">
        <w:rPr>
          <w:rFonts w:cs="Arial"/>
          <w:lang w:val="hr-HR"/>
        </w:rPr>
        <w:t xml:space="preserve">, </w:t>
      </w:r>
      <w:r w:rsidRPr="00FF44B3">
        <w:rPr>
          <w:rFonts w:cs="Arial"/>
          <w:lang w:val="ru-RU"/>
        </w:rPr>
        <w:t>без одлагања</w:t>
      </w:r>
      <w:r w:rsidRPr="00FF44B3">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F44B3">
        <w:rPr>
          <w:rFonts w:cs="Arial"/>
          <w:lang w:val="ru-RU"/>
        </w:rPr>
        <w:t>страну о настанку</w:t>
      </w:r>
      <w:r w:rsidRPr="00FF44B3">
        <w:rPr>
          <w:rFonts w:cs="Arial"/>
          <w:lang w:val="hr-HR"/>
        </w:rPr>
        <w:t xml:space="preserve"> више силе</w:t>
      </w:r>
      <w:r w:rsidRPr="00FF44B3">
        <w:rPr>
          <w:rFonts w:cs="Arial"/>
          <w:lang w:val="ru-RU"/>
        </w:rPr>
        <w:t xml:space="preserve"> и њеном процењеном или очекиваном трајању</w:t>
      </w:r>
      <w:r w:rsidRPr="00FF44B3">
        <w:rPr>
          <w:rFonts w:cs="Arial"/>
          <w:lang w:val="hr-HR"/>
        </w:rPr>
        <w:t>, уз достављање доказа о постојању више силе.</w:t>
      </w:r>
    </w:p>
    <w:p w:rsidR="0066778F" w:rsidRDefault="0066778F" w:rsidP="0066778F">
      <w:pPr>
        <w:tabs>
          <w:tab w:val="left" w:pos="1512"/>
          <w:tab w:val="left" w:pos="9090"/>
        </w:tabs>
        <w:rPr>
          <w:rFonts w:cs="Arial"/>
          <w:lang w:val="sr-Cyrl-CS"/>
        </w:rPr>
      </w:pPr>
      <w:r w:rsidRPr="00FF44B3">
        <w:rPr>
          <w:rFonts w:cs="Arial"/>
          <w:lang w:val="ru-RU"/>
        </w:rPr>
        <w:t>За време трајања више силе свака Уговорна страна сноси своје трошкове</w:t>
      </w:r>
      <w:r w:rsidRPr="00FF44B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p>
    <w:p w:rsidR="0066778F" w:rsidRPr="00FF44B3" w:rsidRDefault="0066778F" w:rsidP="0066778F">
      <w:pPr>
        <w:tabs>
          <w:tab w:val="left" w:pos="1512"/>
          <w:tab w:val="left" w:pos="9090"/>
        </w:tabs>
        <w:rPr>
          <w:rFonts w:cs="Arial"/>
          <w:lang w:val="ru-RU"/>
        </w:rPr>
      </w:pPr>
      <w:r w:rsidRPr="00FF44B3">
        <w:rPr>
          <w:rFonts w:cs="Arial"/>
          <w:lang w:val="sr-Cyrl-CS"/>
        </w:rPr>
        <w:t>надокнади дуга Уговорна страна, ни за време трајања више силе, ни по њеном престанку</w:t>
      </w:r>
      <w:r w:rsidRPr="00FF44B3">
        <w:rPr>
          <w:rFonts w:cs="Arial"/>
          <w:lang w:val="ru-RU"/>
        </w:rPr>
        <w:t>.</w:t>
      </w:r>
    </w:p>
    <w:p w:rsidR="0066778F" w:rsidRDefault="0066778F" w:rsidP="0066778F">
      <w:pPr>
        <w:tabs>
          <w:tab w:val="left" w:pos="1512"/>
          <w:tab w:val="left" w:pos="9090"/>
        </w:tabs>
        <w:rPr>
          <w:rFonts w:cs="Arial"/>
          <w:lang w:val="ru-RU"/>
        </w:rPr>
      </w:pPr>
      <w:r w:rsidRPr="00FF44B3">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F44B3">
        <w:rPr>
          <w:rFonts w:cs="Arial"/>
          <w:lang w:val="sr-Cyrl-CS"/>
        </w:rPr>
        <w:t xml:space="preserve">по овом основу – </w:t>
      </w:r>
      <w:r w:rsidRPr="00FF44B3">
        <w:rPr>
          <w:rFonts w:cs="Arial"/>
          <w:lang w:val="ru-RU"/>
        </w:rPr>
        <w:t>ни једна од Уговорних страна не стиче право на накнаду било какве штете.</w:t>
      </w:r>
    </w:p>
    <w:p w:rsidR="0066778F" w:rsidRPr="001B5397" w:rsidRDefault="0066778F" w:rsidP="0066778F">
      <w:pPr>
        <w:spacing w:before="0"/>
        <w:rPr>
          <w:rFonts w:cs="Arial"/>
          <w:b/>
        </w:rPr>
      </w:pPr>
    </w:p>
    <w:p w:rsidR="0066778F" w:rsidRPr="00FF44B3" w:rsidRDefault="0066778F" w:rsidP="0066778F">
      <w:pPr>
        <w:spacing w:before="0"/>
        <w:rPr>
          <w:rFonts w:cs="Arial"/>
          <w:b/>
          <w:lang w:val="ru-RU"/>
        </w:rPr>
      </w:pPr>
      <w:r w:rsidRPr="00FF44B3">
        <w:rPr>
          <w:rFonts w:cs="Arial"/>
          <w:b/>
          <w:lang w:val="ru-RU"/>
        </w:rPr>
        <w:t>РАСКИД УГОВОРА</w:t>
      </w:r>
    </w:p>
    <w:p w:rsidR="0066778F" w:rsidRPr="00FF44B3" w:rsidRDefault="0066778F" w:rsidP="0066778F">
      <w:pPr>
        <w:spacing w:before="0"/>
        <w:jc w:val="center"/>
        <w:rPr>
          <w:rFonts w:cs="Arial"/>
          <w:lang w:val="ru-RU"/>
        </w:rPr>
      </w:pPr>
      <w:r w:rsidRPr="00FF44B3">
        <w:rPr>
          <w:rFonts w:cs="Arial"/>
          <w:b/>
          <w:lang w:val="ru-RU"/>
        </w:rPr>
        <w:t>Члан 1</w:t>
      </w:r>
      <w:r>
        <w:rPr>
          <w:rFonts w:cs="Arial"/>
          <w:b/>
        </w:rPr>
        <w:t>4</w:t>
      </w:r>
      <w:r w:rsidRPr="00FF44B3">
        <w:rPr>
          <w:rFonts w:cs="Arial"/>
          <w:b/>
          <w:lang w:val="ru-RU"/>
        </w:rPr>
        <w:t>.</w:t>
      </w:r>
    </w:p>
    <w:p w:rsidR="0066778F" w:rsidRPr="00FF44B3" w:rsidRDefault="0066778F" w:rsidP="0066778F">
      <w:pPr>
        <w:tabs>
          <w:tab w:val="left" w:pos="9090"/>
        </w:tabs>
        <w:rPr>
          <w:rFonts w:cs="Arial"/>
          <w:bCs/>
          <w:lang w:val="sr-Cyrl-CS"/>
        </w:rPr>
      </w:pPr>
      <w:r w:rsidRPr="00FF44B3">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F44B3">
        <w:rPr>
          <w:rFonts w:cs="Arial"/>
          <w:lang w:val="sr-Cyrl-CS"/>
        </w:rPr>
        <w:t>Купца</w:t>
      </w:r>
      <w:r w:rsidRPr="00FF44B3">
        <w:rPr>
          <w:rFonts w:cs="Arial"/>
          <w:bCs/>
          <w:lang w:val="sr-Cyrl-CS"/>
        </w:rPr>
        <w:t xml:space="preserve">, крши одредбе овог уговора, </w:t>
      </w:r>
      <w:r w:rsidRPr="00FF44B3">
        <w:rPr>
          <w:rFonts w:cs="Arial"/>
          <w:lang w:val="sr-Cyrl-CS"/>
        </w:rPr>
        <w:t xml:space="preserve">Купац </w:t>
      </w:r>
      <w:r w:rsidRPr="00FF44B3">
        <w:rPr>
          <w:rFonts w:cs="Arial"/>
          <w:bCs/>
          <w:lang w:val="sr-Cyrl-CS"/>
        </w:rPr>
        <w:t>има право да констатује непоштовање одредби Уговора и о томе достави Продавцу писану опомену.</w:t>
      </w:r>
    </w:p>
    <w:p w:rsidR="0066778F" w:rsidRPr="00FF44B3" w:rsidRDefault="0066778F" w:rsidP="0066778F">
      <w:pPr>
        <w:tabs>
          <w:tab w:val="left" w:pos="9090"/>
        </w:tabs>
        <w:rPr>
          <w:rFonts w:cs="Arial"/>
          <w:bCs/>
          <w:lang w:val="sr-Cyrl-CS"/>
        </w:rPr>
      </w:pPr>
      <w:r w:rsidRPr="00FF44B3">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F44B3">
        <w:rPr>
          <w:rFonts w:cs="Arial"/>
          <w:lang w:val="sr-Cyrl-CS"/>
        </w:rPr>
        <w:t>Купац</w:t>
      </w:r>
      <w:r w:rsidRPr="00FF44B3">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963CE6" w:rsidRPr="00FF44B3" w:rsidRDefault="0066778F" w:rsidP="0066778F">
      <w:pPr>
        <w:tabs>
          <w:tab w:val="left" w:pos="9090"/>
        </w:tabs>
        <w:rPr>
          <w:rFonts w:cs="Arial"/>
          <w:bCs/>
          <w:lang w:val="sr-Cyrl-CS"/>
        </w:rPr>
      </w:pPr>
      <w:r w:rsidRPr="00FF44B3">
        <w:rPr>
          <w:rFonts w:cs="Arial"/>
          <w:bCs/>
          <w:lang w:val="sr-Cyrl-CS"/>
        </w:rPr>
        <w:t xml:space="preserve">У случају раскида овог </w:t>
      </w:r>
      <w:r w:rsidRPr="00FF44B3">
        <w:rPr>
          <w:rFonts w:cs="Arial"/>
          <w:bCs/>
          <w:lang w:val="ru-RU"/>
        </w:rPr>
        <w:t>У</w:t>
      </w:r>
      <w:r w:rsidRPr="00FF44B3">
        <w:rPr>
          <w:rFonts w:cs="Arial"/>
          <w:bCs/>
          <w:lang w:val="sr-Cyrl-CS"/>
        </w:rPr>
        <w:t>говора, у смислу овог члана, Уговорне стране ће измирити своје обавезе настале до дана раскида.</w:t>
      </w:r>
    </w:p>
    <w:p w:rsidR="0066778F" w:rsidRDefault="0066778F" w:rsidP="0066778F">
      <w:pPr>
        <w:tabs>
          <w:tab w:val="left" w:pos="9090"/>
        </w:tabs>
        <w:rPr>
          <w:rFonts w:cs="Arial"/>
          <w:bCs/>
          <w:lang w:val="sr-Cyrl-CS"/>
        </w:rPr>
      </w:pPr>
      <w:r w:rsidRPr="00FF44B3">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63CE6" w:rsidRPr="00C8488C" w:rsidRDefault="00963CE6" w:rsidP="0066778F">
      <w:pPr>
        <w:tabs>
          <w:tab w:val="left" w:pos="9090"/>
        </w:tabs>
        <w:rPr>
          <w:rFonts w:cs="Arial"/>
          <w:bCs/>
          <w:lang w:val="sr-Cyrl-CS"/>
        </w:rPr>
      </w:pPr>
    </w:p>
    <w:p w:rsidR="0066778F" w:rsidRPr="00FF44B3" w:rsidRDefault="0066778F" w:rsidP="0066778F">
      <w:pPr>
        <w:spacing w:before="0"/>
        <w:jc w:val="center"/>
        <w:rPr>
          <w:rFonts w:cs="Arial"/>
          <w:b/>
          <w:lang w:val="ru-RU"/>
        </w:rPr>
      </w:pPr>
      <w:r w:rsidRPr="00FF44B3">
        <w:rPr>
          <w:rFonts w:cs="Arial"/>
          <w:b/>
          <w:lang w:val="ru-RU"/>
        </w:rPr>
        <w:t xml:space="preserve">  Члан 1</w:t>
      </w:r>
      <w:r>
        <w:rPr>
          <w:rFonts w:cs="Arial"/>
          <w:b/>
        </w:rPr>
        <w:t>5</w:t>
      </w:r>
      <w:r w:rsidRPr="00FF44B3">
        <w:rPr>
          <w:rFonts w:cs="Arial"/>
          <w:b/>
          <w:lang w:val="ru-RU"/>
        </w:rPr>
        <w:t>.</w:t>
      </w:r>
    </w:p>
    <w:p w:rsidR="0066778F" w:rsidRPr="00FF44B3" w:rsidRDefault="0066778F" w:rsidP="0066778F">
      <w:pPr>
        <w:rPr>
          <w:rFonts w:cs="Arial"/>
          <w:lang w:val="ru-RU"/>
        </w:rPr>
      </w:pPr>
      <w:r w:rsidRPr="00FF44B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778F" w:rsidRPr="00FF44B3" w:rsidRDefault="0066778F" w:rsidP="0066778F">
      <w:pPr>
        <w:spacing w:before="0"/>
        <w:rPr>
          <w:rFonts w:cs="Arial"/>
          <w:lang w:val="ru-RU"/>
        </w:rPr>
      </w:pPr>
    </w:p>
    <w:p w:rsidR="0066778F" w:rsidRPr="00FF44B3" w:rsidRDefault="0066778F" w:rsidP="0066778F">
      <w:pPr>
        <w:spacing w:before="0"/>
        <w:rPr>
          <w:rFonts w:cs="Arial"/>
          <w:b/>
          <w:lang w:val="ru-RU"/>
        </w:rPr>
      </w:pPr>
      <w:r w:rsidRPr="00FF44B3">
        <w:rPr>
          <w:rFonts w:cs="Arial"/>
          <w:lang w:val="ru-RU"/>
        </w:rPr>
        <w:t xml:space="preserve">                                                           </w:t>
      </w:r>
      <w:r>
        <w:rPr>
          <w:rFonts w:cs="Arial"/>
          <w:lang w:val="ru-RU"/>
        </w:rPr>
        <w:t xml:space="preserve">    </w:t>
      </w:r>
      <w:r w:rsidR="00963CE6">
        <w:rPr>
          <w:rFonts w:cs="Arial"/>
          <w:lang w:val="ru-RU"/>
        </w:rPr>
        <w:t xml:space="preserve">    </w:t>
      </w:r>
      <w:r>
        <w:rPr>
          <w:rFonts w:cs="Arial"/>
          <w:lang w:val="ru-RU"/>
        </w:rPr>
        <w:t xml:space="preserve"> </w:t>
      </w:r>
      <w:r w:rsidRPr="00FF44B3">
        <w:rPr>
          <w:rFonts w:cs="Arial"/>
          <w:lang w:val="ru-RU"/>
        </w:rPr>
        <w:t xml:space="preserve"> </w:t>
      </w:r>
      <w:r w:rsidRPr="00FF44B3">
        <w:rPr>
          <w:rFonts w:cs="Arial"/>
          <w:b/>
          <w:lang w:val="ru-RU"/>
        </w:rPr>
        <w:t xml:space="preserve">Члан </w:t>
      </w:r>
      <w:r>
        <w:rPr>
          <w:rFonts w:cs="Arial"/>
          <w:b/>
          <w:lang w:val="ru-RU"/>
        </w:rPr>
        <w:t>1</w:t>
      </w:r>
      <w:r>
        <w:rPr>
          <w:rFonts w:cs="Arial"/>
          <w:b/>
        </w:rPr>
        <w:t>6</w:t>
      </w:r>
      <w:r w:rsidRPr="00FF44B3">
        <w:rPr>
          <w:rFonts w:cs="Arial"/>
          <w:b/>
          <w:lang w:val="ru-RU"/>
        </w:rPr>
        <w:t>.</w:t>
      </w:r>
    </w:p>
    <w:p w:rsidR="0066778F" w:rsidRPr="00FF44B3" w:rsidRDefault="0066778F" w:rsidP="0066778F">
      <w:pPr>
        <w:rPr>
          <w:rFonts w:cs="Arial"/>
          <w:lang w:val="ru-RU"/>
        </w:rPr>
      </w:pPr>
      <w:r w:rsidRPr="00FF44B3">
        <w:rPr>
          <w:rFonts w:cs="Arial"/>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778F" w:rsidRPr="001B3F97" w:rsidRDefault="0066778F" w:rsidP="0066778F">
      <w:pPr>
        <w:rPr>
          <w:rFonts w:cs="Arial"/>
          <w:lang w:val="ru-RU"/>
        </w:rPr>
      </w:pPr>
      <w:r w:rsidRPr="00FF44B3">
        <w:rPr>
          <w:rFonts w:cs="Arial"/>
          <w:lang w:val="ru-RU"/>
        </w:rPr>
        <w:t xml:space="preserve">Информације, подаци и документација које је </w:t>
      </w:r>
      <w:r w:rsidRPr="00FF44B3">
        <w:rPr>
          <w:rFonts w:cs="Arial"/>
          <w:color w:val="000000"/>
          <w:lang w:val="ru-RU"/>
        </w:rPr>
        <w:t>Купац</w:t>
      </w:r>
      <w:r w:rsidRPr="00FF44B3">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F44B3">
        <w:rPr>
          <w:rFonts w:cs="Arial"/>
          <w:color w:val="000000"/>
          <w:lang w:val="ru-RU"/>
        </w:rPr>
        <w:t>Купца,осим у случајевима предвиђеним одговарајућим прописима</w:t>
      </w:r>
      <w:r w:rsidRPr="00FF44B3">
        <w:rPr>
          <w:rFonts w:cs="Arial"/>
          <w:lang w:val="ru-RU"/>
        </w:rPr>
        <w:t xml:space="preserve">. </w:t>
      </w:r>
    </w:p>
    <w:p w:rsidR="0066778F" w:rsidRPr="00FF44B3" w:rsidRDefault="0066778F" w:rsidP="0066778F">
      <w:pPr>
        <w:spacing w:before="0"/>
        <w:jc w:val="center"/>
        <w:rPr>
          <w:rFonts w:cs="Arial"/>
          <w:b/>
          <w:lang w:val="ru-RU"/>
        </w:rPr>
      </w:pPr>
      <w:r w:rsidRPr="00FF44B3">
        <w:rPr>
          <w:rFonts w:cs="Arial"/>
          <w:b/>
          <w:lang w:val="ru-RU"/>
        </w:rPr>
        <w:t>Члан 1</w:t>
      </w:r>
      <w:r>
        <w:rPr>
          <w:rFonts w:cs="Arial"/>
          <w:b/>
        </w:rPr>
        <w:t>7</w:t>
      </w:r>
      <w:r w:rsidRPr="00FF44B3">
        <w:rPr>
          <w:rFonts w:cs="Arial"/>
          <w:b/>
          <w:lang w:val="ru-RU"/>
        </w:rPr>
        <w:t>.</w:t>
      </w:r>
    </w:p>
    <w:p w:rsidR="0066778F" w:rsidRPr="00FF44B3" w:rsidRDefault="0066778F" w:rsidP="0066778F">
      <w:pPr>
        <w:tabs>
          <w:tab w:val="left" w:pos="9090"/>
        </w:tabs>
        <w:rPr>
          <w:rFonts w:cs="Arial"/>
          <w:lang w:val="sr-Cyrl-CS"/>
        </w:rPr>
      </w:pPr>
      <w:r w:rsidRPr="00FF44B3">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778F" w:rsidRPr="00FF44B3" w:rsidRDefault="0066778F" w:rsidP="0066778F">
      <w:pPr>
        <w:tabs>
          <w:tab w:val="left" w:pos="9090"/>
        </w:tabs>
        <w:rPr>
          <w:rFonts w:cs="Arial"/>
          <w:lang w:val="ru-RU"/>
        </w:rPr>
      </w:pPr>
      <w:r w:rsidRPr="00FF44B3">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66778F" w:rsidRPr="00FF44B3" w:rsidRDefault="0066778F" w:rsidP="0066778F">
      <w:pPr>
        <w:spacing w:before="0"/>
        <w:rPr>
          <w:rFonts w:cs="Arial"/>
          <w:b/>
          <w:lang w:val="ru-RU"/>
        </w:rPr>
      </w:pPr>
    </w:p>
    <w:p w:rsidR="0066778F" w:rsidRPr="00BB2043" w:rsidRDefault="0066778F" w:rsidP="0066778F">
      <w:pPr>
        <w:spacing w:before="0"/>
        <w:jc w:val="center"/>
        <w:rPr>
          <w:rFonts w:cs="Arial"/>
          <w:b/>
          <w:lang w:val="ru-RU"/>
        </w:rPr>
      </w:pPr>
      <w:r w:rsidRPr="00FF44B3">
        <w:rPr>
          <w:rFonts w:cs="Arial"/>
          <w:b/>
          <w:lang w:val="ru-RU"/>
        </w:rPr>
        <w:t xml:space="preserve">    Члан 1</w:t>
      </w:r>
      <w:r>
        <w:rPr>
          <w:rFonts w:cs="Arial"/>
          <w:b/>
        </w:rPr>
        <w:t>8</w:t>
      </w:r>
      <w:r w:rsidRPr="00FF44B3">
        <w:rPr>
          <w:rFonts w:cs="Arial"/>
          <w:b/>
          <w:lang w:val="ru-RU"/>
        </w:rPr>
        <w:t>.</w:t>
      </w:r>
    </w:p>
    <w:p w:rsidR="0066778F" w:rsidRPr="00FF44B3" w:rsidRDefault="0066778F" w:rsidP="0066778F">
      <w:pPr>
        <w:pStyle w:val="KDParagraf"/>
        <w:spacing w:before="0"/>
        <w:rPr>
          <w:rFonts w:eastAsia="Calibri" w:cs="Arial"/>
          <w:noProof/>
          <w:lang w:val="ru-RU"/>
        </w:rPr>
      </w:pPr>
      <w:r w:rsidRPr="00FF44B3">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FF44B3">
        <w:rPr>
          <w:rFonts w:eastAsia="TimesNewRomanPSMT" w:cs="Arial"/>
          <w:bCs/>
          <w:lang w:val="ru-RU"/>
        </w:rPr>
        <w:t>у вези са испуњеношћу услова из поступка јавне набавке</w:t>
      </w:r>
      <w:r w:rsidRPr="00FF44B3">
        <w:rPr>
          <w:rFonts w:eastAsia="Calibri" w:cs="Arial"/>
          <w:noProof/>
          <w:lang w:val="ru-RU"/>
        </w:rPr>
        <w:t>, о насталој промени писмено обавести Купца и да је документује на прописан начин.</w:t>
      </w:r>
    </w:p>
    <w:p w:rsidR="0066778F" w:rsidRDefault="0066778F" w:rsidP="0066778F">
      <w:pPr>
        <w:pStyle w:val="KDParagraf"/>
        <w:spacing w:before="0"/>
        <w:rPr>
          <w:rFonts w:eastAsia="Calibri" w:cs="Arial"/>
          <w:noProof/>
          <w:lang w:val="ru-RU"/>
        </w:rPr>
      </w:pPr>
      <w:r w:rsidRPr="00FF44B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20F56" w:rsidRPr="00963CE6" w:rsidRDefault="00E20F56" w:rsidP="0066778F">
      <w:pPr>
        <w:pStyle w:val="KDParagraf"/>
        <w:spacing w:before="0"/>
        <w:rPr>
          <w:rFonts w:eastAsia="Calibri" w:cs="Arial"/>
          <w:noProof/>
          <w:lang w:val="sr-Cyrl-RS"/>
        </w:rPr>
      </w:pPr>
    </w:p>
    <w:p w:rsidR="0066778F" w:rsidRPr="00C8488C" w:rsidRDefault="0066778F" w:rsidP="0066778F">
      <w:pPr>
        <w:pStyle w:val="KDParagraf"/>
        <w:spacing w:before="0"/>
        <w:rPr>
          <w:rFonts w:cs="Arial"/>
          <w:b/>
          <w:lang w:val="sr-Cyrl-RS"/>
        </w:rPr>
      </w:pPr>
    </w:p>
    <w:p w:rsidR="0066778F" w:rsidRPr="00FF44B3" w:rsidRDefault="0066778F" w:rsidP="0066778F">
      <w:pPr>
        <w:pStyle w:val="KDParagraf"/>
        <w:spacing w:before="0"/>
        <w:rPr>
          <w:rFonts w:cs="Arial"/>
          <w:b/>
          <w:lang w:val="sr-Cyrl-BA"/>
        </w:rPr>
      </w:pPr>
      <w:r w:rsidRPr="00FF44B3">
        <w:rPr>
          <w:rFonts w:cs="Arial"/>
          <w:b/>
          <w:lang w:val="sr-Cyrl-BA"/>
        </w:rPr>
        <w:t>ВАЖНОСТ УГОВОРА</w:t>
      </w:r>
    </w:p>
    <w:p w:rsidR="0066778F" w:rsidRPr="00CD20FB" w:rsidRDefault="0066778F" w:rsidP="0066778F">
      <w:pPr>
        <w:spacing w:before="0"/>
        <w:jc w:val="center"/>
        <w:rPr>
          <w:rFonts w:cs="Arial"/>
          <w:b/>
          <w:lang w:val="ru-RU"/>
        </w:rPr>
      </w:pPr>
      <w:r w:rsidRPr="00FF44B3">
        <w:rPr>
          <w:rFonts w:cs="Arial"/>
          <w:b/>
          <w:lang w:val="ru-RU"/>
        </w:rPr>
        <w:t xml:space="preserve">     Члан </w:t>
      </w:r>
      <w:r w:rsidRPr="00FF44B3">
        <w:rPr>
          <w:rFonts w:cs="Arial"/>
          <w:b/>
          <w:lang w:val="sr-Cyrl-RS"/>
        </w:rPr>
        <w:t>1</w:t>
      </w:r>
      <w:r>
        <w:rPr>
          <w:rFonts w:cs="Arial"/>
          <w:b/>
        </w:rPr>
        <w:t>9</w:t>
      </w:r>
      <w:r w:rsidRPr="00FF44B3">
        <w:rPr>
          <w:rFonts w:cs="Arial"/>
          <w:b/>
          <w:lang w:val="ru-RU"/>
        </w:rPr>
        <w:t>.</w:t>
      </w:r>
    </w:p>
    <w:p w:rsidR="0066778F" w:rsidRPr="00FF44B3" w:rsidRDefault="0066778F" w:rsidP="0066778F">
      <w:pPr>
        <w:pStyle w:val="KDParagraf"/>
        <w:spacing w:before="0"/>
        <w:rPr>
          <w:rFonts w:eastAsia="Calibri" w:cs="Arial"/>
          <w:lang w:val="sr-Cyrl-RS"/>
        </w:rPr>
      </w:pPr>
      <w:r w:rsidRPr="00FF44B3">
        <w:rPr>
          <w:rFonts w:eastAsia="Calibri" w:cs="Arial"/>
          <w:lang w:val="ru-RU"/>
        </w:rPr>
        <w:t>Уговор се сматра закљученим након потписивања од стране законских заступника Уговорних страна</w:t>
      </w:r>
      <w:r w:rsidRPr="00FF44B3">
        <w:rPr>
          <w:rFonts w:eastAsia="Calibri" w:cs="Arial"/>
          <w:lang w:val="sr-Cyrl-RS"/>
        </w:rPr>
        <w:t xml:space="preserve"> </w:t>
      </w:r>
      <w:r w:rsidRPr="00FF44B3">
        <w:rPr>
          <w:rFonts w:eastAsia="Calibri" w:cs="Arial"/>
          <w:lang w:val="ru-RU"/>
        </w:rPr>
        <w:t>и достављања средства финансијског обезбеђења</w:t>
      </w:r>
      <w:r w:rsidR="00E20F56">
        <w:rPr>
          <w:rFonts w:eastAsia="Calibri" w:cs="Arial"/>
          <w:lang w:val="sr-Cyrl-RS"/>
        </w:rPr>
        <w:t xml:space="preserve"> за добро извршење посла.</w:t>
      </w:r>
    </w:p>
    <w:p w:rsidR="0066778F" w:rsidRPr="001B3F97" w:rsidRDefault="0066778F" w:rsidP="0066778F">
      <w:pPr>
        <w:pStyle w:val="KDParagraf"/>
        <w:spacing w:before="0"/>
        <w:rPr>
          <w:rFonts w:cs="Arial"/>
          <w:lang w:val="ru-RU"/>
        </w:rPr>
      </w:pPr>
      <w:r w:rsidRPr="00FF44B3">
        <w:rPr>
          <w:rFonts w:cs="Arial"/>
          <w:lang w:val="ru-RU"/>
        </w:rPr>
        <w:t xml:space="preserve">Уговор се закључује </w:t>
      </w:r>
      <w:r w:rsidR="00C00466">
        <w:rPr>
          <w:rFonts w:cs="Arial"/>
          <w:lang w:val="ru-RU"/>
        </w:rPr>
        <w:t>до испуњења свих уговорних обавеза.</w:t>
      </w:r>
    </w:p>
    <w:p w:rsidR="0066778F" w:rsidRDefault="0066778F" w:rsidP="0066778F">
      <w:pPr>
        <w:pStyle w:val="KDParagraf"/>
        <w:spacing w:before="0"/>
        <w:rPr>
          <w:rFonts w:eastAsia="Calibri" w:cs="Arial"/>
          <w:lang w:val="sr-Cyrl-RS"/>
        </w:rPr>
      </w:pPr>
      <w:r w:rsidRPr="00FF44B3">
        <w:rPr>
          <w:rFonts w:eastAsia="Calibri" w:cs="Arial"/>
          <w:lang w:val="sr-Cyrl-RS"/>
        </w:rPr>
        <w:t>Обавезе по овом уговору које доспевају у наредној години Купац ће реализовати највише до износа средстава која ће за ту намену бити одобрена у Трогодишњем програму пословања ЈП ЕПС до истека године у којој ће се плаћати уговорене обавезе.</w:t>
      </w:r>
    </w:p>
    <w:p w:rsidR="00E20F56" w:rsidRPr="0032248F" w:rsidRDefault="00E20F56" w:rsidP="0066778F">
      <w:pPr>
        <w:pStyle w:val="KDParagraf"/>
        <w:spacing w:before="0"/>
        <w:rPr>
          <w:rFonts w:eastAsia="Calibri" w:cs="Arial"/>
          <w:lang w:val="sr-Cyrl-RS"/>
        </w:rPr>
      </w:pPr>
    </w:p>
    <w:p w:rsidR="0066778F" w:rsidRPr="00BB2043" w:rsidRDefault="0066778F" w:rsidP="0066778F">
      <w:pPr>
        <w:rPr>
          <w:rFonts w:cs="Arial"/>
          <w:b/>
          <w:lang w:val="ru-RU"/>
        </w:rPr>
      </w:pPr>
      <w:r w:rsidRPr="00BB2043">
        <w:rPr>
          <w:rFonts w:cs="Arial"/>
          <w:b/>
          <w:lang w:val="ru-RU"/>
        </w:rPr>
        <w:t>ИЗМЕНЕ ТОКОМ ТРАЈАЊА УГОВОРА</w:t>
      </w:r>
    </w:p>
    <w:p w:rsidR="0066778F" w:rsidRPr="00BB2043" w:rsidRDefault="0066778F" w:rsidP="0066778F">
      <w:pPr>
        <w:spacing w:before="0"/>
        <w:jc w:val="center"/>
        <w:rPr>
          <w:rFonts w:cs="Arial"/>
          <w:b/>
          <w:lang w:val="ru-RU"/>
        </w:rPr>
      </w:pPr>
      <w:r w:rsidRPr="00BB2043">
        <w:rPr>
          <w:rFonts w:cs="Arial"/>
          <w:b/>
          <w:lang w:val="ru-RU"/>
        </w:rPr>
        <w:t xml:space="preserve">       Члан </w:t>
      </w:r>
      <w:r>
        <w:rPr>
          <w:rFonts w:cs="Arial"/>
          <w:b/>
        </w:rPr>
        <w:t>20</w:t>
      </w:r>
      <w:r w:rsidRPr="00BB2043">
        <w:rPr>
          <w:rFonts w:cs="Arial"/>
          <w:b/>
          <w:lang w:val="ru-RU"/>
        </w:rPr>
        <w:t>.</w:t>
      </w:r>
    </w:p>
    <w:p w:rsidR="0066778F" w:rsidRDefault="0066778F" w:rsidP="0066778F">
      <w:pPr>
        <w:spacing w:before="0"/>
        <w:jc w:val="left"/>
        <w:rPr>
          <w:rFonts w:cs="Arial"/>
          <w:lang w:val="sr-Cyrl-CS" w:eastAsia="sr-Latn-CS"/>
        </w:rPr>
      </w:pPr>
      <w:r w:rsidRPr="00BB2043">
        <w:rPr>
          <w:rFonts w:cs="Arial"/>
          <w:lang w:val="sr-Cyrl-RS" w:eastAsia="sr-Latn-CS"/>
        </w:rPr>
        <w:t>Купац</w:t>
      </w:r>
      <w:r w:rsidRPr="00BB2043">
        <w:rPr>
          <w:rFonts w:cs="Arial"/>
          <w:lang w:val="sr-Cyrl-C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778F" w:rsidRPr="00BB2043" w:rsidRDefault="0066778F" w:rsidP="0066778F">
      <w:pPr>
        <w:spacing w:before="0"/>
        <w:jc w:val="left"/>
        <w:rPr>
          <w:rFonts w:cs="Arial"/>
          <w:lang w:val="sr-Cyrl-CS" w:eastAsia="sr-Latn-CS"/>
        </w:rPr>
      </w:pPr>
      <w:r w:rsidRPr="00BB2043">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w:t>
      </w:r>
      <w:r>
        <w:rPr>
          <w:rFonts w:cs="Arial"/>
          <w:lang w:val="sr-Cyrl-CS" w:eastAsia="sr-Latn-CS"/>
        </w:rPr>
        <w:t xml:space="preserve"> </w:t>
      </w:r>
      <w:r w:rsidRPr="00BB2043">
        <w:rPr>
          <w:rFonts w:cs="Arial"/>
          <w:lang w:val="sr-Cyrl-CS" w:eastAsia="sr-Latn-CS"/>
        </w:rPr>
        <w:t xml:space="preserve"> Анекса извршити измене и допуне овог Уговора.</w:t>
      </w:r>
    </w:p>
    <w:p w:rsidR="0066778F" w:rsidRDefault="0066778F" w:rsidP="0066778F">
      <w:pPr>
        <w:spacing w:before="0"/>
        <w:jc w:val="left"/>
        <w:rPr>
          <w:rFonts w:cs="Arial"/>
          <w:lang w:val="sr-Cyrl-RS" w:eastAsia="sr-Latn-CS"/>
        </w:rPr>
      </w:pPr>
      <w:r w:rsidRPr="00BB2043">
        <w:rPr>
          <w:rFonts w:cs="Arial"/>
          <w:lang w:val="sr-Cyrl-CS" w:eastAsia="sr-Latn-CS"/>
        </w:rPr>
        <w:t xml:space="preserve">У свим наведеним случајевима, </w:t>
      </w:r>
      <w:r w:rsidRPr="00BB2043">
        <w:rPr>
          <w:rFonts w:cs="Arial"/>
          <w:lang w:val="sr-Cyrl-RS" w:eastAsia="sr-Latn-CS"/>
        </w:rPr>
        <w:t>Купац</w:t>
      </w:r>
      <w:r w:rsidRPr="00BB2043">
        <w:rPr>
          <w:rFonts w:cs="Arial"/>
          <w:lang w:val="sr-Cyrl-C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B2043">
        <w:rPr>
          <w:rFonts w:cs="Arial"/>
          <w:lang w:val="sr-Cyrl-RS" w:eastAsia="sr-Latn-CS"/>
        </w:rPr>
        <w:t>.</w:t>
      </w:r>
    </w:p>
    <w:p w:rsidR="0066778F" w:rsidRPr="001B3F97" w:rsidRDefault="0066778F" w:rsidP="0066778F">
      <w:pPr>
        <w:spacing w:before="0"/>
        <w:jc w:val="left"/>
        <w:rPr>
          <w:rFonts w:cs="Arial"/>
          <w:lang w:val="sr-Cyrl-RS" w:eastAsia="sr-Latn-CS"/>
        </w:rPr>
      </w:pPr>
    </w:p>
    <w:p w:rsidR="0066778F" w:rsidRPr="00FF44B3" w:rsidRDefault="0066778F" w:rsidP="0066778F">
      <w:pPr>
        <w:spacing w:before="0"/>
        <w:rPr>
          <w:rFonts w:cs="Arial"/>
          <w:b/>
        </w:rPr>
      </w:pPr>
      <w:r w:rsidRPr="00FF44B3">
        <w:rPr>
          <w:rFonts w:cs="Arial"/>
          <w:b/>
        </w:rPr>
        <w:lastRenderedPageBreak/>
        <w:t>ЗАВРШНЕ ОДРЕДБЕ</w:t>
      </w:r>
    </w:p>
    <w:p w:rsidR="0066778F" w:rsidRPr="00FF44B3" w:rsidRDefault="0066778F" w:rsidP="0066778F">
      <w:pPr>
        <w:spacing w:before="0"/>
        <w:jc w:val="center"/>
        <w:rPr>
          <w:rFonts w:cs="Arial"/>
          <w:lang w:val="ru-RU"/>
        </w:rPr>
      </w:pPr>
      <w:r w:rsidRPr="00FF44B3">
        <w:rPr>
          <w:rFonts w:cs="Arial"/>
          <w:b/>
          <w:lang w:val="ru-RU"/>
        </w:rPr>
        <w:t xml:space="preserve">      Члан </w:t>
      </w:r>
      <w:r>
        <w:rPr>
          <w:rFonts w:cs="Arial"/>
          <w:b/>
          <w:lang w:val="sr-Cyrl-RS"/>
        </w:rPr>
        <w:t>2</w:t>
      </w:r>
      <w:r>
        <w:rPr>
          <w:rFonts w:cs="Arial"/>
          <w:b/>
        </w:rPr>
        <w:t>1</w:t>
      </w:r>
      <w:r w:rsidRPr="00FF44B3">
        <w:rPr>
          <w:rFonts w:cs="Arial"/>
          <w:b/>
          <w:lang w:val="ru-RU"/>
        </w:rPr>
        <w:t>.</w:t>
      </w:r>
    </w:p>
    <w:p w:rsidR="0066778F" w:rsidRDefault="0066778F" w:rsidP="0066778F">
      <w:pPr>
        <w:tabs>
          <w:tab w:val="left" w:pos="9090"/>
        </w:tabs>
        <w:rPr>
          <w:rFonts w:cs="Arial"/>
          <w:lang w:val="sr-Cyrl-CS"/>
        </w:rPr>
      </w:pPr>
      <w:r w:rsidRPr="00FF44B3">
        <w:rPr>
          <w:rFonts w:cs="Arial"/>
          <w:lang w:val="ru-RU"/>
        </w:rPr>
        <w:t>На односе Уговорних страна</w:t>
      </w:r>
      <w:r w:rsidRPr="00FF44B3">
        <w:rPr>
          <w:rFonts w:cs="Arial"/>
          <w:lang w:val="sr-Cyrl-CS"/>
        </w:rPr>
        <w:t>,</w:t>
      </w:r>
      <w:r w:rsidRPr="00FF44B3">
        <w:rPr>
          <w:rFonts w:cs="Arial"/>
          <w:lang w:val="ru-RU"/>
        </w:rPr>
        <w:t xml:space="preserve"> који нису уређени овим Уговором</w:t>
      </w:r>
      <w:r w:rsidRPr="00FF44B3">
        <w:rPr>
          <w:rFonts w:cs="Arial"/>
          <w:lang w:val="sr-Cyrl-CS"/>
        </w:rPr>
        <w:t>,</w:t>
      </w:r>
      <w:r w:rsidRPr="00FF44B3">
        <w:rPr>
          <w:rFonts w:cs="Arial"/>
          <w:lang w:val="ru-RU"/>
        </w:rPr>
        <w:t xml:space="preserve"> примењују се одговарајуће одредбе ЗОО</w:t>
      </w:r>
      <w:r w:rsidRPr="00FF44B3">
        <w:rPr>
          <w:rFonts w:cs="Arial"/>
          <w:lang w:val="pt-BR"/>
        </w:rPr>
        <w:t xml:space="preserve"> и других </w:t>
      </w:r>
      <w:r w:rsidRPr="00FF44B3">
        <w:rPr>
          <w:rFonts w:cs="Arial"/>
          <w:lang w:val="sr-Cyrl-CS"/>
        </w:rPr>
        <w:t xml:space="preserve">закона, подзаконских аката, стандарда и </w:t>
      </w:r>
      <w:r w:rsidRPr="00FF44B3">
        <w:rPr>
          <w:rFonts w:cs="Arial"/>
          <w:lang w:val="ru-RU"/>
        </w:rPr>
        <w:t>техни</w:t>
      </w:r>
      <w:r w:rsidRPr="00FF44B3">
        <w:rPr>
          <w:rFonts w:cs="Arial"/>
          <w:lang w:val="sr-Cyrl-CS"/>
        </w:rPr>
        <w:t>ч</w:t>
      </w:r>
      <w:r w:rsidRPr="00FF44B3">
        <w:rPr>
          <w:rFonts w:cs="Arial"/>
          <w:lang w:val="ru-RU"/>
        </w:rPr>
        <w:t>ки</w:t>
      </w:r>
      <w:r w:rsidRPr="00FF44B3">
        <w:rPr>
          <w:rFonts w:cs="Arial"/>
          <w:lang w:val="sr-Cyrl-CS"/>
        </w:rPr>
        <w:t xml:space="preserve">х </w:t>
      </w:r>
      <w:r w:rsidRPr="00FF44B3">
        <w:rPr>
          <w:rFonts w:cs="Arial"/>
          <w:lang w:val="ru-RU"/>
        </w:rPr>
        <w:t>норматива Републике Србије</w:t>
      </w:r>
      <w:r w:rsidRPr="00FF44B3">
        <w:rPr>
          <w:rFonts w:cs="Arial"/>
          <w:lang w:val="sr-Cyrl-CS"/>
        </w:rPr>
        <w:t xml:space="preserve"> – примењивих с обзиром на предмет овог Уговора.</w:t>
      </w:r>
    </w:p>
    <w:p w:rsidR="00963CE6" w:rsidRDefault="00963CE6" w:rsidP="0066778F">
      <w:pPr>
        <w:tabs>
          <w:tab w:val="left" w:pos="9090"/>
        </w:tabs>
        <w:rPr>
          <w:rFonts w:cs="Arial"/>
          <w:lang w:val="sr-Cyrl-CS"/>
        </w:rPr>
      </w:pPr>
    </w:p>
    <w:p w:rsidR="00C00466" w:rsidRPr="00FF44B3" w:rsidRDefault="00C00466" w:rsidP="0066778F">
      <w:pPr>
        <w:tabs>
          <w:tab w:val="left" w:pos="9090"/>
        </w:tabs>
        <w:rPr>
          <w:rFonts w:cs="Arial"/>
          <w:lang w:val="sr-Cyrl-CS"/>
        </w:rPr>
      </w:pPr>
    </w:p>
    <w:p w:rsidR="0066778F" w:rsidRPr="00FF44B3" w:rsidRDefault="0066778F" w:rsidP="0066778F">
      <w:pPr>
        <w:spacing w:before="0"/>
        <w:jc w:val="center"/>
        <w:rPr>
          <w:rFonts w:cs="Arial"/>
          <w:b/>
        </w:rPr>
      </w:pPr>
      <w:r w:rsidRPr="00FF44B3">
        <w:rPr>
          <w:rFonts w:cs="Arial"/>
          <w:b/>
          <w:lang w:val="ru-RU"/>
        </w:rPr>
        <w:t xml:space="preserve">      Члан 2</w:t>
      </w:r>
      <w:r>
        <w:rPr>
          <w:rFonts w:cs="Arial"/>
          <w:b/>
        </w:rPr>
        <w:t>2</w:t>
      </w:r>
      <w:r w:rsidRPr="00FF44B3">
        <w:rPr>
          <w:rFonts w:cs="Arial"/>
          <w:b/>
          <w:lang w:val="ru-RU"/>
        </w:rPr>
        <w:t>.</w:t>
      </w:r>
    </w:p>
    <w:p w:rsidR="0066778F" w:rsidRPr="001B3F97" w:rsidRDefault="0066778F" w:rsidP="0066778F">
      <w:pPr>
        <w:tabs>
          <w:tab w:val="left" w:pos="9090"/>
        </w:tabs>
        <w:rPr>
          <w:rFonts w:cs="Arial"/>
          <w:lang w:val="ru-RU"/>
        </w:rPr>
      </w:pPr>
      <w:r w:rsidRPr="00FF44B3">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FF44B3">
        <w:rPr>
          <w:rFonts w:cs="Arial"/>
          <w:lang w:val="sr-Cyrl-RS"/>
        </w:rPr>
        <w:t>.</w:t>
      </w:r>
    </w:p>
    <w:p w:rsidR="004F763D" w:rsidRDefault="0066778F" w:rsidP="0066778F">
      <w:pPr>
        <w:tabs>
          <w:tab w:val="left" w:pos="9090"/>
        </w:tabs>
        <w:rPr>
          <w:rFonts w:cs="Arial"/>
          <w:lang w:val="ru-RU"/>
        </w:rPr>
      </w:pPr>
      <w:r w:rsidRPr="00FF44B3">
        <w:rPr>
          <w:rFonts w:cs="Arial"/>
          <w:lang w:val="ru-RU"/>
        </w:rPr>
        <w:t>У случају спора примењује се материјално и процесно право Републике Србије, а пос</w:t>
      </w:r>
      <w:r>
        <w:rPr>
          <w:rFonts w:cs="Arial"/>
          <w:lang w:val="ru-RU"/>
        </w:rPr>
        <w:t>тупак се води на српском језику.</w:t>
      </w:r>
    </w:p>
    <w:p w:rsidR="004F763D" w:rsidRPr="001B3F97" w:rsidRDefault="004F763D" w:rsidP="0066778F">
      <w:pPr>
        <w:tabs>
          <w:tab w:val="left" w:pos="9090"/>
        </w:tabs>
        <w:rPr>
          <w:rFonts w:cs="Arial"/>
          <w:lang w:val="ru-RU"/>
        </w:rPr>
      </w:pPr>
    </w:p>
    <w:p w:rsidR="0066778F" w:rsidRPr="00B53324" w:rsidRDefault="0066778F" w:rsidP="0066778F">
      <w:pPr>
        <w:spacing w:before="0"/>
        <w:jc w:val="center"/>
        <w:rPr>
          <w:rFonts w:cs="Arial"/>
          <w:b/>
          <w:lang w:val="ru-RU"/>
        </w:rPr>
      </w:pPr>
      <w:r w:rsidRPr="00FF44B3">
        <w:rPr>
          <w:rFonts w:cs="Arial"/>
          <w:b/>
          <w:lang w:val="ru-RU"/>
        </w:rPr>
        <w:t xml:space="preserve">         Члан 2</w:t>
      </w:r>
      <w:r>
        <w:rPr>
          <w:rFonts w:cs="Arial"/>
          <w:b/>
        </w:rPr>
        <w:t>3</w:t>
      </w:r>
      <w:r w:rsidRPr="00FF44B3">
        <w:rPr>
          <w:rFonts w:cs="Arial"/>
          <w:b/>
          <w:lang w:val="ru-RU"/>
        </w:rPr>
        <w:t>.</w:t>
      </w:r>
    </w:p>
    <w:p w:rsidR="0066778F" w:rsidRDefault="0066778F" w:rsidP="0066778F">
      <w:pPr>
        <w:spacing w:before="0"/>
        <w:rPr>
          <w:rFonts w:cs="Arial"/>
          <w:spacing w:val="2"/>
          <w:lang w:val="sr-Cyrl-CS"/>
        </w:rPr>
      </w:pPr>
      <w:r w:rsidRPr="00FF44B3">
        <w:rPr>
          <w:rFonts w:cs="Arial"/>
          <w:spacing w:val="2"/>
          <w:lang w:val="sr-Cyrl-CS"/>
        </w:rPr>
        <w:t>За све што није регулисано овим Уговором, примењиваће се одредбе Закона о облигационим односима и други важећи прописи који регулишу ову материју.</w:t>
      </w:r>
    </w:p>
    <w:p w:rsidR="0066778F" w:rsidRPr="00FF44B3" w:rsidRDefault="0066778F" w:rsidP="0066778F">
      <w:pPr>
        <w:spacing w:before="0"/>
        <w:rPr>
          <w:rFonts w:cs="Arial"/>
          <w:spacing w:val="2"/>
          <w:lang w:val="sr-Cyrl-CS"/>
        </w:rPr>
      </w:pPr>
      <w:r w:rsidRPr="00FF44B3">
        <w:rPr>
          <w:rFonts w:cs="Arial"/>
          <w:spacing w:val="2"/>
          <w:lang w:val="sr-Cyrl-CS"/>
        </w:rPr>
        <w:t xml:space="preserve"> </w:t>
      </w:r>
    </w:p>
    <w:p w:rsidR="0066778F" w:rsidRDefault="0066778F" w:rsidP="0066778F">
      <w:pPr>
        <w:spacing w:before="0"/>
        <w:rPr>
          <w:rFonts w:cs="Arial"/>
          <w:spacing w:val="2"/>
          <w:lang w:val="sr-Cyrl-CS"/>
        </w:rPr>
      </w:pPr>
      <w:r w:rsidRPr="00FF44B3">
        <w:rPr>
          <w:rFonts w:cs="Arial"/>
          <w:spacing w:val="2"/>
          <w:lang w:val="sr-Cyrl-CS"/>
        </w:rPr>
        <w:t>Саставни део овог Уговора су и његови прилози, како следи:</w:t>
      </w:r>
    </w:p>
    <w:p w:rsidR="0066778F" w:rsidRPr="00FF44B3" w:rsidRDefault="0066778F" w:rsidP="0066778F">
      <w:pPr>
        <w:spacing w:before="0"/>
        <w:rPr>
          <w:rFonts w:cs="Arial"/>
          <w:spacing w:val="2"/>
          <w:lang w:val="sr-Cyrl-CS"/>
        </w:rPr>
      </w:pPr>
    </w:p>
    <w:p w:rsidR="0066778F" w:rsidRPr="00FF44B3" w:rsidRDefault="0066778F" w:rsidP="0066778F">
      <w:pPr>
        <w:tabs>
          <w:tab w:val="left" w:pos="9090"/>
        </w:tabs>
        <w:spacing w:before="0"/>
        <w:rPr>
          <w:rFonts w:cs="Arial"/>
          <w:lang w:val="ru-RU"/>
        </w:rPr>
      </w:pPr>
      <w:r w:rsidRPr="00FF44B3">
        <w:rPr>
          <w:rFonts w:cs="Arial"/>
          <w:lang w:val="ru-RU"/>
        </w:rPr>
        <w:t>Прилог 1 Понуда</w:t>
      </w:r>
    </w:p>
    <w:p w:rsidR="0066778F" w:rsidRPr="00FF44B3" w:rsidRDefault="0066778F" w:rsidP="0066778F">
      <w:pPr>
        <w:tabs>
          <w:tab w:val="left" w:pos="9090"/>
        </w:tabs>
        <w:spacing w:before="0"/>
        <w:jc w:val="left"/>
        <w:rPr>
          <w:rFonts w:cs="Arial"/>
          <w:lang w:val="sr-Cyrl-RS"/>
        </w:rPr>
      </w:pPr>
      <w:r w:rsidRPr="00FF44B3">
        <w:rPr>
          <w:rFonts w:cs="Arial"/>
          <w:lang w:val="ru-RU"/>
        </w:rPr>
        <w:t>Прилог</w:t>
      </w:r>
      <w:r w:rsidRPr="00FF44B3">
        <w:rPr>
          <w:rFonts w:cs="Arial"/>
          <w:lang w:val="sr-Cyrl-RS"/>
        </w:rPr>
        <w:t xml:space="preserve"> </w:t>
      </w:r>
      <w:r w:rsidRPr="00FF44B3">
        <w:rPr>
          <w:rFonts w:cs="Arial"/>
          <w:lang w:val="ru-RU"/>
        </w:rPr>
        <w:t>2 Техничка спецификација</w:t>
      </w:r>
      <w:r w:rsidRPr="00FF44B3">
        <w:rPr>
          <w:rFonts w:cs="Arial"/>
          <w:lang w:val="sr-Cyrl-RS"/>
        </w:rPr>
        <w:t xml:space="preserve"> </w:t>
      </w:r>
    </w:p>
    <w:p w:rsidR="0066778F" w:rsidRDefault="0066778F" w:rsidP="0066778F">
      <w:pPr>
        <w:tabs>
          <w:tab w:val="left" w:pos="9090"/>
        </w:tabs>
        <w:spacing w:before="0"/>
        <w:jc w:val="left"/>
        <w:rPr>
          <w:rFonts w:cs="Arial"/>
          <w:lang w:val="sr-Cyrl-RS"/>
        </w:rPr>
      </w:pPr>
      <w:r w:rsidRPr="00FF44B3">
        <w:rPr>
          <w:rFonts w:cs="Arial"/>
          <w:lang w:val="ru-RU"/>
        </w:rPr>
        <w:t xml:space="preserve">Прилог 3 </w:t>
      </w:r>
      <w:r w:rsidRPr="00FF44B3">
        <w:rPr>
          <w:rFonts w:cs="Arial"/>
          <w:lang w:val="sr-Cyrl-RS"/>
        </w:rPr>
        <w:t>Структура понуђене цене</w:t>
      </w:r>
    </w:p>
    <w:p w:rsidR="00C00466" w:rsidRPr="00FF44B3" w:rsidRDefault="00C00466" w:rsidP="0066778F">
      <w:pPr>
        <w:tabs>
          <w:tab w:val="left" w:pos="9090"/>
        </w:tabs>
        <w:spacing w:before="0"/>
        <w:jc w:val="left"/>
        <w:rPr>
          <w:rFonts w:cs="Arial"/>
          <w:lang w:val="sr-Cyrl-RS"/>
        </w:rPr>
      </w:pPr>
      <w:r>
        <w:rPr>
          <w:rFonts w:cs="Arial"/>
          <w:lang w:val="sr-Cyrl-RS"/>
        </w:rPr>
        <w:t>Прилог 4 Средство финансијског обезбеђења за добро извршење посла</w:t>
      </w:r>
    </w:p>
    <w:p w:rsidR="0066778F" w:rsidRPr="00FF44B3" w:rsidRDefault="00C00466" w:rsidP="0066778F">
      <w:pPr>
        <w:tabs>
          <w:tab w:val="left" w:pos="9090"/>
        </w:tabs>
        <w:spacing w:before="0"/>
        <w:rPr>
          <w:rFonts w:cs="Arial"/>
          <w:lang w:val="sr-Cyrl-RS"/>
        </w:rPr>
      </w:pPr>
      <w:r>
        <w:rPr>
          <w:rFonts w:cs="Arial"/>
          <w:lang w:val="ru-RU"/>
        </w:rPr>
        <w:t>Прилог 5</w:t>
      </w:r>
      <w:r w:rsidR="0066778F" w:rsidRPr="00FF44B3">
        <w:rPr>
          <w:rFonts w:cs="Arial"/>
          <w:lang w:val="ru-RU"/>
        </w:rPr>
        <w:t xml:space="preserve"> Споразум о заједничком наступању</w:t>
      </w:r>
    </w:p>
    <w:p w:rsidR="0066778F" w:rsidRPr="00FF44B3" w:rsidRDefault="0066778F" w:rsidP="0066778F">
      <w:pPr>
        <w:tabs>
          <w:tab w:val="left" w:pos="9090"/>
        </w:tabs>
        <w:spacing w:before="0"/>
        <w:rPr>
          <w:rFonts w:cs="Arial"/>
          <w:lang w:val="sr-Cyrl-RS"/>
        </w:rPr>
      </w:pPr>
    </w:p>
    <w:p w:rsidR="0066778F" w:rsidRDefault="0066778F" w:rsidP="0066778F">
      <w:pPr>
        <w:spacing w:before="0"/>
        <w:rPr>
          <w:rFonts w:cs="Arial"/>
          <w:spacing w:val="2"/>
          <w:lang w:val="sr-Cyrl-CS"/>
        </w:rPr>
      </w:pPr>
      <w:r w:rsidRPr="00FF44B3">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6778F" w:rsidRPr="00FF44B3" w:rsidRDefault="0066778F" w:rsidP="0066778F">
      <w:pPr>
        <w:spacing w:before="0"/>
        <w:rPr>
          <w:rFonts w:cs="Arial"/>
          <w:spacing w:val="2"/>
          <w:lang w:val="sr-Cyrl-CS"/>
        </w:rPr>
      </w:pPr>
    </w:p>
    <w:p w:rsidR="0066778F" w:rsidRPr="00FF44B3" w:rsidRDefault="0066778F" w:rsidP="0066778F">
      <w:pPr>
        <w:spacing w:before="0"/>
        <w:jc w:val="center"/>
        <w:rPr>
          <w:rFonts w:cs="Arial"/>
          <w:b/>
          <w:lang w:val="ru-RU"/>
        </w:rPr>
      </w:pPr>
      <w:r w:rsidRPr="00FF44B3">
        <w:rPr>
          <w:rFonts w:cs="Arial"/>
          <w:b/>
          <w:lang w:val="ru-RU"/>
        </w:rPr>
        <w:t xml:space="preserve">     </w:t>
      </w:r>
      <w:r w:rsidR="00C00466">
        <w:rPr>
          <w:rFonts w:cs="Arial"/>
          <w:b/>
          <w:lang w:val="ru-RU"/>
        </w:rPr>
        <w:t xml:space="preserve">    </w:t>
      </w:r>
      <w:r w:rsidRPr="00FF44B3">
        <w:rPr>
          <w:rFonts w:cs="Arial"/>
          <w:b/>
          <w:lang w:val="ru-RU"/>
        </w:rPr>
        <w:t xml:space="preserve"> Члан 2</w:t>
      </w:r>
      <w:r>
        <w:rPr>
          <w:rFonts w:cs="Arial"/>
          <w:b/>
        </w:rPr>
        <w:t>4</w:t>
      </w:r>
      <w:r w:rsidRPr="00FF44B3">
        <w:rPr>
          <w:rFonts w:cs="Arial"/>
          <w:b/>
          <w:lang w:val="ru-RU"/>
        </w:rPr>
        <w:t>.</w:t>
      </w:r>
    </w:p>
    <w:p w:rsidR="0066778F" w:rsidRDefault="0066778F" w:rsidP="0066778F">
      <w:pPr>
        <w:pStyle w:val="KDParagraf"/>
        <w:spacing w:before="0"/>
        <w:rPr>
          <w:rFonts w:cs="Arial"/>
          <w:lang w:val="ru-RU"/>
        </w:rPr>
      </w:pPr>
      <w:r w:rsidRPr="00FF44B3">
        <w:rPr>
          <w:rFonts w:cs="Arial"/>
          <w:lang w:val="ru-RU"/>
        </w:rPr>
        <w:t>Уговор је сачињен у 6 (шест) истоветних примерка, од којих 2 (два) примерка за Продавца а четири (4) за Купца.</w:t>
      </w:r>
    </w:p>
    <w:p w:rsidR="0066778F" w:rsidRDefault="0066778F" w:rsidP="0066778F">
      <w:pPr>
        <w:pStyle w:val="KDParagraf"/>
        <w:spacing w:before="0"/>
        <w:rPr>
          <w:rFonts w:cs="Arial"/>
          <w:lang w:val="ru-RU"/>
        </w:rPr>
      </w:pPr>
    </w:p>
    <w:p w:rsidR="0066778F"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ru-RU"/>
        </w:rPr>
      </w:pPr>
    </w:p>
    <w:p w:rsidR="0066778F" w:rsidRPr="00FF44B3" w:rsidRDefault="0066778F" w:rsidP="0066778F">
      <w:pPr>
        <w:pStyle w:val="KDParagraf"/>
        <w:spacing w:before="0"/>
        <w:rPr>
          <w:rFonts w:cs="Arial"/>
          <w:lang w:val="sr-Cyrl-RS"/>
        </w:rPr>
      </w:pPr>
    </w:p>
    <w:p w:rsidR="0066778F" w:rsidRPr="00FF44B3" w:rsidRDefault="0066778F" w:rsidP="0066778F">
      <w:pPr>
        <w:pStyle w:val="KDParagraf"/>
        <w:spacing w:before="0"/>
        <w:rPr>
          <w:rFonts w:cs="Arial"/>
          <w:b/>
          <w:lang w:val="ru-RU"/>
        </w:rPr>
      </w:pPr>
      <w:r w:rsidRPr="00FF44B3">
        <w:rPr>
          <w:rFonts w:cs="Arial"/>
          <w:b/>
          <w:lang w:val="ru-RU"/>
        </w:rPr>
        <w:t xml:space="preserve">                        КУПАЦ                                                         </w:t>
      </w:r>
      <w:r w:rsidR="00963CE6">
        <w:rPr>
          <w:rFonts w:cs="Arial"/>
          <w:b/>
          <w:lang w:val="ru-RU"/>
        </w:rPr>
        <w:t xml:space="preserve">               </w:t>
      </w:r>
      <w:r w:rsidRPr="00FF44B3">
        <w:rPr>
          <w:rFonts w:cs="Arial"/>
          <w:b/>
          <w:lang w:val="ru-RU"/>
        </w:rPr>
        <w:t xml:space="preserve"> </w:t>
      </w:r>
      <w:r w:rsidR="00963CE6">
        <w:rPr>
          <w:rFonts w:cs="Arial"/>
          <w:b/>
          <w:lang w:val="ru-RU"/>
        </w:rPr>
        <w:t xml:space="preserve">    </w:t>
      </w:r>
      <w:r w:rsidRPr="00FF44B3">
        <w:rPr>
          <w:rFonts w:cs="Arial"/>
          <w:b/>
          <w:lang w:val="ru-RU"/>
        </w:rPr>
        <w:t xml:space="preserve"> ПРОДАВАЦ</w:t>
      </w:r>
    </w:p>
    <w:p w:rsidR="0066778F" w:rsidRPr="00FF44B3" w:rsidRDefault="0066778F" w:rsidP="0066778F">
      <w:pPr>
        <w:spacing w:before="0"/>
        <w:rPr>
          <w:rFonts w:cs="Arial"/>
          <w:b/>
          <w:lang w:val="ru-RU"/>
        </w:rPr>
      </w:pPr>
      <w:r w:rsidRPr="00FF44B3">
        <w:rPr>
          <w:rFonts w:cs="Arial"/>
          <w:b/>
          <w:lang w:val="ru-RU"/>
        </w:rPr>
        <w:t xml:space="preserve">ЈП „Електропривреда Србије“Београд                          </w:t>
      </w:r>
      <w:r w:rsidR="00963CE6">
        <w:rPr>
          <w:rFonts w:cs="Arial"/>
          <w:b/>
          <w:lang w:val="ru-RU"/>
        </w:rPr>
        <w:t xml:space="preserve">              </w:t>
      </w:r>
      <w:r w:rsidRPr="00FF44B3">
        <w:rPr>
          <w:rFonts w:cs="Arial"/>
          <w:b/>
          <w:lang w:val="ru-RU"/>
        </w:rPr>
        <w:t xml:space="preserve">  </w:t>
      </w:r>
      <w:r w:rsidR="00963CE6">
        <w:rPr>
          <w:rFonts w:cs="Arial"/>
          <w:b/>
          <w:lang w:val="ru-RU"/>
        </w:rPr>
        <w:t xml:space="preserve">    </w:t>
      </w:r>
      <w:r w:rsidRPr="00FF44B3">
        <w:rPr>
          <w:rFonts w:cs="Arial"/>
          <w:b/>
          <w:lang w:val="ru-RU"/>
        </w:rPr>
        <w:t xml:space="preserve"> </w:t>
      </w:r>
      <w:r w:rsidR="00963CE6">
        <w:rPr>
          <w:rFonts w:cs="Arial"/>
          <w:b/>
          <w:lang w:val="ru-RU"/>
        </w:rPr>
        <w:t xml:space="preserve">  </w:t>
      </w:r>
      <w:r w:rsidRPr="00FF44B3">
        <w:rPr>
          <w:rFonts w:cs="Arial"/>
          <w:b/>
          <w:lang w:val="ru-RU"/>
        </w:rPr>
        <w:t>Назив</w:t>
      </w:r>
    </w:p>
    <w:p w:rsidR="0066778F" w:rsidRPr="00FF44B3" w:rsidRDefault="0066778F" w:rsidP="0066778F">
      <w:pPr>
        <w:pStyle w:val="KDParagraf"/>
        <w:spacing w:before="0"/>
        <w:ind w:left="567"/>
        <w:jc w:val="left"/>
        <w:rPr>
          <w:rFonts w:cs="Arial"/>
          <w:lang w:val="ru-RU"/>
        </w:rPr>
      </w:pPr>
      <w:r w:rsidRPr="00FF44B3">
        <w:rPr>
          <w:rFonts w:cs="Arial"/>
          <w:lang w:val="ru-RU"/>
        </w:rPr>
        <w:t xml:space="preserve">                                                                         </w:t>
      </w:r>
      <w:r w:rsidR="00963CE6">
        <w:rPr>
          <w:rFonts w:cs="Arial"/>
          <w:lang w:val="ru-RU"/>
        </w:rPr>
        <w:t xml:space="preserve">                </w:t>
      </w:r>
      <w:r w:rsidRPr="00FF44B3">
        <w:rPr>
          <w:rFonts w:cs="Arial"/>
          <w:lang w:val="ru-RU"/>
        </w:rPr>
        <w:t xml:space="preserve"> </w:t>
      </w:r>
      <w:r w:rsidR="00963CE6">
        <w:rPr>
          <w:rFonts w:cs="Arial"/>
          <w:lang w:val="ru-RU"/>
        </w:rPr>
        <w:t xml:space="preserve">   </w:t>
      </w:r>
      <w:r w:rsidRPr="00FF44B3">
        <w:rPr>
          <w:rFonts w:cs="Arial"/>
          <w:lang w:val="ru-RU"/>
        </w:rPr>
        <w:t xml:space="preserve"> ________________________</w:t>
      </w:r>
    </w:p>
    <w:p w:rsidR="0066778F" w:rsidRPr="00FF44B3" w:rsidRDefault="0066778F" w:rsidP="0066778F">
      <w:pPr>
        <w:pStyle w:val="KDParagraf"/>
        <w:spacing w:before="0"/>
        <w:jc w:val="left"/>
        <w:rPr>
          <w:rFonts w:cs="Arial"/>
          <w:lang w:val="ru-RU"/>
        </w:rPr>
      </w:pPr>
      <w:r w:rsidRPr="00FF44B3">
        <w:rPr>
          <w:rFonts w:cs="Arial"/>
          <w:lang w:val="ru-RU"/>
        </w:rPr>
        <w:t xml:space="preserve">_______________________               М.П                  </w:t>
      </w:r>
      <w:r w:rsidR="00963CE6">
        <w:rPr>
          <w:rFonts w:cs="Arial"/>
          <w:lang w:val="ru-RU"/>
        </w:rPr>
        <w:t xml:space="preserve">  </w:t>
      </w:r>
    </w:p>
    <w:p w:rsidR="0066778F" w:rsidRPr="00FF44B3" w:rsidRDefault="0066778F" w:rsidP="0066778F">
      <w:pPr>
        <w:spacing w:before="0"/>
        <w:jc w:val="left"/>
        <w:rPr>
          <w:rFonts w:cs="Arial"/>
        </w:rPr>
      </w:pPr>
    </w:p>
    <w:p w:rsidR="0066778F" w:rsidRDefault="0066778F" w:rsidP="0066778F">
      <w:pPr>
        <w:spacing w:before="0"/>
        <w:jc w:val="left"/>
        <w:rPr>
          <w:rFonts w:cs="Arial"/>
          <w:lang w:val="ru-RU"/>
        </w:rPr>
      </w:pPr>
      <w:r w:rsidRPr="00FF44B3">
        <w:rPr>
          <w:rFonts w:cs="Arial"/>
          <w:lang w:val="ru-RU"/>
        </w:rPr>
        <w:t xml:space="preserve">Финансијски директор Ограка ТЕНТ               </w:t>
      </w:r>
      <w:r w:rsidRPr="00FF44B3">
        <w:rPr>
          <w:rFonts w:cs="Arial"/>
        </w:rPr>
        <w:t xml:space="preserve">          </w:t>
      </w:r>
      <w:r w:rsidR="00963CE6">
        <w:rPr>
          <w:rFonts w:cs="Arial"/>
          <w:lang w:val="sr-Cyrl-RS"/>
        </w:rPr>
        <w:t xml:space="preserve">            </w:t>
      </w:r>
      <w:r w:rsidRPr="00FF44B3">
        <w:rPr>
          <w:rFonts w:cs="Arial"/>
        </w:rPr>
        <w:t xml:space="preserve">  </w:t>
      </w:r>
      <w:r w:rsidRPr="00FF44B3">
        <w:rPr>
          <w:rFonts w:cs="Arial"/>
          <w:lang w:val="ru-RU"/>
        </w:rPr>
        <w:t xml:space="preserve">  </w:t>
      </w:r>
      <w:r w:rsidR="00963CE6">
        <w:rPr>
          <w:rFonts w:cs="Arial"/>
          <w:lang w:val="ru-RU"/>
        </w:rPr>
        <w:t xml:space="preserve">       </w:t>
      </w:r>
      <w:r w:rsidRPr="00FF44B3">
        <w:rPr>
          <w:rFonts w:cs="Arial"/>
          <w:lang w:val="ru-RU"/>
        </w:rPr>
        <w:t xml:space="preserve">име и презиме,функција                                                          Жељко Вујиновић  </w:t>
      </w:r>
    </w:p>
    <w:p w:rsidR="0066778F" w:rsidRPr="00FF44B3" w:rsidRDefault="0066778F" w:rsidP="0066778F">
      <w:pPr>
        <w:spacing w:before="0"/>
        <w:jc w:val="left"/>
        <w:rPr>
          <w:rFonts w:cs="Arial"/>
          <w:color w:val="00B0F0"/>
          <w:lang w:val="ru-RU"/>
        </w:rPr>
      </w:pPr>
      <w:r w:rsidRPr="00FF44B3">
        <w:rPr>
          <w:rFonts w:cs="Arial"/>
          <w:lang w:val="ru-RU"/>
        </w:rPr>
        <w:t xml:space="preserve">                                                       </w:t>
      </w:r>
    </w:p>
    <w:p w:rsidR="0066778F" w:rsidRDefault="0066778F" w:rsidP="0066778F">
      <w:pPr>
        <w:pStyle w:val="KDParagraf"/>
        <w:spacing w:before="0"/>
        <w:rPr>
          <w:rFonts w:eastAsia="Calibri" w:cs="Arial"/>
          <w:b/>
          <w:lang w:val="sr-Cyrl-RS"/>
        </w:rPr>
      </w:pPr>
    </w:p>
    <w:p w:rsidR="0066778F" w:rsidRDefault="0066778F" w:rsidP="0066778F">
      <w:pPr>
        <w:pStyle w:val="KDParagraf"/>
        <w:spacing w:before="0"/>
        <w:rPr>
          <w:rFonts w:eastAsia="Calibri" w:cs="Arial"/>
          <w:b/>
          <w:lang w:val="sr-Cyrl-RS"/>
        </w:rPr>
      </w:pPr>
    </w:p>
    <w:p w:rsidR="0066778F" w:rsidRPr="00FF44B3" w:rsidRDefault="0066778F" w:rsidP="0066778F">
      <w:pPr>
        <w:pStyle w:val="KDParagraf"/>
        <w:spacing w:before="0"/>
        <w:rPr>
          <w:rFonts w:eastAsia="Calibri" w:cs="Arial"/>
          <w:b/>
          <w:lang w:val="sr-Cyrl-RS"/>
        </w:rPr>
      </w:pPr>
    </w:p>
    <w:sectPr w:rsidR="0066778F" w:rsidRPr="00FF44B3" w:rsidSect="008322E6">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852" w:bottom="1440" w:left="1418"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4D" w:rsidRDefault="00BA734D">
      <w:r>
        <w:separator/>
      </w:r>
    </w:p>
    <w:p w:rsidR="00BA734D" w:rsidRDefault="00BA734D"/>
  </w:endnote>
  <w:endnote w:type="continuationSeparator" w:id="0">
    <w:p w:rsidR="00BA734D" w:rsidRDefault="00BA734D">
      <w:r>
        <w:continuationSeparator/>
      </w:r>
    </w:p>
    <w:p w:rsidR="00BA734D" w:rsidRDefault="00BA7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Cirilica">
    <w:panose1 w:val="020B7200000000000000"/>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B7" w:rsidRDefault="005654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4B7" w:rsidRDefault="005654B7" w:rsidP="00841BE7">
    <w:pPr>
      <w:pStyle w:val="Footer"/>
      <w:ind w:right="360"/>
    </w:pPr>
  </w:p>
  <w:p w:rsidR="005654B7" w:rsidRDefault="005654B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B7" w:rsidRPr="00EC5BB4" w:rsidRDefault="005654B7" w:rsidP="00EC4D5E">
    <w:pPr>
      <w:pStyle w:val="Footer"/>
      <w:pBdr>
        <w:top w:val="single" w:sz="4" w:space="3" w:color="auto"/>
      </w:pBdr>
      <w:rPr>
        <w:szCs w:val="24"/>
      </w:rPr>
    </w:pPr>
    <w:r>
      <w:rPr>
        <w:rFonts w:cs="Arial"/>
        <w:b/>
        <w:szCs w:val="24"/>
        <w:lang w:val="sr-Cyrl-RS"/>
      </w:rPr>
      <w:tab/>
    </w:r>
    <w:r>
      <w:rPr>
        <w:rFonts w:cs="Arial"/>
        <w:b/>
        <w:szCs w:val="24"/>
        <w:lang w:val="sr-Cyrl-RS"/>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2C1D">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2C1D">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B7" w:rsidRPr="00EC5BB4" w:rsidRDefault="005654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2C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2C1D">
      <w:rPr>
        <w:rStyle w:val="PageNumber"/>
        <w:rFonts w:cs="Arial"/>
        <w:b/>
        <w:noProof/>
        <w:szCs w:val="24"/>
      </w:rPr>
      <w:t>60</w:t>
    </w:r>
    <w:r w:rsidRPr="00EC5BB4">
      <w:rPr>
        <w:rStyle w:val="PageNumbe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4D" w:rsidRDefault="00BA734D">
      <w:r>
        <w:separator/>
      </w:r>
    </w:p>
    <w:p w:rsidR="00BA734D" w:rsidRDefault="00BA734D"/>
  </w:footnote>
  <w:footnote w:type="continuationSeparator" w:id="0">
    <w:p w:rsidR="00BA734D" w:rsidRDefault="00BA734D">
      <w:r>
        <w:continuationSeparator/>
      </w:r>
    </w:p>
    <w:p w:rsidR="00BA734D" w:rsidRDefault="00BA7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B7" w:rsidRPr="00E03D11" w:rsidRDefault="005654B7" w:rsidP="00EC4D5E">
    <w:pPr>
      <w:ind w:right="-19"/>
      <w:outlineLvl w:val="0"/>
      <w:rPr>
        <w:rFonts w:ascii="Arial Cirilica" w:hAnsi="Arial Cirilica"/>
        <w:szCs w:val="24"/>
        <w:lang w:val="ru-RU"/>
      </w:rPr>
    </w:pPr>
  </w:p>
  <w:p w:rsidR="005654B7" w:rsidRPr="00E03D11" w:rsidRDefault="005654B7" w:rsidP="00EC4D5E">
    <w:pPr>
      <w:ind w:right="-19"/>
      <w:outlineLvl w:val="0"/>
      <w:rPr>
        <w:rFonts w:ascii="Arial Cirilica" w:hAnsi="Arial Cirilica"/>
        <w:szCs w:val="24"/>
        <w:lang w:val="ru-RU"/>
      </w:rPr>
    </w:pPr>
    <w:r w:rsidRPr="00E03D11">
      <w:rPr>
        <w:rFonts w:cs="Arial"/>
        <w:szCs w:val="24"/>
        <w:lang w:val="ru-RU"/>
      </w:rPr>
      <w:t>ЈП</w:t>
    </w:r>
    <w:r w:rsidRPr="00E03D11">
      <w:rPr>
        <w:rFonts w:ascii="Arial Cirilica" w:hAnsi="Arial Cirilica"/>
        <w:szCs w:val="24"/>
        <w:lang w:val="ru-RU"/>
      </w:rPr>
      <w:t xml:space="preserve"> </w:t>
    </w:r>
    <w:r w:rsidRPr="00E03D11">
      <w:rPr>
        <w:rFonts w:ascii="Arial Cirilica" w:hAnsi="Arial Cirilica" w:cs="Arial Cirilica"/>
        <w:szCs w:val="24"/>
        <w:lang w:val="ru-RU"/>
      </w:rPr>
      <w:t>„</w:t>
    </w:r>
    <w:r w:rsidRPr="00E03D11">
      <w:rPr>
        <w:rFonts w:cs="Arial"/>
        <w:szCs w:val="24"/>
        <w:lang w:val="ru-RU"/>
      </w:rPr>
      <w:t>Електропривреда</w:t>
    </w:r>
    <w:r w:rsidRPr="00E03D11">
      <w:rPr>
        <w:rFonts w:ascii="Arial Cirilica" w:hAnsi="Arial Cirilica"/>
        <w:szCs w:val="24"/>
        <w:lang w:val="ru-RU"/>
      </w:rPr>
      <w:t xml:space="preserve"> </w:t>
    </w:r>
    <w:r w:rsidRPr="00E03D11">
      <w:rPr>
        <w:rFonts w:cs="Arial"/>
        <w:szCs w:val="24"/>
        <w:lang w:val="ru-RU"/>
      </w:rPr>
      <w:t>Србије</w:t>
    </w:r>
    <w:r w:rsidRPr="00E03D11">
      <w:rPr>
        <w:rFonts w:ascii="Arial Cirilica" w:hAnsi="Arial Cirilica" w:cs="Arial Cirilica"/>
        <w:szCs w:val="24"/>
        <w:lang w:val="ru-RU"/>
      </w:rPr>
      <w:t>“</w:t>
    </w:r>
    <w:r w:rsidRPr="00E03D11">
      <w:rPr>
        <w:rFonts w:ascii="Arial Cirilica" w:hAnsi="Arial Cirilica"/>
        <w:szCs w:val="24"/>
        <w:lang w:val="ru-RU"/>
      </w:rPr>
      <w:t xml:space="preserve"> </w:t>
    </w:r>
    <w:r w:rsidRPr="00E03D11">
      <w:rPr>
        <w:rFonts w:cs="Arial"/>
        <w:szCs w:val="24"/>
        <w:lang w:val="ru-RU"/>
      </w:rPr>
      <w:t>Београд</w:t>
    </w:r>
    <w:r w:rsidRPr="00E03D11">
      <w:rPr>
        <w:rFonts w:ascii="Arial Cirilica" w:hAnsi="Arial Cirilica"/>
        <w:szCs w:val="24"/>
        <w:lang w:val="ru-RU"/>
      </w:rPr>
      <w:t xml:space="preserve">        </w:t>
    </w:r>
  </w:p>
  <w:p w:rsidR="005654B7" w:rsidRPr="001C2D36" w:rsidRDefault="005654B7" w:rsidP="00EC4D5E">
    <w:pPr>
      <w:ind w:right="-19"/>
      <w:outlineLvl w:val="0"/>
      <w:rPr>
        <w:rFonts w:cs="Arial"/>
        <w:b/>
        <w:lang w:val="sr-Cyrl-RS" w:eastAsia="hr-HR"/>
      </w:rPr>
    </w:pPr>
    <w:r w:rsidRPr="00E03D11">
      <w:rPr>
        <w:rFonts w:ascii="Arial Cirilica" w:hAnsi="Arial Cirilica"/>
        <w:szCs w:val="24"/>
        <w:lang w:val="ru-RU"/>
      </w:rPr>
      <w:t xml:space="preserve"> </w:t>
    </w:r>
    <w:r w:rsidRPr="00E03D11">
      <w:rPr>
        <w:rFonts w:cs="Arial"/>
        <w:szCs w:val="24"/>
        <w:lang w:val="ru-RU"/>
      </w:rPr>
      <w:t>Конкурсна</w:t>
    </w:r>
    <w:r w:rsidRPr="00E03D11">
      <w:rPr>
        <w:rFonts w:ascii="Arial Cirilica" w:hAnsi="Arial Cirilica"/>
        <w:szCs w:val="24"/>
        <w:lang w:val="ru-RU"/>
      </w:rPr>
      <w:t xml:space="preserve"> </w:t>
    </w:r>
    <w:r w:rsidRPr="00E03D11">
      <w:rPr>
        <w:rFonts w:cs="Arial"/>
        <w:szCs w:val="24"/>
        <w:lang w:val="ru-RU"/>
      </w:rPr>
      <w:t>документација</w:t>
    </w:r>
    <w:r w:rsidRPr="00E03D11">
      <w:rPr>
        <w:rFonts w:ascii="Arial Cirilica" w:hAnsi="Arial Cirilica"/>
        <w:szCs w:val="24"/>
        <w:lang w:val="sr-Cyrl-RS"/>
      </w:rPr>
      <w:t xml:space="preserve">  </w:t>
    </w:r>
    <w:r w:rsidRPr="001C2D36">
      <w:rPr>
        <w:rFonts w:cs="Arial"/>
        <w:b/>
        <w:lang w:val="sr-Cyrl-RS" w:eastAsia="hr-HR"/>
      </w:rPr>
      <w:t>ЈН 3000/0948/2017 (1074/2017)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B7" w:rsidRPr="005654B7" w:rsidRDefault="005654B7" w:rsidP="004C3B56">
    <w:pPr>
      <w:pStyle w:val="Footer"/>
      <w:jc w:val="left"/>
      <w:rPr>
        <w:rFonts w:cs="Arial"/>
        <w:b/>
        <w:sz w:val="22"/>
        <w:szCs w:val="22"/>
        <w:lang w:val="en-US" w:eastAsia="hr-HR"/>
      </w:rPr>
    </w:pPr>
    <w:r>
      <w:rPr>
        <w:szCs w:val="24"/>
        <w:lang w:val="en-US"/>
      </w:rPr>
      <w:t xml:space="preserve">  </w:t>
    </w:r>
    <w:r w:rsidRPr="000D7104">
      <w:rPr>
        <w:szCs w:val="24"/>
        <w:lang w:val="ru-RU"/>
      </w:rPr>
      <w:t xml:space="preserve">ЈП „Електропривреда Србије“ Београд                                                                 Конкурсна документација ЈН   </w:t>
    </w:r>
    <w:r>
      <w:rPr>
        <w:rFonts w:cs="Arial"/>
        <w:b/>
        <w:sz w:val="22"/>
        <w:szCs w:val="22"/>
        <w:lang w:val="sr-Cyrl-RS" w:eastAsia="hr-HR"/>
      </w:rPr>
      <w:t>ЈН 3000/0948/2017 (1074/2017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966"/>
        </w:tabs>
        <w:ind w:left="966" w:hanging="363"/>
      </w:pPr>
      <w:rPr>
        <w:rFonts w:hint="default"/>
      </w:rPr>
    </w:lvl>
    <w:lvl w:ilvl="1">
      <w:start w:val="1"/>
      <w:numFmt w:val="lowerLetter"/>
      <w:lvlText w:val="%2)"/>
      <w:lvlJc w:val="left"/>
      <w:pPr>
        <w:tabs>
          <w:tab w:val="num" w:pos="1686"/>
        </w:tabs>
      </w:pPr>
    </w:lvl>
    <w:lvl w:ilvl="2">
      <w:start w:val="1"/>
      <w:numFmt w:val="lowerRoman"/>
      <w:lvlText w:val="%3."/>
      <w:lvlJc w:val="right"/>
      <w:pPr>
        <w:tabs>
          <w:tab w:val="num" w:pos="2406"/>
        </w:tabs>
      </w:pPr>
    </w:lvl>
    <w:lvl w:ilvl="3">
      <w:start w:val="1"/>
      <w:numFmt w:val="decimal"/>
      <w:lvlText w:val="%4."/>
      <w:lvlJc w:val="left"/>
      <w:pPr>
        <w:tabs>
          <w:tab w:val="num" w:pos="3126"/>
        </w:tabs>
      </w:pPr>
    </w:lvl>
    <w:lvl w:ilvl="4">
      <w:start w:val="1"/>
      <w:numFmt w:val="lowerLetter"/>
      <w:lvlText w:val="%5."/>
      <w:lvlJc w:val="left"/>
      <w:pPr>
        <w:tabs>
          <w:tab w:val="num" w:pos="3846"/>
        </w:tabs>
      </w:pPr>
    </w:lvl>
    <w:lvl w:ilvl="5">
      <w:start w:val="1"/>
      <w:numFmt w:val="lowerRoman"/>
      <w:lvlText w:val="%6."/>
      <w:lvlJc w:val="right"/>
      <w:pPr>
        <w:tabs>
          <w:tab w:val="num" w:pos="4566"/>
        </w:tabs>
      </w:pPr>
    </w:lvl>
    <w:lvl w:ilvl="6">
      <w:start w:val="1"/>
      <w:numFmt w:val="decimal"/>
      <w:lvlText w:val="%7."/>
      <w:lvlJc w:val="left"/>
      <w:pPr>
        <w:tabs>
          <w:tab w:val="num" w:pos="5286"/>
        </w:tabs>
      </w:pPr>
    </w:lvl>
    <w:lvl w:ilvl="7">
      <w:start w:val="1"/>
      <w:numFmt w:val="lowerLetter"/>
      <w:lvlText w:val="%8."/>
      <w:lvlJc w:val="left"/>
      <w:pPr>
        <w:tabs>
          <w:tab w:val="num" w:pos="6006"/>
        </w:tabs>
      </w:pPr>
    </w:lvl>
    <w:lvl w:ilvl="8">
      <w:start w:val="1"/>
      <w:numFmt w:val="lowerRoman"/>
      <w:lvlText w:val="%9."/>
      <w:lvlJc w:val="right"/>
      <w:pPr>
        <w:tabs>
          <w:tab w:val="num" w:pos="6726"/>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A2108C6"/>
    <w:multiLevelType w:val="hybridMultilevel"/>
    <w:tmpl w:val="A188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89C4C208"/>
    <w:lvl w:ilvl="0">
      <w:start w:val="1"/>
      <w:numFmt w:val="decimal"/>
      <w:lvlText w:val="%1."/>
      <w:lvlJc w:val="left"/>
      <w:pPr>
        <w:ind w:left="644" w:hanging="360"/>
      </w:pPr>
      <w:rPr>
        <w:rFonts w:hint="default"/>
        <w:b/>
        <w:color w:val="auto"/>
      </w:rPr>
    </w:lvl>
    <w:lvl w:ilvl="1">
      <w:start w:val="20"/>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A58756A"/>
    <w:multiLevelType w:val="hybridMultilevel"/>
    <w:tmpl w:val="7F1A893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E70621"/>
    <w:multiLevelType w:val="hybridMultilevel"/>
    <w:tmpl w:val="AF1AF166"/>
    <w:lvl w:ilvl="0" w:tplc="C4B03CC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4">
    <w:nsid w:val="415C25DC"/>
    <w:multiLevelType w:val="multilevel"/>
    <w:tmpl w:val="0D061176"/>
    <w:lvl w:ilvl="0">
      <w:start w:val="6"/>
      <w:numFmt w:val="decimal"/>
      <w:lvlText w:val="%1."/>
      <w:lvlJc w:val="left"/>
      <w:pPr>
        <w:ind w:left="900" w:hanging="360"/>
      </w:pPr>
      <w:rPr>
        <w:rFonts w:hint="default"/>
      </w:rPr>
    </w:lvl>
    <w:lvl w:ilvl="1">
      <w:start w:val="17"/>
      <w:numFmt w:val="decimal"/>
      <w:isLgl/>
      <w:lvlText w:val="%1.%2."/>
      <w:lvlJc w:val="left"/>
      <w:pPr>
        <w:ind w:left="1312" w:hanging="735"/>
      </w:pPr>
      <w:rPr>
        <w:rFonts w:hint="default"/>
      </w:rPr>
    </w:lvl>
    <w:lvl w:ilvl="2">
      <w:start w:val="3"/>
      <w:numFmt w:val="decimal"/>
      <w:isLgl/>
      <w:lvlText w:val="%1.%2.%3."/>
      <w:lvlJc w:val="left"/>
      <w:pPr>
        <w:ind w:left="1349" w:hanging="735"/>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599" w:hanging="1800"/>
      </w:pPr>
      <w:rPr>
        <w:rFonts w:hint="default"/>
      </w:rPr>
    </w:lvl>
    <w:lvl w:ilvl="8">
      <w:start w:val="1"/>
      <w:numFmt w:val="decimal"/>
      <w:isLgl/>
      <w:lvlText w:val="%1.%2.%3.%4.%5.%6.%7.%8.%9."/>
      <w:lvlJc w:val="left"/>
      <w:pPr>
        <w:ind w:left="2636" w:hanging="1800"/>
      </w:pPr>
      <w:rPr>
        <w:rFonts w:hint="default"/>
      </w:rPr>
    </w:lvl>
  </w:abstractNum>
  <w:abstractNum w:abstractNumId="75">
    <w:nsid w:val="42905733"/>
    <w:multiLevelType w:val="multilevel"/>
    <w:tmpl w:val="BA8C242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6">
    <w:nsid w:val="456731A1"/>
    <w:multiLevelType w:val="hybridMultilevel"/>
    <w:tmpl w:val="E1BEB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5A68E6"/>
    <w:multiLevelType w:val="hybridMultilevel"/>
    <w:tmpl w:val="39A27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A7B12DF"/>
    <w:multiLevelType w:val="hybridMultilevel"/>
    <w:tmpl w:val="72603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BB440D"/>
    <w:multiLevelType w:val="hybridMultilevel"/>
    <w:tmpl w:val="1C56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BC4971"/>
    <w:multiLevelType w:val="multilevel"/>
    <w:tmpl w:val="13806424"/>
    <w:lvl w:ilvl="0">
      <w:start w:val="3"/>
      <w:numFmt w:val="decimal"/>
      <w:lvlText w:val="%1."/>
      <w:lvlJc w:val="left"/>
      <w:pPr>
        <w:ind w:left="360" w:hanging="360"/>
      </w:pPr>
      <w:rPr>
        <w:rFonts w:hint="default"/>
      </w:rPr>
    </w:lvl>
    <w:lvl w:ilvl="1">
      <w:start w:val="3"/>
      <w:numFmt w:val="decimal"/>
      <w:lvlText w:val="%1.%2."/>
      <w:lvlJc w:val="left"/>
      <w:pPr>
        <w:ind w:left="862" w:hanging="720"/>
      </w:pPr>
      <w:rPr>
        <w:rFonts w:ascii="Arial Cirilica" w:hAnsi="Arial Cirilica"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52E67AC2"/>
    <w:multiLevelType w:val="hybridMultilevel"/>
    <w:tmpl w:val="BE2C43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DEFAA64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9104C99"/>
    <w:multiLevelType w:val="multilevel"/>
    <w:tmpl w:val="BC128F98"/>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nsid w:val="69B34FEF"/>
    <w:multiLevelType w:val="hybridMultilevel"/>
    <w:tmpl w:val="8B5CD5D8"/>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6CE84D9D"/>
    <w:multiLevelType w:val="hybridMultilevel"/>
    <w:tmpl w:val="BA585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D8D18AB"/>
    <w:multiLevelType w:val="hybridMultilevel"/>
    <w:tmpl w:val="F5601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7C3FDE"/>
    <w:multiLevelType w:val="hybridMultilevel"/>
    <w:tmpl w:val="CDA605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AE451C"/>
    <w:multiLevelType w:val="hybridMultilevel"/>
    <w:tmpl w:val="ABDC88C4"/>
    <w:lvl w:ilvl="0" w:tplc="3D5A135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7">
    <w:nsid w:val="7F0A7BE9"/>
    <w:multiLevelType w:val="multilevel"/>
    <w:tmpl w:val="DFE4B7B2"/>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8"/>
  </w:num>
  <w:num w:numId="2">
    <w:abstractNumId w:val="63"/>
  </w:num>
  <w:num w:numId="3">
    <w:abstractNumId w:val="89"/>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03"/>
  </w:num>
  <w:num w:numId="8">
    <w:abstractNumId w:val="67"/>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2"/>
  </w:num>
  <w:num w:numId="12">
    <w:abstractNumId w:val="65"/>
  </w:num>
  <w:num w:numId="13">
    <w:abstractNumId w:val="58"/>
  </w:num>
  <w:num w:numId="14">
    <w:abstractNumId w:val="56"/>
  </w:num>
  <w:num w:numId="15">
    <w:abstractNumId w:val="76"/>
  </w:num>
  <w:num w:numId="16">
    <w:abstractNumId w:val="66"/>
  </w:num>
  <w:num w:numId="17">
    <w:abstractNumId w:val="62"/>
  </w:num>
  <w:num w:numId="18">
    <w:abstractNumId w:val="90"/>
  </w:num>
  <w:num w:numId="19">
    <w:abstractNumId w:val="97"/>
  </w:num>
  <w:num w:numId="20">
    <w:abstractNumId w:val="90"/>
  </w:num>
  <w:num w:numId="21">
    <w:abstractNumId w:val="49"/>
  </w:num>
  <w:num w:numId="22">
    <w:abstractNumId w:val="82"/>
  </w:num>
  <w:num w:numId="23">
    <w:abstractNumId w:val="64"/>
  </w:num>
  <w:num w:numId="24">
    <w:abstractNumId w:val="50"/>
  </w:num>
  <w:num w:numId="25">
    <w:abstractNumId w:val="69"/>
  </w:num>
  <w:num w:numId="26">
    <w:abstractNumId w:val="68"/>
  </w:num>
  <w:num w:numId="27">
    <w:abstractNumId w:val="73"/>
  </w:num>
  <w:num w:numId="28">
    <w:abstractNumId w:val="75"/>
  </w:num>
  <w:num w:numId="29">
    <w:abstractNumId w:val="94"/>
  </w:num>
  <w:num w:numId="30">
    <w:abstractNumId w:val="92"/>
  </w:num>
  <w:num w:numId="31">
    <w:abstractNumId w:val="95"/>
  </w:num>
  <w:num w:numId="32">
    <w:abstractNumId w:val="107"/>
  </w:num>
  <w:num w:numId="33">
    <w:abstractNumId w:val="83"/>
  </w:num>
  <w:num w:numId="34">
    <w:abstractNumId w:val="96"/>
  </w:num>
  <w:num w:numId="35">
    <w:abstractNumId w:val="61"/>
  </w:num>
  <w:num w:numId="36">
    <w:abstractNumId w:val="71"/>
  </w:num>
  <w:num w:numId="37">
    <w:abstractNumId w:val="84"/>
  </w:num>
  <w:num w:numId="38">
    <w:abstractNumId w:val="77"/>
  </w:num>
  <w:num w:numId="39">
    <w:abstractNumId w:val="85"/>
  </w:num>
  <w:num w:numId="40">
    <w:abstractNumId w:val="74"/>
  </w:num>
  <w:num w:numId="41">
    <w:abstractNumId w:val="104"/>
  </w:num>
  <w:num w:numId="42">
    <w:abstractNumId w:val="99"/>
  </w:num>
  <w:num w:numId="43">
    <w:abstractNumId w:val="51"/>
  </w:num>
  <w:num w:numId="44">
    <w:abstractNumId w:val="80"/>
  </w:num>
  <w:num w:numId="45">
    <w:abstractNumId w:val="76"/>
  </w:num>
  <w:num w:numId="46">
    <w:abstractNumId w:val="81"/>
  </w:num>
  <w:num w:numId="47">
    <w:abstractNumId w:val="78"/>
  </w:num>
  <w:num w:numId="48">
    <w:abstractNumId w:val="106"/>
  </w:num>
  <w:num w:numId="49">
    <w:abstractNumId w:val="9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688"/>
    <w:rsid w:val="00012769"/>
    <w:rsid w:val="00012831"/>
    <w:rsid w:val="0001299B"/>
    <w:rsid w:val="000129AD"/>
    <w:rsid w:val="00012EA5"/>
    <w:rsid w:val="000131E4"/>
    <w:rsid w:val="0001344F"/>
    <w:rsid w:val="00013D1D"/>
    <w:rsid w:val="0001466B"/>
    <w:rsid w:val="00014750"/>
    <w:rsid w:val="00014E37"/>
    <w:rsid w:val="00014F46"/>
    <w:rsid w:val="00015389"/>
    <w:rsid w:val="000154A2"/>
    <w:rsid w:val="00015894"/>
    <w:rsid w:val="00015D88"/>
    <w:rsid w:val="00015E2F"/>
    <w:rsid w:val="00015E7C"/>
    <w:rsid w:val="00016069"/>
    <w:rsid w:val="000167FC"/>
    <w:rsid w:val="00016BFE"/>
    <w:rsid w:val="000170DE"/>
    <w:rsid w:val="0001740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1C5"/>
    <w:rsid w:val="00025304"/>
    <w:rsid w:val="00025ABF"/>
    <w:rsid w:val="00025B97"/>
    <w:rsid w:val="00025EC5"/>
    <w:rsid w:val="00026036"/>
    <w:rsid w:val="000261C8"/>
    <w:rsid w:val="00026444"/>
    <w:rsid w:val="00026621"/>
    <w:rsid w:val="000267C3"/>
    <w:rsid w:val="00026F45"/>
    <w:rsid w:val="00027418"/>
    <w:rsid w:val="0002750F"/>
    <w:rsid w:val="00027B6E"/>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C0D"/>
    <w:rsid w:val="00046D24"/>
    <w:rsid w:val="00046DA8"/>
    <w:rsid w:val="00046F29"/>
    <w:rsid w:val="00046FA0"/>
    <w:rsid w:val="00047288"/>
    <w:rsid w:val="0004799D"/>
    <w:rsid w:val="00050755"/>
    <w:rsid w:val="0005083D"/>
    <w:rsid w:val="00050CD6"/>
    <w:rsid w:val="00050FBE"/>
    <w:rsid w:val="0005127F"/>
    <w:rsid w:val="00051432"/>
    <w:rsid w:val="00051B4A"/>
    <w:rsid w:val="00051E97"/>
    <w:rsid w:val="00052726"/>
    <w:rsid w:val="00052B06"/>
    <w:rsid w:val="00052DCF"/>
    <w:rsid w:val="00052F72"/>
    <w:rsid w:val="0005316D"/>
    <w:rsid w:val="000532AB"/>
    <w:rsid w:val="000533E6"/>
    <w:rsid w:val="00053796"/>
    <w:rsid w:val="00053D87"/>
    <w:rsid w:val="00053E33"/>
    <w:rsid w:val="00055239"/>
    <w:rsid w:val="000554F7"/>
    <w:rsid w:val="000556DA"/>
    <w:rsid w:val="00055834"/>
    <w:rsid w:val="0005665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08B"/>
    <w:rsid w:val="0006514D"/>
    <w:rsid w:val="00065368"/>
    <w:rsid w:val="00065849"/>
    <w:rsid w:val="00065DE7"/>
    <w:rsid w:val="000663EE"/>
    <w:rsid w:val="00066E57"/>
    <w:rsid w:val="0006783E"/>
    <w:rsid w:val="00070234"/>
    <w:rsid w:val="00070240"/>
    <w:rsid w:val="000706CF"/>
    <w:rsid w:val="000706E1"/>
    <w:rsid w:val="00070F2D"/>
    <w:rsid w:val="00071074"/>
    <w:rsid w:val="000711DD"/>
    <w:rsid w:val="000718B1"/>
    <w:rsid w:val="00071FA2"/>
    <w:rsid w:val="00072AAC"/>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2DE"/>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2F02"/>
    <w:rsid w:val="000A337D"/>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01"/>
    <w:rsid w:val="000B1C19"/>
    <w:rsid w:val="000B1CF8"/>
    <w:rsid w:val="000B1DA4"/>
    <w:rsid w:val="000B1F37"/>
    <w:rsid w:val="000B1FA7"/>
    <w:rsid w:val="000B217E"/>
    <w:rsid w:val="000B225C"/>
    <w:rsid w:val="000B22A2"/>
    <w:rsid w:val="000B2EE9"/>
    <w:rsid w:val="000B3387"/>
    <w:rsid w:val="000B39FA"/>
    <w:rsid w:val="000B420C"/>
    <w:rsid w:val="000B4512"/>
    <w:rsid w:val="000B4588"/>
    <w:rsid w:val="000B45FD"/>
    <w:rsid w:val="000B47D8"/>
    <w:rsid w:val="000B4842"/>
    <w:rsid w:val="000B486E"/>
    <w:rsid w:val="000B48E3"/>
    <w:rsid w:val="000B494D"/>
    <w:rsid w:val="000B4CCC"/>
    <w:rsid w:val="000B4D6F"/>
    <w:rsid w:val="000B51AD"/>
    <w:rsid w:val="000B5247"/>
    <w:rsid w:val="000B58E8"/>
    <w:rsid w:val="000B59E2"/>
    <w:rsid w:val="000B59EB"/>
    <w:rsid w:val="000B5A87"/>
    <w:rsid w:val="000B5E06"/>
    <w:rsid w:val="000B5F30"/>
    <w:rsid w:val="000B63F8"/>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96C"/>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BE0"/>
    <w:rsid w:val="000D4D8E"/>
    <w:rsid w:val="000D570B"/>
    <w:rsid w:val="000D5A30"/>
    <w:rsid w:val="000D5D37"/>
    <w:rsid w:val="000D64E7"/>
    <w:rsid w:val="000D68A4"/>
    <w:rsid w:val="000D68C4"/>
    <w:rsid w:val="000D6ACE"/>
    <w:rsid w:val="000D6F6B"/>
    <w:rsid w:val="000D6FD6"/>
    <w:rsid w:val="000D7104"/>
    <w:rsid w:val="000D7758"/>
    <w:rsid w:val="000D7B65"/>
    <w:rsid w:val="000E0014"/>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35E"/>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19"/>
    <w:rsid w:val="000F5222"/>
    <w:rsid w:val="000F53AA"/>
    <w:rsid w:val="000F5632"/>
    <w:rsid w:val="000F57ED"/>
    <w:rsid w:val="000F59DB"/>
    <w:rsid w:val="000F5EE6"/>
    <w:rsid w:val="000F5FC6"/>
    <w:rsid w:val="000F6421"/>
    <w:rsid w:val="000F683D"/>
    <w:rsid w:val="000F6D51"/>
    <w:rsid w:val="000F6EA8"/>
    <w:rsid w:val="000F7272"/>
    <w:rsid w:val="000F79CB"/>
    <w:rsid w:val="00100252"/>
    <w:rsid w:val="00100827"/>
    <w:rsid w:val="00100F41"/>
    <w:rsid w:val="00100F6A"/>
    <w:rsid w:val="00101220"/>
    <w:rsid w:val="00101B4E"/>
    <w:rsid w:val="00101F02"/>
    <w:rsid w:val="00102340"/>
    <w:rsid w:val="001029A5"/>
    <w:rsid w:val="00102AC1"/>
    <w:rsid w:val="00102F65"/>
    <w:rsid w:val="00103735"/>
    <w:rsid w:val="00103CC9"/>
    <w:rsid w:val="00103DD9"/>
    <w:rsid w:val="00103E5D"/>
    <w:rsid w:val="001040F2"/>
    <w:rsid w:val="001047F0"/>
    <w:rsid w:val="00104B87"/>
    <w:rsid w:val="00104BAE"/>
    <w:rsid w:val="00104FAA"/>
    <w:rsid w:val="0010511D"/>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0EF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EEE"/>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DF9"/>
    <w:rsid w:val="00133FA4"/>
    <w:rsid w:val="00134400"/>
    <w:rsid w:val="00134C14"/>
    <w:rsid w:val="00134D46"/>
    <w:rsid w:val="00134E5D"/>
    <w:rsid w:val="001350CE"/>
    <w:rsid w:val="0013517D"/>
    <w:rsid w:val="001352E0"/>
    <w:rsid w:val="0013532F"/>
    <w:rsid w:val="001353DA"/>
    <w:rsid w:val="0013566D"/>
    <w:rsid w:val="0013579A"/>
    <w:rsid w:val="001364AE"/>
    <w:rsid w:val="001364B9"/>
    <w:rsid w:val="00136ED7"/>
    <w:rsid w:val="001370C5"/>
    <w:rsid w:val="001374C4"/>
    <w:rsid w:val="00137540"/>
    <w:rsid w:val="00137B56"/>
    <w:rsid w:val="00137C92"/>
    <w:rsid w:val="001405B1"/>
    <w:rsid w:val="00140694"/>
    <w:rsid w:val="00140C2C"/>
    <w:rsid w:val="0014115C"/>
    <w:rsid w:val="001411CA"/>
    <w:rsid w:val="001412D9"/>
    <w:rsid w:val="00141344"/>
    <w:rsid w:val="001414EA"/>
    <w:rsid w:val="001418D6"/>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B8"/>
    <w:rsid w:val="001547D2"/>
    <w:rsid w:val="00154F96"/>
    <w:rsid w:val="00155004"/>
    <w:rsid w:val="001553E5"/>
    <w:rsid w:val="0015541F"/>
    <w:rsid w:val="0015556F"/>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33"/>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5D3"/>
    <w:rsid w:val="00182959"/>
    <w:rsid w:val="00182BA5"/>
    <w:rsid w:val="00182D05"/>
    <w:rsid w:val="00182D3C"/>
    <w:rsid w:val="00182F27"/>
    <w:rsid w:val="001836E4"/>
    <w:rsid w:val="00183A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738"/>
    <w:rsid w:val="001948C6"/>
    <w:rsid w:val="001948F8"/>
    <w:rsid w:val="00194903"/>
    <w:rsid w:val="00194C7D"/>
    <w:rsid w:val="001959B0"/>
    <w:rsid w:val="001959D0"/>
    <w:rsid w:val="00195D19"/>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15"/>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880"/>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5F"/>
    <w:rsid w:val="001B4262"/>
    <w:rsid w:val="001B45BF"/>
    <w:rsid w:val="001B4731"/>
    <w:rsid w:val="001B4A87"/>
    <w:rsid w:val="001B4A9C"/>
    <w:rsid w:val="001B5397"/>
    <w:rsid w:val="001B619C"/>
    <w:rsid w:val="001B61F1"/>
    <w:rsid w:val="001B6640"/>
    <w:rsid w:val="001B6BB1"/>
    <w:rsid w:val="001B6EAE"/>
    <w:rsid w:val="001B776E"/>
    <w:rsid w:val="001B7B7E"/>
    <w:rsid w:val="001B7C0C"/>
    <w:rsid w:val="001B7C30"/>
    <w:rsid w:val="001B7E0D"/>
    <w:rsid w:val="001C030E"/>
    <w:rsid w:val="001C03D9"/>
    <w:rsid w:val="001C1BA6"/>
    <w:rsid w:val="001C1C80"/>
    <w:rsid w:val="001C248C"/>
    <w:rsid w:val="001C2554"/>
    <w:rsid w:val="001C2675"/>
    <w:rsid w:val="001C2959"/>
    <w:rsid w:val="001C2D06"/>
    <w:rsid w:val="001C2D36"/>
    <w:rsid w:val="001C2DE2"/>
    <w:rsid w:val="001C30C8"/>
    <w:rsid w:val="001C3152"/>
    <w:rsid w:val="001C3413"/>
    <w:rsid w:val="001C3BAF"/>
    <w:rsid w:val="001C3C76"/>
    <w:rsid w:val="001C3DD2"/>
    <w:rsid w:val="001C416A"/>
    <w:rsid w:val="001C45CF"/>
    <w:rsid w:val="001C4AC7"/>
    <w:rsid w:val="001C4B47"/>
    <w:rsid w:val="001C4EC8"/>
    <w:rsid w:val="001C53FD"/>
    <w:rsid w:val="001C55A7"/>
    <w:rsid w:val="001C57BF"/>
    <w:rsid w:val="001C588D"/>
    <w:rsid w:val="001C5A01"/>
    <w:rsid w:val="001C5CA1"/>
    <w:rsid w:val="001C5EBF"/>
    <w:rsid w:val="001C6B5D"/>
    <w:rsid w:val="001C73B1"/>
    <w:rsid w:val="001C74FB"/>
    <w:rsid w:val="001C777A"/>
    <w:rsid w:val="001C7790"/>
    <w:rsid w:val="001C7B29"/>
    <w:rsid w:val="001C7B8E"/>
    <w:rsid w:val="001D04CF"/>
    <w:rsid w:val="001D0860"/>
    <w:rsid w:val="001D09B2"/>
    <w:rsid w:val="001D1027"/>
    <w:rsid w:val="001D1509"/>
    <w:rsid w:val="001D1EB2"/>
    <w:rsid w:val="001D307C"/>
    <w:rsid w:val="001D32F5"/>
    <w:rsid w:val="001D3C3D"/>
    <w:rsid w:val="001D3C84"/>
    <w:rsid w:val="001D3DA5"/>
    <w:rsid w:val="001D3DBD"/>
    <w:rsid w:val="001D4246"/>
    <w:rsid w:val="001D4DC7"/>
    <w:rsid w:val="001D4E60"/>
    <w:rsid w:val="001D4FD4"/>
    <w:rsid w:val="001D5159"/>
    <w:rsid w:val="001D5473"/>
    <w:rsid w:val="001D5729"/>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37"/>
    <w:rsid w:val="001E4E74"/>
    <w:rsid w:val="001E5197"/>
    <w:rsid w:val="001E5228"/>
    <w:rsid w:val="001E5384"/>
    <w:rsid w:val="001E577C"/>
    <w:rsid w:val="001E68AE"/>
    <w:rsid w:val="001E6997"/>
    <w:rsid w:val="001E6C8B"/>
    <w:rsid w:val="001E6DC5"/>
    <w:rsid w:val="001E6E32"/>
    <w:rsid w:val="001E70CB"/>
    <w:rsid w:val="001E77A5"/>
    <w:rsid w:val="001E79B5"/>
    <w:rsid w:val="001F05D3"/>
    <w:rsid w:val="001F10AC"/>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71F"/>
    <w:rsid w:val="001F4C3F"/>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1F7B9E"/>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AD7"/>
    <w:rsid w:val="00206C02"/>
    <w:rsid w:val="00207151"/>
    <w:rsid w:val="0020735B"/>
    <w:rsid w:val="0020779B"/>
    <w:rsid w:val="00207D08"/>
    <w:rsid w:val="00210557"/>
    <w:rsid w:val="00210A85"/>
    <w:rsid w:val="00210AE0"/>
    <w:rsid w:val="00210C31"/>
    <w:rsid w:val="00210FF3"/>
    <w:rsid w:val="0021136F"/>
    <w:rsid w:val="00211424"/>
    <w:rsid w:val="002114E5"/>
    <w:rsid w:val="0021152F"/>
    <w:rsid w:val="00211BA2"/>
    <w:rsid w:val="00211CE8"/>
    <w:rsid w:val="00211DDA"/>
    <w:rsid w:val="0021223B"/>
    <w:rsid w:val="00212793"/>
    <w:rsid w:val="0021302C"/>
    <w:rsid w:val="00213058"/>
    <w:rsid w:val="00213277"/>
    <w:rsid w:val="002135B4"/>
    <w:rsid w:val="00213997"/>
    <w:rsid w:val="002139AE"/>
    <w:rsid w:val="00213BFB"/>
    <w:rsid w:val="00213C60"/>
    <w:rsid w:val="00213D3C"/>
    <w:rsid w:val="00213D6F"/>
    <w:rsid w:val="00213FB3"/>
    <w:rsid w:val="00214046"/>
    <w:rsid w:val="002140FC"/>
    <w:rsid w:val="00214105"/>
    <w:rsid w:val="002141D7"/>
    <w:rsid w:val="002143A0"/>
    <w:rsid w:val="002144CF"/>
    <w:rsid w:val="00214A3B"/>
    <w:rsid w:val="0021522E"/>
    <w:rsid w:val="002153B4"/>
    <w:rsid w:val="00215AB4"/>
    <w:rsid w:val="00215D0A"/>
    <w:rsid w:val="00215E1D"/>
    <w:rsid w:val="0021628F"/>
    <w:rsid w:val="002163D0"/>
    <w:rsid w:val="002164E6"/>
    <w:rsid w:val="00216544"/>
    <w:rsid w:val="002165CA"/>
    <w:rsid w:val="0021666D"/>
    <w:rsid w:val="0021672E"/>
    <w:rsid w:val="00217449"/>
    <w:rsid w:val="002176BF"/>
    <w:rsid w:val="00217EA9"/>
    <w:rsid w:val="00220B82"/>
    <w:rsid w:val="00221623"/>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2EF"/>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688"/>
    <w:rsid w:val="00235837"/>
    <w:rsid w:val="0023587D"/>
    <w:rsid w:val="00236565"/>
    <w:rsid w:val="0023668D"/>
    <w:rsid w:val="00236692"/>
    <w:rsid w:val="00236BCF"/>
    <w:rsid w:val="00237670"/>
    <w:rsid w:val="00237D53"/>
    <w:rsid w:val="00237DF9"/>
    <w:rsid w:val="00237FB2"/>
    <w:rsid w:val="00240344"/>
    <w:rsid w:val="0024095F"/>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10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7"/>
    <w:rsid w:val="00255470"/>
    <w:rsid w:val="00255515"/>
    <w:rsid w:val="0025591E"/>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936"/>
    <w:rsid w:val="00261C1E"/>
    <w:rsid w:val="0026210D"/>
    <w:rsid w:val="002621FB"/>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26"/>
    <w:rsid w:val="00265169"/>
    <w:rsid w:val="0026530F"/>
    <w:rsid w:val="002654BF"/>
    <w:rsid w:val="00265885"/>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6FC"/>
    <w:rsid w:val="00273823"/>
    <w:rsid w:val="00273AC6"/>
    <w:rsid w:val="00274100"/>
    <w:rsid w:val="00274181"/>
    <w:rsid w:val="00274398"/>
    <w:rsid w:val="002745D0"/>
    <w:rsid w:val="0027488E"/>
    <w:rsid w:val="00275620"/>
    <w:rsid w:val="002757A3"/>
    <w:rsid w:val="00275968"/>
    <w:rsid w:val="00275F42"/>
    <w:rsid w:val="00276CBA"/>
    <w:rsid w:val="00276ED0"/>
    <w:rsid w:val="0027708B"/>
    <w:rsid w:val="00277323"/>
    <w:rsid w:val="00277438"/>
    <w:rsid w:val="0027765A"/>
    <w:rsid w:val="0027775B"/>
    <w:rsid w:val="00277821"/>
    <w:rsid w:val="00277940"/>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EE"/>
    <w:rsid w:val="002851C1"/>
    <w:rsid w:val="002853AD"/>
    <w:rsid w:val="0028543A"/>
    <w:rsid w:val="0028544A"/>
    <w:rsid w:val="002855C9"/>
    <w:rsid w:val="0028583C"/>
    <w:rsid w:val="00286278"/>
    <w:rsid w:val="00286491"/>
    <w:rsid w:val="00286761"/>
    <w:rsid w:val="00286A2B"/>
    <w:rsid w:val="00286C2F"/>
    <w:rsid w:val="002879BB"/>
    <w:rsid w:val="00287A95"/>
    <w:rsid w:val="00287EBB"/>
    <w:rsid w:val="002907A2"/>
    <w:rsid w:val="002908BC"/>
    <w:rsid w:val="00290B26"/>
    <w:rsid w:val="00290BFB"/>
    <w:rsid w:val="00290E62"/>
    <w:rsid w:val="00290F16"/>
    <w:rsid w:val="00291253"/>
    <w:rsid w:val="00291382"/>
    <w:rsid w:val="0029145B"/>
    <w:rsid w:val="00291588"/>
    <w:rsid w:val="00291859"/>
    <w:rsid w:val="00292BDB"/>
    <w:rsid w:val="00292C1F"/>
    <w:rsid w:val="00292CA3"/>
    <w:rsid w:val="00292DDF"/>
    <w:rsid w:val="00292E14"/>
    <w:rsid w:val="00293012"/>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229"/>
    <w:rsid w:val="002A73F4"/>
    <w:rsid w:val="002A776B"/>
    <w:rsid w:val="002A786E"/>
    <w:rsid w:val="002A7926"/>
    <w:rsid w:val="002A7AE5"/>
    <w:rsid w:val="002A7E23"/>
    <w:rsid w:val="002B0072"/>
    <w:rsid w:val="002B017B"/>
    <w:rsid w:val="002B033C"/>
    <w:rsid w:val="002B0650"/>
    <w:rsid w:val="002B0891"/>
    <w:rsid w:val="002B0C8B"/>
    <w:rsid w:val="002B0F43"/>
    <w:rsid w:val="002B1022"/>
    <w:rsid w:val="002B1389"/>
    <w:rsid w:val="002B1A1C"/>
    <w:rsid w:val="002B1BC2"/>
    <w:rsid w:val="002B1FEC"/>
    <w:rsid w:val="002B2034"/>
    <w:rsid w:val="002B2134"/>
    <w:rsid w:val="002B21D2"/>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A5F"/>
    <w:rsid w:val="002B4EC9"/>
    <w:rsid w:val="002B4F6A"/>
    <w:rsid w:val="002B517C"/>
    <w:rsid w:val="002B52EB"/>
    <w:rsid w:val="002B55FE"/>
    <w:rsid w:val="002B5A35"/>
    <w:rsid w:val="002B5B83"/>
    <w:rsid w:val="002B5D52"/>
    <w:rsid w:val="002B5E96"/>
    <w:rsid w:val="002B6603"/>
    <w:rsid w:val="002B663B"/>
    <w:rsid w:val="002B6D5A"/>
    <w:rsid w:val="002B6E44"/>
    <w:rsid w:val="002B6EB1"/>
    <w:rsid w:val="002B6F1E"/>
    <w:rsid w:val="002B72C2"/>
    <w:rsid w:val="002B73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EB"/>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1F7A"/>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353"/>
    <w:rsid w:val="002E5445"/>
    <w:rsid w:val="002E59D5"/>
    <w:rsid w:val="002E5A0A"/>
    <w:rsid w:val="002E5FAB"/>
    <w:rsid w:val="002E62CE"/>
    <w:rsid w:val="002E63E9"/>
    <w:rsid w:val="002E6567"/>
    <w:rsid w:val="002E6587"/>
    <w:rsid w:val="002E69ED"/>
    <w:rsid w:val="002E6CD1"/>
    <w:rsid w:val="002E6D79"/>
    <w:rsid w:val="002E6E8C"/>
    <w:rsid w:val="002E75AC"/>
    <w:rsid w:val="002E763A"/>
    <w:rsid w:val="002F04E2"/>
    <w:rsid w:val="002F074E"/>
    <w:rsid w:val="002F099F"/>
    <w:rsid w:val="002F0AD2"/>
    <w:rsid w:val="002F1040"/>
    <w:rsid w:val="002F13B3"/>
    <w:rsid w:val="002F1423"/>
    <w:rsid w:val="002F1788"/>
    <w:rsid w:val="002F1C1B"/>
    <w:rsid w:val="002F1E22"/>
    <w:rsid w:val="002F2105"/>
    <w:rsid w:val="002F2780"/>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1C43"/>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294"/>
    <w:rsid w:val="00307705"/>
    <w:rsid w:val="0030777F"/>
    <w:rsid w:val="0030782B"/>
    <w:rsid w:val="0030789D"/>
    <w:rsid w:val="00307990"/>
    <w:rsid w:val="00307C0F"/>
    <w:rsid w:val="003100D8"/>
    <w:rsid w:val="00310554"/>
    <w:rsid w:val="003108C8"/>
    <w:rsid w:val="00310A1F"/>
    <w:rsid w:val="00310E7A"/>
    <w:rsid w:val="00310EB6"/>
    <w:rsid w:val="003110E5"/>
    <w:rsid w:val="00311888"/>
    <w:rsid w:val="00311E5C"/>
    <w:rsid w:val="00311EC3"/>
    <w:rsid w:val="00312562"/>
    <w:rsid w:val="00312650"/>
    <w:rsid w:val="00312956"/>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19"/>
    <w:rsid w:val="00320EAB"/>
    <w:rsid w:val="003210C1"/>
    <w:rsid w:val="003211CD"/>
    <w:rsid w:val="0032122C"/>
    <w:rsid w:val="0032163C"/>
    <w:rsid w:val="0032186E"/>
    <w:rsid w:val="003218F2"/>
    <w:rsid w:val="00321C7B"/>
    <w:rsid w:val="00321F8D"/>
    <w:rsid w:val="00322313"/>
    <w:rsid w:val="0032248F"/>
    <w:rsid w:val="00322C32"/>
    <w:rsid w:val="00322C56"/>
    <w:rsid w:val="00322D22"/>
    <w:rsid w:val="0032326E"/>
    <w:rsid w:val="003234AB"/>
    <w:rsid w:val="00323886"/>
    <w:rsid w:val="003238D9"/>
    <w:rsid w:val="0032453F"/>
    <w:rsid w:val="00324AE5"/>
    <w:rsid w:val="00324CE1"/>
    <w:rsid w:val="00324D24"/>
    <w:rsid w:val="003252AF"/>
    <w:rsid w:val="003255E6"/>
    <w:rsid w:val="00325744"/>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0A9"/>
    <w:rsid w:val="0033467A"/>
    <w:rsid w:val="0033469C"/>
    <w:rsid w:val="003350DA"/>
    <w:rsid w:val="00335160"/>
    <w:rsid w:val="00335525"/>
    <w:rsid w:val="003358B5"/>
    <w:rsid w:val="0033599E"/>
    <w:rsid w:val="00335A01"/>
    <w:rsid w:val="00335C32"/>
    <w:rsid w:val="00335F9C"/>
    <w:rsid w:val="00336343"/>
    <w:rsid w:val="00336FB3"/>
    <w:rsid w:val="003372D6"/>
    <w:rsid w:val="003375F4"/>
    <w:rsid w:val="003376C6"/>
    <w:rsid w:val="00337C5A"/>
    <w:rsid w:val="00337E1E"/>
    <w:rsid w:val="0034052F"/>
    <w:rsid w:val="00340872"/>
    <w:rsid w:val="00340D97"/>
    <w:rsid w:val="003411A3"/>
    <w:rsid w:val="0034123C"/>
    <w:rsid w:val="003412CC"/>
    <w:rsid w:val="00341536"/>
    <w:rsid w:val="003417A9"/>
    <w:rsid w:val="0034193A"/>
    <w:rsid w:val="00341B1C"/>
    <w:rsid w:val="00341B30"/>
    <w:rsid w:val="00341DCE"/>
    <w:rsid w:val="00341F5D"/>
    <w:rsid w:val="00341FC1"/>
    <w:rsid w:val="00342235"/>
    <w:rsid w:val="00342437"/>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EA"/>
    <w:rsid w:val="00350FB0"/>
    <w:rsid w:val="003515FF"/>
    <w:rsid w:val="0035163D"/>
    <w:rsid w:val="0035188B"/>
    <w:rsid w:val="0035236F"/>
    <w:rsid w:val="003525AA"/>
    <w:rsid w:val="00352784"/>
    <w:rsid w:val="003527E1"/>
    <w:rsid w:val="00352864"/>
    <w:rsid w:val="003528F1"/>
    <w:rsid w:val="00352C3A"/>
    <w:rsid w:val="00352D61"/>
    <w:rsid w:val="00352DDC"/>
    <w:rsid w:val="00353961"/>
    <w:rsid w:val="00353D1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FAD"/>
    <w:rsid w:val="003746CC"/>
    <w:rsid w:val="00374D0A"/>
    <w:rsid w:val="00374D49"/>
    <w:rsid w:val="00374E3C"/>
    <w:rsid w:val="00374EE7"/>
    <w:rsid w:val="00374FCD"/>
    <w:rsid w:val="00375021"/>
    <w:rsid w:val="0037530E"/>
    <w:rsid w:val="003756A2"/>
    <w:rsid w:val="00375838"/>
    <w:rsid w:val="00375FF5"/>
    <w:rsid w:val="00376130"/>
    <w:rsid w:val="003762D5"/>
    <w:rsid w:val="0037654C"/>
    <w:rsid w:val="00376A5A"/>
    <w:rsid w:val="00376CA5"/>
    <w:rsid w:val="003771A2"/>
    <w:rsid w:val="003772D0"/>
    <w:rsid w:val="00377540"/>
    <w:rsid w:val="0037783D"/>
    <w:rsid w:val="00377ACF"/>
    <w:rsid w:val="00377BB1"/>
    <w:rsid w:val="00380579"/>
    <w:rsid w:val="003805FB"/>
    <w:rsid w:val="003807DF"/>
    <w:rsid w:val="00381009"/>
    <w:rsid w:val="00381027"/>
    <w:rsid w:val="00381036"/>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6F1"/>
    <w:rsid w:val="00391789"/>
    <w:rsid w:val="003917AE"/>
    <w:rsid w:val="003918E7"/>
    <w:rsid w:val="00391CCF"/>
    <w:rsid w:val="00391D2E"/>
    <w:rsid w:val="00392978"/>
    <w:rsid w:val="00392CF4"/>
    <w:rsid w:val="00392DE4"/>
    <w:rsid w:val="00392E30"/>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7C"/>
    <w:rsid w:val="003A0CD6"/>
    <w:rsid w:val="003A15C6"/>
    <w:rsid w:val="003A18EB"/>
    <w:rsid w:val="003A1CBB"/>
    <w:rsid w:val="003A217D"/>
    <w:rsid w:val="003A21BF"/>
    <w:rsid w:val="003A23C1"/>
    <w:rsid w:val="003A2609"/>
    <w:rsid w:val="003A2613"/>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DA"/>
    <w:rsid w:val="003A681D"/>
    <w:rsid w:val="003A7252"/>
    <w:rsid w:val="003A74F5"/>
    <w:rsid w:val="003A7C94"/>
    <w:rsid w:val="003B064A"/>
    <w:rsid w:val="003B0703"/>
    <w:rsid w:val="003B0A49"/>
    <w:rsid w:val="003B0FEF"/>
    <w:rsid w:val="003B1316"/>
    <w:rsid w:val="003B17F1"/>
    <w:rsid w:val="003B1B5E"/>
    <w:rsid w:val="003B1E10"/>
    <w:rsid w:val="003B2544"/>
    <w:rsid w:val="003B268B"/>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343"/>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B75"/>
    <w:rsid w:val="003C6C52"/>
    <w:rsid w:val="003C71E2"/>
    <w:rsid w:val="003C7223"/>
    <w:rsid w:val="003C7CCE"/>
    <w:rsid w:val="003C7D8F"/>
    <w:rsid w:val="003D004D"/>
    <w:rsid w:val="003D00A4"/>
    <w:rsid w:val="003D0A98"/>
    <w:rsid w:val="003D0AE4"/>
    <w:rsid w:val="003D0C59"/>
    <w:rsid w:val="003D0CE0"/>
    <w:rsid w:val="003D0D36"/>
    <w:rsid w:val="003D0DE8"/>
    <w:rsid w:val="003D0F3F"/>
    <w:rsid w:val="003D1178"/>
    <w:rsid w:val="003D1474"/>
    <w:rsid w:val="003D1D75"/>
    <w:rsid w:val="003D1E6B"/>
    <w:rsid w:val="003D1E86"/>
    <w:rsid w:val="003D1E8D"/>
    <w:rsid w:val="003D2418"/>
    <w:rsid w:val="003D2E38"/>
    <w:rsid w:val="003D3414"/>
    <w:rsid w:val="003D3666"/>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28C"/>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E7DAA"/>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105"/>
    <w:rsid w:val="003F670B"/>
    <w:rsid w:val="003F6726"/>
    <w:rsid w:val="003F6858"/>
    <w:rsid w:val="003F6B67"/>
    <w:rsid w:val="003F6D84"/>
    <w:rsid w:val="003F7B3E"/>
    <w:rsid w:val="003F7DFD"/>
    <w:rsid w:val="003F7F17"/>
    <w:rsid w:val="003F7FB6"/>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07D32"/>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BE1"/>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9B6"/>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48"/>
    <w:rsid w:val="0042720A"/>
    <w:rsid w:val="004276AD"/>
    <w:rsid w:val="00427883"/>
    <w:rsid w:val="00427A8A"/>
    <w:rsid w:val="00427AA1"/>
    <w:rsid w:val="00427CE2"/>
    <w:rsid w:val="00427E21"/>
    <w:rsid w:val="00427EB4"/>
    <w:rsid w:val="0043024A"/>
    <w:rsid w:val="00430427"/>
    <w:rsid w:val="004312D3"/>
    <w:rsid w:val="004317EF"/>
    <w:rsid w:val="00431B8E"/>
    <w:rsid w:val="00431C22"/>
    <w:rsid w:val="0043237C"/>
    <w:rsid w:val="00432535"/>
    <w:rsid w:val="00432657"/>
    <w:rsid w:val="004327B8"/>
    <w:rsid w:val="00432942"/>
    <w:rsid w:val="00432D69"/>
    <w:rsid w:val="0043312E"/>
    <w:rsid w:val="00433673"/>
    <w:rsid w:val="00433784"/>
    <w:rsid w:val="004338C4"/>
    <w:rsid w:val="004339AB"/>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CC"/>
    <w:rsid w:val="00440AD5"/>
    <w:rsid w:val="00441026"/>
    <w:rsid w:val="00441785"/>
    <w:rsid w:val="00441BAB"/>
    <w:rsid w:val="00441E54"/>
    <w:rsid w:val="0044217C"/>
    <w:rsid w:val="004424A0"/>
    <w:rsid w:val="004424DD"/>
    <w:rsid w:val="004425F5"/>
    <w:rsid w:val="00442C1D"/>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4A7"/>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4C2E"/>
    <w:rsid w:val="00455232"/>
    <w:rsid w:val="0045575A"/>
    <w:rsid w:val="004559F1"/>
    <w:rsid w:val="00455D19"/>
    <w:rsid w:val="00455E5C"/>
    <w:rsid w:val="00456435"/>
    <w:rsid w:val="0045685C"/>
    <w:rsid w:val="00456A8F"/>
    <w:rsid w:val="00456D5C"/>
    <w:rsid w:val="00457599"/>
    <w:rsid w:val="00457A99"/>
    <w:rsid w:val="004612CD"/>
    <w:rsid w:val="004618A5"/>
    <w:rsid w:val="00461F43"/>
    <w:rsid w:val="004624D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F5"/>
    <w:rsid w:val="00475195"/>
    <w:rsid w:val="00475220"/>
    <w:rsid w:val="004753EA"/>
    <w:rsid w:val="004756E7"/>
    <w:rsid w:val="00475814"/>
    <w:rsid w:val="00475BD1"/>
    <w:rsid w:val="00475F7B"/>
    <w:rsid w:val="004760C0"/>
    <w:rsid w:val="004760FE"/>
    <w:rsid w:val="004764F9"/>
    <w:rsid w:val="00476735"/>
    <w:rsid w:val="00476E54"/>
    <w:rsid w:val="0047715C"/>
    <w:rsid w:val="004772F7"/>
    <w:rsid w:val="0047743A"/>
    <w:rsid w:val="00477475"/>
    <w:rsid w:val="0047763F"/>
    <w:rsid w:val="0047790C"/>
    <w:rsid w:val="004779F8"/>
    <w:rsid w:val="00480077"/>
    <w:rsid w:val="0048032C"/>
    <w:rsid w:val="00480907"/>
    <w:rsid w:val="00480A0F"/>
    <w:rsid w:val="0048107D"/>
    <w:rsid w:val="004812AF"/>
    <w:rsid w:val="00481B43"/>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4B"/>
    <w:rsid w:val="004910E9"/>
    <w:rsid w:val="004913CE"/>
    <w:rsid w:val="0049192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7B"/>
    <w:rsid w:val="00495BD3"/>
    <w:rsid w:val="00495CA8"/>
    <w:rsid w:val="00495D9E"/>
    <w:rsid w:val="00495DC5"/>
    <w:rsid w:val="00496294"/>
    <w:rsid w:val="00496843"/>
    <w:rsid w:val="00496C79"/>
    <w:rsid w:val="00496F56"/>
    <w:rsid w:val="0049721E"/>
    <w:rsid w:val="004973F2"/>
    <w:rsid w:val="004975C4"/>
    <w:rsid w:val="00497C91"/>
    <w:rsid w:val="004A004E"/>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14C"/>
    <w:rsid w:val="004A5249"/>
    <w:rsid w:val="004A53A1"/>
    <w:rsid w:val="004A547C"/>
    <w:rsid w:val="004A5593"/>
    <w:rsid w:val="004A58FB"/>
    <w:rsid w:val="004A5947"/>
    <w:rsid w:val="004A597C"/>
    <w:rsid w:val="004A5D09"/>
    <w:rsid w:val="004A5F4F"/>
    <w:rsid w:val="004A61E3"/>
    <w:rsid w:val="004A725C"/>
    <w:rsid w:val="004A766B"/>
    <w:rsid w:val="004B0321"/>
    <w:rsid w:val="004B03F3"/>
    <w:rsid w:val="004B0E05"/>
    <w:rsid w:val="004B1425"/>
    <w:rsid w:val="004B143F"/>
    <w:rsid w:val="004B147D"/>
    <w:rsid w:val="004B163D"/>
    <w:rsid w:val="004B19FF"/>
    <w:rsid w:val="004B1A93"/>
    <w:rsid w:val="004B1DD8"/>
    <w:rsid w:val="004B20FF"/>
    <w:rsid w:val="004B2200"/>
    <w:rsid w:val="004B25C8"/>
    <w:rsid w:val="004B2BFA"/>
    <w:rsid w:val="004B347E"/>
    <w:rsid w:val="004B3A94"/>
    <w:rsid w:val="004B3C81"/>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52"/>
    <w:rsid w:val="004C235A"/>
    <w:rsid w:val="004C29D8"/>
    <w:rsid w:val="004C2BB8"/>
    <w:rsid w:val="004C2C09"/>
    <w:rsid w:val="004C2E90"/>
    <w:rsid w:val="004C3717"/>
    <w:rsid w:val="004C3B38"/>
    <w:rsid w:val="004C3B56"/>
    <w:rsid w:val="004C40FA"/>
    <w:rsid w:val="004C445F"/>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289"/>
    <w:rsid w:val="004D2468"/>
    <w:rsid w:val="004D271C"/>
    <w:rsid w:val="004D2DB8"/>
    <w:rsid w:val="004D2EC4"/>
    <w:rsid w:val="004D2EEA"/>
    <w:rsid w:val="004D311B"/>
    <w:rsid w:val="004D34EE"/>
    <w:rsid w:val="004D380A"/>
    <w:rsid w:val="004D385B"/>
    <w:rsid w:val="004D3FF6"/>
    <w:rsid w:val="004D4009"/>
    <w:rsid w:val="004D41C8"/>
    <w:rsid w:val="004D4636"/>
    <w:rsid w:val="004D4A56"/>
    <w:rsid w:val="004D5405"/>
    <w:rsid w:val="004D5546"/>
    <w:rsid w:val="004D55E9"/>
    <w:rsid w:val="004D5A94"/>
    <w:rsid w:val="004D5D2B"/>
    <w:rsid w:val="004D5D45"/>
    <w:rsid w:val="004D63E2"/>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D09"/>
    <w:rsid w:val="004E0FFC"/>
    <w:rsid w:val="004E18C2"/>
    <w:rsid w:val="004E1900"/>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D8B"/>
    <w:rsid w:val="004E60E0"/>
    <w:rsid w:val="004E61F1"/>
    <w:rsid w:val="004E67C0"/>
    <w:rsid w:val="004E6CE6"/>
    <w:rsid w:val="004E725E"/>
    <w:rsid w:val="004E7380"/>
    <w:rsid w:val="004E7414"/>
    <w:rsid w:val="004E7466"/>
    <w:rsid w:val="004E75AB"/>
    <w:rsid w:val="004E75F9"/>
    <w:rsid w:val="004E7DDC"/>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188"/>
    <w:rsid w:val="004F6256"/>
    <w:rsid w:val="004F6AEF"/>
    <w:rsid w:val="004F6CFD"/>
    <w:rsid w:val="004F6FB6"/>
    <w:rsid w:val="004F70D8"/>
    <w:rsid w:val="004F7288"/>
    <w:rsid w:val="004F7502"/>
    <w:rsid w:val="004F763D"/>
    <w:rsid w:val="004F767C"/>
    <w:rsid w:val="004F77AB"/>
    <w:rsid w:val="004F7B66"/>
    <w:rsid w:val="004F7E41"/>
    <w:rsid w:val="00500143"/>
    <w:rsid w:val="00500222"/>
    <w:rsid w:val="005002B8"/>
    <w:rsid w:val="00500309"/>
    <w:rsid w:val="0050060B"/>
    <w:rsid w:val="00500824"/>
    <w:rsid w:val="00500825"/>
    <w:rsid w:val="00500BF6"/>
    <w:rsid w:val="00501035"/>
    <w:rsid w:val="005010CC"/>
    <w:rsid w:val="00501337"/>
    <w:rsid w:val="00501389"/>
    <w:rsid w:val="0050179E"/>
    <w:rsid w:val="00501965"/>
    <w:rsid w:val="005019BE"/>
    <w:rsid w:val="00501A26"/>
    <w:rsid w:val="005020CD"/>
    <w:rsid w:val="00502238"/>
    <w:rsid w:val="005029CD"/>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93E"/>
    <w:rsid w:val="00506AFC"/>
    <w:rsid w:val="00506EA2"/>
    <w:rsid w:val="00507883"/>
    <w:rsid w:val="00507896"/>
    <w:rsid w:val="00507C51"/>
    <w:rsid w:val="00507C67"/>
    <w:rsid w:val="005102CB"/>
    <w:rsid w:val="0051076C"/>
    <w:rsid w:val="005108BD"/>
    <w:rsid w:val="00510945"/>
    <w:rsid w:val="00510D61"/>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75"/>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6B"/>
    <w:rsid w:val="005240E1"/>
    <w:rsid w:val="00524105"/>
    <w:rsid w:val="0052460F"/>
    <w:rsid w:val="005247F2"/>
    <w:rsid w:val="00525053"/>
    <w:rsid w:val="00525055"/>
    <w:rsid w:val="00525079"/>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30F"/>
    <w:rsid w:val="00532728"/>
    <w:rsid w:val="005329F0"/>
    <w:rsid w:val="00533083"/>
    <w:rsid w:val="00533284"/>
    <w:rsid w:val="005333DE"/>
    <w:rsid w:val="005337DA"/>
    <w:rsid w:val="005339DD"/>
    <w:rsid w:val="00533A87"/>
    <w:rsid w:val="00533CD9"/>
    <w:rsid w:val="00534390"/>
    <w:rsid w:val="005344F2"/>
    <w:rsid w:val="0053491E"/>
    <w:rsid w:val="00534A62"/>
    <w:rsid w:val="00534C43"/>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00"/>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19"/>
    <w:rsid w:val="00543EB0"/>
    <w:rsid w:val="005442FA"/>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FC"/>
    <w:rsid w:val="005519B6"/>
    <w:rsid w:val="00551C38"/>
    <w:rsid w:val="00552254"/>
    <w:rsid w:val="00552504"/>
    <w:rsid w:val="00552974"/>
    <w:rsid w:val="00553412"/>
    <w:rsid w:val="00553AE8"/>
    <w:rsid w:val="00553BCF"/>
    <w:rsid w:val="00553FAC"/>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B4C"/>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36B"/>
    <w:rsid w:val="0056455D"/>
    <w:rsid w:val="005645FF"/>
    <w:rsid w:val="00564D85"/>
    <w:rsid w:val="00564E84"/>
    <w:rsid w:val="00565119"/>
    <w:rsid w:val="00565159"/>
    <w:rsid w:val="005654B7"/>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D44"/>
    <w:rsid w:val="00575EE0"/>
    <w:rsid w:val="00575EE4"/>
    <w:rsid w:val="0057608F"/>
    <w:rsid w:val="00576B30"/>
    <w:rsid w:val="00576EBE"/>
    <w:rsid w:val="005771D3"/>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4BC"/>
    <w:rsid w:val="005A157D"/>
    <w:rsid w:val="005A1AB0"/>
    <w:rsid w:val="005A1C0B"/>
    <w:rsid w:val="005A1D01"/>
    <w:rsid w:val="005A200F"/>
    <w:rsid w:val="005A2380"/>
    <w:rsid w:val="005A2403"/>
    <w:rsid w:val="005A26D5"/>
    <w:rsid w:val="005A2831"/>
    <w:rsid w:val="005A2CE1"/>
    <w:rsid w:val="005A2F80"/>
    <w:rsid w:val="005A3029"/>
    <w:rsid w:val="005A3999"/>
    <w:rsid w:val="005A3E21"/>
    <w:rsid w:val="005A4646"/>
    <w:rsid w:val="005A4D75"/>
    <w:rsid w:val="005A4F7B"/>
    <w:rsid w:val="005A4FB0"/>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48E"/>
    <w:rsid w:val="005B08A3"/>
    <w:rsid w:val="005B0B4C"/>
    <w:rsid w:val="005B108A"/>
    <w:rsid w:val="005B1305"/>
    <w:rsid w:val="005B14C3"/>
    <w:rsid w:val="005B14F4"/>
    <w:rsid w:val="005B1CE6"/>
    <w:rsid w:val="005B24DF"/>
    <w:rsid w:val="005B2A19"/>
    <w:rsid w:val="005B4943"/>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6E"/>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5B"/>
    <w:rsid w:val="005D5729"/>
    <w:rsid w:val="005D606A"/>
    <w:rsid w:val="005D61CE"/>
    <w:rsid w:val="005D65A6"/>
    <w:rsid w:val="005D6D74"/>
    <w:rsid w:val="005E0151"/>
    <w:rsid w:val="005E046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98"/>
    <w:rsid w:val="005F56B6"/>
    <w:rsid w:val="005F5B94"/>
    <w:rsid w:val="005F5C73"/>
    <w:rsid w:val="005F62FE"/>
    <w:rsid w:val="005F6498"/>
    <w:rsid w:val="005F68E7"/>
    <w:rsid w:val="005F7163"/>
    <w:rsid w:val="005F71C8"/>
    <w:rsid w:val="005F7713"/>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3ED"/>
    <w:rsid w:val="0060795F"/>
    <w:rsid w:val="00607CF3"/>
    <w:rsid w:val="00607CF7"/>
    <w:rsid w:val="00607F0F"/>
    <w:rsid w:val="006103C9"/>
    <w:rsid w:val="0061088E"/>
    <w:rsid w:val="00610975"/>
    <w:rsid w:val="006109C2"/>
    <w:rsid w:val="00610BD0"/>
    <w:rsid w:val="0061168C"/>
    <w:rsid w:val="00611713"/>
    <w:rsid w:val="006117E1"/>
    <w:rsid w:val="006118C9"/>
    <w:rsid w:val="00611A8D"/>
    <w:rsid w:val="00611E79"/>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32"/>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94C"/>
    <w:rsid w:val="00627954"/>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F66"/>
    <w:rsid w:val="006368C0"/>
    <w:rsid w:val="00636BB1"/>
    <w:rsid w:val="00636C2C"/>
    <w:rsid w:val="0063733C"/>
    <w:rsid w:val="006374A2"/>
    <w:rsid w:val="006375A3"/>
    <w:rsid w:val="00637A09"/>
    <w:rsid w:val="00637C0F"/>
    <w:rsid w:val="00637D1E"/>
    <w:rsid w:val="00637DE0"/>
    <w:rsid w:val="006400DC"/>
    <w:rsid w:val="0064032E"/>
    <w:rsid w:val="006407FE"/>
    <w:rsid w:val="006408E0"/>
    <w:rsid w:val="00640FAD"/>
    <w:rsid w:val="00641659"/>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6B1C"/>
    <w:rsid w:val="00647193"/>
    <w:rsid w:val="006478A0"/>
    <w:rsid w:val="00647A26"/>
    <w:rsid w:val="00650121"/>
    <w:rsid w:val="00650243"/>
    <w:rsid w:val="006506C2"/>
    <w:rsid w:val="00651550"/>
    <w:rsid w:val="006518CA"/>
    <w:rsid w:val="0065197C"/>
    <w:rsid w:val="00651AA8"/>
    <w:rsid w:val="00651E34"/>
    <w:rsid w:val="00651EBA"/>
    <w:rsid w:val="0065299D"/>
    <w:rsid w:val="00652A26"/>
    <w:rsid w:val="00652D53"/>
    <w:rsid w:val="00652D55"/>
    <w:rsid w:val="0065369F"/>
    <w:rsid w:val="00653A2A"/>
    <w:rsid w:val="00653FA4"/>
    <w:rsid w:val="00654117"/>
    <w:rsid w:val="00654492"/>
    <w:rsid w:val="00654A3E"/>
    <w:rsid w:val="00654FEE"/>
    <w:rsid w:val="006551C1"/>
    <w:rsid w:val="0065596B"/>
    <w:rsid w:val="00655A7A"/>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F7C"/>
    <w:rsid w:val="006625C2"/>
    <w:rsid w:val="00662ECB"/>
    <w:rsid w:val="00662F41"/>
    <w:rsid w:val="00663D9E"/>
    <w:rsid w:val="00664027"/>
    <w:rsid w:val="00664534"/>
    <w:rsid w:val="00664A23"/>
    <w:rsid w:val="00664F29"/>
    <w:rsid w:val="0066500B"/>
    <w:rsid w:val="00665143"/>
    <w:rsid w:val="006658AD"/>
    <w:rsid w:val="00665BAE"/>
    <w:rsid w:val="00666463"/>
    <w:rsid w:val="00666A36"/>
    <w:rsid w:val="00666FF0"/>
    <w:rsid w:val="0066778F"/>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4E75"/>
    <w:rsid w:val="00685A19"/>
    <w:rsid w:val="00685B9E"/>
    <w:rsid w:val="00685BAF"/>
    <w:rsid w:val="006865CB"/>
    <w:rsid w:val="00686711"/>
    <w:rsid w:val="0068778C"/>
    <w:rsid w:val="00687E7F"/>
    <w:rsid w:val="00687EE4"/>
    <w:rsid w:val="00690255"/>
    <w:rsid w:val="0069097C"/>
    <w:rsid w:val="006913BB"/>
    <w:rsid w:val="0069160E"/>
    <w:rsid w:val="00691ACB"/>
    <w:rsid w:val="00691F1E"/>
    <w:rsid w:val="0069229A"/>
    <w:rsid w:val="00692D14"/>
    <w:rsid w:val="00692D48"/>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08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000"/>
    <w:rsid w:val="006A620F"/>
    <w:rsid w:val="006A629E"/>
    <w:rsid w:val="006A6575"/>
    <w:rsid w:val="006A671E"/>
    <w:rsid w:val="006A6C3D"/>
    <w:rsid w:val="006A6CFF"/>
    <w:rsid w:val="006A6D02"/>
    <w:rsid w:val="006A6EFD"/>
    <w:rsid w:val="006A751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616"/>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43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D"/>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D2"/>
    <w:rsid w:val="006E21F3"/>
    <w:rsid w:val="006E23E8"/>
    <w:rsid w:val="006E27DD"/>
    <w:rsid w:val="006E2D1F"/>
    <w:rsid w:val="006E30A9"/>
    <w:rsid w:val="006E3186"/>
    <w:rsid w:val="006E3215"/>
    <w:rsid w:val="006E3437"/>
    <w:rsid w:val="006E34E1"/>
    <w:rsid w:val="006E3697"/>
    <w:rsid w:val="006E3F62"/>
    <w:rsid w:val="006E40DA"/>
    <w:rsid w:val="006E4159"/>
    <w:rsid w:val="006E4164"/>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5"/>
    <w:rsid w:val="006F3560"/>
    <w:rsid w:val="006F35C3"/>
    <w:rsid w:val="006F3750"/>
    <w:rsid w:val="006F3A60"/>
    <w:rsid w:val="006F41BB"/>
    <w:rsid w:val="006F48D1"/>
    <w:rsid w:val="006F48E4"/>
    <w:rsid w:val="006F549A"/>
    <w:rsid w:val="006F570F"/>
    <w:rsid w:val="006F571D"/>
    <w:rsid w:val="006F602A"/>
    <w:rsid w:val="006F615B"/>
    <w:rsid w:val="006F61A8"/>
    <w:rsid w:val="006F642E"/>
    <w:rsid w:val="006F6DDA"/>
    <w:rsid w:val="006F6DEA"/>
    <w:rsid w:val="006F6E04"/>
    <w:rsid w:val="006F6E53"/>
    <w:rsid w:val="006F7898"/>
    <w:rsid w:val="00700220"/>
    <w:rsid w:val="00700281"/>
    <w:rsid w:val="007003EC"/>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97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5B5"/>
    <w:rsid w:val="00715BA9"/>
    <w:rsid w:val="00715FF1"/>
    <w:rsid w:val="007160D7"/>
    <w:rsid w:val="00716152"/>
    <w:rsid w:val="007163D0"/>
    <w:rsid w:val="00716885"/>
    <w:rsid w:val="00716938"/>
    <w:rsid w:val="00716BE0"/>
    <w:rsid w:val="00716F27"/>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1C7"/>
    <w:rsid w:val="007272C9"/>
    <w:rsid w:val="007275AF"/>
    <w:rsid w:val="00727A2E"/>
    <w:rsid w:val="00727D38"/>
    <w:rsid w:val="00727DFF"/>
    <w:rsid w:val="00727F69"/>
    <w:rsid w:val="00730208"/>
    <w:rsid w:val="00730405"/>
    <w:rsid w:val="007304B2"/>
    <w:rsid w:val="00730673"/>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B96"/>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478C"/>
    <w:rsid w:val="00744AD1"/>
    <w:rsid w:val="00745189"/>
    <w:rsid w:val="007454E0"/>
    <w:rsid w:val="007455F3"/>
    <w:rsid w:val="007457C7"/>
    <w:rsid w:val="00745BA2"/>
    <w:rsid w:val="00745C70"/>
    <w:rsid w:val="00746006"/>
    <w:rsid w:val="007461A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CB"/>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17"/>
    <w:rsid w:val="007649C8"/>
    <w:rsid w:val="00765629"/>
    <w:rsid w:val="007656F3"/>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93C"/>
    <w:rsid w:val="00771BF8"/>
    <w:rsid w:val="00771E42"/>
    <w:rsid w:val="00772323"/>
    <w:rsid w:val="007725F4"/>
    <w:rsid w:val="00772805"/>
    <w:rsid w:val="00772BD3"/>
    <w:rsid w:val="00773029"/>
    <w:rsid w:val="007739D2"/>
    <w:rsid w:val="00773B43"/>
    <w:rsid w:val="00773B8F"/>
    <w:rsid w:val="00773BE9"/>
    <w:rsid w:val="00773D2A"/>
    <w:rsid w:val="007740FC"/>
    <w:rsid w:val="00774567"/>
    <w:rsid w:val="00774650"/>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955"/>
    <w:rsid w:val="00785A36"/>
    <w:rsid w:val="0078604C"/>
    <w:rsid w:val="00786594"/>
    <w:rsid w:val="00786746"/>
    <w:rsid w:val="00786775"/>
    <w:rsid w:val="00786904"/>
    <w:rsid w:val="00786A21"/>
    <w:rsid w:val="00787223"/>
    <w:rsid w:val="007878F9"/>
    <w:rsid w:val="00787BD1"/>
    <w:rsid w:val="007903CB"/>
    <w:rsid w:val="007904A5"/>
    <w:rsid w:val="00790505"/>
    <w:rsid w:val="0079083A"/>
    <w:rsid w:val="00790AE8"/>
    <w:rsid w:val="00790B6E"/>
    <w:rsid w:val="00791DF1"/>
    <w:rsid w:val="00792045"/>
    <w:rsid w:val="007922C8"/>
    <w:rsid w:val="00792427"/>
    <w:rsid w:val="007925DB"/>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83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E3"/>
    <w:rsid w:val="007A1558"/>
    <w:rsid w:val="007A163E"/>
    <w:rsid w:val="007A1828"/>
    <w:rsid w:val="007A192D"/>
    <w:rsid w:val="007A1EB4"/>
    <w:rsid w:val="007A20A9"/>
    <w:rsid w:val="007A2F57"/>
    <w:rsid w:val="007A37F7"/>
    <w:rsid w:val="007A38B0"/>
    <w:rsid w:val="007A3FDC"/>
    <w:rsid w:val="007A40A1"/>
    <w:rsid w:val="007A42DC"/>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5"/>
    <w:rsid w:val="007B4C68"/>
    <w:rsid w:val="007B5554"/>
    <w:rsid w:val="007B6B7C"/>
    <w:rsid w:val="007B6D4F"/>
    <w:rsid w:val="007B7529"/>
    <w:rsid w:val="007B78A6"/>
    <w:rsid w:val="007B7BDF"/>
    <w:rsid w:val="007B7F39"/>
    <w:rsid w:val="007C0E7C"/>
    <w:rsid w:val="007C114C"/>
    <w:rsid w:val="007C1277"/>
    <w:rsid w:val="007C18A0"/>
    <w:rsid w:val="007C1E51"/>
    <w:rsid w:val="007C1E64"/>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0D8"/>
    <w:rsid w:val="007C427D"/>
    <w:rsid w:val="007C43AD"/>
    <w:rsid w:val="007C43F5"/>
    <w:rsid w:val="007C46CE"/>
    <w:rsid w:val="007C4703"/>
    <w:rsid w:val="007C5423"/>
    <w:rsid w:val="007C559B"/>
    <w:rsid w:val="007C575E"/>
    <w:rsid w:val="007C57EE"/>
    <w:rsid w:val="007C6607"/>
    <w:rsid w:val="007C6AE0"/>
    <w:rsid w:val="007C752A"/>
    <w:rsid w:val="007C7BBC"/>
    <w:rsid w:val="007C7C75"/>
    <w:rsid w:val="007D0134"/>
    <w:rsid w:val="007D0921"/>
    <w:rsid w:val="007D0C87"/>
    <w:rsid w:val="007D0DC2"/>
    <w:rsid w:val="007D0F43"/>
    <w:rsid w:val="007D106E"/>
    <w:rsid w:val="007D1350"/>
    <w:rsid w:val="007D14D6"/>
    <w:rsid w:val="007D1705"/>
    <w:rsid w:val="007D1834"/>
    <w:rsid w:val="007D1B28"/>
    <w:rsid w:val="007D1E12"/>
    <w:rsid w:val="007D21B5"/>
    <w:rsid w:val="007D2C5A"/>
    <w:rsid w:val="007D2F59"/>
    <w:rsid w:val="007D3C4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D3"/>
    <w:rsid w:val="007E3AF6"/>
    <w:rsid w:val="007E3FEC"/>
    <w:rsid w:val="007E44E5"/>
    <w:rsid w:val="007E4744"/>
    <w:rsid w:val="007E4BCD"/>
    <w:rsid w:val="007E4C12"/>
    <w:rsid w:val="007E4CDF"/>
    <w:rsid w:val="007E5AEF"/>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0FC3"/>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A7D"/>
    <w:rsid w:val="00806B68"/>
    <w:rsid w:val="00807038"/>
    <w:rsid w:val="00807456"/>
    <w:rsid w:val="0080749B"/>
    <w:rsid w:val="00807A5A"/>
    <w:rsid w:val="00810146"/>
    <w:rsid w:val="0081022B"/>
    <w:rsid w:val="008106BA"/>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E0"/>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21F"/>
    <w:rsid w:val="00816570"/>
    <w:rsid w:val="0081680B"/>
    <w:rsid w:val="00816998"/>
    <w:rsid w:val="00816F3E"/>
    <w:rsid w:val="008172F2"/>
    <w:rsid w:val="00817675"/>
    <w:rsid w:val="008176D9"/>
    <w:rsid w:val="008177CD"/>
    <w:rsid w:val="00817843"/>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98C"/>
    <w:rsid w:val="008260CD"/>
    <w:rsid w:val="00826664"/>
    <w:rsid w:val="00826C3C"/>
    <w:rsid w:val="00826DBD"/>
    <w:rsid w:val="00827257"/>
    <w:rsid w:val="00827917"/>
    <w:rsid w:val="00830956"/>
    <w:rsid w:val="0083122D"/>
    <w:rsid w:val="0083139A"/>
    <w:rsid w:val="00831BD7"/>
    <w:rsid w:val="008322E6"/>
    <w:rsid w:val="00832564"/>
    <w:rsid w:val="008337DE"/>
    <w:rsid w:val="00833911"/>
    <w:rsid w:val="00834667"/>
    <w:rsid w:val="00834673"/>
    <w:rsid w:val="00834839"/>
    <w:rsid w:val="00834929"/>
    <w:rsid w:val="00834A47"/>
    <w:rsid w:val="00834F58"/>
    <w:rsid w:val="00835FA9"/>
    <w:rsid w:val="00836E6D"/>
    <w:rsid w:val="00837397"/>
    <w:rsid w:val="00837753"/>
    <w:rsid w:val="00837B79"/>
    <w:rsid w:val="00837D4A"/>
    <w:rsid w:val="00840030"/>
    <w:rsid w:val="00840364"/>
    <w:rsid w:val="00840E10"/>
    <w:rsid w:val="0084157B"/>
    <w:rsid w:val="00841BC4"/>
    <w:rsid w:val="00841BE7"/>
    <w:rsid w:val="00841F94"/>
    <w:rsid w:val="008423A9"/>
    <w:rsid w:val="0084272C"/>
    <w:rsid w:val="00842A1C"/>
    <w:rsid w:val="00842B3D"/>
    <w:rsid w:val="00842CAD"/>
    <w:rsid w:val="00842E4F"/>
    <w:rsid w:val="00842F08"/>
    <w:rsid w:val="00842F4C"/>
    <w:rsid w:val="00843AEC"/>
    <w:rsid w:val="00844295"/>
    <w:rsid w:val="008443D9"/>
    <w:rsid w:val="008448C1"/>
    <w:rsid w:val="00844A5E"/>
    <w:rsid w:val="00844C48"/>
    <w:rsid w:val="0084523F"/>
    <w:rsid w:val="008456A3"/>
    <w:rsid w:val="0084571A"/>
    <w:rsid w:val="008457D5"/>
    <w:rsid w:val="0084629B"/>
    <w:rsid w:val="0084679C"/>
    <w:rsid w:val="00846B71"/>
    <w:rsid w:val="00846DA9"/>
    <w:rsid w:val="00846E35"/>
    <w:rsid w:val="00847241"/>
    <w:rsid w:val="00847281"/>
    <w:rsid w:val="008475C9"/>
    <w:rsid w:val="00847ABD"/>
    <w:rsid w:val="00847AE9"/>
    <w:rsid w:val="00847BAB"/>
    <w:rsid w:val="00847EF4"/>
    <w:rsid w:val="0085045F"/>
    <w:rsid w:val="00850833"/>
    <w:rsid w:val="008508EC"/>
    <w:rsid w:val="0085099D"/>
    <w:rsid w:val="00850CEC"/>
    <w:rsid w:val="00850D8B"/>
    <w:rsid w:val="0085124B"/>
    <w:rsid w:val="008512C6"/>
    <w:rsid w:val="008514C9"/>
    <w:rsid w:val="00851719"/>
    <w:rsid w:val="00851B57"/>
    <w:rsid w:val="00851E92"/>
    <w:rsid w:val="008523F1"/>
    <w:rsid w:val="00852473"/>
    <w:rsid w:val="00852548"/>
    <w:rsid w:val="008525AD"/>
    <w:rsid w:val="00852C22"/>
    <w:rsid w:val="0085348E"/>
    <w:rsid w:val="008534D0"/>
    <w:rsid w:val="0085364E"/>
    <w:rsid w:val="0085367B"/>
    <w:rsid w:val="008537FB"/>
    <w:rsid w:val="008538D9"/>
    <w:rsid w:val="00853BB6"/>
    <w:rsid w:val="00854058"/>
    <w:rsid w:val="0085405B"/>
    <w:rsid w:val="00854244"/>
    <w:rsid w:val="00854335"/>
    <w:rsid w:val="00854CC9"/>
    <w:rsid w:val="00854DF0"/>
    <w:rsid w:val="00855610"/>
    <w:rsid w:val="00855F92"/>
    <w:rsid w:val="00856228"/>
    <w:rsid w:val="00856260"/>
    <w:rsid w:val="00856338"/>
    <w:rsid w:val="008564A4"/>
    <w:rsid w:val="008567C6"/>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88E"/>
    <w:rsid w:val="0086291D"/>
    <w:rsid w:val="008629A2"/>
    <w:rsid w:val="00862E60"/>
    <w:rsid w:val="00862F42"/>
    <w:rsid w:val="00863144"/>
    <w:rsid w:val="00863491"/>
    <w:rsid w:val="00863793"/>
    <w:rsid w:val="00863941"/>
    <w:rsid w:val="00863CCF"/>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67E2B"/>
    <w:rsid w:val="00867F5F"/>
    <w:rsid w:val="0087005E"/>
    <w:rsid w:val="0087037D"/>
    <w:rsid w:val="008703BF"/>
    <w:rsid w:val="008706F2"/>
    <w:rsid w:val="00870797"/>
    <w:rsid w:val="008709ED"/>
    <w:rsid w:val="00870AF0"/>
    <w:rsid w:val="0087107B"/>
    <w:rsid w:val="008713FD"/>
    <w:rsid w:val="008716C9"/>
    <w:rsid w:val="00871A56"/>
    <w:rsid w:val="00871C4A"/>
    <w:rsid w:val="00871D62"/>
    <w:rsid w:val="00871F24"/>
    <w:rsid w:val="008721DB"/>
    <w:rsid w:val="00872C75"/>
    <w:rsid w:val="00872D37"/>
    <w:rsid w:val="00873021"/>
    <w:rsid w:val="008731C6"/>
    <w:rsid w:val="008735E8"/>
    <w:rsid w:val="008736E4"/>
    <w:rsid w:val="00873B2B"/>
    <w:rsid w:val="0087407E"/>
    <w:rsid w:val="00874085"/>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CF"/>
    <w:rsid w:val="008816FB"/>
    <w:rsid w:val="00881801"/>
    <w:rsid w:val="008818A2"/>
    <w:rsid w:val="00882155"/>
    <w:rsid w:val="008821F5"/>
    <w:rsid w:val="008822BB"/>
    <w:rsid w:val="008824BD"/>
    <w:rsid w:val="008824F8"/>
    <w:rsid w:val="008826D7"/>
    <w:rsid w:val="00882AF6"/>
    <w:rsid w:val="008830D9"/>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44A"/>
    <w:rsid w:val="00897674"/>
    <w:rsid w:val="00897711"/>
    <w:rsid w:val="0089784E"/>
    <w:rsid w:val="00897A36"/>
    <w:rsid w:val="00897D3B"/>
    <w:rsid w:val="008A0536"/>
    <w:rsid w:val="008A1111"/>
    <w:rsid w:val="008A15BD"/>
    <w:rsid w:val="008A1998"/>
    <w:rsid w:val="008A19FA"/>
    <w:rsid w:val="008A1EF4"/>
    <w:rsid w:val="008A22E4"/>
    <w:rsid w:val="008A2340"/>
    <w:rsid w:val="008A2347"/>
    <w:rsid w:val="008A2AA5"/>
    <w:rsid w:val="008A2CDE"/>
    <w:rsid w:val="008A314E"/>
    <w:rsid w:val="008A36DD"/>
    <w:rsid w:val="008A39A0"/>
    <w:rsid w:val="008A3BE1"/>
    <w:rsid w:val="008A3D50"/>
    <w:rsid w:val="008A3E0A"/>
    <w:rsid w:val="008A3E25"/>
    <w:rsid w:val="008A4F28"/>
    <w:rsid w:val="008A5791"/>
    <w:rsid w:val="008A5EF9"/>
    <w:rsid w:val="008A6413"/>
    <w:rsid w:val="008A6558"/>
    <w:rsid w:val="008A6C2B"/>
    <w:rsid w:val="008A71C9"/>
    <w:rsid w:val="008A7267"/>
    <w:rsid w:val="008A7E4C"/>
    <w:rsid w:val="008A7FB7"/>
    <w:rsid w:val="008B0035"/>
    <w:rsid w:val="008B0730"/>
    <w:rsid w:val="008B0B49"/>
    <w:rsid w:val="008B0B89"/>
    <w:rsid w:val="008B0CB1"/>
    <w:rsid w:val="008B0CB9"/>
    <w:rsid w:val="008B1270"/>
    <w:rsid w:val="008B1371"/>
    <w:rsid w:val="008B1740"/>
    <w:rsid w:val="008B1947"/>
    <w:rsid w:val="008B2582"/>
    <w:rsid w:val="008B2821"/>
    <w:rsid w:val="008B2B03"/>
    <w:rsid w:val="008B2E0A"/>
    <w:rsid w:val="008B3434"/>
    <w:rsid w:val="008B3436"/>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60"/>
    <w:rsid w:val="008C1FD7"/>
    <w:rsid w:val="008C2061"/>
    <w:rsid w:val="008C206E"/>
    <w:rsid w:val="008C21F6"/>
    <w:rsid w:val="008C230B"/>
    <w:rsid w:val="008C26BB"/>
    <w:rsid w:val="008C26C7"/>
    <w:rsid w:val="008C27AC"/>
    <w:rsid w:val="008C2C16"/>
    <w:rsid w:val="008C3081"/>
    <w:rsid w:val="008C3308"/>
    <w:rsid w:val="008C3987"/>
    <w:rsid w:val="008C43B2"/>
    <w:rsid w:val="008C440D"/>
    <w:rsid w:val="008C452B"/>
    <w:rsid w:val="008C4954"/>
    <w:rsid w:val="008C4FB0"/>
    <w:rsid w:val="008C5580"/>
    <w:rsid w:val="008C58E1"/>
    <w:rsid w:val="008C5F8D"/>
    <w:rsid w:val="008C5FED"/>
    <w:rsid w:val="008C6211"/>
    <w:rsid w:val="008C6466"/>
    <w:rsid w:val="008C67CC"/>
    <w:rsid w:val="008C6922"/>
    <w:rsid w:val="008C76EA"/>
    <w:rsid w:val="008C779D"/>
    <w:rsid w:val="008C7874"/>
    <w:rsid w:val="008C7B72"/>
    <w:rsid w:val="008C7FEC"/>
    <w:rsid w:val="008D00CA"/>
    <w:rsid w:val="008D058C"/>
    <w:rsid w:val="008D0796"/>
    <w:rsid w:val="008D098A"/>
    <w:rsid w:val="008D0BAF"/>
    <w:rsid w:val="008D0DE9"/>
    <w:rsid w:val="008D16A4"/>
    <w:rsid w:val="008D18F8"/>
    <w:rsid w:val="008D1946"/>
    <w:rsid w:val="008D1C85"/>
    <w:rsid w:val="008D1E4E"/>
    <w:rsid w:val="008D209C"/>
    <w:rsid w:val="008D22ED"/>
    <w:rsid w:val="008D24ED"/>
    <w:rsid w:val="008D2B23"/>
    <w:rsid w:val="008D2C40"/>
    <w:rsid w:val="008D33B1"/>
    <w:rsid w:val="008D46DF"/>
    <w:rsid w:val="008D476D"/>
    <w:rsid w:val="008D4C2B"/>
    <w:rsid w:val="008D4F98"/>
    <w:rsid w:val="008D5016"/>
    <w:rsid w:val="008D52B0"/>
    <w:rsid w:val="008D5429"/>
    <w:rsid w:val="008D5ED4"/>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EE"/>
    <w:rsid w:val="008E3DE9"/>
    <w:rsid w:val="008E42BF"/>
    <w:rsid w:val="008E449F"/>
    <w:rsid w:val="008E528D"/>
    <w:rsid w:val="008E52D9"/>
    <w:rsid w:val="008E5400"/>
    <w:rsid w:val="008E583F"/>
    <w:rsid w:val="008E585A"/>
    <w:rsid w:val="008E5BBB"/>
    <w:rsid w:val="008E6C55"/>
    <w:rsid w:val="008E6D19"/>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27B"/>
    <w:rsid w:val="008F4430"/>
    <w:rsid w:val="008F4598"/>
    <w:rsid w:val="008F4CC3"/>
    <w:rsid w:val="008F555D"/>
    <w:rsid w:val="008F5C6E"/>
    <w:rsid w:val="008F6097"/>
    <w:rsid w:val="008F6221"/>
    <w:rsid w:val="008F6669"/>
    <w:rsid w:val="008F6A13"/>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F4"/>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D80"/>
    <w:rsid w:val="009071DE"/>
    <w:rsid w:val="00907DB6"/>
    <w:rsid w:val="00910312"/>
    <w:rsid w:val="009103F8"/>
    <w:rsid w:val="00910720"/>
    <w:rsid w:val="00910A1A"/>
    <w:rsid w:val="009110D5"/>
    <w:rsid w:val="00911108"/>
    <w:rsid w:val="009112D5"/>
    <w:rsid w:val="00911D29"/>
    <w:rsid w:val="0091234D"/>
    <w:rsid w:val="0091248D"/>
    <w:rsid w:val="00912545"/>
    <w:rsid w:val="00912668"/>
    <w:rsid w:val="00912E0D"/>
    <w:rsid w:val="00912E2D"/>
    <w:rsid w:val="00913926"/>
    <w:rsid w:val="00913B1A"/>
    <w:rsid w:val="00913B82"/>
    <w:rsid w:val="0091448B"/>
    <w:rsid w:val="00914BEF"/>
    <w:rsid w:val="00915590"/>
    <w:rsid w:val="00915921"/>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A91"/>
    <w:rsid w:val="00923B13"/>
    <w:rsid w:val="00923C4E"/>
    <w:rsid w:val="00924420"/>
    <w:rsid w:val="009244A0"/>
    <w:rsid w:val="009244BF"/>
    <w:rsid w:val="00924829"/>
    <w:rsid w:val="00925102"/>
    <w:rsid w:val="009251B4"/>
    <w:rsid w:val="00925B19"/>
    <w:rsid w:val="00925C46"/>
    <w:rsid w:val="00925CD9"/>
    <w:rsid w:val="00925DD8"/>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0CD"/>
    <w:rsid w:val="00937BA5"/>
    <w:rsid w:val="00940069"/>
    <w:rsid w:val="0094044D"/>
    <w:rsid w:val="0094057D"/>
    <w:rsid w:val="00940764"/>
    <w:rsid w:val="00940866"/>
    <w:rsid w:val="00940955"/>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AA3"/>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0F3"/>
    <w:rsid w:val="00963109"/>
    <w:rsid w:val="009631C3"/>
    <w:rsid w:val="00963301"/>
    <w:rsid w:val="00963582"/>
    <w:rsid w:val="0096379A"/>
    <w:rsid w:val="00963CE6"/>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93"/>
    <w:rsid w:val="00972464"/>
    <w:rsid w:val="00972C92"/>
    <w:rsid w:val="00972CFE"/>
    <w:rsid w:val="0097300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8F5"/>
    <w:rsid w:val="00981349"/>
    <w:rsid w:val="009818B8"/>
    <w:rsid w:val="00981BE0"/>
    <w:rsid w:val="00981DC1"/>
    <w:rsid w:val="00981EFA"/>
    <w:rsid w:val="009821EF"/>
    <w:rsid w:val="009832B9"/>
    <w:rsid w:val="009833A8"/>
    <w:rsid w:val="009833C9"/>
    <w:rsid w:val="00983B9D"/>
    <w:rsid w:val="00983D65"/>
    <w:rsid w:val="00984137"/>
    <w:rsid w:val="0098440C"/>
    <w:rsid w:val="00984599"/>
    <w:rsid w:val="00984938"/>
    <w:rsid w:val="0098526A"/>
    <w:rsid w:val="00985529"/>
    <w:rsid w:val="00985669"/>
    <w:rsid w:val="00985FCA"/>
    <w:rsid w:val="00986532"/>
    <w:rsid w:val="0098669F"/>
    <w:rsid w:val="009867A8"/>
    <w:rsid w:val="00986F3D"/>
    <w:rsid w:val="00987239"/>
    <w:rsid w:val="0098738E"/>
    <w:rsid w:val="00987F9A"/>
    <w:rsid w:val="009900F4"/>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7"/>
    <w:rsid w:val="009A48E4"/>
    <w:rsid w:val="009A4F3B"/>
    <w:rsid w:val="009A51AB"/>
    <w:rsid w:val="009A52B6"/>
    <w:rsid w:val="009A5473"/>
    <w:rsid w:val="009A5602"/>
    <w:rsid w:val="009A5649"/>
    <w:rsid w:val="009A5C24"/>
    <w:rsid w:val="009A61F4"/>
    <w:rsid w:val="009A630B"/>
    <w:rsid w:val="009A63AB"/>
    <w:rsid w:val="009A6452"/>
    <w:rsid w:val="009A682F"/>
    <w:rsid w:val="009A6936"/>
    <w:rsid w:val="009A6D33"/>
    <w:rsid w:val="009A6FAB"/>
    <w:rsid w:val="009A7244"/>
    <w:rsid w:val="009A7545"/>
    <w:rsid w:val="009A76CE"/>
    <w:rsid w:val="009A79DB"/>
    <w:rsid w:val="009A7A41"/>
    <w:rsid w:val="009A7D05"/>
    <w:rsid w:val="009A7EBE"/>
    <w:rsid w:val="009B0205"/>
    <w:rsid w:val="009B06A8"/>
    <w:rsid w:val="009B09D8"/>
    <w:rsid w:val="009B0B0E"/>
    <w:rsid w:val="009B0B86"/>
    <w:rsid w:val="009B18F4"/>
    <w:rsid w:val="009B195C"/>
    <w:rsid w:val="009B19B6"/>
    <w:rsid w:val="009B1A74"/>
    <w:rsid w:val="009B1BDC"/>
    <w:rsid w:val="009B1EFB"/>
    <w:rsid w:val="009B2039"/>
    <w:rsid w:val="009B2146"/>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48"/>
    <w:rsid w:val="009C41B8"/>
    <w:rsid w:val="009C453D"/>
    <w:rsid w:val="009C478F"/>
    <w:rsid w:val="009C4AAA"/>
    <w:rsid w:val="009C4AF7"/>
    <w:rsid w:val="009C51AF"/>
    <w:rsid w:val="009C52E7"/>
    <w:rsid w:val="009C60B1"/>
    <w:rsid w:val="009C6333"/>
    <w:rsid w:val="009C703B"/>
    <w:rsid w:val="009C73CE"/>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1FE"/>
    <w:rsid w:val="009D3699"/>
    <w:rsid w:val="009D3D43"/>
    <w:rsid w:val="009D3E09"/>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82A"/>
    <w:rsid w:val="009E49BB"/>
    <w:rsid w:val="009E4AAA"/>
    <w:rsid w:val="009E5027"/>
    <w:rsid w:val="009E52BA"/>
    <w:rsid w:val="009E52C7"/>
    <w:rsid w:val="009E5DA0"/>
    <w:rsid w:val="009E64F6"/>
    <w:rsid w:val="009E68FE"/>
    <w:rsid w:val="009E69BC"/>
    <w:rsid w:val="009E6A37"/>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AE"/>
    <w:rsid w:val="009F49CD"/>
    <w:rsid w:val="009F4AF2"/>
    <w:rsid w:val="009F4E66"/>
    <w:rsid w:val="009F4EBD"/>
    <w:rsid w:val="009F5124"/>
    <w:rsid w:val="009F5F2C"/>
    <w:rsid w:val="009F6DCE"/>
    <w:rsid w:val="009F71A8"/>
    <w:rsid w:val="009F762A"/>
    <w:rsid w:val="009F7660"/>
    <w:rsid w:val="009F7913"/>
    <w:rsid w:val="009F7947"/>
    <w:rsid w:val="009F7C52"/>
    <w:rsid w:val="009F7E8E"/>
    <w:rsid w:val="00A004AB"/>
    <w:rsid w:val="00A00D64"/>
    <w:rsid w:val="00A010FC"/>
    <w:rsid w:val="00A01126"/>
    <w:rsid w:val="00A01169"/>
    <w:rsid w:val="00A01890"/>
    <w:rsid w:val="00A01AC8"/>
    <w:rsid w:val="00A0242E"/>
    <w:rsid w:val="00A025A0"/>
    <w:rsid w:val="00A02BEF"/>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93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95"/>
    <w:rsid w:val="00A215D1"/>
    <w:rsid w:val="00A2190F"/>
    <w:rsid w:val="00A21A88"/>
    <w:rsid w:val="00A221EE"/>
    <w:rsid w:val="00A227E1"/>
    <w:rsid w:val="00A22F1B"/>
    <w:rsid w:val="00A2376D"/>
    <w:rsid w:val="00A2382D"/>
    <w:rsid w:val="00A238D1"/>
    <w:rsid w:val="00A23976"/>
    <w:rsid w:val="00A239AC"/>
    <w:rsid w:val="00A23A68"/>
    <w:rsid w:val="00A23FE0"/>
    <w:rsid w:val="00A240F7"/>
    <w:rsid w:val="00A24A3E"/>
    <w:rsid w:val="00A24AA3"/>
    <w:rsid w:val="00A254DA"/>
    <w:rsid w:val="00A25735"/>
    <w:rsid w:val="00A257F5"/>
    <w:rsid w:val="00A25D00"/>
    <w:rsid w:val="00A25D78"/>
    <w:rsid w:val="00A263C6"/>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B2A"/>
    <w:rsid w:val="00A42CD1"/>
    <w:rsid w:val="00A43292"/>
    <w:rsid w:val="00A43519"/>
    <w:rsid w:val="00A43EFF"/>
    <w:rsid w:val="00A444CB"/>
    <w:rsid w:val="00A4489B"/>
    <w:rsid w:val="00A4490C"/>
    <w:rsid w:val="00A44C4E"/>
    <w:rsid w:val="00A44E20"/>
    <w:rsid w:val="00A454CF"/>
    <w:rsid w:val="00A454DB"/>
    <w:rsid w:val="00A454DE"/>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ED9"/>
    <w:rsid w:val="00A54741"/>
    <w:rsid w:val="00A55057"/>
    <w:rsid w:val="00A556C3"/>
    <w:rsid w:val="00A5577F"/>
    <w:rsid w:val="00A55B9A"/>
    <w:rsid w:val="00A55C74"/>
    <w:rsid w:val="00A5645B"/>
    <w:rsid w:val="00A5665E"/>
    <w:rsid w:val="00A57439"/>
    <w:rsid w:val="00A57603"/>
    <w:rsid w:val="00A5766B"/>
    <w:rsid w:val="00A57BA3"/>
    <w:rsid w:val="00A57BF2"/>
    <w:rsid w:val="00A57FD3"/>
    <w:rsid w:val="00A60039"/>
    <w:rsid w:val="00A60088"/>
    <w:rsid w:val="00A60246"/>
    <w:rsid w:val="00A6095B"/>
    <w:rsid w:val="00A60983"/>
    <w:rsid w:val="00A61509"/>
    <w:rsid w:val="00A618E7"/>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13"/>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42"/>
    <w:rsid w:val="00A73374"/>
    <w:rsid w:val="00A733E5"/>
    <w:rsid w:val="00A739DD"/>
    <w:rsid w:val="00A73C54"/>
    <w:rsid w:val="00A73F56"/>
    <w:rsid w:val="00A7486C"/>
    <w:rsid w:val="00A74997"/>
    <w:rsid w:val="00A74A1E"/>
    <w:rsid w:val="00A74C4A"/>
    <w:rsid w:val="00A7548E"/>
    <w:rsid w:val="00A75640"/>
    <w:rsid w:val="00A75718"/>
    <w:rsid w:val="00A75E1A"/>
    <w:rsid w:val="00A75FD7"/>
    <w:rsid w:val="00A767C0"/>
    <w:rsid w:val="00A77156"/>
    <w:rsid w:val="00A77296"/>
    <w:rsid w:val="00A7747D"/>
    <w:rsid w:val="00A7748B"/>
    <w:rsid w:val="00A776A0"/>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828"/>
    <w:rsid w:val="00A94916"/>
    <w:rsid w:val="00A94F3C"/>
    <w:rsid w:val="00A953E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C11"/>
    <w:rsid w:val="00AA1EA2"/>
    <w:rsid w:val="00AA269F"/>
    <w:rsid w:val="00AA2860"/>
    <w:rsid w:val="00AA291A"/>
    <w:rsid w:val="00AA2CC3"/>
    <w:rsid w:val="00AA34B2"/>
    <w:rsid w:val="00AA38A1"/>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7C8"/>
    <w:rsid w:val="00AB3921"/>
    <w:rsid w:val="00AB3E2C"/>
    <w:rsid w:val="00AB3F73"/>
    <w:rsid w:val="00AB416F"/>
    <w:rsid w:val="00AB4555"/>
    <w:rsid w:val="00AB4ACA"/>
    <w:rsid w:val="00AB4F6F"/>
    <w:rsid w:val="00AB51E6"/>
    <w:rsid w:val="00AB603E"/>
    <w:rsid w:val="00AB628B"/>
    <w:rsid w:val="00AB63DA"/>
    <w:rsid w:val="00AB6BBB"/>
    <w:rsid w:val="00AB70D2"/>
    <w:rsid w:val="00AB71FF"/>
    <w:rsid w:val="00AB78F1"/>
    <w:rsid w:val="00AB7B1A"/>
    <w:rsid w:val="00AB7CD9"/>
    <w:rsid w:val="00AC041A"/>
    <w:rsid w:val="00AC043E"/>
    <w:rsid w:val="00AC0714"/>
    <w:rsid w:val="00AC0842"/>
    <w:rsid w:val="00AC0958"/>
    <w:rsid w:val="00AC1260"/>
    <w:rsid w:val="00AC1A40"/>
    <w:rsid w:val="00AC1BFB"/>
    <w:rsid w:val="00AC1CAC"/>
    <w:rsid w:val="00AC1EFD"/>
    <w:rsid w:val="00AC254B"/>
    <w:rsid w:val="00AC2764"/>
    <w:rsid w:val="00AC2C5A"/>
    <w:rsid w:val="00AC312A"/>
    <w:rsid w:val="00AC3B03"/>
    <w:rsid w:val="00AC41C5"/>
    <w:rsid w:val="00AC44A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FD5"/>
    <w:rsid w:val="00AD3088"/>
    <w:rsid w:val="00AD32F2"/>
    <w:rsid w:val="00AD332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C0"/>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810"/>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30BC"/>
    <w:rsid w:val="00AF3469"/>
    <w:rsid w:val="00AF3551"/>
    <w:rsid w:val="00AF35A2"/>
    <w:rsid w:val="00AF36B1"/>
    <w:rsid w:val="00AF38BB"/>
    <w:rsid w:val="00AF3AF8"/>
    <w:rsid w:val="00AF3EF7"/>
    <w:rsid w:val="00AF3F68"/>
    <w:rsid w:val="00AF475B"/>
    <w:rsid w:val="00AF4D5B"/>
    <w:rsid w:val="00AF4D7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06E"/>
    <w:rsid w:val="00B13517"/>
    <w:rsid w:val="00B13597"/>
    <w:rsid w:val="00B13CD3"/>
    <w:rsid w:val="00B13EF2"/>
    <w:rsid w:val="00B141F0"/>
    <w:rsid w:val="00B1420F"/>
    <w:rsid w:val="00B14239"/>
    <w:rsid w:val="00B14600"/>
    <w:rsid w:val="00B1475E"/>
    <w:rsid w:val="00B14A55"/>
    <w:rsid w:val="00B14CFF"/>
    <w:rsid w:val="00B14D96"/>
    <w:rsid w:val="00B14E23"/>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66"/>
    <w:rsid w:val="00B2237A"/>
    <w:rsid w:val="00B22388"/>
    <w:rsid w:val="00B22618"/>
    <w:rsid w:val="00B2284F"/>
    <w:rsid w:val="00B22AE7"/>
    <w:rsid w:val="00B22B0F"/>
    <w:rsid w:val="00B231FF"/>
    <w:rsid w:val="00B2339A"/>
    <w:rsid w:val="00B2364C"/>
    <w:rsid w:val="00B239F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66E"/>
    <w:rsid w:val="00B378E9"/>
    <w:rsid w:val="00B37917"/>
    <w:rsid w:val="00B37C36"/>
    <w:rsid w:val="00B37CFB"/>
    <w:rsid w:val="00B37D51"/>
    <w:rsid w:val="00B37DF3"/>
    <w:rsid w:val="00B40699"/>
    <w:rsid w:val="00B40708"/>
    <w:rsid w:val="00B40FAA"/>
    <w:rsid w:val="00B4147F"/>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3FA"/>
    <w:rsid w:val="00B4469E"/>
    <w:rsid w:val="00B454C1"/>
    <w:rsid w:val="00B45550"/>
    <w:rsid w:val="00B456E5"/>
    <w:rsid w:val="00B45A0F"/>
    <w:rsid w:val="00B45D49"/>
    <w:rsid w:val="00B45DE7"/>
    <w:rsid w:val="00B46183"/>
    <w:rsid w:val="00B4622A"/>
    <w:rsid w:val="00B46B4E"/>
    <w:rsid w:val="00B46C9A"/>
    <w:rsid w:val="00B46D29"/>
    <w:rsid w:val="00B46D9F"/>
    <w:rsid w:val="00B46F5D"/>
    <w:rsid w:val="00B47314"/>
    <w:rsid w:val="00B47C4B"/>
    <w:rsid w:val="00B47CCE"/>
    <w:rsid w:val="00B47E8B"/>
    <w:rsid w:val="00B505E8"/>
    <w:rsid w:val="00B50D1D"/>
    <w:rsid w:val="00B512F7"/>
    <w:rsid w:val="00B51B5D"/>
    <w:rsid w:val="00B51E94"/>
    <w:rsid w:val="00B5220E"/>
    <w:rsid w:val="00B522CB"/>
    <w:rsid w:val="00B52387"/>
    <w:rsid w:val="00B525FD"/>
    <w:rsid w:val="00B527FE"/>
    <w:rsid w:val="00B5287A"/>
    <w:rsid w:val="00B53324"/>
    <w:rsid w:val="00B53332"/>
    <w:rsid w:val="00B53A73"/>
    <w:rsid w:val="00B54C4F"/>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569"/>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1C1"/>
    <w:rsid w:val="00B73336"/>
    <w:rsid w:val="00B7342A"/>
    <w:rsid w:val="00B73437"/>
    <w:rsid w:val="00B73BB4"/>
    <w:rsid w:val="00B73F08"/>
    <w:rsid w:val="00B740FF"/>
    <w:rsid w:val="00B7442A"/>
    <w:rsid w:val="00B74703"/>
    <w:rsid w:val="00B753FE"/>
    <w:rsid w:val="00B75414"/>
    <w:rsid w:val="00B755A9"/>
    <w:rsid w:val="00B7660A"/>
    <w:rsid w:val="00B7672C"/>
    <w:rsid w:val="00B76796"/>
    <w:rsid w:val="00B76892"/>
    <w:rsid w:val="00B7694B"/>
    <w:rsid w:val="00B76BF6"/>
    <w:rsid w:val="00B76C5F"/>
    <w:rsid w:val="00B77075"/>
    <w:rsid w:val="00B770A3"/>
    <w:rsid w:val="00B7727E"/>
    <w:rsid w:val="00B7759F"/>
    <w:rsid w:val="00B77668"/>
    <w:rsid w:val="00B77AE6"/>
    <w:rsid w:val="00B77EBF"/>
    <w:rsid w:val="00B80100"/>
    <w:rsid w:val="00B80622"/>
    <w:rsid w:val="00B80DC0"/>
    <w:rsid w:val="00B81082"/>
    <w:rsid w:val="00B81086"/>
    <w:rsid w:val="00B813CF"/>
    <w:rsid w:val="00B81477"/>
    <w:rsid w:val="00B817DB"/>
    <w:rsid w:val="00B81A96"/>
    <w:rsid w:val="00B81E7C"/>
    <w:rsid w:val="00B8233F"/>
    <w:rsid w:val="00B8253B"/>
    <w:rsid w:val="00B826FD"/>
    <w:rsid w:val="00B82B06"/>
    <w:rsid w:val="00B82EE8"/>
    <w:rsid w:val="00B83325"/>
    <w:rsid w:val="00B83552"/>
    <w:rsid w:val="00B835A8"/>
    <w:rsid w:val="00B837C2"/>
    <w:rsid w:val="00B83B2D"/>
    <w:rsid w:val="00B83D49"/>
    <w:rsid w:val="00B84319"/>
    <w:rsid w:val="00B843F6"/>
    <w:rsid w:val="00B84B07"/>
    <w:rsid w:val="00B84BD3"/>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2B"/>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E2B"/>
    <w:rsid w:val="00B91F55"/>
    <w:rsid w:val="00B92991"/>
    <w:rsid w:val="00B92C55"/>
    <w:rsid w:val="00B9339B"/>
    <w:rsid w:val="00B93772"/>
    <w:rsid w:val="00B93BAB"/>
    <w:rsid w:val="00B93C84"/>
    <w:rsid w:val="00B93C85"/>
    <w:rsid w:val="00B93D8F"/>
    <w:rsid w:val="00B9420D"/>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96"/>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7C"/>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4D"/>
    <w:rsid w:val="00BA75B0"/>
    <w:rsid w:val="00BA7992"/>
    <w:rsid w:val="00BB0152"/>
    <w:rsid w:val="00BB0282"/>
    <w:rsid w:val="00BB09CA"/>
    <w:rsid w:val="00BB0BD9"/>
    <w:rsid w:val="00BB0F68"/>
    <w:rsid w:val="00BB11CF"/>
    <w:rsid w:val="00BB1A4A"/>
    <w:rsid w:val="00BB1F50"/>
    <w:rsid w:val="00BB203D"/>
    <w:rsid w:val="00BB2043"/>
    <w:rsid w:val="00BB2124"/>
    <w:rsid w:val="00BB29A7"/>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66"/>
    <w:rsid w:val="00BB7778"/>
    <w:rsid w:val="00BB7B6F"/>
    <w:rsid w:val="00BB7BAC"/>
    <w:rsid w:val="00BC01DC"/>
    <w:rsid w:val="00BC044A"/>
    <w:rsid w:val="00BC0800"/>
    <w:rsid w:val="00BC0B43"/>
    <w:rsid w:val="00BC0EB4"/>
    <w:rsid w:val="00BC0F77"/>
    <w:rsid w:val="00BC10E8"/>
    <w:rsid w:val="00BC1281"/>
    <w:rsid w:val="00BC14A2"/>
    <w:rsid w:val="00BC17AE"/>
    <w:rsid w:val="00BC1827"/>
    <w:rsid w:val="00BC18D3"/>
    <w:rsid w:val="00BC1E2D"/>
    <w:rsid w:val="00BC20B7"/>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3B"/>
    <w:rsid w:val="00BD25A3"/>
    <w:rsid w:val="00BD290C"/>
    <w:rsid w:val="00BD2CA8"/>
    <w:rsid w:val="00BD2EE8"/>
    <w:rsid w:val="00BD3196"/>
    <w:rsid w:val="00BD331D"/>
    <w:rsid w:val="00BD3536"/>
    <w:rsid w:val="00BD3799"/>
    <w:rsid w:val="00BD3DC6"/>
    <w:rsid w:val="00BD427D"/>
    <w:rsid w:val="00BD45CB"/>
    <w:rsid w:val="00BD494E"/>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5F04"/>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95D"/>
    <w:rsid w:val="00BF7C67"/>
    <w:rsid w:val="00C00466"/>
    <w:rsid w:val="00C0078C"/>
    <w:rsid w:val="00C007F5"/>
    <w:rsid w:val="00C00D1C"/>
    <w:rsid w:val="00C0102C"/>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D3A"/>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2A7"/>
    <w:rsid w:val="00C354C5"/>
    <w:rsid w:val="00C35A11"/>
    <w:rsid w:val="00C35A7A"/>
    <w:rsid w:val="00C35D08"/>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01"/>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E9C"/>
    <w:rsid w:val="00C466C9"/>
    <w:rsid w:val="00C46987"/>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373"/>
    <w:rsid w:val="00C54780"/>
    <w:rsid w:val="00C5484C"/>
    <w:rsid w:val="00C54CEE"/>
    <w:rsid w:val="00C55908"/>
    <w:rsid w:val="00C55AEB"/>
    <w:rsid w:val="00C55C8F"/>
    <w:rsid w:val="00C55D9A"/>
    <w:rsid w:val="00C561A1"/>
    <w:rsid w:val="00C56624"/>
    <w:rsid w:val="00C56B03"/>
    <w:rsid w:val="00C56C35"/>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866"/>
    <w:rsid w:val="00C73E83"/>
    <w:rsid w:val="00C73FD2"/>
    <w:rsid w:val="00C740F9"/>
    <w:rsid w:val="00C742C7"/>
    <w:rsid w:val="00C74636"/>
    <w:rsid w:val="00C75F09"/>
    <w:rsid w:val="00C76219"/>
    <w:rsid w:val="00C7685A"/>
    <w:rsid w:val="00C768E0"/>
    <w:rsid w:val="00C76AA2"/>
    <w:rsid w:val="00C76C8C"/>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DE8"/>
    <w:rsid w:val="00C83F08"/>
    <w:rsid w:val="00C841BF"/>
    <w:rsid w:val="00C8488C"/>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2F"/>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31"/>
    <w:rsid w:val="00CA7E86"/>
    <w:rsid w:val="00CB0383"/>
    <w:rsid w:val="00CB0E0B"/>
    <w:rsid w:val="00CB1020"/>
    <w:rsid w:val="00CB11A2"/>
    <w:rsid w:val="00CB17F0"/>
    <w:rsid w:val="00CB29BE"/>
    <w:rsid w:val="00CB3041"/>
    <w:rsid w:val="00CB326E"/>
    <w:rsid w:val="00CB33A3"/>
    <w:rsid w:val="00CB3558"/>
    <w:rsid w:val="00CB35EE"/>
    <w:rsid w:val="00CB379A"/>
    <w:rsid w:val="00CB39A3"/>
    <w:rsid w:val="00CB3CB5"/>
    <w:rsid w:val="00CB3CE3"/>
    <w:rsid w:val="00CB3F62"/>
    <w:rsid w:val="00CB42AF"/>
    <w:rsid w:val="00CB4556"/>
    <w:rsid w:val="00CB46FE"/>
    <w:rsid w:val="00CB4DFC"/>
    <w:rsid w:val="00CB533D"/>
    <w:rsid w:val="00CB545D"/>
    <w:rsid w:val="00CB56C1"/>
    <w:rsid w:val="00CB687A"/>
    <w:rsid w:val="00CB6A6C"/>
    <w:rsid w:val="00CB6AA6"/>
    <w:rsid w:val="00CB70C3"/>
    <w:rsid w:val="00CB716F"/>
    <w:rsid w:val="00CB76B3"/>
    <w:rsid w:val="00CB7E30"/>
    <w:rsid w:val="00CC0370"/>
    <w:rsid w:val="00CC040E"/>
    <w:rsid w:val="00CC0C07"/>
    <w:rsid w:val="00CC22D3"/>
    <w:rsid w:val="00CC230A"/>
    <w:rsid w:val="00CC24D2"/>
    <w:rsid w:val="00CC250B"/>
    <w:rsid w:val="00CC2D01"/>
    <w:rsid w:val="00CC2D23"/>
    <w:rsid w:val="00CC2EED"/>
    <w:rsid w:val="00CC2F28"/>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FB"/>
    <w:rsid w:val="00CD269D"/>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34D"/>
    <w:rsid w:val="00CE0591"/>
    <w:rsid w:val="00CE103B"/>
    <w:rsid w:val="00CE149F"/>
    <w:rsid w:val="00CE1735"/>
    <w:rsid w:val="00CE1739"/>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75"/>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BF6"/>
    <w:rsid w:val="00CF5F84"/>
    <w:rsid w:val="00CF6394"/>
    <w:rsid w:val="00CF6695"/>
    <w:rsid w:val="00CF68A9"/>
    <w:rsid w:val="00CF68AF"/>
    <w:rsid w:val="00CF6C05"/>
    <w:rsid w:val="00CF6DFD"/>
    <w:rsid w:val="00CF6E8F"/>
    <w:rsid w:val="00CF7381"/>
    <w:rsid w:val="00CF7BB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EC3"/>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C88"/>
    <w:rsid w:val="00D1028D"/>
    <w:rsid w:val="00D103D5"/>
    <w:rsid w:val="00D104FD"/>
    <w:rsid w:val="00D10625"/>
    <w:rsid w:val="00D10CB0"/>
    <w:rsid w:val="00D10CEC"/>
    <w:rsid w:val="00D11273"/>
    <w:rsid w:val="00D11376"/>
    <w:rsid w:val="00D118CE"/>
    <w:rsid w:val="00D11BF7"/>
    <w:rsid w:val="00D120B4"/>
    <w:rsid w:val="00D123AD"/>
    <w:rsid w:val="00D12621"/>
    <w:rsid w:val="00D1284A"/>
    <w:rsid w:val="00D12C13"/>
    <w:rsid w:val="00D132E8"/>
    <w:rsid w:val="00D13541"/>
    <w:rsid w:val="00D135CC"/>
    <w:rsid w:val="00D1395F"/>
    <w:rsid w:val="00D14065"/>
    <w:rsid w:val="00D1475B"/>
    <w:rsid w:val="00D14CA1"/>
    <w:rsid w:val="00D156E1"/>
    <w:rsid w:val="00D15B46"/>
    <w:rsid w:val="00D15CAB"/>
    <w:rsid w:val="00D160AF"/>
    <w:rsid w:val="00D16109"/>
    <w:rsid w:val="00D16608"/>
    <w:rsid w:val="00D16B39"/>
    <w:rsid w:val="00D16B9D"/>
    <w:rsid w:val="00D16C53"/>
    <w:rsid w:val="00D16D93"/>
    <w:rsid w:val="00D171AD"/>
    <w:rsid w:val="00D174CB"/>
    <w:rsid w:val="00D17A03"/>
    <w:rsid w:val="00D17A96"/>
    <w:rsid w:val="00D17B0C"/>
    <w:rsid w:val="00D17C24"/>
    <w:rsid w:val="00D202A7"/>
    <w:rsid w:val="00D206CB"/>
    <w:rsid w:val="00D20B17"/>
    <w:rsid w:val="00D20E51"/>
    <w:rsid w:val="00D2130B"/>
    <w:rsid w:val="00D2207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B8B"/>
    <w:rsid w:val="00D3204F"/>
    <w:rsid w:val="00D32139"/>
    <w:rsid w:val="00D3284C"/>
    <w:rsid w:val="00D32883"/>
    <w:rsid w:val="00D328E8"/>
    <w:rsid w:val="00D329DB"/>
    <w:rsid w:val="00D333FA"/>
    <w:rsid w:val="00D34466"/>
    <w:rsid w:val="00D34503"/>
    <w:rsid w:val="00D345A7"/>
    <w:rsid w:val="00D34D32"/>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9F1"/>
    <w:rsid w:val="00D56B3E"/>
    <w:rsid w:val="00D572DA"/>
    <w:rsid w:val="00D57A4C"/>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27"/>
    <w:rsid w:val="00D63B35"/>
    <w:rsid w:val="00D63B84"/>
    <w:rsid w:val="00D63DEC"/>
    <w:rsid w:val="00D64685"/>
    <w:rsid w:val="00D646CC"/>
    <w:rsid w:val="00D648C5"/>
    <w:rsid w:val="00D6492D"/>
    <w:rsid w:val="00D64D4E"/>
    <w:rsid w:val="00D65144"/>
    <w:rsid w:val="00D6548E"/>
    <w:rsid w:val="00D656B3"/>
    <w:rsid w:val="00D657C9"/>
    <w:rsid w:val="00D65BEB"/>
    <w:rsid w:val="00D661A1"/>
    <w:rsid w:val="00D66B35"/>
    <w:rsid w:val="00D67757"/>
    <w:rsid w:val="00D67909"/>
    <w:rsid w:val="00D67C01"/>
    <w:rsid w:val="00D67F8E"/>
    <w:rsid w:val="00D7049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B3"/>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BFF"/>
    <w:rsid w:val="00D87CBD"/>
    <w:rsid w:val="00D9012C"/>
    <w:rsid w:val="00D902C0"/>
    <w:rsid w:val="00D90777"/>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849"/>
    <w:rsid w:val="00DA295E"/>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C15"/>
    <w:rsid w:val="00DB11D7"/>
    <w:rsid w:val="00DB1284"/>
    <w:rsid w:val="00DB1391"/>
    <w:rsid w:val="00DB17CD"/>
    <w:rsid w:val="00DB17D2"/>
    <w:rsid w:val="00DB19E6"/>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8A"/>
    <w:rsid w:val="00DC2172"/>
    <w:rsid w:val="00DC24E3"/>
    <w:rsid w:val="00DC26FA"/>
    <w:rsid w:val="00DC28A7"/>
    <w:rsid w:val="00DC2C18"/>
    <w:rsid w:val="00DC2DCA"/>
    <w:rsid w:val="00DC343E"/>
    <w:rsid w:val="00DC370A"/>
    <w:rsid w:val="00DC3B25"/>
    <w:rsid w:val="00DC3C19"/>
    <w:rsid w:val="00DC3E06"/>
    <w:rsid w:val="00DC4446"/>
    <w:rsid w:val="00DC48DE"/>
    <w:rsid w:val="00DC4E95"/>
    <w:rsid w:val="00DC52A3"/>
    <w:rsid w:val="00DC55A5"/>
    <w:rsid w:val="00DC569E"/>
    <w:rsid w:val="00DC5EF4"/>
    <w:rsid w:val="00DC72E5"/>
    <w:rsid w:val="00DC72F3"/>
    <w:rsid w:val="00DC74DD"/>
    <w:rsid w:val="00DC75EB"/>
    <w:rsid w:val="00DC7777"/>
    <w:rsid w:val="00DD01E2"/>
    <w:rsid w:val="00DD0294"/>
    <w:rsid w:val="00DD02F6"/>
    <w:rsid w:val="00DD0F2A"/>
    <w:rsid w:val="00DD1A68"/>
    <w:rsid w:val="00DD1E38"/>
    <w:rsid w:val="00DD2573"/>
    <w:rsid w:val="00DD2832"/>
    <w:rsid w:val="00DD2906"/>
    <w:rsid w:val="00DD2CD6"/>
    <w:rsid w:val="00DD3374"/>
    <w:rsid w:val="00DD37E7"/>
    <w:rsid w:val="00DD3DAA"/>
    <w:rsid w:val="00DD3F25"/>
    <w:rsid w:val="00DD3F67"/>
    <w:rsid w:val="00DD4300"/>
    <w:rsid w:val="00DD46C8"/>
    <w:rsid w:val="00DD476E"/>
    <w:rsid w:val="00DD548E"/>
    <w:rsid w:val="00DD55BA"/>
    <w:rsid w:val="00DD56EF"/>
    <w:rsid w:val="00DD5EA7"/>
    <w:rsid w:val="00DD6837"/>
    <w:rsid w:val="00DD686D"/>
    <w:rsid w:val="00DD68F5"/>
    <w:rsid w:val="00DD6BFE"/>
    <w:rsid w:val="00DD6D91"/>
    <w:rsid w:val="00DD712E"/>
    <w:rsid w:val="00DD73F5"/>
    <w:rsid w:val="00DD750F"/>
    <w:rsid w:val="00DD77CC"/>
    <w:rsid w:val="00DD797F"/>
    <w:rsid w:val="00DD7B26"/>
    <w:rsid w:val="00DD7D36"/>
    <w:rsid w:val="00DD7DE9"/>
    <w:rsid w:val="00DD7FDF"/>
    <w:rsid w:val="00DE035E"/>
    <w:rsid w:val="00DE06C7"/>
    <w:rsid w:val="00DE08D8"/>
    <w:rsid w:val="00DE08FC"/>
    <w:rsid w:val="00DE0D57"/>
    <w:rsid w:val="00DE0DC2"/>
    <w:rsid w:val="00DE0E4C"/>
    <w:rsid w:val="00DE1274"/>
    <w:rsid w:val="00DE14DC"/>
    <w:rsid w:val="00DE178B"/>
    <w:rsid w:val="00DE17E6"/>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4C"/>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09C"/>
    <w:rsid w:val="00E017E7"/>
    <w:rsid w:val="00E01B6F"/>
    <w:rsid w:val="00E01E27"/>
    <w:rsid w:val="00E01F09"/>
    <w:rsid w:val="00E025AF"/>
    <w:rsid w:val="00E026F9"/>
    <w:rsid w:val="00E0279A"/>
    <w:rsid w:val="00E02EF9"/>
    <w:rsid w:val="00E0330C"/>
    <w:rsid w:val="00E0331C"/>
    <w:rsid w:val="00E034C9"/>
    <w:rsid w:val="00E039D1"/>
    <w:rsid w:val="00E03D1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5E"/>
    <w:rsid w:val="00E128AB"/>
    <w:rsid w:val="00E129A4"/>
    <w:rsid w:val="00E12A62"/>
    <w:rsid w:val="00E12C5D"/>
    <w:rsid w:val="00E12F1A"/>
    <w:rsid w:val="00E13512"/>
    <w:rsid w:val="00E138CC"/>
    <w:rsid w:val="00E13BBD"/>
    <w:rsid w:val="00E13CC7"/>
    <w:rsid w:val="00E13D54"/>
    <w:rsid w:val="00E14197"/>
    <w:rsid w:val="00E144D5"/>
    <w:rsid w:val="00E1476F"/>
    <w:rsid w:val="00E14795"/>
    <w:rsid w:val="00E1498D"/>
    <w:rsid w:val="00E14D06"/>
    <w:rsid w:val="00E151E9"/>
    <w:rsid w:val="00E15D69"/>
    <w:rsid w:val="00E15D91"/>
    <w:rsid w:val="00E160A1"/>
    <w:rsid w:val="00E1639A"/>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56"/>
    <w:rsid w:val="00E214E9"/>
    <w:rsid w:val="00E21748"/>
    <w:rsid w:val="00E2197B"/>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4F"/>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8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6C8"/>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8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5E"/>
    <w:rsid w:val="00E85EB6"/>
    <w:rsid w:val="00E86317"/>
    <w:rsid w:val="00E86603"/>
    <w:rsid w:val="00E87049"/>
    <w:rsid w:val="00E871FF"/>
    <w:rsid w:val="00E876B2"/>
    <w:rsid w:val="00E90340"/>
    <w:rsid w:val="00E90551"/>
    <w:rsid w:val="00E9094B"/>
    <w:rsid w:val="00E90CE0"/>
    <w:rsid w:val="00E90FAC"/>
    <w:rsid w:val="00E9104E"/>
    <w:rsid w:val="00E9117D"/>
    <w:rsid w:val="00E913BF"/>
    <w:rsid w:val="00E91D4D"/>
    <w:rsid w:val="00E91F1C"/>
    <w:rsid w:val="00E92236"/>
    <w:rsid w:val="00E92952"/>
    <w:rsid w:val="00E929E7"/>
    <w:rsid w:val="00E92AED"/>
    <w:rsid w:val="00E92B3F"/>
    <w:rsid w:val="00E92C81"/>
    <w:rsid w:val="00E930CA"/>
    <w:rsid w:val="00E933C5"/>
    <w:rsid w:val="00E93896"/>
    <w:rsid w:val="00E939CD"/>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3B7"/>
    <w:rsid w:val="00E97D97"/>
    <w:rsid w:val="00E97F96"/>
    <w:rsid w:val="00EA03F6"/>
    <w:rsid w:val="00EA0BD4"/>
    <w:rsid w:val="00EA0E7E"/>
    <w:rsid w:val="00EA1533"/>
    <w:rsid w:val="00EA1632"/>
    <w:rsid w:val="00EA1925"/>
    <w:rsid w:val="00EA1974"/>
    <w:rsid w:val="00EA1B24"/>
    <w:rsid w:val="00EA1E6F"/>
    <w:rsid w:val="00EA211E"/>
    <w:rsid w:val="00EA2DDC"/>
    <w:rsid w:val="00EA3051"/>
    <w:rsid w:val="00EA3881"/>
    <w:rsid w:val="00EA3B2E"/>
    <w:rsid w:val="00EA3B3B"/>
    <w:rsid w:val="00EA3D83"/>
    <w:rsid w:val="00EA3D97"/>
    <w:rsid w:val="00EA410E"/>
    <w:rsid w:val="00EA42DC"/>
    <w:rsid w:val="00EA4956"/>
    <w:rsid w:val="00EA508B"/>
    <w:rsid w:val="00EA5683"/>
    <w:rsid w:val="00EA5DAA"/>
    <w:rsid w:val="00EA5E73"/>
    <w:rsid w:val="00EA5EC1"/>
    <w:rsid w:val="00EA5F6F"/>
    <w:rsid w:val="00EA6075"/>
    <w:rsid w:val="00EA6178"/>
    <w:rsid w:val="00EA6436"/>
    <w:rsid w:val="00EA68CA"/>
    <w:rsid w:val="00EA6A03"/>
    <w:rsid w:val="00EA6B74"/>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0A0"/>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5E"/>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9CD"/>
    <w:rsid w:val="00EC7ACB"/>
    <w:rsid w:val="00ED0014"/>
    <w:rsid w:val="00ED022F"/>
    <w:rsid w:val="00ED0B07"/>
    <w:rsid w:val="00ED0C81"/>
    <w:rsid w:val="00ED11CE"/>
    <w:rsid w:val="00ED13B2"/>
    <w:rsid w:val="00ED1C41"/>
    <w:rsid w:val="00ED2894"/>
    <w:rsid w:val="00ED2B45"/>
    <w:rsid w:val="00ED2BEA"/>
    <w:rsid w:val="00ED2E35"/>
    <w:rsid w:val="00ED2F4E"/>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2B"/>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1EC"/>
    <w:rsid w:val="00EE5AA0"/>
    <w:rsid w:val="00EE5C00"/>
    <w:rsid w:val="00EE61F7"/>
    <w:rsid w:val="00EE669F"/>
    <w:rsid w:val="00EE67A7"/>
    <w:rsid w:val="00EE6866"/>
    <w:rsid w:val="00EE6CE1"/>
    <w:rsid w:val="00EE701C"/>
    <w:rsid w:val="00EE7071"/>
    <w:rsid w:val="00EE712B"/>
    <w:rsid w:val="00EE71C7"/>
    <w:rsid w:val="00EE71E9"/>
    <w:rsid w:val="00EE71EB"/>
    <w:rsid w:val="00EE78E3"/>
    <w:rsid w:val="00EE7C88"/>
    <w:rsid w:val="00EF0318"/>
    <w:rsid w:val="00EF034B"/>
    <w:rsid w:val="00EF07C0"/>
    <w:rsid w:val="00EF0AF3"/>
    <w:rsid w:val="00EF0B96"/>
    <w:rsid w:val="00EF0BA7"/>
    <w:rsid w:val="00EF0CAA"/>
    <w:rsid w:val="00EF101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174"/>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6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7C8"/>
    <w:rsid w:val="00F31E65"/>
    <w:rsid w:val="00F31F6A"/>
    <w:rsid w:val="00F321A3"/>
    <w:rsid w:val="00F328AA"/>
    <w:rsid w:val="00F32CE4"/>
    <w:rsid w:val="00F32E68"/>
    <w:rsid w:val="00F33A46"/>
    <w:rsid w:val="00F33A73"/>
    <w:rsid w:val="00F33BE8"/>
    <w:rsid w:val="00F33C74"/>
    <w:rsid w:val="00F3414F"/>
    <w:rsid w:val="00F341B0"/>
    <w:rsid w:val="00F341EA"/>
    <w:rsid w:val="00F34311"/>
    <w:rsid w:val="00F347FE"/>
    <w:rsid w:val="00F35178"/>
    <w:rsid w:val="00F356CC"/>
    <w:rsid w:val="00F35C70"/>
    <w:rsid w:val="00F35E85"/>
    <w:rsid w:val="00F35EB2"/>
    <w:rsid w:val="00F35F61"/>
    <w:rsid w:val="00F366A7"/>
    <w:rsid w:val="00F36A88"/>
    <w:rsid w:val="00F36CE2"/>
    <w:rsid w:val="00F36FF5"/>
    <w:rsid w:val="00F37334"/>
    <w:rsid w:val="00F378A4"/>
    <w:rsid w:val="00F379F3"/>
    <w:rsid w:val="00F40308"/>
    <w:rsid w:val="00F4078C"/>
    <w:rsid w:val="00F408D8"/>
    <w:rsid w:val="00F40BAB"/>
    <w:rsid w:val="00F413D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8ED"/>
    <w:rsid w:val="00F51CB0"/>
    <w:rsid w:val="00F51E7D"/>
    <w:rsid w:val="00F51F4A"/>
    <w:rsid w:val="00F52127"/>
    <w:rsid w:val="00F5264D"/>
    <w:rsid w:val="00F5272D"/>
    <w:rsid w:val="00F52C81"/>
    <w:rsid w:val="00F53299"/>
    <w:rsid w:val="00F54498"/>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39"/>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72"/>
    <w:rsid w:val="00F74460"/>
    <w:rsid w:val="00F745F7"/>
    <w:rsid w:val="00F747DB"/>
    <w:rsid w:val="00F74885"/>
    <w:rsid w:val="00F74A01"/>
    <w:rsid w:val="00F750D6"/>
    <w:rsid w:val="00F752B0"/>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7D"/>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406"/>
    <w:rsid w:val="00F9262E"/>
    <w:rsid w:val="00F928D4"/>
    <w:rsid w:val="00F92AB0"/>
    <w:rsid w:val="00F92AC0"/>
    <w:rsid w:val="00F92E83"/>
    <w:rsid w:val="00F93332"/>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97CFF"/>
    <w:rsid w:val="00FA0088"/>
    <w:rsid w:val="00FA056A"/>
    <w:rsid w:val="00FA0636"/>
    <w:rsid w:val="00FA0E61"/>
    <w:rsid w:val="00FA1161"/>
    <w:rsid w:val="00FA1CF5"/>
    <w:rsid w:val="00FA21A4"/>
    <w:rsid w:val="00FA2296"/>
    <w:rsid w:val="00FA23D1"/>
    <w:rsid w:val="00FA28DD"/>
    <w:rsid w:val="00FA29C7"/>
    <w:rsid w:val="00FA2FED"/>
    <w:rsid w:val="00FA364E"/>
    <w:rsid w:val="00FA39FD"/>
    <w:rsid w:val="00FA3DF7"/>
    <w:rsid w:val="00FA4B51"/>
    <w:rsid w:val="00FA4B5C"/>
    <w:rsid w:val="00FA5285"/>
    <w:rsid w:val="00FA5CA6"/>
    <w:rsid w:val="00FA6EE2"/>
    <w:rsid w:val="00FA6EED"/>
    <w:rsid w:val="00FA7140"/>
    <w:rsid w:val="00FA7265"/>
    <w:rsid w:val="00FA753E"/>
    <w:rsid w:val="00FA759E"/>
    <w:rsid w:val="00FA769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07"/>
    <w:rsid w:val="00FB1D54"/>
    <w:rsid w:val="00FB2098"/>
    <w:rsid w:val="00FB2290"/>
    <w:rsid w:val="00FB25E1"/>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DD"/>
    <w:rsid w:val="00FC1FCD"/>
    <w:rsid w:val="00FC201D"/>
    <w:rsid w:val="00FC238F"/>
    <w:rsid w:val="00FC3349"/>
    <w:rsid w:val="00FC355A"/>
    <w:rsid w:val="00FC35D3"/>
    <w:rsid w:val="00FC4614"/>
    <w:rsid w:val="00FC58AF"/>
    <w:rsid w:val="00FC5F24"/>
    <w:rsid w:val="00FC5F8E"/>
    <w:rsid w:val="00FC6284"/>
    <w:rsid w:val="00FC68BA"/>
    <w:rsid w:val="00FC68DF"/>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25"/>
    <w:rsid w:val="00FD6A95"/>
    <w:rsid w:val="00FD6CC9"/>
    <w:rsid w:val="00FD6EB4"/>
    <w:rsid w:val="00FD6FCA"/>
    <w:rsid w:val="00FD7488"/>
    <w:rsid w:val="00FD7543"/>
    <w:rsid w:val="00FD7BB2"/>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EEF"/>
    <w:rsid w:val="00FE2F41"/>
    <w:rsid w:val="00FE325F"/>
    <w:rsid w:val="00FE33F5"/>
    <w:rsid w:val="00FE34CE"/>
    <w:rsid w:val="00FE3AC1"/>
    <w:rsid w:val="00FE4267"/>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11B"/>
    <w:rsid w:val="00FF0601"/>
    <w:rsid w:val="00FF08AC"/>
    <w:rsid w:val="00FF0AC2"/>
    <w:rsid w:val="00FF0BAA"/>
    <w:rsid w:val="00FF0ED7"/>
    <w:rsid w:val="00FF1348"/>
    <w:rsid w:val="00FF148D"/>
    <w:rsid w:val="00FF1DB8"/>
    <w:rsid w:val="00FF2B27"/>
    <w:rsid w:val="00FF301A"/>
    <w:rsid w:val="00FF3102"/>
    <w:rsid w:val="00FF31A1"/>
    <w:rsid w:val="00FF31E1"/>
    <w:rsid w:val="00FF3569"/>
    <w:rsid w:val="00FF3601"/>
    <w:rsid w:val="00FF3CCB"/>
    <w:rsid w:val="00FF4095"/>
    <w:rsid w:val="00FF44B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37151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207474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79807EF-3420-4828-8482-171CA2401C12}">
  <ds:schemaRefs>
    <ds:schemaRef ds:uri="http://schemas.openxmlformats.org/officeDocument/2006/bibliography"/>
  </ds:schemaRefs>
</ds:datastoreItem>
</file>

<file path=customXml/itemProps100.xml><?xml version="1.0" encoding="utf-8"?>
<ds:datastoreItem xmlns:ds="http://schemas.openxmlformats.org/officeDocument/2006/customXml" ds:itemID="{DE7171A3-C67D-420E-8B7D-22DF2C0ED8C0}">
  <ds:schemaRefs>
    <ds:schemaRef ds:uri="http://schemas.openxmlformats.org/officeDocument/2006/bibliography"/>
  </ds:schemaRefs>
</ds:datastoreItem>
</file>

<file path=customXml/itemProps101.xml><?xml version="1.0" encoding="utf-8"?>
<ds:datastoreItem xmlns:ds="http://schemas.openxmlformats.org/officeDocument/2006/customXml" ds:itemID="{64B244B1-EA65-475B-A044-3AC3407D9F78}">
  <ds:schemaRefs>
    <ds:schemaRef ds:uri="http://schemas.openxmlformats.org/officeDocument/2006/bibliography"/>
  </ds:schemaRefs>
</ds:datastoreItem>
</file>

<file path=customXml/itemProps102.xml><?xml version="1.0" encoding="utf-8"?>
<ds:datastoreItem xmlns:ds="http://schemas.openxmlformats.org/officeDocument/2006/customXml" ds:itemID="{6E8E9051-90CF-4747-B3F3-D7B486B4801D}">
  <ds:schemaRefs>
    <ds:schemaRef ds:uri="http://schemas.openxmlformats.org/officeDocument/2006/bibliography"/>
  </ds:schemaRefs>
</ds:datastoreItem>
</file>

<file path=customXml/itemProps103.xml><?xml version="1.0" encoding="utf-8"?>
<ds:datastoreItem xmlns:ds="http://schemas.openxmlformats.org/officeDocument/2006/customXml" ds:itemID="{7D10B2DE-9F1C-405E-AFBE-BF44BB42EC58}">
  <ds:schemaRefs>
    <ds:schemaRef ds:uri="http://schemas.openxmlformats.org/officeDocument/2006/bibliography"/>
  </ds:schemaRefs>
</ds:datastoreItem>
</file>

<file path=customXml/itemProps104.xml><?xml version="1.0" encoding="utf-8"?>
<ds:datastoreItem xmlns:ds="http://schemas.openxmlformats.org/officeDocument/2006/customXml" ds:itemID="{899BBACA-ED91-48DB-AE61-68E65A091665}">
  <ds:schemaRefs>
    <ds:schemaRef ds:uri="http://schemas.openxmlformats.org/officeDocument/2006/bibliography"/>
  </ds:schemaRefs>
</ds:datastoreItem>
</file>

<file path=customXml/itemProps105.xml><?xml version="1.0" encoding="utf-8"?>
<ds:datastoreItem xmlns:ds="http://schemas.openxmlformats.org/officeDocument/2006/customXml" ds:itemID="{96AE3F3F-4CF5-468A-B334-BB1BDF726147}">
  <ds:schemaRefs>
    <ds:schemaRef ds:uri="http://schemas.openxmlformats.org/officeDocument/2006/bibliography"/>
  </ds:schemaRefs>
</ds:datastoreItem>
</file>

<file path=customXml/itemProps106.xml><?xml version="1.0" encoding="utf-8"?>
<ds:datastoreItem xmlns:ds="http://schemas.openxmlformats.org/officeDocument/2006/customXml" ds:itemID="{EE4108EE-674B-4FDD-886C-4A997A071A9B}">
  <ds:schemaRefs>
    <ds:schemaRef ds:uri="http://schemas.openxmlformats.org/officeDocument/2006/bibliography"/>
  </ds:schemaRefs>
</ds:datastoreItem>
</file>

<file path=customXml/itemProps107.xml><?xml version="1.0" encoding="utf-8"?>
<ds:datastoreItem xmlns:ds="http://schemas.openxmlformats.org/officeDocument/2006/customXml" ds:itemID="{7F079109-C78E-4B73-8C48-04F4C4D178CE}">
  <ds:schemaRefs>
    <ds:schemaRef ds:uri="http://schemas.openxmlformats.org/officeDocument/2006/bibliography"/>
  </ds:schemaRefs>
</ds:datastoreItem>
</file>

<file path=customXml/itemProps108.xml><?xml version="1.0" encoding="utf-8"?>
<ds:datastoreItem xmlns:ds="http://schemas.openxmlformats.org/officeDocument/2006/customXml" ds:itemID="{AD8B912E-033D-414D-BEC3-FCADB81A19DC}">
  <ds:schemaRefs>
    <ds:schemaRef ds:uri="http://schemas.openxmlformats.org/officeDocument/2006/bibliography"/>
  </ds:schemaRefs>
</ds:datastoreItem>
</file>

<file path=customXml/itemProps109.xml><?xml version="1.0" encoding="utf-8"?>
<ds:datastoreItem xmlns:ds="http://schemas.openxmlformats.org/officeDocument/2006/customXml" ds:itemID="{3B289040-99F5-4A81-9CCA-81D1599DE6B2}">
  <ds:schemaRefs>
    <ds:schemaRef ds:uri="http://schemas.openxmlformats.org/officeDocument/2006/bibliography"/>
  </ds:schemaRefs>
</ds:datastoreItem>
</file>

<file path=customXml/itemProps11.xml><?xml version="1.0" encoding="utf-8"?>
<ds:datastoreItem xmlns:ds="http://schemas.openxmlformats.org/officeDocument/2006/customXml" ds:itemID="{E1FA2F9D-76A1-49A6-A772-BEFB3FFC6806}">
  <ds:schemaRefs>
    <ds:schemaRef ds:uri="http://schemas.openxmlformats.org/officeDocument/2006/bibliography"/>
  </ds:schemaRefs>
</ds:datastoreItem>
</file>

<file path=customXml/itemProps110.xml><?xml version="1.0" encoding="utf-8"?>
<ds:datastoreItem xmlns:ds="http://schemas.openxmlformats.org/officeDocument/2006/customXml" ds:itemID="{F891E373-FFC5-4AD4-9983-3AC1B8323CC8}">
  <ds:schemaRefs>
    <ds:schemaRef ds:uri="http://schemas.openxmlformats.org/officeDocument/2006/bibliography"/>
  </ds:schemaRefs>
</ds:datastoreItem>
</file>

<file path=customXml/itemProps111.xml><?xml version="1.0" encoding="utf-8"?>
<ds:datastoreItem xmlns:ds="http://schemas.openxmlformats.org/officeDocument/2006/customXml" ds:itemID="{A077E63D-EA23-48C3-AF8A-5ED85C5968FA}">
  <ds:schemaRefs>
    <ds:schemaRef ds:uri="http://schemas.openxmlformats.org/officeDocument/2006/bibliography"/>
  </ds:schemaRefs>
</ds:datastoreItem>
</file>

<file path=customXml/itemProps112.xml><?xml version="1.0" encoding="utf-8"?>
<ds:datastoreItem xmlns:ds="http://schemas.openxmlformats.org/officeDocument/2006/customXml" ds:itemID="{624CA444-DB0F-4DC2-BF94-469E14962D1C}">
  <ds:schemaRefs>
    <ds:schemaRef ds:uri="http://schemas.openxmlformats.org/officeDocument/2006/bibliography"/>
  </ds:schemaRefs>
</ds:datastoreItem>
</file>

<file path=customXml/itemProps113.xml><?xml version="1.0" encoding="utf-8"?>
<ds:datastoreItem xmlns:ds="http://schemas.openxmlformats.org/officeDocument/2006/customXml" ds:itemID="{E1AE52F4-D036-479F-B4F0-E2E2FFF1CC0E}">
  <ds:schemaRefs>
    <ds:schemaRef ds:uri="http://schemas.openxmlformats.org/officeDocument/2006/bibliography"/>
  </ds:schemaRefs>
</ds:datastoreItem>
</file>

<file path=customXml/itemProps114.xml><?xml version="1.0" encoding="utf-8"?>
<ds:datastoreItem xmlns:ds="http://schemas.openxmlformats.org/officeDocument/2006/customXml" ds:itemID="{2F9BB785-C9FE-4EA6-BA01-F0F71142746B}">
  <ds:schemaRefs>
    <ds:schemaRef ds:uri="http://schemas.openxmlformats.org/officeDocument/2006/bibliography"/>
  </ds:schemaRefs>
</ds:datastoreItem>
</file>

<file path=customXml/itemProps115.xml><?xml version="1.0" encoding="utf-8"?>
<ds:datastoreItem xmlns:ds="http://schemas.openxmlformats.org/officeDocument/2006/customXml" ds:itemID="{A4494987-7DC8-4CA7-98CB-E55D02F64CF0}">
  <ds:schemaRefs>
    <ds:schemaRef ds:uri="http://schemas.openxmlformats.org/officeDocument/2006/bibliography"/>
  </ds:schemaRefs>
</ds:datastoreItem>
</file>

<file path=customXml/itemProps116.xml><?xml version="1.0" encoding="utf-8"?>
<ds:datastoreItem xmlns:ds="http://schemas.openxmlformats.org/officeDocument/2006/customXml" ds:itemID="{1993D789-C76C-44D9-AEA4-9505A3D1F829}">
  <ds:schemaRefs>
    <ds:schemaRef ds:uri="http://schemas.openxmlformats.org/officeDocument/2006/bibliography"/>
  </ds:schemaRefs>
</ds:datastoreItem>
</file>

<file path=customXml/itemProps117.xml><?xml version="1.0" encoding="utf-8"?>
<ds:datastoreItem xmlns:ds="http://schemas.openxmlformats.org/officeDocument/2006/customXml" ds:itemID="{A4D0349A-949D-43CC-90AE-8661C2757013}">
  <ds:schemaRefs>
    <ds:schemaRef ds:uri="http://schemas.openxmlformats.org/officeDocument/2006/bibliography"/>
  </ds:schemaRefs>
</ds:datastoreItem>
</file>

<file path=customXml/itemProps118.xml><?xml version="1.0" encoding="utf-8"?>
<ds:datastoreItem xmlns:ds="http://schemas.openxmlformats.org/officeDocument/2006/customXml" ds:itemID="{3E6B6E8E-9C0B-4252-86FB-F64DDE447080}">
  <ds:schemaRefs>
    <ds:schemaRef ds:uri="http://schemas.openxmlformats.org/officeDocument/2006/bibliography"/>
  </ds:schemaRefs>
</ds:datastoreItem>
</file>

<file path=customXml/itemProps119.xml><?xml version="1.0" encoding="utf-8"?>
<ds:datastoreItem xmlns:ds="http://schemas.openxmlformats.org/officeDocument/2006/customXml" ds:itemID="{F5BFCE15-09DD-4784-9810-7D207D293453}">
  <ds:schemaRefs>
    <ds:schemaRef ds:uri="http://schemas.openxmlformats.org/officeDocument/2006/bibliography"/>
  </ds:schemaRefs>
</ds:datastoreItem>
</file>

<file path=customXml/itemProps12.xml><?xml version="1.0" encoding="utf-8"?>
<ds:datastoreItem xmlns:ds="http://schemas.openxmlformats.org/officeDocument/2006/customXml" ds:itemID="{3BFE3FD1-1F1D-459B-BA73-8B50D97CAF84}">
  <ds:schemaRefs>
    <ds:schemaRef ds:uri="http://schemas.openxmlformats.org/officeDocument/2006/bibliography"/>
  </ds:schemaRefs>
</ds:datastoreItem>
</file>

<file path=customXml/itemProps120.xml><?xml version="1.0" encoding="utf-8"?>
<ds:datastoreItem xmlns:ds="http://schemas.openxmlformats.org/officeDocument/2006/customXml" ds:itemID="{FC06559E-CFD2-4A74-BEE8-38660F1791FB}">
  <ds:schemaRefs>
    <ds:schemaRef ds:uri="http://schemas.openxmlformats.org/officeDocument/2006/bibliography"/>
  </ds:schemaRefs>
</ds:datastoreItem>
</file>

<file path=customXml/itemProps121.xml><?xml version="1.0" encoding="utf-8"?>
<ds:datastoreItem xmlns:ds="http://schemas.openxmlformats.org/officeDocument/2006/customXml" ds:itemID="{37BAFCD0-44D4-49B9-9DB6-40800DC3A424}">
  <ds:schemaRefs>
    <ds:schemaRef ds:uri="http://schemas.openxmlformats.org/officeDocument/2006/bibliography"/>
  </ds:schemaRefs>
</ds:datastoreItem>
</file>

<file path=customXml/itemProps122.xml><?xml version="1.0" encoding="utf-8"?>
<ds:datastoreItem xmlns:ds="http://schemas.openxmlformats.org/officeDocument/2006/customXml" ds:itemID="{0D3365C1-CD74-45A0-A04A-2AF236AF37C4}">
  <ds:schemaRefs>
    <ds:schemaRef ds:uri="http://schemas.openxmlformats.org/officeDocument/2006/bibliography"/>
  </ds:schemaRefs>
</ds:datastoreItem>
</file>

<file path=customXml/itemProps123.xml><?xml version="1.0" encoding="utf-8"?>
<ds:datastoreItem xmlns:ds="http://schemas.openxmlformats.org/officeDocument/2006/customXml" ds:itemID="{6EB1C474-219A-4517-808D-7A46EC1BFEB9}">
  <ds:schemaRefs>
    <ds:schemaRef ds:uri="http://schemas.openxmlformats.org/officeDocument/2006/bibliography"/>
  </ds:schemaRefs>
</ds:datastoreItem>
</file>

<file path=customXml/itemProps124.xml><?xml version="1.0" encoding="utf-8"?>
<ds:datastoreItem xmlns:ds="http://schemas.openxmlformats.org/officeDocument/2006/customXml" ds:itemID="{7CAABA56-B960-4D34-BCD5-B21DE861201A}">
  <ds:schemaRefs>
    <ds:schemaRef ds:uri="http://schemas.openxmlformats.org/officeDocument/2006/bibliography"/>
  </ds:schemaRefs>
</ds:datastoreItem>
</file>

<file path=customXml/itemProps125.xml><?xml version="1.0" encoding="utf-8"?>
<ds:datastoreItem xmlns:ds="http://schemas.openxmlformats.org/officeDocument/2006/customXml" ds:itemID="{B4E24123-7F86-444F-BEEE-AD1FFCF07561}">
  <ds:schemaRefs>
    <ds:schemaRef ds:uri="http://schemas.openxmlformats.org/officeDocument/2006/bibliography"/>
  </ds:schemaRefs>
</ds:datastoreItem>
</file>

<file path=customXml/itemProps126.xml><?xml version="1.0" encoding="utf-8"?>
<ds:datastoreItem xmlns:ds="http://schemas.openxmlformats.org/officeDocument/2006/customXml" ds:itemID="{7AA8FE46-F942-4487-8CA8-0472B80BAEB8}">
  <ds:schemaRefs>
    <ds:schemaRef ds:uri="http://schemas.openxmlformats.org/officeDocument/2006/bibliography"/>
  </ds:schemaRefs>
</ds:datastoreItem>
</file>

<file path=customXml/itemProps127.xml><?xml version="1.0" encoding="utf-8"?>
<ds:datastoreItem xmlns:ds="http://schemas.openxmlformats.org/officeDocument/2006/customXml" ds:itemID="{74AD9031-22D4-4292-951B-7DB4EB94EA94}">
  <ds:schemaRefs>
    <ds:schemaRef ds:uri="http://schemas.openxmlformats.org/officeDocument/2006/bibliography"/>
  </ds:schemaRefs>
</ds:datastoreItem>
</file>

<file path=customXml/itemProps128.xml><?xml version="1.0" encoding="utf-8"?>
<ds:datastoreItem xmlns:ds="http://schemas.openxmlformats.org/officeDocument/2006/customXml" ds:itemID="{6605328A-11C2-4B56-9D4C-3C83A3F29781}">
  <ds:schemaRefs>
    <ds:schemaRef ds:uri="http://schemas.openxmlformats.org/officeDocument/2006/bibliography"/>
  </ds:schemaRefs>
</ds:datastoreItem>
</file>

<file path=customXml/itemProps129.xml><?xml version="1.0" encoding="utf-8"?>
<ds:datastoreItem xmlns:ds="http://schemas.openxmlformats.org/officeDocument/2006/customXml" ds:itemID="{2AC58632-9091-4475-A52F-BA30966EC5B1}">
  <ds:schemaRefs>
    <ds:schemaRef ds:uri="http://schemas.openxmlformats.org/officeDocument/2006/bibliography"/>
  </ds:schemaRefs>
</ds:datastoreItem>
</file>

<file path=customXml/itemProps13.xml><?xml version="1.0" encoding="utf-8"?>
<ds:datastoreItem xmlns:ds="http://schemas.openxmlformats.org/officeDocument/2006/customXml" ds:itemID="{54D425E3-2A0C-48F0-BC6A-942E470ADB40}">
  <ds:schemaRefs>
    <ds:schemaRef ds:uri="http://schemas.openxmlformats.org/officeDocument/2006/bibliography"/>
  </ds:schemaRefs>
</ds:datastoreItem>
</file>

<file path=customXml/itemProps130.xml><?xml version="1.0" encoding="utf-8"?>
<ds:datastoreItem xmlns:ds="http://schemas.openxmlformats.org/officeDocument/2006/customXml" ds:itemID="{3A56AB16-739F-4991-8F57-556EA1E91949}">
  <ds:schemaRefs>
    <ds:schemaRef ds:uri="http://schemas.openxmlformats.org/officeDocument/2006/bibliography"/>
  </ds:schemaRefs>
</ds:datastoreItem>
</file>

<file path=customXml/itemProps131.xml><?xml version="1.0" encoding="utf-8"?>
<ds:datastoreItem xmlns:ds="http://schemas.openxmlformats.org/officeDocument/2006/customXml" ds:itemID="{19CF431A-5EDB-4500-A7AE-6B9059D8E5FA}">
  <ds:schemaRefs>
    <ds:schemaRef ds:uri="http://schemas.openxmlformats.org/officeDocument/2006/bibliography"/>
  </ds:schemaRefs>
</ds:datastoreItem>
</file>

<file path=customXml/itemProps132.xml><?xml version="1.0" encoding="utf-8"?>
<ds:datastoreItem xmlns:ds="http://schemas.openxmlformats.org/officeDocument/2006/customXml" ds:itemID="{31F86F60-D832-4B90-86AB-E29AF295DCA9}">
  <ds:schemaRefs>
    <ds:schemaRef ds:uri="http://schemas.openxmlformats.org/officeDocument/2006/bibliography"/>
  </ds:schemaRefs>
</ds:datastoreItem>
</file>

<file path=customXml/itemProps133.xml><?xml version="1.0" encoding="utf-8"?>
<ds:datastoreItem xmlns:ds="http://schemas.openxmlformats.org/officeDocument/2006/customXml" ds:itemID="{4E139A44-673C-426A-B90A-9BA63C05677E}">
  <ds:schemaRefs>
    <ds:schemaRef ds:uri="http://schemas.openxmlformats.org/officeDocument/2006/bibliography"/>
  </ds:schemaRefs>
</ds:datastoreItem>
</file>

<file path=customXml/itemProps134.xml><?xml version="1.0" encoding="utf-8"?>
<ds:datastoreItem xmlns:ds="http://schemas.openxmlformats.org/officeDocument/2006/customXml" ds:itemID="{76BAE722-98DE-4389-A96E-5F4F4AE7F30A}">
  <ds:schemaRefs>
    <ds:schemaRef ds:uri="http://schemas.openxmlformats.org/officeDocument/2006/bibliography"/>
  </ds:schemaRefs>
</ds:datastoreItem>
</file>

<file path=customXml/itemProps135.xml><?xml version="1.0" encoding="utf-8"?>
<ds:datastoreItem xmlns:ds="http://schemas.openxmlformats.org/officeDocument/2006/customXml" ds:itemID="{FE08A3D3-20A3-4520-847A-95D697470AF8}">
  <ds:schemaRefs>
    <ds:schemaRef ds:uri="http://schemas.openxmlformats.org/officeDocument/2006/bibliography"/>
  </ds:schemaRefs>
</ds:datastoreItem>
</file>

<file path=customXml/itemProps136.xml><?xml version="1.0" encoding="utf-8"?>
<ds:datastoreItem xmlns:ds="http://schemas.openxmlformats.org/officeDocument/2006/customXml" ds:itemID="{BFB3D8C1-D773-46FE-B043-7EDFCEC86D54}">
  <ds:schemaRefs>
    <ds:schemaRef ds:uri="http://schemas.openxmlformats.org/officeDocument/2006/bibliography"/>
  </ds:schemaRefs>
</ds:datastoreItem>
</file>

<file path=customXml/itemProps137.xml><?xml version="1.0" encoding="utf-8"?>
<ds:datastoreItem xmlns:ds="http://schemas.openxmlformats.org/officeDocument/2006/customXml" ds:itemID="{03BAAB77-1972-40C8-9B13-9EFDF9A8C284}">
  <ds:schemaRefs>
    <ds:schemaRef ds:uri="http://schemas.openxmlformats.org/officeDocument/2006/bibliography"/>
  </ds:schemaRefs>
</ds:datastoreItem>
</file>

<file path=customXml/itemProps138.xml><?xml version="1.0" encoding="utf-8"?>
<ds:datastoreItem xmlns:ds="http://schemas.openxmlformats.org/officeDocument/2006/customXml" ds:itemID="{ABA426E6-6414-4E73-9D65-658C3CC579E3}">
  <ds:schemaRefs>
    <ds:schemaRef ds:uri="http://schemas.openxmlformats.org/officeDocument/2006/bibliography"/>
  </ds:schemaRefs>
</ds:datastoreItem>
</file>

<file path=customXml/itemProps139.xml><?xml version="1.0" encoding="utf-8"?>
<ds:datastoreItem xmlns:ds="http://schemas.openxmlformats.org/officeDocument/2006/customXml" ds:itemID="{46D5FA30-17F6-4D3C-9EA2-B52F91F99005}">
  <ds:schemaRefs>
    <ds:schemaRef ds:uri="http://schemas.openxmlformats.org/officeDocument/2006/bibliography"/>
  </ds:schemaRefs>
</ds:datastoreItem>
</file>

<file path=customXml/itemProps14.xml><?xml version="1.0" encoding="utf-8"?>
<ds:datastoreItem xmlns:ds="http://schemas.openxmlformats.org/officeDocument/2006/customXml" ds:itemID="{6C11CF10-38AA-4178-A4D3-1AFFF86EDAB9}">
  <ds:schemaRefs>
    <ds:schemaRef ds:uri="http://schemas.openxmlformats.org/officeDocument/2006/bibliography"/>
  </ds:schemaRefs>
</ds:datastoreItem>
</file>

<file path=customXml/itemProps140.xml><?xml version="1.0" encoding="utf-8"?>
<ds:datastoreItem xmlns:ds="http://schemas.openxmlformats.org/officeDocument/2006/customXml" ds:itemID="{A482FE29-B5BD-457C-9EB0-48A22B520201}">
  <ds:schemaRefs>
    <ds:schemaRef ds:uri="http://schemas.openxmlformats.org/officeDocument/2006/bibliography"/>
  </ds:schemaRefs>
</ds:datastoreItem>
</file>

<file path=customXml/itemProps141.xml><?xml version="1.0" encoding="utf-8"?>
<ds:datastoreItem xmlns:ds="http://schemas.openxmlformats.org/officeDocument/2006/customXml" ds:itemID="{FA4DD3EA-6125-4F3B-A7D3-12FD4691BA58}">
  <ds:schemaRefs>
    <ds:schemaRef ds:uri="http://schemas.openxmlformats.org/officeDocument/2006/bibliography"/>
  </ds:schemaRefs>
</ds:datastoreItem>
</file>

<file path=customXml/itemProps142.xml><?xml version="1.0" encoding="utf-8"?>
<ds:datastoreItem xmlns:ds="http://schemas.openxmlformats.org/officeDocument/2006/customXml" ds:itemID="{EECA3F1F-8685-472A-AC19-2546E3780F28}">
  <ds:schemaRefs>
    <ds:schemaRef ds:uri="http://schemas.openxmlformats.org/officeDocument/2006/bibliography"/>
  </ds:schemaRefs>
</ds:datastoreItem>
</file>

<file path=customXml/itemProps143.xml><?xml version="1.0" encoding="utf-8"?>
<ds:datastoreItem xmlns:ds="http://schemas.openxmlformats.org/officeDocument/2006/customXml" ds:itemID="{0B7A3649-266B-461F-9EC9-1BAF9159B625}">
  <ds:schemaRefs>
    <ds:schemaRef ds:uri="http://schemas.openxmlformats.org/officeDocument/2006/bibliography"/>
  </ds:schemaRefs>
</ds:datastoreItem>
</file>

<file path=customXml/itemProps144.xml><?xml version="1.0" encoding="utf-8"?>
<ds:datastoreItem xmlns:ds="http://schemas.openxmlformats.org/officeDocument/2006/customXml" ds:itemID="{EE1C1217-6924-4646-AC65-F2EC5349960B}">
  <ds:schemaRefs>
    <ds:schemaRef ds:uri="http://schemas.openxmlformats.org/officeDocument/2006/bibliography"/>
  </ds:schemaRefs>
</ds:datastoreItem>
</file>

<file path=customXml/itemProps145.xml><?xml version="1.0" encoding="utf-8"?>
<ds:datastoreItem xmlns:ds="http://schemas.openxmlformats.org/officeDocument/2006/customXml" ds:itemID="{4BA08465-22C0-47EE-83E3-539A878E10ED}">
  <ds:schemaRefs>
    <ds:schemaRef ds:uri="http://schemas.openxmlformats.org/officeDocument/2006/bibliography"/>
  </ds:schemaRefs>
</ds:datastoreItem>
</file>

<file path=customXml/itemProps146.xml><?xml version="1.0" encoding="utf-8"?>
<ds:datastoreItem xmlns:ds="http://schemas.openxmlformats.org/officeDocument/2006/customXml" ds:itemID="{B7ACBBC3-4F60-4A3F-88B1-D0EBFE2EA94F}">
  <ds:schemaRefs>
    <ds:schemaRef ds:uri="http://schemas.openxmlformats.org/officeDocument/2006/bibliography"/>
  </ds:schemaRefs>
</ds:datastoreItem>
</file>

<file path=customXml/itemProps147.xml><?xml version="1.0" encoding="utf-8"?>
<ds:datastoreItem xmlns:ds="http://schemas.openxmlformats.org/officeDocument/2006/customXml" ds:itemID="{8D7EC9D3-209B-496F-BB63-50818163241D}">
  <ds:schemaRefs>
    <ds:schemaRef ds:uri="http://schemas.openxmlformats.org/officeDocument/2006/bibliography"/>
  </ds:schemaRefs>
</ds:datastoreItem>
</file>

<file path=customXml/itemProps148.xml><?xml version="1.0" encoding="utf-8"?>
<ds:datastoreItem xmlns:ds="http://schemas.openxmlformats.org/officeDocument/2006/customXml" ds:itemID="{90EAA799-E523-4461-9115-D0570D4DB09F}">
  <ds:schemaRefs>
    <ds:schemaRef ds:uri="http://schemas.openxmlformats.org/officeDocument/2006/bibliography"/>
  </ds:schemaRefs>
</ds:datastoreItem>
</file>

<file path=customXml/itemProps149.xml><?xml version="1.0" encoding="utf-8"?>
<ds:datastoreItem xmlns:ds="http://schemas.openxmlformats.org/officeDocument/2006/customXml" ds:itemID="{6B23D551-F7E2-46A7-B52C-2FD935170330}">
  <ds:schemaRefs>
    <ds:schemaRef ds:uri="http://schemas.openxmlformats.org/officeDocument/2006/bibliography"/>
  </ds:schemaRefs>
</ds:datastoreItem>
</file>

<file path=customXml/itemProps15.xml><?xml version="1.0" encoding="utf-8"?>
<ds:datastoreItem xmlns:ds="http://schemas.openxmlformats.org/officeDocument/2006/customXml" ds:itemID="{6F11022F-C171-437A-88B5-D888667B62E5}">
  <ds:schemaRefs>
    <ds:schemaRef ds:uri="http://schemas.openxmlformats.org/officeDocument/2006/bibliography"/>
  </ds:schemaRefs>
</ds:datastoreItem>
</file>

<file path=customXml/itemProps150.xml><?xml version="1.0" encoding="utf-8"?>
<ds:datastoreItem xmlns:ds="http://schemas.openxmlformats.org/officeDocument/2006/customXml" ds:itemID="{C246AD00-8117-4882-B66F-53F5A6D5D560}">
  <ds:schemaRefs>
    <ds:schemaRef ds:uri="http://schemas.openxmlformats.org/officeDocument/2006/bibliography"/>
  </ds:schemaRefs>
</ds:datastoreItem>
</file>

<file path=customXml/itemProps151.xml><?xml version="1.0" encoding="utf-8"?>
<ds:datastoreItem xmlns:ds="http://schemas.openxmlformats.org/officeDocument/2006/customXml" ds:itemID="{2003174B-0002-438E-A4AB-F1FAD7683E71}">
  <ds:schemaRefs>
    <ds:schemaRef ds:uri="http://schemas.openxmlformats.org/officeDocument/2006/bibliography"/>
  </ds:schemaRefs>
</ds:datastoreItem>
</file>

<file path=customXml/itemProps152.xml><?xml version="1.0" encoding="utf-8"?>
<ds:datastoreItem xmlns:ds="http://schemas.openxmlformats.org/officeDocument/2006/customXml" ds:itemID="{D5102768-6D3A-43E9-AF8C-988C99657220}">
  <ds:schemaRefs>
    <ds:schemaRef ds:uri="http://schemas.openxmlformats.org/officeDocument/2006/bibliography"/>
  </ds:schemaRefs>
</ds:datastoreItem>
</file>

<file path=customXml/itemProps153.xml><?xml version="1.0" encoding="utf-8"?>
<ds:datastoreItem xmlns:ds="http://schemas.openxmlformats.org/officeDocument/2006/customXml" ds:itemID="{D411779F-A2B2-41E4-9D05-65AEDDCEDED6}">
  <ds:schemaRefs>
    <ds:schemaRef ds:uri="http://schemas.openxmlformats.org/officeDocument/2006/bibliography"/>
  </ds:schemaRefs>
</ds:datastoreItem>
</file>

<file path=customXml/itemProps154.xml><?xml version="1.0" encoding="utf-8"?>
<ds:datastoreItem xmlns:ds="http://schemas.openxmlformats.org/officeDocument/2006/customXml" ds:itemID="{19CF9657-3BA7-4014-99E2-BFF8A9DEAD00}">
  <ds:schemaRefs>
    <ds:schemaRef ds:uri="http://schemas.openxmlformats.org/officeDocument/2006/bibliography"/>
  </ds:schemaRefs>
</ds:datastoreItem>
</file>

<file path=customXml/itemProps155.xml><?xml version="1.0" encoding="utf-8"?>
<ds:datastoreItem xmlns:ds="http://schemas.openxmlformats.org/officeDocument/2006/customXml" ds:itemID="{197F2446-51D0-41EE-8296-526BFA8AF915}">
  <ds:schemaRefs>
    <ds:schemaRef ds:uri="http://schemas.openxmlformats.org/officeDocument/2006/bibliography"/>
  </ds:schemaRefs>
</ds:datastoreItem>
</file>

<file path=customXml/itemProps156.xml><?xml version="1.0" encoding="utf-8"?>
<ds:datastoreItem xmlns:ds="http://schemas.openxmlformats.org/officeDocument/2006/customXml" ds:itemID="{2349A93C-6A39-4053-8C8E-4B61554780A1}">
  <ds:schemaRefs>
    <ds:schemaRef ds:uri="http://schemas.openxmlformats.org/officeDocument/2006/bibliography"/>
  </ds:schemaRefs>
</ds:datastoreItem>
</file>

<file path=customXml/itemProps157.xml><?xml version="1.0" encoding="utf-8"?>
<ds:datastoreItem xmlns:ds="http://schemas.openxmlformats.org/officeDocument/2006/customXml" ds:itemID="{436D6162-93EC-4FBD-85E2-24ABEF98766C}">
  <ds:schemaRefs>
    <ds:schemaRef ds:uri="http://schemas.openxmlformats.org/officeDocument/2006/bibliography"/>
  </ds:schemaRefs>
</ds:datastoreItem>
</file>

<file path=customXml/itemProps16.xml><?xml version="1.0" encoding="utf-8"?>
<ds:datastoreItem xmlns:ds="http://schemas.openxmlformats.org/officeDocument/2006/customXml" ds:itemID="{5716F000-9E7A-448C-BB7D-AEE880B0A7BD}">
  <ds:schemaRefs>
    <ds:schemaRef ds:uri="http://schemas.openxmlformats.org/officeDocument/2006/bibliography"/>
  </ds:schemaRefs>
</ds:datastoreItem>
</file>

<file path=customXml/itemProps17.xml><?xml version="1.0" encoding="utf-8"?>
<ds:datastoreItem xmlns:ds="http://schemas.openxmlformats.org/officeDocument/2006/customXml" ds:itemID="{E1DAA1D6-9ABB-4F65-AFA7-A1317A630182}">
  <ds:schemaRefs>
    <ds:schemaRef ds:uri="http://schemas.openxmlformats.org/officeDocument/2006/bibliography"/>
  </ds:schemaRefs>
</ds:datastoreItem>
</file>

<file path=customXml/itemProps18.xml><?xml version="1.0" encoding="utf-8"?>
<ds:datastoreItem xmlns:ds="http://schemas.openxmlformats.org/officeDocument/2006/customXml" ds:itemID="{D1D8FC59-9C7A-46A8-8EEE-E54FAA80D53D}">
  <ds:schemaRefs>
    <ds:schemaRef ds:uri="http://schemas.openxmlformats.org/officeDocument/2006/bibliography"/>
  </ds:schemaRefs>
</ds:datastoreItem>
</file>

<file path=customXml/itemProps19.xml><?xml version="1.0" encoding="utf-8"?>
<ds:datastoreItem xmlns:ds="http://schemas.openxmlformats.org/officeDocument/2006/customXml" ds:itemID="{A86D9564-83BD-4EF4-B4C0-E819691DE15C}">
  <ds:schemaRefs>
    <ds:schemaRef ds:uri="http://schemas.openxmlformats.org/officeDocument/2006/bibliography"/>
  </ds:schemaRefs>
</ds:datastoreItem>
</file>

<file path=customXml/itemProps2.xml><?xml version="1.0" encoding="utf-8"?>
<ds:datastoreItem xmlns:ds="http://schemas.openxmlformats.org/officeDocument/2006/customXml" ds:itemID="{2578272E-7E28-4FD4-99E7-E4680CC2ACC7}">
  <ds:schemaRefs>
    <ds:schemaRef ds:uri="http://schemas.openxmlformats.org/officeDocument/2006/bibliography"/>
  </ds:schemaRefs>
</ds:datastoreItem>
</file>

<file path=customXml/itemProps20.xml><?xml version="1.0" encoding="utf-8"?>
<ds:datastoreItem xmlns:ds="http://schemas.openxmlformats.org/officeDocument/2006/customXml" ds:itemID="{9A2C2B1C-C961-40DE-99CA-E747EC29C9E7}">
  <ds:schemaRefs>
    <ds:schemaRef ds:uri="http://schemas.openxmlformats.org/officeDocument/2006/bibliography"/>
  </ds:schemaRefs>
</ds:datastoreItem>
</file>

<file path=customXml/itemProps21.xml><?xml version="1.0" encoding="utf-8"?>
<ds:datastoreItem xmlns:ds="http://schemas.openxmlformats.org/officeDocument/2006/customXml" ds:itemID="{84691290-6E73-4B0E-B19F-4D3D034E2F23}">
  <ds:schemaRefs>
    <ds:schemaRef ds:uri="http://schemas.openxmlformats.org/officeDocument/2006/bibliography"/>
  </ds:schemaRefs>
</ds:datastoreItem>
</file>

<file path=customXml/itemProps22.xml><?xml version="1.0" encoding="utf-8"?>
<ds:datastoreItem xmlns:ds="http://schemas.openxmlformats.org/officeDocument/2006/customXml" ds:itemID="{1FA5A204-8EBA-4B6B-B36C-85401C87C68E}">
  <ds:schemaRefs>
    <ds:schemaRef ds:uri="http://schemas.openxmlformats.org/officeDocument/2006/bibliography"/>
  </ds:schemaRefs>
</ds:datastoreItem>
</file>

<file path=customXml/itemProps23.xml><?xml version="1.0" encoding="utf-8"?>
<ds:datastoreItem xmlns:ds="http://schemas.openxmlformats.org/officeDocument/2006/customXml" ds:itemID="{2B5D74DE-0B65-4EB3-A402-66F430996C96}">
  <ds:schemaRefs>
    <ds:schemaRef ds:uri="http://schemas.openxmlformats.org/officeDocument/2006/bibliography"/>
  </ds:schemaRefs>
</ds:datastoreItem>
</file>

<file path=customXml/itemProps24.xml><?xml version="1.0" encoding="utf-8"?>
<ds:datastoreItem xmlns:ds="http://schemas.openxmlformats.org/officeDocument/2006/customXml" ds:itemID="{D5E6D2DE-22B3-4C85-90D8-A1380D673C60}">
  <ds:schemaRefs>
    <ds:schemaRef ds:uri="http://schemas.openxmlformats.org/officeDocument/2006/bibliography"/>
  </ds:schemaRefs>
</ds:datastoreItem>
</file>

<file path=customXml/itemProps25.xml><?xml version="1.0" encoding="utf-8"?>
<ds:datastoreItem xmlns:ds="http://schemas.openxmlformats.org/officeDocument/2006/customXml" ds:itemID="{604D0353-1AB3-4948-B237-56C917FDCFD4}">
  <ds:schemaRefs>
    <ds:schemaRef ds:uri="http://schemas.openxmlformats.org/officeDocument/2006/bibliography"/>
  </ds:schemaRefs>
</ds:datastoreItem>
</file>

<file path=customXml/itemProps26.xml><?xml version="1.0" encoding="utf-8"?>
<ds:datastoreItem xmlns:ds="http://schemas.openxmlformats.org/officeDocument/2006/customXml" ds:itemID="{ACDC8617-C80B-42D9-88B2-97FEB92AC866}">
  <ds:schemaRefs>
    <ds:schemaRef ds:uri="http://schemas.openxmlformats.org/officeDocument/2006/bibliography"/>
  </ds:schemaRefs>
</ds:datastoreItem>
</file>

<file path=customXml/itemProps27.xml><?xml version="1.0" encoding="utf-8"?>
<ds:datastoreItem xmlns:ds="http://schemas.openxmlformats.org/officeDocument/2006/customXml" ds:itemID="{0CFF9552-4E8F-43E1-AF89-45E9B0007421}">
  <ds:schemaRefs>
    <ds:schemaRef ds:uri="http://schemas.openxmlformats.org/officeDocument/2006/bibliography"/>
  </ds:schemaRefs>
</ds:datastoreItem>
</file>

<file path=customXml/itemProps28.xml><?xml version="1.0" encoding="utf-8"?>
<ds:datastoreItem xmlns:ds="http://schemas.openxmlformats.org/officeDocument/2006/customXml" ds:itemID="{B5F17B44-E04E-47D0-BF01-E974D4618B36}">
  <ds:schemaRefs>
    <ds:schemaRef ds:uri="http://schemas.openxmlformats.org/officeDocument/2006/bibliography"/>
  </ds:schemaRefs>
</ds:datastoreItem>
</file>

<file path=customXml/itemProps29.xml><?xml version="1.0" encoding="utf-8"?>
<ds:datastoreItem xmlns:ds="http://schemas.openxmlformats.org/officeDocument/2006/customXml" ds:itemID="{F4ECC496-1073-4B74-B401-454475EF357E}">
  <ds:schemaRefs>
    <ds:schemaRef ds:uri="http://schemas.openxmlformats.org/officeDocument/2006/bibliography"/>
  </ds:schemaRefs>
</ds:datastoreItem>
</file>

<file path=customXml/itemProps3.xml><?xml version="1.0" encoding="utf-8"?>
<ds:datastoreItem xmlns:ds="http://schemas.openxmlformats.org/officeDocument/2006/customXml" ds:itemID="{DF997E41-F31A-40F2-91C5-D2739717509E}">
  <ds:schemaRefs>
    <ds:schemaRef ds:uri="http://schemas.openxmlformats.org/officeDocument/2006/bibliography"/>
  </ds:schemaRefs>
</ds:datastoreItem>
</file>

<file path=customXml/itemProps30.xml><?xml version="1.0" encoding="utf-8"?>
<ds:datastoreItem xmlns:ds="http://schemas.openxmlformats.org/officeDocument/2006/customXml" ds:itemID="{9154FD53-0067-44FC-9695-CEE711CBA9C1}">
  <ds:schemaRefs>
    <ds:schemaRef ds:uri="http://schemas.openxmlformats.org/officeDocument/2006/bibliography"/>
  </ds:schemaRefs>
</ds:datastoreItem>
</file>

<file path=customXml/itemProps31.xml><?xml version="1.0" encoding="utf-8"?>
<ds:datastoreItem xmlns:ds="http://schemas.openxmlformats.org/officeDocument/2006/customXml" ds:itemID="{D7BD9827-7E7D-461D-97FF-EE5931865234}">
  <ds:schemaRefs>
    <ds:schemaRef ds:uri="http://schemas.openxmlformats.org/officeDocument/2006/bibliography"/>
  </ds:schemaRefs>
</ds:datastoreItem>
</file>

<file path=customXml/itemProps32.xml><?xml version="1.0" encoding="utf-8"?>
<ds:datastoreItem xmlns:ds="http://schemas.openxmlformats.org/officeDocument/2006/customXml" ds:itemID="{99507194-FEA7-48BE-9C67-202CF0684ABE}">
  <ds:schemaRefs>
    <ds:schemaRef ds:uri="http://schemas.openxmlformats.org/officeDocument/2006/bibliography"/>
  </ds:schemaRefs>
</ds:datastoreItem>
</file>

<file path=customXml/itemProps33.xml><?xml version="1.0" encoding="utf-8"?>
<ds:datastoreItem xmlns:ds="http://schemas.openxmlformats.org/officeDocument/2006/customXml" ds:itemID="{C63308E1-73F7-423C-AFC0-BEE4D8FEDB29}">
  <ds:schemaRefs>
    <ds:schemaRef ds:uri="http://schemas.openxmlformats.org/officeDocument/2006/bibliography"/>
  </ds:schemaRefs>
</ds:datastoreItem>
</file>

<file path=customXml/itemProps34.xml><?xml version="1.0" encoding="utf-8"?>
<ds:datastoreItem xmlns:ds="http://schemas.openxmlformats.org/officeDocument/2006/customXml" ds:itemID="{6D3B0065-5248-43FC-B383-F8A41F997F9D}">
  <ds:schemaRefs>
    <ds:schemaRef ds:uri="http://schemas.openxmlformats.org/officeDocument/2006/bibliography"/>
  </ds:schemaRefs>
</ds:datastoreItem>
</file>

<file path=customXml/itemProps35.xml><?xml version="1.0" encoding="utf-8"?>
<ds:datastoreItem xmlns:ds="http://schemas.openxmlformats.org/officeDocument/2006/customXml" ds:itemID="{4DAB4B2F-797F-4588-A45C-ECFEA9725E01}">
  <ds:schemaRefs>
    <ds:schemaRef ds:uri="http://schemas.openxmlformats.org/officeDocument/2006/bibliography"/>
  </ds:schemaRefs>
</ds:datastoreItem>
</file>

<file path=customXml/itemProps36.xml><?xml version="1.0" encoding="utf-8"?>
<ds:datastoreItem xmlns:ds="http://schemas.openxmlformats.org/officeDocument/2006/customXml" ds:itemID="{EDF7C072-E531-4B8D-8121-1AC1926A51BD}">
  <ds:schemaRefs>
    <ds:schemaRef ds:uri="http://schemas.openxmlformats.org/officeDocument/2006/bibliography"/>
  </ds:schemaRefs>
</ds:datastoreItem>
</file>

<file path=customXml/itemProps37.xml><?xml version="1.0" encoding="utf-8"?>
<ds:datastoreItem xmlns:ds="http://schemas.openxmlformats.org/officeDocument/2006/customXml" ds:itemID="{FAE57D09-17C9-4A94-AB35-6B1C1B6CC5F2}">
  <ds:schemaRefs>
    <ds:schemaRef ds:uri="http://schemas.openxmlformats.org/officeDocument/2006/bibliography"/>
  </ds:schemaRefs>
</ds:datastoreItem>
</file>

<file path=customXml/itemProps38.xml><?xml version="1.0" encoding="utf-8"?>
<ds:datastoreItem xmlns:ds="http://schemas.openxmlformats.org/officeDocument/2006/customXml" ds:itemID="{C291D9E5-B9C2-49AF-8D9C-A229812D996A}">
  <ds:schemaRefs>
    <ds:schemaRef ds:uri="http://schemas.openxmlformats.org/officeDocument/2006/bibliography"/>
  </ds:schemaRefs>
</ds:datastoreItem>
</file>

<file path=customXml/itemProps39.xml><?xml version="1.0" encoding="utf-8"?>
<ds:datastoreItem xmlns:ds="http://schemas.openxmlformats.org/officeDocument/2006/customXml" ds:itemID="{BF02FD3B-56B9-4688-AB96-17DAECD53F00}">
  <ds:schemaRefs>
    <ds:schemaRef ds:uri="http://schemas.openxmlformats.org/officeDocument/2006/bibliography"/>
  </ds:schemaRefs>
</ds:datastoreItem>
</file>

<file path=customXml/itemProps4.xml><?xml version="1.0" encoding="utf-8"?>
<ds:datastoreItem xmlns:ds="http://schemas.openxmlformats.org/officeDocument/2006/customXml" ds:itemID="{1859FEF9-B922-44DE-8360-511088C9B928}">
  <ds:schemaRefs>
    <ds:schemaRef ds:uri="http://schemas.openxmlformats.org/officeDocument/2006/bibliography"/>
  </ds:schemaRefs>
</ds:datastoreItem>
</file>

<file path=customXml/itemProps40.xml><?xml version="1.0" encoding="utf-8"?>
<ds:datastoreItem xmlns:ds="http://schemas.openxmlformats.org/officeDocument/2006/customXml" ds:itemID="{B870291D-F010-417E-8E03-9FC822BB21E8}">
  <ds:schemaRefs>
    <ds:schemaRef ds:uri="http://schemas.openxmlformats.org/officeDocument/2006/bibliography"/>
  </ds:schemaRefs>
</ds:datastoreItem>
</file>

<file path=customXml/itemProps41.xml><?xml version="1.0" encoding="utf-8"?>
<ds:datastoreItem xmlns:ds="http://schemas.openxmlformats.org/officeDocument/2006/customXml" ds:itemID="{9B67A522-0A5A-4DDE-9785-165CD1566C27}">
  <ds:schemaRefs>
    <ds:schemaRef ds:uri="http://schemas.openxmlformats.org/officeDocument/2006/bibliography"/>
  </ds:schemaRefs>
</ds:datastoreItem>
</file>

<file path=customXml/itemProps42.xml><?xml version="1.0" encoding="utf-8"?>
<ds:datastoreItem xmlns:ds="http://schemas.openxmlformats.org/officeDocument/2006/customXml" ds:itemID="{B2B0B8F8-BBEA-4DF9-A8BA-2CBE8DE45D86}">
  <ds:schemaRefs>
    <ds:schemaRef ds:uri="http://schemas.openxmlformats.org/officeDocument/2006/bibliography"/>
  </ds:schemaRefs>
</ds:datastoreItem>
</file>

<file path=customXml/itemProps43.xml><?xml version="1.0" encoding="utf-8"?>
<ds:datastoreItem xmlns:ds="http://schemas.openxmlformats.org/officeDocument/2006/customXml" ds:itemID="{3AB5D1C6-60A4-4026-B1D1-D4A54ACC4661}">
  <ds:schemaRefs>
    <ds:schemaRef ds:uri="http://schemas.openxmlformats.org/officeDocument/2006/bibliography"/>
  </ds:schemaRefs>
</ds:datastoreItem>
</file>

<file path=customXml/itemProps44.xml><?xml version="1.0" encoding="utf-8"?>
<ds:datastoreItem xmlns:ds="http://schemas.openxmlformats.org/officeDocument/2006/customXml" ds:itemID="{C448C843-FDDA-46E2-AD63-61F4FD9FCA1E}">
  <ds:schemaRefs>
    <ds:schemaRef ds:uri="http://schemas.openxmlformats.org/officeDocument/2006/bibliography"/>
  </ds:schemaRefs>
</ds:datastoreItem>
</file>

<file path=customXml/itemProps45.xml><?xml version="1.0" encoding="utf-8"?>
<ds:datastoreItem xmlns:ds="http://schemas.openxmlformats.org/officeDocument/2006/customXml" ds:itemID="{7DDE6421-4EE8-483D-8DDB-0E1F934DFADC}">
  <ds:schemaRefs>
    <ds:schemaRef ds:uri="http://schemas.openxmlformats.org/officeDocument/2006/bibliography"/>
  </ds:schemaRefs>
</ds:datastoreItem>
</file>

<file path=customXml/itemProps46.xml><?xml version="1.0" encoding="utf-8"?>
<ds:datastoreItem xmlns:ds="http://schemas.openxmlformats.org/officeDocument/2006/customXml" ds:itemID="{9480ECCC-B343-4E7A-B87B-C5FD05B07071}">
  <ds:schemaRefs>
    <ds:schemaRef ds:uri="http://schemas.openxmlformats.org/officeDocument/2006/bibliography"/>
  </ds:schemaRefs>
</ds:datastoreItem>
</file>

<file path=customXml/itemProps47.xml><?xml version="1.0" encoding="utf-8"?>
<ds:datastoreItem xmlns:ds="http://schemas.openxmlformats.org/officeDocument/2006/customXml" ds:itemID="{36D89D24-FD97-4613-8050-801F6BAC3A15}">
  <ds:schemaRefs>
    <ds:schemaRef ds:uri="http://schemas.openxmlformats.org/officeDocument/2006/bibliography"/>
  </ds:schemaRefs>
</ds:datastoreItem>
</file>

<file path=customXml/itemProps48.xml><?xml version="1.0" encoding="utf-8"?>
<ds:datastoreItem xmlns:ds="http://schemas.openxmlformats.org/officeDocument/2006/customXml" ds:itemID="{483CBE28-3CFA-4958-9DC2-424073A6C5EE}">
  <ds:schemaRefs>
    <ds:schemaRef ds:uri="http://schemas.openxmlformats.org/officeDocument/2006/bibliography"/>
  </ds:schemaRefs>
</ds:datastoreItem>
</file>

<file path=customXml/itemProps49.xml><?xml version="1.0" encoding="utf-8"?>
<ds:datastoreItem xmlns:ds="http://schemas.openxmlformats.org/officeDocument/2006/customXml" ds:itemID="{1B1ADA4F-5940-4123-B6BF-B59D7F1DD7F1}">
  <ds:schemaRefs>
    <ds:schemaRef ds:uri="http://schemas.openxmlformats.org/officeDocument/2006/bibliography"/>
  </ds:schemaRefs>
</ds:datastoreItem>
</file>

<file path=customXml/itemProps5.xml><?xml version="1.0" encoding="utf-8"?>
<ds:datastoreItem xmlns:ds="http://schemas.openxmlformats.org/officeDocument/2006/customXml" ds:itemID="{4E3CA4D2-D371-42C7-951F-13FA0B55B89D}">
  <ds:schemaRefs>
    <ds:schemaRef ds:uri="http://schemas.openxmlformats.org/officeDocument/2006/bibliography"/>
  </ds:schemaRefs>
</ds:datastoreItem>
</file>

<file path=customXml/itemProps50.xml><?xml version="1.0" encoding="utf-8"?>
<ds:datastoreItem xmlns:ds="http://schemas.openxmlformats.org/officeDocument/2006/customXml" ds:itemID="{18F56A2B-3C5C-47EB-A3FE-66C8863D8E76}">
  <ds:schemaRefs>
    <ds:schemaRef ds:uri="http://schemas.openxmlformats.org/officeDocument/2006/bibliography"/>
  </ds:schemaRefs>
</ds:datastoreItem>
</file>

<file path=customXml/itemProps51.xml><?xml version="1.0" encoding="utf-8"?>
<ds:datastoreItem xmlns:ds="http://schemas.openxmlformats.org/officeDocument/2006/customXml" ds:itemID="{52F7104F-437A-43C3-B259-A87A4C8FFC26}">
  <ds:schemaRefs>
    <ds:schemaRef ds:uri="http://schemas.openxmlformats.org/officeDocument/2006/bibliography"/>
  </ds:schemaRefs>
</ds:datastoreItem>
</file>

<file path=customXml/itemProps52.xml><?xml version="1.0" encoding="utf-8"?>
<ds:datastoreItem xmlns:ds="http://schemas.openxmlformats.org/officeDocument/2006/customXml" ds:itemID="{511C2BF3-D11D-43FB-A959-0ADFBFF58660}">
  <ds:schemaRefs>
    <ds:schemaRef ds:uri="http://schemas.openxmlformats.org/officeDocument/2006/bibliography"/>
  </ds:schemaRefs>
</ds:datastoreItem>
</file>

<file path=customXml/itemProps53.xml><?xml version="1.0" encoding="utf-8"?>
<ds:datastoreItem xmlns:ds="http://schemas.openxmlformats.org/officeDocument/2006/customXml" ds:itemID="{F6D9953B-4D33-4887-BE98-957C400DBF2B}">
  <ds:schemaRefs>
    <ds:schemaRef ds:uri="http://schemas.openxmlformats.org/officeDocument/2006/bibliography"/>
  </ds:schemaRefs>
</ds:datastoreItem>
</file>

<file path=customXml/itemProps54.xml><?xml version="1.0" encoding="utf-8"?>
<ds:datastoreItem xmlns:ds="http://schemas.openxmlformats.org/officeDocument/2006/customXml" ds:itemID="{7AB299FA-A56D-4984-B2FE-8E3720B903A6}">
  <ds:schemaRefs>
    <ds:schemaRef ds:uri="http://schemas.openxmlformats.org/officeDocument/2006/bibliography"/>
  </ds:schemaRefs>
</ds:datastoreItem>
</file>

<file path=customXml/itemProps55.xml><?xml version="1.0" encoding="utf-8"?>
<ds:datastoreItem xmlns:ds="http://schemas.openxmlformats.org/officeDocument/2006/customXml" ds:itemID="{F22D8A62-6102-4C12-833A-6731BE7BC716}">
  <ds:schemaRefs>
    <ds:schemaRef ds:uri="http://schemas.openxmlformats.org/officeDocument/2006/bibliography"/>
  </ds:schemaRefs>
</ds:datastoreItem>
</file>

<file path=customXml/itemProps56.xml><?xml version="1.0" encoding="utf-8"?>
<ds:datastoreItem xmlns:ds="http://schemas.openxmlformats.org/officeDocument/2006/customXml" ds:itemID="{0DD74FD7-907B-4937-853E-9E7C2B94CD76}">
  <ds:schemaRefs>
    <ds:schemaRef ds:uri="http://schemas.openxmlformats.org/officeDocument/2006/bibliography"/>
  </ds:schemaRefs>
</ds:datastoreItem>
</file>

<file path=customXml/itemProps57.xml><?xml version="1.0" encoding="utf-8"?>
<ds:datastoreItem xmlns:ds="http://schemas.openxmlformats.org/officeDocument/2006/customXml" ds:itemID="{F8A499C4-FDF2-4DE1-9677-50482A4EBEAB}">
  <ds:schemaRefs>
    <ds:schemaRef ds:uri="http://schemas.openxmlformats.org/officeDocument/2006/bibliography"/>
  </ds:schemaRefs>
</ds:datastoreItem>
</file>

<file path=customXml/itemProps58.xml><?xml version="1.0" encoding="utf-8"?>
<ds:datastoreItem xmlns:ds="http://schemas.openxmlformats.org/officeDocument/2006/customXml" ds:itemID="{BB05FDCC-D382-4ECE-B54D-73F23577BE0D}">
  <ds:schemaRefs>
    <ds:schemaRef ds:uri="http://schemas.openxmlformats.org/officeDocument/2006/bibliography"/>
  </ds:schemaRefs>
</ds:datastoreItem>
</file>

<file path=customXml/itemProps59.xml><?xml version="1.0" encoding="utf-8"?>
<ds:datastoreItem xmlns:ds="http://schemas.openxmlformats.org/officeDocument/2006/customXml" ds:itemID="{6C9C127D-A83D-4F1C-AA8C-95FA126EF300}">
  <ds:schemaRefs>
    <ds:schemaRef ds:uri="http://schemas.openxmlformats.org/officeDocument/2006/bibliography"/>
  </ds:schemaRefs>
</ds:datastoreItem>
</file>

<file path=customXml/itemProps6.xml><?xml version="1.0" encoding="utf-8"?>
<ds:datastoreItem xmlns:ds="http://schemas.openxmlformats.org/officeDocument/2006/customXml" ds:itemID="{8DA8D0BC-F247-471F-ACAD-4B0F17C66F57}">
  <ds:schemaRefs>
    <ds:schemaRef ds:uri="http://schemas.openxmlformats.org/officeDocument/2006/bibliography"/>
  </ds:schemaRefs>
</ds:datastoreItem>
</file>

<file path=customXml/itemProps60.xml><?xml version="1.0" encoding="utf-8"?>
<ds:datastoreItem xmlns:ds="http://schemas.openxmlformats.org/officeDocument/2006/customXml" ds:itemID="{2DEEF1EE-0F9D-481A-AA41-CBDB1BF42613}">
  <ds:schemaRefs>
    <ds:schemaRef ds:uri="http://schemas.openxmlformats.org/officeDocument/2006/bibliography"/>
  </ds:schemaRefs>
</ds:datastoreItem>
</file>

<file path=customXml/itemProps61.xml><?xml version="1.0" encoding="utf-8"?>
<ds:datastoreItem xmlns:ds="http://schemas.openxmlformats.org/officeDocument/2006/customXml" ds:itemID="{402C8E1E-1D0F-4928-B376-CA411E6D3A76}">
  <ds:schemaRefs>
    <ds:schemaRef ds:uri="http://schemas.openxmlformats.org/officeDocument/2006/bibliography"/>
  </ds:schemaRefs>
</ds:datastoreItem>
</file>

<file path=customXml/itemProps62.xml><?xml version="1.0" encoding="utf-8"?>
<ds:datastoreItem xmlns:ds="http://schemas.openxmlformats.org/officeDocument/2006/customXml" ds:itemID="{35807054-6994-4EE2-997B-6E8D329D99B4}">
  <ds:schemaRefs>
    <ds:schemaRef ds:uri="http://schemas.openxmlformats.org/officeDocument/2006/bibliography"/>
  </ds:schemaRefs>
</ds:datastoreItem>
</file>

<file path=customXml/itemProps63.xml><?xml version="1.0" encoding="utf-8"?>
<ds:datastoreItem xmlns:ds="http://schemas.openxmlformats.org/officeDocument/2006/customXml" ds:itemID="{115F9967-8B28-424A-A99C-2CC2123EE3F1}">
  <ds:schemaRefs>
    <ds:schemaRef ds:uri="http://schemas.openxmlformats.org/officeDocument/2006/bibliography"/>
  </ds:schemaRefs>
</ds:datastoreItem>
</file>

<file path=customXml/itemProps64.xml><?xml version="1.0" encoding="utf-8"?>
<ds:datastoreItem xmlns:ds="http://schemas.openxmlformats.org/officeDocument/2006/customXml" ds:itemID="{72A2584E-2B6B-4C76-ADB6-2C85455FA5FD}">
  <ds:schemaRefs>
    <ds:schemaRef ds:uri="http://schemas.openxmlformats.org/officeDocument/2006/bibliography"/>
  </ds:schemaRefs>
</ds:datastoreItem>
</file>

<file path=customXml/itemProps65.xml><?xml version="1.0" encoding="utf-8"?>
<ds:datastoreItem xmlns:ds="http://schemas.openxmlformats.org/officeDocument/2006/customXml" ds:itemID="{F1398B51-DA3D-42E0-BD54-E6D6B3CBD258}">
  <ds:schemaRefs>
    <ds:schemaRef ds:uri="http://schemas.openxmlformats.org/officeDocument/2006/bibliography"/>
  </ds:schemaRefs>
</ds:datastoreItem>
</file>

<file path=customXml/itemProps66.xml><?xml version="1.0" encoding="utf-8"?>
<ds:datastoreItem xmlns:ds="http://schemas.openxmlformats.org/officeDocument/2006/customXml" ds:itemID="{6B47273E-8626-49B7-8892-1C903B27CCD6}">
  <ds:schemaRefs>
    <ds:schemaRef ds:uri="http://schemas.openxmlformats.org/officeDocument/2006/bibliography"/>
  </ds:schemaRefs>
</ds:datastoreItem>
</file>

<file path=customXml/itemProps67.xml><?xml version="1.0" encoding="utf-8"?>
<ds:datastoreItem xmlns:ds="http://schemas.openxmlformats.org/officeDocument/2006/customXml" ds:itemID="{D8B5AF11-16C4-4036-BB40-527B6B6E0031}">
  <ds:schemaRefs>
    <ds:schemaRef ds:uri="http://schemas.openxmlformats.org/officeDocument/2006/bibliography"/>
  </ds:schemaRefs>
</ds:datastoreItem>
</file>

<file path=customXml/itemProps68.xml><?xml version="1.0" encoding="utf-8"?>
<ds:datastoreItem xmlns:ds="http://schemas.openxmlformats.org/officeDocument/2006/customXml" ds:itemID="{6375F5F3-A1AB-45EF-811F-9DB411DD66A9}">
  <ds:schemaRefs>
    <ds:schemaRef ds:uri="http://schemas.openxmlformats.org/officeDocument/2006/bibliography"/>
  </ds:schemaRefs>
</ds:datastoreItem>
</file>

<file path=customXml/itemProps69.xml><?xml version="1.0" encoding="utf-8"?>
<ds:datastoreItem xmlns:ds="http://schemas.openxmlformats.org/officeDocument/2006/customXml" ds:itemID="{CB9DF085-2263-430D-89FA-ADDFCF15A6D1}">
  <ds:schemaRefs>
    <ds:schemaRef ds:uri="http://schemas.openxmlformats.org/officeDocument/2006/bibliography"/>
  </ds:schemaRefs>
</ds:datastoreItem>
</file>

<file path=customXml/itemProps7.xml><?xml version="1.0" encoding="utf-8"?>
<ds:datastoreItem xmlns:ds="http://schemas.openxmlformats.org/officeDocument/2006/customXml" ds:itemID="{677C859F-6CD3-46EC-B0C0-EDBEBCD9DC11}">
  <ds:schemaRefs>
    <ds:schemaRef ds:uri="http://schemas.openxmlformats.org/officeDocument/2006/bibliography"/>
  </ds:schemaRefs>
</ds:datastoreItem>
</file>

<file path=customXml/itemProps70.xml><?xml version="1.0" encoding="utf-8"?>
<ds:datastoreItem xmlns:ds="http://schemas.openxmlformats.org/officeDocument/2006/customXml" ds:itemID="{0430216B-5B57-4895-9084-D0934AA61980}">
  <ds:schemaRefs>
    <ds:schemaRef ds:uri="http://schemas.openxmlformats.org/officeDocument/2006/bibliography"/>
  </ds:schemaRefs>
</ds:datastoreItem>
</file>

<file path=customXml/itemProps71.xml><?xml version="1.0" encoding="utf-8"?>
<ds:datastoreItem xmlns:ds="http://schemas.openxmlformats.org/officeDocument/2006/customXml" ds:itemID="{4C0FC5BB-A6FF-4BE2-A90D-E2C34654173A}">
  <ds:schemaRefs>
    <ds:schemaRef ds:uri="http://schemas.openxmlformats.org/officeDocument/2006/bibliography"/>
  </ds:schemaRefs>
</ds:datastoreItem>
</file>

<file path=customXml/itemProps72.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73.xml><?xml version="1.0" encoding="utf-8"?>
<ds:datastoreItem xmlns:ds="http://schemas.openxmlformats.org/officeDocument/2006/customXml" ds:itemID="{C468F6D2-EB99-443C-A0B0-F098DBD326E8}">
  <ds:schemaRefs>
    <ds:schemaRef ds:uri="http://schemas.openxmlformats.org/officeDocument/2006/bibliography"/>
  </ds:schemaRefs>
</ds:datastoreItem>
</file>

<file path=customXml/itemProps74.xml><?xml version="1.0" encoding="utf-8"?>
<ds:datastoreItem xmlns:ds="http://schemas.openxmlformats.org/officeDocument/2006/customXml" ds:itemID="{5E07D479-3E95-4702-B6DD-A819309CEFAB}">
  <ds:schemaRefs>
    <ds:schemaRef ds:uri="http://schemas.openxmlformats.org/officeDocument/2006/bibliography"/>
  </ds:schemaRefs>
</ds:datastoreItem>
</file>

<file path=customXml/itemProps75.xml><?xml version="1.0" encoding="utf-8"?>
<ds:datastoreItem xmlns:ds="http://schemas.openxmlformats.org/officeDocument/2006/customXml" ds:itemID="{6A18804C-8D7B-4D5A-AEFF-F6BFFA9EDD11}">
  <ds:schemaRefs>
    <ds:schemaRef ds:uri="http://schemas.openxmlformats.org/officeDocument/2006/bibliography"/>
  </ds:schemaRefs>
</ds:datastoreItem>
</file>

<file path=customXml/itemProps76.xml><?xml version="1.0" encoding="utf-8"?>
<ds:datastoreItem xmlns:ds="http://schemas.openxmlformats.org/officeDocument/2006/customXml" ds:itemID="{1FC16D45-C243-4D5F-8B28-31D80109F8A3}">
  <ds:schemaRefs>
    <ds:schemaRef ds:uri="http://schemas.openxmlformats.org/officeDocument/2006/bibliography"/>
  </ds:schemaRefs>
</ds:datastoreItem>
</file>

<file path=customXml/itemProps77.xml><?xml version="1.0" encoding="utf-8"?>
<ds:datastoreItem xmlns:ds="http://schemas.openxmlformats.org/officeDocument/2006/customXml" ds:itemID="{718D41D3-3433-41FB-A58F-3C5FCFE87AEF}">
  <ds:schemaRefs>
    <ds:schemaRef ds:uri="http://schemas.openxmlformats.org/officeDocument/2006/bibliography"/>
  </ds:schemaRefs>
</ds:datastoreItem>
</file>

<file path=customXml/itemProps78.xml><?xml version="1.0" encoding="utf-8"?>
<ds:datastoreItem xmlns:ds="http://schemas.openxmlformats.org/officeDocument/2006/customXml" ds:itemID="{B6B9151B-5042-477B-B45B-22224EB06C8E}">
  <ds:schemaRefs>
    <ds:schemaRef ds:uri="http://schemas.openxmlformats.org/officeDocument/2006/bibliography"/>
  </ds:schemaRefs>
</ds:datastoreItem>
</file>

<file path=customXml/itemProps79.xml><?xml version="1.0" encoding="utf-8"?>
<ds:datastoreItem xmlns:ds="http://schemas.openxmlformats.org/officeDocument/2006/customXml" ds:itemID="{41822FA2-3C20-4893-B4E2-C6F2DD454ED5}">
  <ds:schemaRefs>
    <ds:schemaRef ds:uri="http://schemas.openxmlformats.org/officeDocument/2006/bibliography"/>
  </ds:schemaRefs>
</ds:datastoreItem>
</file>

<file path=customXml/itemProps8.xml><?xml version="1.0" encoding="utf-8"?>
<ds:datastoreItem xmlns:ds="http://schemas.openxmlformats.org/officeDocument/2006/customXml" ds:itemID="{B5F5268B-E654-4A5A-A9A2-F93BDC7BAC13}">
  <ds:schemaRefs>
    <ds:schemaRef ds:uri="http://schemas.openxmlformats.org/officeDocument/2006/bibliography"/>
  </ds:schemaRefs>
</ds:datastoreItem>
</file>

<file path=customXml/itemProps80.xml><?xml version="1.0" encoding="utf-8"?>
<ds:datastoreItem xmlns:ds="http://schemas.openxmlformats.org/officeDocument/2006/customXml" ds:itemID="{8258401B-ADDF-4DBA-81B7-4C05249CD213}">
  <ds:schemaRefs>
    <ds:schemaRef ds:uri="http://schemas.openxmlformats.org/officeDocument/2006/bibliography"/>
  </ds:schemaRefs>
</ds:datastoreItem>
</file>

<file path=customXml/itemProps81.xml><?xml version="1.0" encoding="utf-8"?>
<ds:datastoreItem xmlns:ds="http://schemas.openxmlformats.org/officeDocument/2006/customXml" ds:itemID="{109FEE5C-FEE8-4CFB-9045-36892C82127E}">
  <ds:schemaRefs>
    <ds:schemaRef ds:uri="http://schemas.openxmlformats.org/officeDocument/2006/bibliography"/>
  </ds:schemaRefs>
</ds:datastoreItem>
</file>

<file path=customXml/itemProps82.xml><?xml version="1.0" encoding="utf-8"?>
<ds:datastoreItem xmlns:ds="http://schemas.openxmlformats.org/officeDocument/2006/customXml" ds:itemID="{CD566802-5064-48C0-ADBA-2282D11F56C1}">
  <ds:schemaRefs>
    <ds:schemaRef ds:uri="http://schemas.openxmlformats.org/officeDocument/2006/bibliography"/>
  </ds:schemaRefs>
</ds:datastoreItem>
</file>

<file path=customXml/itemProps83.xml><?xml version="1.0" encoding="utf-8"?>
<ds:datastoreItem xmlns:ds="http://schemas.openxmlformats.org/officeDocument/2006/customXml" ds:itemID="{C154B83C-4D7D-44CE-A5ED-D532C3D79DE9}">
  <ds:schemaRefs>
    <ds:schemaRef ds:uri="http://schemas.openxmlformats.org/officeDocument/2006/bibliography"/>
  </ds:schemaRefs>
</ds:datastoreItem>
</file>

<file path=customXml/itemProps84.xml><?xml version="1.0" encoding="utf-8"?>
<ds:datastoreItem xmlns:ds="http://schemas.openxmlformats.org/officeDocument/2006/customXml" ds:itemID="{16AD3EE3-BB12-4A6B-8694-64A8A860C985}">
  <ds:schemaRefs>
    <ds:schemaRef ds:uri="http://schemas.openxmlformats.org/officeDocument/2006/bibliography"/>
  </ds:schemaRefs>
</ds:datastoreItem>
</file>

<file path=customXml/itemProps85.xml><?xml version="1.0" encoding="utf-8"?>
<ds:datastoreItem xmlns:ds="http://schemas.openxmlformats.org/officeDocument/2006/customXml" ds:itemID="{EF7ABE7D-A36C-40C3-B449-83DB2A6020E7}">
  <ds:schemaRefs>
    <ds:schemaRef ds:uri="http://schemas.openxmlformats.org/officeDocument/2006/bibliography"/>
  </ds:schemaRefs>
</ds:datastoreItem>
</file>

<file path=customXml/itemProps86.xml><?xml version="1.0" encoding="utf-8"?>
<ds:datastoreItem xmlns:ds="http://schemas.openxmlformats.org/officeDocument/2006/customXml" ds:itemID="{43874918-BD1F-4D8C-8321-7B6D8C10FF92}">
  <ds:schemaRefs>
    <ds:schemaRef ds:uri="http://schemas.openxmlformats.org/officeDocument/2006/bibliography"/>
  </ds:schemaRefs>
</ds:datastoreItem>
</file>

<file path=customXml/itemProps87.xml><?xml version="1.0" encoding="utf-8"?>
<ds:datastoreItem xmlns:ds="http://schemas.openxmlformats.org/officeDocument/2006/customXml" ds:itemID="{F697B566-7689-42CC-A563-5000ECA28577}">
  <ds:schemaRefs>
    <ds:schemaRef ds:uri="http://schemas.openxmlformats.org/officeDocument/2006/bibliography"/>
  </ds:schemaRefs>
</ds:datastoreItem>
</file>

<file path=customXml/itemProps88.xml><?xml version="1.0" encoding="utf-8"?>
<ds:datastoreItem xmlns:ds="http://schemas.openxmlformats.org/officeDocument/2006/customXml" ds:itemID="{D0FDD2B2-306F-48CD-A18D-096C7FCD9A17}">
  <ds:schemaRefs>
    <ds:schemaRef ds:uri="http://schemas.openxmlformats.org/officeDocument/2006/bibliography"/>
  </ds:schemaRefs>
</ds:datastoreItem>
</file>

<file path=customXml/itemProps89.xml><?xml version="1.0" encoding="utf-8"?>
<ds:datastoreItem xmlns:ds="http://schemas.openxmlformats.org/officeDocument/2006/customXml" ds:itemID="{A13FF793-C11C-4530-A516-190465620336}">
  <ds:schemaRefs>
    <ds:schemaRef ds:uri="http://schemas.openxmlformats.org/officeDocument/2006/bibliography"/>
  </ds:schemaRefs>
</ds:datastoreItem>
</file>

<file path=customXml/itemProps9.xml><?xml version="1.0" encoding="utf-8"?>
<ds:datastoreItem xmlns:ds="http://schemas.openxmlformats.org/officeDocument/2006/customXml" ds:itemID="{7649876B-CBB4-424A-BD25-F97024332921}">
  <ds:schemaRefs>
    <ds:schemaRef ds:uri="http://schemas.openxmlformats.org/officeDocument/2006/bibliography"/>
  </ds:schemaRefs>
</ds:datastoreItem>
</file>

<file path=customXml/itemProps90.xml><?xml version="1.0" encoding="utf-8"?>
<ds:datastoreItem xmlns:ds="http://schemas.openxmlformats.org/officeDocument/2006/customXml" ds:itemID="{1630C80F-6163-41D5-9F5A-76743C5777E1}">
  <ds:schemaRefs>
    <ds:schemaRef ds:uri="http://schemas.openxmlformats.org/officeDocument/2006/bibliography"/>
  </ds:schemaRefs>
</ds:datastoreItem>
</file>

<file path=customXml/itemProps91.xml><?xml version="1.0" encoding="utf-8"?>
<ds:datastoreItem xmlns:ds="http://schemas.openxmlformats.org/officeDocument/2006/customXml" ds:itemID="{50990618-8FAC-411B-A8AA-E60BEA69E437}">
  <ds:schemaRefs>
    <ds:schemaRef ds:uri="http://schemas.openxmlformats.org/officeDocument/2006/bibliography"/>
  </ds:schemaRefs>
</ds:datastoreItem>
</file>

<file path=customXml/itemProps92.xml><?xml version="1.0" encoding="utf-8"?>
<ds:datastoreItem xmlns:ds="http://schemas.openxmlformats.org/officeDocument/2006/customXml" ds:itemID="{A4515C6D-8CCC-417D-A1AF-A10C9267AE40}">
  <ds:schemaRefs>
    <ds:schemaRef ds:uri="http://schemas.openxmlformats.org/officeDocument/2006/bibliography"/>
  </ds:schemaRefs>
</ds:datastoreItem>
</file>

<file path=customXml/itemProps93.xml><?xml version="1.0" encoding="utf-8"?>
<ds:datastoreItem xmlns:ds="http://schemas.openxmlformats.org/officeDocument/2006/customXml" ds:itemID="{954A253F-01A2-4235-B53E-9CD169D2C760}">
  <ds:schemaRefs>
    <ds:schemaRef ds:uri="http://schemas.openxmlformats.org/officeDocument/2006/bibliography"/>
  </ds:schemaRefs>
</ds:datastoreItem>
</file>

<file path=customXml/itemProps94.xml><?xml version="1.0" encoding="utf-8"?>
<ds:datastoreItem xmlns:ds="http://schemas.openxmlformats.org/officeDocument/2006/customXml" ds:itemID="{F0297C2F-4EC4-4B19-8C1D-52A592D86A9A}">
  <ds:schemaRefs>
    <ds:schemaRef ds:uri="http://schemas.openxmlformats.org/officeDocument/2006/bibliography"/>
  </ds:schemaRefs>
</ds:datastoreItem>
</file>

<file path=customXml/itemProps95.xml><?xml version="1.0" encoding="utf-8"?>
<ds:datastoreItem xmlns:ds="http://schemas.openxmlformats.org/officeDocument/2006/customXml" ds:itemID="{A1BFE737-1426-4AA6-AA5A-AEB76CA043A2}">
  <ds:schemaRefs>
    <ds:schemaRef ds:uri="http://schemas.openxmlformats.org/officeDocument/2006/bibliography"/>
  </ds:schemaRefs>
</ds:datastoreItem>
</file>

<file path=customXml/itemProps96.xml><?xml version="1.0" encoding="utf-8"?>
<ds:datastoreItem xmlns:ds="http://schemas.openxmlformats.org/officeDocument/2006/customXml" ds:itemID="{6751D4DE-1DAA-4B67-879A-93500FF61DB9}">
  <ds:schemaRefs>
    <ds:schemaRef ds:uri="http://schemas.openxmlformats.org/officeDocument/2006/bibliography"/>
  </ds:schemaRefs>
</ds:datastoreItem>
</file>

<file path=customXml/itemProps97.xml><?xml version="1.0" encoding="utf-8"?>
<ds:datastoreItem xmlns:ds="http://schemas.openxmlformats.org/officeDocument/2006/customXml" ds:itemID="{2B299AAE-3614-4FC1-B9BF-288930E9A3A8}">
  <ds:schemaRefs>
    <ds:schemaRef ds:uri="http://schemas.openxmlformats.org/officeDocument/2006/bibliography"/>
  </ds:schemaRefs>
</ds:datastoreItem>
</file>

<file path=customXml/itemProps98.xml><?xml version="1.0" encoding="utf-8"?>
<ds:datastoreItem xmlns:ds="http://schemas.openxmlformats.org/officeDocument/2006/customXml" ds:itemID="{2517F2C6-7852-439F-9014-07C1F4D25631}">
  <ds:schemaRefs>
    <ds:schemaRef ds:uri="http://schemas.openxmlformats.org/officeDocument/2006/bibliography"/>
  </ds:schemaRefs>
</ds:datastoreItem>
</file>

<file path=customXml/itemProps99.xml><?xml version="1.0" encoding="utf-8"?>
<ds:datastoreItem xmlns:ds="http://schemas.openxmlformats.org/officeDocument/2006/customXml" ds:itemID="{1FE83D0A-2F91-482B-A034-11EECC89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20535</Words>
  <Characters>117055</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137316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8</cp:revision>
  <cp:lastPrinted>2017-11-21T07:33:00Z</cp:lastPrinted>
  <dcterms:created xsi:type="dcterms:W3CDTF">2017-10-27T11:01:00Z</dcterms:created>
  <dcterms:modified xsi:type="dcterms:W3CDTF">2017-12-11T09:04:00Z</dcterms:modified>
</cp:coreProperties>
</file>