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37597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37597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7597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7597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7597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7597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7597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7597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7597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37597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37597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7597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37597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37597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37597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37597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B1196" w:rsidRDefault="001B1196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ТРЕЋУ </w:t>
      </w:r>
      <w:r w:rsidR="00C6690C" w:rsidRPr="0037597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ИЗМЕН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</w:p>
    <w:p w:rsidR="00C6690C" w:rsidRPr="0037597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ЗА ЈАВНУ НАБАВКУ </w:t>
      </w:r>
      <w:r w:rsidRPr="00375971">
        <w:rPr>
          <w:rFonts w:ascii="Arial" w:hAnsi="Arial" w:cs="Arial"/>
          <w:i/>
          <w:sz w:val="22"/>
          <w:szCs w:val="22"/>
        </w:rPr>
        <w:t>ДОБАРА</w:t>
      </w:r>
      <w:r w:rsidR="00B8526C" w:rsidRPr="00375971">
        <w:rPr>
          <w:rFonts w:ascii="Arial" w:hAnsi="Arial" w:cs="Arial"/>
          <w:i/>
          <w:sz w:val="22"/>
          <w:szCs w:val="22"/>
          <w:lang w:val="sr-Cyrl-RS"/>
        </w:rPr>
        <w:t>:</w:t>
      </w:r>
      <w:r w:rsidRPr="00375971">
        <w:rPr>
          <w:rFonts w:ascii="Arial" w:hAnsi="Arial" w:cs="Arial"/>
          <w:sz w:val="22"/>
          <w:szCs w:val="22"/>
          <w:lang w:val="ru-RU"/>
        </w:rPr>
        <w:t xml:space="preserve"> </w:t>
      </w:r>
      <w:r w:rsidR="00171EBB" w:rsidRPr="00375971">
        <w:rPr>
          <w:rFonts w:ascii="Arial" w:hAnsi="Arial" w:cs="Arial"/>
          <w:b/>
          <w:sz w:val="22"/>
          <w:szCs w:val="22"/>
          <w:lang w:val="sr-Cyrl-RS"/>
        </w:rPr>
        <w:t>Одливци од челичног лива</w:t>
      </w:r>
      <w:r w:rsidR="001C765B" w:rsidRPr="00375971">
        <w:rPr>
          <w:rFonts w:ascii="Arial" w:hAnsi="Arial" w:cs="Arial"/>
          <w:b/>
          <w:sz w:val="22"/>
          <w:szCs w:val="22"/>
          <w:lang w:val="sr-Cyrl-RS"/>
        </w:rPr>
        <w:t>-ТЕ Колубара</w:t>
      </w: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- У </w:t>
      </w:r>
      <w:r w:rsidR="00EA07F9" w:rsidRPr="00375971">
        <w:rPr>
          <w:rFonts w:ascii="Arial" w:hAnsi="Arial" w:cs="Arial"/>
          <w:sz w:val="22"/>
          <w:szCs w:val="22"/>
          <w:lang w:val="sr-Cyrl-RS"/>
        </w:rPr>
        <w:t>ОТВОРЕНОМ</w:t>
      </w:r>
      <w:r w:rsidRPr="0037597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1C765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375971">
        <w:rPr>
          <w:rFonts w:ascii="Arial" w:hAnsi="Arial" w:cs="Arial"/>
          <w:sz w:val="22"/>
          <w:szCs w:val="22"/>
        </w:rPr>
        <w:t>ЈАВНА</w:t>
      </w:r>
      <w:r w:rsidRPr="00375971">
        <w:rPr>
          <w:rFonts w:ascii="Arial" w:hAnsi="Arial" w:cs="Arial"/>
          <w:color w:val="4F81BD"/>
          <w:sz w:val="22"/>
          <w:szCs w:val="22"/>
        </w:rPr>
        <w:t xml:space="preserve"> </w:t>
      </w:r>
      <w:r w:rsidRPr="00375971">
        <w:rPr>
          <w:rFonts w:ascii="Arial" w:hAnsi="Arial" w:cs="Arial"/>
          <w:sz w:val="22"/>
          <w:szCs w:val="22"/>
        </w:rPr>
        <w:t xml:space="preserve">НАБАВКА </w:t>
      </w:r>
      <w:r w:rsidR="001C765B" w:rsidRPr="00375971">
        <w:rPr>
          <w:rFonts w:ascii="Arial" w:hAnsi="Arial" w:cs="Arial"/>
          <w:sz w:val="22"/>
          <w:szCs w:val="22"/>
        </w:rPr>
        <w:t>3000/</w:t>
      </w:r>
      <w:r w:rsidR="00171EBB" w:rsidRPr="00375971">
        <w:rPr>
          <w:rFonts w:ascii="Arial" w:hAnsi="Arial" w:cs="Arial"/>
          <w:sz w:val="22"/>
          <w:szCs w:val="22"/>
          <w:lang w:val="sr-Cyrl-RS"/>
        </w:rPr>
        <w:t>1795</w:t>
      </w:r>
      <w:r w:rsidR="001C765B" w:rsidRPr="00375971">
        <w:rPr>
          <w:rFonts w:ascii="Arial" w:hAnsi="Arial" w:cs="Arial"/>
          <w:sz w:val="22"/>
          <w:szCs w:val="22"/>
        </w:rPr>
        <w:t>/201</w:t>
      </w:r>
      <w:r w:rsidR="00171EBB" w:rsidRPr="00375971">
        <w:rPr>
          <w:rFonts w:ascii="Arial" w:hAnsi="Arial" w:cs="Arial"/>
          <w:sz w:val="22"/>
          <w:szCs w:val="22"/>
          <w:lang w:val="sr-Cyrl-RS"/>
        </w:rPr>
        <w:t>7(1653</w:t>
      </w:r>
      <w:r w:rsidR="001C765B" w:rsidRPr="00375971">
        <w:rPr>
          <w:rFonts w:ascii="Arial" w:hAnsi="Arial" w:cs="Arial"/>
          <w:sz w:val="22"/>
          <w:szCs w:val="22"/>
        </w:rPr>
        <w:t>/201</w:t>
      </w:r>
      <w:r w:rsidR="001C765B" w:rsidRPr="00375971">
        <w:rPr>
          <w:rFonts w:ascii="Arial" w:hAnsi="Arial" w:cs="Arial"/>
          <w:sz w:val="22"/>
          <w:szCs w:val="22"/>
          <w:lang w:val="sr-Cyrl-RS"/>
        </w:rPr>
        <w:t>7</w:t>
      </w:r>
      <w:r w:rsidR="001C765B" w:rsidRPr="00375971">
        <w:rPr>
          <w:rFonts w:ascii="Arial" w:hAnsi="Arial" w:cs="Arial"/>
          <w:b/>
          <w:sz w:val="22"/>
          <w:szCs w:val="22"/>
        </w:rPr>
        <w:t>)</w:t>
      </w:r>
    </w:p>
    <w:p w:rsidR="00375971" w:rsidRP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7597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(број </w:t>
      </w:r>
      <w:r w:rsidR="00D96C92" w:rsidRPr="00375971">
        <w:rPr>
          <w:rFonts w:ascii="Arial" w:hAnsi="Arial" w:cs="Arial"/>
          <w:sz w:val="22"/>
          <w:szCs w:val="22"/>
          <w:lang w:val="sr-Cyrl-RS"/>
        </w:rPr>
        <w:t>5365.Е.03.04-</w:t>
      </w:r>
      <w:r w:rsidR="001B11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731F">
        <w:rPr>
          <w:rFonts w:ascii="Arial" w:hAnsi="Arial" w:cs="Arial"/>
          <w:sz w:val="22"/>
          <w:szCs w:val="22"/>
          <w:lang w:val="en-US"/>
        </w:rPr>
        <w:t>8127/1</w:t>
      </w:r>
      <w:r w:rsidR="00171EBB" w:rsidRPr="00375971">
        <w:rPr>
          <w:rFonts w:ascii="Arial" w:hAnsi="Arial" w:cs="Arial"/>
          <w:sz w:val="22"/>
          <w:szCs w:val="22"/>
          <w:lang w:val="en-US"/>
        </w:rPr>
        <w:t xml:space="preserve"> </w:t>
      </w:r>
      <w:r w:rsidR="001B1196">
        <w:rPr>
          <w:rFonts w:ascii="Arial" w:hAnsi="Arial" w:cs="Arial"/>
          <w:sz w:val="22"/>
          <w:szCs w:val="22"/>
          <w:lang w:val="sr-Cyrl-RS"/>
        </w:rPr>
        <w:t>-2018</w:t>
      </w:r>
      <w:r w:rsidRPr="00375971">
        <w:rPr>
          <w:rFonts w:ascii="Arial" w:hAnsi="Arial" w:cs="Arial"/>
          <w:sz w:val="22"/>
          <w:szCs w:val="22"/>
        </w:rPr>
        <w:t xml:space="preserve"> од</w:t>
      </w:r>
      <w:r w:rsidR="00D54F51" w:rsidRPr="0037597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E731F">
        <w:rPr>
          <w:rFonts w:ascii="Arial" w:hAnsi="Arial" w:cs="Arial"/>
          <w:sz w:val="22"/>
          <w:szCs w:val="22"/>
          <w:lang w:val="en-US"/>
        </w:rPr>
        <w:t>05.01.2018</w:t>
      </w:r>
      <w:r w:rsidRPr="00375971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75971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375971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375971">
        <w:rPr>
          <w:rFonts w:ascii="Arial" w:hAnsi="Arial" w:cs="Arial"/>
          <w:i/>
          <w:sz w:val="22"/>
          <w:szCs w:val="22"/>
        </w:rPr>
        <w:t>,</w:t>
      </w:r>
      <w:r w:rsidR="007A3149" w:rsidRPr="00375971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="001E731F">
        <w:rPr>
          <w:rFonts w:ascii="Arial" w:hAnsi="Arial" w:cs="Arial"/>
          <w:i/>
          <w:sz w:val="22"/>
          <w:szCs w:val="22"/>
          <w:lang w:val="en-US"/>
        </w:rPr>
        <w:t>2018</w:t>
      </w:r>
      <w:r w:rsidR="00C6690C" w:rsidRPr="00375971">
        <w:rPr>
          <w:rFonts w:ascii="Arial" w:hAnsi="Arial" w:cs="Arial"/>
          <w:i/>
          <w:sz w:val="22"/>
          <w:szCs w:val="22"/>
        </w:rPr>
        <w:t xml:space="preserve"> </w:t>
      </w:r>
      <w:r w:rsidR="001E731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bookmarkStart w:id="0" w:name="_GoBack"/>
      <w:bookmarkEnd w:id="0"/>
      <w:r w:rsidR="00C6690C" w:rsidRPr="00375971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375971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br w:type="page"/>
      </w:r>
    </w:p>
    <w:p w:rsidR="001C765B" w:rsidRDefault="001C765B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D54F51" w:rsidRPr="00B94BD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D54F51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11942" w:rsidRDefault="002F3A21" w:rsidP="000119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</w:t>
      </w:r>
      <w:r w:rsidR="00C6690C" w:rsidRPr="009509D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7E326C" w:rsidRDefault="00C6690C" w:rsidP="00B94BDF">
      <w:pPr>
        <w:pStyle w:val="BodyText"/>
        <w:jc w:val="center"/>
        <w:rPr>
          <w:rFonts w:ascii="Arial Cirilica" w:hAnsi="Arial Cirilica"/>
          <w:b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</w:t>
      </w:r>
      <w:r w:rsidRPr="00171EBB">
        <w:rPr>
          <w:rFonts w:ascii="Arial" w:hAnsi="Arial" w:cs="Arial"/>
          <w:sz w:val="22"/>
          <w:szCs w:val="22"/>
        </w:rPr>
        <w:t>јавну набавку</w:t>
      </w:r>
      <w:r w:rsidRPr="00171EBB">
        <w:rPr>
          <w:rFonts w:ascii="Arial" w:hAnsi="Arial" w:cs="Arial"/>
          <w:sz w:val="22"/>
          <w:szCs w:val="22"/>
          <w:lang w:val="ru-RU"/>
        </w:rPr>
        <w:t xml:space="preserve"> </w:t>
      </w:r>
      <w:r w:rsidR="001C765B" w:rsidRPr="00171EBB">
        <w:rPr>
          <w:rFonts w:ascii="Arial Cirilica" w:hAnsi="Arial Cirilica"/>
        </w:rPr>
        <w:t>3000/</w:t>
      </w:r>
      <w:r w:rsidR="00171EBB" w:rsidRPr="00171EBB">
        <w:rPr>
          <w:rFonts w:ascii="Arial Cirilica" w:hAnsi="Arial Cirilica"/>
          <w:lang w:val="sr-Cyrl-RS"/>
        </w:rPr>
        <w:t>1</w:t>
      </w:r>
      <w:r w:rsidR="00171EBB" w:rsidRPr="00171EBB">
        <w:rPr>
          <w:rFonts w:asciiTheme="minorHAnsi" w:hAnsiTheme="minorHAnsi"/>
          <w:lang w:val="sr-Cyrl-RS"/>
        </w:rPr>
        <w:t>795</w:t>
      </w:r>
      <w:r w:rsidR="001C765B" w:rsidRPr="00171EBB">
        <w:rPr>
          <w:rFonts w:ascii="Arial Cirilica" w:hAnsi="Arial Cirilica"/>
        </w:rPr>
        <w:t>/201</w:t>
      </w:r>
      <w:r w:rsidR="00171EBB" w:rsidRPr="00171EBB">
        <w:rPr>
          <w:rFonts w:ascii="Arial Cirilica" w:hAnsi="Arial Cirilica"/>
          <w:lang w:val="sr-Cyrl-RS"/>
        </w:rPr>
        <w:t>7(</w:t>
      </w:r>
      <w:r w:rsidR="00171EBB" w:rsidRPr="00171EBB">
        <w:rPr>
          <w:rFonts w:asciiTheme="minorHAnsi" w:hAnsiTheme="minorHAnsi"/>
          <w:lang w:val="sr-Cyrl-RS"/>
        </w:rPr>
        <w:t>1653</w:t>
      </w:r>
      <w:r w:rsidR="001C765B" w:rsidRPr="00FC333E">
        <w:rPr>
          <w:rFonts w:ascii="Arial Cirilica" w:hAnsi="Arial Cirilica"/>
          <w:b/>
        </w:rPr>
        <w:t>/201</w:t>
      </w:r>
      <w:r w:rsidR="001C765B" w:rsidRPr="00FC333E">
        <w:rPr>
          <w:rFonts w:ascii="Arial Cirilica" w:hAnsi="Arial Cirilica"/>
          <w:b/>
          <w:lang w:val="sr-Cyrl-RS"/>
        </w:rPr>
        <w:t>7</w:t>
      </w:r>
      <w:r w:rsidR="001C765B" w:rsidRPr="00FC333E">
        <w:rPr>
          <w:rFonts w:ascii="Arial Cirilica" w:hAnsi="Arial Cirilica"/>
          <w:b/>
        </w:rPr>
        <w:t>)</w:t>
      </w:r>
    </w:p>
    <w:p w:rsidR="00B94BDF" w:rsidRDefault="00B94BDF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980D69">
      <w:pPr>
        <w:pStyle w:val="Heading10"/>
        <w:suppressAutoHyphens w:val="0"/>
        <w:spacing w:before="120"/>
        <w:ind w:left="0" w:firstLine="0"/>
        <w:rPr>
          <w:rFonts w:cs="Arial"/>
          <w:bCs/>
          <w:lang w:val="sr-Cyrl-RS" w:eastAsia="hr-HR"/>
        </w:rPr>
      </w:pPr>
      <w:r>
        <w:rPr>
          <w:lang w:val="sr-Cyrl-RS" w:eastAsia="en-US"/>
        </w:rPr>
        <w:t>Тачка  6.3 Обавезна садржина понуде конкурсне документације –</w:t>
      </w:r>
      <w:r w:rsidRPr="009775D4">
        <w:rPr>
          <w:rFonts w:cs="Arial"/>
          <w:bCs/>
          <w:lang w:val="sr-Latn-CS" w:eastAsia="hr-HR"/>
        </w:rPr>
        <w:t xml:space="preserve"> </w:t>
      </w:r>
      <w:r>
        <w:rPr>
          <w:rFonts w:cs="Arial"/>
          <w:bCs/>
          <w:lang w:val="sr-Cyrl-RS" w:eastAsia="hr-HR"/>
        </w:rPr>
        <w:t xml:space="preserve"> мења се и гласи:</w:t>
      </w:r>
    </w:p>
    <w:p w:rsidR="00980D69" w:rsidRDefault="00980D69" w:rsidP="00980D69">
      <w:pPr>
        <w:pStyle w:val="BodyText"/>
        <w:rPr>
          <w:rFonts w:asciiTheme="minorHAnsi" w:hAnsiTheme="minorHAnsi"/>
          <w:b/>
          <w:lang w:val="sr-Cyrl-RS"/>
        </w:rPr>
      </w:pPr>
    </w:p>
    <w:p w:rsidR="00980D69" w:rsidRDefault="00980D69" w:rsidP="00980D6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80D69">
        <w:rPr>
          <w:rFonts w:ascii="Arial" w:hAnsi="Arial" w:cs="Arial"/>
          <w:sz w:val="22"/>
          <w:szCs w:val="22"/>
          <w:lang w:val="ru-RU" w:eastAsia="en-US" w:bidi="en-US"/>
        </w:rPr>
        <w:t xml:space="preserve">Садржину понуде, поред Обрасца понуде, чине и сви остали докази из чл. 75 и 76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набавкама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. 77.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980D69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980D6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7476CB" w:rsidRPr="007476CB" w:rsidRDefault="007476CB" w:rsidP="00980D69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 xml:space="preserve">Образац понуде 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 xml:space="preserve">Структура цене 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>Образац трошкова припреме понуде, ако понуђач захтева надокнаду трошкова у складу са чл.88 Закона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 xml:space="preserve">Изјава о независној понуди 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>Изјава у складу са чланом 75. став 2. Закона</w:t>
      </w:r>
      <w:r w:rsidR="00980D69" w:rsidRPr="00980D6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sr-Cyrl-RS" w:eastAsia="en-US"/>
        </w:rPr>
        <w:t>Средство финансијског обезбеђења за озбиљност понуде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>Списак испоручених добара</w:t>
      </w:r>
      <w:r w:rsidR="00980D69" w:rsidRPr="00980D69">
        <w:rPr>
          <w:rFonts w:ascii="Arial" w:hAnsi="Arial" w:cs="Arial"/>
          <w:sz w:val="22"/>
          <w:szCs w:val="22"/>
          <w:lang w:val="sr-Cyrl-RS" w:eastAsia="en-US"/>
        </w:rPr>
        <w:t xml:space="preserve"> ( Образац 5)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spacing w:before="8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>Потврда о референтним набавкама</w:t>
      </w:r>
      <w:r w:rsidR="00980D69" w:rsidRPr="00980D69">
        <w:rPr>
          <w:rFonts w:ascii="Arial" w:hAnsi="Arial" w:cs="Arial"/>
          <w:sz w:val="22"/>
          <w:szCs w:val="22"/>
          <w:lang w:val="sr-Cyrl-RS" w:eastAsia="en-US"/>
        </w:rPr>
        <w:t xml:space="preserve"> ( Образац 6 )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Обрасц</w:t>
      </w:r>
      <w:proofErr w:type="spellEnd"/>
      <w:r w:rsidR="00980D69" w:rsidRPr="00980D69">
        <w:rPr>
          <w:rFonts w:ascii="Arial" w:hAnsi="Arial" w:cs="Arial"/>
          <w:sz w:val="22"/>
          <w:szCs w:val="22"/>
          <w:lang w:eastAsia="en-US"/>
        </w:rPr>
        <w:t>и</w:t>
      </w:r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изјаве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spellEnd"/>
      <w:r w:rsidR="00980D69" w:rsidRPr="00980D69">
        <w:rPr>
          <w:rFonts w:ascii="Arial" w:hAnsi="Arial" w:cs="Arial"/>
          <w:sz w:val="22"/>
          <w:szCs w:val="22"/>
          <w:lang w:eastAsia="en-US"/>
        </w:rPr>
        <w:t>и</w:t>
      </w:r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одређене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тачком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6.</w:t>
      </w:r>
      <w:r w:rsidR="00980D69" w:rsidRPr="00980D69">
        <w:rPr>
          <w:rFonts w:ascii="Arial" w:hAnsi="Arial" w:cs="Arial"/>
          <w:sz w:val="22"/>
          <w:szCs w:val="22"/>
          <w:lang w:eastAsia="en-US"/>
        </w:rPr>
        <w:t>9</w:t>
      </w:r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6.1</w:t>
      </w:r>
      <w:r w:rsidR="00980D69" w:rsidRPr="00980D69">
        <w:rPr>
          <w:rFonts w:ascii="Arial" w:hAnsi="Arial" w:cs="Arial"/>
          <w:sz w:val="22"/>
          <w:szCs w:val="22"/>
          <w:lang w:eastAsia="en-US"/>
        </w:rPr>
        <w:t>0</w:t>
      </w:r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упутства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подноси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понуду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подизвођачем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заједничку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понуду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подноси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група</w:t>
      </w:r>
      <w:proofErr w:type="spellEnd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980D69" w:rsidRPr="00980D69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</w:p>
    <w:p w:rsidR="007476CB" w:rsidRDefault="007476CB" w:rsidP="007476CB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>потписан и печатом оверен образац „Модел уговор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а“ (пожељно је да буде попуњен) </w:t>
      </w:r>
    </w:p>
    <w:p w:rsidR="00980D69" w:rsidRPr="007476CB" w:rsidRDefault="007476CB" w:rsidP="007476CB">
      <w:pPr>
        <w:tabs>
          <w:tab w:val="num" w:pos="502"/>
          <w:tab w:val="num" w:pos="567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 xml:space="preserve">докази о испуњености услова </w:t>
      </w:r>
      <w:r w:rsidR="00980D69" w:rsidRPr="00980D69">
        <w:rPr>
          <w:rFonts w:ascii="Arial" w:hAnsi="Arial" w:cs="Arial"/>
          <w:sz w:val="22"/>
          <w:szCs w:val="22"/>
          <w:lang w:val="ru-RU" w:eastAsia="en-US" w:bidi="en-US"/>
        </w:rPr>
        <w:t>из чл. 75</w:t>
      </w:r>
      <w:r w:rsidR="00980D69" w:rsidRPr="00980D69">
        <w:rPr>
          <w:rFonts w:ascii="Arial" w:hAnsi="Arial" w:cs="Arial"/>
          <w:sz w:val="22"/>
          <w:szCs w:val="22"/>
          <w:lang w:val="sr-Cyrl-RS" w:eastAsia="en-US" w:bidi="en-US"/>
        </w:rPr>
        <w:t>. и 76.</w:t>
      </w:r>
      <w:r w:rsidR="00980D69" w:rsidRPr="00980D69">
        <w:rPr>
          <w:rFonts w:ascii="Arial" w:hAnsi="Arial" w:cs="Arial"/>
          <w:sz w:val="22"/>
          <w:szCs w:val="22"/>
          <w:lang w:val="ru-RU" w:eastAsia="en-US" w:bidi="en-US"/>
        </w:rPr>
        <w:t xml:space="preserve"> </w:t>
      </w:r>
      <w:r w:rsidR="00980D69" w:rsidRPr="00980D69">
        <w:rPr>
          <w:rFonts w:ascii="Arial" w:hAnsi="Arial" w:cs="Arial"/>
          <w:sz w:val="22"/>
          <w:szCs w:val="22"/>
          <w:lang w:val="ru-RU" w:eastAsia="en-US"/>
        </w:rPr>
        <w:t>Закона у складу са чланом 77. Закона и Одељком 4. конкурсне документације</w:t>
      </w:r>
      <w:r w:rsidR="00980D69" w:rsidRPr="00980D69">
        <w:rPr>
          <w:rFonts w:ascii="Arial" w:hAnsi="Arial" w:cs="Arial"/>
          <w:color w:val="00B0F0"/>
          <w:sz w:val="22"/>
          <w:szCs w:val="22"/>
          <w:lang w:val="ru-RU" w:eastAsia="en-US"/>
        </w:rPr>
        <w:t xml:space="preserve"> 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ru-RU" w:eastAsia="en-US"/>
        </w:rPr>
      </w:pPr>
      <w:r>
        <w:rPr>
          <w:rFonts w:ascii="Arial" w:hAnsi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/>
          <w:sz w:val="22"/>
          <w:szCs w:val="22"/>
          <w:lang w:val="ru-RU" w:eastAsia="en-US"/>
        </w:rPr>
        <w:t>Овлашћење за потписника (ако не потписује заступник)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ru-RU" w:eastAsia="en-US"/>
        </w:rPr>
      </w:pPr>
      <w:r>
        <w:rPr>
          <w:rFonts w:ascii="Arial" w:hAnsi="Arial"/>
          <w:sz w:val="22"/>
          <w:szCs w:val="22"/>
          <w:lang w:val="ru-RU" w:eastAsia="en-US"/>
        </w:rPr>
        <w:t xml:space="preserve">- </w:t>
      </w:r>
      <w:r w:rsidR="00980D69" w:rsidRPr="00980D69">
        <w:rPr>
          <w:rFonts w:ascii="Arial" w:hAnsi="Arial"/>
          <w:sz w:val="22"/>
          <w:szCs w:val="22"/>
          <w:lang w:val="ru-RU" w:eastAsia="en-US"/>
        </w:rPr>
        <w:t>Споразум о заједничком наступу(уколико понуду подноси група понуђача)</w:t>
      </w:r>
    </w:p>
    <w:p w:rsidR="00980D69" w:rsidRPr="00980D69" w:rsidRDefault="007476CB" w:rsidP="00980D69">
      <w:pPr>
        <w:tabs>
          <w:tab w:val="num" w:pos="502"/>
          <w:tab w:val="num" w:pos="567"/>
        </w:tabs>
        <w:suppressAutoHyphens w:val="0"/>
        <w:spacing w:before="80"/>
        <w:ind w:left="568" w:hanging="284"/>
        <w:jc w:val="both"/>
        <w:rPr>
          <w:rFonts w:ascii="Arial" w:hAnsi="Arial"/>
          <w:sz w:val="22"/>
          <w:szCs w:val="22"/>
          <w:lang w:val="ru-RU" w:eastAsia="en-US"/>
        </w:rPr>
      </w:pPr>
      <w:r>
        <w:rPr>
          <w:rFonts w:ascii="Arial" w:hAnsi="Arial"/>
          <w:sz w:val="22"/>
          <w:szCs w:val="22"/>
          <w:lang w:val="sr-Cyrl-RS" w:eastAsia="en-US"/>
        </w:rPr>
        <w:t xml:space="preserve">- </w:t>
      </w:r>
      <w:r w:rsidR="00980D69" w:rsidRPr="00980D69">
        <w:rPr>
          <w:rFonts w:ascii="Arial" w:hAnsi="Arial"/>
          <w:sz w:val="22"/>
          <w:szCs w:val="22"/>
          <w:lang w:val="sr-Cyrl-RS" w:eastAsia="en-US"/>
        </w:rPr>
        <w:t>Потписан план контроле квалитета</w:t>
      </w: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Default="00980D69" w:rsidP="00B94BDF">
      <w:pPr>
        <w:pStyle w:val="BodyText"/>
        <w:jc w:val="center"/>
        <w:rPr>
          <w:rFonts w:asciiTheme="minorHAnsi" w:hAnsiTheme="minorHAnsi"/>
          <w:b/>
          <w:lang w:val="sr-Cyrl-RS"/>
        </w:rPr>
      </w:pPr>
    </w:p>
    <w:p w:rsidR="00980D69" w:rsidRPr="00980D69" w:rsidRDefault="00980D69" w:rsidP="007476CB">
      <w:pPr>
        <w:pStyle w:val="BodyText"/>
        <w:rPr>
          <w:rFonts w:asciiTheme="minorHAnsi" w:hAnsiTheme="minorHAnsi"/>
          <w:b/>
          <w:lang w:val="sr-Cyrl-RS"/>
        </w:rPr>
      </w:pPr>
    </w:p>
    <w:p w:rsidR="009775D4" w:rsidRDefault="009775D4" w:rsidP="009775D4">
      <w:pPr>
        <w:pStyle w:val="Heading10"/>
        <w:suppressAutoHyphens w:val="0"/>
        <w:spacing w:before="120"/>
        <w:ind w:left="0" w:firstLine="0"/>
        <w:rPr>
          <w:rFonts w:cs="Arial"/>
          <w:bCs/>
          <w:lang w:val="sr-Cyrl-RS" w:eastAsia="hr-HR"/>
        </w:rPr>
      </w:pPr>
      <w:r>
        <w:rPr>
          <w:lang w:val="sr-Cyrl-RS" w:eastAsia="en-US"/>
        </w:rPr>
        <w:lastRenderedPageBreak/>
        <w:t xml:space="preserve"> </w:t>
      </w:r>
      <w:r w:rsidR="007476CB">
        <w:rPr>
          <w:lang w:val="sr-Cyrl-RS" w:eastAsia="en-US"/>
        </w:rPr>
        <w:t>Поглавље</w:t>
      </w:r>
      <w:r w:rsidR="00375971">
        <w:rPr>
          <w:lang w:val="sr-Cyrl-RS" w:eastAsia="en-US"/>
        </w:rPr>
        <w:t xml:space="preserve"> </w:t>
      </w:r>
      <w:r w:rsidR="001B1196">
        <w:rPr>
          <w:lang w:val="sr-Cyrl-RS" w:eastAsia="en-US"/>
        </w:rPr>
        <w:t>7</w:t>
      </w:r>
      <w:r w:rsidR="007476CB">
        <w:rPr>
          <w:lang w:val="sr-Cyrl-RS" w:eastAsia="en-US"/>
        </w:rPr>
        <w:t>. к</w:t>
      </w:r>
      <w:r>
        <w:rPr>
          <w:lang w:val="sr-Cyrl-RS" w:eastAsia="en-US"/>
        </w:rPr>
        <w:t xml:space="preserve">онкурсне документације </w:t>
      </w:r>
      <w:r w:rsidR="00375971">
        <w:rPr>
          <w:lang w:val="sr-Cyrl-RS" w:eastAsia="en-US"/>
        </w:rPr>
        <w:t>–</w:t>
      </w:r>
      <w:bookmarkStart w:id="1" w:name="_Toc442559884"/>
      <w:r w:rsidR="007476CB">
        <w:rPr>
          <w:lang w:val="sr-Cyrl-RS" w:eastAsia="en-US"/>
        </w:rPr>
        <w:t xml:space="preserve"> ОБРАСЦИ</w:t>
      </w:r>
      <w:r w:rsidRPr="009775D4">
        <w:rPr>
          <w:rFonts w:cs="Arial"/>
          <w:bCs/>
          <w:lang w:val="sr-Latn-CS" w:eastAsia="hr-HR"/>
        </w:rPr>
        <w:t xml:space="preserve"> </w:t>
      </w:r>
      <w:bookmarkEnd w:id="1"/>
      <w:r w:rsidR="00375971">
        <w:rPr>
          <w:rFonts w:cs="Arial"/>
          <w:bCs/>
          <w:lang w:val="sr-Cyrl-RS" w:eastAsia="hr-HR"/>
        </w:rPr>
        <w:t xml:space="preserve"> </w:t>
      </w:r>
      <w:r>
        <w:rPr>
          <w:rFonts w:cs="Arial"/>
          <w:bCs/>
          <w:lang w:val="sr-Cyrl-RS" w:eastAsia="hr-HR"/>
        </w:rPr>
        <w:t>мења се и гласи:</w:t>
      </w:r>
    </w:p>
    <w:p w:rsidR="009775D4" w:rsidRDefault="009775D4" w:rsidP="00B94BDF">
      <w:pPr>
        <w:rPr>
          <w:lang w:val="en-US" w:eastAsia="hr-HR"/>
        </w:rPr>
      </w:pPr>
    </w:p>
    <w:p w:rsidR="00B94BDF" w:rsidRPr="00B94BDF" w:rsidRDefault="00B94BDF" w:rsidP="00B94BDF">
      <w:pPr>
        <w:rPr>
          <w:lang w:val="en-US" w:eastAsia="hr-HR"/>
        </w:rPr>
      </w:pPr>
    </w:p>
    <w:p w:rsidR="00B94BDF" w:rsidRPr="00B94BDF" w:rsidRDefault="00B94BDF" w:rsidP="00B94BDF">
      <w:pPr>
        <w:suppressAutoHyphens w:val="0"/>
        <w:outlineLvl w:val="1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                                                                                                   </w:t>
      </w:r>
      <w:proofErr w:type="gramStart"/>
      <w:r w:rsidRPr="00B94BD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94BDF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94BDF">
        <w:rPr>
          <w:rFonts w:ascii="Arial" w:hAnsi="Arial" w:cs="Arial"/>
          <w:b/>
          <w:noProof/>
          <w:sz w:val="22"/>
          <w:szCs w:val="22"/>
          <w:lang w:val="sr-Cyrl-RS" w:eastAsia="en-US"/>
        </w:rPr>
        <w:t>.</w:t>
      </w:r>
      <w:proofErr w:type="gramEnd"/>
    </w:p>
    <w:p w:rsidR="00B94BDF" w:rsidRPr="00B94BDF" w:rsidRDefault="00B94BDF" w:rsidP="00B94BDF">
      <w:pPr>
        <w:suppressAutoHyphens w:val="0"/>
        <w:outlineLvl w:val="1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</w:p>
    <w:p w:rsidR="00B94BDF" w:rsidRPr="00B94BDF" w:rsidRDefault="00B94BDF" w:rsidP="00B94BDF">
      <w:pPr>
        <w:suppressAutoHyphens w:val="0"/>
        <w:jc w:val="center"/>
        <w:outlineLvl w:val="1"/>
        <w:rPr>
          <w:rFonts w:ascii="Arial" w:hAnsi="Arial" w:cs="Arial"/>
          <w:bCs/>
          <w:smallCaps/>
          <w:spacing w:val="5"/>
          <w:sz w:val="22"/>
          <w:szCs w:val="22"/>
          <w:lang w:val="sr-Cyrl-RS" w:eastAsia="en-US"/>
        </w:rPr>
      </w:pPr>
      <w:r w:rsidRPr="00B94BDF">
        <w:rPr>
          <w:rFonts w:ascii="Arial" w:hAnsi="Arial" w:cs="Arial"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B94BDF" w:rsidRPr="00B94BDF" w:rsidRDefault="00B94BDF" w:rsidP="00B94BDF">
      <w:pPr>
        <w:suppressAutoHyphens w:val="0"/>
        <w:jc w:val="center"/>
        <w:outlineLvl w:val="1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</w:p>
    <w:p w:rsidR="00B94BDF" w:rsidRPr="00B94BDF" w:rsidRDefault="00B94BDF" w:rsidP="00B94BDF">
      <w:pPr>
        <w:suppressAutoHyphens w:val="0"/>
        <w:ind w:left="-360" w:right="-19"/>
        <w:jc w:val="both"/>
        <w:outlineLvl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B94BDF">
        <w:rPr>
          <w:rFonts w:ascii="Arial" w:eastAsia="TimesNewRomanPS-BoldMT" w:hAnsi="Arial" w:cs="Arial"/>
          <w:bCs/>
          <w:color w:val="000000"/>
          <w:szCs w:val="24"/>
          <w:lang w:eastAsia="hr-HR"/>
        </w:rPr>
        <w:t>Понуда бр._________ од _______________ за  отворени поступак јавне набавке</w:t>
      </w:r>
      <w:r w:rsidRPr="00B94BDF">
        <w:rPr>
          <w:rFonts w:ascii="Arial" w:eastAsia="TimesNewRomanPS-BoldMT" w:hAnsi="Arial" w:cs="Arial"/>
          <w:bCs/>
          <w:color w:val="000000"/>
          <w:szCs w:val="24"/>
          <w:lang w:val="sr-Cyrl-RS" w:eastAsia="hr-HR"/>
        </w:rPr>
        <w:t xml:space="preserve"> </w:t>
      </w:r>
      <w:r w:rsidRPr="00B94BDF">
        <w:rPr>
          <w:rFonts w:ascii="Arial" w:eastAsia="TimesNewRomanPS-BoldMT" w:hAnsi="Arial" w:cs="Arial"/>
          <w:bCs/>
          <w:color w:val="000000"/>
          <w:szCs w:val="24"/>
          <w:lang w:eastAsia="hr-HR"/>
        </w:rPr>
        <w:t xml:space="preserve"> добра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>: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p w:rsidR="00B94BDF" w:rsidRPr="00B94BDF" w:rsidRDefault="00B94BDF" w:rsidP="00B94BDF">
      <w:pPr>
        <w:suppressAutoHyphens w:val="0"/>
        <w:spacing w:after="200" w:line="276" w:lineRule="auto"/>
        <w:ind w:left="-360" w:right="-14"/>
        <w:contextualSpacing/>
        <w:jc w:val="center"/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x-none"/>
        </w:rPr>
      </w:pPr>
      <w:r w:rsidRPr="00B94BDF">
        <w:rPr>
          <w:rFonts w:ascii="Arial" w:eastAsia="Calibri" w:hAnsi="Arial" w:cs="Arial"/>
          <w:b/>
          <w:sz w:val="22"/>
          <w:szCs w:val="22"/>
          <w:lang w:val="sr-Cyrl-RS" w:eastAsia="x-none"/>
        </w:rPr>
        <w:t>Одливци од челичног лива - ТЕ</w:t>
      </w:r>
      <w:r w:rsidRPr="00B94BDF">
        <w:rPr>
          <w:rFonts w:ascii="Arial" w:eastAsia="Calibri" w:hAnsi="Arial" w:cs="Arial"/>
          <w:sz w:val="22"/>
          <w:szCs w:val="22"/>
          <w:lang w:val="sr-Cyrl-RS" w:eastAsia="x-none"/>
        </w:rPr>
        <w:t xml:space="preserve"> </w:t>
      </w:r>
      <w:r w:rsidRPr="00B94BDF">
        <w:rPr>
          <w:rFonts w:ascii="Arial" w:eastAsia="Calibri" w:hAnsi="Arial" w:cs="Arial"/>
          <w:b/>
          <w:sz w:val="22"/>
          <w:szCs w:val="22"/>
          <w:lang w:val="sr-Cyrl-RS" w:eastAsia="x-none"/>
        </w:rPr>
        <w:t>Колубара,ЈН бр. 3000/1795/2017 (1653/2017)</w:t>
      </w:r>
      <w:r w:rsidRPr="00B94BDF">
        <w:rPr>
          <w:rFonts w:ascii="Arial" w:eastAsia="Calibri" w:hAnsi="Arial" w:cs="Arial"/>
          <w:sz w:val="22"/>
          <w:szCs w:val="22"/>
          <w:lang w:val="ru-RU" w:eastAsia="x-none"/>
        </w:rPr>
        <w:t xml:space="preserve"> </w:t>
      </w:r>
      <w:r w:rsidRPr="00B94BDF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x-none"/>
        </w:rPr>
        <w:t xml:space="preserve"> </w:t>
      </w:r>
    </w:p>
    <w:p w:rsidR="00B94BDF" w:rsidRPr="00B94BDF" w:rsidRDefault="00B94BDF" w:rsidP="00B94BDF">
      <w:pPr>
        <w:suppressAutoHyphens w:val="0"/>
        <w:spacing w:after="200" w:line="276" w:lineRule="auto"/>
        <w:ind w:left="-360" w:right="-14"/>
        <w:contextualSpacing/>
        <w:jc w:val="center"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B94BDF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x-none"/>
        </w:rPr>
        <w:t xml:space="preserve">                   </w:t>
      </w:r>
      <w:r w:rsidRPr="00B94BDF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</w:p>
    <w:p w:rsidR="00B94BDF" w:rsidRPr="00B94BDF" w:rsidRDefault="00B94BDF" w:rsidP="00B94BDF">
      <w:pPr>
        <w:suppressAutoHyphens w:val="0"/>
        <w:spacing w:after="200" w:line="276" w:lineRule="auto"/>
        <w:ind w:left="-360" w:right="-14"/>
        <w:contextualSpacing/>
        <w:rPr>
          <w:rFonts w:ascii="Arial" w:eastAsia="Calibri" w:hAnsi="Arial" w:cs="Arial"/>
          <w:b/>
          <w:bCs/>
          <w:iCs/>
          <w:sz w:val="22"/>
          <w:szCs w:val="22"/>
          <w:lang w:val="x-none" w:eastAsia="x-none"/>
        </w:rPr>
      </w:pPr>
      <w:r w:rsidRPr="00B94BDF">
        <w:rPr>
          <w:rFonts w:ascii="Arial" w:eastAsia="Calibri" w:hAnsi="Arial" w:cs="Arial"/>
          <w:b/>
          <w:bCs/>
          <w:iCs/>
          <w:sz w:val="22"/>
          <w:szCs w:val="22"/>
          <w:lang w:val="x-none" w:eastAsia="x-none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B94BDF" w:rsidRPr="00B94BDF" w:rsidTr="00980D69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Електронска адреса понуђача (</w:t>
            </w: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e</w:t>
            </w:r>
            <w:r w:rsidRPr="00B94BDF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-</w:t>
            </w: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mail</w:t>
            </w:r>
            <w:r w:rsidRPr="00B94BDF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):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Телефакс: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val="sr-Cyrl-RS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val="sr-Cyrl-RS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val="ru-RU" w:eastAsia="hr-HR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hr-HR"/>
              </w:rPr>
            </w:pPr>
          </w:p>
        </w:tc>
      </w:tr>
    </w:tbl>
    <w:p w:rsidR="00B94BDF" w:rsidRDefault="00B94BDF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7476CB" w:rsidRPr="007476CB" w:rsidRDefault="007476CB" w:rsidP="00B94BDF">
      <w:pPr>
        <w:suppressAutoHyphens w:val="0"/>
        <w:rPr>
          <w:rFonts w:ascii="Arial" w:hAnsi="Arial" w:cs="Arial"/>
          <w:sz w:val="16"/>
          <w:szCs w:val="16"/>
          <w:lang w:val="sr-Cyrl-RS" w:eastAsia="hr-HR"/>
        </w:rPr>
      </w:pPr>
    </w:p>
    <w:p w:rsidR="00B94BDF" w:rsidRDefault="00B94BDF" w:rsidP="00B94BDF">
      <w:pPr>
        <w:suppressAutoHyphens w:val="0"/>
        <w:rPr>
          <w:rFonts w:ascii="Arial" w:hAnsi="Arial" w:cs="Arial"/>
          <w:sz w:val="16"/>
          <w:szCs w:val="16"/>
          <w:lang w:val="en-US" w:eastAsia="hr-HR"/>
        </w:rPr>
      </w:pPr>
    </w:p>
    <w:p w:rsidR="00B94BDF" w:rsidRPr="00B94BDF" w:rsidRDefault="00B94BDF" w:rsidP="00B94BDF">
      <w:pPr>
        <w:suppressAutoHyphens w:val="0"/>
        <w:rPr>
          <w:rFonts w:ascii="Arial" w:hAnsi="Arial" w:cs="Arial"/>
          <w:sz w:val="16"/>
          <w:szCs w:val="16"/>
          <w:lang w:val="en-US" w:eastAsia="hr-HR"/>
        </w:rPr>
      </w:pPr>
    </w:p>
    <w:p w:rsidR="00B94BDF" w:rsidRPr="00B94BDF" w:rsidRDefault="00B94BDF" w:rsidP="00B94BDF">
      <w:pPr>
        <w:suppressAutoHyphens w:val="0"/>
        <w:rPr>
          <w:rFonts w:ascii="Arial" w:eastAsia="TimesNewRomanPSMT" w:hAnsi="Arial" w:cs="Arial"/>
          <w:b/>
          <w:bCs/>
          <w:iCs/>
          <w:sz w:val="22"/>
          <w:szCs w:val="22"/>
          <w:lang w:eastAsia="hr-HR"/>
        </w:rPr>
      </w:pPr>
      <w:r w:rsidRPr="00B94BDF">
        <w:rPr>
          <w:rFonts w:ascii="Arial" w:eastAsia="TimesNewRomanPSMT" w:hAnsi="Arial" w:cs="Arial"/>
          <w:b/>
          <w:bCs/>
          <w:iCs/>
          <w:sz w:val="22"/>
          <w:szCs w:val="22"/>
          <w:lang w:eastAsia="hr-HR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94BDF" w:rsidRPr="00B94BDF" w:rsidTr="00980D69">
        <w:trPr>
          <w:trHeight w:val="566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 xml:space="preserve">А) САМОСТАЛНО </w:t>
            </w:r>
            <w:r w:rsidRPr="00B94BDF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</w:p>
        </w:tc>
      </w:tr>
      <w:tr w:rsidR="00B94BDF" w:rsidRPr="00B94BDF" w:rsidTr="00980D6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Б) СА ПОДИЗВОЂАЧЕМ</w:t>
            </w:r>
          </w:p>
        </w:tc>
      </w:tr>
      <w:tr w:rsidR="00B94BDF" w:rsidRPr="00B94BDF" w:rsidTr="00980D6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В) КАО ЗАЈЕДНИЧКУ ПОНУДУ</w:t>
            </w:r>
          </w:p>
        </w:tc>
      </w:tr>
    </w:tbl>
    <w:p w:rsidR="00B94BDF" w:rsidRPr="00B94BDF" w:rsidRDefault="00B94BDF" w:rsidP="00B94BDF">
      <w:pPr>
        <w:suppressAutoHyphens w:val="0"/>
        <w:rPr>
          <w:rFonts w:ascii="Arial" w:hAnsi="Arial" w:cs="Arial"/>
          <w:b/>
          <w:iCs/>
          <w:sz w:val="22"/>
          <w:szCs w:val="22"/>
          <w:lang w:val="en-US" w:eastAsia="hr-HR"/>
        </w:rPr>
      </w:pPr>
    </w:p>
    <w:p w:rsidR="00B94BDF" w:rsidRDefault="00B94BDF" w:rsidP="00B94BDF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  <w:r w:rsidRPr="00B94BDF">
        <w:rPr>
          <w:rFonts w:ascii="Arial" w:hAnsi="Arial" w:cs="Arial"/>
          <w:b/>
          <w:iCs/>
          <w:sz w:val="22"/>
          <w:szCs w:val="22"/>
          <w:lang w:val="ru-RU" w:eastAsia="hr-HR"/>
        </w:rPr>
        <w:t>Напомена:</w:t>
      </w:r>
      <w:r w:rsidRPr="00B94BDF">
        <w:rPr>
          <w:rFonts w:ascii="Arial" w:hAnsi="Arial" w:cs="Arial"/>
          <w:iCs/>
          <w:sz w:val="22"/>
          <w:szCs w:val="22"/>
          <w:lang w:val="ru-RU" w:eastAsia="hr-HR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7476CB" w:rsidRPr="00B94BDF" w:rsidRDefault="007476CB" w:rsidP="00B94BDF">
      <w:pPr>
        <w:suppressAutoHyphens w:val="0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eastAsia="hr-HR"/>
        </w:rPr>
      </w:pPr>
      <w:r w:rsidRPr="00B94BDF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3) ПОДАЦИ О ПОДИЗВОЂАЧУ </w:t>
      </w:r>
    </w:p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Врста правног лица:</w:t>
            </w:r>
          </w:p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</w:tbl>
    <w:p w:rsidR="00B94BDF" w:rsidRDefault="00B94BDF" w:rsidP="00B94BDF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7476CB" w:rsidRPr="007476CB" w:rsidRDefault="007476CB" w:rsidP="00B94BDF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B94BDF" w:rsidRPr="00B94BDF" w:rsidRDefault="00B94BDF" w:rsidP="00B94BDF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ru-RU" w:eastAsia="hr-HR"/>
        </w:rPr>
      </w:pPr>
      <w:r w:rsidRPr="00B94BDF">
        <w:rPr>
          <w:rFonts w:ascii="Arial" w:hAnsi="Arial" w:cs="Arial"/>
          <w:b/>
          <w:bCs/>
          <w:iCs/>
          <w:sz w:val="22"/>
          <w:szCs w:val="22"/>
          <w:u w:val="single"/>
          <w:lang w:val="ru-RU" w:eastAsia="hr-HR"/>
        </w:rPr>
        <w:lastRenderedPageBreak/>
        <w:t>Напомена: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hr-HR"/>
        </w:rPr>
      </w:pPr>
      <w:r w:rsidRPr="00B94BDF">
        <w:rPr>
          <w:rFonts w:ascii="Arial" w:hAnsi="Arial" w:cs="Arial"/>
          <w:iCs/>
          <w:sz w:val="22"/>
          <w:szCs w:val="22"/>
          <w:lang w:val="ru-RU" w:eastAsia="hr-HR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B94BDF" w:rsidRPr="00B94BDF" w:rsidRDefault="00B94BDF" w:rsidP="00B94BDF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B94BDF" w:rsidRPr="00B94BDF" w:rsidRDefault="00B94BDF" w:rsidP="00B94BDF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ru-RU" w:eastAsia="hr-HR"/>
        </w:rPr>
      </w:pPr>
      <w:r w:rsidRPr="00B94BDF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4) </w:t>
      </w:r>
      <w:r w:rsidRPr="00B94BDF">
        <w:rPr>
          <w:rFonts w:ascii="Arial" w:eastAsia="TimesNewRomanPSMT" w:hAnsi="Arial" w:cs="Arial"/>
          <w:b/>
          <w:bCs/>
          <w:sz w:val="22"/>
          <w:szCs w:val="22"/>
          <w:lang w:val="ru-RU" w:eastAsia="hr-HR"/>
        </w:rPr>
        <w:t>ПОДАЦИ ЧЛАНУ ГРУПЕ ПОНУЂАЧА</w:t>
      </w:r>
    </w:p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eastAsia="hr-H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hAnsi="Arial" w:cs="Arial"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iCs/>
                <w:sz w:val="22"/>
                <w:szCs w:val="22"/>
                <w:lang w:eastAsia="hr-HR"/>
              </w:rPr>
              <w:t>Врста правног лица:</w:t>
            </w:r>
          </w:p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:rsidR="00B94BDF" w:rsidRPr="00B94BDF" w:rsidRDefault="00B94BDF" w:rsidP="00B94BDF">
      <w:pPr>
        <w:suppressAutoHyphens w:val="0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hr-HR"/>
        </w:rPr>
      </w:pPr>
      <w:r w:rsidRPr="00B94BDF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Напомена: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hr-HR"/>
        </w:rPr>
      </w:pPr>
      <w:r w:rsidRPr="00B94BDF">
        <w:rPr>
          <w:rFonts w:ascii="Arial" w:hAnsi="Arial" w:cs="Arial"/>
          <w:iCs/>
          <w:sz w:val="22"/>
          <w:szCs w:val="22"/>
          <w:lang w:val="ru-RU" w:eastAsia="hr-HR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rPr>
          <w:rFonts w:ascii="Arial" w:hAnsi="Arial" w:cs="Arial"/>
          <w:iCs/>
          <w:sz w:val="22"/>
          <w:szCs w:val="22"/>
          <w:lang w:val="en-US" w:eastAsia="hr-HR"/>
        </w:rPr>
      </w:pPr>
    </w:p>
    <w:p w:rsidR="00B94BDF" w:rsidRPr="00B94BDF" w:rsidRDefault="00B94BDF" w:rsidP="00B94BDF">
      <w:pPr>
        <w:suppressAutoHyphens w:val="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B94BDF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lastRenderedPageBreak/>
        <w:t xml:space="preserve">5) ЦЕНА И КОМЕРЦИЈАЛНИ УСЛОВИ ПОНУДЕ </w:t>
      </w: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B94BDF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ЦЕНА</w:t>
      </w: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B94BDF" w:rsidRPr="00B94BDF" w:rsidTr="00980D69">
        <w:trPr>
          <w:trHeight w:val="485"/>
        </w:trPr>
        <w:tc>
          <w:tcPr>
            <w:tcW w:w="6048" w:type="dxa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ПРЕДМЕТ И БРОЈ НАБАВКЕ</w:t>
            </w:r>
          </w:p>
        </w:tc>
        <w:tc>
          <w:tcPr>
            <w:tcW w:w="3240" w:type="dxa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УКУПНА ЦЕНА </w:t>
            </w:r>
            <w:r w:rsidRPr="00B94BDF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без ПДВ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hr-HR"/>
              </w:rPr>
            </w:pPr>
          </w:p>
        </w:tc>
      </w:tr>
      <w:tr w:rsidR="00B94BDF" w:rsidRPr="00B94BDF" w:rsidTr="00980D69">
        <w:trPr>
          <w:trHeight w:val="728"/>
        </w:trPr>
        <w:tc>
          <w:tcPr>
            <w:tcW w:w="6048" w:type="dxa"/>
            <w:vAlign w:val="center"/>
          </w:tcPr>
          <w:p w:rsidR="00B94BDF" w:rsidRPr="00B94BDF" w:rsidRDefault="00B94BDF" w:rsidP="00B94BDF">
            <w:pPr>
              <w:suppressAutoHyphens w:val="0"/>
              <w:spacing w:after="200" w:line="276" w:lineRule="auto"/>
              <w:ind w:left="-360" w:right="-14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B94BDF">
              <w:rPr>
                <w:rFonts w:ascii="Arial" w:eastAsia="Calibri" w:hAnsi="Arial" w:cs="Arial"/>
                <w:b/>
                <w:sz w:val="22"/>
                <w:szCs w:val="22"/>
                <w:lang w:val="sr-Cyrl-RS" w:eastAsia="x-none"/>
              </w:rPr>
              <w:t>Одливци од челичног лива - ТЕ</w:t>
            </w:r>
            <w:r w:rsidRPr="00B94BDF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 xml:space="preserve"> </w:t>
            </w:r>
            <w:r w:rsidRPr="00B94BDF">
              <w:rPr>
                <w:rFonts w:ascii="Arial" w:eastAsia="Calibri" w:hAnsi="Arial" w:cs="Arial"/>
                <w:b/>
                <w:sz w:val="22"/>
                <w:szCs w:val="22"/>
                <w:lang w:val="sr-Cyrl-RS" w:eastAsia="x-none"/>
              </w:rPr>
              <w:t>Колубара,ЈН бр. 3000/1795/2017 (</w:t>
            </w:r>
            <w:r w:rsidRPr="00B94BDF">
              <w:rPr>
                <w:rFonts w:ascii="Arial" w:eastAsia="Calibri" w:hAnsi="Arial" w:cs="Arial"/>
                <w:b/>
                <w:sz w:val="22"/>
                <w:szCs w:val="22"/>
                <w:lang w:val="x-none" w:eastAsia="x-none"/>
              </w:rPr>
              <w:t>1</w:t>
            </w:r>
            <w:r w:rsidRPr="00B94BDF">
              <w:rPr>
                <w:rFonts w:ascii="Arial" w:eastAsia="Calibri" w:hAnsi="Arial" w:cs="Arial"/>
                <w:b/>
                <w:sz w:val="22"/>
                <w:szCs w:val="22"/>
                <w:lang w:val="sr-Cyrl-RS" w:eastAsia="x-none"/>
              </w:rPr>
              <w:t>653/2017)</w:t>
            </w:r>
            <w:r w:rsidRPr="00B94BDF">
              <w:rPr>
                <w:rFonts w:ascii="Arial" w:eastAsia="Calibri" w:hAnsi="Arial" w:cs="Arial"/>
                <w:sz w:val="22"/>
                <w:szCs w:val="22"/>
                <w:lang w:val="ru-RU" w:eastAsia="x-none"/>
              </w:rPr>
              <w:t xml:space="preserve"> </w:t>
            </w:r>
            <w:r w:rsidRPr="00B94BDF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x-none"/>
              </w:rPr>
              <w:t xml:space="preserve">                    </w:t>
            </w:r>
            <w:r w:rsidRPr="00B94BD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</w:t>
            </w:r>
          </w:p>
          <w:p w:rsidR="00B94BDF" w:rsidRPr="00B94BDF" w:rsidRDefault="00B94BDF" w:rsidP="00B94BDF">
            <w:pPr>
              <w:suppressAutoHyphens w:val="0"/>
              <w:ind w:left="-360"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</w:pPr>
          </w:p>
        </w:tc>
        <w:tc>
          <w:tcPr>
            <w:tcW w:w="3240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  <w:r w:rsidRPr="00B94BDF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B94BDF" w:rsidRPr="00B94BDF" w:rsidTr="00980D69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ПОНУДА ПОНУЂАЧА</w:t>
            </w:r>
          </w:p>
        </w:tc>
      </w:tr>
      <w:tr w:rsidR="00B94BDF" w:rsidRPr="00B94BDF" w:rsidTr="00980D69">
        <w:tc>
          <w:tcPr>
            <w:tcW w:w="5312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 НАЧИН ПЛАЋАЊА: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  <w:t>у</w:t>
            </w: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законском року до 45 дана од пријема исправног рачуна </w:t>
            </w:r>
          </w:p>
        </w:tc>
        <w:tc>
          <w:tcPr>
            <w:tcW w:w="3933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c>
          <w:tcPr>
            <w:tcW w:w="5312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РОК ИСПОРУКЕ: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>90 дана од дана</w:t>
            </w: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ступања </w:t>
            </w: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Уговора</w:t>
            </w: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на снагу,према термин плану: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>-  50% од уговорене количине 45 дана  од ступања уговора на снагу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>-  50% од уговорене количине  90 дана  од ступања уговора на снагу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933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</w:p>
        </w:tc>
      </w:tr>
      <w:tr w:rsidR="00B94BDF" w:rsidRPr="00B94BDF" w:rsidTr="00980D69">
        <w:tc>
          <w:tcPr>
            <w:tcW w:w="5312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 w:eastAsia="hr-HR"/>
              </w:rPr>
              <w:t>ГАРАНТНИ РОК</w:t>
            </w: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val="sr-Cyrl-RS" w:eastAsia="zh-CN"/>
              </w:rPr>
              <w:t>Гарантни рок не може бити краћи од 12 месеци од дана уградње</w:t>
            </w:r>
            <w:r w:rsidRPr="00B94BDF">
              <w:rPr>
                <w:rFonts w:ascii="Arial" w:hAnsi="Arial" w:cs="Arial"/>
                <w:sz w:val="22"/>
                <w:szCs w:val="22"/>
                <w:lang w:val="en-US" w:eastAsia="zh-CN"/>
              </w:rPr>
              <w:t>,</w:t>
            </w:r>
            <w:r w:rsidRPr="00B94BDF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односно 18 месеци од дана испоруке добара</w:t>
            </w:r>
            <w:r w:rsidRPr="00B94BDF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  <w:r w:rsidRPr="00B94BDF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 w:eastAsia="hr-HR"/>
              </w:rPr>
            </w:pPr>
          </w:p>
        </w:tc>
        <w:tc>
          <w:tcPr>
            <w:tcW w:w="3933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>______ месеци од дана уградње добара, односно ____ месеци од дана испоруке добара</w:t>
            </w:r>
            <w:r w:rsidRPr="00B94BDF">
              <w:rPr>
                <w:rFonts w:ascii="Arial" w:hAnsi="Arial" w:cs="Arial"/>
                <w:sz w:val="22"/>
                <w:szCs w:val="22"/>
                <w:lang w:val="en-US" w:eastAsia="hr-HR"/>
              </w:rPr>
              <w:t>.</w:t>
            </w: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</w:p>
        </w:tc>
      </w:tr>
      <w:tr w:rsidR="00B94BDF" w:rsidRPr="00B94BDF" w:rsidTr="00980D69">
        <w:trPr>
          <w:trHeight w:val="818"/>
        </w:trPr>
        <w:tc>
          <w:tcPr>
            <w:tcW w:w="5312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МЕСТО ИСПОРУКЕ:</w:t>
            </w:r>
          </w:p>
          <w:p w:rsidR="00B94BDF" w:rsidRPr="00B94BDF" w:rsidRDefault="00B94BDF" w:rsidP="00B94B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ТЕ Колубара.3. октобра 146,11563 Велики Црљени</w:t>
            </w:r>
          </w:p>
        </w:tc>
        <w:tc>
          <w:tcPr>
            <w:tcW w:w="3933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>Сагласан са захтевом наручиоца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hr-HR"/>
              </w:rPr>
              <w:t>ДА/НЕ</w:t>
            </w: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 (заокружити)</w:t>
            </w:r>
          </w:p>
        </w:tc>
      </w:tr>
      <w:tr w:rsidR="00B94BDF" w:rsidRPr="00B94BDF" w:rsidTr="00980D69">
        <w:trPr>
          <w:trHeight w:val="800"/>
        </w:trPr>
        <w:tc>
          <w:tcPr>
            <w:tcW w:w="5312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РОК ВАЖЕЊА ПОНУДЕ: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не може бити краћи од 60 дана од дана отварања понуда</w:t>
            </w:r>
          </w:p>
        </w:tc>
        <w:tc>
          <w:tcPr>
            <w:tcW w:w="3933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_____ дана од дана отварања понуда</w:t>
            </w:r>
          </w:p>
        </w:tc>
      </w:tr>
      <w:tr w:rsidR="00B94BDF" w:rsidRPr="00B94BDF" w:rsidTr="00980D69">
        <w:tc>
          <w:tcPr>
            <w:tcW w:w="9245" w:type="dxa"/>
            <w:gridSpan w:val="2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Понуда понуђача који не прихвата услове наручиоца за рок и начин плаћања, рок испоруке, место испоруке</w:t>
            </w:r>
            <w:r w:rsidRPr="00B94BDF">
              <w:rPr>
                <w:rFonts w:ascii="Arial" w:hAnsi="Arial" w:cs="Arial"/>
                <w:bCs/>
                <w:iCs/>
                <w:sz w:val="22"/>
                <w:szCs w:val="22"/>
                <w:lang w:val="en-US" w:eastAsia="hr-HR"/>
              </w:rPr>
              <w:t>,</w:t>
            </w:r>
            <w:r w:rsidRPr="00B94BDF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гарантни рок</w:t>
            </w:r>
            <w:r w:rsidRPr="00B94BD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 и рок важења понуде сматраће се неприхватљивом.</w:t>
            </w:r>
          </w:p>
        </w:tc>
      </w:tr>
    </w:tbl>
    <w:p w:rsidR="00B94BDF" w:rsidRPr="00B94BDF" w:rsidRDefault="00B94BDF" w:rsidP="00B94BDF">
      <w:pPr>
        <w:suppressAutoHyphens w:val="0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:rsidR="00B94BDF" w:rsidRPr="00B94BDF" w:rsidRDefault="00B94BDF" w:rsidP="00B94BDF">
      <w:pPr>
        <w:suppressAutoHyphens w:val="0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B94BDF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Датум </w:t>
      </w:r>
      <w:r w:rsidRPr="00B94BDF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B94BDF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B94BDF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B94BDF">
        <w:rPr>
          <w:rFonts w:ascii="Arial" w:eastAsia="TimesNewRomanPSMT" w:hAnsi="Arial" w:cs="Arial"/>
          <w:bCs/>
          <w:sz w:val="22"/>
          <w:szCs w:val="22"/>
          <w:lang w:eastAsia="hr-HR"/>
        </w:rPr>
        <w:tab/>
        <w:t xml:space="preserve">                                   Понуђач</w:t>
      </w:r>
    </w:p>
    <w:p w:rsidR="00B94BDF" w:rsidRPr="007476CB" w:rsidRDefault="00B94BDF" w:rsidP="007476CB">
      <w:pPr>
        <w:suppressAutoHyphens w:val="0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hr-HR"/>
        </w:rPr>
      </w:pPr>
      <w:r w:rsidRPr="00B94BDF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>________________________        М.П.</w:t>
      </w:r>
      <w:r w:rsidRPr="00B94BDF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ab/>
        <w:t xml:space="preserve">_____________________       </w:t>
      </w:r>
      <w:r w:rsidR="007476CB">
        <w:rPr>
          <w:rFonts w:ascii="Arial" w:eastAsia="TimesNewRomanPS-BoldMT" w:hAnsi="Arial" w:cs="Arial"/>
          <w:b/>
          <w:bCs/>
          <w:iCs/>
          <w:sz w:val="22"/>
          <w:szCs w:val="22"/>
          <w:lang w:eastAsia="hr-HR"/>
        </w:rPr>
        <w:t xml:space="preserve">                               </w:t>
      </w:r>
    </w:p>
    <w:p w:rsidR="00B94BDF" w:rsidRPr="007476CB" w:rsidRDefault="00B94BDF" w:rsidP="00B94BDF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</w:pPr>
      <w:r w:rsidRPr="00B94BDF">
        <w:rPr>
          <w:rFonts w:ascii="Arial" w:hAnsi="Arial" w:cs="Arial"/>
          <w:b/>
          <w:bCs/>
          <w:iCs/>
          <w:sz w:val="22"/>
          <w:szCs w:val="22"/>
          <w:u w:val="single"/>
          <w:lang w:eastAsia="hr-HR"/>
        </w:rPr>
        <w:t>Напомене:</w:t>
      </w:r>
    </w:p>
    <w:p w:rsidR="00B94BDF" w:rsidRPr="00B94BDF" w:rsidRDefault="00B94BDF" w:rsidP="00B94BD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</w:pPr>
      <w:r w:rsidRPr="00B94BDF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-  Понуђач је обавезан да у обрасцу понуде попуни све комерцијалне услове (сва празна поља).</w:t>
      </w:r>
    </w:p>
    <w:p w:rsidR="00B94BDF" w:rsidRDefault="00B94BDF" w:rsidP="00B94BD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</w:pPr>
      <w:r w:rsidRPr="00B94BDF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 xml:space="preserve">- </w:t>
      </w:r>
      <w:r w:rsidRPr="00B94BDF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>Уколико понуђачи подносе заједничку понуду,група понуђача може да о</w:t>
      </w:r>
      <w:r w:rsidRPr="00B94BDF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власти</w:t>
      </w:r>
      <w:r w:rsidRPr="00B94BDF">
        <w:rPr>
          <w:rFonts w:ascii="Arial" w:eastAsia="TimesNewRomanPS-BoldMT" w:hAnsi="Arial" w:cs="Arial"/>
          <w:bCs/>
          <w:iCs/>
          <w:sz w:val="22"/>
          <w:szCs w:val="22"/>
          <w:lang w:val="ru-RU" w:eastAsia="hr-HR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</w:p>
    <w:p w:rsidR="007476CB" w:rsidRDefault="007476CB" w:rsidP="00B94BD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</w:p>
    <w:p w:rsidR="007476CB" w:rsidRPr="007476CB" w:rsidRDefault="007476CB" w:rsidP="00B94BDF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2" w:name="_Toc442559925"/>
      <w:r w:rsidRPr="00B94BDF">
        <w:rPr>
          <w:rFonts w:ascii="Arial" w:eastAsia="TimesNewRomanPS-BoldMT" w:hAnsi="Arial" w:cs="Arial"/>
          <w:bCs/>
          <w:iCs/>
          <w:sz w:val="22"/>
          <w:szCs w:val="22"/>
          <w:lang w:val="en-US" w:eastAsia="hr-HR"/>
        </w:rPr>
        <w:t xml:space="preserve">                                                                                                                       </w:t>
      </w:r>
      <w:r w:rsidRPr="00B94BD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94BDF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bookmarkEnd w:id="2"/>
    </w:p>
    <w:p w:rsidR="00B94BDF" w:rsidRPr="00B94BDF" w:rsidRDefault="00B94BDF" w:rsidP="00B94BDF">
      <w:pPr>
        <w:suppressAutoHyphens w:val="0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hr-HR"/>
        </w:rPr>
      </w:pPr>
      <w:r w:rsidRPr="00B94BDF">
        <w:rPr>
          <w:rFonts w:ascii="Arial" w:hAnsi="Arial" w:cs="Arial"/>
          <w:b/>
          <w:sz w:val="22"/>
          <w:szCs w:val="22"/>
          <w:lang w:eastAsia="hr-HR"/>
        </w:rPr>
        <w:t>ОБРАЗАЦ СТРУКТУРЕ ЦЕНЕ</w:t>
      </w:r>
    </w:p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Табела 1.</w:t>
      </w:r>
    </w:p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12"/>
        <w:gridCol w:w="924"/>
        <w:gridCol w:w="791"/>
        <w:gridCol w:w="770"/>
        <w:gridCol w:w="932"/>
        <w:gridCol w:w="932"/>
        <w:gridCol w:w="1065"/>
        <w:gridCol w:w="1747"/>
      </w:tblGrid>
      <w:tr w:rsidR="00B94BDF" w:rsidRPr="00B94BDF" w:rsidTr="00980D69">
        <w:tc>
          <w:tcPr>
            <w:tcW w:w="254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1081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473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405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394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545" w:type="pct"/>
            <w:shd w:val="clear" w:color="auto" w:fill="C6D9F1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894" w:type="pct"/>
            <w:shd w:val="clear" w:color="auto" w:fill="C6D9F1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Произвођач/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земља порекла предметних добара</w:t>
            </w:r>
          </w:p>
        </w:tc>
      </w:tr>
      <w:tr w:rsidR="00B94BDF" w:rsidRPr="00B94BDF" w:rsidTr="00980D69"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1.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Розетна радног кола млина Црт. Бр. 6-01-01-000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ind w:right="-1149"/>
              <w:rPr>
                <w:rFonts w:ascii="Arial" w:hAnsi="Arial" w:cs="Arial"/>
                <w:szCs w:val="24"/>
                <w:lang w:val="sr-Latn-CS"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90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2.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Ударна плоча поз. 16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Црт. Бр. М1794.01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ind w:right="-1149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1</w:t>
            </w:r>
            <w:r w:rsidRPr="00B94BDF">
              <w:rPr>
                <w:rFonts w:ascii="Arial" w:hAnsi="Arial" w:cs="Arial"/>
                <w:szCs w:val="24"/>
                <w:lang w:eastAsia="hr-HR"/>
              </w:rPr>
              <w:t>92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3.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Ударна плоча поз. 17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Црт. Бр. М1794.02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ind w:right="-1149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1</w:t>
            </w:r>
            <w:r w:rsidRPr="00B94BDF">
              <w:rPr>
                <w:rFonts w:ascii="Arial" w:hAnsi="Arial" w:cs="Arial"/>
                <w:szCs w:val="24"/>
                <w:lang w:eastAsia="hr-HR"/>
              </w:rPr>
              <w:t>92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4</w:t>
            </w: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 xml:space="preserve">Панцир плоча поз.72 млина К6 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Црт. Бр. М1794.03-72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2</w:t>
            </w: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0</w:t>
            </w:r>
            <w:r w:rsidRPr="00B94BDF">
              <w:rPr>
                <w:rFonts w:ascii="Arial" w:hAnsi="Arial" w:cs="Arial"/>
                <w:szCs w:val="24"/>
                <w:lang w:eastAsia="hr-HR"/>
              </w:rPr>
              <w:t>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5</w:t>
            </w: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Плоча уместо седла поз.9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Црт.бр.751.60.184.15.а.9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100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6</w:t>
            </w: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Нос седла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Црт. бр.751-40-18426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2</w:t>
            </w: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50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7.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Осигурач млинови К1-К5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Црт.бр. 0-01-01-002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8.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Чекић дробилице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94BDF">
              <w:rPr>
                <w:rFonts w:ascii="Arial" w:hAnsi="Arial" w:cs="Arial"/>
                <w:szCs w:val="24"/>
                <w:lang w:val="sr-Cyrl-RS" w:eastAsia="hr-HR"/>
              </w:rPr>
              <w:t>Црт. бр. 6-20-01-012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94BDF">
              <w:rPr>
                <w:rFonts w:ascii="Arial" w:hAnsi="Arial" w:cs="Arial"/>
                <w:szCs w:val="24"/>
                <w:lang w:eastAsia="hr-HR"/>
              </w:rPr>
              <w:t>40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404"/>
        </w:trPr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7476CB" w:rsidRDefault="007476CB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7476CB" w:rsidRPr="007476CB" w:rsidRDefault="007476CB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B94BDF" w:rsidRPr="00B94BDF" w:rsidTr="00980D69">
        <w:trPr>
          <w:trHeight w:val="404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404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noProof/>
                <w:szCs w:val="24"/>
                <w:lang w:val="sr-Cyrl-RS" w:eastAsia="hr-H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B94BDF" w:rsidRPr="00B94BDF" w:rsidRDefault="00B94BDF" w:rsidP="00B94BDF">
      <w:pPr>
        <w:suppressAutoHyphens w:val="0"/>
        <w:rPr>
          <w:vanish/>
          <w:szCs w:val="24"/>
          <w:lang w:eastAsia="hr-HR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94BDF" w:rsidRPr="00B94BDF" w:rsidTr="00980D69">
        <w:trPr>
          <w:trHeight w:val="418"/>
        </w:trPr>
        <w:tc>
          <w:tcPr>
            <w:tcW w:w="568" w:type="dxa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6740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без ПДВ динара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(збир колоне бр. 7)</w:t>
            </w:r>
          </w:p>
        </w:tc>
        <w:tc>
          <w:tcPr>
            <w:tcW w:w="2610" w:type="dxa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са ПДВ</w:t>
            </w: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(ред. бр.</w:t>
            </w:r>
            <w:r w:rsidRPr="00B94BDF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</w:t>
            </w: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+ред.бр.</w:t>
            </w:r>
            <w:r w:rsidRPr="00B94BDF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  <w:r w:rsidRPr="00B94BD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B94BDF" w:rsidRPr="00B94BDF" w:rsidRDefault="00B94BDF" w:rsidP="00B94BD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en-US" w:eastAsia="hr-HR"/>
        </w:rPr>
      </w:pPr>
      <w:r w:rsidRPr="00B94BDF">
        <w:rPr>
          <w:rFonts w:ascii="Arial" w:eastAsia="Arial Unicode MS" w:hAnsi="Arial" w:cs="Arial"/>
          <w:sz w:val="22"/>
          <w:szCs w:val="22"/>
          <w:lang w:eastAsia="hr-HR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B94BDF" w:rsidRPr="00B94BDF" w:rsidTr="00980D69">
        <w:trPr>
          <w:trHeight w:val="70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Посебно исказани трошкови у дин</w:t>
            </w:r>
            <w:r w:rsidRPr="00B94BDF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</w:t>
            </w: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процентима који су укључени у укупно понуђену цену без ПДВ-а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 xml:space="preserve">(цена из реда бр. </w:t>
            </w:r>
            <w:r w:rsidRPr="00B94BDF">
              <w:rPr>
                <w:rFonts w:ascii="Arial" w:hAnsi="Arial" w:cs="Arial"/>
                <w:sz w:val="22"/>
                <w:szCs w:val="22"/>
                <w:lang w:val="sr-Latn-CS" w:eastAsia="hr-HR"/>
              </w:rPr>
              <w:t>I</w:t>
            </w: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)уколико исти постоје као засебни трошкови</w:t>
            </w:r>
            <w:r w:rsidRPr="00B94BDF">
              <w:rPr>
                <w:rFonts w:ascii="Arial" w:hAnsi="Arial" w:cs="Arial"/>
                <w:sz w:val="22"/>
                <w:szCs w:val="22"/>
                <w:lang w:val="sr-Latn-CS" w:eastAsia="hr-HR"/>
              </w:rPr>
              <w:t>)</w:t>
            </w:r>
          </w:p>
        </w:tc>
        <w:tc>
          <w:tcPr>
            <w:tcW w:w="69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B94BDF" w:rsidRPr="00B94BDF" w:rsidTr="00980D69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Трошкови превоза</w:t>
            </w: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960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  <w:tr w:rsidR="00B94BDF" w:rsidRPr="00B94BDF" w:rsidTr="00980D69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Остали трошкови (навести)</w:t>
            </w:r>
          </w:p>
        </w:tc>
        <w:tc>
          <w:tcPr>
            <w:tcW w:w="3960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</w:tbl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               </w:t>
            </w: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Понуђач</w:t>
            </w: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М.П.</w:t>
            </w: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B94BDF" w:rsidRPr="00B94BDF" w:rsidRDefault="00B94BDF" w:rsidP="00B94BDF">
      <w:pPr>
        <w:suppressAutoHyphens w:val="0"/>
        <w:rPr>
          <w:vanish/>
          <w:szCs w:val="24"/>
          <w:lang w:val="sr-Cyrl-RS" w:eastAsia="hr-HR"/>
        </w:rPr>
      </w:pPr>
    </w:p>
    <w:p w:rsidR="00B94BDF" w:rsidRPr="00B94BDF" w:rsidRDefault="00B94BDF" w:rsidP="00B94BDF">
      <w:pPr>
        <w:suppressAutoHyphens w:val="0"/>
        <w:rPr>
          <w:vanish/>
          <w:szCs w:val="24"/>
          <w:lang w:eastAsia="hr-HR"/>
        </w:rPr>
      </w:pPr>
    </w:p>
    <w:p w:rsidR="00B94BDF" w:rsidRPr="00B94BDF" w:rsidRDefault="00B94BDF" w:rsidP="00B94BD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B94BDF">
        <w:rPr>
          <w:rFonts w:ascii="Arial" w:hAnsi="Arial" w:cs="Arial"/>
          <w:b/>
          <w:sz w:val="22"/>
          <w:szCs w:val="22"/>
          <w:lang w:eastAsia="hr-HR"/>
        </w:rPr>
        <w:t>Напомен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>а:</w:t>
      </w:r>
    </w:p>
    <w:p w:rsidR="00B94BDF" w:rsidRPr="00B94BDF" w:rsidRDefault="00B94BDF" w:rsidP="00B94BD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94BD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94BD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94BDF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94BDF" w:rsidRPr="00B94BDF" w:rsidRDefault="00B94BDF" w:rsidP="00B94BD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B94BDF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94BDF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hr-HR"/>
        </w:rPr>
      </w:pPr>
      <w:r w:rsidRPr="00B94BDF">
        <w:rPr>
          <w:rFonts w:ascii="Arial" w:hAnsi="Arial" w:cs="Arial"/>
          <w:b/>
          <w:sz w:val="22"/>
          <w:szCs w:val="22"/>
          <w:lang w:val="sr-Latn-CS" w:eastAsia="hr-HR"/>
        </w:rPr>
        <w:t>Упутство</w:t>
      </w:r>
      <w:r w:rsidRPr="00B94BDF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B94BDF">
        <w:rPr>
          <w:rFonts w:ascii="Arial" w:hAnsi="Arial" w:cs="Arial"/>
          <w:b/>
          <w:sz w:val="22"/>
          <w:szCs w:val="22"/>
          <w:lang w:val="sr-Latn-CS" w:eastAsia="hr-HR"/>
        </w:rPr>
        <w:t>за попуњавањ</w:t>
      </w:r>
      <w:r w:rsidRPr="00B94BDF">
        <w:rPr>
          <w:rFonts w:ascii="Arial" w:hAnsi="Arial" w:cs="Arial"/>
          <w:b/>
          <w:sz w:val="22"/>
          <w:szCs w:val="22"/>
          <w:lang w:val="ru-RU" w:eastAsia="hr-HR"/>
        </w:rPr>
        <w:t>е Обрасца структуре цене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B94BDF" w:rsidRPr="00B94BDF" w:rsidRDefault="00B94BDF" w:rsidP="00B94BD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x-none"/>
        </w:rPr>
      </w:pP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Понуђач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треба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попун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образац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структуре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цене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Табела 1. на следећи начин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:</w:t>
      </w:r>
    </w:p>
    <w:p w:rsidR="00B94BDF" w:rsidRPr="00B94BDF" w:rsidRDefault="00B94BDF" w:rsidP="00B94BD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 xml:space="preserve">-у колону 5.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B94BDF" w:rsidRPr="00B94BDF" w:rsidRDefault="00B94BDF" w:rsidP="00B94BD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B94BDF" w:rsidRPr="00B94BDF" w:rsidRDefault="00B94BDF" w:rsidP="00B94BD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7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5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.); </w:t>
      </w:r>
    </w:p>
    <w:p w:rsidR="00B94BDF" w:rsidRPr="00B94BDF" w:rsidRDefault="00B94BDF" w:rsidP="00B94BD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8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.).</w:t>
      </w:r>
    </w:p>
    <w:p w:rsidR="00B94BDF" w:rsidRPr="00B94BDF" w:rsidRDefault="00B94BDF" w:rsidP="00B94BD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</w:pPr>
      <w:r w:rsidRPr="00B94BDF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9</w:t>
      </w:r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назив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произвођача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понуђених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B94BDF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добара</w:t>
      </w:r>
      <w:proofErr w:type="spellEnd"/>
      <w:r w:rsidRPr="00B94BDF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.</w:t>
      </w: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hr-HR"/>
        </w:rPr>
      </w:pP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 xml:space="preserve">-у ред бр. I – уписује се укупно понуђена цена за све позиције  без ПДВ (збир колоне бр. </w:t>
      </w:r>
      <w:r w:rsidRPr="00B94BDF">
        <w:rPr>
          <w:rFonts w:ascii="Arial" w:hAnsi="Arial" w:cs="Arial"/>
          <w:sz w:val="22"/>
          <w:szCs w:val="22"/>
          <w:lang w:val="en-US" w:eastAsia="hr-HR"/>
        </w:rPr>
        <w:t>7</w:t>
      </w:r>
      <w:r w:rsidRPr="00B94BDF">
        <w:rPr>
          <w:rFonts w:ascii="Arial" w:hAnsi="Arial" w:cs="Arial"/>
          <w:sz w:val="22"/>
          <w:szCs w:val="22"/>
          <w:lang w:eastAsia="hr-HR"/>
        </w:rPr>
        <w:t>)</w:t>
      </w: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 xml:space="preserve">-у ред бр. II – уписује се укупан износ ПДВ </w:t>
      </w: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-у ред бр. III – уписује се укупно понуђена цена са ПДВ (ред бр. I + ред.бр. II)</w:t>
      </w:r>
    </w:p>
    <w:p w:rsidR="00B94BDF" w:rsidRDefault="00B94BDF" w:rsidP="00B94BDF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sr-Cyrl-RS" w:eastAsia="hr-HR"/>
        </w:rPr>
      </w:pPr>
    </w:p>
    <w:p w:rsidR="007476CB" w:rsidRPr="007476CB" w:rsidRDefault="007476CB" w:rsidP="00B94BDF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- у Табелу 2. уписују се посебно исказани трошкови у дин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B94BDF">
        <w:rPr>
          <w:rFonts w:ascii="Arial" w:hAnsi="Arial" w:cs="Arial"/>
          <w:sz w:val="22"/>
          <w:szCs w:val="22"/>
          <w:lang w:eastAsia="hr-HR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-на место предвиђено за место и датум уписује се место и датум попуњавања обрасца структуре цене.</w:t>
      </w: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-на  место предвиђено за печат и потпис понуђач печатом оверава и потписује образац структуре цене.</w:t>
      </w: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Pr="00B94BDF" w:rsidRDefault="007476CB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2559926"/>
      <w:proofErr w:type="gramStart"/>
      <w:r w:rsidRPr="00B94BD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94BDF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94BDF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3"/>
      <w:proofErr w:type="gramEnd"/>
    </w:p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eastAsia="hr-HR"/>
        </w:rPr>
      </w:pPr>
    </w:p>
    <w:p w:rsidR="00B94BDF" w:rsidRPr="00B94BDF" w:rsidRDefault="00B94BDF" w:rsidP="00B94BDF">
      <w:pPr>
        <w:tabs>
          <w:tab w:val="left" w:pos="6870"/>
        </w:tabs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ind w:left="-180" w:right="-360" w:firstLine="720"/>
        <w:rPr>
          <w:rFonts w:ascii="Arial" w:hAnsi="Arial" w:cs="Arial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ind w:right="-36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>На основу члана 26. Закона о јавним набавкама ( „Службени гласник РС“, бр. 124/2012, 14/15 и 68/15), члана 2.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бр.86/15) понуђач/члан групе понуђача даје:</w:t>
      </w:r>
    </w:p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hr-HR"/>
        </w:rPr>
      </w:pPr>
      <w:r w:rsidRPr="00B94BDF">
        <w:rPr>
          <w:rFonts w:ascii="Arial" w:hAnsi="Arial" w:cs="Arial"/>
          <w:b/>
          <w:sz w:val="22"/>
          <w:szCs w:val="22"/>
          <w:lang w:val="ru-RU" w:eastAsia="hr-HR"/>
        </w:rPr>
        <w:t>ИЗЈАВУ О НЕЗАВИСНОЈ ПОНУДИ</w:t>
      </w: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ind w:right="-19"/>
        <w:jc w:val="both"/>
        <w:outlineLvl w:val="0"/>
        <w:rPr>
          <w:rFonts w:cs="Arial"/>
          <w:b/>
          <w:sz w:val="22"/>
          <w:szCs w:val="22"/>
          <w:lang w:val="sr-Cyrl-RS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и под пуном материјалном и кривичном одговорношћу потврђује да је Понуду                број:________</w:t>
      </w:r>
      <w:r w:rsidRPr="00B94BDF">
        <w:rPr>
          <w:rFonts w:ascii="Arial" w:hAnsi="Arial" w:cs="Arial"/>
          <w:sz w:val="22"/>
          <w:szCs w:val="22"/>
          <w:lang w:val="sr-Latn-RS" w:eastAsia="hr-HR"/>
        </w:rPr>
        <w:t>____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за јавну набавку добара 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>: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 xml:space="preserve"> Одливци од челичног лива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>- ТЕ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>Колубара,Јавна набавка бр. 3000/1795/2017 (1653/2017),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Наручиоца </w:t>
      </w:r>
      <w:r w:rsidRPr="00B94BDF">
        <w:rPr>
          <w:rFonts w:ascii="Arial" w:eastAsia="Arial Unicode MS" w:hAnsi="Arial" w:cs="Arial"/>
          <w:color w:val="000000"/>
          <w:kern w:val="1"/>
          <w:sz w:val="22"/>
          <w:szCs w:val="22"/>
          <w:lang w:eastAsia="hr-HR"/>
        </w:rPr>
        <w:t>Јавно предузеће „Електропривреда Србије“ Београд</w:t>
      </w:r>
      <w:r w:rsidRPr="00B94BDF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hr-HR"/>
        </w:rPr>
        <w:t xml:space="preserve">, </w:t>
      </w:r>
      <w:r w:rsidRPr="00B94BDF">
        <w:rPr>
          <w:rFonts w:ascii="Arial" w:hAnsi="Arial" w:cs="Arial"/>
          <w:sz w:val="22"/>
          <w:szCs w:val="22"/>
          <w:lang w:val="ru-RU" w:eastAsia="hr-HR"/>
        </w:rPr>
        <w:t>по Позиву за подношење понуда објављеном на Порталу јавних набавки и интернет страници Наручиоца дана ______________. године, поднео независно, без договора са другим понуђачима или заинтересованим лицима.</w:t>
      </w:r>
    </w:p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>У супротном упознат је да ће сходно члану 168.став 1.тачка 2) Закона о јавним набавкама („Службени гласник РС“, бр.124/12, 14/15 и 68/15), уговор о јавној набавци бити ништав.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Понуђач/члан групе понуђача</w:t>
            </w: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М.П.</w:t>
            </w: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B94BDF" w:rsidRPr="00B94BDF" w:rsidRDefault="00B94BDF" w:rsidP="00B94BDF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Cs/>
          <w:iCs/>
          <w:sz w:val="22"/>
          <w:szCs w:val="22"/>
          <w:lang w:eastAsia="hr-HR"/>
        </w:rPr>
      </w:pP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b/>
          <w:sz w:val="22"/>
          <w:szCs w:val="22"/>
          <w:lang w:val="ru-RU" w:eastAsia="hr-HR"/>
        </w:rPr>
        <w:t>Напомена:</w:t>
      </w:r>
      <w:r w:rsidRPr="00B94BDF">
        <w:rPr>
          <w:rFonts w:ascii="Arial" w:hAnsi="Arial" w:cs="Arial"/>
          <w:sz w:val="22"/>
          <w:szCs w:val="22"/>
          <w:lang w:eastAsia="hr-HR"/>
        </w:rPr>
        <w:t xml:space="preserve">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Приликом подношења понуде овај образац копирати у потребном броју примерака.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B94BDF" w:rsidRDefault="00B94BDF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7476CB" w:rsidRPr="007476CB" w:rsidRDefault="007476CB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4" w:name="_Toc442559928"/>
      <w:proofErr w:type="gramStart"/>
      <w:r w:rsidRPr="00B94BD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94BDF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94BDF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4"/>
      <w:proofErr w:type="gramEnd"/>
    </w:p>
    <w:p w:rsidR="00B94BDF" w:rsidRPr="00B94BDF" w:rsidRDefault="00B94BDF" w:rsidP="00B94BD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4BDF" w:rsidRPr="00B94BDF" w:rsidRDefault="00B94BDF" w:rsidP="00B94BD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4BDF" w:rsidRPr="00B94BDF" w:rsidRDefault="00B94BDF" w:rsidP="00B94BD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caps/>
          <w:sz w:val="22"/>
          <w:szCs w:val="22"/>
          <w:lang w:val="sl-SI" w:eastAsia="en-US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>На основу члана 75. став 2. Закона о јавним набавкама („Службени гласник РС“ бр.124/2012, 14/15  и 68/15)</w:t>
      </w:r>
      <w:r w:rsidRPr="00B94BDF">
        <w:rPr>
          <w:rFonts w:ascii="Arial" w:hAnsi="Arial" w:cs="Arial"/>
          <w:sz w:val="22"/>
          <w:szCs w:val="22"/>
          <w:lang w:eastAsia="hr-HR"/>
        </w:rPr>
        <w:t xml:space="preserve"> као </w:t>
      </w:r>
      <w:r w:rsidRPr="00B94BDF">
        <w:rPr>
          <w:rFonts w:ascii="Arial" w:hAnsi="Arial" w:cs="Arial"/>
          <w:sz w:val="22"/>
          <w:szCs w:val="22"/>
          <w:lang w:val="ru-RU" w:eastAsia="hr-HR"/>
        </w:rPr>
        <w:t>понуђач/члан групе понуђача/подизвођач дајем: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hr-HR"/>
        </w:rPr>
      </w:pPr>
      <w:bookmarkStart w:id="5" w:name="_Toc442559929"/>
      <w:r w:rsidRPr="00B94BDF">
        <w:rPr>
          <w:rFonts w:ascii="Arial" w:hAnsi="Arial" w:cs="Arial"/>
          <w:b/>
          <w:sz w:val="22"/>
          <w:szCs w:val="22"/>
          <w:lang w:val="ru-RU" w:eastAsia="hr-HR"/>
        </w:rPr>
        <w:t xml:space="preserve">                                                                   И З Ј А В У</w:t>
      </w:r>
      <w:bookmarkEnd w:id="5"/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којом изричито наводимо да </w:t>
      </w:r>
      <w:r w:rsidRPr="00B94BDF">
        <w:rPr>
          <w:rFonts w:ascii="Arial" w:hAnsi="Arial" w:cs="Arial"/>
          <w:sz w:val="22"/>
          <w:szCs w:val="22"/>
          <w:lang w:eastAsia="hr-HR"/>
        </w:rPr>
        <w:t>смо у свом досадашњем раду и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при састављању Понуде </w:t>
      </w:r>
      <w:r w:rsidRPr="00B94BDF">
        <w:rPr>
          <w:rFonts w:ascii="Arial" w:hAnsi="Arial" w:cs="Arial"/>
          <w:sz w:val="22"/>
          <w:szCs w:val="22"/>
          <w:lang w:eastAsia="hr-HR"/>
        </w:rPr>
        <w:t xml:space="preserve"> број: ______________</w:t>
      </w:r>
      <w:r w:rsidRPr="00B94BDF">
        <w:rPr>
          <w:rFonts w:ascii="Arial" w:hAnsi="Arial" w:cs="Arial"/>
          <w:sz w:val="22"/>
          <w:szCs w:val="22"/>
          <w:lang w:val="ru-RU" w:eastAsia="hr-HR"/>
        </w:rPr>
        <w:t>за јавну набавку добара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>: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>Одливци од челичног лива - ТЕ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>Колубара,Јавна набавка бр. 3000/1795/2017 (1653/2017),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поштовали обавезе које произилазе из важећих прописа о заштити на раду, запошљавању и условима рада, заштити животне средине</w:t>
      </w:r>
      <w:r w:rsidRPr="00B94BDF">
        <w:rPr>
          <w:rFonts w:ascii="Arial" w:hAnsi="Arial" w:cs="Arial"/>
          <w:sz w:val="22"/>
          <w:szCs w:val="22"/>
          <w:lang w:eastAsia="hr-HR"/>
        </w:rPr>
        <w:t>,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као и да </w:t>
      </w:r>
      <w:r w:rsidRPr="00B94BDF">
        <w:rPr>
          <w:rFonts w:ascii="Arial" w:hAnsi="Arial" w:cs="Arial"/>
          <w:sz w:val="22"/>
          <w:szCs w:val="22"/>
          <w:lang w:eastAsia="hr-HR"/>
        </w:rPr>
        <w:t>немамо забрану обављања делатности која је на снази у време подношења Понуде.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B94BDF" w:rsidRPr="00B94BDF" w:rsidRDefault="00B94BDF" w:rsidP="00B94BDF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iCs/>
          <w:sz w:val="22"/>
          <w:szCs w:val="22"/>
          <w:lang w:eastAsia="hr-HR"/>
        </w:rPr>
      </w:pPr>
    </w:p>
    <w:p w:rsidR="00B94BDF" w:rsidRPr="00B94BDF" w:rsidRDefault="00B94BDF" w:rsidP="00B94BDF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iCs/>
          <w:sz w:val="22"/>
          <w:szCs w:val="22"/>
          <w:lang w:eastAsia="hr-HR"/>
        </w:rPr>
      </w:pPr>
    </w:p>
    <w:p w:rsidR="00B94BDF" w:rsidRPr="00B94BDF" w:rsidRDefault="00B94BDF" w:rsidP="00B94BDF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iCs/>
          <w:sz w:val="22"/>
          <w:szCs w:val="22"/>
          <w:lang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Понуђач/ члан групе понуђача/ подизвођач</w:t>
            </w: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М.П.</w:t>
            </w: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b/>
          <w:sz w:val="22"/>
          <w:szCs w:val="22"/>
          <w:lang w:eastAsia="hr-HR"/>
        </w:rPr>
        <w:t>Напомена:</w:t>
      </w:r>
      <w:r w:rsidRPr="00B94BDF">
        <w:rPr>
          <w:rFonts w:ascii="Arial" w:hAnsi="Arial" w:cs="Arial"/>
          <w:sz w:val="22"/>
          <w:szCs w:val="22"/>
          <w:lang w:eastAsia="hr-HR"/>
        </w:rPr>
        <w:t xml:space="preserve"> 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eastAsia="Calibri" w:hAnsi="Arial" w:cs="Arial"/>
          <w:sz w:val="22"/>
          <w:szCs w:val="22"/>
          <w:lang w:eastAsia="hr-HR"/>
        </w:rPr>
        <w:t>У случају да понуђач подноси понуду са подизвођачем, Изјава се доставља за понуђача и сваког подизвођача. Изјава мора бити попуњена, потписана и оверена од стране овлашћеног лица за заступање понуђача/подизвођача и оверена печатом.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Приликом подношења понуде овај образац копирати у потребном броју примерака.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000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right"/>
        <w:rPr>
          <w:rFonts w:ascii="Arial" w:hAnsi="Arial" w:cs="Arial"/>
          <w:b/>
          <w:color w:val="000000"/>
          <w:sz w:val="22"/>
          <w:szCs w:val="22"/>
          <w:lang w:val="ru-RU"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val="ru-RU" w:eastAsia="hr-HR"/>
        </w:rPr>
        <w:t xml:space="preserve">                                                                                                                     </w:t>
      </w:r>
      <w:r w:rsidRPr="00B94BDF">
        <w:rPr>
          <w:rFonts w:ascii="Arial" w:hAnsi="Arial" w:cs="Arial"/>
          <w:b/>
          <w:color w:val="000000"/>
          <w:sz w:val="22"/>
          <w:szCs w:val="22"/>
          <w:lang w:val="ru-RU" w:eastAsia="hr-HR"/>
        </w:rPr>
        <w:t>ОБРАЗАЦ 5</w:t>
      </w: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0000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en-US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center"/>
        <w:rPr>
          <w:rFonts w:ascii="Arial" w:hAnsi="Arial" w:cs="Arial"/>
          <w:b/>
          <w:color w:val="000000"/>
          <w:sz w:val="22"/>
          <w:szCs w:val="22"/>
          <w:lang w:val="en-US" w:eastAsia="hr-HR"/>
        </w:rPr>
      </w:pPr>
      <w:r w:rsidRPr="00B94BDF">
        <w:rPr>
          <w:rFonts w:ascii="Arial" w:hAnsi="Arial" w:cs="Arial"/>
          <w:b/>
          <w:color w:val="000000"/>
          <w:sz w:val="22"/>
          <w:szCs w:val="22"/>
          <w:lang w:val="en-US" w:eastAsia="hr-HR"/>
        </w:rPr>
        <w:t>СПИСАК ИСПОРУЧЕНИХ ДОБАРА– СТРУЧНЕ РЕФЕРЕНЦЕ</w:t>
      </w: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0000"/>
          <w:sz w:val="22"/>
          <w:szCs w:val="22"/>
          <w:lang w:val="en-US" w:eastAsia="hr-HR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85"/>
        <w:gridCol w:w="1708"/>
        <w:gridCol w:w="1737"/>
        <w:gridCol w:w="1639"/>
        <w:gridCol w:w="2155"/>
      </w:tblGrid>
      <w:tr w:rsidR="00B94BDF" w:rsidRPr="00B94BDF" w:rsidTr="00980D69">
        <w:tc>
          <w:tcPr>
            <w:tcW w:w="21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51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Референтни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наручилац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односно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купац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ru-RU" w:eastAsia="hr-HR"/>
              </w:rPr>
              <w:t>Лице за контакт</w:t>
            </w: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и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број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телефона</w:t>
            </w:r>
            <w:proofErr w:type="spellEnd"/>
          </w:p>
        </w:tc>
        <w:tc>
          <w:tcPr>
            <w:tcW w:w="92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Број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и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датум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закључења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уговора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hr-HR"/>
              </w:rPr>
              <w:t xml:space="preserve">Датум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реализације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уговора</w:t>
            </w:r>
            <w:proofErr w:type="spellEnd"/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1145" w:type="pct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Вредност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испоручених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добара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без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ПДВ</w:t>
            </w: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Дин</w:t>
            </w:r>
            <w:proofErr w:type="spellEnd"/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/ЕUR</w:t>
            </w:r>
          </w:p>
        </w:tc>
      </w:tr>
      <w:tr w:rsidR="00B94BDF" w:rsidRPr="00B94BDF" w:rsidTr="00980D69">
        <w:tc>
          <w:tcPr>
            <w:tcW w:w="21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1145" w:type="pct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</w:tr>
      <w:tr w:rsidR="00B94BDF" w:rsidRPr="00B94BDF" w:rsidTr="00980D69">
        <w:tc>
          <w:tcPr>
            <w:tcW w:w="21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1145" w:type="pct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</w:tr>
      <w:tr w:rsidR="00B94BDF" w:rsidRPr="00B94BDF" w:rsidTr="00980D69">
        <w:tc>
          <w:tcPr>
            <w:tcW w:w="21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1145" w:type="pct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</w:tr>
      <w:tr w:rsidR="00B94BDF" w:rsidRPr="00B94BDF" w:rsidTr="00980D69">
        <w:tc>
          <w:tcPr>
            <w:tcW w:w="21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1145" w:type="pct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</w:tr>
      <w:tr w:rsidR="00B94BDF" w:rsidRPr="00B94BDF" w:rsidTr="00980D69">
        <w:tc>
          <w:tcPr>
            <w:tcW w:w="21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 w:eastAsia="hr-HR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1145" w:type="pct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</w:tr>
      <w:tr w:rsidR="00B94BDF" w:rsidRPr="00B94BDF" w:rsidTr="00980D69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Укупна</w:t>
            </w:r>
            <w:proofErr w:type="spellEnd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вредност</w:t>
            </w:r>
            <w:proofErr w:type="spellEnd"/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испоручених</w:t>
            </w:r>
            <w:proofErr w:type="spellEnd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добара</w:t>
            </w:r>
            <w:proofErr w:type="spellEnd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без</w:t>
            </w:r>
            <w:proofErr w:type="spellEnd"/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ПДВ</w:t>
            </w:r>
          </w:p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 xml:space="preserve">     </w:t>
            </w:r>
            <w:proofErr w:type="spellStart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Дин</w:t>
            </w:r>
            <w:proofErr w:type="spellEnd"/>
            <w:r w:rsidRPr="00B94BD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/ЕUR</w:t>
            </w:r>
          </w:p>
        </w:tc>
        <w:tc>
          <w:tcPr>
            <w:tcW w:w="1145" w:type="pct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</w:pPr>
          </w:p>
        </w:tc>
      </w:tr>
    </w:tbl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0000"/>
          <w:sz w:val="22"/>
          <w:szCs w:val="22"/>
          <w:lang w:val="en-U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Датум</w:t>
            </w:r>
            <w:proofErr w:type="spellEnd"/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:</w:t>
            </w:r>
          </w:p>
        </w:tc>
        <w:tc>
          <w:tcPr>
            <w:tcW w:w="2127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</w:pPr>
            <w:r w:rsidRPr="00B94BD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П</w:t>
            </w:r>
            <w:proofErr w:type="spellStart"/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онуђач</w:t>
            </w:r>
            <w:proofErr w:type="spellEnd"/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  <w:t>:</w:t>
            </w: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</w:pPr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М.П.</w:t>
            </w:r>
          </w:p>
        </w:tc>
        <w:tc>
          <w:tcPr>
            <w:tcW w:w="4022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94BDF" w:rsidRPr="00B94BDF" w:rsidRDefault="00B94BDF" w:rsidP="00B94BDF">
            <w:pPr>
              <w:tabs>
                <w:tab w:val="left" w:pos="0"/>
                <w:tab w:val="left" w:pos="122"/>
              </w:tabs>
              <w:suppressAutoHyphens w:val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hr-HR"/>
              </w:rPr>
            </w:pPr>
          </w:p>
        </w:tc>
      </w:tr>
    </w:tbl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hr-HR"/>
        </w:rPr>
      </w:pPr>
      <w:proofErr w:type="spellStart"/>
      <w:r w:rsidRPr="00B94BDF">
        <w:rPr>
          <w:rFonts w:ascii="Arial" w:hAnsi="Arial" w:cs="Arial"/>
          <w:b/>
          <w:bCs/>
          <w:color w:val="000000"/>
          <w:sz w:val="22"/>
          <w:szCs w:val="22"/>
          <w:lang w:val="en-US" w:eastAsia="hr-HR"/>
        </w:rPr>
        <w:t>Напомена</w:t>
      </w:r>
      <w:proofErr w:type="spellEnd"/>
      <w:r w:rsidRPr="00B94BDF">
        <w:rPr>
          <w:rFonts w:ascii="Arial" w:hAnsi="Arial" w:cs="Arial"/>
          <w:b/>
          <w:bCs/>
          <w:color w:val="000000"/>
          <w:sz w:val="22"/>
          <w:szCs w:val="22"/>
          <w:lang w:val="en-US" w:eastAsia="hr-HR"/>
        </w:rPr>
        <w:t xml:space="preserve">: </w:t>
      </w: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Уколико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.</w:t>
      </w:r>
      <w:proofErr w:type="gramEnd"/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Приликом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подношења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понуде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овај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образац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копирати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у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потребном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броју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примерака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.</w:t>
      </w:r>
      <w:proofErr w:type="gramEnd"/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val="sr-Cyrl-RS" w:eastAsia="hr-HR"/>
        </w:rPr>
      </w:pP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Понуђач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који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даје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нетачне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податке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у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погледу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стручних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референци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,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чини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прекршај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члану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170.</w:t>
      </w:r>
      <w:proofErr w:type="gram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став</w:t>
      </w:r>
      <w:proofErr w:type="spellEnd"/>
      <w:proofErr w:type="gram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1. </w:t>
      </w: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тачка</w:t>
      </w:r>
      <w:proofErr w:type="spellEnd"/>
      <w:proofErr w:type="gram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3. </w:t>
      </w: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Закона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о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јавним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набавкама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.</w:t>
      </w:r>
      <w:proofErr w:type="gram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Давање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неистинитих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података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у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понуди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је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основ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за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негативну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референцу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у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смислу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члана</w:t>
      </w:r>
      <w:proofErr w:type="spell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82.</w:t>
      </w:r>
      <w:proofErr w:type="gram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</w:t>
      </w: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став</w:t>
      </w:r>
      <w:proofErr w:type="spellEnd"/>
      <w:proofErr w:type="gram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1. </w:t>
      </w:r>
      <w:proofErr w:type="spellStart"/>
      <w:proofErr w:type="gram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тачка</w:t>
      </w:r>
      <w:proofErr w:type="spellEnd"/>
      <w:proofErr w:type="gramEnd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 xml:space="preserve"> 3) </w:t>
      </w:r>
      <w:proofErr w:type="spellStart"/>
      <w:r w:rsidRPr="00B94BDF">
        <w:rPr>
          <w:rFonts w:ascii="Arial" w:hAnsi="Arial" w:cs="Arial"/>
          <w:color w:val="000000"/>
          <w:sz w:val="22"/>
          <w:szCs w:val="22"/>
          <w:lang w:val="en-US" w:eastAsia="hr-HR"/>
        </w:rPr>
        <w:t>Закона</w:t>
      </w:r>
      <w:proofErr w:type="spellEnd"/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000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B94BDF" w:rsidRPr="00B94BDF" w:rsidRDefault="00B94BDF" w:rsidP="00B94BDF">
      <w:pPr>
        <w:suppressAutoHyphens w:val="0"/>
        <w:spacing w:before="120"/>
        <w:jc w:val="right"/>
        <w:outlineLvl w:val="1"/>
        <w:rPr>
          <w:rFonts w:ascii="Arial" w:hAnsi="Arial" w:cs="Arial"/>
          <w:b/>
          <w:color w:val="000000"/>
          <w:sz w:val="22"/>
          <w:szCs w:val="22"/>
          <w:u w:val="single"/>
          <w:lang w:val="sr-Cyrl-RS" w:eastAsia="en-US"/>
        </w:rPr>
      </w:pPr>
      <w:r w:rsidRPr="00B94BDF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 xml:space="preserve">ОБРАЗАЦ </w:t>
      </w:r>
      <w:r w:rsidRPr="00B94BDF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>6</w:t>
      </w: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b/>
          <w:color w:val="000000"/>
          <w:sz w:val="22"/>
          <w:szCs w:val="22"/>
          <w:lang w:eastAsia="hr-HR"/>
        </w:rPr>
        <w:t>ПОТВРДА О РЕФЕРЕНТНИМ НАБАВКАМА</w:t>
      </w: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B94BDF" w:rsidRPr="00B94BDF" w:rsidRDefault="00B94BDF" w:rsidP="00B94BDF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eastAsia="Calibri" w:hAnsi="Arial" w:cs="Arial"/>
          <w:color w:val="000000"/>
          <w:sz w:val="22"/>
          <w:szCs w:val="22"/>
          <w:lang w:val="ru-RU" w:eastAsia="hr-HR"/>
        </w:rPr>
        <w:t xml:space="preserve">Наручилац односно купац предметних добара: </w:t>
      </w:r>
    </w:p>
    <w:p w:rsidR="00B94BDF" w:rsidRPr="00B94BDF" w:rsidRDefault="00B94BDF" w:rsidP="00B94BDF">
      <w:pPr>
        <w:tabs>
          <w:tab w:val="left" w:pos="0"/>
          <w:tab w:val="left" w:pos="330"/>
          <w:tab w:val="left" w:pos="540"/>
        </w:tabs>
        <w:suppressAutoHyphens w:val="0"/>
        <w:ind w:left="6"/>
        <w:rPr>
          <w:rFonts w:ascii="Arial" w:eastAsia="Calibri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eastAsia="Calibri" w:hAnsi="Arial" w:cs="Arial"/>
          <w:color w:val="000000"/>
          <w:sz w:val="22"/>
          <w:szCs w:val="22"/>
          <w:lang w:eastAsia="hr-HR"/>
        </w:rPr>
        <w:t xml:space="preserve">                                                  __________________________________________________________________</w:t>
      </w:r>
    </w:p>
    <w:p w:rsidR="00B94BDF" w:rsidRPr="00B94BDF" w:rsidRDefault="00B94BDF" w:rsidP="00B94BDF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bCs/>
          <w:color w:val="000000"/>
          <w:kern w:val="28"/>
          <w:sz w:val="22"/>
          <w:szCs w:val="22"/>
          <w:lang w:eastAsia="hr-HR"/>
        </w:rPr>
        <w:t>(назив и седиште наручиоца)</w:t>
      </w:r>
    </w:p>
    <w:p w:rsidR="00B94BDF" w:rsidRPr="00B94BDF" w:rsidRDefault="00B94BDF" w:rsidP="00B94BDF">
      <w:pPr>
        <w:suppressAutoHyphens w:val="0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Лице за контакт:      ___________________________________________________________________</w:t>
      </w: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(име, презиме,  контакт телефон)</w:t>
      </w:r>
    </w:p>
    <w:p w:rsidR="00B94BDF" w:rsidRPr="00B94BDF" w:rsidRDefault="00B94BDF" w:rsidP="00B94BDF">
      <w:pPr>
        <w:suppressAutoHyphens w:val="0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Овим путем потврђујем да је __________________________________________________________________</w:t>
      </w:r>
    </w:p>
    <w:p w:rsidR="00B94BDF" w:rsidRPr="00B94BDF" w:rsidRDefault="00B94BDF" w:rsidP="00B94BDF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(навести назив седиште  понуђача)</w:t>
      </w:r>
    </w:p>
    <w:p w:rsidR="00B94BDF" w:rsidRPr="00B94BDF" w:rsidRDefault="00B94BDF" w:rsidP="00B94BDF">
      <w:pPr>
        <w:suppressAutoHyphens w:val="0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 xml:space="preserve">за наше потребе испоручио: </w:t>
      </w:r>
    </w:p>
    <w:p w:rsidR="00B94BDF" w:rsidRPr="00B94BDF" w:rsidRDefault="00B94BDF" w:rsidP="00B94BDF">
      <w:pPr>
        <w:suppressAutoHyphens w:val="0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__________________________________________________________________</w:t>
      </w:r>
    </w:p>
    <w:p w:rsidR="00B94BDF" w:rsidRPr="00B94BDF" w:rsidRDefault="00B94BDF" w:rsidP="00B94BDF">
      <w:pPr>
        <w:suppressAutoHyphens w:val="0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 xml:space="preserve">                                                  (навести референтне испоруке/уговора) </w:t>
      </w:r>
    </w:p>
    <w:p w:rsidR="00B94BDF" w:rsidRPr="00B94BDF" w:rsidRDefault="00B94BDF" w:rsidP="00B94BDF">
      <w:pPr>
        <w:suppressAutoHyphens w:val="0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у уговореном року, обиму и квалитету и да 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84"/>
        <w:gridCol w:w="2510"/>
        <w:gridCol w:w="2421"/>
      </w:tblGrid>
      <w:tr w:rsidR="00B94BDF" w:rsidRPr="00B94BDF" w:rsidTr="00980D69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F" w:rsidRPr="00B94BDF" w:rsidRDefault="00B94BDF" w:rsidP="00B94BD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B94BDF"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F" w:rsidRPr="00B94BDF" w:rsidRDefault="00B94BDF" w:rsidP="00B94BD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B94BDF"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F" w:rsidRPr="00B94BDF" w:rsidRDefault="00B94BDF" w:rsidP="00B94BD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B94BDF"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  <w:t>Вредност уговора без ПДВ(Дин/EUR)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B94BDF"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  <w:t>Вредност испоручених добара без ПДВ</w:t>
            </w:r>
          </w:p>
          <w:p w:rsidR="00B94BDF" w:rsidRPr="00B94BDF" w:rsidRDefault="00B94BDF" w:rsidP="00B94BD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B94BDF"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  <w:t>(Дин/EUR)</w:t>
            </w:r>
          </w:p>
        </w:tc>
      </w:tr>
      <w:tr w:rsidR="00B94BDF" w:rsidRPr="00B94BDF" w:rsidTr="00980D6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B94BDF" w:rsidRPr="00B94BDF" w:rsidTr="00980D6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B94BDF" w:rsidRPr="00B94BDF" w:rsidTr="00980D6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B94BDF" w:rsidRPr="00B94BDF" w:rsidTr="00980D6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:rsidR="00B94BDF" w:rsidRPr="00B94BDF" w:rsidRDefault="00B94BDF" w:rsidP="00B94BDF">
      <w:pPr>
        <w:suppressAutoHyphens w:val="0"/>
        <w:rPr>
          <w:rFonts w:ascii="Arial" w:eastAsia="TimesNewRomanPS-BoldMT" w:hAnsi="Arial" w:cs="Arial"/>
          <w:b/>
          <w:bCs/>
          <w:iCs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ab/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B94BDF" w:rsidRPr="00B94BDF" w:rsidTr="00980D69">
        <w:trPr>
          <w:jc w:val="center"/>
        </w:trPr>
        <w:tc>
          <w:tcPr>
            <w:tcW w:w="3882" w:type="dxa"/>
            <w:hideMark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sr-Latn-CS"/>
              </w:rPr>
            </w:pPr>
            <w:r w:rsidRPr="00B94BDF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Наручилац/купац добара:</w:t>
            </w: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B94BDF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sr-Latn-CS"/>
              </w:rPr>
            </w:pP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sr-Latn-CS"/>
              </w:rPr>
            </w:pPr>
          </w:p>
        </w:tc>
      </w:tr>
      <w:tr w:rsidR="00B94BDF" w:rsidRPr="00B94BDF" w:rsidTr="00980D6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BDF" w:rsidRPr="00B94BDF" w:rsidRDefault="00B94BDF" w:rsidP="00B94BD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sr-Latn-CS"/>
              </w:rPr>
            </w:pPr>
          </w:p>
        </w:tc>
      </w:tr>
    </w:tbl>
    <w:p w:rsidR="00B94BDF" w:rsidRPr="00B94BDF" w:rsidRDefault="00B94BDF" w:rsidP="00B94BDF">
      <w:pPr>
        <w:tabs>
          <w:tab w:val="left" w:pos="4999"/>
        </w:tabs>
        <w:suppressAutoHyphens w:val="0"/>
        <w:rPr>
          <w:rFonts w:ascii="Arial" w:eastAsia="TimesNewRomanPS-BoldMT" w:hAnsi="Arial" w:cs="Arial"/>
          <w:b/>
          <w:bCs/>
          <w:iCs/>
          <w:color w:val="000000"/>
          <w:sz w:val="22"/>
          <w:szCs w:val="22"/>
          <w:lang w:eastAsia="hr-HR"/>
        </w:rPr>
      </w:pPr>
    </w:p>
    <w:p w:rsidR="00B94BDF" w:rsidRPr="00B94BDF" w:rsidRDefault="00B94BDF" w:rsidP="00B94BDF">
      <w:pPr>
        <w:suppressAutoHyphens w:val="0"/>
        <w:rPr>
          <w:rFonts w:ascii="Arial" w:hAnsi="Arial" w:cs="Arial"/>
          <w:b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b/>
          <w:color w:val="000000"/>
          <w:sz w:val="22"/>
          <w:szCs w:val="22"/>
          <w:lang w:eastAsia="hr-HR"/>
        </w:rPr>
        <w:t>НАПОМЕНА: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Приликом подношења понуде овај образац копирати у потребном броју примерака.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B94BDF">
        <w:rPr>
          <w:rFonts w:ascii="Arial" w:eastAsia="Calibri" w:hAnsi="Arial" w:cs="Arial"/>
          <w:color w:val="000000"/>
          <w:sz w:val="22"/>
          <w:szCs w:val="22"/>
          <w:lang w:eastAsia="hr-HR"/>
        </w:rPr>
        <w:t>вредности испоручених добара)</w:t>
      </w:r>
      <w:r w:rsidRPr="00B94BDF">
        <w:rPr>
          <w:rFonts w:ascii="Arial" w:hAnsi="Arial" w:cs="Arial"/>
          <w:color w:val="000000"/>
          <w:sz w:val="22"/>
          <w:szCs w:val="22"/>
          <w:lang w:eastAsia="hr-HR"/>
        </w:rPr>
        <w:t xml:space="preserve"> у динаре по средњем курсу Народне Банке Србије на дан закључења референтног уговора.</w:t>
      </w:r>
    </w:p>
    <w:p w:rsidR="001B1196" w:rsidRDefault="001B1196" w:rsidP="001B1196">
      <w:pPr>
        <w:ind w:firstLine="720"/>
        <w:rPr>
          <w:lang w:val="sr-Cyrl-RS" w:eastAsia="hr-HR"/>
        </w:rPr>
      </w:pPr>
    </w:p>
    <w:p w:rsidR="001B1196" w:rsidRDefault="001B1196" w:rsidP="001B1196">
      <w:pPr>
        <w:ind w:firstLine="720"/>
        <w:rPr>
          <w:lang w:val="sr-Cyrl-RS" w:eastAsia="hr-HR"/>
        </w:rPr>
      </w:pPr>
    </w:p>
    <w:p w:rsidR="001B1196" w:rsidRDefault="001B1196" w:rsidP="001B1196">
      <w:pPr>
        <w:ind w:firstLine="720"/>
        <w:rPr>
          <w:lang w:val="sr-Cyrl-RS" w:eastAsia="hr-HR"/>
        </w:rPr>
      </w:pPr>
    </w:p>
    <w:p w:rsidR="001B1196" w:rsidRPr="00B94BDF" w:rsidRDefault="001B1196" w:rsidP="00B94BDF">
      <w:pPr>
        <w:rPr>
          <w:lang w:val="en-US" w:eastAsia="hr-HR"/>
        </w:rPr>
      </w:pP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B94BDF" w:rsidRPr="00B94BDF" w:rsidRDefault="00B94BDF" w:rsidP="007476C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B94BDF">
        <w:rPr>
          <w:rFonts w:ascii="Arial" w:hAnsi="Arial" w:cs="Arial"/>
          <w:b/>
          <w:sz w:val="22"/>
          <w:szCs w:val="22"/>
          <w:lang w:eastAsia="hr-HR"/>
        </w:rPr>
        <w:t>ОБРАЗАЦ ТРОШКОВА ПРИПРЕМЕ ПОНУДЕ</w:t>
      </w:r>
    </w:p>
    <w:p w:rsidR="00B94BDF" w:rsidRPr="00B94BDF" w:rsidRDefault="00B94BDF" w:rsidP="00B94BDF">
      <w:pPr>
        <w:suppressAutoHyphens w:val="0"/>
        <w:ind w:right="-19"/>
        <w:jc w:val="center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 w:rsidRPr="00B94BDF">
        <w:rPr>
          <w:rFonts w:ascii="Arial" w:hAnsi="Arial" w:cs="Arial"/>
          <w:sz w:val="22"/>
          <w:szCs w:val="22"/>
          <w:lang w:val="sr-Cyrl-RS" w:eastAsia="hr-HR"/>
        </w:rPr>
        <w:t>З</w:t>
      </w:r>
      <w:r w:rsidRPr="00B94BDF">
        <w:rPr>
          <w:rFonts w:ascii="Arial" w:hAnsi="Arial" w:cs="Arial"/>
          <w:sz w:val="22"/>
          <w:szCs w:val="22"/>
          <w:lang w:eastAsia="hr-HR"/>
        </w:rPr>
        <w:t>а јавну набавку добара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>: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добара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 xml:space="preserve"> Одливци од челичног лива - ТЕ</w:t>
      </w:r>
      <w:r w:rsidRPr="00B94BDF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B94BDF">
        <w:rPr>
          <w:rFonts w:ascii="Arial" w:hAnsi="Arial" w:cs="Arial"/>
          <w:b/>
          <w:sz w:val="22"/>
          <w:szCs w:val="22"/>
          <w:lang w:val="sr-Cyrl-RS" w:eastAsia="hr-HR"/>
        </w:rPr>
        <w:t>Колубара,Јавна набавка бр. 3000/1795/2017 (1653/2017)</w:t>
      </w:r>
    </w:p>
    <w:p w:rsidR="00B94BDF" w:rsidRPr="00B94BDF" w:rsidRDefault="00B94BDF" w:rsidP="00B94BDF">
      <w:pPr>
        <w:suppressAutoHyphens w:val="0"/>
        <w:ind w:right="-19"/>
        <w:jc w:val="both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На основу члана 88. став 1. Закона о јавним набавкама („Службени гласник РС“, бр.124/12, 14/15 и 68/15), члана 2. став 1. тачка 6) подтачка (3) и члана 15. Правилника о обавезним елементима конкурсне документације у поступцима јавних набавки и начину доказивања испуњености услова  (”Службени гласник РС” </w:t>
      </w:r>
      <w:r w:rsidR="007476CB">
        <w:rPr>
          <w:rFonts w:ascii="Arial" w:hAnsi="Arial" w:cs="Arial"/>
          <w:sz w:val="22"/>
          <w:szCs w:val="22"/>
          <w:lang w:val="ru-RU" w:eastAsia="hr-HR"/>
        </w:rPr>
        <w:t xml:space="preserve">бр. 86/15), уз понуду прилажем </w:t>
      </w:r>
    </w:p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>СТРУКТУРУ ТРОШКОВА ПРИПРЕМЕ ПОНУДЕ</w:t>
      </w:r>
    </w:p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B94BDF" w:rsidRPr="00B94BDF" w:rsidTr="00980D6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260" w:type="dxa"/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__________ динара</w:t>
            </w:r>
          </w:p>
        </w:tc>
      </w:tr>
      <w:tr w:rsidR="00B94BDF" w:rsidRPr="00B94BDF" w:rsidTr="00980D6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260" w:type="dxa"/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__________ динара</w:t>
            </w:r>
          </w:p>
        </w:tc>
      </w:tr>
      <w:tr w:rsidR="00B94BDF" w:rsidRPr="00B94BDF" w:rsidTr="00980D6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Укупни трошкови без ПДВ</w:t>
            </w:r>
          </w:p>
        </w:tc>
        <w:tc>
          <w:tcPr>
            <w:tcW w:w="4260" w:type="dxa"/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__________ динара</w:t>
            </w:r>
          </w:p>
        </w:tc>
      </w:tr>
      <w:tr w:rsidR="00B94BDF" w:rsidRPr="00B94BDF" w:rsidTr="00980D69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B94BDF" w:rsidRPr="00B94BDF" w:rsidRDefault="00B94BDF" w:rsidP="00B94B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__________ динара</w:t>
            </w:r>
          </w:p>
        </w:tc>
      </w:tr>
      <w:tr w:rsidR="00B94BDF" w:rsidRPr="00B94BDF" w:rsidTr="00980D69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Укупни  трошкови са ПДВ</w:t>
            </w:r>
          </w:p>
        </w:tc>
        <w:tc>
          <w:tcPr>
            <w:tcW w:w="4260" w:type="dxa"/>
            <w:shd w:val="clear" w:color="auto" w:fill="auto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__________ динара</w:t>
            </w:r>
          </w:p>
        </w:tc>
      </w:tr>
    </w:tbl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</w:p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, сходно члану 88. став 3. Закона о јавним набавкама („Службени гласник РС“, бр.124/12, 14/15 и 68/15).</w:t>
      </w:r>
    </w:p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  <w:lang w:val="ru-RU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Понуђач</w:t>
            </w: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94BDF">
              <w:rPr>
                <w:rFonts w:ascii="Arial" w:hAnsi="Arial" w:cs="Arial"/>
                <w:sz w:val="22"/>
                <w:szCs w:val="22"/>
                <w:lang w:eastAsia="hr-HR"/>
              </w:rPr>
              <w:t>М.П.</w:t>
            </w:r>
          </w:p>
        </w:tc>
        <w:tc>
          <w:tcPr>
            <w:tcW w:w="4022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B94BDF" w:rsidRPr="00B94BDF" w:rsidTr="00980D6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94BDF" w:rsidRPr="007476CB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7" w:type="dxa"/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94BDF" w:rsidRPr="00B94BDF" w:rsidRDefault="00B94BDF" w:rsidP="00B94BD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hr-HR"/>
        </w:rPr>
      </w:pPr>
      <w:r w:rsidRPr="00B94BDF">
        <w:rPr>
          <w:rFonts w:ascii="Arial" w:hAnsi="Arial" w:cs="Arial"/>
          <w:b/>
          <w:sz w:val="22"/>
          <w:szCs w:val="22"/>
          <w:lang w:val="ru-RU" w:eastAsia="hr-HR"/>
        </w:rPr>
        <w:t>Напомена: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>-образац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</w:t>
      </w:r>
    </w:p>
    <w:p w:rsidR="00B94BDF" w:rsidRPr="00B94BDF" w:rsidRDefault="00B94BDF" w:rsidP="00B94BD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eastAsia="hr-HR"/>
        </w:rPr>
        <w:t>-</w:t>
      </w:r>
      <w:r w:rsidRPr="00B94BDF">
        <w:rPr>
          <w:rFonts w:ascii="Arial" w:hAnsi="Arial" w:cs="Arial"/>
          <w:sz w:val="22"/>
          <w:szCs w:val="22"/>
          <w:lang w:val="sr-Latn-CS" w:eastAsia="hr-HR"/>
        </w:rPr>
        <w:t>остале трошкове припреме и подношења понуде</w:t>
      </w:r>
      <w:r w:rsidRPr="00B94BDF">
        <w:rPr>
          <w:rFonts w:ascii="Arial" w:hAnsi="Arial" w:cs="Arial"/>
          <w:sz w:val="22"/>
          <w:szCs w:val="22"/>
          <w:lang w:val="ru-RU" w:eastAsia="hr-HR"/>
        </w:rPr>
        <w:t xml:space="preserve"> сноси искључиво понуђач и не може тражити од наручиоца накнаду трошкова (члан 88. став 2. Закона о јавним набавкама („Службени гласник РС“, бр.124/12, 14/15 и 68/15) </w:t>
      </w:r>
    </w:p>
    <w:p w:rsidR="00B94BDF" w:rsidRPr="00B94BDF" w:rsidRDefault="00B94BDF" w:rsidP="00B94BDF">
      <w:pPr>
        <w:suppressAutoHyphens w:val="0"/>
        <w:jc w:val="both"/>
        <w:rPr>
          <w:rFonts w:ascii="Arial" w:hAnsi="Arial" w:cs="Arial"/>
          <w:sz w:val="22"/>
          <w:szCs w:val="22"/>
          <w:lang w:val="ru-RU" w:eastAsia="hr-HR"/>
        </w:rPr>
      </w:pPr>
      <w:r w:rsidRPr="00B94BDF">
        <w:rPr>
          <w:rFonts w:ascii="Arial" w:hAnsi="Arial" w:cs="Arial"/>
          <w:sz w:val="22"/>
          <w:szCs w:val="22"/>
          <w:lang w:val="ru-RU" w:eastAsia="hr-HR"/>
        </w:rPr>
        <w:t>-уколико понуђач не попуни образац трошкова припреме понуде,Наручилац није дужан да му надокнади трошкове и у Законом прописаном случају</w:t>
      </w:r>
    </w:p>
    <w:p w:rsidR="007476CB" w:rsidRDefault="00B94BDF" w:rsidP="007476C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B94BD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94BD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94BD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.Уколико понуђач подноси понуду са подизвођачем овај образац потписује и оверава печатом понуђач. </w:t>
      </w:r>
    </w:p>
    <w:p w:rsidR="007476CB" w:rsidRPr="007476CB" w:rsidRDefault="007476CB" w:rsidP="007476C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1C765B" w:rsidRPr="007476CB" w:rsidRDefault="00257A20" w:rsidP="007476CB">
      <w:pPr>
        <w:pStyle w:val="BodyText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4BDF">
        <w:rPr>
          <w:rFonts w:ascii="Arial" w:hAnsi="Arial" w:cs="Arial"/>
          <w:b/>
          <w:sz w:val="22"/>
          <w:szCs w:val="22"/>
          <w:lang w:val="sr-Cyrl-RS"/>
        </w:rPr>
        <w:t>Наручилац ће</w:t>
      </w:r>
      <w:r w:rsidRPr="00B94BDF">
        <w:rPr>
          <w:rFonts w:ascii="Arial" w:hAnsi="Arial" w:cs="Arial"/>
          <w:b/>
          <w:sz w:val="22"/>
          <w:szCs w:val="22"/>
        </w:rPr>
        <w:t xml:space="preserve"> измен</w:t>
      </w:r>
      <w:r w:rsidRPr="00B94BDF">
        <w:rPr>
          <w:rFonts w:ascii="Arial" w:hAnsi="Arial" w:cs="Arial"/>
          <w:b/>
          <w:sz w:val="22"/>
          <w:szCs w:val="22"/>
          <w:lang w:val="sr-Cyrl-RS"/>
        </w:rPr>
        <w:t>у</w:t>
      </w:r>
      <w:r w:rsidR="001C765B" w:rsidRPr="00B94BDF">
        <w:rPr>
          <w:rFonts w:ascii="Arial" w:hAnsi="Arial" w:cs="Arial"/>
          <w:b/>
          <w:sz w:val="22"/>
          <w:szCs w:val="22"/>
        </w:rPr>
        <w:t xml:space="preserve"> конкурсне документац</w:t>
      </w:r>
      <w:r w:rsidR="001C765B" w:rsidRPr="00B94BDF">
        <w:rPr>
          <w:rFonts w:ascii="Arial" w:hAnsi="Arial" w:cs="Arial"/>
          <w:b/>
          <w:sz w:val="22"/>
          <w:szCs w:val="22"/>
          <w:lang w:val="ru-RU"/>
        </w:rPr>
        <w:t>и</w:t>
      </w:r>
      <w:r w:rsidR="001C765B" w:rsidRPr="00B94BDF">
        <w:rPr>
          <w:rFonts w:ascii="Arial" w:hAnsi="Arial" w:cs="Arial"/>
          <w:b/>
          <w:sz w:val="22"/>
          <w:szCs w:val="22"/>
        </w:rPr>
        <w:t>је</w:t>
      </w:r>
      <w:r w:rsidR="002F3A21" w:rsidRPr="00B94BD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94BDF">
        <w:rPr>
          <w:rFonts w:ascii="Arial" w:hAnsi="Arial" w:cs="Arial"/>
          <w:b/>
          <w:sz w:val="22"/>
          <w:szCs w:val="22"/>
          <w:lang w:val="sr-Cyrl-RS"/>
        </w:rPr>
        <w:t>објавити на Порталу јавних наб</w:t>
      </w:r>
      <w:r w:rsidR="007476CB">
        <w:rPr>
          <w:rFonts w:ascii="Arial" w:hAnsi="Arial" w:cs="Arial"/>
          <w:b/>
          <w:sz w:val="22"/>
          <w:szCs w:val="22"/>
          <w:lang w:val="sr-Cyrl-RS"/>
        </w:rPr>
        <w:t>авки и својој интернет страници.</w:t>
      </w: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55" w:rsidRDefault="00F20E55" w:rsidP="00F717AF">
      <w:r>
        <w:separator/>
      </w:r>
    </w:p>
  </w:endnote>
  <w:endnote w:type="continuationSeparator" w:id="0">
    <w:p w:rsidR="00F20E55" w:rsidRDefault="00F20E5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69" w:rsidRDefault="00980D6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D69" w:rsidRDefault="00980D6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69" w:rsidRPr="000F38BA" w:rsidRDefault="00980D6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80D69" w:rsidRPr="005403F3" w:rsidRDefault="00980D6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Pr="00495E63">
      <w:rPr>
        <w:rFonts w:ascii="Arial Rounded MT Bold" w:eastAsia="Calibri" w:hAnsi="Arial Rounded MT Bold"/>
        <w:lang w:val="en-US"/>
      </w:rPr>
      <w:t>3000/0</w:t>
    </w:r>
    <w:r>
      <w:rPr>
        <w:rFonts w:ascii="Arial Rounded MT Bold" w:eastAsia="Calibri" w:hAnsi="Arial Rounded MT Bold"/>
        <w:lang w:val="sr-Cyrl-RS"/>
      </w:rPr>
      <w:t>1</w:t>
    </w:r>
    <w:r>
      <w:rPr>
        <w:rFonts w:asciiTheme="minorHAnsi" w:eastAsia="Calibri" w:hAnsiTheme="minorHAnsi"/>
        <w:lang w:val="sr-Cyrl-RS"/>
      </w:rPr>
      <w:t>795</w:t>
    </w:r>
    <w:r w:rsidRPr="00495E63">
      <w:rPr>
        <w:rFonts w:ascii="Arial Rounded MT Bold" w:eastAsia="Calibri" w:hAnsi="Arial Rounded MT Bold"/>
        <w:lang w:val="en-US"/>
      </w:rPr>
      <w:t>/2017</w:t>
    </w:r>
    <w:r w:rsidRPr="001C765B">
      <w:rPr>
        <w:rFonts w:asciiTheme="minorHAnsi" w:eastAsia="Calibri" w:hAnsiTheme="minorHAnsi"/>
        <w:lang w:val="sr-Cyrl-RS"/>
      </w:rPr>
      <w:t xml:space="preserve"> </w:t>
    </w:r>
    <w:r>
      <w:rPr>
        <w:rFonts w:ascii="Arial Cirilica" w:hAnsi="Arial Cirilica"/>
        <w:lang w:val="sr-Cyrl-RS"/>
      </w:rPr>
      <w:t>(</w:t>
    </w:r>
    <w:r>
      <w:rPr>
        <w:rFonts w:asciiTheme="minorHAnsi" w:hAnsiTheme="minorHAnsi"/>
        <w:lang w:val="sr-Cyrl-RS"/>
      </w:rPr>
      <w:t>1653</w:t>
    </w:r>
    <w:r w:rsidRPr="001C765B">
      <w:rPr>
        <w:rFonts w:ascii="Arial Cirilica" w:hAnsi="Arial Cirilica"/>
      </w:rPr>
      <w:t>/201</w:t>
    </w:r>
    <w:r w:rsidRPr="001C765B">
      <w:rPr>
        <w:rFonts w:ascii="Arial Cirilica" w:hAnsi="Arial Cirilica"/>
        <w:lang w:val="sr-Cyrl-RS"/>
      </w:rPr>
      <w:t>7</w:t>
    </w:r>
    <w:r w:rsidRPr="001C765B">
      <w:rPr>
        <w:rFonts w:ascii="Arial Cirilica" w:hAnsi="Arial Cirilica"/>
      </w:rPr>
      <w:t>)</w:t>
    </w:r>
    <w:r w:rsidRPr="00495E63">
      <w:rPr>
        <w:rFonts w:ascii="Arial Rounded MT Bold" w:eastAsia="Calibri" w:hAnsi="Arial Rounded MT Bold"/>
        <w:lang w:val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E731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E731F">
      <w:rPr>
        <w:i/>
        <w:noProof/>
      </w:rPr>
      <w:t>14</w:t>
    </w:r>
    <w:r w:rsidRPr="000F38BA">
      <w:rPr>
        <w:i/>
      </w:rPr>
      <w:fldChar w:fldCharType="end"/>
    </w:r>
  </w:p>
  <w:p w:rsidR="00980D69" w:rsidRPr="001517C4" w:rsidRDefault="00980D6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55" w:rsidRDefault="00F20E55" w:rsidP="00F717AF">
      <w:r>
        <w:separator/>
      </w:r>
    </w:p>
  </w:footnote>
  <w:footnote w:type="continuationSeparator" w:id="0">
    <w:p w:rsidR="00F20E55" w:rsidRDefault="00F20E5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69" w:rsidRDefault="00980D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980D6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80D69" w:rsidRPr="00933BCC" w:rsidRDefault="00980D6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A905B9D" wp14:editId="1F1778A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980D69" w:rsidRPr="00E23434" w:rsidRDefault="00980D6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80D69" w:rsidRPr="00933BCC" w:rsidRDefault="00980D6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980D69" w:rsidRPr="00E23434" w:rsidRDefault="00980D6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980D6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80D69" w:rsidRPr="00933BCC" w:rsidRDefault="00980D6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80D69" w:rsidRPr="00933BCC" w:rsidRDefault="00980D6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80D69" w:rsidRPr="00933BCC" w:rsidRDefault="00980D6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80D69" w:rsidRPr="00552D0C" w:rsidRDefault="00980D6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E731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E731F">
            <w:rPr>
              <w:rFonts w:cs="Arial"/>
              <w:b/>
              <w:noProof/>
            </w:rPr>
            <w:t>14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980D69" w:rsidRDefault="00980D69">
    <w:pPr>
      <w:pStyle w:val="Header"/>
    </w:pPr>
  </w:p>
  <w:p w:rsidR="00980D69" w:rsidRDefault="00980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6"/>
  </w:num>
  <w:num w:numId="16">
    <w:abstractNumId w:val="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6710"/>
    <w:rsid w:val="000E0D3D"/>
    <w:rsid w:val="000E0F8E"/>
    <w:rsid w:val="000E12FB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64569"/>
    <w:rsid w:val="00164983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1196"/>
    <w:rsid w:val="001B4CEC"/>
    <w:rsid w:val="001B5DB2"/>
    <w:rsid w:val="001C18A0"/>
    <w:rsid w:val="001C765B"/>
    <w:rsid w:val="001D7E78"/>
    <w:rsid w:val="001E2633"/>
    <w:rsid w:val="001E4514"/>
    <w:rsid w:val="001E731F"/>
    <w:rsid w:val="001E77EA"/>
    <w:rsid w:val="001F2126"/>
    <w:rsid w:val="00200DD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30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476CB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14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147E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775D4"/>
    <w:rsid w:val="00980D69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BDF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3EB5"/>
    <w:rsid w:val="00F140C2"/>
    <w:rsid w:val="00F20E5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B94BD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B94BD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1D6C-A08E-4D48-947E-E5EDF304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14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Dejan Brankovic</cp:lastModifiedBy>
  <cp:revision>3</cp:revision>
  <cp:lastPrinted>2018-01-05T13:03:00Z</cp:lastPrinted>
  <dcterms:created xsi:type="dcterms:W3CDTF">2017-10-19T11:23:00Z</dcterms:created>
  <dcterms:modified xsi:type="dcterms:W3CDTF">2018-01-05T13:15:00Z</dcterms:modified>
</cp:coreProperties>
</file>