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06238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AC3979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AC3979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AC397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5B7D9B">
        <w:rPr>
          <w:rFonts w:ascii="Arial" w:hAnsi="Arial" w:cs="Arial"/>
          <w:sz w:val="22"/>
          <w:szCs w:val="22"/>
          <w:lang w:val="sr-Cyrl-RS" w:eastAsia="en-US"/>
        </w:rPr>
        <w:t>, 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C3979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>ПРВА ИЗМЕНА</w:t>
      </w:r>
    </w:p>
    <w:p w:rsidR="00C6690C" w:rsidRPr="00AC397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C397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C397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C397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>ЗА ЈАВНУ НАБАВКУ ДОБАРА</w:t>
      </w:r>
      <w:r w:rsidRPr="00AC3979">
        <w:rPr>
          <w:rFonts w:ascii="Arial" w:hAnsi="Arial" w:cs="Arial"/>
          <w:sz w:val="22"/>
          <w:szCs w:val="22"/>
          <w:lang w:val="ru-RU"/>
        </w:rPr>
        <w:t xml:space="preserve"> </w:t>
      </w:r>
      <w:r w:rsidR="00AC3979">
        <w:rPr>
          <w:rFonts w:ascii="Arial" w:hAnsi="Arial" w:cs="Arial"/>
          <w:sz w:val="22"/>
          <w:szCs w:val="22"/>
          <w:lang w:val="sr-Cyrl-RS"/>
        </w:rPr>
        <w:t>Монитор зрачења за потребе ТЕНТ А и ТЕНТ Б</w:t>
      </w:r>
      <w:r w:rsidRPr="00AC3979">
        <w:rPr>
          <w:rFonts w:ascii="Arial" w:hAnsi="Arial" w:cs="Arial"/>
          <w:sz w:val="22"/>
          <w:szCs w:val="22"/>
        </w:rPr>
        <w:t xml:space="preserve"> </w:t>
      </w:r>
    </w:p>
    <w:p w:rsidR="00062382" w:rsidRPr="00AC3979" w:rsidRDefault="00062382" w:rsidP="00062382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030C9A">
      <w:pPr>
        <w:ind w:right="38"/>
        <w:jc w:val="both"/>
        <w:rPr>
          <w:rFonts w:ascii="Arial" w:hAnsi="Arial" w:cs="Arial"/>
          <w:sz w:val="22"/>
          <w:szCs w:val="22"/>
        </w:rPr>
      </w:pPr>
      <w:r w:rsidRPr="00AC3979">
        <w:rPr>
          <w:rFonts w:ascii="Arial" w:hAnsi="Arial" w:cs="Arial"/>
          <w:sz w:val="22"/>
          <w:szCs w:val="22"/>
        </w:rPr>
        <w:t xml:space="preserve">- У 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>ПРЕГОВАРАЧКОМ</w:t>
      </w:r>
      <w:r w:rsidRPr="00AC3979">
        <w:rPr>
          <w:rFonts w:ascii="Arial" w:hAnsi="Arial" w:cs="Arial"/>
          <w:sz w:val="22"/>
          <w:szCs w:val="22"/>
        </w:rPr>
        <w:t xml:space="preserve"> ПОСТУПКУ </w:t>
      </w:r>
      <w:r w:rsidR="00030C9A" w:rsidRPr="00AC3979">
        <w:rPr>
          <w:rFonts w:ascii="Arial" w:hAnsi="Arial" w:cs="Arial"/>
          <w:sz w:val="22"/>
          <w:szCs w:val="22"/>
          <w:lang w:val="sr-Cyrl-RS"/>
        </w:rPr>
        <w:t>БЕЗ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 xml:space="preserve"> ОБЈАВЉИВАЊ</w:t>
      </w:r>
      <w:r w:rsidR="00030C9A" w:rsidRPr="00AC3979">
        <w:rPr>
          <w:rFonts w:ascii="Arial" w:hAnsi="Arial" w:cs="Arial"/>
          <w:sz w:val="22"/>
          <w:szCs w:val="22"/>
          <w:lang w:val="sr-Cyrl-RS"/>
        </w:rPr>
        <w:t>А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 xml:space="preserve"> ПОЗИВА ЗА ПОДНОШЕЊЕ ПОНУДА У СКЛАДУ СА ЧЛАНОМ 3</w:t>
      </w:r>
      <w:r w:rsidR="00030C9A" w:rsidRPr="00AC3979">
        <w:rPr>
          <w:rFonts w:ascii="Arial" w:hAnsi="Arial" w:cs="Arial"/>
          <w:sz w:val="22"/>
          <w:szCs w:val="22"/>
          <w:lang w:val="sr-Cyrl-RS"/>
        </w:rPr>
        <w:t>6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 xml:space="preserve">. СТАВ 1. ТАЧКА </w:t>
      </w:r>
      <w:r w:rsidR="00030C9A" w:rsidRPr="00AC3979">
        <w:rPr>
          <w:rFonts w:ascii="Arial" w:hAnsi="Arial" w:cs="Arial"/>
          <w:sz w:val="22"/>
          <w:szCs w:val="22"/>
          <w:lang w:eastAsia="en-US"/>
        </w:rPr>
        <w:t xml:space="preserve">1. </w:t>
      </w:r>
      <w:r w:rsidR="00062382" w:rsidRPr="00AC3979">
        <w:rPr>
          <w:rFonts w:ascii="Arial" w:hAnsi="Arial" w:cs="Arial"/>
          <w:sz w:val="22"/>
          <w:szCs w:val="22"/>
          <w:lang w:val="sr-Cyrl-RS"/>
        </w:rPr>
        <w:t>ЗЈН</w:t>
      </w:r>
      <w:r w:rsidR="00943DC4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C3979" w:rsidRPr="00AC3979">
        <w:rPr>
          <w:rFonts w:ascii="Arial" w:hAnsi="Arial" w:cs="Arial"/>
          <w:sz w:val="22"/>
          <w:szCs w:val="22"/>
          <w:lang w:val="sr-Cyrl-RS"/>
        </w:rPr>
        <w:t>3000/1328/2017 (2064/2016)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C3979">
        <w:rPr>
          <w:rFonts w:ascii="Arial" w:hAnsi="Arial" w:cs="Arial"/>
          <w:sz w:val="22"/>
          <w:szCs w:val="22"/>
          <w:lang w:val="sr-Cyrl-RS"/>
        </w:rPr>
        <w:t>105-Е.03.01-544987/</w:t>
      </w:r>
      <w:r w:rsidR="00C045F7">
        <w:rPr>
          <w:rFonts w:ascii="Arial" w:hAnsi="Arial" w:cs="Arial"/>
          <w:sz w:val="22"/>
          <w:szCs w:val="22"/>
        </w:rPr>
        <w:t>9</w:t>
      </w:r>
      <w:r w:rsidR="00AC3979">
        <w:rPr>
          <w:rFonts w:ascii="Arial" w:hAnsi="Arial" w:cs="Arial"/>
          <w:sz w:val="22"/>
          <w:szCs w:val="22"/>
          <w:lang w:val="sr-Cyrl-RS"/>
        </w:rPr>
        <w:t>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045F7" w:rsidRPr="00C045F7">
        <w:rPr>
          <w:rFonts w:ascii="Arial" w:hAnsi="Arial" w:cs="Arial"/>
          <w:sz w:val="22"/>
          <w:szCs w:val="22"/>
        </w:rPr>
        <w:t>18.12.</w:t>
      </w:r>
      <w:r w:rsidR="00AC3979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C397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045F7" w:rsidRPr="00C045F7">
        <w:rPr>
          <w:rFonts w:ascii="Arial" w:hAnsi="Arial" w:cs="Arial"/>
          <w:i/>
          <w:sz w:val="22"/>
          <w:szCs w:val="22"/>
        </w:rPr>
        <w:t>18</w:t>
      </w:r>
      <w:r w:rsidR="00C045F7">
        <w:rPr>
          <w:rFonts w:ascii="Arial" w:hAnsi="Arial" w:cs="Arial"/>
          <w:i/>
          <w:sz w:val="22"/>
          <w:szCs w:val="22"/>
          <w:lang w:val="en-US"/>
        </w:rPr>
        <w:t>.12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C3979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943DC4" w:rsidRPr="00943DC4" w:rsidRDefault="00943DC4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C3979">
        <w:rPr>
          <w:rFonts w:ascii="Arial" w:hAnsi="Arial" w:cs="Arial"/>
          <w:sz w:val="22"/>
          <w:szCs w:val="22"/>
          <w:lang w:val="sr-Cyrl-RS"/>
        </w:rPr>
        <w:t>Монитор зрачења за потребе ТЕНТ А и ТЕНТ Б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943DC4" w:rsidRDefault="00943DC4" w:rsidP="00897B7E">
      <w:pPr>
        <w:jc w:val="both"/>
        <w:rPr>
          <w:rFonts w:ascii="Arial" w:hAnsi="Arial" w:cs="Arial"/>
          <w:sz w:val="22"/>
          <w:szCs w:val="22"/>
        </w:rPr>
      </w:pPr>
      <w:r w:rsidRPr="00943DC4">
        <w:rPr>
          <w:rFonts w:ascii="Arial" w:hAnsi="Arial" w:cs="Arial"/>
          <w:sz w:val="22"/>
          <w:szCs w:val="22"/>
          <w:lang w:val="sr-Cyrl-RS"/>
        </w:rPr>
        <w:t>Додаје се О</w:t>
      </w:r>
      <w:r w:rsidR="00C6690C" w:rsidRPr="00943DC4">
        <w:rPr>
          <w:rFonts w:ascii="Arial" w:hAnsi="Arial" w:cs="Arial"/>
          <w:sz w:val="22"/>
          <w:szCs w:val="22"/>
        </w:rPr>
        <w:t>бразац број</w:t>
      </w:r>
      <w:r w:rsidRPr="00943DC4">
        <w:rPr>
          <w:rFonts w:ascii="Arial" w:hAnsi="Arial" w:cs="Arial"/>
          <w:sz w:val="22"/>
          <w:szCs w:val="22"/>
          <w:lang w:val="sr-Cyrl-RS"/>
        </w:rPr>
        <w:t xml:space="preserve"> 5 </w:t>
      </w:r>
      <w:r w:rsidR="00C6690C" w:rsidRPr="00943DC4">
        <w:rPr>
          <w:rFonts w:ascii="Arial" w:hAnsi="Arial" w:cs="Arial"/>
          <w:sz w:val="22"/>
          <w:szCs w:val="22"/>
        </w:rPr>
        <w:t>Конкурсне документације и гласи као у прилогу.</w:t>
      </w:r>
    </w:p>
    <w:p w:rsidR="00C6690C" w:rsidRPr="00943DC4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943DC4" w:rsidRDefault="00943DC4" w:rsidP="00AA51DA">
      <w:pPr>
        <w:jc w:val="center"/>
        <w:rPr>
          <w:rFonts w:ascii="Arial" w:hAnsi="Arial" w:cs="Arial"/>
          <w:sz w:val="22"/>
          <w:szCs w:val="22"/>
        </w:rPr>
      </w:pPr>
      <w:r w:rsidRPr="00943DC4">
        <w:rPr>
          <w:rFonts w:ascii="Arial" w:hAnsi="Arial" w:cs="Arial"/>
          <w:sz w:val="22"/>
          <w:szCs w:val="22"/>
          <w:lang w:val="sr-Cyrl-RS"/>
        </w:rPr>
        <w:t>2</w:t>
      </w:r>
      <w:r w:rsidR="00C6690C" w:rsidRPr="00943DC4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943DC4">
        <w:rPr>
          <w:rFonts w:ascii="Arial" w:hAnsi="Arial" w:cs="Arial"/>
          <w:sz w:val="22"/>
          <w:szCs w:val="22"/>
        </w:rPr>
        <w:t xml:space="preserve">Ова </w:t>
      </w:r>
      <w:r w:rsidR="00EA07F9" w:rsidRPr="00943DC4">
        <w:rPr>
          <w:rFonts w:ascii="Arial" w:hAnsi="Arial" w:cs="Arial"/>
          <w:sz w:val="22"/>
          <w:szCs w:val="22"/>
          <w:lang w:val="sr-Cyrl-RS"/>
        </w:rPr>
        <w:t>допуна</w:t>
      </w:r>
      <w:r w:rsidRPr="00943DC4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943DC4">
        <w:rPr>
          <w:rFonts w:ascii="Arial" w:hAnsi="Arial" w:cs="Arial"/>
          <w:sz w:val="22"/>
          <w:szCs w:val="22"/>
          <w:lang w:val="ru-RU"/>
        </w:rPr>
        <w:t>и</w:t>
      </w:r>
      <w:r w:rsidRPr="00943DC4">
        <w:rPr>
          <w:rFonts w:ascii="Arial" w:hAnsi="Arial" w:cs="Arial"/>
          <w:sz w:val="22"/>
          <w:szCs w:val="22"/>
        </w:rPr>
        <w:t>је се објављује на Порталу УЈН и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EA07F9" w:rsidRPr="00AC397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943DC4" w:rsidRDefault="00943DC4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  <w:r w:rsidR="00EA07F9"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EA07F9" w:rsidRPr="00943DC4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заменик члана</w:t>
      </w:r>
    </w:p>
    <w:p w:rsidR="00EA07F9" w:rsidRPr="00943DC4" w:rsidRDefault="00EA07F9" w:rsidP="00943DC4">
      <w:pPr>
        <w:tabs>
          <w:tab w:val="left" w:pos="5490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943DC4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943DC4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______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_______________________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-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</w:p>
    <w:p w:rsidR="00EA07F9" w:rsidRPr="00943DC4" w:rsidRDefault="00EA07F9" w:rsidP="00943DC4">
      <w:pPr>
        <w:tabs>
          <w:tab w:val="left" w:pos="5490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943DC4" w:rsidRPr="00943DC4" w:rsidRDefault="00943DC4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943DC4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>______________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___-</w:t>
      </w:r>
      <w:r w:rsidR="00943DC4" w:rsidRPr="00943DC4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>заменик члана</w:t>
      </w:r>
    </w:p>
    <w:p w:rsidR="00EA07F9" w:rsidRPr="00943DC4" w:rsidRDefault="00EA07F9" w:rsidP="00943DC4">
      <w:pPr>
        <w:tabs>
          <w:tab w:val="left" w:pos="5490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943DC4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Default="00943D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943DC4" w:rsidRPr="00943DC4" w:rsidRDefault="00943DC4" w:rsidP="00943DC4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943DC4">
        <w:rPr>
          <w:rFonts w:ascii="Arial" w:hAnsi="Arial" w:cs="Arial"/>
          <w:b/>
          <w:sz w:val="22"/>
          <w:szCs w:val="22"/>
          <w:lang w:eastAsia="en-US"/>
        </w:rPr>
        <w:t xml:space="preserve">ПРИЛОГ 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5</w:t>
      </w:r>
    </w:p>
    <w:p w:rsidR="00943DC4" w:rsidRPr="00943DC4" w:rsidRDefault="00943DC4" w:rsidP="00943DC4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943DC4">
        <w:rPr>
          <w:rFonts w:ascii="Arial" w:hAnsi="Arial" w:cs="Arial"/>
          <w:b/>
          <w:sz w:val="22"/>
          <w:szCs w:val="22"/>
          <w:lang w:eastAsia="en-US"/>
        </w:rPr>
        <w:lastRenderedPageBreak/>
        <w:t>*менице за добро извршење посла</w:t>
      </w:r>
    </w:p>
    <w:p w:rsidR="00943DC4" w:rsidRPr="00943DC4" w:rsidRDefault="00943DC4" w:rsidP="00943DC4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Н</w:t>
      </w:r>
      <w:r w:rsidRPr="00943DC4">
        <w:rPr>
          <w:rFonts w:ascii="Arial" w:hAnsi="Arial" w:cs="Arial"/>
          <w:sz w:val="22"/>
          <w:szCs w:val="22"/>
          <w:lang w:val="en-US" w:eastAsia="en-US"/>
        </w:rPr>
        <w:t>a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val="en-US" w:eastAsia="en-US"/>
        </w:rPr>
        <w:t>o</w:t>
      </w:r>
      <w:r w:rsidRPr="00943DC4">
        <w:rPr>
          <w:rFonts w:ascii="Arial" w:hAnsi="Arial" w:cs="Arial"/>
          <w:sz w:val="22"/>
          <w:szCs w:val="22"/>
          <w:lang w:eastAsia="en-US"/>
        </w:rPr>
        <w:t>сн</w:t>
      </w:r>
      <w:r w:rsidRPr="00943DC4">
        <w:rPr>
          <w:rFonts w:ascii="Arial" w:hAnsi="Arial" w:cs="Arial"/>
          <w:sz w:val="22"/>
          <w:szCs w:val="22"/>
          <w:lang w:val="en-US" w:eastAsia="en-US"/>
        </w:rPr>
        <w:t>o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ву </w:t>
      </w:r>
      <w:r w:rsidRPr="00943DC4">
        <w:rPr>
          <w:rFonts w:ascii="Arial" w:hAnsi="Arial" w:cs="Arial"/>
          <w:sz w:val="22"/>
          <w:szCs w:val="22"/>
          <w:lang w:val="en-US" w:eastAsia="en-US"/>
        </w:rPr>
        <w:t>o</w:t>
      </w:r>
      <w:r w:rsidRPr="00943DC4">
        <w:rPr>
          <w:rFonts w:ascii="Arial" w:hAnsi="Arial" w:cs="Arial"/>
          <w:sz w:val="22"/>
          <w:szCs w:val="22"/>
          <w:lang w:eastAsia="en-US"/>
        </w:rPr>
        <w:t>др</w:t>
      </w:r>
      <w:r w:rsidRPr="00943DC4">
        <w:rPr>
          <w:rFonts w:ascii="Arial" w:hAnsi="Arial" w:cs="Arial"/>
          <w:sz w:val="22"/>
          <w:szCs w:val="22"/>
          <w:lang w:val="en-US" w:eastAsia="en-US"/>
        </w:rPr>
        <w:t>e</w:t>
      </w:r>
      <w:r w:rsidRPr="00943DC4">
        <w:rPr>
          <w:rFonts w:ascii="Arial" w:hAnsi="Arial" w:cs="Arial"/>
          <w:sz w:val="22"/>
          <w:szCs w:val="22"/>
          <w:lang w:eastAsia="en-US"/>
        </w:rPr>
        <w:t>дби З</w:t>
      </w:r>
      <w:r w:rsidRPr="00943DC4">
        <w:rPr>
          <w:rFonts w:ascii="Arial" w:hAnsi="Arial" w:cs="Arial"/>
          <w:sz w:val="22"/>
          <w:szCs w:val="22"/>
          <w:lang w:val="en-US" w:eastAsia="en-US"/>
        </w:rPr>
        <w:t>a</w:t>
      </w:r>
      <w:r w:rsidRPr="00943DC4">
        <w:rPr>
          <w:rFonts w:ascii="Arial" w:hAnsi="Arial" w:cs="Arial"/>
          <w:sz w:val="22"/>
          <w:szCs w:val="22"/>
          <w:lang w:eastAsia="en-US"/>
        </w:rPr>
        <w:t>к</w:t>
      </w:r>
      <w:r w:rsidRPr="00943DC4">
        <w:rPr>
          <w:rFonts w:ascii="Arial" w:hAnsi="Arial" w:cs="Arial"/>
          <w:sz w:val="22"/>
          <w:szCs w:val="22"/>
          <w:lang w:val="en-US" w:eastAsia="en-US"/>
        </w:rPr>
        <w:t>o</w:t>
      </w:r>
      <w:r w:rsidRPr="00943DC4">
        <w:rPr>
          <w:rFonts w:ascii="Arial" w:hAnsi="Arial" w:cs="Arial"/>
          <w:sz w:val="22"/>
          <w:szCs w:val="22"/>
          <w:lang w:eastAsia="en-US"/>
        </w:rPr>
        <w:t>н</w:t>
      </w:r>
      <w:r w:rsidRPr="00943DC4">
        <w:rPr>
          <w:rFonts w:ascii="Arial" w:hAnsi="Arial" w:cs="Arial"/>
          <w:sz w:val="22"/>
          <w:szCs w:val="22"/>
          <w:lang w:val="en-US" w:eastAsia="en-US"/>
        </w:rPr>
        <w:t>a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val="en-US" w:eastAsia="en-US"/>
        </w:rPr>
        <w:t>o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м</w:t>
      </w:r>
      <w:r w:rsidRPr="00943DC4">
        <w:rPr>
          <w:rFonts w:ascii="Arial" w:hAnsi="Arial" w:cs="Arial"/>
          <w:sz w:val="22"/>
          <w:szCs w:val="22"/>
          <w:lang w:val="en-US" w:eastAsia="en-US"/>
        </w:rPr>
        <w:t>e</w:t>
      </w:r>
      <w:r w:rsidRPr="00943DC4">
        <w:rPr>
          <w:rFonts w:ascii="Arial" w:hAnsi="Arial" w:cs="Arial"/>
          <w:sz w:val="22"/>
          <w:szCs w:val="22"/>
          <w:lang w:eastAsia="en-US"/>
        </w:rPr>
        <w:t>ници (Сл. лист ФНР</w:t>
      </w:r>
      <w:r w:rsidRPr="00943DC4">
        <w:rPr>
          <w:rFonts w:ascii="Arial" w:hAnsi="Arial" w:cs="Arial"/>
          <w:sz w:val="22"/>
          <w:szCs w:val="22"/>
          <w:lang w:val="en-US" w:eastAsia="en-US"/>
        </w:rPr>
        <w:t>J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бр. 104/46 и 18/58; Сл. лист СФР</w:t>
      </w:r>
      <w:r w:rsidRPr="00943DC4">
        <w:rPr>
          <w:rFonts w:ascii="Arial" w:hAnsi="Arial" w:cs="Arial"/>
          <w:sz w:val="22"/>
          <w:szCs w:val="22"/>
          <w:lang w:val="en-US" w:eastAsia="en-US"/>
        </w:rPr>
        <w:t>J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бр. 16/65, 54/70 и 57/89; Сл. лист СР</w:t>
      </w:r>
      <w:r w:rsidRPr="00943DC4">
        <w:rPr>
          <w:rFonts w:ascii="Arial" w:hAnsi="Arial" w:cs="Arial"/>
          <w:sz w:val="22"/>
          <w:szCs w:val="22"/>
          <w:lang w:val="en-US" w:eastAsia="en-US"/>
        </w:rPr>
        <w:t>J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бр. 46/96, Сл. лист СЦГ бр. 01/03 Уст. Повеља, Сл.лист РС 80/15) и З</w:t>
      </w:r>
      <w:r w:rsidRPr="00943DC4">
        <w:rPr>
          <w:rFonts w:ascii="Arial" w:hAnsi="Arial" w:cs="Arial"/>
          <w:sz w:val="22"/>
          <w:szCs w:val="22"/>
          <w:lang w:val="en-US" w:eastAsia="en-US"/>
        </w:rPr>
        <w:t>a</w:t>
      </w:r>
      <w:r w:rsidRPr="00943DC4">
        <w:rPr>
          <w:rFonts w:ascii="Arial" w:hAnsi="Arial" w:cs="Arial"/>
          <w:sz w:val="22"/>
          <w:szCs w:val="22"/>
          <w:lang w:eastAsia="en-US"/>
        </w:rPr>
        <w:t>к</w:t>
      </w:r>
      <w:r w:rsidRPr="00943DC4">
        <w:rPr>
          <w:rFonts w:ascii="Arial" w:hAnsi="Arial" w:cs="Arial"/>
          <w:sz w:val="22"/>
          <w:szCs w:val="22"/>
          <w:lang w:val="en-US" w:eastAsia="en-US"/>
        </w:rPr>
        <w:t>o</w:t>
      </w:r>
      <w:r w:rsidRPr="00943DC4">
        <w:rPr>
          <w:rFonts w:ascii="Arial" w:hAnsi="Arial" w:cs="Arial"/>
          <w:sz w:val="22"/>
          <w:szCs w:val="22"/>
          <w:lang w:eastAsia="en-US"/>
        </w:rPr>
        <w:t>н</w:t>
      </w:r>
      <w:r w:rsidRPr="00943DC4">
        <w:rPr>
          <w:rFonts w:ascii="Arial" w:hAnsi="Arial" w:cs="Arial"/>
          <w:sz w:val="22"/>
          <w:szCs w:val="22"/>
          <w:lang w:val="en-US" w:eastAsia="en-US"/>
        </w:rPr>
        <w:t>a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val="en-US" w:eastAsia="en-US"/>
        </w:rPr>
        <w:t>o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платним услугама (Сл. лист СРЈ бр. 03/02 и 05/03, Сл. гл. РС бр. 43/04, 62/06, 111/09 др. закон и 31/11) и тачке 1, 2. и 6. Одлуке о облику садржини и начину коришћења јединствених инструмената платног промета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43DC4">
        <w:rPr>
          <w:rFonts w:ascii="Arial" w:hAnsi="Arial" w:cs="Arial"/>
          <w:b/>
          <w:sz w:val="22"/>
          <w:szCs w:val="22"/>
          <w:lang w:eastAsia="en-US"/>
        </w:rPr>
        <w:t>(напомена: не доставља се у понуди)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 xml:space="preserve">ДУЖНИК:  </w:t>
      </w:r>
      <w:r w:rsidRPr="00943DC4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…………………………………………………………………………........................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(назив и седиште Понуђача)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МАТИЧНИ БРОЈ ДУЖНИКА (Понуђача): ..................................................................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ТЕКУЋИ РАЧУН ДУЖНИКА (Понуђача): ...................................................................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ПИБ ДУЖНИКА (Понуђача): ........................................................................................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и з д а ј е  д а н а ............................ године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43DC4">
        <w:rPr>
          <w:rFonts w:ascii="Arial" w:hAnsi="Arial" w:cs="Arial"/>
          <w:b/>
          <w:sz w:val="22"/>
          <w:szCs w:val="22"/>
          <w:lang w:eastAsia="en-US"/>
        </w:rPr>
        <w:t>МЕНИЧНО ПИСМО – ОВЛАШЋЕЊЕ ЗА КОРИСНИКА  БЛАНКО СОПСТВЕНЕ МЕНИЦЕ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943DC4">
        <w:rPr>
          <w:rFonts w:ascii="Arial" w:hAnsi="Arial" w:cs="Arial"/>
          <w:bCs/>
          <w:sz w:val="22"/>
          <w:szCs w:val="22"/>
          <w:lang w:eastAsia="en-US"/>
        </w:rPr>
        <w:t xml:space="preserve">КОРИСНИК - ПОВЕРИЛАЦ:Јавно предузеће „Електроприведа Србије“ Београд, Улица царице Милице број 2,11000 Београд, огранак ТЕНТ Београд-Обреновац, улица Богољуба Урошевића Црног број 44., 11500 Обреновац , Матични број 20053658, ПИБ 103920327, бр. тек. рачуна: 160-700-13 </w:t>
      </w:r>
      <w:r w:rsidRPr="00943DC4">
        <w:rPr>
          <w:rFonts w:ascii="Arial" w:hAnsi="Arial" w:cs="Arial"/>
          <w:bCs/>
          <w:sz w:val="22"/>
          <w:szCs w:val="22"/>
          <w:lang w:val="en-US" w:eastAsia="en-US"/>
        </w:rPr>
        <w:t>Banka</w:t>
      </w:r>
      <w:r w:rsidRPr="00943DC4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943DC4">
        <w:rPr>
          <w:rFonts w:ascii="Arial" w:hAnsi="Arial" w:cs="Arial"/>
          <w:bCs/>
          <w:sz w:val="22"/>
          <w:szCs w:val="22"/>
          <w:lang w:val="en-US" w:eastAsia="en-US"/>
        </w:rPr>
        <w:t>Intesa</w:t>
      </w:r>
      <w:r w:rsidRPr="00943DC4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</w:p>
    <w:p w:rsidR="00943DC4" w:rsidRPr="00943DC4" w:rsidRDefault="00943DC4" w:rsidP="00943DC4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43DC4">
        <w:rPr>
          <w:rFonts w:ascii="Arial" w:hAnsi="Arial" w:cs="Arial"/>
          <w:b/>
          <w:bCs/>
          <w:sz w:val="22"/>
          <w:szCs w:val="22"/>
          <w:lang w:eastAsia="en-US"/>
        </w:rPr>
        <w:tab/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Предајемо вам 1 (једну) потписану и оверену, бланко сопствену меницу која је неопозива, без права протеста и наплатива на први позив, серијски бр.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eastAsia="en-US"/>
        </w:rPr>
        <w:t>_________________ (уписати серијски број) као средство финансијског обезбеђења и овлашћујемо Јавно предузеће „Електропривреда Србије“ Београд, Улица царице Милице број 2, Београд,</w:t>
      </w:r>
      <w:r w:rsidRPr="00943DC4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eastAsia="en-US"/>
        </w:rPr>
        <w:t>огранак ТЕНТ Београд-Обреновац, улица Богољуба Урошевића Црног број 44., 11500 Обреновац, као Повериоца, да предату меницу може попунити до максималног износа  од ___________ динара, (и словима _______________динара), по Уговору о__________________________________ (навести предмет уговора), бр._____ од _________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eastAsia="en-US"/>
        </w:rPr>
        <w:t>(заведен код Корисника - Повериоца) и бр._______ од _________(заведен код дужника) као средство финансијског обезбеђења за добро извршења посла у вредности од 10% вредности уговора без ПДВ уколико ________________________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eastAsia="en-US"/>
        </w:rPr>
        <w:t>(назив дужника), као дужник не изврши уговорене обавезе у уговореном року или  их изврши делимично или неквалитетно.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Издата бланко сопствена меница серијски број</w:t>
      </w:r>
      <w:r w:rsidRPr="00943DC4">
        <w:rPr>
          <w:rFonts w:ascii="Arial" w:hAnsi="Arial" w:cs="Arial"/>
          <w:sz w:val="22"/>
          <w:szCs w:val="22"/>
          <w:lang w:eastAsia="en-US"/>
        </w:rPr>
        <w:tab/>
        <w:t>(уписати серијски број) може се поднети на наплату у року доспећа  утврђеном Уговором бр. ___________ од _________________ године (заведен код Корисника-Повериоца) и бр. _________________ од ____________ године (заведен код дужника) т.ј. најкасније до истека рока од 30 (тридесет) дана од уговореног рока  с тим да евентуални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eastAsia="en-US"/>
        </w:rPr>
        <w:t>продужетак рока завршетка испоруке има за последицу и продужење рока важења менице и меничног овлашћења, за исти број дана за који ће бити продужен и рок за испоруку.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Овлашћујемо Јавно предузеће „Електропривреда Србије“ Београд, огранак ТЕНТ Београд-Обреновац,  као Повериоца да у складу са горе наведеним условом, изврши наплату доспелих хартија од вредности бланко соло менице, безусловно и н</w:t>
      </w:r>
      <w:r w:rsidRPr="00943DC4">
        <w:rPr>
          <w:rFonts w:ascii="Arial" w:hAnsi="Arial" w:cs="Arial"/>
          <w:sz w:val="22"/>
          <w:szCs w:val="22"/>
          <w:lang w:val="en-US" w:eastAsia="en-US"/>
        </w:rPr>
        <w:t>e</w:t>
      </w:r>
      <w:r w:rsidRPr="00943DC4">
        <w:rPr>
          <w:rFonts w:ascii="Arial" w:hAnsi="Arial" w:cs="Arial"/>
          <w:sz w:val="22"/>
          <w:szCs w:val="22"/>
          <w:lang w:eastAsia="en-US"/>
        </w:rPr>
        <w:t>опозиво, без протеста и трошкова. вансудски ИНИЦИРА наплату - издавањем налога за наплату на терет текућег рачуна Дужника бр.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_________________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______ код __________________ Банке, а у корист текућег рачуна Повериоца бр. 160-700-13 </w:t>
      </w:r>
      <w:r w:rsidRPr="00943DC4">
        <w:rPr>
          <w:rFonts w:ascii="Arial" w:hAnsi="Arial" w:cs="Arial"/>
          <w:sz w:val="22"/>
          <w:szCs w:val="22"/>
          <w:lang w:val="en-US" w:eastAsia="en-US"/>
        </w:rPr>
        <w:t>Banka</w:t>
      </w:r>
      <w:r w:rsidRPr="00943DC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val="en-US" w:eastAsia="en-US"/>
        </w:rPr>
        <w:t>Intesa</w:t>
      </w:r>
      <w:r w:rsidRPr="00943DC4">
        <w:rPr>
          <w:rFonts w:ascii="Arial" w:hAnsi="Arial" w:cs="Arial"/>
          <w:sz w:val="22"/>
          <w:szCs w:val="22"/>
          <w:lang w:eastAsia="en-US"/>
        </w:rPr>
        <w:t>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lastRenderedPageBreak/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Меница је потписана од стране овлашћеног лица за заступање Дужника _____________________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943DC4">
        <w:rPr>
          <w:rFonts w:ascii="Arial" w:hAnsi="Arial" w:cs="Arial"/>
          <w:sz w:val="22"/>
          <w:szCs w:val="22"/>
          <w:lang w:eastAsia="en-US"/>
        </w:rPr>
        <w:t>(унети име и презиме овлашћеног лица).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943DC4">
        <w:rPr>
          <w:rFonts w:ascii="Arial" w:hAnsi="Arial" w:cs="Arial"/>
          <w:sz w:val="22"/>
          <w:szCs w:val="22"/>
          <w:lang w:eastAsia="en-U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943DC4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датум</w:t>
      </w:r>
      <w:proofErr w:type="spellEnd"/>
      <w:r w:rsidRPr="00943DC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издавања</w:t>
      </w:r>
      <w:proofErr w:type="spellEnd"/>
      <w:r w:rsidRPr="00943DC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Овлашћења</w:t>
      </w:r>
      <w:proofErr w:type="spellEnd"/>
      <w:r w:rsidRPr="00943DC4">
        <w:rPr>
          <w:rFonts w:ascii="Arial" w:hAnsi="Arial" w:cs="Arial"/>
          <w:sz w:val="22"/>
          <w:szCs w:val="22"/>
          <w:lang w:val="en-US" w:eastAsia="en-US"/>
        </w:rPr>
        <w:t xml:space="preserve">          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43DC4" w:rsidRPr="00943DC4" w:rsidTr="00CA232B">
        <w:trPr>
          <w:jc w:val="center"/>
        </w:trPr>
        <w:tc>
          <w:tcPr>
            <w:tcW w:w="3882" w:type="dxa"/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943DC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943DC4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2127" w:type="dxa"/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proofErr w:type="spellStart"/>
            <w:r w:rsidRPr="00943DC4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943DC4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943DC4" w:rsidRPr="00943DC4" w:rsidTr="00CA232B">
        <w:trPr>
          <w:jc w:val="center"/>
        </w:trPr>
        <w:tc>
          <w:tcPr>
            <w:tcW w:w="3882" w:type="dxa"/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943DC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943DC4" w:rsidRPr="00943DC4" w:rsidTr="00CA232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43DC4" w:rsidRPr="00943DC4" w:rsidRDefault="00943DC4" w:rsidP="00943DC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943DC4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                                                      </w:t>
      </w: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Потпис</w:t>
      </w:r>
      <w:proofErr w:type="spellEnd"/>
      <w:r w:rsidRPr="00943DC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овлашћеног</w:t>
      </w:r>
      <w:proofErr w:type="spellEnd"/>
      <w:r w:rsidRPr="00943DC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лица</w:t>
      </w:r>
      <w:proofErr w:type="spellEnd"/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43DC4">
        <w:rPr>
          <w:rFonts w:ascii="Arial" w:hAnsi="Arial" w:cs="Arial"/>
          <w:sz w:val="22"/>
          <w:szCs w:val="22"/>
          <w:lang w:val="en-US" w:eastAsia="en-US"/>
        </w:rPr>
        <w:t>Прилог</w:t>
      </w:r>
      <w:proofErr w:type="spellEnd"/>
      <w:r w:rsidRPr="00943DC4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943DC4" w:rsidRPr="00943DC4" w:rsidRDefault="00943DC4" w:rsidP="00943DC4">
      <w:pPr>
        <w:numPr>
          <w:ilvl w:val="0"/>
          <w:numId w:val="1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1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једна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потписана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оверена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бланко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сопствена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меница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гаранција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добро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извршење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посла</w:t>
      </w:r>
      <w:proofErr w:type="spellEnd"/>
    </w:p>
    <w:p w:rsidR="00943DC4" w:rsidRPr="00943DC4" w:rsidRDefault="00943DC4" w:rsidP="00943DC4">
      <w:pPr>
        <w:numPr>
          <w:ilvl w:val="0"/>
          <w:numId w:val="1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фотокопија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важећег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Картона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депонованих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потписа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овлашћених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лица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располагање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новчаним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средствима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понуђача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код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пословне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оверена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дан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издавања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меничног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овлашћења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потребно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поклапају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меничног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овлашћења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датум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овере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фотокопији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депо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картона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)</w:t>
      </w:r>
    </w:p>
    <w:p w:rsidR="00943DC4" w:rsidRPr="00943DC4" w:rsidRDefault="00943DC4" w:rsidP="00943DC4">
      <w:pPr>
        <w:numPr>
          <w:ilvl w:val="0"/>
          <w:numId w:val="1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фотокопија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ОП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обрасца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943DC4" w:rsidRPr="00943DC4" w:rsidRDefault="00943DC4" w:rsidP="00943DC4">
      <w:pPr>
        <w:numPr>
          <w:ilvl w:val="0"/>
          <w:numId w:val="1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Доказ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регистрацији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Регистру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меница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Народне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Србије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фотокопија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Захтева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за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регистрацију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стране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пословне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банке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извршила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регистрацију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менице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или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извод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интернет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странице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Регистра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меница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>овлашћења</w:t>
      </w:r>
      <w:proofErr w:type="spellEnd"/>
      <w:r w:rsidRPr="00943DC4">
        <w:rPr>
          <w:rFonts w:ascii="Arial" w:eastAsia="Calibri" w:hAnsi="Arial" w:cs="Arial"/>
          <w:sz w:val="22"/>
          <w:szCs w:val="22"/>
          <w:lang w:val="en-US" w:eastAsia="en-US"/>
        </w:rPr>
        <w:t xml:space="preserve"> НБС) </w:t>
      </w: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43DC4" w:rsidRPr="00943DC4" w:rsidRDefault="00943DC4" w:rsidP="00943DC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43DC4" w:rsidRPr="00943DC4" w:rsidRDefault="00943DC4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sectPr w:rsidR="00943DC4" w:rsidRPr="00943DC4" w:rsidSect="001F2126"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74" w:rsidRDefault="00CB7574" w:rsidP="00F717AF">
      <w:r>
        <w:separator/>
      </w:r>
    </w:p>
  </w:endnote>
  <w:endnote w:type="continuationSeparator" w:id="0">
    <w:p w:rsidR="00CB7574" w:rsidRDefault="00CB757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5403F3" w:rsidRDefault="00C6690C" w:rsidP="00AC3979">
    <w:pPr>
      <w:pStyle w:val="Footer"/>
      <w:tabs>
        <w:tab w:val="left" w:pos="3431"/>
        <w:tab w:val="right" w:pos="9074"/>
      </w:tabs>
      <w:rPr>
        <w:i/>
      </w:rPr>
    </w:pPr>
    <w:r w:rsidRPr="00943DC4">
      <w:rPr>
        <w:i/>
        <w:sz w:val="20"/>
      </w:rPr>
      <w:t xml:space="preserve">ЈН  број </w:t>
    </w:r>
    <w:r w:rsidR="00AC3979" w:rsidRPr="00943DC4">
      <w:rPr>
        <w:rFonts w:ascii="Arial" w:hAnsi="Arial" w:cs="Arial"/>
        <w:sz w:val="22"/>
        <w:szCs w:val="22"/>
        <w:lang w:val="sr-Cyrl-RS"/>
      </w:rPr>
      <w:t>3000/1328/2017 (2064/2016)</w:t>
    </w:r>
    <w:r w:rsidRPr="00943DC4">
      <w:rPr>
        <w:i/>
        <w:sz w:val="20"/>
      </w:rPr>
      <w:t xml:space="preserve"> Прва измена конкурсне документације                       стр</w:t>
    </w:r>
    <w:r>
      <w:rPr>
        <w:i/>
        <w:sz w:val="20"/>
      </w:rPr>
      <w:t xml:space="preserve">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045F7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045F7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74" w:rsidRDefault="00CB7574" w:rsidP="00F717AF">
      <w:r>
        <w:separator/>
      </w:r>
    </w:p>
  </w:footnote>
  <w:footnote w:type="continuationSeparator" w:id="0">
    <w:p w:rsidR="00CB7574" w:rsidRDefault="00CB7574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0C9A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382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D31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C7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B7D9B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5B5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52ED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24D46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3DC4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3979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5F7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36E8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574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Snezana Kotlajic</cp:lastModifiedBy>
  <cp:revision>3</cp:revision>
  <cp:lastPrinted>2017-12-18T11:14:00Z</cp:lastPrinted>
  <dcterms:created xsi:type="dcterms:W3CDTF">2017-12-18T11:14:00Z</dcterms:created>
  <dcterms:modified xsi:type="dcterms:W3CDTF">2017-12-19T06:40:00Z</dcterms:modified>
</cp:coreProperties>
</file>