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06737C" w:rsidRDefault="00327718" w:rsidP="0006737C">
      <w:pPr>
        <w:jc w:val="center"/>
        <w:rPr>
          <w:rFonts w:ascii="Arial" w:eastAsia="Calibri" w:hAnsi="Arial" w:cs="Arial"/>
          <w:b/>
          <w:lang w:val="sr-Cyrl-RS"/>
        </w:rPr>
      </w:pPr>
      <w:r w:rsidRPr="00327718">
        <w:rPr>
          <w:rFonts w:ascii="Arial" w:eastAsia="Calibri" w:hAnsi="Arial" w:cs="Arial"/>
          <w:b/>
        </w:rPr>
        <w:t xml:space="preserve">ОГРАНАК ТЕНТ </w:t>
      </w:r>
    </w:p>
    <w:p w:rsidR="00327718" w:rsidRPr="0006737C" w:rsidRDefault="00327718" w:rsidP="0006737C">
      <w:pPr>
        <w:jc w:val="center"/>
        <w:rPr>
          <w:rFonts w:ascii="Calibri" w:eastAsia="Calibri" w:hAnsi="Calibri" w:cs="Arial"/>
          <w:lang w:val="sr-Cyrl-RS"/>
        </w:rPr>
      </w:pPr>
      <w:r>
        <w:rPr>
          <w:rFonts w:ascii="Calibri" w:eastAsia="Calibri" w:hAnsi="Calibri" w:cs="Arial"/>
          <w:noProof/>
        </w:rPr>
        <w:drawing>
          <wp:inline distT="0" distB="0" distL="0" distR="0" wp14:anchorId="20735655" wp14:editId="03C3B22E">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6737C">
      <w:pPr>
        <w:jc w:val="center"/>
        <w:rPr>
          <w:rFonts w:ascii="Arial" w:eastAsia="Times New Roman" w:hAnsi="Arial" w:cs="Arial"/>
          <w:b/>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265EE">
        <w:rPr>
          <w:rFonts w:ascii="Arial" w:eastAsia="Times New Roman" w:hAnsi="Arial" w:cs="Arial"/>
          <w:b/>
          <w:lang w:val="sr-Cyrl-RS"/>
        </w:rPr>
        <w:t>3000/</w:t>
      </w:r>
      <w:r w:rsidR="00275674">
        <w:rPr>
          <w:rFonts w:ascii="Arial" w:eastAsia="Times New Roman" w:hAnsi="Arial" w:cs="Arial"/>
          <w:b/>
          <w:lang w:val="sr-Cyrl-RS"/>
        </w:rPr>
        <w:t>1299</w:t>
      </w:r>
      <w:r w:rsidR="006265EE">
        <w:rPr>
          <w:rFonts w:ascii="Arial" w:eastAsia="Times New Roman" w:hAnsi="Arial" w:cs="Arial"/>
          <w:b/>
          <w:lang w:val="sr-Cyrl-RS"/>
        </w:rPr>
        <w:t>/2017 (</w:t>
      </w:r>
      <w:r w:rsidR="00447C4D">
        <w:rPr>
          <w:rFonts w:ascii="Arial" w:eastAsia="Times New Roman" w:hAnsi="Arial" w:cs="Arial"/>
          <w:b/>
          <w:lang w:val="sr-Cyrl-RS"/>
        </w:rPr>
        <w:t>15</w:t>
      </w:r>
      <w:r w:rsidR="00275674">
        <w:rPr>
          <w:rFonts w:ascii="Arial" w:eastAsia="Times New Roman" w:hAnsi="Arial" w:cs="Arial"/>
          <w:b/>
          <w:lang w:val="sr-Cyrl-RS"/>
        </w:rPr>
        <w:t>06</w:t>
      </w:r>
      <w:r w:rsidR="006265EE">
        <w:rPr>
          <w:rFonts w:ascii="Arial" w:eastAsia="Times New Roman" w:hAnsi="Arial" w:cs="Arial"/>
          <w:b/>
          <w:lang w:val="sr-Cyrl-RS"/>
        </w:rPr>
        <w:t>/2017)</w:t>
      </w:r>
    </w:p>
    <w:p w:rsidR="00447C4D" w:rsidRDefault="00447C4D" w:rsidP="0006737C">
      <w:pPr>
        <w:jc w:val="center"/>
        <w:rPr>
          <w:rFonts w:ascii="Arial" w:eastAsia="Times New Roman" w:hAnsi="Arial" w:cs="Arial"/>
          <w:b/>
          <w:lang w:val="sr-Cyrl-RS"/>
        </w:rPr>
      </w:pPr>
    </w:p>
    <w:p w:rsidR="00447C4D" w:rsidRPr="0006737C" w:rsidRDefault="00447C4D" w:rsidP="0006737C">
      <w:pPr>
        <w:jc w:val="center"/>
        <w:rPr>
          <w:rFonts w:ascii="Arial" w:eastAsia="Calibri" w:hAnsi="Arial" w:cs="Arial"/>
          <w:lang w:val="sr-Cyrl-RS"/>
        </w:rPr>
      </w:pPr>
    </w:p>
    <w:p w:rsidR="00327718" w:rsidRDefault="00327718" w:rsidP="006265EE">
      <w:pPr>
        <w:jc w:val="center"/>
        <w:rPr>
          <w:rFonts w:ascii="Arial" w:eastAsia="Times New Roman" w:hAnsi="Arial" w:cs="Arial"/>
          <w:lang w:val="ru-RU"/>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275674" w:rsidRPr="00275674">
        <w:rPr>
          <w:rFonts w:ascii="Arial" w:eastAsia="Times New Roman" w:hAnsi="Arial" w:cs="Arial"/>
          <w:lang w:val="ru-RU"/>
        </w:rPr>
        <w:t xml:space="preserve">Набавка ванбродског мотора са пратећом опремом </w:t>
      </w:r>
      <w:r w:rsidR="00447C4D">
        <w:rPr>
          <w:rFonts w:ascii="Arial" w:eastAsia="Times New Roman" w:hAnsi="Arial" w:cs="Arial"/>
          <w:lang w:val="ru-RU"/>
        </w:rPr>
        <w:t>(</w:t>
      </w:r>
      <w:r w:rsidR="006265EE">
        <w:rPr>
          <w:rFonts w:ascii="Arial" w:eastAsia="Times New Roman" w:hAnsi="Arial" w:cs="Arial"/>
          <w:lang w:val="ru-RU"/>
        </w:rPr>
        <w:t>ТЕНТ Б</w:t>
      </w:r>
      <w:r w:rsidR="00447C4D">
        <w:rPr>
          <w:rFonts w:ascii="Arial" w:eastAsia="Times New Roman" w:hAnsi="Arial" w:cs="Arial"/>
          <w:lang w:val="ru-RU"/>
        </w:rPr>
        <w:t>)</w:t>
      </w:r>
    </w:p>
    <w:p w:rsidR="00447C4D" w:rsidRDefault="00447C4D" w:rsidP="006265EE">
      <w:pPr>
        <w:jc w:val="center"/>
        <w:rPr>
          <w:rFonts w:ascii="Arial" w:eastAsia="Times New Roman" w:hAnsi="Arial" w:cs="Arial"/>
          <w:lang w:val="ru-RU"/>
        </w:rPr>
      </w:pPr>
    </w:p>
    <w:p w:rsidR="006265EE" w:rsidRDefault="006265EE" w:rsidP="0006737C">
      <w:pPr>
        <w:spacing w:after="0"/>
        <w:jc w:val="center"/>
        <w:rPr>
          <w:rFonts w:ascii="Arial" w:eastAsia="Times New Roman" w:hAnsi="Arial" w:cs="Arial"/>
          <w:lang w:val="ru-RU"/>
        </w:rPr>
      </w:pPr>
      <w:r>
        <w:rPr>
          <w:rFonts w:ascii="Arial" w:eastAsia="Times New Roman" w:hAnsi="Arial" w:cs="Arial"/>
          <w:lang w:val="ru-RU"/>
        </w:rPr>
        <w:t>по партијама:</w:t>
      </w:r>
    </w:p>
    <w:p w:rsidR="006265EE" w:rsidRPr="00E350ED" w:rsidRDefault="006265EE" w:rsidP="0006737C">
      <w:pPr>
        <w:spacing w:after="0" w:line="240" w:lineRule="auto"/>
        <w:ind w:left="-360" w:right="-14"/>
        <w:jc w:val="center"/>
        <w:rPr>
          <w:rFonts w:ascii="Arial" w:eastAsia="Times New Roman" w:hAnsi="Arial" w:cs="Arial"/>
          <w:lang w:val="sr-Latn-RS"/>
        </w:rPr>
      </w:pPr>
      <w:r w:rsidRPr="006265EE">
        <w:rPr>
          <w:rFonts w:ascii="Arial" w:eastAsia="Times New Roman" w:hAnsi="Arial" w:cs="Arial"/>
          <w:lang w:val="ru-RU"/>
        </w:rPr>
        <w:t>Партија</w:t>
      </w:r>
      <w:r w:rsidRPr="006265EE">
        <w:rPr>
          <w:rFonts w:ascii="Arial" w:eastAsia="Times New Roman" w:hAnsi="Arial" w:cs="Arial"/>
        </w:rPr>
        <w:t xml:space="preserve"> </w:t>
      </w:r>
      <w:r w:rsidRPr="006265EE">
        <w:rPr>
          <w:rFonts w:ascii="Arial" w:eastAsia="Times New Roman" w:hAnsi="Arial" w:cs="Arial"/>
          <w:lang w:val="ru-RU"/>
        </w:rPr>
        <w:t>1</w:t>
      </w:r>
      <w:r w:rsidRPr="006265EE">
        <w:rPr>
          <w:rFonts w:ascii="Arial" w:eastAsia="Times New Roman" w:hAnsi="Arial" w:cs="Arial"/>
        </w:rPr>
        <w:t xml:space="preserve">: </w:t>
      </w:r>
      <w:r w:rsidR="00275674" w:rsidRPr="00275674">
        <w:rPr>
          <w:rFonts w:ascii="Arial" w:eastAsia="Times New Roman" w:hAnsi="Arial" w:cs="Arial"/>
          <w:lang w:val="ru-RU"/>
        </w:rPr>
        <w:t>Опрема за чамац</w:t>
      </w:r>
    </w:p>
    <w:p w:rsidR="006265EE" w:rsidRPr="006265EE" w:rsidRDefault="006265EE" w:rsidP="006265EE">
      <w:pPr>
        <w:spacing w:after="0" w:line="240" w:lineRule="auto"/>
        <w:ind w:left="-360" w:right="-14"/>
        <w:jc w:val="center"/>
        <w:rPr>
          <w:rFonts w:ascii="Arial" w:eastAsia="Times New Roman" w:hAnsi="Arial" w:cs="Arial"/>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2</w:t>
      </w:r>
      <w:r w:rsidRPr="006265EE">
        <w:rPr>
          <w:rFonts w:ascii="Arial" w:eastAsia="Times New Roman" w:hAnsi="Arial" w:cs="Arial"/>
          <w:lang w:val="sr-Cyrl-RS"/>
        </w:rPr>
        <w:t xml:space="preserve">: </w:t>
      </w:r>
      <w:r w:rsidR="00275674" w:rsidRPr="00275674">
        <w:rPr>
          <w:rFonts w:ascii="Arial" w:eastAsia="Times New Roman" w:hAnsi="Arial" w:cs="Arial"/>
          <w:lang w:val="sr-Cyrl-RS"/>
        </w:rPr>
        <w:t>Опрема за напајање</w:t>
      </w:r>
    </w:p>
    <w:p w:rsidR="0006737C" w:rsidRDefault="0006737C" w:rsidP="006265EE">
      <w:pPr>
        <w:spacing w:after="0" w:line="240" w:lineRule="auto"/>
        <w:ind w:left="-360" w:right="-14"/>
        <w:jc w:val="center"/>
        <w:rPr>
          <w:rFonts w:ascii="Arial" w:eastAsia="Times New Roman" w:hAnsi="Arial" w:cs="Arial"/>
          <w:lang w:val="sr-Cyrl-RS"/>
        </w:rPr>
      </w:pPr>
    </w:p>
    <w:p w:rsidR="00447C4D" w:rsidRDefault="00447C4D" w:rsidP="006265EE">
      <w:pPr>
        <w:spacing w:after="0" w:line="240" w:lineRule="auto"/>
        <w:ind w:left="-360" w:right="-14"/>
        <w:jc w:val="center"/>
        <w:rPr>
          <w:rFonts w:ascii="Arial" w:eastAsia="Times New Roman" w:hAnsi="Arial" w:cs="Arial"/>
          <w:lang w:val="sr-Cyrl-RS"/>
        </w:rPr>
      </w:pPr>
    </w:p>
    <w:p w:rsidR="00447C4D" w:rsidRDefault="00447C4D" w:rsidP="006265EE">
      <w:pPr>
        <w:spacing w:after="0" w:line="240" w:lineRule="auto"/>
        <w:ind w:left="-360" w:right="-14"/>
        <w:jc w:val="center"/>
        <w:rPr>
          <w:rFonts w:ascii="Arial" w:eastAsia="Times New Roman" w:hAnsi="Arial" w:cs="Arial"/>
          <w:lang w:val="sr-Cyrl-RS"/>
        </w:rPr>
      </w:pPr>
    </w:p>
    <w:p w:rsidR="00447C4D" w:rsidRDefault="00447C4D" w:rsidP="006265EE">
      <w:pPr>
        <w:spacing w:after="0" w:line="240" w:lineRule="auto"/>
        <w:ind w:left="-360" w:right="-14"/>
        <w:jc w:val="center"/>
        <w:rPr>
          <w:rFonts w:ascii="Arial" w:eastAsia="Times New Roman" w:hAnsi="Arial" w:cs="Arial"/>
          <w:lang w:val="sr-Cyrl-RS"/>
        </w:rPr>
      </w:pPr>
    </w:p>
    <w:p w:rsidR="00327718" w:rsidRPr="0006737C" w:rsidRDefault="0006737C" w:rsidP="0006737C">
      <w:pPr>
        <w:spacing w:after="80" w:line="240" w:lineRule="auto"/>
        <w:rPr>
          <w:rFonts w:ascii="Arial" w:eastAsia="Arial Unicode MS" w:hAnsi="Arial" w:cs="Arial"/>
          <w:b/>
          <w:kern w:val="2"/>
          <w:lang w:val="ru-RU"/>
        </w:rPr>
      </w:pPr>
      <w:r w:rsidRPr="00327718">
        <w:rPr>
          <w:rFonts w:ascii="Arial" w:eastAsia="Arial Unicode MS" w:hAnsi="Arial" w:cs="Arial"/>
          <w:b/>
          <w:kern w:val="2"/>
          <w:lang w:val="ru-RU"/>
        </w:rPr>
        <w:t>К О М И С И Ј А</w:t>
      </w:r>
      <w:r>
        <w:rPr>
          <w:rFonts w:ascii="Arial" w:eastAsia="Arial Unicode MS" w:hAnsi="Arial" w:cs="Arial"/>
          <w:b/>
          <w:kern w:val="2"/>
          <w:lang w:val="ru-RU"/>
        </w:rPr>
        <w:t xml:space="preserve">   </w:t>
      </w: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275674" w:rsidRPr="00275674">
        <w:rPr>
          <w:rFonts w:ascii="Arial" w:eastAsia="Arial Unicode MS" w:hAnsi="Arial" w:cs="Arial"/>
          <w:kern w:val="2"/>
          <w:lang w:val="sr-Cyrl-RS"/>
        </w:rPr>
        <w:t>3000/1299/2017 (1506/2017)</w:t>
      </w:r>
    </w:p>
    <w:p w:rsidR="00447C4D" w:rsidRPr="000A3617" w:rsidRDefault="00447C4D" w:rsidP="00447C4D">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8B7B8F">
        <w:rPr>
          <w:rFonts w:ascii="Arial" w:eastAsia="Times New Roman" w:hAnsi="Arial" w:cs="Arial"/>
          <w:u w:val="single"/>
          <w:lang w:val="sr-Latn-RS" w:eastAsia="hr-HR"/>
        </w:rPr>
        <w:t>5364-E.03.02.-473631/3-2017</w:t>
      </w:r>
      <w:r w:rsidR="008B7B8F" w:rsidRPr="00D22D34">
        <w:rPr>
          <w:rFonts w:ascii="Arial" w:eastAsia="Times New Roman" w:hAnsi="Arial" w:cs="Arial"/>
          <w:lang w:val="sr-Cyrl-RS" w:eastAsia="hr-HR"/>
        </w:rPr>
        <w:t xml:space="preserve"> </w:t>
      </w:r>
      <w:r w:rsidR="008B7B8F" w:rsidRPr="00D22D34">
        <w:rPr>
          <w:rFonts w:ascii="Arial" w:eastAsia="Times New Roman" w:hAnsi="Arial" w:cs="Arial"/>
          <w:lang w:val="sr-Cyrl-CS" w:eastAsia="hr-HR"/>
        </w:rPr>
        <w:t xml:space="preserve">од </w:t>
      </w:r>
      <w:r w:rsidR="008B7B8F" w:rsidRPr="00746BEA">
        <w:rPr>
          <w:rFonts w:ascii="Arial" w:eastAsia="Times New Roman" w:hAnsi="Arial" w:cs="Arial"/>
          <w:u w:val="single"/>
          <w:lang w:val="sr-Latn-RS" w:eastAsia="hr-HR"/>
        </w:rPr>
        <w:t>03.11.2017.</w:t>
      </w:r>
      <w:r w:rsidR="008B7B8F">
        <w:rPr>
          <w:rFonts w:ascii="Arial" w:eastAsia="Times New Roman" w:hAnsi="Arial" w:cs="Arial"/>
          <w:lang w:val="sr-Latn-RS" w:eastAsia="hr-HR"/>
        </w:rPr>
        <w:t xml:space="preserve"> </w:t>
      </w:r>
      <w:r w:rsidRPr="000A3617">
        <w:rPr>
          <w:rFonts w:ascii="Arial" w:eastAsia="Arial Unicode MS" w:hAnsi="Arial" w:cs="Arial"/>
          <w:kern w:val="2"/>
          <w:lang w:val="ru-RU"/>
        </w:rPr>
        <w:t>године</w:t>
      </w:r>
    </w:p>
    <w:p w:rsidR="00447C4D" w:rsidRDefault="00447C4D" w:rsidP="00447C4D">
      <w:pPr>
        <w:spacing w:after="0" w:line="240" w:lineRule="auto"/>
        <w:jc w:val="center"/>
        <w:rPr>
          <w:rFonts w:ascii="Arial" w:eastAsia="Times New Roman" w:hAnsi="Arial" w:cs="Arial"/>
          <w:bCs/>
          <w:color w:val="FF0000"/>
          <w:lang w:val="sr-Cyrl-CS" w:eastAsia="ar-SA"/>
        </w:rPr>
      </w:pPr>
    </w:p>
    <w:p w:rsidR="00447C4D" w:rsidRPr="000A3617" w:rsidRDefault="00447C4D" w:rsidP="00447C4D">
      <w:pPr>
        <w:spacing w:after="0" w:line="240" w:lineRule="auto"/>
        <w:jc w:val="center"/>
        <w:rPr>
          <w:rFonts w:ascii="Arial" w:eastAsia="Times New Roman" w:hAnsi="Arial" w:cs="Arial"/>
          <w:bCs/>
          <w:color w:val="FF0000"/>
          <w:lang w:val="sr-Cyrl-CS" w:eastAsia="ar-SA"/>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8B7B8F" w:rsidRPr="008B7B8F" w:rsidRDefault="008B7B8F" w:rsidP="006265EE">
      <w:pPr>
        <w:autoSpaceDE w:val="0"/>
        <w:autoSpaceDN w:val="0"/>
        <w:adjustRightInd w:val="0"/>
        <w:spacing w:after="0" w:line="240" w:lineRule="auto"/>
        <w:jc w:val="both"/>
        <w:rPr>
          <w:rFonts w:ascii="Arial" w:eastAsia="TimesNewRomanPSMT" w:hAnsi="Arial" w:cs="Arial"/>
          <w:b/>
          <w:color w:val="000000"/>
          <w:lang w:val="sr-Latn-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Pr="00493286" w:rsidRDefault="00447C4D" w:rsidP="0049328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B87CD1">
        <w:rPr>
          <w:rFonts w:ascii="Arial" w:eastAsia="Times New Roman" w:hAnsi="Arial" w:cs="Arial"/>
          <w:u w:val="single"/>
          <w:lang w:val="sr-Latn-RS" w:eastAsia="hr-HR"/>
        </w:rPr>
        <w:t>5364-E.03.02.-473631/</w:t>
      </w:r>
      <w:r w:rsidR="00B87CD1">
        <w:rPr>
          <w:rFonts w:ascii="Arial" w:eastAsia="Times New Roman" w:hAnsi="Arial" w:cs="Arial"/>
          <w:u w:val="single"/>
          <w:lang w:val="sr-Latn-RS" w:eastAsia="hr-HR"/>
        </w:rPr>
        <w:t>5</w:t>
      </w:r>
      <w:r w:rsidR="00B87CD1">
        <w:rPr>
          <w:rFonts w:ascii="Arial" w:eastAsia="Times New Roman" w:hAnsi="Arial" w:cs="Arial"/>
          <w:u w:val="single"/>
          <w:lang w:val="sr-Latn-RS" w:eastAsia="hr-HR"/>
        </w:rPr>
        <w:t>-2017</w:t>
      </w:r>
      <w:r w:rsidR="00B87CD1">
        <w:rPr>
          <w:rFonts w:ascii="Arial" w:eastAsia="Times New Roman" w:hAnsi="Arial" w:cs="Arial"/>
          <w:lang w:val="sr-Cyrl-RS" w:eastAsia="hr-HR"/>
        </w:rPr>
        <w:t xml:space="preserve"> </w:t>
      </w:r>
      <w:r w:rsidR="00B87CD1">
        <w:rPr>
          <w:rFonts w:ascii="Arial" w:eastAsia="Times New Roman" w:hAnsi="Arial" w:cs="Arial"/>
          <w:lang w:val="sr-Cyrl-CS" w:eastAsia="hr-HR"/>
        </w:rPr>
        <w:t xml:space="preserve">од </w:t>
      </w:r>
      <w:r w:rsidR="00B87CD1">
        <w:rPr>
          <w:rFonts w:ascii="Arial" w:eastAsia="Times New Roman" w:hAnsi="Arial" w:cs="Arial"/>
          <w:u w:val="single"/>
          <w:lang w:val="sr-Latn-RS" w:eastAsia="hr-HR"/>
        </w:rPr>
        <w:t>13.12</w:t>
      </w:r>
      <w:bookmarkStart w:id="6" w:name="_GoBack"/>
      <w:bookmarkEnd w:id="6"/>
      <w:r w:rsidR="00B87CD1">
        <w:rPr>
          <w:rFonts w:ascii="Arial" w:eastAsia="Times New Roman" w:hAnsi="Arial" w:cs="Arial"/>
          <w:u w:val="single"/>
          <w:lang w:val="sr-Latn-RS" w:eastAsia="hr-HR"/>
        </w:rPr>
        <w:t>.2017.</w:t>
      </w:r>
      <w:r w:rsidR="00B87CD1">
        <w:rPr>
          <w:rFonts w:ascii="Arial" w:eastAsia="Times New Roman" w:hAnsi="Arial" w:cs="Arial"/>
          <w:lang w:val="sr-Latn-RS" w:eastAsia="hr-HR"/>
        </w:rPr>
        <w:t xml:space="preserve"> </w:t>
      </w:r>
      <w:r w:rsidR="00B87CD1">
        <w:rPr>
          <w:rFonts w:ascii="Arial" w:eastAsia="Times New Roman" w:hAnsi="Arial" w:cs="Arial"/>
          <w:lang w:val="sr-Cyrl-RS" w:eastAsia="hr-HR"/>
        </w:rPr>
        <w:t>године</w:t>
      </w:r>
      <w:r w:rsidRPr="00327718">
        <w:rPr>
          <w:rFonts w:ascii="Arial" w:eastAsia="Arial Unicode MS" w:hAnsi="Arial" w:cs="Arial"/>
          <w:kern w:val="2"/>
          <w:lang w:val="ru-RU"/>
        </w:rPr>
        <w:t xml:space="preserve"> године)</w:t>
      </w:r>
      <w:r w:rsidR="00327718" w:rsidRPr="00327718">
        <w:rPr>
          <w:rFonts w:ascii="Arial" w:eastAsia="TimesNewRomanPSMT" w:hAnsi="Arial" w:cs="Arial"/>
          <w:b/>
          <w:color w:val="000000"/>
        </w:rPr>
        <w:t xml:space="preserve">            </w:t>
      </w:r>
    </w:p>
    <w:p w:rsidR="00327718" w:rsidRPr="006265EE" w:rsidRDefault="00327718" w:rsidP="006265EE">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872286" w:rsidP="00327718">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 xml:space="preserve">На основу члана 32. </w:t>
      </w:r>
      <w:r w:rsidR="00447C4D" w:rsidRPr="00447C4D">
        <w:rPr>
          <w:rFonts w:ascii="Arial" w:eastAsia="TimesNewRomanPSMT" w:hAnsi="Arial" w:cs="Arial"/>
          <w:color w:val="000000"/>
          <w:kern w:val="2"/>
          <w:lang w:val="ru-RU"/>
        </w:rPr>
        <w:t xml:space="preserve">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 </w:t>
      </w:r>
      <w:r w:rsidR="008B7B8F">
        <w:rPr>
          <w:rFonts w:ascii="Arial" w:eastAsia="Times New Roman" w:hAnsi="Arial" w:cs="Arial"/>
          <w:u w:val="single"/>
          <w:lang w:val="sr-Latn-RS" w:eastAsia="hr-HR"/>
        </w:rPr>
        <w:t>5364-E.03.02.-473631/2-2017</w:t>
      </w:r>
      <w:r w:rsidR="008B7B8F" w:rsidRPr="00D22D34">
        <w:rPr>
          <w:rFonts w:ascii="Arial" w:eastAsia="Times New Roman" w:hAnsi="Arial" w:cs="Arial"/>
          <w:lang w:val="sr-Cyrl-RS" w:eastAsia="hr-HR"/>
        </w:rPr>
        <w:t xml:space="preserve"> </w:t>
      </w:r>
      <w:r w:rsidR="008B7B8F" w:rsidRPr="00D22D34">
        <w:rPr>
          <w:rFonts w:ascii="Arial" w:eastAsia="Times New Roman" w:hAnsi="Arial" w:cs="Arial"/>
          <w:lang w:val="sr-Cyrl-CS" w:eastAsia="hr-HR"/>
        </w:rPr>
        <w:t xml:space="preserve">од </w:t>
      </w:r>
      <w:r w:rsidR="008B7B8F" w:rsidRPr="00746BEA">
        <w:rPr>
          <w:rFonts w:ascii="Arial" w:eastAsia="Times New Roman" w:hAnsi="Arial" w:cs="Arial"/>
          <w:u w:val="single"/>
          <w:lang w:val="sr-Latn-RS" w:eastAsia="hr-HR"/>
        </w:rPr>
        <w:t>03.11.2017.</w:t>
      </w:r>
      <w:r w:rsidR="008B7B8F">
        <w:rPr>
          <w:rFonts w:ascii="Arial" w:eastAsia="Times New Roman" w:hAnsi="Arial" w:cs="Arial"/>
          <w:lang w:val="sr-Latn-RS" w:eastAsia="hr-HR"/>
        </w:rPr>
        <w:t xml:space="preserve"> </w:t>
      </w:r>
      <w:r w:rsidR="00447C4D" w:rsidRPr="00447C4D">
        <w:rPr>
          <w:rFonts w:ascii="Arial" w:eastAsia="TimesNewRomanPSMT" w:hAnsi="Arial" w:cs="Arial"/>
          <w:color w:val="000000"/>
          <w:kern w:val="2"/>
          <w:lang w:val="ru-RU"/>
        </w:rPr>
        <w:t>године и Решења о образовању комисије за предметну јавну набавку, бр.</w:t>
      </w:r>
      <w:r w:rsidR="008B7B8F" w:rsidRPr="008B7B8F">
        <w:rPr>
          <w:rFonts w:ascii="Arial" w:eastAsia="Times New Roman" w:hAnsi="Arial" w:cs="Arial"/>
          <w:u w:val="single"/>
          <w:lang w:val="sr-Latn-RS" w:eastAsia="hr-HR"/>
        </w:rPr>
        <w:t xml:space="preserve"> </w:t>
      </w:r>
      <w:r w:rsidR="008B7B8F">
        <w:rPr>
          <w:rFonts w:ascii="Arial" w:eastAsia="Times New Roman" w:hAnsi="Arial" w:cs="Arial"/>
          <w:u w:val="single"/>
          <w:lang w:val="sr-Latn-RS" w:eastAsia="hr-HR"/>
        </w:rPr>
        <w:t>5364-E.03.02.-473631/3-2017</w:t>
      </w:r>
      <w:r w:rsidR="008B7B8F" w:rsidRPr="00D22D34">
        <w:rPr>
          <w:rFonts w:ascii="Arial" w:eastAsia="Times New Roman" w:hAnsi="Arial" w:cs="Arial"/>
          <w:lang w:val="sr-Cyrl-RS" w:eastAsia="hr-HR"/>
        </w:rPr>
        <w:t xml:space="preserve"> </w:t>
      </w:r>
      <w:r w:rsidR="008B7B8F" w:rsidRPr="00D22D34">
        <w:rPr>
          <w:rFonts w:ascii="Arial" w:eastAsia="Times New Roman" w:hAnsi="Arial" w:cs="Arial"/>
          <w:lang w:val="sr-Cyrl-CS" w:eastAsia="hr-HR"/>
        </w:rPr>
        <w:t xml:space="preserve">од </w:t>
      </w:r>
      <w:r w:rsidR="008B7B8F" w:rsidRPr="00746BEA">
        <w:rPr>
          <w:rFonts w:ascii="Arial" w:eastAsia="Times New Roman" w:hAnsi="Arial" w:cs="Arial"/>
          <w:u w:val="single"/>
          <w:lang w:val="sr-Latn-RS" w:eastAsia="hr-HR"/>
        </w:rPr>
        <w:t>03.11.2017.</w:t>
      </w:r>
      <w:r w:rsidR="008B7B8F">
        <w:rPr>
          <w:rFonts w:ascii="Arial" w:eastAsia="Times New Roman" w:hAnsi="Arial" w:cs="Arial"/>
          <w:lang w:val="sr-Latn-RS" w:eastAsia="hr-HR"/>
        </w:rPr>
        <w:t xml:space="preserve"> </w:t>
      </w:r>
      <w:r w:rsidR="00447C4D" w:rsidRPr="00447C4D">
        <w:rPr>
          <w:rFonts w:ascii="Arial" w:eastAsia="TimesNewRomanPSMT" w:hAnsi="Arial" w:cs="Arial"/>
          <w:color w:val="000000"/>
          <w:kern w:val="2"/>
          <w:lang w:val="ru-RU"/>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275674" w:rsidRPr="00275674">
        <w:rPr>
          <w:rFonts w:ascii="Arial" w:eastAsia="Times New Roman" w:hAnsi="Arial" w:cs="Arial"/>
          <w:b/>
          <w:lang w:val="sr-Cyrl-RS"/>
        </w:rPr>
        <w:t>3000/1299/2017 (1506/2017)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30644" w:rsidRPr="00142359" w:rsidTr="00152552">
        <w:tc>
          <w:tcPr>
            <w:tcW w:w="56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D30644" w:rsidRPr="00142359" w:rsidTr="00152552">
        <w:tc>
          <w:tcPr>
            <w:tcW w:w="56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D30644" w:rsidRPr="00142359" w:rsidTr="00152552">
        <w:tc>
          <w:tcPr>
            <w:tcW w:w="56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D30644" w:rsidRPr="00142359" w:rsidTr="00152552">
        <w:tc>
          <w:tcPr>
            <w:tcW w:w="56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D30644" w:rsidRPr="008B3C34" w:rsidRDefault="009610E8" w:rsidP="00152552">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6</w:t>
            </w:r>
          </w:p>
        </w:tc>
      </w:tr>
      <w:tr w:rsidR="00D30644" w:rsidRPr="00142359" w:rsidTr="00152552">
        <w:tc>
          <w:tcPr>
            <w:tcW w:w="56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D30644" w:rsidRPr="00056D1D" w:rsidRDefault="009610E8" w:rsidP="00152552">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D30644" w:rsidRPr="00142359" w:rsidTr="00152552">
        <w:tc>
          <w:tcPr>
            <w:tcW w:w="56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D30644" w:rsidRPr="00056D1D" w:rsidRDefault="0089137B" w:rsidP="009610E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w:t>
            </w:r>
            <w:r w:rsidR="009610E8">
              <w:rPr>
                <w:rFonts w:ascii="Arial" w:eastAsia="Calibri" w:hAnsi="Arial" w:cs="Arial"/>
                <w:lang w:val="sr-Cyrl-RS"/>
              </w:rPr>
              <w:t>0</w:t>
            </w:r>
          </w:p>
        </w:tc>
      </w:tr>
      <w:tr w:rsidR="00D30644" w:rsidRPr="00142359" w:rsidTr="00152552">
        <w:tc>
          <w:tcPr>
            <w:tcW w:w="56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D30644" w:rsidRPr="00056D1D" w:rsidRDefault="00D30644" w:rsidP="009610E8">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9610E8">
              <w:rPr>
                <w:rFonts w:ascii="Arial" w:eastAsia="Calibri" w:hAnsi="Arial" w:cs="Arial"/>
                <w:lang w:val="sr-Cyrl-RS"/>
              </w:rPr>
              <w:t>4</w:t>
            </w:r>
          </w:p>
        </w:tc>
      </w:tr>
      <w:tr w:rsidR="00D30644" w:rsidRPr="00142359" w:rsidTr="00152552">
        <w:tc>
          <w:tcPr>
            <w:tcW w:w="56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D30644" w:rsidRPr="00142359" w:rsidRDefault="00D30644" w:rsidP="00152552">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D30644" w:rsidRPr="00056D1D" w:rsidRDefault="006B50D6" w:rsidP="009610E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r w:rsidR="009610E8">
              <w:rPr>
                <w:rFonts w:ascii="Arial" w:eastAsia="Calibri" w:hAnsi="Arial" w:cs="Arial"/>
                <w:lang w:val="sr-Cyrl-RS"/>
              </w:rPr>
              <w:t>8</w:t>
            </w:r>
          </w:p>
        </w:tc>
      </w:tr>
    </w:tbl>
    <w:p w:rsidR="00327718" w:rsidRDefault="00327718" w:rsidP="00327718">
      <w:pPr>
        <w:spacing w:after="120"/>
        <w:rPr>
          <w:rFonts w:ascii="Calibri" w:eastAsia="Calibri" w:hAnsi="Calibri" w:cs="Arial"/>
          <w:b/>
          <w:spacing w:val="80"/>
          <w:highlight w:val="yellow"/>
          <w:lang w:val="sr-Cyrl-RS" w:eastAsia="x-none"/>
        </w:rPr>
      </w:pPr>
    </w:p>
    <w:p w:rsidR="00D30644" w:rsidRPr="00275674" w:rsidRDefault="00D30644" w:rsidP="00327718">
      <w:pPr>
        <w:spacing w:after="120"/>
        <w:rPr>
          <w:rFonts w:ascii="Calibri" w:eastAsia="Calibri" w:hAnsi="Calibri" w:cs="Arial"/>
          <w:b/>
          <w:spacing w:val="80"/>
          <w:highlight w:val="yellow"/>
          <w:lang w:val="sr-Cyrl-RS" w:eastAsia="x-none"/>
        </w:rPr>
      </w:pPr>
    </w:p>
    <w:p w:rsidR="00327718" w:rsidRPr="001B55BC" w:rsidRDefault="00327718" w:rsidP="00327718">
      <w:pPr>
        <w:jc w:val="right"/>
        <w:rPr>
          <w:rFonts w:ascii="Arial" w:eastAsia="Calibri" w:hAnsi="Arial" w:cs="Arial"/>
          <w:color w:val="548DD4"/>
          <w:lang w:val="sr-Cyrl-RS"/>
        </w:rPr>
      </w:pPr>
      <w:r w:rsidRPr="00B16B1A">
        <w:rPr>
          <w:rFonts w:ascii="Arial" w:eastAsia="Calibri" w:hAnsi="Arial" w:cs="Arial"/>
          <w:bCs/>
          <w:noProof/>
          <w:lang w:val="sr-Cyrl-CS"/>
        </w:rPr>
        <w:t xml:space="preserve">Укупан број страна документације: </w:t>
      </w:r>
      <w:r w:rsidR="001B55BC">
        <w:rPr>
          <w:rFonts w:ascii="Arial" w:eastAsia="Calibri" w:hAnsi="Arial" w:cs="Arial"/>
          <w:bCs/>
          <w:noProof/>
          <w:lang w:val="sr-Cyrl-RS"/>
        </w:rPr>
        <w:t>5</w:t>
      </w:r>
      <w:r w:rsidR="009610E8">
        <w:rPr>
          <w:rFonts w:ascii="Arial" w:eastAsia="Calibri" w:hAnsi="Arial" w:cs="Arial"/>
          <w:bCs/>
          <w:noProof/>
          <w:lang w:val="sr-Cyrl-RS"/>
        </w:rPr>
        <w:t>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493286" w:rsidRDefault="00493286" w:rsidP="00327718">
      <w:pPr>
        <w:autoSpaceDE w:val="0"/>
        <w:autoSpaceDN w:val="0"/>
        <w:adjustRightInd w:val="0"/>
        <w:spacing w:after="0" w:line="240" w:lineRule="auto"/>
        <w:jc w:val="both"/>
        <w:rPr>
          <w:rFonts w:ascii="Arial" w:eastAsia="TimesNewRomanPSMT" w:hAnsi="Arial" w:cs="Arial"/>
          <w:color w:val="000000"/>
          <w:lang w:val="sr-Cyrl-RS"/>
        </w:rPr>
      </w:pPr>
    </w:p>
    <w:p w:rsidR="00493286" w:rsidRDefault="00493286" w:rsidP="00327718">
      <w:pPr>
        <w:autoSpaceDE w:val="0"/>
        <w:autoSpaceDN w:val="0"/>
        <w:adjustRightInd w:val="0"/>
        <w:spacing w:after="0" w:line="240" w:lineRule="auto"/>
        <w:jc w:val="both"/>
        <w:rPr>
          <w:rFonts w:ascii="Arial" w:eastAsia="TimesNewRomanPSMT" w:hAnsi="Arial" w:cs="Arial"/>
          <w:color w:val="000000"/>
          <w:lang w:val="sr-Cyrl-RS"/>
        </w:rPr>
      </w:pPr>
    </w:p>
    <w:p w:rsidR="00493286" w:rsidRPr="00327718" w:rsidRDefault="00493286"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bookmarkStart w:id="7" w:name="_Toc430335136"/>
      <w:bookmarkStart w:id="8" w:name="_Toc442559876"/>
      <w:r w:rsidRPr="00F84328">
        <w:rPr>
          <w:rFonts w:ascii="Arial" w:eastAsia="Times New Roman" w:hAnsi="Arial" w:cs="Arial"/>
          <w:b/>
          <w:bCs/>
          <w:kern w:val="32"/>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w:t>
            </w:r>
            <w:r w:rsidR="00B16B1A">
              <w:rPr>
                <w:rFonts w:ascii="Arial" w:eastAsia="Calibri" w:hAnsi="Arial" w:cs="Arial"/>
              </w:rPr>
              <w:t xml:space="preserve"> Богољуба Урошевића Црног бр.44</w:t>
            </w:r>
            <w:r w:rsidRPr="00327718">
              <w:rPr>
                <w:rFonts w:ascii="Arial" w:eastAsia="Calibri" w:hAnsi="Arial" w:cs="Arial"/>
              </w:rPr>
              <w:t>,</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7F6BE4"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275674" w:rsidRPr="00275674">
              <w:rPr>
                <w:rFonts w:ascii="Arial" w:eastAsia="Times New Roman" w:hAnsi="Arial" w:cs="Arial"/>
                <w:lang w:val="ru-RU"/>
              </w:rPr>
              <w:t>Набавка ванбродског мотора са пратећом опремом</w:t>
            </w:r>
            <w:r w:rsidR="00D30644" w:rsidRPr="00D30644">
              <w:rPr>
                <w:rFonts w:ascii="Arial" w:eastAsia="Times New Roman" w:hAnsi="Arial" w:cs="Arial"/>
                <w:lang w:val="ru-RU"/>
              </w:rPr>
              <w:t xml:space="preserve">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Default="00327718" w:rsidP="00327718">
            <w:pPr>
              <w:widowControl w:val="0"/>
              <w:spacing w:after="0" w:line="240" w:lineRule="auto"/>
              <w:contextualSpacing/>
              <w:jc w:val="center"/>
              <w:rPr>
                <w:rFonts w:ascii="Arial" w:eastAsia="Calibri" w:hAnsi="Arial" w:cs="Arial"/>
                <w:lang w:val="sr-Cyrl-RS"/>
              </w:rPr>
            </w:pPr>
            <w:r w:rsidRPr="00327718">
              <w:rPr>
                <w:rFonts w:ascii="Arial" w:eastAsia="Calibri" w:hAnsi="Arial" w:cs="Arial"/>
              </w:rPr>
              <w:t xml:space="preserve">Jавна набавка </w:t>
            </w:r>
            <w:r w:rsidR="006265EE">
              <w:rPr>
                <w:rFonts w:ascii="Arial" w:eastAsia="Calibri" w:hAnsi="Arial" w:cs="Arial"/>
                <w:lang w:val="sr-Cyrl-RS"/>
              </w:rPr>
              <w:t>се</w:t>
            </w:r>
            <w:r w:rsidRPr="00327718">
              <w:rPr>
                <w:rFonts w:ascii="Arial" w:eastAsia="Calibri" w:hAnsi="Arial" w:cs="Arial"/>
              </w:rPr>
              <w:t xml:space="preserve"> облик</w:t>
            </w:r>
            <w:r w:rsidR="006265EE">
              <w:rPr>
                <w:rFonts w:ascii="Arial" w:eastAsia="Calibri" w:hAnsi="Arial" w:cs="Arial"/>
                <w:lang w:val="sr-Cyrl-RS"/>
              </w:rPr>
              <w:t>ује</w:t>
            </w:r>
            <w:r w:rsidRPr="00327718">
              <w:rPr>
                <w:rFonts w:ascii="Arial" w:eastAsia="Calibri" w:hAnsi="Arial" w:cs="Arial"/>
              </w:rPr>
              <w:t xml:space="preserve"> </w:t>
            </w:r>
            <w:r w:rsidR="006265EE">
              <w:rPr>
                <w:rFonts w:ascii="Arial" w:eastAsia="Calibri" w:hAnsi="Arial" w:cs="Arial"/>
                <w:lang w:val="sr-Cyrl-RS"/>
              </w:rPr>
              <w:t xml:space="preserve">у </w:t>
            </w:r>
            <w:r w:rsidR="00D30644">
              <w:rPr>
                <w:rFonts w:ascii="Arial" w:eastAsia="Calibri" w:hAnsi="Arial" w:cs="Arial"/>
                <w:lang w:val="sr-Cyrl-RS"/>
              </w:rPr>
              <w:t>2</w:t>
            </w:r>
            <w:r w:rsidR="006265EE">
              <w:rPr>
                <w:rFonts w:ascii="Arial" w:eastAsia="Calibri" w:hAnsi="Arial" w:cs="Arial"/>
                <w:lang w:val="sr-Cyrl-RS"/>
              </w:rPr>
              <w:t xml:space="preserve"> партиј</w:t>
            </w:r>
            <w:r w:rsidR="00D30644">
              <w:rPr>
                <w:rFonts w:ascii="Arial" w:eastAsia="Calibri" w:hAnsi="Arial" w:cs="Arial"/>
                <w:lang w:val="sr-Cyrl-RS"/>
              </w:rPr>
              <w:t>е</w:t>
            </w:r>
            <w:r w:rsidR="006265EE">
              <w:rPr>
                <w:rFonts w:ascii="Arial" w:eastAsia="Calibri" w:hAnsi="Arial" w:cs="Arial"/>
                <w:lang w:val="sr-Cyrl-RS"/>
              </w:rPr>
              <w:t>:</w:t>
            </w:r>
          </w:p>
          <w:p w:rsidR="00275674" w:rsidRPr="00275674" w:rsidRDefault="00275674" w:rsidP="00275674">
            <w:pPr>
              <w:spacing w:after="0" w:line="240" w:lineRule="auto"/>
              <w:ind w:left="-360" w:right="-14" w:firstLine="1581"/>
              <w:rPr>
                <w:rFonts w:ascii="Arial" w:eastAsia="Times New Roman" w:hAnsi="Arial" w:cs="Arial"/>
                <w:lang w:val="sr-Latn-RS"/>
              </w:rPr>
            </w:pPr>
            <w:r w:rsidRPr="00275674">
              <w:rPr>
                <w:rFonts w:ascii="Arial" w:eastAsia="Times New Roman" w:hAnsi="Arial" w:cs="Arial"/>
                <w:lang w:val="ru-RU"/>
              </w:rPr>
              <w:t>Партија</w:t>
            </w:r>
            <w:r w:rsidRPr="00275674">
              <w:rPr>
                <w:rFonts w:ascii="Arial" w:eastAsia="Times New Roman" w:hAnsi="Arial" w:cs="Arial"/>
              </w:rPr>
              <w:t xml:space="preserve"> </w:t>
            </w:r>
            <w:r w:rsidRPr="00275674">
              <w:rPr>
                <w:rFonts w:ascii="Arial" w:eastAsia="Times New Roman" w:hAnsi="Arial" w:cs="Arial"/>
                <w:lang w:val="ru-RU"/>
              </w:rPr>
              <w:t>1</w:t>
            </w:r>
            <w:r w:rsidRPr="00275674">
              <w:rPr>
                <w:rFonts w:ascii="Arial" w:eastAsia="Times New Roman" w:hAnsi="Arial" w:cs="Arial"/>
              </w:rPr>
              <w:t xml:space="preserve">: </w:t>
            </w:r>
            <w:r w:rsidRPr="00275674">
              <w:rPr>
                <w:rFonts w:ascii="Arial" w:eastAsia="Times New Roman" w:hAnsi="Arial" w:cs="Arial"/>
                <w:lang w:val="ru-RU"/>
              </w:rPr>
              <w:t>Опрема за чамац</w:t>
            </w:r>
          </w:p>
          <w:p w:rsidR="00275674" w:rsidRPr="00275674" w:rsidRDefault="00275674" w:rsidP="00275674">
            <w:pPr>
              <w:spacing w:after="0" w:line="240" w:lineRule="auto"/>
              <w:ind w:left="-360" w:right="-14" w:firstLine="1581"/>
              <w:rPr>
                <w:rFonts w:ascii="Arial" w:eastAsia="Times New Roman" w:hAnsi="Arial" w:cs="Arial"/>
                <w:lang w:val="sr-Cyrl-RS"/>
              </w:rPr>
            </w:pPr>
            <w:r w:rsidRPr="00275674">
              <w:rPr>
                <w:rFonts w:ascii="Arial" w:eastAsia="Times New Roman" w:hAnsi="Arial" w:cs="Arial"/>
                <w:lang w:val="sr-Cyrl-RS"/>
              </w:rPr>
              <w:t>Партија</w:t>
            </w:r>
            <w:r w:rsidRPr="00275674">
              <w:rPr>
                <w:rFonts w:ascii="Arial" w:eastAsia="Times New Roman" w:hAnsi="Arial" w:cs="Arial"/>
              </w:rPr>
              <w:t xml:space="preserve"> 2</w:t>
            </w:r>
            <w:r w:rsidRPr="00275674">
              <w:rPr>
                <w:rFonts w:ascii="Arial" w:eastAsia="Times New Roman" w:hAnsi="Arial" w:cs="Arial"/>
                <w:lang w:val="sr-Cyrl-RS"/>
              </w:rPr>
              <w:t>: Опрема за напајање</w:t>
            </w:r>
          </w:p>
          <w:p w:rsidR="00327718" w:rsidRPr="00D30644" w:rsidRDefault="00327718" w:rsidP="00D30644">
            <w:pPr>
              <w:autoSpaceDE w:val="0"/>
              <w:autoSpaceDN w:val="0"/>
              <w:adjustRightInd w:val="0"/>
              <w:spacing w:after="0" w:line="240" w:lineRule="auto"/>
              <w:rPr>
                <w:rFonts w:ascii="Arial" w:eastAsia="TimesNewRomanPSMT" w:hAnsi="Arial" w:cs="Arial"/>
                <w:b/>
                <w:bCs/>
                <w:lang w:val="sr-Cyrl-R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D30644" w:rsidRDefault="00D30644" w:rsidP="00D30644">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327718" w:rsidRPr="00327718" w:rsidRDefault="00D30644" w:rsidP="00D30644">
            <w:pPr>
              <w:spacing w:after="40" w:line="240" w:lineRule="auto"/>
              <w:jc w:val="center"/>
              <w:rPr>
                <w:rFonts w:ascii="Arial" w:eastAsia="Calibri" w:hAnsi="Arial" w:cs="Arial"/>
                <w:lang w:val="sr-Cyrl-RS"/>
              </w:rPr>
            </w:pPr>
            <w:r>
              <w:rPr>
                <w:rFonts w:ascii="Arial" w:eastAsia="Calibri" w:hAnsi="Arial" w:cs="Arial"/>
              </w:rPr>
              <w:t xml:space="preserve">e-mail:  </w:t>
            </w:r>
            <w:r w:rsidRPr="00616252">
              <w:rPr>
                <w:rFonts w:ascii="Arial" w:eastAsia="Calibri" w:hAnsi="Arial" w:cs="Arial"/>
              </w:rPr>
              <w:t>m</w:t>
            </w:r>
            <w:r>
              <w:rPr>
                <w:rFonts w:ascii="Arial" w:eastAsia="Calibri" w:hAnsi="Arial" w:cs="Arial"/>
              </w:rPr>
              <w:t>aja.vasiljevic@eps.rs</w:t>
            </w:r>
            <w:r>
              <w:rPr>
                <w:rFonts w:ascii="Arial" w:eastAsia="Calibri" w:hAnsi="Arial" w:cs="Arial"/>
                <w:u w:val="single"/>
              </w:rPr>
              <w:t xml:space="preserve">  </w:t>
            </w:r>
          </w:p>
        </w:tc>
      </w:tr>
    </w:tbl>
    <w:p w:rsidR="007144C0" w:rsidRDefault="007144C0" w:rsidP="007144C0">
      <w:pPr>
        <w:spacing w:after="0" w:line="240" w:lineRule="auto"/>
        <w:ind w:left="360"/>
        <w:jc w:val="both"/>
        <w:outlineLvl w:val="0"/>
        <w:rPr>
          <w:rFonts w:ascii="Arial" w:eastAsia="Times New Roman" w:hAnsi="Arial" w:cs="Arial"/>
          <w:b/>
          <w:bCs/>
          <w:kern w:val="32"/>
          <w:lang w:val="sr-Cyrl-RS"/>
        </w:rPr>
      </w:pPr>
    </w:p>
    <w:p w:rsidR="007144C0" w:rsidRDefault="007144C0" w:rsidP="007144C0">
      <w:pPr>
        <w:spacing w:after="0" w:line="240" w:lineRule="auto"/>
        <w:ind w:left="360"/>
        <w:jc w:val="both"/>
        <w:outlineLvl w:val="0"/>
        <w:rPr>
          <w:rFonts w:ascii="Arial" w:eastAsia="Times New Roman" w:hAnsi="Arial" w:cs="Arial"/>
          <w:b/>
          <w:bCs/>
          <w:kern w:val="32"/>
          <w:lang w:val="sr-Cyrl-RS"/>
        </w:rPr>
      </w:pPr>
    </w:p>
    <w:p w:rsidR="0032771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7144C0" w:rsidRPr="00F84328" w:rsidRDefault="007144C0" w:rsidP="007144C0">
      <w:pPr>
        <w:spacing w:after="0" w:line="240" w:lineRule="auto"/>
        <w:ind w:left="360"/>
        <w:jc w:val="both"/>
        <w:outlineLvl w:val="0"/>
        <w:rPr>
          <w:rFonts w:ascii="Arial" w:eastAsia="Times New Roman" w:hAnsi="Arial" w:cs="Arial"/>
          <w:b/>
          <w:bCs/>
          <w:kern w:val="32"/>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Default="00327718" w:rsidP="00327718">
      <w:pPr>
        <w:spacing w:after="0" w:line="240" w:lineRule="auto"/>
        <w:rPr>
          <w:rFonts w:ascii="Arial" w:eastAsia="Times New Roman" w:hAnsi="Arial" w:cs="Arial"/>
          <w:lang w:val="ru-RU"/>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275674" w:rsidRPr="00275674">
        <w:rPr>
          <w:rFonts w:ascii="Arial" w:eastAsia="Times New Roman" w:hAnsi="Arial" w:cs="Arial"/>
          <w:lang w:val="ru-RU"/>
        </w:rPr>
        <w:t xml:space="preserve">Набавка ванбродског мотора са пратећом опремом </w:t>
      </w:r>
      <w:r w:rsidR="00D30644" w:rsidRPr="00D30644">
        <w:rPr>
          <w:rFonts w:ascii="Arial" w:eastAsia="Times New Roman" w:hAnsi="Arial" w:cs="Arial"/>
          <w:lang w:val="ru-RU"/>
        </w:rPr>
        <w:t>(ТЕНТ Б)</w:t>
      </w:r>
      <w:r w:rsidR="006265EE">
        <w:rPr>
          <w:rFonts w:ascii="Arial" w:eastAsia="Times New Roman" w:hAnsi="Arial" w:cs="Arial"/>
          <w:lang w:val="ru-RU"/>
        </w:rPr>
        <w:t xml:space="preserve"> у </w:t>
      </w:r>
      <w:r w:rsidR="00D30644">
        <w:rPr>
          <w:rFonts w:ascii="Arial" w:eastAsia="Times New Roman" w:hAnsi="Arial" w:cs="Arial"/>
          <w:lang w:val="ru-RU"/>
        </w:rPr>
        <w:t>2</w:t>
      </w:r>
      <w:r w:rsidR="006265EE">
        <w:rPr>
          <w:rFonts w:ascii="Arial" w:eastAsia="Times New Roman" w:hAnsi="Arial" w:cs="Arial"/>
          <w:lang w:val="ru-RU"/>
        </w:rPr>
        <w:t xml:space="preserve"> партиј</w:t>
      </w:r>
      <w:r w:rsidR="00D30644">
        <w:rPr>
          <w:rFonts w:ascii="Arial" w:eastAsia="Times New Roman" w:hAnsi="Arial" w:cs="Arial"/>
          <w:lang w:val="ru-RU"/>
        </w:rPr>
        <w:t>е.</w:t>
      </w:r>
    </w:p>
    <w:p w:rsidR="007144C0" w:rsidRDefault="007144C0" w:rsidP="00327718">
      <w:pPr>
        <w:spacing w:after="0" w:line="240" w:lineRule="auto"/>
        <w:rPr>
          <w:rFonts w:ascii="Arial" w:eastAsia="Times New Roman" w:hAnsi="Arial" w:cs="Arial"/>
          <w:lang w:val="ru-RU"/>
        </w:rPr>
      </w:pPr>
    </w:p>
    <w:p w:rsidR="00275674" w:rsidRPr="00275674" w:rsidRDefault="00275674" w:rsidP="00275674">
      <w:pPr>
        <w:spacing w:after="0" w:line="240" w:lineRule="auto"/>
        <w:rPr>
          <w:rFonts w:ascii="Arial" w:eastAsia="Calibri" w:hAnsi="Arial" w:cs="Arial"/>
          <w:lang w:val="sr-Cyrl-RS" w:eastAsia="zh-CN"/>
        </w:rPr>
      </w:pPr>
      <w:r w:rsidRPr="00275674">
        <w:rPr>
          <w:rFonts w:ascii="Arial" w:eastAsia="Calibri" w:hAnsi="Arial" w:cs="Arial"/>
          <w:lang w:val="sr-Cyrl-RS" w:eastAsia="zh-CN"/>
        </w:rPr>
        <w:t>Партија 1: Опрема за чамац</w:t>
      </w:r>
    </w:p>
    <w:p w:rsidR="00275674" w:rsidRDefault="00275674" w:rsidP="00275674">
      <w:pPr>
        <w:spacing w:after="0" w:line="240" w:lineRule="auto"/>
        <w:rPr>
          <w:rFonts w:ascii="Arial" w:eastAsia="Calibri" w:hAnsi="Arial" w:cs="Arial"/>
          <w:lang w:val="sr-Cyrl-RS" w:eastAsia="zh-CN"/>
        </w:rPr>
      </w:pPr>
      <w:r w:rsidRPr="00275674">
        <w:rPr>
          <w:rFonts w:ascii="Arial" w:eastAsia="Calibri" w:hAnsi="Arial" w:cs="Arial"/>
          <w:lang w:val="sr-Cyrl-RS" w:eastAsia="zh-CN"/>
        </w:rPr>
        <w:t>Партија 2: Опрема за напајање</w:t>
      </w:r>
    </w:p>
    <w:p w:rsidR="007144C0" w:rsidRDefault="007144C0" w:rsidP="00275674">
      <w:pPr>
        <w:spacing w:after="0" w:line="240" w:lineRule="auto"/>
        <w:rPr>
          <w:rFonts w:ascii="Arial" w:eastAsia="Calibri" w:hAnsi="Arial" w:cs="Arial"/>
          <w:lang w:val="sr-Cyrl-RS" w:eastAsia="zh-CN"/>
        </w:rPr>
      </w:pPr>
    </w:p>
    <w:p w:rsidR="006265EE" w:rsidRPr="002E7C32" w:rsidRDefault="003C2714" w:rsidP="00275674">
      <w:pPr>
        <w:spacing w:after="0" w:line="240" w:lineRule="auto"/>
        <w:rPr>
          <w:rFonts w:ascii="Arial" w:eastAsia="Calibri" w:hAnsi="Arial" w:cs="Arial"/>
          <w:b/>
          <w:lang w:val="sr-Cyrl-RS" w:eastAsia="zh-CN"/>
        </w:rPr>
      </w:pPr>
      <w:r w:rsidRPr="002E7C32">
        <w:rPr>
          <w:rFonts w:ascii="Arial" w:eastAsia="Calibri" w:hAnsi="Arial" w:cs="Arial"/>
          <w:b/>
          <w:lang w:eastAsia="zh-CN"/>
        </w:rPr>
        <w:t>Назив и ознака из општег речника набавки</w:t>
      </w:r>
      <w:r w:rsidR="006265EE" w:rsidRPr="002E7C32">
        <w:rPr>
          <w:rFonts w:ascii="Arial" w:eastAsia="Calibri" w:hAnsi="Arial" w:cs="Arial"/>
          <w:b/>
          <w:lang w:val="sr-Cyrl-RS" w:eastAsia="zh-CN"/>
        </w:rPr>
        <w:t>:</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 xml:space="preserve">Партија 1: </w:t>
      </w:r>
      <w:r w:rsidR="00275674" w:rsidRPr="00275674">
        <w:rPr>
          <w:rFonts w:ascii="Arial" w:eastAsia="Times New Roman" w:hAnsi="Arial" w:cs="Arial"/>
          <w:lang w:val="sr-Cyrl-RS"/>
        </w:rPr>
        <w:t xml:space="preserve">Ванбродски погонски мотори за морска пловила </w:t>
      </w:r>
      <w:r w:rsidR="00275674">
        <w:rPr>
          <w:rFonts w:ascii="Arial" w:eastAsia="Times New Roman" w:hAnsi="Arial" w:cs="Arial"/>
          <w:lang w:val="sr-Cyrl-RS"/>
        </w:rPr>
        <w:t>–</w:t>
      </w:r>
      <w:r w:rsidR="00275674" w:rsidRPr="00275674">
        <w:rPr>
          <w:rFonts w:ascii="Arial" w:eastAsia="Times New Roman" w:hAnsi="Arial" w:cs="Arial"/>
          <w:lang w:val="sr-Cyrl-RS"/>
        </w:rPr>
        <w:t xml:space="preserve"> 42111100</w:t>
      </w:r>
      <w:r w:rsidR="00275674">
        <w:rPr>
          <w:rFonts w:ascii="Arial" w:eastAsia="Times New Roman" w:hAnsi="Arial" w:cs="Arial"/>
          <w:lang w:val="sr-Cyrl-RS"/>
        </w:rPr>
        <w:t>;</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 xml:space="preserve">Партија 2: </w:t>
      </w:r>
      <w:r w:rsidR="00275674" w:rsidRPr="00275674">
        <w:rPr>
          <w:rFonts w:ascii="Arial" w:eastAsia="Times New Roman" w:hAnsi="Arial" w:cs="Arial"/>
          <w:lang w:val="sr-Cyrl-RS"/>
        </w:rPr>
        <w:t xml:space="preserve">Ванбродски погонски мотори за морска пловила </w:t>
      </w:r>
      <w:r w:rsidR="00275674">
        <w:rPr>
          <w:rFonts w:ascii="Arial" w:eastAsia="Times New Roman" w:hAnsi="Arial" w:cs="Arial"/>
          <w:lang w:val="sr-Cyrl-RS"/>
        </w:rPr>
        <w:t>–</w:t>
      </w:r>
      <w:r w:rsidR="00275674" w:rsidRPr="00275674">
        <w:rPr>
          <w:rFonts w:ascii="Arial" w:eastAsia="Times New Roman" w:hAnsi="Arial" w:cs="Arial"/>
          <w:lang w:val="sr-Cyrl-RS"/>
        </w:rPr>
        <w:t xml:space="preserve"> 42111100</w:t>
      </w:r>
      <w:r w:rsidR="00275674">
        <w:rPr>
          <w:rFonts w:ascii="Arial" w:eastAsia="Times New Roman" w:hAnsi="Arial" w:cs="Arial"/>
          <w:lang w:val="sr-Cyrl-RS"/>
        </w:rPr>
        <w:t>.</w:t>
      </w:r>
    </w:p>
    <w:p w:rsid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7144C0" w:rsidRPr="007144C0" w:rsidRDefault="007144C0" w:rsidP="00327718">
      <w:pPr>
        <w:spacing w:after="0" w:line="240" w:lineRule="auto"/>
        <w:rPr>
          <w:rFonts w:ascii="Arial" w:eastAsia="Calibri" w:hAnsi="Arial" w:cs="Arial"/>
          <w:lang w:val="sr-Cyrl-RS" w:eastAsia="zh-CN"/>
        </w:rPr>
      </w:pPr>
    </w:p>
    <w:p w:rsidR="00A274FD" w:rsidRPr="00A274FD" w:rsidRDefault="00A274FD" w:rsidP="00A274FD">
      <w:pPr>
        <w:pStyle w:val="ListParagraph"/>
        <w:numPr>
          <w:ilvl w:val="0"/>
          <w:numId w:val="5"/>
        </w:numPr>
        <w:spacing w:after="0" w:line="240" w:lineRule="auto"/>
        <w:jc w:val="both"/>
        <w:outlineLvl w:val="0"/>
        <w:rPr>
          <w:rFonts w:ascii="Arial" w:eastAsia="Times New Roman" w:hAnsi="Arial" w:cs="Arial"/>
          <w:b/>
          <w:bCs/>
          <w:kern w:val="32"/>
        </w:rPr>
      </w:pPr>
      <w:bookmarkStart w:id="10" w:name="_Toc441651541"/>
      <w:bookmarkStart w:id="11" w:name="_Toc442559879"/>
      <w:r w:rsidRPr="00A274FD">
        <w:rPr>
          <w:rFonts w:ascii="Arial" w:eastAsia="Times New Roman" w:hAnsi="Arial" w:cs="Arial"/>
          <w:b/>
          <w:bCs/>
          <w:kern w:val="32"/>
        </w:rPr>
        <w:t>ТЕХНИЧКА СПЕЦИФИКАЦИЈА</w:t>
      </w:r>
    </w:p>
    <w:p w:rsidR="00F767F4" w:rsidRPr="00F767F4" w:rsidRDefault="00A274FD" w:rsidP="00F767F4">
      <w:pPr>
        <w:pStyle w:val="ListParagraph"/>
        <w:numPr>
          <w:ilvl w:val="1"/>
          <w:numId w:val="27"/>
        </w:numPr>
        <w:autoSpaceDE w:val="0"/>
        <w:autoSpaceDN w:val="0"/>
        <w:adjustRightInd w:val="0"/>
        <w:spacing w:after="0" w:line="240" w:lineRule="auto"/>
        <w:jc w:val="both"/>
        <w:rPr>
          <w:rFonts w:ascii="Arial" w:eastAsia="Times New Roman" w:hAnsi="Arial" w:cs="Arial"/>
          <w:b/>
          <w:bCs/>
          <w:kern w:val="32"/>
          <w:lang w:val="sr-Cyrl-RS"/>
        </w:rPr>
      </w:pPr>
      <w:r w:rsidRPr="00E4422B">
        <w:rPr>
          <w:rFonts w:ascii="Arial" w:eastAsia="Times New Roman" w:hAnsi="Arial" w:cs="Arial"/>
          <w:b/>
          <w:bCs/>
          <w:kern w:val="32"/>
          <w:lang w:val="sr-Cyrl-RS"/>
        </w:rPr>
        <w:t>.Врста и количина добара</w:t>
      </w:r>
    </w:p>
    <w:p w:rsidR="00F767F4" w:rsidRPr="00F767F4" w:rsidRDefault="00F767F4" w:rsidP="00F767F4">
      <w:pPr>
        <w:autoSpaceDE w:val="0"/>
        <w:autoSpaceDN w:val="0"/>
        <w:adjustRightInd w:val="0"/>
        <w:spacing w:after="0" w:line="240" w:lineRule="auto"/>
        <w:jc w:val="both"/>
        <w:rPr>
          <w:rFonts w:ascii="Arial" w:eastAsia="Times New Roman" w:hAnsi="Arial" w:cs="Arial"/>
          <w:bCs/>
          <w:kern w:val="32"/>
          <w:lang w:val="sr-Cyrl-RS"/>
        </w:rPr>
      </w:pPr>
      <w:r w:rsidRPr="00F767F4">
        <w:rPr>
          <w:rFonts w:ascii="Arial" w:eastAsia="Times New Roman" w:hAnsi="Arial" w:cs="Arial"/>
          <w:bCs/>
          <w:kern w:val="32"/>
          <w:lang w:val="sr-Cyrl-RS"/>
        </w:rPr>
        <w:t>Партија 1</w:t>
      </w:r>
    </w:p>
    <w:tbl>
      <w:tblPr>
        <w:tblW w:w="40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238"/>
        <w:gridCol w:w="709"/>
        <w:gridCol w:w="567"/>
      </w:tblGrid>
      <w:tr w:rsidR="00F767F4" w:rsidRPr="005D591F" w:rsidTr="00F767F4">
        <w:trPr>
          <w:trHeight w:val="390"/>
        </w:trPr>
        <w:tc>
          <w:tcPr>
            <w:tcW w:w="350" w:type="pct"/>
            <w:shd w:val="clear" w:color="auto" w:fill="auto"/>
            <w:vAlign w:val="center"/>
          </w:tcPr>
          <w:p w:rsidR="00F767F4" w:rsidRPr="00152552" w:rsidRDefault="00F767F4" w:rsidP="000C4E9C">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Latn-CS"/>
              </w:rPr>
              <w:t>1</w:t>
            </w:r>
            <w:r w:rsidRPr="00152552">
              <w:rPr>
                <w:rFonts w:ascii="Arial" w:eastAsia="Times New Roman" w:hAnsi="Arial" w:cs="Arial"/>
                <w:sz w:val="24"/>
                <w:szCs w:val="24"/>
                <w:lang w:val="sr-Cyrl-RS"/>
              </w:rPr>
              <w:t>.</w:t>
            </w:r>
          </w:p>
        </w:tc>
        <w:tc>
          <w:tcPr>
            <w:tcW w:w="3860" w:type="pct"/>
            <w:shd w:val="clear" w:color="auto" w:fill="auto"/>
            <w:vAlign w:val="center"/>
          </w:tcPr>
          <w:p w:rsidR="00F767F4" w:rsidRPr="00152552" w:rsidRDefault="00F767F4" w:rsidP="00F767F4">
            <w:pPr>
              <w:spacing w:after="0" w:line="240" w:lineRule="auto"/>
              <w:rPr>
                <w:rFonts w:ascii="Arial" w:eastAsia="Times New Roman" w:hAnsi="Arial" w:cs="Arial"/>
                <w:lang w:val="sr-Cyrl-RS" w:eastAsia="hr-HR"/>
              </w:rPr>
            </w:pPr>
            <w:r>
              <w:rPr>
                <w:rFonts w:ascii="Arial" w:hAnsi="Arial" w:cs="Arial"/>
                <w:lang w:val="sr-Cyrl-RS"/>
              </w:rPr>
              <w:t xml:space="preserve">Ванбродски мотор </w:t>
            </w:r>
            <w:r>
              <w:rPr>
                <w:rFonts w:ascii="Arial" w:hAnsi="Arial" w:cs="Arial"/>
                <w:lang w:val="sr-Latn-RS"/>
              </w:rPr>
              <w:t xml:space="preserve">Yamaha M-26 </w:t>
            </w:r>
            <w:r w:rsidRPr="006E7B8D">
              <w:rPr>
                <w:rFonts w:ascii="Arial" w:hAnsi="Arial" w:cs="Arial"/>
              </w:rPr>
              <w:t xml:space="preserve">или </w:t>
            </w:r>
            <w:r>
              <w:rPr>
                <w:rFonts w:ascii="Arial" w:hAnsi="Arial" w:cs="Arial"/>
                <w:lang w:val="sr-Cyrl-RS"/>
              </w:rPr>
              <w:t>одговарајући</w:t>
            </w:r>
          </w:p>
        </w:tc>
        <w:tc>
          <w:tcPr>
            <w:tcW w:w="439" w:type="pct"/>
            <w:shd w:val="clear" w:color="auto" w:fill="auto"/>
            <w:vAlign w:val="center"/>
          </w:tcPr>
          <w:p w:rsidR="00F767F4" w:rsidRPr="00F00936" w:rsidRDefault="00F767F4" w:rsidP="000C4E9C">
            <w:pPr>
              <w:spacing w:after="0" w:line="240" w:lineRule="auto"/>
              <w:rPr>
                <w:rFonts w:ascii="Arial" w:eastAsia="Calibri" w:hAnsi="Arial" w:cs="Arial"/>
                <w:bCs/>
                <w:iCs/>
              </w:rPr>
            </w:pPr>
            <w:r w:rsidRPr="00F00936">
              <w:rPr>
                <w:rFonts w:ascii="Arial" w:eastAsia="Calibri" w:hAnsi="Arial" w:cs="Arial"/>
                <w:bCs/>
                <w:iCs/>
              </w:rPr>
              <w:t>ком.</w:t>
            </w:r>
          </w:p>
        </w:tc>
        <w:tc>
          <w:tcPr>
            <w:tcW w:w="351" w:type="pct"/>
            <w:shd w:val="clear" w:color="auto" w:fill="auto"/>
            <w:vAlign w:val="center"/>
          </w:tcPr>
          <w:p w:rsidR="00F767F4" w:rsidRPr="005D591F" w:rsidRDefault="00F767F4" w:rsidP="000C4E9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F767F4" w:rsidRPr="005D591F" w:rsidTr="00F767F4">
        <w:trPr>
          <w:trHeight w:val="390"/>
        </w:trPr>
        <w:tc>
          <w:tcPr>
            <w:tcW w:w="350" w:type="pct"/>
            <w:shd w:val="clear" w:color="auto" w:fill="auto"/>
            <w:vAlign w:val="center"/>
          </w:tcPr>
          <w:p w:rsidR="00F767F4" w:rsidRPr="00152552" w:rsidRDefault="00F767F4" w:rsidP="000C4E9C">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 xml:space="preserve"> 2.</w:t>
            </w:r>
          </w:p>
        </w:tc>
        <w:tc>
          <w:tcPr>
            <w:tcW w:w="3860" w:type="pct"/>
            <w:shd w:val="clear" w:color="auto" w:fill="auto"/>
            <w:vAlign w:val="center"/>
          </w:tcPr>
          <w:p w:rsidR="00F767F4" w:rsidRPr="00014665" w:rsidRDefault="00F767F4" w:rsidP="000C4E9C">
            <w:pPr>
              <w:autoSpaceDE w:val="0"/>
              <w:autoSpaceDN w:val="0"/>
              <w:adjustRightInd w:val="0"/>
              <w:spacing w:after="0" w:line="240" w:lineRule="auto"/>
              <w:rPr>
                <w:rFonts w:ascii="Arial" w:eastAsia="Times New Roman" w:hAnsi="Arial" w:cs="Arial"/>
                <w:lang w:val="sr-Cyrl-CS" w:eastAsia="hr-HR"/>
              </w:rPr>
            </w:pPr>
            <w:r>
              <w:rPr>
                <w:rFonts w:ascii="Arial" w:hAnsi="Arial" w:cs="Arial"/>
                <w:lang w:val="sr-Cyrl-RS"/>
              </w:rPr>
              <w:t>Весло за чамац 1,8</w:t>
            </w:r>
            <w:r>
              <w:rPr>
                <w:rFonts w:ascii="Arial" w:hAnsi="Arial" w:cs="Arial"/>
              </w:rPr>
              <w:t>m</w:t>
            </w:r>
          </w:p>
        </w:tc>
        <w:tc>
          <w:tcPr>
            <w:tcW w:w="439" w:type="pct"/>
            <w:shd w:val="clear" w:color="auto" w:fill="auto"/>
            <w:vAlign w:val="center"/>
          </w:tcPr>
          <w:p w:rsidR="00F767F4" w:rsidRPr="00F00936" w:rsidRDefault="00F767F4" w:rsidP="000C4E9C">
            <w:pPr>
              <w:spacing w:after="0" w:line="240" w:lineRule="auto"/>
              <w:rPr>
                <w:rFonts w:ascii="Arial" w:eastAsia="Calibri" w:hAnsi="Arial" w:cs="Arial"/>
                <w:bCs/>
                <w:iCs/>
              </w:rPr>
            </w:pPr>
            <w:r w:rsidRPr="00F00936">
              <w:rPr>
                <w:rFonts w:ascii="Arial" w:eastAsia="Calibri" w:hAnsi="Arial" w:cs="Arial"/>
                <w:bCs/>
                <w:iCs/>
              </w:rPr>
              <w:t>ком.</w:t>
            </w:r>
          </w:p>
        </w:tc>
        <w:tc>
          <w:tcPr>
            <w:tcW w:w="351" w:type="pct"/>
            <w:shd w:val="clear" w:color="auto" w:fill="auto"/>
            <w:vAlign w:val="center"/>
          </w:tcPr>
          <w:p w:rsidR="00F767F4" w:rsidRPr="005D591F" w:rsidRDefault="00F767F4" w:rsidP="000C4E9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r>
      <w:tr w:rsidR="00F767F4" w:rsidRPr="005D591F" w:rsidTr="00F767F4">
        <w:trPr>
          <w:trHeight w:val="390"/>
        </w:trPr>
        <w:tc>
          <w:tcPr>
            <w:tcW w:w="350" w:type="pct"/>
            <w:shd w:val="clear" w:color="auto" w:fill="auto"/>
            <w:vAlign w:val="center"/>
          </w:tcPr>
          <w:p w:rsidR="00F767F4" w:rsidRPr="00152552" w:rsidRDefault="00F767F4" w:rsidP="000C4E9C">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 xml:space="preserve"> 3.</w:t>
            </w:r>
          </w:p>
        </w:tc>
        <w:tc>
          <w:tcPr>
            <w:tcW w:w="3860" w:type="pct"/>
            <w:shd w:val="clear" w:color="auto" w:fill="auto"/>
            <w:vAlign w:val="center"/>
          </w:tcPr>
          <w:p w:rsidR="00F767F4" w:rsidRPr="00E37B5F" w:rsidRDefault="00F767F4" w:rsidP="000C4E9C">
            <w:pPr>
              <w:spacing w:after="0" w:line="240" w:lineRule="auto"/>
              <w:rPr>
                <w:rFonts w:ascii="Arial" w:eastAsia="Times New Roman" w:hAnsi="Arial" w:cs="Arial"/>
                <w:lang w:val="sr-Cyrl-RS" w:eastAsia="hr-HR"/>
              </w:rPr>
            </w:pPr>
            <w:r w:rsidRPr="00464DED">
              <w:rPr>
                <w:rFonts w:ascii="Arial" w:hAnsi="Arial" w:cs="Arial"/>
              </w:rPr>
              <w:t>Весло за чамац 1,</w:t>
            </w:r>
            <w:r>
              <w:rPr>
                <w:rFonts w:ascii="Arial" w:hAnsi="Arial" w:cs="Arial"/>
                <w:lang w:val="sr-Cyrl-RS"/>
              </w:rPr>
              <w:t>5</w:t>
            </w:r>
            <w:r w:rsidRPr="00464DED">
              <w:rPr>
                <w:rFonts w:ascii="Arial" w:hAnsi="Arial" w:cs="Arial"/>
              </w:rPr>
              <w:t>m</w:t>
            </w:r>
          </w:p>
        </w:tc>
        <w:tc>
          <w:tcPr>
            <w:tcW w:w="439" w:type="pct"/>
            <w:shd w:val="clear" w:color="auto" w:fill="auto"/>
            <w:vAlign w:val="center"/>
          </w:tcPr>
          <w:p w:rsidR="00F767F4" w:rsidRPr="00F00936" w:rsidRDefault="00F767F4" w:rsidP="000C4E9C">
            <w:pPr>
              <w:spacing w:after="0" w:line="240" w:lineRule="auto"/>
              <w:rPr>
                <w:rFonts w:ascii="Arial" w:eastAsia="Calibri" w:hAnsi="Arial" w:cs="Arial"/>
                <w:bCs/>
                <w:iCs/>
              </w:rPr>
            </w:pPr>
            <w:r w:rsidRPr="00F00936">
              <w:rPr>
                <w:rFonts w:ascii="Arial" w:eastAsia="Calibri" w:hAnsi="Arial" w:cs="Arial"/>
                <w:bCs/>
                <w:iCs/>
              </w:rPr>
              <w:t>ком.</w:t>
            </w:r>
          </w:p>
        </w:tc>
        <w:tc>
          <w:tcPr>
            <w:tcW w:w="351" w:type="pct"/>
            <w:shd w:val="clear" w:color="auto" w:fill="auto"/>
            <w:vAlign w:val="center"/>
          </w:tcPr>
          <w:p w:rsidR="00F767F4" w:rsidRPr="005D591F" w:rsidRDefault="00F767F4" w:rsidP="000C4E9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r>
      <w:tr w:rsidR="00F767F4" w:rsidRPr="005D591F" w:rsidTr="00F767F4">
        <w:trPr>
          <w:trHeight w:val="390"/>
        </w:trPr>
        <w:tc>
          <w:tcPr>
            <w:tcW w:w="350" w:type="pct"/>
            <w:shd w:val="clear" w:color="auto" w:fill="auto"/>
            <w:vAlign w:val="center"/>
          </w:tcPr>
          <w:p w:rsidR="00F767F4" w:rsidRPr="00152552" w:rsidRDefault="00F767F4" w:rsidP="000C4E9C">
            <w:pPr>
              <w:spacing w:after="0" w:line="240" w:lineRule="auto"/>
              <w:ind w:right="-1149"/>
              <w:rPr>
                <w:rFonts w:ascii="Arial" w:eastAsia="Times New Roman" w:hAnsi="Arial" w:cs="Arial"/>
                <w:sz w:val="24"/>
                <w:szCs w:val="24"/>
                <w:lang w:val="sr-Cyrl-RS"/>
              </w:rPr>
            </w:pPr>
            <w:r>
              <w:rPr>
                <w:rFonts w:ascii="Arial" w:eastAsia="Times New Roman" w:hAnsi="Arial" w:cs="Arial"/>
                <w:sz w:val="24"/>
                <w:szCs w:val="24"/>
                <w:lang w:val="sr-Cyrl-RS"/>
              </w:rPr>
              <w:t xml:space="preserve"> 4.</w:t>
            </w:r>
          </w:p>
        </w:tc>
        <w:tc>
          <w:tcPr>
            <w:tcW w:w="3860" w:type="pct"/>
            <w:shd w:val="clear" w:color="auto" w:fill="auto"/>
            <w:vAlign w:val="center"/>
          </w:tcPr>
          <w:p w:rsidR="00F767F4" w:rsidRPr="00464DED" w:rsidRDefault="00F767F4" w:rsidP="000C4E9C">
            <w:pPr>
              <w:autoSpaceDE w:val="0"/>
              <w:autoSpaceDN w:val="0"/>
              <w:adjustRightInd w:val="0"/>
              <w:spacing w:after="0" w:line="240" w:lineRule="auto"/>
              <w:rPr>
                <w:rFonts w:ascii="Arial" w:eastAsia="Times New Roman" w:hAnsi="Arial" w:cs="Arial"/>
                <w:lang w:val="sr-Cyrl-RS" w:eastAsia="hr-HR"/>
              </w:rPr>
            </w:pPr>
            <w:r>
              <w:rPr>
                <w:rFonts w:ascii="Arial" w:hAnsi="Arial" w:cs="Arial"/>
                <w:lang w:val="sr-Cyrl-RS"/>
              </w:rPr>
              <w:t>Колут за спасавање 600</w:t>
            </w:r>
          </w:p>
        </w:tc>
        <w:tc>
          <w:tcPr>
            <w:tcW w:w="439" w:type="pct"/>
            <w:shd w:val="clear" w:color="auto" w:fill="auto"/>
            <w:vAlign w:val="center"/>
          </w:tcPr>
          <w:p w:rsidR="00F767F4" w:rsidRPr="00F00936" w:rsidRDefault="00F767F4" w:rsidP="000C4E9C">
            <w:pPr>
              <w:spacing w:after="0" w:line="240" w:lineRule="auto"/>
              <w:rPr>
                <w:rFonts w:ascii="Arial" w:eastAsia="Calibri" w:hAnsi="Arial" w:cs="Arial"/>
                <w:bCs/>
                <w:iCs/>
              </w:rPr>
            </w:pPr>
            <w:r w:rsidRPr="00F00936">
              <w:rPr>
                <w:rFonts w:ascii="Arial" w:eastAsia="Calibri" w:hAnsi="Arial" w:cs="Arial"/>
                <w:bCs/>
                <w:iCs/>
              </w:rPr>
              <w:t>ком.</w:t>
            </w:r>
          </w:p>
        </w:tc>
        <w:tc>
          <w:tcPr>
            <w:tcW w:w="351" w:type="pct"/>
            <w:shd w:val="clear" w:color="auto" w:fill="auto"/>
            <w:vAlign w:val="center"/>
          </w:tcPr>
          <w:p w:rsidR="00F767F4" w:rsidRPr="005D591F" w:rsidRDefault="00F767F4" w:rsidP="000C4E9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bl>
    <w:p w:rsidR="007144C0" w:rsidRDefault="00F767F4" w:rsidP="00A274FD">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Партија 2</w:t>
      </w:r>
    </w:p>
    <w:tbl>
      <w:tblPr>
        <w:tblW w:w="40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8"/>
        <w:gridCol w:w="709"/>
        <w:gridCol w:w="566"/>
      </w:tblGrid>
      <w:tr w:rsidR="00F767F4" w:rsidRPr="005D591F" w:rsidTr="00F767F4">
        <w:trPr>
          <w:trHeight w:val="390"/>
        </w:trPr>
        <w:tc>
          <w:tcPr>
            <w:tcW w:w="351" w:type="pct"/>
            <w:shd w:val="clear" w:color="auto" w:fill="auto"/>
            <w:vAlign w:val="center"/>
          </w:tcPr>
          <w:p w:rsidR="00F767F4" w:rsidRPr="00F767F4" w:rsidRDefault="00F767F4" w:rsidP="000C4E9C">
            <w:pPr>
              <w:spacing w:after="0" w:line="240" w:lineRule="auto"/>
              <w:ind w:right="-1149"/>
              <w:rPr>
                <w:rFonts w:ascii="Arial" w:eastAsia="Times New Roman" w:hAnsi="Arial" w:cs="Arial"/>
                <w:sz w:val="24"/>
                <w:szCs w:val="24"/>
                <w:lang w:val="sr-Latn-CS"/>
              </w:rPr>
            </w:pPr>
            <w:r w:rsidRPr="00152552">
              <w:rPr>
                <w:rFonts w:ascii="Arial" w:eastAsia="Times New Roman" w:hAnsi="Arial" w:cs="Arial"/>
                <w:sz w:val="24"/>
                <w:szCs w:val="24"/>
                <w:lang w:val="sr-Latn-CS"/>
              </w:rPr>
              <w:t>1</w:t>
            </w:r>
            <w:r w:rsidRPr="00F767F4">
              <w:rPr>
                <w:rFonts w:ascii="Arial" w:eastAsia="Times New Roman" w:hAnsi="Arial" w:cs="Arial"/>
                <w:sz w:val="24"/>
                <w:szCs w:val="24"/>
                <w:lang w:val="sr-Latn-CS"/>
              </w:rPr>
              <w:t>.</w:t>
            </w:r>
          </w:p>
        </w:tc>
        <w:tc>
          <w:tcPr>
            <w:tcW w:w="3860" w:type="pct"/>
            <w:shd w:val="clear" w:color="auto" w:fill="auto"/>
            <w:vAlign w:val="center"/>
          </w:tcPr>
          <w:p w:rsidR="00F767F4" w:rsidRPr="00F767F4" w:rsidRDefault="00F767F4" w:rsidP="000C4E9C">
            <w:pPr>
              <w:spacing w:after="0" w:line="240" w:lineRule="auto"/>
              <w:rPr>
                <w:rFonts w:ascii="Arial" w:eastAsia="Times New Roman" w:hAnsi="Arial" w:cs="Arial"/>
                <w:sz w:val="24"/>
                <w:szCs w:val="24"/>
                <w:lang w:val="sr-Latn-CS"/>
              </w:rPr>
            </w:pPr>
            <w:r w:rsidRPr="00F767F4">
              <w:rPr>
                <w:rFonts w:ascii="Arial" w:eastAsia="Times New Roman" w:hAnsi="Arial" w:cs="Arial"/>
                <w:sz w:val="24"/>
                <w:szCs w:val="24"/>
                <w:lang w:val="sr-Latn-CS"/>
              </w:rPr>
              <w:t>Акумулатор 12V, 120Ah</w:t>
            </w:r>
          </w:p>
        </w:tc>
        <w:tc>
          <w:tcPr>
            <w:tcW w:w="439" w:type="pct"/>
            <w:shd w:val="clear" w:color="auto" w:fill="auto"/>
            <w:vAlign w:val="center"/>
          </w:tcPr>
          <w:p w:rsidR="00F767F4" w:rsidRPr="00F767F4" w:rsidRDefault="00F767F4" w:rsidP="000C4E9C">
            <w:pPr>
              <w:spacing w:after="0" w:line="240" w:lineRule="auto"/>
              <w:rPr>
                <w:rFonts w:ascii="Arial" w:eastAsia="Times New Roman" w:hAnsi="Arial" w:cs="Arial"/>
                <w:sz w:val="24"/>
                <w:szCs w:val="24"/>
                <w:lang w:val="sr-Latn-CS"/>
              </w:rPr>
            </w:pPr>
            <w:r w:rsidRPr="00F767F4">
              <w:rPr>
                <w:rFonts w:ascii="Arial" w:eastAsia="Times New Roman" w:hAnsi="Arial" w:cs="Arial"/>
                <w:sz w:val="24"/>
                <w:szCs w:val="24"/>
                <w:lang w:val="sr-Latn-CS"/>
              </w:rPr>
              <w:t>ком.</w:t>
            </w:r>
          </w:p>
        </w:tc>
        <w:tc>
          <w:tcPr>
            <w:tcW w:w="351" w:type="pct"/>
            <w:shd w:val="clear" w:color="auto" w:fill="auto"/>
            <w:vAlign w:val="center"/>
          </w:tcPr>
          <w:p w:rsidR="00F767F4" w:rsidRPr="00F767F4" w:rsidRDefault="00F767F4" w:rsidP="000C4E9C">
            <w:pPr>
              <w:spacing w:after="0" w:line="240" w:lineRule="auto"/>
              <w:jc w:val="center"/>
              <w:rPr>
                <w:rFonts w:ascii="Arial" w:eastAsia="Times New Roman" w:hAnsi="Arial" w:cs="Arial"/>
                <w:sz w:val="24"/>
                <w:szCs w:val="24"/>
                <w:lang w:val="sr-Latn-CS"/>
              </w:rPr>
            </w:pPr>
            <w:r w:rsidRPr="00F767F4">
              <w:rPr>
                <w:rFonts w:ascii="Arial" w:eastAsia="Times New Roman" w:hAnsi="Arial" w:cs="Arial"/>
                <w:sz w:val="24"/>
                <w:szCs w:val="24"/>
                <w:lang w:val="sr-Latn-CS"/>
              </w:rPr>
              <w:t>4</w:t>
            </w:r>
          </w:p>
        </w:tc>
      </w:tr>
      <w:tr w:rsidR="00F767F4" w:rsidRPr="005D591F" w:rsidTr="00F767F4">
        <w:trPr>
          <w:trHeight w:val="390"/>
        </w:trPr>
        <w:tc>
          <w:tcPr>
            <w:tcW w:w="351" w:type="pct"/>
            <w:shd w:val="clear" w:color="auto" w:fill="auto"/>
            <w:vAlign w:val="center"/>
          </w:tcPr>
          <w:p w:rsidR="00F767F4" w:rsidRPr="00F767F4" w:rsidRDefault="00F767F4" w:rsidP="000C4E9C">
            <w:pPr>
              <w:spacing w:after="0" w:line="240" w:lineRule="auto"/>
              <w:ind w:right="-1149"/>
              <w:rPr>
                <w:rFonts w:ascii="Arial" w:eastAsia="Times New Roman" w:hAnsi="Arial" w:cs="Arial"/>
                <w:sz w:val="24"/>
                <w:szCs w:val="24"/>
                <w:lang w:val="sr-Latn-CS"/>
              </w:rPr>
            </w:pPr>
            <w:r w:rsidRPr="00F767F4">
              <w:rPr>
                <w:rFonts w:ascii="Arial" w:eastAsia="Times New Roman" w:hAnsi="Arial" w:cs="Arial"/>
                <w:sz w:val="24"/>
                <w:szCs w:val="24"/>
                <w:lang w:val="sr-Latn-CS"/>
              </w:rPr>
              <w:t xml:space="preserve"> 2.</w:t>
            </w:r>
          </w:p>
        </w:tc>
        <w:tc>
          <w:tcPr>
            <w:tcW w:w="3860" w:type="pct"/>
            <w:shd w:val="clear" w:color="auto" w:fill="auto"/>
            <w:vAlign w:val="center"/>
          </w:tcPr>
          <w:p w:rsidR="00F767F4" w:rsidRPr="00F767F4" w:rsidRDefault="00F767F4" w:rsidP="000C4E9C">
            <w:pPr>
              <w:autoSpaceDE w:val="0"/>
              <w:autoSpaceDN w:val="0"/>
              <w:adjustRightInd w:val="0"/>
              <w:spacing w:after="0" w:line="240" w:lineRule="auto"/>
              <w:rPr>
                <w:rFonts w:ascii="Arial" w:eastAsia="Times New Roman" w:hAnsi="Arial" w:cs="Arial"/>
                <w:sz w:val="24"/>
                <w:szCs w:val="24"/>
                <w:lang w:val="sr-Latn-CS"/>
              </w:rPr>
            </w:pPr>
            <w:r w:rsidRPr="00F767F4">
              <w:rPr>
                <w:rFonts w:ascii="Arial" w:eastAsia="Times New Roman" w:hAnsi="Arial" w:cs="Arial"/>
                <w:sz w:val="24"/>
                <w:szCs w:val="24"/>
                <w:lang w:val="sr-Latn-CS"/>
              </w:rPr>
              <w:t>Пуњач акумулатора 25А</w:t>
            </w:r>
          </w:p>
        </w:tc>
        <w:tc>
          <w:tcPr>
            <w:tcW w:w="439" w:type="pct"/>
            <w:shd w:val="clear" w:color="auto" w:fill="auto"/>
            <w:vAlign w:val="center"/>
          </w:tcPr>
          <w:p w:rsidR="00F767F4" w:rsidRPr="00F767F4" w:rsidRDefault="00F767F4" w:rsidP="000C4E9C">
            <w:pPr>
              <w:spacing w:after="0" w:line="240" w:lineRule="auto"/>
              <w:rPr>
                <w:rFonts w:ascii="Arial" w:eastAsia="Times New Roman" w:hAnsi="Arial" w:cs="Arial"/>
                <w:sz w:val="24"/>
                <w:szCs w:val="24"/>
                <w:lang w:val="sr-Latn-CS"/>
              </w:rPr>
            </w:pPr>
            <w:r w:rsidRPr="00F767F4">
              <w:rPr>
                <w:rFonts w:ascii="Arial" w:eastAsia="Times New Roman" w:hAnsi="Arial" w:cs="Arial"/>
                <w:sz w:val="24"/>
                <w:szCs w:val="24"/>
                <w:lang w:val="sr-Latn-CS"/>
              </w:rPr>
              <w:t>ком.</w:t>
            </w:r>
          </w:p>
        </w:tc>
        <w:tc>
          <w:tcPr>
            <w:tcW w:w="351" w:type="pct"/>
            <w:shd w:val="clear" w:color="auto" w:fill="auto"/>
            <w:vAlign w:val="center"/>
          </w:tcPr>
          <w:p w:rsidR="00F767F4" w:rsidRPr="00F767F4" w:rsidRDefault="00F767F4" w:rsidP="000C4E9C">
            <w:pPr>
              <w:spacing w:after="0" w:line="240" w:lineRule="auto"/>
              <w:jc w:val="center"/>
              <w:rPr>
                <w:rFonts w:ascii="Arial" w:eastAsia="Times New Roman" w:hAnsi="Arial" w:cs="Arial"/>
                <w:sz w:val="24"/>
                <w:szCs w:val="24"/>
                <w:lang w:val="sr-Latn-CS"/>
              </w:rPr>
            </w:pPr>
            <w:r w:rsidRPr="00F767F4">
              <w:rPr>
                <w:rFonts w:ascii="Arial" w:eastAsia="Times New Roman" w:hAnsi="Arial" w:cs="Arial"/>
                <w:sz w:val="24"/>
                <w:szCs w:val="24"/>
                <w:lang w:val="sr-Latn-CS"/>
              </w:rPr>
              <w:t>2</w:t>
            </w:r>
          </w:p>
        </w:tc>
      </w:tr>
      <w:tr w:rsidR="00F767F4" w:rsidRPr="005D591F" w:rsidTr="00F767F4">
        <w:trPr>
          <w:trHeight w:val="390"/>
        </w:trPr>
        <w:tc>
          <w:tcPr>
            <w:tcW w:w="351" w:type="pct"/>
            <w:shd w:val="clear" w:color="auto" w:fill="auto"/>
            <w:vAlign w:val="center"/>
          </w:tcPr>
          <w:p w:rsidR="00F767F4" w:rsidRPr="00F767F4" w:rsidRDefault="00F767F4" w:rsidP="000C4E9C">
            <w:pPr>
              <w:spacing w:after="0" w:line="240" w:lineRule="auto"/>
              <w:ind w:right="-1149"/>
              <w:rPr>
                <w:rFonts w:ascii="Arial" w:eastAsia="Times New Roman" w:hAnsi="Arial" w:cs="Arial"/>
                <w:sz w:val="24"/>
                <w:szCs w:val="24"/>
                <w:lang w:val="sr-Latn-CS"/>
              </w:rPr>
            </w:pPr>
            <w:r w:rsidRPr="00F767F4">
              <w:rPr>
                <w:rFonts w:ascii="Arial" w:eastAsia="Times New Roman" w:hAnsi="Arial" w:cs="Arial"/>
                <w:sz w:val="24"/>
                <w:szCs w:val="24"/>
                <w:lang w:val="sr-Latn-CS"/>
              </w:rPr>
              <w:t xml:space="preserve"> 3.</w:t>
            </w:r>
          </w:p>
        </w:tc>
        <w:tc>
          <w:tcPr>
            <w:tcW w:w="3860" w:type="pct"/>
            <w:shd w:val="clear" w:color="auto" w:fill="auto"/>
            <w:vAlign w:val="center"/>
          </w:tcPr>
          <w:p w:rsidR="00F767F4" w:rsidRPr="00F767F4" w:rsidRDefault="00F767F4" w:rsidP="000C4E9C">
            <w:pPr>
              <w:spacing w:after="0" w:line="240" w:lineRule="auto"/>
              <w:rPr>
                <w:rFonts w:ascii="Arial" w:eastAsia="Times New Roman" w:hAnsi="Arial" w:cs="Arial"/>
                <w:sz w:val="24"/>
                <w:szCs w:val="24"/>
                <w:lang w:val="sr-Latn-CS"/>
              </w:rPr>
            </w:pPr>
            <w:r w:rsidRPr="00F767F4">
              <w:rPr>
                <w:rFonts w:ascii="Arial" w:eastAsia="Times New Roman" w:hAnsi="Arial" w:cs="Arial"/>
                <w:sz w:val="24"/>
                <w:szCs w:val="24"/>
                <w:lang w:val="sr-Latn-CS"/>
              </w:rPr>
              <w:t>Пуњач акумулатора 10А</w:t>
            </w:r>
          </w:p>
        </w:tc>
        <w:tc>
          <w:tcPr>
            <w:tcW w:w="439" w:type="pct"/>
            <w:shd w:val="clear" w:color="auto" w:fill="auto"/>
            <w:vAlign w:val="center"/>
          </w:tcPr>
          <w:p w:rsidR="00F767F4" w:rsidRPr="00F767F4" w:rsidRDefault="00F767F4" w:rsidP="000C4E9C">
            <w:pPr>
              <w:spacing w:after="0" w:line="240" w:lineRule="auto"/>
              <w:rPr>
                <w:rFonts w:ascii="Arial" w:eastAsia="Times New Roman" w:hAnsi="Arial" w:cs="Arial"/>
                <w:sz w:val="24"/>
                <w:szCs w:val="24"/>
                <w:lang w:val="sr-Latn-CS"/>
              </w:rPr>
            </w:pPr>
            <w:r w:rsidRPr="00F767F4">
              <w:rPr>
                <w:rFonts w:ascii="Arial" w:eastAsia="Times New Roman" w:hAnsi="Arial" w:cs="Arial"/>
                <w:sz w:val="24"/>
                <w:szCs w:val="24"/>
                <w:lang w:val="sr-Latn-CS"/>
              </w:rPr>
              <w:t>ком.</w:t>
            </w:r>
          </w:p>
        </w:tc>
        <w:tc>
          <w:tcPr>
            <w:tcW w:w="351" w:type="pct"/>
            <w:shd w:val="clear" w:color="auto" w:fill="auto"/>
            <w:vAlign w:val="center"/>
          </w:tcPr>
          <w:p w:rsidR="00F767F4" w:rsidRPr="00F767F4" w:rsidRDefault="00F767F4" w:rsidP="000C4E9C">
            <w:pPr>
              <w:spacing w:after="0" w:line="240" w:lineRule="auto"/>
              <w:jc w:val="center"/>
              <w:rPr>
                <w:rFonts w:ascii="Arial" w:eastAsia="Times New Roman" w:hAnsi="Arial" w:cs="Arial"/>
                <w:sz w:val="24"/>
                <w:szCs w:val="24"/>
                <w:lang w:val="sr-Latn-CS"/>
              </w:rPr>
            </w:pPr>
            <w:r w:rsidRPr="00F767F4">
              <w:rPr>
                <w:rFonts w:ascii="Arial" w:eastAsia="Times New Roman" w:hAnsi="Arial" w:cs="Arial"/>
                <w:sz w:val="24"/>
                <w:szCs w:val="24"/>
                <w:lang w:val="sr-Latn-CS"/>
              </w:rPr>
              <w:t>2</w:t>
            </w:r>
          </w:p>
        </w:tc>
      </w:tr>
      <w:tr w:rsidR="00F767F4" w:rsidRPr="005D591F" w:rsidTr="00F767F4">
        <w:trPr>
          <w:trHeight w:val="390"/>
        </w:trPr>
        <w:tc>
          <w:tcPr>
            <w:tcW w:w="351" w:type="pct"/>
            <w:shd w:val="clear" w:color="auto" w:fill="auto"/>
            <w:vAlign w:val="center"/>
          </w:tcPr>
          <w:p w:rsidR="00F767F4" w:rsidRPr="00F767F4" w:rsidRDefault="00F767F4" w:rsidP="000C4E9C">
            <w:pPr>
              <w:spacing w:after="0" w:line="240" w:lineRule="auto"/>
              <w:ind w:right="-1149"/>
              <w:rPr>
                <w:rFonts w:ascii="Arial" w:eastAsia="Times New Roman" w:hAnsi="Arial" w:cs="Arial"/>
                <w:sz w:val="24"/>
                <w:szCs w:val="24"/>
                <w:lang w:val="sr-Latn-CS"/>
              </w:rPr>
            </w:pPr>
            <w:r w:rsidRPr="00F767F4">
              <w:rPr>
                <w:rFonts w:ascii="Arial" w:eastAsia="Times New Roman" w:hAnsi="Arial" w:cs="Arial"/>
                <w:sz w:val="24"/>
                <w:szCs w:val="24"/>
                <w:lang w:val="sr-Latn-CS"/>
              </w:rPr>
              <w:t xml:space="preserve"> 4.</w:t>
            </w:r>
          </w:p>
        </w:tc>
        <w:tc>
          <w:tcPr>
            <w:tcW w:w="3860" w:type="pct"/>
            <w:shd w:val="clear" w:color="auto" w:fill="auto"/>
            <w:vAlign w:val="center"/>
          </w:tcPr>
          <w:p w:rsidR="00F767F4" w:rsidRPr="00F767F4" w:rsidRDefault="00F767F4" w:rsidP="000C4E9C">
            <w:pPr>
              <w:autoSpaceDE w:val="0"/>
              <w:autoSpaceDN w:val="0"/>
              <w:adjustRightInd w:val="0"/>
              <w:spacing w:after="0" w:line="240" w:lineRule="auto"/>
              <w:rPr>
                <w:rFonts w:ascii="Arial" w:eastAsia="Times New Roman" w:hAnsi="Arial" w:cs="Arial"/>
                <w:sz w:val="24"/>
                <w:szCs w:val="24"/>
                <w:lang w:val="sr-Latn-CS"/>
              </w:rPr>
            </w:pPr>
            <w:r w:rsidRPr="00F767F4">
              <w:rPr>
                <w:rFonts w:ascii="Arial" w:eastAsia="Times New Roman" w:hAnsi="Arial" w:cs="Arial"/>
                <w:sz w:val="24"/>
                <w:szCs w:val="24"/>
                <w:lang w:val="sr-Latn-CS"/>
              </w:rPr>
              <w:t>Индикатор стања батерије</w:t>
            </w:r>
          </w:p>
        </w:tc>
        <w:tc>
          <w:tcPr>
            <w:tcW w:w="439" w:type="pct"/>
            <w:shd w:val="clear" w:color="auto" w:fill="auto"/>
            <w:vAlign w:val="center"/>
          </w:tcPr>
          <w:p w:rsidR="00F767F4" w:rsidRPr="00F767F4" w:rsidRDefault="00F767F4" w:rsidP="000C4E9C">
            <w:pPr>
              <w:spacing w:after="0" w:line="240" w:lineRule="auto"/>
              <w:rPr>
                <w:rFonts w:ascii="Arial" w:eastAsia="Times New Roman" w:hAnsi="Arial" w:cs="Arial"/>
                <w:sz w:val="24"/>
                <w:szCs w:val="24"/>
                <w:lang w:val="sr-Latn-CS"/>
              </w:rPr>
            </w:pPr>
            <w:r w:rsidRPr="00F767F4">
              <w:rPr>
                <w:rFonts w:ascii="Arial" w:eastAsia="Times New Roman" w:hAnsi="Arial" w:cs="Arial"/>
                <w:sz w:val="24"/>
                <w:szCs w:val="24"/>
                <w:lang w:val="sr-Latn-CS"/>
              </w:rPr>
              <w:t>ком.</w:t>
            </w:r>
          </w:p>
        </w:tc>
        <w:tc>
          <w:tcPr>
            <w:tcW w:w="351" w:type="pct"/>
            <w:shd w:val="clear" w:color="auto" w:fill="auto"/>
            <w:vAlign w:val="center"/>
          </w:tcPr>
          <w:p w:rsidR="00F767F4" w:rsidRPr="00F767F4" w:rsidRDefault="00F767F4" w:rsidP="000C4E9C">
            <w:pPr>
              <w:spacing w:after="0" w:line="240" w:lineRule="auto"/>
              <w:jc w:val="center"/>
              <w:rPr>
                <w:rFonts w:ascii="Arial" w:eastAsia="Times New Roman" w:hAnsi="Arial" w:cs="Arial"/>
                <w:sz w:val="24"/>
                <w:szCs w:val="24"/>
                <w:lang w:val="sr-Latn-CS"/>
              </w:rPr>
            </w:pPr>
            <w:r w:rsidRPr="00F767F4">
              <w:rPr>
                <w:rFonts w:ascii="Arial" w:eastAsia="Times New Roman" w:hAnsi="Arial" w:cs="Arial"/>
                <w:sz w:val="24"/>
                <w:szCs w:val="24"/>
                <w:lang w:val="sr-Latn-CS"/>
              </w:rPr>
              <w:t>4</w:t>
            </w:r>
          </w:p>
        </w:tc>
      </w:tr>
    </w:tbl>
    <w:p w:rsidR="00F767F4" w:rsidRDefault="00F767F4" w:rsidP="00A274FD">
      <w:pPr>
        <w:autoSpaceDE w:val="0"/>
        <w:autoSpaceDN w:val="0"/>
        <w:adjustRightInd w:val="0"/>
        <w:spacing w:after="0" w:line="240" w:lineRule="auto"/>
        <w:jc w:val="both"/>
        <w:rPr>
          <w:rFonts w:ascii="Arial" w:eastAsia="Times New Roman" w:hAnsi="Arial" w:cs="Arial"/>
          <w:bCs/>
          <w:kern w:val="32"/>
          <w:lang w:val="sr-Cyrl-RS"/>
        </w:rPr>
      </w:pPr>
    </w:p>
    <w:p w:rsidR="00A274FD" w:rsidRDefault="00A274FD" w:rsidP="00E55674">
      <w:pPr>
        <w:pStyle w:val="ListParagraph"/>
        <w:numPr>
          <w:ilvl w:val="1"/>
          <w:numId w:val="27"/>
        </w:numPr>
        <w:autoSpaceDE w:val="0"/>
        <w:autoSpaceDN w:val="0"/>
        <w:adjustRightInd w:val="0"/>
        <w:spacing w:after="0" w:line="240" w:lineRule="auto"/>
        <w:jc w:val="both"/>
        <w:rPr>
          <w:rFonts w:ascii="Arial" w:eastAsia="Times New Roman" w:hAnsi="Arial" w:cs="Arial"/>
          <w:bCs/>
          <w:kern w:val="32"/>
          <w:lang w:val="sr-Cyrl-RS"/>
        </w:rPr>
      </w:pPr>
      <w:r w:rsidRPr="00BD4542">
        <w:rPr>
          <w:rFonts w:ascii="Arial" w:eastAsia="Times New Roman" w:hAnsi="Arial" w:cs="Arial"/>
          <w:b/>
          <w:bCs/>
          <w:kern w:val="32"/>
          <w:lang w:val="sr-Cyrl-RS"/>
        </w:rPr>
        <w:t>Квалитет и техничке карактеристике (спецификације</w:t>
      </w:r>
      <w:r w:rsidRPr="00BD4542">
        <w:rPr>
          <w:rFonts w:ascii="Arial" w:eastAsia="Times New Roman" w:hAnsi="Arial" w:cs="Arial"/>
          <w:bCs/>
          <w:kern w:val="32"/>
          <w:lang w:val="sr-Cyrl-RS"/>
        </w:rPr>
        <w:t>)</w:t>
      </w:r>
    </w:p>
    <w:p w:rsidR="00A07CC4" w:rsidRDefault="00A07CC4" w:rsidP="00A07CC4">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p w:rsidR="00A274FD" w:rsidRDefault="00A274FD" w:rsidP="00A07CC4">
      <w:pPr>
        <w:spacing w:after="0" w:line="240" w:lineRule="auto"/>
        <w:jc w:val="center"/>
        <w:rPr>
          <w:rFonts w:ascii="Arial" w:hAnsi="Arial" w:cs="Arial"/>
          <w:b/>
          <w:u w:val="single"/>
          <w:lang w:val="sr-Cyrl-RS"/>
        </w:rPr>
      </w:pPr>
      <w:r w:rsidRPr="00A274FD">
        <w:rPr>
          <w:rFonts w:ascii="Arial" w:hAnsi="Arial" w:cs="Arial"/>
          <w:b/>
          <w:u w:val="single"/>
        </w:rPr>
        <w:lastRenderedPageBreak/>
        <w:t xml:space="preserve">Партија бр. 1: </w:t>
      </w:r>
      <w:r w:rsidR="00275674" w:rsidRPr="00275674">
        <w:rPr>
          <w:rFonts w:ascii="Arial" w:hAnsi="Arial" w:cs="Arial"/>
          <w:b/>
          <w:u w:val="single"/>
        </w:rPr>
        <w:t>Oprema za čamac</w:t>
      </w:r>
    </w:p>
    <w:p w:rsidR="00A07CC4" w:rsidRPr="00A07CC4" w:rsidRDefault="00A07CC4" w:rsidP="00A07CC4">
      <w:pPr>
        <w:spacing w:after="0" w:line="240" w:lineRule="auto"/>
        <w:jc w:val="center"/>
        <w:rPr>
          <w:rFonts w:ascii="Arial" w:hAnsi="Arial" w:cs="Arial"/>
          <w:b/>
          <w:u w:val="single"/>
          <w:lang w:val="sr-Cyrl-RS"/>
        </w:rPr>
      </w:pPr>
    </w:p>
    <w:p w:rsidR="00275674" w:rsidRDefault="00275674" w:rsidP="007144C0">
      <w:pPr>
        <w:spacing w:after="0" w:line="240" w:lineRule="auto"/>
        <w:jc w:val="both"/>
        <w:rPr>
          <w:rFonts w:ascii="Arial" w:hAnsi="Arial" w:cs="Arial"/>
          <w:b/>
          <w:lang w:val="sr-Cyrl-RS"/>
        </w:rPr>
      </w:pPr>
      <w:r w:rsidRPr="00275674">
        <w:rPr>
          <w:rFonts w:ascii="Arial" w:hAnsi="Arial" w:cs="Arial"/>
          <w:b/>
          <w:lang w:val="sr-Latn-CS"/>
        </w:rPr>
        <w:t xml:space="preserve">1. </w:t>
      </w:r>
      <w:r>
        <w:rPr>
          <w:rFonts w:ascii="Arial" w:hAnsi="Arial" w:cs="Arial"/>
          <w:b/>
          <w:lang w:val="sr-Latn-CS"/>
        </w:rPr>
        <w:t>Ванбродски</w:t>
      </w:r>
      <w:r w:rsidRPr="00275674">
        <w:rPr>
          <w:rFonts w:ascii="Arial" w:hAnsi="Arial" w:cs="Arial"/>
          <w:b/>
          <w:lang w:val="sr-Latn-CS"/>
        </w:rPr>
        <w:t xml:space="preserve"> </w:t>
      </w:r>
      <w:r>
        <w:rPr>
          <w:rFonts w:ascii="Arial" w:hAnsi="Arial" w:cs="Arial"/>
          <w:b/>
          <w:lang w:val="sr-Latn-CS"/>
        </w:rPr>
        <w:t>мотор</w:t>
      </w:r>
      <w:r w:rsidRPr="00275674">
        <w:rPr>
          <w:rFonts w:ascii="Arial" w:hAnsi="Arial" w:cs="Arial"/>
          <w:b/>
          <w:lang w:val="sr-Latn-CS"/>
        </w:rPr>
        <w:t xml:space="preserve"> </w:t>
      </w:r>
      <w:r>
        <w:rPr>
          <w:rFonts w:ascii="Arial" w:hAnsi="Arial" w:cs="Arial"/>
          <w:b/>
          <w:lang w:val="sr-Latn-CS"/>
        </w:rPr>
        <w:t>са</w:t>
      </w:r>
      <w:r w:rsidRPr="00275674">
        <w:rPr>
          <w:rFonts w:ascii="Arial" w:hAnsi="Arial" w:cs="Arial"/>
          <w:b/>
          <w:lang w:val="sr-Latn-CS"/>
        </w:rPr>
        <w:t xml:space="preserve"> </w:t>
      </w:r>
      <w:r>
        <w:rPr>
          <w:rFonts w:ascii="Arial" w:hAnsi="Arial" w:cs="Arial"/>
          <w:b/>
          <w:lang w:val="sr-Latn-CS"/>
        </w:rPr>
        <w:t>електричним</w:t>
      </w:r>
      <w:r w:rsidRPr="00275674">
        <w:rPr>
          <w:rFonts w:ascii="Arial" w:hAnsi="Arial" w:cs="Arial"/>
          <w:b/>
          <w:lang w:val="sr-Latn-CS"/>
        </w:rPr>
        <w:t xml:space="preserve"> </w:t>
      </w:r>
      <w:r>
        <w:rPr>
          <w:rFonts w:ascii="Arial" w:hAnsi="Arial" w:cs="Arial"/>
          <w:b/>
          <w:lang w:val="sr-Latn-CS"/>
        </w:rPr>
        <w:t>погоном</w:t>
      </w:r>
      <w:r w:rsidR="003237C4">
        <w:rPr>
          <w:rFonts w:ascii="Arial" w:hAnsi="Arial" w:cs="Arial"/>
          <w:b/>
          <w:lang w:val="sr-Cyrl-RS"/>
        </w:rPr>
        <w:t xml:space="preserve"> </w:t>
      </w:r>
      <w:r w:rsidRPr="00275674">
        <w:rPr>
          <w:rFonts w:ascii="Arial" w:hAnsi="Arial" w:cs="Arial"/>
          <w:b/>
          <w:lang w:val="sr-Latn-CS"/>
        </w:rPr>
        <w:t>Yamaha M-26</w:t>
      </w:r>
      <w:r w:rsidR="003237C4">
        <w:rPr>
          <w:rFonts w:ascii="Arial" w:hAnsi="Arial" w:cs="Arial"/>
          <w:b/>
          <w:lang w:val="sr-Cyrl-RS"/>
        </w:rPr>
        <w:t xml:space="preserve"> или одговарајући </w:t>
      </w:r>
    </w:p>
    <w:p w:rsidR="00F767F4" w:rsidRDefault="00F767F4" w:rsidP="007144C0">
      <w:pPr>
        <w:spacing w:after="0" w:line="240" w:lineRule="auto"/>
        <w:jc w:val="both"/>
        <w:rPr>
          <w:rFonts w:ascii="Arial" w:hAnsi="Arial" w:cs="Arial"/>
          <w:lang w:val="sr-Cyrl-RS"/>
        </w:rPr>
      </w:pPr>
    </w:p>
    <w:p w:rsidR="00275674" w:rsidRDefault="00275674" w:rsidP="00275674">
      <w:pPr>
        <w:spacing w:after="0" w:line="240" w:lineRule="auto"/>
        <w:jc w:val="both"/>
        <w:rPr>
          <w:rFonts w:ascii="Arial" w:hAnsi="Arial" w:cs="Arial"/>
          <w:b/>
          <w:lang w:val="sr-Cyrl-RS"/>
        </w:rPr>
      </w:pPr>
      <w:r w:rsidRPr="00275674">
        <w:rPr>
          <w:rFonts w:ascii="Arial" w:hAnsi="Arial" w:cs="Arial"/>
          <w:b/>
          <w:lang w:val="sr-Latn-CS"/>
        </w:rPr>
        <w:t xml:space="preserve">2. Весло за чамац 1,8 m </w:t>
      </w:r>
      <w:r w:rsidR="003237C4" w:rsidRPr="003237C4">
        <w:rPr>
          <w:rFonts w:ascii="Arial" w:hAnsi="Arial" w:cs="Arial"/>
          <w:b/>
          <w:lang w:val="sr-Latn-CS"/>
        </w:rPr>
        <w:t>по следећим карактеристикама:</w:t>
      </w:r>
    </w:p>
    <w:p w:rsidR="00275674" w:rsidRDefault="00275674" w:rsidP="00275674">
      <w:pPr>
        <w:spacing w:after="0" w:line="240" w:lineRule="auto"/>
        <w:jc w:val="both"/>
        <w:rPr>
          <w:rFonts w:ascii="Arial" w:hAnsi="Arial" w:cs="Arial"/>
          <w:lang w:val="sr-Cyrl-RS"/>
        </w:rPr>
      </w:pPr>
      <w:r>
        <w:rPr>
          <w:rFonts w:ascii="Arial" w:hAnsi="Arial" w:cs="Arial"/>
          <w:lang w:val="sr-Latn-CS"/>
        </w:rPr>
        <w:t>Алуминијумска</w:t>
      </w:r>
      <w:r w:rsidRPr="00275674">
        <w:rPr>
          <w:rFonts w:ascii="Arial" w:hAnsi="Arial" w:cs="Arial"/>
          <w:lang w:val="sr-Latn-CS"/>
        </w:rPr>
        <w:t xml:space="preserve"> </w:t>
      </w:r>
      <w:r>
        <w:rPr>
          <w:rFonts w:ascii="Arial" w:hAnsi="Arial" w:cs="Arial"/>
          <w:lang w:val="sr-Latn-CS"/>
        </w:rPr>
        <w:t>телескопска</w:t>
      </w:r>
      <w:r w:rsidRPr="00275674">
        <w:rPr>
          <w:rFonts w:ascii="Arial" w:hAnsi="Arial" w:cs="Arial"/>
          <w:lang w:val="sr-Latn-CS"/>
        </w:rPr>
        <w:t xml:space="preserve"> </w:t>
      </w:r>
      <w:r>
        <w:rPr>
          <w:rFonts w:ascii="Arial" w:hAnsi="Arial" w:cs="Arial"/>
          <w:lang w:val="sr-Latn-CS"/>
        </w:rPr>
        <w:t>дршка</w:t>
      </w:r>
    </w:p>
    <w:p w:rsidR="00FF5DA6" w:rsidRDefault="00FF5DA6" w:rsidP="00FF5DA6">
      <w:pPr>
        <w:spacing w:after="0" w:line="240" w:lineRule="auto"/>
        <w:jc w:val="both"/>
        <w:rPr>
          <w:rFonts w:ascii="Arial" w:hAnsi="Arial" w:cs="Arial"/>
          <w:lang w:val="sr-Cyrl-RS"/>
        </w:rPr>
      </w:pPr>
      <w:r>
        <w:rPr>
          <w:rFonts w:ascii="Arial" w:hAnsi="Arial" w:cs="Arial"/>
          <w:lang w:val="sr-Latn-CS"/>
        </w:rPr>
        <w:t>Полипропиленске</w:t>
      </w:r>
      <w:r w:rsidRPr="00275674">
        <w:rPr>
          <w:rFonts w:ascii="Arial" w:hAnsi="Arial" w:cs="Arial"/>
          <w:lang w:val="sr-Latn-CS"/>
        </w:rPr>
        <w:t xml:space="preserve"> </w:t>
      </w:r>
      <w:r>
        <w:rPr>
          <w:rFonts w:ascii="Arial" w:hAnsi="Arial" w:cs="Arial"/>
          <w:lang w:val="sr-Latn-CS"/>
        </w:rPr>
        <w:t>лопатице</w:t>
      </w:r>
    </w:p>
    <w:p w:rsidR="00FF5DA6" w:rsidRPr="000C4E9C" w:rsidRDefault="00FF5DA6" w:rsidP="000C4E9C">
      <w:pPr>
        <w:spacing w:after="0" w:line="240" w:lineRule="auto"/>
        <w:jc w:val="both"/>
        <w:rPr>
          <w:rFonts w:ascii="Arial" w:hAnsi="Arial" w:cs="Arial"/>
          <w:lang w:val="sr-Latn-RS"/>
        </w:rPr>
      </w:pPr>
      <w:r>
        <w:rPr>
          <w:rFonts w:ascii="Arial" w:hAnsi="Arial" w:cs="Arial"/>
          <w:lang w:val="sr-Cyrl-RS"/>
        </w:rPr>
        <w:t xml:space="preserve">                                                       </w:t>
      </w:r>
      <w:r w:rsidR="007144C0">
        <w:rPr>
          <w:rFonts w:ascii="Arial" w:hAnsi="Arial" w:cs="Arial"/>
          <w:lang w:val="sr-Cyrl-RS"/>
        </w:rPr>
        <w:t xml:space="preserve">                        </w:t>
      </w:r>
      <w:r>
        <w:rPr>
          <w:rFonts w:ascii="Arial" w:hAnsi="Arial" w:cs="Arial"/>
          <w:lang w:val="sr-Cyrl-RS"/>
        </w:rPr>
        <w:t xml:space="preserve">         </w:t>
      </w:r>
      <w:r>
        <w:rPr>
          <w:rFonts w:ascii="Arial" w:hAnsi="Arial" w:cs="Arial"/>
          <w:noProof/>
          <w:lang w:val="sr-Cyrl-RS"/>
        </w:rPr>
        <w:t xml:space="preserve">              </w:t>
      </w:r>
    </w:p>
    <w:p w:rsidR="00FF5DA6" w:rsidRDefault="00FF5DA6" w:rsidP="00FF5DA6">
      <w:pPr>
        <w:tabs>
          <w:tab w:val="left" w:pos="4057"/>
        </w:tabs>
        <w:spacing w:after="0" w:line="240" w:lineRule="auto"/>
        <w:jc w:val="both"/>
        <w:rPr>
          <w:rFonts w:ascii="Arial" w:hAnsi="Arial" w:cs="Arial"/>
          <w:b/>
          <w:lang w:val="sr-Cyrl-RS"/>
        </w:rPr>
      </w:pPr>
      <w:r w:rsidRPr="00FF5DA6">
        <w:rPr>
          <w:rFonts w:ascii="Arial" w:hAnsi="Arial" w:cs="Arial"/>
          <w:b/>
          <w:noProof/>
          <w:lang w:val="sr-Cyrl-RS"/>
        </w:rPr>
        <w:t>3. Весло за чамац 1,5</w:t>
      </w:r>
      <w:r w:rsidRPr="00FF5DA6">
        <w:rPr>
          <w:rFonts w:ascii="Arial" w:hAnsi="Arial" w:cs="Arial"/>
          <w:b/>
          <w:lang w:val="sr-Latn-CS"/>
        </w:rPr>
        <w:t xml:space="preserve"> m</w:t>
      </w:r>
      <w:r>
        <w:rPr>
          <w:rFonts w:ascii="Arial" w:hAnsi="Arial" w:cs="Arial"/>
          <w:b/>
          <w:lang w:val="sr-Cyrl-RS"/>
        </w:rPr>
        <w:t xml:space="preserve"> </w:t>
      </w:r>
      <w:r w:rsidR="003237C4" w:rsidRPr="003237C4">
        <w:rPr>
          <w:rFonts w:ascii="Arial" w:hAnsi="Arial" w:cs="Arial"/>
          <w:b/>
          <w:lang w:val="sr-Cyrl-RS"/>
        </w:rPr>
        <w:t>по следећим карактеристикама:</w:t>
      </w:r>
    </w:p>
    <w:p w:rsidR="003237C4" w:rsidRPr="00FF5DA6" w:rsidRDefault="003237C4" w:rsidP="00FF5DA6">
      <w:pPr>
        <w:tabs>
          <w:tab w:val="left" w:pos="4057"/>
        </w:tabs>
        <w:spacing w:after="0" w:line="240" w:lineRule="auto"/>
        <w:jc w:val="both"/>
        <w:rPr>
          <w:rFonts w:ascii="Arial" w:hAnsi="Arial" w:cs="Arial"/>
          <w:b/>
          <w:noProof/>
          <w:lang w:val="sr-Cyrl-RS"/>
        </w:rPr>
      </w:pPr>
    </w:p>
    <w:p w:rsidR="00FF5DA6" w:rsidRDefault="00FF5DA6" w:rsidP="00FF5DA6">
      <w:pPr>
        <w:tabs>
          <w:tab w:val="left" w:pos="4057"/>
        </w:tabs>
        <w:spacing w:after="0" w:line="240" w:lineRule="auto"/>
        <w:jc w:val="both"/>
        <w:rPr>
          <w:rFonts w:ascii="Arial" w:hAnsi="Arial" w:cs="Arial"/>
          <w:noProof/>
          <w:lang w:val="sr-Cyrl-RS"/>
        </w:rPr>
      </w:pPr>
      <w:r>
        <w:rPr>
          <w:rFonts w:ascii="Arial" w:hAnsi="Arial" w:cs="Arial"/>
          <w:noProof/>
          <w:lang w:val="sr-Cyrl-RS"/>
        </w:rPr>
        <w:t>Универзална весла за све моделе кајака и кануа</w:t>
      </w:r>
      <w:r w:rsidR="007144C0">
        <w:rPr>
          <w:rFonts w:ascii="Arial" w:hAnsi="Arial" w:cs="Arial"/>
          <w:noProof/>
          <w:lang w:val="sr-Cyrl-RS"/>
        </w:rPr>
        <w:t xml:space="preserve">                </w:t>
      </w:r>
    </w:p>
    <w:p w:rsidR="00FF5DA6" w:rsidRDefault="00FF5DA6" w:rsidP="00FF5DA6">
      <w:pPr>
        <w:tabs>
          <w:tab w:val="left" w:pos="4057"/>
        </w:tabs>
        <w:spacing w:after="0" w:line="240" w:lineRule="auto"/>
        <w:jc w:val="both"/>
        <w:rPr>
          <w:rFonts w:ascii="Arial" w:hAnsi="Arial" w:cs="Arial"/>
          <w:lang w:val="sr-Cyrl-RS"/>
        </w:rPr>
      </w:pPr>
      <w:r>
        <w:rPr>
          <w:rFonts w:ascii="Arial" w:hAnsi="Arial" w:cs="Arial"/>
          <w:noProof/>
          <w:lang w:val="sr-Cyrl-RS"/>
        </w:rPr>
        <w:t>Алуминијумска телескопска дрска 2,15</w:t>
      </w:r>
      <w:r w:rsidRPr="00FF5DA6">
        <w:rPr>
          <w:rFonts w:ascii="Arial" w:hAnsi="Arial" w:cs="Arial"/>
          <w:b/>
          <w:lang w:val="sr-Latn-CS"/>
        </w:rPr>
        <w:t xml:space="preserve"> </w:t>
      </w:r>
      <w:r w:rsidRPr="00FF5DA6">
        <w:rPr>
          <w:rFonts w:ascii="Arial" w:hAnsi="Arial" w:cs="Arial"/>
          <w:lang w:val="sr-Latn-CS"/>
        </w:rPr>
        <w:t>m</w:t>
      </w:r>
    </w:p>
    <w:p w:rsidR="00FF5DA6" w:rsidRDefault="00FF5DA6" w:rsidP="00FF5DA6">
      <w:pPr>
        <w:tabs>
          <w:tab w:val="left" w:pos="4057"/>
        </w:tabs>
        <w:spacing w:after="0" w:line="240" w:lineRule="auto"/>
        <w:jc w:val="both"/>
        <w:rPr>
          <w:rFonts w:ascii="Arial" w:hAnsi="Arial" w:cs="Arial"/>
          <w:lang w:val="sr-Latn-RS"/>
        </w:rPr>
      </w:pPr>
      <w:r>
        <w:rPr>
          <w:rFonts w:ascii="Arial" w:hAnsi="Arial" w:cs="Arial"/>
          <w:lang w:val="sr-Cyrl-RS"/>
        </w:rPr>
        <w:t>Могу да се користе и као весла за кану 2</w:t>
      </w:r>
      <w:r>
        <w:rPr>
          <w:rFonts w:ascii="Arial" w:hAnsi="Arial" w:cs="Arial"/>
          <w:lang w:val="sr-Latn-RS"/>
        </w:rPr>
        <w:t>x1,50m</w:t>
      </w:r>
    </w:p>
    <w:p w:rsidR="007144C0" w:rsidRDefault="00FF5DA6" w:rsidP="000C4E9C">
      <w:pPr>
        <w:tabs>
          <w:tab w:val="left" w:pos="4057"/>
        </w:tabs>
        <w:spacing w:after="0" w:line="240" w:lineRule="auto"/>
        <w:jc w:val="both"/>
        <w:rPr>
          <w:rFonts w:ascii="Arial" w:hAnsi="Arial" w:cs="Arial"/>
          <w:noProof/>
          <w:lang w:val="sr-Cyrl-RS"/>
        </w:rPr>
      </w:pPr>
      <w:r>
        <w:rPr>
          <w:rFonts w:ascii="Arial" w:hAnsi="Arial" w:cs="Arial"/>
          <w:lang w:val="sr-Cyrl-RS"/>
        </w:rPr>
        <w:t>Полипропиленске лопатице</w:t>
      </w:r>
      <w:r w:rsidR="007144C0">
        <w:rPr>
          <w:rFonts w:ascii="Arial" w:hAnsi="Arial" w:cs="Arial"/>
          <w:noProof/>
          <w:lang w:val="sr-Cyrl-RS"/>
        </w:rPr>
        <w:t xml:space="preserve">                                                                                                                 </w:t>
      </w:r>
      <w:r>
        <w:rPr>
          <w:rFonts w:ascii="Arial" w:hAnsi="Arial" w:cs="Arial"/>
          <w:noProof/>
          <w:lang w:val="sr-Cyrl-RS"/>
        </w:rPr>
        <w:t xml:space="preserve">             </w:t>
      </w:r>
    </w:p>
    <w:p w:rsidR="001552B1" w:rsidRPr="001552B1" w:rsidRDefault="00FF5DA6" w:rsidP="001552B1">
      <w:pPr>
        <w:spacing w:after="0" w:line="240" w:lineRule="auto"/>
        <w:ind w:left="5760"/>
        <w:jc w:val="both"/>
        <w:rPr>
          <w:rFonts w:ascii="Arial" w:hAnsi="Arial" w:cs="Arial"/>
          <w:noProof/>
          <w:lang w:val="sr-Latn-RS"/>
        </w:rPr>
      </w:pPr>
      <w:r>
        <w:rPr>
          <w:rFonts w:ascii="Arial" w:hAnsi="Arial" w:cs="Arial"/>
          <w:noProof/>
          <w:lang w:val="sr-Cyrl-RS"/>
        </w:rPr>
        <w:t xml:space="preserve">                                                                                      </w:t>
      </w:r>
      <w:r w:rsidR="001552B1">
        <w:rPr>
          <w:rFonts w:ascii="Arial" w:hAnsi="Arial" w:cs="Arial"/>
          <w:noProof/>
        </w:rPr>
        <w:t xml:space="preserve">                                         </w:t>
      </w:r>
    </w:p>
    <w:p w:rsidR="00275674" w:rsidRDefault="00F375A6" w:rsidP="00275674">
      <w:pPr>
        <w:spacing w:after="0" w:line="240" w:lineRule="auto"/>
        <w:jc w:val="both"/>
        <w:rPr>
          <w:rFonts w:ascii="Arial" w:hAnsi="Arial" w:cs="Arial"/>
          <w:b/>
          <w:noProof/>
          <w:lang w:val="sr-Cyrl-RS"/>
        </w:rPr>
      </w:pPr>
      <w:r w:rsidRPr="00F375A6">
        <w:rPr>
          <w:rFonts w:ascii="Arial" w:hAnsi="Arial" w:cs="Arial"/>
          <w:b/>
          <w:noProof/>
          <w:lang w:val="sr-Cyrl-RS"/>
        </w:rPr>
        <w:t>4. Колут за спасавање</w:t>
      </w:r>
    </w:p>
    <w:p w:rsidR="00F375A6" w:rsidRPr="00F375A6" w:rsidRDefault="00F375A6" w:rsidP="00275674">
      <w:pPr>
        <w:spacing w:after="0" w:line="240" w:lineRule="auto"/>
        <w:jc w:val="both"/>
        <w:rPr>
          <w:rFonts w:ascii="Arial" w:hAnsi="Arial" w:cs="Arial"/>
          <w:noProof/>
          <w:lang w:val="sr-Latn-RS"/>
        </w:rPr>
      </w:pPr>
      <w:r w:rsidRPr="00F375A6">
        <w:rPr>
          <w:rFonts w:ascii="Arial" w:hAnsi="Arial" w:cs="Arial"/>
          <w:noProof/>
          <w:lang w:val="sr-Cyrl-RS"/>
        </w:rPr>
        <w:t>Колут за спасавање</w:t>
      </w:r>
      <w:r>
        <w:rPr>
          <w:rFonts w:ascii="Arial" w:hAnsi="Arial" w:cs="Arial"/>
          <w:noProof/>
          <w:lang w:val="sr-Cyrl-RS"/>
        </w:rPr>
        <w:t xml:space="preserve"> од наранџастог „</w:t>
      </w:r>
      <w:r>
        <w:rPr>
          <w:rFonts w:ascii="Arial" w:hAnsi="Arial" w:cs="Arial"/>
          <w:noProof/>
          <w:lang w:val="sr-Latn-RS"/>
        </w:rPr>
        <w:t>ELTEX“-a</w:t>
      </w:r>
    </w:p>
    <w:p w:rsidR="00275674" w:rsidRPr="00F375A6" w:rsidRDefault="00F375A6" w:rsidP="00275674">
      <w:pPr>
        <w:spacing w:after="0" w:line="240" w:lineRule="auto"/>
        <w:jc w:val="both"/>
        <w:rPr>
          <w:rFonts w:ascii="Arial" w:hAnsi="Arial" w:cs="Arial"/>
          <w:lang w:val="sr-Cyrl-RS"/>
        </w:rPr>
      </w:pPr>
      <w:r w:rsidRPr="00F375A6">
        <w:rPr>
          <w:rFonts w:ascii="Arial" w:hAnsi="Arial" w:cs="Arial"/>
          <w:lang w:val="sr-Cyrl-RS"/>
        </w:rPr>
        <w:t>Напуњено</w:t>
      </w:r>
      <w:r>
        <w:rPr>
          <w:rFonts w:ascii="Arial" w:hAnsi="Arial" w:cs="Arial"/>
          <w:lang w:val="sr-Cyrl-RS"/>
        </w:rPr>
        <w:t>г са полиуретаном, промера 35</w:t>
      </w:r>
      <w:r>
        <w:rPr>
          <w:rFonts w:ascii="Arial" w:hAnsi="Arial" w:cs="Arial"/>
          <w:lang w:val="sr-Latn-RS"/>
        </w:rPr>
        <w:t>x</w:t>
      </w:r>
      <w:r>
        <w:rPr>
          <w:rFonts w:ascii="Arial" w:hAnsi="Arial" w:cs="Arial"/>
          <w:lang w:val="sr-Cyrl-RS"/>
        </w:rPr>
        <w:t>60</w:t>
      </w:r>
      <w:r>
        <w:rPr>
          <w:rFonts w:ascii="Arial" w:hAnsi="Arial" w:cs="Arial"/>
          <w:lang w:val="sr-Latn-RS"/>
        </w:rPr>
        <w:t>cm</w:t>
      </w:r>
      <w:r>
        <w:rPr>
          <w:rFonts w:ascii="Arial" w:hAnsi="Arial" w:cs="Arial"/>
          <w:lang w:val="sr-Cyrl-RS"/>
        </w:rPr>
        <w:t>.</w:t>
      </w:r>
    </w:p>
    <w:p w:rsidR="001552B1" w:rsidRPr="00F375A6" w:rsidRDefault="00F375A6" w:rsidP="001552B1">
      <w:pPr>
        <w:spacing w:after="0" w:line="240" w:lineRule="auto"/>
        <w:rPr>
          <w:rFonts w:ascii="Arial" w:hAnsi="Arial" w:cs="Arial"/>
          <w:lang w:val="sr-Cyrl-RS"/>
        </w:rPr>
      </w:pPr>
      <w:r w:rsidRPr="00F375A6">
        <w:rPr>
          <w:rFonts w:ascii="Arial" w:hAnsi="Arial" w:cs="Arial"/>
          <w:lang w:val="sr-Cyrl-RS"/>
        </w:rPr>
        <w:t>Атестиран</w:t>
      </w:r>
      <w:r>
        <w:rPr>
          <w:rFonts w:ascii="Arial" w:hAnsi="Arial" w:cs="Arial"/>
          <w:lang w:val="sr-Cyrl-RS"/>
        </w:rPr>
        <w:t xml:space="preserve"> за об.пло</w:t>
      </w:r>
      <w:r w:rsidR="001552B1">
        <w:rPr>
          <w:rFonts w:ascii="Arial" w:hAnsi="Arial" w:cs="Arial"/>
          <w:lang w:val="sr-Cyrl-RS"/>
        </w:rPr>
        <w:t xml:space="preserve">видбу са D.M.513/200 од  </w:t>
      </w:r>
      <w:r w:rsidR="001552B1" w:rsidRPr="00F375A6">
        <w:rPr>
          <w:rFonts w:ascii="Arial" w:hAnsi="Arial" w:cs="Arial"/>
          <w:lang w:val="sr-Cyrl-RS"/>
        </w:rPr>
        <w:t xml:space="preserve">2/10/200 у складу са </w:t>
      </w:r>
      <w:r w:rsidR="001552B1">
        <w:rPr>
          <w:rFonts w:ascii="Arial" w:hAnsi="Arial" w:cs="Arial"/>
          <w:lang w:val="sr-Cyrl-RS"/>
        </w:rPr>
        <w:t>D</w:t>
      </w:r>
      <w:r w:rsidR="001552B1" w:rsidRPr="00F375A6">
        <w:rPr>
          <w:rFonts w:ascii="Arial" w:hAnsi="Arial" w:cs="Arial"/>
          <w:lang w:val="sr-Cyrl-RS"/>
        </w:rPr>
        <w:t>.</w:t>
      </w:r>
      <w:r w:rsidR="001552B1">
        <w:rPr>
          <w:rFonts w:ascii="Arial" w:hAnsi="Arial" w:cs="Arial"/>
          <w:lang w:val="sr-Cyrl-RS"/>
        </w:rPr>
        <w:t>M</w:t>
      </w:r>
      <w:r w:rsidR="001552B1" w:rsidRPr="00F375A6">
        <w:rPr>
          <w:rFonts w:ascii="Arial" w:hAnsi="Arial" w:cs="Arial"/>
          <w:lang w:val="sr-Cyrl-RS"/>
        </w:rPr>
        <w:t>.385. од 29.9.99.</w:t>
      </w:r>
      <w:r w:rsidR="001552B1">
        <w:rPr>
          <w:rFonts w:ascii="Arial" w:hAnsi="Arial" w:cs="Arial"/>
          <w:lang w:val="sr-Cyrl-RS"/>
        </w:rPr>
        <w:t xml:space="preserve">                      </w:t>
      </w:r>
    </w:p>
    <w:p w:rsidR="00414475" w:rsidRDefault="00414475" w:rsidP="00A07CC4">
      <w:pPr>
        <w:spacing w:after="0" w:line="240" w:lineRule="auto"/>
        <w:jc w:val="center"/>
        <w:rPr>
          <w:rFonts w:ascii="Arial" w:hAnsi="Arial" w:cs="Arial"/>
          <w:b/>
          <w:u w:val="single"/>
          <w:lang w:val="sr-Cyrl-RS"/>
        </w:rPr>
      </w:pPr>
    </w:p>
    <w:p w:rsidR="00A274FD" w:rsidRDefault="00A274FD" w:rsidP="00A07CC4">
      <w:pPr>
        <w:spacing w:after="0" w:line="240" w:lineRule="auto"/>
        <w:jc w:val="center"/>
        <w:rPr>
          <w:rFonts w:ascii="Arial" w:hAnsi="Arial" w:cs="Arial"/>
          <w:b/>
          <w:u w:val="single"/>
          <w:lang w:val="sr-Cyrl-RS"/>
        </w:rPr>
      </w:pPr>
      <w:r w:rsidRPr="00A274FD">
        <w:rPr>
          <w:rFonts w:ascii="Arial" w:hAnsi="Arial" w:cs="Arial"/>
          <w:b/>
          <w:u w:val="single"/>
        </w:rPr>
        <w:t xml:space="preserve">Партија бр. </w:t>
      </w:r>
      <w:r w:rsidRPr="00A274FD">
        <w:rPr>
          <w:rFonts w:ascii="Arial" w:hAnsi="Arial" w:cs="Arial"/>
          <w:b/>
          <w:u w:val="single"/>
          <w:lang w:val="sr-Cyrl-RS"/>
        </w:rPr>
        <w:t>2</w:t>
      </w:r>
      <w:r w:rsidRPr="00A274FD">
        <w:rPr>
          <w:rFonts w:ascii="Arial" w:hAnsi="Arial" w:cs="Arial"/>
          <w:b/>
          <w:u w:val="single"/>
        </w:rPr>
        <w:t xml:space="preserve">: </w:t>
      </w:r>
      <w:r w:rsidR="00F375A6">
        <w:rPr>
          <w:rFonts w:ascii="Arial" w:hAnsi="Arial" w:cs="Arial"/>
          <w:b/>
          <w:u w:val="single"/>
          <w:lang w:val="sr-Cyrl-RS"/>
        </w:rPr>
        <w:t>Опрема за напајање</w:t>
      </w:r>
    </w:p>
    <w:p w:rsidR="00797607" w:rsidRPr="00A07CC4" w:rsidRDefault="00797607" w:rsidP="00A07CC4">
      <w:pPr>
        <w:spacing w:after="0" w:line="240" w:lineRule="auto"/>
        <w:jc w:val="center"/>
        <w:rPr>
          <w:rFonts w:ascii="Arial" w:hAnsi="Arial" w:cs="Arial"/>
          <w:b/>
          <w:u w:val="single"/>
          <w:lang w:val="sr-Cyrl-RS"/>
        </w:rPr>
      </w:pPr>
    </w:p>
    <w:p w:rsidR="00F375A6" w:rsidRPr="00E04177" w:rsidRDefault="00F375A6" w:rsidP="00F375A6">
      <w:pPr>
        <w:spacing w:after="0" w:line="240" w:lineRule="auto"/>
        <w:rPr>
          <w:rFonts w:ascii="Arial" w:hAnsi="Arial" w:cs="Arial"/>
          <w:b/>
          <w:lang w:val="sr-Cyrl-RS"/>
        </w:rPr>
      </w:pPr>
      <w:r w:rsidRPr="00F375A6">
        <w:rPr>
          <w:rFonts w:ascii="Arial" w:hAnsi="Arial" w:cs="Arial"/>
          <w:b/>
          <w:lang w:val="sr-Latn-CS"/>
        </w:rPr>
        <w:t>5. A</w:t>
      </w:r>
      <w:r w:rsidR="00E04177">
        <w:rPr>
          <w:rFonts w:ascii="Arial" w:hAnsi="Arial" w:cs="Arial"/>
          <w:b/>
          <w:lang w:val="sr-Cyrl-RS"/>
        </w:rPr>
        <w:t>кумулатор</w:t>
      </w:r>
    </w:p>
    <w:p w:rsidR="00F375A6" w:rsidRPr="00172F94" w:rsidRDefault="00172F94" w:rsidP="00F375A6">
      <w:pPr>
        <w:spacing w:after="0" w:line="240" w:lineRule="auto"/>
        <w:rPr>
          <w:rFonts w:ascii="Arial" w:hAnsi="Arial" w:cs="Arial"/>
          <w:lang w:val="sr-Latn-CS"/>
        </w:rPr>
      </w:pPr>
      <w:r w:rsidRPr="00172F94">
        <w:rPr>
          <w:rFonts w:ascii="Arial" w:hAnsi="Arial" w:cs="Arial"/>
          <w:lang w:val="sr-Latn-CS"/>
        </w:rPr>
        <w:t>Оловна</w:t>
      </w:r>
      <w:r w:rsidR="00F375A6" w:rsidRPr="00172F94">
        <w:rPr>
          <w:rFonts w:ascii="Arial" w:hAnsi="Arial" w:cs="Arial"/>
          <w:lang w:val="sr-Latn-CS"/>
        </w:rPr>
        <w:t xml:space="preserve"> </w:t>
      </w:r>
      <w:r w:rsidRPr="00172F94">
        <w:rPr>
          <w:rFonts w:ascii="Arial" w:hAnsi="Arial" w:cs="Arial"/>
          <w:lang w:val="sr-Latn-CS"/>
        </w:rPr>
        <w:t>безодржавају</w:t>
      </w:r>
      <w:r w:rsidRPr="00172F94">
        <w:rPr>
          <w:rFonts w:ascii="Arial" w:hAnsi="Arial" w:cs="Arial"/>
          <w:lang w:val="sr-Cyrl-RS"/>
        </w:rPr>
        <w:t>ћ</w:t>
      </w:r>
      <w:r w:rsidRPr="00172F94">
        <w:rPr>
          <w:rFonts w:ascii="Arial" w:hAnsi="Arial" w:cs="Arial"/>
          <w:lang w:val="sr-Latn-CS"/>
        </w:rPr>
        <w:t>а</w:t>
      </w:r>
      <w:r w:rsidR="00F375A6" w:rsidRPr="00172F94">
        <w:rPr>
          <w:rFonts w:ascii="Arial" w:hAnsi="Arial" w:cs="Arial"/>
          <w:lang w:val="sr-Latn-CS"/>
        </w:rPr>
        <w:t xml:space="preserve"> </w:t>
      </w:r>
      <w:r w:rsidRPr="00172F94">
        <w:rPr>
          <w:rFonts w:ascii="Arial" w:hAnsi="Arial" w:cs="Arial"/>
          <w:lang w:val="sr-Latn-CS"/>
        </w:rPr>
        <w:t>AKU</w:t>
      </w:r>
      <w:r w:rsidR="00F375A6" w:rsidRPr="00172F94">
        <w:rPr>
          <w:rFonts w:ascii="Arial" w:hAnsi="Arial" w:cs="Arial"/>
          <w:lang w:val="sr-Latn-CS"/>
        </w:rPr>
        <w:t xml:space="preserve"> </w:t>
      </w:r>
      <w:r w:rsidRPr="00172F94">
        <w:rPr>
          <w:rFonts w:ascii="Arial" w:hAnsi="Arial" w:cs="Arial"/>
          <w:lang w:val="sr-Latn-CS"/>
        </w:rPr>
        <w:t>батерија</w:t>
      </w:r>
      <w:r w:rsidR="00F375A6" w:rsidRPr="00172F94">
        <w:rPr>
          <w:rFonts w:ascii="Arial" w:hAnsi="Arial" w:cs="Arial"/>
          <w:lang w:val="sr-Latn-CS"/>
        </w:rPr>
        <w:t xml:space="preserve"> </w:t>
      </w:r>
      <w:r w:rsidRPr="00172F94">
        <w:rPr>
          <w:rFonts w:ascii="Arial" w:hAnsi="Arial" w:cs="Arial"/>
          <w:lang w:val="sr-Latn-CS"/>
        </w:rPr>
        <w:t>номиналног</w:t>
      </w:r>
      <w:r w:rsidR="00F375A6" w:rsidRPr="00172F94">
        <w:rPr>
          <w:rFonts w:ascii="Arial" w:hAnsi="Arial" w:cs="Arial"/>
          <w:lang w:val="sr-Latn-CS"/>
        </w:rPr>
        <w:t xml:space="preserve"> </w:t>
      </w:r>
      <w:r w:rsidRPr="00172F94">
        <w:rPr>
          <w:rFonts w:ascii="Arial" w:hAnsi="Arial" w:cs="Arial"/>
          <w:lang w:val="sr-Latn-CS"/>
        </w:rPr>
        <w:t>напона</w:t>
      </w:r>
      <w:r w:rsidR="00F375A6" w:rsidRPr="00172F94">
        <w:rPr>
          <w:rFonts w:ascii="Arial" w:hAnsi="Arial" w:cs="Arial"/>
          <w:lang w:val="sr-Latn-CS"/>
        </w:rPr>
        <w:t xml:space="preserve"> 12 </w:t>
      </w:r>
      <w:r w:rsidRPr="00172F94">
        <w:rPr>
          <w:rFonts w:ascii="Arial" w:hAnsi="Arial" w:cs="Arial"/>
          <w:lang w:val="sr-Latn-CS"/>
        </w:rPr>
        <w:t>V</w:t>
      </w:r>
      <w:r w:rsidR="00F375A6" w:rsidRPr="00172F94">
        <w:rPr>
          <w:rFonts w:ascii="Arial" w:hAnsi="Arial" w:cs="Arial"/>
          <w:lang w:val="sr-Latn-CS"/>
        </w:rPr>
        <w:t xml:space="preserve">, </w:t>
      </w:r>
      <w:r w:rsidRPr="00172F94">
        <w:rPr>
          <w:rFonts w:ascii="Arial" w:hAnsi="Arial" w:cs="Arial"/>
          <w:lang w:val="sr-Latn-CS"/>
        </w:rPr>
        <w:t>минималног</w:t>
      </w:r>
      <w:r w:rsidR="00F375A6" w:rsidRPr="00172F94">
        <w:rPr>
          <w:rFonts w:ascii="Arial" w:hAnsi="Arial" w:cs="Arial"/>
          <w:lang w:val="sr-Latn-CS"/>
        </w:rPr>
        <w:t xml:space="preserve"> </w:t>
      </w:r>
      <w:r w:rsidRPr="00172F94">
        <w:rPr>
          <w:rFonts w:ascii="Arial" w:hAnsi="Arial" w:cs="Arial"/>
          <w:lang w:val="sr-Latn-CS"/>
        </w:rPr>
        <w:t>капацитета</w:t>
      </w:r>
      <w:r w:rsidR="00F375A6" w:rsidRPr="00172F94">
        <w:rPr>
          <w:rFonts w:ascii="Arial" w:hAnsi="Arial" w:cs="Arial"/>
          <w:lang w:val="sr-Latn-CS"/>
        </w:rPr>
        <w:t xml:space="preserve"> 120 </w:t>
      </w:r>
      <w:r w:rsidRPr="00172F94">
        <w:rPr>
          <w:rFonts w:ascii="Arial" w:hAnsi="Arial" w:cs="Arial"/>
          <w:lang w:val="sr-Latn-CS"/>
        </w:rPr>
        <w:t>Аh</w:t>
      </w:r>
      <w:r w:rsidRPr="00172F94">
        <w:rPr>
          <w:rFonts w:ascii="Arial" w:hAnsi="Arial" w:cs="Arial"/>
          <w:lang w:val="sr-Cyrl-RS"/>
        </w:rPr>
        <w:t xml:space="preserve"> </w:t>
      </w:r>
      <w:r w:rsidRPr="00172F94">
        <w:rPr>
          <w:rFonts w:ascii="Arial" w:hAnsi="Arial" w:cs="Arial"/>
          <w:lang w:val="sr-Latn-CS"/>
        </w:rPr>
        <w:t>за</w:t>
      </w:r>
      <w:r w:rsidR="00F375A6" w:rsidRPr="00172F94">
        <w:rPr>
          <w:rFonts w:ascii="Arial" w:hAnsi="Arial" w:cs="Arial"/>
          <w:lang w:val="sr-Latn-CS"/>
        </w:rPr>
        <w:t xml:space="preserve"> 10 </w:t>
      </w:r>
      <w:r w:rsidRPr="00172F94">
        <w:rPr>
          <w:rFonts w:ascii="Arial" w:hAnsi="Arial" w:cs="Arial"/>
          <w:lang w:val="sr-Latn-CS"/>
        </w:rPr>
        <w:t>HR</w:t>
      </w:r>
      <w:r w:rsidR="00F375A6" w:rsidRPr="00172F94">
        <w:rPr>
          <w:rFonts w:ascii="Arial" w:hAnsi="Arial" w:cs="Arial"/>
          <w:lang w:val="sr-Latn-CS"/>
        </w:rPr>
        <w:t xml:space="preserve"> (</w:t>
      </w:r>
      <w:r w:rsidRPr="00172F94">
        <w:rPr>
          <w:rFonts w:ascii="Arial" w:hAnsi="Arial" w:cs="Arial"/>
          <w:lang w:val="sr-Latn-CS"/>
        </w:rPr>
        <w:t>до</w:t>
      </w:r>
      <w:r w:rsidR="00F375A6" w:rsidRPr="00172F94">
        <w:rPr>
          <w:rFonts w:ascii="Arial" w:hAnsi="Arial" w:cs="Arial"/>
          <w:lang w:val="sr-Latn-CS"/>
        </w:rPr>
        <w:t xml:space="preserve"> 10,8 </w:t>
      </w:r>
      <w:r w:rsidRPr="00172F94">
        <w:rPr>
          <w:rFonts w:ascii="Arial" w:hAnsi="Arial" w:cs="Arial"/>
          <w:lang w:val="sr-Latn-CS"/>
        </w:rPr>
        <w:t>V</w:t>
      </w:r>
      <w:r w:rsidR="00F375A6" w:rsidRPr="00172F94">
        <w:rPr>
          <w:rFonts w:ascii="Arial" w:hAnsi="Arial" w:cs="Arial"/>
          <w:lang w:val="sr-Latn-CS"/>
        </w:rPr>
        <w:t xml:space="preserve"> </w:t>
      </w:r>
      <w:r w:rsidRPr="00172F94">
        <w:rPr>
          <w:rFonts w:ascii="Arial" w:hAnsi="Arial" w:cs="Arial"/>
          <w:lang w:val="sr-Latn-CS"/>
        </w:rPr>
        <w:t>на</w:t>
      </w:r>
      <w:r w:rsidR="00F375A6" w:rsidRPr="00172F94">
        <w:rPr>
          <w:rFonts w:ascii="Arial" w:hAnsi="Arial" w:cs="Arial"/>
          <w:lang w:val="sr-Latn-CS"/>
        </w:rPr>
        <w:t xml:space="preserve"> </w:t>
      </w:r>
      <w:r w:rsidRPr="00172F94">
        <w:rPr>
          <w:rFonts w:ascii="Arial" w:hAnsi="Arial" w:cs="Arial"/>
          <w:lang w:val="sr-Latn-CS"/>
        </w:rPr>
        <w:t>температури</w:t>
      </w:r>
      <w:r w:rsidR="00F375A6" w:rsidRPr="00172F94">
        <w:rPr>
          <w:rFonts w:ascii="Arial" w:hAnsi="Arial" w:cs="Arial"/>
          <w:lang w:val="sr-Latn-CS"/>
        </w:rPr>
        <w:t xml:space="preserve"> </w:t>
      </w:r>
      <w:r>
        <w:rPr>
          <w:rFonts w:ascii="Arial" w:hAnsi="Arial" w:cs="Arial"/>
          <w:lang w:val="sr-Latn-CS"/>
        </w:rPr>
        <w:t xml:space="preserve">  </w:t>
      </w:r>
      <w:r w:rsidRPr="00172F94">
        <w:rPr>
          <w:rFonts w:ascii="Arial" w:hAnsi="Arial" w:cs="Arial"/>
          <w:lang w:val="sr-Latn-CS"/>
        </w:rPr>
        <w:t xml:space="preserve">t </w:t>
      </w:r>
      <w:r w:rsidR="00F375A6" w:rsidRPr="00172F94">
        <w:rPr>
          <w:rFonts w:ascii="Arial" w:hAnsi="Arial" w:cs="Arial"/>
          <w:lang w:val="sr-Latn-CS"/>
        </w:rPr>
        <w:t xml:space="preserve">=25 </w:t>
      </w:r>
      <w:r w:rsidRPr="00172F94">
        <w:rPr>
          <w:rFonts w:ascii="Arial" w:hAnsi="Arial" w:cs="Arial"/>
          <w:lang w:val="sr-Latn-CS"/>
        </w:rPr>
        <w:t>°C</w:t>
      </w:r>
      <w:r w:rsidR="00F375A6" w:rsidRPr="00172F94">
        <w:rPr>
          <w:rFonts w:ascii="Arial" w:hAnsi="Arial" w:cs="Arial"/>
          <w:lang w:val="sr-Latn-CS"/>
        </w:rPr>
        <w:t xml:space="preserve">). </w:t>
      </w:r>
    </w:p>
    <w:p w:rsidR="00F375A6" w:rsidRPr="00172F94" w:rsidRDefault="00F375A6" w:rsidP="00F375A6">
      <w:pPr>
        <w:spacing w:after="0" w:line="240" w:lineRule="auto"/>
        <w:rPr>
          <w:rFonts w:ascii="Arial" w:hAnsi="Arial" w:cs="Arial"/>
          <w:lang w:val="sr-Latn-CS"/>
        </w:rPr>
      </w:pPr>
    </w:p>
    <w:p w:rsidR="00F375A6" w:rsidRPr="00172F94" w:rsidRDefault="00172F94" w:rsidP="00F375A6">
      <w:pPr>
        <w:spacing w:after="0" w:line="240" w:lineRule="auto"/>
        <w:rPr>
          <w:rFonts w:ascii="Arial" w:hAnsi="Arial" w:cs="Arial"/>
          <w:lang w:val="sr-Latn-CS"/>
        </w:rPr>
      </w:pPr>
      <w:r w:rsidRPr="00172F94">
        <w:rPr>
          <w:rFonts w:ascii="Arial" w:hAnsi="Arial" w:cs="Arial"/>
          <w:lang w:val="sr-Latn-CS"/>
        </w:rPr>
        <w:t>Акумулатор</w:t>
      </w:r>
      <w:r w:rsidR="00F375A6" w:rsidRPr="00172F94">
        <w:rPr>
          <w:rFonts w:ascii="Arial" w:hAnsi="Arial" w:cs="Arial"/>
          <w:lang w:val="sr-Latn-CS"/>
        </w:rPr>
        <w:t xml:space="preserve"> </w:t>
      </w:r>
      <w:r w:rsidRPr="00172F94">
        <w:rPr>
          <w:rFonts w:ascii="Arial" w:hAnsi="Arial" w:cs="Arial"/>
          <w:lang w:val="sr-Latn-CS"/>
        </w:rPr>
        <w:t>изведен</w:t>
      </w:r>
      <w:r w:rsidR="00F375A6" w:rsidRPr="00172F94">
        <w:rPr>
          <w:rFonts w:ascii="Arial" w:hAnsi="Arial" w:cs="Arial"/>
          <w:lang w:val="sr-Latn-CS"/>
        </w:rPr>
        <w:t xml:space="preserve"> </w:t>
      </w:r>
      <w:r w:rsidRPr="00172F94">
        <w:rPr>
          <w:rFonts w:ascii="Arial" w:hAnsi="Arial" w:cs="Arial"/>
          <w:lang w:val="sr-Latn-CS"/>
        </w:rPr>
        <w:t>у</w:t>
      </w:r>
      <w:r w:rsidR="00F375A6" w:rsidRPr="00172F94">
        <w:rPr>
          <w:rFonts w:ascii="Arial" w:hAnsi="Arial" w:cs="Arial"/>
          <w:lang w:val="sr-Latn-CS"/>
        </w:rPr>
        <w:t xml:space="preserve"> </w:t>
      </w:r>
      <w:r w:rsidRPr="00172F94">
        <w:rPr>
          <w:rFonts w:ascii="Arial" w:hAnsi="Arial" w:cs="Arial"/>
          <w:lang w:val="sr-Latn-CS"/>
        </w:rPr>
        <w:t>технологији</w:t>
      </w:r>
      <w:r w:rsidR="00F375A6" w:rsidRPr="00172F94">
        <w:rPr>
          <w:rFonts w:ascii="Arial" w:hAnsi="Arial" w:cs="Arial"/>
          <w:lang w:val="sr-Latn-CS"/>
        </w:rPr>
        <w:t xml:space="preserve"> </w:t>
      </w:r>
      <w:r w:rsidRPr="00172F94">
        <w:rPr>
          <w:rFonts w:ascii="Arial" w:hAnsi="Arial" w:cs="Arial"/>
          <w:lang w:val="sr-Latn-CS"/>
        </w:rPr>
        <w:t>типа</w:t>
      </w:r>
      <w:r w:rsidR="00F375A6" w:rsidRPr="00172F94">
        <w:rPr>
          <w:rFonts w:ascii="Arial" w:hAnsi="Arial" w:cs="Arial"/>
          <w:lang w:val="sr-Latn-CS"/>
        </w:rPr>
        <w:t xml:space="preserve"> </w:t>
      </w:r>
      <w:r w:rsidRPr="00172F94">
        <w:rPr>
          <w:rFonts w:ascii="Arial" w:hAnsi="Arial" w:cs="Arial"/>
          <w:lang w:val="sr-Latn-CS"/>
        </w:rPr>
        <w:t>GEL</w:t>
      </w:r>
      <w:r w:rsidR="00F375A6" w:rsidRPr="00172F94">
        <w:rPr>
          <w:rFonts w:ascii="Arial" w:hAnsi="Arial" w:cs="Arial"/>
          <w:lang w:val="sr-Latn-CS"/>
        </w:rPr>
        <w:t xml:space="preserve"> </w:t>
      </w:r>
      <w:r w:rsidRPr="00172F94">
        <w:rPr>
          <w:rFonts w:ascii="Arial" w:hAnsi="Arial" w:cs="Arial"/>
          <w:lang w:val="sr-Latn-CS"/>
        </w:rPr>
        <w:t>DEEP</w:t>
      </w:r>
      <w:r w:rsidR="00F375A6" w:rsidRPr="00172F94">
        <w:rPr>
          <w:rFonts w:ascii="Arial" w:hAnsi="Arial" w:cs="Arial"/>
          <w:lang w:val="sr-Latn-CS"/>
        </w:rPr>
        <w:t xml:space="preserve"> </w:t>
      </w:r>
      <w:r w:rsidRPr="00172F94">
        <w:rPr>
          <w:rFonts w:ascii="Arial" w:hAnsi="Arial" w:cs="Arial"/>
          <w:lang w:val="sr-Latn-CS"/>
        </w:rPr>
        <w:t>C</w:t>
      </w:r>
      <w:r w:rsidR="00F375A6" w:rsidRPr="00172F94">
        <w:rPr>
          <w:rFonts w:ascii="Arial" w:hAnsi="Arial" w:cs="Arial"/>
          <w:lang w:val="sr-Latn-CS"/>
        </w:rPr>
        <w:t>Y</w:t>
      </w:r>
      <w:r w:rsidRPr="00172F94">
        <w:rPr>
          <w:rFonts w:ascii="Arial" w:hAnsi="Arial" w:cs="Arial"/>
          <w:lang w:val="sr-Latn-CS"/>
        </w:rPr>
        <w:t>CLE</w:t>
      </w:r>
      <w:r w:rsidR="00F375A6" w:rsidRPr="00172F94">
        <w:rPr>
          <w:rFonts w:ascii="Arial" w:hAnsi="Arial" w:cs="Arial"/>
          <w:lang w:val="sr-Latn-CS"/>
        </w:rPr>
        <w:t xml:space="preserve">. </w:t>
      </w:r>
    </w:p>
    <w:p w:rsidR="00F375A6" w:rsidRPr="00172F94" w:rsidRDefault="00172F94" w:rsidP="00F375A6">
      <w:pPr>
        <w:spacing w:after="0" w:line="240" w:lineRule="auto"/>
        <w:rPr>
          <w:rFonts w:ascii="Arial" w:hAnsi="Arial" w:cs="Arial"/>
          <w:lang w:val="sr-Latn-CS"/>
        </w:rPr>
      </w:pPr>
      <w:r w:rsidRPr="00172F94">
        <w:rPr>
          <w:rFonts w:ascii="Arial" w:hAnsi="Arial" w:cs="Arial"/>
          <w:lang w:val="sr-Latn-CS"/>
        </w:rPr>
        <w:t>Акумулатор</w:t>
      </w:r>
      <w:r w:rsidR="00F375A6" w:rsidRPr="00172F94">
        <w:rPr>
          <w:rFonts w:ascii="Arial" w:hAnsi="Arial" w:cs="Arial"/>
          <w:lang w:val="sr-Latn-CS"/>
        </w:rPr>
        <w:t xml:space="preserve"> </w:t>
      </w:r>
      <w:r w:rsidRPr="00172F94">
        <w:rPr>
          <w:rFonts w:ascii="Arial" w:hAnsi="Arial" w:cs="Arial"/>
          <w:lang w:val="sr-Latn-CS"/>
        </w:rPr>
        <w:t>изведен</w:t>
      </w:r>
      <w:r w:rsidR="00F375A6" w:rsidRPr="00172F94">
        <w:rPr>
          <w:rFonts w:ascii="Arial" w:hAnsi="Arial" w:cs="Arial"/>
          <w:lang w:val="sr-Latn-CS"/>
        </w:rPr>
        <w:t xml:space="preserve"> </w:t>
      </w:r>
      <w:r w:rsidRPr="00172F94">
        <w:rPr>
          <w:rFonts w:ascii="Arial" w:hAnsi="Arial" w:cs="Arial"/>
          <w:lang w:val="sr-Latn-CS"/>
        </w:rPr>
        <w:t>у</w:t>
      </w:r>
      <w:r w:rsidR="00F375A6" w:rsidRPr="00172F94">
        <w:rPr>
          <w:rFonts w:ascii="Arial" w:hAnsi="Arial" w:cs="Arial"/>
          <w:lang w:val="sr-Latn-CS"/>
        </w:rPr>
        <w:t xml:space="preserve"> </w:t>
      </w:r>
      <w:r w:rsidRPr="00172F94">
        <w:rPr>
          <w:rFonts w:ascii="Arial" w:hAnsi="Arial" w:cs="Arial"/>
          <w:lang w:val="sr-Latn-CS"/>
        </w:rPr>
        <w:t>ку</w:t>
      </w:r>
      <w:r w:rsidR="00797607">
        <w:rPr>
          <w:rFonts w:ascii="Arial" w:hAnsi="Arial" w:cs="Arial"/>
          <w:lang w:val="sr-Cyrl-RS"/>
        </w:rPr>
        <w:t>ћ</w:t>
      </w:r>
      <w:r w:rsidRPr="00172F94">
        <w:rPr>
          <w:rFonts w:ascii="Arial" w:hAnsi="Arial" w:cs="Arial"/>
          <w:lang w:val="sr-Latn-CS"/>
        </w:rPr>
        <w:t>ишту</w:t>
      </w:r>
      <w:r w:rsidR="00F375A6" w:rsidRPr="00172F94">
        <w:rPr>
          <w:rFonts w:ascii="Arial" w:hAnsi="Arial" w:cs="Arial"/>
          <w:lang w:val="sr-Latn-CS"/>
        </w:rPr>
        <w:t xml:space="preserve"> </w:t>
      </w:r>
      <w:r w:rsidRPr="00172F94">
        <w:rPr>
          <w:rFonts w:ascii="Arial" w:hAnsi="Arial" w:cs="Arial"/>
          <w:lang w:val="sr-Latn-CS"/>
        </w:rPr>
        <w:t>од</w:t>
      </w:r>
      <w:r w:rsidR="00F375A6" w:rsidRPr="00172F94">
        <w:rPr>
          <w:rFonts w:ascii="Arial" w:hAnsi="Arial" w:cs="Arial"/>
          <w:lang w:val="sr-Latn-CS"/>
        </w:rPr>
        <w:t xml:space="preserve"> </w:t>
      </w:r>
      <w:r w:rsidRPr="00172F94">
        <w:rPr>
          <w:rFonts w:ascii="Arial" w:hAnsi="Arial" w:cs="Arial"/>
          <w:lang w:val="sr-Latn-CS"/>
        </w:rPr>
        <w:t>оја</w:t>
      </w:r>
      <w:r w:rsidR="00797607">
        <w:rPr>
          <w:rFonts w:ascii="Arial" w:hAnsi="Arial" w:cs="Arial"/>
          <w:lang w:val="sr-Cyrl-RS"/>
        </w:rPr>
        <w:t>ћ</w:t>
      </w:r>
      <w:r w:rsidRPr="00172F94">
        <w:rPr>
          <w:rFonts w:ascii="Arial" w:hAnsi="Arial" w:cs="Arial"/>
          <w:lang w:val="sr-Latn-CS"/>
        </w:rPr>
        <w:t>аног</w:t>
      </w:r>
      <w:r w:rsidR="00F375A6" w:rsidRPr="00172F94">
        <w:rPr>
          <w:rFonts w:ascii="Arial" w:hAnsi="Arial" w:cs="Arial"/>
          <w:lang w:val="sr-Latn-CS"/>
        </w:rPr>
        <w:t xml:space="preserve"> </w:t>
      </w:r>
      <w:r w:rsidRPr="00172F94">
        <w:rPr>
          <w:rFonts w:ascii="Arial" w:hAnsi="Arial" w:cs="Arial"/>
          <w:lang w:val="sr-Latn-CS"/>
        </w:rPr>
        <w:t>АBS</w:t>
      </w:r>
      <w:r w:rsidR="00F375A6" w:rsidRPr="00172F94">
        <w:rPr>
          <w:rFonts w:ascii="Arial" w:hAnsi="Arial" w:cs="Arial"/>
          <w:lang w:val="sr-Latn-CS"/>
        </w:rPr>
        <w:t xml:space="preserve"> </w:t>
      </w:r>
      <w:r w:rsidRPr="00172F94">
        <w:rPr>
          <w:rFonts w:ascii="Arial" w:hAnsi="Arial" w:cs="Arial"/>
          <w:lang w:val="sr-Latn-CS"/>
        </w:rPr>
        <w:t>материјала</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Pr="00172F94">
        <w:rPr>
          <w:rFonts w:ascii="Arial" w:hAnsi="Arial" w:cs="Arial"/>
          <w:lang w:val="sr-Latn-CS"/>
        </w:rPr>
        <w:t>изливеним</w:t>
      </w:r>
      <w:r w:rsidR="00F375A6" w:rsidRPr="00172F94">
        <w:rPr>
          <w:rFonts w:ascii="Arial" w:hAnsi="Arial" w:cs="Arial"/>
          <w:lang w:val="sr-Latn-CS"/>
        </w:rPr>
        <w:t xml:space="preserve"> </w:t>
      </w:r>
      <w:r w:rsidRPr="00172F94">
        <w:rPr>
          <w:rFonts w:ascii="Arial" w:hAnsi="Arial" w:cs="Arial"/>
          <w:lang w:val="sr-Latn-CS"/>
        </w:rPr>
        <w:t>фиксним</w:t>
      </w:r>
      <w:r w:rsidR="00F375A6" w:rsidRPr="00172F94">
        <w:rPr>
          <w:rFonts w:ascii="Arial" w:hAnsi="Arial" w:cs="Arial"/>
          <w:lang w:val="sr-Latn-CS"/>
        </w:rPr>
        <w:t xml:space="preserve"> </w:t>
      </w:r>
      <w:r w:rsidRPr="00172F94">
        <w:rPr>
          <w:rFonts w:ascii="Arial" w:hAnsi="Arial" w:cs="Arial"/>
          <w:lang w:val="sr-Latn-CS"/>
        </w:rPr>
        <w:t>ру</w:t>
      </w:r>
      <w:r w:rsidRPr="00172F94">
        <w:rPr>
          <w:rFonts w:ascii="Arial" w:hAnsi="Arial" w:cs="Arial"/>
          <w:lang w:val="sr-Cyrl-RS"/>
        </w:rPr>
        <w:t>ч</w:t>
      </w:r>
      <w:r w:rsidRPr="00172F94">
        <w:rPr>
          <w:rFonts w:ascii="Arial" w:hAnsi="Arial" w:cs="Arial"/>
          <w:lang w:val="sr-Latn-CS"/>
        </w:rPr>
        <w:t>кама</w:t>
      </w:r>
      <w:r w:rsidR="00F375A6" w:rsidRPr="00172F94">
        <w:rPr>
          <w:rFonts w:ascii="Arial" w:hAnsi="Arial" w:cs="Arial"/>
          <w:lang w:val="sr-Latn-CS"/>
        </w:rPr>
        <w:t xml:space="preserve"> </w:t>
      </w:r>
      <w:r w:rsidRPr="00172F94">
        <w:rPr>
          <w:rFonts w:ascii="Arial" w:hAnsi="Arial" w:cs="Arial"/>
          <w:lang w:val="sr-Latn-CS"/>
        </w:rPr>
        <w:t>за</w:t>
      </w:r>
      <w:r w:rsidR="00F375A6" w:rsidRPr="00172F94">
        <w:rPr>
          <w:rFonts w:ascii="Arial" w:hAnsi="Arial" w:cs="Arial"/>
          <w:lang w:val="sr-Latn-CS"/>
        </w:rPr>
        <w:t xml:space="preserve"> </w:t>
      </w:r>
      <w:r w:rsidRPr="00172F94">
        <w:rPr>
          <w:rFonts w:ascii="Arial" w:hAnsi="Arial" w:cs="Arial"/>
          <w:lang w:val="sr-Latn-CS"/>
        </w:rPr>
        <w:t>ношење</w:t>
      </w:r>
      <w:r w:rsidR="00F375A6" w:rsidRPr="00172F94">
        <w:rPr>
          <w:rFonts w:ascii="Arial" w:hAnsi="Arial" w:cs="Arial"/>
          <w:lang w:val="sr-Latn-CS"/>
        </w:rPr>
        <w:t xml:space="preserve">. </w:t>
      </w:r>
    </w:p>
    <w:p w:rsidR="00F375A6" w:rsidRPr="00172F94" w:rsidRDefault="00F375A6" w:rsidP="00F375A6">
      <w:pPr>
        <w:spacing w:after="0" w:line="240" w:lineRule="auto"/>
        <w:rPr>
          <w:rFonts w:ascii="Arial" w:hAnsi="Arial" w:cs="Arial"/>
          <w:lang w:val="sr-Latn-CS"/>
        </w:rPr>
      </w:pPr>
    </w:p>
    <w:p w:rsidR="00F375A6" w:rsidRPr="00172F94" w:rsidRDefault="00172F94" w:rsidP="00F375A6">
      <w:pPr>
        <w:spacing w:after="0" w:line="240" w:lineRule="auto"/>
        <w:rPr>
          <w:rFonts w:ascii="Arial" w:hAnsi="Arial" w:cs="Arial"/>
          <w:lang w:val="sr-Latn-CS"/>
        </w:rPr>
      </w:pPr>
      <w:r w:rsidRPr="00172F94">
        <w:rPr>
          <w:rFonts w:ascii="Arial" w:hAnsi="Arial" w:cs="Arial"/>
          <w:lang w:val="sr-Latn-CS"/>
        </w:rPr>
        <w:t>Оперативна</w:t>
      </w:r>
      <w:r w:rsidR="00F375A6" w:rsidRPr="00172F94">
        <w:rPr>
          <w:rFonts w:ascii="Arial" w:hAnsi="Arial" w:cs="Arial"/>
          <w:lang w:val="sr-Latn-CS"/>
        </w:rPr>
        <w:t xml:space="preserve"> </w:t>
      </w:r>
      <w:r w:rsidRPr="00172F94">
        <w:rPr>
          <w:rFonts w:ascii="Arial" w:hAnsi="Arial" w:cs="Arial"/>
          <w:lang w:val="sr-Latn-CS"/>
        </w:rPr>
        <w:t>температура</w:t>
      </w:r>
      <w:r w:rsidR="00F375A6" w:rsidRPr="00172F94">
        <w:rPr>
          <w:rFonts w:ascii="Arial" w:hAnsi="Arial" w:cs="Arial"/>
          <w:lang w:val="sr-Latn-CS"/>
        </w:rPr>
        <w:t xml:space="preserve"> </w:t>
      </w:r>
      <w:r w:rsidRPr="00172F94">
        <w:rPr>
          <w:rFonts w:ascii="Arial" w:hAnsi="Arial" w:cs="Arial"/>
          <w:lang w:val="sr-Latn-CS"/>
        </w:rPr>
        <w:t>примене</w:t>
      </w:r>
      <w:r w:rsidR="00F375A6" w:rsidRPr="00172F94">
        <w:rPr>
          <w:rFonts w:ascii="Arial" w:hAnsi="Arial" w:cs="Arial"/>
          <w:lang w:val="sr-Latn-CS"/>
        </w:rPr>
        <w:t xml:space="preserve">: </w:t>
      </w:r>
    </w:p>
    <w:p w:rsidR="00F375A6" w:rsidRPr="00172F94" w:rsidRDefault="00F375A6" w:rsidP="00172F94">
      <w:pPr>
        <w:spacing w:after="0" w:line="240" w:lineRule="auto"/>
        <w:ind w:left="720" w:firstLine="720"/>
        <w:rPr>
          <w:rFonts w:ascii="Arial" w:hAnsi="Arial" w:cs="Arial"/>
          <w:lang w:val="sr-Latn-CS"/>
        </w:rPr>
      </w:pPr>
      <w:r w:rsidRPr="00172F94">
        <w:rPr>
          <w:rFonts w:ascii="Arial" w:hAnsi="Arial" w:cs="Arial"/>
          <w:lang w:val="sr-Latn-CS"/>
        </w:rPr>
        <w:t>-</w:t>
      </w:r>
      <w:r w:rsidR="00172F94" w:rsidRPr="00172F94">
        <w:rPr>
          <w:rFonts w:ascii="Arial" w:hAnsi="Arial" w:cs="Arial"/>
          <w:lang w:val="sr-Latn-CS"/>
        </w:rPr>
        <w:t>за</w:t>
      </w:r>
      <w:r w:rsidRPr="00172F94">
        <w:rPr>
          <w:rFonts w:ascii="Arial" w:hAnsi="Arial" w:cs="Arial"/>
          <w:lang w:val="sr-Latn-CS"/>
        </w:rPr>
        <w:t xml:space="preserve"> </w:t>
      </w:r>
      <w:r w:rsidR="00172F94" w:rsidRPr="00172F94">
        <w:rPr>
          <w:rFonts w:ascii="Arial" w:hAnsi="Arial" w:cs="Arial"/>
          <w:lang w:val="sr-Latn-CS"/>
        </w:rPr>
        <w:t>пражњење</w:t>
      </w:r>
      <w:r w:rsidRPr="00172F94">
        <w:rPr>
          <w:rFonts w:ascii="Arial" w:hAnsi="Arial" w:cs="Arial"/>
          <w:lang w:val="sr-Latn-CS"/>
        </w:rPr>
        <w:t xml:space="preserve">: </w:t>
      </w:r>
      <w:r w:rsidR="00172F94" w:rsidRPr="00172F94">
        <w:rPr>
          <w:rFonts w:ascii="Arial" w:hAnsi="Arial" w:cs="Arial"/>
          <w:lang w:val="sr-Latn-CS"/>
        </w:rPr>
        <w:t>од</w:t>
      </w:r>
      <w:r w:rsidRPr="00172F94">
        <w:rPr>
          <w:rFonts w:ascii="Arial" w:hAnsi="Arial" w:cs="Arial"/>
          <w:lang w:val="sr-Latn-CS"/>
        </w:rPr>
        <w:t xml:space="preserve"> -15 </w:t>
      </w:r>
      <w:r w:rsidR="00172F94" w:rsidRPr="00172F94">
        <w:rPr>
          <w:rFonts w:ascii="Arial" w:hAnsi="Arial" w:cs="Arial"/>
          <w:lang w:val="sr-Latn-CS"/>
        </w:rPr>
        <w:t>до</w:t>
      </w:r>
      <w:r w:rsidRPr="00172F94">
        <w:rPr>
          <w:rFonts w:ascii="Arial" w:hAnsi="Arial" w:cs="Arial"/>
          <w:lang w:val="sr-Latn-CS"/>
        </w:rPr>
        <w:t xml:space="preserve"> + 50 </w:t>
      </w:r>
      <w:r w:rsidR="00172F94" w:rsidRPr="00172F94">
        <w:rPr>
          <w:rFonts w:ascii="Arial" w:hAnsi="Arial" w:cs="Arial"/>
          <w:lang w:val="sr-Latn-CS"/>
        </w:rPr>
        <w:t>°C</w:t>
      </w:r>
      <w:r w:rsidRPr="00172F94">
        <w:rPr>
          <w:rFonts w:ascii="Arial" w:hAnsi="Arial" w:cs="Arial"/>
          <w:lang w:val="sr-Latn-CS"/>
        </w:rPr>
        <w:t xml:space="preserve"> </w:t>
      </w:r>
    </w:p>
    <w:p w:rsidR="00F375A6" w:rsidRPr="00172F94" w:rsidRDefault="00F375A6" w:rsidP="00172F94">
      <w:pPr>
        <w:spacing w:after="0" w:line="240" w:lineRule="auto"/>
        <w:ind w:left="720" w:firstLine="720"/>
        <w:rPr>
          <w:rFonts w:ascii="Arial" w:hAnsi="Arial" w:cs="Arial"/>
          <w:lang w:val="sr-Latn-CS"/>
        </w:rPr>
      </w:pPr>
      <w:r w:rsidRPr="00172F94">
        <w:rPr>
          <w:rFonts w:ascii="Arial" w:hAnsi="Arial" w:cs="Arial"/>
          <w:lang w:val="sr-Latn-CS"/>
        </w:rPr>
        <w:t>-</w:t>
      </w:r>
      <w:r w:rsidR="00172F94" w:rsidRPr="00172F94">
        <w:rPr>
          <w:rFonts w:ascii="Arial" w:hAnsi="Arial" w:cs="Arial"/>
          <w:lang w:val="sr-Latn-CS"/>
        </w:rPr>
        <w:t>за</w:t>
      </w:r>
      <w:r w:rsidRPr="00172F94">
        <w:rPr>
          <w:rFonts w:ascii="Arial" w:hAnsi="Arial" w:cs="Arial"/>
          <w:lang w:val="sr-Latn-CS"/>
        </w:rPr>
        <w:t xml:space="preserve"> </w:t>
      </w:r>
      <w:r w:rsidR="00172F94" w:rsidRPr="00172F94">
        <w:rPr>
          <w:rFonts w:ascii="Arial" w:hAnsi="Arial" w:cs="Arial"/>
          <w:lang w:val="sr-Latn-CS"/>
        </w:rPr>
        <w:t>пуњење</w:t>
      </w:r>
      <w:r w:rsidRPr="00172F94">
        <w:rPr>
          <w:rFonts w:ascii="Arial" w:hAnsi="Arial" w:cs="Arial"/>
          <w:lang w:val="sr-Latn-CS"/>
        </w:rPr>
        <w:t xml:space="preserve">: </w:t>
      </w:r>
      <w:r w:rsidR="00172F94" w:rsidRPr="00172F94">
        <w:rPr>
          <w:rFonts w:ascii="Arial" w:hAnsi="Arial" w:cs="Arial"/>
          <w:lang w:val="sr-Latn-CS"/>
        </w:rPr>
        <w:t>од</w:t>
      </w:r>
      <w:r w:rsidRPr="00172F94">
        <w:rPr>
          <w:rFonts w:ascii="Arial" w:hAnsi="Arial" w:cs="Arial"/>
          <w:lang w:val="sr-Latn-CS"/>
        </w:rPr>
        <w:t xml:space="preserve"> -10 </w:t>
      </w:r>
      <w:r w:rsidR="00172F94" w:rsidRPr="00172F94">
        <w:rPr>
          <w:rFonts w:ascii="Arial" w:hAnsi="Arial" w:cs="Arial"/>
          <w:lang w:val="sr-Latn-CS"/>
        </w:rPr>
        <w:t>до</w:t>
      </w:r>
      <w:r w:rsidRPr="00172F94">
        <w:rPr>
          <w:rFonts w:ascii="Arial" w:hAnsi="Arial" w:cs="Arial"/>
          <w:lang w:val="sr-Latn-CS"/>
        </w:rPr>
        <w:t xml:space="preserve"> +50 </w:t>
      </w:r>
      <w:r w:rsidR="00172F94" w:rsidRPr="00172F94">
        <w:rPr>
          <w:rFonts w:ascii="Arial" w:hAnsi="Arial" w:cs="Arial"/>
          <w:lang w:val="sr-Latn-CS"/>
        </w:rPr>
        <w:t>°C</w:t>
      </w:r>
      <w:r w:rsidRPr="00172F94">
        <w:rPr>
          <w:rFonts w:ascii="Arial" w:hAnsi="Arial" w:cs="Arial"/>
          <w:lang w:val="sr-Latn-CS"/>
        </w:rPr>
        <w:t xml:space="preserve"> </w:t>
      </w:r>
    </w:p>
    <w:p w:rsidR="00F375A6" w:rsidRPr="00172F94" w:rsidRDefault="00172F94" w:rsidP="00F375A6">
      <w:pPr>
        <w:spacing w:after="0" w:line="240" w:lineRule="auto"/>
        <w:rPr>
          <w:rFonts w:ascii="Arial" w:hAnsi="Arial" w:cs="Arial"/>
          <w:lang w:val="sr-Latn-CS"/>
        </w:rPr>
      </w:pPr>
      <w:r w:rsidRPr="00172F94">
        <w:rPr>
          <w:rFonts w:ascii="Arial" w:hAnsi="Arial" w:cs="Arial"/>
          <w:lang w:val="sr-Latn-CS"/>
        </w:rPr>
        <w:t>Температура</w:t>
      </w:r>
      <w:r w:rsidR="00F375A6" w:rsidRPr="00172F94">
        <w:rPr>
          <w:rFonts w:ascii="Arial" w:hAnsi="Arial" w:cs="Arial"/>
          <w:lang w:val="sr-Latn-CS"/>
        </w:rPr>
        <w:t xml:space="preserve"> </w:t>
      </w:r>
      <w:r w:rsidRPr="00172F94">
        <w:rPr>
          <w:rFonts w:ascii="Arial" w:hAnsi="Arial" w:cs="Arial"/>
          <w:lang w:val="sr-Latn-CS"/>
        </w:rPr>
        <w:t>складиштења</w:t>
      </w:r>
      <w:r w:rsidR="00F375A6" w:rsidRPr="00172F94">
        <w:rPr>
          <w:rFonts w:ascii="Arial" w:hAnsi="Arial" w:cs="Arial"/>
          <w:lang w:val="sr-Latn-CS"/>
        </w:rPr>
        <w:t xml:space="preserve">: </w:t>
      </w:r>
      <w:r w:rsidRPr="00172F94">
        <w:rPr>
          <w:rFonts w:ascii="Arial" w:hAnsi="Arial" w:cs="Arial"/>
          <w:lang w:val="sr-Latn-CS"/>
        </w:rPr>
        <w:t>од</w:t>
      </w:r>
      <w:r w:rsidR="00F375A6" w:rsidRPr="00172F94">
        <w:rPr>
          <w:rFonts w:ascii="Arial" w:hAnsi="Arial" w:cs="Arial"/>
          <w:lang w:val="sr-Latn-CS"/>
        </w:rPr>
        <w:t xml:space="preserve"> -20 </w:t>
      </w:r>
      <w:r w:rsidRPr="00172F94">
        <w:rPr>
          <w:rFonts w:ascii="Arial" w:hAnsi="Arial" w:cs="Arial"/>
          <w:lang w:val="sr-Latn-CS"/>
        </w:rPr>
        <w:t>до</w:t>
      </w:r>
      <w:r w:rsidR="00F375A6" w:rsidRPr="00172F94">
        <w:rPr>
          <w:rFonts w:ascii="Arial" w:hAnsi="Arial" w:cs="Arial"/>
          <w:lang w:val="sr-Latn-CS"/>
        </w:rPr>
        <w:t xml:space="preserve"> +50 </w:t>
      </w:r>
      <w:r w:rsidRPr="00172F94">
        <w:rPr>
          <w:rFonts w:ascii="Arial" w:hAnsi="Arial" w:cs="Arial"/>
          <w:lang w:val="sr-Latn-CS"/>
        </w:rPr>
        <w:t>°C</w:t>
      </w:r>
    </w:p>
    <w:p w:rsidR="00172F94" w:rsidRPr="00172F94" w:rsidRDefault="00172F94" w:rsidP="00F375A6">
      <w:pPr>
        <w:spacing w:after="0" w:line="240" w:lineRule="auto"/>
        <w:rPr>
          <w:rFonts w:ascii="Arial" w:hAnsi="Arial" w:cs="Arial"/>
          <w:lang w:val="sr-Latn-CS"/>
        </w:rPr>
      </w:pPr>
    </w:p>
    <w:p w:rsidR="00F375A6" w:rsidRPr="00172F94" w:rsidRDefault="00172F94" w:rsidP="00F375A6">
      <w:pPr>
        <w:spacing w:after="0" w:line="240" w:lineRule="auto"/>
        <w:rPr>
          <w:rFonts w:ascii="Arial" w:hAnsi="Arial" w:cs="Arial"/>
          <w:lang w:val="sr-Latn-CS"/>
        </w:rPr>
      </w:pPr>
      <w:r w:rsidRPr="00172F94">
        <w:rPr>
          <w:rFonts w:ascii="Arial" w:hAnsi="Arial" w:cs="Arial"/>
          <w:lang w:val="sr-Latn-CS"/>
        </w:rPr>
        <w:t>Напон</w:t>
      </w:r>
      <w:r w:rsidR="00F375A6" w:rsidRPr="00172F94">
        <w:rPr>
          <w:rFonts w:ascii="Arial" w:hAnsi="Arial" w:cs="Arial"/>
          <w:lang w:val="sr-Latn-CS"/>
        </w:rPr>
        <w:t xml:space="preserve"> </w:t>
      </w:r>
      <w:r w:rsidRPr="00172F94">
        <w:rPr>
          <w:rFonts w:ascii="Arial" w:hAnsi="Arial" w:cs="Arial"/>
          <w:lang w:val="sr-Latn-CS"/>
        </w:rPr>
        <w:t>пуњења</w:t>
      </w:r>
      <w:r w:rsidR="00F375A6" w:rsidRPr="00172F94">
        <w:rPr>
          <w:rFonts w:ascii="Arial" w:hAnsi="Arial" w:cs="Arial"/>
          <w:lang w:val="sr-Latn-CS"/>
        </w:rPr>
        <w:t xml:space="preserve">: </w:t>
      </w:r>
    </w:p>
    <w:p w:rsidR="00F375A6" w:rsidRPr="00172F94" w:rsidRDefault="00F375A6" w:rsidP="00172F94">
      <w:pPr>
        <w:spacing w:after="0" w:line="240" w:lineRule="auto"/>
        <w:ind w:left="720" w:firstLine="720"/>
        <w:rPr>
          <w:rFonts w:ascii="Arial" w:hAnsi="Arial" w:cs="Arial"/>
          <w:lang w:val="sr-Latn-CS"/>
        </w:rPr>
      </w:pPr>
      <w:r w:rsidRPr="00172F94">
        <w:rPr>
          <w:rFonts w:ascii="Arial" w:hAnsi="Arial" w:cs="Arial"/>
          <w:lang w:val="sr-Latn-CS"/>
        </w:rPr>
        <w:t>-</w:t>
      </w:r>
      <w:r w:rsidR="00172F94" w:rsidRPr="00172F94">
        <w:rPr>
          <w:rFonts w:ascii="Arial" w:hAnsi="Arial" w:cs="Arial"/>
          <w:lang w:val="sr-Latn-CS"/>
        </w:rPr>
        <w:t>за</w:t>
      </w:r>
      <w:r w:rsidRPr="00172F94">
        <w:rPr>
          <w:rFonts w:ascii="Arial" w:hAnsi="Arial" w:cs="Arial"/>
          <w:lang w:val="sr-Latn-CS"/>
        </w:rPr>
        <w:t xml:space="preserve"> </w:t>
      </w:r>
      <w:r w:rsidR="00172F94" w:rsidRPr="00172F94">
        <w:rPr>
          <w:rFonts w:ascii="Arial" w:hAnsi="Arial" w:cs="Arial"/>
          <w:lang w:val="sr-Latn-CS"/>
        </w:rPr>
        <w:t>одржавају</w:t>
      </w:r>
      <w:r w:rsidR="00172F94" w:rsidRPr="00172F94">
        <w:rPr>
          <w:rFonts w:ascii="Arial" w:hAnsi="Arial" w:cs="Arial"/>
          <w:lang w:val="sr-Cyrl-RS"/>
        </w:rPr>
        <w:t>ћ</w:t>
      </w:r>
      <w:r w:rsidR="00172F94" w:rsidRPr="00172F94">
        <w:rPr>
          <w:rFonts w:ascii="Arial" w:hAnsi="Arial" w:cs="Arial"/>
          <w:lang w:val="sr-Latn-CS"/>
        </w:rPr>
        <w:t>е</w:t>
      </w:r>
      <w:r w:rsidRPr="00172F94">
        <w:rPr>
          <w:rFonts w:ascii="Arial" w:hAnsi="Arial" w:cs="Arial"/>
          <w:lang w:val="sr-Latn-CS"/>
        </w:rPr>
        <w:t xml:space="preserve"> </w:t>
      </w:r>
      <w:r w:rsidR="00172F94" w:rsidRPr="00172F94">
        <w:rPr>
          <w:rFonts w:ascii="Arial" w:hAnsi="Arial" w:cs="Arial"/>
          <w:lang w:val="sr-Latn-CS"/>
        </w:rPr>
        <w:t>пуњење</w:t>
      </w:r>
      <w:r w:rsidRPr="00172F94">
        <w:rPr>
          <w:rFonts w:ascii="Arial" w:hAnsi="Arial" w:cs="Arial"/>
          <w:lang w:val="sr-Latn-CS"/>
        </w:rPr>
        <w:t xml:space="preserve">: 13.5 – 13.8 </w:t>
      </w:r>
      <w:r w:rsidR="00172F94" w:rsidRPr="00172F94">
        <w:rPr>
          <w:rFonts w:ascii="Arial" w:hAnsi="Arial" w:cs="Arial"/>
          <w:lang w:val="sr-Latn-RS"/>
        </w:rPr>
        <w:t>V</w:t>
      </w:r>
      <w:r w:rsidRPr="00172F94">
        <w:rPr>
          <w:rFonts w:ascii="Arial" w:hAnsi="Arial" w:cs="Arial"/>
          <w:lang w:val="sr-Latn-CS"/>
        </w:rPr>
        <w:t xml:space="preserve"> </w:t>
      </w:r>
    </w:p>
    <w:p w:rsidR="00F375A6" w:rsidRPr="00172F94" w:rsidRDefault="00F375A6" w:rsidP="00172F94">
      <w:pPr>
        <w:spacing w:after="0" w:line="240" w:lineRule="auto"/>
        <w:ind w:left="720" w:firstLine="720"/>
        <w:rPr>
          <w:rFonts w:ascii="Arial" w:hAnsi="Arial" w:cs="Arial"/>
          <w:lang w:val="sr-Latn-CS"/>
        </w:rPr>
      </w:pPr>
      <w:r w:rsidRPr="00172F94">
        <w:rPr>
          <w:rFonts w:ascii="Arial" w:hAnsi="Arial" w:cs="Arial"/>
          <w:lang w:val="sr-Latn-CS"/>
        </w:rPr>
        <w:t>-</w:t>
      </w:r>
      <w:r w:rsidR="00172F94" w:rsidRPr="00172F94">
        <w:rPr>
          <w:rFonts w:ascii="Arial" w:hAnsi="Arial" w:cs="Arial"/>
          <w:lang w:val="sr-Latn-CS"/>
        </w:rPr>
        <w:t>за</w:t>
      </w:r>
      <w:r w:rsidRPr="00172F94">
        <w:rPr>
          <w:rFonts w:ascii="Arial" w:hAnsi="Arial" w:cs="Arial"/>
          <w:lang w:val="sr-Latn-CS"/>
        </w:rPr>
        <w:t xml:space="preserve"> </w:t>
      </w:r>
      <w:r w:rsidR="00172F94" w:rsidRPr="00172F94">
        <w:rPr>
          <w:rFonts w:ascii="Arial" w:hAnsi="Arial" w:cs="Arial"/>
          <w:lang w:val="sr-Latn-CS"/>
        </w:rPr>
        <w:t>цикли</w:t>
      </w:r>
      <w:r w:rsidR="00172F94" w:rsidRPr="00172F94">
        <w:rPr>
          <w:rFonts w:ascii="Arial" w:hAnsi="Arial" w:cs="Arial"/>
          <w:lang w:val="sr-Cyrl-RS"/>
        </w:rPr>
        <w:t>ч</w:t>
      </w:r>
      <w:r w:rsidR="00172F94" w:rsidRPr="00172F94">
        <w:rPr>
          <w:rFonts w:ascii="Arial" w:hAnsi="Arial" w:cs="Arial"/>
          <w:lang w:val="sr-Latn-CS"/>
        </w:rPr>
        <w:t>но</w:t>
      </w:r>
      <w:r w:rsidRPr="00172F94">
        <w:rPr>
          <w:rFonts w:ascii="Arial" w:hAnsi="Arial" w:cs="Arial"/>
          <w:lang w:val="sr-Latn-CS"/>
        </w:rPr>
        <w:t xml:space="preserve"> </w:t>
      </w:r>
      <w:r w:rsidR="00172F94" w:rsidRPr="00172F94">
        <w:rPr>
          <w:rFonts w:ascii="Arial" w:hAnsi="Arial" w:cs="Arial"/>
          <w:lang w:val="sr-Latn-CS"/>
        </w:rPr>
        <w:t>пуњење</w:t>
      </w:r>
      <w:r w:rsidRPr="00172F94">
        <w:rPr>
          <w:rFonts w:ascii="Arial" w:hAnsi="Arial" w:cs="Arial"/>
          <w:lang w:val="sr-Latn-CS"/>
        </w:rPr>
        <w:t xml:space="preserve">: 14.5 – 15 </w:t>
      </w:r>
      <w:r w:rsidR="00172F94" w:rsidRPr="00172F94">
        <w:rPr>
          <w:rFonts w:ascii="Arial" w:hAnsi="Arial" w:cs="Arial"/>
          <w:lang w:val="sr-Latn-CS"/>
        </w:rPr>
        <w:t>V</w:t>
      </w:r>
      <w:r w:rsidRPr="00172F94">
        <w:rPr>
          <w:rFonts w:ascii="Arial" w:hAnsi="Arial" w:cs="Arial"/>
          <w:lang w:val="sr-Latn-CS"/>
        </w:rPr>
        <w:t xml:space="preserve"> </w:t>
      </w:r>
    </w:p>
    <w:p w:rsidR="00172F94" w:rsidRPr="00172F94" w:rsidRDefault="00172F94" w:rsidP="00F375A6">
      <w:pPr>
        <w:spacing w:after="0" w:line="240" w:lineRule="auto"/>
        <w:rPr>
          <w:rFonts w:ascii="Arial" w:hAnsi="Arial" w:cs="Arial"/>
          <w:lang w:val="sr-Latn-CS"/>
        </w:rPr>
      </w:pPr>
    </w:p>
    <w:p w:rsidR="00F375A6" w:rsidRPr="00172F94" w:rsidRDefault="00172F94" w:rsidP="00F375A6">
      <w:pPr>
        <w:spacing w:after="0" w:line="240" w:lineRule="auto"/>
        <w:rPr>
          <w:rFonts w:ascii="Arial" w:hAnsi="Arial" w:cs="Arial"/>
          <w:lang w:val="sr-Latn-CS"/>
        </w:rPr>
      </w:pPr>
      <w:r w:rsidRPr="00172F94">
        <w:rPr>
          <w:rFonts w:ascii="Arial" w:hAnsi="Arial" w:cs="Arial"/>
          <w:lang w:val="sr-Latn-CS"/>
        </w:rPr>
        <w:t>Максимална</w:t>
      </w:r>
      <w:r w:rsidR="00F375A6" w:rsidRPr="00172F94">
        <w:rPr>
          <w:rFonts w:ascii="Arial" w:hAnsi="Arial" w:cs="Arial"/>
          <w:lang w:val="sr-Latn-CS"/>
        </w:rPr>
        <w:t xml:space="preserve"> </w:t>
      </w:r>
      <w:r w:rsidRPr="00172F94">
        <w:rPr>
          <w:rFonts w:ascii="Arial" w:hAnsi="Arial" w:cs="Arial"/>
          <w:lang w:val="sr-Latn-CS"/>
        </w:rPr>
        <w:t>струја</w:t>
      </w:r>
      <w:r w:rsidR="00F375A6" w:rsidRPr="00172F94">
        <w:rPr>
          <w:rFonts w:ascii="Arial" w:hAnsi="Arial" w:cs="Arial"/>
          <w:lang w:val="sr-Latn-CS"/>
        </w:rPr>
        <w:t xml:space="preserve"> </w:t>
      </w:r>
      <w:r w:rsidRPr="00172F94">
        <w:rPr>
          <w:rFonts w:ascii="Arial" w:hAnsi="Arial" w:cs="Arial"/>
          <w:lang w:val="sr-Latn-CS"/>
        </w:rPr>
        <w:t>пуњења</w:t>
      </w:r>
      <w:r w:rsidR="00F375A6" w:rsidRPr="00172F94">
        <w:rPr>
          <w:rFonts w:ascii="Arial" w:hAnsi="Arial" w:cs="Arial"/>
          <w:lang w:val="sr-Latn-CS"/>
        </w:rPr>
        <w:t xml:space="preserve">: 35 </w:t>
      </w:r>
      <w:r w:rsidRPr="00172F94">
        <w:rPr>
          <w:rFonts w:ascii="Arial" w:hAnsi="Arial" w:cs="Arial"/>
          <w:lang w:val="sr-Latn-CS"/>
        </w:rPr>
        <w:t>А</w:t>
      </w:r>
      <w:r w:rsidR="00F375A6" w:rsidRPr="00172F94">
        <w:rPr>
          <w:rFonts w:ascii="Arial" w:hAnsi="Arial" w:cs="Arial"/>
          <w:lang w:val="sr-Latn-CS"/>
        </w:rPr>
        <w:t xml:space="preserve"> </w:t>
      </w:r>
    </w:p>
    <w:p w:rsidR="00172F94" w:rsidRPr="00172F94" w:rsidRDefault="00172F94" w:rsidP="00F375A6">
      <w:pPr>
        <w:spacing w:after="0" w:line="240" w:lineRule="auto"/>
        <w:rPr>
          <w:rFonts w:ascii="Arial" w:hAnsi="Arial" w:cs="Arial"/>
          <w:lang w:val="sr-Latn-CS"/>
        </w:rPr>
      </w:pPr>
    </w:p>
    <w:p w:rsidR="00F375A6" w:rsidRPr="00172F94" w:rsidRDefault="00172F94" w:rsidP="00F375A6">
      <w:pPr>
        <w:spacing w:after="0" w:line="240" w:lineRule="auto"/>
        <w:rPr>
          <w:rFonts w:ascii="Arial" w:hAnsi="Arial" w:cs="Arial"/>
          <w:lang w:val="sr-Latn-CS"/>
        </w:rPr>
      </w:pPr>
      <w:r w:rsidRPr="00172F94">
        <w:rPr>
          <w:rFonts w:ascii="Arial" w:hAnsi="Arial" w:cs="Arial"/>
          <w:lang w:val="sr-Latn-CS"/>
        </w:rPr>
        <w:t>Максимална</w:t>
      </w:r>
      <w:r w:rsidR="00F375A6" w:rsidRPr="00172F94">
        <w:rPr>
          <w:rFonts w:ascii="Arial" w:hAnsi="Arial" w:cs="Arial"/>
          <w:lang w:val="sr-Latn-CS"/>
        </w:rPr>
        <w:t xml:space="preserve"> </w:t>
      </w:r>
      <w:r w:rsidRPr="00172F94">
        <w:rPr>
          <w:rFonts w:ascii="Arial" w:hAnsi="Arial" w:cs="Arial"/>
          <w:lang w:val="sr-Latn-CS"/>
        </w:rPr>
        <w:t>струја</w:t>
      </w:r>
      <w:r w:rsidR="00F375A6" w:rsidRPr="00172F94">
        <w:rPr>
          <w:rFonts w:ascii="Arial" w:hAnsi="Arial" w:cs="Arial"/>
          <w:lang w:val="sr-Latn-CS"/>
        </w:rPr>
        <w:t xml:space="preserve"> </w:t>
      </w:r>
      <w:r w:rsidRPr="00172F94">
        <w:rPr>
          <w:rFonts w:ascii="Arial" w:hAnsi="Arial" w:cs="Arial"/>
          <w:lang w:val="sr-Latn-CS"/>
        </w:rPr>
        <w:t>пражњења</w:t>
      </w:r>
      <w:r w:rsidR="00F375A6" w:rsidRPr="00172F94">
        <w:rPr>
          <w:rFonts w:ascii="Arial" w:hAnsi="Arial" w:cs="Arial"/>
          <w:lang w:val="sr-Latn-CS"/>
        </w:rPr>
        <w:t xml:space="preserve">: 960 </w:t>
      </w:r>
      <w:r w:rsidRPr="00172F94">
        <w:rPr>
          <w:rFonts w:ascii="Arial" w:hAnsi="Arial" w:cs="Arial"/>
          <w:lang w:val="sr-Latn-CS"/>
        </w:rPr>
        <w:t>А</w:t>
      </w:r>
      <w:r w:rsidR="00F375A6" w:rsidRPr="00172F94">
        <w:rPr>
          <w:rFonts w:ascii="Arial" w:hAnsi="Arial" w:cs="Arial"/>
          <w:lang w:val="sr-Latn-CS"/>
        </w:rPr>
        <w:t xml:space="preserve"> </w:t>
      </w:r>
    </w:p>
    <w:p w:rsidR="00172F94" w:rsidRPr="00172F94" w:rsidRDefault="00172F94" w:rsidP="00F375A6">
      <w:pPr>
        <w:spacing w:after="0" w:line="240" w:lineRule="auto"/>
        <w:rPr>
          <w:rFonts w:ascii="Arial" w:hAnsi="Arial" w:cs="Arial"/>
          <w:lang w:val="sr-Latn-CS"/>
        </w:rPr>
      </w:pP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Животни</w:t>
      </w:r>
      <w:r w:rsidR="00F375A6" w:rsidRPr="00172F94">
        <w:rPr>
          <w:rFonts w:ascii="Arial" w:hAnsi="Arial" w:cs="Arial"/>
          <w:lang w:val="sr-Latn-CS"/>
        </w:rPr>
        <w:t xml:space="preserve"> </w:t>
      </w:r>
      <w:r w:rsidRPr="00172F94">
        <w:rPr>
          <w:rFonts w:ascii="Arial" w:hAnsi="Arial" w:cs="Arial"/>
          <w:lang w:val="sr-Latn-CS"/>
        </w:rPr>
        <w:t>век</w:t>
      </w:r>
      <w:r w:rsidR="00F375A6" w:rsidRPr="00172F94">
        <w:rPr>
          <w:rFonts w:ascii="Arial" w:hAnsi="Arial" w:cs="Arial"/>
          <w:lang w:val="sr-Latn-CS"/>
        </w:rPr>
        <w:t xml:space="preserve"> </w:t>
      </w:r>
      <w:r w:rsidRPr="00172F94">
        <w:rPr>
          <w:rFonts w:ascii="Arial" w:hAnsi="Arial" w:cs="Arial"/>
          <w:lang w:val="sr-Latn-CS"/>
        </w:rPr>
        <w:t>на</w:t>
      </w:r>
      <w:r w:rsidR="00F375A6" w:rsidRPr="00172F94">
        <w:rPr>
          <w:rFonts w:ascii="Arial" w:hAnsi="Arial" w:cs="Arial"/>
          <w:lang w:val="sr-Latn-CS"/>
        </w:rPr>
        <w:t xml:space="preserve"> </w:t>
      </w:r>
      <w:r w:rsidRPr="00172F94">
        <w:rPr>
          <w:rFonts w:ascii="Arial" w:hAnsi="Arial" w:cs="Arial"/>
          <w:lang w:val="sr-Latn-CS"/>
        </w:rPr>
        <w:t>температури</w:t>
      </w:r>
      <w:r w:rsidR="00F375A6" w:rsidRPr="00172F94">
        <w:rPr>
          <w:rFonts w:ascii="Arial" w:hAnsi="Arial" w:cs="Arial"/>
          <w:lang w:val="sr-Latn-CS"/>
        </w:rPr>
        <w:t xml:space="preserve"> </w:t>
      </w:r>
      <w:r w:rsidRPr="00172F94">
        <w:rPr>
          <w:rFonts w:ascii="Arial" w:hAnsi="Arial" w:cs="Arial"/>
          <w:lang w:val="sr-Latn-CS"/>
        </w:rPr>
        <w:t>t</w:t>
      </w:r>
      <w:r w:rsidR="00F375A6" w:rsidRPr="00172F94">
        <w:rPr>
          <w:rFonts w:ascii="Arial" w:hAnsi="Arial" w:cs="Arial"/>
          <w:lang w:val="sr-Latn-CS"/>
        </w:rPr>
        <w:t xml:space="preserve">=20 </w:t>
      </w:r>
      <w:r w:rsidRPr="00172F94">
        <w:rPr>
          <w:rFonts w:ascii="Arial" w:hAnsi="Arial" w:cs="Arial"/>
          <w:lang w:val="sr-Latn-CS"/>
        </w:rPr>
        <w:t>°C</w:t>
      </w:r>
      <w:r w:rsidR="00F375A6" w:rsidRPr="00172F94">
        <w:rPr>
          <w:rFonts w:ascii="Arial" w:hAnsi="Arial" w:cs="Arial"/>
          <w:lang w:val="sr-Latn-CS"/>
        </w:rPr>
        <w:t xml:space="preserve">: 10 </w:t>
      </w:r>
      <w:r w:rsidRPr="00172F94">
        <w:rPr>
          <w:rFonts w:ascii="Arial" w:hAnsi="Arial" w:cs="Arial"/>
          <w:lang w:val="sr-Latn-CS"/>
        </w:rPr>
        <w:t>година</w:t>
      </w:r>
      <w:r w:rsidR="00F375A6" w:rsidRPr="00172F94">
        <w:rPr>
          <w:rFonts w:ascii="Arial" w:hAnsi="Arial" w:cs="Arial"/>
          <w:lang w:val="sr-Latn-CS"/>
        </w:rPr>
        <w:t xml:space="preserve"> </w:t>
      </w: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Акумулатор</w:t>
      </w:r>
      <w:r w:rsidR="00F375A6" w:rsidRPr="00172F94">
        <w:rPr>
          <w:rFonts w:ascii="Arial" w:hAnsi="Arial" w:cs="Arial"/>
          <w:lang w:val="sr-Latn-CS"/>
        </w:rPr>
        <w:t xml:space="preserve"> </w:t>
      </w:r>
      <w:r w:rsidRPr="00172F94">
        <w:rPr>
          <w:rFonts w:ascii="Arial" w:hAnsi="Arial" w:cs="Arial"/>
          <w:lang w:val="sr-Latn-CS"/>
        </w:rPr>
        <w:t>испору</w:t>
      </w:r>
      <w:r w:rsidRPr="00172F94">
        <w:rPr>
          <w:rFonts w:ascii="Arial" w:hAnsi="Arial" w:cs="Arial"/>
          <w:lang w:val="sr-Cyrl-RS"/>
        </w:rPr>
        <w:t>ч</w:t>
      </w:r>
      <w:r w:rsidRPr="00172F94">
        <w:rPr>
          <w:rFonts w:ascii="Arial" w:hAnsi="Arial" w:cs="Arial"/>
          <w:lang w:val="sr-Latn-CS"/>
        </w:rPr>
        <w:t>ити</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Pr="00172F94">
        <w:rPr>
          <w:rFonts w:ascii="Arial" w:hAnsi="Arial" w:cs="Arial"/>
          <w:lang w:val="sr-Latn-CS"/>
        </w:rPr>
        <w:t>два</w:t>
      </w:r>
      <w:r w:rsidR="00F375A6" w:rsidRPr="00172F94">
        <w:rPr>
          <w:rFonts w:ascii="Arial" w:hAnsi="Arial" w:cs="Arial"/>
          <w:lang w:val="sr-Latn-CS"/>
        </w:rPr>
        <w:t xml:space="preserve"> </w:t>
      </w:r>
      <w:r w:rsidRPr="00172F94">
        <w:rPr>
          <w:rFonts w:ascii="Arial" w:hAnsi="Arial" w:cs="Arial"/>
          <w:lang w:val="sr-Latn-CS"/>
        </w:rPr>
        <w:t>прикљу</w:t>
      </w:r>
      <w:r w:rsidRPr="00172F94">
        <w:rPr>
          <w:rFonts w:ascii="Arial" w:hAnsi="Arial" w:cs="Arial"/>
          <w:lang w:val="sr-Cyrl-RS"/>
        </w:rPr>
        <w:t>ч</w:t>
      </w:r>
      <w:r w:rsidRPr="00172F94">
        <w:rPr>
          <w:rFonts w:ascii="Arial" w:hAnsi="Arial" w:cs="Arial"/>
          <w:lang w:val="sr-Latn-CS"/>
        </w:rPr>
        <w:t>на</w:t>
      </w:r>
      <w:r w:rsidR="00F375A6" w:rsidRPr="00172F94">
        <w:rPr>
          <w:rFonts w:ascii="Arial" w:hAnsi="Arial" w:cs="Arial"/>
          <w:lang w:val="sr-Latn-CS"/>
        </w:rPr>
        <w:t xml:space="preserve"> </w:t>
      </w:r>
      <w:r w:rsidRPr="00172F94">
        <w:rPr>
          <w:rFonts w:ascii="Arial" w:hAnsi="Arial" w:cs="Arial"/>
          <w:lang w:val="sr-Latn-CS"/>
        </w:rPr>
        <w:t>кабла</w:t>
      </w:r>
      <w:r w:rsidR="00F375A6" w:rsidRPr="00172F94">
        <w:rPr>
          <w:rFonts w:ascii="Arial" w:hAnsi="Arial" w:cs="Arial"/>
          <w:lang w:val="sr-Latn-CS"/>
        </w:rPr>
        <w:t xml:space="preserve"> </w:t>
      </w:r>
      <w:r w:rsidRPr="00172F94">
        <w:rPr>
          <w:rFonts w:ascii="Arial" w:hAnsi="Arial" w:cs="Arial"/>
          <w:lang w:val="sr-Latn-CS"/>
        </w:rPr>
        <w:t>пресека</w:t>
      </w:r>
      <w:r w:rsidR="00F375A6" w:rsidRPr="00172F94">
        <w:rPr>
          <w:rFonts w:ascii="Arial" w:hAnsi="Arial" w:cs="Arial"/>
          <w:lang w:val="sr-Latn-CS"/>
        </w:rPr>
        <w:t xml:space="preserve"> 6-10 </w:t>
      </w:r>
      <w:r w:rsidRPr="00172F94">
        <w:rPr>
          <w:rFonts w:ascii="Arial" w:hAnsi="Arial" w:cs="Arial"/>
          <w:lang w:val="sr-Latn-CS"/>
        </w:rPr>
        <w:t>mm</w:t>
      </w:r>
      <w:r w:rsidR="00F375A6" w:rsidRPr="00172F94">
        <w:rPr>
          <w:rFonts w:ascii="Arial" w:hAnsi="Arial" w:cs="Arial"/>
          <w:vertAlign w:val="superscript"/>
          <w:lang w:val="sr-Latn-CS"/>
        </w:rPr>
        <w:t>2</w:t>
      </w:r>
      <w:r w:rsidRPr="00172F94">
        <w:rPr>
          <w:rFonts w:ascii="Arial" w:hAnsi="Arial" w:cs="Arial"/>
          <w:lang w:val="sr-Cyrl-RS"/>
        </w:rPr>
        <w:t xml:space="preserve">, </w:t>
      </w:r>
      <w:r w:rsidRPr="00172F94">
        <w:rPr>
          <w:rFonts w:ascii="Arial" w:hAnsi="Arial" w:cs="Arial"/>
          <w:lang w:val="sr-Latn-CS"/>
        </w:rPr>
        <w:t>максималне</w:t>
      </w:r>
      <w:r w:rsidR="00F375A6" w:rsidRPr="00172F94">
        <w:rPr>
          <w:rFonts w:ascii="Arial" w:hAnsi="Arial" w:cs="Arial"/>
          <w:lang w:val="sr-Latn-CS"/>
        </w:rPr>
        <w:t xml:space="preserve"> </w:t>
      </w:r>
      <w:r w:rsidRPr="00172F94">
        <w:rPr>
          <w:rFonts w:ascii="Arial" w:hAnsi="Arial" w:cs="Arial"/>
          <w:lang w:val="sr-Latn-CS"/>
        </w:rPr>
        <w:t>дужине</w:t>
      </w:r>
      <w:r w:rsidR="00F375A6" w:rsidRPr="00172F94">
        <w:rPr>
          <w:rFonts w:ascii="Arial" w:hAnsi="Arial" w:cs="Arial"/>
          <w:lang w:val="sr-Latn-CS"/>
        </w:rPr>
        <w:t xml:space="preserve"> </w:t>
      </w:r>
      <w:r w:rsidRPr="00172F94">
        <w:rPr>
          <w:rFonts w:ascii="Arial" w:hAnsi="Arial" w:cs="Arial"/>
          <w:lang w:val="sr-Cyrl-RS"/>
        </w:rPr>
        <w:t xml:space="preserve"> </w:t>
      </w:r>
      <w:r>
        <w:rPr>
          <w:rFonts w:ascii="Arial" w:hAnsi="Arial" w:cs="Arial"/>
          <w:lang w:val="sr-Latn-RS"/>
        </w:rPr>
        <w:t xml:space="preserve">      </w:t>
      </w:r>
      <w:r w:rsidRPr="00172F94">
        <w:rPr>
          <w:rFonts w:ascii="Arial" w:hAnsi="Arial" w:cs="Arial"/>
          <w:lang w:val="sr-Cyrl-RS"/>
        </w:rPr>
        <w:t xml:space="preserve">       </w:t>
      </w:r>
      <w:r>
        <w:rPr>
          <w:rFonts w:ascii="Arial" w:hAnsi="Arial" w:cs="Arial"/>
          <w:lang w:val="sr-Latn-CS"/>
        </w:rPr>
        <w:t>2</w:t>
      </w:r>
      <w:r w:rsidRPr="00172F94">
        <w:rPr>
          <w:rFonts w:ascii="Arial" w:hAnsi="Arial" w:cs="Arial"/>
          <w:lang w:val="sr-Latn-CS"/>
        </w:rPr>
        <w:t>m</w:t>
      </w:r>
      <w:r w:rsidR="00F375A6" w:rsidRPr="00172F94">
        <w:rPr>
          <w:rFonts w:ascii="Arial" w:hAnsi="Arial" w:cs="Arial"/>
          <w:lang w:val="sr-Latn-CS"/>
        </w:rPr>
        <w:t xml:space="preserve">. </w:t>
      </w:r>
      <w:r w:rsidRPr="00172F94">
        <w:rPr>
          <w:rFonts w:ascii="Arial" w:hAnsi="Arial" w:cs="Arial"/>
          <w:lang w:val="sr-Latn-CS"/>
        </w:rPr>
        <w:t>На</w:t>
      </w:r>
      <w:r w:rsidR="00F375A6" w:rsidRPr="00172F94">
        <w:rPr>
          <w:rFonts w:ascii="Arial" w:hAnsi="Arial" w:cs="Arial"/>
          <w:lang w:val="sr-Latn-CS"/>
        </w:rPr>
        <w:t xml:space="preserve"> </w:t>
      </w:r>
      <w:r w:rsidRPr="00172F94">
        <w:rPr>
          <w:rFonts w:ascii="Arial" w:hAnsi="Arial" w:cs="Arial"/>
          <w:lang w:val="sr-Latn-CS"/>
        </w:rPr>
        <w:t>једном</w:t>
      </w:r>
      <w:r w:rsidR="00F375A6" w:rsidRPr="00172F94">
        <w:rPr>
          <w:rFonts w:ascii="Arial" w:hAnsi="Arial" w:cs="Arial"/>
          <w:lang w:val="sr-Latn-CS"/>
        </w:rPr>
        <w:t xml:space="preserve"> </w:t>
      </w:r>
      <w:r w:rsidRPr="00172F94">
        <w:rPr>
          <w:rFonts w:ascii="Arial" w:hAnsi="Arial" w:cs="Arial"/>
          <w:lang w:val="sr-Latn-CS"/>
        </w:rPr>
        <w:t>крају</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Pr="00172F94">
        <w:rPr>
          <w:rFonts w:ascii="Arial" w:hAnsi="Arial" w:cs="Arial"/>
          <w:lang w:val="sr-Latn-CS"/>
        </w:rPr>
        <w:t>завршним</w:t>
      </w:r>
      <w:r w:rsidR="00F375A6" w:rsidRPr="00172F94">
        <w:rPr>
          <w:rFonts w:ascii="Arial" w:hAnsi="Arial" w:cs="Arial"/>
          <w:lang w:val="sr-Latn-CS"/>
        </w:rPr>
        <w:t xml:space="preserve"> </w:t>
      </w:r>
      <w:r w:rsidRPr="00172F94">
        <w:rPr>
          <w:rFonts w:ascii="Arial" w:hAnsi="Arial" w:cs="Arial"/>
          <w:lang w:val="sr-Latn-CS"/>
        </w:rPr>
        <w:t>прикљу</w:t>
      </w:r>
      <w:r w:rsidRPr="00172F94">
        <w:rPr>
          <w:rFonts w:ascii="Arial" w:hAnsi="Arial" w:cs="Arial"/>
          <w:lang w:val="sr-Cyrl-RS"/>
        </w:rPr>
        <w:t>ч</w:t>
      </w:r>
      <w:r w:rsidRPr="00172F94">
        <w:rPr>
          <w:rFonts w:ascii="Arial" w:hAnsi="Arial" w:cs="Arial"/>
          <w:lang w:val="sr-Latn-CS"/>
        </w:rPr>
        <w:t>ним</w:t>
      </w:r>
      <w:r w:rsidR="00F375A6" w:rsidRPr="00172F94">
        <w:rPr>
          <w:rFonts w:ascii="Arial" w:hAnsi="Arial" w:cs="Arial"/>
          <w:lang w:val="sr-Latn-CS"/>
        </w:rPr>
        <w:t xml:space="preserve"> </w:t>
      </w:r>
      <w:r w:rsidRPr="00172F94">
        <w:rPr>
          <w:rFonts w:ascii="Arial" w:hAnsi="Arial" w:cs="Arial"/>
          <w:lang w:val="sr-Latn-CS"/>
        </w:rPr>
        <w:t>клемама</w:t>
      </w:r>
      <w:r w:rsidR="00F375A6" w:rsidRPr="00172F94">
        <w:rPr>
          <w:rFonts w:ascii="Arial" w:hAnsi="Arial" w:cs="Arial"/>
          <w:lang w:val="sr-Latn-CS"/>
        </w:rPr>
        <w:t xml:space="preserve"> </w:t>
      </w:r>
      <w:r w:rsidRPr="00172F94">
        <w:rPr>
          <w:rFonts w:ascii="Arial" w:hAnsi="Arial" w:cs="Arial"/>
          <w:lang w:val="sr-Latn-CS"/>
        </w:rPr>
        <w:t>за</w:t>
      </w:r>
      <w:r w:rsidR="00F375A6" w:rsidRPr="00172F94">
        <w:rPr>
          <w:rFonts w:ascii="Arial" w:hAnsi="Arial" w:cs="Arial"/>
          <w:lang w:val="sr-Latn-CS"/>
        </w:rPr>
        <w:t xml:space="preserve"> </w:t>
      </w:r>
      <w:r w:rsidRPr="00172F94">
        <w:rPr>
          <w:rFonts w:ascii="Arial" w:hAnsi="Arial" w:cs="Arial"/>
          <w:lang w:val="sr-Latn-CS"/>
        </w:rPr>
        <w:t>повезивање</w:t>
      </w:r>
      <w:r w:rsidR="00F375A6" w:rsidRPr="00172F94">
        <w:rPr>
          <w:rFonts w:ascii="Arial" w:hAnsi="Arial" w:cs="Arial"/>
          <w:lang w:val="sr-Latn-CS"/>
        </w:rPr>
        <w:t xml:space="preserve"> </w:t>
      </w:r>
      <w:r w:rsidRPr="00172F94">
        <w:rPr>
          <w:rFonts w:ascii="Arial" w:hAnsi="Arial" w:cs="Arial"/>
          <w:lang w:val="sr-Latn-CS"/>
        </w:rPr>
        <w:t>на</w:t>
      </w:r>
      <w:r w:rsidR="00F375A6" w:rsidRPr="00172F94">
        <w:rPr>
          <w:rFonts w:ascii="Arial" w:hAnsi="Arial" w:cs="Arial"/>
          <w:lang w:val="sr-Latn-CS"/>
        </w:rPr>
        <w:t xml:space="preserve"> </w:t>
      </w:r>
      <w:r w:rsidRPr="00172F94">
        <w:rPr>
          <w:rFonts w:ascii="Arial" w:hAnsi="Arial" w:cs="Arial"/>
          <w:lang w:val="sr-Latn-CS"/>
        </w:rPr>
        <w:t>акумулатор</w:t>
      </w:r>
      <w:r w:rsidRPr="00172F94">
        <w:rPr>
          <w:rFonts w:ascii="Arial" w:hAnsi="Arial" w:cs="Arial"/>
          <w:lang w:val="sr-Cyrl-RS"/>
        </w:rPr>
        <w:t>,</w:t>
      </w:r>
      <w:r w:rsidR="00F375A6" w:rsidRPr="00172F94">
        <w:rPr>
          <w:rFonts w:ascii="Arial" w:hAnsi="Arial" w:cs="Arial"/>
          <w:lang w:val="sr-Latn-CS"/>
        </w:rPr>
        <w:t xml:space="preserve"> </w:t>
      </w:r>
      <w:r w:rsidRPr="00172F94">
        <w:rPr>
          <w:rFonts w:ascii="Arial" w:hAnsi="Arial" w:cs="Arial"/>
          <w:lang w:val="sr-Latn-CS"/>
        </w:rPr>
        <w:t>а</w:t>
      </w:r>
      <w:r w:rsidR="00F375A6" w:rsidRPr="00172F94">
        <w:rPr>
          <w:rFonts w:ascii="Arial" w:hAnsi="Arial" w:cs="Arial"/>
          <w:lang w:val="sr-Latn-CS"/>
        </w:rPr>
        <w:t xml:space="preserve"> </w:t>
      </w:r>
      <w:r w:rsidRPr="00172F94">
        <w:rPr>
          <w:rFonts w:ascii="Arial" w:hAnsi="Arial" w:cs="Arial"/>
          <w:lang w:val="sr-Latn-CS"/>
        </w:rPr>
        <w:t>на</w:t>
      </w:r>
      <w:r w:rsidR="00F375A6" w:rsidRPr="00172F94">
        <w:rPr>
          <w:rFonts w:ascii="Arial" w:hAnsi="Arial" w:cs="Arial"/>
          <w:lang w:val="sr-Latn-CS"/>
        </w:rPr>
        <w:t xml:space="preserve"> </w:t>
      </w:r>
      <w:r w:rsidRPr="00172F94">
        <w:rPr>
          <w:rFonts w:ascii="Arial" w:hAnsi="Arial" w:cs="Arial"/>
          <w:lang w:val="sr-Latn-CS"/>
        </w:rPr>
        <w:t>другом</w:t>
      </w:r>
      <w:r w:rsidR="00F375A6" w:rsidRPr="00172F94">
        <w:rPr>
          <w:rFonts w:ascii="Arial" w:hAnsi="Arial" w:cs="Arial"/>
          <w:lang w:val="sr-Latn-CS"/>
        </w:rPr>
        <w:t xml:space="preserve"> </w:t>
      </w:r>
      <w:r w:rsidRPr="00172F94">
        <w:rPr>
          <w:rFonts w:ascii="Arial" w:hAnsi="Arial" w:cs="Arial"/>
          <w:lang w:val="sr-Latn-CS"/>
        </w:rPr>
        <w:t>крају</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Pr="00172F94">
        <w:rPr>
          <w:rFonts w:ascii="Arial" w:hAnsi="Arial" w:cs="Arial"/>
          <w:lang w:val="sr-Latn-CS"/>
        </w:rPr>
        <w:t>паром</w:t>
      </w:r>
      <w:r w:rsidR="00F375A6" w:rsidRPr="00172F94">
        <w:rPr>
          <w:rFonts w:ascii="Arial" w:hAnsi="Arial" w:cs="Arial"/>
          <w:lang w:val="sr-Latn-CS"/>
        </w:rPr>
        <w:t xml:space="preserve"> </w:t>
      </w:r>
      <w:r w:rsidRPr="00172F94">
        <w:rPr>
          <w:rFonts w:ascii="Arial" w:hAnsi="Arial" w:cs="Arial"/>
          <w:lang w:val="sr-Latn-CS"/>
        </w:rPr>
        <w:t>конектора</w:t>
      </w:r>
      <w:r w:rsidR="00F375A6" w:rsidRPr="00172F94">
        <w:rPr>
          <w:rFonts w:ascii="Arial" w:hAnsi="Arial" w:cs="Arial"/>
          <w:lang w:val="sr-Latn-CS"/>
        </w:rPr>
        <w:t xml:space="preserve"> </w:t>
      </w:r>
      <w:r w:rsidRPr="00172F94">
        <w:rPr>
          <w:rFonts w:ascii="Arial" w:hAnsi="Arial" w:cs="Arial"/>
          <w:lang w:val="sr-Latn-CS"/>
        </w:rPr>
        <w:t>SB</w:t>
      </w:r>
      <w:r w:rsidR="00F375A6" w:rsidRPr="00172F94">
        <w:rPr>
          <w:rFonts w:ascii="Arial" w:hAnsi="Arial" w:cs="Arial"/>
          <w:lang w:val="sr-Latn-CS"/>
        </w:rPr>
        <w:t>50 (</w:t>
      </w:r>
      <w:r w:rsidRPr="00172F94">
        <w:rPr>
          <w:rFonts w:ascii="Arial" w:hAnsi="Arial" w:cs="Arial"/>
          <w:lang w:val="sr-Latn-CS"/>
        </w:rPr>
        <w:t>мушко</w:t>
      </w:r>
      <w:r w:rsidR="00F375A6" w:rsidRPr="00172F94">
        <w:rPr>
          <w:rFonts w:ascii="Arial" w:hAnsi="Arial" w:cs="Arial"/>
          <w:lang w:val="sr-Latn-CS"/>
        </w:rPr>
        <w:t xml:space="preserve"> – </w:t>
      </w:r>
      <w:r w:rsidRPr="00172F94">
        <w:rPr>
          <w:rFonts w:ascii="Arial" w:hAnsi="Arial" w:cs="Arial"/>
          <w:lang w:val="sr-Latn-CS"/>
        </w:rPr>
        <w:t>женски</w:t>
      </w:r>
      <w:r w:rsidR="00F375A6" w:rsidRPr="00172F94">
        <w:rPr>
          <w:rFonts w:ascii="Arial" w:hAnsi="Arial" w:cs="Arial"/>
          <w:lang w:val="sr-Latn-CS"/>
        </w:rPr>
        <w:t xml:space="preserve">) </w:t>
      </w:r>
      <w:r w:rsidRPr="00172F94">
        <w:rPr>
          <w:rFonts w:ascii="Arial" w:hAnsi="Arial" w:cs="Arial"/>
          <w:lang w:val="sr-Latn-CS"/>
        </w:rPr>
        <w:t>минималне</w:t>
      </w:r>
      <w:r w:rsidR="00F375A6" w:rsidRPr="00172F94">
        <w:rPr>
          <w:rFonts w:ascii="Arial" w:hAnsi="Arial" w:cs="Arial"/>
          <w:lang w:val="sr-Latn-CS"/>
        </w:rPr>
        <w:t xml:space="preserve"> </w:t>
      </w:r>
      <w:r w:rsidRPr="00172F94">
        <w:rPr>
          <w:rFonts w:ascii="Arial" w:hAnsi="Arial" w:cs="Arial"/>
          <w:lang w:val="sr-Latn-CS"/>
        </w:rPr>
        <w:t>струје</w:t>
      </w:r>
      <w:r w:rsidR="00F375A6" w:rsidRPr="00172F94">
        <w:rPr>
          <w:rFonts w:ascii="Arial" w:hAnsi="Arial" w:cs="Arial"/>
          <w:lang w:val="sr-Latn-CS"/>
        </w:rPr>
        <w:t xml:space="preserve"> 50 </w:t>
      </w:r>
      <w:r w:rsidRPr="00172F94">
        <w:rPr>
          <w:rFonts w:ascii="Arial" w:hAnsi="Arial" w:cs="Arial"/>
          <w:lang w:val="sr-Latn-CS"/>
        </w:rPr>
        <w:t>А</w:t>
      </w:r>
      <w:r w:rsidR="00F375A6" w:rsidRPr="00172F94">
        <w:rPr>
          <w:rFonts w:ascii="Arial" w:hAnsi="Arial" w:cs="Arial"/>
          <w:lang w:val="sr-Latn-CS"/>
        </w:rPr>
        <w:t xml:space="preserve"> </w:t>
      </w:r>
      <w:r w:rsidRPr="00172F94">
        <w:rPr>
          <w:rFonts w:ascii="Arial" w:hAnsi="Arial" w:cs="Arial"/>
          <w:lang w:val="sr-Latn-CS"/>
        </w:rPr>
        <w:t>за</w:t>
      </w:r>
      <w:r w:rsidR="00F375A6" w:rsidRPr="00172F94">
        <w:rPr>
          <w:rFonts w:ascii="Arial" w:hAnsi="Arial" w:cs="Arial"/>
          <w:lang w:val="sr-Latn-CS"/>
        </w:rPr>
        <w:t xml:space="preserve"> </w:t>
      </w:r>
      <w:r w:rsidRPr="00172F94">
        <w:rPr>
          <w:rFonts w:ascii="Arial" w:hAnsi="Arial" w:cs="Arial"/>
          <w:lang w:val="sr-Latn-CS"/>
        </w:rPr>
        <w:t>повезивање</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Pr="00172F94">
        <w:rPr>
          <w:rFonts w:ascii="Arial" w:hAnsi="Arial" w:cs="Arial"/>
          <w:lang w:val="sr-Latn-CS"/>
        </w:rPr>
        <w:t>каблом</w:t>
      </w:r>
      <w:r w:rsidR="00F375A6" w:rsidRPr="00172F94">
        <w:rPr>
          <w:rFonts w:ascii="Arial" w:hAnsi="Arial" w:cs="Arial"/>
          <w:lang w:val="sr-Latn-CS"/>
        </w:rPr>
        <w:t xml:space="preserve"> </w:t>
      </w:r>
      <w:r w:rsidRPr="00172F94">
        <w:rPr>
          <w:rFonts w:ascii="Arial" w:hAnsi="Arial" w:cs="Arial"/>
          <w:lang w:val="sr-Latn-CS"/>
        </w:rPr>
        <w:t>електромотора</w:t>
      </w:r>
      <w:r w:rsidR="00F375A6" w:rsidRPr="00172F94">
        <w:rPr>
          <w:rFonts w:ascii="Arial" w:hAnsi="Arial" w:cs="Arial"/>
          <w:lang w:val="sr-Latn-CS"/>
        </w:rPr>
        <w:t xml:space="preserve">. </w:t>
      </w:r>
    </w:p>
    <w:p w:rsidR="00493286" w:rsidRPr="00493286" w:rsidRDefault="00493286" w:rsidP="00E04177">
      <w:pPr>
        <w:spacing w:after="0" w:line="240" w:lineRule="auto"/>
        <w:jc w:val="both"/>
        <w:rPr>
          <w:rFonts w:ascii="Arial" w:hAnsi="Arial" w:cs="Arial"/>
          <w:b/>
          <w:lang w:val="sr-Cyrl-RS"/>
        </w:rPr>
      </w:pPr>
    </w:p>
    <w:p w:rsidR="00F375A6" w:rsidRPr="00F375A6" w:rsidRDefault="00F375A6" w:rsidP="00E04177">
      <w:pPr>
        <w:spacing w:after="0" w:line="240" w:lineRule="auto"/>
        <w:jc w:val="both"/>
        <w:rPr>
          <w:rFonts w:ascii="Arial" w:hAnsi="Arial" w:cs="Arial"/>
          <w:b/>
          <w:lang w:val="sr-Latn-CS"/>
        </w:rPr>
      </w:pPr>
      <w:r w:rsidRPr="00F375A6">
        <w:rPr>
          <w:rFonts w:ascii="Arial" w:hAnsi="Arial" w:cs="Arial"/>
          <w:b/>
          <w:lang w:val="sr-Latn-CS"/>
        </w:rPr>
        <w:t xml:space="preserve">6. </w:t>
      </w:r>
      <w:r w:rsidR="00172F94">
        <w:rPr>
          <w:rFonts w:ascii="Arial" w:hAnsi="Arial" w:cs="Arial"/>
          <w:b/>
          <w:lang w:val="sr-Latn-CS"/>
        </w:rPr>
        <w:t>Пуња</w:t>
      </w:r>
      <w:r w:rsidR="00172F94">
        <w:rPr>
          <w:rFonts w:ascii="Arial" w:hAnsi="Arial" w:cs="Arial"/>
          <w:b/>
          <w:lang w:val="sr-Cyrl-RS"/>
        </w:rPr>
        <w:t>ч</w:t>
      </w:r>
      <w:r w:rsidRPr="00F375A6">
        <w:rPr>
          <w:rFonts w:ascii="Arial" w:hAnsi="Arial" w:cs="Arial"/>
          <w:b/>
          <w:lang w:val="sr-Latn-CS"/>
        </w:rPr>
        <w:t xml:space="preserve"> </w:t>
      </w:r>
      <w:r w:rsidR="00172F94">
        <w:rPr>
          <w:rFonts w:ascii="Arial" w:hAnsi="Arial" w:cs="Arial"/>
          <w:b/>
          <w:lang w:val="sr-Latn-CS"/>
        </w:rPr>
        <w:t>акумулатора</w:t>
      </w:r>
      <w:r w:rsidRPr="00F375A6">
        <w:rPr>
          <w:rFonts w:ascii="Arial" w:hAnsi="Arial" w:cs="Arial"/>
          <w:b/>
          <w:lang w:val="sr-Latn-CS"/>
        </w:rPr>
        <w:t xml:space="preserve"> 25 </w:t>
      </w:r>
      <w:r w:rsidR="00172F94">
        <w:rPr>
          <w:rFonts w:ascii="Arial" w:hAnsi="Arial" w:cs="Arial"/>
          <w:b/>
          <w:lang w:val="sr-Latn-CS"/>
        </w:rPr>
        <w:t>А</w:t>
      </w:r>
      <w:r w:rsidRPr="00F375A6">
        <w:rPr>
          <w:rFonts w:ascii="Arial" w:hAnsi="Arial" w:cs="Arial"/>
          <w:b/>
          <w:lang w:val="sr-Latn-CS"/>
        </w:rPr>
        <w:t xml:space="preserve"> </w:t>
      </w: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Аутоматски</w:t>
      </w:r>
      <w:r w:rsidR="00F375A6" w:rsidRPr="00172F94">
        <w:rPr>
          <w:rFonts w:ascii="Arial" w:hAnsi="Arial" w:cs="Arial"/>
          <w:lang w:val="sr-Latn-CS"/>
        </w:rPr>
        <w:t xml:space="preserve"> </w:t>
      </w:r>
      <w:r w:rsidRPr="00172F94">
        <w:rPr>
          <w:rFonts w:ascii="Arial" w:hAnsi="Arial" w:cs="Arial"/>
          <w:lang w:val="sr-Latn-CS"/>
        </w:rPr>
        <w:t>микропроцесорски</w:t>
      </w:r>
      <w:r w:rsidR="00F375A6" w:rsidRPr="00172F94">
        <w:rPr>
          <w:rFonts w:ascii="Arial" w:hAnsi="Arial" w:cs="Arial"/>
          <w:lang w:val="sr-Latn-CS"/>
        </w:rPr>
        <w:t xml:space="preserve"> </w:t>
      </w:r>
      <w:r w:rsidRPr="00172F94">
        <w:rPr>
          <w:rFonts w:ascii="Arial" w:hAnsi="Arial" w:cs="Arial"/>
          <w:lang w:val="sr-Latn-CS"/>
        </w:rPr>
        <w:t>контролисани</w:t>
      </w:r>
      <w:r w:rsidR="00F375A6" w:rsidRPr="00172F94">
        <w:rPr>
          <w:rFonts w:ascii="Arial" w:hAnsi="Arial" w:cs="Arial"/>
          <w:lang w:val="sr-Latn-CS"/>
        </w:rPr>
        <w:t xml:space="preserve"> </w:t>
      </w:r>
      <w:r w:rsidRPr="00172F94">
        <w:rPr>
          <w:rFonts w:ascii="Arial" w:hAnsi="Arial" w:cs="Arial"/>
          <w:lang w:val="sr-Latn-CS"/>
        </w:rPr>
        <w:t>монофазни</w:t>
      </w:r>
      <w:r w:rsidR="00F375A6" w:rsidRPr="00172F94">
        <w:rPr>
          <w:rFonts w:ascii="Arial" w:hAnsi="Arial" w:cs="Arial"/>
          <w:lang w:val="sr-Latn-CS"/>
        </w:rPr>
        <w:t xml:space="preserve"> </w:t>
      </w:r>
      <w:r w:rsidRPr="00172F94">
        <w:rPr>
          <w:rFonts w:ascii="Arial" w:hAnsi="Arial" w:cs="Arial"/>
          <w:lang w:val="sr-Latn-CS"/>
        </w:rPr>
        <w:t>пуња</w:t>
      </w:r>
      <w:r>
        <w:rPr>
          <w:rFonts w:ascii="Arial" w:hAnsi="Arial" w:cs="Arial"/>
          <w:lang w:val="sr-Cyrl-RS"/>
        </w:rPr>
        <w:t>ч</w:t>
      </w:r>
      <w:r w:rsidR="00F375A6" w:rsidRPr="00172F94">
        <w:rPr>
          <w:rFonts w:ascii="Arial" w:hAnsi="Arial" w:cs="Arial"/>
          <w:lang w:val="sr-Latn-CS"/>
        </w:rPr>
        <w:t xml:space="preserve"> </w:t>
      </w:r>
      <w:r w:rsidRPr="00172F94">
        <w:rPr>
          <w:rFonts w:ascii="Arial" w:hAnsi="Arial" w:cs="Arial"/>
          <w:lang w:val="sr-Latn-CS"/>
        </w:rPr>
        <w:t>за</w:t>
      </w:r>
      <w:r w:rsidR="00F375A6" w:rsidRPr="00172F94">
        <w:rPr>
          <w:rFonts w:ascii="Arial" w:hAnsi="Arial" w:cs="Arial"/>
          <w:lang w:val="sr-Latn-CS"/>
        </w:rPr>
        <w:t xml:space="preserve"> </w:t>
      </w:r>
      <w:r w:rsidRPr="00172F94">
        <w:rPr>
          <w:rFonts w:ascii="Arial" w:hAnsi="Arial" w:cs="Arial"/>
          <w:lang w:val="sr-Latn-CS"/>
        </w:rPr>
        <w:t>пуњење</w:t>
      </w:r>
      <w:r w:rsidR="00F375A6" w:rsidRPr="00172F94">
        <w:rPr>
          <w:rFonts w:ascii="Arial" w:hAnsi="Arial" w:cs="Arial"/>
          <w:lang w:val="sr-Latn-CS"/>
        </w:rPr>
        <w:t xml:space="preserve"> </w:t>
      </w:r>
      <w:r w:rsidRPr="00172F94">
        <w:rPr>
          <w:rFonts w:ascii="Arial" w:hAnsi="Arial" w:cs="Arial"/>
          <w:lang w:val="sr-Latn-CS"/>
        </w:rPr>
        <w:t>одржавање</w:t>
      </w:r>
      <w:r w:rsidR="00F375A6" w:rsidRPr="00172F94">
        <w:rPr>
          <w:rFonts w:ascii="Arial" w:hAnsi="Arial" w:cs="Arial"/>
          <w:lang w:val="sr-Latn-CS"/>
        </w:rPr>
        <w:t xml:space="preserve"> </w:t>
      </w:r>
      <w:r w:rsidRPr="00172F94">
        <w:rPr>
          <w:rFonts w:ascii="Arial" w:hAnsi="Arial" w:cs="Arial"/>
          <w:lang w:val="sr-Latn-CS"/>
        </w:rPr>
        <w:t>оловних</w:t>
      </w:r>
      <w:r w:rsidR="00F375A6" w:rsidRPr="00172F94">
        <w:rPr>
          <w:rFonts w:ascii="Arial" w:hAnsi="Arial" w:cs="Arial"/>
          <w:lang w:val="sr-Latn-CS"/>
        </w:rPr>
        <w:t xml:space="preserve"> </w:t>
      </w:r>
      <w:r w:rsidRPr="00172F94">
        <w:rPr>
          <w:rFonts w:ascii="Arial" w:hAnsi="Arial" w:cs="Arial"/>
          <w:lang w:val="sr-Latn-CS"/>
        </w:rPr>
        <w:t>стартних</w:t>
      </w:r>
      <w:r w:rsidR="00F375A6" w:rsidRPr="00172F94">
        <w:rPr>
          <w:rFonts w:ascii="Arial" w:hAnsi="Arial" w:cs="Arial"/>
          <w:lang w:val="sr-Latn-CS"/>
        </w:rPr>
        <w:t xml:space="preserve"> </w:t>
      </w:r>
      <w:r w:rsidRPr="00172F94">
        <w:rPr>
          <w:rFonts w:ascii="Arial" w:hAnsi="Arial" w:cs="Arial"/>
          <w:lang w:val="sr-Latn-CS"/>
        </w:rPr>
        <w:t>и</w:t>
      </w:r>
      <w:r w:rsidR="00F375A6" w:rsidRPr="00172F94">
        <w:rPr>
          <w:rFonts w:ascii="Arial" w:hAnsi="Arial" w:cs="Arial"/>
          <w:lang w:val="sr-Latn-CS"/>
        </w:rPr>
        <w:t xml:space="preserve"> </w:t>
      </w:r>
      <w:r w:rsidRPr="00172F94">
        <w:rPr>
          <w:rFonts w:ascii="Arial" w:hAnsi="Arial" w:cs="Arial"/>
          <w:lang w:val="sr-Latn-CS"/>
        </w:rPr>
        <w:t>оловних</w:t>
      </w:r>
      <w:r w:rsidR="00F375A6" w:rsidRPr="00172F94">
        <w:rPr>
          <w:rFonts w:ascii="Arial" w:hAnsi="Arial" w:cs="Arial"/>
          <w:lang w:val="sr-Latn-CS"/>
        </w:rPr>
        <w:t xml:space="preserve"> </w:t>
      </w:r>
      <w:r w:rsidRPr="00172F94">
        <w:rPr>
          <w:rFonts w:ascii="Arial" w:hAnsi="Arial" w:cs="Arial"/>
          <w:lang w:val="sr-Latn-CS"/>
        </w:rPr>
        <w:t>акумулатора</w:t>
      </w:r>
      <w:r w:rsidR="00F375A6" w:rsidRPr="00172F94">
        <w:rPr>
          <w:rFonts w:ascii="Arial" w:hAnsi="Arial" w:cs="Arial"/>
          <w:lang w:val="sr-Latn-CS"/>
        </w:rPr>
        <w:t xml:space="preserve"> </w:t>
      </w:r>
      <w:r>
        <w:rPr>
          <w:rFonts w:ascii="Arial" w:hAnsi="Arial" w:cs="Arial"/>
          <w:lang w:val="sr-Cyrl-RS"/>
        </w:rPr>
        <w:t>А</w:t>
      </w:r>
      <w:r>
        <w:rPr>
          <w:rFonts w:ascii="Arial" w:hAnsi="Arial" w:cs="Arial"/>
          <w:lang w:val="sr-Latn-RS"/>
        </w:rPr>
        <w:t>GM</w:t>
      </w:r>
      <w:r w:rsidR="00F375A6" w:rsidRPr="00172F94">
        <w:rPr>
          <w:rFonts w:ascii="Arial" w:hAnsi="Arial" w:cs="Arial"/>
          <w:lang w:val="sr-Latn-CS"/>
        </w:rPr>
        <w:t xml:space="preserve"> </w:t>
      </w:r>
      <w:r>
        <w:rPr>
          <w:rFonts w:ascii="Arial" w:hAnsi="Arial" w:cs="Arial"/>
          <w:lang w:val="sr-Cyrl-RS"/>
        </w:rPr>
        <w:t>и</w:t>
      </w:r>
      <w:r w:rsidRPr="00172F94">
        <w:rPr>
          <w:rFonts w:ascii="Arial" w:hAnsi="Arial" w:cs="Arial"/>
          <w:lang w:val="sr-Latn-CS"/>
        </w:rPr>
        <w:t>ли</w:t>
      </w:r>
      <w:r w:rsidR="00F375A6" w:rsidRPr="00172F94">
        <w:rPr>
          <w:rFonts w:ascii="Arial" w:hAnsi="Arial" w:cs="Arial"/>
          <w:lang w:val="sr-Latn-CS"/>
        </w:rPr>
        <w:t xml:space="preserve"> </w:t>
      </w:r>
      <w:r>
        <w:rPr>
          <w:rFonts w:ascii="Arial" w:hAnsi="Arial" w:cs="Arial"/>
          <w:lang w:val="sr-Latn-RS"/>
        </w:rPr>
        <w:t>GEL</w:t>
      </w:r>
      <w:r w:rsidR="00F375A6" w:rsidRPr="00172F94">
        <w:rPr>
          <w:rFonts w:ascii="Arial" w:hAnsi="Arial" w:cs="Arial"/>
          <w:lang w:val="sr-Latn-CS"/>
        </w:rPr>
        <w:t xml:space="preserve"> </w:t>
      </w:r>
      <w:r w:rsidRPr="00172F94">
        <w:rPr>
          <w:rFonts w:ascii="Arial" w:hAnsi="Arial" w:cs="Arial"/>
          <w:lang w:val="sr-Latn-CS"/>
        </w:rPr>
        <w:t>технологије</w:t>
      </w:r>
      <w:r w:rsidR="00F375A6" w:rsidRPr="00172F94">
        <w:rPr>
          <w:rFonts w:ascii="Arial" w:hAnsi="Arial" w:cs="Arial"/>
          <w:lang w:val="sr-Latn-CS"/>
        </w:rPr>
        <w:t xml:space="preserve"> </w:t>
      </w:r>
      <w:r w:rsidRPr="00172F94">
        <w:rPr>
          <w:rFonts w:ascii="Arial" w:hAnsi="Arial" w:cs="Arial"/>
          <w:lang w:val="sr-Latn-CS"/>
        </w:rPr>
        <w:t>акумулатора</w:t>
      </w:r>
      <w:r w:rsidR="00F375A6" w:rsidRPr="00172F94">
        <w:rPr>
          <w:rFonts w:ascii="Arial" w:hAnsi="Arial" w:cs="Arial"/>
          <w:lang w:val="sr-Latn-CS"/>
        </w:rPr>
        <w:t xml:space="preserve"> </w:t>
      </w:r>
      <w:r w:rsidRPr="00172F94">
        <w:rPr>
          <w:rFonts w:ascii="Arial" w:hAnsi="Arial" w:cs="Arial"/>
          <w:lang w:val="sr-Latn-CS"/>
        </w:rPr>
        <w:t>напона</w:t>
      </w:r>
      <w:r w:rsidR="00F375A6" w:rsidRPr="00172F94">
        <w:rPr>
          <w:rFonts w:ascii="Arial" w:hAnsi="Arial" w:cs="Arial"/>
          <w:lang w:val="sr-Latn-CS"/>
        </w:rPr>
        <w:t xml:space="preserve"> 12</w:t>
      </w:r>
      <w:r>
        <w:rPr>
          <w:rFonts w:ascii="Arial" w:hAnsi="Arial" w:cs="Arial"/>
          <w:lang w:val="sr-Latn-CS"/>
        </w:rPr>
        <w:t xml:space="preserve">V, </w:t>
      </w:r>
      <w:r w:rsidRPr="00172F94">
        <w:rPr>
          <w:rFonts w:ascii="Arial" w:hAnsi="Arial" w:cs="Arial"/>
          <w:lang w:val="sr-Latn-CS"/>
        </w:rPr>
        <w:t>максималне</w:t>
      </w:r>
      <w:r w:rsidR="00F375A6" w:rsidRPr="00172F94">
        <w:rPr>
          <w:rFonts w:ascii="Arial" w:hAnsi="Arial" w:cs="Arial"/>
          <w:lang w:val="sr-Latn-CS"/>
        </w:rPr>
        <w:t xml:space="preserve"> </w:t>
      </w:r>
      <w:r w:rsidRPr="00172F94">
        <w:rPr>
          <w:rFonts w:ascii="Arial" w:hAnsi="Arial" w:cs="Arial"/>
          <w:lang w:val="sr-Latn-CS"/>
        </w:rPr>
        <w:t>струје</w:t>
      </w:r>
      <w:r w:rsidR="00F375A6" w:rsidRPr="00172F94">
        <w:rPr>
          <w:rFonts w:ascii="Arial" w:hAnsi="Arial" w:cs="Arial"/>
          <w:lang w:val="sr-Latn-CS"/>
        </w:rPr>
        <w:t xml:space="preserve"> </w:t>
      </w:r>
      <w:r w:rsidRPr="00172F94">
        <w:rPr>
          <w:rFonts w:ascii="Arial" w:hAnsi="Arial" w:cs="Arial"/>
          <w:lang w:val="sr-Latn-CS"/>
        </w:rPr>
        <w:t>пуњења</w:t>
      </w:r>
      <w:r w:rsidR="00F375A6" w:rsidRPr="00172F94">
        <w:rPr>
          <w:rFonts w:ascii="Arial" w:hAnsi="Arial" w:cs="Arial"/>
          <w:lang w:val="sr-Latn-CS"/>
        </w:rPr>
        <w:t xml:space="preserve"> 25 </w:t>
      </w:r>
      <w:r w:rsidRPr="00172F94">
        <w:rPr>
          <w:rFonts w:ascii="Arial" w:hAnsi="Arial" w:cs="Arial"/>
          <w:lang w:val="sr-Latn-CS"/>
        </w:rPr>
        <w:t>А</w:t>
      </w:r>
      <w:r w:rsidR="00F375A6" w:rsidRPr="00172F94">
        <w:rPr>
          <w:rFonts w:ascii="Arial" w:hAnsi="Arial" w:cs="Arial"/>
          <w:lang w:val="sr-Latn-CS"/>
        </w:rPr>
        <w:t xml:space="preserve">. </w:t>
      </w:r>
    </w:p>
    <w:p w:rsidR="00F375A6" w:rsidRPr="00172F94" w:rsidRDefault="00F375A6" w:rsidP="00E04177">
      <w:pPr>
        <w:spacing w:after="0" w:line="240" w:lineRule="auto"/>
        <w:jc w:val="both"/>
        <w:rPr>
          <w:rFonts w:ascii="Arial" w:hAnsi="Arial" w:cs="Arial"/>
          <w:lang w:val="sr-Latn-CS"/>
        </w:rPr>
      </w:pP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Уре</w:t>
      </w:r>
      <w:r w:rsidR="008673A2">
        <w:rPr>
          <w:rFonts w:ascii="Arial" w:hAnsi="Arial" w:cs="Arial"/>
          <w:lang w:val="sr-Cyrl-RS"/>
        </w:rPr>
        <w:t>ђ</w:t>
      </w:r>
      <w:r w:rsidRPr="00172F94">
        <w:rPr>
          <w:rFonts w:ascii="Arial" w:hAnsi="Arial" w:cs="Arial"/>
          <w:lang w:val="sr-Latn-CS"/>
        </w:rPr>
        <w:t>ај</w:t>
      </w:r>
      <w:r w:rsidR="00F375A6" w:rsidRPr="00172F94">
        <w:rPr>
          <w:rFonts w:ascii="Arial" w:hAnsi="Arial" w:cs="Arial"/>
          <w:lang w:val="sr-Latn-CS"/>
        </w:rPr>
        <w:t xml:space="preserve"> </w:t>
      </w:r>
      <w:r w:rsidRPr="00172F94">
        <w:rPr>
          <w:rFonts w:ascii="Arial" w:hAnsi="Arial" w:cs="Arial"/>
          <w:lang w:val="sr-Latn-CS"/>
        </w:rPr>
        <w:t>треба</w:t>
      </w:r>
      <w:r w:rsidR="00F375A6" w:rsidRPr="00172F94">
        <w:rPr>
          <w:rFonts w:ascii="Arial" w:hAnsi="Arial" w:cs="Arial"/>
          <w:lang w:val="sr-Latn-CS"/>
        </w:rPr>
        <w:t xml:space="preserve"> </w:t>
      </w:r>
      <w:r w:rsidRPr="00172F94">
        <w:rPr>
          <w:rFonts w:ascii="Arial" w:hAnsi="Arial" w:cs="Arial"/>
          <w:lang w:val="sr-Latn-CS"/>
        </w:rPr>
        <w:t>да</w:t>
      </w:r>
      <w:r w:rsidR="00F375A6" w:rsidRPr="00172F94">
        <w:rPr>
          <w:rFonts w:ascii="Arial" w:hAnsi="Arial" w:cs="Arial"/>
          <w:lang w:val="sr-Latn-CS"/>
        </w:rPr>
        <w:t xml:space="preserve"> </w:t>
      </w:r>
      <w:r w:rsidRPr="00172F94">
        <w:rPr>
          <w:rFonts w:ascii="Arial" w:hAnsi="Arial" w:cs="Arial"/>
          <w:lang w:val="sr-Latn-CS"/>
        </w:rPr>
        <w:t>обезбеди</w:t>
      </w:r>
      <w:r w:rsidR="00F375A6" w:rsidRPr="00172F94">
        <w:rPr>
          <w:rFonts w:ascii="Arial" w:hAnsi="Arial" w:cs="Arial"/>
          <w:lang w:val="sr-Latn-CS"/>
        </w:rPr>
        <w:t xml:space="preserve"> </w:t>
      </w:r>
      <w:r w:rsidRPr="00172F94">
        <w:rPr>
          <w:rFonts w:ascii="Arial" w:hAnsi="Arial" w:cs="Arial"/>
          <w:lang w:val="sr-Latn-CS"/>
        </w:rPr>
        <w:t>следе</w:t>
      </w:r>
      <w:r w:rsidR="008673A2">
        <w:rPr>
          <w:rFonts w:ascii="Arial" w:hAnsi="Arial" w:cs="Arial"/>
          <w:lang w:val="sr-Cyrl-RS"/>
        </w:rPr>
        <w:t>ћ</w:t>
      </w:r>
      <w:r w:rsidRPr="00172F94">
        <w:rPr>
          <w:rFonts w:ascii="Arial" w:hAnsi="Arial" w:cs="Arial"/>
          <w:lang w:val="sr-Latn-CS"/>
        </w:rPr>
        <w:t>е</w:t>
      </w:r>
      <w:r w:rsidR="00F375A6" w:rsidRPr="00172F94">
        <w:rPr>
          <w:rFonts w:ascii="Arial" w:hAnsi="Arial" w:cs="Arial"/>
          <w:lang w:val="sr-Latn-CS"/>
        </w:rPr>
        <w:t xml:space="preserve"> </w:t>
      </w:r>
      <w:r w:rsidRPr="00172F94">
        <w:rPr>
          <w:rFonts w:ascii="Arial" w:hAnsi="Arial" w:cs="Arial"/>
          <w:lang w:val="sr-Latn-CS"/>
        </w:rPr>
        <w:t>карактеристике</w:t>
      </w:r>
      <w:r w:rsidR="00F375A6" w:rsidRPr="00172F94">
        <w:rPr>
          <w:rFonts w:ascii="Arial" w:hAnsi="Arial" w:cs="Arial"/>
          <w:lang w:val="sr-Latn-CS"/>
        </w:rPr>
        <w:t xml:space="preserve">: </w:t>
      </w: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Изведен</w:t>
      </w:r>
      <w:r w:rsidR="00F375A6" w:rsidRPr="00172F94">
        <w:rPr>
          <w:rFonts w:ascii="Arial" w:hAnsi="Arial" w:cs="Arial"/>
          <w:lang w:val="sr-Latn-CS"/>
        </w:rPr>
        <w:t xml:space="preserve"> </w:t>
      </w:r>
      <w:r w:rsidRPr="00172F94">
        <w:rPr>
          <w:rFonts w:ascii="Arial" w:hAnsi="Arial" w:cs="Arial"/>
          <w:lang w:val="sr-Latn-CS"/>
        </w:rPr>
        <w:t>у</w:t>
      </w:r>
      <w:r w:rsidR="00F375A6" w:rsidRPr="00172F94">
        <w:rPr>
          <w:rFonts w:ascii="Arial" w:hAnsi="Arial" w:cs="Arial"/>
          <w:lang w:val="sr-Latn-CS"/>
        </w:rPr>
        <w:t xml:space="preserve"> </w:t>
      </w:r>
      <w:r w:rsidRPr="00172F94">
        <w:rPr>
          <w:rFonts w:ascii="Arial" w:hAnsi="Arial" w:cs="Arial"/>
          <w:lang w:val="sr-Latn-CS"/>
        </w:rPr>
        <w:t>металном</w:t>
      </w:r>
      <w:r w:rsidR="00F375A6" w:rsidRPr="00172F94">
        <w:rPr>
          <w:rFonts w:ascii="Arial" w:hAnsi="Arial" w:cs="Arial"/>
          <w:lang w:val="sr-Latn-CS"/>
        </w:rPr>
        <w:t xml:space="preserve"> </w:t>
      </w:r>
      <w:r w:rsidRPr="00172F94">
        <w:rPr>
          <w:rFonts w:ascii="Arial" w:hAnsi="Arial" w:cs="Arial"/>
          <w:lang w:val="sr-Latn-CS"/>
        </w:rPr>
        <w:t>ку</w:t>
      </w:r>
      <w:r w:rsidR="008673A2">
        <w:rPr>
          <w:rFonts w:ascii="Arial" w:hAnsi="Arial" w:cs="Arial"/>
          <w:lang w:val="sr-Cyrl-RS"/>
        </w:rPr>
        <w:t>ћ</w:t>
      </w:r>
      <w:r w:rsidRPr="00172F94">
        <w:rPr>
          <w:rFonts w:ascii="Arial" w:hAnsi="Arial" w:cs="Arial"/>
          <w:lang w:val="sr-Latn-CS"/>
        </w:rPr>
        <w:t>и</w:t>
      </w:r>
      <w:r w:rsidR="00797607">
        <w:rPr>
          <w:rFonts w:ascii="Arial" w:hAnsi="Arial" w:cs="Arial"/>
          <w:lang w:val="sr-Cyrl-RS"/>
        </w:rPr>
        <w:t>ш</w:t>
      </w:r>
      <w:r w:rsidRPr="00172F94">
        <w:rPr>
          <w:rFonts w:ascii="Arial" w:hAnsi="Arial" w:cs="Arial"/>
          <w:lang w:val="sr-Latn-CS"/>
        </w:rPr>
        <w:t>ту</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Pr="00172F94">
        <w:rPr>
          <w:rFonts w:ascii="Arial" w:hAnsi="Arial" w:cs="Arial"/>
          <w:lang w:val="sr-Latn-CS"/>
        </w:rPr>
        <w:t>угра</w:t>
      </w:r>
      <w:r w:rsidR="008673A2">
        <w:rPr>
          <w:rFonts w:ascii="Arial" w:hAnsi="Arial" w:cs="Arial"/>
          <w:lang w:val="sr-Cyrl-RS"/>
        </w:rPr>
        <w:t>ђ</w:t>
      </w:r>
      <w:r w:rsidRPr="00172F94">
        <w:rPr>
          <w:rFonts w:ascii="Arial" w:hAnsi="Arial" w:cs="Arial"/>
          <w:lang w:val="sr-Latn-CS"/>
        </w:rPr>
        <w:t>еним</w:t>
      </w:r>
      <w:r w:rsidR="00F375A6" w:rsidRPr="00172F94">
        <w:rPr>
          <w:rFonts w:ascii="Arial" w:hAnsi="Arial" w:cs="Arial"/>
          <w:lang w:val="sr-Latn-CS"/>
        </w:rPr>
        <w:t xml:space="preserve"> </w:t>
      </w:r>
      <w:r w:rsidRPr="00172F94">
        <w:rPr>
          <w:rFonts w:ascii="Arial" w:hAnsi="Arial" w:cs="Arial"/>
          <w:lang w:val="sr-Latn-CS"/>
        </w:rPr>
        <w:t>држа</w:t>
      </w:r>
      <w:r w:rsidR="008673A2">
        <w:rPr>
          <w:rFonts w:ascii="Arial" w:hAnsi="Arial" w:cs="Arial"/>
          <w:lang w:val="sr-Cyrl-RS"/>
        </w:rPr>
        <w:t>ч</w:t>
      </w:r>
      <w:r w:rsidRPr="00172F94">
        <w:rPr>
          <w:rFonts w:ascii="Arial" w:hAnsi="Arial" w:cs="Arial"/>
          <w:lang w:val="sr-Latn-CS"/>
        </w:rPr>
        <w:t>ем</w:t>
      </w:r>
      <w:r w:rsidR="00F375A6" w:rsidRPr="00172F94">
        <w:rPr>
          <w:rFonts w:ascii="Arial" w:hAnsi="Arial" w:cs="Arial"/>
          <w:lang w:val="sr-Latn-CS"/>
        </w:rPr>
        <w:t xml:space="preserve"> – </w:t>
      </w:r>
      <w:r w:rsidRPr="00172F94">
        <w:rPr>
          <w:rFonts w:ascii="Arial" w:hAnsi="Arial" w:cs="Arial"/>
          <w:lang w:val="sr-Latn-CS"/>
        </w:rPr>
        <w:t>ру</w:t>
      </w:r>
      <w:r w:rsidR="008673A2">
        <w:rPr>
          <w:rFonts w:ascii="Arial" w:hAnsi="Arial" w:cs="Arial"/>
          <w:lang w:val="sr-Cyrl-RS"/>
        </w:rPr>
        <w:t>ч</w:t>
      </w:r>
      <w:r w:rsidRPr="00172F94">
        <w:rPr>
          <w:rFonts w:ascii="Arial" w:hAnsi="Arial" w:cs="Arial"/>
          <w:lang w:val="sr-Latn-CS"/>
        </w:rPr>
        <w:t>ком</w:t>
      </w:r>
      <w:r w:rsidR="00F375A6" w:rsidRPr="00172F94">
        <w:rPr>
          <w:rFonts w:ascii="Arial" w:hAnsi="Arial" w:cs="Arial"/>
          <w:lang w:val="sr-Latn-CS"/>
        </w:rPr>
        <w:t xml:space="preserve"> </w:t>
      </w:r>
      <w:r w:rsidRPr="00172F94">
        <w:rPr>
          <w:rFonts w:ascii="Arial" w:hAnsi="Arial" w:cs="Arial"/>
          <w:lang w:val="sr-Latn-CS"/>
        </w:rPr>
        <w:t>за</w:t>
      </w:r>
      <w:r w:rsidR="00F375A6" w:rsidRPr="00172F94">
        <w:rPr>
          <w:rFonts w:ascii="Arial" w:hAnsi="Arial" w:cs="Arial"/>
          <w:lang w:val="sr-Latn-CS"/>
        </w:rPr>
        <w:t xml:space="preserve"> </w:t>
      </w:r>
      <w:r w:rsidRPr="00172F94">
        <w:rPr>
          <w:rFonts w:ascii="Arial" w:hAnsi="Arial" w:cs="Arial"/>
          <w:lang w:val="sr-Latn-CS"/>
        </w:rPr>
        <w:t>ношење</w:t>
      </w:r>
      <w:r w:rsidR="00F375A6" w:rsidRPr="00172F94">
        <w:rPr>
          <w:rFonts w:ascii="Arial" w:hAnsi="Arial" w:cs="Arial"/>
          <w:lang w:val="sr-Latn-CS"/>
        </w:rPr>
        <w:t xml:space="preserve"> . </w:t>
      </w: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lastRenderedPageBreak/>
        <w:t>Изведен</w:t>
      </w:r>
      <w:r w:rsidR="00F375A6" w:rsidRPr="00172F94">
        <w:rPr>
          <w:rFonts w:ascii="Arial" w:hAnsi="Arial" w:cs="Arial"/>
          <w:lang w:val="sr-Latn-CS"/>
        </w:rPr>
        <w:t xml:space="preserve"> </w:t>
      </w:r>
      <w:r w:rsidRPr="00172F94">
        <w:rPr>
          <w:rFonts w:ascii="Arial" w:hAnsi="Arial" w:cs="Arial"/>
          <w:lang w:val="sr-Latn-CS"/>
        </w:rPr>
        <w:t>у</w:t>
      </w:r>
      <w:r w:rsidR="00F375A6" w:rsidRPr="00172F94">
        <w:rPr>
          <w:rFonts w:ascii="Arial" w:hAnsi="Arial" w:cs="Arial"/>
          <w:lang w:val="sr-Latn-CS"/>
        </w:rPr>
        <w:t xml:space="preserve"> </w:t>
      </w:r>
      <w:r w:rsidRPr="00172F94">
        <w:rPr>
          <w:rFonts w:ascii="Arial" w:hAnsi="Arial" w:cs="Arial"/>
          <w:lang w:val="sr-Latn-CS"/>
        </w:rPr>
        <w:t>микропроцесорској</w:t>
      </w:r>
      <w:r w:rsidR="00F375A6" w:rsidRPr="00172F94">
        <w:rPr>
          <w:rFonts w:ascii="Arial" w:hAnsi="Arial" w:cs="Arial"/>
          <w:lang w:val="sr-Latn-CS"/>
        </w:rPr>
        <w:t xml:space="preserve"> </w:t>
      </w:r>
      <w:r w:rsidRPr="00172F94">
        <w:rPr>
          <w:rFonts w:ascii="Arial" w:hAnsi="Arial" w:cs="Arial"/>
          <w:lang w:val="sr-Latn-CS"/>
        </w:rPr>
        <w:t>технологији</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Pr="00172F94">
        <w:rPr>
          <w:rFonts w:ascii="Arial" w:hAnsi="Arial" w:cs="Arial"/>
          <w:lang w:val="sr-Latn-CS"/>
        </w:rPr>
        <w:t>могу</w:t>
      </w:r>
      <w:r w:rsidR="008673A2">
        <w:rPr>
          <w:rFonts w:ascii="Arial" w:hAnsi="Arial" w:cs="Arial"/>
          <w:lang w:val="sr-Cyrl-RS"/>
        </w:rPr>
        <w:t>ћ</w:t>
      </w:r>
      <w:r w:rsidRPr="00172F94">
        <w:rPr>
          <w:rFonts w:ascii="Arial" w:hAnsi="Arial" w:cs="Arial"/>
          <w:lang w:val="sr-Latn-CS"/>
        </w:rPr>
        <w:t>нош</w:t>
      </w:r>
      <w:r w:rsidR="008673A2">
        <w:rPr>
          <w:rFonts w:ascii="Arial" w:hAnsi="Arial" w:cs="Arial"/>
          <w:lang w:val="sr-Cyrl-RS"/>
        </w:rPr>
        <w:t>ћ</w:t>
      </w:r>
      <w:r w:rsidRPr="00172F94">
        <w:rPr>
          <w:rFonts w:ascii="Arial" w:hAnsi="Arial" w:cs="Arial"/>
          <w:lang w:val="sr-Latn-CS"/>
        </w:rPr>
        <w:t>у</w:t>
      </w:r>
      <w:r w:rsidR="00F375A6" w:rsidRPr="00172F94">
        <w:rPr>
          <w:rFonts w:ascii="Arial" w:hAnsi="Arial" w:cs="Arial"/>
          <w:lang w:val="sr-Latn-CS"/>
        </w:rPr>
        <w:t xml:space="preserve"> </w:t>
      </w:r>
      <w:r w:rsidRPr="00172F94">
        <w:rPr>
          <w:rFonts w:ascii="Arial" w:hAnsi="Arial" w:cs="Arial"/>
          <w:lang w:val="sr-Latn-CS"/>
        </w:rPr>
        <w:t>подешавања</w:t>
      </w:r>
      <w:r w:rsidR="00F375A6" w:rsidRPr="00172F94">
        <w:rPr>
          <w:rFonts w:ascii="Arial" w:hAnsi="Arial" w:cs="Arial"/>
          <w:lang w:val="sr-Latn-CS"/>
        </w:rPr>
        <w:t xml:space="preserve"> </w:t>
      </w:r>
      <w:r w:rsidRPr="00172F94">
        <w:rPr>
          <w:rFonts w:ascii="Arial" w:hAnsi="Arial" w:cs="Arial"/>
          <w:lang w:val="sr-Latn-CS"/>
        </w:rPr>
        <w:t>основних</w:t>
      </w:r>
      <w:r w:rsidR="00F375A6" w:rsidRPr="00172F94">
        <w:rPr>
          <w:rFonts w:ascii="Arial" w:hAnsi="Arial" w:cs="Arial"/>
          <w:lang w:val="sr-Latn-CS"/>
        </w:rPr>
        <w:t xml:space="preserve"> </w:t>
      </w:r>
      <w:r w:rsidRPr="00172F94">
        <w:rPr>
          <w:rFonts w:ascii="Arial" w:hAnsi="Arial" w:cs="Arial"/>
          <w:lang w:val="sr-Latn-CS"/>
        </w:rPr>
        <w:t>жељених</w:t>
      </w:r>
      <w:r w:rsidR="00F375A6" w:rsidRPr="00172F94">
        <w:rPr>
          <w:rFonts w:ascii="Arial" w:hAnsi="Arial" w:cs="Arial"/>
          <w:lang w:val="sr-Latn-CS"/>
        </w:rPr>
        <w:t xml:space="preserve"> </w:t>
      </w:r>
      <w:r w:rsidRPr="00172F94">
        <w:rPr>
          <w:rFonts w:ascii="Arial" w:hAnsi="Arial" w:cs="Arial"/>
          <w:lang w:val="sr-Latn-CS"/>
        </w:rPr>
        <w:t>параметара</w:t>
      </w:r>
      <w:r w:rsidR="00F375A6" w:rsidRPr="00172F94">
        <w:rPr>
          <w:rFonts w:ascii="Arial" w:hAnsi="Arial" w:cs="Arial"/>
          <w:lang w:val="sr-Latn-CS"/>
        </w:rPr>
        <w:t xml:space="preserve"> </w:t>
      </w:r>
      <w:r w:rsidRPr="00172F94">
        <w:rPr>
          <w:rFonts w:ascii="Arial" w:hAnsi="Arial" w:cs="Arial"/>
          <w:lang w:val="sr-Latn-CS"/>
        </w:rPr>
        <w:t>преко</w:t>
      </w:r>
      <w:r w:rsidR="00F375A6" w:rsidRPr="00172F94">
        <w:rPr>
          <w:rFonts w:ascii="Arial" w:hAnsi="Arial" w:cs="Arial"/>
          <w:lang w:val="sr-Latn-CS"/>
        </w:rPr>
        <w:t xml:space="preserve"> </w:t>
      </w:r>
      <w:r w:rsidRPr="00172F94">
        <w:rPr>
          <w:rFonts w:ascii="Arial" w:hAnsi="Arial" w:cs="Arial"/>
          <w:lang w:val="sr-Latn-CS"/>
        </w:rPr>
        <w:t>софтвера</w:t>
      </w:r>
      <w:r w:rsidR="00F375A6" w:rsidRPr="00172F94">
        <w:rPr>
          <w:rFonts w:ascii="Arial" w:hAnsi="Arial" w:cs="Arial"/>
          <w:lang w:val="sr-Latn-CS"/>
        </w:rPr>
        <w:t xml:space="preserve"> – </w:t>
      </w:r>
      <w:r w:rsidRPr="00172F94">
        <w:rPr>
          <w:rFonts w:ascii="Arial" w:hAnsi="Arial" w:cs="Arial"/>
          <w:lang w:val="sr-Latn-CS"/>
        </w:rPr>
        <w:t>менија</w:t>
      </w:r>
      <w:r w:rsidR="00F375A6" w:rsidRPr="00172F94">
        <w:rPr>
          <w:rFonts w:ascii="Arial" w:hAnsi="Arial" w:cs="Arial"/>
          <w:lang w:val="sr-Latn-CS"/>
        </w:rPr>
        <w:t xml:space="preserve"> : </w:t>
      </w:r>
      <w:r w:rsidRPr="00172F94">
        <w:rPr>
          <w:rFonts w:ascii="Arial" w:hAnsi="Arial" w:cs="Arial"/>
          <w:lang w:val="sr-Latn-CS"/>
        </w:rPr>
        <w:t>напон</w:t>
      </w:r>
      <w:r w:rsidR="00F375A6" w:rsidRPr="00172F94">
        <w:rPr>
          <w:rFonts w:ascii="Arial" w:hAnsi="Arial" w:cs="Arial"/>
          <w:lang w:val="sr-Latn-CS"/>
        </w:rPr>
        <w:t xml:space="preserve"> </w:t>
      </w:r>
      <w:r w:rsidRPr="00172F94">
        <w:rPr>
          <w:rFonts w:ascii="Arial" w:hAnsi="Arial" w:cs="Arial"/>
          <w:lang w:val="sr-Latn-CS"/>
        </w:rPr>
        <w:t>акумулатора</w:t>
      </w:r>
      <w:r w:rsidR="00F375A6" w:rsidRPr="00172F94">
        <w:rPr>
          <w:rFonts w:ascii="Arial" w:hAnsi="Arial" w:cs="Arial"/>
          <w:lang w:val="sr-Latn-CS"/>
        </w:rPr>
        <w:t xml:space="preserve">, </w:t>
      </w:r>
      <w:r w:rsidRPr="00172F94">
        <w:rPr>
          <w:rFonts w:ascii="Arial" w:hAnsi="Arial" w:cs="Arial"/>
          <w:lang w:val="sr-Latn-CS"/>
        </w:rPr>
        <w:t>капацитет</w:t>
      </w:r>
      <w:r w:rsidR="00F375A6" w:rsidRPr="00172F94">
        <w:rPr>
          <w:rFonts w:ascii="Arial" w:hAnsi="Arial" w:cs="Arial"/>
          <w:lang w:val="sr-Latn-CS"/>
        </w:rPr>
        <w:t xml:space="preserve">, </w:t>
      </w:r>
      <w:r w:rsidRPr="00172F94">
        <w:rPr>
          <w:rFonts w:ascii="Arial" w:hAnsi="Arial" w:cs="Arial"/>
          <w:lang w:val="sr-Latn-CS"/>
        </w:rPr>
        <w:t>време</w:t>
      </w:r>
      <w:r w:rsidR="00F375A6" w:rsidRPr="00172F94">
        <w:rPr>
          <w:rFonts w:ascii="Arial" w:hAnsi="Arial" w:cs="Arial"/>
          <w:lang w:val="sr-Latn-CS"/>
        </w:rPr>
        <w:t xml:space="preserve"> </w:t>
      </w:r>
      <w:r w:rsidRPr="00172F94">
        <w:rPr>
          <w:rFonts w:ascii="Arial" w:hAnsi="Arial" w:cs="Arial"/>
          <w:lang w:val="sr-Latn-CS"/>
        </w:rPr>
        <w:t>пуњења</w:t>
      </w:r>
      <w:r w:rsidR="00F375A6" w:rsidRPr="00172F94">
        <w:rPr>
          <w:rFonts w:ascii="Arial" w:hAnsi="Arial" w:cs="Arial"/>
          <w:lang w:val="sr-Latn-CS"/>
        </w:rPr>
        <w:t xml:space="preserve"> </w:t>
      </w:r>
      <w:r w:rsidRPr="00172F94">
        <w:rPr>
          <w:rFonts w:ascii="Arial" w:hAnsi="Arial" w:cs="Arial"/>
          <w:lang w:val="sr-Latn-CS"/>
        </w:rPr>
        <w:t>као</w:t>
      </w:r>
      <w:r w:rsidR="00F375A6" w:rsidRPr="00172F94">
        <w:rPr>
          <w:rFonts w:ascii="Arial" w:hAnsi="Arial" w:cs="Arial"/>
          <w:lang w:val="sr-Latn-CS"/>
        </w:rPr>
        <w:t xml:space="preserve"> </w:t>
      </w:r>
      <w:r w:rsidRPr="00172F94">
        <w:rPr>
          <w:rFonts w:ascii="Arial" w:hAnsi="Arial" w:cs="Arial"/>
          <w:lang w:val="sr-Latn-CS"/>
        </w:rPr>
        <w:t>и</w:t>
      </w:r>
      <w:r w:rsidR="00F375A6" w:rsidRPr="00172F94">
        <w:rPr>
          <w:rFonts w:ascii="Arial" w:hAnsi="Arial" w:cs="Arial"/>
          <w:lang w:val="sr-Latn-CS"/>
        </w:rPr>
        <w:t xml:space="preserve"> </w:t>
      </w:r>
      <w:r w:rsidRPr="00172F94">
        <w:rPr>
          <w:rFonts w:ascii="Arial" w:hAnsi="Arial" w:cs="Arial"/>
          <w:lang w:val="sr-Latn-CS"/>
        </w:rPr>
        <w:t>избор</w:t>
      </w:r>
      <w:r w:rsidR="00F375A6" w:rsidRPr="00172F94">
        <w:rPr>
          <w:rFonts w:ascii="Arial" w:hAnsi="Arial" w:cs="Arial"/>
          <w:lang w:val="sr-Latn-CS"/>
        </w:rPr>
        <w:t xml:space="preserve"> </w:t>
      </w:r>
      <w:r w:rsidRPr="00172F94">
        <w:rPr>
          <w:rFonts w:ascii="Arial" w:hAnsi="Arial" w:cs="Arial"/>
          <w:lang w:val="sr-Latn-CS"/>
        </w:rPr>
        <w:t>струје</w:t>
      </w:r>
      <w:r w:rsidR="00F375A6" w:rsidRPr="00172F94">
        <w:rPr>
          <w:rFonts w:ascii="Arial" w:hAnsi="Arial" w:cs="Arial"/>
          <w:lang w:val="sr-Latn-CS"/>
        </w:rPr>
        <w:t xml:space="preserve"> </w:t>
      </w:r>
      <w:r w:rsidRPr="00172F94">
        <w:rPr>
          <w:rFonts w:ascii="Arial" w:hAnsi="Arial" w:cs="Arial"/>
          <w:lang w:val="sr-Latn-CS"/>
        </w:rPr>
        <w:t>пуњења</w:t>
      </w:r>
      <w:r w:rsidR="00F375A6" w:rsidRPr="00172F94">
        <w:rPr>
          <w:rFonts w:ascii="Arial" w:hAnsi="Arial" w:cs="Arial"/>
          <w:lang w:val="sr-Latn-CS"/>
        </w:rPr>
        <w:t xml:space="preserve"> </w:t>
      </w:r>
      <w:r w:rsidRPr="00172F94">
        <w:rPr>
          <w:rFonts w:ascii="Arial" w:hAnsi="Arial" w:cs="Arial"/>
          <w:lang w:val="sr-Latn-CS"/>
        </w:rPr>
        <w:t>према</w:t>
      </w:r>
      <w:r w:rsidR="00F375A6" w:rsidRPr="00172F94">
        <w:rPr>
          <w:rFonts w:ascii="Arial" w:hAnsi="Arial" w:cs="Arial"/>
          <w:lang w:val="sr-Latn-CS"/>
        </w:rPr>
        <w:t xml:space="preserve"> </w:t>
      </w:r>
      <w:r w:rsidRPr="00172F94">
        <w:rPr>
          <w:rFonts w:ascii="Arial" w:hAnsi="Arial" w:cs="Arial"/>
          <w:lang w:val="sr-Latn-CS"/>
        </w:rPr>
        <w:t>капацитету</w:t>
      </w:r>
      <w:r w:rsidR="00F375A6" w:rsidRPr="00172F94">
        <w:rPr>
          <w:rFonts w:ascii="Arial" w:hAnsi="Arial" w:cs="Arial"/>
          <w:lang w:val="sr-Latn-CS"/>
        </w:rPr>
        <w:t xml:space="preserve"> </w:t>
      </w:r>
      <w:r w:rsidRPr="00172F94">
        <w:rPr>
          <w:rFonts w:ascii="Arial" w:hAnsi="Arial" w:cs="Arial"/>
          <w:lang w:val="sr-Latn-CS"/>
        </w:rPr>
        <w:t>акумулатора</w:t>
      </w:r>
      <w:r w:rsidR="00F375A6" w:rsidRPr="00172F94">
        <w:rPr>
          <w:rFonts w:ascii="Arial" w:hAnsi="Arial" w:cs="Arial"/>
          <w:lang w:val="sr-Latn-CS"/>
        </w:rPr>
        <w:t xml:space="preserve">. </w:t>
      </w:r>
    </w:p>
    <w:p w:rsidR="00F375A6" w:rsidRPr="00172F94" w:rsidRDefault="00F375A6" w:rsidP="00E04177">
      <w:pPr>
        <w:spacing w:after="0" w:line="240" w:lineRule="auto"/>
        <w:jc w:val="both"/>
        <w:rPr>
          <w:rFonts w:ascii="Arial" w:hAnsi="Arial" w:cs="Arial"/>
          <w:lang w:val="sr-Latn-CS"/>
        </w:rPr>
      </w:pP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Заштите</w:t>
      </w:r>
      <w:r w:rsidR="00F375A6" w:rsidRPr="00172F94">
        <w:rPr>
          <w:rFonts w:ascii="Arial" w:hAnsi="Arial" w:cs="Arial"/>
          <w:lang w:val="sr-Latn-CS"/>
        </w:rPr>
        <w:t xml:space="preserve"> </w:t>
      </w:r>
      <w:r w:rsidRPr="00172F94">
        <w:rPr>
          <w:rFonts w:ascii="Arial" w:hAnsi="Arial" w:cs="Arial"/>
          <w:lang w:val="sr-Latn-CS"/>
        </w:rPr>
        <w:t>од</w:t>
      </w:r>
      <w:r w:rsidR="00F375A6" w:rsidRPr="00172F94">
        <w:rPr>
          <w:rFonts w:ascii="Arial" w:hAnsi="Arial" w:cs="Arial"/>
          <w:lang w:val="sr-Latn-CS"/>
        </w:rPr>
        <w:t xml:space="preserve"> </w:t>
      </w:r>
      <w:r w:rsidRPr="00172F94">
        <w:rPr>
          <w:rFonts w:ascii="Arial" w:hAnsi="Arial" w:cs="Arial"/>
          <w:lang w:val="sr-Latn-CS"/>
        </w:rPr>
        <w:t>препуњавања</w:t>
      </w:r>
      <w:r w:rsidR="00F375A6" w:rsidRPr="00172F94">
        <w:rPr>
          <w:rFonts w:ascii="Arial" w:hAnsi="Arial" w:cs="Arial"/>
          <w:lang w:val="sr-Latn-CS"/>
        </w:rPr>
        <w:t xml:space="preserve"> </w:t>
      </w:r>
      <w:r w:rsidRPr="00172F94">
        <w:rPr>
          <w:rFonts w:ascii="Arial" w:hAnsi="Arial" w:cs="Arial"/>
          <w:lang w:val="sr-Latn-CS"/>
        </w:rPr>
        <w:t>и</w:t>
      </w:r>
      <w:r w:rsidR="00F375A6" w:rsidRPr="00172F94">
        <w:rPr>
          <w:rFonts w:ascii="Arial" w:hAnsi="Arial" w:cs="Arial"/>
          <w:lang w:val="sr-Latn-CS"/>
        </w:rPr>
        <w:t xml:space="preserve"> </w:t>
      </w:r>
      <w:r w:rsidRPr="00172F94">
        <w:rPr>
          <w:rFonts w:ascii="Arial" w:hAnsi="Arial" w:cs="Arial"/>
          <w:lang w:val="sr-Latn-CS"/>
        </w:rPr>
        <w:t>погре</w:t>
      </w:r>
      <w:r w:rsidR="008673A2">
        <w:rPr>
          <w:rFonts w:ascii="Arial" w:hAnsi="Arial" w:cs="Arial"/>
          <w:lang w:val="sr-Cyrl-RS"/>
        </w:rPr>
        <w:t>ш</w:t>
      </w:r>
      <w:r w:rsidRPr="00172F94">
        <w:rPr>
          <w:rFonts w:ascii="Arial" w:hAnsi="Arial" w:cs="Arial"/>
          <w:lang w:val="sr-Latn-CS"/>
        </w:rPr>
        <w:t>ног</w:t>
      </w:r>
      <w:r w:rsidR="00F375A6" w:rsidRPr="00172F94">
        <w:rPr>
          <w:rFonts w:ascii="Arial" w:hAnsi="Arial" w:cs="Arial"/>
          <w:lang w:val="sr-Latn-CS"/>
        </w:rPr>
        <w:t xml:space="preserve"> </w:t>
      </w:r>
      <w:r w:rsidRPr="00172F94">
        <w:rPr>
          <w:rFonts w:ascii="Arial" w:hAnsi="Arial" w:cs="Arial"/>
          <w:lang w:val="sr-Latn-CS"/>
        </w:rPr>
        <w:t>поларитета</w:t>
      </w:r>
      <w:r w:rsidR="00F375A6" w:rsidRPr="00172F94">
        <w:rPr>
          <w:rFonts w:ascii="Arial" w:hAnsi="Arial" w:cs="Arial"/>
          <w:lang w:val="sr-Latn-CS"/>
        </w:rPr>
        <w:t xml:space="preserve">, </w:t>
      </w:r>
      <w:r w:rsidRPr="00172F94">
        <w:rPr>
          <w:rFonts w:ascii="Arial" w:hAnsi="Arial" w:cs="Arial"/>
          <w:lang w:val="sr-Latn-CS"/>
        </w:rPr>
        <w:t>кратког</w:t>
      </w:r>
      <w:r w:rsidR="00F375A6" w:rsidRPr="00172F94">
        <w:rPr>
          <w:rFonts w:ascii="Arial" w:hAnsi="Arial" w:cs="Arial"/>
          <w:lang w:val="sr-Latn-CS"/>
        </w:rPr>
        <w:t xml:space="preserve"> </w:t>
      </w:r>
      <w:r w:rsidRPr="00172F94">
        <w:rPr>
          <w:rFonts w:ascii="Arial" w:hAnsi="Arial" w:cs="Arial"/>
          <w:lang w:val="sr-Latn-CS"/>
        </w:rPr>
        <w:t>споја</w:t>
      </w:r>
      <w:r w:rsidR="00F375A6" w:rsidRPr="00172F94">
        <w:rPr>
          <w:rFonts w:ascii="Arial" w:hAnsi="Arial" w:cs="Arial"/>
          <w:lang w:val="sr-Latn-CS"/>
        </w:rPr>
        <w:t xml:space="preserve"> </w:t>
      </w:r>
      <w:r w:rsidRPr="00172F94">
        <w:rPr>
          <w:rFonts w:ascii="Arial" w:hAnsi="Arial" w:cs="Arial"/>
          <w:lang w:val="sr-Latn-CS"/>
        </w:rPr>
        <w:t>или</w:t>
      </w:r>
      <w:r w:rsidR="00F375A6" w:rsidRPr="00172F94">
        <w:rPr>
          <w:rFonts w:ascii="Arial" w:hAnsi="Arial" w:cs="Arial"/>
          <w:lang w:val="sr-Latn-CS"/>
        </w:rPr>
        <w:t xml:space="preserve"> </w:t>
      </w:r>
      <w:r w:rsidRPr="00172F94">
        <w:rPr>
          <w:rFonts w:ascii="Arial" w:hAnsi="Arial" w:cs="Arial"/>
          <w:lang w:val="sr-Latn-CS"/>
        </w:rPr>
        <w:t>погрешне</w:t>
      </w:r>
      <w:r w:rsidR="00F375A6" w:rsidRPr="00172F94">
        <w:rPr>
          <w:rFonts w:ascii="Arial" w:hAnsi="Arial" w:cs="Arial"/>
          <w:lang w:val="sr-Latn-CS"/>
        </w:rPr>
        <w:t xml:space="preserve"> </w:t>
      </w:r>
      <w:r w:rsidRPr="00172F94">
        <w:rPr>
          <w:rFonts w:ascii="Arial" w:hAnsi="Arial" w:cs="Arial"/>
          <w:lang w:val="sr-Latn-CS"/>
        </w:rPr>
        <w:t>клеме</w:t>
      </w:r>
      <w:r w:rsidR="00F375A6" w:rsidRPr="00172F94">
        <w:rPr>
          <w:rFonts w:ascii="Arial" w:hAnsi="Arial" w:cs="Arial"/>
          <w:lang w:val="sr-Latn-CS"/>
        </w:rPr>
        <w:t xml:space="preserve">. </w:t>
      </w: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Могу</w:t>
      </w:r>
      <w:r w:rsidR="008673A2">
        <w:rPr>
          <w:rFonts w:ascii="Arial" w:hAnsi="Arial" w:cs="Arial"/>
          <w:lang w:val="sr-Cyrl-RS"/>
        </w:rPr>
        <w:t>ћ</w:t>
      </w:r>
      <w:r w:rsidRPr="00172F94">
        <w:rPr>
          <w:rFonts w:ascii="Arial" w:hAnsi="Arial" w:cs="Arial"/>
          <w:lang w:val="sr-Latn-CS"/>
        </w:rPr>
        <w:t>ност</w:t>
      </w:r>
      <w:r w:rsidR="00F375A6" w:rsidRPr="00172F94">
        <w:rPr>
          <w:rFonts w:ascii="Arial" w:hAnsi="Arial" w:cs="Arial"/>
          <w:lang w:val="sr-Latn-CS"/>
        </w:rPr>
        <w:t xml:space="preserve"> </w:t>
      </w:r>
      <w:r w:rsidRPr="00172F94">
        <w:rPr>
          <w:rFonts w:ascii="Arial" w:hAnsi="Arial" w:cs="Arial"/>
          <w:lang w:val="sr-Latn-CS"/>
        </w:rPr>
        <w:t>наставка</w:t>
      </w:r>
      <w:r w:rsidR="00F375A6" w:rsidRPr="00172F94">
        <w:rPr>
          <w:rFonts w:ascii="Arial" w:hAnsi="Arial" w:cs="Arial"/>
          <w:lang w:val="sr-Latn-CS"/>
        </w:rPr>
        <w:t xml:space="preserve"> </w:t>
      </w:r>
      <w:r w:rsidRPr="00172F94">
        <w:rPr>
          <w:rFonts w:ascii="Arial" w:hAnsi="Arial" w:cs="Arial"/>
          <w:lang w:val="sr-Latn-CS"/>
        </w:rPr>
        <w:t>пуњења</w:t>
      </w:r>
      <w:r w:rsidR="00F375A6" w:rsidRPr="00172F94">
        <w:rPr>
          <w:rFonts w:ascii="Arial" w:hAnsi="Arial" w:cs="Arial"/>
          <w:lang w:val="sr-Latn-CS"/>
        </w:rPr>
        <w:t xml:space="preserve"> </w:t>
      </w:r>
      <w:r w:rsidRPr="00172F94">
        <w:rPr>
          <w:rFonts w:ascii="Arial" w:hAnsi="Arial" w:cs="Arial"/>
          <w:lang w:val="sr-Latn-CS"/>
        </w:rPr>
        <w:t>по</w:t>
      </w:r>
      <w:r w:rsidR="00F375A6" w:rsidRPr="00172F94">
        <w:rPr>
          <w:rFonts w:ascii="Arial" w:hAnsi="Arial" w:cs="Arial"/>
          <w:lang w:val="sr-Latn-CS"/>
        </w:rPr>
        <w:t xml:space="preserve"> </w:t>
      </w:r>
      <w:r w:rsidRPr="00172F94">
        <w:rPr>
          <w:rFonts w:ascii="Arial" w:hAnsi="Arial" w:cs="Arial"/>
          <w:lang w:val="sr-Latn-CS"/>
        </w:rPr>
        <w:t>доласку</w:t>
      </w:r>
      <w:r w:rsidR="00F375A6" w:rsidRPr="00172F94">
        <w:rPr>
          <w:rFonts w:ascii="Arial" w:hAnsi="Arial" w:cs="Arial"/>
          <w:lang w:val="sr-Latn-CS"/>
        </w:rPr>
        <w:t xml:space="preserve"> </w:t>
      </w:r>
      <w:r w:rsidRPr="00172F94">
        <w:rPr>
          <w:rFonts w:ascii="Arial" w:hAnsi="Arial" w:cs="Arial"/>
          <w:lang w:val="sr-Latn-CS"/>
        </w:rPr>
        <w:t>мрежног</w:t>
      </w:r>
      <w:r w:rsidR="00F375A6" w:rsidRPr="00172F94">
        <w:rPr>
          <w:rFonts w:ascii="Arial" w:hAnsi="Arial" w:cs="Arial"/>
          <w:lang w:val="sr-Latn-CS"/>
        </w:rPr>
        <w:t xml:space="preserve"> </w:t>
      </w:r>
      <w:r w:rsidRPr="00172F94">
        <w:rPr>
          <w:rFonts w:ascii="Arial" w:hAnsi="Arial" w:cs="Arial"/>
          <w:lang w:val="sr-Latn-CS"/>
        </w:rPr>
        <w:t>напона</w:t>
      </w:r>
      <w:r w:rsidR="00F375A6" w:rsidRPr="00172F94">
        <w:rPr>
          <w:rFonts w:ascii="Arial" w:hAnsi="Arial" w:cs="Arial"/>
          <w:lang w:val="sr-Latn-CS"/>
        </w:rPr>
        <w:t xml:space="preserve"> </w:t>
      </w:r>
      <w:r w:rsidRPr="00172F94">
        <w:rPr>
          <w:rFonts w:ascii="Arial" w:hAnsi="Arial" w:cs="Arial"/>
          <w:lang w:val="sr-Latn-CS"/>
        </w:rPr>
        <w:t>по</w:t>
      </w:r>
      <w:r w:rsidR="00F375A6" w:rsidRPr="00172F94">
        <w:rPr>
          <w:rFonts w:ascii="Arial" w:hAnsi="Arial" w:cs="Arial"/>
          <w:lang w:val="sr-Latn-CS"/>
        </w:rPr>
        <w:t xml:space="preserve"> </w:t>
      </w:r>
      <w:r w:rsidRPr="00172F94">
        <w:rPr>
          <w:rFonts w:ascii="Arial" w:hAnsi="Arial" w:cs="Arial"/>
          <w:lang w:val="sr-Latn-CS"/>
        </w:rPr>
        <w:t>параметрима</w:t>
      </w:r>
      <w:r w:rsidR="00F375A6" w:rsidRPr="00172F94">
        <w:rPr>
          <w:rFonts w:ascii="Arial" w:hAnsi="Arial" w:cs="Arial"/>
          <w:lang w:val="sr-Latn-CS"/>
        </w:rPr>
        <w:t xml:space="preserve"> </w:t>
      </w:r>
      <w:r w:rsidRPr="00172F94">
        <w:rPr>
          <w:rFonts w:ascii="Arial" w:hAnsi="Arial" w:cs="Arial"/>
          <w:lang w:val="sr-Latn-CS"/>
        </w:rPr>
        <w:t>који</w:t>
      </w:r>
      <w:r w:rsidR="00F375A6" w:rsidRPr="00172F94">
        <w:rPr>
          <w:rFonts w:ascii="Arial" w:hAnsi="Arial" w:cs="Arial"/>
          <w:lang w:val="sr-Latn-CS"/>
        </w:rPr>
        <w:t xml:space="preserve"> </w:t>
      </w:r>
      <w:r w:rsidRPr="00172F94">
        <w:rPr>
          <w:rFonts w:ascii="Arial" w:hAnsi="Arial" w:cs="Arial"/>
          <w:lang w:val="sr-Latn-CS"/>
        </w:rPr>
        <w:t>су</w:t>
      </w:r>
      <w:r w:rsidR="00F375A6" w:rsidRPr="00172F94">
        <w:rPr>
          <w:rFonts w:ascii="Arial" w:hAnsi="Arial" w:cs="Arial"/>
          <w:lang w:val="sr-Latn-CS"/>
        </w:rPr>
        <w:t xml:space="preserve"> </w:t>
      </w:r>
      <w:r w:rsidRPr="00172F94">
        <w:rPr>
          <w:rFonts w:ascii="Arial" w:hAnsi="Arial" w:cs="Arial"/>
          <w:lang w:val="sr-Latn-CS"/>
        </w:rPr>
        <w:t>били</w:t>
      </w:r>
      <w:r w:rsidR="00F375A6" w:rsidRPr="00172F94">
        <w:rPr>
          <w:rFonts w:ascii="Arial" w:hAnsi="Arial" w:cs="Arial"/>
          <w:lang w:val="sr-Latn-CS"/>
        </w:rPr>
        <w:t xml:space="preserve"> </w:t>
      </w:r>
      <w:r w:rsidRPr="00172F94">
        <w:rPr>
          <w:rFonts w:ascii="Arial" w:hAnsi="Arial" w:cs="Arial"/>
          <w:lang w:val="sr-Latn-CS"/>
        </w:rPr>
        <w:t>подешени</w:t>
      </w:r>
      <w:r w:rsidR="00F375A6" w:rsidRPr="00172F94">
        <w:rPr>
          <w:rFonts w:ascii="Arial" w:hAnsi="Arial" w:cs="Arial"/>
          <w:lang w:val="sr-Latn-CS"/>
        </w:rPr>
        <w:t xml:space="preserve"> </w:t>
      </w:r>
      <w:r w:rsidRPr="00172F94">
        <w:rPr>
          <w:rFonts w:ascii="Arial" w:hAnsi="Arial" w:cs="Arial"/>
          <w:lang w:val="sr-Latn-CS"/>
        </w:rPr>
        <w:t>пре</w:t>
      </w:r>
      <w:r w:rsidR="00F375A6" w:rsidRPr="00172F94">
        <w:rPr>
          <w:rFonts w:ascii="Arial" w:hAnsi="Arial" w:cs="Arial"/>
          <w:lang w:val="sr-Latn-CS"/>
        </w:rPr>
        <w:t xml:space="preserve"> </w:t>
      </w:r>
      <w:r w:rsidRPr="00172F94">
        <w:rPr>
          <w:rFonts w:ascii="Arial" w:hAnsi="Arial" w:cs="Arial"/>
          <w:lang w:val="sr-Latn-CS"/>
        </w:rPr>
        <w:t>испада</w:t>
      </w:r>
      <w:r w:rsidR="00F375A6" w:rsidRPr="00172F94">
        <w:rPr>
          <w:rFonts w:ascii="Arial" w:hAnsi="Arial" w:cs="Arial"/>
          <w:lang w:val="sr-Latn-CS"/>
        </w:rPr>
        <w:t xml:space="preserve"> </w:t>
      </w:r>
      <w:r w:rsidRPr="00172F94">
        <w:rPr>
          <w:rFonts w:ascii="Arial" w:hAnsi="Arial" w:cs="Arial"/>
          <w:lang w:val="sr-Latn-CS"/>
        </w:rPr>
        <w:t>мреже</w:t>
      </w:r>
      <w:r w:rsidR="00F375A6" w:rsidRPr="00172F94">
        <w:rPr>
          <w:rFonts w:ascii="Arial" w:hAnsi="Arial" w:cs="Arial"/>
          <w:lang w:val="sr-Latn-CS"/>
        </w:rPr>
        <w:t xml:space="preserve">. </w:t>
      </w:r>
    </w:p>
    <w:p w:rsidR="00F375A6" w:rsidRPr="00172F94" w:rsidRDefault="00F375A6" w:rsidP="00E04177">
      <w:pPr>
        <w:spacing w:after="0" w:line="240" w:lineRule="auto"/>
        <w:jc w:val="both"/>
        <w:rPr>
          <w:rFonts w:ascii="Arial" w:hAnsi="Arial" w:cs="Arial"/>
          <w:lang w:val="sr-Latn-CS"/>
        </w:rPr>
      </w:pP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Радна</w:t>
      </w:r>
      <w:r w:rsidR="00F375A6" w:rsidRPr="00172F94">
        <w:rPr>
          <w:rFonts w:ascii="Arial" w:hAnsi="Arial" w:cs="Arial"/>
          <w:lang w:val="sr-Latn-CS"/>
        </w:rPr>
        <w:t xml:space="preserve"> </w:t>
      </w:r>
      <w:r w:rsidRPr="00172F94">
        <w:rPr>
          <w:rFonts w:ascii="Arial" w:hAnsi="Arial" w:cs="Arial"/>
          <w:lang w:val="sr-Latn-CS"/>
        </w:rPr>
        <w:t>температур</w:t>
      </w:r>
      <w:r w:rsidR="008673A2">
        <w:rPr>
          <w:rFonts w:ascii="Arial" w:hAnsi="Arial" w:cs="Arial"/>
          <w:lang w:val="sr-Cyrl-RS"/>
        </w:rPr>
        <w:t>а</w:t>
      </w:r>
      <w:r w:rsidR="00F375A6" w:rsidRPr="00172F94">
        <w:rPr>
          <w:rFonts w:ascii="Arial" w:hAnsi="Arial" w:cs="Arial"/>
          <w:lang w:val="sr-Latn-CS"/>
        </w:rPr>
        <w:t xml:space="preserve"> </w:t>
      </w:r>
      <w:r w:rsidRPr="00172F94">
        <w:rPr>
          <w:rFonts w:ascii="Arial" w:hAnsi="Arial" w:cs="Arial"/>
          <w:lang w:val="sr-Latn-CS"/>
        </w:rPr>
        <w:t>за</w:t>
      </w:r>
      <w:r w:rsidR="00F375A6" w:rsidRPr="00172F94">
        <w:rPr>
          <w:rFonts w:ascii="Arial" w:hAnsi="Arial" w:cs="Arial"/>
          <w:lang w:val="sr-Latn-CS"/>
        </w:rPr>
        <w:t xml:space="preserve"> </w:t>
      </w:r>
      <w:r w:rsidRPr="00172F94">
        <w:rPr>
          <w:rFonts w:ascii="Arial" w:hAnsi="Arial" w:cs="Arial"/>
          <w:lang w:val="sr-Latn-CS"/>
        </w:rPr>
        <w:t>кориш</w:t>
      </w:r>
      <w:r w:rsidR="008673A2">
        <w:rPr>
          <w:rFonts w:ascii="Arial" w:hAnsi="Arial" w:cs="Arial"/>
          <w:lang w:val="sr-Cyrl-RS"/>
        </w:rPr>
        <w:t>ћ</w:t>
      </w:r>
      <w:r w:rsidRPr="00172F94">
        <w:rPr>
          <w:rFonts w:ascii="Arial" w:hAnsi="Arial" w:cs="Arial"/>
          <w:lang w:val="sr-Latn-CS"/>
        </w:rPr>
        <w:t>ење</w:t>
      </w:r>
      <w:r w:rsidR="00F375A6" w:rsidRPr="00172F94">
        <w:rPr>
          <w:rFonts w:ascii="Arial" w:hAnsi="Arial" w:cs="Arial"/>
          <w:lang w:val="sr-Latn-CS"/>
        </w:rPr>
        <w:t xml:space="preserve"> </w:t>
      </w:r>
      <w:r w:rsidRPr="00172F94">
        <w:rPr>
          <w:rFonts w:ascii="Arial" w:hAnsi="Arial" w:cs="Arial"/>
          <w:lang w:val="sr-Latn-CS"/>
        </w:rPr>
        <w:t>од</w:t>
      </w:r>
      <w:r w:rsidR="00F375A6" w:rsidRPr="00172F94">
        <w:rPr>
          <w:rFonts w:ascii="Arial" w:hAnsi="Arial" w:cs="Arial"/>
          <w:lang w:val="sr-Latn-CS"/>
        </w:rPr>
        <w:t xml:space="preserve"> +5 </w:t>
      </w:r>
      <w:r w:rsidRPr="00172F94">
        <w:rPr>
          <w:rFonts w:ascii="Arial" w:hAnsi="Arial" w:cs="Arial"/>
          <w:lang w:val="sr-Latn-CS"/>
        </w:rPr>
        <w:t>до</w:t>
      </w:r>
      <w:r w:rsidR="00F375A6" w:rsidRPr="00172F94">
        <w:rPr>
          <w:rFonts w:ascii="Arial" w:hAnsi="Arial" w:cs="Arial"/>
          <w:lang w:val="sr-Latn-CS"/>
        </w:rPr>
        <w:t xml:space="preserve"> +40 </w:t>
      </w:r>
      <w:r w:rsidR="008673A2" w:rsidRPr="008673A2">
        <w:rPr>
          <w:rFonts w:ascii="Arial" w:hAnsi="Arial" w:cs="Arial"/>
          <w:lang w:val="sr-Latn-CS"/>
        </w:rPr>
        <w:t>°C</w:t>
      </w:r>
      <w:r w:rsidR="00F375A6" w:rsidRPr="00172F94">
        <w:rPr>
          <w:rFonts w:ascii="Arial" w:hAnsi="Arial" w:cs="Arial"/>
          <w:lang w:val="sr-Latn-CS"/>
        </w:rPr>
        <w:t xml:space="preserve">. </w:t>
      </w:r>
    </w:p>
    <w:p w:rsidR="00F375A6" w:rsidRPr="00172F94" w:rsidRDefault="00F375A6" w:rsidP="00E04177">
      <w:pPr>
        <w:spacing w:after="0" w:line="240" w:lineRule="auto"/>
        <w:jc w:val="both"/>
        <w:rPr>
          <w:rFonts w:ascii="Arial" w:hAnsi="Arial" w:cs="Arial"/>
          <w:lang w:val="sr-Latn-CS"/>
        </w:rPr>
      </w:pP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Уре</w:t>
      </w:r>
      <w:r w:rsidR="008673A2">
        <w:rPr>
          <w:rFonts w:ascii="Arial" w:hAnsi="Arial" w:cs="Arial"/>
          <w:lang w:val="sr-Cyrl-RS"/>
        </w:rPr>
        <w:t>ђ</w:t>
      </w:r>
      <w:r w:rsidRPr="00172F94">
        <w:rPr>
          <w:rFonts w:ascii="Arial" w:hAnsi="Arial" w:cs="Arial"/>
          <w:lang w:val="sr-Latn-CS"/>
        </w:rPr>
        <w:t>ај</w:t>
      </w:r>
      <w:r w:rsidR="00F375A6" w:rsidRPr="00172F94">
        <w:rPr>
          <w:rFonts w:ascii="Arial" w:hAnsi="Arial" w:cs="Arial"/>
          <w:lang w:val="sr-Latn-CS"/>
        </w:rPr>
        <w:t xml:space="preserve"> </w:t>
      </w:r>
      <w:r w:rsidRPr="00172F94">
        <w:rPr>
          <w:rFonts w:ascii="Arial" w:hAnsi="Arial" w:cs="Arial"/>
          <w:lang w:val="sr-Latn-CS"/>
        </w:rPr>
        <w:t>изведен</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008673A2">
        <w:rPr>
          <w:rFonts w:ascii="Arial" w:hAnsi="Arial" w:cs="Arial"/>
          <w:lang w:val="sr-Latn-CS"/>
        </w:rPr>
        <w:t>LCD</w:t>
      </w:r>
      <w:r w:rsidR="00F375A6" w:rsidRPr="00172F94">
        <w:rPr>
          <w:rFonts w:ascii="Arial" w:hAnsi="Arial" w:cs="Arial"/>
          <w:lang w:val="sr-Latn-CS"/>
        </w:rPr>
        <w:t xml:space="preserve"> </w:t>
      </w:r>
      <w:r w:rsidRPr="00172F94">
        <w:rPr>
          <w:rFonts w:ascii="Arial" w:hAnsi="Arial" w:cs="Arial"/>
          <w:lang w:val="sr-Latn-CS"/>
        </w:rPr>
        <w:t>дисплејем</w:t>
      </w:r>
      <w:r w:rsidR="00F375A6" w:rsidRPr="00172F94">
        <w:rPr>
          <w:rFonts w:ascii="Arial" w:hAnsi="Arial" w:cs="Arial"/>
          <w:lang w:val="sr-Latn-CS"/>
        </w:rPr>
        <w:t xml:space="preserve"> </w:t>
      </w:r>
      <w:r w:rsidRPr="00172F94">
        <w:rPr>
          <w:rFonts w:ascii="Arial" w:hAnsi="Arial" w:cs="Arial"/>
          <w:lang w:val="sr-Latn-CS"/>
        </w:rPr>
        <w:t>за</w:t>
      </w:r>
      <w:r w:rsidR="00F375A6" w:rsidRPr="00172F94">
        <w:rPr>
          <w:rFonts w:ascii="Arial" w:hAnsi="Arial" w:cs="Arial"/>
          <w:lang w:val="sr-Latn-CS"/>
        </w:rPr>
        <w:t xml:space="preserve"> </w:t>
      </w:r>
      <w:r w:rsidRPr="00172F94">
        <w:rPr>
          <w:rFonts w:ascii="Arial" w:hAnsi="Arial" w:cs="Arial"/>
          <w:lang w:val="sr-Latn-CS"/>
        </w:rPr>
        <w:t>приказ</w:t>
      </w:r>
      <w:r w:rsidR="00F375A6" w:rsidRPr="00172F94">
        <w:rPr>
          <w:rFonts w:ascii="Arial" w:hAnsi="Arial" w:cs="Arial"/>
          <w:lang w:val="sr-Latn-CS"/>
        </w:rPr>
        <w:t xml:space="preserve"> </w:t>
      </w:r>
      <w:r w:rsidRPr="00172F94">
        <w:rPr>
          <w:rFonts w:ascii="Arial" w:hAnsi="Arial" w:cs="Arial"/>
          <w:lang w:val="sr-Latn-CS"/>
        </w:rPr>
        <w:t>података</w:t>
      </w:r>
      <w:r w:rsidR="00F375A6" w:rsidRPr="00172F94">
        <w:rPr>
          <w:rFonts w:ascii="Arial" w:hAnsi="Arial" w:cs="Arial"/>
          <w:lang w:val="sr-Latn-CS"/>
        </w:rPr>
        <w:t xml:space="preserve">: </w:t>
      </w:r>
      <w:r w:rsidRPr="00172F94">
        <w:rPr>
          <w:rFonts w:ascii="Arial" w:hAnsi="Arial" w:cs="Arial"/>
          <w:lang w:val="sr-Latn-CS"/>
        </w:rPr>
        <w:t>струје</w:t>
      </w:r>
      <w:r w:rsidR="00F375A6" w:rsidRPr="00172F94">
        <w:rPr>
          <w:rFonts w:ascii="Arial" w:hAnsi="Arial" w:cs="Arial"/>
          <w:lang w:val="sr-Latn-CS"/>
        </w:rPr>
        <w:t xml:space="preserve">, </w:t>
      </w:r>
      <w:r w:rsidRPr="00172F94">
        <w:rPr>
          <w:rFonts w:ascii="Arial" w:hAnsi="Arial" w:cs="Arial"/>
          <w:lang w:val="sr-Latn-CS"/>
        </w:rPr>
        <w:t>напона</w:t>
      </w:r>
      <w:r w:rsidR="00F375A6" w:rsidRPr="00172F94">
        <w:rPr>
          <w:rFonts w:ascii="Arial" w:hAnsi="Arial" w:cs="Arial"/>
          <w:lang w:val="sr-Latn-CS"/>
        </w:rPr>
        <w:t xml:space="preserve">, </w:t>
      </w:r>
      <w:r w:rsidRPr="00172F94">
        <w:rPr>
          <w:rFonts w:ascii="Arial" w:hAnsi="Arial" w:cs="Arial"/>
          <w:lang w:val="sr-Latn-CS"/>
        </w:rPr>
        <w:t>капацитета</w:t>
      </w:r>
      <w:r w:rsidR="00F375A6" w:rsidRPr="00172F94">
        <w:rPr>
          <w:rFonts w:ascii="Arial" w:hAnsi="Arial" w:cs="Arial"/>
          <w:lang w:val="sr-Latn-CS"/>
        </w:rPr>
        <w:t xml:space="preserve"> (</w:t>
      </w:r>
      <w:r w:rsidR="008673A2">
        <w:rPr>
          <w:rFonts w:ascii="Arial" w:hAnsi="Arial" w:cs="Arial"/>
          <w:lang w:val="sr-Latn-CS"/>
        </w:rPr>
        <w:t>Ah</w:t>
      </w:r>
      <w:r w:rsidR="00F375A6" w:rsidRPr="00172F94">
        <w:rPr>
          <w:rFonts w:ascii="Arial" w:hAnsi="Arial" w:cs="Arial"/>
          <w:lang w:val="sr-Latn-CS"/>
        </w:rPr>
        <w:t xml:space="preserve">), </w:t>
      </w:r>
      <w:r w:rsidRPr="00172F94">
        <w:rPr>
          <w:rFonts w:ascii="Arial" w:hAnsi="Arial" w:cs="Arial"/>
          <w:lang w:val="sr-Latn-CS"/>
        </w:rPr>
        <w:t>времена</w:t>
      </w:r>
      <w:r w:rsidR="00F375A6" w:rsidRPr="00172F94">
        <w:rPr>
          <w:rFonts w:ascii="Arial" w:hAnsi="Arial" w:cs="Arial"/>
          <w:lang w:val="sr-Latn-CS"/>
        </w:rPr>
        <w:t xml:space="preserve"> </w:t>
      </w:r>
      <w:r w:rsidRPr="00172F94">
        <w:rPr>
          <w:rFonts w:ascii="Arial" w:hAnsi="Arial" w:cs="Arial"/>
          <w:lang w:val="sr-Latn-CS"/>
        </w:rPr>
        <w:t>и</w:t>
      </w:r>
      <w:r w:rsidR="00F375A6" w:rsidRPr="00172F94">
        <w:rPr>
          <w:rFonts w:ascii="Arial" w:hAnsi="Arial" w:cs="Arial"/>
          <w:lang w:val="sr-Latn-CS"/>
        </w:rPr>
        <w:t xml:space="preserve"> </w:t>
      </w:r>
      <w:r w:rsidRPr="00172F94">
        <w:rPr>
          <w:rFonts w:ascii="Arial" w:hAnsi="Arial" w:cs="Arial"/>
          <w:lang w:val="sr-Latn-CS"/>
        </w:rPr>
        <w:t>температуре</w:t>
      </w:r>
      <w:r w:rsidR="00F375A6" w:rsidRPr="00172F94">
        <w:rPr>
          <w:rFonts w:ascii="Arial" w:hAnsi="Arial" w:cs="Arial"/>
          <w:lang w:val="sr-Latn-CS"/>
        </w:rPr>
        <w:t xml:space="preserve">. </w:t>
      </w:r>
    </w:p>
    <w:p w:rsidR="00F375A6" w:rsidRPr="00172F94" w:rsidRDefault="00172F94" w:rsidP="00E04177">
      <w:pPr>
        <w:spacing w:after="0" w:line="240" w:lineRule="auto"/>
        <w:jc w:val="both"/>
        <w:rPr>
          <w:rFonts w:ascii="Arial" w:hAnsi="Arial" w:cs="Arial"/>
          <w:lang w:val="sr-Latn-CS"/>
        </w:rPr>
      </w:pPr>
      <w:r w:rsidRPr="00172F94">
        <w:rPr>
          <w:rFonts w:ascii="Arial" w:hAnsi="Arial" w:cs="Arial"/>
          <w:lang w:val="sr-Latn-CS"/>
        </w:rPr>
        <w:t>Дужина</w:t>
      </w:r>
      <w:r w:rsidR="00F375A6" w:rsidRPr="00172F94">
        <w:rPr>
          <w:rFonts w:ascii="Arial" w:hAnsi="Arial" w:cs="Arial"/>
          <w:lang w:val="sr-Latn-CS"/>
        </w:rPr>
        <w:t xml:space="preserve"> </w:t>
      </w:r>
      <w:r w:rsidRPr="00172F94">
        <w:rPr>
          <w:rFonts w:ascii="Arial" w:hAnsi="Arial" w:cs="Arial"/>
          <w:lang w:val="sr-Latn-CS"/>
        </w:rPr>
        <w:t>прикљу</w:t>
      </w:r>
      <w:r w:rsidR="008673A2">
        <w:rPr>
          <w:rFonts w:ascii="Arial" w:hAnsi="Arial" w:cs="Arial"/>
          <w:lang w:val="sr-Cyrl-RS"/>
        </w:rPr>
        <w:t>ч</w:t>
      </w:r>
      <w:r w:rsidRPr="00172F94">
        <w:rPr>
          <w:rFonts w:ascii="Arial" w:hAnsi="Arial" w:cs="Arial"/>
          <w:lang w:val="sr-Latn-CS"/>
        </w:rPr>
        <w:t>них</w:t>
      </w:r>
      <w:r w:rsidR="00F375A6" w:rsidRPr="00172F94">
        <w:rPr>
          <w:rFonts w:ascii="Arial" w:hAnsi="Arial" w:cs="Arial"/>
          <w:lang w:val="sr-Latn-CS"/>
        </w:rPr>
        <w:t xml:space="preserve"> </w:t>
      </w:r>
      <w:r w:rsidRPr="00172F94">
        <w:rPr>
          <w:rFonts w:ascii="Arial" w:hAnsi="Arial" w:cs="Arial"/>
          <w:lang w:val="sr-Latn-CS"/>
        </w:rPr>
        <w:t>каблова</w:t>
      </w:r>
      <w:r w:rsidR="00F375A6" w:rsidRPr="00172F94">
        <w:rPr>
          <w:rFonts w:ascii="Arial" w:hAnsi="Arial" w:cs="Arial"/>
          <w:lang w:val="sr-Latn-CS"/>
        </w:rPr>
        <w:t xml:space="preserve"> </w:t>
      </w:r>
      <w:r w:rsidRPr="00172F94">
        <w:rPr>
          <w:rFonts w:ascii="Arial" w:hAnsi="Arial" w:cs="Arial"/>
          <w:lang w:val="sr-Latn-CS"/>
        </w:rPr>
        <w:t>за</w:t>
      </w:r>
      <w:r w:rsidR="00F375A6" w:rsidRPr="00172F94">
        <w:rPr>
          <w:rFonts w:ascii="Arial" w:hAnsi="Arial" w:cs="Arial"/>
          <w:lang w:val="sr-Latn-CS"/>
        </w:rPr>
        <w:t xml:space="preserve"> </w:t>
      </w:r>
      <w:r w:rsidRPr="00172F94">
        <w:rPr>
          <w:rFonts w:ascii="Arial" w:hAnsi="Arial" w:cs="Arial"/>
          <w:lang w:val="sr-Latn-CS"/>
        </w:rPr>
        <w:t>акумулатор</w:t>
      </w:r>
      <w:r w:rsidR="00F375A6" w:rsidRPr="00172F94">
        <w:rPr>
          <w:rFonts w:ascii="Arial" w:hAnsi="Arial" w:cs="Arial"/>
          <w:lang w:val="sr-Latn-CS"/>
        </w:rPr>
        <w:t xml:space="preserve"> </w:t>
      </w:r>
      <w:r w:rsidRPr="00172F94">
        <w:rPr>
          <w:rFonts w:ascii="Arial" w:hAnsi="Arial" w:cs="Arial"/>
          <w:lang w:val="sr-Latn-CS"/>
        </w:rPr>
        <w:t>мин</w:t>
      </w:r>
      <w:r w:rsidR="00F375A6" w:rsidRPr="00172F94">
        <w:rPr>
          <w:rFonts w:ascii="Arial" w:hAnsi="Arial" w:cs="Arial"/>
          <w:lang w:val="sr-Latn-CS"/>
        </w:rPr>
        <w:t xml:space="preserve"> 1.5 </w:t>
      </w:r>
      <w:r w:rsidR="008673A2">
        <w:rPr>
          <w:rFonts w:ascii="Arial" w:hAnsi="Arial" w:cs="Arial"/>
          <w:lang w:val="sr-Latn-CS"/>
        </w:rPr>
        <w:t>m</w:t>
      </w:r>
      <w:r w:rsidR="008673A2">
        <w:rPr>
          <w:rFonts w:ascii="Arial" w:hAnsi="Arial" w:cs="Arial"/>
          <w:lang w:val="sr-Cyrl-RS"/>
        </w:rPr>
        <w:t>,</w:t>
      </w:r>
      <w:r w:rsidR="00F375A6" w:rsidRPr="00172F94">
        <w:rPr>
          <w:rFonts w:ascii="Arial" w:hAnsi="Arial" w:cs="Arial"/>
          <w:lang w:val="sr-Latn-CS"/>
        </w:rPr>
        <w:t xml:space="preserve"> </w:t>
      </w:r>
      <w:r w:rsidRPr="00172F94">
        <w:rPr>
          <w:rFonts w:ascii="Arial" w:hAnsi="Arial" w:cs="Arial"/>
          <w:lang w:val="sr-Latn-CS"/>
        </w:rPr>
        <w:t>пресека</w:t>
      </w:r>
      <w:r w:rsidR="00F375A6" w:rsidRPr="00172F94">
        <w:rPr>
          <w:rFonts w:ascii="Arial" w:hAnsi="Arial" w:cs="Arial"/>
          <w:lang w:val="sr-Latn-CS"/>
        </w:rPr>
        <w:t xml:space="preserve"> 6 </w:t>
      </w:r>
      <w:r w:rsidR="008673A2">
        <w:rPr>
          <w:rFonts w:ascii="Arial" w:hAnsi="Arial" w:cs="Arial"/>
          <w:lang w:val="sr-Latn-CS"/>
        </w:rPr>
        <w:t>mm</w:t>
      </w:r>
      <w:r w:rsidR="00F375A6" w:rsidRPr="008673A2">
        <w:rPr>
          <w:rFonts w:ascii="Arial" w:hAnsi="Arial" w:cs="Arial"/>
          <w:vertAlign w:val="superscript"/>
          <w:lang w:val="sr-Latn-CS"/>
        </w:rPr>
        <w:t>2</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Pr="00172F94">
        <w:rPr>
          <w:rFonts w:ascii="Arial" w:hAnsi="Arial" w:cs="Arial"/>
          <w:lang w:val="sr-Latn-CS"/>
        </w:rPr>
        <w:t>прикљу</w:t>
      </w:r>
      <w:r w:rsidR="008673A2">
        <w:rPr>
          <w:rFonts w:ascii="Arial" w:hAnsi="Arial" w:cs="Arial"/>
          <w:lang w:val="sr-Cyrl-RS"/>
        </w:rPr>
        <w:t>ч</w:t>
      </w:r>
      <w:r w:rsidRPr="00172F94">
        <w:rPr>
          <w:rFonts w:ascii="Arial" w:hAnsi="Arial" w:cs="Arial"/>
          <w:lang w:val="sr-Latn-CS"/>
        </w:rPr>
        <w:t>ним</w:t>
      </w:r>
      <w:r w:rsidR="00F375A6" w:rsidRPr="00172F94">
        <w:rPr>
          <w:rFonts w:ascii="Arial" w:hAnsi="Arial" w:cs="Arial"/>
          <w:lang w:val="sr-Latn-CS"/>
        </w:rPr>
        <w:t xml:space="preserve"> </w:t>
      </w:r>
      <w:r w:rsidRPr="00172F94">
        <w:rPr>
          <w:rFonts w:ascii="Arial" w:hAnsi="Arial" w:cs="Arial"/>
          <w:lang w:val="sr-Latn-CS"/>
        </w:rPr>
        <w:t>клемама</w:t>
      </w:r>
      <w:r w:rsidR="00F375A6" w:rsidRPr="00172F94">
        <w:rPr>
          <w:rFonts w:ascii="Arial" w:hAnsi="Arial" w:cs="Arial"/>
          <w:lang w:val="sr-Latn-CS"/>
        </w:rPr>
        <w:t xml:space="preserve"> </w:t>
      </w:r>
      <w:r w:rsidR="008673A2">
        <w:rPr>
          <w:rFonts w:ascii="Arial" w:hAnsi="Arial" w:cs="Arial"/>
          <w:lang w:val="sr-Latn-CS"/>
        </w:rPr>
        <w:t>SB</w:t>
      </w:r>
      <w:r w:rsidR="00F375A6" w:rsidRPr="00172F94">
        <w:rPr>
          <w:rFonts w:ascii="Arial" w:hAnsi="Arial" w:cs="Arial"/>
          <w:lang w:val="sr-Latn-CS"/>
        </w:rPr>
        <w:t xml:space="preserve">50 </w:t>
      </w:r>
      <w:r w:rsidRPr="00172F94">
        <w:rPr>
          <w:rFonts w:ascii="Arial" w:hAnsi="Arial" w:cs="Arial"/>
          <w:lang w:val="sr-Latn-CS"/>
        </w:rPr>
        <w:t>компатибилним</w:t>
      </w:r>
      <w:r w:rsidR="00F375A6" w:rsidRPr="00172F94">
        <w:rPr>
          <w:rFonts w:ascii="Arial" w:hAnsi="Arial" w:cs="Arial"/>
          <w:lang w:val="sr-Latn-CS"/>
        </w:rPr>
        <w:t xml:space="preserve"> </w:t>
      </w:r>
      <w:r w:rsidRPr="00172F94">
        <w:rPr>
          <w:rFonts w:ascii="Arial" w:hAnsi="Arial" w:cs="Arial"/>
          <w:lang w:val="sr-Latn-CS"/>
        </w:rPr>
        <w:t>са</w:t>
      </w:r>
      <w:r w:rsidR="00F375A6" w:rsidRPr="00172F94">
        <w:rPr>
          <w:rFonts w:ascii="Arial" w:hAnsi="Arial" w:cs="Arial"/>
          <w:lang w:val="sr-Latn-CS"/>
        </w:rPr>
        <w:t xml:space="preserve"> </w:t>
      </w:r>
      <w:r w:rsidRPr="00172F94">
        <w:rPr>
          <w:rFonts w:ascii="Arial" w:hAnsi="Arial" w:cs="Arial"/>
          <w:lang w:val="sr-Latn-CS"/>
        </w:rPr>
        <w:t>прикљу</w:t>
      </w:r>
      <w:r w:rsidR="008673A2">
        <w:rPr>
          <w:rFonts w:ascii="Arial" w:hAnsi="Arial" w:cs="Arial"/>
          <w:lang w:val="sr-Cyrl-RS"/>
        </w:rPr>
        <w:t>ч</w:t>
      </w:r>
      <w:r w:rsidRPr="00172F94">
        <w:rPr>
          <w:rFonts w:ascii="Arial" w:hAnsi="Arial" w:cs="Arial"/>
          <w:lang w:val="sr-Latn-CS"/>
        </w:rPr>
        <w:t>ним</w:t>
      </w:r>
      <w:r w:rsidR="00F375A6" w:rsidRPr="00172F94">
        <w:rPr>
          <w:rFonts w:ascii="Arial" w:hAnsi="Arial" w:cs="Arial"/>
          <w:lang w:val="sr-Latn-CS"/>
        </w:rPr>
        <w:t xml:space="preserve"> </w:t>
      </w:r>
      <w:r w:rsidRPr="00172F94">
        <w:rPr>
          <w:rFonts w:ascii="Arial" w:hAnsi="Arial" w:cs="Arial"/>
          <w:lang w:val="sr-Latn-CS"/>
        </w:rPr>
        <w:t>клемама</w:t>
      </w:r>
      <w:r w:rsidR="00F375A6" w:rsidRPr="00172F94">
        <w:rPr>
          <w:rFonts w:ascii="Arial" w:hAnsi="Arial" w:cs="Arial"/>
          <w:lang w:val="sr-Latn-CS"/>
        </w:rPr>
        <w:t xml:space="preserve"> </w:t>
      </w:r>
      <w:r w:rsidRPr="00172F94">
        <w:rPr>
          <w:rFonts w:ascii="Arial" w:hAnsi="Arial" w:cs="Arial"/>
          <w:lang w:val="sr-Latn-CS"/>
        </w:rPr>
        <w:t>на</w:t>
      </w:r>
      <w:r w:rsidR="00F375A6" w:rsidRPr="00172F94">
        <w:rPr>
          <w:rFonts w:ascii="Arial" w:hAnsi="Arial" w:cs="Arial"/>
          <w:lang w:val="sr-Latn-CS"/>
        </w:rPr>
        <w:t xml:space="preserve"> </w:t>
      </w:r>
      <w:r w:rsidRPr="00172F94">
        <w:rPr>
          <w:rFonts w:ascii="Arial" w:hAnsi="Arial" w:cs="Arial"/>
          <w:lang w:val="sr-Latn-CS"/>
        </w:rPr>
        <w:t>каблу</w:t>
      </w:r>
      <w:r w:rsidR="00F375A6" w:rsidRPr="00172F94">
        <w:rPr>
          <w:rFonts w:ascii="Arial" w:hAnsi="Arial" w:cs="Arial"/>
          <w:lang w:val="sr-Latn-CS"/>
        </w:rPr>
        <w:t xml:space="preserve"> </w:t>
      </w:r>
      <w:r w:rsidRPr="00172F94">
        <w:rPr>
          <w:rFonts w:ascii="Arial" w:hAnsi="Arial" w:cs="Arial"/>
          <w:lang w:val="sr-Latn-CS"/>
        </w:rPr>
        <w:t>аку</w:t>
      </w:r>
      <w:r w:rsidR="00F375A6" w:rsidRPr="00172F94">
        <w:rPr>
          <w:rFonts w:ascii="Arial" w:hAnsi="Arial" w:cs="Arial"/>
          <w:lang w:val="sr-Latn-CS"/>
        </w:rPr>
        <w:t xml:space="preserve"> </w:t>
      </w:r>
      <w:r w:rsidRPr="00172F94">
        <w:rPr>
          <w:rFonts w:ascii="Arial" w:hAnsi="Arial" w:cs="Arial"/>
          <w:lang w:val="sr-Latn-CS"/>
        </w:rPr>
        <w:t>батерије</w:t>
      </w:r>
      <w:r w:rsidR="00F375A6" w:rsidRPr="00172F94">
        <w:rPr>
          <w:rFonts w:ascii="Arial" w:hAnsi="Arial" w:cs="Arial"/>
          <w:lang w:val="sr-Latn-CS"/>
        </w:rPr>
        <w:t xml:space="preserve">. </w:t>
      </w:r>
    </w:p>
    <w:p w:rsidR="001552B1" w:rsidRDefault="001552B1" w:rsidP="00F375A6">
      <w:pPr>
        <w:spacing w:after="0" w:line="240" w:lineRule="auto"/>
        <w:rPr>
          <w:rFonts w:ascii="Arial" w:hAnsi="Arial" w:cs="Arial"/>
          <w:b/>
          <w:lang w:val="sr-Cyrl-RS"/>
        </w:rPr>
      </w:pPr>
    </w:p>
    <w:p w:rsidR="00F375A6" w:rsidRPr="00F375A6" w:rsidRDefault="00F375A6" w:rsidP="00F375A6">
      <w:pPr>
        <w:spacing w:after="0" w:line="240" w:lineRule="auto"/>
        <w:rPr>
          <w:rFonts w:ascii="Arial" w:hAnsi="Arial" w:cs="Arial"/>
          <w:b/>
          <w:lang w:val="sr-Latn-CS"/>
        </w:rPr>
      </w:pPr>
      <w:r w:rsidRPr="00F375A6">
        <w:rPr>
          <w:rFonts w:ascii="Arial" w:hAnsi="Arial" w:cs="Arial"/>
          <w:b/>
          <w:lang w:val="sr-Latn-CS"/>
        </w:rPr>
        <w:t xml:space="preserve">7. </w:t>
      </w:r>
      <w:r w:rsidR="00172F94">
        <w:rPr>
          <w:rFonts w:ascii="Arial" w:hAnsi="Arial" w:cs="Arial"/>
          <w:b/>
          <w:lang w:val="sr-Latn-CS"/>
        </w:rPr>
        <w:t>Пуња</w:t>
      </w:r>
      <w:r w:rsidR="008673A2">
        <w:rPr>
          <w:rFonts w:ascii="Arial" w:hAnsi="Arial" w:cs="Arial"/>
          <w:b/>
          <w:lang w:val="sr-Cyrl-RS"/>
        </w:rPr>
        <w:t>ч</w:t>
      </w:r>
      <w:r w:rsidRPr="00F375A6">
        <w:rPr>
          <w:rFonts w:ascii="Arial" w:hAnsi="Arial" w:cs="Arial"/>
          <w:b/>
          <w:lang w:val="sr-Latn-CS"/>
        </w:rPr>
        <w:t xml:space="preserve"> </w:t>
      </w:r>
      <w:r w:rsidR="00172F94">
        <w:rPr>
          <w:rFonts w:ascii="Arial" w:hAnsi="Arial" w:cs="Arial"/>
          <w:b/>
          <w:lang w:val="sr-Latn-CS"/>
        </w:rPr>
        <w:t>акумулатора</w:t>
      </w:r>
      <w:r w:rsidRPr="00F375A6">
        <w:rPr>
          <w:rFonts w:ascii="Arial" w:hAnsi="Arial" w:cs="Arial"/>
          <w:b/>
          <w:lang w:val="sr-Latn-CS"/>
        </w:rPr>
        <w:t xml:space="preserve"> 10 </w:t>
      </w:r>
      <w:r w:rsidR="00172F94">
        <w:rPr>
          <w:rFonts w:ascii="Arial" w:hAnsi="Arial" w:cs="Arial"/>
          <w:b/>
          <w:lang w:val="sr-Latn-CS"/>
        </w:rPr>
        <w:t>А</w:t>
      </w:r>
      <w:r w:rsidRPr="00F375A6">
        <w:rPr>
          <w:rFonts w:ascii="Arial" w:hAnsi="Arial" w:cs="Arial"/>
          <w:b/>
          <w:lang w:val="sr-Latn-CS"/>
        </w:rPr>
        <w:t xml:space="preserve"> </w:t>
      </w: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Аутоматски</w:t>
      </w:r>
      <w:r w:rsidR="00F375A6" w:rsidRPr="008673A2">
        <w:rPr>
          <w:rFonts w:ascii="Arial" w:hAnsi="Arial" w:cs="Arial"/>
          <w:lang w:val="sr-Latn-CS"/>
        </w:rPr>
        <w:t xml:space="preserve"> </w:t>
      </w:r>
      <w:r w:rsidRPr="008673A2">
        <w:rPr>
          <w:rFonts w:ascii="Arial" w:hAnsi="Arial" w:cs="Arial"/>
          <w:lang w:val="sr-Latn-CS"/>
        </w:rPr>
        <w:t>микропроцесорски</w:t>
      </w:r>
      <w:r w:rsidR="00F375A6" w:rsidRPr="008673A2">
        <w:rPr>
          <w:rFonts w:ascii="Arial" w:hAnsi="Arial" w:cs="Arial"/>
          <w:lang w:val="sr-Latn-CS"/>
        </w:rPr>
        <w:t xml:space="preserve"> </w:t>
      </w:r>
      <w:r w:rsidRPr="008673A2">
        <w:rPr>
          <w:rFonts w:ascii="Arial" w:hAnsi="Arial" w:cs="Arial"/>
          <w:lang w:val="sr-Latn-CS"/>
        </w:rPr>
        <w:t>контролисани</w:t>
      </w:r>
      <w:r w:rsidR="00F375A6" w:rsidRPr="008673A2">
        <w:rPr>
          <w:rFonts w:ascii="Arial" w:hAnsi="Arial" w:cs="Arial"/>
          <w:lang w:val="sr-Latn-CS"/>
        </w:rPr>
        <w:t xml:space="preserve"> </w:t>
      </w:r>
      <w:r w:rsidRPr="008673A2">
        <w:rPr>
          <w:rFonts w:ascii="Arial" w:hAnsi="Arial" w:cs="Arial"/>
          <w:lang w:val="sr-Latn-CS"/>
        </w:rPr>
        <w:t>монофазни</w:t>
      </w:r>
      <w:r w:rsidR="00F375A6" w:rsidRPr="008673A2">
        <w:rPr>
          <w:rFonts w:ascii="Arial" w:hAnsi="Arial" w:cs="Arial"/>
          <w:lang w:val="sr-Latn-CS"/>
        </w:rPr>
        <w:t xml:space="preserve"> </w:t>
      </w:r>
      <w:r w:rsidRPr="008673A2">
        <w:rPr>
          <w:rFonts w:ascii="Arial" w:hAnsi="Arial" w:cs="Arial"/>
          <w:lang w:val="sr-Latn-CS"/>
        </w:rPr>
        <w:t>пуња</w:t>
      </w:r>
      <w:r w:rsidR="008673A2">
        <w:rPr>
          <w:rFonts w:ascii="Arial" w:hAnsi="Arial" w:cs="Arial"/>
          <w:lang w:val="sr-Cyrl-RS"/>
        </w:rPr>
        <w:t xml:space="preserve">ч </w:t>
      </w:r>
      <w:r w:rsidRPr="008673A2">
        <w:rPr>
          <w:rFonts w:ascii="Arial" w:hAnsi="Arial" w:cs="Arial"/>
          <w:lang w:val="sr-Latn-CS"/>
        </w:rPr>
        <w:t>за</w:t>
      </w:r>
      <w:r w:rsidR="00F375A6" w:rsidRPr="008673A2">
        <w:rPr>
          <w:rFonts w:ascii="Arial" w:hAnsi="Arial" w:cs="Arial"/>
          <w:lang w:val="sr-Latn-CS"/>
        </w:rPr>
        <w:t xml:space="preserve"> </w:t>
      </w:r>
      <w:r w:rsidRPr="008673A2">
        <w:rPr>
          <w:rFonts w:ascii="Arial" w:hAnsi="Arial" w:cs="Arial"/>
          <w:lang w:val="sr-Latn-CS"/>
        </w:rPr>
        <w:t>пуњење</w:t>
      </w:r>
      <w:r w:rsidR="00F375A6" w:rsidRPr="008673A2">
        <w:rPr>
          <w:rFonts w:ascii="Arial" w:hAnsi="Arial" w:cs="Arial"/>
          <w:lang w:val="sr-Latn-CS"/>
        </w:rPr>
        <w:t xml:space="preserve"> </w:t>
      </w:r>
      <w:r w:rsidRPr="008673A2">
        <w:rPr>
          <w:rFonts w:ascii="Arial" w:hAnsi="Arial" w:cs="Arial"/>
          <w:lang w:val="sr-Latn-CS"/>
        </w:rPr>
        <w:t>и</w:t>
      </w:r>
      <w:r w:rsidR="00F375A6" w:rsidRPr="008673A2">
        <w:rPr>
          <w:rFonts w:ascii="Arial" w:hAnsi="Arial" w:cs="Arial"/>
          <w:lang w:val="sr-Latn-CS"/>
        </w:rPr>
        <w:t xml:space="preserve"> </w:t>
      </w:r>
      <w:r w:rsidRPr="008673A2">
        <w:rPr>
          <w:rFonts w:ascii="Arial" w:hAnsi="Arial" w:cs="Arial"/>
          <w:lang w:val="sr-Latn-CS"/>
        </w:rPr>
        <w:t>одржавање</w:t>
      </w:r>
      <w:r w:rsidR="00F375A6" w:rsidRPr="008673A2">
        <w:rPr>
          <w:rFonts w:ascii="Arial" w:hAnsi="Arial" w:cs="Arial"/>
          <w:lang w:val="sr-Latn-CS"/>
        </w:rPr>
        <w:t xml:space="preserve"> </w:t>
      </w:r>
      <w:r w:rsidRPr="008673A2">
        <w:rPr>
          <w:rFonts w:ascii="Arial" w:hAnsi="Arial" w:cs="Arial"/>
          <w:lang w:val="sr-Latn-CS"/>
        </w:rPr>
        <w:t>оловних</w:t>
      </w:r>
      <w:r w:rsidR="00F375A6" w:rsidRPr="008673A2">
        <w:rPr>
          <w:rFonts w:ascii="Arial" w:hAnsi="Arial" w:cs="Arial"/>
          <w:lang w:val="sr-Latn-CS"/>
        </w:rPr>
        <w:t xml:space="preserve"> </w:t>
      </w:r>
      <w:r w:rsidRPr="008673A2">
        <w:rPr>
          <w:rFonts w:ascii="Arial" w:hAnsi="Arial" w:cs="Arial"/>
          <w:lang w:val="sr-Latn-CS"/>
        </w:rPr>
        <w:t>стартних</w:t>
      </w:r>
      <w:r w:rsidR="00F375A6" w:rsidRPr="008673A2">
        <w:rPr>
          <w:rFonts w:ascii="Arial" w:hAnsi="Arial" w:cs="Arial"/>
          <w:lang w:val="sr-Latn-CS"/>
        </w:rPr>
        <w:t xml:space="preserve"> </w:t>
      </w:r>
      <w:r w:rsidRPr="008673A2">
        <w:rPr>
          <w:rFonts w:ascii="Arial" w:hAnsi="Arial" w:cs="Arial"/>
          <w:lang w:val="sr-Latn-CS"/>
        </w:rPr>
        <w:t>и</w:t>
      </w:r>
      <w:r w:rsidR="00F375A6" w:rsidRPr="008673A2">
        <w:rPr>
          <w:rFonts w:ascii="Arial" w:hAnsi="Arial" w:cs="Arial"/>
          <w:lang w:val="sr-Latn-CS"/>
        </w:rPr>
        <w:t xml:space="preserve"> </w:t>
      </w:r>
      <w:r w:rsidRPr="008673A2">
        <w:rPr>
          <w:rFonts w:ascii="Arial" w:hAnsi="Arial" w:cs="Arial"/>
          <w:lang w:val="sr-Latn-CS"/>
        </w:rPr>
        <w:t>оловних</w:t>
      </w:r>
      <w:r w:rsidR="00F375A6" w:rsidRPr="008673A2">
        <w:rPr>
          <w:rFonts w:ascii="Arial" w:hAnsi="Arial" w:cs="Arial"/>
          <w:lang w:val="sr-Latn-CS"/>
        </w:rPr>
        <w:t xml:space="preserve"> </w:t>
      </w:r>
      <w:r w:rsidRPr="008673A2">
        <w:rPr>
          <w:rFonts w:ascii="Arial" w:hAnsi="Arial" w:cs="Arial"/>
          <w:lang w:val="sr-Latn-CS"/>
        </w:rPr>
        <w:t>акумулатора</w:t>
      </w:r>
      <w:r w:rsidR="00F375A6" w:rsidRPr="008673A2">
        <w:rPr>
          <w:rFonts w:ascii="Arial" w:hAnsi="Arial" w:cs="Arial"/>
          <w:lang w:val="sr-Latn-CS"/>
        </w:rPr>
        <w:t xml:space="preserve"> </w:t>
      </w:r>
      <w:r w:rsidR="008673A2">
        <w:rPr>
          <w:rFonts w:ascii="Arial" w:hAnsi="Arial" w:cs="Arial"/>
          <w:lang w:val="sr-Latn-CS"/>
        </w:rPr>
        <w:t>AGM</w:t>
      </w:r>
      <w:r w:rsidR="00F375A6" w:rsidRPr="008673A2">
        <w:rPr>
          <w:rFonts w:ascii="Arial" w:hAnsi="Arial" w:cs="Arial"/>
          <w:lang w:val="sr-Latn-CS"/>
        </w:rPr>
        <w:t xml:space="preserve"> </w:t>
      </w:r>
      <w:r w:rsidRPr="008673A2">
        <w:rPr>
          <w:rFonts w:ascii="Arial" w:hAnsi="Arial" w:cs="Arial"/>
          <w:sz w:val="18"/>
          <w:lang w:val="sr-Latn-CS"/>
        </w:rPr>
        <w:t>И</w:t>
      </w:r>
      <w:r w:rsidRPr="008673A2">
        <w:rPr>
          <w:rFonts w:ascii="Arial" w:hAnsi="Arial" w:cs="Arial"/>
          <w:lang w:val="sr-Latn-CS"/>
        </w:rPr>
        <w:t>ли</w:t>
      </w:r>
      <w:r w:rsidR="00F375A6" w:rsidRPr="008673A2">
        <w:rPr>
          <w:rFonts w:ascii="Arial" w:hAnsi="Arial" w:cs="Arial"/>
          <w:lang w:val="sr-Latn-CS"/>
        </w:rPr>
        <w:t xml:space="preserve"> </w:t>
      </w:r>
      <w:r w:rsidR="008673A2">
        <w:rPr>
          <w:rFonts w:ascii="Arial" w:hAnsi="Arial" w:cs="Arial"/>
          <w:lang w:val="sr-Latn-CS"/>
        </w:rPr>
        <w:t>GEL</w:t>
      </w:r>
      <w:r w:rsidR="00F375A6" w:rsidRPr="008673A2">
        <w:rPr>
          <w:rFonts w:ascii="Arial" w:hAnsi="Arial" w:cs="Arial"/>
          <w:lang w:val="sr-Latn-CS"/>
        </w:rPr>
        <w:t xml:space="preserve"> </w:t>
      </w:r>
      <w:r w:rsidRPr="008673A2">
        <w:rPr>
          <w:rFonts w:ascii="Arial" w:hAnsi="Arial" w:cs="Arial"/>
          <w:lang w:val="sr-Latn-CS"/>
        </w:rPr>
        <w:t>технологије</w:t>
      </w:r>
      <w:r w:rsidR="00F375A6" w:rsidRPr="008673A2">
        <w:rPr>
          <w:rFonts w:ascii="Arial" w:hAnsi="Arial" w:cs="Arial"/>
          <w:lang w:val="sr-Latn-CS"/>
        </w:rPr>
        <w:t xml:space="preserve"> </w:t>
      </w:r>
      <w:r w:rsidRPr="008673A2">
        <w:rPr>
          <w:rFonts w:ascii="Arial" w:hAnsi="Arial" w:cs="Arial"/>
          <w:lang w:val="sr-Latn-CS"/>
        </w:rPr>
        <w:t>акумулатора</w:t>
      </w:r>
      <w:r w:rsidR="00F375A6" w:rsidRPr="008673A2">
        <w:rPr>
          <w:rFonts w:ascii="Arial" w:hAnsi="Arial" w:cs="Arial"/>
          <w:lang w:val="sr-Latn-CS"/>
        </w:rPr>
        <w:t xml:space="preserve"> </w:t>
      </w:r>
      <w:r w:rsidRPr="008673A2">
        <w:rPr>
          <w:rFonts w:ascii="Arial" w:hAnsi="Arial" w:cs="Arial"/>
          <w:lang w:val="sr-Latn-CS"/>
        </w:rPr>
        <w:t>напона</w:t>
      </w:r>
      <w:r w:rsidR="00F375A6" w:rsidRPr="008673A2">
        <w:rPr>
          <w:rFonts w:ascii="Arial" w:hAnsi="Arial" w:cs="Arial"/>
          <w:lang w:val="sr-Latn-CS"/>
        </w:rPr>
        <w:t xml:space="preserve"> 6, 12 </w:t>
      </w:r>
      <w:r w:rsidRPr="008673A2">
        <w:rPr>
          <w:rFonts w:ascii="Arial" w:hAnsi="Arial" w:cs="Arial"/>
          <w:lang w:val="sr-Latn-CS"/>
        </w:rPr>
        <w:t>и</w:t>
      </w:r>
      <w:r w:rsidR="00F375A6" w:rsidRPr="008673A2">
        <w:rPr>
          <w:rFonts w:ascii="Arial" w:hAnsi="Arial" w:cs="Arial"/>
          <w:lang w:val="sr-Latn-CS"/>
        </w:rPr>
        <w:t xml:space="preserve"> 24 </w:t>
      </w:r>
      <w:r w:rsidR="008673A2">
        <w:rPr>
          <w:rFonts w:ascii="Arial" w:hAnsi="Arial" w:cs="Arial"/>
          <w:lang w:val="sr-Latn-CS"/>
        </w:rPr>
        <w:t>V</w:t>
      </w:r>
      <w:r w:rsidR="00F375A6" w:rsidRPr="008673A2">
        <w:rPr>
          <w:rFonts w:ascii="Arial" w:hAnsi="Arial" w:cs="Arial"/>
          <w:lang w:val="sr-Latn-CS"/>
        </w:rPr>
        <w:t xml:space="preserve">, </w:t>
      </w:r>
      <w:r w:rsidRPr="008673A2">
        <w:rPr>
          <w:rFonts w:ascii="Arial" w:hAnsi="Arial" w:cs="Arial"/>
          <w:lang w:val="sr-Latn-CS"/>
        </w:rPr>
        <w:t>максималне</w:t>
      </w:r>
      <w:r w:rsidR="00F375A6" w:rsidRPr="008673A2">
        <w:rPr>
          <w:rFonts w:ascii="Arial" w:hAnsi="Arial" w:cs="Arial"/>
          <w:lang w:val="sr-Latn-CS"/>
        </w:rPr>
        <w:t xml:space="preserve"> </w:t>
      </w:r>
      <w:r w:rsidRPr="008673A2">
        <w:rPr>
          <w:rFonts w:ascii="Arial" w:hAnsi="Arial" w:cs="Arial"/>
          <w:lang w:val="sr-Latn-CS"/>
        </w:rPr>
        <w:t>струје</w:t>
      </w:r>
      <w:r w:rsidR="00F375A6" w:rsidRPr="008673A2">
        <w:rPr>
          <w:rFonts w:ascii="Arial" w:hAnsi="Arial" w:cs="Arial"/>
          <w:lang w:val="sr-Latn-CS"/>
        </w:rPr>
        <w:t xml:space="preserve"> </w:t>
      </w:r>
      <w:r w:rsidRPr="008673A2">
        <w:rPr>
          <w:rFonts w:ascii="Arial" w:hAnsi="Arial" w:cs="Arial"/>
          <w:lang w:val="sr-Latn-CS"/>
        </w:rPr>
        <w:t>пуњења</w:t>
      </w:r>
      <w:r w:rsidR="00F375A6" w:rsidRPr="008673A2">
        <w:rPr>
          <w:rFonts w:ascii="Arial" w:hAnsi="Arial" w:cs="Arial"/>
          <w:lang w:val="sr-Latn-CS"/>
        </w:rPr>
        <w:t xml:space="preserve"> 10 </w:t>
      </w:r>
      <w:r w:rsidRPr="008673A2">
        <w:rPr>
          <w:rFonts w:ascii="Arial" w:hAnsi="Arial" w:cs="Arial"/>
          <w:lang w:val="sr-Latn-CS"/>
        </w:rPr>
        <w:t>А</w:t>
      </w:r>
      <w:r w:rsidR="00F375A6" w:rsidRPr="008673A2">
        <w:rPr>
          <w:rFonts w:ascii="Arial" w:hAnsi="Arial" w:cs="Arial"/>
          <w:lang w:val="sr-Latn-CS"/>
        </w:rPr>
        <w:t xml:space="preserve">. </w:t>
      </w:r>
    </w:p>
    <w:p w:rsidR="008673A2" w:rsidRPr="008673A2" w:rsidRDefault="008673A2" w:rsidP="00F375A6">
      <w:pPr>
        <w:spacing w:after="0" w:line="240" w:lineRule="auto"/>
        <w:rPr>
          <w:rFonts w:ascii="Arial" w:hAnsi="Arial" w:cs="Arial"/>
          <w:lang w:val="sr-Cyrl-RS"/>
        </w:rPr>
      </w:pPr>
    </w:p>
    <w:p w:rsidR="00F375A6" w:rsidRPr="008673A2" w:rsidRDefault="00172F94" w:rsidP="00F375A6">
      <w:pPr>
        <w:spacing w:after="0" w:line="240" w:lineRule="auto"/>
        <w:rPr>
          <w:rFonts w:ascii="Arial" w:hAnsi="Arial" w:cs="Arial"/>
          <w:lang w:val="sr-Latn-CS"/>
        </w:rPr>
      </w:pPr>
      <w:r w:rsidRPr="008673A2">
        <w:rPr>
          <w:rFonts w:ascii="Arial" w:hAnsi="Arial" w:cs="Arial"/>
          <w:lang w:val="sr-Latn-CS"/>
        </w:rPr>
        <w:t>Уре</w:t>
      </w:r>
      <w:r w:rsidR="008673A2">
        <w:rPr>
          <w:rFonts w:ascii="Arial" w:hAnsi="Arial" w:cs="Arial"/>
          <w:lang w:val="sr-Cyrl-RS"/>
        </w:rPr>
        <w:t>ђ</w:t>
      </w:r>
      <w:r w:rsidRPr="008673A2">
        <w:rPr>
          <w:rFonts w:ascii="Arial" w:hAnsi="Arial" w:cs="Arial"/>
          <w:lang w:val="sr-Latn-CS"/>
        </w:rPr>
        <w:t>ај</w:t>
      </w:r>
      <w:r w:rsidR="00F375A6" w:rsidRPr="008673A2">
        <w:rPr>
          <w:rFonts w:ascii="Arial" w:hAnsi="Arial" w:cs="Arial"/>
          <w:lang w:val="sr-Latn-CS"/>
        </w:rPr>
        <w:t xml:space="preserve"> </w:t>
      </w:r>
      <w:r w:rsidRPr="008673A2">
        <w:rPr>
          <w:rFonts w:ascii="Arial" w:hAnsi="Arial" w:cs="Arial"/>
          <w:lang w:val="sr-Latn-CS"/>
        </w:rPr>
        <w:t>треба</w:t>
      </w:r>
      <w:r w:rsidR="00F375A6" w:rsidRPr="008673A2">
        <w:rPr>
          <w:rFonts w:ascii="Arial" w:hAnsi="Arial" w:cs="Arial"/>
          <w:lang w:val="sr-Latn-CS"/>
        </w:rPr>
        <w:t xml:space="preserve"> </w:t>
      </w:r>
      <w:r w:rsidRPr="008673A2">
        <w:rPr>
          <w:rFonts w:ascii="Arial" w:hAnsi="Arial" w:cs="Arial"/>
          <w:lang w:val="sr-Latn-CS"/>
        </w:rPr>
        <w:t>да</w:t>
      </w:r>
      <w:r w:rsidR="00F375A6" w:rsidRPr="008673A2">
        <w:rPr>
          <w:rFonts w:ascii="Arial" w:hAnsi="Arial" w:cs="Arial"/>
          <w:lang w:val="sr-Latn-CS"/>
        </w:rPr>
        <w:t xml:space="preserve"> </w:t>
      </w:r>
      <w:r w:rsidRPr="008673A2">
        <w:rPr>
          <w:rFonts w:ascii="Arial" w:hAnsi="Arial" w:cs="Arial"/>
          <w:lang w:val="sr-Latn-CS"/>
        </w:rPr>
        <w:t>обезбеди</w:t>
      </w:r>
      <w:r w:rsidR="00F375A6" w:rsidRPr="008673A2">
        <w:rPr>
          <w:rFonts w:ascii="Arial" w:hAnsi="Arial" w:cs="Arial"/>
          <w:lang w:val="sr-Latn-CS"/>
        </w:rPr>
        <w:t xml:space="preserve"> </w:t>
      </w:r>
      <w:r w:rsidRPr="008673A2">
        <w:rPr>
          <w:rFonts w:ascii="Arial" w:hAnsi="Arial" w:cs="Arial"/>
          <w:lang w:val="sr-Latn-CS"/>
        </w:rPr>
        <w:t>следе</w:t>
      </w:r>
      <w:r w:rsidR="008673A2">
        <w:rPr>
          <w:rFonts w:ascii="Arial" w:hAnsi="Arial" w:cs="Arial"/>
          <w:lang w:val="sr-Cyrl-RS"/>
        </w:rPr>
        <w:t>ћ</w:t>
      </w:r>
      <w:r w:rsidRPr="008673A2">
        <w:rPr>
          <w:rFonts w:ascii="Arial" w:hAnsi="Arial" w:cs="Arial"/>
          <w:lang w:val="sr-Latn-CS"/>
        </w:rPr>
        <w:t>е</w:t>
      </w:r>
      <w:r w:rsidR="00F375A6" w:rsidRPr="008673A2">
        <w:rPr>
          <w:rFonts w:ascii="Arial" w:hAnsi="Arial" w:cs="Arial"/>
          <w:lang w:val="sr-Latn-CS"/>
        </w:rPr>
        <w:t xml:space="preserve"> </w:t>
      </w:r>
      <w:r w:rsidRPr="008673A2">
        <w:rPr>
          <w:rFonts w:ascii="Arial" w:hAnsi="Arial" w:cs="Arial"/>
          <w:lang w:val="sr-Latn-CS"/>
        </w:rPr>
        <w:t>карактеристике</w:t>
      </w:r>
      <w:r w:rsidR="00F375A6" w:rsidRPr="008673A2">
        <w:rPr>
          <w:rFonts w:ascii="Arial" w:hAnsi="Arial" w:cs="Arial"/>
          <w:lang w:val="sr-Latn-CS"/>
        </w:rPr>
        <w:t xml:space="preserve">: </w:t>
      </w:r>
    </w:p>
    <w:p w:rsidR="00F375A6" w:rsidRPr="008673A2" w:rsidRDefault="00172F94" w:rsidP="00F375A6">
      <w:pPr>
        <w:spacing w:after="0" w:line="240" w:lineRule="auto"/>
        <w:rPr>
          <w:rFonts w:ascii="Arial" w:hAnsi="Arial" w:cs="Arial"/>
          <w:lang w:val="sr-Latn-CS"/>
        </w:rPr>
      </w:pPr>
      <w:r w:rsidRPr="008673A2">
        <w:rPr>
          <w:rFonts w:ascii="Arial" w:hAnsi="Arial" w:cs="Arial"/>
          <w:lang w:val="sr-Latn-CS"/>
        </w:rPr>
        <w:t>Изведен</w:t>
      </w:r>
      <w:r w:rsidR="00F375A6" w:rsidRPr="008673A2">
        <w:rPr>
          <w:rFonts w:ascii="Arial" w:hAnsi="Arial" w:cs="Arial"/>
          <w:lang w:val="sr-Latn-CS"/>
        </w:rPr>
        <w:t xml:space="preserve"> </w:t>
      </w:r>
      <w:r w:rsidRPr="008673A2">
        <w:rPr>
          <w:rFonts w:ascii="Arial" w:hAnsi="Arial" w:cs="Arial"/>
          <w:lang w:val="sr-Latn-CS"/>
        </w:rPr>
        <w:t>у</w:t>
      </w:r>
      <w:r w:rsidR="00F375A6" w:rsidRPr="008673A2">
        <w:rPr>
          <w:rFonts w:ascii="Arial" w:hAnsi="Arial" w:cs="Arial"/>
          <w:lang w:val="sr-Latn-CS"/>
        </w:rPr>
        <w:t xml:space="preserve"> </w:t>
      </w:r>
      <w:r w:rsidRPr="008673A2">
        <w:rPr>
          <w:rFonts w:ascii="Arial" w:hAnsi="Arial" w:cs="Arial"/>
          <w:lang w:val="sr-Latn-CS"/>
        </w:rPr>
        <w:t>пласти</w:t>
      </w:r>
      <w:r w:rsidR="008673A2">
        <w:rPr>
          <w:rFonts w:ascii="Arial" w:hAnsi="Arial" w:cs="Arial"/>
          <w:lang w:val="sr-Cyrl-RS"/>
        </w:rPr>
        <w:t>ч</w:t>
      </w:r>
      <w:r w:rsidRPr="008673A2">
        <w:rPr>
          <w:rFonts w:ascii="Arial" w:hAnsi="Arial" w:cs="Arial"/>
          <w:lang w:val="sr-Latn-CS"/>
        </w:rPr>
        <w:t>ном</w:t>
      </w:r>
      <w:r w:rsidR="00F375A6" w:rsidRPr="008673A2">
        <w:rPr>
          <w:rFonts w:ascii="Arial" w:hAnsi="Arial" w:cs="Arial"/>
          <w:lang w:val="sr-Latn-CS"/>
        </w:rPr>
        <w:t xml:space="preserve"> </w:t>
      </w:r>
      <w:r w:rsidRPr="008673A2">
        <w:rPr>
          <w:rFonts w:ascii="Arial" w:hAnsi="Arial" w:cs="Arial"/>
          <w:lang w:val="sr-Latn-CS"/>
        </w:rPr>
        <w:t>ку</w:t>
      </w:r>
      <w:r w:rsidR="008673A2">
        <w:rPr>
          <w:rFonts w:ascii="Arial" w:hAnsi="Arial" w:cs="Arial"/>
          <w:lang w:val="sr-Cyrl-RS"/>
        </w:rPr>
        <w:t>ћ</w:t>
      </w:r>
      <w:r w:rsidRPr="008673A2">
        <w:rPr>
          <w:rFonts w:ascii="Arial" w:hAnsi="Arial" w:cs="Arial"/>
          <w:lang w:val="sr-Latn-CS"/>
        </w:rPr>
        <w:t>исту</w:t>
      </w:r>
      <w:r w:rsidR="00F375A6" w:rsidRPr="008673A2">
        <w:rPr>
          <w:rFonts w:ascii="Arial" w:hAnsi="Arial" w:cs="Arial"/>
          <w:lang w:val="sr-Latn-CS"/>
        </w:rPr>
        <w:t xml:space="preserve"> </w:t>
      </w:r>
      <w:r w:rsidRPr="008673A2">
        <w:rPr>
          <w:rFonts w:ascii="Arial" w:hAnsi="Arial" w:cs="Arial"/>
          <w:lang w:val="sr-Latn-CS"/>
        </w:rPr>
        <w:t>са</w:t>
      </w:r>
      <w:r w:rsidR="00F375A6" w:rsidRPr="008673A2">
        <w:rPr>
          <w:rFonts w:ascii="Arial" w:hAnsi="Arial" w:cs="Arial"/>
          <w:lang w:val="sr-Latn-CS"/>
        </w:rPr>
        <w:t xml:space="preserve"> </w:t>
      </w:r>
      <w:r w:rsidRPr="008673A2">
        <w:rPr>
          <w:rFonts w:ascii="Arial" w:hAnsi="Arial" w:cs="Arial"/>
          <w:lang w:val="sr-Latn-CS"/>
        </w:rPr>
        <w:t>угра</w:t>
      </w:r>
      <w:r w:rsidR="008673A2">
        <w:rPr>
          <w:rFonts w:ascii="Arial" w:hAnsi="Arial" w:cs="Arial"/>
          <w:lang w:val="sr-Cyrl-RS"/>
        </w:rPr>
        <w:t>ђ</w:t>
      </w:r>
      <w:r w:rsidRPr="008673A2">
        <w:rPr>
          <w:rFonts w:ascii="Arial" w:hAnsi="Arial" w:cs="Arial"/>
          <w:lang w:val="sr-Latn-CS"/>
        </w:rPr>
        <w:t>еним</w:t>
      </w:r>
      <w:r w:rsidR="00F375A6" w:rsidRPr="008673A2">
        <w:rPr>
          <w:rFonts w:ascii="Arial" w:hAnsi="Arial" w:cs="Arial"/>
          <w:lang w:val="sr-Latn-CS"/>
        </w:rPr>
        <w:t xml:space="preserve"> </w:t>
      </w:r>
      <w:r w:rsidRPr="008673A2">
        <w:rPr>
          <w:rFonts w:ascii="Arial" w:hAnsi="Arial" w:cs="Arial"/>
          <w:lang w:val="sr-Latn-CS"/>
        </w:rPr>
        <w:t>држа</w:t>
      </w:r>
      <w:r w:rsidR="008673A2">
        <w:rPr>
          <w:rFonts w:ascii="Arial" w:hAnsi="Arial" w:cs="Arial"/>
          <w:lang w:val="sr-Cyrl-RS"/>
        </w:rPr>
        <w:t>ч</w:t>
      </w:r>
      <w:r w:rsidRPr="008673A2">
        <w:rPr>
          <w:rFonts w:ascii="Arial" w:hAnsi="Arial" w:cs="Arial"/>
          <w:lang w:val="sr-Latn-CS"/>
        </w:rPr>
        <w:t>ем</w:t>
      </w:r>
      <w:r w:rsidR="00F375A6" w:rsidRPr="008673A2">
        <w:rPr>
          <w:rFonts w:ascii="Arial" w:hAnsi="Arial" w:cs="Arial"/>
          <w:lang w:val="sr-Latn-CS"/>
        </w:rPr>
        <w:t xml:space="preserve"> – </w:t>
      </w:r>
      <w:r w:rsidRPr="008673A2">
        <w:rPr>
          <w:rFonts w:ascii="Arial" w:hAnsi="Arial" w:cs="Arial"/>
          <w:lang w:val="sr-Latn-CS"/>
        </w:rPr>
        <w:t>ру</w:t>
      </w:r>
      <w:r w:rsidR="008673A2">
        <w:rPr>
          <w:rFonts w:ascii="Arial" w:hAnsi="Arial" w:cs="Arial"/>
          <w:lang w:val="sr-Cyrl-RS"/>
        </w:rPr>
        <w:t>ч</w:t>
      </w:r>
      <w:r w:rsidRPr="008673A2">
        <w:rPr>
          <w:rFonts w:ascii="Arial" w:hAnsi="Arial" w:cs="Arial"/>
          <w:lang w:val="sr-Latn-CS"/>
        </w:rPr>
        <w:t>ком</w:t>
      </w:r>
      <w:r w:rsidR="00F375A6" w:rsidRPr="008673A2">
        <w:rPr>
          <w:rFonts w:ascii="Arial" w:hAnsi="Arial" w:cs="Arial"/>
          <w:lang w:val="sr-Latn-CS"/>
        </w:rPr>
        <w:t xml:space="preserve"> </w:t>
      </w:r>
      <w:r w:rsidRPr="008673A2">
        <w:rPr>
          <w:rFonts w:ascii="Arial" w:hAnsi="Arial" w:cs="Arial"/>
          <w:lang w:val="sr-Latn-CS"/>
        </w:rPr>
        <w:t>за</w:t>
      </w:r>
      <w:r w:rsidR="00F375A6" w:rsidRPr="008673A2">
        <w:rPr>
          <w:rFonts w:ascii="Arial" w:hAnsi="Arial" w:cs="Arial"/>
          <w:lang w:val="sr-Latn-CS"/>
        </w:rPr>
        <w:t xml:space="preserve"> </w:t>
      </w:r>
      <w:r w:rsidRPr="008673A2">
        <w:rPr>
          <w:rFonts w:ascii="Arial" w:hAnsi="Arial" w:cs="Arial"/>
          <w:lang w:val="sr-Latn-CS"/>
        </w:rPr>
        <w:t>ношење</w:t>
      </w:r>
      <w:r w:rsidR="00F375A6" w:rsidRPr="008673A2">
        <w:rPr>
          <w:rFonts w:ascii="Arial" w:hAnsi="Arial" w:cs="Arial"/>
          <w:lang w:val="sr-Latn-CS"/>
        </w:rPr>
        <w:t xml:space="preserve">. </w:t>
      </w:r>
    </w:p>
    <w:p w:rsidR="00F375A6" w:rsidRPr="008673A2" w:rsidRDefault="00172F94" w:rsidP="00F375A6">
      <w:pPr>
        <w:spacing w:after="0" w:line="240" w:lineRule="auto"/>
        <w:rPr>
          <w:rFonts w:ascii="Arial" w:hAnsi="Arial" w:cs="Arial"/>
          <w:lang w:val="sr-Latn-CS"/>
        </w:rPr>
      </w:pPr>
      <w:r w:rsidRPr="008673A2">
        <w:rPr>
          <w:rFonts w:ascii="Arial" w:hAnsi="Arial" w:cs="Arial"/>
          <w:lang w:val="sr-Latn-CS"/>
        </w:rPr>
        <w:t>Аутоматска</w:t>
      </w:r>
      <w:r w:rsidR="00F375A6" w:rsidRPr="008673A2">
        <w:rPr>
          <w:rFonts w:ascii="Arial" w:hAnsi="Arial" w:cs="Arial"/>
          <w:lang w:val="sr-Latn-CS"/>
        </w:rPr>
        <w:t xml:space="preserve"> </w:t>
      </w:r>
      <w:r w:rsidRPr="008673A2">
        <w:rPr>
          <w:rFonts w:ascii="Arial" w:hAnsi="Arial" w:cs="Arial"/>
          <w:lang w:val="sr-Latn-CS"/>
        </w:rPr>
        <w:t>детекција</w:t>
      </w:r>
      <w:r w:rsidR="00F375A6" w:rsidRPr="008673A2">
        <w:rPr>
          <w:rFonts w:ascii="Arial" w:hAnsi="Arial" w:cs="Arial"/>
          <w:lang w:val="sr-Latn-CS"/>
        </w:rPr>
        <w:t xml:space="preserve"> </w:t>
      </w:r>
      <w:r w:rsidRPr="008673A2">
        <w:rPr>
          <w:rFonts w:ascii="Arial" w:hAnsi="Arial" w:cs="Arial"/>
          <w:lang w:val="sr-Latn-CS"/>
        </w:rPr>
        <w:t>напона</w:t>
      </w:r>
      <w:r w:rsidR="00F375A6" w:rsidRPr="008673A2">
        <w:rPr>
          <w:rFonts w:ascii="Arial" w:hAnsi="Arial" w:cs="Arial"/>
          <w:lang w:val="sr-Latn-CS"/>
        </w:rPr>
        <w:t xml:space="preserve"> </w:t>
      </w:r>
      <w:r w:rsidRPr="008673A2">
        <w:rPr>
          <w:rFonts w:ascii="Arial" w:hAnsi="Arial" w:cs="Arial"/>
          <w:lang w:val="sr-Latn-CS"/>
        </w:rPr>
        <w:t>прикљу</w:t>
      </w:r>
      <w:r w:rsidR="008673A2">
        <w:rPr>
          <w:rFonts w:ascii="Arial" w:hAnsi="Arial" w:cs="Arial"/>
          <w:lang w:val="sr-Cyrl-RS"/>
        </w:rPr>
        <w:t>ч</w:t>
      </w:r>
      <w:r w:rsidRPr="008673A2">
        <w:rPr>
          <w:rFonts w:ascii="Arial" w:hAnsi="Arial" w:cs="Arial"/>
          <w:lang w:val="sr-Latn-CS"/>
        </w:rPr>
        <w:t>еног</w:t>
      </w:r>
      <w:r w:rsidR="00F375A6" w:rsidRPr="008673A2">
        <w:rPr>
          <w:rFonts w:ascii="Arial" w:hAnsi="Arial" w:cs="Arial"/>
          <w:lang w:val="sr-Latn-CS"/>
        </w:rPr>
        <w:t xml:space="preserve"> </w:t>
      </w:r>
      <w:r w:rsidRPr="008673A2">
        <w:rPr>
          <w:rFonts w:ascii="Arial" w:hAnsi="Arial" w:cs="Arial"/>
          <w:lang w:val="sr-Latn-CS"/>
        </w:rPr>
        <w:t>акумулатора</w:t>
      </w:r>
      <w:r w:rsidR="00F375A6" w:rsidRPr="008673A2">
        <w:rPr>
          <w:rFonts w:ascii="Arial" w:hAnsi="Arial" w:cs="Arial"/>
          <w:lang w:val="sr-Latn-CS"/>
        </w:rPr>
        <w:t xml:space="preserve">. </w:t>
      </w:r>
    </w:p>
    <w:p w:rsidR="00F375A6" w:rsidRPr="008673A2" w:rsidRDefault="00172F94" w:rsidP="00F375A6">
      <w:pPr>
        <w:spacing w:after="0" w:line="240" w:lineRule="auto"/>
        <w:rPr>
          <w:rFonts w:ascii="Arial" w:hAnsi="Arial" w:cs="Arial"/>
          <w:lang w:val="sr-Latn-CS"/>
        </w:rPr>
      </w:pPr>
      <w:r w:rsidRPr="008673A2">
        <w:rPr>
          <w:rFonts w:ascii="Arial" w:hAnsi="Arial" w:cs="Arial"/>
          <w:lang w:val="sr-Latn-CS"/>
        </w:rPr>
        <w:t>Аутоматска</w:t>
      </w:r>
      <w:r w:rsidR="00F375A6" w:rsidRPr="008673A2">
        <w:rPr>
          <w:rFonts w:ascii="Arial" w:hAnsi="Arial" w:cs="Arial"/>
          <w:lang w:val="sr-Latn-CS"/>
        </w:rPr>
        <w:t xml:space="preserve"> </w:t>
      </w:r>
      <w:r w:rsidRPr="008673A2">
        <w:rPr>
          <w:rFonts w:ascii="Arial" w:hAnsi="Arial" w:cs="Arial"/>
          <w:lang w:val="sr-Latn-CS"/>
        </w:rPr>
        <w:t>детекција</w:t>
      </w:r>
      <w:r w:rsidR="00F375A6" w:rsidRPr="008673A2">
        <w:rPr>
          <w:rFonts w:ascii="Arial" w:hAnsi="Arial" w:cs="Arial"/>
          <w:lang w:val="sr-Latn-CS"/>
        </w:rPr>
        <w:t xml:space="preserve"> </w:t>
      </w:r>
      <w:r w:rsidRPr="008673A2">
        <w:rPr>
          <w:rFonts w:ascii="Arial" w:hAnsi="Arial" w:cs="Arial"/>
          <w:lang w:val="sr-Latn-CS"/>
        </w:rPr>
        <w:t>неисправног</w:t>
      </w:r>
      <w:r w:rsidR="00F375A6" w:rsidRPr="008673A2">
        <w:rPr>
          <w:rFonts w:ascii="Arial" w:hAnsi="Arial" w:cs="Arial"/>
          <w:lang w:val="sr-Latn-CS"/>
        </w:rPr>
        <w:t xml:space="preserve"> </w:t>
      </w:r>
      <w:r w:rsidRPr="008673A2">
        <w:rPr>
          <w:rFonts w:ascii="Arial" w:hAnsi="Arial" w:cs="Arial"/>
          <w:lang w:val="sr-Latn-CS"/>
        </w:rPr>
        <w:t>акумулатора</w:t>
      </w:r>
      <w:r w:rsidR="00F375A6" w:rsidRPr="008673A2">
        <w:rPr>
          <w:rFonts w:ascii="Arial" w:hAnsi="Arial" w:cs="Arial"/>
          <w:lang w:val="sr-Latn-CS"/>
        </w:rPr>
        <w:t xml:space="preserve">. </w:t>
      </w:r>
    </w:p>
    <w:p w:rsidR="00F375A6" w:rsidRPr="008673A2" w:rsidRDefault="00172F94" w:rsidP="00F375A6">
      <w:pPr>
        <w:spacing w:after="0" w:line="240" w:lineRule="auto"/>
        <w:rPr>
          <w:rFonts w:ascii="Arial" w:hAnsi="Arial" w:cs="Arial"/>
          <w:lang w:val="sr-Latn-CS"/>
        </w:rPr>
      </w:pPr>
      <w:r w:rsidRPr="008673A2">
        <w:rPr>
          <w:rFonts w:ascii="Arial" w:hAnsi="Arial" w:cs="Arial"/>
          <w:lang w:val="sr-Latn-CS"/>
        </w:rPr>
        <w:t>Аутоматска</w:t>
      </w:r>
      <w:r w:rsidR="00F375A6" w:rsidRPr="008673A2">
        <w:rPr>
          <w:rFonts w:ascii="Arial" w:hAnsi="Arial" w:cs="Arial"/>
          <w:lang w:val="sr-Latn-CS"/>
        </w:rPr>
        <w:t xml:space="preserve"> </w:t>
      </w:r>
      <w:r w:rsidRPr="008673A2">
        <w:rPr>
          <w:rFonts w:ascii="Arial" w:hAnsi="Arial" w:cs="Arial"/>
          <w:lang w:val="sr-Latn-CS"/>
        </w:rPr>
        <w:t>функција</w:t>
      </w:r>
      <w:r w:rsidR="00F375A6" w:rsidRPr="008673A2">
        <w:rPr>
          <w:rFonts w:ascii="Arial" w:hAnsi="Arial" w:cs="Arial"/>
          <w:lang w:val="sr-Latn-CS"/>
        </w:rPr>
        <w:t xml:space="preserve"> </w:t>
      </w:r>
      <w:r w:rsidRPr="008673A2">
        <w:rPr>
          <w:rFonts w:ascii="Arial" w:hAnsi="Arial" w:cs="Arial"/>
          <w:lang w:val="sr-Latn-CS"/>
        </w:rPr>
        <w:t>освежавају</w:t>
      </w:r>
      <w:r w:rsidR="008673A2">
        <w:rPr>
          <w:rFonts w:ascii="Arial" w:hAnsi="Arial" w:cs="Arial"/>
          <w:lang w:val="sr-Cyrl-RS"/>
        </w:rPr>
        <w:t>ћ</w:t>
      </w:r>
      <w:r w:rsidRPr="008673A2">
        <w:rPr>
          <w:rFonts w:ascii="Arial" w:hAnsi="Arial" w:cs="Arial"/>
          <w:lang w:val="sr-Latn-CS"/>
        </w:rPr>
        <w:t>ег</w:t>
      </w:r>
      <w:r w:rsidR="00F375A6" w:rsidRPr="008673A2">
        <w:rPr>
          <w:rFonts w:ascii="Arial" w:hAnsi="Arial" w:cs="Arial"/>
          <w:lang w:val="sr-Latn-CS"/>
        </w:rPr>
        <w:t xml:space="preserve"> </w:t>
      </w:r>
      <w:r w:rsidRPr="008673A2">
        <w:rPr>
          <w:rFonts w:ascii="Arial" w:hAnsi="Arial" w:cs="Arial"/>
          <w:lang w:val="sr-Latn-CS"/>
        </w:rPr>
        <w:t>пуњења</w:t>
      </w:r>
      <w:r w:rsidR="00F375A6" w:rsidRPr="008673A2">
        <w:rPr>
          <w:rFonts w:ascii="Arial" w:hAnsi="Arial" w:cs="Arial"/>
          <w:lang w:val="sr-Latn-CS"/>
        </w:rPr>
        <w:t xml:space="preserve"> </w:t>
      </w:r>
      <w:r w:rsidRPr="008673A2">
        <w:rPr>
          <w:rFonts w:ascii="Arial" w:hAnsi="Arial" w:cs="Arial"/>
          <w:lang w:val="sr-Latn-CS"/>
        </w:rPr>
        <w:t>за</w:t>
      </w:r>
      <w:r w:rsidR="00F375A6" w:rsidRPr="008673A2">
        <w:rPr>
          <w:rFonts w:ascii="Arial" w:hAnsi="Arial" w:cs="Arial"/>
          <w:lang w:val="sr-Latn-CS"/>
        </w:rPr>
        <w:t xml:space="preserve"> </w:t>
      </w:r>
      <w:r w:rsidRPr="008673A2">
        <w:rPr>
          <w:rFonts w:ascii="Arial" w:hAnsi="Arial" w:cs="Arial"/>
          <w:lang w:val="sr-Latn-CS"/>
        </w:rPr>
        <w:t>потпуно</w:t>
      </w:r>
      <w:r w:rsidR="00F375A6" w:rsidRPr="008673A2">
        <w:rPr>
          <w:rFonts w:ascii="Arial" w:hAnsi="Arial" w:cs="Arial"/>
          <w:lang w:val="sr-Latn-CS"/>
        </w:rPr>
        <w:t xml:space="preserve"> </w:t>
      </w:r>
      <w:r w:rsidRPr="008673A2">
        <w:rPr>
          <w:rFonts w:ascii="Arial" w:hAnsi="Arial" w:cs="Arial"/>
          <w:lang w:val="sr-Latn-CS"/>
        </w:rPr>
        <w:t>испражњене</w:t>
      </w:r>
      <w:r w:rsidR="00F375A6" w:rsidRPr="008673A2">
        <w:rPr>
          <w:rFonts w:ascii="Arial" w:hAnsi="Arial" w:cs="Arial"/>
          <w:lang w:val="sr-Latn-CS"/>
        </w:rPr>
        <w:t xml:space="preserve"> </w:t>
      </w:r>
      <w:r w:rsidRPr="008673A2">
        <w:rPr>
          <w:rFonts w:ascii="Arial" w:hAnsi="Arial" w:cs="Arial"/>
          <w:lang w:val="sr-Latn-CS"/>
        </w:rPr>
        <w:t>акумулаторе</w:t>
      </w:r>
      <w:r w:rsidR="00F375A6" w:rsidRPr="008673A2">
        <w:rPr>
          <w:rFonts w:ascii="Arial" w:hAnsi="Arial" w:cs="Arial"/>
          <w:lang w:val="sr-Latn-CS"/>
        </w:rPr>
        <w:t xml:space="preserve">. </w:t>
      </w:r>
    </w:p>
    <w:p w:rsidR="00F375A6" w:rsidRPr="00F375A6" w:rsidRDefault="00F375A6" w:rsidP="00F375A6">
      <w:pPr>
        <w:spacing w:after="0" w:line="240" w:lineRule="auto"/>
        <w:rPr>
          <w:rFonts w:ascii="Arial" w:hAnsi="Arial" w:cs="Arial"/>
          <w:b/>
          <w:lang w:val="sr-Latn-CS"/>
        </w:rPr>
      </w:pP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Изведен</w:t>
      </w:r>
      <w:r w:rsidR="00F375A6" w:rsidRPr="008673A2">
        <w:rPr>
          <w:rFonts w:ascii="Arial" w:hAnsi="Arial" w:cs="Arial"/>
          <w:lang w:val="sr-Latn-CS"/>
        </w:rPr>
        <w:t xml:space="preserve"> </w:t>
      </w:r>
      <w:r w:rsidRPr="008673A2">
        <w:rPr>
          <w:rFonts w:ascii="Arial" w:hAnsi="Arial" w:cs="Arial"/>
          <w:lang w:val="sr-Latn-CS"/>
        </w:rPr>
        <w:t>у</w:t>
      </w:r>
      <w:r w:rsidR="00F375A6" w:rsidRPr="008673A2">
        <w:rPr>
          <w:rFonts w:ascii="Arial" w:hAnsi="Arial" w:cs="Arial"/>
          <w:lang w:val="sr-Latn-CS"/>
        </w:rPr>
        <w:t xml:space="preserve"> </w:t>
      </w:r>
      <w:r w:rsidRPr="008673A2">
        <w:rPr>
          <w:rFonts w:ascii="Arial" w:hAnsi="Arial" w:cs="Arial"/>
          <w:lang w:val="sr-Latn-CS"/>
        </w:rPr>
        <w:t>микропроцесорској</w:t>
      </w:r>
      <w:r w:rsidR="00F375A6" w:rsidRPr="008673A2">
        <w:rPr>
          <w:rFonts w:ascii="Arial" w:hAnsi="Arial" w:cs="Arial"/>
          <w:lang w:val="sr-Latn-CS"/>
        </w:rPr>
        <w:t xml:space="preserve"> </w:t>
      </w:r>
      <w:r w:rsidRPr="008673A2">
        <w:rPr>
          <w:rFonts w:ascii="Arial" w:hAnsi="Arial" w:cs="Arial"/>
          <w:lang w:val="sr-Latn-CS"/>
        </w:rPr>
        <w:t>технологији</w:t>
      </w:r>
      <w:r w:rsidR="00F375A6" w:rsidRPr="008673A2">
        <w:rPr>
          <w:rFonts w:ascii="Arial" w:hAnsi="Arial" w:cs="Arial"/>
          <w:lang w:val="sr-Latn-CS"/>
        </w:rPr>
        <w:t xml:space="preserve"> </w:t>
      </w:r>
      <w:r w:rsidRPr="008673A2">
        <w:rPr>
          <w:rFonts w:ascii="Arial" w:hAnsi="Arial" w:cs="Arial"/>
          <w:lang w:val="sr-Latn-CS"/>
        </w:rPr>
        <w:t>са</w:t>
      </w:r>
      <w:r w:rsidR="00F375A6" w:rsidRPr="008673A2">
        <w:rPr>
          <w:rFonts w:ascii="Arial" w:hAnsi="Arial" w:cs="Arial"/>
          <w:lang w:val="sr-Latn-CS"/>
        </w:rPr>
        <w:t xml:space="preserve"> </w:t>
      </w:r>
      <w:r w:rsidRPr="008673A2">
        <w:rPr>
          <w:rFonts w:ascii="Arial" w:hAnsi="Arial" w:cs="Arial"/>
          <w:lang w:val="sr-Latn-CS"/>
        </w:rPr>
        <w:t>могу</w:t>
      </w:r>
      <w:r w:rsidR="008673A2">
        <w:rPr>
          <w:rFonts w:ascii="Arial" w:hAnsi="Arial" w:cs="Arial"/>
          <w:lang w:val="sr-Cyrl-RS"/>
        </w:rPr>
        <w:t>ћ</w:t>
      </w:r>
      <w:r w:rsidRPr="008673A2">
        <w:rPr>
          <w:rFonts w:ascii="Arial" w:hAnsi="Arial" w:cs="Arial"/>
          <w:lang w:val="sr-Latn-CS"/>
        </w:rPr>
        <w:t>нош</w:t>
      </w:r>
      <w:r w:rsidR="008673A2">
        <w:rPr>
          <w:rFonts w:ascii="Arial" w:hAnsi="Arial" w:cs="Arial"/>
          <w:lang w:val="sr-Cyrl-RS"/>
        </w:rPr>
        <w:t>ћ</w:t>
      </w:r>
      <w:r w:rsidRPr="008673A2">
        <w:rPr>
          <w:rFonts w:ascii="Arial" w:hAnsi="Arial" w:cs="Arial"/>
          <w:lang w:val="sr-Latn-CS"/>
        </w:rPr>
        <w:t>у</w:t>
      </w:r>
      <w:r w:rsidR="00F375A6" w:rsidRPr="008673A2">
        <w:rPr>
          <w:rFonts w:ascii="Arial" w:hAnsi="Arial" w:cs="Arial"/>
          <w:lang w:val="sr-Latn-CS"/>
        </w:rPr>
        <w:t xml:space="preserve"> </w:t>
      </w:r>
      <w:r w:rsidRPr="008673A2">
        <w:rPr>
          <w:rFonts w:ascii="Arial" w:hAnsi="Arial" w:cs="Arial"/>
          <w:lang w:val="sr-Latn-CS"/>
        </w:rPr>
        <w:t>избора</w:t>
      </w:r>
      <w:r w:rsidR="00F375A6" w:rsidRPr="008673A2">
        <w:rPr>
          <w:rFonts w:ascii="Arial" w:hAnsi="Arial" w:cs="Arial"/>
          <w:lang w:val="sr-Latn-CS"/>
        </w:rPr>
        <w:t xml:space="preserve"> </w:t>
      </w:r>
      <w:r w:rsidRPr="008673A2">
        <w:rPr>
          <w:rFonts w:ascii="Arial" w:hAnsi="Arial" w:cs="Arial"/>
          <w:lang w:val="sr-Latn-CS"/>
        </w:rPr>
        <w:t>струје</w:t>
      </w:r>
      <w:r w:rsidR="00F375A6" w:rsidRPr="008673A2">
        <w:rPr>
          <w:rFonts w:ascii="Arial" w:hAnsi="Arial" w:cs="Arial"/>
          <w:lang w:val="sr-Latn-CS"/>
        </w:rPr>
        <w:t xml:space="preserve"> </w:t>
      </w:r>
      <w:r w:rsidRPr="008673A2">
        <w:rPr>
          <w:rFonts w:ascii="Arial" w:hAnsi="Arial" w:cs="Arial"/>
          <w:lang w:val="sr-Latn-CS"/>
        </w:rPr>
        <w:t>пуњења</w:t>
      </w:r>
      <w:r w:rsidR="00F375A6" w:rsidRPr="008673A2">
        <w:rPr>
          <w:rFonts w:ascii="Arial" w:hAnsi="Arial" w:cs="Arial"/>
          <w:lang w:val="sr-Latn-CS"/>
        </w:rPr>
        <w:t xml:space="preserve"> </w:t>
      </w:r>
      <w:r w:rsidRPr="008673A2">
        <w:rPr>
          <w:rFonts w:ascii="Arial" w:hAnsi="Arial" w:cs="Arial"/>
          <w:lang w:val="sr-Latn-CS"/>
        </w:rPr>
        <w:t>према</w:t>
      </w:r>
      <w:r w:rsidR="00F375A6" w:rsidRPr="008673A2">
        <w:rPr>
          <w:rFonts w:ascii="Arial" w:hAnsi="Arial" w:cs="Arial"/>
          <w:lang w:val="sr-Latn-CS"/>
        </w:rPr>
        <w:t xml:space="preserve"> </w:t>
      </w:r>
      <w:r w:rsidRPr="008673A2">
        <w:rPr>
          <w:rFonts w:ascii="Arial" w:hAnsi="Arial" w:cs="Arial"/>
          <w:lang w:val="sr-Latn-CS"/>
        </w:rPr>
        <w:t>капацитету</w:t>
      </w:r>
      <w:r w:rsidR="00F375A6" w:rsidRPr="008673A2">
        <w:rPr>
          <w:rFonts w:ascii="Arial" w:hAnsi="Arial" w:cs="Arial"/>
          <w:lang w:val="sr-Latn-CS"/>
        </w:rPr>
        <w:t xml:space="preserve"> </w:t>
      </w:r>
      <w:r w:rsidRPr="008673A2">
        <w:rPr>
          <w:rFonts w:ascii="Arial" w:hAnsi="Arial" w:cs="Arial"/>
          <w:lang w:val="sr-Latn-CS"/>
        </w:rPr>
        <w:t>акумулатора</w:t>
      </w:r>
      <w:r w:rsidR="00F375A6" w:rsidRPr="008673A2">
        <w:rPr>
          <w:rFonts w:ascii="Arial" w:hAnsi="Arial" w:cs="Arial"/>
          <w:lang w:val="sr-Latn-CS"/>
        </w:rPr>
        <w:t xml:space="preserve">: </w:t>
      </w:r>
    </w:p>
    <w:p w:rsidR="00F375A6" w:rsidRPr="008673A2" w:rsidRDefault="00172F94" w:rsidP="008673A2">
      <w:pPr>
        <w:spacing w:after="0" w:line="240" w:lineRule="auto"/>
        <w:ind w:firstLine="720"/>
        <w:jc w:val="both"/>
        <w:rPr>
          <w:rFonts w:ascii="Arial" w:hAnsi="Arial" w:cs="Arial"/>
          <w:lang w:val="sr-Latn-CS"/>
        </w:rPr>
      </w:pPr>
      <w:r w:rsidRPr="008673A2">
        <w:rPr>
          <w:rFonts w:ascii="Arial" w:hAnsi="Arial" w:cs="Arial"/>
          <w:lang w:val="sr-Latn-CS"/>
        </w:rPr>
        <w:t>за</w:t>
      </w:r>
      <w:r w:rsidR="00F375A6" w:rsidRPr="008673A2">
        <w:rPr>
          <w:rFonts w:ascii="Arial" w:hAnsi="Arial" w:cs="Arial"/>
          <w:lang w:val="sr-Latn-CS"/>
        </w:rPr>
        <w:t>12</w:t>
      </w:r>
      <w:r w:rsidR="008673A2">
        <w:rPr>
          <w:rFonts w:ascii="Arial" w:hAnsi="Arial" w:cs="Arial"/>
          <w:lang w:val="sr-Latn-CS"/>
        </w:rPr>
        <w:t xml:space="preserve"> </w:t>
      </w:r>
      <w:r w:rsidR="008673A2">
        <w:rPr>
          <w:rFonts w:ascii="Arial" w:hAnsi="Arial" w:cs="Arial"/>
          <w:lang w:val="sr-Latn-RS"/>
        </w:rPr>
        <w:t>V</w:t>
      </w:r>
      <w:r w:rsidR="008673A2">
        <w:rPr>
          <w:rFonts w:ascii="Arial" w:hAnsi="Arial" w:cs="Arial"/>
          <w:lang w:val="sr-Cyrl-RS"/>
        </w:rPr>
        <w:t xml:space="preserve"> </w:t>
      </w:r>
      <w:r w:rsidR="008673A2">
        <w:rPr>
          <w:rFonts w:ascii="Arial" w:hAnsi="Arial" w:cs="Arial"/>
          <w:lang w:val="sr-Latn-RS"/>
        </w:rPr>
        <w:t xml:space="preserve"> </w:t>
      </w:r>
      <w:r w:rsidRPr="008673A2">
        <w:rPr>
          <w:rFonts w:ascii="Arial" w:hAnsi="Arial" w:cs="Arial"/>
          <w:lang w:val="sr-Latn-CS"/>
        </w:rPr>
        <w:t>акумулаторе</w:t>
      </w:r>
      <w:r w:rsidR="00F375A6" w:rsidRPr="008673A2">
        <w:rPr>
          <w:rFonts w:ascii="Arial" w:hAnsi="Arial" w:cs="Arial"/>
          <w:lang w:val="sr-Latn-CS"/>
        </w:rPr>
        <w:t>: 1</w:t>
      </w:r>
      <w:r w:rsidR="008673A2">
        <w:rPr>
          <w:rFonts w:ascii="Arial" w:hAnsi="Arial" w:cs="Arial"/>
          <w:lang w:val="sr-Latn-CS"/>
        </w:rPr>
        <w:t xml:space="preserve"> </w:t>
      </w:r>
      <w:r w:rsidRPr="008673A2">
        <w:rPr>
          <w:rFonts w:ascii="Arial" w:hAnsi="Arial" w:cs="Arial"/>
          <w:lang w:val="sr-Latn-CS"/>
        </w:rPr>
        <w:t>А</w:t>
      </w:r>
      <w:r w:rsidR="008673A2">
        <w:rPr>
          <w:rFonts w:ascii="Arial" w:hAnsi="Arial" w:cs="Arial"/>
          <w:lang w:val="sr-Latn-CS"/>
        </w:rPr>
        <w:t xml:space="preserve"> </w:t>
      </w:r>
      <w:r w:rsidR="00F375A6" w:rsidRPr="008673A2">
        <w:rPr>
          <w:rFonts w:ascii="Arial" w:hAnsi="Arial" w:cs="Arial"/>
          <w:lang w:val="sr-Latn-CS"/>
        </w:rPr>
        <w:t>/5</w:t>
      </w:r>
      <w:r w:rsidR="008673A2">
        <w:rPr>
          <w:rFonts w:ascii="Arial" w:hAnsi="Arial" w:cs="Arial"/>
          <w:lang w:val="sr-Latn-CS"/>
        </w:rPr>
        <w:t xml:space="preserve"> </w:t>
      </w:r>
      <w:r w:rsidRPr="008673A2">
        <w:rPr>
          <w:rFonts w:ascii="Arial" w:hAnsi="Arial" w:cs="Arial"/>
          <w:lang w:val="sr-Latn-CS"/>
        </w:rPr>
        <w:t>А</w:t>
      </w:r>
      <w:r w:rsidR="008673A2">
        <w:rPr>
          <w:rFonts w:ascii="Arial" w:hAnsi="Arial" w:cs="Arial"/>
          <w:lang w:val="sr-Latn-CS"/>
        </w:rPr>
        <w:t xml:space="preserve"> </w:t>
      </w:r>
      <w:r w:rsidR="00F375A6" w:rsidRPr="008673A2">
        <w:rPr>
          <w:rFonts w:ascii="Arial" w:hAnsi="Arial" w:cs="Arial"/>
          <w:lang w:val="sr-Latn-CS"/>
        </w:rPr>
        <w:t>/10</w:t>
      </w:r>
      <w:r w:rsidR="008673A2">
        <w:rPr>
          <w:rFonts w:ascii="Arial" w:hAnsi="Arial" w:cs="Arial"/>
          <w:lang w:val="sr-Latn-CS"/>
        </w:rPr>
        <w:t xml:space="preserve"> </w:t>
      </w:r>
      <w:r w:rsidRPr="008673A2">
        <w:rPr>
          <w:rFonts w:ascii="Arial" w:hAnsi="Arial" w:cs="Arial"/>
          <w:lang w:val="sr-Latn-CS"/>
        </w:rPr>
        <w:t>А</w:t>
      </w:r>
      <w:r w:rsidR="00F375A6" w:rsidRPr="008673A2">
        <w:rPr>
          <w:rFonts w:ascii="Arial" w:hAnsi="Arial" w:cs="Arial"/>
          <w:lang w:val="sr-Latn-CS"/>
        </w:rPr>
        <w:t xml:space="preserve"> </w:t>
      </w:r>
    </w:p>
    <w:p w:rsidR="00F375A6" w:rsidRPr="008673A2" w:rsidRDefault="00172F94" w:rsidP="008673A2">
      <w:pPr>
        <w:spacing w:after="0" w:line="240" w:lineRule="auto"/>
        <w:ind w:firstLine="720"/>
        <w:jc w:val="both"/>
        <w:rPr>
          <w:rFonts w:ascii="Arial" w:hAnsi="Arial" w:cs="Arial"/>
          <w:lang w:val="sr-Latn-CS"/>
        </w:rPr>
      </w:pPr>
      <w:r w:rsidRPr="008673A2">
        <w:rPr>
          <w:rFonts w:ascii="Arial" w:hAnsi="Arial" w:cs="Arial"/>
          <w:lang w:val="sr-Latn-CS"/>
        </w:rPr>
        <w:t>за</w:t>
      </w:r>
      <w:r w:rsidR="00F375A6" w:rsidRPr="008673A2">
        <w:rPr>
          <w:rFonts w:ascii="Arial" w:hAnsi="Arial" w:cs="Arial"/>
          <w:lang w:val="sr-Latn-CS"/>
        </w:rPr>
        <w:t xml:space="preserve"> 24</w:t>
      </w:r>
      <w:r w:rsidR="008673A2">
        <w:rPr>
          <w:rFonts w:ascii="Arial" w:hAnsi="Arial" w:cs="Arial"/>
          <w:lang w:val="sr-Latn-CS"/>
        </w:rPr>
        <w:t xml:space="preserve"> V</w:t>
      </w:r>
      <w:r w:rsidR="00F375A6" w:rsidRPr="008673A2">
        <w:rPr>
          <w:rFonts w:ascii="Arial" w:hAnsi="Arial" w:cs="Arial"/>
          <w:lang w:val="sr-Latn-CS"/>
        </w:rPr>
        <w:t xml:space="preserve"> </w:t>
      </w:r>
      <w:r w:rsidRPr="008673A2">
        <w:rPr>
          <w:rFonts w:ascii="Arial" w:hAnsi="Arial" w:cs="Arial"/>
          <w:lang w:val="sr-Latn-CS"/>
        </w:rPr>
        <w:t>акумулаторе</w:t>
      </w:r>
      <w:r w:rsidR="00F375A6" w:rsidRPr="008673A2">
        <w:rPr>
          <w:rFonts w:ascii="Arial" w:hAnsi="Arial" w:cs="Arial"/>
          <w:lang w:val="sr-Latn-CS"/>
        </w:rPr>
        <w:t xml:space="preserve">: 1 </w:t>
      </w:r>
      <w:r w:rsidRPr="008673A2">
        <w:rPr>
          <w:rFonts w:ascii="Arial" w:hAnsi="Arial" w:cs="Arial"/>
          <w:lang w:val="sr-Latn-CS"/>
        </w:rPr>
        <w:t>А</w:t>
      </w:r>
      <w:r w:rsidR="00F375A6" w:rsidRPr="008673A2">
        <w:rPr>
          <w:rFonts w:ascii="Arial" w:hAnsi="Arial" w:cs="Arial"/>
          <w:lang w:val="sr-Latn-CS"/>
        </w:rPr>
        <w:t xml:space="preserve"> / 5 </w:t>
      </w:r>
      <w:r w:rsidRPr="008673A2">
        <w:rPr>
          <w:rFonts w:ascii="Arial" w:hAnsi="Arial" w:cs="Arial"/>
          <w:lang w:val="sr-Latn-CS"/>
        </w:rPr>
        <w:t>А</w:t>
      </w:r>
      <w:r w:rsidR="00F375A6" w:rsidRPr="008673A2">
        <w:rPr>
          <w:rFonts w:ascii="Arial" w:hAnsi="Arial" w:cs="Arial"/>
          <w:lang w:val="sr-Latn-CS"/>
        </w:rPr>
        <w:t xml:space="preserve"> </w:t>
      </w: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Заштите</w:t>
      </w:r>
      <w:r w:rsidR="00F375A6" w:rsidRPr="008673A2">
        <w:rPr>
          <w:rFonts w:ascii="Arial" w:hAnsi="Arial" w:cs="Arial"/>
          <w:lang w:val="sr-Latn-CS"/>
        </w:rPr>
        <w:t xml:space="preserve"> </w:t>
      </w:r>
      <w:r w:rsidRPr="008673A2">
        <w:rPr>
          <w:rFonts w:ascii="Arial" w:hAnsi="Arial" w:cs="Arial"/>
          <w:lang w:val="sr-Latn-CS"/>
        </w:rPr>
        <w:t>од</w:t>
      </w:r>
      <w:r w:rsidR="00F375A6" w:rsidRPr="008673A2">
        <w:rPr>
          <w:rFonts w:ascii="Arial" w:hAnsi="Arial" w:cs="Arial"/>
          <w:lang w:val="sr-Latn-CS"/>
        </w:rPr>
        <w:t xml:space="preserve"> </w:t>
      </w:r>
      <w:r w:rsidRPr="008673A2">
        <w:rPr>
          <w:rFonts w:ascii="Arial" w:hAnsi="Arial" w:cs="Arial"/>
          <w:lang w:val="sr-Latn-CS"/>
        </w:rPr>
        <w:t>препуњавања</w:t>
      </w:r>
      <w:r w:rsidR="00F375A6" w:rsidRPr="008673A2">
        <w:rPr>
          <w:rFonts w:ascii="Arial" w:hAnsi="Arial" w:cs="Arial"/>
          <w:lang w:val="sr-Latn-CS"/>
        </w:rPr>
        <w:t xml:space="preserve">, </w:t>
      </w:r>
      <w:r w:rsidRPr="008673A2">
        <w:rPr>
          <w:rFonts w:ascii="Arial" w:hAnsi="Arial" w:cs="Arial"/>
          <w:lang w:val="sr-Latn-CS"/>
        </w:rPr>
        <w:t>обрнутог</w:t>
      </w:r>
      <w:r w:rsidR="00F375A6" w:rsidRPr="008673A2">
        <w:rPr>
          <w:rFonts w:ascii="Arial" w:hAnsi="Arial" w:cs="Arial"/>
          <w:lang w:val="sr-Latn-CS"/>
        </w:rPr>
        <w:t xml:space="preserve"> </w:t>
      </w:r>
      <w:r w:rsidRPr="008673A2">
        <w:rPr>
          <w:rFonts w:ascii="Arial" w:hAnsi="Arial" w:cs="Arial"/>
          <w:lang w:val="sr-Latn-CS"/>
        </w:rPr>
        <w:t>поларитета</w:t>
      </w:r>
      <w:r w:rsidR="00F375A6" w:rsidRPr="008673A2">
        <w:rPr>
          <w:rFonts w:ascii="Arial" w:hAnsi="Arial" w:cs="Arial"/>
          <w:lang w:val="sr-Latn-CS"/>
        </w:rPr>
        <w:t xml:space="preserve"> </w:t>
      </w:r>
      <w:r w:rsidRPr="008673A2">
        <w:rPr>
          <w:rFonts w:ascii="Arial" w:hAnsi="Arial" w:cs="Arial"/>
          <w:lang w:val="sr-Latn-CS"/>
        </w:rPr>
        <w:t>и</w:t>
      </w:r>
      <w:r w:rsidR="00F375A6" w:rsidRPr="008673A2">
        <w:rPr>
          <w:rFonts w:ascii="Arial" w:hAnsi="Arial" w:cs="Arial"/>
          <w:lang w:val="sr-Latn-CS"/>
        </w:rPr>
        <w:t xml:space="preserve"> </w:t>
      </w:r>
      <w:r w:rsidRPr="008673A2">
        <w:rPr>
          <w:rFonts w:ascii="Arial" w:hAnsi="Arial" w:cs="Arial"/>
          <w:lang w:val="sr-Latn-CS"/>
        </w:rPr>
        <w:t>кратког</w:t>
      </w:r>
      <w:r w:rsidR="00F375A6" w:rsidRPr="008673A2">
        <w:rPr>
          <w:rFonts w:ascii="Arial" w:hAnsi="Arial" w:cs="Arial"/>
          <w:lang w:val="sr-Latn-CS"/>
        </w:rPr>
        <w:t xml:space="preserve"> </w:t>
      </w:r>
      <w:r w:rsidRPr="008673A2">
        <w:rPr>
          <w:rFonts w:ascii="Arial" w:hAnsi="Arial" w:cs="Arial"/>
          <w:lang w:val="sr-Latn-CS"/>
        </w:rPr>
        <w:t>споја</w:t>
      </w:r>
      <w:r w:rsidR="00F375A6" w:rsidRPr="008673A2">
        <w:rPr>
          <w:rFonts w:ascii="Arial" w:hAnsi="Arial" w:cs="Arial"/>
          <w:lang w:val="sr-Latn-CS"/>
        </w:rPr>
        <w:t xml:space="preserve">. </w:t>
      </w:r>
    </w:p>
    <w:p w:rsidR="00F375A6" w:rsidRPr="008673A2" w:rsidRDefault="00F375A6" w:rsidP="008673A2">
      <w:pPr>
        <w:spacing w:after="0" w:line="240" w:lineRule="auto"/>
        <w:jc w:val="both"/>
        <w:rPr>
          <w:rFonts w:ascii="Arial" w:hAnsi="Arial" w:cs="Arial"/>
          <w:lang w:val="sr-Latn-CS"/>
        </w:rPr>
      </w:pP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По</w:t>
      </w:r>
      <w:r w:rsidR="00F375A6" w:rsidRPr="008673A2">
        <w:rPr>
          <w:rFonts w:ascii="Arial" w:hAnsi="Arial" w:cs="Arial"/>
          <w:lang w:val="sr-Latn-CS"/>
        </w:rPr>
        <w:t xml:space="preserve"> </w:t>
      </w:r>
      <w:r w:rsidRPr="008673A2">
        <w:rPr>
          <w:rFonts w:ascii="Arial" w:hAnsi="Arial" w:cs="Arial"/>
          <w:lang w:val="sr-Latn-CS"/>
        </w:rPr>
        <w:t>завршетку</w:t>
      </w:r>
      <w:r w:rsidR="00F375A6" w:rsidRPr="008673A2">
        <w:rPr>
          <w:rFonts w:ascii="Arial" w:hAnsi="Arial" w:cs="Arial"/>
          <w:lang w:val="sr-Latn-CS"/>
        </w:rPr>
        <w:t xml:space="preserve"> </w:t>
      </w:r>
      <w:r w:rsidRPr="008673A2">
        <w:rPr>
          <w:rFonts w:ascii="Arial" w:hAnsi="Arial" w:cs="Arial"/>
          <w:lang w:val="sr-Latn-CS"/>
        </w:rPr>
        <w:t>пуњења</w:t>
      </w:r>
      <w:r w:rsidR="00F375A6" w:rsidRPr="008673A2">
        <w:rPr>
          <w:rFonts w:ascii="Arial" w:hAnsi="Arial" w:cs="Arial"/>
          <w:lang w:val="sr-Latn-CS"/>
        </w:rPr>
        <w:t xml:space="preserve"> </w:t>
      </w:r>
      <w:r w:rsidRPr="008673A2">
        <w:rPr>
          <w:rFonts w:ascii="Arial" w:hAnsi="Arial" w:cs="Arial"/>
          <w:lang w:val="sr-Latn-CS"/>
        </w:rPr>
        <w:t>аутоматски</w:t>
      </w:r>
      <w:r w:rsidR="00F375A6" w:rsidRPr="008673A2">
        <w:rPr>
          <w:rFonts w:ascii="Arial" w:hAnsi="Arial" w:cs="Arial"/>
          <w:lang w:val="sr-Latn-CS"/>
        </w:rPr>
        <w:t xml:space="preserve"> </w:t>
      </w:r>
      <w:r w:rsidRPr="008673A2">
        <w:rPr>
          <w:rFonts w:ascii="Arial" w:hAnsi="Arial" w:cs="Arial"/>
          <w:lang w:val="sr-Latn-CS"/>
        </w:rPr>
        <w:t>прелаз</w:t>
      </w:r>
      <w:r w:rsidR="00F375A6" w:rsidRPr="008673A2">
        <w:rPr>
          <w:rFonts w:ascii="Arial" w:hAnsi="Arial" w:cs="Arial"/>
          <w:lang w:val="sr-Latn-CS"/>
        </w:rPr>
        <w:t xml:space="preserve"> </w:t>
      </w:r>
      <w:r w:rsidRPr="008673A2">
        <w:rPr>
          <w:rFonts w:ascii="Arial" w:hAnsi="Arial" w:cs="Arial"/>
          <w:lang w:val="sr-Latn-CS"/>
        </w:rPr>
        <w:t>на</w:t>
      </w:r>
      <w:r w:rsidR="00F375A6" w:rsidRPr="008673A2">
        <w:rPr>
          <w:rFonts w:ascii="Arial" w:hAnsi="Arial" w:cs="Arial"/>
          <w:lang w:val="sr-Latn-CS"/>
        </w:rPr>
        <w:t xml:space="preserve"> </w:t>
      </w:r>
      <w:r w:rsidRPr="008673A2">
        <w:rPr>
          <w:rFonts w:ascii="Arial" w:hAnsi="Arial" w:cs="Arial"/>
          <w:lang w:val="sr-Latn-CS"/>
        </w:rPr>
        <w:t>одржавају</w:t>
      </w:r>
      <w:r w:rsidR="008673A2">
        <w:rPr>
          <w:rFonts w:ascii="Arial" w:hAnsi="Arial" w:cs="Arial"/>
          <w:lang w:val="sr-Cyrl-RS"/>
        </w:rPr>
        <w:t>ћ</w:t>
      </w:r>
      <w:r w:rsidRPr="008673A2">
        <w:rPr>
          <w:rFonts w:ascii="Arial" w:hAnsi="Arial" w:cs="Arial"/>
          <w:lang w:val="sr-Latn-CS"/>
        </w:rPr>
        <w:t>е</w:t>
      </w:r>
      <w:r w:rsidR="00F375A6" w:rsidRPr="008673A2">
        <w:rPr>
          <w:rFonts w:ascii="Arial" w:hAnsi="Arial" w:cs="Arial"/>
          <w:lang w:val="sr-Latn-CS"/>
        </w:rPr>
        <w:t xml:space="preserve"> </w:t>
      </w:r>
      <w:r w:rsidRPr="008673A2">
        <w:rPr>
          <w:rFonts w:ascii="Arial" w:hAnsi="Arial" w:cs="Arial"/>
          <w:lang w:val="sr-Latn-CS"/>
        </w:rPr>
        <w:t>пуњење</w:t>
      </w:r>
      <w:r w:rsidR="00F375A6" w:rsidRPr="008673A2">
        <w:rPr>
          <w:rFonts w:ascii="Arial" w:hAnsi="Arial" w:cs="Arial"/>
          <w:lang w:val="sr-Latn-CS"/>
        </w:rPr>
        <w:t xml:space="preserve">. </w:t>
      </w: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ЛЕД</w:t>
      </w:r>
      <w:r w:rsidR="00F375A6" w:rsidRPr="008673A2">
        <w:rPr>
          <w:rFonts w:ascii="Arial" w:hAnsi="Arial" w:cs="Arial"/>
          <w:lang w:val="sr-Latn-CS"/>
        </w:rPr>
        <w:t xml:space="preserve"> </w:t>
      </w:r>
      <w:r w:rsidRPr="008673A2">
        <w:rPr>
          <w:rFonts w:ascii="Arial" w:hAnsi="Arial" w:cs="Arial"/>
          <w:lang w:val="sr-Latn-CS"/>
        </w:rPr>
        <w:t>индикатори</w:t>
      </w:r>
      <w:r w:rsidR="00F375A6" w:rsidRPr="008673A2">
        <w:rPr>
          <w:rFonts w:ascii="Arial" w:hAnsi="Arial" w:cs="Arial"/>
          <w:lang w:val="sr-Latn-CS"/>
        </w:rPr>
        <w:t xml:space="preserve"> </w:t>
      </w:r>
      <w:r w:rsidRPr="008673A2">
        <w:rPr>
          <w:rFonts w:ascii="Arial" w:hAnsi="Arial" w:cs="Arial"/>
          <w:lang w:val="sr-Latn-CS"/>
        </w:rPr>
        <w:t>за</w:t>
      </w:r>
      <w:r w:rsidR="00F375A6" w:rsidRPr="008673A2">
        <w:rPr>
          <w:rFonts w:ascii="Arial" w:hAnsi="Arial" w:cs="Arial"/>
          <w:lang w:val="sr-Latn-CS"/>
        </w:rPr>
        <w:t xml:space="preserve"> </w:t>
      </w:r>
      <w:r w:rsidRPr="008673A2">
        <w:rPr>
          <w:rFonts w:ascii="Arial" w:hAnsi="Arial" w:cs="Arial"/>
          <w:lang w:val="sr-Latn-CS"/>
        </w:rPr>
        <w:t>приказ</w:t>
      </w:r>
      <w:r w:rsidR="00F375A6" w:rsidRPr="008673A2">
        <w:rPr>
          <w:rFonts w:ascii="Arial" w:hAnsi="Arial" w:cs="Arial"/>
          <w:lang w:val="sr-Latn-CS"/>
        </w:rPr>
        <w:t xml:space="preserve"> </w:t>
      </w:r>
      <w:r w:rsidRPr="008673A2">
        <w:rPr>
          <w:rFonts w:ascii="Arial" w:hAnsi="Arial" w:cs="Arial"/>
          <w:lang w:val="sr-Latn-CS"/>
        </w:rPr>
        <w:t>стања</w:t>
      </w:r>
      <w:r w:rsidR="00F375A6" w:rsidRPr="008673A2">
        <w:rPr>
          <w:rFonts w:ascii="Arial" w:hAnsi="Arial" w:cs="Arial"/>
          <w:lang w:val="sr-Latn-CS"/>
        </w:rPr>
        <w:t xml:space="preserve"> </w:t>
      </w:r>
      <w:r w:rsidRPr="008673A2">
        <w:rPr>
          <w:rFonts w:ascii="Arial" w:hAnsi="Arial" w:cs="Arial"/>
          <w:lang w:val="sr-Latn-CS"/>
        </w:rPr>
        <w:t>напуњености</w:t>
      </w:r>
      <w:r w:rsidR="00F375A6" w:rsidRPr="008673A2">
        <w:rPr>
          <w:rFonts w:ascii="Arial" w:hAnsi="Arial" w:cs="Arial"/>
          <w:lang w:val="sr-Latn-CS"/>
        </w:rPr>
        <w:t xml:space="preserve"> </w:t>
      </w:r>
      <w:r w:rsidRPr="008673A2">
        <w:rPr>
          <w:rFonts w:ascii="Arial" w:hAnsi="Arial" w:cs="Arial"/>
          <w:lang w:val="sr-Latn-CS"/>
        </w:rPr>
        <w:t>батерије</w:t>
      </w:r>
      <w:r w:rsidR="00F375A6" w:rsidRPr="008673A2">
        <w:rPr>
          <w:rFonts w:ascii="Arial" w:hAnsi="Arial" w:cs="Arial"/>
          <w:lang w:val="sr-Latn-CS"/>
        </w:rPr>
        <w:t xml:space="preserve"> </w:t>
      </w:r>
      <w:r w:rsidRPr="008673A2">
        <w:rPr>
          <w:rFonts w:ascii="Arial" w:hAnsi="Arial" w:cs="Arial"/>
          <w:lang w:val="sr-Latn-CS"/>
        </w:rPr>
        <w:t>у</w:t>
      </w:r>
      <w:r w:rsidR="00F375A6" w:rsidRPr="008673A2">
        <w:rPr>
          <w:rFonts w:ascii="Arial" w:hAnsi="Arial" w:cs="Arial"/>
          <w:lang w:val="sr-Latn-CS"/>
        </w:rPr>
        <w:t xml:space="preserve"> </w:t>
      </w:r>
      <w:r w:rsidRPr="008673A2">
        <w:rPr>
          <w:rFonts w:ascii="Arial" w:hAnsi="Arial" w:cs="Arial"/>
          <w:lang w:val="sr-Latn-CS"/>
        </w:rPr>
        <w:t>три</w:t>
      </w:r>
      <w:r w:rsidR="00F375A6" w:rsidRPr="008673A2">
        <w:rPr>
          <w:rFonts w:ascii="Arial" w:hAnsi="Arial" w:cs="Arial"/>
          <w:lang w:val="sr-Latn-CS"/>
        </w:rPr>
        <w:t xml:space="preserve"> </w:t>
      </w:r>
      <w:r w:rsidRPr="008673A2">
        <w:rPr>
          <w:rFonts w:ascii="Arial" w:hAnsi="Arial" w:cs="Arial"/>
          <w:lang w:val="sr-Latn-CS"/>
        </w:rPr>
        <w:t>степена</w:t>
      </w:r>
      <w:r w:rsidR="00F375A6" w:rsidRPr="008673A2">
        <w:rPr>
          <w:rFonts w:ascii="Arial" w:hAnsi="Arial" w:cs="Arial"/>
          <w:lang w:val="sr-Latn-CS"/>
        </w:rPr>
        <w:t xml:space="preserve"> (35 %-70 %-100 %), </w:t>
      </w:r>
      <w:r w:rsidRPr="008673A2">
        <w:rPr>
          <w:rFonts w:ascii="Arial" w:hAnsi="Arial" w:cs="Arial"/>
          <w:lang w:val="sr-Latn-CS"/>
        </w:rPr>
        <w:t>лоше</w:t>
      </w:r>
      <w:r w:rsidR="00F375A6" w:rsidRPr="008673A2">
        <w:rPr>
          <w:rFonts w:ascii="Arial" w:hAnsi="Arial" w:cs="Arial"/>
          <w:lang w:val="sr-Latn-CS"/>
        </w:rPr>
        <w:t xml:space="preserve"> </w:t>
      </w:r>
      <w:r w:rsidR="008673A2">
        <w:rPr>
          <w:rFonts w:ascii="Arial" w:hAnsi="Arial" w:cs="Arial"/>
          <w:lang w:val="sr-Cyrl-RS"/>
        </w:rPr>
        <w:t>ћ</w:t>
      </w:r>
      <w:r w:rsidRPr="008673A2">
        <w:rPr>
          <w:rFonts w:ascii="Arial" w:hAnsi="Arial" w:cs="Arial"/>
          <w:lang w:val="sr-Latn-CS"/>
        </w:rPr>
        <w:t>елије</w:t>
      </w:r>
      <w:r w:rsidR="00F375A6" w:rsidRPr="008673A2">
        <w:rPr>
          <w:rFonts w:ascii="Arial" w:hAnsi="Arial" w:cs="Arial"/>
          <w:lang w:val="sr-Latn-CS"/>
        </w:rPr>
        <w:t xml:space="preserve"> </w:t>
      </w:r>
      <w:r w:rsidRPr="008673A2">
        <w:rPr>
          <w:rFonts w:ascii="Arial" w:hAnsi="Arial" w:cs="Arial"/>
          <w:lang w:val="sr-Latn-CS"/>
        </w:rPr>
        <w:t>и</w:t>
      </w:r>
      <w:r w:rsidR="00F375A6" w:rsidRPr="008673A2">
        <w:rPr>
          <w:rFonts w:ascii="Arial" w:hAnsi="Arial" w:cs="Arial"/>
          <w:lang w:val="sr-Latn-CS"/>
        </w:rPr>
        <w:t xml:space="preserve"> </w:t>
      </w:r>
      <w:r w:rsidRPr="008673A2">
        <w:rPr>
          <w:rFonts w:ascii="Arial" w:hAnsi="Arial" w:cs="Arial"/>
          <w:lang w:val="sr-Latn-CS"/>
        </w:rPr>
        <w:t>изабране</w:t>
      </w:r>
      <w:r w:rsidR="008673A2">
        <w:rPr>
          <w:rFonts w:ascii="Arial" w:hAnsi="Arial" w:cs="Arial"/>
          <w:lang w:val="sr-Cyrl-RS"/>
        </w:rPr>
        <w:t xml:space="preserve"> </w:t>
      </w:r>
      <w:r w:rsidRPr="008673A2">
        <w:rPr>
          <w:rFonts w:ascii="Arial" w:hAnsi="Arial" w:cs="Arial"/>
          <w:lang w:val="sr-Latn-CS"/>
        </w:rPr>
        <w:t>ја</w:t>
      </w:r>
      <w:r w:rsidR="008673A2">
        <w:rPr>
          <w:rFonts w:ascii="Arial" w:hAnsi="Arial" w:cs="Arial"/>
          <w:lang w:val="sr-Cyrl-RS"/>
        </w:rPr>
        <w:t>ч</w:t>
      </w:r>
      <w:r w:rsidRPr="008673A2">
        <w:rPr>
          <w:rFonts w:ascii="Arial" w:hAnsi="Arial" w:cs="Arial"/>
          <w:lang w:val="sr-Latn-CS"/>
        </w:rPr>
        <w:t>ине</w:t>
      </w:r>
      <w:r w:rsidR="00F375A6" w:rsidRPr="008673A2">
        <w:rPr>
          <w:rFonts w:ascii="Arial" w:hAnsi="Arial" w:cs="Arial"/>
          <w:lang w:val="sr-Latn-CS"/>
        </w:rPr>
        <w:t xml:space="preserve"> </w:t>
      </w:r>
      <w:r w:rsidRPr="008673A2">
        <w:rPr>
          <w:rFonts w:ascii="Arial" w:hAnsi="Arial" w:cs="Arial"/>
          <w:lang w:val="sr-Latn-CS"/>
        </w:rPr>
        <w:t>струје</w:t>
      </w:r>
      <w:r w:rsidR="00F375A6" w:rsidRPr="008673A2">
        <w:rPr>
          <w:rFonts w:ascii="Arial" w:hAnsi="Arial" w:cs="Arial"/>
          <w:lang w:val="sr-Latn-CS"/>
        </w:rPr>
        <w:t xml:space="preserve"> </w:t>
      </w:r>
      <w:r w:rsidRPr="008673A2">
        <w:rPr>
          <w:rFonts w:ascii="Arial" w:hAnsi="Arial" w:cs="Arial"/>
          <w:lang w:val="sr-Latn-CS"/>
        </w:rPr>
        <w:t>пуњења</w:t>
      </w:r>
      <w:r w:rsidR="00F375A6" w:rsidRPr="008673A2">
        <w:rPr>
          <w:rFonts w:ascii="Arial" w:hAnsi="Arial" w:cs="Arial"/>
          <w:lang w:val="sr-Latn-CS"/>
        </w:rPr>
        <w:t xml:space="preserve">. </w:t>
      </w:r>
    </w:p>
    <w:p w:rsidR="00F375A6" w:rsidRPr="008673A2" w:rsidRDefault="00F375A6" w:rsidP="008673A2">
      <w:pPr>
        <w:spacing w:after="0" w:line="240" w:lineRule="auto"/>
        <w:jc w:val="both"/>
        <w:rPr>
          <w:rFonts w:ascii="Arial" w:hAnsi="Arial" w:cs="Arial"/>
          <w:lang w:val="sr-Latn-CS"/>
        </w:rPr>
      </w:pP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Дужина</w:t>
      </w:r>
      <w:r w:rsidR="00F375A6" w:rsidRPr="008673A2">
        <w:rPr>
          <w:rFonts w:ascii="Arial" w:hAnsi="Arial" w:cs="Arial"/>
          <w:lang w:val="sr-Latn-CS"/>
        </w:rPr>
        <w:t xml:space="preserve"> </w:t>
      </w:r>
      <w:r w:rsidRPr="008673A2">
        <w:rPr>
          <w:rFonts w:ascii="Arial" w:hAnsi="Arial" w:cs="Arial"/>
          <w:lang w:val="sr-Latn-CS"/>
        </w:rPr>
        <w:t>прикљу</w:t>
      </w:r>
      <w:r w:rsidR="008673A2">
        <w:rPr>
          <w:rFonts w:ascii="Arial" w:hAnsi="Arial" w:cs="Arial"/>
          <w:lang w:val="sr-Cyrl-RS"/>
        </w:rPr>
        <w:t>ч</w:t>
      </w:r>
      <w:r w:rsidRPr="008673A2">
        <w:rPr>
          <w:rFonts w:ascii="Arial" w:hAnsi="Arial" w:cs="Arial"/>
          <w:lang w:val="sr-Latn-CS"/>
        </w:rPr>
        <w:t>них</w:t>
      </w:r>
      <w:r w:rsidR="00F375A6" w:rsidRPr="008673A2">
        <w:rPr>
          <w:rFonts w:ascii="Arial" w:hAnsi="Arial" w:cs="Arial"/>
          <w:lang w:val="sr-Latn-CS"/>
        </w:rPr>
        <w:t xml:space="preserve"> </w:t>
      </w:r>
      <w:r w:rsidRPr="008673A2">
        <w:rPr>
          <w:rFonts w:ascii="Arial" w:hAnsi="Arial" w:cs="Arial"/>
          <w:lang w:val="sr-Latn-CS"/>
        </w:rPr>
        <w:t>каблова</w:t>
      </w:r>
      <w:r w:rsidR="00F375A6" w:rsidRPr="008673A2">
        <w:rPr>
          <w:rFonts w:ascii="Arial" w:hAnsi="Arial" w:cs="Arial"/>
          <w:lang w:val="sr-Latn-CS"/>
        </w:rPr>
        <w:t xml:space="preserve"> </w:t>
      </w:r>
      <w:r w:rsidRPr="008673A2">
        <w:rPr>
          <w:rFonts w:ascii="Arial" w:hAnsi="Arial" w:cs="Arial"/>
          <w:lang w:val="sr-Latn-CS"/>
        </w:rPr>
        <w:t>за</w:t>
      </w:r>
      <w:r w:rsidR="00F375A6" w:rsidRPr="008673A2">
        <w:rPr>
          <w:rFonts w:ascii="Arial" w:hAnsi="Arial" w:cs="Arial"/>
          <w:lang w:val="sr-Latn-CS"/>
        </w:rPr>
        <w:t xml:space="preserve"> </w:t>
      </w:r>
      <w:r w:rsidRPr="008673A2">
        <w:rPr>
          <w:rFonts w:ascii="Arial" w:hAnsi="Arial" w:cs="Arial"/>
          <w:lang w:val="sr-Latn-CS"/>
        </w:rPr>
        <w:t>акумулатор</w:t>
      </w:r>
      <w:r w:rsidR="00F375A6" w:rsidRPr="008673A2">
        <w:rPr>
          <w:rFonts w:ascii="Arial" w:hAnsi="Arial" w:cs="Arial"/>
          <w:lang w:val="sr-Latn-CS"/>
        </w:rPr>
        <w:t xml:space="preserve"> </w:t>
      </w:r>
      <w:r w:rsidRPr="008673A2">
        <w:rPr>
          <w:rFonts w:ascii="Arial" w:hAnsi="Arial" w:cs="Arial"/>
          <w:lang w:val="sr-Latn-CS"/>
        </w:rPr>
        <w:t>мин</w:t>
      </w:r>
      <w:r w:rsidR="00F375A6" w:rsidRPr="008673A2">
        <w:rPr>
          <w:rFonts w:ascii="Arial" w:hAnsi="Arial" w:cs="Arial"/>
          <w:lang w:val="sr-Latn-CS"/>
        </w:rPr>
        <w:t xml:space="preserve"> 1.5 </w:t>
      </w:r>
      <w:r w:rsidR="008673A2">
        <w:rPr>
          <w:rFonts w:ascii="Arial" w:hAnsi="Arial" w:cs="Arial"/>
          <w:lang w:val="sr-Latn-CS"/>
        </w:rPr>
        <w:t>m</w:t>
      </w:r>
      <w:r w:rsidR="00F375A6" w:rsidRPr="008673A2">
        <w:rPr>
          <w:rFonts w:ascii="Arial" w:hAnsi="Arial" w:cs="Arial"/>
          <w:lang w:val="sr-Latn-CS"/>
        </w:rPr>
        <w:t xml:space="preserve"> </w:t>
      </w:r>
      <w:r w:rsidRPr="008673A2">
        <w:rPr>
          <w:rFonts w:ascii="Arial" w:hAnsi="Arial" w:cs="Arial"/>
          <w:lang w:val="sr-Latn-CS"/>
        </w:rPr>
        <w:t>са</w:t>
      </w:r>
      <w:r w:rsidR="00F375A6" w:rsidRPr="008673A2">
        <w:rPr>
          <w:rFonts w:ascii="Arial" w:hAnsi="Arial" w:cs="Arial"/>
          <w:lang w:val="sr-Latn-CS"/>
        </w:rPr>
        <w:t xml:space="preserve"> “</w:t>
      </w:r>
      <w:r w:rsidRPr="008673A2">
        <w:rPr>
          <w:rFonts w:ascii="Arial" w:hAnsi="Arial" w:cs="Arial"/>
          <w:lang w:val="sr-Latn-CS"/>
        </w:rPr>
        <w:t>крокодилским</w:t>
      </w:r>
      <w:r w:rsidR="00F375A6" w:rsidRPr="008673A2">
        <w:rPr>
          <w:rFonts w:ascii="Arial" w:hAnsi="Arial" w:cs="Arial"/>
          <w:lang w:val="sr-Latn-CS"/>
        </w:rPr>
        <w:t xml:space="preserve"> </w:t>
      </w:r>
      <w:r w:rsidRPr="008673A2">
        <w:rPr>
          <w:rFonts w:ascii="Arial" w:hAnsi="Arial" w:cs="Arial"/>
          <w:lang w:val="sr-Latn-CS"/>
        </w:rPr>
        <w:t>клемама</w:t>
      </w:r>
      <w:r w:rsidR="00F375A6" w:rsidRPr="008673A2">
        <w:rPr>
          <w:rFonts w:ascii="Arial" w:hAnsi="Arial" w:cs="Arial"/>
          <w:lang w:val="sr-Latn-CS"/>
        </w:rPr>
        <w:t xml:space="preserve">”. </w:t>
      </w:r>
    </w:p>
    <w:p w:rsidR="00F375A6" w:rsidRPr="008673A2" w:rsidRDefault="00F375A6" w:rsidP="008673A2">
      <w:pPr>
        <w:spacing w:after="0" w:line="240" w:lineRule="auto"/>
        <w:jc w:val="both"/>
        <w:rPr>
          <w:rFonts w:ascii="Arial" w:hAnsi="Arial" w:cs="Arial"/>
          <w:lang w:val="sr-Latn-CS"/>
        </w:rPr>
      </w:pPr>
    </w:p>
    <w:p w:rsidR="00F375A6" w:rsidRPr="008673A2" w:rsidRDefault="00F375A6" w:rsidP="008673A2">
      <w:pPr>
        <w:spacing w:after="0" w:line="240" w:lineRule="auto"/>
        <w:jc w:val="both"/>
        <w:rPr>
          <w:rFonts w:ascii="Arial" w:hAnsi="Arial" w:cs="Arial"/>
          <w:b/>
          <w:lang w:val="sr-Latn-CS"/>
        </w:rPr>
      </w:pPr>
      <w:r w:rsidRPr="008673A2">
        <w:rPr>
          <w:rFonts w:ascii="Arial" w:hAnsi="Arial" w:cs="Arial"/>
          <w:b/>
          <w:lang w:val="sr-Latn-CS"/>
        </w:rPr>
        <w:t xml:space="preserve">8. </w:t>
      </w:r>
      <w:r w:rsidR="00172F94" w:rsidRPr="008673A2">
        <w:rPr>
          <w:rFonts w:ascii="Arial" w:hAnsi="Arial" w:cs="Arial"/>
          <w:b/>
          <w:lang w:val="sr-Latn-CS"/>
        </w:rPr>
        <w:t>Индикатор</w:t>
      </w:r>
      <w:r w:rsidRPr="008673A2">
        <w:rPr>
          <w:rFonts w:ascii="Arial" w:hAnsi="Arial" w:cs="Arial"/>
          <w:b/>
          <w:lang w:val="sr-Latn-CS"/>
        </w:rPr>
        <w:t xml:space="preserve"> </w:t>
      </w:r>
      <w:r w:rsidR="00172F94" w:rsidRPr="008673A2">
        <w:rPr>
          <w:rFonts w:ascii="Arial" w:hAnsi="Arial" w:cs="Arial"/>
          <w:b/>
          <w:lang w:val="sr-Latn-CS"/>
        </w:rPr>
        <w:t>стања</w:t>
      </w:r>
      <w:r w:rsidRPr="008673A2">
        <w:rPr>
          <w:rFonts w:ascii="Arial" w:hAnsi="Arial" w:cs="Arial"/>
          <w:b/>
          <w:lang w:val="sr-Latn-CS"/>
        </w:rPr>
        <w:t xml:space="preserve"> </w:t>
      </w:r>
      <w:r w:rsidR="00172F94" w:rsidRPr="008673A2">
        <w:rPr>
          <w:rFonts w:ascii="Arial" w:hAnsi="Arial" w:cs="Arial"/>
          <w:b/>
          <w:lang w:val="sr-Latn-CS"/>
        </w:rPr>
        <w:t>батерије</w:t>
      </w:r>
      <w:r w:rsidRPr="008673A2">
        <w:rPr>
          <w:rFonts w:ascii="Arial" w:hAnsi="Arial" w:cs="Arial"/>
          <w:b/>
          <w:lang w:val="sr-Latn-CS"/>
        </w:rPr>
        <w:t xml:space="preserve"> </w:t>
      </w: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Уре</w:t>
      </w:r>
      <w:r w:rsidR="008673A2">
        <w:rPr>
          <w:rFonts w:ascii="Arial" w:hAnsi="Arial" w:cs="Arial"/>
          <w:lang w:val="sr-Cyrl-RS"/>
        </w:rPr>
        <w:t>ђ</w:t>
      </w:r>
      <w:r w:rsidRPr="008673A2">
        <w:rPr>
          <w:rFonts w:ascii="Arial" w:hAnsi="Arial" w:cs="Arial"/>
          <w:lang w:val="sr-Latn-CS"/>
        </w:rPr>
        <w:t>ај</w:t>
      </w:r>
      <w:r w:rsidR="00F375A6" w:rsidRPr="008673A2">
        <w:rPr>
          <w:rFonts w:ascii="Arial" w:hAnsi="Arial" w:cs="Arial"/>
          <w:lang w:val="sr-Latn-CS"/>
        </w:rPr>
        <w:t xml:space="preserve"> </w:t>
      </w:r>
      <w:r w:rsidRPr="008673A2">
        <w:rPr>
          <w:rFonts w:ascii="Arial" w:hAnsi="Arial" w:cs="Arial"/>
          <w:lang w:val="sr-Latn-CS"/>
        </w:rPr>
        <w:t>за</w:t>
      </w:r>
      <w:r w:rsidR="00F375A6" w:rsidRPr="008673A2">
        <w:rPr>
          <w:rFonts w:ascii="Arial" w:hAnsi="Arial" w:cs="Arial"/>
          <w:lang w:val="sr-Latn-CS"/>
        </w:rPr>
        <w:t xml:space="preserve"> </w:t>
      </w:r>
      <w:r w:rsidRPr="008673A2">
        <w:rPr>
          <w:rFonts w:ascii="Arial" w:hAnsi="Arial" w:cs="Arial"/>
          <w:lang w:val="sr-Latn-CS"/>
        </w:rPr>
        <w:t>приказивање</w:t>
      </w:r>
      <w:r w:rsidR="00F375A6" w:rsidRPr="008673A2">
        <w:rPr>
          <w:rFonts w:ascii="Arial" w:hAnsi="Arial" w:cs="Arial"/>
          <w:lang w:val="sr-Latn-CS"/>
        </w:rPr>
        <w:t xml:space="preserve"> </w:t>
      </w:r>
      <w:r w:rsidRPr="008673A2">
        <w:rPr>
          <w:rFonts w:ascii="Arial" w:hAnsi="Arial" w:cs="Arial"/>
          <w:lang w:val="sr-Latn-CS"/>
        </w:rPr>
        <w:t>пуњења</w:t>
      </w:r>
      <w:r w:rsidR="00F375A6" w:rsidRPr="008673A2">
        <w:rPr>
          <w:rFonts w:ascii="Arial" w:hAnsi="Arial" w:cs="Arial"/>
          <w:lang w:val="sr-Latn-CS"/>
        </w:rPr>
        <w:t xml:space="preserve"> </w:t>
      </w:r>
      <w:r w:rsidRPr="008673A2">
        <w:rPr>
          <w:rFonts w:ascii="Arial" w:hAnsi="Arial" w:cs="Arial"/>
          <w:lang w:val="sr-Latn-CS"/>
        </w:rPr>
        <w:t>и</w:t>
      </w:r>
      <w:r w:rsidR="00F375A6" w:rsidRPr="008673A2">
        <w:rPr>
          <w:rFonts w:ascii="Arial" w:hAnsi="Arial" w:cs="Arial"/>
          <w:lang w:val="sr-Latn-CS"/>
        </w:rPr>
        <w:t xml:space="preserve"> </w:t>
      </w:r>
      <w:r w:rsidRPr="008673A2">
        <w:rPr>
          <w:rFonts w:ascii="Arial" w:hAnsi="Arial" w:cs="Arial"/>
          <w:lang w:val="sr-Latn-CS"/>
        </w:rPr>
        <w:t>стања</w:t>
      </w:r>
      <w:r w:rsidR="00F375A6" w:rsidRPr="008673A2">
        <w:rPr>
          <w:rFonts w:ascii="Arial" w:hAnsi="Arial" w:cs="Arial"/>
          <w:lang w:val="sr-Latn-CS"/>
        </w:rPr>
        <w:t xml:space="preserve"> </w:t>
      </w:r>
      <w:r w:rsidRPr="008673A2">
        <w:rPr>
          <w:rFonts w:ascii="Arial" w:hAnsi="Arial" w:cs="Arial"/>
          <w:lang w:val="sr-Latn-CS"/>
        </w:rPr>
        <w:t>напуњености</w:t>
      </w:r>
      <w:r w:rsidR="00F375A6" w:rsidRPr="008673A2">
        <w:rPr>
          <w:rFonts w:ascii="Arial" w:hAnsi="Arial" w:cs="Arial"/>
          <w:lang w:val="sr-Latn-CS"/>
        </w:rPr>
        <w:t xml:space="preserve"> 12</w:t>
      </w:r>
      <w:r w:rsidR="008673A2">
        <w:rPr>
          <w:rFonts w:ascii="Arial" w:hAnsi="Arial" w:cs="Arial"/>
          <w:lang w:val="sr-Latn-CS"/>
        </w:rPr>
        <w:t>V</w:t>
      </w:r>
      <w:r w:rsidR="00F375A6" w:rsidRPr="008673A2">
        <w:rPr>
          <w:rFonts w:ascii="Arial" w:hAnsi="Arial" w:cs="Arial"/>
          <w:lang w:val="sr-Latn-CS"/>
        </w:rPr>
        <w:t xml:space="preserve"> </w:t>
      </w:r>
      <w:r w:rsidRPr="008673A2">
        <w:rPr>
          <w:rFonts w:ascii="Arial" w:hAnsi="Arial" w:cs="Arial"/>
          <w:lang w:val="sr-Latn-CS"/>
        </w:rPr>
        <w:t>оловних</w:t>
      </w:r>
      <w:r w:rsidR="00F375A6" w:rsidRPr="008673A2">
        <w:rPr>
          <w:rFonts w:ascii="Arial" w:hAnsi="Arial" w:cs="Arial"/>
          <w:lang w:val="sr-Latn-CS"/>
        </w:rPr>
        <w:t xml:space="preserve"> </w:t>
      </w:r>
      <w:r w:rsidRPr="008673A2">
        <w:rPr>
          <w:rFonts w:ascii="Arial" w:hAnsi="Arial" w:cs="Arial"/>
          <w:lang w:val="sr-Latn-CS"/>
        </w:rPr>
        <w:t>акумулатора</w:t>
      </w:r>
      <w:r w:rsidR="00F375A6" w:rsidRPr="008673A2">
        <w:rPr>
          <w:rFonts w:ascii="Arial" w:hAnsi="Arial" w:cs="Arial"/>
          <w:lang w:val="sr-Latn-CS"/>
        </w:rPr>
        <w:t xml:space="preserve">. </w:t>
      </w: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Изведен</w:t>
      </w:r>
      <w:r w:rsidR="00F375A6" w:rsidRPr="008673A2">
        <w:rPr>
          <w:rFonts w:ascii="Arial" w:hAnsi="Arial" w:cs="Arial"/>
          <w:lang w:val="sr-Latn-CS"/>
        </w:rPr>
        <w:t xml:space="preserve"> </w:t>
      </w:r>
      <w:r w:rsidRPr="008673A2">
        <w:rPr>
          <w:rFonts w:ascii="Arial" w:hAnsi="Arial" w:cs="Arial"/>
          <w:lang w:val="sr-Latn-CS"/>
        </w:rPr>
        <w:t>преко</w:t>
      </w:r>
      <w:r w:rsidR="00F375A6" w:rsidRPr="008673A2">
        <w:rPr>
          <w:rFonts w:ascii="Arial" w:hAnsi="Arial" w:cs="Arial"/>
          <w:lang w:val="sr-Latn-CS"/>
        </w:rPr>
        <w:t xml:space="preserve"> </w:t>
      </w:r>
      <w:r w:rsidR="008673A2">
        <w:rPr>
          <w:rFonts w:ascii="Arial" w:hAnsi="Arial" w:cs="Arial"/>
          <w:lang w:val="sr-Latn-CS"/>
        </w:rPr>
        <w:t>LED</w:t>
      </w:r>
      <w:r w:rsidR="00F375A6" w:rsidRPr="008673A2">
        <w:rPr>
          <w:rFonts w:ascii="Arial" w:hAnsi="Arial" w:cs="Arial"/>
          <w:lang w:val="sr-Latn-CS"/>
        </w:rPr>
        <w:t xml:space="preserve"> </w:t>
      </w:r>
      <w:r w:rsidRPr="008673A2">
        <w:rPr>
          <w:rFonts w:ascii="Arial" w:hAnsi="Arial" w:cs="Arial"/>
          <w:lang w:val="sr-Latn-CS"/>
        </w:rPr>
        <w:t>индикације</w:t>
      </w:r>
      <w:r w:rsidR="00F375A6" w:rsidRPr="008673A2">
        <w:rPr>
          <w:rFonts w:ascii="Arial" w:hAnsi="Arial" w:cs="Arial"/>
          <w:lang w:val="sr-Latn-CS"/>
        </w:rPr>
        <w:t xml:space="preserve"> </w:t>
      </w:r>
      <w:r w:rsidRPr="008673A2">
        <w:rPr>
          <w:rFonts w:ascii="Arial" w:hAnsi="Arial" w:cs="Arial"/>
          <w:lang w:val="sr-Latn-CS"/>
        </w:rPr>
        <w:t>у</w:t>
      </w:r>
      <w:r w:rsidR="00F375A6" w:rsidRPr="008673A2">
        <w:rPr>
          <w:rFonts w:ascii="Arial" w:hAnsi="Arial" w:cs="Arial"/>
          <w:lang w:val="sr-Latn-CS"/>
        </w:rPr>
        <w:t xml:space="preserve"> </w:t>
      </w:r>
      <w:r w:rsidRPr="008673A2">
        <w:rPr>
          <w:rFonts w:ascii="Arial" w:hAnsi="Arial" w:cs="Arial"/>
          <w:lang w:val="sr-Latn-CS"/>
        </w:rPr>
        <w:t>степенима</w:t>
      </w:r>
      <w:r w:rsidR="00F375A6" w:rsidRPr="008673A2">
        <w:rPr>
          <w:rFonts w:ascii="Arial" w:hAnsi="Arial" w:cs="Arial"/>
          <w:lang w:val="sr-Latn-CS"/>
        </w:rPr>
        <w:t xml:space="preserve"> </w:t>
      </w:r>
      <w:r w:rsidRPr="008673A2">
        <w:rPr>
          <w:rFonts w:ascii="Arial" w:hAnsi="Arial" w:cs="Arial"/>
          <w:lang w:val="sr-Latn-CS"/>
        </w:rPr>
        <w:t>од</w:t>
      </w:r>
      <w:r w:rsidR="00F375A6" w:rsidRPr="008673A2">
        <w:rPr>
          <w:rFonts w:ascii="Arial" w:hAnsi="Arial" w:cs="Arial"/>
          <w:lang w:val="sr-Latn-CS"/>
        </w:rPr>
        <w:t xml:space="preserve"> </w:t>
      </w:r>
      <w:r w:rsidRPr="008673A2">
        <w:rPr>
          <w:rFonts w:ascii="Arial" w:hAnsi="Arial" w:cs="Arial"/>
          <w:lang w:val="sr-Latn-CS"/>
        </w:rPr>
        <w:t>по</w:t>
      </w:r>
      <w:r w:rsidR="00F375A6" w:rsidRPr="008673A2">
        <w:rPr>
          <w:rFonts w:ascii="Arial" w:hAnsi="Arial" w:cs="Arial"/>
          <w:lang w:val="sr-Latn-CS"/>
        </w:rPr>
        <w:t xml:space="preserve"> 25% </w:t>
      </w:r>
      <w:r w:rsidRPr="008673A2">
        <w:rPr>
          <w:rFonts w:ascii="Arial" w:hAnsi="Arial" w:cs="Arial"/>
          <w:lang w:val="sr-Latn-CS"/>
        </w:rPr>
        <w:t>и</w:t>
      </w:r>
      <w:r w:rsidR="00F375A6" w:rsidRPr="008673A2">
        <w:rPr>
          <w:rFonts w:ascii="Arial" w:hAnsi="Arial" w:cs="Arial"/>
          <w:lang w:val="sr-Latn-CS"/>
        </w:rPr>
        <w:t xml:space="preserve"> </w:t>
      </w:r>
      <w:r w:rsidRPr="008673A2">
        <w:rPr>
          <w:rFonts w:ascii="Arial" w:hAnsi="Arial" w:cs="Arial"/>
          <w:lang w:val="sr-Latn-CS"/>
        </w:rPr>
        <w:t>обезбе</w:t>
      </w:r>
      <w:r w:rsidR="008673A2">
        <w:rPr>
          <w:rFonts w:ascii="Arial" w:hAnsi="Arial" w:cs="Arial"/>
          <w:lang w:val="sr-Cyrl-RS"/>
        </w:rPr>
        <w:t>ђ</w:t>
      </w:r>
      <w:r w:rsidRPr="008673A2">
        <w:rPr>
          <w:rFonts w:ascii="Arial" w:hAnsi="Arial" w:cs="Arial"/>
          <w:lang w:val="sr-Latn-CS"/>
        </w:rPr>
        <w:t>ује</w:t>
      </w:r>
      <w:r w:rsidR="00F375A6" w:rsidRPr="008673A2">
        <w:rPr>
          <w:rFonts w:ascii="Arial" w:hAnsi="Arial" w:cs="Arial"/>
          <w:lang w:val="sr-Latn-CS"/>
        </w:rPr>
        <w:t xml:space="preserve"> </w:t>
      </w:r>
      <w:r w:rsidRPr="008673A2">
        <w:rPr>
          <w:rFonts w:ascii="Arial" w:hAnsi="Arial" w:cs="Arial"/>
          <w:lang w:val="sr-Latn-CS"/>
        </w:rPr>
        <w:t>приказ</w:t>
      </w:r>
      <w:r w:rsidR="00F375A6" w:rsidRPr="008673A2">
        <w:rPr>
          <w:rFonts w:ascii="Arial" w:hAnsi="Arial" w:cs="Arial"/>
          <w:lang w:val="sr-Latn-CS"/>
        </w:rPr>
        <w:t xml:space="preserve">: </w:t>
      </w:r>
    </w:p>
    <w:p w:rsidR="00F375A6" w:rsidRPr="008673A2" w:rsidRDefault="00F375A6" w:rsidP="008673A2">
      <w:pPr>
        <w:spacing w:after="0" w:line="240" w:lineRule="auto"/>
        <w:jc w:val="both"/>
        <w:rPr>
          <w:rFonts w:ascii="Arial" w:hAnsi="Arial" w:cs="Arial"/>
          <w:lang w:val="sr-Latn-CS"/>
        </w:rPr>
      </w:pPr>
    </w:p>
    <w:p w:rsidR="00F375A6" w:rsidRPr="008673A2" w:rsidRDefault="00F375A6" w:rsidP="008673A2">
      <w:pPr>
        <w:spacing w:after="0" w:line="240" w:lineRule="auto"/>
        <w:ind w:left="720" w:firstLine="720"/>
        <w:jc w:val="both"/>
        <w:rPr>
          <w:rFonts w:ascii="Arial" w:hAnsi="Arial" w:cs="Arial"/>
          <w:lang w:val="sr-Latn-CS"/>
        </w:rPr>
      </w:pPr>
      <w:r w:rsidRPr="008673A2">
        <w:rPr>
          <w:rFonts w:ascii="Arial" w:hAnsi="Arial" w:cs="Arial"/>
          <w:lang w:val="sr-Latn-CS"/>
        </w:rPr>
        <w:t>-</w:t>
      </w:r>
      <w:r w:rsidR="00797607">
        <w:rPr>
          <w:rFonts w:ascii="Arial" w:hAnsi="Arial" w:cs="Arial"/>
          <w:lang w:val="sr-Cyrl-RS"/>
        </w:rPr>
        <w:tab/>
      </w:r>
      <w:r w:rsidRPr="008673A2">
        <w:rPr>
          <w:rFonts w:ascii="Arial" w:hAnsi="Arial" w:cs="Arial"/>
          <w:lang w:val="sr-Latn-CS"/>
        </w:rPr>
        <w:t>75%-100% -</w:t>
      </w:r>
      <w:r w:rsidR="008673A2">
        <w:rPr>
          <w:rFonts w:ascii="Arial" w:hAnsi="Arial" w:cs="Arial"/>
          <w:lang w:val="sr-Cyrl-RS"/>
        </w:rPr>
        <w:t xml:space="preserve"> </w:t>
      </w:r>
      <w:r w:rsidR="00172F94" w:rsidRPr="008673A2">
        <w:rPr>
          <w:rFonts w:ascii="Arial" w:hAnsi="Arial" w:cs="Arial"/>
          <w:lang w:val="sr-Latn-CS"/>
        </w:rPr>
        <w:t>пун</w:t>
      </w:r>
      <w:r w:rsidRPr="008673A2">
        <w:rPr>
          <w:rFonts w:ascii="Arial" w:hAnsi="Arial" w:cs="Arial"/>
          <w:lang w:val="sr-Latn-CS"/>
        </w:rPr>
        <w:t xml:space="preserve"> </w:t>
      </w:r>
    </w:p>
    <w:p w:rsidR="00F375A6" w:rsidRPr="008673A2" w:rsidRDefault="00F375A6" w:rsidP="008673A2">
      <w:pPr>
        <w:spacing w:after="0" w:line="240" w:lineRule="auto"/>
        <w:ind w:left="720" w:firstLine="720"/>
        <w:jc w:val="both"/>
        <w:rPr>
          <w:rFonts w:ascii="Arial" w:hAnsi="Arial" w:cs="Arial"/>
          <w:lang w:val="sr-Latn-CS"/>
        </w:rPr>
      </w:pPr>
      <w:r w:rsidRPr="008673A2">
        <w:rPr>
          <w:rFonts w:ascii="Arial" w:hAnsi="Arial" w:cs="Arial"/>
          <w:lang w:val="sr-Latn-CS"/>
        </w:rPr>
        <w:t>-</w:t>
      </w:r>
      <w:r w:rsidR="00797607">
        <w:rPr>
          <w:rFonts w:ascii="Arial" w:hAnsi="Arial" w:cs="Arial"/>
          <w:lang w:val="sr-Cyrl-RS"/>
        </w:rPr>
        <w:tab/>
      </w:r>
      <w:r w:rsidRPr="008673A2">
        <w:rPr>
          <w:rFonts w:ascii="Arial" w:hAnsi="Arial" w:cs="Arial"/>
          <w:lang w:val="sr-Latn-CS"/>
        </w:rPr>
        <w:t>25%-75% -</w:t>
      </w:r>
      <w:r w:rsidR="008673A2">
        <w:rPr>
          <w:rFonts w:ascii="Arial" w:hAnsi="Arial" w:cs="Arial"/>
          <w:lang w:val="sr-Cyrl-RS"/>
        </w:rPr>
        <w:t xml:space="preserve"> </w:t>
      </w:r>
      <w:r w:rsidR="00172F94" w:rsidRPr="008673A2">
        <w:rPr>
          <w:rFonts w:ascii="Arial" w:hAnsi="Arial" w:cs="Arial"/>
          <w:lang w:val="sr-Latn-CS"/>
        </w:rPr>
        <w:t>средње</w:t>
      </w:r>
      <w:r w:rsidRPr="008673A2">
        <w:rPr>
          <w:rFonts w:ascii="Arial" w:hAnsi="Arial" w:cs="Arial"/>
          <w:lang w:val="sr-Latn-CS"/>
        </w:rPr>
        <w:t xml:space="preserve"> </w:t>
      </w:r>
      <w:r w:rsidR="00172F94" w:rsidRPr="008673A2">
        <w:rPr>
          <w:rFonts w:ascii="Arial" w:hAnsi="Arial" w:cs="Arial"/>
          <w:lang w:val="sr-Latn-CS"/>
        </w:rPr>
        <w:t>напуњен</w:t>
      </w:r>
      <w:r w:rsidRPr="008673A2">
        <w:rPr>
          <w:rFonts w:ascii="Arial" w:hAnsi="Arial" w:cs="Arial"/>
          <w:lang w:val="sr-Latn-CS"/>
        </w:rPr>
        <w:t xml:space="preserve"> </w:t>
      </w:r>
    </w:p>
    <w:p w:rsidR="00F375A6" w:rsidRPr="008673A2" w:rsidRDefault="00F375A6" w:rsidP="008673A2">
      <w:pPr>
        <w:spacing w:after="0" w:line="240" w:lineRule="auto"/>
        <w:ind w:left="720" w:firstLine="720"/>
        <w:jc w:val="both"/>
        <w:rPr>
          <w:rFonts w:ascii="Arial" w:hAnsi="Arial" w:cs="Arial"/>
          <w:lang w:val="sr-Latn-CS"/>
        </w:rPr>
      </w:pPr>
      <w:r w:rsidRPr="008673A2">
        <w:rPr>
          <w:rFonts w:ascii="Arial" w:hAnsi="Arial" w:cs="Arial"/>
          <w:lang w:val="sr-Latn-CS"/>
        </w:rPr>
        <w:t>-</w:t>
      </w:r>
      <w:r w:rsidR="00797607">
        <w:rPr>
          <w:rFonts w:ascii="Arial" w:hAnsi="Arial" w:cs="Arial"/>
          <w:lang w:val="sr-Cyrl-RS"/>
        </w:rPr>
        <w:tab/>
      </w:r>
      <w:r w:rsidRPr="008673A2">
        <w:rPr>
          <w:rFonts w:ascii="Arial" w:hAnsi="Arial" w:cs="Arial"/>
          <w:lang w:val="sr-Latn-CS"/>
        </w:rPr>
        <w:t>0 – 25% -</w:t>
      </w:r>
      <w:r w:rsidR="008673A2">
        <w:rPr>
          <w:rFonts w:ascii="Arial" w:hAnsi="Arial" w:cs="Arial"/>
          <w:lang w:val="sr-Cyrl-RS"/>
        </w:rPr>
        <w:t xml:space="preserve"> </w:t>
      </w:r>
      <w:r w:rsidR="00172F94" w:rsidRPr="008673A2">
        <w:rPr>
          <w:rFonts w:ascii="Arial" w:hAnsi="Arial" w:cs="Arial"/>
          <w:lang w:val="sr-Latn-CS"/>
        </w:rPr>
        <w:t>слабо</w:t>
      </w:r>
      <w:r w:rsidRPr="008673A2">
        <w:rPr>
          <w:rFonts w:ascii="Arial" w:hAnsi="Arial" w:cs="Arial"/>
          <w:lang w:val="sr-Latn-CS"/>
        </w:rPr>
        <w:t xml:space="preserve"> </w:t>
      </w:r>
      <w:r w:rsidR="00172F94" w:rsidRPr="008673A2">
        <w:rPr>
          <w:rFonts w:ascii="Arial" w:hAnsi="Arial" w:cs="Arial"/>
          <w:lang w:val="sr-Latn-CS"/>
        </w:rPr>
        <w:t>напуњен</w:t>
      </w:r>
      <w:r w:rsidRPr="008673A2">
        <w:rPr>
          <w:rFonts w:ascii="Arial" w:hAnsi="Arial" w:cs="Arial"/>
          <w:lang w:val="sr-Latn-CS"/>
        </w:rPr>
        <w:t xml:space="preserve"> </w:t>
      </w:r>
    </w:p>
    <w:p w:rsidR="008673A2" w:rsidRDefault="008673A2" w:rsidP="008673A2">
      <w:pPr>
        <w:spacing w:after="0" w:line="240" w:lineRule="auto"/>
        <w:jc w:val="both"/>
        <w:rPr>
          <w:rFonts w:ascii="Arial" w:hAnsi="Arial" w:cs="Arial"/>
          <w:lang w:val="sr-Cyrl-RS"/>
        </w:rPr>
      </w:pP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Приказ</w:t>
      </w:r>
      <w:r w:rsidR="00F375A6" w:rsidRPr="008673A2">
        <w:rPr>
          <w:rFonts w:ascii="Arial" w:hAnsi="Arial" w:cs="Arial"/>
          <w:lang w:val="sr-Latn-CS"/>
        </w:rPr>
        <w:t xml:space="preserve"> </w:t>
      </w:r>
      <w:r w:rsidRPr="008673A2">
        <w:rPr>
          <w:rFonts w:ascii="Arial" w:hAnsi="Arial" w:cs="Arial"/>
          <w:lang w:val="sr-Latn-CS"/>
        </w:rPr>
        <w:t>оптере</w:t>
      </w:r>
      <w:r w:rsidR="008673A2">
        <w:rPr>
          <w:rFonts w:ascii="Arial" w:hAnsi="Arial" w:cs="Arial"/>
          <w:lang w:val="sr-Cyrl-RS"/>
        </w:rPr>
        <w:t>ћ</w:t>
      </w:r>
      <w:r w:rsidRPr="008673A2">
        <w:rPr>
          <w:rFonts w:ascii="Arial" w:hAnsi="Arial" w:cs="Arial"/>
          <w:lang w:val="sr-Latn-CS"/>
        </w:rPr>
        <w:t>ености</w:t>
      </w:r>
      <w:r w:rsidR="00F375A6" w:rsidRPr="008673A2">
        <w:rPr>
          <w:rFonts w:ascii="Arial" w:hAnsi="Arial" w:cs="Arial"/>
          <w:lang w:val="sr-Latn-CS"/>
        </w:rPr>
        <w:t xml:space="preserve"> </w:t>
      </w:r>
      <w:r w:rsidRPr="008673A2">
        <w:rPr>
          <w:rFonts w:ascii="Arial" w:hAnsi="Arial" w:cs="Arial"/>
          <w:lang w:val="sr-Latn-CS"/>
        </w:rPr>
        <w:t>батерије</w:t>
      </w:r>
      <w:r w:rsidR="00F375A6" w:rsidRPr="008673A2">
        <w:rPr>
          <w:rFonts w:ascii="Arial" w:hAnsi="Arial" w:cs="Arial"/>
          <w:lang w:val="sr-Latn-CS"/>
        </w:rPr>
        <w:t xml:space="preserve"> </w:t>
      </w:r>
      <w:r w:rsidRPr="008673A2">
        <w:rPr>
          <w:rFonts w:ascii="Arial" w:hAnsi="Arial" w:cs="Arial"/>
          <w:lang w:val="sr-Latn-CS"/>
        </w:rPr>
        <w:t>преко</w:t>
      </w:r>
      <w:r w:rsidR="00F375A6" w:rsidRPr="008673A2">
        <w:rPr>
          <w:rFonts w:ascii="Arial" w:hAnsi="Arial" w:cs="Arial"/>
          <w:lang w:val="sr-Latn-CS"/>
        </w:rPr>
        <w:t xml:space="preserve"> </w:t>
      </w:r>
      <w:r w:rsidR="008673A2" w:rsidRPr="008673A2">
        <w:rPr>
          <w:rFonts w:ascii="Arial" w:hAnsi="Arial" w:cs="Arial"/>
          <w:lang w:val="sr-Latn-CS"/>
        </w:rPr>
        <w:t>LED</w:t>
      </w:r>
      <w:r w:rsidR="00F375A6" w:rsidRPr="008673A2">
        <w:rPr>
          <w:rFonts w:ascii="Arial" w:hAnsi="Arial" w:cs="Arial"/>
          <w:lang w:val="sr-Latn-CS"/>
        </w:rPr>
        <w:t xml:space="preserve"> </w:t>
      </w:r>
      <w:r w:rsidR="008673A2">
        <w:rPr>
          <w:rFonts w:ascii="Arial" w:hAnsi="Arial" w:cs="Arial"/>
          <w:lang w:val="sr-Cyrl-RS"/>
        </w:rPr>
        <w:t>и</w:t>
      </w:r>
      <w:r w:rsidRPr="008673A2">
        <w:rPr>
          <w:rFonts w:ascii="Arial" w:hAnsi="Arial" w:cs="Arial"/>
          <w:lang w:val="sr-Latn-CS"/>
        </w:rPr>
        <w:t>ндикација</w:t>
      </w:r>
      <w:r w:rsidR="00F375A6" w:rsidRPr="008673A2">
        <w:rPr>
          <w:rFonts w:ascii="Arial" w:hAnsi="Arial" w:cs="Arial"/>
          <w:lang w:val="sr-Latn-CS"/>
        </w:rPr>
        <w:t xml:space="preserve">. </w:t>
      </w:r>
    </w:p>
    <w:p w:rsidR="00F375A6" w:rsidRPr="008673A2" w:rsidRDefault="00172F94" w:rsidP="008673A2">
      <w:pPr>
        <w:spacing w:after="0" w:line="240" w:lineRule="auto"/>
        <w:jc w:val="both"/>
        <w:rPr>
          <w:rFonts w:ascii="Arial" w:hAnsi="Arial" w:cs="Arial"/>
          <w:lang w:val="sr-Latn-CS"/>
        </w:rPr>
      </w:pPr>
      <w:r w:rsidRPr="008673A2">
        <w:rPr>
          <w:rFonts w:ascii="Arial" w:hAnsi="Arial" w:cs="Arial"/>
          <w:lang w:val="sr-Latn-CS"/>
        </w:rPr>
        <w:t>Прикљу</w:t>
      </w:r>
      <w:r w:rsidR="008673A2">
        <w:rPr>
          <w:rFonts w:ascii="Arial" w:hAnsi="Arial" w:cs="Arial"/>
          <w:lang w:val="sr-Cyrl-RS"/>
        </w:rPr>
        <w:t>ч</w:t>
      </w:r>
      <w:r w:rsidRPr="008673A2">
        <w:rPr>
          <w:rFonts w:ascii="Arial" w:hAnsi="Arial" w:cs="Arial"/>
          <w:lang w:val="sr-Latn-CS"/>
        </w:rPr>
        <w:t>ни</w:t>
      </w:r>
      <w:r w:rsidR="00F375A6" w:rsidRPr="008673A2">
        <w:rPr>
          <w:rFonts w:ascii="Arial" w:hAnsi="Arial" w:cs="Arial"/>
          <w:lang w:val="sr-Latn-CS"/>
        </w:rPr>
        <w:t xml:space="preserve"> </w:t>
      </w:r>
      <w:r w:rsidRPr="008673A2">
        <w:rPr>
          <w:rFonts w:ascii="Arial" w:hAnsi="Arial" w:cs="Arial"/>
          <w:lang w:val="sr-Latn-CS"/>
        </w:rPr>
        <w:t>кабл</w:t>
      </w:r>
      <w:r w:rsidR="00F375A6" w:rsidRPr="008673A2">
        <w:rPr>
          <w:rFonts w:ascii="Arial" w:hAnsi="Arial" w:cs="Arial"/>
          <w:lang w:val="sr-Latn-CS"/>
        </w:rPr>
        <w:t xml:space="preserve"> </w:t>
      </w:r>
      <w:r w:rsidRPr="008673A2">
        <w:rPr>
          <w:rFonts w:ascii="Arial" w:hAnsi="Arial" w:cs="Arial"/>
          <w:lang w:val="sr-Latn-CS"/>
        </w:rPr>
        <w:t>за</w:t>
      </w:r>
      <w:r w:rsidR="00F375A6" w:rsidRPr="008673A2">
        <w:rPr>
          <w:rFonts w:ascii="Arial" w:hAnsi="Arial" w:cs="Arial"/>
          <w:lang w:val="sr-Latn-CS"/>
        </w:rPr>
        <w:t xml:space="preserve"> </w:t>
      </w:r>
      <w:r w:rsidRPr="008673A2">
        <w:rPr>
          <w:rFonts w:ascii="Arial" w:hAnsi="Arial" w:cs="Arial"/>
          <w:lang w:val="sr-Latn-CS"/>
        </w:rPr>
        <w:t>акумулатор</w:t>
      </w:r>
      <w:r w:rsidR="00F375A6" w:rsidRPr="008673A2">
        <w:rPr>
          <w:rFonts w:ascii="Arial" w:hAnsi="Arial" w:cs="Arial"/>
          <w:lang w:val="sr-Latn-CS"/>
        </w:rPr>
        <w:t xml:space="preserve"> </w:t>
      </w:r>
      <w:r w:rsidRPr="008673A2">
        <w:rPr>
          <w:rFonts w:ascii="Arial" w:hAnsi="Arial" w:cs="Arial"/>
          <w:lang w:val="sr-Latn-CS"/>
        </w:rPr>
        <w:t>са</w:t>
      </w:r>
      <w:r w:rsidR="00F375A6" w:rsidRPr="008673A2">
        <w:rPr>
          <w:rFonts w:ascii="Arial" w:hAnsi="Arial" w:cs="Arial"/>
          <w:lang w:val="sr-Latn-CS"/>
        </w:rPr>
        <w:t xml:space="preserve"> “</w:t>
      </w:r>
      <w:r w:rsidRPr="008673A2">
        <w:rPr>
          <w:rFonts w:ascii="Arial" w:hAnsi="Arial" w:cs="Arial"/>
          <w:lang w:val="sr-Latn-CS"/>
        </w:rPr>
        <w:t>крокодилским</w:t>
      </w:r>
      <w:r w:rsidR="00F375A6" w:rsidRPr="008673A2">
        <w:rPr>
          <w:rFonts w:ascii="Arial" w:hAnsi="Arial" w:cs="Arial"/>
          <w:lang w:val="sr-Latn-CS"/>
        </w:rPr>
        <w:t xml:space="preserve"> </w:t>
      </w:r>
      <w:r w:rsidRPr="008673A2">
        <w:rPr>
          <w:rFonts w:ascii="Arial" w:hAnsi="Arial" w:cs="Arial"/>
          <w:lang w:val="sr-Latn-CS"/>
        </w:rPr>
        <w:t>клемама</w:t>
      </w:r>
      <w:r w:rsidR="00F375A6" w:rsidRPr="008673A2">
        <w:rPr>
          <w:rFonts w:ascii="Arial" w:hAnsi="Arial" w:cs="Arial"/>
          <w:lang w:val="sr-Latn-CS"/>
        </w:rPr>
        <w:t xml:space="preserve">”. </w:t>
      </w:r>
    </w:p>
    <w:p w:rsidR="00F375A6" w:rsidRDefault="00F375A6" w:rsidP="008673A2">
      <w:pPr>
        <w:spacing w:after="0" w:line="240" w:lineRule="auto"/>
        <w:jc w:val="both"/>
        <w:rPr>
          <w:rFonts w:ascii="Arial" w:hAnsi="Arial" w:cs="Arial"/>
          <w:b/>
          <w:lang w:val="sr-Cyrl-RS"/>
        </w:rPr>
      </w:pPr>
    </w:p>
    <w:p w:rsidR="00674B8A" w:rsidRDefault="00C74150" w:rsidP="008673A2">
      <w:pPr>
        <w:spacing w:after="0" w:line="240" w:lineRule="auto"/>
        <w:jc w:val="both"/>
        <w:rPr>
          <w:rFonts w:ascii="Arial" w:hAnsi="Arial" w:cs="Arial"/>
          <w:b/>
          <w:u w:val="single"/>
          <w:lang w:val="sr-Cyrl-RS"/>
        </w:rPr>
      </w:pPr>
      <w:r w:rsidRPr="00C74150">
        <w:rPr>
          <w:rFonts w:ascii="Arial" w:hAnsi="Arial" w:cs="Arial"/>
          <w:b/>
          <w:u w:val="single"/>
          <w:lang w:val="sr-Cyrl-RS"/>
        </w:rPr>
        <w:t>Важи за обе партије:</w:t>
      </w:r>
    </w:p>
    <w:p w:rsidR="00414475" w:rsidRPr="00414475" w:rsidRDefault="00414475" w:rsidP="00414475">
      <w:pPr>
        <w:autoSpaceDE w:val="0"/>
        <w:autoSpaceDN w:val="0"/>
        <w:adjustRightInd w:val="0"/>
        <w:spacing w:after="0" w:line="240" w:lineRule="auto"/>
        <w:jc w:val="both"/>
        <w:rPr>
          <w:rFonts w:ascii="Arial" w:eastAsia="Times New Roman" w:hAnsi="Arial" w:cs="Arial"/>
          <w:b/>
          <w:bCs/>
          <w:lang w:val="sr-Cyrl-RS"/>
        </w:rPr>
      </w:pPr>
      <w:r w:rsidRPr="00414475">
        <w:rPr>
          <w:rFonts w:ascii="Arial" w:eastAsia="Times New Roman" w:hAnsi="Arial" w:cs="Arial"/>
          <w:b/>
          <w:bCs/>
          <w:lang w:val="sr-Cyrl-RS"/>
        </w:rPr>
        <w:t>3.</w:t>
      </w:r>
      <w:r>
        <w:rPr>
          <w:rFonts w:ascii="Arial" w:eastAsia="Times New Roman" w:hAnsi="Arial" w:cs="Arial"/>
          <w:b/>
          <w:bCs/>
          <w:lang w:val="sr-Cyrl-RS"/>
        </w:rPr>
        <w:t>3</w:t>
      </w:r>
      <w:r w:rsidRPr="00414475">
        <w:rPr>
          <w:rFonts w:ascii="Arial" w:eastAsia="Times New Roman" w:hAnsi="Arial" w:cs="Arial"/>
          <w:b/>
          <w:bCs/>
          <w:lang w:val="sr-Cyrl-RS"/>
        </w:rPr>
        <w:t>. Каталошки изводи</w:t>
      </w:r>
    </w:p>
    <w:p w:rsidR="00414475" w:rsidRPr="00414475" w:rsidRDefault="00414475" w:rsidP="00414475">
      <w:pPr>
        <w:autoSpaceDE w:val="0"/>
        <w:autoSpaceDN w:val="0"/>
        <w:adjustRightInd w:val="0"/>
        <w:spacing w:after="0" w:line="240" w:lineRule="auto"/>
        <w:jc w:val="both"/>
        <w:rPr>
          <w:rFonts w:ascii="Arial" w:eastAsia="Times New Roman" w:hAnsi="Arial" w:cs="Arial"/>
          <w:bCs/>
          <w:lang w:val="sr-Cyrl-RS"/>
        </w:rPr>
      </w:pPr>
      <w:r w:rsidRPr="00414475">
        <w:rPr>
          <w:rFonts w:ascii="Arial" w:eastAsia="Times New Roman" w:hAnsi="Arial" w:cs="Arial"/>
          <w:bCs/>
          <w:lang w:val="sr-Cyrl-RS"/>
        </w:rPr>
        <w:t xml:space="preserve">Уз понуду доставити каталошке изводе са техничким карактеристикама </w:t>
      </w:r>
      <w:r>
        <w:rPr>
          <w:rFonts w:ascii="Arial" w:eastAsia="Times New Roman" w:hAnsi="Arial" w:cs="Arial"/>
          <w:bCs/>
          <w:lang w:val="sr-Cyrl-RS"/>
        </w:rPr>
        <w:t>понуђене опреме.</w:t>
      </w:r>
    </w:p>
    <w:p w:rsidR="00414475" w:rsidRPr="00C74150" w:rsidRDefault="00414475" w:rsidP="008673A2">
      <w:pPr>
        <w:spacing w:after="0" w:line="240" w:lineRule="auto"/>
        <w:jc w:val="both"/>
        <w:rPr>
          <w:rFonts w:ascii="Arial" w:hAnsi="Arial" w:cs="Arial"/>
          <w:b/>
          <w:u w:val="single"/>
          <w:lang w:val="sr-Cyrl-RS"/>
        </w:rPr>
      </w:pPr>
    </w:p>
    <w:bookmarkEnd w:id="10"/>
    <w:bookmarkEnd w:id="11"/>
    <w:p w:rsidR="00A274FD" w:rsidRPr="00674B8A" w:rsidRDefault="00A274FD" w:rsidP="00A274FD">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Pr="00674B8A">
        <w:rPr>
          <w:rFonts w:ascii="Arial" w:eastAsia="Times New Roman" w:hAnsi="Arial" w:cs="Arial"/>
          <w:b/>
          <w:bCs/>
          <w:kern w:val="32"/>
          <w:lang w:val="sr-Cyrl-RS"/>
        </w:rPr>
        <w:t>.4. Рок испоруке добара</w:t>
      </w:r>
    </w:p>
    <w:p w:rsidR="00A274FD" w:rsidRDefault="00A274FD" w:rsidP="00A274FD">
      <w:pPr>
        <w:autoSpaceDE w:val="0"/>
        <w:autoSpaceDN w:val="0"/>
        <w:adjustRightInd w:val="0"/>
        <w:spacing w:after="0" w:line="240" w:lineRule="auto"/>
        <w:jc w:val="both"/>
        <w:rPr>
          <w:rFonts w:ascii="Arial" w:eastAsia="Times New Roman" w:hAnsi="Arial" w:cs="Arial"/>
          <w:bCs/>
          <w:kern w:val="32"/>
          <w:lang w:val="sr-Cyrl-RS"/>
        </w:rPr>
      </w:pPr>
      <w:r w:rsidRPr="00674B8A">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674B8A" w:rsidRPr="00674B8A">
        <w:rPr>
          <w:rFonts w:ascii="Arial" w:eastAsia="Times New Roman" w:hAnsi="Arial" w:cs="Arial"/>
          <w:bCs/>
          <w:kern w:val="32"/>
          <w:lang w:val="sr-Cyrl-RS"/>
        </w:rPr>
        <w:t>60</w:t>
      </w:r>
      <w:r w:rsidR="00A07CC4" w:rsidRPr="00674B8A">
        <w:rPr>
          <w:rFonts w:ascii="Arial" w:eastAsia="Times New Roman" w:hAnsi="Arial" w:cs="Arial"/>
          <w:bCs/>
          <w:kern w:val="32"/>
          <w:lang w:val="sr-Cyrl-RS"/>
        </w:rPr>
        <w:t xml:space="preserve"> </w:t>
      </w:r>
      <w:r w:rsidRPr="00674B8A">
        <w:rPr>
          <w:rFonts w:ascii="Arial" w:eastAsia="Times New Roman" w:hAnsi="Arial" w:cs="Arial"/>
          <w:bCs/>
          <w:kern w:val="32"/>
          <w:lang w:val="sr-Cyrl-RS"/>
        </w:rPr>
        <w:t>дана од дана закључења</w:t>
      </w:r>
      <w:r>
        <w:rPr>
          <w:rFonts w:ascii="Arial" w:eastAsia="Times New Roman" w:hAnsi="Arial" w:cs="Arial"/>
          <w:bCs/>
          <w:kern w:val="32"/>
          <w:lang w:val="sr-Cyrl-RS"/>
        </w:rPr>
        <w:t xml:space="preserve"> уговора. </w:t>
      </w:r>
    </w:p>
    <w:p w:rsidR="006E2805" w:rsidRDefault="006E2805" w:rsidP="00A274FD">
      <w:pPr>
        <w:autoSpaceDE w:val="0"/>
        <w:autoSpaceDN w:val="0"/>
        <w:adjustRightInd w:val="0"/>
        <w:spacing w:after="0" w:line="240" w:lineRule="auto"/>
        <w:jc w:val="both"/>
        <w:rPr>
          <w:rFonts w:ascii="Arial" w:eastAsia="Times New Roman" w:hAnsi="Arial" w:cs="Arial"/>
          <w:bCs/>
          <w:kern w:val="32"/>
          <w:lang w:val="sr-Cyrl-RS"/>
        </w:rPr>
      </w:pPr>
    </w:p>
    <w:p w:rsidR="00A274FD" w:rsidRDefault="00A274FD" w:rsidP="00A274FD">
      <w:pPr>
        <w:keepNext/>
        <w:spacing w:after="0" w:line="240" w:lineRule="auto"/>
        <w:outlineLvl w:val="0"/>
        <w:rPr>
          <w:rFonts w:ascii="Arial" w:eastAsia="Times New Roman" w:hAnsi="Arial" w:cs="Arial"/>
          <w:b/>
          <w:bCs/>
          <w:kern w:val="32"/>
        </w:rPr>
      </w:pPr>
      <w:bookmarkStart w:id="12" w:name="_Toc442559880"/>
      <w:bookmarkStart w:id="13" w:name="_Toc441651542"/>
      <w:r>
        <w:rPr>
          <w:rFonts w:ascii="Arial" w:eastAsia="Times New Roman" w:hAnsi="Arial" w:cs="Arial"/>
          <w:b/>
          <w:bCs/>
          <w:kern w:val="32"/>
        </w:rPr>
        <w:lastRenderedPageBreak/>
        <w:t>3.</w:t>
      </w:r>
      <w:r>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2"/>
      <w:bookmarkEnd w:id="13"/>
    </w:p>
    <w:p w:rsidR="00A274FD" w:rsidRDefault="00A274FD" w:rsidP="00A274FD">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w:t>
      </w:r>
      <w:r>
        <w:rPr>
          <w:rFonts w:ascii="Arial" w:eastAsia="Calibri" w:hAnsi="Arial" w:cs="Arial"/>
          <w:lang w:val="sr-Cyrl-RS" w:eastAsia="zh-CN"/>
        </w:rPr>
        <w:t>,</w:t>
      </w:r>
      <w:r w:rsidRPr="00F43E71">
        <w:rPr>
          <w:rFonts w:ascii="Arial" w:eastAsia="Calibri" w:hAnsi="Arial" w:cs="Arial"/>
          <w:lang w:val="sr-Cyrl-RS" w:eastAsia="zh-CN"/>
        </w:rPr>
        <w:t xml:space="preserve"> Ушће</w:t>
      </w:r>
      <w:r>
        <w:rPr>
          <w:rFonts w:ascii="Arial" w:eastAsia="Calibri" w:hAnsi="Arial" w:cs="Arial"/>
          <w:lang w:val="sr-Cyrl-RS" w:eastAsia="zh-CN"/>
        </w:rPr>
        <w:t>,</w:t>
      </w:r>
      <w:r w:rsidRPr="00F43E71">
        <w:rPr>
          <w:rFonts w:ascii="Arial" w:eastAsia="Calibri" w:hAnsi="Arial" w:cs="Arial"/>
          <w:lang w:val="sr-Cyrl-RS" w:eastAsia="zh-CN"/>
        </w:rPr>
        <w:t xml:space="preserve"> Обреновац).</w:t>
      </w:r>
    </w:p>
    <w:p w:rsidR="00A274FD" w:rsidRPr="002F4708" w:rsidRDefault="00A274FD" w:rsidP="00A274FD">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A274FD" w:rsidRDefault="00A274FD" w:rsidP="00A274FD">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327718" w:rsidRPr="00694519" w:rsidRDefault="00A07CC4" w:rsidP="00694519">
      <w:pPr>
        <w:spacing w:before="120" w:after="0" w:line="240" w:lineRule="auto"/>
        <w:ind w:left="360"/>
        <w:outlineLvl w:val="0"/>
        <w:rPr>
          <w:rFonts w:ascii="Arial" w:eastAsia="Times New Roman" w:hAnsi="Arial" w:cs="Arial"/>
          <w:b/>
          <w:bCs/>
          <w:kern w:val="32"/>
          <w:lang w:val="sr-Cyrl-RS"/>
        </w:rPr>
      </w:pPr>
      <w:r>
        <w:rPr>
          <w:rFonts w:ascii="Arial" w:eastAsia="Times New Roman" w:hAnsi="Arial" w:cs="Arial"/>
          <w:b/>
          <w:bCs/>
          <w:kern w:val="32"/>
          <w:lang w:val="sr-Cyrl-RS"/>
        </w:rPr>
        <w:t>3.6.</w:t>
      </w:r>
      <w:r w:rsidR="00327718" w:rsidRPr="00767F57">
        <w:rPr>
          <w:rFonts w:ascii="Arial" w:eastAsia="Times New Roman" w:hAnsi="Arial" w:cs="Arial"/>
          <w:b/>
          <w:bCs/>
          <w:kern w:val="32"/>
          <w:lang w:val="sr-Cyrl-RS"/>
        </w:rPr>
        <w:t xml:space="preserve"> </w:t>
      </w:r>
      <w:r w:rsidR="00327718" w:rsidRPr="00767F57">
        <w:rPr>
          <w:rFonts w:ascii="Arial" w:eastAsia="Times New Roman" w:hAnsi="Arial" w:cs="Arial"/>
          <w:b/>
          <w:bCs/>
          <w:kern w:val="32"/>
        </w:rPr>
        <w:t>Квал</w:t>
      </w:r>
      <w:r w:rsidR="00694519">
        <w:rPr>
          <w:rFonts w:ascii="Arial" w:eastAsia="Times New Roman" w:hAnsi="Arial" w:cs="Arial"/>
          <w:b/>
          <w:bCs/>
          <w:kern w:val="32"/>
        </w:rPr>
        <w:t>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Квантитативни </w:t>
      </w:r>
      <w:r w:rsidR="00775C6D">
        <w:rPr>
          <w:rFonts w:ascii="Arial" w:eastAsia="Calibri" w:hAnsi="Arial" w:cs="Arial"/>
          <w:lang w:val="sr-Cyrl-RS"/>
        </w:rPr>
        <w:t>и квалитативни</w:t>
      </w:r>
      <w:r w:rsidRPr="00767F57">
        <w:rPr>
          <w:rFonts w:ascii="Arial" w:eastAsia="Calibri" w:hAnsi="Arial" w:cs="Arial"/>
          <w:lang w:val="sr-Cyrl-RS"/>
        </w:rPr>
        <w:t xml:space="preserve"> пријем  констатоваће се потписивањем Отпремнице и провером:</w:t>
      </w:r>
    </w:p>
    <w:p w:rsidR="00A07CC4" w:rsidRDefault="00A07CC4" w:rsidP="00E55674">
      <w:pPr>
        <w:pStyle w:val="ListParagraph"/>
        <w:numPr>
          <w:ilvl w:val="0"/>
          <w:numId w:val="28"/>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A07CC4" w:rsidRDefault="00A07CC4" w:rsidP="00E55674">
      <w:pPr>
        <w:pStyle w:val="ListParagraph"/>
        <w:numPr>
          <w:ilvl w:val="0"/>
          <w:numId w:val="28"/>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A07CC4" w:rsidRPr="00D00712" w:rsidRDefault="00A07CC4" w:rsidP="00E55674">
      <w:pPr>
        <w:pStyle w:val="ListParagraph"/>
        <w:numPr>
          <w:ilvl w:val="0"/>
          <w:numId w:val="28"/>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327718" w:rsidRPr="00767F57" w:rsidRDefault="00327718" w:rsidP="00A07CC4">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A06017">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Default="00A06017" w:rsidP="002D4A0D">
      <w:pPr>
        <w:autoSpaceDE w:val="0"/>
        <w:autoSpaceDN w:val="0"/>
        <w:adjustRightInd w:val="0"/>
        <w:spacing w:after="0"/>
        <w:rPr>
          <w:rFonts w:ascii="Arial" w:eastAsia="Times New Roman" w:hAnsi="Arial" w:cs="Arial"/>
          <w:lang w:val="sr-Cyrl-RS" w:eastAsia="zh-CN"/>
        </w:rPr>
      </w:pP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Наручилац директно или индиректно имао због неодговарајућег квалитета предмета набавке.</w:t>
      </w:r>
    </w:p>
    <w:p w:rsidR="00A07CC4" w:rsidRPr="00886656" w:rsidRDefault="00A07CC4" w:rsidP="00A07CC4">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Pr>
          <w:rFonts w:ascii="Arial" w:eastAsia="Times New Roman" w:hAnsi="Arial"/>
          <w:b/>
          <w:lang w:val="sr-Cyrl-RS" w:eastAsia="ar-SA"/>
        </w:rPr>
        <w:t>7</w:t>
      </w:r>
      <w:r>
        <w:rPr>
          <w:rFonts w:ascii="Arial" w:eastAsia="Times New Roman" w:hAnsi="Arial"/>
          <w:b/>
          <w:lang w:val="sr-Cyrl-CS" w:eastAsia="ar-SA"/>
        </w:rPr>
        <w:t>. Гарантни рок</w:t>
      </w:r>
    </w:p>
    <w:p w:rsidR="00A07CC4" w:rsidRDefault="00A07CC4" w:rsidP="00A07CC4">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 xml:space="preserve">испоруке. </w:t>
      </w:r>
    </w:p>
    <w:p w:rsidR="00A07CC4" w:rsidRPr="00771197" w:rsidRDefault="00A07CC4" w:rsidP="00A07CC4">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p>
    <w:p w:rsidR="00327718" w:rsidRPr="00327718" w:rsidRDefault="00327718" w:rsidP="00A07CC4">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t xml:space="preserve">УСЛОВИ ЗА УЧЕШЋЕ У ПОСТУПКУ ЈАВНЕ НАБАВКЕ </w:t>
      </w:r>
      <w:bookmarkEnd w:id="14"/>
      <w:r w:rsidR="00424F95" w:rsidRPr="00424F95">
        <w:rPr>
          <w:rFonts w:ascii="Arial" w:eastAsia="Times New Roman" w:hAnsi="Arial" w:cs="Arial"/>
          <w:b/>
          <w:bCs/>
          <w:kern w:val="32"/>
        </w:rPr>
        <w:t>ИЗ ЧЛ. 75.</w:t>
      </w:r>
      <w:r w:rsidR="0079402D">
        <w:rPr>
          <w:rFonts w:ascii="Arial" w:eastAsia="Times New Roman" w:hAnsi="Arial" w:cs="Arial"/>
          <w:b/>
          <w:bCs/>
          <w:kern w:val="32"/>
          <w:lang w:val="sr-Cyrl-RS"/>
        </w:rPr>
        <w:t xml:space="preserve"> И 76.</w:t>
      </w:r>
      <w:r w:rsidR="00424F95" w:rsidRPr="00424F95">
        <w:rPr>
          <w:rFonts w:ascii="Arial" w:eastAsia="Times New Roman" w:hAnsi="Arial" w:cs="Arial"/>
          <w:b/>
          <w:bCs/>
          <w:kern w:val="32"/>
        </w:rPr>
        <w:t xml:space="preserve"> ЗАКОНА О ЈАВНИМ НАБАВКАМА И УПУТСТВО КАКО СЕ ДОКАЗУЈЕ ИСПУЊЕНОСТ ТИХ УСЛОВА</w:t>
      </w:r>
    </w:p>
    <w:tbl>
      <w:tblPr>
        <w:tblW w:w="10912" w:type="dxa"/>
        <w:jc w:val="center"/>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0204"/>
      </w:tblGrid>
      <w:tr w:rsidR="00327718" w:rsidRPr="00327718" w:rsidTr="0079402D">
        <w:trPr>
          <w:trHeight w:val="524"/>
          <w:jc w:val="center"/>
        </w:trPr>
        <w:tc>
          <w:tcPr>
            <w:tcW w:w="708"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204"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79402D">
        <w:trPr>
          <w:jc w:val="center"/>
        </w:trPr>
        <w:tc>
          <w:tcPr>
            <w:tcW w:w="708"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204"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79402D">
        <w:trPr>
          <w:trHeight w:val="2680"/>
          <w:jc w:val="center"/>
        </w:trPr>
        <w:tc>
          <w:tcPr>
            <w:tcW w:w="708"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204"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w:t>
            </w:r>
            <w:r w:rsidRPr="00327718">
              <w:rPr>
                <w:rFonts w:ascii="Arial" w:eastAsia="Calibri" w:hAnsi="Arial" w:cs="Arial"/>
              </w:rPr>
              <w:lastRenderedPageBreak/>
              <w:t>(правно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79402D" w:rsidRPr="000C4E9C" w:rsidRDefault="00327718" w:rsidP="00327718">
            <w:pPr>
              <w:tabs>
                <w:tab w:val="left" w:pos="680"/>
              </w:tabs>
              <w:snapToGrid w:val="0"/>
              <w:spacing w:after="0"/>
              <w:contextualSpacing/>
              <w:jc w:val="both"/>
              <w:rPr>
                <w:rFonts w:ascii="Arial" w:eastAsia="Calibri" w:hAnsi="Arial" w:cs="Arial"/>
                <w:lang w:val="sr-Latn-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79402D">
        <w:trPr>
          <w:trHeight w:val="70"/>
          <w:jc w:val="center"/>
        </w:trPr>
        <w:tc>
          <w:tcPr>
            <w:tcW w:w="708"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204"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9402D" w:rsidRPr="000C4E9C" w:rsidRDefault="00327718" w:rsidP="00327718">
            <w:pPr>
              <w:tabs>
                <w:tab w:val="left" w:pos="680"/>
              </w:tabs>
              <w:snapToGrid w:val="0"/>
              <w:spacing w:after="0"/>
              <w:contextualSpacing/>
              <w:jc w:val="both"/>
              <w:rPr>
                <w:rFonts w:ascii="Arial" w:eastAsia="Calibri" w:hAnsi="Arial" w:cs="Arial"/>
                <w:lang w:val="sr-Latn-RS"/>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79402D">
        <w:trPr>
          <w:trHeight w:val="4095"/>
          <w:jc w:val="center"/>
        </w:trPr>
        <w:tc>
          <w:tcPr>
            <w:tcW w:w="708"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10204" w:type="dxa"/>
          </w:tcPr>
          <w:p w:rsidR="00EF7683" w:rsidRDefault="00EF7683" w:rsidP="00EF7683">
            <w:pPr>
              <w:snapToGrid w:val="0"/>
              <w:spacing w:after="0"/>
              <w:jc w:val="both"/>
              <w:rPr>
                <w:rFonts w:ascii="Arial" w:eastAsia="Calibri" w:hAnsi="Arial" w:cs="Arial"/>
                <w:b/>
                <w:u w:val="single"/>
              </w:rPr>
            </w:pPr>
            <w:r>
              <w:rPr>
                <w:rFonts w:ascii="Arial" w:eastAsia="Calibri" w:hAnsi="Arial" w:cs="Arial"/>
                <w:b/>
                <w:u w:val="single"/>
              </w:rPr>
              <w:t>Услов:</w:t>
            </w:r>
          </w:p>
          <w:p w:rsidR="00EF7683" w:rsidRDefault="00EF7683" w:rsidP="00EF7683">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F7683" w:rsidRDefault="00EF7683" w:rsidP="00EF7683">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EF7683" w:rsidRPr="00874E00" w:rsidRDefault="00EF7683" w:rsidP="00EF7683">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члана 75. став 2. ЗЈН</w:t>
            </w:r>
          </w:p>
          <w:p w:rsidR="00EF7683" w:rsidRDefault="00EF7683" w:rsidP="00EF7683">
            <w:pPr>
              <w:snapToGrid w:val="0"/>
              <w:spacing w:after="0"/>
              <w:jc w:val="both"/>
              <w:rPr>
                <w:rFonts w:ascii="Arial" w:eastAsia="Calibri" w:hAnsi="Arial" w:cs="Arial"/>
                <w:lang w:val="sr-Cyrl-CS"/>
              </w:rPr>
            </w:pPr>
            <w:r>
              <w:rPr>
                <w:rFonts w:ascii="Arial" w:eastAsia="Calibri" w:hAnsi="Arial" w:cs="Arial"/>
              </w:rPr>
              <w:t>Напомена:</w:t>
            </w:r>
          </w:p>
          <w:p w:rsidR="00EF7683" w:rsidRDefault="00EF7683" w:rsidP="00E55674">
            <w:pPr>
              <w:numPr>
                <w:ilvl w:val="0"/>
                <w:numId w:val="7"/>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EF7683" w:rsidRDefault="00EF7683" w:rsidP="00E55674">
            <w:pPr>
              <w:numPr>
                <w:ilvl w:val="0"/>
                <w:numId w:val="7"/>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79402D" w:rsidRDefault="00EF7683" w:rsidP="0079402D">
            <w:pPr>
              <w:numPr>
                <w:ilvl w:val="0"/>
                <w:numId w:val="7"/>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p w:rsidR="000C4E9C" w:rsidRPr="000C4E9C" w:rsidRDefault="000C4E9C" w:rsidP="000C4E9C">
            <w:pPr>
              <w:snapToGrid w:val="0"/>
              <w:spacing w:after="0" w:line="240" w:lineRule="auto"/>
              <w:ind w:left="720"/>
              <w:jc w:val="both"/>
              <w:rPr>
                <w:rFonts w:ascii="Arial" w:eastAsia="Calibri" w:hAnsi="Arial" w:cs="Arial"/>
              </w:rPr>
            </w:pPr>
          </w:p>
        </w:tc>
      </w:tr>
      <w:tr w:rsidR="0079402D" w:rsidRPr="0015539F" w:rsidTr="0079402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79402D" w:rsidRPr="00F103C0" w:rsidRDefault="0079402D" w:rsidP="007E7262">
            <w:pPr>
              <w:jc w:val="center"/>
              <w:rPr>
                <w:rFonts w:eastAsia="Calibri" w:cs="Arial"/>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c>
        <w:tc>
          <w:tcPr>
            <w:tcW w:w="10204" w:type="dxa"/>
            <w:tcBorders>
              <w:top w:val="single" w:sz="4" w:space="0" w:color="auto"/>
              <w:left w:val="single" w:sz="4" w:space="0" w:color="auto"/>
              <w:bottom w:val="single" w:sz="4" w:space="0" w:color="auto"/>
              <w:right w:val="single" w:sz="4" w:space="0" w:color="auto"/>
            </w:tcBorders>
          </w:tcPr>
          <w:p w:rsidR="0079402D" w:rsidRPr="001C7E9F" w:rsidRDefault="0079402D" w:rsidP="007E7262">
            <w:pPr>
              <w:spacing w:after="0" w:line="240" w:lineRule="auto"/>
              <w:ind w:right="-180"/>
              <w:jc w:val="center"/>
              <w:rPr>
                <w:rFonts w:ascii="Arial" w:eastAsia="Calibri" w:hAnsi="Arial" w:cs="Arial"/>
                <w:b/>
              </w:rPr>
            </w:pPr>
            <w:r w:rsidRPr="001C7E9F">
              <w:rPr>
                <w:rFonts w:ascii="Arial" w:eastAsia="Calibri" w:hAnsi="Arial" w:cs="Arial"/>
                <w:b/>
              </w:rPr>
              <w:t xml:space="preserve">4.2  ДОДАТНИ УСЛОВИ </w:t>
            </w:r>
          </w:p>
          <w:p w:rsidR="0079402D" w:rsidRPr="0015539F" w:rsidRDefault="0079402D" w:rsidP="007E7262">
            <w:pPr>
              <w:snapToGrid w:val="0"/>
              <w:spacing w:after="0" w:line="240" w:lineRule="auto"/>
              <w:jc w:val="center"/>
              <w:rPr>
                <w:rFonts w:eastAsia="Calibri" w:cs="Arial"/>
                <w:lang w:val="sr-Cyrl-RS"/>
              </w:rPr>
            </w:pPr>
            <w:r w:rsidRPr="001C7E9F">
              <w:rPr>
                <w:rFonts w:ascii="Arial" w:eastAsia="Calibri" w:hAnsi="Arial" w:cs="Arial"/>
                <w:b/>
              </w:rPr>
              <w:t>ЗА УЧЕШЋЕ У ПОСТУПКУ ЈАВНЕ НАБАВКЕ ИЗ ЧЛАНА 76. ЗАКОНА</w:t>
            </w:r>
          </w:p>
        </w:tc>
      </w:tr>
      <w:tr w:rsidR="0079402D" w:rsidRPr="008D5103" w:rsidTr="007144C0">
        <w:trPr>
          <w:trHeight w:val="1688"/>
          <w:jc w:val="center"/>
        </w:trPr>
        <w:tc>
          <w:tcPr>
            <w:tcW w:w="708" w:type="dxa"/>
            <w:tcBorders>
              <w:top w:val="single" w:sz="4" w:space="0" w:color="auto"/>
              <w:left w:val="single" w:sz="4" w:space="0" w:color="auto"/>
              <w:bottom w:val="single" w:sz="4" w:space="0" w:color="auto"/>
              <w:right w:val="single" w:sz="4" w:space="0" w:color="auto"/>
            </w:tcBorders>
            <w:vAlign w:val="center"/>
          </w:tcPr>
          <w:p w:rsidR="0079402D" w:rsidRPr="006B4685" w:rsidRDefault="0079402D" w:rsidP="007E7262">
            <w:pPr>
              <w:spacing w:after="0"/>
              <w:jc w:val="center"/>
              <w:rPr>
                <w:rFonts w:ascii="Calibri" w:eastAsia="Calibri" w:hAnsi="Calibri" w:cs="Arial"/>
                <w:lang w:val="sr-Cyrl-RS"/>
              </w:rPr>
            </w:pPr>
            <w:r>
              <w:rPr>
                <w:rFonts w:ascii="Calibri" w:eastAsia="Calibri" w:hAnsi="Calibri" w:cs="Arial"/>
                <w:lang w:val="sr-Cyrl-RS"/>
              </w:rPr>
              <w:t>5.</w:t>
            </w:r>
          </w:p>
        </w:tc>
        <w:tc>
          <w:tcPr>
            <w:tcW w:w="10204" w:type="dxa"/>
            <w:tcBorders>
              <w:top w:val="single" w:sz="4" w:space="0" w:color="auto"/>
              <w:left w:val="single" w:sz="4" w:space="0" w:color="auto"/>
              <w:bottom w:val="single" w:sz="4" w:space="0" w:color="auto"/>
              <w:right w:val="single" w:sz="4" w:space="0" w:color="auto"/>
            </w:tcBorders>
          </w:tcPr>
          <w:p w:rsidR="0079402D" w:rsidRPr="007952AC" w:rsidRDefault="0079402D" w:rsidP="007E7262">
            <w:pPr>
              <w:autoSpaceDE w:val="0"/>
              <w:autoSpaceDN w:val="0"/>
              <w:adjustRightInd w:val="0"/>
              <w:spacing w:after="0"/>
              <w:rPr>
                <w:rFonts w:ascii="Arial" w:hAnsi="Arial" w:cs="Arial"/>
                <w:b/>
                <w:u w:val="single"/>
                <w:lang w:val="sr-Cyrl-RS" w:eastAsia="sr-Latn-CS"/>
              </w:rPr>
            </w:pPr>
            <w:r w:rsidRPr="007952AC">
              <w:rPr>
                <w:rFonts w:ascii="Arial" w:hAnsi="Arial" w:cs="Arial"/>
                <w:b/>
                <w:u w:val="single"/>
                <w:lang w:val="sr-Latn-CS" w:eastAsia="sr-Latn-CS"/>
              </w:rPr>
              <w:t>Услов:</w:t>
            </w:r>
          </w:p>
          <w:p w:rsidR="0079402D" w:rsidRPr="00493286" w:rsidRDefault="00493286" w:rsidP="007E7262">
            <w:pPr>
              <w:autoSpaceDE w:val="0"/>
              <w:autoSpaceDN w:val="0"/>
              <w:adjustRightInd w:val="0"/>
              <w:spacing w:after="0"/>
              <w:rPr>
                <w:rFonts w:ascii="Arial" w:hAnsi="Arial" w:cs="Arial"/>
                <w:b/>
                <w:lang w:val="sr-Cyrl-RS" w:eastAsia="sr-Latn-CS"/>
              </w:rPr>
            </w:pPr>
            <w:r>
              <w:rPr>
                <w:rFonts w:ascii="Arial" w:hAnsi="Arial" w:cs="Arial"/>
                <w:b/>
                <w:lang w:val="sr-Cyrl-RS" w:eastAsia="sr-Latn-CS"/>
              </w:rPr>
              <w:t>*</w:t>
            </w:r>
            <w:r w:rsidR="0079402D" w:rsidRPr="00493286">
              <w:rPr>
                <w:rFonts w:ascii="Arial" w:hAnsi="Arial" w:cs="Arial"/>
                <w:b/>
                <w:lang w:val="sr-Latn-CS" w:eastAsia="sr-Latn-CS"/>
              </w:rPr>
              <w:t xml:space="preserve">Пословни капацитет </w:t>
            </w:r>
            <w:r w:rsidRPr="00493286">
              <w:rPr>
                <w:rFonts w:ascii="Arial" w:hAnsi="Arial" w:cs="Arial"/>
                <w:b/>
                <w:lang w:val="sr-Cyrl-RS" w:eastAsia="sr-Latn-CS"/>
              </w:rPr>
              <w:t xml:space="preserve">за </w:t>
            </w:r>
            <w:r w:rsidRPr="00493286">
              <w:rPr>
                <w:rFonts w:ascii="Arial" w:hAnsi="Arial" w:cs="Arial"/>
                <w:b/>
                <w:u w:val="single"/>
                <w:lang w:val="sr-Cyrl-RS" w:eastAsia="sr-Latn-CS"/>
              </w:rPr>
              <w:t>партију 1</w:t>
            </w:r>
            <w:r w:rsidRPr="00493286">
              <w:rPr>
                <w:rFonts w:ascii="Arial" w:hAnsi="Arial" w:cs="Arial"/>
                <w:b/>
                <w:lang w:val="sr-Cyrl-RS" w:eastAsia="sr-Latn-CS"/>
              </w:rPr>
              <w:t xml:space="preserve">  (Опрема за чамац)</w:t>
            </w:r>
          </w:p>
          <w:p w:rsidR="0079402D" w:rsidRPr="007952AC" w:rsidRDefault="0079402D" w:rsidP="007E7262">
            <w:pPr>
              <w:autoSpaceDE w:val="0"/>
              <w:autoSpaceDN w:val="0"/>
              <w:adjustRightInd w:val="0"/>
              <w:rPr>
                <w:rFonts w:ascii="Arial" w:hAnsi="Arial" w:cs="Arial"/>
                <w:lang w:val="sr-Latn-CS" w:eastAsia="sr-Latn-CS"/>
              </w:rPr>
            </w:pPr>
            <w:r w:rsidRPr="007952AC">
              <w:rPr>
                <w:rFonts w:ascii="Arial" w:hAnsi="Arial" w:cs="Arial"/>
                <w:lang w:val="sr-Cyrl-RS" w:eastAsia="sr-Latn-CS"/>
              </w:rPr>
              <w:t xml:space="preserve">5.1. </w:t>
            </w:r>
            <w:r w:rsidRPr="007952AC">
              <w:rPr>
                <w:rFonts w:ascii="Arial" w:hAnsi="Arial" w:cs="Arial"/>
                <w:lang w:val="sr-Latn-CS" w:eastAsia="sr-Latn-CS"/>
              </w:rPr>
              <w:t xml:space="preserve">Понуђач располаже неопходним </w:t>
            </w:r>
            <w:r w:rsidRPr="007952AC">
              <w:rPr>
                <w:rFonts w:ascii="Arial" w:hAnsi="Arial" w:cs="Arial"/>
                <w:b/>
                <w:lang w:val="sr-Latn-CS" w:eastAsia="sr-Latn-CS"/>
              </w:rPr>
              <w:t>пословним капацитетом</w:t>
            </w:r>
            <w:r w:rsidRPr="007952AC">
              <w:rPr>
                <w:rFonts w:ascii="Arial" w:hAnsi="Arial" w:cs="Arial"/>
                <w:lang w:val="sr-Latn-CS" w:eastAsia="sr-Latn-CS"/>
              </w:rPr>
              <w:t xml:space="preserve"> ако:</w:t>
            </w:r>
          </w:p>
          <w:p w:rsidR="0079402D" w:rsidRDefault="0079402D" w:rsidP="007E7262">
            <w:pPr>
              <w:autoSpaceDE w:val="0"/>
              <w:autoSpaceDN w:val="0"/>
              <w:adjustRightInd w:val="0"/>
              <w:ind w:left="7"/>
              <w:contextualSpacing/>
              <w:rPr>
                <w:rFonts w:ascii="Arial" w:hAnsi="Arial" w:cs="Arial"/>
                <w:lang w:val="sr-Cyrl-RS"/>
              </w:rPr>
            </w:pPr>
            <w:r w:rsidRPr="007952AC">
              <w:rPr>
                <w:rFonts w:ascii="Arial" w:eastAsia="Calibri" w:hAnsi="Arial" w:cs="Arial"/>
                <w:lang w:val="sr-Latn-CS" w:eastAsia="sr-Latn-CS"/>
              </w:rPr>
              <w:t>-</w:t>
            </w:r>
            <w:r>
              <w:rPr>
                <w:rFonts w:ascii="Arial" w:eastAsia="Calibri" w:hAnsi="Arial" w:cs="Arial"/>
                <w:lang w:val="sr-Cyrl-RS" w:eastAsia="sr-Latn-CS"/>
              </w:rPr>
              <w:t xml:space="preserve"> </w:t>
            </w:r>
            <w:r w:rsidRPr="007952AC">
              <w:rPr>
                <w:rFonts w:ascii="Arial" w:eastAsia="Calibri" w:hAnsi="Arial" w:cs="Arial"/>
                <w:lang w:val="sr-Latn-CS" w:eastAsia="sr-Latn-CS"/>
              </w:rPr>
              <w:t xml:space="preserve">је у </w:t>
            </w:r>
            <w:r>
              <w:rPr>
                <w:rFonts w:ascii="Arial" w:eastAsia="Calibri" w:hAnsi="Arial" w:cs="Arial"/>
                <w:lang w:val="sr-Cyrl-CS" w:eastAsia="sr-Latn-CS"/>
              </w:rPr>
              <w:t>претход</w:t>
            </w:r>
            <w:r>
              <w:rPr>
                <w:rFonts w:ascii="Arial" w:eastAsia="Calibri" w:hAnsi="Arial" w:cs="Arial"/>
                <w:lang w:val="sr-Cyrl-RS" w:eastAsia="sr-Latn-CS"/>
              </w:rPr>
              <w:t>не</w:t>
            </w:r>
            <w:r w:rsidRPr="007952AC">
              <w:rPr>
                <w:rFonts w:ascii="Arial" w:eastAsia="Calibri" w:hAnsi="Arial" w:cs="Arial"/>
                <w:lang w:val="sr-Latn-CS" w:eastAsia="sr-Latn-CS"/>
              </w:rPr>
              <w:t xml:space="preserve"> </w:t>
            </w:r>
            <w:r>
              <w:rPr>
                <w:rFonts w:ascii="Arial" w:eastAsia="Calibri" w:hAnsi="Arial" w:cs="Arial"/>
                <w:lang w:val="sr-Cyrl-RS" w:eastAsia="sr-Latn-CS"/>
              </w:rPr>
              <w:t>3 (три)</w:t>
            </w:r>
            <w:r w:rsidRPr="007952AC">
              <w:rPr>
                <w:rFonts w:ascii="Arial" w:eastAsia="Calibri" w:hAnsi="Arial" w:cs="Arial"/>
                <w:lang w:val="sr-Latn-CS" w:eastAsia="sr-Latn-CS"/>
              </w:rPr>
              <w:t xml:space="preserve"> годин</w:t>
            </w:r>
            <w:r>
              <w:rPr>
                <w:rFonts w:ascii="Arial" w:eastAsia="Calibri" w:hAnsi="Arial" w:cs="Arial"/>
                <w:lang w:val="sr-Cyrl-RS" w:eastAsia="sr-Latn-CS"/>
              </w:rPr>
              <w:t>е</w:t>
            </w:r>
            <w:r w:rsidRPr="007952AC">
              <w:rPr>
                <w:rFonts w:ascii="Arial" w:eastAsia="Calibri" w:hAnsi="Arial" w:cs="Arial"/>
                <w:lang w:val="sr-Latn-CS" w:eastAsia="sr-Latn-CS"/>
              </w:rPr>
              <w:t xml:space="preserve"> </w:t>
            </w:r>
            <w:r>
              <w:rPr>
                <w:rFonts w:ascii="Arial" w:hAnsi="Arial" w:cs="Arial"/>
                <w:lang w:val="sr-Cyrl-RS"/>
              </w:rPr>
              <w:t>рачунајући од објављивања</w:t>
            </w:r>
            <w:r>
              <w:rPr>
                <w:rFonts w:ascii="Arial" w:hAnsi="Arial" w:cs="Arial"/>
              </w:rPr>
              <w:t xml:space="preserve"> </w:t>
            </w:r>
            <w:r>
              <w:rPr>
                <w:rFonts w:ascii="Arial" w:hAnsi="Arial" w:cs="Arial"/>
                <w:lang w:val="sr-Cyrl-RS"/>
              </w:rPr>
              <w:t>п</w:t>
            </w:r>
            <w:r w:rsidRPr="004D7AF9">
              <w:rPr>
                <w:rFonts w:ascii="Arial" w:hAnsi="Arial" w:cs="Arial"/>
              </w:rPr>
              <w:t>озива за подношење п</w:t>
            </w:r>
            <w:r>
              <w:rPr>
                <w:rFonts w:ascii="Arial" w:hAnsi="Arial" w:cs="Arial"/>
                <w:lang w:val="sr-Cyrl-RS"/>
              </w:rPr>
              <w:t>онуда</w:t>
            </w:r>
            <w:r w:rsidRPr="004D7AF9">
              <w:rPr>
                <w:rFonts w:ascii="Arial" w:hAnsi="Arial" w:cs="Arial"/>
              </w:rPr>
              <w:t xml:space="preserve"> на Порталу јавних набавки</w:t>
            </w:r>
            <w:r>
              <w:rPr>
                <w:rFonts w:ascii="Arial" w:hAnsi="Arial" w:cs="Arial"/>
                <w:lang w:val="sr-Cyrl-RS"/>
              </w:rPr>
              <w:t>, извршио најмање једну испоруку предметних добара</w:t>
            </w:r>
            <w:r w:rsidR="00493286">
              <w:rPr>
                <w:rFonts w:ascii="Arial" w:hAnsi="Arial" w:cs="Arial"/>
                <w:lang w:val="sr-Cyrl-RS"/>
              </w:rPr>
              <w:t xml:space="preserve"> за партију 1</w:t>
            </w:r>
            <w:r>
              <w:rPr>
                <w:rFonts w:ascii="Arial" w:hAnsi="Arial" w:cs="Arial"/>
                <w:lang w:val="sr-Cyrl-RS"/>
              </w:rPr>
              <w:t xml:space="preserve"> у укупном износу од </w:t>
            </w:r>
            <w:r w:rsidR="00E91356">
              <w:rPr>
                <w:rFonts w:ascii="Arial" w:hAnsi="Arial" w:cs="Arial"/>
                <w:lang w:val="sr-Cyrl-RS"/>
              </w:rPr>
              <w:t>3</w:t>
            </w:r>
            <w:r w:rsidR="00E91356">
              <w:rPr>
                <w:rFonts w:ascii="Arial" w:hAnsi="Arial" w:cs="Arial"/>
                <w:lang w:val="sr-Latn-RS"/>
              </w:rPr>
              <w:t>50</w:t>
            </w:r>
            <w:r w:rsidR="00E91356">
              <w:rPr>
                <w:rFonts w:ascii="Arial" w:hAnsi="Arial" w:cs="Arial"/>
                <w:lang w:val="sr-Cyrl-RS"/>
              </w:rPr>
              <w:t>.</w:t>
            </w:r>
            <w:r w:rsidR="00E91356">
              <w:rPr>
                <w:rFonts w:ascii="Arial" w:hAnsi="Arial" w:cs="Arial"/>
                <w:lang w:val="sr-Latn-RS"/>
              </w:rPr>
              <w:t>0</w:t>
            </w:r>
            <w:r w:rsidR="00493286">
              <w:rPr>
                <w:rFonts w:ascii="Arial" w:hAnsi="Arial" w:cs="Arial"/>
                <w:lang w:val="sr-Cyrl-RS"/>
              </w:rPr>
              <w:t>00</w:t>
            </w:r>
            <w:r>
              <w:rPr>
                <w:rFonts w:ascii="Arial" w:hAnsi="Arial" w:cs="Arial"/>
                <w:lang w:val="sr-Cyrl-RS"/>
              </w:rPr>
              <w:t>,00 динара</w:t>
            </w:r>
          </w:p>
          <w:p w:rsidR="00493286" w:rsidRPr="00A81D0C" w:rsidRDefault="00493286" w:rsidP="007E7262">
            <w:pPr>
              <w:autoSpaceDE w:val="0"/>
              <w:autoSpaceDN w:val="0"/>
              <w:adjustRightInd w:val="0"/>
              <w:ind w:left="7"/>
              <w:contextualSpacing/>
              <w:rPr>
                <w:rFonts w:ascii="Arial" w:eastAsia="Calibri" w:hAnsi="Arial" w:cs="Arial"/>
                <w:lang w:val="sr-Cyrl-RS" w:eastAsia="x-none"/>
              </w:rPr>
            </w:pPr>
          </w:p>
          <w:p w:rsidR="0079402D" w:rsidRPr="007952AC" w:rsidRDefault="0079402D" w:rsidP="007E7262">
            <w:pPr>
              <w:autoSpaceDE w:val="0"/>
              <w:autoSpaceDN w:val="0"/>
              <w:adjustRightInd w:val="0"/>
              <w:spacing w:after="0" w:line="240" w:lineRule="auto"/>
              <w:rPr>
                <w:rFonts w:ascii="Arial" w:hAnsi="Arial" w:cs="Arial"/>
                <w:b/>
                <w:u w:val="single"/>
                <w:lang w:val="sr-Cyrl-RS" w:eastAsia="sr-Latn-CS"/>
              </w:rPr>
            </w:pPr>
            <w:r w:rsidRPr="007952AC">
              <w:rPr>
                <w:rFonts w:ascii="Arial" w:hAnsi="Arial" w:cs="Arial"/>
                <w:b/>
                <w:u w:val="single"/>
                <w:lang w:val="sr-Latn-CS" w:eastAsia="sr-Latn-CS"/>
              </w:rPr>
              <w:t xml:space="preserve">Доказ: </w:t>
            </w:r>
          </w:p>
          <w:p w:rsidR="0079402D" w:rsidRPr="007952AC" w:rsidRDefault="0079402D" w:rsidP="007E7262">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w:t>
            </w:r>
            <w:r>
              <w:rPr>
                <w:rFonts w:ascii="Arial" w:hAnsi="Arial" w:cs="Arial"/>
                <w:lang w:val="sr-Cyrl-RS" w:eastAsia="sr-Latn-CS"/>
              </w:rPr>
              <w:t xml:space="preserve"> </w:t>
            </w:r>
            <w:r w:rsidRPr="007952AC">
              <w:rPr>
                <w:rFonts w:ascii="Arial" w:hAnsi="Arial" w:cs="Arial"/>
                <w:lang w:val="sr-Cyrl-CS" w:eastAsia="sr-Latn-CS"/>
              </w:rPr>
              <w:t xml:space="preserve">Списак </w:t>
            </w:r>
            <w:r w:rsidRPr="007952AC">
              <w:rPr>
                <w:rFonts w:ascii="Arial" w:hAnsi="Arial" w:cs="Arial"/>
                <w:lang w:val="sr-Cyrl-RS" w:eastAsia="sr-Latn-CS"/>
              </w:rPr>
              <w:t>испоручених добара</w:t>
            </w:r>
            <w:r w:rsidRPr="007952AC">
              <w:rPr>
                <w:rFonts w:ascii="Arial" w:hAnsi="Arial" w:cs="Arial"/>
                <w:lang w:val="sr-Cyrl-CS" w:eastAsia="sr-Latn-CS"/>
              </w:rPr>
              <w:t xml:space="preserve"> – стручне референце</w:t>
            </w:r>
          </w:p>
          <w:p w:rsidR="0079402D" w:rsidRPr="007952AC" w:rsidRDefault="0079402D" w:rsidP="007E7262">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w:t>
            </w:r>
            <w:r>
              <w:rPr>
                <w:rFonts w:ascii="Arial" w:hAnsi="Arial" w:cs="Arial"/>
                <w:lang w:val="sr-Cyrl-RS" w:eastAsia="sr-Latn-CS"/>
              </w:rPr>
              <w:t xml:space="preserve"> </w:t>
            </w:r>
            <w:r w:rsidRPr="007952AC">
              <w:rPr>
                <w:rFonts w:ascii="Arial" w:hAnsi="Arial" w:cs="Arial"/>
                <w:lang w:val="sr-Latn-CS" w:eastAsia="sr-Latn-CS"/>
              </w:rPr>
              <w:t>Пот</w:t>
            </w:r>
            <w:r w:rsidRPr="007952AC">
              <w:rPr>
                <w:rFonts w:ascii="Arial" w:hAnsi="Arial" w:cs="Arial"/>
                <w:lang w:val="sr-Cyrl-CS" w:eastAsia="sr-Latn-CS"/>
              </w:rPr>
              <w:t>врда о референтним набавкама</w:t>
            </w:r>
          </w:p>
          <w:p w:rsidR="0079402D" w:rsidRPr="007952AC" w:rsidRDefault="0079402D" w:rsidP="007E7262">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Cyrl-CS" w:eastAsia="sr-Latn-CS"/>
              </w:rPr>
              <w:t>-</w:t>
            </w:r>
            <w:r>
              <w:rPr>
                <w:rFonts w:ascii="Arial" w:hAnsi="Arial" w:cs="Arial"/>
                <w:lang w:val="sr-Cyrl-CS" w:eastAsia="sr-Latn-CS"/>
              </w:rPr>
              <w:t xml:space="preserve"> </w:t>
            </w:r>
            <w:r w:rsidRPr="007952AC">
              <w:rPr>
                <w:rFonts w:ascii="Arial" w:hAnsi="Arial" w:cs="Arial"/>
                <w:lang w:val="sr-Cyrl-CS" w:eastAsia="sr-Latn-CS"/>
              </w:rPr>
              <w:t>Уговори или поруџбенице</w:t>
            </w:r>
          </w:p>
          <w:p w:rsidR="0079402D" w:rsidRPr="007952AC" w:rsidRDefault="0079402D" w:rsidP="007E7262">
            <w:pPr>
              <w:autoSpaceDE w:val="0"/>
              <w:autoSpaceDN w:val="0"/>
              <w:adjustRightInd w:val="0"/>
              <w:spacing w:after="0" w:line="240" w:lineRule="auto"/>
              <w:ind w:left="279" w:hanging="220"/>
              <w:rPr>
                <w:rFonts w:ascii="Arial" w:hAnsi="Arial" w:cs="Arial"/>
                <w:lang w:val="sr-Cyrl-RS" w:eastAsia="sr-Latn-CS"/>
              </w:rPr>
            </w:pPr>
            <w:r w:rsidRPr="007952AC">
              <w:rPr>
                <w:rFonts w:ascii="Arial" w:hAnsi="Arial" w:cs="Arial"/>
                <w:lang w:val="sr-Cyrl-CS" w:eastAsia="sr-Latn-CS"/>
              </w:rPr>
              <w:t>-</w:t>
            </w:r>
            <w:r>
              <w:rPr>
                <w:rFonts w:ascii="Arial" w:hAnsi="Arial" w:cs="Arial"/>
                <w:lang w:val="sr-Cyrl-CS" w:eastAsia="sr-Latn-CS"/>
              </w:rPr>
              <w:t xml:space="preserve"> </w:t>
            </w:r>
            <w:r w:rsidRPr="007952AC">
              <w:rPr>
                <w:rFonts w:ascii="Arial" w:hAnsi="Arial" w:cs="Arial"/>
                <w:lang w:val="sr-Cyrl-CS" w:eastAsia="sr-Latn-CS"/>
              </w:rPr>
              <w:t>Копија рачуна за извршене послове</w:t>
            </w:r>
          </w:p>
          <w:p w:rsidR="0079402D" w:rsidRPr="007952AC" w:rsidRDefault="0079402D" w:rsidP="007E7262">
            <w:pPr>
              <w:spacing w:after="0"/>
              <w:rPr>
                <w:rFonts w:ascii="Arial" w:hAnsi="Arial" w:cs="Arial"/>
                <w:b/>
                <w:u w:val="single"/>
                <w:lang w:val="sr-Latn-CS" w:eastAsia="sr-Latn-CS"/>
              </w:rPr>
            </w:pPr>
            <w:r w:rsidRPr="007952AC">
              <w:rPr>
                <w:rFonts w:ascii="Arial" w:hAnsi="Arial" w:cs="Arial"/>
                <w:b/>
                <w:u w:val="single"/>
                <w:lang w:val="sr-Latn-CS" w:eastAsia="sr-Latn-CS"/>
              </w:rPr>
              <w:t>Напомена:</w:t>
            </w:r>
          </w:p>
          <w:p w:rsidR="00493286" w:rsidRPr="00493286" w:rsidRDefault="0079402D" w:rsidP="00493286">
            <w:pPr>
              <w:numPr>
                <w:ilvl w:val="0"/>
                <w:numId w:val="7"/>
              </w:numPr>
              <w:snapToGrid w:val="0"/>
              <w:spacing w:after="0" w:line="240" w:lineRule="auto"/>
              <w:jc w:val="both"/>
              <w:rPr>
                <w:rFonts w:ascii="Arial" w:hAnsi="Arial" w:cs="Arial"/>
                <w:lang w:val="sr-Latn-CS" w:eastAsia="sr-Latn-CS"/>
              </w:rPr>
            </w:pPr>
            <w:r w:rsidRPr="007952AC">
              <w:rPr>
                <w:rFonts w:ascii="Arial" w:hAnsi="Arial" w:cs="Arial"/>
                <w:lang w:val="sr-Latn-CS" w:eastAsia="sr-Latn-CS"/>
              </w:rPr>
              <w:t xml:space="preserve">У случају да понуду подноси група понуђача, доказ из тачке </w:t>
            </w:r>
            <w:r w:rsidRPr="007952AC">
              <w:rPr>
                <w:rFonts w:ascii="Arial" w:hAnsi="Arial" w:cs="Arial"/>
                <w:lang w:val="sr-Cyrl-RS" w:eastAsia="sr-Latn-CS"/>
              </w:rPr>
              <w:t xml:space="preserve">5.1. </w:t>
            </w:r>
            <w:r w:rsidRPr="007952AC">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7952AC">
              <w:rPr>
                <w:rFonts w:ascii="Arial" w:hAnsi="Arial" w:cs="Arial"/>
                <w:lang w:val="sr-Cyrl-RS" w:eastAsia="sr-Latn-CS"/>
              </w:rPr>
              <w:t>тражени доказ</w:t>
            </w:r>
            <w:r w:rsidRPr="007952AC">
              <w:rPr>
                <w:rFonts w:ascii="Arial" w:hAnsi="Arial" w:cs="Arial"/>
                <w:lang w:val="sr-Latn-CS" w:eastAsia="sr-Latn-CS"/>
              </w:rPr>
              <w:t xml:space="preserve">), а уколико више њих заједно испуњавају услов из тачке </w:t>
            </w:r>
            <w:r w:rsidRPr="007952AC">
              <w:rPr>
                <w:rFonts w:ascii="Arial" w:hAnsi="Arial" w:cs="Arial"/>
                <w:lang w:val="sr-Cyrl-RS" w:eastAsia="sr-Latn-CS"/>
              </w:rPr>
              <w:t>5</w:t>
            </w:r>
            <w:r w:rsidRPr="007952AC">
              <w:rPr>
                <w:rFonts w:ascii="Arial" w:hAnsi="Arial" w:cs="Arial"/>
                <w:lang w:val="sr-Latn-CS" w:eastAsia="sr-Latn-CS"/>
              </w:rPr>
              <w:t>.</w:t>
            </w:r>
            <w:r w:rsidRPr="007952AC">
              <w:rPr>
                <w:rFonts w:ascii="Arial" w:hAnsi="Arial" w:cs="Arial"/>
                <w:lang w:val="sr-Cyrl-RS" w:eastAsia="sr-Latn-CS"/>
              </w:rPr>
              <w:t xml:space="preserve">1. </w:t>
            </w:r>
            <w:r w:rsidRPr="007952AC">
              <w:rPr>
                <w:rFonts w:ascii="Arial" w:hAnsi="Arial" w:cs="Arial"/>
                <w:lang w:val="sr-Latn-CS" w:eastAsia="sr-Latn-CS"/>
              </w:rPr>
              <w:t>- овај доказ доставити за те чланове.</w:t>
            </w:r>
          </w:p>
          <w:p w:rsidR="00493286" w:rsidRPr="00493286" w:rsidRDefault="00493286" w:rsidP="00493286">
            <w:pPr>
              <w:snapToGrid w:val="0"/>
              <w:spacing w:after="0" w:line="240" w:lineRule="auto"/>
              <w:ind w:left="720"/>
              <w:jc w:val="both"/>
              <w:rPr>
                <w:rFonts w:ascii="Arial" w:hAnsi="Arial" w:cs="Arial"/>
                <w:lang w:val="sr-Latn-CS" w:eastAsia="sr-Latn-CS"/>
              </w:rPr>
            </w:pPr>
          </w:p>
          <w:p w:rsidR="00493286" w:rsidRPr="00493286" w:rsidRDefault="00493286" w:rsidP="00493286">
            <w:pPr>
              <w:autoSpaceDE w:val="0"/>
              <w:autoSpaceDN w:val="0"/>
              <w:adjustRightInd w:val="0"/>
              <w:spacing w:after="0"/>
              <w:rPr>
                <w:rFonts w:ascii="Arial" w:hAnsi="Arial" w:cs="Arial"/>
                <w:b/>
                <w:lang w:val="sr-Cyrl-RS" w:eastAsia="sr-Latn-CS"/>
              </w:rPr>
            </w:pPr>
            <w:r>
              <w:rPr>
                <w:rFonts w:ascii="Arial" w:hAnsi="Arial" w:cs="Arial"/>
                <w:b/>
                <w:lang w:val="sr-Cyrl-RS" w:eastAsia="sr-Latn-CS"/>
              </w:rPr>
              <w:t>*</w:t>
            </w:r>
            <w:r w:rsidRPr="00493286">
              <w:rPr>
                <w:rFonts w:ascii="Arial" w:hAnsi="Arial" w:cs="Arial"/>
                <w:b/>
                <w:lang w:val="sr-Latn-CS" w:eastAsia="sr-Latn-CS"/>
              </w:rPr>
              <w:t xml:space="preserve">Пословни капацитет </w:t>
            </w:r>
            <w:r w:rsidRPr="00493286">
              <w:rPr>
                <w:rFonts w:ascii="Arial" w:hAnsi="Arial" w:cs="Arial"/>
                <w:b/>
                <w:lang w:val="sr-Cyrl-RS" w:eastAsia="sr-Latn-CS"/>
              </w:rPr>
              <w:t xml:space="preserve">за </w:t>
            </w:r>
            <w:r w:rsidRPr="00493286">
              <w:rPr>
                <w:rFonts w:ascii="Arial" w:hAnsi="Arial" w:cs="Arial"/>
                <w:b/>
                <w:u w:val="single"/>
                <w:lang w:val="sr-Cyrl-RS" w:eastAsia="sr-Latn-CS"/>
              </w:rPr>
              <w:t>партију 2</w:t>
            </w:r>
            <w:r w:rsidRPr="00493286">
              <w:rPr>
                <w:rFonts w:ascii="Arial" w:hAnsi="Arial" w:cs="Arial"/>
                <w:b/>
                <w:lang w:val="sr-Cyrl-RS" w:eastAsia="sr-Latn-CS"/>
              </w:rPr>
              <w:t xml:space="preserve">  (Опрема за напајање)</w:t>
            </w:r>
          </w:p>
          <w:p w:rsidR="00493286" w:rsidRPr="007952AC" w:rsidRDefault="00493286" w:rsidP="00493286">
            <w:pPr>
              <w:autoSpaceDE w:val="0"/>
              <w:autoSpaceDN w:val="0"/>
              <w:adjustRightInd w:val="0"/>
              <w:rPr>
                <w:rFonts w:ascii="Arial" w:hAnsi="Arial" w:cs="Arial"/>
                <w:lang w:val="sr-Latn-CS" w:eastAsia="sr-Latn-CS"/>
              </w:rPr>
            </w:pPr>
            <w:r w:rsidRPr="007952AC">
              <w:rPr>
                <w:rFonts w:ascii="Arial" w:hAnsi="Arial" w:cs="Arial"/>
                <w:lang w:val="sr-Cyrl-RS" w:eastAsia="sr-Latn-CS"/>
              </w:rPr>
              <w:t>5.</w:t>
            </w:r>
            <w:r>
              <w:rPr>
                <w:rFonts w:ascii="Arial" w:hAnsi="Arial" w:cs="Arial"/>
                <w:lang w:val="sr-Cyrl-RS" w:eastAsia="sr-Latn-CS"/>
              </w:rPr>
              <w:t>2</w:t>
            </w:r>
            <w:r w:rsidRPr="007952AC">
              <w:rPr>
                <w:rFonts w:ascii="Arial" w:hAnsi="Arial" w:cs="Arial"/>
                <w:lang w:val="sr-Cyrl-RS" w:eastAsia="sr-Latn-CS"/>
              </w:rPr>
              <w:t xml:space="preserve">. </w:t>
            </w:r>
            <w:r w:rsidRPr="007952AC">
              <w:rPr>
                <w:rFonts w:ascii="Arial" w:hAnsi="Arial" w:cs="Arial"/>
                <w:lang w:val="sr-Latn-CS" w:eastAsia="sr-Latn-CS"/>
              </w:rPr>
              <w:t xml:space="preserve">Понуђач располаже неопходним </w:t>
            </w:r>
            <w:r w:rsidRPr="007952AC">
              <w:rPr>
                <w:rFonts w:ascii="Arial" w:hAnsi="Arial" w:cs="Arial"/>
                <w:b/>
                <w:lang w:val="sr-Latn-CS" w:eastAsia="sr-Latn-CS"/>
              </w:rPr>
              <w:t>пословним капацитетом</w:t>
            </w:r>
            <w:r w:rsidRPr="007952AC">
              <w:rPr>
                <w:rFonts w:ascii="Arial" w:hAnsi="Arial" w:cs="Arial"/>
                <w:lang w:val="sr-Latn-CS" w:eastAsia="sr-Latn-CS"/>
              </w:rPr>
              <w:t xml:space="preserve"> ако:</w:t>
            </w:r>
          </w:p>
          <w:p w:rsidR="00493286" w:rsidRDefault="00493286" w:rsidP="00493286">
            <w:pPr>
              <w:autoSpaceDE w:val="0"/>
              <w:autoSpaceDN w:val="0"/>
              <w:adjustRightInd w:val="0"/>
              <w:ind w:left="7"/>
              <w:contextualSpacing/>
              <w:rPr>
                <w:rFonts w:ascii="Arial" w:hAnsi="Arial" w:cs="Arial"/>
                <w:lang w:val="sr-Cyrl-RS"/>
              </w:rPr>
            </w:pPr>
            <w:r w:rsidRPr="007952AC">
              <w:rPr>
                <w:rFonts w:ascii="Arial" w:eastAsia="Calibri" w:hAnsi="Arial" w:cs="Arial"/>
                <w:lang w:val="sr-Latn-CS" w:eastAsia="sr-Latn-CS"/>
              </w:rPr>
              <w:t>-</w:t>
            </w:r>
            <w:r>
              <w:rPr>
                <w:rFonts w:ascii="Arial" w:eastAsia="Calibri" w:hAnsi="Arial" w:cs="Arial"/>
                <w:lang w:val="sr-Cyrl-RS" w:eastAsia="sr-Latn-CS"/>
              </w:rPr>
              <w:t xml:space="preserve"> </w:t>
            </w:r>
            <w:r w:rsidRPr="007952AC">
              <w:rPr>
                <w:rFonts w:ascii="Arial" w:eastAsia="Calibri" w:hAnsi="Arial" w:cs="Arial"/>
                <w:lang w:val="sr-Latn-CS" w:eastAsia="sr-Latn-CS"/>
              </w:rPr>
              <w:t xml:space="preserve">је у </w:t>
            </w:r>
            <w:r>
              <w:rPr>
                <w:rFonts w:ascii="Arial" w:eastAsia="Calibri" w:hAnsi="Arial" w:cs="Arial"/>
                <w:lang w:val="sr-Cyrl-CS" w:eastAsia="sr-Latn-CS"/>
              </w:rPr>
              <w:t>претход</w:t>
            </w:r>
            <w:r>
              <w:rPr>
                <w:rFonts w:ascii="Arial" w:eastAsia="Calibri" w:hAnsi="Arial" w:cs="Arial"/>
                <w:lang w:val="sr-Cyrl-RS" w:eastAsia="sr-Latn-CS"/>
              </w:rPr>
              <w:t>не</w:t>
            </w:r>
            <w:r w:rsidRPr="007952AC">
              <w:rPr>
                <w:rFonts w:ascii="Arial" w:eastAsia="Calibri" w:hAnsi="Arial" w:cs="Arial"/>
                <w:lang w:val="sr-Latn-CS" w:eastAsia="sr-Latn-CS"/>
              </w:rPr>
              <w:t xml:space="preserve"> </w:t>
            </w:r>
            <w:r>
              <w:rPr>
                <w:rFonts w:ascii="Arial" w:eastAsia="Calibri" w:hAnsi="Arial" w:cs="Arial"/>
                <w:lang w:val="sr-Cyrl-RS" w:eastAsia="sr-Latn-CS"/>
              </w:rPr>
              <w:t>3 (три)</w:t>
            </w:r>
            <w:r w:rsidRPr="007952AC">
              <w:rPr>
                <w:rFonts w:ascii="Arial" w:eastAsia="Calibri" w:hAnsi="Arial" w:cs="Arial"/>
                <w:lang w:val="sr-Latn-CS" w:eastAsia="sr-Latn-CS"/>
              </w:rPr>
              <w:t xml:space="preserve"> годин</w:t>
            </w:r>
            <w:r>
              <w:rPr>
                <w:rFonts w:ascii="Arial" w:eastAsia="Calibri" w:hAnsi="Arial" w:cs="Arial"/>
                <w:lang w:val="sr-Cyrl-RS" w:eastAsia="sr-Latn-CS"/>
              </w:rPr>
              <w:t>е</w:t>
            </w:r>
            <w:r w:rsidRPr="007952AC">
              <w:rPr>
                <w:rFonts w:ascii="Arial" w:eastAsia="Calibri" w:hAnsi="Arial" w:cs="Arial"/>
                <w:lang w:val="sr-Latn-CS" w:eastAsia="sr-Latn-CS"/>
              </w:rPr>
              <w:t xml:space="preserve"> </w:t>
            </w:r>
            <w:r>
              <w:rPr>
                <w:rFonts w:ascii="Arial" w:hAnsi="Arial" w:cs="Arial"/>
                <w:lang w:val="sr-Cyrl-RS"/>
              </w:rPr>
              <w:t>рачунајући од објављивања</w:t>
            </w:r>
            <w:r>
              <w:rPr>
                <w:rFonts w:ascii="Arial" w:hAnsi="Arial" w:cs="Arial"/>
              </w:rPr>
              <w:t xml:space="preserve"> </w:t>
            </w:r>
            <w:r>
              <w:rPr>
                <w:rFonts w:ascii="Arial" w:hAnsi="Arial" w:cs="Arial"/>
                <w:lang w:val="sr-Cyrl-RS"/>
              </w:rPr>
              <w:t>п</w:t>
            </w:r>
            <w:r w:rsidRPr="004D7AF9">
              <w:rPr>
                <w:rFonts w:ascii="Arial" w:hAnsi="Arial" w:cs="Arial"/>
              </w:rPr>
              <w:t>озива за подношење п</w:t>
            </w:r>
            <w:r>
              <w:rPr>
                <w:rFonts w:ascii="Arial" w:hAnsi="Arial" w:cs="Arial"/>
                <w:lang w:val="sr-Cyrl-RS"/>
              </w:rPr>
              <w:t>онуда</w:t>
            </w:r>
            <w:r w:rsidRPr="004D7AF9">
              <w:rPr>
                <w:rFonts w:ascii="Arial" w:hAnsi="Arial" w:cs="Arial"/>
              </w:rPr>
              <w:t xml:space="preserve"> на Порталу јавних набавки</w:t>
            </w:r>
            <w:r>
              <w:rPr>
                <w:rFonts w:ascii="Arial" w:hAnsi="Arial" w:cs="Arial"/>
                <w:lang w:val="sr-Cyrl-RS"/>
              </w:rPr>
              <w:t xml:space="preserve">, извршио најмање једну испоруку предметних добара за партију </w:t>
            </w:r>
            <w:r w:rsidR="00E91356">
              <w:rPr>
                <w:rFonts w:ascii="Arial" w:hAnsi="Arial" w:cs="Arial"/>
                <w:lang w:val="sr-Cyrl-RS"/>
              </w:rPr>
              <w:t>2 у укупном износу од 3</w:t>
            </w:r>
            <w:r w:rsidR="00E91356">
              <w:rPr>
                <w:rFonts w:ascii="Arial" w:hAnsi="Arial" w:cs="Arial"/>
                <w:lang w:val="sr-Latn-RS"/>
              </w:rPr>
              <w:t>00</w:t>
            </w:r>
            <w:r w:rsidR="00E91356">
              <w:rPr>
                <w:rFonts w:ascii="Arial" w:hAnsi="Arial" w:cs="Arial"/>
                <w:lang w:val="sr-Cyrl-RS"/>
              </w:rPr>
              <w:t>.</w:t>
            </w:r>
            <w:r w:rsidR="00E91356">
              <w:rPr>
                <w:rFonts w:ascii="Arial" w:hAnsi="Arial" w:cs="Arial"/>
                <w:lang w:val="sr-Latn-RS"/>
              </w:rPr>
              <w:t>0</w:t>
            </w:r>
            <w:r>
              <w:rPr>
                <w:rFonts w:ascii="Arial" w:hAnsi="Arial" w:cs="Arial"/>
                <w:lang w:val="sr-Cyrl-RS"/>
              </w:rPr>
              <w:t>00,00 динара</w:t>
            </w:r>
          </w:p>
          <w:p w:rsidR="00493286" w:rsidRPr="00A81D0C" w:rsidRDefault="00493286" w:rsidP="00493286">
            <w:pPr>
              <w:autoSpaceDE w:val="0"/>
              <w:autoSpaceDN w:val="0"/>
              <w:adjustRightInd w:val="0"/>
              <w:ind w:left="7"/>
              <w:contextualSpacing/>
              <w:rPr>
                <w:rFonts w:ascii="Arial" w:eastAsia="Calibri" w:hAnsi="Arial" w:cs="Arial"/>
                <w:lang w:val="sr-Cyrl-RS" w:eastAsia="x-none"/>
              </w:rPr>
            </w:pPr>
          </w:p>
          <w:p w:rsidR="00493286" w:rsidRPr="007952AC" w:rsidRDefault="00493286" w:rsidP="00493286">
            <w:pPr>
              <w:autoSpaceDE w:val="0"/>
              <w:autoSpaceDN w:val="0"/>
              <w:adjustRightInd w:val="0"/>
              <w:spacing w:after="0" w:line="240" w:lineRule="auto"/>
              <w:rPr>
                <w:rFonts w:ascii="Arial" w:hAnsi="Arial" w:cs="Arial"/>
                <w:b/>
                <w:u w:val="single"/>
                <w:lang w:val="sr-Cyrl-RS" w:eastAsia="sr-Latn-CS"/>
              </w:rPr>
            </w:pPr>
            <w:r w:rsidRPr="007952AC">
              <w:rPr>
                <w:rFonts w:ascii="Arial" w:hAnsi="Arial" w:cs="Arial"/>
                <w:b/>
                <w:u w:val="single"/>
                <w:lang w:val="sr-Latn-CS" w:eastAsia="sr-Latn-CS"/>
              </w:rPr>
              <w:t xml:space="preserve">Доказ: </w:t>
            </w:r>
          </w:p>
          <w:p w:rsidR="00493286" w:rsidRPr="007952AC" w:rsidRDefault="00493286" w:rsidP="00493286">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w:t>
            </w:r>
            <w:r>
              <w:rPr>
                <w:rFonts w:ascii="Arial" w:hAnsi="Arial" w:cs="Arial"/>
                <w:lang w:val="sr-Cyrl-RS" w:eastAsia="sr-Latn-CS"/>
              </w:rPr>
              <w:t xml:space="preserve"> </w:t>
            </w:r>
            <w:r w:rsidRPr="007952AC">
              <w:rPr>
                <w:rFonts w:ascii="Arial" w:hAnsi="Arial" w:cs="Arial"/>
                <w:lang w:val="sr-Cyrl-CS" w:eastAsia="sr-Latn-CS"/>
              </w:rPr>
              <w:t xml:space="preserve">Списак </w:t>
            </w:r>
            <w:r w:rsidRPr="007952AC">
              <w:rPr>
                <w:rFonts w:ascii="Arial" w:hAnsi="Arial" w:cs="Arial"/>
                <w:lang w:val="sr-Cyrl-RS" w:eastAsia="sr-Latn-CS"/>
              </w:rPr>
              <w:t>испоручених добара</w:t>
            </w:r>
            <w:r w:rsidRPr="007952AC">
              <w:rPr>
                <w:rFonts w:ascii="Arial" w:hAnsi="Arial" w:cs="Arial"/>
                <w:lang w:val="sr-Cyrl-CS" w:eastAsia="sr-Latn-CS"/>
              </w:rPr>
              <w:t xml:space="preserve"> – стручне референце</w:t>
            </w:r>
          </w:p>
          <w:p w:rsidR="00493286" w:rsidRPr="007952AC" w:rsidRDefault="00493286" w:rsidP="00493286">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w:t>
            </w:r>
            <w:r>
              <w:rPr>
                <w:rFonts w:ascii="Arial" w:hAnsi="Arial" w:cs="Arial"/>
                <w:lang w:val="sr-Cyrl-RS" w:eastAsia="sr-Latn-CS"/>
              </w:rPr>
              <w:t xml:space="preserve"> </w:t>
            </w:r>
            <w:r w:rsidRPr="007952AC">
              <w:rPr>
                <w:rFonts w:ascii="Arial" w:hAnsi="Arial" w:cs="Arial"/>
                <w:lang w:val="sr-Latn-CS" w:eastAsia="sr-Latn-CS"/>
              </w:rPr>
              <w:t>Пот</w:t>
            </w:r>
            <w:r w:rsidRPr="007952AC">
              <w:rPr>
                <w:rFonts w:ascii="Arial" w:hAnsi="Arial" w:cs="Arial"/>
                <w:lang w:val="sr-Cyrl-CS" w:eastAsia="sr-Latn-CS"/>
              </w:rPr>
              <w:t>врда о референтним набавкама</w:t>
            </w:r>
          </w:p>
          <w:p w:rsidR="00493286" w:rsidRPr="000C4E9C" w:rsidRDefault="00493286" w:rsidP="000C4E9C">
            <w:pPr>
              <w:autoSpaceDE w:val="0"/>
              <w:autoSpaceDN w:val="0"/>
              <w:adjustRightInd w:val="0"/>
              <w:spacing w:after="0" w:line="240" w:lineRule="auto"/>
              <w:ind w:left="279" w:hanging="220"/>
              <w:rPr>
                <w:rFonts w:ascii="Arial" w:hAnsi="Arial" w:cs="Arial"/>
                <w:lang w:val="sr-Latn-RS" w:eastAsia="sr-Latn-CS"/>
              </w:rPr>
            </w:pPr>
          </w:p>
          <w:p w:rsidR="00493286" w:rsidRPr="007952AC" w:rsidRDefault="00493286" w:rsidP="00493286">
            <w:pPr>
              <w:spacing w:after="0"/>
              <w:rPr>
                <w:rFonts w:ascii="Arial" w:hAnsi="Arial" w:cs="Arial"/>
                <w:b/>
                <w:u w:val="single"/>
                <w:lang w:val="sr-Latn-CS" w:eastAsia="sr-Latn-CS"/>
              </w:rPr>
            </w:pPr>
            <w:r w:rsidRPr="007952AC">
              <w:rPr>
                <w:rFonts w:ascii="Arial" w:hAnsi="Arial" w:cs="Arial"/>
                <w:b/>
                <w:u w:val="single"/>
                <w:lang w:val="sr-Latn-CS" w:eastAsia="sr-Latn-CS"/>
              </w:rPr>
              <w:t>Напомена:</w:t>
            </w:r>
          </w:p>
          <w:p w:rsidR="00493286" w:rsidRPr="00493286" w:rsidRDefault="00493286" w:rsidP="00493286">
            <w:pPr>
              <w:numPr>
                <w:ilvl w:val="0"/>
                <w:numId w:val="7"/>
              </w:numPr>
              <w:snapToGrid w:val="0"/>
              <w:spacing w:after="0" w:line="240" w:lineRule="auto"/>
              <w:jc w:val="both"/>
              <w:rPr>
                <w:rFonts w:ascii="Arial" w:hAnsi="Arial" w:cs="Arial"/>
                <w:lang w:val="sr-Latn-CS" w:eastAsia="sr-Latn-CS"/>
              </w:rPr>
            </w:pPr>
            <w:r w:rsidRPr="007952AC">
              <w:rPr>
                <w:rFonts w:ascii="Arial" w:hAnsi="Arial" w:cs="Arial"/>
                <w:lang w:val="sr-Latn-CS" w:eastAsia="sr-Latn-CS"/>
              </w:rPr>
              <w:t xml:space="preserve">У случају да понуду подноси група понуђача, доказ из тачке </w:t>
            </w:r>
            <w:r w:rsidRPr="007952AC">
              <w:rPr>
                <w:rFonts w:ascii="Arial" w:hAnsi="Arial" w:cs="Arial"/>
                <w:lang w:val="sr-Cyrl-RS" w:eastAsia="sr-Latn-CS"/>
              </w:rPr>
              <w:t>5.</w:t>
            </w:r>
            <w:r>
              <w:rPr>
                <w:rFonts w:ascii="Arial" w:hAnsi="Arial" w:cs="Arial"/>
                <w:lang w:val="sr-Cyrl-RS" w:eastAsia="sr-Latn-CS"/>
              </w:rPr>
              <w:t>2</w:t>
            </w:r>
            <w:r w:rsidRPr="007952AC">
              <w:rPr>
                <w:rFonts w:ascii="Arial" w:hAnsi="Arial" w:cs="Arial"/>
                <w:lang w:val="sr-Cyrl-RS" w:eastAsia="sr-Latn-CS"/>
              </w:rPr>
              <w:t xml:space="preserve">. </w:t>
            </w:r>
            <w:r w:rsidRPr="007952AC">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7952AC">
              <w:rPr>
                <w:rFonts w:ascii="Arial" w:hAnsi="Arial" w:cs="Arial"/>
                <w:lang w:val="sr-Cyrl-RS" w:eastAsia="sr-Latn-CS"/>
              </w:rPr>
              <w:t>тражени доказ</w:t>
            </w:r>
            <w:r w:rsidRPr="007952AC">
              <w:rPr>
                <w:rFonts w:ascii="Arial" w:hAnsi="Arial" w:cs="Arial"/>
                <w:lang w:val="sr-Latn-CS" w:eastAsia="sr-Latn-CS"/>
              </w:rPr>
              <w:t xml:space="preserve">), а уколико више њих заједно испуњавају услов из тачке </w:t>
            </w:r>
            <w:r w:rsidRPr="007952AC">
              <w:rPr>
                <w:rFonts w:ascii="Arial" w:hAnsi="Arial" w:cs="Arial"/>
                <w:lang w:val="sr-Cyrl-RS" w:eastAsia="sr-Latn-CS"/>
              </w:rPr>
              <w:t>5</w:t>
            </w:r>
            <w:r w:rsidRPr="007952AC">
              <w:rPr>
                <w:rFonts w:ascii="Arial" w:hAnsi="Arial" w:cs="Arial"/>
                <w:lang w:val="sr-Latn-CS" w:eastAsia="sr-Latn-CS"/>
              </w:rPr>
              <w:t>.</w:t>
            </w:r>
            <w:r>
              <w:rPr>
                <w:rFonts w:ascii="Arial" w:hAnsi="Arial" w:cs="Arial"/>
                <w:lang w:val="sr-Cyrl-RS" w:eastAsia="sr-Latn-CS"/>
              </w:rPr>
              <w:t>2</w:t>
            </w:r>
            <w:r w:rsidRPr="007952AC">
              <w:rPr>
                <w:rFonts w:ascii="Arial" w:hAnsi="Arial" w:cs="Arial"/>
                <w:lang w:val="sr-Cyrl-RS" w:eastAsia="sr-Latn-CS"/>
              </w:rPr>
              <w:t xml:space="preserve">. </w:t>
            </w:r>
            <w:r w:rsidRPr="007952AC">
              <w:rPr>
                <w:rFonts w:ascii="Arial" w:hAnsi="Arial" w:cs="Arial"/>
                <w:lang w:val="sr-Latn-CS" w:eastAsia="sr-Latn-CS"/>
              </w:rPr>
              <w:t>- овај доказ доставити за те чланове.</w:t>
            </w:r>
          </w:p>
        </w:tc>
      </w:tr>
    </w:tbl>
    <w:p w:rsidR="000C4E9C" w:rsidRDefault="000C4E9C" w:rsidP="00203B52">
      <w:pPr>
        <w:spacing w:after="0" w:line="240" w:lineRule="auto"/>
        <w:jc w:val="both"/>
        <w:rPr>
          <w:rFonts w:ascii="Arial" w:eastAsia="Calibri" w:hAnsi="Arial" w:cs="Arial"/>
          <w:lang w:eastAsia="zh-CN"/>
        </w:rPr>
      </w:pP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Понуда понуђача који не докаже да испуњава наведене обавезне и додатни услов из тачака 1.до 5</w:t>
      </w:r>
      <w:r>
        <w:rPr>
          <w:rFonts w:ascii="Arial" w:eastAsia="Calibri" w:hAnsi="Arial" w:cs="Arial"/>
          <w:lang w:val="sr-Cyrl-RS" w:eastAsia="zh-CN"/>
        </w:rPr>
        <w:t>.</w:t>
      </w:r>
      <w:r w:rsidRPr="0015539F">
        <w:rPr>
          <w:rFonts w:ascii="Arial" w:eastAsia="Calibri" w:hAnsi="Arial" w:cs="Arial"/>
          <w:lang w:eastAsia="zh-CN"/>
        </w:rPr>
        <w:t xml:space="preserve"> овог обрасца, биће одбијена као неприхватљива.</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203B52" w:rsidRPr="0015539F" w:rsidRDefault="00203B52" w:rsidP="00203B52">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203B52" w:rsidRPr="008016BA" w:rsidRDefault="00203B52" w:rsidP="00203B52">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03B52" w:rsidRPr="0015539F" w:rsidRDefault="00203B52" w:rsidP="00203B52">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03B52" w:rsidRDefault="00203B52" w:rsidP="00203B52">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03B52" w:rsidRPr="00203B52" w:rsidRDefault="00203B52" w:rsidP="00203B52">
      <w:pPr>
        <w:spacing w:after="0" w:line="240" w:lineRule="auto"/>
        <w:ind w:left="714"/>
        <w:jc w:val="both"/>
        <w:rPr>
          <w:rFonts w:ascii="Arial" w:eastAsia="Calibri" w:hAnsi="Arial" w:cs="Arial"/>
          <w:lang w:val="sr-Cyrl-RS" w:eastAsia="zh-CN"/>
        </w:rPr>
      </w:pPr>
    </w:p>
    <w:p w:rsidR="00A07CC4" w:rsidRDefault="00A07CC4" w:rsidP="00A07CC4">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A07CC4" w:rsidRDefault="00A07CC4" w:rsidP="00CD3A1B">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r w:rsidR="002E7C32">
        <w:rPr>
          <w:rFonts w:ascii="Arial" w:eastAsia="Times New Roman" w:hAnsi="Arial" w:cs="Arial"/>
          <w:b/>
          <w:lang w:val="sr-Latn-RS"/>
        </w:rPr>
        <w:t xml:space="preserve"> </w:t>
      </w:r>
      <w:r w:rsidR="002E7C32">
        <w:rPr>
          <w:rFonts w:ascii="Arial" w:eastAsia="Times New Roman" w:hAnsi="Arial" w:cs="Arial"/>
          <w:b/>
          <w:lang w:val="sr-Cyrl-RS"/>
        </w:rPr>
        <w:t>по партијама</w:t>
      </w:r>
      <w:r>
        <w:rPr>
          <w:rFonts w:ascii="Arial" w:eastAsia="Times New Roman" w:hAnsi="Arial" w:cs="Arial"/>
          <w:b/>
          <w:lang w:val="ru-RU"/>
        </w:rPr>
        <w:t>.</w:t>
      </w:r>
    </w:p>
    <w:p w:rsidR="00CD3A1B" w:rsidRPr="00CD3A1B" w:rsidRDefault="00CD3A1B" w:rsidP="00CD3A1B">
      <w:pPr>
        <w:spacing w:after="0" w:line="240" w:lineRule="auto"/>
        <w:jc w:val="both"/>
        <w:rPr>
          <w:rFonts w:ascii="Arial" w:eastAsia="Calibri" w:hAnsi="Arial" w:cs="Arial"/>
          <w:color w:val="1F497D"/>
        </w:rPr>
      </w:pPr>
      <w:r w:rsidRPr="00CD3A1B">
        <w:rPr>
          <w:rFonts w:ascii="Arial" w:eastAsia="Calibri" w:hAnsi="Arial" w:cs="Arial"/>
          <w:lang w:val="sr-Cyrl-RS"/>
        </w:rPr>
        <w:t xml:space="preserve">У </w:t>
      </w:r>
      <w:r w:rsidRPr="00CD3A1B">
        <w:rPr>
          <w:rFonts w:ascii="Arial" w:eastAsia="Calibri" w:hAnsi="Arial"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CD3A1B">
        <w:rPr>
          <w:rFonts w:ascii="Arial" w:eastAsia="Calibri" w:hAnsi="Arial" w:cs="Arial"/>
          <w:b/>
          <w:bCs/>
        </w:rPr>
        <w:t>5%</w:t>
      </w:r>
      <w:r w:rsidRPr="00CD3A1B">
        <w:rPr>
          <w:rFonts w:ascii="Arial" w:eastAsia="Calibri" w:hAnsi="Arial" w:cs="Arial"/>
        </w:rPr>
        <w:t xml:space="preserve"> у односу на нaјнижу понуђену цену понуђача који нуди добра </w:t>
      </w:r>
      <w:r w:rsidRPr="00CD3A1B">
        <w:rPr>
          <w:rFonts w:ascii="Arial" w:eastAsia="Calibri" w:hAnsi="Arial" w:cs="Arial"/>
          <w:lang w:val="sr-Cyrl-RS"/>
        </w:rPr>
        <w:t>страног</w:t>
      </w:r>
      <w:r w:rsidRPr="00CD3A1B">
        <w:rPr>
          <w:rFonts w:ascii="Arial" w:eastAsia="Calibri" w:hAnsi="Arial" w:cs="Arial"/>
        </w:rPr>
        <w:t xml:space="preserve"> порекла.</w:t>
      </w:r>
    </w:p>
    <w:p w:rsidR="00A07CC4" w:rsidRDefault="00A07CC4" w:rsidP="00A07CC4">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A07CC4" w:rsidRDefault="00A07CC4" w:rsidP="00A07CC4">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07CC4" w:rsidRDefault="00A07CC4" w:rsidP="00A07CC4">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03B52" w:rsidRPr="00203B52" w:rsidRDefault="00203B52" w:rsidP="00A07CC4">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EF7683" w:rsidRPr="009004F3" w:rsidRDefault="00EF7683" w:rsidP="00990230">
      <w:pPr>
        <w:jc w:val="both"/>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ascii="Arial" w:hAnsi="Arial" w:cs="Arial"/>
          <w:lang w:val="sr-Cyrl-RS"/>
        </w:rPr>
        <w:t xml:space="preserve">краћи рок </w:t>
      </w:r>
      <w:r>
        <w:rPr>
          <w:rFonts w:ascii="Arial" w:hAnsi="Arial" w:cs="Arial"/>
          <w:color w:val="00B0F0"/>
          <w:lang w:val="sr-Cyrl-RS"/>
        </w:rPr>
        <w:t>испоруке</w:t>
      </w:r>
      <w:r>
        <w:rPr>
          <w:rFonts w:ascii="Arial" w:hAnsi="Arial" w:cs="Arial"/>
          <w:color w:val="00B0F0"/>
          <w:lang w:val="sr-Latn-RS"/>
        </w:rPr>
        <w:t>.</w:t>
      </w:r>
      <w:r>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w:t>
      </w:r>
      <w:r w:rsidR="00990230">
        <w:rPr>
          <w:rFonts w:ascii="Arial" w:eastAsia="Times New Roman" w:hAnsi="Arial" w:cs="Arial"/>
          <w:color w:val="000000"/>
          <w:lang w:val="sr-Cyrl-RS"/>
        </w:rPr>
        <w:t>ог</w:t>
      </w:r>
      <w:r w:rsidRPr="009004F3">
        <w:rPr>
          <w:rFonts w:ascii="Arial" w:eastAsia="Times New Roman" w:hAnsi="Arial" w:cs="Arial"/>
          <w:color w:val="000000"/>
          <w:lang w:val="sr-Latn-RS"/>
        </w:rPr>
        <w:t xml:space="preserve"> критеријума не буде могуће извршити рангирање понуда, повољнија понуда биће изабрана путем жреба.</w:t>
      </w:r>
    </w:p>
    <w:p w:rsidR="00EF7683" w:rsidRDefault="00EF7683" w:rsidP="004B7AF7">
      <w:pPr>
        <w:spacing w:after="0"/>
        <w:rPr>
          <w:rFonts w:ascii="Arial" w:eastAsia="Times New Roman" w:hAnsi="Arial" w:cs="Arial"/>
          <w:color w:val="000000"/>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203B52" w:rsidRPr="00203B52" w:rsidRDefault="00203B52" w:rsidP="004B7AF7">
      <w:pPr>
        <w:spacing w:after="0"/>
        <w:rPr>
          <w:rFonts w:ascii="Arial" w:eastAsia="Times New Roman" w:hAnsi="Arial" w:cs="Arial"/>
          <w:lang w:val="sr-Cyrl-RS"/>
        </w:rPr>
      </w:pPr>
    </w:p>
    <w:p w:rsidR="00327718" w:rsidRPr="00327718" w:rsidRDefault="00327718" w:rsidP="00E55674">
      <w:pPr>
        <w:keepNext/>
        <w:numPr>
          <w:ilvl w:val="0"/>
          <w:numId w:val="10"/>
        </w:numPr>
        <w:tabs>
          <w:tab w:val="left" w:pos="567"/>
        </w:tabs>
        <w:spacing w:after="0" w:line="240" w:lineRule="auto"/>
        <w:ind w:left="284" w:hanging="284"/>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Default="00327718" w:rsidP="00203B52">
      <w:pPr>
        <w:tabs>
          <w:tab w:val="left" w:pos="567"/>
        </w:tabs>
        <w:spacing w:before="240" w:after="0" w:line="240" w:lineRule="auto"/>
        <w:jc w:val="both"/>
        <w:rPr>
          <w:rFonts w:ascii="Arial" w:eastAsia="Times New Roman" w:hAnsi="Arial" w:cs="Arial"/>
          <w:lang w:val="sr-Cyrl-RS"/>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EF7683" w:rsidRDefault="00EF7683" w:rsidP="00EF7683">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EF7683" w:rsidRDefault="00EF7683" w:rsidP="00EF7683">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EF7683" w:rsidRPr="00350A54" w:rsidRDefault="00EF7683" w:rsidP="00EF7683">
      <w:pPr>
        <w:tabs>
          <w:tab w:val="left" w:pos="1134"/>
        </w:tabs>
        <w:spacing w:after="80" w:line="240" w:lineRule="auto"/>
        <w:jc w:val="both"/>
        <w:rPr>
          <w:rFonts w:ascii="Arial" w:eastAsia="Times New Roman" w:hAnsi="Arial" w:cs="Arial"/>
          <w:lang w:val="sr-Cyrl-RS"/>
        </w:rPr>
      </w:pPr>
      <w:r>
        <w:rPr>
          <w:rFonts w:ascii="Arial" w:eastAsia="Times New Roman" w:hAnsi="Arial" w:cs="Arial"/>
        </w:rPr>
        <w:t xml:space="preserve">Прилози који чине саставни део понуде, </w:t>
      </w:r>
      <w:r w:rsidR="006E2805">
        <w:rPr>
          <w:rFonts w:ascii="Arial" w:eastAsia="Times New Roman" w:hAnsi="Arial" w:cs="Arial"/>
        </w:rPr>
        <w:t>достављају се на српском језику.</w:t>
      </w:r>
      <w:r>
        <w:rPr>
          <w:rFonts w:ascii="Arial" w:eastAsia="Times New Roman" w:hAnsi="Arial" w:cs="Arial"/>
        </w:rPr>
        <w:t xml:space="preserve"> Уколико је неки прилог (доказ или документ) на страном језику, он мора бити преведен на српски језик и оверен од стране овлашћеног преводиоца, </w:t>
      </w:r>
      <w:r>
        <w:rPr>
          <w:rFonts w:ascii="Arial" w:eastAsia="Times New Roman" w:hAnsi="Arial" w:cs="Arial"/>
          <w:lang w:val="sr-Cyrl-RS"/>
        </w:rPr>
        <w:t>по захтеву наручиоца, у фази стручне оцен</w:t>
      </w:r>
      <w:r>
        <w:rPr>
          <w:rFonts w:ascii="Arial" w:eastAsia="Times New Roman" w:hAnsi="Arial" w:cs="Arial"/>
        </w:rPr>
        <w:t>e</w:t>
      </w:r>
      <w:r>
        <w:rPr>
          <w:rFonts w:ascii="Arial" w:eastAsia="Times New Roman" w:hAnsi="Arial" w:cs="Arial"/>
          <w:lang w:val="sr-Cyrl-RS"/>
        </w:rPr>
        <w:t xml:space="preserve"> понуда.</w:t>
      </w:r>
    </w:p>
    <w:p w:rsidR="00EF7683" w:rsidRPr="004614EF" w:rsidRDefault="00EF7683" w:rsidP="00E55674">
      <w:pPr>
        <w:pStyle w:val="ListParagraph"/>
        <w:keepNext/>
        <w:numPr>
          <w:ilvl w:val="1"/>
          <w:numId w:val="8"/>
        </w:numPr>
        <w:tabs>
          <w:tab w:val="left" w:pos="567"/>
        </w:tabs>
        <w:spacing w:after="0" w:line="240" w:lineRule="auto"/>
        <w:jc w:val="both"/>
        <w:outlineLvl w:val="1"/>
        <w:rPr>
          <w:rFonts w:ascii="Arial" w:eastAsia="Times New Roman" w:hAnsi="Arial" w:cs="Arial"/>
          <w:b/>
        </w:rPr>
      </w:pPr>
      <w:r w:rsidRPr="004614EF">
        <w:rPr>
          <w:rFonts w:ascii="Arial" w:eastAsia="Times New Roman" w:hAnsi="Arial" w:cs="Arial"/>
          <w:b/>
        </w:rPr>
        <w:t>Начин састављања и подношења понуде</w:t>
      </w:r>
    </w:p>
    <w:p w:rsidR="00EF7683" w:rsidRDefault="00EF7683" w:rsidP="00EF7683">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F7683" w:rsidRDefault="00EF7683" w:rsidP="00EF7683">
      <w:pPr>
        <w:tabs>
          <w:tab w:val="left" w:pos="567"/>
        </w:tabs>
        <w:spacing w:after="0" w:line="240" w:lineRule="auto"/>
        <w:jc w:val="both"/>
        <w:rPr>
          <w:rFonts w:ascii="Arial" w:eastAsia="Times New Roman" w:hAnsi="Arial" w:cs="Arial"/>
          <w:sz w:val="16"/>
          <w:szCs w:val="16"/>
          <w:lang w:val="sr-Cyrl-RS"/>
        </w:rPr>
      </w:pPr>
    </w:p>
    <w:p w:rsidR="00EF7683" w:rsidRDefault="00EF7683" w:rsidP="00EF7683">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F7683" w:rsidRDefault="00EF7683" w:rsidP="00EF7683">
      <w:pPr>
        <w:tabs>
          <w:tab w:val="left" w:pos="567"/>
        </w:tabs>
        <w:spacing w:after="0" w:line="240" w:lineRule="auto"/>
        <w:jc w:val="both"/>
        <w:rPr>
          <w:rFonts w:ascii="Arial" w:eastAsia="Times New Roman" w:hAnsi="Arial" w:cs="Arial"/>
          <w:sz w:val="16"/>
          <w:szCs w:val="16"/>
          <w:lang w:val="ru-RU"/>
        </w:rPr>
      </w:pPr>
    </w:p>
    <w:p w:rsidR="00EF7683" w:rsidRDefault="00EF7683" w:rsidP="00EF7683">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lastRenderedPageBreak/>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EF7683" w:rsidRDefault="00EF7683" w:rsidP="00EF7683">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E7C32" w:rsidRDefault="00EF7683" w:rsidP="00EF7683">
      <w:pPr>
        <w:tabs>
          <w:tab w:val="left" w:pos="567"/>
        </w:tabs>
        <w:spacing w:after="0" w:line="240" w:lineRule="auto"/>
        <w:jc w:val="both"/>
        <w:rPr>
          <w:rFonts w:ascii="Arial" w:eastAsia="Times New Roman" w:hAnsi="Arial" w:cs="Arial"/>
          <w:b/>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203B52" w:rsidRPr="00203B52">
        <w:rPr>
          <w:rFonts w:ascii="Arial" w:eastAsia="Times New Roman" w:hAnsi="Arial" w:cs="Arial"/>
          <w:b/>
          <w:lang w:val="sr-Cyrl-RS"/>
        </w:rPr>
        <w:t xml:space="preserve">Набавка ванбродског мотора са пратећом опремом </w:t>
      </w:r>
      <w:r w:rsidR="004614EF" w:rsidRPr="004614EF">
        <w:rPr>
          <w:rFonts w:ascii="Arial" w:eastAsia="Times New Roman" w:hAnsi="Arial" w:cs="Arial"/>
          <w:b/>
          <w:lang w:val="sr-Cyrl-RS"/>
        </w:rPr>
        <w:t>(ТЕНТ Б)</w:t>
      </w:r>
      <w:r>
        <w:rPr>
          <w:rFonts w:ascii="Arial" w:eastAsia="Times New Roman" w:hAnsi="Arial" w:cs="Arial"/>
          <w:b/>
          <w:lang w:val="ru-RU"/>
        </w:rPr>
        <w:t xml:space="preserve"> </w:t>
      </w:r>
    </w:p>
    <w:p w:rsidR="002E7C32" w:rsidRPr="002E7C32" w:rsidRDefault="002E7C32" w:rsidP="002E7C32">
      <w:pPr>
        <w:tabs>
          <w:tab w:val="left" w:pos="567"/>
        </w:tabs>
        <w:spacing w:after="0" w:line="240" w:lineRule="auto"/>
        <w:jc w:val="both"/>
        <w:rPr>
          <w:rFonts w:ascii="Arial" w:eastAsia="Times New Roman" w:hAnsi="Arial" w:cs="Arial"/>
          <w:b/>
          <w:lang w:val="sr-Cyrl-RS"/>
        </w:rPr>
      </w:pPr>
      <w:r w:rsidRPr="002E7C32">
        <w:rPr>
          <w:rFonts w:ascii="Arial" w:eastAsia="Times New Roman" w:hAnsi="Arial" w:cs="Arial"/>
          <w:b/>
          <w:lang w:val="sr-Cyrl-RS"/>
        </w:rPr>
        <w:t xml:space="preserve">Партија 1: </w:t>
      </w:r>
      <w:r w:rsidR="00203B52" w:rsidRPr="00203B52">
        <w:rPr>
          <w:rFonts w:ascii="Arial" w:eastAsia="Times New Roman" w:hAnsi="Arial" w:cs="Arial"/>
          <w:b/>
          <w:lang w:val="sr-Cyrl-RS"/>
        </w:rPr>
        <w:t>Опрема за чамац</w:t>
      </w:r>
    </w:p>
    <w:p w:rsidR="002E7C32" w:rsidRPr="002E7C32" w:rsidRDefault="002E7C32" w:rsidP="002E7C32">
      <w:pPr>
        <w:tabs>
          <w:tab w:val="left" w:pos="567"/>
        </w:tabs>
        <w:spacing w:after="0" w:line="240" w:lineRule="auto"/>
        <w:jc w:val="both"/>
        <w:rPr>
          <w:rFonts w:ascii="Arial" w:eastAsia="Times New Roman" w:hAnsi="Arial" w:cs="Arial"/>
          <w:b/>
          <w:lang w:val="sr-Cyrl-RS"/>
        </w:rPr>
      </w:pPr>
      <w:r w:rsidRPr="002E7C32">
        <w:rPr>
          <w:rFonts w:ascii="Arial" w:eastAsia="Times New Roman" w:hAnsi="Arial" w:cs="Arial"/>
          <w:b/>
          <w:lang w:val="sr-Cyrl-RS"/>
        </w:rPr>
        <w:t xml:space="preserve">Партија 2: </w:t>
      </w:r>
      <w:r w:rsidR="00203B52" w:rsidRPr="00203B52">
        <w:rPr>
          <w:rFonts w:ascii="Arial" w:eastAsia="Times New Roman" w:hAnsi="Arial" w:cs="Arial"/>
          <w:b/>
          <w:lang w:val="sr-Cyrl-RS"/>
        </w:rPr>
        <w:t>Опрема за напајање</w:t>
      </w:r>
    </w:p>
    <w:p w:rsidR="00EF7683" w:rsidRDefault="00EF7683" w:rsidP="00EF7683">
      <w:pPr>
        <w:tabs>
          <w:tab w:val="left" w:pos="567"/>
        </w:tabs>
        <w:spacing w:after="0" w:line="240" w:lineRule="auto"/>
        <w:jc w:val="both"/>
        <w:rPr>
          <w:rFonts w:ascii="Arial" w:eastAsia="Times New Roman" w:hAnsi="Arial" w:cs="Arial"/>
          <w:lang w:val="ru-RU"/>
        </w:rPr>
      </w:pPr>
      <w:r>
        <w:rPr>
          <w:rFonts w:ascii="Arial" w:eastAsia="Times New Roman" w:hAnsi="Arial" w:cs="Arial"/>
          <w:b/>
          <w:lang w:val="ru-RU"/>
        </w:rPr>
        <w:t xml:space="preserve">Јавна набавка број </w:t>
      </w:r>
      <w:r>
        <w:rPr>
          <w:rFonts w:ascii="Arial" w:eastAsia="Times New Roman" w:hAnsi="Arial" w:cs="Arial"/>
          <w:b/>
          <w:lang w:val="sr-Cyrl-RS"/>
        </w:rPr>
        <w:t>ЈН/3000/</w:t>
      </w:r>
      <w:r w:rsidR="00203B52">
        <w:rPr>
          <w:rFonts w:ascii="Arial" w:eastAsia="Times New Roman" w:hAnsi="Arial" w:cs="Arial"/>
          <w:b/>
          <w:lang w:val="sr-Cyrl-RS"/>
        </w:rPr>
        <w:t>1299</w:t>
      </w:r>
      <w:r>
        <w:rPr>
          <w:rFonts w:ascii="Arial" w:eastAsia="Times New Roman" w:hAnsi="Arial" w:cs="Arial"/>
          <w:b/>
          <w:lang w:val="sr-Cyrl-RS"/>
        </w:rPr>
        <w:t>/2017(1</w:t>
      </w:r>
      <w:r w:rsidR="004614EF">
        <w:rPr>
          <w:rFonts w:ascii="Arial" w:eastAsia="Times New Roman" w:hAnsi="Arial" w:cs="Arial"/>
          <w:b/>
          <w:lang w:val="sr-Cyrl-RS"/>
        </w:rPr>
        <w:t>5</w:t>
      </w:r>
      <w:r w:rsidR="00203B52">
        <w:rPr>
          <w:rFonts w:ascii="Arial" w:eastAsia="Times New Roman" w:hAnsi="Arial" w:cs="Arial"/>
          <w:b/>
          <w:lang w:val="sr-Cyrl-RS"/>
        </w:rPr>
        <w:t>06</w:t>
      </w:r>
      <w:r>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Мају Васиљевић.</w:t>
      </w:r>
    </w:p>
    <w:p w:rsidR="00EF7683" w:rsidRDefault="00EF7683" w:rsidP="00EF7683">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F7683" w:rsidRDefault="00EF7683" w:rsidP="00EF7683">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EF7683" w:rsidRDefault="00EF7683" w:rsidP="00EF7683">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EF7683" w:rsidRDefault="00EF7683" w:rsidP="00EF7683">
      <w:pPr>
        <w:tabs>
          <w:tab w:val="left" w:pos="567"/>
        </w:tabs>
        <w:spacing w:after="0" w:line="240" w:lineRule="auto"/>
        <w:jc w:val="both"/>
        <w:rPr>
          <w:rFonts w:ascii="Arial" w:eastAsia="Times New Roman" w:hAnsi="Arial" w:cs="Arial"/>
          <w:sz w:val="16"/>
          <w:szCs w:val="16"/>
          <w:lang w:val="sr-Cyrl-RS"/>
        </w:rPr>
      </w:pPr>
    </w:p>
    <w:p w:rsidR="00EF7683" w:rsidRDefault="00EF7683" w:rsidP="00EF7683">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EF7683" w:rsidRPr="008016BA" w:rsidRDefault="00EF7683" w:rsidP="00EF7683">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F7683" w:rsidRPr="008016BA" w:rsidRDefault="00EF7683" w:rsidP="00EF7683">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EF7683" w:rsidRDefault="00EF7683" w:rsidP="00EF7683">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775C6D" w:rsidRPr="00775C6D" w:rsidRDefault="00775C6D"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89" w:name="_Toc441651579"/>
      <w:bookmarkStart w:id="190" w:name="_Toc442559890"/>
      <w:r w:rsidRPr="00327718">
        <w:rPr>
          <w:rFonts w:ascii="Arial" w:eastAsia="Times New Roman" w:hAnsi="Arial" w:cs="Arial"/>
          <w:b/>
        </w:rPr>
        <w:t>Обавезна садржина понуде</w:t>
      </w:r>
      <w:bookmarkEnd w:id="189"/>
      <w:bookmarkEnd w:id="190"/>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Садржину понуде, поред Обрасца понуде, чине и сви остали докази из чл. 75.</w:t>
      </w:r>
      <w:r w:rsidR="00674B8A">
        <w:rPr>
          <w:rFonts w:ascii="Arial" w:eastAsia="Times New Roman" w:hAnsi="Arial" w:cs="Arial"/>
          <w:lang w:val="ru-RU" w:bidi="en-US"/>
        </w:rPr>
        <w:t>и 76</w:t>
      </w:r>
      <w:r w:rsidR="00203B52">
        <w:rPr>
          <w:rFonts w:ascii="Arial" w:eastAsia="Times New Roman" w:hAnsi="Arial" w:cs="Arial"/>
          <w:lang w:val="ru-RU" w:bidi="en-US"/>
        </w:rPr>
        <w:t>.</w:t>
      </w:r>
      <w:r>
        <w:rPr>
          <w:rFonts w:ascii="Arial" w:eastAsia="Times New Roman" w:hAnsi="Arial" w:cs="Arial"/>
          <w:lang w:val="ru-RU" w:bidi="en-US"/>
        </w:rPr>
        <w:t xml:space="preserve">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614EF" w:rsidRDefault="004614EF" w:rsidP="00203B52">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614EF" w:rsidRDefault="004614EF" w:rsidP="00203B52">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614EF" w:rsidRDefault="004614EF" w:rsidP="00203B52">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614EF" w:rsidRDefault="004614EF" w:rsidP="00203B52">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614EF" w:rsidRDefault="004614EF" w:rsidP="00203B52">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203B52" w:rsidRPr="000671A1" w:rsidRDefault="00203B52" w:rsidP="00203B52">
      <w:pPr>
        <w:pStyle w:val="ListParagraph"/>
        <w:numPr>
          <w:ilvl w:val="0"/>
          <w:numId w:val="17"/>
        </w:numPr>
        <w:spacing w:line="240" w:lineRule="auto"/>
        <w:jc w:val="both"/>
        <w:rPr>
          <w:rFonts w:ascii="Arial" w:eastAsia="Times New Roman" w:hAnsi="Arial" w:cs="Arial"/>
          <w:b/>
          <w:lang w:val="ru-RU"/>
        </w:rPr>
      </w:pPr>
      <w:r w:rsidRPr="000671A1">
        <w:rPr>
          <w:rFonts w:ascii="Arial" w:eastAsia="Times New Roman" w:hAnsi="Arial" w:cs="Arial"/>
          <w:b/>
          <w:lang w:val="ru-RU"/>
        </w:rPr>
        <w:t>докази о испуњености услова из чл. 75. И 76.</w:t>
      </w:r>
      <w:r>
        <w:rPr>
          <w:rFonts w:ascii="Arial" w:eastAsia="Times New Roman" w:hAnsi="Arial" w:cs="Arial"/>
          <w:b/>
          <w:lang w:val="ru-RU"/>
        </w:rPr>
        <w:t xml:space="preserve"> </w:t>
      </w:r>
      <w:r w:rsidRPr="000671A1">
        <w:rPr>
          <w:rFonts w:ascii="Arial" w:eastAsia="Times New Roman" w:hAnsi="Arial" w:cs="Arial"/>
          <w:b/>
          <w:lang w:val="ru-RU"/>
        </w:rPr>
        <w:t xml:space="preserve">Закона у складу са чланом 77. Закона и Одељком 4. конкурсне документације </w:t>
      </w:r>
    </w:p>
    <w:p w:rsidR="004614EF" w:rsidRDefault="004614EF" w:rsidP="00203B52">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614EF" w:rsidRDefault="004614EF" w:rsidP="00203B52">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4614EF" w:rsidRPr="00414475" w:rsidRDefault="004614EF" w:rsidP="00203B52">
      <w:pPr>
        <w:numPr>
          <w:ilvl w:val="0"/>
          <w:numId w:val="17"/>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414475" w:rsidRPr="00924BF9" w:rsidRDefault="00414475" w:rsidP="00414475">
      <w:pPr>
        <w:pStyle w:val="ListParagraph"/>
        <w:numPr>
          <w:ilvl w:val="0"/>
          <w:numId w:val="17"/>
        </w:numPr>
        <w:autoSpaceDE w:val="0"/>
        <w:autoSpaceDN w:val="0"/>
        <w:adjustRightInd w:val="0"/>
        <w:spacing w:after="0" w:line="240" w:lineRule="auto"/>
        <w:jc w:val="both"/>
        <w:rPr>
          <w:rFonts w:ascii="Arial" w:eastAsia="Times New Roman" w:hAnsi="Arial" w:cs="Arial"/>
          <w:b/>
          <w:bCs/>
          <w:lang w:val="sr-Cyrl-RS"/>
        </w:rPr>
      </w:pPr>
      <w:r w:rsidRPr="00924BF9">
        <w:rPr>
          <w:rFonts w:ascii="Arial" w:eastAsia="Times New Roman" w:hAnsi="Arial" w:cs="Arial"/>
          <w:b/>
          <w:bCs/>
          <w:lang w:val="sr-Cyrl-RS"/>
        </w:rPr>
        <w:lastRenderedPageBreak/>
        <w:t>каталошке изводе са техничким карактеристикама понуђене опреме</w:t>
      </w:r>
      <w:r w:rsidR="00924BF9">
        <w:rPr>
          <w:rFonts w:ascii="Arial" w:eastAsia="Times New Roman" w:hAnsi="Arial" w:cs="Arial"/>
          <w:b/>
          <w:bCs/>
          <w:lang w:val="sr-Cyrl-RS"/>
        </w:rPr>
        <w:t xml:space="preserve"> (за обе партије)</w:t>
      </w:r>
    </w:p>
    <w:p w:rsidR="004614EF" w:rsidRPr="00BF4EC4" w:rsidRDefault="004614EF" w:rsidP="00924BF9">
      <w:pPr>
        <w:pStyle w:val="ListParagraph"/>
        <w:tabs>
          <w:tab w:val="left" w:pos="567"/>
        </w:tabs>
        <w:spacing w:after="0" w:line="240" w:lineRule="auto"/>
        <w:ind w:left="0"/>
        <w:jc w:val="both"/>
        <w:rPr>
          <w:rFonts w:ascii="Arial" w:eastAsia="Times New Roman" w:hAnsi="Arial" w:cs="Arial"/>
          <w:lang w:val="ru-RU"/>
        </w:rPr>
      </w:pPr>
      <w:r w:rsidRPr="0064361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614EF" w:rsidRDefault="004614EF" w:rsidP="004614E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91" w:name="_Toc441651580"/>
      <w:bookmarkStart w:id="192" w:name="_Toc442559891"/>
      <w:r w:rsidRPr="00327718">
        <w:rPr>
          <w:rFonts w:ascii="Arial" w:eastAsia="Times New Roman" w:hAnsi="Arial" w:cs="Arial"/>
          <w:b/>
        </w:rPr>
        <w:t>Подношење и отварање понуда</w:t>
      </w:r>
      <w:bookmarkEnd w:id="191"/>
      <w:bookmarkEnd w:id="192"/>
    </w:p>
    <w:p w:rsidR="00327718" w:rsidRPr="002E7C32" w:rsidRDefault="00327718" w:rsidP="00327718">
      <w:pPr>
        <w:tabs>
          <w:tab w:val="left" w:pos="567"/>
        </w:tabs>
        <w:spacing w:after="0" w:line="240" w:lineRule="auto"/>
        <w:jc w:val="both"/>
        <w:rPr>
          <w:rFonts w:ascii="Arial" w:eastAsia="Times New Roman" w:hAnsi="Arial" w:cs="Arial"/>
          <w:lang w:val="sr-Cyrl-CS"/>
        </w:rPr>
      </w:pPr>
      <w:r w:rsidRPr="002E7C32">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2E7C32">
        <w:rPr>
          <w:rFonts w:ascii="Arial" w:eastAsia="Times New Roman" w:hAnsi="Arial" w:cs="Arial"/>
          <w:lang w:val="sr-Cyrl-CS"/>
        </w:rPr>
        <w:t>.</w:t>
      </w:r>
    </w:p>
    <w:p w:rsidR="00327718" w:rsidRPr="002E7C32" w:rsidRDefault="00327718" w:rsidP="00327718">
      <w:pPr>
        <w:tabs>
          <w:tab w:val="left" w:pos="567"/>
        </w:tabs>
        <w:spacing w:after="0" w:line="240" w:lineRule="auto"/>
        <w:jc w:val="both"/>
        <w:rPr>
          <w:rFonts w:ascii="Arial" w:eastAsia="Times New Roman" w:hAnsi="Arial" w:cs="Arial"/>
          <w:lang w:val="sr-Cyrl-CS"/>
        </w:rPr>
      </w:pPr>
      <w:r w:rsidRPr="002E7C32">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2E7C32" w:rsidRDefault="00327718" w:rsidP="00327718">
      <w:pPr>
        <w:tabs>
          <w:tab w:val="left" w:pos="567"/>
        </w:tabs>
        <w:spacing w:after="0" w:line="240" w:lineRule="auto"/>
        <w:jc w:val="both"/>
        <w:rPr>
          <w:rFonts w:ascii="Arial" w:eastAsia="Times New Roman" w:hAnsi="Arial" w:cs="Arial"/>
        </w:rPr>
      </w:pPr>
      <w:r w:rsidRPr="002E7C32">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2E7C32">
        <w:rPr>
          <w:rFonts w:ascii="Arial" w:eastAsia="Times New Roman" w:hAnsi="Arial" w:cs="Arial"/>
          <w:lang w:val="sr-Cyrl-RS"/>
        </w:rPr>
        <w:t>О</w:t>
      </w:r>
      <w:r w:rsidRPr="002E7C32">
        <w:rPr>
          <w:rFonts w:ascii="Arial" w:eastAsia="Times New Roman" w:hAnsi="Arial" w:cs="Arial"/>
        </w:rPr>
        <w:t>гранак ТЕНТ,</w:t>
      </w:r>
      <w:r w:rsidRPr="002E7C32">
        <w:rPr>
          <w:rFonts w:ascii="Arial" w:eastAsia="Times New Roman" w:hAnsi="Arial" w:cs="Arial"/>
          <w:color w:val="00B0F0"/>
        </w:rPr>
        <w:t xml:space="preserve"> </w:t>
      </w:r>
      <w:r w:rsidRPr="002E7C32">
        <w:rPr>
          <w:rFonts w:ascii="Arial" w:eastAsia="Times New Roman" w:hAnsi="Arial" w:cs="Arial"/>
          <w:lang w:val="ru-RU"/>
        </w:rPr>
        <w:t>ТЕНТ –Б Ушће</w:t>
      </w:r>
      <w:r w:rsidRPr="002E7C32">
        <w:rPr>
          <w:rFonts w:ascii="Arial" w:eastAsia="Times New Roman" w:hAnsi="Arial" w:cs="Arial"/>
        </w:rPr>
        <w:t xml:space="preserve">, </w:t>
      </w:r>
      <w:r w:rsidRPr="002E7C32">
        <w:rPr>
          <w:rFonts w:ascii="Arial" w:eastAsia="Times New Roman" w:hAnsi="Arial" w:cs="Arial"/>
          <w:lang w:val="sr-Cyrl-RS"/>
        </w:rPr>
        <w:t>Сала први спрат</w:t>
      </w:r>
      <w:r w:rsidRPr="002E7C32">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2E7C32">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w:t>
      </w:r>
      <w:r w:rsidRPr="00327718">
        <w:rPr>
          <w:rFonts w:ascii="Arial" w:eastAsia="Times New Roman" w:hAnsi="Arial" w:cs="Arial"/>
        </w:rPr>
        <w:t xml:space="preserve">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03B52" w:rsidRPr="00203B52" w:rsidRDefault="00203B52" w:rsidP="00327718">
      <w:pPr>
        <w:tabs>
          <w:tab w:val="left" w:pos="567"/>
        </w:tabs>
        <w:spacing w:after="0" w:line="240" w:lineRule="auto"/>
        <w:jc w:val="both"/>
        <w:rPr>
          <w:rFonts w:ascii="Arial" w:eastAsia="Times New Roman" w:hAnsi="Arial" w:cs="Arial"/>
          <w:lang w:val="sr-Cyrl-RS"/>
        </w:rPr>
      </w:pPr>
    </w:p>
    <w:p w:rsidR="00327718" w:rsidRPr="002E7C32"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93" w:name="_Toc441651581"/>
      <w:bookmarkStart w:id="194" w:name="_Toc442559892"/>
      <w:r w:rsidRPr="002E7C32">
        <w:rPr>
          <w:rFonts w:ascii="Arial" w:eastAsia="Times New Roman" w:hAnsi="Arial" w:cs="Arial"/>
          <w:b/>
        </w:rPr>
        <w:t>Начин подношења понуде</w:t>
      </w:r>
      <w:bookmarkEnd w:id="193"/>
      <w:bookmarkEnd w:id="194"/>
    </w:p>
    <w:p w:rsidR="00327718" w:rsidRPr="002E7C32" w:rsidRDefault="00327718" w:rsidP="00327718">
      <w:pPr>
        <w:tabs>
          <w:tab w:val="left" w:pos="567"/>
        </w:tabs>
        <w:spacing w:after="0" w:line="240" w:lineRule="auto"/>
        <w:jc w:val="both"/>
        <w:rPr>
          <w:rFonts w:ascii="Arial" w:eastAsia="Times New Roman" w:hAnsi="Arial" w:cs="Arial"/>
          <w:lang w:val="ru-RU"/>
        </w:rPr>
      </w:pPr>
      <w:r w:rsidRPr="002E7C32">
        <w:rPr>
          <w:rFonts w:ascii="Arial" w:eastAsia="Times New Roman" w:hAnsi="Arial" w:cs="Arial"/>
          <w:lang w:val="ru-RU"/>
        </w:rPr>
        <w:t>Понуђач може поднети само једну понуду.</w:t>
      </w:r>
    </w:p>
    <w:p w:rsidR="00327718" w:rsidRPr="002E7C32" w:rsidRDefault="00327718" w:rsidP="00327718">
      <w:pPr>
        <w:tabs>
          <w:tab w:val="left" w:pos="567"/>
        </w:tabs>
        <w:spacing w:after="0" w:line="240" w:lineRule="auto"/>
        <w:jc w:val="both"/>
        <w:rPr>
          <w:rFonts w:ascii="Arial" w:eastAsia="Times New Roman" w:hAnsi="Arial" w:cs="Arial"/>
          <w:lang w:val="ru-RU"/>
        </w:rPr>
      </w:pPr>
      <w:r w:rsidRPr="002E7C32">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2E7C32" w:rsidRDefault="00327718" w:rsidP="00327718">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2E7C32" w:rsidRDefault="00327718" w:rsidP="00327718">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Default="00327718" w:rsidP="00327718">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w:t>
      </w:r>
      <w:r w:rsidR="00EA13F8" w:rsidRPr="002E7C32">
        <w:rPr>
          <w:rFonts w:ascii="Arial" w:eastAsia="Times New Roman" w:hAnsi="Arial" w:cs="Arial"/>
        </w:rPr>
        <w:t>јој се појављује биће одбијена.</w:t>
      </w:r>
    </w:p>
    <w:p w:rsidR="004B7AF7" w:rsidRPr="004B7AF7" w:rsidRDefault="004B7AF7" w:rsidP="00327718">
      <w:pPr>
        <w:tabs>
          <w:tab w:val="left" w:pos="567"/>
        </w:tabs>
        <w:spacing w:after="0" w:line="240" w:lineRule="auto"/>
        <w:jc w:val="both"/>
        <w:rPr>
          <w:rFonts w:ascii="Arial" w:eastAsia="Times New Roman" w:hAnsi="Arial" w:cs="Arial"/>
          <w:lang w:val="sr-Cyrl-R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95" w:name="_Toc441651582"/>
      <w:bookmarkStart w:id="196" w:name="_Toc442559893"/>
      <w:r w:rsidRPr="00327718">
        <w:rPr>
          <w:rFonts w:ascii="Arial" w:eastAsia="Times New Roman" w:hAnsi="Arial" w:cs="Arial"/>
          <w:b/>
        </w:rPr>
        <w:t>Измена, допуна и опозив понуде</w:t>
      </w:r>
      <w:bookmarkEnd w:id="195"/>
      <w:bookmarkEnd w:id="196"/>
    </w:p>
    <w:p w:rsidR="002E7C32" w:rsidRDefault="00327718" w:rsidP="00203B52">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203B52" w:rsidRPr="00203B52">
        <w:rPr>
          <w:rFonts w:ascii="Arial" w:eastAsia="Times New Roman" w:hAnsi="Arial" w:cs="Arial"/>
          <w:lang w:val="sr-Cyrl-RS"/>
        </w:rPr>
        <w:t xml:space="preserve">Набавка ванбродског мотора са пратећом опремом </w:t>
      </w:r>
      <w:r w:rsidR="004614EF" w:rsidRPr="004614EF">
        <w:rPr>
          <w:rFonts w:ascii="Arial" w:eastAsia="Times New Roman" w:hAnsi="Arial" w:cs="Arial"/>
          <w:lang w:val="sr-Cyrl-RS"/>
        </w:rPr>
        <w:t>(ТЕНТ Б)</w:t>
      </w:r>
    </w:p>
    <w:p w:rsidR="00203B52" w:rsidRDefault="002E7C32" w:rsidP="002E7C32">
      <w:pPr>
        <w:spacing w:after="0" w:line="240" w:lineRule="auto"/>
        <w:rPr>
          <w:rFonts w:ascii="Arial" w:eastAsia="Calibri" w:hAnsi="Arial" w:cs="Arial"/>
          <w:lang w:val="sr-Cyrl-RS" w:eastAsia="zh-CN"/>
        </w:rPr>
      </w:pPr>
      <w:r w:rsidRPr="002E7C32">
        <w:rPr>
          <w:rFonts w:ascii="Arial" w:eastAsia="Calibri" w:hAnsi="Arial" w:cs="Arial"/>
          <w:lang w:val="sr-Cyrl-RS" w:eastAsia="zh-CN"/>
        </w:rPr>
        <w:t xml:space="preserve">Партија 1: </w:t>
      </w:r>
      <w:r w:rsidR="00203B52" w:rsidRPr="00203B52">
        <w:rPr>
          <w:rFonts w:ascii="Arial" w:eastAsia="Calibri" w:hAnsi="Arial" w:cs="Arial"/>
          <w:lang w:val="sr-Cyrl-RS" w:eastAsia="zh-CN"/>
        </w:rPr>
        <w:t xml:space="preserve">Опрема за чамац </w:t>
      </w:r>
    </w:p>
    <w:p w:rsidR="002E7C32" w:rsidRPr="00327718" w:rsidRDefault="002E7C32" w:rsidP="002E7C32">
      <w:pPr>
        <w:spacing w:after="0" w:line="240" w:lineRule="auto"/>
        <w:rPr>
          <w:rFonts w:ascii="Arial" w:eastAsia="Calibri" w:hAnsi="Arial" w:cs="Arial"/>
          <w:lang w:val="sr-Cyrl-RS" w:eastAsia="zh-CN"/>
        </w:rPr>
      </w:pPr>
      <w:r w:rsidRPr="002E7C32">
        <w:rPr>
          <w:rFonts w:ascii="Arial" w:eastAsia="Calibri" w:hAnsi="Arial" w:cs="Arial"/>
          <w:lang w:val="sr-Cyrl-RS" w:eastAsia="zh-CN"/>
        </w:rPr>
        <w:t xml:space="preserve">Партија 2: </w:t>
      </w:r>
      <w:r w:rsidR="00203B52" w:rsidRPr="00203B52">
        <w:rPr>
          <w:rFonts w:ascii="Arial" w:eastAsia="Calibri" w:hAnsi="Arial" w:cs="Arial"/>
          <w:lang w:val="sr-Cyrl-RS" w:eastAsia="zh-CN"/>
        </w:rPr>
        <w:t>Опрема за напајање</w:t>
      </w:r>
    </w:p>
    <w:p w:rsidR="00327718" w:rsidRPr="002E7C32" w:rsidRDefault="00327718" w:rsidP="00327718">
      <w:pPr>
        <w:tabs>
          <w:tab w:val="left" w:pos="567"/>
        </w:tabs>
        <w:spacing w:after="0"/>
        <w:jc w:val="both"/>
        <w:rPr>
          <w:rFonts w:ascii="Arial" w:eastAsia="Times New Roman" w:hAnsi="Arial" w:cs="Arial"/>
          <w:lang w:val="ru-RU"/>
        </w:rPr>
      </w:pPr>
      <w:r w:rsidRPr="002E7C32">
        <w:rPr>
          <w:rFonts w:ascii="Arial" w:eastAsia="Times New Roman" w:hAnsi="Arial" w:cs="Arial"/>
          <w:lang w:val="ru-RU"/>
        </w:rPr>
        <w:t xml:space="preserve">Јавна набавка број </w:t>
      </w:r>
      <w:r w:rsidR="006265EE" w:rsidRPr="002E7C32">
        <w:rPr>
          <w:rFonts w:ascii="Arial" w:eastAsia="Times New Roman" w:hAnsi="Arial" w:cs="Arial"/>
          <w:b/>
          <w:lang w:val="sr-Cyrl-RS"/>
        </w:rPr>
        <w:t>3000/</w:t>
      </w:r>
      <w:r w:rsidR="00203B52">
        <w:rPr>
          <w:rFonts w:ascii="Arial" w:eastAsia="Times New Roman" w:hAnsi="Arial" w:cs="Arial"/>
          <w:b/>
          <w:lang w:val="sr-Cyrl-RS"/>
        </w:rPr>
        <w:t>1299</w:t>
      </w:r>
      <w:r w:rsidR="006265EE" w:rsidRPr="002E7C32">
        <w:rPr>
          <w:rFonts w:ascii="Arial" w:eastAsia="Times New Roman" w:hAnsi="Arial" w:cs="Arial"/>
          <w:b/>
          <w:lang w:val="sr-Cyrl-RS"/>
        </w:rPr>
        <w:t>/2017 (</w:t>
      </w:r>
      <w:r w:rsidR="004614EF" w:rsidRPr="002E7C32">
        <w:rPr>
          <w:rFonts w:ascii="Arial" w:eastAsia="Times New Roman" w:hAnsi="Arial" w:cs="Arial"/>
          <w:b/>
          <w:lang w:val="sr-Cyrl-RS"/>
        </w:rPr>
        <w:t>15</w:t>
      </w:r>
      <w:r w:rsidR="00203B52">
        <w:rPr>
          <w:rFonts w:ascii="Arial" w:eastAsia="Times New Roman" w:hAnsi="Arial" w:cs="Arial"/>
          <w:b/>
          <w:lang w:val="sr-Cyrl-RS"/>
        </w:rPr>
        <w:t>06</w:t>
      </w:r>
      <w:r w:rsidR="006265EE" w:rsidRPr="002E7C32">
        <w:rPr>
          <w:rFonts w:ascii="Arial" w:eastAsia="Times New Roman" w:hAnsi="Arial" w:cs="Arial"/>
          <w:b/>
          <w:lang w:val="sr-Cyrl-RS"/>
        </w:rPr>
        <w:t>/2017)</w:t>
      </w:r>
      <w:r w:rsidRPr="002E7C32">
        <w:rPr>
          <w:rFonts w:ascii="Arial" w:eastAsia="Times New Roman" w:hAnsi="Arial" w:cs="Arial"/>
          <w:lang w:val="ru-RU"/>
        </w:rPr>
        <w:t xml:space="preserve"> - НЕ ОТВАРАТИ“</w:t>
      </w:r>
    </w:p>
    <w:p w:rsidR="00327718" w:rsidRPr="002E7C32" w:rsidRDefault="00327718" w:rsidP="00327718">
      <w:pPr>
        <w:tabs>
          <w:tab w:val="left" w:pos="567"/>
        </w:tabs>
        <w:spacing w:after="0"/>
        <w:jc w:val="both"/>
        <w:rPr>
          <w:rFonts w:ascii="Arial" w:eastAsia="Times New Roman" w:hAnsi="Arial" w:cs="Arial"/>
        </w:rPr>
      </w:pPr>
      <w:r w:rsidRPr="002E7C32">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03B52" w:rsidRDefault="00327718" w:rsidP="00203B52">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sidRPr="002E7C32">
        <w:rPr>
          <w:rFonts w:ascii="Arial" w:eastAsia="Times New Roman" w:hAnsi="Arial" w:cs="Arial"/>
          <w:lang w:val="ru-RU"/>
        </w:rPr>
        <w:t xml:space="preserve">: </w:t>
      </w:r>
      <w:r w:rsidR="00203B52" w:rsidRPr="00203B52">
        <w:rPr>
          <w:rFonts w:ascii="Arial" w:eastAsia="Times New Roman" w:hAnsi="Arial" w:cs="Arial"/>
          <w:lang w:val="sr-Cyrl-RS"/>
        </w:rPr>
        <w:t xml:space="preserve">Набавка ванбродског мотора са пратећом опремом </w:t>
      </w:r>
      <w:r w:rsidR="00203B52" w:rsidRPr="004614EF">
        <w:rPr>
          <w:rFonts w:ascii="Arial" w:eastAsia="Times New Roman" w:hAnsi="Arial" w:cs="Arial"/>
          <w:lang w:val="sr-Cyrl-RS"/>
        </w:rPr>
        <w:t>(ТЕНТ Б)</w:t>
      </w:r>
    </w:p>
    <w:p w:rsidR="00203B52" w:rsidRDefault="00203B52" w:rsidP="00203B52">
      <w:pPr>
        <w:spacing w:after="0" w:line="240" w:lineRule="auto"/>
        <w:rPr>
          <w:rFonts w:ascii="Arial" w:eastAsia="Calibri" w:hAnsi="Arial" w:cs="Arial"/>
          <w:lang w:val="sr-Cyrl-RS" w:eastAsia="zh-CN"/>
        </w:rPr>
      </w:pPr>
      <w:r w:rsidRPr="002E7C32">
        <w:rPr>
          <w:rFonts w:ascii="Arial" w:eastAsia="Calibri" w:hAnsi="Arial" w:cs="Arial"/>
          <w:lang w:val="sr-Cyrl-RS" w:eastAsia="zh-CN"/>
        </w:rPr>
        <w:lastRenderedPageBreak/>
        <w:t xml:space="preserve">Партија 1: </w:t>
      </w:r>
      <w:r w:rsidRPr="00203B52">
        <w:rPr>
          <w:rFonts w:ascii="Arial" w:eastAsia="Calibri" w:hAnsi="Arial" w:cs="Arial"/>
          <w:lang w:val="sr-Cyrl-RS" w:eastAsia="zh-CN"/>
        </w:rPr>
        <w:t xml:space="preserve">Опрема за чамац </w:t>
      </w:r>
    </w:p>
    <w:p w:rsidR="00203B52" w:rsidRPr="00327718" w:rsidRDefault="00203B52" w:rsidP="00203B52">
      <w:pPr>
        <w:spacing w:after="0" w:line="240" w:lineRule="auto"/>
        <w:rPr>
          <w:rFonts w:ascii="Arial" w:eastAsia="Calibri" w:hAnsi="Arial" w:cs="Arial"/>
          <w:lang w:val="sr-Cyrl-RS" w:eastAsia="zh-CN"/>
        </w:rPr>
      </w:pPr>
      <w:r w:rsidRPr="002E7C32">
        <w:rPr>
          <w:rFonts w:ascii="Arial" w:eastAsia="Calibri" w:hAnsi="Arial" w:cs="Arial"/>
          <w:lang w:val="sr-Cyrl-RS" w:eastAsia="zh-CN"/>
        </w:rPr>
        <w:t xml:space="preserve">Партија 2: </w:t>
      </w:r>
      <w:r w:rsidRPr="00203B52">
        <w:rPr>
          <w:rFonts w:ascii="Arial" w:eastAsia="Calibri" w:hAnsi="Arial" w:cs="Arial"/>
          <w:lang w:val="sr-Cyrl-RS" w:eastAsia="zh-CN"/>
        </w:rPr>
        <w:t>Опрема за напајање</w:t>
      </w:r>
    </w:p>
    <w:p w:rsidR="00327718" w:rsidRPr="002E7C32" w:rsidRDefault="00327718" w:rsidP="00203B52">
      <w:pPr>
        <w:tabs>
          <w:tab w:val="left" w:pos="567"/>
        </w:tabs>
        <w:spacing w:after="0" w:line="240" w:lineRule="auto"/>
        <w:jc w:val="both"/>
        <w:rPr>
          <w:rFonts w:ascii="Arial" w:eastAsia="Times New Roman" w:hAnsi="Arial" w:cs="Arial"/>
          <w:color w:val="FF0000"/>
          <w:lang w:val="sr-Cyrl-RS"/>
        </w:rPr>
      </w:pPr>
      <w:r w:rsidRPr="002E7C32">
        <w:rPr>
          <w:rFonts w:ascii="Arial" w:eastAsia="Times New Roman" w:hAnsi="Arial" w:cs="Arial"/>
          <w:lang w:val="ru-RU"/>
        </w:rPr>
        <w:t xml:space="preserve">Јавна набавка број </w:t>
      </w:r>
      <w:r w:rsidR="00203B52" w:rsidRPr="00203B52">
        <w:rPr>
          <w:rFonts w:ascii="Arial" w:eastAsia="Times New Roman" w:hAnsi="Arial" w:cs="Arial"/>
          <w:b/>
          <w:lang w:val="sr-Cyrl-RS"/>
        </w:rPr>
        <w:t>3000/1299/2017 (1506/2017)</w:t>
      </w:r>
      <w:r w:rsidRPr="002E7C32">
        <w:rPr>
          <w:rFonts w:ascii="Arial" w:eastAsia="Times New Roman" w:hAnsi="Arial" w:cs="Arial"/>
          <w:lang w:val="ru-RU"/>
        </w:rPr>
        <w:t xml:space="preserve"> - НЕ ОТВАРАТИ“</w:t>
      </w:r>
    </w:p>
    <w:p w:rsidR="00327718" w:rsidRDefault="00327718" w:rsidP="00EA13F8">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У случају опозива поднете понуде пре истека рока за подношење</w:t>
      </w:r>
      <w:r w:rsidRPr="00327718">
        <w:rPr>
          <w:rFonts w:ascii="Arial" w:eastAsia="Times New Roman" w:hAnsi="Arial" w:cs="Arial"/>
        </w:rPr>
        <w:t xml:space="preserve"> понуда, Наручилац такву понуду неће отварати, већ ће </w:t>
      </w:r>
      <w:r w:rsidR="00EA13F8">
        <w:rPr>
          <w:rFonts w:ascii="Arial" w:eastAsia="Times New Roman" w:hAnsi="Arial" w:cs="Arial"/>
        </w:rPr>
        <w:t>је неотворену вратити понуђачу.</w:t>
      </w:r>
    </w:p>
    <w:p w:rsidR="00E04177" w:rsidRPr="00E04177" w:rsidRDefault="00E04177" w:rsidP="00EA13F8">
      <w:pPr>
        <w:tabs>
          <w:tab w:val="left" w:pos="567"/>
        </w:tabs>
        <w:spacing w:after="0" w:line="240" w:lineRule="auto"/>
        <w:jc w:val="both"/>
        <w:rPr>
          <w:rFonts w:ascii="Arial" w:eastAsia="Times New Roman" w:hAnsi="Arial" w:cs="Arial"/>
          <w:lang w:val="sr-Cyrl-RS"/>
        </w:rPr>
      </w:pPr>
    </w:p>
    <w:p w:rsidR="000031D8" w:rsidRPr="00EA13F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97" w:name="_Toc441651583"/>
      <w:bookmarkStart w:id="198"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7"/>
      <w:bookmarkEnd w:id="198"/>
      <w:r w:rsidRPr="00327718">
        <w:rPr>
          <w:rFonts w:ascii="Arial" w:eastAsia="Times New Roman" w:hAnsi="Arial" w:cs="Arial"/>
          <w:b/>
          <w:lang w:val="sr-Cyrl-RS"/>
        </w:rPr>
        <w:t xml:space="preserve">:   </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Набавка је обликована у </w:t>
      </w:r>
      <w:r w:rsidR="004614EF">
        <w:rPr>
          <w:rFonts w:ascii="Arial" w:eastAsia="Times New Roman" w:hAnsi="Arial" w:cs="Arial"/>
          <w:lang w:val="sr-Cyrl-RS"/>
        </w:rPr>
        <w:t>2</w:t>
      </w:r>
      <w:r w:rsidRPr="000031D8">
        <w:rPr>
          <w:rFonts w:ascii="Arial" w:eastAsia="Times New Roman" w:hAnsi="Arial" w:cs="Arial"/>
        </w:rPr>
        <w:t>(</w:t>
      </w:r>
      <w:r w:rsidR="004614EF">
        <w:rPr>
          <w:rFonts w:ascii="Arial" w:eastAsia="Times New Roman" w:hAnsi="Arial" w:cs="Arial"/>
          <w:lang w:val="sr-Cyrl-RS"/>
        </w:rPr>
        <w:t>две</w:t>
      </w:r>
      <w:r w:rsidRPr="000031D8">
        <w:rPr>
          <w:rFonts w:ascii="Arial" w:eastAsia="Times New Roman" w:hAnsi="Arial" w:cs="Arial"/>
        </w:rPr>
        <w:t>) партиј</w:t>
      </w:r>
      <w:r w:rsidR="004614EF">
        <w:rPr>
          <w:rFonts w:ascii="Arial" w:eastAsia="Times New Roman" w:hAnsi="Arial" w:cs="Arial"/>
          <w:lang w:val="sr-Cyrl-RS"/>
        </w:rPr>
        <w:t>е</w:t>
      </w:r>
      <w:r w:rsidRPr="000031D8">
        <w:rPr>
          <w:rFonts w:ascii="Arial" w:eastAsia="Times New Roman" w:hAnsi="Arial" w:cs="Arial"/>
        </w:rPr>
        <w:t>.</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Понуђач може да поднесе понуду за једну или </w:t>
      </w:r>
      <w:r w:rsidR="006E2805">
        <w:rPr>
          <w:rFonts w:ascii="Arial" w:eastAsia="Times New Roman" w:hAnsi="Arial" w:cs="Arial"/>
          <w:lang w:val="sr-Cyrl-RS"/>
        </w:rPr>
        <w:t>обе</w:t>
      </w:r>
      <w:r w:rsidRPr="000031D8">
        <w:rPr>
          <w:rFonts w:ascii="Arial" w:eastAsia="Times New Roman" w:hAnsi="Arial" w:cs="Arial"/>
        </w:rPr>
        <w:t xml:space="preserve"> партиј</w:t>
      </w:r>
      <w:r w:rsidR="006E2805">
        <w:rPr>
          <w:rFonts w:ascii="Arial" w:eastAsia="Times New Roman" w:hAnsi="Arial" w:cs="Arial"/>
          <w:lang w:val="sr-Cyrl-RS"/>
        </w:rPr>
        <w:t>е</w:t>
      </w:r>
      <w:r w:rsidRPr="000031D8">
        <w:rPr>
          <w:rFonts w:ascii="Arial" w:eastAsia="Times New Roman" w:hAnsi="Arial" w:cs="Arial"/>
        </w:rPr>
        <w:t>.Понуда мора да обухвати најмање једну целокупну партију.</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је дужан да у понуди наведе да ли се понуда односи на целокупну набавку или само на одређене партије.</w:t>
      </w:r>
    </w:p>
    <w:p w:rsid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У случају да понуђач поднесе понуду </w:t>
      </w:r>
      <w:r w:rsidR="006E2805">
        <w:rPr>
          <w:rFonts w:ascii="Arial" w:eastAsia="Times New Roman" w:hAnsi="Arial" w:cs="Arial"/>
          <w:lang w:val="sr-Cyrl-RS"/>
        </w:rPr>
        <w:t>обе</w:t>
      </w:r>
      <w:r w:rsidRPr="000031D8">
        <w:rPr>
          <w:rFonts w:ascii="Arial" w:eastAsia="Times New Roman" w:hAnsi="Arial" w:cs="Arial"/>
        </w:rPr>
        <w:t xml:space="preserve"> партиј</w:t>
      </w:r>
      <w:r w:rsidR="006E2805">
        <w:rPr>
          <w:rFonts w:ascii="Arial" w:eastAsia="Times New Roman" w:hAnsi="Arial" w:cs="Arial"/>
          <w:lang w:val="sr-Cyrl-RS"/>
        </w:rPr>
        <w:t>е</w:t>
      </w:r>
      <w:r w:rsidRPr="000031D8">
        <w:rPr>
          <w:rFonts w:ascii="Arial" w:eastAsia="Times New Roman" w:hAnsi="Arial" w:cs="Arial"/>
        </w:rPr>
        <w:t>, она мора бити поднета тако да се може оцењивати за сваку партију посебно.</w:t>
      </w:r>
    </w:p>
    <w:p w:rsidR="000031D8" w:rsidRDefault="00674B8A" w:rsidP="000031D8">
      <w:pPr>
        <w:tabs>
          <w:tab w:val="left" w:pos="567"/>
        </w:tabs>
        <w:spacing w:after="0" w:line="240" w:lineRule="auto"/>
        <w:jc w:val="both"/>
        <w:rPr>
          <w:rFonts w:ascii="Arial" w:eastAsia="Times New Roman" w:hAnsi="Arial" w:cs="Arial"/>
          <w:lang w:val="sr-Cyrl-RS"/>
        </w:rPr>
      </w:pPr>
      <w:r>
        <w:rPr>
          <w:rFonts w:ascii="Arial" w:eastAsia="Times New Roman" w:hAnsi="Arial" w:cs="Arial"/>
        </w:rPr>
        <w:t>Докази из чл. 75</w:t>
      </w:r>
      <w:r w:rsidR="00203B52">
        <w:rPr>
          <w:rFonts w:ascii="Arial" w:eastAsia="Times New Roman" w:hAnsi="Arial" w:cs="Arial"/>
          <w:lang w:val="sr-Cyrl-RS"/>
        </w:rPr>
        <w:t>.</w:t>
      </w:r>
      <w:r w:rsidR="000031D8" w:rsidRPr="000031D8">
        <w:rPr>
          <w:rFonts w:ascii="Arial" w:eastAsia="Times New Roman" w:hAnsi="Arial" w:cs="Arial"/>
        </w:rPr>
        <w:t xml:space="preserve"> </w:t>
      </w:r>
      <w:r>
        <w:rPr>
          <w:rFonts w:ascii="Arial" w:eastAsia="Times New Roman" w:hAnsi="Arial" w:cs="Arial"/>
          <w:lang w:val="sr-Cyrl-RS"/>
        </w:rPr>
        <w:t xml:space="preserve">И 76. </w:t>
      </w:r>
      <w:r w:rsidR="000031D8" w:rsidRPr="000031D8">
        <w:rPr>
          <w:rFonts w:ascii="Arial" w:eastAsia="Times New Roman" w:hAnsi="Arial" w:cs="Arial"/>
        </w:rPr>
        <w:t xml:space="preserve">ЗЈН, у случају да понуђач поднесе понуду </w:t>
      </w:r>
      <w:r w:rsidR="004614EF">
        <w:rPr>
          <w:rFonts w:ascii="Arial" w:eastAsia="Times New Roman" w:hAnsi="Arial" w:cs="Arial"/>
          <w:lang w:val="sr-Cyrl-RS"/>
        </w:rPr>
        <w:t xml:space="preserve">за </w:t>
      </w:r>
      <w:r w:rsidR="006E2805">
        <w:rPr>
          <w:rFonts w:ascii="Arial" w:eastAsia="Times New Roman" w:hAnsi="Arial" w:cs="Arial"/>
          <w:lang w:val="sr-Cyrl-RS"/>
        </w:rPr>
        <w:t>обе</w:t>
      </w:r>
      <w:r w:rsidR="000031D8" w:rsidRPr="000031D8">
        <w:rPr>
          <w:rFonts w:ascii="Arial" w:eastAsia="Times New Roman" w:hAnsi="Arial" w:cs="Arial"/>
        </w:rPr>
        <w:t xml:space="preserve"> партије, не морају бити достављени за сваку партију посебно, односно могу бити достављени у једном примерку за </w:t>
      </w:r>
      <w:r w:rsidR="006E2805">
        <w:rPr>
          <w:rFonts w:ascii="Arial" w:eastAsia="Times New Roman" w:hAnsi="Arial" w:cs="Arial"/>
          <w:lang w:val="sr-Cyrl-RS"/>
        </w:rPr>
        <w:t>обе</w:t>
      </w:r>
      <w:r w:rsidR="000031D8" w:rsidRPr="000031D8">
        <w:rPr>
          <w:rFonts w:ascii="Arial" w:eastAsia="Times New Roman" w:hAnsi="Arial" w:cs="Arial"/>
        </w:rPr>
        <w:t xml:space="preserve"> партије.</w:t>
      </w:r>
    </w:p>
    <w:p w:rsidR="00EA13F8" w:rsidRDefault="00EA13F8" w:rsidP="00EA13F8">
      <w:pPr>
        <w:tabs>
          <w:tab w:val="left" w:pos="567"/>
        </w:tabs>
        <w:spacing w:after="0" w:line="240" w:lineRule="auto"/>
        <w:jc w:val="both"/>
        <w:rPr>
          <w:rFonts w:ascii="Arial" w:eastAsia="TimesNewRomanPSMT" w:hAnsi="Arial" w:cs="Arial"/>
          <w:b/>
          <w:bCs/>
          <w:lang w:val="sr-Cyrl-RS"/>
        </w:rPr>
      </w:pPr>
      <w:bookmarkStart w:id="199" w:name="_Toc441651584"/>
      <w:bookmarkStart w:id="200" w:name="_Toc442559895"/>
      <w:r w:rsidRPr="002F2395">
        <w:rPr>
          <w:rFonts w:ascii="Arial" w:eastAsia="TimesNewRomanPSMT" w:hAnsi="Arial" w:cs="Arial"/>
          <w:b/>
          <w:bCs/>
        </w:rPr>
        <w:t xml:space="preserve">Уколико понуђач подноси понуду за </w:t>
      </w:r>
      <w:r w:rsidR="006E2805">
        <w:rPr>
          <w:rFonts w:ascii="Arial" w:eastAsia="TimesNewRomanPSMT" w:hAnsi="Arial" w:cs="Arial"/>
          <w:b/>
          <w:bCs/>
          <w:lang w:val="sr-Cyrl-RS"/>
        </w:rPr>
        <w:t>обе</w:t>
      </w:r>
      <w:r w:rsidRPr="002F2395">
        <w:rPr>
          <w:rFonts w:ascii="Arial" w:eastAsia="TimesNewRomanPSMT" w:hAnsi="Arial" w:cs="Arial"/>
          <w:b/>
          <w:bCs/>
        </w:rPr>
        <w:t xml:space="preserve"> партиј</w:t>
      </w:r>
      <w:r w:rsidR="006E2805">
        <w:rPr>
          <w:rFonts w:ascii="Arial" w:eastAsia="TimesNewRomanPSMT" w:hAnsi="Arial" w:cs="Arial"/>
          <w:b/>
          <w:bCs/>
          <w:lang w:val="sr-Cyrl-RS"/>
        </w:rPr>
        <w:t>е</w:t>
      </w:r>
      <w:r w:rsidRPr="002F2395">
        <w:rPr>
          <w:rFonts w:ascii="Arial" w:eastAsia="TimesNewRomanPSMT" w:hAnsi="Arial" w:cs="Arial"/>
          <w:b/>
          <w:bCs/>
        </w:rPr>
        <w:t xml:space="preserve">, уз понуду може да приложи једну меницу за озбиљност понуде за </w:t>
      </w:r>
      <w:r w:rsidR="006E2805">
        <w:rPr>
          <w:rFonts w:ascii="Arial" w:eastAsia="TimesNewRomanPSMT" w:hAnsi="Arial" w:cs="Arial"/>
          <w:b/>
          <w:bCs/>
          <w:lang w:val="sr-Cyrl-RS"/>
        </w:rPr>
        <w:t>обе</w:t>
      </w:r>
      <w:r w:rsidRPr="002F2395">
        <w:rPr>
          <w:rFonts w:ascii="Arial" w:eastAsia="TimesNewRomanPSMT" w:hAnsi="Arial" w:cs="Arial"/>
          <w:b/>
          <w:bCs/>
        </w:rPr>
        <w:t xml:space="preserve">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E04177" w:rsidRPr="00E04177" w:rsidRDefault="00E04177" w:rsidP="00EA13F8">
      <w:pPr>
        <w:tabs>
          <w:tab w:val="left" w:pos="567"/>
        </w:tabs>
        <w:spacing w:after="0" w:line="240" w:lineRule="auto"/>
        <w:jc w:val="both"/>
        <w:rPr>
          <w:rFonts w:ascii="Arial" w:eastAsia="TimesNewRomanPSMT" w:hAnsi="Arial" w:cs="Arial"/>
          <w:b/>
          <w:bCs/>
          <w:lang w:val="sr-Cyrl-R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Понуда са варијантама</w:t>
      </w:r>
      <w:bookmarkEnd w:id="199"/>
      <w:bookmarkEnd w:id="200"/>
      <w:r w:rsidRPr="00327718">
        <w:rPr>
          <w:rFonts w:ascii="Arial" w:eastAsia="Times New Roman" w:hAnsi="Arial" w:cs="Arial"/>
          <w:b/>
          <w:lang w:val="sr-Cyrl-RS"/>
        </w:rPr>
        <w:t xml:space="preserve">: </w:t>
      </w:r>
    </w:p>
    <w:p w:rsidR="00327718" w:rsidRDefault="00327718" w:rsidP="00327718">
      <w:pPr>
        <w:keepNext/>
        <w:tabs>
          <w:tab w:val="left" w:pos="567"/>
        </w:tabs>
        <w:spacing w:after="0" w:line="240" w:lineRule="auto"/>
        <w:ind w:left="810"/>
        <w:jc w:val="both"/>
        <w:outlineLvl w:val="1"/>
        <w:rPr>
          <w:rFonts w:ascii="Arial" w:eastAsia="Times New Roman" w:hAnsi="Arial" w:cs="Arial"/>
          <w:b/>
          <w:lang w:val="ru-RU"/>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E04177" w:rsidRPr="00327718" w:rsidRDefault="00E04177" w:rsidP="00327718">
      <w:pPr>
        <w:keepNext/>
        <w:tabs>
          <w:tab w:val="left" w:pos="567"/>
        </w:tabs>
        <w:spacing w:after="0" w:line="240" w:lineRule="auto"/>
        <w:ind w:left="810"/>
        <w:jc w:val="both"/>
        <w:outlineLvl w:val="1"/>
        <w:rPr>
          <w:rFonts w:ascii="Arial" w:eastAsia="Times New Roman" w:hAnsi="Arial" w:cs="Arial"/>
          <w:b/>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201" w:name="_Toc441651585"/>
      <w:bookmarkStart w:id="202" w:name="_Toc442559896"/>
      <w:r w:rsidRPr="00327718">
        <w:rPr>
          <w:rFonts w:ascii="Arial" w:eastAsia="Times New Roman" w:hAnsi="Arial" w:cs="Arial"/>
          <w:b/>
        </w:rPr>
        <w:t>Подношење понуде са подизвођачима</w:t>
      </w:r>
      <w:bookmarkEnd w:id="201"/>
      <w:bookmarkEnd w:id="202"/>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203B52">
        <w:rPr>
          <w:rFonts w:ascii="Arial" w:eastAsia="Times New Roman" w:hAnsi="Arial" w:cs="Arial"/>
          <w:lang w:val="sr-Cyrl-RS"/>
        </w:rPr>
        <w:t xml:space="preserve">и 76. </w:t>
      </w:r>
      <w:r w:rsidRPr="004614EF">
        <w:rPr>
          <w:rFonts w:ascii="Arial" w:eastAsia="Times New Roman" w:hAnsi="Arial" w:cs="Arial"/>
        </w:rPr>
        <w:t>Закона и Упутство како се доказује испуњеност тих услова.</w:t>
      </w:r>
    </w:p>
    <w:p w:rsidR="004614EF" w:rsidRPr="004614EF" w:rsidRDefault="004614EF" w:rsidP="004614EF">
      <w:pPr>
        <w:tabs>
          <w:tab w:val="left" w:pos="567"/>
        </w:tabs>
        <w:spacing w:after="0" w:line="240" w:lineRule="auto"/>
        <w:jc w:val="both"/>
        <w:rPr>
          <w:rFonts w:ascii="Arial" w:eastAsia="Times New Roman" w:hAnsi="Arial" w:cs="Arial"/>
        </w:rPr>
      </w:pP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4614EF" w:rsidP="004614EF">
      <w:pPr>
        <w:tabs>
          <w:tab w:val="left" w:pos="567"/>
        </w:tabs>
        <w:spacing w:after="0" w:line="240" w:lineRule="auto"/>
        <w:jc w:val="both"/>
        <w:rPr>
          <w:rFonts w:ascii="Arial" w:eastAsia="Times New Roman" w:hAnsi="Arial" w:cs="Arial"/>
          <w:color w:val="00B0F0"/>
          <w:lang w:bidi="en-US"/>
        </w:rPr>
      </w:pPr>
      <w:r w:rsidRPr="004614EF">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EA13F8" w:rsidRDefault="00327718" w:rsidP="00E55674">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3" w:name="_Toc441651586"/>
      <w:bookmarkStart w:id="204" w:name="_Toc442559897"/>
      <w:r w:rsidRPr="00327718">
        <w:rPr>
          <w:rFonts w:ascii="Arial" w:eastAsia="Times New Roman" w:hAnsi="Arial" w:cs="Arial"/>
          <w:b/>
        </w:rPr>
        <w:t>Подношење заједничке понуде</w:t>
      </w:r>
      <w:bookmarkEnd w:id="203"/>
      <w:bookmarkEnd w:id="204"/>
    </w:p>
    <w:p w:rsidR="004614EF" w:rsidRDefault="004614EF" w:rsidP="004614EF">
      <w:pPr>
        <w:tabs>
          <w:tab w:val="left" w:pos="567"/>
        </w:tabs>
        <w:spacing w:after="0" w:line="240" w:lineRule="auto"/>
        <w:jc w:val="both"/>
        <w:rPr>
          <w:rFonts w:ascii="Arial" w:eastAsia="Times New Roman" w:hAnsi="Arial" w:cs="Arial"/>
        </w:rPr>
      </w:pPr>
      <w:bookmarkStart w:id="205" w:name="_Toc441651587"/>
      <w:bookmarkStart w:id="206" w:name="_Toc442559898"/>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Pr>
          <w:rFonts w:ascii="Arial" w:eastAsia="Times New Roman" w:hAnsi="Arial" w:cs="Arial"/>
        </w:rPr>
        <w:lastRenderedPageBreak/>
        <w:t xml:space="preserve">Наручиоцу обавезују на заједничко извршење набавке, који обавезно садржи податке прописане члан 81.став 4. и 5.Закона о јавним набавкама и то: </w:t>
      </w:r>
    </w:p>
    <w:p w:rsidR="004614EF" w:rsidRPr="00E97D76" w:rsidRDefault="004614EF" w:rsidP="00E55674">
      <w:pPr>
        <w:pStyle w:val="ListParagraph"/>
        <w:numPr>
          <w:ilvl w:val="0"/>
          <w:numId w:val="18"/>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614EF" w:rsidRDefault="004614EF" w:rsidP="00E55674">
      <w:pPr>
        <w:pStyle w:val="ListParagraph"/>
        <w:numPr>
          <w:ilvl w:val="0"/>
          <w:numId w:val="18"/>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0E2374" w:rsidRDefault="004614EF" w:rsidP="004614EF">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 xml:space="preserve">став 1. тачка 1), 2) и 4) и члана 75. став 2. Закона, наведене у одељку Услови за учешће из члана 75. </w:t>
      </w:r>
      <w:r w:rsidR="00444781">
        <w:rPr>
          <w:rFonts w:ascii="Arial" w:eastAsia="Times New Roman" w:hAnsi="Arial" w:cs="Arial"/>
          <w:lang w:val="sr-Cyrl-RS"/>
        </w:rPr>
        <w:t>И 76.</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
    <w:p w:rsidR="004614EF" w:rsidRDefault="000E2374" w:rsidP="000E2374">
      <w:pPr>
        <w:tabs>
          <w:tab w:val="left" w:pos="567"/>
        </w:tabs>
        <w:spacing w:after="0" w:line="240" w:lineRule="auto"/>
        <w:jc w:val="both"/>
        <w:rPr>
          <w:rFonts w:ascii="Arial" w:eastAsia="Times New Roman" w:hAnsi="Arial" w:cs="Arial"/>
          <w:lang w:val="sr-Cyrl-RS"/>
        </w:rPr>
      </w:pPr>
      <w:r w:rsidRPr="000E2374">
        <w:rPr>
          <w:rFonts w:ascii="Arial" w:eastAsia="Times New Roman" w:hAnsi="Arial" w:cs="Arial"/>
        </w:rPr>
        <w:t xml:space="preserve">Услове у вези са капацитетима, у складу са чланом 76.Закона, понуђачи из групе испуњавају заједно, на основу </w:t>
      </w:r>
      <w:r w:rsidRPr="000E2374">
        <w:rPr>
          <w:rFonts w:ascii="Arial" w:eastAsia="Times New Roman" w:hAnsi="Arial" w:cs="Arial"/>
          <w:color w:val="00B0F0"/>
        </w:rPr>
        <w:t>достављених доказа дефинисаних конкурсном документацијом/Изјавом.</w:t>
      </w:r>
    </w:p>
    <w:p w:rsidR="004614EF" w:rsidRDefault="004614EF" w:rsidP="004614EF">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614EF" w:rsidRDefault="004614EF" w:rsidP="004614EF">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0C4E9C" w:rsidRDefault="000C4E9C" w:rsidP="004614EF">
      <w:pPr>
        <w:tabs>
          <w:tab w:val="left" w:pos="567"/>
        </w:tabs>
        <w:spacing w:after="0" w:line="240" w:lineRule="auto"/>
        <w:jc w:val="both"/>
        <w:rPr>
          <w:rFonts w:ascii="Arial" w:eastAsia="Times New Roman" w:hAnsi="Arial" w:cs="Arial"/>
          <w:lang w:bidi="en-U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0C4E9C" w:rsidRDefault="000C4E9C" w:rsidP="00327718">
      <w:pPr>
        <w:tabs>
          <w:tab w:val="left" w:pos="567"/>
        </w:tabs>
        <w:spacing w:after="0" w:line="240" w:lineRule="auto"/>
        <w:jc w:val="both"/>
        <w:rPr>
          <w:rFonts w:ascii="Arial" w:eastAsia="Times New Roman" w:hAnsi="Arial" w:cs="Arial"/>
          <w:lang w:val="sr-Cyrl-R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EA13F8" w:rsidRDefault="00327718" w:rsidP="00EA13F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07" w:name="_Toc441651588"/>
      <w:bookmarkStart w:id="208" w:name="_Toc442559899"/>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4614EF" w:rsidRDefault="004614EF" w:rsidP="004614EF">
      <w:pPr>
        <w:autoSpaceDE w:val="0"/>
        <w:autoSpaceDN w:val="0"/>
        <w:adjustRightInd w:val="0"/>
        <w:spacing w:after="0" w:line="240" w:lineRule="auto"/>
        <w:rPr>
          <w:rFonts w:ascii="Arial" w:hAnsi="Arial" w:cs="Arial"/>
        </w:rPr>
      </w:pPr>
      <w:r w:rsidRPr="0009023D">
        <w:rPr>
          <w:rFonts w:ascii="Arial" w:hAnsi="Arial" w:cs="Arial"/>
        </w:rPr>
        <w:t xml:space="preserve">Изабрани понуђач је обавезан да испоруку добара изврши у року </w:t>
      </w:r>
      <w:r w:rsidRPr="00674B8A">
        <w:rPr>
          <w:rFonts w:ascii="Arial" w:hAnsi="Arial" w:cs="Arial"/>
        </w:rPr>
        <w:t>који не може бити дужи од</w:t>
      </w:r>
      <w:r w:rsidRPr="00674B8A">
        <w:rPr>
          <w:rFonts w:ascii="Arial" w:hAnsi="Arial" w:cs="Arial"/>
          <w:lang w:val="sr-Cyrl-RS"/>
        </w:rPr>
        <w:t xml:space="preserve"> </w:t>
      </w:r>
      <w:r w:rsidR="00674B8A">
        <w:rPr>
          <w:rFonts w:ascii="Arial" w:hAnsi="Arial" w:cs="Arial"/>
          <w:lang w:val="sr-Cyrl-RS"/>
        </w:rPr>
        <w:t xml:space="preserve">60 </w:t>
      </w:r>
      <w:r>
        <w:rPr>
          <w:rFonts w:ascii="Arial" w:hAnsi="Arial" w:cs="Arial"/>
          <w:lang w:val="sr-Cyrl-RS"/>
        </w:rPr>
        <w:t>дана</w:t>
      </w:r>
      <w:r w:rsidRPr="0009023D">
        <w:rPr>
          <w:rFonts w:ascii="Arial" w:hAnsi="Arial" w:cs="Arial"/>
        </w:rPr>
        <w:t xml:space="preserve"> од дана </w:t>
      </w:r>
      <w:r>
        <w:rPr>
          <w:rFonts w:ascii="Arial" w:hAnsi="Arial" w:cs="Arial"/>
          <w:lang w:val="sr-Cyrl-RS"/>
        </w:rPr>
        <w:t>закључења</w:t>
      </w:r>
      <w:r w:rsidRPr="0009023D">
        <w:rPr>
          <w:rFonts w:ascii="Arial" w:hAnsi="Arial" w:cs="Arial"/>
        </w:rPr>
        <w:t xml:space="preserve"> Уговора</w:t>
      </w:r>
    </w:p>
    <w:p w:rsidR="00402D04" w:rsidRPr="00402D04" w:rsidRDefault="00402D04" w:rsidP="00E55674">
      <w:pPr>
        <w:pStyle w:val="ListParagraph"/>
        <w:numPr>
          <w:ilvl w:val="1"/>
          <w:numId w:val="8"/>
        </w:numPr>
        <w:autoSpaceDE w:val="0"/>
        <w:autoSpaceDN w:val="0"/>
        <w:adjustRightInd w:val="0"/>
        <w:spacing w:after="0" w:line="240" w:lineRule="auto"/>
        <w:rPr>
          <w:rFonts w:ascii="Arial" w:hAnsi="Arial" w:cs="Arial"/>
          <w:b/>
          <w:lang w:val="sr-Cyrl-RS"/>
        </w:rPr>
      </w:pPr>
      <w:r>
        <w:rPr>
          <w:rFonts w:ascii="Arial" w:hAnsi="Arial" w:cs="Arial"/>
          <w:b/>
          <w:lang w:val="en-GB"/>
        </w:rPr>
        <w:t xml:space="preserve"> </w:t>
      </w:r>
      <w:r w:rsidRPr="00402D04">
        <w:rPr>
          <w:rFonts w:ascii="Arial" w:hAnsi="Arial" w:cs="Arial"/>
          <w:b/>
          <w:lang w:val="sr-Cyrl-RS"/>
        </w:rPr>
        <w:t>Гарантни рок</w:t>
      </w:r>
    </w:p>
    <w:p w:rsidR="00402D04" w:rsidRDefault="00402D04" w:rsidP="00444781">
      <w:pPr>
        <w:autoSpaceDE w:val="0"/>
        <w:autoSpaceDN w:val="0"/>
        <w:adjustRightInd w:val="0"/>
        <w:spacing w:after="0" w:line="240" w:lineRule="auto"/>
        <w:jc w:val="both"/>
        <w:rPr>
          <w:rFonts w:ascii="Arial" w:hAnsi="Arial" w:cs="Arial"/>
          <w:lang w:val="sr-Latn-RS"/>
        </w:rPr>
      </w:pPr>
      <w:r w:rsidRPr="00402D04">
        <w:rPr>
          <w:rFonts w:ascii="Arial" w:hAnsi="Arial" w:cs="Arial"/>
          <w:lang w:val="sr-Cyrl-RS"/>
        </w:rPr>
        <w:t xml:space="preserve">Гарантни рок за предмет набавке је минимум 12 месеци од дана </w:t>
      </w:r>
      <w:r w:rsidR="006E2805">
        <w:rPr>
          <w:rFonts w:ascii="Arial" w:hAnsi="Arial" w:cs="Arial"/>
          <w:lang w:val="sr-Cyrl-RS"/>
        </w:rPr>
        <w:t>испоруке.</w:t>
      </w:r>
    </w:p>
    <w:p w:rsidR="000C4E9C" w:rsidRPr="000C4E9C" w:rsidRDefault="000C4E9C" w:rsidP="00444781">
      <w:pPr>
        <w:autoSpaceDE w:val="0"/>
        <w:autoSpaceDN w:val="0"/>
        <w:adjustRightInd w:val="0"/>
        <w:spacing w:after="0" w:line="240" w:lineRule="auto"/>
        <w:jc w:val="both"/>
        <w:rPr>
          <w:rFonts w:ascii="Arial" w:hAnsi="Arial" w:cs="Arial"/>
          <w:lang w:val="sr-Latn-RS"/>
        </w:rPr>
      </w:pPr>
    </w:p>
    <w:p w:rsidR="00327718" w:rsidRPr="00402D04" w:rsidRDefault="00402D04" w:rsidP="00DD67AE">
      <w:pPr>
        <w:pStyle w:val="ListParagraph"/>
        <w:keepNext/>
        <w:numPr>
          <w:ilvl w:val="1"/>
          <w:numId w:val="10"/>
        </w:numPr>
        <w:tabs>
          <w:tab w:val="left" w:pos="567"/>
        </w:tabs>
        <w:spacing w:after="0" w:line="240" w:lineRule="auto"/>
        <w:ind w:hanging="845"/>
        <w:jc w:val="both"/>
        <w:outlineLvl w:val="1"/>
        <w:rPr>
          <w:rFonts w:ascii="Arial" w:eastAsia="Times New Roman" w:hAnsi="Arial" w:cs="Arial"/>
          <w:b/>
          <w:lang w:val="sr-Cyrl-RS"/>
        </w:rPr>
      </w:pPr>
      <w:r>
        <w:rPr>
          <w:rFonts w:ascii="Arial" w:eastAsia="Times New Roman" w:hAnsi="Arial" w:cs="Arial"/>
          <w:b/>
        </w:rPr>
        <w:t xml:space="preserve">     </w:t>
      </w:r>
      <w:r w:rsidR="00327718" w:rsidRPr="00402D04">
        <w:rPr>
          <w:rFonts w:ascii="Arial" w:eastAsia="Times New Roman" w:hAnsi="Arial" w:cs="Arial"/>
          <w:b/>
        </w:rPr>
        <w:t>Начин и услови плаћања</w:t>
      </w:r>
      <w:bookmarkEnd w:id="207"/>
      <w:bookmarkEnd w:id="208"/>
    </w:p>
    <w:p w:rsidR="004614EF" w:rsidRPr="00D02B97" w:rsidRDefault="004614EF" w:rsidP="004614EF">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 и по пријему исправног рачуна.</w:t>
      </w:r>
    </w:p>
    <w:p w:rsidR="004614EF" w:rsidRPr="002E7C32" w:rsidRDefault="004614EF" w:rsidP="004614EF">
      <w:pPr>
        <w:tabs>
          <w:tab w:val="left" w:pos="567"/>
        </w:tabs>
        <w:spacing w:after="0" w:line="240" w:lineRule="auto"/>
        <w:jc w:val="both"/>
        <w:rPr>
          <w:rFonts w:ascii="Arial" w:eastAsia="Times New Roman" w:hAnsi="Arial" w:cs="Arial"/>
          <w:lang w:val="sr-Cyrl-RS"/>
        </w:rPr>
      </w:pPr>
      <w:r>
        <w:rPr>
          <w:rFonts w:ascii="Arial" w:eastAsia="Calibri" w:hAnsi="Arial" w:cs="Arial"/>
        </w:rPr>
        <w:t>Рачун</w:t>
      </w:r>
      <w:r w:rsidRPr="002E7C32">
        <w:rPr>
          <w:rFonts w:ascii="Arial" w:eastAsia="Calibri" w:hAnsi="Arial" w:cs="Arial"/>
        </w:rPr>
        <w:t xml:space="preserve"> мора да гласи на : </w:t>
      </w:r>
      <w:r w:rsidRPr="002E7C32">
        <w:rPr>
          <w:rFonts w:ascii="Arial" w:eastAsia="Times New Roman" w:hAnsi="Arial" w:cs="Arial"/>
        </w:rPr>
        <w:t xml:space="preserve">Јавно предузеће „Електропривреда Србије“ Београд, </w:t>
      </w:r>
      <w:r w:rsidRPr="002E7C32">
        <w:rPr>
          <w:rFonts w:ascii="Arial" w:eastAsia="Times New Roman" w:hAnsi="Arial" w:cs="Arial"/>
          <w:lang w:val="sr-Cyrl-RS"/>
        </w:rPr>
        <w:t>Ц</w:t>
      </w:r>
      <w:r w:rsidRPr="002E7C32">
        <w:rPr>
          <w:rFonts w:ascii="Arial" w:eastAsia="Times New Roman" w:hAnsi="Arial" w:cs="Arial"/>
        </w:rPr>
        <w:t xml:space="preserve">арице Милице 2, ПИБ </w:t>
      </w:r>
      <w:r w:rsidRPr="002E7C32">
        <w:rPr>
          <w:rFonts w:ascii="Arial" w:eastAsia="Times New Roman" w:hAnsi="Arial" w:cs="Arial"/>
          <w:lang w:val="sr-Cyrl-BA"/>
        </w:rPr>
        <w:t xml:space="preserve">103920327, </w:t>
      </w:r>
      <w:r w:rsidRPr="002E7C32">
        <w:rPr>
          <w:rFonts w:ascii="Arial" w:eastAsia="Times New Roman" w:hAnsi="Arial" w:cs="Arial"/>
        </w:rPr>
        <w:t>Огранак ТЕНТ Београд-Обреновац, Богољуба Урошевића Црног 44</w:t>
      </w:r>
      <w:r w:rsidRPr="002E7C32">
        <w:rPr>
          <w:rFonts w:ascii="Arial" w:eastAsia="Times New Roman" w:hAnsi="Arial" w:cs="Arial"/>
          <w:lang w:val="sr-Cyrl-RS"/>
        </w:rPr>
        <w:t xml:space="preserve">, </w:t>
      </w:r>
      <w:r w:rsidRPr="002E7C32">
        <w:rPr>
          <w:rFonts w:ascii="Arial" w:eastAsia="Times New Roman" w:hAnsi="Arial" w:cs="Arial"/>
        </w:rPr>
        <w:t xml:space="preserve">са обавезним </w:t>
      </w:r>
      <w:r w:rsidRPr="002E7C32">
        <w:rPr>
          <w:rFonts w:ascii="Arial" w:eastAsia="Times New Roman" w:hAnsi="Arial" w:cs="Arial"/>
          <w:lang w:val="sr-Cyrl-RS"/>
        </w:rPr>
        <w:t xml:space="preserve">бројем уговора, бројем јавне набавке и бројем и датумом отпремнице. </w:t>
      </w:r>
    </w:p>
    <w:p w:rsidR="004614EF" w:rsidRPr="002E7C32" w:rsidRDefault="004614EF" w:rsidP="004614EF">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2E7C32">
        <w:rPr>
          <w:rFonts w:ascii="Arial" w:eastAsia="Times New Roman" w:hAnsi="Arial" w:cs="Arial"/>
          <w:lang w:val="sr-Cyrl-RS"/>
        </w:rPr>
        <w:t xml:space="preserve">локација ТЕНТ Б </w:t>
      </w:r>
      <w:r w:rsidRPr="002E7C32">
        <w:rPr>
          <w:rFonts w:ascii="Arial" w:eastAsia="Calibri" w:hAnsi="Arial" w:cs="Arial"/>
          <w:bCs/>
          <w:lang w:val="sr-Cyrl-RS"/>
        </w:rPr>
        <w:t>Поштански фах 35, 11500 Обреновац, Ушће</w:t>
      </w:r>
      <w:r w:rsidRPr="002E7C32">
        <w:rPr>
          <w:rFonts w:ascii="Arial" w:eastAsia="Times New Roman" w:hAnsi="Arial" w:cs="Arial"/>
          <w:lang w:val="sr-Cyrl-RS"/>
        </w:rPr>
        <w:t>.</w:t>
      </w:r>
    </w:p>
    <w:p w:rsidR="004614EF" w:rsidRDefault="004614EF" w:rsidP="004614EF">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D67AE" w:rsidRPr="00DD67AE" w:rsidRDefault="00DD67AE" w:rsidP="004614EF">
      <w:pPr>
        <w:tabs>
          <w:tab w:val="left" w:pos="567"/>
        </w:tabs>
        <w:spacing w:after="0" w:line="240" w:lineRule="auto"/>
        <w:jc w:val="both"/>
        <w:rPr>
          <w:rFonts w:ascii="Arial" w:eastAsia="Times New Roman" w:hAnsi="Arial" w:cs="Arial"/>
          <w:lang w:val="sr-Cyrl-RS"/>
        </w:rPr>
      </w:pPr>
    </w:p>
    <w:p w:rsidR="00327718" w:rsidRPr="00327718" w:rsidRDefault="00327718" w:rsidP="00E55674">
      <w:pPr>
        <w:keepNext/>
        <w:numPr>
          <w:ilvl w:val="1"/>
          <w:numId w:val="9"/>
        </w:numPr>
        <w:tabs>
          <w:tab w:val="left" w:pos="567"/>
        </w:tabs>
        <w:spacing w:after="0" w:line="240" w:lineRule="auto"/>
        <w:jc w:val="both"/>
        <w:outlineLvl w:val="1"/>
        <w:rPr>
          <w:rFonts w:ascii="Arial" w:eastAsia="Times New Roman" w:hAnsi="Arial" w:cs="Arial"/>
          <w:b/>
          <w:lang w:val="ru-RU"/>
        </w:rPr>
      </w:pPr>
      <w:bookmarkStart w:id="209" w:name="_Toc441651589"/>
      <w:bookmarkStart w:id="210"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9"/>
      <w:bookmarkEnd w:id="21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5147D4">
        <w:rPr>
          <w:rFonts w:ascii="Arial" w:eastAsia="Calibri" w:hAnsi="Arial" w:cs="Arial"/>
          <w:lang w:val="ru-RU"/>
        </w:rPr>
        <w:t>60</w:t>
      </w:r>
      <w:r w:rsidRPr="00327718">
        <w:rPr>
          <w:rFonts w:ascii="Arial" w:eastAsia="Calibri" w:hAnsi="Arial" w:cs="Arial"/>
          <w:lang w:val="ru-RU"/>
        </w:rPr>
        <w:t xml:space="preserve"> дана од дана отварања понуда. </w:t>
      </w:r>
    </w:p>
    <w:p w:rsidR="00327718" w:rsidRDefault="00327718" w:rsidP="00321F27">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E04177" w:rsidRDefault="00E04177" w:rsidP="00321F27">
      <w:pPr>
        <w:spacing w:after="0" w:line="240" w:lineRule="auto"/>
        <w:jc w:val="both"/>
        <w:rPr>
          <w:rFonts w:ascii="Arial" w:eastAsia="Calibri" w:hAnsi="Arial" w:cs="Arial"/>
          <w:lang w:val="ru-RU"/>
        </w:rPr>
      </w:pPr>
    </w:p>
    <w:p w:rsidR="00EA13F8" w:rsidRPr="00EA13F8" w:rsidRDefault="00EA13F8" w:rsidP="00E55674">
      <w:pPr>
        <w:pStyle w:val="ListParagraph"/>
        <w:numPr>
          <w:ilvl w:val="0"/>
          <w:numId w:val="15"/>
        </w:numPr>
        <w:spacing w:after="0" w:line="240" w:lineRule="auto"/>
        <w:rPr>
          <w:rFonts w:ascii="Arial" w:hAnsi="Arial" w:cs="Arial"/>
          <w:b/>
          <w:lang w:val="ru-RU"/>
        </w:rPr>
      </w:pPr>
      <w:r w:rsidRPr="00ED7773">
        <w:rPr>
          <w:rFonts w:ascii="Arial" w:hAnsi="Arial" w:cs="Arial"/>
          <w:b/>
          <w:lang w:val="ru-RU"/>
        </w:rPr>
        <w:lastRenderedPageBreak/>
        <w:t xml:space="preserve">Средства финансијског обезбеђења </w:t>
      </w:r>
    </w:p>
    <w:p w:rsidR="004614EF" w:rsidRPr="00143DF2" w:rsidRDefault="004614EF" w:rsidP="00321F27">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14EF" w:rsidRPr="00143DF2" w:rsidRDefault="004614EF" w:rsidP="00321F27">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4614EF" w:rsidRPr="00143DF2" w:rsidRDefault="004614EF" w:rsidP="00321F27">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4614EF" w:rsidRDefault="004614EF" w:rsidP="00321F27">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DD67AE" w:rsidRPr="00143DF2" w:rsidRDefault="00DD67AE" w:rsidP="00321F27">
      <w:pPr>
        <w:spacing w:after="0" w:line="240" w:lineRule="auto"/>
        <w:contextualSpacing/>
        <w:jc w:val="both"/>
        <w:rPr>
          <w:rFonts w:ascii="Arial" w:eastAsia="Calibri" w:hAnsi="Arial" w:cs="Arial"/>
          <w:lang w:val="ru-RU" w:eastAsia="sr-Latn-CS"/>
        </w:rPr>
      </w:pPr>
    </w:p>
    <w:p w:rsidR="004614EF" w:rsidRPr="008B3C34" w:rsidRDefault="004614EF" w:rsidP="00E55674">
      <w:pPr>
        <w:numPr>
          <w:ilvl w:val="1"/>
          <w:numId w:val="20"/>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4614EF" w:rsidRPr="008B3C34" w:rsidRDefault="004614EF" w:rsidP="004614EF">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4614EF" w:rsidRPr="008B3C34" w:rsidRDefault="004614EF" w:rsidP="004614EF">
      <w:pPr>
        <w:spacing w:after="0" w:line="240" w:lineRule="auto"/>
        <w:jc w:val="both"/>
        <w:rPr>
          <w:rFonts w:ascii="Arial" w:eastAsia="Times New Roman" w:hAnsi="Arial" w:cs="Arial"/>
        </w:rPr>
      </w:pPr>
      <w:r w:rsidRPr="008B3C34">
        <w:rPr>
          <w:rFonts w:ascii="Arial" w:eastAsia="Times New Roman" w:hAnsi="Arial" w:cs="Arial"/>
        </w:rPr>
        <w:t xml:space="preserve">Понуђач је обавезан да </w:t>
      </w:r>
      <w:r w:rsidRPr="002E7C32">
        <w:rPr>
          <w:rFonts w:ascii="Arial" w:eastAsia="Times New Roman" w:hAnsi="Arial" w:cs="Arial"/>
          <w:b/>
          <w:u w:val="single"/>
        </w:rPr>
        <w:t>уз понуду</w:t>
      </w:r>
      <w:r w:rsidRPr="008B3C34">
        <w:rPr>
          <w:rFonts w:ascii="Arial" w:eastAsia="Times New Roman" w:hAnsi="Arial" w:cs="Arial"/>
        </w:rPr>
        <w:t xml:space="preserve"> Наручиоцу достави:</w:t>
      </w:r>
    </w:p>
    <w:p w:rsidR="004614EF" w:rsidRPr="008B3C34" w:rsidRDefault="004614EF" w:rsidP="004614EF">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4614EF" w:rsidRPr="008B3C34" w:rsidRDefault="004614EF" w:rsidP="00E55674">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14EF" w:rsidRPr="008B3C34" w:rsidRDefault="004614EF" w:rsidP="00E55674">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14EF" w:rsidRPr="008B3C34" w:rsidRDefault="004614EF" w:rsidP="00E55674">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14EF" w:rsidRPr="008B3C34" w:rsidRDefault="004614EF" w:rsidP="00E55674">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14EF" w:rsidRPr="008B3C34" w:rsidRDefault="004614EF" w:rsidP="004614EF">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14EF" w:rsidRPr="008B3C34" w:rsidRDefault="004614EF" w:rsidP="004614EF">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4614EF" w:rsidRPr="008B3C34" w:rsidRDefault="004614EF" w:rsidP="004614EF">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14EF" w:rsidRPr="008B3C34" w:rsidRDefault="004614EF" w:rsidP="004614EF">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14EF" w:rsidRPr="008B3C34" w:rsidRDefault="004614EF" w:rsidP="004614EF">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4614EF" w:rsidRPr="008B3C34" w:rsidRDefault="004614EF" w:rsidP="004614EF">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614EF" w:rsidRDefault="004614EF" w:rsidP="004614EF">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04177" w:rsidRDefault="00E04177" w:rsidP="004614EF">
      <w:pPr>
        <w:spacing w:after="0" w:line="240" w:lineRule="auto"/>
        <w:jc w:val="both"/>
        <w:rPr>
          <w:rFonts w:ascii="Arial" w:eastAsia="Times New Roman" w:hAnsi="Arial" w:cs="Arial"/>
          <w:b/>
          <w:bCs/>
          <w:lang w:val="sr-Cyrl-RS"/>
        </w:rPr>
      </w:pPr>
    </w:p>
    <w:p w:rsidR="004614EF" w:rsidRDefault="004614EF" w:rsidP="004614EF">
      <w:pPr>
        <w:spacing w:after="0" w:line="240" w:lineRule="auto"/>
        <w:jc w:val="both"/>
        <w:rPr>
          <w:rFonts w:ascii="Arial" w:eastAsia="Times New Roman" w:hAnsi="Arial" w:cs="Arial"/>
          <w:b/>
          <w:bCs/>
          <w:lang w:val="sr-Cyrl-RS"/>
        </w:rPr>
      </w:pPr>
      <w:r w:rsidRPr="004614EF">
        <w:rPr>
          <w:rFonts w:ascii="Arial" w:eastAsia="Times New Roman" w:hAnsi="Arial" w:cs="Arial"/>
          <w:b/>
          <w:bCs/>
        </w:rPr>
        <w:t xml:space="preserve">Уколико понуђач подноси понуду за </w:t>
      </w:r>
      <w:r w:rsidR="006E2805">
        <w:rPr>
          <w:rFonts w:ascii="Arial" w:eastAsia="Times New Roman" w:hAnsi="Arial" w:cs="Arial"/>
          <w:b/>
          <w:bCs/>
          <w:lang w:val="sr-Cyrl-RS"/>
        </w:rPr>
        <w:t>обе</w:t>
      </w:r>
      <w:r w:rsidRPr="004614EF">
        <w:rPr>
          <w:rFonts w:ascii="Arial" w:eastAsia="Times New Roman" w:hAnsi="Arial" w:cs="Arial"/>
          <w:b/>
          <w:bCs/>
        </w:rPr>
        <w:t xml:space="preserve"> парти</w:t>
      </w:r>
      <w:r w:rsidR="006E2805">
        <w:rPr>
          <w:rFonts w:ascii="Arial" w:eastAsia="Times New Roman" w:hAnsi="Arial" w:cs="Arial"/>
          <w:b/>
          <w:bCs/>
          <w:lang w:val="sr-Cyrl-RS"/>
        </w:rPr>
        <w:t>је</w:t>
      </w:r>
      <w:r w:rsidRPr="004614EF">
        <w:rPr>
          <w:rFonts w:ascii="Arial" w:eastAsia="Times New Roman" w:hAnsi="Arial" w:cs="Arial"/>
          <w:b/>
          <w:bCs/>
        </w:rPr>
        <w:t xml:space="preserve">, уз понуду може да приложи једну </w:t>
      </w:r>
      <w:r w:rsidRPr="004614EF">
        <w:rPr>
          <w:rFonts w:ascii="Arial" w:eastAsia="Times New Roman" w:hAnsi="Arial" w:cs="Arial"/>
          <w:b/>
          <w:bCs/>
          <w:lang w:val="sr-Cyrl-RS"/>
        </w:rPr>
        <w:t xml:space="preserve"> </w:t>
      </w:r>
      <w:r w:rsidRPr="004614EF">
        <w:rPr>
          <w:rFonts w:ascii="Arial" w:eastAsia="Times New Roman" w:hAnsi="Arial" w:cs="Arial"/>
          <w:b/>
          <w:bCs/>
        </w:rPr>
        <w:t xml:space="preserve">меницу за озбиљност понуде за </w:t>
      </w:r>
      <w:r w:rsidR="006E2805">
        <w:rPr>
          <w:rFonts w:ascii="Arial" w:eastAsia="Times New Roman" w:hAnsi="Arial" w:cs="Arial"/>
          <w:b/>
          <w:bCs/>
          <w:lang w:val="sr-Cyrl-RS"/>
        </w:rPr>
        <w:t>обе</w:t>
      </w:r>
      <w:r w:rsidRPr="004614EF">
        <w:rPr>
          <w:rFonts w:ascii="Arial" w:eastAsia="Times New Roman" w:hAnsi="Arial" w:cs="Arial"/>
          <w:b/>
          <w:bCs/>
        </w:rPr>
        <w:t xml:space="preserve"> </w:t>
      </w:r>
      <w:r w:rsidRPr="004614EF">
        <w:rPr>
          <w:rFonts w:ascii="Arial" w:eastAsia="Times New Roman" w:hAnsi="Arial" w:cs="Arial"/>
          <w:b/>
          <w:bCs/>
          <w:lang w:val="sr-Cyrl-RS"/>
        </w:rPr>
        <w:t>понуђене</w:t>
      </w:r>
      <w:r w:rsidRPr="004614EF">
        <w:rPr>
          <w:rFonts w:ascii="Arial" w:eastAsia="Times New Roman" w:hAnsi="Arial" w:cs="Arial"/>
          <w:b/>
          <w:bCs/>
        </w:rPr>
        <w:t xml:space="preserve"> партије, а може да поднесе и меницу за сваку партију посебно</w:t>
      </w:r>
      <w:r>
        <w:rPr>
          <w:rFonts w:ascii="Arial" w:eastAsia="Times New Roman" w:hAnsi="Arial" w:cs="Arial"/>
          <w:b/>
          <w:bCs/>
          <w:lang w:val="sr-Cyrl-RS"/>
        </w:rPr>
        <w:t>.</w:t>
      </w:r>
    </w:p>
    <w:p w:rsidR="00DD67AE" w:rsidRDefault="00DD67AE" w:rsidP="004614EF">
      <w:pPr>
        <w:spacing w:after="0" w:line="240" w:lineRule="auto"/>
        <w:jc w:val="both"/>
        <w:rPr>
          <w:rFonts w:ascii="Arial" w:eastAsia="Times New Roman" w:hAnsi="Arial" w:cs="Arial"/>
          <w:b/>
          <w:bCs/>
          <w:lang w:val="sr-Cyrl-RS"/>
        </w:rPr>
      </w:pPr>
    </w:p>
    <w:p w:rsidR="000C4E9C" w:rsidRDefault="000C4E9C" w:rsidP="004614EF">
      <w:pPr>
        <w:spacing w:after="0" w:line="240" w:lineRule="auto"/>
        <w:jc w:val="both"/>
        <w:rPr>
          <w:rFonts w:ascii="Arial" w:eastAsia="Times New Roman" w:hAnsi="Arial" w:cs="Arial"/>
          <w:b/>
          <w:bCs/>
          <w:lang w:val="sr-Cyrl-RS"/>
        </w:rPr>
      </w:pPr>
    </w:p>
    <w:p w:rsidR="00DD67AE" w:rsidRDefault="00DD67AE" w:rsidP="004614EF">
      <w:pPr>
        <w:spacing w:after="0" w:line="240" w:lineRule="auto"/>
        <w:jc w:val="both"/>
        <w:rPr>
          <w:rFonts w:ascii="Arial" w:eastAsia="Times New Roman" w:hAnsi="Arial" w:cs="Arial"/>
          <w:b/>
          <w:bCs/>
          <w:lang w:val="sr-Cyrl-RS"/>
        </w:rPr>
      </w:pPr>
    </w:p>
    <w:p w:rsidR="004614EF" w:rsidRPr="008B3C34" w:rsidRDefault="004614EF" w:rsidP="00E55674">
      <w:pPr>
        <w:numPr>
          <w:ilvl w:val="1"/>
          <w:numId w:val="20"/>
        </w:numPr>
        <w:spacing w:before="120" w:after="0" w:line="240" w:lineRule="auto"/>
        <w:contextualSpacing/>
        <w:jc w:val="both"/>
        <w:rPr>
          <w:rFonts w:ascii="Arial" w:eastAsia="Calibri" w:hAnsi="Arial" w:cs="Arial"/>
          <w:b/>
          <w:lang w:val="sr-Cyrl-RS"/>
        </w:rPr>
      </w:pPr>
      <w:r w:rsidRPr="008B3C34">
        <w:rPr>
          <w:rFonts w:ascii="Arial" w:eastAsia="Calibri" w:hAnsi="Arial" w:cs="Arial"/>
          <w:b/>
        </w:rPr>
        <w:lastRenderedPageBreak/>
        <w:t xml:space="preserve">Средство обезбеђења за </w:t>
      </w:r>
      <w:r w:rsidRPr="008B3C34">
        <w:rPr>
          <w:rFonts w:ascii="Arial" w:eastAsia="Calibri" w:hAnsi="Arial" w:cs="Arial"/>
          <w:b/>
          <w:lang w:val="sr-Cyrl-RS"/>
        </w:rPr>
        <w:t xml:space="preserve">добро извршење посла  </w:t>
      </w:r>
    </w:p>
    <w:p w:rsidR="004614EF" w:rsidRPr="008B3C34" w:rsidRDefault="004614EF" w:rsidP="004614EF">
      <w:pPr>
        <w:tabs>
          <w:tab w:val="left" w:pos="567"/>
          <w:tab w:val="left" w:pos="851"/>
        </w:tabs>
        <w:spacing w:after="0" w:line="240" w:lineRule="auto"/>
        <w:ind w:left="851"/>
        <w:jc w:val="both"/>
        <w:outlineLvl w:val="2"/>
        <w:rPr>
          <w:rFonts w:ascii="Arial" w:eastAsia="Times New Roman" w:hAnsi="Arial" w:cs="Arial"/>
          <w:b/>
        </w:rPr>
      </w:pPr>
      <w:bookmarkStart w:id="211" w:name="_Toc442559910"/>
      <w:bookmarkStart w:id="212" w:name="_Toc441651599"/>
      <w:r w:rsidRPr="008B3C34">
        <w:rPr>
          <w:rFonts w:ascii="Arial" w:eastAsia="Times New Roman" w:hAnsi="Arial" w:cs="Arial"/>
          <w:b/>
        </w:rPr>
        <w:t xml:space="preserve">Меница за добро извршење посла </w:t>
      </w:r>
      <w:bookmarkEnd w:id="211"/>
      <w:bookmarkEnd w:id="212"/>
    </w:p>
    <w:p w:rsidR="004614EF" w:rsidRPr="008B3C34" w:rsidRDefault="00C74150" w:rsidP="004614EF">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Изабрани понуђач </w:t>
      </w:r>
      <w:r w:rsidR="004614EF" w:rsidRPr="008B3C34">
        <w:rPr>
          <w:rFonts w:ascii="Arial" w:eastAsia="Times New Roman" w:hAnsi="Arial" w:cs="Arial"/>
        </w:rPr>
        <w:t>Понуђач је обавезан да Наручиоцу</w:t>
      </w:r>
      <w:r w:rsidR="002E7C32">
        <w:rPr>
          <w:rFonts w:ascii="Arial" w:eastAsia="Times New Roman" w:hAnsi="Arial" w:cs="Arial"/>
          <w:lang w:val="sr-Cyrl-RS"/>
        </w:rPr>
        <w:t xml:space="preserve"> </w:t>
      </w:r>
      <w:r w:rsidR="002E7C32" w:rsidRPr="002E7C32">
        <w:rPr>
          <w:rFonts w:ascii="Arial" w:eastAsia="Times New Roman" w:hAnsi="Arial" w:cs="Arial"/>
          <w:b/>
          <w:u w:val="single"/>
          <w:lang w:val="sr-Cyrl-RS"/>
        </w:rPr>
        <w:t>уз потписан уговор</w:t>
      </w:r>
      <w:r w:rsidR="004614EF" w:rsidRPr="008B3C34">
        <w:rPr>
          <w:rFonts w:ascii="Arial" w:eastAsia="Times New Roman" w:hAnsi="Arial" w:cs="Arial"/>
        </w:rPr>
        <w:t xml:space="preserve"> достави:</w:t>
      </w:r>
    </w:p>
    <w:p w:rsidR="004614EF" w:rsidRPr="008B3C34" w:rsidRDefault="004614EF" w:rsidP="00E55674">
      <w:pPr>
        <w:numPr>
          <w:ilvl w:val="0"/>
          <w:numId w:val="19"/>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614EF" w:rsidRPr="008B3C34" w:rsidRDefault="004614EF" w:rsidP="00E55674">
      <w:pPr>
        <w:numPr>
          <w:ilvl w:val="0"/>
          <w:numId w:val="19"/>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4614EF" w:rsidRPr="008B3C34" w:rsidRDefault="004614EF" w:rsidP="00E55674">
      <w:pPr>
        <w:numPr>
          <w:ilvl w:val="0"/>
          <w:numId w:val="19"/>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14EF" w:rsidRPr="008B3C34" w:rsidRDefault="004614EF" w:rsidP="00E55674">
      <w:pPr>
        <w:numPr>
          <w:ilvl w:val="0"/>
          <w:numId w:val="19"/>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4614EF" w:rsidRPr="008B3C34" w:rsidRDefault="004614EF" w:rsidP="00E55674">
      <w:pPr>
        <w:numPr>
          <w:ilvl w:val="0"/>
          <w:numId w:val="19"/>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14EF" w:rsidRPr="00E04177" w:rsidRDefault="004614EF" w:rsidP="004614EF">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E04177">
        <w:rPr>
          <w:rFonts w:ascii="Arial" w:eastAsia="Times New Roman" w:hAnsi="Arial" w:cs="Arial"/>
          <w:lang w:val="sr-Cyrl-RS"/>
        </w:rPr>
        <w:t>.</w:t>
      </w:r>
    </w:p>
    <w:p w:rsidR="00E04177" w:rsidRDefault="00E04177" w:rsidP="004614EF">
      <w:pPr>
        <w:tabs>
          <w:tab w:val="left" w:pos="567"/>
          <w:tab w:val="left" w:pos="851"/>
        </w:tabs>
        <w:spacing w:after="0" w:line="240" w:lineRule="auto"/>
        <w:ind w:left="851"/>
        <w:jc w:val="both"/>
        <w:outlineLvl w:val="2"/>
        <w:rPr>
          <w:rFonts w:ascii="Arial" w:eastAsia="TimesNewRomanPSMT" w:hAnsi="Arial" w:cs="Arial"/>
          <w:b/>
          <w:bCs/>
          <w:iCs/>
          <w:lang w:val="sr-Cyrl-RS"/>
        </w:rPr>
      </w:pPr>
    </w:p>
    <w:p w:rsidR="004B3945" w:rsidRPr="004B3945" w:rsidRDefault="004B3945" w:rsidP="004B3945">
      <w:pPr>
        <w:numPr>
          <w:ilvl w:val="1"/>
          <w:numId w:val="20"/>
        </w:numPr>
        <w:spacing w:before="120" w:after="0" w:line="240" w:lineRule="auto"/>
        <w:contextualSpacing/>
        <w:jc w:val="both"/>
        <w:rPr>
          <w:rFonts w:ascii="Arial" w:eastAsia="Calibri" w:hAnsi="Arial" w:cs="Arial"/>
          <w:b/>
          <w:lang w:val="sr-Cyrl-RS"/>
        </w:rPr>
      </w:pPr>
      <w:r w:rsidRPr="004B3945">
        <w:rPr>
          <w:rFonts w:ascii="Arial" w:eastAsia="Calibri" w:hAnsi="Arial" w:cs="Arial"/>
          <w:b/>
        </w:rPr>
        <w:t xml:space="preserve">Средство обезбеђења </w:t>
      </w:r>
      <w:r w:rsidRPr="004B3945">
        <w:rPr>
          <w:rFonts w:ascii="Arial" w:eastAsia="TimesNewRomanPSMT" w:hAnsi="Arial" w:cs="Arial"/>
          <w:b/>
          <w:bCs/>
          <w:iCs/>
        </w:rPr>
        <w:t>за  отклањање грешака у гарантном року</w:t>
      </w:r>
    </w:p>
    <w:p w:rsidR="004B3945" w:rsidRPr="004B3945" w:rsidRDefault="004B3945" w:rsidP="004B3945">
      <w:pPr>
        <w:tabs>
          <w:tab w:val="left" w:pos="567"/>
          <w:tab w:val="left" w:pos="851"/>
        </w:tabs>
        <w:spacing w:after="0" w:line="240" w:lineRule="auto"/>
        <w:ind w:left="851"/>
        <w:jc w:val="both"/>
        <w:outlineLvl w:val="2"/>
        <w:rPr>
          <w:rFonts w:ascii="Arial" w:eastAsia="TimesNewRomanPSMT" w:hAnsi="Arial" w:cs="Arial"/>
          <w:b/>
          <w:bCs/>
          <w:iCs/>
        </w:rPr>
      </w:pPr>
      <w:r w:rsidRPr="004B3945">
        <w:rPr>
          <w:rFonts w:ascii="Arial" w:eastAsia="TimesNewRomanPSMT" w:hAnsi="Arial" w:cs="Arial"/>
          <w:b/>
          <w:bCs/>
          <w:iCs/>
        </w:rPr>
        <w:t>Меница као гаранција за  отклањање грешака у гарантном року</w:t>
      </w:r>
    </w:p>
    <w:p w:rsidR="004B3945" w:rsidRPr="004B3945" w:rsidRDefault="004B3945" w:rsidP="004B3945">
      <w:pPr>
        <w:spacing w:before="120" w:after="0" w:line="240" w:lineRule="auto"/>
        <w:jc w:val="both"/>
        <w:rPr>
          <w:rFonts w:ascii="Arial" w:eastAsia="Times New Roman" w:hAnsi="Arial" w:cs="Arial"/>
          <w:lang w:val="sr-Cyrl-RS"/>
        </w:rPr>
      </w:pPr>
      <w:r w:rsidRPr="004B3945">
        <w:rPr>
          <w:rFonts w:ascii="Arial" w:eastAsia="Times New Roman" w:hAnsi="Arial" w:cs="Arial"/>
          <w:lang w:val="sr-Cyrl-RS"/>
        </w:rPr>
        <w:t xml:space="preserve"> Изабрани п</w:t>
      </w:r>
      <w:r w:rsidRPr="004B3945">
        <w:rPr>
          <w:rFonts w:ascii="Arial" w:eastAsia="Times New Roman" w:hAnsi="Arial" w:cs="Arial"/>
        </w:rPr>
        <w:t xml:space="preserve">онуђач је обавезан да Наручиоцу </w:t>
      </w:r>
      <w:r w:rsidRPr="004B3945">
        <w:rPr>
          <w:rFonts w:ascii="Arial" w:eastAsia="Times New Roman" w:hAnsi="Arial" w:cs="Arial"/>
          <w:lang w:val="sr-Cyrl-RS"/>
        </w:rPr>
        <w:t>у року од</w:t>
      </w:r>
      <w:r w:rsidRPr="004B3945">
        <w:rPr>
          <w:rFonts w:ascii="Arial" w:eastAsia="Times New Roman" w:hAnsi="Arial" w:cs="Arial"/>
        </w:rPr>
        <w:t xml:space="preserve"> </w:t>
      </w:r>
      <w:r w:rsidRPr="004B3945">
        <w:rPr>
          <w:rFonts w:ascii="Arial" w:eastAsia="Times New Roman" w:hAnsi="Arial" w:cs="Arial"/>
          <w:lang w:val="sr-Cyrl-RS"/>
        </w:rPr>
        <w:t>10</w:t>
      </w:r>
      <w:r w:rsidRPr="004B3945">
        <w:rPr>
          <w:rFonts w:ascii="Arial" w:eastAsia="Times New Roman" w:hAnsi="Arial" w:cs="Arial"/>
        </w:rPr>
        <w:t xml:space="preserve"> дана</w:t>
      </w:r>
      <w:r w:rsidRPr="004B3945">
        <w:rPr>
          <w:rFonts w:ascii="Arial" w:eastAsia="Times New Roman" w:hAnsi="Arial" w:cs="Arial"/>
          <w:lang w:val="sr-Cyrl-RS"/>
        </w:rPr>
        <w:t xml:space="preserve"> од дана испоруке </w:t>
      </w:r>
      <w:r w:rsidRPr="004B3945">
        <w:rPr>
          <w:rFonts w:ascii="Arial" w:eastAsia="Times New Roman" w:hAnsi="Arial" w:cs="Arial"/>
        </w:rPr>
        <w:t>достави:</w:t>
      </w:r>
    </w:p>
    <w:p w:rsidR="004B3945" w:rsidRPr="004B3945" w:rsidRDefault="004B3945" w:rsidP="004B3945">
      <w:pPr>
        <w:numPr>
          <w:ilvl w:val="0"/>
          <w:numId w:val="30"/>
        </w:numPr>
        <w:spacing w:before="120" w:after="0" w:line="240" w:lineRule="auto"/>
        <w:contextualSpacing/>
        <w:jc w:val="both"/>
        <w:rPr>
          <w:rFonts w:ascii="Arial" w:eastAsia="Calibri" w:hAnsi="Arial" w:cs="Arial"/>
        </w:rPr>
      </w:pPr>
      <w:r w:rsidRPr="004B3945">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3945" w:rsidRPr="004B3945" w:rsidRDefault="004B3945" w:rsidP="004B3945">
      <w:pPr>
        <w:numPr>
          <w:ilvl w:val="0"/>
          <w:numId w:val="30"/>
        </w:numPr>
        <w:spacing w:before="120" w:after="0" w:line="240" w:lineRule="auto"/>
        <w:contextualSpacing/>
        <w:jc w:val="both"/>
        <w:rPr>
          <w:rFonts w:ascii="Arial" w:eastAsia="Calibri" w:hAnsi="Arial" w:cs="Arial"/>
        </w:rPr>
      </w:pPr>
      <w:r w:rsidRPr="004B3945">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4B3945">
        <w:rPr>
          <w:rFonts w:ascii="Arial" w:eastAsia="Calibri" w:hAnsi="Arial" w:cs="Arial"/>
          <w:lang w:val="sr-Cyrl-RS"/>
        </w:rPr>
        <w:t>30 дана</w:t>
      </w:r>
      <w:r w:rsidRPr="004B3945">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B3945" w:rsidRPr="004B3945" w:rsidRDefault="004B3945" w:rsidP="004B3945">
      <w:pPr>
        <w:numPr>
          <w:ilvl w:val="0"/>
          <w:numId w:val="30"/>
        </w:numPr>
        <w:spacing w:before="120" w:after="0" w:line="240" w:lineRule="auto"/>
        <w:contextualSpacing/>
        <w:jc w:val="both"/>
        <w:rPr>
          <w:rFonts w:ascii="Arial" w:eastAsia="Calibri" w:hAnsi="Arial" w:cs="Arial"/>
        </w:rPr>
      </w:pPr>
      <w:r w:rsidRPr="004B3945">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3945" w:rsidRPr="004B3945" w:rsidRDefault="004B3945" w:rsidP="004B3945">
      <w:pPr>
        <w:numPr>
          <w:ilvl w:val="0"/>
          <w:numId w:val="30"/>
        </w:numPr>
        <w:spacing w:before="120" w:after="0" w:line="240" w:lineRule="auto"/>
        <w:contextualSpacing/>
        <w:jc w:val="both"/>
        <w:rPr>
          <w:rFonts w:ascii="Arial" w:eastAsia="Calibri" w:hAnsi="Arial" w:cs="Arial"/>
        </w:rPr>
      </w:pPr>
      <w:r w:rsidRPr="004B3945">
        <w:rPr>
          <w:rFonts w:ascii="Arial" w:eastAsia="Calibri" w:hAnsi="Arial" w:cs="Arial"/>
        </w:rPr>
        <w:t>фотокопију ОП обрасца</w:t>
      </w:r>
      <w:r w:rsidRPr="004B3945">
        <w:rPr>
          <w:rFonts w:ascii="Arial" w:eastAsia="Calibri" w:hAnsi="Arial" w:cs="Arial"/>
          <w:lang w:val="sr-Cyrl-RS"/>
        </w:rPr>
        <w:t>,</w:t>
      </w:r>
    </w:p>
    <w:p w:rsidR="004B3945" w:rsidRPr="004B3945" w:rsidRDefault="004B3945" w:rsidP="004B3945">
      <w:pPr>
        <w:numPr>
          <w:ilvl w:val="0"/>
          <w:numId w:val="30"/>
        </w:numPr>
        <w:spacing w:before="120" w:after="0" w:line="240" w:lineRule="auto"/>
        <w:contextualSpacing/>
        <w:jc w:val="both"/>
        <w:rPr>
          <w:rFonts w:ascii="Arial" w:eastAsia="Calibri" w:hAnsi="Arial" w:cs="Arial"/>
        </w:rPr>
      </w:pPr>
      <w:r w:rsidRPr="004B3945">
        <w:rPr>
          <w:rFonts w:ascii="Arial" w:eastAsia="Calibri"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B3945">
        <w:rPr>
          <w:rFonts w:ascii="Arial" w:eastAsia="Calibri" w:hAnsi="Arial" w:cs="Arial"/>
          <w:lang w:val="sr-Cyrl-RS"/>
        </w:rPr>
        <w:t>.</w:t>
      </w:r>
    </w:p>
    <w:p w:rsidR="004B3945" w:rsidRPr="004B3945" w:rsidRDefault="004B3945" w:rsidP="004B3945">
      <w:pPr>
        <w:spacing w:after="0" w:line="240" w:lineRule="auto"/>
        <w:jc w:val="both"/>
        <w:rPr>
          <w:rFonts w:ascii="Arial" w:eastAsia="Times New Roman" w:hAnsi="Arial" w:cs="Arial"/>
        </w:rPr>
      </w:pPr>
      <w:r w:rsidRPr="004B3945">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4B3945" w:rsidRPr="004B3945" w:rsidRDefault="004B3945" w:rsidP="004B3945">
      <w:pPr>
        <w:tabs>
          <w:tab w:val="left" w:pos="567"/>
        </w:tabs>
        <w:spacing w:after="0" w:line="240" w:lineRule="auto"/>
        <w:jc w:val="both"/>
        <w:outlineLvl w:val="2"/>
        <w:rPr>
          <w:rFonts w:ascii="Arial" w:eastAsia="Calibri" w:hAnsi="Arial" w:cs="Arial"/>
          <w:lang w:val="sr-Cyrl-RS"/>
        </w:rPr>
      </w:pPr>
      <w:r w:rsidRPr="004B3945">
        <w:rPr>
          <w:rFonts w:ascii="Arial" w:eastAsia="Times New Roman" w:hAnsi="Arial" w:cs="Times New Roman"/>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B3945" w:rsidRPr="004B3945" w:rsidRDefault="004B3945" w:rsidP="004B3945">
      <w:pPr>
        <w:tabs>
          <w:tab w:val="left" w:pos="567"/>
          <w:tab w:val="left" w:pos="851"/>
        </w:tabs>
        <w:spacing w:after="0" w:line="240" w:lineRule="auto"/>
        <w:ind w:left="851"/>
        <w:jc w:val="both"/>
        <w:outlineLvl w:val="2"/>
        <w:rPr>
          <w:rFonts w:ascii="Arial" w:eastAsia="TimesNewRomanPSMT" w:hAnsi="Arial" w:cs="Arial"/>
          <w:b/>
          <w:bCs/>
          <w:iCs/>
        </w:rPr>
      </w:pPr>
      <w:r w:rsidRPr="004B3945">
        <w:rPr>
          <w:rFonts w:ascii="Arial" w:eastAsia="TimesNewRomanPSMT" w:hAnsi="Arial" w:cs="Arial"/>
          <w:b/>
          <w:bCs/>
          <w:iCs/>
        </w:rPr>
        <w:t>Достављање средстава финансијског обезбеђења</w:t>
      </w:r>
    </w:p>
    <w:p w:rsidR="004B3945" w:rsidRPr="004B3945" w:rsidRDefault="004B3945" w:rsidP="004B3945">
      <w:pPr>
        <w:tabs>
          <w:tab w:val="left" w:pos="567"/>
          <w:tab w:val="left" w:pos="709"/>
        </w:tabs>
        <w:spacing w:before="120" w:after="120" w:line="240" w:lineRule="auto"/>
        <w:jc w:val="both"/>
        <w:rPr>
          <w:rFonts w:ascii="Arial" w:eastAsia="TimesNewRomanPSMT" w:hAnsi="Arial" w:cs="Arial"/>
          <w:bCs/>
          <w:lang w:val="sr-Cyrl-RS"/>
        </w:rPr>
      </w:pPr>
      <w:r w:rsidRPr="004B3945">
        <w:rPr>
          <w:rFonts w:ascii="Arial" w:eastAsia="TimesNewRomanPSMT" w:hAnsi="Arial" w:cs="Arial"/>
          <w:bCs/>
          <w:u w:val="single"/>
        </w:rPr>
        <w:t>Средство финансијског обезбеђења за озбиљност понуде</w:t>
      </w:r>
      <w:r w:rsidRPr="004B3945">
        <w:rPr>
          <w:rFonts w:ascii="Arial" w:eastAsia="TimesNewRomanPSMT" w:hAnsi="Arial" w:cs="Arial"/>
          <w:bCs/>
        </w:rPr>
        <w:t xml:space="preserve"> доставља се као саставни део понуде и гласи на</w:t>
      </w:r>
      <w:r w:rsidRPr="004B3945">
        <w:rPr>
          <w:rFonts w:ascii="Arial" w:eastAsia="TimesNewRomanPSMT" w:hAnsi="Arial" w:cs="Arial"/>
          <w:bCs/>
          <w:color w:val="00B0F0"/>
        </w:rPr>
        <w:t xml:space="preserve"> </w:t>
      </w:r>
      <w:r w:rsidRPr="004B3945">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w:t>
      </w:r>
      <w:r w:rsidRPr="004B3945">
        <w:rPr>
          <w:rFonts w:ascii="Arial" w:eastAsia="TimesNewRomanPSMT" w:hAnsi="Arial" w:cs="Arial"/>
          <w:bCs/>
          <w:lang w:val="sr-Cyrl-RS"/>
        </w:rPr>
        <w:t xml:space="preserve"> </w:t>
      </w:r>
      <w:r w:rsidRPr="004B3945">
        <w:rPr>
          <w:rFonts w:ascii="Arial" w:eastAsia="TimesNewRomanPSMT" w:hAnsi="Arial" w:cs="Arial"/>
          <w:bCs/>
        </w:rPr>
        <w:t>44</w:t>
      </w:r>
      <w:r w:rsidRPr="004B3945">
        <w:rPr>
          <w:rFonts w:ascii="Arial" w:eastAsia="TimesNewRomanPSMT" w:hAnsi="Arial" w:cs="Arial"/>
          <w:bCs/>
          <w:lang w:val="sr-Cyrl-RS"/>
        </w:rPr>
        <w:t>,</w:t>
      </w:r>
      <w:r w:rsidRPr="004B3945">
        <w:rPr>
          <w:rFonts w:ascii="Arial" w:eastAsia="TimesNewRomanPSMT" w:hAnsi="Arial" w:cs="Arial"/>
          <w:bCs/>
        </w:rPr>
        <w:t xml:space="preserve"> 11500 Обреновац</w:t>
      </w:r>
      <w:r w:rsidRPr="004B3945">
        <w:rPr>
          <w:rFonts w:ascii="Arial" w:eastAsia="TimesNewRomanPSMT" w:hAnsi="Arial" w:cs="Arial"/>
          <w:bCs/>
          <w:lang w:val="sr-Cyrl-RS"/>
        </w:rPr>
        <w:t>.</w:t>
      </w:r>
    </w:p>
    <w:p w:rsidR="004B3945" w:rsidRPr="004B3945" w:rsidRDefault="004B3945" w:rsidP="004B3945">
      <w:pPr>
        <w:tabs>
          <w:tab w:val="left" w:pos="567"/>
          <w:tab w:val="left" w:pos="709"/>
        </w:tabs>
        <w:spacing w:before="120" w:after="120" w:line="240" w:lineRule="auto"/>
        <w:jc w:val="both"/>
        <w:rPr>
          <w:rFonts w:ascii="Arial" w:eastAsia="Times New Roman" w:hAnsi="Arial" w:cs="Arial"/>
          <w:b/>
          <w:lang w:val="sr-Cyrl-RS"/>
        </w:rPr>
      </w:pPr>
      <w:r w:rsidRPr="004B3945">
        <w:rPr>
          <w:rFonts w:ascii="Arial" w:eastAsia="TimesNewRomanPSMT" w:hAnsi="Arial" w:cs="Arial"/>
          <w:bCs/>
          <w:u w:val="single"/>
        </w:rPr>
        <w:t>Средств</w:t>
      </w:r>
      <w:r w:rsidRPr="004B3945">
        <w:rPr>
          <w:rFonts w:ascii="Arial" w:eastAsia="TimesNewRomanPSMT" w:hAnsi="Arial" w:cs="Arial"/>
          <w:bCs/>
          <w:u w:val="single"/>
          <w:lang w:val="sr-Cyrl-RS"/>
        </w:rPr>
        <w:t>а</w:t>
      </w:r>
      <w:r w:rsidRPr="004B3945">
        <w:rPr>
          <w:rFonts w:ascii="Arial" w:eastAsia="TimesNewRomanPSMT" w:hAnsi="Arial" w:cs="Arial"/>
          <w:bCs/>
          <w:u w:val="single"/>
        </w:rPr>
        <w:t xml:space="preserve"> финансијског обезбеђења за добро извршење посла</w:t>
      </w:r>
      <w:r w:rsidRPr="004B3945">
        <w:rPr>
          <w:rFonts w:ascii="Arial" w:eastAsia="TimesNewRomanPSMT" w:hAnsi="Arial" w:cs="Arial"/>
          <w:bCs/>
          <w:u w:val="single"/>
          <w:lang w:val="sr-Cyrl-RS"/>
        </w:rPr>
        <w:t xml:space="preserve"> и за отклањање грешака</w:t>
      </w:r>
      <w:r w:rsidRPr="004B3945">
        <w:rPr>
          <w:rFonts w:ascii="Arial" w:eastAsia="TimesNewRomanPSMT" w:hAnsi="Arial" w:cs="Arial"/>
          <w:bCs/>
        </w:rPr>
        <w:t xml:space="preserve">  гласe на Јавно предузеће „Електропривреда Србије“ Београд,</w:t>
      </w:r>
      <w:r w:rsidRPr="004B3945">
        <w:rPr>
          <w:rFonts w:ascii="Arial" w:eastAsia="TimesNewRomanPSMT" w:hAnsi="Arial" w:cs="Arial"/>
          <w:bCs/>
          <w:lang w:val="sr-Cyrl-RS"/>
        </w:rPr>
        <w:t xml:space="preserve"> </w:t>
      </w:r>
      <w:r w:rsidRPr="004B3945">
        <w:rPr>
          <w:rFonts w:ascii="Arial" w:eastAsia="TimesNewRomanPSMT" w:hAnsi="Arial" w:cs="Arial"/>
          <w:bCs/>
        </w:rPr>
        <w:t xml:space="preserve">Улица </w:t>
      </w:r>
      <w:r w:rsidRPr="004B3945">
        <w:rPr>
          <w:rFonts w:ascii="Arial" w:eastAsia="TimesNewRomanPSMT" w:hAnsi="Arial" w:cs="Arial"/>
          <w:bCs/>
          <w:lang w:val="sr-Cyrl-RS"/>
        </w:rPr>
        <w:t>ц</w:t>
      </w:r>
      <w:r w:rsidRPr="004B3945">
        <w:rPr>
          <w:rFonts w:ascii="Arial" w:eastAsia="TimesNewRomanPSMT" w:hAnsi="Arial" w:cs="Arial"/>
          <w:bCs/>
        </w:rPr>
        <w:t>арице Милице 2, 11000 Београд/</w:t>
      </w:r>
      <w:r w:rsidRPr="004B3945">
        <w:rPr>
          <w:rFonts w:ascii="Arial" w:eastAsia="Times New Roman" w:hAnsi="Arial" w:cs="Arial"/>
        </w:rPr>
        <w:t xml:space="preserve"> Огранак ТЕНТ, Богољуба Урошевића Црног бр.</w:t>
      </w:r>
      <w:r w:rsidRPr="004B3945">
        <w:rPr>
          <w:rFonts w:ascii="Arial" w:eastAsia="Times New Roman" w:hAnsi="Arial" w:cs="Arial"/>
          <w:lang w:val="sr-Cyrl-RS"/>
        </w:rPr>
        <w:t xml:space="preserve"> </w:t>
      </w:r>
      <w:r w:rsidRPr="004B3945">
        <w:rPr>
          <w:rFonts w:ascii="Arial" w:eastAsia="Times New Roman" w:hAnsi="Arial" w:cs="Arial"/>
        </w:rPr>
        <w:t>44, 11500 Обреновац</w:t>
      </w:r>
      <w:r w:rsidRPr="004B3945">
        <w:rPr>
          <w:rFonts w:ascii="Arial" w:eastAsia="Times New Roman" w:hAnsi="Arial" w:cs="Arial"/>
          <w:lang w:val="sr-Cyrl-RS"/>
        </w:rPr>
        <w:t xml:space="preserve">, </w:t>
      </w:r>
      <w:r w:rsidRPr="004B3945">
        <w:rPr>
          <w:rFonts w:ascii="Arial" w:eastAsia="Times New Roman" w:hAnsi="Arial" w:cs="Arial"/>
          <w:b/>
          <w:lang w:val="sr-Cyrl-RS"/>
        </w:rPr>
        <w:t xml:space="preserve">а </w:t>
      </w:r>
      <w:r w:rsidRPr="004B3945">
        <w:rPr>
          <w:rFonts w:ascii="Arial" w:eastAsia="Times New Roman" w:hAnsi="Arial" w:cs="Arial"/>
          <w:b/>
        </w:rPr>
        <w:t>доставља</w:t>
      </w:r>
      <w:r w:rsidRPr="004B3945">
        <w:rPr>
          <w:rFonts w:ascii="Arial" w:eastAsia="Times New Roman" w:hAnsi="Arial" w:cs="Arial"/>
          <w:b/>
          <w:lang w:val="sr-Cyrl-RS"/>
        </w:rPr>
        <w:t>ју</w:t>
      </w:r>
      <w:r w:rsidRPr="004B3945">
        <w:rPr>
          <w:rFonts w:ascii="Arial" w:eastAsia="Times New Roman" w:hAnsi="Arial" w:cs="Arial"/>
          <w:b/>
        </w:rPr>
        <w:t xml:space="preserve"> се</w:t>
      </w:r>
      <w:r w:rsidRPr="004B3945">
        <w:rPr>
          <w:rFonts w:ascii="Arial" w:eastAsia="Times New Roman" w:hAnsi="Arial" w:cs="Arial"/>
          <w:b/>
          <w:lang w:val="sr-Cyrl-RS"/>
        </w:rPr>
        <w:t xml:space="preserve">: меница за добро извршење посла уз потписан уговор, а меница за отклањање грешака у гарантном року, 10 дана од дана испоруке, </w:t>
      </w:r>
      <w:r w:rsidRPr="004B3945">
        <w:rPr>
          <w:rFonts w:ascii="Arial" w:eastAsia="Times New Roman" w:hAnsi="Arial" w:cs="Arial"/>
          <w:b/>
        </w:rPr>
        <w:t xml:space="preserve">лично или поштом на адресу: </w:t>
      </w:r>
      <w:r w:rsidRPr="004B3945">
        <w:rPr>
          <w:rFonts w:ascii="Arial" w:eastAsia="Times New Roman" w:hAnsi="Arial" w:cs="Arial"/>
          <w:b/>
          <w:lang w:val="sr-Cyrl-RS"/>
        </w:rPr>
        <w:t xml:space="preserve">       </w:t>
      </w:r>
    </w:p>
    <w:p w:rsidR="004B3945" w:rsidRPr="004B3945" w:rsidRDefault="004B3945" w:rsidP="004B3945">
      <w:pPr>
        <w:suppressAutoHyphens/>
        <w:spacing w:after="0" w:line="100" w:lineRule="atLeast"/>
        <w:jc w:val="center"/>
        <w:rPr>
          <w:rFonts w:ascii="Arial" w:eastAsia="Arial Unicode MS" w:hAnsi="Arial" w:cs="Arial"/>
          <w:b/>
          <w:kern w:val="2"/>
          <w:lang w:eastAsia="ar-SA"/>
        </w:rPr>
      </w:pPr>
      <w:r w:rsidRPr="004B3945">
        <w:rPr>
          <w:rFonts w:ascii="Arial" w:eastAsia="Times New Roman" w:hAnsi="Arial" w:cs="Arial"/>
          <w:b/>
          <w:lang w:val="sr-Cyrl-RS"/>
        </w:rPr>
        <w:t>ТЕНТ Б, Поштански фах 35, 11500 Обреновац, Ушће</w:t>
      </w:r>
    </w:p>
    <w:p w:rsidR="004B3945" w:rsidRPr="004B3945" w:rsidRDefault="004B3945" w:rsidP="004B3945">
      <w:pPr>
        <w:tabs>
          <w:tab w:val="left" w:pos="1134"/>
        </w:tabs>
        <w:spacing w:after="0" w:line="240" w:lineRule="auto"/>
        <w:jc w:val="center"/>
        <w:rPr>
          <w:rFonts w:ascii="Arial" w:eastAsia="Times New Roman" w:hAnsi="Arial" w:cs="Arial"/>
          <w:b/>
          <w:lang w:val="sr-Cyrl-RS"/>
        </w:rPr>
      </w:pPr>
      <w:r w:rsidRPr="004B3945">
        <w:rPr>
          <w:rFonts w:ascii="Arial" w:eastAsia="Times New Roman" w:hAnsi="Arial" w:cs="Arial"/>
        </w:rPr>
        <w:t>са назнаком:</w:t>
      </w:r>
      <w:r w:rsidRPr="004B3945">
        <w:rPr>
          <w:rFonts w:ascii="Arial" w:eastAsia="Times New Roman" w:hAnsi="Arial" w:cs="Arial"/>
          <w:b/>
        </w:rPr>
        <w:t xml:space="preserve"> Средство финансијског обезбеђења за </w:t>
      </w:r>
    </w:p>
    <w:p w:rsidR="000C4E9C" w:rsidRDefault="004B3945" w:rsidP="004614EF">
      <w:pPr>
        <w:tabs>
          <w:tab w:val="left" w:pos="1134"/>
        </w:tabs>
        <w:spacing w:after="0" w:line="240" w:lineRule="auto"/>
        <w:jc w:val="center"/>
        <w:rPr>
          <w:rFonts w:ascii="Arial" w:eastAsia="Times New Roman" w:hAnsi="Arial" w:cs="Arial"/>
          <w:b/>
          <w:lang w:val="sr-Cyrl-RS"/>
        </w:rPr>
      </w:pPr>
      <w:r w:rsidRPr="004B3945">
        <w:rPr>
          <w:rFonts w:ascii="Arial" w:eastAsia="Times New Roman" w:hAnsi="Arial" w:cs="Arial"/>
          <w:b/>
        </w:rPr>
        <w:t>ЈН бр.</w:t>
      </w:r>
      <w:r w:rsidRPr="004B3945">
        <w:rPr>
          <w:rFonts w:ascii="Arial" w:eastAsia="Times New Roman" w:hAnsi="Arial" w:cs="Arial"/>
          <w:b/>
          <w:lang w:val="sr-Cyrl-RS"/>
        </w:rPr>
        <w:t xml:space="preserve"> </w:t>
      </w:r>
      <w:r w:rsidRPr="004B3945">
        <w:rPr>
          <w:rFonts w:ascii="Arial" w:eastAsia="Calibri" w:hAnsi="Arial" w:cs="Arial"/>
          <w:b/>
          <w:lang w:val="hr-HR"/>
        </w:rPr>
        <w:t>3000/</w:t>
      </w:r>
      <w:r>
        <w:rPr>
          <w:rFonts w:ascii="Arial" w:eastAsia="Calibri" w:hAnsi="Arial" w:cs="Arial"/>
          <w:b/>
          <w:lang w:val="sr-Cyrl-RS"/>
        </w:rPr>
        <w:t>1299</w:t>
      </w:r>
      <w:r w:rsidRPr="004B3945">
        <w:rPr>
          <w:rFonts w:ascii="Arial" w:eastAsia="Calibri" w:hAnsi="Arial" w:cs="Arial"/>
          <w:b/>
          <w:lang w:val="sr-Cyrl-RS"/>
        </w:rPr>
        <w:t>/</w:t>
      </w:r>
      <w:r w:rsidRPr="004B3945">
        <w:rPr>
          <w:rFonts w:ascii="Arial" w:eastAsia="Calibri" w:hAnsi="Arial" w:cs="Arial"/>
          <w:b/>
          <w:lang w:val="hr-HR"/>
        </w:rPr>
        <w:t>2017</w:t>
      </w:r>
      <w:r w:rsidRPr="004B3945">
        <w:rPr>
          <w:rFonts w:ascii="Arial" w:eastAsia="Calibri" w:hAnsi="Arial" w:cs="Arial"/>
          <w:b/>
          <w:lang w:val="sr-Cyrl-RS"/>
        </w:rPr>
        <w:t xml:space="preserve"> </w:t>
      </w:r>
      <w:r w:rsidRPr="004B3945">
        <w:rPr>
          <w:rFonts w:ascii="Arial" w:eastAsia="Calibri" w:hAnsi="Arial" w:cs="Arial"/>
          <w:b/>
          <w:lang w:val="hr-HR"/>
        </w:rPr>
        <w:t>(</w:t>
      </w:r>
      <w:r>
        <w:rPr>
          <w:rFonts w:ascii="Arial" w:eastAsia="Calibri" w:hAnsi="Arial" w:cs="Arial"/>
          <w:b/>
          <w:lang w:val="sr-Cyrl-RS"/>
        </w:rPr>
        <w:t>1506</w:t>
      </w:r>
      <w:r w:rsidRPr="004B3945">
        <w:rPr>
          <w:rFonts w:ascii="Arial" w:eastAsia="Calibri" w:hAnsi="Arial" w:cs="Arial"/>
          <w:b/>
          <w:lang w:val="hr-HR"/>
        </w:rPr>
        <w:t>/2017)</w:t>
      </w:r>
    </w:p>
    <w:p w:rsidR="000C4E9C" w:rsidRDefault="000C4E9C" w:rsidP="004614EF">
      <w:pPr>
        <w:tabs>
          <w:tab w:val="left" w:pos="1134"/>
        </w:tabs>
        <w:spacing w:after="0" w:line="240" w:lineRule="auto"/>
        <w:jc w:val="center"/>
        <w:rPr>
          <w:rFonts w:ascii="Arial" w:eastAsia="Times New Roman" w:hAnsi="Arial" w:cs="Arial"/>
          <w:b/>
          <w:lang w:val="sr-Cyrl-RS"/>
        </w:rPr>
      </w:pPr>
    </w:p>
    <w:p w:rsidR="000C4E9C" w:rsidRPr="00143DF2" w:rsidRDefault="000C4E9C" w:rsidP="004614EF">
      <w:pPr>
        <w:tabs>
          <w:tab w:val="left" w:pos="1134"/>
        </w:tabs>
        <w:spacing w:after="0" w:line="240" w:lineRule="auto"/>
        <w:jc w:val="center"/>
        <w:rPr>
          <w:rFonts w:ascii="Arial" w:eastAsia="Times New Roman" w:hAnsi="Arial" w:cs="Arial"/>
          <w:b/>
          <w:lang w:val="sr-Cyrl-RS"/>
        </w:rPr>
      </w:pPr>
    </w:p>
    <w:p w:rsidR="004614EF" w:rsidRPr="00143DF2" w:rsidRDefault="004614EF" w:rsidP="00E55674">
      <w:pPr>
        <w:pStyle w:val="ListParagraph"/>
        <w:keepNext/>
        <w:numPr>
          <w:ilvl w:val="1"/>
          <w:numId w:val="20"/>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614EF" w:rsidRDefault="004614EF" w:rsidP="004614E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614EF" w:rsidRDefault="004614EF" w:rsidP="004614E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935AA5" w:rsidRPr="00143DF2" w:rsidRDefault="00935AA5" w:rsidP="00E55674">
      <w:pPr>
        <w:pStyle w:val="ListParagraph"/>
        <w:keepNext/>
        <w:numPr>
          <w:ilvl w:val="1"/>
          <w:numId w:val="20"/>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rPr>
        <w:t>Поштовање обавеза које произлазе из прописа о заштити на раду и других прописа</w:t>
      </w:r>
    </w:p>
    <w:p w:rsidR="00935AA5" w:rsidRDefault="00935AA5" w:rsidP="00935AA5">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935AA5" w:rsidRDefault="00935AA5" w:rsidP="00935AA5">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935AA5" w:rsidRDefault="00935AA5" w:rsidP="00935AA5">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13" w:name="_Toc442559913"/>
      <w:bookmarkStart w:id="214"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3"/>
      <w:bookmarkEnd w:id="214"/>
    </w:p>
    <w:p w:rsidR="00935AA5" w:rsidRDefault="00935AA5" w:rsidP="00935AA5">
      <w:pPr>
        <w:widowControl w:val="0"/>
        <w:spacing w:after="0" w:line="240" w:lineRule="auto"/>
        <w:jc w:val="both"/>
        <w:rPr>
          <w:rFonts w:ascii="Arial" w:eastAsia="Calibri" w:hAnsi="Arial" w:cs="Arial"/>
        </w:rPr>
      </w:pPr>
      <w:r>
        <w:rPr>
          <w:rFonts w:ascii="Arial" w:eastAsia="Calibri" w:hAnsi="Arial"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ЈН/3000/</w:t>
      </w:r>
      <w:r w:rsidR="00C74150">
        <w:rPr>
          <w:rFonts w:ascii="Arial" w:eastAsia="Calibri" w:hAnsi="Arial" w:cs="Arial"/>
          <w:lang w:val="ru-RU"/>
        </w:rPr>
        <w:t>1299</w:t>
      </w:r>
      <w:r w:rsidR="00DD67AE">
        <w:rPr>
          <w:rFonts w:ascii="Arial" w:eastAsia="Calibri" w:hAnsi="Arial" w:cs="Arial"/>
          <w:lang w:val="ru-RU"/>
        </w:rPr>
        <w:t>/</w:t>
      </w:r>
      <w:r>
        <w:rPr>
          <w:rFonts w:ascii="Arial" w:eastAsia="Calibri" w:hAnsi="Arial" w:cs="Arial"/>
          <w:lang w:val="ru-RU"/>
        </w:rPr>
        <w:t>2017(15</w:t>
      </w:r>
      <w:r w:rsidR="00C74150">
        <w:rPr>
          <w:rFonts w:ascii="Arial" w:eastAsia="Calibri" w:hAnsi="Arial" w:cs="Arial"/>
          <w:lang w:val="ru-RU"/>
        </w:rPr>
        <w:t>06</w:t>
      </w:r>
      <w:r>
        <w:rPr>
          <w:rFonts w:ascii="Arial" w:eastAsia="Calibri" w:hAnsi="Arial" w:cs="Arial"/>
          <w:lang w:val="ru-RU"/>
        </w:rPr>
        <w:t>/2017)“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935AA5" w:rsidRDefault="00935AA5" w:rsidP="00935AA5">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935AA5" w:rsidRDefault="00935AA5" w:rsidP="00935AA5">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935AA5" w:rsidRDefault="00935AA5" w:rsidP="00935AA5">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5AA5" w:rsidRDefault="00935AA5" w:rsidP="00935AA5">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35AA5" w:rsidRDefault="00935AA5" w:rsidP="00935AA5">
      <w:pPr>
        <w:spacing w:after="0" w:line="240" w:lineRule="auto"/>
        <w:jc w:val="both"/>
        <w:rPr>
          <w:rFonts w:ascii="Arial" w:eastAsia="Calibri" w:hAnsi="Arial" w:cs="Arial"/>
          <w:lang w:val="ru-RU"/>
        </w:rPr>
      </w:pPr>
      <w:r>
        <w:rPr>
          <w:rFonts w:ascii="Arial" w:eastAsia="Calibri" w:hAnsi="Arial"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35AA5" w:rsidRDefault="00935AA5" w:rsidP="00935AA5">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935AA5" w:rsidRDefault="00935AA5" w:rsidP="00935AA5">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935AA5" w:rsidRDefault="00935AA5" w:rsidP="00935AA5">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w:t>
      </w:r>
      <w:r>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15" w:name="_Toc442559914"/>
      <w:bookmarkStart w:id="216" w:name="_Toc441651603"/>
      <w:r>
        <w:rPr>
          <w:rFonts w:ascii="Arial" w:eastAsia="Times New Roman" w:hAnsi="Arial" w:cs="Arial"/>
          <w:b/>
        </w:rPr>
        <w:t>Трошкови понуде</w:t>
      </w:r>
      <w:bookmarkEnd w:id="215"/>
      <w:bookmarkEnd w:id="216"/>
    </w:p>
    <w:p w:rsidR="00935AA5" w:rsidRDefault="00935AA5" w:rsidP="00935AA5">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935AA5" w:rsidRDefault="00935AA5" w:rsidP="00935AA5">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35AA5" w:rsidRDefault="00935AA5" w:rsidP="00935AA5">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935AA5" w:rsidRDefault="00935AA5" w:rsidP="00935AA5">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35AA5" w:rsidRDefault="00935AA5" w:rsidP="00935AA5">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35AA5" w:rsidRDefault="00935AA5" w:rsidP="00935AA5">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35AA5" w:rsidRDefault="00935AA5" w:rsidP="00935AA5">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17" w:name="_Toc441651606"/>
      <w:bookmarkStart w:id="218" w:name="_Toc442559917"/>
      <w:r>
        <w:rPr>
          <w:rFonts w:ascii="Arial" w:eastAsia="Times New Roman" w:hAnsi="Arial" w:cs="Arial"/>
          <w:b/>
        </w:rPr>
        <w:t xml:space="preserve"> Разлози за одбијање понуде</w:t>
      </w:r>
      <w:bookmarkEnd w:id="217"/>
      <w:bookmarkEnd w:id="218"/>
    </w:p>
    <w:p w:rsidR="00935AA5" w:rsidRDefault="00935AA5" w:rsidP="00935AA5">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935AA5" w:rsidRDefault="00935AA5" w:rsidP="00924BF9">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935AA5" w:rsidRDefault="00935AA5" w:rsidP="00924BF9">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935AA5" w:rsidRPr="0069331B" w:rsidRDefault="00935AA5" w:rsidP="00924BF9">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935AA5" w:rsidRDefault="00935AA5" w:rsidP="00924BF9">
      <w:pPr>
        <w:autoSpaceDE w:val="0"/>
        <w:autoSpaceDN w:val="0"/>
        <w:adjustRightInd w:val="0"/>
        <w:spacing w:after="0" w:line="240" w:lineRule="auto"/>
        <w:ind w:left="709"/>
        <w:contextualSpacing/>
        <w:jc w:val="both"/>
        <w:rPr>
          <w:rFonts w:ascii="Arial" w:eastAsia="TimesNewRomanPSMT" w:hAnsi="Arial" w:cs="Arial"/>
          <w:bCs/>
          <w:iCs/>
        </w:rPr>
      </w:pPr>
      <w:r>
        <w:rPr>
          <w:rFonts w:ascii="Arial" w:eastAsia="TimesNewRomanPSMT" w:hAnsi="Arial" w:cs="Arial"/>
          <w:bCs/>
          <w:iCs/>
        </w:rPr>
        <w:t>односно ако:</w:t>
      </w:r>
    </w:p>
    <w:p w:rsidR="00935AA5" w:rsidRPr="00DD67AE" w:rsidRDefault="00935AA5" w:rsidP="00924BF9">
      <w:pPr>
        <w:numPr>
          <w:ilvl w:val="0"/>
          <w:numId w:val="11"/>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DD67AE" w:rsidRPr="00DD67AE" w:rsidRDefault="00DD67AE" w:rsidP="00924BF9">
      <w:pPr>
        <w:numPr>
          <w:ilvl w:val="0"/>
          <w:numId w:val="11"/>
        </w:numPr>
        <w:spacing w:after="0" w:line="240" w:lineRule="auto"/>
        <w:ind w:left="714" w:hanging="357"/>
        <w:jc w:val="both"/>
        <w:rPr>
          <w:rFonts w:ascii="Arial" w:eastAsia="Times New Roman" w:hAnsi="Arial" w:cs="Arial"/>
          <w:b/>
          <w:lang w:val="ru-RU"/>
        </w:rPr>
      </w:pPr>
      <w:r w:rsidRPr="00DD67AE">
        <w:rPr>
          <w:rFonts w:ascii="Arial" w:eastAsia="Times New Roman" w:hAnsi="Arial" w:cs="Arial"/>
          <w:b/>
          <w:lang w:val="ru-RU"/>
        </w:rPr>
        <w:t xml:space="preserve">Понуђач не докаже да </w:t>
      </w:r>
      <w:r w:rsidRPr="00DD67AE">
        <w:rPr>
          <w:rFonts w:ascii="Arial" w:eastAsia="TimesNewRomanPSMT" w:hAnsi="Arial" w:cs="Arial"/>
          <w:b/>
          <w:bCs/>
          <w:iCs/>
          <w:lang w:val="ru-RU"/>
        </w:rPr>
        <w:t>испуњава додатне</w:t>
      </w:r>
      <w:r>
        <w:rPr>
          <w:rFonts w:ascii="Arial" w:eastAsia="TimesNewRomanPSMT" w:hAnsi="Arial" w:cs="Arial"/>
          <w:b/>
          <w:bCs/>
          <w:iCs/>
          <w:lang w:val="ru-RU"/>
        </w:rPr>
        <w:t xml:space="preserve"> услове</w:t>
      </w:r>
      <w:r w:rsidRPr="00DD67AE">
        <w:rPr>
          <w:rFonts w:ascii="Arial" w:eastAsia="TimesNewRomanPSMT" w:hAnsi="Arial" w:cs="Arial"/>
          <w:b/>
          <w:bCs/>
          <w:iCs/>
          <w:lang w:val="ru-RU"/>
        </w:rPr>
        <w:t xml:space="preserve"> за учешће;</w:t>
      </w:r>
    </w:p>
    <w:p w:rsidR="00935AA5" w:rsidRDefault="00935AA5" w:rsidP="00924BF9">
      <w:pPr>
        <w:numPr>
          <w:ilvl w:val="0"/>
          <w:numId w:val="11"/>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924BF9" w:rsidRPr="00924BF9" w:rsidRDefault="00924BF9" w:rsidP="00924BF9">
      <w:pPr>
        <w:pStyle w:val="ListParagraph"/>
        <w:numPr>
          <w:ilvl w:val="0"/>
          <w:numId w:val="11"/>
        </w:numPr>
        <w:autoSpaceDE w:val="0"/>
        <w:autoSpaceDN w:val="0"/>
        <w:adjustRightInd w:val="0"/>
        <w:spacing w:after="0" w:line="240" w:lineRule="auto"/>
        <w:ind w:left="714" w:hanging="357"/>
        <w:jc w:val="both"/>
        <w:rPr>
          <w:rFonts w:ascii="Arial" w:eastAsia="TimesNewRomanPSMT" w:hAnsi="Arial" w:cs="Arial"/>
          <w:b/>
          <w:lang w:val="ru-RU"/>
        </w:rPr>
      </w:pPr>
      <w:r w:rsidRPr="00924BF9">
        <w:rPr>
          <w:rFonts w:ascii="Arial" w:eastAsia="Times New Roman" w:hAnsi="Arial" w:cs="Arial"/>
          <w:b/>
          <w:bCs/>
          <w:lang w:val="sr-Cyrl-RS"/>
        </w:rPr>
        <w:t>Понуђач не достави каталошке изводе са техничким карактеристикама понуђене опреме</w:t>
      </w:r>
      <w:r w:rsidR="00802192">
        <w:rPr>
          <w:rFonts w:ascii="Arial" w:eastAsia="Times New Roman" w:hAnsi="Arial" w:cs="Arial"/>
          <w:b/>
          <w:bCs/>
          <w:lang w:val="sr-Cyrl-RS"/>
        </w:rPr>
        <w:t xml:space="preserve"> (за обе партије);</w:t>
      </w:r>
    </w:p>
    <w:p w:rsidR="00935AA5" w:rsidRPr="00EB0A33" w:rsidRDefault="00935AA5" w:rsidP="00924BF9">
      <w:pPr>
        <w:pStyle w:val="ListParagraph"/>
        <w:numPr>
          <w:ilvl w:val="0"/>
          <w:numId w:val="11"/>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eastAsia="TimesNewRomanPSMT" w:hAnsi="Arial" w:cs="Arial"/>
          <w:bCs/>
          <w:iCs/>
          <w:lang w:val="ru-RU"/>
        </w:rPr>
        <w:t>;</w:t>
      </w:r>
    </w:p>
    <w:p w:rsidR="00935AA5" w:rsidRPr="000237CF" w:rsidRDefault="00935AA5" w:rsidP="00924BF9">
      <w:pPr>
        <w:numPr>
          <w:ilvl w:val="0"/>
          <w:numId w:val="11"/>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Pr>
          <w:rFonts w:ascii="Arial" w:eastAsia="TimesNewRomanPSMT" w:hAnsi="Arial" w:cs="Arial"/>
          <w:bCs/>
          <w:iCs/>
          <w:lang w:val="sr-Cyrl-RS"/>
        </w:rPr>
        <w:t>.</w:t>
      </w:r>
    </w:p>
    <w:p w:rsidR="00935AA5" w:rsidRPr="002004C5" w:rsidRDefault="00935AA5" w:rsidP="00924BF9">
      <w:pPr>
        <w:spacing w:after="0"/>
        <w:jc w:val="both"/>
        <w:rPr>
          <w:rFonts w:ascii="Arial" w:eastAsia="Calibri" w:hAnsi="Arial" w:cs="Arial"/>
          <w:lang w:val="sr-Cyrl-RS"/>
        </w:rPr>
      </w:pPr>
      <w:r>
        <w:rPr>
          <w:rFonts w:ascii="Arial" w:eastAsia="Calibri" w:hAnsi="Arial" w:cs="Arial"/>
        </w:rPr>
        <w:t>Наручилац ће донети одлуку о обустави поступка јавне набавке у складу са чланом 109. Закона.</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935AA5" w:rsidRDefault="00935AA5" w:rsidP="00935AA5">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935AA5" w:rsidRDefault="00935AA5" w:rsidP="00935AA5">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lang w:val="ru-RU"/>
        </w:rPr>
      </w:pPr>
      <w:bookmarkStart w:id="219" w:name="_Toc442559918"/>
      <w:bookmarkStart w:id="220" w:name="_Toc441651607"/>
      <w:r>
        <w:rPr>
          <w:rFonts w:ascii="Arial" w:eastAsia="Times New Roman" w:hAnsi="Arial" w:cs="Arial"/>
          <w:b/>
          <w:lang w:val="ru-RU"/>
        </w:rPr>
        <w:t>Н</w:t>
      </w:r>
      <w:r>
        <w:rPr>
          <w:rFonts w:ascii="Arial" w:eastAsia="Times New Roman" w:hAnsi="Arial" w:cs="Arial"/>
          <w:b/>
        </w:rPr>
        <w:t>егативне референце</w:t>
      </w:r>
      <w:bookmarkEnd w:id="219"/>
      <w:bookmarkEnd w:id="220"/>
    </w:p>
    <w:p w:rsidR="00935AA5" w:rsidRDefault="00935AA5" w:rsidP="00935AA5">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учинио повреду конкуренције;</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935AA5" w:rsidRDefault="00935AA5" w:rsidP="00935AA5">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935AA5" w:rsidRDefault="00935AA5" w:rsidP="00935AA5">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35AA5" w:rsidRDefault="00935AA5" w:rsidP="00935AA5">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35AA5" w:rsidRDefault="00935AA5" w:rsidP="00935AA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35AA5" w:rsidRDefault="00935AA5" w:rsidP="00935AA5">
      <w:pPr>
        <w:tabs>
          <w:tab w:val="left" w:pos="567"/>
        </w:tabs>
        <w:spacing w:after="0" w:line="240" w:lineRule="auto"/>
        <w:jc w:val="both"/>
        <w:rPr>
          <w:rFonts w:ascii="Arial" w:eastAsia="Times New Roman" w:hAnsi="Arial" w:cs="Arial"/>
          <w:lang w:bidi="en-US"/>
        </w:rPr>
      </w:pP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21" w:name="_Toc442559919"/>
      <w:bookmarkStart w:id="222"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1"/>
      <w:bookmarkEnd w:id="222"/>
    </w:p>
    <w:p w:rsidR="00935AA5" w:rsidRDefault="00935AA5" w:rsidP="00935AA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935AA5" w:rsidRDefault="00935AA5" w:rsidP="00935AA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935AA5" w:rsidRDefault="00935AA5" w:rsidP="00935AA5">
      <w:pPr>
        <w:tabs>
          <w:tab w:val="left" w:pos="567"/>
        </w:tabs>
        <w:spacing w:after="0" w:line="240" w:lineRule="auto"/>
        <w:jc w:val="both"/>
        <w:rPr>
          <w:rFonts w:ascii="Arial" w:eastAsia="Times New Roman" w:hAnsi="Arial" w:cs="Arial"/>
          <w:lang w:bidi="en-US"/>
        </w:rPr>
      </w:pP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23" w:name="_Toc442559920"/>
      <w:bookmarkStart w:id="224"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3"/>
      <w:bookmarkEnd w:id="224"/>
    </w:p>
    <w:p w:rsidR="00935AA5" w:rsidRDefault="00935AA5" w:rsidP="00935AA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00935AA5">
        <w:rPr>
          <w:rFonts w:ascii="Arial" w:eastAsia="Calibri" w:hAnsi="Arial" w:cs="Arial"/>
          <w:bCs/>
          <w:lang w:val="sr-Cyrl-RS"/>
        </w:rPr>
        <w:t>е</w:t>
      </w:r>
      <w:r w:rsidRPr="00327718">
        <w:rPr>
          <w:rFonts w:ascii="Arial" w:eastAsia="Times New Roman" w:hAnsi="Arial" w:cs="Arial"/>
          <w:lang w:bidi="en-US"/>
        </w:rPr>
        <w:t>, са назнаком Захтев за заштиту права за ЈН добара:</w:t>
      </w:r>
      <w:r w:rsidR="00935AA5">
        <w:rPr>
          <w:rFonts w:ascii="Arial" w:eastAsia="Times New Roman" w:hAnsi="Arial" w:cs="Arial"/>
          <w:lang w:val="ru-RU"/>
        </w:rPr>
        <w:t xml:space="preserve"> </w:t>
      </w:r>
      <w:r w:rsidR="00B166A9">
        <w:rPr>
          <w:rFonts w:ascii="Arial" w:eastAsia="Times New Roman" w:hAnsi="Arial" w:cs="Arial"/>
          <w:lang w:val="ru-RU"/>
        </w:rPr>
        <w:t xml:space="preserve"> </w:t>
      </w:r>
      <w:r w:rsidR="00C74150" w:rsidRPr="00C74150">
        <w:rPr>
          <w:rFonts w:ascii="Arial" w:eastAsia="Times New Roman" w:hAnsi="Arial" w:cs="Arial"/>
          <w:lang w:val="sr-Cyrl-RS"/>
        </w:rPr>
        <w:t>Набавка ванбродског мотора са пратећом опремом</w:t>
      </w:r>
      <w:r w:rsidR="00935AA5" w:rsidRPr="00935AA5">
        <w:rPr>
          <w:rFonts w:ascii="Arial" w:eastAsia="Times New Roman" w:hAnsi="Arial" w:cs="Arial"/>
          <w:lang w:val="sr-Cyrl-RS"/>
        </w:rPr>
        <w:t xml:space="preserve"> (ТЕНТ Б)</w:t>
      </w:r>
      <w:r w:rsidRPr="00327718">
        <w:rPr>
          <w:rFonts w:ascii="Arial" w:eastAsia="Times New Roman" w:hAnsi="Arial" w:cs="Arial"/>
          <w:lang w:val="ru-RU"/>
        </w:rPr>
        <w:t xml:space="preserve"> - Јавна набавка број </w:t>
      </w:r>
      <w:r w:rsidR="006265EE">
        <w:rPr>
          <w:rFonts w:ascii="Arial" w:eastAsia="Times New Roman" w:hAnsi="Arial" w:cs="Arial"/>
          <w:b/>
          <w:lang w:val="sr-Cyrl-RS"/>
        </w:rPr>
        <w:t>3000/</w:t>
      </w:r>
      <w:r w:rsidR="00C74150">
        <w:rPr>
          <w:rFonts w:ascii="Arial" w:eastAsia="Times New Roman" w:hAnsi="Arial" w:cs="Arial"/>
          <w:b/>
          <w:lang w:val="sr-Cyrl-RS"/>
        </w:rPr>
        <w:t>1299</w:t>
      </w:r>
      <w:r w:rsidR="006265EE">
        <w:rPr>
          <w:rFonts w:ascii="Arial" w:eastAsia="Times New Roman" w:hAnsi="Arial" w:cs="Arial"/>
          <w:b/>
          <w:lang w:val="sr-Cyrl-RS"/>
        </w:rPr>
        <w:t>/2017 (</w:t>
      </w:r>
      <w:r w:rsidR="00935AA5">
        <w:rPr>
          <w:rFonts w:ascii="Arial" w:eastAsia="Times New Roman" w:hAnsi="Arial" w:cs="Arial"/>
          <w:b/>
          <w:lang w:val="sr-Cyrl-RS"/>
        </w:rPr>
        <w:t>15</w:t>
      </w:r>
      <w:r w:rsidR="00C74150">
        <w:rPr>
          <w:rFonts w:ascii="Arial" w:eastAsia="Times New Roman" w:hAnsi="Arial" w:cs="Arial"/>
          <w:b/>
          <w:lang w:val="sr-Cyrl-RS"/>
        </w:rPr>
        <w:t>06</w:t>
      </w:r>
      <w:r w:rsidR="006265EE">
        <w:rPr>
          <w:rFonts w:ascii="Arial" w:eastAsia="Times New Roman" w:hAnsi="Arial" w:cs="Arial"/>
          <w:b/>
          <w:lang w:val="sr-Cyrl-RS"/>
        </w:rPr>
        <w:t>/2017)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A916F3" w:rsidRPr="005D498F">
          <w:rPr>
            <w:rStyle w:val="Hyperlink"/>
            <w:rFonts w:ascii="Arial" w:eastAsia="Times New Roman" w:hAnsi="Arial" w:cs="Arial"/>
            <w:lang w:val="sr-Latn-RS" w:bidi="en-US"/>
          </w:rPr>
          <w:t>maja.vasiljevic</w:t>
        </w:r>
        <w:r w:rsidR="00A916F3" w:rsidRPr="005D498F">
          <w:rPr>
            <w:rStyle w:val="Hyperlink"/>
            <w:rFonts w:ascii="Arial" w:eastAsia="Times New Roman" w:hAnsi="Arial" w:cs="Arial"/>
            <w:lang w:bidi="en-US"/>
          </w:rPr>
          <w:t>@eps.rs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w:t>
      </w:r>
      <w:r w:rsidRPr="00327718">
        <w:rPr>
          <w:rFonts w:ascii="Arial" w:eastAsia="Times New Roman" w:hAnsi="Arial" w:cs="Arial"/>
          <w:lang w:bidi="en-US"/>
        </w:rPr>
        <w:lastRenderedPageBreak/>
        <w:t>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6E57D1" w:rsidRPr="00B12A15" w:rsidRDefault="00327718" w:rsidP="00C74150">
      <w:pPr>
        <w:jc w:val="both"/>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6E2805">
        <w:rPr>
          <w:rFonts w:ascii="Arial" w:hAnsi="Arial" w:cs="Arial"/>
          <w:bCs/>
        </w:rPr>
        <w:t>3000</w:t>
      </w:r>
      <w:r w:rsidR="00C74150">
        <w:rPr>
          <w:rFonts w:ascii="Arial" w:hAnsi="Arial" w:cs="Arial"/>
          <w:bCs/>
          <w:lang w:val="sr-Cyrl-RS"/>
        </w:rPr>
        <w:t>1299</w:t>
      </w:r>
      <w:r w:rsidR="0070638F">
        <w:rPr>
          <w:rFonts w:ascii="Arial" w:hAnsi="Arial" w:cs="Arial"/>
          <w:bCs/>
        </w:rPr>
        <w:t>201</w:t>
      </w:r>
      <w:r w:rsidR="002B05EB">
        <w:rPr>
          <w:rFonts w:ascii="Arial" w:hAnsi="Arial" w:cs="Arial"/>
          <w:bCs/>
          <w:lang w:val="sr-Cyrl-RS"/>
        </w:rPr>
        <w:t>7</w:t>
      </w:r>
      <w:r w:rsidRPr="00327718">
        <w:rPr>
          <w:rFonts w:ascii="Arial" w:eastAsia="Times New Roman" w:hAnsi="Arial" w:cs="Arial"/>
        </w:rPr>
        <w:t xml:space="preserve">, сврха: </w:t>
      </w:r>
      <w:r w:rsidR="006E2805">
        <w:rPr>
          <w:rFonts w:ascii="Arial" w:eastAsia="Times New Roman" w:hAnsi="Arial" w:cs="Arial"/>
          <w:lang w:val="sr-Cyrl-RS"/>
        </w:rPr>
        <w:t xml:space="preserve"> </w:t>
      </w:r>
      <w:r w:rsidRPr="00327718">
        <w:rPr>
          <w:rFonts w:ascii="Arial" w:eastAsia="Times New Roman" w:hAnsi="Arial" w:cs="Arial"/>
        </w:rPr>
        <w:t>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6265EE">
        <w:rPr>
          <w:rFonts w:ascii="Arial" w:eastAsia="Times New Roman" w:hAnsi="Arial" w:cs="Arial"/>
          <w:lang w:val="sr-Cyrl-RS"/>
        </w:rPr>
        <w:t>3000/</w:t>
      </w:r>
      <w:r w:rsidR="00C74150">
        <w:rPr>
          <w:rFonts w:ascii="Arial" w:eastAsia="Times New Roman" w:hAnsi="Arial" w:cs="Arial"/>
          <w:lang w:val="sr-Cyrl-RS"/>
        </w:rPr>
        <w:t>1299</w:t>
      </w:r>
      <w:r w:rsidR="006265EE">
        <w:rPr>
          <w:rFonts w:ascii="Arial" w:eastAsia="Times New Roman" w:hAnsi="Arial" w:cs="Arial"/>
          <w:lang w:val="sr-Cyrl-RS"/>
        </w:rPr>
        <w:t>/2017 (</w:t>
      </w:r>
      <w:r w:rsidR="002E7C32">
        <w:rPr>
          <w:rFonts w:ascii="Arial" w:eastAsia="Times New Roman" w:hAnsi="Arial" w:cs="Arial"/>
          <w:lang w:val="sr-Cyrl-RS"/>
        </w:rPr>
        <w:t>15</w:t>
      </w:r>
      <w:r w:rsidR="00C74150">
        <w:rPr>
          <w:rFonts w:ascii="Arial" w:eastAsia="Times New Roman" w:hAnsi="Arial" w:cs="Arial"/>
          <w:lang w:val="sr-Cyrl-RS"/>
        </w:rPr>
        <w:t>06</w:t>
      </w:r>
      <w:r w:rsidR="006265EE">
        <w:rPr>
          <w:rFonts w:ascii="Arial" w:eastAsia="Times New Roman" w:hAnsi="Arial" w:cs="Arial"/>
          <w:lang w:val="sr-Cyrl-RS"/>
        </w:rPr>
        <w:t>/2017)</w:t>
      </w:r>
      <w:r w:rsidR="002E7C32">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2E7C32">
        <w:rPr>
          <w:rFonts w:ascii="Arial" w:eastAsia="Times New Roman" w:hAnsi="Arial" w:cs="Arial"/>
          <w:lang w:bidi="en-US"/>
        </w:rPr>
        <w:t>ава у поступцима јавних набавки</w:t>
      </w:r>
      <w:r w:rsidR="002E7C32">
        <w:rPr>
          <w:rFonts w:ascii="Arial" w:eastAsia="Times New Roman" w:hAnsi="Arial" w:cs="Arial"/>
          <w:lang w:val="sr-Cyrl-RS" w:bidi="en-US"/>
        </w:rPr>
        <w:t xml:space="preserve"> </w:t>
      </w:r>
      <w:hyperlink r:id="rId15" w:history="1">
        <w:r w:rsidRPr="00327718">
          <w:rPr>
            <w:rFonts w:ascii="Arial" w:eastAsia="Times New Roman" w:hAnsi="Arial" w:cs="Arial"/>
            <w:lang w:bidi="en-US"/>
          </w:rPr>
          <w:t>http://www.kjn.gov.rs/ci/uputstvo-o-uplati-republicke-administrativne-takse.html</w:t>
        </w:r>
      </w:hyperlink>
      <w:r w:rsidR="002E7C32">
        <w:rPr>
          <w:rFonts w:ascii="Arial" w:eastAsia="Times New Roman" w:hAnsi="Arial" w:cs="Arial"/>
          <w:lang w:val="sr-Cyrl-RS" w:bidi="en-US"/>
        </w:rPr>
        <w:t xml:space="preserve"> </w:t>
      </w:r>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4B3945" w:rsidRDefault="004B3945" w:rsidP="00327718">
      <w:pPr>
        <w:tabs>
          <w:tab w:val="left" w:pos="567"/>
        </w:tabs>
        <w:spacing w:after="0" w:line="240" w:lineRule="auto"/>
        <w:jc w:val="both"/>
        <w:rPr>
          <w:rFonts w:ascii="Arial" w:eastAsia="Times New Roman" w:hAnsi="Arial" w:cs="Arial"/>
          <w:lang w:val="sr-Cyrl-RS" w:bidi="en-US"/>
        </w:rPr>
      </w:pPr>
    </w:p>
    <w:p w:rsidR="004B3945" w:rsidRDefault="004B3945"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C74150" w:rsidRDefault="00C74150"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Default="004B3945" w:rsidP="004B3945">
      <w:pPr>
        <w:keepNext/>
        <w:numPr>
          <w:ilvl w:val="1"/>
          <w:numId w:val="3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  </w:t>
      </w:r>
      <w:r w:rsidR="00327718" w:rsidRPr="00327718">
        <w:rPr>
          <w:rFonts w:ascii="Arial" w:eastAsia="Times New Roman" w:hAnsi="Arial" w:cs="Arial"/>
          <w:b/>
        </w:rPr>
        <w:t>Закључивање уговора</w:t>
      </w:r>
      <w:bookmarkEnd w:id="225"/>
      <w:bookmarkEnd w:id="226"/>
    </w:p>
    <w:p w:rsidR="00B21708" w:rsidRPr="00327718" w:rsidRDefault="00B21708" w:rsidP="00B21708">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Уколико истом понуђачу буде додељен уговор за </w:t>
      </w:r>
      <w:r w:rsidR="006E2805">
        <w:rPr>
          <w:rFonts w:ascii="Arial" w:eastAsia="Times New Roman" w:hAnsi="Arial" w:cs="Arial"/>
          <w:b/>
          <w:lang w:val="sr-Cyrl-RS"/>
        </w:rPr>
        <w:t>обе</w:t>
      </w:r>
      <w:r>
        <w:rPr>
          <w:rFonts w:ascii="Arial" w:eastAsia="Times New Roman" w:hAnsi="Arial" w:cs="Arial"/>
          <w:b/>
          <w:lang w:val="sr-Cyrl-RS"/>
        </w:rPr>
        <w:t xml:space="preserve"> партиј</w:t>
      </w:r>
      <w:r w:rsidR="006E2805">
        <w:rPr>
          <w:rFonts w:ascii="Arial" w:eastAsia="Times New Roman" w:hAnsi="Arial" w:cs="Arial"/>
          <w:b/>
          <w:lang w:val="sr-Cyrl-RS"/>
        </w:rPr>
        <w:t>е</w:t>
      </w:r>
      <w:r>
        <w:rPr>
          <w:rFonts w:ascii="Arial" w:eastAsia="Times New Roman" w:hAnsi="Arial" w:cs="Arial"/>
          <w:b/>
          <w:lang w:val="sr-Cyrl-RS"/>
        </w:rPr>
        <w:t xml:space="preserve">, са таквим изабраним понуђачем биће закључен један уговор за </w:t>
      </w:r>
      <w:r w:rsidR="006E2805">
        <w:rPr>
          <w:rFonts w:ascii="Arial" w:eastAsia="Times New Roman" w:hAnsi="Arial" w:cs="Arial"/>
          <w:b/>
          <w:lang w:val="sr-Cyrl-RS"/>
        </w:rPr>
        <w:t>обе</w:t>
      </w:r>
      <w:r>
        <w:rPr>
          <w:rFonts w:ascii="Arial" w:eastAsia="Times New Roman" w:hAnsi="Arial" w:cs="Arial"/>
          <w:b/>
          <w:lang w:val="sr-Cyrl-RS"/>
        </w:rPr>
        <w:t xml:space="preserve"> додељене партије.</w:t>
      </w: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D2BAE" w:rsidRPr="00327718" w:rsidRDefault="000D2BAE" w:rsidP="00327718">
      <w:pPr>
        <w:spacing w:after="0" w:line="240" w:lineRule="auto"/>
        <w:rPr>
          <w:rFonts w:ascii="Arial" w:eastAsia="Calibri" w:hAnsi="Arial" w:cs="Arial"/>
          <w:lang w:val="sr-Cyrl-RS"/>
        </w:rPr>
      </w:pPr>
    </w:p>
    <w:p w:rsidR="00327718" w:rsidRPr="00327718" w:rsidRDefault="000A529F" w:rsidP="00C74150">
      <w:pPr>
        <w:spacing w:after="0" w:line="240" w:lineRule="auto"/>
        <w:jc w:val="both"/>
        <w:rPr>
          <w:rFonts w:ascii="Arial" w:eastAsia="Calibri" w:hAnsi="Arial" w:cs="Arial"/>
          <w:lang w:val="ru-RU"/>
        </w:rPr>
      </w:pPr>
      <w:r w:rsidRPr="000A529F">
        <w:rPr>
          <w:rFonts w:ascii="Arial" w:eastAsia="Calibri" w:hAnsi="Arial" w:cs="Arial"/>
          <w:lang w:val="ru-RU"/>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w:t>
      </w:r>
    </w:p>
    <w:p w:rsidR="00327718" w:rsidRPr="00327718" w:rsidRDefault="00327718" w:rsidP="00C74150">
      <w:pPr>
        <w:spacing w:after="0" w:line="240" w:lineRule="auto"/>
        <w:jc w:val="both"/>
        <w:rPr>
          <w:rFonts w:ascii="Arial" w:eastAsia="Calibri" w:hAnsi="Arial" w:cs="Arial"/>
          <w:lang w:val="ru-RU"/>
        </w:rPr>
      </w:pPr>
    </w:p>
    <w:p w:rsidR="00327718" w:rsidRPr="00327718" w:rsidRDefault="00327718" w:rsidP="00C74150">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6E2805">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C74150">
      <w:pPr>
        <w:spacing w:after="0" w:line="240" w:lineRule="auto"/>
        <w:jc w:val="both"/>
        <w:rPr>
          <w:rFonts w:ascii="Arial" w:eastAsia="Calibri" w:hAnsi="Arial" w:cs="Arial"/>
          <w:lang w:val="sr-Cyrl-RS"/>
        </w:rPr>
      </w:pPr>
    </w:p>
    <w:p w:rsidR="00327718" w:rsidRPr="00327718" w:rsidRDefault="004B3945" w:rsidP="004B3945">
      <w:pPr>
        <w:keepNext/>
        <w:numPr>
          <w:ilvl w:val="1"/>
          <w:numId w:val="34"/>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Pr>
          <w:rFonts w:ascii="Arial" w:eastAsia="Times New Roman" w:hAnsi="Arial" w:cs="Arial"/>
          <w:b/>
          <w:lang w:val="sr-Cyrl-RS"/>
        </w:rPr>
        <w:t xml:space="preserve">  </w:t>
      </w:r>
      <w:r w:rsidR="00327718" w:rsidRPr="00327718">
        <w:rPr>
          <w:rFonts w:ascii="Arial" w:eastAsia="Times New Roman" w:hAnsi="Arial" w:cs="Arial"/>
          <w:b/>
        </w:rPr>
        <w:t>Измене током трајања уговора</w:t>
      </w:r>
      <w:bookmarkEnd w:id="227"/>
      <w:bookmarkEnd w:id="228"/>
    </w:p>
    <w:p w:rsidR="000A529F" w:rsidRPr="000A529F" w:rsidRDefault="000A529F" w:rsidP="00C74150">
      <w:pPr>
        <w:jc w:val="both"/>
        <w:rPr>
          <w:rFonts w:ascii="Arial" w:eastAsia="Calibri" w:hAnsi="Arial" w:cs="Arial"/>
          <w:lang w:eastAsia="sr-Latn-CS"/>
        </w:rPr>
      </w:pPr>
      <w:r w:rsidRPr="000A529F">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A529F" w:rsidRPr="000A529F" w:rsidRDefault="000A529F" w:rsidP="00C74150">
      <w:pPr>
        <w:jc w:val="both"/>
        <w:rPr>
          <w:rFonts w:ascii="Arial" w:eastAsia="Calibri" w:hAnsi="Arial" w:cs="Arial"/>
          <w:lang w:eastAsia="sr-Latn-CS"/>
        </w:rPr>
      </w:pPr>
      <w:r w:rsidRPr="000A529F">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B6772" w:rsidRDefault="000A529F" w:rsidP="00C74150">
      <w:pPr>
        <w:jc w:val="both"/>
        <w:rPr>
          <w:rFonts w:ascii="Calibri" w:eastAsia="Calibri" w:hAnsi="Calibri" w:cs="Arial"/>
          <w:color w:val="00B0F0"/>
          <w:lang w:val="sr-Cyrl-RS" w:eastAsia="sr-Latn-CS"/>
        </w:rPr>
      </w:pPr>
      <w:r w:rsidRPr="000A529F">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935AA5" w:rsidRDefault="00935AA5" w:rsidP="00613726">
      <w:pPr>
        <w:rPr>
          <w:rFonts w:ascii="Calibri" w:eastAsia="Calibri" w:hAnsi="Calibri" w:cs="Arial"/>
          <w:color w:val="00B0F0"/>
          <w:lang w:val="sr-Cyrl-RS" w:eastAsia="sr-Latn-CS"/>
        </w:rPr>
      </w:pPr>
    </w:p>
    <w:p w:rsidR="00935AA5" w:rsidRDefault="00935AA5" w:rsidP="00613726">
      <w:pPr>
        <w:rPr>
          <w:rFonts w:ascii="Calibri" w:eastAsia="Calibri" w:hAnsi="Calibri" w:cs="Arial"/>
          <w:color w:val="00B0F0"/>
          <w:lang w:val="sr-Cyrl-RS" w:eastAsia="sr-Latn-CS"/>
        </w:rPr>
      </w:pPr>
    </w:p>
    <w:p w:rsidR="00935AA5" w:rsidRDefault="00935AA5" w:rsidP="00613726">
      <w:pPr>
        <w:rPr>
          <w:rFonts w:ascii="Calibri" w:eastAsia="Calibri" w:hAnsi="Calibri" w:cs="Arial"/>
          <w:color w:val="00B0F0"/>
          <w:lang w:val="sr-Cyrl-RS" w:eastAsia="sr-Latn-CS"/>
        </w:rPr>
      </w:pPr>
    </w:p>
    <w:p w:rsidR="00935AA5" w:rsidRDefault="00935AA5" w:rsidP="00613726">
      <w:pPr>
        <w:rPr>
          <w:rFonts w:ascii="Calibri" w:eastAsia="Calibri" w:hAnsi="Calibri" w:cs="Arial"/>
          <w:color w:val="00B0F0"/>
          <w:lang w:val="sr-Cyrl-RS" w:eastAsia="sr-Latn-CS"/>
        </w:rPr>
      </w:pPr>
    </w:p>
    <w:p w:rsidR="00DD67AE" w:rsidRDefault="00DD67AE" w:rsidP="00613726">
      <w:pPr>
        <w:rPr>
          <w:rFonts w:ascii="Calibri" w:eastAsia="Calibri" w:hAnsi="Calibri" w:cs="Arial"/>
          <w:color w:val="00B0F0"/>
          <w:lang w:val="sr-Cyrl-RS" w:eastAsia="sr-Latn-CS"/>
        </w:rPr>
      </w:pPr>
    </w:p>
    <w:p w:rsidR="00DD67AE" w:rsidRDefault="00DD67AE" w:rsidP="00613726">
      <w:pPr>
        <w:rPr>
          <w:rFonts w:ascii="Calibri" w:eastAsia="Calibri" w:hAnsi="Calibri" w:cs="Arial"/>
          <w:color w:val="00B0F0"/>
          <w:lang w:val="sr-Cyrl-RS" w:eastAsia="sr-Latn-CS"/>
        </w:rPr>
      </w:pPr>
    </w:p>
    <w:p w:rsidR="00DD67AE" w:rsidRDefault="00DD67AE" w:rsidP="00613726">
      <w:pPr>
        <w:rPr>
          <w:rFonts w:ascii="Calibri" w:eastAsia="Calibri" w:hAnsi="Calibri" w:cs="Arial"/>
          <w:color w:val="00B0F0"/>
          <w:lang w:val="sr-Cyrl-RS" w:eastAsia="sr-Latn-CS"/>
        </w:rPr>
      </w:pPr>
    </w:p>
    <w:p w:rsidR="00DD67AE" w:rsidRDefault="00DD67AE" w:rsidP="00DD67AE">
      <w:pPr>
        <w:keepNext/>
        <w:tabs>
          <w:tab w:val="left" w:pos="567"/>
        </w:tabs>
        <w:spacing w:after="0" w:line="240" w:lineRule="auto"/>
        <w:ind w:left="465"/>
        <w:jc w:val="center"/>
        <w:outlineLvl w:val="0"/>
        <w:rPr>
          <w:rFonts w:ascii="Arial" w:eastAsia="Times New Roman" w:hAnsi="Arial" w:cs="Arial"/>
          <w:b/>
          <w:lang w:val="sr-Cyrl-RS"/>
        </w:rPr>
      </w:pPr>
    </w:p>
    <w:p w:rsidR="00DD67AE" w:rsidRDefault="00DD67AE" w:rsidP="00DD67AE">
      <w:pPr>
        <w:keepNext/>
        <w:tabs>
          <w:tab w:val="left" w:pos="567"/>
        </w:tabs>
        <w:spacing w:after="0" w:line="240" w:lineRule="auto"/>
        <w:ind w:left="465"/>
        <w:jc w:val="center"/>
        <w:outlineLvl w:val="0"/>
        <w:rPr>
          <w:rFonts w:ascii="Arial" w:eastAsia="Times New Roman" w:hAnsi="Arial" w:cs="Arial"/>
          <w:b/>
          <w:lang w:val="sr-Cyrl-RS"/>
        </w:rPr>
      </w:pPr>
    </w:p>
    <w:p w:rsidR="00DD67AE" w:rsidRDefault="00DD67AE" w:rsidP="00DD67AE">
      <w:pPr>
        <w:keepNext/>
        <w:tabs>
          <w:tab w:val="left" w:pos="567"/>
        </w:tabs>
        <w:spacing w:after="0" w:line="240" w:lineRule="auto"/>
        <w:ind w:left="465"/>
        <w:jc w:val="center"/>
        <w:outlineLvl w:val="0"/>
        <w:rPr>
          <w:rFonts w:ascii="Arial" w:eastAsia="Times New Roman" w:hAnsi="Arial" w:cs="Arial"/>
          <w:b/>
          <w:lang w:val="sr-Cyrl-RS"/>
        </w:rPr>
      </w:pPr>
    </w:p>
    <w:p w:rsidR="00DD67AE" w:rsidRDefault="00DD67AE" w:rsidP="00DD67AE">
      <w:pPr>
        <w:keepNext/>
        <w:tabs>
          <w:tab w:val="left" w:pos="567"/>
        </w:tabs>
        <w:spacing w:after="0" w:line="240" w:lineRule="auto"/>
        <w:ind w:left="465"/>
        <w:jc w:val="center"/>
        <w:outlineLvl w:val="0"/>
        <w:rPr>
          <w:rFonts w:ascii="Arial" w:eastAsia="Times New Roman" w:hAnsi="Arial" w:cs="Arial"/>
          <w:b/>
          <w:lang w:val="sr-Cyrl-RS"/>
        </w:rPr>
      </w:pPr>
    </w:p>
    <w:p w:rsidR="00DD67AE" w:rsidRDefault="00DD67AE" w:rsidP="00DD67AE">
      <w:pPr>
        <w:keepNext/>
        <w:tabs>
          <w:tab w:val="left" w:pos="567"/>
        </w:tabs>
        <w:spacing w:after="0" w:line="240" w:lineRule="auto"/>
        <w:ind w:left="465"/>
        <w:jc w:val="center"/>
        <w:outlineLvl w:val="0"/>
        <w:rPr>
          <w:rFonts w:ascii="Arial" w:eastAsia="Times New Roman" w:hAnsi="Arial" w:cs="Arial"/>
          <w:b/>
          <w:lang w:val="sr-Cyrl-RS"/>
        </w:rPr>
      </w:pPr>
    </w:p>
    <w:p w:rsidR="00DD67AE" w:rsidRDefault="00DD67AE" w:rsidP="00DD67AE">
      <w:pPr>
        <w:keepNext/>
        <w:tabs>
          <w:tab w:val="left" w:pos="567"/>
        </w:tabs>
        <w:spacing w:after="0" w:line="240" w:lineRule="auto"/>
        <w:ind w:left="465"/>
        <w:jc w:val="center"/>
        <w:outlineLvl w:val="0"/>
        <w:rPr>
          <w:rFonts w:ascii="Arial" w:eastAsia="Times New Roman" w:hAnsi="Arial" w:cs="Arial"/>
          <w:b/>
          <w:lang w:val="sr-Cyrl-RS"/>
        </w:rPr>
      </w:pPr>
    </w:p>
    <w:p w:rsidR="00DD67AE" w:rsidRDefault="00DD67AE" w:rsidP="00DD67AE">
      <w:pPr>
        <w:keepNext/>
        <w:tabs>
          <w:tab w:val="left" w:pos="567"/>
        </w:tabs>
        <w:spacing w:after="0" w:line="240" w:lineRule="auto"/>
        <w:ind w:left="465"/>
        <w:jc w:val="center"/>
        <w:outlineLvl w:val="0"/>
        <w:rPr>
          <w:rFonts w:ascii="Arial" w:eastAsia="Times New Roman" w:hAnsi="Arial" w:cs="Arial"/>
          <w:b/>
          <w:lang w:val="sr-Cyrl-RS"/>
        </w:rPr>
      </w:pPr>
    </w:p>
    <w:p w:rsidR="00924BF9" w:rsidRDefault="00924BF9" w:rsidP="00DD67AE">
      <w:pPr>
        <w:keepNext/>
        <w:tabs>
          <w:tab w:val="left" w:pos="567"/>
        </w:tabs>
        <w:spacing w:after="0" w:line="240" w:lineRule="auto"/>
        <w:ind w:left="465"/>
        <w:jc w:val="center"/>
        <w:outlineLvl w:val="0"/>
        <w:rPr>
          <w:rFonts w:ascii="Arial" w:eastAsia="Times New Roman" w:hAnsi="Arial" w:cs="Arial"/>
          <w:b/>
          <w:lang w:val="sr-Cyrl-RS"/>
        </w:rPr>
      </w:pPr>
    </w:p>
    <w:p w:rsidR="00935AA5" w:rsidRPr="00935AA5" w:rsidRDefault="00327718" w:rsidP="00DD67AE">
      <w:pPr>
        <w:keepNext/>
        <w:tabs>
          <w:tab w:val="left" w:pos="567"/>
        </w:tabs>
        <w:spacing w:after="0" w:line="240" w:lineRule="auto"/>
        <w:ind w:left="465"/>
        <w:jc w:val="center"/>
        <w:outlineLvl w:val="0"/>
        <w:rPr>
          <w:rFonts w:ascii="Arial" w:eastAsia="Times New Roman" w:hAnsi="Arial" w:cs="Arial"/>
          <w:b/>
          <w:lang w:val="sr-Cyrl-RS"/>
        </w:rPr>
      </w:pPr>
      <w:r w:rsidRPr="00935AA5">
        <w:rPr>
          <w:rFonts w:ascii="Arial" w:eastAsia="Times New Roman" w:hAnsi="Arial" w:cs="Arial"/>
          <w:b/>
        </w:rPr>
        <w:t>ОБРАСЦИ</w:t>
      </w:r>
      <w:r w:rsidR="00F84328" w:rsidRPr="00935AA5">
        <w:rPr>
          <w:rFonts w:ascii="Arial" w:eastAsia="Times New Roman" w:hAnsi="Arial" w:cs="Arial"/>
          <w:b/>
          <w:lang w:val="sr-Cyrl-RS"/>
        </w:rPr>
        <w:t xml:space="preserve"> </w:t>
      </w: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bookmarkStart w:id="229" w:name="_Toc442559924"/>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935AA5" w:rsidRDefault="00327718" w:rsidP="00935AA5">
      <w:pPr>
        <w:spacing w:after="0"/>
        <w:ind w:left="-360" w:right="-19"/>
        <w:jc w:val="center"/>
        <w:outlineLvl w:val="0"/>
        <w:rPr>
          <w:rFonts w:ascii="Arial" w:eastAsia="TimesNewRomanPS-BoldMT" w:hAnsi="Arial" w:cs="Arial"/>
          <w:bCs/>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C74150" w:rsidRPr="00C74150">
        <w:rPr>
          <w:rFonts w:ascii="Arial" w:hAnsi="Arial" w:cs="Arial"/>
          <w:b/>
          <w:lang w:val="sr-Cyrl-RS"/>
        </w:rPr>
        <w:t>Набавка ванбродског мотора са пратећом опремом</w:t>
      </w:r>
      <w:r w:rsidR="00935AA5">
        <w:rPr>
          <w:rFonts w:ascii="Arial" w:hAnsi="Arial" w:cs="Arial"/>
          <w:lang w:val="sr-Cyrl-RS"/>
        </w:rPr>
        <w:t xml:space="preserve"> </w:t>
      </w:r>
      <w:r w:rsidR="00935AA5" w:rsidRPr="00623BE2">
        <w:rPr>
          <w:rFonts w:ascii="Arial" w:hAnsi="Arial" w:cs="Arial"/>
          <w:b/>
          <w:lang w:val="sr-Cyrl-RS"/>
        </w:rPr>
        <w:t>(ТЕНТ Б)</w:t>
      </w:r>
      <w:r w:rsidRPr="00623BE2">
        <w:rPr>
          <w:rFonts w:ascii="Arial" w:eastAsia="TimesNewRomanPS-BoldMT" w:hAnsi="Arial" w:cs="Arial"/>
          <w:b/>
          <w:bCs/>
          <w:lang w:val="sr-Cyrl-RS"/>
        </w:rPr>
        <w:t>,</w:t>
      </w:r>
      <w:r w:rsidRPr="00327718">
        <w:rPr>
          <w:rFonts w:ascii="Arial" w:eastAsia="TimesNewRomanPS-BoldMT" w:hAnsi="Arial" w:cs="Arial"/>
          <w:bCs/>
          <w:lang w:val="sr-Cyrl-RS"/>
        </w:rPr>
        <w:t xml:space="preserve"> </w:t>
      </w:r>
    </w:p>
    <w:p w:rsidR="00623BE2" w:rsidRPr="00623BE2" w:rsidRDefault="00623BE2" w:rsidP="00623BE2">
      <w:pPr>
        <w:spacing w:after="0" w:line="240" w:lineRule="auto"/>
        <w:jc w:val="center"/>
        <w:rPr>
          <w:rFonts w:ascii="Arial" w:eastAsia="Calibri" w:hAnsi="Arial" w:cs="Arial"/>
          <w:b/>
          <w:lang w:val="sr-Cyrl-RS" w:eastAsia="zh-CN"/>
        </w:rPr>
      </w:pPr>
      <w:r w:rsidRPr="00623BE2">
        <w:rPr>
          <w:rFonts w:ascii="Arial" w:eastAsia="Calibri" w:hAnsi="Arial" w:cs="Arial"/>
          <w:b/>
          <w:lang w:val="sr-Cyrl-RS" w:eastAsia="zh-CN"/>
        </w:rPr>
        <w:t xml:space="preserve">Партија 1: </w:t>
      </w:r>
      <w:r w:rsidR="00C74150" w:rsidRPr="00C74150">
        <w:rPr>
          <w:rFonts w:ascii="Arial" w:eastAsia="Calibri" w:hAnsi="Arial" w:cs="Arial"/>
          <w:b/>
          <w:lang w:val="sr-Cyrl-RS" w:eastAsia="zh-CN"/>
        </w:rPr>
        <w:t>Опрема за чамац</w:t>
      </w:r>
    </w:p>
    <w:p w:rsidR="00623BE2" w:rsidRPr="00327718" w:rsidRDefault="00623BE2" w:rsidP="00623BE2">
      <w:pPr>
        <w:spacing w:after="0" w:line="240" w:lineRule="auto"/>
        <w:jc w:val="center"/>
        <w:rPr>
          <w:rFonts w:ascii="Arial" w:eastAsia="Calibri" w:hAnsi="Arial" w:cs="Arial"/>
          <w:lang w:val="sr-Cyrl-RS" w:eastAsia="zh-CN"/>
        </w:rPr>
      </w:pPr>
      <w:r w:rsidRPr="00623BE2">
        <w:rPr>
          <w:rFonts w:ascii="Arial" w:eastAsia="Calibri" w:hAnsi="Arial" w:cs="Arial"/>
          <w:b/>
          <w:lang w:val="sr-Cyrl-RS" w:eastAsia="zh-CN"/>
        </w:rPr>
        <w:t xml:space="preserve">Партија 2: </w:t>
      </w:r>
      <w:r w:rsidR="00C74150" w:rsidRPr="00C74150">
        <w:rPr>
          <w:rFonts w:ascii="Arial" w:eastAsia="Calibri" w:hAnsi="Arial" w:cs="Arial"/>
          <w:b/>
          <w:lang w:val="sr-Cyrl-RS" w:eastAsia="zh-CN"/>
        </w:rPr>
        <w:t>Опрема за напајање</w:t>
      </w:r>
    </w:p>
    <w:p w:rsidR="00623BE2" w:rsidRDefault="00623BE2" w:rsidP="00935AA5">
      <w:pPr>
        <w:spacing w:after="0"/>
        <w:ind w:left="-360" w:right="-19"/>
        <w:jc w:val="center"/>
        <w:outlineLvl w:val="0"/>
        <w:rPr>
          <w:rFonts w:ascii="Arial" w:eastAsia="TimesNewRomanPS-BoldMT" w:hAnsi="Arial" w:cs="Arial"/>
          <w:bCs/>
          <w:lang w:val="sr-Cyrl-RS"/>
        </w:rPr>
      </w:pPr>
    </w:p>
    <w:p w:rsidR="00327718" w:rsidRDefault="00327718" w:rsidP="00935AA5">
      <w:pPr>
        <w:spacing w:after="0"/>
        <w:ind w:left="-360" w:right="-19"/>
        <w:jc w:val="center"/>
        <w:outlineLvl w:val="0"/>
        <w:rPr>
          <w:rFonts w:ascii="Arial" w:eastAsia="Times New Roman" w:hAnsi="Arial" w:cs="Arial"/>
          <w:b/>
          <w:lang w:val="sr-Cyrl-RS"/>
        </w:rPr>
      </w:pPr>
      <w:r w:rsidRPr="00327718">
        <w:rPr>
          <w:rFonts w:ascii="Arial" w:eastAsia="TimesNewRomanPS-BoldMT" w:hAnsi="Arial" w:cs="Arial"/>
          <w:bCs/>
        </w:rPr>
        <w:t xml:space="preserve">ЈН бр. </w:t>
      </w:r>
      <w:r w:rsidR="006265EE">
        <w:rPr>
          <w:rFonts w:ascii="Arial" w:eastAsia="Times New Roman" w:hAnsi="Arial" w:cs="Arial"/>
          <w:b/>
          <w:lang w:val="sr-Cyrl-RS"/>
        </w:rPr>
        <w:t>3000/</w:t>
      </w:r>
      <w:r w:rsidR="00C74150">
        <w:rPr>
          <w:rFonts w:ascii="Arial" w:eastAsia="Times New Roman" w:hAnsi="Arial" w:cs="Arial"/>
          <w:b/>
          <w:lang w:val="sr-Cyrl-RS"/>
        </w:rPr>
        <w:t>1299</w:t>
      </w:r>
      <w:r w:rsidR="006265EE">
        <w:rPr>
          <w:rFonts w:ascii="Arial" w:eastAsia="Times New Roman" w:hAnsi="Arial" w:cs="Arial"/>
          <w:b/>
          <w:lang w:val="sr-Cyrl-RS"/>
        </w:rPr>
        <w:t>/2017 (</w:t>
      </w:r>
      <w:r w:rsidR="00935AA5">
        <w:rPr>
          <w:rFonts w:ascii="Arial" w:eastAsia="Times New Roman" w:hAnsi="Arial" w:cs="Arial"/>
          <w:b/>
          <w:lang w:val="sr-Cyrl-RS"/>
        </w:rPr>
        <w:t>15</w:t>
      </w:r>
      <w:r w:rsidR="00C74150">
        <w:rPr>
          <w:rFonts w:ascii="Arial" w:eastAsia="Times New Roman" w:hAnsi="Arial" w:cs="Arial"/>
          <w:b/>
          <w:lang w:val="sr-Cyrl-RS"/>
        </w:rPr>
        <w:t>06</w:t>
      </w:r>
      <w:r w:rsidR="006265EE">
        <w:rPr>
          <w:rFonts w:ascii="Arial" w:eastAsia="Times New Roman" w:hAnsi="Arial" w:cs="Arial"/>
          <w:b/>
          <w:lang w:val="sr-Cyrl-RS"/>
        </w:rPr>
        <w:t>/2017)</w:t>
      </w:r>
    </w:p>
    <w:p w:rsidR="00623BE2" w:rsidRPr="00623BE2" w:rsidRDefault="00623BE2" w:rsidP="00935AA5">
      <w:pPr>
        <w:spacing w:after="0"/>
        <w:ind w:left="-360" w:right="-19"/>
        <w:jc w:val="center"/>
        <w:outlineLvl w:val="0"/>
        <w:rPr>
          <w:rFonts w:ascii="Arial" w:eastAsia="Times New Roman" w:hAnsi="Arial" w:cs="Arial"/>
          <w:b/>
          <w:lang w:val="sr-Cyrl-RS"/>
        </w:rPr>
      </w:pPr>
    </w:p>
    <w:p w:rsidR="00327718" w:rsidRPr="00327718" w:rsidRDefault="00327718" w:rsidP="00623BE2">
      <w:pPr>
        <w:spacing w:after="0"/>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623BE2">
            <w:pPr>
              <w:spacing w:after="0"/>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623BE2">
            <w:pPr>
              <w:spacing w:after="0"/>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7B47" w:rsidRPr="00935AA5" w:rsidRDefault="00327718" w:rsidP="00537B47">
            <w:pPr>
              <w:spacing w:after="0" w:line="240" w:lineRule="auto"/>
              <w:jc w:val="center"/>
              <w:rPr>
                <w:rFonts w:ascii="Arial" w:eastAsia="TimesNewRomanPSMT" w:hAnsi="Arial" w:cs="Arial"/>
                <w:bCs/>
                <w:lang w:val="sr-Cyrl-RS"/>
              </w:rPr>
            </w:pPr>
            <w:r w:rsidRPr="00327718">
              <w:rPr>
                <w:rFonts w:ascii="Arial" w:eastAsia="TimesNewRomanPSMT" w:hAnsi="Arial" w:cs="Arial"/>
                <w:bCs/>
              </w:rPr>
              <w:t>А) САМОСТАЛНО</w:t>
            </w:r>
          </w:p>
          <w:p w:rsidR="00537B47" w:rsidRPr="00537B47" w:rsidRDefault="00537B47" w:rsidP="00327718">
            <w:pPr>
              <w:spacing w:after="0" w:line="240" w:lineRule="auto"/>
              <w:jc w:val="center"/>
              <w:rPr>
                <w:rFonts w:ascii="Arial" w:eastAsia="TimesNewRomanPSMT" w:hAnsi="Arial" w:cs="Arial"/>
                <w:b/>
                <w:bCs/>
                <w:lang w:val="sr-Cyrl-RS"/>
              </w:rPr>
            </w:pPr>
            <w:r w:rsidRPr="00537B47">
              <w:rPr>
                <w:rFonts w:ascii="Arial" w:eastAsia="TimesNewRomanPSMT" w:hAnsi="Arial" w:cs="Arial"/>
                <w:b/>
                <w:bCs/>
                <w:lang w:val="sr-Cyrl-RS"/>
              </w:rPr>
              <w:t xml:space="preserve">За партију        1     </w:t>
            </w:r>
            <w:r w:rsidR="00623BE2">
              <w:rPr>
                <w:rFonts w:ascii="Arial" w:eastAsia="TimesNewRomanPSMT" w:hAnsi="Arial" w:cs="Arial"/>
                <w:b/>
                <w:bCs/>
                <w:lang w:val="sr-Cyrl-RS"/>
              </w:rPr>
              <w:t xml:space="preserve">   </w:t>
            </w:r>
            <w:r w:rsidRPr="00537B47">
              <w:rPr>
                <w:rFonts w:ascii="Arial" w:eastAsia="TimesNewRomanPSMT" w:hAnsi="Arial" w:cs="Arial"/>
                <w:b/>
                <w:bCs/>
                <w:lang w:val="sr-Cyrl-RS"/>
              </w:rPr>
              <w:t xml:space="preserve">  2  </w:t>
            </w:r>
            <w:r w:rsidR="00935AA5">
              <w:rPr>
                <w:rFonts w:ascii="Arial" w:eastAsia="TimesNewRomanPSMT" w:hAnsi="Arial" w:cs="Arial"/>
                <w:b/>
                <w:bCs/>
                <w:lang w:val="sr-Cyrl-RS"/>
              </w:rPr>
              <w:t xml:space="preserve">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Б) СА ПОДИЗВОЂАЧЕМ</w:t>
            </w:r>
          </w:p>
          <w:p w:rsidR="00537B47" w:rsidRPr="00537B47" w:rsidRDefault="00537B47" w:rsidP="00327718">
            <w:pPr>
              <w:spacing w:after="0" w:line="240" w:lineRule="auto"/>
              <w:jc w:val="center"/>
              <w:rPr>
                <w:rFonts w:ascii="Arial" w:eastAsia="TimesNewRomanPSMT" w:hAnsi="Arial" w:cs="Arial"/>
                <w:bCs/>
                <w:lang w:val="sr-Cyrl-RS"/>
              </w:rPr>
            </w:pPr>
            <w:r w:rsidRPr="00537B47">
              <w:rPr>
                <w:rFonts w:ascii="Arial" w:eastAsia="TimesNewRomanPSMT" w:hAnsi="Arial" w:cs="Arial"/>
                <w:b/>
                <w:bCs/>
                <w:lang w:val="sr-Cyrl-RS"/>
              </w:rPr>
              <w:t xml:space="preserve">За партију        1      </w:t>
            </w:r>
            <w:r w:rsidR="00623BE2">
              <w:rPr>
                <w:rFonts w:ascii="Arial" w:eastAsia="TimesNewRomanPSMT" w:hAnsi="Arial" w:cs="Arial"/>
                <w:b/>
                <w:bCs/>
                <w:lang w:val="sr-Cyrl-RS"/>
              </w:rPr>
              <w:t xml:space="preserve">   </w:t>
            </w:r>
            <w:r w:rsidRPr="00537B47">
              <w:rPr>
                <w:rFonts w:ascii="Arial" w:eastAsia="TimesNewRomanPSMT" w:hAnsi="Arial" w:cs="Arial"/>
                <w:b/>
                <w:bCs/>
                <w:lang w:val="sr-Cyrl-RS"/>
              </w:rPr>
              <w:t xml:space="preserve"> 2  </w:t>
            </w:r>
            <w:r w:rsidR="00935AA5">
              <w:rPr>
                <w:rFonts w:ascii="Arial" w:eastAsia="TimesNewRomanPSMT" w:hAnsi="Arial" w:cs="Arial"/>
                <w:b/>
                <w:bCs/>
                <w:lang w:val="sr-Cyrl-RS"/>
              </w:rPr>
              <w:t xml:space="preserve">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В) КАО ЗАЈЕДНИЧКУ ПОНУДУ</w:t>
            </w:r>
          </w:p>
          <w:p w:rsidR="00537B47" w:rsidRPr="00537B47" w:rsidRDefault="00537B47" w:rsidP="00623BE2">
            <w:pPr>
              <w:spacing w:after="0" w:line="240" w:lineRule="auto"/>
              <w:jc w:val="center"/>
              <w:rPr>
                <w:rFonts w:ascii="Arial" w:eastAsia="Calibri" w:hAnsi="Arial" w:cs="Arial"/>
                <w:iCs/>
                <w:lang w:val="sr-Cyrl-RS"/>
              </w:rPr>
            </w:pPr>
            <w:r w:rsidRPr="00537B47">
              <w:rPr>
                <w:rFonts w:ascii="Arial" w:eastAsia="TimesNewRomanPSMT" w:hAnsi="Arial" w:cs="Arial"/>
                <w:b/>
                <w:bCs/>
                <w:lang w:val="sr-Cyrl-RS"/>
              </w:rPr>
              <w:t xml:space="preserve">За партију        1      </w:t>
            </w:r>
            <w:r w:rsidR="00623BE2">
              <w:rPr>
                <w:rFonts w:ascii="Arial" w:eastAsia="TimesNewRomanPSMT" w:hAnsi="Arial" w:cs="Arial"/>
                <w:b/>
                <w:bCs/>
                <w:lang w:val="sr-Cyrl-RS"/>
              </w:rPr>
              <w:t xml:space="preserve">    </w:t>
            </w:r>
            <w:r w:rsidRPr="00537B47">
              <w:rPr>
                <w:rFonts w:ascii="Arial" w:eastAsia="TimesNewRomanPSMT" w:hAnsi="Arial" w:cs="Arial"/>
                <w:b/>
                <w:bCs/>
                <w:lang w:val="sr-Cyrl-RS"/>
              </w:rPr>
              <w:t xml:space="preserve">2  </w:t>
            </w:r>
            <w:r w:rsidR="00935AA5">
              <w:rPr>
                <w:rFonts w:ascii="Arial" w:eastAsia="TimesNewRomanPSMT" w:hAnsi="Arial" w:cs="Arial"/>
                <w:b/>
                <w:bCs/>
                <w:lang w:val="sr-Cyrl-RS"/>
              </w:rPr>
              <w:t xml:space="preserve">                           </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78191F">
      <w:pPr>
        <w:jc w:val="both"/>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w:t>
      </w:r>
      <w:r w:rsidR="0002675F">
        <w:rPr>
          <w:rFonts w:ascii="Arial" w:eastAsia="Calibri" w:hAnsi="Arial" w:cs="Arial"/>
          <w:iCs/>
          <w:lang w:val="ru-RU"/>
        </w:rPr>
        <w:t>З</w:t>
      </w:r>
      <w:r w:rsidRPr="00327718">
        <w:rPr>
          <w:rFonts w:ascii="Arial" w:eastAsia="Calibri" w:hAnsi="Arial" w:cs="Arial"/>
          <w:iCs/>
          <w:lang w:val="ru-RU"/>
        </w:rPr>
        <w:t>аокружити начин подношења понуде</w:t>
      </w:r>
      <w:r w:rsidR="00537B47">
        <w:rPr>
          <w:rFonts w:ascii="Arial" w:eastAsia="Calibri" w:hAnsi="Arial" w:cs="Arial"/>
          <w:iCs/>
          <w:lang w:val="ru-RU"/>
        </w:rPr>
        <w:t>, партију/партије за које се подноси понуда</w:t>
      </w:r>
      <w:r w:rsidRPr="00327718">
        <w:rPr>
          <w:rFonts w:ascii="Arial" w:eastAsia="Calibri" w:hAnsi="Arial" w:cs="Arial"/>
          <w:iCs/>
          <w:lang w:val="ru-RU"/>
        </w:rPr>
        <w:t xml:space="preserve">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02675F">
        <w:rPr>
          <w:rFonts w:ascii="Arial" w:eastAsia="Calibri" w:hAnsi="Arial" w:cs="Arial"/>
          <w:iCs/>
          <w:lang w:val="ru-RU"/>
        </w:rPr>
        <w:t>.</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935AA5" w:rsidRDefault="00935AA5" w:rsidP="00327718">
      <w:pPr>
        <w:rPr>
          <w:rFonts w:ascii="Arial" w:eastAsia="TimesNewRomanPSMT" w:hAnsi="Arial" w:cs="Arial"/>
          <w:b/>
          <w:bCs/>
          <w:lang w:val="sr-Cyrl-CS"/>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78191F">
      <w:pPr>
        <w:spacing w:after="0"/>
        <w:jc w:val="both"/>
        <w:rPr>
          <w:rFonts w:ascii="Arial" w:eastAsia="Calibri" w:hAnsi="Arial" w:cs="Arial"/>
          <w:b/>
          <w:bCs/>
          <w:iCs/>
          <w:u w:val="single"/>
          <w:lang w:val="ru-RU"/>
        </w:rPr>
      </w:pPr>
    </w:p>
    <w:p w:rsidR="00327718" w:rsidRPr="00327718" w:rsidRDefault="00327718" w:rsidP="0078191F">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537B47" w:rsidRDefault="00537B47" w:rsidP="00327718">
      <w:pPr>
        <w:rPr>
          <w:rFonts w:ascii="Arial" w:eastAsia="Calibri" w:hAnsi="Arial" w:cs="Arial"/>
          <w:iCs/>
          <w:lang w:val="ru-RU"/>
        </w:rPr>
      </w:pPr>
    </w:p>
    <w:p w:rsidR="00935AA5" w:rsidRDefault="00935AA5" w:rsidP="00327718">
      <w:pPr>
        <w:rPr>
          <w:rFonts w:ascii="Arial" w:eastAsia="Calibri" w:hAnsi="Arial" w:cs="Arial"/>
          <w:iCs/>
          <w:lang w:val="ru-RU"/>
        </w:rPr>
      </w:pPr>
    </w:p>
    <w:p w:rsidR="00935AA5" w:rsidRDefault="00935AA5" w:rsidP="00327718">
      <w:pPr>
        <w:rPr>
          <w:rFonts w:ascii="Arial" w:eastAsia="Calibri" w:hAnsi="Arial" w:cs="Arial"/>
          <w:iCs/>
          <w:lang w:val="ru-RU"/>
        </w:rPr>
      </w:pPr>
    </w:p>
    <w:p w:rsidR="00537B47" w:rsidRPr="00327718" w:rsidRDefault="00537B47" w:rsidP="00327718">
      <w:pPr>
        <w:rPr>
          <w:rFonts w:ascii="Arial" w:eastAsia="Calibri" w:hAnsi="Arial" w:cs="Arial"/>
          <w:iCs/>
          <w:lang w:val="ru-RU"/>
        </w:rPr>
      </w:pPr>
    </w:p>
    <w:p w:rsidR="00935AA5" w:rsidRDefault="00327718" w:rsidP="00935AA5">
      <w:pPr>
        <w:rPr>
          <w:rFonts w:ascii="Arial" w:eastAsia="TimesNewRomanPSMT" w:hAnsi="Arial" w:cs="Arial"/>
          <w:b/>
          <w:bCs/>
          <w:lang w:val="ru-RU"/>
        </w:rPr>
      </w:pPr>
      <w:r w:rsidRPr="00327718">
        <w:rPr>
          <w:rFonts w:ascii="Calibri" w:eastAsia="TimesNewRomanPSMT" w:hAnsi="Calibri" w:cs="Arial"/>
          <w:b/>
          <w:bCs/>
          <w:lang w:val="sr-Cyrl-CS"/>
        </w:rPr>
        <w:lastRenderedPageBreak/>
        <w:t xml:space="preserve">4) </w:t>
      </w:r>
      <w:r w:rsidR="00935AA5">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63159E" w:rsidRDefault="0063159E"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02675F" w:rsidRDefault="0002675F" w:rsidP="00537B47">
      <w:pPr>
        <w:tabs>
          <w:tab w:val="left" w:pos="6420"/>
        </w:tabs>
        <w:spacing w:after="0" w:line="240" w:lineRule="auto"/>
        <w:jc w:val="both"/>
        <w:rPr>
          <w:rFonts w:ascii="Arial" w:eastAsia="TimesNewRomanPSMT" w:hAnsi="Arial" w:cs="Arial"/>
          <w:b/>
          <w:bCs/>
          <w:lang w:val="sr-Cyrl-RS"/>
        </w:rPr>
      </w:pP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t xml:space="preserve">5.1) </w:t>
      </w:r>
      <w:r w:rsidRPr="00537B47">
        <w:rPr>
          <w:rFonts w:ascii="Arial" w:eastAsia="TimesNewRomanPSMT" w:hAnsi="Arial" w:cs="Arial"/>
          <w:b/>
          <w:bCs/>
          <w:lang w:val="sr-Cyrl-RS"/>
        </w:rPr>
        <w:t>ЗА ПАРТИЈУ 1</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4217"/>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935AA5" w:rsidRDefault="00B51AE0" w:rsidP="00935AA5">
            <w:pPr>
              <w:spacing w:after="0"/>
              <w:rPr>
                <w:rFonts w:ascii="Arial" w:eastAsia="Calibri" w:hAnsi="Arial" w:cs="Arial"/>
                <w:lang w:val="sr-Cyrl-RS"/>
              </w:rPr>
            </w:pPr>
            <w:r>
              <w:rPr>
                <w:rFonts w:ascii="Arial" w:eastAsia="Times New Roman" w:hAnsi="Arial" w:cs="Arial"/>
                <w:b/>
                <w:lang w:val="ru-RU"/>
              </w:rPr>
              <w:t xml:space="preserve">Партија 1: </w:t>
            </w:r>
            <w:r w:rsidR="00C74150" w:rsidRPr="00C74150">
              <w:rPr>
                <w:rFonts w:ascii="Arial" w:eastAsia="Times New Roman" w:hAnsi="Arial" w:cs="Arial"/>
                <w:b/>
                <w:lang w:val="ru-RU"/>
              </w:rPr>
              <w:t>Опрема за чамац</w:t>
            </w:r>
          </w:p>
          <w:p w:rsidR="00327718" w:rsidRPr="00DE1EEB" w:rsidRDefault="00935AA5" w:rsidP="00C74150">
            <w:pPr>
              <w:spacing w:after="0"/>
              <w:rPr>
                <w:rFonts w:ascii="Arial" w:eastAsia="Calibri" w:hAnsi="Arial" w:cs="Arial"/>
                <w:lang w:val="sr-Cyrl-RS"/>
              </w:rPr>
            </w:pPr>
            <w:r>
              <w:rPr>
                <w:rFonts w:ascii="Arial" w:eastAsia="Calibri" w:hAnsi="Arial" w:cs="Arial"/>
                <w:lang w:val="sr-Cyrl-RS"/>
              </w:rPr>
              <w:t>ЈН. Бр. ЈН/3000/</w:t>
            </w:r>
            <w:r w:rsidR="00C74150">
              <w:rPr>
                <w:rFonts w:ascii="Arial" w:eastAsia="Calibri" w:hAnsi="Arial" w:cs="Arial"/>
                <w:lang w:val="sr-Cyrl-RS"/>
              </w:rPr>
              <w:t>1299</w:t>
            </w:r>
            <w:r>
              <w:rPr>
                <w:rFonts w:ascii="Arial" w:eastAsia="Calibri" w:hAnsi="Arial" w:cs="Arial"/>
                <w:lang w:val="sr-Cyrl-RS"/>
              </w:rPr>
              <w:t>/2017(15</w:t>
            </w:r>
            <w:r w:rsidR="00C74150">
              <w:rPr>
                <w:rFonts w:ascii="Arial" w:eastAsia="Calibri" w:hAnsi="Arial" w:cs="Arial"/>
                <w:lang w:val="sr-Cyrl-RS"/>
              </w:rPr>
              <w:t>06</w:t>
            </w:r>
            <w:r>
              <w:rPr>
                <w:rFonts w:ascii="Arial" w:eastAsia="Calibri" w:hAnsi="Arial" w:cs="Arial"/>
                <w:lang w:val="sr-Cyrl-RS"/>
              </w:rPr>
              <w:t>/2017)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4261"/>
      </w:tblGrid>
      <w:tr w:rsidR="00935AA5" w:rsidTr="00152552">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35AA5" w:rsidRDefault="00935AA5" w:rsidP="00152552">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35AA5" w:rsidRDefault="00935AA5" w:rsidP="00152552">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935AA5" w:rsidTr="00152552">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935AA5" w:rsidRDefault="00935AA5" w:rsidP="00152552">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935AA5"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935AA5" w:rsidRDefault="00935AA5" w:rsidP="00C74150">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C74150">
              <w:rPr>
                <w:rFonts w:ascii="Arial" w:eastAsia="Times New Roman" w:hAnsi="Arial" w:cs="Arial"/>
                <w:bCs/>
                <w:kern w:val="32"/>
                <w:lang w:val="sr-Cyrl-RS"/>
              </w:rPr>
              <w:t>60</w:t>
            </w:r>
            <w:r>
              <w:rPr>
                <w:rFonts w:ascii="Arial" w:eastAsia="Times New Roman" w:hAnsi="Arial" w:cs="Arial"/>
                <w:bCs/>
                <w:kern w:val="32"/>
                <w:lang w:val="sr-Cyrl-RS"/>
              </w:rPr>
              <w:t xml:space="preserve"> дана од закључења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935AA5" w:rsidRDefault="00935AA5" w:rsidP="00152552">
            <w:pPr>
              <w:spacing w:after="0" w:line="240" w:lineRule="auto"/>
              <w:jc w:val="both"/>
              <w:rPr>
                <w:rFonts w:ascii="Arial" w:eastAsia="Calibri" w:hAnsi="Arial" w:cs="Arial"/>
                <w:b/>
                <w:bCs/>
                <w:iCs/>
                <w:lang w:val="sr-Cyrl-CS"/>
              </w:rPr>
            </w:pPr>
          </w:p>
          <w:p w:rsidR="00935AA5" w:rsidRDefault="00935AA5" w:rsidP="00152552">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дана од закључења уговора </w:t>
            </w:r>
          </w:p>
        </w:tc>
      </w:tr>
      <w:tr w:rsidR="00935AA5"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935AA5" w:rsidRDefault="00935AA5" w:rsidP="00464DED">
            <w:pPr>
              <w:spacing w:after="0" w:line="240" w:lineRule="auto"/>
              <w:jc w:val="both"/>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935AA5" w:rsidRPr="002F4708" w:rsidRDefault="00935AA5" w:rsidP="00152552">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35AA5" w:rsidRDefault="00935AA5" w:rsidP="00152552">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935AA5"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Pr="003E388C" w:rsidRDefault="00935AA5" w:rsidP="00152552">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Pr>
                <w:rFonts w:ascii="Arial" w:eastAsia="Calibri" w:hAnsi="Arial" w:cs="Arial"/>
                <w:b/>
                <w:bCs/>
                <w:iCs/>
                <w:lang w:val="sr-Latn-RS"/>
              </w:rPr>
              <w:t>:</w:t>
            </w:r>
          </w:p>
          <w:p w:rsidR="00935AA5" w:rsidRDefault="00935AA5" w:rsidP="00152552">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935AA5"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935AA5" w:rsidRDefault="00935AA5" w:rsidP="00152552">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935AA5" w:rsidTr="00152552">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935AA5" w:rsidRDefault="00935AA5" w:rsidP="00152552">
            <w:pPr>
              <w:spacing w:after="0" w:line="240" w:lineRule="auto"/>
              <w:jc w:val="both"/>
              <w:rPr>
                <w:rFonts w:ascii="Arial" w:eastAsia="Calibri" w:hAnsi="Arial" w:cs="Arial"/>
                <w:bCs/>
                <w:iCs/>
                <w:lang w:val="sr-Cyrl-CS"/>
              </w:rPr>
            </w:pPr>
          </w:p>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935AA5" w:rsidRDefault="00935AA5" w:rsidP="00152552">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B51AE0" w:rsidRDefault="00B51AE0" w:rsidP="00327718">
      <w:pPr>
        <w:autoSpaceDE w:val="0"/>
        <w:autoSpaceDN w:val="0"/>
        <w:adjustRightInd w:val="0"/>
        <w:rPr>
          <w:rFonts w:ascii="Calibri" w:eastAsia="TimesNewRomanPS-BoldMT" w:hAnsi="Calibri" w:cs="Arial"/>
          <w:bCs/>
          <w:iCs/>
          <w:sz w:val="20"/>
          <w:szCs w:val="20"/>
          <w:lang w:val="sr-Cyrl-RS"/>
        </w:rPr>
      </w:pPr>
    </w:p>
    <w:p w:rsidR="004B3945" w:rsidRDefault="004B3945" w:rsidP="00327718">
      <w:pPr>
        <w:autoSpaceDE w:val="0"/>
        <w:autoSpaceDN w:val="0"/>
        <w:adjustRightInd w:val="0"/>
        <w:rPr>
          <w:rFonts w:ascii="Calibri" w:eastAsia="TimesNewRomanPS-BoldMT" w:hAnsi="Calibri" w:cs="Arial"/>
          <w:bCs/>
          <w:iCs/>
          <w:sz w:val="20"/>
          <w:szCs w:val="20"/>
          <w:lang w:val="sr-Cyrl-RS"/>
        </w:rPr>
      </w:pP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lastRenderedPageBreak/>
        <w:t>5.</w:t>
      </w:r>
      <w:r>
        <w:rPr>
          <w:rFonts w:ascii="Arial" w:eastAsia="TimesNewRomanPSMT" w:hAnsi="Arial" w:cs="Arial"/>
          <w:b/>
          <w:bCs/>
          <w:lang w:val="sr-Cyrl-RS"/>
        </w:rPr>
        <w:t>2</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Cyrl-RS"/>
        </w:rPr>
        <w:t>2</w:t>
      </w:r>
    </w:p>
    <w:p w:rsidR="00537B47" w:rsidRDefault="00537B47" w:rsidP="00537B47">
      <w:pPr>
        <w:spacing w:after="0"/>
        <w:jc w:val="center"/>
        <w:rPr>
          <w:rFonts w:ascii="Arial" w:eastAsia="Calibri" w:hAnsi="Arial" w:cs="Arial"/>
          <w:b/>
          <w:bCs/>
          <w:iCs/>
          <w:u w:val="single"/>
          <w:lang w:val="sr-Cyrl-CS"/>
        </w:rPr>
      </w:pPr>
    </w:p>
    <w:p w:rsidR="00537B47" w:rsidRDefault="00537B47" w:rsidP="00537B47">
      <w:pPr>
        <w:spacing w:after="0"/>
        <w:jc w:val="center"/>
        <w:rPr>
          <w:rFonts w:ascii="Arial" w:eastAsia="Calibri" w:hAnsi="Arial" w:cs="Arial"/>
          <w:b/>
          <w:bCs/>
          <w:iCs/>
          <w:u w:val="single"/>
          <w:lang w:val="sr-Cyrl-CS"/>
        </w:rPr>
      </w:pPr>
    </w:p>
    <w:p w:rsidR="00537B47" w:rsidRPr="00327718" w:rsidRDefault="00537B47" w:rsidP="00537B47">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4217"/>
      </w:tblGrid>
      <w:tr w:rsidR="00537B47" w:rsidRPr="00327718" w:rsidTr="001602BA">
        <w:trPr>
          <w:trHeight w:val="485"/>
        </w:trPr>
        <w:tc>
          <w:tcPr>
            <w:tcW w:w="5920"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537B47" w:rsidRPr="00327718" w:rsidTr="001602BA">
        <w:trPr>
          <w:trHeight w:val="440"/>
        </w:trPr>
        <w:tc>
          <w:tcPr>
            <w:tcW w:w="5920" w:type="dxa"/>
            <w:vAlign w:val="center"/>
          </w:tcPr>
          <w:p w:rsidR="00F00936" w:rsidRDefault="00B51AE0" w:rsidP="00F00936">
            <w:pPr>
              <w:spacing w:after="0"/>
              <w:rPr>
                <w:rFonts w:ascii="Arial" w:eastAsia="Calibri" w:hAnsi="Arial" w:cs="Arial"/>
                <w:lang w:val="sr-Cyrl-RS"/>
              </w:rPr>
            </w:pPr>
            <w:r>
              <w:rPr>
                <w:rFonts w:ascii="Arial" w:eastAsia="Times New Roman" w:hAnsi="Arial" w:cs="Arial"/>
                <w:b/>
                <w:lang w:val="sr-Cyrl-RS"/>
              </w:rPr>
              <w:t xml:space="preserve">Партија 2: </w:t>
            </w:r>
            <w:r w:rsidR="00C74150" w:rsidRPr="00C74150">
              <w:rPr>
                <w:rFonts w:ascii="Arial" w:eastAsia="Times New Roman" w:hAnsi="Arial" w:cs="Arial"/>
                <w:b/>
                <w:lang w:val="sr-Cyrl-RS"/>
              </w:rPr>
              <w:t>Опрема за напајање</w:t>
            </w:r>
            <w:r w:rsidR="00F00936">
              <w:rPr>
                <w:rFonts w:ascii="Arial" w:eastAsia="Times New Roman" w:hAnsi="Arial" w:cs="Arial"/>
                <w:lang w:val="sr-Cyrl-RS"/>
              </w:rPr>
              <w:t xml:space="preserve">, </w:t>
            </w:r>
          </w:p>
          <w:p w:rsidR="00537B47" w:rsidRPr="00DE1EEB" w:rsidRDefault="00F00936" w:rsidP="00464DED">
            <w:pPr>
              <w:spacing w:after="0"/>
              <w:rPr>
                <w:rFonts w:ascii="Arial" w:eastAsia="Calibri" w:hAnsi="Arial" w:cs="Arial"/>
                <w:lang w:val="sr-Cyrl-RS"/>
              </w:rPr>
            </w:pPr>
            <w:r>
              <w:rPr>
                <w:rFonts w:ascii="Arial" w:eastAsia="Calibri" w:hAnsi="Arial" w:cs="Arial"/>
                <w:lang w:val="sr-Cyrl-RS"/>
              </w:rPr>
              <w:t>ЈН. Бр. ЈН/3000/</w:t>
            </w:r>
            <w:r w:rsidR="00464DED">
              <w:rPr>
                <w:rFonts w:ascii="Arial" w:eastAsia="Calibri" w:hAnsi="Arial" w:cs="Arial"/>
                <w:lang w:val="sr-Cyrl-RS"/>
              </w:rPr>
              <w:t>1299</w:t>
            </w:r>
            <w:r>
              <w:rPr>
                <w:rFonts w:ascii="Arial" w:eastAsia="Calibri" w:hAnsi="Arial" w:cs="Arial"/>
                <w:lang w:val="sr-Cyrl-RS"/>
              </w:rPr>
              <w:t>/2017(15</w:t>
            </w:r>
            <w:r w:rsidR="00464DED">
              <w:rPr>
                <w:rFonts w:ascii="Arial" w:eastAsia="Calibri" w:hAnsi="Arial" w:cs="Arial"/>
                <w:lang w:val="sr-Cyrl-RS"/>
              </w:rPr>
              <w:t>06</w:t>
            </w:r>
            <w:r>
              <w:rPr>
                <w:rFonts w:ascii="Arial" w:eastAsia="Calibri" w:hAnsi="Arial" w:cs="Arial"/>
                <w:lang w:val="sr-Cyrl-RS"/>
              </w:rPr>
              <w:t>/2017)</w:t>
            </w:r>
          </w:p>
        </w:tc>
        <w:tc>
          <w:tcPr>
            <w:tcW w:w="4394" w:type="dxa"/>
          </w:tcPr>
          <w:p w:rsidR="00537B47" w:rsidRPr="00327718" w:rsidRDefault="00537B47" w:rsidP="001602BA">
            <w:pPr>
              <w:spacing w:after="0"/>
              <w:rPr>
                <w:rFonts w:ascii="Arial" w:eastAsia="Calibri" w:hAnsi="Arial" w:cs="Arial"/>
                <w:b/>
                <w:bCs/>
                <w:iCs/>
                <w:lang w:val="sr-Cyrl-CS"/>
              </w:rPr>
            </w:pPr>
          </w:p>
          <w:p w:rsidR="00537B47" w:rsidRPr="00327718" w:rsidRDefault="00537B47" w:rsidP="001602BA">
            <w:pPr>
              <w:spacing w:after="0"/>
              <w:rPr>
                <w:rFonts w:ascii="Arial" w:eastAsia="Calibri" w:hAnsi="Arial" w:cs="Arial"/>
                <w:b/>
                <w:bCs/>
                <w:iCs/>
                <w:lang w:val="sr-Cyrl-CS"/>
              </w:rPr>
            </w:pPr>
          </w:p>
        </w:tc>
      </w:tr>
    </w:tbl>
    <w:p w:rsidR="00537B47" w:rsidRPr="00327718" w:rsidRDefault="00537B47" w:rsidP="00537B47">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4261"/>
      </w:tblGrid>
      <w:tr w:rsidR="00935AA5" w:rsidTr="00152552">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35AA5" w:rsidRDefault="00935AA5" w:rsidP="00152552">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35AA5" w:rsidRDefault="00935AA5" w:rsidP="00152552">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935AA5" w:rsidTr="00152552">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935AA5" w:rsidRDefault="00935AA5" w:rsidP="00152552">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935AA5"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935AA5" w:rsidRDefault="00935AA5" w:rsidP="00464DED">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464DED">
              <w:rPr>
                <w:rFonts w:ascii="Arial" w:eastAsia="Times New Roman" w:hAnsi="Arial" w:cs="Arial"/>
                <w:bCs/>
                <w:kern w:val="32"/>
                <w:lang w:val="sr-Cyrl-RS"/>
              </w:rPr>
              <w:t>60</w:t>
            </w:r>
            <w:r>
              <w:rPr>
                <w:rFonts w:ascii="Arial" w:eastAsia="Times New Roman" w:hAnsi="Arial" w:cs="Arial"/>
                <w:bCs/>
                <w:kern w:val="32"/>
                <w:lang w:val="sr-Cyrl-RS"/>
              </w:rPr>
              <w:t xml:space="preserve"> дана од закључења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935AA5" w:rsidRDefault="00935AA5" w:rsidP="00152552">
            <w:pPr>
              <w:spacing w:after="0" w:line="240" w:lineRule="auto"/>
              <w:jc w:val="both"/>
              <w:rPr>
                <w:rFonts w:ascii="Arial" w:eastAsia="Calibri" w:hAnsi="Arial" w:cs="Arial"/>
                <w:b/>
                <w:bCs/>
                <w:iCs/>
                <w:lang w:val="sr-Cyrl-CS"/>
              </w:rPr>
            </w:pPr>
          </w:p>
          <w:p w:rsidR="00935AA5" w:rsidRDefault="00935AA5" w:rsidP="00152552">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дана од закључења уговора </w:t>
            </w:r>
          </w:p>
        </w:tc>
      </w:tr>
      <w:tr w:rsidR="00935AA5"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935AA5" w:rsidRDefault="00935AA5" w:rsidP="00464DED">
            <w:pPr>
              <w:spacing w:after="0" w:line="240" w:lineRule="auto"/>
              <w:jc w:val="both"/>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935AA5" w:rsidRPr="002F4708" w:rsidRDefault="00935AA5" w:rsidP="00152552">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35AA5" w:rsidRDefault="00935AA5" w:rsidP="00152552">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935AA5"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Pr="003E388C" w:rsidRDefault="00935AA5" w:rsidP="00152552">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Pr>
                <w:rFonts w:ascii="Arial" w:eastAsia="Calibri" w:hAnsi="Arial" w:cs="Arial"/>
                <w:b/>
                <w:bCs/>
                <w:iCs/>
                <w:lang w:val="sr-Latn-RS"/>
              </w:rPr>
              <w:t>:</w:t>
            </w:r>
          </w:p>
          <w:p w:rsidR="00935AA5" w:rsidRDefault="00935AA5" w:rsidP="00152552">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935AA5"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935AA5" w:rsidRDefault="00935AA5" w:rsidP="00152552">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52552">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935AA5" w:rsidTr="00152552">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935AA5" w:rsidRDefault="00935AA5" w:rsidP="00152552">
            <w:pPr>
              <w:spacing w:after="0" w:line="240" w:lineRule="auto"/>
              <w:jc w:val="both"/>
              <w:rPr>
                <w:rFonts w:ascii="Arial" w:eastAsia="Calibri" w:hAnsi="Arial" w:cs="Arial"/>
                <w:bCs/>
                <w:iCs/>
                <w:lang w:val="sr-Cyrl-CS"/>
              </w:rPr>
            </w:pPr>
          </w:p>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935AA5" w:rsidRDefault="00935AA5" w:rsidP="00152552">
            <w:pPr>
              <w:spacing w:after="0" w:line="240" w:lineRule="auto"/>
              <w:jc w:val="both"/>
              <w:rPr>
                <w:rFonts w:ascii="Arial" w:eastAsia="Calibri" w:hAnsi="Arial" w:cs="Arial"/>
                <w:bCs/>
                <w:iCs/>
                <w:lang w:val="sr-Cyrl-CS"/>
              </w:rPr>
            </w:pPr>
          </w:p>
        </w:tc>
      </w:tr>
    </w:tbl>
    <w:p w:rsidR="00537B47" w:rsidRPr="00464DED" w:rsidRDefault="00537B47" w:rsidP="00537B47">
      <w:pPr>
        <w:rPr>
          <w:rFonts w:ascii="Arial" w:eastAsia="Calibri" w:hAnsi="Arial" w:cs="Arial"/>
          <w:b/>
          <w:bCs/>
          <w:iCs/>
          <w:lang w:val="sr-Cyrl-CS"/>
        </w:rPr>
      </w:pPr>
    </w:p>
    <w:p w:rsidR="00537B47" w:rsidRPr="00464DED" w:rsidRDefault="00537B47" w:rsidP="00537B47">
      <w:pPr>
        <w:rPr>
          <w:rFonts w:ascii="Arial" w:eastAsia="TimesNewRomanPSMT" w:hAnsi="Arial" w:cs="Arial"/>
          <w:bCs/>
          <w:lang w:val="sr-Cyrl-CS"/>
        </w:rPr>
      </w:pPr>
      <w:r w:rsidRPr="00464DED">
        <w:rPr>
          <w:rFonts w:ascii="Arial" w:eastAsia="TimesNewRomanPSMT" w:hAnsi="Arial" w:cs="Arial"/>
          <w:bCs/>
        </w:rPr>
        <w:t xml:space="preserve">Датум </w:t>
      </w:r>
      <w:r w:rsidRPr="00464DED">
        <w:rPr>
          <w:rFonts w:ascii="Arial" w:eastAsia="TimesNewRomanPSMT" w:hAnsi="Arial" w:cs="Arial"/>
          <w:bCs/>
        </w:rPr>
        <w:tab/>
      </w:r>
      <w:r w:rsidRPr="00464DED">
        <w:rPr>
          <w:rFonts w:ascii="Arial" w:eastAsia="TimesNewRomanPSMT" w:hAnsi="Arial" w:cs="Arial"/>
          <w:bCs/>
        </w:rPr>
        <w:tab/>
      </w:r>
      <w:r w:rsidRPr="00464DED">
        <w:rPr>
          <w:rFonts w:ascii="Arial" w:eastAsia="TimesNewRomanPSMT" w:hAnsi="Arial" w:cs="Arial"/>
          <w:bCs/>
        </w:rPr>
        <w:tab/>
      </w:r>
      <w:r w:rsidRPr="00464DED">
        <w:rPr>
          <w:rFonts w:ascii="Arial" w:eastAsia="TimesNewRomanPSMT" w:hAnsi="Arial" w:cs="Arial"/>
          <w:bCs/>
        </w:rPr>
        <w:tab/>
        <w:t xml:space="preserve">                                 </w:t>
      </w:r>
      <w:r w:rsidRPr="00464DED">
        <w:rPr>
          <w:rFonts w:ascii="Arial" w:eastAsia="TimesNewRomanPSMT" w:hAnsi="Arial" w:cs="Arial"/>
          <w:bCs/>
          <w:lang w:val="sr-Cyrl-RS"/>
        </w:rPr>
        <w:tab/>
      </w:r>
      <w:r w:rsidRPr="00464DED">
        <w:rPr>
          <w:rFonts w:ascii="Arial" w:eastAsia="TimesNewRomanPSMT" w:hAnsi="Arial" w:cs="Arial"/>
          <w:bCs/>
        </w:rPr>
        <w:t xml:space="preserve">  </w:t>
      </w:r>
      <w:r w:rsidRPr="00464DED">
        <w:rPr>
          <w:rFonts w:ascii="Arial" w:eastAsia="TimesNewRomanPSMT" w:hAnsi="Arial" w:cs="Arial"/>
          <w:bCs/>
          <w:lang w:val="sr-Cyrl-RS"/>
        </w:rPr>
        <w:tab/>
      </w:r>
      <w:r w:rsidRPr="00464DED">
        <w:rPr>
          <w:rFonts w:ascii="Arial" w:eastAsia="TimesNewRomanPSMT" w:hAnsi="Arial" w:cs="Arial"/>
          <w:bCs/>
        </w:rPr>
        <w:t>Понуђач</w:t>
      </w:r>
    </w:p>
    <w:p w:rsidR="00537B47" w:rsidRPr="00327718" w:rsidRDefault="00537B47" w:rsidP="00537B47">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537B47" w:rsidRPr="00327718" w:rsidRDefault="00537B47" w:rsidP="00537B47">
      <w:pPr>
        <w:spacing w:after="0"/>
        <w:rPr>
          <w:rFonts w:ascii="Calibri" w:eastAsia="Calibri" w:hAnsi="Calibri" w:cs="Arial"/>
          <w:bCs/>
          <w:iCs/>
          <w:u w:val="single"/>
          <w:lang w:val="sr-Cyrl-RS"/>
        </w:rPr>
      </w:pPr>
    </w:p>
    <w:p w:rsidR="00537B47" w:rsidRPr="00F00936" w:rsidRDefault="00537B47" w:rsidP="00537B47">
      <w:pPr>
        <w:spacing w:after="0"/>
        <w:rPr>
          <w:rFonts w:ascii="Arial" w:eastAsia="Calibri" w:hAnsi="Arial" w:cs="Arial"/>
          <w:b/>
          <w:bCs/>
          <w:iCs/>
          <w:u w:val="single"/>
          <w:lang w:val="sr-Cyrl-RS"/>
        </w:rPr>
      </w:pPr>
      <w:r w:rsidRPr="00F00936">
        <w:rPr>
          <w:rFonts w:ascii="Arial" w:eastAsia="Calibri" w:hAnsi="Arial" w:cs="Arial"/>
          <w:b/>
          <w:bCs/>
          <w:iCs/>
          <w:u w:val="single"/>
        </w:rPr>
        <w:t>Напомене:</w:t>
      </w:r>
    </w:p>
    <w:p w:rsidR="00537B47" w:rsidRPr="00327718" w:rsidRDefault="00537B47" w:rsidP="00537B47">
      <w:pPr>
        <w:spacing w:after="0"/>
        <w:rPr>
          <w:rFonts w:ascii="Calibri" w:eastAsia="Calibri" w:hAnsi="Calibri" w:cs="Arial"/>
          <w:b/>
          <w:bCs/>
          <w:iCs/>
          <w:u w:val="single"/>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464DED" w:rsidRDefault="00464DED" w:rsidP="00327718">
      <w:pPr>
        <w:autoSpaceDE w:val="0"/>
        <w:autoSpaceDN w:val="0"/>
        <w:adjustRightInd w:val="0"/>
        <w:rPr>
          <w:rFonts w:ascii="Calibri" w:eastAsia="TimesNewRomanPS-BoldMT" w:hAnsi="Calibri" w:cs="Arial"/>
          <w:bCs/>
          <w:iCs/>
          <w:sz w:val="20"/>
          <w:szCs w:val="20"/>
          <w:lang w:val="sr-Cyrl-RS"/>
        </w:rPr>
      </w:pPr>
    </w:p>
    <w:p w:rsidR="005D591F" w:rsidRDefault="005D591F" w:rsidP="00327718">
      <w:pPr>
        <w:spacing w:after="0" w:line="240" w:lineRule="auto"/>
        <w:jc w:val="right"/>
        <w:outlineLvl w:val="1"/>
        <w:rPr>
          <w:rFonts w:ascii="Arial" w:eastAsia="Times New Roman" w:hAnsi="Arial" w:cs="Arial"/>
          <w:b/>
          <w:lang w:val="sr-Cyrl-RS"/>
        </w:rPr>
      </w:pPr>
      <w:bookmarkStart w:id="230" w:name="_Toc442559925"/>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0"/>
    </w:p>
    <w:p w:rsidR="00AC4F5F" w:rsidRDefault="00AC4F5F" w:rsidP="00AC4F5F">
      <w:pPr>
        <w:spacing w:after="0"/>
        <w:jc w:val="center"/>
        <w:rPr>
          <w:rFonts w:ascii="Arial" w:eastAsia="Calibri" w:hAnsi="Arial" w:cs="Arial"/>
          <w:b/>
          <w:lang w:val="sr-Cyrl-RS"/>
        </w:rPr>
      </w:pPr>
      <w:bookmarkStart w:id="231" w:name="_Toc442559926"/>
      <w:r w:rsidRPr="00327718">
        <w:rPr>
          <w:rFonts w:ascii="Arial" w:eastAsia="Calibri" w:hAnsi="Arial" w:cs="Arial"/>
          <w:b/>
        </w:rPr>
        <w:t>ОБРАЗАЦ СТРУКТУРЕ ЦЕНЕ</w:t>
      </w:r>
      <w:r w:rsidR="00F00936">
        <w:rPr>
          <w:rFonts w:ascii="Arial" w:eastAsia="Calibri" w:hAnsi="Arial" w:cs="Arial"/>
          <w:b/>
          <w:lang w:val="sr-Cyrl-RS"/>
        </w:rPr>
        <w:t xml:space="preserve"> -</w:t>
      </w:r>
      <w:r>
        <w:rPr>
          <w:rFonts w:ascii="Arial" w:eastAsia="Calibri" w:hAnsi="Arial" w:cs="Arial"/>
          <w:b/>
        </w:rPr>
        <w:t xml:space="preserve"> </w:t>
      </w:r>
      <w:r>
        <w:rPr>
          <w:rFonts w:ascii="Arial" w:eastAsia="Calibri" w:hAnsi="Arial" w:cs="Arial"/>
          <w:b/>
          <w:lang w:val="sr-Cyrl-RS"/>
        </w:rPr>
        <w:t>ПАРТИЈА 1</w:t>
      </w:r>
    </w:p>
    <w:p w:rsidR="005D591F" w:rsidRDefault="005D591F" w:rsidP="00AC4F5F">
      <w:pPr>
        <w:spacing w:after="0"/>
        <w:jc w:val="center"/>
        <w:rPr>
          <w:rFonts w:ascii="Arial" w:eastAsia="Calibri" w:hAnsi="Arial" w:cs="Arial"/>
          <w:b/>
          <w:lang w:val="sr-Cyrl-RS"/>
        </w:rPr>
      </w:pPr>
    </w:p>
    <w:p w:rsidR="00AC4F5F" w:rsidRPr="00327718" w:rsidRDefault="00AC4F5F" w:rsidP="00AC4F5F">
      <w:pPr>
        <w:spacing w:after="0"/>
        <w:rPr>
          <w:rFonts w:ascii="Arial" w:eastAsia="Calibri" w:hAnsi="Arial" w:cs="Arial"/>
          <w:sz w:val="20"/>
          <w:szCs w:val="20"/>
        </w:rPr>
      </w:pPr>
      <w:r w:rsidRPr="00327718">
        <w:rPr>
          <w:rFonts w:ascii="Arial" w:eastAsia="Calibri" w:hAnsi="Arial" w:cs="Arial"/>
          <w:sz w:val="20"/>
          <w:szCs w:val="20"/>
        </w:rPr>
        <w:t>Табела 1.</w:t>
      </w:r>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344"/>
        <w:gridCol w:w="690"/>
        <w:gridCol w:w="689"/>
        <w:gridCol w:w="1379"/>
        <w:gridCol w:w="1379"/>
        <w:gridCol w:w="1106"/>
        <w:gridCol w:w="1098"/>
        <w:gridCol w:w="1102"/>
      </w:tblGrid>
      <w:tr w:rsidR="005D591F" w:rsidRPr="00327718" w:rsidTr="005D591F">
        <w:trPr>
          <w:trHeight w:val="1507"/>
        </w:trPr>
        <w:tc>
          <w:tcPr>
            <w:tcW w:w="329"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118"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произвођача и каталошки назив </w:t>
            </w:r>
          </w:p>
        </w:tc>
        <w:tc>
          <w:tcPr>
            <w:tcW w:w="329"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9"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658"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5D591F" w:rsidRPr="00327718" w:rsidRDefault="005D591F" w:rsidP="007E7262">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58"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5D591F" w:rsidRPr="00327718" w:rsidRDefault="005D591F" w:rsidP="007E7262">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28"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24"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са ПДВ</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дин.</w:t>
            </w:r>
          </w:p>
        </w:tc>
        <w:tc>
          <w:tcPr>
            <w:tcW w:w="526" w:type="pct"/>
            <w:shd w:val="clear" w:color="auto" w:fill="C6D9F1"/>
          </w:tcPr>
          <w:p w:rsidR="005D591F" w:rsidRDefault="005D591F" w:rsidP="007E7262">
            <w:pPr>
              <w:spacing w:line="240" w:lineRule="auto"/>
              <w:jc w:val="center"/>
              <w:rPr>
                <w:rFonts w:ascii="Arial" w:hAnsi="Arial" w:cs="Arial"/>
                <w:lang w:val="sr-Cyrl-RS"/>
              </w:rPr>
            </w:pPr>
          </w:p>
          <w:p w:rsidR="005D591F" w:rsidRPr="00874C1A" w:rsidRDefault="005D591F" w:rsidP="005D591F">
            <w:pPr>
              <w:spacing w:after="0" w:line="240" w:lineRule="auto"/>
              <w:jc w:val="center"/>
              <w:rPr>
                <w:rFonts w:ascii="Arial" w:hAnsi="Arial" w:cs="Arial"/>
                <w:lang w:val="sr-Cyrl-RS"/>
              </w:rPr>
            </w:pPr>
            <w:r w:rsidRPr="006D24A4">
              <w:rPr>
                <w:rFonts w:ascii="Arial" w:hAnsi="Arial" w:cs="Arial"/>
              </w:rPr>
              <w:t>Произвођач</w:t>
            </w:r>
            <w:r>
              <w:rPr>
                <w:rFonts w:ascii="Arial" w:hAnsi="Arial" w:cs="Arial"/>
                <w:lang w:val="sr-Cyrl-RS"/>
              </w:rPr>
              <w:t>/</w:t>
            </w:r>
          </w:p>
          <w:p w:rsidR="005D591F" w:rsidRDefault="005D591F" w:rsidP="005D591F">
            <w:pPr>
              <w:spacing w:after="0" w:line="240" w:lineRule="auto"/>
              <w:jc w:val="center"/>
              <w:rPr>
                <w:rFonts w:ascii="Arial" w:hAnsi="Arial" w:cs="Arial"/>
                <w:lang w:val="sr-Cyrl-RS"/>
              </w:rPr>
            </w:pPr>
            <w:r>
              <w:rPr>
                <w:rFonts w:ascii="Arial" w:hAnsi="Arial" w:cs="Arial"/>
              </w:rPr>
              <w:t>O</w:t>
            </w:r>
            <w:r>
              <w:rPr>
                <w:rFonts w:ascii="Arial" w:hAnsi="Arial" w:cs="Arial"/>
                <w:lang w:val="sr-Cyrl-RS"/>
              </w:rPr>
              <w:t>знака/</w:t>
            </w:r>
          </w:p>
          <w:p w:rsidR="00990230" w:rsidRDefault="005D591F" w:rsidP="005D591F">
            <w:pPr>
              <w:spacing w:after="0" w:line="240" w:lineRule="auto"/>
              <w:jc w:val="center"/>
              <w:rPr>
                <w:rFonts w:ascii="Arial" w:hAnsi="Arial" w:cs="Arial"/>
                <w:lang w:val="sr-Cyrl-RS"/>
              </w:rPr>
            </w:pPr>
            <w:r>
              <w:rPr>
                <w:rFonts w:ascii="Arial" w:hAnsi="Arial" w:cs="Arial"/>
                <w:lang w:val="sr-Cyrl-RS"/>
              </w:rPr>
              <w:t>тип</w:t>
            </w:r>
            <w:r w:rsidR="00990230">
              <w:rPr>
                <w:rFonts w:ascii="Arial" w:hAnsi="Arial" w:cs="Arial"/>
                <w:lang w:val="sr-Latn-RS"/>
              </w:rPr>
              <w:t>/</w:t>
            </w:r>
          </w:p>
          <w:p w:rsidR="005D591F" w:rsidRPr="00990230" w:rsidRDefault="00990230" w:rsidP="005D591F">
            <w:pPr>
              <w:spacing w:after="0" w:line="240" w:lineRule="auto"/>
              <w:jc w:val="center"/>
              <w:rPr>
                <w:rFonts w:ascii="Arial" w:hAnsi="Arial" w:cs="Arial"/>
                <w:lang w:val="sr-Cyrl-RS"/>
              </w:rPr>
            </w:pPr>
            <w:r>
              <w:rPr>
                <w:rFonts w:ascii="Arial" w:hAnsi="Arial" w:cs="Arial"/>
                <w:lang w:val="sr-Cyrl-RS"/>
              </w:rPr>
              <w:t>Земља порекла</w:t>
            </w:r>
          </w:p>
        </w:tc>
      </w:tr>
      <w:tr w:rsidR="005D591F" w:rsidRPr="00327718" w:rsidTr="005D591F">
        <w:trPr>
          <w:trHeight w:val="359"/>
        </w:trPr>
        <w:tc>
          <w:tcPr>
            <w:tcW w:w="329"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118" w:type="pct"/>
            <w:shd w:val="clear" w:color="auto" w:fill="auto"/>
          </w:tcPr>
          <w:p w:rsidR="005D591F" w:rsidRPr="00327718" w:rsidRDefault="005D591F" w:rsidP="007E7262">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29"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9"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658"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658"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28"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24"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c>
          <w:tcPr>
            <w:tcW w:w="526" w:type="pct"/>
            <w:vAlign w:val="center"/>
          </w:tcPr>
          <w:p w:rsidR="005D591F" w:rsidRPr="006D24A4" w:rsidRDefault="005D591F" w:rsidP="007E7262">
            <w:pPr>
              <w:spacing w:line="240" w:lineRule="auto"/>
              <w:jc w:val="center"/>
              <w:rPr>
                <w:rFonts w:ascii="Arial" w:hAnsi="Arial" w:cs="Arial"/>
                <w:b/>
                <w:lang w:val="sr-Cyrl-RS"/>
              </w:rPr>
            </w:pPr>
            <w:r w:rsidRPr="006D24A4">
              <w:rPr>
                <w:rFonts w:ascii="Arial" w:hAnsi="Arial" w:cs="Arial"/>
                <w:b/>
                <w:lang w:val="sr-Cyrl-RS"/>
              </w:rPr>
              <w:t>(9)</w:t>
            </w:r>
          </w:p>
        </w:tc>
      </w:tr>
      <w:tr w:rsidR="005D591F" w:rsidRPr="00327718" w:rsidTr="005D591F">
        <w:trPr>
          <w:trHeight w:val="390"/>
        </w:trPr>
        <w:tc>
          <w:tcPr>
            <w:tcW w:w="329" w:type="pct"/>
            <w:shd w:val="clear" w:color="auto" w:fill="auto"/>
            <w:vAlign w:val="center"/>
          </w:tcPr>
          <w:p w:rsidR="005D591F" w:rsidRPr="00152552" w:rsidRDefault="005D591F" w:rsidP="005D591F">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Latn-CS"/>
              </w:rPr>
              <w:t xml:space="preserve"> 1</w:t>
            </w:r>
            <w:r w:rsidRPr="00152552">
              <w:rPr>
                <w:rFonts w:ascii="Arial" w:eastAsia="Times New Roman" w:hAnsi="Arial" w:cs="Arial"/>
                <w:sz w:val="24"/>
                <w:szCs w:val="24"/>
                <w:lang w:val="sr-Cyrl-RS"/>
              </w:rPr>
              <w:t>.</w:t>
            </w:r>
          </w:p>
        </w:tc>
        <w:tc>
          <w:tcPr>
            <w:tcW w:w="1118" w:type="pct"/>
            <w:shd w:val="clear" w:color="auto" w:fill="auto"/>
            <w:vAlign w:val="center"/>
          </w:tcPr>
          <w:p w:rsidR="005D591F" w:rsidRDefault="005D591F" w:rsidP="005D591F">
            <w:pPr>
              <w:spacing w:after="0" w:line="240" w:lineRule="auto"/>
              <w:rPr>
                <w:rFonts w:ascii="Arial" w:hAnsi="Arial" w:cs="Arial"/>
                <w:lang w:val="sr-Latn-RS"/>
              </w:rPr>
            </w:pPr>
            <w:r>
              <w:rPr>
                <w:rFonts w:ascii="Arial" w:hAnsi="Arial" w:cs="Arial"/>
                <w:lang w:val="sr-Cyrl-RS"/>
              </w:rPr>
              <w:t xml:space="preserve">Ванбродски мотор </w:t>
            </w:r>
          </w:p>
          <w:p w:rsidR="005D591F" w:rsidRPr="00464DED" w:rsidRDefault="005D591F" w:rsidP="005D591F">
            <w:pPr>
              <w:spacing w:after="0" w:line="240" w:lineRule="auto"/>
              <w:rPr>
                <w:rFonts w:ascii="Arial" w:hAnsi="Arial" w:cs="Arial"/>
                <w:lang w:val="sr-Latn-RS"/>
              </w:rPr>
            </w:pPr>
            <w:r>
              <w:rPr>
                <w:rFonts w:ascii="Arial" w:hAnsi="Arial" w:cs="Arial"/>
                <w:lang w:val="sr-Latn-RS"/>
              </w:rPr>
              <w:t>Yamaha M-26</w:t>
            </w:r>
          </w:p>
          <w:p w:rsidR="005D591F" w:rsidRPr="00152552" w:rsidRDefault="005D591F" w:rsidP="005D591F">
            <w:pPr>
              <w:spacing w:after="0" w:line="240" w:lineRule="auto"/>
              <w:rPr>
                <w:rFonts w:ascii="Arial" w:eastAsia="Times New Roman" w:hAnsi="Arial" w:cs="Arial"/>
                <w:lang w:val="sr-Cyrl-RS" w:eastAsia="hr-HR"/>
              </w:rPr>
            </w:pPr>
            <w:r w:rsidRPr="006E7B8D">
              <w:rPr>
                <w:rFonts w:ascii="Arial" w:hAnsi="Arial" w:cs="Arial"/>
              </w:rPr>
              <w:t xml:space="preserve">или </w:t>
            </w:r>
            <w:r>
              <w:rPr>
                <w:rFonts w:ascii="Arial" w:hAnsi="Arial" w:cs="Arial"/>
                <w:lang w:val="sr-Cyrl-RS"/>
              </w:rPr>
              <w:t>одговарајући</w:t>
            </w:r>
          </w:p>
        </w:tc>
        <w:tc>
          <w:tcPr>
            <w:tcW w:w="329" w:type="pct"/>
            <w:shd w:val="clear" w:color="auto" w:fill="auto"/>
            <w:vAlign w:val="center"/>
          </w:tcPr>
          <w:p w:rsidR="005D591F" w:rsidRPr="00F00936" w:rsidRDefault="005D591F" w:rsidP="005D591F">
            <w:pPr>
              <w:spacing w:after="0" w:line="240" w:lineRule="auto"/>
              <w:rPr>
                <w:rFonts w:ascii="Arial" w:eastAsia="Calibri" w:hAnsi="Arial" w:cs="Arial"/>
                <w:bCs/>
                <w:iCs/>
              </w:rPr>
            </w:pPr>
            <w:r w:rsidRPr="00F00936">
              <w:rPr>
                <w:rFonts w:ascii="Arial" w:eastAsia="Calibri" w:hAnsi="Arial" w:cs="Arial"/>
                <w:bCs/>
                <w:iCs/>
              </w:rPr>
              <w:t>ком.</w:t>
            </w:r>
          </w:p>
        </w:tc>
        <w:tc>
          <w:tcPr>
            <w:tcW w:w="329" w:type="pct"/>
            <w:shd w:val="clear" w:color="auto" w:fill="auto"/>
            <w:vAlign w:val="center"/>
          </w:tcPr>
          <w:p w:rsidR="005D591F" w:rsidRPr="005D591F" w:rsidRDefault="005D591F" w:rsidP="005D591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4"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6" w:type="pct"/>
          </w:tcPr>
          <w:p w:rsidR="005D591F" w:rsidRDefault="005D591F" w:rsidP="007E7262"/>
        </w:tc>
      </w:tr>
      <w:tr w:rsidR="005D591F" w:rsidRPr="00327718" w:rsidTr="005D591F">
        <w:trPr>
          <w:trHeight w:val="390"/>
        </w:trPr>
        <w:tc>
          <w:tcPr>
            <w:tcW w:w="329" w:type="pct"/>
            <w:shd w:val="clear" w:color="auto" w:fill="auto"/>
            <w:vAlign w:val="center"/>
          </w:tcPr>
          <w:p w:rsidR="005D591F" w:rsidRPr="00152552" w:rsidRDefault="005D591F" w:rsidP="005D591F">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 xml:space="preserve"> 2.</w:t>
            </w:r>
          </w:p>
        </w:tc>
        <w:tc>
          <w:tcPr>
            <w:tcW w:w="1118" w:type="pct"/>
            <w:shd w:val="clear" w:color="auto" w:fill="auto"/>
            <w:vAlign w:val="center"/>
          </w:tcPr>
          <w:p w:rsidR="005D591F" w:rsidRPr="00014665" w:rsidRDefault="005D591F" w:rsidP="005D591F">
            <w:pPr>
              <w:autoSpaceDE w:val="0"/>
              <w:autoSpaceDN w:val="0"/>
              <w:adjustRightInd w:val="0"/>
              <w:spacing w:after="0" w:line="240" w:lineRule="auto"/>
              <w:rPr>
                <w:rFonts w:ascii="Arial" w:eastAsia="Times New Roman" w:hAnsi="Arial" w:cs="Arial"/>
                <w:lang w:val="sr-Cyrl-CS" w:eastAsia="hr-HR"/>
              </w:rPr>
            </w:pPr>
            <w:r>
              <w:rPr>
                <w:rFonts w:ascii="Arial" w:hAnsi="Arial" w:cs="Arial"/>
                <w:lang w:val="sr-Cyrl-RS"/>
              </w:rPr>
              <w:t>Весло за чамац 1,8</w:t>
            </w:r>
            <w:r>
              <w:rPr>
                <w:rFonts w:ascii="Arial" w:hAnsi="Arial" w:cs="Arial"/>
              </w:rPr>
              <w:t>m</w:t>
            </w:r>
          </w:p>
        </w:tc>
        <w:tc>
          <w:tcPr>
            <w:tcW w:w="329" w:type="pct"/>
            <w:shd w:val="clear" w:color="auto" w:fill="auto"/>
            <w:vAlign w:val="center"/>
          </w:tcPr>
          <w:p w:rsidR="005D591F" w:rsidRPr="00F00936" w:rsidRDefault="005D591F" w:rsidP="005D591F">
            <w:pPr>
              <w:spacing w:after="0" w:line="240" w:lineRule="auto"/>
              <w:rPr>
                <w:rFonts w:ascii="Arial" w:eastAsia="Calibri" w:hAnsi="Arial" w:cs="Arial"/>
                <w:bCs/>
                <w:iCs/>
              </w:rPr>
            </w:pPr>
            <w:r w:rsidRPr="00F00936">
              <w:rPr>
                <w:rFonts w:ascii="Arial" w:eastAsia="Calibri" w:hAnsi="Arial" w:cs="Arial"/>
                <w:bCs/>
                <w:iCs/>
              </w:rPr>
              <w:t>ком.</w:t>
            </w:r>
          </w:p>
        </w:tc>
        <w:tc>
          <w:tcPr>
            <w:tcW w:w="329" w:type="pct"/>
            <w:shd w:val="clear" w:color="auto" w:fill="auto"/>
            <w:vAlign w:val="center"/>
          </w:tcPr>
          <w:p w:rsidR="005D591F" w:rsidRPr="005D591F" w:rsidRDefault="005D591F" w:rsidP="005D591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4"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6" w:type="pct"/>
          </w:tcPr>
          <w:p w:rsidR="005D591F" w:rsidRDefault="005D591F" w:rsidP="007E7262"/>
        </w:tc>
      </w:tr>
      <w:tr w:rsidR="005D591F" w:rsidRPr="00327718" w:rsidTr="005D591F">
        <w:trPr>
          <w:trHeight w:val="390"/>
        </w:trPr>
        <w:tc>
          <w:tcPr>
            <w:tcW w:w="329" w:type="pct"/>
            <w:shd w:val="clear" w:color="auto" w:fill="auto"/>
            <w:vAlign w:val="center"/>
          </w:tcPr>
          <w:p w:rsidR="005D591F" w:rsidRPr="00152552" w:rsidRDefault="005D591F" w:rsidP="005D591F">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 xml:space="preserve"> 3.</w:t>
            </w:r>
          </w:p>
        </w:tc>
        <w:tc>
          <w:tcPr>
            <w:tcW w:w="1118" w:type="pct"/>
            <w:shd w:val="clear" w:color="auto" w:fill="auto"/>
            <w:vAlign w:val="center"/>
          </w:tcPr>
          <w:p w:rsidR="005D591F" w:rsidRPr="00E37B5F" w:rsidRDefault="005D591F" w:rsidP="005D591F">
            <w:pPr>
              <w:spacing w:after="0" w:line="240" w:lineRule="auto"/>
              <w:rPr>
                <w:rFonts w:ascii="Arial" w:eastAsia="Times New Roman" w:hAnsi="Arial" w:cs="Arial"/>
                <w:lang w:val="sr-Cyrl-RS" w:eastAsia="hr-HR"/>
              </w:rPr>
            </w:pPr>
            <w:r w:rsidRPr="00464DED">
              <w:rPr>
                <w:rFonts w:ascii="Arial" w:hAnsi="Arial" w:cs="Arial"/>
              </w:rPr>
              <w:t>Весло за чамац 1,</w:t>
            </w:r>
            <w:r>
              <w:rPr>
                <w:rFonts w:ascii="Arial" w:hAnsi="Arial" w:cs="Arial"/>
                <w:lang w:val="sr-Cyrl-RS"/>
              </w:rPr>
              <w:t>5</w:t>
            </w:r>
            <w:r w:rsidRPr="00464DED">
              <w:rPr>
                <w:rFonts w:ascii="Arial" w:hAnsi="Arial" w:cs="Arial"/>
              </w:rPr>
              <w:t>m</w:t>
            </w:r>
          </w:p>
        </w:tc>
        <w:tc>
          <w:tcPr>
            <w:tcW w:w="329" w:type="pct"/>
            <w:shd w:val="clear" w:color="auto" w:fill="auto"/>
            <w:vAlign w:val="center"/>
          </w:tcPr>
          <w:p w:rsidR="005D591F" w:rsidRPr="00F00936" w:rsidRDefault="005D591F" w:rsidP="005D591F">
            <w:pPr>
              <w:spacing w:after="0" w:line="240" w:lineRule="auto"/>
              <w:rPr>
                <w:rFonts w:ascii="Arial" w:eastAsia="Calibri" w:hAnsi="Arial" w:cs="Arial"/>
                <w:bCs/>
                <w:iCs/>
              </w:rPr>
            </w:pPr>
            <w:r w:rsidRPr="00F00936">
              <w:rPr>
                <w:rFonts w:ascii="Arial" w:eastAsia="Calibri" w:hAnsi="Arial" w:cs="Arial"/>
                <w:bCs/>
                <w:iCs/>
              </w:rPr>
              <w:t>ком.</w:t>
            </w:r>
          </w:p>
        </w:tc>
        <w:tc>
          <w:tcPr>
            <w:tcW w:w="329" w:type="pct"/>
            <w:shd w:val="clear" w:color="auto" w:fill="auto"/>
            <w:vAlign w:val="center"/>
          </w:tcPr>
          <w:p w:rsidR="005D591F" w:rsidRPr="005D591F" w:rsidRDefault="005D591F" w:rsidP="005D591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4"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6" w:type="pct"/>
          </w:tcPr>
          <w:p w:rsidR="005D591F" w:rsidRDefault="005D591F" w:rsidP="007E7262"/>
        </w:tc>
      </w:tr>
      <w:tr w:rsidR="005D591F" w:rsidRPr="00327718" w:rsidTr="005D591F">
        <w:trPr>
          <w:trHeight w:val="390"/>
        </w:trPr>
        <w:tc>
          <w:tcPr>
            <w:tcW w:w="329" w:type="pct"/>
            <w:shd w:val="clear" w:color="auto" w:fill="auto"/>
            <w:vAlign w:val="center"/>
          </w:tcPr>
          <w:p w:rsidR="005D591F" w:rsidRPr="00152552" w:rsidRDefault="005D591F" w:rsidP="005D591F">
            <w:pPr>
              <w:spacing w:after="0" w:line="240" w:lineRule="auto"/>
              <w:ind w:right="-1149"/>
              <w:rPr>
                <w:rFonts w:ascii="Arial" w:eastAsia="Times New Roman" w:hAnsi="Arial" w:cs="Arial"/>
                <w:sz w:val="24"/>
                <w:szCs w:val="24"/>
                <w:lang w:val="sr-Cyrl-RS"/>
              </w:rPr>
            </w:pPr>
            <w:r>
              <w:rPr>
                <w:rFonts w:ascii="Arial" w:eastAsia="Times New Roman" w:hAnsi="Arial" w:cs="Arial"/>
                <w:sz w:val="24"/>
                <w:szCs w:val="24"/>
                <w:lang w:val="sr-Cyrl-RS"/>
              </w:rPr>
              <w:t xml:space="preserve"> 4.</w:t>
            </w:r>
          </w:p>
        </w:tc>
        <w:tc>
          <w:tcPr>
            <w:tcW w:w="1118" w:type="pct"/>
            <w:shd w:val="clear" w:color="auto" w:fill="auto"/>
            <w:vAlign w:val="center"/>
          </w:tcPr>
          <w:p w:rsidR="005D591F" w:rsidRPr="00464DED" w:rsidRDefault="005D591F" w:rsidP="005D591F">
            <w:pPr>
              <w:autoSpaceDE w:val="0"/>
              <w:autoSpaceDN w:val="0"/>
              <w:adjustRightInd w:val="0"/>
              <w:spacing w:after="0" w:line="240" w:lineRule="auto"/>
              <w:rPr>
                <w:rFonts w:ascii="Arial" w:eastAsia="Times New Roman" w:hAnsi="Arial" w:cs="Arial"/>
                <w:lang w:val="sr-Cyrl-RS" w:eastAsia="hr-HR"/>
              </w:rPr>
            </w:pPr>
            <w:r>
              <w:rPr>
                <w:rFonts w:ascii="Arial" w:hAnsi="Arial" w:cs="Arial"/>
                <w:lang w:val="sr-Cyrl-RS"/>
              </w:rPr>
              <w:t>Колут за спасавање 600</w:t>
            </w:r>
          </w:p>
        </w:tc>
        <w:tc>
          <w:tcPr>
            <w:tcW w:w="329" w:type="pct"/>
            <w:shd w:val="clear" w:color="auto" w:fill="auto"/>
            <w:vAlign w:val="center"/>
          </w:tcPr>
          <w:p w:rsidR="005D591F" w:rsidRPr="00F00936" w:rsidRDefault="005D591F" w:rsidP="005D591F">
            <w:pPr>
              <w:spacing w:after="0" w:line="240" w:lineRule="auto"/>
              <w:rPr>
                <w:rFonts w:ascii="Arial" w:eastAsia="Calibri" w:hAnsi="Arial" w:cs="Arial"/>
                <w:bCs/>
                <w:iCs/>
              </w:rPr>
            </w:pPr>
            <w:r w:rsidRPr="00F00936">
              <w:rPr>
                <w:rFonts w:ascii="Arial" w:eastAsia="Calibri" w:hAnsi="Arial" w:cs="Arial"/>
                <w:bCs/>
                <w:iCs/>
              </w:rPr>
              <w:t>ком.</w:t>
            </w:r>
          </w:p>
        </w:tc>
        <w:tc>
          <w:tcPr>
            <w:tcW w:w="329" w:type="pct"/>
            <w:shd w:val="clear" w:color="auto" w:fill="auto"/>
            <w:vAlign w:val="center"/>
          </w:tcPr>
          <w:p w:rsidR="005D591F" w:rsidRPr="005D591F" w:rsidRDefault="005D591F" w:rsidP="005D591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4"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6" w:type="pct"/>
          </w:tcPr>
          <w:p w:rsidR="005D591F" w:rsidRDefault="005D591F" w:rsidP="007E7262"/>
        </w:tc>
      </w:tr>
    </w:tbl>
    <w:p w:rsidR="005D591F" w:rsidRDefault="005D591F" w:rsidP="005D591F">
      <w:pPr>
        <w:spacing w:after="0"/>
        <w:rPr>
          <w:rFonts w:ascii="Calibri" w:eastAsia="Calibri" w:hAnsi="Calibri" w:cs="Times New Roman"/>
          <w:lang w:val="sr-Cyrl-RS"/>
        </w:rPr>
      </w:pPr>
    </w:p>
    <w:p w:rsidR="005D591F" w:rsidRPr="00884449" w:rsidRDefault="005D591F" w:rsidP="005D591F">
      <w:pPr>
        <w:spacing w:after="0"/>
        <w:rPr>
          <w:rFonts w:ascii="Calibri" w:eastAsia="Calibri" w:hAnsi="Calibri" w:cs="Times New Roman"/>
          <w:vanish/>
          <w:lang w:val="sr-Cyrl-RS"/>
        </w:rPr>
      </w:pPr>
    </w:p>
    <w:p w:rsidR="005D591F" w:rsidRPr="00327718" w:rsidRDefault="005D591F" w:rsidP="005D591F">
      <w:pPr>
        <w:widowControl w:val="0"/>
        <w:spacing w:after="0" w:line="240" w:lineRule="auto"/>
        <w:rPr>
          <w:rFonts w:ascii="Calibri" w:eastAsia="Arial Unicode MS" w:hAnsi="Calibri" w:cs="Arial"/>
          <w:lang w:val="sr-Cyrl-RS"/>
        </w:rPr>
      </w:pPr>
    </w:p>
    <w:tbl>
      <w:tblPr>
        <w:tblpPr w:leftFromText="141" w:rightFromText="141" w:vertAnchor="text" w:horzAnchor="margin" w:tblpY="-5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D591F" w:rsidRPr="00327718" w:rsidTr="007E7262">
        <w:trPr>
          <w:trHeight w:val="418"/>
        </w:trPr>
        <w:tc>
          <w:tcPr>
            <w:tcW w:w="568" w:type="dxa"/>
            <w:vAlign w:val="center"/>
          </w:tcPr>
          <w:p w:rsidR="005D591F" w:rsidRPr="00327718" w:rsidRDefault="005D591F" w:rsidP="007E7262">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5D591F" w:rsidRPr="00327718" w:rsidRDefault="005D591F" w:rsidP="007E7262">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5D591F" w:rsidRPr="00327718" w:rsidRDefault="005D591F" w:rsidP="007E726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5D591F" w:rsidRPr="00327718" w:rsidRDefault="005D591F" w:rsidP="007E7262">
            <w:pPr>
              <w:spacing w:after="0" w:line="240" w:lineRule="auto"/>
              <w:jc w:val="both"/>
              <w:rPr>
                <w:rFonts w:ascii="Arial" w:eastAsia="Times New Roman" w:hAnsi="Arial" w:cs="Arial"/>
                <w:color w:val="FF0000"/>
              </w:rPr>
            </w:pPr>
          </w:p>
        </w:tc>
      </w:tr>
      <w:tr w:rsidR="005D591F" w:rsidRPr="00327718" w:rsidTr="007E7262">
        <w:trPr>
          <w:trHeight w:val="610"/>
        </w:trPr>
        <w:tc>
          <w:tcPr>
            <w:tcW w:w="568" w:type="dxa"/>
            <w:tcBorders>
              <w:bottom w:val="single" w:sz="4" w:space="0" w:color="auto"/>
            </w:tcBorders>
            <w:vAlign w:val="center"/>
          </w:tcPr>
          <w:p w:rsidR="005D591F" w:rsidRPr="00327718" w:rsidRDefault="005D591F" w:rsidP="007E7262">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5D591F" w:rsidRPr="00327718" w:rsidRDefault="005D591F" w:rsidP="007E7262">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5D591F" w:rsidRPr="00327718" w:rsidRDefault="005D591F" w:rsidP="007E7262">
            <w:pPr>
              <w:spacing w:after="0" w:line="240" w:lineRule="auto"/>
              <w:jc w:val="both"/>
              <w:rPr>
                <w:rFonts w:ascii="Arial" w:eastAsia="Times New Roman" w:hAnsi="Arial" w:cs="Arial"/>
                <w:color w:val="FF0000"/>
              </w:rPr>
            </w:pPr>
          </w:p>
        </w:tc>
      </w:tr>
      <w:tr w:rsidR="005D591F" w:rsidRPr="00327718" w:rsidTr="007E7262">
        <w:trPr>
          <w:trHeight w:val="562"/>
        </w:trPr>
        <w:tc>
          <w:tcPr>
            <w:tcW w:w="568" w:type="dxa"/>
            <w:tcBorders>
              <w:bottom w:val="single" w:sz="4" w:space="0" w:color="auto"/>
            </w:tcBorders>
            <w:vAlign w:val="center"/>
          </w:tcPr>
          <w:p w:rsidR="005D591F" w:rsidRPr="00327718" w:rsidRDefault="005D591F" w:rsidP="007E7262">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5D591F" w:rsidRPr="00327718" w:rsidRDefault="005D591F" w:rsidP="007E7262">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5D591F" w:rsidRPr="00327718" w:rsidRDefault="005D591F" w:rsidP="007E7262">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5D591F" w:rsidRPr="00327718" w:rsidRDefault="005D591F" w:rsidP="007E7262">
            <w:pPr>
              <w:spacing w:after="0" w:line="240" w:lineRule="auto"/>
              <w:jc w:val="both"/>
              <w:rPr>
                <w:rFonts w:ascii="Arial" w:eastAsia="Times New Roman" w:hAnsi="Arial" w:cs="Arial"/>
                <w:color w:val="FF0000"/>
              </w:rPr>
            </w:pPr>
          </w:p>
        </w:tc>
      </w:tr>
    </w:tbl>
    <w:p w:rsidR="005D591F" w:rsidRPr="008F25BC" w:rsidRDefault="005D591F" w:rsidP="00AC4F5F">
      <w:pPr>
        <w:spacing w:after="0"/>
        <w:rPr>
          <w:rFonts w:ascii="Calibri" w:eastAsia="Calibri" w:hAnsi="Calibri" w:cs="Times New Roman"/>
          <w:vanish/>
          <w:lang w:val="sr-Cyrl-RS"/>
        </w:rPr>
      </w:pPr>
    </w:p>
    <w:p w:rsidR="00AC4F5F" w:rsidRDefault="00AC4F5F" w:rsidP="00AC4F5F">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r w:rsidR="005D591F">
        <w:rPr>
          <w:rFonts w:ascii="Calibri" w:eastAsia="Arial Unicode MS" w:hAnsi="Calibri" w:cs="Arial"/>
          <w:lang w:val="sr-Cyrl-RS"/>
        </w:rPr>
        <w:t xml:space="preserve"> </w:t>
      </w:r>
    </w:p>
    <w:p w:rsidR="005D591F" w:rsidRDefault="005D591F" w:rsidP="00AC4F5F">
      <w:pPr>
        <w:widowControl w:val="0"/>
        <w:spacing w:after="0" w:line="240" w:lineRule="auto"/>
        <w:rPr>
          <w:rFonts w:ascii="Calibri" w:eastAsia="Arial Unicode MS" w:hAnsi="Calibri" w:cs="Arial"/>
          <w:lang w:val="sr-Cyrl-R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988"/>
        <w:gridCol w:w="894"/>
        <w:gridCol w:w="2076"/>
        <w:gridCol w:w="51"/>
        <w:gridCol w:w="3563"/>
        <w:gridCol w:w="459"/>
      </w:tblGrid>
      <w:tr w:rsidR="00AC4F5F" w:rsidRPr="00327718" w:rsidTr="005D591F">
        <w:trPr>
          <w:gridAfter w:val="1"/>
          <w:wAfter w:w="459" w:type="dxa"/>
          <w:trHeight w:val="568"/>
        </w:trPr>
        <w:tc>
          <w:tcPr>
            <w:tcW w:w="3589" w:type="dxa"/>
            <w:gridSpan w:val="2"/>
            <w:vMerge w:val="restart"/>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AC4F5F" w:rsidRPr="00327718" w:rsidRDefault="00AC4F5F"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gridSpan w:val="2"/>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614" w:type="dxa"/>
            <w:gridSpan w:val="2"/>
          </w:tcPr>
          <w:p w:rsidR="00AC4F5F" w:rsidRPr="00327718" w:rsidRDefault="00AC4F5F"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AC4F5F" w:rsidRPr="00327718" w:rsidTr="005D591F">
        <w:trPr>
          <w:gridAfter w:val="1"/>
          <w:wAfter w:w="459" w:type="dxa"/>
          <w:trHeight w:val="525"/>
        </w:trPr>
        <w:tc>
          <w:tcPr>
            <w:tcW w:w="3589" w:type="dxa"/>
            <w:gridSpan w:val="2"/>
            <w:vMerge/>
            <w:shd w:val="clear" w:color="auto" w:fill="auto"/>
          </w:tcPr>
          <w:p w:rsidR="00AC4F5F" w:rsidRPr="00327718" w:rsidRDefault="00AC4F5F" w:rsidP="001602BA">
            <w:pPr>
              <w:spacing w:after="0" w:line="240" w:lineRule="auto"/>
              <w:rPr>
                <w:rFonts w:ascii="Arial" w:eastAsia="Calibri" w:hAnsi="Arial" w:cs="Arial"/>
              </w:rPr>
            </w:pPr>
          </w:p>
        </w:tc>
        <w:tc>
          <w:tcPr>
            <w:tcW w:w="2970" w:type="dxa"/>
            <w:gridSpan w:val="2"/>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614" w:type="dxa"/>
            <w:gridSpan w:val="2"/>
          </w:tcPr>
          <w:p w:rsidR="00AC4F5F" w:rsidRPr="00327718" w:rsidRDefault="00AC4F5F"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AC4F5F" w:rsidRPr="00327718" w:rsidTr="005D591F">
        <w:trPr>
          <w:gridAfter w:val="1"/>
          <w:wAfter w:w="459" w:type="dxa"/>
          <w:trHeight w:val="534"/>
        </w:trPr>
        <w:tc>
          <w:tcPr>
            <w:tcW w:w="3589" w:type="dxa"/>
            <w:gridSpan w:val="2"/>
            <w:vMerge/>
            <w:shd w:val="clear" w:color="auto" w:fill="auto"/>
          </w:tcPr>
          <w:p w:rsidR="00AC4F5F" w:rsidRPr="00327718" w:rsidRDefault="00AC4F5F" w:rsidP="001602BA">
            <w:pPr>
              <w:spacing w:after="0" w:line="240" w:lineRule="auto"/>
              <w:rPr>
                <w:rFonts w:ascii="Arial" w:eastAsia="Calibri" w:hAnsi="Arial" w:cs="Arial"/>
              </w:rPr>
            </w:pPr>
          </w:p>
        </w:tc>
        <w:tc>
          <w:tcPr>
            <w:tcW w:w="2970" w:type="dxa"/>
            <w:gridSpan w:val="2"/>
            <w:shd w:val="clear" w:color="auto" w:fill="auto"/>
            <w:vAlign w:val="center"/>
          </w:tcPr>
          <w:p w:rsidR="00AC4F5F" w:rsidRPr="00327718" w:rsidRDefault="00AC4F5F"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614" w:type="dxa"/>
            <w:gridSpan w:val="2"/>
          </w:tcPr>
          <w:p w:rsidR="00AC4F5F" w:rsidRPr="00327718" w:rsidRDefault="00AC4F5F"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AC4F5F" w:rsidRPr="00327718" w:rsidTr="005D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01" w:type="dxa"/>
        </w:trPr>
        <w:tc>
          <w:tcPr>
            <w:tcW w:w="3882" w:type="dxa"/>
            <w:gridSpan w:val="2"/>
          </w:tcPr>
          <w:p w:rsidR="00DD67AE" w:rsidRDefault="00DD67AE" w:rsidP="001602BA">
            <w:pPr>
              <w:spacing w:after="0" w:line="240" w:lineRule="auto"/>
              <w:jc w:val="center"/>
              <w:rPr>
                <w:rFonts w:ascii="Calibri" w:eastAsia="Calibri" w:hAnsi="Calibri" w:cs="Arial"/>
                <w:lang w:val="sr-Cyrl-RS"/>
              </w:rPr>
            </w:pPr>
          </w:p>
          <w:p w:rsidR="00AC4F5F" w:rsidRPr="00327718" w:rsidRDefault="00AC4F5F"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gridSpan w:val="2"/>
          </w:tcPr>
          <w:p w:rsidR="00AC4F5F" w:rsidRPr="00327718" w:rsidRDefault="00AC4F5F" w:rsidP="001602BA">
            <w:pPr>
              <w:spacing w:after="0" w:line="240" w:lineRule="auto"/>
              <w:jc w:val="center"/>
              <w:rPr>
                <w:rFonts w:ascii="Calibri" w:eastAsia="Calibri" w:hAnsi="Calibri" w:cs="Arial"/>
                <w:lang w:val="ru-RU"/>
              </w:rPr>
            </w:pPr>
          </w:p>
        </w:tc>
        <w:tc>
          <w:tcPr>
            <w:tcW w:w="4022" w:type="dxa"/>
            <w:gridSpan w:val="2"/>
          </w:tcPr>
          <w:p w:rsidR="00DD67AE" w:rsidRDefault="00DD67AE" w:rsidP="001602BA">
            <w:pPr>
              <w:spacing w:after="0" w:line="240" w:lineRule="auto"/>
              <w:jc w:val="center"/>
              <w:rPr>
                <w:rFonts w:ascii="Calibri" w:eastAsia="Calibri" w:hAnsi="Calibri" w:cs="Arial"/>
                <w:lang w:val="sr-Cyrl-CS"/>
              </w:rPr>
            </w:pPr>
          </w:p>
          <w:p w:rsidR="00AC4F5F" w:rsidRPr="00327718" w:rsidRDefault="00AC4F5F"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AC4F5F" w:rsidRPr="00327718" w:rsidTr="005D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01" w:type="dxa"/>
        </w:trPr>
        <w:tc>
          <w:tcPr>
            <w:tcW w:w="3882" w:type="dxa"/>
            <w:gridSpan w:val="2"/>
          </w:tcPr>
          <w:p w:rsidR="00AC4F5F" w:rsidRPr="00327718" w:rsidRDefault="00AC4F5F"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gridSpan w:val="2"/>
          </w:tcPr>
          <w:p w:rsidR="00AC4F5F" w:rsidRPr="00327718" w:rsidRDefault="00AC4F5F"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gridSpan w:val="2"/>
          </w:tcPr>
          <w:p w:rsidR="00AC4F5F" w:rsidRPr="00327718" w:rsidRDefault="00AC4F5F"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5D591F" w:rsidRDefault="005D591F" w:rsidP="00AC4F5F">
      <w:pPr>
        <w:spacing w:after="0"/>
        <w:rPr>
          <w:rFonts w:ascii="Arial" w:eastAsia="Calibri" w:hAnsi="Arial" w:cs="Arial"/>
          <w:b/>
          <w:lang w:val="sr-Cyrl-CS"/>
        </w:rPr>
      </w:pPr>
    </w:p>
    <w:p w:rsidR="005D591F" w:rsidRDefault="005D591F" w:rsidP="00AC4F5F">
      <w:pPr>
        <w:spacing w:after="0"/>
        <w:rPr>
          <w:rFonts w:ascii="Arial" w:eastAsia="Calibri" w:hAnsi="Arial" w:cs="Arial"/>
          <w:b/>
          <w:lang w:val="sr-Cyrl-CS"/>
        </w:rPr>
      </w:pPr>
    </w:p>
    <w:p w:rsidR="00AC4F5F" w:rsidRPr="00327718" w:rsidRDefault="00AC4F5F" w:rsidP="00AC4F5F">
      <w:pPr>
        <w:spacing w:after="0"/>
        <w:rPr>
          <w:rFonts w:ascii="Arial" w:eastAsia="Calibri" w:hAnsi="Arial" w:cs="Arial"/>
          <w:b/>
          <w:lang w:val="sr-Cyrl-CS"/>
        </w:rPr>
      </w:pPr>
      <w:r w:rsidRPr="00327718">
        <w:rPr>
          <w:rFonts w:ascii="Arial" w:eastAsia="Calibri" w:hAnsi="Arial" w:cs="Arial"/>
          <w:b/>
          <w:lang w:val="sr-Cyrl-CS"/>
        </w:rPr>
        <w:t>Напомена:</w:t>
      </w:r>
    </w:p>
    <w:p w:rsidR="00AC4F5F" w:rsidRPr="00327718" w:rsidRDefault="00AC4F5F" w:rsidP="00AC4F5F">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AC4F5F" w:rsidRPr="00327718" w:rsidRDefault="00AC4F5F" w:rsidP="00AC4F5F">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AC4F5F" w:rsidRPr="00327718" w:rsidRDefault="00AC4F5F" w:rsidP="00AC4F5F">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AC4F5F" w:rsidRPr="00DC43F6" w:rsidRDefault="00AC4F5F" w:rsidP="00AC4F5F">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AC4F5F" w:rsidRDefault="00AC4F5F" w:rsidP="00AC4F5F">
      <w:pPr>
        <w:tabs>
          <w:tab w:val="left" w:pos="90"/>
        </w:tabs>
        <w:suppressAutoHyphens/>
        <w:spacing w:after="0" w:line="240" w:lineRule="auto"/>
        <w:rPr>
          <w:rFonts w:ascii="Arial" w:eastAsia="Calibri" w:hAnsi="Arial" w:cs="Arial"/>
          <w:bCs/>
          <w:iCs/>
          <w:sz w:val="20"/>
          <w:szCs w:val="20"/>
          <w:lang w:val="sr-Cyrl-RS"/>
        </w:rPr>
      </w:pPr>
      <w:r w:rsidRPr="00327718">
        <w:rPr>
          <w:rFonts w:ascii="Arial" w:eastAsia="Calibri" w:hAnsi="Arial" w:cs="Arial"/>
          <w:bCs/>
          <w:iCs/>
          <w:sz w:val="20"/>
          <w:szCs w:val="20"/>
          <w:lang w:val="sr-Cyrl-CS"/>
        </w:rPr>
        <w:lastRenderedPageBreak/>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F57B94" w:rsidRPr="00F57B94" w:rsidRDefault="00F57B94" w:rsidP="00AC4F5F">
      <w:pPr>
        <w:tabs>
          <w:tab w:val="left" w:pos="90"/>
        </w:tabs>
        <w:suppressAutoHyphens/>
        <w:spacing w:after="0" w:line="240" w:lineRule="auto"/>
        <w:rPr>
          <w:rFonts w:ascii="Arial" w:eastAsia="Calibri" w:hAnsi="Arial" w:cs="Arial"/>
          <w:bCs/>
          <w:iCs/>
          <w:sz w:val="20"/>
          <w:szCs w:val="20"/>
          <w:lang w:val="sr-Cyrl-RS"/>
        </w:rPr>
      </w:pP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r>
        <w:rPr>
          <w:rFonts w:ascii="Arial" w:eastAsia="Calibri" w:hAnsi="Arial" w:cs="Arial"/>
          <w:bCs/>
          <w:iCs/>
          <w:color w:val="FF0000"/>
        </w:rPr>
        <w:t xml:space="preserve">уписати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AC4F5F" w:rsidRPr="00327718" w:rsidRDefault="00AC4F5F" w:rsidP="00AC4F5F">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AC4F5F" w:rsidRPr="00327718" w:rsidRDefault="00AC4F5F" w:rsidP="00AC4F5F">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152552" w:rsidRPr="00152552" w:rsidRDefault="00AC4F5F" w:rsidP="00F57B94">
      <w:pPr>
        <w:tabs>
          <w:tab w:val="left" w:pos="992"/>
        </w:tabs>
        <w:spacing w:after="0" w:line="240" w:lineRule="auto"/>
        <w:rPr>
          <w:rFonts w:ascii="Arial" w:eastAsia="Times New Roman" w:hAnsi="Arial" w:cs="Arial"/>
          <w:b/>
          <w:lang w:val="sr-Cyrl-RS"/>
        </w:rPr>
      </w:pPr>
      <w:r w:rsidRPr="00327718">
        <w:rPr>
          <w:rFonts w:ascii="Arial" w:eastAsia="Calibri" w:hAnsi="Arial" w:cs="Arial"/>
          <w:sz w:val="20"/>
          <w:szCs w:val="20"/>
        </w:rPr>
        <w:t>-на  место предвиђено за печат и потпис понуђач печатом оверава и по</w:t>
      </w:r>
      <w:r w:rsidR="00F57B94">
        <w:rPr>
          <w:rFonts w:ascii="Arial" w:eastAsia="Calibri" w:hAnsi="Arial" w:cs="Arial"/>
          <w:sz w:val="20"/>
          <w:szCs w:val="20"/>
        </w:rPr>
        <w:t>тписује образац структуре цене</w:t>
      </w:r>
      <w:r w:rsidR="00F57B94">
        <w:rPr>
          <w:rFonts w:ascii="Arial" w:eastAsia="Calibri" w:hAnsi="Arial" w:cs="Arial"/>
          <w:sz w:val="20"/>
          <w:szCs w:val="20"/>
          <w:lang w:val="sr-Cyrl-RS"/>
        </w:rPr>
        <w:t>.</w:t>
      </w:r>
    </w:p>
    <w:p w:rsidR="00AC4F5F" w:rsidRDefault="00AC4F5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3804A9" w:rsidRDefault="003804A9" w:rsidP="003804A9">
      <w:pPr>
        <w:spacing w:after="0"/>
        <w:jc w:val="center"/>
        <w:rPr>
          <w:rFonts w:ascii="Arial" w:eastAsia="Calibri" w:hAnsi="Arial" w:cs="Arial"/>
          <w:b/>
          <w:lang w:val="sr-Cyrl-RS"/>
        </w:rPr>
      </w:pPr>
      <w:r w:rsidRPr="00327718">
        <w:rPr>
          <w:rFonts w:ascii="Arial" w:eastAsia="Calibri" w:hAnsi="Arial" w:cs="Arial"/>
          <w:b/>
        </w:rPr>
        <w:t>ОБРАЗАЦ СТРУКТУРЕ ЦЕНЕ</w:t>
      </w:r>
      <w:r>
        <w:rPr>
          <w:rFonts w:ascii="Arial" w:eastAsia="Calibri" w:hAnsi="Arial" w:cs="Arial"/>
          <w:b/>
        </w:rPr>
        <w:t xml:space="preserve"> </w:t>
      </w:r>
      <w:r w:rsidR="00152552">
        <w:rPr>
          <w:rFonts w:ascii="Arial" w:eastAsia="Calibri" w:hAnsi="Arial" w:cs="Arial"/>
          <w:b/>
          <w:lang w:val="sr-Cyrl-RS"/>
        </w:rPr>
        <w:t xml:space="preserve">- </w:t>
      </w:r>
      <w:r>
        <w:rPr>
          <w:rFonts w:ascii="Arial" w:eastAsia="Calibri" w:hAnsi="Arial" w:cs="Arial"/>
          <w:b/>
          <w:lang w:val="sr-Cyrl-RS"/>
        </w:rPr>
        <w:t xml:space="preserve">ПАРТИЈА </w:t>
      </w:r>
      <w:r>
        <w:rPr>
          <w:rFonts w:ascii="Arial" w:eastAsia="Calibri" w:hAnsi="Arial" w:cs="Arial"/>
          <w:b/>
          <w:lang w:val="sr-Latn-RS"/>
        </w:rPr>
        <w:t>2</w:t>
      </w:r>
    </w:p>
    <w:p w:rsidR="005D591F" w:rsidRPr="005D591F" w:rsidRDefault="005D591F" w:rsidP="003804A9">
      <w:pPr>
        <w:spacing w:after="0"/>
        <w:jc w:val="center"/>
        <w:rPr>
          <w:rFonts w:ascii="Arial" w:eastAsia="Calibri" w:hAnsi="Arial" w:cs="Arial"/>
          <w:b/>
          <w:lang w:val="sr-Cyrl-RS"/>
        </w:rPr>
      </w:pPr>
    </w:p>
    <w:p w:rsidR="003804A9" w:rsidRDefault="003804A9" w:rsidP="003804A9">
      <w:pPr>
        <w:spacing w:after="0"/>
        <w:rPr>
          <w:rFonts w:ascii="Arial" w:eastAsia="Calibri" w:hAnsi="Arial" w:cs="Arial"/>
          <w:sz w:val="20"/>
          <w:szCs w:val="20"/>
          <w:lang w:val="sr-Cyrl-RS"/>
        </w:rPr>
      </w:pPr>
      <w:r w:rsidRPr="00327718">
        <w:rPr>
          <w:rFonts w:ascii="Arial" w:eastAsia="Calibri" w:hAnsi="Arial" w:cs="Arial"/>
          <w:sz w:val="20"/>
          <w:szCs w:val="20"/>
        </w:rPr>
        <w:t>Табела 1.</w:t>
      </w:r>
    </w:p>
    <w:p w:rsidR="005D591F" w:rsidRDefault="005D591F" w:rsidP="003804A9">
      <w:pPr>
        <w:spacing w:after="0"/>
        <w:rPr>
          <w:rFonts w:ascii="Arial" w:eastAsia="Calibri" w:hAnsi="Arial" w:cs="Arial"/>
          <w:sz w:val="20"/>
          <w:szCs w:val="20"/>
          <w:lang w:val="sr-Cyrl-RS"/>
        </w:rPr>
      </w:pPr>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344"/>
        <w:gridCol w:w="690"/>
        <w:gridCol w:w="689"/>
        <w:gridCol w:w="1379"/>
        <w:gridCol w:w="1379"/>
        <w:gridCol w:w="1106"/>
        <w:gridCol w:w="1098"/>
        <w:gridCol w:w="1102"/>
      </w:tblGrid>
      <w:tr w:rsidR="005D591F" w:rsidRPr="00327718" w:rsidTr="007E7262">
        <w:trPr>
          <w:trHeight w:val="1507"/>
        </w:trPr>
        <w:tc>
          <w:tcPr>
            <w:tcW w:w="329"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118"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произвођача и каталошки назив </w:t>
            </w:r>
          </w:p>
        </w:tc>
        <w:tc>
          <w:tcPr>
            <w:tcW w:w="329"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9"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658"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5D591F" w:rsidRPr="00327718" w:rsidRDefault="005D591F" w:rsidP="007E7262">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58"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5D591F" w:rsidRPr="00327718" w:rsidRDefault="005D591F" w:rsidP="007E7262">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28"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24" w:type="pct"/>
            <w:shd w:val="clear" w:color="auto" w:fill="C6D9F1"/>
            <w:vAlign w:val="center"/>
          </w:tcPr>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са ПДВ</w:t>
            </w:r>
          </w:p>
          <w:p w:rsidR="005D591F" w:rsidRPr="00327718" w:rsidRDefault="005D591F" w:rsidP="007E726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дин.</w:t>
            </w:r>
          </w:p>
        </w:tc>
        <w:tc>
          <w:tcPr>
            <w:tcW w:w="526" w:type="pct"/>
            <w:shd w:val="clear" w:color="auto" w:fill="C6D9F1"/>
          </w:tcPr>
          <w:p w:rsidR="005D591F" w:rsidRDefault="005D591F" w:rsidP="007E7262">
            <w:pPr>
              <w:spacing w:line="240" w:lineRule="auto"/>
              <w:jc w:val="center"/>
              <w:rPr>
                <w:rFonts w:ascii="Arial" w:hAnsi="Arial" w:cs="Arial"/>
                <w:lang w:val="sr-Cyrl-RS"/>
              </w:rPr>
            </w:pPr>
          </w:p>
          <w:p w:rsidR="005D591F" w:rsidRPr="00874C1A" w:rsidRDefault="005D591F" w:rsidP="007E7262">
            <w:pPr>
              <w:spacing w:after="0" w:line="240" w:lineRule="auto"/>
              <w:jc w:val="center"/>
              <w:rPr>
                <w:rFonts w:ascii="Arial" w:hAnsi="Arial" w:cs="Arial"/>
                <w:lang w:val="sr-Cyrl-RS"/>
              </w:rPr>
            </w:pPr>
            <w:r w:rsidRPr="006D24A4">
              <w:rPr>
                <w:rFonts w:ascii="Arial" w:hAnsi="Arial" w:cs="Arial"/>
              </w:rPr>
              <w:t>Произвођач</w:t>
            </w:r>
            <w:r>
              <w:rPr>
                <w:rFonts w:ascii="Arial" w:hAnsi="Arial" w:cs="Arial"/>
                <w:lang w:val="sr-Cyrl-RS"/>
              </w:rPr>
              <w:t>/</w:t>
            </w:r>
          </w:p>
          <w:p w:rsidR="005D591F" w:rsidRDefault="005D591F" w:rsidP="007E7262">
            <w:pPr>
              <w:spacing w:after="0" w:line="240" w:lineRule="auto"/>
              <w:jc w:val="center"/>
              <w:rPr>
                <w:rFonts w:ascii="Arial" w:hAnsi="Arial" w:cs="Arial"/>
                <w:lang w:val="sr-Cyrl-RS"/>
              </w:rPr>
            </w:pPr>
            <w:r>
              <w:rPr>
                <w:rFonts w:ascii="Arial" w:hAnsi="Arial" w:cs="Arial"/>
              </w:rPr>
              <w:t>O</w:t>
            </w:r>
            <w:r>
              <w:rPr>
                <w:rFonts w:ascii="Arial" w:hAnsi="Arial" w:cs="Arial"/>
                <w:lang w:val="sr-Cyrl-RS"/>
              </w:rPr>
              <w:t>знака/</w:t>
            </w:r>
          </w:p>
          <w:p w:rsidR="005D591F" w:rsidRPr="006D24A4" w:rsidRDefault="005D591F" w:rsidP="007E7262">
            <w:pPr>
              <w:spacing w:after="0" w:line="240" w:lineRule="auto"/>
              <w:jc w:val="center"/>
              <w:rPr>
                <w:rFonts w:ascii="Arial" w:hAnsi="Arial" w:cs="Arial"/>
              </w:rPr>
            </w:pPr>
            <w:r>
              <w:rPr>
                <w:rFonts w:ascii="Arial" w:hAnsi="Arial" w:cs="Arial"/>
                <w:lang w:val="sr-Cyrl-RS"/>
              </w:rPr>
              <w:t>тип</w:t>
            </w:r>
          </w:p>
        </w:tc>
      </w:tr>
      <w:tr w:rsidR="005D591F" w:rsidRPr="00327718" w:rsidTr="007E7262">
        <w:trPr>
          <w:trHeight w:val="359"/>
        </w:trPr>
        <w:tc>
          <w:tcPr>
            <w:tcW w:w="329"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118" w:type="pct"/>
            <w:shd w:val="clear" w:color="auto" w:fill="auto"/>
          </w:tcPr>
          <w:p w:rsidR="005D591F" w:rsidRPr="00327718" w:rsidRDefault="005D591F" w:rsidP="007E7262">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29"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9"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658"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658"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28"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24" w:type="pct"/>
            <w:shd w:val="clear" w:color="auto" w:fill="auto"/>
          </w:tcPr>
          <w:p w:rsidR="005D591F" w:rsidRPr="00327718" w:rsidRDefault="005D591F" w:rsidP="007E7262">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c>
          <w:tcPr>
            <w:tcW w:w="526" w:type="pct"/>
            <w:vAlign w:val="center"/>
          </w:tcPr>
          <w:p w:rsidR="005D591F" w:rsidRPr="006D24A4" w:rsidRDefault="005D591F" w:rsidP="007E7262">
            <w:pPr>
              <w:spacing w:line="240" w:lineRule="auto"/>
              <w:jc w:val="center"/>
              <w:rPr>
                <w:rFonts w:ascii="Arial" w:hAnsi="Arial" w:cs="Arial"/>
                <w:b/>
                <w:lang w:val="sr-Cyrl-RS"/>
              </w:rPr>
            </w:pPr>
            <w:r w:rsidRPr="006D24A4">
              <w:rPr>
                <w:rFonts w:ascii="Arial" w:hAnsi="Arial" w:cs="Arial"/>
                <w:b/>
                <w:lang w:val="sr-Cyrl-RS"/>
              </w:rPr>
              <w:t>(9)</w:t>
            </w:r>
          </w:p>
        </w:tc>
      </w:tr>
      <w:tr w:rsidR="005D591F" w:rsidRPr="00327718" w:rsidTr="007E7262">
        <w:trPr>
          <w:trHeight w:val="390"/>
        </w:trPr>
        <w:tc>
          <w:tcPr>
            <w:tcW w:w="329" w:type="pct"/>
            <w:shd w:val="clear" w:color="auto" w:fill="auto"/>
            <w:vAlign w:val="center"/>
          </w:tcPr>
          <w:p w:rsidR="005D591F" w:rsidRPr="00152552" w:rsidRDefault="005D591F" w:rsidP="007E7262">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Latn-CS"/>
              </w:rPr>
              <w:t xml:space="preserve"> 1</w:t>
            </w:r>
            <w:r w:rsidRPr="00152552">
              <w:rPr>
                <w:rFonts w:ascii="Arial" w:eastAsia="Times New Roman" w:hAnsi="Arial" w:cs="Arial"/>
                <w:sz w:val="24"/>
                <w:szCs w:val="24"/>
                <w:lang w:val="sr-Cyrl-RS"/>
              </w:rPr>
              <w:t>.</w:t>
            </w:r>
          </w:p>
        </w:tc>
        <w:tc>
          <w:tcPr>
            <w:tcW w:w="1118" w:type="pct"/>
            <w:shd w:val="clear" w:color="auto" w:fill="auto"/>
            <w:vAlign w:val="center"/>
          </w:tcPr>
          <w:p w:rsidR="005D591F" w:rsidRPr="005D591F" w:rsidRDefault="005D591F" w:rsidP="007E7262">
            <w:pPr>
              <w:spacing w:after="0" w:line="240" w:lineRule="auto"/>
              <w:rPr>
                <w:rFonts w:ascii="Arial" w:eastAsia="Times New Roman" w:hAnsi="Arial" w:cs="Arial"/>
                <w:lang w:val="sr-Latn-RS" w:eastAsia="hr-HR"/>
              </w:rPr>
            </w:pPr>
            <w:r>
              <w:rPr>
                <w:rFonts w:ascii="Arial" w:eastAsia="Times New Roman" w:hAnsi="Arial" w:cs="Arial"/>
                <w:lang w:val="sr-Cyrl-RS" w:eastAsia="hr-HR"/>
              </w:rPr>
              <w:t>Акумулатор 12</w:t>
            </w:r>
            <w:r>
              <w:rPr>
                <w:rFonts w:ascii="Arial" w:eastAsia="Times New Roman" w:hAnsi="Arial" w:cs="Arial"/>
                <w:lang w:val="sr-Latn-RS" w:eastAsia="hr-HR"/>
              </w:rPr>
              <w:t>V, 120Ah</w:t>
            </w:r>
          </w:p>
        </w:tc>
        <w:tc>
          <w:tcPr>
            <w:tcW w:w="329" w:type="pct"/>
            <w:shd w:val="clear" w:color="auto" w:fill="auto"/>
            <w:vAlign w:val="center"/>
          </w:tcPr>
          <w:p w:rsidR="005D591F" w:rsidRPr="00F00936" w:rsidRDefault="005D591F" w:rsidP="007E7262">
            <w:pPr>
              <w:spacing w:after="0" w:line="240" w:lineRule="auto"/>
              <w:rPr>
                <w:rFonts w:ascii="Arial" w:eastAsia="Calibri" w:hAnsi="Arial" w:cs="Arial"/>
                <w:bCs/>
                <w:iCs/>
              </w:rPr>
            </w:pPr>
            <w:r w:rsidRPr="00F00936">
              <w:rPr>
                <w:rFonts w:ascii="Arial" w:eastAsia="Calibri" w:hAnsi="Arial" w:cs="Arial"/>
                <w:bCs/>
                <w:iCs/>
              </w:rPr>
              <w:t>ком.</w:t>
            </w:r>
          </w:p>
        </w:tc>
        <w:tc>
          <w:tcPr>
            <w:tcW w:w="329" w:type="pct"/>
            <w:shd w:val="clear" w:color="auto" w:fill="auto"/>
            <w:vAlign w:val="center"/>
          </w:tcPr>
          <w:p w:rsidR="005D591F" w:rsidRPr="005D591F" w:rsidRDefault="005D591F" w:rsidP="007E726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4"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6" w:type="pct"/>
          </w:tcPr>
          <w:p w:rsidR="005D591F" w:rsidRDefault="005D591F" w:rsidP="007E7262"/>
        </w:tc>
      </w:tr>
      <w:tr w:rsidR="005D591F" w:rsidRPr="00327718" w:rsidTr="007E7262">
        <w:trPr>
          <w:trHeight w:val="390"/>
        </w:trPr>
        <w:tc>
          <w:tcPr>
            <w:tcW w:w="329" w:type="pct"/>
            <w:shd w:val="clear" w:color="auto" w:fill="auto"/>
            <w:vAlign w:val="center"/>
          </w:tcPr>
          <w:p w:rsidR="005D591F" w:rsidRPr="00152552" w:rsidRDefault="005D591F" w:rsidP="007E7262">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 xml:space="preserve"> 2.</w:t>
            </w:r>
          </w:p>
        </w:tc>
        <w:tc>
          <w:tcPr>
            <w:tcW w:w="1118" w:type="pct"/>
            <w:shd w:val="clear" w:color="auto" w:fill="auto"/>
            <w:vAlign w:val="center"/>
          </w:tcPr>
          <w:p w:rsidR="005D591F" w:rsidRPr="005D591F" w:rsidRDefault="005D591F" w:rsidP="007E7262">
            <w:pPr>
              <w:autoSpaceDE w:val="0"/>
              <w:autoSpaceDN w:val="0"/>
              <w:adjustRightInd w:val="0"/>
              <w:spacing w:after="0" w:line="240" w:lineRule="auto"/>
              <w:rPr>
                <w:rFonts w:ascii="Arial" w:eastAsia="Times New Roman" w:hAnsi="Arial" w:cs="Arial"/>
                <w:lang w:val="sr-Cyrl-RS" w:eastAsia="hr-HR"/>
              </w:rPr>
            </w:pPr>
            <w:r>
              <w:rPr>
                <w:rFonts w:ascii="Arial" w:eastAsia="Times New Roman" w:hAnsi="Arial" w:cs="Arial"/>
                <w:lang w:val="sr-Cyrl-RS" w:eastAsia="hr-HR"/>
              </w:rPr>
              <w:t>Пуњач акумулатора 25А</w:t>
            </w:r>
          </w:p>
        </w:tc>
        <w:tc>
          <w:tcPr>
            <w:tcW w:w="329" w:type="pct"/>
            <w:shd w:val="clear" w:color="auto" w:fill="auto"/>
            <w:vAlign w:val="center"/>
          </w:tcPr>
          <w:p w:rsidR="005D591F" w:rsidRPr="00F00936" w:rsidRDefault="005D591F" w:rsidP="007E7262">
            <w:pPr>
              <w:spacing w:after="0" w:line="240" w:lineRule="auto"/>
              <w:rPr>
                <w:rFonts w:ascii="Arial" w:eastAsia="Calibri" w:hAnsi="Arial" w:cs="Arial"/>
                <w:bCs/>
                <w:iCs/>
              </w:rPr>
            </w:pPr>
            <w:r w:rsidRPr="00F00936">
              <w:rPr>
                <w:rFonts w:ascii="Arial" w:eastAsia="Calibri" w:hAnsi="Arial" w:cs="Arial"/>
                <w:bCs/>
                <w:iCs/>
              </w:rPr>
              <w:t>ком.</w:t>
            </w:r>
          </w:p>
        </w:tc>
        <w:tc>
          <w:tcPr>
            <w:tcW w:w="329" w:type="pct"/>
            <w:shd w:val="clear" w:color="auto" w:fill="auto"/>
            <w:vAlign w:val="center"/>
          </w:tcPr>
          <w:p w:rsidR="005D591F" w:rsidRPr="005D591F" w:rsidRDefault="005D591F" w:rsidP="007E726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4"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6" w:type="pct"/>
          </w:tcPr>
          <w:p w:rsidR="005D591F" w:rsidRDefault="005D591F" w:rsidP="007E7262"/>
        </w:tc>
      </w:tr>
      <w:tr w:rsidR="005D591F" w:rsidRPr="00327718" w:rsidTr="007E7262">
        <w:trPr>
          <w:trHeight w:val="390"/>
        </w:trPr>
        <w:tc>
          <w:tcPr>
            <w:tcW w:w="329" w:type="pct"/>
            <w:shd w:val="clear" w:color="auto" w:fill="auto"/>
            <w:vAlign w:val="center"/>
          </w:tcPr>
          <w:p w:rsidR="005D591F" w:rsidRPr="00152552" w:rsidRDefault="005D591F" w:rsidP="007E7262">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 xml:space="preserve"> 3.</w:t>
            </w:r>
          </w:p>
        </w:tc>
        <w:tc>
          <w:tcPr>
            <w:tcW w:w="1118" w:type="pct"/>
            <w:shd w:val="clear" w:color="auto" w:fill="auto"/>
            <w:vAlign w:val="center"/>
          </w:tcPr>
          <w:p w:rsidR="005D591F" w:rsidRPr="00E37B5F" w:rsidRDefault="005D591F" w:rsidP="007E7262">
            <w:pPr>
              <w:spacing w:after="0" w:line="240" w:lineRule="auto"/>
              <w:rPr>
                <w:rFonts w:ascii="Arial" w:eastAsia="Times New Roman" w:hAnsi="Arial" w:cs="Arial"/>
                <w:lang w:val="sr-Cyrl-RS" w:eastAsia="hr-HR"/>
              </w:rPr>
            </w:pPr>
            <w:r>
              <w:rPr>
                <w:rFonts w:ascii="Arial" w:eastAsia="Times New Roman" w:hAnsi="Arial" w:cs="Arial"/>
                <w:lang w:val="sr-Cyrl-RS" w:eastAsia="hr-HR"/>
              </w:rPr>
              <w:t>Пуњач акумулатора 10</w:t>
            </w:r>
            <w:r w:rsidRPr="005D591F">
              <w:rPr>
                <w:rFonts w:ascii="Arial" w:eastAsia="Times New Roman" w:hAnsi="Arial" w:cs="Arial"/>
                <w:lang w:val="sr-Cyrl-RS" w:eastAsia="hr-HR"/>
              </w:rPr>
              <w:t>А</w:t>
            </w:r>
          </w:p>
        </w:tc>
        <w:tc>
          <w:tcPr>
            <w:tcW w:w="329" w:type="pct"/>
            <w:shd w:val="clear" w:color="auto" w:fill="auto"/>
            <w:vAlign w:val="center"/>
          </w:tcPr>
          <w:p w:rsidR="005D591F" w:rsidRPr="00F00936" w:rsidRDefault="005D591F" w:rsidP="007E7262">
            <w:pPr>
              <w:spacing w:after="0" w:line="240" w:lineRule="auto"/>
              <w:rPr>
                <w:rFonts w:ascii="Arial" w:eastAsia="Calibri" w:hAnsi="Arial" w:cs="Arial"/>
                <w:bCs/>
                <w:iCs/>
              </w:rPr>
            </w:pPr>
            <w:r w:rsidRPr="00F00936">
              <w:rPr>
                <w:rFonts w:ascii="Arial" w:eastAsia="Calibri" w:hAnsi="Arial" w:cs="Arial"/>
                <w:bCs/>
                <w:iCs/>
              </w:rPr>
              <w:t>ком.</w:t>
            </w:r>
          </w:p>
        </w:tc>
        <w:tc>
          <w:tcPr>
            <w:tcW w:w="329" w:type="pct"/>
            <w:shd w:val="clear" w:color="auto" w:fill="auto"/>
            <w:vAlign w:val="center"/>
          </w:tcPr>
          <w:p w:rsidR="005D591F" w:rsidRPr="005D591F" w:rsidRDefault="005D591F" w:rsidP="007E726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4"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6" w:type="pct"/>
          </w:tcPr>
          <w:p w:rsidR="005D591F" w:rsidRDefault="005D591F" w:rsidP="007E7262"/>
        </w:tc>
      </w:tr>
      <w:tr w:rsidR="005D591F" w:rsidRPr="00327718" w:rsidTr="007E7262">
        <w:trPr>
          <w:trHeight w:val="390"/>
        </w:trPr>
        <w:tc>
          <w:tcPr>
            <w:tcW w:w="329" w:type="pct"/>
            <w:shd w:val="clear" w:color="auto" w:fill="auto"/>
            <w:vAlign w:val="center"/>
          </w:tcPr>
          <w:p w:rsidR="005D591F" w:rsidRPr="00152552" w:rsidRDefault="005D591F" w:rsidP="007E7262">
            <w:pPr>
              <w:spacing w:after="0" w:line="240" w:lineRule="auto"/>
              <w:ind w:right="-1149"/>
              <w:rPr>
                <w:rFonts w:ascii="Arial" w:eastAsia="Times New Roman" w:hAnsi="Arial" w:cs="Arial"/>
                <w:sz w:val="24"/>
                <w:szCs w:val="24"/>
                <w:lang w:val="sr-Cyrl-RS"/>
              </w:rPr>
            </w:pPr>
            <w:r>
              <w:rPr>
                <w:rFonts w:ascii="Arial" w:eastAsia="Times New Roman" w:hAnsi="Arial" w:cs="Arial"/>
                <w:sz w:val="24"/>
                <w:szCs w:val="24"/>
                <w:lang w:val="sr-Cyrl-RS"/>
              </w:rPr>
              <w:t xml:space="preserve"> 4.</w:t>
            </w:r>
          </w:p>
        </w:tc>
        <w:tc>
          <w:tcPr>
            <w:tcW w:w="1118" w:type="pct"/>
            <w:shd w:val="clear" w:color="auto" w:fill="auto"/>
            <w:vAlign w:val="center"/>
          </w:tcPr>
          <w:p w:rsidR="005D591F" w:rsidRPr="00464DED" w:rsidRDefault="005D591F" w:rsidP="007E7262">
            <w:pPr>
              <w:autoSpaceDE w:val="0"/>
              <w:autoSpaceDN w:val="0"/>
              <w:adjustRightInd w:val="0"/>
              <w:spacing w:after="0" w:line="240" w:lineRule="auto"/>
              <w:rPr>
                <w:rFonts w:ascii="Arial" w:eastAsia="Times New Roman" w:hAnsi="Arial" w:cs="Arial"/>
                <w:lang w:val="sr-Cyrl-RS" w:eastAsia="hr-HR"/>
              </w:rPr>
            </w:pPr>
            <w:r>
              <w:rPr>
                <w:rFonts w:ascii="Arial" w:eastAsia="Times New Roman" w:hAnsi="Arial" w:cs="Arial"/>
                <w:lang w:val="sr-Cyrl-RS" w:eastAsia="hr-HR"/>
              </w:rPr>
              <w:t>Индикатор стања батерије</w:t>
            </w:r>
          </w:p>
        </w:tc>
        <w:tc>
          <w:tcPr>
            <w:tcW w:w="329" w:type="pct"/>
            <w:shd w:val="clear" w:color="auto" w:fill="auto"/>
            <w:vAlign w:val="center"/>
          </w:tcPr>
          <w:p w:rsidR="005D591F" w:rsidRPr="00F00936" w:rsidRDefault="005D591F" w:rsidP="007E7262">
            <w:pPr>
              <w:spacing w:after="0" w:line="240" w:lineRule="auto"/>
              <w:rPr>
                <w:rFonts w:ascii="Arial" w:eastAsia="Calibri" w:hAnsi="Arial" w:cs="Arial"/>
                <w:bCs/>
                <w:iCs/>
              </w:rPr>
            </w:pPr>
            <w:r w:rsidRPr="00F00936">
              <w:rPr>
                <w:rFonts w:ascii="Arial" w:eastAsia="Calibri" w:hAnsi="Arial" w:cs="Arial"/>
                <w:bCs/>
                <w:iCs/>
              </w:rPr>
              <w:t>ком.</w:t>
            </w:r>
          </w:p>
        </w:tc>
        <w:tc>
          <w:tcPr>
            <w:tcW w:w="329" w:type="pct"/>
            <w:shd w:val="clear" w:color="auto" w:fill="auto"/>
            <w:vAlign w:val="center"/>
          </w:tcPr>
          <w:p w:rsidR="005D591F" w:rsidRPr="005D591F" w:rsidRDefault="005D591F" w:rsidP="007E726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65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8"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4" w:type="pct"/>
            <w:shd w:val="clear" w:color="auto" w:fill="auto"/>
            <w:vAlign w:val="center"/>
          </w:tcPr>
          <w:p w:rsidR="005D591F" w:rsidRPr="00152552" w:rsidRDefault="005D591F" w:rsidP="007E7262">
            <w:pPr>
              <w:autoSpaceDE w:val="0"/>
              <w:autoSpaceDN w:val="0"/>
              <w:adjustRightInd w:val="0"/>
              <w:spacing w:after="0" w:line="240" w:lineRule="auto"/>
              <w:jc w:val="center"/>
              <w:rPr>
                <w:rFonts w:ascii="Arial" w:hAnsi="Arial" w:cs="Arial"/>
              </w:rPr>
            </w:pPr>
          </w:p>
        </w:tc>
        <w:tc>
          <w:tcPr>
            <w:tcW w:w="526" w:type="pct"/>
          </w:tcPr>
          <w:p w:rsidR="005D591F" w:rsidRDefault="005D591F" w:rsidP="007E7262"/>
        </w:tc>
      </w:tr>
    </w:tbl>
    <w:p w:rsidR="003804A9" w:rsidRDefault="003804A9" w:rsidP="003804A9">
      <w:pPr>
        <w:spacing w:after="0"/>
        <w:rPr>
          <w:rFonts w:ascii="Calibri" w:eastAsia="Calibri" w:hAnsi="Calibri" w:cs="Times New Roman"/>
          <w:lang w:val="sr-Cyrl-RS"/>
        </w:rPr>
      </w:pPr>
    </w:p>
    <w:p w:rsidR="005D591F" w:rsidRPr="00884449" w:rsidRDefault="005D591F" w:rsidP="003804A9">
      <w:pPr>
        <w:spacing w:after="0"/>
        <w:rPr>
          <w:rFonts w:ascii="Calibri" w:eastAsia="Calibri" w:hAnsi="Calibri" w:cs="Times New Roman"/>
          <w:vanish/>
          <w:lang w:val="sr-Cyrl-RS"/>
        </w:rPr>
      </w:pPr>
    </w:p>
    <w:p w:rsidR="003804A9" w:rsidRPr="00327718" w:rsidRDefault="003804A9" w:rsidP="003804A9">
      <w:pPr>
        <w:widowControl w:val="0"/>
        <w:spacing w:after="0" w:line="240" w:lineRule="auto"/>
        <w:rPr>
          <w:rFonts w:ascii="Calibri" w:eastAsia="Arial Unicode MS" w:hAnsi="Calibri" w:cs="Arial"/>
          <w:lang w:val="sr-Cyrl-RS"/>
        </w:rPr>
      </w:pPr>
    </w:p>
    <w:tbl>
      <w:tblPr>
        <w:tblpPr w:leftFromText="141" w:rightFromText="141" w:vertAnchor="text" w:horzAnchor="margin" w:tblpY="-5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84449" w:rsidRPr="00327718" w:rsidTr="00884449">
        <w:trPr>
          <w:trHeight w:val="418"/>
        </w:trPr>
        <w:tc>
          <w:tcPr>
            <w:tcW w:w="568" w:type="dxa"/>
            <w:vAlign w:val="center"/>
          </w:tcPr>
          <w:p w:rsidR="00884449" w:rsidRPr="00327718" w:rsidRDefault="00884449" w:rsidP="00884449">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884449" w:rsidRPr="00327718" w:rsidRDefault="00884449" w:rsidP="00884449">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884449" w:rsidRPr="00327718" w:rsidRDefault="00884449" w:rsidP="00884449">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884449" w:rsidRPr="00327718" w:rsidRDefault="00884449" w:rsidP="00884449">
            <w:pPr>
              <w:spacing w:after="0" w:line="240" w:lineRule="auto"/>
              <w:jc w:val="both"/>
              <w:rPr>
                <w:rFonts w:ascii="Arial" w:eastAsia="Times New Roman" w:hAnsi="Arial" w:cs="Arial"/>
                <w:color w:val="FF0000"/>
              </w:rPr>
            </w:pPr>
          </w:p>
        </w:tc>
      </w:tr>
      <w:tr w:rsidR="00884449" w:rsidRPr="00327718" w:rsidTr="00884449">
        <w:trPr>
          <w:trHeight w:val="610"/>
        </w:trPr>
        <w:tc>
          <w:tcPr>
            <w:tcW w:w="568" w:type="dxa"/>
            <w:tcBorders>
              <w:bottom w:val="single" w:sz="4" w:space="0" w:color="auto"/>
            </w:tcBorders>
            <w:vAlign w:val="center"/>
          </w:tcPr>
          <w:p w:rsidR="00884449" w:rsidRPr="00327718" w:rsidRDefault="00884449" w:rsidP="00884449">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884449" w:rsidRPr="00327718" w:rsidRDefault="00884449" w:rsidP="00884449">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884449" w:rsidRPr="00327718" w:rsidRDefault="00884449" w:rsidP="00884449">
            <w:pPr>
              <w:spacing w:after="0" w:line="240" w:lineRule="auto"/>
              <w:jc w:val="both"/>
              <w:rPr>
                <w:rFonts w:ascii="Arial" w:eastAsia="Times New Roman" w:hAnsi="Arial" w:cs="Arial"/>
                <w:color w:val="FF0000"/>
              </w:rPr>
            </w:pPr>
          </w:p>
        </w:tc>
      </w:tr>
      <w:tr w:rsidR="00884449" w:rsidRPr="00327718" w:rsidTr="00884449">
        <w:trPr>
          <w:trHeight w:val="562"/>
        </w:trPr>
        <w:tc>
          <w:tcPr>
            <w:tcW w:w="568" w:type="dxa"/>
            <w:tcBorders>
              <w:bottom w:val="single" w:sz="4" w:space="0" w:color="auto"/>
            </w:tcBorders>
            <w:vAlign w:val="center"/>
          </w:tcPr>
          <w:p w:rsidR="00884449" w:rsidRPr="00327718" w:rsidRDefault="00884449" w:rsidP="00884449">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884449" w:rsidRPr="00327718" w:rsidRDefault="00884449" w:rsidP="00884449">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884449" w:rsidRPr="00327718" w:rsidRDefault="00884449" w:rsidP="00884449">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884449" w:rsidRPr="00327718" w:rsidRDefault="00884449" w:rsidP="00884449">
            <w:pPr>
              <w:spacing w:after="0" w:line="240" w:lineRule="auto"/>
              <w:jc w:val="both"/>
              <w:rPr>
                <w:rFonts w:ascii="Arial" w:eastAsia="Times New Roman" w:hAnsi="Arial" w:cs="Arial"/>
                <w:color w:val="FF0000"/>
              </w:rPr>
            </w:pPr>
          </w:p>
        </w:tc>
      </w:tr>
    </w:tbl>
    <w:p w:rsidR="003804A9" w:rsidRPr="00327718" w:rsidRDefault="003804A9" w:rsidP="003804A9">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364"/>
      </w:tblGrid>
      <w:tr w:rsidR="003804A9" w:rsidRPr="00327718" w:rsidTr="005D591F">
        <w:trPr>
          <w:trHeight w:val="568"/>
        </w:trPr>
        <w:tc>
          <w:tcPr>
            <w:tcW w:w="3589" w:type="dxa"/>
            <w:vMerge w:val="restart"/>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804A9" w:rsidRPr="00327718" w:rsidRDefault="003804A9"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364"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804A9" w:rsidRPr="00327718" w:rsidTr="005D591F">
        <w:trPr>
          <w:trHeight w:val="525"/>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364" w:type="dxa"/>
          </w:tcPr>
          <w:p w:rsidR="003804A9" w:rsidRPr="00327718" w:rsidRDefault="003804A9"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804A9" w:rsidRPr="00327718" w:rsidTr="005D591F">
        <w:trPr>
          <w:trHeight w:val="534"/>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364"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804A9" w:rsidRDefault="003804A9" w:rsidP="003804A9">
      <w:pPr>
        <w:widowControl w:val="0"/>
        <w:spacing w:after="0" w:line="240" w:lineRule="auto"/>
        <w:rPr>
          <w:rFonts w:ascii="Calibri" w:eastAsia="Arial Unicode MS" w:hAnsi="Calibri" w:cs="Arial"/>
          <w:sz w:val="16"/>
          <w:szCs w:val="16"/>
          <w:lang w:val="sr-Cyrl-RS"/>
        </w:rPr>
      </w:pPr>
    </w:p>
    <w:p w:rsidR="0002675F" w:rsidRDefault="0002675F" w:rsidP="003804A9">
      <w:pPr>
        <w:widowControl w:val="0"/>
        <w:spacing w:after="0" w:line="240" w:lineRule="auto"/>
        <w:rPr>
          <w:rFonts w:ascii="Calibri" w:eastAsia="Arial Unicode MS" w:hAnsi="Calibri" w:cs="Arial"/>
          <w:sz w:val="16"/>
          <w:szCs w:val="16"/>
          <w:lang w:val="sr-Cyrl-RS"/>
        </w:rPr>
      </w:pPr>
    </w:p>
    <w:p w:rsidR="0002675F" w:rsidRPr="0002675F" w:rsidRDefault="0002675F" w:rsidP="003804A9">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804A9" w:rsidRPr="00327718" w:rsidTr="001602BA">
        <w:trPr>
          <w:jc w:val="center"/>
        </w:trPr>
        <w:tc>
          <w:tcPr>
            <w:tcW w:w="3882" w:type="dxa"/>
          </w:tcPr>
          <w:p w:rsidR="003804A9" w:rsidRPr="00327718" w:rsidRDefault="003804A9"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804A9" w:rsidRPr="00327718" w:rsidRDefault="003804A9" w:rsidP="001602BA">
            <w:pPr>
              <w:spacing w:after="0" w:line="240" w:lineRule="auto"/>
              <w:jc w:val="center"/>
              <w:rPr>
                <w:rFonts w:ascii="Calibri" w:eastAsia="Calibri" w:hAnsi="Calibri" w:cs="Arial"/>
                <w:lang w:val="ru-RU"/>
              </w:rPr>
            </w:pPr>
          </w:p>
        </w:tc>
        <w:tc>
          <w:tcPr>
            <w:tcW w:w="4022" w:type="dxa"/>
          </w:tcPr>
          <w:p w:rsidR="003804A9" w:rsidRPr="00327718" w:rsidRDefault="003804A9"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804A9" w:rsidRPr="00327718" w:rsidTr="001602BA">
        <w:trPr>
          <w:jc w:val="center"/>
        </w:trPr>
        <w:tc>
          <w:tcPr>
            <w:tcW w:w="3882" w:type="dxa"/>
          </w:tcPr>
          <w:p w:rsidR="003804A9" w:rsidRPr="00327718" w:rsidRDefault="003804A9"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804A9" w:rsidRPr="00327718" w:rsidRDefault="003804A9"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804A9" w:rsidRPr="00327718" w:rsidRDefault="003804A9"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5D591F" w:rsidRDefault="005D591F" w:rsidP="003804A9">
      <w:pPr>
        <w:spacing w:after="0"/>
        <w:rPr>
          <w:rFonts w:ascii="Arial" w:eastAsia="Calibri" w:hAnsi="Arial" w:cs="Arial"/>
          <w:b/>
          <w:lang w:val="sr-Cyrl-CS"/>
        </w:rPr>
      </w:pPr>
    </w:p>
    <w:p w:rsidR="0002675F" w:rsidRDefault="0002675F" w:rsidP="003804A9">
      <w:pPr>
        <w:spacing w:after="0"/>
        <w:rPr>
          <w:rFonts w:ascii="Arial" w:eastAsia="Calibri" w:hAnsi="Arial" w:cs="Arial"/>
          <w:b/>
          <w:lang w:val="sr-Cyrl-CS"/>
        </w:rPr>
      </w:pPr>
    </w:p>
    <w:p w:rsidR="003804A9" w:rsidRPr="00327718" w:rsidRDefault="003804A9" w:rsidP="003804A9">
      <w:pPr>
        <w:spacing w:after="0"/>
        <w:rPr>
          <w:rFonts w:ascii="Arial" w:eastAsia="Calibri" w:hAnsi="Arial" w:cs="Arial"/>
          <w:b/>
          <w:lang w:val="sr-Cyrl-CS"/>
        </w:rPr>
      </w:pPr>
      <w:r w:rsidRPr="00327718">
        <w:rPr>
          <w:rFonts w:ascii="Arial" w:eastAsia="Calibri" w:hAnsi="Arial" w:cs="Arial"/>
          <w:b/>
          <w:lang w:val="sr-Cyrl-CS"/>
        </w:rPr>
        <w:t>Напомена:</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B51AE0" w:rsidRDefault="00B51AE0" w:rsidP="00B51AE0">
      <w:pPr>
        <w:rPr>
          <w:rFonts w:ascii="Arial" w:eastAsia="Calibri" w:hAnsi="Arial" w:cs="Arial"/>
          <w:b/>
          <w:lang w:val="sr-Cyrl-RS"/>
        </w:rPr>
      </w:pPr>
    </w:p>
    <w:p w:rsidR="0002675F" w:rsidRDefault="0002675F" w:rsidP="00B51AE0">
      <w:pPr>
        <w:rPr>
          <w:rFonts w:ascii="Arial" w:eastAsia="Calibri" w:hAnsi="Arial" w:cs="Arial"/>
          <w:b/>
          <w:lang w:val="sr-Cyrl-RS"/>
        </w:rPr>
      </w:pPr>
    </w:p>
    <w:p w:rsidR="0002675F" w:rsidRDefault="0002675F" w:rsidP="00B51AE0">
      <w:pPr>
        <w:rPr>
          <w:rFonts w:ascii="Arial" w:eastAsia="Calibri" w:hAnsi="Arial" w:cs="Arial"/>
          <w:b/>
          <w:lang w:val="sr-Cyrl-RS"/>
        </w:rPr>
      </w:pPr>
    </w:p>
    <w:p w:rsidR="0002675F" w:rsidRDefault="0002675F" w:rsidP="00B51AE0">
      <w:pPr>
        <w:rPr>
          <w:rFonts w:ascii="Arial" w:eastAsia="Calibri" w:hAnsi="Arial" w:cs="Arial"/>
          <w:b/>
          <w:lang w:val="sr-Cyrl-RS"/>
        </w:rPr>
      </w:pPr>
    </w:p>
    <w:p w:rsidR="0002675F" w:rsidRDefault="0002675F" w:rsidP="00B51AE0">
      <w:pPr>
        <w:rPr>
          <w:rFonts w:ascii="Arial" w:eastAsia="Calibri" w:hAnsi="Arial" w:cs="Arial"/>
          <w:b/>
          <w:lang w:val="sr-Cyrl-RS"/>
        </w:rPr>
      </w:pPr>
    </w:p>
    <w:p w:rsidR="00B51AE0" w:rsidRPr="00B51AE0" w:rsidRDefault="003804A9" w:rsidP="00B51AE0">
      <w:pPr>
        <w:rPr>
          <w:rFonts w:ascii="Arial" w:eastAsia="Times New Roman" w:hAnsi="Arial" w:cs="Arial"/>
          <w:b/>
          <w:lang w:val="sr-Cyrl-RS"/>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r w:rsidR="00B51AE0" w:rsidRPr="00B51AE0">
        <w:rPr>
          <w:rFonts w:ascii="Arial" w:eastAsia="Times New Roman" w:hAnsi="Arial" w:cs="Arial"/>
          <w:b/>
          <w:lang w:val="sr-Cyrl-RS"/>
        </w:rPr>
        <w:t xml:space="preserve"> </w:t>
      </w:r>
    </w:p>
    <w:p w:rsidR="003804A9" w:rsidRPr="00DC43F6" w:rsidRDefault="003804A9" w:rsidP="003804A9">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804A9" w:rsidRDefault="003804A9" w:rsidP="003804A9">
      <w:pPr>
        <w:tabs>
          <w:tab w:val="left" w:pos="90"/>
        </w:tabs>
        <w:suppressAutoHyphens/>
        <w:spacing w:after="0" w:line="240" w:lineRule="auto"/>
        <w:rPr>
          <w:rFonts w:ascii="Arial" w:eastAsia="Calibri" w:hAnsi="Arial" w:cs="Arial"/>
          <w:bCs/>
          <w:iCs/>
          <w:sz w:val="20"/>
          <w:szCs w:val="20"/>
          <w:lang w:val="sr-Cyrl-RS"/>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884449" w:rsidRPr="00F57B94" w:rsidRDefault="00884449" w:rsidP="00884449">
      <w:pPr>
        <w:tabs>
          <w:tab w:val="left" w:pos="90"/>
        </w:tabs>
        <w:suppressAutoHyphens/>
        <w:spacing w:after="0" w:line="240" w:lineRule="auto"/>
        <w:rPr>
          <w:rFonts w:ascii="Arial" w:eastAsia="Calibri" w:hAnsi="Arial" w:cs="Arial"/>
          <w:bCs/>
          <w:iCs/>
          <w:sz w:val="20"/>
          <w:szCs w:val="20"/>
          <w:lang w:val="sr-Cyrl-RS"/>
        </w:rPr>
      </w:pP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r>
        <w:rPr>
          <w:rFonts w:ascii="Arial" w:eastAsia="Calibri" w:hAnsi="Arial" w:cs="Arial"/>
          <w:bCs/>
          <w:iCs/>
          <w:color w:val="FF0000"/>
        </w:rPr>
        <w:t xml:space="preserve">уписати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804A9" w:rsidRPr="00830593" w:rsidRDefault="003804A9" w:rsidP="003804A9">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AC4F5F" w:rsidRDefault="00AC4F5F" w:rsidP="00327718">
      <w:pPr>
        <w:spacing w:after="0" w:line="240" w:lineRule="auto"/>
        <w:jc w:val="right"/>
        <w:outlineLvl w:val="1"/>
        <w:rPr>
          <w:rFonts w:ascii="Arial" w:eastAsia="Times New Roman" w:hAnsi="Arial" w:cs="Arial"/>
          <w:b/>
        </w:rPr>
      </w:pPr>
    </w:p>
    <w:p w:rsidR="00AC4F5F" w:rsidRDefault="00AC4F5F" w:rsidP="00327718">
      <w:pPr>
        <w:spacing w:after="0" w:line="240" w:lineRule="auto"/>
        <w:jc w:val="right"/>
        <w:outlineLvl w:val="1"/>
        <w:rPr>
          <w:rFonts w:ascii="Arial" w:eastAsia="Times New Roman" w:hAnsi="Arial" w:cs="Arial"/>
          <w:b/>
        </w:rPr>
      </w:pPr>
    </w:p>
    <w:p w:rsidR="003804A9" w:rsidRDefault="003804A9"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5D591F" w:rsidRDefault="005D591F" w:rsidP="00327718">
      <w:pPr>
        <w:spacing w:after="0" w:line="240" w:lineRule="auto"/>
        <w:jc w:val="right"/>
        <w:outlineLvl w:val="1"/>
        <w:rPr>
          <w:rFonts w:ascii="Arial" w:eastAsia="Times New Roman" w:hAnsi="Arial" w:cs="Arial"/>
          <w:b/>
          <w:lang w:val="sr-Cyrl-RS"/>
        </w:rPr>
      </w:pPr>
    </w:p>
    <w:p w:rsidR="00327718" w:rsidRDefault="00327718" w:rsidP="00AC4F5F">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ОБРАЗАЦ   3.</w:t>
      </w:r>
      <w:bookmarkEnd w:id="231"/>
    </w:p>
    <w:p w:rsidR="00152552" w:rsidRDefault="00152552" w:rsidP="00AC4F5F">
      <w:pPr>
        <w:spacing w:after="0" w:line="240" w:lineRule="auto"/>
        <w:jc w:val="right"/>
        <w:outlineLvl w:val="1"/>
        <w:rPr>
          <w:rFonts w:ascii="Arial" w:eastAsia="Times New Roman" w:hAnsi="Arial" w:cs="Arial"/>
          <w:b/>
          <w:lang w:val="sr-Cyrl-RS"/>
        </w:rPr>
      </w:pPr>
    </w:p>
    <w:p w:rsidR="00152552" w:rsidRDefault="00152552" w:rsidP="00AC4F5F">
      <w:pPr>
        <w:spacing w:after="0" w:line="240" w:lineRule="auto"/>
        <w:jc w:val="right"/>
        <w:outlineLvl w:val="1"/>
        <w:rPr>
          <w:rFonts w:ascii="Arial" w:eastAsia="Times New Roman" w:hAnsi="Arial" w:cs="Arial"/>
          <w:b/>
          <w:lang w:val="sr-Cyrl-RS"/>
        </w:rPr>
      </w:pPr>
    </w:p>
    <w:p w:rsidR="00152552" w:rsidRDefault="00152552" w:rsidP="00AC4F5F">
      <w:pPr>
        <w:spacing w:after="0" w:line="240" w:lineRule="auto"/>
        <w:jc w:val="right"/>
        <w:outlineLvl w:val="1"/>
        <w:rPr>
          <w:rFonts w:ascii="Arial" w:eastAsia="Times New Roman" w:hAnsi="Arial" w:cs="Arial"/>
          <w:b/>
          <w:lang w:val="sr-Cyrl-RS"/>
        </w:rPr>
      </w:pPr>
    </w:p>
    <w:p w:rsidR="00152552" w:rsidRPr="00152552" w:rsidRDefault="00152552" w:rsidP="00AC4F5F">
      <w:pPr>
        <w:spacing w:after="0" w:line="240" w:lineRule="auto"/>
        <w:jc w:val="right"/>
        <w:outlineLvl w:val="1"/>
        <w:rPr>
          <w:rFonts w:ascii="Arial" w:eastAsia="Times New Roman" w:hAnsi="Arial" w:cs="Arial"/>
          <w:b/>
          <w:lang w:val="sr-Cyrl-RS"/>
        </w:rPr>
      </w:pPr>
    </w:p>
    <w:p w:rsidR="00AC4F5F" w:rsidRPr="00AC4F5F" w:rsidRDefault="00AC4F5F" w:rsidP="00AC4F5F">
      <w:pPr>
        <w:spacing w:after="0" w:line="240" w:lineRule="auto"/>
        <w:jc w:val="right"/>
        <w:outlineLvl w:val="1"/>
        <w:rPr>
          <w:rFonts w:ascii="Arial" w:eastAsia="Times New Roman" w:hAnsi="Arial" w:cs="Arial"/>
          <w:b/>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број:______</w:t>
      </w:r>
      <w:r w:rsidR="00E04177">
        <w:rPr>
          <w:rFonts w:ascii="Arial" w:eastAsia="Calibri" w:hAnsi="Arial" w:cs="Arial"/>
          <w:lang w:val="ru-RU"/>
        </w:rPr>
        <w:t>____________________</w:t>
      </w:r>
      <w:r w:rsidRPr="00327718">
        <w:rPr>
          <w:rFonts w:ascii="Arial" w:eastAsia="Calibri" w:hAnsi="Arial" w:cs="Arial"/>
          <w:lang w:val="ru-RU"/>
        </w:rPr>
        <w:t xml:space="preserve">__ за јавну набавку добара: </w:t>
      </w:r>
      <w:r w:rsidR="00B166A9">
        <w:rPr>
          <w:rFonts w:ascii="Arial" w:eastAsia="Calibri" w:hAnsi="Arial" w:cs="Arial"/>
          <w:lang w:val="ru-RU"/>
        </w:rPr>
        <w:t xml:space="preserve"> </w:t>
      </w:r>
      <w:r w:rsidR="005D591F" w:rsidRPr="005D591F">
        <w:rPr>
          <w:rFonts w:ascii="Arial" w:eastAsia="Times New Roman" w:hAnsi="Arial" w:cs="Arial"/>
          <w:lang w:val="sr-Cyrl-RS"/>
        </w:rPr>
        <w:t>Набавка ванбродског мотора са пратећом опремом</w:t>
      </w:r>
      <w:r w:rsidR="000B7653" w:rsidRPr="000B7653">
        <w:rPr>
          <w:rFonts w:ascii="Arial" w:eastAsia="Times New Roman" w:hAnsi="Arial" w:cs="Arial"/>
          <w:lang w:val="sr-Cyrl-RS"/>
        </w:rPr>
        <w:t xml:space="preserve"> (ТЕНТ Б)</w:t>
      </w:r>
      <w:r w:rsidRPr="00327718">
        <w:rPr>
          <w:rFonts w:ascii="Arial" w:eastAsia="Calibri" w:hAnsi="Arial" w:cs="Arial"/>
          <w:lang w:val="ru-RU"/>
        </w:rPr>
        <w:t>, ЈН бр.</w:t>
      </w:r>
      <w:r w:rsidRPr="00327718">
        <w:rPr>
          <w:rFonts w:ascii="Arial" w:eastAsia="Calibri" w:hAnsi="Arial" w:cs="Arial"/>
        </w:rPr>
        <w:t xml:space="preserve"> </w:t>
      </w:r>
      <w:r w:rsidR="006265EE">
        <w:rPr>
          <w:rFonts w:ascii="Arial" w:eastAsia="Calibri" w:hAnsi="Arial" w:cs="Arial"/>
          <w:lang w:val="ru-RU"/>
        </w:rPr>
        <w:t>3000/</w:t>
      </w:r>
      <w:r w:rsidR="005D591F">
        <w:rPr>
          <w:rFonts w:ascii="Arial" w:eastAsia="Calibri" w:hAnsi="Arial" w:cs="Arial"/>
          <w:lang w:val="ru-RU"/>
        </w:rPr>
        <w:t>1299</w:t>
      </w:r>
      <w:r w:rsidR="006265EE">
        <w:rPr>
          <w:rFonts w:ascii="Arial" w:eastAsia="Calibri" w:hAnsi="Arial" w:cs="Arial"/>
          <w:lang w:val="ru-RU"/>
        </w:rPr>
        <w:t>/2017 (</w:t>
      </w:r>
      <w:r w:rsidR="000B7653">
        <w:rPr>
          <w:rFonts w:ascii="Arial" w:eastAsia="Calibri" w:hAnsi="Arial" w:cs="Arial"/>
          <w:lang w:val="ru-RU"/>
        </w:rPr>
        <w:t>15</w:t>
      </w:r>
      <w:r w:rsidR="005D591F">
        <w:rPr>
          <w:rFonts w:ascii="Arial" w:eastAsia="Calibri" w:hAnsi="Arial" w:cs="Arial"/>
          <w:lang w:val="ru-RU"/>
        </w:rPr>
        <w:t>06</w:t>
      </w:r>
      <w:r w:rsidR="006265EE">
        <w:rPr>
          <w:rFonts w:ascii="Arial" w:eastAsia="Calibri" w:hAnsi="Arial" w:cs="Arial"/>
          <w:lang w:val="ru-RU"/>
        </w:rPr>
        <w:t>/2017)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w:t>
      </w:r>
      <w:r w:rsidR="00E04177">
        <w:rPr>
          <w:rFonts w:ascii="Arial" w:eastAsia="Calibri" w:hAnsi="Arial" w:cs="Arial"/>
          <w:lang w:val="ru-RU"/>
        </w:rPr>
        <w:t>_______</w:t>
      </w:r>
      <w:r w:rsidRPr="00327718">
        <w:rPr>
          <w:rFonts w:ascii="Arial" w:eastAsia="Calibri" w:hAnsi="Arial" w:cs="Arial"/>
          <w:lang w:val="ru-RU"/>
        </w:rPr>
        <w:t>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5D591F" w:rsidRPr="005D591F">
        <w:rPr>
          <w:rFonts w:ascii="Arial" w:eastAsia="Times New Roman" w:hAnsi="Arial" w:cs="Arial"/>
          <w:lang w:val="sr-Cyrl-RS"/>
        </w:rPr>
        <w:t xml:space="preserve">Набавка ванбродског мотора са пратећом опремом </w:t>
      </w:r>
      <w:r w:rsidR="000B7653" w:rsidRPr="000B7653">
        <w:rPr>
          <w:rFonts w:ascii="Arial" w:eastAsia="Times New Roman" w:hAnsi="Arial" w:cs="Arial"/>
          <w:lang w:val="sr-Cyrl-RS"/>
        </w:rPr>
        <w:t>(ТЕНТ Б)</w:t>
      </w:r>
      <w:r>
        <w:rPr>
          <w:rFonts w:ascii="Arial" w:eastAsia="Calibri" w:hAnsi="Arial" w:cs="Arial"/>
          <w:lang w:val="ru-RU"/>
        </w:rPr>
        <w:t xml:space="preserve">,  ЈН бр. </w:t>
      </w:r>
      <w:r w:rsidR="006265EE">
        <w:rPr>
          <w:rFonts w:ascii="Arial" w:eastAsia="Calibri" w:hAnsi="Arial" w:cs="Arial"/>
          <w:lang w:val="ru-RU"/>
        </w:rPr>
        <w:t>3000/</w:t>
      </w:r>
      <w:r w:rsidR="005D591F">
        <w:rPr>
          <w:rFonts w:ascii="Arial" w:eastAsia="Calibri" w:hAnsi="Arial" w:cs="Arial"/>
          <w:lang w:val="ru-RU"/>
        </w:rPr>
        <w:t>1299</w:t>
      </w:r>
      <w:r w:rsidR="006265EE">
        <w:rPr>
          <w:rFonts w:ascii="Arial" w:eastAsia="Calibri" w:hAnsi="Arial" w:cs="Arial"/>
          <w:lang w:val="ru-RU"/>
        </w:rPr>
        <w:t>/2017 (</w:t>
      </w:r>
      <w:r w:rsidR="000B7653">
        <w:rPr>
          <w:rFonts w:ascii="Arial" w:eastAsia="Calibri" w:hAnsi="Arial" w:cs="Arial"/>
          <w:lang w:val="ru-RU"/>
        </w:rPr>
        <w:t>15</w:t>
      </w:r>
      <w:r w:rsidR="005D591F">
        <w:rPr>
          <w:rFonts w:ascii="Arial" w:eastAsia="Calibri" w:hAnsi="Arial" w:cs="Arial"/>
          <w:lang w:val="ru-RU"/>
        </w:rPr>
        <w:t>06</w:t>
      </w:r>
      <w:r w:rsidR="006265EE">
        <w:rPr>
          <w:rFonts w:ascii="Arial" w:eastAsia="Calibri" w:hAnsi="Arial" w:cs="Arial"/>
          <w:lang w:val="ru-RU"/>
        </w:rPr>
        <w:t>/2017)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Default="00327718"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02675F" w:rsidRDefault="0002675F" w:rsidP="00327718">
      <w:pPr>
        <w:spacing w:after="0"/>
        <w:jc w:val="both"/>
        <w:rPr>
          <w:rFonts w:ascii="Arial" w:eastAsia="Calibri" w:hAnsi="Arial" w:cs="Arial"/>
          <w:lang w:val="sr-Cyrl-RS"/>
        </w:rPr>
      </w:pPr>
    </w:p>
    <w:p w:rsidR="007E7262" w:rsidRDefault="007E7262" w:rsidP="00327718">
      <w:pPr>
        <w:spacing w:after="0"/>
        <w:jc w:val="both"/>
        <w:rPr>
          <w:rFonts w:ascii="Arial" w:eastAsia="Calibri" w:hAnsi="Arial" w:cs="Arial"/>
          <w:lang w:val="sr-Cyrl-RS"/>
        </w:rPr>
      </w:pPr>
    </w:p>
    <w:p w:rsidR="007E7262" w:rsidRPr="007E7262" w:rsidRDefault="007E7262" w:rsidP="00327718">
      <w:pPr>
        <w:spacing w:after="0"/>
        <w:jc w:val="both"/>
        <w:rPr>
          <w:rFonts w:ascii="Arial" w:eastAsia="Calibri" w:hAnsi="Arial" w:cs="Arial"/>
          <w:lang w:val="sr-Cyrl-RS"/>
        </w:rPr>
      </w:pPr>
    </w:p>
    <w:p w:rsidR="007E7262" w:rsidRPr="007E7262" w:rsidRDefault="00327718" w:rsidP="007E7262">
      <w:pPr>
        <w:ind w:left="7920"/>
        <w:jc w:val="both"/>
        <w:outlineLvl w:val="1"/>
        <w:rPr>
          <w:rFonts w:ascii="Arial" w:eastAsia="Times New Roman" w:hAnsi="Arial" w:cs="Arial"/>
          <w:b/>
        </w:rPr>
      </w:pPr>
      <w:r w:rsidRPr="00327718">
        <w:rPr>
          <w:rFonts w:ascii="Arial" w:eastAsia="Calibri" w:hAnsi="Arial" w:cs="Arial"/>
          <w:b/>
          <w:bCs/>
          <w:iCs/>
          <w:color w:val="002060"/>
        </w:rPr>
        <w:lastRenderedPageBreak/>
        <w:t xml:space="preserve"> </w:t>
      </w:r>
      <w:r w:rsidR="007E7262" w:rsidRPr="007E7262">
        <w:rPr>
          <w:rFonts w:ascii="Arial" w:eastAsia="Times New Roman" w:hAnsi="Arial" w:cs="Arial"/>
          <w:b/>
        </w:rPr>
        <w:t xml:space="preserve">ОБРАЗАЦ </w:t>
      </w:r>
      <w:r w:rsidR="007E7262" w:rsidRPr="007E7262">
        <w:rPr>
          <w:rFonts w:ascii="Arial" w:eastAsia="Times New Roman" w:hAnsi="Arial" w:cs="Arial"/>
          <w:b/>
          <w:lang w:val="sr-Cyrl-RS"/>
        </w:rPr>
        <w:t>5</w:t>
      </w:r>
      <w:r w:rsidR="00DD67AE">
        <w:rPr>
          <w:rFonts w:ascii="Arial" w:eastAsia="Times New Roman" w:hAnsi="Arial" w:cs="Arial"/>
          <w:b/>
          <w:lang w:val="sr-Cyrl-RS"/>
        </w:rPr>
        <w:t>.</w:t>
      </w:r>
    </w:p>
    <w:p w:rsidR="007E7262" w:rsidRPr="007E7262" w:rsidRDefault="007E7262" w:rsidP="007E7262">
      <w:pPr>
        <w:spacing w:after="0" w:line="240" w:lineRule="auto"/>
        <w:jc w:val="both"/>
        <w:rPr>
          <w:rFonts w:ascii="Arial" w:eastAsia="Times New Roman" w:hAnsi="Arial" w:cs="Arial"/>
        </w:rPr>
      </w:pPr>
    </w:p>
    <w:p w:rsidR="007E7262" w:rsidRPr="007E7262" w:rsidRDefault="007E7262" w:rsidP="007E7262">
      <w:pPr>
        <w:spacing w:after="0" w:line="240" w:lineRule="auto"/>
        <w:jc w:val="both"/>
        <w:rPr>
          <w:rFonts w:ascii="Arial" w:eastAsia="Times New Roman" w:hAnsi="Arial" w:cs="Arial"/>
          <w:b/>
        </w:rPr>
      </w:pPr>
    </w:p>
    <w:p w:rsidR="007E7262" w:rsidRPr="00DD67AE" w:rsidRDefault="007E7262" w:rsidP="007E7262">
      <w:pPr>
        <w:spacing w:after="0" w:line="240" w:lineRule="auto"/>
        <w:jc w:val="both"/>
        <w:rPr>
          <w:rFonts w:ascii="Arial" w:eastAsia="Times New Roman" w:hAnsi="Arial" w:cs="Arial"/>
          <w:b/>
          <w:lang w:val="sr-Cyrl-RS"/>
        </w:rPr>
      </w:pPr>
      <w:r w:rsidRPr="007E7262">
        <w:rPr>
          <w:rFonts w:ascii="Arial" w:eastAsia="Times New Roman" w:hAnsi="Arial" w:cs="Arial"/>
          <w:b/>
        </w:rPr>
        <w:t xml:space="preserve">СПИСАК  </w:t>
      </w:r>
      <w:r w:rsidRPr="007E7262">
        <w:rPr>
          <w:rFonts w:ascii="Arial" w:eastAsia="Times New Roman" w:hAnsi="Arial" w:cs="Arial"/>
          <w:b/>
          <w:lang w:val="sr-Cyrl-RS"/>
        </w:rPr>
        <w:t>ИСПОРУЧЕНИХ ДОБАРА</w:t>
      </w:r>
      <w:r w:rsidRPr="007E7262">
        <w:rPr>
          <w:rFonts w:ascii="Arial" w:eastAsia="Times New Roman" w:hAnsi="Arial" w:cs="Arial"/>
          <w:b/>
        </w:rPr>
        <w:t>– СТРУЧНЕ РЕФЕРЕНЦЕ</w:t>
      </w:r>
      <w:r w:rsidR="00DD67AE">
        <w:rPr>
          <w:rFonts w:ascii="Arial" w:eastAsia="Times New Roman" w:hAnsi="Arial" w:cs="Arial"/>
          <w:b/>
          <w:lang w:val="sr-Cyrl-RS"/>
        </w:rPr>
        <w:t xml:space="preserve"> </w:t>
      </w:r>
      <w:r w:rsidR="00DD67AE" w:rsidRPr="00DD67AE">
        <w:rPr>
          <w:rFonts w:ascii="Arial" w:eastAsia="Times New Roman" w:hAnsi="Arial" w:cs="Arial"/>
          <w:b/>
          <w:u w:val="single"/>
          <w:lang w:val="sr-Cyrl-RS"/>
        </w:rPr>
        <w:t>ЗА ПАРТИЈУ 1</w:t>
      </w:r>
    </w:p>
    <w:p w:rsidR="007E7262" w:rsidRPr="007E7262" w:rsidRDefault="007E7262" w:rsidP="007E7262">
      <w:pPr>
        <w:spacing w:before="120" w:after="0" w:line="240" w:lineRule="auto"/>
        <w:jc w:val="both"/>
        <w:rPr>
          <w:rFonts w:ascii="Arial" w:eastAsia="Times New Roman" w:hAnsi="Arial" w:cs="Arial"/>
        </w:rPr>
      </w:pPr>
    </w:p>
    <w:tbl>
      <w:tblPr>
        <w:tblW w:w="524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264"/>
        <w:gridCol w:w="2123"/>
        <w:gridCol w:w="1662"/>
        <w:gridCol w:w="1970"/>
        <w:gridCol w:w="2058"/>
      </w:tblGrid>
      <w:tr w:rsidR="007E7262" w:rsidRPr="007E7262" w:rsidTr="007E7262">
        <w:tc>
          <w:tcPr>
            <w:tcW w:w="186"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1082" w:type="pct"/>
            <w:tcBorders>
              <w:top w:val="single" w:sz="4" w:space="0" w:color="auto"/>
              <w:left w:val="single" w:sz="4" w:space="0" w:color="auto"/>
              <w:bottom w:val="single" w:sz="4" w:space="0" w:color="auto"/>
              <w:right w:val="single" w:sz="4" w:space="0" w:color="auto"/>
            </w:tcBorders>
            <w:vAlign w:val="center"/>
          </w:tcPr>
          <w:p w:rsidR="007E7262" w:rsidRPr="007E7262" w:rsidRDefault="007E7262" w:rsidP="007E7262">
            <w:pPr>
              <w:spacing w:after="0" w:line="240" w:lineRule="auto"/>
              <w:rPr>
                <w:rFonts w:ascii="Arial" w:eastAsia="Calibri" w:hAnsi="Arial" w:cs="Arial"/>
                <w:bCs/>
                <w:iCs/>
                <w:lang w:val="sr-Cyrl-RS"/>
              </w:rPr>
            </w:pPr>
            <w:r w:rsidRPr="007E7262">
              <w:rPr>
                <w:rFonts w:ascii="Arial" w:eastAsia="Calibri" w:hAnsi="Arial" w:cs="Arial"/>
                <w:bCs/>
                <w:iCs/>
              </w:rPr>
              <w:t xml:space="preserve">Референтни наручилац односно корисник </w:t>
            </w:r>
            <w:r w:rsidRPr="007E7262">
              <w:rPr>
                <w:rFonts w:ascii="Arial" w:eastAsia="Calibri" w:hAnsi="Arial" w:cs="Arial"/>
                <w:bCs/>
                <w:iCs/>
                <w:lang w:val="sr-Cyrl-RS"/>
              </w:rPr>
              <w:t>добара</w:t>
            </w:r>
          </w:p>
        </w:tc>
        <w:tc>
          <w:tcPr>
            <w:tcW w:w="1014" w:type="pct"/>
            <w:tcBorders>
              <w:top w:val="single" w:sz="4" w:space="0" w:color="auto"/>
              <w:left w:val="single" w:sz="4" w:space="0" w:color="auto"/>
              <w:bottom w:val="single" w:sz="4" w:space="0" w:color="auto"/>
              <w:right w:val="single" w:sz="4" w:space="0" w:color="auto"/>
            </w:tcBorders>
            <w:vAlign w:val="center"/>
          </w:tcPr>
          <w:p w:rsidR="007E7262" w:rsidRPr="007E7262" w:rsidRDefault="007E7262" w:rsidP="007E7262">
            <w:pPr>
              <w:spacing w:after="0" w:line="240" w:lineRule="auto"/>
              <w:rPr>
                <w:rFonts w:ascii="Arial" w:eastAsia="Calibri" w:hAnsi="Arial" w:cs="Arial"/>
                <w:b/>
                <w:bCs/>
                <w:iCs/>
              </w:rPr>
            </w:pPr>
            <w:r w:rsidRPr="007E7262">
              <w:rPr>
                <w:rFonts w:ascii="Arial" w:eastAsia="Calibri" w:hAnsi="Arial" w:cs="Arial"/>
                <w:bCs/>
                <w:iCs/>
                <w:lang w:val="ru-RU"/>
              </w:rPr>
              <w:t>Лице за контакт</w:t>
            </w:r>
            <w:r w:rsidRPr="007E7262">
              <w:rPr>
                <w:rFonts w:ascii="Arial" w:eastAsia="Calibri" w:hAnsi="Arial" w:cs="Arial"/>
                <w:bCs/>
                <w:iCs/>
              </w:rPr>
              <w:t xml:space="preserve"> и број телефона</w:t>
            </w:r>
          </w:p>
        </w:tc>
        <w:tc>
          <w:tcPr>
            <w:tcW w:w="794" w:type="pct"/>
            <w:tcBorders>
              <w:top w:val="single" w:sz="4" w:space="0" w:color="auto"/>
              <w:left w:val="single" w:sz="4" w:space="0" w:color="auto"/>
              <w:bottom w:val="single" w:sz="4" w:space="0" w:color="auto"/>
              <w:right w:val="single" w:sz="4" w:space="0" w:color="auto"/>
            </w:tcBorders>
            <w:vAlign w:val="center"/>
          </w:tcPr>
          <w:p w:rsidR="007E7262" w:rsidRPr="007E7262" w:rsidRDefault="007E7262" w:rsidP="007E7262">
            <w:pPr>
              <w:spacing w:after="0" w:line="240" w:lineRule="auto"/>
              <w:rPr>
                <w:rFonts w:ascii="Arial" w:eastAsia="Calibri" w:hAnsi="Arial" w:cs="Arial"/>
                <w:b/>
                <w:bCs/>
                <w:iCs/>
              </w:rPr>
            </w:pPr>
            <w:r w:rsidRPr="007E7262">
              <w:rPr>
                <w:rFonts w:ascii="Arial" w:eastAsia="Calibri" w:hAnsi="Arial" w:cs="Arial"/>
                <w:bCs/>
                <w:iCs/>
              </w:rPr>
              <w:t>Број и датум закључења уговора</w:t>
            </w:r>
          </w:p>
        </w:tc>
        <w:tc>
          <w:tcPr>
            <w:tcW w:w="941" w:type="pct"/>
            <w:tcBorders>
              <w:top w:val="single" w:sz="4" w:space="0" w:color="auto"/>
              <w:left w:val="single" w:sz="4" w:space="0" w:color="auto"/>
              <w:bottom w:val="single" w:sz="4" w:space="0" w:color="auto"/>
              <w:right w:val="single" w:sz="4" w:space="0" w:color="auto"/>
            </w:tcBorders>
            <w:vAlign w:val="center"/>
          </w:tcPr>
          <w:p w:rsidR="007E7262" w:rsidRPr="007E7262" w:rsidRDefault="007E7262" w:rsidP="007E7262">
            <w:pPr>
              <w:spacing w:after="0" w:line="240" w:lineRule="auto"/>
              <w:rPr>
                <w:rFonts w:ascii="Arial" w:eastAsia="Calibri" w:hAnsi="Arial" w:cs="Arial"/>
                <w:bCs/>
                <w:iCs/>
              </w:rPr>
            </w:pPr>
            <w:r w:rsidRPr="007E7262">
              <w:rPr>
                <w:rFonts w:ascii="Arial" w:eastAsia="Calibri" w:hAnsi="Arial" w:cs="Arial"/>
                <w:bCs/>
                <w:iCs/>
                <w:lang w:val="sr-Cyrl-CS"/>
              </w:rPr>
              <w:t xml:space="preserve">Датум </w:t>
            </w:r>
            <w:r w:rsidRPr="007E7262">
              <w:rPr>
                <w:rFonts w:ascii="Arial" w:eastAsia="Calibri" w:hAnsi="Arial" w:cs="Arial"/>
                <w:bCs/>
                <w:iCs/>
              </w:rPr>
              <w:t>реализације уговора</w:t>
            </w:r>
          </w:p>
          <w:p w:rsidR="007E7262" w:rsidRPr="007E7262" w:rsidRDefault="007E7262" w:rsidP="007E7262">
            <w:pPr>
              <w:spacing w:after="0" w:line="240" w:lineRule="auto"/>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vAlign w:val="center"/>
          </w:tcPr>
          <w:p w:rsidR="007E7262" w:rsidRPr="007E7262" w:rsidRDefault="007E7262" w:rsidP="007E7262">
            <w:pPr>
              <w:spacing w:after="0" w:line="240" w:lineRule="auto"/>
              <w:rPr>
                <w:rFonts w:ascii="Arial" w:eastAsia="Calibri" w:hAnsi="Arial" w:cs="Arial"/>
                <w:bCs/>
                <w:iCs/>
              </w:rPr>
            </w:pPr>
            <w:r w:rsidRPr="007E7262">
              <w:rPr>
                <w:rFonts w:ascii="Arial" w:eastAsia="Calibri" w:hAnsi="Arial" w:cs="Arial"/>
                <w:bCs/>
                <w:iCs/>
              </w:rPr>
              <w:t xml:space="preserve">Вредност </w:t>
            </w:r>
            <w:r w:rsidRPr="007E7262">
              <w:rPr>
                <w:rFonts w:ascii="Arial" w:eastAsia="Calibri" w:hAnsi="Arial" w:cs="Arial"/>
                <w:bCs/>
                <w:iCs/>
                <w:lang w:val="sr-Cyrl-RS"/>
              </w:rPr>
              <w:t>испоручених добара</w:t>
            </w:r>
            <w:r w:rsidRPr="007E7262">
              <w:rPr>
                <w:rFonts w:ascii="Arial" w:eastAsia="Calibri" w:hAnsi="Arial" w:cs="Arial"/>
                <w:bCs/>
                <w:iCs/>
              </w:rPr>
              <w:t xml:space="preserve"> без ПДВ</w:t>
            </w:r>
          </w:p>
          <w:p w:rsidR="007E7262" w:rsidRPr="007E7262" w:rsidRDefault="007E7262" w:rsidP="007E7262">
            <w:pPr>
              <w:spacing w:after="0" w:line="240" w:lineRule="auto"/>
              <w:rPr>
                <w:rFonts w:ascii="Arial" w:eastAsia="Calibri" w:hAnsi="Arial" w:cs="Arial"/>
                <w:bCs/>
                <w:iCs/>
              </w:rPr>
            </w:pPr>
            <w:r w:rsidRPr="007E7262">
              <w:rPr>
                <w:rFonts w:ascii="Arial" w:eastAsia="Calibri" w:hAnsi="Arial" w:cs="Arial"/>
                <w:bCs/>
                <w:iCs/>
              </w:rPr>
              <w:t>Дин/ЕUR</w:t>
            </w:r>
          </w:p>
        </w:tc>
      </w:tr>
      <w:tr w:rsidR="007E7262" w:rsidRPr="007E7262" w:rsidTr="007E7262">
        <w:tc>
          <w:tcPr>
            <w:tcW w:w="186"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Cs/>
                <w:iCs/>
              </w:rPr>
            </w:pPr>
          </w:p>
          <w:p w:rsidR="007E7262" w:rsidRPr="007E7262" w:rsidRDefault="007E7262" w:rsidP="007E7262">
            <w:pPr>
              <w:spacing w:after="0" w:line="240" w:lineRule="auto"/>
              <w:jc w:val="both"/>
              <w:rPr>
                <w:rFonts w:ascii="Arial" w:eastAsia="Calibri" w:hAnsi="Arial" w:cs="Arial"/>
                <w:bCs/>
                <w:iCs/>
              </w:rPr>
            </w:pPr>
            <w:r w:rsidRPr="007E7262">
              <w:rPr>
                <w:rFonts w:ascii="Arial" w:eastAsia="Calibri" w:hAnsi="Arial" w:cs="Arial"/>
                <w:bCs/>
                <w:iCs/>
              </w:rPr>
              <w:t>1.</w:t>
            </w:r>
          </w:p>
        </w:tc>
        <w:tc>
          <w:tcPr>
            <w:tcW w:w="1082"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r>
      <w:tr w:rsidR="007E7262" w:rsidRPr="007E7262" w:rsidTr="007E7262">
        <w:tc>
          <w:tcPr>
            <w:tcW w:w="186"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Cs/>
                <w:iCs/>
              </w:rPr>
            </w:pPr>
          </w:p>
          <w:p w:rsidR="007E7262" w:rsidRPr="007E7262" w:rsidRDefault="007E7262" w:rsidP="007E7262">
            <w:pPr>
              <w:spacing w:after="0" w:line="240" w:lineRule="auto"/>
              <w:jc w:val="both"/>
              <w:rPr>
                <w:rFonts w:ascii="Arial" w:eastAsia="Calibri" w:hAnsi="Arial" w:cs="Arial"/>
                <w:bCs/>
                <w:iCs/>
              </w:rPr>
            </w:pPr>
            <w:r w:rsidRPr="007E7262">
              <w:rPr>
                <w:rFonts w:ascii="Arial" w:eastAsia="Calibri" w:hAnsi="Arial" w:cs="Arial"/>
                <w:bCs/>
                <w:iCs/>
              </w:rPr>
              <w:t>2.</w:t>
            </w:r>
          </w:p>
        </w:tc>
        <w:tc>
          <w:tcPr>
            <w:tcW w:w="1082"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r>
      <w:tr w:rsidR="007E7262" w:rsidRPr="007E7262" w:rsidTr="007E7262">
        <w:tc>
          <w:tcPr>
            <w:tcW w:w="186"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Cs/>
                <w:iCs/>
              </w:rPr>
            </w:pPr>
          </w:p>
          <w:p w:rsidR="007E7262" w:rsidRPr="007E7262" w:rsidRDefault="007E7262" w:rsidP="007E7262">
            <w:pPr>
              <w:spacing w:after="0" w:line="240" w:lineRule="auto"/>
              <w:jc w:val="both"/>
              <w:rPr>
                <w:rFonts w:ascii="Arial" w:eastAsia="Calibri" w:hAnsi="Arial" w:cs="Arial"/>
                <w:bCs/>
                <w:iCs/>
              </w:rPr>
            </w:pPr>
            <w:r w:rsidRPr="007E7262">
              <w:rPr>
                <w:rFonts w:ascii="Arial" w:eastAsia="Calibri" w:hAnsi="Arial" w:cs="Arial"/>
                <w:bCs/>
                <w:iCs/>
              </w:rPr>
              <w:t>3.</w:t>
            </w:r>
          </w:p>
        </w:tc>
        <w:tc>
          <w:tcPr>
            <w:tcW w:w="1082"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r>
      <w:tr w:rsidR="007E7262" w:rsidRPr="007E7262" w:rsidTr="007E7262">
        <w:tc>
          <w:tcPr>
            <w:tcW w:w="186"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Cs/>
                <w:iCs/>
              </w:rPr>
            </w:pPr>
          </w:p>
          <w:p w:rsidR="007E7262" w:rsidRPr="007E7262" w:rsidRDefault="007E7262" w:rsidP="007E7262">
            <w:pPr>
              <w:spacing w:after="0" w:line="240" w:lineRule="auto"/>
              <w:jc w:val="both"/>
              <w:rPr>
                <w:rFonts w:ascii="Arial" w:eastAsia="Calibri" w:hAnsi="Arial" w:cs="Arial"/>
                <w:bCs/>
                <w:iCs/>
              </w:rPr>
            </w:pPr>
            <w:r w:rsidRPr="007E7262">
              <w:rPr>
                <w:rFonts w:ascii="Arial" w:eastAsia="Calibri" w:hAnsi="Arial" w:cs="Arial"/>
                <w:bCs/>
                <w:iCs/>
              </w:rPr>
              <w:t>4.</w:t>
            </w:r>
          </w:p>
        </w:tc>
        <w:tc>
          <w:tcPr>
            <w:tcW w:w="1082"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r>
      <w:tr w:rsidR="007E7262" w:rsidRPr="007E7262" w:rsidTr="007E7262">
        <w:tc>
          <w:tcPr>
            <w:tcW w:w="186"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Cs/>
                <w:iCs/>
              </w:rPr>
            </w:pPr>
          </w:p>
          <w:p w:rsidR="007E7262" w:rsidRPr="007E7262" w:rsidRDefault="007E7262" w:rsidP="007E7262">
            <w:pPr>
              <w:spacing w:after="0" w:line="240" w:lineRule="auto"/>
              <w:jc w:val="both"/>
              <w:rPr>
                <w:rFonts w:ascii="Arial" w:eastAsia="Calibri" w:hAnsi="Arial" w:cs="Arial"/>
                <w:bCs/>
                <w:iCs/>
              </w:rPr>
            </w:pPr>
            <w:r w:rsidRPr="007E7262">
              <w:rPr>
                <w:rFonts w:ascii="Arial" w:eastAsia="Calibri" w:hAnsi="Arial" w:cs="Arial"/>
                <w:bCs/>
                <w:iCs/>
              </w:rPr>
              <w:t>5.</w:t>
            </w:r>
          </w:p>
        </w:tc>
        <w:tc>
          <w:tcPr>
            <w:tcW w:w="1082"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p w:rsidR="007E7262" w:rsidRPr="007E7262" w:rsidRDefault="007E7262" w:rsidP="007E7262">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r>
      <w:tr w:rsidR="007E7262" w:rsidRPr="007E7262" w:rsidTr="007E7262">
        <w:trPr>
          <w:gridBefore w:val="3"/>
          <w:wBefore w:w="2281" w:type="pct"/>
          <w:trHeight w:val="812"/>
        </w:trPr>
        <w:tc>
          <w:tcPr>
            <w:tcW w:w="794" w:type="pct"/>
            <w:tcBorders>
              <w:top w:val="single" w:sz="4" w:space="0" w:color="auto"/>
              <w:left w:val="nil"/>
              <w:bottom w:val="nil"/>
              <w:right w:val="single" w:sz="4" w:space="0" w:color="auto"/>
            </w:tcBorders>
          </w:tcPr>
          <w:p w:rsidR="007E7262" w:rsidRPr="007E7262" w:rsidRDefault="007E7262" w:rsidP="007E7262">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hideMark/>
          </w:tcPr>
          <w:p w:rsidR="007E7262" w:rsidRPr="007E7262" w:rsidRDefault="007E7262" w:rsidP="007E7262">
            <w:pPr>
              <w:spacing w:after="0" w:line="240" w:lineRule="auto"/>
              <w:jc w:val="both"/>
              <w:rPr>
                <w:rFonts w:ascii="Arial" w:eastAsia="Calibri" w:hAnsi="Arial" w:cs="Arial"/>
                <w:b/>
                <w:bCs/>
                <w:iCs/>
              </w:rPr>
            </w:pPr>
            <w:r w:rsidRPr="007E7262">
              <w:rPr>
                <w:rFonts w:ascii="Arial" w:eastAsia="Calibri" w:hAnsi="Arial" w:cs="Arial"/>
                <w:b/>
                <w:bCs/>
                <w:iCs/>
              </w:rPr>
              <w:t>Укупна вредност</w:t>
            </w:r>
          </w:p>
          <w:p w:rsidR="007E7262" w:rsidRPr="007E7262" w:rsidRDefault="007E7262" w:rsidP="007E7262">
            <w:pPr>
              <w:spacing w:after="0" w:line="240" w:lineRule="auto"/>
              <w:jc w:val="both"/>
              <w:rPr>
                <w:rFonts w:ascii="Arial" w:eastAsia="Calibri" w:hAnsi="Arial" w:cs="Arial"/>
                <w:b/>
                <w:bCs/>
                <w:iCs/>
              </w:rPr>
            </w:pPr>
            <w:r w:rsidRPr="007E7262">
              <w:rPr>
                <w:rFonts w:ascii="Arial" w:eastAsia="Calibri" w:hAnsi="Arial" w:cs="Arial"/>
                <w:b/>
                <w:bCs/>
                <w:iCs/>
                <w:lang w:val="sr-Cyrl-RS"/>
              </w:rPr>
              <w:t>испоручених добара</w:t>
            </w:r>
            <w:r w:rsidRPr="007E7262">
              <w:rPr>
                <w:rFonts w:ascii="Arial" w:eastAsia="Calibri" w:hAnsi="Arial" w:cs="Arial"/>
                <w:b/>
                <w:bCs/>
                <w:iCs/>
              </w:rPr>
              <w:t xml:space="preserve"> без</w:t>
            </w:r>
          </w:p>
          <w:p w:rsidR="007E7262" w:rsidRPr="007E7262" w:rsidRDefault="007E7262" w:rsidP="007E7262">
            <w:pPr>
              <w:spacing w:after="0" w:line="240" w:lineRule="auto"/>
              <w:jc w:val="both"/>
              <w:rPr>
                <w:rFonts w:ascii="Arial" w:eastAsia="Calibri" w:hAnsi="Arial" w:cs="Arial"/>
                <w:b/>
                <w:bCs/>
                <w:iCs/>
              </w:rPr>
            </w:pPr>
            <w:r w:rsidRPr="007E7262">
              <w:rPr>
                <w:rFonts w:ascii="Arial" w:eastAsia="Calibri" w:hAnsi="Arial" w:cs="Arial"/>
                <w:b/>
                <w:bCs/>
                <w:iCs/>
              </w:rPr>
              <w:t>ПДВ Дин/ЕUR</w:t>
            </w:r>
          </w:p>
        </w:tc>
        <w:tc>
          <w:tcPr>
            <w:tcW w:w="984" w:type="pct"/>
            <w:tcBorders>
              <w:top w:val="single" w:sz="4" w:space="0" w:color="auto"/>
              <w:left w:val="single" w:sz="4" w:space="0" w:color="auto"/>
              <w:bottom w:val="single" w:sz="4" w:space="0" w:color="auto"/>
              <w:right w:val="single" w:sz="4" w:space="0" w:color="auto"/>
            </w:tcBorders>
          </w:tcPr>
          <w:p w:rsidR="007E7262" w:rsidRPr="007E7262" w:rsidRDefault="007E7262" w:rsidP="007E7262">
            <w:pPr>
              <w:spacing w:after="0" w:line="240" w:lineRule="auto"/>
              <w:ind w:left="720"/>
              <w:jc w:val="both"/>
              <w:rPr>
                <w:rFonts w:ascii="Arial" w:eastAsia="Calibri" w:hAnsi="Arial" w:cs="Arial"/>
                <w:b/>
                <w:bCs/>
                <w:iCs/>
              </w:rPr>
            </w:pPr>
          </w:p>
        </w:tc>
      </w:tr>
    </w:tbl>
    <w:p w:rsidR="007E7262" w:rsidRPr="007E7262" w:rsidRDefault="007E7262" w:rsidP="007E7262">
      <w:pPr>
        <w:tabs>
          <w:tab w:val="left" w:pos="4999"/>
        </w:tabs>
        <w:spacing w:after="0" w:line="240" w:lineRule="auto"/>
        <w:jc w:val="both"/>
        <w:rPr>
          <w:rFonts w:ascii="Arial" w:eastAsia="Calibri" w:hAnsi="Arial" w:cs="Arial"/>
        </w:rPr>
      </w:pPr>
    </w:p>
    <w:tbl>
      <w:tblPr>
        <w:tblW w:w="10035" w:type="dxa"/>
        <w:jc w:val="center"/>
        <w:tblLayout w:type="fixed"/>
        <w:tblLook w:val="04A0" w:firstRow="1" w:lastRow="0" w:firstColumn="1" w:lastColumn="0" w:noHBand="0" w:noVBand="1"/>
      </w:tblPr>
      <w:tblGrid>
        <w:gridCol w:w="3883"/>
        <w:gridCol w:w="2128"/>
        <w:gridCol w:w="4024"/>
      </w:tblGrid>
      <w:tr w:rsidR="007E7262" w:rsidRPr="007E7262" w:rsidTr="007E7262">
        <w:trPr>
          <w:jc w:val="center"/>
        </w:trPr>
        <w:tc>
          <w:tcPr>
            <w:tcW w:w="3882" w:type="dxa"/>
            <w:hideMark/>
          </w:tcPr>
          <w:p w:rsidR="007E7262" w:rsidRPr="007E7262" w:rsidRDefault="007E7262" w:rsidP="007E7262">
            <w:pPr>
              <w:spacing w:after="0" w:line="240" w:lineRule="auto"/>
              <w:jc w:val="both"/>
              <w:rPr>
                <w:rFonts w:ascii="Arial" w:eastAsia="Times New Roman" w:hAnsi="Arial" w:cs="Arial"/>
              </w:rPr>
            </w:pPr>
            <w:r w:rsidRPr="007E7262">
              <w:rPr>
                <w:rFonts w:ascii="Arial" w:eastAsia="Times New Roman" w:hAnsi="Arial" w:cs="Arial"/>
              </w:rPr>
              <w:t>Датум:</w:t>
            </w:r>
          </w:p>
        </w:tc>
        <w:tc>
          <w:tcPr>
            <w:tcW w:w="2127" w:type="dxa"/>
          </w:tcPr>
          <w:p w:rsidR="007E7262" w:rsidRPr="007E7262" w:rsidRDefault="007E7262" w:rsidP="007E7262">
            <w:pPr>
              <w:spacing w:after="0" w:line="240" w:lineRule="auto"/>
              <w:jc w:val="both"/>
              <w:rPr>
                <w:rFonts w:ascii="Arial" w:eastAsia="Times New Roman" w:hAnsi="Arial" w:cs="Arial"/>
                <w:lang w:val="ru-RU"/>
              </w:rPr>
            </w:pPr>
          </w:p>
        </w:tc>
        <w:tc>
          <w:tcPr>
            <w:tcW w:w="4022" w:type="dxa"/>
            <w:hideMark/>
          </w:tcPr>
          <w:p w:rsidR="007E7262" w:rsidRPr="007E7262" w:rsidRDefault="007E7262" w:rsidP="007E7262">
            <w:pPr>
              <w:spacing w:after="0" w:line="240" w:lineRule="auto"/>
              <w:jc w:val="both"/>
              <w:rPr>
                <w:rFonts w:ascii="Arial" w:eastAsia="Times New Roman" w:hAnsi="Arial" w:cs="Arial"/>
                <w:lang w:val="ru-RU"/>
              </w:rPr>
            </w:pPr>
            <w:r w:rsidRPr="007E7262">
              <w:rPr>
                <w:rFonts w:ascii="Arial" w:eastAsia="Times New Roman" w:hAnsi="Arial" w:cs="Arial"/>
                <w:lang w:val="sr-Cyrl-CS"/>
              </w:rPr>
              <w:t>П</w:t>
            </w:r>
            <w:r w:rsidRPr="007E7262">
              <w:rPr>
                <w:rFonts w:ascii="Arial" w:eastAsia="Times New Roman" w:hAnsi="Arial" w:cs="Arial"/>
              </w:rPr>
              <w:t>онуђач</w:t>
            </w:r>
            <w:r w:rsidRPr="007E7262">
              <w:rPr>
                <w:rFonts w:ascii="Arial" w:eastAsia="Times New Roman" w:hAnsi="Arial" w:cs="Arial"/>
                <w:lang w:val="ru-RU"/>
              </w:rPr>
              <w:t>:</w:t>
            </w:r>
          </w:p>
        </w:tc>
      </w:tr>
      <w:tr w:rsidR="007E7262" w:rsidRPr="007E7262" w:rsidTr="007E7262">
        <w:trPr>
          <w:jc w:val="center"/>
        </w:trPr>
        <w:tc>
          <w:tcPr>
            <w:tcW w:w="3882" w:type="dxa"/>
          </w:tcPr>
          <w:p w:rsidR="007E7262" w:rsidRPr="007E7262" w:rsidRDefault="007E7262" w:rsidP="007E7262">
            <w:pPr>
              <w:spacing w:after="0" w:line="240" w:lineRule="auto"/>
              <w:jc w:val="both"/>
              <w:rPr>
                <w:rFonts w:ascii="Arial" w:eastAsia="Times New Roman" w:hAnsi="Arial" w:cs="Arial"/>
              </w:rPr>
            </w:pPr>
          </w:p>
        </w:tc>
        <w:tc>
          <w:tcPr>
            <w:tcW w:w="2127" w:type="dxa"/>
            <w:hideMark/>
          </w:tcPr>
          <w:p w:rsidR="007E7262" w:rsidRPr="007E7262" w:rsidRDefault="007E7262" w:rsidP="007E7262">
            <w:pPr>
              <w:spacing w:after="0" w:line="240" w:lineRule="auto"/>
              <w:jc w:val="both"/>
              <w:rPr>
                <w:rFonts w:ascii="Arial" w:eastAsia="Times New Roman" w:hAnsi="Arial" w:cs="Arial"/>
              </w:rPr>
            </w:pPr>
            <w:r w:rsidRPr="007E7262">
              <w:rPr>
                <w:rFonts w:ascii="Arial" w:eastAsia="Times New Roman" w:hAnsi="Arial" w:cs="Arial"/>
              </w:rPr>
              <w:t>М.П.</w:t>
            </w:r>
          </w:p>
        </w:tc>
        <w:tc>
          <w:tcPr>
            <w:tcW w:w="4022" w:type="dxa"/>
          </w:tcPr>
          <w:p w:rsidR="007E7262" w:rsidRPr="007E7262" w:rsidRDefault="007E7262" w:rsidP="007E7262">
            <w:pPr>
              <w:spacing w:after="0" w:line="240" w:lineRule="auto"/>
              <w:jc w:val="both"/>
              <w:rPr>
                <w:rFonts w:ascii="Arial" w:eastAsia="Times New Roman" w:hAnsi="Arial" w:cs="Arial"/>
                <w:lang w:val="ru-RU"/>
              </w:rPr>
            </w:pPr>
          </w:p>
        </w:tc>
      </w:tr>
      <w:tr w:rsidR="007E7262" w:rsidRPr="007E7262" w:rsidTr="007E7262">
        <w:trPr>
          <w:jc w:val="center"/>
        </w:trPr>
        <w:tc>
          <w:tcPr>
            <w:tcW w:w="3882" w:type="dxa"/>
            <w:tcBorders>
              <w:top w:val="nil"/>
              <w:left w:val="nil"/>
              <w:bottom w:val="single" w:sz="4" w:space="0" w:color="auto"/>
              <w:right w:val="nil"/>
            </w:tcBorders>
          </w:tcPr>
          <w:p w:rsidR="007E7262" w:rsidRPr="007E7262" w:rsidRDefault="007E7262" w:rsidP="007E7262">
            <w:pPr>
              <w:spacing w:after="0" w:line="240" w:lineRule="auto"/>
              <w:jc w:val="both"/>
              <w:rPr>
                <w:rFonts w:ascii="Arial" w:eastAsia="Times New Roman" w:hAnsi="Arial" w:cs="Arial"/>
              </w:rPr>
            </w:pPr>
          </w:p>
        </w:tc>
        <w:tc>
          <w:tcPr>
            <w:tcW w:w="2127" w:type="dxa"/>
          </w:tcPr>
          <w:p w:rsidR="007E7262" w:rsidRPr="007E7262" w:rsidRDefault="007E7262" w:rsidP="007E7262">
            <w:pPr>
              <w:spacing w:after="0" w:line="240" w:lineRule="auto"/>
              <w:jc w:val="both"/>
              <w:rPr>
                <w:rFonts w:ascii="Arial" w:eastAsia="Times New Roman" w:hAnsi="Arial" w:cs="Arial"/>
                <w:lang w:val="ru-RU"/>
              </w:rPr>
            </w:pPr>
          </w:p>
        </w:tc>
        <w:tc>
          <w:tcPr>
            <w:tcW w:w="4022" w:type="dxa"/>
            <w:tcBorders>
              <w:top w:val="nil"/>
              <w:left w:val="nil"/>
              <w:bottom w:val="single" w:sz="4" w:space="0" w:color="auto"/>
              <w:right w:val="nil"/>
            </w:tcBorders>
          </w:tcPr>
          <w:p w:rsidR="007E7262" w:rsidRPr="007E7262" w:rsidRDefault="007E7262" w:rsidP="007E7262">
            <w:pPr>
              <w:spacing w:after="0" w:line="240" w:lineRule="auto"/>
              <w:jc w:val="both"/>
              <w:rPr>
                <w:rFonts w:ascii="Arial" w:eastAsia="Times New Roman" w:hAnsi="Arial" w:cs="Arial"/>
                <w:lang w:val="ru-RU"/>
              </w:rPr>
            </w:pPr>
          </w:p>
        </w:tc>
      </w:tr>
      <w:tr w:rsidR="007E7262" w:rsidRPr="007E7262" w:rsidTr="007E7262">
        <w:trPr>
          <w:trHeight w:val="389"/>
          <w:jc w:val="center"/>
        </w:trPr>
        <w:tc>
          <w:tcPr>
            <w:tcW w:w="3882" w:type="dxa"/>
            <w:tcBorders>
              <w:top w:val="single" w:sz="4" w:space="0" w:color="auto"/>
              <w:left w:val="nil"/>
              <w:bottom w:val="nil"/>
              <w:right w:val="nil"/>
            </w:tcBorders>
          </w:tcPr>
          <w:p w:rsidR="007E7262" w:rsidRPr="007E7262" w:rsidRDefault="007E7262" w:rsidP="007E7262">
            <w:pPr>
              <w:spacing w:after="0" w:line="240" w:lineRule="auto"/>
              <w:jc w:val="both"/>
              <w:rPr>
                <w:rFonts w:ascii="Arial" w:eastAsia="Times New Roman" w:hAnsi="Arial" w:cs="Arial"/>
              </w:rPr>
            </w:pPr>
          </w:p>
        </w:tc>
        <w:tc>
          <w:tcPr>
            <w:tcW w:w="2127" w:type="dxa"/>
          </w:tcPr>
          <w:p w:rsidR="007E7262" w:rsidRPr="007E7262" w:rsidRDefault="007E7262" w:rsidP="007E7262">
            <w:pPr>
              <w:spacing w:after="0" w:line="240" w:lineRule="auto"/>
              <w:jc w:val="both"/>
              <w:rPr>
                <w:rFonts w:ascii="Arial" w:eastAsia="Times New Roman" w:hAnsi="Arial" w:cs="Arial"/>
                <w:lang w:val="ru-RU"/>
              </w:rPr>
            </w:pPr>
          </w:p>
        </w:tc>
        <w:tc>
          <w:tcPr>
            <w:tcW w:w="4022" w:type="dxa"/>
            <w:tcBorders>
              <w:top w:val="single" w:sz="4" w:space="0" w:color="auto"/>
              <w:left w:val="nil"/>
              <w:bottom w:val="nil"/>
              <w:right w:val="nil"/>
            </w:tcBorders>
          </w:tcPr>
          <w:p w:rsidR="007E7262" w:rsidRPr="007E7262" w:rsidRDefault="007E7262" w:rsidP="007E7262">
            <w:pPr>
              <w:spacing w:after="0" w:line="240" w:lineRule="auto"/>
              <w:jc w:val="both"/>
              <w:rPr>
                <w:rFonts w:ascii="Arial" w:eastAsia="Times New Roman" w:hAnsi="Arial" w:cs="Arial"/>
                <w:lang w:val="ru-RU"/>
              </w:rPr>
            </w:pPr>
          </w:p>
        </w:tc>
      </w:tr>
    </w:tbl>
    <w:p w:rsidR="007E7262" w:rsidRPr="007E7262" w:rsidRDefault="007E7262" w:rsidP="007E7262">
      <w:pPr>
        <w:spacing w:before="120" w:after="0" w:line="240" w:lineRule="auto"/>
        <w:jc w:val="both"/>
        <w:rPr>
          <w:rFonts w:ascii="Arial" w:eastAsia="Symbol" w:hAnsi="Arial" w:cs="Arial"/>
          <w:b/>
          <w:bCs/>
          <w:kern w:val="28"/>
        </w:rPr>
      </w:pPr>
      <w:r w:rsidRPr="007E7262">
        <w:rPr>
          <w:rFonts w:ascii="Arial" w:eastAsia="Symbol" w:hAnsi="Arial" w:cs="Arial"/>
          <w:b/>
          <w:bCs/>
          <w:kern w:val="28"/>
        </w:rPr>
        <w:t xml:space="preserve">Напомена: </w:t>
      </w:r>
    </w:p>
    <w:p w:rsidR="007E7262" w:rsidRPr="007E7262" w:rsidRDefault="007E7262" w:rsidP="003F301F">
      <w:pPr>
        <w:spacing w:before="120" w:after="0" w:line="240" w:lineRule="auto"/>
        <w:jc w:val="both"/>
        <w:rPr>
          <w:rFonts w:ascii="Arial" w:eastAsia="TimesNewRomanPS-BoldMT" w:hAnsi="Arial" w:cs="Arial"/>
          <w:lang w:val="sr-Cyrl-CS"/>
        </w:rPr>
      </w:pPr>
      <w:r w:rsidRPr="007E7262">
        <w:rPr>
          <w:rFonts w:ascii="Arial" w:eastAsia="TimesNewRomanPS-BoldMT" w:hAnsi="Arial" w:cs="Arial"/>
        </w:rPr>
        <w:t xml:space="preserve">Уколико </w:t>
      </w:r>
      <w:r w:rsidRPr="007E7262">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7E7262">
        <w:rPr>
          <w:rFonts w:ascii="Arial" w:eastAsia="TimesNewRomanPS-BoldMT" w:hAnsi="Arial" w:cs="Arial"/>
        </w:rPr>
        <w:t>.</w:t>
      </w:r>
    </w:p>
    <w:p w:rsidR="007E7262" w:rsidRPr="007E7262" w:rsidRDefault="007E7262" w:rsidP="003F301F">
      <w:pPr>
        <w:spacing w:before="120" w:after="0" w:line="240" w:lineRule="auto"/>
        <w:jc w:val="both"/>
        <w:rPr>
          <w:rFonts w:ascii="Arial" w:eastAsia="Times New Roman" w:hAnsi="Arial" w:cs="Arial"/>
          <w:lang w:val="sr-Cyrl-CS"/>
        </w:rPr>
      </w:pPr>
      <w:r w:rsidRPr="007E7262">
        <w:rPr>
          <w:rFonts w:ascii="Arial" w:eastAsia="Times New Roman" w:hAnsi="Arial" w:cs="Arial"/>
        </w:rPr>
        <w:t>Приликом подношења понуде овај образац копирати у потребном броју примерака.</w:t>
      </w:r>
    </w:p>
    <w:p w:rsidR="007E7262" w:rsidRPr="007E7262" w:rsidRDefault="007E7262" w:rsidP="003F301F">
      <w:pPr>
        <w:spacing w:before="120" w:after="0" w:line="240" w:lineRule="auto"/>
        <w:jc w:val="both"/>
        <w:rPr>
          <w:rFonts w:ascii="Arial" w:eastAsia="Times New Roman" w:hAnsi="Arial" w:cs="Arial"/>
          <w:b/>
          <w:bCs/>
          <w:kern w:val="28"/>
          <w:lang w:val="sr-Cyrl-CS" w:eastAsia="ar-SA"/>
        </w:rPr>
      </w:pPr>
      <w:r w:rsidRPr="007E7262">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E7262" w:rsidRPr="007E7262" w:rsidRDefault="007E7262" w:rsidP="007E7262">
      <w:pPr>
        <w:spacing w:before="120" w:after="0" w:line="240" w:lineRule="auto"/>
        <w:jc w:val="both"/>
        <w:rPr>
          <w:rFonts w:ascii="Arial" w:eastAsia="Times New Roman" w:hAnsi="Arial" w:cs="Arial"/>
        </w:rPr>
      </w:pPr>
    </w:p>
    <w:p w:rsidR="007E7262" w:rsidRPr="007E7262" w:rsidRDefault="007E7262" w:rsidP="007E7262">
      <w:pPr>
        <w:spacing w:before="120" w:after="0" w:line="240" w:lineRule="auto"/>
        <w:jc w:val="both"/>
        <w:rPr>
          <w:rFonts w:ascii="Arial" w:eastAsia="Times New Roman" w:hAnsi="Arial" w:cs="Arial"/>
        </w:rPr>
      </w:pPr>
    </w:p>
    <w:p w:rsidR="007E7262" w:rsidRPr="007E7262" w:rsidRDefault="007E7262" w:rsidP="007E7262">
      <w:pPr>
        <w:spacing w:before="120" w:after="0" w:line="240" w:lineRule="auto"/>
        <w:jc w:val="both"/>
        <w:rPr>
          <w:rFonts w:ascii="Arial" w:eastAsia="Times New Roman" w:hAnsi="Arial" w:cs="Arial"/>
          <w:lang w:val="sr-Cyrl-RS"/>
        </w:rPr>
      </w:pPr>
    </w:p>
    <w:p w:rsidR="007E7262" w:rsidRDefault="007E7262" w:rsidP="007E7262">
      <w:pPr>
        <w:spacing w:before="120" w:after="0" w:line="240" w:lineRule="auto"/>
        <w:jc w:val="both"/>
        <w:rPr>
          <w:rFonts w:ascii="Arial" w:eastAsia="Times New Roman" w:hAnsi="Arial" w:cs="Arial"/>
          <w:lang w:val="sr-Cyrl-RS"/>
        </w:rPr>
      </w:pPr>
    </w:p>
    <w:p w:rsidR="007E7262" w:rsidRDefault="007E7262" w:rsidP="007E7262">
      <w:pPr>
        <w:spacing w:before="120" w:after="0" w:line="240" w:lineRule="auto"/>
        <w:jc w:val="both"/>
        <w:rPr>
          <w:rFonts w:ascii="Arial" w:eastAsia="Times New Roman" w:hAnsi="Arial" w:cs="Arial"/>
          <w:lang w:val="sr-Cyrl-RS"/>
        </w:rPr>
      </w:pPr>
    </w:p>
    <w:p w:rsidR="007E7262" w:rsidRDefault="007E7262" w:rsidP="007E7262">
      <w:pPr>
        <w:spacing w:before="120" w:after="0" w:line="240" w:lineRule="auto"/>
        <w:jc w:val="both"/>
        <w:rPr>
          <w:rFonts w:ascii="Arial" w:eastAsia="Times New Roman" w:hAnsi="Arial" w:cs="Arial"/>
          <w:lang w:val="sr-Cyrl-RS"/>
        </w:rPr>
      </w:pPr>
    </w:p>
    <w:p w:rsidR="007E7262" w:rsidRDefault="007E7262" w:rsidP="007E7262">
      <w:pPr>
        <w:spacing w:before="120" w:after="0" w:line="240" w:lineRule="auto"/>
        <w:jc w:val="both"/>
        <w:rPr>
          <w:rFonts w:ascii="Arial" w:eastAsia="Times New Roman" w:hAnsi="Arial" w:cs="Arial"/>
          <w:lang w:val="sr-Cyrl-RS"/>
        </w:rPr>
      </w:pPr>
    </w:p>
    <w:p w:rsidR="007E7262" w:rsidRDefault="007E7262" w:rsidP="007E7262">
      <w:pPr>
        <w:spacing w:before="120" w:after="0" w:line="240" w:lineRule="auto"/>
        <w:jc w:val="both"/>
        <w:rPr>
          <w:rFonts w:ascii="Arial" w:eastAsia="Times New Roman" w:hAnsi="Arial" w:cs="Arial"/>
          <w:lang w:val="sr-Cyrl-RS"/>
        </w:rPr>
      </w:pPr>
    </w:p>
    <w:p w:rsidR="007E7262" w:rsidRPr="007E7262" w:rsidRDefault="007E7262" w:rsidP="007E7262">
      <w:pPr>
        <w:spacing w:before="120" w:after="0" w:line="240" w:lineRule="auto"/>
        <w:jc w:val="both"/>
        <w:rPr>
          <w:rFonts w:ascii="Arial" w:eastAsia="Times New Roman" w:hAnsi="Arial" w:cs="Arial"/>
          <w:lang w:val="sr-Cyrl-RS"/>
        </w:rPr>
      </w:pPr>
    </w:p>
    <w:p w:rsidR="007E7262" w:rsidRPr="007E7262" w:rsidRDefault="007E7262" w:rsidP="007E7262">
      <w:pPr>
        <w:spacing w:before="120" w:after="0" w:line="240" w:lineRule="auto"/>
        <w:ind w:left="7920"/>
        <w:jc w:val="both"/>
        <w:outlineLvl w:val="1"/>
        <w:rPr>
          <w:rFonts w:ascii="Arial" w:eastAsia="Times New Roman" w:hAnsi="Arial" w:cs="Arial"/>
          <w:b/>
          <w:lang w:val="sr-Cyrl-RS"/>
        </w:rPr>
      </w:pPr>
      <w:r w:rsidRPr="007E7262">
        <w:rPr>
          <w:rFonts w:ascii="Arial" w:eastAsia="Times New Roman" w:hAnsi="Arial" w:cs="Arial"/>
          <w:b/>
        </w:rPr>
        <w:t xml:space="preserve">ОБРАЗАЦ </w:t>
      </w:r>
      <w:r w:rsidRPr="007E7262">
        <w:rPr>
          <w:rFonts w:ascii="Arial" w:eastAsia="Times New Roman" w:hAnsi="Arial" w:cs="Arial"/>
          <w:b/>
          <w:lang w:val="sr-Cyrl-RS"/>
        </w:rPr>
        <w:t>6</w:t>
      </w:r>
      <w:r w:rsidR="00DD67AE">
        <w:rPr>
          <w:rFonts w:ascii="Arial" w:eastAsia="Times New Roman" w:hAnsi="Arial" w:cs="Arial"/>
          <w:b/>
          <w:lang w:val="sr-Cyrl-RS"/>
        </w:rPr>
        <w:t>.</w:t>
      </w:r>
    </w:p>
    <w:p w:rsidR="007E7262" w:rsidRPr="00DD67AE" w:rsidRDefault="007E7262" w:rsidP="007E7262">
      <w:pPr>
        <w:spacing w:before="120" w:after="0" w:line="240" w:lineRule="auto"/>
        <w:jc w:val="both"/>
        <w:rPr>
          <w:rFonts w:ascii="Arial" w:eastAsia="Times New Roman" w:hAnsi="Arial" w:cs="Arial"/>
          <w:b/>
          <w:lang w:val="sr-Cyrl-RS"/>
        </w:rPr>
      </w:pPr>
      <w:r w:rsidRPr="007E7262">
        <w:rPr>
          <w:rFonts w:ascii="Arial" w:eastAsia="Times New Roman" w:hAnsi="Arial" w:cs="Arial"/>
          <w:b/>
        </w:rPr>
        <w:t>ПОТВРДА О РЕФЕРЕНТНИМ НАБАВКАМА</w:t>
      </w:r>
      <w:r w:rsidR="00DD67AE">
        <w:rPr>
          <w:rFonts w:ascii="Arial" w:eastAsia="Times New Roman" w:hAnsi="Arial" w:cs="Arial"/>
          <w:b/>
          <w:lang w:val="sr-Cyrl-RS"/>
        </w:rPr>
        <w:t xml:space="preserve"> </w:t>
      </w:r>
      <w:r w:rsidR="00DD67AE" w:rsidRPr="00DD67AE">
        <w:rPr>
          <w:rFonts w:ascii="Arial" w:eastAsia="Times New Roman" w:hAnsi="Arial" w:cs="Arial"/>
          <w:b/>
          <w:u w:val="single"/>
          <w:lang w:val="sr-Cyrl-RS"/>
        </w:rPr>
        <w:t>ЗА ПАРТИЈУ 1</w:t>
      </w:r>
    </w:p>
    <w:p w:rsidR="007E7262" w:rsidRPr="007E7262" w:rsidRDefault="007E7262" w:rsidP="007E7262">
      <w:pPr>
        <w:spacing w:after="0" w:line="240" w:lineRule="auto"/>
        <w:jc w:val="both"/>
        <w:rPr>
          <w:rFonts w:ascii="Arial" w:eastAsia="Times New Roman" w:hAnsi="Arial" w:cs="Arial"/>
        </w:rPr>
      </w:pPr>
    </w:p>
    <w:p w:rsidR="007E7262" w:rsidRPr="007E7262" w:rsidRDefault="007E7262" w:rsidP="007E7262">
      <w:pPr>
        <w:tabs>
          <w:tab w:val="left" w:pos="0"/>
          <w:tab w:val="left" w:pos="330"/>
          <w:tab w:val="left" w:pos="540"/>
        </w:tabs>
        <w:spacing w:after="0" w:line="240" w:lineRule="auto"/>
        <w:jc w:val="both"/>
        <w:rPr>
          <w:rFonts w:ascii="Arial" w:eastAsia="Calibri" w:hAnsi="Arial" w:cs="Arial"/>
        </w:rPr>
      </w:pPr>
      <w:r w:rsidRPr="007E7262">
        <w:rPr>
          <w:rFonts w:ascii="Arial" w:eastAsia="Calibri" w:hAnsi="Arial" w:cs="Arial"/>
          <w:lang w:val="ru-RU"/>
        </w:rPr>
        <w:t xml:space="preserve">Купац предметних </w:t>
      </w:r>
      <w:r w:rsidRPr="007E7262">
        <w:rPr>
          <w:rFonts w:ascii="Arial" w:eastAsia="Calibri" w:hAnsi="Arial" w:cs="Arial"/>
          <w:lang w:val="sr-Cyrl-RS"/>
        </w:rPr>
        <w:t>добара</w:t>
      </w:r>
      <w:r w:rsidRPr="007E7262">
        <w:rPr>
          <w:rFonts w:ascii="Arial" w:eastAsia="Calibri" w:hAnsi="Arial" w:cs="Arial"/>
          <w:lang w:val="ru-RU"/>
        </w:rPr>
        <w:t xml:space="preserve">: </w:t>
      </w:r>
    </w:p>
    <w:p w:rsidR="007E7262" w:rsidRPr="007E7262" w:rsidRDefault="007E7262" w:rsidP="007E7262">
      <w:pPr>
        <w:tabs>
          <w:tab w:val="left" w:pos="0"/>
          <w:tab w:val="left" w:pos="330"/>
          <w:tab w:val="left" w:pos="540"/>
        </w:tabs>
        <w:spacing w:after="0" w:line="240" w:lineRule="auto"/>
        <w:ind w:left="6"/>
        <w:jc w:val="both"/>
        <w:rPr>
          <w:rFonts w:ascii="Arial" w:eastAsia="Calibri" w:hAnsi="Arial" w:cs="Arial"/>
        </w:rPr>
      </w:pPr>
      <w:r w:rsidRPr="007E7262">
        <w:rPr>
          <w:rFonts w:ascii="Arial" w:eastAsia="Calibri" w:hAnsi="Arial" w:cs="Arial"/>
        </w:rPr>
        <w:t xml:space="preserve">                                                  _______________________________________________________</w:t>
      </w:r>
      <w:r w:rsidRPr="007E7262">
        <w:rPr>
          <w:rFonts w:ascii="Arial" w:eastAsia="Calibri" w:hAnsi="Arial" w:cs="Arial"/>
          <w:lang w:val="sr-Cyrl-RS"/>
        </w:rPr>
        <w:t>_______</w:t>
      </w:r>
      <w:r w:rsidRPr="007E7262">
        <w:rPr>
          <w:rFonts w:ascii="Arial" w:eastAsia="Calibri" w:hAnsi="Arial" w:cs="Arial"/>
        </w:rPr>
        <w:t>___________</w:t>
      </w:r>
    </w:p>
    <w:p w:rsidR="007E7262" w:rsidRPr="007E7262" w:rsidRDefault="007E7262" w:rsidP="007E7262">
      <w:pPr>
        <w:tabs>
          <w:tab w:val="left" w:pos="0"/>
          <w:tab w:val="left" w:pos="330"/>
          <w:tab w:val="left" w:pos="540"/>
        </w:tabs>
        <w:spacing w:after="0" w:line="240" w:lineRule="auto"/>
        <w:ind w:left="6"/>
        <w:jc w:val="both"/>
        <w:rPr>
          <w:rFonts w:ascii="Arial" w:eastAsia="Calibri" w:hAnsi="Arial" w:cs="Arial"/>
        </w:rPr>
      </w:pPr>
      <w:r w:rsidRPr="007E7262">
        <w:rPr>
          <w:rFonts w:ascii="Arial" w:eastAsia="Times New Roman" w:hAnsi="Arial" w:cs="Arial"/>
          <w:bCs/>
          <w:kern w:val="28"/>
        </w:rPr>
        <w:t>(назив и седиште наручиоца)</w:t>
      </w:r>
    </w:p>
    <w:p w:rsidR="007E7262" w:rsidRPr="007E7262" w:rsidRDefault="007E7262" w:rsidP="007E7262">
      <w:pPr>
        <w:spacing w:after="0" w:line="240" w:lineRule="auto"/>
        <w:rPr>
          <w:rFonts w:ascii="Arial" w:eastAsia="Times New Roman" w:hAnsi="Arial" w:cs="Arial"/>
        </w:rPr>
      </w:pPr>
      <w:r>
        <w:rPr>
          <w:rFonts w:ascii="Arial" w:eastAsia="Times New Roman" w:hAnsi="Arial" w:cs="Arial"/>
        </w:rPr>
        <w:t xml:space="preserve">Лице за контакт:  </w:t>
      </w:r>
      <w:r w:rsidRPr="007E7262">
        <w:rPr>
          <w:rFonts w:ascii="Arial" w:eastAsia="Times New Roman" w:hAnsi="Arial" w:cs="Arial"/>
        </w:rPr>
        <w:t>________________________________________________________</w:t>
      </w:r>
      <w:r w:rsidRPr="007E7262">
        <w:rPr>
          <w:rFonts w:ascii="Arial" w:eastAsia="Times New Roman" w:hAnsi="Arial" w:cs="Arial"/>
          <w:lang w:val="sr-Cyrl-RS"/>
        </w:rPr>
        <w:t>______</w:t>
      </w:r>
      <w:r w:rsidRPr="007E7262">
        <w:rPr>
          <w:rFonts w:ascii="Arial" w:eastAsia="Times New Roman" w:hAnsi="Arial" w:cs="Arial"/>
        </w:rPr>
        <w:t>___________</w:t>
      </w:r>
    </w:p>
    <w:p w:rsidR="007E7262" w:rsidRPr="007E7262" w:rsidRDefault="007E7262" w:rsidP="007E7262">
      <w:pPr>
        <w:spacing w:after="0" w:line="240" w:lineRule="auto"/>
        <w:jc w:val="both"/>
        <w:rPr>
          <w:rFonts w:ascii="Arial" w:eastAsia="Times New Roman" w:hAnsi="Arial" w:cs="Arial"/>
        </w:rPr>
      </w:pPr>
      <w:r w:rsidRPr="007E7262">
        <w:rPr>
          <w:rFonts w:ascii="Arial" w:eastAsia="Times New Roman" w:hAnsi="Arial" w:cs="Arial"/>
        </w:rPr>
        <w:t>(име, презиме,  контакт телефон)</w:t>
      </w:r>
    </w:p>
    <w:p w:rsidR="007E7262" w:rsidRPr="007E7262" w:rsidRDefault="007E7262" w:rsidP="007E7262">
      <w:pPr>
        <w:spacing w:after="0" w:line="240" w:lineRule="auto"/>
        <w:rPr>
          <w:rFonts w:ascii="Arial" w:eastAsia="Times New Roman" w:hAnsi="Arial" w:cs="Arial"/>
        </w:rPr>
      </w:pPr>
      <w:r w:rsidRPr="007E7262">
        <w:rPr>
          <w:rFonts w:ascii="Arial" w:eastAsia="Times New Roman" w:hAnsi="Arial" w:cs="Arial"/>
        </w:rPr>
        <w:t>Овим путем потврђујем да је _________________________________________________</w:t>
      </w:r>
      <w:r w:rsidRPr="007E7262">
        <w:rPr>
          <w:rFonts w:ascii="Arial" w:eastAsia="Times New Roman" w:hAnsi="Arial" w:cs="Arial"/>
          <w:lang w:val="sr-Cyrl-RS"/>
        </w:rPr>
        <w:t>_______</w:t>
      </w:r>
      <w:r w:rsidRPr="007E7262">
        <w:rPr>
          <w:rFonts w:ascii="Arial" w:eastAsia="Times New Roman" w:hAnsi="Arial" w:cs="Arial"/>
        </w:rPr>
        <w:t>_________________</w:t>
      </w:r>
    </w:p>
    <w:p w:rsidR="007E7262" w:rsidRDefault="007E7262" w:rsidP="007E7262">
      <w:pPr>
        <w:spacing w:after="0" w:line="240" w:lineRule="auto"/>
        <w:jc w:val="both"/>
        <w:rPr>
          <w:rFonts w:ascii="Arial" w:eastAsia="Times New Roman" w:hAnsi="Arial" w:cs="Arial"/>
          <w:lang w:val="sr-Cyrl-RS"/>
        </w:rPr>
      </w:pPr>
      <w:r w:rsidRPr="007E7262">
        <w:rPr>
          <w:rFonts w:ascii="Arial" w:eastAsia="Times New Roman" w:hAnsi="Arial" w:cs="Arial"/>
        </w:rPr>
        <w:t>(навести назив седиште  понуђача)</w:t>
      </w:r>
    </w:p>
    <w:p w:rsidR="00595E1A" w:rsidRPr="00595E1A" w:rsidRDefault="00595E1A" w:rsidP="007E7262">
      <w:pPr>
        <w:spacing w:after="0" w:line="240" w:lineRule="auto"/>
        <w:jc w:val="both"/>
        <w:rPr>
          <w:rFonts w:ascii="Arial" w:eastAsia="Times New Roman" w:hAnsi="Arial" w:cs="Arial"/>
          <w:lang w:val="sr-Cyrl-RS"/>
        </w:rPr>
      </w:pPr>
    </w:p>
    <w:p w:rsidR="007E7262" w:rsidRDefault="007E7262" w:rsidP="00DD67AE">
      <w:pPr>
        <w:spacing w:after="0" w:line="240" w:lineRule="auto"/>
        <w:jc w:val="both"/>
        <w:rPr>
          <w:rFonts w:ascii="Arial" w:eastAsia="Times New Roman" w:hAnsi="Arial" w:cs="Arial"/>
          <w:lang w:val="sr-Cyrl-RS"/>
        </w:rPr>
      </w:pPr>
      <w:r w:rsidRPr="007E7262">
        <w:rPr>
          <w:rFonts w:ascii="Arial" w:eastAsia="Times New Roman" w:hAnsi="Arial" w:cs="Arial"/>
        </w:rPr>
        <w:t xml:space="preserve">за наше потребе </w:t>
      </w:r>
      <w:r w:rsidRPr="007E7262">
        <w:rPr>
          <w:rFonts w:ascii="Arial" w:eastAsia="Calibri" w:hAnsi="Arial" w:cs="Arial"/>
          <w:lang w:val="sr-Cyrl-CS"/>
        </w:rPr>
        <w:t>испоручио</w:t>
      </w:r>
      <w:r w:rsidRPr="007E7262">
        <w:rPr>
          <w:rFonts w:ascii="Calibri" w:eastAsia="Calibri" w:hAnsi="Calibri" w:cs="Arial"/>
          <w:b/>
          <w:lang w:val="sr-Cyrl-CS"/>
        </w:rPr>
        <w:t xml:space="preserve"> </w:t>
      </w:r>
      <w:r w:rsidRPr="007E7262">
        <w:rPr>
          <w:rFonts w:ascii="Arial" w:eastAsia="Calibri" w:hAnsi="Arial" w:cs="Arial"/>
          <w:lang w:val="sr-Cyrl-CS"/>
        </w:rPr>
        <w:t>следећа уговорена добра</w:t>
      </w:r>
      <w:r w:rsidRPr="007E7262">
        <w:rPr>
          <w:rFonts w:ascii="Calibri" w:eastAsia="Calibri" w:hAnsi="Calibri" w:cs="Arial"/>
          <w:lang w:val="sr-Cyrl-CS"/>
        </w:rPr>
        <w:t xml:space="preserve"> </w:t>
      </w:r>
      <w:r w:rsidRPr="007E7262">
        <w:rPr>
          <w:rFonts w:ascii="Arial" w:eastAsia="Times New Roman" w:hAnsi="Arial" w:cs="Arial"/>
        </w:rPr>
        <w:t>у уговореном року, обиму и квалитету и да у гарантном року</w:t>
      </w:r>
      <w:r w:rsidRPr="007E7262">
        <w:rPr>
          <w:rFonts w:ascii="Arial" w:eastAsia="Times New Roman" w:hAnsi="Arial" w:cs="Arial"/>
          <w:lang w:val="sr-Cyrl-RS"/>
        </w:rPr>
        <w:t xml:space="preserve"> до дана потписивања ове потврде</w:t>
      </w:r>
      <w:r w:rsidRPr="007E7262">
        <w:rPr>
          <w:rFonts w:ascii="Arial" w:eastAsia="Times New Roman" w:hAnsi="Arial" w:cs="Arial"/>
        </w:rPr>
        <w:t xml:space="preserve"> није било рекламација на исте</w:t>
      </w:r>
      <w:r w:rsidRPr="007E7262">
        <w:rPr>
          <w:rFonts w:ascii="Arial" w:eastAsia="Times New Roman" w:hAnsi="Arial" w:cs="Arial"/>
          <w:lang w:val="sr-Cyrl-RS"/>
        </w:rPr>
        <w:t>:</w:t>
      </w:r>
    </w:p>
    <w:p w:rsidR="00595E1A" w:rsidRPr="007E7262" w:rsidRDefault="00595E1A" w:rsidP="00DD67AE">
      <w:pPr>
        <w:spacing w:after="0" w:line="240" w:lineRule="auto"/>
        <w:jc w:val="both"/>
        <w:rPr>
          <w:rFonts w:ascii="Arial" w:eastAsia="Times New Roman" w:hAnsi="Arial" w:cs="Arial"/>
          <w:lang w:val="sr-Cyrl-RS"/>
        </w:rPr>
      </w:pPr>
    </w:p>
    <w:tbl>
      <w:tblPr>
        <w:tblW w:w="4590" w:type="pct"/>
        <w:tblLook w:val="01E0" w:firstRow="1" w:lastRow="1" w:firstColumn="1" w:lastColumn="1" w:noHBand="0" w:noVBand="0"/>
      </w:tblPr>
      <w:tblGrid>
        <w:gridCol w:w="1613"/>
        <w:gridCol w:w="1383"/>
        <w:gridCol w:w="310"/>
        <w:gridCol w:w="1168"/>
        <w:gridCol w:w="435"/>
        <w:gridCol w:w="288"/>
        <w:gridCol w:w="1914"/>
        <w:gridCol w:w="2066"/>
      </w:tblGrid>
      <w:tr w:rsidR="007E7262" w:rsidRPr="007E7262" w:rsidTr="007E7262">
        <w:trPr>
          <w:trHeight w:val="414"/>
        </w:trPr>
        <w:tc>
          <w:tcPr>
            <w:tcW w:w="884" w:type="pct"/>
            <w:tcBorders>
              <w:top w:val="single" w:sz="4" w:space="0" w:color="auto"/>
              <w:left w:val="single" w:sz="4" w:space="0" w:color="auto"/>
              <w:bottom w:val="single" w:sz="2" w:space="0" w:color="auto"/>
              <w:right w:val="single" w:sz="2" w:space="0" w:color="auto"/>
            </w:tcBorders>
            <w:vAlign w:val="center"/>
            <w:hideMark/>
          </w:tcPr>
          <w:p w:rsidR="007E7262" w:rsidRPr="007E7262" w:rsidRDefault="007E7262" w:rsidP="007E7262">
            <w:pPr>
              <w:tabs>
                <w:tab w:val="left" w:pos="3480"/>
              </w:tabs>
              <w:jc w:val="both"/>
              <w:rPr>
                <w:rFonts w:ascii="Arial" w:eastAsia="Calibri" w:hAnsi="Arial" w:cs="Arial"/>
              </w:rPr>
            </w:pPr>
            <w:r w:rsidRPr="007E7262">
              <w:rPr>
                <w:rFonts w:ascii="Arial" w:eastAsia="Calibri" w:hAnsi="Arial" w:cs="Arial"/>
              </w:rPr>
              <w:t>број уговора</w:t>
            </w:r>
          </w:p>
        </w:tc>
        <w:tc>
          <w:tcPr>
            <w:tcW w:w="751" w:type="pct"/>
            <w:tcBorders>
              <w:top w:val="single" w:sz="4" w:space="0" w:color="auto"/>
              <w:left w:val="single" w:sz="2" w:space="0" w:color="auto"/>
              <w:bottom w:val="single" w:sz="2" w:space="0" w:color="auto"/>
              <w:right w:val="single" w:sz="2" w:space="0" w:color="auto"/>
            </w:tcBorders>
            <w:vAlign w:val="center"/>
            <w:hideMark/>
          </w:tcPr>
          <w:p w:rsidR="007E7262" w:rsidRPr="007E7262" w:rsidRDefault="007E7262" w:rsidP="007E7262">
            <w:pPr>
              <w:tabs>
                <w:tab w:val="left" w:pos="3480"/>
              </w:tabs>
              <w:jc w:val="both"/>
              <w:rPr>
                <w:rFonts w:ascii="Arial" w:eastAsia="Calibri" w:hAnsi="Arial" w:cs="Arial"/>
              </w:rPr>
            </w:pPr>
            <w:r w:rsidRPr="007E7262">
              <w:rPr>
                <w:rFonts w:ascii="Arial" w:eastAsia="Calibri" w:hAnsi="Arial" w:cs="Arial"/>
              </w:rPr>
              <w:t xml:space="preserve">датум </w:t>
            </w:r>
            <w:r w:rsidRPr="007E7262">
              <w:rPr>
                <w:rFonts w:ascii="Arial" w:eastAsia="Calibri" w:hAnsi="Arial" w:cs="Arial"/>
                <w:lang w:val="sr-Cyrl-RS"/>
              </w:rPr>
              <w:t xml:space="preserve">закључења </w:t>
            </w:r>
            <w:r w:rsidRPr="007E7262">
              <w:rPr>
                <w:rFonts w:ascii="Arial" w:eastAsia="Calibri" w:hAnsi="Arial" w:cs="Arial"/>
              </w:rPr>
              <w:t>уговора</w:t>
            </w:r>
          </w:p>
        </w:tc>
        <w:tc>
          <w:tcPr>
            <w:tcW w:w="783" w:type="pct"/>
            <w:gridSpan w:val="2"/>
            <w:tcBorders>
              <w:top w:val="single" w:sz="4" w:space="0" w:color="auto"/>
              <w:left w:val="single" w:sz="2" w:space="0" w:color="auto"/>
              <w:bottom w:val="single" w:sz="2" w:space="0" w:color="auto"/>
              <w:right w:val="single" w:sz="2" w:space="0" w:color="auto"/>
            </w:tcBorders>
            <w:vAlign w:val="center"/>
            <w:hideMark/>
          </w:tcPr>
          <w:p w:rsidR="007E7262" w:rsidRPr="007E7262" w:rsidRDefault="007E7262" w:rsidP="007E7262">
            <w:pPr>
              <w:tabs>
                <w:tab w:val="left" w:pos="3480"/>
              </w:tabs>
              <w:jc w:val="both"/>
              <w:rPr>
                <w:rFonts w:ascii="Arial" w:eastAsia="Calibri" w:hAnsi="Arial" w:cs="Arial"/>
              </w:rPr>
            </w:pPr>
            <w:r w:rsidRPr="007E7262">
              <w:rPr>
                <w:rFonts w:ascii="Arial" w:eastAsia="Calibri" w:hAnsi="Arial" w:cs="Arial"/>
              </w:rPr>
              <w:t>Датум реализације уговора</w:t>
            </w:r>
          </w:p>
        </w:tc>
        <w:tc>
          <w:tcPr>
            <w:tcW w:w="1452" w:type="pct"/>
            <w:gridSpan w:val="3"/>
            <w:tcBorders>
              <w:top w:val="single" w:sz="4" w:space="0" w:color="auto"/>
              <w:left w:val="single" w:sz="2" w:space="0" w:color="auto"/>
              <w:bottom w:val="single" w:sz="2" w:space="0" w:color="auto"/>
              <w:right w:val="single" w:sz="4" w:space="0" w:color="auto"/>
            </w:tcBorders>
            <w:vAlign w:val="center"/>
            <w:hideMark/>
          </w:tcPr>
          <w:p w:rsidR="007E7262" w:rsidRPr="007E7262" w:rsidRDefault="007E7262" w:rsidP="007E7262">
            <w:pPr>
              <w:tabs>
                <w:tab w:val="left" w:pos="3480"/>
              </w:tabs>
              <w:jc w:val="both"/>
              <w:rPr>
                <w:rFonts w:ascii="Arial" w:eastAsia="Calibri" w:hAnsi="Arial" w:cs="Arial"/>
                <w:lang w:val="sr-Cyrl-RS"/>
              </w:rPr>
            </w:pPr>
            <w:r w:rsidRPr="007E7262">
              <w:rPr>
                <w:rFonts w:ascii="Arial" w:eastAsia="Calibri" w:hAnsi="Arial" w:cs="Arial"/>
              </w:rPr>
              <w:t>предмет уговора</w:t>
            </w:r>
          </w:p>
        </w:tc>
        <w:tc>
          <w:tcPr>
            <w:tcW w:w="1131" w:type="pct"/>
            <w:tcBorders>
              <w:top w:val="single" w:sz="4" w:space="0" w:color="auto"/>
              <w:left w:val="single" w:sz="2" w:space="0" w:color="auto"/>
              <w:bottom w:val="single" w:sz="2" w:space="0" w:color="auto"/>
              <w:right w:val="single" w:sz="4" w:space="0" w:color="auto"/>
            </w:tcBorders>
            <w:vAlign w:val="center"/>
            <w:hideMark/>
          </w:tcPr>
          <w:p w:rsidR="007E7262" w:rsidRPr="007E7262" w:rsidRDefault="007E7262" w:rsidP="007E7262">
            <w:pPr>
              <w:tabs>
                <w:tab w:val="left" w:pos="3480"/>
              </w:tabs>
              <w:jc w:val="both"/>
              <w:rPr>
                <w:rFonts w:ascii="Arial" w:eastAsia="Calibri" w:hAnsi="Arial" w:cs="Arial"/>
              </w:rPr>
            </w:pPr>
            <w:r w:rsidRPr="007E7262">
              <w:rPr>
                <w:rFonts w:ascii="Arial" w:eastAsia="Calibri" w:hAnsi="Arial" w:cs="Arial"/>
                <w:bCs/>
                <w:iCs/>
                <w:lang w:val="sr-Cyrl-CS"/>
              </w:rPr>
              <w:t>Вредност фактурисаних добара без ПДВ</w:t>
            </w:r>
          </w:p>
        </w:tc>
      </w:tr>
      <w:tr w:rsidR="007E7262" w:rsidRPr="007E7262" w:rsidTr="007E7262">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r>
      <w:tr w:rsidR="007E7262" w:rsidRPr="007E7262" w:rsidTr="007E7262">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r>
      <w:tr w:rsidR="007E7262" w:rsidRPr="007E7262" w:rsidTr="007E7262">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r>
      <w:tr w:rsidR="007E7262" w:rsidRPr="007E7262" w:rsidTr="007E7262">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r>
      <w:tr w:rsidR="007E7262" w:rsidRPr="007E7262" w:rsidTr="007E7262">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r>
      <w:tr w:rsidR="007E7262" w:rsidRPr="007E7262" w:rsidTr="007E7262">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7E7262" w:rsidRPr="007E7262" w:rsidRDefault="007E7262" w:rsidP="007E7262">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7E7262" w:rsidRPr="007E7262" w:rsidRDefault="007E7262" w:rsidP="007E7262">
            <w:pPr>
              <w:tabs>
                <w:tab w:val="left" w:pos="3480"/>
              </w:tabs>
              <w:jc w:val="both"/>
              <w:rPr>
                <w:rFonts w:ascii="Arial" w:eastAsia="Calibri" w:hAnsi="Arial" w:cs="Arial"/>
              </w:rPr>
            </w:pPr>
          </w:p>
        </w:tc>
      </w:tr>
      <w:tr w:rsidR="007E7262" w:rsidRPr="007E7262" w:rsidTr="007E7262">
        <w:tc>
          <w:tcPr>
            <w:tcW w:w="1799" w:type="pct"/>
            <w:gridSpan w:val="3"/>
          </w:tcPr>
          <w:p w:rsidR="007E7262" w:rsidRPr="007E7262" w:rsidRDefault="007E7262" w:rsidP="007E7262">
            <w:pPr>
              <w:spacing w:after="0" w:line="240" w:lineRule="auto"/>
              <w:jc w:val="both"/>
              <w:rPr>
                <w:rFonts w:ascii="Arial" w:eastAsia="Times New Roman" w:hAnsi="Arial" w:cs="Arial"/>
                <w:lang w:val="sr-Cyrl-RS"/>
              </w:rPr>
            </w:pPr>
          </w:p>
          <w:p w:rsidR="007E7262" w:rsidRPr="007E7262" w:rsidRDefault="007E7262" w:rsidP="007E7262">
            <w:pPr>
              <w:spacing w:after="0" w:line="240" w:lineRule="auto"/>
              <w:jc w:val="both"/>
              <w:rPr>
                <w:rFonts w:ascii="Arial" w:eastAsia="Times New Roman" w:hAnsi="Arial" w:cs="Arial"/>
              </w:rPr>
            </w:pPr>
            <w:r w:rsidRPr="007E7262">
              <w:rPr>
                <w:rFonts w:ascii="Arial" w:eastAsia="Times New Roman" w:hAnsi="Arial" w:cs="Arial"/>
              </w:rPr>
              <w:t>Датум:</w:t>
            </w:r>
          </w:p>
        </w:tc>
        <w:tc>
          <w:tcPr>
            <w:tcW w:w="861" w:type="pct"/>
            <w:gridSpan w:val="2"/>
          </w:tcPr>
          <w:p w:rsidR="007E7262" w:rsidRPr="007E7262" w:rsidRDefault="007E7262" w:rsidP="007E7262">
            <w:pPr>
              <w:spacing w:after="0" w:line="240" w:lineRule="auto"/>
              <w:jc w:val="both"/>
              <w:rPr>
                <w:rFonts w:ascii="Arial" w:eastAsia="Times New Roman" w:hAnsi="Arial" w:cs="Arial"/>
                <w:lang w:val="ru-RU"/>
              </w:rPr>
            </w:pPr>
          </w:p>
        </w:tc>
        <w:tc>
          <w:tcPr>
            <w:tcW w:w="162" w:type="pct"/>
          </w:tcPr>
          <w:p w:rsidR="007E7262" w:rsidRPr="007E7262" w:rsidRDefault="007E7262" w:rsidP="007E7262">
            <w:pPr>
              <w:spacing w:after="0" w:line="240" w:lineRule="auto"/>
              <w:jc w:val="both"/>
              <w:rPr>
                <w:rFonts w:ascii="Arial" w:eastAsia="Times New Roman" w:hAnsi="Arial" w:cs="Arial"/>
                <w:lang w:val="sr-Cyrl-CS"/>
              </w:rPr>
            </w:pPr>
          </w:p>
        </w:tc>
        <w:tc>
          <w:tcPr>
            <w:tcW w:w="2178" w:type="pct"/>
            <w:gridSpan w:val="2"/>
          </w:tcPr>
          <w:p w:rsidR="007E7262" w:rsidRPr="007E7262" w:rsidRDefault="007E7262" w:rsidP="007E7262">
            <w:pPr>
              <w:spacing w:after="0" w:line="240" w:lineRule="auto"/>
              <w:jc w:val="both"/>
              <w:rPr>
                <w:rFonts w:ascii="Arial" w:eastAsia="Times New Roman" w:hAnsi="Arial" w:cs="Arial"/>
                <w:lang w:val="sr-Cyrl-CS"/>
              </w:rPr>
            </w:pPr>
          </w:p>
          <w:p w:rsidR="007E7262" w:rsidRPr="007E7262" w:rsidRDefault="007E7262" w:rsidP="007E7262">
            <w:pPr>
              <w:spacing w:after="0" w:line="240" w:lineRule="auto"/>
              <w:jc w:val="both"/>
              <w:rPr>
                <w:rFonts w:ascii="Arial" w:eastAsia="Times New Roman" w:hAnsi="Arial" w:cs="Arial"/>
                <w:lang w:val="ru-RU"/>
              </w:rPr>
            </w:pPr>
            <w:r w:rsidRPr="007E7262">
              <w:rPr>
                <w:rFonts w:ascii="Arial" w:eastAsia="Times New Roman" w:hAnsi="Arial" w:cs="Arial"/>
                <w:lang w:val="sr-Cyrl-CS"/>
              </w:rPr>
              <w:t>Купац добара:</w:t>
            </w:r>
          </w:p>
        </w:tc>
      </w:tr>
      <w:tr w:rsidR="007E7262" w:rsidRPr="007E7262" w:rsidTr="007E7262">
        <w:tc>
          <w:tcPr>
            <w:tcW w:w="1799" w:type="pct"/>
            <w:gridSpan w:val="3"/>
          </w:tcPr>
          <w:p w:rsidR="007E7262" w:rsidRPr="007E7262" w:rsidRDefault="007E7262" w:rsidP="007E7262">
            <w:pPr>
              <w:spacing w:after="0" w:line="240" w:lineRule="auto"/>
              <w:jc w:val="both"/>
              <w:rPr>
                <w:rFonts w:ascii="Arial" w:eastAsia="Times New Roman" w:hAnsi="Arial" w:cs="Arial"/>
              </w:rPr>
            </w:pPr>
          </w:p>
        </w:tc>
        <w:tc>
          <w:tcPr>
            <w:tcW w:w="861" w:type="pct"/>
            <w:gridSpan w:val="2"/>
            <w:hideMark/>
          </w:tcPr>
          <w:p w:rsidR="007E7262" w:rsidRPr="007E7262" w:rsidRDefault="007E7262" w:rsidP="007E7262">
            <w:pPr>
              <w:spacing w:after="0" w:line="240" w:lineRule="auto"/>
              <w:jc w:val="both"/>
              <w:rPr>
                <w:rFonts w:ascii="Arial" w:eastAsia="Times New Roman" w:hAnsi="Arial" w:cs="Arial"/>
              </w:rPr>
            </w:pPr>
            <w:r w:rsidRPr="007E7262">
              <w:rPr>
                <w:rFonts w:ascii="Arial" w:eastAsia="Times New Roman" w:hAnsi="Arial" w:cs="Arial"/>
              </w:rPr>
              <w:t>М.П.</w:t>
            </w:r>
          </w:p>
        </w:tc>
        <w:tc>
          <w:tcPr>
            <w:tcW w:w="162" w:type="pct"/>
          </w:tcPr>
          <w:p w:rsidR="007E7262" w:rsidRPr="007E7262" w:rsidRDefault="007E7262" w:rsidP="007E7262">
            <w:pPr>
              <w:spacing w:after="0" w:line="240" w:lineRule="auto"/>
              <w:jc w:val="both"/>
              <w:rPr>
                <w:rFonts w:ascii="Arial" w:eastAsia="Times New Roman" w:hAnsi="Arial" w:cs="Arial"/>
                <w:lang w:val="ru-RU"/>
              </w:rPr>
            </w:pPr>
          </w:p>
        </w:tc>
        <w:tc>
          <w:tcPr>
            <w:tcW w:w="2178" w:type="pct"/>
            <w:gridSpan w:val="2"/>
          </w:tcPr>
          <w:p w:rsidR="007E7262" w:rsidRPr="007E7262" w:rsidRDefault="007E7262" w:rsidP="007E7262">
            <w:pPr>
              <w:spacing w:after="0" w:line="240" w:lineRule="auto"/>
              <w:jc w:val="both"/>
              <w:rPr>
                <w:rFonts w:ascii="Arial" w:eastAsia="Times New Roman" w:hAnsi="Arial" w:cs="Arial"/>
                <w:lang w:val="ru-RU"/>
              </w:rPr>
            </w:pPr>
          </w:p>
        </w:tc>
      </w:tr>
      <w:tr w:rsidR="007E7262" w:rsidRPr="007E7262" w:rsidTr="007E7262">
        <w:tc>
          <w:tcPr>
            <w:tcW w:w="1799" w:type="pct"/>
            <w:gridSpan w:val="3"/>
            <w:tcBorders>
              <w:top w:val="nil"/>
              <w:left w:val="nil"/>
              <w:bottom w:val="single" w:sz="4" w:space="0" w:color="auto"/>
              <w:right w:val="nil"/>
            </w:tcBorders>
          </w:tcPr>
          <w:p w:rsidR="007E7262" w:rsidRPr="007E7262" w:rsidRDefault="007E7262" w:rsidP="007E7262">
            <w:pPr>
              <w:spacing w:after="0" w:line="240" w:lineRule="auto"/>
              <w:jc w:val="both"/>
              <w:rPr>
                <w:rFonts w:ascii="Arial" w:eastAsia="Times New Roman" w:hAnsi="Arial" w:cs="Arial"/>
              </w:rPr>
            </w:pPr>
          </w:p>
        </w:tc>
        <w:tc>
          <w:tcPr>
            <w:tcW w:w="861" w:type="pct"/>
            <w:gridSpan w:val="2"/>
          </w:tcPr>
          <w:p w:rsidR="007E7262" w:rsidRPr="007E7262" w:rsidRDefault="007E7262" w:rsidP="007E7262">
            <w:pPr>
              <w:spacing w:after="0" w:line="240" w:lineRule="auto"/>
              <w:jc w:val="both"/>
              <w:rPr>
                <w:rFonts w:ascii="Arial" w:eastAsia="Times New Roman" w:hAnsi="Arial" w:cs="Arial"/>
                <w:lang w:val="ru-RU"/>
              </w:rPr>
            </w:pPr>
          </w:p>
        </w:tc>
        <w:tc>
          <w:tcPr>
            <w:tcW w:w="162" w:type="pct"/>
          </w:tcPr>
          <w:p w:rsidR="007E7262" w:rsidRPr="007E7262" w:rsidRDefault="007E7262" w:rsidP="007E7262">
            <w:pPr>
              <w:spacing w:after="0" w:line="240" w:lineRule="auto"/>
              <w:jc w:val="both"/>
              <w:rPr>
                <w:rFonts w:ascii="Arial" w:eastAsia="Times New Roman" w:hAnsi="Arial" w:cs="Arial"/>
                <w:lang w:val="ru-RU"/>
              </w:rPr>
            </w:pPr>
          </w:p>
        </w:tc>
        <w:tc>
          <w:tcPr>
            <w:tcW w:w="2178" w:type="pct"/>
            <w:gridSpan w:val="2"/>
            <w:tcBorders>
              <w:top w:val="nil"/>
              <w:left w:val="nil"/>
              <w:bottom w:val="single" w:sz="4" w:space="0" w:color="auto"/>
              <w:right w:val="nil"/>
            </w:tcBorders>
          </w:tcPr>
          <w:p w:rsidR="007E7262" w:rsidRPr="007E7262" w:rsidRDefault="007E7262" w:rsidP="007E7262">
            <w:pPr>
              <w:spacing w:after="0" w:line="240" w:lineRule="auto"/>
              <w:jc w:val="both"/>
              <w:rPr>
                <w:rFonts w:ascii="Arial" w:eastAsia="Times New Roman" w:hAnsi="Arial" w:cs="Arial"/>
                <w:lang w:val="ru-RU"/>
              </w:rPr>
            </w:pPr>
          </w:p>
        </w:tc>
      </w:tr>
      <w:tr w:rsidR="007E7262" w:rsidRPr="007E7262" w:rsidTr="007E7262">
        <w:trPr>
          <w:trHeight w:val="389"/>
        </w:trPr>
        <w:tc>
          <w:tcPr>
            <w:tcW w:w="1799" w:type="pct"/>
            <w:gridSpan w:val="3"/>
            <w:tcBorders>
              <w:top w:val="single" w:sz="4" w:space="0" w:color="auto"/>
              <w:left w:val="nil"/>
              <w:bottom w:val="nil"/>
              <w:right w:val="nil"/>
            </w:tcBorders>
          </w:tcPr>
          <w:p w:rsidR="007E7262" w:rsidRPr="007E7262" w:rsidRDefault="007E7262" w:rsidP="007E7262">
            <w:pPr>
              <w:spacing w:after="0" w:line="240" w:lineRule="auto"/>
              <w:jc w:val="both"/>
              <w:rPr>
                <w:rFonts w:ascii="Arial" w:eastAsia="Times New Roman" w:hAnsi="Arial" w:cs="Arial"/>
              </w:rPr>
            </w:pPr>
          </w:p>
        </w:tc>
        <w:tc>
          <w:tcPr>
            <w:tcW w:w="861" w:type="pct"/>
            <w:gridSpan w:val="2"/>
          </w:tcPr>
          <w:p w:rsidR="007E7262" w:rsidRPr="007E7262" w:rsidRDefault="007E7262" w:rsidP="007E7262">
            <w:pPr>
              <w:spacing w:after="0" w:line="240" w:lineRule="auto"/>
              <w:jc w:val="both"/>
              <w:rPr>
                <w:rFonts w:ascii="Arial" w:eastAsia="Times New Roman" w:hAnsi="Arial" w:cs="Arial"/>
                <w:lang w:val="ru-RU"/>
              </w:rPr>
            </w:pPr>
          </w:p>
        </w:tc>
        <w:tc>
          <w:tcPr>
            <w:tcW w:w="162" w:type="pct"/>
          </w:tcPr>
          <w:p w:rsidR="007E7262" w:rsidRPr="007E7262" w:rsidRDefault="007E7262" w:rsidP="007E7262">
            <w:pPr>
              <w:spacing w:after="0" w:line="240" w:lineRule="auto"/>
              <w:jc w:val="both"/>
              <w:rPr>
                <w:rFonts w:ascii="Arial" w:eastAsia="Times New Roman" w:hAnsi="Arial" w:cs="Arial"/>
                <w:lang w:val="ru-RU"/>
              </w:rPr>
            </w:pPr>
          </w:p>
        </w:tc>
        <w:tc>
          <w:tcPr>
            <w:tcW w:w="2178" w:type="pct"/>
            <w:gridSpan w:val="2"/>
            <w:tcBorders>
              <w:top w:val="single" w:sz="4" w:space="0" w:color="auto"/>
              <w:left w:val="nil"/>
              <w:bottom w:val="nil"/>
              <w:right w:val="nil"/>
            </w:tcBorders>
          </w:tcPr>
          <w:p w:rsidR="007E7262" w:rsidRPr="007E7262" w:rsidRDefault="007E7262" w:rsidP="007E7262">
            <w:pPr>
              <w:spacing w:after="0" w:line="240" w:lineRule="auto"/>
              <w:jc w:val="both"/>
              <w:rPr>
                <w:rFonts w:ascii="Arial" w:eastAsia="Times New Roman" w:hAnsi="Arial" w:cs="Arial"/>
                <w:lang w:val="ru-RU"/>
              </w:rPr>
            </w:pPr>
          </w:p>
        </w:tc>
      </w:tr>
    </w:tbl>
    <w:p w:rsidR="007E7262" w:rsidRPr="007E7262" w:rsidRDefault="007E7262" w:rsidP="007E7262">
      <w:pPr>
        <w:tabs>
          <w:tab w:val="left" w:pos="4999"/>
        </w:tabs>
        <w:spacing w:after="0" w:line="240" w:lineRule="auto"/>
        <w:jc w:val="both"/>
        <w:rPr>
          <w:rFonts w:ascii="Arial" w:eastAsia="TimesNewRomanPS-BoldMT" w:hAnsi="Arial" w:cs="Arial"/>
          <w:b/>
          <w:bCs/>
          <w:iCs/>
        </w:rPr>
      </w:pPr>
    </w:p>
    <w:p w:rsidR="007E7262" w:rsidRPr="007E7262" w:rsidRDefault="007E7262" w:rsidP="007E7262">
      <w:pPr>
        <w:spacing w:before="120" w:after="0" w:line="240" w:lineRule="auto"/>
        <w:jc w:val="both"/>
        <w:rPr>
          <w:rFonts w:ascii="Arial" w:eastAsia="Times New Roman" w:hAnsi="Arial" w:cs="Arial"/>
          <w:b/>
        </w:rPr>
      </w:pPr>
      <w:r w:rsidRPr="007E7262">
        <w:rPr>
          <w:rFonts w:ascii="Arial" w:eastAsia="Times New Roman" w:hAnsi="Arial" w:cs="Arial"/>
          <w:b/>
        </w:rPr>
        <w:t>НАПОМЕНА:</w:t>
      </w:r>
    </w:p>
    <w:p w:rsidR="007E7262" w:rsidRPr="007E7262" w:rsidRDefault="007E7262" w:rsidP="007E7262">
      <w:pPr>
        <w:spacing w:after="0" w:line="240" w:lineRule="auto"/>
        <w:ind w:left="-567"/>
        <w:jc w:val="both"/>
        <w:rPr>
          <w:rFonts w:ascii="Arial" w:eastAsia="Times New Roman" w:hAnsi="Arial" w:cs="Arial"/>
        </w:rPr>
      </w:pPr>
      <w:r w:rsidRPr="007E7262">
        <w:rPr>
          <w:rFonts w:ascii="Arial" w:eastAsia="Times New Roman" w:hAnsi="Arial" w:cs="Arial"/>
        </w:rPr>
        <w:t>Приликом подношења понуде овај образац копирати у потребном броју примерака.</w:t>
      </w:r>
    </w:p>
    <w:p w:rsidR="007E7262" w:rsidRPr="007E7262" w:rsidRDefault="007E7262"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7E7262" w:rsidRPr="007E7262" w:rsidRDefault="007E7262"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 xml:space="preserve">тачка 3. Закона о јавним набавкама. Давање неистинитих података у понуди је основ за </w:t>
      </w:r>
    </w:p>
    <w:p w:rsidR="007E7262" w:rsidRPr="007E7262" w:rsidRDefault="007E7262"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негативну референцу у смислу члана 82. став 1. тачка 3) Закона</w:t>
      </w:r>
      <w:r w:rsidRPr="007E7262">
        <w:rPr>
          <w:rFonts w:ascii="Arial" w:eastAsia="Times New Roman" w:hAnsi="Arial" w:cs="Arial"/>
          <w:lang w:val="sr-Cyrl-RS"/>
        </w:rPr>
        <w:t>.</w:t>
      </w:r>
    </w:p>
    <w:p w:rsidR="007E7262" w:rsidRPr="007E7262" w:rsidRDefault="007E7262"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 xml:space="preserve">Уколико је референтни уговор закључен у страној валути, у поступку стручне оцене понуда </w:t>
      </w:r>
    </w:p>
    <w:p w:rsidR="007E7262" w:rsidRPr="007E7262" w:rsidRDefault="007E7262"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наручилац ће извршити прерачун (</w:t>
      </w:r>
      <w:r w:rsidRPr="007E7262">
        <w:rPr>
          <w:rFonts w:ascii="Arial" w:eastAsia="Calibri" w:hAnsi="Arial" w:cs="Arial"/>
        </w:rPr>
        <w:t>вредности испоручених добара)</w:t>
      </w:r>
      <w:r w:rsidRPr="007E7262">
        <w:rPr>
          <w:rFonts w:ascii="Arial" w:eastAsia="Times New Roman" w:hAnsi="Arial" w:cs="Arial"/>
        </w:rPr>
        <w:t xml:space="preserve"> у динаре по средњем курсу</w:t>
      </w:r>
      <w:r w:rsidRPr="007E7262">
        <w:rPr>
          <w:rFonts w:ascii="Arial" w:eastAsia="Times New Roman" w:hAnsi="Arial" w:cs="Arial"/>
          <w:lang w:val="sr-Cyrl-RS"/>
        </w:rPr>
        <w:t xml:space="preserve"> </w:t>
      </w:r>
    </w:p>
    <w:p w:rsidR="007E7262" w:rsidRPr="007E7262" w:rsidRDefault="007E7262" w:rsidP="003F301F">
      <w:pPr>
        <w:spacing w:after="0" w:line="240" w:lineRule="auto"/>
        <w:ind w:left="-567"/>
        <w:jc w:val="both"/>
        <w:rPr>
          <w:rFonts w:ascii="Arial" w:eastAsia="Times New Roman" w:hAnsi="Arial" w:cs="Arial"/>
        </w:rPr>
      </w:pPr>
      <w:r w:rsidRPr="007E7262">
        <w:rPr>
          <w:rFonts w:ascii="Arial" w:eastAsia="Times New Roman" w:hAnsi="Arial" w:cs="Arial"/>
        </w:rPr>
        <w:t>Народне Банке Србије на дан закључења референтног уговора.</w:t>
      </w:r>
    </w:p>
    <w:p w:rsidR="007E7262" w:rsidRPr="007E7262" w:rsidRDefault="007E7262" w:rsidP="003F301F">
      <w:pPr>
        <w:tabs>
          <w:tab w:val="left" w:pos="4999"/>
        </w:tabs>
        <w:spacing w:after="0" w:line="240" w:lineRule="auto"/>
        <w:ind w:left="-567"/>
        <w:jc w:val="both"/>
        <w:rPr>
          <w:rFonts w:ascii="Arial" w:eastAsia="Calibri" w:hAnsi="Arial" w:cs="Arial"/>
          <w:lang w:val="sr-Cyrl-CS"/>
        </w:rPr>
      </w:pPr>
      <w:r w:rsidRPr="007E7262">
        <w:rPr>
          <w:rFonts w:ascii="Arial" w:eastAsia="Calibri" w:hAnsi="Arial" w:cs="Arial"/>
          <w:lang w:val="sr-Cyrl-CS"/>
        </w:rPr>
        <w:t>Потврду потписује купац  добара.</w:t>
      </w:r>
    </w:p>
    <w:p w:rsidR="007E7262" w:rsidRPr="007E7262" w:rsidRDefault="007E7262" w:rsidP="003F301F">
      <w:pPr>
        <w:tabs>
          <w:tab w:val="left" w:pos="4999"/>
        </w:tabs>
        <w:ind w:left="-567"/>
        <w:jc w:val="both"/>
        <w:rPr>
          <w:rFonts w:ascii="Arial" w:eastAsia="Times New Roman" w:hAnsi="Arial" w:cs="Times New Roman"/>
        </w:rPr>
      </w:pPr>
      <w:r w:rsidRPr="007E7262">
        <w:rPr>
          <w:rFonts w:ascii="Arial" w:eastAsia="Calibri" w:hAnsi="Arial" w:cs="Arial"/>
          <w:lang w:val="sr-Cyrl-RS"/>
        </w:rPr>
        <w:t>(</w:t>
      </w:r>
      <w:r w:rsidRPr="007E7262">
        <w:rPr>
          <w:rFonts w:ascii="Arial" w:eastAsia="Calibri" w:hAnsi="Arial" w:cs="Arial"/>
          <w:lang w:val="ru-RU"/>
        </w:rPr>
        <w:t xml:space="preserve">Потврда може бити достављена </w:t>
      </w:r>
      <w:r w:rsidRPr="007E7262">
        <w:rPr>
          <w:rFonts w:ascii="Arial" w:eastAsia="Calibri" w:hAnsi="Arial" w:cs="Arial"/>
          <w:lang w:val="sr-Cyrl-RS"/>
        </w:rPr>
        <w:t xml:space="preserve">и </w:t>
      </w:r>
      <w:r w:rsidRPr="007E7262">
        <w:rPr>
          <w:rFonts w:ascii="Arial" w:eastAsia="Calibri" w:hAnsi="Arial" w:cs="Arial"/>
          <w:lang w:val="ru-RU"/>
        </w:rPr>
        <w:t xml:space="preserve">у слободној форми, </w:t>
      </w:r>
      <w:r w:rsidRPr="007E7262">
        <w:rPr>
          <w:rFonts w:ascii="Arial" w:eastAsia="Calibri" w:hAnsi="Arial" w:cs="Arial"/>
          <w:lang w:val="sr-Cyrl-RS"/>
        </w:rPr>
        <w:t xml:space="preserve">под условом </w:t>
      </w:r>
      <w:r w:rsidRPr="007E7262">
        <w:rPr>
          <w:rFonts w:ascii="Arial" w:eastAsia="Calibri" w:hAnsi="Arial" w:cs="Arial"/>
          <w:lang w:val="ru-RU"/>
        </w:rPr>
        <w:t>да садржи захтеване податке).</w:t>
      </w:r>
    </w:p>
    <w:p w:rsidR="00327718" w:rsidRPr="00327718" w:rsidRDefault="00327718" w:rsidP="001B55BC">
      <w:pPr>
        <w:autoSpaceDE w:val="0"/>
        <w:autoSpaceDN w:val="0"/>
        <w:adjustRightInd w:val="0"/>
        <w:spacing w:after="0" w:line="240" w:lineRule="auto"/>
        <w:rPr>
          <w:rFonts w:ascii="Arial" w:eastAsia="Calibri" w:hAnsi="Arial" w:cs="Arial"/>
          <w:b/>
          <w:bCs/>
          <w:iCs/>
          <w:color w:val="002060"/>
          <w:lang w:val="sr-Cyrl-RS"/>
        </w:rPr>
      </w:pPr>
    </w:p>
    <w:p w:rsidR="00050718" w:rsidRDefault="00050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02675F" w:rsidRDefault="0002675F"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DD67AE" w:rsidRDefault="00DD67AE"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DD67AE" w:rsidRDefault="00DD67AE"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DD67AE" w:rsidRDefault="00DD67AE"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DD67AE" w:rsidRPr="007E7262" w:rsidRDefault="00DD67AE" w:rsidP="00DD67AE">
      <w:pPr>
        <w:ind w:left="7920"/>
        <w:jc w:val="both"/>
        <w:outlineLvl w:val="1"/>
        <w:rPr>
          <w:rFonts w:ascii="Arial" w:eastAsia="Times New Roman" w:hAnsi="Arial" w:cs="Arial"/>
          <w:b/>
        </w:rPr>
      </w:pPr>
      <w:r w:rsidRPr="007E7262">
        <w:rPr>
          <w:rFonts w:ascii="Arial" w:eastAsia="Times New Roman" w:hAnsi="Arial" w:cs="Arial"/>
          <w:b/>
        </w:rPr>
        <w:t xml:space="preserve">ОБРАЗАЦ </w:t>
      </w:r>
      <w:r>
        <w:rPr>
          <w:rFonts w:ascii="Arial" w:eastAsia="Times New Roman" w:hAnsi="Arial" w:cs="Arial"/>
          <w:b/>
          <w:lang w:val="sr-Cyrl-RS"/>
        </w:rPr>
        <w:t>7.</w:t>
      </w:r>
    </w:p>
    <w:p w:rsidR="00DD67AE" w:rsidRPr="007E7262" w:rsidRDefault="00DD67AE" w:rsidP="00DD67AE">
      <w:pPr>
        <w:spacing w:after="0" w:line="240" w:lineRule="auto"/>
        <w:jc w:val="both"/>
        <w:rPr>
          <w:rFonts w:ascii="Arial" w:eastAsia="Times New Roman" w:hAnsi="Arial" w:cs="Arial"/>
        </w:rPr>
      </w:pPr>
    </w:p>
    <w:p w:rsidR="00DD67AE" w:rsidRPr="007E7262" w:rsidRDefault="00DD67AE" w:rsidP="00DD67AE">
      <w:pPr>
        <w:spacing w:after="0" w:line="240" w:lineRule="auto"/>
        <w:jc w:val="both"/>
        <w:rPr>
          <w:rFonts w:ascii="Arial" w:eastAsia="Times New Roman" w:hAnsi="Arial" w:cs="Arial"/>
          <w:b/>
        </w:rPr>
      </w:pPr>
    </w:p>
    <w:p w:rsidR="00DD67AE" w:rsidRPr="00DD67AE" w:rsidRDefault="00DD67AE" w:rsidP="00DD67AE">
      <w:pPr>
        <w:spacing w:after="0" w:line="240" w:lineRule="auto"/>
        <w:jc w:val="both"/>
        <w:rPr>
          <w:rFonts w:ascii="Arial" w:eastAsia="Times New Roman" w:hAnsi="Arial" w:cs="Arial"/>
          <w:b/>
          <w:lang w:val="sr-Cyrl-RS"/>
        </w:rPr>
      </w:pPr>
      <w:r w:rsidRPr="007E7262">
        <w:rPr>
          <w:rFonts w:ascii="Arial" w:eastAsia="Times New Roman" w:hAnsi="Arial" w:cs="Arial"/>
          <w:b/>
        </w:rPr>
        <w:t xml:space="preserve">СПИСАК  </w:t>
      </w:r>
      <w:r w:rsidRPr="007E7262">
        <w:rPr>
          <w:rFonts w:ascii="Arial" w:eastAsia="Times New Roman" w:hAnsi="Arial" w:cs="Arial"/>
          <w:b/>
          <w:lang w:val="sr-Cyrl-RS"/>
        </w:rPr>
        <w:t>ИСПОРУЧЕНИХ ДОБАРА</w:t>
      </w:r>
      <w:r w:rsidRPr="007E7262">
        <w:rPr>
          <w:rFonts w:ascii="Arial" w:eastAsia="Times New Roman" w:hAnsi="Arial" w:cs="Arial"/>
          <w:b/>
        </w:rPr>
        <w:t>– СТРУЧНЕ РЕФЕРЕНЦЕ</w:t>
      </w:r>
      <w:r>
        <w:rPr>
          <w:rFonts w:ascii="Arial" w:eastAsia="Times New Roman" w:hAnsi="Arial" w:cs="Arial"/>
          <w:b/>
          <w:lang w:val="sr-Cyrl-RS"/>
        </w:rPr>
        <w:t xml:space="preserve"> </w:t>
      </w:r>
      <w:r w:rsidRPr="00DD67AE">
        <w:rPr>
          <w:rFonts w:ascii="Arial" w:eastAsia="Times New Roman" w:hAnsi="Arial" w:cs="Arial"/>
          <w:b/>
          <w:u w:val="single"/>
          <w:lang w:val="sr-Cyrl-RS"/>
        </w:rPr>
        <w:t xml:space="preserve">ЗА ПАРТИЈУ </w:t>
      </w:r>
      <w:r>
        <w:rPr>
          <w:rFonts w:ascii="Arial" w:eastAsia="Times New Roman" w:hAnsi="Arial" w:cs="Arial"/>
          <w:b/>
          <w:u w:val="single"/>
          <w:lang w:val="sr-Cyrl-RS"/>
        </w:rPr>
        <w:t>2</w:t>
      </w:r>
    </w:p>
    <w:p w:rsidR="00DD67AE" w:rsidRPr="007E7262" w:rsidRDefault="00DD67AE" w:rsidP="00DD67AE">
      <w:pPr>
        <w:spacing w:before="120" w:after="0" w:line="240" w:lineRule="auto"/>
        <w:jc w:val="both"/>
        <w:rPr>
          <w:rFonts w:ascii="Arial" w:eastAsia="Times New Roman" w:hAnsi="Arial" w:cs="Arial"/>
        </w:rPr>
      </w:pPr>
    </w:p>
    <w:tbl>
      <w:tblPr>
        <w:tblW w:w="524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264"/>
        <w:gridCol w:w="2123"/>
        <w:gridCol w:w="1662"/>
        <w:gridCol w:w="1970"/>
        <w:gridCol w:w="2058"/>
      </w:tblGrid>
      <w:tr w:rsidR="00DD67AE" w:rsidRPr="007E7262" w:rsidTr="007144C0">
        <w:tc>
          <w:tcPr>
            <w:tcW w:w="186"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1082" w:type="pct"/>
            <w:tcBorders>
              <w:top w:val="single" w:sz="4" w:space="0" w:color="auto"/>
              <w:left w:val="single" w:sz="4" w:space="0" w:color="auto"/>
              <w:bottom w:val="single" w:sz="4" w:space="0" w:color="auto"/>
              <w:right w:val="single" w:sz="4" w:space="0" w:color="auto"/>
            </w:tcBorders>
            <w:vAlign w:val="center"/>
          </w:tcPr>
          <w:p w:rsidR="00DD67AE" w:rsidRPr="007E7262" w:rsidRDefault="00DD67AE" w:rsidP="007144C0">
            <w:pPr>
              <w:spacing w:after="0" w:line="240" w:lineRule="auto"/>
              <w:rPr>
                <w:rFonts w:ascii="Arial" w:eastAsia="Calibri" w:hAnsi="Arial" w:cs="Arial"/>
                <w:bCs/>
                <w:iCs/>
                <w:lang w:val="sr-Cyrl-RS"/>
              </w:rPr>
            </w:pPr>
            <w:r w:rsidRPr="007E7262">
              <w:rPr>
                <w:rFonts w:ascii="Arial" w:eastAsia="Calibri" w:hAnsi="Arial" w:cs="Arial"/>
                <w:bCs/>
                <w:iCs/>
              </w:rPr>
              <w:t xml:space="preserve">Референтни наручилац односно корисник </w:t>
            </w:r>
            <w:r w:rsidRPr="007E7262">
              <w:rPr>
                <w:rFonts w:ascii="Arial" w:eastAsia="Calibri" w:hAnsi="Arial" w:cs="Arial"/>
                <w:bCs/>
                <w:iCs/>
                <w:lang w:val="sr-Cyrl-RS"/>
              </w:rPr>
              <w:t>добара</w:t>
            </w:r>
          </w:p>
        </w:tc>
        <w:tc>
          <w:tcPr>
            <w:tcW w:w="1014" w:type="pct"/>
            <w:tcBorders>
              <w:top w:val="single" w:sz="4" w:space="0" w:color="auto"/>
              <w:left w:val="single" w:sz="4" w:space="0" w:color="auto"/>
              <w:bottom w:val="single" w:sz="4" w:space="0" w:color="auto"/>
              <w:right w:val="single" w:sz="4" w:space="0" w:color="auto"/>
            </w:tcBorders>
            <w:vAlign w:val="center"/>
          </w:tcPr>
          <w:p w:rsidR="00DD67AE" w:rsidRPr="007E7262" w:rsidRDefault="00DD67AE" w:rsidP="007144C0">
            <w:pPr>
              <w:spacing w:after="0" w:line="240" w:lineRule="auto"/>
              <w:rPr>
                <w:rFonts w:ascii="Arial" w:eastAsia="Calibri" w:hAnsi="Arial" w:cs="Arial"/>
                <w:b/>
                <w:bCs/>
                <w:iCs/>
              </w:rPr>
            </w:pPr>
            <w:r w:rsidRPr="007E7262">
              <w:rPr>
                <w:rFonts w:ascii="Arial" w:eastAsia="Calibri" w:hAnsi="Arial" w:cs="Arial"/>
                <w:bCs/>
                <w:iCs/>
                <w:lang w:val="ru-RU"/>
              </w:rPr>
              <w:t>Лице за контакт</w:t>
            </w:r>
            <w:r w:rsidRPr="007E7262">
              <w:rPr>
                <w:rFonts w:ascii="Arial" w:eastAsia="Calibri" w:hAnsi="Arial" w:cs="Arial"/>
                <w:bCs/>
                <w:iCs/>
              </w:rPr>
              <w:t xml:space="preserve"> и број телефона</w:t>
            </w:r>
          </w:p>
        </w:tc>
        <w:tc>
          <w:tcPr>
            <w:tcW w:w="794" w:type="pct"/>
            <w:tcBorders>
              <w:top w:val="single" w:sz="4" w:space="0" w:color="auto"/>
              <w:left w:val="single" w:sz="4" w:space="0" w:color="auto"/>
              <w:bottom w:val="single" w:sz="4" w:space="0" w:color="auto"/>
              <w:right w:val="single" w:sz="4" w:space="0" w:color="auto"/>
            </w:tcBorders>
            <w:vAlign w:val="center"/>
          </w:tcPr>
          <w:p w:rsidR="00DD67AE" w:rsidRPr="007E7262" w:rsidRDefault="00DD67AE" w:rsidP="007144C0">
            <w:pPr>
              <w:spacing w:after="0" w:line="240" w:lineRule="auto"/>
              <w:rPr>
                <w:rFonts w:ascii="Arial" w:eastAsia="Calibri" w:hAnsi="Arial" w:cs="Arial"/>
                <w:b/>
                <w:bCs/>
                <w:iCs/>
              </w:rPr>
            </w:pPr>
            <w:r w:rsidRPr="007E7262">
              <w:rPr>
                <w:rFonts w:ascii="Arial" w:eastAsia="Calibri" w:hAnsi="Arial" w:cs="Arial"/>
                <w:bCs/>
                <w:iCs/>
              </w:rPr>
              <w:t>Број и датум закључења уговора</w:t>
            </w:r>
          </w:p>
        </w:tc>
        <w:tc>
          <w:tcPr>
            <w:tcW w:w="941" w:type="pct"/>
            <w:tcBorders>
              <w:top w:val="single" w:sz="4" w:space="0" w:color="auto"/>
              <w:left w:val="single" w:sz="4" w:space="0" w:color="auto"/>
              <w:bottom w:val="single" w:sz="4" w:space="0" w:color="auto"/>
              <w:right w:val="single" w:sz="4" w:space="0" w:color="auto"/>
            </w:tcBorders>
            <w:vAlign w:val="center"/>
          </w:tcPr>
          <w:p w:rsidR="00DD67AE" w:rsidRPr="007E7262" w:rsidRDefault="00DD67AE" w:rsidP="007144C0">
            <w:pPr>
              <w:spacing w:after="0" w:line="240" w:lineRule="auto"/>
              <w:rPr>
                <w:rFonts w:ascii="Arial" w:eastAsia="Calibri" w:hAnsi="Arial" w:cs="Arial"/>
                <w:bCs/>
                <w:iCs/>
              </w:rPr>
            </w:pPr>
            <w:r w:rsidRPr="007E7262">
              <w:rPr>
                <w:rFonts w:ascii="Arial" w:eastAsia="Calibri" w:hAnsi="Arial" w:cs="Arial"/>
                <w:bCs/>
                <w:iCs/>
                <w:lang w:val="sr-Cyrl-CS"/>
              </w:rPr>
              <w:t xml:space="preserve">Датум </w:t>
            </w:r>
            <w:r w:rsidRPr="007E7262">
              <w:rPr>
                <w:rFonts w:ascii="Arial" w:eastAsia="Calibri" w:hAnsi="Arial" w:cs="Arial"/>
                <w:bCs/>
                <w:iCs/>
              </w:rPr>
              <w:t>реализације уговора</w:t>
            </w:r>
          </w:p>
          <w:p w:rsidR="00DD67AE" w:rsidRPr="007E7262" w:rsidRDefault="00DD67AE" w:rsidP="007144C0">
            <w:pPr>
              <w:spacing w:after="0" w:line="240" w:lineRule="auto"/>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vAlign w:val="center"/>
          </w:tcPr>
          <w:p w:rsidR="00DD67AE" w:rsidRPr="007E7262" w:rsidRDefault="00DD67AE" w:rsidP="007144C0">
            <w:pPr>
              <w:spacing w:after="0" w:line="240" w:lineRule="auto"/>
              <w:rPr>
                <w:rFonts w:ascii="Arial" w:eastAsia="Calibri" w:hAnsi="Arial" w:cs="Arial"/>
                <w:bCs/>
                <w:iCs/>
              </w:rPr>
            </w:pPr>
            <w:r w:rsidRPr="007E7262">
              <w:rPr>
                <w:rFonts w:ascii="Arial" w:eastAsia="Calibri" w:hAnsi="Arial" w:cs="Arial"/>
                <w:bCs/>
                <w:iCs/>
              </w:rPr>
              <w:t xml:space="preserve">Вредност </w:t>
            </w:r>
            <w:r w:rsidRPr="007E7262">
              <w:rPr>
                <w:rFonts w:ascii="Arial" w:eastAsia="Calibri" w:hAnsi="Arial" w:cs="Arial"/>
                <w:bCs/>
                <w:iCs/>
                <w:lang w:val="sr-Cyrl-RS"/>
              </w:rPr>
              <w:t>испоручених добара</w:t>
            </w:r>
            <w:r w:rsidRPr="007E7262">
              <w:rPr>
                <w:rFonts w:ascii="Arial" w:eastAsia="Calibri" w:hAnsi="Arial" w:cs="Arial"/>
                <w:bCs/>
                <w:iCs/>
              </w:rPr>
              <w:t xml:space="preserve"> без ПДВ</w:t>
            </w:r>
          </w:p>
          <w:p w:rsidR="00DD67AE" w:rsidRPr="007E7262" w:rsidRDefault="00DD67AE" w:rsidP="007144C0">
            <w:pPr>
              <w:spacing w:after="0" w:line="240" w:lineRule="auto"/>
              <w:rPr>
                <w:rFonts w:ascii="Arial" w:eastAsia="Calibri" w:hAnsi="Arial" w:cs="Arial"/>
                <w:bCs/>
                <w:iCs/>
              </w:rPr>
            </w:pPr>
            <w:r w:rsidRPr="007E7262">
              <w:rPr>
                <w:rFonts w:ascii="Arial" w:eastAsia="Calibri" w:hAnsi="Arial" w:cs="Arial"/>
                <w:bCs/>
                <w:iCs/>
              </w:rPr>
              <w:t>Дин/ЕUR</w:t>
            </w:r>
          </w:p>
        </w:tc>
      </w:tr>
      <w:tr w:rsidR="00DD67AE" w:rsidRPr="007E7262" w:rsidTr="007144C0">
        <w:tc>
          <w:tcPr>
            <w:tcW w:w="186"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Cs/>
                <w:iCs/>
              </w:rPr>
            </w:pPr>
          </w:p>
          <w:p w:rsidR="00DD67AE" w:rsidRPr="007E7262" w:rsidRDefault="00DD67AE" w:rsidP="007144C0">
            <w:pPr>
              <w:spacing w:after="0" w:line="240" w:lineRule="auto"/>
              <w:jc w:val="both"/>
              <w:rPr>
                <w:rFonts w:ascii="Arial" w:eastAsia="Calibri" w:hAnsi="Arial" w:cs="Arial"/>
                <w:bCs/>
                <w:iCs/>
              </w:rPr>
            </w:pPr>
            <w:r w:rsidRPr="007E7262">
              <w:rPr>
                <w:rFonts w:ascii="Arial" w:eastAsia="Calibri" w:hAnsi="Arial" w:cs="Arial"/>
                <w:bCs/>
                <w:iCs/>
              </w:rPr>
              <w:t>1.</w:t>
            </w:r>
          </w:p>
        </w:tc>
        <w:tc>
          <w:tcPr>
            <w:tcW w:w="1082"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r>
      <w:tr w:rsidR="00DD67AE" w:rsidRPr="007E7262" w:rsidTr="007144C0">
        <w:tc>
          <w:tcPr>
            <w:tcW w:w="186"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Cs/>
                <w:iCs/>
              </w:rPr>
            </w:pPr>
          </w:p>
          <w:p w:rsidR="00DD67AE" w:rsidRPr="007E7262" w:rsidRDefault="00DD67AE" w:rsidP="007144C0">
            <w:pPr>
              <w:spacing w:after="0" w:line="240" w:lineRule="auto"/>
              <w:jc w:val="both"/>
              <w:rPr>
                <w:rFonts w:ascii="Arial" w:eastAsia="Calibri" w:hAnsi="Arial" w:cs="Arial"/>
                <w:bCs/>
                <w:iCs/>
              </w:rPr>
            </w:pPr>
            <w:r w:rsidRPr="007E7262">
              <w:rPr>
                <w:rFonts w:ascii="Arial" w:eastAsia="Calibri" w:hAnsi="Arial" w:cs="Arial"/>
                <w:bCs/>
                <w:iCs/>
              </w:rPr>
              <w:t>2.</w:t>
            </w:r>
          </w:p>
        </w:tc>
        <w:tc>
          <w:tcPr>
            <w:tcW w:w="1082"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r>
      <w:tr w:rsidR="00DD67AE" w:rsidRPr="007E7262" w:rsidTr="007144C0">
        <w:tc>
          <w:tcPr>
            <w:tcW w:w="186"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Cs/>
                <w:iCs/>
              </w:rPr>
            </w:pPr>
          </w:p>
          <w:p w:rsidR="00DD67AE" w:rsidRPr="007E7262" w:rsidRDefault="00DD67AE" w:rsidP="007144C0">
            <w:pPr>
              <w:spacing w:after="0" w:line="240" w:lineRule="auto"/>
              <w:jc w:val="both"/>
              <w:rPr>
                <w:rFonts w:ascii="Arial" w:eastAsia="Calibri" w:hAnsi="Arial" w:cs="Arial"/>
                <w:bCs/>
                <w:iCs/>
              </w:rPr>
            </w:pPr>
            <w:r w:rsidRPr="007E7262">
              <w:rPr>
                <w:rFonts w:ascii="Arial" w:eastAsia="Calibri" w:hAnsi="Arial" w:cs="Arial"/>
                <w:bCs/>
                <w:iCs/>
              </w:rPr>
              <w:t>3.</w:t>
            </w:r>
          </w:p>
        </w:tc>
        <w:tc>
          <w:tcPr>
            <w:tcW w:w="1082"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r>
      <w:tr w:rsidR="00DD67AE" w:rsidRPr="007E7262" w:rsidTr="007144C0">
        <w:tc>
          <w:tcPr>
            <w:tcW w:w="186"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Cs/>
                <w:iCs/>
              </w:rPr>
            </w:pPr>
          </w:p>
          <w:p w:rsidR="00DD67AE" w:rsidRPr="007E7262" w:rsidRDefault="00DD67AE" w:rsidP="007144C0">
            <w:pPr>
              <w:spacing w:after="0" w:line="240" w:lineRule="auto"/>
              <w:jc w:val="both"/>
              <w:rPr>
                <w:rFonts w:ascii="Arial" w:eastAsia="Calibri" w:hAnsi="Arial" w:cs="Arial"/>
                <w:bCs/>
                <w:iCs/>
              </w:rPr>
            </w:pPr>
            <w:r w:rsidRPr="007E7262">
              <w:rPr>
                <w:rFonts w:ascii="Arial" w:eastAsia="Calibri" w:hAnsi="Arial" w:cs="Arial"/>
                <w:bCs/>
                <w:iCs/>
              </w:rPr>
              <w:t>4.</w:t>
            </w:r>
          </w:p>
        </w:tc>
        <w:tc>
          <w:tcPr>
            <w:tcW w:w="1082"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r>
      <w:tr w:rsidR="00DD67AE" w:rsidRPr="007E7262" w:rsidTr="007144C0">
        <w:tc>
          <w:tcPr>
            <w:tcW w:w="186"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Cs/>
                <w:iCs/>
              </w:rPr>
            </w:pPr>
          </w:p>
          <w:p w:rsidR="00DD67AE" w:rsidRPr="007E7262" w:rsidRDefault="00DD67AE" w:rsidP="007144C0">
            <w:pPr>
              <w:spacing w:after="0" w:line="240" w:lineRule="auto"/>
              <w:jc w:val="both"/>
              <w:rPr>
                <w:rFonts w:ascii="Arial" w:eastAsia="Calibri" w:hAnsi="Arial" w:cs="Arial"/>
                <w:bCs/>
                <w:iCs/>
              </w:rPr>
            </w:pPr>
            <w:r w:rsidRPr="007E7262">
              <w:rPr>
                <w:rFonts w:ascii="Arial" w:eastAsia="Calibri" w:hAnsi="Arial" w:cs="Arial"/>
                <w:bCs/>
                <w:iCs/>
              </w:rPr>
              <w:t>5.</w:t>
            </w:r>
          </w:p>
        </w:tc>
        <w:tc>
          <w:tcPr>
            <w:tcW w:w="1082"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p w:rsidR="00DD67AE" w:rsidRPr="007E7262" w:rsidRDefault="00DD67AE" w:rsidP="007144C0">
            <w:pPr>
              <w:spacing w:after="0" w:line="240" w:lineRule="auto"/>
              <w:jc w:val="both"/>
              <w:rPr>
                <w:rFonts w:ascii="Arial" w:eastAsia="Calibri" w:hAnsi="Arial" w:cs="Arial"/>
                <w:b/>
                <w:bCs/>
                <w:iCs/>
              </w:rPr>
            </w:pPr>
          </w:p>
        </w:tc>
        <w:tc>
          <w:tcPr>
            <w:tcW w:w="101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79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8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r>
      <w:tr w:rsidR="00DD67AE" w:rsidRPr="007E7262" w:rsidTr="007144C0">
        <w:trPr>
          <w:gridBefore w:val="3"/>
          <w:wBefore w:w="2281" w:type="pct"/>
          <w:trHeight w:val="812"/>
        </w:trPr>
        <w:tc>
          <w:tcPr>
            <w:tcW w:w="794" w:type="pct"/>
            <w:tcBorders>
              <w:top w:val="single" w:sz="4" w:space="0" w:color="auto"/>
              <w:left w:val="nil"/>
              <w:bottom w:val="nil"/>
              <w:right w:val="single" w:sz="4" w:space="0" w:color="auto"/>
            </w:tcBorders>
          </w:tcPr>
          <w:p w:rsidR="00DD67AE" w:rsidRPr="007E7262" w:rsidRDefault="00DD67AE" w:rsidP="007144C0">
            <w:pPr>
              <w:spacing w:after="0" w:line="240" w:lineRule="auto"/>
              <w:jc w:val="both"/>
              <w:rPr>
                <w:rFonts w:ascii="Arial" w:eastAsia="Calibri" w:hAnsi="Arial" w:cs="Arial"/>
                <w:b/>
                <w:bCs/>
                <w:iCs/>
              </w:rPr>
            </w:pPr>
          </w:p>
        </w:tc>
        <w:tc>
          <w:tcPr>
            <w:tcW w:w="941" w:type="pct"/>
            <w:tcBorders>
              <w:top w:val="single" w:sz="4" w:space="0" w:color="auto"/>
              <w:left w:val="single" w:sz="4" w:space="0" w:color="auto"/>
              <w:bottom w:val="single" w:sz="4" w:space="0" w:color="auto"/>
              <w:right w:val="single" w:sz="4" w:space="0" w:color="auto"/>
            </w:tcBorders>
            <w:hideMark/>
          </w:tcPr>
          <w:p w:rsidR="00DD67AE" w:rsidRPr="007E7262" w:rsidRDefault="00DD67AE" w:rsidP="007144C0">
            <w:pPr>
              <w:spacing w:after="0" w:line="240" w:lineRule="auto"/>
              <w:jc w:val="both"/>
              <w:rPr>
                <w:rFonts w:ascii="Arial" w:eastAsia="Calibri" w:hAnsi="Arial" w:cs="Arial"/>
                <w:b/>
                <w:bCs/>
                <w:iCs/>
              </w:rPr>
            </w:pPr>
            <w:r w:rsidRPr="007E7262">
              <w:rPr>
                <w:rFonts w:ascii="Arial" w:eastAsia="Calibri" w:hAnsi="Arial" w:cs="Arial"/>
                <w:b/>
                <w:bCs/>
                <w:iCs/>
              </w:rPr>
              <w:t>Укупна вредност</w:t>
            </w:r>
          </w:p>
          <w:p w:rsidR="00DD67AE" w:rsidRPr="007E7262" w:rsidRDefault="00DD67AE" w:rsidP="007144C0">
            <w:pPr>
              <w:spacing w:after="0" w:line="240" w:lineRule="auto"/>
              <w:jc w:val="both"/>
              <w:rPr>
                <w:rFonts w:ascii="Arial" w:eastAsia="Calibri" w:hAnsi="Arial" w:cs="Arial"/>
                <w:b/>
                <w:bCs/>
                <w:iCs/>
              </w:rPr>
            </w:pPr>
            <w:r w:rsidRPr="007E7262">
              <w:rPr>
                <w:rFonts w:ascii="Arial" w:eastAsia="Calibri" w:hAnsi="Arial" w:cs="Arial"/>
                <w:b/>
                <w:bCs/>
                <w:iCs/>
                <w:lang w:val="sr-Cyrl-RS"/>
              </w:rPr>
              <w:t>испоручених добара</w:t>
            </w:r>
            <w:r w:rsidRPr="007E7262">
              <w:rPr>
                <w:rFonts w:ascii="Arial" w:eastAsia="Calibri" w:hAnsi="Arial" w:cs="Arial"/>
                <w:b/>
                <w:bCs/>
                <w:iCs/>
              </w:rPr>
              <w:t xml:space="preserve"> без</w:t>
            </w:r>
          </w:p>
          <w:p w:rsidR="00DD67AE" w:rsidRPr="007E7262" w:rsidRDefault="00DD67AE" w:rsidP="007144C0">
            <w:pPr>
              <w:spacing w:after="0" w:line="240" w:lineRule="auto"/>
              <w:jc w:val="both"/>
              <w:rPr>
                <w:rFonts w:ascii="Arial" w:eastAsia="Calibri" w:hAnsi="Arial" w:cs="Arial"/>
                <w:b/>
                <w:bCs/>
                <w:iCs/>
              </w:rPr>
            </w:pPr>
            <w:r w:rsidRPr="007E7262">
              <w:rPr>
                <w:rFonts w:ascii="Arial" w:eastAsia="Calibri" w:hAnsi="Arial" w:cs="Arial"/>
                <w:b/>
                <w:bCs/>
                <w:iCs/>
              </w:rPr>
              <w:t>ПДВ Дин/ЕUR</w:t>
            </w:r>
          </w:p>
        </w:tc>
        <w:tc>
          <w:tcPr>
            <w:tcW w:w="984" w:type="pct"/>
            <w:tcBorders>
              <w:top w:val="single" w:sz="4" w:space="0" w:color="auto"/>
              <w:left w:val="single" w:sz="4" w:space="0" w:color="auto"/>
              <w:bottom w:val="single" w:sz="4" w:space="0" w:color="auto"/>
              <w:right w:val="single" w:sz="4" w:space="0" w:color="auto"/>
            </w:tcBorders>
          </w:tcPr>
          <w:p w:rsidR="00DD67AE" w:rsidRPr="007E7262" w:rsidRDefault="00DD67AE" w:rsidP="007144C0">
            <w:pPr>
              <w:spacing w:after="0" w:line="240" w:lineRule="auto"/>
              <w:ind w:left="720"/>
              <w:jc w:val="both"/>
              <w:rPr>
                <w:rFonts w:ascii="Arial" w:eastAsia="Calibri" w:hAnsi="Arial" w:cs="Arial"/>
                <w:b/>
                <w:bCs/>
                <w:iCs/>
              </w:rPr>
            </w:pPr>
          </w:p>
        </w:tc>
      </w:tr>
    </w:tbl>
    <w:p w:rsidR="00DD67AE" w:rsidRPr="007E7262" w:rsidRDefault="00DD67AE" w:rsidP="00DD67AE">
      <w:pPr>
        <w:tabs>
          <w:tab w:val="left" w:pos="4999"/>
        </w:tabs>
        <w:spacing w:after="0" w:line="240" w:lineRule="auto"/>
        <w:jc w:val="both"/>
        <w:rPr>
          <w:rFonts w:ascii="Arial" w:eastAsia="Calibri" w:hAnsi="Arial" w:cs="Arial"/>
        </w:rPr>
      </w:pPr>
    </w:p>
    <w:tbl>
      <w:tblPr>
        <w:tblW w:w="10035" w:type="dxa"/>
        <w:jc w:val="center"/>
        <w:tblLayout w:type="fixed"/>
        <w:tblLook w:val="04A0" w:firstRow="1" w:lastRow="0" w:firstColumn="1" w:lastColumn="0" w:noHBand="0" w:noVBand="1"/>
      </w:tblPr>
      <w:tblGrid>
        <w:gridCol w:w="3883"/>
        <w:gridCol w:w="2128"/>
        <w:gridCol w:w="4024"/>
      </w:tblGrid>
      <w:tr w:rsidR="00DD67AE" w:rsidRPr="007E7262" w:rsidTr="007144C0">
        <w:trPr>
          <w:jc w:val="center"/>
        </w:trPr>
        <w:tc>
          <w:tcPr>
            <w:tcW w:w="3882" w:type="dxa"/>
            <w:hideMark/>
          </w:tcPr>
          <w:p w:rsidR="00DD67AE" w:rsidRPr="007E7262" w:rsidRDefault="00DD67AE" w:rsidP="007144C0">
            <w:pPr>
              <w:spacing w:after="0" w:line="240" w:lineRule="auto"/>
              <w:jc w:val="both"/>
              <w:rPr>
                <w:rFonts w:ascii="Arial" w:eastAsia="Times New Roman" w:hAnsi="Arial" w:cs="Arial"/>
              </w:rPr>
            </w:pPr>
            <w:r w:rsidRPr="007E7262">
              <w:rPr>
                <w:rFonts w:ascii="Arial" w:eastAsia="Times New Roman" w:hAnsi="Arial" w:cs="Arial"/>
              </w:rPr>
              <w:t>Датум:</w:t>
            </w:r>
          </w:p>
        </w:tc>
        <w:tc>
          <w:tcPr>
            <w:tcW w:w="2127" w:type="dxa"/>
          </w:tcPr>
          <w:p w:rsidR="00DD67AE" w:rsidRPr="007E7262" w:rsidRDefault="00DD67AE" w:rsidP="007144C0">
            <w:pPr>
              <w:spacing w:after="0" w:line="240" w:lineRule="auto"/>
              <w:jc w:val="both"/>
              <w:rPr>
                <w:rFonts w:ascii="Arial" w:eastAsia="Times New Roman" w:hAnsi="Arial" w:cs="Arial"/>
                <w:lang w:val="ru-RU"/>
              </w:rPr>
            </w:pPr>
          </w:p>
        </w:tc>
        <w:tc>
          <w:tcPr>
            <w:tcW w:w="4022" w:type="dxa"/>
            <w:hideMark/>
          </w:tcPr>
          <w:p w:rsidR="00DD67AE" w:rsidRPr="007E7262" w:rsidRDefault="00DD67AE" w:rsidP="007144C0">
            <w:pPr>
              <w:spacing w:after="0" w:line="240" w:lineRule="auto"/>
              <w:jc w:val="both"/>
              <w:rPr>
                <w:rFonts w:ascii="Arial" w:eastAsia="Times New Roman" w:hAnsi="Arial" w:cs="Arial"/>
                <w:lang w:val="ru-RU"/>
              </w:rPr>
            </w:pPr>
            <w:r w:rsidRPr="007E7262">
              <w:rPr>
                <w:rFonts w:ascii="Arial" w:eastAsia="Times New Roman" w:hAnsi="Arial" w:cs="Arial"/>
                <w:lang w:val="sr-Cyrl-CS"/>
              </w:rPr>
              <w:t>П</w:t>
            </w:r>
            <w:r w:rsidRPr="007E7262">
              <w:rPr>
                <w:rFonts w:ascii="Arial" w:eastAsia="Times New Roman" w:hAnsi="Arial" w:cs="Arial"/>
              </w:rPr>
              <w:t>онуђач</w:t>
            </w:r>
            <w:r w:rsidRPr="007E7262">
              <w:rPr>
                <w:rFonts w:ascii="Arial" w:eastAsia="Times New Roman" w:hAnsi="Arial" w:cs="Arial"/>
                <w:lang w:val="ru-RU"/>
              </w:rPr>
              <w:t>:</w:t>
            </w:r>
          </w:p>
        </w:tc>
      </w:tr>
      <w:tr w:rsidR="00DD67AE" w:rsidRPr="007E7262" w:rsidTr="007144C0">
        <w:trPr>
          <w:jc w:val="center"/>
        </w:trPr>
        <w:tc>
          <w:tcPr>
            <w:tcW w:w="3882" w:type="dxa"/>
          </w:tcPr>
          <w:p w:rsidR="00DD67AE" w:rsidRPr="007E7262" w:rsidRDefault="00DD67AE" w:rsidP="007144C0">
            <w:pPr>
              <w:spacing w:after="0" w:line="240" w:lineRule="auto"/>
              <w:jc w:val="both"/>
              <w:rPr>
                <w:rFonts w:ascii="Arial" w:eastAsia="Times New Roman" w:hAnsi="Arial" w:cs="Arial"/>
              </w:rPr>
            </w:pPr>
          </w:p>
        </w:tc>
        <w:tc>
          <w:tcPr>
            <w:tcW w:w="2127" w:type="dxa"/>
            <w:hideMark/>
          </w:tcPr>
          <w:p w:rsidR="00DD67AE" w:rsidRPr="007E7262" w:rsidRDefault="00DD67AE" w:rsidP="007144C0">
            <w:pPr>
              <w:spacing w:after="0" w:line="240" w:lineRule="auto"/>
              <w:jc w:val="both"/>
              <w:rPr>
                <w:rFonts w:ascii="Arial" w:eastAsia="Times New Roman" w:hAnsi="Arial" w:cs="Arial"/>
              </w:rPr>
            </w:pPr>
            <w:r w:rsidRPr="007E7262">
              <w:rPr>
                <w:rFonts w:ascii="Arial" w:eastAsia="Times New Roman" w:hAnsi="Arial" w:cs="Arial"/>
              </w:rPr>
              <w:t>М.П.</w:t>
            </w:r>
          </w:p>
        </w:tc>
        <w:tc>
          <w:tcPr>
            <w:tcW w:w="4022" w:type="dxa"/>
          </w:tcPr>
          <w:p w:rsidR="00DD67AE" w:rsidRPr="007E7262" w:rsidRDefault="00DD67AE" w:rsidP="007144C0">
            <w:pPr>
              <w:spacing w:after="0" w:line="240" w:lineRule="auto"/>
              <w:jc w:val="both"/>
              <w:rPr>
                <w:rFonts w:ascii="Arial" w:eastAsia="Times New Roman" w:hAnsi="Arial" w:cs="Arial"/>
                <w:lang w:val="ru-RU"/>
              </w:rPr>
            </w:pPr>
          </w:p>
        </w:tc>
      </w:tr>
      <w:tr w:rsidR="00DD67AE" w:rsidRPr="007E7262" w:rsidTr="007144C0">
        <w:trPr>
          <w:jc w:val="center"/>
        </w:trPr>
        <w:tc>
          <w:tcPr>
            <w:tcW w:w="3882" w:type="dxa"/>
            <w:tcBorders>
              <w:top w:val="nil"/>
              <w:left w:val="nil"/>
              <w:bottom w:val="single" w:sz="4" w:space="0" w:color="auto"/>
              <w:right w:val="nil"/>
            </w:tcBorders>
          </w:tcPr>
          <w:p w:rsidR="00DD67AE" w:rsidRPr="007E7262" w:rsidRDefault="00DD67AE" w:rsidP="007144C0">
            <w:pPr>
              <w:spacing w:after="0" w:line="240" w:lineRule="auto"/>
              <w:jc w:val="both"/>
              <w:rPr>
                <w:rFonts w:ascii="Arial" w:eastAsia="Times New Roman" w:hAnsi="Arial" w:cs="Arial"/>
              </w:rPr>
            </w:pPr>
          </w:p>
        </w:tc>
        <w:tc>
          <w:tcPr>
            <w:tcW w:w="2127" w:type="dxa"/>
          </w:tcPr>
          <w:p w:rsidR="00DD67AE" w:rsidRPr="007E7262" w:rsidRDefault="00DD67AE" w:rsidP="007144C0">
            <w:pPr>
              <w:spacing w:after="0" w:line="240" w:lineRule="auto"/>
              <w:jc w:val="both"/>
              <w:rPr>
                <w:rFonts w:ascii="Arial" w:eastAsia="Times New Roman" w:hAnsi="Arial" w:cs="Arial"/>
                <w:lang w:val="ru-RU"/>
              </w:rPr>
            </w:pPr>
          </w:p>
        </w:tc>
        <w:tc>
          <w:tcPr>
            <w:tcW w:w="4022" w:type="dxa"/>
            <w:tcBorders>
              <w:top w:val="nil"/>
              <w:left w:val="nil"/>
              <w:bottom w:val="single" w:sz="4" w:space="0" w:color="auto"/>
              <w:right w:val="nil"/>
            </w:tcBorders>
          </w:tcPr>
          <w:p w:rsidR="00DD67AE" w:rsidRPr="007E7262" w:rsidRDefault="00DD67AE" w:rsidP="007144C0">
            <w:pPr>
              <w:spacing w:after="0" w:line="240" w:lineRule="auto"/>
              <w:jc w:val="both"/>
              <w:rPr>
                <w:rFonts w:ascii="Arial" w:eastAsia="Times New Roman" w:hAnsi="Arial" w:cs="Arial"/>
                <w:lang w:val="ru-RU"/>
              </w:rPr>
            </w:pPr>
          </w:p>
        </w:tc>
      </w:tr>
      <w:tr w:rsidR="00DD67AE" w:rsidRPr="007E7262" w:rsidTr="007144C0">
        <w:trPr>
          <w:trHeight w:val="389"/>
          <w:jc w:val="center"/>
        </w:trPr>
        <w:tc>
          <w:tcPr>
            <w:tcW w:w="3882" w:type="dxa"/>
            <w:tcBorders>
              <w:top w:val="single" w:sz="4" w:space="0" w:color="auto"/>
              <w:left w:val="nil"/>
              <w:bottom w:val="nil"/>
              <w:right w:val="nil"/>
            </w:tcBorders>
          </w:tcPr>
          <w:p w:rsidR="00DD67AE" w:rsidRPr="007E7262" w:rsidRDefault="00DD67AE" w:rsidP="007144C0">
            <w:pPr>
              <w:spacing w:after="0" w:line="240" w:lineRule="auto"/>
              <w:jc w:val="both"/>
              <w:rPr>
                <w:rFonts w:ascii="Arial" w:eastAsia="Times New Roman" w:hAnsi="Arial" w:cs="Arial"/>
              </w:rPr>
            </w:pPr>
          </w:p>
        </w:tc>
        <w:tc>
          <w:tcPr>
            <w:tcW w:w="2127" w:type="dxa"/>
          </w:tcPr>
          <w:p w:rsidR="00DD67AE" w:rsidRPr="007E7262" w:rsidRDefault="00DD67AE" w:rsidP="007144C0">
            <w:pPr>
              <w:spacing w:after="0" w:line="240" w:lineRule="auto"/>
              <w:jc w:val="both"/>
              <w:rPr>
                <w:rFonts w:ascii="Arial" w:eastAsia="Times New Roman" w:hAnsi="Arial" w:cs="Arial"/>
                <w:lang w:val="ru-RU"/>
              </w:rPr>
            </w:pPr>
          </w:p>
        </w:tc>
        <w:tc>
          <w:tcPr>
            <w:tcW w:w="4022" w:type="dxa"/>
            <w:tcBorders>
              <w:top w:val="single" w:sz="4" w:space="0" w:color="auto"/>
              <w:left w:val="nil"/>
              <w:bottom w:val="nil"/>
              <w:right w:val="nil"/>
            </w:tcBorders>
          </w:tcPr>
          <w:p w:rsidR="00DD67AE" w:rsidRPr="007E7262" w:rsidRDefault="00DD67AE" w:rsidP="007144C0">
            <w:pPr>
              <w:spacing w:after="0" w:line="240" w:lineRule="auto"/>
              <w:jc w:val="both"/>
              <w:rPr>
                <w:rFonts w:ascii="Arial" w:eastAsia="Times New Roman" w:hAnsi="Arial" w:cs="Arial"/>
                <w:lang w:val="ru-RU"/>
              </w:rPr>
            </w:pPr>
          </w:p>
        </w:tc>
      </w:tr>
    </w:tbl>
    <w:p w:rsidR="00DD67AE" w:rsidRPr="007E7262" w:rsidRDefault="00DD67AE" w:rsidP="003F301F">
      <w:pPr>
        <w:spacing w:before="120" w:after="0" w:line="240" w:lineRule="auto"/>
        <w:jc w:val="both"/>
        <w:rPr>
          <w:rFonts w:ascii="Arial" w:eastAsia="Symbol" w:hAnsi="Arial" w:cs="Arial"/>
          <w:b/>
          <w:bCs/>
          <w:kern w:val="28"/>
        </w:rPr>
      </w:pPr>
      <w:r w:rsidRPr="007E7262">
        <w:rPr>
          <w:rFonts w:ascii="Arial" w:eastAsia="Symbol" w:hAnsi="Arial" w:cs="Arial"/>
          <w:b/>
          <w:bCs/>
          <w:kern w:val="28"/>
        </w:rPr>
        <w:t xml:space="preserve">Напомена: </w:t>
      </w:r>
    </w:p>
    <w:p w:rsidR="00DD67AE" w:rsidRPr="007E7262" w:rsidRDefault="00DD67AE" w:rsidP="003F301F">
      <w:pPr>
        <w:spacing w:before="120" w:after="0" w:line="240" w:lineRule="auto"/>
        <w:jc w:val="both"/>
        <w:rPr>
          <w:rFonts w:ascii="Arial" w:eastAsia="TimesNewRomanPS-BoldMT" w:hAnsi="Arial" w:cs="Arial"/>
          <w:lang w:val="sr-Cyrl-CS"/>
        </w:rPr>
      </w:pPr>
      <w:r w:rsidRPr="007E7262">
        <w:rPr>
          <w:rFonts w:ascii="Arial" w:eastAsia="TimesNewRomanPS-BoldMT" w:hAnsi="Arial" w:cs="Arial"/>
        </w:rPr>
        <w:t xml:space="preserve">Уколико </w:t>
      </w:r>
      <w:r w:rsidRPr="007E7262">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7E7262">
        <w:rPr>
          <w:rFonts w:ascii="Arial" w:eastAsia="TimesNewRomanPS-BoldMT" w:hAnsi="Arial" w:cs="Arial"/>
        </w:rPr>
        <w:t>.</w:t>
      </w:r>
    </w:p>
    <w:p w:rsidR="00DD67AE" w:rsidRPr="007E7262" w:rsidRDefault="00DD67AE" w:rsidP="003F301F">
      <w:pPr>
        <w:spacing w:before="120" w:after="0" w:line="240" w:lineRule="auto"/>
        <w:jc w:val="both"/>
        <w:rPr>
          <w:rFonts w:ascii="Arial" w:eastAsia="Times New Roman" w:hAnsi="Arial" w:cs="Arial"/>
          <w:lang w:val="sr-Cyrl-CS"/>
        </w:rPr>
      </w:pPr>
      <w:r w:rsidRPr="007E7262">
        <w:rPr>
          <w:rFonts w:ascii="Arial" w:eastAsia="Times New Roman" w:hAnsi="Arial" w:cs="Arial"/>
        </w:rPr>
        <w:t>Приликом подношења понуде овај образац копирати у потребном броју примерака.</w:t>
      </w:r>
    </w:p>
    <w:p w:rsidR="00DD67AE" w:rsidRPr="007E7262" w:rsidRDefault="00DD67AE" w:rsidP="003F301F">
      <w:pPr>
        <w:spacing w:before="120" w:after="0" w:line="240" w:lineRule="auto"/>
        <w:jc w:val="both"/>
        <w:rPr>
          <w:rFonts w:ascii="Arial" w:eastAsia="Times New Roman" w:hAnsi="Arial" w:cs="Arial"/>
          <w:b/>
          <w:bCs/>
          <w:kern w:val="28"/>
          <w:lang w:val="sr-Cyrl-CS" w:eastAsia="ar-SA"/>
        </w:rPr>
      </w:pPr>
      <w:r w:rsidRPr="007E7262">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D67AE" w:rsidRPr="007E7262" w:rsidRDefault="00DD67AE" w:rsidP="00DD67AE">
      <w:pPr>
        <w:spacing w:before="120" w:after="0" w:line="240" w:lineRule="auto"/>
        <w:jc w:val="both"/>
        <w:rPr>
          <w:rFonts w:ascii="Arial" w:eastAsia="Times New Roman" w:hAnsi="Arial" w:cs="Arial"/>
        </w:rPr>
      </w:pPr>
    </w:p>
    <w:p w:rsidR="00DD67AE" w:rsidRPr="007E7262" w:rsidRDefault="00DD67AE" w:rsidP="00DD67AE">
      <w:pPr>
        <w:spacing w:before="120" w:after="0" w:line="240" w:lineRule="auto"/>
        <w:jc w:val="both"/>
        <w:rPr>
          <w:rFonts w:ascii="Arial" w:eastAsia="Times New Roman" w:hAnsi="Arial" w:cs="Arial"/>
        </w:rPr>
      </w:pPr>
    </w:p>
    <w:p w:rsidR="00DD67AE" w:rsidRPr="007E7262" w:rsidRDefault="00DD67AE" w:rsidP="00DD67AE">
      <w:pPr>
        <w:spacing w:before="120" w:after="0" w:line="240" w:lineRule="auto"/>
        <w:jc w:val="both"/>
        <w:rPr>
          <w:rFonts w:ascii="Arial" w:eastAsia="Times New Roman" w:hAnsi="Arial" w:cs="Arial"/>
          <w:lang w:val="sr-Cyrl-RS"/>
        </w:rPr>
      </w:pPr>
    </w:p>
    <w:p w:rsidR="00DD67AE" w:rsidRDefault="00DD67AE" w:rsidP="00DD67AE">
      <w:pPr>
        <w:spacing w:before="120" w:after="0" w:line="240" w:lineRule="auto"/>
        <w:jc w:val="both"/>
        <w:rPr>
          <w:rFonts w:ascii="Arial" w:eastAsia="Times New Roman" w:hAnsi="Arial" w:cs="Arial"/>
          <w:lang w:val="sr-Cyrl-RS"/>
        </w:rPr>
      </w:pPr>
    </w:p>
    <w:p w:rsidR="00DD67AE" w:rsidRDefault="00DD67AE" w:rsidP="00DD67AE">
      <w:pPr>
        <w:spacing w:before="120" w:after="0" w:line="240" w:lineRule="auto"/>
        <w:jc w:val="both"/>
        <w:rPr>
          <w:rFonts w:ascii="Arial" w:eastAsia="Times New Roman" w:hAnsi="Arial" w:cs="Arial"/>
          <w:lang w:val="sr-Cyrl-RS"/>
        </w:rPr>
      </w:pPr>
    </w:p>
    <w:p w:rsidR="00DD67AE" w:rsidRDefault="00DD67AE" w:rsidP="00DD67AE">
      <w:pPr>
        <w:spacing w:before="120" w:after="0" w:line="240" w:lineRule="auto"/>
        <w:jc w:val="both"/>
        <w:rPr>
          <w:rFonts w:ascii="Arial" w:eastAsia="Times New Roman" w:hAnsi="Arial" w:cs="Arial"/>
          <w:lang w:val="sr-Cyrl-RS"/>
        </w:rPr>
      </w:pPr>
    </w:p>
    <w:p w:rsidR="00DD67AE" w:rsidRDefault="00DD67AE" w:rsidP="00DD67AE">
      <w:pPr>
        <w:spacing w:before="120" w:after="0" w:line="240" w:lineRule="auto"/>
        <w:jc w:val="both"/>
        <w:rPr>
          <w:rFonts w:ascii="Arial" w:eastAsia="Times New Roman" w:hAnsi="Arial" w:cs="Arial"/>
          <w:lang w:val="sr-Cyrl-RS"/>
        </w:rPr>
      </w:pPr>
    </w:p>
    <w:p w:rsidR="00DD67AE" w:rsidRDefault="00DD67AE" w:rsidP="00DD67AE">
      <w:pPr>
        <w:spacing w:before="120" w:after="0" w:line="240" w:lineRule="auto"/>
        <w:jc w:val="both"/>
        <w:rPr>
          <w:rFonts w:ascii="Arial" w:eastAsia="Times New Roman" w:hAnsi="Arial" w:cs="Arial"/>
          <w:lang w:val="sr-Cyrl-RS"/>
        </w:rPr>
      </w:pPr>
    </w:p>
    <w:p w:rsidR="00DD67AE" w:rsidRPr="007E7262" w:rsidRDefault="00DD67AE" w:rsidP="00DD67AE">
      <w:pPr>
        <w:spacing w:before="120" w:after="0" w:line="240" w:lineRule="auto"/>
        <w:jc w:val="both"/>
        <w:rPr>
          <w:rFonts w:ascii="Arial" w:eastAsia="Times New Roman" w:hAnsi="Arial" w:cs="Arial"/>
          <w:lang w:val="sr-Cyrl-RS"/>
        </w:rPr>
      </w:pPr>
    </w:p>
    <w:p w:rsidR="00DD67AE" w:rsidRPr="007E7262" w:rsidRDefault="00DD67AE" w:rsidP="00DD67AE">
      <w:pPr>
        <w:spacing w:before="120" w:after="0" w:line="240" w:lineRule="auto"/>
        <w:ind w:left="7920"/>
        <w:jc w:val="both"/>
        <w:outlineLvl w:val="1"/>
        <w:rPr>
          <w:rFonts w:ascii="Arial" w:eastAsia="Times New Roman" w:hAnsi="Arial" w:cs="Arial"/>
          <w:b/>
          <w:lang w:val="sr-Cyrl-RS"/>
        </w:rPr>
      </w:pPr>
      <w:r w:rsidRPr="007E7262">
        <w:rPr>
          <w:rFonts w:ascii="Arial" w:eastAsia="Times New Roman" w:hAnsi="Arial" w:cs="Arial"/>
          <w:b/>
        </w:rPr>
        <w:t xml:space="preserve">ОБРАЗАЦ </w:t>
      </w:r>
      <w:r>
        <w:rPr>
          <w:rFonts w:ascii="Arial" w:eastAsia="Times New Roman" w:hAnsi="Arial" w:cs="Arial"/>
          <w:b/>
          <w:lang w:val="sr-Cyrl-RS"/>
        </w:rPr>
        <w:t>8.</w:t>
      </w:r>
    </w:p>
    <w:p w:rsidR="00DD67AE" w:rsidRPr="00DD67AE" w:rsidRDefault="00DD67AE" w:rsidP="00DD67AE">
      <w:pPr>
        <w:spacing w:before="120" w:after="0" w:line="240" w:lineRule="auto"/>
        <w:jc w:val="both"/>
        <w:rPr>
          <w:rFonts w:ascii="Arial" w:eastAsia="Times New Roman" w:hAnsi="Arial" w:cs="Arial"/>
          <w:b/>
          <w:lang w:val="sr-Cyrl-RS"/>
        </w:rPr>
      </w:pPr>
      <w:r w:rsidRPr="007E7262">
        <w:rPr>
          <w:rFonts w:ascii="Arial" w:eastAsia="Times New Roman" w:hAnsi="Arial" w:cs="Arial"/>
          <w:b/>
        </w:rPr>
        <w:t>ПОТВРДА О РЕФЕРЕНТНИМ НАБАВКАМА</w:t>
      </w:r>
      <w:r>
        <w:rPr>
          <w:rFonts w:ascii="Arial" w:eastAsia="Times New Roman" w:hAnsi="Arial" w:cs="Arial"/>
          <w:b/>
          <w:lang w:val="sr-Cyrl-RS"/>
        </w:rPr>
        <w:t xml:space="preserve"> </w:t>
      </w:r>
      <w:r w:rsidRPr="00DD67AE">
        <w:rPr>
          <w:rFonts w:ascii="Arial" w:eastAsia="Times New Roman" w:hAnsi="Arial" w:cs="Arial"/>
          <w:b/>
          <w:u w:val="single"/>
          <w:lang w:val="sr-Cyrl-RS"/>
        </w:rPr>
        <w:t xml:space="preserve">ЗА ПАРТИЈУ </w:t>
      </w:r>
      <w:r>
        <w:rPr>
          <w:rFonts w:ascii="Arial" w:eastAsia="Times New Roman" w:hAnsi="Arial" w:cs="Arial"/>
          <w:b/>
          <w:u w:val="single"/>
          <w:lang w:val="sr-Cyrl-RS"/>
        </w:rPr>
        <w:t>2</w:t>
      </w:r>
    </w:p>
    <w:p w:rsidR="00DD67AE" w:rsidRPr="007E7262" w:rsidRDefault="00DD67AE" w:rsidP="00DD67AE">
      <w:pPr>
        <w:spacing w:after="0" w:line="240" w:lineRule="auto"/>
        <w:jc w:val="both"/>
        <w:rPr>
          <w:rFonts w:ascii="Arial" w:eastAsia="Times New Roman" w:hAnsi="Arial" w:cs="Arial"/>
        </w:rPr>
      </w:pPr>
    </w:p>
    <w:p w:rsidR="00DD67AE" w:rsidRPr="007E7262" w:rsidRDefault="00DD67AE" w:rsidP="00DD67AE">
      <w:pPr>
        <w:tabs>
          <w:tab w:val="left" w:pos="0"/>
          <w:tab w:val="left" w:pos="330"/>
          <w:tab w:val="left" w:pos="540"/>
        </w:tabs>
        <w:spacing w:after="0" w:line="240" w:lineRule="auto"/>
        <w:jc w:val="both"/>
        <w:rPr>
          <w:rFonts w:ascii="Arial" w:eastAsia="Calibri" w:hAnsi="Arial" w:cs="Arial"/>
        </w:rPr>
      </w:pPr>
      <w:r w:rsidRPr="007E7262">
        <w:rPr>
          <w:rFonts w:ascii="Arial" w:eastAsia="Calibri" w:hAnsi="Arial" w:cs="Arial"/>
          <w:lang w:val="ru-RU"/>
        </w:rPr>
        <w:t xml:space="preserve">Купац предметних </w:t>
      </w:r>
      <w:r w:rsidRPr="007E7262">
        <w:rPr>
          <w:rFonts w:ascii="Arial" w:eastAsia="Calibri" w:hAnsi="Arial" w:cs="Arial"/>
          <w:lang w:val="sr-Cyrl-RS"/>
        </w:rPr>
        <w:t>добара</w:t>
      </w:r>
      <w:r w:rsidRPr="007E7262">
        <w:rPr>
          <w:rFonts w:ascii="Arial" w:eastAsia="Calibri" w:hAnsi="Arial" w:cs="Arial"/>
          <w:lang w:val="ru-RU"/>
        </w:rPr>
        <w:t xml:space="preserve">: </w:t>
      </w:r>
    </w:p>
    <w:p w:rsidR="00DD67AE" w:rsidRPr="007E7262" w:rsidRDefault="00DD67AE" w:rsidP="00DD67AE">
      <w:pPr>
        <w:tabs>
          <w:tab w:val="left" w:pos="0"/>
          <w:tab w:val="left" w:pos="330"/>
          <w:tab w:val="left" w:pos="540"/>
        </w:tabs>
        <w:spacing w:after="0" w:line="240" w:lineRule="auto"/>
        <w:ind w:left="6"/>
        <w:jc w:val="both"/>
        <w:rPr>
          <w:rFonts w:ascii="Arial" w:eastAsia="Calibri" w:hAnsi="Arial" w:cs="Arial"/>
        </w:rPr>
      </w:pPr>
      <w:r w:rsidRPr="007E7262">
        <w:rPr>
          <w:rFonts w:ascii="Arial" w:eastAsia="Calibri" w:hAnsi="Arial" w:cs="Arial"/>
        </w:rPr>
        <w:t xml:space="preserve">                                                  _______________________________________________________</w:t>
      </w:r>
      <w:r w:rsidRPr="007E7262">
        <w:rPr>
          <w:rFonts w:ascii="Arial" w:eastAsia="Calibri" w:hAnsi="Arial" w:cs="Arial"/>
          <w:lang w:val="sr-Cyrl-RS"/>
        </w:rPr>
        <w:t>_______</w:t>
      </w:r>
      <w:r w:rsidRPr="007E7262">
        <w:rPr>
          <w:rFonts w:ascii="Arial" w:eastAsia="Calibri" w:hAnsi="Arial" w:cs="Arial"/>
        </w:rPr>
        <w:t>___________</w:t>
      </w:r>
    </w:p>
    <w:p w:rsidR="00DD67AE" w:rsidRPr="007E7262" w:rsidRDefault="00DD67AE" w:rsidP="00DD67AE">
      <w:pPr>
        <w:tabs>
          <w:tab w:val="left" w:pos="0"/>
          <w:tab w:val="left" w:pos="330"/>
          <w:tab w:val="left" w:pos="540"/>
        </w:tabs>
        <w:spacing w:after="0" w:line="240" w:lineRule="auto"/>
        <w:ind w:left="6"/>
        <w:jc w:val="both"/>
        <w:rPr>
          <w:rFonts w:ascii="Arial" w:eastAsia="Calibri" w:hAnsi="Arial" w:cs="Arial"/>
        </w:rPr>
      </w:pPr>
      <w:r w:rsidRPr="007E7262">
        <w:rPr>
          <w:rFonts w:ascii="Arial" w:eastAsia="Times New Roman" w:hAnsi="Arial" w:cs="Arial"/>
          <w:bCs/>
          <w:kern w:val="28"/>
        </w:rPr>
        <w:t>(назив и седиште наручиоца)</w:t>
      </w:r>
    </w:p>
    <w:p w:rsidR="00DD67AE" w:rsidRPr="007E7262" w:rsidRDefault="00DD67AE" w:rsidP="00DD67AE">
      <w:pPr>
        <w:spacing w:after="0" w:line="240" w:lineRule="auto"/>
        <w:rPr>
          <w:rFonts w:ascii="Arial" w:eastAsia="Times New Roman" w:hAnsi="Arial" w:cs="Arial"/>
        </w:rPr>
      </w:pPr>
      <w:r>
        <w:rPr>
          <w:rFonts w:ascii="Arial" w:eastAsia="Times New Roman" w:hAnsi="Arial" w:cs="Arial"/>
        </w:rPr>
        <w:t xml:space="preserve">Лице за контакт:  </w:t>
      </w:r>
      <w:r w:rsidRPr="007E7262">
        <w:rPr>
          <w:rFonts w:ascii="Arial" w:eastAsia="Times New Roman" w:hAnsi="Arial" w:cs="Arial"/>
        </w:rPr>
        <w:t>________________________________________________________</w:t>
      </w:r>
      <w:r w:rsidRPr="007E7262">
        <w:rPr>
          <w:rFonts w:ascii="Arial" w:eastAsia="Times New Roman" w:hAnsi="Arial" w:cs="Arial"/>
          <w:lang w:val="sr-Cyrl-RS"/>
        </w:rPr>
        <w:t>______</w:t>
      </w:r>
      <w:r w:rsidRPr="007E7262">
        <w:rPr>
          <w:rFonts w:ascii="Arial" w:eastAsia="Times New Roman" w:hAnsi="Arial" w:cs="Arial"/>
        </w:rPr>
        <w:t>___________</w:t>
      </w:r>
    </w:p>
    <w:p w:rsidR="00DD67AE" w:rsidRPr="007E7262" w:rsidRDefault="00DD67AE" w:rsidP="00DD67AE">
      <w:pPr>
        <w:spacing w:after="0" w:line="240" w:lineRule="auto"/>
        <w:jc w:val="both"/>
        <w:rPr>
          <w:rFonts w:ascii="Arial" w:eastAsia="Times New Roman" w:hAnsi="Arial" w:cs="Arial"/>
        </w:rPr>
      </w:pPr>
      <w:r w:rsidRPr="007E7262">
        <w:rPr>
          <w:rFonts w:ascii="Arial" w:eastAsia="Times New Roman" w:hAnsi="Arial" w:cs="Arial"/>
        </w:rPr>
        <w:t>(име, презиме,  контакт телефон)</w:t>
      </w:r>
    </w:p>
    <w:p w:rsidR="00DD67AE" w:rsidRPr="007E7262" w:rsidRDefault="00DD67AE" w:rsidP="00DD67AE">
      <w:pPr>
        <w:spacing w:after="0" w:line="240" w:lineRule="auto"/>
        <w:rPr>
          <w:rFonts w:ascii="Arial" w:eastAsia="Times New Roman" w:hAnsi="Arial" w:cs="Arial"/>
        </w:rPr>
      </w:pPr>
      <w:r w:rsidRPr="007E7262">
        <w:rPr>
          <w:rFonts w:ascii="Arial" w:eastAsia="Times New Roman" w:hAnsi="Arial" w:cs="Arial"/>
        </w:rPr>
        <w:t>Овим путем потврђујем да је _________________________________________________</w:t>
      </w:r>
      <w:r w:rsidRPr="007E7262">
        <w:rPr>
          <w:rFonts w:ascii="Arial" w:eastAsia="Times New Roman" w:hAnsi="Arial" w:cs="Arial"/>
          <w:lang w:val="sr-Cyrl-RS"/>
        </w:rPr>
        <w:t>_______</w:t>
      </w:r>
      <w:r w:rsidRPr="007E7262">
        <w:rPr>
          <w:rFonts w:ascii="Arial" w:eastAsia="Times New Roman" w:hAnsi="Arial" w:cs="Arial"/>
        </w:rPr>
        <w:t>_________________</w:t>
      </w:r>
    </w:p>
    <w:p w:rsidR="00DD67AE" w:rsidRDefault="00DD67AE" w:rsidP="00DD67AE">
      <w:pPr>
        <w:spacing w:after="0" w:line="240" w:lineRule="auto"/>
        <w:jc w:val="both"/>
        <w:rPr>
          <w:rFonts w:ascii="Arial" w:eastAsia="Times New Roman" w:hAnsi="Arial" w:cs="Arial"/>
          <w:lang w:val="sr-Cyrl-RS"/>
        </w:rPr>
      </w:pPr>
      <w:r w:rsidRPr="007E7262">
        <w:rPr>
          <w:rFonts w:ascii="Arial" w:eastAsia="Times New Roman" w:hAnsi="Arial" w:cs="Arial"/>
        </w:rPr>
        <w:t>(навести назив седиште  понуђача)</w:t>
      </w:r>
    </w:p>
    <w:p w:rsidR="00595E1A" w:rsidRPr="00595E1A" w:rsidRDefault="00595E1A" w:rsidP="00DD67AE">
      <w:pPr>
        <w:spacing w:after="0" w:line="240" w:lineRule="auto"/>
        <w:jc w:val="both"/>
        <w:rPr>
          <w:rFonts w:ascii="Arial" w:eastAsia="Times New Roman" w:hAnsi="Arial" w:cs="Arial"/>
          <w:lang w:val="sr-Cyrl-RS"/>
        </w:rPr>
      </w:pPr>
    </w:p>
    <w:p w:rsidR="00DD67AE" w:rsidRDefault="00DD67AE" w:rsidP="00DD67AE">
      <w:pPr>
        <w:spacing w:after="0" w:line="240" w:lineRule="auto"/>
        <w:jc w:val="both"/>
        <w:rPr>
          <w:rFonts w:ascii="Arial" w:eastAsia="Times New Roman" w:hAnsi="Arial" w:cs="Arial"/>
          <w:lang w:val="sr-Cyrl-RS"/>
        </w:rPr>
      </w:pPr>
      <w:r w:rsidRPr="007E7262">
        <w:rPr>
          <w:rFonts w:ascii="Arial" w:eastAsia="Times New Roman" w:hAnsi="Arial" w:cs="Arial"/>
        </w:rPr>
        <w:t xml:space="preserve">за наше потребе </w:t>
      </w:r>
      <w:r w:rsidRPr="007E7262">
        <w:rPr>
          <w:rFonts w:ascii="Arial" w:eastAsia="Calibri" w:hAnsi="Arial" w:cs="Arial"/>
          <w:lang w:val="sr-Cyrl-CS"/>
        </w:rPr>
        <w:t>испоручио</w:t>
      </w:r>
      <w:r w:rsidRPr="007E7262">
        <w:rPr>
          <w:rFonts w:ascii="Calibri" w:eastAsia="Calibri" w:hAnsi="Calibri" w:cs="Arial"/>
          <w:b/>
          <w:lang w:val="sr-Cyrl-CS"/>
        </w:rPr>
        <w:t xml:space="preserve"> </w:t>
      </w:r>
      <w:r w:rsidRPr="007E7262">
        <w:rPr>
          <w:rFonts w:ascii="Arial" w:eastAsia="Calibri" w:hAnsi="Arial" w:cs="Arial"/>
          <w:lang w:val="sr-Cyrl-CS"/>
        </w:rPr>
        <w:t>следећа уговорена добра</w:t>
      </w:r>
      <w:r w:rsidRPr="007E7262">
        <w:rPr>
          <w:rFonts w:ascii="Calibri" w:eastAsia="Calibri" w:hAnsi="Calibri" w:cs="Arial"/>
          <w:lang w:val="sr-Cyrl-CS"/>
        </w:rPr>
        <w:t xml:space="preserve"> </w:t>
      </w:r>
      <w:r w:rsidRPr="007E7262">
        <w:rPr>
          <w:rFonts w:ascii="Arial" w:eastAsia="Times New Roman" w:hAnsi="Arial" w:cs="Arial"/>
        </w:rPr>
        <w:t>у уговореном року, обиму и квалитету и да у гарантном року</w:t>
      </w:r>
      <w:r w:rsidRPr="007E7262">
        <w:rPr>
          <w:rFonts w:ascii="Arial" w:eastAsia="Times New Roman" w:hAnsi="Arial" w:cs="Arial"/>
          <w:lang w:val="sr-Cyrl-RS"/>
        </w:rPr>
        <w:t xml:space="preserve"> до дана потписивања ове потврде</w:t>
      </w:r>
      <w:r w:rsidRPr="007E7262">
        <w:rPr>
          <w:rFonts w:ascii="Arial" w:eastAsia="Times New Roman" w:hAnsi="Arial" w:cs="Arial"/>
        </w:rPr>
        <w:t xml:space="preserve"> није било рекламација на исте</w:t>
      </w:r>
      <w:r w:rsidRPr="007E7262">
        <w:rPr>
          <w:rFonts w:ascii="Arial" w:eastAsia="Times New Roman" w:hAnsi="Arial" w:cs="Arial"/>
          <w:lang w:val="sr-Cyrl-RS"/>
        </w:rPr>
        <w:t>:</w:t>
      </w:r>
    </w:p>
    <w:p w:rsidR="00595E1A" w:rsidRPr="007E7262" w:rsidRDefault="00595E1A" w:rsidP="00DD67AE">
      <w:pPr>
        <w:spacing w:after="0" w:line="240" w:lineRule="auto"/>
        <w:jc w:val="both"/>
        <w:rPr>
          <w:rFonts w:ascii="Arial" w:eastAsia="Times New Roman" w:hAnsi="Arial" w:cs="Arial"/>
          <w:lang w:val="sr-Cyrl-RS"/>
        </w:rPr>
      </w:pPr>
    </w:p>
    <w:tbl>
      <w:tblPr>
        <w:tblW w:w="4590" w:type="pct"/>
        <w:tblLook w:val="01E0" w:firstRow="1" w:lastRow="1" w:firstColumn="1" w:lastColumn="1" w:noHBand="0" w:noVBand="0"/>
      </w:tblPr>
      <w:tblGrid>
        <w:gridCol w:w="1613"/>
        <w:gridCol w:w="1383"/>
        <w:gridCol w:w="310"/>
        <w:gridCol w:w="1168"/>
        <w:gridCol w:w="435"/>
        <w:gridCol w:w="288"/>
        <w:gridCol w:w="1914"/>
        <w:gridCol w:w="2066"/>
      </w:tblGrid>
      <w:tr w:rsidR="00DD67AE" w:rsidRPr="007E7262" w:rsidTr="007144C0">
        <w:trPr>
          <w:trHeight w:val="414"/>
        </w:trPr>
        <w:tc>
          <w:tcPr>
            <w:tcW w:w="884" w:type="pct"/>
            <w:tcBorders>
              <w:top w:val="single" w:sz="4" w:space="0" w:color="auto"/>
              <w:left w:val="single" w:sz="4" w:space="0" w:color="auto"/>
              <w:bottom w:val="single" w:sz="2" w:space="0" w:color="auto"/>
              <w:right w:val="single" w:sz="2" w:space="0" w:color="auto"/>
            </w:tcBorders>
            <w:vAlign w:val="center"/>
            <w:hideMark/>
          </w:tcPr>
          <w:p w:rsidR="00DD67AE" w:rsidRPr="007E7262" w:rsidRDefault="00DD67AE" w:rsidP="007144C0">
            <w:pPr>
              <w:tabs>
                <w:tab w:val="left" w:pos="3480"/>
              </w:tabs>
              <w:jc w:val="both"/>
              <w:rPr>
                <w:rFonts w:ascii="Arial" w:eastAsia="Calibri" w:hAnsi="Arial" w:cs="Arial"/>
              </w:rPr>
            </w:pPr>
            <w:r w:rsidRPr="007E7262">
              <w:rPr>
                <w:rFonts w:ascii="Arial" w:eastAsia="Calibri" w:hAnsi="Arial" w:cs="Arial"/>
              </w:rPr>
              <w:t>број уговора</w:t>
            </w:r>
          </w:p>
        </w:tc>
        <w:tc>
          <w:tcPr>
            <w:tcW w:w="751" w:type="pct"/>
            <w:tcBorders>
              <w:top w:val="single" w:sz="4" w:space="0" w:color="auto"/>
              <w:left w:val="single" w:sz="2" w:space="0" w:color="auto"/>
              <w:bottom w:val="single" w:sz="2" w:space="0" w:color="auto"/>
              <w:right w:val="single" w:sz="2" w:space="0" w:color="auto"/>
            </w:tcBorders>
            <w:vAlign w:val="center"/>
            <w:hideMark/>
          </w:tcPr>
          <w:p w:rsidR="00DD67AE" w:rsidRPr="007E7262" w:rsidRDefault="00DD67AE" w:rsidP="007144C0">
            <w:pPr>
              <w:tabs>
                <w:tab w:val="left" w:pos="3480"/>
              </w:tabs>
              <w:jc w:val="both"/>
              <w:rPr>
                <w:rFonts w:ascii="Arial" w:eastAsia="Calibri" w:hAnsi="Arial" w:cs="Arial"/>
              </w:rPr>
            </w:pPr>
            <w:r w:rsidRPr="007E7262">
              <w:rPr>
                <w:rFonts w:ascii="Arial" w:eastAsia="Calibri" w:hAnsi="Arial" w:cs="Arial"/>
              </w:rPr>
              <w:t xml:space="preserve">датум </w:t>
            </w:r>
            <w:r w:rsidRPr="007E7262">
              <w:rPr>
                <w:rFonts w:ascii="Arial" w:eastAsia="Calibri" w:hAnsi="Arial" w:cs="Arial"/>
                <w:lang w:val="sr-Cyrl-RS"/>
              </w:rPr>
              <w:t xml:space="preserve">закључења </w:t>
            </w:r>
            <w:r w:rsidRPr="007E7262">
              <w:rPr>
                <w:rFonts w:ascii="Arial" w:eastAsia="Calibri" w:hAnsi="Arial" w:cs="Arial"/>
              </w:rPr>
              <w:t>уговора</w:t>
            </w:r>
          </w:p>
        </w:tc>
        <w:tc>
          <w:tcPr>
            <w:tcW w:w="783" w:type="pct"/>
            <w:gridSpan w:val="2"/>
            <w:tcBorders>
              <w:top w:val="single" w:sz="4" w:space="0" w:color="auto"/>
              <w:left w:val="single" w:sz="2" w:space="0" w:color="auto"/>
              <w:bottom w:val="single" w:sz="2" w:space="0" w:color="auto"/>
              <w:right w:val="single" w:sz="2" w:space="0" w:color="auto"/>
            </w:tcBorders>
            <w:vAlign w:val="center"/>
            <w:hideMark/>
          </w:tcPr>
          <w:p w:rsidR="00DD67AE" w:rsidRPr="007E7262" w:rsidRDefault="00DD67AE" w:rsidP="007144C0">
            <w:pPr>
              <w:tabs>
                <w:tab w:val="left" w:pos="3480"/>
              </w:tabs>
              <w:jc w:val="both"/>
              <w:rPr>
                <w:rFonts w:ascii="Arial" w:eastAsia="Calibri" w:hAnsi="Arial" w:cs="Arial"/>
              </w:rPr>
            </w:pPr>
            <w:r w:rsidRPr="007E7262">
              <w:rPr>
                <w:rFonts w:ascii="Arial" w:eastAsia="Calibri" w:hAnsi="Arial" w:cs="Arial"/>
              </w:rPr>
              <w:t>Датум реализације уговора</w:t>
            </w:r>
          </w:p>
        </w:tc>
        <w:tc>
          <w:tcPr>
            <w:tcW w:w="1452" w:type="pct"/>
            <w:gridSpan w:val="3"/>
            <w:tcBorders>
              <w:top w:val="single" w:sz="4" w:space="0" w:color="auto"/>
              <w:left w:val="single" w:sz="2" w:space="0" w:color="auto"/>
              <w:bottom w:val="single" w:sz="2" w:space="0" w:color="auto"/>
              <w:right w:val="single" w:sz="4" w:space="0" w:color="auto"/>
            </w:tcBorders>
            <w:vAlign w:val="center"/>
            <w:hideMark/>
          </w:tcPr>
          <w:p w:rsidR="00DD67AE" w:rsidRPr="007E7262" w:rsidRDefault="00DD67AE" w:rsidP="007144C0">
            <w:pPr>
              <w:tabs>
                <w:tab w:val="left" w:pos="3480"/>
              </w:tabs>
              <w:jc w:val="both"/>
              <w:rPr>
                <w:rFonts w:ascii="Arial" w:eastAsia="Calibri" w:hAnsi="Arial" w:cs="Arial"/>
                <w:lang w:val="sr-Cyrl-RS"/>
              </w:rPr>
            </w:pPr>
            <w:r w:rsidRPr="007E7262">
              <w:rPr>
                <w:rFonts w:ascii="Arial" w:eastAsia="Calibri" w:hAnsi="Arial" w:cs="Arial"/>
              </w:rPr>
              <w:t>предмет уговора</w:t>
            </w:r>
          </w:p>
        </w:tc>
        <w:tc>
          <w:tcPr>
            <w:tcW w:w="1131" w:type="pct"/>
            <w:tcBorders>
              <w:top w:val="single" w:sz="4" w:space="0" w:color="auto"/>
              <w:left w:val="single" w:sz="2" w:space="0" w:color="auto"/>
              <w:bottom w:val="single" w:sz="2" w:space="0" w:color="auto"/>
              <w:right w:val="single" w:sz="4" w:space="0" w:color="auto"/>
            </w:tcBorders>
            <w:vAlign w:val="center"/>
            <w:hideMark/>
          </w:tcPr>
          <w:p w:rsidR="00DD67AE" w:rsidRPr="007E7262" w:rsidRDefault="00DD67AE" w:rsidP="007144C0">
            <w:pPr>
              <w:tabs>
                <w:tab w:val="left" w:pos="3480"/>
              </w:tabs>
              <w:jc w:val="both"/>
              <w:rPr>
                <w:rFonts w:ascii="Arial" w:eastAsia="Calibri" w:hAnsi="Arial" w:cs="Arial"/>
              </w:rPr>
            </w:pPr>
            <w:r w:rsidRPr="007E7262">
              <w:rPr>
                <w:rFonts w:ascii="Arial" w:eastAsia="Calibri" w:hAnsi="Arial" w:cs="Arial"/>
                <w:bCs/>
                <w:iCs/>
                <w:lang w:val="sr-Cyrl-CS"/>
              </w:rPr>
              <w:t>Вредност фактурисаних добара без ПДВ</w:t>
            </w:r>
          </w:p>
        </w:tc>
      </w:tr>
      <w:tr w:rsidR="00DD67AE" w:rsidRPr="007E7262" w:rsidTr="007144C0">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r>
      <w:tr w:rsidR="00DD67AE" w:rsidRPr="007E7262" w:rsidTr="007144C0">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r>
      <w:tr w:rsidR="00DD67AE" w:rsidRPr="007E7262" w:rsidTr="007144C0">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r>
      <w:tr w:rsidR="00DD67AE" w:rsidRPr="007E7262" w:rsidTr="007144C0">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r>
      <w:tr w:rsidR="00DD67AE" w:rsidRPr="007E7262" w:rsidTr="007144C0">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r>
      <w:tr w:rsidR="00DD67AE" w:rsidRPr="007E7262" w:rsidTr="007144C0">
        <w:trPr>
          <w:trHeight w:val="355"/>
        </w:trPr>
        <w:tc>
          <w:tcPr>
            <w:tcW w:w="884" w:type="pct"/>
            <w:tcBorders>
              <w:top w:val="single" w:sz="2" w:space="0" w:color="auto"/>
              <w:left w:val="single" w:sz="4"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51" w:type="pct"/>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783" w:type="pct"/>
            <w:gridSpan w:val="2"/>
            <w:tcBorders>
              <w:top w:val="single" w:sz="2" w:space="0" w:color="auto"/>
              <w:left w:val="single" w:sz="2" w:space="0" w:color="auto"/>
              <w:bottom w:val="single" w:sz="2" w:space="0" w:color="auto"/>
              <w:right w:val="single" w:sz="2" w:space="0" w:color="auto"/>
            </w:tcBorders>
            <w:vAlign w:val="center"/>
          </w:tcPr>
          <w:p w:rsidR="00DD67AE" w:rsidRPr="007E7262" w:rsidRDefault="00DD67AE" w:rsidP="007144C0">
            <w:pPr>
              <w:tabs>
                <w:tab w:val="left" w:pos="3480"/>
              </w:tabs>
              <w:jc w:val="both"/>
              <w:rPr>
                <w:rFonts w:ascii="Arial" w:eastAsia="Calibri" w:hAnsi="Arial" w:cs="Arial"/>
              </w:rPr>
            </w:pPr>
          </w:p>
        </w:tc>
        <w:tc>
          <w:tcPr>
            <w:tcW w:w="1452" w:type="pct"/>
            <w:gridSpan w:val="3"/>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c>
          <w:tcPr>
            <w:tcW w:w="1131" w:type="pct"/>
            <w:tcBorders>
              <w:top w:val="single" w:sz="2" w:space="0" w:color="auto"/>
              <w:left w:val="single" w:sz="2" w:space="0" w:color="auto"/>
              <w:bottom w:val="single" w:sz="2" w:space="0" w:color="auto"/>
              <w:right w:val="single" w:sz="4" w:space="0" w:color="auto"/>
            </w:tcBorders>
            <w:vAlign w:val="center"/>
          </w:tcPr>
          <w:p w:rsidR="00DD67AE" w:rsidRPr="007E7262" w:rsidRDefault="00DD67AE" w:rsidP="007144C0">
            <w:pPr>
              <w:tabs>
                <w:tab w:val="left" w:pos="3480"/>
              </w:tabs>
              <w:jc w:val="both"/>
              <w:rPr>
                <w:rFonts w:ascii="Arial" w:eastAsia="Calibri" w:hAnsi="Arial" w:cs="Arial"/>
              </w:rPr>
            </w:pPr>
          </w:p>
        </w:tc>
      </w:tr>
      <w:tr w:rsidR="00DD67AE" w:rsidRPr="007E7262" w:rsidTr="007144C0">
        <w:tc>
          <w:tcPr>
            <w:tcW w:w="1799" w:type="pct"/>
            <w:gridSpan w:val="3"/>
          </w:tcPr>
          <w:p w:rsidR="00DD67AE" w:rsidRPr="007E7262" w:rsidRDefault="00DD67AE" w:rsidP="007144C0">
            <w:pPr>
              <w:spacing w:after="0" w:line="240" w:lineRule="auto"/>
              <w:jc w:val="both"/>
              <w:rPr>
                <w:rFonts w:ascii="Arial" w:eastAsia="Times New Roman" w:hAnsi="Arial" w:cs="Arial"/>
                <w:lang w:val="sr-Cyrl-RS"/>
              </w:rPr>
            </w:pPr>
          </w:p>
          <w:p w:rsidR="00DD67AE" w:rsidRPr="007E7262" w:rsidRDefault="00DD67AE" w:rsidP="007144C0">
            <w:pPr>
              <w:spacing w:after="0" w:line="240" w:lineRule="auto"/>
              <w:jc w:val="both"/>
              <w:rPr>
                <w:rFonts w:ascii="Arial" w:eastAsia="Times New Roman" w:hAnsi="Arial" w:cs="Arial"/>
              </w:rPr>
            </w:pPr>
            <w:r w:rsidRPr="007E7262">
              <w:rPr>
                <w:rFonts w:ascii="Arial" w:eastAsia="Times New Roman" w:hAnsi="Arial" w:cs="Arial"/>
              </w:rPr>
              <w:t>Датум:</w:t>
            </w:r>
          </w:p>
        </w:tc>
        <w:tc>
          <w:tcPr>
            <w:tcW w:w="861" w:type="pct"/>
            <w:gridSpan w:val="2"/>
          </w:tcPr>
          <w:p w:rsidR="00DD67AE" w:rsidRPr="007E7262" w:rsidRDefault="00DD67AE" w:rsidP="007144C0">
            <w:pPr>
              <w:spacing w:after="0" w:line="240" w:lineRule="auto"/>
              <w:jc w:val="both"/>
              <w:rPr>
                <w:rFonts w:ascii="Arial" w:eastAsia="Times New Roman" w:hAnsi="Arial" w:cs="Arial"/>
                <w:lang w:val="ru-RU"/>
              </w:rPr>
            </w:pPr>
          </w:p>
        </w:tc>
        <w:tc>
          <w:tcPr>
            <w:tcW w:w="162" w:type="pct"/>
          </w:tcPr>
          <w:p w:rsidR="00DD67AE" w:rsidRPr="007E7262" w:rsidRDefault="00DD67AE" w:rsidP="007144C0">
            <w:pPr>
              <w:spacing w:after="0" w:line="240" w:lineRule="auto"/>
              <w:jc w:val="both"/>
              <w:rPr>
                <w:rFonts w:ascii="Arial" w:eastAsia="Times New Roman" w:hAnsi="Arial" w:cs="Arial"/>
                <w:lang w:val="sr-Cyrl-CS"/>
              </w:rPr>
            </w:pPr>
          </w:p>
        </w:tc>
        <w:tc>
          <w:tcPr>
            <w:tcW w:w="2178" w:type="pct"/>
            <w:gridSpan w:val="2"/>
          </w:tcPr>
          <w:p w:rsidR="00DD67AE" w:rsidRPr="007E7262" w:rsidRDefault="00DD67AE" w:rsidP="007144C0">
            <w:pPr>
              <w:spacing w:after="0" w:line="240" w:lineRule="auto"/>
              <w:jc w:val="both"/>
              <w:rPr>
                <w:rFonts w:ascii="Arial" w:eastAsia="Times New Roman" w:hAnsi="Arial" w:cs="Arial"/>
                <w:lang w:val="sr-Cyrl-CS"/>
              </w:rPr>
            </w:pPr>
          </w:p>
          <w:p w:rsidR="00DD67AE" w:rsidRPr="007E7262" w:rsidRDefault="00DD67AE" w:rsidP="007144C0">
            <w:pPr>
              <w:spacing w:after="0" w:line="240" w:lineRule="auto"/>
              <w:jc w:val="both"/>
              <w:rPr>
                <w:rFonts w:ascii="Arial" w:eastAsia="Times New Roman" w:hAnsi="Arial" w:cs="Arial"/>
                <w:lang w:val="ru-RU"/>
              </w:rPr>
            </w:pPr>
            <w:r w:rsidRPr="007E7262">
              <w:rPr>
                <w:rFonts w:ascii="Arial" w:eastAsia="Times New Roman" w:hAnsi="Arial" w:cs="Arial"/>
                <w:lang w:val="sr-Cyrl-CS"/>
              </w:rPr>
              <w:t>Купац добара:</w:t>
            </w:r>
          </w:p>
        </w:tc>
      </w:tr>
      <w:tr w:rsidR="00DD67AE" w:rsidRPr="007E7262" w:rsidTr="007144C0">
        <w:tc>
          <w:tcPr>
            <w:tcW w:w="1799" w:type="pct"/>
            <w:gridSpan w:val="3"/>
          </w:tcPr>
          <w:p w:rsidR="00DD67AE" w:rsidRPr="007E7262" w:rsidRDefault="00DD67AE" w:rsidP="007144C0">
            <w:pPr>
              <w:spacing w:after="0" w:line="240" w:lineRule="auto"/>
              <w:jc w:val="both"/>
              <w:rPr>
                <w:rFonts w:ascii="Arial" w:eastAsia="Times New Roman" w:hAnsi="Arial" w:cs="Arial"/>
              </w:rPr>
            </w:pPr>
          </w:p>
        </w:tc>
        <w:tc>
          <w:tcPr>
            <w:tcW w:w="861" w:type="pct"/>
            <w:gridSpan w:val="2"/>
            <w:hideMark/>
          </w:tcPr>
          <w:p w:rsidR="00DD67AE" w:rsidRPr="007E7262" w:rsidRDefault="00DD67AE" w:rsidP="007144C0">
            <w:pPr>
              <w:spacing w:after="0" w:line="240" w:lineRule="auto"/>
              <w:jc w:val="both"/>
              <w:rPr>
                <w:rFonts w:ascii="Arial" w:eastAsia="Times New Roman" w:hAnsi="Arial" w:cs="Arial"/>
              </w:rPr>
            </w:pPr>
            <w:r w:rsidRPr="007E7262">
              <w:rPr>
                <w:rFonts w:ascii="Arial" w:eastAsia="Times New Roman" w:hAnsi="Arial" w:cs="Arial"/>
              </w:rPr>
              <w:t>М.П.</w:t>
            </w:r>
          </w:p>
        </w:tc>
        <w:tc>
          <w:tcPr>
            <w:tcW w:w="162" w:type="pct"/>
          </w:tcPr>
          <w:p w:rsidR="00DD67AE" w:rsidRPr="007E7262" w:rsidRDefault="00DD67AE" w:rsidP="007144C0">
            <w:pPr>
              <w:spacing w:after="0" w:line="240" w:lineRule="auto"/>
              <w:jc w:val="both"/>
              <w:rPr>
                <w:rFonts w:ascii="Arial" w:eastAsia="Times New Roman" w:hAnsi="Arial" w:cs="Arial"/>
                <w:lang w:val="ru-RU"/>
              </w:rPr>
            </w:pPr>
          </w:p>
        </w:tc>
        <w:tc>
          <w:tcPr>
            <w:tcW w:w="2178" w:type="pct"/>
            <w:gridSpan w:val="2"/>
          </w:tcPr>
          <w:p w:rsidR="00DD67AE" w:rsidRPr="007E7262" w:rsidRDefault="00DD67AE" w:rsidP="007144C0">
            <w:pPr>
              <w:spacing w:after="0" w:line="240" w:lineRule="auto"/>
              <w:jc w:val="both"/>
              <w:rPr>
                <w:rFonts w:ascii="Arial" w:eastAsia="Times New Roman" w:hAnsi="Arial" w:cs="Arial"/>
                <w:lang w:val="ru-RU"/>
              </w:rPr>
            </w:pPr>
          </w:p>
        </w:tc>
      </w:tr>
      <w:tr w:rsidR="00DD67AE" w:rsidRPr="007E7262" w:rsidTr="007144C0">
        <w:tc>
          <w:tcPr>
            <w:tcW w:w="1799" w:type="pct"/>
            <w:gridSpan w:val="3"/>
            <w:tcBorders>
              <w:top w:val="nil"/>
              <w:left w:val="nil"/>
              <w:bottom w:val="single" w:sz="4" w:space="0" w:color="auto"/>
              <w:right w:val="nil"/>
            </w:tcBorders>
          </w:tcPr>
          <w:p w:rsidR="00DD67AE" w:rsidRPr="007E7262" w:rsidRDefault="00DD67AE" w:rsidP="007144C0">
            <w:pPr>
              <w:spacing w:after="0" w:line="240" w:lineRule="auto"/>
              <w:jc w:val="both"/>
              <w:rPr>
                <w:rFonts w:ascii="Arial" w:eastAsia="Times New Roman" w:hAnsi="Arial" w:cs="Arial"/>
              </w:rPr>
            </w:pPr>
          </w:p>
        </w:tc>
        <w:tc>
          <w:tcPr>
            <w:tcW w:w="861" w:type="pct"/>
            <w:gridSpan w:val="2"/>
          </w:tcPr>
          <w:p w:rsidR="00DD67AE" w:rsidRPr="007E7262" w:rsidRDefault="00DD67AE" w:rsidP="007144C0">
            <w:pPr>
              <w:spacing w:after="0" w:line="240" w:lineRule="auto"/>
              <w:jc w:val="both"/>
              <w:rPr>
                <w:rFonts w:ascii="Arial" w:eastAsia="Times New Roman" w:hAnsi="Arial" w:cs="Arial"/>
                <w:lang w:val="ru-RU"/>
              </w:rPr>
            </w:pPr>
          </w:p>
        </w:tc>
        <w:tc>
          <w:tcPr>
            <w:tcW w:w="162" w:type="pct"/>
          </w:tcPr>
          <w:p w:rsidR="00DD67AE" w:rsidRPr="007E7262" w:rsidRDefault="00DD67AE" w:rsidP="007144C0">
            <w:pPr>
              <w:spacing w:after="0" w:line="240" w:lineRule="auto"/>
              <w:jc w:val="both"/>
              <w:rPr>
                <w:rFonts w:ascii="Arial" w:eastAsia="Times New Roman" w:hAnsi="Arial" w:cs="Arial"/>
                <w:lang w:val="ru-RU"/>
              </w:rPr>
            </w:pPr>
          </w:p>
        </w:tc>
        <w:tc>
          <w:tcPr>
            <w:tcW w:w="2178" w:type="pct"/>
            <w:gridSpan w:val="2"/>
            <w:tcBorders>
              <w:top w:val="nil"/>
              <w:left w:val="nil"/>
              <w:bottom w:val="single" w:sz="4" w:space="0" w:color="auto"/>
              <w:right w:val="nil"/>
            </w:tcBorders>
          </w:tcPr>
          <w:p w:rsidR="00DD67AE" w:rsidRPr="007E7262" w:rsidRDefault="00DD67AE" w:rsidP="007144C0">
            <w:pPr>
              <w:spacing w:after="0" w:line="240" w:lineRule="auto"/>
              <w:jc w:val="both"/>
              <w:rPr>
                <w:rFonts w:ascii="Arial" w:eastAsia="Times New Roman" w:hAnsi="Arial" w:cs="Arial"/>
                <w:lang w:val="ru-RU"/>
              </w:rPr>
            </w:pPr>
          </w:p>
        </w:tc>
      </w:tr>
      <w:tr w:rsidR="00DD67AE" w:rsidRPr="007E7262" w:rsidTr="007144C0">
        <w:trPr>
          <w:trHeight w:val="389"/>
        </w:trPr>
        <w:tc>
          <w:tcPr>
            <w:tcW w:w="1799" w:type="pct"/>
            <w:gridSpan w:val="3"/>
            <w:tcBorders>
              <w:top w:val="single" w:sz="4" w:space="0" w:color="auto"/>
              <w:left w:val="nil"/>
              <w:bottom w:val="nil"/>
              <w:right w:val="nil"/>
            </w:tcBorders>
          </w:tcPr>
          <w:p w:rsidR="00DD67AE" w:rsidRPr="007E7262" w:rsidRDefault="00DD67AE" w:rsidP="007144C0">
            <w:pPr>
              <w:spacing w:after="0" w:line="240" w:lineRule="auto"/>
              <w:jc w:val="both"/>
              <w:rPr>
                <w:rFonts w:ascii="Arial" w:eastAsia="Times New Roman" w:hAnsi="Arial" w:cs="Arial"/>
              </w:rPr>
            </w:pPr>
          </w:p>
        </w:tc>
        <w:tc>
          <w:tcPr>
            <w:tcW w:w="861" w:type="pct"/>
            <w:gridSpan w:val="2"/>
          </w:tcPr>
          <w:p w:rsidR="00DD67AE" w:rsidRPr="007E7262" w:rsidRDefault="00DD67AE" w:rsidP="007144C0">
            <w:pPr>
              <w:spacing w:after="0" w:line="240" w:lineRule="auto"/>
              <w:jc w:val="both"/>
              <w:rPr>
                <w:rFonts w:ascii="Arial" w:eastAsia="Times New Roman" w:hAnsi="Arial" w:cs="Arial"/>
                <w:lang w:val="ru-RU"/>
              </w:rPr>
            </w:pPr>
          </w:p>
        </w:tc>
        <w:tc>
          <w:tcPr>
            <w:tcW w:w="162" w:type="pct"/>
          </w:tcPr>
          <w:p w:rsidR="00DD67AE" w:rsidRPr="007E7262" w:rsidRDefault="00DD67AE" w:rsidP="007144C0">
            <w:pPr>
              <w:spacing w:after="0" w:line="240" w:lineRule="auto"/>
              <w:jc w:val="both"/>
              <w:rPr>
                <w:rFonts w:ascii="Arial" w:eastAsia="Times New Roman" w:hAnsi="Arial" w:cs="Arial"/>
                <w:lang w:val="ru-RU"/>
              </w:rPr>
            </w:pPr>
          </w:p>
        </w:tc>
        <w:tc>
          <w:tcPr>
            <w:tcW w:w="2178" w:type="pct"/>
            <w:gridSpan w:val="2"/>
            <w:tcBorders>
              <w:top w:val="single" w:sz="4" w:space="0" w:color="auto"/>
              <w:left w:val="nil"/>
              <w:bottom w:val="nil"/>
              <w:right w:val="nil"/>
            </w:tcBorders>
          </w:tcPr>
          <w:p w:rsidR="00DD67AE" w:rsidRPr="007E7262" w:rsidRDefault="00DD67AE" w:rsidP="007144C0">
            <w:pPr>
              <w:spacing w:after="0" w:line="240" w:lineRule="auto"/>
              <w:jc w:val="both"/>
              <w:rPr>
                <w:rFonts w:ascii="Arial" w:eastAsia="Times New Roman" w:hAnsi="Arial" w:cs="Arial"/>
                <w:lang w:val="ru-RU"/>
              </w:rPr>
            </w:pPr>
          </w:p>
        </w:tc>
      </w:tr>
    </w:tbl>
    <w:p w:rsidR="00DD67AE" w:rsidRPr="007E7262" w:rsidRDefault="00DD67AE" w:rsidP="00DD67AE">
      <w:pPr>
        <w:tabs>
          <w:tab w:val="left" w:pos="4999"/>
        </w:tabs>
        <w:spacing w:after="0" w:line="240" w:lineRule="auto"/>
        <w:jc w:val="both"/>
        <w:rPr>
          <w:rFonts w:ascii="Arial" w:eastAsia="TimesNewRomanPS-BoldMT" w:hAnsi="Arial" w:cs="Arial"/>
          <w:b/>
          <w:bCs/>
          <w:iCs/>
        </w:rPr>
      </w:pPr>
    </w:p>
    <w:p w:rsidR="00DD67AE" w:rsidRPr="007E7262" w:rsidRDefault="00DD67AE" w:rsidP="00DD67AE">
      <w:pPr>
        <w:spacing w:before="120" w:after="0" w:line="240" w:lineRule="auto"/>
        <w:jc w:val="both"/>
        <w:rPr>
          <w:rFonts w:ascii="Arial" w:eastAsia="Times New Roman" w:hAnsi="Arial" w:cs="Arial"/>
          <w:b/>
        </w:rPr>
      </w:pPr>
      <w:r w:rsidRPr="007E7262">
        <w:rPr>
          <w:rFonts w:ascii="Arial" w:eastAsia="Times New Roman" w:hAnsi="Arial" w:cs="Arial"/>
          <w:b/>
        </w:rPr>
        <w:t>НАПОМЕНА:</w:t>
      </w:r>
    </w:p>
    <w:p w:rsidR="00DD67AE" w:rsidRPr="007E7262" w:rsidRDefault="00DD67AE" w:rsidP="003F301F">
      <w:pPr>
        <w:spacing w:after="0" w:line="240" w:lineRule="auto"/>
        <w:ind w:left="-567"/>
        <w:jc w:val="both"/>
        <w:rPr>
          <w:rFonts w:ascii="Arial" w:eastAsia="Times New Roman" w:hAnsi="Arial" w:cs="Arial"/>
        </w:rPr>
      </w:pPr>
      <w:r w:rsidRPr="007E7262">
        <w:rPr>
          <w:rFonts w:ascii="Arial" w:eastAsia="Times New Roman" w:hAnsi="Arial" w:cs="Arial"/>
        </w:rPr>
        <w:t>Приликом подношења понуде овај образац копирати у потребном броју примерака.</w:t>
      </w:r>
    </w:p>
    <w:p w:rsidR="00DD67AE" w:rsidRPr="007E7262" w:rsidRDefault="00DD67AE"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DD67AE" w:rsidRPr="007E7262" w:rsidRDefault="00DD67AE"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 xml:space="preserve">тачка 3. Закона о јавним набавкама. Давање неистинитих података у понуди је основ за </w:t>
      </w:r>
    </w:p>
    <w:p w:rsidR="00DD67AE" w:rsidRPr="007E7262" w:rsidRDefault="00DD67AE"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негативну референцу у смислу члана 82. став 1. тачка 3) Закона</w:t>
      </w:r>
      <w:r w:rsidRPr="007E7262">
        <w:rPr>
          <w:rFonts w:ascii="Arial" w:eastAsia="Times New Roman" w:hAnsi="Arial" w:cs="Arial"/>
          <w:lang w:val="sr-Cyrl-RS"/>
        </w:rPr>
        <w:t>.</w:t>
      </w:r>
    </w:p>
    <w:p w:rsidR="00DD67AE" w:rsidRPr="007E7262" w:rsidRDefault="00DD67AE"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 xml:space="preserve">Уколико је референтни уговор закључен у страној валути, у поступку стручне оцене понуда </w:t>
      </w:r>
    </w:p>
    <w:p w:rsidR="00DD67AE" w:rsidRPr="007E7262" w:rsidRDefault="00DD67AE" w:rsidP="003F301F">
      <w:pPr>
        <w:spacing w:after="0" w:line="240" w:lineRule="auto"/>
        <w:ind w:left="-567"/>
        <w:jc w:val="both"/>
        <w:rPr>
          <w:rFonts w:ascii="Arial" w:eastAsia="Times New Roman" w:hAnsi="Arial" w:cs="Arial"/>
          <w:lang w:val="sr-Cyrl-RS"/>
        </w:rPr>
      </w:pPr>
      <w:r w:rsidRPr="007E7262">
        <w:rPr>
          <w:rFonts w:ascii="Arial" w:eastAsia="Times New Roman" w:hAnsi="Arial" w:cs="Arial"/>
        </w:rPr>
        <w:t>наручилац ће извршити прерачун (</w:t>
      </w:r>
      <w:r w:rsidRPr="007E7262">
        <w:rPr>
          <w:rFonts w:ascii="Arial" w:eastAsia="Calibri" w:hAnsi="Arial" w:cs="Arial"/>
        </w:rPr>
        <w:t>вредности испоручених добара)</w:t>
      </w:r>
      <w:r w:rsidRPr="007E7262">
        <w:rPr>
          <w:rFonts w:ascii="Arial" w:eastAsia="Times New Roman" w:hAnsi="Arial" w:cs="Arial"/>
        </w:rPr>
        <w:t xml:space="preserve"> у динаре по средњем курсу</w:t>
      </w:r>
      <w:r w:rsidRPr="007E7262">
        <w:rPr>
          <w:rFonts w:ascii="Arial" w:eastAsia="Times New Roman" w:hAnsi="Arial" w:cs="Arial"/>
          <w:lang w:val="sr-Cyrl-RS"/>
        </w:rPr>
        <w:t xml:space="preserve"> </w:t>
      </w:r>
    </w:p>
    <w:p w:rsidR="00DD67AE" w:rsidRPr="007E7262" w:rsidRDefault="00DD67AE" w:rsidP="003F301F">
      <w:pPr>
        <w:spacing w:after="0" w:line="240" w:lineRule="auto"/>
        <w:ind w:left="-567"/>
        <w:jc w:val="both"/>
        <w:rPr>
          <w:rFonts w:ascii="Arial" w:eastAsia="Times New Roman" w:hAnsi="Arial" w:cs="Arial"/>
        </w:rPr>
      </w:pPr>
      <w:r w:rsidRPr="007E7262">
        <w:rPr>
          <w:rFonts w:ascii="Arial" w:eastAsia="Times New Roman" w:hAnsi="Arial" w:cs="Arial"/>
        </w:rPr>
        <w:t>Народне Банке Србије на дан закључења референтног уговора.</w:t>
      </w:r>
    </w:p>
    <w:p w:rsidR="00DD67AE" w:rsidRPr="007E7262" w:rsidRDefault="00DD67AE" w:rsidP="003F301F">
      <w:pPr>
        <w:tabs>
          <w:tab w:val="left" w:pos="4999"/>
        </w:tabs>
        <w:spacing w:after="0" w:line="240" w:lineRule="auto"/>
        <w:ind w:left="-567"/>
        <w:jc w:val="both"/>
        <w:rPr>
          <w:rFonts w:ascii="Arial" w:eastAsia="Calibri" w:hAnsi="Arial" w:cs="Arial"/>
          <w:lang w:val="sr-Cyrl-CS"/>
        </w:rPr>
      </w:pPr>
      <w:r w:rsidRPr="007E7262">
        <w:rPr>
          <w:rFonts w:ascii="Arial" w:eastAsia="Calibri" w:hAnsi="Arial" w:cs="Arial"/>
          <w:lang w:val="sr-Cyrl-CS"/>
        </w:rPr>
        <w:t>Потврду потписује купац  добара.</w:t>
      </w:r>
    </w:p>
    <w:p w:rsidR="00DD67AE" w:rsidRPr="007E7262" w:rsidRDefault="00DD67AE" w:rsidP="003F301F">
      <w:pPr>
        <w:tabs>
          <w:tab w:val="left" w:pos="4999"/>
        </w:tabs>
        <w:ind w:left="-567"/>
        <w:jc w:val="both"/>
        <w:rPr>
          <w:rFonts w:ascii="Arial" w:eastAsia="Times New Roman" w:hAnsi="Arial" w:cs="Times New Roman"/>
        </w:rPr>
      </w:pPr>
      <w:r w:rsidRPr="007E7262">
        <w:rPr>
          <w:rFonts w:ascii="Arial" w:eastAsia="Calibri" w:hAnsi="Arial" w:cs="Arial"/>
          <w:lang w:val="sr-Cyrl-RS"/>
        </w:rPr>
        <w:t>(</w:t>
      </w:r>
      <w:r w:rsidRPr="007E7262">
        <w:rPr>
          <w:rFonts w:ascii="Arial" w:eastAsia="Calibri" w:hAnsi="Arial" w:cs="Arial"/>
          <w:lang w:val="ru-RU"/>
        </w:rPr>
        <w:t xml:space="preserve">Потврда може бити достављена </w:t>
      </w:r>
      <w:r w:rsidRPr="007E7262">
        <w:rPr>
          <w:rFonts w:ascii="Arial" w:eastAsia="Calibri" w:hAnsi="Arial" w:cs="Arial"/>
          <w:lang w:val="sr-Cyrl-RS"/>
        </w:rPr>
        <w:t xml:space="preserve">и </w:t>
      </w:r>
      <w:r w:rsidRPr="007E7262">
        <w:rPr>
          <w:rFonts w:ascii="Arial" w:eastAsia="Calibri" w:hAnsi="Arial" w:cs="Arial"/>
          <w:lang w:val="ru-RU"/>
        </w:rPr>
        <w:t xml:space="preserve">у слободној форми, </w:t>
      </w:r>
      <w:r w:rsidRPr="007E7262">
        <w:rPr>
          <w:rFonts w:ascii="Arial" w:eastAsia="Calibri" w:hAnsi="Arial" w:cs="Arial"/>
          <w:lang w:val="sr-Cyrl-RS"/>
        </w:rPr>
        <w:t xml:space="preserve">под условом </w:t>
      </w:r>
      <w:r w:rsidRPr="007E7262">
        <w:rPr>
          <w:rFonts w:ascii="Arial" w:eastAsia="Calibri" w:hAnsi="Arial" w:cs="Arial"/>
          <w:lang w:val="ru-RU"/>
        </w:rPr>
        <w:t>да садржи захтеване податке).</w:t>
      </w:r>
    </w:p>
    <w:p w:rsidR="00DD67AE" w:rsidRPr="00327718" w:rsidRDefault="00DD67AE" w:rsidP="00DD67AE">
      <w:pPr>
        <w:autoSpaceDE w:val="0"/>
        <w:autoSpaceDN w:val="0"/>
        <w:adjustRightInd w:val="0"/>
        <w:spacing w:after="0" w:line="240" w:lineRule="auto"/>
        <w:rPr>
          <w:rFonts w:ascii="Arial" w:eastAsia="Calibri" w:hAnsi="Arial" w:cs="Arial"/>
          <w:b/>
          <w:bCs/>
          <w:iCs/>
          <w:color w:val="002060"/>
          <w:lang w:val="sr-Cyrl-RS"/>
        </w:rPr>
      </w:pPr>
    </w:p>
    <w:p w:rsidR="0002675F" w:rsidRDefault="0002675F"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DD67AE" w:rsidRDefault="00DD67AE"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7653" w:rsidRPr="00DD67AE" w:rsidRDefault="000B7653" w:rsidP="000B7653">
      <w:pPr>
        <w:spacing w:before="120" w:after="0" w:line="240" w:lineRule="auto"/>
        <w:jc w:val="right"/>
        <w:outlineLvl w:val="1"/>
        <w:rPr>
          <w:rFonts w:ascii="Arial" w:eastAsia="Times New Roman" w:hAnsi="Arial" w:cs="Arial"/>
          <w:b/>
          <w:lang w:val="sr-Cyrl-RS"/>
        </w:rPr>
      </w:pPr>
      <w:r>
        <w:rPr>
          <w:rFonts w:ascii="Arial" w:eastAsia="Times New Roman" w:hAnsi="Arial" w:cs="Arial"/>
          <w:b/>
        </w:rPr>
        <w:t>ОБРАЗАЦ</w:t>
      </w:r>
      <w:r w:rsidR="00884449">
        <w:rPr>
          <w:rFonts w:ascii="Arial" w:eastAsia="Times New Roman" w:hAnsi="Arial" w:cs="Arial"/>
          <w:b/>
          <w:lang w:val="sr-Cyrl-RS"/>
        </w:rPr>
        <w:t xml:space="preserve"> </w:t>
      </w:r>
      <w:r>
        <w:rPr>
          <w:rFonts w:ascii="Arial" w:eastAsia="Times New Roman" w:hAnsi="Arial" w:cs="Arial"/>
          <w:b/>
        </w:rPr>
        <w:t xml:space="preserve"> </w:t>
      </w:r>
      <w:r w:rsidR="00DD67AE">
        <w:rPr>
          <w:rFonts w:ascii="Arial" w:eastAsia="Times New Roman" w:hAnsi="Arial" w:cs="Arial"/>
          <w:b/>
          <w:lang w:val="sr-Cyrl-RS"/>
        </w:rPr>
        <w:t>9.</w:t>
      </w: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849A2" w:rsidRDefault="00C849A2"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r w:rsidRPr="00327718">
        <w:rPr>
          <w:rFonts w:ascii="Arial" w:eastAsia="Calibri" w:hAnsi="Arial" w:cs="Arial"/>
        </w:rPr>
        <w:t xml:space="preserve">за јавну набавку добара: </w:t>
      </w:r>
      <w:r w:rsidR="005D591F" w:rsidRPr="005D591F">
        <w:rPr>
          <w:rFonts w:ascii="Arial" w:eastAsia="Times New Roman" w:hAnsi="Arial" w:cs="Arial"/>
          <w:lang w:val="sr-Cyrl-RS"/>
        </w:rPr>
        <w:t xml:space="preserve">Набавка ванбродског мотора са пратећом опремом </w:t>
      </w:r>
      <w:r w:rsidR="000B7653" w:rsidRPr="000B7653">
        <w:rPr>
          <w:rFonts w:ascii="Arial" w:eastAsia="Times New Roman" w:hAnsi="Arial" w:cs="Arial"/>
          <w:lang w:val="sr-Cyrl-RS"/>
        </w:rPr>
        <w:t>(ТЕНТ Б)</w:t>
      </w:r>
      <w:r w:rsidRPr="00327718">
        <w:rPr>
          <w:rFonts w:ascii="Arial" w:eastAsia="Calibri" w:hAnsi="Arial" w:cs="Arial"/>
          <w:lang w:val="ru-RU"/>
        </w:rPr>
        <w:t xml:space="preserve">,  ЈН бр. </w:t>
      </w:r>
      <w:r w:rsidR="006265EE">
        <w:rPr>
          <w:rFonts w:ascii="Arial" w:eastAsia="Calibri" w:hAnsi="Arial" w:cs="Arial"/>
          <w:lang w:val="ru-RU"/>
        </w:rPr>
        <w:t>3000/</w:t>
      </w:r>
      <w:r w:rsidR="005D591F">
        <w:rPr>
          <w:rFonts w:ascii="Arial" w:eastAsia="Calibri" w:hAnsi="Arial" w:cs="Arial"/>
          <w:lang w:val="ru-RU"/>
        </w:rPr>
        <w:t>1299</w:t>
      </w:r>
      <w:r w:rsidR="000B7653">
        <w:rPr>
          <w:rFonts w:ascii="Arial" w:eastAsia="Calibri" w:hAnsi="Arial" w:cs="Arial"/>
          <w:lang w:val="ru-RU"/>
        </w:rPr>
        <w:t>/2017 (15</w:t>
      </w:r>
      <w:r w:rsidR="005D591F">
        <w:rPr>
          <w:rFonts w:ascii="Arial" w:eastAsia="Calibri" w:hAnsi="Arial" w:cs="Arial"/>
          <w:lang w:val="ru-RU"/>
        </w:rPr>
        <w:t>06</w:t>
      </w:r>
      <w:r w:rsidR="006265EE">
        <w:rPr>
          <w:rFonts w:ascii="Arial" w:eastAsia="Calibri" w:hAnsi="Arial" w:cs="Arial"/>
          <w:lang w:val="ru-RU"/>
        </w:rPr>
        <w:t>/2017)</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5D591F">
      <w:pPr>
        <w:tabs>
          <w:tab w:val="left" w:pos="0"/>
        </w:tabs>
        <w:spacing w:after="0" w:line="240" w:lineRule="auto"/>
        <w:jc w:val="both"/>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5D591F">
      <w:pPr>
        <w:tabs>
          <w:tab w:val="left" w:pos="0"/>
        </w:tabs>
        <w:jc w:val="both"/>
        <w:rPr>
          <w:rFonts w:ascii="Arial" w:eastAsia="Calibri" w:hAnsi="Arial" w:cs="Arial"/>
          <w:lang w:val="ru-RU"/>
        </w:rPr>
      </w:pPr>
      <w:r w:rsidRPr="00327718">
        <w:rPr>
          <w:rFonts w:ascii="Arial" w:eastAsia="Calibri"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r w:rsidR="005D591F">
        <w:rPr>
          <w:rFonts w:ascii="Arial" w:eastAsia="Calibri" w:hAnsi="Arial" w:cs="Arial"/>
          <w:lang w:val="ru-RU"/>
        </w:rPr>
        <w:t>наручиоца</w:t>
      </w:r>
      <w:r w:rsidRPr="00327718">
        <w:rPr>
          <w:rFonts w:ascii="Arial" w:eastAsia="Calibri" w:hAnsi="Arial" w:cs="Arial"/>
          <w:lang w:val="ru-RU"/>
        </w:rPr>
        <w:t>,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F301F">
      <w:pPr>
        <w:spacing w:after="0" w:line="240" w:lineRule="auto"/>
        <w:jc w:val="both"/>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F301F">
      <w:pPr>
        <w:tabs>
          <w:tab w:val="left" w:pos="0"/>
        </w:tabs>
        <w:spacing w:after="0" w:line="240" w:lineRule="auto"/>
        <w:jc w:val="both"/>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F301F">
      <w:pPr>
        <w:spacing w:after="0" w:line="240" w:lineRule="auto"/>
        <w:jc w:val="both"/>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D591F" w:rsidRDefault="00327718" w:rsidP="003F301F">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.Уколико понуђач подноси понуду са подизвођачем овај образац потпис</w:t>
      </w:r>
      <w:r w:rsidR="001B55BC">
        <w:rPr>
          <w:rFonts w:ascii="Arial" w:eastAsia="TimesNewRomanPS-BoldMT" w:hAnsi="Arial" w:cs="Arial"/>
          <w:sz w:val="20"/>
          <w:szCs w:val="20"/>
          <w:lang w:val="ru-RU"/>
        </w:rPr>
        <w:t xml:space="preserve">ује и оверава печатом понуђач. </w:t>
      </w:r>
    </w:p>
    <w:p w:rsidR="0002675F" w:rsidRDefault="0002675F" w:rsidP="001B55BC">
      <w:pPr>
        <w:tabs>
          <w:tab w:val="left" w:pos="1134"/>
        </w:tabs>
        <w:spacing w:after="0" w:line="240" w:lineRule="auto"/>
        <w:jc w:val="both"/>
        <w:rPr>
          <w:rFonts w:ascii="Arial" w:eastAsia="TimesNewRomanPS-BoldMT" w:hAnsi="Arial" w:cs="Arial"/>
          <w:sz w:val="20"/>
          <w:szCs w:val="20"/>
          <w:lang w:val="ru-RU"/>
        </w:rPr>
      </w:pPr>
    </w:p>
    <w:p w:rsidR="0002675F" w:rsidRPr="001B55BC" w:rsidRDefault="0002675F" w:rsidP="001B55BC">
      <w:pPr>
        <w:tabs>
          <w:tab w:val="left" w:pos="1134"/>
        </w:tabs>
        <w:spacing w:after="0" w:line="240" w:lineRule="auto"/>
        <w:jc w:val="both"/>
        <w:rPr>
          <w:rFonts w:ascii="Arial" w:eastAsia="TimesNewRomanPS-BoldMT" w:hAnsi="Arial" w:cs="Arial"/>
          <w:sz w:val="20"/>
          <w:szCs w:val="20"/>
          <w:lang w:val="ru-RU"/>
        </w:rPr>
      </w:pPr>
    </w:p>
    <w:p w:rsidR="005D591F" w:rsidRPr="0078364E" w:rsidRDefault="005D591F"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5D591F">
      <w:pPr>
        <w:spacing w:after="0" w:line="240" w:lineRule="auto"/>
        <w:jc w:val="both"/>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1B55BC" w:rsidRDefault="001B55BC" w:rsidP="00ED7773">
      <w:pPr>
        <w:spacing w:after="0" w:line="240" w:lineRule="auto"/>
        <w:ind w:left="720"/>
        <w:contextualSpacing/>
        <w:jc w:val="both"/>
        <w:rPr>
          <w:rFonts w:ascii="Arial" w:eastAsia="Calibri" w:hAnsi="Arial" w:cs="Arial"/>
          <w:color w:val="00B0F0"/>
          <w:lang w:val="sr-Cyrl-RS"/>
        </w:rPr>
      </w:pPr>
    </w:p>
    <w:p w:rsidR="001B55BC" w:rsidRDefault="001B55BC"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5D591F" w:rsidRDefault="005D591F" w:rsidP="00ED7773">
      <w:pPr>
        <w:spacing w:after="0" w:line="240" w:lineRule="auto"/>
        <w:ind w:left="720"/>
        <w:contextualSpacing/>
        <w:jc w:val="both"/>
        <w:rPr>
          <w:rFonts w:ascii="Arial" w:eastAsia="Calibri" w:hAnsi="Arial" w:cs="Arial"/>
          <w:color w:val="00B0F0"/>
          <w:lang w:val="sr-Cyrl-RS"/>
        </w:rPr>
      </w:pPr>
    </w:p>
    <w:p w:rsidR="000B7653" w:rsidRPr="002864D6" w:rsidRDefault="000B7653" w:rsidP="000B7653">
      <w:pPr>
        <w:spacing w:after="0" w:line="240" w:lineRule="auto"/>
        <w:jc w:val="right"/>
        <w:outlineLvl w:val="1"/>
        <w:rPr>
          <w:rFonts w:ascii="Arial" w:eastAsia="Times New Roman" w:hAnsi="Arial" w:cs="Arial"/>
          <w:b/>
        </w:rPr>
      </w:pPr>
      <w:r w:rsidRPr="008B3C34">
        <w:rPr>
          <w:rFonts w:ascii="Arial" w:eastAsia="Times New Roman" w:hAnsi="Arial" w:cs="Arial"/>
          <w:b/>
        </w:rPr>
        <w:t xml:space="preserve">ПРИЛОГ </w:t>
      </w:r>
      <w:r>
        <w:rPr>
          <w:rFonts w:ascii="Arial" w:eastAsia="Times New Roman" w:hAnsi="Arial" w:cs="Arial"/>
          <w:b/>
        </w:rPr>
        <w:t>2</w:t>
      </w:r>
    </w:p>
    <w:p w:rsidR="000B7653" w:rsidRPr="008B3C34" w:rsidRDefault="000B7653" w:rsidP="000B7653">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0B7653" w:rsidRPr="008B3C34" w:rsidRDefault="000B7653" w:rsidP="000B7653">
      <w:pPr>
        <w:spacing w:after="0" w:line="240" w:lineRule="auto"/>
        <w:jc w:val="both"/>
        <w:rPr>
          <w:rFonts w:ascii="Arial" w:eastAsia="Times New Roman" w:hAnsi="Arial" w:cs="Arial"/>
        </w:rPr>
      </w:pPr>
    </w:p>
    <w:p w:rsidR="000B7653" w:rsidRPr="008B3C34" w:rsidRDefault="000B7653" w:rsidP="000B7653">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7653" w:rsidRPr="008B3C34" w:rsidRDefault="000B7653" w:rsidP="000B7653">
      <w:pPr>
        <w:spacing w:after="0" w:line="240" w:lineRule="auto"/>
        <w:jc w:val="both"/>
        <w:rPr>
          <w:rFonts w:ascii="Arial" w:eastAsia="Times New Roman" w:hAnsi="Arial" w:cs="Arial"/>
        </w:rPr>
      </w:pPr>
    </w:p>
    <w:p w:rsidR="000B7653" w:rsidRPr="008B3C34" w:rsidRDefault="000B7653" w:rsidP="000B7653">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0B7653" w:rsidRPr="008B3C34" w:rsidRDefault="000B7653" w:rsidP="000B7653">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0B7653" w:rsidRPr="008B3C34" w:rsidRDefault="000B7653" w:rsidP="000B7653">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0B7653" w:rsidRPr="008B3C34" w:rsidRDefault="000B7653" w:rsidP="000B7653">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0B7653" w:rsidRPr="008B3C34" w:rsidRDefault="000B7653" w:rsidP="000B7653">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0B7653" w:rsidRPr="008B3C34" w:rsidRDefault="000B7653" w:rsidP="000B7653">
      <w:pPr>
        <w:spacing w:after="0" w:line="240" w:lineRule="auto"/>
        <w:jc w:val="both"/>
        <w:rPr>
          <w:rFonts w:ascii="Arial" w:eastAsia="Times New Roman" w:hAnsi="Arial" w:cs="Arial"/>
        </w:rPr>
      </w:pPr>
    </w:p>
    <w:p w:rsidR="000B7653" w:rsidRPr="008B3C34" w:rsidRDefault="000B7653" w:rsidP="000B7653">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0B7653" w:rsidRPr="008B3C34" w:rsidRDefault="000B7653" w:rsidP="000B7653">
      <w:pPr>
        <w:spacing w:after="0" w:line="240" w:lineRule="auto"/>
        <w:jc w:val="both"/>
        <w:rPr>
          <w:rFonts w:ascii="Arial" w:eastAsia="Times New Roman" w:hAnsi="Arial" w:cs="Arial"/>
        </w:rPr>
      </w:pPr>
    </w:p>
    <w:p w:rsidR="000B7653" w:rsidRPr="008B3C34"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0B7653" w:rsidRPr="00143DF2" w:rsidRDefault="000B7653" w:rsidP="000B7653">
      <w:pPr>
        <w:spacing w:after="0" w:line="240" w:lineRule="auto"/>
        <w:jc w:val="center"/>
        <w:rPr>
          <w:rFonts w:ascii="Arial" w:eastAsia="Times New Roman" w:hAnsi="Arial" w:cs="Arial"/>
          <w:b/>
        </w:rPr>
      </w:pPr>
    </w:p>
    <w:p w:rsidR="000B7653" w:rsidRPr="00143DF2" w:rsidRDefault="000B7653" w:rsidP="000B7653">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КОРИСНИК - ПОВЕРИЛАЦ:Јавно предузеће „Електроприведа Србије“ Београд, Улица царице Милице број 2,11000 Београд, огранак ТЕНТ Београд-Обреновац, улица Б</w:t>
      </w:r>
      <w:r w:rsidR="00226756">
        <w:rPr>
          <w:rFonts w:ascii="Arial" w:eastAsia="Times New Roman" w:hAnsi="Arial" w:cs="Arial"/>
          <w:bCs/>
          <w:lang w:val="sr-Latn-RS" w:eastAsia="sr-Latn-CS"/>
        </w:rPr>
        <w:t>огољуба Урошевића Црног број 44</w:t>
      </w:r>
      <w:r w:rsidRPr="00143DF2">
        <w:rPr>
          <w:rFonts w:ascii="Arial" w:eastAsia="Times New Roman" w:hAnsi="Arial" w:cs="Arial"/>
          <w:bCs/>
          <w:lang w:val="sr-Latn-RS" w:eastAsia="sr-Latn-CS"/>
        </w:rPr>
        <w:t xml:space="preserve">, 11500 Обреновац, Матични број 20053658, ПИБ 103920327, бр. тек. рачуна: 160-700-13 Banka Intesa, </w:t>
      </w:r>
    </w:p>
    <w:p w:rsidR="000B7653" w:rsidRPr="00143DF2" w:rsidRDefault="000B7653" w:rsidP="000B7653">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p>
    <w:p w:rsidR="000B7653" w:rsidRPr="00143DF2" w:rsidRDefault="000B7653" w:rsidP="000B7653">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lastRenderedPageBreak/>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050718" w:rsidRDefault="00050718" w:rsidP="000B7653">
      <w:pPr>
        <w:spacing w:after="0" w:line="240" w:lineRule="auto"/>
        <w:jc w:val="both"/>
        <w:rPr>
          <w:rFonts w:ascii="Arial" w:eastAsia="Times New Roman" w:hAnsi="Arial" w:cs="Arial"/>
          <w:lang w:val="sr-Cyrl-RS"/>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0B7653" w:rsidRPr="00143DF2" w:rsidRDefault="000B7653" w:rsidP="00E55674">
      <w:pPr>
        <w:numPr>
          <w:ilvl w:val="0"/>
          <w:numId w:val="22"/>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7653" w:rsidRPr="00143DF2" w:rsidRDefault="000B7653" w:rsidP="00E55674">
      <w:pPr>
        <w:numPr>
          <w:ilvl w:val="0"/>
          <w:numId w:val="22"/>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7653" w:rsidRPr="00143DF2" w:rsidRDefault="000B7653" w:rsidP="000B7653">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0B7653" w:rsidRPr="00143DF2" w:rsidTr="00A274FD">
        <w:trPr>
          <w:jc w:val="center"/>
        </w:trPr>
        <w:tc>
          <w:tcPr>
            <w:tcW w:w="3882" w:type="dxa"/>
            <w:hideMark/>
          </w:tcPr>
          <w:p w:rsidR="000B7653" w:rsidRPr="00143DF2" w:rsidRDefault="000B7653" w:rsidP="00A274FD">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0B7653" w:rsidRPr="00143DF2" w:rsidRDefault="000B7653" w:rsidP="00A274FD">
            <w:pPr>
              <w:spacing w:after="0" w:line="240" w:lineRule="auto"/>
              <w:jc w:val="center"/>
              <w:rPr>
                <w:rFonts w:ascii="Arial" w:eastAsia="Times New Roman" w:hAnsi="Arial" w:cs="Arial"/>
                <w:lang w:val="ru-RU" w:eastAsia="sr-Latn-CS"/>
              </w:rPr>
            </w:pPr>
          </w:p>
        </w:tc>
        <w:tc>
          <w:tcPr>
            <w:tcW w:w="4022" w:type="dxa"/>
            <w:hideMark/>
          </w:tcPr>
          <w:p w:rsidR="000B7653" w:rsidRPr="00143DF2" w:rsidRDefault="000B7653" w:rsidP="00A274FD">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0B7653" w:rsidRPr="00143DF2" w:rsidTr="00A274FD">
        <w:trPr>
          <w:jc w:val="center"/>
        </w:trPr>
        <w:tc>
          <w:tcPr>
            <w:tcW w:w="3882" w:type="dxa"/>
          </w:tcPr>
          <w:p w:rsidR="000B7653" w:rsidRPr="00143DF2" w:rsidRDefault="000B7653" w:rsidP="00A274FD">
            <w:pPr>
              <w:spacing w:after="0" w:line="240" w:lineRule="auto"/>
              <w:jc w:val="center"/>
              <w:rPr>
                <w:rFonts w:ascii="Arial" w:eastAsia="Times New Roman" w:hAnsi="Arial" w:cs="Arial"/>
                <w:lang w:val="sr-Latn-CS" w:eastAsia="sr-Latn-CS"/>
              </w:rPr>
            </w:pPr>
          </w:p>
        </w:tc>
        <w:tc>
          <w:tcPr>
            <w:tcW w:w="2127" w:type="dxa"/>
            <w:hideMark/>
          </w:tcPr>
          <w:p w:rsidR="000B7653" w:rsidRPr="00143DF2" w:rsidRDefault="000B7653" w:rsidP="00A274FD">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0B7653" w:rsidRPr="00143DF2" w:rsidRDefault="000B7653" w:rsidP="00A274FD">
            <w:pPr>
              <w:spacing w:after="0" w:line="240" w:lineRule="auto"/>
              <w:jc w:val="center"/>
              <w:rPr>
                <w:rFonts w:ascii="Arial" w:eastAsia="Times New Roman" w:hAnsi="Arial" w:cs="Arial"/>
                <w:lang w:val="ru-RU" w:eastAsia="sr-Latn-CS"/>
              </w:rPr>
            </w:pPr>
          </w:p>
        </w:tc>
      </w:tr>
      <w:tr w:rsidR="000B7653" w:rsidRPr="00143DF2" w:rsidTr="00A274FD">
        <w:trPr>
          <w:jc w:val="center"/>
        </w:trPr>
        <w:tc>
          <w:tcPr>
            <w:tcW w:w="3882" w:type="dxa"/>
            <w:tcBorders>
              <w:top w:val="nil"/>
              <w:left w:val="nil"/>
              <w:bottom w:val="single" w:sz="4" w:space="0" w:color="auto"/>
              <w:right w:val="nil"/>
            </w:tcBorders>
          </w:tcPr>
          <w:p w:rsidR="000B7653" w:rsidRPr="00143DF2" w:rsidRDefault="000B7653" w:rsidP="00A274FD">
            <w:pPr>
              <w:spacing w:after="0" w:line="240" w:lineRule="auto"/>
              <w:jc w:val="center"/>
              <w:rPr>
                <w:rFonts w:ascii="Arial" w:eastAsia="Times New Roman" w:hAnsi="Arial" w:cs="Arial"/>
                <w:lang w:val="sr-Latn-CS" w:eastAsia="sr-Latn-CS"/>
              </w:rPr>
            </w:pPr>
          </w:p>
        </w:tc>
        <w:tc>
          <w:tcPr>
            <w:tcW w:w="2127" w:type="dxa"/>
          </w:tcPr>
          <w:p w:rsidR="000B7653" w:rsidRPr="00143DF2" w:rsidRDefault="000B7653" w:rsidP="00A274FD">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0B7653" w:rsidRPr="00143DF2" w:rsidRDefault="000B7653" w:rsidP="00A274FD">
            <w:pPr>
              <w:spacing w:after="0" w:line="240" w:lineRule="auto"/>
              <w:jc w:val="center"/>
              <w:rPr>
                <w:rFonts w:ascii="Arial" w:eastAsia="Times New Roman" w:hAnsi="Arial" w:cs="Arial"/>
                <w:lang w:val="ru-RU" w:eastAsia="sr-Latn-CS"/>
              </w:rPr>
            </w:pPr>
          </w:p>
        </w:tc>
      </w:tr>
      <w:tr w:rsidR="000B7653" w:rsidRPr="00143DF2" w:rsidTr="00A274FD">
        <w:trPr>
          <w:trHeight w:val="389"/>
          <w:jc w:val="center"/>
        </w:trPr>
        <w:tc>
          <w:tcPr>
            <w:tcW w:w="3882" w:type="dxa"/>
            <w:tcBorders>
              <w:top w:val="single" w:sz="4" w:space="0" w:color="auto"/>
              <w:left w:val="nil"/>
              <w:bottom w:val="nil"/>
              <w:right w:val="nil"/>
            </w:tcBorders>
          </w:tcPr>
          <w:p w:rsidR="000B7653" w:rsidRPr="00143DF2" w:rsidRDefault="000B7653" w:rsidP="00A274FD">
            <w:pPr>
              <w:spacing w:after="0" w:line="240" w:lineRule="auto"/>
              <w:jc w:val="center"/>
              <w:rPr>
                <w:rFonts w:ascii="Arial" w:eastAsia="Times New Roman" w:hAnsi="Arial" w:cs="Arial"/>
                <w:lang w:val="sr-Latn-CS" w:eastAsia="sr-Latn-CS"/>
              </w:rPr>
            </w:pPr>
          </w:p>
        </w:tc>
        <w:tc>
          <w:tcPr>
            <w:tcW w:w="2127" w:type="dxa"/>
          </w:tcPr>
          <w:p w:rsidR="000B7653" w:rsidRPr="00143DF2" w:rsidRDefault="000B7653" w:rsidP="00A274FD">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0B7653" w:rsidRPr="00143DF2" w:rsidRDefault="000B7653" w:rsidP="00A274FD">
            <w:pPr>
              <w:spacing w:after="0" w:line="240" w:lineRule="auto"/>
              <w:jc w:val="center"/>
              <w:rPr>
                <w:rFonts w:ascii="Arial" w:eastAsia="Times New Roman" w:hAnsi="Arial" w:cs="Arial"/>
                <w:lang w:val="ru-RU" w:eastAsia="sr-Latn-CS"/>
              </w:rPr>
            </w:pPr>
          </w:p>
        </w:tc>
      </w:tr>
    </w:tbl>
    <w:p w:rsidR="000B7653" w:rsidRPr="00143DF2" w:rsidRDefault="000B7653" w:rsidP="000B7653">
      <w:pPr>
        <w:spacing w:after="0" w:line="240" w:lineRule="auto"/>
        <w:ind w:firstLine="720"/>
        <w:jc w:val="both"/>
        <w:rPr>
          <w:rFonts w:ascii="Arial" w:eastAsia="Times New Roman" w:hAnsi="Arial" w:cs="Arial"/>
          <w:lang w:val="ru-RU"/>
        </w:rPr>
      </w:pPr>
    </w:p>
    <w:p w:rsidR="000B7653" w:rsidRPr="00143DF2" w:rsidRDefault="000B7653" w:rsidP="000B7653">
      <w:pPr>
        <w:spacing w:after="0" w:line="240" w:lineRule="auto"/>
        <w:ind w:firstLine="720"/>
        <w:jc w:val="both"/>
        <w:rPr>
          <w:rFonts w:ascii="Arial" w:eastAsia="Times New Roman" w:hAnsi="Arial" w:cs="Arial"/>
          <w:lang w:val="ru-RU"/>
        </w:rPr>
      </w:pPr>
    </w:p>
    <w:p w:rsidR="000B7653" w:rsidRPr="00143DF2" w:rsidRDefault="000B7653" w:rsidP="000B7653">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0B7653" w:rsidRPr="00143DF2" w:rsidRDefault="000B7653" w:rsidP="00E55674">
      <w:pPr>
        <w:numPr>
          <w:ilvl w:val="0"/>
          <w:numId w:val="13"/>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0B7653" w:rsidRPr="00143DF2" w:rsidRDefault="000B7653" w:rsidP="00E55674">
      <w:pPr>
        <w:numPr>
          <w:ilvl w:val="0"/>
          <w:numId w:val="13"/>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7653" w:rsidRPr="00143DF2" w:rsidRDefault="000B7653" w:rsidP="00E55674">
      <w:pPr>
        <w:numPr>
          <w:ilvl w:val="0"/>
          <w:numId w:val="13"/>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0B7653" w:rsidRPr="00143DF2" w:rsidRDefault="000B7653" w:rsidP="00E55674">
      <w:pPr>
        <w:numPr>
          <w:ilvl w:val="0"/>
          <w:numId w:val="13"/>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7653" w:rsidRPr="00143DF2" w:rsidRDefault="000B7653" w:rsidP="000B7653">
      <w:pPr>
        <w:spacing w:after="0" w:line="240" w:lineRule="auto"/>
        <w:ind w:left="720"/>
        <w:contextualSpacing/>
        <w:jc w:val="both"/>
        <w:rPr>
          <w:rFonts w:ascii="Arial" w:eastAsia="Calibri" w:hAnsi="Arial" w:cs="Arial"/>
        </w:rPr>
      </w:pPr>
    </w:p>
    <w:p w:rsidR="000B7653" w:rsidRPr="00143DF2" w:rsidRDefault="000B7653" w:rsidP="000B7653">
      <w:pPr>
        <w:spacing w:after="0" w:line="240" w:lineRule="auto"/>
        <w:ind w:left="720"/>
        <w:contextualSpacing/>
        <w:jc w:val="both"/>
        <w:rPr>
          <w:rFonts w:ascii="Arial" w:eastAsia="Calibri" w:hAnsi="Arial" w:cs="Arial"/>
        </w:rPr>
      </w:pPr>
    </w:p>
    <w:p w:rsidR="000B7653" w:rsidRPr="00143DF2" w:rsidRDefault="000B7653" w:rsidP="000B7653">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CC7671" w:rsidRPr="003F301F" w:rsidRDefault="008E63DD" w:rsidP="00ED7773">
      <w:pPr>
        <w:spacing w:after="0" w:line="240" w:lineRule="auto"/>
        <w:ind w:left="720"/>
        <w:contextualSpacing/>
        <w:jc w:val="both"/>
        <w:rPr>
          <w:rFonts w:ascii="Arial" w:eastAsia="Calibri" w:hAnsi="Arial" w:cs="Arial"/>
          <w:color w:val="00B0F0"/>
          <w:lang w:val="sr-Cyrl-RS"/>
        </w:rPr>
      </w:pPr>
      <w:r w:rsidRPr="002F2395">
        <w:rPr>
          <w:rFonts w:ascii="Arial" w:eastAsia="TimesNewRomanPSMT" w:hAnsi="Arial" w:cs="Arial"/>
          <w:b/>
          <w:bCs/>
        </w:rPr>
        <w:t xml:space="preserve">Уколико понуђач подноси понуду за </w:t>
      </w:r>
      <w:r w:rsidR="00884449">
        <w:rPr>
          <w:rFonts w:ascii="Arial" w:eastAsia="TimesNewRomanPSMT" w:hAnsi="Arial" w:cs="Arial"/>
          <w:b/>
          <w:bCs/>
          <w:lang w:val="sr-Cyrl-RS"/>
        </w:rPr>
        <w:t>обе</w:t>
      </w:r>
      <w:r w:rsidRPr="002F2395">
        <w:rPr>
          <w:rFonts w:ascii="Arial" w:eastAsia="TimesNewRomanPSMT" w:hAnsi="Arial" w:cs="Arial"/>
          <w:b/>
          <w:bCs/>
        </w:rPr>
        <w:t xml:space="preserve"> партиј</w:t>
      </w:r>
      <w:r w:rsidR="00884449">
        <w:rPr>
          <w:rFonts w:ascii="Arial" w:eastAsia="TimesNewRomanPSMT" w:hAnsi="Arial" w:cs="Arial"/>
          <w:b/>
          <w:bCs/>
          <w:lang w:val="sr-Cyrl-RS"/>
        </w:rPr>
        <w:t>е</w:t>
      </w:r>
      <w:r w:rsidRPr="002F2395">
        <w:rPr>
          <w:rFonts w:ascii="Arial" w:eastAsia="TimesNewRomanPSMT" w:hAnsi="Arial" w:cs="Arial"/>
          <w:b/>
          <w:bCs/>
        </w:rPr>
        <w:t xml:space="preserve">, </w:t>
      </w:r>
      <w:r w:rsidR="003F301F">
        <w:rPr>
          <w:rFonts w:ascii="Arial" w:eastAsia="TimesNewRomanPSMT" w:hAnsi="Arial" w:cs="Arial"/>
          <w:b/>
          <w:bCs/>
        </w:rPr>
        <w:t>уз понуду може да приложи једну</w:t>
      </w:r>
      <w:r>
        <w:rPr>
          <w:rFonts w:ascii="Arial" w:eastAsia="TimesNewRomanPSMT" w:hAnsi="Arial" w:cs="Arial"/>
          <w:b/>
          <w:bCs/>
          <w:lang w:val="sr-Cyrl-RS"/>
        </w:rPr>
        <w:t xml:space="preserve"> </w:t>
      </w:r>
      <w:r w:rsidRPr="002F2395">
        <w:rPr>
          <w:rFonts w:ascii="Arial" w:eastAsia="TimesNewRomanPSMT" w:hAnsi="Arial" w:cs="Arial"/>
          <w:b/>
          <w:bCs/>
        </w:rPr>
        <w:t xml:space="preserve">меницу за озбиљност понуде за </w:t>
      </w:r>
      <w:r w:rsidR="00884449">
        <w:rPr>
          <w:rFonts w:ascii="Arial" w:eastAsia="TimesNewRomanPSMT" w:hAnsi="Arial" w:cs="Arial"/>
          <w:b/>
          <w:bCs/>
          <w:lang w:val="sr-Cyrl-RS"/>
        </w:rPr>
        <w:t>обе</w:t>
      </w:r>
      <w:r w:rsidRPr="002F2395">
        <w:rPr>
          <w:rFonts w:ascii="Arial" w:eastAsia="TimesNewRomanPSMT" w:hAnsi="Arial" w:cs="Arial"/>
          <w:b/>
          <w:bCs/>
        </w:rPr>
        <w:t xml:space="preserve">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r w:rsidR="003F301F">
        <w:rPr>
          <w:rFonts w:ascii="Arial" w:eastAsia="TimesNewRomanPSMT" w:hAnsi="Arial" w:cs="Arial"/>
          <w:b/>
          <w:bCs/>
          <w:lang w:val="sr-Cyrl-RS"/>
        </w:rPr>
        <w:t>.</w:t>
      </w: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0B7653" w:rsidRPr="008B3C34" w:rsidRDefault="000B7653" w:rsidP="000B7653">
      <w:pPr>
        <w:spacing w:after="0" w:line="240" w:lineRule="auto"/>
        <w:jc w:val="right"/>
        <w:rPr>
          <w:rFonts w:ascii="Arial" w:eastAsia="Times New Roman" w:hAnsi="Arial" w:cs="Arial"/>
          <w:b/>
        </w:rPr>
      </w:pPr>
      <w:r w:rsidRPr="008B3C34">
        <w:rPr>
          <w:rFonts w:ascii="Arial" w:eastAsia="Times New Roman" w:hAnsi="Arial" w:cs="Arial"/>
          <w:b/>
        </w:rPr>
        <w:t xml:space="preserve">ПРИЛОГ  </w:t>
      </w:r>
      <w:r>
        <w:rPr>
          <w:rFonts w:ascii="Arial" w:eastAsia="Times New Roman" w:hAnsi="Arial" w:cs="Arial"/>
          <w:b/>
        </w:rPr>
        <w:t>3</w:t>
      </w:r>
    </w:p>
    <w:p w:rsidR="000B7653" w:rsidRPr="00143DF2" w:rsidRDefault="000B7653" w:rsidP="000B7653">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0B7653" w:rsidRPr="00143DF2" w:rsidRDefault="000B7653" w:rsidP="000B7653">
      <w:pPr>
        <w:spacing w:after="0" w:line="240" w:lineRule="auto"/>
        <w:jc w:val="right"/>
        <w:rPr>
          <w:rFonts w:ascii="Arial" w:eastAsia="Times New Roman" w:hAnsi="Arial" w:cs="Arial"/>
          <w:b/>
          <w:color w:val="00B0F0"/>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ДУЖНИК:  …………………………………………………………………………........................</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КОРИСНИК - ПОВЕРИЛАЦ:Јавно предузеће „Електроприведа Србије“ Београд, Улица царице Милице број 2,11000 Београд, огранак ТЕНТ Београд-Обреновац, улица Б</w:t>
      </w:r>
      <w:r w:rsidR="00226756">
        <w:rPr>
          <w:rFonts w:ascii="Arial" w:eastAsia="Times New Roman" w:hAnsi="Arial" w:cs="Arial"/>
        </w:rPr>
        <w:t>огољуба Урошевића Црног број 44</w:t>
      </w:r>
      <w:r w:rsidRPr="00143DF2">
        <w:rPr>
          <w:rFonts w:ascii="Arial" w:eastAsia="Times New Roman" w:hAnsi="Arial" w:cs="Arial"/>
        </w:rPr>
        <w:t xml:space="preserve">, 11500 Обреновац , Матични број 20053658, ПИБ 103920327, бр. тек. рачуна: 160-700-13 Banka Intesa, </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ab/>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w:t>
      </w:r>
      <w:r w:rsidR="003F301F">
        <w:rPr>
          <w:rFonts w:ascii="Arial" w:eastAsia="Times New Roman" w:hAnsi="Arial" w:cs="Arial"/>
        </w:rPr>
        <w:t>први позив, серијс</w:t>
      </w:r>
      <w:r w:rsidR="003F301F">
        <w:rPr>
          <w:rFonts w:ascii="Arial" w:eastAsia="Times New Roman" w:hAnsi="Arial" w:cs="Arial"/>
          <w:lang w:val="sr-Cyrl-RS"/>
        </w:rPr>
        <w:t>ки</w:t>
      </w:r>
      <w:r w:rsidRPr="00143DF2">
        <w:rPr>
          <w:rFonts w:ascii="Arial" w:eastAsia="Times New Roman" w:hAnsi="Arial" w:cs="Arial"/>
        </w:rPr>
        <w:t xml:space="preserve"> бр.____</w:t>
      </w:r>
      <w:r w:rsidR="003F301F">
        <w:rPr>
          <w:rFonts w:ascii="Arial" w:eastAsia="Times New Roman" w:hAnsi="Arial" w:cs="Arial"/>
          <w:lang w:val="sr-Cyrl-RS"/>
        </w:rPr>
        <w:t>__________</w:t>
      </w:r>
      <w:r w:rsidRPr="00143DF2">
        <w:rPr>
          <w:rFonts w:ascii="Arial" w:eastAsia="Times New Roman" w:hAnsi="Arial" w:cs="Arial"/>
        </w:rPr>
        <w:t>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1AE0" w:rsidRPr="00B51AE0" w:rsidTr="006E2805">
        <w:trPr>
          <w:jc w:val="center"/>
        </w:trPr>
        <w:tc>
          <w:tcPr>
            <w:tcW w:w="3882" w:type="dxa"/>
          </w:tcPr>
          <w:p w:rsidR="00B51AE0" w:rsidRPr="00B51AE0" w:rsidRDefault="00B51AE0" w:rsidP="00B51AE0">
            <w:pPr>
              <w:spacing w:after="0" w:line="240" w:lineRule="auto"/>
              <w:jc w:val="center"/>
              <w:rPr>
                <w:rFonts w:ascii="Arial" w:eastAsia="Times New Roman" w:hAnsi="Arial" w:cs="Arial"/>
              </w:rPr>
            </w:pPr>
            <w:r w:rsidRPr="00B51AE0">
              <w:rPr>
                <w:rFonts w:ascii="Arial" w:eastAsia="Times New Roman" w:hAnsi="Arial" w:cs="Arial"/>
              </w:rPr>
              <w:t>Датум:</w:t>
            </w:r>
          </w:p>
        </w:tc>
        <w:tc>
          <w:tcPr>
            <w:tcW w:w="2127" w:type="dxa"/>
          </w:tcPr>
          <w:p w:rsidR="00B51AE0" w:rsidRPr="00B51AE0" w:rsidRDefault="00B51AE0" w:rsidP="00B51AE0">
            <w:pPr>
              <w:spacing w:after="0" w:line="240" w:lineRule="auto"/>
              <w:jc w:val="center"/>
              <w:rPr>
                <w:rFonts w:ascii="Arial" w:eastAsia="Times New Roman" w:hAnsi="Arial" w:cs="Arial"/>
                <w:lang w:val="ru-RU"/>
              </w:rPr>
            </w:pPr>
          </w:p>
        </w:tc>
        <w:tc>
          <w:tcPr>
            <w:tcW w:w="4022" w:type="dxa"/>
          </w:tcPr>
          <w:p w:rsidR="00B51AE0" w:rsidRPr="00B51AE0" w:rsidRDefault="00B51AE0" w:rsidP="00B51AE0">
            <w:pPr>
              <w:spacing w:after="0" w:line="240" w:lineRule="auto"/>
              <w:jc w:val="center"/>
              <w:rPr>
                <w:rFonts w:ascii="Arial" w:eastAsia="Times New Roman" w:hAnsi="Arial" w:cs="Arial"/>
                <w:lang w:val="ru-RU"/>
              </w:rPr>
            </w:pPr>
            <w:r w:rsidRPr="00B51AE0">
              <w:rPr>
                <w:rFonts w:ascii="Arial" w:eastAsia="Times New Roman" w:hAnsi="Arial" w:cs="Arial"/>
              </w:rPr>
              <w:t>Понуђач</w:t>
            </w:r>
            <w:r w:rsidRPr="00B51AE0">
              <w:rPr>
                <w:rFonts w:ascii="Arial" w:eastAsia="Times New Roman" w:hAnsi="Arial" w:cs="Arial"/>
                <w:lang w:val="ru-RU"/>
              </w:rPr>
              <w:t>:</w:t>
            </w:r>
          </w:p>
        </w:tc>
      </w:tr>
      <w:tr w:rsidR="00B51AE0" w:rsidRPr="00B51AE0" w:rsidTr="006E2805">
        <w:trPr>
          <w:jc w:val="center"/>
        </w:trPr>
        <w:tc>
          <w:tcPr>
            <w:tcW w:w="3882" w:type="dxa"/>
          </w:tcPr>
          <w:p w:rsidR="00B51AE0" w:rsidRPr="00B51AE0" w:rsidRDefault="00B51AE0" w:rsidP="00B51AE0">
            <w:pPr>
              <w:spacing w:after="0" w:line="240" w:lineRule="auto"/>
              <w:jc w:val="center"/>
              <w:rPr>
                <w:rFonts w:ascii="Arial" w:eastAsia="Times New Roman" w:hAnsi="Arial" w:cs="Arial"/>
              </w:rPr>
            </w:pPr>
          </w:p>
        </w:tc>
        <w:tc>
          <w:tcPr>
            <w:tcW w:w="2127" w:type="dxa"/>
          </w:tcPr>
          <w:p w:rsidR="00B51AE0" w:rsidRPr="00B51AE0" w:rsidRDefault="00B51AE0" w:rsidP="00B51AE0">
            <w:pPr>
              <w:spacing w:after="0" w:line="240" w:lineRule="auto"/>
              <w:jc w:val="center"/>
              <w:rPr>
                <w:rFonts w:ascii="Arial" w:eastAsia="Times New Roman" w:hAnsi="Arial" w:cs="Arial"/>
              </w:rPr>
            </w:pPr>
            <w:r w:rsidRPr="00B51AE0">
              <w:rPr>
                <w:rFonts w:ascii="Arial" w:eastAsia="Times New Roman" w:hAnsi="Arial" w:cs="Arial"/>
              </w:rPr>
              <w:t>М.П.</w:t>
            </w:r>
          </w:p>
        </w:tc>
        <w:tc>
          <w:tcPr>
            <w:tcW w:w="4022" w:type="dxa"/>
          </w:tcPr>
          <w:p w:rsidR="00B51AE0" w:rsidRPr="00B51AE0" w:rsidRDefault="00B51AE0" w:rsidP="00B51AE0">
            <w:pPr>
              <w:spacing w:after="0" w:line="240" w:lineRule="auto"/>
              <w:jc w:val="center"/>
              <w:rPr>
                <w:rFonts w:ascii="Arial" w:eastAsia="Times New Roman" w:hAnsi="Arial" w:cs="Arial"/>
                <w:lang w:val="ru-RU"/>
              </w:rPr>
            </w:pPr>
          </w:p>
        </w:tc>
      </w:tr>
      <w:tr w:rsidR="00B51AE0" w:rsidRPr="00B51AE0" w:rsidTr="006E2805">
        <w:trPr>
          <w:jc w:val="center"/>
        </w:trPr>
        <w:tc>
          <w:tcPr>
            <w:tcW w:w="3882" w:type="dxa"/>
            <w:tcBorders>
              <w:bottom w:val="single" w:sz="4" w:space="0" w:color="auto"/>
            </w:tcBorders>
          </w:tcPr>
          <w:p w:rsidR="00B51AE0" w:rsidRPr="00B51AE0" w:rsidRDefault="00B51AE0" w:rsidP="00B51AE0">
            <w:pPr>
              <w:spacing w:after="0" w:line="240" w:lineRule="auto"/>
              <w:jc w:val="center"/>
              <w:rPr>
                <w:rFonts w:ascii="Arial" w:eastAsia="Times New Roman" w:hAnsi="Arial" w:cs="Arial"/>
              </w:rPr>
            </w:pPr>
          </w:p>
        </w:tc>
        <w:tc>
          <w:tcPr>
            <w:tcW w:w="2127" w:type="dxa"/>
          </w:tcPr>
          <w:p w:rsidR="00B51AE0" w:rsidRPr="00B51AE0" w:rsidRDefault="00B51AE0" w:rsidP="00B51AE0">
            <w:pPr>
              <w:spacing w:after="0" w:line="240" w:lineRule="auto"/>
              <w:jc w:val="center"/>
              <w:rPr>
                <w:rFonts w:ascii="Arial" w:eastAsia="Times New Roman" w:hAnsi="Arial" w:cs="Arial"/>
                <w:lang w:val="ru-RU"/>
              </w:rPr>
            </w:pPr>
          </w:p>
        </w:tc>
        <w:tc>
          <w:tcPr>
            <w:tcW w:w="4022" w:type="dxa"/>
            <w:tcBorders>
              <w:bottom w:val="single" w:sz="4" w:space="0" w:color="auto"/>
            </w:tcBorders>
          </w:tcPr>
          <w:p w:rsidR="00B51AE0" w:rsidRPr="00B51AE0" w:rsidRDefault="00B51AE0" w:rsidP="00B51AE0">
            <w:pPr>
              <w:spacing w:after="0" w:line="240" w:lineRule="auto"/>
              <w:jc w:val="center"/>
              <w:rPr>
                <w:rFonts w:ascii="Arial" w:eastAsia="Times New Roman" w:hAnsi="Arial" w:cs="Arial"/>
                <w:lang w:val="ru-RU"/>
              </w:rPr>
            </w:pPr>
          </w:p>
        </w:tc>
      </w:tr>
    </w:tbl>
    <w:p w:rsidR="00B51AE0" w:rsidRPr="00B51AE0" w:rsidRDefault="00B51AE0" w:rsidP="00B51AE0">
      <w:pPr>
        <w:spacing w:after="0" w:line="240" w:lineRule="auto"/>
        <w:jc w:val="both"/>
        <w:rPr>
          <w:rFonts w:ascii="Arial" w:eastAsia="Times New Roman" w:hAnsi="Arial" w:cs="Arial"/>
        </w:rPr>
      </w:pPr>
      <w:r w:rsidRPr="00B51AE0">
        <w:rPr>
          <w:rFonts w:ascii="Arial" w:eastAsia="Times New Roman" w:hAnsi="Arial" w:cs="Arial"/>
        </w:rPr>
        <w:t xml:space="preserve">                                                                                              Потпис овлашћеног лица</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Прилог:</w:t>
      </w:r>
    </w:p>
    <w:p w:rsidR="000B7653" w:rsidRPr="00B51AE0" w:rsidRDefault="000B7653" w:rsidP="00E55674">
      <w:pPr>
        <w:pStyle w:val="ListParagraph"/>
        <w:numPr>
          <w:ilvl w:val="0"/>
          <w:numId w:val="29"/>
        </w:numPr>
        <w:spacing w:after="0" w:line="240" w:lineRule="auto"/>
        <w:jc w:val="both"/>
        <w:rPr>
          <w:rFonts w:ascii="Arial" w:eastAsia="Times New Roman" w:hAnsi="Arial" w:cs="Arial"/>
        </w:rPr>
      </w:pPr>
      <w:r w:rsidRPr="00B51AE0">
        <w:rPr>
          <w:rFonts w:ascii="Arial" w:eastAsia="Times New Roman" w:hAnsi="Arial" w:cs="Arial"/>
        </w:rPr>
        <w:t>1 једна потписана и оверена бланко сопствена меница као гаранција за добро извршење посла</w:t>
      </w:r>
    </w:p>
    <w:p w:rsidR="000B7653" w:rsidRPr="00B51AE0" w:rsidRDefault="000B7653" w:rsidP="00E55674">
      <w:pPr>
        <w:pStyle w:val="ListParagraph"/>
        <w:numPr>
          <w:ilvl w:val="0"/>
          <w:numId w:val="29"/>
        </w:numPr>
        <w:spacing w:after="0" w:line="240" w:lineRule="auto"/>
        <w:jc w:val="both"/>
        <w:rPr>
          <w:rFonts w:ascii="Arial" w:eastAsia="Times New Roman" w:hAnsi="Arial" w:cs="Arial"/>
        </w:rPr>
      </w:pPr>
      <w:r w:rsidRPr="00B51AE0">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7653" w:rsidRPr="00B51AE0" w:rsidRDefault="000B7653" w:rsidP="00E55674">
      <w:pPr>
        <w:pStyle w:val="ListParagraph"/>
        <w:numPr>
          <w:ilvl w:val="0"/>
          <w:numId w:val="29"/>
        </w:numPr>
        <w:spacing w:after="0" w:line="240" w:lineRule="auto"/>
        <w:jc w:val="both"/>
        <w:rPr>
          <w:rFonts w:ascii="Arial" w:eastAsia="Times New Roman" w:hAnsi="Arial" w:cs="Arial"/>
        </w:rPr>
      </w:pPr>
      <w:r w:rsidRPr="00B51AE0">
        <w:rPr>
          <w:rFonts w:ascii="Arial" w:eastAsia="Times New Roman" w:hAnsi="Arial" w:cs="Arial"/>
        </w:rPr>
        <w:t xml:space="preserve">фотокопија ОП обрасца </w:t>
      </w:r>
    </w:p>
    <w:p w:rsidR="000B7653" w:rsidRPr="00B51AE0" w:rsidRDefault="000B7653" w:rsidP="00E55674">
      <w:pPr>
        <w:pStyle w:val="ListParagraph"/>
        <w:numPr>
          <w:ilvl w:val="0"/>
          <w:numId w:val="29"/>
        </w:numPr>
        <w:spacing w:after="0" w:line="240" w:lineRule="auto"/>
        <w:jc w:val="both"/>
        <w:rPr>
          <w:rFonts w:ascii="Arial" w:eastAsia="Times New Roman" w:hAnsi="Arial" w:cs="Arial"/>
        </w:rPr>
      </w:pPr>
      <w:r w:rsidRPr="00B51AE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7653" w:rsidRPr="00143DF2" w:rsidRDefault="000B7653" w:rsidP="000B7653">
      <w:pPr>
        <w:spacing w:after="0" w:line="240" w:lineRule="auto"/>
        <w:jc w:val="both"/>
        <w:rPr>
          <w:rFonts w:ascii="Arial" w:eastAsia="Times New Roman" w:hAnsi="Arial" w:cs="Arial"/>
          <w:color w:val="FF000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4B3945" w:rsidRDefault="004B3945" w:rsidP="00ED7773">
      <w:pPr>
        <w:spacing w:after="0" w:line="240" w:lineRule="auto"/>
        <w:ind w:left="720"/>
        <w:contextualSpacing/>
        <w:jc w:val="both"/>
        <w:rPr>
          <w:rFonts w:ascii="Arial" w:eastAsia="Calibri" w:hAnsi="Arial" w:cs="Arial"/>
          <w:color w:val="00B0F0"/>
          <w:lang w:val="sr-Cyrl-RS"/>
        </w:rPr>
      </w:pPr>
    </w:p>
    <w:p w:rsidR="004B3945" w:rsidRDefault="004B3945"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4B3945" w:rsidRPr="004B3945" w:rsidRDefault="004B3945" w:rsidP="004B3945">
      <w:pPr>
        <w:shd w:val="clear" w:color="auto" w:fill="FFFFFF"/>
        <w:tabs>
          <w:tab w:val="left" w:pos="7440"/>
        </w:tabs>
        <w:spacing w:after="0" w:line="240" w:lineRule="auto"/>
        <w:jc w:val="right"/>
        <w:outlineLvl w:val="0"/>
        <w:rPr>
          <w:rFonts w:ascii="Arial" w:eastAsia="Times New Roman" w:hAnsi="Arial" w:cs="Times New Roman"/>
          <w:b/>
          <w:bCs/>
          <w:iCs/>
          <w:kern w:val="28"/>
          <w:lang w:val="sr-Cyrl-RS" w:eastAsia="x-none"/>
        </w:rPr>
      </w:pPr>
      <w:r w:rsidRPr="004B3945">
        <w:rPr>
          <w:rFonts w:ascii="Arial" w:eastAsia="Times New Roman" w:hAnsi="Arial" w:cs="Times New Roman"/>
          <w:b/>
          <w:bCs/>
          <w:iCs/>
          <w:kern w:val="28"/>
          <w:lang w:eastAsia="x-none"/>
        </w:rPr>
        <w:t>ПРИЛОГ</w:t>
      </w:r>
      <w:r w:rsidRPr="004B3945">
        <w:rPr>
          <w:rFonts w:ascii="Arial" w:eastAsia="Times New Roman" w:hAnsi="Arial" w:cs="Times New Roman"/>
          <w:b/>
          <w:bCs/>
          <w:iCs/>
          <w:kern w:val="28"/>
          <w:lang w:val="sr-Cyrl-RS" w:eastAsia="x-none"/>
        </w:rPr>
        <w:t xml:space="preserve">  4</w:t>
      </w:r>
    </w:p>
    <w:p w:rsidR="004B3945" w:rsidRPr="004B3945" w:rsidRDefault="004B3945" w:rsidP="004B3945">
      <w:pPr>
        <w:shd w:val="clear" w:color="auto" w:fill="FFFFFF"/>
        <w:tabs>
          <w:tab w:val="left" w:pos="7440"/>
        </w:tabs>
        <w:spacing w:after="0" w:line="240" w:lineRule="auto"/>
        <w:jc w:val="right"/>
        <w:outlineLvl w:val="0"/>
        <w:rPr>
          <w:rFonts w:ascii="Arial" w:eastAsia="Times New Roman" w:hAnsi="Arial" w:cs="Times New Roman"/>
          <w:b/>
          <w:bCs/>
          <w:iCs/>
          <w:kern w:val="28"/>
          <w:lang w:eastAsia="x-none"/>
        </w:rPr>
      </w:pPr>
      <w:r w:rsidRPr="004B3945">
        <w:rPr>
          <w:rFonts w:ascii="Arial" w:eastAsia="Times New Roman" w:hAnsi="Arial" w:cs="Times New Roman"/>
          <w:b/>
          <w:bCs/>
          <w:iCs/>
          <w:kern w:val="28"/>
          <w:lang w:eastAsia="x-none"/>
        </w:rPr>
        <w:t xml:space="preserve">*менице за отклањање </w:t>
      </w:r>
      <w:r w:rsidRPr="004B3945">
        <w:rPr>
          <w:rFonts w:ascii="Arial" w:eastAsia="Times New Roman" w:hAnsi="Arial" w:cs="Times New Roman"/>
          <w:b/>
          <w:bCs/>
          <w:iCs/>
          <w:kern w:val="28"/>
          <w:lang w:val="sr-Cyrl-RS" w:eastAsia="x-none"/>
        </w:rPr>
        <w:t>грешака</w:t>
      </w:r>
      <w:r w:rsidRPr="004B3945">
        <w:rPr>
          <w:rFonts w:ascii="Arial" w:eastAsia="Times New Roman" w:hAnsi="Arial" w:cs="Times New Roman"/>
          <w:b/>
          <w:bCs/>
          <w:iCs/>
          <w:kern w:val="28"/>
          <w:lang w:eastAsia="x-none"/>
        </w:rPr>
        <w:t xml:space="preserve"> у гарантном периоду</w:t>
      </w:r>
    </w:p>
    <w:p w:rsidR="004B3945" w:rsidRPr="004B3945" w:rsidRDefault="004B3945" w:rsidP="004B394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(напомена: не доставља се у понуди)</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4B3945">
        <w:rPr>
          <w:rFonts w:ascii="Arial" w:eastAsia="Times New Roman" w:hAnsi="Arial" w:cs="Times New Roman"/>
          <w:bCs/>
          <w:iCs/>
          <w:kern w:val="28"/>
          <w:lang w:eastAsia="x-none"/>
        </w:rPr>
        <w:t xml:space="preserve">ДУЖНИК:  </w:t>
      </w:r>
      <w:r w:rsidRPr="004B3945">
        <w:rPr>
          <w:rFonts w:ascii="Arial" w:eastAsia="Times New Roman" w:hAnsi="Arial" w:cs="Times New Roman"/>
          <w:bCs/>
          <w:iCs/>
          <w:kern w:val="28"/>
          <w:lang w:val="ru-RU" w:eastAsia="x-none"/>
        </w:rPr>
        <w:t>…………………………………………………………………………........................</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(назив и седиште Понуђача)</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МАТИЧНИ БРОЈ ДУЖНИКА (Понуђача): ..................................................................</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ТЕКУЋИ РАЧУН ДУЖНИКА (Понуђача): ...................................................................</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ПИБ ДУЖНИКА (Понуђача): ........................................................................................</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и з д а ј е  д а н а ............................ године</w:t>
      </w:r>
    </w:p>
    <w:p w:rsidR="004B3945" w:rsidRPr="004B3945" w:rsidRDefault="004B3945" w:rsidP="004B394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4B3945" w:rsidRPr="004B3945" w:rsidRDefault="004B3945" w:rsidP="004B394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4B3945" w:rsidRPr="004B3945" w:rsidRDefault="004B3945" w:rsidP="004B3945">
      <w:pPr>
        <w:shd w:val="clear" w:color="auto" w:fill="FFFFFF"/>
        <w:tabs>
          <w:tab w:val="left" w:pos="7440"/>
        </w:tabs>
        <w:spacing w:after="0" w:line="240" w:lineRule="auto"/>
        <w:outlineLvl w:val="0"/>
        <w:rPr>
          <w:rFonts w:ascii="Arial" w:eastAsia="Times New Roman" w:hAnsi="Arial" w:cs="Times New Roman"/>
          <w:b/>
          <w:bCs/>
          <w:iCs/>
          <w:kern w:val="28"/>
          <w:lang w:eastAsia="x-none"/>
        </w:rPr>
      </w:pPr>
      <w:r w:rsidRPr="004B3945">
        <w:rPr>
          <w:rFonts w:ascii="Arial" w:eastAsia="Times New Roman" w:hAnsi="Arial" w:cs="Times New Roman"/>
          <w:b/>
          <w:bCs/>
          <w:iCs/>
          <w:kern w:val="28"/>
          <w:lang w:eastAsia="x-none"/>
        </w:rPr>
        <w:t>МЕНИЧНО ПИСМО – ОВЛАШЋЕЊЕ ЗА КОРИСНИКА  БЛАНКО СОПСТВЕНЕ МЕНИЦЕ</w:t>
      </w:r>
    </w:p>
    <w:p w:rsidR="004B3945" w:rsidRPr="004B3945" w:rsidRDefault="004B3945" w:rsidP="004B394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val="sr-Latn-CS" w:eastAsia="x-none"/>
        </w:rPr>
      </w:pPr>
      <w:r w:rsidRPr="004B3945">
        <w:rPr>
          <w:rFonts w:ascii="Arial" w:eastAsia="Times New Roman" w:hAnsi="Arial" w:cs="Times New Roman"/>
          <w:bCs/>
          <w:iCs/>
          <w:kern w:val="28"/>
          <w:lang w:val="sr-Latn-CS" w:eastAsia="x-none"/>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Издата Бланко соло меница серијски број</w:t>
      </w:r>
      <w:r w:rsidRPr="004B3945">
        <w:rPr>
          <w:rFonts w:ascii="Arial" w:eastAsia="Times New Roman" w:hAnsi="Arial" w:cs="Times New Roman"/>
          <w:b/>
          <w:bCs/>
          <w:iCs/>
          <w:kern w:val="28"/>
          <w:u w:val="single"/>
          <w:lang w:eastAsia="x-none"/>
        </w:rPr>
        <w:tab/>
      </w:r>
      <w:r w:rsidRPr="004B3945">
        <w:rPr>
          <w:rFonts w:ascii="Arial" w:eastAsia="Times New Roman" w:hAnsi="Arial" w:cs="Times New Roman"/>
          <w:bCs/>
          <w:iCs/>
          <w:kern w:val="28"/>
          <w:lang w:eastAsia="x-none"/>
        </w:rPr>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Дужник се одриче права на повлачење овог овлашћења, на стављање приговора на задужење и на сторнирање задужења по овом основу за наплату.</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Меница је потписана од стране овлашћеног лица за заступање Дужника _____________________(унети име и презиме овлашћеног лица).</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Ово менично писмо - овлашћење сачињено је у 2 (два) истоветна примерка, од којих је 1 (један) примерак за Повериоца, а 1 (један) задржава Дужник.</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 xml:space="preserve">Место и датум издавања Овлашћења          </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bl>
      <w:tblPr>
        <w:tblW w:w="10031" w:type="dxa"/>
        <w:jc w:val="center"/>
        <w:tblLayout w:type="fixed"/>
        <w:tblLook w:val="0000" w:firstRow="0" w:lastRow="0" w:firstColumn="0" w:lastColumn="0" w:noHBand="0" w:noVBand="0"/>
      </w:tblPr>
      <w:tblGrid>
        <w:gridCol w:w="3882"/>
        <w:gridCol w:w="2127"/>
        <w:gridCol w:w="4022"/>
      </w:tblGrid>
      <w:tr w:rsidR="004B3945" w:rsidRPr="004B3945" w:rsidTr="004B3945">
        <w:trPr>
          <w:jc w:val="center"/>
        </w:trPr>
        <w:tc>
          <w:tcPr>
            <w:tcW w:w="3882" w:type="dxa"/>
          </w:tcPr>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Датум:</w:t>
            </w:r>
          </w:p>
        </w:tc>
        <w:tc>
          <w:tcPr>
            <w:tcW w:w="2127" w:type="dxa"/>
          </w:tcPr>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Pr>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4B3945">
              <w:rPr>
                <w:rFonts w:ascii="Arial" w:eastAsia="Times New Roman" w:hAnsi="Arial" w:cs="Times New Roman"/>
                <w:bCs/>
                <w:iCs/>
                <w:kern w:val="28"/>
                <w:lang w:eastAsia="x-none"/>
              </w:rPr>
              <w:t>Понуђач</w:t>
            </w:r>
            <w:r w:rsidRPr="004B3945">
              <w:rPr>
                <w:rFonts w:ascii="Arial" w:eastAsia="Times New Roman" w:hAnsi="Arial" w:cs="Times New Roman"/>
                <w:bCs/>
                <w:iCs/>
                <w:kern w:val="28"/>
                <w:lang w:val="ru-RU" w:eastAsia="x-none"/>
              </w:rPr>
              <w:t>:</w:t>
            </w:r>
          </w:p>
        </w:tc>
      </w:tr>
      <w:tr w:rsidR="004B3945" w:rsidRPr="004B3945" w:rsidTr="004B3945">
        <w:trPr>
          <w:jc w:val="center"/>
        </w:trPr>
        <w:tc>
          <w:tcPr>
            <w:tcW w:w="3882" w:type="dxa"/>
          </w:tcPr>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М.П.</w:t>
            </w:r>
          </w:p>
        </w:tc>
        <w:tc>
          <w:tcPr>
            <w:tcW w:w="4022" w:type="dxa"/>
          </w:tcPr>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r w:rsidR="004B3945" w:rsidRPr="004B3945" w:rsidTr="004B3945">
        <w:trPr>
          <w:jc w:val="center"/>
        </w:trPr>
        <w:tc>
          <w:tcPr>
            <w:tcW w:w="3882" w:type="dxa"/>
            <w:tcBorders>
              <w:bottom w:val="single" w:sz="4" w:space="0" w:color="auto"/>
            </w:tcBorders>
          </w:tcPr>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Borders>
              <w:bottom w:val="single" w:sz="4" w:space="0" w:color="auto"/>
            </w:tcBorders>
          </w:tcPr>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bl>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 xml:space="preserve">                                                                                                 Потпис овлашћеног лица</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r w:rsidRPr="004B3945">
        <w:rPr>
          <w:rFonts w:ascii="Arial" w:eastAsia="Times New Roman" w:hAnsi="Arial" w:cs="Times New Roman"/>
          <w:bCs/>
          <w:iCs/>
          <w:kern w:val="28"/>
          <w:lang w:eastAsia="x-none"/>
        </w:rPr>
        <w:t>Прилог:</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4B3945" w:rsidRPr="004B3945" w:rsidRDefault="004B3945" w:rsidP="004B3945">
      <w:pPr>
        <w:numPr>
          <w:ilvl w:val="0"/>
          <w:numId w:val="35"/>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1 једна потписана и оверена бланко сопствена меница као гаранција за отклањање недостатака у гарантном року</w:t>
      </w:r>
    </w:p>
    <w:p w:rsidR="004B3945" w:rsidRPr="004B3945" w:rsidRDefault="004B3945" w:rsidP="004B3945">
      <w:pPr>
        <w:numPr>
          <w:ilvl w:val="0"/>
          <w:numId w:val="35"/>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3945" w:rsidRPr="004B3945" w:rsidRDefault="004B3945" w:rsidP="004B3945">
      <w:pPr>
        <w:numPr>
          <w:ilvl w:val="0"/>
          <w:numId w:val="35"/>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 xml:space="preserve">фотокопија ОП обрасца </w:t>
      </w:r>
    </w:p>
    <w:p w:rsidR="004B3945" w:rsidRPr="004B3945" w:rsidRDefault="004B3945" w:rsidP="004B3945">
      <w:pPr>
        <w:numPr>
          <w:ilvl w:val="0"/>
          <w:numId w:val="35"/>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4B3945">
        <w:rPr>
          <w:rFonts w:ascii="Arial" w:eastAsia="Times New Roman" w:hAnsi="Arial" w:cs="Times New Roman"/>
          <w:bCs/>
          <w:iCs/>
          <w:kern w:val="28"/>
          <w:lang w:eastAsia="x-none"/>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B3945" w:rsidRPr="004B3945" w:rsidRDefault="004B3945" w:rsidP="004B394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4B3945" w:rsidRPr="004B3945" w:rsidRDefault="004B3945" w:rsidP="004B394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4B3945" w:rsidRPr="004B3945" w:rsidRDefault="004B3945" w:rsidP="004B394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Default="004B3945" w:rsidP="004B3945">
      <w:pPr>
        <w:spacing w:after="0" w:line="240" w:lineRule="auto"/>
        <w:jc w:val="both"/>
        <w:rPr>
          <w:rFonts w:ascii="Arial" w:eastAsia="Times New Roman" w:hAnsi="Arial" w:cs="Arial"/>
          <w:color w:val="FF0000"/>
          <w:lang w:val="sr-Cyrl-RS"/>
        </w:rPr>
      </w:pPr>
    </w:p>
    <w:p w:rsidR="004B3945" w:rsidRPr="004B3945" w:rsidRDefault="004B3945" w:rsidP="004B3945">
      <w:pPr>
        <w:spacing w:after="0" w:line="240" w:lineRule="auto"/>
        <w:jc w:val="both"/>
        <w:rPr>
          <w:rFonts w:ascii="Arial" w:eastAsia="Times New Roman" w:hAnsi="Arial" w:cs="Arial"/>
          <w:color w:val="FF0000"/>
          <w:lang w:val="sr-Cyrl-RS"/>
        </w:rPr>
      </w:pPr>
    </w:p>
    <w:p w:rsidR="001B55BC" w:rsidRDefault="001B55BC"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0B7653" w:rsidP="001B55BC">
      <w:pPr>
        <w:spacing w:after="0" w:line="240" w:lineRule="auto"/>
        <w:jc w:val="both"/>
        <w:rPr>
          <w:rFonts w:ascii="Arial" w:eastAsia="Calibri" w:hAnsi="Arial" w:cs="Arial"/>
          <w:b/>
          <w:lang w:val="sr-Latn-RS"/>
        </w:rPr>
      </w:pPr>
      <w:r w:rsidRPr="000B7653">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B55BC" w:rsidRPr="00327718" w:rsidRDefault="001B55BC" w:rsidP="00327718">
      <w:pPr>
        <w:tabs>
          <w:tab w:val="left" w:pos="567"/>
        </w:tabs>
        <w:spacing w:after="0" w:line="240" w:lineRule="auto"/>
        <w:jc w:val="both"/>
        <w:rPr>
          <w:rFonts w:ascii="Arial" w:eastAsia="Times New Roman" w:hAnsi="Arial" w:cs="Arial"/>
          <w:b/>
          <w:lang w:val="sr-Cyrl-RS"/>
        </w:rPr>
      </w:pPr>
    </w:p>
    <w:p w:rsidR="000B7653" w:rsidRPr="000B7653" w:rsidRDefault="000B7653" w:rsidP="000B7653">
      <w:pPr>
        <w:tabs>
          <w:tab w:val="left" w:pos="567"/>
        </w:tabs>
        <w:spacing w:after="0" w:line="240" w:lineRule="auto"/>
        <w:jc w:val="both"/>
        <w:rPr>
          <w:rFonts w:ascii="Arial" w:eastAsia="Times New Roman" w:hAnsi="Arial" w:cs="Arial"/>
          <w:b/>
          <w:lang w:val="sr-Cyrl-RS"/>
        </w:rPr>
      </w:pPr>
      <w:r w:rsidRPr="000B7653">
        <w:rPr>
          <w:rFonts w:ascii="Arial" w:eastAsia="Times New Roman" w:hAnsi="Arial" w:cs="Arial"/>
          <w:b/>
        </w:rPr>
        <w:t>УГОВОРНЕ СТРАНЕ:</w:t>
      </w:r>
    </w:p>
    <w:p w:rsidR="000B7653" w:rsidRPr="001B55BC" w:rsidRDefault="000B7653" w:rsidP="00E55674">
      <w:pPr>
        <w:numPr>
          <w:ilvl w:val="0"/>
          <w:numId w:val="12"/>
        </w:numPr>
        <w:spacing w:before="120" w:after="0" w:line="240" w:lineRule="auto"/>
        <w:ind w:left="284"/>
        <w:contextualSpacing/>
        <w:jc w:val="both"/>
        <w:rPr>
          <w:rFonts w:ascii="Arial" w:eastAsia="Calibri" w:hAnsi="Arial" w:cs="Arial"/>
        </w:rPr>
      </w:pPr>
      <w:r w:rsidRPr="000B7653">
        <w:rPr>
          <w:rFonts w:ascii="Arial" w:eastAsia="Calibri" w:hAnsi="Arial" w:cs="Arial"/>
        </w:rPr>
        <w:t>Јавно предузеће „Електропривреда Србије“ из Беог</w:t>
      </w:r>
      <w:r w:rsidR="00226756">
        <w:rPr>
          <w:rFonts w:ascii="Arial" w:eastAsia="Calibri" w:hAnsi="Arial" w:cs="Arial"/>
        </w:rPr>
        <w:t>рада, Улица царице Милице бр. 2</w:t>
      </w:r>
      <w:r w:rsidRPr="000B7653">
        <w:rPr>
          <w:rFonts w:ascii="Arial" w:eastAsia="Calibri" w:hAnsi="Arial" w:cs="Arial"/>
        </w:rPr>
        <w:t>,огранак ТЕНТ Београд-Обреновац, 11500 Обренов</w:t>
      </w:r>
      <w:r w:rsidR="00B51AE0">
        <w:rPr>
          <w:rFonts w:ascii="Arial" w:eastAsia="Calibri" w:hAnsi="Arial" w:cs="Arial"/>
        </w:rPr>
        <w:t>ац, Богољуба Урошевића Црног 44</w:t>
      </w:r>
      <w:r w:rsidRPr="000B7653">
        <w:rPr>
          <w:rFonts w:ascii="Arial" w:eastAsia="Calibri" w:hAnsi="Arial" w:cs="Arial"/>
        </w:rPr>
        <w:t xml:space="preserve">, матични број 20053658, ПИБ 103920327, текући рачун 160-700-13 Banka Intesа ад Београд, које, у име и за рачун ЈП ЕПС, </w:t>
      </w:r>
      <w:r w:rsidRPr="000B7653">
        <w:rPr>
          <w:rFonts w:ascii="Arial" w:hAnsi="Arial" w:cs="Arial"/>
          <w:lang w:val="sr-Cyrl-RS"/>
        </w:rPr>
        <w:t>по пуномоћју вд директора ЈП ЕПС, бр.12.01.296992/1-2017 од 15.06.2017.године,</w:t>
      </w:r>
      <w:r w:rsidRPr="000B7653">
        <w:rPr>
          <w:rFonts w:ascii="Arial" w:eastAsia="Times New Roman" w:hAnsi="Arial" w:cs="Arial"/>
        </w:rPr>
        <w:t xml:space="preserve"> заступа финансијски директор Огранка ТЕНТ Жељко Вујиновић</w:t>
      </w:r>
      <w:r w:rsidRPr="000B7653">
        <w:rPr>
          <w:rFonts w:ascii="Arial" w:eastAsia="Calibri" w:hAnsi="Arial" w:cs="Arial"/>
        </w:rPr>
        <w:t xml:space="preserve"> (у даљем тексту: Купац)</w:t>
      </w:r>
      <w:r w:rsidRPr="000B7653">
        <w:rPr>
          <w:rFonts w:ascii="Arial" w:eastAsia="Calibri" w:hAnsi="Arial" w:cs="Arial"/>
          <w:lang w:val="sr-Cyrl-RS"/>
        </w:rPr>
        <w:t xml:space="preserve"> и</w:t>
      </w:r>
    </w:p>
    <w:p w:rsidR="001B55BC" w:rsidRPr="000B7653" w:rsidRDefault="001B55BC" w:rsidP="001B55BC">
      <w:pPr>
        <w:spacing w:before="120" w:after="0" w:line="240" w:lineRule="auto"/>
        <w:ind w:left="284"/>
        <w:contextualSpacing/>
        <w:jc w:val="both"/>
        <w:rPr>
          <w:rFonts w:ascii="Arial" w:eastAsia="Calibri" w:hAnsi="Arial" w:cs="Arial"/>
        </w:rPr>
      </w:pPr>
    </w:p>
    <w:p w:rsidR="000B7653" w:rsidRPr="000B7653" w:rsidRDefault="000B7653" w:rsidP="000B7653">
      <w:pPr>
        <w:spacing w:before="120" w:after="0" w:line="240" w:lineRule="auto"/>
        <w:contextualSpacing/>
        <w:jc w:val="both"/>
        <w:rPr>
          <w:rFonts w:ascii="Arial" w:eastAsia="Calibri" w:hAnsi="Arial" w:cs="Arial"/>
        </w:rPr>
      </w:pPr>
      <w:r w:rsidRPr="000B7653">
        <w:rPr>
          <w:rFonts w:ascii="Arial" w:eastAsia="Calibri" w:hAnsi="Arial" w:cs="Arial"/>
          <w:lang w:val="sr-Cyrl-RS"/>
        </w:rPr>
        <w:t>2.</w:t>
      </w:r>
      <w:r w:rsidRPr="000B7653">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0B7653">
        <w:rPr>
          <w:rFonts w:ascii="Arial" w:eastAsia="Calibri" w:hAnsi="Arial" w:cs="Arial"/>
          <w:color w:val="00B0F0"/>
        </w:rPr>
        <w:t>као лидер у име и за рачун групе понуђача)</w:t>
      </w:r>
      <w:r w:rsidRPr="000B7653">
        <w:rPr>
          <w:rFonts w:ascii="Arial" w:eastAsia="Calibri" w:hAnsi="Arial" w:cs="Arial"/>
        </w:rPr>
        <w:t xml:space="preserve"> </w:t>
      </w:r>
    </w:p>
    <w:p w:rsidR="000B7653" w:rsidRPr="000B7653" w:rsidRDefault="000B7653" w:rsidP="000B7653">
      <w:pPr>
        <w:spacing w:after="0" w:line="240" w:lineRule="auto"/>
        <w:jc w:val="both"/>
        <w:rPr>
          <w:rFonts w:ascii="Arial" w:eastAsia="Times New Roman" w:hAnsi="Arial" w:cs="Arial"/>
          <w:lang w:val="sr-Cyrl-RS"/>
        </w:rPr>
      </w:pPr>
    </w:p>
    <w:p w:rsidR="000B7653" w:rsidRPr="000B7653" w:rsidRDefault="000B7653" w:rsidP="000B7653">
      <w:pPr>
        <w:spacing w:after="0" w:line="240" w:lineRule="auto"/>
        <w:jc w:val="both"/>
        <w:rPr>
          <w:rFonts w:ascii="Arial" w:eastAsia="Calibri" w:hAnsi="Arial" w:cs="Arial"/>
          <w:lang w:val="sr-Cyrl-BA"/>
        </w:rPr>
      </w:pPr>
      <w:r w:rsidRPr="000B7653">
        <w:rPr>
          <w:rFonts w:ascii="Arial" w:eastAsia="Calibri" w:hAnsi="Arial" w:cs="Arial"/>
        </w:rPr>
        <w:t>2а)</w:t>
      </w:r>
      <w:r w:rsidRPr="000B7653">
        <w:rPr>
          <w:rFonts w:ascii="Arial" w:eastAsia="Calibri" w:hAnsi="Arial" w:cs="Arial"/>
          <w:lang w:val="sr-Cyrl-RS"/>
        </w:rPr>
        <w:t xml:space="preserve"> </w:t>
      </w:r>
      <w:r w:rsidRPr="000B7653">
        <w:rPr>
          <w:rFonts w:ascii="Arial" w:eastAsia="Calibri" w:hAnsi="Arial" w:cs="Arial"/>
        </w:rPr>
        <w:t>________________________________________из</w:t>
      </w:r>
      <w:r w:rsidRPr="000B7653">
        <w:rPr>
          <w:rFonts w:ascii="Arial" w:eastAsia="Calibri" w:hAnsi="Arial" w:cs="Arial"/>
        </w:rPr>
        <w:tab/>
        <w:t>_____________, улица</w:t>
      </w:r>
    </w:p>
    <w:p w:rsidR="000B7653" w:rsidRPr="000B7653" w:rsidRDefault="000B7653" w:rsidP="000B7653">
      <w:pPr>
        <w:spacing w:after="0" w:line="240" w:lineRule="auto"/>
        <w:jc w:val="both"/>
        <w:rPr>
          <w:rFonts w:ascii="Arial" w:eastAsia="Calibri" w:hAnsi="Arial" w:cs="Arial"/>
          <w:lang w:val="sr-Cyrl-RS"/>
        </w:rPr>
      </w:pPr>
      <w:r w:rsidRPr="000B7653">
        <w:rPr>
          <w:rFonts w:ascii="Arial" w:eastAsia="Calibri" w:hAnsi="Arial" w:cs="Arial"/>
        </w:rPr>
        <w:t xml:space="preserve"> ___________________ бр. ___, ПИБ: _____________, матични број _____________, </w:t>
      </w:r>
      <w:r w:rsidRPr="000B7653">
        <w:rPr>
          <w:rFonts w:ascii="Arial" w:eastAsia="Times New Roman" w:hAnsi="Arial" w:cs="Arial"/>
        </w:rPr>
        <w:t>текући рачун ____________,банка ______________ ,</w:t>
      </w:r>
      <w:r w:rsidRPr="000B7653">
        <w:rPr>
          <w:rFonts w:ascii="Arial" w:eastAsia="Calibri" w:hAnsi="Arial" w:cs="Arial"/>
        </w:rPr>
        <w:t>кога заступа __________________________, (</w:t>
      </w:r>
      <w:r w:rsidRPr="000B7653">
        <w:rPr>
          <w:rFonts w:ascii="Arial" w:eastAsia="Calibri" w:hAnsi="Arial" w:cs="Arial"/>
          <w:color w:val="00B0F0"/>
        </w:rPr>
        <w:t>члан групе понуђача или подизвођач</w:t>
      </w:r>
      <w:r w:rsidRPr="000B7653">
        <w:rPr>
          <w:rFonts w:ascii="Arial" w:eastAsia="Calibri" w:hAnsi="Arial" w:cs="Arial"/>
        </w:rPr>
        <w:t>)</w:t>
      </w:r>
    </w:p>
    <w:p w:rsidR="000B7653" w:rsidRPr="000B7653" w:rsidRDefault="000B7653" w:rsidP="000B7653">
      <w:pPr>
        <w:spacing w:after="0" w:line="240" w:lineRule="auto"/>
        <w:jc w:val="both"/>
        <w:rPr>
          <w:rFonts w:ascii="Arial" w:eastAsia="Calibri" w:hAnsi="Arial" w:cs="Arial"/>
          <w:lang w:val="sr-Cyrl-RS"/>
        </w:rPr>
      </w:pPr>
    </w:p>
    <w:p w:rsidR="000B7653" w:rsidRPr="000B7653" w:rsidRDefault="000B7653" w:rsidP="000B7653">
      <w:pPr>
        <w:spacing w:after="0" w:line="240" w:lineRule="auto"/>
        <w:jc w:val="both"/>
        <w:rPr>
          <w:rFonts w:ascii="Arial" w:eastAsia="Calibri" w:hAnsi="Arial" w:cs="Arial"/>
          <w:lang w:val="sr-Cyrl-BA"/>
        </w:rPr>
      </w:pPr>
      <w:r w:rsidRPr="000B7653">
        <w:rPr>
          <w:rFonts w:ascii="Arial" w:eastAsia="Calibri" w:hAnsi="Arial" w:cs="Arial"/>
        </w:rPr>
        <w:t>2б)</w:t>
      </w:r>
      <w:r w:rsidRPr="000B7653">
        <w:rPr>
          <w:rFonts w:ascii="Arial" w:eastAsia="Calibri" w:hAnsi="Arial" w:cs="Arial"/>
          <w:lang w:val="sr-Cyrl-RS"/>
        </w:rPr>
        <w:t xml:space="preserve"> </w:t>
      </w:r>
      <w:r w:rsidRPr="000B7653">
        <w:rPr>
          <w:rFonts w:ascii="Arial" w:eastAsia="Calibri" w:hAnsi="Arial" w:cs="Arial"/>
        </w:rPr>
        <w:t>_______________________________________из</w:t>
      </w:r>
      <w:r w:rsidRPr="000B7653">
        <w:rPr>
          <w:rFonts w:ascii="Arial" w:eastAsia="Calibri" w:hAnsi="Arial" w:cs="Arial"/>
          <w:lang w:val="sr-Cyrl-RS"/>
        </w:rPr>
        <w:t xml:space="preserve"> </w:t>
      </w:r>
      <w:r w:rsidRPr="000B7653">
        <w:rPr>
          <w:rFonts w:ascii="Arial" w:eastAsia="Calibri" w:hAnsi="Arial" w:cs="Arial"/>
        </w:rPr>
        <w:t>_____________, улица</w:t>
      </w:r>
    </w:p>
    <w:p w:rsidR="000B7653" w:rsidRPr="000B7653" w:rsidRDefault="000B7653" w:rsidP="000B7653">
      <w:pPr>
        <w:spacing w:after="0" w:line="240" w:lineRule="auto"/>
        <w:jc w:val="both"/>
        <w:rPr>
          <w:rFonts w:ascii="Arial" w:eastAsia="Calibri" w:hAnsi="Arial" w:cs="Arial"/>
        </w:rPr>
      </w:pPr>
      <w:r w:rsidRPr="000B7653">
        <w:rPr>
          <w:rFonts w:ascii="Arial" w:eastAsia="Calibri" w:hAnsi="Arial" w:cs="Arial"/>
        </w:rPr>
        <w:t xml:space="preserve"> ___________________ бр. ___,</w:t>
      </w:r>
      <w:r w:rsidRPr="000B7653">
        <w:rPr>
          <w:rFonts w:ascii="Arial" w:eastAsia="Calibri" w:hAnsi="Arial" w:cs="Arial"/>
          <w:lang w:val="sr-Cyrl-RS"/>
        </w:rPr>
        <w:t xml:space="preserve"> </w:t>
      </w:r>
      <w:r w:rsidRPr="000B7653">
        <w:rPr>
          <w:rFonts w:ascii="Arial" w:eastAsia="Calibri" w:hAnsi="Arial" w:cs="Arial"/>
        </w:rPr>
        <w:t xml:space="preserve"> ПИБ: _____________, матични број _____________, </w:t>
      </w:r>
    </w:p>
    <w:p w:rsidR="000B7653" w:rsidRPr="000B7653" w:rsidRDefault="000B7653" w:rsidP="000B7653">
      <w:pPr>
        <w:spacing w:after="0" w:line="240" w:lineRule="auto"/>
        <w:jc w:val="both"/>
        <w:rPr>
          <w:rFonts w:ascii="Arial" w:eastAsia="Calibri" w:hAnsi="Arial" w:cs="Arial"/>
        </w:rPr>
      </w:pPr>
      <w:r w:rsidRPr="000B7653">
        <w:rPr>
          <w:rFonts w:ascii="Arial" w:eastAsia="Times New Roman" w:hAnsi="Arial" w:cs="Arial"/>
        </w:rPr>
        <w:t>текући рачун ____________,банка ______________ ,</w:t>
      </w:r>
      <w:r w:rsidRPr="000B7653">
        <w:rPr>
          <w:rFonts w:ascii="Arial" w:eastAsia="Calibri" w:hAnsi="Arial" w:cs="Arial"/>
        </w:rPr>
        <w:t>кога  заступа _______________________, (</w:t>
      </w:r>
      <w:r w:rsidRPr="000B7653">
        <w:rPr>
          <w:rFonts w:ascii="Arial" w:eastAsia="Calibri" w:hAnsi="Arial" w:cs="Arial"/>
          <w:color w:val="00B0F0"/>
        </w:rPr>
        <w:t>члан групе понуђача или подизвођач</w:t>
      </w:r>
      <w:r w:rsidRPr="000B7653">
        <w:rPr>
          <w:rFonts w:ascii="Arial" w:eastAsia="Calibri" w:hAnsi="Arial" w:cs="Arial"/>
        </w:rPr>
        <w:t xml:space="preserve">) </w:t>
      </w:r>
    </w:p>
    <w:p w:rsidR="000B7653" w:rsidRPr="000B7653" w:rsidRDefault="000B7653" w:rsidP="000B7653">
      <w:pPr>
        <w:spacing w:after="0" w:line="240" w:lineRule="auto"/>
        <w:jc w:val="both"/>
        <w:rPr>
          <w:rFonts w:ascii="Arial" w:eastAsia="Calibri" w:hAnsi="Arial" w:cs="Arial"/>
          <w:lang w:val="sr-Cyrl-RS"/>
        </w:rPr>
      </w:pPr>
      <w:r w:rsidRPr="000B7653">
        <w:rPr>
          <w:rFonts w:ascii="Arial" w:eastAsia="Times New Roman" w:hAnsi="Arial" w:cs="Arial"/>
        </w:rPr>
        <w:t>(у даљем тексту: Продавац)</w:t>
      </w:r>
    </w:p>
    <w:p w:rsidR="000B7653" w:rsidRPr="000B7653" w:rsidRDefault="000B7653" w:rsidP="000B7653">
      <w:pPr>
        <w:tabs>
          <w:tab w:val="left" w:pos="567"/>
        </w:tabs>
        <w:spacing w:after="0" w:line="240" w:lineRule="auto"/>
        <w:jc w:val="both"/>
        <w:rPr>
          <w:rFonts w:ascii="Arial" w:eastAsia="Times New Roman" w:hAnsi="Arial" w:cs="Arial"/>
          <w:lang w:val="sr-Cyrl-RS"/>
        </w:rPr>
      </w:pPr>
      <w:r w:rsidRPr="000B7653">
        <w:rPr>
          <w:rFonts w:ascii="Arial" w:eastAsia="Times New Roman" w:hAnsi="Arial" w:cs="Arial"/>
        </w:rPr>
        <w:t>(у даљем тексту заједно: Уговорне стране)</w:t>
      </w:r>
    </w:p>
    <w:p w:rsidR="000B7653" w:rsidRPr="000B7653" w:rsidRDefault="000B7653" w:rsidP="000B7653">
      <w:pPr>
        <w:tabs>
          <w:tab w:val="left" w:pos="567"/>
        </w:tabs>
        <w:spacing w:after="0" w:line="240" w:lineRule="auto"/>
        <w:jc w:val="both"/>
        <w:rPr>
          <w:rFonts w:ascii="Arial" w:eastAsia="Times New Roman" w:hAnsi="Arial" w:cs="Arial"/>
          <w:bCs/>
        </w:rPr>
      </w:pPr>
      <w:r w:rsidRPr="000B7653">
        <w:rPr>
          <w:rFonts w:ascii="Arial" w:eastAsia="Times New Roman" w:hAnsi="Arial" w:cs="Arial"/>
        </w:rPr>
        <w:t xml:space="preserve">закључиле су у </w:t>
      </w:r>
      <w:r w:rsidRPr="000B7653">
        <w:rPr>
          <w:rFonts w:ascii="Arial" w:eastAsia="Times New Roman" w:hAnsi="Arial" w:cs="Arial"/>
          <w:color w:val="00B0F0"/>
        </w:rPr>
        <w:t>Обреновцу</w:t>
      </w:r>
      <w:r w:rsidRPr="000B7653">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1B55BC" w:rsidRDefault="001B55BC" w:rsidP="00327718">
      <w:pPr>
        <w:spacing w:before="120" w:after="0" w:line="240" w:lineRule="auto"/>
        <w:jc w:val="center"/>
        <w:rPr>
          <w:rFonts w:ascii="Arial" w:eastAsia="Times New Roman" w:hAnsi="Arial" w:cs="Arial"/>
          <w:b/>
          <w:lang w:val="sr-Cyrl-RS"/>
        </w:rPr>
      </w:pP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F74F49">
        <w:rPr>
          <w:rFonts w:ascii="Arial" w:eastAsia="Calibri" w:hAnsi="Arial" w:cs="Arial"/>
          <w:lang w:val="ru-RU"/>
        </w:rPr>
        <w:t>:</w:t>
      </w:r>
      <w:r w:rsidR="000B7653" w:rsidRPr="000B7653">
        <w:rPr>
          <w:rFonts w:ascii="Arial" w:eastAsia="Times New Roman" w:hAnsi="Arial" w:cs="Arial"/>
          <w:lang w:val="sr-Cyrl-RS"/>
        </w:rPr>
        <w:t xml:space="preserve"> </w:t>
      </w:r>
      <w:r w:rsidR="00226756" w:rsidRPr="00226756">
        <w:rPr>
          <w:rFonts w:ascii="Arial" w:eastAsia="Times New Roman" w:hAnsi="Arial" w:cs="Arial"/>
          <w:lang w:val="sr-Cyrl-RS"/>
        </w:rPr>
        <w:t xml:space="preserve">Набавка ванбродског мотора са пратећом опремом </w:t>
      </w:r>
      <w:r w:rsidR="000B7653" w:rsidRPr="000B7653">
        <w:rPr>
          <w:rFonts w:ascii="Arial" w:eastAsia="Times New Roman" w:hAnsi="Arial" w:cs="Arial"/>
          <w:lang w:val="sr-Cyrl-RS"/>
        </w:rPr>
        <w:t>(ТЕНТ Б)</w:t>
      </w:r>
      <w:r w:rsidRPr="00327718">
        <w:rPr>
          <w:rFonts w:ascii="Arial" w:eastAsia="Calibri" w:hAnsi="Arial" w:cs="Arial"/>
          <w:lang w:val="ru-RU"/>
        </w:rPr>
        <w:t xml:space="preserve">,  </w:t>
      </w:r>
      <w:r w:rsidR="00B51AE0">
        <w:rPr>
          <w:rFonts w:ascii="Arial" w:eastAsia="Calibri" w:hAnsi="Arial" w:cs="Arial"/>
          <w:lang w:val="ru-RU"/>
        </w:rPr>
        <w:t xml:space="preserve">(партија 1 и </w:t>
      </w:r>
      <w:r w:rsidR="001602BA">
        <w:rPr>
          <w:rFonts w:ascii="Arial" w:eastAsia="Calibri" w:hAnsi="Arial" w:cs="Arial"/>
          <w:lang w:val="ru-RU"/>
        </w:rPr>
        <w:t>2)</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743B1C" w:rsidRDefault="00327718" w:rsidP="00226756">
      <w:pPr>
        <w:pStyle w:val="ListParagraph"/>
        <w:numPr>
          <w:ilvl w:val="0"/>
          <w:numId w:val="24"/>
        </w:numPr>
        <w:spacing w:after="0" w:line="240" w:lineRule="auto"/>
        <w:ind w:left="284" w:hanging="284"/>
        <w:jc w:val="both"/>
        <w:rPr>
          <w:rFonts w:ascii="Arial" w:eastAsia="Times New Roman" w:hAnsi="Arial" w:cs="Arial"/>
          <w:lang w:val="ru-RU"/>
        </w:rPr>
      </w:pPr>
      <w:r w:rsidRPr="00743B1C">
        <w:rPr>
          <w:rFonts w:ascii="Arial" w:eastAsia="Times New Roman" w:hAnsi="Arial" w:cs="Arial"/>
          <w:lang w:val="ru-RU"/>
        </w:rPr>
        <w:t xml:space="preserve">да је </w:t>
      </w:r>
      <w:r w:rsidR="00E917B9" w:rsidRPr="00743B1C">
        <w:rPr>
          <w:rFonts w:ascii="Arial" w:eastAsia="Times New Roman" w:hAnsi="Arial" w:cs="Arial"/>
          <w:lang w:val="ru-RU"/>
        </w:rPr>
        <w:t>Купа</w:t>
      </w:r>
      <w:r w:rsidRPr="00743B1C">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743B1C">
        <w:rPr>
          <w:rFonts w:ascii="Arial" w:eastAsia="Times New Roman" w:hAnsi="Arial" w:cs="Arial"/>
          <w:lang w:val="sr-Latn-RS"/>
        </w:rPr>
        <w:t xml:space="preserve">, </w:t>
      </w:r>
      <w:r w:rsidRPr="00743B1C">
        <w:rPr>
          <w:rFonts w:ascii="Arial" w:eastAsia="Times New Roman" w:hAnsi="Arial" w:cs="Arial"/>
          <w:lang w:val="ru-RU"/>
        </w:rPr>
        <w:t>14/2015 и</w:t>
      </w:r>
      <w:r w:rsidRPr="00743B1C">
        <w:rPr>
          <w:rFonts w:ascii="Arial" w:eastAsia="Times New Roman" w:hAnsi="Arial" w:cs="Arial"/>
          <w:lang w:val="sr-Latn-RS"/>
        </w:rPr>
        <w:t xml:space="preserve"> 68/2015</w:t>
      </w:r>
      <w:r w:rsidRPr="00743B1C">
        <w:rPr>
          <w:rFonts w:ascii="Arial" w:eastAsia="Times New Roman" w:hAnsi="Arial" w:cs="Arial"/>
          <w:lang w:val="ru-RU"/>
        </w:rPr>
        <w:t xml:space="preserve">) (даље Закон) спровео </w:t>
      </w:r>
      <w:r w:rsidRPr="00743B1C">
        <w:rPr>
          <w:rFonts w:ascii="Arial" w:eastAsia="Times New Roman" w:hAnsi="Arial" w:cs="Arial"/>
          <w:lang w:val="sr-Cyrl-RS"/>
        </w:rPr>
        <w:t>отворени</w:t>
      </w:r>
      <w:r w:rsidRPr="00743B1C">
        <w:rPr>
          <w:rFonts w:ascii="Arial" w:eastAsia="Times New Roman" w:hAnsi="Arial" w:cs="Arial"/>
          <w:lang w:val="ru-RU"/>
        </w:rPr>
        <w:t xml:space="preserve"> поступака јавне набавке </w:t>
      </w:r>
      <w:r w:rsidR="001F5180" w:rsidRPr="00743B1C">
        <w:rPr>
          <w:rFonts w:ascii="Arial" w:hAnsi="Arial" w:cs="Arial"/>
          <w:b/>
        </w:rPr>
        <w:t xml:space="preserve">бр. </w:t>
      </w:r>
      <w:r w:rsidR="006265EE" w:rsidRPr="00743B1C">
        <w:rPr>
          <w:rFonts w:ascii="Arial" w:hAnsi="Arial" w:cs="Arial"/>
          <w:b/>
        </w:rPr>
        <w:t>3000/</w:t>
      </w:r>
      <w:r w:rsidR="00226756">
        <w:rPr>
          <w:rFonts w:ascii="Arial" w:hAnsi="Arial" w:cs="Arial"/>
          <w:b/>
          <w:lang w:val="sr-Cyrl-RS"/>
        </w:rPr>
        <w:t>1299</w:t>
      </w:r>
      <w:r w:rsidR="006265EE" w:rsidRPr="00743B1C">
        <w:rPr>
          <w:rFonts w:ascii="Arial" w:hAnsi="Arial" w:cs="Arial"/>
          <w:b/>
        </w:rPr>
        <w:t>/2017 (</w:t>
      </w:r>
      <w:r w:rsidR="00743B1C" w:rsidRPr="00743B1C">
        <w:rPr>
          <w:rFonts w:ascii="Arial" w:hAnsi="Arial" w:cs="Arial"/>
          <w:b/>
          <w:lang w:val="sr-Cyrl-RS"/>
        </w:rPr>
        <w:t>15</w:t>
      </w:r>
      <w:r w:rsidR="00226756">
        <w:rPr>
          <w:rFonts w:ascii="Arial" w:hAnsi="Arial" w:cs="Arial"/>
          <w:b/>
          <w:lang w:val="sr-Cyrl-RS"/>
        </w:rPr>
        <w:t>06</w:t>
      </w:r>
      <w:r w:rsidR="006265EE" w:rsidRPr="00743B1C">
        <w:rPr>
          <w:rFonts w:ascii="Arial" w:hAnsi="Arial" w:cs="Arial"/>
          <w:b/>
        </w:rPr>
        <w:t>/2017)</w:t>
      </w:r>
      <w:r w:rsidRPr="00743B1C">
        <w:rPr>
          <w:rFonts w:ascii="Arial" w:hAnsi="Arial" w:cs="Arial"/>
          <w:b/>
          <w:lang w:val="sr-Cyrl-RS"/>
        </w:rPr>
        <w:t xml:space="preserve"> </w:t>
      </w:r>
      <w:r w:rsidR="00D00712">
        <w:rPr>
          <w:rFonts w:ascii="Arial" w:eastAsia="Times New Roman" w:hAnsi="Arial" w:cs="Arial"/>
          <w:lang w:val="ru-RU"/>
        </w:rPr>
        <w:t>ради набавке добара</w:t>
      </w:r>
      <w:r w:rsidRPr="00743B1C">
        <w:rPr>
          <w:rFonts w:ascii="Arial" w:eastAsia="Times New Roman" w:hAnsi="Arial" w:cs="Arial"/>
          <w:lang w:val="ru-RU"/>
        </w:rPr>
        <w:t xml:space="preserve">: </w:t>
      </w:r>
      <w:r w:rsidRPr="00743B1C">
        <w:rPr>
          <w:rFonts w:ascii="Arial" w:hAnsi="Arial" w:cs="Arial"/>
          <w:b/>
          <w:lang w:val="sr-Cyrl-CS"/>
        </w:rPr>
        <w:t>„</w:t>
      </w:r>
      <w:r w:rsidR="00226756" w:rsidRPr="00226756">
        <w:rPr>
          <w:rFonts w:ascii="Arial" w:eastAsia="Times New Roman" w:hAnsi="Arial" w:cs="Arial"/>
          <w:b/>
          <w:lang w:val="sr-Cyrl-RS"/>
        </w:rPr>
        <w:t>Набавка ванбродског мотора са пратећом опремом</w:t>
      </w:r>
      <w:r w:rsidR="00743B1C" w:rsidRPr="00743B1C">
        <w:rPr>
          <w:rFonts w:ascii="Arial" w:eastAsia="Times New Roman" w:hAnsi="Arial" w:cs="Arial"/>
          <w:b/>
          <w:lang w:val="sr-Cyrl-RS"/>
        </w:rPr>
        <w:t xml:space="preserve"> (ТЕНТ Б)</w:t>
      </w:r>
      <w:r w:rsidRPr="00743B1C">
        <w:rPr>
          <w:rFonts w:ascii="Arial" w:hAnsi="Arial" w:cs="Arial"/>
          <w:b/>
          <w:lang w:val="sr-Cyrl-CS"/>
        </w:rPr>
        <w:t>“</w:t>
      </w:r>
      <w:r w:rsidR="00743B1C">
        <w:rPr>
          <w:rFonts w:ascii="Arial" w:hAnsi="Arial" w:cs="Arial"/>
          <w:b/>
          <w:lang w:val="sr-Cyrl-CS"/>
        </w:rPr>
        <w:t>,</w:t>
      </w:r>
    </w:p>
    <w:p w:rsidR="00743B1C" w:rsidRPr="00743B1C" w:rsidRDefault="00743B1C" w:rsidP="00E55674">
      <w:pPr>
        <w:numPr>
          <w:ilvl w:val="0"/>
          <w:numId w:val="23"/>
        </w:numPr>
        <w:tabs>
          <w:tab w:val="num" w:pos="567"/>
          <w:tab w:val="num" w:pos="630"/>
        </w:tabs>
        <w:spacing w:after="0" w:line="240" w:lineRule="auto"/>
        <w:ind w:left="284" w:hanging="284"/>
        <w:contextualSpacing/>
        <w:jc w:val="both"/>
        <w:rPr>
          <w:rFonts w:ascii="Arial" w:eastAsia="Times New Roman" w:hAnsi="Arial" w:cs="Arial"/>
          <w:lang w:val="sr-Cyrl-RS"/>
        </w:rPr>
      </w:pPr>
      <w:r w:rsidRPr="00743B1C">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743B1C">
        <w:rPr>
          <w:rFonts w:ascii="Arial" w:eastAsia="Times New Roman" w:hAnsi="Arial" w:cs="Arial"/>
          <w:lang w:val="sr-Cyrl-RS"/>
        </w:rPr>
        <w:t>дана _/_._/_. 2017.год.</w:t>
      </w:r>
    </w:p>
    <w:p w:rsidR="00743B1C" w:rsidRPr="00743B1C" w:rsidRDefault="00743B1C" w:rsidP="00E55674">
      <w:pPr>
        <w:numPr>
          <w:ilvl w:val="0"/>
          <w:numId w:val="23"/>
        </w:numPr>
        <w:tabs>
          <w:tab w:val="num" w:pos="567"/>
          <w:tab w:val="num" w:pos="630"/>
        </w:tabs>
        <w:spacing w:after="0" w:line="240" w:lineRule="auto"/>
        <w:ind w:left="284" w:hanging="284"/>
        <w:contextualSpacing/>
        <w:jc w:val="both"/>
        <w:rPr>
          <w:rFonts w:ascii="Arial" w:eastAsia="Times New Roman" w:hAnsi="Arial" w:cs="Arial"/>
          <w:lang w:val="ru-RU"/>
        </w:rPr>
      </w:pPr>
      <w:r w:rsidRPr="00743B1C">
        <w:rPr>
          <w:rFonts w:ascii="Arial" w:eastAsia="Times New Roman" w:hAnsi="Arial" w:cs="Arial"/>
          <w:lang w:val="ru-RU"/>
        </w:rPr>
        <w:t>да Понуда Продавца, која је заведена код Купца под бројем ______</w:t>
      </w:r>
      <w:r w:rsidRPr="00743B1C">
        <w:rPr>
          <w:rFonts w:ascii="Arial" w:eastAsia="Times New Roman" w:hAnsi="Arial" w:cs="Arial"/>
          <w:u w:val="single"/>
          <w:lang w:val="ru-RU"/>
        </w:rPr>
        <w:t>_/</w:t>
      </w:r>
      <w:r w:rsidRPr="00743B1C">
        <w:rPr>
          <w:rFonts w:ascii="Arial" w:eastAsia="Times New Roman" w:hAnsi="Arial" w:cs="Arial"/>
          <w:lang w:val="ru-RU"/>
        </w:rPr>
        <w:t>______ од _</w:t>
      </w:r>
      <w:r w:rsidRPr="00743B1C">
        <w:rPr>
          <w:rFonts w:ascii="Arial" w:eastAsia="Times New Roman" w:hAnsi="Arial" w:cs="Arial"/>
          <w:u w:val="single"/>
          <w:lang w:val="ru-RU"/>
        </w:rPr>
        <w:t>/</w:t>
      </w:r>
      <w:r w:rsidRPr="00743B1C">
        <w:rPr>
          <w:rFonts w:ascii="Arial" w:eastAsia="Times New Roman" w:hAnsi="Arial" w:cs="Arial"/>
          <w:lang w:val="ru-RU"/>
        </w:rPr>
        <w:t>_._</w:t>
      </w:r>
      <w:r w:rsidRPr="00743B1C">
        <w:rPr>
          <w:rFonts w:ascii="Arial" w:eastAsia="Times New Roman" w:hAnsi="Arial" w:cs="Arial"/>
          <w:u w:val="single"/>
          <w:lang w:val="ru-RU"/>
        </w:rPr>
        <w:t>/</w:t>
      </w:r>
      <w:r w:rsidRPr="00743B1C">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1B55BC" w:rsidRPr="004B3945" w:rsidRDefault="00743B1C" w:rsidP="00327718">
      <w:pPr>
        <w:numPr>
          <w:ilvl w:val="0"/>
          <w:numId w:val="23"/>
        </w:numPr>
        <w:tabs>
          <w:tab w:val="num" w:pos="567"/>
          <w:tab w:val="num" w:pos="630"/>
        </w:tabs>
        <w:spacing w:after="0" w:line="240" w:lineRule="auto"/>
        <w:ind w:left="284" w:hanging="284"/>
        <w:contextualSpacing/>
        <w:jc w:val="both"/>
        <w:rPr>
          <w:rFonts w:ascii="Arial" w:eastAsia="Calibri" w:hAnsi="Arial" w:cs="Arial"/>
          <w:b/>
          <w:bCs/>
          <w:lang w:val="sr-Cyrl-CS"/>
        </w:rPr>
      </w:pPr>
      <w:r w:rsidRPr="004B3945">
        <w:rPr>
          <w:rFonts w:ascii="Arial" w:eastAsia="Times New Roman" w:hAnsi="Arial" w:cs="Arial"/>
          <w:lang w:val="ru-RU"/>
        </w:rPr>
        <w:t>да је Купац својом Одлуком о додели уговора бр. ______</w:t>
      </w:r>
      <w:r w:rsidRPr="004B3945">
        <w:rPr>
          <w:rFonts w:ascii="Arial" w:eastAsia="Times New Roman" w:hAnsi="Arial" w:cs="Arial"/>
          <w:u w:val="single"/>
          <w:lang w:val="ru-RU"/>
        </w:rPr>
        <w:t>/</w:t>
      </w:r>
      <w:r w:rsidRPr="004B3945">
        <w:rPr>
          <w:rFonts w:ascii="Arial" w:eastAsia="Times New Roman" w:hAnsi="Arial" w:cs="Arial"/>
          <w:lang w:val="ru-RU"/>
        </w:rPr>
        <w:t>______ од _</w:t>
      </w:r>
      <w:r w:rsidRPr="004B3945">
        <w:rPr>
          <w:rFonts w:ascii="Arial" w:eastAsia="Times New Roman" w:hAnsi="Arial" w:cs="Arial"/>
          <w:u w:val="single"/>
          <w:lang w:val="ru-RU"/>
        </w:rPr>
        <w:t>/</w:t>
      </w:r>
      <w:r w:rsidRPr="004B3945">
        <w:rPr>
          <w:rFonts w:ascii="Arial" w:eastAsia="Times New Roman" w:hAnsi="Arial" w:cs="Arial"/>
          <w:lang w:val="ru-RU"/>
        </w:rPr>
        <w:t>_._</w:t>
      </w:r>
      <w:r w:rsidRPr="004B3945">
        <w:rPr>
          <w:rFonts w:ascii="Arial" w:eastAsia="Times New Roman" w:hAnsi="Arial" w:cs="Arial"/>
          <w:u w:val="single"/>
          <w:lang w:val="ru-RU"/>
        </w:rPr>
        <w:t>/</w:t>
      </w:r>
      <w:r w:rsidRPr="004B3945">
        <w:rPr>
          <w:rFonts w:ascii="Arial" w:eastAsia="Times New Roman" w:hAnsi="Arial" w:cs="Arial"/>
          <w:lang w:val="ru-RU"/>
        </w:rPr>
        <w:t>_. 2017. године изабрао понуду продавца.</w:t>
      </w:r>
    </w:p>
    <w:p w:rsidR="001B55BC" w:rsidRDefault="001B55BC"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5D420C" w:rsidRDefault="00327718" w:rsidP="00327718">
      <w:pPr>
        <w:spacing w:after="0" w:line="240" w:lineRule="auto"/>
        <w:jc w:val="center"/>
        <w:rPr>
          <w:rFonts w:ascii="Arial" w:eastAsia="Calibri" w:hAnsi="Arial" w:cs="Arial"/>
          <w:b/>
          <w:lang w:val="sr-Cyrl-CS"/>
        </w:rPr>
      </w:pPr>
      <w:r w:rsidRPr="005D420C">
        <w:rPr>
          <w:rFonts w:ascii="Arial" w:eastAsia="Calibri" w:hAnsi="Arial" w:cs="Arial"/>
          <w:b/>
          <w:lang w:val="sr-Cyrl-CS"/>
        </w:rPr>
        <w:t xml:space="preserve">Члан 1. </w:t>
      </w:r>
    </w:p>
    <w:p w:rsidR="00D00712" w:rsidRDefault="00327718" w:rsidP="00D00712">
      <w:pPr>
        <w:spacing w:after="0" w:line="240" w:lineRule="auto"/>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w:t>
      </w:r>
      <w:r w:rsidRPr="00327718">
        <w:rPr>
          <w:rFonts w:ascii="Arial" w:eastAsia="Calibri" w:hAnsi="Arial" w:cs="Arial"/>
          <w:lang w:val="sr-Cyrl-RS"/>
        </w:rPr>
        <w:t>доб</w:t>
      </w:r>
      <w:r w:rsidR="007356A4">
        <w:rPr>
          <w:rFonts w:ascii="Arial" w:eastAsia="Calibri" w:hAnsi="Arial" w:cs="Arial"/>
          <w:lang w:val="sr-Cyrl-RS"/>
        </w:rPr>
        <w:t>а</w:t>
      </w:r>
      <w:r w:rsidRPr="00327718">
        <w:rPr>
          <w:rFonts w:ascii="Arial" w:eastAsia="Calibri" w:hAnsi="Arial" w:cs="Arial"/>
          <w:lang w:val="sr-Cyrl-RS"/>
        </w:rPr>
        <w:t>ра</w:t>
      </w:r>
      <w:r w:rsidRPr="00327718">
        <w:rPr>
          <w:rFonts w:ascii="Arial" w:eastAsia="Calibri" w:hAnsi="Arial" w:cs="Arial"/>
        </w:rPr>
        <w:t xml:space="preserve"> </w:t>
      </w:r>
      <w:r w:rsidR="00B166A9">
        <w:rPr>
          <w:rFonts w:ascii="Arial" w:eastAsia="Calibri" w:hAnsi="Arial" w:cs="Arial"/>
          <w:lang w:val="ru-RU"/>
        </w:rPr>
        <w:t>:</w:t>
      </w:r>
      <w:r w:rsidR="00B51AE0" w:rsidRPr="00B51AE0">
        <w:rPr>
          <w:rFonts w:ascii="Arial" w:eastAsia="Times New Roman" w:hAnsi="Arial" w:cs="Arial"/>
          <w:lang w:val="sr-Cyrl-RS"/>
        </w:rPr>
        <w:t xml:space="preserve"> </w:t>
      </w:r>
      <w:r w:rsidR="00226756" w:rsidRPr="00226756">
        <w:rPr>
          <w:rFonts w:ascii="Arial" w:eastAsia="Times New Roman" w:hAnsi="Arial" w:cs="Arial"/>
          <w:lang w:val="sr-Cyrl-RS"/>
        </w:rPr>
        <w:t>Набавка ванбродског мотора са пратећом опремом</w:t>
      </w:r>
      <w:r w:rsidR="00B51AE0" w:rsidRPr="000B7653">
        <w:rPr>
          <w:rFonts w:ascii="Arial" w:eastAsia="Times New Roman" w:hAnsi="Arial" w:cs="Arial"/>
          <w:lang w:val="sr-Cyrl-RS"/>
        </w:rPr>
        <w:t xml:space="preserve"> (ТЕНТ Б</w:t>
      </w:r>
      <w:r w:rsidR="00D00712">
        <w:rPr>
          <w:rFonts w:ascii="Arial" w:eastAsia="Times New Roman" w:hAnsi="Arial" w:cs="Arial"/>
          <w:lang w:val="sr-Cyrl-RS"/>
        </w:rPr>
        <w:t>)</w:t>
      </w:r>
      <w:r w:rsidR="00B166A9">
        <w:rPr>
          <w:rFonts w:ascii="Arial" w:eastAsia="Calibri" w:hAnsi="Arial" w:cs="Arial"/>
          <w:lang w:val="ru-RU"/>
        </w:rPr>
        <w:t xml:space="preserve"> </w:t>
      </w:r>
    </w:p>
    <w:p w:rsidR="00D00712" w:rsidRDefault="007356A4" w:rsidP="00D00712">
      <w:pPr>
        <w:spacing w:after="0" w:line="240" w:lineRule="auto"/>
        <w:jc w:val="both"/>
        <w:rPr>
          <w:rFonts w:ascii="Arial" w:eastAsia="Calibri" w:hAnsi="Arial" w:cs="Arial"/>
          <w:lang w:val="ru-RU"/>
        </w:rPr>
      </w:pPr>
      <w:r w:rsidRPr="007356A4">
        <w:rPr>
          <w:rFonts w:ascii="Arial" w:eastAsia="Calibri" w:hAnsi="Arial" w:cs="Arial"/>
          <w:lang w:val="ru-RU"/>
        </w:rPr>
        <w:t xml:space="preserve">Партија 1: </w:t>
      </w:r>
      <w:r w:rsidR="00226756" w:rsidRPr="00226756">
        <w:rPr>
          <w:rFonts w:ascii="Arial" w:eastAsia="Calibri" w:hAnsi="Arial" w:cs="Arial"/>
          <w:lang w:val="ru-RU"/>
        </w:rPr>
        <w:t>Опрема за чамац</w:t>
      </w:r>
      <w:r w:rsidR="00743B1C">
        <w:rPr>
          <w:rFonts w:ascii="Arial" w:eastAsia="Calibri" w:hAnsi="Arial" w:cs="Arial"/>
          <w:lang w:val="ru-RU"/>
        </w:rPr>
        <w:t>;</w:t>
      </w:r>
      <w:r w:rsidR="00743B1C" w:rsidRPr="00743B1C">
        <w:rPr>
          <w:rFonts w:ascii="Arial" w:eastAsia="Calibri" w:hAnsi="Arial" w:cs="Arial"/>
          <w:lang w:val="ru-RU"/>
        </w:rPr>
        <w:t xml:space="preserve"> </w:t>
      </w:r>
    </w:p>
    <w:p w:rsidR="00327718" w:rsidRPr="00327718" w:rsidRDefault="007356A4" w:rsidP="00D00712">
      <w:pPr>
        <w:spacing w:after="0" w:line="240" w:lineRule="auto"/>
        <w:jc w:val="both"/>
        <w:rPr>
          <w:rFonts w:ascii="Arial" w:eastAsia="Times New Roman" w:hAnsi="Arial" w:cs="Arial"/>
          <w:lang w:val="sr-Cyrl-RS"/>
        </w:rPr>
      </w:pPr>
      <w:r w:rsidRPr="007356A4">
        <w:rPr>
          <w:rFonts w:ascii="Arial" w:eastAsia="Calibri" w:hAnsi="Arial" w:cs="Arial"/>
          <w:lang w:val="ru-RU"/>
        </w:rPr>
        <w:t xml:space="preserve">Партија 2: </w:t>
      </w:r>
      <w:r w:rsidR="00226756" w:rsidRPr="00226756">
        <w:rPr>
          <w:rFonts w:ascii="Arial" w:eastAsia="Calibri" w:hAnsi="Arial" w:cs="Arial"/>
          <w:lang w:val="ru-RU"/>
        </w:rPr>
        <w:t>Опрема за напајање</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781663">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14AF9" w:rsidRDefault="003F301F" w:rsidP="00327718">
      <w:pPr>
        <w:tabs>
          <w:tab w:val="left" w:pos="567"/>
        </w:tabs>
        <w:spacing w:after="0" w:line="240" w:lineRule="auto"/>
        <w:jc w:val="both"/>
        <w:rPr>
          <w:rFonts w:ascii="Arial" w:eastAsia="Calibri" w:hAnsi="Arial" w:cs="Arial"/>
          <w:lang w:val="sr-Cyrl-RS"/>
        </w:rPr>
      </w:pPr>
      <w:r w:rsidRPr="003F301F">
        <w:rPr>
          <w:rFonts w:ascii="Arial" w:eastAsia="Calibri" w:hAnsi="Arial" w:cs="Arial"/>
          <w:lang w:val="sr-Cyrl-RS"/>
        </w:rPr>
        <w:t>Купац</w:t>
      </w:r>
      <w:r>
        <w:rPr>
          <w:rFonts w:ascii="Arial" w:eastAsia="Calibri" w:hAnsi="Arial" w:cs="Arial"/>
          <w:b/>
          <w:lang w:val="sr-Cyrl-RS"/>
        </w:rPr>
        <w:t xml:space="preserve"> </w:t>
      </w:r>
      <w:r w:rsidRPr="003F301F">
        <w:rPr>
          <w:rFonts w:ascii="Arial" w:eastAsia="Calibri" w:hAnsi="Arial" w:cs="Arial"/>
          <w:lang w:val="sr-Cyrl-RS"/>
        </w:rPr>
        <w:t>се обавезује да плати уговорену вредност за испоручена добра Продавцу.</w:t>
      </w:r>
    </w:p>
    <w:p w:rsidR="003F301F" w:rsidRPr="003F301F" w:rsidRDefault="003F301F" w:rsidP="00327718">
      <w:pPr>
        <w:tabs>
          <w:tab w:val="left" w:pos="567"/>
        </w:tabs>
        <w:spacing w:after="0" w:line="240" w:lineRule="auto"/>
        <w:jc w:val="both"/>
        <w:rPr>
          <w:rFonts w:ascii="Arial" w:eastAsia="Calibri" w:hAnsi="Arial" w:cs="Arial"/>
          <w:lang w:val="sr-Cyrl-RS"/>
        </w:rPr>
      </w:pP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B14AF9" w:rsidRDefault="00B14AF9"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43B1C">
        <w:rPr>
          <w:rFonts w:ascii="Arial" w:eastAsia="Times New Roman" w:hAnsi="Arial" w:cs="Arial"/>
          <w:b/>
          <w:lang w:val="sr-Cyrl-RS"/>
        </w:rPr>
        <w:t>3</w:t>
      </w:r>
      <w:r w:rsidRPr="00327718">
        <w:rPr>
          <w:rFonts w:ascii="Arial" w:eastAsia="Times New Roman" w:hAnsi="Arial" w:cs="Arial"/>
          <w:b/>
        </w:rPr>
        <w:t>.</w:t>
      </w:r>
    </w:p>
    <w:p w:rsidR="00AC0487"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003F301F">
        <w:rPr>
          <w:rFonts w:ascii="Arial" w:eastAsia="Times New Roman" w:hAnsi="Arial" w:cs="Arial"/>
          <w:lang w:val="sr-Cyrl-RS"/>
        </w:rPr>
        <w:t>: ___</w:t>
      </w:r>
      <w:r w:rsidRPr="00327718">
        <w:rPr>
          <w:rFonts w:ascii="Arial" w:eastAsia="Times New Roman" w:hAnsi="Arial" w:cs="Arial"/>
          <w:lang w:val="sr-Cyrl-RS"/>
        </w:rPr>
        <w:t xml:space="preserve">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AC0487" w:rsidRDefault="00AC0487" w:rsidP="00327718">
      <w:pPr>
        <w:tabs>
          <w:tab w:val="left" w:pos="567"/>
        </w:tabs>
        <w:spacing w:after="0" w:line="240" w:lineRule="auto"/>
        <w:jc w:val="both"/>
        <w:rPr>
          <w:rFonts w:ascii="Arial" w:eastAsia="Times New Roman" w:hAnsi="Arial" w:cs="Arial"/>
          <w:lang w:val="sr-Cyrl-CS" w:eastAsia="hr-HR"/>
        </w:rPr>
      </w:pP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1</w:t>
      </w:r>
      <w:r w:rsidR="00D00712">
        <w:rPr>
          <w:rFonts w:ascii="Arial" w:eastAsia="Times New Roman" w:hAnsi="Arial" w:cs="Arial"/>
          <w:b/>
          <w:lang w:val="sr-Cyrl-RS"/>
        </w:rPr>
        <w:t>,</w:t>
      </w:r>
      <w:r w:rsidRPr="00AC0487">
        <w:rPr>
          <w:rFonts w:ascii="Arial" w:eastAsia="Times New Roman" w:hAnsi="Arial" w:cs="Arial"/>
        </w:rPr>
        <w:t xml:space="preserve"> износи _____________ (словима:__________</w:t>
      </w:r>
      <w:r w:rsidR="00D00712">
        <w:rPr>
          <w:rFonts w:ascii="Arial" w:eastAsia="Times New Roman" w:hAnsi="Arial" w:cs="Arial"/>
          <w:lang w:val="sr-Cyrl-RS"/>
        </w:rPr>
        <w:t>________</w:t>
      </w:r>
      <w:r w:rsidRPr="00AC0487">
        <w:rPr>
          <w:rFonts w:ascii="Arial" w:eastAsia="Times New Roman" w:hAnsi="Arial" w:cs="Arial"/>
        </w:rPr>
        <w:t>_</w:t>
      </w:r>
      <w:r w:rsidR="003F301F">
        <w:rPr>
          <w:rFonts w:ascii="Arial" w:eastAsia="Times New Roman" w:hAnsi="Arial" w:cs="Arial"/>
          <w:lang w:val="sr-Cyrl-RS"/>
        </w:rPr>
        <w:t>_____</w:t>
      </w:r>
      <w:r w:rsidRPr="00AC0487">
        <w:rPr>
          <w:rFonts w:ascii="Arial" w:eastAsia="Times New Roman" w:hAnsi="Arial" w:cs="Arial"/>
        </w:rPr>
        <w:t>___) RSD без ПДВ-а</w:t>
      </w: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rPr>
        <w:t xml:space="preserve"> </w:t>
      </w: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2</w:t>
      </w:r>
      <w:r w:rsidR="00D00712">
        <w:rPr>
          <w:rFonts w:ascii="Arial" w:eastAsia="Times New Roman" w:hAnsi="Arial" w:cs="Arial"/>
          <w:b/>
          <w:lang w:val="sr-Cyrl-RS"/>
        </w:rPr>
        <w:t>,</w:t>
      </w:r>
      <w:r w:rsidRPr="00AC0487">
        <w:rPr>
          <w:rFonts w:ascii="Arial" w:eastAsia="Times New Roman" w:hAnsi="Arial" w:cs="Arial"/>
        </w:rPr>
        <w:t xml:space="preserve"> износи _____________ (словима:_____________</w:t>
      </w:r>
      <w:r w:rsidR="00D00712">
        <w:rPr>
          <w:rFonts w:ascii="Arial" w:eastAsia="Times New Roman" w:hAnsi="Arial" w:cs="Arial"/>
          <w:lang w:val="sr-Cyrl-RS"/>
        </w:rPr>
        <w:t>_______</w:t>
      </w:r>
      <w:r w:rsidR="003F301F">
        <w:rPr>
          <w:rFonts w:ascii="Arial" w:eastAsia="Times New Roman" w:hAnsi="Arial" w:cs="Arial"/>
          <w:lang w:val="sr-Cyrl-RS"/>
        </w:rPr>
        <w:t>_____</w:t>
      </w:r>
      <w:r w:rsidR="00D00712">
        <w:rPr>
          <w:rFonts w:ascii="Arial" w:eastAsia="Times New Roman" w:hAnsi="Arial" w:cs="Arial"/>
          <w:lang w:val="sr-Cyrl-RS"/>
        </w:rPr>
        <w:t>_</w:t>
      </w:r>
      <w:r w:rsidRPr="00AC0487">
        <w:rPr>
          <w:rFonts w:ascii="Arial" w:eastAsia="Times New Roman" w:hAnsi="Arial" w:cs="Arial"/>
        </w:rPr>
        <w:t xml:space="preserve">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RS"/>
        </w:rPr>
      </w:pP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w:t>
      </w:r>
      <w:r w:rsidR="00AC0487">
        <w:rPr>
          <w:rFonts w:ascii="Arial" w:eastAsia="Times New Roman" w:hAnsi="Arial" w:cs="Arial"/>
          <w:lang w:val="sr-Cyrl-RS"/>
        </w:rPr>
        <w:t>е</w:t>
      </w:r>
      <w:r>
        <w:rPr>
          <w:rFonts w:ascii="Arial" w:eastAsia="Times New Roman" w:hAnsi="Arial" w:cs="Arial"/>
          <w:lang w:val="sr-Cyrl-RS"/>
        </w:rPr>
        <w:t xml:space="preserve"> вредност</w:t>
      </w:r>
      <w:r w:rsidR="00AC0487">
        <w:rPr>
          <w:rFonts w:ascii="Arial" w:eastAsia="Times New Roman" w:hAnsi="Arial" w:cs="Arial"/>
          <w:lang w:val="sr-Cyrl-RS"/>
        </w:rPr>
        <w:t>и</w:t>
      </w:r>
      <w:r w:rsidR="00C51C1A">
        <w:rPr>
          <w:rFonts w:ascii="Arial" w:eastAsia="Times New Roman" w:hAnsi="Arial" w:cs="Arial"/>
          <w:lang w:val="sr-Cyrl-RS"/>
        </w:rPr>
        <w:t xml:space="preserve"> из става 1</w:t>
      </w:r>
      <w:r w:rsidR="00AC0487">
        <w:rPr>
          <w:rFonts w:ascii="Arial" w:eastAsia="Times New Roman" w:hAnsi="Arial" w:cs="Arial"/>
          <w:lang w:val="sr-Cyrl-RS"/>
        </w:rPr>
        <w:t xml:space="preserve"> и 2</w:t>
      </w:r>
      <w:r w:rsidR="00C51C1A">
        <w:rPr>
          <w:rFonts w:ascii="Arial" w:eastAsia="Times New Roman" w:hAnsi="Arial" w:cs="Arial"/>
          <w:lang w:val="sr-Cyrl-RS"/>
        </w:rPr>
        <w:t xml:space="preserve">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743B1C"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Calibri" w:hAnsi="Arial" w:cs="Arial"/>
        </w:rPr>
        <w:t>Цена је фиксна за цео уговорени период и не подлеже никаквој промени</w:t>
      </w:r>
      <w:r w:rsidR="00743B1C">
        <w:rPr>
          <w:rFonts w:ascii="Arial" w:eastAsia="Calibri"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43B1C">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w:t>
      </w:r>
      <w:r w:rsidR="00AA7DCB">
        <w:rPr>
          <w:rFonts w:ascii="Arial" w:eastAsia="Calibri" w:hAnsi="Arial" w:cs="Arial"/>
          <w:lang w:val="sr-Cyrl-RS"/>
        </w:rPr>
        <w:t>ад  - Обреновац, ПИБ 103920327</w:t>
      </w:r>
      <w:r w:rsidR="00AA7DCB" w:rsidRPr="008C6D08">
        <w:rPr>
          <w:rFonts w:ascii="Arial" w:eastAsia="Times New Roman" w:hAnsi="Arial" w:cs="Arial"/>
          <w:lang w:val="sr-Cyrl-BA"/>
        </w:rPr>
        <w:t xml:space="preserve">, </w:t>
      </w:r>
      <w:r w:rsidR="00AA7DCB" w:rsidRPr="008C6D08">
        <w:rPr>
          <w:rFonts w:ascii="Arial" w:eastAsia="Times New Roman" w:hAnsi="Arial" w:cs="Arial"/>
        </w:rPr>
        <w:t>Огранак ТЕНТ Београд-Обреновац, Богољуба Урошевића Црног 44</w:t>
      </w:r>
      <w:r w:rsidR="00AA7DCB">
        <w:rPr>
          <w:rFonts w:ascii="Arial" w:eastAsia="Times New Roman" w:hAnsi="Arial" w:cs="Arial"/>
          <w:lang w:val="sr-Cyrl-RS"/>
        </w:rPr>
        <w:t xml:space="preserve"> </w:t>
      </w:r>
      <w:r w:rsidRPr="00327718">
        <w:rPr>
          <w:rFonts w:ascii="Arial" w:eastAsia="Calibri" w:hAnsi="Arial" w:cs="Arial"/>
          <w:lang w:val="sr-Cyrl-RS"/>
        </w:rPr>
        <w:t>и доставља се:</w:t>
      </w:r>
      <w:r w:rsidRPr="00327718">
        <w:rPr>
          <w:rFonts w:ascii="Arial" w:eastAsia="Calibri" w:hAnsi="Arial" w:cs="Arial"/>
        </w:rPr>
        <w:t xml:space="preserve"> у року од 3 (три) дана, од дана извршене испоруке </w:t>
      </w:r>
      <w:r w:rsidR="00AA7DCB">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743B1C">
        <w:rPr>
          <w:rFonts w:ascii="Arial" w:eastAsia="Times New Roman" w:hAnsi="Arial" w:cs="Arial"/>
          <w:lang w:val="sr-Cyrl-RS"/>
        </w:rPr>
        <w:t>–</w:t>
      </w:r>
      <w:r w:rsidR="00AA7DCB">
        <w:rPr>
          <w:rFonts w:ascii="Arial" w:eastAsia="Times New Roman" w:hAnsi="Arial" w:cs="Arial"/>
          <w:lang w:val="sr-Cyrl-RS"/>
        </w:rPr>
        <w:t>ТЕНТ Б Ушће, поштански фах 35</w:t>
      </w:r>
      <w:r w:rsidRPr="00327718">
        <w:rPr>
          <w:rFonts w:ascii="Arial" w:eastAsia="Times New Roman" w:hAnsi="Arial" w:cs="Arial"/>
          <w:lang w:val="sr-Cyrl-RS"/>
        </w:rPr>
        <w:t xml:space="preserve">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w:t>
      </w:r>
      <w:r w:rsidR="003F301F">
        <w:rPr>
          <w:rFonts w:ascii="Arial" w:eastAsia="Times New Roman" w:hAnsi="Arial" w:cs="Arial"/>
          <w:lang w:val="sr-Cyrl-RS"/>
        </w:rPr>
        <w:t>____</w:t>
      </w:r>
      <w:r w:rsidRPr="00327718">
        <w:rPr>
          <w:rFonts w:ascii="Arial" w:eastAsia="Times New Roman" w:hAnsi="Arial" w:cs="Arial"/>
        </w:rPr>
        <w:t>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w:t>
      </w:r>
      <w:r w:rsidR="00872286">
        <w:rPr>
          <w:rFonts w:ascii="Arial" w:eastAsia="Times New Roman" w:hAnsi="Arial" w:cs="Arial"/>
          <w:lang w:val="sr-Latn-RS"/>
        </w:rPr>
        <w:t>45</w:t>
      </w:r>
      <w:r w:rsidRPr="00327718">
        <w:rPr>
          <w:rFonts w:ascii="Arial" w:eastAsia="Times New Roman" w:hAnsi="Arial" w:cs="Arial"/>
        </w:rPr>
        <w:t xml:space="preserve"> дана</w:t>
      </w:r>
      <w:r w:rsidR="00226756">
        <w:rPr>
          <w:rFonts w:ascii="Arial" w:eastAsia="Times New Roman" w:hAnsi="Arial" w:cs="Arial"/>
          <w:lang w:val="sr-Cyrl-RS"/>
        </w:rPr>
        <w:t>,</w:t>
      </w:r>
      <w:r w:rsidRPr="00327718">
        <w:rPr>
          <w:rFonts w:ascii="Arial" w:eastAsia="Times New Roman" w:hAnsi="Arial" w:cs="Arial"/>
        </w:rPr>
        <w:t xml:space="preserve">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43B1C">
        <w:rPr>
          <w:rFonts w:ascii="Arial" w:eastAsia="Times New Roman" w:hAnsi="Arial" w:cs="Arial"/>
          <w:b/>
          <w:lang w:val="sr-Cyrl-RS"/>
        </w:rPr>
        <w:t>5</w:t>
      </w:r>
      <w:r w:rsidRPr="00327718">
        <w:rPr>
          <w:rFonts w:ascii="Arial" w:eastAsia="Times New Roman" w:hAnsi="Arial" w:cs="Arial"/>
          <w:b/>
        </w:rPr>
        <w:t>.</w:t>
      </w:r>
    </w:p>
    <w:p w:rsidR="00743B1C" w:rsidRDefault="00743B1C" w:rsidP="00743B1C">
      <w:pPr>
        <w:tabs>
          <w:tab w:val="left" w:pos="567"/>
        </w:tabs>
        <w:spacing w:after="0" w:line="240" w:lineRule="auto"/>
        <w:jc w:val="both"/>
        <w:rPr>
          <w:rFonts w:ascii="Arial" w:eastAsia="Times New Roman" w:hAnsi="Arial" w:cs="Arial"/>
          <w:lang w:val="sr-Cyrl-RS"/>
        </w:rPr>
      </w:pPr>
      <w:r w:rsidRPr="00743B1C">
        <w:rPr>
          <w:rFonts w:ascii="Arial" w:eastAsia="Times New Roman" w:hAnsi="Arial" w:cs="Arial"/>
        </w:rPr>
        <w:t>Продавац се обавезује да испоруку</w:t>
      </w:r>
      <w:r w:rsidR="00872286">
        <w:rPr>
          <w:rFonts w:ascii="Arial" w:eastAsia="Times New Roman" w:hAnsi="Arial" w:cs="Arial"/>
        </w:rPr>
        <w:t xml:space="preserve"> </w:t>
      </w:r>
      <w:r w:rsidR="00872286" w:rsidRPr="00872286">
        <w:rPr>
          <w:rFonts w:ascii="Arial" w:eastAsia="Times New Roman" w:hAnsi="Arial" w:cs="Arial"/>
          <w:b/>
          <w:lang w:val="sr-Cyrl-RS"/>
        </w:rPr>
        <w:t>(за Партију 1)</w:t>
      </w:r>
      <w:r w:rsidRPr="00872286">
        <w:rPr>
          <w:rFonts w:ascii="Arial" w:eastAsia="TimesNewRomanPSMT" w:hAnsi="Arial" w:cs="Arial"/>
          <w:b/>
          <w:bCs/>
          <w:lang w:val="sr-Cyrl-RS"/>
        </w:rPr>
        <w:t xml:space="preserve"> </w:t>
      </w:r>
      <w:r w:rsidRPr="00743B1C">
        <w:rPr>
          <w:rFonts w:ascii="Arial" w:eastAsia="TimesNewRomanPSMT" w:hAnsi="Arial" w:cs="Arial"/>
          <w:bCs/>
          <w:lang w:val="sr-Cyrl-RS"/>
        </w:rPr>
        <w:t>изврши</w:t>
      </w:r>
      <w:r w:rsidRPr="00743B1C">
        <w:rPr>
          <w:rFonts w:ascii="Arial" w:eastAsia="Calibri" w:hAnsi="Arial" w:cs="Arial"/>
        </w:rPr>
        <w:t xml:space="preserve"> најкасније у року од </w:t>
      </w:r>
      <w:r w:rsidRPr="00743B1C">
        <w:rPr>
          <w:rFonts w:ascii="Arial" w:eastAsia="Times New Roman" w:hAnsi="Arial" w:cs="Arial"/>
        </w:rPr>
        <w:t xml:space="preserve">____ </w:t>
      </w:r>
      <w:r w:rsidRPr="00743B1C">
        <w:rPr>
          <w:rFonts w:ascii="Arial" w:eastAsia="Times New Roman" w:hAnsi="Arial" w:cs="Arial"/>
          <w:lang w:val="sr-Cyrl-RS"/>
        </w:rPr>
        <w:t xml:space="preserve"> дана од закључења уговора.</w:t>
      </w:r>
    </w:p>
    <w:p w:rsidR="00872286" w:rsidRPr="00743B1C" w:rsidRDefault="00872286" w:rsidP="00743B1C">
      <w:pPr>
        <w:tabs>
          <w:tab w:val="left" w:pos="567"/>
        </w:tabs>
        <w:spacing w:after="0" w:line="240" w:lineRule="auto"/>
        <w:jc w:val="both"/>
        <w:rPr>
          <w:rFonts w:ascii="Arial" w:eastAsia="Times New Roman" w:hAnsi="Arial" w:cs="Arial"/>
          <w:lang w:val="sr-Cyrl-RS"/>
        </w:rPr>
      </w:pPr>
      <w:r w:rsidRPr="00872286">
        <w:rPr>
          <w:rFonts w:ascii="Arial" w:eastAsia="Times New Roman" w:hAnsi="Arial" w:cs="Arial"/>
          <w:lang w:val="sr-Cyrl-RS"/>
        </w:rPr>
        <w:t xml:space="preserve">Продавац се обавезује да испоруку </w:t>
      </w:r>
      <w:r w:rsidRPr="00872286">
        <w:rPr>
          <w:rFonts w:ascii="Arial" w:eastAsia="Times New Roman" w:hAnsi="Arial" w:cs="Arial"/>
          <w:b/>
          <w:lang w:val="sr-Cyrl-RS"/>
        </w:rPr>
        <w:t>(за Партију 2)</w:t>
      </w:r>
      <w:r w:rsidRPr="00872286">
        <w:rPr>
          <w:rFonts w:ascii="Arial" w:eastAsia="Times New Roman" w:hAnsi="Arial" w:cs="Arial"/>
          <w:lang w:val="sr-Cyrl-RS"/>
        </w:rPr>
        <w:t xml:space="preserve"> изврши најкасније у року од ____  дана од закључења уговора.</w:t>
      </w:r>
    </w:p>
    <w:p w:rsidR="00743B1C" w:rsidRPr="00743B1C" w:rsidRDefault="00743B1C" w:rsidP="00743B1C">
      <w:pPr>
        <w:spacing w:after="0"/>
        <w:jc w:val="both"/>
        <w:rPr>
          <w:rFonts w:ascii="Arial" w:hAnsi="Arial" w:cs="Arial"/>
          <w:lang w:val="sr-Latn-RS" w:eastAsia="zh-CN"/>
        </w:rPr>
      </w:pPr>
      <w:r w:rsidRPr="00743B1C">
        <w:rPr>
          <w:rFonts w:ascii="Arial" w:eastAsia="Times New Roman" w:hAnsi="Arial" w:cs="Arial"/>
        </w:rPr>
        <w:t xml:space="preserve">Место испоруке је </w:t>
      </w:r>
      <w:r w:rsidRPr="00743B1C">
        <w:rPr>
          <w:rFonts w:ascii="Arial" w:hAnsi="Arial" w:cs="Arial"/>
          <w:lang w:val="sr-Cyrl-RS" w:eastAsia="zh-CN"/>
        </w:rPr>
        <w:t>Огранак ТЕНТ, локација ТЕНТ – Б - магацин ТЕНТ Б (Термоелектрана Никола Тесла Б Ушће Обреновац).</w:t>
      </w:r>
    </w:p>
    <w:p w:rsidR="00743B1C" w:rsidRPr="00743B1C" w:rsidRDefault="00743B1C" w:rsidP="00743B1C">
      <w:pPr>
        <w:tabs>
          <w:tab w:val="left" w:pos="567"/>
        </w:tabs>
        <w:spacing w:after="0" w:line="240" w:lineRule="auto"/>
        <w:jc w:val="both"/>
        <w:rPr>
          <w:rFonts w:ascii="Arial" w:eastAsia="Times New Roman" w:hAnsi="Arial" w:cs="Arial"/>
          <w:lang w:val="sr-Cyrl-RS"/>
        </w:rPr>
      </w:pPr>
      <w:r w:rsidRPr="00743B1C">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743B1C">
        <w:rPr>
          <w:rFonts w:ascii="Arial" w:eastAsia="Times New Roman" w:hAnsi="Arial" w:cs="Arial"/>
          <w:lang w:val="sr-Cyrl-RS"/>
        </w:rPr>
        <w:t>ТЕНТ Б Ушће, магацин ТЕНТ Б.</w:t>
      </w:r>
    </w:p>
    <w:p w:rsidR="00743B1C" w:rsidRPr="00743B1C" w:rsidRDefault="00743B1C" w:rsidP="00743B1C">
      <w:pPr>
        <w:tabs>
          <w:tab w:val="left" w:pos="567"/>
        </w:tabs>
        <w:spacing w:after="0" w:line="240" w:lineRule="auto"/>
        <w:jc w:val="both"/>
        <w:rPr>
          <w:rFonts w:ascii="Arial" w:eastAsia="Times New Roman" w:hAnsi="Arial" w:cs="Arial"/>
        </w:rPr>
      </w:pPr>
      <w:r w:rsidRPr="00743B1C">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743B1C" w:rsidRPr="00743B1C" w:rsidRDefault="00743B1C" w:rsidP="00743B1C">
      <w:pPr>
        <w:tabs>
          <w:tab w:val="left" w:pos="567"/>
        </w:tabs>
        <w:spacing w:after="0" w:line="240" w:lineRule="auto"/>
        <w:jc w:val="both"/>
        <w:rPr>
          <w:rFonts w:ascii="Arial" w:eastAsia="Times New Roman" w:hAnsi="Arial" w:cs="Arial"/>
        </w:rPr>
      </w:pPr>
      <w:r w:rsidRPr="00743B1C">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743B1C" w:rsidRPr="00743B1C" w:rsidRDefault="00743B1C" w:rsidP="00743B1C">
      <w:pPr>
        <w:tabs>
          <w:tab w:val="left" w:pos="567"/>
        </w:tabs>
        <w:spacing w:after="0" w:line="240" w:lineRule="auto"/>
        <w:jc w:val="both"/>
        <w:rPr>
          <w:rFonts w:ascii="Arial" w:eastAsia="Calibri" w:hAnsi="Arial" w:cs="Arial"/>
          <w:color w:val="00B0F0"/>
          <w:lang w:val="sr-Cyrl-RS"/>
        </w:rPr>
      </w:pPr>
      <w:r w:rsidRPr="00743B1C">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743B1C">
        <w:rPr>
          <w:rFonts w:ascii="Arial" w:eastAsia="Times New Roman" w:hAnsi="Arial" w:cs="Arial"/>
          <w:color w:val="00B0F0"/>
          <w:lang w:val="sr-Cyrl-RS"/>
        </w:rPr>
        <w:t>.</w:t>
      </w:r>
    </w:p>
    <w:p w:rsidR="008566D9" w:rsidRDefault="008566D9" w:rsidP="008566D9">
      <w:pPr>
        <w:spacing w:after="0" w:line="240" w:lineRule="auto"/>
        <w:jc w:val="both"/>
        <w:rPr>
          <w:rFonts w:ascii="Arial" w:eastAsia="Times New Roman" w:hAnsi="Arial" w:cs="Arial"/>
          <w:b/>
          <w:lang w:val="sr-Cyrl-RS"/>
        </w:rPr>
      </w:pPr>
    </w:p>
    <w:p w:rsid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lang w:val="sr-Cyrl-RS"/>
        </w:rPr>
        <w:t>ОВЛАШЋЕНИ ПРЕДСТАВНИЦИ ЗА ПРАЋЕЊЕ УГОВОРА</w:t>
      </w:r>
    </w:p>
    <w:p w:rsidR="001B55BC" w:rsidRPr="008566D9" w:rsidRDefault="001B55BC" w:rsidP="008566D9">
      <w:pPr>
        <w:spacing w:after="0" w:line="240" w:lineRule="auto"/>
        <w:jc w:val="both"/>
        <w:rPr>
          <w:rFonts w:ascii="Arial" w:eastAsia="Times New Roman" w:hAnsi="Arial" w:cs="Arial"/>
          <w:b/>
          <w:lang w:val="sr-Cyrl-RS"/>
        </w:rPr>
      </w:pPr>
    </w:p>
    <w:p w:rsidR="008566D9" w:rsidRPr="008566D9" w:rsidRDefault="008566D9" w:rsidP="008566D9">
      <w:pPr>
        <w:spacing w:after="0" w:line="240" w:lineRule="auto"/>
        <w:jc w:val="center"/>
        <w:rPr>
          <w:rFonts w:ascii="Arial" w:eastAsia="Times New Roman" w:hAnsi="Arial" w:cs="Arial"/>
          <w:b/>
        </w:rPr>
      </w:pPr>
      <w:r w:rsidRPr="008566D9">
        <w:rPr>
          <w:rFonts w:ascii="Arial" w:eastAsia="Times New Roman" w:hAnsi="Arial" w:cs="Arial"/>
          <w:b/>
        </w:rPr>
        <w:t>Члан 6.</w:t>
      </w:r>
    </w:p>
    <w:p w:rsidR="008566D9" w:rsidRPr="008566D9" w:rsidRDefault="008566D9" w:rsidP="008566D9">
      <w:pPr>
        <w:spacing w:after="0"/>
        <w:jc w:val="both"/>
        <w:rPr>
          <w:rFonts w:ascii="Arial" w:hAnsi="Arial" w:cs="Arial"/>
        </w:rPr>
      </w:pPr>
      <w:r w:rsidRPr="008566D9">
        <w:rPr>
          <w:rFonts w:ascii="Arial" w:hAnsi="Arial" w:cs="Arial"/>
        </w:rPr>
        <w:t xml:space="preserve">Овлашћени представници за праћење реализације </w:t>
      </w:r>
      <w:r w:rsidRPr="008566D9">
        <w:rPr>
          <w:rFonts w:ascii="Arial" w:hAnsi="Arial" w:cs="Arial"/>
          <w:lang w:val="sr-Cyrl-RS"/>
        </w:rPr>
        <w:t>испоруке добара</w:t>
      </w:r>
      <w:r w:rsidRPr="008566D9">
        <w:rPr>
          <w:rFonts w:ascii="Arial" w:hAnsi="Arial" w:cs="Arial"/>
        </w:rPr>
        <w:t xml:space="preserve"> из члана 1. овог Уговора су: </w:t>
      </w:r>
    </w:p>
    <w:p w:rsidR="008566D9" w:rsidRPr="008566D9" w:rsidRDefault="008566D9" w:rsidP="008566D9">
      <w:pPr>
        <w:spacing w:after="0"/>
        <w:jc w:val="both"/>
        <w:rPr>
          <w:rFonts w:ascii="Arial" w:hAnsi="Arial" w:cs="Arial"/>
          <w:lang w:val="sr-Cyrl-RS"/>
        </w:rPr>
      </w:pPr>
      <w:r w:rsidRPr="008566D9">
        <w:rPr>
          <w:rFonts w:ascii="Arial" w:hAnsi="Arial" w:cs="Arial"/>
        </w:rPr>
        <w:t xml:space="preserve">          - за </w:t>
      </w:r>
      <w:r w:rsidRPr="008566D9">
        <w:rPr>
          <w:rFonts w:ascii="Arial" w:hAnsi="Arial" w:cs="Arial"/>
          <w:lang w:val="sr-Cyrl-RS"/>
        </w:rPr>
        <w:t>Купца</w:t>
      </w:r>
      <w:r w:rsidRPr="008566D9">
        <w:rPr>
          <w:rFonts w:ascii="Arial" w:hAnsi="Arial" w:cs="Arial"/>
        </w:rPr>
        <w:t>:     </w:t>
      </w:r>
      <w:r w:rsidRPr="008566D9">
        <w:rPr>
          <w:rFonts w:ascii="Arial" w:hAnsi="Arial" w:cs="Arial"/>
          <w:lang w:val="sr-Cyrl-RS"/>
        </w:rPr>
        <w:t xml:space="preserve">    </w:t>
      </w:r>
      <w:r w:rsidRPr="008566D9">
        <w:rPr>
          <w:rFonts w:ascii="Arial" w:hAnsi="Arial" w:cs="Arial"/>
        </w:rPr>
        <w:t> </w:t>
      </w:r>
      <w:r w:rsidRPr="008566D9">
        <w:rPr>
          <w:rFonts w:ascii="Arial" w:hAnsi="Arial" w:cs="Arial"/>
          <w:lang w:val="sr-Cyrl-RS"/>
        </w:rPr>
        <w:t>________________________________</w:t>
      </w:r>
    </w:p>
    <w:p w:rsidR="008566D9" w:rsidRPr="008566D9" w:rsidRDefault="008566D9" w:rsidP="008566D9">
      <w:pPr>
        <w:spacing w:after="0"/>
        <w:jc w:val="both"/>
        <w:rPr>
          <w:rFonts w:ascii="Arial" w:hAnsi="Arial" w:cs="Arial"/>
          <w:lang w:val="sr-Cyrl-RS"/>
        </w:rPr>
      </w:pPr>
      <w:r w:rsidRPr="008566D9">
        <w:rPr>
          <w:rFonts w:ascii="Arial" w:hAnsi="Arial" w:cs="Arial"/>
        </w:rPr>
        <w:t>          - за Пр</w:t>
      </w:r>
      <w:r w:rsidRPr="008566D9">
        <w:rPr>
          <w:rFonts w:ascii="Arial" w:hAnsi="Arial" w:cs="Arial"/>
          <w:lang w:val="sr-Cyrl-RS"/>
        </w:rPr>
        <w:t>одавца</w:t>
      </w:r>
      <w:r w:rsidRPr="008566D9">
        <w:rPr>
          <w:rFonts w:ascii="Arial" w:hAnsi="Arial" w:cs="Arial"/>
        </w:rPr>
        <w:t>:   ________________________________</w:t>
      </w:r>
    </w:p>
    <w:p w:rsidR="008566D9" w:rsidRPr="008566D9" w:rsidRDefault="008566D9" w:rsidP="008566D9">
      <w:pPr>
        <w:spacing w:after="0" w:line="240" w:lineRule="auto"/>
        <w:jc w:val="both"/>
        <w:rPr>
          <w:rFonts w:ascii="Arial" w:hAnsi="Arial" w:cs="Arial"/>
          <w:color w:val="1F497D"/>
          <w:lang w:val="sr-Cyrl-RS"/>
        </w:rPr>
      </w:pPr>
      <w:r w:rsidRPr="008566D9">
        <w:rPr>
          <w:rFonts w:ascii="Arial" w:hAnsi="Arial" w:cs="Arial"/>
        </w:rPr>
        <w:t>Овлашћења и дужности овлашћених представника  за праћење реализације овог Уговора су да:</w:t>
      </w:r>
    </w:p>
    <w:p w:rsidR="008566D9" w:rsidRPr="008566D9" w:rsidRDefault="008566D9" w:rsidP="008566D9">
      <w:pPr>
        <w:spacing w:after="0" w:line="240" w:lineRule="auto"/>
        <w:jc w:val="both"/>
        <w:rPr>
          <w:rFonts w:ascii="Arial" w:hAnsi="Arial" w:cs="Arial"/>
        </w:rPr>
      </w:pPr>
      <w:r w:rsidRPr="008566D9">
        <w:rPr>
          <w:rFonts w:ascii="Arial" w:hAnsi="Arial" w:cs="Arial"/>
        </w:rPr>
        <w:t xml:space="preserve">-        Да сачине, потпишу и верификују Записник о </w:t>
      </w:r>
      <w:r w:rsidRPr="008566D9">
        <w:rPr>
          <w:rFonts w:ascii="Arial" w:hAnsi="Arial" w:cs="Arial"/>
          <w:lang w:val="sr-Cyrl-RS"/>
        </w:rPr>
        <w:t>извршеној испоруци добара</w:t>
      </w:r>
      <w:r w:rsidRPr="008566D9">
        <w:rPr>
          <w:rFonts w:ascii="Arial" w:hAnsi="Arial" w:cs="Arial"/>
        </w:rPr>
        <w:t xml:space="preserve"> (без примедби);</w:t>
      </w:r>
    </w:p>
    <w:p w:rsidR="008566D9" w:rsidRPr="008566D9" w:rsidRDefault="008566D9" w:rsidP="008566D9">
      <w:pPr>
        <w:spacing w:after="0" w:line="240" w:lineRule="auto"/>
        <w:jc w:val="both"/>
        <w:rPr>
          <w:rFonts w:ascii="Arial" w:hAnsi="Arial" w:cs="Arial"/>
        </w:rPr>
      </w:pPr>
      <w:r w:rsidRPr="008566D9">
        <w:rPr>
          <w:rFonts w:ascii="Arial" w:hAnsi="Arial" w:cs="Arial"/>
        </w:rPr>
        <w:t xml:space="preserve">-        благовремено приме Коначан извештај  о извршеној </w:t>
      </w:r>
      <w:r w:rsidRPr="008566D9">
        <w:rPr>
          <w:rFonts w:ascii="Arial" w:hAnsi="Arial" w:cs="Arial"/>
          <w:lang w:val="sr-Cyrl-RS"/>
        </w:rPr>
        <w:t>испоруци</w:t>
      </w:r>
      <w:r w:rsidRPr="008566D9">
        <w:rPr>
          <w:rFonts w:ascii="Arial" w:hAnsi="Arial" w:cs="Arial"/>
        </w:rPr>
        <w:t xml:space="preserve"> и изјасне се поводом истог у писменој форми;</w:t>
      </w:r>
    </w:p>
    <w:p w:rsidR="008566D9" w:rsidRPr="008566D9" w:rsidRDefault="008566D9" w:rsidP="008566D9">
      <w:pPr>
        <w:spacing w:after="0" w:line="240" w:lineRule="auto"/>
        <w:jc w:val="both"/>
        <w:rPr>
          <w:rFonts w:ascii="Arial" w:hAnsi="Arial" w:cs="Arial"/>
          <w:lang w:val="sr-Cyrl-RS"/>
        </w:rPr>
      </w:pPr>
      <w:r w:rsidRPr="008566D9">
        <w:rPr>
          <w:rFonts w:ascii="Arial" w:hAnsi="Arial" w:cs="Arial"/>
        </w:rPr>
        <w:t>-        извршавају и друге дужности везане за реализацију предмета овог Уговора, по потреби.</w:t>
      </w:r>
    </w:p>
    <w:p w:rsidR="008566D9" w:rsidRPr="008566D9" w:rsidRDefault="008566D9" w:rsidP="008566D9">
      <w:pPr>
        <w:tabs>
          <w:tab w:val="left" w:pos="567"/>
        </w:tabs>
        <w:spacing w:after="0" w:line="240" w:lineRule="auto"/>
        <w:jc w:val="both"/>
        <w:rPr>
          <w:rFonts w:ascii="Arial" w:eastAsia="Calibri" w:hAnsi="Arial" w:cs="Arial"/>
          <w:lang w:val="sr-Cyrl-RS"/>
        </w:rPr>
      </w:pPr>
      <w:r w:rsidRPr="008566D9">
        <w:rPr>
          <w:rFonts w:ascii="Arial" w:eastAsia="Calibri" w:hAnsi="Arial" w:cs="Arial"/>
          <w:lang w:val="sr-Cyrl-RS"/>
        </w:rPr>
        <w:t>Уговорне стране могу да изврше допуне и промене овлашћених представника званичним путем.</w:t>
      </w:r>
    </w:p>
    <w:p w:rsidR="001B55BC" w:rsidRDefault="001B55BC" w:rsidP="00327718">
      <w:pPr>
        <w:spacing w:after="0" w:line="240" w:lineRule="auto"/>
        <w:jc w:val="both"/>
        <w:rPr>
          <w:rFonts w:ascii="Arial" w:eastAsia="Times New Roman" w:hAnsi="Arial" w:cs="Arial"/>
          <w:b/>
          <w:lang w:val="sr-Cyrl-RS"/>
        </w:rPr>
      </w:pP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1B55BC" w:rsidRPr="001B55BC" w:rsidRDefault="001B55BC"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8566D9">
        <w:rPr>
          <w:rFonts w:ascii="Arial" w:eastAsia="Times New Roman" w:hAnsi="Arial" w:cs="Arial"/>
          <w:b/>
          <w:lang w:val="sr-Cyrl-RS"/>
        </w:rPr>
        <w:t>7</w:t>
      </w:r>
      <w:r w:rsidRPr="00327718">
        <w:rPr>
          <w:rFonts w:ascii="Arial" w:eastAsia="Times New Roman" w:hAnsi="Arial" w:cs="Arial"/>
          <w:b/>
        </w:rPr>
        <w:t>.</w:t>
      </w:r>
    </w:p>
    <w:p w:rsidR="008566D9" w:rsidRP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Квантитативни пријем</w:t>
      </w:r>
    </w:p>
    <w:p w:rsidR="008566D9" w:rsidRPr="008566D9" w:rsidRDefault="008566D9" w:rsidP="008566D9">
      <w:pPr>
        <w:tabs>
          <w:tab w:val="left" w:pos="567"/>
        </w:tabs>
        <w:spacing w:after="0" w:line="240" w:lineRule="auto"/>
        <w:jc w:val="both"/>
        <w:rPr>
          <w:rFonts w:ascii="Arial" w:eastAsia="Times New Roman" w:hAnsi="Arial" w:cs="Arial"/>
          <w:lang w:val="ru-RU"/>
        </w:rPr>
      </w:pPr>
      <w:r w:rsidRPr="008566D9">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8566D9" w:rsidRPr="008566D9" w:rsidRDefault="008566D9" w:rsidP="008566D9">
      <w:pPr>
        <w:tabs>
          <w:tab w:val="left" w:pos="567"/>
        </w:tabs>
        <w:spacing w:after="0" w:line="240" w:lineRule="auto"/>
        <w:jc w:val="both"/>
        <w:rPr>
          <w:rFonts w:ascii="Arial" w:eastAsia="Times New Roman" w:hAnsi="Arial" w:cs="Arial"/>
        </w:rPr>
      </w:pPr>
      <w:r w:rsidRPr="008566D9">
        <w:rPr>
          <w:rFonts w:ascii="Arial" w:eastAsia="Times New Roman" w:hAnsi="Arial" w:cs="Arial"/>
        </w:rPr>
        <w:t>Обавештење из претходног става  садржи  следеће податке: број Уговора</w:t>
      </w:r>
      <w:r w:rsidRPr="008566D9">
        <w:rPr>
          <w:rFonts w:ascii="Arial" w:eastAsia="Times New Roman" w:hAnsi="Arial" w:cs="Arial"/>
          <w:lang w:val="sr-Cyrl-RS"/>
        </w:rPr>
        <w:t xml:space="preserve"> и  јавне набавке</w:t>
      </w:r>
      <w:r w:rsidRPr="008566D9">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566D9" w:rsidRPr="008566D9" w:rsidRDefault="008566D9" w:rsidP="008566D9">
      <w:pPr>
        <w:tabs>
          <w:tab w:val="left" w:pos="567"/>
        </w:tabs>
        <w:spacing w:after="0" w:line="240" w:lineRule="auto"/>
        <w:jc w:val="both"/>
        <w:rPr>
          <w:rFonts w:ascii="Arial" w:eastAsia="Times New Roman" w:hAnsi="Arial" w:cs="Arial"/>
        </w:rPr>
      </w:pPr>
      <w:r w:rsidRPr="008566D9">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8566D9" w:rsidRPr="008566D9" w:rsidRDefault="008566D9" w:rsidP="008566D9">
      <w:pPr>
        <w:tabs>
          <w:tab w:val="left" w:pos="567"/>
        </w:tabs>
        <w:spacing w:after="0" w:line="240" w:lineRule="auto"/>
        <w:jc w:val="both"/>
        <w:rPr>
          <w:rFonts w:ascii="Arial" w:eastAsia="Times New Roman" w:hAnsi="Arial" w:cs="Arial"/>
        </w:rPr>
      </w:pPr>
      <w:r w:rsidRPr="008566D9">
        <w:rPr>
          <w:rFonts w:ascii="Arial" w:eastAsia="Times New Roman" w:hAnsi="Arial" w:cs="Arial"/>
          <w:lang w:val="sr-Cyrl-RS"/>
        </w:rPr>
        <w:t>Квантитативни п</w:t>
      </w:r>
      <w:r w:rsidRPr="008566D9">
        <w:rPr>
          <w:rFonts w:ascii="Arial" w:eastAsia="Times New Roman" w:hAnsi="Arial" w:cs="Arial"/>
        </w:rPr>
        <w:t>ријем предмета уговора констатоваће се потписивањем Отпремнице</w:t>
      </w:r>
      <w:r w:rsidRPr="008566D9">
        <w:rPr>
          <w:rFonts w:ascii="Arial" w:eastAsia="Times New Roman" w:hAnsi="Arial" w:cs="Arial"/>
          <w:lang w:val="sr-Cyrl-RS"/>
        </w:rPr>
        <w:t xml:space="preserve"> </w:t>
      </w:r>
      <w:r w:rsidRPr="008566D9">
        <w:rPr>
          <w:rFonts w:ascii="Arial" w:eastAsia="Times New Roman" w:hAnsi="Arial" w:cs="Arial"/>
        </w:rPr>
        <w:t>и</w:t>
      </w:r>
      <w:r w:rsidRPr="008566D9">
        <w:rPr>
          <w:rFonts w:ascii="Arial" w:eastAsia="Times New Roman" w:hAnsi="Arial" w:cs="Arial"/>
          <w:lang w:val="sr-Cyrl-RS"/>
        </w:rPr>
        <w:t xml:space="preserve"> </w:t>
      </w:r>
      <w:r w:rsidRPr="008566D9">
        <w:rPr>
          <w:rFonts w:ascii="Arial" w:eastAsia="Times New Roman" w:hAnsi="Arial" w:cs="Arial"/>
        </w:rPr>
        <w:t>провером</w:t>
      </w:r>
      <w:r w:rsidRPr="008566D9">
        <w:rPr>
          <w:rFonts w:ascii="Arial" w:eastAsia="Times New Roman" w:hAnsi="Arial" w:cs="Arial"/>
          <w:lang w:val="sr-Latn-CS"/>
        </w:rPr>
        <w:t>:</w:t>
      </w:r>
    </w:p>
    <w:p w:rsidR="008566D9" w:rsidRP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да ли је испоручена уговорена  количина</w:t>
      </w:r>
    </w:p>
    <w:p w:rsidR="008566D9" w:rsidRP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да ли су добра без видљивог оштећења</w:t>
      </w:r>
    </w:p>
    <w:p w:rsid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да ли су добра испоручена у оригиналном паковању</w:t>
      </w:r>
    </w:p>
    <w:p w:rsidR="008566D9" w:rsidRDefault="008566D9" w:rsidP="008566D9">
      <w:pPr>
        <w:tabs>
          <w:tab w:val="left" w:pos="567"/>
        </w:tabs>
        <w:spacing w:after="0" w:line="240" w:lineRule="auto"/>
        <w:jc w:val="both"/>
        <w:rPr>
          <w:rFonts w:ascii="Arial" w:eastAsia="Times New Roman" w:hAnsi="Arial" w:cs="Arial"/>
          <w:lang w:val="ru-RU"/>
        </w:rPr>
      </w:pPr>
      <w:r w:rsidRPr="008566D9">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8566D9">
        <w:rPr>
          <w:rFonts w:ascii="Arial" w:eastAsia="Times New Roman" w:hAnsi="Arial" w:cs="Arial"/>
        </w:rPr>
        <w:t xml:space="preserve"> а</w:t>
      </w:r>
      <w:r w:rsidRPr="008566D9">
        <w:rPr>
          <w:rFonts w:ascii="Arial" w:eastAsia="Times New Roman" w:hAnsi="Arial" w:cs="Arial"/>
          <w:lang w:val="ru-RU"/>
        </w:rPr>
        <w:t xml:space="preserve"> док се </w:t>
      </w:r>
      <w:r w:rsidRPr="008566D9">
        <w:rPr>
          <w:rFonts w:ascii="Arial" w:eastAsia="Times New Roman" w:hAnsi="Arial" w:cs="Arial"/>
        </w:rPr>
        <w:t xml:space="preserve">ти недостаци не </w:t>
      </w:r>
      <w:r w:rsidRPr="008566D9">
        <w:rPr>
          <w:rFonts w:ascii="Arial" w:eastAsia="Times New Roman" w:hAnsi="Arial" w:cs="Arial"/>
          <w:lang w:val="ru-RU"/>
        </w:rPr>
        <w:t>отклон</w:t>
      </w:r>
      <w:r w:rsidRPr="008566D9">
        <w:rPr>
          <w:rFonts w:ascii="Arial" w:eastAsia="Times New Roman" w:hAnsi="Arial" w:cs="Arial"/>
        </w:rPr>
        <w:t>е</w:t>
      </w:r>
      <w:r w:rsidRPr="008566D9">
        <w:rPr>
          <w:rFonts w:ascii="Arial" w:eastAsia="Times New Roman" w:hAnsi="Arial" w:cs="Arial"/>
          <w:lang w:val="ru-RU"/>
        </w:rPr>
        <w:t xml:space="preserve">, </w:t>
      </w:r>
      <w:r w:rsidRPr="008566D9">
        <w:rPr>
          <w:rFonts w:ascii="Arial" w:eastAsia="Times New Roman" w:hAnsi="Arial" w:cs="Arial"/>
        </w:rPr>
        <w:t xml:space="preserve">сматраће се да </w:t>
      </w:r>
      <w:r w:rsidRPr="008566D9">
        <w:rPr>
          <w:rFonts w:ascii="Arial" w:eastAsia="Times New Roman" w:hAnsi="Arial" w:cs="Arial"/>
          <w:lang w:val="ru-RU"/>
        </w:rPr>
        <w:t>испорук</w:t>
      </w:r>
      <w:r w:rsidRPr="008566D9">
        <w:rPr>
          <w:rFonts w:ascii="Arial" w:eastAsia="Times New Roman" w:hAnsi="Arial" w:cs="Arial"/>
        </w:rPr>
        <w:t>а</w:t>
      </w:r>
      <w:r w:rsidRPr="008566D9">
        <w:rPr>
          <w:rFonts w:ascii="Arial" w:eastAsia="Times New Roman" w:hAnsi="Arial" w:cs="Arial"/>
          <w:lang w:val="ru-RU"/>
        </w:rPr>
        <w:t xml:space="preserve"> није </w:t>
      </w:r>
      <w:r w:rsidRPr="008566D9">
        <w:rPr>
          <w:rFonts w:ascii="Arial" w:eastAsia="Times New Roman" w:hAnsi="Arial" w:cs="Arial"/>
        </w:rPr>
        <w:t>извршена у року</w:t>
      </w:r>
      <w:r w:rsidRPr="008566D9">
        <w:rPr>
          <w:rFonts w:ascii="Arial" w:eastAsia="Times New Roman" w:hAnsi="Arial" w:cs="Arial"/>
          <w:lang w:val="ru-RU"/>
        </w:rPr>
        <w:t xml:space="preserve">. </w:t>
      </w:r>
    </w:p>
    <w:p w:rsidR="008566D9" w:rsidRPr="008566D9" w:rsidRDefault="008566D9" w:rsidP="008566D9">
      <w:pPr>
        <w:spacing w:after="0" w:line="240" w:lineRule="auto"/>
        <w:jc w:val="center"/>
        <w:rPr>
          <w:rFonts w:ascii="Arial" w:eastAsia="Times New Roman" w:hAnsi="Arial" w:cs="Arial"/>
          <w:b/>
        </w:rPr>
      </w:pPr>
      <w:r w:rsidRPr="008566D9">
        <w:rPr>
          <w:rFonts w:ascii="Arial" w:eastAsia="Times New Roman" w:hAnsi="Arial" w:cs="Arial"/>
          <w:b/>
        </w:rPr>
        <w:t>Члан</w:t>
      </w:r>
      <w:r w:rsidRPr="008566D9">
        <w:rPr>
          <w:rFonts w:ascii="Arial" w:eastAsia="Times New Roman" w:hAnsi="Arial" w:cs="Arial"/>
          <w:b/>
          <w:lang w:val="sr-Cyrl-RS"/>
        </w:rPr>
        <w:t xml:space="preserve"> 8</w:t>
      </w:r>
      <w:r w:rsidRPr="008566D9">
        <w:rPr>
          <w:rFonts w:ascii="Arial" w:eastAsia="Times New Roman" w:hAnsi="Arial" w:cs="Arial"/>
          <w:b/>
        </w:rPr>
        <w:t>.</w:t>
      </w:r>
    </w:p>
    <w:p w:rsidR="008566D9" w:rsidRP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lastRenderedPageBreak/>
        <w:t>Квалитативни пријем</w:t>
      </w:r>
    </w:p>
    <w:p w:rsidR="008566D9" w:rsidRPr="008566D9" w:rsidRDefault="008566D9" w:rsidP="008566D9">
      <w:pPr>
        <w:tabs>
          <w:tab w:val="left" w:pos="9090"/>
        </w:tabs>
        <w:spacing w:after="0" w:line="240" w:lineRule="auto"/>
        <w:jc w:val="both"/>
        <w:rPr>
          <w:rFonts w:ascii="Arial" w:eastAsia="Times New Roman" w:hAnsi="Arial" w:cs="Arial"/>
          <w:lang w:val="sr-Cyrl-CS"/>
        </w:rPr>
      </w:pPr>
      <w:r w:rsidRPr="008566D9">
        <w:rPr>
          <w:rFonts w:ascii="Arial" w:eastAsia="Times New Roman" w:hAnsi="Arial" w:cs="Arial"/>
        </w:rPr>
        <w:t xml:space="preserve">Купац </w:t>
      </w:r>
      <w:r w:rsidRPr="008566D9">
        <w:rPr>
          <w:rFonts w:ascii="Arial" w:eastAsia="Times New Roman" w:hAnsi="Arial" w:cs="Arial"/>
          <w:lang w:val="sr-Cyrl-CS"/>
        </w:rPr>
        <w:t>је обавез</w:t>
      </w:r>
      <w:r w:rsidRPr="008566D9">
        <w:rPr>
          <w:rFonts w:ascii="Arial" w:eastAsia="Times New Roman" w:hAnsi="Arial" w:cs="Arial"/>
        </w:rPr>
        <w:t>ан</w:t>
      </w:r>
      <w:r w:rsidRPr="008566D9">
        <w:rPr>
          <w:rFonts w:ascii="Arial" w:eastAsia="Times New Roman" w:hAnsi="Arial" w:cs="Arial"/>
          <w:lang w:val="sr-Cyrl-CS"/>
        </w:rPr>
        <w:t xml:space="preserve"> да по квантитативном пријему испоруке </w:t>
      </w:r>
      <w:r w:rsidRPr="008566D9">
        <w:rPr>
          <w:rFonts w:ascii="Arial" w:eastAsia="Times New Roman" w:hAnsi="Arial" w:cs="Arial"/>
          <w:bCs/>
          <w:lang w:val="sr-Cyrl-CS"/>
        </w:rPr>
        <w:t>добара</w:t>
      </w:r>
      <w:r w:rsidRPr="008566D9">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 xml:space="preserve">Продавац је обавезан да у року од </w:t>
      </w:r>
      <w:r w:rsidRPr="008566D9">
        <w:rPr>
          <w:rFonts w:ascii="Arial" w:eastAsia="Times New Roman" w:hAnsi="Arial" w:cs="Arial"/>
          <w:lang w:val="sr-Cyrl-RS"/>
        </w:rPr>
        <w:t>10</w:t>
      </w:r>
      <w:r w:rsidRPr="008566D9">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566D9" w:rsidRP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 xml:space="preserve">- да отклони недостатке о свом трошку, ако су мане на добрима отклоњиве, или </w:t>
      </w:r>
    </w:p>
    <w:p w:rsidR="008566D9" w:rsidRPr="008566D9" w:rsidRDefault="008566D9" w:rsidP="008566D9">
      <w:pPr>
        <w:tabs>
          <w:tab w:val="num" w:pos="426"/>
        </w:tabs>
        <w:spacing w:after="0" w:line="240" w:lineRule="auto"/>
        <w:ind w:left="426" w:hanging="142"/>
        <w:jc w:val="both"/>
        <w:rPr>
          <w:rFonts w:ascii="Arial" w:eastAsia="Times New Roman" w:hAnsi="Arial" w:cs="Arial"/>
          <w:lang w:val="ru-RU"/>
        </w:rPr>
      </w:pPr>
      <w:r w:rsidRPr="008566D9">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8566D9" w:rsidRP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 да одбије пријем добра са недостацима.</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566D9" w:rsidRPr="008566D9" w:rsidRDefault="008566D9" w:rsidP="008566D9">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566D9" w:rsidRPr="008566D9" w:rsidRDefault="008566D9" w:rsidP="008566D9">
      <w:pPr>
        <w:tabs>
          <w:tab w:val="left" w:pos="9090"/>
        </w:tabs>
        <w:spacing w:before="120" w:after="0" w:line="240" w:lineRule="auto"/>
        <w:jc w:val="both"/>
        <w:rPr>
          <w:rFonts w:ascii="Arial" w:eastAsia="Times New Roman" w:hAnsi="Arial" w:cs="Arial"/>
          <w:bCs/>
          <w:lang w:val="sr-Cyrl-CS"/>
        </w:rPr>
      </w:pPr>
      <w:r w:rsidRPr="008566D9">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566D9">
        <w:rPr>
          <w:rFonts w:ascii="Arial" w:eastAsia="Times New Roman" w:hAnsi="Arial" w:cs="Arial"/>
          <w:bCs/>
        </w:rPr>
        <w:t>,</w:t>
      </w:r>
      <w:r w:rsidRPr="008566D9">
        <w:rPr>
          <w:rFonts w:ascii="Arial" w:eastAsia="Times New Roman" w:hAnsi="Arial" w:cs="Arial"/>
          <w:bCs/>
          <w:lang w:val="sr-Cyrl-CS"/>
        </w:rPr>
        <w:t xml:space="preserve"> одобрена од стране Продавца и </w:t>
      </w:r>
      <w:r w:rsidRPr="008566D9">
        <w:rPr>
          <w:rFonts w:ascii="Arial" w:eastAsia="Times New Roman" w:hAnsi="Arial" w:cs="Arial"/>
          <w:lang w:val="sr-Cyrl-CS"/>
        </w:rPr>
        <w:t>Купца</w:t>
      </w:r>
      <w:r w:rsidRPr="008566D9">
        <w:rPr>
          <w:rFonts w:ascii="Arial" w:eastAsia="Times New Roman" w:hAnsi="Arial" w:cs="Arial"/>
          <w:bCs/>
          <w:lang w:val="sr-Cyrl-CS"/>
        </w:rPr>
        <w:t xml:space="preserve">. Одлука независне лабораторије биће коначна. </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Трошкове контроле сноси Продавац.</w:t>
      </w:r>
    </w:p>
    <w:p w:rsidR="00D00DA6" w:rsidRPr="00D00DA6" w:rsidRDefault="00D00DA6" w:rsidP="00D00DA6">
      <w:pPr>
        <w:spacing w:after="0" w:line="240" w:lineRule="auto"/>
        <w:jc w:val="both"/>
        <w:rPr>
          <w:rFonts w:ascii="Arial" w:eastAsia="Times New Roman" w:hAnsi="Arial" w:cs="Arial"/>
          <w:b/>
          <w:lang w:val="sr-Cyrl-RS"/>
        </w:rPr>
      </w:pPr>
    </w:p>
    <w:p w:rsid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ГАРАНТНИ РОК</w:t>
      </w:r>
    </w:p>
    <w:p w:rsidR="008566D9" w:rsidRPr="008566D9" w:rsidRDefault="008566D9" w:rsidP="008566D9">
      <w:pPr>
        <w:spacing w:after="0" w:line="240" w:lineRule="auto"/>
        <w:jc w:val="center"/>
        <w:rPr>
          <w:rFonts w:ascii="Arial" w:eastAsia="Times New Roman" w:hAnsi="Arial" w:cs="Arial"/>
        </w:rPr>
      </w:pPr>
      <w:r w:rsidRPr="008566D9">
        <w:rPr>
          <w:rFonts w:ascii="Arial" w:eastAsia="Times New Roman" w:hAnsi="Arial" w:cs="Arial"/>
          <w:b/>
        </w:rPr>
        <w:t xml:space="preserve">Члан </w:t>
      </w:r>
      <w:r w:rsidRPr="008566D9">
        <w:rPr>
          <w:rFonts w:ascii="Arial" w:eastAsia="Times New Roman" w:hAnsi="Arial" w:cs="Arial"/>
          <w:b/>
          <w:lang w:val="sr-Cyrl-RS"/>
        </w:rPr>
        <w:t>9</w:t>
      </w:r>
      <w:r w:rsidRPr="008566D9">
        <w:rPr>
          <w:rFonts w:ascii="Arial" w:eastAsia="Times New Roman" w:hAnsi="Arial" w:cs="Arial"/>
          <w:b/>
        </w:rPr>
        <w:t>.</w:t>
      </w:r>
    </w:p>
    <w:p w:rsidR="008566D9" w:rsidRDefault="00872286" w:rsidP="008566D9">
      <w:pPr>
        <w:spacing w:after="0" w:line="240" w:lineRule="auto"/>
        <w:jc w:val="both"/>
        <w:rPr>
          <w:rFonts w:ascii="Arial" w:eastAsia="Calibri" w:hAnsi="Arial" w:cs="Arial"/>
          <w:lang w:val="sr-Cyrl-RS"/>
        </w:rPr>
      </w:pPr>
      <w:r w:rsidRPr="00872286">
        <w:rPr>
          <w:rFonts w:ascii="Arial" w:eastAsia="Times New Roman" w:hAnsi="Arial" w:cs="Arial"/>
          <w:b/>
          <w:lang w:val="sr-Cyrl-RS"/>
        </w:rPr>
        <w:t>За Партију 1:</w:t>
      </w:r>
      <w:r>
        <w:rPr>
          <w:rFonts w:ascii="Arial" w:eastAsia="Times New Roman" w:hAnsi="Arial" w:cs="Arial"/>
          <w:lang w:val="sr-Cyrl-RS"/>
        </w:rPr>
        <w:t xml:space="preserve"> </w:t>
      </w:r>
      <w:r w:rsidR="008566D9" w:rsidRPr="008566D9">
        <w:rPr>
          <w:rFonts w:ascii="Arial" w:eastAsia="Times New Roman" w:hAnsi="Arial" w:cs="Arial"/>
        </w:rPr>
        <w:t xml:space="preserve">Гарантни рок за испоручена добра из члана 1, износи </w:t>
      </w:r>
      <w:r w:rsidR="008566D9" w:rsidRPr="008566D9">
        <w:rPr>
          <w:rFonts w:ascii="Arial" w:eastAsia="Times New Roman" w:hAnsi="Arial" w:cs="Arial"/>
          <w:lang w:val="sr-Cyrl-RS"/>
        </w:rPr>
        <w:t>_____</w:t>
      </w:r>
      <w:r w:rsidR="008566D9" w:rsidRPr="008566D9">
        <w:rPr>
          <w:rFonts w:ascii="Arial" w:eastAsia="Times New Roman" w:hAnsi="Arial" w:cs="Arial"/>
        </w:rPr>
        <w:t xml:space="preserve"> </w:t>
      </w:r>
      <w:r w:rsidR="008566D9" w:rsidRPr="008566D9">
        <w:rPr>
          <w:rFonts w:ascii="Arial" w:eastAsia="Times New Roman" w:hAnsi="Arial" w:cs="Arial"/>
          <w:lang w:val="sr-Cyrl-RS" w:eastAsia="zh-CN"/>
        </w:rPr>
        <w:t>месеци од дана</w:t>
      </w:r>
      <w:r w:rsidR="008566D9" w:rsidRPr="008566D9">
        <w:rPr>
          <w:rFonts w:ascii="Arial" w:eastAsia="Times New Roman" w:hAnsi="Arial" w:cs="Arial"/>
          <w:lang w:eastAsia="zh-CN"/>
        </w:rPr>
        <w:t xml:space="preserve"> </w:t>
      </w:r>
      <w:r w:rsidR="008566D9" w:rsidRPr="008566D9">
        <w:rPr>
          <w:rFonts w:ascii="Arial" w:eastAsia="Times New Roman" w:hAnsi="Arial" w:cs="Arial"/>
          <w:lang w:val="sr-Cyrl-RS" w:eastAsia="zh-CN"/>
        </w:rPr>
        <w:t>испоруке</w:t>
      </w:r>
      <w:r w:rsidR="008566D9" w:rsidRPr="008566D9">
        <w:rPr>
          <w:rFonts w:ascii="Arial" w:eastAsia="Calibri" w:hAnsi="Arial" w:cs="Arial"/>
          <w:lang w:val="sr-Cyrl-RS"/>
        </w:rPr>
        <w:t>.</w:t>
      </w:r>
    </w:p>
    <w:p w:rsidR="00872286" w:rsidRPr="00872286" w:rsidRDefault="00872286" w:rsidP="008566D9">
      <w:pPr>
        <w:spacing w:after="0" w:line="240" w:lineRule="auto"/>
        <w:jc w:val="both"/>
        <w:rPr>
          <w:rFonts w:ascii="Arial" w:eastAsia="Calibri" w:hAnsi="Arial" w:cs="Arial"/>
          <w:lang w:val="sr-Cyrl-RS"/>
        </w:rPr>
      </w:pPr>
      <w:r w:rsidRPr="00872286">
        <w:rPr>
          <w:rFonts w:ascii="Arial" w:eastAsia="Calibri" w:hAnsi="Arial" w:cs="Arial"/>
          <w:b/>
          <w:lang w:val="sr-Cyrl-RS"/>
        </w:rPr>
        <w:t xml:space="preserve">За Партију 2: </w:t>
      </w:r>
      <w:r w:rsidRPr="00872286">
        <w:rPr>
          <w:rFonts w:ascii="Arial" w:eastAsia="Calibri" w:hAnsi="Arial" w:cs="Arial"/>
          <w:lang w:val="sr-Cyrl-RS"/>
        </w:rPr>
        <w:t>Гарантни рок за испоручена добра из члана 1, износи _____ месеци од дана испоруке.</w:t>
      </w:r>
    </w:p>
    <w:p w:rsidR="008566D9" w:rsidRPr="008566D9" w:rsidRDefault="008566D9" w:rsidP="008566D9">
      <w:pPr>
        <w:tabs>
          <w:tab w:val="left" w:pos="9090"/>
        </w:tabs>
        <w:spacing w:before="120" w:after="0" w:line="240" w:lineRule="auto"/>
        <w:jc w:val="both"/>
        <w:rPr>
          <w:rFonts w:ascii="Arial" w:eastAsia="Times New Roman" w:hAnsi="Arial" w:cs="Arial"/>
          <w:lang w:val="sr-Cyrl-RS"/>
        </w:rPr>
      </w:pPr>
      <w:r w:rsidRPr="008566D9">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566D9" w:rsidRPr="008566D9" w:rsidRDefault="008566D9" w:rsidP="008566D9">
      <w:pPr>
        <w:tabs>
          <w:tab w:val="left" w:pos="9090"/>
        </w:tabs>
        <w:spacing w:before="120" w:after="0" w:line="240" w:lineRule="auto"/>
        <w:jc w:val="both"/>
        <w:rPr>
          <w:rFonts w:ascii="Arial" w:eastAsia="Times New Roman" w:hAnsi="Arial" w:cs="Arial"/>
          <w:lang w:val="sr-Cyrl-RS"/>
        </w:rPr>
      </w:pPr>
      <w:r w:rsidRPr="008566D9">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566D9" w:rsidRPr="008566D9" w:rsidRDefault="008566D9" w:rsidP="008566D9">
      <w:pPr>
        <w:tabs>
          <w:tab w:val="left" w:pos="9090"/>
        </w:tabs>
        <w:spacing w:before="120" w:after="0" w:line="240" w:lineRule="auto"/>
        <w:jc w:val="both"/>
        <w:rPr>
          <w:rFonts w:ascii="Arial" w:eastAsia="Times New Roman" w:hAnsi="Arial" w:cs="Arial"/>
        </w:rPr>
      </w:pPr>
      <w:r w:rsidRPr="008566D9">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566D9" w:rsidRPr="008566D9" w:rsidRDefault="008566D9" w:rsidP="008566D9">
      <w:pPr>
        <w:tabs>
          <w:tab w:val="left" w:pos="9090"/>
        </w:tabs>
        <w:spacing w:after="80" w:line="240" w:lineRule="auto"/>
        <w:jc w:val="both"/>
        <w:rPr>
          <w:rFonts w:ascii="Arial" w:eastAsia="Times New Roman" w:hAnsi="Arial" w:cs="Arial"/>
        </w:rPr>
      </w:pPr>
      <w:r w:rsidRPr="008566D9">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8566D9">
        <w:rPr>
          <w:rFonts w:ascii="Arial" w:eastAsia="Times New Roman" w:hAnsi="Arial" w:cs="Arial"/>
          <w:lang w:val="sr-Cyrl-RS"/>
        </w:rPr>
        <w:t xml:space="preserve"> рок </w:t>
      </w:r>
      <w:r w:rsidRPr="008566D9">
        <w:rPr>
          <w:rFonts w:ascii="Arial" w:eastAsia="Times New Roman" w:hAnsi="Arial" w:cs="Arial"/>
        </w:rPr>
        <w:t>од датума замене.</w:t>
      </w:r>
    </w:p>
    <w:p w:rsidR="008566D9" w:rsidRPr="008566D9" w:rsidRDefault="008566D9" w:rsidP="008566D9">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566D9" w:rsidRPr="008566D9" w:rsidRDefault="008566D9" w:rsidP="008566D9">
      <w:pPr>
        <w:tabs>
          <w:tab w:val="left" w:pos="9090"/>
        </w:tabs>
        <w:spacing w:after="0" w:line="240" w:lineRule="auto"/>
        <w:jc w:val="both"/>
        <w:rPr>
          <w:rFonts w:ascii="Arial" w:eastAsia="Times New Roman" w:hAnsi="Arial" w:cs="Arial"/>
          <w:lang w:val="sr-Cyrl-RS"/>
        </w:rPr>
      </w:pPr>
    </w:p>
    <w:p w:rsidR="008566D9" w:rsidRDefault="008566D9" w:rsidP="008566D9">
      <w:pPr>
        <w:autoSpaceDE w:val="0"/>
        <w:autoSpaceDN w:val="0"/>
        <w:adjustRightInd w:val="0"/>
        <w:spacing w:after="0" w:line="240" w:lineRule="auto"/>
        <w:jc w:val="both"/>
        <w:rPr>
          <w:rFonts w:ascii="Arial" w:eastAsia="Calibri" w:hAnsi="Arial" w:cs="Arial"/>
          <w:b/>
          <w:snapToGrid w:val="0"/>
          <w:lang w:val="sr-Cyrl-CS"/>
        </w:rPr>
      </w:pPr>
      <w:r w:rsidRPr="008566D9">
        <w:rPr>
          <w:rFonts w:ascii="Arial" w:eastAsia="Calibri" w:hAnsi="Arial" w:cs="Arial"/>
          <w:b/>
          <w:snapToGrid w:val="0"/>
          <w:lang w:val="sr-Cyrl-CS"/>
        </w:rPr>
        <w:t xml:space="preserve">СРЕДСТВА ФИНАНСИЈСКОГ ОБЕЗБЕЂЕЊА </w:t>
      </w:r>
    </w:p>
    <w:p w:rsidR="001B55BC" w:rsidRPr="008566D9" w:rsidRDefault="001B55BC" w:rsidP="008566D9">
      <w:pPr>
        <w:autoSpaceDE w:val="0"/>
        <w:autoSpaceDN w:val="0"/>
        <w:adjustRightInd w:val="0"/>
        <w:spacing w:after="0" w:line="240" w:lineRule="auto"/>
        <w:jc w:val="both"/>
        <w:rPr>
          <w:rFonts w:ascii="Arial" w:eastAsia="Calibri" w:hAnsi="Arial" w:cs="Arial"/>
          <w:b/>
          <w:snapToGrid w:val="0"/>
          <w:lang w:val="sr-Cyrl-RS"/>
        </w:rPr>
      </w:pPr>
    </w:p>
    <w:p w:rsidR="008566D9" w:rsidRPr="008566D9" w:rsidRDefault="008566D9" w:rsidP="008566D9">
      <w:pPr>
        <w:autoSpaceDE w:val="0"/>
        <w:autoSpaceDN w:val="0"/>
        <w:adjustRightInd w:val="0"/>
        <w:spacing w:after="0" w:line="240" w:lineRule="auto"/>
        <w:jc w:val="center"/>
        <w:rPr>
          <w:rFonts w:ascii="Arial" w:eastAsia="Calibri" w:hAnsi="Arial" w:cs="Arial"/>
          <w:b/>
          <w:lang w:val="sr-Cyrl-CS"/>
        </w:rPr>
      </w:pPr>
      <w:r w:rsidRPr="008566D9">
        <w:rPr>
          <w:rFonts w:ascii="Arial" w:eastAsia="Calibri" w:hAnsi="Arial" w:cs="Arial"/>
          <w:b/>
          <w:lang w:val="sr-Cyrl-CS"/>
        </w:rPr>
        <w:t xml:space="preserve">Члан </w:t>
      </w:r>
      <w:r w:rsidRPr="008566D9">
        <w:rPr>
          <w:rFonts w:ascii="Arial" w:eastAsia="Calibri" w:hAnsi="Arial" w:cs="Arial"/>
          <w:b/>
          <w:lang w:val="sr-Cyrl-RS"/>
        </w:rPr>
        <w:t>10.</w:t>
      </w:r>
    </w:p>
    <w:p w:rsidR="008566D9" w:rsidRPr="008566D9" w:rsidRDefault="008566D9" w:rsidP="008566D9">
      <w:pPr>
        <w:autoSpaceDE w:val="0"/>
        <w:autoSpaceDN w:val="0"/>
        <w:adjustRightInd w:val="0"/>
        <w:spacing w:after="0" w:line="240" w:lineRule="auto"/>
        <w:jc w:val="both"/>
        <w:rPr>
          <w:rFonts w:ascii="Arial" w:eastAsia="Calibri" w:hAnsi="Arial" w:cs="Arial"/>
          <w:lang w:val="sr-Cyrl-RS"/>
        </w:rPr>
      </w:pPr>
      <w:r w:rsidRPr="008566D9">
        <w:rPr>
          <w:rFonts w:ascii="Arial" w:eastAsia="TimesNewRomanPSMT" w:hAnsi="Arial" w:cs="Arial"/>
          <w:bCs/>
          <w:iCs/>
          <w:lang w:val="sr-Cyrl-RS"/>
        </w:rPr>
        <w:t>М</w:t>
      </w:r>
      <w:r w:rsidRPr="008566D9">
        <w:rPr>
          <w:rFonts w:ascii="Arial" w:eastAsia="TimesNewRomanPSMT" w:hAnsi="Arial" w:cs="Arial"/>
          <w:bCs/>
          <w:iCs/>
        </w:rPr>
        <w:t xml:space="preserve">еница као гаранција за  </w:t>
      </w:r>
      <w:r w:rsidRPr="008566D9">
        <w:rPr>
          <w:rFonts w:ascii="Arial" w:eastAsia="TimesNewRomanPSMT" w:hAnsi="Arial" w:cs="Arial"/>
          <w:bCs/>
          <w:iCs/>
          <w:lang w:val="sr-Cyrl-RS"/>
        </w:rPr>
        <w:t>добро изршење посла</w:t>
      </w:r>
    </w:p>
    <w:p w:rsidR="008566D9" w:rsidRPr="008566D9" w:rsidRDefault="008566D9" w:rsidP="008566D9">
      <w:pPr>
        <w:spacing w:after="0" w:line="240" w:lineRule="auto"/>
        <w:jc w:val="both"/>
        <w:rPr>
          <w:rFonts w:ascii="Arial" w:eastAsia="Times New Roman" w:hAnsi="Arial" w:cs="Arial"/>
        </w:rPr>
      </w:pPr>
      <w:r w:rsidRPr="008566D9">
        <w:rPr>
          <w:rFonts w:ascii="Arial" w:eastAsia="Times New Roman" w:hAnsi="Arial" w:cs="Arial"/>
        </w:rPr>
        <w:t>Продавац је обавезан да Купцу достави</w:t>
      </w:r>
      <w:r w:rsidRPr="008566D9">
        <w:rPr>
          <w:rFonts w:ascii="Arial" w:eastAsia="Times New Roman" w:hAnsi="Arial" w:cs="Arial"/>
          <w:lang w:val="sr-Cyrl-RS"/>
        </w:rPr>
        <w:t xml:space="preserve"> уз потписан уговор</w:t>
      </w:r>
      <w:r w:rsidRPr="008566D9">
        <w:rPr>
          <w:rFonts w:ascii="Arial" w:eastAsia="Times New Roman" w:hAnsi="Arial" w:cs="Arial"/>
        </w:rPr>
        <w:t>:</w:t>
      </w:r>
    </w:p>
    <w:p w:rsidR="008566D9" w:rsidRPr="008566D9" w:rsidRDefault="008566D9" w:rsidP="00E55674">
      <w:pPr>
        <w:numPr>
          <w:ilvl w:val="0"/>
          <w:numId w:val="25"/>
        </w:numPr>
        <w:spacing w:after="0" w:line="240" w:lineRule="auto"/>
        <w:contextualSpacing/>
        <w:jc w:val="both"/>
        <w:rPr>
          <w:rFonts w:ascii="Arial" w:eastAsia="Calibri" w:hAnsi="Arial" w:cs="Arial"/>
        </w:rPr>
      </w:pPr>
      <w:r w:rsidRPr="008566D9">
        <w:rPr>
          <w:rFonts w:ascii="Arial" w:eastAsia="Calibri" w:hAnsi="Arial" w:cs="Arial"/>
        </w:rPr>
        <w:t>Меницу која је:</w:t>
      </w:r>
    </w:p>
    <w:p w:rsidR="008566D9" w:rsidRPr="008566D9" w:rsidRDefault="008566D9" w:rsidP="00E55674">
      <w:pPr>
        <w:numPr>
          <w:ilvl w:val="0"/>
          <w:numId w:val="14"/>
        </w:numPr>
        <w:spacing w:after="0" w:line="240" w:lineRule="auto"/>
        <w:ind w:left="1710"/>
        <w:jc w:val="both"/>
        <w:rPr>
          <w:rFonts w:ascii="Arial" w:eastAsia="Times New Roman" w:hAnsi="Arial" w:cs="Arial"/>
        </w:rPr>
      </w:pPr>
      <w:r w:rsidRPr="008566D9">
        <w:rPr>
          <w:rFonts w:ascii="Arial" w:eastAsia="Times New Roman" w:hAnsi="Arial" w:cs="Arial"/>
        </w:rPr>
        <w:t>издата са клаузулом „без протеста“ и „без извештаја“</w:t>
      </w:r>
      <w:r w:rsidRPr="008566D9">
        <w:rPr>
          <w:rFonts w:ascii="Arial" w:eastAsia="Times New Roman" w:hAnsi="Arial" w:cs="Arial"/>
          <w:lang w:val="sr-Cyrl-RS"/>
        </w:rPr>
        <w:t xml:space="preserve"> </w:t>
      </w:r>
      <w:r w:rsidRPr="008566D9">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566D9" w:rsidRPr="008566D9" w:rsidRDefault="008566D9" w:rsidP="00E55674">
      <w:pPr>
        <w:numPr>
          <w:ilvl w:val="0"/>
          <w:numId w:val="14"/>
        </w:numPr>
        <w:spacing w:after="0" w:line="240" w:lineRule="auto"/>
        <w:ind w:left="1710"/>
        <w:jc w:val="both"/>
        <w:rPr>
          <w:rFonts w:ascii="Arial" w:eastAsia="Times New Roman" w:hAnsi="Arial" w:cs="Arial"/>
        </w:rPr>
      </w:pPr>
      <w:r w:rsidRPr="008566D9">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 xml:space="preserve">Менично писмо – овлашћење којим продавац овлашћује купца да може наплатити меницу  на износ од </w:t>
      </w:r>
      <w:r w:rsidRPr="008566D9">
        <w:rPr>
          <w:rFonts w:ascii="Arial" w:eastAsia="Calibri" w:hAnsi="Arial" w:cs="Arial"/>
          <w:lang w:val="sr-Cyrl-RS"/>
        </w:rPr>
        <w:t>10</w:t>
      </w:r>
      <w:r w:rsidRPr="008566D9">
        <w:rPr>
          <w:rFonts w:ascii="Arial" w:eastAsia="Calibri" w:hAnsi="Arial" w:cs="Arial"/>
        </w:rPr>
        <w:t xml:space="preserve">% од вредности </w:t>
      </w:r>
      <w:r w:rsidRPr="008566D9">
        <w:rPr>
          <w:rFonts w:ascii="Arial" w:eastAsia="Calibri" w:hAnsi="Arial" w:cs="Arial"/>
          <w:lang w:val="sr-Cyrl-RS"/>
        </w:rPr>
        <w:t>уговора</w:t>
      </w:r>
      <w:r w:rsidRPr="008566D9">
        <w:rPr>
          <w:rFonts w:ascii="Arial" w:eastAsia="Calibri" w:hAnsi="Arial" w:cs="Arial"/>
        </w:rPr>
        <w:t xml:space="preserve"> (без ПДВ) са роком важења минимално 30 дана дужим од рока </w:t>
      </w:r>
      <w:r w:rsidRPr="008566D9">
        <w:rPr>
          <w:rFonts w:ascii="Arial" w:eastAsia="Calibri" w:hAnsi="Arial" w:cs="Arial"/>
          <w:lang w:val="sr-Cyrl-RS"/>
        </w:rPr>
        <w:t>испоруке</w:t>
      </w:r>
      <w:r w:rsidRPr="008566D9">
        <w:rPr>
          <w:rFonts w:ascii="Arial" w:eastAsia="Calibri" w:hAnsi="Arial" w:cs="Arial"/>
        </w:rPr>
        <w:t xml:space="preserve">, с тим да евентуални продужетак рока </w:t>
      </w:r>
      <w:r w:rsidRPr="008566D9">
        <w:rPr>
          <w:rFonts w:ascii="Arial" w:eastAsia="Calibri" w:hAnsi="Arial" w:cs="Arial"/>
          <w:lang w:val="sr-Cyrl-RS"/>
        </w:rPr>
        <w:t>испоруке</w:t>
      </w:r>
      <w:r w:rsidRPr="008566D9">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фотокопију ОП обрасца.</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66D9" w:rsidRPr="008566D9" w:rsidRDefault="008566D9" w:rsidP="008566D9">
      <w:pPr>
        <w:spacing w:before="120" w:after="0" w:line="240" w:lineRule="auto"/>
        <w:jc w:val="both"/>
        <w:rPr>
          <w:rFonts w:ascii="Arial" w:eastAsia="Times New Roman" w:hAnsi="Arial" w:cs="Arial"/>
        </w:rPr>
      </w:pPr>
      <w:r w:rsidRPr="008566D9">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566D9" w:rsidRPr="008566D9" w:rsidRDefault="008566D9" w:rsidP="008566D9">
      <w:pPr>
        <w:tabs>
          <w:tab w:val="left" w:pos="567"/>
          <w:tab w:val="left" w:pos="709"/>
        </w:tabs>
        <w:spacing w:before="120" w:after="0" w:line="240" w:lineRule="auto"/>
        <w:jc w:val="both"/>
        <w:rPr>
          <w:rFonts w:ascii="Arial" w:eastAsia="Calibri" w:hAnsi="Arial" w:cs="Arial"/>
          <w:lang w:val="sr-Cyrl-RS"/>
        </w:rPr>
      </w:pPr>
      <w:r w:rsidRPr="008566D9">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w:t>
      </w:r>
      <w:r>
        <w:rPr>
          <w:rFonts w:ascii="Arial" w:eastAsia="TimesNewRomanPSMT" w:hAnsi="Arial" w:cs="Arial"/>
          <w:bCs/>
        </w:rPr>
        <w:t>“ Београд,</w:t>
      </w:r>
      <w:r>
        <w:rPr>
          <w:rFonts w:ascii="Arial" w:eastAsia="TimesNewRomanPSMT" w:hAnsi="Arial" w:cs="Arial"/>
          <w:bCs/>
          <w:lang w:val="sr-Cyrl-RS"/>
        </w:rPr>
        <w:t xml:space="preserve"> </w:t>
      </w:r>
      <w:r>
        <w:rPr>
          <w:rFonts w:ascii="Arial" w:eastAsia="TimesNewRomanPSMT" w:hAnsi="Arial" w:cs="Arial"/>
          <w:bCs/>
        </w:rPr>
        <w:t>Улица царице Милице 2</w:t>
      </w:r>
      <w:r w:rsidRPr="008566D9">
        <w:rPr>
          <w:rFonts w:ascii="Arial" w:eastAsia="TimesNewRomanPSMT" w:hAnsi="Arial" w:cs="Arial"/>
          <w:bCs/>
        </w:rPr>
        <w:t>, 11000 Београд</w:t>
      </w:r>
      <w:r w:rsidRPr="008566D9">
        <w:rPr>
          <w:rFonts w:ascii="Arial" w:eastAsia="TimesNewRomanPSMT" w:hAnsi="Arial" w:cs="Arial"/>
          <w:bCs/>
          <w:lang w:val="sr-Cyrl-RS"/>
        </w:rPr>
        <w:t xml:space="preserve">, </w:t>
      </w:r>
      <w:r w:rsidRPr="008566D9">
        <w:rPr>
          <w:rFonts w:ascii="Arial" w:eastAsia="Calibri" w:hAnsi="Arial" w:cs="Arial"/>
        </w:rPr>
        <w:t xml:space="preserve"> Огранак ТЕНТ, </w:t>
      </w:r>
      <w:r w:rsidRPr="008566D9">
        <w:rPr>
          <w:rFonts w:ascii="Arial" w:eastAsia="Calibri" w:hAnsi="Arial" w:cs="Arial"/>
          <w:lang w:val="sr-Cyrl-RS"/>
        </w:rPr>
        <w:t>ул.</w:t>
      </w:r>
      <w:r w:rsidRPr="008566D9">
        <w:rPr>
          <w:rFonts w:ascii="Arial" w:eastAsia="Calibri" w:hAnsi="Arial" w:cs="Arial"/>
        </w:rPr>
        <w:t>Бог</w:t>
      </w:r>
      <w:r>
        <w:rPr>
          <w:rFonts w:ascii="Arial" w:eastAsia="Calibri" w:hAnsi="Arial" w:cs="Arial"/>
        </w:rPr>
        <w:t>ољуба Урошевића Црног бр.44</w:t>
      </w:r>
      <w:r w:rsidRPr="008566D9">
        <w:rPr>
          <w:rFonts w:ascii="Arial" w:eastAsia="Calibri" w:hAnsi="Arial" w:cs="Arial"/>
        </w:rPr>
        <w:t xml:space="preserve">, 11500 Обреновац и доставља се поштом на адресу: </w:t>
      </w:r>
    </w:p>
    <w:p w:rsidR="008566D9" w:rsidRPr="008566D9" w:rsidRDefault="008566D9" w:rsidP="008566D9">
      <w:pPr>
        <w:suppressAutoHyphens/>
        <w:spacing w:before="120" w:after="0" w:line="240" w:lineRule="auto"/>
        <w:jc w:val="both"/>
        <w:rPr>
          <w:rFonts w:ascii="Arial" w:eastAsia="Calibri" w:hAnsi="Arial" w:cs="Arial"/>
          <w:lang w:val="sr-Cyrl-RS"/>
        </w:rPr>
      </w:pPr>
      <w:r w:rsidRPr="008566D9">
        <w:rPr>
          <w:rFonts w:ascii="Arial" w:eastAsia="Calibri" w:hAnsi="Arial" w:cs="Arial"/>
        </w:rPr>
        <w:t xml:space="preserve">Јавно предузеће „Електропривреда Србије“ Београд, Улица царице Милице 2, 11000 Београд, </w:t>
      </w:r>
      <w:r w:rsidRPr="008566D9">
        <w:rPr>
          <w:rFonts w:ascii="Arial" w:eastAsia="Calibri" w:hAnsi="Arial" w:cs="Arial"/>
          <w:lang w:val="sr-Cyrl-RS"/>
        </w:rPr>
        <w:t>О</w:t>
      </w:r>
      <w:r w:rsidRPr="008566D9">
        <w:rPr>
          <w:rFonts w:ascii="Arial" w:eastAsia="Calibri" w:hAnsi="Arial" w:cs="Arial"/>
        </w:rPr>
        <w:t xml:space="preserve">гранак ТЕНТ, локација ТЕНТ </w:t>
      </w:r>
      <w:r w:rsidRPr="008566D9">
        <w:rPr>
          <w:rFonts w:ascii="Arial" w:eastAsia="Calibri" w:hAnsi="Arial" w:cs="Arial"/>
          <w:lang w:val="sr-Cyrl-RS"/>
        </w:rPr>
        <w:t xml:space="preserve">Б </w:t>
      </w:r>
      <w:r w:rsidRPr="008566D9">
        <w:rPr>
          <w:rFonts w:ascii="Arial" w:eastAsia="Calibri" w:hAnsi="Arial" w:cs="Arial"/>
        </w:rPr>
        <w:t xml:space="preserve">на адреси: </w:t>
      </w:r>
      <w:r w:rsidRPr="008566D9">
        <w:rPr>
          <w:rFonts w:ascii="Arial" w:eastAsia="Calibri" w:hAnsi="Arial" w:cs="Arial"/>
          <w:bCs/>
          <w:lang w:val="sr-Cyrl-RS"/>
        </w:rPr>
        <w:t xml:space="preserve">Поштански фах 35, 11500 Обреновац, Ушће </w:t>
      </w:r>
      <w:r w:rsidRPr="008566D9">
        <w:rPr>
          <w:rFonts w:ascii="Arial" w:eastAsia="Calibri" w:hAnsi="Arial" w:cs="Arial"/>
        </w:rPr>
        <w:t xml:space="preserve">или лично </w:t>
      </w:r>
      <w:r w:rsidRPr="008566D9">
        <w:rPr>
          <w:rFonts w:ascii="Arial" w:eastAsia="Calibri" w:hAnsi="Arial" w:cs="Arial"/>
          <w:lang w:val="sr-Cyrl-RS"/>
        </w:rPr>
        <w:t xml:space="preserve">на Писарницу ТЕНТ Б, Обреновац-Ушће, односно наведеном лицу </w:t>
      </w:r>
      <w:r w:rsidRPr="008566D9">
        <w:rPr>
          <w:rFonts w:ascii="Arial" w:eastAsia="Calibri" w:hAnsi="Arial" w:cs="Arial"/>
        </w:rPr>
        <w:t>са назнаком: Средство финансијског обезбеђења за ЈН бр.</w:t>
      </w:r>
      <w:r w:rsidRPr="008566D9">
        <w:rPr>
          <w:rFonts w:ascii="Arial" w:eastAsia="Calibri" w:hAnsi="Arial" w:cs="Arial"/>
          <w:lang w:val="sr-Cyrl-CS"/>
        </w:rPr>
        <w:t xml:space="preserve"> ЈН/3000/</w:t>
      </w:r>
      <w:r w:rsidR="00226756">
        <w:rPr>
          <w:rFonts w:ascii="Arial" w:eastAsia="Calibri" w:hAnsi="Arial" w:cs="Arial"/>
          <w:lang w:val="sr-Cyrl-CS"/>
        </w:rPr>
        <w:t>1299</w:t>
      </w:r>
      <w:r w:rsidRPr="008566D9">
        <w:rPr>
          <w:rFonts w:ascii="Arial" w:eastAsia="Calibri" w:hAnsi="Arial" w:cs="Arial"/>
          <w:lang w:val="sr-Cyrl-CS"/>
        </w:rPr>
        <w:t>/2017(15</w:t>
      </w:r>
      <w:r w:rsidR="00226756">
        <w:rPr>
          <w:rFonts w:ascii="Arial" w:eastAsia="Calibri" w:hAnsi="Arial" w:cs="Arial"/>
          <w:lang w:val="sr-Cyrl-CS"/>
        </w:rPr>
        <w:t>06</w:t>
      </w:r>
      <w:r w:rsidRPr="008566D9">
        <w:rPr>
          <w:rFonts w:ascii="Arial" w:eastAsia="Calibri" w:hAnsi="Arial" w:cs="Arial"/>
          <w:lang w:val="sr-Cyrl-CS"/>
        </w:rPr>
        <w:t>/2017) предати Одељењу домаће набавке ТЕНТ Б.</w:t>
      </w:r>
    </w:p>
    <w:p w:rsidR="008566D9" w:rsidRPr="008566D9" w:rsidRDefault="008566D9" w:rsidP="008566D9">
      <w:pPr>
        <w:tabs>
          <w:tab w:val="left" w:pos="1134"/>
        </w:tabs>
        <w:spacing w:before="120" w:after="0" w:line="240" w:lineRule="auto"/>
        <w:jc w:val="both"/>
        <w:rPr>
          <w:rFonts w:ascii="Arial" w:eastAsia="Calibri" w:hAnsi="Arial" w:cs="Arial"/>
          <w:lang w:val="sr-Cyrl-RS"/>
        </w:rPr>
      </w:pPr>
      <w:r w:rsidRPr="008566D9">
        <w:rPr>
          <w:rFonts w:ascii="Arial" w:eastAsia="Calibri" w:hAnsi="Arial" w:cs="Arial"/>
          <w:lang w:val="sr-Cyrl-RS"/>
        </w:rPr>
        <w:t>Продавац је одговоран за прописан и безбедан начин достављања средстава финансијског обезбеђења.</w:t>
      </w:r>
    </w:p>
    <w:p w:rsidR="004B3945" w:rsidRPr="004B3945" w:rsidRDefault="004B3945" w:rsidP="004B3945">
      <w:pPr>
        <w:spacing w:after="0" w:line="240" w:lineRule="auto"/>
        <w:jc w:val="center"/>
        <w:rPr>
          <w:rFonts w:ascii="Arial" w:eastAsia="Times New Roman" w:hAnsi="Arial" w:cs="Arial"/>
          <w:b/>
          <w:lang w:val="sr-Cyrl-RS"/>
        </w:rPr>
      </w:pPr>
      <w:r w:rsidRPr="004B3945">
        <w:rPr>
          <w:rFonts w:ascii="Arial" w:eastAsia="Times New Roman" w:hAnsi="Arial" w:cs="Arial"/>
          <w:b/>
          <w:lang w:val="sr-Cyrl-RS"/>
        </w:rPr>
        <w:t>Члан 1</w:t>
      </w:r>
      <w:r w:rsidRPr="004B3945">
        <w:rPr>
          <w:rFonts w:ascii="Arial" w:eastAsia="Times New Roman" w:hAnsi="Arial" w:cs="Arial"/>
          <w:b/>
          <w:lang w:val="sr-Latn-RS"/>
        </w:rPr>
        <w:t>1</w:t>
      </w:r>
      <w:r w:rsidRPr="004B3945">
        <w:rPr>
          <w:rFonts w:ascii="Arial" w:eastAsia="Times New Roman" w:hAnsi="Arial" w:cs="Arial"/>
          <w:b/>
          <w:lang w:val="sr-Cyrl-RS"/>
        </w:rPr>
        <w:t>.</w:t>
      </w:r>
    </w:p>
    <w:p w:rsidR="004B3945" w:rsidRPr="004B3945" w:rsidRDefault="004B3945" w:rsidP="004B3945">
      <w:pPr>
        <w:spacing w:after="0" w:line="240" w:lineRule="auto"/>
        <w:jc w:val="both"/>
        <w:rPr>
          <w:rFonts w:ascii="Arial" w:eastAsia="Times New Roman" w:hAnsi="Arial" w:cs="Arial"/>
          <w:bCs/>
          <w:iCs/>
          <w:u w:val="single"/>
        </w:rPr>
      </w:pPr>
      <w:r w:rsidRPr="004B3945">
        <w:rPr>
          <w:rFonts w:ascii="Arial" w:eastAsia="Times New Roman" w:hAnsi="Arial" w:cs="Arial"/>
          <w:bCs/>
          <w:iCs/>
          <w:u w:val="single"/>
        </w:rPr>
        <w:t>Меница као гаранција за  отклањање грешака у гарантном року</w:t>
      </w:r>
    </w:p>
    <w:p w:rsidR="004B3945" w:rsidRPr="004B3945" w:rsidRDefault="004B3945" w:rsidP="004B3945">
      <w:pPr>
        <w:spacing w:after="0" w:line="240" w:lineRule="auto"/>
        <w:jc w:val="both"/>
        <w:rPr>
          <w:rFonts w:ascii="Arial" w:eastAsia="Times New Roman" w:hAnsi="Arial" w:cs="Arial"/>
          <w:iCs/>
        </w:rPr>
      </w:pPr>
      <w:r w:rsidRPr="004B3945">
        <w:rPr>
          <w:rFonts w:ascii="Arial" w:eastAsia="Times New Roman" w:hAnsi="Arial" w:cs="Arial"/>
          <w:iCs/>
        </w:rPr>
        <w:t xml:space="preserve">Продавац је обавезан да </w:t>
      </w:r>
      <w:r w:rsidRPr="004B3945">
        <w:rPr>
          <w:rFonts w:ascii="Arial" w:eastAsia="Times New Roman" w:hAnsi="Arial" w:cs="Arial"/>
          <w:iCs/>
          <w:lang w:val="sr-Cyrl-RS"/>
        </w:rPr>
        <w:t xml:space="preserve">Купцу у року од 10 дана испоруке </w:t>
      </w:r>
      <w:r w:rsidRPr="004B3945">
        <w:rPr>
          <w:rFonts w:ascii="Arial" w:eastAsia="Times New Roman" w:hAnsi="Arial" w:cs="Arial"/>
          <w:iCs/>
        </w:rPr>
        <w:t>достави:</w:t>
      </w:r>
    </w:p>
    <w:p w:rsidR="004B3945" w:rsidRPr="004B3945" w:rsidRDefault="004B3945" w:rsidP="004B3945">
      <w:pPr>
        <w:numPr>
          <w:ilvl w:val="0"/>
          <w:numId w:val="36"/>
        </w:numPr>
        <w:spacing w:after="0" w:line="240" w:lineRule="auto"/>
        <w:jc w:val="both"/>
        <w:rPr>
          <w:rFonts w:ascii="Arial" w:eastAsia="Times New Roman" w:hAnsi="Arial" w:cs="Arial"/>
          <w:iCs/>
        </w:rPr>
      </w:pPr>
      <w:r w:rsidRPr="004B3945">
        <w:rPr>
          <w:rFonts w:ascii="Arial" w:eastAsia="Times New Roman" w:hAnsi="Arial" w:cs="Arial"/>
          <w:iCs/>
        </w:rPr>
        <w:t>бланко сопствену меницу за отклањање недостатака у гарантном року која је:</w:t>
      </w:r>
    </w:p>
    <w:p w:rsidR="004B3945" w:rsidRPr="004B3945" w:rsidRDefault="004B3945" w:rsidP="004B3945">
      <w:pPr>
        <w:numPr>
          <w:ilvl w:val="0"/>
          <w:numId w:val="14"/>
        </w:numPr>
        <w:spacing w:after="0" w:line="240" w:lineRule="auto"/>
        <w:ind w:left="993" w:hanging="284"/>
        <w:jc w:val="both"/>
        <w:rPr>
          <w:rFonts w:ascii="Arial" w:eastAsia="Times New Roman" w:hAnsi="Arial" w:cs="Arial"/>
        </w:rPr>
      </w:pPr>
      <w:r w:rsidRPr="004B3945">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B3945" w:rsidRPr="004B3945" w:rsidRDefault="004B3945" w:rsidP="004B3945">
      <w:pPr>
        <w:numPr>
          <w:ilvl w:val="0"/>
          <w:numId w:val="14"/>
        </w:numPr>
        <w:spacing w:after="0" w:line="240" w:lineRule="auto"/>
        <w:ind w:left="993" w:hanging="284"/>
        <w:jc w:val="both"/>
        <w:rPr>
          <w:rFonts w:ascii="Arial" w:eastAsia="Times New Roman" w:hAnsi="Arial" w:cs="Arial"/>
        </w:rPr>
      </w:pPr>
      <w:r w:rsidRPr="004B3945">
        <w:rPr>
          <w:rFonts w:ascii="Arial" w:eastAsia="Times New Roman" w:hAnsi="Arial"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B3945" w:rsidRPr="004B3945" w:rsidRDefault="004B3945" w:rsidP="004B3945">
      <w:pPr>
        <w:numPr>
          <w:ilvl w:val="0"/>
          <w:numId w:val="36"/>
        </w:numPr>
        <w:spacing w:after="0" w:line="240" w:lineRule="auto"/>
        <w:jc w:val="both"/>
        <w:rPr>
          <w:rFonts w:ascii="Arial" w:eastAsia="Times New Roman" w:hAnsi="Arial" w:cs="Arial"/>
          <w:iCs/>
        </w:rPr>
      </w:pPr>
      <w:r w:rsidRPr="004B3945">
        <w:rPr>
          <w:rFonts w:ascii="Arial" w:eastAsia="Times New Roman"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4B3945">
        <w:rPr>
          <w:rFonts w:ascii="Arial" w:eastAsia="Times New Roman" w:hAnsi="Arial" w:cs="Arial"/>
          <w:iCs/>
          <w:lang w:val="sr-Cyrl-RS"/>
        </w:rPr>
        <w:t xml:space="preserve"> </w:t>
      </w:r>
      <w:r w:rsidRPr="004B3945">
        <w:rPr>
          <w:rFonts w:ascii="Arial" w:eastAsia="Times New Roman" w:hAnsi="Arial" w:cs="Arial"/>
          <w:iCs/>
        </w:rPr>
        <w:t>30 дана дужим од гарантног рока, с тим да евентуални продужетак</w:t>
      </w:r>
      <w:r w:rsidRPr="004B3945">
        <w:rPr>
          <w:rFonts w:ascii="Arial" w:eastAsia="Times New Roman" w:hAnsi="Arial" w:cs="Arial"/>
          <w:iCs/>
          <w:lang w:val="sr-Cyrl-RS"/>
        </w:rPr>
        <w:t xml:space="preserve"> тог</w:t>
      </w:r>
      <w:r w:rsidRPr="004B3945">
        <w:rPr>
          <w:rFonts w:ascii="Arial" w:eastAsia="Times New Roman" w:hAnsi="Arial" w:cs="Arial"/>
          <w:iCs/>
        </w:rPr>
        <w:t xml:space="preserve"> рока има за последицу и продужење рока важења менице и меничног овлашћења, </w:t>
      </w:r>
    </w:p>
    <w:p w:rsidR="004B3945" w:rsidRPr="004B3945" w:rsidRDefault="004B3945" w:rsidP="004B3945">
      <w:pPr>
        <w:numPr>
          <w:ilvl w:val="0"/>
          <w:numId w:val="36"/>
        </w:numPr>
        <w:spacing w:after="0" w:line="240" w:lineRule="auto"/>
        <w:jc w:val="both"/>
        <w:rPr>
          <w:rFonts w:ascii="Arial" w:eastAsia="Times New Roman" w:hAnsi="Arial" w:cs="Arial"/>
          <w:iCs/>
        </w:rPr>
      </w:pPr>
      <w:r w:rsidRPr="004B3945">
        <w:rPr>
          <w:rFonts w:ascii="Arial" w:eastAsia="Times New Roman"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B3945" w:rsidRPr="004B3945" w:rsidRDefault="004B3945" w:rsidP="004B3945">
      <w:pPr>
        <w:numPr>
          <w:ilvl w:val="0"/>
          <w:numId w:val="36"/>
        </w:numPr>
        <w:spacing w:after="0" w:line="240" w:lineRule="auto"/>
        <w:jc w:val="both"/>
        <w:rPr>
          <w:rFonts w:ascii="Arial" w:eastAsia="Times New Roman" w:hAnsi="Arial" w:cs="Arial"/>
          <w:iCs/>
        </w:rPr>
      </w:pPr>
      <w:r w:rsidRPr="004B3945">
        <w:rPr>
          <w:rFonts w:ascii="Arial" w:eastAsia="Times New Roman"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3945" w:rsidRPr="004B3945" w:rsidRDefault="004B3945" w:rsidP="004B3945">
      <w:pPr>
        <w:numPr>
          <w:ilvl w:val="0"/>
          <w:numId w:val="36"/>
        </w:numPr>
        <w:spacing w:after="0" w:line="240" w:lineRule="auto"/>
        <w:jc w:val="both"/>
        <w:rPr>
          <w:rFonts w:ascii="Arial" w:eastAsia="Times New Roman" w:hAnsi="Arial" w:cs="Arial"/>
          <w:iCs/>
        </w:rPr>
      </w:pPr>
      <w:r w:rsidRPr="004B3945">
        <w:rPr>
          <w:rFonts w:ascii="Arial" w:eastAsia="Times New Roman" w:hAnsi="Arial" w:cs="Arial"/>
          <w:iCs/>
        </w:rPr>
        <w:t>фотокопију ОП обрасца.</w:t>
      </w:r>
    </w:p>
    <w:p w:rsidR="004B3945" w:rsidRPr="004B3945" w:rsidRDefault="004B3945" w:rsidP="004B3945">
      <w:pPr>
        <w:spacing w:after="0" w:line="240" w:lineRule="auto"/>
        <w:jc w:val="both"/>
        <w:rPr>
          <w:rFonts w:ascii="Arial" w:eastAsia="Times New Roman" w:hAnsi="Arial" w:cs="Arial"/>
          <w:iCs/>
          <w:lang w:val="sr-Cyrl-RS"/>
        </w:rPr>
      </w:pPr>
    </w:p>
    <w:p w:rsidR="004B3945" w:rsidRPr="004B3945" w:rsidRDefault="004B3945" w:rsidP="004B3945">
      <w:pPr>
        <w:numPr>
          <w:ilvl w:val="0"/>
          <w:numId w:val="36"/>
        </w:numPr>
        <w:spacing w:after="0" w:line="240" w:lineRule="auto"/>
        <w:jc w:val="both"/>
        <w:rPr>
          <w:rFonts w:ascii="Arial" w:eastAsia="Times New Roman" w:hAnsi="Arial" w:cs="Arial"/>
          <w:iCs/>
        </w:rPr>
      </w:pPr>
      <w:r w:rsidRPr="004B3945">
        <w:rPr>
          <w:rFonts w:ascii="Arial" w:eastAsia="Times New Roman"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3945" w:rsidRPr="004B3945" w:rsidRDefault="004B3945" w:rsidP="004B3945">
      <w:pPr>
        <w:spacing w:after="0" w:line="240" w:lineRule="auto"/>
        <w:jc w:val="both"/>
        <w:rPr>
          <w:rFonts w:ascii="Arial" w:eastAsia="Times New Roman" w:hAnsi="Arial" w:cs="Arial"/>
          <w:iCs/>
          <w:lang w:val="sr-Cyrl-RS"/>
        </w:rPr>
      </w:pPr>
      <w:r w:rsidRPr="004B3945">
        <w:rPr>
          <w:rFonts w:ascii="Arial" w:eastAsia="Times New Roman" w:hAnsi="Arial" w:cs="Arial"/>
          <w:iCs/>
        </w:rPr>
        <w:t xml:space="preserve">Меница може бити наплаћена у случају да Продавац не отклони недостатке у гарантном року. </w:t>
      </w:r>
    </w:p>
    <w:p w:rsidR="004B3945" w:rsidRPr="004B3945" w:rsidRDefault="004B3945" w:rsidP="004B3945">
      <w:pPr>
        <w:tabs>
          <w:tab w:val="left" w:pos="567"/>
          <w:tab w:val="left" w:pos="709"/>
        </w:tabs>
        <w:spacing w:before="120" w:after="0" w:line="240" w:lineRule="auto"/>
        <w:jc w:val="both"/>
        <w:rPr>
          <w:rFonts w:ascii="Arial" w:eastAsia="Calibri" w:hAnsi="Arial" w:cs="Arial"/>
          <w:lang w:val="sr-Cyrl-RS"/>
        </w:rPr>
      </w:pPr>
      <w:r w:rsidRPr="004B3945">
        <w:rPr>
          <w:rFonts w:ascii="Arial" w:eastAsia="TimesNewRomanPSMT" w:hAnsi="Arial" w:cs="Arial"/>
          <w:bCs/>
        </w:rPr>
        <w:t xml:space="preserve">Средство финансијског обезбеђења за </w:t>
      </w:r>
      <w:r w:rsidRPr="004B3945">
        <w:rPr>
          <w:rFonts w:ascii="Arial" w:eastAsia="TimesNewRomanPSMT" w:hAnsi="Arial" w:cs="Arial"/>
          <w:bCs/>
          <w:lang w:val="sr-Cyrl-RS"/>
        </w:rPr>
        <w:t>отклањање грешака у гарантном року</w:t>
      </w:r>
      <w:r w:rsidRPr="004B3945">
        <w:rPr>
          <w:rFonts w:ascii="Arial" w:eastAsia="TimesNewRomanPSMT" w:hAnsi="Arial" w:cs="Arial"/>
          <w:bCs/>
        </w:rPr>
        <w:t xml:space="preserve"> гласи на Јавно предузеће „Електропривреда Србије“ Београд,Улица царице Милице 2, 11000 Београд</w:t>
      </w:r>
      <w:r w:rsidRPr="004B3945">
        <w:rPr>
          <w:rFonts w:ascii="Arial" w:eastAsia="TimesNewRomanPSMT" w:hAnsi="Arial" w:cs="Arial"/>
          <w:bCs/>
          <w:lang w:val="sr-Cyrl-RS"/>
        </w:rPr>
        <w:t xml:space="preserve">, </w:t>
      </w:r>
      <w:r w:rsidRPr="004B3945">
        <w:rPr>
          <w:rFonts w:ascii="Arial" w:eastAsia="Calibri" w:hAnsi="Arial" w:cs="Arial"/>
        </w:rPr>
        <w:t xml:space="preserve"> Огранак ТЕНТ, </w:t>
      </w:r>
      <w:r w:rsidRPr="004B3945">
        <w:rPr>
          <w:rFonts w:ascii="Arial" w:eastAsia="Calibri" w:hAnsi="Arial" w:cs="Arial"/>
          <w:lang w:val="sr-Cyrl-RS"/>
        </w:rPr>
        <w:t>ул.</w:t>
      </w:r>
      <w:r w:rsidRPr="004B3945">
        <w:rPr>
          <w:rFonts w:ascii="Arial" w:eastAsia="Calibri" w:hAnsi="Arial" w:cs="Arial"/>
        </w:rPr>
        <w:t xml:space="preserve">Богољуба Урошевића Црног бр.44, 11500 Обреновац и доставља се поштом на адресу: </w:t>
      </w:r>
    </w:p>
    <w:p w:rsidR="004B3945" w:rsidRPr="004B3945" w:rsidRDefault="004B3945" w:rsidP="004B3945">
      <w:pPr>
        <w:suppressAutoHyphens/>
        <w:spacing w:before="120" w:after="0" w:line="240" w:lineRule="auto"/>
        <w:jc w:val="both"/>
        <w:rPr>
          <w:rFonts w:ascii="Arial" w:eastAsia="Calibri" w:hAnsi="Arial" w:cs="Arial"/>
          <w:lang w:val="sr-Cyrl-RS"/>
        </w:rPr>
      </w:pPr>
      <w:r w:rsidRPr="004B3945">
        <w:rPr>
          <w:rFonts w:ascii="Arial" w:eastAsia="Calibri" w:hAnsi="Arial" w:cs="Arial"/>
        </w:rPr>
        <w:t xml:space="preserve">Јавно предузеће „Електропривреда Србије“ Београд, Улица царице Милице 2, 11000 Београд, </w:t>
      </w:r>
      <w:r w:rsidRPr="004B3945">
        <w:rPr>
          <w:rFonts w:ascii="Arial" w:eastAsia="Calibri" w:hAnsi="Arial" w:cs="Arial"/>
          <w:lang w:val="sr-Cyrl-RS"/>
        </w:rPr>
        <w:t>О</w:t>
      </w:r>
      <w:r w:rsidRPr="004B3945">
        <w:rPr>
          <w:rFonts w:ascii="Arial" w:eastAsia="Calibri" w:hAnsi="Arial" w:cs="Arial"/>
        </w:rPr>
        <w:t xml:space="preserve">гранак ТЕНТ, локација ТЕНТ </w:t>
      </w:r>
      <w:r w:rsidRPr="004B3945">
        <w:rPr>
          <w:rFonts w:ascii="Arial" w:eastAsia="Calibri" w:hAnsi="Arial" w:cs="Arial"/>
          <w:lang w:val="sr-Cyrl-RS"/>
        </w:rPr>
        <w:t xml:space="preserve">Б </w:t>
      </w:r>
      <w:r w:rsidRPr="004B3945">
        <w:rPr>
          <w:rFonts w:ascii="Arial" w:eastAsia="Calibri" w:hAnsi="Arial" w:cs="Arial"/>
        </w:rPr>
        <w:t xml:space="preserve">на адреси: </w:t>
      </w:r>
      <w:r w:rsidRPr="004B3945">
        <w:rPr>
          <w:rFonts w:ascii="Arial" w:eastAsia="Calibri" w:hAnsi="Arial" w:cs="Arial"/>
          <w:bCs/>
          <w:lang w:val="sr-Cyrl-RS"/>
        </w:rPr>
        <w:t xml:space="preserve">Поштански фах 35, 11500 Обреновац, Ушће </w:t>
      </w:r>
      <w:r w:rsidRPr="004B3945">
        <w:rPr>
          <w:rFonts w:ascii="Arial" w:eastAsia="Calibri" w:hAnsi="Arial" w:cs="Arial"/>
        </w:rPr>
        <w:t xml:space="preserve">или лично </w:t>
      </w:r>
      <w:r w:rsidRPr="004B3945">
        <w:rPr>
          <w:rFonts w:ascii="Arial" w:eastAsia="Calibri" w:hAnsi="Arial" w:cs="Arial"/>
          <w:lang w:val="sr-Cyrl-RS"/>
        </w:rPr>
        <w:t xml:space="preserve">на Писарницу ТЕНТ Б, Обреновац-Ушће, односно наведеном лицу </w:t>
      </w:r>
      <w:r w:rsidRPr="004B3945">
        <w:rPr>
          <w:rFonts w:ascii="Arial" w:eastAsia="Calibri" w:hAnsi="Arial" w:cs="Arial"/>
        </w:rPr>
        <w:t>са назнаком: Средство финансијског обезбеђења за ЈН бр.</w:t>
      </w:r>
      <w:r w:rsidRPr="004B3945">
        <w:rPr>
          <w:rFonts w:ascii="Arial" w:eastAsia="Calibri" w:hAnsi="Arial" w:cs="Arial"/>
          <w:lang w:val="sr-Cyrl-CS"/>
        </w:rPr>
        <w:t xml:space="preserve"> ЈН/3000/</w:t>
      </w:r>
      <w:r>
        <w:rPr>
          <w:rFonts w:ascii="Arial" w:eastAsia="Calibri" w:hAnsi="Arial" w:cs="Arial"/>
          <w:lang w:val="sr-Cyrl-CS"/>
        </w:rPr>
        <w:t>1299/2017 (1506</w:t>
      </w:r>
      <w:r w:rsidRPr="004B3945">
        <w:rPr>
          <w:rFonts w:ascii="Arial" w:eastAsia="Calibri" w:hAnsi="Arial" w:cs="Arial"/>
          <w:lang w:val="sr-Cyrl-CS"/>
        </w:rPr>
        <w:t>/2017)</w:t>
      </w:r>
      <w:r w:rsidRPr="004B3945">
        <w:rPr>
          <w:rFonts w:ascii="Arial" w:eastAsia="Calibri" w:hAnsi="Arial" w:cs="Arial"/>
          <w:lang w:val="sr-Latn-RS"/>
        </w:rPr>
        <w:t xml:space="preserve"> </w:t>
      </w:r>
      <w:r w:rsidRPr="004B3945">
        <w:rPr>
          <w:rFonts w:ascii="Arial" w:eastAsia="Calibri" w:hAnsi="Arial" w:cs="Arial"/>
          <w:lang w:val="sr-Cyrl-CS"/>
        </w:rPr>
        <w:t>предати Одељењу домаће набавке ТЕНТ Б.</w:t>
      </w:r>
    </w:p>
    <w:p w:rsidR="004B3945" w:rsidRPr="004B3945" w:rsidRDefault="004B3945" w:rsidP="004B3945">
      <w:pPr>
        <w:tabs>
          <w:tab w:val="left" w:pos="1134"/>
        </w:tabs>
        <w:spacing w:before="120" w:after="0" w:line="240" w:lineRule="auto"/>
        <w:jc w:val="both"/>
        <w:rPr>
          <w:rFonts w:ascii="Arial" w:eastAsia="Calibri" w:hAnsi="Arial" w:cs="Arial"/>
          <w:lang w:val="sr-Cyrl-RS"/>
        </w:rPr>
      </w:pPr>
      <w:r w:rsidRPr="004B3945">
        <w:rPr>
          <w:rFonts w:ascii="Arial" w:eastAsia="Calibri" w:hAnsi="Arial" w:cs="Arial"/>
          <w:lang w:val="sr-Cyrl-RS"/>
        </w:rPr>
        <w:t>Продавац је одговоран за прописан и безбедан начин доставњања средстава финансијског обезбеђења.</w:t>
      </w:r>
    </w:p>
    <w:p w:rsidR="004B3945" w:rsidRPr="004B3945" w:rsidRDefault="004B3945" w:rsidP="004B3945">
      <w:pPr>
        <w:spacing w:after="0" w:line="240" w:lineRule="auto"/>
        <w:jc w:val="both"/>
        <w:rPr>
          <w:rFonts w:ascii="Arial" w:eastAsia="Times New Roman" w:hAnsi="Arial" w:cs="Arial"/>
          <w:iCs/>
          <w:lang w:val="sr-Cyrl-RS"/>
        </w:rPr>
      </w:pPr>
    </w:p>
    <w:p w:rsidR="004B3945" w:rsidRPr="004B3945" w:rsidRDefault="004B3945" w:rsidP="004B3945">
      <w:pPr>
        <w:spacing w:after="0" w:line="240" w:lineRule="auto"/>
        <w:jc w:val="both"/>
        <w:rPr>
          <w:rFonts w:ascii="Arial" w:eastAsia="Times New Roman" w:hAnsi="Arial" w:cs="Arial"/>
          <w:iCs/>
        </w:rPr>
      </w:pPr>
      <w:r w:rsidRPr="004B3945">
        <w:rPr>
          <w:rFonts w:ascii="Arial" w:eastAsia="Times New Roman" w:hAnsi="Arial" w:cs="Arial"/>
          <w:iCs/>
        </w:rPr>
        <w:t>Уколико се средство финансијског обезбеђења</w:t>
      </w:r>
      <w:r w:rsidRPr="004B3945">
        <w:rPr>
          <w:rFonts w:ascii="Arial" w:eastAsia="Times New Roman" w:hAnsi="Arial" w:cs="Arial"/>
          <w:iCs/>
          <w:lang w:val="sr-Cyrl-RS"/>
        </w:rPr>
        <w:t xml:space="preserve"> за отклањање недостатака у гарантном року</w:t>
      </w:r>
      <w:r w:rsidRPr="004B3945">
        <w:rPr>
          <w:rFonts w:ascii="Arial" w:eastAsia="Times New Roman" w:hAnsi="Arial" w:cs="Arial"/>
          <w:iCs/>
        </w:rPr>
        <w:t xml:space="preserve"> не достави у уговореном року, Купац има право  да наплати средство финанасијског обезбеђења за добро извршење посла.</w:t>
      </w:r>
    </w:p>
    <w:p w:rsidR="008566D9" w:rsidRDefault="008566D9" w:rsidP="008566D9">
      <w:pPr>
        <w:spacing w:after="0" w:line="240" w:lineRule="auto"/>
        <w:jc w:val="both"/>
        <w:rPr>
          <w:rFonts w:ascii="Arial" w:eastAsia="Times New Roman" w:hAnsi="Arial" w:cs="Arial"/>
          <w:b/>
          <w:lang w:val="sr-Cyrl-RS"/>
        </w:rPr>
      </w:pPr>
    </w:p>
    <w:p w:rsidR="001B55BC" w:rsidRDefault="001B55BC" w:rsidP="008566D9">
      <w:pPr>
        <w:spacing w:after="0" w:line="240" w:lineRule="auto"/>
        <w:jc w:val="both"/>
        <w:rPr>
          <w:rFonts w:ascii="Arial" w:eastAsia="Times New Roman" w:hAnsi="Arial" w:cs="Arial"/>
          <w:b/>
          <w:lang w:val="sr-Cyrl-RS"/>
        </w:rPr>
      </w:pPr>
    </w:p>
    <w:p w:rsid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УГОВОРНА КАЗНА ЗБОГ ЗАКАШЊЕЊА У ИСПОРУЦИ</w:t>
      </w:r>
    </w:p>
    <w:p w:rsidR="001B55BC" w:rsidRPr="001B55BC" w:rsidRDefault="001B55BC" w:rsidP="008566D9">
      <w:pPr>
        <w:spacing w:after="0" w:line="240" w:lineRule="auto"/>
        <w:jc w:val="both"/>
        <w:rPr>
          <w:rFonts w:ascii="Arial" w:eastAsia="Times New Roman" w:hAnsi="Arial" w:cs="Arial"/>
          <w:b/>
          <w:lang w:val="sr-Cyrl-RS"/>
        </w:rPr>
      </w:pP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1</w:t>
      </w:r>
      <w:r w:rsidR="004B3945">
        <w:rPr>
          <w:rFonts w:ascii="Arial" w:eastAsia="Times New Roman" w:hAnsi="Arial" w:cs="Arial"/>
          <w:b/>
          <w:lang w:val="sr-Cyrl-RS"/>
        </w:rPr>
        <w:t>2</w:t>
      </w:r>
      <w:r w:rsidRPr="008566D9">
        <w:rPr>
          <w:rFonts w:ascii="Arial" w:eastAsia="Times New Roman" w:hAnsi="Arial" w:cs="Arial"/>
          <w:b/>
        </w:rPr>
        <w:t>.</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Уколико Продавац не испуни своје обавезе или не испоручи добр</w:t>
      </w:r>
      <w:r w:rsidRPr="008566D9">
        <w:rPr>
          <w:rFonts w:ascii="Arial" w:eastAsia="Times New Roman" w:hAnsi="Arial" w:cs="Arial"/>
          <w:bCs/>
        </w:rPr>
        <w:t>о</w:t>
      </w:r>
      <w:r w:rsidRPr="008566D9">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566D9" w:rsidRPr="008566D9" w:rsidRDefault="008566D9" w:rsidP="008566D9">
      <w:pPr>
        <w:tabs>
          <w:tab w:val="left" w:pos="9090"/>
        </w:tabs>
        <w:spacing w:before="120" w:after="0" w:line="240" w:lineRule="auto"/>
        <w:jc w:val="both"/>
        <w:rPr>
          <w:rFonts w:ascii="Arial" w:eastAsia="Times New Roman" w:hAnsi="Arial" w:cs="Arial"/>
        </w:rPr>
      </w:pPr>
      <w:r w:rsidRPr="008566D9">
        <w:rPr>
          <w:rFonts w:ascii="Arial" w:eastAsia="Times New Roman" w:hAnsi="Arial" w:cs="Arial"/>
          <w:bCs/>
        </w:rPr>
        <w:t>Уговорна казна се обрачунава од првог дана од истека уговореног рока испоруке из члана 5</w:t>
      </w:r>
      <w:r w:rsidRPr="008566D9">
        <w:rPr>
          <w:rFonts w:ascii="Arial" w:eastAsia="Times New Roman" w:hAnsi="Arial" w:cs="Arial"/>
          <w:bCs/>
          <w:lang w:val="sr-Latn-CS"/>
        </w:rPr>
        <w:t>.</w:t>
      </w:r>
      <w:r w:rsidRPr="008566D9">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566D9">
        <w:rPr>
          <w:rFonts w:ascii="Arial" w:eastAsia="Times New Roman" w:hAnsi="Arial" w:cs="Arial"/>
        </w:rPr>
        <w:t>без пореза на додату вредност.</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bCs/>
        </w:rPr>
        <w:t>Плаћање уговорне казне</w:t>
      </w:r>
      <w:r w:rsidRPr="008566D9">
        <w:rPr>
          <w:rFonts w:ascii="Arial" w:eastAsia="Times New Roman" w:hAnsi="Arial" w:cs="Arial"/>
        </w:rPr>
        <w:t>, из става 1. овог члана,  дoспeвa у рoку до 45</w:t>
      </w:r>
      <w:r w:rsidRPr="008566D9">
        <w:rPr>
          <w:rFonts w:ascii="Arial" w:eastAsia="Times New Roman" w:hAnsi="Arial" w:cs="Arial"/>
          <w:lang w:val="sr-Cyrl-RS"/>
        </w:rPr>
        <w:t xml:space="preserve"> </w:t>
      </w:r>
      <w:r w:rsidRPr="008566D9">
        <w:rPr>
          <w:rFonts w:ascii="Arial" w:eastAsia="Times New Roman" w:hAnsi="Arial" w:cs="Arial"/>
        </w:rPr>
        <w:t xml:space="preserve">(четрдесетпет) дaнa oд дaнa пријема од стране Продавца рачуна </w:t>
      </w:r>
      <w:r w:rsidRPr="008566D9">
        <w:rPr>
          <w:rFonts w:ascii="Arial" w:eastAsia="Times New Roman" w:hAnsi="Arial" w:cs="Arial"/>
          <w:bCs/>
        </w:rPr>
        <w:t xml:space="preserve">Купца </w:t>
      </w:r>
      <w:r w:rsidRPr="008566D9">
        <w:rPr>
          <w:rFonts w:ascii="Arial" w:eastAsia="Times New Roman" w:hAnsi="Arial" w:cs="Arial"/>
        </w:rPr>
        <w:t>испостављених по овом основу.</w:t>
      </w:r>
    </w:p>
    <w:p w:rsidR="008566D9" w:rsidRPr="008566D9" w:rsidRDefault="008566D9" w:rsidP="008566D9">
      <w:pPr>
        <w:tabs>
          <w:tab w:val="left" w:pos="9090"/>
        </w:tabs>
        <w:spacing w:after="0" w:line="240" w:lineRule="auto"/>
        <w:jc w:val="both"/>
        <w:rPr>
          <w:rFonts w:ascii="Arial" w:eastAsia="Times New Roman" w:hAnsi="Arial" w:cs="Arial"/>
          <w:bCs/>
          <w:lang w:val="sr-Cyrl-RS"/>
        </w:rPr>
      </w:pPr>
      <w:r w:rsidRPr="008566D9">
        <w:rPr>
          <w:rFonts w:ascii="Arial" w:eastAsia="Times New Roman" w:hAnsi="Arial" w:cs="Arial"/>
          <w:bCs/>
          <w:lang w:val="sr-Cyrl-CS"/>
        </w:rPr>
        <w:t xml:space="preserve">У случају закашњења са испоруком дужег од 10 (десет) дана, </w:t>
      </w:r>
      <w:r w:rsidRPr="008566D9">
        <w:rPr>
          <w:rFonts w:ascii="Arial" w:eastAsia="Times New Roman" w:hAnsi="Arial" w:cs="Arial"/>
          <w:bCs/>
        </w:rPr>
        <w:t>Купац</w:t>
      </w:r>
      <w:r w:rsidRPr="008566D9">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2C3444" w:rsidRDefault="002C3444" w:rsidP="008566D9">
      <w:pPr>
        <w:autoSpaceDE w:val="0"/>
        <w:autoSpaceDN w:val="0"/>
        <w:adjustRightInd w:val="0"/>
        <w:spacing w:after="0" w:line="240" w:lineRule="auto"/>
        <w:jc w:val="both"/>
        <w:rPr>
          <w:rFonts w:ascii="Arial" w:eastAsia="Times New Roman" w:hAnsi="Arial" w:cs="Arial"/>
          <w:b/>
          <w:lang w:val="sr-Cyrl-RS"/>
        </w:rPr>
      </w:pPr>
    </w:p>
    <w:p w:rsidR="004B3945" w:rsidRDefault="004B3945" w:rsidP="008566D9">
      <w:pPr>
        <w:autoSpaceDE w:val="0"/>
        <w:autoSpaceDN w:val="0"/>
        <w:adjustRightInd w:val="0"/>
        <w:spacing w:after="0" w:line="240" w:lineRule="auto"/>
        <w:jc w:val="both"/>
        <w:rPr>
          <w:rFonts w:ascii="Arial" w:eastAsia="Times New Roman" w:hAnsi="Arial" w:cs="Arial"/>
          <w:b/>
          <w:lang w:val="sr-Cyrl-RS"/>
        </w:rPr>
      </w:pPr>
    </w:p>
    <w:p w:rsidR="008566D9" w:rsidRDefault="008566D9" w:rsidP="008566D9">
      <w:pPr>
        <w:autoSpaceDE w:val="0"/>
        <w:autoSpaceDN w:val="0"/>
        <w:adjustRightInd w:val="0"/>
        <w:spacing w:after="0" w:line="240" w:lineRule="auto"/>
        <w:jc w:val="both"/>
        <w:rPr>
          <w:rFonts w:ascii="Arial" w:eastAsia="Times New Roman" w:hAnsi="Arial" w:cs="Arial"/>
          <w:b/>
          <w:lang w:val="sr-Cyrl-RS"/>
        </w:rPr>
      </w:pPr>
      <w:r w:rsidRPr="008566D9">
        <w:rPr>
          <w:rFonts w:ascii="Arial" w:eastAsia="Times New Roman" w:hAnsi="Arial" w:cs="Arial"/>
          <w:b/>
        </w:rPr>
        <w:lastRenderedPageBreak/>
        <w:t xml:space="preserve">ВИША СИЛА </w:t>
      </w:r>
    </w:p>
    <w:p w:rsidR="008566D9" w:rsidRPr="008566D9" w:rsidRDefault="008566D9" w:rsidP="008566D9">
      <w:pPr>
        <w:autoSpaceDE w:val="0"/>
        <w:autoSpaceDN w:val="0"/>
        <w:adjustRightInd w:val="0"/>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1</w:t>
      </w:r>
      <w:r w:rsidR="004B3945">
        <w:rPr>
          <w:rFonts w:ascii="Arial" w:eastAsia="Times New Roman" w:hAnsi="Arial" w:cs="Arial"/>
          <w:b/>
          <w:lang w:val="sr-Cyrl-RS"/>
        </w:rPr>
        <w:t>3</w:t>
      </w:r>
      <w:r w:rsidRPr="008566D9">
        <w:rPr>
          <w:rFonts w:ascii="Arial" w:eastAsia="Times New Roman" w:hAnsi="Arial" w:cs="Arial"/>
          <w:b/>
        </w:rPr>
        <w:t>.</w:t>
      </w:r>
    </w:p>
    <w:p w:rsidR="008566D9" w:rsidRPr="008566D9" w:rsidRDefault="008566D9" w:rsidP="008566D9">
      <w:pPr>
        <w:tabs>
          <w:tab w:val="left" w:pos="1512"/>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8566D9">
        <w:rPr>
          <w:rFonts w:ascii="Arial" w:eastAsia="Times New Roman" w:hAnsi="Arial" w:cs="Arial"/>
          <w:lang w:val="sr-Cyrl-CS"/>
        </w:rPr>
        <w:t>за</w:t>
      </w:r>
      <w:r w:rsidRPr="008566D9">
        <w:rPr>
          <w:rFonts w:ascii="Arial" w:eastAsia="Times New Roman" w:hAnsi="Arial" w:cs="Arial"/>
        </w:rPr>
        <w:t xml:space="preserve"> накнаду штете за делимично или потпуно неизвршење уговорених обавеза</w:t>
      </w:r>
      <w:r w:rsidRPr="008566D9">
        <w:rPr>
          <w:rFonts w:ascii="Arial" w:eastAsia="Times New Roman" w:hAnsi="Arial" w:cs="Arial"/>
          <w:lang w:val="sr-Cyrl-CS"/>
        </w:rPr>
        <w:t>,за</w:t>
      </w:r>
      <w:r w:rsidRPr="008566D9">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566D9">
        <w:rPr>
          <w:rFonts w:ascii="Arial" w:eastAsia="Times New Roman" w:hAnsi="Arial" w:cs="Arial"/>
          <w:lang w:val="sr-Cyrl-CS"/>
        </w:rPr>
        <w:t>,</w:t>
      </w:r>
      <w:r w:rsidRPr="008566D9">
        <w:rPr>
          <w:rFonts w:ascii="Arial" w:eastAsia="Times New Roman" w:hAnsi="Arial" w:cs="Arial"/>
        </w:rPr>
        <w:t xml:space="preserve"> одлаже се за време њеног трајања. </w:t>
      </w:r>
    </w:p>
    <w:p w:rsidR="008566D9" w:rsidRPr="008566D9" w:rsidRDefault="008566D9" w:rsidP="008566D9">
      <w:pPr>
        <w:tabs>
          <w:tab w:val="left" w:pos="1512"/>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8566D9">
        <w:rPr>
          <w:rFonts w:ascii="Arial" w:eastAsia="Times New Roman" w:hAnsi="Arial" w:cs="Arial"/>
          <w:lang w:val="hr-HR"/>
        </w:rPr>
        <w:t xml:space="preserve">, </w:t>
      </w:r>
      <w:r w:rsidRPr="008566D9">
        <w:rPr>
          <w:rFonts w:ascii="Arial" w:eastAsia="Times New Roman" w:hAnsi="Arial" w:cs="Arial"/>
        </w:rPr>
        <w:t>без одлагања</w:t>
      </w:r>
      <w:r w:rsidRPr="008566D9">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566D9">
        <w:rPr>
          <w:rFonts w:ascii="Arial" w:eastAsia="Times New Roman" w:hAnsi="Arial" w:cs="Arial"/>
        </w:rPr>
        <w:t>страну о настанку</w:t>
      </w:r>
      <w:r w:rsidRPr="008566D9">
        <w:rPr>
          <w:rFonts w:ascii="Arial" w:eastAsia="Times New Roman" w:hAnsi="Arial" w:cs="Arial"/>
          <w:lang w:val="hr-HR"/>
        </w:rPr>
        <w:t xml:space="preserve"> више силе</w:t>
      </w:r>
      <w:r w:rsidRPr="008566D9">
        <w:rPr>
          <w:rFonts w:ascii="Arial" w:eastAsia="Times New Roman" w:hAnsi="Arial" w:cs="Arial"/>
        </w:rPr>
        <w:t xml:space="preserve"> и њеном процењеном или очекиваном трајању</w:t>
      </w:r>
      <w:r w:rsidRPr="008566D9">
        <w:rPr>
          <w:rFonts w:ascii="Arial" w:eastAsia="Times New Roman" w:hAnsi="Arial" w:cs="Arial"/>
          <w:lang w:val="hr-HR"/>
        </w:rPr>
        <w:t>, уз достављање доказа о постојању више силе.</w:t>
      </w:r>
    </w:p>
    <w:p w:rsidR="008566D9" w:rsidRPr="008566D9" w:rsidRDefault="008566D9" w:rsidP="008566D9">
      <w:pPr>
        <w:tabs>
          <w:tab w:val="left" w:pos="1512"/>
          <w:tab w:val="left" w:pos="9090"/>
        </w:tabs>
        <w:spacing w:before="120" w:line="240" w:lineRule="auto"/>
        <w:jc w:val="both"/>
        <w:rPr>
          <w:rFonts w:ascii="Arial" w:eastAsia="Times New Roman" w:hAnsi="Arial" w:cs="Arial"/>
          <w:lang w:val="sr-Cyrl-RS"/>
        </w:rPr>
      </w:pPr>
      <w:r w:rsidRPr="008566D9">
        <w:rPr>
          <w:rFonts w:ascii="Arial" w:eastAsia="Times New Roman" w:hAnsi="Arial" w:cs="Arial"/>
        </w:rPr>
        <w:t>За време трајања више силе свака Уговорна страна сноси своје трошкове</w:t>
      </w:r>
      <w:r w:rsidRPr="008566D9">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566D9">
        <w:rPr>
          <w:rFonts w:ascii="Arial" w:eastAsia="Times New Roman" w:hAnsi="Arial" w:cs="Arial"/>
        </w:rPr>
        <w:t>.</w:t>
      </w:r>
    </w:p>
    <w:p w:rsidR="008566D9" w:rsidRPr="008566D9" w:rsidRDefault="008566D9" w:rsidP="008566D9">
      <w:pPr>
        <w:tabs>
          <w:tab w:val="left" w:pos="1512"/>
          <w:tab w:val="left" w:pos="9090"/>
        </w:tabs>
        <w:spacing w:before="120" w:after="0" w:line="240" w:lineRule="auto"/>
        <w:jc w:val="both"/>
        <w:rPr>
          <w:rFonts w:ascii="Arial" w:eastAsia="Times New Roman" w:hAnsi="Arial" w:cs="Arial"/>
          <w:lang w:val="sr-Cyrl-CS"/>
        </w:rPr>
      </w:pPr>
      <w:r w:rsidRPr="008566D9">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566D9">
        <w:rPr>
          <w:rFonts w:ascii="Arial" w:eastAsia="Times New Roman" w:hAnsi="Arial" w:cs="Arial"/>
          <w:lang w:val="sr-Cyrl-CS"/>
        </w:rPr>
        <w:t xml:space="preserve">по овом основу – </w:t>
      </w:r>
      <w:r w:rsidRPr="008566D9">
        <w:rPr>
          <w:rFonts w:ascii="Arial" w:eastAsia="Times New Roman" w:hAnsi="Arial" w:cs="Arial"/>
        </w:rPr>
        <w:t>ни једна од Уговорних страна не стиче право на накнаду било какве штете.</w:t>
      </w:r>
    </w:p>
    <w:p w:rsidR="008566D9" w:rsidRPr="008566D9" w:rsidRDefault="008566D9" w:rsidP="008566D9">
      <w:pPr>
        <w:tabs>
          <w:tab w:val="left" w:pos="567"/>
        </w:tabs>
        <w:spacing w:after="0" w:line="240" w:lineRule="auto"/>
        <w:jc w:val="both"/>
        <w:rPr>
          <w:rFonts w:ascii="Arial" w:eastAsia="Times New Roman" w:hAnsi="Arial" w:cs="Arial"/>
          <w:b/>
          <w:sz w:val="16"/>
          <w:szCs w:val="16"/>
        </w:rPr>
      </w:pPr>
    </w:p>
    <w:p w:rsid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РАСКИД УГОВОРА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Члан 1</w:t>
      </w:r>
      <w:r w:rsidR="004B3945">
        <w:rPr>
          <w:rFonts w:ascii="Arial" w:eastAsia="Times New Roman" w:hAnsi="Arial" w:cs="Arial"/>
          <w:b/>
          <w:lang w:val="sr-Cyrl-RS"/>
        </w:rPr>
        <w:t>4</w:t>
      </w:r>
      <w:r w:rsidRPr="008566D9">
        <w:rPr>
          <w:rFonts w:ascii="Arial" w:eastAsia="Times New Roman" w:hAnsi="Arial" w:cs="Arial"/>
          <w:b/>
        </w:rPr>
        <w:t>.</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8566D9">
        <w:rPr>
          <w:rFonts w:ascii="Arial" w:eastAsia="Times New Roman" w:hAnsi="Arial" w:cs="Arial"/>
          <w:lang w:val="sr-Cyrl-CS"/>
        </w:rPr>
        <w:t>Купца</w:t>
      </w:r>
      <w:r w:rsidRPr="008566D9">
        <w:rPr>
          <w:rFonts w:ascii="Arial" w:eastAsia="Times New Roman" w:hAnsi="Arial" w:cs="Arial"/>
          <w:bCs/>
          <w:lang w:val="sr-Cyrl-CS"/>
        </w:rPr>
        <w:t xml:space="preserve">, крши одредбе овог уговора, </w:t>
      </w:r>
      <w:r w:rsidRPr="008566D9">
        <w:rPr>
          <w:rFonts w:ascii="Arial" w:eastAsia="Times New Roman" w:hAnsi="Arial" w:cs="Arial"/>
          <w:lang w:val="sr-Cyrl-CS"/>
        </w:rPr>
        <w:t xml:space="preserve">Купац </w:t>
      </w:r>
      <w:r w:rsidRPr="008566D9">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566D9">
        <w:rPr>
          <w:rFonts w:ascii="Arial" w:eastAsia="Times New Roman" w:hAnsi="Arial" w:cs="Arial"/>
          <w:lang w:val="sr-Cyrl-CS"/>
        </w:rPr>
        <w:t>Купац</w:t>
      </w:r>
      <w:r w:rsidRPr="008566D9">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 xml:space="preserve">У случају раскида овог </w:t>
      </w:r>
      <w:r w:rsidRPr="008566D9">
        <w:rPr>
          <w:rFonts w:ascii="Arial" w:eastAsia="Times New Roman" w:hAnsi="Arial" w:cs="Arial"/>
          <w:bCs/>
        </w:rPr>
        <w:t>У</w:t>
      </w:r>
      <w:r w:rsidRPr="008566D9">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Члан 1</w:t>
      </w:r>
      <w:r w:rsidR="004B3945">
        <w:rPr>
          <w:rFonts w:ascii="Arial" w:eastAsia="Times New Roman" w:hAnsi="Arial" w:cs="Arial"/>
          <w:b/>
          <w:lang w:val="sr-Cyrl-RS"/>
        </w:rPr>
        <w:t>5</w:t>
      </w:r>
      <w:r w:rsidRPr="008566D9">
        <w:rPr>
          <w:rFonts w:ascii="Arial" w:eastAsia="Times New Roman" w:hAnsi="Arial" w:cs="Arial"/>
          <w:b/>
        </w:rPr>
        <w:t>.</w:t>
      </w:r>
    </w:p>
    <w:p w:rsidR="008566D9" w:rsidRDefault="008566D9" w:rsidP="008566D9">
      <w:pPr>
        <w:spacing w:after="0" w:line="240" w:lineRule="auto"/>
        <w:jc w:val="both"/>
        <w:rPr>
          <w:rFonts w:ascii="Arial" w:eastAsia="Times New Roman" w:hAnsi="Arial" w:cs="Arial"/>
          <w:lang w:val="sr-Cyrl-RS"/>
        </w:rPr>
      </w:pPr>
      <w:r w:rsidRPr="008566D9">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566D9" w:rsidRPr="008566D9" w:rsidRDefault="008566D9" w:rsidP="008566D9">
      <w:pPr>
        <w:spacing w:after="0"/>
        <w:jc w:val="center"/>
        <w:rPr>
          <w:rFonts w:ascii="Arial" w:eastAsia="Calibri" w:hAnsi="Arial" w:cs="Arial"/>
          <w:b/>
          <w:lang w:val="sr-Cyrl-RS"/>
        </w:rPr>
      </w:pPr>
      <w:r w:rsidRPr="008566D9">
        <w:rPr>
          <w:rFonts w:ascii="Arial" w:eastAsia="Calibri" w:hAnsi="Arial" w:cs="Arial"/>
          <w:b/>
        </w:rPr>
        <w:t>Члан 1</w:t>
      </w:r>
      <w:r w:rsidR="004B3945">
        <w:rPr>
          <w:rFonts w:ascii="Arial" w:eastAsia="Calibri" w:hAnsi="Arial" w:cs="Arial"/>
          <w:b/>
          <w:lang w:val="sr-Cyrl-RS"/>
        </w:rPr>
        <w:t>6</w:t>
      </w:r>
      <w:r w:rsidRPr="008566D9">
        <w:rPr>
          <w:rFonts w:ascii="Arial" w:eastAsia="Calibri" w:hAnsi="Arial" w:cs="Arial"/>
          <w:b/>
        </w:rPr>
        <w:t>.</w:t>
      </w:r>
    </w:p>
    <w:p w:rsidR="008566D9" w:rsidRPr="008566D9" w:rsidRDefault="008566D9" w:rsidP="008566D9">
      <w:pPr>
        <w:spacing w:after="0" w:line="240" w:lineRule="auto"/>
        <w:jc w:val="both"/>
        <w:rPr>
          <w:rFonts w:ascii="Arial" w:eastAsia="Calibri" w:hAnsi="Arial" w:cs="Arial"/>
          <w:lang w:val="sr-Cyrl-RS"/>
        </w:rPr>
      </w:pPr>
      <w:r w:rsidRPr="008566D9">
        <w:rPr>
          <w:rFonts w:ascii="Arial" w:eastAsia="Calibri" w:hAnsi="Arial" w:cs="Arial"/>
        </w:rPr>
        <w:t>Продавац је дужан</w:t>
      </w:r>
      <w:r w:rsidRPr="008566D9">
        <w:rPr>
          <w:rFonts w:ascii="Arial" w:eastAsia="Calibri" w:hAnsi="Arial" w:cs="Arial"/>
          <w:lang w:val="sr-Cyrl-RS"/>
        </w:rPr>
        <w:t xml:space="preserve"> </w:t>
      </w:r>
      <w:r w:rsidRPr="008566D9">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566D9" w:rsidRPr="008566D9" w:rsidRDefault="008566D9" w:rsidP="008566D9">
      <w:pPr>
        <w:spacing w:after="0" w:line="240" w:lineRule="auto"/>
        <w:jc w:val="both"/>
        <w:rPr>
          <w:rFonts w:ascii="Arial" w:eastAsia="Calibri" w:hAnsi="Arial" w:cs="Arial"/>
          <w:lang w:val="sr-Cyrl-RS"/>
        </w:rPr>
      </w:pPr>
      <w:r w:rsidRPr="008566D9">
        <w:rPr>
          <w:rFonts w:ascii="Arial" w:eastAsia="Calibri" w:hAnsi="Arial" w:cs="Arial"/>
        </w:rPr>
        <w:t xml:space="preserve">Информације, подаци и документација које је </w:t>
      </w:r>
      <w:r w:rsidRPr="008566D9">
        <w:rPr>
          <w:rFonts w:ascii="Arial" w:eastAsia="Calibri" w:hAnsi="Arial" w:cs="Arial"/>
          <w:color w:val="000000"/>
        </w:rPr>
        <w:t>Купац</w:t>
      </w:r>
      <w:r w:rsidRPr="008566D9">
        <w:rPr>
          <w:rFonts w:ascii="Arial" w:eastAsia="Calibri" w:hAnsi="Arial" w:cs="Arial"/>
        </w:rPr>
        <w:t xml:space="preserve"> доставио Продавцу у извршавању предмета овог Уговора,</w:t>
      </w:r>
      <w:r w:rsidRPr="008566D9">
        <w:rPr>
          <w:rFonts w:ascii="Arial" w:eastAsia="Calibri" w:hAnsi="Arial" w:cs="Arial"/>
          <w:lang w:val="sr-Cyrl-RS"/>
        </w:rPr>
        <w:t xml:space="preserve"> </w:t>
      </w:r>
      <w:r w:rsidRPr="008566D9">
        <w:rPr>
          <w:rFonts w:ascii="Arial" w:eastAsia="Calibri" w:hAnsi="Arial" w:cs="Arial"/>
        </w:rPr>
        <w:t xml:space="preserve">Продавац не може стављати на располагање трећим лицима, без претходне писане сагласности </w:t>
      </w:r>
      <w:r w:rsidRPr="008566D9">
        <w:rPr>
          <w:rFonts w:ascii="Arial" w:eastAsia="Calibri" w:hAnsi="Arial" w:cs="Arial"/>
          <w:color w:val="000000"/>
        </w:rPr>
        <w:t>Купца,осим у случајевима предвиђеним одговарајућим прописима</w:t>
      </w:r>
      <w:r w:rsidRPr="008566D9">
        <w:rPr>
          <w:rFonts w:ascii="Arial" w:eastAsia="Calibri" w:hAnsi="Arial" w:cs="Arial"/>
        </w:rPr>
        <w:t xml:space="preserve">. </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Члан 1</w:t>
      </w:r>
      <w:r w:rsidR="004B3945">
        <w:rPr>
          <w:rFonts w:ascii="Arial" w:eastAsia="Times New Roman" w:hAnsi="Arial" w:cs="Arial"/>
          <w:b/>
          <w:lang w:val="sr-Cyrl-RS"/>
        </w:rPr>
        <w:t>7</w:t>
      </w:r>
      <w:r w:rsidRPr="008566D9">
        <w:rPr>
          <w:rFonts w:ascii="Arial" w:eastAsia="Times New Roman" w:hAnsi="Arial" w:cs="Arial"/>
          <w:b/>
        </w:rPr>
        <w:t>.</w:t>
      </w:r>
    </w:p>
    <w:p w:rsidR="008566D9" w:rsidRPr="008566D9" w:rsidRDefault="008566D9" w:rsidP="008566D9">
      <w:pPr>
        <w:tabs>
          <w:tab w:val="left" w:pos="9090"/>
        </w:tabs>
        <w:spacing w:after="0" w:line="240" w:lineRule="auto"/>
        <w:jc w:val="both"/>
        <w:rPr>
          <w:rFonts w:ascii="Arial" w:eastAsia="Times New Roman" w:hAnsi="Arial" w:cs="Arial"/>
          <w:lang w:val="sr-Cyrl-CS"/>
        </w:rPr>
      </w:pPr>
      <w:r w:rsidRPr="008566D9">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566D9" w:rsidRPr="008566D9" w:rsidRDefault="008566D9" w:rsidP="008566D9">
      <w:pPr>
        <w:tabs>
          <w:tab w:val="left" w:pos="9090"/>
        </w:tabs>
        <w:spacing w:before="120" w:after="0" w:line="240" w:lineRule="auto"/>
        <w:jc w:val="both"/>
        <w:rPr>
          <w:rFonts w:ascii="Arial" w:eastAsia="Times New Roman" w:hAnsi="Arial" w:cs="Arial"/>
          <w:lang w:val="ru-RU"/>
        </w:rPr>
      </w:pPr>
      <w:r w:rsidRPr="008566D9">
        <w:rPr>
          <w:rFonts w:ascii="Arial" w:eastAsia="Times New Roman" w:hAnsi="Arial" w:cs="Arial"/>
          <w:lang w:val="ru-RU"/>
        </w:rPr>
        <w:t xml:space="preserve">Након закључења </w:t>
      </w:r>
      <w:r w:rsidRPr="008566D9">
        <w:rPr>
          <w:rFonts w:ascii="Arial" w:eastAsia="Times New Roman" w:hAnsi="Arial" w:cs="Arial"/>
        </w:rPr>
        <w:t xml:space="preserve">и ступања на правну снагу </w:t>
      </w:r>
      <w:r w:rsidRPr="008566D9">
        <w:rPr>
          <w:rFonts w:ascii="Arial" w:eastAsia="Times New Roman" w:hAnsi="Arial" w:cs="Arial"/>
          <w:lang w:val="ru-RU"/>
        </w:rPr>
        <w:t xml:space="preserve">овог Уговора, Купац може да дозволи, а </w:t>
      </w:r>
      <w:r w:rsidRPr="008566D9">
        <w:rPr>
          <w:rFonts w:ascii="Arial" w:eastAsia="Times New Roman" w:hAnsi="Arial" w:cs="Arial"/>
        </w:rPr>
        <w:t>Продавац</w:t>
      </w:r>
      <w:r w:rsidRPr="008566D9">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Члан 1</w:t>
      </w:r>
      <w:r w:rsidR="004B3945">
        <w:rPr>
          <w:rFonts w:ascii="Arial" w:eastAsia="Times New Roman" w:hAnsi="Arial" w:cs="Arial"/>
          <w:b/>
          <w:lang w:val="sr-Cyrl-RS"/>
        </w:rPr>
        <w:t>8</w:t>
      </w:r>
      <w:r w:rsidRPr="008566D9">
        <w:rPr>
          <w:rFonts w:ascii="Arial" w:eastAsia="Times New Roman" w:hAnsi="Arial" w:cs="Arial"/>
          <w:b/>
        </w:rPr>
        <w:t>.</w:t>
      </w:r>
    </w:p>
    <w:p w:rsidR="008566D9" w:rsidRPr="008566D9" w:rsidRDefault="008566D9" w:rsidP="008566D9">
      <w:pPr>
        <w:tabs>
          <w:tab w:val="left" w:pos="567"/>
        </w:tabs>
        <w:spacing w:after="0" w:line="240" w:lineRule="auto"/>
        <w:jc w:val="both"/>
        <w:rPr>
          <w:rFonts w:ascii="Arial" w:eastAsia="Calibri" w:hAnsi="Arial" w:cs="Arial"/>
          <w:noProof/>
          <w:lang w:val="ru-RU"/>
        </w:rPr>
      </w:pPr>
      <w:r w:rsidRPr="008566D9">
        <w:rPr>
          <w:rFonts w:ascii="Arial" w:eastAsia="Calibri" w:hAnsi="Arial" w:cs="Arial"/>
          <w:noProof/>
        </w:rPr>
        <w:t>Продавац</w:t>
      </w:r>
      <w:r w:rsidRPr="008566D9">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8566D9">
        <w:rPr>
          <w:rFonts w:ascii="Arial" w:eastAsia="TimesNewRomanPSMT" w:hAnsi="Arial" w:cs="Arial"/>
          <w:bCs/>
          <w:lang w:val="ru-RU"/>
        </w:rPr>
        <w:t>у вези са испуњеношћу услова из поступка јавне набавке</w:t>
      </w:r>
      <w:r w:rsidRPr="008566D9">
        <w:rPr>
          <w:rFonts w:ascii="Arial" w:eastAsia="Calibri" w:hAnsi="Arial" w:cs="Arial"/>
          <w:noProof/>
          <w:lang w:val="ru-RU"/>
        </w:rPr>
        <w:t xml:space="preserve">, о насталој промени писмено обавести </w:t>
      </w:r>
      <w:r w:rsidRPr="008566D9">
        <w:rPr>
          <w:rFonts w:ascii="Arial" w:eastAsia="Calibri" w:hAnsi="Arial" w:cs="Arial"/>
          <w:noProof/>
        </w:rPr>
        <w:t>Купца</w:t>
      </w:r>
      <w:r w:rsidRPr="008566D9">
        <w:rPr>
          <w:rFonts w:ascii="Arial" w:eastAsia="Calibri" w:hAnsi="Arial" w:cs="Arial"/>
          <w:noProof/>
          <w:lang w:val="ru-RU"/>
        </w:rPr>
        <w:t xml:space="preserve"> и да је документује на прописан начин.</w:t>
      </w:r>
    </w:p>
    <w:p w:rsidR="008566D9" w:rsidRPr="008566D9" w:rsidRDefault="008566D9" w:rsidP="008566D9">
      <w:pPr>
        <w:tabs>
          <w:tab w:val="left" w:pos="567"/>
        </w:tabs>
        <w:spacing w:after="0" w:line="240" w:lineRule="auto"/>
        <w:jc w:val="both"/>
        <w:rPr>
          <w:rFonts w:ascii="Arial" w:eastAsia="Calibri" w:hAnsi="Arial" w:cs="Arial"/>
          <w:noProof/>
        </w:rPr>
      </w:pPr>
      <w:r w:rsidRPr="008566D9">
        <w:rPr>
          <w:rFonts w:ascii="Arial" w:eastAsia="Calibri" w:hAnsi="Arial"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226756" w:rsidRDefault="00226756" w:rsidP="008566D9">
      <w:pPr>
        <w:spacing w:after="0" w:line="240" w:lineRule="auto"/>
        <w:jc w:val="both"/>
        <w:rPr>
          <w:rFonts w:ascii="Arial" w:eastAsia="Times New Roman" w:hAnsi="Arial" w:cs="Arial"/>
          <w:b/>
          <w:lang w:val="sr-Cyrl-RS"/>
        </w:rPr>
      </w:pPr>
    </w:p>
    <w:p w:rsid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ИЗМЕНЕ ТОКОМ ТРАЈАЊА УГОВОРА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1</w:t>
      </w:r>
      <w:r w:rsidR="004B3945">
        <w:rPr>
          <w:rFonts w:ascii="Arial" w:eastAsia="Times New Roman" w:hAnsi="Arial" w:cs="Arial"/>
          <w:b/>
          <w:lang w:val="sr-Cyrl-RS"/>
        </w:rPr>
        <w:t>9</w:t>
      </w:r>
      <w:r w:rsidRPr="008566D9">
        <w:rPr>
          <w:rFonts w:ascii="Arial" w:eastAsia="Times New Roman" w:hAnsi="Arial" w:cs="Arial"/>
          <w:b/>
        </w:rPr>
        <w:t>.</w:t>
      </w:r>
    </w:p>
    <w:p w:rsidR="008566D9" w:rsidRPr="008566D9" w:rsidRDefault="008566D9" w:rsidP="008566D9">
      <w:pPr>
        <w:spacing w:after="0" w:line="240" w:lineRule="auto"/>
        <w:jc w:val="both"/>
        <w:rPr>
          <w:rFonts w:ascii="Arial" w:eastAsia="Calibri" w:hAnsi="Arial" w:cs="Arial"/>
          <w:lang w:eastAsia="sr-Latn-CS"/>
        </w:rPr>
      </w:pPr>
      <w:r w:rsidRPr="008566D9">
        <w:rPr>
          <w:rFonts w:ascii="Arial" w:eastAsia="Calibri" w:hAnsi="Arial" w:cs="Arial"/>
          <w:lang w:val="sr-Cyrl-RS" w:eastAsia="sr-Latn-CS"/>
        </w:rPr>
        <w:t>Купац</w:t>
      </w:r>
      <w:r w:rsidRPr="008566D9">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566D9" w:rsidRPr="008566D9" w:rsidRDefault="008566D9" w:rsidP="008566D9">
      <w:pPr>
        <w:spacing w:after="0" w:line="240" w:lineRule="auto"/>
        <w:jc w:val="both"/>
        <w:rPr>
          <w:rFonts w:ascii="Arial" w:eastAsia="Calibri" w:hAnsi="Arial" w:cs="Arial"/>
          <w:lang w:eastAsia="sr-Latn-CS"/>
        </w:rPr>
      </w:pPr>
      <w:r w:rsidRPr="008566D9">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566D9" w:rsidRPr="008566D9" w:rsidRDefault="008566D9" w:rsidP="008566D9">
      <w:pPr>
        <w:spacing w:after="0" w:line="240" w:lineRule="auto"/>
        <w:jc w:val="both"/>
        <w:rPr>
          <w:rFonts w:ascii="Arial" w:eastAsia="Times New Roman" w:hAnsi="Arial" w:cs="Arial"/>
          <w:lang w:val="sr-Cyrl-RS" w:eastAsia="sr-Latn-CS"/>
        </w:rPr>
      </w:pPr>
      <w:r w:rsidRPr="008566D9">
        <w:rPr>
          <w:rFonts w:ascii="Arial" w:eastAsia="Calibri" w:hAnsi="Arial" w:cs="Arial"/>
          <w:lang w:eastAsia="sr-Latn-CS"/>
        </w:rPr>
        <w:t xml:space="preserve">У свим наведеним случајевима, </w:t>
      </w:r>
      <w:r w:rsidRPr="008566D9">
        <w:rPr>
          <w:rFonts w:ascii="Arial" w:eastAsia="Calibri" w:hAnsi="Arial" w:cs="Arial"/>
          <w:lang w:val="sr-Cyrl-RS" w:eastAsia="sr-Latn-CS"/>
        </w:rPr>
        <w:t>Купац</w:t>
      </w:r>
      <w:r w:rsidRPr="008566D9">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26756" w:rsidRDefault="00226756" w:rsidP="008566D9">
      <w:pPr>
        <w:tabs>
          <w:tab w:val="left" w:pos="567"/>
        </w:tabs>
        <w:spacing w:after="0" w:line="240" w:lineRule="auto"/>
        <w:jc w:val="both"/>
        <w:rPr>
          <w:rFonts w:ascii="Arial" w:eastAsia="Times New Roman" w:hAnsi="Arial" w:cs="Arial"/>
          <w:b/>
          <w:lang w:val="sr-Cyrl-BA"/>
        </w:rPr>
      </w:pPr>
    </w:p>
    <w:p w:rsidR="008566D9" w:rsidRPr="008566D9" w:rsidRDefault="008566D9" w:rsidP="008566D9">
      <w:pPr>
        <w:tabs>
          <w:tab w:val="left" w:pos="567"/>
        </w:tabs>
        <w:spacing w:after="0" w:line="240" w:lineRule="auto"/>
        <w:jc w:val="both"/>
        <w:rPr>
          <w:rFonts w:ascii="Arial" w:eastAsia="Times New Roman" w:hAnsi="Arial" w:cs="Arial"/>
          <w:b/>
          <w:lang w:val="sr-Cyrl-BA"/>
        </w:rPr>
      </w:pPr>
      <w:r w:rsidRPr="008566D9">
        <w:rPr>
          <w:rFonts w:ascii="Arial" w:eastAsia="Times New Roman" w:hAnsi="Arial" w:cs="Arial"/>
          <w:b/>
          <w:lang w:val="sr-Cyrl-BA"/>
        </w:rPr>
        <w:t>ВАЖНОСТ УГОВОРА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004B3945">
        <w:rPr>
          <w:rFonts w:ascii="Arial" w:eastAsia="Times New Roman" w:hAnsi="Arial" w:cs="Arial"/>
          <w:b/>
          <w:lang w:val="sr-Cyrl-RS"/>
        </w:rPr>
        <w:t>20</w:t>
      </w:r>
      <w:r w:rsidRPr="008566D9">
        <w:rPr>
          <w:rFonts w:ascii="Arial" w:eastAsia="Times New Roman" w:hAnsi="Arial" w:cs="Arial"/>
          <w:b/>
        </w:rPr>
        <w:t>.</w:t>
      </w:r>
    </w:p>
    <w:p w:rsidR="00F767F4" w:rsidRPr="00D136EB" w:rsidRDefault="00F767F4" w:rsidP="00F767F4">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а ступа на снагу након достављања менице за добро извршење посла.</w:t>
      </w:r>
    </w:p>
    <w:p w:rsidR="00F767F4" w:rsidRPr="00E0706B" w:rsidRDefault="00F767F4" w:rsidP="00F767F4">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F767F4" w:rsidRPr="00406BA4" w:rsidRDefault="00F767F4" w:rsidP="00F767F4">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226756" w:rsidRDefault="00226756" w:rsidP="008566D9">
      <w:pPr>
        <w:spacing w:after="0" w:line="240" w:lineRule="auto"/>
        <w:jc w:val="both"/>
        <w:rPr>
          <w:rFonts w:ascii="Arial" w:eastAsia="Times New Roman" w:hAnsi="Arial" w:cs="Arial"/>
          <w:b/>
          <w:lang w:val="sr-Cyrl-RS"/>
        </w:rPr>
      </w:pPr>
    </w:p>
    <w:p w:rsidR="008566D9" w:rsidRP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ЗАВРШНЕ ОДРЕДБЕ</w:t>
      </w:r>
    </w:p>
    <w:p w:rsidR="008566D9" w:rsidRPr="008566D9" w:rsidRDefault="008566D9" w:rsidP="008566D9">
      <w:pPr>
        <w:spacing w:after="0" w:line="240" w:lineRule="auto"/>
        <w:jc w:val="center"/>
        <w:rPr>
          <w:rFonts w:ascii="Arial" w:eastAsia="Times New Roman" w:hAnsi="Arial" w:cs="Arial"/>
          <w:b/>
          <w:lang w:val="ru-RU"/>
        </w:rPr>
      </w:pPr>
      <w:r w:rsidRPr="008566D9">
        <w:rPr>
          <w:rFonts w:ascii="Arial" w:eastAsia="Times New Roman" w:hAnsi="Arial" w:cs="Arial"/>
          <w:b/>
          <w:lang w:val="ru-RU"/>
        </w:rPr>
        <w:t xml:space="preserve">Члан </w:t>
      </w:r>
      <w:r w:rsidRPr="008566D9">
        <w:rPr>
          <w:rFonts w:ascii="Arial" w:eastAsia="Times New Roman" w:hAnsi="Arial" w:cs="Arial"/>
          <w:b/>
          <w:lang w:val="sr-Cyrl-RS"/>
        </w:rPr>
        <w:t>2</w:t>
      </w:r>
      <w:r w:rsidR="004B3945">
        <w:rPr>
          <w:rFonts w:ascii="Arial" w:eastAsia="Times New Roman" w:hAnsi="Arial" w:cs="Arial"/>
          <w:b/>
          <w:lang w:val="sr-Cyrl-RS"/>
        </w:rPr>
        <w:t>1</w:t>
      </w:r>
      <w:r w:rsidRPr="008566D9">
        <w:rPr>
          <w:rFonts w:ascii="Arial" w:eastAsia="Times New Roman" w:hAnsi="Arial" w:cs="Arial"/>
          <w:b/>
          <w:lang w:val="ru-RU"/>
        </w:rPr>
        <w:t>.</w:t>
      </w:r>
    </w:p>
    <w:p w:rsidR="008566D9" w:rsidRPr="001B55BC" w:rsidRDefault="008566D9" w:rsidP="008566D9">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1B55BC">
        <w:rPr>
          <w:rFonts w:ascii="Arial" w:eastAsia="Times New Roman" w:hAnsi="Arial" w:cs="Arial"/>
          <w:lang w:val="sr-Cyrl-RS"/>
        </w:rPr>
        <w:t>.</w:t>
      </w:r>
    </w:p>
    <w:p w:rsidR="001B55BC" w:rsidRDefault="001B55BC" w:rsidP="008566D9">
      <w:pPr>
        <w:tabs>
          <w:tab w:val="left" w:pos="9090"/>
        </w:tabs>
        <w:spacing w:after="0" w:line="240" w:lineRule="auto"/>
        <w:jc w:val="both"/>
        <w:rPr>
          <w:rFonts w:ascii="Arial" w:eastAsia="Times New Roman" w:hAnsi="Arial" w:cs="Arial"/>
          <w:lang w:val="sr-Cyrl-RS"/>
        </w:rPr>
      </w:pP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2</w:t>
      </w:r>
      <w:r w:rsidR="004B3945">
        <w:rPr>
          <w:rFonts w:ascii="Arial" w:eastAsia="Times New Roman" w:hAnsi="Arial" w:cs="Arial"/>
          <w:b/>
          <w:lang w:val="sr-Cyrl-RS"/>
        </w:rPr>
        <w:t>2</w:t>
      </w:r>
      <w:r w:rsidRPr="008566D9">
        <w:rPr>
          <w:rFonts w:ascii="Arial" w:eastAsia="Times New Roman" w:hAnsi="Arial" w:cs="Arial"/>
          <w:b/>
        </w:rPr>
        <w:t>.</w:t>
      </w:r>
    </w:p>
    <w:p w:rsidR="008566D9" w:rsidRPr="008566D9" w:rsidRDefault="008566D9" w:rsidP="008566D9">
      <w:pPr>
        <w:spacing w:after="0" w:line="240" w:lineRule="auto"/>
        <w:jc w:val="both"/>
        <w:rPr>
          <w:rFonts w:ascii="Arial" w:eastAsia="Times New Roman" w:hAnsi="Arial" w:cs="Arial"/>
          <w:spacing w:val="2"/>
          <w:lang w:val="sr-Cyrl-CS"/>
        </w:rPr>
      </w:pPr>
      <w:r w:rsidRPr="008566D9">
        <w:rPr>
          <w:rFonts w:ascii="Arial" w:eastAsia="Times New Roman" w:hAnsi="Arial" w:cs="Arial"/>
          <w:spacing w:val="2"/>
          <w:lang w:val="sr-Cyrl-CS"/>
        </w:rPr>
        <w:t>Саставни део овог Уговора су и његови прилози:</w:t>
      </w:r>
    </w:p>
    <w:p w:rsidR="008566D9" w:rsidRPr="008566D9" w:rsidRDefault="008566D9" w:rsidP="008566D9">
      <w:pPr>
        <w:tabs>
          <w:tab w:val="left" w:pos="567"/>
        </w:tabs>
        <w:spacing w:after="0" w:line="240" w:lineRule="auto"/>
        <w:jc w:val="both"/>
        <w:rPr>
          <w:rFonts w:ascii="Arial" w:eastAsia="Times New Roman" w:hAnsi="Arial" w:cs="Arial"/>
          <w:lang w:val="sr-Cyrl-RS"/>
        </w:rPr>
      </w:pPr>
      <w:r w:rsidRPr="008566D9">
        <w:rPr>
          <w:rFonts w:ascii="Arial" w:eastAsia="Times New Roman" w:hAnsi="Arial" w:cs="Arial"/>
        </w:rPr>
        <w:t>Прилог број 1</w:t>
      </w:r>
      <w:r w:rsidRPr="008566D9">
        <w:rPr>
          <w:rFonts w:ascii="Arial" w:eastAsia="Times New Roman" w:hAnsi="Arial" w:cs="Arial"/>
        </w:rPr>
        <w:tab/>
      </w:r>
      <w:r w:rsidRPr="008566D9">
        <w:rPr>
          <w:rFonts w:ascii="Arial" w:eastAsia="Times New Roman" w:hAnsi="Arial" w:cs="Arial"/>
          <w:lang w:val="sr-Cyrl-RS"/>
        </w:rPr>
        <w:t xml:space="preserve"> </w:t>
      </w:r>
      <w:r w:rsidRPr="008566D9">
        <w:rPr>
          <w:rFonts w:ascii="Arial" w:eastAsia="Times New Roman" w:hAnsi="Arial" w:cs="Arial"/>
        </w:rPr>
        <w:t>Конкурсна документација</w:t>
      </w:r>
      <w:r w:rsidRPr="008566D9">
        <w:rPr>
          <w:rFonts w:ascii="Arial" w:eastAsia="Times New Roman" w:hAnsi="Arial" w:cs="Arial"/>
          <w:lang w:val="sr-Cyrl-RS"/>
        </w:rPr>
        <w:t xml:space="preserve"> </w:t>
      </w:r>
      <w:r w:rsidRPr="008566D9">
        <w:rPr>
          <w:rFonts w:ascii="Arial" w:eastAsia="Times New Roman" w:hAnsi="Arial" w:cs="Arial"/>
          <w:lang w:val="sr-Latn-RS"/>
        </w:rPr>
        <w:t>(</w:t>
      </w:r>
      <w:r w:rsidRPr="008566D9">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8566D9" w:rsidRPr="008566D9" w:rsidRDefault="008566D9" w:rsidP="008566D9">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Прилог 2 Понуда</w:t>
      </w:r>
      <w:r w:rsidRPr="008566D9">
        <w:rPr>
          <w:rFonts w:ascii="Arial" w:eastAsia="Times New Roman" w:hAnsi="Arial" w:cs="Arial"/>
          <w:lang w:val="sr-Cyrl-RS"/>
        </w:rPr>
        <w:t xml:space="preserve"> и структура цене</w:t>
      </w:r>
    </w:p>
    <w:p w:rsidR="008566D9" w:rsidRPr="008566D9" w:rsidRDefault="008566D9" w:rsidP="008566D9">
      <w:pPr>
        <w:spacing w:after="0" w:line="240" w:lineRule="auto"/>
        <w:ind w:right="-142"/>
        <w:rPr>
          <w:rFonts w:ascii="Arial" w:eastAsia="Calibri" w:hAnsi="Arial" w:cs="Arial"/>
          <w:lang w:val="sr-Cyrl-RS"/>
        </w:rPr>
      </w:pPr>
      <w:r w:rsidRPr="008566D9">
        <w:rPr>
          <w:rFonts w:ascii="Arial" w:eastAsia="Times New Roman" w:hAnsi="Arial" w:cs="Arial"/>
        </w:rPr>
        <w:t xml:space="preserve">Прилог </w:t>
      </w:r>
      <w:r w:rsidRPr="008566D9">
        <w:rPr>
          <w:rFonts w:ascii="Arial" w:eastAsia="Times New Roman" w:hAnsi="Arial" w:cs="Arial"/>
          <w:lang w:val="sr-Cyrl-RS"/>
        </w:rPr>
        <w:t>3</w:t>
      </w:r>
      <w:r w:rsidRPr="008566D9">
        <w:rPr>
          <w:rFonts w:ascii="Arial" w:eastAsia="Times New Roman" w:hAnsi="Arial" w:cs="Arial"/>
        </w:rPr>
        <w:t xml:space="preserve"> Споразум о заједничком наступању</w:t>
      </w:r>
      <w:r w:rsidRPr="008566D9">
        <w:rPr>
          <w:rFonts w:ascii="Arial" w:eastAsia="Times New Roman" w:hAnsi="Arial" w:cs="Arial"/>
          <w:lang w:val="sr-Cyrl-RS"/>
        </w:rPr>
        <w:t xml:space="preserve">  </w:t>
      </w:r>
      <w:r w:rsidRPr="008566D9">
        <w:rPr>
          <w:rFonts w:ascii="Arial" w:eastAsia="Calibri" w:hAnsi="Arial" w:cs="Arial"/>
          <w:lang w:val="sr-Cyrl-RS"/>
        </w:rPr>
        <w:t>(у случају подношења заједничке понуде).</w:t>
      </w:r>
    </w:p>
    <w:p w:rsidR="008566D9" w:rsidRDefault="008566D9" w:rsidP="008566D9">
      <w:pPr>
        <w:spacing w:after="0" w:line="240" w:lineRule="auto"/>
        <w:ind w:right="-142"/>
        <w:rPr>
          <w:rFonts w:ascii="Arial" w:eastAsia="Calibri" w:hAnsi="Arial" w:cs="Arial"/>
          <w:lang w:val="sr-Cyrl-RS"/>
        </w:rPr>
      </w:pPr>
      <w:r w:rsidRPr="008566D9">
        <w:rPr>
          <w:rFonts w:ascii="Arial" w:eastAsia="Calibri" w:hAnsi="Arial" w:cs="Arial"/>
          <w:lang w:val="sr-Cyrl-RS"/>
        </w:rPr>
        <w:t>Прилог 4 Меница за добро извршење посла</w:t>
      </w:r>
    </w:p>
    <w:p w:rsidR="009610E8" w:rsidRPr="009610E8" w:rsidRDefault="009610E8" w:rsidP="009610E8">
      <w:pPr>
        <w:spacing w:after="0" w:line="240" w:lineRule="auto"/>
        <w:ind w:right="-1149"/>
        <w:jc w:val="both"/>
        <w:rPr>
          <w:rFonts w:ascii="Arial" w:eastAsia="Calibri" w:hAnsi="Arial" w:cs="Arial"/>
          <w:bCs/>
          <w:lang w:val="sr-Cyrl-RS"/>
        </w:rPr>
      </w:pPr>
      <w:r w:rsidRPr="009610E8">
        <w:rPr>
          <w:rFonts w:ascii="Arial" w:eastAsia="Calibri" w:hAnsi="Arial" w:cs="Arial"/>
          <w:bCs/>
          <w:lang w:val="sr-Cyrl-RS"/>
        </w:rPr>
        <w:t xml:space="preserve">Прилог </w:t>
      </w:r>
      <w:r w:rsidRPr="009610E8">
        <w:rPr>
          <w:rFonts w:ascii="Arial" w:eastAsia="Calibri" w:hAnsi="Arial" w:cs="Arial"/>
          <w:bCs/>
          <w:lang w:val="sr-Latn-RS"/>
        </w:rPr>
        <w:t>5</w:t>
      </w:r>
      <w:r w:rsidRPr="009610E8">
        <w:rPr>
          <w:rFonts w:ascii="Arial" w:eastAsia="Calibri" w:hAnsi="Arial" w:cs="Arial"/>
          <w:bCs/>
          <w:lang w:val="sr-Cyrl-RS"/>
        </w:rPr>
        <w:t xml:space="preserve"> Меница за отклањање грешака у гарантном року</w:t>
      </w:r>
    </w:p>
    <w:p w:rsidR="008566D9" w:rsidRDefault="008566D9" w:rsidP="008566D9">
      <w:pPr>
        <w:spacing w:after="0" w:line="240" w:lineRule="auto"/>
        <w:ind w:right="-142"/>
        <w:rPr>
          <w:rFonts w:ascii="Arial" w:eastAsia="Calibri" w:hAnsi="Arial" w:cs="Arial"/>
          <w:lang w:val="sr-Cyrl-RS"/>
        </w:rPr>
      </w:pPr>
      <w:r w:rsidRPr="008566D9">
        <w:rPr>
          <w:rFonts w:ascii="Arial" w:eastAsia="Calibri" w:hAnsi="Arial" w:cs="Arial"/>
          <w:lang w:val="sr-Cyrl-RS"/>
        </w:rPr>
        <w:t xml:space="preserve">Прилог </w:t>
      </w:r>
      <w:r w:rsidR="009610E8">
        <w:rPr>
          <w:rFonts w:ascii="Arial" w:eastAsia="Calibri" w:hAnsi="Arial" w:cs="Arial"/>
          <w:lang w:val="sr-Cyrl-RS"/>
        </w:rPr>
        <w:t>6</w:t>
      </w:r>
      <w:r w:rsidRPr="008566D9">
        <w:rPr>
          <w:rFonts w:ascii="Arial" w:eastAsia="Calibri" w:hAnsi="Arial" w:cs="Arial"/>
          <w:lang w:val="sr-Cyrl-RS"/>
        </w:rPr>
        <w:t xml:space="preserve"> Техничка спецификација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2</w:t>
      </w:r>
      <w:r w:rsidR="004B3945">
        <w:rPr>
          <w:rFonts w:ascii="Arial" w:eastAsia="Times New Roman" w:hAnsi="Arial" w:cs="Arial"/>
          <w:b/>
          <w:lang w:val="sr-Cyrl-RS"/>
        </w:rPr>
        <w:t>3</w:t>
      </w:r>
      <w:r w:rsidRPr="008566D9">
        <w:rPr>
          <w:rFonts w:ascii="Arial" w:eastAsia="Times New Roman" w:hAnsi="Arial" w:cs="Arial"/>
          <w:b/>
        </w:rPr>
        <w:t>.</w:t>
      </w:r>
    </w:p>
    <w:p w:rsidR="008566D9" w:rsidRPr="008566D9" w:rsidRDefault="008566D9" w:rsidP="008566D9">
      <w:pPr>
        <w:tabs>
          <w:tab w:val="left" w:pos="567"/>
        </w:tabs>
        <w:spacing w:after="0" w:line="240" w:lineRule="auto"/>
        <w:jc w:val="both"/>
        <w:rPr>
          <w:rFonts w:ascii="Arial" w:eastAsia="Times New Roman" w:hAnsi="Arial" w:cs="Arial"/>
          <w:lang w:val="sr-Cyrl-RS"/>
        </w:rPr>
      </w:pPr>
      <w:r w:rsidRPr="008566D9">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8566D9" w:rsidRPr="008566D9" w:rsidRDefault="008566D9" w:rsidP="008566D9">
      <w:pPr>
        <w:tabs>
          <w:tab w:val="left" w:pos="567"/>
        </w:tabs>
        <w:spacing w:after="0" w:line="240" w:lineRule="auto"/>
        <w:jc w:val="both"/>
        <w:rPr>
          <w:rFonts w:ascii="Arial" w:eastAsia="Times New Roman" w:hAnsi="Arial" w:cs="Arial"/>
          <w:lang w:val="sr-Cyrl-RS"/>
        </w:rPr>
      </w:pPr>
      <w:r w:rsidRPr="008566D9">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566D9" w:rsidRDefault="008566D9" w:rsidP="008566D9">
      <w:pPr>
        <w:tabs>
          <w:tab w:val="left" w:pos="567"/>
        </w:tabs>
        <w:spacing w:after="0" w:line="240" w:lineRule="auto"/>
        <w:jc w:val="both"/>
        <w:rPr>
          <w:rFonts w:ascii="Arial" w:eastAsia="Times New Roman" w:hAnsi="Arial" w:cs="Arial"/>
          <w:lang w:val="sr-Cyrl-RS"/>
        </w:rPr>
      </w:pPr>
    </w:p>
    <w:p w:rsidR="009610E8" w:rsidRPr="008566D9" w:rsidRDefault="009610E8" w:rsidP="008566D9">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8566D9" w:rsidRPr="008566D9" w:rsidTr="00A274FD">
        <w:tc>
          <w:tcPr>
            <w:tcW w:w="4503" w:type="dxa"/>
            <w:tcBorders>
              <w:top w:val="nil"/>
              <w:left w:val="nil"/>
              <w:bottom w:val="single" w:sz="4" w:space="0" w:color="auto"/>
              <w:right w:val="nil"/>
            </w:tcBorders>
            <w:hideMark/>
          </w:tcPr>
          <w:p w:rsidR="008566D9" w:rsidRPr="008566D9" w:rsidRDefault="008566D9" w:rsidP="008566D9">
            <w:pPr>
              <w:spacing w:after="0"/>
              <w:jc w:val="center"/>
              <w:rPr>
                <w:rFonts w:ascii="Arial" w:eastAsia="Times New Roman" w:hAnsi="Arial" w:cs="Arial"/>
                <w:b/>
                <w:lang w:val="sr-Cyrl-RS"/>
              </w:rPr>
            </w:pPr>
            <w:r w:rsidRPr="008566D9">
              <w:rPr>
                <w:rFonts w:ascii="Arial" w:eastAsia="Times New Roman" w:hAnsi="Arial" w:cs="Arial"/>
                <w:b/>
                <w:lang w:val="sr-Cyrl-RS"/>
              </w:rPr>
              <w:t>КУПАЦ</w:t>
            </w:r>
          </w:p>
          <w:p w:rsidR="008566D9" w:rsidRDefault="008566D9" w:rsidP="008566D9">
            <w:pPr>
              <w:jc w:val="center"/>
              <w:rPr>
                <w:rFonts w:ascii="Arial" w:eastAsia="Times New Roman" w:hAnsi="Arial" w:cs="Arial"/>
                <w:b/>
                <w:lang w:val="sr-Cyrl-RS"/>
              </w:rPr>
            </w:pPr>
            <w:r w:rsidRPr="008566D9">
              <w:rPr>
                <w:rFonts w:ascii="Arial" w:eastAsia="Times New Roman" w:hAnsi="Arial" w:cs="Arial"/>
                <w:b/>
              </w:rPr>
              <w:t>ЈП „Електропривреда Србије“Београд</w:t>
            </w:r>
            <w:r w:rsidRPr="008566D9">
              <w:rPr>
                <w:rFonts w:ascii="Arial" w:eastAsia="Times New Roman" w:hAnsi="Arial" w:cs="Arial"/>
                <w:b/>
                <w:lang w:val="sr-Cyrl-RS"/>
              </w:rPr>
              <w:t>,</w:t>
            </w:r>
            <w:r w:rsidRPr="008566D9">
              <w:rPr>
                <w:rFonts w:ascii="Arial" w:eastAsia="Times New Roman" w:hAnsi="Arial" w:cs="Arial"/>
                <w:b/>
                <w:highlight w:val="green"/>
                <w:lang w:val="sr-Cyrl-RS"/>
              </w:rPr>
              <w:t xml:space="preserve"> </w:t>
            </w:r>
            <w:r w:rsidRPr="008566D9">
              <w:rPr>
                <w:rFonts w:ascii="Arial" w:eastAsia="Times New Roman" w:hAnsi="Arial" w:cs="Arial"/>
                <w:b/>
              </w:rPr>
              <w:t>Огранак ТЕНТ Београд-Обреновац</w:t>
            </w:r>
          </w:p>
          <w:p w:rsidR="009610E8" w:rsidRPr="009610E8" w:rsidRDefault="009610E8" w:rsidP="008566D9">
            <w:pPr>
              <w:jc w:val="center"/>
              <w:rPr>
                <w:rFonts w:ascii="Arial" w:eastAsia="Times New Roman" w:hAnsi="Arial" w:cs="Arial"/>
                <w:b/>
                <w:lang w:val="sr-Cyrl-RS"/>
              </w:rPr>
            </w:pPr>
          </w:p>
        </w:tc>
        <w:tc>
          <w:tcPr>
            <w:tcW w:w="1842" w:type="dxa"/>
          </w:tcPr>
          <w:p w:rsidR="008566D9" w:rsidRPr="008566D9" w:rsidRDefault="008566D9" w:rsidP="008566D9">
            <w:pPr>
              <w:jc w:val="center"/>
              <w:rPr>
                <w:rFonts w:ascii="Calibri" w:eastAsia="Calibri" w:hAnsi="Calibri" w:cs="Times New Roman"/>
              </w:rPr>
            </w:pPr>
          </w:p>
        </w:tc>
        <w:tc>
          <w:tcPr>
            <w:tcW w:w="3600" w:type="dxa"/>
            <w:tcBorders>
              <w:top w:val="nil"/>
              <w:left w:val="nil"/>
              <w:bottom w:val="single" w:sz="4" w:space="0" w:color="auto"/>
              <w:right w:val="nil"/>
            </w:tcBorders>
          </w:tcPr>
          <w:p w:rsidR="008566D9" w:rsidRPr="008566D9" w:rsidRDefault="008566D9" w:rsidP="008566D9">
            <w:pPr>
              <w:jc w:val="center"/>
              <w:rPr>
                <w:rFonts w:ascii="Calibri" w:eastAsia="Calibri" w:hAnsi="Calibri" w:cs="Times New Roman"/>
                <w:lang w:val="sr-Cyrl-RS"/>
              </w:rPr>
            </w:pPr>
            <w:r w:rsidRPr="008566D9">
              <w:rPr>
                <w:rFonts w:ascii="Arial" w:eastAsia="Times New Roman" w:hAnsi="Arial" w:cs="Arial"/>
                <w:b/>
                <w:lang w:val="sr-Cyrl-RS"/>
              </w:rPr>
              <w:t>ПРОДАВАЦ</w:t>
            </w:r>
            <w:r w:rsidRPr="008566D9">
              <w:rPr>
                <w:rFonts w:ascii="Calibri" w:eastAsia="Calibri" w:hAnsi="Calibri" w:cs="Times New Roman"/>
                <w:lang w:val="sr-Cyrl-RS"/>
              </w:rPr>
              <w:t xml:space="preserve"> </w:t>
            </w:r>
          </w:p>
          <w:p w:rsidR="008566D9" w:rsidRPr="008566D9" w:rsidRDefault="008566D9" w:rsidP="008566D9">
            <w:pPr>
              <w:jc w:val="center"/>
              <w:rPr>
                <w:rFonts w:ascii="Calibri" w:eastAsia="Calibri" w:hAnsi="Calibri" w:cs="Times New Roman"/>
              </w:rPr>
            </w:pPr>
          </w:p>
        </w:tc>
      </w:tr>
      <w:tr w:rsidR="008566D9" w:rsidRPr="008566D9" w:rsidTr="00A274FD">
        <w:tc>
          <w:tcPr>
            <w:tcW w:w="4503" w:type="dxa"/>
            <w:tcBorders>
              <w:top w:val="single" w:sz="4" w:space="0" w:color="auto"/>
              <w:left w:val="nil"/>
              <w:bottom w:val="nil"/>
              <w:right w:val="nil"/>
            </w:tcBorders>
            <w:hideMark/>
          </w:tcPr>
          <w:p w:rsidR="008566D9" w:rsidRPr="008566D9" w:rsidRDefault="008566D9" w:rsidP="008566D9">
            <w:pPr>
              <w:spacing w:after="0" w:line="240" w:lineRule="auto"/>
              <w:jc w:val="center"/>
              <w:rPr>
                <w:rFonts w:ascii="Arial" w:eastAsia="Times New Roman" w:hAnsi="Arial" w:cs="Arial"/>
                <w:lang w:val="sr-Cyrl-RS"/>
              </w:rPr>
            </w:pPr>
            <w:r w:rsidRPr="008566D9">
              <w:rPr>
                <w:rFonts w:ascii="Arial" w:eastAsia="Times New Roman" w:hAnsi="Arial" w:cs="Arial"/>
              </w:rPr>
              <w:t xml:space="preserve">Финансијски директор </w:t>
            </w:r>
            <w:r w:rsidRPr="008566D9">
              <w:rPr>
                <w:rFonts w:ascii="Arial" w:eastAsia="Times New Roman" w:hAnsi="Arial" w:cs="Arial"/>
                <w:lang w:val="sr-Cyrl-RS"/>
              </w:rPr>
              <w:t xml:space="preserve">огранка </w:t>
            </w:r>
            <w:r w:rsidRPr="008566D9">
              <w:rPr>
                <w:rFonts w:ascii="Arial" w:eastAsia="Times New Roman" w:hAnsi="Arial" w:cs="Arial"/>
              </w:rPr>
              <w:t>ТЕНТ</w:t>
            </w:r>
          </w:p>
          <w:p w:rsidR="008566D9" w:rsidRPr="008566D9" w:rsidRDefault="008566D9" w:rsidP="008566D9">
            <w:pPr>
              <w:jc w:val="center"/>
              <w:rPr>
                <w:rFonts w:ascii="Arial" w:eastAsia="Calibri" w:hAnsi="Arial" w:cs="Arial"/>
                <w:sz w:val="24"/>
                <w:szCs w:val="24"/>
                <w:lang w:val="sr-Latn-RS"/>
              </w:rPr>
            </w:pPr>
            <w:r w:rsidRPr="008566D9">
              <w:rPr>
                <w:rFonts w:ascii="Arial" w:eastAsia="Times New Roman" w:hAnsi="Arial" w:cs="Arial"/>
              </w:rPr>
              <w:t xml:space="preserve"> Жељко Вујиновић</w:t>
            </w:r>
          </w:p>
        </w:tc>
        <w:tc>
          <w:tcPr>
            <w:tcW w:w="1842" w:type="dxa"/>
          </w:tcPr>
          <w:p w:rsidR="008566D9" w:rsidRPr="008566D9" w:rsidRDefault="008566D9" w:rsidP="008566D9">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8566D9" w:rsidRPr="008566D9" w:rsidRDefault="008566D9" w:rsidP="008566D9">
            <w:pPr>
              <w:spacing w:after="0"/>
            </w:pPr>
          </w:p>
        </w:tc>
      </w:tr>
    </w:tbl>
    <w:p w:rsidR="0078666A" w:rsidRPr="00D00DA6" w:rsidRDefault="0078666A" w:rsidP="008566D9">
      <w:pPr>
        <w:spacing w:after="0" w:line="240" w:lineRule="auto"/>
        <w:jc w:val="both"/>
        <w:rPr>
          <w:rFonts w:ascii="Arial" w:eastAsia="Times New Roman" w:hAnsi="Arial" w:cs="Arial"/>
          <w:b/>
          <w:bCs/>
          <w:color w:val="000000"/>
          <w:lang w:val="sr-Cyrl-CS"/>
        </w:rPr>
      </w:pPr>
    </w:p>
    <w:sectPr w:rsidR="0078666A" w:rsidRPr="00D00DA6" w:rsidSect="007E7262">
      <w:headerReference w:type="default" r:id="rId16"/>
      <w:footerReference w:type="default" r:id="rId17"/>
      <w:headerReference w:type="first" r:id="rId18"/>
      <w:footerReference w:type="first" r:id="rId19"/>
      <w:pgSz w:w="11907" w:h="16839" w:code="9"/>
      <w:pgMar w:top="1276" w:right="992"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E4" w:rsidRDefault="007F6BE4">
      <w:pPr>
        <w:spacing w:after="0" w:line="240" w:lineRule="auto"/>
      </w:pPr>
      <w:r>
        <w:separator/>
      </w:r>
    </w:p>
  </w:endnote>
  <w:endnote w:type="continuationSeparator" w:id="0">
    <w:p w:rsidR="007F6BE4" w:rsidRDefault="007F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45" w:rsidRDefault="004B3945">
    <w:pPr>
      <w:pStyle w:val="Footer"/>
      <w:jc w:val="right"/>
    </w:pPr>
    <w:r>
      <w:rPr>
        <w:b/>
        <w:bCs/>
        <w:sz w:val="24"/>
        <w:szCs w:val="24"/>
      </w:rPr>
      <w:fldChar w:fldCharType="begin"/>
    </w:r>
    <w:r>
      <w:rPr>
        <w:b/>
        <w:bCs/>
      </w:rPr>
      <w:instrText xml:space="preserve"> PAGE </w:instrText>
    </w:r>
    <w:r>
      <w:rPr>
        <w:b/>
        <w:bCs/>
        <w:sz w:val="24"/>
        <w:szCs w:val="24"/>
      </w:rPr>
      <w:fldChar w:fldCharType="separate"/>
    </w:r>
    <w:r w:rsidR="00B87CD1">
      <w:rPr>
        <w:b/>
        <w:bCs/>
        <w:noProof/>
      </w:rPr>
      <w:t>4</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B87CD1">
      <w:rPr>
        <w:b/>
        <w:bCs/>
        <w:noProof/>
      </w:rPr>
      <w:t>55</w:t>
    </w:r>
    <w:r>
      <w:rPr>
        <w:b/>
        <w:bCs/>
        <w:sz w:val="24"/>
        <w:szCs w:val="24"/>
      </w:rPr>
      <w:fldChar w:fldCharType="end"/>
    </w:r>
  </w:p>
  <w:p w:rsidR="004B3945" w:rsidRPr="00F64345" w:rsidRDefault="004B3945"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45" w:rsidRDefault="004B3945" w:rsidP="001552B1">
    <w:pPr>
      <w:pStyle w:val="Footer"/>
      <w:jc w:val="right"/>
    </w:pPr>
    <w:r>
      <w:rPr>
        <w:b/>
        <w:bCs/>
        <w:sz w:val="24"/>
        <w:szCs w:val="24"/>
      </w:rPr>
      <w:fldChar w:fldCharType="begin"/>
    </w:r>
    <w:r>
      <w:rPr>
        <w:b/>
        <w:bCs/>
      </w:rPr>
      <w:instrText xml:space="preserve"> PAGE </w:instrText>
    </w:r>
    <w:r>
      <w:rPr>
        <w:b/>
        <w:bCs/>
        <w:sz w:val="24"/>
        <w:szCs w:val="24"/>
      </w:rPr>
      <w:fldChar w:fldCharType="separate"/>
    </w:r>
    <w:r w:rsidR="00B87CD1">
      <w:rPr>
        <w:b/>
        <w:bCs/>
        <w:noProof/>
      </w:rPr>
      <w:t>1</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B87CD1">
      <w:rPr>
        <w:b/>
        <w:bCs/>
        <w:noProof/>
      </w:rPr>
      <w:t>55</w:t>
    </w:r>
    <w:r>
      <w:rPr>
        <w:b/>
        <w:bCs/>
        <w:sz w:val="24"/>
        <w:szCs w:val="24"/>
      </w:rPr>
      <w:fldChar w:fldCharType="end"/>
    </w:r>
  </w:p>
  <w:p w:rsidR="004B3945" w:rsidRDefault="004B3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E4" w:rsidRDefault="007F6BE4">
      <w:pPr>
        <w:spacing w:after="0" w:line="240" w:lineRule="auto"/>
      </w:pPr>
      <w:r>
        <w:separator/>
      </w:r>
    </w:p>
  </w:footnote>
  <w:footnote w:type="continuationSeparator" w:id="0">
    <w:p w:rsidR="007F6BE4" w:rsidRDefault="007F6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45" w:rsidRDefault="004B3945" w:rsidP="00327718">
    <w:pPr>
      <w:pStyle w:val="Header"/>
      <w:rPr>
        <w:lang w:val="sr-Cyrl-RS"/>
      </w:rPr>
    </w:pPr>
  </w:p>
  <w:p w:rsidR="004B3945" w:rsidRDefault="004B3945" w:rsidP="00447C4D">
    <w:pPr>
      <w:pStyle w:val="Header"/>
    </w:pPr>
    <w:r>
      <w:t xml:space="preserve">ЈП „Електропривреда Србије“Београд                                              Конкурсна документација       </w:t>
    </w:r>
  </w:p>
  <w:p w:rsidR="004B3945" w:rsidRDefault="004B3945" w:rsidP="00447C4D">
    <w:pPr>
      <w:pStyle w:val="Header"/>
    </w:pPr>
    <w:r>
      <w:t xml:space="preserve">                                                                                                                     ЈН бр. ЈН/3000/</w:t>
    </w:r>
    <w:r>
      <w:rPr>
        <w:lang w:val="sr-Cyrl-RS"/>
      </w:rPr>
      <w:t>1299</w:t>
    </w:r>
    <w:r>
      <w:t>/2017(1</w:t>
    </w:r>
    <w:r>
      <w:rPr>
        <w:lang w:val="sr-Cyrl-RS"/>
      </w:rPr>
      <w:t>506</w:t>
    </w:r>
    <w:r>
      <w:t>/2017)</w:t>
    </w:r>
  </w:p>
  <w:p w:rsidR="004B3945" w:rsidRPr="00CF5E7F" w:rsidRDefault="004B3945" w:rsidP="00447C4D">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45" w:rsidRDefault="004B3945" w:rsidP="00447C4D">
    <w:pPr>
      <w:pStyle w:val="Header"/>
      <w:rPr>
        <w:lang w:val="sr-Cyrl-RS"/>
      </w:rPr>
    </w:pPr>
  </w:p>
  <w:p w:rsidR="004B3945" w:rsidRDefault="004B3945" w:rsidP="00447C4D">
    <w:pPr>
      <w:pStyle w:val="Header"/>
    </w:pPr>
    <w:r>
      <w:t xml:space="preserve">ЈП „Електропривреда Србије“Београд                                              Конкурсна документација       </w:t>
    </w:r>
  </w:p>
  <w:p w:rsidR="004B3945" w:rsidRDefault="004B3945" w:rsidP="00447C4D">
    <w:pPr>
      <w:pStyle w:val="Header"/>
    </w:pPr>
    <w:r>
      <w:t xml:space="preserve">                                                                                                                     ЈН бр. ЈН/3000/</w:t>
    </w:r>
    <w:r>
      <w:rPr>
        <w:lang w:val="sr-Cyrl-RS"/>
      </w:rPr>
      <w:t>1299</w:t>
    </w:r>
    <w:r>
      <w:t>/2017(1</w:t>
    </w:r>
    <w:r>
      <w:rPr>
        <w:lang w:val="sr-Cyrl-RS"/>
      </w:rPr>
      <w:t>506</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3EE503C"/>
    <w:multiLevelType w:val="hybridMultilevel"/>
    <w:tmpl w:val="034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C56F11"/>
    <w:multiLevelType w:val="hybridMultilevel"/>
    <w:tmpl w:val="5B7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nsid w:val="4DDD6C15"/>
    <w:multiLevelType w:val="multilevel"/>
    <w:tmpl w:val="385212E8"/>
    <w:lvl w:ilvl="0">
      <w:start w:val="6"/>
      <w:numFmt w:val="decimal"/>
      <w:lvlText w:val="%1."/>
      <w:lvlJc w:val="left"/>
      <w:pPr>
        <w:ind w:left="720" w:hanging="360"/>
      </w:pPr>
      <w:rPr>
        <w:rFonts w:hint="default"/>
      </w:rPr>
    </w:lvl>
    <w:lvl w:ilvl="1">
      <w:start w:val="15"/>
      <w:numFmt w:val="decimal"/>
      <w:isLgl/>
      <w:lvlText w:val="%1.%2"/>
      <w:lvlJc w:val="left"/>
      <w:pPr>
        <w:ind w:left="1271"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8">
    <w:nsid w:val="6DDF54B6"/>
    <w:multiLevelType w:val="multilevel"/>
    <w:tmpl w:val="5A641CA4"/>
    <w:lvl w:ilvl="0">
      <w:start w:val="6"/>
      <w:numFmt w:val="decimal"/>
      <w:lvlText w:val="%1"/>
      <w:lvlJc w:val="left"/>
      <w:pPr>
        <w:ind w:left="465" w:hanging="465"/>
      </w:pPr>
      <w:rPr>
        <w:rFonts w:hint="default"/>
      </w:rPr>
    </w:lvl>
    <w:lvl w:ilvl="1">
      <w:start w:val="33"/>
      <w:numFmt w:val="decimal"/>
      <w:lvlText w:val="%1.%2"/>
      <w:lvlJc w:val="left"/>
      <w:pPr>
        <w:ind w:left="117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nsid w:val="715A4811"/>
    <w:multiLevelType w:val="multilevel"/>
    <w:tmpl w:val="5A641CA4"/>
    <w:lvl w:ilvl="0">
      <w:start w:val="6"/>
      <w:numFmt w:val="decimal"/>
      <w:lvlText w:val="%1"/>
      <w:lvlJc w:val="left"/>
      <w:pPr>
        <w:ind w:left="465" w:hanging="465"/>
      </w:pPr>
      <w:rPr>
        <w:rFonts w:hint="default"/>
      </w:rPr>
    </w:lvl>
    <w:lvl w:ilvl="1">
      <w:start w:val="33"/>
      <w:numFmt w:val="decimal"/>
      <w:lvlText w:val="%1.%2"/>
      <w:lvlJc w:val="left"/>
      <w:pPr>
        <w:ind w:left="117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773CA"/>
    <w:multiLevelType w:val="hybridMultilevel"/>
    <w:tmpl w:val="C660CB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4"/>
  </w:num>
  <w:num w:numId="2">
    <w:abstractNumId w:val="30"/>
  </w:num>
  <w:num w:numId="3">
    <w:abstractNumId w:val="13"/>
  </w:num>
  <w:num w:numId="4">
    <w:abstractNumId w:val="6"/>
  </w:num>
  <w:num w:numId="5">
    <w:abstractNumId w:val="9"/>
  </w:num>
  <w:num w:numId="6">
    <w:abstractNumId w:val="22"/>
  </w:num>
  <w:num w:numId="7">
    <w:abstractNumId w:val="1"/>
  </w:num>
  <w:num w:numId="8">
    <w:abstractNumId w:val="11"/>
  </w:num>
  <w:num w:numId="9">
    <w:abstractNumId w:val="2"/>
  </w:num>
  <w:num w:numId="10">
    <w:abstractNumId w:val="16"/>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
  </w:num>
  <w:num w:numId="15">
    <w:abstractNumId w:val="26"/>
  </w:num>
  <w:num w:numId="16">
    <w:abstractNumId w:val="19"/>
  </w:num>
  <w:num w:numId="17">
    <w:abstractNumId w:val="12"/>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5"/>
  </w:num>
  <w:num w:numId="30">
    <w:abstractNumId w:val="14"/>
  </w:num>
  <w:num w:numId="31">
    <w:abstractNumId w:val="8"/>
  </w:num>
  <w:num w:numId="32">
    <w:abstractNumId w:val="31"/>
  </w:num>
  <w:num w:numId="33">
    <w:abstractNumId w:val="29"/>
  </w:num>
  <w:num w:numId="34">
    <w:abstractNumId w:val="28"/>
  </w:num>
  <w:num w:numId="35">
    <w:abstractNumId w:val="10"/>
  </w:num>
  <w:num w:numId="36">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F66"/>
    <w:rsid w:val="000031D8"/>
    <w:rsid w:val="00022792"/>
    <w:rsid w:val="0002675F"/>
    <w:rsid w:val="00050718"/>
    <w:rsid w:val="000508AE"/>
    <w:rsid w:val="00056766"/>
    <w:rsid w:val="0006737C"/>
    <w:rsid w:val="00075827"/>
    <w:rsid w:val="00086B0C"/>
    <w:rsid w:val="000A529F"/>
    <w:rsid w:val="000B41D8"/>
    <w:rsid w:val="000B7653"/>
    <w:rsid w:val="000C3DDA"/>
    <w:rsid w:val="000C4E9C"/>
    <w:rsid w:val="000C7152"/>
    <w:rsid w:val="000D2BAE"/>
    <w:rsid w:val="000D6001"/>
    <w:rsid w:val="000E2374"/>
    <w:rsid w:val="000F2BA6"/>
    <w:rsid w:val="000F6457"/>
    <w:rsid w:val="00100D6B"/>
    <w:rsid w:val="00112994"/>
    <w:rsid w:val="00116406"/>
    <w:rsid w:val="00120827"/>
    <w:rsid w:val="00121584"/>
    <w:rsid w:val="00131913"/>
    <w:rsid w:val="00146E74"/>
    <w:rsid w:val="00152552"/>
    <w:rsid w:val="00154943"/>
    <w:rsid w:val="001552B1"/>
    <w:rsid w:val="00157BA3"/>
    <w:rsid w:val="001602BA"/>
    <w:rsid w:val="001727D5"/>
    <w:rsid w:val="00172F94"/>
    <w:rsid w:val="00176295"/>
    <w:rsid w:val="001A1954"/>
    <w:rsid w:val="001A25B6"/>
    <w:rsid w:val="001A349F"/>
    <w:rsid w:val="001A7B48"/>
    <w:rsid w:val="001B55BC"/>
    <w:rsid w:val="001D1242"/>
    <w:rsid w:val="001D1C87"/>
    <w:rsid w:val="001D3750"/>
    <w:rsid w:val="001F0C09"/>
    <w:rsid w:val="001F5180"/>
    <w:rsid w:val="001F5B60"/>
    <w:rsid w:val="001F76C0"/>
    <w:rsid w:val="00201CB3"/>
    <w:rsid w:val="0020245B"/>
    <w:rsid w:val="00203B52"/>
    <w:rsid w:val="00217714"/>
    <w:rsid w:val="00217E7C"/>
    <w:rsid w:val="00223627"/>
    <w:rsid w:val="00224037"/>
    <w:rsid w:val="00226756"/>
    <w:rsid w:val="00241795"/>
    <w:rsid w:val="00242901"/>
    <w:rsid w:val="00246BB5"/>
    <w:rsid w:val="002543EB"/>
    <w:rsid w:val="0025743B"/>
    <w:rsid w:val="00275674"/>
    <w:rsid w:val="002A2F4F"/>
    <w:rsid w:val="002A5FCF"/>
    <w:rsid w:val="002B05EB"/>
    <w:rsid w:val="002B6772"/>
    <w:rsid w:val="002B77FF"/>
    <w:rsid w:val="002C1808"/>
    <w:rsid w:val="002C3444"/>
    <w:rsid w:val="002D4A0D"/>
    <w:rsid w:val="002E7C32"/>
    <w:rsid w:val="002F78ED"/>
    <w:rsid w:val="003117ED"/>
    <w:rsid w:val="00314EA8"/>
    <w:rsid w:val="00321F27"/>
    <w:rsid w:val="003237C4"/>
    <w:rsid w:val="00327718"/>
    <w:rsid w:val="00336AE5"/>
    <w:rsid w:val="00346B09"/>
    <w:rsid w:val="0034706B"/>
    <w:rsid w:val="00367B7A"/>
    <w:rsid w:val="003702F8"/>
    <w:rsid w:val="0037209D"/>
    <w:rsid w:val="003749E3"/>
    <w:rsid w:val="003804A9"/>
    <w:rsid w:val="003B2E91"/>
    <w:rsid w:val="003C2603"/>
    <w:rsid w:val="003C2714"/>
    <w:rsid w:val="003C5DA0"/>
    <w:rsid w:val="003E1849"/>
    <w:rsid w:val="003E2D0F"/>
    <w:rsid w:val="003E4F7C"/>
    <w:rsid w:val="003E7E0E"/>
    <w:rsid w:val="003F301F"/>
    <w:rsid w:val="00402D04"/>
    <w:rsid w:val="00414475"/>
    <w:rsid w:val="004177EE"/>
    <w:rsid w:val="00424F95"/>
    <w:rsid w:val="00435850"/>
    <w:rsid w:val="00444781"/>
    <w:rsid w:val="00447C4D"/>
    <w:rsid w:val="004614EF"/>
    <w:rsid w:val="00464DED"/>
    <w:rsid w:val="004666CF"/>
    <w:rsid w:val="00467A77"/>
    <w:rsid w:val="00482062"/>
    <w:rsid w:val="0048347B"/>
    <w:rsid w:val="004926AE"/>
    <w:rsid w:val="00493286"/>
    <w:rsid w:val="004A23E0"/>
    <w:rsid w:val="004A7ED4"/>
    <w:rsid w:val="004B3945"/>
    <w:rsid w:val="004B7AF7"/>
    <w:rsid w:val="004C0264"/>
    <w:rsid w:val="004D2675"/>
    <w:rsid w:val="004D3EC2"/>
    <w:rsid w:val="004E16CE"/>
    <w:rsid w:val="00500177"/>
    <w:rsid w:val="00506754"/>
    <w:rsid w:val="005113EC"/>
    <w:rsid w:val="005147D4"/>
    <w:rsid w:val="00514AD7"/>
    <w:rsid w:val="0052068F"/>
    <w:rsid w:val="00537B47"/>
    <w:rsid w:val="00540338"/>
    <w:rsid w:val="00540727"/>
    <w:rsid w:val="00543471"/>
    <w:rsid w:val="0056297D"/>
    <w:rsid w:val="005638E0"/>
    <w:rsid w:val="005801F7"/>
    <w:rsid w:val="00592E03"/>
    <w:rsid w:val="00595E1A"/>
    <w:rsid w:val="005C2254"/>
    <w:rsid w:val="005D06BC"/>
    <w:rsid w:val="005D2E66"/>
    <w:rsid w:val="005D420C"/>
    <w:rsid w:val="005D591F"/>
    <w:rsid w:val="005E470B"/>
    <w:rsid w:val="005F5D57"/>
    <w:rsid w:val="00604E51"/>
    <w:rsid w:val="00606CA5"/>
    <w:rsid w:val="00613726"/>
    <w:rsid w:val="00623BE2"/>
    <w:rsid w:val="006265EE"/>
    <w:rsid w:val="0063159E"/>
    <w:rsid w:val="00642373"/>
    <w:rsid w:val="00644ECD"/>
    <w:rsid w:val="00674B8A"/>
    <w:rsid w:val="006859E6"/>
    <w:rsid w:val="0069011D"/>
    <w:rsid w:val="006923D8"/>
    <w:rsid w:val="00694519"/>
    <w:rsid w:val="00695672"/>
    <w:rsid w:val="006A4627"/>
    <w:rsid w:val="006B29A2"/>
    <w:rsid w:val="006B50D6"/>
    <w:rsid w:val="006D3D1A"/>
    <w:rsid w:val="006D517A"/>
    <w:rsid w:val="006E2805"/>
    <w:rsid w:val="006E366A"/>
    <w:rsid w:val="006E57D1"/>
    <w:rsid w:val="006F0C93"/>
    <w:rsid w:val="007025E4"/>
    <w:rsid w:val="007061DB"/>
    <w:rsid w:val="0070638F"/>
    <w:rsid w:val="007144C0"/>
    <w:rsid w:val="007323A6"/>
    <w:rsid w:val="0073304F"/>
    <w:rsid w:val="007356A4"/>
    <w:rsid w:val="00743B1C"/>
    <w:rsid w:val="007468C1"/>
    <w:rsid w:val="007473DF"/>
    <w:rsid w:val="0075418D"/>
    <w:rsid w:val="00760BAF"/>
    <w:rsid w:val="00763E59"/>
    <w:rsid w:val="007677A7"/>
    <w:rsid w:val="00767F57"/>
    <w:rsid w:val="00775C6D"/>
    <w:rsid w:val="00780B41"/>
    <w:rsid w:val="00781663"/>
    <w:rsid w:val="0078191F"/>
    <w:rsid w:val="0078364E"/>
    <w:rsid w:val="0078666A"/>
    <w:rsid w:val="0079402D"/>
    <w:rsid w:val="00797607"/>
    <w:rsid w:val="007A5B3D"/>
    <w:rsid w:val="007C134D"/>
    <w:rsid w:val="007C770F"/>
    <w:rsid w:val="007D15E2"/>
    <w:rsid w:val="007D2118"/>
    <w:rsid w:val="007D2A8C"/>
    <w:rsid w:val="007E4525"/>
    <w:rsid w:val="007E7262"/>
    <w:rsid w:val="007F0E14"/>
    <w:rsid w:val="007F263D"/>
    <w:rsid w:val="007F6BE4"/>
    <w:rsid w:val="00801832"/>
    <w:rsid w:val="00802192"/>
    <w:rsid w:val="008032CE"/>
    <w:rsid w:val="00830593"/>
    <w:rsid w:val="00840A08"/>
    <w:rsid w:val="00845089"/>
    <w:rsid w:val="00847953"/>
    <w:rsid w:val="00850009"/>
    <w:rsid w:val="008566D9"/>
    <w:rsid w:val="008673A2"/>
    <w:rsid w:val="00872286"/>
    <w:rsid w:val="008763D8"/>
    <w:rsid w:val="00882F98"/>
    <w:rsid w:val="00884449"/>
    <w:rsid w:val="00887414"/>
    <w:rsid w:val="0089137B"/>
    <w:rsid w:val="00891CDC"/>
    <w:rsid w:val="008A0024"/>
    <w:rsid w:val="008B7B8F"/>
    <w:rsid w:val="008C1800"/>
    <w:rsid w:val="008E32DA"/>
    <w:rsid w:val="008E63DD"/>
    <w:rsid w:val="008F01BF"/>
    <w:rsid w:val="008F0444"/>
    <w:rsid w:val="008F1FF3"/>
    <w:rsid w:val="008F25BC"/>
    <w:rsid w:val="00914990"/>
    <w:rsid w:val="00924BF9"/>
    <w:rsid w:val="0092773F"/>
    <w:rsid w:val="00927EB0"/>
    <w:rsid w:val="00932CA9"/>
    <w:rsid w:val="00935AA5"/>
    <w:rsid w:val="0094546F"/>
    <w:rsid w:val="00945B48"/>
    <w:rsid w:val="009610E8"/>
    <w:rsid w:val="00964469"/>
    <w:rsid w:val="00966FEF"/>
    <w:rsid w:val="00990230"/>
    <w:rsid w:val="009912E3"/>
    <w:rsid w:val="00994B97"/>
    <w:rsid w:val="00995314"/>
    <w:rsid w:val="009A3D3B"/>
    <w:rsid w:val="009A758A"/>
    <w:rsid w:val="009B12CB"/>
    <w:rsid w:val="009B756B"/>
    <w:rsid w:val="009C3CD4"/>
    <w:rsid w:val="009C74A3"/>
    <w:rsid w:val="009D584E"/>
    <w:rsid w:val="009D7F9C"/>
    <w:rsid w:val="009E0301"/>
    <w:rsid w:val="009E3B64"/>
    <w:rsid w:val="009F4E0C"/>
    <w:rsid w:val="00A03DCE"/>
    <w:rsid w:val="00A06017"/>
    <w:rsid w:val="00A07CC4"/>
    <w:rsid w:val="00A274FD"/>
    <w:rsid w:val="00A31E36"/>
    <w:rsid w:val="00A334E8"/>
    <w:rsid w:val="00A4633C"/>
    <w:rsid w:val="00A534B0"/>
    <w:rsid w:val="00A56277"/>
    <w:rsid w:val="00A8522A"/>
    <w:rsid w:val="00A916F3"/>
    <w:rsid w:val="00A94AB1"/>
    <w:rsid w:val="00AA6BA3"/>
    <w:rsid w:val="00AA7DCB"/>
    <w:rsid w:val="00AB14B0"/>
    <w:rsid w:val="00AB2409"/>
    <w:rsid w:val="00AB56EB"/>
    <w:rsid w:val="00AB60F8"/>
    <w:rsid w:val="00AB7240"/>
    <w:rsid w:val="00AC0487"/>
    <w:rsid w:val="00AC3F29"/>
    <w:rsid w:val="00AC4F5F"/>
    <w:rsid w:val="00AC6DB1"/>
    <w:rsid w:val="00AE66F6"/>
    <w:rsid w:val="00B07335"/>
    <w:rsid w:val="00B1230A"/>
    <w:rsid w:val="00B14AF9"/>
    <w:rsid w:val="00B1534E"/>
    <w:rsid w:val="00B166A9"/>
    <w:rsid w:val="00B16B1A"/>
    <w:rsid w:val="00B2020A"/>
    <w:rsid w:val="00B21708"/>
    <w:rsid w:val="00B45620"/>
    <w:rsid w:val="00B51AE0"/>
    <w:rsid w:val="00B55848"/>
    <w:rsid w:val="00B55C09"/>
    <w:rsid w:val="00B6075B"/>
    <w:rsid w:val="00B61427"/>
    <w:rsid w:val="00B64A40"/>
    <w:rsid w:val="00B80C88"/>
    <w:rsid w:val="00B87CD1"/>
    <w:rsid w:val="00B97F5F"/>
    <w:rsid w:val="00BA0C24"/>
    <w:rsid w:val="00BC578D"/>
    <w:rsid w:val="00BD0126"/>
    <w:rsid w:val="00BD3B70"/>
    <w:rsid w:val="00BD5EDC"/>
    <w:rsid w:val="00BE4901"/>
    <w:rsid w:val="00BE4F24"/>
    <w:rsid w:val="00C03E3A"/>
    <w:rsid w:val="00C04F56"/>
    <w:rsid w:val="00C0754E"/>
    <w:rsid w:val="00C10DFC"/>
    <w:rsid w:val="00C16E8E"/>
    <w:rsid w:val="00C17DF2"/>
    <w:rsid w:val="00C22E3D"/>
    <w:rsid w:val="00C31704"/>
    <w:rsid w:val="00C31C96"/>
    <w:rsid w:val="00C50CE5"/>
    <w:rsid w:val="00C51C1A"/>
    <w:rsid w:val="00C635EB"/>
    <w:rsid w:val="00C66741"/>
    <w:rsid w:val="00C74150"/>
    <w:rsid w:val="00C7531C"/>
    <w:rsid w:val="00C75AB2"/>
    <w:rsid w:val="00C819C6"/>
    <w:rsid w:val="00C849A2"/>
    <w:rsid w:val="00C86408"/>
    <w:rsid w:val="00C9358D"/>
    <w:rsid w:val="00C976D9"/>
    <w:rsid w:val="00CA370A"/>
    <w:rsid w:val="00CB2405"/>
    <w:rsid w:val="00CB2E53"/>
    <w:rsid w:val="00CB6A4F"/>
    <w:rsid w:val="00CC7671"/>
    <w:rsid w:val="00CD3A1B"/>
    <w:rsid w:val="00CF7D8F"/>
    <w:rsid w:val="00D00712"/>
    <w:rsid w:val="00D00DA6"/>
    <w:rsid w:val="00D04119"/>
    <w:rsid w:val="00D12394"/>
    <w:rsid w:val="00D22022"/>
    <w:rsid w:val="00D25926"/>
    <w:rsid w:val="00D30644"/>
    <w:rsid w:val="00D33C96"/>
    <w:rsid w:val="00D37416"/>
    <w:rsid w:val="00D41131"/>
    <w:rsid w:val="00D52E76"/>
    <w:rsid w:val="00D65269"/>
    <w:rsid w:val="00D70E17"/>
    <w:rsid w:val="00D74F42"/>
    <w:rsid w:val="00D86138"/>
    <w:rsid w:val="00D9377A"/>
    <w:rsid w:val="00DA2143"/>
    <w:rsid w:val="00DA2831"/>
    <w:rsid w:val="00DA6837"/>
    <w:rsid w:val="00DA7F70"/>
    <w:rsid w:val="00DB26F9"/>
    <w:rsid w:val="00DB7037"/>
    <w:rsid w:val="00DC43F6"/>
    <w:rsid w:val="00DD0BC8"/>
    <w:rsid w:val="00DD440A"/>
    <w:rsid w:val="00DD642A"/>
    <w:rsid w:val="00DD67AE"/>
    <w:rsid w:val="00DE1EEB"/>
    <w:rsid w:val="00E010B7"/>
    <w:rsid w:val="00E0311D"/>
    <w:rsid w:val="00E04177"/>
    <w:rsid w:val="00E052FE"/>
    <w:rsid w:val="00E350ED"/>
    <w:rsid w:val="00E55674"/>
    <w:rsid w:val="00E73B3A"/>
    <w:rsid w:val="00E850C8"/>
    <w:rsid w:val="00E87594"/>
    <w:rsid w:val="00E91356"/>
    <w:rsid w:val="00E917B9"/>
    <w:rsid w:val="00E930F4"/>
    <w:rsid w:val="00EA13F8"/>
    <w:rsid w:val="00EC146A"/>
    <w:rsid w:val="00EC19A8"/>
    <w:rsid w:val="00EC5ED4"/>
    <w:rsid w:val="00ED4018"/>
    <w:rsid w:val="00ED5E81"/>
    <w:rsid w:val="00ED7773"/>
    <w:rsid w:val="00EE0A2B"/>
    <w:rsid w:val="00EE2F9E"/>
    <w:rsid w:val="00EF5BFE"/>
    <w:rsid w:val="00EF7683"/>
    <w:rsid w:val="00F00936"/>
    <w:rsid w:val="00F04901"/>
    <w:rsid w:val="00F15A2E"/>
    <w:rsid w:val="00F243AE"/>
    <w:rsid w:val="00F33566"/>
    <w:rsid w:val="00F375A6"/>
    <w:rsid w:val="00F379DF"/>
    <w:rsid w:val="00F43B63"/>
    <w:rsid w:val="00F55198"/>
    <w:rsid w:val="00F559FF"/>
    <w:rsid w:val="00F56725"/>
    <w:rsid w:val="00F57B94"/>
    <w:rsid w:val="00F67D3D"/>
    <w:rsid w:val="00F7058D"/>
    <w:rsid w:val="00F74F49"/>
    <w:rsid w:val="00F767F4"/>
    <w:rsid w:val="00F84328"/>
    <w:rsid w:val="00F85080"/>
    <w:rsid w:val="00FA2BED"/>
    <w:rsid w:val="00FB18B1"/>
    <w:rsid w:val="00FB39F4"/>
    <w:rsid w:val="00FB7190"/>
    <w:rsid w:val="00FC5864"/>
    <w:rsid w:val="00FF01D8"/>
    <w:rsid w:val="00FF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75674"/>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EB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067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75674"/>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EB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067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D003-9BEB-4DB6-A76D-B64A4FE5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19163</Words>
  <Characters>109231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Maja Vasiljević (Mišić)</cp:lastModifiedBy>
  <cp:revision>3</cp:revision>
  <cp:lastPrinted>2017-12-06T12:06:00Z</cp:lastPrinted>
  <dcterms:created xsi:type="dcterms:W3CDTF">2017-12-13T10:26:00Z</dcterms:created>
  <dcterms:modified xsi:type="dcterms:W3CDTF">2017-12-13T11:06:00Z</dcterms:modified>
</cp:coreProperties>
</file>