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3E7C1E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lang w:val="ru-RU"/>
        </w:rPr>
        <w:t>Ланац сита</w:t>
      </w:r>
      <w:r w:rsidR="00826F8A" w:rsidRPr="00826F8A">
        <w:rPr>
          <w:rFonts w:ascii="Arial" w:hAnsi="Arial"/>
          <w:color w:val="000000" w:themeColor="text1"/>
          <w:lang w:val="sr-Cyrl-RS"/>
        </w:rPr>
        <w:t xml:space="preserve"> 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3E7C1E" w:rsidRPr="003E7C1E">
        <w:rPr>
          <w:rFonts w:ascii="Arial" w:hAnsi="Arial" w:cs="Arial"/>
          <w:color w:val="000000" w:themeColor="text1"/>
          <w:sz w:val="22"/>
          <w:szCs w:val="22"/>
        </w:rPr>
        <w:t>ЈН/3000/0892/2017(1467/2017)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(број</w:t>
      </w:r>
      <w:r w:rsidR="00C23A35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5364-E.03.02.-4782/3-2018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C23A35">
        <w:rPr>
          <w:rFonts w:ascii="Arial" w:hAnsi="Arial" w:cs="Arial"/>
          <w:color w:val="000000" w:themeColor="text1"/>
          <w:sz w:val="22"/>
          <w:szCs w:val="22"/>
          <w:lang w:val="sr-Latn-RS"/>
        </w:rPr>
        <w:t>09.01.2018.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855EB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7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P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</w:p>
    <w:p w:rsidR="00A5694F" w:rsidRPr="00A5694F" w:rsidRDefault="00AC790E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F66639">
      <w:pPr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3E7C1E">
        <w:rPr>
          <w:rFonts w:ascii="Arial" w:hAnsi="Arial" w:cs="Arial"/>
          <w:b/>
          <w:bCs/>
          <w:sz w:val="22"/>
          <w:szCs w:val="22"/>
          <w:lang w:val="ru-RU"/>
        </w:rPr>
        <w:t>Ланац сита</w:t>
      </w:r>
      <w:r w:rsidR="00826F8A" w:rsidRPr="00826F8A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(ТЕНТ Б)</w:t>
      </w:r>
    </w:p>
    <w:p w:rsidR="00F66639" w:rsidRPr="00F66639" w:rsidRDefault="00F66639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ХНИЧКОЈ СПЕЦИФИКАЦИЈИ  у тачки  3.2 </w:t>
      </w:r>
      <w:r w:rsidRP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КВАЛИТЕТ И ТЕХНИЧКЕ КАРАКТЕРИСТИКЕ (СПЕЦИФИКАЦИЈЕ)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на страни </w:t>
      </w:r>
      <w:r w:rsidR="003E7C1E">
        <w:rPr>
          <w:rFonts w:ascii="Arial" w:hAnsi="Arial" w:cs="Arial"/>
          <w:color w:val="000000" w:themeColor="text1"/>
          <w:sz w:val="22"/>
          <w:szCs w:val="22"/>
          <w:lang w:val="sr-Cyrl-RS"/>
        </w:rPr>
        <w:t>3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од </w:t>
      </w:r>
      <w:r w:rsidR="003E7C1E">
        <w:rPr>
          <w:rFonts w:ascii="Arial" w:hAnsi="Arial" w:cs="Arial"/>
          <w:color w:val="000000" w:themeColor="text1"/>
          <w:sz w:val="22"/>
          <w:szCs w:val="22"/>
          <w:lang w:val="sr-Cyrl-RS"/>
        </w:rPr>
        <w:t>67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конкурсне документације, </w:t>
      </w:r>
      <w:r w:rsidR="003E7C1E">
        <w:rPr>
          <w:rFonts w:ascii="Arial" w:hAnsi="Arial" w:cs="Arial"/>
          <w:color w:val="000000" w:themeColor="text1"/>
          <w:sz w:val="22"/>
          <w:szCs w:val="22"/>
          <w:lang w:val="sr-Cyrl-RS"/>
        </w:rPr>
        <w:t>допуњује се и гласи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:</w:t>
      </w: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</w:t>
      </w:r>
    </w:p>
    <w:p w:rsid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E7C1E" w:rsidRPr="003E7C1E" w:rsidRDefault="003E7C1E" w:rsidP="003E7C1E">
      <w:pPr>
        <w:suppressAutoHyphens w:val="0"/>
        <w:ind w:left="36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Ланац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тракастог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сита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66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чланака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3E7C1E" w:rsidRPr="003E7C1E" w:rsidRDefault="003E7C1E" w:rsidP="003E7C1E">
      <w:pPr>
        <w:suppressAutoHyphens w:val="0"/>
        <w:ind w:left="36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Израда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према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цртежу</w:t>
      </w:r>
      <w:proofErr w:type="spellEnd"/>
    </w:p>
    <w:p w:rsidR="003E7C1E" w:rsidRPr="003E7C1E" w:rsidRDefault="003E7C1E" w:rsidP="003E7C1E">
      <w:pPr>
        <w:suppressAutoHyphens w:val="0"/>
        <w:ind w:left="36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Обавезна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пријемна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контрола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производа</w:t>
      </w:r>
      <w:proofErr w:type="spellEnd"/>
    </w:p>
    <w:p w:rsidR="003E7C1E" w:rsidRPr="003E7C1E" w:rsidRDefault="003E7C1E" w:rsidP="003E7C1E">
      <w:pPr>
        <w:suppressAutoHyphens w:val="0"/>
        <w:ind w:left="36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Уз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понуду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oбавезно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доставити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план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контроле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зауставним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тачкама</w:t>
      </w:r>
      <w:proofErr w:type="spellEnd"/>
    </w:p>
    <w:p w:rsidR="003E7C1E" w:rsidRPr="003E7C1E" w:rsidRDefault="003E7C1E" w:rsidP="003E7C1E">
      <w:pPr>
        <w:suppressAutoHyphens w:val="0"/>
        <w:ind w:left="720" w:hanging="436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E7C1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-    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ланац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буде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испоручен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више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делова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обавези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позив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купца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дође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доведе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стање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монтажу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употребу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постројењу</w:t>
      </w:r>
      <w:proofErr w:type="spellEnd"/>
    </w:p>
    <w:p w:rsid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E7C1E" w:rsidRPr="003E7C1E" w:rsidRDefault="003E7C1E" w:rsidP="003E7C1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Чланак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део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ланца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између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две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осовинице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позиција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7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цртежу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),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укупне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дужина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500mm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толеранцијом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датом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цртежима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3E7C1E">
        <w:rPr>
          <w:rFonts w:ascii="Arial" w:eastAsia="Calibri" w:hAnsi="Arial" w:cs="Arial"/>
          <w:sz w:val="22"/>
          <w:szCs w:val="22"/>
          <w:lang w:val="sr-Cyrl-RS" w:eastAsia="en-US"/>
        </w:rPr>
        <w:t>из конкурсне документације</w:t>
      </w:r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3E7C1E" w:rsidRPr="003E7C1E" w:rsidRDefault="003E7C1E" w:rsidP="003E7C1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Сваки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чланак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између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осталог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садржи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један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носач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сита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заварује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чланак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ланца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има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66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сита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).</w:t>
      </w:r>
      <w:proofErr w:type="gramEnd"/>
    </w:p>
    <w:p w:rsidR="003E7C1E" w:rsidRPr="003E7C1E" w:rsidRDefault="003E7C1E" w:rsidP="003E7C1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Напомена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Потребно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израдити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ланац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тако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један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спољашњи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носач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сита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позиција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5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цртежу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завари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Он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ће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бити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заварен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након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финалне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монтаже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обавеза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).</w:t>
      </w:r>
      <w:proofErr w:type="gram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Испорука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подразумева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ланац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3E7C1E"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комплет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спојнице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спајање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ланаца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приликом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монтаже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3E7C1E" w:rsidRPr="003E7C1E" w:rsidRDefault="003E7C1E" w:rsidP="003E7C1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Укупна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дужина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ланца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приближно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33m,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узимајући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обзир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толеранцију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сваког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чланка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понаособ</w:t>
      </w:r>
      <w:proofErr w:type="spellEnd"/>
      <w:r w:rsidRPr="003E7C1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B6098" w:rsidRPr="00C508F2" w:rsidRDefault="00DB6098" w:rsidP="00DB6098">
      <w:pPr>
        <w:suppressAutoHyphens w:val="0"/>
        <w:ind w:left="720" w:hanging="720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C508F2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Напомена</w:t>
      </w:r>
      <w:r w:rsidRPr="00C508F2">
        <w:rPr>
          <w:rFonts w:ascii="Arial" w:eastAsia="Calibri" w:hAnsi="Arial" w:cs="Arial"/>
          <w:sz w:val="22"/>
          <w:szCs w:val="22"/>
          <w:lang w:val="sr-Cyrl-RS" w:eastAsia="en-US"/>
        </w:rPr>
        <w:t>: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 Цртежи остају непромењени.</w:t>
      </w:r>
    </w:p>
    <w:p w:rsidR="00CF62C8" w:rsidRPr="00DE04BE" w:rsidRDefault="00CF62C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706F20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3.</w:t>
      </w:r>
    </w:p>
    <w:p w:rsidR="00706F20" w:rsidRDefault="00706F20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Pr="00706F20" w:rsidRDefault="00987922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23A35" w:rsidRDefault="00C23A35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23A35" w:rsidRDefault="00C23A35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23A35" w:rsidRDefault="00C23A35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23A35" w:rsidRDefault="00C23A35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23A35" w:rsidRPr="00C23A35" w:rsidRDefault="00C23A35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0D6BF0" w:rsidRDefault="000D6BF0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Default="00987922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C508F2" w:rsidRPr="00C508F2" w:rsidRDefault="00C508F2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92E99" w:rsidRDefault="00892E99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508F2" w:rsidRPr="00C508F2" w:rsidRDefault="00C508F2" w:rsidP="00DB6098">
      <w:pPr>
        <w:numPr>
          <w:ilvl w:val="0"/>
          <w:numId w:val="11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C50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C508F2" w:rsidRPr="00C508F2" w:rsidRDefault="00C508F2" w:rsidP="00C508F2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C508F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.Врста и количина добара</w:t>
      </w:r>
    </w:p>
    <w:p w:rsidR="00C508F2" w:rsidRPr="00C508F2" w:rsidRDefault="00C508F2" w:rsidP="00C508F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C508F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</w:t>
      </w:r>
      <w:proofErr w:type="spellStart"/>
      <w:proofErr w:type="gramStart"/>
      <w:r w:rsidRPr="00C508F2">
        <w:rPr>
          <w:rFonts w:ascii="Arial" w:hAnsi="Arial" w:cs="Arial"/>
          <w:sz w:val="22"/>
          <w:szCs w:val="22"/>
          <w:lang w:val="en-US" w:eastAsia="hr-HR"/>
        </w:rPr>
        <w:t>Ланац</w:t>
      </w:r>
      <w:proofErr w:type="spellEnd"/>
      <w:r w:rsidRPr="00C508F2">
        <w:rPr>
          <w:rFonts w:ascii="Arial" w:hAnsi="Arial" w:cs="Arial"/>
          <w:sz w:val="22"/>
          <w:szCs w:val="22"/>
          <w:lang w:val="en-US" w:eastAsia="hr-HR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hr-HR"/>
        </w:rPr>
        <w:t>сита</w:t>
      </w:r>
      <w:proofErr w:type="spellEnd"/>
      <w:r w:rsidRPr="00C508F2">
        <w:rPr>
          <w:rFonts w:ascii="Arial" w:hAnsi="Arial" w:cs="Arial"/>
          <w:sz w:val="22"/>
          <w:szCs w:val="22"/>
          <w:lang w:val="en-US" w:eastAsia="hr-HR"/>
        </w:rPr>
        <w:t xml:space="preserve">, 66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hr-HR"/>
        </w:rPr>
        <w:t>чланака</w:t>
      </w:r>
      <w:proofErr w:type="spellEnd"/>
      <w:r w:rsidRPr="00C508F2">
        <w:rPr>
          <w:rFonts w:ascii="Arial" w:hAnsi="Arial" w:cs="Arial"/>
          <w:sz w:val="22"/>
          <w:szCs w:val="22"/>
          <w:lang w:val="en-US" w:eastAsia="hr-HR"/>
        </w:rPr>
        <w:t xml:space="preserve"> – 2 </w:t>
      </w:r>
      <w:r w:rsidRPr="00C508F2">
        <w:rPr>
          <w:rFonts w:ascii="Arial" w:hAnsi="Arial" w:cs="Arial"/>
          <w:sz w:val="22"/>
          <w:szCs w:val="22"/>
          <w:lang w:val="sr-Cyrl-RS" w:eastAsia="hr-HR"/>
        </w:rPr>
        <w:t>ком</w:t>
      </w:r>
      <w:r w:rsidRPr="00C508F2">
        <w:rPr>
          <w:rFonts w:ascii="Arial" w:hAnsi="Arial" w:cs="Arial"/>
          <w:sz w:val="22"/>
          <w:szCs w:val="22"/>
          <w:lang w:val="en-US" w:eastAsia="hr-HR"/>
        </w:rPr>
        <w:t>.</w:t>
      </w:r>
      <w:proofErr w:type="gramEnd"/>
    </w:p>
    <w:p w:rsidR="00C508F2" w:rsidRPr="00C508F2" w:rsidRDefault="00C508F2" w:rsidP="00C508F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C508F2" w:rsidRPr="00C508F2" w:rsidRDefault="00C508F2" w:rsidP="00C508F2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C508F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Квалитет и техничке карактеристике (спецификације</w:t>
      </w:r>
      <w:r w:rsidRPr="00C508F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)</w:t>
      </w:r>
    </w:p>
    <w:p w:rsidR="00C508F2" w:rsidRPr="00C508F2" w:rsidRDefault="00C508F2" w:rsidP="00C508F2">
      <w:pPr>
        <w:suppressAutoHyphens w:val="0"/>
        <w:ind w:left="36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Ланац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тракастог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сита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66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чланака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C508F2" w:rsidRPr="00C508F2" w:rsidRDefault="00C508F2" w:rsidP="00C508F2">
      <w:pPr>
        <w:suppressAutoHyphens w:val="0"/>
        <w:ind w:left="36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Израда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према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цртежу</w:t>
      </w:r>
      <w:proofErr w:type="spellEnd"/>
    </w:p>
    <w:p w:rsidR="00C508F2" w:rsidRPr="00C508F2" w:rsidRDefault="00C508F2" w:rsidP="00C508F2">
      <w:pPr>
        <w:suppressAutoHyphens w:val="0"/>
        <w:ind w:left="36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Обавезна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пријемна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контрола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производа</w:t>
      </w:r>
      <w:proofErr w:type="spellEnd"/>
    </w:p>
    <w:p w:rsidR="00C508F2" w:rsidRPr="00C508F2" w:rsidRDefault="00C508F2" w:rsidP="00C508F2">
      <w:pPr>
        <w:suppressAutoHyphens w:val="0"/>
        <w:ind w:left="36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Уз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понуду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oбавезно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доставити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план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контроле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зауставним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тачкама</w:t>
      </w:r>
      <w:proofErr w:type="spellEnd"/>
    </w:p>
    <w:p w:rsidR="00C508F2" w:rsidRPr="00C508F2" w:rsidRDefault="00C508F2" w:rsidP="00C508F2">
      <w:pPr>
        <w:suppressAutoHyphens w:val="0"/>
        <w:ind w:left="720" w:hanging="436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C508F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-    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ланац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буде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испоручен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више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делова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обавези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позив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купца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дође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доведе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стање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монтажу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употребу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постројењу</w:t>
      </w:r>
      <w:proofErr w:type="spellEnd"/>
    </w:p>
    <w:p w:rsidR="00C508F2" w:rsidRPr="00C508F2" w:rsidRDefault="00C508F2" w:rsidP="00C508F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C508F2" w:rsidRPr="00C508F2" w:rsidRDefault="00C508F2" w:rsidP="00C508F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Чланак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део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ланца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између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две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осовинице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позиција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7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цртежу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),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укупне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дужина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500mm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толеранцијом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датом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цртежима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C508F2">
        <w:rPr>
          <w:rFonts w:ascii="Arial" w:eastAsia="Calibri" w:hAnsi="Arial" w:cs="Arial"/>
          <w:sz w:val="22"/>
          <w:szCs w:val="22"/>
          <w:lang w:val="sr-Cyrl-RS" w:eastAsia="en-US"/>
        </w:rPr>
        <w:t>из конкурсне документације</w:t>
      </w:r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C508F2" w:rsidRPr="00C508F2" w:rsidRDefault="00C508F2" w:rsidP="00C508F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Сваки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чланак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између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осталог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садржи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један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носач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сита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заварује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чланак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ланца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има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66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сита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).</w:t>
      </w:r>
      <w:proofErr w:type="gramEnd"/>
    </w:p>
    <w:p w:rsidR="00C508F2" w:rsidRPr="00C508F2" w:rsidRDefault="00C508F2" w:rsidP="00C508F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Напомена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Потребно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израдити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ланац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тако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један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спољашњи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носач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сита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позиција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5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цртежу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завари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Он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ће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бити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заварен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након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финалне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монтаже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обавеза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).</w:t>
      </w:r>
      <w:proofErr w:type="gram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Испорука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подразумева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ланац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C508F2"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комплет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спојнице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спајање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ланаца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приликом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монтаже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C508F2" w:rsidRPr="00C508F2" w:rsidRDefault="00C508F2" w:rsidP="00C508F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Укупна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дужина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ланца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приближно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33m,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узимајући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обзир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толеранцију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сваког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чланка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понаособ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C508F2" w:rsidRDefault="00C508F2" w:rsidP="00C508F2">
      <w:pPr>
        <w:suppressAutoHyphens w:val="0"/>
        <w:ind w:left="720" w:hanging="436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DB6098" w:rsidRDefault="00DB6098" w:rsidP="00C508F2">
      <w:pPr>
        <w:suppressAutoHyphens w:val="0"/>
        <w:ind w:left="720" w:hanging="720"/>
        <w:contextualSpacing/>
        <w:rPr>
          <w:rFonts w:ascii="Arial" w:eastAsia="Calibri" w:hAnsi="Arial" w:cs="Arial"/>
          <w:sz w:val="22"/>
          <w:szCs w:val="22"/>
          <w:u w:val="single"/>
          <w:lang w:val="sr-Cyrl-RS" w:eastAsia="en-US"/>
        </w:rPr>
      </w:pPr>
    </w:p>
    <w:p w:rsidR="00C508F2" w:rsidRPr="00C508F2" w:rsidRDefault="00C508F2" w:rsidP="00C508F2">
      <w:pPr>
        <w:suppressAutoHyphens w:val="0"/>
        <w:ind w:left="720" w:hanging="720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C508F2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Напомена</w:t>
      </w:r>
      <w:r w:rsidRPr="00C508F2">
        <w:rPr>
          <w:rFonts w:ascii="Arial" w:eastAsia="Calibri" w:hAnsi="Arial" w:cs="Arial"/>
          <w:sz w:val="22"/>
          <w:szCs w:val="22"/>
          <w:lang w:val="sr-Cyrl-RS" w:eastAsia="en-US"/>
        </w:rPr>
        <w:t>: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 Цртежи остају непромењени.</w:t>
      </w:r>
    </w:p>
    <w:p w:rsidR="00C508F2" w:rsidRPr="00C508F2" w:rsidRDefault="00C508F2" w:rsidP="00C508F2">
      <w:pPr>
        <w:suppressAutoHyphens w:val="0"/>
        <w:ind w:left="720" w:hanging="436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C508F2" w:rsidRPr="00C508F2" w:rsidRDefault="00C508F2" w:rsidP="00C508F2">
      <w:pPr>
        <w:suppressAutoHyphens w:val="0"/>
        <w:ind w:left="720" w:hanging="436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C508F2" w:rsidRPr="00C508F2" w:rsidRDefault="00C508F2" w:rsidP="00C508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C508F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 w:rsidRPr="00C50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</w:t>
      </w:r>
      <w:r w:rsidRPr="00C508F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 Рок испоруке добара</w:t>
      </w:r>
    </w:p>
    <w:p w:rsidR="00C508F2" w:rsidRPr="00C508F2" w:rsidRDefault="00C508F2" w:rsidP="00C508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C508F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60 дана од дана закључења уговора. </w:t>
      </w:r>
    </w:p>
    <w:p w:rsidR="00C508F2" w:rsidRPr="00C508F2" w:rsidRDefault="00C508F2" w:rsidP="00C508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C508F2" w:rsidRPr="00C508F2" w:rsidRDefault="00C508F2" w:rsidP="00C508F2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C50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3.4</w:t>
      </w:r>
      <w:proofErr w:type="gramStart"/>
      <w:r w:rsidRPr="00C50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C50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C50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C50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C508F2" w:rsidRPr="00C508F2" w:rsidRDefault="00C508F2" w:rsidP="00C508F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C508F2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C508F2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C508F2" w:rsidRPr="00C508F2" w:rsidRDefault="00C508F2" w:rsidP="00C508F2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C508F2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C508F2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C508F2" w:rsidRPr="00C508F2" w:rsidRDefault="00C508F2" w:rsidP="00C508F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C508F2" w:rsidRPr="00C508F2" w:rsidRDefault="00C508F2" w:rsidP="00C508F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C508F2" w:rsidRPr="00C508F2" w:rsidRDefault="00C508F2" w:rsidP="00C508F2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C508F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 w:rsidRPr="00C50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5</w:t>
      </w:r>
      <w:r w:rsidRPr="00C508F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. </w:t>
      </w:r>
      <w:proofErr w:type="spellStart"/>
      <w:r w:rsidRPr="00C50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C50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C50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C50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C508F2" w:rsidRPr="00C508F2" w:rsidRDefault="00C508F2" w:rsidP="00C508F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C508F2" w:rsidRPr="00C508F2" w:rsidRDefault="00C508F2" w:rsidP="00C508F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C508F2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C508F2" w:rsidRPr="00C508F2" w:rsidRDefault="00C508F2" w:rsidP="00C508F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C508F2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C508F2" w:rsidRPr="00C508F2" w:rsidRDefault="00C508F2" w:rsidP="00C508F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C508F2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C508F2" w:rsidRPr="00C508F2" w:rsidRDefault="00C508F2" w:rsidP="00C508F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C508F2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C508F2" w:rsidRPr="00C508F2" w:rsidRDefault="00C508F2" w:rsidP="00C508F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C508F2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C508F2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C508F2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C508F2" w:rsidRPr="00C508F2" w:rsidRDefault="00C508F2" w:rsidP="00C508F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C508F2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C508F2" w:rsidRPr="00C508F2" w:rsidRDefault="00C508F2" w:rsidP="00C508F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C508F2" w:rsidRPr="00C508F2" w:rsidRDefault="00C508F2" w:rsidP="00C508F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C508F2">
        <w:rPr>
          <w:rFonts w:ascii="Arial" w:hAnsi="Arial" w:cstheme="minorBidi"/>
          <w:b/>
          <w:sz w:val="22"/>
          <w:szCs w:val="22"/>
        </w:rPr>
        <w:t>3.</w:t>
      </w:r>
      <w:r w:rsidRPr="00C508F2">
        <w:rPr>
          <w:rFonts w:ascii="Arial" w:hAnsi="Arial" w:cstheme="minorBidi"/>
          <w:b/>
          <w:sz w:val="22"/>
          <w:szCs w:val="22"/>
          <w:lang w:val="en-US"/>
        </w:rPr>
        <w:t>6</w:t>
      </w:r>
      <w:r w:rsidRPr="00C508F2">
        <w:rPr>
          <w:rFonts w:ascii="Arial" w:hAnsi="Arial" w:cstheme="minorBidi"/>
          <w:b/>
          <w:sz w:val="22"/>
          <w:szCs w:val="22"/>
        </w:rPr>
        <w:t>. Гарантни рок</w:t>
      </w:r>
      <w:bookmarkEnd w:id="3"/>
      <w:bookmarkEnd w:id="4"/>
    </w:p>
    <w:p w:rsidR="00C508F2" w:rsidRPr="00C508F2" w:rsidRDefault="00C508F2" w:rsidP="00C508F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C508F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C508F2">
        <w:rPr>
          <w:rFonts w:ascii="Arial" w:hAnsi="Arial" w:cs="Arial"/>
          <w:sz w:val="22"/>
          <w:szCs w:val="22"/>
          <w:lang w:val="sr-Cyrl-RS" w:eastAsia="zh-CN"/>
        </w:rPr>
        <w:t xml:space="preserve">: </w:t>
      </w:r>
    </w:p>
    <w:p w:rsidR="00C508F2" w:rsidRPr="00C508F2" w:rsidRDefault="00C508F2" w:rsidP="00C508F2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C508F2">
        <w:rPr>
          <w:rFonts w:ascii="Arial" w:hAnsi="Arial" w:cs="Arial"/>
          <w:sz w:val="22"/>
          <w:szCs w:val="22"/>
          <w:lang w:val="sr-Cyrl-RS" w:eastAsia="zh-CN"/>
        </w:rPr>
        <w:t xml:space="preserve">-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испоруке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: 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не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краћи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 </w:t>
      </w:r>
      <w:r w:rsidRPr="00C508F2">
        <w:rPr>
          <w:rFonts w:ascii="Arial" w:hAnsi="Arial" w:cs="Arial"/>
          <w:sz w:val="22"/>
          <w:szCs w:val="22"/>
          <w:lang w:val="sr-Cyrl-RS" w:eastAsia="zh-CN"/>
        </w:rPr>
        <w:t>18</w:t>
      </w:r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месеци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>;</w:t>
      </w:r>
    </w:p>
    <w:p w:rsidR="00C508F2" w:rsidRPr="00C508F2" w:rsidRDefault="00C508F2" w:rsidP="00C508F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- </w:t>
      </w:r>
      <w:proofErr w:type="spellStart"/>
      <w:proofErr w:type="gramStart"/>
      <w:r w:rsidRPr="00C508F2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proofErr w:type="gram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уградње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: 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не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краћи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C508F2">
        <w:rPr>
          <w:rFonts w:ascii="Arial" w:hAnsi="Arial" w:cs="Arial"/>
          <w:sz w:val="22"/>
          <w:szCs w:val="22"/>
          <w:lang w:val="sr-Cyrl-RS" w:eastAsia="zh-CN"/>
        </w:rPr>
        <w:t>12</w:t>
      </w:r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месеца</w:t>
      </w:r>
      <w:proofErr w:type="spellEnd"/>
    </w:p>
    <w:p w:rsidR="00C508F2" w:rsidRPr="00C508F2" w:rsidRDefault="00C508F2" w:rsidP="00C508F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C508F2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C50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C508F2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C508F2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sectPr w:rsidR="00073F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4C" w:rsidRDefault="00C0144C" w:rsidP="00536655">
      <w:r>
        <w:separator/>
      </w:r>
    </w:p>
  </w:endnote>
  <w:endnote w:type="continuationSeparator" w:id="0">
    <w:p w:rsidR="00C0144C" w:rsidRDefault="00C0144C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4C" w:rsidRDefault="00C0144C" w:rsidP="00536655">
      <w:r>
        <w:separator/>
      </w:r>
    </w:p>
  </w:footnote>
  <w:footnote w:type="continuationSeparator" w:id="0">
    <w:p w:rsidR="00C0144C" w:rsidRDefault="00C0144C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8F"/>
    <w:multiLevelType w:val="hybridMultilevel"/>
    <w:tmpl w:val="DD2ECA66"/>
    <w:lvl w:ilvl="0" w:tplc="723849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02C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00179"/>
    <w:multiLevelType w:val="multilevel"/>
    <w:tmpl w:val="2CE23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3C34C6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B2B7C52"/>
    <w:multiLevelType w:val="multilevel"/>
    <w:tmpl w:val="2CE23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674A4CC2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372B9"/>
    <w:rsid w:val="00073FAB"/>
    <w:rsid w:val="000D1E7C"/>
    <w:rsid w:val="000D6BF0"/>
    <w:rsid w:val="000E1354"/>
    <w:rsid w:val="0019333C"/>
    <w:rsid w:val="00260B69"/>
    <w:rsid w:val="002656CF"/>
    <w:rsid w:val="003516C5"/>
    <w:rsid w:val="003E7C1E"/>
    <w:rsid w:val="004F545F"/>
    <w:rsid w:val="00536655"/>
    <w:rsid w:val="005E015F"/>
    <w:rsid w:val="00641DD5"/>
    <w:rsid w:val="006E7B9F"/>
    <w:rsid w:val="00706F20"/>
    <w:rsid w:val="00736ED9"/>
    <w:rsid w:val="00767D35"/>
    <w:rsid w:val="00792551"/>
    <w:rsid w:val="007D7677"/>
    <w:rsid w:val="00826F8A"/>
    <w:rsid w:val="00855EB4"/>
    <w:rsid w:val="00866B7F"/>
    <w:rsid w:val="00892E99"/>
    <w:rsid w:val="009035C9"/>
    <w:rsid w:val="00930C99"/>
    <w:rsid w:val="00987922"/>
    <w:rsid w:val="00990485"/>
    <w:rsid w:val="00A03077"/>
    <w:rsid w:val="00A5694F"/>
    <w:rsid w:val="00AC790E"/>
    <w:rsid w:val="00C0144C"/>
    <w:rsid w:val="00C23A35"/>
    <w:rsid w:val="00C508F2"/>
    <w:rsid w:val="00CF62C8"/>
    <w:rsid w:val="00DB6098"/>
    <w:rsid w:val="00DC0155"/>
    <w:rsid w:val="00DE04BE"/>
    <w:rsid w:val="00E11CF2"/>
    <w:rsid w:val="00E453E8"/>
    <w:rsid w:val="00E70A20"/>
    <w:rsid w:val="00F5160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4</cp:revision>
  <cp:lastPrinted>2018-01-05T10:26:00Z</cp:lastPrinted>
  <dcterms:created xsi:type="dcterms:W3CDTF">2018-01-05T09:29:00Z</dcterms:created>
  <dcterms:modified xsi:type="dcterms:W3CDTF">2018-01-09T06:48:00Z</dcterms:modified>
</cp:coreProperties>
</file>