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A5694F" w:rsidRPr="00A5694F" w:rsidRDefault="00E161EE" w:rsidP="00A5694F">
      <w:pPr>
        <w:pStyle w:val="BodyText"/>
        <w:jc w:val="center"/>
        <w:rPr>
          <w:rFonts w:ascii="Arial" w:hAnsi="Arial" w:cs="Arial"/>
          <w:color w:val="000000" w:themeColor="text1"/>
          <w:sz w:val="22"/>
          <w:szCs w:val="22"/>
        </w:rPr>
      </w:pPr>
      <w:r w:rsidRPr="00E161EE">
        <w:rPr>
          <w:rFonts w:ascii="Arial" w:hAnsi="Arial"/>
          <w:color w:val="000000" w:themeColor="text1"/>
          <w:lang w:val="sr-Cyrl-RS"/>
        </w:rPr>
        <w:t xml:space="preserve">Набавка мерења влажности у димном гасу </w:t>
      </w:r>
      <w:r w:rsidR="00855EB4" w:rsidRPr="00855EB4">
        <w:rPr>
          <w:rFonts w:ascii="Arial" w:hAnsi="Arial"/>
          <w:color w:val="000000" w:themeColor="text1"/>
          <w:lang w:val="sr-Cyrl-RS"/>
        </w:rPr>
        <w:t>(ТЕНТ Б)</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E161EE" w:rsidRPr="00E161EE">
        <w:rPr>
          <w:rFonts w:ascii="Arial" w:hAnsi="Arial" w:cs="Arial"/>
          <w:color w:val="000000" w:themeColor="text1"/>
          <w:sz w:val="22"/>
          <w:szCs w:val="22"/>
        </w:rPr>
        <w:t>ЈН/3000/1938/2017(1557/2017)</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4B73FD" w:rsidRPr="004B73FD">
        <w:rPr>
          <w:rFonts w:ascii="Arial" w:hAnsi="Arial" w:cs="Arial"/>
          <w:sz w:val="22"/>
          <w:szCs w:val="22"/>
          <w:lang w:val="sr-Latn-RS" w:eastAsia="en-US"/>
        </w:rPr>
        <w:t>5364-E.03.02.-454432/1</w:t>
      </w:r>
      <w:r w:rsidR="004B73FD">
        <w:rPr>
          <w:rFonts w:ascii="Arial" w:hAnsi="Arial" w:cs="Arial"/>
          <w:sz w:val="22"/>
          <w:szCs w:val="22"/>
          <w:lang w:val="sr-Latn-RS" w:eastAsia="en-US"/>
        </w:rPr>
        <w:t>1</w:t>
      </w:r>
      <w:r w:rsidR="004B73FD" w:rsidRPr="004B73FD">
        <w:rPr>
          <w:rFonts w:ascii="Arial" w:hAnsi="Arial" w:cs="Arial"/>
          <w:sz w:val="22"/>
          <w:szCs w:val="22"/>
          <w:lang w:val="sr-Latn-RS" w:eastAsia="en-US"/>
        </w:rPr>
        <w:t>-2017</w:t>
      </w:r>
      <w:r w:rsidRPr="00A5694F">
        <w:rPr>
          <w:rFonts w:ascii="Arial" w:hAnsi="Arial" w:cs="Arial"/>
          <w:color w:val="000000" w:themeColor="text1"/>
          <w:sz w:val="22"/>
          <w:szCs w:val="22"/>
        </w:rPr>
        <w:t xml:space="preserve"> од </w:t>
      </w:r>
      <w:r w:rsidR="004B73FD">
        <w:rPr>
          <w:rFonts w:ascii="Arial" w:hAnsi="Arial" w:cs="Arial"/>
          <w:color w:val="000000" w:themeColor="text1"/>
          <w:sz w:val="22"/>
          <w:szCs w:val="22"/>
          <w:lang w:val="sr-Latn-RS"/>
        </w:rPr>
        <w:t xml:space="preserve">21.12.2017. </w:t>
      </w:r>
      <w:r w:rsidRPr="00A5694F">
        <w:rPr>
          <w:rFonts w:ascii="Arial" w:hAnsi="Arial" w:cs="Arial"/>
          <w:color w:val="000000" w:themeColor="text1"/>
          <w:sz w:val="22"/>
          <w:szCs w:val="22"/>
        </w:rPr>
        <w:t>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855EB4">
        <w:rPr>
          <w:rFonts w:ascii="Arial" w:hAnsi="Arial" w:cs="Arial"/>
          <w:i/>
          <w:color w:val="000000" w:themeColor="text1"/>
          <w:sz w:val="22"/>
          <w:szCs w:val="22"/>
          <w:lang w:val="en-US"/>
        </w:rPr>
        <w:t>7</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5549F" w:rsidRPr="0085549F" w:rsidRDefault="0085549F"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F66639" w:rsidRPr="00F66639" w:rsidRDefault="00F66639" w:rsidP="00536655">
      <w:pPr>
        <w:pStyle w:val="BodyText"/>
        <w:jc w:val="center"/>
        <w:rPr>
          <w:rFonts w:ascii="Arial" w:hAnsi="Arial" w:cs="Arial"/>
          <w:b/>
          <w:color w:val="000000" w:themeColor="text1"/>
          <w:spacing w:val="80"/>
          <w:sz w:val="22"/>
          <w:szCs w:val="22"/>
          <w:lang w:val="sr-Cyrl-RS"/>
        </w:rPr>
      </w:pPr>
    </w:p>
    <w:p w:rsidR="00855EB4" w:rsidRPr="007D7677" w:rsidRDefault="00A5694F" w:rsidP="00F66639">
      <w:pP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E161EE" w:rsidRPr="00E161EE">
        <w:rPr>
          <w:rFonts w:ascii="Arial" w:eastAsia="Calibri" w:hAnsi="Arial" w:cs="Arial"/>
          <w:b/>
          <w:sz w:val="22"/>
          <w:szCs w:val="22"/>
          <w:lang w:val="sr-Cyrl-RS" w:eastAsia="en-US"/>
        </w:rPr>
        <w:t>Набавка мерења влажности у димном гасу</w:t>
      </w:r>
      <w:r w:rsidR="00E161EE" w:rsidRPr="00E161EE">
        <w:rPr>
          <w:rFonts w:ascii="Arial" w:eastAsia="Calibri" w:hAnsi="Arial" w:cs="Arial"/>
          <w:sz w:val="22"/>
          <w:szCs w:val="22"/>
          <w:lang w:val="ru-RU" w:eastAsia="en-US"/>
        </w:rPr>
        <w:t xml:space="preserve"> </w:t>
      </w:r>
      <w:r w:rsidR="00855EB4" w:rsidRPr="00855EB4">
        <w:rPr>
          <w:rFonts w:ascii="Arial" w:hAnsi="Arial" w:cs="Arial"/>
          <w:b/>
          <w:bCs/>
          <w:sz w:val="22"/>
          <w:szCs w:val="22"/>
          <w:lang w:val="sr-Cyrl-RS"/>
        </w:rPr>
        <w:t>(ТЕНТ Б)</w:t>
      </w:r>
    </w:p>
    <w:p w:rsidR="00F66639" w:rsidRPr="00F66639" w:rsidRDefault="00F66639" w:rsidP="00F66639">
      <w:pPr>
        <w:rPr>
          <w:rFonts w:ascii="Arial" w:eastAsia="Arial Unicode MS" w:hAnsi="Arial" w:cs="Arial"/>
          <w:b/>
          <w:kern w:val="2"/>
          <w:sz w:val="22"/>
          <w:szCs w:val="22"/>
          <w:lang w:val="sr-Cyrl-RS" w:eastAsia="en-US"/>
        </w:rPr>
      </w:pPr>
    </w:p>
    <w:p w:rsidR="00DE04BE" w:rsidRDefault="00A5694F" w:rsidP="008D4835">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r w:rsidR="00260B69">
        <w:rPr>
          <w:rFonts w:ascii="Arial" w:hAnsi="Arial" w:cs="Arial"/>
          <w:color w:val="000000" w:themeColor="text1"/>
          <w:sz w:val="22"/>
          <w:szCs w:val="22"/>
          <w:lang w:val="sr-Cyrl-RS"/>
        </w:rPr>
        <w:t xml:space="preserve">    </w:t>
      </w:r>
    </w:p>
    <w:p w:rsidR="008D4835" w:rsidRPr="004918AB" w:rsidRDefault="0085549F" w:rsidP="008D4835">
      <w:pPr>
        <w:rPr>
          <w:rFonts w:ascii="Arial" w:hAnsi="Arial" w:cs="Arial"/>
          <w:b/>
          <w:color w:val="000000" w:themeColor="text1"/>
          <w:sz w:val="22"/>
          <w:szCs w:val="22"/>
          <w:lang w:val="sr-Cyrl-RS"/>
        </w:rPr>
      </w:pPr>
      <w:r>
        <w:rPr>
          <w:rFonts w:ascii="Arial" w:hAnsi="Arial" w:cs="Arial"/>
          <w:b/>
          <w:color w:val="000000" w:themeColor="text1"/>
          <w:sz w:val="22"/>
          <w:szCs w:val="22"/>
          <w:lang w:val="sr-Cyrl-RS"/>
        </w:rPr>
        <w:t xml:space="preserve">Тачка 6. </w:t>
      </w:r>
      <w:r w:rsidRPr="0085549F">
        <w:rPr>
          <w:rFonts w:ascii="Arial" w:hAnsi="Arial" w:cs="Arial"/>
          <w:b/>
          <w:iCs/>
          <w:sz w:val="22"/>
          <w:szCs w:val="22"/>
          <w:u w:val="single"/>
          <w:lang w:val="sr-Cyrl-RS" w:eastAsia="en-US"/>
        </w:rPr>
        <w:t>УПУТСТВ</w:t>
      </w:r>
      <w:r>
        <w:rPr>
          <w:rFonts w:ascii="Arial" w:hAnsi="Arial" w:cs="Arial"/>
          <w:b/>
          <w:iCs/>
          <w:sz w:val="22"/>
          <w:szCs w:val="22"/>
          <w:u w:val="single"/>
          <w:lang w:val="sr-Cyrl-RS" w:eastAsia="en-US"/>
        </w:rPr>
        <w:t>А</w:t>
      </w:r>
      <w:r w:rsidRPr="0085549F">
        <w:rPr>
          <w:rFonts w:ascii="Arial" w:hAnsi="Arial" w:cs="Arial"/>
          <w:b/>
          <w:iCs/>
          <w:sz w:val="22"/>
          <w:szCs w:val="22"/>
          <w:u w:val="single"/>
          <w:lang w:val="sr-Cyrl-RS" w:eastAsia="en-US"/>
        </w:rPr>
        <w:t xml:space="preserve"> ПОНУЂАЧИМА КАКО ДА САЧИНЕ ПОНУДУ</w:t>
      </w:r>
      <w:r w:rsidRPr="0085549F">
        <w:rPr>
          <w:rFonts w:ascii="Arial" w:hAnsi="Arial" w:cs="Arial"/>
          <w:b/>
          <w:iCs/>
          <w:sz w:val="22"/>
          <w:szCs w:val="22"/>
          <w:lang w:val="sr-Cyrl-RS" w:eastAsia="en-US"/>
        </w:rPr>
        <w:t xml:space="preserve"> </w:t>
      </w:r>
      <w:r>
        <w:rPr>
          <w:rFonts w:ascii="Arial" w:hAnsi="Arial" w:cs="Arial"/>
          <w:b/>
          <w:color w:val="000000" w:themeColor="text1"/>
          <w:sz w:val="22"/>
          <w:szCs w:val="22"/>
          <w:lang w:val="sr-Cyrl-RS"/>
        </w:rPr>
        <w:t>,</w:t>
      </w:r>
      <w:r w:rsidR="008D4835" w:rsidRPr="004918AB">
        <w:rPr>
          <w:rFonts w:ascii="Arial" w:hAnsi="Arial" w:cs="Arial"/>
          <w:b/>
          <w:color w:val="000000" w:themeColor="text1"/>
          <w:sz w:val="22"/>
          <w:szCs w:val="22"/>
          <w:lang w:val="sr-Cyrl-RS"/>
        </w:rPr>
        <w:t xml:space="preserve"> тачки 6.3 Обавезна садржина понуде</w:t>
      </w:r>
      <w:r>
        <w:rPr>
          <w:rFonts w:ascii="Arial" w:hAnsi="Arial" w:cs="Arial"/>
          <w:b/>
          <w:color w:val="000000" w:themeColor="text1"/>
          <w:sz w:val="22"/>
          <w:szCs w:val="22"/>
          <w:lang w:val="sr-Cyrl-RS"/>
        </w:rPr>
        <w:t>, на страни 10 од 52 конкурсне документације,</w:t>
      </w:r>
      <w:r w:rsidR="008D4835"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008D4835" w:rsidRPr="004918AB">
        <w:rPr>
          <w:rFonts w:ascii="Arial" w:hAnsi="Arial" w:cs="Arial"/>
          <w:b/>
          <w:iCs/>
          <w:sz w:val="22"/>
          <w:szCs w:val="22"/>
          <w:lang w:val="sr-Cyrl-RS" w:eastAsia="en-US"/>
        </w:rPr>
        <w:t>:</w:t>
      </w:r>
      <w:r w:rsidR="008D4835" w:rsidRPr="004918AB">
        <w:rPr>
          <w:rFonts w:ascii="Arial" w:hAnsi="Arial" w:cs="Arial"/>
          <w:b/>
          <w:color w:val="000000" w:themeColor="text1"/>
          <w:sz w:val="22"/>
          <w:szCs w:val="22"/>
          <w:lang w:val="sr-Cyrl-RS"/>
        </w:rPr>
        <w:t xml:space="preserve"> </w:t>
      </w:r>
    </w:p>
    <w:p w:rsidR="008D4835" w:rsidRPr="00E161EE" w:rsidRDefault="008D4835" w:rsidP="008D4835">
      <w:pPr>
        <w:rPr>
          <w:rFonts w:ascii="Arial" w:hAnsi="Arial" w:cs="Arial"/>
          <w:iCs/>
          <w:sz w:val="22"/>
          <w:szCs w:val="22"/>
          <w:lang w:val="sr-Cyrl-RS" w:eastAsia="en-US"/>
        </w:rPr>
      </w:pPr>
    </w:p>
    <w:p w:rsidR="008D4835" w:rsidRPr="008D4835" w:rsidRDefault="008D4835" w:rsidP="008D4835">
      <w:pPr>
        <w:tabs>
          <w:tab w:val="left" w:pos="567"/>
        </w:tabs>
        <w:suppressAutoHyphens w:val="0"/>
        <w:jc w:val="both"/>
        <w:rPr>
          <w:rFonts w:ascii="Arial" w:hAnsi="Arial" w:cs="Arial"/>
          <w:sz w:val="22"/>
          <w:szCs w:val="22"/>
          <w:lang w:val="en-US" w:eastAsia="en-US"/>
        </w:rPr>
      </w:pPr>
      <w:r w:rsidRPr="008D4835">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8D4835">
        <w:rPr>
          <w:rFonts w:ascii="Arial" w:hAnsi="Arial" w:cs="Arial"/>
          <w:sz w:val="22"/>
          <w:szCs w:val="22"/>
          <w:lang w:val="en-US" w:eastAsia="en-US"/>
        </w:rPr>
        <w:t>Закона о јавним</w:t>
      </w:r>
      <w:r w:rsidRPr="008D4835">
        <w:rPr>
          <w:rFonts w:ascii="Arial" w:hAnsi="Arial" w:cs="Arial"/>
          <w:sz w:val="22"/>
          <w:szCs w:val="22"/>
          <w:lang w:val="en-US" w:eastAsia="en-US" w:bidi="en-US"/>
        </w:rPr>
        <w:t xml:space="preserve"> набавкама, предвиђени чл.</w:t>
      </w:r>
      <w:proofErr w:type="gramEnd"/>
      <w:r w:rsidRPr="008D4835">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D4835">
        <w:rPr>
          <w:rFonts w:ascii="Arial" w:hAnsi="Arial" w:cs="Arial"/>
          <w:sz w:val="22"/>
          <w:szCs w:val="22"/>
          <w:lang w:val="en-US" w:eastAsia="en-US"/>
        </w:rPr>
        <w:t>:</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 xml:space="preserve">Образац понуде </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 xml:space="preserve">Структура цене </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 xml:space="preserve">Изјава о независној понуди </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 xml:space="preserve">Изјава у складу са чланом 75. став 2. Закона </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Обрасц</w:t>
      </w:r>
      <w:r w:rsidRPr="008D4835">
        <w:rPr>
          <w:rFonts w:ascii="Arial" w:hAnsi="Arial" w:cs="Arial"/>
          <w:sz w:val="22"/>
          <w:szCs w:val="22"/>
          <w:lang w:eastAsia="en-US"/>
        </w:rPr>
        <w:t>и</w:t>
      </w:r>
      <w:r w:rsidRPr="008D4835">
        <w:rPr>
          <w:rFonts w:ascii="Arial" w:hAnsi="Arial" w:cs="Arial"/>
          <w:sz w:val="22"/>
          <w:szCs w:val="22"/>
          <w:lang w:val="ru-RU" w:eastAsia="en-US"/>
        </w:rPr>
        <w:t>, изјаве и доказ</w:t>
      </w:r>
      <w:r w:rsidRPr="008D4835">
        <w:rPr>
          <w:rFonts w:ascii="Arial" w:hAnsi="Arial" w:cs="Arial"/>
          <w:sz w:val="22"/>
          <w:szCs w:val="22"/>
          <w:lang w:eastAsia="en-US"/>
        </w:rPr>
        <w:t>и</w:t>
      </w:r>
      <w:r w:rsidRPr="008D4835">
        <w:rPr>
          <w:rFonts w:ascii="Arial" w:hAnsi="Arial" w:cs="Arial"/>
          <w:sz w:val="22"/>
          <w:szCs w:val="22"/>
          <w:lang w:val="ru-RU" w:eastAsia="en-US"/>
        </w:rPr>
        <w:t xml:space="preserve"> одређене тачком 6.</w:t>
      </w:r>
      <w:r w:rsidRPr="008D4835">
        <w:rPr>
          <w:rFonts w:ascii="Arial" w:hAnsi="Arial" w:cs="Arial"/>
          <w:sz w:val="22"/>
          <w:szCs w:val="22"/>
          <w:lang w:eastAsia="en-US"/>
        </w:rPr>
        <w:t>9</w:t>
      </w:r>
      <w:r w:rsidRPr="008D4835">
        <w:rPr>
          <w:rFonts w:ascii="Arial" w:hAnsi="Arial" w:cs="Arial"/>
          <w:sz w:val="22"/>
          <w:szCs w:val="22"/>
          <w:lang w:val="ru-RU" w:eastAsia="en-US"/>
        </w:rPr>
        <w:t xml:space="preserve"> или 6.1</w:t>
      </w:r>
      <w:r w:rsidRPr="008D4835">
        <w:rPr>
          <w:rFonts w:ascii="Arial" w:hAnsi="Arial" w:cs="Arial"/>
          <w:sz w:val="22"/>
          <w:szCs w:val="22"/>
          <w:lang w:eastAsia="en-US"/>
        </w:rPr>
        <w:t>0</w:t>
      </w:r>
      <w:r w:rsidRPr="008D4835">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потписан и печатом оверен образац „Модел уговора“ (пожељно је да буде попуњен)</w:t>
      </w:r>
    </w:p>
    <w:p w:rsidR="008D4835" w:rsidRPr="008D4835" w:rsidRDefault="008D4835" w:rsidP="008D4835">
      <w:pPr>
        <w:numPr>
          <w:ilvl w:val="0"/>
          <w:numId w:val="4"/>
        </w:numPr>
        <w:suppressAutoHyphens w:val="0"/>
        <w:spacing w:after="200" w:line="276" w:lineRule="auto"/>
        <w:contextualSpacing/>
        <w:rPr>
          <w:rFonts w:ascii="Arial" w:hAnsi="Arial" w:cs="Arial"/>
          <w:sz w:val="22"/>
          <w:szCs w:val="22"/>
          <w:lang w:val="ru-RU" w:eastAsia="en-US"/>
        </w:rPr>
      </w:pPr>
      <w:r w:rsidRPr="008D4835">
        <w:rPr>
          <w:rFonts w:ascii="Arial" w:hAnsi="Arial" w:cs="Arial"/>
          <w:sz w:val="22"/>
          <w:szCs w:val="22"/>
          <w:lang w:val="ru-RU" w:eastAsia="en-US"/>
        </w:rPr>
        <w:t xml:space="preserve">докази о испуњености услова из чл. 75. И 76.Закона у складу са чланом 77. Закона и Одељком 4. конкурсне документације </w:t>
      </w:r>
    </w:p>
    <w:p w:rsidR="008D4835" w:rsidRPr="008D4835" w:rsidRDefault="008D4835" w:rsidP="008D4835">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Овлашћење за потписника (ако не потписује заступник)</w:t>
      </w:r>
    </w:p>
    <w:p w:rsidR="008D4835" w:rsidRPr="008D4835" w:rsidRDefault="008D4835" w:rsidP="008D4835">
      <w:pPr>
        <w:numPr>
          <w:ilvl w:val="0"/>
          <w:numId w:val="4"/>
        </w:numPr>
        <w:tabs>
          <w:tab w:val="num" w:pos="567"/>
          <w:tab w:val="num" w:pos="630"/>
        </w:tabs>
        <w:suppressAutoHyphens w:val="0"/>
        <w:spacing w:line="276" w:lineRule="auto"/>
        <w:contextualSpacing/>
        <w:jc w:val="both"/>
        <w:rPr>
          <w:rFonts w:ascii="Arial" w:hAnsi="Arial" w:cs="Arial"/>
          <w:sz w:val="22"/>
          <w:szCs w:val="22"/>
          <w:lang w:val="ru-RU" w:eastAsia="en-US"/>
        </w:rPr>
      </w:pPr>
      <w:r w:rsidRPr="008D4835">
        <w:rPr>
          <w:rFonts w:ascii="Arial" w:eastAsia="TimesNewRomanPSMT" w:hAnsi="Arial" w:cs="Arial"/>
          <w:bCs/>
          <w:sz w:val="22"/>
          <w:szCs w:val="22"/>
          <w:lang w:val="sr-Cyrl-RS" w:eastAsia="en-US"/>
        </w:rPr>
        <w:t>С</w:t>
      </w:r>
      <w:r w:rsidRPr="008D4835">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8D4835">
        <w:rPr>
          <w:rFonts w:ascii="Arial" w:eastAsia="TimesNewRomanPSMT" w:hAnsi="Arial" w:cs="Arial"/>
          <w:bCs/>
          <w:sz w:val="22"/>
          <w:szCs w:val="22"/>
          <w:lang w:val="sr-Cyrl-RS" w:eastAsia="en-US"/>
        </w:rPr>
        <w:t>у случају подношења заједничке понуде</w:t>
      </w:r>
    </w:p>
    <w:p w:rsidR="008D4835" w:rsidRPr="008D4835" w:rsidRDefault="008D4835" w:rsidP="008D4835">
      <w:pPr>
        <w:numPr>
          <w:ilvl w:val="0"/>
          <w:numId w:val="4"/>
        </w:numPr>
        <w:suppressAutoHyphens w:val="0"/>
        <w:spacing w:line="276" w:lineRule="auto"/>
        <w:jc w:val="both"/>
        <w:rPr>
          <w:rFonts w:ascii="Arial" w:hAnsi="Arial" w:cs="Arial"/>
          <w:b/>
          <w:sz w:val="22"/>
          <w:szCs w:val="22"/>
          <w:lang w:val="ru-RU" w:eastAsia="en-US"/>
        </w:rPr>
      </w:pPr>
      <w:r w:rsidRPr="008D4835">
        <w:rPr>
          <w:rFonts w:ascii="Arial" w:eastAsia="TimesNewRomanPSMT" w:hAnsi="Arial" w:cs="Arial"/>
          <w:b/>
          <w:bCs/>
          <w:iCs/>
          <w:sz w:val="22"/>
          <w:szCs w:val="22"/>
          <w:lang w:val="sr-Cyrl-RS" w:eastAsia="en-US"/>
        </w:rPr>
        <w:t>Средство финансијског обезбеђења за озбиљност понуде</w:t>
      </w:r>
    </w:p>
    <w:p w:rsidR="008D4835" w:rsidRPr="008D4835" w:rsidRDefault="008D4835" w:rsidP="008D4835">
      <w:pPr>
        <w:numPr>
          <w:ilvl w:val="0"/>
          <w:numId w:val="4"/>
        </w:numPr>
        <w:tabs>
          <w:tab w:val="left" w:pos="567"/>
        </w:tabs>
        <w:suppressAutoHyphens w:val="0"/>
        <w:spacing w:line="276" w:lineRule="auto"/>
        <w:contextualSpacing/>
        <w:jc w:val="both"/>
        <w:rPr>
          <w:rFonts w:ascii="Arial" w:hAnsi="Arial" w:cs="Arial"/>
          <w:sz w:val="22"/>
          <w:szCs w:val="22"/>
          <w:lang w:val="ru-RU" w:eastAsia="en-US"/>
        </w:rPr>
      </w:pPr>
      <w:r w:rsidRPr="008D4835">
        <w:rPr>
          <w:rFonts w:ascii="Arial" w:hAnsi="Arial" w:cs="Arial"/>
          <w:sz w:val="22"/>
          <w:szCs w:val="22"/>
          <w:lang w:val="ru-RU" w:eastAsia="en-US"/>
        </w:rPr>
        <w:t>Каталошк</w:t>
      </w:r>
      <w:r w:rsidRPr="008D4835">
        <w:rPr>
          <w:rFonts w:ascii="Arial" w:hAnsi="Arial" w:cs="Arial"/>
          <w:sz w:val="22"/>
          <w:szCs w:val="22"/>
          <w:lang w:val="sr-Latn-RS" w:eastAsia="en-US"/>
        </w:rPr>
        <w:t>e</w:t>
      </w:r>
      <w:r w:rsidRPr="008D4835">
        <w:rPr>
          <w:rFonts w:ascii="Arial" w:hAnsi="Arial" w:cs="Arial"/>
          <w:sz w:val="22"/>
          <w:szCs w:val="22"/>
          <w:lang w:val="ru-RU" w:eastAsia="en-US"/>
        </w:rPr>
        <w:t xml:space="preserve"> извод</w:t>
      </w:r>
      <w:r w:rsidRPr="008D4835">
        <w:rPr>
          <w:rFonts w:ascii="Arial" w:hAnsi="Arial" w:cs="Arial"/>
          <w:sz w:val="22"/>
          <w:szCs w:val="22"/>
          <w:lang w:val="sr-Latn-RS" w:eastAsia="en-US"/>
        </w:rPr>
        <w:t>e</w:t>
      </w:r>
      <w:r w:rsidRPr="008D4835">
        <w:rPr>
          <w:rFonts w:ascii="Arial" w:hAnsi="Arial" w:cs="Arial"/>
          <w:sz w:val="22"/>
          <w:szCs w:val="22"/>
          <w:lang w:val="ru-RU" w:eastAsia="en-US"/>
        </w:rPr>
        <w:t xml:space="preserve"> произвођача за сваку ставку</w:t>
      </w:r>
    </w:p>
    <w:p w:rsidR="008D4835" w:rsidRPr="008D4835" w:rsidRDefault="008D4835" w:rsidP="008D4835">
      <w:pPr>
        <w:tabs>
          <w:tab w:val="left" w:pos="567"/>
        </w:tabs>
        <w:suppressAutoHyphens w:val="0"/>
        <w:jc w:val="both"/>
        <w:rPr>
          <w:rFonts w:ascii="Arial" w:hAnsi="Arial" w:cs="Arial"/>
          <w:sz w:val="22"/>
          <w:szCs w:val="22"/>
          <w:lang w:val="ru-RU" w:eastAsia="en-US"/>
        </w:rPr>
      </w:pPr>
    </w:p>
    <w:p w:rsidR="008D4835" w:rsidRPr="008D4835" w:rsidRDefault="008D4835" w:rsidP="008D4835">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85549F" w:rsidRDefault="008D4835" w:rsidP="0085549F">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5549F" w:rsidRDefault="0085549F" w:rsidP="0085549F">
      <w:pPr>
        <w:tabs>
          <w:tab w:val="left" w:pos="567"/>
        </w:tabs>
        <w:suppressAutoHyphens w:val="0"/>
        <w:jc w:val="both"/>
        <w:rPr>
          <w:rFonts w:ascii="Arial" w:hAnsi="Arial" w:cs="Arial"/>
          <w:sz w:val="22"/>
          <w:szCs w:val="22"/>
          <w:lang w:val="ru-RU" w:eastAsia="en-US"/>
        </w:rPr>
      </w:pPr>
    </w:p>
    <w:p w:rsidR="0085549F" w:rsidRDefault="0085549F" w:rsidP="0085549F">
      <w:pPr>
        <w:tabs>
          <w:tab w:val="left" w:pos="567"/>
        </w:tabs>
        <w:suppressAutoHyphens w:val="0"/>
        <w:jc w:val="both"/>
        <w:rPr>
          <w:rFonts w:ascii="Arial" w:hAnsi="Arial" w:cs="Arial"/>
          <w:sz w:val="22"/>
          <w:szCs w:val="22"/>
          <w:lang w:val="ru-RU" w:eastAsia="en-US"/>
        </w:rPr>
      </w:pPr>
    </w:p>
    <w:p w:rsidR="0085549F" w:rsidRDefault="0085549F" w:rsidP="0085549F">
      <w:pPr>
        <w:tabs>
          <w:tab w:val="left" w:pos="567"/>
        </w:tabs>
        <w:suppressAutoHyphens w:val="0"/>
        <w:jc w:val="both"/>
        <w:rPr>
          <w:rFonts w:ascii="Arial" w:hAnsi="Arial" w:cs="Arial"/>
          <w:sz w:val="22"/>
          <w:szCs w:val="22"/>
          <w:lang w:val="ru-RU" w:eastAsia="en-US"/>
        </w:rPr>
      </w:pPr>
    </w:p>
    <w:p w:rsidR="0085549F" w:rsidRDefault="0085549F" w:rsidP="0085549F">
      <w:pPr>
        <w:tabs>
          <w:tab w:val="left" w:pos="567"/>
        </w:tabs>
        <w:suppressAutoHyphens w:val="0"/>
        <w:jc w:val="both"/>
        <w:rPr>
          <w:rFonts w:ascii="Arial" w:hAnsi="Arial" w:cs="Arial"/>
          <w:sz w:val="22"/>
          <w:szCs w:val="22"/>
          <w:lang w:val="ru-RU" w:eastAsia="en-US"/>
        </w:rPr>
      </w:pPr>
    </w:p>
    <w:p w:rsidR="0085549F" w:rsidRDefault="0085549F" w:rsidP="0085549F">
      <w:pPr>
        <w:tabs>
          <w:tab w:val="left" w:pos="567"/>
        </w:tabs>
        <w:suppressAutoHyphens w:val="0"/>
        <w:jc w:val="both"/>
        <w:rPr>
          <w:rFonts w:ascii="Arial" w:hAnsi="Arial" w:cs="Arial"/>
          <w:sz w:val="22"/>
          <w:szCs w:val="22"/>
          <w:lang w:val="ru-RU" w:eastAsia="en-US"/>
        </w:rPr>
      </w:pPr>
    </w:p>
    <w:p w:rsidR="0085549F" w:rsidRDefault="0085549F" w:rsidP="0085549F">
      <w:pPr>
        <w:tabs>
          <w:tab w:val="left" w:pos="567"/>
        </w:tabs>
        <w:suppressAutoHyphens w:val="0"/>
        <w:jc w:val="both"/>
        <w:rPr>
          <w:rFonts w:ascii="Arial" w:hAnsi="Arial" w:cs="Arial"/>
          <w:sz w:val="22"/>
          <w:szCs w:val="22"/>
          <w:lang w:val="ru-RU" w:eastAsia="en-US"/>
        </w:rPr>
      </w:pPr>
    </w:p>
    <w:p w:rsidR="0085549F" w:rsidRPr="00E161EE" w:rsidRDefault="0085549F" w:rsidP="0085549F">
      <w:pPr>
        <w:tabs>
          <w:tab w:val="left" w:pos="567"/>
          <w:tab w:val="left" w:pos="851"/>
        </w:tabs>
        <w:suppressAutoHyphens w:val="0"/>
        <w:ind w:left="851"/>
        <w:jc w:val="both"/>
        <w:outlineLvl w:val="2"/>
        <w:rPr>
          <w:rFonts w:ascii="Arial" w:hAnsi="Arial" w:cs="Arial"/>
          <w:b/>
          <w:sz w:val="22"/>
          <w:szCs w:val="22"/>
          <w:lang w:val="en-US" w:eastAsia="en-US"/>
        </w:rPr>
      </w:pPr>
      <w:r>
        <w:rPr>
          <w:rFonts w:ascii="Arial" w:hAnsi="Arial" w:cs="Arial"/>
          <w:sz w:val="22"/>
          <w:szCs w:val="22"/>
          <w:lang w:val="ru-RU" w:eastAsia="en-US"/>
        </w:rPr>
        <w:lastRenderedPageBreak/>
        <w:t xml:space="preserve">- </w:t>
      </w:r>
      <w:r w:rsidR="00E161EE"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Т</w:t>
      </w:r>
      <w:r w:rsidR="00E161EE" w:rsidRPr="0085549F">
        <w:rPr>
          <w:rFonts w:ascii="Arial" w:hAnsi="Arial" w:cs="Arial"/>
          <w:b/>
          <w:color w:val="000000" w:themeColor="text1"/>
          <w:sz w:val="22"/>
          <w:szCs w:val="22"/>
          <w:lang w:val="sr-Cyrl-RS"/>
        </w:rPr>
        <w:t>ачк</w:t>
      </w:r>
      <w:r>
        <w:rPr>
          <w:rFonts w:ascii="Arial" w:hAnsi="Arial" w:cs="Arial"/>
          <w:b/>
          <w:color w:val="000000" w:themeColor="text1"/>
          <w:sz w:val="22"/>
          <w:szCs w:val="22"/>
          <w:lang w:val="sr-Cyrl-RS"/>
        </w:rPr>
        <w:t>а</w:t>
      </w:r>
      <w:r w:rsidR="00E161EE" w:rsidRPr="0085549F">
        <w:rPr>
          <w:rFonts w:ascii="Arial" w:hAnsi="Arial" w:cs="Arial"/>
          <w:b/>
          <w:color w:val="000000" w:themeColor="text1"/>
          <w:sz w:val="22"/>
          <w:szCs w:val="22"/>
          <w:lang w:val="sr-Cyrl-RS"/>
        </w:rPr>
        <w:t xml:space="preserve"> 6.18,</w:t>
      </w:r>
      <w:r w:rsidRPr="0085549F">
        <w:rPr>
          <w:rFonts w:ascii="Arial" w:hAnsi="Arial" w:cs="Arial"/>
          <w:b/>
          <w:sz w:val="22"/>
          <w:szCs w:val="22"/>
          <w:lang w:val="en-US" w:eastAsia="en-US"/>
        </w:rPr>
        <w:t xml:space="preserve"> </w:t>
      </w:r>
      <w:r w:rsidRPr="00E161EE">
        <w:rPr>
          <w:rFonts w:ascii="Arial" w:hAnsi="Arial" w:cs="Arial"/>
          <w:b/>
          <w:sz w:val="22"/>
          <w:szCs w:val="22"/>
          <w:lang w:val="en-US" w:eastAsia="en-US"/>
        </w:rPr>
        <w:t>Меница за озбиљност понуде</w:t>
      </w:r>
      <w:r>
        <w:rPr>
          <w:rFonts w:ascii="Arial" w:hAnsi="Arial" w:cs="Arial"/>
          <w:b/>
          <w:sz w:val="22"/>
          <w:szCs w:val="22"/>
          <w:lang w:val="sr-Cyrl-RS" w:eastAsia="en-US"/>
        </w:rPr>
        <w:t>,</w:t>
      </w:r>
      <w:r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на страни 14 од 52 конкурсне документације,</w:t>
      </w:r>
      <w:r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Pr="004918AB">
        <w:rPr>
          <w:rFonts w:ascii="Arial" w:hAnsi="Arial" w:cs="Arial"/>
          <w:b/>
          <w:iCs/>
          <w:sz w:val="22"/>
          <w:szCs w:val="22"/>
          <w:lang w:val="sr-Cyrl-RS" w:eastAsia="en-US"/>
        </w:rPr>
        <w:t>:</w:t>
      </w:r>
    </w:p>
    <w:p w:rsidR="000D6BF0" w:rsidRDefault="000D6BF0" w:rsidP="000D6BF0">
      <w:pPr>
        <w:rPr>
          <w:rFonts w:ascii="Arial" w:hAnsi="Arial" w:cs="Arial"/>
          <w:b/>
          <w:sz w:val="22"/>
          <w:szCs w:val="22"/>
          <w:lang w:val="sr-Cyrl-RS"/>
        </w:rPr>
      </w:pPr>
    </w:p>
    <w:p w:rsidR="00E161EE" w:rsidRPr="00E161EE" w:rsidRDefault="00E161EE" w:rsidP="007227A7">
      <w:pPr>
        <w:numPr>
          <w:ilvl w:val="1"/>
          <w:numId w:val="13"/>
        </w:num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озбиљност понуде</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Меница за озбиљност понуде</w:t>
      </w:r>
    </w:p>
    <w:p w:rsidR="00E161EE" w:rsidRPr="00E161EE" w:rsidRDefault="00E161EE" w:rsidP="008765F3">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Понуђач је обавезан да уз понуду Наручиоцу достави:</w:t>
      </w:r>
    </w:p>
    <w:p w:rsidR="00E161EE" w:rsidRPr="00E161EE" w:rsidRDefault="00E161EE" w:rsidP="008765F3">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1) </w:t>
      </w:r>
      <w:proofErr w:type="gramStart"/>
      <w:r w:rsidRPr="00E161EE">
        <w:rPr>
          <w:rFonts w:ascii="Arial" w:hAnsi="Arial" w:cs="Arial"/>
          <w:sz w:val="22"/>
          <w:szCs w:val="22"/>
          <w:lang w:val="en-US" w:eastAsia="en-US"/>
        </w:rPr>
        <w:t>бланко</w:t>
      </w:r>
      <w:proofErr w:type="gramEnd"/>
      <w:r w:rsidRPr="00E161EE">
        <w:rPr>
          <w:rFonts w:ascii="Arial" w:hAnsi="Arial" w:cs="Arial"/>
          <w:sz w:val="22"/>
          <w:szCs w:val="22"/>
          <w:lang w:val="en-US" w:eastAsia="en-US"/>
        </w:rPr>
        <w:t xml:space="preserve"> сопствену меницу за озбиљност понуде која је</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161EE">
        <w:rPr>
          <w:rFonts w:ascii="Arial" w:hAnsi="Arial" w:cs="Arial"/>
          <w:sz w:val="22"/>
          <w:szCs w:val="22"/>
          <w:lang w:val="en-US" w:eastAsia="en-US"/>
        </w:rPr>
        <w:t>“ бр</w:t>
      </w:r>
      <w:proofErr w:type="gramEnd"/>
      <w:r w:rsidRPr="00E161EE">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E161EE">
        <w:rPr>
          <w:rFonts w:ascii="Arial" w:hAnsi="Arial" w:cs="Arial"/>
          <w:sz w:val="22"/>
          <w:szCs w:val="22"/>
          <w:lang w:val="sr-Cyrl-RS" w:eastAsia="en-US"/>
        </w:rPr>
        <w:t xml:space="preserve"> минимално 2</w:t>
      </w:r>
      <w:r w:rsidRPr="00E161EE">
        <w:rPr>
          <w:rFonts w:ascii="Arial" w:hAnsi="Arial" w:cs="Arial"/>
          <w:sz w:val="22"/>
          <w:szCs w:val="22"/>
          <w:lang w:val="en-US" w:eastAsia="en-US"/>
        </w:rPr>
        <w:t xml:space="preserve">% од вредности понуде (без ПДВ-а) са роком важења минимално </w:t>
      </w:r>
      <w:r w:rsidRPr="00E161EE">
        <w:rPr>
          <w:rFonts w:ascii="Arial" w:hAnsi="Arial" w:cs="Arial"/>
          <w:sz w:val="22"/>
          <w:szCs w:val="22"/>
          <w:lang w:val="sr-Cyrl-RS" w:eastAsia="en-US"/>
        </w:rPr>
        <w:t xml:space="preserve">30  </w:t>
      </w:r>
      <w:r w:rsidRPr="00E161EE">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2)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3)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ОП обрасца.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4) Доказ о регистрацији менице у Регистру меница Народне банке Србије (</w:t>
      </w:r>
      <w:proofErr w:type="gramStart"/>
      <w:r w:rsidRPr="00E161EE">
        <w:rPr>
          <w:rFonts w:ascii="Arial" w:hAnsi="Arial" w:cs="Arial"/>
          <w:sz w:val="22"/>
          <w:szCs w:val="22"/>
          <w:lang w:val="en-US" w:eastAsia="en-US"/>
        </w:rPr>
        <w:t>фотокопија  Захтева</w:t>
      </w:r>
      <w:proofErr w:type="gramEnd"/>
      <w:r w:rsidRPr="00E161EE">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161EE" w:rsidRPr="00E161EE" w:rsidRDefault="00E161EE" w:rsidP="00E161EE">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161EE" w:rsidRPr="00E161EE" w:rsidRDefault="00E161EE" w:rsidP="00E161EE">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161EE" w:rsidRDefault="00E161EE" w:rsidP="00E161EE">
      <w:pPr>
        <w:suppressAutoHyphens w:val="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161EE" w:rsidRDefault="00E161EE" w:rsidP="00E161EE">
      <w:pPr>
        <w:suppressAutoHyphens w:val="0"/>
        <w:jc w:val="both"/>
        <w:rPr>
          <w:rFonts w:ascii="Arial" w:hAnsi="Arial" w:cs="Arial"/>
          <w:sz w:val="22"/>
          <w:szCs w:val="22"/>
          <w:lang w:val="sr-Cyrl-RS" w:eastAsia="en-US"/>
        </w:rPr>
      </w:pPr>
    </w:p>
    <w:p w:rsidR="00E161EE" w:rsidRDefault="00E161EE" w:rsidP="00E161EE">
      <w:pPr>
        <w:suppressAutoHyphens w:val="0"/>
        <w:jc w:val="both"/>
        <w:rPr>
          <w:rFonts w:ascii="Arial" w:hAnsi="Arial" w:cs="Arial"/>
          <w:b/>
          <w:color w:val="000000" w:themeColor="text1"/>
          <w:sz w:val="22"/>
          <w:szCs w:val="22"/>
          <w:lang w:val="sr-Latn-RS"/>
        </w:rPr>
      </w:pPr>
      <w:r w:rsidRPr="00E161EE">
        <w:rPr>
          <w:rFonts w:ascii="Arial" w:hAnsi="Arial" w:cs="Arial"/>
          <w:b/>
          <w:color w:val="000000" w:themeColor="text1"/>
          <w:sz w:val="22"/>
          <w:szCs w:val="22"/>
          <w:lang w:val="sr-Cyrl-RS"/>
        </w:rPr>
        <w:t>ИЛИ</w:t>
      </w:r>
    </w:p>
    <w:p w:rsidR="00FF7DA0" w:rsidRDefault="00FF7DA0" w:rsidP="00E161EE">
      <w:pPr>
        <w:suppressAutoHyphens w:val="0"/>
        <w:jc w:val="both"/>
        <w:rPr>
          <w:rFonts w:ascii="Arial" w:hAnsi="Arial" w:cs="Arial"/>
          <w:b/>
          <w:color w:val="000000" w:themeColor="text1"/>
          <w:sz w:val="22"/>
          <w:szCs w:val="22"/>
          <w:lang w:val="sr-Latn-RS"/>
        </w:rPr>
      </w:pPr>
    </w:p>
    <w:p w:rsidR="00FF7DA0" w:rsidRPr="00FF7DA0" w:rsidRDefault="00FF7DA0" w:rsidP="00E161EE">
      <w:pPr>
        <w:suppressAutoHyphens w:val="0"/>
        <w:jc w:val="both"/>
        <w:rPr>
          <w:rFonts w:ascii="Arial" w:hAnsi="Arial" w:cs="Arial"/>
          <w:sz w:val="22"/>
          <w:szCs w:val="22"/>
          <w:lang w:val="sr-Latn-RS" w:eastAsia="en-US"/>
        </w:rPr>
      </w:pPr>
    </w:p>
    <w:p w:rsidR="00E161EE" w:rsidRDefault="00E161EE" w:rsidP="00DE04BE">
      <w:pPr>
        <w:rPr>
          <w:rFonts w:ascii="Arial" w:hAnsi="Arial" w:cs="Arial"/>
          <w:color w:val="000000" w:themeColor="text1"/>
          <w:sz w:val="22"/>
          <w:szCs w:val="22"/>
          <w:lang w:val="sr-Cyrl-RS"/>
        </w:rPr>
      </w:pPr>
    </w:p>
    <w:p w:rsidR="00E161EE" w:rsidRPr="008765F3" w:rsidRDefault="00E161EE" w:rsidP="00E161EE">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lastRenderedPageBreak/>
        <w:t>Банкарска гаранција за озбиљност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од</w:t>
      </w:r>
      <w:r w:rsidR="004D1CC1" w:rsidRPr="004918AB">
        <w:rPr>
          <w:rFonts w:ascii="Arial" w:hAnsi="Arial" w:cs="Arial"/>
          <w:color w:val="000000" w:themeColor="text1"/>
          <w:sz w:val="22"/>
          <w:szCs w:val="22"/>
          <w:lang w:val="sr-Cyrl-RS"/>
        </w:rPr>
        <w:t xml:space="preserve"> </w:t>
      </w:r>
      <w:r w:rsidRPr="004918AB">
        <w:rPr>
          <w:rFonts w:ascii="Arial" w:hAnsi="Arial" w:cs="Arial"/>
          <w:color w:val="000000" w:themeColor="text1"/>
          <w:sz w:val="22"/>
          <w:szCs w:val="22"/>
          <w:lang w:val="sr-Cyrl-RS"/>
        </w:rPr>
        <w:t xml:space="preserve"> </w:t>
      </w:r>
      <w:r w:rsidR="004D1CC1" w:rsidRPr="004918AB">
        <w:rPr>
          <w:rFonts w:ascii="Arial" w:hAnsi="Arial" w:cs="Arial"/>
          <w:color w:val="000000" w:themeColor="text1"/>
          <w:sz w:val="22"/>
          <w:szCs w:val="22"/>
          <w:lang w:val="sr-Cyrl-RS"/>
        </w:rPr>
        <w:t>2</w:t>
      </w:r>
      <w:r w:rsidRPr="004918AB">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 xml:space="preserve"> вредности понудe, без ПДВ.</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5549F" w:rsidRDefault="0085549F" w:rsidP="00DE04BE">
      <w:pPr>
        <w:rPr>
          <w:rFonts w:ascii="Arial" w:hAnsi="Arial" w:cs="Arial"/>
          <w:b/>
          <w:color w:val="000000" w:themeColor="text1"/>
          <w:sz w:val="22"/>
          <w:szCs w:val="22"/>
          <w:lang w:val="sr-Cyrl-RS"/>
        </w:rPr>
      </w:pPr>
    </w:p>
    <w:p w:rsidR="00E161EE" w:rsidRPr="0085549F" w:rsidRDefault="0085549F" w:rsidP="0085549F">
      <w:pPr>
        <w:pStyle w:val="ListParagraph"/>
        <w:numPr>
          <w:ilvl w:val="0"/>
          <w:numId w:val="21"/>
        </w:numPr>
        <w:rPr>
          <w:rFonts w:ascii="Arial" w:hAnsi="Arial" w:cs="Arial"/>
          <w:color w:val="000000" w:themeColor="text1"/>
          <w:lang w:val="sr-Cyrl-RS"/>
        </w:rPr>
      </w:pPr>
      <w:r w:rsidRPr="0085549F">
        <w:rPr>
          <w:rFonts w:ascii="Arial" w:hAnsi="Arial" w:cs="Arial"/>
          <w:b/>
          <w:color w:val="000000" w:themeColor="text1"/>
          <w:lang w:val="sr-Cyrl-RS"/>
        </w:rPr>
        <w:t>Тачка 6.19,</w:t>
      </w:r>
      <w:r w:rsidRPr="0085549F">
        <w:rPr>
          <w:rFonts w:ascii="Arial" w:hAnsi="Arial" w:cs="Arial"/>
          <w:b/>
        </w:rPr>
        <w:t xml:space="preserve"> Меница за </w:t>
      </w:r>
      <w:r>
        <w:rPr>
          <w:rFonts w:ascii="Arial" w:hAnsi="Arial" w:cs="Arial"/>
          <w:b/>
          <w:lang w:val="sr-Cyrl-RS"/>
        </w:rPr>
        <w:t>добро извршење посла</w:t>
      </w:r>
      <w:r w:rsidRPr="0085549F">
        <w:rPr>
          <w:rFonts w:ascii="Arial" w:hAnsi="Arial" w:cs="Arial"/>
          <w:b/>
          <w:lang w:val="sr-Cyrl-RS"/>
        </w:rPr>
        <w:t>,</w:t>
      </w:r>
      <w:r w:rsidRPr="0085549F">
        <w:rPr>
          <w:rFonts w:ascii="Arial" w:hAnsi="Arial" w:cs="Arial"/>
          <w:b/>
          <w:color w:val="000000" w:themeColor="text1"/>
          <w:lang w:val="sr-Cyrl-RS"/>
        </w:rPr>
        <w:t xml:space="preserve"> на страни 1</w:t>
      </w:r>
      <w:r>
        <w:rPr>
          <w:rFonts w:ascii="Arial" w:hAnsi="Arial" w:cs="Arial"/>
          <w:b/>
          <w:color w:val="000000" w:themeColor="text1"/>
          <w:lang w:val="sr-Cyrl-RS"/>
        </w:rPr>
        <w:t>5</w:t>
      </w:r>
      <w:r w:rsidRPr="0085549F">
        <w:rPr>
          <w:rFonts w:ascii="Arial" w:hAnsi="Arial" w:cs="Arial"/>
          <w:b/>
          <w:color w:val="000000" w:themeColor="text1"/>
          <w:lang w:val="sr-Cyrl-RS"/>
        </w:rPr>
        <w:t xml:space="preserve"> од 52 конкурсне документације, </w:t>
      </w:r>
      <w:r w:rsidRPr="0085549F">
        <w:rPr>
          <w:rFonts w:ascii="Arial" w:hAnsi="Arial" w:cs="Arial"/>
          <w:b/>
          <w:iCs/>
          <w:lang w:val="sr-Cyrl-RS"/>
        </w:rPr>
        <w:t>мења се и гласи:</w:t>
      </w:r>
    </w:p>
    <w:p w:rsidR="00E161EE" w:rsidRPr="00E161EE" w:rsidRDefault="00E161EE" w:rsidP="007227A7">
      <w:pPr>
        <w:numPr>
          <w:ilvl w:val="1"/>
          <w:numId w:val="13"/>
        </w:num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 xml:space="preserve">добро извршење посла  </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E161EE" w:rsidRPr="00E161EE" w:rsidRDefault="00E161EE" w:rsidP="004D1CC1">
      <w:pPr>
        <w:suppressAutoHyphens w:val="0"/>
        <w:jc w:val="both"/>
        <w:rPr>
          <w:rFonts w:ascii="Arial" w:hAnsi="Arial" w:cs="Arial"/>
          <w:sz w:val="22"/>
          <w:szCs w:val="22"/>
          <w:lang w:val="sr-Cyrl-RS" w:eastAsia="en-US"/>
        </w:rPr>
      </w:pPr>
      <w:r w:rsidRPr="00E161EE">
        <w:rPr>
          <w:rFonts w:ascii="Arial" w:hAnsi="Arial" w:cs="Arial"/>
          <w:sz w:val="22"/>
          <w:szCs w:val="22"/>
          <w:lang w:val="en-US" w:eastAsia="en-US"/>
        </w:rPr>
        <w:t>Понуђач је обавезан да Наручиоцу достави:</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E161EE">
        <w:rPr>
          <w:rFonts w:ascii="Arial" w:eastAsia="Calibri" w:hAnsi="Arial" w:cs="Arial"/>
          <w:sz w:val="22"/>
          <w:szCs w:val="22"/>
          <w:lang w:val="sr-Cyrl-RS" w:eastAsia="en-US"/>
        </w:rPr>
        <w:t>10</w:t>
      </w:r>
      <w:r w:rsidRPr="00E161EE">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E161EE">
        <w:rPr>
          <w:rFonts w:ascii="Arial" w:eastAsia="Calibri" w:hAnsi="Arial" w:cs="Arial"/>
          <w:sz w:val="22"/>
          <w:szCs w:val="22"/>
          <w:lang w:val="sr-Cyrl-RS" w:eastAsia="en-US"/>
        </w:rPr>
        <w:t>испоруке</w:t>
      </w:r>
      <w:r w:rsidRPr="00E161EE">
        <w:rPr>
          <w:rFonts w:ascii="Arial" w:eastAsia="Calibri" w:hAnsi="Arial" w:cs="Arial"/>
          <w:sz w:val="22"/>
          <w:szCs w:val="22"/>
          <w:lang w:val="en-US" w:eastAsia="en-US"/>
        </w:rPr>
        <w:t xml:space="preserve">, с тим да евентуални продужетак </w:t>
      </w:r>
      <w:r w:rsidRPr="00E161EE">
        <w:rPr>
          <w:rFonts w:ascii="Arial" w:eastAsia="Calibri" w:hAnsi="Arial" w:cs="Arial"/>
          <w:sz w:val="22"/>
          <w:szCs w:val="22"/>
          <w:lang w:val="sr-Cyrl-RS" w:eastAsia="en-US"/>
        </w:rPr>
        <w:t>рока испоруке</w:t>
      </w:r>
      <w:r w:rsidRPr="00E161EE">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proofErr w:type="gramStart"/>
      <w:r w:rsidRPr="00E161EE">
        <w:rPr>
          <w:rFonts w:ascii="Arial" w:eastAsia="Calibri" w:hAnsi="Arial" w:cs="Arial"/>
          <w:sz w:val="22"/>
          <w:szCs w:val="22"/>
          <w:lang w:val="en-US" w:eastAsia="en-US"/>
        </w:rPr>
        <w:t>фотокопију</w:t>
      </w:r>
      <w:proofErr w:type="gramEnd"/>
      <w:r w:rsidRPr="00E161EE">
        <w:rPr>
          <w:rFonts w:ascii="Arial" w:eastAsia="Calibri" w:hAnsi="Arial" w:cs="Arial"/>
          <w:sz w:val="22"/>
          <w:szCs w:val="22"/>
          <w:lang w:val="en-US" w:eastAsia="en-US"/>
        </w:rPr>
        <w:t xml:space="preserve"> ОП обрасца.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161EE">
        <w:rPr>
          <w:rFonts w:ascii="Arial" w:eastAsia="Calibri" w:hAnsi="Arial" w:cs="Arial"/>
          <w:sz w:val="22"/>
          <w:szCs w:val="22"/>
          <w:lang w:val="en-US" w:eastAsia="en-US"/>
        </w:rPr>
        <w:lastRenderedPageBreak/>
        <w:t xml:space="preserve">регистрацију менице или извод са интернет странице Регистра меница и овлашћења НБС) </w:t>
      </w:r>
    </w:p>
    <w:p w:rsidR="00E161EE" w:rsidRDefault="00E161EE" w:rsidP="004D1CC1">
      <w:pPr>
        <w:tabs>
          <w:tab w:val="left" w:pos="567"/>
        </w:tabs>
        <w:suppressAutoHyphens w:val="0"/>
        <w:jc w:val="both"/>
        <w:outlineLvl w:val="2"/>
        <w:rPr>
          <w:rFonts w:ascii="Arial" w:hAnsi="Arial" w:cs="Arial"/>
          <w:sz w:val="22"/>
          <w:szCs w:val="22"/>
          <w:lang w:val="sr-Cyrl-RS" w:eastAsia="en-US"/>
        </w:rPr>
      </w:pPr>
      <w:proofErr w:type="gramStart"/>
      <w:r w:rsidRPr="00E161EE">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161EE">
        <w:rPr>
          <w:rFonts w:ascii="Arial" w:hAnsi="Arial" w:cs="Arial"/>
          <w:sz w:val="22"/>
          <w:szCs w:val="22"/>
          <w:lang w:val="sr-Cyrl-RS" w:eastAsia="en-US"/>
        </w:rPr>
        <w:t>.</w:t>
      </w:r>
      <w:proofErr w:type="gramEnd"/>
    </w:p>
    <w:p w:rsidR="00E161EE" w:rsidRDefault="00E161EE" w:rsidP="00E161EE">
      <w:pPr>
        <w:tabs>
          <w:tab w:val="left" w:pos="567"/>
        </w:tabs>
        <w:suppressAutoHyphens w:val="0"/>
        <w:jc w:val="both"/>
        <w:outlineLvl w:val="2"/>
        <w:rPr>
          <w:rFonts w:ascii="Arial" w:hAnsi="Arial" w:cs="Arial"/>
          <w:sz w:val="22"/>
          <w:szCs w:val="22"/>
          <w:lang w:val="sr-Cyrl-RS" w:eastAsia="en-US"/>
        </w:rPr>
      </w:pPr>
    </w:p>
    <w:p w:rsidR="00E161EE" w:rsidRPr="00E161EE" w:rsidRDefault="00E161EE" w:rsidP="00E161EE">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E161EE" w:rsidRDefault="00E161EE" w:rsidP="00E161EE">
      <w:pPr>
        <w:tabs>
          <w:tab w:val="left" w:pos="567"/>
          <w:tab w:val="left" w:pos="851"/>
        </w:tabs>
        <w:suppressAutoHyphens w:val="0"/>
        <w:jc w:val="both"/>
        <w:outlineLvl w:val="2"/>
        <w:rPr>
          <w:rFonts w:ascii="Arial" w:hAnsi="Arial" w:cs="Arial"/>
          <w:b/>
          <w:sz w:val="22"/>
          <w:szCs w:val="22"/>
          <w:lang w:val="sr-Cyrl-RS" w:eastAsia="en-US"/>
        </w:rPr>
      </w:pPr>
    </w:p>
    <w:p w:rsidR="00E161EE" w:rsidRPr="00E161EE" w:rsidRDefault="00E161EE" w:rsidP="00E161EE">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тридесет) календарских дана дуже од рока одређеног за коначно извршење посла.</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161EE" w:rsidRPr="00E161EE" w:rsidRDefault="00E161EE" w:rsidP="00E161EE">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161EE" w:rsidRDefault="00E161EE" w:rsidP="00DE04BE">
      <w:pPr>
        <w:rPr>
          <w:rFonts w:ascii="Arial" w:hAnsi="Arial" w:cs="Arial"/>
          <w:color w:val="000000" w:themeColor="text1"/>
          <w:sz w:val="22"/>
          <w:szCs w:val="22"/>
          <w:lang w:val="sr-Cyrl-RS"/>
        </w:rPr>
      </w:pPr>
    </w:p>
    <w:p w:rsidR="0085549F" w:rsidRPr="0085549F" w:rsidRDefault="0085549F" w:rsidP="00DE04BE">
      <w:pPr>
        <w:pStyle w:val="ListParagraph"/>
        <w:numPr>
          <w:ilvl w:val="0"/>
          <w:numId w:val="21"/>
        </w:numPr>
        <w:rPr>
          <w:rFonts w:ascii="Arial" w:hAnsi="Arial" w:cs="Arial"/>
          <w:color w:val="000000" w:themeColor="text1"/>
          <w:lang w:val="sr-Cyrl-RS"/>
        </w:rPr>
      </w:pPr>
      <w:r w:rsidRPr="0085549F">
        <w:rPr>
          <w:rFonts w:ascii="Arial" w:hAnsi="Arial" w:cs="Arial"/>
          <w:b/>
          <w:color w:val="000000" w:themeColor="text1"/>
          <w:lang w:val="sr-Cyrl-RS"/>
        </w:rPr>
        <w:t>Тачка 6.</w:t>
      </w:r>
      <w:r>
        <w:rPr>
          <w:rFonts w:ascii="Arial" w:hAnsi="Arial" w:cs="Arial"/>
          <w:b/>
          <w:color w:val="000000" w:themeColor="text1"/>
          <w:lang w:val="sr-Cyrl-RS"/>
        </w:rPr>
        <w:t>20</w:t>
      </w:r>
      <w:r w:rsidRPr="0085549F">
        <w:rPr>
          <w:rFonts w:ascii="Arial" w:hAnsi="Arial" w:cs="Arial"/>
          <w:b/>
          <w:color w:val="000000" w:themeColor="text1"/>
          <w:lang w:val="sr-Cyrl-RS"/>
        </w:rPr>
        <w:t>,</w:t>
      </w:r>
      <w:r w:rsidRPr="0085549F">
        <w:rPr>
          <w:rFonts w:ascii="Arial" w:hAnsi="Arial" w:cs="Arial"/>
          <w:b/>
        </w:rPr>
        <w:t xml:space="preserve"> Меница за </w:t>
      </w:r>
      <w:r w:rsidRPr="00E161EE">
        <w:rPr>
          <w:rFonts w:ascii="Arial" w:eastAsia="TimesNewRomanPSMT" w:hAnsi="Arial" w:cs="Arial"/>
          <w:b/>
          <w:bCs/>
          <w:iCs/>
        </w:rPr>
        <w:t>отклањање грешака у гарантном року</w:t>
      </w:r>
      <w:r w:rsidRPr="0085549F">
        <w:rPr>
          <w:rFonts w:ascii="Arial" w:hAnsi="Arial" w:cs="Arial"/>
          <w:b/>
          <w:lang w:val="sr-Cyrl-RS"/>
        </w:rPr>
        <w:t>,</w:t>
      </w:r>
      <w:r w:rsidRPr="0085549F">
        <w:rPr>
          <w:rFonts w:ascii="Arial" w:hAnsi="Arial" w:cs="Arial"/>
          <w:b/>
          <w:color w:val="000000" w:themeColor="text1"/>
          <w:lang w:val="sr-Cyrl-RS"/>
        </w:rPr>
        <w:t xml:space="preserve"> на страни 1</w:t>
      </w:r>
      <w:r>
        <w:rPr>
          <w:rFonts w:ascii="Arial" w:hAnsi="Arial" w:cs="Arial"/>
          <w:b/>
          <w:color w:val="000000" w:themeColor="text1"/>
          <w:lang w:val="sr-Cyrl-RS"/>
        </w:rPr>
        <w:t>6</w:t>
      </w:r>
      <w:r w:rsidRPr="0085549F">
        <w:rPr>
          <w:rFonts w:ascii="Arial" w:hAnsi="Arial" w:cs="Arial"/>
          <w:b/>
          <w:color w:val="000000" w:themeColor="text1"/>
          <w:lang w:val="sr-Cyrl-RS"/>
        </w:rPr>
        <w:t xml:space="preserve"> од 52 конкурсне документације, </w:t>
      </w:r>
      <w:r w:rsidRPr="0085549F">
        <w:rPr>
          <w:rFonts w:ascii="Arial" w:hAnsi="Arial" w:cs="Arial"/>
          <w:b/>
          <w:iCs/>
          <w:lang w:val="sr-Cyrl-RS"/>
        </w:rPr>
        <w:t>мења се и гласи:</w:t>
      </w:r>
    </w:p>
    <w:p w:rsidR="00E161EE" w:rsidRPr="00E161EE" w:rsidRDefault="00E161EE" w:rsidP="007227A7">
      <w:pPr>
        <w:numPr>
          <w:ilvl w:val="1"/>
          <w:numId w:val="13"/>
        </w:num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w:t>
      </w:r>
      <w:r w:rsidRPr="00E161EE">
        <w:rPr>
          <w:rFonts w:ascii="Arial" w:eastAsia="TimesNewRomanPSMT" w:hAnsi="Arial" w:cs="Arial"/>
          <w:b/>
          <w:bCs/>
          <w:iCs/>
          <w:sz w:val="22"/>
          <w:szCs w:val="22"/>
          <w:lang w:val="en-US" w:eastAsia="en-US"/>
        </w:rPr>
        <w:t>за  отклањање грешака у гарантном року</w:t>
      </w:r>
    </w:p>
    <w:p w:rsidR="00E161EE" w:rsidRPr="00E161EE" w:rsidRDefault="00E161EE" w:rsidP="00E161EE">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E161EE">
        <w:rPr>
          <w:rFonts w:ascii="Arial" w:eastAsia="TimesNewRomanPSMT" w:hAnsi="Arial" w:cs="Arial"/>
          <w:b/>
          <w:bCs/>
          <w:iCs/>
          <w:sz w:val="22"/>
          <w:szCs w:val="22"/>
          <w:lang w:val="en-US" w:eastAsia="en-US"/>
        </w:rPr>
        <w:t xml:space="preserve">Меница као гаранција </w:t>
      </w:r>
      <w:proofErr w:type="gramStart"/>
      <w:r w:rsidRPr="00E161EE">
        <w:rPr>
          <w:rFonts w:ascii="Arial" w:eastAsia="TimesNewRomanPSMT" w:hAnsi="Arial" w:cs="Arial"/>
          <w:b/>
          <w:bCs/>
          <w:iCs/>
          <w:sz w:val="22"/>
          <w:szCs w:val="22"/>
          <w:lang w:val="en-US" w:eastAsia="en-US"/>
        </w:rPr>
        <w:t>за  отклањање</w:t>
      </w:r>
      <w:proofErr w:type="gramEnd"/>
      <w:r w:rsidRPr="00E161EE">
        <w:rPr>
          <w:rFonts w:ascii="Arial" w:eastAsia="TimesNewRomanPSMT" w:hAnsi="Arial" w:cs="Arial"/>
          <w:b/>
          <w:bCs/>
          <w:iCs/>
          <w:sz w:val="22"/>
          <w:szCs w:val="22"/>
          <w:lang w:val="en-US" w:eastAsia="en-US"/>
        </w:rPr>
        <w:t xml:space="preserve"> грешака у гарантном року</w:t>
      </w:r>
    </w:p>
    <w:p w:rsidR="00E161EE" w:rsidRPr="00E161EE" w:rsidRDefault="00E161EE" w:rsidP="004D1CC1">
      <w:pPr>
        <w:suppressAutoHyphens w:val="0"/>
        <w:jc w:val="both"/>
        <w:rPr>
          <w:rFonts w:ascii="Arial" w:hAnsi="Arial" w:cs="Arial"/>
          <w:sz w:val="22"/>
          <w:szCs w:val="22"/>
          <w:lang w:val="sr-Cyrl-RS" w:eastAsia="en-US"/>
        </w:rPr>
      </w:pPr>
      <w:r w:rsidRPr="00E161EE">
        <w:rPr>
          <w:rFonts w:ascii="Arial" w:hAnsi="Arial" w:cs="Arial"/>
          <w:sz w:val="22"/>
          <w:szCs w:val="22"/>
          <w:lang w:val="sr-Cyrl-RS" w:eastAsia="en-US"/>
        </w:rPr>
        <w:t>Изабрани п</w:t>
      </w:r>
      <w:r w:rsidRPr="00E161EE">
        <w:rPr>
          <w:rFonts w:ascii="Arial" w:hAnsi="Arial" w:cs="Arial"/>
          <w:sz w:val="22"/>
          <w:szCs w:val="22"/>
          <w:lang w:val="en-US" w:eastAsia="en-US"/>
        </w:rPr>
        <w:t xml:space="preserve">онуђач је обавезан да Наручиоцу </w:t>
      </w:r>
      <w:r w:rsidRPr="00E161EE">
        <w:rPr>
          <w:rFonts w:ascii="Arial" w:hAnsi="Arial" w:cs="Arial"/>
          <w:sz w:val="22"/>
          <w:szCs w:val="22"/>
          <w:lang w:val="sr-Cyrl-RS" w:eastAsia="en-US"/>
        </w:rPr>
        <w:t>у року од</w:t>
      </w:r>
      <w:r w:rsidRPr="00E161EE">
        <w:rPr>
          <w:rFonts w:ascii="Arial" w:hAnsi="Arial" w:cs="Arial"/>
          <w:sz w:val="22"/>
          <w:szCs w:val="22"/>
          <w:lang w:val="en-US" w:eastAsia="en-US"/>
        </w:rPr>
        <w:t xml:space="preserve"> </w:t>
      </w:r>
      <w:r w:rsidRPr="00E161EE">
        <w:rPr>
          <w:rFonts w:ascii="Arial" w:hAnsi="Arial" w:cs="Arial"/>
          <w:sz w:val="22"/>
          <w:szCs w:val="22"/>
          <w:lang w:val="sr-Cyrl-RS" w:eastAsia="en-US"/>
        </w:rPr>
        <w:t>10</w:t>
      </w:r>
      <w:r w:rsidRPr="00E161EE">
        <w:rPr>
          <w:rFonts w:ascii="Arial" w:hAnsi="Arial" w:cs="Arial"/>
          <w:sz w:val="22"/>
          <w:szCs w:val="22"/>
          <w:lang w:val="en-US" w:eastAsia="en-US"/>
        </w:rPr>
        <w:t xml:space="preserve"> дана</w:t>
      </w:r>
      <w:r w:rsidRPr="00E161EE">
        <w:rPr>
          <w:rFonts w:ascii="Arial" w:hAnsi="Arial" w:cs="Arial"/>
          <w:sz w:val="22"/>
          <w:szCs w:val="22"/>
          <w:lang w:val="sr-Cyrl-RS" w:eastAsia="en-US"/>
        </w:rPr>
        <w:t xml:space="preserve"> од дана испоруке </w:t>
      </w:r>
      <w:r w:rsidRPr="00E161EE">
        <w:rPr>
          <w:rFonts w:ascii="Arial" w:hAnsi="Arial" w:cs="Arial"/>
          <w:sz w:val="22"/>
          <w:szCs w:val="22"/>
          <w:lang w:val="en-US" w:eastAsia="en-US"/>
        </w:rPr>
        <w:t>достави:</w:t>
      </w:r>
    </w:p>
    <w:p w:rsidR="00E161EE" w:rsidRPr="00E161EE" w:rsidRDefault="00E161EE"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161EE" w:rsidRPr="00E161EE" w:rsidRDefault="00E161EE"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E161EE">
        <w:rPr>
          <w:rFonts w:ascii="Arial" w:eastAsia="Calibri" w:hAnsi="Arial" w:cs="Arial"/>
          <w:sz w:val="22"/>
          <w:szCs w:val="22"/>
          <w:lang w:val="sr-Cyrl-RS" w:eastAsia="en-US"/>
        </w:rPr>
        <w:t>30 дана</w:t>
      </w:r>
      <w:r w:rsidRPr="00E161EE">
        <w:rPr>
          <w:rFonts w:ascii="Arial" w:eastAsia="Calibri" w:hAnsi="Arial" w:cs="Arial"/>
          <w:sz w:val="22"/>
          <w:szCs w:val="22"/>
          <w:lang w:val="en-US" w:eastAsia="en-U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161EE" w:rsidRPr="00E161EE" w:rsidRDefault="00E161EE"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61EE" w:rsidRPr="00E161EE" w:rsidRDefault="00E161EE"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фотокопију ОП обрасца</w:t>
      </w:r>
      <w:r w:rsidRPr="00E161EE">
        <w:rPr>
          <w:rFonts w:ascii="Arial" w:eastAsia="Calibri" w:hAnsi="Arial" w:cs="Arial"/>
          <w:sz w:val="22"/>
          <w:szCs w:val="22"/>
          <w:lang w:val="sr-Cyrl-RS" w:eastAsia="en-US"/>
        </w:rPr>
        <w:t>,</w:t>
      </w:r>
    </w:p>
    <w:p w:rsidR="00E161EE" w:rsidRPr="00E161EE" w:rsidRDefault="00E161EE"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Доказ о регистрацији менице у Регистру меница Народне банке Србије (</w:t>
      </w:r>
      <w:proofErr w:type="gramStart"/>
      <w:r w:rsidRPr="00E161EE">
        <w:rPr>
          <w:rFonts w:ascii="Arial" w:eastAsia="Calibri" w:hAnsi="Arial" w:cs="Arial"/>
          <w:sz w:val="22"/>
          <w:szCs w:val="22"/>
          <w:lang w:val="en-US" w:eastAsia="en-US"/>
        </w:rPr>
        <w:t>фотокопија  Захтева</w:t>
      </w:r>
      <w:proofErr w:type="gramEnd"/>
      <w:r w:rsidRPr="00E161EE">
        <w:rPr>
          <w:rFonts w:ascii="Arial" w:eastAsia="Calibri"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161EE">
        <w:rPr>
          <w:rFonts w:ascii="Arial" w:eastAsia="Calibri" w:hAnsi="Arial" w:cs="Arial"/>
          <w:sz w:val="22"/>
          <w:szCs w:val="22"/>
          <w:lang w:val="sr-Cyrl-RS" w:eastAsia="en-US"/>
        </w:rPr>
        <w:t>.</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E161EE">
        <w:rPr>
          <w:rFonts w:ascii="Arial" w:hAnsi="Arial" w:cs="Arial"/>
          <w:sz w:val="22"/>
          <w:szCs w:val="22"/>
          <w:lang w:val="en-US" w:eastAsia="en-US"/>
        </w:rPr>
        <w:t xml:space="preserve"> </w:t>
      </w:r>
    </w:p>
    <w:p w:rsidR="00E161EE" w:rsidRPr="00E161EE" w:rsidRDefault="00E161EE" w:rsidP="00E161EE">
      <w:pPr>
        <w:tabs>
          <w:tab w:val="left" w:pos="567"/>
        </w:tabs>
        <w:suppressAutoHyphens w:val="0"/>
        <w:jc w:val="both"/>
        <w:outlineLvl w:val="2"/>
        <w:rPr>
          <w:rFonts w:ascii="Arial" w:eastAsia="Calibri" w:hAnsi="Arial" w:cs="Arial"/>
          <w:sz w:val="22"/>
          <w:szCs w:val="22"/>
          <w:lang w:val="sr-Cyrl-RS" w:eastAsia="en-US"/>
        </w:rPr>
      </w:pPr>
      <w:r w:rsidRPr="00E161EE">
        <w:rPr>
          <w:rFonts w:ascii="Arial" w:hAnsi="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E161EE">
        <w:rPr>
          <w:rFonts w:ascii="Arial" w:hAnsi="Arial"/>
          <w:sz w:val="22"/>
          <w:szCs w:val="22"/>
          <w:lang w:val="en-US" w:eastAsia="en-US"/>
        </w:rPr>
        <w:t>право  да</w:t>
      </w:r>
      <w:proofErr w:type="gramEnd"/>
      <w:r w:rsidRPr="00E161EE">
        <w:rPr>
          <w:rFonts w:ascii="Arial" w:hAnsi="Arial"/>
          <w:sz w:val="22"/>
          <w:szCs w:val="22"/>
          <w:lang w:val="en-US" w:eastAsia="en-US"/>
        </w:rPr>
        <w:t xml:space="preserve"> наплати средство финанасијског обезбеђења за добро извршење посла</w:t>
      </w:r>
    </w:p>
    <w:p w:rsidR="00260B69" w:rsidRDefault="00260B69" w:rsidP="00DE04BE">
      <w:pPr>
        <w:rPr>
          <w:rFonts w:ascii="Arial" w:hAnsi="Arial" w:cs="Arial"/>
          <w:color w:val="000000" w:themeColor="text1"/>
          <w:sz w:val="22"/>
          <w:szCs w:val="22"/>
          <w:lang w:val="sr-Cyrl-RS"/>
        </w:rPr>
      </w:pPr>
    </w:p>
    <w:p w:rsidR="008765F3" w:rsidRDefault="008765F3" w:rsidP="008765F3">
      <w:pPr>
        <w:rPr>
          <w:rFonts w:ascii="Arial" w:hAnsi="Arial" w:cs="Arial"/>
          <w:b/>
          <w:color w:val="000000" w:themeColor="text1"/>
          <w:sz w:val="22"/>
          <w:szCs w:val="22"/>
          <w:lang w:val="sr-Cyrl-RS"/>
        </w:rPr>
      </w:pPr>
      <w:r w:rsidRPr="008765F3">
        <w:rPr>
          <w:rFonts w:ascii="Arial" w:hAnsi="Arial" w:cs="Arial"/>
          <w:b/>
          <w:color w:val="000000" w:themeColor="text1"/>
          <w:sz w:val="22"/>
          <w:szCs w:val="22"/>
          <w:lang w:val="sr-Cyrl-RS"/>
        </w:rPr>
        <w:t>ИЛИ</w:t>
      </w:r>
      <w:bookmarkStart w:id="0" w:name="_Toc441651600"/>
      <w:bookmarkStart w:id="1" w:name="_Toc442559911"/>
    </w:p>
    <w:p w:rsidR="008765F3" w:rsidRDefault="008765F3" w:rsidP="008765F3">
      <w:pPr>
        <w:rPr>
          <w:rFonts w:ascii="Arial" w:hAnsi="Arial" w:cs="Arial"/>
          <w:b/>
          <w:color w:val="000000" w:themeColor="text1"/>
          <w:sz w:val="22"/>
          <w:szCs w:val="22"/>
          <w:lang w:val="sr-Cyrl-RS"/>
        </w:rPr>
      </w:pPr>
    </w:p>
    <w:p w:rsidR="008765F3" w:rsidRPr="008765F3" w:rsidRDefault="008765F3" w:rsidP="008765F3">
      <w:pPr>
        <w:rPr>
          <w:rFonts w:ascii="Arial" w:hAnsi="Arial" w:cs="Arial"/>
          <w:b/>
          <w:color w:val="000000" w:themeColor="text1"/>
          <w:sz w:val="22"/>
          <w:szCs w:val="22"/>
          <w:u w:val="single"/>
          <w:lang w:val="sr-Cyrl-RS"/>
        </w:rPr>
      </w:pPr>
      <w:r w:rsidRPr="008765F3">
        <w:rPr>
          <w:rFonts w:ascii="Arial" w:eastAsia="TimesNewRomanPSMT" w:hAnsi="Arial" w:cs="Arial"/>
          <w:b/>
          <w:bCs/>
          <w:iCs/>
          <w:sz w:val="22"/>
          <w:szCs w:val="22"/>
          <w:u w:val="single"/>
          <w:lang w:val="en-US" w:eastAsia="en-US"/>
        </w:rPr>
        <w:t>Банкарску гаранцију за отклањање грешака у гарантном року</w:t>
      </w:r>
      <w:bookmarkEnd w:id="0"/>
      <w:bookmarkEnd w:id="1"/>
    </w:p>
    <w:p w:rsidR="008765F3" w:rsidRPr="008765F3" w:rsidRDefault="008765F3" w:rsidP="008765F3">
      <w:pPr>
        <w:suppressAutoHyphens w:val="0"/>
        <w:spacing w:before="120"/>
        <w:jc w:val="both"/>
        <w:rPr>
          <w:rFonts w:ascii="Arial" w:hAnsi="Arial" w:cs="Arial"/>
          <w:sz w:val="22"/>
          <w:szCs w:val="22"/>
          <w:lang w:val="en-US" w:eastAsia="en-US"/>
        </w:rPr>
      </w:pPr>
      <w:r w:rsidRPr="008765F3">
        <w:rPr>
          <w:rFonts w:ascii="Arial" w:hAnsi="Arial" w:cs="Arial"/>
          <w:sz w:val="22"/>
          <w:szCs w:val="22"/>
          <w:lang w:val="en-US" w:eastAsia="en-US"/>
        </w:rPr>
        <w:t>Понуђач се обавезује да преда Наручиоцу банкарску гаран</w:t>
      </w:r>
      <w:r w:rsidR="004918AB">
        <w:rPr>
          <w:rFonts w:ascii="Arial" w:hAnsi="Arial" w:cs="Arial"/>
          <w:sz w:val="22"/>
          <w:szCs w:val="22"/>
          <w:lang w:val="en-US" w:eastAsia="en-US"/>
        </w:rPr>
        <w:t>цију за отклањање недостатака у</w:t>
      </w:r>
      <w:r w:rsidRPr="008765F3">
        <w:rPr>
          <w:rFonts w:ascii="Arial" w:hAnsi="Arial" w:cs="Arial"/>
          <w:sz w:val="22"/>
          <w:szCs w:val="22"/>
          <w:lang w:val="en-US" w:eastAsia="en-US"/>
        </w:rPr>
        <w:t xml:space="preserve">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4918AB">
        <w:rPr>
          <w:rFonts w:ascii="Arial" w:hAnsi="Arial" w:cs="Arial"/>
          <w:sz w:val="22"/>
          <w:szCs w:val="22"/>
          <w:lang w:val="sr-Cyrl-RS" w:eastAsia="en-US"/>
        </w:rPr>
        <w:t xml:space="preserve"> </w:t>
      </w:r>
      <w:r w:rsidRPr="008765F3">
        <w:rPr>
          <w:rFonts w:ascii="Arial" w:hAnsi="Arial" w:cs="Arial"/>
          <w:sz w:val="22"/>
          <w:szCs w:val="22"/>
          <w:lang w:val="en-US" w:eastAsia="en-US"/>
        </w:rPr>
        <w:t>(тридесет) дана дужим од гарантног рока .</w:t>
      </w:r>
    </w:p>
    <w:p w:rsidR="008765F3" w:rsidRPr="008765F3" w:rsidRDefault="008765F3" w:rsidP="008765F3">
      <w:pPr>
        <w:suppressAutoHyphens w:val="0"/>
        <w:spacing w:before="120"/>
        <w:jc w:val="both"/>
        <w:rPr>
          <w:rFonts w:ascii="Arial" w:hAnsi="Arial" w:cs="Arial"/>
          <w:sz w:val="22"/>
          <w:szCs w:val="22"/>
          <w:lang w:val="en-US" w:eastAsia="en-US"/>
        </w:rPr>
      </w:pPr>
      <w:proofErr w:type="gramStart"/>
      <w:r w:rsidRPr="008765F3">
        <w:rPr>
          <w:rFonts w:ascii="Arial" w:hAnsi="Arial" w:cs="Arial"/>
          <w:sz w:val="22"/>
          <w:szCs w:val="22"/>
          <w:lang w:val="en-US" w:eastAsia="en-US"/>
        </w:rPr>
        <w:t>Банкарска гаранција за отклањање недостатак</w:t>
      </w:r>
      <w:r w:rsidR="004918AB">
        <w:rPr>
          <w:rFonts w:ascii="Arial" w:hAnsi="Arial" w:cs="Arial"/>
          <w:sz w:val="22"/>
          <w:szCs w:val="22"/>
          <w:lang w:val="en-US" w:eastAsia="en-US"/>
        </w:rPr>
        <w:t>а у гарантном року, доставља се</w:t>
      </w:r>
      <w:r w:rsidRPr="008765F3">
        <w:rPr>
          <w:rFonts w:ascii="Arial" w:hAnsi="Arial" w:cs="Arial"/>
          <w:sz w:val="22"/>
          <w:szCs w:val="22"/>
          <w:lang w:val="en-US" w:eastAsia="en-US"/>
        </w:rPr>
        <w:t xml:space="preserve"> у тренутку примопр</w:t>
      </w:r>
      <w:r w:rsidR="004918AB">
        <w:rPr>
          <w:rFonts w:ascii="Arial" w:hAnsi="Arial" w:cs="Arial"/>
          <w:sz w:val="22"/>
          <w:szCs w:val="22"/>
          <w:lang w:val="en-US" w:eastAsia="en-US"/>
        </w:rPr>
        <w:t>едаје/испоруке предмета уговора</w:t>
      </w:r>
      <w:r w:rsidRPr="008765F3">
        <w:rPr>
          <w:rFonts w:ascii="Arial" w:hAnsi="Arial" w:cs="Arial"/>
          <w:sz w:val="22"/>
          <w:szCs w:val="22"/>
          <w:lang w:val="en-US" w:eastAsia="en-US"/>
        </w:rPr>
        <w:t xml:space="preserve"> нпр.</w:t>
      </w:r>
      <w:proofErr w:type="gramEnd"/>
      <w:r w:rsidRPr="008765F3">
        <w:rPr>
          <w:rFonts w:ascii="Arial" w:hAnsi="Arial" w:cs="Arial"/>
          <w:sz w:val="22"/>
          <w:szCs w:val="22"/>
          <w:lang w:val="en-US" w:eastAsia="en-US"/>
        </w:rPr>
        <w:t xml:space="preserve"> </w:t>
      </w:r>
      <w:proofErr w:type="gramStart"/>
      <w:r w:rsidRPr="008765F3">
        <w:rPr>
          <w:rFonts w:ascii="Arial" w:hAnsi="Arial" w:cs="Arial"/>
          <w:sz w:val="22"/>
          <w:szCs w:val="22"/>
          <w:lang w:val="en-US" w:eastAsia="en-US"/>
        </w:rPr>
        <w:t>испоруке</w:t>
      </w:r>
      <w:proofErr w:type="gramEnd"/>
      <w:r w:rsidRPr="008765F3">
        <w:rPr>
          <w:rFonts w:ascii="Arial" w:hAnsi="Arial" w:cs="Arial"/>
          <w:sz w:val="22"/>
          <w:szCs w:val="22"/>
          <w:lang w:val="en-US" w:eastAsia="en-U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8765F3">
        <w:rPr>
          <w:rFonts w:ascii="Arial" w:hAnsi="Arial" w:cs="Arial"/>
          <w:sz w:val="22"/>
          <w:szCs w:val="22"/>
          <w:lang w:val="en-US" w:eastAsia="en-U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8765F3" w:rsidRPr="008765F3" w:rsidRDefault="008765F3" w:rsidP="008765F3">
      <w:pPr>
        <w:suppressAutoHyphens w:val="0"/>
        <w:spacing w:before="120"/>
        <w:jc w:val="both"/>
        <w:rPr>
          <w:rFonts w:ascii="Arial" w:hAnsi="Arial" w:cs="Arial"/>
          <w:sz w:val="22"/>
          <w:szCs w:val="22"/>
          <w:lang w:val="en-US" w:eastAsia="en-US"/>
        </w:rPr>
      </w:pPr>
      <w:proofErr w:type="gramStart"/>
      <w:r w:rsidRPr="008765F3">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8765F3" w:rsidRPr="008765F3" w:rsidRDefault="008765F3" w:rsidP="008765F3">
      <w:pPr>
        <w:suppressAutoHyphens w:val="0"/>
        <w:spacing w:before="120"/>
        <w:jc w:val="both"/>
        <w:rPr>
          <w:rFonts w:ascii="Arial" w:hAnsi="Arial" w:cs="Arial"/>
          <w:sz w:val="22"/>
          <w:szCs w:val="22"/>
          <w:lang w:val="en-US" w:eastAsia="en-US"/>
        </w:rPr>
      </w:pPr>
      <w:r w:rsidRPr="008765F3">
        <w:rPr>
          <w:rFonts w:ascii="Arial" w:hAnsi="Arial" w:cs="Arial"/>
          <w:sz w:val="22"/>
          <w:szCs w:val="22"/>
          <w:lang w:val="en-US" w:eastAsia="en-US"/>
        </w:rPr>
        <w:t xml:space="preserve">Достављена банкарска </w:t>
      </w:r>
      <w:proofErr w:type="gramStart"/>
      <w:r w:rsidRPr="008765F3">
        <w:rPr>
          <w:rFonts w:ascii="Arial" w:hAnsi="Arial" w:cs="Arial"/>
          <w:sz w:val="22"/>
          <w:szCs w:val="22"/>
          <w:lang w:val="en-US" w:eastAsia="en-US"/>
        </w:rPr>
        <w:t>гаранција  не</w:t>
      </w:r>
      <w:proofErr w:type="gramEnd"/>
      <w:r w:rsidRPr="008765F3">
        <w:rPr>
          <w:rFonts w:ascii="Arial" w:hAnsi="Arial" w:cs="Arial"/>
          <w:sz w:val="22"/>
          <w:szCs w:val="22"/>
          <w:lang w:val="en-US" w:eastAsia="en-US"/>
        </w:rPr>
        <w:t xml:space="preserve"> може да садржи додатне услове за исплату, краћи рок и мањи износ.</w:t>
      </w:r>
    </w:p>
    <w:p w:rsidR="008765F3" w:rsidRPr="008765F3" w:rsidRDefault="008765F3" w:rsidP="008765F3">
      <w:pPr>
        <w:suppressAutoHyphens w:val="0"/>
        <w:spacing w:before="120"/>
        <w:jc w:val="both"/>
        <w:rPr>
          <w:rFonts w:ascii="Arial" w:hAnsi="Arial" w:cs="Arial"/>
          <w:sz w:val="22"/>
          <w:szCs w:val="22"/>
          <w:lang w:val="en-US" w:eastAsia="en-US"/>
        </w:rPr>
      </w:pPr>
      <w:r w:rsidRPr="008765F3">
        <w:rPr>
          <w:rFonts w:ascii="Arial" w:hAnsi="Arial" w:cs="Arial"/>
          <w:sz w:val="22"/>
          <w:szCs w:val="22"/>
          <w:lang w:val="en-US" w:eastAsia="en-US"/>
        </w:rPr>
        <w:t xml:space="preserve">Наручилац је овлашћен да наплати банкарску гаранцију за отклањање недостатака </w:t>
      </w:r>
      <w:proofErr w:type="gramStart"/>
      <w:r w:rsidRPr="008765F3">
        <w:rPr>
          <w:rFonts w:ascii="Arial" w:hAnsi="Arial" w:cs="Arial"/>
          <w:sz w:val="22"/>
          <w:szCs w:val="22"/>
          <w:lang w:val="en-US" w:eastAsia="en-US"/>
        </w:rPr>
        <w:t>у  гарантном</w:t>
      </w:r>
      <w:proofErr w:type="gramEnd"/>
      <w:r w:rsidRPr="008765F3">
        <w:rPr>
          <w:rFonts w:ascii="Arial" w:hAnsi="Arial" w:cs="Arial"/>
          <w:sz w:val="22"/>
          <w:szCs w:val="22"/>
          <w:lang w:val="en-US" w:eastAsia="en-US"/>
        </w:rPr>
        <w:t xml:space="preserve"> року у случају да Понуђач не испуни своје уговорне обавезе у погледу гарантног рока.</w:t>
      </w:r>
    </w:p>
    <w:p w:rsidR="008765F3" w:rsidRPr="008765F3" w:rsidRDefault="008765F3" w:rsidP="008765F3">
      <w:pPr>
        <w:suppressAutoHyphens w:val="0"/>
        <w:spacing w:before="120"/>
        <w:jc w:val="both"/>
        <w:rPr>
          <w:rFonts w:ascii="Arial" w:hAnsi="Arial" w:cs="Arial"/>
          <w:sz w:val="22"/>
          <w:szCs w:val="22"/>
          <w:lang w:val="en-US" w:eastAsia="en-US"/>
        </w:rPr>
      </w:pPr>
      <w:proofErr w:type="gramStart"/>
      <w:r w:rsidRPr="008765F3">
        <w:rPr>
          <w:rFonts w:ascii="Arial" w:hAnsi="Arial" w:cs="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8765F3">
        <w:rPr>
          <w:rFonts w:ascii="Arial" w:hAnsi="Arial" w:cs="Arial"/>
          <w:sz w:val="22"/>
          <w:szCs w:val="22"/>
          <w:lang w:val="en-US" w:eastAsia="en-US"/>
        </w:rPr>
        <w:t xml:space="preserve"> </w:t>
      </w:r>
      <w:proofErr w:type="gramStart"/>
      <w:r w:rsidRPr="008765F3">
        <w:rPr>
          <w:rFonts w:ascii="Arial" w:hAnsi="Arial" w:cs="Arial"/>
          <w:sz w:val="22"/>
          <w:szCs w:val="22"/>
          <w:lang w:val="en-US" w:eastAsia="en-US"/>
        </w:rPr>
        <w:t>У том случају Понуђач је обавезан да Наручилац достави контрагаранцију домаће банке.</w:t>
      </w:r>
      <w:proofErr w:type="gramEnd"/>
      <w:r w:rsidRPr="008765F3">
        <w:rPr>
          <w:rFonts w:ascii="Arial" w:hAnsi="Arial" w:cs="Arial"/>
          <w:sz w:val="22"/>
          <w:szCs w:val="22"/>
          <w:lang w:val="en-US" w:eastAsia="en-US"/>
        </w:rPr>
        <w:t xml:space="preserve"> </w:t>
      </w:r>
    </w:p>
    <w:p w:rsidR="00DE04BE" w:rsidRDefault="00DE04BE" w:rsidP="00DE04BE">
      <w:pPr>
        <w:rPr>
          <w:rFonts w:ascii="Arial" w:hAnsi="Arial" w:cs="Arial"/>
          <w:color w:val="000000" w:themeColor="text1"/>
          <w:sz w:val="22"/>
          <w:szCs w:val="22"/>
          <w:lang w:val="sr-Cyrl-RS"/>
        </w:rPr>
      </w:pPr>
    </w:p>
    <w:p w:rsidR="008765F3" w:rsidRPr="00E161EE" w:rsidRDefault="008765F3" w:rsidP="008765F3">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E161EE">
        <w:rPr>
          <w:rFonts w:ascii="Arial" w:eastAsia="TimesNewRomanPSMT" w:hAnsi="Arial" w:cs="Arial"/>
          <w:b/>
          <w:bCs/>
          <w:iCs/>
          <w:sz w:val="22"/>
          <w:szCs w:val="22"/>
          <w:lang w:val="en-US" w:eastAsia="en-US"/>
        </w:rPr>
        <w:t>Достављање средстава финансијског обезбеђења</w:t>
      </w:r>
    </w:p>
    <w:p w:rsidR="008765F3" w:rsidRPr="00E161EE" w:rsidRDefault="008765F3" w:rsidP="008765F3">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E161EE">
        <w:rPr>
          <w:rFonts w:ascii="Arial" w:eastAsia="TimesNewRomanPSMT" w:hAnsi="Arial" w:cs="Arial"/>
          <w:bCs/>
          <w:sz w:val="22"/>
          <w:szCs w:val="22"/>
          <w:u w:val="single"/>
          <w:lang w:val="en-US" w:eastAsia="en-US"/>
        </w:rPr>
        <w:t>Средство финансијског обезбеђења за озбиљност понуде</w:t>
      </w:r>
      <w:r>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 xml:space="preserve"> доставља се као саставни део понуде и гласи на</w:t>
      </w:r>
      <w:r w:rsidRPr="00E161EE">
        <w:rPr>
          <w:rFonts w:ascii="Arial" w:eastAsia="TimesNewRomanPSMT" w:hAnsi="Arial" w:cs="Arial"/>
          <w:bCs/>
          <w:color w:val="00B0F0"/>
          <w:sz w:val="22"/>
          <w:szCs w:val="22"/>
          <w:lang w:val="en-US" w:eastAsia="en-US"/>
        </w:rPr>
        <w:t xml:space="preserve"> </w:t>
      </w:r>
      <w:r w:rsidRPr="00E161EE">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w:t>
      </w:r>
      <w:r w:rsidRPr="00E161EE">
        <w:rPr>
          <w:rFonts w:ascii="Arial" w:eastAsia="TimesNewRomanPSMT" w:hAnsi="Arial" w:cs="Arial"/>
          <w:bCs/>
          <w:sz w:val="22"/>
          <w:szCs w:val="22"/>
          <w:lang w:val="sr-Cyrl-RS" w:eastAsia="en-US"/>
        </w:rPr>
        <w:t xml:space="preserve"> </w:t>
      </w:r>
      <w:proofErr w:type="gramStart"/>
      <w:r w:rsidRPr="00E161EE">
        <w:rPr>
          <w:rFonts w:ascii="Arial" w:eastAsia="TimesNewRomanPSMT" w:hAnsi="Arial" w:cs="Arial"/>
          <w:bCs/>
          <w:sz w:val="22"/>
          <w:szCs w:val="22"/>
          <w:lang w:val="en-US" w:eastAsia="en-US"/>
        </w:rPr>
        <w:t>44</w:t>
      </w:r>
      <w:r w:rsidRPr="00E161EE">
        <w:rPr>
          <w:rFonts w:ascii="Arial" w:eastAsia="TimesNewRomanPSMT" w:hAnsi="Arial" w:cs="Arial"/>
          <w:bCs/>
          <w:sz w:val="22"/>
          <w:szCs w:val="22"/>
          <w:lang w:val="sr-Cyrl-RS" w:eastAsia="en-US"/>
        </w:rPr>
        <w:t>,</w:t>
      </w:r>
      <w:r w:rsidRPr="00E161EE">
        <w:rPr>
          <w:rFonts w:ascii="Arial" w:eastAsia="TimesNewRomanPSMT" w:hAnsi="Arial" w:cs="Arial"/>
          <w:bCs/>
          <w:sz w:val="22"/>
          <w:szCs w:val="22"/>
          <w:lang w:val="en-US" w:eastAsia="en-US"/>
        </w:rPr>
        <w:t xml:space="preserve"> 11500 Обреновац</w:t>
      </w:r>
      <w:r w:rsidRPr="00E161EE">
        <w:rPr>
          <w:rFonts w:ascii="Arial" w:eastAsia="TimesNewRomanPSMT" w:hAnsi="Arial" w:cs="Arial"/>
          <w:bCs/>
          <w:sz w:val="22"/>
          <w:szCs w:val="22"/>
          <w:lang w:val="sr-Cyrl-RS" w:eastAsia="en-US"/>
        </w:rPr>
        <w:t>.</w:t>
      </w:r>
      <w:proofErr w:type="gramEnd"/>
    </w:p>
    <w:p w:rsidR="008765F3" w:rsidRPr="00E161EE" w:rsidRDefault="008765F3" w:rsidP="008765F3">
      <w:pPr>
        <w:tabs>
          <w:tab w:val="left" w:pos="567"/>
          <w:tab w:val="left" w:pos="709"/>
        </w:tabs>
        <w:suppressAutoHyphens w:val="0"/>
        <w:spacing w:before="120" w:after="120"/>
        <w:jc w:val="both"/>
        <w:rPr>
          <w:rFonts w:ascii="Arial" w:hAnsi="Arial" w:cs="Arial"/>
          <w:b/>
          <w:sz w:val="22"/>
          <w:szCs w:val="22"/>
          <w:lang w:val="sr-Cyrl-RS" w:eastAsia="en-US"/>
        </w:rPr>
      </w:pPr>
      <w:r w:rsidRPr="00E161EE">
        <w:rPr>
          <w:rFonts w:ascii="Arial" w:eastAsia="TimesNewRomanPSMT" w:hAnsi="Arial" w:cs="Arial"/>
          <w:bCs/>
          <w:sz w:val="22"/>
          <w:szCs w:val="22"/>
          <w:u w:val="single"/>
          <w:lang w:val="en-US" w:eastAsia="en-US"/>
        </w:rPr>
        <w:t>Средств</w:t>
      </w:r>
      <w:r w:rsidRPr="00E161EE">
        <w:rPr>
          <w:rFonts w:ascii="Arial" w:eastAsia="TimesNewRomanPSMT" w:hAnsi="Arial" w:cs="Arial"/>
          <w:bCs/>
          <w:sz w:val="22"/>
          <w:szCs w:val="22"/>
          <w:u w:val="single"/>
          <w:lang w:val="sr-Cyrl-RS" w:eastAsia="en-US"/>
        </w:rPr>
        <w:t>а</w:t>
      </w:r>
      <w:r w:rsidRPr="00E161EE">
        <w:rPr>
          <w:rFonts w:ascii="Arial" w:eastAsia="TimesNewRomanPSMT" w:hAnsi="Arial" w:cs="Arial"/>
          <w:bCs/>
          <w:sz w:val="22"/>
          <w:szCs w:val="22"/>
          <w:u w:val="single"/>
          <w:lang w:val="en-US" w:eastAsia="en-US"/>
        </w:rPr>
        <w:t xml:space="preserve"> финансијског обезбеђења за добро извршење посла</w:t>
      </w:r>
      <w:r w:rsidRPr="00E161EE">
        <w:rPr>
          <w:rFonts w:ascii="Arial" w:eastAsia="TimesNewRomanPSMT" w:hAnsi="Arial" w:cs="Arial"/>
          <w:bCs/>
          <w:sz w:val="22"/>
          <w:szCs w:val="22"/>
          <w:u w:val="single"/>
          <w:lang w:val="sr-Cyrl-RS" w:eastAsia="en-US"/>
        </w:rPr>
        <w:t xml:space="preserve"> и за отклањање грешака</w:t>
      </w:r>
      <w:r>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гласe на Јавно предузеће „Електропривреда Србије“ Београд,</w:t>
      </w:r>
      <w:r w:rsidRPr="00E161EE">
        <w:rPr>
          <w:rFonts w:ascii="Arial" w:eastAsia="TimesNewRomanPSMT" w:hAnsi="Arial" w:cs="Arial"/>
          <w:bCs/>
          <w:sz w:val="22"/>
          <w:szCs w:val="22"/>
          <w:lang w:val="sr-Cyrl-RS" w:eastAsia="en-US"/>
        </w:rPr>
        <w:t xml:space="preserve"> </w:t>
      </w:r>
      <w:r w:rsidRPr="00E161EE">
        <w:rPr>
          <w:rFonts w:ascii="Arial" w:eastAsia="TimesNewRomanPSMT" w:hAnsi="Arial" w:cs="Arial"/>
          <w:bCs/>
          <w:sz w:val="22"/>
          <w:szCs w:val="22"/>
          <w:lang w:val="en-US" w:eastAsia="en-US"/>
        </w:rPr>
        <w:t xml:space="preserve">Улица </w:t>
      </w:r>
      <w:r w:rsidRPr="00E161EE">
        <w:rPr>
          <w:rFonts w:ascii="Arial" w:eastAsia="TimesNewRomanPSMT" w:hAnsi="Arial" w:cs="Arial"/>
          <w:bCs/>
          <w:sz w:val="22"/>
          <w:szCs w:val="22"/>
          <w:lang w:val="sr-Cyrl-RS" w:eastAsia="en-US"/>
        </w:rPr>
        <w:t>ц</w:t>
      </w:r>
      <w:r w:rsidRPr="00E161EE">
        <w:rPr>
          <w:rFonts w:ascii="Arial" w:eastAsia="TimesNewRomanPSMT" w:hAnsi="Arial" w:cs="Arial"/>
          <w:bCs/>
          <w:sz w:val="22"/>
          <w:szCs w:val="22"/>
          <w:lang w:val="en-US" w:eastAsia="en-US"/>
        </w:rPr>
        <w:t>арице Милице 2, 11000 Београд/</w:t>
      </w:r>
      <w:r w:rsidRPr="00E161EE">
        <w:rPr>
          <w:rFonts w:ascii="Arial" w:hAnsi="Arial" w:cs="Arial"/>
          <w:sz w:val="22"/>
          <w:szCs w:val="22"/>
          <w:lang w:val="en-US" w:eastAsia="en-US"/>
        </w:rPr>
        <w:t xml:space="preserve"> Огранак ТЕНТ, Богољуба Урошевића Црног бр.</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44, 11500 Обреновац</w:t>
      </w:r>
      <w:r w:rsidRPr="00E161EE">
        <w:rPr>
          <w:rFonts w:ascii="Arial" w:hAnsi="Arial" w:cs="Arial"/>
          <w:sz w:val="22"/>
          <w:szCs w:val="22"/>
          <w:lang w:val="sr-Cyrl-RS" w:eastAsia="en-US"/>
        </w:rPr>
        <w:t xml:space="preserve">, </w:t>
      </w:r>
      <w:r w:rsidRPr="00E161EE">
        <w:rPr>
          <w:rFonts w:ascii="Arial" w:hAnsi="Arial" w:cs="Arial"/>
          <w:b/>
          <w:sz w:val="22"/>
          <w:szCs w:val="22"/>
          <w:lang w:val="sr-Cyrl-RS" w:eastAsia="en-US"/>
        </w:rPr>
        <w:t xml:space="preserve">а </w:t>
      </w:r>
      <w:r w:rsidRPr="00E161EE">
        <w:rPr>
          <w:rFonts w:ascii="Arial" w:hAnsi="Arial" w:cs="Arial"/>
          <w:b/>
          <w:sz w:val="22"/>
          <w:szCs w:val="22"/>
          <w:lang w:val="en-US" w:eastAsia="en-US"/>
        </w:rPr>
        <w:lastRenderedPageBreak/>
        <w:t>доставља</w:t>
      </w:r>
      <w:r w:rsidRPr="00E161EE">
        <w:rPr>
          <w:rFonts w:ascii="Arial" w:hAnsi="Arial" w:cs="Arial"/>
          <w:b/>
          <w:sz w:val="22"/>
          <w:szCs w:val="22"/>
          <w:lang w:val="sr-Cyrl-RS" w:eastAsia="en-US"/>
        </w:rPr>
        <w:t>ју</w:t>
      </w:r>
      <w:r w:rsidRPr="00E161EE">
        <w:rPr>
          <w:rFonts w:ascii="Arial" w:hAnsi="Arial" w:cs="Arial"/>
          <w:b/>
          <w:sz w:val="22"/>
          <w:szCs w:val="22"/>
          <w:lang w:val="en-US" w:eastAsia="en-US"/>
        </w:rPr>
        <w:t xml:space="preserve"> се</w:t>
      </w:r>
      <w:r w:rsidRPr="00E161EE">
        <w:rPr>
          <w:rFonts w:ascii="Arial" w:hAnsi="Arial" w:cs="Arial"/>
          <w:b/>
          <w:sz w:val="22"/>
          <w:szCs w:val="22"/>
          <w:lang w:val="sr-Cyrl-RS" w:eastAsia="en-US"/>
        </w:rPr>
        <w:t xml:space="preserve">: за добро извршење посла уз потписан уговор, а за отклањање грешака у гарантном року, 10 дана од дана испоруке, </w:t>
      </w:r>
      <w:r w:rsidRPr="00E161EE">
        <w:rPr>
          <w:rFonts w:ascii="Arial" w:hAnsi="Arial" w:cs="Arial"/>
          <w:b/>
          <w:sz w:val="22"/>
          <w:szCs w:val="22"/>
          <w:lang w:val="en-US" w:eastAsia="en-US"/>
        </w:rPr>
        <w:t xml:space="preserve">лично или поштом на адресу: </w:t>
      </w:r>
      <w:r w:rsidRPr="00E161EE">
        <w:rPr>
          <w:rFonts w:ascii="Arial" w:hAnsi="Arial" w:cs="Arial"/>
          <w:b/>
          <w:sz w:val="22"/>
          <w:szCs w:val="22"/>
          <w:lang w:val="sr-Cyrl-RS" w:eastAsia="en-US"/>
        </w:rPr>
        <w:t xml:space="preserve">       </w:t>
      </w:r>
    </w:p>
    <w:p w:rsidR="008765F3" w:rsidRPr="00E161EE" w:rsidRDefault="008765F3" w:rsidP="008765F3">
      <w:pPr>
        <w:spacing w:line="100" w:lineRule="atLeast"/>
        <w:jc w:val="center"/>
        <w:rPr>
          <w:rFonts w:ascii="Arial" w:eastAsia="Arial Unicode MS" w:hAnsi="Arial" w:cs="Arial"/>
          <w:b/>
          <w:kern w:val="2"/>
          <w:sz w:val="22"/>
          <w:szCs w:val="22"/>
          <w:lang w:val="en-US"/>
        </w:rPr>
      </w:pPr>
      <w:r w:rsidRPr="00E161EE">
        <w:rPr>
          <w:rFonts w:ascii="Arial" w:hAnsi="Arial" w:cs="Arial"/>
          <w:b/>
          <w:sz w:val="22"/>
          <w:szCs w:val="22"/>
          <w:lang w:val="sr-Cyrl-RS" w:eastAsia="en-US"/>
        </w:rPr>
        <w:t>ТЕНТ Б, Поштански фах 35, 11500 Обреновац, Ушће</w:t>
      </w:r>
    </w:p>
    <w:p w:rsidR="008765F3" w:rsidRPr="00E161EE" w:rsidRDefault="008765F3" w:rsidP="008765F3">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sz w:val="22"/>
          <w:szCs w:val="22"/>
          <w:lang w:val="en-US" w:eastAsia="en-US"/>
        </w:rPr>
        <w:t>са</w:t>
      </w:r>
      <w:proofErr w:type="gramEnd"/>
      <w:r w:rsidRPr="00E161EE">
        <w:rPr>
          <w:rFonts w:ascii="Arial" w:hAnsi="Arial" w:cs="Arial"/>
          <w:sz w:val="22"/>
          <w:szCs w:val="22"/>
          <w:lang w:val="en-US" w:eastAsia="en-US"/>
        </w:rPr>
        <w:t xml:space="preserve"> назнаком:</w:t>
      </w:r>
      <w:r w:rsidRPr="00E161EE">
        <w:rPr>
          <w:rFonts w:ascii="Arial" w:hAnsi="Arial" w:cs="Arial"/>
          <w:b/>
          <w:sz w:val="22"/>
          <w:szCs w:val="22"/>
          <w:lang w:val="en-US" w:eastAsia="en-US"/>
        </w:rPr>
        <w:t xml:space="preserve"> Средство финансијског обезбеђења за </w:t>
      </w:r>
    </w:p>
    <w:p w:rsidR="008765F3" w:rsidRPr="00E161EE" w:rsidRDefault="008765F3" w:rsidP="008765F3">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b/>
          <w:sz w:val="22"/>
          <w:szCs w:val="22"/>
          <w:lang w:val="en-US" w:eastAsia="en-US"/>
        </w:rPr>
        <w:t>ЈН бр.</w:t>
      </w:r>
      <w:proofErr w:type="gramEnd"/>
      <w:r w:rsidRPr="00E161EE">
        <w:rPr>
          <w:rFonts w:ascii="Arial" w:hAnsi="Arial" w:cs="Arial"/>
          <w:b/>
          <w:sz w:val="22"/>
          <w:szCs w:val="22"/>
          <w:lang w:val="sr-Cyrl-RS" w:eastAsia="en-US"/>
        </w:rPr>
        <w:t xml:space="preserve"> ЈН/3000/1938/2017(1557/2017)</w:t>
      </w:r>
    </w:p>
    <w:p w:rsidR="00E161EE" w:rsidRDefault="00E161EE" w:rsidP="00DE04BE">
      <w:pPr>
        <w:rPr>
          <w:rFonts w:ascii="Arial" w:hAnsi="Arial" w:cs="Arial"/>
          <w:color w:val="000000" w:themeColor="text1"/>
          <w:sz w:val="22"/>
          <w:szCs w:val="22"/>
          <w:lang w:val="sr-Cyrl-RS"/>
        </w:rPr>
      </w:pPr>
    </w:p>
    <w:p w:rsidR="00CF62C8" w:rsidRDefault="00CF62C8" w:rsidP="008D4835">
      <w:pPr>
        <w:rPr>
          <w:rFonts w:ascii="Arial" w:hAnsi="Arial" w:cs="Arial"/>
          <w:color w:val="000000" w:themeColor="text1"/>
          <w:sz w:val="22"/>
          <w:szCs w:val="22"/>
          <w:lang w:val="sr-Cyrl-RS"/>
        </w:rPr>
      </w:pPr>
    </w:p>
    <w:p w:rsidR="008D4835" w:rsidRPr="008A4E1B" w:rsidRDefault="008A4E1B" w:rsidP="00216EE7">
      <w:pPr>
        <w:pStyle w:val="ListParagraph"/>
        <w:numPr>
          <w:ilvl w:val="0"/>
          <w:numId w:val="21"/>
        </w:numPr>
        <w:rPr>
          <w:rFonts w:ascii="Arial" w:hAnsi="Arial" w:cs="Arial"/>
          <w:color w:val="000000" w:themeColor="text1"/>
          <w:lang w:val="sr-Cyrl-RS"/>
        </w:rPr>
      </w:pPr>
      <w:r w:rsidRPr="008A4E1B">
        <w:rPr>
          <w:rFonts w:ascii="Arial" w:hAnsi="Arial" w:cs="Arial"/>
          <w:b/>
          <w:color w:val="000000" w:themeColor="text1"/>
          <w:lang w:val="sr-Cyrl-RS"/>
        </w:rPr>
        <w:t>Т</w:t>
      </w:r>
      <w:r w:rsidR="008D4835" w:rsidRPr="008A4E1B">
        <w:rPr>
          <w:rFonts w:ascii="Arial" w:hAnsi="Arial" w:cs="Arial"/>
          <w:b/>
          <w:color w:val="000000" w:themeColor="text1"/>
          <w:lang w:val="sr-Cyrl-RS"/>
        </w:rPr>
        <w:t>ачк</w:t>
      </w:r>
      <w:r w:rsidRPr="008A4E1B">
        <w:rPr>
          <w:rFonts w:ascii="Arial" w:hAnsi="Arial" w:cs="Arial"/>
          <w:b/>
          <w:color w:val="000000" w:themeColor="text1"/>
          <w:lang w:val="sr-Cyrl-RS"/>
        </w:rPr>
        <w:t>а</w:t>
      </w:r>
      <w:r w:rsidR="008D4835" w:rsidRPr="008A4E1B">
        <w:rPr>
          <w:rFonts w:ascii="Arial" w:hAnsi="Arial" w:cs="Arial"/>
          <w:b/>
          <w:color w:val="000000" w:themeColor="text1"/>
          <w:lang w:val="sr-Cyrl-RS"/>
        </w:rPr>
        <w:t xml:space="preserve"> 6.28 Разлози за одбијање понуде</w:t>
      </w:r>
      <w:r>
        <w:rPr>
          <w:rFonts w:ascii="Arial" w:hAnsi="Arial" w:cs="Arial"/>
          <w:b/>
          <w:color w:val="000000" w:themeColor="text1"/>
          <w:lang w:val="sr-Cyrl-RS"/>
        </w:rPr>
        <w:t>,</w:t>
      </w:r>
      <w:r w:rsidR="008D4835"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 xml:space="preserve">на страни 18 од 52 конкурсне документације, </w:t>
      </w:r>
      <w:r w:rsidRPr="008A4E1B">
        <w:rPr>
          <w:rFonts w:ascii="Arial" w:hAnsi="Arial" w:cs="Arial"/>
          <w:b/>
          <w:iCs/>
          <w:lang w:val="sr-Cyrl-RS"/>
        </w:rPr>
        <w:t>мења се и гласи:</w:t>
      </w:r>
    </w:p>
    <w:p w:rsidR="008D4835" w:rsidRPr="008D4835" w:rsidRDefault="008D4835" w:rsidP="00216EE7">
      <w:pPr>
        <w:suppressAutoHyphens w:val="0"/>
        <w:autoSpaceDE w:val="0"/>
        <w:autoSpaceDN w:val="0"/>
        <w:adjustRightInd w:val="0"/>
        <w:jc w:val="both"/>
        <w:rPr>
          <w:rFonts w:ascii="Arial" w:eastAsia="TimesNewRomanPSMT" w:hAnsi="Arial" w:cs="Arial"/>
          <w:bCs/>
          <w:iCs/>
          <w:sz w:val="22"/>
          <w:szCs w:val="22"/>
          <w:lang w:val="ru-RU" w:eastAsia="en-US"/>
        </w:rPr>
      </w:pPr>
      <w:r w:rsidRPr="008D4835">
        <w:rPr>
          <w:rFonts w:ascii="Arial" w:eastAsia="TimesNewRomanPSMT" w:hAnsi="Arial" w:cs="Arial"/>
          <w:bCs/>
          <w:iCs/>
          <w:sz w:val="22"/>
          <w:szCs w:val="22"/>
          <w:lang w:val="en-US" w:eastAsia="en-US"/>
        </w:rPr>
        <w:t>Понуда ће бити одбијена ако:</w:t>
      </w:r>
    </w:p>
    <w:p w:rsidR="008D4835" w:rsidRPr="008D4835" w:rsidRDefault="008D4835" w:rsidP="00216EE7">
      <w:pPr>
        <w:numPr>
          <w:ilvl w:val="0"/>
          <w:numId w:val="9"/>
        </w:numPr>
        <w:suppressAutoHyphens w:val="0"/>
        <w:autoSpaceDE w:val="0"/>
        <w:autoSpaceDN w:val="0"/>
        <w:adjustRightInd w:val="0"/>
        <w:spacing w:after="200"/>
        <w:ind w:left="714" w:hanging="357"/>
        <w:contextualSpacing/>
        <w:jc w:val="both"/>
        <w:rPr>
          <w:rFonts w:ascii="Arial" w:eastAsia="TimesNewRomanPSMT" w:hAnsi="Arial" w:cs="Arial"/>
          <w:bCs/>
          <w:iCs/>
          <w:sz w:val="22"/>
          <w:szCs w:val="22"/>
          <w:lang w:val="en-US" w:eastAsia="en-US"/>
        </w:rPr>
      </w:pPr>
      <w:r w:rsidRPr="008D4835">
        <w:rPr>
          <w:rFonts w:ascii="Arial" w:eastAsia="TimesNewRomanPSMT" w:hAnsi="Arial" w:cs="Arial"/>
          <w:bCs/>
          <w:iCs/>
          <w:sz w:val="22"/>
          <w:szCs w:val="22"/>
          <w:lang w:val="en-US" w:eastAsia="en-US"/>
        </w:rPr>
        <w:t>је неблаговремена, неприхватљива или неодговарајућа;</w:t>
      </w:r>
    </w:p>
    <w:p w:rsidR="008D4835" w:rsidRPr="008D4835" w:rsidRDefault="008D4835" w:rsidP="00216EE7">
      <w:pPr>
        <w:numPr>
          <w:ilvl w:val="0"/>
          <w:numId w:val="9"/>
        </w:numPr>
        <w:suppressAutoHyphens w:val="0"/>
        <w:autoSpaceDE w:val="0"/>
        <w:autoSpaceDN w:val="0"/>
        <w:adjustRightInd w:val="0"/>
        <w:spacing w:after="200"/>
        <w:ind w:left="714" w:hanging="357"/>
        <w:contextualSpacing/>
        <w:jc w:val="both"/>
        <w:rPr>
          <w:rFonts w:ascii="Arial" w:eastAsia="TimesNewRomanPSMT" w:hAnsi="Arial" w:cs="Arial"/>
          <w:bCs/>
          <w:iCs/>
          <w:sz w:val="22"/>
          <w:szCs w:val="22"/>
          <w:lang w:val="en-US" w:eastAsia="en-US"/>
        </w:rPr>
      </w:pPr>
      <w:r w:rsidRPr="008D4835">
        <w:rPr>
          <w:rFonts w:ascii="Arial" w:eastAsia="TimesNewRomanPSMT" w:hAnsi="Arial" w:cs="Arial"/>
          <w:bCs/>
          <w:iCs/>
          <w:sz w:val="22"/>
          <w:szCs w:val="22"/>
          <w:lang w:val="en-US" w:eastAsia="en-US"/>
        </w:rPr>
        <w:t>ако се понуђач не сагласи са исправком рачунских грешака;</w:t>
      </w:r>
    </w:p>
    <w:p w:rsidR="008D4835" w:rsidRPr="008D4835" w:rsidRDefault="008D4835" w:rsidP="00216EE7">
      <w:pPr>
        <w:numPr>
          <w:ilvl w:val="0"/>
          <w:numId w:val="9"/>
        </w:numPr>
        <w:suppressAutoHyphens w:val="0"/>
        <w:autoSpaceDE w:val="0"/>
        <w:autoSpaceDN w:val="0"/>
        <w:adjustRightInd w:val="0"/>
        <w:spacing w:after="120"/>
        <w:ind w:left="714" w:hanging="357"/>
        <w:contextualSpacing/>
        <w:jc w:val="both"/>
        <w:rPr>
          <w:rFonts w:ascii="Arial" w:eastAsia="TimesNewRomanPSMT" w:hAnsi="Arial" w:cs="Arial"/>
          <w:bCs/>
          <w:iCs/>
          <w:sz w:val="22"/>
          <w:szCs w:val="22"/>
          <w:lang w:val="en-US" w:eastAsia="en-US"/>
        </w:rPr>
      </w:pPr>
      <w:proofErr w:type="gramStart"/>
      <w:r w:rsidRPr="008D4835">
        <w:rPr>
          <w:rFonts w:ascii="Arial" w:eastAsia="TimesNewRomanPSMT" w:hAnsi="Arial" w:cs="Arial"/>
          <w:bCs/>
          <w:iCs/>
          <w:sz w:val="22"/>
          <w:szCs w:val="22"/>
          <w:lang w:val="en-US" w:eastAsia="en-US"/>
        </w:rPr>
        <w:t>ако</w:t>
      </w:r>
      <w:proofErr w:type="gramEnd"/>
      <w:r w:rsidRPr="008D4835">
        <w:rPr>
          <w:rFonts w:ascii="Arial" w:eastAsia="TimesNewRomanPSMT" w:hAnsi="Arial" w:cs="Arial"/>
          <w:bCs/>
          <w:iCs/>
          <w:sz w:val="22"/>
          <w:szCs w:val="22"/>
          <w:lang w:val="en-US" w:eastAsia="en-US"/>
        </w:rPr>
        <w:t xml:space="preserve"> има битне недостатке сходно члану 106. ЗЈН</w:t>
      </w:r>
    </w:p>
    <w:p w:rsidR="008D4835" w:rsidRPr="008D4835" w:rsidRDefault="008D4835" w:rsidP="00216EE7">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gramStart"/>
      <w:r w:rsidRPr="008D4835">
        <w:rPr>
          <w:rFonts w:ascii="Arial" w:eastAsia="TimesNewRomanPSMT" w:hAnsi="Arial" w:cs="Arial"/>
          <w:bCs/>
          <w:iCs/>
          <w:sz w:val="22"/>
          <w:szCs w:val="22"/>
          <w:lang w:val="en-US" w:eastAsia="en-US"/>
        </w:rPr>
        <w:t>односно</w:t>
      </w:r>
      <w:proofErr w:type="gramEnd"/>
      <w:r w:rsidRPr="008D4835">
        <w:rPr>
          <w:rFonts w:ascii="Arial" w:eastAsia="TimesNewRomanPSMT" w:hAnsi="Arial" w:cs="Arial"/>
          <w:bCs/>
          <w:iCs/>
          <w:sz w:val="22"/>
          <w:szCs w:val="22"/>
          <w:lang w:val="en-US" w:eastAsia="en-US"/>
        </w:rPr>
        <w:t xml:space="preserve"> ако:</w:t>
      </w:r>
    </w:p>
    <w:p w:rsidR="008D4835" w:rsidRPr="008D4835" w:rsidRDefault="008D4835" w:rsidP="00216EE7">
      <w:pPr>
        <w:numPr>
          <w:ilvl w:val="0"/>
          <w:numId w:val="10"/>
        </w:numPr>
        <w:suppressAutoHyphens w:val="0"/>
        <w:ind w:left="714" w:hanging="357"/>
        <w:jc w:val="both"/>
        <w:rPr>
          <w:rFonts w:ascii="Arial" w:hAnsi="Arial" w:cs="Arial"/>
          <w:sz w:val="22"/>
          <w:szCs w:val="22"/>
          <w:lang w:val="ru-RU" w:eastAsia="en-US"/>
        </w:rPr>
      </w:pPr>
      <w:r w:rsidRPr="008D4835">
        <w:rPr>
          <w:rFonts w:ascii="Arial" w:hAnsi="Arial" w:cs="Arial"/>
          <w:sz w:val="22"/>
          <w:szCs w:val="22"/>
          <w:lang w:val="ru-RU" w:eastAsia="en-US"/>
        </w:rPr>
        <w:t xml:space="preserve">Понуђач не докаже да </w:t>
      </w:r>
      <w:r w:rsidRPr="008D4835">
        <w:rPr>
          <w:rFonts w:ascii="Arial" w:eastAsia="TimesNewRomanPSMT" w:hAnsi="Arial" w:cs="Arial"/>
          <w:bCs/>
          <w:iCs/>
          <w:sz w:val="22"/>
          <w:szCs w:val="22"/>
          <w:lang w:val="ru-RU" w:eastAsia="en-US"/>
        </w:rPr>
        <w:t>испуњава обавезне услове за учешће;</w:t>
      </w:r>
    </w:p>
    <w:p w:rsidR="008D4835" w:rsidRPr="00216EE7" w:rsidRDefault="008D4835" w:rsidP="00216EE7">
      <w:pPr>
        <w:numPr>
          <w:ilvl w:val="0"/>
          <w:numId w:val="10"/>
        </w:numPr>
        <w:suppressAutoHyphens w:val="0"/>
        <w:spacing w:after="200"/>
        <w:contextualSpacing/>
        <w:jc w:val="both"/>
        <w:rPr>
          <w:rFonts w:ascii="Arial" w:hAnsi="Arial" w:cs="Arial"/>
          <w:sz w:val="22"/>
          <w:szCs w:val="22"/>
          <w:lang w:val="ru-RU" w:eastAsia="en-US"/>
        </w:rPr>
      </w:pPr>
      <w:r w:rsidRPr="00216EE7">
        <w:rPr>
          <w:rFonts w:ascii="Arial" w:hAnsi="Arial" w:cs="Arial"/>
          <w:sz w:val="22"/>
          <w:szCs w:val="22"/>
          <w:lang w:val="ru-RU" w:eastAsia="en-US"/>
        </w:rPr>
        <w:t>понуђач не докаже да испуњава додатне услове;</w:t>
      </w:r>
    </w:p>
    <w:p w:rsidR="008D4835" w:rsidRPr="00216EE7" w:rsidRDefault="008D4835" w:rsidP="00216EE7">
      <w:pPr>
        <w:numPr>
          <w:ilvl w:val="0"/>
          <w:numId w:val="10"/>
        </w:numPr>
        <w:suppressAutoHyphens w:val="0"/>
        <w:ind w:left="714" w:hanging="357"/>
        <w:jc w:val="both"/>
        <w:rPr>
          <w:rFonts w:ascii="Arial" w:eastAsia="TimesNewRomanPSMT" w:hAnsi="Arial" w:cs="Arial"/>
          <w:sz w:val="22"/>
          <w:szCs w:val="22"/>
          <w:lang w:val="ru-RU" w:eastAsia="en-US"/>
        </w:rPr>
      </w:pPr>
      <w:r w:rsidRPr="00216EE7">
        <w:rPr>
          <w:rFonts w:ascii="Arial" w:eastAsia="TimesNewRomanPSMT" w:hAnsi="Arial" w:cs="Arial"/>
          <w:sz w:val="22"/>
          <w:szCs w:val="22"/>
          <w:lang w:val="ru-RU" w:eastAsia="en-US"/>
        </w:rPr>
        <w:t>је понуђени рок важења понуде краћи од прописаног;</w:t>
      </w:r>
    </w:p>
    <w:p w:rsidR="008D4835" w:rsidRPr="00216EE7" w:rsidRDefault="008D4835" w:rsidP="00216EE7">
      <w:pPr>
        <w:numPr>
          <w:ilvl w:val="0"/>
          <w:numId w:val="10"/>
        </w:numPr>
        <w:suppressAutoHyphens w:val="0"/>
        <w:spacing w:after="200"/>
        <w:contextualSpacing/>
        <w:jc w:val="both"/>
        <w:rPr>
          <w:rFonts w:ascii="Arial" w:hAnsi="Arial" w:cs="Arial"/>
          <w:sz w:val="22"/>
          <w:szCs w:val="22"/>
          <w:lang w:val="ru-RU" w:eastAsia="en-US"/>
        </w:rPr>
      </w:pPr>
      <w:r w:rsidRPr="00216EE7">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8D4835" w:rsidRPr="00216EE7" w:rsidRDefault="008D4835" w:rsidP="00216EE7">
      <w:pPr>
        <w:numPr>
          <w:ilvl w:val="0"/>
          <w:numId w:val="10"/>
        </w:numPr>
        <w:suppressAutoHyphens w:val="0"/>
        <w:ind w:left="714" w:hanging="357"/>
        <w:jc w:val="both"/>
        <w:rPr>
          <w:rFonts w:ascii="Arial" w:hAnsi="Arial" w:cs="Arial"/>
          <w:b/>
          <w:sz w:val="22"/>
          <w:szCs w:val="22"/>
          <w:lang w:val="ru-RU" w:eastAsia="en-US"/>
        </w:rPr>
      </w:pPr>
      <w:r w:rsidRPr="00216EE7">
        <w:rPr>
          <w:rFonts w:ascii="Arial" w:eastAsia="TimesNewRomanPSMT" w:hAnsi="Arial" w:cs="Arial"/>
          <w:b/>
          <w:bCs/>
          <w:iCs/>
          <w:sz w:val="22"/>
          <w:szCs w:val="22"/>
          <w:lang w:val="sr-Cyrl-RS" w:eastAsia="en-US"/>
        </w:rPr>
        <w:t xml:space="preserve">Понуђач не достави </w:t>
      </w:r>
      <w:r w:rsidR="00216EE7" w:rsidRPr="00216EE7">
        <w:rPr>
          <w:rFonts w:ascii="Arial" w:eastAsia="TimesNewRomanPSMT" w:hAnsi="Arial" w:cs="Arial"/>
          <w:b/>
          <w:bCs/>
          <w:iCs/>
          <w:sz w:val="22"/>
          <w:szCs w:val="22"/>
          <w:lang w:val="sr-Cyrl-RS" w:eastAsia="en-US"/>
        </w:rPr>
        <w:t>средство финансијског обезбеђења</w:t>
      </w:r>
      <w:r w:rsidRPr="00216EE7">
        <w:rPr>
          <w:rFonts w:ascii="Arial" w:eastAsia="TimesNewRomanPSMT" w:hAnsi="Arial" w:cs="Arial"/>
          <w:b/>
          <w:bCs/>
          <w:iCs/>
          <w:sz w:val="22"/>
          <w:szCs w:val="22"/>
          <w:lang w:val="sr-Cyrl-RS" w:eastAsia="en-US"/>
        </w:rPr>
        <w:t xml:space="preserve"> за озбиљност понуде</w:t>
      </w:r>
    </w:p>
    <w:p w:rsidR="008D4835" w:rsidRPr="00216EE7" w:rsidRDefault="008D4835" w:rsidP="00216EE7">
      <w:pPr>
        <w:numPr>
          <w:ilvl w:val="0"/>
          <w:numId w:val="10"/>
        </w:numPr>
        <w:tabs>
          <w:tab w:val="left" w:pos="567"/>
        </w:tabs>
        <w:suppressAutoHyphens w:val="0"/>
        <w:spacing w:after="200"/>
        <w:contextualSpacing/>
        <w:jc w:val="both"/>
        <w:rPr>
          <w:rFonts w:ascii="Arial" w:hAnsi="Arial" w:cs="Arial"/>
          <w:sz w:val="22"/>
          <w:szCs w:val="22"/>
          <w:lang w:val="ru-RU" w:eastAsia="en-US"/>
        </w:rPr>
      </w:pPr>
      <w:r w:rsidRPr="00216EE7">
        <w:rPr>
          <w:rFonts w:ascii="Arial" w:hAnsi="Arial" w:cs="Arial"/>
          <w:sz w:val="22"/>
          <w:szCs w:val="22"/>
          <w:lang w:val="sr-Latn-RS" w:eastAsia="en-US"/>
        </w:rPr>
        <w:t xml:space="preserve">  </w:t>
      </w:r>
      <w:r w:rsidRPr="00216EE7">
        <w:rPr>
          <w:rFonts w:ascii="Arial" w:hAnsi="Arial" w:cs="Arial"/>
          <w:sz w:val="22"/>
          <w:szCs w:val="22"/>
          <w:lang w:val="sr-Cyrl-RS" w:eastAsia="en-US"/>
        </w:rPr>
        <w:t>Понуђач не достави к</w:t>
      </w:r>
      <w:r w:rsidRPr="00216EE7">
        <w:rPr>
          <w:rFonts w:ascii="Arial" w:hAnsi="Arial" w:cs="Arial"/>
          <w:sz w:val="22"/>
          <w:szCs w:val="22"/>
          <w:lang w:val="ru-RU" w:eastAsia="en-US"/>
        </w:rPr>
        <w:t>аталошке изводе произвођача за сваку ставку</w:t>
      </w:r>
    </w:p>
    <w:p w:rsidR="008D4835" w:rsidRPr="008D4835" w:rsidRDefault="008D4835" w:rsidP="00216EE7">
      <w:pPr>
        <w:suppressAutoHyphens w:val="0"/>
        <w:jc w:val="both"/>
        <w:rPr>
          <w:rFonts w:ascii="Arial" w:eastAsia="Calibri" w:hAnsi="Arial" w:cs="Arial"/>
          <w:sz w:val="22"/>
          <w:szCs w:val="22"/>
          <w:lang w:val="sr-Cyrl-RS" w:eastAsia="en-US"/>
        </w:rPr>
      </w:pPr>
      <w:proofErr w:type="gramStart"/>
      <w:r w:rsidRPr="008D4835">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8D4835">
        <w:rPr>
          <w:rFonts w:ascii="Arial" w:eastAsia="Calibri" w:hAnsi="Arial" w:cs="Arial"/>
          <w:sz w:val="22"/>
          <w:szCs w:val="22"/>
          <w:lang w:val="en-US" w:eastAsia="en-US"/>
        </w:rPr>
        <w:t xml:space="preserve"> </w:t>
      </w:r>
      <w:proofErr w:type="gramStart"/>
      <w:r w:rsidRPr="008D4835">
        <w:rPr>
          <w:rFonts w:ascii="Arial" w:eastAsia="Calibri" w:hAnsi="Arial" w:cs="Arial"/>
          <w:sz w:val="22"/>
          <w:szCs w:val="22"/>
          <w:lang w:val="en-US" w:eastAsia="en-US"/>
        </w:rPr>
        <w:t>Закона.</w:t>
      </w:r>
      <w:proofErr w:type="gramEnd"/>
    </w:p>
    <w:p w:rsidR="008D4835" w:rsidRDefault="008D4835" w:rsidP="00DE04BE">
      <w:pPr>
        <w:rPr>
          <w:rFonts w:ascii="Arial" w:hAnsi="Arial" w:cs="Arial"/>
          <w:color w:val="000000" w:themeColor="text1"/>
          <w:sz w:val="22"/>
          <w:szCs w:val="22"/>
          <w:lang w:val="sr-Cyrl-RS"/>
        </w:rPr>
      </w:pPr>
    </w:p>
    <w:p w:rsidR="008A4E1B" w:rsidRPr="008A4E1B" w:rsidRDefault="008A4E1B" w:rsidP="008A4E1B">
      <w:pPr>
        <w:pStyle w:val="ListParagraph"/>
        <w:numPr>
          <w:ilvl w:val="0"/>
          <w:numId w:val="21"/>
        </w:numPr>
        <w:rPr>
          <w:rFonts w:ascii="Arial" w:hAnsi="Arial" w:cs="Arial"/>
          <w:color w:val="000000" w:themeColor="text1"/>
          <w:lang w:val="sr-Cyrl-RS"/>
        </w:rPr>
      </w:pPr>
      <w:r>
        <w:rPr>
          <w:rFonts w:ascii="Arial" w:hAnsi="Arial" w:cs="Arial"/>
          <w:b/>
          <w:color w:val="000000" w:themeColor="text1"/>
          <w:lang w:val="sr-Cyrl-RS"/>
        </w:rPr>
        <w:t>Т</w:t>
      </w:r>
      <w:r w:rsidR="00216EE7" w:rsidRPr="008A4E1B">
        <w:rPr>
          <w:rFonts w:ascii="Arial" w:hAnsi="Arial" w:cs="Arial"/>
          <w:b/>
          <w:color w:val="000000" w:themeColor="text1"/>
          <w:lang w:val="sr-Cyrl-RS"/>
        </w:rPr>
        <w:t xml:space="preserve">ачки 6.33 </w:t>
      </w:r>
      <w:r w:rsidR="00216EE7" w:rsidRPr="008A4E1B">
        <w:rPr>
          <w:rFonts w:ascii="Arial" w:hAnsi="Arial" w:cs="Arial"/>
          <w:b/>
        </w:rPr>
        <w:t>Закључивање уговора</w:t>
      </w:r>
      <w:r>
        <w:rPr>
          <w:rFonts w:ascii="Arial" w:hAnsi="Arial" w:cs="Arial"/>
          <w:b/>
          <w:lang w:val="sr-Cyrl-RS"/>
        </w:rPr>
        <w:t>,</w:t>
      </w:r>
      <w:r w:rsidR="00216EE7"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 xml:space="preserve">на страни </w:t>
      </w:r>
      <w:r>
        <w:rPr>
          <w:rFonts w:ascii="Arial" w:hAnsi="Arial" w:cs="Arial"/>
          <w:b/>
          <w:color w:val="000000" w:themeColor="text1"/>
          <w:lang w:val="sr-Cyrl-RS"/>
        </w:rPr>
        <w:t>24</w:t>
      </w:r>
      <w:r w:rsidRPr="008A4E1B">
        <w:rPr>
          <w:rFonts w:ascii="Arial" w:hAnsi="Arial" w:cs="Arial"/>
          <w:b/>
          <w:color w:val="000000" w:themeColor="text1"/>
          <w:lang w:val="sr-Cyrl-RS"/>
        </w:rPr>
        <w:t xml:space="preserve"> од 52 конкурсне документације, </w:t>
      </w:r>
      <w:r w:rsidRPr="008A4E1B">
        <w:rPr>
          <w:rFonts w:ascii="Arial" w:hAnsi="Arial" w:cs="Arial"/>
          <w:b/>
          <w:iCs/>
          <w:lang w:val="sr-Cyrl-RS"/>
        </w:rPr>
        <w:t>мења се и гласи:</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013091" w:rsidRDefault="00216EE7" w:rsidP="00013091">
      <w:pPr>
        <w:jc w:val="both"/>
        <w:rPr>
          <w:rFonts w:ascii="Arial" w:eastAsia="Calibri" w:hAnsi="Arial" w:cs="Arial"/>
          <w:b/>
          <w:sz w:val="22"/>
          <w:szCs w:val="22"/>
          <w:lang w:val="sr-Cyrl-RS" w:eastAsia="en-US"/>
        </w:rPr>
      </w:pPr>
      <w:r w:rsidRPr="00216EE7">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216EE7">
        <w:rPr>
          <w:rFonts w:ascii="Arial" w:eastAsia="Calibri" w:hAnsi="Arial" w:cs="Arial"/>
          <w:b/>
          <w:sz w:val="22"/>
          <w:szCs w:val="22"/>
          <w:lang w:val="en-US" w:eastAsia="en-US"/>
        </w:rPr>
        <w:t>)  дана</w:t>
      </w:r>
      <w:proofErr w:type="gramEnd"/>
      <w:r w:rsidRPr="00216EE7">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Pr="00216EE7">
        <w:rPr>
          <w:rFonts w:ascii="Arial" w:eastAsia="Calibri" w:hAnsi="Arial" w:cs="Arial"/>
          <w:b/>
          <w:sz w:val="22"/>
          <w:szCs w:val="22"/>
          <w:lang w:val="sr-Cyrl-RS" w:eastAsia="en-US"/>
        </w:rPr>
        <w:t>средство финансијског обезбеђења</w:t>
      </w:r>
      <w:r w:rsidRPr="00216EE7">
        <w:rPr>
          <w:rFonts w:ascii="Arial" w:eastAsia="Calibri" w:hAnsi="Arial" w:cs="Arial"/>
          <w:b/>
          <w:sz w:val="22"/>
          <w:szCs w:val="22"/>
          <w:lang w:val="en-US" w:eastAsia="en-US"/>
        </w:rPr>
        <w:t xml:space="preserve"> за добро извршење посла.</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013091" w:rsidRDefault="00216EE7" w:rsidP="00013091">
      <w:pPr>
        <w:jc w:val="both"/>
        <w:rPr>
          <w:rFonts w:ascii="Arial" w:eastAsia="Calibri" w:hAnsi="Arial" w:cs="Arial"/>
          <w:color w:val="4F81BD" w:themeColor="accent1"/>
          <w:sz w:val="22"/>
          <w:szCs w:val="22"/>
          <w:lang w:val="sr-Cyrl-RS" w:eastAsia="en-US"/>
        </w:rPr>
      </w:pPr>
      <w:r w:rsidRPr="00216EE7">
        <w:rPr>
          <w:rFonts w:ascii="Arial" w:eastAsia="Calibri" w:hAnsi="Arial" w:cs="Arial"/>
          <w:color w:val="4F81BD" w:themeColor="accent1"/>
          <w:sz w:val="22"/>
          <w:szCs w:val="22"/>
          <w:lang w:val="sr-Cyrl-RS" w:eastAsia="en-US"/>
        </w:rPr>
        <w:t>У том случају Наручилац има право да изврши  наплату бланко сопствене менице  за  озбиљност  понуде.</w:t>
      </w:r>
    </w:p>
    <w:p w:rsidR="00216EE7"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216EE7">
        <w:rPr>
          <w:rFonts w:ascii="Arial" w:eastAsia="Calibri" w:hAnsi="Arial" w:cs="Arial"/>
          <w:sz w:val="22"/>
          <w:szCs w:val="22"/>
          <w:lang w:val="sr-Cyrl-RS" w:eastAsia="en-US"/>
        </w:rPr>
        <w:t>може</w:t>
      </w:r>
      <w:r w:rsidRPr="00216EE7">
        <w:rPr>
          <w:rFonts w:ascii="Arial" w:eastAsia="Calibri" w:hAnsi="Arial" w:cs="Arial"/>
          <w:sz w:val="22"/>
          <w:szCs w:val="22"/>
          <w:lang w:val="en-US" w:eastAsia="en-US"/>
        </w:rPr>
        <w:t xml:space="preserve"> сходно члану 112.</w:t>
      </w:r>
      <w:proofErr w:type="gramEnd"/>
      <w:r w:rsidRPr="00216EE7">
        <w:rPr>
          <w:rFonts w:ascii="Arial" w:eastAsia="Calibri" w:hAnsi="Arial" w:cs="Arial"/>
          <w:sz w:val="22"/>
          <w:szCs w:val="22"/>
          <w:lang w:val="en-US" w:eastAsia="en-US"/>
        </w:rPr>
        <w:t xml:space="preserve"> </w:t>
      </w:r>
      <w:proofErr w:type="gramStart"/>
      <w:r w:rsidRPr="00216EE7">
        <w:rPr>
          <w:rFonts w:ascii="Arial" w:eastAsia="Calibri" w:hAnsi="Arial" w:cs="Arial"/>
          <w:sz w:val="22"/>
          <w:szCs w:val="22"/>
          <w:lang w:val="en-US" w:eastAsia="en-US"/>
        </w:rPr>
        <w:t>став</w:t>
      </w:r>
      <w:proofErr w:type="gramEnd"/>
      <w:r w:rsidRPr="00216EE7">
        <w:rPr>
          <w:rFonts w:ascii="Arial" w:eastAsia="Calibri" w:hAnsi="Arial" w:cs="Arial"/>
          <w:sz w:val="22"/>
          <w:szCs w:val="22"/>
          <w:lang w:val="en-US" w:eastAsia="en-US"/>
        </w:rPr>
        <w:t xml:space="preserve"> 2. </w:t>
      </w:r>
      <w:proofErr w:type="gramStart"/>
      <w:r w:rsidRPr="00216EE7">
        <w:rPr>
          <w:rFonts w:ascii="Arial" w:eastAsia="Calibri" w:hAnsi="Arial" w:cs="Arial"/>
          <w:sz w:val="22"/>
          <w:szCs w:val="22"/>
          <w:lang w:val="en-US" w:eastAsia="en-US"/>
        </w:rPr>
        <w:t>тачка</w:t>
      </w:r>
      <w:proofErr w:type="gramEnd"/>
      <w:r w:rsidRPr="00216EE7">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8A4E1B" w:rsidRPr="008A4E1B" w:rsidRDefault="008A4E1B" w:rsidP="00013091">
      <w:pPr>
        <w:jc w:val="both"/>
        <w:rPr>
          <w:rFonts w:ascii="Arial" w:eastAsia="Calibri" w:hAnsi="Arial" w:cs="Arial"/>
          <w:sz w:val="22"/>
          <w:szCs w:val="22"/>
          <w:lang w:val="sr-Cyrl-RS" w:eastAsia="en-US"/>
        </w:rPr>
      </w:pPr>
    </w:p>
    <w:p w:rsidR="008A4E1B" w:rsidRPr="008A4E1B" w:rsidRDefault="008A4E1B" w:rsidP="008A4E1B">
      <w:pPr>
        <w:jc w:val="both"/>
        <w:rPr>
          <w:rFonts w:ascii="Arial" w:hAnsi="Arial" w:cs="Arial"/>
          <w:sz w:val="22"/>
          <w:szCs w:val="22"/>
          <w:lang w:val="sr-Cyrl-RS"/>
        </w:rPr>
      </w:pPr>
      <w:r>
        <w:rPr>
          <w:rFonts w:ascii="Arial" w:hAnsi="Arial" w:cs="Arial"/>
          <w:b/>
          <w:color w:val="000000" w:themeColor="text1"/>
          <w:szCs w:val="24"/>
          <w:u w:val="single"/>
          <w:lang w:val="sr-Cyrl-RS"/>
        </w:rPr>
        <w:t xml:space="preserve">Тачка 8. </w:t>
      </w:r>
      <w:r>
        <w:rPr>
          <w:rFonts w:ascii="Arial" w:hAnsi="Arial" w:cs="Arial"/>
          <w:b/>
          <w:iCs/>
          <w:sz w:val="22"/>
          <w:szCs w:val="22"/>
          <w:u w:val="single"/>
          <w:lang w:val="sr-Cyrl-RS" w:eastAsia="en-US"/>
        </w:rPr>
        <w:t>МОДЕЛ УГОВОРА- Средства финансијског обезбеђења, Ч</w:t>
      </w:r>
      <w:r>
        <w:rPr>
          <w:rFonts w:ascii="Arial" w:hAnsi="Arial" w:cs="Arial"/>
          <w:b/>
          <w:color w:val="000000" w:themeColor="text1"/>
          <w:sz w:val="22"/>
          <w:szCs w:val="22"/>
          <w:u w:val="single"/>
          <w:lang w:val="sr-Cyrl-RS"/>
        </w:rPr>
        <w:t>лан 10. и Члан</w:t>
      </w:r>
      <w:r w:rsidR="00EF6D44" w:rsidRPr="00EF6D44">
        <w:rPr>
          <w:rFonts w:ascii="Arial" w:hAnsi="Arial" w:cs="Arial"/>
          <w:b/>
          <w:color w:val="000000" w:themeColor="text1"/>
          <w:sz w:val="22"/>
          <w:szCs w:val="22"/>
          <w:u w:val="single"/>
          <w:lang w:val="sr-Cyrl-RS"/>
        </w:rPr>
        <w:t xml:space="preserve"> 11. </w:t>
      </w:r>
      <w:r w:rsidRPr="008A4E1B">
        <w:rPr>
          <w:rFonts w:ascii="Arial" w:hAnsi="Arial" w:cs="Arial"/>
          <w:sz w:val="22"/>
          <w:szCs w:val="22"/>
          <w:lang w:val="sr-Cyrl-RS"/>
        </w:rPr>
        <w:t xml:space="preserve">на страни </w:t>
      </w:r>
      <w:r>
        <w:rPr>
          <w:rFonts w:ascii="Arial" w:hAnsi="Arial" w:cs="Arial"/>
          <w:sz w:val="22"/>
          <w:szCs w:val="22"/>
          <w:lang w:val="sr-Cyrl-RS"/>
        </w:rPr>
        <w:t>48</w:t>
      </w:r>
      <w:r w:rsidRPr="008A4E1B">
        <w:rPr>
          <w:rFonts w:ascii="Arial" w:hAnsi="Arial" w:cs="Arial"/>
          <w:sz w:val="22"/>
          <w:szCs w:val="22"/>
          <w:lang w:val="sr-Cyrl-RS"/>
        </w:rPr>
        <w:t xml:space="preserve"> од 52 к</w:t>
      </w:r>
      <w:r w:rsidRPr="008A4E1B">
        <w:rPr>
          <w:rFonts w:ascii="Arial" w:hAnsi="Arial" w:cs="Arial"/>
          <w:sz w:val="22"/>
          <w:szCs w:val="22"/>
        </w:rPr>
        <w:t>онкурсне документације</w:t>
      </w:r>
      <w:r w:rsidRPr="008A4E1B">
        <w:rPr>
          <w:rFonts w:ascii="Arial" w:hAnsi="Arial" w:cs="Arial"/>
          <w:sz w:val="22"/>
          <w:szCs w:val="22"/>
          <w:lang w:val="sr-Cyrl-RS"/>
        </w:rPr>
        <w:t>,</w:t>
      </w:r>
      <w:r w:rsidRPr="008A4E1B">
        <w:rPr>
          <w:rFonts w:ascii="Arial" w:hAnsi="Arial" w:cs="Arial"/>
          <w:sz w:val="22"/>
          <w:szCs w:val="22"/>
        </w:rPr>
        <w:t xml:space="preserve"> </w:t>
      </w:r>
      <w:r w:rsidRPr="008A4E1B">
        <w:rPr>
          <w:rFonts w:ascii="Arial" w:hAnsi="Arial" w:cs="Arial"/>
          <w:sz w:val="22"/>
          <w:szCs w:val="22"/>
          <w:lang w:val="sr-Cyrl-RS"/>
        </w:rPr>
        <w:t>допуњу</w:t>
      </w:r>
      <w:r>
        <w:rPr>
          <w:rFonts w:ascii="Arial" w:hAnsi="Arial" w:cs="Arial"/>
          <w:sz w:val="22"/>
          <w:szCs w:val="22"/>
          <w:lang w:val="sr-Cyrl-RS"/>
        </w:rPr>
        <w:t>ју</w:t>
      </w:r>
      <w:r w:rsidRPr="008A4E1B">
        <w:rPr>
          <w:rFonts w:ascii="Arial" w:hAnsi="Arial" w:cs="Arial"/>
          <w:sz w:val="22"/>
          <w:szCs w:val="22"/>
        </w:rPr>
        <w:t xml:space="preserve"> се и глас</w:t>
      </w:r>
      <w:r>
        <w:rPr>
          <w:rFonts w:ascii="Arial" w:hAnsi="Arial" w:cs="Arial"/>
          <w:sz w:val="22"/>
          <w:szCs w:val="22"/>
          <w:lang w:val="sr-Cyrl-RS"/>
        </w:rPr>
        <w:t>е</w:t>
      </w:r>
      <w:r w:rsidRPr="008A4E1B">
        <w:rPr>
          <w:rFonts w:ascii="Arial" w:hAnsi="Arial" w:cs="Arial"/>
          <w:sz w:val="22"/>
          <w:szCs w:val="22"/>
        </w:rPr>
        <w:t xml:space="preserve"> као у прилогу.</w:t>
      </w:r>
    </w:p>
    <w:p w:rsidR="00EF6D44" w:rsidRPr="00EF6D44" w:rsidRDefault="00EF6D44" w:rsidP="00EF6D44">
      <w:pPr>
        <w:jc w:val="both"/>
        <w:rPr>
          <w:rFonts w:ascii="Arial" w:hAnsi="Arial" w:cs="Arial"/>
          <w:b/>
          <w:color w:val="000000" w:themeColor="text1"/>
          <w:sz w:val="22"/>
          <w:szCs w:val="22"/>
          <w:u w:val="single"/>
          <w:lang w:val="sr-Cyrl-RS"/>
        </w:rPr>
      </w:pPr>
    </w:p>
    <w:p w:rsidR="00EF6D44" w:rsidRDefault="00EF6D44" w:rsidP="00DE04BE">
      <w:pPr>
        <w:rPr>
          <w:rFonts w:ascii="Arial" w:hAnsi="Arial" w:cs="Arial"/>
          <w:b/>
          <w:color w:val="000000" w:themeColor="text1"/>
          <w:sz w:val="22"/>
          <w:szCs w:val="22"/>
          <w:u w:val="single"/>
          <w:lang w:val="sr-Cyrl-RS"/>
        </w:rPr>
      </w:pPr>
    </w:p>
    <w:p w:rsidR="00B15BDE" w:rsidRDefault="00B15BDE" w:rsidP="00DE04BE">
      <w:pPr>
        <w:rPr>
          <w:rFonts w:ascii="Arial" w:hAnsi="Arial" w:cs="Arial"/>
          <w:b/>
          <w:color w:val="000000" w:themeColor="text1"/>
          <w:sz w:val="22"/>
          <w:szCs w:val="22"/>
          <w:u w:val="single"/>
          <w:lang w:val="sr-Cyrl-RS"/>
        </w:rPr>
      </w:pPr>
    </w:p>
    <w:p w:rsidR="00EF6D44" w:rsidRPr="00216EE7" w:rsidRDefault="00EF6D44" w:rsidP="00DE04BE">
      <w:pPr>
        <w:rPr>
          <w:rFonts w:ascii="Arial" w:hAnsi="Arial" w:cs="Arial"/>
          <w:b/>
          <w:color w:val="000000" w:themeColor="text1"/>
          <w:sz w:val="22"/>
          <w:szCs w:val="22"/>
          <w:u w:val="single"/>
          <w:lang w:val="sr-Cyrl-RS"/>
        </w:rPr>
      </w:pPr>
    </w:p>
    <w:p w:rsidR="00706F20" w:rsidRDefault="00706F20"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lastRenderedPageBreak/>
        <w:t>3.</w:t>
      </w:r>
    </w:p>
    <w:p w:rsidR="00706F20" w:rsidRDefault="00706F20" w:rsidP="00A5694F">
      <w:pPr>
        <w:jc w:val="right"/>
        <w:rPr>
          <w:rFonts w:ascii="Arial" w:hAnsi="Arial" w:cs="Arial"/>
          <w:color w:val="000000" w:themeColor="text1"/>
          <w:sz w:val="22"/>
          <w:szCs w:val="22"/>
          <w:lang w:val="sr-Cyrl-RS"/>
        </w:rPr>
      </w:pPr>
    </w:p>
    <w:p w:rsidR="008A4E1B" w:rsidRDefault="008A4E1B" w:rsidP="00706F20">
      <w:pPr>
        <w:jc w:val="both"/>
        <w:rPr>
          <w:rFonts w:ascii="Arial" w:hAnsi="Arial" w:cs="Arial"/>
          <w:color w:val="000000" w:themeColor="text1"/>
          <w:sz w:val="22"/>
          <w:szCs w:val="22"/>
          <w:lang w:val="sr-Cyrl-RS"/>
        </w:rPr>
      </w:pP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измен</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конкурсне документације се објављуј</w:t>
      </w:r>
      <w:r w:rsidR="00B15BDE">
        <w:rPr>
          <w:rFonts w:ascii="Arial" w:hAnsi="Arial" w:cs="Arial"/>
          <w:color w:val="000000" w:themeColor="text1"/>
          <w:sz w:val="22"/>
          <w:szCs w:val="22"/>
          <w:lang w:val="sr-Cyrl-RS"/>
        </w:rPr>
        <w:t>у</w:t>
      </w:r>
      <w:r w:rsidRPr="00706F20">
        <w:rPr>
          <w:rFonts w:ascii="Arial" w:hAnsi="Arial" w:cs="Arial"/>
          <w:color w:val="000000" w:themeColor="text1"/>
          <w:sz w:val="22"/>
          <w:szCs w:val="22"/>
          <w:lang w:val="en-US"/>
        </w:rPr>
        <w:t xml:space="preserve">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987922" w:rsidRDefault="00987922" w:rsidP="00A5694F">
      <w:pPr>
        <w:rPr>
          <w:rFonts w:ascii="Arial" w:hAnsi="Arial" w:cs="Arial"/>
          <w:color w:val="000000" w:themeColor="text1"/>
          <w:sz w:val="22"/>
          <w:szCs w:val="22"/>
          <w:lang w:val="sr-Latn-RS"/>
        </w:rPr>
      </w:pPr>
    </w:p>
    <w:p w:rsidR="004B73FD" w:rsidRPr="004B73FD" w:rsidRDefault="004B73FD" w:rsidP="00A5694F">
      <w:pPr>
        <w:rPr>
          <w:rFonts w:ascii="Arial" w:hAnsi="Arial" w:cs="Arial"/>
          <w:color w:val="000000" w:themeColor="text1"/>
          <w:sz w:val="22"/>
          <w:szCs w:val="22"/>
          <w:lang w:val="sr-Latn-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892E99" w:rsidRDefault="00892E99" w:rsidP="00892E99">
      <w:pPr>
        <w:suppressAutoHyphens w:val="0"/>
        <w:ind w:left="360"/>
        <w:jc w:val="both"/>
        <w:outlineLvl w:val="0"/>
        <w:rPr>
          <w:rFonts w:ascii="Arial" w:hAnsi="Arial" w:cs="Arial"/>
          <w:color w:val="000000" w:themeColor="text1"/>
          <w:sz w:val="22"/>
          <w:szCs w:val="22"/>
          <w:lang w:val="sr-Cyrl-RS"/>
        </w:rPr>
      </w:pPr>
    </w:p>
    <w:p w:rsidR="00987922" w:rsidRDefault="00987922" w:rsidP="00892E99">
      <w:pPr>
        <w:suppressAutoHyphens w:val="0"/>
        <w:ind w:left="360"/>
        <w:jc w:val="both"/>
        <w:outlineLvl w:val="0"/>
        <w:rPr>
          <w:rFonts w:ascii="Arial" w:hAnsi="Arial" w:cs="Arial"/>
          <w:color w:val="000000" w:themeColor="text1"/>
          <w:sz w:val="22"/>
          <w:szCs w:val="22"/>
          <w:lang w:val="sr-Cyrl-RS"/>
        </w:rPr>
      </w:pPr>
    </w:p>
    <w:p w:rsidR="008A4E1B" w:rsidRDefault="0003785B" w:rsidP="00013091">
      <w:pPr>
        <w:suppressAutoHyphens w:val="0"/>
        <w:outlineLvl w:val="0"/>
        <w:rPr>
          <w:rFonts w:ascii="Arial" w:hAnsi="Arial" w:cs="Arial"/>
          <w:color w:val="000000" w:themeColor="text1"/>
          <w:sz w:val="22"/>
          <w:szCs w:val="22"/>
          <w:lang w:val="sr-Cyrl-RS"/>
        </w:rPr>
      </w:pPr>
      <w:r w:rsidRPr="00013091">
        <w:rPr>
          <w:rFonts w:ascii="Arial" w:hAnsi="Arial" w:cs="Arial"/>
          <w:color w:val="000000" w:themeColor="text1"/>
          <w:sz w:val="22"/>
          <w:szCs w:val="22"/>
          <w:u w:val="single"/>
          <w:lang w:val="sr-Cyrl-RS"/>
        </w:rPr>
        <w:t>У прилогу:</w:t>
      </w:r>
      <w:r>
        <w:rPr>
          <w:rFonts w:ascii="Arial" w:hAnsi="Arial" w:cs="Arial"/>
          <w:color w:val="000000" w:themeColor="text1"/>
          <w:sz w:val="22"/>
          <w:szCs w:val="22"/>
          <w:lang w:val="sr-Cyrl-RS"/>
        </w:rPr>
        <w:t xml:space="preserve"> </w:t>
      </w:r>
      <w:r w:rsidR="008A4E1B">
        <w:rPr>
          <w:rFonts w:ascii="Arial" w:hAnsi="Arial" w:cs="Arial"/>
          <w:color w:val="000000" w:themeColor="text1"/>
          <w:sz w:val="22"/>
          <w:szCs w:val="22"/>
          <w:lang w:val="sr-Cyrl-RS"/>
        </w:rPr>
        <w:t xml:space="preserve">    </w:t>
      </w:r>
    </w:p>
    <w:p w:rsidR="008A4E1B" w:rsidRDefault="008A4E1B" w:rsidP="00013091">
      <w:pPr>
        <w:suppressAutoHyphens w:val="0"/>
        <w:outlineLvl w:val="0"/>
        <w:rPr>
          <w:rFonts w:ascii="Arial" w:hAnsi="Arial" w:cs="Arial"/>
          <w:color w:val="000000" w:themeColor="text1"/>
          <w:sz w:val="22"/>
          <w:szCs w:val="22"/>
          <w:lang w:val="sr-Cyrl-RS"/>
        </w:rPr>
      </w:pPr>
    </w:p>
    <w:p w:rsidR="008A4E1B" w:rsidRDefault="008A4E1B" w:rsidP="00013091">
      <w:pPr>
        <w:suppressAutoHyphens w:val="0"/>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 </w:t>
      </w:r>
      <w:r w:rsidR="0003785B">
        <w:rPr>
          <w:rFonts w:ascii="Arial" w:hAnsi="Arial" w:cs="Arial"/>
          <w:color w:val="000000" w:themeColor="text1"/>
          <w:sz w:val="22"/>
          <w:szCs w:val="22"/>
          <w:lang w:val="sr-Cyrl-RS"/>
        </w:rPr>
        <w:t>Тачке</w:t>
      </w:r>
      <w:r w:rsidR="00013091">
        <w:rPr>
          <w:rFonts w:ascii="Arial" w:hAnsi="Arial" w:cs="Arial"/>
          <w:color w:val="000000" w:themeColor="text1"/>
          <w:sz w:val="22"/>
          <w:szCs w:val="22"/>
          <w:lang w:val="sr-Cyrl-RS"/>
        </w:rPr>
        <w:t xml:space="preserve"> „Упутства понуђачима како да сачине понуду“ </w:t>
      </w:r>
      <w:r>
        <w:rPr>
          <w:rFonts w:ascii="Arial" w:hAnsi="Arial" w:cs="Arial"/>
          <w:color w:val="000000" w:themeColor="text1"/>
          <w:sz w:val="22"/>
          <w:szCs w:val="22"/>
          <w:lang w:val="sr-Cyrl-RS"/>
        </w:rPr>
        <w:t>на које се измене односе;</w:t>
      </w:r>
    </w:p>
    <w:p w:rsidR="008A4E1B" w:rsidRDefault="008A4E1B" w:rsidP="00013091">
      <w:pPr>
        <w:suppressAutoHyphens w:val="0"/>
        <w:outlineLvl w:val="0"/>
        <w:rPr>
          <w:rFonts w:ascii="Arial" w:hAnsi="Arial" w:cs="Arial"/>
          <w:iCs/>
          <w:sz w:val="22"/>
          <w:szCs w:val="22"/>
          <w:lang w:val="sr-Cyrl-RS" w:eastAsia="en-US"/>
        </w:rPr>
      </w:pPr>
      <w:r>
        <w:rPr>
          <w:rFonts w:ascii="Arial" w:hAnsi="Arial" w:cs="Arial"/>
          <w:iCs/>
          <w:sz w:val="22"/>
          <w:szCs w:val="22"/>
          <w:lang w:val="sr-Cyrl-RS" w:eastAsia="en-US"/>
        </w:rPr>
        <w:tab/>
      </w:r>
      <w:r>
        <w:rPr>
          <w:rFonts w:ascii="Arial" w:hAnsi="Arial" w:cs="Arial"/>
          <w:iCs/>
          <w:sz w:val="22"/>
          <w:szCs w:val="22"/>
          <w:lang w:val="sr-Cyrl-RS" w:eastAsia="en-US"/>
        </w:rPr>
        <w:tab/>
      </w:r>
    </w:p>
    <w:p w:rsidR="000D6BF0" w:rsidRDefault="008A4E1B" w:rsidP="00013091">
      <w:pPr>
        <w:suppressAutoHyphens w:val="0"/>
        <w:outlineLvl w:val="0"/>
        <w:rPr>
          <w:rFonts w:ascii="Arial" w:hAnsi="Arial" w:cs="Arial"/>
          <w:color w:val="000000" w:themeColor="text1"/>
          <w:sz w:val="22"/>
          <w:szCs w:val="22"/>
          <w:lang w:val="sr-Cyrl-RS"/>
        </w:rPr>
      </w:pPr>
      <w:r w:rsidRPr="008A4E1B">
        <w:rPr>
          <w:rFonts w:ascii="Arial" w:hAnsi="Arial" w:cs="Arial"/>
          <w:iCs/>
          <w:sz w:val="22"/>
          <w:szCs w:val="22"/>
          <w:lang w:val="sr-Cyrl-RS" w:eastAsia="en-US"/>
        </w:rPr>
        <w:t xml:space="preserve">- Важећи </w:t>
      </w:r>
      <w:r>
        <w:rPr>
          <w:rFonts w:ascii="Arial" w:hAnsi="Arial" w:cs="Arial"/>
          <w:color w:val="000000" w:themeColor="text1"/>
          <w:sz w:val="22"/>
          <w:szCs w:val="22"/>
          <w:lang w:val="sr-Cyrl-RS"/>
        </w:rPr>
        <w:t>„Модел</w:t>
      </w:r>
      <w:r w:rsidR="00013091">
        <w:rPr>
          <w:rFonts w:ascii="Arial" w:hAnsi="Arial" w:cs="Arial"/>
          <w:color w:val="000000" w:themeColor="text1"/>
          <w:sz w:val="22"/>
          <w:szCs w:val="22"/>
          <w:lang w:val="sr-Cyrl-RS"/>
        </w:rPr>
        <w:t xml:space="preserve"> уговора“</w:t>
      </w:r>
      <w:r w:rsidR="0003785B">
        <w:rPr>
          <w:rFonts w:ascii="Arial" w:hAnsi="Arial" w:cs="Arial"/>
          <w:color w:val="000000" w:themeColor="text1"/>
          <w:sz w:val="22"/>
          <w:szCs w:val="22"/>
          <w:lang w:val="sr-Cyrl-RS"/>
        </w:rPr>
        <w:t xml:space="preserve"> </w:t>
      </w:r>
      <w:r w:rsidR="00013091">
        <w:rPr>
          <w:rFonts w:ascii="Arial" w:hAnsi="Arial" w:cs="Arial"/>
          <w:color w:val="000000" w:themeColor="text1"/>
          <w:sz w:val="22"/>
          <w:szCs w:val="22"/>
          <w:lang w:val="sr-Cyrl-RS"/>
        </w:rPr>
        <w:t xml:space="preserve"> </w:t>
      </w: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4D1CC1" w:rsidRDefault="004D1CC1"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Latn-RS" w:eastAsia="en-US"/>
        </w:rPr>
      </w:pPr>
    </w:p>
    <w:p w:rsidR="004B73FD" w:rsidRDefault="004B73FD" w:rsidP="004D1CC1">
      <w:pPr>
        <w:tabs>
          <w:tab w:val="left" w:pos="284"/>
          <w:tab w:val="left" w:pos="330"/>
        </w:tabs>
        <w:suppressAutoHyphens w:val="0"/>
        <w:ind w:left="284"/>
        <w:rPr>
          <w:rFonts w:ascii="Arial" w:eastAsia="TimesNewRomanPSMT" w:hAnsi="Arial" w:cs="Arial"/>
          <w:bCs/>
          <w:sz w:val="16"/>
          <w:szCs w:val="16"/>
          <w:lang w:val="sr-Latn-RS" w:eastAsia="en-US"/>
        </w:rPr>
      </w:pPr>
    </w:p>
    <w:p w:rsidR="004B73FD" w:rsidRPr="004B73FD" w:rsidRDefault="004B73FD" w:rsidP="004D1CC1">
      <w:pPr>
        <w:tabs>
          <w:tab w:val="left" w:pos="284"/>
          <w:tab w:val="left" w:pos="330"/>
        </w:tabs>
        <w:suppressAutoHyphens w:val="0"/>
        <w:ind w:left="284"/>
        <w:rPr>
          <w:rFonts w:ascii="Arial" w:eastAsia="TimesNewRomanPSMT" w:hAnsi="Arial" w:cs="Arial"/>
          <w:bCs/>
          <w:sz w:val="16"/>
          <w:szCs w:val="16"/>
          <w:lang w:val="sr-Latn-RS" w:eastAsia="en-US"/>
        </w:rPr>
      </w:pPr>
      <w:bookmarkStart w:id="2" w:name="_GoBack"/>
      <w:bookmarkEnd w:id="2"/>
    </w:p>
    <w:p w:rsidR="009C3179" w:rsidRPr="009C3179" w:rsidRDefault="009C3179" w:rsidP="0003785B">
      <w:pPr>
        <w:keepNext/>
        <w:tabs>
          <w:tab w:val="left" w:pos="567"/>
        </w:tabs>
        <w:suppressAutoHyphens w:val="0"/>
        <w:spacing w:after="200" w:line="276" w:lineRule="auto"/>
        <w:ind w:left="810"/>
        <w:jc w:val="both"/>
        <w:outlineLvl w:val="1"/>
        <w:rPr>
          <w:rFonts w:ascii="Arial" w:hAnsi="Arial" w:cs="Arial"/>
          <w:b/>
          <w:sz w:val="22"/>
          <w:szCs w:val="22"/>
          <w:u w:val="single"/>
          <w:lang w:val="sr-Cyrl-RS" w:eastAsia="en-US"/>
        </w:rPr>
      </w:pPr>
      <w:bookmarkStart w:id="3" w:name="_Toc442559890"/>
      <w:bookmarkStart w:id="4" w:name="_Toc441651579"/>
      <w:r>
        <w:rPr>
          <w:rFonts w:ascii="Arial" w:hAnsi="Arial" w:cs="Arial"/>
          <w:b/>
          <w:sz w:val="22"/>
          <w:szCs w:val="22"/>
          <w:u w:val="single"/>
          <w:lang w:val="sr-Cyrl-RS" w:eastAsia="en-US"/>
        </w:rPr>
        <w:lastRenderedPageBreak/>
        <w:t xml:space="preserve"> 6. </w:t>
      </w:r>
      <w:r w:rsidRPr="009C3179">
        <w:rPr>
          <w:rFonts w:ascii="Arial" w:hAnsi="Arial" w:cs="Arial"/>
          <w:b/>
          <w:sz w:val="22"/>
          <w:szCs w:val="22"/>
          <w:u w:val="single"/>
          <w:lang w:val="sr-Cyrl-RS" w:eastAsia="en-US"/>
        </w:rPr>
        <w:t>УПУТСВО ПОНУЂАЧИМА КАКО ДА САЧИНЕ ПОНУДУ</w:t>
      </w:r>
    </w:p>
    <w:p w:rsidR="004D1CC1" w:rsidRPr="004D1CC1" w:rsidRDefault="0003785B" w:rsidP="0003785B">
      <w:pPr>
        <w:keepNext/>
        <w:tabs>
          <w:tab w:val="left" w:pos="567"/>
        </w:tabs>
        <w:suppressAutoHyphens w:val="0"/>
        <w:spacing w:after="200" w:line="276" w:lineRule="auto"/>
        <w:ind w:left="810"/>
        <w:jc w:val="both"/>
        <w:outlineLvl w:val="1"/>
        <w:rPr>
          <w:rFonts w:ascii="Arial" w:hAnsi="Arial" w:cs="Arial"/>
          <w:b/>
          <w:sz w:val="22"/>
          <w:szCs w:val="22"/>
          <w:lang w:val="en-US" w:eastAsia="en-US"/>
        </w:rPr>
      </w:pPr>
      <w:r>
        <w:rPr>
          <w:rFonts w:ascii="Arial" w:hAnsi="Arial" w:cs="Arial"/>
          <w:b/>
          <w:sz w:val="22"/>
          <w:szCs w:val="22"/>
          <w:lang w:val="sr-Cyrl-RS" w:eastAsia="en-US"/>
        </w:rPr>
        <w:t xml:space="preserve">6.3 </w:t>
      </w:r>
      <w:r w:rsidR="004D1CC1" w:rsidRPr="004D1CC1">
        <w:rPr>
          <w:rFonts w:ascii="Arial" w:hAnsi="Arial" w:cs="Arial"/>
          <w:b/>
          <w:sz w:val="22"/>
          <w:szCs w:val="22"/>
          <w:lang w:val="en-US" w:eastAsia="en-US"/>
        </w:rPr>
        <w:t>Обавезна садржина понуде</w:t>
      </w:r>
      <w:bookmarkEnd w:id="3"/>
      <w:bookmarkEnd w:id="4"/>
    </w:p>
    <w:p w:rsidR="004D1CC1" w:rsidRPr="004D1CC1" w:rsidRDefault="004D1CC1" w:rsidP="00216EE7">
      <w:pPr>
        <w:tabs>
          <w:tab w:val="left" w:pos="567"/>
        </w:tabs>
        <w:suppressAutoHyphens w:val="0"/>
        <w:jc w:val="both"/>
        <w:rPr>
          <w:rFonts w:ascii="Arial" w:hAnsi="Arial" w:cs="Arial"/>
          <w:sz w:val="22"/>
          <w:szCs w:val="22"/>
          <w:lang w:val="en-US" w:eastAsia="en-US"/>
        </w:rPr>
      </w:pPr>
      <w:r w:rsidRPr="004D1CC1">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4D1CC1">
        <w:rPr>
          <w:rFonts w:ascii="Arial" w:hAnsi="Arial" w:cs="Arial"/>
          <w:sz w:val="22"/>
          <w:szCs w:val="22"/>
          <w:lang w:val="en-US" w:eastAsia="en-US"/>
        </w:rPr>
        <w:t>Закона о јавним</w:t>
      </w:r>
      <w:r w:rsidRPr="004D1CC1">
        <w:rPr>
          <w:rFonts w:ascii="Arial" w:hAnsi="Arial" w:cs="Arial"/>
          <w:sz w:val="22"/>
          <w:szCs w:val="22"/>
          <w:lang w:val="en-US" w:eastAsia="en-US" w:bidi="en-US"/>
        </w:rPr>
        <w:t xml:space="preserve"> набавкама, предвиђени чл.</w:t>
      </w:r>
      <w:proofErr w:type="gramEnd"/>
      <w:r w:rsidRPr="004D1CC1">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4D1CC1">
        <w:rPr>
          <w:rFonts w:ascii="Arial" w:hAnsi="Arial" w:cs="Arial"/>
          <w:sz w:val="22"/>
          <w:szCs w:val="22"/>
          <w:lang w:val="en-US" w:eastAsia="en-US"/>
        </w:rPr>
        <w:t>:</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 xml:space="preserve">Образац понуде </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 xml:space="preserve">Структура цене </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 xml:space="preserve">Изјава о независној понуди </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 xml:space="preserve">Изјава у складу са чланом 75. став 2. Закона </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Обрасц</w:t>
      </w:r>
      <w:r w:rsidRPr="004D1CC1">
        <w:rPr>
          <w:rFonts w:ascii="Arial" w:hAnsi="Arial" w:cs="Arial"/>
          <w:sz w:val="22"/>
          <w:szCs w:val="22"/>
          <w:lang w:eastAsia="en-US"/>
        </w:rPr>
        <w:t>и</w:t>
      </w:r>
      <w:r w:rsidRPr="004D1CC1">
        <w:rPr>
          <w:rFonts w:ascii="Arial" w:hAnsi="Arial" w:cs="Arial"/>
          <w:sz w:val="22"/>
          <w:szCs w:val="22"/>
          <w:lang w:val="ru-RU" w:eastAsia="en-US"/>
        </w:rPr>
        <w:t>, изјаве и доказ</w:t>
      </w:r>
      <w:r w:rsidRPr="004D1CC1">
        <w:rPr>
          <w:rFonts w:ascii="Arial" w:hAnsi="Arial" w:cs="Arial"/>
          <w:sz w:val="22"/>
          <w:szCs w:val="22"/>
          <w:lang w:eastAsia="en-US"/>
        </w:rPr>
        <w:t>и</w:t>
      </w:r>
      <w:r w:rsidRPr="004D1CC1">
        <w:rPr>
          <w:rFonts w:ascii="Arial" w:hAnsi="Arial" w:cs="Arial"/>
          <w:sz w:val="22"/>
          <w:szCs w:val="22"/>
          <w:lang w:val="ru-RU" w:eastAsia="en-US"/>
        </w:rPr>
        <w:t xml:space="preserve"> одређене тачком 6.</w:t>
      </w:r>
      <w:r w:rsidRPr="004D1CC1">
        <w:rPr>
          <w:rFonts w:ascii="Arial" w:hAnsi="Arial" w:cs="Arial"/>
          <w:sz w:val="22"/>
          <w:szCs w:val="22"/>
          <w:lang w:eastAsia="en-US"/>
        </w:rPr>
        <w:t>9</w:t>
      </w:r>
      <w:r w:rsidRPr="004D1CC1">
        <w:rPr>
          <w:rFonts w:ascii="Arial" w:hAnsi="Arial" w:cs="Arial"/>
          <w:sz w:val="22"/>
          <w:szCs w:val="22"/>
          <w:lang w:val="ru-RU" w:eastAsia="en-US"/>
        </w:rPr>
        <w:t xml:space="preserve"> или 6.1</w:t>
      </w:r>
      <w:r w:rsidRPr="004D1CC1">
        <w:rPr>
          <w:rFonts w:ascii="Arial" w:hAnsi="Arial" w:cs="Arial"/>
          <w:sz w:val="22"/>
          <w:szCs w:val="22"/>
          <w:lang w:eastAsia="en-US"/>
        </w:rPr>
        <w:t>0</w:t>
      </w:r>
      <w:r w:rsidRPr="004D1CC1">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потписан и печатом оверен образац „Модел уговора“ (пожељно је да буде попуњен)</w:t>
      </w:r>
    </w:p>
    <w:p w:rsidR="004D1CC1" w:rsidRPr="004D1CC1" w:rsidRDefault="004D1CC1" w:rsidP="00216EE7">
      <w:pPr>
        <w:numPr>
          <w:ilvl w:val="0"/>
          <w:numId w:val="4"/>
        </w:numPr>
        <w:suppressAutoHyphens w:val="0"/>
        <w:spacing w:after="200"/>
        <w:contextualSpacing/>
        <w:rPr>
          <w:rFonts w:ascii="Arial" w:hAnsi="Arial" w:cs="Arial"/>
          <w:sz w:val="22"/>
          <w:szCs w:val="22"/>
          <w:lang w:val="ru-RU" w:eastAsia="en-US"/>
        </w:rPr>
      </w:pPr>
      <w:r w:rsidRPr="004D1CC1">
        <w:rPr>
          <w:rFonts w:ascii="Arial" w:hAnsi="Arial" w:cs="Arial"/>
          <w:sz w:val="22"/>
          <w:szCs w:val="22"/>
          <w:lang w:val="ru-RU" w:eastAsia="en-US"/>
        </w:rPr>
        <w:t xml:space="preserve">докази о испуњености услова из чл. 75. И 76.Закона у складу са чланом 77. Закона и Одељком 4. конкурсне документације </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hAnsi="Arial" w:cs="Arial"/>
          <w:sz w:val="22"/>
          <w:szCs w:val="22"/>
          <w:lang w:val="ru-RU" w:eastAsia="en-US"/>
        </w:rPr>
        <w:t>Овлашћење за потписника (ако не потписује заступник)</w:t>
      </w:r>
    </w:p>
    <w:p w:rsidR="004D1CC1" w:rsidRPr="004D1CC1" w:rsidRDefault="004D1CC1" w:rsidP="00216EE7">
      <w:pPr>
        <w:numPr>
          <w:ilvl w:val="0"/>
          <w:numId w:val="4"/>
        </w:numPr>
        <w:tabs>
          <w:tab w:val="num" w:pos="567"/>
          <w:tab w:val="num" w:pos="630"/>
        </w:tabs>
        <w:suppressAutoHyphens w:val="0"/>
        <w:spacing w:after="200"/>
        <w:contextualSpacing/>
        <w:jc w:val="both"/>
        <w:rPr>
          <w:rFonts w:ascii="Arial" w:hAnsi="Arial" w:cs="Arial"/>
          <w:sz w:val="22"/>
          <w:szCs w:val="22"/>
          <w:lang w:val="ru-RU" w:eastAsia="en-US"/>
        </w:rPr>
      </w:pPr>
      <w:r w:rsidRPr="004D1CC1">
        <w:rPr>
          <w:rFonts w:ascii="Arial" w:eastAsia="TimesNewRomanPSMT" w:hAnsi="Arial" w:cs="Arial"/>
          <w:bCs/>
          <w:sz w:val="22"/>
          <w:szCs w:val="22"/>
          <w:lang w:val="sr-Cyrl-RS" w:eastAsia="en-US"/>
        </w:rPr>
        <w:t>С</w:t>
      </w:r>
      <w:r w:rsidRPr="004D1CC1">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4D1CC1">
        <w:rPr>
          <w:rFonts w:ascii="Arial" w:eastAsia="TimesNewRomanPSMT" w:hAnsi="Arial" w:cs="Arial"/>
          <w:bCs/>
          <w:sz w:val="22"/>
          <w:szCs w:val="22"/>
          <w:lang w:val="sr-Cyrl-RS" w:eastAsia="en-US"/>
        </w:rPr>
        <w:t>у случају подношења заједничке понуде</w:t>
      </w:r>
    </w:p>
    <w:p w:rsidR="004D1CC1" w:rsidRPr="00216EE7" w:rsidRDefault="00216EE7" w:rsidP="00216EE7">
      <w:pPr>
        <w:numPr>
          <w:ilvl w:val="0"/>
          <w:numId w:val="4"/>
        </w:numPr>
        <w:suppressAutoHyphens w:val="0"/>
        <w:jc w:val="both"/>
        <w:rPr>
          <w:rFonts w:ascii="Arial" w:hAnsi="Arial" w:cs="Arial"/>
          <w:b/>
          <w:sz w:val="22"/>
          <w:szCs w:val="22"/>
          <w:lang w:val="ru-RU" w:eastAsia="en-US"/>
        </w:rPr>
      </w:pPr>
      <w:r w:rsidRPr="00216EE7">
        <w:rPr>
          <w:rFonts w:ascii="Arial" w:eastAsia="TimesNewRomanPSMT" w:hAnsi="Arial" w:cs="Arial"/>
          <w:b/>
          <w:bCs/>
          <w:iCs/>
          <w:sz w:val="22"/>
          <w:szCs w:val="22"/>
          <w:lang w:val="sr-Cyrl-RS" w:eastAsia="en-US"/>
        </w:rPr>
        <w:t>С</w:t>
      </w:r>
      <w:r>
        <w:rPr>
          <w:rFonts w:ascii="Arial" w:eastAsia="TimesNewRomanPSMT" w:hAnsi="Arial" w:cs="Arial"/>
          <w:b/>
          <w:bCs/>
          <w:iCs/>
          <w:sz w:val="22"/>
          <w:szCs w:val="22"/>
          <w:lang w:val="sr-Cyrl-RS" w:eastAsia="en-US"/>
        </w:rPr>
        <w:t>ре</w:t>
      </w:r>
      <w:r w:rsidRPr="00216EE7">
        <w:rPr>
          <w:rFonts w:ascii="Arial" w:eastAsia="TimesNewRomanPSMT" w:hAnsi="Arial" w:cs="Arial"/>
          <w:b/>
          <w:bCs/>
          <w:iCs/>
          <w:sz w:val="22"/>
          <w:szCs w:val="22"/>
          <w:lang w:val="sr-Cyrl-RS" w:eastAsia="en-US"/>
        </w:rPr>
        <w:t>д</w:t>
      </w:r>
      <w:r>
        <w:rPr>
          <w:rFonts w:ascii="Arial" w:eastAsia="TimesNewRomanPSMT" w:hAnsi="Arial" w:cs="Arial"/>
          <w:b/>
          <w:bCs/>
          <w:iCs/>
          <w:sz w:val="22"/>
          <w:szCs w:val="22"/>
          <w:lang w:val="sr-Cyrl-RS" w:eastAsia="en-US"/>
        </w:rPr>
        <w:t>с</w:t>
      </w:r>
      <w:r w:rsidRPr="00216EE7">
        <w:rPr>
          <w:rFonts w:ascii="Arial" w:eastAsia="TimesNewRomanPSMT" w:hAnsi="Arial" w:cs="Arial"/>
          <w:b/>
          <w:bCs/>
          <w:iCs/>
          <w:sz w:val="22"/>
          <w:szCs w:val="22"/>
          <w:lang w:val="sr-Cyrl-RS" w:eastAsia="en-US"/>
        </w:rPr>
        <w:t>тво финансијског обезбеђења</w:t>
      </w:r>
      <w:r w:rsidR="004D1CC1" w:rsidRPr="00216EE7">
        <w:rPr>
          <w:rFonts w:ascii="Arial" w:eastAsia="TimesNewRomanPSMT" w:hAnsi="Arial" w:cs="Arial"/>
          <w:b/>
          <w:bCs/>
          <w:iCs/>
          <w:sz w:val="22"/>
          <w:szCs w:val="22"/>
          <w:lang w:val="sr-Cyrl-RS" w:eastAsia="en-US"/>
        </w:rPr>
        <w:t xml:space="preserve"> за озбиљност понуде</w:t>
      </w:r>
    </w:p>
    <w:p w:rsidR="004D1CC1" w:rsidRPr="00216EE7" w:rsidRDefault="004D1CC1" w:rsidP="00216EE7">
      <w:pPr>
        <w:numPr>
          <w:ilvl w:val="0"/>
          <w:numId w:val="4"/>
        </w:numPr>
        <w:tabs>
          <w:tab w:val="left" w:pos="567"/>
        </w:tabs>
        <w:suppressAutoHyphens w:val="0"/>
        <w:spacing w:after="200"/>
        <w:contextualSpacing/>
        <w:jc w:val="both"/>
        <w:rPr>
          <w:rFonts w:ascii="Arial" w:hAnsi="Arial" w:cs="Arial"/>
          <w:sz w:val="22"/>
          <w:szCs w:val="22"/>
          <w:lang w:val="ru-RU" w:eastAsia="en-US"/>
        </w:rPr>
      </w:pPr>
      <w:r w:rsidRPr="00216EE7">
        <w:rPr>
          <w:rFonts w:ascii="Arial" w:hAnsi="Arial" w:cs="Arial"/>
          <w:sz w:val="22"/>
          <w:szCs w:val="22"/>
          <w:lang w:val="ru-RU" w:eastAsia="en-US"/>
        </w:rPr>
        <w:t>Каталошк</w:t>
      </w:r>
      <w:r w:rsidRPr="00216EE7">
        <w:rPr>
          <w:rFonts w:ascii="Arial" w:hAnsi="Arial" w:cs="Arial"/>
          <w:sz w:val="22"/>
          <w:szCs w:val="22"/>
          <w:lang w:val="sr-Latn-RS" w:eastAsia="en-US"/>
        </w:rPr>
        <w:t>e</w:t>
      </w:r>
      <w:r w:rsidRPr="00216EE7">
        <w:rPr>
          <w:rFonts w:ascii="Arial" w:hAnsi="Arial" w:cs="Arial"/>
          <w:sz w:val="22"/>
          <w:szCs w:val="22"/>
          <w:lang w:val="ru-RU" w:eastAsia="en-US"/>
        </w:rPr>
        <w:t xml:space="preserve"> извод</w:t>
      </w:r>
      <w:r w:rsidRPr="00216EE7">
        <w:rPr>
          <w:rFonts w:ascii="Arial" w:hAnsi="Arial" w:cs="Arial"/>
          <w:sz w:val="22"/>
          <w:szCs w:val="22"/>
          <w:lang w:val="sr-Latn-RS" w:eastAsia="en-US"/>
        </w:rPr>
        <w:t>e</w:t>
      </w:r>
      <w:r w:rsidRPr="00216EE7">
        <w:rPr>
          <w:rFonts w:ascii="Arial" w:hAnsi="Arial" w:cs="Arial"/>
          <w:sz w:val="22"/>
          <w:szCs w:val="22"/>
          <w:lang w:val="ru-RU" w:eastAsia="en-US"/>
        </w:rPr>
        <w:t xml:space="preserve"> произвођача за сваку ставку</w:t>
      </w:r>
    </w:p>
    <w:p w:rsidR="004D1CC1" w:rsidRPr="004D1CC1" w:rsidRDefault="004D1CC1" w:rsidP="004D1CC1">
      <w:pPr>
        <w:tabs>
          <w:tab w:val="left" w:pos="567"/>
        </w:tabs>
        <w:suppressAutoHyphens w:val="0"/>
        <w:jc w:val="both"/>
        <w:rPr>
          <w:rFonts w:ascii="Arial" w:hAnsi="Arial" w:cs="Arial"/>
          <w:sz w:val="22"/>
          <w:szCs w:val="22"/>
          <w:lang w:val="ru-RU" w:eastAsia="en-US"/>
        </w:rPr>
      </w:pPr>
    </w:p>
    <w:p w:rsidR="004D1CC1" w:rsidRPr="004D1CC1" w:rsidRDefault="004D1CC1" w:rsidP="004D1CC1">
      <w:pPr>
        <w:tabs>
          <w:tab w:val="left" w:pos="567"/>
        </w:tabs>
        <w:suppressAutoHyphens w:val="0"/>
        <w:jc w:val="both"/>
        <w:rPr>
          <w:rFonts w:ascii="Arial" w:hAnsi="Arial" w:cs="Arial"/>
          <w:sz w:val="22"/>
          <w:szCs w:val="22"/>
          <w:lang w:val="ru-RU" w:eastAsia="en-US"/>
        </w:rPr>
      </w:pPr>
      <w:r w:rsidRPr="004D1CC1">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4D1CC1" w:rsidRPr="004D1CC1" w:rsidRDefault="004D1CC1" w:rsidP="004D1CC1">
      <w:pPr>
        <w:tabs>
          <w:tab w:val="left" w:pos="567"/>
        </w:tabs>
        <w:suppressAutoHyphens w:val="0"/>
        <w:jc w:val="both"/>
        <w:rPr>
          <w:rFonts w:ascii="Arial" w:hAnsi="Arial" w:cs="Arial"/>
          <w:sz w:val="22"/>
          <w:szCs w:val="22"/>
          <w:lang w:val="ru-RU" w:eastAsia="en-US"/>
        </w:rPr>
      </w:pPr>
      <w:r w:rsidRPr="004D1CC1">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D1CC1" w:rsidRPr="004D1CC1" w:rsidRDefault="004D1CC1" w:rsidP="004D1CC1">
      <w:pPr>
        <w:tabs>
          <w:tab w:val="left" w:pos="567"/>
        </w:tabs>
        <w:suppressAutoHyphens w:val="0"/>
        <w:jc w:val="both"/>
        <w:rPr>
          <w:rFonts w:ascii="Arial" w:eastAsia="TimesNewRomanPS-BoldMT" w:hAnsi="Arial" w:cs="Arial"/>
          <w:bCs/>
          <w:color w:val="000000"/>
          <w:sz w:val="22"/>
          <w:szCs w:val="22"/>
          <w:lang w:val="ru-RU" w:eastAsia="en-US"/>
        </w:rPr>
      </w:pPr>
    </w:p>
    <w:p w:rsidR="004D1CC1" w:rsidRPr="004D1CC1" w:rsidRDefault="004D1CC1" w:rsidP="007227A7">
      <w:pPr>
        <w:numPr>
          <w:ilvl w:val="1"/>
          <w:numId w:val="17"/>
        </w:numPr>
        <w:suppressAutoHyphens w:val="0"/>
        <w:spacing w:before="120" w:after="200" w:line="276" w:lineRule="auto"/>
        <w:contextualSpacing/>
        <w:jc w:val="both"/>
        <w:rPr>
          <w:rFonts w:ascii="Arial" w:eastAsia="Calibri" w:hAnsi="Arial" w:cs="Arial"/>
          <w:b/>
          <w:sz w:val="22"/>
          <w:szCs w:val="22"/>
          <w:lang w:val="sr-Cyrl-RS" w:eastAsia="en-US"/>
        </w:rPr>
      </w:pPr>
      <w:r w:rsidRPr="004D1CC1">
        <w:rPr>
          <w:rFonts w:ascii="Arial" w:eastAsia="Calibri" w:hAnsi="Arial" w:cs="Arial"/>
          <w:b/>
          <w:sz w:val="22"/>
          <w:szCs w:val="22"/>
          <w:lang w:val="en-US" w:eastAsia="en-US"/>
        </w:rPr>
        <w:t xml:space="preserve">Средство обезбеђења за </w:t>
      </w:r>
      <w:r w:rsidRPr="004D1CC1">
        <w:rPr>
          <w:rFonts w:ascii="Arial" w:eastAsia="Calibri" w:hAnsi="Arial" w:cs="Arial"/>
          <w:b/>
          <w:sz w:val="22"/>
          <w:szCs w:val="22"/>
          <w:lang w:val="sr-Cyrl-RS" w:eastAsia="en-US"/>
        </w:rPr>
        <w:t>озбиљност понуде</w:t>
      </w:r>
    </w:p>
    <w:p w:rsidR="004D1CC1" w:rsidRPr="004D1CC1" w:rsidRDefault="004D1CC1" w:rsidP="00B15BDE">
      <w:pPr>
        <w:tabs>
          <w:tab w:val="left" w:pos="567"/>
          <w:tab w:val="left" w:pos="851"/>
        </w:tabs>
        <w:suppressAutoHyphens w:val="0"/>
        <w:ind w:left="851"/>
        <w:jc w:val="both"/>
        <w:outlineLvl w:val="2"/>
        <w:rPr>
          <w:rFonts w:ascii="Arial" w:hAnsi="Arial" w:cs="Arial"/>
          <w:b/>
          <w:sz w:val="22"/>
          <w:szCs w:val="22"/>
          <w:lang w:val="en-US" w:eastAsia="en-US"/>
        </w:rPr>
      </w:pPr>
      <w:r w:rsidRPr="004D1CC1">
        <w:rPr>
          <w:rFonts w:ascii="Arial" w:hAnsi="Arial" w:cs="Arial"/>
          <w:b/>
          <w:sz w:val="22"/>
          <w:szCs w:val="22"/>
          <w:lang w:val="en-US" w:eastAsia="en-US"/>
        </w:rPr>
        <w:t>Меница за озбиљност понуде</w:t>
      </w:r>
    </w:p>
    <w:p w:rsidR="004D1CC1" w:rsidRPr="004D1CC1" w:rsidRDefault="004D1CC1" w:rsidP="00B15BDE">
      <w:pPr>
        <w:suppressAutoHyphens w:val="0"/>
        <w:jc w:val="both"/>
        <w:rPr>
          <w:rFonts w:ascii="Arial" w:hAnsi="Arial" w:cs="Arial"/>
          <w:sz w:val="22"/>
          <w:szCs w:val="22"/>
          <w:lang w:val="en-US" w:eastAsia="en-US"/>
        </w:rPr>
      </w:pPr>
      <w:r w:rsidRPr="004D1CC1">
        <w:rPr>
          <w:rFonts w:ascii="Arial" w:hAnsi="Arial" w:cs="Arial"/>
          <w:sz w:val="22"/>
          <w:szCs w:val="22"/>
          <w:lang w:val="en-US" w:eastAsia="en-US"/>
        </w:rPr>
        <w:t>Понуђач је обавезан да уз понуду Наручиоцу достави:</w:t>
      </w:r>
    </w:p>
    <w:p w:rsidR="004D1CC1" w:rsidRPr="004D1CC1" w:rsidRDefault="004D1CC1" w:rsidP="00B15BDE">
      <w:pPr>
        <w:suppressAutoHyphens w:val="0"/>
        <w:jc w:val="both"/>
        <w:rPr>
          <w:rFonts w:ascii="Arial" w:hAnsi="Arial" w:cs="Arial"/>
          <w:sz w:val="22"/>
          <w:szCs w:val="22"/>
          <w:lang w:val="en-US" w:eastAsia="en-US"/>
        </w:rPr>
      </w:pPr>
      <w:r w:rsidRPr="004D1CC1">
        <w:rPr>
          <w:rFonts w:ascii="Arial" w:hAnsi="Arial" w:cs="Arial"/>
          <w:sz w:val="22"/>
          <w:szCs w:val="22"/>
          <w:lang w:val="en-US" w:eastAsia="en-US"/>
        </w:rPr>
        <w:t xml:space="preserve">1) </w:t>
      </w:r>
      <w:proofErr w:type="gramStart"/>
      <w:r w:rsidRPr="004D1CC1">
        <w:rPr>
          <w:rFonts w:ascii="Arial" w:hAnsi="Arial" w:cs="Arial"/>
          <w:sz w:val="22"/>
          <w:szCs w:val="22"/>
          <w:lang w:val="en-US" w:eastAsia="en-US"/>
        </w:rPr>
        <w:t>бланко</w:t>
      </w:r>
      <w:proofErr w:type="gramEnd"/>
      <w:r w:rsidRPr="004D1CC1">
        <w:rPr>
          <w:rFonts w:ascii="Arial" w:hAnsi="Arial" w:cs="Arial"/>
          <w:sz w:val="22"/>
          <w:szCs w:val="22"/>
          <w:lang w:val="en-US" w:eastAsia="en-US"/>
        </w:rPr>
        <w:t xml:space="preserve"> сопствену меницу за озбиљност понуде која је</w:t>
      </w:r>
    </w:p>
    <w:p w:rsidR="004D1CC1" w:rsidRPr="004D1CC1" w:rsidRDefault="004D1CC1" w:rsidP="00B15BDE">
      <w:pPr>
        <w:numPr>
          <w:ilvl w:val="0"/>
          <w:numId w:val="8"/>
        </w:numPr>
        <w:suppressAutoHyphens w:val="0"/>
        <w:ind w:left="0" w:firstLine="0"/>
        <w:jc w:val="both"/>
        <w:rPr>
          <w:rFonts w:ascii="Arial" w:hAnsi="Arial" w:cs="Arial"/>
          <w:sz w:val="22"/>
          <w:szCs w:val="22"/>
          <w:lang w:val="en-US" w:eastAsia="en-US"/>
        </w:rPr>
      </w:pPr>
      <w:r w:rsidRPr="004D1CC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D1CC1" w:rsidRPr="004D1CC1" w:rsidRDefault="004D1CC1" w:rsidP="00B15BDE">
      <w:pPr>
        <w:numPr>
          <w:ilvl w:val="0"/>
          <w:numId w:val="8"/>
        </w:numPr>
        <w:suppressAutoHyphens w:val="0"/>
        <w:ind w:left="0" w:firstLine="0"/>
        <w:jc w:val="both"/>
        <w:rPr>
          <w:rFonts w:ascii="Arial" w:hAnsi="Arial" w:cs="Arial"/>
          <w:sz w:val="22"/>
          <w:szCs w:val="22"/>
          <w:lang w:val="en-US" w:eastAsia="en-US"/>
        </w:rPr>
      </w:pPr>
      <w:r w:rsidRPr="004D1CC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D1CC1">
        <w:rPr>
          <w:rFonts w:ascii="Arial" w:hAnsi="Arial" w:cs="Arial"/>
          <w:sz w:val="22"/>
          <w:szCs w:val="22"/>
          <w:lang w:val="en-US" w:eastAsia="en-US"/>
        </w:rPr>
        <w:t>“ бр</w:t>
      </w:r>
      <w:proofErr w:type="gramEnd"/>
      <w:r w:rsidRPr="004D1CC1">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D1CC1" w:rsidRPr="004D1CC1" w:rsidRDefault="004D1CC1" w:rsidP="00B15BDE">
      <w:pPr>
        <w:numPr>
          <w:ilvl w:val="0"/>
          <w:numId w:val="8"/>
        </w:numPr>
        <w:suppressAutoHyphens w:val="0"/>
        <w:ind w:left="0" w:firstLine="0"/>
        <w:jc w:val="both"/>
        <w:rPr>
          <w:rFonts w:ascii="Arial" w:hAnsi="Arial" w:cs="Arial"/>
          <w:sz w:val="22"/>
          <w:szCs w:val="22"/>
          <w:lang w:val="en-US" w:eastAsia="en-US"/>
        </w:rPr>
      </w:pPr>
      <w:r w:rsidRPr="004D1CC1">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4D1CC1">
        <w:rPr>
          <w:rFonts w:ascii="Arial" w:hAnsi="Arial" w:cs="Arial"/>
          <w:sz w:val="22"/>
          <w:szCs w:val="22"/>
          <w:lang w:val="sr-Cyrl-RS" w:eastAsia="en-US"/>
        </w:rPr>
        <w:t xml:space="preserve"> минимално 2</w:t>
      </w:r>
      <w:r w:rsidRPr="004D1CC1">
        <w:rPr>
          <w:rFonts w:ascii="Arial" w:hAnsi="Arial" w:cs="Arial"/>
          <w:sz w:val="22"/>
          <w:szCs w:val="22"/>
          <w:lang w:val="en-US" w:eastAsia="en-US"/>
        </w:rPr>
        <w:t xml:space="preserve">% од вредности понуде (без ПДВ-а) са роком важења минимално </w:t>
      </w:r>
      <w:r w:rsidRPr="004D1CC1">
        <w:rPr>
          <w:rFonts w:ascii="Arial" w:hAnsi="Arial" w:cs="Arial"/>
          <w:sz w:val="22"/>
          <w:szCs w:val="22"/>
          <w:lang w:val="sr-Cyrl-RS" w:eastAsia="en-US"/>
        </w:rPr>
        <w:t xml:space="preserve">30  </w:t>
      </w:r>
      <w:r w:rsidRPr="004D1CC1">
        <w:rPr>
          <w:rFonts w:ascii="Arial" w:hAnsi="Arial" w:cs="Arial"/>
          <w:sz w:val="22"/>
          <w:szCs w:val="22"/>
          <w:lang w:val="en-US" w:eastAsia="en-US"/>
        </w:rPr>
        <w:t xml:space="preserve">дана дужим од рока важења понуде, с тим да евентуални </w:t>
      </w:r>
      <w:r w:rsidRPr="004D1CC1">
        <w:rPr>
          <w:rFonts w:ascii="Arial" w:hAnsi="Arial" w:cs="Arial"/>
          <w:sz w:val="22"/>
          <w:szCs w:val="22"/>
          <w:lang w:val="en-US" w:eastAsia="en-US"/>
        </w:rPr>
        <w:lastRenderedPageBreak/>
        <w:t>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1CC1" w:rsidRPr="004D1CC1" w:rsidRDefault="004D1CC1" w:rsidP="00B15BDE">
      <w:pPr>
        <w:numPr>
          <w:ilvl w:val="0"/>
          <w:numId w:val="8"/>
        </w:numPr>
        <w:suppressAutoHyphens w:val="0"/>
        <w:ind w:left="0" w:firstLine="0"/>
        <w:jc w:val="both"/>
        <w:rPr>
          <w:rFonts w:ascii="Arial" w:hAnsi="Arial" w:cs="Arial"/>
          <w:sz w:val="22"/>
          <w:szCs w:val="22"/>
          <w:lang w:val="en-US" w:eastAsia="en-US"/>
        </w:rPr>
      </w:pPr>
      <w:r w:rsidRPr="004D1CC1">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1CC1" w:rsidRPr="004D1CC1" w:rsidRDefault="004D1CC1" w:rsidP="004D1CC1">
      <w:pPr>
        <w:suppressAutoHyphens w:val="0"/>
        <w:jc w:val="both"/>
        <w:rPr>
          <w:rFonts w:ascii="Arial" w:hAnsi="Arial" w:cs="Arial"/>
          <w:sz w:val="22"/>
          <w:szCs w:val="22"/>
          <w:lang w:val="en-US" w:eastAsia="en-US"/>
        </w:rPr>
      </w:pPr>
      <w:r w:rsidRPr="004D1CC1">
        <w:rPr>
          <w:rFonts w:ascii="Arial" w:hAnsi="Arial" w:cs="Arial"/>
          <w:sz w:val="22"/>
          <w:szCs w:val="22"/>
          <w:lang w:val="en-US" w:eastAsia="en-US"/>
        </w:rPr>
        <w:t xml:space="preserve">2)  </w:t>
      </w:r>
      <w:proofErr w:type="gramStart"/>
      <w:r w:rsidRPr="004D1CC1">
        <w:rPr>
          <w:rFonts w:ascii="Arial" w:hAnsi="Arial" w:cs="Arial"/>
          <w:sz w:val="22"/>
          <w:szCs w:val="22"/>
          <w:lang w:val="en-US" w:eastAsia="en-US"/>
        </w:rPr>
        <w:t>фотокопију</w:t>
      </w:r>
      <w:proofErr w:type="gramEnd"/>
      <w:r w:rsidRPr="004D1CC1">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1CC1" w:rsidRPr="004D1CC1" w:rsidRDefault="004D1CC1" w:rsidP="004D1CC1">
      <w:pPr>
        <w:suppressAutoHyphens w:val="0"/>
        <w:jc w:val="both"/>
        <w:rPr>
          <w:rFonts w:ascii="Arial" w:hAnsi="Arial" w:cs="Arial"/>
          <w:sz w:val="22"/>
          <w:szCs w:val="22"/>
          <w:lang w:val="en-US" w:eastAsia="en-US"/>
        </w:rPr>
      </w:pPr>
      <w:r w:rsidRPr="004D1CC1">
        <w:rPr>
          <w:rFonts w:ascii="Arial" w:hAnsi="Arial" w:cs="Arial"/>
          <w:sz w:val="22"/>
          <w:szCs w:val="22"/>
          <w:lang w:val="en-US" w:eastAsia="en-US"/>
        </w:rPr>
        <w:t xml:space="preserve">3)  </w:t>
      </w:r>
      <w:proofErr w:type="gramStart"/>
      <w:r w:rsidRPr="004D1CC1">
        <w:rPr>
          <w:rFonts w:ascii="Arial" w:hAnsi="Arial" w:cs="Arial"/>
          <w:sz w:val="22"/>
          <w:szCs w:val="22"/>
          <w:lang w:val="en-US" w:eastAsia="en-US"/>
        </w:rPr>
        <w:t>фотокопију</w:t>
      </w:r>
      <w:proofErr w:type="gramEnd"/>
      <w:r w:rsidRPr="004D1CC1">
        <w:rPr>
          <w:rFonts w:ascii="Arial" w:hAnsi="Arial" w:cs="Arial"/>
          <w:sz w:val="22"/>
          <w:szCs w:val="22"/>
          <w:lang w:val="en-US" w:eastAsia="en-US"/>
        </w:rPr>
        <w:t xml:space="preserve"> ОП обрасца.</w:t>
      </w:r>
    </w:p>
    <w:p w:rsidR="004D1CC1" w:rsidRPr="004D1CC1" w:rsidRDefault="004D1CC1" w:rsidP="004D1CC1">
      <w:pPr>
        <w:suppressAutoHyphens w:val="0"/>
        <w:jc w:val="both"/>
        <w:rPr>
          <w:rFonts w:ascii="Arial" w:hAnsi="Arial" w:cs="Arial"/>
          <w:sz w:val="22"/>
          <w:szCs w:val="22"/>
          <w:lang w:val="en-US" w:eastAsia="en-US"/>
        </w:rPr>
      </w:pPr>
      <w:r w:rsidRPr="004D1CC1">
        <w:rPr>
          <w:rFonts w:ascii="Arial" w:hAnsi="Arial" w:cs="Arial"/>
          <w:sz w:val="22"/>
          <w:szCs w:val="22"/>
          <w:lang w:val="en-US" w:eastAsia="en-US"/>
        </w:rPr>
        <w:t>4) Доказ о регистрацији менице у Регистру меница Народне банке Србије (</w:t>
      </w:r>
      <w:proofErr w:type="gramStart"/>
      <w:r w:rsidRPr="004D1CC1">
        <w:rPr>
          <w:rFonts w:ascii="Arial" w:hAnsi="Arial" w:cs="Arial"/>
          <w:sz w:val="22"/>
          <w:szCs w:val="22"/>
          <w:lang w:val="en-US" w:eastAsia="en-US"/>
        </w:rPr>
        <w:t>фотокопија  Захтева</w:t>
      </w:r>
      <w:proofErr w:type="gramEnd"/>
      <w:r w:rsidRPr="004D1CC1">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1CC1" w:rsidRPr="004D1CC1" w:rsidRDefault="004D1CC1" w:rsidP="004D1CC1">
      <w:pPr>
        <w:suppressAutoHyphens w:val="0"/>
        <w:jc w:val="both"/>
        <w:rPr>
          <w:rFonts w:ascii="Arial" w:hAnsi="Arial" w:cs="Arial"/>
          <w:sz w:val="22"/>
          <w:szCs w:val="22"/>
          <w:lang w:val="en-US" w:eastAsia="en-US"/>
        </w:rPr>
      </w:pPr>
      <w:r w:rsidRPr="004D1CC1">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1CC1" w:rsidRPr="004D1CC1" w:rsidRDefault="004D1CC1" w:rsidP="004D1CC1">
      <w:pPr>
        <w:suppressAutoHyphens w:val="0"/>
        <w:jc w:val="both"/>
        <w:rPr>
          <w:rFonts w:ascii="Arial" w:hAnsi="Arial" w:cs="Arial"/>
          <w:sz w:val="22"/>
          <w:szCs w:val="22"/>
          <w:lang w:val="en-US" w:eastAsia="en-US"/>
        </w:rPr>
      </w:pPr>
      <w:proofErr w:type="gramStart"/>
      <w:r w:rsidRPr="004D1CC1">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4D1CC1" w:rsidRPr="004D1CC1" w:rsidRDefault="004D1CC1" w:rsidP="004D1CC1">
      <w:pPr>
        <w:suppressAutoHyphens w:val="0"/>
        <w:jc w:val="both"/>
        <w:rPr>
          <w:rFonts w:ascii="Arial" w:hAnsi="Arial" w:cs="Arial"/>
          <w:sz w:val="22"/>
          <w:szCs w:val="22"/>
          <w:lang w:val="en-US" w:eastAsia="en-US"/>
        </w:rPr>
      </w:pPr>
      <w:proofErr w:type="gramStart"/>
      <w:r w:rsidRPr="004D1CC1">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1CC1" w:rsidRPr="004D1CC1" w:rsidRDefault="004D1CC1" w:rsidP="004D1CC1">
      <w:pPr>
        <w:suppressAutoHyphens w:val="0"/>
        <w:jc w:val="both"/>
        <w:rPr>
          <w:rFonts w:ascii="Arial" w:hAnsi="Arial" w:cs="Arial"/>
          <w:sz w:val="22"/>
          <w:szCs w:val="22"/>
          <w:lang w:val="sr-Cyrl-RS" w:eastAsia="en-US"/>
        </w:rPr>
      </w:pPr>
      <w:proofErr w:type="gramStart"/>
      <w:r w:rsidRPr="004D1CC1">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D1CC1" w:rsidRPr="004D1CC1" w:rsidRDefault="004D1CC1" w:rsidP="004D1CC1">
      <w:pPr>
        <w:suppressAutoHyphens w:val="0"/>
        <w:jc w:val="both"/>
        <w:rPr>
          <w:rFonts w:ascii="Arial" w:hAnsi="Arial" w:cs="Arial"/>
          <w:sz w:val="22"/>
          <w:szCs w:val="22"/>
          <w:lang w:val="sr-Cyrl-RS" w:eastAsia="en-US"/>
        </w:rPr>
      </w:pPr>
    </w:p>
    <w:p w:rsidR="004D1CC1" w:rsidRPr="004D1CC1" w:rsidRDefault="004D1CC1" w:rsidP="004D1CC1">
      <w:pPr>
        <w:suppressAutoHyphens w:val="0"/>
        <w:jc w:val="both"/>
        <w:rPr>
          <w:rFonts w:ascii="Arial" w:hAnsi="Arial" w:cs="Arial"/>
          <w:sz w:val="22"/>
          <w:szCs w:val="22"/>
          <w:lang w:val="sr-Cyrl-RS" w:eastAsia="en-US"/>
        </w:rPr>
      </w:pPr>
      <w:r w:rsidRPr="004D1CC1">
        <w:rPr>
          <w:rFonts w:ascii="Arial" w:hAnsi="Arial" w:cs="Arial"/>
          <w:b/>
          <w:color w:val="000000" w:themeColor="text1"/>
          <w:sz w:val="22"/>
          <w:szCs w:val="22"/>
          <w:lang w:val="sr-Cyrl-RS"/>
        </w:rPr>
        <w:t>ИЛИ</w:t>
      </w:r>
    </w:p>
    <w:p w:rsidR="004D1CC1" w:rsidRPr="004D1CC1" w:rsidRDefault="004D1CC1" w:rsidP="004D1CC1">
      <w:pPr>
        <w:rPr>
          <w:rFonts w:ascii="Arial" w:hAnsi="Arial" w:cs="Arial"/>
          <w:color w:val="000000" w:themeColor="text1"/>
          <w:sz w:val="22"/>
          <w:szCs w:val="22"/>
          <w:lang w:val="sr-Cyrl-RS"/>
        </w:rPr>
      </w:pPr>
    </w:p>
    <w:p w:rsidR="004D1CC1" w:rsidRPr="004D1CC1" w:rsidRDefault="004D1CC1" w:rsidP="004D1CC1">
      <w:pPr>
        <w:rPr>
          <w:rFonts w:ascii="Arial" w:hAnsi="Arial" w:cs="Arial"/>
          <w:b/>
          <w:color w:val="000000" w:themeColor="text1"/>
          <w:sz w:val="22"/>
          <w:szCs w:val="22"/>
          <w:u w:val="single"/>
          <w:lang w:val="sr-Cyrl-RS"/>
        </w:rPr>
      </w:pPr>
      <w:r w:rsidRPr="004D1CC1">
        <w:rPr>
          <w:rFonts w:ascii="Arial" w:hAnsi="Arial" w:cs="Arial"/>
          <w:b/>
          <w:color w:val="000000" w:themeColor="text1"/>
          <w:sz w:val="22"/>
          <w:szCs w:val="22"/>
          <w:u w:val="single"/>
          <w:lang w:val="sr-Cyrl-RS"/>
        </w:rPr>
        <w:t>Банкарска гаранција за озбиљност понуде</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Понуђач доставља оригинал банкарску гаранцију за озбиљност понуде у висини од  2% вредности понудe, без ПДВ.</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w:t>
      </w:r>
      <w:r w:rsidRPr="004D1CC1">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w:t>
      </w:r>
      <w:r w:rsidRPr="004D1CC1">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w:t>
      </w:r>
      <w:r w:rsidRPr="004D1CC1">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D1CC1" w:rsidRPr="004D1CC1" w:rsidRDefault="004D1CC1" w:rsidP="004D1CC1">
      <w:pPr>
        <w:jc w:val="both"/>
        <w:rPr>
          <w:rFonts w:ascii="Arial" w:hAnsi="Arial" w:cs="Arial"/>
          <w:color w:val="000000" w:themeColor="text1"/>
          <w:sz w:val="22"/>
          <w:szCs w:val="22"/>
          <w:lang w:val="sr-Cyrl-RS"/>
        </w:rPr>
      </w:pPr>
      <w:r w:rsidRPr="004D1CC1">
        <w:rPr>
          <w:rFonts w:ascii="Arial" w:hAnsi="Arial" w:cs="Arial"/>
          <w:color w:val="000000" w:themeColor="text1"/>
          <w:sz w:val="22"/>
          <w:szCs w:val="22"/>
          <w:lang w:val="sr-Cyrl-RS"/>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D1CC1" w:rsidRPr="004D1CC1" w:rsidRDefault="004D1CC1" w:rsidP="004D1CC1">
      <w:pPr>
        <w:rPr>
          <w:rFonts w:ascii="Arial" w:hAnsi="Arial" w:cs="Arial"/>
          <w:color w:val="000000" w:themeColor="text1"/>
          <w:sz w:val="22"/>
          <w:szCs w:val="22"/>
          <w:lang w:val="sr-Cyrl-RS"/>
        </w:rPr>
      </w:pPr>
    </w:p>
    <w:p w:rsidR="004D1CC1" w:rsidRPr="004D1CC1" w:rsidRDefault="004D1CC1" w:rsidP="007227A7">
      <w:pPr>
        <w:numPr>
          <w:ilvl w:val="1"/>
          <w:numId w:val="17"/>
        </w:numPr>
        <w:suppressAutoHyphens w:val="0"/>
        <w:spacing w:before="120" w:after="200" w:line="276" w:lineRule="auto"/>
        <w:contextualSpacing/>
        <w:jc w:val="both"/>
        <w:rPr>
          <w:rFonts w:ascii="Arial" w:eastAsia="Calibri" w:hAnsi="Arial" w:cs="Arial"/>
          <w:b/>
          <w:sz w:val="22"/>
          <w:szCs w:val="22"/>
          <w:lang w:val="sr-Cyrl-RS" w:eastAsia="en-US"/>
        </w:rPr>
      </w:pPr>
      <w:r w:rsidRPr="004D1CC1">
        <w:rPr>
          <w:rFonts w:ascii="Arial" w:eastAsia="Calibri" w:hAnsi="Arial" w:cs="Arial"/>
          <w:b/>
          <w:sz w:val="22"/>
          <w:szCs w:val="22"/>
          <w:lang w:val="en-US" w:eastAsia="en-US"/>
        </w:rPr>
        <w:t xml:space="preserve">Средство обезбеђења за </w:t>
      </w:r>
      <w:r w:rsidRPr="004D1CC1">
        <w:rPr>
          <w:rFonts w:ascii="Arial" w:eastAsia="Calibri" w:hAnsi="Arial" w:cs="Arial"/>
          <w:b/>
          <w:sz w:val="22"/>
          <w:szCs w:val="22"/>
          <w:lang w:val="sr-Cyrl-RS" w:eastAsia="en-US"/>
        </w:rPr>
        <w:t xml:space="preserve">добро извршење посла  </w:t>
      </w:r>
    </w:p>
    <w:p w:rsidR="004D1CC1" w:rsidRPr="004D1CC1" w:rsidRDefault="004D1CC1" w:rsidP="004D1CC1">
      <w:pPr>
        <w:tabs>
          <w:tab w:val="left" w:pos="567"/>
          <w:tab w:val="left" w:pos="851"/>
        </w:tabs>
        <w:suppressAutoHyphens w:val="0"/>
        <w:ind w:left="851"/>
        <w:jc w:val="both"/>
        <w:outlineLvl w:val="2"/>
        <w:rPr>
          <w:rFonts w:ascii="Arial" w:hAnsi="Arial" w:cs="Arial"/>
          <w:b/>
          <w:sz w:val="22"/>
          <w:szCs w:val="22"/>
          <w:lang w:val="en-US" w:eastAsia="en-US"/>
        </w:rPr>
      </w:pPr>
      <w:r w:rsidRPr="004D1CC1">
        <w:rPr>
          <w:rFonts w:ascii="Arial" w:hAnsi="Arial" w:cs="Arial"/>
          <w:b/>
          <w:sz w:val="22"/>
          <w:szCs w:val="22"/>
          <w:lang w:val="en-US" w:eastAsia="en-US"/>
        </w:rPr>
        <w:t xml:space="preserve">Меница за добро извршење посла </w:t>
      </w:r>
    </w:p>
    <w:p w:rsidR="004D1CC1" w:rsidRPr="004D1CC1" w:rsidRDefault="004D1CC1" w:rsidP="00B15BDE">
      <w:pPr>
        <w:suppressAutoHyphens w:val="0"/>
        <w:jc w:val="both"/>
        <w:rPr>
          <w:rFonts w:ascii="Arial" w:hAnsi="Arial" w:cs="Arial"/>
          <w:sz w:val="22"/>
          <w:szCs w:val="22"/>
          <w:lang w:val="sr-Cyrl-RS" w:eastAsia="en-US"/>
        </w:rPr>
      </w:pPr>
      <w:r w:rsidRPr="004D1CC1">
        <w:rPr>
          <w:rFonts w:ascii="Arial" w:hAnsi="Arial" w:cs="Arial"/>
          <w:sz w:val="22"/>
          <w:szCs w:val="22"/>
          <w:lang w:val="en-US" w:eastAsia="en-US"/>
        </w:rPr>
        <w:t>Понуђач је обавезан да Наручиоцу достави:</w:t>
      </w:r>
    </w:p>
    <w:p w:rsidR="004D1CC1" w:rsidRPr="004D1CC1" w:rsidRDefault="004D1CC1" w:rsidP="00B15BDE">
      <w:pPr>
        <w:numPr>
          <w:ilvl w:val="0"/>
          <w:numId w:val="15"/>
        </w:numPr>
        <w:suppressAutoHyphens w:val="0"/>
        <w:spacing w:after="200"/>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D1CC1" w:rsidRPr="004D1CC1" w:rsidRDefault="004D1CC1" w:rsidP="00B15BDE">
      <w:pPr>
        <w:numPr>
          <w:ilvl w:val="0"/>
          <w:numId w:val="15"/>
        </w:numPr>
        <w:suppressAutoHyphens w:val="0"/>
        <w:spacing w:after="200"/>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4D1CC1">
        <w:rPr>
          <w:rFonts w:ascii="Arial" w:eastAsia="Calibri" w:hAnsi="Arial" w:cs="Arial"/>
          <w:sz w:val="22"/>
          <w:szCs w:val="22"/>
          <w:lang w:val="sr-Cyrl-RS" w:eastAsia="en-US"/>
        </w:rPr>
        <w:t>10</w:t>
      </w:r>
      <w:r w:rsidRPr="004D1CC1">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4D1CC1">
        <w:rPr>
          <w:rFonts w:ascii="Arial" w:eastAsia="Calibri" w:hAnsi="Arial" w:cs="Arial"/>
          <w:sz w:val="22"/>
          <w:szCs w:val="22"/>
          <w:lang w:val="sr-Cyrl-RS" w:eastAsia="en-US"/>
        </w:rPr>
        <w:t>испоруке</w:t>
      </w:r>
      <w:r w:rsidRPr="004D1CC1">
        <w:rPr>
          <w:rFonts w:ascii="Arial" w:eastAsia="Calibri" w:hAnsi="Arial" w:cs="Arial"/>
          <w:sz w:val="22"/>
          <w:szCs w:val="22"/>
          <w:lang w:val="en-US" w:eastAsia="en-US"/>
        </w:rPr>
        <w:t xml:space="preserve">, с тим да евентуални продужетак </w:t>
      </w:r>
      <w:r w:rsidRPr="004D1CC1">
        <w:rPr>
          <w:rFonts w:ascii="Arial" w:eastAsia="Calibri" w:hAnsi="Arial" w:cs="Arial"/>
          <w:sz w:val="22"/>
          <w:szCs w:val="22"/>
          <w:lang w:val="sr-Cyrl-RS" w:eastAsia="en-US"/>
        </w:rPr>
        <w:t>рока испоруке</w:t>
      </w:r>
      <w:r w:rsidRPr="004D1CC1">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4D1CC1" w:rsidRPr="004D1CC1" w:rsidRDefault="004D1CC1" w:rsidP="00B15BDE">
      <w:pPr>
        <w:numPr>
          <w:ilvl w:val="0"/>
          <w:numId w:val="15"/>
        </w:numPr>
        <w:suppressAutoHyphens w:val="0"/>
        <w:spacing w:after="200"/>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1CC1" w:rsidRPr="004D1CC1" w:rsidRDefault="004D1CC1" w:rsidP="00B15BDE">
      <w:pPr>
        <w:numPr>
          <w:ilvl w:val="0"/>
          <w:numId w:val="15"/>
        </w:numPr>
        <w:suppressAutoHyphens w:val="0"/>
        <w:spacing w:after="200"/>
        <w:contextualSpacing/>
        <w:jc w:val="both"/>
        <w:rPr>
          <w:rFonts w:ascii="Arial" w:eastAsia="Calibri" w:hAnsi="Arial" w:cs="Arial"/>
          <w:sz w:val="22"/>
          <w:szCs w:val="22"/>
          <w:lang w:val="en-US" w:eastAsia="en-US"/>
        </w:rPr>
      </w:pPr>
      <w:proofErr w:type="gramStart"/>
      <w:r w:rsidRPr="004D1CC1">
        <w:rPr>
          <w:rFonts w:ascii="Arial" w:eastAsia="Calibri" w:hAnsi="Arial" w:cs="Arial"/>
          <w:sz w:val="22"/>
          <w:szCs w:val="22"/>
          <w:lang w:val="en-US" w:eastAsia="en-US"/>
        </w:rPr>
        <w:t>фотокопију</w:t>
      </w:r>
      <w:proofErr w:type="gramEnd"/>
      <w:r w:rsidRPr="004D1CC1">
        <w:rPr>
          <w:rFonts w:ascii="Arial" w:eastAsia="Calibri" w:hAnsi="Arial" w:cs="Arial"/>
          <w:sz w:val="22"/>
          <w:szCs w:val="22"/>
          <w:lang w:val="en-US" w:eastAsia="en-US"/>
        </w:rPr>
        <w:t xml:space="preserve"> ОП обрасца.</w:t>
      </w:r>
    </w:p>
    <w:p w:rsidR="004D1CC1" w:rsidRPr="004D1CC1" w:rsidRDefault="004D1CC1" w:rsidP="00B15BDE">
      <w:pPr>
        <w:numPr>
          <w:ilvl w:val="0"/>
          <w:numId w:val="15"/>
        </w:numPr>
        <w:suppressAutoHyphens w:val="0"/>
        <w:spacing w:after="200"/>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1CC1" w:rsidRPr="004D1CC1" w:rsidRDefault="004D1CC1" w:rsidP="004D1CC1">
      <w:pPr>
        <w:tabs>
          <w:tab w:val="left" w:pos="567"/>
        </w:tabs>
        <w:suppressAutoHyphens w:val="0"/>
        <w:jc w:val="both"/>
        <w:outlineLvl w:val="2"/>
        <w:rPr>
          <w:rFonts w:ascii="Arial" w:hAnsi="Arial" w:cs="Arial"/>
          <w:sz w:val="22"/>
          <w:szCs w:val="22"/>
          <w:lang w:val="sr-Cyrl-RS" w:eastAsia="en-US"/>
        </w:rPr>
      </w:pPr>
      <w:proofErr w:type="gramStart"/>
      <w:r w:rsidRPr="004D1CC1">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4D1CC1">
        <w:rPr>
          <w:rFonts w:ascii="Arial" w:hAnsi="Arial" w:cs="Arial"/>
          <w:sz w:val="22"/>
          <w:szCs w:val="22"/>
          <w:lang w:val="sr-Cyrl-RS" w:eastAsia="en-US"/>
        </w:rPr>
        <w:t>.</w:t>
      </w:r>
      <w:proofErr w:type="gramEnd"/>
    </w:p>
    <w:p w:rsidR="004D1CC1" w:rsidRPr="004D1CC1" w:rsidRDefault="004D1CC1" w:rsidP="004D1CC1">
      <w:pPr>
        <w:tabs>
          <w:tab w:val="left" w:pos="567"/>
        </w:tabs>
        <w:suppressAutoHyphens w:val="0"/>
        <w:jc w:val="both"/>
        <w:outlineLvl w:val="2"/>
        <w:rPr>
          <w:rFonts w:ascii="Arial" w:hAnsi="Arial" w:cs="Arial"/>
          <w:sz w:val="22"/>
          <w:szCs w:val="22"/>
          <w:lang w:val="sr-Cyrl-RS" w:eastAsia="en-US"/>
        </w:rPr>
      </w:pPr>
    </w:p>
    <w:p w:rsidR="004D1CC1" w:rsidRPr="004D1CC1" w:rsidRDefault="004D1CC1" w:rsidP="004D1CC1">
      <w:pPr>
        <w:tabs>
          <w:tab w:val="left" w:pos="567"/>
        </w:tabs>
        <w:suppressAutoHyphens w:val="0"/>
        <w:jc w:val="both"/>
        <w:outlineLvl w:val="2"/>
        <w:rPr>
          <w:rFonts w:ascii="Arial" w:hAnsi="Arial" w:cs="Arial"/>
          <w:sz w:val="22"/>
          <w:szCs w:val="22"/>
          <w:lang w:val="sr-Cyrl-RS" w:eastAsia="en-US"/>
        </w:rPr>
      </w:pPr>
      <w:r w:rsidRPr="004D1CC1">
        <w:rPr>
          <w:rFonts w:ascii="Arial" w:hAnsi="Arial" w:cs="Arial"/>
          <w:b/>
          <w:sz w:val="22"/>
          <w:szCs w:val="22"/>
          <w:lang w:val="sr-Cyrl-RS" w:eastAsia="en-US"/>
        </w:rPr>
        <w:t>ИЛИ</w:t>
      </w:r>
    </w:p>
    <w:p w:rsidR="004D1CC1" w:rsidRPr="004D1CC1" w:rsidRDefault="004D1CC1" w:rsidP="004D1CC1">
      <w:pPr>
        <w:tabs>
          <w:tab w:val="left" w:pos="567"/>
          <w:tab w:val="left" w:pos="851"/>
        </w:tabs>
        <w:suppressAutoHyphens w:val="0"/>
        <w:jc w:val="both"/>
        <w:outlineLvl w:val="2"/>
        <w:rPr>
          <w:rFonts w:ascii="Arial" w:hAnsi="Arial" w:cs="Arial"/>
          <w:b/>
          <w:sz w:val="22"/>
          <w:szCs w:val="22"/>
          <w:lang w:val="sr-Cyrl-RS" w:eastAsia="en-US"/>
        </w:rPr>
      </w:pPr>
    </w:p>
    <w:p w:rsidR="004D1CC1" w:rsidRPr="004D1CC1" w:rsidRDefault="004D1CC1" w:rsidP="004D1CC1">
      <w:pPr>
        <w:tabs>
          <w:tab w:val="left" w:pos="567"/>
          <w:tab w:val="left" w:pos="851"/>
        </w:tabs>
        <w:suppressAutoHyphens w:val="0"/>
        <w:jc w:val="both"/>
        <w:outlineLvl w:val="2"/>
        <w:rPr>
          <w:rFonts w:ascii="Arial" w:hAnsi="Arial" w:cs="Arial"/>
          <w:b/>
          <w:sz w:val="22"/>
          <w:szCs w:val="22"/>
          <w:u w:val="single"/>
          <w:lang w:val="en-US" w:eastAsia="en-US"/>
        </w:rPr>
      </w:pPr>
      <w:r w:rsidRPr="004D1CC1">
        <w:rPr>
          <w:rFonts w:ascii="Arial" w:hAnsi="Arial" w:cs="Arial"/>
          <w:b/>
          <w:sz w:val="22"/>
          <w:szCs w:val="22"/>
          <w:u w:val="single"/>
          <w:lang w:val="en-US" w:eastAsia="en-US"/>
        </w:rPr>
        <w:t>Банкарска гаранција за добро извршење посла</w:t>
      </w:r>
    </w:p>
    <w:p w:rsidR="004D1CC1" w:rsidRPr="004D1CC1" w:rsidRDefault="004D1CC1" w:rsidP="004D1CC1">
      <w:pPr>
        <w:suppressAutoHyphens w:val="0"/>
        <w:spacing w:before="120"/>
        <w:jc w:val="both"/>
        <w:rPr>
          <w:rFonts w:ascii="Arial" w:hAnsi="Arial" w:cs="Arial"/>
          <w:sz w:val="22"/>
          <w:szCs w:val="22"/>
          <w:lang w:val="en-US" w:eastAsia="en-US"/>
        </w:rPr>
      </w:pPr>
      <w:r w:rsidRPr="004D1CC1">
        <w:rPr>
          <w:rFonts w:ascii="Arial" w:hAnsi="Arial" w:cs="Arial"/>
          <w:sz w:val="22"/>
          <w:szCs w:val="22"/>
          <w:lang w:val="en-US" w:eastAsia="en-US"/>
        </w:rPr>
        <w:t xml:space="preserve">Изабрани понуђач је дужан да у року </w:t>
      </w:r>
      <w:proofErr w:type="gramStart"/>
      <w:r w:rsidRPr="004D1CC1">
        <w:rPr>
          <w:rFonts w:ascii="Arial" w:hAnsi="Arial" w:cs="Arial"/>
          <w:sz w:val="22"/>
          <w:szCs w:val="22"/>
          <w:lang w:val="en-US" w:eastAsia="en-US"/>
        </w:rPr>
        <w:t>од  10</w:t>
      </w:r>
      <w:proofErr w:type="gramEnd"/>
      <w:r w:rsidRPr="004D1CC1">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D1CC1" w:rsidRPr="004D1CC1" w:rsidRDefault="004D1CC1" w:rsidP="004D1CC1">
      <w:pPr>
        <w:suppressAutoHyphens w:val="0"/>
        <w:spacing w:before="120"/>
        <w:jc w:val="both"/>
        <w:rPr>
          <w:rFonts w:ascii="Arial" w:hAnsi="Arial" w:cs="Arial"/>
          <w:sz w:val="22"/>
          <w:szCs w:val="22"/>
          <w:lang w:val="en-US" w:eastAsia="en-US"/>
        </w:rPr>
      </w:pPr>
      <w:r w:rsidRPr="004D1CC1">
        <w:rPr>
          <w:rFonts w:ascii="Arial" w:hAnsi="Arial" w:cs="Arial"/>
          <w:sz w:val="22"/>
          <w:szCs w:val="22"/>
          <w:lang w:val="en-US" w:eastAsia="en-US"/>
        </w:rPr>
        <w:t>Банкарска гаранција мора трајати најмање 30 (словима:</w:t>
      </w:r>
      <w:r w:rsidRPr="004D1CC1">
        <w:rPr>
          <w:rFonts w:ascii="Arial" w:hAnsi="Arial" w:cs="Arial"/>
          <w:sz w:val="22"/>
          <w:szCs w:val="22"/>
          <w:lang w:val="sr-Cyrl-RS" w:eastAsia="en-US"/>
        </w:rPr>
        <w:t xml:space="preserve"> </w:t>
      </w:r>
      <w:r w:rsidRPr="004D1CC1">
        <w:rPr>
          <w:rFonts w:ascii="Arial" w:hAnsi="Arial" w:cs="Arial"/>
          <w:sz w:val="22"/>
          <w:szCs w:val="22"/>
          <w:lang w:val="en-US" w:eastAsia="en-US"/>
        </w:rPr>
        <w:t>тридесет) календарских дана дуже од рока одређеног за коначно извршење посла.</w:t>
      </w:r>
    </w:p>
    <w:p w:rsidR="004D1CC1" w:rsidRPr="004D1CC1" w:rsidRDefault="004D1CC1" w:rsidP="004D1CC1">
      <w:pPr>
        <w:suppressAutoHyphens w:val="0"/>
        <w:spacing w:before="120"/>
        <w:jc w:val="both"/>
        <w:rPr>
          <w:rFonts w:ascii="Arial" w:hAnsi="Arial" w:cs="Arial"/>
          <w:sz w:val="22"/>
          <w:szCs w:val="22"/>
          <w:lang w:val="en-US" w:eastAsia="en-US"/>
        </w:rPr>
      </w:pPr>
      <w:proofErr w:type="gramStart"/>
      <w:r w:rsidRPr="004D1CC1">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4D1CC1">
        <w:rPr>
          <w:rFonts w:ascii="Arial" w:hAnsi="Arial" w:cs="Arial"/>
          <w:sz w:val="22"/>
          <w:szCs w:val="22"/>
          <w:lang w:val="sr-Cyrl-RS" w:eastAsia="en-US"/>
        </w:rPr>
        <w:t xml:space="preserve"> </w:t>
      </w:r>
      <w:proofErr w:type="gramStart"/>
      <w:r w:rsidRPr="004D1CC1">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D1CC1" w:rsidRPr="004D1CC1" w:rsidRDefault="004D1CC1" w:rsidP="004D1CC1">
      <w:pPr>
        <w:suppressAutoHyphens w:val="0"/>
        <w:spacing w:before="120"/>
        <w:jc w:val="both"/>
        <w:rPr>
          <w:rFonts w:ascii="Arial" w:hAnsi="Arial" w:cs="Arial"/>
          <w:sz w:val="22"/>
          <w:szCs w:val="22"/>
          <w:lang w:val="en-US" w:eastAsia="en-US"/>
        </w:rPr>
      </w:pPr>
      <w:proofErr w:type="gramStart"/>
      <w:r w:rsidRPr="004D1CC1">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4D1CC1">
        <w:rPr>
          <w:rFonts w:ascii="Arial" w:hAnsi="Arial" w:cs="Arial"/>
          <w:sz w:val="22"/>
          <w:szCs w:val="22"/>
          <w:lang w:val="en-US" w:eastAsia="en-US"/>
        </w:rPr>
        <w:t xml:space="preserve"> </w:t>
      </w:r>
    </w:p>
    <w:p w:rsidR="004D1CC1" w:rsidRPr="004D1CC1" w:rsidRDefault="004D1CC1" w:rsidP="004D1CC1">
      <w:pPr>
        <w:suppressAutoHyphens w:val="0"/>
        <w:spacing w:before="120"/>
        <w:jc w:val="both"/>
        <w:rPr>
          <w:rFonts w:ascii="Arial" w:hAnsi="Arial" w:cs="Arial"/>
          <w:sz w:val="22"/>
          <w:szCs w:val="22"/>
          <w:lang w:val="en-US" w:eastAsia="en-US"/>
        </w:rPr>
      </w:pPr>
      <w:proofErr w:type="gramStart"/>
      <w:r w:rsidRPr="004D1CC1">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4D1CC1">
        <w:rPr>
          <w:rFonts w:ascii="Arial" w:hAnsi="Arial" w:cs="Arial"/>
          <w:sz w:val="22"/>
          <w:szCs w:val="22"/>
          <w:lang w:val="en-US" w:eastAsia="en-US"/>
        </w:rPr>
        <w:t xml:space="preserve"> </w:t>
      </w:r>
    </w:p>
    <w:p w:rsidR="004D1CC1" w:rsidRPr="004D1CC1" w:rsidRDefault="004D1CC1" w:rsidP="004D1CC1">
      <w:pPr>
        <w:suppressAutoHyphens w:val="0"/>
        <w:spacing w:before="120"/>
        <w:jc w:val="both"/>
        <w:rPr>
          <w:rFonts w:ascii="Arial" w:hAnsi="Arial" w:cs="Arial"/>
          <w:sz w:val="22"/>
          <w:szCs w:val="22"/>
          <w:lang w:val="en-US" w:eastAsia="en-US"/>
        </w:rPr>
      </w:pPr>
      <w:proofErr w:type="gramStart"/>
      <w:r w:rsidRPr="004D1CC1">
        <w:rPr>
          <w:rFonts w:ascii="Arial" w:hAnsi="Arial" w:cs="Arial"/>
          <w:sz w:val="22"/>
          <w:szCs w:val="22"/>
          <w:lang w:val="en-US"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D1CC1" w:rsidRPr="004D1CC1" w:rsidRDefault="004D1CC1" w:rsidP="004D1CC1">
      <w:pPr>
        <w:suppressAutoHyphens w:val="0"/>
        <w:spacing w:before="120"/>
        <w:jc w:val="both"/>
        <w:rPr>
          <w:rFonts w:ascii="Arial" w:hAnsi="Arial" w:cs="Arial"/>
          <w:sz w:val="22"/>
          <w:szCs w:val="22"/>
          <w:lang w:val="sr-Cyrl-RS" w:eastAsia="en-US"/>
        </w:rPr>
      </w:pPr>
      <w:proofErr w:type="gramStart"/>
      <w:r w:rsidRPr="004D1CC1">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4D1CC1" w:rsidRPr="004D1CC1" w:rsidRDefault="004D1CC1" w:rsidP="004D1CC1">
      <w:pPr>
        <w:rPr>
          <w:rFonts w:ascii="Arial" w:hAnsi="Arial" w:cs="Arial"/>
          <w:color w:val="000000" w:themeColor="text1"/>
          <w:sz w:val="22"/>
          <w:szCs w:val="22"/>
          <w:lang w:val="sr-Cyrl-RS"/>
        </w:rPr>
      </w:pPr>
    </w:p>
    <w:p w:rsidR="004D1CC1" w:rsidRPr="004D1CC1" w:rsidRDefault="004D1CC1" w:rsidP="007227A7">
      <w:pPr>
        <w:numPr>
          <w:ilvl w:val="1"/>
          <w:numId w:val="17"/>
        </w:numPr>
        <w:suppressAutoHyphens w:val="0"/>
        <w:spacing w:before="120" w:after="200" w:line="276" w:lineRule="auto"/>
        <w:contextualSpacing/>
        <w:jc w:val="both"/>
        <w:rPr>
          <w:rFonts w:ascii="Arial" w:eastAsia="Calibri" w:hAnsi="Arial" w:cs="Arial"/>
          <w:b/>
          <w:sz w:val="22"/>
          <w:szCs w:val="22"/>
          <w:lang w:val="sr-Cyrl-RS" w:eastAsia="en-US"/>
        </w:rPr>
      </w:pPr>
      <w:r w:rsidRPr="004D1CC1">
        <w:rPr>
          <w:rFonts w:ascii="Arial" w:eastAsia="Calibri" w:hAnsi="Arial" w:cs="Arial"/>
          <w:b/>
          <w:sz w:val="22"/>
          <w:szCs w:val="22"/>
          <w:lang w:val="en-US" w:eastAsia="en-US"/>
        </w:rPr>
        <w:t xml:space="preserve">Средство обезбеђења </w:t>
      </w:r>
      <w:r w:rsidRPr="004D1CC1">
        <w:rPr>
          <w:rFonts w:ascii="Arial" w:eastAsia="TimesNewRomanPSMT" w:hAnsi="Arial" w:cs="Arial"/>
          <w:b/>
          <w:bCs/>
          <w:iCs/>
          <w:sz w:val="22"/>
          <w:szCs w:val="22"/>
          <w:lang w:val="en-US" w:eastAsia="en-US"/>
        </w:rPr>
        <w:t>за  отклањање грешака у гарантном року</w:t>
      </w:r>
    </w:p>
    <w:p w:rsidR="004D1CC1" w:rsidRPr="004D1CC1" w:rsidRDefault="004D1CC1" w:rsidP="004D1CC1">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4D1CC1">
        <w:rPr>
          <w:rFonts w:ascii="Arial" w:eastAsia="TimesNewRomanPSMT" w:hAnsi="Arial" w:cs="Arial"/>
          <w:b/>
          <w:bCs/>
          <w:iCs/>
          <w:sz w:val="22"/>
          <w:szCs w:val="22"/>
          <w:lang w:val="en-US" w:eastAsia="en-US"/>
        </w:rPr>
        <w:t xml:space="preserve">Меница као гаранција </w:t>
      </w:r>
      <w:proofErr w:type="gramStart"/>
      <w:r w:rsidRPr="004D1CC1">
        <w:rPr>
          <w:rFonts w:ascii="Arial" w:eastAsia="TimesNewRomanPSMT" w:hAnsi="Arial" w:cs="Arial"/>
          <w:b/>
          <w:bCs/>
          <w:iCs/>
          <w:sz w:val="22"/>
          <w:szCs w:val="22"/>
          <w:lang w:val="en-US" w:eastAsia="en-US"/>
        </w:rPr>
        <w:t>за  отклањање</w:t>
      </w:r>
      <w:proofErr w:type="gramEnd"/>
      <w:r w:rsidRPr="004D1CC1">
        <w:rPr>
          <w:rFonts w:ascii="Arial" w:eastAsia="TimesNewRomanPSMT" w:hAnsi="Arial" w:cs="Arial"/>
          <w:b/>
          <w:bCs/>
          <w:iCs/>
          <w:sz w:val="22"/>
          <w:szCs w:val="22"/>
          <w:lang w:val="en-US" w:eastAsia="en-US"/>
        </w:rPr>
        <w:t xml:space="preserve"> грешака у гарантном року</w:t>
      </w:r>
    </w:p>
    <w:p w:rsidR="004D1CC1" w:rsidRPr="004D1CC1" w:rsidRDefault="004D1CC1" w:rsidP="004D1CC1">
      <w:pPr>
        <w:suppressAutoHyphens w:val="0"/>
        <w:jc w:val="both"/>
        <w:rPr>
          <w:rFonts w:ascii="Arial" w:hAnsi="Arial" w:cs="Arial"/>
          <w:sz w:val="22"/>
          <w:szCs w:val="22"/>
          <w:lang w:val="sr-Cyrl-RS" w:eastAsia="en-US"/>
        </w:rPr>
      </w:pPr>
      <w:r w:rsidRPr="004D1CC1">
        <w:rPr>
          <w:rFonts w:ascii="Arial" w:hAnsi="Arial" w:cs="Arial"/>
          <w:sz w:val="22"/>
          <w:szCs w:val="22"/>
          <w:lang w:val="sr-Cyrl-RS" w:eastAsia="en-US"/>
        </w:rPr>
        <w:t>Изабрани п</w:t>
      </w:r>
      <w:r w:rsidRPr="004D1CC1">
        <w:rPr>
          <w:rFonts w:ascii="Arial" w:hAnsi="Arial" w:cs="Arial"/>
          <w:sz w:val="22"/>
          <w:szCs w:val="22"/>
          <w:lang w:val="en-US" w:eastAsia="en-US"/>
        </w:rPr>
        <w:t xml:space="preserve">онуђач је обавезан да Наручиоцу </w:t>
      </w:r>
      <w:r w:rsidRPr="004D1CC1">
        <w:rPr>
          <w:rFonts w:ascii="Arial" w:hAnsi="Arial" w:cs="Arial"/>
          <w:sz w:val="22"/>
          <w:szCs w:val="22"/>
          <w:lang w:val="sr-Cyrl-RS" w:eastAsia="en-US"/>
        </w:rPr>
        <w:t>у року од</w:t>
      </w:r>
      <w:r w:rsidRPr="004D1CC1">
        <w:rPr>
          <w:rFonts w:ascii="Arial" w:hAnsi="Arial" w:cs="Arial"/>
          <w:sz w:val="22"/>
          <w:szCs w:val="22"/>
          <w:lang w:val="en-US" w:eastAsia="en-US"/>
        </w:rPr>
        <w:t xml:space="preserve"> </w:t>
      </w:r>
      <w:r w:rsidRPr="004D1CC1">
        <w:rPr>
          <w:rFonts w:ascii="Arial" w:hAnsi="Arial" w:cs="Arial"/>
          <w:sz w:val="22"/>
          <w:szCs w:val="22"/>
          <w:lang w:val="sr-Cyrl-RS" w:eastAsia="en-US"/>
        </w:rPr>
        <w:t>10</w:t>
      </w:r>
      <w:r w:rsidRPr="004D1CC1">
        <w:rPr>
          <w:rFonts w:ascii="Arial" w:hAnsi="Arial" w:cs="Arial"/>
          <w:sz w:val="22"/>
          <w:szCs w:val="22"/>
          <w:lang w:val="en-US" w:eastAsia="en-US"/>
        </w:rPr>
        <w:t xml:space="preserve"> дана</w:t>
      </w:r>
      <w:r w:rsidRPr="004D1CC1">
        <w:rPr>
          <w:rFonts w:ascii="Arial" w:hAnsi="Arial" w:cs="Arial"/>
          <w:sz w:val="22"/>
          <w:szCs w:val="22"/>
          <w:lang w:val="sr-Cyrl-RS" w:eastAsia="en-US"/>
        </w:rPr>
        <w:t xml:space="preserve"> од дана испоруке </w:t>
      </w:r>
      <w:r w:rsidRPr="004D1CC1">
        <w:rPr>
          <w:rFonts w:ascii="Arial" w:hAnsi="Arial" w:cs="Arial"/>
          <w:sz w:val="22"/>
          <w:szCs w:val="22"/>
          <w:lang w:val="en-US" w:eastAsia="en-US"/>
        </w:rPr>
        <w:t>достави:</w:t>
      </w:r>
    </w:p>
    <w:p w:rsidR="004D1CC1" w:rsidRPr="004D1CC1" w:rsidRDefault="004D1CC1"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D1CC1" w:rsidRPr="004D1CC1" w:rsidRDefault="004D1CC1"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4D1CC1">
        <w:rPr>
          <w:rFonts w:ascii="Arial" w:eastAsia="Calibri" w:hAnsi="Arial" w:cs="Arial"/>
          <w:sz w:val="22"/>
          <w:szCs w:val="22"/>
          <w:lang w:val="sr-Cyrl-RS" w:eastAsia="en-US"/>
        </w:rPr>
        <w:t>30 дана</w:t>
      </w:r>
      <w:r w:rsidRPr="004D1CC1">
        <w:rPr>
          <w:rFonts w:ascii="Arial" w:eastAsia="Calibri" w:hAnsi="Arial" w:cs="Arial"/>
          <w:sz w:val="22"/>
          <w:szCs w:val="22"/>
          <w:lang w:val="en-US" w:eastAsia="en-U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D1CC1" w:rsidRPr="004D1CC1" w:rsidRDefault="004D1CC1"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1CC1" w:rsidRPr="004D1CC1" w:rsidRDefault="004D1CC1"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фотокопију ОП обрасца</w:t>
      </w:r>
      <w:r w:rsidRPr="004D1CC1">
        <w:rPr>
          <w:rFonts w:ascii="Arial" w:eastAsia="Calibri" w:hAnsi="Arial" w:cs="Arial"/>
          <w:sz w:val="22"/>
          <w:szCs w:val="22"/>
          <w:lang w:val="sr-Cyrl-RS" w:eastAsia="en-US"/>
        </w:rPr>
        <w:t>,</w:t>
      </w:r>
    </w:p>
    <w:p w:rsidR="004D1CC1" w:rsidRPr="004D1CC1" w:rsidRDefault="004D1CC1" w:rsidP="007227A7">
      <w:pPr>
        <w:numPr>
          <w:ilvl w:val="0"/>
          <w:numId w:val="16"/>
        </w:numPr>
        <w:suppressAutoHyphens w:val="0"/>
        <w:spacing w:after="200" w:line="276" w:lineRule="auto"/>
        <w:contextualSpacing/>
        <w:jc w:val="both"/>
        <w:rPr>
          <w:rFonts w:ascii="Arial" w:eastAsia="Calibri" w:hAnsi="Arial" w:cs="Arial"/>
          <w:sz w:val="22"/>
          <w:szCs w:val="22"/>
          <w:lang w:val="en-US" w:eastAsia="en-US"/>
        </w:rPr>
      </w:pPr>
      <w:r w:rsidRPr="004D1CC1">
        <w:rPr>
          <w:rFonts w:ascii="Arial" w:eastAsia="Calibri" w:hAnsi="Arial" w:cs="Arial"/>
          <w:sz w:val="22"/>
          <w:szCs w:val="22"/>
          <w:lang w:val="en-US" w:eastAsia="en-US"/>
        </w:rPr>
        <w:t>Доказ о регистрацији менице у Регистру меница Народне банке Србије (</w:t>
      </w:r>
      <w:proofErr w:type="gramStart"/>
      <w:r w:rsidRPr="004D1CC1">
        <w:rPr>
          <w:rFonts w:ascii="Arial" w:eastAsia="Calibri" w:hAnsi="Arial" w:cs="Arial"/>
          <w:sz w:val="22"/>
          <w:szCs w:val="22"/>
          <w:lang w:val="en-US" w:eastAsia="en-US"/>
        </w:rPr>
        <w:t>фотокопија  Захтева</w:t>
      </w:r>
      <w:proofErr w:type="gramEnd"/>
      <w:r w:rsidRPr="004D1CC1">
        <w:rPr>
          <w:rFonts w:ascii="Arial" w:eastAsia="Calibri"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D1CC1">
        <w:rPr>
          <w:rFonts w:ascii="Arial" w:eastAsia="Calibri" w:hAnsi="Arial" w:cs="Arial"/>
          <w:sz w:val="22"/>
          <w:szCs w:val="22"/>
          <w:lang w:val="sr-Cyrl-RS" w:eastAsia="en-US"/>
        </w:rPr>
        <w:t>.</w:t>
      </w:r>
    </w:p>
    <w:p w:rsidR="004D1CC1" w:rsidRPr="004D1CC1" w:rsidRDefault="004D1CC1" w:rsidP="004D1CC1">
      <w:pPr>
        <w:suppressAutoHyphens w:val="0"/>
        <w:spacing w:before="120"/>
        <w:jc w:val="both"/>
        <w:rPr>
          <w:rFonts w:ascii="Arial" w:hAnsi="Arial" w:cs="Arial"/>
          <w:sz w:val="22"/>
          <w:szCs w:val="22"/>
          <w:lang w:val="en-US" w:eastAsia="en-US"/>
        </w:rPr>
      </w:pPr>
      <w:proofErr w:type="gramStart"/>
      <w:r w:rsidRPr="004D1CC1">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4D1CC1">
        <w:rPr>
          <w:rFonts w:ascii="Arial" w:hAnsi="Arial" w:cs="Arial"/>
          <w:sz w:val="22"/>
          <w:szCs w:val="22"/>
          <w:lang w:val="en-US" w:eastAsia="en-US"/>
        </w:rPr>
        <w:t xml:space="preserve"> </w:t>
      </w:r>
    </w:p>
    <w:p w:rsidR="004D1CC1" w:rsidRPr="004D1CC1" w:rsidRDefault="004D1CC1" w:rsidP="004D1CC1">
      <w:pPr>
        <w:tabs>
          <w:tab w:val="left" w:pos="567"/>
        </w:tabs>
        <w:suppressAutoHyphens w:val="0"/>
        <w:jc w:val="both"/>
        <w:outlineLvl w:val="2"/>
        <w:rPr>
          <w:rFonts w:ascii="Arial" w:eastAsia="Calibri" w:hAnsi="Arial" w:cs="Arial"/>
          <w:sz w:val="22"/>
          <w:szCs w:val="22"/>
          <w:lang w:val="sr-Cyrl-RS" w:eastAsia="en-US"/>
        </w:rPr>
      </w:pPr>
      <w:r w:rsidRPr="004D1CC1">
        <w:rPr>
          <w:rFonts w:ascii="Arial" w:hAnsi="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4D1CC1">
        <w:rPr>
          <w:rFonts w:ascii="Arial" w:hAnsi="Arial"/>
          <w:sz w:val="22"/>
          <w:szCs w:val="22"/>
          <w:lang w:val="en-US" w:eastAsia="en-US"/>
        </w:rPr>
        <w:t>право  да</w:t>
      </w:r>
      <w:proofErr w:type="gramEnd"/>
      <w:r w:rsidRPr="004D1CC1">
        <w:rPr>
          <w:rFonts w:ascii="Arial" w:hAnsi="Arial"/>
          <w:sz w:val="22"/>
          <w:szCs w:val="22"/>
          <w:lang w:val="en-US" w:eastAsia="en-US"/>
        </w:rPr>
        <w:t xml:space="preserve"> наплати средство финанасијског обезбеђења за добро извршење посла</w:t>
      </w:r>
    </w:p>
    <w:p w:rsidR="004D1CC1" w:rsidRPr="004D1CC1" w:rsidRDefault="004D1CC1" w:rsidP="004D1CC1">
      <w:pPr>
        <w:rPr>
          <w:rFonts w:ascii="Arial" w:hAnsi="Arial" w:cs="Arial"/>
          <w:color w:val="000000" w:themeColor="text1"/>
          <w:sz w:val="22"/>
          <w:szCs w:val="22"/>
          <w:lang w:val="sr-Cyrl-RS"/>
        </w:rPr>
      </w:pPr>
    </w:p>
    <w:p w:rsidR="004D1CC1" w:rsidRPr="004D1CC1" w:rsidRDefault="004D1CC1" w:rsidP="004D1CC1">
      <w:pPr>
        <w:rPr>
          <w:rFonts w:ascii="Arial" w:hAnsi="Arial" w:cs="Arial"/>
          <w:b/>
          <w:color w:val="000000" w:themeColor="text1"/>
          <w:sz w:val="22"/>
          <w:szCs w:val="22"/>
          <w:lang w:val="sr-Cyrl-RS"/>
        </w:rPr>
      </w:pPr>
      <w:r w:rsidRPr="004D1CC1">
        <w:rPr>
          <w:rFonts w:ascii="Arial" w:hAnsi="Arial" w:cs="Arial"/>
          <w:b/>
          <w:color w:val="000000" w:themeColor="text1"/>
          <w:sz w:val="22"/>
          <w:szCs w:val="22"/>
          <w:lang w:val="sr-Cyrl-RS"/>
        </w:rPr>
        <w:t>ИЛИ</w:t>
      </w:r>
    </w:p>
    <w:p w:rsidR="004D1CC1" w:rsidRPr="004D1CC1" w:rsidRDefault="004D1CC1" w:rsidP="004D1CC1">
      <w:pPr>
        <w:rPr>
          <w:rFonts w:ascii="Arial" w:hAnsi="Arial" w:cs="Arial"/>
          <w:b/>
          <w:color w:val="000000" w:themeColor="text1"/>
          <w:sz w:val="22"/>
          <w:szCs w:val="22"/>
          <w:lang w:val="sr-Cyrl-RS"/>
        </w:rPr>
      </w:pPr>
    </w:p>
    <w:p w:rsidR="004D1CC1" w:rsidRPr="004D1CC1" w:rsidRDefault="004D1CC1" w:rsidP="004D1CC1">
      <w:pPr>
        <w:rPr>
          <w:rFonts w:ascii="Arial" w:hAnsi="Arial" w:cs="Arial"/>
          <w:b/>
          <w:color w:val="000000" w:themeColor="text1"/>
          <w:sz w:val="22"/>
          <w:szCs w:val="22"/>
          <w:u w:val="single"/>
          <w:lang w:val="sr-Cyrl-RS"/>
        </w:rPr>
      </w:pPr>
      <w:r w:rsidRPr="004D1CC1">
        <w:rPr>
          <w:rFonts w:ascii="Arial" w:eastAsia="TimesNewRomanPSMT" w:hAnsi="Arial" w:cs="Arial"/>
          <w:b/>
          <w:bCs/>
          <w:iCs/>
          <w:sz w:val="22"/>
          <w:szCs w:val="22"/>
          <w:u w:val="single"/>
          <w:lang w:val="en-US" w:eastAsia="en-US"/>
        </w:rPr>
        <w:t>Банкарску гаранцију за отклањање грешака у гарантном року</w:t>
      </w:r>
    </w:p>
    <w:p w:rsidR="004D1CC1" w:rsidRPr="004D1CC1" w:rsidRDefault="004D1CC1" w:rsidP="004D1CC1">
      <w:pPr>
        <w:suppressAutoHyphens w:val="0"/>
        <w:spacing w:before="120"/>
        <w:jc w:val="both"/>
        <w:rPr>
          <w:rFonts w:ascii="Arial" w:hAnsi="Arial" w:cs="Arial"/>
          <w:sz w:val="22"/>
          <w:szCs w:val="22"/>
          <w:lang w:val="en-US" w:eastAsia="en-US"/>
        </w:rPr>
      </w:pPr>
      <w:r w:rsidRPr="004D1CC1">
        <w:rPr>
          <w:rFonts w:ascii="Arial" w:hAnsi="Arial" w:cs="Arial"/>
          <w:sz w:val="22"/>
          <w:szCs w:val="22"/>
          <w:lang w:val="en-US"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B15BDE">
        <w:rPr>
          <w:rFonts w:ascii="Arial" w:hAnsi="Arial" w:cs="Arial"/>
          <w:sz w:val="22"/>
          <w:szCs w:val="22"/>
          <w:lang w:val="sr-Cyrl-RS" w:eastAsia="en-US"/>
        </w:rPr>
        <w:t xml:space="preserve"> </w:t>
      </w:r>
      <w:r w:rsidRPr="004D1CC1">
        <w:rPr>
          <w:rFonts w:ascii="Arial" w:hAnsi="Arial" w:cs="Arial"/>
          <w:sz w:val="22"/>
          <w:szCs w:val="22"/>
          <w:lang w:val="en-US" w:eastAsia="en-US"/>
        </w:rPr>
        <w:t xml:space="preserve">(тридесет) </w:t>
      </w:r>
      <w:r w:rsidR="00B15BDE">
        <w:rPr>
          <w:rFonts w:ascii="Arial" w:hAnsi="Arial" w:cs="Arial"/>
          <w:sz w:val="22"/>
          <w:szCs w:val="22"/>
          <w:lang w:val="en-US" w:eastAsia="en-US"/>
        </w:rPr>
        <w:t>дана дужим од гарантног рока</w:t>
      </w:r>
      <w:r w:rsidRPr="004D1CC1">
        <w:rPr>
          <w:rFonts w:ascii="Arial" w:hAnsi="Arial" w:cs="Arial"/>
          <w:sz w:val="22"/>
          <w:szCs w:val="22"/>
          <w:lang w:val="en-US" w:eastAsia="en-US"/>
        </w:rPr>
        <w:t>.</w:t>
      </w:r>
    </w:p>
    <w:p w:rsidR="004D1CC1" w:rsidRPr="004D1CC1" w:rsidRDefault="004D1CC1" w:rsidP="004D1CC1">
      <w:pPr>
        <w:suppressAutoHyphens w:val="0"/>
        <w:spacing w:before="120"/>
        <w:jc w:val="both"/>
        <w:rPr>
          <w:rFonts w:ascii="Arial" w:hAnsi="Arial" w:cs="Arial"/>
          <w:sz w:val="22"/>
          <w:szCs w:val="22"/>
          <w:lang w:val="en-US" w:eastAsia="en-US"/>
        </w:rPr>
      </w:pPr>
      <w:r w:rsidRPr="004D1CC1">
        <w:rPr>
          <w:rFonts w:ascii="Arial" w:hAnsi="Arial" w:cs="Arial"/>
          <w:sz w:val="22"/>
          <w:szCs w:val="22"/>
          <w:lang w:val="en-US" w:eastAsia="en-US"/>
        </w:rPr>
        <w:t xml:space="preserve">Банкарска гаранција за отклањање недостатака у гарантном року, доставља </w:t>
      </w:r>
      <w:proofErr w:type="gramStart"/>
      <w:r w:rsidRPr="004D1CC1">
        <w:rPr>
          <w:rFonts w:ascii="Arial" w:hAnsi="Arial" w:cs="Arial"/>
          <w:sz w:val="22"/>
          <w:szCs w:val="22"/>
          <w:lang w:val="en-US" w:eastAsia="en-US"/>
        </w:rPr>
        <w:t>се  у</w:t>
      </w:r>
      <w:proofErr w:type="gramEnd"/>
      <w:r w:rsidRPr="004D1CC1">
        <w:rPr>
          <w:rFonts w:ascii="Arial" w:hAnsi="Arial" w:cs="Arial"/>
          <w:sz w:val="22"/>
          <w:szCs w:val="22"/>
          <w:lang w:val="en-US" w:eastAsia="en-US"/>
        </w:rPr>
        <w:t xml:space="preserve"> тренутку примопредаје/испоруке предмета уговора  нпр. </w:t>
      </w:r>
      <w:proofErr w:type="gramStart"/>
      <w:r w:rsidRPr="004D1CC1">
        <w:rPr>
          <w:rFonts w:ascii="Arial" w:hAnsi="Arial" w:cs="Arial"/>
          <w:sz w:val="22"/>
          <w:szCs w:val="22"/>
          <w:lang w:val="en-US" w:eastAsia="en-US"/>
        </w:rPr>
        <w:t>испоруке</w:t>
      </w:r>
      <w:proofErr w:type="gramEnd"/>
      <w:r w:rsidRPr="004D1CC1">
        <w:rPr>
          <w:rFonts w:ascii="Arial" w:hAnsi="Arial" w:cs="Arial"/>
          <w:sz w:val="22"/>
          <w:szCs w:val="22"/>
          <w:lang w:val="en-US" w:eastAsia="en-U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4D1CC1">
        <w:rPr>
          <w:rFonts w:ascii="Arial" w:hAnsi="Arial" w:cs="Arial"/>
          <w:sz w:val="22"/>
          <w:szCs w:val="22"/>
          <w:lang w:val="en-US" w:eastAsia="en-U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4D1CC1" w:rsidRPr="004D1CC1" w:rsidRDefault="004D1CC1" w:rsidP="004D1CC1">
      <w:pPr>
        <w:suppressAutoHyphens w:val="0"/>
        <w:spacing w:before="120"/>
        <w:jc w:val="both"/>
        <w:rPr>
          <w:rFonts w:ascii="Arial" w:hAnsi="Arial" w:cs="Arial"/>
          <w:sz w:val="22"/>
          <w:szCs w:val="22"/>
          <w:lang w:val="en-US" w:eastAsia="en-US"/>
        </w:rPr>
      </w:pPr>
      <w:proofErr w:type="gramStart"/>
      <w:r w:rsidRPr="004D1CC1">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4D1CC1" w:rsidRPr="004D1CC1" w:rsidRDefault="004D1CC1" w:rsidP="004D1CC1">
      <w:pPr>
        <w:suppressAutoHyphens w:val="0"/>
        <w:spacing w:before="120"/>
        <w:jc w:val="both"/>
        <w:rPr>
          <w:rFonts w:ascii="Arial" w:hAnsi="Arial" w:cs="Arial"/>
          <w:sz w:val="22"/>
          <w:szCs w:val="22"/>
          <w:lang w:val="en-US" w:eastAsia="en-US"/>
        </w:rPr>
      </w:pPr>
      <w:r w:rsidRPr="004D1CC1">
        <w:rPr>
          <w:rFonts w:ascii="Arial" w:hAnsi="Arial" w:cs="Arial"/>
          <w:sz w:val="22"/>
          <w:szCs w:val="22"/>
          <w:lang w:val="en-US" w:eastAsia="en-US"/>
        </w:rPr>
        <w:lastRenderedPageBreak/>
        <w:t xml:space="preserve">Достављена банкарска </w:t>
      </w:r>
      <w:proofErr w:type="gramStart"/>
      <w:r w:rsidRPr="004D1CC1">
        <w:rPr>
          <w:rFonts w:ascii="Arial" w:hAnsi="Arial" w:cs="Arial"/>
          <w:sz w:val="22"/>
          <w:szCs w:val="22"/>
          <w:lang w:val="en-US" w:eastAsia="en-US"/>
        </w:rPr>
        <w:t>гаранција  не</w:t>
      </w:r>
      <w:proofErr w:type="gramEnd"/>
      <w:r w:rsidRPr="004D1CC1">
        <w:rPr>
          <w:rFonts w:ascii="Arial" w:hAnsi="Arial" w:cs="Arial"/>
          <w:sz w:val="22"/>
          <w:szCs w:val="22"/>
          <w:lang w:val="en-US" w:eastAsia="en-US"/>
        </w:rPr>
        <w:t xml:space="preserve"> може да садржи додатне услове за исплату, краћи рок и мањи износ.</w:t>
      </w:r>
    </w:p>
    <w:p w:rsidR="004D1CC1" w:rsidRPr="004D1CC1" w:rsidRDefault="004D1CC1" w:rsidP="004D1CC1">
      <w:pPr>
        <w:suppressAutoHyphens w:val="0"/>
        <w:spacing w:before="120"/>
        <w:jc w:val="both"/>
        <w:rPr>
          <w:rFonts w:ascii="Arial" w:hAnsi="Arial" w:cs="Arial"/>
          <w:sz w:val="22"/>
          <w:szCs w:val="22"/>
          <w:lang w:val="en-US" w:eastAsia="en-US"/>
        </w:rPr>
      </w:pPr>
      <w:r w:rsidRPr="004D1CC1">
        <w:rPr>
          <w:rFonts w:ascii="Arial" w:hAnsi="Arial" w:cs="Arial"/>
          <w:sz w:val="22"/>
          <w:szCs w:val="22"/>
          <w:lang w:val="en-US" w:eastAsia="en-US"/>
        </w:rPr>
        <w:t xml:space="preserve">Наручилац је овлашћен да наплати банкарску гаранцију за отклањање недостатака </w:t>
      </w:r>
      <w:proofErr w:type="gramStart"/>
      <w:r w:rsidRPr="004D1CC1">
        <w:rPr>
          <w:rFonts w:ascii="Arial" w:hAnsi="Arial" w:cs="Arial"/>
          <w:sz w:val="22"/>
          <w:szCs w:val="22"/>
          <w:lang w:val="en-US" w:eastAsia="en-US"/>
        </w:rPr>
        <w:t>у  гарантном</w:t>
      </w:r>
      <w:proofErr w:type="gramEnd"/>
      <w:r w:rsidRPr="004D1CC1">
        <w:rPr>
          <w:rFonts w:ascii="Arial" w:hAnsi="Arial" w:cs="Arial"/>
          <w:sz w:val="22"/>
          <w:szCs w:val="22"/>
          <w:lang w:val="en-US" w:eastAsia="en-US"/>
        </w:rPr>
        <w:t xml:space="preserve"> року у случају да Понуђач не испуни своје уговорне обавезе у погледу гарантног рока.</w:t>
      </w:r>
    </w:p>
    <w:p w:rsidR="004D1CC1" w:rsidRPr="004D1CC1" w:rsidRDefault="004D1CC1" w:rsidP="004D1CC1">
      <w:pPr>
        <w:suppressAutoHyphens w:val="0"/>
        <w:spacing w:before="120"/>
        <w:jc w:val="both"/>
        <w:rPr>
          <w:rFonts w:ascii="Arial" w:hAnsi="Arial" w:cs="Arial"/>
          <w:sz w:val="22"/>
          <w:szCs w:val="22"/>
          <w:lang w:val="en-US" w:eastAsia="en-US"/>
        </w:rPr>
      </w:pPr>
      <w:proofErr w:type="gramStart"/>
      <w:r w:rsidRPr="004D1CC1">
        <w:rPr>
          <w:rFonts w:ascii="Arial" w:hAnsi="Arial" w:cs="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4D1CC1">
        <w:rPr>
          <w:rFonts w:ascii="Arial" w:hAnsi="Arial" w:cs="Arial"/>
          <w:sz w:val="22"/>
          <w:szCs w:val="22"/>
          <w:lang w:val="en-US" w:eastAsia="en-US"/>
        </w:rPr>
        <w:t xml:space="preserve"> </w:t>
      </w:r>
      <w:proofErr w:type="gramStart"/>
      <w:r w:rsidRPr="004D1CC1">
        <w:rPr>
          <w:rFonts w:ascii="Arial" w:hAnsi="Arial" w:cs="Arial"/>
          <w:sz w:val="22"/>
          <w:szCs w:val="22"/>
          <w:lang w:val="en-US" w:eastAsia="en-US"/>
        </w:rPr>
        <w:t>У том случају Понуђач је обавезан да Наручилац достави контрагаранцију домаће банке.</w:t>
      </w:r>
      <w:proofErr w:type="gramEnd"/>
      <w:r w:rsidRPr="004D1CC1">
        <w:rPr>
          <w:rFonts w:ascii="Arial" w:hAnsi="Arial" w:cs="Arial"/>
          <w:sz w:val="22"/>
          <w:szCs w:val="22"/>
          <w:lang w:val="en-US" w:eastAsia="en-US"/>
        </w:rPr>
        <w:t xml:space="preserve"> </w:t>
      </w:r>
    </w:p>
    <w:p w:rsidR="004D1CC1" w:rsidRPr="004D1CC1" w:rsidRDefault="004D1CC1" w:rsidP="004D1CC1">
      <w:pPr>
        <w:rPr>
          <w:rFonts w:ascii="Arial" w:hAnsi="Arial" w:cs="Arial"/>
          <w:color w:val="000000" w:themeColor="text1"/>
          <w:sz w:val="22"/>
          <w:szCs w:val="22"/>
          <w:lang w:val="sr-Cyrl-RS"/>
        </w:rPr>
      </w:pPr>
    </w:p>
    <w:p w:rsidR="004D1CC1" w:rsidRPr="004D1CC1" w:rsidRDefault="004D1CC1" w:rsidP="004D1CC1">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4D1CC1">
        <w:rPr>
          <w:rFonts w:ascii="Arial" w:eastAsia="TimesNewRomanPSMT" w:hAnsi="Arial" w:cs="Arial"/>
          <w:b/>
          <w:bCs/>
          <w:iCs/>
          <w:sz w:val="22"/>
          <w:szCs w:val="22"/>
          <w:lang w:val="en-US" w:eastAsia="en-US"/>
        </w:rPr>
        <w:t>Достављање средстава финансијског обезбеђења</w:t>
      </w:r>
    </w:p>
    <w:p w:rsidR="004D1CC1" w:rsidRPr="004D1CC1" w:rsidRDefault="004D1CC1" w:rsidP="004D1CC1">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4D1CC1">
        <w:rPr>
          <w:rFonts w:ascii="Arial" w:eastAsia="TimesNewRomanPSMT" w:hAnsi="Arial" w:cs="Arial"/>
          <w:bCs/>
          <w:sz w:val="22"/>
          <w:szCs w:val="22"/>
          <w:u w:val="single"/>
          <w:lang w:val="en-US" w:eastAsia="en-US"/>
        </w:rPr>
        <w:t>Средство финансијског обезбеђења за озбиљност понуде</w:t>
      </w:r>
      <w:r w:rsidRPr="004D1CC1">
        <w:rPr>
          <w:rFonts w:ascii="Arial" w:eastAsia="TimesNewRomanPSMT" w:hAnsi="Arial" w:cs="Arial"/>
          <w:bCs/>
          <w:sz w:val="22"/>
          <w:szCs w:val="22"/>
          <w:u w:val="single"/>
          <w:lang w:val="sr-Cyrl-RS" w:eastAsia="en-US"/>
        </w:rPr>
        <w:t xml:space="preserve"> (меница или банкарска гаранција)</w:t>
      </w:r>
      <w:r w:rsidRPr="004D1CC1">
        <w:rPr>
          <w:rFonts w:ascii="Arial" w:eastAsia="TimesNewRomanPSMT" w:hAnsi="Arial" w:cs="Arial"/>
          <w:bCs/>
          <w:sz w:val="22"/>
          <w:szCs w:val="22"/>
          <w:lang w:val="en-US" w:eastAsia="en-US"/>
        </w:rPr>
        <w:t xml:space="preserve"> доставља се као саставни део понуде и гласи на</w:t>
      </w:r>
      <w:r w:rsidRPr="004D1CC1">
        <w:rPr>
          <w:rFonts w:ascii="Arial" w:eastAsia="TimesNewRomanPSMT" w:hAnsi="Arial" w:cs="Arial"/>
          <w:bCs/>
          <w:color w:val="00B0F0"/>
          <w:sz w:val="22"/>
          <w:szCs w:val="22"/>
          <w:lang w:val="en-US" w:eastAsia="en-US"/>
        </w:rPr>
        <w:t xml:space="preserve"> </w:t>
      </w:r>
      <w:r w:rsidRPr="004D1CC1">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w:t>
      </w:r>
      <w:r w:rsidRPr="004D1CC1">
        <w:rPr>
          <w:rFonts w:ascii="Arial" w:eastAsia="TimesNewRomanPSMT" w:hAnsi="Arial" w:cs="Arial"/>
          <w:bCs/>
          <w:sz w:val="22"/>
          <w:szCs w:val="22"/>
          <w:lang w:val="sr-Cyrl-RS" w:eastAsia="en-US"/>
        </w:rPr>
        <w:t xml:space="preserve"> </w:t>
      </w:r>
      <w:proofErr w:type="gramStart"/>
      <w:r w:rsidRPr="004D1CC1">
        <w:rPr>
          <w:rFonts w:ascii="Arial" w:eastAsia="TimesNewRomanPSMT" w:hAnsi="Arial" w:cs="Arial"/>
          <w:bCs/>
          <w:sz w:val="22"/>
          <w:szCs w:val="22"/>
          <w:lang w:val="en-US" w:eastAsia="en-US"/>
        </w:rPr>
        <w:t>44</w:t>
      </w:r>
      <w:r w:rsidRPr="004D1CC1">
        <w:rPr>
          <w:rFonts w:ascii="Arial" w:eastAsia="TimesNewRomanPSMT" w:hAnsi="Arial" w:cs="Arial"/>
          <w:bCs/>
          <w:sz w:val="22"/>
          <w:szCs w:val="22"/>
          <w:lang w:val="sr-Cyrl-RS" w:eastAsia="en-US"/>
        </w:rPr>
        <w:t>,</w:t>
      </w:r>
      <w:r w:rsidRPr="004D1CC1">
        <w:rPr>
          <w:rFonts w:ascii="Arial" w:eastAsia="TimesNewRomanPSMT" w:hAnsi="Arial" w:cs="Arial"/>
          <w:bCs/>
          <w:sz w:val="22"/>
          <w:szCs w:val="22"/>
          <w:lang w:val="en-US" w:eastAsia="en-US"/>
        </w:rPr>
        <w:t xml:space="preserve"> 11500 Обреновац</w:t>
      </w:r>
      <w:r w:rsidRPr="004D1CC1">
        <w:rPr>
          <w:rFonts w:ascii="Arial" w:eastAsia="TimesNewRomanPSMT" w:hAnsi="Arial" w:cs="Arial"/>
          <w:bCs/>
          <w:sz w:val="22"/>
          <w:szCs w:val="22"/>
          <w:lang w:val="sr-Cyrl-RS" w:eastAsia="en-US"/>
        </w:rPr>
        <w:t>.</w:t>
      </w:r>
      <w:proofErr w:type="gramEnd"/>
    </w:p>
    <w:p w:rsidR="004D1CC1" w:rsidRPr="004D1CC1" w:rsidRDefault="004D1CC1" w:rsidP="004D1CC1">
      <w:pPr>
        <w:tabs>
          <w:tab w:val="left" w:pos="567"/>
          <w:tab w:val="left" w:pos="709"/>
        </w:tabs>
        <w:suppressAutoHyphens w:val="0"/>
        <w:spacing w:before="120" w:after="120"/>
        <w:jc w:val="both"/>
        <w:rPr>
          <w:rFonts w:ascii="Arial" w:hAnsi="Arial" w:cs="Arial"/>
          <w:b/>
          <w:sz w:val="22"/>
          <w:szCs w:val="22"/>
          <w:lang w:val="sr-Cyrl-RS" w:eastAsia="en-US"/>
        </w:rPr>
      </w:pPr>
      <w:r w:rsidRPr="004D1CC1">
        <w:rPr>
          <w:rFonts w:ascii="Arial" w:eastAsia="TimesNewRomanPSMT" w:hAnsi="Arial" w:cs="Arial"/>
          <w:bCs/>
          <w:sz w:val="22"/>
          <w:szCs w:val="22"/>
          <w:u w:val="single"/>
          <w:lang w:val="en-US" w:eastAsia="en-US"/>
        </w:rPr>
        <w:t>Средств</w:t>
      </w:r>
      <w:r w:rsidRPr="004D1CC1">
        <w:rPr>
          <w:rFonts w:ascii="Arial" w:eastAsia="TimesNewRomanPSMT" w:hAnsi="Arial" w:cs="Arial"/>
          <w:bCs/>
          <w:sz w:val="22"/>
          <w:szCs w:val="22"/>
          <w:u w:val="single"/>
          <w:lang w:val="sr-Cyrl-RS" w:eastAsia="en-US"/>
        </w:rPr>
        <w:t>а</w:t>
      </w:r>
      <w:r w:rsidRPr="004D1CC1">
        <w:rPr>
          <w:rFonts w:ascii="Arial" w:eastAsia="TimesNewRomanPSMT" w:hAnsi="Arial" w:cs="Arial"/>
          <w:bCs/>
          <w:sz w:val="22"/>
          <w:szCs w:val="22"/>
          <w:u w:val="single"/>
          <w:lang w:val="en-US" w:eastAsia="en-US"/>
        </w:rPr>
        <w:t xml:space="preserve"> финансијског обезбеђења за добро извршење посла</w:t>
      </w:r>
      <w:r w:rsidRPr="004D1CC1">
        <w:rPr>
          <w:rFonts w:ascii="Arial" w:eastAsia="TimesNewRomanPSMT" w:hAnsi="Arial" w:cs="Arial"/>
          <w:bCs/>
          <w:sz w:val="22"/>
          <w:szCs w:val="22"/>
          <w:u w:val="single"/>
          <w:lang w:val="sr-Cyrl-RS" w:eastAsia="en-US"/>
        </w:rPr>
        <w:t xml:space="preserve"> и за отклањање грешака (менице или банкарске гаранције)</w:t>
      </w:r>
      <w:r w:rsidRPr="004D1CC1">
        <w:rPr>
          <w:rFonts w:ascii="Arial" w:eastAsia="TimesNewRomanPSMT" w:hAnsi="Arial" w:cs="Arial"/>
          <w:bCs/>
          <w:sz w:val="22"/>
          <w:szCs w:val="22"/>
          <w:lang w:val="en-US" w:eastAsia="en-US"/>
        </w:rPr>
        <w:t xml:space="preserve">  гласe на Јавно предузеће „Електропривреда Србије“ Београд,</w:t>
      </w:r>
      <w:r w:rsidRPr="004D1CC1">
        <w:rPr>
          <w:rFonts w:ascii="Arial" w:eastAsia="TimesNewRomanPSMT" w:hAnsi="Arial" w:cs="Arial"/>
          <w:bCs/>
          <w:sz w:val="22"/>
          <w:szCs w:val="22"/>
          <w:lang w:val="sr-Cyrl-RS" w:eastAsia="en-US"/>
        </w:rPr>
        <w:t xml:space="preserve"> </w:t>
      </w:r>
      <w:r w:rsidRPr="004D1CC1">
        <w:rPr>
          <w:rFonts w:ascii="Arial" w:eastAsia="TimesNewRomanPSMT" w:hAnsi="Arial" w:cs="Arial"/>
          <w:bCs/>
          <w:sz w:val="22"/>
          <w:szCs w:val="22"/>
          <w:lang w:val="en-US" w:eastAsia="en-US"/>
        </w:rPr>
        <w:t xml:space="preserve">Улица </w:t>
      </w:r>
      <w:r w:rsidRPr="004D1CC1">
        <w:rPr>
          <w:rFonts w:ascii="Arial" w:eastAsia="TimesNewRomanPSMT" w:hAnsi="Arial" w:cs="Arial"/>
          <w:bCs/>
          <w:sz w:val="22"/>
          <w:szCs w:val="22"/>
          <w:lang w:val="sr-Cyrl-RS" w:eastAsia="en-US"/>
        </w:rPr>
        <w:t>ц</w:t>
      </w:r>
      <w:r w:rsidRPr="004D1CC1">
        <w:rPr>
          <w:rFonts w:ascii="Arial" w:eastAsia="TimesNewRomanPSMT" w:hAnsi="Arial" w:cs="Arial"/>
          <w:bCs/>
          <w:sz w:val="22"/>
          <w:szCs w:val="22"/>
          <w:lang w:val="en-US" w:eastAsia="en-US"/>
        </w:rPr>
        <w:t>арице Милице 2, 11000 Београд/</w:t>
      </w:r>
      <w:r w:rsidRPr="004D1CC1">
        <w:rPr>
          <w:rFonts w:ascii="Arial" w:hAnsi="Arial" w:cs="Arial"/>
          <w:sz w:val="22"/>
          <w:szCs w:val="22"/>
          <w:lang w:val="en-US" w:eastAsia="en-US"/>
        </w:rPr>
        <w:t xml:space="preserve"> Огранак ТЕНТ, Богољуба Урошевића Црног бр.</w:t>
      </w:r>
      <w:r w:rsidRPr="004D1CC1">
        <w:rPr>
          <w:rFonts w:ascii="Arial" w:hAnsi="Arial" w:cs="Arial"/>
          <w:sz w:val="22"/>
          <w:szCs w:val="22"/>
          <w:lang w:val="sr-Cyrl-RS" w:eastAsia="en-US"/>
        </w:rPr>
        <w:t xml:space="preserve"> </w:t>
      </w:r>
      <w:r w:rsidRPr="004D1CC1">
        <w:rPr>
          <w:rFonts w:ascii="Arial" w:hAnsi="Arial" w:cs="Arial"/>
          <w:sz w:val="22"/>
          <w:szCs w:val="22"/>
          <w:lang w:val="en-US" w:eastAsia="en-US"/>
        </w:rPr>
        <w:t>44, 11500 Обреновац</w:t>
      </w:r>
      <w:r w:rsidRPr="004D1CC1">
        <w:rPr>
          <w:rFonts w:ascii="Arial" w:hAnsi="Arial" w:cs="Arial"/>
          <w:sz w:val="22"/>
          <w:szCs w:val="22"/>
          <w:lang w:val="sr-Cyrl-RS" w:eastAsia="en-US"/>
        </w:rPr>
        <w:t xml:space="preserve">, </w:t>
      </w:r>
      <w:r w:rsidRPr="004D1CC1">
        <w:rPr>
          <w:rFonts w:ascii="Arial" w:hAnsi="Arial" w:cs="Arial"/>
          <w:b/>
          <w:sz w:val="22"/>
          <w:szCs w:val="22"/>
          <w:lang w:val="sr-Cyrl-RS" w:eastAsia="en-US"/>
        </w:rPr>
        <w:t xml:space="preserve">а </w:t>
      </w:r>
      <w:r w:rsidRPr="004D1CC1">
        <w:rPr>
          <w:rFonts w:ascii="Arial" w:hAnsi="Arial" w:cs="Arial"/>
          <w:b/>
          <w:sz w:val="22"/>
          <w:szCs w:val="22"/>
          <w:lang w:val="en-US" w:eastAsia="en-US"/>
        </w:rPr>
        <w:t>доставља</w:t>
      </w:r>
      <w:r w:rsidRPr="004D1CC1">
        <w:rPr>
          <w:rFonts w:ascii="Arial" w:hAnsi="Arial" w:cs="Arial"/>
          <w:b/>
          <w:sz w:val="22"/>
          <w:szCs w:val="22"/>
          <w:lang w:val="sr-Cyrl-RS" w:eastAsia="en-US"/>
        </w:rPr>
        <w:t>ју</w:t>
      </w:r>
      <w:r w:rsidRPr="004D1CC1">
        <w:rPr>
          <w:rFonts w:ascii="Arial" w:hAnsi="Arial" w:cs="Arial"/>
          <w:b/>
          <w:sz w:val="22"/>
          <w:szCs w:val="22"/>
          <w:lang w:val="en-US" w:eastAsia="en-US"/>
        </w:rPr>
        <w:t xml:space="preserve"> се</w:t>
      </w:r>
      <w:r w:rsidRPr="004D1CC1">
        <w:rPr>
          <w:rFonts w:ascii="Arial" w:hAnsi="Arial" w:cs="Arial"/>
          <w:b/>
          <w:sz w:val="22"/>
          <w:szCs w:val="22"/>
          <w:lang w:val="sr-Cyrl-RS" w:eastAsia="en-US"/>
        </w:rPr>
        <w:t xml:space="preserve">: за добро извршење посла уз потписан уговор, а за отклањање грешака у гарантном року, 10 дана од дана испоруке, </w:t>
      </w:r>
      <w:r w:rsidRPr="004D1CC1">
        <w:rPr>
          <w:rFonts w:ascii="Arial" w:hAnsi="Arial" w:cs="Arial"/>
          <w:b/>
          <w:sz w:val="22"/>
          <w:szCs w:val="22"/>
          <w:lang w:val="en-US" w:eastAsia="en-US"/>
        </w:rPr>
        <w:t xml:space="preserve">лично или поштом на адресу: </w:t>
      </w:r>
      <w:r w:rsidRPr="004D1CC1">
        <w:rPr>
          <w:rFonts w:ascii="Arial" w:hAnsi="Arial" w:cs="Arial"/>
          <w:b/>
          <w:sz w:val="22"/>
          <w:szCs w:val="22"/>
          <w:lang w:val="sr-Cyrl-RS" w:eastAsia="en-US"/>
        </w:rPr>
        <w:t xml:space="preserve">       </w:t>
      </w:r>
    </w:p>
    <w:p w:rsidR="004D1CC1" w:rsidRPr="004D1CC1" w:rsidRDefault="004D1CC1" w:rsidP="004D1CC1">
      <w:pPr>
        <w:spacing w:line="100" w:lineRule="atLeast"/>
        <w:jc w:val="center"/>
        <w:rPr>
          <w:rFonts w:ascii="Arial" w:eastAsia="Arial Unicode MS" w:hAnsi="Arial" w:cs="Arial"/>
          <w:b/>
          <w:kern w:val="2"/>
          <w:sz w:val="22"/>
          <w:szCs w:val="22"/>
          <w:lang w:val="en-US"/>
        </w:rPr>
      </w:pPr>
      <w:r w:rsidRPr="004D1CC1">
        <w:rPr>
          <w:rFonts w:ascii="Arial" w:hAnsi="Arial" w:cs="Arial"/>
          <w:b/>
          <w:sz w:val="22"/>
          <w:szCs w:val="22"/>
          <w:lang w:val="sr-Cyrl-RS" w:eastAsia="en-US"/>
        </w:rPr>
        <w:t>ТЕНТ Б, Поштански фах 35, 11500 Обреновац, Ушће</w:t>
      </w:r>
    </w:p>
    <w:p w:rsidR="004D1CC1" w:rsidRPr="004D1CC1" w:rsidRDefault="004D1CC1" w:rsidP="004D1CC1">
      <w:pPr>
        <w:tabs>
          <w:tab w:val="left" w:pos="1134"/>
        </w:tabs>
        <w:suppressAutoHyphens w:val="0"/>
        <w:jc w:val="center"/>
        <w:rPr>
          <w:rFonts w:ascii="Arial" w:hAnsi="Arial" w:cs="Arial"/>
          <w:b/>
          <w:sz w:val="22"/>
          <w:szCs w:val="22"/>
          <w:lang w:val="sr-Cyrl-RS" w:eastAsia="en-US"/>
        </w:rPr>
      </w:pPr>
      <w:proofErr w:type="gramStart"/>
      <w:r w:rsidRPr="004D1CC1">
        <w:rPr>
          <w:rFonts w:ascii="Arial" w:hAnsi="Arial" w:cs="Arial"/>
          <w:sz w:val="22"/>
          <w:szCs w:val="22"/>
          <w:lang w:val="en-US" w:eastAsia="en-US"/>
        </w:rPr>
        <w:t>са</w:t>
      </w:r>
      <w:proofErr w:type="gramEnd"/>
      <w:r w:rsidRPr="004D1CC1">
        <w:rPr>
          <w:rFonts w:ascii="Arial" w:hAnsi="Arial" w:cs="Arial"/>
          <w:sz w:val="22"/>
          <w:szCs w:val="22"/>
          <w:lang w:val="en-US" w:eastAsia="en-US"/>
        </w:rPr>
        <w:t xml:space="preserve"> назнаком:</w:t>
      </w:r>
      <w:r w:rsidRPr="004D1CC1">
        <w:rPr>
          <w:rFonts w:ascii="Arial" w:hAnsi="Arial" w:cs="Arial"/>
          <w:b/>
          <w:sz w:val="22"/>
          <w:szCs w:val="22"/>
          <w:lang w:val="en-US" w:eastAsia="en-US"/>
        </w:rPr>
        <w:t xml:space="preserve"> Средство финансијског обезбеђења за </w:t>
      </w:r>
    </w:p>
    <w:p w:rsidR="004D1CC1" w:rsidRPr="004D1CC1" w:rsidRDefault="004D1CC1" w:rsidP="004D1CC1">
      <w:pPr>
        <w:tabs>
          <w:tab w:val="left" w:pos="1134"/>
        </w:tabs>
        <w:suppressAutoHyphens w:val="0"/>
        <w:jc w:val="center"/>
        <w:rPr>
          <w:rFonts w:ascii="Arial" w:hAnsi="Arial" w:cs="Arial"/>
          <w:b/>
          <w:sz w:val="22"/>
          <w:szCs w:val="22"/>
          <w:lang w:val="sr-Cyrl-RS" w:eastAsia="en-US"/>
        </w:rPr>
      </w:pPr>
      <w:proofErr w:type="gramStart"/>
      <w:r w:rsidRPr="004D1CC1">
        <w:rPr>
          <w:rFonts w:ascii="Arial" w:hAnsi="Arial" w:cs="Arial"/>
          <w:b/>
          <w:sz w:val="22"/>
          <w:szCs w:val="22"/>
          <w:lang w:val="en-US" w:eastAsia="en-US"/>
        </w:rPr>
        <w:t>ЈН бр.</w:t>
      </w:r>
      <w:proofErr w:type="gramEnd"/>
      <w:r w:rsidRPr="004D1CC1">
        <w:rPr>
          <w:rFonts w:ascii="Arial" w:hAnsi="Arial" w:cs="Arial"/>
          <w:b/>
          <w:sz w:val="22"/>
          <w:szCs w:val="22"/>
          <w:lang w:val="sr-Cyrl-RS" w:eastAsia="en-US"/>
        </w:rPr>
        <w:t xml:space="preserve"> ЈН/3000/1938/2017(1557/2017)</w:t>
      </w:r>
    </w:p>
    <w:p w:rsidR="004D1CC1" w:rsidRPr="004D1CC1" w:rsidRDefault="004D1CC1" w:rsidP="004D1CC1">
      <w:pPr>
        <w:tabs>
          <w:tab w:val="left" w:pos="567"/>
        </w:tabs>
        <w:suppressAutoHyphens w:val="0"/>
        <w:jc w:val="both"/>
        <w:rPr>
          <w:rFonts w:ascii="Arial" w:eastAsia="TimesNewRomanPSMT" w:hAnsi="Arial" w:cs="Arial"/>
          <w:sz w:val="22"/>
          <w:szCs w:val="22"/>
          <w:lang w:val="sr-Cyrl-RS" w:eastAsia="en-US"/>
        </w:rPr>
      </w:pPr>
    </w:p>
    <w:p w:rsidR="004D1CC1" w:rsidRPr="004D1CC1" w:rsidRDefault="0003785B" w:rsidP="0003785B">
      <w:pPr>
        <w:keepNext/>
        <w:tabs>
          <w:tab w:val="left" w:pos="567"/>
        </w:tabs>
        <w:suppressAutoHyphens w:val="0"/>
        <w:ind w:left="450"/>
        <w:jc w:val="both"/>
        <w:outlineLvl w:val="1"/>
        <w:rPr>
          <w:rFonts w:ascii="Arial" w:hAnsi="Arial" w:cs="Arial"/>
          <w:b/>
          <w:sz w:val="22"/>
          <w:szCs w:val="22"/>
          <w:lang w:val="en-US" w:eastAsia="en-US"/>
        </w:rPr>
      </w:pPr>
      <w:bookmarkStart w:id="5" w:name="_Toc441651606"/>
      <w:bookmarkStart w:id="6" w:name="_Toc442559917"/>
      <w:r>
        <w:rPr>
          <w:rFonts w:ascii="Arial" w:hAnsi="Arial" w:cs="Arial"/>
          <w:b/>
          <w:sz w:val="22"/>
          <w:szCs w:val="22"/>
          <w:lang w:val="sr-Cyrl-RS" w:eastAsia="en-US"/>
        </w:rPr>
        <w:t>6.28.</w:t>
      </w:r>
      <w:r w:rsidR="004D1CC1" w:rsidRPr="004D1CC1">
        <w:rPr>
          <w:rFonts w:ascii="Arial" w:hAnsi="Arial" w:cs="Arial"/>
          <w:b/>
          <w:sz w:val="22"/>
          <w:szCs w:val="22"/>
          <w:lang w:val="en-US" w:eastAsia="en-US"/>
        </w:rPr>
        <w:t xml:space="preserve"> Разлози за одбијање понуде</w:t>
      </w:r>
      <w:bookmarkEnd w:id="5"/>
      <w:bookmarkEnd w:id="6"/>
    </w:p>
    <w:p w:rsidR="004D1CC1" w:rsidRPr="004D1CC1" w:rsidRDefault="004D1CC1" w:rsidP="0003785B">
      <w:pPr>
        <w:suppressAutoHyphens w:val="0"/>
        <w:autoSpaceDE w:val="0"/>
        <w:autoSpaceDN w:val="0"/>
        <w:adjustRightInd w:val="0"/>
        <w:rPr>
          <w:rFonts w:ascii="Arial" w:eastAsia="TimesNewRomanPSMT" w:hAnsi="Arial" w:cs="Arial"/>
          <w:bCs/>
          <w:iCs/>
          <w:sz w:val="22"/>
          <w:szCs w:val="22"/>
          <w:lang w:val="ru-RU" w:eastAsia="en-US"/>
        </w:rPr>
      </w:pPr>
      <w:r w:rsidRPr="004D1CC1">
        <w:rPr>
          <w:rFonts w:ascii="Arial" w:eastAsia="TimesNewRomanPSMT" w:hAnsi="Arial" w:cs="Arial"/>
          <w:bCs/>
          <w:iCs/>
          <w:sz w:val="22"/>
          <w:szCs w:val="22"/>
          <w:lang w:val="en-US" w:eastAsia="en-US"/>
        </w:rPr>
        <w:t>Понуда ће бити одбијена ако:</w:t>
      </w:r>
    </w:p>
    <w:p w:rsidR="004D1CC1" w:rsidRPr="004D1CC1" w:rsidRDefault="004D1CC1" w:rsidP="0003785B">
      <w:pPr>
        <w:numPr>
          <w:ilvl w:val="0"/>
          <w:numId w:val="9"/>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4D1CC1">
        <w:rPr>
          <w:rFonts w:ascii="Arial" w:eastAsia="TimesNewRomanPSMT" w:hAnsi="Arial" w:cs="Arial"/>
          <w:bCs/>
          <w:iCs/>
          <w:sz w:val="22"/>
          <w:szCs w:val="22"/>
          <w:lang w:val="en-US" w:eastAsia="en-US"/>
        </w:rPr>
        <w:t>је неблаговремена, неприхватљива или неодговарајућа;</w:t>
      </w:r>
    </w:p>
    <w:p w:rsidR="004D1CC1" w:rsidRPr="004D1CC1" w:rsidRDefault="004D1CC1" w:rsidP="0003785B">
      <w:pPr>
        <w:numPr>
          <w:ilvl w:val="0"/>
          <w:numId w:val="9"/>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4D1CC1">
        <w:rPr>
          <w:rFonts w:ascii="Arial" w:eastAsia="TimesNewRomanPSMT" w:hAnsi="Arial" w:cs="Arial"/>
          <w:bCs/>
          <w:iCs/>
          <w:sz w:val="22"/>
          <w:szCs w:val="22"/>
          <w:lang w:val="en-US" w:eastAsia="en-US"/>
        </w:rPr>
        <w:t>ако се понуђач не сагласи са исправком рачунских грешака;</w:t>
      </w:r>
    </w:p>
    <w:p w:rsidR="004D1CC1" w:rsidRPr="004D1CC1" w:rsidRDefault="004D1CC1" w:rsidP="0003785B">
      <w:pPr>
        <w:numPr>
          <w:ilvl w:val="0"/>
          <w:numId w:val="9"/>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proofErr w:type="gramStart"/>
      <w:r w:rsidRPr="004D1CC1">
        <w:rPr>
          <w:rFonts w:ascii="Arial" w:eastAsia="TimesNewRomanPSMT" w:hAnsi="Arial" w:cs="Arial"/>
          <w:bCs/>
          <w:iCs/>
          <w:sz w:val="22"/>
          <w:szCs w:val="22"/>
          <w:lang w:val="en-US" w:eastAsia="en-US"/>
        </w:rPr>
        <w:t>ако</w:t>
      </w:r>
      <w:proofErr w:type="gramEnd"/>
      <w:r w:rsidRPr="004D1CC1">
        <w:rPr>
          <w:rFonts w:ascii="Arial" w:eastAsia="TimesNewRomanPSMT" w:hAnsi="Arial" w:cs="Arial"/>
          <w:bCs/>
          <w:iCs/>
          <w:sz w:val="22"/>
          <w:szCs w:val="22"/>
          <w:lang w:val="en-US" w:eastAsia="en-US"/>
        </w:rPr>
        <w:t xml:space="preserve"> има битне недостатке сходно члану 106. ЗЈН</w:t>
      </w:r>
    </w:p>
    <w:p w:rsidR="004D1CC1" w:rsidRPr="0003785B" w:rsidRDefault="004D1CC1" w:rsidP="0003785B">
      <w:pPr>
        <w:suppressAutoHyphens w:val="0"/>
        <w:autoSpaceDE w:val="0"/>
        <w:autoSpaceDN w:val="0"/>
        <w:adjustRightInd w:val="0"/>
        <w:ind w:left="709"/>
        <w:contextualSpacing/>
        <w:rPr>
          <w:rFonts w:ascii="Arial" w:eastAsia="TimesNewRomanPSMT" w:hAnsi="Arial" w:cs="Arial"/>
          <w:bCs/>
          <w:iCs/>
          <w:sz w:val="22"/>
          <w:szCs w:val="22"/>
          <w:lang w:val="en-US" w:eastAsia="en-US"/>
        </w:rPr>
      </w:pPr>
      <w:proofErr w:type="gramStart"/>
      <w:r w:rsidRPr="0003785B">
        <w:rPr>
          <w:rFonts w:ascii="Arial" w:eastAsia="TimesNewRomanPSMT" w:hAnsi="Arial" w:cs="Arial"/>
          <w:bCs/>
          <w:iCs/>
          <w:sz w:val="22"/>
          <w:szCs w:val="22"/>
          <w:lang w:val="en-US" w:eastAsia="en-US"/>
        </w:rPr>
        <w:t>односно</w:t>
      </w:r>
      <w:proofErr w:type="gramEnd"/>
      <w:r w:rsidRPr="0003785B">
        <w:rPr>
          <w:rFonts w:ascii="Arial" w:eastAsia="TimesNewRomanPSMT" w:hAnsi="Arial" w:cs="Arial"/>
          <w:bCs/>
          <w:iCs/>
          <w:sz w:val="22"/>
          <w:szCs w:val="22"/>
          <w:lang w:val="en-US" w:eastAsia="en-US"/>
        </w:rPr>
        <w:t xml:space="preserve"> ако:</w:t>
      </w:r>
    </w:p>
    <w:p w:rsidR="004D1CC1" w:rsidRPr="0003785B" w:rsidRDefault="004D1CC1" w:rsidP="0003785B">
      <w:pPr>
        <w:numPr>
          <w:ilvl w:val="0"/>
          <w:numId w:val="10"/>
        </w:numPr>
        <w:suppressAutoHyphens w:val="0"/>
        <w:ind w:left="714" w:hanging="357"/>
        <w:jc w:val="both"/>
        <w:rPr>
          <w:rFonts w:ascii="Arial" w:hAnsi="Arial" w:cs="Arial"/>
          <w:sz w:val="22"/>
          <w:szCs w:val="22"/>
          <w:lang w:val="ru-RU" w:eastAsia="en-US"/>
        </w:rPr>
      </w:pPr>
      <w:r w:rsidRPr="0003785B">
        <w:rPr>
          <w:rFonts w:ascii="Arial" w:hAnsi="Arial" w:cs="Arial"/>
          <w:sz w:val="22"/>
          <w:szCs w:val="22"/>
          <w:lang w:val="ru-RU" w:eastAsia="en-US"/>
        </w:rPr>
        <w:t xml:space="preserve">Понуђач не докаже да </w:t>
      </w:r>
      <w:r w:rsidRPr="0003785B">
        <w:rPr>
          <w:rFonts w:ascii="Arial" w:eastAsia="TimesNewRomanPSMT" w:hAnsi="Arial" w:cs="Arial"/>
          <w:bCs/>
          <w:iCs/>
          <w:sz w:val="22"/>
          <w:szCs w:val="22"/>
          <w:lang w:val="ru-RU" w:eastAsia="en-US"/>
        </w:rPr>
        <w:t>испуњава обавезне услове за учешће;</w:t>
      </w:r>
    </w:p>
    <w:p w:rsidR="004D1CC1" w:rsidRPr="0003785B" w:rsidRDefault="004D1CC1" w:rsidP="0003785B">
      <w:pPr>
        <w:numPr>
          <w:ilvl w:val="0"/>
          <w:numId w:val="10"/>
        </w:numPr>
        <w:suppressAutoHyphens w:val="0"/>
        <w:contextualSpacing/>
        <w:rPr>
          <w:rFonts w:ascii="Arial" w:hAnsi="Arial" w:cs="Arial"/>
          <w:sz w:val="22"/>
          <w:szCs w:val="22"/>
          <w:lang w:val="ru-RU" w:eastAsia="en-US"/>
        </w:rPr>
      </w:pPr>
      <w:r w:rsidRPr="0003785B">
        <w:rPr>
          <w:rFonts w:ascii="Arial" w:hAnsi="Arial" w:cs="Arial"/>
          <w:sz w:val="22"/>
          <w:szCs w:val="22"/>
          <w:lang w:val="ru-RU" w:eastAsia="en-US"/>
        </w:rPr>
        <w:t>понуђач не докаже да испуњава додатне услове;</w:t>
      </w:r>
    </w:p>
    <w:p w:rsidR="004D1CC1" w:rsidRPr="0003785B" w:rsidRDefault="004D1CC1" w:rsidP="0003785B">
      <w:pPr>
        <w:numPr>
          <w:ilvl w:val="0"/>
          <w:numId w:val="10"/>
        </w:numPr>
        <w:suppressAutoHyphens w:val="0"/>
        <w:ind w:left="714" w:hanging="357"/>
        <w:jc w:val="both"/>
        <w:rPr>
          <w:rFonts w:ascii="Arial" w:eastAsia="TimesNewRomanPSMT" w:hAnsi="Arial" w:cs="Arial"/>
          <w:sz w:val="22"/>
          <w:szCs w:val="22"/>
          <w:lang w:val="ru-RU" w:eastAsia="en-US"/>
        </w:rPr>
      </w:pPr>
      <w:r w:rsidRPr="0003785B">
        <w:rPr>
          <w:rFonts w:ascii="Arial" w:eastAsia="TimesNewRomanPSMT" w:hAnsi="Arial" w:cs="Arial"/>
          <w:sz w:val="22"/>
          <w:szCs w:val="22"/>
          <w:lang w:val="ru-RU" w:eastAsia="en-US"/>
        </w:rPr>
        <w:t>је понуђени рок важења понуде краћи од прописаног;</w:t>
      </w:r>
    </w:p>
    <w:p w:rsidR="004D1CC1" w:rsidRPr="0003785B" w:rsidRDefault="004D1CC1" w:rsidP="0003785B">
      <w:pPr>
        <w:numPr>
          <w:ilvl w:val="0"/>
          <w:numId w:val="10"/>
        </w:numPr>
        <w:suppressAutoHyphens w:val="0"/>
        <w:contextualSpacing/>
        <w:jc w:val="both"/>
        <w:rPr>
          <w:rFonts w:ascii="Arial" w:hAnsi="Arial" w:cs="Arial"/>
          <w:sz w:val="22"/>
          <w:szCs w:val="22"/>
          <w:lang w:val="ru-RU" w:eastAsia="en-US"/>
        </w:rPr>
      </w:pPr>
      <w:r w:rsidRPr="0003785B">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4D1CC1" w:rsidRPr="0003785B" w:rsidRDefault="004D1CC1" w:rsidP="0003785B">
      <w:pPr>
        <w:numPr>
          <w:ilvl w:val="0"/>
          <w:numId w:val="10"/>
        </w:numPr>
        <w:suppressAutoHyphens w:val="0"/>
        <w:ind w:left="714" w:hanging="357"/>
        <w:jc w:val="both"/>
        <w:rPr>
          <w:rFonts w:ascii="Arial" w:hAnsi="Arial" w:cs="Arial"/>
          <w:b/>
          <w:sz w:val="22"/>
          <w:szCs w:val="22"/>
          <w:lang w:val="ru-RU" w:eastAsia="en-US"/>
        </w:rPr>
      </w:pPr>
      <w:r w:rsidRPr="0003785B">
        <w:rPr>
          <w:rFonts w:ascii="Arial" w:eastAsia="TimesNewRomanPSMT" w:hAnsi="Arial" w:cs="Arial"/>
          <w:b/>
          <w:bCs/>
          <w:iCs/>
          <w:sz w:val="22"/>
          <w:szCs w:val="22"/>
          <w:lang w:val="sr-Cyrl-RS" w:eastAsia="en-US"/>
        </w:rPr>
        <w:t xml:space="preserve">Понуђач не достави </w:t>
      </w:r>
      <w:r w:rsidR="0003785B" w:rsidRPr="0003785B">
        <w:rPr>
          <w:rFonts w:ascii="Arial" w:eastAsia="TimesNewRomanPSMT" w:hAnsi="Arial" w:cs="Arial"/>
          <w:b/>
          <w:bCs/>
          <w:iCs/>
          <w:sz w:val="22"/>
          <w:szCs w:val="22"/>
          <w:lang w:val="sr-Cyrl-RS" w:eastAsia="en-US"/>
        </w:rPr>
        <w:t>средство финансијског обезбеђења</w:t>
      </w:r>
      <w:r w:rsidRPr="0003785B">
        <w:rPr>
          <w:rFonts w:ascii="Arial" w:eastAsia="TimesNewRomanPSMT" w:hAnsi="Arial" w:cs="Arial"/>
          <w:b/>
          <w:bCs/>
          <w:iCs/>
          <w:sz w:val="22"/>
          <w:szCs w:val="22"/>
          <w:lang w:val="sr-Cyrl-RS" w:eastAsia="en-US"/>
        </w:rPr>
        <w:t xml:space="preserve"> за озбиљност понуде</w:t>
      </w:r>
    </w:p>
    <w:p w:rsidR="004D1CC1" w:rsidRPr="0003785B" w:rsidRDefault="004D1CC1" w:rsidP="0003785B">
      <w:pPr>
        <w:numPr>
          <w:ilvl w:val="0"/>
          <w:numId w:val="10"/>
        </w:numPr>
        <w:tabs>
          <w:tab w:val="left" w:pos="567"/>
        </w:tabs>
        <w:suppressAutoHyphens w:val="0"/>
        <w:contextualSpacing/>
        <w:jc w:val="both"/>
        <w:rPr>
          <w:rFonts w:ascii="Arial" w:hAnsi="Arial" w:cs="Arial"/>
          <w:sz w:val="22"/>
          <w:szCs w:val="22"/>
          <w:lang w:val="ru-RU" w:eastAsia="en-US"/>
        </w:rPr>
      </w:pPr>
      <w:r w:rsidRPr="0003785B">
        <w:rPr>
          <w:rFonts w:ascii="Arial" w:hAnsi="Arial" w:cs="Arial"/>
          <w:sz w:val="22"/>
          <w:szCs w:val="22"/>
          <w:lang w:val="sr-Latn-RS" w:eastAsia="en-US"/>
        </w:rPr>
        <w:t xml:space="preserve">  </w:t>
      </w:r>
      <w:r w:rsidRPr="0003785B">
        <w:rPr>
          <w:rFonts w:ascii="Arial" w:hAnsi="Arial" w:cs="Arial"/>
          <w:sz w:val="22"/>
          <w:szCs w:val="22"/>
          <w:lang w:val="sr-Cyrl-RS" w:eastAsia="en-US"/>
        </w:rPr>
        <w:t>Понуђач не достави к</w:t>
      </w:r>
      <w:r w:rsidRPr="0003785B">
        <w:rPr>
          <w:rFonts w:ascii="Arial" w:hAnsi="Arial" w:cs="Arial"/>
          <w:sz w:val="22"/>
          <w:szCs w:val="22"/>
          <w:lang w:val="ru-RU" w:eastAsia="en-US"/>
        </w:rPr>
        <w:t>аталошке изводе произвођача за сваку ставку</w:t>
      </w:r>
    </w:p>
    <w:p w:rsidR="00B15BDE" w:rsidRDefault="004D1CC1" w:rsidP="00B15BDE">
      <w:pPr>
        <w:suppressAutoHyphens w:val="0"/>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4D1CC1">
        <w:rPr>
          <w:rFonts w:ascii="Arial" w:eastAsia="Calibri" w:hAnsi="Arial" w:cs="Arial"/>
          <w:sz w:val="22"/>
          <w:szCs w:val="22"/>
          <w:lang w:val="en-US" w:eastAsia="en-US"/>
        </w:rPr>
        <w:t xml:space="preserve"> </w:t>
      </w:r>
      <w:proofErr w:type="gramStart"/>
      <w:r w:rsidRPr="004D1CC1">
        <w:rPr>
          <w:rFonts w:ascii="Arial" w:eastAsia="Calibri" w:hAnsi="Arial" w:cs="Arial"/>
          <w:sz w:val="22"/>
          <w:szCs w:val="22"/>
          <w:lang w:val="en-US" w:eastAsia="en-US"/>
        </w:rPr>
        <w:t>Закона.</w:t>
      </w:r>
      <w:bookmarkStart w:id="7" w:name="_Toc442559921"/>
      <w:bookmarkStart w:id="8" w:name="_Toc441651610"/>
      <w:proofErr w:type="gramEnd"/>
    </w:p>
    <w:p w:rsidR="00013091" w:rsidRDefault="00013091" w:rsidP="00B15BDE">
      <w:pPr>
        <w:suppressAutoHyphens w:val="0"/>
        <w:rPr>
          <w:rFonts w:ascii="Arial" w:eastAsia="Calibri" w:hAnsi="Arial" w:cs="Arial"/>
          <w:b/>
          <w:sz w:val="22"/>
          <w:szCs w:val="22"/>
          <w:lang w:val="sr-Cyrl-RS" w:eastAsia="en-US"/>
        </w:rPr>
      </w:pPr>
    </w:p>
    <w:p w:rsidR="00B15BDE" w:rsidRDefault="00B15BDE" w:rsidP="009C3179">
      <w:pPr>
        <w:suppressAutoHyphens w:val="0"/>
        <w:jc w:val="both"/>
        <w:rPr>
          <w:rFonts w:ascii="Arial" w:hAnsi="Arial" w:cs="Arial"/>
          <w:b/>
          <w:sz w:val="22"/>
          <w:szCs w:val="22"/>
          <w:lang w:val="sr-Cyrl-RS" w:eastAsia="en-US"/>
        </w:rPr>
      </w:pPr>
      <w:r w:rsidRPr="00B15BDE">
        <w:rPr>
          <w:rFonts w:ascii="Arial" w:eastAsia="Calibri" w:hAnsi="Arial" w:cs="Arial"/>
          <w:b/>
          <w:sz w:val="22"/>
          <w:szCs w:val="22"/>
          <w:lang w:val="sr-Cyrl-RS" w:eastAsia="en-US"/>
        </w:rPr>
        <w:t>6</w:t>
      </w:r>
      <w:r w:rsidR="004D1CC1" w:rsidRPr="00B15BDE">
        <w:rPr>
          <w:rFonts w:ascii="Arial" w:hAnsi="Arial" w:cs="Arial"/>
          <w:b/>
          <w:sz w:val="22"/>
          <w:szCs w:val="22"/>
          <w:lang w:val="sr-Cyrl-RS" w:eastAsia="en-US"/>
        </w:rPr>
        <w:t>.</w:t>
      </w:r>
      <w:r w:rsidR="004D1CC1">
        <w:rPr>
          <w:rFonts w:ascii="Arial" w:hAnsi="Arial" w:cs="Arial"/>
          <w:b/>
          <w:sz w:val="22"/>
          <w:szCs w:val="22"/>
          <w:lang w:val="sr-Cyrl-RS" w:eastAsia="en-US"/>
        </w:rPr>
        <w:t>33</w:t>
      </w:r>
      <w:r w:rsidR="004D1CC1" w:rsidRPr="004D1CC1">
        <w:rPr>
          <w:rFonts w:ascii="Arial" w:hAnsi="Arial" w:cs="Arial"/>
          <w:b/>
          <w:sz w:val="22"/>
          <w:szCs w:val="22"/>
          <w:lang w:val="sr-Cyrl-RS" w:eastAsia="en-US"/>
        </w:rPr>
        <w:t xml:space="preserve">. </w:t>
      </w:r>
      <w:r w:rsidR="004D1CC1" w:rsidRPr="004D1CC1">
        <w:rPr>
          <w:rFonts w:ascii="Arial" w:hAnsi="Arial" w:cs="Arial"/>
          <w:b/>
          <w:sz w:val="22"/>
          <w:szCs w:val="22"/>
          <w:lang w:val="en-US" w:eastAsia="en-US"/>
        </w:rPr>
        <w:t>Закључивање уговора</w:t>
      </w:r>
      <w:bookmarkEnd w:id="7"/>
      <w:bookmarkEnd w:id="8"/>
    </w:p>
    <w:p w:rsidR="009C3179" w:rsidRDefault="004D1CC1" w:rsidP="009C3179">
      <w:pPr>
        <w:suppressAutoHyphens w:val="0"/>
        <w:jc w:val="both"/>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9C3179" w:rsidRDefault="009C3179" w:rsidP="009C3179">
      <w:pPr>
        <w:suppressAutoHyphens w:val="0"/>
        <w:jc w:val="both"/>
        <w:rPr>
          <w:rFonts w:ascii="Arial" w:eastAsia="Calibri" w:hAnsi="Arial" w:cs="Arial"/>
          <w:b/>
          <w:sz w:val="22"/>
          <w:szCs w:val="22"/>
          <w:lang w:val="sr-Cyrl-RS" w:eastAsia="en-US"/>
        </w:rPr>
      </w:pPr>
    </w:p>
    <w:p w:rsidR="009C3179" w:rsidRDefault="004D1CC1" w:rsidP="009C3179">
      <w:pPr>
        <w:suppressAutoHyphens w:val="0"/>
        <w:jc w:val="both"/>
        <w:rPr>
          <w:rFonts w:ascii="Arial" w:eastAsia="Calibri" w:hAnsi="Arial" w:cs="Arial"/>
          <w:b/>
          <w:sz w:val="22"/>
          <w:szCs w:val="22"/>
          <w:lang w:val="sr-Cyrl-RS" w:eastAsia="en-US"/>
        </w:rPr>
      </w:pPr>
      <w:r w:rsidRPr="0003785B">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03785B">
        <w:rPr>
          <w:rFonts w:ascii="Arial" w:eastAsia="Calibri" w:hAnsi="Arial" w:cs="Arial"/>
          <w:b/>
          <w:sz w:val="22"/>
          <w:szCs w:val="22"/>
          <w:lang w:val="en-US" w:eastAsia="en-US"/>
        </w:rPr>
        <w:t>)  дана</w:t>
      </w:r>
      <w:proofErr w:type="gramEnd"/>
      <w:r w:rsidRPr="0003785B">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0003785B" w:rsidRPr="0003785B">
        <w:rPr>
          <w:rFonts w:ascii="Arial" w:eastAsia="Calibri" w:hAnsi="Arial" w:cs="Arial"/>
          <w:b/>
          <w:sz w:val="22"/>
          <w:szCs w:val="22"/>
          <w:lang w:val="sr-Cyrl-RS" w:eastAsia="en-US"/>
        </w:rPr>
        <w:t>средство финансијског обезбеђења</w:t>
      </w:r>
      <w:r w:rsidRPr="0003785B">
        <w:rPr>
          <w:rFonts w:ascii="Arial" w:eastAsia="Calibri" w:hAnsi="Arial" w:cs="Arial"/>
          <w:b/>
          <w:sz w:val="22"/>
          <w:szCs w:val="22"/>
          <w:lang w:val="sr-Cyrl-RS" w:eastAsia="en-US"/>
        </w:rPr>
        <w:t xml:space="preserve"> </w:t>
      </w:r>
      <w:r w:rsidRPr="0003785B">
        <w:rPr>
          <w:rFonts w:ascii="Arial" w:eastAsia="Calibri" w:hAnsi="Arial" w:cs="Arial"/>
          <w:b/>
          <w:sz w:val="22"/>
          <w:szCs w:val="22"/>
          <w:lang w:val="en-US" w:eastAsia="en-US"/>
        </w:rPr>
        <w:t>за добро извршење посла.</w:t>
      </w:r>
    </w:p>
    <w:p w:rsidR="00FF7DA0" w:rsidRDefault="004D1CC1" w:rsidP="00FF7DA0">
      <w:pPr>
        <w:suppressAutoHyphens w:val="0"/>
        <w:jc w:val="both"/>
        <w:rPr>
          <w:rFonts w:ascii="Arial" w:eastAsia="Calibri" w:hAnsi="Arial" w:cs="Arial"/>
          <w:sz w:val="22"/>
          <w:szCs w:val="22"/>
          <w:lang w:val="en-US" w:eastAsia="en-US"/>
        </w:rPr>
      </w:pPr>
      <w:proofErr w:type="gramStart"/>
      <w:r w:rsidRPr="004D1CC1">
        <w:rPr>
          <w:rFonts w:ascii="Arial" w:eastAsia="Calibri" w:hAnsi="Arial" w:cs="Arial"/>
          <w:sz w:val="22"/>
          <w:szCs w:val="22"/>
          <w:lang w:val="en-US" w:eastAsia="en-US"/>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FF7DA0" w:rsidRDefault="004D1CC1" w:rsidP="00FF7DA0">
      <w:pPr>
        <w:suppressAutoHyphens w:val="0"/>
        <w:jc w:val="both"/>
        <w:rPr>
          <w:rFonts w:ascii="Arial" w:eastAsia="Calibri" w:hAnsi="Arial" w:cs="Arial"/>
          <w:color w:val="4F81BD" w:themeColor="accent1"/>
          <w:sz w:val="22"/>
          <w:szCs w:val="22"/>
          <w:lang w:val="sr-Latn-RS" w:eastAsia="en-US"/>
        </w:rPr>
      </w:pPr>
      <w:r w:rsidRPr="004D1CC1">
        <w:rPr>
          <w:rFonts w:ascii="Arial" w:eastAsia="Calibri" w:hAnsi="Arial" w:cs="Arial"/>
          <w:color w:val="4F81BD" w:themeColor="accent1"/>
          <w:sz w:val="22"/>
          <w:szCs w:val="22"/>
          <w:lang w:val="sr-Cyrl-RS" w:eastAsia="en-US"/>
        </w:rPr>
        <w:t xml:space="preserve">У том случају Наручилац има право да изврши  наплату </w:t>
      </w:r>
      <w:r w:rsidR="0003785B">
        <w:rPr>
          <w:rFonts w:ascii="Arial" w:eastAsia="Calibri" w:hAnsi="Arial" w:cs="Arial"/>
          <w:color w:val="4F81BD" w:themeColor="accent1"/>
          <w:sz w:val="22"/>
          <w:szCs w:val="22"/>
          <w:lang w:val="sr-Cyrl-RS" w:eastAsia="en-US"/>
        </w:rPr>
        <w:t>средства финансијског обезбеђења</w:t>
      </w:r>
      <w:r w:rsidRPr="004D1CC1">
        <w:rPr>
          <w:rFonts w:ascii="Arial" w:eastAsia="Calibri" w:hAnsi="Arial" w:cs="Arial"/>
          <w:color w:val="4F81BD" w:themeColor="accent1"/>
          <w:sz w:val="22"/>
          <w:szCs w:val="22"/>
          <w:lang w:val="sr-Cyrl-RS" w:eastAsia="en-US"/>
        </w:rPr>
        <w:t xml:space="preserve">  за  озбиљност  понуде.</w:t>
      </w:r>
    </w:p>
    <w:p w:rsidR="00FF7DA0" w:rsidRDefault="004D1CC1" w:rsidP="00FF7DA0">
      <w:pPr>
        <w:suppressAutoHyphens w:val="0"/>
        <w:jc w:val="both"/>
        <w:rPr>
          <w:rFonts w:ascii="Arial" w:eastAsia="Calibri" w:hAnsi="Arial" w:cs="Arial"/>
          <w:sz w:val="22"/>
          <w:szCs w:val="22"/>
          <w:lang w:val="en-US" w:eastAsia="en-US"/>
        </w:rPr>
      </w:pPr>
      <w:proofErr w:type="gramStart"/>
      <w:r w:rsidRPr="004D1CC1">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4D1CC1">
        <w:rPr>
          <w:rFonts w:ascii="Arial" w:eastAsia="Calibri" w:hAnsi="Arial" w:cs="Arial"/>
          <w:sz w:val="22"/>
          <w:szCs w:val="22"/>
          <w:lang w:val="sr-Cyrl-RS" w:eastAsia="en-US"/>
        </w:rPr>
        <w:t>може</w:t>
      </w:r>
      <w:r w:rsidRPr="004D1CC1">
        <w:rPr>
          <w:rFonts w:ascii="Arial" w:eastAsia="Calibri" w:hAnsi="Arial" w:cs="Arial"/>
          <w:sz w:val="22"/>
          <w:szCs w:val="22"/>
          <w:lang w:val="en-US" w:eastAsia="en-US"/>
        </w:rPr>
        <w:t xml:space="preserve"> сходно члану 112.</w:t>
      </w:r>
      <w:proofErr w:type="gramEnd"/>
      <w:r w:rsidRPr="004D1CC1">
        <w:rPr>
          <w:rFonts w:ascii="Arial" w:eastAsia="Calibri" w:hAnsi="Arial" w:cs="Arial"/>
          <w:sz w:val="22"/>
          <w:szCs w:val="22"/>
          <w:lang w:val="en-US" w:eastAsia="en-US"/>
        </w:rPr>
        <w:t xml:space="preserve"> </w:t>
      </w:r>
      <w:proofErr w:type="gramStart"/>
      <w:r w:rsidRPr="004D1CC1">
        <w:rPr>
          <w:rFonts w:ascii="Arial" w:eastAsia="Calibri" w:hAnsi="Arial" w:cs="Arial"/>
          <w:sz w:val="22"/>
          <w:szCs w:val="22"/>
          <w:lang w:val="en-US" w:eastAsia="en-US"/>
        </w:rPr>
        <w:t>став</w:t>
      </w:r>
      <w:proofErr w:type="gramEnd"/>
      <w:r w:rsidRPr="004D1CC1">
        <w:rPr>
          <w:rFonts w:ascii="Arial" w:eastAsia="Calibri" w:hAnsi="Arial" w:cs="Arial"/>
          <w:sz w:val="22"/>
          <w:szCs w:val="22"/>
          <w:lang w:val="en-US" w:eastAsia="en-US"/>
        </w:rPr>
        <w:t xml:space="preserve"> 2. </w:t>
      </w:r>
      <w:proofErr w:type="gramStart"/>
      <w:r w:rsidRPr="004D1CC1">
        <w:rPr>
          <w:rFonts w:ascii="Arial" w:eastAsia="Calibri" w:hAnsi="Arial" w:cs="Arial"/>
          <w:sz w:val="22"/>
          <w:szCs w:val="22"/>
          <w:lang w:val="en-US" w:eastAsia="en-US"/>
        </w:rPr>
        <w:t>тачка</w:t>
      </w:r>
      <w:proofErr w:type="gramEnd"/>
      <w:r w:rsidRPr="004D1CC1">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FF7DA0" w:rsidRDefault="00FF7DA0" w:rsidP="00FF7DA0">
      <w:pPr>
        <w:suppressAutoHyphens w:val="0"/>
        <w:jc w:val="both"/>
        <w:rPr>
          <w:rFonts w:ascii="Arial" w:eastAsia="Calibri" w:hAnsi="Arial" w:cs="Arial"/>
          <w:sz w:val="22"/>
          <w:szCs w:val="22"/>
          <w:lang w:val="en-US" w:eastAsia="en-US"/>
        </w:rPr>
      </w:pPr>
    </w:p>
    <w:p w:rsidR="009C3179" w:rsidRDefault="00FF7DA0" w:rsidP="00FF7DA0">
      <w:pPr>
        <w:suppressAutoHyphens w:val="0"/>
        <w:jc w:val="both"/>
        <w:rPr>
          <w:rFonts w:ascii="Arial" w:eastAsia="Calibri" w:hAnsi="Arial" w:cs="Arial"/>
          <w:b/>
          <w:sz w:val="22"/>
          <w:szCs w:val="22"/>
          <w:u w:val="single"/>
          <w:lang w:val="sr-Cyrl-RS" w:eastAsia="en-US"/>
        </w:rPr>
      </w:pPr>
      <w:r>
        <w:rPr>
          <w:rFonts w:ascii="Arial" w:eastAsia="Calibri" w:hAnsi="Arial" w:cs="Arial"/>
          <w:sz w:val="22"/>
          <w:szCs w:val="22"/>
          <w:lang w:val="en-US" w:eastAsia="en-US"/>
        </w:rPr>
        <w:lastRenderedPageBreak/>
        <w:tab/>
      </w:r>
      <w:r>
        <w:rPr>
          <w:rFonts w:ascii="Arial" w:eastAsia="Calibri" w:hAnsi="Arial" w:cs="Arial"/>
          <w:sz w:val="22"/>
          <w:szCs w:val="22"/>
          <w:lang w:val="en-US" w:eastAsia="en-US"/>
        </w:rPr>
        <w:tab/>
      </w:r>
      <w:r>
        <w:rPr>
          <w:rFonts w:ascii="Arial" w:eastAsia="Calibri" w:hAnsi="Arial" w:cs="Arial"/>
          <w:sz w:val="22"/>
          <w:szCs w:val="22"/>
          <w:lang w:val="en-US" w:eastAsia="en-US"/>
        </w:rPr>
        <w:tab/>
      </w:r>
      <w:r>
        <w:rPr>
          <w:rFonts w:ascii="Arial" w:eastAsia="Calibri" w:hAnsi="Arial" w:cs="Arial"/>
          <w:sz w:val="22"/>
          <w:szCs w:val="22"/>
          <w:lang w:val="en-US" w:eastAsia="en-US"/>
        </w:rPr>
        <w:tab/>
      </w:r>
      <w:r>
        <w:rPr>
          <w:rFonts w:ascii="Arial" w:eastAsia="Calibri" w:hAnsi="Arial" w:cs="Arial"/>
          <w:sz w:val="22"/>
          <w:szCs w:val="22"/>
          <w:lang w:val="en-US" w:eastAsia="en-US"/>
        </w:rPr>
        <w:tab/>
      </w:r>
      <w:r w:rsidR="00E71127" w:rsidRPr="00E71127">
        <w:rPr>
          <w:rFonts w:ascii="Arial" w:eastAsia="Calibri" w:hAnsi="Arial" w:cs="Arial"/>
          <w:b/>
          <w:sz w:val="22"/>
          <w:szCs w:val="22"/>
          <w:lang w:val="sr-Cyrl-RS" w:eastAsia="en-US"/>
        </w:rPr>
        <w:t xml:space="preserve"> </w:t>
      </w:r>
      <w:r w:rsidR="009C3179" w:rsidRPr="009C3179">
        <w:rPr>
          <w:rFonts w:ascii="Arial" w:eastAsia="Calibri" w:hAnsi="Arial" w:cs="Arial"/>
          <w:b/>
          <w:sz w:val="22"/>
          <w:szCs w:val="22"/>
          <w:u w:val="single"/>
          <w:lang w:val="sr-Cyrl-RS" w:eastAsia="en-US"/>
        </w:rPr>
        <w:t>8. МОДЕЛ УГОВОРА</w:t>
      </w: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Pr="00E71127" w:rsidRDefault="00E71127" w:rsidP="00E71127">
      <w:pPr>
        <w:tabs>
          <w:tab w:val="left" w:pos="567"/>
        </w:tabs>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E71127">
        <w:rPr>
          <w:rFonts w:ascii="Arial" w:hAnsi="Arial" w:cs="Arial"/>
          <w:sz w:val="22"/>
          <w:szCs w:val="22"/>
          <w:lang w:val="en-US" w:eastAsia="en-US"/>
        </w:rPr>
        <w:t xml:space="preserve"> </w:t>
      </w:r>
      <w:proofErr w:type="gramStart"/>
      <w:r w:rsidRPr="00E71127">
        <w:rPr>
          <w:rFonts w:ascii="Arial" w:hAnsi="Arial" w:cs="Arial"/>
          <w:sz w:val="22"/>
          <w:szCs w:val="22"/>
          <w:lang w:val="en-US" w:eastAsia="en-US"/>
        </w:rPr>
        <w:t>Понуђач дати Модел уговора потписује, оверава и доставља у понуди.</w:t>
      </w:r>
      <w:proofErr w:type="gramEnd"/>
    </w:p>
    <w:p w:rsidR="00E71127" w:rsidRPr="00E71127" w:rsidRDefault="00E71127" w:rsidP="00E71127">
      <w:pPr>
        <w:tabs>
          <w:tab w:val="left" w:pos="567"/>
        </w:tabs>
        <w:suppressAutoHyphens w:val="0"/>
        <w:jc w:val="both"/>
        <w:rPr>
          <w:rFonts w:ascii="Arial" w:hAnsi="Arial" w:cs="Arial"/>
          <w:b/>
          <w:sz w:val="22"/>
          <w:szCs w:val="22"/>
          <w:lang w:val="sr-Cyrl-RS" w:eastAsia="en-US"/>
        </w:rPr>
      </w:pPr>
    </w:p>
    <w:p w:rsidR="00E71127" w:rsidRPr="00E71127" w:rsidRDefault="00E71127" w:rsidP="00E71127">
      <w:pPr>
        <w:tabs>
          <w:tab w:val="left" w:pos="567"/>
        </w:tabs>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УГОВОРНЕ СТРАНЕ:</w:t>
      </w:r>
    </w:p>
    <w:p w:rsidR="00E71127" w:rsidRPr="00E71127" w:rsidRDefault="00E71127" w:rsidP="00E71127">
      <w:pPr>
        <w:numPr>
          <w:ilvl w:val="0"/>
          <w:numId w:val="22"/>
        </w:numPr>
        <w:suppressAutoHyphens w:val="0"/>
        <w:spacing w:before="120" w:after="200" w:line="276" w:lineRule="auto"/>
        <w:ind w:left="284"/>
        <w:contextualSpacing/>
        <w:jc w:val="both"/>
        <w:rPr>
          <w:rFonts w:ascii="Arial" w:eastAsia="Calibri" w:hAnsi="Arial" w:cs="Arial"/>
          <w:sz w:val="22"/>
          <w:szCs w:val="22"/>
          <w:lang w:val="en-US" w:eastAsia="en-US"/>
        </w:rPr>
      </w:pPr>
      <w:r w:rsidRPr="00E71127">
        <w:rPr>
          <w:rFonts w:ascii="Arial" w:eastAsia="Calibri" w:hAnsi="Arial" w:cs="Arial"/>
          <w:sz w:val="22"/>
          <w:szCs w:val="22"/>
          <w:lang w:val="en-US" w:eastAsia="en-US"/>
        </w:rPr>
        <w:t>Јавно предузеће „Електропривреда Србије</w:t>
      </w:r>
      <w:proofErr w:type="gramStart"/>
      <w:r w:rsidRPr="00E71127">
        <w:rPr>
          <w:rFonts w:ascii="Arial" w:eastAsia="Calibri" w:hAnsi="Arial" w:cs="Arial"/>
          <w:sz w:val="22"/>
          <w:szCs w:val="22"/>
          <w:lang w:val="en-US" w:eastAsia="en-US"/>
        </w:rPr>
        <w:t>“ из</w:t>
      </w:r>
      <w:proofErr w:type="gramEnd"/>
      <w:r w:rsidRPr="00E71127">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E71127">
        <w:rPr>
          <w:rFonts w:ascii="Arial" w:eastAsiaTheme="minorHAnsi" w:hAnsi="Arial" w:cs="Arial"/>
          <w:sz w:val="22"/>
          <w:szCs w:val="22"/>
          <w:lang w:val="sr-Cyrl-RS" w:eastAsia="en-US"/>
        </w:rPr>
        <w:t>по пуномоћју вд директора ЈП ЕПС, бр.12.01.296992/1-2017 од 15.06.2017.године,</w:t>
      </w:r>
      <w:r w:rsidRPr="00E71127">
        <w:rPr>
          <w:rFonts w:ascii="Arial" w:hAnsi="Arial" w:cs="Arial"/>
          <w:sz w:val="22"/>
          <w:szCs w:val="22"/>
          <w:lang w:val="en-US" w:eastAsia="en-US"/>
        </w:rPr>
        <w:t xml:space="preserve"> заступа финансијски директор Огранка ТЕНТ Жељко Вујиновић</w:t>
      </w:r>
      <w:r w:rsidRPr="00E71127">
        <w:rPr>
          <w:rFonts w:ascii="Arial" w:eastAsia="Calibri" w:hAnsi="Arial" w:cs="Arial"/>
          <w:sz w:val="22"/>
          <w:szCs w:val="22"/>
          <w:lang w:val="en-US" w:eastAsia="en-US"/>
        </w:rPr>
        <w:t xml:space="preserve"> (у даљем тексту: Купац)</w:t>
      </w:r>
      <w:r w:rsidRPr="00E71127">
        <w:rPr>
          <w:rFonts w:ascii="Arial" w:eastAsia="Calibri" w:hAnsi="Arial" w:cs="Arial"/>
          <w:sz w:val="22"/>
          <w:szCs w:val="22"/>
          <w:lang w:val="sr-Cyrl-RS" w:eastAsia="en-US"/>
        </w:rPr>
        <w:t xml:space="preserve"> и</w:t>
      </w:r>
    </w:p>
    <w:p w:rsidR="00E71127" w:rsidRPr="00E71127" w:rsidRDefault="00E71127" w:rsidP="00E71127">
      <w:pPr>
        <w:suppressAutoHyphens w:val="0"/>
        <w:spacing w:before="120"/>
        <w:contextualSpacing/>
        <w:jc w:val="both"/>
        <w:rPr>
          <w:rFonts w:ascii="Arial" w:eastAsia="Calibri" w:hAnsi="Arial" w:cs="Arial"/>
          <w:sz w:val="22"/>
          <w:szCs w:val="22"/>
          <w:lang w:val="en-US" w:eastAsia="en-US"/>
        </w:rPr>
      </w:pPr>
      <w:r w:rsidRPr="00E71127">
        <w:rPr>
          <w:rFonts w:ascii="Arial" w:eastAsia="Calibri" w:hAnsi="Arial" w:cs="Arial"/>
          <w:sz w:val="22"/>
          <w:szCs w:val="22"/>
          <w:lang w:val="sr-Cyrl-RS" w:eastAsia="en-US"/>
        </w:rPr>
        <w:t>2.</w:t>
      </w:r>
      <w:r w:rsidRPr="00E71127">
        <w:rPr>
          <w:rFonts w:ascii="Arial" w:eastAsia="Calibri" w:hAnsi="Arial" w:cs="Arial"/>
          <w:sz w:val="22"/>
          <w:szCs w:val="22"/>
          <w:lang w:val="en-US" w:eastAsia="en-US"/>
        </w:rPr>
        <w:t xml:space="preserve">_________________ </w:t>
      </w:r>
      <w:proofErr w:type="gramStart"/>
      <w:r w:rsidRPr="00E71127">
        <w:rPr>
          <w:rFonts w:ascii="Arial" w:eastAsia="Calibri" w:hAnsi="Arial" w:cs="Arial"/>
          <w:sz w:val="22"/>
          <w:szCs w:val="22"/>
          <w:lang w:val="en-US" w:eastAsia="en-US"/>
        </w:rPr>
        <w:t>из</w:t>
      </w:r>
      <w:proofErr w:type="gramEnd"/>
      <w:r w:rsidRPr="00E71127">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E71127">
        <w:rPr>
          <w:rFonts w:ascii="Arial" w:eastAsia="Calibri" w:hAnsi="Arial" w:cs="Arial"/>
          <w:sz w:val="22"/>
          <w:szCs w:val="22"/>
          <w:lang w:val="en-US" w:eastAsia="en-US"/>
        </w:rPr>
        <w:t>,банка</w:t>
      </w:r>
      <w:proofErr w:type="gramEnd"/>
      <w:r w:rsidRPr="00E71127">
        <w:rPr>
          <w:rFonts w:ascii="Arial" w:eastAsia="Calibri" w:hAnsi="Arial" w:cs="Arial"/>
          <w:sz w:val="22"/>
          <w:szCs w:val="22"/>
          <w:lang w:val="en-US" w:eastAsia="en-US"/>
        </w:rPr>
        <w:t xml:space="preserve"> ______________ кога заступа __________________, _____________, (</w:t>
      </w:r>
      <w:r w:rsidRPr="00E71127">
        <w:rPr>
          <w:rFonts w:ascii="Arial" w:eastAsia="Calibri" w:hAnsi="Arial" w:cs="Arial"/>
          <w:color w:val="00B0F0"/>
          <w:sz w:val="22"/>
          <w:szCs w:val="22"/>
          <w:lang w:val="en-US" w:eastAsia="en-US"/>
        </w:rPr>
        <w:t>као лидер у име и за рачун групе понуђача)</w:t>
      </w:r>
      <w:r w:rsidRPr="00E71127">
        <w:rPr>
          <w:rFonts w:ascii="Arial" w:eastAsia="Calibri" w:hAnsi="Arial" w:cs="Arial"/>
          <w:sz w:val="22"/>
          <w:szCs w:val="22"/>
          <w:lang w:val="en-US" w:eastAsia="en-US"/>
        </w:rPr>
        <w:t xml:space="preserve"> </w:t>
      </w:r>
    </w:p>
    <w:p w:rsidR="00E71127" w:rsidRPr="00E71127" w:rsidRDefault="00E71127" w:rsidP="00E71127">
      <w:pPr>
        <w:suppressAutoHyphens w:val="0"/>
        <w:jc w:val="both"/>
        <w:rPr>
          <w:rFonts w:ascii="Arial" w:hAnsi="Arial" w:cs="Arial"/>
          <w:sz w:val="22"/>
          <w:szCs w:val="22"/>
          <w:lang w:val="sr-Cyrl-RS" w:eastAsia="en-US"/>
        </w:rPr>
      </w:pPr>
    </w:p>
    <w:p w:rsidR="00E71127" w:rsidRPr="00E71127" w:rsidRDefault="00E71127" w:rsidP="00E71127">
      <w:pPr>
        <w:suppressAutoHyphens w:val="0"/>
        <w:jc w:val="both"/>
        <w:rPr>
          <w:rFonts w:ascii="Arial" w:eastAsia="Calibri" w:hAnsi="Arial" w:cs="Arial"/>
          <w:sz w:val="22"/>
          <w:szCs w:val="22"/>
          <w:lang w:val="sr-Cyrl-BA" w:eastAsia="en-US"/>
        </w:rPr>
      </w:pPr>
      <w:r w:rsidRPr="00E71127">
        <w:rPr>
          <w:rFonts w:ascii="Arial" w:eastAsia="Calibri" w:hAnsi="Arial" w:cs="Arial"/>
          <w:sz w:val="22"/>
          <w:szCs w:val="22"/>
          <w:lang w:val="en-US" w:eastAsia="en-US"/>
        </w:rPr>
        <w:t>2а)</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________________________________________из</w:t>
      </w:r>
      <w:r w:rsidRPr="00E71127">
        <w:rPr>
          <w:rFonts w:ascii="Arial" w:eastAsia="Calibri" w:hAnsi="Arial" w:cs="Arial"/>
          <w:sz w:val="22"/>
          <w:szCs w:val="22"/>
          <w:lang w:val="en-US" w:eastAsia="en-US"/>
        </w:rPr>
        <w:tab/>
        <w:t>_____________, улица</w:t>
      </w:r>
    </w:p>
    <w:p w:rsidR="00E71127" w:rsidRPr="00E71127" w:rsidRDefault="00E71127" w:rsidP="00E71127">
      <w:pPr>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 xml:space="preserve"> ___________________ </w:t>
      </w:r>
      <w:proofErr w:type="gramStart"/>
      <w:r w:rsidRPr="00E71127">
        <w:rPr>
          <w:rFonts w:ascii="Arial" w:eastAsia="Calibri" w:hAnsi="Arial" w:cs="Arial"/>
          <w:sz w:val="22"/>
          <w:szCs w:val="22"/>
          <w:lang w:val="en-US" w:eastAsia="en-US"/>
        </w:rPr>
        <w:t>бр</w:t>
      </w:r>
      <w:proofErr w:type="gramEnd"/>
      <w:r w:rsidRPr="00E71127">
        <w:rPr>
          <w:rFonts w:ascii="Arial" w:eastAsia="Calibri" w:hAnsi="Arial" w:cs="Arial"/>
          <w:sz w:val="22"/>
          <w:szCs w:val="22"/>
          <w:lang w:val="en-US" w:eastAsia="en-US"/>
        </w:rPr>
        <w:t xml:space="preserve">. ___, ПИБ: _____________, матични број _____________, </w:t>
      </w:r>
      <w:r w:rsidRPr="00E71127">
        <w:rPr>
          <w:rFonts w:ascii="Arial" w:hAnsi="Arial" w:cs="Arial"/>
          <w:sz w:val="22"/>
          <w:szCs w:val="22"/>
          <w:lang w:val="en-US" w:eastAsia="en-US"/>
        </w:rPr>
        <w:t>текући рачун ____________</w:t>
      </w:r>
      <w:proofErr w:type="gramStart"/>
      <w:r w:rsidRPr="00E71127">
        <w:rPr>
          <w:rFonts w:ascii="Arial" w:hAnsi="Arial" w:cs="Arial"/>
          <w:sz w:val="22"/>
          <w:szCs w:val="22"/>
          <w:lang w:val="en-US" w:eastAsia="en-US"/>
        </w:rPr>
        <w:t>,банка</w:t>
      </w:r>
      <w:proofErr w:type="gramEnd"/>
      <w:r w:rsidRPr="00E71127">
        <w:rPr>
          <w:rFonts w:ascii="Arial" w:hAnsi="Arial" w:cs="Arial"/>
          <w:sz w:val="22"/>
          <w:szCs w:val="22"/>
          <w:lang w:val="en-US" w:eastAsia="en-US"/>
        </w:rPr>
        <w:t xml:space="preserve"> ______________ ,</w:t>
      </w:r>
      <w:r w:rsidRPr="00E71127">
        <w:rPr>
          <w:rFonts w:ascii="Arial" w:eastAsia="Calibri" w:hAnsi="Arial" w:cs="Arial"/>
          <w:sz w:val="22"/>
          <w:szCs w:val="22"/>
          <w:lang w:val="en-US" w:eastAsia="en-US"/>
        </w:rPr>
        <w:t>кога заступа __________________________, (</w:t>
      </w:r>
      <w:r w:rsidRPr="00E71127">
        <w:rPr>
          <w:rFonts w:ascii="Arial" w:eastAsia="Calibri" w:hAnsi="Arial" w:cs="Arial"/>
          <w:color w:val="00B0F0"/>
          <w:sz w:val="22"/>
          <w:szCs w:val="22"/>
          <w:lang w:val="en-US" w:eastAsia="en-US"/>
        </w:rPr>
        <w:t>члан групе понуђача или подизвођач</w:t>
      </w:r>
      <w:r w:rsidRPr="00E71127">
        <w:rPr>
          <w:rFonts w:ascii="Arial" w:eastAsia="Calibri" w:hAnsi="Arial" w:cs="Arial"/>
          <w:sz w:val="22"/>
          <w:szCs w:val="22"/>
          <w:lang w:val="en-US" w:eastAsia="en-US"/>
        </w:rPr>
        <w:t>)</w:t>
      </w:r>
    </w:p>
    <w:p w:rsidR="00E71127" w:rsidRPr="00E71127" w:rsidRDefault="00E71127" w:rsidP="00E71127">
      <w:pPr>
        <w:suppressAutoHyphens w:val="0"/>
        <w:jc w:val="both"/>
        <w:rPr>
          <w:rFonts w:ascii="Arial" w:eastAsia="Calibri" w:hAnsi="Arial" w:cs="Arial"/>
          <w:sz w:val="22"/>
          <w:szCs w:val="22"/>
          <w:lang w:val="sr-Cyrl-RS" w:eastAsia="en-US"/>
        </w:rPr>
      </w:pPr>
    </w:p>
    <w:p w:rsidR="00E71127" w:rsidRPr="00E71127" w:rsidRDefault="00E71127" w:rsidP="00E71127">
      <w:pPr>
        <w:suppressAutoHyphens w:val="0"/>
        <w:jc w:val="both"/>
        <w:rPr>
          <w:rFonts w:ascii="Arial" w:eastAsia="Calibri" w:hAnsi="Arial" w:cs="Arial"/>
          <w:sz w:val="22"/>
          <w:szCs w:val="22"/>
          <w:lang w:val="sr-Cyrl-BA" w:eastAsia="en-US"/>
        </w:rPr>
      </w:pPr>
      <w:r w:rsidRPr="00E71127">
        <w:rPr>
          <w:rFonts w:ascii="Arial" w:eastAsia="Calibri" w:hAnsi="Arial" w:cs="Arial"/>
          <w:sz w:val="22"/>
          <w:szCs w:val="22"/>
          <w:lang w:val="en-US" w:eastAsia="en-US"/>
        </w:rPr>
        <w:t>2б)</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_______________________________________из</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_____________, улица</w:t>
      </w:r>
    </w:p>
    <w:p w:rsidR="00E71127" w:rsidRPr="00E71127" w:rsidRDefault="00E71127" w:rsidP="00E71127">
      <w:pPr>
        <w:suppressAutoHyphens w:val="0"/>
        <w:jc w:val="both"/>
        <w:rPr>
          <w:rFonts w:ascii="Arial" w:eastAsia="Calibri" w:hAnsi="Arial" w:cs="Arial"/>
          <w:sz w:val="22"/>
          <w:szCs w:val="22"/>
          <w:lang w:val="en-US" w:eastAsia="en-US"/>
        </w:rPr>
      </w:pPr>
      <w:r w:rsidRPr="00E71127">
        <w:rPr>
          <w:rFonts w:ascii="Arial" w:eastAsia="Calibri" w:hAnsi="Arial" w:cs="Arial"/>
          <w:sz w:val="22"/>
          <w:szCs w:val="22"/>
          <w:lang w:val="en-US" w:eastAsia="en-US"/>
        </w:rPr>
        <w:t xml:space="preserve"> ___________________ </w:t>
      </w:r>
      <w:proofErr w:type="gramStart"/>
      <w:r w:rsidRPr="00E71127">
        <w:rPr>
          <w:rFonts w:ascii="Arial" w:eastAsia="Calibri" w:hAnsi="Arial" w:cs="Arial"/>
          <w:sz w:val="22"/>
          <w:szCs w:val="22"/>
          <w:lang w:val="en-US" w:eastAsia="en-US"/>
        </w:rPr>
        <w:t>бр</w:t>
      </w:r>
      <w:proofErr w:type="gramEnd"/>
      <w:r w:rsidRPr="00E71127">
        <w:rPr>
          <w:rFonts w:ascii="Arial" w:eastAsia="Calibri" w:hAnsi="Arial" w:cs="Arial"/>
          <w:sz w:val="22"/>
          <w:szCs w:val="22"/>
          <w:lang w:val="en-US" w:eastAsia="en-US"/>
        </w:rPr>
        <w:t>. ___</w:t>
      </w:r>
      <w:proofErr w:type="gramStart"/>
      <w:r w:rsidRPr="00E71127">
        <w:rPr>
          <w:rFonts w:ascii="Arial" w:eastAsia="Calibri" w:hAnsi="Arial" w:cs="Arial"/>
          <w:sz w:val="22"/>
          <w:szCs w:val="22"/>
          <w:lang w:val="en-US" w:eastAsia="en-US"/>
        </w:rPr>
        <w:t>,</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 xml:space="preserve"> ПИБ</w:t>
      </w:r>
      <w:proofErr w:type="gramEnd"/>
      <w:r w:rsidRPr="00E71127">
        <w:rPr>
          <w:rFonts w:ascii="Arial" w:eastAsia="Calibri" w:hAnsi="Arial" w:cs="Arial"/>
          <w:sz w:val="22"/>
          <w:szCs w:val="22"/>
          <w:lang w:val="en-US" w:eastAsia="en-US"/>
        </w:rPr>
        <w:t xml:space="preserve">: _____________, матични број _____________, </w:t>
      </w:r>
    </w:p>
    <w:p w:rsidR="00E71127" w:rsidRPr="00E71127" w:rsidRDefault="00E71127" w:rsidP="00E71127">
      <w:pPr>
        <w:suppressAutoHyphens w:val="0"/>
        <w:jc w:val="both"/>
        <w:rPr>
          <w:rFonts w:ascii="Arial" w:eastAsia="Calibri" w:hAnsi="Arial" w:cs="Arial"/>
          <w:sz w:val="22"/>
          <w:szCs w:val="22"/>
          <w:lang w:val="en-US" w:eastAsia="en-US"/>
        </w:rPr>
      </w:pPr>
      <w:proofErr w:type="gramStart"/>
      <w:r w:rsidRPr="00E71127">
        <w:rPr>
          <w:rFonts w:ascii="Arial" w:hAnsi="Arial" w:cs="Arial"/>
          <w:sz w:val="22"/>
          <w:szCs w:val="22"/>
          <w:lang w:val="en-US" w:eastAsia="en-US"/>
        </w:rPr>
        <w:t>текући</w:t>
      </w:r>
      <w:proofErr w:type="gramEnd"/>
      <w:r w:rsidRPr="00E71127">
        <w:rPr>
          <w:rFonts w:ascii="Arial" w:hAnsi="Arial" w:cs="Arial"/>
          <w:sz w:val="22"/>
          <w:szCs w:val="22"/>
          <w:lang w:val="en-US" w:eastAsia="en-US"/>
        </w:rPr>
        <w:t xml:space="preserve"> рачун ____________,банка ______________ ,</w:t>
      </w:r>
      <w:r w:rsidRPr="00E71127">
        <w:rPr>
          <w:rFonts w:ascii="Arial" w:eastAsia="Calibri" w:hAnsi="Arial" w:cs="Arial"/>
          <w:sz w:val="22"/>
          <w:szCs w:val="22"/>
          <w:lang w:val="en-US" w:eastAsia="en-US"/>
        </w:rPr>
        <w:t>кога  заступа _______________________, (</w:t>
      </w:r>
      <w:r w:rsidRPr="00E71127">
        <w:rPr>
          <w:rFonts w:ascii="Arial" w:eastAsia="Calibri" w:hAnsi="Arial" w:cs="Arial"/>
          <w:color w:val="00B0F0"/>
          <w:sz w:val="22"/>
          <w:szCs w:val="22"/>
          <w:lang w:val="en-US" w:eastAsia="en-US"/>
        </w:rPr>
        <w:t>члан групе понуђача или подизвођач</w:t>
      </w:r>
      <w:r w:rsidRPr="00E71127">
        <w:rPr>
          <w:rFonts w:ascii="Arial" w:eastAsia="Calibri" w:hAnsi="Arial" w:cs="Arial"/>
          <w:sz w:val="22"/>
          <w:szCs w:val="22"/>
          <w:lang w:val="en-US" w:eastAsia="en-US"/>
        </w:rPr>
        <w:t xml:space="preserve">) </w:t>
      </w:r>
    </w:p>
    <w:p w:rsidR="00E71127" w:rsidRPr="00E71127" w:rsidRDefault="00E71127" w:rsidP="00E71127">
      <w:pPr>
        <w:suppressAutoHyphens w:val="0"/>
        <w:jc w:val="both"/>
        <w:rPr>
          <w:rFonts w:ascii="Arial" w:eastAsia="Calibri" w:hAnsi="Arial" w:cs="Arial"/>
          <w:sz w:val="22"/>
          <w:szCs w:val="22"/>
          <w:lang w:val="sr-Cyrl-RS" w:eastAsia="en-US"/>
        </w:rPr>
      </w:pPr>
      <w:r w:rsidRPr="00E71127">
        <w:rPr>
          <w:rFonts w:ascii="Arial" w:hAnsi="Arial" w:cs="Arial"/>
          <w:sz w:val="22"/>
          <w:szCs w:val="22"/>
          <w:lang w:val="en-US" w:eastAsia="en-US"/>
        </w:rPr>
        <w:t>(</w:t>
      </w:r>
      <w:proofErr w:type="gramStart"/>
      <w:r w:rsidRPr="00E71127">
        <w:rPr>
          <w:rFonts w:ascii="Arial" w:hAnsi="Arial" w:cs="Arial"/>
          <w:sz w:val="22"/>
          <w:szCs w:val="22"/>
          <w:lang w:val="en-US" w:eastAsia="en-US"/>
        </w:rPr>
        <w:t>у</w:t>
      </w:r>
      <w:proofErr w:type="gramEnd"/>
      <w:r w:rsidRPr="00E71127">
        <w:rPr>
          <w:rFonts w:ascii="Arial" w:hAnsi="Arial" w:cs="Arial"/>
          <w:sz w:val="22"/>
          <w:szCs w:val="22"/>
          <w:lang w:val="en-US" w:eastAsia="en-US"/>
        </w:rPr>
        <w:t xml:space="preserve"> даљем тексту: Продавац)</w:t>
      </w:r>
    </w:p>
    <w:p w:rsidR="00E71127" w:rsidRPr="00E71127" w:rsidRDefault="00E71127" w:rsidP="00E71127">
      <w:pPr>
        <w:tabs>
          <w:tab w:val="left" w:pos="567"/>
        </w:tabs>
        <w:suppressAutoHyphens w:val="0"/>
        <w:jc w:val="both"/>
        <w:rPr>
          <w:rFonts w:ascii="Arial" w:hAnsi="Arial" w:cs="Arial"/>
          <w:sz w:val="22"/>
          <w:szCs w:val="22"/>
          <w:lang w:val="sr-Cyrl-RS" w:eastAsia="en-US"/>
        </w:rPr>
      </w:pPr>
      <w:r w:rsidRPr="00E71127">
        <w:rPr>
          <w:rFonts w:ascii="Arial" w:hAnsi="Arial" w:cs="Arial"/>
          <w:sz w:val="22"/>
          <w:szCs w:val="22"/>
          <w:lang w:val="en-US" w:eastAsia="en-US"/>
        </w:rPr>
        <w:t>(</w:t>
      </w:r>
      <w:proofErr w:type="gramStart"/>
      <w:r w:rsidRPr="00E71127">
        <w:rPr>
          <w:rFonts w:ascii="Arial" w:hAnsi="Arial" w:cs="Arial"/>
          <w:sz w:val="22"/>
          <w:szCs w:val="22"/>
          <w:lang w:val="en-US" w:eastAsia="en-US"/>
        </w:rPr>
        <w:t>у</w:t>
      </w:r>
      <w:proofErr w:type="gramEnd"/>
      <w:r w:rsidRPr="00E71127">
        <w:rPr>
          <w:rFonts w:ascii="Arial" w:hAnsi="Arial" w:cs="Arial"/>
          <w:sz w:val="22"/>
          <w:szCs w:val="22"/>
          <w:lang w:val="en-US" w:eastAsia="en-US"/>
        </w:rPr>
        <w:t xml:space="preserve"> даљем тексту заједно: Уговорне стране)</w:t>
      </w:r>
    </w:p>
    <w:p w:rsidR="00E71127" w:rsidRPr="00E71127" w:rsidRDefault="00E71127" w:rsidP="00E71127">
      <w:pPr>
        <w:tabs>
          <w:tab w:val="left" w:pos="567"/>
        </w:tabs>
        <w:suppressAutoHyphens w:val="0"/>
        <w:jc w:val="both"/>
        <w:rPr>
          <w:rFonts w:ascii="Arial" w:hAnsi="Arial" w:cs="Arial"/>
          <w:bCs/>
          <w:sz w:val="22"/>
          <w:szCs w:val="22"/>
          <w:lang w:val="en-US" w:eastAsia="en-US"/>
        </w:rPr>
      </w:pPr>
      <w:proofErr w:type="gramStart"/>
      <w:r w:rsidRPr="00E71127">
        <w:rPr>
          <w:rFonts w:ascii="Arial" w:hAnsi="Arial" w:cs="Arial"/>
          <w:sz w:val="22"/>
          <w:szCs w:val="22"/>
          <w:lang w:val="en-US" w:eastAsia="en-US"/>
        </w:rPr>
        <w:t>закључиле</w:t>
      </w:r>
      <w:proofErr w:type="gramEnd"/>
      <w:r w:rsidRPr="00E71127">
        <w:rPr>
          <w:rFonts w:ascii="Arial" w:hAnsi="Arial" w:cs="Arial"/>
          <w:sz w:val="22"/>
          <w:szCs w:val="22"/>
          <w:lang w:val="en-US" w:eastAsia="en-US"/>
        </w:rPr>
        <w:t xml:space="preserve"> су у </w:t>
      </w:r>
      <w:r w:rsidRPr="00E71127">
        <w:rPr>
          <w:rFonts w:ascii="Arial" w:hAnsi="Arial" w:cs="Arial"/>
          <w:color w:val="00B0F0"/>
          <w:sz w:val="22"/>
          <w:szCs w:val="22"/>
          <w:lang w:val="en-US" w:eastAsia="en-US"/>
        </w:rPr>
        <w:t>Обреновцу</w:t>
      </w:r>
      <w:r w:rsidRPr="00E71127">
        <w:rPr>
          <w:rFonts w:ascii="Arial" w:hAnsi="Arial" w:cs="Arial"/>
          <w:sz w:val="22"/>
          <w:szCs w:val="22"/>
          <w:lang w:val="en-US" w:eastAsia="en-US"/>
        </w:rPr>
        <w:t>, дана __________.године следећи:</w:t>
      </w:r>
    </w:p>
    <w:p w:rsidR="00E71127" w:rsidRPr="00E71127" w:rsidRDefault="00E71127" w:rsidP="00E71127">
      <w:pPr>
        <w:suppressAutoHyphens w:val="0"/>
        <w:ind w:right="30"/>
        <w:jc w:val="both"/>
        <w:rPr>
          <w:rFonts w:ascii="Arial" w:eastAsia="Calibri" w:hAnsi="Arial" w:cs="Arial"/>
          <w:b/>
          <w:sz w:val="22"/>
          <w:szCs w:val="22"/>
          <w:lang w:val="sr-Cyrl-RS" w:eastAsia="en-US"/>
        </w:rPr>
      </w:pPr>
      <w:r w:rsidRPr="00E71127">
        <w:rPr>
          <w:rFonts w:ascii="Arial" w:eastAsia="Calibri" w:hAnsi="Arial" w:cs="Arial"/>
          <w:b/>
          <w:sz w:val="22"/>
          <w:szCs w:val="22"/>
          <w:lang w:val="sr-Cyrl-RS" w:eastAsia="en-US"/>
        </w:rPr>
        <w:t xml:space="preserve"> </w:t>
      </w:r>
    </w:p>
    <w:p w:rsidR="00E71127" w:rsidRPr="00E71127" w:rsidRDefault="00E71127" w:rsidP="00E71127">
      <w:pPr>
        <w:suppressAutoHyphens w:val="0"/>
        <w:spacing w:before="120"/>
        <w:jc w:val="center"/>
        <w:rPr>
          <w:rFonts w:ascii="Arial" w:eastAsia="Calibri" w:hAnsi="Arial" w:cs="Arial"/>
          <w:sz w:val="22"/>
          <w:szCs w:val="22"/>
          <w:lang w:eastAsia="en-US"/>
        </w:rPr>
      </w:pPr>
      <w:r w:rsidRPr="00E71127">
        <w:rPr>
          <w:rFonts w:ascii="Arial" w:hAnsi="Arial" w:cs="Arial"/>
          <w:b/>
          <w:sz w:val="22"/>
          <w:szCs w:val="22"/>
          <w:lang w:val="en-US" w:eastAsia="en-US"/>
        </w:rPr>
        <w:t>УГОВОР О КУПОПРОДАЈИ</w:t>
      </w:r>
      <w:r w:rsidRPr="00E71127">
        <w:rPr>
          <w:rFonts w:ascii="Arial" w:hAnsi="Arial" w:cs="Arial"/>
          <w:b/>
          <w:sz w:val="22"/>
          <w:szCs w:val="22"/>
          <w:lang w:val="sr-Cyrl-RS" w:eastAsia="en-US"/>
        </w:rPr>
        <w:t xml:space="preserve"> </w:t>
      </w:r>
      <w:r w:rsidRPr="00E71127">
        <w:rPr>
          <w:rFonts w:ascii="Arial" w:hAnsi="Arial" w:cs="Arial"/>
          <w:b/>
          <w:sz w:val="22"/>
          <w:szCs w:val="22"/>
          <w:lang w:val="en-US" w:eastAsia="en-US"/>
        </w:rPr>
        <w:t xml:space="preserve">ДОБАРА </w:t>
      </w:r>
    </w:p>
    <w:p w:rsidR="00E71127" w:rsidRPr="00E71127" w:rsidRDefault="00E71127" w:rsidP="00E71127">
      <w:pPr>
        <w:tabs>
          <w:tab w:val="left" w:pos="567"/>
        </w:tabs>
        <w:suppressAutoHyphens w:val="0"/>
        <w:jc w:val="both"/>
        <w:rPr>
          <w:rFonts w:ascii="Arial" w:hAnsi="Arial" w:cs="Arial"/>
          <w:sz w:val="22"/>
          <w:szCs w:val="22"/>
          <w:lang w:val="sr-Cyrl-RS" w:eastAsia="en-US"/>
        </w:rPr>
      </w:pPr>
      <w:r w:rsidRPr="00E71127">
        <w:rPr>
          <w:rFonts w:ascii="Arial" w:hAnsi="Arial" w:cs="Arial"/>
          <w:sz w:val="22"/>
          <w:szCs w:val="22"/>
          <w:lang w:val="en-US" w:eastAsia="en-US"/>
        </w:rPr>
        <w:t>Уговорне стране констатују:</w:t>
      </w:r>
    </w:p>
    <w:p w:rsidR="00E71127" w:rsidRPr="00E71127" w:rsidRDefault="00E71127" w:rsidP="00E71127">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E71127">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E71127">
        <w:rPr>
          <w:rFonts w:ascii="Arial" w:hAnsi="Arial" w:cs="Arial"/>
          <w:sz w:val="22"/>
          <w:szCs w:val="22"/>
          <w:lang w:val="sr-Latn-RS" w:eastAsia="en-US"/>
        </w:rPr>
        <w:t xml:space="preserve">, </w:t>
      </w:r>
      <w:r w:rsidRPr="00E71127">
        <w:rPr>
          <w:rFonts w:ascii="Arial" w:hAnsi="Arial" w:cs="Arial"/>
          <w:sz w:val="22"/>
          <w:szCs w:val="22"/>
          <w:lang w:val="ru-RU" w:eastAsia="en-US"/>
        </w:rPr>
        <w:t>14/2015 и</w:t>
      </w:r>
      <w:r w:rsidRPr="00E71127">
        <w:rPr>
          <w:rFonts w:ascii="Arial" w:hAnsi="Arial" w:cs="Arial"/>
          <w:sz w:val="22"/>
          <w:szCs w:val="22"/>
          <w:lang w:val="sr-Latn-RS" w:eastAsia="en-US"/>
        </w:rPr>
        <w:t xml:space="preserve"> 68/2015</w:t>
      </w:r>
      <w:r w:rsidRPr="00E71127">
        <w:rPr>
          <w:rFonts w:ascii="Arial" w:hAnsi="Arial" w:cs="Arial"/>
          <w:sz w:val="22"/>
          <w:szCs w:val="22"/>
          <w:lang w:val="ru-RU" w:eastAsia="en-US"/>
        </w:rPr>
        <w:t xml:space="preserve">) (даље Закон) спровео </w:t>
      </w:r>
      <w:r w:rsidRPr="00E71127">
        <w:rPr>
          <w:rFonts w:ascii="Arial" w:hAnsi="Arial" w:cs="Arial"/>
          <w:sz w:val="22"/>
          <w:szCs w:val="22"/>
          <w:lang w:val="sr-Cyrl-RS" w:eastAsia="en-US"/>
        </w:rPr>
        <w:t>отворени</w:t>
      </w:r>
      <w:r w:rsidRPr="00E71127">
        <w:rPr>
          <w:rFonts w:ascii="Arial" w:hAnsi="Arial" w:cs="Arial"/>
          <w:sz w:val="22"/>
          <w:szCs w:val="22"/>
          <w:lang w:val="ru-RU" w:eastAsia="en-US"/>
        </w:rPr>
        <w:t xml:space="preserve"> поступака јавне набавке </w:t>
      </w:r>
      <w:r w:rsidRPr="00E71127">
        <w:rPr>
          <w:rFonts w:ascii="Arial" w:eastAsia="Calibri" w:hAnsi="Arial" w:cs="Arial"/>
          <w:b/>
          <w:sz w:val="22"/>
          <w:szCs w:val="22"/>
          <w:lang w:val="en-US" w:eastAsia="en-US"/>
        </w:rPr>
        <w:t>бр. ЈН/3000/1</w:t>
      </w:r>
      <w:r w:rsidRPr="00E71127">
        <w:rPr>
          <w:rFonts w:ascii="Arial" w:eastAsia="Calibri" w:hAnsi="Arial" w:cs="Arial"/>
          <w:b/>
          <w:sz w:val="22"/>
          <w:szCs w:val="22"/>
          <w:lang w:val="sr-Cyrl-RS" w:eastAsia="en-US"/>
        </w:rPr>
        <w:t>938</w:t>
      </w:r>
      <w:r w:rsidRPr="00E71127">
        <w:rPr>
          <w:rFonts w:ascii="Arial" w:eastAsia="Calibri" w:hAnsi="Arial" w:cs="Arial"/>
          <w:b/>
          <w:sz w:val="22"/>
          <w:szCs w:val="22"/>
          <w:lang w:val="en-US" w:eastAsia="en-US"/>
        </w:rPr>
        <w:t>/2017(1</w:t>
      </w:r>
      <w:r w:rsidRPr="00E71127">
        <w:rPr>
          <w:rFonts w:ascii="Arial" w:eastAsia="Calibri" w:hAnsi="Arial" w:cs="Arial"/>
          <w:b/>
          <w:sz w:val="22"/>
          <w:szCs w:val="22"/>
          <w:lang w:val="sr-Cyrl-RS" w:eastAsia="en-US"/>
        </w:rPr>
        <w:t>557</w:t>
      </w:r>
      <w:r w:rsidRPr="00E71127">
        <w:rPr>
          <w:rFonts w:ascii="Arial" w:eastAsia="Calibri" w:hAnsi="Arial" w:cs="Arial"/>
          <w:b/>
          <w:sz w:val="22"/>
          <w:szCs w:val="22"/>
          <w:lang w:val="en-US" w:eastAsia="en-US"/>
        </w:rPr>
        <w:t xml:space="preserve">/2017) </w:t>
      </w:r>
      <w:r w:rsidRPr="00E71127">
        <w:rPr>
          <w:rFonts w:ascii="Arial" w:eastAsia="Calibri" w:hAnsi="Arial" w:cs="Arial"/>
          <w:b/>
          <w:sz w:val="22"/>
          <w:szCs w:val="22"/>
          <w:lang w:val="sr-Cyrl-RS" w:eastAsia="en-US"/>
        </w:rPr>
        <w:t>Набавка мерења влажности у димном гасу</w:t>
      </w:r>
      <w:r w:rsidRPr="00E71127">
        <w:rPr>
          <w:rFonts w:ascii="Arial" w:eastAsia="Calibri" w:hAnsi="Arial" w:cs="Arial"/>
          <w:b/>
          <w:sz w:val="22"/>
          <w:szCs w:val="22"/>
          <w:lang w:val="en-US" w:eastAsia="en-US"/>
        </w:rPr>
        <w:t xml:space="preserve"> (ТЕНТ Б)</w:t>
      </w:r>
    </w:p>
    <w:p w:rsidR="00E71127" w:rsidRPr="00E71127" w:rsidRDefault="00E71127" w:rsidP="00E71127">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E71127">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E71127">
        <w:rPr>
          <w:rFonts w:ascii="Arial" w:hAnsi="Arial" w:cs="Arial"/>
          <w:sz w:val="22"/>
          <w:szCs w:val="22"/>
          <w:lang w:val="sr-Cyrl-RS" w:eastAsia="en-US"/>
        </w:rPr>
        <w:t>дана _/_._/_.2017.год.</w:t>
      </w:r>
    </w:p>
    <w:p w:rsidR="00E71127" w:rsidRPr="00E71127" w:rsidRDefault="00E71127" w:rsidP="00E71127">
      <w:pPr>
        <w:suppressAutoHyphens w:val="0"/>
        <w:ind w:left="284"/>
        <w:contextualSpacing/>
        <w:jc w:val="both"/>
        <w:rPr>
          <w:rFonts w:ascii="Arial" w:hAnsi="Arial" w:cs="Arial"/>
          <w:sz w:val="22"/>
          <w:szCs w:val="22"/>
          <w:lang w:val="sr-Cyrl-RS" w:eastAsia="en-US"/>
        </w:rPr>
      </w:pPr>
    </w:p>
    <w:p w:rsidR="00E71127" w:rsidRPr="00E71127" w:rsidRDefault="00E71127" w:rsidP="00E71127">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E71127">
        <w:rPr>
          <w:rFonts w:ascii="Arial" w:hAnsi="Arial" w:cs="Arial"/>
          <w:sz w:val="22"/>
          <w:szCs w:val="22"/>
          <w:lang w:val="ru-RU" w:eastAsia="en-US"/>
        </w:rPr>
        <w:t>да Понуда Продавца, која је заведена код Купца под бројем ______</w:t>
      </w:r>
      <w:r w:rsidRPr="00E71127">
        <w:rPr>
          <w:rFonts w:ascii="Arial" w:hAnsi="Arial" w:cs="Arial"/>
          <w:sz w:val="22"/>
          <w:szCs w:val="22"/>
          <w:u w:val="single"/>
          <w:lang w:val="ru-RU" w:eastAsia="en-US"/>
        </w:rPr>
        <w:t>_/</w:t>
      </w:r>
      <w:r w:rsidRPr="00E71127">
        <w:rPr>
          <w:rFonts w:ascii="Arial" w:hAnsi="Arial" w:cs="Arial"/>
          <w:sz w:val="22"/>
          <w:szCs w:val="22"/>
          <w:lang w:val="ru-RU" w:eastAsia="en-US"/>
        </w:rPr>
        <w:t>______ од _</w:t>
      </w:r>
      <w:r w:rsidRPr="00E71127">
        <w:rPr>
          <w:rFonts w:ascii="Arial" w:hAnsi="Arial" w:cs="Arial"/>
          <w:sz w:val="22"/>
          <w:szCs w:val="22"/>
          <w:u w:val="single"/>
          <w:lang w:val="ru-RU" w:eastAsia="en-US"/>
        </w:rPr>
        <w:t>/</w:t>
      </w:r>
      <w:r w:rsidRPr="00E71127">
        <w:rPr>
          <w:rFonts w:ascii="Arial" w:hAnsi="Arial" w:cs="Arial"/>
          <w:sz w:val="22"/>
          <w:szCs w:val="22"/>
          <w:lang w:val="ru-RU" w:eastAsia="en-US"/>
        </w:rPr>
        <w:t>_._</w:t>
      </w:r>
      <w:r w:rsidRPr="00E71127">
        <w:rPr>
          <w:rFonts w:ascii="Arial" w:hAnsi="Arial" w:cs="Arial"/>
          <w:sz w:val="22"/>
          <w:szCs w:val="22"/>
          <w:u w:val="single"/>
          <w:lang w:val="ru-RU" w:eastAsia="en-US"/>
        </w:rPr>
        <w:t>/</w:t>
      </w:r>
      <w:r w:rsidRPr="00E71127">
        <w:rPr>
          <w:rFonts w:ascii="Arial" w:hAnsi="Arial" w:cs="Arial"/>
          <w:sz w:val="22"/>
          <w:szCs w:val="22"/>
          <w:lang w:val="ru-RU" w:eastAsia="en-US"/>
        </w:rPr>
        <w:t>_.2017.године, у потпуности одговара захтеву Продавца из Позива за подношење понуда и Конкурсне документације</w:t>
      </w:r>
    </w:p>
    <w:p w:rsidR="00E71127" w:rsidRPr="00E71127" w:rsidRDefault="00E71127" w:rsidP="00E71127">
      <w:pPr>
        <w:numPr>
          <w:ilvl w:val="0"/>
          <w:numId w:val="23"/>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E71127">
        <w:rPr>
          <w:rFonts w:ascii="Arial" w:hAnsi="Arial" w:cs="Arial"/>
          <w:sz w:val="22"/>
          <w:szCs w:val="22"/>
          <w:lang w:val="ru-RU" w:eastAsia="en-US"/>
        </w:rPr>
        <w:t>да је Купац својом Одлуком о додели уговора бр. ______</w:t>
      </w:r>
      <w:r w:rsidRPr="00E71127">
        <w:rPr>
          <w:rFonts w:ascii="Arial" w:hAnsi="Arial" w:cs="Arial"/>
          <w:sz w:val="22"/>
          <w:szCs w:val="22"/>
          <w:u w:val="single"/>
          <w:lang w:val="ru-RU" w:eastAsia="en-US"/>
        </w:rPr>
        <w:t>/</w:t>
      </w:r>
      <w:r w:rsidRPr="00E71127">
        <w:rPr>
          <w:rFonts w:ascii="Arial" w:hAnsi="Arial" w:cs="Arial"/>
          <w:sz w:val="22"/>
          <w:szCs w:val="22"/>
          <w:lang w:val="ru-RU" w:eastAsia="en-US"/>
        </w:rPr>
        <w:t>______ од _</w:t>
      </w:r>
      <w:r w:rsidRPr="00E71127">
        <w:rPr>
          <w:rFonts w:ascii="Arial" w:hAnsi="Arial" w:cs="Arial"/>
          <w:sz w:val="22"/>
          <w:szCs w:val="22"/>
          <w:u w:val="single"/>
          <w:lang w:val="ru-RU" w:eastAsia="en-US"/>
        </w:rPr>
        <w:t>/</w:t>
      </w:r>
      <w:r w:rsidRPr="00E71127">
        <w:rPr>
          <w:rFonts w:ascii="Arial" w:hAnsi="Arial" w:cs="Arial"/>
          <w:sz w:val="22"/>
          <w:szCs w:val="22"/>
          <w:lang w:val="ru-RU" w:eastAsia="en-US"/>
        </w:rPr>
        <w:t>_._</w:t>
      </w:r>
      <w:r w:rsidRPr="00E71127">
        <w:rPr>
          <w:rFonts w:ascii="Arial" w:hAnsi="Arial" w:cs="Arial"/>
          <w:sz w:val="22"/>
          <w:szCs w:val="22"/>
          <w:u w:val="single"/>
          <w:lang w:val="ru-RU" w:eastAsia="en-US"/>
        </w:rPr>
        <w:t>/</w:t>
      </w:r>
      <w:r w:rsidRPr="00E71127">
        <w:rPr>
          <w:rFonts w:ascii="Arial" w:hAnsi="Arial" w:cs="Arial"/>
          <w:sz w:val="22"/>
          <w:szCs w:val="22"/>
          <w:lang w:val="ru-RU" w:eastAsia="en-US"/>
        </w:rPr>
        <w:t>_. 2017. године изабрао понуду продавца.</w:t>
      </w:r>
    </w:p>
    <w:p w:rsidR="00E71127" w:rsidRPr="00E71127" w:rsidRDefault="00E71127" w:rsidP="00E71127">
      <w:pPr>
        <w:suppressAutoHyphens w:val="0"/>
        <w:contextualSpacing/>
        <w:jc w:val="both"/>
        <w:rPr>
          <w:rFonts w:ascii="Arial" w:eastAsia="Calibri" w:hAnsi="Arial" w:cs="Arial"/>
          <w:sz w:val="22"/>
          <w:szCs w:val="22"/>
          <w:lang w:val="sr-Cyrl-RS" w:eastAsia="en-US"/>
        </w:rPr>
      </w:pPr>
    </w:p>
    <w:p w:rsidR="00E71127" w:rsidRDefault="00E71127" w:rsidP="00E71127">
      <w:pPr>
        <w:suppressAutoHyphens w:val="0"/>
        <w:rPr>
          <w:rFonts w:ascii="Arial" w:eastAsia="Calibri" w:hAnsi="Arial" w:cs="Arial"/>
          <w:b/>
          <w:bCs/>
          <w:sz w:val="22"/>
          <w:szCs w:val="22"/>
          <w:lang w:val="sr-Cyrl-RS" w:eastAsia="en-US"/>
        </w:rPr>
      </w:pPr>
    </w:p>
    <w:p w:rsidR="00E71127" w:rsidRPr="00E71127" w:rsidRDefault="00E71127" w:rsidP="00E71127">
      <w:pPr>
        <w:suppressAutoHyphens w:val="0"/>
        <w:rPr>
          <w:rFonts w:ascii="Arial" w:eastAsia="Calibri" w:hAnsi="Arial" w:cs="Arial"/>
          <w:b/>
          <w:bCs/>
          <w:sz w:val="22"/>
          <w:szCs w:val="22"/>
          <w:lang w:eastAsia="en-US"/>
        </w:rPr>
      </w:pPr>
      <w:r w:rsidRPr="00E71127">
        <w:rPr>
          <w:rFonts w:ascii="Arial" w:eastAsia="Calibri" w:hAnsi="Arial" w:cs="Arial"/>
          <w:b/>
          <w:bCs/>
          <w:sz w:val="22"/>
          <w:szCs w:val="22"/>
          <w:lang w:eastAsia="en-US"/>
        </w:rPr>
        <w:lastRenderedPageBreak/>
        <w:t>ПРЕДМЕТ УГОВОРА</w:t>
      </w:r>
    </w:p>
    <w:p w:rsidR="00E71127" w:rsidRPr="00E71127" w:rsidRDefault="00E71127" w:rsidP="00E71127">
      <w:pPr>
        <w:suppressAutoHyphens w:val="0"/>
        <w:jc w:val="center"/>
        <w:rPr>
          <w:rFonts w:ascii="Arial" w:eastAsia="Calibri" w:hAnsi="Arial" w:cs="Arial"/>
          <w:sz w:val="22"/>
          <w:szCs w:val="22"/>
          <w:lang w:eastAsia="en-US"/>
        </w:rPr>
      </w:pPr>
      <w:r w:rsidRPr="00E71127">
        <w:rPr>
          <w:rFonts w:ascii="Arial" w:eastAsia="Calibri" w:hAnsi="Arial" w:cs="Arial"/>
          <w:sz w:val="22"/>
          <w:szCs w:val="22"/>
          <w:lang w:eastAsia="en-US"/>
        </w:rPr>
        <w:t xml:space="preserve">Члан 1. </w:t>
      </w:r>
    </w:p>
    <w:p w:rsidR="00E71127" w:rsidRPr="00E71127" w:rsidRDefault="00E71127" w:rsidP="00E71127">
      <w:pPr>
        <w:suppressAutoHyphens w:val="0"/>
        <w:spacing w:after="200" w:line="276" w:lineRule="auto"/>
        <w:jc w:val="both"/>
        <w:rPr>
          <w:rFonts w:ascii="Arial" w:hAnsi="Arial" w:cs="Arial"/>
          <w:sz w:val="22"/>
          <w:szCs w:val="22"/>
          <w:lang w:val="sr-Cyrl-RS" w:eastAsia="en-US"/>
        </w:rPr>
      </w:pPr>
      <w:r w:rsidRPr="00E71127">
        <w:rPr>
          <w:rFonts w:ascii="Arial" w:eastAsia="Calibri" w:hAnsi="Arial" w:cs="Arial"/>
          <w:sz w:val="22"/>
          <w:szCs w:val="22"/>
          <w:lang w:val="ru-RU" w:eastAsia="en-US"/>
        </w:rPr>
        <w:t xml:space="preserve">Предмет овог Уговора о купопродаји (даље: Уговор) је </w:t>
      </w:r>
      <w:r w:rsidRPr="00E71127">
        <w:rPr>
          <w:rFonts w:ascii="Arial" w:eastAsiaTheme="minorHAnsi" w:hAnsi="Arial" w:cs="Arial"/>
          <w:sz w:val="22"/>
          <w:szCs w:val="22"/>
          <w:lang w:val="sr-Cyrl-RS" w:eastAsia="en-US"/>
        </w:rPr>
        <w:t>набавка мерења влажности у димном гасу</w:t>
      </w:r>
      <w:r w:rsidRPr="00E71127">
        <w:rPr>
          <w:rFonts w:ascii="Arial" w:hAnsi="Arial" w:cs="Arial"/>
          <w:sz w:val="22"/>
          <w:szCs w:val="22"/>
          <w:lang w:val="sr-Cyrl-RS" w:eastAsia="hr-HR"/>
        </w:rPr>
        <w:t>.</w:t>
      </w:r>
    </w:p>
    <w:p w:rsidR="00E71127" w:rsidRPr="00E71127" w:rsidRDefault="00E71127" w:rsidP="00E71127">
      <w:pPr>
        <w:tabs>
          <w:tab w:val="left" w:pos="567"/>
        </w:tabs>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E71127">
        <w:rPr>
          <w:rFonts w:ascii="Arial" w:eastAsia="Calibri" w:hAnsi="Arial" w:cs="Arial"/>
          <w:sz w:val="22"/>
          <w:szCs w:val="22"/>
          <w:lang w:val="sr-Cyrl-RS" w:eastAsia="en-US"/>
        </w:rPr>
        <w:t>ТЕНТ Б Ушће</w:t>
      </w:r>
      <w:r w:rsidRPr="00E71127">
        <w:rPr>
          <w:rFonts w:ascii="Arial" w:eastAsia="Calibri" w:hAnsi="Arial" w:cs="Arial"/>
          <w:sz w:val="22"/>
          <w:szCs w:val="22"/>
          <w:lang w:val="en-US" w:eastAsia="en-US"/>
        </w:rPr>
        <w:t xml:space="preserve"> у свему према Понуди Продавца број</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_____</w:t>
      </w:r>
      <w:r w:rsidRPr="00E71127">
        <w:rPr>
          <w:rFonts w:ascii="Arial" w:eastAsia="Calibri" w:hAnsi="Arial" w:cs="Arial"/>
          <w:sz w:val="22"/>
          <w:szCs w:val="22"/>
          <w:lang w:val="sr-Cyrl-RS" w:eastAsia="en-US"/>
        </w:rPr>
        <w:t>_______</w:t>
      </w:r>
      <w:r w:rsidRPr="00E71127">
        <w:rPr>
          <w:rFonts w:ascii="Arial" w:eastAsia="Calibri" w:hAnsi="Arial" w:cs="Arial"/>
          <w:sz w:val="22"/>
          <w:szCs w:val="22"/>
          <w:lang w:val="en-US" w:eastAsia="en-US"/>
        </w:rPr>
        <w:t>__ од ___</w:t>
      </w:r>
      <w:r w:rsidRPr="00E71127">
        <w:rPr>
          <w:rFonts w:ascii="Arial" w:eastAsia="Calibri" w:hAnsi="Arial" w:cs="Arial"/>
          <w:sz w:val="22"/>
          <w:szCs w:val="22"/>
          <w:lang w:val="sr-Cyrl-RS" w:eastAsia="en-US"/>
        </w:rPr>
        <w:t>.____.2017.</w:t>
      </w:r>
      <w:r w:rsidRPr="00E71127">
        <w:rPr>
          <w:rFonts w:ascii="Arial" w:eastAsia="Calibri" w:hAnsi="Arial" w:cs="Arial"/>
          <w:sz w:val="22"/>
          <w:szCs w:val="22"/>
          <w:lang w:val="en-US" w:eastAsia="en-US"/>
        </w:rPr>
        <w:t>године,</w:t>
      </w:r>
      <w:r w:rsidRPr="00E71127">
        <w:rPr>
          <w:rFonts w:ascii="Arial" w:eastAsia="Calibri" w:hAnsi="Arial" w:cs="Arial"/>
          <w:sz w:val="22"/>
          <w:szCs w:val="22"/>
          <w:lang w:val="sr-Cyrl-RS" w:eastAsia="en-US"/>
        </w:rPr>
        <w:t xml:space="preserve"> </w:t>
      </w:r>
      <w:r w:rsidRPr="00E71127">
        <w:rPr>
          <w:rFonts w:ascii="Arial" w:eastAsiaTheme="minorHAnsi" w:hAnsi="Arial" w:cs="Arial"/>
          <w:sz w:val="22"/>
          <w:szCs w:val="22"/>
          <w:lang w:val="en-US" w:eastAsia="en-US"/>
        </w:rPr>
        <w:t xml:space="preserve">Обрасцу </w:t>
      </w:r>
      <w:r w:rsidRPr="00E71127">
        <w:rPr>
          <w:rFonts w:ascii="Arial" w:eastAsiaTheme="minorHAnsi" w:hAnsi="Arial" w:cs="Arial"/>
          <w:sz w:val="22"/>
          <w:szCs w:val="22"/>
          <w:lang w:val="sr-Cyrl-RS" w:eastAsia="en-US"/>
        </w:rPr>
        <w:t xml:space="preserve">структуре цене </w:t>
      </w:r>
      <w:r w:rsidRPr="00E71127">
        <w:rPr>
          <w:rFonts w:ascii="Arial" w:eastAsiaTheme="minorHAnsi" w:hAnsi="Arial" w:cs="Arial"/>
          <w:sz w:val="22"/>
          <w:szCs w:val="22"/>
          <w:lang w:val="en-US" w:eastAsia="en-US"/>
        </w:rPr>
        <w:t xml:space="preserve">који </w:t>
      </w:r>
      <w:r w:rsidRPr="00E71127">
        <w:rPr>
          <w:rFonts w:ascii="Arial" w:eastAsiaTheme="minorHAnsi" w:hAnsi="Arial" w:cs="Arial"/>
          <w:sz w:val="22"/>
          <w:szCs w:val="22"/>
          <w:lang w:val="sr-Cyrl-RS" w:eastAsia="en-US"/>
        </w:rPr>
        <w:t xml:space="preserve">се налазе у прилогу овог уговора и </w:t>
      </w:r>
      <w:r w:rsidRPr="00E71127">
        <w:rPr>
          <w:rFonts w:ascii="Arial" w:eastAsiaTheme="minorHAnsi" w:hAnsi="Arial" w:cs="Arial"/>
          <w:sz w:val="22"/>
          <w:szCs w:val="22"/>
          <w:lang w:val="en-US" w:eastAsia="en-US"/>
        </w:rPr>
        <w:t xml:space="preserve">чине </w:t>
      </w:r>
      <w:r w:rsidRPr="00E71127">
        <w:rPr>
          <w:rFonts w:ascii="Arial" w:eastAsiaTheme="minorHAnsi" w:hAnsi="Arial" w:cs="Arial"/>
          <w:sz w:val="22"/>
          <w:szCs w:val="22"/>
          <w:lang w:val="sr-Cyrl-RS" w:eastAsia="en-US"/>
        </w:rPr>
        <w:t xml:space="preserve">његов </w:t>
      </w:r>
      <w:r w:rsidRPr="00E71127">
        <w:rPr>
          <w:rFonts w:ascii="Arial" w:eastAsiaTheme="minorHAnsi" w:hAnsi="Arial" w:cs="Arial"/>
          <w:sz w:val="22"/>
          <w:szCs w:val="22"/>
          <w:lang w:val="en-US" w:eastAsia="en-US"/>
        </w:rPr>
        <w:t xml:space="preserve">саставни </w:t>
      </w:r>
      <w:r w:rsidRPr="00E71127">
        <w:rPr>
          <w:rFonts w:ascii="Arial" w:eastAsiaTheme="minorHAnsi" w:hAnsi="Arial" w:cs="Arial"/>
          <w:sz w:val="22"/>
          <w:szCs w:val="22"/>
          <w:lang w:val="sr-Cyrl-RS" w:eastAsia="en-US"/>
        </w:rPr>
        <w:t>део</w:t>
      </w:r>
      <w:r w:rsidRPr="00E71127">
        <w:rPr>
          <w:rFonts w:ascii="Arial" w:eastAsia="Calibri" w:hAnsi="Arial" w:cs="Arial"/>
          <w:sz w:val="22"/>
          <w:szCs w:val="22"/>
          <w:lang w:val="sr-Cyrl-RS" w:eastAsia="en-US"/>
        </w:rPr>
        <w:t xml:space="preserve">.  </w:t>
      </w:r>
    </w:p>
    <w:p w:rsidR="00E71127" w:rsidRPr="00E71127" w:rsidRDefault="00E71127" w:rsidP="00E71127">
      <w:pPr>
        <w:tabs>
          <w:tab w:val="left" w:pos="567"/>
        </w:tabs>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 2.</w:t>
      </w:r>
      <w:proofErr w:type="gramEnd"/>
    </w:p>
    <w:p w:rsidR="00E71127" w:rsidRPr="00E71127" w:rsidRDefault="00E71127" w:rsidP="00E71127">
      <w:pPr>
        <w:tabs>
          <w:tab w:val="left" w:pos="567"/>
        </w:tabs>
        <w:suppressAutoHyphens w:val="0"/>
        <w:jc w:val="both"/>
        <w:rPr>
          <w:rFonts w:ascii="Arial" w:eastAsia="Calibri" w:hAnsi="Arial" w:cs="Arial"/>
          <w:sz w:val="22"/>
          <w:szCs w:val="22"/>
          <w:lang w:val="en-US" w:eastAsia="en-US"/>
        </w:rPr>
      </w:pPr>
      <w:proofErr w:type="gramStart"/>
      <w:r w:rsidRPr="00E71127">
        <w:rPr>
          <w:rFonts w:ascii="Arial" w:eastAsia="Calibri" w:hAnsi="Arial" w:cs="Arial"/>
          <w:sz w:val="22"/>
          <w:szCs w:val="22"/>
          <w:lang w:val="en-US" w:eastAsia="en-US"/>
        </w:rPr>
        <w:t>Овај Уговор и његови прилози сачињени су на српском језику.</w:t>
      </w:r>
      <w:proofErr w:type="gramEnd"/>
    </w:p>
    <w:p w:rsidR="00E71127" w:rsidRPr="00E71127" w:rsidRDefault="00E71127" w:rsidP="00E71127">
      <w:pPr>
        <w:tabs>
          <w:tab w:val="left" w:pos="567"/>
        </w:tabs>
        <w:suppressAutoHyphens w:val="0"/>
        <w:jc w:val="both"/>
        <w:rPr>
          <w:rFonts w:ascii="Arial" w:eastAsia="Calibri" w:hAnsi="Arial" w:cs="Arial"/>
          <w:sz w:val="22"/>
          <w:szCs w:val="22"/>
          <w:lang w:val="en-US" w:eastAsia="en-US"/>
        </w:rPr>
      </w:pPr>
      <w:proofErr w:type="gramStart"/>
      <w:r w:rsidRPr="00E71127">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E71127" w:rsidRPr="00E71127" w:rsidRDefault="00E71127" w:rsidP="00E71127">
      <w:pPr>
        <w:tabs>
          <w:tab w:val="left" w:pos="567"/>
        </w:tabs>
        <w:suppressAutoHyphens w:val="0"/>
        <w:jc w:val="both"/>
        <w:rPr>
          <w:rFonts w:ascii="Arial" w:eastAsia="Calibri" w:hAnsi="Arial" w:cs="Arial"/>
          <w:sz w:val="22"/>
          <w:szCs w:val="22"/>
          <w:lang w:val="sr-Cyrl-RS" w:eastAsia="en-US"/>
        </w:rPr>
      </w:pPr>
    </w:p>
    <w:p w:rsidR="00E71127" w:rsidRPr="00E71127" w:rsidRDefault="00E71127" w:rsidP="00E71127">
      <w:pPr>
        <w:tabs>
          <w:tab w:val="left" w:pos="567"/>
        </w:tabs>
        <w:suppressAutoHyphens w:val="0"/>
        <w:jc w:val="both"/>
        <w:rPr>
          <w:rFonts w:ascii="Arial" w:hAnsi="Arial" w:cs="Arial"/>
          <w:b/>
          <w:sz w:val="22"/>
          <w:szCs w:val="22"/>
          <w:lang w:val="en-US" w:eastAsia="en-US"/>
        </w:rPr>
      </w:pPr>
      <w:r w:rsidRPr="00E71127">
        <w:rPr>
          <w:rFonts w:ascii="Arial" w:hAnsi="Arial" w:cs="Arial"/>
          <w:b/>
          <w:sz w:val="22"/>
          <w:szCs w:val="22"/>
          <w:lang w:val="en-US" w:eastAsia="en-US"/>
        </w:rPr>
        <w:t>УГОВОРЕНА ВРЕДНОСТ</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 3.</w:t>
      </w:r>
      <w:proofErr w:type="gramEnd"/>
    </w:p>
    <w:p w:rsidR="00E71127" w:rsidRPr="00E71127" w:rsidRDefault="00E71127" w:rsidP="00E71127">
      <w:pPr>
        <w:tabs>
          <w:tab w:val="left" w:pos="567"/>
        </w:tabs>
        <w:suppressAutoHyphens w:val="0"/>
        <w:jc w:val="both"/>
        <w:rPr>
          <w:rFonts w:ascii="Arial" w:hAnsi="Arial" w:cs="Arial"/>
          <w:sz w:val="22"/>
          <w:szCs w:val="22"/>
          <w:lang w:val="en-US" w:eastAsia="en-US"/>
        </w:rPr>
      </w:pPr>
      <w:r w:rsidRPr="00E71127">
        <w:rPr>
          <w:rFonts w:ascii="Arial" w:hAnsi="Arial" w:cs="Arial"/>
          <w:sz w:val="22"/>
          <w:szCs w:val="22"/>
          <w:lang w:val="en-US" w:eastAsia="en-US"/>
        </w:rPr>
        <w:t>Укупна вредност добара из члана 1.овог Уговора износи</w:t>
      </w:r>
      <w:r w:rsidRPr="00E71127">
        <w:rPr>
          <w:rFonts w:ascii="Arial" w:hAnsi="Arial" w:cs="Arial"/>
          <w:sz w:val="22"/>
          <w:szCs w:val="22"/>
          <w:lang w:val="sr-Cyrl-RS" w:eastAsia="en-US"/>
        </w:rPr>
        <w:t xml:space="preserve">:  ________________ </w:t>
      </w:r>
      <w:r w:rsidRPr="00E71127">
        <w:rPr>
          <w:rFonts w:ascii="Arial" w:hAnsi="Arial" w:cs="Arial"/>
          <w:sz w:val="22"/>
          <w:szCs w:val="22"/>
          <w:lang w:val="en-US" w:eastAsia="en-US"/>
        </w:rPr>
        <w:t>RSD</w:t>
      </w:r>
      <w:r w:rsidRPr="00E71127">
        <w:rPr>
          <w:rFonts w:ascii="Arial" w:hAnsi="Arial" w:cs="Arial"/>
          <w:sz w:val="22"/>
          <w:szCs w:val="22"/>
          <w:lang w:val="sr-Cyrl-RS" w:eastAsia="en-US"/>
        </w:rPr>
        <w:t xml:space="preserve"> без ПДВ-а.</w:t>
      </w:r>
      <w:r w:rsidRPr="00E71127">
        <w:rPr>
          <w:rFonts w:ascii="Arial" w:hAnsi="Arial" w:cs="Arial"/>
          <w:sz w:val="22"/>
          <w:szCs w:val="22"/>
          <w:lang w:eastAsia="hr-HR"/>
        </w:rPr>
        <w:t xml:space="preserve"> обрачунати ПДВ _______________ </w:t>
      </w:r>
      <w:r w:rsidRPr="00E71127">
        <w:rPr>
          <w:rFonts w:ascii="Arial" w:hAnsi="Arial" w:cs="Arial"/>
          <w:sz w:val="22"/>
          <w:szCs w:val="22"/>
          <w:lang w:val="en-US" w:eastAsia="en-US"/>
        </w:rPr>
        <w:t>RSD</w:t>
      </w:r>
      <w:r w:rsidRPr="00E71127">
        <w:rPr>
          <w:rFonts w:ascii="Arial" w:hAnsi="Arial" w:cs="Arial"/>
          <w:sz w:val="22"/>
          <w:szCs w:val="22"/>
          <w:lang w:eastAsia="hr-HR"/>
        </w:rPr>
        <w:t>, што укупно износи</w:t>
      </w:r>
      <w:r w:rsidRPr="00E71127">
        <w:rPr>
          <w:rFonts w:ascii="Arial" w:hAnsi="Arial" w:cs="Arial"/>
          <w:sz w:val="22"/>
          <w:szCs w:val="22"/>
          <w:lang w:val="sl-SI" w:eastAsia="hr-HR"/>
        </w:rPr>
        <w:t xml:space="preserve"> </w:t>
      </w:r>
      <w:r w:rsidRPr="00E71127">
        <w:rPr>
          <w:rFonts w:ascii="Arial" w:hAnsi="Arial" w:cs="Arial"/>
          <w:sz w:val="22"/>
          <w:szCs w:val="22"/>
          <w:lang w:eastAsia="hr-HR"/>
        </w:rPr>
        <w:t xml:space="preserve">____________________ </w:t>
      </w:r>
      <w:r w:rsidRPr="00E71127">
        <w:rPr>
          <w:rFonts w:ascii="Arial" w:hAnsi="Arial" w:cs="Arial"/>
          <w:sz w:val="22"/>
          <w:szCs w:val="22"/>
          <w:lang w:val="en-US" w:eastAsia="en-US"/>
        </w:rPr>
        <w:t>RSD</w:t>
      </w:r>
    </w:p>
    <w:p w:rsidR="00E71127" w:rsidRPr="00E71127" w:rsidRDefault="00E71127" w:rsidP="00E71127">
      <w:pPr>
        <w:tabs>
          <w:tab w:val="left" w:pos="567"/>
        </w:tabs>
        <w:suppressAutoHyphens w:val="0"/>
        <w:jc w:val="both"/>
        <w:rPr>
          <w:rFonts w:ascii="Arial" w:hAnsi="Arial" w:cs="Arial"/>
          <w:sz w:val="22"/>
          <w:szCs w:val="22"/>
          <w:lang w:val="en-US" w:eastAsia="en-US"/>
        </w:rPr>
      </w:pPr>
      <w:r w:rsidRPr="00E71127">
        <w:rPr>
          <w:rFonts w:ascii="Arial" w:hAnsi="Arial" w:cs="Arial"/>
          <w:sz w:val="22"/>
          <w:szCs w:val="22"/>
          <w:lang w:val="sr-Latn-RS" w:eastAsia="en-US"/>
        </w:rPr>
        <w:t>Припадајући</w:t>
      </w:r>
      <w:r w:rsidRPr="00E71127">
        <w:rPr>
          <w:rFonts w:ascii="Arial" w:hAnsi="Arial" w:cs="Arial"/>
          <w:sz w:val="22"/>
          <w:szCs w:val="22"/>
          <w:lang w:val="en-US" w:eastAsia="en-US"/>
        </w:rPr>
        <w:t xml:space="preserve"> порез на додату вредност, </w:t>
      </w:r>
      <w:r w:rsidRPr="00E71127">
        <w:rPr>
          <w:rFonts w:ascii="Arial" w:hAnsi="Arial" w:cs="Arial"/>
          <w:sz w:val="22"/>
          <w:szCs w:val="22"/>
          <w:lang w:val="sr-Cyrl-RS" w:eastAsia="en-US"/>
        </w:rPr>
        <w:t xml:space="preserve">обрачунава се </w:t>
      </w:r>
      <w:r w:rsidRPr="00E71127">
        <w:rPr>
          <w:rFonts w:ascii="Arial" w:hAnsi="Arial" w:cs="Arial"/>
          <w:sz w:val="22"/>
          <w:szCs w:val="22"/>
          <w:lang w:val="en-US" w:eastAsia="en-US"/>
        </w:rPr>
        <w:t>у складу са прописима Републике Србије.</w:t>
      </w:r>
    </w:p>
    <w:p w:rsidR="00E71127" w:rsidRPr="00E71127" w:rsidRDefault="00E71127" w:rsidP="00E71127">
      <w:pPr>
        <w:tabs>
          <w:tab w:val="left" w:pos="567"/>
        </w:tabs>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E71127" w:rsidRPr="00E71127" w:rsidRDefault="00E71127" w:rsidP="00E71127">
      <w:pPr>
        <w:tabs>
          <w:tab w:val="left" w:pos="567"/>
        </w:tabs>
        <w:suppressAutoHyphens w:val="0"/>
        <w:jc w:val="both"/>
        <w:rPr>
          <w:rFonts w:ascii="Arial" w:hAnsi="Arial" w:cs="Arial"/>
          <w:sz w:val="22"/>
          <w:szCs w:val="22"/>
          <w:lang w:val="en-US" w:eastAsia="en-US"/>
        </w:rPr>
      </w:pPr>
      <w:r w:rsidRPr="00E71127">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E71127">
        <w:rPr>
          <w:rFonts w:ascii="Arial" w:hAnsi="Arial" w:cs="Arial"/>
          <w:sz w:val="22"/>
          <w:szCs w:val="22"/>
          <w:lang w:val="sr-Cyrl-RS" w:eastAsia="en-US"/>
        </w:rPr>
        <w:t>магацин  ТЕНТ</w:t>
      </w:r>
      <w:proofErr w:type="gramEnd"/>
      <w:r w:rsidRPr="00E71127">
        <w:rPr>
          <w:rFonts w:ascii="Arial" w:hAnsi="Arial" w:cs="Arial"/>
          <w:sz w:val="22"/>
          <w:szCs w:val="22"/>
          <w:lang w:val="sr-Cyrl-RS" w:eastAsia="en-US"/>
        </w:rPr>
        <w:t xml:space="preserve"> Б Ушће</w:t>
      </w:r>
      <w:r w:rsidRPr="00E71127">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E71127" w:rsidRPr="00E71127" w:rsidRDefault="00E71127" w:rsidP="00E71127">
      <w:pPr>
        <w:tabs>
          <w:tab w:val="left" w:pos="567"/>
        </w:tabs>
        <w:suppressAutoHyphens w:val="0"/>
        <w:jc w:val="both"/>
        <w:rPr>
          <w:rFonts w:ascii="Arial" w:hAnsi="Arial" w:cs="Arial"/>
          <w:b/>
          <w:sz w:val="22"/>
          <w:szCs w:val="22"/>
          <w:lang w:val="en-US" w:eastAsia="en-US"/>
        </w:rPr>
      </w:pPr>
      <w:r w:rsidRPr="00E71127">
        <w:rPr>
          <w:rFonts w:ascii="Arial" w:eastAsia="Calibri" w:hAnsi="Arial" w:cs="Arial"/>
          <w:sz w:val="22"/>
          <w:szCs w:val="22"/>
          <w:lang w:val="en-US" w:eastAsia="en-US"/>
        </w:rPr>
        <w:t>Цена је фиксна за цео уговорени период и не подлеже никаквој промени</w:t>
      </w:r>
    </w:p>
    <w:p w:rsidR="00E71127" w:rsidRPr="00E71127" w:rsidRDefault="00E71127" w:rsidP="00E71127">
      <w:pPr>
        <w:tabs>
          <w:tab w:val="left" w:pos="567"/>
        </w:tabs>
        <w:suppressAutoHyphens w:val="0"/>
        <w:jc w:val="both"/>
        <w:rPr>
          <w:rFonts w:ascii="Arial" w:hAnsi="Arial" w:cs="Arial"/>
          <w:b/>
          <w:sz w:val="22"/>
          <w:szCs w:val="22"/>
          <w:lang w:val="sr-Cyrl-RS" w:eastAsia="en-US"/>
        </w:rPr>
      </w:pPr>
    </w:p>
    <w:p w:rsidR="00E71127" w:rsidRPr="00E71127" w:rsidRDefault="00E71127" w:rsidP="00E71127">
      <w:pPr>
        <w:tabs>
          <w:tab w:val="left" w:pos="567"/>
        </w:tabs>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ИЗДАВАЊЕ РАЧУНА И ПЛАЋАЊЕ</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 4.</w:t>
      </w:r>
      <w:proofErr w:type="gramEnd"/>
    </w:p>
    <w:p w:rsidR="00E71127" w:rsidRPr="00E71127" w:rsidRDefault="00E71127" w:rsidP="00E71127">
      <w:pPr>
        <w:tabs>
          <w:tab w:val="left" w:pos="567"/>
        </w:tabs>
        <w:suppressAutoHyphens w:val="0"/>
        <w:jc w:val="both"/>
        <w:rPr>
          <w:rFonts w:ascii="Arial" w:eastAsia="Calibri" w:hAnsi="Arial" w:cs="Arial"/>
          <w:sz w:val="22"/>
          <w:szCs w:val="22"/>
          <w:lang w:val="sr-Cyrl-RS" w:eastAsia="en-US"/>
        </w:rPr>
      </w:pPr>
      <w:proofErr w:type="gramStart"/>
      <w:r w:rsidRPr="00E71127">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E71127">
        <w:rPr>
          <w:rFonts w:ascii="Arial" w:eastAsia="Calibri" w:hAnsi="Arial" w:cs="Arial"/>
          <w:sz w:val="22"/>
          <w:szCs w:val="22"/>
          <w:lang w:val="en-US" w:eastAsia="en-US"/>
        </w:rPr>
        <w:t xml:space="preserve"> </w:t>
      </w:r>
      <w:proofErr w:type="gramStart"/>
      <w:r w:rsidRPr="00E71127">
        <w:rPr>
          <w:rFonts w:ascii="Arial" w:eastAsia="Calibri" w:hAnsi="Arial" w:cs="Arial"/>
          <w:sz w:val="22"/>
          <w:szCs w:val="22"/>
          <w:lang w:val="en-US" w:eastAsia="en-US"/>
        </w:rPr>
        <w:t>овог</w:t>
      </w:r>
      <w:proofErr w:type="gramEnd"/>
      <w:r w:rsidRPr="00E71127">
        <w:rPr>
          <w:rFonts w:ascii="Arial" w:eastAsia="Calibri" w:hAnsi="Arial" w:cs="Arial"/>
          <w:sz w:val="22"/>
          <w:szCs w:val="22"/>
          <w:lang w:val="en-US" w:eastAsia="en-US"/>
        </w:rPr>
        <w:t xml:space="preserve"> Уговора, испостави исправан рачун директно Купцу.</w:t>
      </w:r>
      <w:r w:rsidRPr="00E71127">
        <w:rPr>
          <w:rFonts w:ascii="Arial" w:eastAsia="Calibri" w:hAnsi="Arial" w:cs="Arial"/>
          <w:sz w:val="22"/>
          <w:szCs w:val="22"/>
          <w:lang w:val="sr-Cyrl-RS" w:eastAsia="en-US"/>
        </w:rPr>
        <w:t xml:space="preserve"> </w:t>
      </w:r>
    </w:p>
    <w:p w:rsidR="00E71127" w:rsidRPr="00E71127" w:rsidRDefault="00E71127" w:rsidP="00E71127">
      <w:pPr>
        <w:tabs>
          <w:tab w:val="left" w:pos="567"/>
        </w:tabs>
        <w:suppressAutoHyphens w:val="0"/>
        <w:jc w:val="both"/>
        <w:rPr>
          <w:rFonts w:ascii="Arial" w:eastAsia="Calibri" w:hAnsi="Arial" w:cs="Arial"/>
          <w:sz w:val="22"/>
          <w:szCs w:val="22"/>
          <w:lang w:val="sr-Latn-RS" w:eastAsia="en-US"/>
        </w:rPr>
      </w:pPr>
    </w:p>
    <w:p w:rsidR="00E71127" w:rsidRPr="00E71127" w:rsidRDefault="00E71127" w:rsidP="00E71127">
      <w:pPr>
        <w:tabs>
          <w:tab w:val="left" w:pos="567"/>
        </w:tabs>
        <w:suppressAutoHyphens w:val="0"/>
        <w:jc w:val="both"/>
        <w:rPr>
          <w:rFonts w:ascii="Arial" w:hAnsi="Arial" w:cs="Arial"/>
          <w:sz w:val="22"/>
          <w:szCs w:val="22"/>
          <w:lang w:val="sr-Cyrl-RS" w:eastAsia="en-US"/>
        </w:rPr>
      </w:pPr>
      <w:r w:rsidRPr="00E71127">
        <w:rPr>
          <w:rFonts w:ascii="Arial" w:eastAsia="Calibri" w:hAnsi="Arial" w:cs="Arial"/>
          <w:b/>
          <w:sz w:val="22"/>
          <w:szCs w:val="22"/>
          <w:lang w:val="sr-Cyrl-RS" w:eastAsia="en-US"/>
        </w:rPr>
        <w:t>Рачун гласи на</w:t>
      </w:r>
      <w:r w:rsidRPr="00E71127">
        <w:rPr>
          <w:rFonts w:ascii="Arial" w:eastAsia="Calibri" w:hAnsi="Arial" w:cs="Arial"/>
          <w:sz w:val="22"/>
          <w:szCs w:val="22"/>
          <w:lang w:val="sr-Cyrl-RS" w:eastAsia="en-US"/>
        </w:rPr>
        <w:t xml:space="preserve">: ЈП ЕПС Београд; Београд, ул. Царице Милице бр. 2, </w:t>
      </w:r>
      <w:r w:rsidRPr="00E71127">
        <w:rPr>
          <w:rFonts w:ascii="Arial" w:eastAsia="Calibri" w:hAnsi="Arial" w:cs="Arial"/>
          <w:sz w:val="22"/>
          <w:szCs w:val="22"/>
          <w:lang w:val="en-US" w:eastAsia="en-US"/>
        </w:rPr>
        <w:t>Огран</w:t>
      </w:r>
      <w:r w:rsidRPr="00E71127">
        <w:rPr>
          <w:rFonts w:ascii="Arial" w:eastAsia="Calibri" w:hAnsi="Arial" w:cs="Arial"/>
          <w:sz w:val="22"/>
          <w:szCs w:val="22"/>
          <w:lang w:val="sr-Cyrl-RS" w:eastAsia="en-US"/>
        </w:rPr>
        <w:t>а</w:t>
      </w:r>
      <w:r w:rsidRPr="00E71127">
        <w:rPr>
          <w:rFonts w:ascii="Arial" w:eastAsia="Calibri" w:hAnsi="Arial" w:cs="Arial"/>
          <w:sz w:val="22"/>
          <w:szCs w:val="22"/>
          <w:lang w:val="en-US" w:eastAsia="en-US"/>
        </w:rPr>
        <w:t>к</w:t>
      </w:r>
      <w:r w:rsidRPr="00E71127">
        <w:rPr>
          <w:rFonts w:ascii="Arial" w:eastAsia="Calibri" w:hAnsi="Arial" w:cs="Arial"/>
          <w:sz w:val="22"/>
          <w:szCs w:val="22"/>
          <w:lang w:val="sr-Cyrl-RS" w:eastAsia="en-US"/>
        </w:rPr>
        <w:t xml:space="preserve"> ТЕНТ Београд  - Обреновац, ПИБ 103920327  и доставља се:</w:t>
      </w:r>
      <w:r w:rsidRPr="00E71127">
        <w:rPr>
          <w:rFonts w:ascii="Arial" w:eastAsia="Calibri" w:hAnsi="Arial" w:cs="Arial"/>
          <w:sz w:val="22"/>
          <w:szCs w:val="22"/>
          <w:lang w:val="en-US" w:eastAsia="en-US"/>
        </w:rPr>
        <w:t>,</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 xml:space="preserve"> у року од 3 (три) дана, од дана извршене испоруке </w:t>
      </w:r>
      <w:r w:rsidRPr="00E71127">
        <w:rPr>
          <w:rFonts w:ascii="Arial" w:hAnsi="Arial" w:cs="Arial"/>
          <w:sz w:val="22"/>
          <w:szCs w:val="22"/>
          <w:lang w:val="sr-Latn-CS" w:eastAsia="en-US"/>
        </w:rPr>
        <w:t xml:space="preserve">добара </w:t>
      </w:r>
      <w:r w:rsidRPr="00E71127">
        <w:rPr>
          <w:rFonts w:ascii="Arial" w:hAnsi="Arial" w:cs="Arial"/>
          <w:sz w:val="22"/>
          <w:szCs w:val="22"/>
          <w:lang w:val="sr-Cyrl-RS" w:eastAsia="en-US"/>
        </w:rPr>
        <w:t>, са назнаком број уговора, број јавне набавке,  број и датум отпремнице.</w:t>
      </w:r>
    </w:p>
    <w:p w:rsidR="00E71127" w:rsidRPr="00E71127" w:rsidRDefault="00E71127" w:rsidP="00E71127">
      <w:pPr>
        <w:tabs>
          <w:tab w:val="left" w:pos="567"/>
        </w:tabs>
        <w:suppressAutoHyphens w:val="0"/>
        <w:jc w:val="both"/>
        <w:rPr>
          <w:rFonts w:ascii="Arial" w:hAnsi="Arial" w:cs="Arial"/>
          <w:sz w:val="22"/>
          <w:szCs w:val="22"/>
          <w:lang w:val="sr-Cyrl-RS" w:eastAsia="en-US"/>
        </w:rPr>
      </w:pPr>
      <w:r w:rsidRPr="00E71127">
        <w:rPr>
          <w:rFonts w:ascii="Arial" w:hAnsi="Arial" w:cs="Arial"/>
          <w:b/>
          <w:sz w:val="22"/>
          <w:szCs w:val="22"/>
          <w:lang w:val="en-US" w:eastAsia="en-US"/>
        </w:rPr>
        <w:t>Рачун мора бити достављен на адресу Купца</w:t>
      </w:r>
      <w:r w:rsidRPr="00E71127">
        <w:rPr>
          <w:rFonts w:ascii="Arial" w:hAnsi="Arial" w:cs="Arial"/>
          <w:sz w:val="22"/>
          <w:szCs w:val="22"/>
          <w:lang w:val="en-US" w:eastAsia="en-US"/>
        </w:rPr>
        <w:t xml:space="preserve">: Јавно предузеће „Електропривреда Србије“ </w:t>
      </w:r>
    </w:p>
    <w:p w:rsidR="00E71127" w:rsidRPr="00E71127" w:rsidRDefault="00E71127" w:rsidP="00E71127">
      <w:pPr>
        <w:tabs>
          <w:tab w:val="left" w:pos="567"/>
        </w:tabs>
        <w:suppressAutoHyphens w:val="0"/>
        <w:jc w:val="both"/>
        <w:rPr>
          <w:rFonts w:ascii="Arial" w:hAnsi="Arial" w:cs="Arial"/>
          <w:sz w:val="22"/>
          <w:szCs w:val="22"/>
          <w:lang w:val="sr-Cyrl-RS" w:eastAsia="en-US"/>
        </w:rPr>
      </w:pPr>
      <w:r w:rsidRPr="00E71127">
        <w:rPr>
          <w:rFonts w:ascii="Arial" w:hAnsi="Arial" w:cs="Arial"/>
          <w:sz w:val="22"/>
          <w:szCs w:val="22"/>
          <w:lang w:val="en-US" w:eastAsia="en-US"/>
        </w:rPr>
        <w:t>Београд</w:t>
      </w:r>
      <w:proofErr w:type="gramStart"/>
      <w:r w:rsidRPr="00E71127">
        <w:rPr>
          <w:rFonts w:ascii="Arial" w:hAnsi="Arial" w:cs="Arial"/>
          <w:sz w:val="22"/>
          <w:szCs w:val="22"/>
          <w:lang w:val="en-US" w:eastAsia="en-US"/>
        </w:rPr>
        <w:t>,Огранак</w:t>
      </w:r>
      <w:proofErr w:type="gramEnd"/>
      <w:r w:rsidRPr="00E71127">
        <w:rPr>
          <w:rFonts w:ascii="Arial" w:hAnsi="Arial" w:cs="Arial"/>
          <w:sz w:val="22"/>
          <w:szCs w:val="22"/>
          <w:lang w:val="en-US" w:eastAsia="en-US"/>
        </w:rPr>
        <w:t xml:space="preserve"> ТЕНТ</w:t>
      </w:r>
      <w:r w:rsidRPr="00E71127">
        <w:rPr>
          <w:rFonts w:ascii="Arial" w:hAnsi="Arial" w:cs="Arial"/>
          <w:color w:val="00B0F0"/>
          <w:sz w:val="22"/>
          <w:szCs w:val="22"/>
          <w:lang w:val="sr-Cyrl-RS" w:eastAsia="en-US"/>
        </w:rPr>
        <w:t xml:space="preserve"> –</w:t>
      </w:r>
      <w:r w:rsidRPr="00E71127">
        <w:rPr>
          <w:rFonts w:ascii="Arial" w:hAnsi="Arial" w:cs="Arial"/>
          <w:sz w:val="22"/>
          <w:szCs w:val="22"/>
          <w:lang w:val="sr-Cyrl-RS" w:eastAsia="en-US"/>
        </w:rPr>
        <w:t>ТЕНТ Б Ушће, Поштански фах 35, 11500 Обреновац – за писарницу ТЕНТ Б.</w:t>
      </w:r>
    </w:p>
    <w:p w:rsidR="00E71127" w:rsidRPr="00E71127" w:rsidRDefault="00E71127" w:rsidP="00E71127">
      <w:pPr>
        <w:tabs>
          <w:tab w:val="left" w:pos="567"/>
        </w:tabs>
        <w:suppressAutoHyphens w:val="0"/>
        <w:jc w:val="both"/>
        <w:rPr>
          <w:rFonts w:ascii="Arial" w:hAnsi="Arial" w:cs="Arial"/>
          <w:sz w:val="22"/>
          <w:szCs w:val="22"/>
          <w:lang w:val="sr-Cyrl-RS" w:eastAsia="en-US"/>
        </w:rPr>
      </w:pPr>
    </w:p>
    <w:p w:rsidR="00E71127" w:rsidRPr="00E71127" w:rsidRDefault="00E71127" w:rsidP="00E71127">
      <w:pPr>
        <w:tabs>
          <w:tab w:val="left" w:pos="567"/>
        </w:tabs>
        <w:suppressAutoHyphens w:val="0"/>
        <w:jc w:val="both"/>
        <w:rPr>
          <w:rFonts w:ascii="Arial" w:hAnsi="Arial" w:cs="Arial"/>
          <w:sz w:val="22"/>
          <w:szCs w:val="22"/>
          <w:lang w:val="sr-Cyrl-RS" w:eastAsia="en-US"/>
        </w:rPr>
      </w:pPr>
      <w:proofErr w:type="gramStart"/>
      <w:r w:rsidRPr="00E71127">
        <w:rPr>
          <w:rFonts w:ascii="Arial" w:hAnsi="Arial" w:cs="Arial"/>
          <w:sz w:val="22"/>
          <w:szCs w:val="22"/>
          <w:lang w:val="en-US" w:eastAsia="en-US"/>
        </w:rPr>
        <w:t>У испостављеном рачуну и отпремници, Продавац је дужан да</w:t>
      </w:r>
      <w:r w:rsidRPr="00E71127">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E71127">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E71127">
        <w:rPr>
          <w:rFonts w:ascii="Arial" w:hAnsi="Arial" w:cs="Arial"/>
          <w:sz w:val="22"/>
          <w:szCs w:val="22"/>
          <w:lang w:val="sr-Cyrl-RS" w:eastAsia="en-US"/>
        </w:rPr>
        <w:t>структуре цене</w:t>
      </w:r>
      <w:r w:rsidRPr="00E71127">
        <w:rPr>
          <w:rFonts w:ascii="Arial" w:hAnsi="Arial" w:cs="Arial"/>
          <w:sz w:val="22"/>
          <w:szCs w:val="22"/>
          <w:lang w:val="en-US" w:eastAsia="en-US"/>
        </w:rPr>
        <w:t>).</w:t>
      </w:r>
      <w:proofErr w:type="gramEnd"/>
      <w:r w:rsidRPr="00E71127">
        <w:rPr>
          <w:rFonts w:ascii="Arial" w:hAnsi="Arial" w:cs="Arial"/>
          <w:sz w:val="22"/>
          <w:szCs w:val="22"/>
          <w:lang w:val="en-US" w:eastAsia="en-US"/>
        </w:rPr>
        <w:t xml:space="preserve"> </w:t>
      </w:r>
      <w:proofErr w:type="gramStart"/>
      <w:r w:rsidRPr="00E71127">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E71127">
        <w:rPr>
          <w:rFonts w:ascii="Arial" w:hAnsi="Arial" w:cs="Arial"/>
          <w:sz w:val="22"/>
          <w:szCs w:val="22"/>
          <w:lang w:val="en-US" w:eastAsia="en-US"/>
        </w:rPr>
        <w:t xml:space="preserve"> </w:t>
      </w:r>
      <w:proofErr w:type="gramStart"/>
      <w:r w:rsidRPr="00E71127">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71127" w:rsidRPr="00E71127" w:rsidRDefault="00E71127" w:rsidP="00E71127">
      <w:pPr>
        <w:tabs>
          <w:tab w:val="left" w:pos="567"/>
        </w:tabs>
        <w:suppressAutoHyphens w:val="0"/>
        <w:jc w:val="both"/>
        <w:rPr>
          <w:rFonts w:ascii="Arial" w:hAnsi="Arial" w:cs="Arial"/>
          <w:sz w:val="22"/>
          <w:szCs w:val="22"/>
          <w:lang w:val="sr-Cyrl-RS" w:eastAsia="en-US"/>
        </w:rPr>
      </w:pPr>
      <w:r w:rsidRPr="00E71127">
        <w:rPr>
          <w:rFonts w:ascii="Arial" w:hAnsi="Arial" w:cs="Arial"/>
          <w:sz w:val="22"/>
          <w:szCs w:val="22"/>
          <w:lang w:val="en-US" w:eastAsia="en-US"/>
        </w:rPr>
        <w:lastRenderedPageBreak/>
        <w:t>Плаћање укупно уговорене цене извршиће се у динарима, на рачун Продавца бр._______</w:t>
      </w:r>
      <w:r w:rsidRPr="00E71127">
        <w:rPr>
          <w:rFonts w:ascii="Arial" w:hAnsi="Arial" w:cs="Arial"/>
          <w:sz w:val="22"/>
          <w:szCs w:val="22"/>
          <w:lang w:val="sr-Cyrl-RS" w:eastAsia="en-US"/>
        </w:rPr>
        <w:t>________</w:t>
      </w:r>
      <w:r w:rsidRPr="00E71127">
        <w:rPr>
          <w:rFonts w:ascii="Arial" w:hAnsi="Arial" w:cs="Arial"/>
          <w:sz w:val="22"/>
          <w:szCs w:val="22"/>
          <w:lang w:val="en-US" w:eastAsia="en-US"/>
        </w:rPr>
        <w:t>_____________ који се води код _____</w:t>
      </w:r>
      <w:r w:rsidRPr="00E71127">
        <w:rPr>
          <w:rFonts w:ascii="Arial" w:hAnsi="Arial" w:cs="Arial"/>
          <w:sz w:val="22"/>
          <w:szCs w:val="22"/>
          <w:lang w:val="sr-Cyrl-RS" w:eastAsia="en-US"/>
        </w:rPr>
        <w:t>__________</w:t>
      </w:r>
      <w:r w:rsidRPr="00E71127">
        <w:rPr>
          <w:rFonts w:ascii="Arial" w:hAnsi="Arial" w:cs="Arial"/>
          <w:sz w:val="22"/>
          <w:szCs w:val="22"/>
          <w:lang w:val="en-US" w:eastAsia="en-US"/>
        </w:rPr>
        <w:t>____ банке</w:t>
      </w:r>
      <w:r w:rsidRPr="00E71127">
        <w:rPr>
          <w:rFonts w:ascii="Arial" w:hAnsi="Arial" w:cs="Arial"/>
          <w:sz w:val="22"/>
          <w:szCs w:val="22"/>
          <w:lang w:val="sr-Cyrl-RS" w:eastAsia="en-US"/>
        </w:rPr>
        <w:t>, након испоруке</w:t>
      </w:r>
      <w:r w:rsidRPr="00E71127">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E71127">
        <w:rPr>
          <w:rFonts w:ascii="Arial" w:hAnsi="Arial" w:cs="Arial"/>
          <w:sz w:val="22"/>
          <w:szCs w:val="22"/>
          <w:lang w:val="sr-Cyrl-BA" w:eastAsia="en-US"/>
        </w:rPr>
        <w:t>/</w:t>
      </w:r>
      <w:r w:rsidRPr="00E71127">
        <w:rPr>
          <w:rFonts w:ascii="Arial" w:hAnsi="Arial" w:cs="Arial"/>
          <w:sz w:val="22"/>
          <w:szCs w:val="22"/>
          <w:lang w:val="en-US" w:eastAsia="en-US"/>
        </w:rPr>
        <w:t xml:space="preserve"> квантитативног пријема.</w:t>
      </w:r>
    </w:p>
    <w:p w:rsidR="00E71127" w:rsidRPr="00E71127" w:rsidRDefault="00E71127" w:rsidP="00E71127">
      <w:pPr>
        <w:tabs>
          <w:tab w:val="left" w:pos="567"/>
        </w:tabs>
        <w:suppressAutoHyphens w:val="0"/>
        <w:jc w:val="both"/>
        <w:rPr>
          <w:rFonts w:ascii="Arial" w:eastAsia="Calibri" w:hAnsi="Arial" w:cs="Arial"/>
          <w:color w:val="00B0F0"/>
          <w:sz w:val="16"/>
          <w:szCs w:val="16"/>
          <w:lang w:val="en-US" w:eastAsia="en-US"/>
        </w:rPr>
      </w:pPr>
    </w:p>
    <w:p w:rsidR="00E71127" w:rsidRPr="00E71127" w:rsidRDefault="00E71127" w:rsidP="00E71127">
      <w:pPr>
        <w:tabs>
          <w:tab w:val="left" w:pos="567"/>
        </w:tabs>
        <w:suppressAutoHyphens w:val="0"/>
        <w:jc w:val="both"/>
        <w:rPr>
          <w:rFonts w:ascii="Arial" w:hAnsi="Arial" w:cs="Arial"/>
          <w:b/>
          <w:sz w:val="22"/>
          <w:szCs w:val="22"/>
          <w:lang w:val="en-US" w:eastAsia="en-US"/>
        </w:rPr>
      </w:pPr>
      <w:r w:rsidRPr="00E71127">
        <w:rPr>
          <w:rFonts w:ascii="Arial" w:hAnsi="Arial" w:cs="Arial"/>
          <w:b/>
          <w:sz w:val="22"/>
          <w:szCs w:val="22"/>
          <w:lang w:val="en-US" w:eastAsia="en-US"/>
        </w:rPr>
        <w:t>РОК И МЕСТО ИСПОРУКЕ</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 5.</w:t>
      </w:r>
      <w:proofErr w:type="gramEnd"/>
    </w:p>
    <w:p w:rsidR="00E71127" w:rsidRPr="00E71127" w:rsidRDefault="00E71127" w:rsidP="00E71127">
      <w:pPr>
        <w:tabs>
          <w:tab w:val="left" w:pos="567"/>
        </w:tabs>
        <w:suppressAutoHyphens w:val="0"/>
        <w:jc w:val="both"/>
        <w:rPr>
          <w:rFonts w:ascii="Arial" w:hAnsi="Arial" w:cs="Arial"/>
          <w:sz w:val="22"/>
          <w:szCs w:val="22"/>
          <w:lang w:val="sr-Cyrl-RS" w:eastAsia="en-US"/>
        </w:rPr>
      </w:pPr>
      <w:r w:rsidRPr="00E71127">
        <w:rPr>
          <w:rFonts w:ascii="Arial" w:hAnsi="Arial" w:cs="Arial"/>
          <w:sz w:val="22"/>
          <w:szCs w:val="22"/>
          <w:lang w:val="en-US" w:eastAsia="en-US"/>
        </w:rPr>
        <w:t>Продавац се обавезује да испоруку</w:t>
      </w:r>
      <w:r w:rsidRPr="00E71127">
        <w:rPr>
          <w:rFonts w:ascii="Arial" w:eastAsia="TimesNewRomanPSMT" w:hAnsi="Arial" w:cs="Arial"/>
          <w:bCs/>
          <w:sz w:val="22"/>
          <w:szCs w:val="22"/>
          <w:lang w:val="sr-Cyrl-RS" w:eastAsia="en-US"/>
        </w:rPr>
        <w:t xml:space="preserve"> изврши</w:t>
      </w:r>
      <w:r w:rsidRPr="00E71127">
        <w:rPr>
          <w:rFonts w:ascii="Arial" w:eastAsia="Calibri" w:hAnsi="Arial" w:cs="Arial"/>
          <w:sz w:val="22"/>
          <w:szCs w:val="22"/>
          <w:lang w:val="en-US" w:eastAsia="en-US"/>
        </w:rPr>
        <w:t xml:space="preserve"> најкасније у року од </w:t>
      </w:r>
      <w:r w:rsidRPr="00E71127">
        <w:rPr>
          <w:rFonts w:ascii="Arial" w:hAnsi="Arial" w:cs="Arial"/>
          <w:sz w:val="22"/>
          <w:szCs w:val="22"/>
          <w:lang w:val="en-US" w:eastAsia="en-US"/>
        </w:rPr>
        <w:t>___</w:t>
      </w:r>
      <w:proofErr w:type="gramStart"/>
      <w:r w:rsidRPr="00E71127">
        <w:rPr>
          <w:rFonts w:ascii="Arial" w:hAnsi="Arial" w:cs="Arial"/>
          <w:sz w:val="22"/>
          <w:szCs w:val="22"/>
          <w:lang w:val="en-US" w:eastAsia="en-US"/>
        </w:rPr>
        <w:t xml:space="preserve">_ </w:t>
      </w:r>
      <w:r w:rsidRPr="00E71127">
        <w:rPr>
          <w:rFonts w:ascii="Arial" w:hAnsi="Arial" w:cs="Arial"/>
          <w:sz w:val="22"/>
          <w:szCs w:val="22"/>
          <w:lang w:val="sr-Cyrl-RS" w:eastAsia="en-US"/>
        </w:rPr>
        <w:t xml:space="preserve"> дана</w:t>
      </w:r>
      <w:proofErr w:type="gramEnd"/>
      <w:r w:rsidRPr="00E71127">
        <w:rPr>
          <w:rFonts w:ascii="Arial" w:hAnsi="Arial" w:cs="Arial"/>
          <w:sz w:val="22"/>
          <w:szCs w:val="22"/>
          <w:lang w:val="sr-Cyrl-RS" w:eastAsia="en-US"/>
        </w:rPr>
        <w:t xml:space="preserve"> од закључења уговора.</w:t>
      </w:r>
    </w:p>
    <w:p w:rsidR="00E71127" w:rsidRPr="00E71127" w:rsidRDefault="00E71127" w:rsidP="00E71127">
      <w:pPr>
        <w:suppressAutoHyphens w:val="0"/>
        <w:spacing w:line="276" w:lineRule="auto"/>
        <w:jc w:val="both"/>
        <w:rPr>
          <w:rFonts w:ascii="Arial" w:eastAsiaTheme="minorHAnsi" w:hAnsi="Arial" w:cs="Arial"/>
          <w:sz w:val="22"/>
          <w:szCs w:val="22"/>
          <w:lang w:val="sr-Latn-RS" w:eastAsia="zh-CN"/>
        </w:rPr>
      </w:pPr>
      <w:proofErr w:type="gramStart"/>
      <w:r w:rsidRPr="00E71127">
        <w:rPr>
          <w:rFonts w:ascii="Arial" w:hAnsi="Arial" w:cs="Arial"/>
          <w:sz w:val="22"/>
          <w:szCs w:val="22"/>
          <w:lang w:val="en-US" w:eastAsia="en-US"/>
        </w:rPr>
        <w:t xml:space="preserve">Место испоруке је </w:t>
      </w:r>
      <w:r w:rsidRPr="00E71127">
        <w:rPr>
          <w:rFonts w:ascii="Arial" w:eastAsiaTheme="minorHAnsi" w:hAnsi="Arial" w:cs="Arial"/>
          <w:sz w:val="22"/>
          <w:szCs w:val="22"/>
          <w:lang w:val="sr-Cyrl-RS" w:eastAsia="zh-CN"/>
        </w:rPr>
        <w:t>Огранак ТЕНТ, локација ТЕНТ – Б - магацин ТЕНТ Б (Термоелектрана Никола Тесла Б Ушће Обреновац).</w:t>
      </w:r>
      <w:proofErr w:type="gramEnd"/>
    </w:p>
    <w:p w:rsidR="00E71127" w:rsidRPr="00E71127" w:rsidRDefault="00E71127" w:rsidP="00E71127">
      <w:pPr>
        <w:tabs>
          <w:tab w:val="left" w:pos="567"/>
        </w:tabs>
        <w:suppressAutoHyphens w:val="0"/>
        <w:jc w:val="both"/>
        <w:rPr>
          <w:rFonts w:ascii="Arial" w:hAnsi="Arial" w:cs="Arial"/>
          <w:sz w:val="22"/>
          <w:szCs w:val="22"/>
          <w:lang w:val="sr-Cyrl-RS" w:eastAsia="en-US"/>
        </w:rPr>
      </w:pPr>
      <w:proofErr w:type="gramStart"/>
      <w:r w:rsidRPr="00E71127">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E71127">
        <w:rPr>
          <w:rFonts w:ascii="Arial" w:hAnsi="Arial" w:cs="Arial"/>
          <w:sz w:val="22"/>
          <w:szCs w:val="22"/>
          <w:lang w:val="en-US" w:eastAsia="en-US"/>
        </w:rPr>
        <w:t xml:space="preserve"> </w:t>
      </w:r>
      <w:proofErr w:type="gramStart"/>
      <w:r w:rsidRPr="00E71127">
        <w:rPr>
          <w:rFonts w:ascii="Arial" w:hAnsi="Arial" w:cs="Arial"/>
          <w:sz w:val="22"/>
          <w:szCs w:val="22"/>
          <w:lang w:val="en-US" w:eastAsia="en-US"/>
        </w:rPr>
        <w:t xml:space="preserve">Као датум испоруке сматра се датум пријема добара у складиште ЈП ЕПС, </w:t>
      </w:r>
      <w:r w:rsidRPr="00E71127">
        <w:rPr>
          <w:rFonts w:ascii="Arial" w:hAnsi="Arial" w:cs="Arial"/>
          <w:sz w:val="22"/>
          <w:szCs w:val="22"/>
          <w:lang w:val="sr-Cyrl-RS" w:eastAsia="en-US"/>
        </w:rPr>
        <w:t>ТЕНТ Б Ушће, магацин ТЕНТ Б.</w:t>
      </w:r>
      <w:proofErr w:type="gramEnd"/>
    </w:p>
    <w:p w:rsidR="00E71127" w:rsidRPr="00E71127" w:rsidRDefault="00E71127" w:rsidP="00E71127">
      <w:pPr>
        <w:tabs>
          <w:tab w:val="left" w:pos="567"/>
        </w:tabs>
        <w:suppressAutoHyphens w:val="0"/>
        <w:jc w:val="both"/>
        <w:rPr>
          <w:rFonts w:ascii="Arial" w:hAnsi="Arial" w:cs="Arial"/>
          <w:sz w:val="22"/>
          <w:szCs w:val="22"/>
          <w:lang w:val="en-US" w:eastAsia="en-US"/>
        </w:rPr>
      </w:pPr>
      <w:r w:rsidRPr="00E71127">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71127">
        <w:rPr>
          <w:rFonts w:ascii="Arial" w:hAnsi="Arial" w:cs="Arial"/>
          <w:sz w:val="22"/>
          <w:szCs w:val="22"/>
          <w:lang w:val="en-US" w:eastAsia="en-US"/>
        </w:rPr>
        <w:t>од  08:00</w:t>
      </w:r>
      <w:proofErr w:type="gramEnd"/>
      <w:r w:rsidRPr="00E71127">
        <w:rPr>
          <w:rFonts w:ascii="Arial" w:hAnsi="Arial" w:cs="Arial"/>
          <w:sz w:val="22"/>
          <w:szCs w:val="22"/>
          <w:lang w:val="en-US" w:eastAsia="en-US"/>
        </w:rPr>
        <w:t xml:space="preserve"> до 14:00 часова, а  у свему у  складу са инструкцијама и захтевима Купца. </w:t>
      </w:r>
    </w:p>
    <w:p w:rsidR="00E71127" w:rsidRPr="00E71127" w:rsidRDefault="00E71127" w:rsidP="00E71127">
      <w:pPr>
        <w:tabs>
          <w:tab w:val="left" w:pos="567"/>
        </w:tabs>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E71127" w:rsidRPr="00E71127" w:rsidRDefault="00E71127" w:rsidP="00E71127">
      <w:pPr>
        <w:tabs>
          <w:tab w:val="left" w:pos="567"/>
        </w:tabs>
        <w:suppressAutoHyphens w:val="0"/>
        <w:jc w:val="both"/>
        <w:rPr>
          <w:rFonts w:ascii="Arial" w:eastAsia="Calibri" w:hAnsi="Arial" w:cs="Arial"/>
          <w:color w:val="00B0F0"/>
          <w:sz w:val="22"/>
          <w:szCs w:val="22"/>
          <w:lang w:val="sr-Cyrl-RS" w:eastAsia="en-US"/>
        </w:rPr>
      </w:pPr>
      <w:proofErr w:type="gramStart"/>
      <w:r w:rsidRPr="00E71127">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E71127">
        <w:rPr>
          <w:rFonts w:ascii="Arial" w:hAnsi="Arial" w:cs="Arial"/>
          <w:color w:val="00B0F0"/>
          <w:sz w:val="22"/>
          <w:szCs w:val="22"/>
          <w:lang w:val="sr-Cyrl-RS" w:eastAsia="en-US"/>
        </w:rPr>
        <w:t>.</w:t>
      </w:r>
      <w:proofErr w:type="gramEnd"/>
    </w:p>
    <w:p w:rsidR="00E71127" w:rsidRPr="00E71127" w:rsidRDefault="00E71127" w:rsidP="00E71127">
      <w:pPr>
        <w:tabs>
          <w:tab w:val="left" w:pos="567"/>
        </w:tabs>
        <w:suppressAutoHyphens w:val="0"/>
        <w:jc w:val="both"/>
        <w:rPr>
          <w:rFonts w:ascii="Arial" w:eastAsia="Calibri" w:hAnsi="Arial" w:cs="Arial"/>
          <w:color w:val="00B0F0"/>
          <w:sz w:val="22"/>
          <w:szCs w:val="22"/>
          <w:lang w:val="en-US" w:eastAsia="en-US"/>
        </w:rPr>
      </w:pPr>
    </w:p>
    <w:p w:rsidR="00E71127" w:rsidRPr="00E71127" w:rsidRDefault="00E71127" w:rsidP="00E71127">
      <w:pPr>
        <w:suppressAutoHyphens w:val="0"/>
        <w:jc w:val="both"/>
        <w:rPr>
          <w:rFonts w:ascii="Arial" w:hAnsi="Arial" w:cs="Arial"/>
          <w:b/>
          <w:sz w:val="22"/>
          <w:szCs w:val="22"/>
          <w:lang w:val="sr-Cyrl-RS" w:eastAsia="en-US"/>
        </w:rPr>
      </w:pPr>
      <w:r w:rsidRPr="00E71127">
        <w:rPr>
          <w:rFonts w:ascii="Arial" w:hAnsi="Arial" w:cs="Arial"/>
          <w:b/>
          <w:sz w:val="22"/>
          <w:szCs w:val="22"/>
          <w:lang w:val="sr-Cyrl-RS" w:eastAsia="en-US"/>
        </w:rPr>
        <w:t>ОВЛАШЋЕНИ ПРЕДСТАВНИЦИ ЗА ПРАЋЕЊЕ УГОВОРА</w:t>
      </w:r>
    </w:p>
    <w:p w:rsidR="00E71127" w:rsidRPr="00E71127" w:rsidRDefault="00E71127" w:rsidP="00E71127">
      <w:pPr>
        <w:suppressAutoHyphens w:val="0"/>
        <w:jc w:val="center"/>
        <w:rPr>
          <w:rFonts w:ascii="Arial" w:hAnsi="Arial" w:cs="Arial"/>
          <w:b/>
          <w:sz w:val="22"/>
          <w:szCs w:val="22"/>
          <w:lang w:val="en-US" w:eastAsia="en-US"/>
        </w:rPr>
      </w:pPr>
      <w:proofErr w:type="gramStart"/>
      <w:r w:rsidRPr="00E71127">
        <w:rPr>
          <w:rFonts w:ascii="Arial" w:hAnsi="Arial" w:cs="Arial"/>
          <w:b/>
          <w:sz w:val="22"/>
          <w:szCs w:val="22"/>
          <w:lang w:val="en-US" w:eastAsia="en-US"/>
        </w:rPr>
        <w:t>Члан 6.</w:t>
      </w:r>
      <w:proofErr w:type="gramEnd"/>
    </w:p>
    <w:p w:rsidR="00E71127" w:rsidRPr="00E71127" w:rsidRDefault="00E71127" w:rsidP="00E71127">
      <w:pPr>
        <w:suppressAutoHyphens w:val="0"/>
        <w:spacing w:line="276" w:lineRule="auto"/>
        <w:jc w:val="both"/>
        <w:rPr>
          <w:rFonts w:ascii="Arial" w:eastAsia="Calibri" w:hAnsi="Arial" w:cs="Arial"/>
          <w:sz w:val="22"/>
          <w:szCs w:val="22"/>
          <w:lang w:val="en-US" w:eastAsia="en-US"/>
        </w:rPr>
      </w:pPr>
      <w:proofErr w:type="gramStart"/>
      <w:r w:rsidRPr="00E71127">
        <w:rPr>
          <w:rFonts w:ascii="Arial" w:eastAsia="Calibri" w:hAnsi="Arial" w:cs="Arial"/>
          <w:sz w:val="22"/>
          <w:szCs w:val="22"/>
          <w:lang w:val="en-US" w:eastAsia="en-US"/>
        </w:rPr>
        <w:t xml:space="preserve">Овлашћени представници за праћење реализације </w:t>
      </w:r>
      <w:r w:rsidRPr="00E71127">
        <w:rPr>
          <w:rFonts w:ascii="Arial" w:eastAsia="Calibri" w:hAnsi="Arial" w:cs="Arial"/>
          <w:sz w:val="22"/>
          <w:szCs w:val="22"/>
          <w:lang w:val="sr-Cyrl-RS" w:eastAsia="en-US"/>
        </w:rPr>
        <w:t>испоруке добара</w:t>
      </w:r>
      <w:r w:rsidRPr="00E71127">
        <w:rPr>
          <w:rFonts w:ascii="Arial" w:eastAsia="Calibri" w:hAnsi="Arial" w:cs="Arial"/>
          <w:sz w:val="22"/>
          <w:szCs w:val="22"/>
          <w:lang w:val="en-US" w:eastAsia="en-US"/>
        </w:rPr>
        <w:t xml:space="preserve"> из члана 1.</w:t>
      </w:r>
      <w:proofErr w:type="gramEnd"/>
      <w:r w:rsidRPr="00E71127">
        <w:rPr>
          <w:rFonts w:ascii="Arial" w:eastAsia="Calibri" w:hAnsi="Arial" w:cs="Arial"/>
          <w:sz w:val="22"/>
          <w:szCs w:val="22"/>
          <w:lang w:val="en-US" w:eastAsia="en-US"/>
        </w:rPr>
        <w:t xml:space="preserve"> </w:t>
      </w:r>
      <w:proofErr w:type="gramStart"/>
      <w:r w:rsidRPr="00E71127">
        <w:rPr>
          <w:rFonts w:ascii="Arial" w:eastAsia="Calibri" w:hAnsi="Arial" w:cs="Arial"/>
          <w:sz w:val="22"/>
          <w:szCs w:val="22"/>
          <w:lang w:val="en-US" w:eastAsia="en-US"/>
        </w:rPr>
        <w:t>овог</w:t>
      </w:r>
      <w:proofErr w:type="gramEnd"/>
      <w:r w:rsidRPr="00E71127">
        <w:rPr>
          <w:rFonts w:ascii="Arial" w:eastAsia="Calibri" w:hAnsi="Arial" w:cs="Arial"/>
          <w:sz w:val="22"/>
          <w:szCs w:val="22"/>
          <w:lang w:val="en-US" w:eastAsia="en-US"/>
        </w:rPr>
        <w:t xml:space="preserve"> Уговора су: </w:t>
      </w:r>
    </w:p>
    <w:p w:rsidR="00E71127" w:rsidRPr="00E71127" w:rsidRDefault="00E71127" w:rsidP="00E71127">
      <w:pPr>
        <w:suppressAutoHyphens w:val="0"/>
        <w:spacing w:line="276" w:lineRule="auto"/>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 xml:space="preserve">          - </w:t>
      </w:r>
      <w:proofErr w:type="gramStart"/>
      <w:r w:rsidRPr="00E71127">
        <w:rPr>
          <w:rFonts w:ascii="Arial" w:eastAsia="Calibri" w:hAnsi="Arial" w:cs="Arial"/>
          <w:sz w:val="22"/>
          <w:szCs w:val="22"/>
          <w:lang w:val="en-US" w:eastAsia="en-US"/>
        </w:rPr>
        <w:t>за</w:t>
      </w:r>
      <w:proofErr w:type="gramEnd"/>
      <w:r w:rsidRPr="00E71127">
        <w:rPr>
          <w:rFonts w:ascii="Arial" w:eastAsia="Calibri" w:hAnsi="Arial" w:cs="Arial"/>
          <w:sz w:val="22"/>
          <w:szCs w:val="22"/>
          <w:lang w:val="en-US" w:eastAsia="en-US"/>
        </w:rPr>
        <w:t xml:space="preserve"> </w:t>
      </w:r>
      <w:r w:rsidRPr="00E71127">
        <w:rPr>
          <w:rFonts w:ascii="Arial" w:eastAsia="Calibri" w:hAnsi="Arial" w:cs="Arial"/>
          <w:sz w:val="22"/>
          <w:szCs w:val="22"/>
          <w:lang w:val="sr-Cyrl-RS" w:eastAsia="en-US"/>
        </w:rPr>
        <w:t>Купца</w:t>
      </w:r>
      <w:r w:rsidRPr="00E71127">
        <w:rPr>
          <w:rFonts w:ascii="Arial" w:eastAsia="Calibri" w:hAnsi="Arial" w:cs="Arial"/>
          <w:sz w:val="22"/>
          <w:szCs w:val="22"/>
          <w:lang w:val="en-US" w:eastAsia="en-US"/>
        </w:rPr>
        <w:t>:     </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 </w:t>
      </w:r>
      <w:r w:rsidRPr="00E71127">
        <w:rPr>
          <w:rFonts w:ascii="Arial" w:eastAsia="Calibri" w:hAnsi="Arial" w:cs="Arial"/>
          <w:sz w:val="22"/>
          <w:szCs w:val="22"/>
          <w:lang w:val="sr-Cyrl-RS" w:eastAsia="en-US"/>
        </w:rPr>
        <w:t>________________________________</w:t>
      </w:r>
    </w:p>
    <w:p w:rsidR="00E71127" w:rsidRPr="00E71127" w:rsidRDefault="00E71127" w:rsidP="00E71127">
      <w:pPr>
        <w:suppressAutoHyphens w:val="0"/>
        <w:spacing w:line="276" w:lineRule="auto"/>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 xml:space="preserve">          - </w:t>
      </w:r>
      <w:proofErr w:type="gramStart"/>
      <w:r w:rsidRPr="00E71127">
        <w:rPr>
          <w:rFonts w:ascii="Arial" w:eastAsia="Calibri" w:hAnsi="Arial" w:cs="Arial"/>
          <w:sz w:val="22"/>
          <w:szCs w:val="22"/>
          <w:lang w:val="en-US" w:eastAsia="en-US"/>
        </w:rPr>
        <w:t>за</w:t>
      </w:r>
      <w:proofErr w:type="gramEnd"/>
      <w:r w:rsidRPr="00E71127">
        <w:rPr>
          <w:rFonts w:ascii="Arial" w:eastAsia="Calibri" w:hAnsi="Arial" w:cs="Arial"/>
          <w:sz w:val="22"/>
          <w:szCs w:val="22"/>
          <w:lang w:val="en-US" w:eastAsia="en-US"/>
        </w:rPr>
        <w:t xml:space="preserve"> Пр</w:t>
      </w:r>
      <w:r w:rsidRPr="00E71127">
        <w:rPr>
          <w:rFonts w:ascii="Arial" w:eastAsia="Calibri" w:hAnsi="Arial" w:cs="Arial"/>
          <w:sz w:val="22"/>
          <w:szCs w:val="22"/>
          <w:lang w:val="sr-Cyrl-RS" w:eastAsia="en-US"/>
        </w:rPr>
        <w:t>одавца</w:t>
      </w:r>
      <w:r w:rsidRPr="00E71127">
        <w:rPr>
          <w:rFonts w:ascii="Arial" w:eastAsia="Calibri" w:hAnsi="Arial" w:cs="Arial"/>
          <w:sz w:val="22"/>
          <w:szCs w:val="22"/>
          <w:lang w:val="en-US" w:eastAsia="en-US"/>
        </w:rPr>
        <w:t>:   ________________________________</w:t>
      </w:r>
    </w:p>
    <w:p w:rsidR="00E71127" w:rsidRPr="00E71127" w:rsidRDefault="00E71127" w:rsidP="00E71127">
      <w:pPr>
        <w:suppressAutoHyphens w:val="0"/>
        <w:jc w:val="both"/>
        <w:rPr>
          <w:rFonts w:ascii="Arial" w:eastAsia="Calibri" w:hAnsi="Arial" w:cs="Arial"/>
          <w:color w:val="1F497D"/>
          <w:sz w:val="22"/>
          <w:szCs w:val="22"/>
          <w:lang w:val="sr-Cyrl-RS" w:eastAsia="en-US"/>
        </w:rPr>
      </w:pPr>
      <w:r w:rsidRPr="00E71127">
        <w:rPr>
          <w:rFonts w:ascii="Arial" w:eastAsia="Calibri" w:hAnsi="Arial" w:cs="Arial"/>
          <w:sz w:val="22"/>
          <w:szCs w:val="22"/>
          <w:lang w:val="en-US" w:eastAsia="en-US"/>
        </w:rPr>
        <w:t>Овлашћења и дужности овлашћених представника</w:t>
      </w:r>
      <w:proofErr w:type="gramStart"/>
      <w:r w:rsidRPr="00E71127">
        <w:rPr>
          <w:rFonts w:ascii="Arial" w:eastAsia="Calibri" w:hAnsi="Arial" w:cs="Arial"/>
          <w:sz w:val="22"/>
          <w:szCs w:val="22"/>
          <w:lang w:val="en-US" w:eastAsia="en-US"/>
        </w:rPr>
        <w:t>  за</w:t>
      </w:r>
      <w:proofErr w:type="gramEnd"/>
      <w:r w:rsidRPr="00E71127">
        <w:rPr>
          <w:rFonts w:ascii="Arial" w:eastAsia="Calibri" w:hAnsi="Arial" w:cs="Arial"/>
          <w:sz w:val="22"/>
          <w:szCs w:val="22"/>
          <w:lang w:val="en-US" w:eastAsia="en-US"/>
        </w:rPr>
        <w:t xml:space="preserve"> праћење реализације овог Уговора су да:</w:t>
      </w:r>
    </w:p>
    <w:p w:rsidR="00E71127" w:rsidRPr="00E71127" w:rsidRDefault="00E71127" w:rsidP="00E71127">
      <w:pPr>
        <w:suppressAutoHyphens w:val="0"/>
        <w:jc w:val="both"/>
        <w:rPr>
          <w:rFonts w:ascii="Arial" w:eastAsia="Calibri" w:hAnsi="Arial" w:cs="Arial"/>
          <w:sz w:val="22"/>
          <w:szCs w:val="22"/>
          <w:lang w:val="en-US" w:eastAsia="en-US"/>
        </w:rPr>
      </w:pPr>
      <w:r w:rsidRPr="00E71127">
        <w:rPr>
          <w:rFonts w:ascii="Arial" w:eastAsia="Calibri" w:hAnsi="Arial" w:cs="Arial"/>
          <w:sz w:val="22"/>
          <w:szCs w:val="22"/>
          <w:lang w:val="en-US" w:eastAsia="en-US"/>
        </w:rPr>
        <w:t xml:space="preserve">-        Да сачине, потпишу и верификују Записник о </w:t>
      </w:r>
      <w:r w:rsidRPr="00E71127">
        <w:rPr>
          <w:rFonts w:ascii="Arial" w:eastAsia="Calibri" w:hAnsi="Arial" w:cs="Arial"/>
          <w:sz w:val="22"/>
          <w:szCs w:val="22"/>
          <w:lang w:val="sr-Cyrl-RS" w:eastAsia="en-US"/>
        </w:rPr>
        <w:t>извршеној испоруци добара</w:t>
      </w:r>
      <w:r w:rsidRPr="00E71127">
        <w:rPr>
          <w:rFonts w:ascii="Arial" w:eastAsia="Calibri" w:hAnsi="Arial" w:cs="Arial"/>
          <w:sz w:val="22"/>
          <w:szCs w:val="22"/>
          <w:lang w:val="en-US" w:eastAsia="en-US"/>
        </w:rPr>
        <w:t xml:space="preserve"> (без примедби);</w:t>
      </w:r>
    </w:p>
    <w:p w:rsidR="00E71127" w:rsidRPr="00E71127" w:rsidRDefault="00E71127" w:rsidP="00E71127">
      <w:pPr>
        <w:suppressAutoHyphens w:val="0"/>
        <w:jc w:val="both"/>
        <w:rPr>
          <w:rFonts w:ascii="Arial" w:eastAsia="Calibri" w:hAnsi="Arial" w:cs="Arial"/>
          <w:sz w:val="22"/>
          <w:szCs w:val="22"/>
          <w:lang w:val="en-US" w:eastAsia="en-US"/>
        </w:rPr>
      </w:pPr>
      <w:r w:rsidRPr="00E71127">
        <w:rPr>
          <w:rFonts w:ascii="Arial" w:eastAsia="Calibri" w:hAnsi="Arial" w:cs="Arial"/>
          <w:sz w:val="22"/>
          <w:szCs w:val="22"/>
          <w:lang w:val="en-US" w:eastAsia="en-US"/>
        </w:rPr>
        <w:t xml:space="preserve">-        </w:t>
      </w:r>
      <w:proofErr w:type="gramStart"/>
      <w:r w:rsidRPr="00E71127">
        <w:rPr>
          <w:rFonts w:ascii="Arial" w:eastAsia="Calibri" w:hAnsi="Arial" w:cs="Arial"/>
          <w:sz w:val="22"/>
          <w:szCs w:val="22"/>
          <w:lang w:val="en-US" w:eastAsia="en-US"/>
        </w:rPr>
        <w:t>благовремено</w:t>
      </w:r>
      <w:proofErr w:type="gramEnd"/>
      <w:r w:rsidRPr="00E71127">
        <w:rPr>
          <w:rFonts w:ascii="Arial" w:eastAsia="Calibri" w:hAnsi="Arial" w:cs="Arial"/>
          <w:sz w:val="22"/>
          <w:szCs w:val="22"/>
          <w:lang w:val="en-US" w:eastAsia="en-US"/>
        </w:rPr>
        <w:t xml:space="preserve"> приме Коначан извештај  о извршеној </w:t>
      </w:r>
      <w:r w:rsidRPr="00E71127">
        <w:rPr>
          <w:rFonts w:ascii="Arial" w:eastAsia="Calibri" w:hAnsi="Arial" w:cs="Arial"/>
          <w:sz w:val="22"/>
          <w:szCs w:val="22"/>
          <w:lang w:val="sr-Cyrl-RS" w:eastAsia="en-US"/>
        </w:rPr>
        <w:t>испоруци</w:t>
      </w:r>
      <w:r w:rsidRPr="00E71127">
        <w:rPr>
          <w:rFonts w:ascii="Arial" w:eastAsia="Calibri" w:hAnsi="Arial" w:cs="Arial"/>
          <w:sz w:val="22"/>
          <w:szCs w:val="22"/>
          <w:lang w:val="en-US" w:eastAsia="en-US"/>
        </w:rPr>
        <w:t xml:space="preserve"> и изјасне се поводом истог у писменој форми;</w:t>
      </w:r>
    </w:p>
    <w:p w:rsidR="00E71127" w:rsidRPr="00E71127" w:rsidRDefault="00E71127" w:rsidP="00E71127">
      <w:pPr>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 xml:space="preserve">-        </w:t>
      </w:r>
      <w:proofErr w:type="gramStart"/>
      <w:r w:rsidRPr="00E71127">
        <w:rPr>
          <w:rFonts w:ascii="Arial" w:eastAsia="Calibri" w:hAnsi="Arial" w:cs="Arial"/>
          <w:sz w:val="22"/>
          <w:szCs w:val="22"/>
          <w:lang w:val="en-US" w:eastAsia="en-US"/>
        </w:rPr>
        <w:t>изврша</w:t>
      </w:r>
      <w:r w:rsidRPr="00E71127">
        <w:rPr>
          <w:rFonts w:ascii="Arial" w:eastAsia="Calibri" w:hAnsi="Arial" w:cs="Arial"/>
          <w:sz w:val="22"/>
          <w:szCs w:val="22"/>
          <w:lang w:val="sr-Cyrl-RS" w:eastAsia="en-US"/>
        </w:rPr>
        <w:t>,</w:t>
      </w:r>
      <w:proofErr w:type="gramEnd"/>
      <w:r w:rsidRPr="00E71127">
        <w:rPr>
          <w:rFonts w:ascii="Arial" w:eastAsia="Calibri" w:hAnsi="Arial" w:cs="Arial"/>
          <w:sz w:val="22"/>
          <w:szCs w:val="22"/>
          <w:lang w:val="en-US" w:eastAsia="en-US"/>
        </w:rPr>
        <w:t>вају и друге дужности везане за реализацију предмета овог Уговора, по потреби.</w:t>
      </w:r>
    </w:p>
    <w:p w:rsidR="00E71127" w:rsidRPr="00E71127" w:rsidRDefault="00E71127" w:rsidP="00E71127">
      <w:pPr>
        <w:tabs>
          <w:tab w:val="left" w:pos="567"/>
        </w:tabs>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sr-Cyrl-RS" w:eastAsia="en-US"/>
        </w:rPr>
        <w:t>Уговорне стране могу да изврше допуне и промене овлашћених представника званичним путем.</w:t>
      </w:r>
    </w:p>
    <w:p w:rsidR="00E71127" w:rsidRPr="00E71127" w:rsidRDefault="00E71127" w:rsidP="00E71127">
      <w:pPr>
        <w:suppressAutoHyphens w:val="0"/>
        <w:jc w:val="both"/>
        <w:rPr>
          <w:rFonts w:ascii="Arial" w:hAnsi="Arial" w:cs="Arial"/>
          <w:b/>
          <w:sz w:val="22"/>
          <w:szCs w:val="22"/>
          <w:lang w:val="sr-Cyrl-RS" w:eastAsia="en-US"/>
        </w:rPr>
      </w:pPr>
    </w:p>
    <w:p w:rsidR="00E71127" w:rsidRPr="00E71127" w:rsidRDefault="00E71127" w:rsidP="00E71127">
      <w:pPr>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КВАЛИТАТИВНИ И КВАНТИТАТИВНИ ПРИЈЕМ</w:t>
      </w:r>
    </w:p>
    <w:p w:rsidR="00E71127" w:rsidRPr="00E71127" w:rsidRDefault="00E71127" w:rsidP="00E71127">
      <w:pPr>
        <w:suppressAutoHyphens w:val="0"/>
        <w:jc w:val="center"/>
        <w:rPr>
          <w:rFonts w:ascii="Arial" w:hAnsi="Arial" w:cs="Arial"/>
          <w:b/>
          <w:sz w:val="22"/>
          <w:szCs w:val="22"/>
          <w:lang w:val="en-US" w:eastAsia="en-US"/>
        </w:rPr>
      </w:pPr>
      <w:proofErr w:type="gramStart"/>
      <w:r w:rsidRPr="00E71127">
        <w:rPr>
          <w:rFonts w:ascii="Arial" w:hAnsi="Arial" w:cs="Arial"/>
          <w:b/>
          <w:sz w:val="22"/>
          <w:szCs w:val="22"/>
          <w:lang w:val="en-US" w:eastAsia="en-US"/>
        </w:rPr>
        <w:t xml:space="preserve">Члан </w:t>
      </w:r>
      <w:r w:rsidRPr="00E71127">
        <w:rPr>
          <w:rFonts w:ascii="Arial" w:hAnsi="Arial" w:cs="Arial"/>
          <w:b/>
          <w:sz w:val="22"/>
          <w:szCs w:val="22"/>
          <w:lang w:val="sr-Cyrl-RS" w:eastAsia="en-US"/>
        </w:rPr>
        <w:t>7</w:t>
      </w:r>
      <w:r w:rsidRPr="00E71127">
        <w:rPr>
          <w:rFonts w:ascii="Arial" w:hAnsi="Arial" w:cs="Arial"/>
          <w:b/>
          <w:sz w:val="22"/>
          <w:szCs w:val="22"/>
          <w:lang w:val="en-US" w:eastAsia="en-US"/>
        </w:rPr>
        <w:t>.</w:t>
      </w:r>
      <w:proofErr w:type="gramEnd"/>
    </w:p>
    <w:p w:rsidR="00E71127" w:rsidRPr="00E71127" w:rsidRDefault="00E71127" w:rsidP="00E71127">
      <w:pPr>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Квантитативни пријем</w:t>
      </w:r>
    </w:p>
    <w:p w:rsidR="00E71127" w:rsidRPr="00E71127" w:rsidRDefault="00E71127" w:rsidP="00E71127">
      <w:pPr>
        <w:tabs>
          <w:tab w:val="left" w:pos="567"/>
        </w:tabs>
        <w:suppressAutoHyphens w:val="0"/>
        <w:jc w:val="both"/>
        <w:rPr>
          <w:rFonts w:ascii="Arial" w:hAnsi="Arial" w:cs="Arial"/>
          <w:sz w:val="22"/>
          <w:szCs w:val="22"/>
          <w:lang w:val="ru-RU" w:eastAsia="en-US"/>
        </w:rPr>
      </w:pPr>
      <w:r w:rsidRPr="00E71127">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E71127" w:rsidRPr="00E71127" w:rsidRDefault="00E71127" w:rsidP="00E71127">
      <w:pPr>
        <w:tabs>
          <w:tab w:val="left" w:pos="567"/>
        </w:tabs>
        <w:suppressAutoHyphens w:val="0"/>
        <w:jc w:val="both"/>
        <w:rPr>
          <w:rFonts w:ascii="Arial" w:hAnsi="Arial" w:cs="Arial"/>
          <w:sz w:val="22"/>
          <w:szCs w:val="22"/>
          <w:lang w:val="en-US" w:eastAsia="en-US"/>
        </w:rPr>
      </w:pPr>
      <w:r w:rsidRPr="00E71127">
        <w:rPr>
          <w:rFonts w:ascii="Arial" w:hAnsi="Arial" w:cs="Arial"/>
          <w:sz w:val="22"/>
          <w:szCs w:val="22"/>
          <w:lang w:val="en-US" w:eastAsia="en-US"/>
        </w:rPr>
        <w:t>Обавештење из претходног става  садржи  следеће податке: број Уговора</w:t>
      </w:r>
      <w:r w:rsidRPr="00E71127">
        <w:rPr>
          <w:rFonts w:ascii="Arial" w:hAnsi="Arial" w:cs="Arial"/>
          <w:sz w:val="22"/>
          <w:szCs w:val="22"/>
          <w:lang w:val="sr-Cyrl-RS" w:eastAsia="en-US"/>
        </w:rPr>
        <w:t xml:space="preserve"> и  јавне набавке</w:t>
      </w:r>
      <w:r w:rsidRPr="00E71127">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71127" w:rsidRPr="00E71127" w:rsidRDefault="00E71127" w:rsidP="00E71127">
      <w:pPr>
        <w:tabs>
          <w:tab w:val="left" w:pos="567"/>
        </w:tabs>
        <w:suppressAutoHyphens w:val="0"/>
        <w:jc w:val="both"/>
        <w:rPr>
          <w:rFonts w:ascii="Arial" w:hAnsi="Arial" w:cs="Arial"/>
          <w:sz w:val="22"/>
          <w:szCs w:val="22"/>
          <w:lang w:val="en-US" w:eastAsia="en-US"/>
        </w:rPr>
      </w:pPr>
      <w:r w:rsidRPr="00E71127">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E71127">
        <w:rPr>
          <w:rFonts w:ascii="Arial" w:hAnsi="Arial" w:cs="Arial"/>
          <w:sz w:val="22"/>
          <w:szCs w:val="22"/>
          <w:lang w:val="en-US" w:eastAsia="en-US"/>
        </w:rPr>
        <w:t>,00</w:t>
      </w:r>
      <w:proofErr w:type="gramEnd"/>
      <w:r w:rsidRPr="00E71127">
        <w:rPr>
          <w:rFonts w:ascii="Arial" w:hAnsi="Arial" w:cs="Arial"/>
          <w:sz w:val="22"/>
          <w:szCs w:val="22"/>
          <w:lang w:val="en-US" w:eastAsia="en-US"/>
        </w:rPr>
        <w:t xml:space="preserve"> до 14,00 часова.</w:t>
      </w:r>
    </w:p>
    <w:p w:rsidR="00E71127" w:rsidRPr="00E71127" w:rsidRDefault="00E71127" w:rsidP="00E71127">
      <w:pPr>
        <w:tabs>
          <w:tab w:val="left" w:pos="567"/>
        </w:tabs>
        <w:suppressAutoHyphens w:val="0"/>
        <w:jc w:val="both"/>
        <w:rPr>
          <w:rFonts w:ascii="Arial" w:hAnsi="Arial" w:cs="Arial"/>
          <w:sz w:val="22"/>
          <w:szCs w:val="22"/>
          <w:lang w:val="en-US" w:eastAsia="en-US"/>
        </w:rPr>
      </w:pPr>
      <w:r w:rsidRPr="00E71127">
        <w:rPr>
          <w:rFonts w:ascii="Arial" w:hAnsi="Arial" w:cs="Arial"/>
          <w:sz w:val="22"/>
          <w:szCs w:val="22"/>
          <w:lang w:val="sr-Cyrl-RS" w:eastAsia="en-US"/>
        </w:rPr>
        <w:lastRenderedPageBreak/>
        <w:t>Квантитативни п</w:t>
      </w:r>
      <w:r w:rsidRPr="00E71127">
        <w:rPr>
          <w:rFonts w:ascii="Arial" w:hAnsi="Arial" w:cs="Arial"/>
          <w:sz w:val="22"/>
          <w:szCs w:val="22"/>
          <w:lang w:val="en-US" w:eastAsia="en-US"/>
        </w:rPr>
        <w:t>ријем предмета уговора констатоваће се потписивањем Отпремнице</w:t>
      </w:r>
      <w:r w:rsidRPr="00E71127">
        <w:rPr>
          <w:rFonts w:ascii="Arial" w:hAnsi="Arial" w:cs="Arial"/>
          <w:sz w:val="22"/>
          <w:szCs w:val="22"/>
          <w:lang w:val="sr-Cyrl-RS" w:eastAsia="en-US"/>
        </w:rPr>
        <w:t xml:space="preserve"> </w:t>
      </w:r>
      <w:r w:rsidRPr="00E71127">
        <w:rPr>
          <w:rFonts w:ascii="Arial" w:hAnsi="Arial" w:cs="Arial"/>
          <w:sz w:val="22"/>
          <w:szCs w:val="22"/>
          <w:lang w:val="en-US" w:eastAsia="en-US"/>
        </w:rPr>
        <w:t>и</w:t>
      </w:r>
      <w:r w:rsidRPr="00E71127">
        <w:rPr>
          <w:rFonts w:ascii="Arial" w:hAnsi="Arial" w:cs="Arial"/>
          <w:sz w:val="22"/>
          <w:szCs w:val="22"/>
          <w:lang w:val="sr-Cyrl-RS" w:eastAsia="en-US"/>
        </w:rPr>
        <w:t xml:space="preserve"> </w:t>
      </w:r>
      <w:r w:rsidRPr="00E71127">
        <w:rPr>
          <w:rFonts w:ascii="Arial" w:hAnsi="Arial" w:cs="Arial"/>
          <w:sz w:val="22"/>
          <w:szCs w:val="22"/>
          <w:lang w:val="en-US" w:eastAsia="en-US"/>
        </w:rPr>
        <w:t>провером</w:t>
      </w:r>
      <w:r w:rsidRPr="00E71127">
        <w:rPr>
          <w:rFonts w:ascii="Arial" w:hAnsi="Arial" w:cs="Arial"/>
          <w:sz w:val="22"/>
          <w:szCs w:val="22"/>
          <w:lang w:val="sr-Latn-CS" w:eastAsia="en-US"/>
        </w:rPr>
        <w:t>:</w:t>
      </w:r>
    </w:p>
    <w:p w:rsidR="00E71127" w:rsidRPr="00E71127" w:rsidRDefault="00E71127" w:rsidP="00E71127">
      <w:pPr>
        <w:tabs>
          <w:tab w:val="num" w:pos="567"/>
          <w:tab w:val="num" w:pos="630"/>
        </w:tabs>
        <w:suppressAutoHyphens w:val="0"/>
        <w:ind w:left="568" w:hanging="284"/>
        <w:jc w:val="both"/>
        <w:rPr>
          <w:rFonts w:ascii="Arial" w:hAnsi="Arial" w:cs="Arial"/>
          <w:sz w:val="22"/>
          <w:szCs w:val="22"/>
          <w:lang w:val="ru-RU" w:eastAsia="en-US"/>
        </w:rPr>
      </w:pPr>
    </w:p>
    <w:p w:rsidR="00E71127" w:rsidRPr="00E71127" w:rsidRDefault="00E71127" w:rsidP="00E71127">
      <w:pPr>
        <w:tabs>
          <w:tab w:val="num" w:pos="567"/>
          <w:tab w:val="num" w:pos="630"/>
        </w:tabs>
        <w:suppressAutoHyphens w:val="0"/>
        <w:ind w:left="568" w:hanging="284"/>
        <w:jc w:val="both"/>
        <w:rPr>
          <w:rFonts w:ascii="Arial" w:hAnsi="Arial" w:cs="Arial"/>
          <w:sz w:val="22"/>
          <w:szCs w:val="22"/>
          <w:lang w:val="ru-RU" w:eastAsia="en-US"/>
        </w:rPr>
      </w:pPr>
      <w:r w:rsidRPr="00E71127">
        <w:rPr>
          <w:rFonts w:ascii="Arial" w:hAnsi="Arial" w:cs="Arial"/>
          <w:sz w:val="22"/>
          <w:szCs w:val="22"/>
          <w:lang w:val="ru-RU" w:eastAsia="en-US"/>
        </w:rPr>
        <w:t>да ли је испоручена уговорена  количина</w:t>
      </w:r>
    </w:p>
    <w:p w:rsidR="00E71127" w:rsidRPr="00E71127" w:rsidRDefault="00E71127" w:rsidP="00E71127">
      <w:pPr>
        <w:tabs>
          <w:tab w:val="num" w:pos="567"/>
          <w:tab w:val="num" w:pos="630"/>
        </w:tabs>
        <w:suppressAutoHyphens w:val="0"/>
        <w:ind w:left="568" w:hanging="284"/>
        <w:jc w:val="both"/>
        <w:rPr>
          <w:rFonts w:ascii="Arial" w:hAnsi="Arial" w:cs="Arial"/>
          <w:sz w:val="22"/>
          <w:szCs w:val="22"/>
          <w:lang w:val="ru-RU" w:eastAsia="en-US"/>
        </w:rPr>
      </w:pPr>
      <w:r w:rsidRPr="00E71127">
        <w:rPr>
          <w:rFonts w:ascii="Arial" w:hAnsi="Arial" w:cs="Arial"/>
          <w:sz w:val="22"/>
          <w:szCs w:val="22"/>
          <w:lang w:val="ru-RU" w:eastAsia="en-US"/>
        </w:rPr>
        <w:t>да ли су добра без видљивог оштећења</w:t>
      </w:r>
    </w:p>
    <w:p w:rsidR="00E71127" w:rsidRPr="00E71127" w:rsidRDefault="00E71127" w:rsidP="00E71127">
      <w:pPr>
        <w:tabs>
          <w:tab w:val="num" w:pos="567"/>
          <w:tab w:val="num" w:pos="630"/>
        </w:tabs>
        <w:suppressAutoHyphens w:val="0"/>
        <w:ind w:left="568" w:hanging="284"/>
        <w:jc w:val="both"/>
        <w:rPr>
          <w:rFonts w:ascii="Arial" w:hAnsi="Arial" w:cs="Arial"/>
          <w:sz w:val="22"/>
          <w:szCs w:val="22"/>
          <w:lang w:val="sr-Cyrl-RS" w:eastAsia="en-US"/>
        </w:rPr>
      </w:pPr>
      <w:r w:rsidRPr="00E71127">
        <w:rPr>
          <w:rFonts w:ascii="Arial" w:hAnsi="Arial" w:cs="Arial"/>
          <w:sz w:val="22"/>
          <w:szCs w:val="22"/>
          <w:lang w:val="ru-RU" w:eastAsia="en-US"/>
        </w:rPr>
        <w:t>да ли су добра испоручена у оригиналном паковању</w:t>
      </w:r>
    </w:p>
    <w:p w:rsidR="00E71127" w:rsidRPr="00E71127" w:rsidRDefault="00E71127" w:rsidP="00E71127">
      <w:pPr>
        <w:tabs>
          <w:tab w:val="left" w:pos="567"/>
        </w:tabs>
        <w:suppressAutoHyphens w:val="0"/>
        <w:jc w:val="both"/>
        <w:rPr>
          <w:rFonts w:ascii="Arial" w:hAnsi="Arial" w:cs="Arial"/>
          <w:sz w:val="22"/>
          <w:szCs w:val="22"/>
          <w:lang w:val="sr-Latn-RS" w:eastAsia="en-US"/>
        </w:rPr>
      </w:pPr>
    </w:p>
    <w:p w:rsidR="00E71127" w:rsidRPr="00E71127" w:rsidRDefault="00E71127" w:rsidP="00E71127">
      <w:pPr>
        <w:tabs>
          <w:tab w:val="left" w:pos="567"/>
        </w:tabs>
        <w:suppressAutoHyphens w:val="0"/>
        <w:jc w:val="both"/>
        <w:rPr>
          <w:rFonts w:ascii="Arial" w:hAnsi="Arial" w:cs="Arial"/>
          <w:sz w:val="22"/>
          <w:szCs w:val="22"/>
          <w:lang w:val="ru-RU" w:eastAsia="en-US"/>
        </w:rPr>
      </w:pPr>
      <w:r w:rsidRPr="00E71127">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E71127">
        <w:rPr>
          <w:rFonts w:ascii="Arial" w:hAnsi="Arial" w:cs="Arial"/>
          <w:sz w:val="22"/>
          <w:szCs w:val="22"/>
          <w:lang w:val="en-US" w:eastAsia="en-US"/>
        </w:rPr>
        <w:t xml:space="preserve"> а</w:t>
      </w:r>
      <w:r w:rsidRPr="00E71127">
        <w:rPr>
          <w:rFonts w:ascii="Arial" w:hAnsi="Arial" w:cs="Arial"/>
          <w:sz w:val="22"/>
          <w:szCs w:val="22"/>
          <w:lang w:val="ru-RU" w:eastAsia="en-US"/>
        </w:rPr>
        <w:t xml:space="preserve"> док се </w:t>
      </w:r>
      <w:r w:rsidRPr="00E71127">
        <w:rPr>
          <w:rFonts w:ascii="Arial" w:hAnsi="Arial" w:cs="Arial"/>
          <w:sz w:val="22"/>
          <w:szCs w:val="22"/>
          <w:lang w:val="en-US" w:eastAsia="en-US"/>
        </w:rPr>
        <w:t xml:space="preserve">ти недостаци не </w:t>
      </w:r>
      <w:r w:rsidRPr="00E71127">
        <w:rPr>
          <w:rFonts w:ascii="Arial" w:hAnsi="Arial" w:cs="Arial"/>
          <w:sz w:val="22"/>
          <w:szCs w:val="22"/>
          <w:lang w:val="ru-RU" w:eastAsia="en-US"/>
        </w:rPr>
        <w:t>отклон</w:t>
      </w:r>
      <w:r w:rsidRPr="00E71127">
        <w:rPr>
          <w:rFonts w:ascii="Arial" w:hAnsi="Arial" w:cs="Arial"/>
          <w:sz w:val="22"/>
          <w:szCs w:val="22"/>
          <w:lang w:val="en-US" w:eastAsia="en-US"/>
        </w:rPr>
        <w:t>е</w:t>
      </w:r>
      <w:r w:rsidRPr="00E71127">
        <w:rPr>
          <w:rFonts w:ascii="Arial" w:hAnsi="Arial" w:cs="Arial"/>
          <w:sz w:val="22"/>
          <w:szCs w:val="22"/>
          <w:lang w:val="ru-RU" w:eastAsia="en-US"/>
        </w:rPr>
        <w:t xml:space="preserve">, </w:t>
      </w:r>
      <w:r w:rsidRPr="00E71127">
        <w:rPr>
          <w:rFonts w:ascii="Arial" w:hAnsi="Arial" w:cs="Arial"/>
          <w:sz w:val="22"/>
          <w:szCs w:val="22"/>
          <w:lang w:val="en-US" w:eastAsia="en-US"/>
        </w:rPr>
        <w:t xml:space="preserve">сматраће се да </w:t>
      </w:r>
      <w:r w:rsidRPr="00E71127">
        <w:rPr>
          <w:rFonts w:ascii="Arial" w:hAnsi="Arial" w:cs="Arial"/>
          <w:sz w:val="22"/>
          <w:szCs w:val="22"/>
          <w:lang w:val="ru-RU" w:eastAsia="en-US"/>
        </w:rPr>
        <w:t>испорук</w:t>
      </w:r>
      <w:r w:rsidRPr="00E71127">
        <w:rPr>
          <w:rFonts w:ascii="Arial" w:hAnsi="Arial" w:cs="Arial"/>
          <w:sz w:val="22"/>
          <w:szCs w:val="22"/>
          <w:lang w:val="en-US" w:eastAsia="en-US"/>
        </w:rPr>
        <w:t>а</w:t>
      </w:r>
      <w:r w:rsidRPr="00E71127">
        <w:rPr>
          <w:rFonts w:ascii="Arial" w:hAnsi="Arial" w:cs="Arial"/>
          <w:sz w:val="22"/>
          <w:szCs w:val="22"/>
          <w:lang w:val="ru-RU" w:eastAsia="en-US"/>
        </w:rPr>
        <w:t xml:space="preserve"> није </w:t>
      </w:r>
      <w:r w:rsidRPr="00E71127">
        <w:rPr>
          <w:rFonts w:ascii="Arial" w:hAnsi="Arial" w:cs="Arial"/>
          <w:sz w:val="22"/>
          <w:szCs w:val="22"/>
          <w:lang w:val="en-US" w:eastAsia="en-US"/>
        </w:rPr>
        <w:t>извршена у року</w:t>
      </w:r>
      <w:r w:rsidRPr="00E71127">
        <w:rPr>
          <w:rFonts w:ascii="Arial" w:hAnsi="Arial" w:cs="Arial"/>
          <w:sz w:val="22"/>
          <w:szCs w:val="22"/>
          <w:lang w:val="ru-RU" w:eastAsia="en-US"/>
        </w:rPr>
        <w:t xml:space="preserve">. </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w:t>
      </w:r>
      <w:r w:rsidRPr="00E71127">
        <w:rPr>
          <w:rFonts w:ascii="Arial" w:hAnsi="Arial" w:cs="Arial"/>
          <w:b/>
          <w:sz w:val="22"/>
          <w:szCs w:val="22"/>
          <w:lang w:val="sr-Cyrl-RS" w:eastAsia="en-US"/>
        </w:rPr>
        <w:t xml:space="preserve"> 8</w:t>
      </w:r>
      <w:r w:rsidRPr="00E71127">
        <w:rPr>
          <w:rFonts w:ascii="Arial" w:hAnsi="Arial" w:cs="Arial"/>
          <w:b/>
          <w:sz w:val="22"/>
          <w:szCs w:val="22"/>
          <w:lang w:val="en-US" w:eastAsia="en-US"/>
        </w:rPr>
        <w:t>.</w:t>
      </w:r>
      <w:proofErr w:type="gramEnd"/>
    </w:p>
    <w:p w:rsidR="00E71127" w:rsidRPr="00E71127" w:rsidRDefault="00E71127" w:rsidP="00E71127">
      <w:pPr>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Квалитативни пријем</w:t>
      </w:r>
    </w:p>
    <w:p w:rsidR="00E71127" w:rsidRPr="00E71127" w:rsidRDefault="00E71127" w:rsidP="00E71127">
      <w:pPr>
        <w:tabs>
          <w:tab w:val="left" w:pos="9090"/>
        </w:tabs>
        <w:suppressAutoHyphens w:val="0"/>
        <w:jc w:val="both"/>
        <w:rPr>
          <w:rFonts w:ascii="Arial" w:hAnsi="Arial" w:cs="Arial"/>
          <w:sz w:val="22"/>
          <w:szCs w:val="22"/>
          <w:lang w:eastAsia="en-US"/>
        </w:rPr>
      </w:pPr>
      <w:r w:rsidRPr="00E71127">
        <w:rPr>
          <w:rFonts w:ascii="Arial" w:hAnsi="Arial" w:cs="Arial"/>
          <w:sz w:val="22"/>
          <w:szCs w:val="22"/>
          <w:lang w:val="en-US" w:eastAsia="en-US"/>
        </w:rPr>
        <w:t xml:space="preserve">Купац </w:t>
      </w:r>
      <w:r w:rsidRPr="00E71127">
        <w:rPr>
          <w:rFonts w:ascii="Arial" w:hAnsi="Arial" w:cs="Arial"/>
          <w:sz w:val="22"/>
          <w:szCs w:val="22"/>
          <w:lang w:eastAsia="en-US"/>
        </w:rPr>
        <w:t>је обавез</w:t>
      </w:r>
      <w:r w:rsidRPr="00E71127">
        <w:rPr>
          <w:rFonts w:ascii="Arial" w:hAnsi="Arial" w:cs="Arial"/>
          <w:sz w:val="22"/>
          <w:szCs w:val="22"/>
          <w:lang w:val="en-US" w:eastAsia="en-US"/>
        </w:rPr>
        <w:t>ан</w:t>
      </w:r>
      <w:r w:rsidRPr="00E71127">
        <w:rPr>
          <w:rFonts w:ascii="Arial" w:hAnsi="Arial" w:cs="Arial"/>
          <w:sz w:val="22"/>
          <w:szCs w:val="22"/>
          <w:lang w:eastAsia="en-US"/>
        </w:rPr>
        <w:t xml:space="preserve"> да по квантитативном пријему испоруке </w:t>
      </w:r>
      <w:r w:rsidRPr="00E71127">
        <w:rPr>
          <w:rFonts w:ascii="Arial" w:hAnsi="Arial" w:cs="Arial"/>
          <w:bCs/>
          <w:sz w:val="22"/>
          <w:szCs w:val="22"/>
          <w:lang w:eastAsia="en-US"/>
        </w:rPr>
        <w:t>добара</w:t>
      </w:r>
      <w:proofErr w:type="gramStart"/>
      <w:r w:rsidRPr="00E71127">
        <w:rPr>
          <w:rFonts w:ascii="Arial" w:hAnsi="Arial" w:cs="Arial"/>
          <w:sz w:val="22"/>
          <w:szCs w:val="22"/>
          <w:lang w:eastAsia="en-US"/>
        </w:rPr>
        <w:t>,без</w:t>
      </w:r>
      <w:proofErr w:type="gramEnd"/>
      <w:r w:rsidRPr="00E71127">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E71127" w:rsidRPr="00E71127" w:rsidRDefault="00E71127" w:rsidP="00E71127">
      <w:pPr>
        <w:tabs>
          <w:tab w:val="left" w:pos="9090"/>
        </w:tabs>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71127">
        <w:rPr>
          <w:rFonts w:ascii="Arial" w:hAnsi="Arial" w:cs="Arial"/>
          <w:sz w:val="22"/>
          <w:szCs w:val="22"/>
          <w:lang w:val="en-US" w:eastAsia="en-US"/>
        </w:rPr>
        <w:t xml:space="preserve"> </w:t>
      </w:r>
    </w:p>
    <w:p w:rsidR="00E71127" w:rsidRPr="00E71127" w:rsidRDefault="00E71127" w:rsidP="00E71127">
      <w:pPr>
        <w:tabs>
          <w:tab w:val="left" w:pos="9090"/>
        </w:tabs>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E71127" w:rsidRPr="00E71127" w:rsidRDefault="00E71127" w:rsidP="00E71127">
      <w:pPr>
        <w:tabs>
          <w:tab w:val="left" w:pos="9090"/>
        </w:tabs>
        <w:suppressAutoHyphens w:val="0"/>
        <w:jc w:val="both"/>
        <w:rPr>
          <w:rFonts w:ascii="Arial" w:hAnsi="Arial" w:cs="Arial"/>
          <w:sz w:val="22"/>
          <w:szCs w:val="22"/>
          <w:lang w:val="en-US" w:eastAsia="en-US"/>
        </w:rPr>
      </w:pPr>
      <w:r w:rsidRPr="00E71127">
        <w:rPr>
          <w:rFonts w:ascii="Arial" w:hAnsi="Arial" w:cs="Arial"/>
          <w:sz w:val="22"/>
          <w:szCs w:val="22"/>
          <w:lang w:val="en-US" w:eastAsia="en-US"/>
        </w:rPr>
        <w:t xml:space="preserve">Када се, </w:t>
      </w:r>
      <w:proofErr w:type="gramStart"/>
      <w:r w:rsidRPr="00E71127">
        <w:rPr>
          <w:rFonts w:ascii="Arial" w:hAnsi="Arial" w:cs="Arial"/>
          <w:sz w:val="22"/>
          <w:szCs w:val="22"/>
          <w:lang w:val="en-US" w:eastAsia="en-US"/>
        </w:rPr>
        <w:t>после  извршеног</w:t>
      </w:r>
      <w:proofErr w:type="gramEnd"/>
      <w:r w:rsidRPr="00E71127">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71127" w:rsidRPr="00E71127" w:rsidRDefault="00E71127" w:rsidP="00E71127">
      <w:pPr>
        <w:tabs>
          <w:tab w:val="left" w:pos="9090"/>
        </w:tabs>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 xml:space="preserve">Продавац је обавезан да у року од </w:t>
      </w:r>
      <w:r w:rsidRPr="00E71127">
        <w:rPr>
          <w:rFonts w:ascii="Arial" w:hAnsi="Arial" w:cs="Arial"/>
          <w:sz w:val="22"/>
          <w:szCs w:val="22"/>
          <w:lang w:val="sr-Cyrl-RS" w:eastAsia="en-US"/>
        </w:rPr>
        <w:t>10</w:t>
      </w:r>
      <w:r w:rsidRPr="00E71127">
        <w:rPr>
          <w:rFonts w:ascii="Arial" w:hAnsi="Arial" w:cs="Arial"/>
          <w:sz w:val="22"/>
          <w:szCs w:val="22"/>
          <w:lang w:val="en-US" w:eastAsia="en-US"/>
        </w:rPr>
        <w:t xml:space="preserve"> дана од дана пријема приговора из става 3.</w:t>
      </w:r>
      <w:proofErr w:type="gramEnd"/>
      <w:r w:rsidRPr="00E71127">
        <w:rPr>
          <w:rFonts w:ascii="Arial" w:hAnsi="Arial" w:cs="Arial"/>
          <w:sz w:val="22"/>
          <w:szCs w:val="22"/>
          <w:lang w:val="en-US" w:eastAsia="en-US"/>
        </w:rPr>
        <w:t xml:space="preserve"> </w:t>
      </w:r>
      <w:proofErr w:type="gramStart"/>
      <w:r w:rsidRPr="00E71127">
        <w:rPr>
          <w:rFonts w:ascii="Arial" w:hAnsi="Arial" w:cs="Arial"/>
          <w:sz w:val="22"/>
          <w:szCs w:val="22"/>
          <w:lang w:val="en-US" w:eastAsia="en-US"/>
        </w:rPr>
        <w:t>и</w:t>
      </w:r>
      <w:proofErr w:type="gramEnd"/>
      <w:r w:rsidRPr="00E71127">
        <w:rPr>
          <w:rFonts w:ascii="Arial" w:hAnsi="Arial" w:cs="Arial"/>
          <w:sz w:val="22"/>
          <w:szCs w:val="22"/>
          <w:lang w:val="en-US" w:eastAsia="en-US"/>
        </w:rPr>
        <w:t xml:space="preserve"> става 4. </w:t>
      </w:r>
      <w:proofErr w:type="gramStart"/>
      <w:r w:rsidRPr="00E71127">
        <w:rPr>
          <w:rFonts w:ascii="Arial" w:hAnsi="Arial" w:cs="Arial"/>
          <w:sz w:val="22"/>
          <w:szCs w:val="22"/>
          <w:lang w:val="en-US" w:eastAsia="en-US"/>
        </w:rPr>
        <w:t>овог</w:t>
      </w:r>
      <w:proofErr w:type="gramEnd"/>
      <w:r w:rsidRPr="00E71127">
        <w:rPr>
          <w:rFonts w:ascii="Arial" w:hAnsi="Arial" w:cs="Arial"/>
          <w:sz w:val="22"/>
          <w:szCs w:val="22"/>
          <w:lang w:val="en-US" w:eastAsia="en-US"/>
        </w:rPr>
        <w:t xml:space="preserve"> члана, писмено обавести Купца о исходу рекламације.</w:t>
      </w:r>
    </w:p>
    <w:p w:rsidR="00E71127" w:rsidRPr="00E71127" w:rsidRDefault="00E71127" w:rsidP="00E71127">
      <w:pPr>
        <w:tabs>
          <w:tab w:val="left" w:pos="9090"/>
        </w:tabs>
        <w:suppressAutoHyphens w:val="0"/>
        <w:jc w:val="both"/>
        <w:rPr>
          <w:rFonts w:ascii="Arial" w:hAnsi="Arial" w:cs="Arial"/>
          <w:sz w:val="22"/>
          <w:szCs w:val="22"/>
          <w:lang w:val="en-US" w:eastAsia="en-US"/>
        </w:rPr>
      </w:pPr>
      <w:r w:rsidRPr="00E71127">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71127" w:rsidRPr="00E71127" w:rsidRDefault="00E71127" w:rsidP="00E71127">
      <w:pPr>
        <w:tabs>
          <w:tab w:val="num" w:pos="567"/>
          <w:tab w:val="num" w:pos="630"/>
        </w:tabs>
        <w:suppressAutoHyphens w:val="0"/>
        <w:ind w:left="568" w:hanging="284"/>
        <w:jc w:val="both"/>
        <w:rPr>
          <w:rFonts w:ascii="Arial" w:hAnsi="Arial" w:cs="Arial"/>
          <w:sz w:val="22"/>
          <w:szCs w:val="22"/>
          <w:lang w:val="ru-RU" w:eastAsia="en-US"/>
        </w:rPr>
      </w:pPr>
      <w:r w:rsidRPr="00E71127">
        <w:rPr>
          <w:rFonts w:ascii="Arial" w:hAnsi="Arial" w:cs="Arial"/>
          <w:sz w:val="22"/>
          <w:szCs w:val="22"/>
          <w:lang w:val="ru-RU" w:eastAsia="en-US"/>
        </w:rPr>
        <w:t xml:space="preserve">- да отклони недостатке о свом трошку, ако су мане на добрима отклоњиве, или </w:t>
      </w:r>
    </w:p>
    <w:p w:rsidR="00E71127" w:rsidRPr="00E71127" w:rsidRDefault="00E71127" w:rsidP="00E71127">
      <w:pPr>
        <w:tabs>
          <w:tab w:val="num" w:pos="426"/>
        </w:tabs>
        <w:suppressAutoHyphens w:val="0"/>
        <w:ind w:left="426" w:hanging="142"/>
        <w:jc w:val="both"/>
        <w:rPr>
          <w:rFonts w:ascii="Arial" w:hAnsi="Arial" w:cs="Arial"/>
          <w:sz w:val="22"/>
          <w:szCs w:val="22"/>
          <w:lang w:val="ru-RU" w:eastAsia="en-US"/>
        </w:rPr>
      </w:pPr>
      <w:r w:rsidRPr="00E71127">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E71127" w:rsidRPr="00E71127" w:rsidRDefault="00E71127" w:rsidP="00E71127">
      <w:pPr>
        <w:tabs>
          <w:tab w:val="num" w:pos="567"/>
          <w:tab w:val="num" w:pos="630"/>
        </w:tabs>
        <w:suppressAutoHyphens w:val="0"/>
        <w:ind w:left="568" w:hanging="284"/>
        <w:jc w:val="both"/>
        <w:rPr>
          <w:rFonts w:ascii="Arial" w:hAnsi="Arial" w:cs="Arial"/>
          <w:sz w:val="22"/>
          <w:szCs w:val="22"/>
          <w:lang w:val="ru-RU" w:eastAsia="en-US"/>
        </w:rPr>
      </w:pPr>
      <w:r w:rsidRPr="00E71127">
        <w:rPr>
          <w:rFonts w:ascii="Arial" w:hAnsi="Arial" w:cs="Arial"/>
          <w:sz w:val="22"/>
          <w:szCs w:val="22"/>
          <w:lang w:val="ru-RU" w:eastAsia="en-US"/>
        </w:rPr>
        <w:t>- да одбије пријем добра са недостацима.</w:t>
      </w:r>
    </w:p>
    <w:p w:rsidR="00E71127" w:rsidRPr="00E71127" w:rsidRDefault="00E71127" w:rsidP="00E71127">
      <w:pPr>
        <w:tabs>
          <w:tab w:val="left" w:pos="9090"/>
        </w:tabs>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У сваком од ових случајева, Купац има право и на накнаду штете.</w:t>
      </w:r>
      <w:proofErr w:type="gramEnd"/>
      <w:r w:rsidRPr="00E71127">
        <w:rPr>
          <w:rFonts w:ascii="Arial" w:hAnsi="Arial" w:cs="Arial"/>
          <w:sz w:val="22"/>
          <w:szCs w:val="22"/>
          <w:lang w:val="en-US" w:eastAsia="en-US"/>
        </w:rPr>
        <w:t xml:space="preserve"> </w:t>
      </w:r>
      <w:proofErr w:type="gramStart"/>
      <w:r w:rsidRPr="00E71127">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71127" w:rsidRPr="00E71127" w:rsidRDefault="00E71127" w:rsidP="00E71127">
      <w:pPr>
        <w:tabs>
          <w:tab w:val="left" w:pos="9090"/>
        </w:tabs>
        <w:suppressAutoHyphens w:val="0"/>
        <w:jc w:val="both"/>
        <w:rPr>
          <w:rFonts w:ascii="Arial" w:hAnsi="Arial" w:cs="Arial"/>
          <w:sz w:val="22"/>
          <w:szCs w:val="22"/>
          <w:lang w:val="sr-Cyrl-RS" w:eastAsia="en-US"/>
        </w:rPr>
      </w:pPr>
      <w:proofErr w:type="gramStart"/>
      <w:r w:rsidRPr="00E71127">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71127" w:rsidRPr="00E71127" w:rsidRDefault="00E71127" w:rsidP="00E71127">
      <w:pPr>
        <w:tabs>
          <w:tab w:val="left" w:pos="9090"/>
        </w:tabs>
        <w:suppressAutoHyphens w:val="0"/>
        <w:jc w:val="both"/>
        <w:rPr>
          <w:rFonts w:ascii="Arial" w:hAnsi="Arial" w:cs="Arial"/>
          <w:bCs/>
          <w:sz w:val="22"/>
          <w:szCs w:val="22"/>
          <w:lang w:val="sr-Latn-RS" w:eastAsia="en-US"/>
        </w:rPr>
      </w:pPr>
      <w:r w:rsidRPr="00E71127">
        <w:rPr>
          <w:rFonts w:ascii="Arial" w:hAnsi="Arial" w:cs="Arial"/>
          <w:bCs/>
          <w:sz w:val="22"/>
          <w:szCs w:val="22"/>
          <w:lang w:eastAsia="en-U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независна лабораторија</w:t>
      </w:r>
      <w:r w:rsidRPr="00E71127">
        <w:rPr>
          <w:rFonts w:ascii="Arial" w:hAnsi="Arial" w:cs="Arial"/>
          <w:bCs/>
          <w:sz w:val="22"/>
          <w:szCs w:val="22"/>
          <w:lang w:val="en-US" w:eastAsia="en-US"/>
        </w:rPr>
        <w:t>,</w:t>
      </w:r>
      <w:r w:rsidRPr="00E71127">
        <w:rPr>
          <w:rFonts w:ascii="Arial" w:hAnsi="Arial" w:cs="Arial"/>
          <w:bCs/>
          <w:sz w:val="22"/>
          <w:szCs w:val="22"/>
          <w:lang w:eastAsia="en-US"/>
        </w:rPr>
        <w:t xml:space="preserve"> одобрена од стране Продавца и </w:t>
      </w:r>
      <w:r w:rsidRPr="00E71127">
        <w:rPr>
          <w:rFonts w:ascii="Arial" w:hAnsi="Arial" w:cs="Arial"/>
          <w:sz w:val="22"/>
          <w:szCs w:val="22"/>
          <w:lang w:eastAsia="en-US"/>
        </w:rPr>
        <w:t>Купца</w:t>
      </w:r>
      <w:r w:rsidRPr="00E71127">
        <w:rPr>
          <w:rFonts w:ascii="Arial" w:hAnsi="Arial" w:cs="Arial"/>
          <w:bCs/>
          <w:sz w:val="22"/>
          <w:szCs w:val="22"/>
          <w:lang w:eastAsia="en-US"/>
        </w:rPr>
        <w:t xml:space="preserve">. Одлука независне лабораторије биће коначна. </w:t>
      </w:r>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Трошкове контроле сноси Продавац.</w:t>
      </w:r>
    </w:p>
    <w:p w:rsidR="00E71127" w:rsidRPr="00E71127" w:rsidRDefault="00E71127" w:rsidP="00E71127">
      <w:pPr>
        <w:suppressAutoHyphens w:val="0"/>
        <w:jc w:val="both"/>
        <w:rPr>
          <w:rFonts w:ascii="Arial" w:hAnsi="Arial" w:cs="Arial"/>
          <w:sz w:val="22"/>
          <w:szCs w:val="22"/>
          <w:lang w:val="sr-Cyrl-RS" w:eastAsia="en-US"/>
        </w:rPr>
      </w:pPr>
    </w:p>
    <w:p w:rsidR="00E71127" w:rsidRPr="00E71127" w:rsidRDefault="00E71127" w:rsidP="00E71127">
      <w:pPr>
        <w:suppressAutoHyphens w:val="0"/>
        <w:jc w:val="both"/>
        <w:rPr>
          <w:rFonts w:ascii="Arial" w:hAnsi="Arial" w:cs="Arial"/>
          <w:sz w:val="22"/>
          <w:szCs w:val="22"/>
          <w:lang w:val="sr-Cyrl-RS" w:eastAsia="en-US"/>
        </w:rPr>
      </w:pPr>
    </w:p>
    <w:p w:rsidR="00E71127" w:rsidRPr="00E71127" w:rsidRDefault="00E71127" w:rsidP="00E71127">
      <w:pPr>
        <w:suppressAutoHyphens w:val="0"/>
        <w:jc w:val="both"/>
        <w:rPr>
          <w:rFonts w:ascii="Arial" w:hAnsi="Arial" w:cs="Arial"/>
          <w:sz w:val="22"/>
          <w:szCs w:val="22"/>
          <w:lang w:val="sr-Cyrl-RS" w:eastAsia="en-US"/>
        </w:rPr>
      </w:pPr>
    </w:p>
    <w:p w:rsidR="00E71127" w:rsidRPr="00E71127" w:rsidRDefault="00E71127" w:rsidP="00E71127">
      <w:pPr>
        <w:suppressAutoHyphens w:val="0"/>
        <w:jc w:val="both"/>
        <w:rPr>
          <w:rFonts w:ascii="Arial" w:hAnsi="Arial" w:cs="Arial"/>
          <w:b/>
          <w:sz w:val="22"/>
          <w:szCs w:val="22"/>
          <w:lang w:val="en-US" w:eastAsia="en-US"/>
        </w:rPr>
      </w:pPr>
      <w:r w:rsidRPr="00E71127">
        <w:rPr>
          <w:rFonts w:ascii="Arial" w:hAnsi="Arial" w:cs="Arial"/>
          <w:b/>
          <w:sz w:val="22"/>
          <w:szCs w:val="22"/>
          <w:lang w:val="en-US" w:eastAsia="en-US"/>
        </w:rPr>
        <w:lastRenderedPageBreak/>
        <w:t>ГАРАНТНИ РОК</w:t>
      </w:r>
    </w:p>
    <w:p w:rsidR="00E71127" w:rsidRPr="00E71127" w:rsidRDefault="00E71127" w:rsidP="00E71127">
      <w:pPr>
        <w:suppressAutoHyphens w:val="0"/>
        <w:jc w:val="center"/>
        <w:rPr>
          <w:rFonts w:ascii="Arial" w:hAnsi="Arial" w:cs="Arial"/>
          <w:sz w:val="22"/>
          <w:szCs w:val="22"/>
          <w:lang w:val="en-US" w:eastAsia="en-US"/>
        </w:rPr>
      </w:pPr>
      <w:proofErr w:type="gramStart"/>
      <w:r w:rsidRPr="00E71127">
        <w:rPr>
          <w:rFonts w:ascii="Arial" w:hAnsi="Arial" w:cs="Arial"/>
          <w:b/>
          <w:sz w:val="22"/>
          <w:szCs w:val="22"/>
          <w:lang w:val="en-US" w:eastAsia="en-US"/>
        </w:rPr>
        <w:t xml:space="preserve">Члан </w:t>
      </w:r>
      <w:r w:rsidRPr="00E71127">
        <w:rPr>
          <w:rFonts w:ascii="Arial" w:hAnsi="Arial" w:cs="Arial"/>
          <w:b/>
          <w:sz w:val="22"/>
          <w:szCs w:val="22"/>
          <w:lang w:val="sr-Cyrl-RS" w:eastAsia="en-US"/>
        </w:rPr>
        <w:t>9</w:t>
      </w:r>
      <w:r w:rsidRPr="00E71127">
        <w:rPr>
          <w:rFonts w:ascii="Arial" w:hAnsi="Arial" w:cs="Arial"/>
          <w:b/>
          <w:sz w:val="22"/>
          <w:szCs w:val="22"/>
          <w:lang w:val="en-US" w:eastAsia="en-US"/>
        </w:rPr>
        <w:t>.</w:t>
      </w:r>
      <w:proofErr w:type="gramEnd"/>
    </w:p>
    <w:p w:rsidR="00E71127" w:rsidRPr="00E71127" w:rsidRDefault="00E71127" w:rsidP="00E71127">
      <w:pPr>
        <w:suppressAutoHyphens w:val="0"/>
        <w:jc w:val="both"/>
        <w:rPr>
          <w:rFonts w:ascii="Arial" w:eastAsia="Calibri" w:hAnsi="Arial" w:cs="Arial"/>
          <w:sz w:val="22"/>
          <w:szCs w:val="22"/>
          <w:u w:val="single"/>
          <w:lang w:val="sr-Cyrl-RS" w:eastAsia="en-US"/>
        </w:rPr>
      </w:pPr>
      <w:proofErr w:type="gramStart"/>
      <w:r w:rsidRPr="00E71127">
        <w:rPr>
          <w:rFonts w:ascii="Arial" w:hAnsi="Arial" w:cs="Arial"/>
          <w:sz w:val="22"/>
          <w:szCs w:val="22"/>
          <w:lang w:val="en-US" w:eastAsia="en-US"/>
        </w:rPr>
        <w:t xml:space="preserve">Гарантни рок за испоручена добра из члана 1, износи </w:t>
      </w:r>
      <w:r w:rsidRPr="00E71127">
        <w:rPr>
          <w:rFonts w:ascii="Arial" w:hAnsi="Arial" w:cs="Arial"/>
          <w:sz w:val="22"/>
          <w:szCs w:val="22"/>
          <w:lang w:val="sr-Cyrl-RS" w:eastAsia="en-US"/>
        </w:rPr>
        <w:t>_____</w:t>
      </w:r>
      <w:r w:rsidRPr="00E71127">
        <w:rPr>
          <w:rFonts w:ascii="Arial" w:hAnsi="Arial" w:cs="Arial"/>
          <w:sz w:val="22"/>
          <w:szCs w:val="22"/>
          <w:lang w:val="en-US" w:eastAsia="en-US"/>
        </w:rPr>
        <w:t xml:space="preserve"> </w:t>
      </w:r>
      <w:r w:rsidRPr="00E71127">
        <w:rPr>
          <w:rFonts w:ascii="Arial" w:hAnsi="Arial" w:cs="Arial"/>
          <w:sz w:val="22"/>
          <w:szCs w:val="22"/>
          <w:lang w:val="sr-Cyrl-RS" w:eastAsia="zh-CN"/>
        </w:rPr>
        <w:t>месеци од дана</w:t>
      </w:r>
      <w:r w:rsidRPr="00E71127">
        <w:rPr>
          <w:rFonts w:ascii="Arial" w:hAnsi="Arial" w:cs="Arial"/>
          <w:sz w:val="22"/>
          <w:szCs w:val="22"/>
          <w:lang w:val="en-US" w:eastAsia="zh-CN"/>
        </w:rPr>
        <w:t xml:space="preserve"> </w:t>
      </w:r>
      <w:r w:rsidRPr="00E71127">
        <w:rPr>
          <w:rFonts w:ascii="Arial" w:hAnsi="Arial" w:cs="Arial"/>
          <w:sz w:val="22"/>
          <w:szCs w:val="22"/>
          <w:lang w:val="sr-Cyrl-RS" w:eastAsia="zh-CN"/>
        </w:rPr>
        <w:t>испоруке</w:t>
      </w:r>
      <w:r w:rsidRPr="00E71127">
        <w:rPr>
          <w:rFonts w:ascii="Arial" w:eastAsia="Calibri" w:hAnsi="Arial" w:cs="Arial"/>
          <w:sz w:val="22"/>
          <w:szCs w:val="22"/>
          <w:lang w:val="sr-Cyrl-RS" w:eastAsia="en-US"/>
        </w:rPr>
        <w:t>.</w:t>
      </w:r>
      <w:proofErr w:type="gramEnd"/>
    </w:p>
    <w:p w:rsidR="00E71127" w:rsidRPr="00E71127" w:rsidRDefault="00E71127" w:rsidP="00E71127">
      <w:pPr>
        <w:tabs>
          <w:tab w:val="left" w:pos="9090"/>
        </w:tabs>
        <w:suppressAutoHyphens w:val="0"/>
        <w:spacing w:before="120"/>
        <w:jc w:val="both"/>
        <w:rPr>
          <w:rFonts w:ascii="Arial" w:hAnsi="Arial" w:cs="Arial"/>
          <w:sz w:val="22"/>
          <w:szCs w:val="22"/>
          <w:lang w:val="sr-Cyrl-RS" w:eastAsia="en-US"/>
        </w:rPr>
      </w:pPr>
      <w:proofErr w:type="gramStart"/>
      <w:r w:rsidRPr="00E71127">
        <w:rPr>
          <w:rFonts w:ascii="Arial" w:hAnsi="Arial" w:cs="Arial"/>
          <w:sz w:val="22"/>
          <w:szCs w:val="22"/>
          <w:lang w:val="en-US" w:eastAsia="en-US"/>
        </w:rPr>
        <w:t>Купац  има</w:t>
      </w:r>
      <w:proofErr w:type="gramEnd"/>
      <w:r w:rsidRPr="00E71127">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71127" w:rsidRPr="00E71127" w:rsidRDefault="00E71127" w:rsidP="00E71127">
      <w:pPr>
        <w:tabs>
          <w:tab w:val="left" w:pos="9090"/>
        </w:tabs>
        <w:suppressAutoHyphens w:val="0"/>
        <w:spacing w:before="120"/>
        <w:jc w:val="both"/>
        <w:rPr>
          <w:rFonts w:ascii="Arial" w:hAnsi="Arial" w:cs="Arial"/>
          <w:sz w:val="22"/>
          <w:szCs w:val="22"/>
          <w:lang w:val="sr-Cyrl-RS" w:eastAsia="en-US"/>
        </w:rPr>
      </w:pPr>
      <w:proofErr w:type="gramStart"/>
      <w:r w:rsidRPr="00E71127">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71127" w:rsidRPr="00E71127" w:rsidRDefault="00E71127" w:rsidP="00E71127">
      <w:pPr>
        <w:tabs>
          <w:tab w:val="left" w:pos="9090"/>
        </w:tabs>
        <w:suppressAutoHyphens w:val="0"/>
        <w:spacing w:before="120"/>
        <w:jc w:val="both"/>
        <w:rPr>
          <w:rFonts w:ascii="Arial" w:hAnsi="Arial" w:cs="Arial"/>
          <w:sz w:val="22"/>
          <w:szCs w:val="22"/>
          <w:lang w:val="en-US" w:eastAsia="en-US"/>
        </w:rPr>
      </w:pPr>
      <w:proofErr w:type="gramStart"/>
      <w:r w:rsidRPr="00E71127">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E71127" w:rsidRPr="00E71127" w:rsidRDefault="00E71127" w:rsidP="00E71127">
      <w:pPr>
        <w:tabs>
          <w:tab w:val="left" w:pos="9090"/>
        </w:tabs>
        <w:suppressAutoHyphens w:val="0"/>
        <w:spacing w:after="80"/>
        <w:jc w:val="both"/>
        <w:rPr>
          <w:rFonts w:ascii="Arial" w:hAnsi="Arial" w:cs="Arial"/>
          <w:sz w:val="22"/>
          <w:szCs w:val="22"/>
          <w:lang w:val="en-US" w:eastAsia="en-US"/>
        </w:rPr>
      </w:pPr>
      <w:proofErr w:type="gramStart"/>
      <w:r w:rsidRPr="00E71127">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71127">
        <w:rPr>
          <w:rFonts w:ascii="Arial" w:hAnsi="Arial" w:cs="Arial"/>
          <w:sz w:val="22"/>
          <w:szCs w:val="22"/>
          <w:lang w:val="en-US" w:eastAsia="en-US"/>
        </w:rPr>
        <w:t xml:space="preserve"> На замењеном добру тече нови </w:t>
      </w:r>
      <w:proofErr w:type="gramStart"/>
      <w:r w:rsidRPr="00E71127">
        <w:rPr>
          <w:rFonts w:ascii="Arial" w:hAnsi="Arial" w:cs="Arial"/>
          <w:sz w:val="22"/>
          <w:szCs w:val="22"/>
          <w:lang w:val="en-US" w:eastAsia="en-US"/>
        </w:rPr>
        <w:t xml:space="preserve">гарантни </w:t>
      </w:r>
      <w:r w:rsidRPr="00E71127">
        <w:rPr>
          <w:rFonts w:ascii="Arial" w:hAnsi="Arial" w:cs="Arial"/>
          <w:sz w:val="22"/>
          <w:szCs w:val="22"/>
          <w:lang w:val="sr-Cyrl-RS" w:eastAsia="en-US"/>
        </w:rPr>
        <w:t xml:space="preserve"> рок</w:t>
      </w:r>
      <w:proofErr w:type="gramEnd"/>
      <w:r w:rsidRPr="00E71127">
        <w:rPr>
          <w:rFonts w:ascii="Arial" w:hAnsi="Arial" w:cs="Arial"/>
          <w:sz w:val="22"/>
          <w:szCs w:val="22"/>
          <w:lang w:val="sr-Cyrl-RS" w:eastAsia="en-US"/>
        </w:rPr>
        <w:t xml:space="preserve"> </w:t>
      </w:r>
      <w:r w:rsidRPr="00E71127">
        <w:rPr>
          <w:rFonts w:ascii="Arial" w:hAnsi="Arial" w:cs="Arial"/>
          <w:sz w:val="22"/>
          <w:szCs w:val="22"/>
          <w:lang w:val="en-US" w:eastAsia="en-US"/>
        </w:rPr>
        <w:t>од датума замене.</w:t>
      </w:r>
    </w:p>
    <w:p w:rsidR="00E71127" w:rsidRPr="00E71127" w:rsidRDefault="00E71127" w:rsidP="00E71127">
      <w:pPr>
        <w:tabs>
          <w:tab w:val="left" w:pos="9090"/>
        </w:tabs>
        <w:suppressAutoHyphens w:val="0"/>
        <w:jc w:val="both"/>
        <w:rPr>
          <w:rFonts w:ascii="Arial" w:hAnsi="Arial" w:cs="Arial"/>
          <w:sz w:val="22"/>
          <w:szCs w:val="22"/>
          <w:lang w:val="sr-Cyrl-RS" w:eastAsia="en-US"/>
        </w:rPr>
      </w:pPr>
      <w:proofErr w:type="gramStart"/>
      <w:r w:rsidRPr="00E71127">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71127" w:rsidRPr="00E71127" w:rsidRDefault="00E71127" w:rsidP="00E71127">
      <w:pPr>
        <w:tabs>
          <w:tab w:val="left" w:pos="9090"/>
        </w:tabs>
        <w:suppressAutoHyphens w:val="0"/>
        <w:jc w:val="both"/>
        <w:rPr>
          <w:rFonts w:ascii="Arial" w:hAnsi="Arial" w:cs="Arial"/>
          <w:sz w:val="22"/>
          <w:szCs w:val="22"/>
          <w:lang w:val="sr-Cyrl-RS" w:eastAsia="en-US"/>
        </w:rPr>
      </w:pPr>
    </w:p>
    <w:p w:rsidR="00E71127" w:rsidRPr="00EF6D44" w:rsidRDefault="00E71127" w:rsidP="00E71127">
      <w:pPr>
        <w:suppressAutoHyphens w:val="0"/>
        <w:autoSpaceDE w:val="0"/>
        <w:autoSpaceDN w:val="0"/>
        <w:adjustRightInd w:val="0"/>
        <w:jc w:val="both"/>
        <w:rPr>
          <w:rFonts w:ascii="Arial" w:eastAsia="Calibri" w:hAnsi="Arial" w:cs="Arial"/>
          <w:b/>
          <w:snapToGrid w:val="0"/>
          <w:sz w:val="22"/>
          <w:szCs w:val="22"/>
          <w:lang w:val="sr-Cyrl-RS" w:eastAsia="en-US"/>
        </w:rPr>
      </w:pPr>
      <w:r w:rsidRPr="00EF6D44">
        <w:rPr>
          <w:rFonts w:ascii="Arial" w:eastAsia="Calibri" w:hAnsi="Arial" w:cs="Arial"/>
          <w:b/>
          <w:snapToGrid w:val="0"/>
          <w:sz w:val="22"/>
          <w:szCs w:val="22"/>
          <w:lang w:eastAsia="en-US"/>
        </w:rPr>
        <w:t xml:space="preserve">СРЕДСТВА ФИНАНСИЈСКОГ ОБЕЗБЕЂЕЊА </w:t>
      </w:r>
    </w:p>
    <w:p w:rsidR="00E71127" w:rsidRPr="00EF6D44" w:rsidRDefault="00E71127" w:rsidP="00E71127">
      <w:pPr>
        <w:suppressAutoHyphens w:val="0"/>
        <w:autoSpaceDE w:val="0"/>
        <w:autoSpaceDN w:val="0"/>
        <w:adjustRightInd w:val="0"/>
        <w:jc w:val="center"/>
        <w:rPr>
          <w:rFonts w:ascii="Arial" w:eastAsia="Calibri" w:hAnsi="Arial" w:cs="Arial"/>
          <w:b/>
          <w:sz w:val="22"/>
          <w:szCs w:val="22"/>
          <w:lang w:eastAsia="en-US"/>
        </w:rPr>
      </w:pPr>
      <w:r w:rsidRPr="00EF6D44">
        <w:rPr>
          <w:rFonts w:ascii="Arial" w:eastAsia="Calibri" w:hAnsi="Arial" w:cs="Arial"/>
          <w:b/>
          <w:sz w:val="22"/>
          <w:szCs w:val="22"/>
          <w:lang w:eastAsia="en-US"/>
        </w:rPr>
        <w:t xml:space="preserve">Члан </w:t>
      </w:r>
      <w:r w:rsidRPr="00EF6D44">
        <w:rPr>
          <w:rFonts w:ascii="Arial" w:eastAsia="Calibri" w:hAnsi="Arial" w:cs="Arial"/>
          <w:b/>
          <w:sz w:val="22"/>
          <w:szCs w:val="22"/>
          <w:lang w:val="sr-Cyrl-RS" w:eastAsia="en-US"/>
        </w:rPr>
        <w:t>10.</w:t>
      </w:r>
    </w:p>
    <w:p w:rsidR="00E71127" w:rsidRPr="00EF6D44" w:rsidRDefault="00E71127" w:rsidP="00E71127">
      <w:pPr>
        <w:suppressAutoHyphens w:val="0"/>
        <w:autoSpaceDE w:val="0"/>
        <w:autoSpaceDN w:val="0"/>
        <w:adjustRightInd w:val="0"/>
        <w:jc w:val="both"/>
        <w:rPr>
          <w:rFonts w:ascii="Arial" w:eastAsia="Calibri" w:hAnsi="Arial" w:cs="Arial"/>
          <w:sz w:val="22"/>
          <w:szCs w:val="22"/>
          <w:u w:val="single"/>
          <w:lang w:val="sr-Cyrl-RS" w:eastAsia="en-US"/>
        </w:rPr>
      </w:pPr>
      <w:r w:rsidRPr="00EF6D44">
        <w:rPr>
          <w:rFonts w:ascii="Arial" w:eastAsia="TimesNewRomanPSMT" w:hAnsi="Arial" w:cs="Arial"/>
          <w:bCs/>
          <w:iCs/>
          <w:sz w:val="22"/>
          <w:szCs w:val="22"/>
          <w:u w:val="single"/>
          <w:lang w:val="sr-Cyrl-RS" w:eastAsia="en-US"/>
        </w:rPr>
        <w:t>М</w:t>
      </w:r>
      <w:r w:rsidRPr="00EF6D44">
        <w:rPr>
          <w:rFonts w:ascii="Arial" w:eastAsia="TimesNewRomanPSMT" w:hAnsi="Arial" w:cs="Arial"/>
          <w:bCs/>
          <w:iCs/>
          <w:sz w:val="22"/>
          <w:szCs w:val="22"/>
          <w:u w:val="single"/>
          <w:lang w:val="en-US" w:eastAsia="en-US"/>
        </w:rPr>
        <w:t xml:space="preserve">еница као гаранција за  </w:t>
      </w:r>
      <w:r w:rsidRPr="00EF6D44">
        <w:rPr>
          <w:rFonts w:ascii="Arial" w:eastAsia="TimesNewRomanPSMT" w:hAnsi="Arial" w:cs="Arial"/>
          <w:bCs/>
          <w:iCs/>
          <w:sz w:val="22"/>
          <w:szCs w:val="22"/>
          <w:u w:val="single"/>
          <w:lang w:val="sr-Cyrl-RS" w:eastAsia="en-US"/>
        </w:rPr>
        <w:t>добро изршење посла</w:t>
      </w:r>
    </w:p>
    <w:p w:rsidR="00E71127" w:rsidRPr="00EF6D44" w:rsidRDefault="00E71127" w:rsidP="00E71127">
      <w:pPr>
        <w:suppressAutoHyphens w:val="0"/>
        <w:jc w:val="both"/>
        <w:rPr>
          <w:rFonts w:ascii="Arial" w:hAnsi="Arial" w:cs="Arial"/>
          <w:sz w:val="22"/>
          <w:szCs w:val="22"/>
          <w:lang w:val="en-US" w:eastAsia="en-US"/>
        </w:rPr>
      </w:pPr>
      <w:r w:rsidRPr="00EF6D44">
        <w:rPr>
          <w:rFonts w:ascii="Arial" w:hAnsi="Arial" w:cs="Arial"/>
          <w:sz w:val="22"/>
          <w:szCs w:val="22"/>
          <w:lang w:val="en-US" w:eastAsia="en-US"/>
        </w:rPr>
        <w:t>Продавац је обавезан да Купцу достави</w:t>
      </w:r>
      <w:r w:rsidRPr="00EF6D44">
        <w:rPr>
          <w:rFonts w:ascii="Arial" w:hAnsi="Arial" w:cs="Arial"/>
          <w:sz w:val="22"/>
          <w:szCs w:val="22"/>
          <w:lang w:val="sr-Cyrl-RS" w:eastAsia="en-US"/>
        </w:rPr>
        <w:t xml:space="preserve"> уз потписан уговор</w:t>
      </w:r>
      <w:r w:rsidRPr="00EF6D44">
        <w:rPr>
          <w:rFonts w:ascii="Arial" w:hAnsi="Arial" w:cs="Arial"/>
          <w:sz w:val="22"/>
          <w:szCs w:val="22"/>
          <w:lang w:val="en-US" w:eastAsia="en-US"/>
        </w:rPr>
        <w:t>:</w:t>
      </w:r>
    </w:p>
    <w:p w:rsidR="00E71127" w:rsidRPr="00EF6D44" w:rsidRDefault="00E71127" w:rsidP="00E71127">
      <w:pPr>
        <w:numPr>
          <w:ilvl w:val="0"/>
          <w:numId w:val="18"/>
        </w:numPr>
        <w:suppressAutoHyphens w:val="0"/>
        <w:spacing w:after="200"/>
        <w:contextualSpacing/>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Меницу која је:</w:t>
      </w:r>
    </w:p>
    <w:p w:rsidR="00E71127" w:rsidRPr="00EF6D44" w:rsidRDefault="00E71127" w:rsidP="00E71127">
      <w:pPr>
        <w:numPr>
          <w:ilvl w:val="0"/>
          <w:numId w:val="8"/>
        </w:numPr>
        <w:suppressAutoHyphens w:val="0"/>
        <w:ind w:left="1710"/>
        <w:jc w:val="both"/>
        <w:rPr>
          <w:rFonts w:ascii="Arial" w:hAnsi="Arial" w:cs="Arial"/>
          <w:sz w:val="22"/>
          <w:szCs w:val="22"/>
          <w:lang w:val="en-US" w:eastAsia="en-US"/>
        </w:rPr>
      </w:pPr>
      <w:r w:rsidRPr="00EF6D44">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71127" w:rsidRPr="00EF6D44" w:rsidRDefault="00E71127" w:rsidP="00E71127">
      <w:pPr>
        <w:numPr>
          <w:ilvl w:val="0"/>
          <w:numId w:val="8"/>
        </w:numPr>
        <w:suppressAutoHyphens w:val="0"/>
        <w:ind w:left="1710"/>
        <w:jc w:val="both"/>
        <w:rPr>
          <w:rFonts w:ascii="Arial" w:hAnsi="Arial" w:cs="Arial"/>
          <w:sz w:val="22"/>
          <w:szCs w:val="22"/>
          <w:lang w:val="en-US" w:eastAsia="en-US"/>
        </w:rPr>
      </w:pPr>
      <w:r w:rsidRPr="00EF6D44">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F6D44">
        <w:rPr>
          <w:rFonts w:ascii="Arial" w:hAnsi="Arial" w:cs="Arial"/>
          <w:sz w:val="22"/>
          <w:szCs w:val="22"/>
          <w:lang w:val="en-US" w:eastAsia="en-US"/>
        </w:rPr>
        <w:t>“ бр</w:t>
      </w:r>
      <w:proofErr w:type="gramEnd"/>
      <w:r w:rsidRPr="00EF6D44">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71127" w:rsidRPr="00EF6D44" w:rsidRDefault="00E71127" w:rsidP="00E71127">
      <w:pPr>
        <w:numPr>
          <w:ilvl w:val="0"/>
          <w:numId w:val="18"/>
        </w:numPr>
        <w:suppressAutoHyphens w:val="0"/>
        <w:spacing w:before="120"/>
        <w:contextualSpacing/>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EF6D44">
        <w:rPr>
          <w:rFonts w:ascii="Arial" w:eastAsia="Calibri" w:hAnsi="Arial" w:cs="Arial"/>
          <w:sz w:val="22"/>
          <w:szCs w:val="22"/>
          <w:lang w:val="sr-Cyrl-RS" w:eastAsia="en-US"/>
        </w:rPr>
        <w:t>10</w:t>
      </w:r>
      <w:r w:rsidRPr="00EF6D44">
        <w:rPr>
          <w:rFonts w:ascii="Arial" w:eastAsia="Calibri" w:hAnsi="Arial" w:cs="Arial"/>
          <w:sz w:val="22"/>
          <w:szCs w:val="22"/>
          <w:lang w:val="en-US" w:eastAsia="en-US"/>
        </w:rPr>
        <w:t xml:space="preserve">% од вредности </w:t>
      </w:r>
      <w:r w:rsidRPr="00EF6D44">
        <w:rPr>
          <w:rFonts w:ascii="Arial" w:eastAsia="Calibri" w:hAnsi="Arial" w:cs="Arial"/>
          <w:sz w:val="22"/>
          <w:szCs w:val="22"/>
          <w:lang w:val="sr-Cyrl-RS" w:eastAsia="en-US"/>
        </w:rPr>
        <w:t>уговора</w:t>
      </w:r>
      <w:r w:rsidRPr="00EF6D44">
        <w:rPr>
          <w:rFonts w:ascii="Arial" w:eastAsia="Calibri" w:hAnsi="Arial" w:cs="Arial"/>
          <w:sz w:val="22"/>
          <w:szCs w:val="22"/>
          <w:lang w:val="en-US" w:eastAsia="en-US"/>
        </w:rPr>
        <w:t xml:space="preserve"> (без ПДВ) са роком важења минимално 30 дана дужим од рока </w:t>
      </w:r>
      <w:r w:rsidRPr="00EF6D44">
        <w:rPr>
          <w:rFonts w:ascii="Arial" w:eastAsia="Calibri" w:hAnsi="Arial" w:cs="Arial"/>
          <w:sz w:val="22"/>
          <w:szCs w:val="22"/>
          <w:lang w:val="sr-Cyrl-RS" w:eastAsia="en-US"/>
        </w:rPr>
        <w:t>испоруке</w:t>
      </w:r>
      <w:r w:rsidRPr="00EF6D44">
        <w:rPr>
          <w:rFonts w:ascii="Arial" w:eastAsia="Calibri" w:hAnsi="Arial" w:cs="Arial"/>
          <w:sz w:val="22"/>
          <w:szCs w:val="22"/>
          <w:lang w:val="en-US" w:eastAsia="en-US"/>
        </w:rPr>
        <w:t xml:space="preserve">, с тим да евентуални продужетак рока </w:t>
      </w:r>
      <w:r w:rsidRPr="00EF6D44">
        <w:rPr>
          <w:rFonts w:ascii="Arial" w:eastAsia="Calibri" w:hAnsi="Arial" w:cs="Arial"/>
          <w:sz w:val="22"/>
          <w:szCs w:val="22"/>
          <w:lang w:val="sr-Cyrl-RS" w:eastAsia="en-US"/>
        </w:rPr>
        <w:t>испоруке</w:t>
      </w:r>
      <w:r w:rsidRPr="00EF6D44">
        <w:rPr>
          <w:rFonts w:ascii="Arial" w:eastAsia="Calibri" w:hAnsi="Arial" w:cs="Arial"/>
          <w:sz w:val="22"/>
          <w:szCs w:val="22"/>
          <w:lang w:val="en-US" w:eastAsia="en-US"/>
        </w:rPr>
        <w:t xml:space="preserve"> има за последицу и продужење рока важења менице и меничног овлашћења, које мора бити издато на основу Закона о меници. </w:t>
      </w:r>
    </w:p>
    <w:p w:rsidR="00E71127" w:rsidRPr="00EF6D44" w:rsidRDefault="00E71127" w:rsidP="00E71127">
      <w:pPr>
        <w:numPr>
          <w:ilvl w:val="0"/>
          <w:numId w:val="18"/>
        </w:numPr>
        <w:suppressAutoHyphens w:val="0"/>
        <w:spacing w:before="120" w:after="200"/>
        <w:contextualSpacing/>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71127" w:rsidRPr="00EF6D44" w:rsidRDefault="00E71127" w:rsidP="00E71127">
      <w:pPr>
        <w:numPr>
          <w:ilvl w:val="0"/>
          <w:numId w:val="18"/>
        </w:numPr>
        <w:suppressAutoHyphens w:val="0"/>
        <w:spacing w:before="120" w:after="200"/>
        <w:contextualSpacing/>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1127" w:rsidRPr="00EF6D44" w:rsidRDefault="00E71127" w:rsidP="00E71127">
      <w:pPr>
        <w:numPr>
          <w:ilvl w:val="0"/>
          <w:numId w:val="18"/>
        </w:numPr>
        <w:suppressAutoHyphens w:val="0"/>
        <w:spacing w:before="120" w:after="200"/>
        <w:contextualSpacing/>
        <w:jc w:val="both"/>
        <w:rPr>
          <w:rFonts w:ascii="Arial" w:eastAsia="Calibri" w:hAnsi="Arial" w:cs="Arial"/>
          <w:sz w:val="22"/>
          <w:szCs w:val="22"/>
          <w:lang w:val="en-US" w:eastAsia="en-US"/>
        </w:rPr>
      </w:pPr>
      <w:proofErr w:type="gramStart"/>
      <w:r w:rsidRPr="00EF6D44">
        <w:rPr>
          <w:rFonts w:ascii="Arial" w:eastAsia="Calibri" w:hAnsi="Arial" w:cs="Arial"/>
          <w:sz w:val="22"/>
          <w:szCs w:val="22"/>
          <w:lang w:val="en-US" w:eastAsia="en-US"/>
        </w:rPr>
        <w:lastRenderedPageBreak/>
        <w:t>фотокопију</w:t>
      </w:r>
      <w:proofErr w:type="gramEnd"/>
      <w:r w:rsidRPr="00EF6D44">
        <w:rPr>
          <w:rFonts w:ascii="Arial" w:eastAsia="Calibri" w:hAnsi="Arial" w:cs="Arial"/>
          <w:sz w:val="22"/>
          <w:szCs w:val="22"/>
          <w:lang w:val="en-US" w:eastAsia="en-US"/>
        </w:rPr>
        <w:t xml:space="preserve"> ОП обрасца.</w:t>
      </w:r>
    </w:p>
    <w:p w:rsidR="00E71127" w:rsidRPr="00EF6D44" w:rsidRDefault="00E71127" w:rsidP="00E71127">
      <w:pPr>
        <w:numPr>
          <w:ilvl w:val="0"/>
          <w:numId w:val="18"/>
        </w:numPr>
        <w:suppressAutoHyphens w:val="0"/>
        <w:spacing w:before="120" w:after="200"/>
        <w:contextualSpacing/>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1127" w:rsidRPr="00EF6D44" w:rsidRDefault="00E71127" w:rsidP="00E71127">
      <w:pPr>
        <w:suppressAutoHyphens w:val="0"/>
        <w:spacing w:before="120"/>
        <w:jc w:val="both"/>
        <w:rPr>
          <w:rFonts w:ascii="Arial" w:hAnsi="Arial" w:cs="Arial"/>
          <w:sz w:val="22"/>
          <w:szCs w:val="22"/>
          <w:lang w:val="en-US" w:eastAsia="en-US"/>
        </w:rPr>
      </w:pPr>
      <w:proofErr w:type="gramStart"/>
      <w:r w:rsidRPr="00EF6D44">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EF6D44">
        <w:rPr>
          <w:rFonts w:ascii="Arial" w:hAnsi="Arial" w:cs="Arial"/>
          <w:sz w:val="22"/>
          <w:szCs w:val="22"/>
          <w:lang w:val="en-US" w:eastAsia="en-US"/>
        </w:rPr>
        <w:t xml:space="preserve"> </w:t>
      </w:r>
    </w:p>
    <w:p w:rsidR="00E71127" w:rsidRPr="00EF6D44" w:rsidRDefault="00E71127" w:rsidP="00E71127">
      <w:pPr>
        <w:tabs>
          <w:tab w:val="left" w:pos="567"/>
          <w:tab w:val="left" w:pos="709"/>
        </w:tabs>
        <w:suppressAutoHyphens w:val="0"/>
        <w:spacing w:before="120"/>
        <w:jc w:val="both"/>
        <w:rPr>
          <w:rFonts w:ascii="Arial" w:eastAsia="Calibri" w:hAnsi="Arial" w:cs="Arial"/>
          <w:sz w:val="22"/>
          <w:szCs w:val="22"/>
          <w:lang w:val="sr-Cyrl-RS" w:eastAsia="en-US"/>
        </w:rPr>
      </w:pPr>
      <w:r w:rsidRPr="00EF6D44">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w:t>
      </w:r>
      <w:r>
        <w:rPr>
          <w:rFonts w:ascii="Arial" w:eastAsia="TimesNewRomanPSMT" w:hAnsi="Arial" w:cs="Arial"/>
          <w:bCs/>
          <w:sz w:val="22"/>
          <w:szCs w:val="22"/>
          <w:lang w:val="en-US" w:eastAsia="en-US"/>
        </w:rPr>
        <w:t>“ Београд,Улица царице Милице 2</w:t>
      </w:r>
      <w:r w:rsidRPr="00EF6D44">
        <w:rPr>
          <w:rFonts w:ascii="Arial" w:eastAsia="TimesNewRomanPSMT" w:hAnsi="Arial" w:cs="Arial"/>
          <w:bCs/>
          <w:sz w:val="22"/>
          <w:szCs w:val="22"/>
          <w:lang w:val="en-US" w:eastAsia="en-US"/>
        </w:rPr>
        <w:t>, 11000 Београд</w:t>
      </w:r>
      <w:r w:rsidRPr="00EF6D44">
        <w:rPr>
          <w:rFonts w:ascii="Arial" w:eastAsia="TimesNewRomanPSMT" w:hAnsi="Arial" w:cs="Arial"/>
          <w:bCs/>
          <w:sz w:val="22"/>
          <w:szCs w:val="22"/>
          <w:lang w:val="sr-Cyrl-RS" w:eastAsia="en-US"/>
        </w:rPr>
        <w:t xml:space="preserve">, </w:t>
      </w:r>
      <w:r w:rsidRPr="00EF6D44">
        <w:rPr>
          <w:rFonts w:ascii="Arial" w:eastAsia="Calibri" w:hAnsi="Arial" w:cs="Arial"/>
          <w:sz w:val="22"/>
          <w:szCs w:val="22"/>
          <w:lang w:val="en-US" w:eastAsia="en-US"/>
        </w:rPr>
        <w:t xml:space="preserve"> Огранак ТЕНТ, </w:t>
      </w:r>
      <w:r w:rsidRPr="00EF6D44">
        <w:rPr>
          <w:rFonts w:ascii="Arial" w:eastAsia="Calibri" w:hAnsi="Arial" w:cs="Arial"/>
          <w:sz w:val="22"/>
          <w:szCs w:val="22"/>
          <w:lang w:val="sr-Cyrl-RS" w:eastAsia="en-US"/>
        </w:rPr>
        <w:t>ул.</w:t>
      </w:r>
      <w:r w:rsidRPr="00EF6D44">
        <w:rPr>
          <w:rFonts w:ascii="Arial" w:eastAsia="Calibri" w:hAnsi="Arial" w:cs="Arial"/>
          <w:sz w:val="22"/>
          <w:szCs w:val="22"/>
          <w:lang w:val="en-US" w:eastAsia="en-US"/>
        </w:rPr>
        <w:t xml:space="preserve">Богољуба Урошевића Црног бр.44, 11500 Обреновац и доставља се поштом на адресу: </w:t>
      </w:r>
    </w:p>
    <w:p w:rsidR="00E71127" w:rsidRPr="00EF6D44" w:rsidRDefault="00E71127" w:rsidP="00E71127">
      <w:pPr>
        <w:spacing w:before="120"/>
        <w:jc w:val="both"/>
        <w:rPr>
          <w:rFonts w:ascii="Arial" w:eastAsia="Calibri" w:hAnsi="Arial" w:cs="Arial"/>
          <w:sz w:val="22"/>
          <w:szCs w:val="22"/>
          <w:lang w:val="sr-Cyrl-RS" w:eastAsia="en-US"/>
        </w:rPr>
      </w:pPr>
      <w:r w:rsidRPr="00EF6D44">
        <w:rPr>
          <w:rFonts w:ascii="Arial" w:eastAsia="Calibri" w:hAnsi="Arial" w:cs="Arial"/>
          <w:sz w:val="22"/>
          <w:szCs w:val="22"/>
          <w:lang w:val="en-US" w:eastAsia="en-US"/>
        </w:rPr>
        <w:t>Јавно предузеће „Електропривреда Србије</w:t>
      </w:r>
      <w:proofErr w:type="gramStart"/>
      <w:r w:rsidRPr="00EF6D44">
        <w:rPr>
          <w:rFonts w:ascii="Arial" w:eastAsia="Calibri" w:hAnsi="Arial" w:cs="Arial"/>
          <w:sz w:val="22"/>
          <w:szCs w:val="22"/>
          <w:lang w:val="en-US" w:eastAsia="en-US"/>
        </w:rPr>
        <w:t>“ Београд</w:t>
      </w:r>
      <w:proofErr w:type="gramEnd"/>
      <w:r w:rsidRPr="00EF6D44">
        <w:rPr>
          <w:rFonts w:ascii="Arial" w:eastAsia="Calibri" w:hAnsi="Arial" w:cs="Arial"/>
          <w:sz w:val="22"/>
          <w:szCs w:val="22"/>
          <w:lang w:val="en-US" w:eastAsia="en-US"/>
        </w:rPr>
        <w:t xml:space="preserve">, Улица царице Милице 2, 11000 Београд, </w:t>
      </w:r>
      <w:r w:rsidRPr="00EF6D44">
        <w:rPr>
          <w:rFonts w:ascii="Arial" w:eastAsia="Calibri" w:hAnsi="Arial" w:cs="Arial"/>
          <w:sz w:val="22"/>
          <w:szCs w:val="22"/>
          <w:lang w:val="sr-Cyrl-RS" w:eastAsia="en-US"/>
        </w:rPr>
        <w:t>О</w:t>
      </w:r>
      <w:r w:rsidRPr="00EF6D44">
        <w:rPr>
          <w:rFonts w:ascii="Arial" w:eastAsia="Calibri" w:hAnsi="Arial" w:cs="Arial"/>
          <w:sz w:val="22"/>
          <w:szCs w:val="22"/>
          <w:lang w:val="en-US" w:eastAsia="en-US"/>
        </w:rPr>
        <w:t xml:space="preserve">гранак ТЕНТ, локација ТЕНТ </w:t>
      </w:r>
      <w:r w:rsidRPr="00EF6D44">
        <w:rPr>
          <w:rFonts w:ascii="Arial" w:eastAsia="Calibri" w:hAnsi="Arial" w:cs="Arial"/>
          <w:sz w:val="22"/>
          <w:szCs w:val="22"/>
          <w:lang w:val="sr-Cyrl-RS" w:eastAsia="en-US"/>
        </w:rPr>
        <w:t xml:space="preserve">Б </w:t>
      </w:r>
      <w:r w:rsidRPr="00EF6D44">
        <w:rPr>
          <w:rFonts w:ascii="Arial" w:eastAsia="Calibri" w:hAnsi="Arial" w:cs="Arial"/>
          <w:sz w:val="22"/>
          <w:szCs w:val="22"/>
          <w:lang w:val="en-US" w:eastAsia="en-US"/>
        </w:rPr>
        <w:t xml:space="preserve">на адреси: </w:t>
      </w:r>
      <w:r w:rsidRPr="00EF6D44">
        <w:rPr>
          <w:rFonts w:ascii="Arial" w:eastAsia="Calibri" w:hAnsi="Arial" w:cs="Arial"/>
          <w:bCs/>
          <w:sz w:val="22"/>
          <w:szCs w:val="22"/>
          <w:lang w:val="sr-Cyrl-RS" w:eastAsia="en-US"/>
        </w:rPr>
        <w:t xml:space="preserve">Поштански фах 35, 11500 Обреновац, Ушће </w:t>
      </w:r>
      <w:r w:rsidRPr="00EF6D44">
        <w:rPr>
          <w:rFonts w:ascii="Arial" w:eastAsia="Calibri" w:hAnsi="Arial" w:cs="Arial"/>
          <w:sz w:val="22"/>
          <w:szCs w:val="22"/>
          <w:lang w:val="en-US" w:eastAsia="en-US"/>
        </w:rPr>
        <w:t xml:space="preserve">или лично </w:t>
      </w:r>
      <w:r w:rsidRPr="00EF6D44">
        <w:rPr>
          <w:rFonts w:ascii="Arial" w:eastAsia="Calibri" w:hAnsi="Arial" w:cs="Arial"/>
          <w:sz w:val="22"/>
          <w:szCs w:val="22"/>
          <w:lang w:val="sr-Cyrl-RS" w:eastAsia="en-US"/>
        </w:rPr>
        <w:t xml:space="preserve">на Писарницу ТЕНТ Б, Обреновац-Ушће, односно наведеном лицу </w:t>
      </w:r>
      <w:r w:rsidRPr="00EF6D44">
        <w:rPr>
          <w:rFonts w:ascii="Arial" w:eastAsia="Calibri" w:hAnsi="Arial" w:cs="Arial"/>
          <w:sz w:val="22"/>
          <w:szCs w:val="22"/>
          <w:lang w:val="en-US" w:eastAsia="en-US"/>
        </w:rPr>
        <w:t>са назнаком: Средство финансијског обезбеђења за ЈН бр.</w:t>
      </w:r>
      <w:r w:rsidRPr="00EF6D44">
        <w:rPr>
          <w:rFonts w:ascii="Arial" w:eastAsia="Calibri" w:hAnsi="Arial" w:cs="Arial"/>
          <w:sz w:val="22"/>
          <w:szCs w:val="22"/>
          <w:lang w:eastAsia="en-US"/>
        </w:rPr>
        <w:t xml:space="preserve"> ЈН/3000/1938/2017(1557/2017) предати Одељењу домаће набавке ТЕНТ Б.</w:t>
      </w:r>
    </w:p>
    <w:p w:rsidR="00E71127" w:rsidRDefault="00E71127" w:rsidP="00E71127">
      <w:pPr>
        <w:tabs>
          <w:tab w:val="left" w:pos="1134"/>
        </w:tabs>
        <w:suppressAutoHyphens w:val="0"/>
        <w:spacing w:before="120"/>
        <w:jc w:val="both"/>
        <w:rPr>
          <w:rFonts w:ascii="Arial" w:eastAsia="Calibri" w:hAnsi="Arial" w:cs="Arial"/>
          <w:sz w:val="22"/>
          <w:szCs w:val="22"/>
          <w:lang w:val="sr-Cyrl-RS" w:eastAsia="en-US"/>
        </w:rPr>
      </w:pPr>
      <w:r w:rsidRPr="00EF6D44">
        <w:rPr>
          <w:rFonts w:ascii="Arial" w:eastAsia="Calibri" w:hAnsi="Arial" w:cs="Arial"/>
          <w:sz w:val="22"/>
          <w:szCs w:val="22"/>
          <w:lang w:val="sr-Cyrl-RS" w:eastAsia="en-US"/>
        </w:rPr>
        <w:t>Продавац је одгворан за прописан и безбедан начин доставњања средстава финансијског обезбеђења.</w:t>
      </w:r>
    </w:p>
    <w:p w:rsidR="00E71127" w:rsidRPr="00EF6D44" w:rsidRDefault="00E71127" w:rsidP="00E71127">
      <w:pPr>
        <w:tabs>
          <w:tab w:val="left" w:pos="1134"/>
        </w:tabs>
        <w:suppressAutoHyphens w:val="0"/>
        <w:spacing w:before="120"/>
        <w:jc w:val="both"/>
        <w:rPr>
          <w:rFonts w:ascii="Arial" w:eastAsia="Calibri" w:hAnsi="Arial" w:cs="Arial"/>
          <w:b/>
          <w:sz w:val="22"/>
          <w:szCs w:val="22"/>
          <w:lang w:val="sr-Cyrl-RS" w:eastAsia="en-US"/>
        </w:rPr>
      </w:pPr>
      <w:r w:rsidRPr="00EF6D44">
        <w:rPr>
          <w:rFonts w:ascii="Arial" w:eastAsia="Calibri" w:hAnsi="Arial" w:cs="Arial"/>
          <w:b/>
          <w:sz w:val="22"/>
          <w:szCs w:val="22"/>
          <w:lang w:val="sr-Cyrl-RS" w:eastAsia="en-US"/>
        </w:rPr>
        <w:t>ИЛИ</w:t>
      </w:r>
    </w:p>
    <w:p w:rsidR="00E71127" w:rsidRPr="00EF6D44" w:rsidRDefault="00E71127" w:rsidP="00E71127">
      <w:pPr>
        <w:tabs>
          <w:tab w:val="left" w:pos="1134"/>
        </w:tabs>
        <w:suppressAutoHyphens w:val="0"/>
        <w:spacing w:before="120"/>
        <w:jc w:val="both"/>
        <w:rPr>
          <w:rFonts w:ascii="Arial" w:eastAsia="Calibri" w:hAnsi="Arial" w:cs="Arial"/>
          <w:b/>
          <w:sz w:val="22"/>
          <w:szCs w:val="22"/>
          <w:u w:val="single"/>
          <w:lang w:val="en-US" w:eastAsia="en-US"/>
        </w:rPr>
      </w:pPr>
      <w:r w:rsidRPr="00EF6D44">
        <w:rPr>
          <w:rFonts w:ascii="Arial" w:eastAsia="Calibri" w:hAnsi="Arial" w:cs="Arial"/>
          <w:b/>
          <w:sz w:val="22"/>
          <w:szCs w:val="22"/>
          <w:u w:val="single"/>
          <w:lang w:val="en-US" w:eastAsia="en-US"/>
        </w:rPr>
        <w:t>Банкарска гаранција за добро извршење посла</w:t>
      </w:r>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EF6D44">
        <w:rPr>
          <w:rFonts w:ascii="Arial" w:eastAsia="Calibri" w:hAnsi="Arial" w:cs="Arial"/>
          <w:sz w:val="22"/>
          <w:szCs w:val="22"/>
          <w:lang w:val="en-US" w:eastAsia="en-US"/>
        </w:rPr>
        <w:t>,а</w:t>
      </w:r>
      <w:proofErr w:type="gramEnd"/>
      <w:r w:rsidRPr="00EF6D44">
        <w:rPr>
          <w:rFonts w:ascii="Arial" w:eastAsia="Calibri" w:hAnsi="Arial" w:cs="Arial"/>
          <w:sz w:val="22"/>
          <w:szCs w:val="22"/>
          <w:lang w:val="en-US" w:eastAsia="en-US"/>
        </w:rPr>
        <w:t xml:space="preserve"> пре испоруке, као одложни услов из члана 74. </w:t>
      </w:r>
      <w:proofErr w:type="gramStart"/>
      <w:r w:rsidRPr="00EF6D44">
        <w:rPr>
          <w:rFonts w:ascii="Arial" w:eastAsia="Calibri" w:hAnsi="Arial" w:cs="Arial"/>
          <w:sz w:val="22"/>
          <w:szCs w:val="22"/>
          <w:lang w:val="en-US" w:eastAsia="en-US"/>
        </w:rPr>
        <w:t>став</w:t>
      </w:r>
      <w:proofErr w:type="gramEnd"/>
      <w:r w:rsidRPr="00EF6D44">
        <w:rPr>
          <w:rFonts w:ascii="Arial" w:eastAsia="Calibri"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Продавац је дужан да Купцу достави неопозиву</w:t>
      </w:r>
      <w:proofErr w:type="gramStart"/>
      <w:r w:rsidRPr="00EF6D44">
        <w:rPr>
          <w:rFonts w:ascii="Arial" w:eastAsia="Calibri" w:hAnsi="Arial" w:cs="Arial"/>
          <w:sz w:val="22"/>
          <w:szCs w:val="22"/>
          <w:lang w:val="en-US" w:eastAsia="en-US"/>
        </w:rPr>
        <w:t>,  безусловну</w:t>
      </w:r>
      <w:proofErr w:type="gramEnd"/>
      <w:r w:rsidRPr="00EF6D44">
        <w:rPr>
          <w:rFonts w:ascii="Arial" w:eastAsia="Calibri"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r w:rsidRPr="00EF6D44">
        <w:rPr>
          <w:rFonts w:ascii="Arial" w:eastAsia="Calibri" w:hAnsi="Arial" w:cs="Arial"/>
          <w:sz w:val="22"/>
          <w:szCs w:val="22"/>
          <w:lang w:val="en-US" w:eastAsia="en-US"/>
        </w:rPr>
        <w:t>Банкарска гаранција мора трајати најмање 30 (словима</w:t>
      </w:r>
      <w:proofErr w:type="gramStart"/>
      <w:r w:rsidRPr="00EF6D44">
        <w:rPr>
          <w:rFonts w:ascii="Arial" w:eastAsia="Calibri" w:hAnsi="Arial" w:cs="Arial"/>
          <w:sz w:val="22"/>
          <w:szCs w:val="22"/>
          <w:lang w:val="en-US" w:eastAsia="en-US"/>
        </w:rPr>
        <w:t>:тридесет</w:t>
      </w:r>
      <w:proofErr w:type="gramEnd"/>
      <w:r w:rsidRPr="00EF6D44">
        <w:rPr>
          <w:rFonts w:ascii="Arial" w:eastAsia="Calibri" w:hAnsi="Arial" w:cs="Arial"/>
          <w:sz w:val="22"/>
          <w:szCs w:val="22"/>
          <w:lang w:val="en-US" w:eastAsia="en-US"/>
        </w:rPr>
        <w:t>) календарских дана дуже од рока одређеног за коначно извршење посла.</w:t>
      </w:r>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proofErr w:type="gramStart"/>
      <w:r w:rsidRPr="00EF6D44">
        <w:rPr>
          <w:rFonts w:ascii="Arial" w:eastAsia="Calibri"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proofErr w:type="gramStart"/>
      <w:r w:rsidRPr="00EF6D44">
        <w:rPr>
          <w:rFonts w:ascii="Arial" w:eastAsia="Calibri"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EF6D44">
        <w:rPr>
          <w:rFonts w:ascii="Arial" w:eastAsia="Calibri" w:hAnsi="Arial" w:cs="Arial"/>
          <w:sz w:val="22"/>
          <w:szCs w:val="22"/>
          <w:lang w:val="en-US" w:eastAsia="en-US"/>
        </w:rPr>
        <w:t xml:space="preserve"> </w:t>
      </w:r>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proofErr w:type="gramStart"/>
      <w:r w:rsidRPr="00EF6D44">
        <w:rPr>
          <w:rFonts w:ascii="Arial" w:eastAsia="Calibri"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F6D44">
        <w:rPr>
          <w:rFonts w:ascii="Arial" w:eastAsia="Calibri" w:hAnsi="Arial" w:cs="Arial"/>
          <w:sz w:val="22"/>
          <w:szCs w:val="22"/>
          <w:lang w:val="en-US" w:eastAsia="en-US"/>
        </w:rPr>
        <w:t xml:space="preserve"> </w:t>
      </w:r>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proofErr w:type="gramStart"/>
      <w:r w:rsidRPr="00EF6D44">
        <w:rPr>
          <w:rFonts w:ascii="Arial" w:eastAsia="Calibri"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71127" w:rsidRPr="00EF6D44" w:rsidRDefault="00E71127" w:rsidP="00E71127">
      <w:pPr>
        <w:tabs>
          <w:tab w:val="left" w:pos="1134"/>
        </w:tabs>
        <w:suppressAutoHyphens w:val="0"/>
        <w:spacing w:before="120"/>
        <w:jc w:val="both"/>
        <w:rPr>
          <w:rFonts w:ascii="Arial" w:eastAsia="Calibri" w:hAnsi="Arial" w:cs="Arial"/>
          <w:sz w:val="22"/>
          <w:szCs w:val="22"/>
          <w:lang w:val="en-US" w:eastAsia="en-US"/>
        </w:rPr>
      </w:pPr>
      <w:proofErr w:type="gramStart"/>
      <w:r w:rsidRPr="00EF6D44">
        <w:rPr>
          <w:rFonts w:ascii="Arial" w:eastAsia="Calibri" w:hAnsi="Arial" w:cs="Arial"/>
          <w:sz w:val="22"/>
          <w:szCs w:val="22"/>
          <w:lang w:val="en-US" w:eastAsia="en-US"/>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71127" w:rsidRDefault="00E71127" w:rsidP="00E71127">
      <w:pPr>
        <w:suppressAutoHyphens w:val="0"/>
        <w:jc w:val="center"/>
        <w:rPr>
          <w:rFonts w:ascii="Arial" w:hAnsi="Arial" w:cs="Arial"/>
          <w:b/>
          <w:sz w:val="22"/>
          <w:szCs w:val="22"/>
          <w:lang w:val="sr-Cyrl-RS" w:eastAsia="en-US"/>
        </w:rPr>
      </w:pPr>
    </w:p>
    <w:p w:rsidR="00E71127" w:rsidRPr="00EF6D44" w:rsidRDefault="00E71127" w:rsidP="00E71127">
      <w:pPr>
        <w:suppressAutoHyphens w:val="0"/>
        <w:jc w:val="center"/>
        <w:rPr>
          <w:rFonts w:ascii="Arial" w:hAnsi="Arial" w:cs="Arial"/>
          <w:b/>
          <w:sz w:val="22"/>
          <w:szCs w:val="22"/>
          <w:lang w:val="sr-Cyrl-RS" w:eastAsia="en-US"/>
        </w:rPr>
      </w:pPr>
      <w:r w:rsidRPr="00EF6D44">
        <w:rPr>
          <w:rFonts w:ascii="Arial" w:hAnsi="Arial" w:cs="Arial"/>
          <w:b/>
          <w:sz w:val="22"/>
          <w:szCs w:val="22"/>
          <w:lang w:val="sr-Cyrl-RS" w:eastAsia="en-US"/>
        </w:rPr>
        <w:t>Члан 1</w:t>
      </w:r>
      <w:r w:rsidRPr="00EF6D44">
        <w:rPr>
          <w:rFonts w:ascii="Arial" w:hAnsi="Arial" w:cs="Arial"/>
          <w:b/>
          <w:sz w:val="22"/>
          <w:szCs w:val="22"/>
          <w:lang w:val="sr-Latn-RS" w:eastAsia="en-US"/>
        </w:rPr>
        <w:t>1</w:t>
      </w:r>
      <w:r w:rsidRPr="00EF6D44">
        <w:rPr>
          <w:rFonts w:ascii="Arial" w:hAnsi="Arial" w:cs="Arial"/>
          <w:b/>
          <w:sz w:val="22"/>
          <w:szCs w:val="22"/>
          <w:lang w:val="sr-Cyrl-RS" w:eastAsia="en-US"/>
        </w:rPr>
        <w:t>.</w:t>
      </w:r>
    </w:p>
    <w:p w:rsidR="00E71127" w:rsidRPr="00EF6D44" w:rsidRDefault="00E71127" w:rsidP="00E71127">
      <w:pPr>
        <w:suppressAutoHyphens w:val="0"/>
        <w:jc w:val="both"/>
        <w:rPr>
          <w:rFonts w:ascii="Arial" w:hAnsi="Arial" w:cs="Arial"/>
          <w:bCs/>
          <w:iCs/>
          <w:sz w:val="22"/>
          <w:szCs w:val="22"/>
          <w:u w:val="single"/>
          <w:lang w:val="en-US" w:eastAsia="en-US"/>
        </w:rPr>
      </w:pPr>
      <w:r w:rsidRPr="00EF6D44">
        <w:rPr>
          <w:rFonts w:ascii="Arial" w:hAnsi="Arial" w:cs="Arial"/>
          <w:bCs/>
          <w:iCs/>
          <w:sz w:val="22"/>
          <w:szCs w:val="22"/>
          <w:u w:val="single"/>
          <w:lang w:val="en-US" w:eastAsia="en-US"/>
        </w:rPr>
        <w:t xml:space="preserve">Меница као гаранција </w:t>
      </w:r>
      <w:proofErr w:type="gramStart"/>
      <w:r w:rsidRPr="00EF6D44">
        <w:rPr>
          <w:rFonts w:ascii="Arial" w:hAnsi="Arial" w:cs="Arial"/>
          <w:bCs/>
          <w:iCs/>
          <w:sz w:val="22"/>
          <w:szCs w:val="22"/>
          <w:u w:val="single"/>
          <w:lang w:val="en-US" w:eastAsia="en-US"/>
        </w:rPr>
        <w:t>за  отклањање</w:t>
      </w:r>
      <w:proofErr w:type="gramEnd"/>
      <w:r w:rsidRPr="00EF6D44">
        <w:rPr>
          <w:rFonts w:ascii="Arial" w:hAnsi="Arial" w:cs="Arial"/>
          <w:bCs/>
          <w:iCs/>
          <w:sz w:val="22"/>
          <w:szCs w:val="22"/>
          <w:u w:val="single"/>
          <w:lang w:val="en-US" w:eastAsia="en-US"/>
        </w:rPr>
        <w:t xml:space="preserve"> грешака у гарантном року</w:t>
      </w:r>
    </w:p>
    <w:p w:rsidR="00E71127" w:rsidRPr="00EF6D44" w:rsidRDefault="00E71127" w:rsidP="00E71127">
      <w:pPr>
        <w:suppressAutoHyphens w:val="0"/>
        <w:jc w:val="both"/>
        <w:rPr>
          <w:rFonts w:ascii="Arial" w:hAnsi="Arial" w:cs="Arial"/>
          <w:iCs/>
          <w:sz w:val="22"/>
          <w:szCs w:val="22"/>
          <w:lang w:val="en-US" w:eastAsia="en-US"/>
        </w:rPr>
      </w:pPr>
      <w:r w:rsidRPr="00EF6D44">
        <w:rPr>
          <w:rFonts w:ascii="Arial" w:hAnsi="Arial" w:cs="Arial"/>
          <w:iCs/>
          <w:sz w:val="22"/>
          <w:szCs w:val="22"/>
          <w:lang w:val="en-US" w:eastAsia="en-US"/>
        </w:rPr>
        <w:t xml:space="preserve">Продавац је обавезан да </w:t>
      </w:r>
      <w:r w:rsidRPr="00EF6D44">
        <w:rPr>
          <w:rFonts w:ascii="Arial" w:hAnsi="Arial" w:cs="Arial"/>
          <w:iCs/>
          <w:sz w:val="22"/>
          <w:szCs w:val="22"/>
          <w:lang w:val="sr-Cyrl-RS" w:eastAsia="en-US"/>
        </w:rPr>
        <w:t xml:space="preserve">Купцу у року од 10 дана од дана испоруке </w:t>
      </w:r>
      <w:r w:rsidRPr="00EF6D44">
        <w:rPr>
          <w:rFonts w:ascii="Arial" w:hAnsi="Arial" w:cs="Arial"/>
          <w:iCs/>
          <w:sz w:val="22"/>
          <w:szCs w:val="22"/>
          <w:lang w:val="en-US" w:eastAsia="en-US"/>
        </w:rPr>
        <w:t>достави:</w:t>
      </w:r>
    </w:p>
    <w:p w:rsidR="00E71127" w:rsidRPr="00EF6D44" w:rsidRDefault="00E71127" w:rsidP="00E71127">
      <w:pPr>
        <w:numPr>
          <w:ilvl w:val="0"/>
          <w:numId w:val="19"/>
        </w:numPr>
        <w:suppressAutoHyphens w:val="0"/>
        <w:jc w:val="both"/>
        <w:rPr>
          <w:rFonts w:ascii="Arial" w:hAnsi="Arial" w:cs="Arial"/>
          <w:iCs/>
          <w:sz w:val="22"/>
          <w:szCs w:val="22"/>
          <w:lang w:val="en-US" w:eastAsia="en-US"/>
        </w:rPr>
      </w:pPr>
      <w:r w:rsidRPr="00EF6D44">
        <w:rPr>
          <w:rFonts w:ascii="Arial" w:hAnsi="Arial" w:cs="Arial"/>
          <w:iCs/>
          <w:sz w:val="22"/>
          <w:szCs w:val="22"/>
          <w:lang w:val="en-US" w:eastAsia="en-US"/>
        </w:rPr>
        <w:t>бланко сопствену меницу за отклањање недостатака у гарантном року која је:</w:t>
      </w:r>
    </w:p>
    <w:p w:rsidR="00E71127" w:rsidRPr="00EF6D44" w:rsidRDefault="00E71127" w:rsidP="00E71127">
      <w:pPr>
        <w:numPr>
          <w:ilvl w:val="0"/>
          <w:numId w:val="8"/>
        </w:numPr>
        <w:suppressAutoHyphens w:val="0"/>
        <w:ind w:left="993" w:hanging="284"/>
        <w:jc w:val="both"/>
        <w:rPr>
          <w:rFonts w:ascii="Arial" w:hAnsi="Arial" w:cs="Arial"/>
          <w:sz w:val="22"/>
          <w:szCs w:val="22"/>
          <w:lang w:val="en-US" w:eastAsia="en-US"/>
        </w:rPr>
      </w:pPr>
      <w:r w:rsidRPr="00EF6D44">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71127" w:rsidRPr="00EF6D44" w:rsidRDefault="00E71127" w:rsidP="00E71127">
      <w:pPr>
        <w:numPr>
          <w:ilvl w:val="0"/>
          <w:numId w:val="8"/>
        </w:numPr>
        <w:suppressAutoHyphens w:val="0"/>
        <w:ind w:left="993" w:hanging="284"/>
        <w:jc w:val="both"/>
        <w:rPr>
          <w:rFonts w:ascii="Arial" w:hAnsi="Arial" w:cs="Arial"/>
          <w:sz w:val="22"/>
          <w:szCs w:val="22"/>
          <w:lang w:val="en-US" w:eastAsia="en-US"/>
        </w:rPr>
      </w:pPr>
      <w:r w:rsidRPr="00EF6D44">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F6D44">
        <w:rPr>
          <w:rFonts w:ascii="Arial" w:hAnsi="Arial" w:cs="Arial"/>
          <w:sz w:val="22"/>
          <w:szCs w:val="22"/>
          <w:lang w:val="en-US" w:eastAsia="en-US"/>
        </w:rPr>
        <w:t>“ бр</w:t>
      </w:r>
      <w:proofErr w:type="gramEnd"/>
      <w:r w:rsidRPr="00EF6D44">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71127" w:rsidRPr="00EF6D44" w:rsidRDefault="00E71127" w:rsidP="00E71127">
      <w:pPr>
        <w:numPr>
          <w:ilvl w:val="0"/>
          <w:numId w:val="19"/>
        </w:numPr>
        <w:suppressAutoHyphens w:val="0"/>
        <w:jc w:val="both"/>
        <w:rPr>
          <w:rFonts w:ascii="Arial" w:hAnsi="Arial" w:cs="Arial"/>
          <w:iCs/>
          <w:sz w:val="22"/>
          <w:szCs w:val="22"/>
          <w:lang w:val="en-US" w:eastAsia="en-US"/>
        </w:rPr>
      </w:pPr>
      <w:r w:rsidRPr="00EF6D44">
        <w:rPr>
          <w:rFonts w:ascii="Arial"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EF6D44">
        <w:rPr>
          <w:rFonts w:ascii="Arial" w:hAnsi="Arial" w:cs="Arial"/>
          <w:iCs/>
          <w:sz w:val="22"/>
          <w:szCs w:val="22"/>
          <w:lang w:val="sr-Cyrl-RS" w:eastAsia="en-US"/>
        </w:rPr>
        <w:t xml:space="preserve"> </w:t>
      </w:r>
      <w:r w:rsidRPr="00EF6D44">
        <w:rPr>
          <w:rFonts w:ascii="Arial" w:hAnsi="Arial" w:cs="Arial"/>
          <w:iCs/>
          <w:sz w:val="22"/>
          <w:szCs w:val="22"/>
          <w:lang w:val="en-US" w:eastAsia="en-US"/>
        </w:rPr>
        <w:t>30 дана дужим од гарантног рока, с тим да евентуални продужетак</w:t>
      </w:r>
      <w:r w:rsidRPr="00EF6D44">
        <w:rPr>
          <w:rFonts w:ascii="Arial" w:hAnsi="Arial" w:cs="Arial"/>
          <w:iCs/>
          <w:sz w:val="22"/>
          <w:szCs w:val="22"/>
          <w:lang w:val="sr-Cyrl-RS" w:eastAsia="en-US"/>
        </w:rPr>
        <w:t xml:space="preserve"> тог</w:t>
      </w:r>
      <w:r w:rsidRPr="00EF6D44">
        <w:rPr>
          <w:rFonts w:ascii="Arial" w:hAnsi="Arial" w:cs="Arial"/>
          <w:iCs/>
          <w:sz w:val="22"/>
          <w:szCs w:val="22"/>
          <w:lang w:val="en-US" w:eastAsia="en-US"/>
        </w:rPr>
        <w:t xml:space="preserve"> рока има за последицу и продужење рока важења менице и меничног овлашћења, </w:t>
      </w:r>
    </w:p>
    <w:p w:rsidR="00E71127" w:rsidRPr="00EF6D44" w:rsidRDefault="00E71127" w:rsidP="00E71127">
      <w:pPr>
        <w:numPr>
          <w:ilvl w:val="0"/>
          <w:numId w:val="19"/>
        </w:numPr>
        <w:suppressAutoHyphens w:val="0"/>
        <w:jc w:val="both"/>
        <w:rPr>
          <w:rFonts w:ascii="Arial" w:hAnsi="Arial" w:cs="Arial"/>
          <w:iCs/>
          <w:sz w:val="22"/>
          <w:szCs w:val="22"/>
          <w:lang w:val="en-US" w:eastAsia="en-US"/>
        </w:rPr>
      </w:pPr>
      <w:r w:rsidRPr="00EF6D44">
        <w:rPr>
          <w:rFonts w:ascii="Arial"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71127" w:rsidRPr="00EF6D44" w:rsidRDefault="00E71127" w:rsidP="00E71127">
      <w:pPr>
        <w:numPr>
          <w:ilvl w:val="0"/>
          <w:numId w:val="19"/>
        </w:numPr>
        <w:suppressAutoHyphens w:val="0"/>
        <w:jc w:val="both"/>
        <w:rPr>
          <w:rFonts w:ascii="Arial" w:hAnsi="Arial" w:cs="Arial"/>
          <w:iCs/>
          <w:sz w:val="22"/>
          <w:szCs w:val="22"/>
          <w:lang w:val="en-US" w:eastAsia="en-US"/>
        </w:rPr>
      </w:pPr>
      <w:r w:rsidRPr="00EF6D44">
        <w:rPr>
          <w:rFonts w:ascii="Arial"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1127" w:rsidRPr="00EF6D44" w:rsidRDefault="00E71127" w:rsidP="00E71127">
      <w:pPr>
        <w:numPr>
          <w:ilvl w:val="0"/>
          <w:numId w:val="19"/>
        </w:numPr>
        <w:suppressAutoHyphens w:val="0"/>
        <w:jc w:val="both"/>
        <w:rPr>
          <w:rFonts w:ascii="Arial" w:hAnsi="Arial" w:cs="Arial"/>
          <w:iCs/>
          <w:sz w:val="22"/>
          <w:szCs w:val="22"/>
          <w:lang w:val="en-US" w:eastAsia="en-US"/>
        </w:rPr>
      </w:pPr>
      <w:proofErr w:type="gramStart"/>
      <w:r w:rsidRPr="00EF6D44">
        <w:rPr>
          <w:rFonts w:ascii="Arial" w:hAnsi="Arial" w:cs="Arial"/>
          <w:iCs/>
          <w:sz w:val="22"/>
          <w:szCs w:val="22"/>
          <w:lang w:val="en-US" w:eastAsia="en-US"/>
        </w:rPr>
        <w:t>фотокопију</w:t>
      </w:r>
      <w:proofErr w:type="gramEnd"/>
      <w:r w:rsidRPr="00EF6D44">
        <w:rPr>
          <w:rFonts w:ascii="Arial" w:hAnsi="Arial" w:cs="Arial"/>
          <w:iCs/>
          <w:sz w:val="22"/>
          <w:szCs w:val="22"/>
          <w:lang w:val="en-US" w:eastAsia="en-US"/>
        </w:rPr>
        <w:t xml:space="preserve"> ОП обрасца.</w:t>
      </w:r>
    </w:p>
    <w:p w:rsidR="00E71127" w:rsidRPr="00EF6D44" w:rsidRDefault="00E71127" w:rsidP="00E71127">
      <w:pPr>
        <w:numPr>
          <w:ilvl w:val="0"/>
          <w:numId w:val="19"/>
        </w:numPr>
        <w:suppressAutoHyphens w:val="0"/>
        <w:jc w:val="both"/>
        <w:rPr>
          <w:rFonts w:ascii="Arial" w:hAnsi="Arial" w:cs="Arial"/>
          <w:iCs/>
          <w:sz w:val="22"/>
          <w:szCs w:val="22"/>
          <w:lang w:val="sr-Cyrl-RS" w:eastAsia="en-US"/>
        </w:rPr>
      </w:pPr>
      <w:r w:rsidRPr="00EF6D44">
        <w:rPr>
          <w:rFonts w:ascii="Arial" w:hAnsi="Arial" w:cs="Arial"/>
          <w:iCs/>
          <w:sz w:val="22"/>
          <w:szCs w:val="22"/>
          <w:lang w:val="en-US" w:eastAsia="en-US"/>
        </w:rPr>
        <w:t>Доказ о регистрацији менице у Регистру меница Народне банке Србије (</w:t>
      </w:r>
      <w:proofErr w:type="gramStart"/>
      <w:r w:rsidRPr="00EF6D44">
        <w:rPr>
          <w:rFonts w:ascii="Arial" w:hAnsi="Arial" w:cs="Arial"/>
          <w:iCs/>
          <w:sz w:val="22"/>
          <w:szCs w:val="22"/>
          <w:lang w:val="en-US" w:eastAsia="en-US"/>
        </w:rPr>
        <w:t>фотокопија  Захтева</w:t>
      </w:r>
      <w:proofErr w:type="gramEnd"/>
      <w:r w:rsidRPr="00EF6D44">
        <w:rPr>
          <w:rFonts w:ascii="Arial" w:hAnsi="Arial" w:cs="Arial"/>
          <w:iCs/>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F6D44">
        <w:rPr>
          <w:rFonts w:ascii="Arial" w:hAnsi="Arial" w:cs="Arial"/>
          <w:iCs/>
          <w:sz w:val="22"/>
          <w:szCs w:val="22"/>
          <w:lang w:val="sr-Cyrl-RS" w:eastAsia="en-US"/>
        </w:rPr>
        <w:t>.</w:t>
      </w:r>
    </w:p>
    <w:p w:rsidR="00E71127" w:rsidRDefault="00E71127" w:rsidP="00E71127">
      <w:pPr>
        <w:suppressAutoHyphens w:val="0"/>
        <w:jc w:val="both"/>
        <w:rPr>
          <w:rFonts w:ascii="Arial" w:hAnsi="Arial" w:cs="Arial"/>
          <w:iCs/>
          <w:sz w:val="22"/>
          <w:szCs w:val="22"/>
          <w:lang w:val="sr-Cyrl-RS" w:eastAsia="en-US"/>
        </w:rPr>
      </w:pPr>
      <w:proofErr w:type="gramStart"/>
      <w:r w:rsidRPr="00EF6D44">
        <w:rPr>
          <w:rFonts w:ascii="Arial"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EF6D44">
        <w:rPr>
          <w:rFonts w:ascii="Arial" w:hAnsi="Arial" w:cs="Arial"/>
          <w:iCs/>
          <w:sz w:val="22"/>
          <w:szCs w:val="22"/>
          <w:lang w:val="en-US" w:eastAsia="en-US"/>
        </w:rPr>
        <w:t xml:space="preserve"> </w:t>
      </w:r>
    </w:p>
    <w:p w:rsidR="00E71127" w:rsidRDefault="00E71127" w:rsidP="00E71127">
      <w:pPr>
        <w:suppressAutoHyphens w:val="0"/>
        <w:jc w:val="both"/>
        <w:rPr>
          <w:rFonts w:ascii="Arial" w:hAnsi="Arial" w:cs="Arial"/>
          <w:iCs/>
          <w:sz w:val="22"/>
          <w:szCs w:val="22"/>
          <w:lang w:val="sr-Cyrl-RS" w:eastAsia="en-US"/>
        </w:rPr>
      </w:pPr>
    </w:p>
    <w:p w:rsidR="00E71127" w:rsidRDefault="00E71127" w:rsidP="00E71127">
      <w:pPr>
        <w:suppressAutoHyphens w:val="0"/>
        <w:jc w:val="both"/>
        <w:rPr>
          <w:rFonts w:ascii="Arial" w:hAnsi="Arial" w:cs="Arial"/>
          <w:b/>
          <w:iCs/>
          <w:sz w:val="22"/>
          <w:szCs w:val="22"/>
          <w:lang w:val="sr-Cyrl-RS" w:eastAsia="en-US"/>
        </w:rPr>
      </w:pPr>
      <w:r>
        <w:rPr>
          <w:rFonts w:ascii="Arial" w:hAnsi="Arial" w:cs="Arial"/>
          <w:b/>
          <w:iCs/>
          <w:sz w:val="22"/>
          <w:szCs w:val="22"/>
          <w:lang w:val="sr-Cyrl-RS" w:eastAsia="en-US"/>
        </w:rPr>
        <w:t>ИЛИ</w:t>
      </w:r>
    </w:p>
    <w:p w:rsidR="00E71127" w:rsidRDefault="00E71127" w:rsidP="00E71127">
      <w:pPr>
        <w:suppressAutoHyphens w:val="0"/>
        <w:jc w:val="both"/>
        <w:rPr>
          <w:rFonts w:ascii="Arial" w:hAnsi="Arial" w:cs="Arial"/>
          <w:b/>
          <w:iCs/>
          <w:sz w:val="22"/>
          <w:szCs w:val="22"/>
          <w:lang w:val="sr-Cyrl-RS" w:eastAsia="en-US"/>
        </w:rPr>
      </w:pPr>
    </w:p>
    <w:p w:rsidR="00E71127" w:rsidRPr="00B15BDE" w:rsidRDefault="00E71127" w:rsidP="00E71127">
      <w:pPr>
        <w:suppressAutoHyphens w:val="0"/>
        <w:jc w:val="both"/>
        <w:rPr>
          <w:rFonts w:ascii="Arial" w:hAnsi="Arial" w:cs="Arial"/>
          <w:b/>
          <w:iCs/>
          <w:sz w:val="22"/>
          <w:szCs w:val="22"/>
          <w:u w:val="single"/>
          <w:lang w:val="sr-Cyrl-RS" w:eastAsia="en-US"/>
        </w:rPr>
      </w:pPr>
      <w:r w:rsidRPr="00B15BDE">
        <w:rPr>
          <w:rFonts w:ascii="Arial" w:hAnsi="Arial" w:cs="Arial"/>
          <w:b/>
          <w:iCs/>
          <w:sz w:val="22"/>
          <w:szCs w:val="22"/>
          <w:u w:val="single"/>
          <w:lang w:val="sr-Cyrl-RS" w:eastAsia="en-US"/>
        </w:rPr>
        <w:t>Банкарска гаранција за отклањање грешака у гарантном року</w:t>
      </w:r>
    </w:p>
    <w:p w:rsidR="00E71127" w:rsidRPr="00B15BDE" w:rsidRDefault="00E71127" w:rsidP="00E71127">
      <w:pPr>
        <w:suppressAutoHyphens w:val="0"/>
        <w:jc w:val="both"/>
        <w:rPr>
          <w:rFonts w:ascii="Arial" w:hAnsi="Arial" w:cs="Arial"/>
          <w:iCs/>
          <w:sz w:val="22"/>
          <w:szCs w:val="22"/>
          <w:lang w:val="sr-Cyrl-RS" w:eastAsia="en-US"/>
        </w:rPr>
      </w:pPr>
      <w:r w:rsidRPr="00B15BDE">
        <w:rPr>
          <w:rFonts w:ascii="Arial" w:hAnsi="Arial" w:cs="Arial"/>
          <w:iCs/>
          <w:sz w:val="22"/>
          <w:szCs w:val="22"/>
          <w:lang w:val="sr-Cyrl-R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E71127" w:rsidRPr="00B15BDE" w:rsidRDefault="00E71127" w:rsidP="00E71127">
      <w:pPr>
        <w:suppressAutoHyphens w:val="0"/>
        <w:jc w:val="both"/>
        <w:rPr>
          <w:rFonts w:ascii="Arial" w:hAnsi="Arial" w:cs="Arial"/>
          <w:iCs/>
          <w:sz w:val="22"/>
          <w:szCs w:val="22"/>
          <w:lang w:val="sr-Cyrl-RS" w:eastAsia="en-US"/>
        </w:rPr>
      </w:pPr>
      <w:r w:rsidRPr="00B15BDE">
        <w:rPr>
          <w:rFonts w:ascii="Arial" w:hAnsi="Arial" w:cs="Arial"/>
          <w:iCs/>
          <w:sz w:val="22"/>
          <w:szCs w:val="22"/>
          <w:lang w:val="sr-Cyrl-RS" w:eastAsia="en-U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71127" w:rsidRPr="00B15BDE" w:rsidRDefault="00E71127" w:rsidP="00E71127">
      <w:pPr>
        <w:suppressAutoHyphens w:val="0"/>
        <w:jc w:val="both"/>
        <w:rPr>
          <w:rFonts w:ascii="Arial" w:hAnsi="Arial" w:cs="Arial"/>
          <w:iCs/>
          <w:sz w:val="22"/>
          <w:szCs w:val="22"/>
          <w:lang w:val="sr-Cyrl-RS" w:eastAsia="en-US"/>
        </w:rPr>
      </w:pPr>
      <w:r w:rsidRPr="00B15BDE">
        <w:rPr>
          <w:rFonts w:ascii="Arial" w:hAnsi="Arial" w:cs="Arial"/>
          <w:iCs/>
          <w:sz w:val="22"/>
          <w:szCs w:val="22"/>
          <w:lang w:val="sr-Cyrl-RS" w:eastAsia="en-US"/>
        </w:rPr>
        <w:lastRenderedPageBreak/>
        <w:t>Достављена банкарска гаранција  не може да садржи додатне услове за исплату, краћи рок и мањи износ.</w:t>
      </w:r>
    </w:p>
    <w:p w:rsidR="00E71127" w:rsidRPr="00B15BDE" w:rsidRDefault="00E71127" w:rsidP="00E71127">
      <w:pPr>
        <w:suppressAutoHyphens w:val="0"/>
        <w:jc w:val="both"/>
        <w:rPr>
          <w:rFonts w:ascii="Arial" w:hAnsi="Arial" w:cs="Arial"/>
          <w:iCs/>
          <w:sz w:val="22"/>
          <w:szCs w:val="22"/>
          <w:lang w:val="sr-Cyrl-RS" w:eastAsia="en-US"/>
        </w:rPr>
      </w:pPr>
      <w:r w:rsidRPr="00B15BDE">
        <w:rPr>
          <w:rFonts w:ascii="Arial" w:hAnsi="Arial" w:cs="Arial"/>
          <w:iCs/>
          <w:sz w:val="22"/>
          <w:szCs w:val="22"/>
          <w:lang w:val="sr-Cyrl-R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71127" w:rsidRPr="00B15BDE" w:rsidRDefault="00E71127" w:rsidP="00E71127">
      <w:pPr>
        <w:suppressAutoHyphens w:val="0"/>
        <w:jc w:val="both"/>
        <w:rPr>
          <w:rFonts w:ascii="Arial" w:hAnsi="Arial" w:cs="Arial"/>
          <w:iCs/>
          <w:sz w:val="22"/>
          <w:szCs w:val="22"/>
          <w:lang w:val="sr-Cyrl-RS" w:eastAsia="en-US"/>
        </w:rPr>
      </w:pPr>
    </w:p>
    <w:p w:rsidR="00E71127" w:rsidRPr="00EF6D44" w:rsidRDefault="00E71127" w:rsidP="00E71127">
      <w:pPr>
        <w:suppressAutoHyphens w:val="0"/>
        <w:jc w:val="both"/>
        <w:rPr>
          <w:rFonts w:ascii="Arial" w:hAnsi="Arial" w:cs="Arial"/>
          <w:iCs/>
          <w:sz w:val="22"/>
          <w:szCs w:val="22"/>
          <w:lang w:val="sr-Cyrl-RS" w:eastAsia="en-US"/>
        </w:rPr>
      </w:pPr>
      <w:r w:rsidRPr="00B15BDE">
        <w:rPr>
          <w:rFonts w:ascii="Arial" w:hAnsi="Arial" w:cs="Arial"/>
          <w:iCs/>
          <w:sz w:val="22"/>
          <w:szCs w:val="22"/>
          <w:lang w:val="sr-Cyrl-RS" w:eastAsia="en-U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w:t>
      </w:r>
    </w:p>
    <w:p w:rsidR="00E71127" w:rsidRPr="00EF6D44" w:rsidRDefault="00E71127" w:rsidP="00E71127">
      <w:pPr>
        <w:tabs>
          <w:tab w:val="left" w:pos="567"/>
          <w:tab w:val="left" w:pos="709"/>
        </w:tabs>
        <w:suppressAutoHyphens w:val="0"/>
        <w:spacing w:before="120"/>
        <w:jc w:val="both"/>
        <w:rPr>
          <w:rFonts w:ascii="Arial" w:eastAsia="Calibri" w:hAnsi="Arial" w:cs="Arial"/>
          <w:sz w:val="22"/>
          <w:szCs w:val="22"/>
          <w:lang w:val="sr-Cyrl-RS" w:eastAsia="en-US"/>
        </w:rPr>
      </w:pPr>
      <w:r w:rsidRPr="00EF6D44">
        <w:rPr>
          <w:rFonts w:ascii="Arial" w:eastAsia="TimesNewRomanPSMT" w:hAnsi="Arial" w:cs="Arial"/>
          <w:bCs/>
          <w:sz w:val="22"/>
          <w:szCs w:val="22"/>
          <w:lang w:val="en-US" w:eastAsia="en-US"/>
        </w:rPr>
        <w:t xml:space="preserve">Средство финансијског обезбеђења за </w:t>
      </w:r>
      <w:r w:rsidRPr="00EF6D44">
        <w:rPr>
          <w:rFonts w:ascii="Arial" w:eastAsia="TimesNewRomanPSMT" w:hAnsi="Arial" w:cs="Arial"/>
          <w:bCs/>
          <w:sz w:val="22"/>
          <w:szCs w:val="22"/>
          <w:lang w:val="sr-Cyrl-RS" w:eastAsia="en-US"/>
        </w:rPr>
        <w:t>отклањање грешака у гарантном року</w:t>
      </w:r>
      <w:r w:rsidRPr="00EF6D44">
        <w:rPr>
          <w:rFonts w:ascii="Arial" w:eastAsia="TimesNewRomanPSMT" w:hAnsi="Arial" w:cs="Arial"/>
          <w:bCs/>
          <w:sz w:val="22"/>
          <w:szCs w:val="22"/>
          <w:lang w:val="en-US" w:eastAsia="en-US"/>
        </w:rPr>
        <w:t xml:space="preserve"> гласи на Јавно предузеће „Електропривреда Србије“ Београд,Улица царице Милице 2, 11000 Београд</w:t>
      </w:r>
      <w:r w:rsidRPr="00EF6D44">
        <w:rPr>
          <w:rFonts w:ascii="Arial" w:eastAsia="TimesNewRomanPSMT" w:hAnsi="Arial" w:cs="Arial"/>
          <w:bCs/>
          <w:sz w:val="22"/>
          <w:szCs w:val="22"/>
          <w:lang w:val="sr-Cyrl-RS" w:eastAsia="en-US"/>
        </w:rPr>
        <w:t xml:space="preserve">, </w:t>
      </w:r>
      <w:r w:rsidRPr="00EF6D44">
        <w:rPr>
          <w:rFonts w:ascii="Arial" w:eastAsia="Calibri" w:hAnsi="Arial" w:cs="Arial"/>
          <w:sz w:val="22"/>
          <w:szCs w:val="22"/>
          <w:lang w:val="en-US" w:eastAsia="en-US"/>
        </w:rPr>
        <w:t xml:space="preserve"> Огранак ТЕНТ, </w:t>
      </w:r>
      <w:r w:rsidRPr="00EF6D44">
        <w:rPr>
          <w:rFonts w:ascii="Arial" w:eastAsia="Calibri" w:hAnsi="Arial" w:cs="Arial"/>
          <w:sz w:val="22"/>
          <w:szCs w:val="22"/>
          <w:lang w:val="sr-Cyrl-RS" w:eastAsia="en-US"/>
        </w:rPr>
        <w:t>ул.</w:t>
      </w:r>
      <w:r w:rsidRPr="00EF6D44">
        <w:rPr>
          <w:rFonts w:ascii="Arial" w:eastAsia="Calibri" w:hAnsi="Arial" w:cs="Arial"/>
          <w:sz w:val="22"/>
          <w:szCs w:val="22"/>
          <w:lang w:val="en-US" w:eastAsia="en-US"/>
        </w:rPr>
        <w:t xml:space="preserve">Богољуба Урошевића Црног бр.44, 11500 Обреновац и доставља се поштом на адресу: </w:t>
      </w:r>
    </w:p>
    <w:p w:rsidR="00E71127" w:rsidRPr="00EF6D44" w:rsidRDefault="00E71127" w:rsidP="00E71127">
      <w:pPr>
        <w:spacing w:before="120"/>
        <w:jc w:val="both"/>
        <w:rPr>
          <w:rFonts w:ascii="Arial" w:eastAsia="Calibri" w:hAnsi="Arial" w:cs="Arial"/>
          <w:sz w:val="22"/>
          <w:szCs w:val="22"/>
          <w:lang w:val="sr-Cyrl-RS" w:eastAsia="en-US"/>
        </w:rPr>
      </w:pPr>
      <w:r w:rsidRPr="00EF6D44">
        <w:rPr>
          <w:rFonts w:ascii="Arial" w:eastAsia="Calibri" w:hAnsi="Arial" w:cs="Arial"/>
          <w:sz w:val="22"/>
          <w:szCs w:val="22"/>
          <w:lang w:val="en-US" w:eastAsia="en-US"/>
        </w:rPr>
        <w:t>Јавно предузеће „Електропривреда Србије</w:t>
      </w:r>
      <w:proofErr w:type="gramStart"/>
      <w:r w:rsidRPr="00EF6D44">
        <w:rPr>
          <w:rFonts w:ascii="Arial" w:eastAsia="Calibri" w:hAnsi="Arial" w:cs="Arial"/>
          <w:sz w:val="22"/>
          <w:szCs w:val="22"/>
          <w:lang w:val="en-US" w:eastAsia="en-US"/>
        </w:rPr>
        <w:t>“ Београд</w:t>
      </w:r>
      <w:proofErr w:type="gramEnd"/>
      <w:r w:rsidRPr="00EF6D44">
        <w:rPr>
          <w:rFonts w:ascii="Arial" w:eastAsia="Calibri" w:hAnsi="Arial" w:cs="Arial"/>
          <w:sz w:val="22"/>
          <w:szCs w:val="22"/>
          <w:lang w:val="en-US" w:eastAsia="en-US"/>
        </w:rPr>
        <w:t xml:space="preserve">, Улица царице Милице 2, 11000 Београд, </w:t>
      </w:r>
      <w:r w:rsidRPr="00EF6D44">
        <w:rPr>
          <w:rFonts w:ascii="Arial" w:eastAsia="Calibri" w:hAnsi="Arial" w:cs="Arial"/>
          <w:sz w:val="22"/>
          <w:szCs w:val="22"/>
          <w:lang w:val="sr-Cyrl-RS" w:eastAsia="en-US"/>
        </w:rPr>
        <w:t>О</w:t>
      </w:r>
      <w:r w:rsidRPr="00EF6D44">
        <w:rPr>
          <w:rFonts w:ascii="Arial" w:eastAsia="Calibri" w:hAnsi="Arial" w:cs="Arial"/>
          <w:sz w:val="22"/>
          <w:szCs w:val="22"/>
          <w:lang w:val="en-US" w:eastAsia="en-US"/>
        </w:rPr>
        <w:t xml:space="preserve">гранак ТЕНТ, локација ТЕНТ </w:t>
      </w:r>
      <w:r w:rsidRPr="00EF6D44">
        <w:rPr>
          <w:rFonts w:ascii="Arial" w:eastAsia="Calibri" w:hAnsi="Arial" w:cs="Arial"/>
          <w:sz w:val="22"/>
          <w:szCs w:val="22"/>
          <w:lang w:val="sr-Cyrl-RS" w:eastAsia="en-US"/>
        </w:rPr>
        <w:t xml:space="preserve">Б </w:t>
      </w:r>
      <w:r w:rsidRPr="00EF6D44">
        <w:rPr>
          <w:rFonts w:ascii="Arial" w:eastAsia="Calibri" w:hAnsi="Arial" w:cs="Arial"/>
          <w:sz w:val="22"/>
          <w:szCs w:val="22"/>
          <w:lang w:val="en-US" w:eastAsia="en-US"/>
        </w:rPr>
        <w:t xml:space="preserve">на адреси: </w:t>
      </w:r>
      <w:r w:rsidRPr="00EF6D44">
        <w:rPr>
          <w:rFonts w:ascii="Arial" w:eastAsia="Calibri" w:hAnsi="Arial" w:cs="Arial"/>
          <w:bCs/>
          <w:sz w:val="22"/>
          <w:szCs w:val="22"/>
          <w:lang w:val="sr-Cyrl-RS" w:eastAsia="en-US"/>
        </w:rPr>
        <w:t xml:space="preserve">Поштански фах 35, 11500 Обреновац, Ушће </w:t>
      </w:r>
      <w:r w:rsidRPr="00EF6D44">
        <w:rPr>
          <w:rFonts w:ascii="Arial" w:eastAsia="Calibri" w:hAnsi="Arial" w:cs="Arial"/>
          <w:sz w:val="22"/>
          <w:szCs w:val="22"/>
          <w:lang w:val="en-US" w:eastAsia="en-US"/>
        </w:rPr>
        <w:t xml:space="preserve">или лично </w:t>
      </w:r>
      <w:r w:rsidRPr="00EF6D44">
        <w:rPr>
          <w:rFonts w:ascii="Arial" w:eastAsia="Calibri" w:hAnsi="Arial" w:cs="Arial"/>
          <w:sz w:val="22"/>
          <w:szCs w:val="22"/>
          <w:lang w:val="sr-Cyrl-RS" w:eastAsia="en-US"/>
        </w:rPr>
        <w:t xml:space="preserve">на Писарницу ТЕНТ Б, Обреновац-Ушће, односно наведеном лицу </w:t>
      </w:r>
      <w:r w:rsidRPr="00EF6D44">
        <w:rPr>
          <w:rFonts w:ascii="Arial" w:eastAsia="Calibri" w:hAnsi="Arial" w:cs="Arial"/>
          <w:sz w:val="22"/>
          <w:szCs w:val="22"/>
          <w:lang w:val="en-US" w:eastAsia="en-US"/>
        </w:rPr>
        <w:t>са назнаком: Средство финансијског обезбеђења за ЈН бр.</w:t>
      </w:r>
      <w:r w:rsidRPr="00EF6D44">
        <w:rPr>
          <w:rFonts w:ascii="Arial" w:eastAsia="Calibri" w:hAnsi="Arial" w:cs="Arial"/>
          <w:sz w:val="22"/>
          <w:szCs w:val="22"/>
          <w:lang w:eastAsia="en-US"/>
        </w:rPr>
        <w:t xml:space="preserve"> ЈН/3000/1938/2017 (1557/2017)</w:t>
      </w:r>
      <w:r w:rsidRPr="00EF6D44">
        <w:rPr>
          <w:rFonts w:ascii="Arial" w:eastAsia="Calibri" w:hAnsi="Arial" w:cs="Arial"/>
          <w:sz w:val="22"/>
          <w:szCs w:val="22"/>
          <w:lang w:val="sr-Latn-RS" w:eastAsia="en-US"/>
        </w:rPr>
        <w:t xml:space="preserve"> </w:t>
      </w:r>
      <w:r w:rsidRPr="00EF6D44">
        <w:rPr>
          <w:rFonts w:ascii="Arial" w:eastAsia="Calibri" w:hAnsi="Arial" w:cs="Arial"/>
          <w:sz w:val="22"/>
          <w:szCs w:val="22"/>
          <w:lang w:eastAsia="en-US"/>
        </w:rPr>
        <w:t>предати Одељењу домаће набавке ТЕНТ Б.</w:t>
      </w:r>
    </w:p>
    <w:p w:rsidR="00E71127" w:rsidRPr="00EF6D44" w:rsidRDefault="00E71127" w:rsidP="00E71127">
      <w:pPr>
        <w:tabs>
          <w:tab w:val="left" w:pos="1134"/>
        </w:tabs>
        <w:suppressAutoHyphens w:val="0"/>
        <w:spacing w:before="120"/>
        <w:jc w:val="both"/>
        <w:rPr>
          <w:rFonts w:ascii="Arial" w:eastAsia="Calibri" w:hAnsi="Arial" w:cs="Arial"/>
          <w:sz w:val="22"/>
          <w:szCs w:val="22"/>
          <w:lang w:val="sr-Cyrl-RS" w:eastAsia="en-US"/>
        </w:rPr>
      </w:pPr>
      <w:r w:rsidRPr="00EF6D44">
        <w:rPr>
          <w:rFonts w:ascii="Arial" w:eastAsia="Calibri" w:hAnsi="Arial" w:cs="Arial"/>
          <w:sz w:val="22"/>
          <w:szCs w:val="22"/>
          <w:lang w:val="sr-Cyrl-RS" w:eastAsia="en-US"/>
        </w:rPr>
        <w:t>Продавац је одговоран за прописан и безбедан начин доставњања средстава финансијског обезбеђења.</w:t>
      </w:r>
    </w:p>
    <w:p w:rsidR="00E71127" w:rsidRPr="00EF6D44" w:rsidRDefault="00E71127" w:rsidP="00E71127">
      <w:pPr>
        <w:suppressAutoHyphens w:val="0"/>
        <w:jc w:val="both"/>
        <w:rPr>
          <w:rFonts w:ascii="Arial" w:hAnsi="Arial" w:cs="Arial"/>
          <w:iCs/>
          <w:sz w:val="22"/>
          <w:szCs w:val="22"/>
          <w:lang w:val="sr-Cyrl-RS" w:eastAsia="en-US"/>
        </w:rPr>
      </w:pPr>
    </w:p>
    <w:p w:rsidR="00E71127" w:rsidRDefault="00E71127" w:rsidP="00E71127">
      <w:pPr>
        <w:suppressAutoHyphens w:val="0"/>
        <w:jc w:val="both"/>
        <w:rPr>
          <w:rFonts w:ascii="Arial" w:hAnsi="Arial" w:cs="Arial"/>
          <w:iCs/>
          <w:sz w:val="22"/>
          <w:szCs w:val="22"/>
          <w:lang w:val="sr-Cyrl-RS" w:eastAsia="en-US"/>
        </w:rPr>
      </w:pPr>
      <w:r w:rsidRPr="00EF6D44">
        <w:rPr>
          <w:rFonts w:ascii="Arial" w:hAnsi="Arial" w:cs="Arial"/>
          <w:iCs/>
          <w:sz w:val="22"/>
          <w:szCs w:val="22"/>
          <w:lang w:val="en-US" w:eastAsia="en-US"/>
        </w:rPr>
        <w:t>Уколико се средство финансијског обезбеђења</w:t>
      </w:r>
      <w:r w:rsidRPr="00EF6D44">
        <w:rPr>
          <w:rFonts w:ascii="Arial" w:hAnsi="Arial" w:cs="Arial"/>
          <w:iCs/>
          <w:sz w:val="22"/>
          <w:szCs w:val="22"/>
          <w:lang w:val="sr-Cyrl-RS" w:eastAsia="en-US"/>
        </w:rPr>
        <w:t xml:space="preserve"> за отклањање недостатака у гарантном року</w:t>
      </w:r>
      <w:r w:rsidRPr="00EF6D44">
        <w:rPr>
          <w:rFonts w:ascii="Arial" w:hAnsi="Arial" w:cs="Arial"/>
          <w:iCs/>
          <w:sz w:val="22"/>
          <w:szCs w:val="22"/>
          <w:lang w:val="en-US" w:eastAsia="en-US"/>
        </w:rPr>
        <w:t xml:space="preserve"> не достави у уговореном року, Купац има </w:t>
      </w:r>
      <w:proofErr w:type="gramStart"/>
      <w:r w:rsidRPr="00EF6D44">
        <w:rPr>
          <w:rFonts w:ascii="Arial" w:hAnsi="Arial" w:cs="Arial"/>
          <w:iCs/>
          <w:sz w:val="22"/>
          <w:szCs w:val="22"/>
          <w:lang w:val="en-US" w:eastAsia="en-US"/>
        </w:rPr>
        <w:t>право  да</w:t>
      </w:r>
      <w:proofErr w:type="gramEnd"/>
      <w:r w:rsidRPr="00EF6D44">
        <w:rPr>
          <w:rFonts w:ascii="Arial" w:hAnsi="Arial" w:cs="Arial"/>
          <w:iCs/>
          <w:sz w:val="22"/>
          <w:szCs w:val="22"/>
          <w:lang w:val="en-US" w:eastAsia="en-US"/>
        </w:rPr>
        <w:t xml:space="preserve"> наплати средство финанасијског обезбеђења за добро извршење посла.</w:t>
      </w:r>
    </w:p>
    <w:p w:rsidR="00E71127" w:rsidRPr="00E71127" w:rsidRDefault="00E71127" w:rsidP="00E71127">
      <w:pPr>
        <w:suppressAutoHyphens w:val="0"/>
        <w:jc w:val="both"/>
        <w:rPr>
          <w:rFonts w:ascii="Arial" w:hAnsi="Arial" w:cs="Arial"/>
          <w:b/>
          <w:sz w:val="22"/>
          <w:szCs w:val="22"/>
          <w:lang w:val="sr-Cyrl-RS" w:eastAsia="en-US"/>
        </w:rPr>
      </w:pPr>
    </w:p>
    <w:p w:rsidR="00E71127" w:rsidRPr="00E71127" w:rsidRDefault="00E71127" w:rsidP="00E71127">
      <w:pPr>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УГОВОРНА КАЗНА ЗБОГ ЗАКАШЊЕЊА У ИСПОРУЦИ</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 xml:space="preserve">Члан </w:t>
      </w:r>
      <w:r w:rsidRPr="00E71127">
        <w:rPr>
          <w:rFonts w:ascii="Arial" w:hAnsi="Arial" w:cs="Arial"/>
          <w:b/>
          <w:sz w:val="22"/>
          <w:szCs w:val="22"/>
          <w:lang w:val="sr-Cyrl-RS" w:eastAsia="en-US"/>
        </w:rPr>
        <w:t>12</w:t>
      </w:r>
      <w:r w:rsidRPr="00E71127">
        <w:rPr>
          <w:rFonts w:ascii="Arial" w:hAnsi="Arial" w:cs="Arial"/>
          <w:b/>
          <w:sz w:val="22"/>
          <w:szCs w:val="22"/>
          <w:lang w:val="en-US" w:eastAsia="en-US"/>
        </w:rPr>
        <w:t>.</w:t>
      </w:r>
      <w:proofErr w:type="gramEnd"/>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Уколико Продавац не испуни своје обавезе или не испоручи добр</w:t>
      </w:r>
      <w:r w:rsidRPr="00E71127">
        <w:rPr>
          <w:rFonts w:ascii="Arial" w:hAnsi="Arial" w:cs="Arial"/>
          <w:bCs/>
          <w:sz w:val="22"/>
          <w:szCs w:val="22"/>
          <w:lang w:val="en-US" w:eastAsia="en-US"/>
        </w:rPr>
        <w:t>о</w:t>
      </w:r>
      <w:r w:rsidRPr="00E71127">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71127" w:rsidRPr="00E71127" w:rsidRDefault="00E71127" w:rsidP="00E71127">
      <w:pPr>
        <w:tabs>
          <w:tab w:val="left" w:pos="9090"/>
        </w:tabs>
        <w:suppressAutoHyphens w:val="0"/>
        <w:spacing w:before="120"/>
        <w:jc w:val="both"/>
        <w:rPr>
          <w:rFonts w:ascii="Arial" w:hAnsi="Arial" w:cs="Arial"/>
          <w:sz w:val="22"/>
          <w:szCs w:val="22"/>
          <w:lang w:val="en-US" w:eastAsia="en-US"/>
        </w:rPr>
      </w:pPr>
      <w:proofErr w:type="gramStart"/>
      <w:r w:rsidRPr="00E71127">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E71127">
        <w:rPr>
          <w:rFonts w:ascii="Arial" w:hAnsi="Arial" w:cs="Arial"/>
          <w:bCs/>
          <w:sz w:val="22"/>
          <w:szCs w:val="22"/>
          <w:lang w:val="sr-Latn-CS" w:eastAsia="en-US"/>
        </w:rPr>
        <w:t>.</w:t>
      </w:r>
      <w:proofErr w:type="gramEnd"/>
      <w:r w:rsidRPr="00E71127">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E71127">
        <w:rPr>
          <w:rFonts w:ascii="Arial" w:hAnsi="Arial" w:cs="Arial"/>
          <w:sz w:val="22"/>
          <w:szCs w:val="22"/>
          <w:lang w:val="en-US" w:eastAsia="en-US"/>
        </w:rPr>
        <w:t>без пореза на додату вредност.</w:t>
      </w:r>
    </w:p>
    <w:p w:rsidR="00E71127" w:rsidRPr="00E71127" w:rsidRDefault="00E71127" w:rsidP="00E71127">
      <w:pPr>
        <w:tabs>
          <w:tab w:val="left" w:pos="9090"/>
        </w:tabs>
        <w:suppressAutoHyphens w:val="0"/>
        <w:jc w:val="both"/>
        <w:rPr>
          <w:rFonts w:ascii="Arial" w:hAnsi="Arial" w:cs="Arial"/>
          <w:sz w:val="22"/>
          <w:szCs w:val="22"/>
          <w:lang w:val="en-US" w:eastAsia="en-US"/>
        </w:rPr>
      </w:pPr>
      <w:proofErr w:type="gramStart"/>
      <w:r w:rsidRPr="00E71127">
        <w:rPr>
          <w:rFonts w:ascii="Arial" w:hAnsi="Arial" w:cs="Arial"/>
          <w:bCs/>
          <w:sz w:val="22"/>
          <w:szCs w:val="22"/>
          <w:lang w:val="en-US" w:eastAsia="en-US"/>
        </w:rPr>
        <w:t>Плаћање уговорне казне</w:t>
      </w:r>
      <w:r w:rsidRPr="00E71127">
        <w:rPr>
          <w:rFonts w:ascii="Arial" w:hAnsi="Arial" w:cs="Arial"/>
          <w:sz w:val="22"/>
          <w:szCs w:val="22"/>
          <w:lang w:val="en-US" w:eastAsia="en-US"/>
        </w:rPr>
        <w:t>, из става 1.</w:t>
      </w:r>
      <w:proofErr w:type="gramEnd"/>
      <w:r w:rsidRPr="00E71127">
        <w:rPr>
          <w:rFonts w:ascii="Arial" w:hAnsi="Arial" w:cs="Arial"/>
          <w:sz w:val="22"/>
          <w:szCs w:val="22"/>
          <w:lang w:val="en-US" w:eastAsia="en-US"/>
        </w:rPr>
        <w:t xml:space="preserve"> </w:t>
      </w:r>
      <w:proofErr w:type="gramStart"/>
      <w:r w:rsidRPr="00E71127">
        <w:rPr>
          <w:rFonts w:ascii="Arial" w:hAnsi="Arial" w:cs="Arial"/>
          <w:sz w:val="22"/>
          <w:szCs w:val="22"/>
          <w:lang w:val="en-US" w:eastAsia="en-US"/>
        </w:rPr>
        <w:t>овог</w:t>
      </w:r>
      <w:proofErr w:type="gramEnd"/>
      <w:r w:rsidRPr="00E71127">
        <w:rPr>
          <w:rFonts w:ascii="Arial" w:hAnsi="Arial" w:cs="Arial"/>
          <w:sz w:val="22"/>
          <w:szCs w:val="22"/>
          <w:lang w:val="en-US" w:eastAsia="en-US"/>
        </w:rPr>
        <w:t xml:space="preserve"> члана,  дoспeвa у рoку до 45</w:t>
      </w:r>
      <w:r w:rsidRPr="00E71127">
        <w:rPr>
          <w:rFonts w:ascii="Arial" w:hAnsi="Arial" w:cs="Arial"/>
          <w:sz w:val="22"/>
          <w:szCs w:val="22"/>
          <w:lang w:val="sr-Cyrl-RS" w:eastAsia="en-US"/>
        </w:rPr>
        <w:t xml:space="preserve"> </w:t>
      </w:r>
      <w:r w:rsidRPr="00E71127">
        <w:rPr>
          <w:rFonts w:ascii="Arial" w:hAnsi="Arial" w:cs="Arial"/>
          <w:sz w:val="22"/>
          <w:szCs w:val="22"/>
          <w:lang w:val="en-US" w:eastAsia="en-US"/>
        </w:rPr>
        <w:t xml:space="preserve">(четрдесетпет) дaнa oд дaнa пријема од стране Продавца рачуна </w:t>
      </w:r>
      <w:r w:rsidRPr="00E71127">
        <w:rPr>
          <w:rFonts w:ascii="Arial" w:hAnsi="Arial" w:cs="Arial"/>
          <w:bCs/>
          <w:sz w:val="22"/>
          <w:szCs w:val="22"/>
          <w:lang w:val="en-US" w:eastAsia="en-US"/>
        </w:rPr>
        <w:t xml:space="preserve">Купца </w:t>
      </w:r>
      <w:r w:rsidRPr="00E71127">
        <w:rPr>
          <w:rFonts w:ascii="Arial" w:hAnsi="Arial" w:cs="Arial"/>
          <w:sz w:val="22"/>
          <w:szCs w:val="22"/>
          <w:lang w:val="en-US" w:eastAsia="en-US"/>
        </w:rPr>
        <w:t>испостављених по овом основу.</w:t>
      </w:r>
    </w:p>
    <w:p w:rsidR="00E71127" w:rsidRPr="00E71127" w:rsidRDefault="00E71127" w:rsidP="00E71127">
      <w:pPr>
        <w:tabs>
          <w:tab w:val="left" w:pos="9090"/>
        </w:tabs>
        <w:suppressAutoHyphens w:val="0"/>
        <w:jc w:val="both"/>
        <w:rPr>
          <w:rFonts w:ascii="Arial" w:hAnsi="Arial" w:cs="Arial"/>
          <w:bCs/>
          <w:sz w:val="22"/>
          <w:szCs w:val="22"/>
          <w:lang w:val="sr-Cyrl-RS" w:eastAsia="en-US"/>
        </w:rPr>
      </w:pPr>
      <w:r w:rsidRPr="00E71127">
        <w:rPr>
          <w:rFonts w:ascii="Arial" w:hAnsi="Arial" w:cs="Arial"/>
          <w:bCs/>
          <w:sz w:val="22"/>
          <w:szCs w:val="22"/>
          <w:lang w:eastAsia="en-US"/>
        </w:rPr>
        <w:t xml:space="preserve">У случају закашњења са испоруком дужег од 10 (десет) дана, </w:t>
      </w:r>
      <w:r w:rsidRPr="00E71127">
        <w:rPr>
          <w:rFonts w:ascii="Arial" w:hAnsi="Arial" w:cs="Arial"/>
          <w:bCs/>
          <w:sz w:val="22"/>
          <w:szCs w:val="22"/>
          <w:lang w:val="en-US" w:eastAsia="en-US"/>
        </w:rPr>
        <w:t>Купац</w:t>
      </w:r>
      <w:r w:rsidRPr="00E71127">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E71127" w:rsidRPr="00E71127" w:rsidRDefault="00E71127" w:rsidP="00E71127">
      <w:pPr>
        <w:suppressAutoHyphens w:val="0"/>
        <w:autoSpaceDE w:val="0"/>
        <w:autoSpaceDN w:val="0"/>
        <w:adjustRightInd w:val="0"/>
        <w:jc w:val="both"/>
        <w:rPr>
          <w:rFonts w:ascii="Arial" w:hAnsi="Arial" w:cs="Arial"/>
          <w:b/>
          <w:sz w:val="22"/>
          <w:szCs w:val="22"/>
          <w:lang w:val="sr-Cyrl-RS" w:eastAsia="en-US"/>
        </w:rPr>
      </w:pPr>
    </w:p>
    <w:p w:rsidR="00E71127" w:rsidRPr="00E71127" w:rsidRDefault="00E71127" w:rsidP="00E71127">
      <w:pPr>
        <w:suppressAutoHyphens w:val="0"/>
        <w:autoSpaceDE w:val="0"/>
        <w:autoSpaceDN w:val="0"/>
        <w:adjustRightInd w:val="0"/>
        <w:jc w:val="both"/>
        <w:rPr>
          <w:rFonts w:ascii="Arial" w:hAnsi="Arial" w:cs="Arial"/>
          <w:b/>
          <w:sz w:val="22"/>
          <w:szCs w:val="22"/>
          <w:lang w:val="en-US" w:eastAsia="en-US"/>
        </w:rPr>
      </w:pPr>
      <w:r w:rsidRPr="00E71127">
        <w:rPr>
          <w:rFonts w:ascii="Arial" w:hAnsi="Arial" w:cs="Arial"/>
          <w:b/>
          <w:sz w:val="22"/>
          <w:szCs w:val="22"/>
          <w:lang w:val="en-US" w:eastAsia="en-US"/>
        </w:rPr>
        <w:t xml:space="preserve">ВИША СИЛА </w:t>
      </w:r>
    </w:p>
    <w:p w:rsidR="00E71127" w:rsidRPr="00E71127" w:rsidRDefault="00E71127" w:rsidP="00E71127">
      <w:pPr>
        <w:suppressAutoHyphens w:val="0"/>
        <w:autoSpaceDE w:val="0"/>
        <w:autoSpaceDN w:val="0"/>
        <w:adjustRightInd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 xml:space="preserve">Члан </w:t>
      </w:r>
      <w:r w:rsidRPr="00E71127">
        <w:rPr>
          <w:rFonts w:ascii="Arial" w:hAnsi="Arial" w:cs="Arial"/>
          <w:b/>
          <w:sz w:val="22"/>
          <w:szCs w:val="22"/>
          <w:lang w:val="sr-Cyrl-RS" w:eastAsia="en-US"/>
        </w:rPr>
        <w:t>13</w:t>
      </w:r>
      <w:r w:rsidRPr="00E71127">
        <w:rPr>
          <w:rFonts w:ascii="Arial" w:hAnsi="Arial" w:cs="Arial"/>
          <w:b/>
          <w:sz w:val="22"/>
          <w:szCs w:val="22"/>
          <w:lang w:val="en-US" w:eastAsia="en-US"/>
        </w:rPr>
        <w:t>.</w:t>
      </w:r>
      <w:proofErr w:type="gramEnd"/>
    </w:p>
    <w:p w:rsidR="00E71127" w:rsidRPr="00E71127" w:rsidRDefault="00E71127" w:rsidP="00E71127">
      <w:pPr>
        <w:tabs>
          <w:tab w:val="left" w:pos="1512"/>
          <w:tab w:val="left" w:pos="9090"/>
        </w:tabs>
        <w:suppressAutoHyphens w:val="0"/>
        <w:jc w:val="both"/>
        <w:rPr>
          <w:rFonts w:ascii="Arial" w:hAnsi="Arial" w:cs="Arial"/>
          <w:sz w:val="22"/>
          <w:szCs w:val="22"/>
          <w:lang w:val="sr-Cyrl-RS" w:eastAsia="en-US"/>
        </w:rPr>
      </w:pPr>
      <w:r w:rsidRPr="00E71127">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E71127">
        <w:rPr>
          <w:rFonts w:ascii="Arial" w:hAnsi="Arial" w:cs="Arial"/>
          <w:sz w:val="22"/>
          <w:szCs w:val="22"/>
          <w:lang w:eastAsia="en-US"/>
        </w:rPr>
        <w:t>за</w:t>
      </w:r>
      <w:r w:rsidRPr="00E71127">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E71127">
        <w:rPr>
          <w:rFonts w:ascii="Arial" w:hAnsi="Arial" w:cs="Arial"/>
          <w:sz w:val="22"/>
          <w:szCs w:val="22"/>
          <w:lang w:eastAsia="en-US"/>
        </w:rPr>
        <w:t>,за</w:t>
      </w:r>
      <w:r w:rsidRPr="00E71127">
        <w:rPr>
          <w:rFonts w:ascii="Arial" w:hAnsi="Arial" w:cs="Arial"/>
          <w:sz w:val="22"/>
          <w:szCs w:val="22"/>
          <w:lang w:val="en-US" w:eastAsia="en-US"/>
        </w:rPr>
        <w:t>ону</w:t>
      </w:r>
      <w:proofErr w:type="gramEnd"/>
      <w:r w:rsidRPr="00E71127">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71127">
        <w:rPr>
          <w:rFonts w:ascii="Arial" w:hAnsi="Arial" w:cs="Arial"/>
          <w:sz w:val="22"/>
          <w:szCs w:val="22"/>
          <w:lang w:eastAsia="en-US"/>
        </w:rPr>
        <w:t>,</w:t>
      </w:r>
      <w:r w:rsidRPr="00E71127">
        <w:rPr>
          <w:rFonts w:ascii="Arial" w:hAnsi="Arial" w:cs="Arial"/>
          <w:sz w:val="22"/>
          <w:szCs w:val="22"/>
          <w:lang w:val="en-US" w:eastAsia="en-US"/>
        </w:rPr>
        <w:t xml:space="preserve"> одлаже се за време њеног трајања. </w:t>
      </w:r>
    </w:p>
    <w:p w:rsidR="00E71127" w:rsidRPr="00E71127" w:rsidRDefault="00E71127" w:rsidP="00E71127">
      <w:pPr>
        <w:tabs>
          <w:tab w:val="left" w:pos="1512"/>
          <w:tab w:val="left" w:pos="9090"/>
        </w:tabs>
        <w:suppressAutoHyphens w:val="0"/>
        <w:jc w:val="both"/>
        <w:rPr>
          <w:rFonts w:ascii="Arial" w:hAnsi="Arial" w:cs="Arial"/>
          <w:sz w:val="22"/>
          <w:szCs w:val="22"/>
          <w:lang w:val="sr-Cyrl-RS" w:eastAsia="en-US"/>
        </w:rPr>
      </w:pPr>
      <w:r w:rsidRPr="00E71127">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E71127">
        <w:rPr>
          <w:rFonts w:ascii="Arial" w:hAnsi="Arial" w:cs="Arial"/>
          <w:sz w:val="22"/>
          <w:szCs w:val="22"/>
          <w:lang w:val="hr-HR" w:eastAsia="en-US"/>
        </w:rPr>
        <w:t xml:space="preserve">, </w:t>
      </w:r>
      <w:r w:rsidRPr="00E71127">
        <w:rPr>
          <w:rFonts w:ascii="Arial" w:hAnsi="Arial" w:cs="Arial"/>
          <w:sz w:val="22"/>
          <w:szCs w:val="22"/>
          <w:lang w:val="en-US" w:eastAsia="en-US"/>
        </w:rPr>
        <w:t>без одлагања</w:t>
      </w:r>
      <w:r w:rsidRPr="00E71127">
        <w:rPr>
          <w:rFonts w:ascii="Arial" w:hAnsi="Arial" w:cs="Arial"/>
          <w:sz w:val="22"/>
          <w:szCs w:val="22"/>
          <w:lang w:val="hr-HR" w:eastAsia="en-US"/>
        </w:rPr>
        <w:t xml:space="preserve">, а најкасније у року од 48 (четрдесетосам) </w:t>
      </w:r>
      <w:r w:rsidRPr="00E71127">
        <w:rPr>
          <w:rFonts w:ascii="Arial" w:hAnsi="Arial" w:cs="Arial"/>
          <w:sz w:val="22"/>
          <w:szCs w:val="22"/>
          <w:lang w:val="hr-HR" w:eastAsia="en-US"/>
        </w:rPr>
        <w:lastRenderedPageBreak/>
        <w:t xml:space="preserve">часова, од часа наступања случаја више силе, писаним путем обавести другу Уговорну </w:t>
      </w:r>
      <w:r w:rsidRPr="00E71127">
        <w:rPr>
          <w:rFonts w:ascii="Arial" w:hAnsi="Arial" w:cs="Arial"/>
          <w:sz w:val="22"/>
          <w:szCs w:val="22"/>
          <w:lang w:val="en-US" w:eastAsia="en-US"/>
        </w:rPr>
        <w:t>страну о настанку</w:t>
      </w:r>
      <w:r w:rsidRPr="00E71127">
        <w:rPr>
          <w:rFonts w:ascii="Arial" w:hAnsi="Arial" w:cs="Arial"/>
          <w:sz w:val="22"/>
          <w:szCs w:val="22"/>
          <w:lang w:val="hr-HR" w:eastAsia="en-US"/>
        </w:rPr>
        <w:t xml:space="preserve"> више силе</w:t>
      </w:r>
      <w:r w:rsidRPr="00E71127">
        <w:rPr>
          <w:rFonts w:ascii="Arial" w:hAnsi="Arial" w:cs="Arial"/>
          <w:sz w:val="22"/>
          <w:szCs w:val="22"/>
          <w:lang w:val="en-US" w:eastAsia="en-US"/>
        </w:rPr>
        <w:t xml:space="preserve"> и њеном процењеном или очекиваном трајању</w:t>
      </w:r>
      <w:r w:rsidRPr="00E71127">
        <w:rPr>
          <w:rFonts w:ascii="Arial" w:hAnsi="Arial" w:cs="Arial"/>
          <w:sz w:val="22"/>
          <w:szCs w:val="22"/>
          <w:lang w:val="hr-HR" w:eastAsia="en-US"/>
        </w:rPr>
        <w:t>, уз достављање доказа о постојању више силе.</w:t>
      </w:r>
    </w:p>
    <w:p w:rsidR="00E71127" w:rsidRPr="00E71127" w:rsidRDefault="00E71127" w:rsidP="00E71127">
      <w:pPr>
        <w:tabs>
          <w:tab w:val="left" w:pos="1512"/>
          <w:tab w:val="left" w:pos="9090"/>
        </w:tabs>
        <w:suppressAutoHyphens w:val="0"/>
        <w:spacing w:before="120" w:after="200"/>
        <w:jc w:val="both"/>
        <w:rPr>
          <w:rFonts w:ascii="Arial" w:hAnsi="Arial" w:cs="Arial"/>
          <w:sz w:val="22"/>
          <w:szCs w:val="22"/>
          <w:lang w:val="sr-Cyrl-RS" w:eastAsia="en-US"/>
        </w:rPr>
      </w:pPr>
      <w:r w:rsidRPr="00E71127">
        <w:rPr>
          <w:rFonts w:ascii="Arial" w:hAnsi="Arial" w:cs="Arial"/>
          <w:sz w:val="22"/>
          <w:szCs w:val="22"/>
          <w:lang w:val="en-US" w:eastAsia="en-US"/>
        </w:rPr>
        <w:t>За време трајања више силе свака Уговорна страна сноси своје трошкове</w:t>
      </w:r>
      <w:r w:rsidRPr="00E71127">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71127">
        <w:rPr>
          <w:rFonts w:ascii="Arial" w:hAnsi="Arial" w:cs="Arial"/>
          <w:sz w:val="22"/>
          <w:szCs w:val="22"/>
          <w:lang w:val="en-US" w:eastAsia="en-US"/>
        </w:rPr>
        <w:t>.</w:t>
      </w:r>
    </w:p>
    <w:p w:rsidR="00E71127" w:rsidRPr="00E71127" w:rsidRDefault="00E71127" w:rsidP="00E71127">
      <w:pPr>
        <w:tabs>
          <w:tab w:val="left" w:pos="1512"/>
          <w:tab w:val="left" w:pos="9090"/>
        </w:tabs>
        <w:suppressAutoHyphens w:val="0"/>
        <w:spacing w:before="120"/>
        <w:jc w:val="both"/>
        <w:rPr>
          <w:rFonts w:ascii="Arial" w:hAnsi="Arial" w:cs="Arial"/>
          <w:sz w:val="22"/>
          <w:szCs w:val="22"/>
          <w:lang w:eastAsia="en-US"/>
        </w:rPr>
      </w:pPr>
      <w:r w:rsidRPr="00E71127">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71127">
        <w:rPr>
          <w:rFonts w:ascii="Arial" w:hAnsi="Arial" w:cs="Arial"/>
          <w:sz w:val="22"/>
          <w:szCs w:val="22"/>
          <w:lang w:eastAsia="en-US"/>
        </w:rPr>
        <w:t xml:space="preserve">по овом основу – </w:t>
      </w:r>
      <w:r w:rsidRPr="00E71127">
        <w:rPr>
          <w:rFonts w:ascii="Arial" w:hAnsi="Arial" w:cs="Arial"/>
          <w:sz w:val="22"/>
          <w:szCs w:val="22"/>
          <w:lang w:val="en-US" w:eastAsia="en-US"/>
        </w:rPr>
        <w:t>ни једна од Уговорних страна не стиче право на накнаду било какве штете.</w:t>
      </w:r>
    </w:p>
    <w:p w:rsidR="00E71127" w:rsidRPr="00E71127" w:rsidRDefault="00E71127" w:rsidP="00E71127">
      <w:pPr>
        <w:tabs>
          <w:tab w:val="left" w:pos="567"/>
        </w:tabs>
        <w:suppressAutoHyphens w:val="0"/>
        <w:jc w:val="both"/>
        <w:rPr>
          <w:rFonts w:ascii="Arial" w:hAnsi="Arial" w:cs="Arial"/>
          <w:b/>
          <w:sz w:val="16"/>
          <w:szCs w:val="16"/>
          <w:lang w:val="en-US" w:eastAsia="en-US"/>
        </w:rPr>
      </w:pPr>
    </w:p>
    <w:p w:rsidR="00E71127" w:rsidRPr="00E71127" w:rsidRDefault="00E71127" w:rsidP="00E71127">
      <w:pPr>
        <w:suppressAutoHyphens w:val="0"/>
        <w:jc w:val="both"/>
        <w:rPr>
          <w:rFonts w:ascii="Arial" w:hAnsi="Arial" w:cs="Arial"/>
          <w:b/>
          <w:sz w:val="22"/>
          <w:szCs w:val="22"/>
          <w:lang w:val="en-US" w:eastAsia="en-US"/>
        </w:rPr>
      </w:pPr>
      <w:r w:rsidRPr="00E71127">
        <w:rPr>
          <w:rFonts w:ascii="Arial" w:hAnsi="Arial" w:cs="Arial"/>
          <w:b/>
          <w:sz w:val="22"/>
          <w:szCs w:val="22"/>
          <w:lang w:val="en-US" w:eastAsia="en-US"/>
        </w:rPr>
        <w:t>РАСКИД УГОВОРА</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 1</w:t>
      </w:r>
      <w:r w:rsidRPr="00E71127">
        <w:rPr>
          <w:rFonts w:ascii="Arial" w:hAnsi="Arial" w:cs="Arial"/>
          <w:b/>
          <w:sz w:val="22"/>
          <w:szCs w:val="22"/>
          <w:lang w:val="sr-Cyrl-RS" w:eastAsia="en-US"/>
        </w:rPr>
        <w:t>4</w:t>
      </w:r>
      <w:r w:rsidRPr="00E71127">
        <w:rPr>
          <w:rFonts w:ascii="Arial" w:hAnsi="Arial" w:cs="Arial"/>
          <w:b/>
          <w:sz w:val="22"/>
          <w:szCs w:val="22"/>
          <w:lang w:val="en-US" w:eastAsia="en-US"/>
        </w:rPr>
        <w:t>.</w:t>
      </w:r>
      <w:proofErr w:type="gramEnd"/>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E71127">
        <w:rPr>
          <w:rFonts w:ascii="Arial" w:hAnsi="Arial" w:cs="Arial"/>
          <w:sz w:val="22"/>
          <w:szCs w:val="22"/>
          <w:lang w:eastAsia="en-US"/>
        </w:rPr>
        <w:t>Купца</w:t>
      </w:r>
      <w:r w:rsidRPr="00E71127">
        <w:rPr>
          <w:rFonts w:ascii="Arial" w:hAnsi="Arial" w:cs="Arial"/>
          <w:bCs/>
          <w:sz w:val="22"/>
          <w:szCs w:val="22"/>
          <w:lang w:eastAsia="en-US"/>
        </w:rPr>
        <w:t xml:space="preserve">, крши одредбе овог уговора, </w:t>
      </w:r>
      <w:r w:rsidRPr="00E71127">
        <w:rPr>
          <w:rFonts w:ascii="Arial" w:hAnsi="Arial" w:cs="Arial"/>
          <w:sz w:val="22"/>
          <w:szCs w:val="22"/>
          <w:lang w:eastAsia="en-US"/>
        </w:rPr>
        <w:t xml:space="preserve">Купац </w:t>
      </w:r>
      <w:r w:rsidRPr="00E71127">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E71127">
        <w:rPr>
          <w:rFonts w:ascii="Arial" w:hAnsi="Arial" w:cs="Arial"/>
          <w:sz w:val="22"/>
          <w:szCs w:val="22"/>
          <w:lang w:eastAsia="en-US"/>
        </w:rPr>
        <w:t>Купац</w:t>
      </w:r>
      <w:r w:rsidRPr="00E71127">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 xml:space="preserve">У случају раскида овог </w:t>
      </w:r>
      <w:r w:rsidRPr="00E71127">
        <w:rPr>
          <w:rFonts w:ascii="Arial" w:hAnsi="Arial" w:cs="Arial"/>
          <w:bCs/>
          <w:sz w:val="22"/>
          <w:szCs w:val="22"/>
          <w:lang w:val="en-US" w:eastAsia="en-US"/>
        </w:rPr>
        <w:t>У</w:t>
      </w:r>
      <w:r w:rsidRPr="00E71127">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E71127" w:rsidRPr="00E71127" w:rsidRDefault="00E71127" w:rsidP="00E71127">
      <w:pPr>
        <w:tabs>
          <w:tab w:val="left" w:pos="9090"/>
        </w:tabs>
        <w:suppressAutoHyphens w:val="0"/>
        <w:jc w:val="both"/>
        <w:rPr>
          <w:rFonts w:ascii="Arial" w:hAnsi="Arial" w:cs="Arial"/>
          <w:bCs/>
          <w:sz w:val="22"/>
          <w:szCs w:val="22"/>
          <w:lang w:eastAsia="en-US"/>
        </w:rPr>
      </w:pPr>
      <w:r w:rsidRPr="00E71127">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71127" w:rsidRDefault="00E71127" w:rsidP="00E71127">
      <w:pPr>
        <w:suppressAutoHyphens w:val="0"/>
        <w:jc w:val="center"/>
        <w:rPr>
          <w:rFonts w:ascii="Arial" w:hAnsi="Arial" w:cs="Arial"/>
          <w:b/>
          <w:sz w:val="22"/>
          <w:szCs w:val="22"/>
          <w:lang w:val="sr-Cyrl-RS" w:eastAsia="en-US"/>
        </w:rPr>
      </w:pP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 1</w:t>
      </w:r>
      <w:r w:rsidRPr="00E71127">
        <w:rPr>
          <w:rFonts w:ascii="Arial" w:hAnsi="Arial" w:cs="Arial"/>
          <w:b/>
          <w:sz w:val="22"/>
          <w:szCs w:val="22"/>
          <w:lang w:val="sr-Cyrl-RS" w:eastAsia="en-US"/>
        </w:rPr>
        <w:t>5</w:t>
      </w:r>
      <w:r w:rsidRPr="00E71127">
        <w:rPr>
          <w:rFonts w:ascii="Arial" w:hAnsi="Arial" w:cs="Arial"/>
          <w:b/>
          <w:sz w:val="22"/>
          <w:szCs w:val="22"/>
          <w:lang w:val="en-US" w:eastAsia="en-US"/>
        </w:rPr>
        <w:t>.</w:t>
      </w:r>
      <w:proofErr w:type="gramEnd"/>
    </w:p>
    <w:p w:rsidR="00E71127" w:rsidRPr="00E71127" w:rsidRDefault="00E71127" w:rsidP="00E71127">
      <w:pPr>
        <w:suppressAutoHyphens w:val="0"/>
        <w:jc w:val="both"/>
        <w:rPr>
          <w:rFonts w:ascii="Arial" w:hAnsi="Arial" w:cs="Arial"/>
          <w:sz w:val="22"/>
          <w:szCs w:val="22"/>
          <w:lang w:val="en-US" w:eastAsia="en-US"/>
        </w:rPr>
      </w:pPr>
      <w:proofErr w:type="gramStart"/>
      <w:r w:rsidRPr="00E71127">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71127" w:rsidRDefault="00E71127" w:rsidP="00E71127">
      <w:pPr>
        <w:suppressAutoHyphens w:val="0"/>
        <w:spacing w:line="276" w:lineRule="auto"/>
        <w:jc w:val="center"/>
        <w:rPr>
          <w:rFonts w:ascii="Arial" w:eastAsia="Calibri" w:hAnsi="Arial" w:cs="Arial"/>
          <w:b/>
          <w:sz w:val="22"/>
          <w:szCs w:val="22"/>
          <w:lang w:val="sr-Cyrl-RS" w:eastAsia="en-US"/>
        </w:rPr>
      </w:pPr>
    </w:p>
    <w:p w:rsidR="00E71127" w:rsidRPr="00E71127" w:rsidRDefault="00E71127" w:rsidP="00E71127">
      <w:pPr>
        <w:suppressAutoHyphens w:val="0"/>
        <w:spacing w:line="276" w:lineRule="auto"/>
        <w:jc w:val="center"/>
        <w:rPr>
          <w:rFonts w:ascii="Arial" w:eastAsia="Calibri" w:hAnsi="Arial" w:cs="Arial"/>
          <w:b/>
          <w:sz w:val="22"/>
          <w:szCs w:val="22"/>
          <w:lang w:val="sr-Cyrl-RS" w:eastAsia="en-US"/>
        </w:rPr>
      </w:pPr>
      <w:proofErr w:type="gramStart"/>
      <w:r w:rsidRPr="00E71127">
        <w:rPr>
          <w:rFonts w:ascii="Arial" w:eastAsia="Calibri" w:hAnsi="Arial" w:cs="Arial"/>
          <w:b/>
          <w:sz w:val="22"/>
          <w:szCs w:val="22"/>
          <w:lang w:val="en-US" w:eastAsia="en-US"/>
        </w:rPr>
        <w:t>Члан 1</w:t>
      </w:r>
      <w:r w:rsidRPr="00E71127">
        <w:rPr>
          <w:rFonts w:ascii="Arial" w:eastAsia="Calibri" w:hAnsi="Arial" w:cs="Arial"/>
          <w:b/>
          <w:sz w:val="22"/>
          <w:szCs w:val="22"/>
          <w:lang w:val="sr-Cyrl-RS" w:eastAsia="en-US"/>
        </w:rPr>
        <w:t>6</w:t>
      </w:r>
      <w:r w:rsidRPr="00E71127">
        <w:rPr>
          <w:rFonts w:ascii="Arial" w:eastAsia="Calibri" w:hAnsi="Arial" w:cs="Arial"/>
          <w:b/>
          <w:sz w:val="22"/>
          <w:szCs w:val="22"/>
          <w:lang w:val="en-US" w:eastAsia="en-US"/>
        </w:rPr>
        <w:t>.</w:t>
      </w:r>
      <w:proofErr w:type="gramEnd"/>
    </w:p>
    <w:p w:rsidR="00E71127" w:rsidRPr="00E71127" w:rsidRDefault="00E71127" w:rsidP="00E71127">
      <w:pPr>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Продавац је дужан</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E71127">
        <w:rPr>
          <w:rFonts w:ascii="Arial" w:eastAsia="Calibri" w:hAnsi="Arial" w:cs="Arial"/>
          <w:sz w:val="22"/>
          <w:szCs w:val="22"/>
          <w:lang w:val="en-US" w:eastAsia="en-US"/>
        </w:rPr>
        <w:t>,и</w:t>
      </w:r>
      <w:proofErr w:type="gramEnd"/>
      <w:r w:rsidRPr="00E71127">
        <w:rPr>
          <w:rFonts w:ascii="Arial" w:eastAsia="Calibri" w:hAnsi="Arial" w:cs="Arial"/>
          <w:sz w:val="22"/>
          <w:szCs w:val="22"/>
          <w:lang w:val="en-US" w:eastAsia="en-US"/>
        </w:rPr>
        <w:t xml:space="preserve"> да их користи искључиво у вези са реализацијом овог Уговора. </w:t>
      </w:r>
    </w:p>
    <w:p w:rsidR="00E71127" w:rsidRPr="00E71127" w:rsidRDefault="00E71127" w:rsidP="00E71127">
      <w:pPr>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 xml:space="preserve">Информације, подаци и документација које је </w:t>
      </w:r>
      <w:r w:rsidRPr="00E71127">
        <w:rPr>
          <w:rFonts w:ascii="Arial" w:eastAsia="Calibri" w:hAnsi="Arial" w:cs="Arial"/>
          <w:color w:val="000000"/>
          <w:sz w:val="22"/>
          <w:szCs w:val="22"/>
          <w:lang w:val="en-US" w:eastAsia="en-US"/>
        </w:rPr>
        <w:t>Купац</w:t>
      </w:r>
      <w:r w:rsidRPr="00E71127">
        <w:rPr>
          <w:rFonts w:ascii="Arial" w:eastAsia="Calibri" w:hAnsi="Arial" w:cs="Arial"/>
          <w:sz w:val="22"/>
          <w:szCs w:val="22"/>
          <w:lang w:val="en-US" w:eastAsia="en-US"/>
        </w:rPr>
        <w:t xml:space="preserve"> доставио Продавцу у извршавању предмета овог Уговора,</w:t>
      </w:r>
      <w:r w:rsidRPr="00E71127">
        <w:rPr>
          <w:rFonts w:ascii="Arial" w:eastAsia="Calibri" w:hAnsi="Arial" w:cs="Arial"/>
          <w:sz w:val="22"/>
          <w:szCs w:val="22"/>
          <w:lang w:val="sr-Cyrl-RS" w:eastAsia="en-US"/>
        </w:rPr>
        <w:t xml:space="preserve"> </w:t>
      </w:r>
      <w:r w:rsidRPr="00E71127">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E71127">
        <w:rPr>
          <w:rFonts w:ascii="Arial" w:eastAsia="Calibri" w:hAnsi="Arial" w:cs="Arial"/>
          <w:color w:val="000000"/>
          <w:sz w:val="22"/>
          <w:szCs w:val="22"/>
          <w:lang w:val="en-US" w:eastAsia="en-US"/>
        </w:rPr>
        <w:t>Купца</w:t>
      </w:r>
      <w:proofErr w:type="gramStart"/>
      <w:r w:rsidRPr="00E71127">
        <w:rPr>
          <w:rFonts w:ascii="Arial" w:eastAsia="Calibri" w:hAnsi="Arial" w:cs="Arial"/>
          <w:color w:val="000000"/>
          <w:sz w:val="22"/>
          <w:szCs w:val="22"/>
          <w:lang w:val="en-US" w:eastAsia="en-US"/>
        </w:rPr>
        <w:t>,осим</w:t>
      </w:r>
      <w:proofErr w:type="gramEnd"/>
      <w:r w:rsidRPr="00E71127">
        <w:rPr>
          <w:rFonts w:ascii="Arial" w:eastAsia="Calibri" w:hAnsi="Arial" w:cs="Arial"/>
          <w:color w:val="000000"/>
          <w:sz w:val="22"/>
          <w:szCs w:val="22"/>
          <w:lang w:val="en-US" w:eastAsia="en-US"/>
        </w:rPr>
        <w:t xml:space="preserve"> у случајевима предвиђеним одговарајућим прописима</w:t>
      </w:r>
      <w:r w:rsidRPr="00E71127">
        <w:rPr>
          <w:rFonts w:ascii="Arial" w:eastAsia="Calibri" w:hAnsi="Arial" w:cs="Arial"/>
          <w:sz w:val="22"/>
          <w:szCs w:val="22"/>
          <w:lang w:val="en-US" w:eastAsia="en-US"/>
        </w:rPr>
        <w:t xml:space="preserve">. </w:t>
      </w:r>
    </w:p>
    <w:p w:rsidR="00E71127" w:rsidRDefault="00E71127" w:rsidP="00E71127">
      <w:pPr>
        <w:suppressAutoHyphens w:val="0"/>
        <w:jc w:val="center"/>
        <w:rPr>
          <w:rFonts w:ascii="Arial" w:hAnsi="Arial" w:cs="Arial"/>
          <w:b/>
          <w:sz w:val="22"/>
          <w:szCs w:val="22"/>
          <w:lang w:val="sr-Cyrl-RS" w:eastAsia="en-US"/>
        </w:rPr>
      </w:pP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Члан 1</w:t>
      </w:r>
      <w:r w:rsidRPr="00E71127">
        <w:rPr>
          <w:rFonts w:ascii="Arial" w:hAnsi="Arial" w:cs="Arial"/>
          <w:b/>
          <w:sz w:val="22"/>
          <w:szCs w:val="22"/>
          <w:lang w:val="sr-Cyrl-RS" w:eastAsia="en-US"/>
        </w:rPr>
        <w:t>7</w:t>
      </w:r>
      <w:r w:rsidRPr="00E71127">
        <w:rPr>
          <w:rFonts w:ascii="Arial" w:hAnsi="Arial" w:cs="Arial"/>
          <w:b/>
          <w:sz w:val="22"/>
          <w:szCs w:val="22"/>
          <w:lang w:val="en-US" w:eastAsia="en-US"/>
        </w:rPr>
        <w:t>.</w:t>
      </w:r>
      <w:proofErr w:type="gramEnd"/>
    </w:p>
    <w:p w:rsidR="00E71127" w:rsidRPr="00E71127" w:rsidRDefault="00E71127" w:rsidP="00E71127">
      <w:pPr>
        <w:tabs>
          <w:tab w:val="left" w:pos="9090"/>
        </w:tabs>
        <w:suppressAutoHyphens w:val="0"/>
        <w:jc w:val="both"/>
        <w:rPr>
          <w:rFonts w:ascii="Arial" w:hAnsi="Arial" w:cs="Arial"/>
          <w:sz w:val="22"/>
          <w:szCs w:val="22"/>
          <w:lang w:eastAsia="en-US"/>
        </w:rPr>
      </w:pPr>
      <w:proofErr w:type="gramStart"/>
      <w:r w:rsidRPr="00E71127">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71127" w:rsidRPr="00E71127" w:rsidRDefault="00E71127" w:rsidP="00E71127">
      <w:pPr>
        <w:tabs>
          <w:tab w:val="left" w:pos="9090"/>
        </w:tabs>
        <w:suppressAutoHyphens w:val="0"/>
        <w:spacing w:before="120"/>
        <w:jc w:val="both"/>
        <w:rPr>
          <w:rFonts w:ascii="Arial" w:hAnsi="Arial" w:cs="Arial"/>
          <w:sz w:val="22"/>
          <w:szCs w:val="22"/>
          <w:lang w:val="ru-RU" w:eastAsia="en-US"/>
        </w:rPr>
      </w:pPr>
      <w:r w:rsidRPr="00E71127">
        <w:rPr>
          <w:rFonts w:ascii="Arial" w:hAnsi="Arial" w:cs="Arial"/>
          <w:sz w:val="22"/>
          <w:szCs w:val="22"/>
          <w:lang w:val="ru-RU" w:eastAsia="en-US"/>
        </w:rPr>
        <w:t xml:space="preserve">Након закључења </w:t>
      </w:r>
      <w:r w:rsidRPr="00E71127">
        <w:rPr>
          <w:rFonts w:ascii="Arial" w:hAnsi="Arial" w:cs="Arial"/>
          <w:sz w:val="22"/>
          <w:szCs w:val="22"/>
          <w:lang w:val="en-US" w:eastAsia="en-US"/>
        </w:rPr>
        <w:t xml:space="preserve">и ступања на правну снагу </w:t>
      </w:r>
      <w:r w:rsidRPr="00E71127">
        <w:rPr>
          <w:rFonts w:ascii="Arial" w:hAnsi="Arial" w:cs="Arial"/>
          <w:sz w:val="22"/>
          <w:szCs w:val="22"/>
          <w:lang w:val="ru-RU" w:eastAsia="en-US"/>
        </w:rPr>
        <w:t xml:space="preserve">овог Уговора, Купац може да дозволи, а </w:t>
      </w:r>
      <w:r w:rsidRPr="00E71127">
        <w:rPr>
          <w:rFonts w:ascii="Arial" w:hAnsi="Arial" w:cs="Arial"/>
          <w:sz w:val="22"/>
          <w:szCs w:val="22"/>
          <w:lang w:val="en-US" w:eastAsia="en-US"/>
        </w:rPr>
        <w:t>Продавац</w:t>
      </w:r>
      <w:r w:rsidRPr="00E71127">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E71127" w:rsidRDefault="00E71127" w:rsidP="00E71127">
      <w:pPr>
        <w:suppressAutoHyphens w:val="0"/>
        <w:jc w:val="center"/>
        <w:rPr>
          <w:rFonts w:ascii="Arial" w:hAnsi="Arial" w:cs="Arial"/>
          <w:b/>
          <w:sz w:val="22"/>
          <w:szCs w:val="22"/>
          <w:lang w:val="sr-Cyrl-RS" w:eastAsia="en-US"/>
        </w:rPr>
      </w:pPr>
    </w:p>
    <w:p w:rsidR="00E71127" w:rsidRDefault="00E71127" w:rsidP="00E71127">
      <w:pPr>
        <w:suppressAutoHyphens w:val="0"/>
        <w:jc w:val="center"/>
        <w:rPr>
          <w:rFonts w:ascii="Arial" w:hAnsi="Arial" w:cs="Arial"/>
          <w:b/>
          <w:sz w:val="22"/>
          <w:szCs w:val="22"/>
          <w:lang w:val="sr-Cyrl-RS" w:eastAsia="en-US"/>
        </w:rPr>
      </w:pP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lastRenderedPageBreak/>
        <w:t>Члан 1</w:t>
      </w:r>
      <w:r w:rsidRPr="00E71127">
        <w:rPr>
          <w:rFonts w:ascii="Arial" w:hAnsi="Arial" w:cs="Arial"/>
          <w:b/>
          <w:sz w:val="22"/>
          <w:szCs w:val="22"/>
          <w:lang w:val="sr-Cyrl-RS" w:eastAsia="en-US"/>
        </w:rPr>
        <w:t>8</w:t>
      </w:r>
      <w:r w:rsidRPr="00E71127">
        <w:rPr>
          <w:rFonts w:ascii="Arial" w:hAnsi="Arial" w:cs="Arial"/>
          <w:b/>
          <w:sz w:val="22"/>
          <w:szCs w:val="22"/>
          <w:lang w:val="en-US" w:eastAsia="en-US"/>
        </w:rPr>
        <w:t>.</w:t>
      </w:r>
      <w:proofErr w:type="gramEnd"/>
    </w:p>
    <w:p w:rsidR="00E71127" w:rsidRPr="00E71127" w:rsidRDefault="00E71127" w:rsidP="00E71127">
      <w:pPr>
        <w:tabs>
          <w:tab w:val="left" w:pos="567"/>
        </w:tabs>
        <w:suppressAutoHyphens w:val="0"/>
        <w:jc w:val="both"/>
        <w:rPr>
          <w:rFonts w:ascii="Arial" w:eastAsia="Calibri" w:hAnsi="Arial" w:cs="Arial"/>
          <w:noProof/>
          <w:sz w:val="22"/>
          <w:szCs w:val="22"/>
          <w:lang w:val="ru-RU" w:eastAsia="en-US"/>
        </w:rPr>
      </w:pPr>
      <w:proofErr w:type="gramStart"/>
      <w:r w:rsidRPr="00E71127">
        <w:rPr>
          <w:rFonts w:ascii="Arial" w:eastAsia="Calibri" w:hAnsi="Arial" w:cs="Arial"/>
          <w:noProof/>
          <w:sz w:val="22"/>
          <w:szCs w:val="22"/>
          <w:lang w:val="en-US" w:eastAsia="en-US"/>
        </w:rPr>
        <w:t>Продавац</w:t>
      </w:r>
      <w:r w:rsidRPr="00E71127">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E71127">
        <w:rPr>
          <w:rFonts w:ascii="Arial" w:eastAsia="TimesNewRomanPSMT" w:hAnsi="Arial" w:cs="Arial"/>
          <w:bCs/>
          <w:sz w:val="22"/>
          <w:szCs w:val="22"/>
          <w:lang w:val="ru-RU" w:eastAsia="en-US"/>
        </w:rPr>
        <w:t>у вези са испуњеношћу услова из поступка јавне набавке</w:t>
      </w:r>
      <w:r w:rsidRPr="00E71127">
        <w:rPr>
          <w:rFonts w:ascii="Arial" w:eastAsia="Calibri" w:hAnsi="Arial" w:cs="Arial"/>
          <w:noProof/>
          <w:sz w:val="22"/>
          <w:szCs w:val="22"/>
          <w:lang w:val="ru-RU" w:eastAsia="en-US"/>
        </w:rPr>
        <w:t xml:space="preserve">, о насталој промени писмено обавести </w:t>
      </w:r>
      <w:r w:rsidRPr="00E71127">
        <w:rPr>
          <w:rFonts w:ascii="Arial" w:eastAsia="Calibri" w:hAnsi="Arial" w:cs="Arial"/>
          <w:noProof/>
          <w:sz w:val="22"/>
          <w:szCs w:val="22"/>
          <w:lang w:val="en-US" w:eastAsia="en-US"/>
        </w:rPr>
        <w:t>Купца</w:t>
      </w:r>
      <w:r w:rsidRPr="00E71127">
        <w:rPr>
          <w:rFonts w:ascii="Arial" w:eastAsia="Calibri" w:hAnsi="Arial" w:cs="Arial"/>
          <w:noProof/>
          <w:sz w:val="22"/>
          <w:szCs w:val="22"/>
          <w:lang w:val="ru-RU" w:eastAsia="en-US"/>
        </w:rPr>
        <w:t xml:space="preserve"> и да је документује на прописан начин.</w:t>
      </w:r>
      <w:proofErr w:type="gramEnd"/>
    </w:p>
    <w:p w:rsidR="00E71127" w:rsidRPr="00E71127" w:rsidRDefault="00E71127" w:rsidP="00E71127">
      <w:pPr>
        <w:tabs>
          <w:tab w:val="left" w:pos="567"/>
        </w:tabs>
        <w:suppressAutoHyphens w:val="0"/>
        <w:jc w:val="both"/>
        <w:rPr>
          <w:rFonts w:ascii="Arial" w:eastAsia="Calibri" w:hAnsi="Arial" w:cs="Arial"/>
          <w:noProof/>
          <w:sz w:val="22"/>
          <w:szCs w:val="22"/>
          <w:lang w:val="en-US" w:eastAsia="en-US"/>
        </w:rPr>
      </w:pPr>
      <w:r w:rsidRPr="00E71127">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E71127" w:rsidRPr="00E71127" w:rsidRDefault="00E71127" w:rsidP="00E71127">
      <w:pPr>
        <w:suppressAutoHyphens w:val="0"/>
        <w:jc w:val="both"/>
        <w:rPr>
          <w:rFonts w:ascii="Arial" w:hAnsi="Arial" w:cs="Arial"/>
          <w:b/>
          <w:sz w:val="22"/>
          <w:szCs w:val="22"/>
          <w:lang w:val="sr-Cyrl-RS" w:eastAsia="en-US"/>
        </w:rPr>
      </w:pPr>
    </w:p>
    <w:p w:rsidR="00E71127" w:rsidRPr="00E71127" w:rsidRDefault="00E71127" w:rsidP="00E71127">
      <w:pPr>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ИЗМЕНЕ ТОКОМ ТРАЈАЊА УГОВОРА</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 xml:space="preserve">Члан </w:t>
      </w:r>
      <w:r w:rsidRPr="00E71127">
        <w:rPr>
          <w:rFonts w:ascii="Arial" w:hAnsi="Arial" w:cs="Arial"/>
          <w:b/>
          <w:sz w:val="22"/>
          <w:szCs w:val="22"/>
          <w:lang w:val="sr-Cyrl-RS" w:eastAsia="en-US"/>
        </w:rPr>
        <w:t>19</w:t>
      </w:r>
      <w:r w:rsidRPr="00E71127">
        <w:rPr>
          <w:rFonts w:ascii="Arial" w:hAnsi="Arial" w:cs="Arial"/>
          <w:b/>
          <w:sz w:val="22"/>
          <w:szCs w:val="22"/>
          <w:lang w:val="en-US" w:eastAsia="en-US"/>
        </w:rPr>
        <w:t>.</w:t>
      </w:r>
      <w:proofErr w:type="gramEnd"/>
    </w:p>
    <w:p w:rsidR="00E71127" w:rsidRPr="00E71127" w:rsidRDefault="00E71127" w:rsidP="00E71127">
      <w:pPr>
        <w:suppressAutoHyphens w:val="0"/>
        <w:jc w:val="both"/>
        <w:rPr>
          <w:rFonts w:ascii="Arial" w:eastAsia="Calibri" w:hAnsi="Arial" w:cs="Arial"/>
          <w:sz w:val="22"/>
          <w:szCs w:val="22"/>
          <w:lang w:val="en-US" w:eastAsia="sr-Latn-CS"/>
        </w:rPr>
      </w:pPr>
      <w:r w:rsidRPr="00E71127">
        <w:rPr>
          <w:rFonts w:ascii="Arial" w:eastAsia="Calibri" w:hAnsi="Arial" w:cs="Arial"/>
          <w:sz w:val="22"/>
          <w:szCs w:val="22"/>
          <w:lang w:val="sr-Cyrl-RS" w:eastAsia="sr-Latn-CS"/>
        </w:rPr>
        <w:t>Купац</w:t>
      </w:r>
      <w:r w:rsidRPr="00E71127">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E71127">
        <w:rPr>
          <w:rFonts w:ascii="Arial" w:eastAsia="Calibri" w:hAnsi="Arial" w:cs="Arial"/>
          <w:sz w:val="22"/>
          <w:szCs w:val="22"/>
          <w:lang w:val="en-US" w:eastAsia="sr-Latn-CS"/>
        </w:rPr>
        <w:t>Закона о јавним набавкама.</w:t>
      </w:r>
      <w:proofErr w:type="gramEnd"/>
    </w:p>
    <w:p w:rsidR="00E71127" w:rsidRPr="00E71127" w:rsidRDefault="00E71127" w:rsidP="00E71127">
      <w:pPr>
        <w:suppressAutoHyphens w:val="0"/>
        <w:jc w:val="both"/>
        <w:rPr>
          <w:rFonts w:ascii="Arial" w:eastAsia="Calibri" w:hAnsi="Arial" w:cs="Arial"/>
          <w:sz w:val="22"/>
          <w:szCs w:val="22"/>
          <w:lang w:val="en-US" w:eastAsia="sr-Latn-CS"/>
        </w:rPr>
      </w:pPr>
      <w:r w:rsidRPr="00E71127">
        <w:rPr>
          <w:rFonts w:ascii="Arial" w:eastAsia="Calibri" w:hAnsi="Arial" w:cs="Arial"/>
          <w:sz w:val="22"/>
          <w:szCs w:val="22"/>
          <w:lang w:val="en-US" w:eastAsia="sr-Latn-CS"/>
        </w:rPr>
        <w:t xml:space="preserve">Уговорне стране током трајања овог </w:t>
      </w:r>
      <w:proofErr w:type="gramStart"/>
      <w:r w:rsidRPr="00E71127">
        <w:rPr>
          <w:rFonts w:ascii="Arial" w:eastAsia="Calibri" w:hAnsi="Arial" w:cs="Arial"/>
          <w:sz w:val="22"/>
          <w:szCs w:val="22"/>
          <w:lang w:val="en-US" w:eastAsia="sr-Latn-CS"/>
        </w:rPr>
        <w:t>Уговора  због</w:t>
      </w:r>
      <w:proofErr w:type="gramEnd"/>
      <w:r w:rsidRPr="00E71127">
        <w:rPr>
          <w:rFonts w:ascii="Arial" w:eastAsia="Calibri" w:hAnsi="Arial" w:cs="Arial"/>
          <w:sz w:val="22"/>
          <w:szCs w:val="22"/>
          <w:lang w:val="en-US" w:eastAsia="sr-Latn-CS"/>
        </w:rPr>
        <w:t xml:space="preserve"> промењених околности ближе одређених у члану 115. </w:t>
      </w:r>
      <w:proofErr w:type="gramStart"/>
      <w:r w:rsidRPr="00E71127">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E71127" w:rsidRPr="00E71127" w:rsidRDefault="00E71127" w:rsidP="00E71127">
      <w:pPr>
        <w:suppressAutoHyphens w:val="0"/>
        <w:jc w:val="both"/>
        <w:rPr>
          <w:rFonts w:ascii="Arial" w:hAnsi="Arial" w:cs="Arial"/>
          <w:sz w:val="22"/>
          <w:szCs w:val="22"/>
          <w:lang w:val="sr-Cyrl-RS" w:eastAsia="sr-Latn-CS"/>
        </w:rPr>
      </w:pPr>
      <w:r w:rsidRPr="00E71127">
        <w:rPr>
          <w:rFonts w:ascii="Arial" w:eastAsia="Calibri" w:hAnsi="Arial" w:cs="Arial"/>
          <w:sz w:val="22"/>
          <w:szCs w:val="22"/>
          <w:lang w:val="en-US" w:eastAsia="sr-Latn-CS"/>
        </w:rPr>
        <w:t xml:space="preserve">У свим наведеним случајевима, </w:t>
      </w:r>
      <w:r w:rsidRPr="00E71127">
        <w:rPr>
          <w:rFonts w:ascii="Arial" w:eastAsia="Calibri" w:hAnsi="Arial" w:cs="Arial"/>
          <w:sz w:val="22"/>
          <w:szCs w:val="22"/>
          <w:lang w:val="sr-Cyrl-RS" w:eastAsia="sr-Latn-CS"/>
        </w:rPr>
        <w:t>Купац</w:t>
      </w:r>
      <w:r w:rsidRPr="00E71127">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71127" w:rsidRDefault="00E71127" w:rsidP="00E71127">
      <w:pPr>
        <w:tabs>
          <w:tab w:val="left" w:pos="567"/>
        </w:tabs>
        <w:suppressAutoHyphens w:val="0"/>
        <w:jc w:val="both"/>
        <w:rPr>
          <w:rFonts w:ascii="Arial" w:hAnsi="Arial" w:cs="Arial"/>
          <w:b/>
          <w:sz w:val="22"/>
          <w:szCs w:val="22"/>
          <w:lang w:val="sr-Cyrl-BA" w:eastAsia="en-US"/>
        </w:rPr>
      </w:pPr>
    </w:p>
    <w:p w:rsidR="00E71127" w:rsidRPr="00E71127" w:rsidRDefault="00E71127" w:rsidP="00E71127">
      <w:pPr>
        <w:tabs>
          <w:tab w:val="left" w:pos="567"/>
        </w:tabs>
        <w:suppressAutoHyphens w:val="0"/>
        <w:jc w:val="both"/>
        <w:rPr>
          <w:rFonts w:ascii="Arial" w:hAnsi="Arial" w:cs="Arial"/>
          <w:b/>
          <w:sz w:val="22"/>
          <w:szCs w:val="22"/>
          <w:lang w:val="sr-Cyrl-BA" w:eastAsia="en-US"/>
        </w:rPr>
      </w:pPr>
      <w:r w:rsidRPr="00E71127">
        <w:rPr>
          <w:rFonts w:ascii="Arial" w:hAnsi="Arial" w:cs="Arial"/>
          <w:b/>
          <w:sz w:val="22"/>
          <w:szCs w:val="22"/>
          <w:lang w:val="sr-Cyrl-BA" w:eastAsia="en-US"/>
        </w:rPr>
        <w:t>ВАЖНОСТ УГОВОРА</w:t>
      </w:r>
    </w:p>
    <w:p w:rsidR="00E71127" w:rsidRPr="00E71127" w:rsidRDefault="00E71127" w:rsidP="00E71127">
      <w:pPr>
        <w:suppressAutoHyphens w:val="0"/>
        <w:jc w:val="center"/>
        <w:rPr>
          <w:rFonts w:ascii="Arial" w:hAnsi="Arial" w:cs="Arial"/>
          <w:b/>
          <w:sz w:val="22"/>
          <w:szCs w:val="22"/>
          <w:lang w:val="sr-Cyrl-RS" w:eastAsia="en-US"/>
        </w:rPr>
      </w:pPr>
      <w:proofErr w:type="gramStart"/>
      <w:r w:rsidRPr="00E71127">
        <w:rPr>
          <w:rFonts w:ascii="Arial" w:hAnsi="Arial" w:cs="Arial"/>
          <w:b/>
          <w:sz w:val="22"/>
          <w:szCs w:val="22"/>
          <w:lang w:val="en-US" w:eastAsia="en-US"/>
        </w:rPr>
        <w:t xml:space="preserve">Члан </w:t>
      </w:r>
      <w:r w:rsidRPr="00E71127">
        <w:rPr>
          <w:rFonts w:ascii="Arial" w:hAnsi="Arial" w:cs="Arial"/>
          <w:b/>
          <w:sz w:val="22"/>
          <w:szCs w:val="22"/>
          <w:lang w:val="sr-Cyrl-RS" w:eastAsia="en-US"/>
        </w:rPr>
        <w:t>20</w:t>
      </w:r>
      <w:r w:rsidRPr="00E71127">
        <w:rPr>
          <w:rFonts w:ascii="Arial" w:hAnsi="Arial" w:cs="Arial"/>
          <w:b/>
          <w:sz w:val="22"/>
          <w:szCs w:val="22"/>
          <w:lang w:val="en-US" w:eastAsia="en-US"/>
        </w:rPr>
        <w:t>.</w:t>
      </w:r>
      <w:proofErr w:type="gramEnd"/>
    </w:p>
    <w:p w:rsidR="00E71127" w:rsidRPr="00E71127" w:rsidRDefault="00E71127" w:rsidP="00E71127">
      <w:pPr>
        <w:tabs>
          <w:tab w:val="left" w:pos="567"/>
        </w:tabs>
        <w:suppressAutoHyphens w:val="0"/>
        <w:jc w:val="both"/>
        <w:rPr>
          <w:rFonts w:ascii="Arial" w:eastAsia="Calibri" w:hAnsi="Arial" w:cs="Arial"/>
          <w:sz w:val="22"/>
          <w:szCs w:val="22"/>
          <w:lang w:val="sr-Cyrl-RS" w:eastAsia="en-US"/>
        </w:rPr>
      </w:pPr>
      <w:r w:rsidRPr="00E71127">
        <w:rPr>
          <w:rFonts w:ascii="Arial" w:eastAsia="Calibri" w:hAnsi="Arial" w:cs="Arial"/>
          <w:sz w:val="22"/>
          <w:szCs w:val="22"/>
          <w:lang w:val="en-US" w:eastAsia="en-US"/>
        </w:rPr>
        <w:t xml:space="preserve">Уговор </w:t>
      </w:r>
      <w:r w:rsidRPr="00E71127">
        <w:rPr>
          <w:rFonts w:ascii="Arial" w:eastAsia="Calibri" w:hAnsi="Arial" w:cs="Arial"/>
          <w:sz w:val="22"/>
          <w:szCs w:val="22"/>
          <w:lang w:val="sr-Cyrl-RS" w:eastAsia="en-US"/>
        </w:rPr>
        <w:t xml:space="preserve">се сматра закљученим </w:t>
      </w:r>
      <w:r w:rsidRPr="00E71127">
        <w:rPr>
          <w:rFonts w:ascii="Arial" w:eastAsiaTheme="minorHAnsi" w:hAnsi="Arial" w:cs="Arial"/>
          <w:sz w:val="22"/>
          <w:szCs w:val="22"/>
          <w:lang w:val="sr-Latn-RS" w:eastAsia="en-US"/>
        </w:rPr>
        <w:t xml:space="preserve">након потписивања од стране законских заступника Уговорних </w:t>
      </w:r>
      <w:proofErr w:type="gramStart"/>
      <w:r w:rsidRPr="00E71127">
        <w:rPr>
          <w:rFonts w:ascii="Arial" w:eastAsiaTheme="minorHAnsi" w:hAnsi="Arial" w:cs="Arial"/>
          <w:sz w:val="22"/>
          <w:szCs w:val="22"/>
          <w:lang w:val="sr-Latn-RS" w:eastAsia="en-US"/>
        </w:rPr>
        <w:t xml:space="preserve">страна </w:t>
      </w:r>
      <w:r w:rsidRPr="00E71127">
        <w:rPr>
          <w:rFonts w:ascii="Arial" w:eastAsiaTheme="minorHAnsi" w:hAnsi="Arial" w:cs="Arial"/>
          <w:sz w:val="22"/>
          <w:szCs w:val="22"/>
          <w:lang w:val="sr-Cyrl-RS" w:eastAsia="en-US"/>
        </w:rPr>
        <w:t>,</w:t>
      </w:r>
      <w:proofErr w:type="gramEnd"/>
      <w:r w:rsidRPr="00E71127">
        <w:rPr>
          <w:rFonts w:ascii="Arial" w:eastAsiaTheme="minorHAnsi" w:hAnsi="Arial" w:cs="Arial"/>
          <w:sz w:val="22"/>
          <w:szCs w:val="22"/>
          <w:lang w:val="sr-Cyrl-RS" w:eastAsia="en-US"/>
        </w:rPr>
        <w:t xml:space="preserve"> а ступа на снагу након достављања менице за добро извршење посла.</w:t>
      </w:r>
    </w:p>
    <w:p w:rsidR="00E71127" w:rsidRPr="00E71127" w:rsidRDefault="00E71127" w:rsidP="00E71127">
      <w:pPr>
        <w:suppressAutoHyphens w:val="0"/>
        <w:jc w:val="both"/>
        <w:rPr>
          <w:rFonts w:ascii="Arial" w:hAnsi="Arial" w:cs="Arial"/>
          <w:spacing w:val="2"/>
          <w:sz w:val="22"/>
          <w:szCs w:val="22"/>
          <w:lang w:val="sr-Cyrl-RS" w:eastAsia="en-US"/>
        </w:rPr>
      </w:pPr>
      <w:r w:rsidRPr="00E71127">
        <w:rPr>
          <w:rFonts w:ascii="Arial" w:eastAsiaTheme="minorHAnsi" w:hAnsi="Arial" w:cs="Arial"/>
          <w:bCs/>
          <w:sz w:val="22"/>
          <w:szCs w:val="22"/>
          <w:lang w:val="sr-Latn-RS" w:eastAsia="en-US"/>
        </w:rPr>
        <w:t>Уговор се закључује до испуњења свих уговорних обавеза</w:t>
      </w:r>
      <w:r w:rsidRPr="00E71127">
        <w:rPr>
          <w:rFonts w:ascii="Arial" w:eastAsiaTheme="minorHAnsi" w:hAnsi="Arial" w:cs="Arial"/>
          <w:sz w:val="22"/>
          <w:szCs w:val="22"/>
          <w:lang w:val="sr-Latn-RS" w:eastAsia="en-US"/>
        </w:rPr>
        <w:t>.</w:t>
      </w:r>
    </w:p>
    <w:p w:rsidR="00E71127" w:rsidRPr="00E71127" w:rsidRDefault="00E71127" w:rsidP="00E71127">
      <w:pPr>
        <w:suppressAutoHyphens w:val="0"/>
        <w:jc w:val="both"/>
        <w:rPr>
          <w:rFonts w:ascii="Arial" w:eastAsia="Calibri" w:hAnsi="Arial" w:cs="Arial"/>
          <w:sz w:val="22"/>
          <w:szCs w:val="22"/>
          <w:lang w:eastAsia="en-US"/>
        </w:rPr>
      </w:pPr>
      <w:proofErr w:type="gramStart"/>
      <w:r w:rsidRPr="00E71127">
        <w:rPr>
          <w:rFonts w:ascii="Arial" w:hAnsi="Arial" w:cs="Arial"/>
          <w:sz w:val="22"/>
          <w:szCs w:val="22"/>
          <w:lang w:val="en-US" w:eastAsia="en-US"/>
        </w:rPr>
        <w:t>O</w:t>
      </w:r>
      <w:r w:rsidRPr="00E71127">
        <w:rPr>
          <w:rFonts w:ascii="Arial" w:hAnsi="Arial" w:cs="Arial"/>
          <w:sz w:val="22"/>
          <w:szCs w:val="22"/>
          <w:lang w:val="sr-Cyrl-RS" w:eastAsia="en-U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71127">
        <w:rPr>
          <w:rFonts w:ascii="Arial" w:hAnsi="Arial" w:cs="Arial"/>
          <w:sz w:val="22"/>
          <w:szCs w:val="22"/>
          <w:lang w:val="ru-RU" w:eastAsia="en-US"/>
        </w:rPr>
        <w:t xml:space="preserve">програму пословања ЈП ЕПС </w:t>
      </w:r>
      <w:r w:rsidRPr="00E71127">
        <w:rPr>
          <w:rFonts w:ascii="Arial" w:hAnsi="Arial" w:cs="Arial"/>
          <w:sz w:val="22"/>
          <w:szCs w:val="22"/>
          <w:lang w:val="sr-Cyrl-RS" w:eastAsia="en-US"/>
        </w:rPr>
        <w:t>за године у којима ће се плаћати уговорене обавезе.</w:t>
      </w:r>
      <w:proofErr w:type="gramEnd"/>
    </w:p>
    <w:p w:rsidR="00E71127" w:rsidRPr="00E71127" w:rsidRDefault="00E71127" w:rsidP="00E71127">
      <w:pPr>
        <w:suppressAutoHyphens w:val="0"/>
        <w:jc w:val="both"/>
        <w:rPr>
          <w:rFonts w:ascii="Arial" w:hAnsi="Arial" w:cs="Arial"/>
          <w:b/>
          <w:sz w:val="22"/>
          <w:szCs w:val="22"/>
          <w:lang w:val="sr-Cyrl-RS" w:eastAsia="en-US"/>
        </w:rPr>
      </w:pPr>
    </w:p>
    <w:p w:rsidR="00E71127" w:rsidRPr="00E71127" w:rsidRDefault="00E71127" w:rsidP="00E71127">
      <w:pPr>
        <w:suppressAutoHyphens w:val="0"/>
        <w:jc w:val="both"/>
        <w:rPr>
          <w:rFonts w:ascii="Arial" w:hAnsi="Arial" w:cs="Arial"/>
          <w:b/>
          <w:sz w:val="22"/>
          <w:szCs w:val="22"/>
          <w:lang w:val="sr-Cyrl-RS" w:eastAsia="en-US"/>
        </w:rPr>
      </w:pPr>
      <w:r w:rsidRPr="00E71127">
        <w:rPr>
          <w:rFonts w:ascii="Arial" w:hAnsi="Arial" w:cs="Arial"/>
          <w:b/>
          <w:sz w:val="22"/>
          <w:szCs w:val="22"/>
          <w:lang w:val="en-US" w:eastAsia="en-US"/>
        </w:rPr>
        <w:t>ЗАВРШНЕ ОДРЕДБЕ</w:t>
      </w:r>
    </w:p>
    <w:p w:rsidR="00E71127" w:rsidRPr="00E71127" w:rsidRDefault="00E71127" w:rsidP="00E71127">
      <w:pPr>
        <w:suppressAutoHyphens w:val="0"/>
        <w:jc w:val="center"/>
        <w:rPr>
          <w:rFonts w:ascii="Arial" w:hAnsi="Arial" w:cs="Arial"/>
          <w:b/>
          <w:sz w:val="22"/>
          <w:szCs w:val="22"/>
          <w:lang w:val="ru-RU" w:eastAsia="en-US"/>
        </w:rPr>
      </w:pPr>
      <w:r w:rsidRPr="00E71127">
        <w:rPr>
          <w:rFonts w:ascii="Arial" w:hAnsi="Arial" w:cs="Arial"/>
          <w:b/>
          <w:sz w:val="22"/>
          <w:szCs w:val="22"/>
          <w:lang w:val="ru-RU" w:eastAsia="en-US"/>
        </w:rPr>
        <w:t xml:space="preserve">Члан </w:t>
      </w:r>
      <w:r w:rsidRPr="00E71127">
        <w:rPr>
          <w:rFonts w:ascii="Arial" w:hAnsi="Arial" w:cs="Arial"/>
          <w:b/>
          <w:sz w:val="22"/>
          <w:szCs w:val="22"/>
          <w:lang w:val="sr-Cyrl-RS" w:eastAsia="en-US"/>
        </w:rPr>
        <w:t>21</w:t>
      </w:r>
      <w:r w:rsidRPr="00E71127">
        <w:rPr>
          <w:rFonts w:ascii="Arial" w:hAnsi="Arial" w:cs="Arial"/>
          <w:b/>
          <w:sz w:val="22"/>
          <w:szCs w:val="22"/>
          <w:lang w:val="ru-RU" w:eastAsia="en-US"/>
        </w:rPr>
        <w:t>.</w:t>
      </w:r>
    </w:p>
    <w:p w:rsidR="00E71127" w:rsidRPr="00E71127" w:rsidRDefault="00E71127" w:rsidP="00E71127">
      <w:pPr>
        <w:tabs>
          <w:tab w:val="left" w:pos="9090"/>
        </w:tabs>
        <w:suppressAutoHyphens w:val="0"/>
        <w:jc w:val="both"/>
        <w:rPr>
          <w:rFonts w:ascii="Arial" w:hAnsi="Arial" w:cs="Arial"/>
          <w:sz w:val="22"/>
          <w:szCs w:val="22"/>
          <w:lang w:val="sr-Cyrl-RS" w:eastAsia="en-US"/>
        </w:rPr>
      </w:pPr>
      <w:proofErr w:type="gramStart"/>
      <w:r w:rsidRPr="00E71127">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E71127">
        <w:rPr>
          <w:rFonts w:ascii="Arial" w:hAnsi="Arial" w:cs="Arial"/>
          <w:sz w:val="22"/>
          <w:szCs w:val="22"/>
          <w:lang w:val="sr-Cyrl-RS" w:eastAsia="en-US"/>
        </w:rPr>
        <w:t>.</w:t>
      </w:r>
      <w:proofErr w:type="gramEnd"/>
    </w:p>
    <w:p w:rsidR="00E71127" w:rsidRDefault="00E71127" w:rsidP="00E71127">
      <w:pPr>
        <w:jc w:val="both"/>
        <w:rPr>
          <w:rFonts w:ascii="Arial" w:hAnsi="Arial" w:cs="Arial"/>
          <w:b/>
          <w:sz w:val="22"/>
          <w:szCs w:val="22"/>
          <w:lang w:val="sr-Cyrl-RS" w:eastAsia="en-US"/>
        </w:rPr>
      </w:pPr>
      <w:r w:rsidRPr="00B15BDE">
        <w:rPr>
          <w:rFonts w:ascii="Arial" w:hAnsi="Arial" w:cs="Arial"/>
          <w:b/>
          <w:iCs/>
          <w:sz w:val="22"/>
          <w:szCs w:val="22"/>
          <w:lang w:val="sr-Cyrl-RS" w:eastAsia="en-US"/>
        </w:rPr>
        <w:tab/>
      </w:r>
      <w:r>
        <w:rPr>
          <w:rFonts w:ascii="Arial" w:hAnsi="Arial" w:cs="Arial"/>
          <w:b/>
          <w:iCs/>
          <w:sz w:val="22"/>
          <w:szCs w:val="22"/>
          <w:lang w:val="sr-Cyrl-RS" w:eastAsia="en-US"/>
        </w:rPr>
        <w:tab/>
      </w:r>
      <w:r>
        <w:rPr>
          <w:rFonts w:ascii="Arial" w:hAnsi="Arial" w:cs="Arial"/>
          <w:b/>
          <w:iCs/>
          <w:sz w:val="22"/>
          <w:szCs w:val="22"/>
          <w:lang w:val="sr-Cyrl-RS" w:eastAsia="en-US"/>
        </w:rPr>
        <w:tab/>
      </w:r>
      <w:r>
        <w:rPr>
          <w:rFonts w:ascii="Arial" w:hAnsi="Arial" w:cs="Arial"/>
          <w:b/>
          <w:iCs/>
          <w:sz w:val="22"/>
          <w:szCs w:val="22"/>
          <w:lang w:val="sr-Cyrl-RS" w:eastAsia="en-US"/>
        </w:rPr>
        <w:tab/>
      </w:r>
      <w:r>
        <w:rPr>
          <w:rFonts w:ascii="Arial" w:hAnsi="Arial" w:cs="Arial"/>
          <w:b/>
          <w:iCs/>
          <w:sz w:val="22"/>
          <w:szCs w:val="22"/>
          <w:lang w:val="sr-Cyrl-RS" w:eastAsia="en-US"/>
        </w:rPr>
        <w:tab/>
      </w:r>
      <w:r>
        <w:rPr>
          <w:rFonts w:ascii="Arial" w:hAnsi="Arial" w:cs="Arial"/>
          <w:b/>
          <w:iCs/>
          <w:sz w:val="22"/>
          <w:szCs w:val="22"/>
          <w:lang w:val="sr-Cyrl-RS" w:eastAsia="en-US"/>
        </w:rPr>
        <w:tab/>
      </w:r>
      <w:proofErr w:type="gramStart"/>
      <w:r w:rsidRPr="00B15BDE">
        <w:rPr>
          <w:rFonts w:ascii="Arial" w:hAnsi="Arial" w:cs="Arial"/>
          <w:b/>
          <w:sz w:val="22"/>
          <w:szCs w:val="22"/>
          <w:lang w:val="en-US" w:eastAsia="en-US"/>
        </w:rPr>
        <w:t xml:space="preserve">Члан </w:t>
      </w:r>
      <w:r w:rsidRPr="00B15BDE">
        <w:rPr>
          <w:rFonts w:ascii="Arial" w:hAnsi="Arial" w:cs="Arial"/>
          <w:b/>
          <w:sz w:val="22"/>
          <w:szCs w:val="22"/>
          <w:lang w:val="sr-Cyrl-RS" w:eastAsia="en-US"/>
        </w:rPr>
        <w:t>22</w:t>
      </w:r>
      <w:r w:rsidRPr="00B15BDE">
        <w:rPr>
          <w:rFonts w:ascii="Arial" w:hAnsi="Arial" w:cs="Arial"/>
          <w:b/>
          <w:sz w:val="22"/>
          <w:szCs w:val="22"/>
          <w:lang w:val="en-US" w:eastAsia="en-US"/>
        </w:rPr>
        <w:t>.</w:t>
      </w:r>
      <w:proofErr w:type="gramEnd"/>
    </w:p>
    <w:p w:rsidR="00E71127" w:rsidRPr="009C3179" w:rsidRDefault="00E71127" w:rsidP="00E71127">
      <w:pPr>
        <w:jc w:val="both"/>
        <w:rPr>
          <w:rFonts w:ascii="Arial" w:hAnsi="Arial" w:cs="Arial"/>
          <w:b/>
          <w:sz w:val="22"/>
          <w:szCs w:val="22"/>
          <w:lang w:val="sr-Cyrl-RS" w:eastAsia="en-US"/>
        </w:rPr>
      </w:pPr>
    </w:p>
    <w:p w:rsidR="00E71127" w:rsidRPr="00B15BDE" w:rsidRDefault="00E71127" w:rsidP="00E71127">
      <w:pPr>
        <w:suppressAutoHyphens w:val="0"/>
        <w:jc w:val="both"/>
        <w:rPr>
          <w:rFonts w:ascii="Arial" w:hAnsi="Arial" w:cs="Arial"/>
          <w:spacing w:val="2"/>
          <w:sz w:val="22"/>
          <w:szCs w:val="22"/>
          <w:lang w:eastAsia="en-US"/>
        </w:rPr>
      </w:pPr>
      <w:r w:rsidRPr="00B15BDE">
        <w:rPr>
          <w:rFonts w:ascii="Arial" w:hAnsi="Arial" w:cs="Arial"/>
          <w:spacing w:val="2"/>
          <w:sz w:val="22"/>
          <w:szCs w:val="22"/>
          <w:lang w:eastAsia="en-US"/>
        </w:rPr>
        <w:t>Саставни део овог Уговора су и његови прилози, како следи:</w:t>
      </w:r>
    </w:p>
    <w:p w:rsidR="00E71127" w:rsidRPr="00B15BDE" w:rsidRDefault="00E71127" w:rsidP="00E71127">
      <w:pPr>
        <w:tabs>
          <w:tab w:val="left" w:pos="567"/>
        </w:tabs>
        <w:suppressAutoHyphens w:val="0"/>
        <w:jc w:val="both"/>
        <w:rPr>
          <w:rFonts w:ascii="Arial" w:hAnsi="Arial" w:cs="Arial"/>
          <w:sz w:val="22"/>
          <w:szCs w:val="22"/>
          <w:lang w:val="sr-Cyrl-RS" w:eastAsia="en-US"/>
        </w:rPr>
      </w:pPr>
      <w:r w:rsidRPr="00B15BDE">
        <w:rPr>
          <w:rFonts w:ascii="Arial" w:hAnsi="Arial" w:cs="Arial"/>
          <w:sz w:val="22"/>
          <w:szCs w:val="22"/>
          <w:lang w:val="en-US" w:eastAsia="en-US"/>
        </w:rPr>
        <w:t>Прилог број 1</w:t>
      </w:r>
      <w:r w:rsidRPr="00B15BDE">
        <w:rPr>
          <w:rFonts w:ascii="Arial" w:hAnsi="Arial" w:cs="Arial"/>
          <w:sz w:val="22"/>
          <w:szCs w:val="22"/>
          <w:lang w:val="en-US" w:eastAsia="en-US"/>
        </w:rPr>
        <w:tab/>
      </w:r>
      <w:r w:rsidRPr="00B15BDE">
        <w:rPr>
          <w:rFonts w:ascii="Arial" w:hAnsi="Arial" w:cs="Arial"/>
          <w:sz w:val="22"/>
          <w:szCs w:val="22"/>
          <w:lang w:val="sr-Cyrl-RS" w:eastAsia="en-US"/>
        </w:rPr>
        <w:t xml:space="preserve"> </w:t>
      </w:r>
      <w:r w:rsidRPr="00B15BDE">
        <w:rPr>
          <w:rFonts w:ascii="Arial" w:hAnsi="Arial" w:cs="Arial"/>
          <w:sz w:val="22"/>
          <w:szCs w:val="22"/>
          <w:lang w:val="en-US" w:eastAsia="en-US"/>
        </w:rPr>
        <w:t>Конкурсна документација</w:t>
      </w:r>
      <w:r w:rsidRPr="00B15BDE">
        <w:rPr>
          <w:rFonts w:ascii="Arial" w:hAnsi="Arial" w:cs="Arial"/>
          <w:sz w:val="22"/>
          <w:szCs w:val="22"/>
          <w:lang w:val="sr-Cyrl-RS" w:eastAsia="en-US"/>
        </w:rPr>
        <w:t xml:space="preserve"> </w:t>
      </w:r>
      <w:r w:rsidRPr="00B15BDE">
        <w:rPr>
          <w:rFonts w:ascii="Arial" w:hAnsi="Arial" w:cs="Arial"/>
          <w:sz w:val="22"/>
          <w:szCs w:val="22"/>
          <w:lang w:val="sr-Latn-RS" w:eastAsia="en-US"/>
        </w:rPr>
        <w:t>(</w:t>
      </w:r>
      <w:r w:rsidRPr="00B15BDE">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E71127" w:rsidRPr="00B15BDE" w:rsidRDefault="00E71127" w:rsidP="00E71127">
      <w:pPr>
        <w:tabs>
          <w:tab w:val="left" w:pos="9090"/>
        </w:tabs>
        <w:suppressAutoHyphens w:val="0"/>
        <w:jc w:val="both"/>
        <w:rPr>
          <w:rFonts w:ascii="Arial" w:hAnsi="Arial" w:cs="Arial"/>
          <w:sz w:val="22"/>
          <w:szCs w:val="22"/>
          <w:lang w:val="sr-Cyrl-RS" w:eastAsia="en-US"/>
        </w:rPr>
      </w:pPr>
      <w:r w:rsidRPr="00B15BDE">
        <w:rPr>
          <w:rFonts w:ascii="Arial" w:hAnsi="Arial" w:cs="Arial"/>
          <w:sz w:val="22"/>
          <w:szCs w:val="22"/>
          <w:lang w:val="en-US" w:eastAsia="en-US"/>
        </w:rPr>
        <w:t>Прилог 2 Понуда</w:t>
      </w:r>
      <w:r w:rsidRPr="00B15BDE">
        <w:rPr>
          <w:rFonts w:ascii="Arial" w:hAnsi="Arial" w:cs="Arial"/>
          <w:sz w:val="22"/>
          <w:szCs w:val="22"/>
          <w:lang w:val="sr-Cyrl-RS" w:eastAsia="en-US"/>
        </w:rPr>
        <w:t xml:space="preserve"> и структура цене</w:t>
      </w:r>
    </w:p>
    <w:p w:rsidR="00E71127" w:rsidRPr="00B15BDE" w:rsidRDefault="00E71127" w:rsidP="00E71127">
      <w:pPr>
        <w:suppressAutoHyphens w:val="0"/>
        <w:ind w:right="-142"/>
        <w:jc w:val="both"/>
        <w:rPr>
          <w:rFonts w:ascii="Arial" w:eastAsia="Calibri" w:hAnsi="Arial" w:cs="Arial"/>
          <w:sz w:val="22"/>
          <w:szCs w:val="22"/>
          <w:lang w:val="sr-Cyrl-RS" w:eastAsia="en-US"/>
        </w:rPr>
      </w:pPr>
      <w:r w:rsidRPr="00B15BDE">
        <w:rPr>
          <w:rFonts w:ascii="Arial" w:hAnsi="Arial" w:cs="Arial"/>
          <w:sz w:val="22"/>
          <w:szCs w:val="22"/>
          <w:lang w:val="en-US" w:eastAsia="en-US"/>
        </w:rPr>
        <w:t xml:space="preserve">Прилог </w:t>
      </w:r>
      <w:r w:rsidRPr="00B15BDE">
        <w:rPr>
          <w:rFonts w:ascii="Arial" w:hAnsi="Arial" w:cs="Arial"/>
          <w:sz w:val="22"/>
          <w:szCs w:val="22"/>
          <w:lang w:val="sr-Cyrl-RS" w:eastAsia="en-US"/>
        </w:rPr>
        <w:t>3</w:t>
      </w:r>
      <w:r w:rsidRPr="00B15BDE">
        <w:rPr>
          <w:rFonts w:ascii="Arial" w:hAnsi="Arial" w:cs="Arial"/>
          <w:sz w:val="22"/>
          <w:szCs w:val="22"/>
          <w:lang w:val="en-US" w:eastAsia="en-US"/>
        </w:rPr>
        <w:t xml:space="preserve"> Споразум о заједничком </w:t>
      </w:r>
      <w:proofErr w:type="gramStart"/>
      <w:r w:rsidRPr="00B15BDE">
        <w:rPr>
          <w:rFonts w:ascii="Arial" w:hAnsi="Arial" w:cs="Arial"/>
          <w:sz w:val="22"/>
          <w:szCs w:val="22"/>
          <w:lang w:val="en-US" w:eastAsia="en-US"/>
        </w:rPr>
        <w:t>наступању</w:t>
      </w:r>
      <w:r w:rsidRPr="00B15BDE">
        <w:rPr>
          <w:rFonts w:ascii="Arial" w:hAnsi="Arial" w:cs="Arial"/>
          <w:sz w:val="22"/>
          <w:szCs w:val="22"/>
          <w:lang w:val="sr-Cyrl-RS" w:eastAsia="en-US"/>
        </w:rPr>
        <w:t xml:space="preserve">  </w:t>
      </w:r>
      <w:r w:rsidRPr="00B15BDE">
        <w:rPr>
          <w:rFonts w:ascii="Arial" w:eastAsia="Calibri" w:hAnsi="Arial" w:cs="Arial"/>
          <w:sz w:val="22"/>
          <w:szCs w:val="22"/>
          <w:lang w:val="sr-Cyrl-RS" w:eastAsia="en-US"/>
        </w:rPr>
        <w:t>(</w:t>
      </w:r>
      <w:proofErr w:type="gramEnd"/>
      <w:r w:rsidRPr="00B15BDE">
        <w:rPr>
          <w:rFonts w:ascii="Arial" w:eastAsia="Calibri" w:hAnsi="Arial" w:cs="Arial"/>
          <w:sz w:val="22"/>
          <w:szCs w:val="22"/>
          <w:lang w:val="sr-Cyrl-RS" w:eastAsia="en-US"/>
        </w:rPr>
        <w:t>у случају подношења заједничке понуде).</w:t>
      </w:r>
    </w:p>
    <w:p w:rsidR="00E71127" w:rsidRPr="00B15BDE" w:rsidRDefault="00E71127" w:rsidP="00E71127">
      <w:pPr>
        <w:suppressAutoHyphens w:val="0"/>
        <w:ind w:right="-142"/>
        <w:jc w:val="both"/>
        <w:rPr>
          <w:rFonts w:ascii="Arial" w:eastAsia="Calibri" w:hAnsi="Arial" w:cs="Arial"/>
          <w:sz w:val="22"/>
          <w:szCs w:val="22"/>
          <w:lang w:val="sr-Cyrl-RS" w:eastAsia="en-US"/>
        </w:rPr>
      </w:pPr>
      <w:r w:rsidRPr="00B15BDE">
        <w:rPr>
          <w:rFonts w:ascii="Arial" w:eastAsia="Calibri" w:hAnsi="Arial" w:cs="Arial"/>
          <w:sz w:val="22"/>
          <w:szCs w:val="22"/>
          <w:lang w:val="sr-Cyrl-RS" w:eastAsia="en-US"/>
        </w:rPr>
        <w:t>Прилог 4 Средство финансијског обезбеђења за добро извршење посла</w:t>
      </w:r>
    </w:p>
    <w:p w:rsidR="00E71127" w:rsidRPr="009C3179" w:rsidRDefault="00E71127" w:rsidP="00E71127">
      <w:pPr>
        <w:keepNext/>
        <w:tabs>
          <w:tab w:val="left" w:pos="567"/>
        </w:tabs>
        <w:suppressAutoHyphens w:val="0"/>
        <w:jc w:val="both"/>
        <w:outlineLvl w:val="0"/>
        <w:rPr>
          <w:rFonts w:ascii="Arial" w:eastAsia="Calibri" w:hAnsi="Arial" w:cs="Arial"/>
          <w:b/>
          <w:sz w:val="22"/>
          <w:szCs w:val="22"/>
          <w:u w:val="single"/>
          <w:lang w:val="sr-Cyrl-RS" w:eastAsia="en-US"/>
        </w:rPr>
      </w:pPr>
      <w:r w:rsidRPr="00B15BDE">
        <w:rPr>
          <w:rFonts w:ascii="Arial" w:eastAsia="Calibri" w:hAnsi="Arial" w:cs="Arial"/>
          <w:bCs/>
          <w:sz w:val="22"/>
          <w:szCs w:val="22"/>
          <w:lang w:val="sr-Cyrl-RS" w:eastAsia="en-US"/>
        </w:rPr>
        <w:t xml:space="preserve">Прилог </w:t>
      </w:r>
      <w:r w:rsidRPr="00B15BDE">
        <w:rPr>
          <w:rFonts w:ascii="Arial" w:eastAsia="Calibri" w:hAnsi="Arial" w:cs="Arial"/>
          <w:bCs/>
          <w:sz w:val="22"/>
          <w:szCs w:val="22"/>
          <w:lang w:val="sr-Latn-RS" w:eastAsia="en-US"/>
        </w:rPr>
        <w:t>5</w:t>
      </w:r>
      <w:r w:rsidRPr="00B15BDE">
        <w:rPr>
          <w:rFonts w:ascii="Arial" w:eastAsia="Calibri" w:hAnsi="Arial" w:cs="Arial"/>
          <w:bCs/>
          <w:sz w:val="22"/>
          <w:szCs w:val="22"/>
          <w:lang w:val="sr-Cyrl-RS" w:eastAsia="en-US"/>
        </w:rPr>
        <w:t xml:space="preserve"> Средство финансијског обезбеђења за отклањање грешака у гарантном року</w:t>
      </w:r>
    </w:p>
    <w:p w:rsidR="00E71127" w:rsidRDefault="00E71127" w:rsidP="00E71127">
      <w:pPr>
        <w:suppressAutoHyphens w:val="0"/>
        <w:jc w:val="center"/>
        <w:rPr>
          <w:rFonts w:ascii="Arial" w:hAnsi="Arial" w:cs="Arial"/>
          <w:b/>
          <w:sz w:val="22"/>
          <w:szCs w:val="22"/>
          <w:lang w:val="sr-Cyrl-RS" w:eastAsia="en-US"/>
        </w:rPr>
      </w:pPr>
    </w:p>
    <w:p w:rsidR="00E71127" w:rsidRDefault="00E71127" w:rsidP="00E71127">
      <w:pPr>
        <w:suppressAutoHyphens w:val="0"/>
        <w:jc w:val="center"/>
        <w:rPr>
          <w:rFonts w:ascii="Arial" w:hAnsi="Arial" w:cs="Arial"/>
          <w:b/>
          <w:sz w:val="22"/>
          <w:szCs w:val="22"/>
          <w:lang w:val="sr-Cyrl-RS" w:eastAsia="en-US"/>
        </w:rPr>
      </w:pPr>
    </w:p>
    <w:p w:rsidR="00E71127" w:rsidRDefault="00E71127" w:rsidP="00E71127">
      <w:pPr>
        <w:suppressAutoHyphens w:val="0"/>
        <w:jc w:val="center"/>
        <w:rPr>
          <w:rFonts w:ascii="Arial" w:hAnsi="Arial" w:cs="Arial"/>
          <w:b/>
          <w:sz w:val="22"/>
          <w:szCs w:val="22"/>
          <w:lang w:val="sr-Cyrl-RS" w:eastAsia="en-US"/>
        </w:rPr>
      </w:pPr>
    </w:p>
    <w:p w:rsidR="00E71127" w:rsidRDefault="00E71127" w:rsidP="00E71127">
      <w:pPr>
        <w:suppressAutoHyphens w:val="0"/>
        <w:jc w:val="center"/>
        <w:rPr>
          <w:rFonts w:ascii="Arial" w:hAnsi="Arial" w:cs="Arial"/>
          <w:b/>
          <w:sz w:val="22"/>
          <w:szCs w:val="22"/>
          <w:lang w:val="sr-Cyrl-RS" w:eastAsia="en-US"/>
        </w:rPr>
      </w:pPr>
    </w:p>
    <w:p w:rsidR="00E71127" w:rsidRDefault="00E71127" w:rsidP="00E71127">
      <w:pPr>
        <w:suppressAutoHyphens w:val="0"/>
        <w:jc w:val="center"/>
        <w:rPr>
          <w:rFonts w:ascii="Arial" w:hAnsi="Arial" w:cs="Arial"/>
          <w:b/>
          <w:sz w:val="22"/>
          <w:szCs w:val="22"/>
          <w:lang w:val="sr-Cyrl-RS" w:eastAsia="en-US"/>
        </w:rPr>
      </w:pPr>
    </w:p>
    <w:p w:rsidR="00E71127" w:rsidRDefault="00E71127" w:rsidP="00E71127">
      <w:pPr>
        <w:suppressAutoHyphens w:val="0"/>
        <w:jc w:val="center"/>
        <w:rPr>
          <w:rFonts w:ascii="Arial" w:hAnsi="Arial" w:cs="Arial"/>
          <w:b/>
          <w:sz w:val="22"/>
          <w:szCs w:val="22"/>
          <w:lang w:val="sr-Cyrl-RS" w:eastAsia="en-US"/>
        </w:rPr>
      </w:pPr>
    </w:p>
    <w:p w:rsidR="00E71127" w:rsidRDefault="00E71127" w:rsidP="00E71127">
      <w:pPr>
        <w:suppressAutoHyphens w:val="0"/>
        <w:jc w:val="center"/>
        <w:rPr>
          <w:rFonts w:ascii="Arial" w:hAnsi="Arial" w:cs="Arial"/>
          <w:b/>
          <w:sz w:val="22"/>
          <w:szCs w:val="22"/>
          <w:lang w:val="sr-Cyrl-RS" w:eastAsia="en-US"/>
        </w:rPr>
      </w:pPr>
      <w:r w:rsidRPr="00E71127">
        <w:rPr>
          <w:rFonts w:ascii="Arial" w:hAnsi="Arial" w:cs="Arial"/>
          <w:b/>
          <w:sz w:val="22"/>
          <w:szCs w:val="22"/>
          <w:lang w:val="en-US" w:eastAsia="en-US"/>
        </w:rPr>
        <w:t xml:space="preserve">Члан </w:t>
      </w:r>
      <w:r w:rsidRPr="00E71127">
        <w:rPr>
          <w:rFonts w:ascii="Arial" w:hAnsi="Arial" w:cs="Arial"/>
          <w:b/>
          <w:sz w:val="22"/>
          <w:szCs w:val="22"/>
          <w:lang w:val="sr-Cyrl-RS" w:eastAsia="en-US"/>
        </w:rPr>
        <w:t>23</w:t>
      </w:r>
      <w:r w:rsidRPr="00E71127">
        <w:rPr>
          <w:rFonts w:ascii="Arial" w:hAnsi="Arial" w:cs="Arial"/>
          <w:b/>
          <w:sz w:val="22"/>
          <w:szCs w:val="22"/>
          <w:lang w:val="en-US" w:eastAsia="en-US"/>
        </w:rPr>
        <w:t>.</w:t>
      </w:r>
    </w:p>
    <w:p w:rsidR="00E71127" w:rsidRPr="00E71127" w:rsidRDefault="00E71127" w:rsidP="00E71127">
      <w:pPr>
        <w:suppressAutoHyphens w:val="0"/>
        <w:jc w:val="center"/>
        <w:rPr>
          <w:rFonts w:ascii="Arial" w:hAnsi="Arial" w:cs="Arial"/>
          <w:b/>
          <w:sz w:val="22"/>
          <w:szCs w:val="22"/>
          <w:lang w:val="sr-Cyrl-RS" w:eastAsia="en-US"/>
        </w:rPr>
      </w:pPr>
    </w:p>
    <w:p w:rsidR="00E71127" w:rsidRPr="00E71127" w:rsidRDefault="00E71127" w:rsidP="00E71127">
      <w:pPr>
        <w:tabs>
          <w:tab w:val="left" w:pos="567"/>
        </w:tabs>
        <w:suppressAutoHyphens w:val="0"/>
        <w:jc w:val="both"/>
        <w:rPr>
          <w:rFonts w:ascii="Arial" w:hAnsi="Arial" w:cs="Arial"/>
          <w:sz w:val="22"/>
          <w:szCs w:val="22"/>
          <w:lang w:val="sr-Cyrl-RS" w:eastAsia="en-US"/>
        </w:rPr>
      </w:pPr>
      <w:proofErr w:type="gramStart"/>
      <w:r w:rsidRPr="00E71127">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E71127" w:rsidRPr="00E71127" w:rsidRDefault="00E71127" w:rsidP="00E71127">
      <w:pPr>
        <w:tabs>
          <w:tab w:val="left" w:pos="567"/>
        </w:tabs>
        <w:suppressAutoHyphens w:val="0"/>
        <w:jc w:val="both"/>
        <w:rPr>
          <w:rFonts w:ascii="Arial" w:hAnsi="Arial" w:cs="Arial"/>
          <w:sz w:val="22"/>
          <w:szCs w:val="22"/>
          <w:lang w:val="sr-Cyrl-RS" w:eastAsia="en-US"/>
        </w:rPr>
      </w:pPr>
      <w:proofErr w:type="gramStart"/>
      <w:r w:rsidRPr="00E71127">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71127" w:rsidRPr="00E71127" w:rsidRDefault="00E71127" w:rsidP="00E71127">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E71127" w:rsidRPr="00E71127" w:rsidTr="002A7F3E">
        <w:tc>
          <w:tcPr>
            <w:tcW w:w="4503" w:type="dxa"/>
            <w:tcBorders>
              <w:top w:val="nil"/>
              <w:left w:val="nil"/>
              <w:bottom w:val="single" w:sz="4" w:space="0" w:color="auto"/>
              <w:right w:val="nil"/>
            </w:tcBorders>
            <w:hideMark/>
          </w:tcPr>
          <w:p w:rsidR="00E71127" w:rsidRPr="00E71127" w:rsidRDefault="00E71127" w:rsidP="00E71127">
            <w:pPr>
              <w:suppressAutoHyphens w:val="0"/>
              <w:jc w:val="center"/>
              <w:rPr>
                <w:rFonts w:ascii="Arial" w:hAnsi="Arial" w:cs="Arial"/>
                <w:b/>
                <w:sz w:val="22"/>
                <w:szCs w:val="22"/>
                <w:lang w:val="sr-Cyrl-RS" w:eastAsia="en-US"/>
              </w:rPr>
            </w:pPr>
            <w:r w:rsidRPr="00E71127">
              <w:rPr>
                <w:rFonts w:ascii="Arial" w:hAnsi="Arial" w:cs="Arial"/>
                <w:b/>
                <w:sz w:val="22"/>
                <w:szCs w:val="22"/>
                <w:lang w:val="sr-Cyrl-RS" w:eastAsia="en-US"/>
              </w:rPr>
              <w:t>КУПАЦ</w:t>
            </w:r>
          </w:p>
          <w:p w:rsidR="00E71127" w:rsidRPr="00E71127" w:rsidRDefault="00E71127" w:rsidP="00E71127">
            <w:pPr>
              <w:suppressAutoHyphens w:val="0"/>
              <w:spacing w:after="200"/>
              <w:jc w:val="center"/>
              <w:rPr>
                <w:rFonts w:ascii="Arial" w:hAnsi="Arial" w:cs="Arial"/>
                <w:b/>
                <w:sz w:val="22"/>
                <w:szCs w:val="22"/>
                <w:lang w:val="sr-Cyrl-RS" w:eastAsia="en-US"/>
              </w:rPr>
            </w:pPr>
            <w:r w:rsidRPr="00E71127">
              <w:rPr>
                <w:rFonts w:ascii="Arial" w:hAnsi="Arial" w:cs="Arial"/>
                <w:b/>
                <w:sz w:val="22"/>
                <w:szCs w:val="22"/>
                <w:lang w:val="en-US" w:eastAsia="en-US"/>
              </w:rPr>
              <w:t>ЈП „Електропривреда Србије“Београд</w:t>
            </w:r>
            <w:r w:rsidRPr="00E71127">
              <w:rPr>
                <w:rFonts w:ascii="Arial" w:hAnsi="Arial" w:cs="Arial"/>
                <w:b/>
                <w:sz w:val="22"/>
                <w:szCs w:val="22"/>
                <w:lang w:val="sr-Cyrl-RS" w:eastAsia="en-US"/>
              </w:rPr>
              <w:t>,</w:t>
            </w:r>
            <w:r w:rsidRPr="00E71127">
              <w:rPr>
                <w:rFonts w:ascii="Arial" w:hAnsi="Arial" w:cs="Arial"/>
                <w:b/>
                <w:sz w:val="22"/>
                <w:szCs w:val="22"/>
                <w:highlight w:val="green"/>
                <w:lang w:val="sr-Cyrl-RS" w:eastAsia="en-US"/>
              </w:rPr>
              <w:t xml:space="preserve"> </w:t>
            </w:r>
            <w:r w:rsidRPr="00E71127">
              <w:rPr>
                <w:rFonts w:ascii="Arial" w:hAnsi="Arial" w:cs="Arial"/>
                <w:b/>
                <w:sz w:val="22"/>
                <w:szCs w:val="22"/>
                <w:lang w:val="en-US" w:eastAsia="en-US"/>
              </w:rPr>
              <w:t>Огранак ТЕНТ Београд-Обреновац</w:t>
            </w:r>
          </w:p>
        </w:tc>
        <w:tc>
          <w:tcPr>
            <w:tcW w:w="1842" w:type="dxa"/>
          </w:tcPr>
          <w:p w:rsidR="00E71127" w:rsidRPr="00E71127" w:rsidRDefault="00E71127" w:rsidP="00E71127">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E71127" w:rsidRPr="00E71127" w:rsidRDefault="00E71127" w:rsidP="00E71127">
            <w:pPr>
              <w:suppressAutoHyphens w:val="0"/>
              <w:spacing w:after="200" w:line="276" w:lineRule="auto"/>
              <w:jc w:val="center"/>
              <w:rPr>
                <w:rFonts w:ascii="Calibri" w:eastAsia="Calibri" w:hAnsi="Calibri"/>
                <w:sz w:val="22"/>
                <w:szCs w:val="22"/>
                <w:lang w:val="sr-Cyrl-RS" w:eastAsia="en-US"/>
              </w:rPr>
            </w:pPr>
            <w:r w:rsidRPr="00E71127">
              <w:rPr>
                <w:rFonts w:ascii="Arial" w:hAnsi="Arial" w:cs="Arial"/>
                <w:b/>
                <w:sz w:val="22"/>
                <w:szCs w:val="22"/>
                <w:lang w:val="sr-Cyrl-RS" w:eastAsia="en-US"/>
              </w:rPr>
              <w:t>ПРОДАВАЦ</w:t>
            </w:r>
            <w:r w:rsidRPr="00E71127">
              <w:rPr>
                <w:rFonts w:ascii="Calibri" w:eastAsia="Calibri" w:hAnsi="Calibri"/>
                <w:sz w:val="22"/>
                <w:szCs w:val="22"/>
                <w:lang w:val="sr-Cyrl-RS" w:eastAsia="en-US"/>
              </w:rPr>
              <w:t xml:space="preserve"> </w:t>
            </w:r>
          </w:p>
          <w:p w:rsidR="00E71127" w:rsidRPr="00E71127" w:rsidRDefault="00E71127" w:rsidP="00E71127">
            <w:pPr>
              <w:suppressAutoHyphens w:val="0"/>
              <w:spacing w:after="200" w:line="276" w:lineRule="auto"/>
              <w:jc w:val="center"/>
              <w:rPr>
                <w:rFonts w:ascii="Calibri" w:eastAsia="Calibri" w:hAnsi="Calibri"/>
                <w:sz w:val="22"/>
                <w:szCs w:val="22"/>
                <w:lang w:val="en-US" w:eastAsia="en-US"/>
              </w:rPr>
            </w:pPr>
          </w:p>
        </w:tc>
      </w:tr>
      <w:tr w:rsidR="00E71127" w:rsidRPr="00E71127" w:rsidTr="002A7F3E">
        <w:trPr>
          <w:trHeight w:val="471"/>
        </w:trPr>
        <w:tc>
          <w:tcPr>
            <w:tcW w:w="4503" w:type="dxa"/>
            <w:tcBorders>
              <w:top w:val="single" w:sz="4" w:space="0" w:color="auto"/>
              <w:left w:val="nil"/>
              <w:bottom w:val="nil"/>
              <w:right w:val="nil"/>
            </w:tcBorders>
            <w:hideMark/>
          </w:tcPr>
          <w:p w:rsidR="00E71127" w:rsidRPr="00E71127" w:rsidRDefault="00E71127" w:rsidP="00E71127">
            <w:pPr>
              <w:suppressAutoHyphens w:val="0"/>
              <w:jc w:val="center"/>
              <w:rPr>
                <w:rFonts w:ascii="Arial" w:hAnsi="Arial" w:cs="Arial"/>
                <w:sz w:val="22"/>
                <w:szCs w:val="22"/>
                <w:lang w:val="sr-Cyrl-RS" w:eastAsia="en-US"/>
              </w:rPr>
            </w:pPr>
            <w:r w:rsidRPr="00E71127">
              <w:rPr>
                <w:rFonts w:ascii="Arial" w:hAnsi="Arial" w:cs="Arial"/>
                <w:sz w:val="22"/>
                <w:szCs w:val="22"/>
                <w:lang w:val="en-US" w:eastAsia="en-US"/>
              </w:rPr>
              <w:t xml:space="preserve">Финансијски директор </w:t>
            </w:r>
            <w:r w:rsidRPr="00E71127">
              <w:rPr>
                <w:rFonts w:ascii="Arial" w:hAnsi="Arial" w:cs="Arial"/>
                <w:sz w:val="22"/>
                <w:szCs w:val="22"/>
                <w:lang w:val="sr-Cyrl-RS" w:eastAsia="en-US"/>
              </w:rPr>
              <w:t xml:space="preserve">огранка </w:t>
            </w:r>
            <w:r w:rsidRPr="00E71127">
              <w:rPr>
                <w:rFonts w:ascii="Arial" w:hAnsi="Arial" w:cs="Arial"/>
                <w:sz w:val="22"/>
                <w:szCs w:val="22"/>
                <w:lang w:val="en-US" w:eastAsia="en-US"/>
              </w:rPr>
              <w:t>ТЕНТ</w:t>
            </w:r>
          </w:p>
          <w:p w:rsidR="00E71127" w:rsidRPr="00E71127" w:rsidRDefault="00E71127" w:rsidP="00E71127">
            <w:pPr>
              <w:suppressAutoHyphens w:val="0"/>
              <w:spacing w:after="200"/>
              <w:jc w:val="center"/>
              <w:rPr>
                <w:rFonts w:ascii="Arial" w:eastAsia="Calibri" w:hAnsi="Arial" w:cs="Arial"/>
                <w:szCs w:val="24"/>
                <w:lang w:val="sr-Latn-RS" w:eastAsia="en-US"/>
              </w:rPr>
            </w:pPr>
            <w:r w:rsidRPr="00E71127">
              <w:rPr>
                <w:rFonts w:ascii="Arial" w:hAnsi="Arial" w:cs="Arial"/>
                <w:sz w:val="22"/>
                <w:szCs w:val="22"/>
                <w:lang w:val="en-US" w:eastAsia="en-US"/>
              </w:rPr>
              <w:t xml:space="preserve"> Жељко Вујиновић</w:t>
            </w:r>
          </w:p>
        </w:tc>
        <w:tc>
          <w:tcPr>
            <w:tcW w:w="1842" w:type="dxa"/>
          </w:tcPr>
          <w:p w:rsidR="00E71127" w:rsidRPr="00E71127" w:rsidRDefault="00E71127" w:rsidP="00E71127">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E71127" w:rsidRPr="00E71127" w:rsidRDefault="00E71127" w:rsidP="00E71127">
            <w:pPr>
              <w:suppressAutoHyphens w:val="0"/>
              <w:spacing w:line="276" w:lineRule="auto"/>
              <w:rPr>
                <w:rFonts w:asciiTheme="minorHAnsi" w:eastAsiaTheme="minorHAnsi" w:hAnsiTheme="minorHAnsi" w:cstheme="minorBidi"/>
                <w:sz w:val="22"/>
                <w:szCs w:val="22"/>
                <w:lang w:val="en-US" w:eastAsia="en-US"/>
              </w:rPr>
            </w:pPr>
          </w:p>
        </w:tc>
      </w:tr>
    </w:tbl>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sectPr w:rsidR="00E711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81" w:rsidRDefault="00F74881" w:rsidP="00536655">
      <w:r>
        <w:separator/>
      </w:r>
    </w:p>
  </w:endnote>
  <w:endnote w:type="continuationSeparator" w:id="0">
    <w:p w:rsidR="00F74881" w:rsidRDefault="00F74881"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81" w:rsidRDefault="00F74881" w:rsidP="00536655">
      <w:r>
        <w:separator/>
      </w:r>
    </w:p>
  </w:footnote>
  <w:footnote w:type="continuationSeparator" w:id="0">
    <w:p w:rsidR="00F74881" w:rsidRDefault="00F74881"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6D84306"/>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37B60"/>
    <w:multiLevelType w:val="hybridMultilevel"/>
    <w:tmpl w:val="0E8445BC"/>
    <w:lvl w:ilvl="0" w:tplc="1ECE3A12">
      <w:start w:val="1"/>
      <w:numFmt w:val="bullet"/>
      <w:lvlText w:val="-"/>
      <w:lvlJc w:val="left"/>
      <w:pPr>
        <w:ind w:left="720" w:hanging="360"/>
      </w:pPr>
      <w:rPr>
        <w:rFonts w:ascii="Arial" w:eastAsia="Times New Roman" w:hAnsi="Arial" w:cs="Aria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010325"/>
    <w:multiLevelType w:val="hybridMultilevel"/>
    <w:tmpl w:val="6A5232EA"/>
    <w:lvl w:ilvl="0" w:tplc="F7287434">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C5962"/>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3EAE585E"/>
    <w:multiLevelType w:val="multilevel"/>
    <w:tmpl w:val="36A244B0"/>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4"/>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7"/>
  </w:num>
  <w:num w:numId="16">
    <w:abstractNumId w:val="1"/>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3091"/>
    <w:rsid w:val="0003785B"/>
    <w:rsid w:val="000D6BF0"/>
    <w:rsid w:val="000E1354"/>
    <w:rsid w:val="00121A70"/>
    <w:rsid w:val="00216EE7"/>
    <w:rsid w:val="00260B69"/>
    <w:rsid w:val="004918AB"/>
    <w:rsid w:val="004B73FD"/>
    <w:rsid w:val="004D1CC1"/>
    <w:rsid w:val="004F545F"/>
    <w:rsid w:val="00536655"/>
    <w:rsid w:val="00560CB1"/>
    <w:rsid w:val="005E015F"/>
    <w:rsid w:val="00641DD5"/>
    <w:rsid w:val="006E7B9F"/>
    <w:rsid w:val="00706F20"/>
    <w:rsid w:val="007227A7"/>
    <w:rsid w:val="00736ED9"/>
    <w:rsid w:val="00767D35"/>
    <w:rsid w:val="007D7677"/>
    <w:rsid w:val="0085549F"/>
    <w:rsid w:val="00855EB4"/>
    <w:rsid w:val="008765F3"/>
    <w:rsid w:val="00892E99"/>
    <w:rsid w:val="008A4E1B"/>
    <w:rsid w:val="008D4835"/>
    <w:rsid w:val="009035C9"/>
    <w:rsid w:val="00930C99"/>
    <w:rsid w:val="00987922"/>
    <w:rsid w:val="00990485"/>
    <w:rsid w:val="009A6F04"/>
    <w:rsid w:val="009C3179"/>
    <w:rsid w:val="00A03077"/>
    <w:rsid w:val="00A5694F"/>
    <w:rsid w:val="00AC790E"/>
    <w:rsid w:val="00B15BDE"/>
    <w:rsid w:val="00B86E23"/>
    <w:rsid w:val="00CF62C8"/>
    <w:rsid w:val="00DC0155"/>
    <w:rsid w:val="00DE04BE"/>
    <w:rsid w:val="00E11CF2"/>
    <w:rsid w:val="00E161EE"/>
    <w:rsid w:val="00E70A20"/>
    <w:rsid w:val="00E71127"/>
    <w:rsid w:val="00ED6339"/>
    <w:rsid w:val="00EF6D44"/>
    <w:rsid w:val="00F5160C"/>
    <w:rsid w:val="00F66639"/>
    <w:rsid w:val="00F74881"/>
    <w:rsid w:val="00F954AF"/>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25</Pages>
  <Words>8801</Words>
  <Characters>50170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7</cp:revision>
  <cp:lastPrinted>2017-12-20T07:52:00Z</cp:lastPrinted>
  <dcterms:created xsi:type="dcterms:W3CDTF">2017-12-19T13:15:00Z</dcterms:created>
  <dcterms:modified xsi:type="dcterms:W3CDTF">2017-12-21T13:25:00Z</dcterms:modified>
</cp:coreProperties>
</file>