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001AF3"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605FD5" w:rsidRPr="00605FD5" w:rsidRDefault="00001AF3" w:rsidP="00605FD5">
      <w:pPr>
        <w:rPr>
          <w:rFonts w:ascii="Arial" w:hAnsi="Arial" w:cs="Arial"/>
          <w:b/>
          <w:sz w:val="22"/>
          <w:szCs w:val="22"/>
          <w:lang w:val="sr-Cyrl-RS"/>
        </w:rPr>
      </w:pPr>
      <w:r>
        <w:rPr>
          <w:rFonts w:ascii="Arial" w:hAnsi="Arial" w:cs="Arial"/>
          <w:b/>
          <w:sz w:val="22"/>
          <w:szCs w:val="22"/>
          <w:lang w:val="sr-Cyrl-RS"/>
        </w:rPr>
        <w:t xml:space="preserve"> </w:t>
      </w:r>
      <w:r w:rsidR="00605FD5" w:rsidRPr="00605FD5">
        <w:rPr>
          <w:rFonts w:ascii="Arial" w:hAnsi="Arial" w:cs="Arial"/>
          <w:b/>
          <w:sz w:val="22"/>
          <w:szCs w:val="22"/>
          <w:lang w:val="sr-Cyrl-RS"/>
        </w:rPr>
        <w:t xml:space="preserve">Партија 1: </w:t>
      </w:r>
      <w:r>
        <w:rPr>
          <w:rFonts w:ascii="Arial" w:hAnsi="Arial"/>
          <w:b/>
          <w:lang w:val="sr-Cyrl-RS"/>
        </w:rPr>
        <w:t>Унапређење система приступне контроле</w:t>
      </w:r>
      <w:r w:rsidRPr="00605FD5">
        <w:rPr>
          <w:rFonts w:ascii="Arial" w:hAnsi="Arial" w:cs="Arial"/>
          <w:b/>
          <w:sz w:val="22"/>
          <w:szCs w:val="22"/>
          <w:lang w:val="sr-Cyrl-RS"/>
        </w:rPr>
        <w:t xml:space="preserve"> </w:t>
      </w:r>
      <w:r w:rsidR="00605FD5" w:rsidRPr="00605FD5">
        <w:rPr>
          <w:rFonts w:ascii="Arial" w:hAnsi="Arial" w:cs="Arial"/>
          <w:b/>
          <w:sz w:val="22"/>
          <w:szCs w:val="22"/>
          <w:lang w:val="sr-Cyrl-RS"/>
        </w:rPr>
        <w:t>СО и О.</w:t>
      </w:r>
    </w:p>
    <w:p w:rsidR="00001AF3" w:rsidRDefault="00001AF3" w:rsidP="00001AF3">
      <w:pPr>
        <w:rPr>
          <w:rFonts w:ascii="Arial" w:hAnsi="Arial" w:cs="Arial"/>
          <w:b/>
          <w:sz w:val="22"/>
          <w:szCs w:val="22"/>
          <w:lang w:val="sr-Cyrl-RS"/>
        </w:rPr>
      </w:pPr>
      <w:r>
        <w:rPr>
          <w:rFonts w:ascii="Arial" w:hAnsi="Arial" w:cs="Arial"/>
          <w:b/>
          <w:sz w:val="22"/>
          <w:szCs w:val="22"/>
          <w:lang w:val="sr-Cyrl-RS"/>
        </w:rPr>
        <w:t xml:space="preserve"> </w:t>
      </w:r>
      <w:r w:rsidR="00605FD5" w:rsidRPr="00605FD5">
        <w:rPr>
          <w:rFonts w:ascii="Arial" w:hAnsi="Arial" w:cs="Arial"/>
          <w:b/>
          <w:sz w:val="22"/>
          <w:szCs w:val="22"/>
          <w:lang w:val="sr-Cyrl-RS"/>
        </w:rPr>
        <w:t xml:space="preserve">Партија 2: </w:t>
      </w:r>
      <w:r>
        <w:rPr>
          <w:rFonts w:ascii="Arial" w:hAnsi="Arial" w:cs="Arial"/>
          <w:b/>
          <w:sz w:val="22"/>
          <w:szCs w:val="22"/>
          <w:lang w:val="sr-Cyrl-RS"/>
        </w:rPr>
        <w:t>Проширење видео надзора на критичним објектима</w:t>
      </w:r>
      <w:r w:rsidR="00605FD5" w:rsidRPr="00605FD5">
        <w:rPr>
          <w:rFonts w:ascii="Arial" w:hAnsi="Arial" w:cs="Arial"/>
          <w:b/>
          <w:sz w:val="22"/>
          <w:szCs w:val="22"/>
          <w:lang w:val="sr-Cyrl-RS"/>
        </w:rPr>
        <w:t xml:space="preserve"> СО и О.</w:t>
      </w:r>
      <w:r>
        <w:rPr>
          <w:rFonts w:ascii="Arial" w:hAnsi="Arial" w:cs="Arial"/>
          <w:b/>
          <w:sz w:val="22"/>
          <w:szCs w:val="22"/>
          <w:lang w:val="sr-Cyrl-RS"/>
        </w:rPr>
        <w:t xml:space="preserve"> </w:t>
      </w:r>
    </w:p>
    <w:p w:rsidR="00605FD5" w:rsidRPr="00605FD5" w:rsidRDefault="00001AF3" w:rsidP="00001AF3">
      <w:pPr>
        <w:rPr>
          <w:rFonts w:ascii="Arial" w:hAnsi="Arial" w:cs="Arial"/>
          <w:b/>
          <w:sz w:val="22"/>
          <w:szCs w:val="22"/>
          <w:lang w:val="sr-Cyrl-RS"/>
        </w:rPr>
      </w:pPr>
      <w:r>
        <w:rPr>
          <w:rFonts w:ascii="Arial" w:hAnsi="Arial" w:cs="Arial"/>
          <w:b/>
          <w:sz w:val="22"/>
          <w:szCs w:val="22"/>
          <w:lang w:val="sr-Cyrl-RS"/>
        </w:rPr>
        <w:t xml:space="preserve"> </w:t>
      </w:r>
      <w:r w:rsidR="00605FD5" w:rsidRPr="00605FD5">
        <w:rPr>
          <w:rFonts w:ascii="Arial" w:hAnsi="Arial" w:cs="Arial"/>
          <w:b/>
          <w:sz w:val="22"/>
          <w:szCs w:val="22"/>
          <w:lang w:val="sr-Cyrl-RS"/>
        </w:rPr>
        <w:t xml:space="preserve">Партија 3: </w:t>
      </w:r>
      <w:r>
        <w:rPr>
          <w:rFonts w:ascii="Arial" w:hAnsi="Arial" w:cs="Arial"/>
          <w:b/>
          <w:sz w:val="22"/>
          <w:szCs w:val="22"/>
          <w:lang w:val="sr-Cyrl-RS"/>
        </w:rPr>
        <w:t>Проширење</w:t>
      </w:r>
      <w:r w:rsidRPr="00605FD5">
        <w:rPr>
          <w:rFonts w:ascii="Arial" w:hAnsi="Arial" w:cs="Arial"/>
          <w:b/>
          <w:sz w:val="22"/>
          <w:szCs w:val="22"/>
          <w:lang w:val="sr-Cyrl-RS"/>
        </w:rPr>
        <w:t xml:space="preserve"> </w:t>
      </w:r>
      <w:r>
        <w:rPr>
          <w:rFonts w:ascii="Arial" w:hAnsi="Arial" w:cs="Arial"/>
          <w:b/>
          <w:sz w:val="22"/>
          <w:szCs w:val="22"/>
          <w:lang w:val="sr-Cyrl-RS"/>
        </w:rPr>
        <w:t xml:space="preserve"> система противпровалне заштите на критичним    објектима</w:t>
      </w:r>
      <w:r w:rsidR="00605FD5" w:rsidRPr="00605FD5">
        <w:rPr>
          <w:rFonts w:ascii="Arial" w:hAnsi="Arial" w:cs="Arial"/>
          <w:b/>
          <w:sz w:val="22"/>
          <w:szCs w:val="22"/>
          <w:lang w:val="sr-Cyrl-RS"/>
        </w:rPr>
        <w:t>СО и О</w:t>
      </w:r>
    </w:p>
    <w:p w:rsidR="00B928D0" w:rsidRDefault="00B928D0" w:rsidP="00B928D0">
      <w:pPr>
        <w:rPr>
          <w:rFonts w:ascii="Arial" w:hAnsi="Arial" w:cs="Arial"/>
          <w:b/>
          <w:sz w:val="22"/>
          <w:szCs w:val="22"/>
          <w:lang w:val="sr-Cyrl-RS"/>
        </w:rPr>
      </w:pPr>
    </w:p>
    <w:p w:rsidR="00605FD5" w:rsidRDefault="00605FD5" w:rsidP="00B928D0">
      <w:pPr>
        <w:rPr>
          <w:rFonts w:ascii="Arial" w:hAnsi="Arial" w:cs="Arial"/>
          <w:b/>
          <w:sz w:val="22"/>
          <w:szCs w:val="22"/>
          <w:lang w:val="sr-Cyrl-RS"/>
        </w:rPr>
      </w:pPr>
    </w:p>
    <w:p w:rsidR="00605FD5" w:rsidRPr="002164BB" w:rsidRDefault="00605FD5" w:rsidP="00B928D0">
      <w:pPr>
        <w:rPr>
          <w:rFonts w:ascii="Arial" w:eastAsia="Arial Unicode MS" w:hAnsi="Arial" w:cs="Arial"/>
          <w:b/>
          <w:kern w:val="2"/>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605FD5"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001AF3">
        <w:rPr>
          <w:rFonts w:ascii="Arial" w:hAnsi="Arial" w:cs="Arial"/>
          <w:b/>
          <w:sz w:val="22"/>
          <w:szCs w:val="22"/>
          <w:lang w:val="sr-Cyrl-RS"/>
        </w:rPr>
        <w:t>0004</w:t>
      </w:r>
      <w:r w:rsidR="003F3CC2">
        <w:rPr>
          <w:rFonts w:ascii="Arial" w:hAnsi="Arial" w:cs="Arial"/>
          <w:b/>
          <w:sz w:val="22"/>
          <w:szCs w:val="22"/>
        </w:rPr>
        <w:t xml:space="preserve">/2017 </w:t>
      </w:r>
      <w:r w:rsidR="00001AF3">
        <w:rPr>
          <w:rFonts w:ascii="Arial" w:hAnsi="Arial" w:cs="Arial"/>
          <w:b/>
          <w:sz w:val="22"/>
          <w:szCs w:val="22"/>
          <w:lang w:val="sr-Cyrl-RS"/>
        </w:rPr>
        <w:t>(1001</w:t>
      </w:r>
      <w:r w:rsidR="004E32C8" w:rsidRPr="004E32C8">
        <w:rPr>
          <w:rFonts w:ascii="Arial" w:hAnsi="Arial" w:cs="Arial"/>
          <w:b/>
          <w:sz w:val="22"/>
          <w:szCs w:val="22"/>
        </w:rPr>
        <w:t>/2017)</w:t>
      </w:r>
      <w:r w:rsidR="00001AF3">
        <w:rPr>
          <w:rFonts w:ascii="Arial" w:hAnsi="Arial" w:cs="Arial"/>
          <w:b/>
          <w:sz w:val="22"/>
          <w:szCs w:val="22"/>
          <w:lang w:val="sr-Cyrl-RS"/>
        </w:rPr>
        <w:t>, 3000/0005/2017(959/2017), 3000/0006/2017(958</w:t>
      </w:r>
      <w:r w:rsidR="00605FD5">
        <w:rPr>
          <w:rFonts w:ascii="Arial" w:hAnsi="Arial" w:cs="Arial"/>
          <w:b/>
          <w:sz w:val="22"/>
          <w:szCs w:val="22"/>
          <w:lang w:val="sr-Cyrl-RS"/>
        </w:rPr>
        <w:t>/2017)</w:t>
      </w:r>
    </w:p>
    <w:p w:rsidR="00C6690C" w:rsidRPr="00605FD5" w:rsidRDefault="00605FD5" w:rsidP="00605FD5">
      <w:pPr>
        <w:pStyle w:val="BodyText"/>
        <w:tabs>
          <w:tab w:val="left" w:pos="3375"/>
        </w:tabs>
        <w:jc w:val="left"/>
        <w:rPr>
          <w:rFonts w:ascii="Arial" w:hAnsi="Arial" w:cs="Arial"/>
          <w:b/>
          <w:sz w:val="22"/>
          <w:szCs w:val="22"/>
          <w:lang w:val="sr-Cyrl-RS"/>
        </w:rPr>
      </w:pPr>
      <w:r>
        <w:rPr>
          <w:rFonts w:ascii="Arial" w:hAnsi="Arial" w:cs="Arial"/>
          <w:b/>
          <w:sz w:val="22"/>
          <w:szCs w:val="22"/>
        </w:rPr>
        <w:tab/>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605FD5" w:rsidRPr="003D6C2A" w:rsidRDefault="00605FD5" w:rsidP="00605FD5">
      <w:pPr>
        <w:pStyle w:val="Title"/>
        <w:ind w:left="720"/>
        <w:jc w:val="left"/>
        <w:rPr>
          <w:rFonts w:ascii="Arial" w:hAnsi="Arial" w:cs="Arial"/>
          <w:bCs w:val="0"/>
          <w:color w:val="FF0000"/>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982126">
        <w:rPr>
          <w:rFonts w:ascii="Arial" w:hAnsi="Arial" w:cs="Arial"/>
          <w:sz w:val="22"/>
          <w:szCs w:val="22"/>
          <w:lang w:val="en-US"/>
        </w:rPr>
        <w:t>105.E.03.01-</w:t>
      </w:r>
      <w:r w:rsidR="00B928D0">
        <w:rPr>
          <w:rFonts w:ascii="Arial" w:hAnsi="Arial" w:cs="Arial"/>
          <w:sz w:val="22"/>
          <w:szCs w:val="22"/>
          <w:lang w:val="sr-Cyrl-RS"/>
        </w:rPr>
        <w:t xml:space="preserve">  </w:t>
      </w:r>
      <w:r w:rsidR="00605FD5">
        <w:rPr>
          <w:rFonts w:ascii="Arial" w:hAnsi="Arial" w:cs="Arial"/>
          <w:sz w:val="22"/>
          <w:szCs w:val="22"/>
          <w:lang w:val="sr-Cyrl-RS"/>
        </w:rPr>
        <w:t xml:space="preserve">                   </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605FD5">
        <w:rPr>
          <w:rFonts w:ascii="Arial" w:hAnsi="Arial" w:cs="Arial"/>
          <w:sz w:val="22"/>
          <w:szCs w:val="22"/>
          <w:lang w:val="sr-Cyrl-RS"/>
        </w:rPr>
        <w:t xml:space="preserve">               </w:t>
      </w:r>
      <w:r w:rsidR="00555AC2">
        <w:rPr>
          <w:rFonts w:ascii="Arial" w:hAnsi="Arial" w:cs="Arial"/>
          <w:sz w:val="22"/>
          <w:szCs w:val="22"/>
        </w:rPr>
        <w:t>године</w:t>
      </w:r>
    </w:p>
    <w:p w:rsidR="00C6690C" w:rsidRDefault="00C6690C" w:rsidP="004E32C8">
      <w:pPr>
        <w:pStyle w:val="BodyText"/>
        <w:rPr>
          <w:rFonts w:ascii="Arial" w:hAnsi="Arial" w:cs="Arial"/>
          <w:sz w:val="22"/>
          <w:szCs w:val="22"/>
        </w:rPr>
      </w:pPr>
      <w:r w:rsidRPr="00295D8C">
        <w:rPr>
          <w:rFonts w:ascii="Arial" w:hAnsi="Arial" w:cs="Arial"/>
          <w:sz w:val="22"/>
          <w:szCs w:val="22"/>
        </w:rPr>
        <w:br w:type="page"/>
      </w:r>
    </w:p>
    <w:p w:rsidR="00001AF3" w:rsidRDefault="00001AF3" w:rsidP="004E32C8">
      <w:pPr>
        <w:pStyle w:val="BodyText"/>
        <w:rPr>
          <w:rFonts w:ascii="Arial" w:hAnsi="Arial" w:cs="Arial"/>
          <w:sz w:val="22"/>
          <w:szCs w:val="22"/>
        </w:rPr>
      </w:pPr>
    </w:p>
    <w:p w:rsidR="00001AF3" w:rsidRPr="00295D8C" w:rsidRDefault="00001AF3" w:rsidP="004E32C8">
      <w:pPr>
        <w:pStyle w:val="BodyText"/>
        <w:rPr>
          <w:rFonts w:ascii="Arial" w:hAnsi="Arial" w:cs="Arial"/>
          <w:color w:val="000000"/>
          <w:kern w:val="2"/>
          <w:sz w:val="22"/>
          <w:szCs w:val="22"/>
        </w:rPr>
      </w:pPr>
    </w:p>
    <w:p w:rsidR="00C6690C" w:rsidRDefault="00C6690C" w:rsidP="00F717AF">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90FF4" w:rsidRDefault="00C90FF4" w:rsidP="00F717AF">
      <w:pPr>
        <w:spacing w:line="100" w:lineRule="atLeast"/>
        <w:jc w:val="both"/>
        <w:rPr>
          <w:rFonts w:ascii="Arial" w:hAnsi="Arial" w:cs="Arial"/>
          <w:color w:val="000000"/>
          <w:kern w:val="2"/>
          <w:sz w:val="22"/>
          <w:szCs w:val="22"/>
        </w:rPr>
      </w:pPr>
    </w:p>
    <w:p w:rsidR="00C90FF4" w:rsidRDefault="00C90FF4" w:rsidP="00F717AF">
      <w:pPr>
        <w:spacing w:line="100" w:lineRule="atLeast"/>
        <w:jc w:val="both"/>
        <w:rPr>
          <w:rFonts w:ascii="Arial" w:hAnsi="Arial" w:cs="Arial"/>
          <w:color w:val="000000"/>
          <w:kern w:val="2"/>
          <w:sz w:val="22"/>
          <w:szCs w:val="22"/>
        </w:rPr>
      </w:pPr>
    </w:p>
    <w:p w:rsidR="00001AF3" w:rsidRDefault="00001AF3" w:rsidP="00F717AF">
      <w:pPr>
        <w:spacing w:line="100" w:lineRule="atLeast"/>
        <w:jc w:val="both"/>
        <w:rPr>
          <w:rFonts w:ascii="Arial" w:hAnsi="Arial" w:cs="Arial"/>
          <w:color w:val="000000"/>
          <w:kern w:val="2"/>
          <w:sz w:val="22"/>
          <w:szCs w:val="22"/>
        </w:rPr>
      </w:pPr>
    </w:p>
    <w:p w:rsidR="00001AF3" w:rsidRPr="00295D8C" w:rsidRDefault="00001AF3"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001AF3"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ПРВА</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605FD5"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001AF3">
        <w:rPr>
          <w:rFonts w:ascii="Arial" w:hAnsi="Arial" w:cs="Arial"/>
          <w:b/>
          <w:sz w:val="22"/>
          <w:szCs w:val="22"/>
          <w:lang w:val="sr-Cyrl-RS"/>
        </w:rPr>
        <w:t>0004</w:t>
      </w:r>
      <w:r w:rsidR="003F3CC2">
        <w:rPr>
          <w:rFonts w:ascii="Arial" w:hAnsi="Arial" w:cs="Arial"/>
          <w:b/>
          <w:sz w:val="22"/>
          <w:szCs w:val="22"/>
        </w:rPr>
        <w:t xml:space="preserve">/2017 </w:t>
      </w:r>
      <w:r w:rsidR="00001AF3">
        <w:rPr>
          <w:rFonts w:ascii="Arial" w:hAnsi="Arial" w:cs="Arial"/>
          <w:b/>
          <w:sz w:val="22"/>
          <w:szCs w:val="22"/>
          <w:lang w:val="sr-Cyrl-RS"/>
        </w:rPr>
        <w:t>(1001</w:t>
      </w:r>
      <w:r w:rsidR="003F3CC2" w:rsidRPr="004E32C8">
        <w:rPr>
          <w:rFonts w:ascii="Arial" w:hAnsi="Arial" w:cs="Arial"/>
          <w:b/>
          <w:sz w:val="22"/>
          <w:szCs w:val="22"/>
        </w:rPr>
        <w:t>/2017)</w:t>
      </w:r>
      <w:r w:rsidR="00001AF3">
        <w:rPr>
          <w:rFonts w:ascii="Arial" w:hAnsi="Arial" w:cs="Arial"/>
          <w:b/>
          <w:sz w:val="22"/>
          <w:szCs w:val="22"/>
          <w:lang w:val="sr-Cyrl-RS"/>
        </w:rPr>
        <w:t>, 3000/0005/2017(959/2017), 3000/0006/2017(958</w:t>
      </w:r>
      <w:r w:rsidR="00605FD5">
        <w:rPr>
          <w:rFonts w:ascii="Arial" w:hAnsi="Arial" w:cs="Arial"/>
          <w:b/>
          <w:sz w:val="22"/>
          <w:szCs w:val="22"/>
          <w:lang w:val="sr-Cyrl-RS"/>
        </w:rPr>
        <w:t>/2017)</w:t>
      </w:r>
    </w:p>
    <w:p w:rsidR="00C6690C" w:rsidRDefault="00C6690C" w:rsidP="004073D9">
      <w:pPr>
        <w:jc w:val="both"/>
        <w:rPr>
          <w:rFonts w:ascii="Arial" w:hAnsi="Arial" w:cs="Arial"/>
          <w:sz w:val="22"/>
          <w:szCs w:val="22"/>
          <w:lang w:val="sr-Latn-RS"/>
        </w:rPr>
      </w:pPr>
    </w:p>
    <w:p w:rsidR="000E5AC3" w:rsidRPr="00AD656F" w:rsidRDefault="00605FD5" w:rsidP="00605FD5">
      <w:pPr>
        <w:jc w:val="both"/>
        <w:rPr>
          <w:rFonts w:ascii="Arial" w:hAnsi="Arial" w:cs="Arial"/>
          <w:sz w:val="22"/>
          <w:szCs w:val="22"/>
          <w:lang w:val="sr-Cyrl-RS"/>
        </w:rPr>
      </w:pPr>
      <w:r>
        <w:rPr>
          <w:rFonts w:ascii="Arial" w:hAnsi="Arial" w:cs="Arial"/>
          <w:b/>
          <w:sz w:val="22"/>
          <w:szCs w:val="22"/>
          <w:u w:val="single"/>
          <w:lang w:val="sr-Cyrl-RS"/>
        </w:rPr>
        <w:t>1.</w:t>
      </w:r>
      <w:r w:rsidR="003F3AF7">
        <w:rPr>
          <w:rFonts w:ascii="Arial" w:hAnsi="Arial" w:cs="Arial"/>
          <w:b/>
          <w:sz w:val="22"/>
          <w:szCs w:val="22"/>
          <w:u w:val="single"/>
          <w:lang w:val="sr-Cyrl-RS"/>
        </w:rPr>
        <w:t>Део</w:t>
      </w:r>
      <w:r>
        <w:rPr>
          <w:rFonts w:ascii="Arial" w:hAnsi="Arial" w:cs="Arial"/>
          <w:b/>
          <w:sz w:val="22"/>
          <w:szCs w:val="22"/>
          <w:u w:val="single"/>
          <w:lang w:val="sr-Cyrl-RS"/>
        </w:rPr>
        <w:t xml:space="preserve"> 4. ДОДАТНИ УСЛОВИ </w:t>
      </w:r>
      <w:r w:rsidR="00C90FF4">
        <w:rPr>
          <w:rFonts w:ascii="Arial" w:hAnsi="Arial" w:cs="Arial"/>
          <w:sz w:val="22"/>
          <w:szCs w:val="22"/>
          <w:lang w:val="sr-Cyrl-RS"/>
        </w:rPr>
        <w:t>у делу Кадровски капацитет за П</w:t>
      </w:r>
      <w:r w:rsidR="00805C15">
        <w:rPr>
          <w:rFonts w:ascii="Arial" w:hAnsi="Arial" w:cs="Arial"/>
          <w:sz w:val="22"/>
          <w:szCs w:val="22"/>
          <w:lang w:val="sr-Cyrl-RS"/>
        </w:rPr>
        <w:t>артију 2</w:t>
      </w:r>
      <w:r w:rsidR="000E5AC3" w:rsidRPr="00AD656F">
        <w:rPr>
          <w:rFonts w:ascii="Arial" w:hAnsi="Arial" w:cs="Arial"/>
          <w:sz w:val="22"/>
          <w:szCs w:val="22"/>
          <w:lang w:val="sr-Cyrl-RS"/>
        </w:rPr>
        <w:t xml:space="preserve">- </w:t>
      </w:r>
      <w:r w:rsidR="000E5AC3">
        <w:rPr>
          <w:rFonts w:ascii="Arial" w:hAnsi="Arial" w:cs="Arial"/>
          <w:sz w:val="22"/>
          <w:szCs w:val="22"/>
          <w:lang w:val="sr-Cyrl-RS"/>
        </w:rPr>
        <w:t>допуњује се и гласи</w:t>
      </w:r>
      <w:r w:rsidR="000E5AC3">
        <w:rPr>
          <w:rFonts w:ascii="Arial" w:hAnsi="Arial" w:cs="Arial"/>
          <w:sz w:val="22"/>
          <w:szCs w:val="22"/>
          <w:lang w:val="en-US"/>
        </w:rPr>
        <w:t>:</w:t>
      </w:r>
    </w:p>
    <w:p w:rsidR="00C90FF4" w:rsidRPr="00B11C14" w:rsidRDefault="00C90FF4" w:rsidP="00F319A2">
      <w:pPr>
        <w:rPr>
          <w:rFonts w:ascii="Arial" w:hAnsi="Arial" w:cs="Arial"/>
          <w:sz w:val="22"/>
          <w:szCs w:val="22"/>
          <w:lang w:val="sr-Cyrl-RS"/>
        </w:rPr>
      </w:pPr>
      <w:r>
        <w:rPr>
          <w:rFonts w:ascii="Arial" w:hAnsi="Arial" w:cs="Arial"/>
          <w:sz w:val="22"/>
          <w:szCs w:val="22"/>
          <w:lang w:val="sr-Cyrl-RS"/>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001AF3" w:rsidRPr="00C90FF4" w:rsidTr="00001AF3">
        <w:trPr>
          <w:jc w:val="center"/>
        </w:trPr>
        <w:tc>
          <w:tcPr>
            <w:tcW w:w="9159" w:type="dxa"/>
          </w:tcPr>
          <w:p w:rsidR="00001AF3" w:rsidRPr="00001AF3" w:rsidRDefault="00001AF3" w:rsidP="00001AF3">
            <w:pPr>
              <w:ind w:right="-180"/>
              <w:jc w:val="center"/>
              <w:rPr>
                <w:rFonts w:ascii="Arial" w:hAnsi="Arial" w:cs="Arial"/>
                <w:b/>
                <w:sz w:val="22"/>
                <w:szCs w:val="22"/>
              </w:rPr>
            </w:pPr>
            <w:r w:rsidRPr="00001AF3">
              <w:rPr>
                <w:rFonts w:ascii="Arial" w:hAnsi="Arial" w:cs="Arial"/>
                <w:b/>
                <w:sz w:val="22"/>
                <w:szCs w:val="22"/>
              </w:rPr>
              <w:t xml:space="preserve">4.2  ДОДАТНИ УСЛОВИ </w:t>
            </w:r>
          </w:p>
          <w:p w:rsidR="00001AF3" w:rsidRPr="00001AF3" w:rsidRDefault="00001AF3" w:rsidP="00001AF3">
            <w:pPr>
              <w:snapToGrid w:val="0"/>
              <w:jc w:val="center"/>
              <w:rPr>
                <w:rFonts w:ascii="Arial" w:hAnsi="Arial" w:cs="Arial"/>
                <w:b/>
                <w:color w:val="00B0F0"/>
                <w:sz w:val="22"/>
                <w:szCs w:val="22"/>
              </w:rPr>
            </w:pPr>
            <w:r w:rsidRPr="00001AF3">
              <w:rPr>
                <w:rFonts w:ascii="Arial" w:hAnsi="Arial" w:cs="Arial"/>
                <w:b/>
                <w:sz w:val="22"/>
                <w:szCs w:val="22"/>
              </w:rPr>
              <w:t>ЗА УЧЕШЋЕ У ПОСТУПКУ ЈАВНЕ НАБАВКЕ ИЗ ЧЛАНА 76. ЗАКОНА</w:t>
            </w:r>
          </w:p>
        </w:tc>
      </w:tr>
      <w:tr w:rsidR="00001AF3" w:rsidRPr="00C90FF4" w:rsidTr="00001AF3">
        <w:trPr>
          <w:jc w:val="center"/>
        </w:trPr>
        <w:tc>
          <w:tcPr>
            <w:tcW w:w="9159" w:type="dxa"/>
          </w:tcPr>
          <w:p w:rsidR="00001AF3" w:rsidRPr="00001AF3" w:rsidRDefault="00001AF3" w:rsidP="00001AF3">
            <w:pPr>
              <w:autoSpaceDE w:val="0"/>
              <w:autoSpaceDN w:val="0"/>
              <w:adjustRightInd w:val="0"/>
              <w:rPr>
                <w:rFonts w:ascii="Arial" w:hAnsi="Arial" w:cs="Arial"/>
                <w:b/>
                <w:sz w:val="22"/>
                <w:szCs w:val="22"/>
                <w:u w:val="single"/>
                <w:lang w:val="sr-Cyrl-RS"/>
              </w:rPr>
            </w:pPr>
            <w:r w:rsidRPr="00001AF3">
              <w:rPr>
                <w:rFonts w:ascii="Arial" w:hAnsi="Arial" w:cs="Arial"/>
                <w:b/>
                <w:sz w:val="22"/>
                <w:szCs w:val="22"/>
                <w:u w:val="single"/>
                <w:lang w:val="sr-Cyrl-RS"/>
              </w:rPr>
              <w:t xml:space="preserve"> Кадровски капацитет:</w:t>
            </w:r>
          </w:p>
          <w:p w:rsidR="00001AF3" w:rsidRPr="00001AF3" w:rsidRDefault="00001AF3" w:rsidP="00001AF3">
            <w:pPr>
              <w:autoSpaceDE w:val="0"/>
              <w:autoSpaceDN w:val="0"/>
              <w:adjustRightInd w:val="0"/>
              <w:rPr>
                <w:rFonts w:ascii="Arial" w:hAnsi="Arial" w:cs="Arial"/>
                <w:b/>
                <w:sz w:val="22"/>
                <w:szCs w:val="22"/>
                <w:u w:val="single"/>
                <w:lang w:val="sr-Cyrl-RS"/>
              </w:rPr>
            </w:pPr>
            <w:r w:rsidRPr="00001AF3">
              <w:rPr>
                <w:rFonts w:ascii="Arial" w:hAnsi="Arial" w:cs="Arial"/>
                <w:b/>
                <w:sz w:val="22"/>
                <w:szCs w:val="22"/>
                <w:u w:val="single"/>
                <w:lang w:val="sr-Cyrl-RS"/>
              </w:rPr>
              <w:t>ЗА ПАРТИЈУ 1 , 2 и 3:</w:t>
            </w:r>
          </w:p>
          <w:p w:rsidR="00001AF3" w:rsidRPr="00001AF3" w:rsidRDefault="00001AF3" w:rsidP="00001AF3">
            <w:pPr>
              <w:autoSpaceDE w:val="0"/>
              <w:autoSpaceDN w:val="0"/>
              <w:adjustRightInd w:val="0"/>
              <w:rPr>
                <w:rFonts w:ascii="Arial" w:hAnsi="Arial" w:cs="Arial"/>
                <w:b/>
                <w:sz w:val="22"/>
                <w:szCs w:val="22"/>
                <w:u w:val="single"/>
              </w:rPr>
            </w:pPr>
          </w:p>
          <w:p w:rsidR="00001AF3" w:rsidRPr="00001AF3" w:rsidRDefault="00001AF3" w:rsidP="00001AF3">
            <w:pPr>
              <w:autoSpaceDE w:val="0"/>
              <w:autoSpaceDN w:val="0"/>
              <w:adjustRightInd w:val="0"/>
              <w:rPr>
                <w:rFonts w:ascii="Arial" w:hAnsi="Arial" w:cs="Arial"/>
                <w:b/>
                <w:sz w:val="22"/>
                <w:szCs w:val="22"/>
                <w:u w:val="single"/>
              </w:rPr>
            </w:pPr>
            <w:r w:rsidRPr="00001AF3">
              <w:rPr>
                <w:rFonts w:ascii="Arial" w:hAnsi="Arial" w:cs="Arial"/>
                <w:b/>
                <w:sz w:val="22"/>
                <w:szCs w:val="22"/>
                <w:u w:val="single"/>
              </w:rPr>
              <w:t>Услов 1 :</w:t>
            </w:r>
          </w:p>
          <w:p w:rsidR="00001AF3" w:rsidRDefault="00001AF3" w:rsidP="00001AF3">
            <w:pPr>
              <w:autoSpaceDE w:val="0"/>
              <w:autoSpaceDN w:val="0"/>
              <w:adjustRightInd w:val="0"/>
              <w:rPr>
                <w:rFonts w:ascii="Arial" w:hAnsi="Arial" w:cs="Arial"/>
                <w:sz w:val="22"/>
                <w:szCs w:val="22"/>
                <w:lang w:val="sr-Latn-CS" w:eastAsia="sr-Latn-CS"/>
              </w:rPr>
            </w:pPr>
            <w:r w:rsidRPr="00001AF3">
              <w:rPr>
                <w:rFonts w:ascii="Arial" w:hAnsi="Arial" w:cs="Arial"/>
                <w:sz w:val="22"/>
                <w:szCs w:val="22"/>
                <w:lang w:val="sr-Cyrl-RS"/>
              </w:rPr>
              <w:t xml:space="preserve">- </w:t>
            </w:r>
            <w:r w:rsidRPr="00001AF3">
              <w:rPr>
                <w:rFonts w:ascii="Arial" w:hAnsi="Arial" w:cs="Arial"/>
                <w:sz w:val="22"/>
                <w:szCs w:val="22"/>
              </w:rPr>
              <w:t xml:space="preserve">да </w:t>
            </w:r>
            <w:r w:rsidRPr="00001AF3">
              <w:rPr>
                <w:rFonts w:ascii="Arial" w:hAnsi="Arial" w:cs="Arial"/>
                <w:sz w:val="22"/>
                <w:szCs w:val="22"/>
                <w:lang w:val="sr-Cyrl-RS"/>
              </w:rPr>
              <w:t xml:space="preserve">понуђач </w:t>
            </w:r>
            <w:r w:rsidRPr="00001AF3">
              <w:rPr>
                <w:rFonts w:ascii="Arial" w:hAnsi="Arial" w:cs="Arial"/>
                <w:sz w:val="22"/>
                <w:szCs w:val="22"/>
              </w:rPr>
              <w:t>располаже довољним кадровским капацитетом</w:t>
            </w:r>
            <w:r w:rsidRPr="00001AF3">
              <w:rPr>
                <w:rFonts w:ascii="Arial" w:hAnsi="Arial" w:cs="Arial"/>
                <w:sz w:val="22"/>
                <w:szCs w:val="22"/>
                <w:lang w:val="sr-Cyrl-RS"/>
              </w:rPr>
              <w:t>,</w:t>
            </w:r>
            <w:r w:rsidRPr="00001AF3">
              <w:rPr>
                <w:rFonts w:ascii="Arial" w:hAnsi="Arial" w:cs="Arial"/>
                <w:sz w:val="22"/>
                <w:szCs w:val="22"/>
              </w:rPr>
              <w:t xml:space="preserve"> </w:t>
            </w:r>
            <w:r w:rsidRPr="00001AF3">
              <w:rPr>
                <w:rFonts w:ascii="Arial" w:hAnsi="Arial" w:cs="Arial"/>
                <w:sz w:val="22"/>
                <w:szCs w:val="22"/>
                <w:lang w:eastAsia="sr-Latn-RS"/>
              </w:rPr>
              <w:t xml:space="preserve">ако има најмање </w:t>
            </w:r>
            <w:r w:rsidRPr="00001AF3">
              <w:rPr>
                <w:rFonts w:ascii="Arial" w:hAnsi="Arial" w:cs="Arial"/>
                <w:sz w:val="22"/>
                <w:szCs w:val="22"/>
                <w:lang w:val="sr-Cyrl-RS" w:eastAsia="sr-Latn-CS"/>
              </w:rPr>
              <w:t>два</w:t>
            </w:r>
            <w:r w:rsidRPr="00001AF3">
              <w:rPr>
                <w:rFonts w:ascii="Arial" w:hAnsi="Arial" w:cs="Arial"/>
                <w:sz w:val="22"/>
                <w:szCs w:val="22"/>
                <w:lang w:eastAsia="sr-Latn-CS"/>
              </w:rPr>
              <w:t xml:space="preserve"> дипломиранa инжењера са личном лиценцом </w:t>
            </w:r>
            <w:r w:rsidRPr="00001AF3">
              <w:rPr>
                <w:rFonts w:ascii="Arial" w:hAnsi="Arial" w:cs="Arial"/>
                <w:sz w:val="22"/>
                <w:szCs w:val="22"/>
                <w:lang w:val="sr-Cyrl-RS"/>
              </w:rPr>
              <w:t>број 353 – Одговорни пројектант телекомуникационих мрежа</w:t>
            </w:r>
            <w:r w:rsidRPr="00001AF3">
              <w:rPr>
                <w:rFonts w:ascii="Arial" w:hAnsi="Arial" w:cs="Arial"/>
                <w:sz w:val="22"/>
                <w:szCs w:val="22"/>
                <w:lang w:eastAsia="sr-Latn-CS"/>
              </w:rPr>
              <w:t xml:space="preserve"> </w:t>
            </w:r>
            <w:r w:rsidRPr="00001AF3">
              <w:rPr>
                <w:rFonts w:ascii="Arial" w:hAnsi="Arial" w:cs="Arial"/>
                <w:sz w:val="22"/>
                <w:szCs w:val="22"/>
                <w:lang w:val="sr-Cyrl-RS" w:eastAsia="sr-Latn-CS"/>
              </w:rPr>
              <w:t xml:space="preserve"> и лиценцом број </w:t>
            </w:r>
            <w:r w:rsidRPr="00001AF3">
              <w:rPr>
                <w:rFonts w:ascii="Arial" w:hAnsi="Arial" w:cs="Arial"/>
                <w:sz w:val="22"/>
                <w:szCs w:val="22"/>
                <w:lang w:eastAsia="sr-Latn-CS"/>
              </w:rPr>
              <w:t>453 – Одговорни извођач радова телекомуникационих мрежа и система</w:t>
            </w:r>
            <w:r w:rsidRPr="00001AF3">
              <w:rPr>
                <w:rFonts w:ascii="Arial" w:hAnsi="Arial" w:cs="Arial"/>
                <w:sz w:val="22"/>
                <w:szCs w:val="22"/>
                <w:lang w:val="sr-Cyrl-RS" w:eastAsia="sr-Latn-CS"/>
              </w:rPr>
              <w:t>, као и  да поседују личне техничке лиценце за вршење послова пројектовања и надзора над извођењем система техничке заштите,</w:t>
            </w:r>
            <w:r w:rsidRPr="00001AF3">
              <w:rPr>
                <w:rFonts w:ascii="Arial" w:hAnsi="Arial" w:cs="Arial"/>
                <w:sz w:val="22"/>
                <w:szCs w:val="22"/>
                <w:lang w:eastAsia="sr-Latn-CS"/>
              </w:rPr>
              <w:t xml:space="preserve"> </w:t>
            </w:r>
            <w:r w:rsidRPr="00001AF3">
              <w:rPr>
                <w:rFonts w:ascii="Arial" w:hAnsi="Arial" w:cs="Arial"/>
                <w:sz w:val="22"/>
                <w:szCs w:val="22"/>
                <w:lang w:val="sr-Latn-CS" w:eastAsia="sr-Latn-CS"/>
              </w:rPr>
              <w:t xml:space="preserve">односно </w:t>
            </w:r>
            <w:r w:rsidRPr="00001AF3">
              <w:rPr>
                <w:rFonts w:ascii="Arial" w:hAnsi="Arial" w:cs="Arial"/>
                <w:sz w:val="22"/>
                <w:szCs w:val="22"/>
                <w:lang w:eastAsia="sr-Latn-CS"/>
              </w:rPr>
              <w:t>има радно ангажоване наведене извршиоце</w:t>
            </w:r>
            <w:r w:rsidRPr="00001AF3">
              <w:rPr>
                <w:rFonts w:ascii="Arial" w:hAnsi="Arial" w:cs="Arial"/>
                <w:sz w:val="22"/>
                <w:szCs w:val="22"/>
                <w:lang w:val="sr-Latn-CS" w:eastAsia="sr-Latn-CS"/>
              </w:rPr>
              <w:t xml:space="preserve"> (по основу другог облика ангажовања ван радног односа, предвиђеног члановима 197-202. Закона о раду)</w:t>
            </w:r>
          </w:p>
          <w:p w:rsidR="00001AF3" w:rsidRPr="00001AF3" w:rsidRDefault="00001AF3" w:rsidP="00001AF3">
            <w:pPr>
              <w:autoSpaceDE w:val="0"/>
              <w:autoSpaceDN w:val="0"/>
              <w:adjustRightInd w:val="0"/>
              <w:rPr>
                <w:rFonts w:ascii="Arial" w:hAnsi="Arial" w:cs="Arial"/>
                <w:sz w:val="22"/>
                <w:szCs w:val="22"/>
                <w:lang w:val="sr-Latn-CS" w:eastAsia="sr-Latn-CS"/>
              </w:rPr>
            </w:pPr>
            <w:r w:rsidRPr="00001AF3">
              <w:rPr>
                <w:rFonts w:ascii="Arial" w:hAnsi="Arial" w:cs="Arial"/>
                <w:sz w:val="22"/>
                <w:szCs w:val="22"/>
                <w:lang w:val="sr-Latn-CS" w:eastAsia="sr-Latn-CS"/>
              </w:rPr>
              <w:t xml:space="preserve"> </w:t>
            </w:r>
          </w:p>
          <w:p w:rsidR="00001AF3" w:rsidRPr="00001AF3" w:rsidRDefault="00001AF3" w:rsidP="00001AF3">
            <w:pPr>
              <w:autoSpaceDE w:val="0"/>
              <w:autoSpaceDN w:val="0"/>
              <w:adjustRightInd w:val="0"/>
              <w:rPr>
                <w:rFonts w:ascii="Arial" w:hAnsi="Arial" w:cs="Arial"/>
                <w:b/>
                <w:sz w:val="22"/>
                <w:szCs w:val="22"/>
                <w:u w:val="single"/>
              </w:rPr>
            </w:pPr>
            <w:r w:rsidRPr="00001AF3">
              <w:rPr>
                <w:rFonts w:ascii="Arial" w:hAnsi="Arial" w:cs="Arial"/>
                <w:b/>
                <w:sz w:val="22"/>
                <w:szCs w:val="22"/>
                <w:u w:val="single"/>
              </w:rPr>
              <w:t xml:space="preserve">Доказ: </w:t>
            </w:r>
          </w:p>
          <w:p w:rsidR="00001AF3" w:rsidRPr="00001AF3" w:rsidRDefault="00001AF3" w:rsidP="00001AF3">
            <w:pPr>
              <w:numPr>
                <w:ilvl w:val="0"/>
                <w:numId w:val="30"/>
              </w:numPr>
              <w:suppressAutoHyphens w:val="0"/>
              <w:autoSpaceDE w:val="0"/>
              <w:autoSpaceDN w:val="0"/>
              <w:adjustRightInd w:val="0"/>
              <w:jc w:val="both"/>
              <w:rPr>
                <w:rFonts w:ascii="Arial" w:hAnsi="Arial" w:cs="Arial"/>
                <w:sz w:val="22"/>
                <w:szCs w:val="22"/>
                <w:lang w:val="sr-Latn-CS" w:eastAsia="sr-Latn-CS"/>
              </w:rPr>
            </w:pPr>
            <w:r w:rsidRPr="00001AF3">
              <w:rPr>
                <w:rFonts w:ascii="Arial" w:hAnsi="Arial" w:cs="Arial"/>
                <w:sz w:val="22"/>
                <w:szCs w:val="22"/>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w:t>
            </w:r>
            <w:r w:rsidRPr="00001AF3">
              <w:rPr>
                <w:rFonts w:ascii="Arial" w:hAnsi="Arial" w:cs="Arial"/>
                <w:sz w:val="22"/>
                <w:szCs w:val="22"/>
                <w:lang w:eastAsia="sr-Latn-CS"/>
              </w:rPr>
              <w:t xml:space="preserve"> </w:t>
            </w:r>
            <w:r w:rsidRPr="00001AF3">
              <w:rPr>
                <w:rFonts w:ascii="Arial" w:hAnsi="Arial" w:cs="Arial"/>
                <w:sz w:val="22"/>
                <w:szCs w:val="22"/>
                <w:lang w:val="sr-Latn-CS" w:eastAsia="sr-Latn-CS"/>
              </w:rPr>
              <w:t xml:space="preserve">запослени код понуђача - за лица у радном односу </w:t>
            </w:r>
            <w:r w:rsidRPr="00001AF3">
              <w:rPr>
                <w:rFonts w:ascii="Arial" w:hAnsi="Arial" w:cs="Arial"/>
                <w:sz w:val="22"/>
                <w:szCs w:val="22"/>
                <w:lang w:val="sr-Cyrl-RS" w:eastAsia="sr-Latn-CS"/>
              </w:rPr>
              <w:t>или</w:t>
            </w:r>
            <w:r w:rsidRPr="00001AF3">
              <w:rPr>
                <w:rFonts w:ascii="Arial" w:hAnsi="Arial" w:cs="Arial"/>
                <w:sz w:val="22"/>
                <w:szCs w:val="22"/>
                <w:lang w:eastAsia="sr-Latn-CS"/>
              </w:rPr>
              <w:t xml:space="preserve"> </w:t>
            </w:r>
            <w:r w:rsidRPr="00001AF3">
              <w:rPr>
                <w:rFonts w:ascii="Arial" w:hAnsi="Arial" w:cs="Arial"/>
                <w:sz w:val="22"/>
                <w:szCs w:val="22"/>
                <w:lang w:val="sr-Latn-CS" w:eastAsia="sr-Latn-CS"/>
              </w:rPr>
              <w:t xml:space="preserve">Фотокопија </w:t>
            </w:r>
            <w:r w:rsidRPr="00001AF3">
              <w:rPr>
                <w:rFonts w:ascii="Arial" w:hAnsi="Arial" w:cs="Arial"/>
                <w:sz w:val="22"/>
                <w:szCs w:val="22"/>
                <w:lang w:eastAsia="sr-Latn-CS"/>
              </w:rPr>
              <w:t xml:space="preserve">важећег </w:t>
            </w:r>
            <w:r w:rsidRPr="00001AF3">
              <w:rPr>
                <w:rFonts w:ascii="Arial" w:hAnsi="Arial" w:cs="Arial"/>
                <w:sz w:val="22"/>
                <w:szCs w:val="22"/>
                <w:lang w:val="sr-Latn-CS" w:eastAsia="sr-Latn-CS"/>
              </w:rPr>
              <w:t>уговора о ангажовању (за лица ангажована ван радног односа)</w:t>
            </w:r>
          </w:p>
          <w:p w:rsidR="00001AF3" w:rsidRPr="00001AF3" w:rsidRDefault="00001AF3" w:rsidP="00001AF3">
            <w:pPr>
              <w:numPr>
                <w:ilvl w:val="0"/>
                <w:numId w:val="30"/>
              </w:numPr>
              <w:suppressAutoHyphens w:val="0"/>
              <w:autoSpaceDE w:val="0"/>
              <w:autoSpaceDN w:val="0"/>
              <w:adjustRightInd w:val="0"/>
              <w:jc w:val="both"/>
              <w:rPr>
                <w:rFonts w:ascii="Arial" w:hAnsi="Arial" w:cs="Arial"/>
                <w:sz w:val="22"/>
                <w:szCs w:val="22"/>
                <w:lang w:val="sr-Latn-CS" w:eastAsia="sr-Latn-CS"/>
              </w:rPr>
            </w:pPr>
            <w:r w:rsidRPr="00001AF3">
              <w:rPr>
                <w:rFonts w:ascii="Arial" w:hAnsi="Arial" w:cs="Arial"/>
                <w:sz w:val="22"/>
                <w:szCs w:val="22"/>
                <w:lang w:val="sr-Latn-CS" w:eastAsia="sr-Latn-CS"/>
              </w:rPr>
              <w:t xml:space="preserve">Фотокопија важеће лиценце </w:t>
            </w:r>
            <w:r w:rsidRPr="00001AF3">
              <w:rPr>
                <w:rFonts w:ascii="Arial" w:hAnsi="Arial" w:cs="Arial"/>
                <w:sz w:val="22"/>
                <w:szCs w:val="22"/>
                <w:lang w:eastAsia="sr-Latn-CS"/>
              </w:rPr>
              <w:t>број 353 и број 453</w:t>
            </w:r>
            <w:r w:rsidRPr="00001AF3">
              <w:rPr>
                <w:rFonts w:ascii="Arial" w:hAnsi="Arial" w:cs="Arial"/>
                <w:sz w:val="22"/>
                <w:szCs w:val="22"/>
                <w:lang w:val="sr-Latn-CS" w:eastAsia="sr-Latn-CS"/>
              </w:rPr>
              <w:t xml:space="preserve"> са потврдом Инжењерске коморе о важењу исте</w:t>
            </w:r>
          </w:p>
          <w:p w:rsidR="00001AF3" w:rsidRPr="00805C15" w:rsidRDefault="00001AF3" w:rsidP="00805C15">
            <w:pPr>
              <w:pStyle w:val="ListParagraph"/>
              <w:numPr>
                <w:ilvl w:val="0"/>
                <w:numId w:val="30"/>
              </w:numPr>
              <w:autoSpaceDE w:val="0"/>
              <w:autoSpaceDN w:val="0"/>
              <w:adjustRightInd w:val="0"/>
              <w:spacing w:before="120"/>
              <w:jc w:val="both"/>
              <w:rPr>
                <w:rFonts w:ascii="Arial" w:hAnsi="Arial" w:cs="Arial"/>
                <w:sz w:val="22"/>
                <w:szCs w:val="22"/>
                <w:lang w:val="sr-Cyrl-RS" w:eastAsia="sr-Latn-CS"/>
              </w:rPr>
            </w:pPr>
            <w:r w:rsidRPr="00001AF3">
              <w:rPr>
                <w:rFonts w:ascii="Arial" w:hAnsi="Arial" w:cs="Arial"/>
                <w:sz w:val="22"/>
                <w:szCs w:val="22"/>
                <w:lang w:eastAsia="sr-Latn-CS"/>
              </w:rPr>
              <w:t>Фотокопија важеће лиценце</w:t>
            </w:r>
            <w:r w:rsidRPr="00001AF3">
              <w:rPr>
                <w:rFonts w:ascii="Arial" w:hAnsi="Arial" w:cs="Arial"/>
                <w:sz w:val="22"/>
                <w:szCs w:val="22"/>
                <w:lang w:val="sr-Cyrl-RS" w:eastAsia="sr-Latn-CS"/>
              </w:rPr>
              <w:t xml:space="preserve"> за вршење послова пројектовања и надзора над извођењем система техничке заштите (за физичко лице), које издаје Министарство унутрашњих послова РС (МУП)</w:t>
            </w:r>
          </w:p>
          <w:p w:rsidR="00001AF3" w:rsidRPr="00001AF3" w:rsidRDefault="00001AF3" w:rsidP="00001AF3">
            <w:pPr>
              <w:autoSpaceDE w:val="0"/>
              <w:autoSpaceDN w:val="0"/>
              <w:adjustRightInd w:val="0"/>
              <w:rPr>
                <w:rFonts w:ascii="Arial" w:hAnsi="Arial" w:cs="Arial"/>
                <w:b/>
                <w:sz w:val="22"/>
                <w:szCs w:val="22"/>
                <w:lang w:val="sr-Cyrl-RS" w:eastAsia="sr-Latn-CS"/>
              </w:rPr>
            </w:pPr>
            <w:r w:rsidRPr="00001AF3">
              <w:rPr>
                <w:rFonts w:ascii="Arial" w:hAnsi="Arial" w:cs="Arial"/>
                <w:b/>
                <w:sz w:val="22"/>
                <w:szCs w:val="22"/>
                <w:lang w:val="sr-Cyrl-RS" w:eastAsia="sr-Latn-CS"/>
              </w:rPr>
              <w:t>ЗА ПАРТИЈУ 2:</w:t>
            </w:r>
            <w:r w:rsidRPr="00001AF3">
              <w:rPr>
                <w:rFonts w:ascii="Arial" w:hAnsi="Arial" w:cs="Arial"/>
                <w:b/>
                <w:sz w:val="22"/>
                <w:szCs w:val="22"/>
                <w:lang w:val="sr-Latn-RS" w:eastAsia="sr-Latn-CS"/>
              </w:rPr>
              <w:t xml:space="preserve"> </w:t>
            </w:r>
            <w:r w:rsidRPr="00001AF3">
              <w:rPr>
                <w:rFonts w:ascii="Arial" w:hAnsi="Arial" w:cs="Arial"/>
                <w:b/>
                <w:sz w:val="22"/>
                <w:szCs w:val="22"/>
                <w:lang w:val="sr-Cyrl-RS" w:eastAsia="sr-Latn-CS"/>
              </w:rPr>
              <w:t>доказати да понуђач испуњава услов 1 и услов 2.</w:t>
            </w:r>
          </w:p>
          <w:p w:rsidR="00001AF3" w:rsidRPr="00001AF3" w:rsidRDefault="00001AF3" w:rsidP="00001AF3">
            <w:pPr>
              <w:autoSpaceDE w:val="0"/>
              <w:autoSpaceDN w:val="0"/>
              <w:adjustRightInd w:val="0"/>
              <w:rPr>
                <w:rFonts w:ascii="Arial" w:hAnsi="Arial" w:cs="Arial"/>
                <w:b/>
                <w:sz w:val="22"/>
                <w:szCs w:val="22"/>
                <w:u w:val="single"/>
              </w:rPr>
            </w:pPr>
            <w:r w:rsidRPr="00001AF3">
              <w:rPr>
                <w:rFonts w:ascii="Arial" w:hAnsi="Arial" w:cs="Arial"/>
                <w:b/>
                <w:sz w:val="22"/>
                <w:szCs w:val="22"/>
                <w:u w:val="single"/>
              </w:rPr>
              <w:t>Услов 2:</w:t>
            </w:r>
          </w:p>
          <w:p w:rsidR="00001AF3" w:rsidRPr="00001AF3" w:rsidRDefault="00001AF3" w:rsidP="00001AF3">
            <w:pPr>
              <w:autoSpaceDE w:val="0"/>
              <w:autoSpaceDN w:val="0"/>
              <w:adjustRightInd w:val="0"/>
              <w:rPr>
                <w:rFonts w:ascii="Arial" w:hAnsi="Arial" w:cs="Arial"/>
                <w:sz w:val="22"/>
                <w:szCs w:val="22"/>
                <w:lang w:val="sr-Cyrl-RS"/>
              </w:rPr>
            </w:pPr>
            <w:r w:rsidRPr="00001AF3">
              <w:rPr>
                <w:rFonts w:ascii="Arial" w:hAnsi="Arial" w:cs="Arial"/>
                <w:sz w:val="22"/>
                <w:szCs w:val="22"/>
                <w:lang w:val="sr-Cyrl-RS"/>
              </w:rPr>
              <w:t xml:space="preserve">- </w:t>
            </w:r>
            <w:r w:rsidRPr="00001AF3">
              <w:rPr>
                <w:rFonts w:ascii="Arial" w:hAnsi="Arial" w:cs="Arial"/>
                <w:sz w:val="22"/>
                <w:szCs w:val="22"/>
              </w:rPr>
              <w:t xml:space="preserve">да </w:t>
            </w:r>
            <w:r w:rsidRPr="00001AF3">
              <w:rPr>
                <w:rFonts w:ascii="Arial" w:hAnsi="Arial" w:cs="Arial"/>
                <w:sz w:val="22"/>
                <w:szCs w:val="22"/>
                <w:lang w:val="sr-Latn-RS" w:eastAsia="sr-Latn-RS"/>
              </w:rPr>
              <w:t xml:space="preserve">Понуђач располаже довољним кадровским капацитетом ако има најмање </w:t>
            </w:r>
            <w:r w:rsidRPr="00001AF3">
              <w:rPr>
                <w:rFonts w:ascii="Arial" w:hAnsi="Arial" w:cs="Arial"/>
                <w:sz w:val="22"/>
                <w:szCs w:val="22"/>
                <w:lang w:val="sr-Cyrl-RS" w:eastAsia="sr-Latn-RS"/>
              </w:rPr>
              <w:t>једног</w:t>
            </w:r>
            <w:r w:rsidRPr="00001AF3">
              <w:rPr>
                <w:rFonts w:ascii="Arial" w:hAnsi="Arial" w:cs="Arial"/>
                <w:sz w:val="22"/>
                <w:szCs w:val="22"/>
                <w:lang w:val="sr-Latn-RS" w:eastAsia="sr-Latn-RS"/>
              </w:rPr>
              <w:t> запосленог </w:t>
            </w:r>
            <w:r w:rsidRPr="00001AF3">
              <w:rPr>
                <w:rFonts w:ascii="Arial" w:hAnsi="Arial" w:cs="Arial"/>
                <w:sz w:val="22"/>
                <w:szCs w:val="22"/>
                <w:lang w:eastAsia="sr-Latn-RS"/>
              </w:rPr>
              <w:t>извршиоца </w:t>
            </w:r>
            <w:r w:rsidRPr="00001AF3">
              <w:rPr>
                <w:rFonts w:ascii="Arial" w:hAnsi="Arial" w:cs="Arial"/>
                <w:sz w:val="22"/>
                <w:szCs w:val="22"/>
                <w:lang w:val="sr-Cyrl-RS" w:eastAsia="sr-Latn-RS"/>
              </w:rPr>
              <w:t>које</w:t>
            </w:r>
            <w:r w:rsidRPr="00001AF3">
              <w:rPr>
                <w:rFonts w:ascii="Arial" w:hAnsi="Arial" w:cs="Arial"/>
                <w:sz w:val="22"/>
                <w:szCs w:val="22"/>
                <w:lang w:eastAsia="sr-Latn-RS"/>
              </w:rPr>
              <w:t> ће бити одговорно за </w:t>
            </w:r>
            <w:r w:rsidRPr="00001AF3">
              <w:rPr>
                <w:rFonts w:ascii="Arial" w:hAnsi="Arial" w:cs="Arial"/>
                <w:sz w:val="22"/>
                <w:szCs w:val="22"/>
                <w:lang w:val="sr-Cyrl-RS" w:eastAsia="sr-Latn-RS"/>
              </w:rPr>
              <w:t>одржавање софтвера</w:t>
            </w:r>
            <w:r w:rsidRPr="00001AF3">
              <w:rPr>
                <w:rFonts w:ascii="Arial" w:hAnsi="Arial" w:cs="Arial"/>
                <w:sz w:val="22"/>
                <w:szCs w:val="22"/>
                <w:lang w:eastAsia="sr-Latn-RS"/>
              </w:rPr>
              <w:t>, а који поседују </w:t>
            </w:r>
            <w:r w:rsidRPr="00001AF3">
              <w:rPr>
                <w:rFonts w:ascii="Arial" w:hAnsi="Arial" w:cs="Arial"/>
                <w:sz w:val="22"/>
                <w:szCs w:val="22"/>
                <w:lang w:val="sr-Cyrl-RS" w:eastAsia="sr-Latn-RS"/>
              </w:rPr>
              <w:t>важећи </w:t>
            </w:r>
            <w:r w:rsidRPr="00001AF3">
              <w:rPr>
                <w:rFonts w:ascii="Arial" w:hAnsi="Arial" w:cs="Arial"/>
                <w:sz w:val="22"/>
                <w:szCs w:val="22"/>
                <w:lang w:eastAsia="sr-Latn-RS"/>
              </w:rPr>
              <w:t xml:space="preserve">сертификат </w:t>
            </w:r>
            <w:r w:rsidRPr="00805C15">
              <w:rPr>
                <w:rFonts w:ascii="Arial" w:hAnsi="Arial" w:cs="Arial"/>
                <w:b/>
                <w:sz w:val="22"/>
                <w:szCs w:val="22"/>
                <w:lang w:eastAsia="sr-Latn-RS"/>
              </w:rPr>
              <w:t>Milestone Expert Certification</w:t>
            </w:r>
            <w:r w:rsidR="00805C15" w:rsidRPr="00FE4448">
              <w:rPr>
                <w:rFonts w:ascii="Arial" w:hAnsi="Arial" w:cs="Arial"/>
                <w:sz w:val="22"/>
                <w:szCs w:val="22"/>
                <w:lang w:val="en-US"/>
              </w:rPr>
              <w:t xml:space="preserve"> или</w:t>
            </w:r>
            <w:r w:rsidR="00805C15">
              <w:rPr>
                <w:rFonts w:ascii="Arial" w:hAnsi="Arial" w:cs="Arial"/>
                <w:b/>
                <w:sz w:val="22"/>
                <w:szCs w:val="22"/>
                <w:lang w:val="en-US"/>
              </w:rPr>
              <w:t xml:space="preserve"> </w:t>
            </w:r>
            <w:r w:rsidR="00805C15">
              <w:rPr>
                <w:rFonts w:ascii="Arial" w:hAnsi="Arial" w:cs="Arial"/>
                <w:b/>
                <w:sz w:val="22"/>
                <w:szCs w:val="22"/>
                <w:lang w:val="sr-Cyrl-RS"/>
              </w:rPr>
              <w:t xml:space="preserve"> </w:t>
            </w:r>
            <w:r w:rsidR="00805C15" w:rsidRPr="00FE4448">
              <w:rPr>
                <w:rFonts w:ascii="Arial" w:hAnsi="Arial" w:cs="Arial"/>
                <w:sz w:val="22"/>
                <w:szCs w:val="22"/>
                <w:lang w:val="sr-Cyrl-RS"/>
              </w:rPr>
              <w:t>важећи сертификат</w:t>
            </w:r>
            <w:r w:rsidR="00805C15">
              <w:rPr>
                <w:rFonts w:ascii="Arial" w:hAnsi="Arial" w:cs="Arial"/>
                <w:b/>
                <w:sz w:val="22"/>
                <w:szCs w:val="22"/>
                <w:lang w:val="sr-Cyrl-RS"/>
              </w:rPr>
              <w:t xml:space="preserve"> </w:t>
            </w:r>
            <w:r w:rsidR="00805C15" w:rsidRPr="00C90FF4">
              <w:rPr>
                <w:rFonts w:ascii="Arial" w:hAnsi="Arial" w:cs="Arial"/>
                <w:b/>
                <w:sz w:val="22"/>
                <w:szCs w:val="22"/>
                <w:lang w:val="en-GB"/>
              </w:rPr>
              <w:t>Milestone Certified Integration Engineer (MCIE)</w:t>
            </w:r>
            <w:r w:rsidR="00805C15">
              <w:rPr>
                <w:rFonts w:ascii="Arial" w:hAnsi="Arial" w:cs="Arial"/>
                <w:sz w:val="22"/>
                <w:szCs w:val="22"/>
                <w:lang w:val="sr-Cyrl-RS" w:eastAsia="sr-Latn-RS"/>
              </w:rPr>
              <w:t xml:space="preserve"> </w:t>
            </w:r>
            <w:r w:rsidRPr="00001AF3">
              <w:rPr>
                <w:rFonts w:ascii="Arial" w:hAnsi="Arial" w:cs="Arial"/>
                <w:sz w:val="22"/>
                <w:szCs w:val="22"/>
                <w:lang w:val="sr-Cyrl-RS" w:eastAsia="sr-Latn-RS"/>
              </w:rPr>
              <w:t xml:space="preserve">, </w:t>
            </w:r>
            <w:r w:rsidRPr="00001AF3">
              <w:rPr>
                <w:rFonts w:ascii="Arial" w:hAnsi="Arial" w:cs="Arial"/>
                <w:sz w:val="22"/>
                <w:szCs w:val="22"/>
                <w:lang w:val="sr-Cyrl-RS"/>
              </w:rPr>
              <w:t xml:space="preserve">као и да поседује личну техничку лиценцу за вршење послова монтаже, пуштања у рад и одржавања система техничке заштите и обуке корисника, </w:t>
            </w:r>
            <w:r w:rsidRPr="00001AF3">
              <w:rPr>
                <w:rFonts w:ascii="Arial" w:hAnsi="Arial" w:cs="Arial"/>
                <w:sz w:val="22"/>
                <w:szCs w:val="22"/>
                <w:lang w:val="sr-Latn-RS" w:eastAsia="sr-Latn-RS"/>
              </w:rPr>
              <w:t>односно </w:t>
            </w:r>
            <w:r w:rsidRPr="00001AF3">
              <w:rPr>
                <w:rFonts w:ascii="Arial" w:hAnsi="Arial" w:cs="Arial"/>
                <w:sz w:val="22"/>
                <w:szCs w:val="22"/>
                <w:lang w:eastAsia="sr-Latn-RS"/>
              </w:rPr>
              <w:t>има</w:t>
            </w:r>
            <w:r w:rsidRPr="00001AF3">
              <w:rPr>
                <w:rFonts w:ascii="Arial" w:hAnsi="Arial" w:cs="Arial"/>
                <w:sz w:val="22"/>
                <w:szCs w:val="22"/>
                <w:lang w:val="sr-Latn-RS" w:eastAsia="sr-Latn-RS"/>
              </w:rPr>
              <w:t xml:space="preserve"> </w:t>
            </w:r>
            <w:r w:rsidRPr="00001AF3">
              <w:rPr>
                <w:rFonts w:ascii="Arial" w:hAnsi="Arial" w:cs="Arial"/>
                <w:sz w:val="22"/>
                <w:szCs w:val="22"/>
                <w:lang w:eastAsia="sr-Latn-RS"/>
              </w:rPr>
              <w:t>радно ангажован</w:t>
            </w:r>
            <w:r w:rsidRPr="00001AF3">
              <w:rPr>
                <w:rFonts w:ascii="Arial" w:hAnsi="Arial" w:cs="Arial"/>
                <w:sz w:val="22"/>
                <w:szCs w:val="22"/>
                <w:lang w:val="sr-Latn-RS" w:eastAsia="sr-Latn-RS"/>
              </w:rPr>
              <w:t>og</w:t>
            </w:r>
            <w:r w:rsidRPr="00001AF3">
              <w:rPr>
                <w:rFonts w:ascii="Arial" w:hAnsi="Arial" w:cs="Arial"/>
                <w:sz w:val="22"/>
                <w:szCs w:val="22"/>
                <w:lang w:eastAsia="sr-Latn-RS"/>
              </w:rPr>
              <w:t> наведен</w:t>
            </w:r>
            <w:r w:rsidRPr="00001AF3">
              <w:rPr>
                <w:rFonts w:ascii="Arial" w:hAnsi="Arial" w:cs="Arial"/>
                <w:sz w:val="22"/>
                <w:szCs w:val="22"/>
                <w:lang w:val="sr-Latn-RS" w:eastAsia="sr-Latn-RS"/>
              </w:rPr>
              <w:t>o</w:t>
            </w:r>
            <w:r w:rsidRPr="00001AF3">
              <w:rPr>
                <w:rFonts w:ascii="Arial" w:hAnsi="Arial" w:cs="Arial"/>
                <w:sz w:val="22"/>
                <w:szCs w:val="22"/>
                <w:lang w:val="sr-Cyrl-RS" w:eastAsia="sr-Latn-RS"/>
              </w:rPr>
              <w:t xml:space="preserve">г </w:t>
            </w:r>
            <w:r w:rsidRPr="00001AF3">
              <w:rPr>
                <w:rFonts w:ascii="Arial" w:hAnsi="Arial" w:cs="Arial"/>
                <w:sz w:val="22"/>
                <w:szCs w:val="22"/>
                <w:lang w:eastAsia="sr-Latn-RS"/>
              </w:rPr>
              <w:t> извршиоц</w:t>
            </w:r>
            <w:r w:rsidRPr="00001AF3">
              <w:rPr>
                <w:rFonts w:ascii="Arial" w:hAnsi="Arial" w:cs="Arial"/>
                <w:sz w:val="22"/>
                <w:szCs w:val="22"/>
                <w:lang w:val="sr-Latn-RS" w:eastAsia="sr-Latn-RS"/>
              </w:rPr>
              <w:t xml:space="preserve">a </w:t>
            </w:r>
            <w:r w:rsidRPr="00001AF3">
              <w:rPr>
                <w:rFonts w:ascii="Arial" w:hAnsi="Arial" w:cs="Arial"/>
                <w:sz w:val="22"/>
                <w:szCs w:val="22"/>
                <w:lang w:val="sr-Latn-RS" w:eastAsia="sr-Latn-RS"/>
              </w:rPr>
              <w:lastRenderedPageBreak/>
              <w:t>(по основу другог облика ангажовања ван радног односа, предвиђеног члановима 197-202. Закона о раду)</w:t>
            </w:r>
          </w:p>
          <w:p w:rsidR="00001AF3" w:rsidRPr="00001AF3" w:rsidRDefault="00001AF3" w:rsidP="00001AF3">
            <w:pPr>
              <w:autoSpaceDE w:val="0"/>
              <w:autoSpaceDN w:val="0"/>
              <w:adjustRightInd w:val="0"/>
              <w:rPr>
                <w:rFonts w:ascii="Arial" w:hAnsi="Arial" w:cs="Arial"/>
                <w:b/>
                <w:sz w:val="22"/>
                <w:szCs w:val="22"/>
                <w:u w:val="single"/>
              </w:rPr>
            </w:pPr>
            <w:r w:rsidRPr="00001AF3">
              <w:rPr>
                <w:rFonts w:ascii="Arial" w:hAnsi="Arial" w:cs="Arial"/>
                <w:b/>
                <w:sz w:val="22"/>
                <w:szCs w:val="22"/>
                <w:u w:val="single"/>
              </w:rPr>
              <w:t xml:space="preserve">Доказ: </w:t>
            </w:r>
          </w:p>
          <w:p w:rsidR="00001AF3" w:rsidRPr="00001AF3" w:rsidRDefault="00001AF3" w:rsidP="00001AF3">
            <w:pPr>
              <w:autoSpaceDE w:val="0"/>
              <w:autoSpaceDN w:val="0"/>
              <w:adjustRightInd w:val="0"/>
              <w:rPr>
                <w:rFonts w:ascii="Arial" w:hAnsi="Arial" w:cs="Arial"/>
                <w:b/>
                <w:sz w:val="22"/>
                <w:szCs w:val="22"/>
                <w:u w:val="single"/>
              </w:rPr>
            </w:pPr>
          </w:p>
          <w:p w:rsidR="00001AF3" w:rsidRPr="00001AF3" w:rsidRDefault="00001AF3" w:rsidP="00001AF3">
            <w:pPr>
              <w:pStyle w:val="ListParagraph"/>
              <w:numPr>
                <w:ilvl w:val="0"/>
                <w:numId w:val="31"/>
              </w:numPr>
              <w:shd w:val="clear" w:color="auto" w:fill="FFFFFF"/>
              <w:spacing w:before="120" w:after="0" w:line="240" w:lineRule="auto"/>
              <w:jc w:val="both"/>
              <w:rPr>
                <w:rFonts w:ascii="Arial" w:hAnsi="Arial" w:cs="Arial"/>
                <w:b/>
                <w:bCs/>
                <w:sz w:val="22"/>
                <w:szCs w:val="22"/>
                <w:u w:val="single"/>
                <w:lang w:eastAsia="sr-Latn-RS"/>
              </w:rPr>
            </w:pPr>
            <w:r w:rsidRPr="00001AF3">
              <w:rPr>
                <w:rFonts w:ascii="Arial" w:hAnsi="Arial" w:cs="Arial"/>
                <w:sz w:val="22"/>
                <w:szCs w:val="22"/>
                <w:lang w:eastAsia="sr-Latn-R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001AF3" w:rsidRPr="00001AF3" w:rsidRDefault="00001AF3" w:rsidP="00001AF3">
            <w:pPr>
              <w:pStyle w:val="ListParagraph"/>
              <w:numPr>
                <w:ilvl w:val="0"/>
                <w:numId w:val="31"/>
              </w:numPr>
              <w:shd w:val="clear" w:color="auto" w:fill="FFFFFF"/>
              <w:spacing w:before="120" w:after="0" w:line="240" w:lineRule="auto"/>
              <w:jc w:val="both"/>
              <w:rPr>
                <w:rFonts w:ascii="Arial" w:hAnsi="Arial" w:cs="Arial"/>
                <w:b/>
                <w:bCs/>
                <w:sz w:val="22"/>
                <w:szCs w:val="22"/>
                <w:u w:val="single"/>
                <w:lang w:eastAsia="sr-Latn-RS"/>
              </w:rPr>
            </w:pPr>
            <w:r w:rsidRPr="00001AF3">
              <w:rPr>
                <w:rFonts w:ascii="Arial" w:hAnsi="Arial" w:cs="Arial"/>
                <w:sz w:val="22"/>
                <w:szCs w:val="22"/>
                <w:lang w:val="sr-Latn-RS" w:eastAsia="sr-Latn-RS"/>
              </w:rPr>
              <w:t>Фотокопија </w:t>
            </w:r>
            <w:r w:rsidRPr="00001AF3">
              <w:rPr>
                <w:rFonts w:ascii="Arial" w:hAnsi="Arial" w:cs="Arial"/>
                <w:sz w:val="22"/>
                <w:szCs w:val="22"/>
                <w:lang w:val="sr-Cyrl-CS" w:eastAsia="sr-Latn-RS"/>
              </w:rPr>
              <w:t>важећег </w:t>
            </w:r>
            <w:r w:rsidRPr="00001AF3">
              <w:rPr>
                <w:rFonts w:ascii="Arial" w:hAnsi="Arial" w:cs="Arial"/>
                <w:sz w:val="22"/>
                <w:szCs w:val="22"/>
                <w:lang w:val="sr-Latn-RS" w:eastAsia="sr-Latn-RS"/>
              </w:rPr>
              <w:t>уговора о ангажовању (за лица ангажована ван радног односа)</w:t>
            </w:r>
          </w:p>
          <w:p w:rsidR="00001AF3" w:rsidRPr="00001AF3" w:rsidRDefault="00001AF3" w:rsidP="00001AF3">
            <w:pPr>
              <w:pStyle w:val="ListParagraph"/>
              <w:numPr>
                <w:ilvl w:val="0"/>
                <w:numId w:val="31"/>
              </w:numPr>
              <w:shd w:val="clear" w:color="auto" w:fill="FFFFFF"/>
              <w:spacing w:before="120" w:after="0" w:line="240" w:lineRule="auto"/>
              <w:jc w:val="both"/>
              <w:rPr>
                <w:rFonts w:ascii="Arial" w:hAnsi="Arial" w:cs="Arial"/>
                <w:b/>
                <w:bCs/>
                <w:sz w:val="22"/>
                <w:szCs w:val="22"/>
                <w:u w:val="single"/>
                <w:lang w:eastAsia="sr-Latn-RS"/>
              </w:rPr>
            </w:pPr>
            <w:r w:rsidRPr="00001AF3">
              <w:rPr>
                <w:rFonts w:ascii="Arial" w:hAnsi="Arial" w:cs="Arial"/>
                <w:sz w:val="22"/>
                <w:szCs w:val="22"/>
                <w:lang w:val="sr-Cyrl-CS" w:eastAsia="sr-Latn-RS"/>
              </w:rPr>
              <w:t>Фотокопија дипломе о стеченој стручној спреми</w:t>
            </w:r>
          </w:p>
          <w:p w:rsidR="00001AF3" w:rsidRPr="00001AF3" w:rsidRDefault="00001AF3" w:rsidP="00001AF3">
            <w:pPr>
              <w:pStyle w:val="ListParagraph"/>
              <w:numPr>
                <w:ilvl w:val="0"/>
                <w:numId w:val="31"/>
              </w:numPr>
              <w:shd w:val="clear" w:color="auto" w:fill="FFFFFF"/>
              <w:spacing w:before="120" w:after="0" w:line="240" w:lineRule="auto"/>
              <w:jc w:val="both"/>
              <w:rPr>
                <w:rFonts w:ascii="Arial" w:hAnsi="Arial" w:cs="Arial"/>
                <w:b/>
                <w:bCs/>
                <w:sz w:val="22"/>
                <w:szCs w:val="22"/>
                <w:u w:val="single"/>
                <w:lang w:eastAsia="sr-Latn-RS"/>
              </w:rPr>
            </w:pPr>
            <w:r w:rsidRPr="00001AF3">
              <w:rPr>
                <w:rFonts w:ascii="Arial" w:hAnsi="Arial" w:cs="Arial"/>
                <w:sz w:val="22"/>
                <w:szCs w:val="22"/>
                <w:lang w:eastAsia="sr-Latn-RS"/>
              </w:rPr>
              <w:t xml:space="preserve">Фотокопија сертификата </w:t>
            </w:r>
            <w:r w:rsidRPr="00805C15">
              <w:rPr>
                <w:rFonts w:ascii="Arial" w:hAnsi="Arial" w:cs="Arial"/>
                <w:b/>
                <w:sz w:val="22"/>
                <w:szCs w:val="22"/>
                <w:lang w:eastAsia="sr-Latn-RS"/>
              </w:rPr>
              <w:t>Milestone Expert Certification</w:t>
            </w:r>
            <w:r w:rsidR="00805C15" w:rsidRPr="00FE4448">
              <w:rPr>
                <w:rFonts w:ascii="Arial" w:hAnsi="Arial" w:cs="Arial"/>
                <w:sz w:val="22"/>
                <w:szCs w:val="22"/>
                <w:lang w:val="sr-Cyrl-RS"/>
              </w:rPr>
              <w:t xml:space="preserve"> или</w:t>
            </w:r>
            <w:r w:rsidR="00805C15" w:rsidRPr="00C90FF4">
              <w:rPr>
                <w:rFonts w:ascii="Arial" w:hAnsi="Arial" w:cs="Arial"/>
                <w:sz w:val="22"/>
                <w:szCs w:val="22"/>
                <w:lang w:val="en-US"/>
              </w:rPr>
              <w:t xml:space="preserve"> </w:t>
            </w:r>
            <w:r w:rsidR="00805C15">
              <w:rPr>
                <w:rFonts w:ascii="Arial" w:hAnsi="Arial" w:cs="Arial"/>
                <w:sz w:val="22"/>
                <w:szCs w:val="22"/>
                <w:lang w:val="en-US"/>
              </w:rPr>
              <w:t>ф</w:t>
            </w:r>
            <w:r w:rsidR="00805C15" w:rsidRPr="00C90FF4">
              <w:rPr>
                <w:rFonts w:ascii="Arial" w:hAnsi="Arial" w:cs="Arial"/>
                <w:sz w:val="22"/>
                <w:szCs w:val="22"/>
                <w:lang w:val="en-US"/>
              </w:rPr>
              <w:t xml:space="preserve">отокопија сертификата </w:t>
            </w:r>
            <w:r w:rsidR="00805C15" w:rsidRPr="00C90FF4">
              <w:rPr>
                <w:rFonts w:ascii="Arial" w:hAnsi="Arial" w:cs="Arial"/>
                <w:b/>
                <w:bCs/>
                <w:sz w:val="22"/>
                <w:szCs w:val="22"/>
                <w:lang w:val="en-US"/>
              </w:rPr>
              <w:t>Milestone Certified Integration Engineer (MCIE)</w:t>
            </w:r>
            <w:r w:rsidRPr="00001AF3">
              <w:rPr>
                <w:rFonts w:ascii="Arial" w:hAnsi="Arial" w:cs="Arial"/>
                <w:sz w:val="22"/>
                <w:szCs w:val="22"/>
                <w:lang w:eastAsia="sr-Latn-RS"/>
              </w:rPr>
              <w:t xml:space="preserve"> за лице наведено у Изјави.</w:t>
            </w:r>
          </w:p>
          <w:p w:rsidR="00001AF3" w:rsidRPr="00001AF3" w:rsidRDefault="00001AF3" w:rsidP="00001AF3">
            <w:pPr>
              <w:pStyle w:val="ListParagraph"/>
              <w:numPr>
                <w:ilvl w:val="0"/>
                <w:numId w:val="31"/>
              </w:numPr>
              <w:shd w:val="clear" w:color="auto" w:fill="FFFFFF"/>
              <w:spacing w:before="120" w:after="0" w:line="240" w:lineRule="auto"/>
              <w:jc w:val="both"/>
              <w:rPr>
                <w:rFonts w:ascii="Arial" w:hAnsi="Arial" w:cs="Arial"/>
                <w:sz w:val="22"/>
                <w:szCs w:val="22"/>
                <w:lang w:val="sr-Latn-RS" w:eastAsia="sr-Latn-RS"/>
              </w:rPr>
            </w:pPr>
            <w:r w:rsidRPr="00001AF3">
              <w:rPr>
                <w:rFonts w:ascii="Arial" w:hAnsi="Arial" w:cs="Arial"/>
                <w:sz w:val="22"/>
                <w:szCs w:val="22"/>
                <w:lang w:val="sr-Latn-RS" w:eastAsia="sr-Latn-RS"/>
              </w:rPr>
              <w:t>Фотокопија </w:t>
            </w:r>
            <w:r w:rsidRPr="00001AF3">
              <w:rPr>
                <w:rFonts w:ascii="Arial" w:hAnsi="Arial" w:cs="Arial"/>
                <w:sz w:val="22"/>
                <w:szCs w:val="22"/>
                <w:lang w:val="sr-Cyrl-RS" w:eastAsia="sr-Latn-RS"/>
              </w:rPr>
              <w:t>важеће </w:t>
            </w:r>
            <w:r w:rsidRPr="00001AF3">
              <w:rPr>
                <w:rFonts w:ascii="Arial" w:hAnsi="Arial" w:cs="Arial"/>
                <w:sz w:val="22"/>
                <w:szCs w:val="22"/>
                <w:lang w:eastAsia="sr-Latn-RS"/>
              </w:rPr>
              <w:t>Лиценц</w:t>
            </w:r>
            <w:r w:rsidRPr="00001AF3">
              <w:rPr>
                <w:rFonts w:ascii="Arial" w:hAnsi="Arial" w:cs="Arial"/>
                <w:sz w:val="22"/>
                <w:szCs w:val="22"/>
                <w:lang w:val="sr-Cyrl-RS" w:eastAsia="sr-Latn-RS"/>
              </w:rPr>
              <w:t>е</w:t>
            </w:r>
            <w:r w:rsidRPr="00001AF3">
              <w:rPr>
                <w:rFonts w:ascii="Arial" w:hAnsi="Arial" w:cs="Arial"/>
                <w:sz w:val="22"/>
                <w:szCs w:val="22"/>
                <w:lang w:eastAsia="sr-Latn-RS"/>
              </w:rPr>
              <w:t> за вршење послова монтаже, пуштања у рад и одржавања система техничке заштите и обуке корисника издату на </w:t>
            </w:r>
            <w:r w:rsidRPr="00001AF3">
              <w:rPr>
                <w:rFonts w:ascii="Arial" w:hAnsi="Arial" w:cs="Arial"/>
                <w:sz w:val="22"/>
                <w:szCs w:val="22"/>
                <w:lang w:val="sr-Cyrl-RS" w:eastAsia="sr-Latn-RS"/>
              </w:rPr>
              <w:t>физичко</w:t>
            </w:r>
            <w:r w:rsidRPr="00001AF3">
              <w:rPr>
                <w:rFonts w:ascii="Arial" w:hAnsi="Arial" w:cs="Arial"/>
                <w:sz w:val="22"/>
                <w:szCs w:val="22"/>
                <w:lang w:eastAsia="sr-Latn-RS"/>
              </w:rPr>
              <w:t> лице понуђача од стране надлежног органа МУП-а.</w:t>
            </w:r>
          </w:p>
          <w:p w:rsidR="00001AF3" w:rsidRPr="00001AF3" w:rsidRDefault="00001AF3" w:rsidP="00001AF3">
            <w:pPr>
              <w:pStyle w:val="ListParagraph"/>
              <w:shd w:val="clear" w:color="auto" w:fill="FFFFFF"/>
              <w:spacing w:after="0" w:line="240" w:lineRule="auto"/>
              <w:rPr>
                <w:rFonts w:ascii="Arial" w:hAnsi="Arial" w:cs="Arial"/>
                <w:sz w:val="22"/>
                <w:szCs w:val="22"/>
                <w:lang w:val="sr-Latn-RS" w:eastAsia="sr-Latn-RS"/>
              </w:rPr>
            </w:pPr>
          </w:p>
          <w:p w:rsidR="00001AF3" w:rsidRPr="00001AF3" w:rsidRDefault="00001AF3" w:rsidP="00001AF3">
            <w:pPr>
              <w:autoSpaceDE w:val="0"/>
              <w:autoSpaceDN w:val="0"/>
              <w:adjustRightInd w:val="0"/>
              <w:rPr>
                <w:rFonts w:ascii="Arial" w:hAnsi="Arial" w:cs="Arial"/>
                <w:b/>
                <w:sz w:val="22"/>
                <w:szCs w:val="22"/>
                <w:lang w:val="sr-Cyrl-RS" w:eastAsia="sr-Latn-CS"/>
              </w:rPr>
            </w:pPr>
            <w:r w:rsidRPr="00001AF3">
              <w:rPr>
                <w:rFonts w:ascii="Arial" w:hAnsi="Arial" w:cs="Arial"/>
                <w:b/>
                <w:sz w:val="22"/>
                <w:szCs w:val="22"/>
                <w:lang w:val="sr-Cyrl-RS" w:eastAsia="sr-Latn-CS"/>
              </w:rPr>
              <w:t>ЗА ПАРТИЈУ 3: доказати да понуђач испуњава услов 1 и услов 3.</w:t>
            </w:r>
          </w:p>
          <w:p w:rsidR="00001AF3" w:rsidRPr="00001AF3" w:rsidRDefault="00001AF3" w:rsidP="00001AF3">
            <w:pPr>
              <w:autoSpaceDE w:val="0"/>
              <w:autoSpaceDN w:val="0"/>
              <w:spacing w:after="200" w:line="276" w:lineRule="auto"/>
              <w:rPr>
                <w:rFonts w:ascii="Arial" w:eastAsia="Calibri" w:hAnsi="Arial" w:cs="Arial"/>
                <w:b/>
                <w:bCs/>
                <w:sz w:val="22"/>
                <w:szCs w:val="22"/>
                <w:u w:val="single"/>
              </w:rPr>
            </w:pPr>
            <w:r w:rsidRPr="00001AF3">
              <w:rPr>
                <w:rFonts w:ascii="Arial" w:hAnsi="Arial" w:cs="Arial"/>
                <w:b/>
                <w:bCs/>
                <w:sz w:val="22"/>
                <w:szCs w:val="22"/>
                <w:u w:val="single"/>
              </w:rPr>
              <w:t>Услов 3:</w:t>
            </w:r>
          </w:p>
          <w:p w:rsidR="00001AF3" w:rsidRPr="00001AF3" w:rsidRDefault="00001AF3" w:rsidP="00001AF3">
            <w:pPr>
              <w:autoSpaceDE w:val="0"/>
              <w:autoSpaceDN w:val="0"/>
              <w:adjustRightInd w:val="0"/>
              <w:rPr>
                <w:rFonts w:ascii="Arial" w:hAnsi="Arial" w:cs="Arial"/>
                <w:sz w:val="22"/>
                <w:szCs w:val="22"/>
                <w:lang w:val="sr-Cyrl-RS" w:eastAsia="sr-Latn-CS"/>
              </w:rPr>
            </w:pPr>
            <w:r w:rsidRPr="00001AF3">
              <w:rPr>
                <w:rFonts w:ascii="Arial" w:hAnsi="Arial" w:cs="Arial"/>
                <w:sz w:val="22"/>
                <w:szCs w:val="22"/>
              </w:rPr>
              <w:t xml:space="preserve">- </w:t>
            </w:r>
            <w:r w:rsidRPr="00001AF3">
              <w:rPr>
                <w:rFonts w:ascii="Arial" w:hAnsi="Arial" w:cs="Arial"/>
                <w:sz w:val="22"/>
                <w:szCs w:val="22"/>
                <w:lang w:val="sr-Cyrl-RS"/>
              </w:rPr>
              <w:t xml:space="preserve">да </w:t>
            </w:r>
            <w:r w:rsidRPr="00001AF3">
              <w:rPr>
                <w:rFonts w:ascii="Arial" w:hAnsi="Arial" w:cs="Arial"/>
                <w:sz w:val="22"/>
                <w:szCs w:val="22"/>
              </w:rPr>
              <w:t>Понуђач располаже довољним кадровским капацитетом</w:t>
            </w:r>
            <w:r w:rsidRPr="00001AF3">
              <w:rPr>
                <w:rFonts w:ascii="Arial" w:hAnsi="Arial" w:cs="Arial"/>
                <w:sz w:val="22"/>
                <w:szCs w:val="22"/>
                <w:lang w:val="sr-Cyrl-RS"/>
              </w:rPr>
              <w:t>,</w:t>
            </w:r>
            <w:r w:rsidRPr="00001AF3">
              <w:rPr>
                <w:rFonts w:ascii="Arial" w:hAnsi="Arial" w:cs="Arial"/>
                <w:sz w:val="22"/>
                <w:szCs w:val="22"/>
              </w:rPr>
              <w:t xml:space="preserve"> ако има најмање  два (2) запосленог извршиоца , </w:t>
            </w:r>
            <w:r w:rsidRPr="00001AF3">
              <w:rPr>
                <w:rFonts w:ascii="Arial" w:hAnsi="Arial" w:cs="Arial"/>
                <w:sz w:val="22"/>
                <w:szCs w:val="22"/>
                <w:lang w:val="sr-Cyrl-RS"/>
              </w:rPr>
              <w:t>који</w:t>
            </w:r>
            <w:r w:rsidRPr="00001AF3">
              <w:rPr>
                <w:rFonts w:ascii="Arial" w:hAnsi="Arial" w:cs="Arial"/>
                <w:sz w:val="22"/>
                <w:szCs w:val="22"/>
              </w:rPr>
              <w:t xml:space="preserve"> ће бити одговорни за </w:t>
            </w:r>
            <w:r w:rsidRPr="00001AF3">
              <w:rPr>
                <w:rFonts w:ascii="Arial" w:hAnsi="Arial" w:cs="Arial"/>
                <w:sz w:val="22"/>
                <w:szCs w:val="22"/>
                <w:lang w:val="sr-Cyrl-RS"/>
              </w:rPr>
              <w:t xml:space="preserve">одржавање, </w:t>
            </w:r>
            <w:r w:rsidRPr="00001AF3">
              <w:rPr>
                <w:rFonts w:ascii="Arial" w:hAnsi="Arial" w:cs="Arial"/>
                <w:sz w:val="22"/>
                <w:szCs w:val="22"/>
              </w:rPr>
              <w:t xml:space="preserve">инсталацију </w:t>
            </w:r>
            <w:r w:rsidRPr="00001AF3">
              <w:rPr>
                <w:rFonts w:ascii="Arial" w:hAnsi="Arial" w:cs="Arial"/>
                <w:sz w:val="22"/>
                <w:szCs w:val="22"/>
                <w:lang w:val="sr-Cyrl-RS"/>
              </w:rPr>
              <w:t xml:space="preserve">софтвера </w:t>
            </w:r>
            <w:r w:rsidRPr="00001AF3">
              <w:rPr>
                <w:rFonts w:ascii="Arial" w:hAnsi="Arial" w:cs="Arial"/>
                <w:sz w:val="22"/>
                <w:szCs w:val="22"/>
              </w:rPr>
              <w:t xml:space="preserve">и </w:t>
            </w:r>
            <w:r w:rsidRPr="00001AF3">
              <w:rPr>
                <w:rFonts w:ascii="Arial" w:hAnsi="Arial" w:cs="Arial"/>
                <w:sz w:val="22"/>
                <w:szCs w:val="22"/>
                <w:lang w:val="sr-Cyrl-RS"/>
              </w:rPr>
              <w:t>опреме</w:t>
            </w:r>
            <w:r w:rsidRPr="00001AF3">
              <w:rPr>
                <w:rFonts w:ascii="Arial" w:hAnsi="Arial" w:cs="Arial"/>
                <w:sz w:val="22"/>
                <w:szCs w:val="22"/>
              </w:rPr>
              <w:t xml:space="preserve">, а који поседују </w:t>
            </w:r>
            <w:r w:rsidRPr="00001AF3">
              <w:rPr>
                <w:rFonts w:ascii="Arial" w:hAnsi="Arial" w:cs="Arial"/>
                <w:sz w:val="22"/>
                <w:szCs w:val="22"/>
                <w:lang w:val="sr-Cyrl-RS"/>
              </w:rPr>
              <w:t xml:space="preserve">важећи </w:t>
            </w:r>
            <w:r w:rsidRPr="00001AF3">
              <w:rPr>
                <w:rFonts w:ascii="Arial" w:hAnsi="Arial" w:cs="Arial"/>
                <w:sz w:val="22"/>
                <w:szCs w:val="22"/>
              </w:rPr>
              <w:t xml:space="preserve">сертификат  </w:t>
            </w:r>
            <w:r w:rsidRPr="00001AF3">
              <w:rPr>
                <w:rFonts w:ascii="Arial" w:hAnsi="Arial" w:cs="Arial"/>
                <w:sz w:val="22"/>
                <w:szCs w:val="22"/>
                <w:lang w:val="sr-Cyrl-RS"/>
              </w:rPr>
              <w:t xml:space="preserve">за инсталацију, програмирање и сервисирање </w:t>
            </w:r>
            <w:r w:rsidRPr="00001AF3">
              <w:rPr>
                <w:rFonts w:ascii="Arial" w:hAnsi="Arial" w:cs="Arial"/>
                <w:sz w:val="22"/>
                <w:szCs w:val="22"/>
              </w:rPr>
              <w:t>Paradox</w:t>
            </w:r>
            <w:r w:rsidRPr="00001AF3">
              <w:rPr>
                <w:rFonts w:ascii="Arial" w:hAnsi="Arial" w:cs="Arial"/>
                <w:sz w:val="22"/>
                <w:szCs w:val="22"/>
                <w:lang w:val="sr-Cyrl-RS"/>
              </w:rPr>
              <w:t xml:space="preserve"> серије </w:t>
            </w:r>
            <w:r w:rsidRPr="00001AF3">
              <w:rPr>
                <w:rFonts w:ascii="Arial" w:hAnsi="Arial" w:cs="Arial"/>
                <w:sz w:val="22"/>
                <w:szCs w:val="22"/>
              </w:rPr>
              <w:t xml:space="preserve">SP </w:t>
            </w:r>
            <w:r w:rsidRPr="00001AF3">
              <w:rPr>
                <w:rFonts w:ascii="Arial" w:hAnsi="Arial" w:cs="Arial"/>
                <w:sz w:val="22"/>
                <w:szCs w:val="22"/>
                <w:lang w:val="sr-Cyrl-RS"/>
              </w:rPr>
              <w:t xml:space="preserve">и </w:t>
            </w:r>
            <w:r w:rsidRPr="00001AF3">
              <w:rPr>
                <w:rFonts w:ascii="Arial" w:hAnsi="Arial" w:cs="Arial"/>
                <w:sz w:val="22"/>
                <w:szCs w:val="22"/>
              </w:rPr>
              <w:t>EVO</w:t>
            </w:r>
            <w:r w:rsidRPr="00001AF3">
              <w:rPr>
                <w:rFonts w:ascii="Arial" w:hAnsi="Arial" w:cs="Arial"/>
                <w:sz w:val="22"/>
                <w:szCs w:val="22"/>
                <w:lang w:val="sr-Cyrl-RS"/>
              </w:rPr>
              <w:t>, као и да поседују личне техничке лиценце за вршење послова монтаже, пуштања у рад и одржавања система техничке заштите и обуке корисника</w:t>
            </w:r>
            <w:r w:rsidRPr="00001AF3">
              <w:rPr>
                <w:rFonts w:ascii="Arial" w:hAnsi="Arial" w:cs="Arial"/>
                <w:sz w:val="22"/>
                <w:szCs w:val="22"/>
              </w:rPr>
              <w:t xml:space="preserve">, </w:t>
            </w:r>
            <w:r w:rsidRPr="00001AF3">
              <w:rPr>
                <w:rFonts w:ascii="Arial" w:hAnsi="Arial" w:cs="Arial"/>
                <w:sz w:val="22"/>
                <w:szCs w:val="22"/>
                <w:lang w:val="sr-Latn-CS" w:eastAsia="sr-Latn-CS"/>
              </w:rPr>
              <w:t xml:space="preserve">односно </w:t>
            </w:r>
            <w:r w:rsidRPr="00001AF3">
              <w:rPr>
                <w:rFonts w:ascii="Arial" w:hAnsi="Arial" w:cs="Arial"/>
                <w:sz w:val="22"/>
                <w:szCs w:val="22"/>
                <w:lang w:eastAsia="sr-Latn-CS"/>
              </w:rPr>
              <w:t>има радно ангажоване наведене извршиоце</w:t>
            </w:r>
            <w:r w:rsidRPr="00001AF3">
              <w:rPr>
                <w:rFonts w:ascii="Arial" w:hAnsi="Arial" w:cs="Arial"/>
                <w:sz w:val="22"/>
                <w:szCs w:val="22"/>
                <w:lang w:val="sr-Latn-CS" w:eastAsia="sr-Latn-CS"/>
              </w:rPr>
              <w:t xml:space="preserve"> (по основу другог облика ангажовања ван радног односа, предвиђеног члановима 197-202. Закона о раду) </w:t>
            </w:r>
            <w:r w:rsidRPr="00001AF3">
              <w:rPr>
                <w:rFonts w:ascii="Arial" w:hAnsi="Arial" w:cs="Arial"/>
                <w:sz w:val="22"/>
                <w:szCs w:val="22"/>
                <w:lang w:val="sr-Cyrl-RS" w:eastAsia="sr-Latn-CS"/>
              </w:rPr>
              <w:t>.</w:t>
            </w:r>
          </w:p>
          <w:p w:rsidR="00001AF3" w:rsidRDefault="00001AF3" w:rsidP="00001AF3">
            <w:pPr>
              <w:autoSpaceDE w:val="0"/>
              <w:autoSpaceDN w:val="0"/>
              <w:spacing w:after="200" w:line="276" w:lineRule="auto"/>
              <w:rPr>
                <w:rFonts w:ascii="Arial" w:hAnsi="Arial" w:cs="Arial"/>
                <w:b/>
                <w:bCs/>
                <w:sz w:val="22"/>
                <w:szCs w:val="22"/>
                <w:u w:val="single"/>
              </w:rPr>
            </w:pPr>
            <w:r w:rsidRPr="00001AF3">
              <w:rPr>
                <w:rFonts w:ascii="Arial" w:hAnsi="Arial" w:cs="Arial"/>
                <w:b/>
                <w:bCs/>
                <w:sz w:val="22"/>
                <w:szCs w:val="22"/>
                <w:u w:val="single"/>
              </w:rPr>
              <w:t xml:space="preserve">Доказ: </w:t>
            </w:r>
          </w:p>
          <w:p w:rsidR="00001AF3" w:rsidRPr="00001AF3" w:rsidRDefault="00001AF3" w:rsidP="00001AF3">
            <w:pPr>
              <w:autoSpaceDE w:val="0"/>
              <w:autoSpaceDN w:val="0"/>
              <w:spacing w:after="200" w:line="276" w:lineRule="auto"/>
              <w:rPr>
                <w:rFonts w:ascii="Arial" w:hAnsi="Arial" w:cs="Arial"/>
                <w:b/>
                <w:bCs/>
                <w:sz w:val="22"/>
                <w:szCs w:val="22"/>
                <w:u w:val="single"/>
              </w:rPr>
            </w:pPr>
          </w:p>
          <w:p w:rsidR="00001AF3" w:rsidRPr="00001AF3" w:rsidRDefault="00001AF3" w:rsidP="00001AF3">
            <w:pPr>
              <w:numPr>
                <w:ilvl w:val="0"/>
                <w:numId w:val="29"/>
              </w:numPr>
              <w:suppressAutoHyphens w:val="0"/>
              <w:autoSpaceDE w:val="0"/>
              <w:autoSpaceDN w:val="0"/>
              <w:adjustRightInd w:val="0"/>
              <w:spacing w:after="200" w:line="276" w:lineRule="auto"/>
              <w:rPr>
                <w:rFonts w:ascii="Arial" w:hAnsi="Arial" w:cs="Arial"/>
                <w:sz w:val="22"/>
                <w:szCs w:val="22"/>
              </w:rPr>
            </w:pPr>
            <w:r w:rsidRPr="00001AF3">
              <w:rPr>
                <w:rFonts w:ascii="Arial" w:hAnsi="Arial" w:cs="Arial"/>
                <w:sz w:val="22"/>
                <w:szCs w:val="22"/>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w:t>
            </w:r>
            <w:r w:rsidRPr="00001AF3">
              <w:rPr>
                <w:rFonts w:ascii="Arial" w:eastAsia="Calibri" w:hAnsi="Arial" w:cs="Arial"/>
                <w:sz w:val="22"/>
                <w:szCs w:val="22"/>
              </w:rPr>
              <w:t>за лица у радном односу</w:t>
            </w:r>
          </w:p>
          <w:p w:rsidR="00001AF3" w:rsidRPr="00001AF3" w:rsidRDefault="00001AF3" w:rsidP="00001AF3">
            <w:pPr>
              <w:numPr>
                <w:ilvl w:val="0"/>
                <w:numId w:val="29"/>
              </w:numPr>
              <w:tabs>
                <w:tab w:val="left" w:pos="122"/>
                <w:tab w:val="left" w:pos="287"/>
              </w:tabs>
              <w:suppressAutoHyphens w:val="0"/>
              <w:spacing w:after="200" w:line="276" w:lineRule="auto"/>
              <w:contextualSpacing/>
              <w:rPr>
                <w:rFonts w:ascii="Arial" w:eastAsia="Calibri" w:hAnsi="Arial" w:cs="Arial"/>
                <w:b/>
                <w:sz w:val="22"/>
                <w:szCs w:val="22"/>
                <w:lang w:val="sr-Latn-CS"/>
              </w:rPr>
            </w:pPr>
            <w:r w:rsidRPr="00001AF3">
              <w:rPr>
                <w:rFonts w:ascii="Arial" w:eastAsia="Calibri" w:hAnsi="Arial" w:cs="Arial"/>
                <w:sz w:val="22"/>
                <w:szCs w:val="22"/>
                <w:lang w:val="sr-Latn-CS"/>
              </w:rPr>
              <w:t xml:space="preserve">Фотокопија </w:t>
            </w:r>
            <w:r w:rsidRPr="00001AF3">
              <w:rPr>
                <w:rFonts w:ascii="Arial" w:eastAsia="Calibri" w:hAnsi="Arial" w:cs="Arial"/>
                <w:sz w:val="22"/>
                <w:szCs w:val="22"/>
              </w:rPr>
              <w:t xml:space="preserve">важећег </w:t>
            </w:r>
            <w:r w:rsidRPr="00001AF3">
              <w:rPr>
                <w:rFonts w:ascii="Arial" w:eastAsia="Calibri" w:hAnsi="Arial" w:cs="Arial"/>
                <w:sz w:val="22"/>
                <w:szCs w:val="22"/>
                <w:lang w:val="sr-Latn-CS"/>
              </w:rPr>
              <w:t>уговора о ангажовању (за лица ангажована ван радног односа)</w:t>
            </w:r>
          </w:p>
          <w:p w:rsidR="00001AF3" w:rsidRPr="00001AF3" w:rsidRDefault="00001AF3" w:rsidP="00001AF3">
            <w:pPr>
              <w:numPr>
                <w:ilvl w:val="0"/>
                <w:numId w:val="29"/>
              </w:numPr>
              <w:suppressAutoHyphens w:val="0"/>
              <w:spacing w:after="200" w:line="276" w:lineRule="auto"/>
              <w:contextualSpacing/>
              <w:rPr>
                <w:rFonts w:ascii="Arial" w:eastAsia="Calibri" w:hAnsi="Arial" w:cs="Arial"/>
                <w:sz w:val="22"/>
                <w:szCs w:val="22"/>
              </w:rPr>
            </w:pPr>
            <w:r w:rsidRPr="00001AF3">
              <w:rPr>
                <w:rFonts w:ascii="Arial" w:eastAsia="Calibri" w:hAnsi="Arial" w:cs="Arial"/>
                <w:sz w:val="22"/>
                <w:szCs w:val="22"/>
              </w:rPr>
              <w:t xml:space="preserve">Фотокопија важеће </w:t>
            </w:r>
            <w:r w:rsidRPr="00001AF3">
              <w:rPr>
                <w:rFonts w:ascii="Arial" w:eastAsia="Calibri" w:hAnsi="Arial" w:cs="Arial"/>
                <w:sz w:val="22"/>
                <w:szCs w:val="22"/>
                <w:lang w:val="sr-Cyrl-RS"/>
              </w:rPr>
              <w:t xml:space="preserve">важећи </w:t>
            </w:r>
            <w:r w:rsidRPr="00001AF3">
              <w:rPr>
                <w:rFonts w:ascii="Arial" w:eastAsia="Calibri" w:hAnsi="Arial" w:cs="Arial"/>
                <w:sz w:val="22"/>
                <w:szCs w:val="22"/>
              </w:rPr>
              <w:t>сертификат</w:t>
            </w:r>
            <w:r w:rsidRPr="00001AF3">
              <w:rPr>
                <w:rFonts w:ascii="Arial" w:eastAsia="Calibri" w:hAnsi="Arial" w:cs="Arial"/>
                <w:sz w:val="22"/>
                <w:szCs w:val="22"/>
                <w:lang w:val="sr-Cyrl-RS"/>
              </w:rPr>
              <w:t>а</w:t>
            </w:r>
            <w:r w:rsidRPr="00001AF3">
              <w:rPr>
                <w:rFonts w:ascii="Arial" w:eastAsia="Calibri" w:hAnsi="Arial" w:cs="Arial"/>
                <w:sz w:val="22"/>
                <w:szCs w:val="22"/>
              </w:rPr>
              <w:t xml:space="preserve">  </w:t>
            </w:r>
            <w:r w:rsidRPr="00001AF3">
              <w:rPr>
                <w:rFonts w:ascii="Arial" w:eastAsia="Calibri" w:hAnsi="Arial" w:cs="Arial"/>
                <w:sz w:val="22"/>
                <w:szCs w:val="22"/>
                <w:lang w:val="sr-Cyrl-RS"/>
              </w:rPr>
              <w:t xml:space="preserve">за инсталацију, програмирање и сервисирање </w:t>
            </w:r>
            <w:r w:rsidRPr="00001AF3">
              <w:rPr>
                <w:rFonts w:ascii="Arial" w:eastAsia="Calibri" w:hAnsi="Arial" w:cs="Arial"/>
                <w:sz w:val="22"/>
                <w:szCs w:val="22"/>
              </w:rPr>
              <w:t>Paradox</w:t>
            </w:r>
            <w:r w:rsidRPr="00001AF3">
              <w:rPr>
                <w:rFonts w:ascii="Arial" w:eastAsia="Calibri" w:hAnsi="Arial" w:cs="Arial"/>
                <w:sz w:val="22"/>
                <w:szCs w:val="22"/>
                <w:lang w:val="sr-Cyrl-RS"/>
              </w:rPr>
              <w:t xml:space="preserve"> серије </w:t>
            </w:r>
            <w:r w:rsidRPr="00001AF3">
              <w:rPr>
                <w:rFonts w:ascii="Arial" w:eastAsia="Calibri" w:hAnsi="Arial" w:cs="Arial"/>
                <w:sz w:val="22"/>
                <w:szCs w:val="22"/>
              </w:rPr>
              <w:t xml:space="preserve">SP </w:t>
            </w:r>
            <w:r w:rsidRPr="00001AF3">
              <w:rPr>
                <w:rFonts w:ascii="Arial" w:eastAsia="Calibri" w:hAnsi="Arial" w:cs="Arial"/>
                <w:sz w:val="22"/>
                <w:szCs w:val="22"/>
                <w:lang w:val="sr-Cyrl-RS"/>
              </w:rPr>
              <w:t xml:space="preserve">и </w:t>
            </w:r>
            <w:r w:rsidRPr="00001AF3">
              <w:rPr>
                <w:rFonts w:ascii="Arial" w:eastAsia="Calibri" w:hAnsi="Arial" w:cs="Arial"/>
                <w:sz w:val="22"/>
                <w:szCs w:val="22"/>
              </w:rPr>
              <w:t>EVO</w:t>
            </w:r>
            <w:r w:rsidRPr="00001AF3">
              <w:rPr>
                <w:rFonts w:ascii="Arial" w:eastAsia="Calibri" w:hAnsi="Arial" w:cs="Arial"/>
                <w:sz w:val="22"/>
                <w:szCs w:val="22"/>
                <w:lang w:val="sr-Cyrl-RS"/>
              </w:rPr>
              <w:t xml:space="preserve"> </w:t>
            </w:r>
          </w:p>
          <w:p w:rsidR="00001AF3" w:rsidRPr="00001AF3" w:rsidRDefault="00001AF3" w:rsidP="00001AF3">
            <w:pPr>
              <w:numPr>
                <w:ilvl w:val="0"/>
                <w:numId w:val="29"/>
              </w:numPr>
              <w:suppressAutoHyphens w:val="0"/>
              <w:spacing w:after="200" w:line="276" w:lineRule="auto"/>
              <w:contextualSpacing/>
              <w:rPr>
                <w:rFonts w:ascii="Arial" w:eastAsia="Calibri" w:hAnsi="Arial" w:cs="Arial"/>
                <w:sz w:val="22"/>
                <w:szCs w:val="22"/>
              </w:rPr>
            </w:pPr>
            <w:r w:rsidRPr="00001AF3">
              <w:rPr>
                <w:rFonts w:ascii="Arial" w:eastAsia="Calibri" w:hAnsi="Arial" w:cs="Arial"/>
                <w:color w:val="000000"/>
                <w:sz w:val="22"/>
                <w:szCs w:val="22"/>
                <w:lang w:val="sr-Latn-RS" w:eastAsia="sr-Latn-RS"/>
              </w:rPr>
              <w:t xml:space="preserve">Фотокопија </w:t>
            </w:r>
            <w:r w:rsidRPr="00001AF3">
              <w:rPr>
                <w:rFonts w:ascii="Arial" w:eastAsia="Calibri" w:hAnsi="Arial" w:cs="Arial"/>
                <w:sz w:val="22"/>
                <w:szCs w:val="22"/>
                <w:lang w:val="sr-Cyrl-RS" w:eastAsia="sr-Latn-RS"/>
              </w:rPr>
              <w:t xml:space="preserve">важеће </w:t>
            </w:r>
            <w:r w:rsidRPr="00001AF3">
              <w:rPr>
                <w:rFonts w:ascii="Arial" w:eastAsia="Calibri" w:hAnsi="Arial" w:cs="Arial"/>
                <w:sz w:val="22"/>
                <w:szCs w:val="22"/>
                <w:lang w:eastAsia="sr-Latn-RS"/>
              </w:rPr>
              <w:t>Лиценц</w:t>
            </w:r>
            <w:r w:rsidRPr="00001AF3">
              <w:rPr>
                <w:rFonts w:ascii="Arial" w:eastAsia="Calibri" w:hAnsi="Arial" w:cs="Arial"/>
                <w:sz w:val="22"/>
                <w:szCs w:val="22"/>
                <w:lang w:val="sr-Cyrl-RS" w:eastAsia="sr-Latn-RS"/>
              </w:rPr>
              <w:t>е</w:t>
            </w:r>
            <w:r w:rsidRPr="00001AF3">
              <w:rPr>
                <w:rFonts w:ascii="Arial" w:eastAsia="Calibri" w:hAnsi="Arial" w:cs="Arial"/>
                <w:sz w:val="22"/>
                <w:szCs w:val="22"/>
                <w:lang w:eastAsia="sr-Latn-RS"/>
              </w:rPr>
              <w:t xml:space="preserve"> за вршење послова монтаже, пуштања у рад и одржавања система техничке заштите и обуке корисника издату на </w:t>
            </w:r>
            <w:r w:rsidRPr="00001AF3">
              <w:rPr>
                <w:rFonts w:ascii="Arial" w:eastAsia="Calibri" w:hAnsi="Arial" w:cs="Arial"/>
                <w:sz w:val="22"/>
                <w:szCs w:val="22"/>
                <w:lang w:val="sr-Cyrl-RS" w:eastAsia="sr-Latn-RS"/>
              </w:rPr>
              <w:t>физичко</w:t>
            </w:r>
            <w:r w:rsidRPr="00001AF3">
              <w:rPr>
                <w:rFonts w:ascii="Arial" w:eastAsia="Calibri" w:hAnsi="Arial" w:cs="Arial"/>
                <w:sz w:val="22"/>
                <w:szCs w:val="22"/>
                <w:lang w:eastAsia="sr-Latn-RS"/>
              </w:rPr>
              <w:t xml:space="preserve"> лице понуђача од стране надлежног органа МУП-а.</w:t>
            </w:r>
          </w:p>
          <w:p w:rsidR="00001AF3" w:rsidRDefault="00001AF3" w:rsidP="00001AF3">
            <w:pPr>
              <w:autoSpaceDE w:val="0"/>
              <w:autoSpaceDN w:val="0"/>
              <w:adjustRightInd w:val="0"/>
              <w:rPr>
                <w:rFonts w:ascii="Arial" w:hAnsi="Arial" w:cs="Arial"/>
                <w:b/>
                <w:sz w:val="22"/>
                <w:szCs w:val="22"/>
                <w:lang w:val="sr-Cyrl-RS" w:eastAsia="sr-Latn-CS"/>
              </w:rPr>
            </w:pPr>
          </w:p>
          <w:p w:rsidR="00001AF3" w:rsidRDefault="00001AF3" w:rsidP="00001AF3">
            <w:pPr>
              <w:autoSpaceDE w:val="0"/>
              <w:autoSpaceDN w:val="0"/>
              <w:adjustRightInd w:val="0"/>
              <w:rPr>
                <w:rFonts w:ascii="Arial" w:hAnsi="Arial" w:cs="Arial"/>
                <w:b/>
                <w:sz w:val="22"/>
                <w:szCs w:val="22"/>
                <w:lang w:val="sr-Cyrl-RS" w:eastAsia="sr-Latn-CS"/>
              </w:rPr>
            </w:pPr>
          </w:p>
          <w:p w:rsidR="00001AF3" w:rsidRDefault="00001AF3" w:rsidP="00001AF3">
            <w:pPr>
              <w:autoSpaceDE w:val="0"/>
              <w:autoSpaceDN w:val="0"/>
              <w:adjustRightInd w:val="0"/>
              <w:rPr>
                <w:rFonts w:ascii="Arial" w:hAnsi="Arial" w:cs="Arial"/>
                <w:b/>
                <w:sz w:val="22"/>
                <w:szCs w:val="22"/>
                <w:lang w:val="sr-Cyrl-RS" w:eastAsia="sr-Latn-CS"/>
              </w:rPr>
            </w:pPr>
          </w:p>
          <w:p w:rsidR="00001AF3" w:rsidRDefault="00001AF3" w:rsidP="00001AF3">
            <w:pPr>
              <w:autoSpaceDE w:val="0"/>
              <w:autoSpaceDN w:val="0"/>
              <w:adjustRightInd w:val="0"/>
              <w:rPr>
                <w:rFonts w:ascii="Arial" w:hAnsi="Arial" w:cs="Arial"/>
                <w:b/>
                <w:sz w:val="22"/>
                <w:szCs w:val="22"/>
                <w:lang w:val="sr-Cyrl-RS" w:eastAsia="sr-Latn-CS"/>
              </w:rPr>
            </w:pPr>
          </w:p>
          <w:p w:rsidR="00001AF3" w:rsidRPr="00001AF3" w:rsidRDefault="00001AF3" w:rsidP="00001AF3">
            <w:pPr>
              <w:autoSpaceDE w:val="0"/>
              <w:autoSpaceDN w:val="0"/>
              <w:adjustRightInd w:val="0"/>
              <w:rPr>
                <w:rFonts w:ascii="Arial" w:hAnsi="Arial" w:cs="Arial"/>
                <w:b/>
                <w:sz w:val="22"/>
                <w:szCs w:val="22"/>
                <w:lang w:val="sr-Cyrl-RS" w:eastAsia="sr-Latn-CS"/>
              </w:rPr>
            </w:pPr>
          </w:p>
          <w:p w:rsidR="00001AF3" w:rsidRPr="00001AF3" w:rsidRDefault="00001AF3" w:rsidP="00001AF3">
            <w:pPr>
              <w:rPr>
                <w:rFonts w:ascii="Arial" w:hAnsi="Arial" w:cs="Arial"/>
                <w:b/>
                <w:sz w:val="22"/>
                <w:szCs w:val="22"/>
                <w:u w:val="single"/>
              </w:rPr>
            </w:pPr>
            <w:r w:rsidRPr="00001AF3">
              <w:rPr>
                <w:rFonts w:ascii="Arial" w:hAnsi="Arial" w:cs="Arial"/>
                <w:b/>
                <w:sz w:val="22"/>
                <w:szCs w:val="22"/>
                <w:u w:val="single"/>
              </w:rPr>
              <w:t>Напомена:</w:t>
            </w:r>
          </w:p>
          <w:p w:rsidR="00001AF3" w:rsidRPr="00001AF3" w:rsidRDefault="00001AF3" w:rsidP="00001AF3">
            <w:pPr>
              <w:tabs>
                <w:tab w:val="left" w:pos="680"/>
              </w:tabs>
              <w:snapToGrid w:val="0"/>
              <w:rPr>
                <w:rFonts w:ascii="Arial" w:hAnsi="Arial" w:cs="Arial"/>
                <w:sz w:val="22"/>
                <w:szCs w:val="22"/>
              </w:rPr>
            </w:pPr>
            <w:r w:rsidRPr="00001AF3">
              <w:rPr>
                <w:rFonts w:ascii="Arial" w:hAnsi="Arial" w:cs="Arial"/>
                <w:sz w:val="22"/>
                <w:szCs w:val="22"/>
              </w:rPr>
              <w:t xml:space="preserve">У случају да понуду подноси група понуђача, доказ из тачке </w:t>
            </w:r>
            <w:r w:rsidRPr="00001AF3">
              <w:rPr>
                <w:rFonts w:ascii="Arial" w:hAnsi="Arial" w:cs="Arial"/>
                <w:sz w:val="22"/>
                <w:szCs w:val="22"/>
                <w:lang w:val="sr-Cyrl-RS"/>
              </w:rPr>
              <w:t>6</w:t>
            </w:r>
            <w:r w:rsidRPr="00001AF3">
              <w:rPr>
                <w:rFonts w:ascii="Arial" w:hAnsi="Arial" w:cs="Arial"/>
                <w:sz w:val="22"/>
                <w:szCs w:val="22"/>
              </w:rPr>
              <w:t xml:space="preserve"> доставити за оног члана групе који испуњава тражени услов (довољно је да 1 члан групе достави , а уколико више њих заједно испуњавају услов из тачке - овај доказ доставити за те чланове.</w:t>
            </w:r>
          </w:p>
          <w:p w:rsidR="00001AF3" w:rsidRPr="00001AF3" w:rsidRDefault="00001AF3" w:rsidP="00001AF3">
            <w:pPr>
              <w:tabs>
                <w:tab w:val="left" w:pos="680"/>
              </w:tabs>
              <w:snapToGrid w:val="0"/>
              <w:rPr>
                <w:rFonts w:ascii="Arial" w:hAnsi="Arial" w:cs="Arial"/>
                <w:sz w:val="22"/>
                <w:szCs w:val="22"/>
              </w:rPr>
            </w:pPr>
          </w:p>
          <w:p w:rsidR="00001AF3" w:rsidRPr="00001AF3" w:rsidRDefault="00001AF3" w:rsidP="00001AF3">
            <w:pPr>
              <w:tabs>
                <w:tab w:val="left" w:pos="680"/>
              </w:tabs>
              <w:snapToGrid w:val="0"/>
              <w:rPr>
                <w:rFonts w:ascii="Arial" w:hAnsi="Arial" w:cs="Arial"/>
                <w:color w:val="00B0F0"/>
                <w:sz w:val="22"/>
                <w:szCs w:val="22"/>
              </w:rPr>
            </w:pPr>
            <w:r w:rsidRPr="00001AF3">
              <w:rPr>
                <w:rFonts w:ascii="Arial" w:hAnsi="Arial" w:cs="Arial"/>
                <w:sz w:val="22"/>
                <w:szCs w:val="22"/>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90FF4" w:rsidRDefault="00652A9C" w:rsidP="00F319A2">
      <w:pPr>
        <w:rPr>
          <w:rFonts w:ascii="Arial" w:hAnsi="Arial" w:cs="Arial"/>
          <w:sz w:val="22"/>
          <w:szCs w:val="22"/>
          <w:lang w:val="sr-Cyrl-RS"/>
        </w:rPr>
      </w:pPr>
      <w:r w:rsidRPr="00B11C14">
        <w:rPr>
          <w:rFonts w:ascii="Arial" w:hAnsi="Arial" w:cs="Arial"/>
          <w:sz w:val="22"/>
          <w:szCs w:val="22"/>
          <w:lang w:val="sr-Cyrl-RS"/>
        </w:rPr>
        <w:lastRenderedPageBreak/>
        <w:t xml:space="preserve">                                                  </w:t>
      </w:r>
      <w:r w:rsidR="00F319A2">
        <w:rPr>
          <w:rFonts w:ascii="Arial" w:hAnsi="Arial" w:cs="Arial"/>
          <w:sz w:val="22"/>
          <w:szCs w:val="22"/>
          <w:lang w:val="sr-Cyrl-RS"/>
        </w:rPr>
        <w:t xml:space="preserve">                      </w:t>
      </w:r>
    </w:p>
    <w:p w:rsidR="00C90FF4" w:rsidRPr="00C90FF4" w:rsidRDefault="00C90FF4" w:rsidP="00C90FF4">
      <w:pPr>
        <w:rPr>
          <w:rFonts w:ascii="Arial" w:hAnsi="Arial" w:cs="Arial"/>
          <w:sz w:val="22"/>
          <w:szCs w:val="22"/>
          <w:lang w:val="sr-Cyrl-RS"/>
        </w:rPr>
      </w:pPr>
    </w:p>
    <w:p w:rsidR="00C90FF4" w:rsidRPr="00C90FF4" w:rsidRDefault="00C90FF4" w:rsidP="00C90FF4">
      <w:pPr>
        <w:rPr>
          <w:rFonts w:ascii="Arial" w:hAnsi="Arial" w:cs="Arial"/>
          <w:sz w:val="22"/>
          <w:szCs w:val="22"/>
          <w:lang w:val="sr-Cyrl-RS"/>
        </w:rPr>
      </w:pPr>
    </w:p>
    <w:p w:rsidR="00C90FF4" w:rsidRDefault="00C90FF4" w:rsidP="00C90FF4">
      <w:pPr>
        <w:rPr>
          <w:rFonts w:ascii="Arial" w:hAnsi="Arial" w:cs="Arial"/>
          <w:sz w:val="22"/>
          <w:szCs w:val="22"/>
          <w:lang w:val="sr-Cyrl-RS"/>
        </w:rPr>
      </w:pPr>
    </w:p>
    <w:p w:rsidR="005D49C2" w:rsidRPr="008B4388" w:rsidRDefault="009E4C12" w:rsidP="005D49C2">
      <w:pPr>
        <w:suppressAutoHyphens w:val="0"/>
        <w:spacing w:before="120"/>
        <w:rPr>
          <w:rFonts w:ascii="Arial" w:hAnsi="Arial" w:cs="Arial"/>
          <w:sz w:val="22"/>
          <w:szCs w:val="22"/>
          <w:lang w:val="sr-Cyrl-RS" w:eastAsia="sr-Latn-RS"/>
        </w:rPr>
      </w:pPr>
      <w:r>
        <w:rPr>
          <w:rFonts w:ascii="Arial" w:hAnsi="Arial" w:cs="Arial"/>
          <w:b/>
          <w:sz w:val="22"/>
          <w:szCs w:val="22"/>
          <w:u w:val="single"/>
          <w:lang w:val="sr-Cyrl-RS"/>
        </w:rPr>
        <w:t>2.Део 7. ОБРАСЦИ-</w:t>
      </w:r>
      <w:r w:rsidRPr="009E4C12">
        <w:rPr>
          <w:rFonts w:ascii="Arial" w:hAnsi="Arial" w:cs="Arial"/>
          <w:sz w:val="22"/>
          <w:szCs w:val="22"/>
          <w:lang w:val="sr-Cyrl-RS"/>
        </w:rPr>
        <w:t xml:space="preserve">Меља се </w:t>
      </w:r>
      <w:r>
        <w:rPr>
          <w:rFonts w:ascii="Arial" w:hAnsi="Arial" w:cs="Arial"/>
          <w:sz w:val="22"/>
          <w:szCs w:val="22"/>
          <w:lang w:val="sr-Cyrl-RS"/>
        </w:rPr>
        <w:t>ОБРАЗАЦ 2(Образац структуре цене –Партија3</w:t>
      </w:r>
      <w:r w:rsidR="005D49C2">
        <w:rPr>
          <w:rFonts w:ascii="Arial" w:hAnsi="Arial" w:cs="Arial"/>
          <w:sz w:val="22"/>
          <w:szCs w:val="22"/>
          <w:lang w:val="sr-Cyrl-RS"/>
        </w:rPr>
        <w:t xml:space="preserve"> ), тако што се додаје  позиција 29. која гласи </w:t>
      </w:r>
      <w:r w:rsidR="005D49C2" w:rsidRPr="008B4388">
        <w:rPr>
          <w:rFonts w:ascii="Arial" w:hAnsi="Arial" w:cs="Arial"/>
          <w:sz w:val="22"/>
          <w:szCs w:val="22"/>
          <w:lang w:val="en-US" w:eastAsia="sr-Latn-RS"/>
        </w:rPr>
        <w:t>GPRS/IP MOНИTOРИНГ ПРИJEMНИК</w:t>
      </w:r>
    </w:p>
    <w:p w:rsidR="009E4C12" w:rsidRDefault="005D49C2" w:rsidP="005D49C2">
      <w:pPr>
        <w:rPr>
          <w:rFonts w:ascii="Arial" w:hAnsi="Arial" w:cs="Arial"/>
          <w:sz w:val="22"/>
          <w:szCs w:val="22"/>
          <w:lang w:val="sr-Cyrl-RS"/>
        </w:rPr>
      </w:pPr>
      <w:r w:rsidRPr="008B4388">
        <w:rPr>
          <w:rFonts w:ascii="Arial" w:hAnsi="Arial" w:cs="Arial"/>
          <w:sz w:val="22"/>
          <w:szCs w:val="22"/>
          <w:lang w:val="en-US" w:eastAsia="sr-Latn-RS"/>
        </w:rPr>
        <w:t>IPR512, Paradox</w:t>
      </w:r>
      <w:r w:rsidRPr="008B4388">
        <w:rPr>
          <w:rFonts w:ascii="Arial" w:hAnsi="Arial" w:cs="Arial"/>
          <w:sz w:val="22"/>
          <w:szCs w:val="22"/>
          <w:lang w:val="sr-Cyrl-RS" w:eastAsia="sr-Latn-R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Pr>
          <w:rFonts w:ascii="Arial" w:hAnsi="Arial" w:cs="Arial"/>
          <w:sz w:val="22"/>
          <w:szCs w:val="22"/>
          <w:lang w:val="sr-Cyrl-RS" w:eastAsia="en-US"/>
        </w:rPr>
        <w:t xml:space="preserve">,  а позиције </w:t>
      </w:r>
      <w:r w:rsidR="00B81DAA">
        <w:rPr>
          <w:rFonts w:ascii="Arial" w:hAnsi="Arial" w:cs="Arial"/>
          <w:sz w:val="22"/>
          <w:szCs w:val="22"/>
          <w:lang w:val="sr-Cyrl-RS" w:eastAsia="en-US"/>
        </w:rPr>
        <w:t xml:space="preserve"> 29,30 и 31 постају позиције 30,31 и 32</w:t>
      </w:r>
      <w:r>
        <w:rPr>
          <w:rFonts w:ascii="Arial" w:hAnsi="Arial" w:cs="Arial"/>
          <w:sz w:val="22"/>
          <w:szCs w:val="22"/>
          <w:lang w:val="sr-Cyrl-RS"/>
        </w:rPr>
        <w:t xml:space="preserve"> </w:t>
      </w:r>
      <w:r w:rsidR="00B81DAA">
        <w:rPr>
          <w:rFonts w:ascii="Arial" w:hAnsi="Arial" w:cs="Arial"/>
          <w:sz w:val="22"/>
          <w:szCs w:val="22"/>
          <w:lang w:val="sr-Cyrl-RS"/>
        </w:rPr>
        <w:t>и гласе</w:t>
      </w:r>
      <w:r w:rsidR="009E4C12">
        <w:rPr>
          <w:rFonts w:ascii="Arial" w:hAnsi="Arial" w:cs="Arial"/>
          <w:sz w:val="22"/>
          <w:szCs w:val="22"/>
          <w:lang w:val="sr-Cyrl-RS"/>
        </w:rPr>
        <w:t xml:space="preserve"> као у прилогу 1.</w:t>
      </w:r>
      <w:r w:rsidR="009E4C12">
        <w:rPr>
          <w:rFonts w:ascii="Arial" w:hAnsi="Arial" w:cs="Arial"/>
          <w:b/>
          <w:sz w:val="22"/>
          <w:szCs w:val="22"/>
          <w:u w:val="single"/>
          <w:lang w:val="sr-Cyrl-RS"/>
        </w:rPr>
        <w:t xml:space="preserve"> </w:t>
      </w:r>
    </w:p>
    <w:p w:rsidR="009E4C12" w:rsidRDefault="009E4C12" w:rsidP="00C90FF4">
      <w:pPr>
        <w:rPr>
          <w:rFonts w:ascii="Arial" w:hAnsi="Arial" w:cs="Arial"/>
          <w:sz w:val="22"/>
          <w:szCs w:val="22"/>
          <w:lang w:val="sr-Cyrl-RS"/>
        </w:rPr>
      </w:pPr>
    </w:p>
    <w:p w:rsidR="00C90FF4" w:rsidRDefault="00C90FF4" w:rsidP="00C90FF4">
      <w:pPr>
        <w:rPr>
          <w:rFonts w:ascii="Arial" w:hAnsi="Arial" w:cs="Arial"/>
          <w:sz w:val="22"/>
          <w:szCs w:val="22"/>
          <w:lang w:val="sr-Cyrl-RS"/>
        </w:rPr>
      </w:pPr>
    </w:p>
    <w:p w:rsidR="009E4C12" w:rsidRPr="00C855B6" w:rsidRDefault="009E4C12" w:rsidP="009E4C12">
      <w:pPr>
        <w:jc w:val="both"/>
        <w:rPr>
          <w:rFonts w:ascii="Arial" w:hAnsi="Arial" w:cs="Arial"/>
          <w:sz w:val="22"/>
          <w:szCs w:val="22"/>
        </w:rPr>
      </w:pPr>
      <w:r w:rsidRPr="00C855B6">
        <w:rPr>
          <w:rFonts w:ascii="Arial" w:hAnsi="Arial" w:cs="Arial"/>
          <w:sz w:val="22"/>
          <w:szCs w:val="22"/>
        </w:rPr>
        <w:t xml:space="preserve">Ова </w:t>
      </w:r>
      <w:r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9E4C12" w:rsidRDefault="009E4C12" w:rsidP="00C90FF4">
      <w:pPr>
        <w:rPr>
          <w:rFonts w:ascii="Arial" w:hAnsi="Arial" w:cs="Arial"/>
          <w:sz w:val="22"/>
          <w:szCs w:val="22"/>
          <w:lang w:val="sr-Cyrl-RS"/>
        </w:rPr>
      </w:pPr>
    </w:p>
    <w:p w:rsidR="009E4C12" w:rsidRPr="00C90FF4" w:rsidRDefault="009E4C12" w:rsidP="00C90FF4">
      <w:pPr>
        <w:rPr>
          <w:rFonts w:ascii="Arial" w:hAnsi="Arial" w:cs="Arial"/>
          <w:sz w:val="22"/>
          <w:szCs w:val="22"/>
          <w:lang w:val="sr-Cyrl-RS"/>
        </w:rPr>
      </w:pPr>
    </w:p>
    <w:p w:rsidR="00C90FF4" w:rsidRPr="00C90FF4" w:rsidRDefault="00C90FF4" w:rsidP="00C90FF4">
      <w:pPr>
        <w:rPr>
          <w:rFonts w:ascii="Arial" w:hAnsi="Arial" w:cs="Arial"/>
          <w:sz w:val="22"/>
          <w:szCs w:val="22"/>
          <w:lang w:val="sr-Cyrl-RS"/>
        </w:rPr>
      </w:pPr>
    </w:p>
    <w:p w:rsidR="009E4C12" w:rsidRPr="009E4C12" w:rsidRDefault="00C90FF4" w:rsidP="001B0E46">
      <w:pPr>
        <w:suppressAutoHyphens w:val="0"/>
        <w:jc w:val="right"/>
        <w:rPr>
          <w:rFonts w:ascii="Arial" w:hAnsi="Arial" w:cs="Arial"/>
          <w:sz w:val="22"/>
          <w:szCs w:val="22"/>
          <w:lang w:val="sr-Cyrl-RS"/>
        </w:rPr>
      </w:pPr>
      <w:r w:rsidRPr="00C90FF4">
        <w:rPr>
          <w:rFonts w:ascii="Arial" w:hAnsi="Arial" w:cs="Arial"/>
          <w:iCs/>
          <w:sz w:val="22"/>
          <w:szCs w:val="22"/>
          <w:lang w:eastAsia="en-US"/>
        </w:rPr>
        <w:tab/>
      </w:r>
      <w:r w:rsidRPr="00C90FF4">
        <w:rPr>
          <w:rFonts w:ascii="Arial" w:hAnsi="Arial" w:cs="Arial"/>
          <w:iCs/>
          <w:sz w:val="22"/>
          <w:szCs w:val="22"/>
          <w:lang w:eastAsia="en-US"/>
        </w:rPr>
        <w:tab/>
        <w:t xml:space="preserve"> </w:t>
      </w:r>
      <w:r w:rsidRPr="00C90FF4">
        <w:rPr>
          <w:rFonts w:ascii="Arial" w:hAnsi="Arial" w:cs="Arial"/>
          <w:iCs/>
          <w:sz w:val="22"/>
          <w:szCs w:val="22"/>
          <w:lang w:val="ru-RU" w:eastAsia="en-US"/>
        </w:rPr>
        <w:tab/>
      </w:r>
    </w:p>
    <w:p w:rsidR="009E4C12" w:rsidRDefault="009E4C12" w:rsidP="009E4C12">
      <w:pPr>
        <w:rPr>
          <w:rFonts w:ascii="Arial" w:hAnsi="Arial" w:cs="Arial"/>
          <w:sz w:val="22"/>
          <w:szCs w:val="22"/>
          <w:lang w:val="sr-Cyrl-RS"/>
        </w:rPr>
      </w:pPr>
    </w:p>
    <w:p w:rsidR="001B0E46" w:rsidRDefault="001B0E46" w:rsidP="009E4C12">
      <w:pPr>
        <w:rPr>
          <w:rFonts w:ascii="Arial" w:hAnsi="Arial" w:cs="Arial"/>
          <w:sz w:val="22"/>
          <w:szCs w:val="22"/>
          <w:lang w:val="sr-Cyrl-RS"/>
        </w:rPr>
      </w:pPr>
    </w:p>
    <w:p w:rsidR="001B0E46" w:rsidRDefault="001B0E46" w:rsidP="009E4C12">
      <w:pPr>
        <w:rPr>
          <w:rFonts w:ascii="Arial" w:hAnsi="Arial" w:cs="Arial"/>
          <w:sz w:val="22"/>
          <w:szCs w:val="22"/>
          <w:lang w:val="sr-Cyrl-RS"/>
        </w:rPr>
      </w:pPr>
    </w:p>
    <w:p w:rsidR="001B0E46" w:rsidRDefault="001B0E46" w:rsidP="009E4C12">
      <w:pPr>
        <w:rPr>
          <w:rFonts w:ascii="Arial" w:hAnsi="Arial" w:cs="Arial"/>
          <w:sz w:val="22"/>
          <w:szCs w:val="22"/>
          <w:lang w:val="sr-Cyrl-RS"/>
        </w:rPr>
      </w:pPr>
    </w:p>
    <w:p w:rsidR="001B0E46" w:rsidRPr="009E4C12" w:rsidRDefault="001B0E46" w:rsidP="009E4C12">
      <w:pPr>
        <w:rPr>
          <w:rFonts w:ascii="Arial" w:hAnsi="Arial" w:cs="Arial"/>
          <w:sz w:val="22"/>
          <w:szCs w:val="22"/>
          <w:lang w:val="sr-Cyrl-RS"/>
        </w:rPr>
      </w:pPr>
      <w:bookmarkStart w:id="0" w:name="_GoBack"/>
      <w:bookmarkEnd w:id="0"/>
    </w:p>
    <w:p w:rsidR="009E4C12" w:rsidRDefault="009E4C12" w:rsidP="009E4C12">
      <w:pPr>
        <w:rPr>
          <w:rFonts w:ascii="Arial" w:hAnsi="Arial" w:cs="Arial"/>
          <w:sz w:val="22"/>
          <w:szCs w:val="22"/>
          <w:lang w:val="sr-Cyrl-RS"/>
        </w:rPr>
      </w:pPr>
    </w:p>
    <w:p w:rsidR="009E4C12" w:rsidRDefault="009E4C12" w:rsidP="009E4C12">
      <w:pPr>
        <w:tabs>
          <w:tab w:val="left" w:pos="507"/>
        </w:tabs>
        <w:rPr>
          <w:rFonts w:ascii="Arial" w:hAnsi="Arial" w:cs="Arial"/>
          <w:sz w:val="22"/>
          <w:szCs w:val="22"/>
          <w:lang w:val="en-US"/>
        </w:rPr>
      </w:pPr>
      <w:r w:rsidRPr="008C4185">
        <w:rPr>
          <w:rFonts w:ascii="Arial" w:hAnsi="Arial" w:cs="Arial"/>
          <w:sz w:val="22"/>
          <w:szCs w:val="22"/>
          <w:u w:val="single"/>
          <w:lang w:val="sr-Cyrl-RS"/>
        </w:rPr>
        <w:t>Доставити</w:t>
      </w:r>
      <w:r>
        <w:rPr>
          <w:rFonts w:ascii="Arial" w:hAnsi="Arial" w:cs="Arial"/>
          <w:sz w:val="22"/>
          <w:szCs w:val="22"/>
          <w:lang w:val="en-US"/>
        </w:rPr>
        <w:t>:</w:t>
      </w:r>
    </w:p>
    <w:p w:rsidR="00C6690C" w:rsidRDefault="009E4C12" w:rsidP="009E4C12">
      <w:pPr>
        <w:rPr>
          <w:rFonts w:ascii="Arial" w:hAnsi="Arial" w:cs="Arial"/>
          <w:sz w:val="22"/>
          <w:szCs w:val="22"/>
          <w:lang w:val="sr-Cyrl-RS"/>
        </w:rPr>
      </w:pPr>
      <w:r>
        <w:rPr>
          <w:rFonts w:ascii="Arial" w:hAnsi="Arial" w:cs="Arial"/>
          <w:sz w:val="22"/>
          <w:szCs w:val="22"/>
          <w:lang w:val="sr-Cyrl-RS"/>
        </w:rPr>
        <w:t xml:space="preserve">        Прилог 1-Важећи Образац структуре цене </w:t>
      </w: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Pr="009E4C12" w:rsidRDefault="009E4C12" w:rsidP="009E4C12">
      <w:pPr>
        <w:rPr>
          <w:rFonts w:ascii="Arial" w:hAnsi="Arial" w:cs="Arial"/>
          <w:sz w:val="22"/>
          <w:szCs w:val="22"/>
          <w:u w:val="single"/>
          <w:lang w:val="sr-Cyrl-RS"/>
        </w:rPr>
      </w:pPr>
      <w:r w:rsidRPr="009E4C12">
        <w:rPr>
          <w:rFonts w:ascii="Arial" w:hAnsi="Arial" w:cs="Arial"/>
          <w:sz w:val="22"/>
          <w:szCs w:val="22"/>
          <w:u w:val="single"/>
          <w:lang w:val="sr-Cyrl-RS"/>
        </w:rPr>
        <w:lastRenderedPageBreak/>
        <w:t>ПРИЛОГ 1</w:t>
      </w:r>
    </w:p>
    <w:p w:rsidR="009E4C12" w:rsidRDefault="009E4C12" w:rsidP="009E4C12">
      <w:pPr>
        <w:rPr>
          <w:rFonts w:ascii="Arial" w:hAnsi="Arial" w:cs="Arial"/>
          <w:sz w:val="22"/>
          <w:szCs w:val="22"/>
          <w:lang w:val="sr-Cyrl-RS"/>
        </w:rPr>
      </w:pPr>
    </w:p>
    <w:p w:rsidR="008B4388" w:rsidRPr="008B4388" w:rsidRDefault="008B4388" w:rsidP="008B4388">
      <w:pPr>
        <w:jc w:val="center"/>
        <w:rPr>
          <w:rFonts w:ascii="Arial" w:hAnsi="Arial" w:cs="Arial"/>
          <w:b/>
          <w:sz w:val="22"/>
          <w:szCs w:val="22"/>
          <w:lang w:val="sr-Cyrl-RS" w:eastAsia="en-US"/>
        </w:rPr>
      </w:pPr>
      <w:r>
        <w:rPr>
          <w:rFonts w:ascii="Arial" w:hAnsi="Arial" w:cs="Arial"/>
          <w:sz w:val="22"/>
          <w:szCs w:val="22"/>
          <w:lang w:val="sr-Cyrl-RS"/>
        </w:rPr>
        <w:tab/>
      </w:r>
      <w:r w:rsidRPr="008B4388">
        <w:rPr>
          <w:rFonts w:ascii="Arial" w:hAnsi="Arial" w:cs="Arial"/>
          <w:b/>
          <w:sz w:val="22"/>
          <w:szCs w:val="22"/>
          <w:lang w:val="en-US" w:eastAsia="en-US"/>
        </w:rPr>
        <w:t>ОБРАЗАЦ СТРУКТУРЕ ЦЕНЕ</w:t>
      </w:r>
      <w:r w:rsidRPr="008B4388">
        <w:rPr>
          <w:rFonts w:ascii="Arial" w:hAnsi="Arial" w:cs="Arial"/>
          <w:b/>
          <w:sz w:val="22"/>
          <w:szCs w:val="22"/>
          <w:lang w:val="sr-Cyrl-RS" w:eastAsia="en-US"/>
        </w:rPr>
        <w:t xml:space="preserve"> ПАРТИЈА 3</w:t>
      </w:r>
    </w:p>
    <w:p w:rsidR="008B4388" w:rsidRPr="008B4388" w:rsidRDefault="008B4388" w:rsidP="008B4388">
      <w:pPr>
        <w:suppressAutoHyphens w:val="0"/>
        <w:jc w:val="both"/>
        <w:rPr>
          <w:rFonts w:ascii="Arial" w:hAnsi="Arial" w:cs="Arial"/>
          <w:sz w:val="22"/>
          <w:szCs w:val="22"/>
          <w:lang w:val="en-US" w:eastAsia="en-US"/>
        </w:rPr>
      </w:pPr>
      <w:r w:rsidRPr="008B4388">
        <w:rPr>
          <w:rFonts w:ascii="Arial" w:hAnsi="Arial" w:cs="Arial"/>
          <w:sz w:val="22"/>
          <w:szCs w:val="22"/>
          <w:lang w:val="en-US" w:eastAsia="en-US"/>
        </w:rPr>
        <w:t>Табела 1.</w:t>
      </w:r>
    </w:p>
    <w:tbl>
      <w:tblPr>
        <w:tblW w:w="5170" w:type="pct"/>
        <w:tblLayout w:type="fixed"/>
        <w:tblCellMar>
          <w:left w:w="0" w:type="dxa"/>
          <w:right w:w="0" w:type="dxa"/>
        </w:tblCellMar>
        <w:tblLook w:val="04A0" w:firstRow="1" w:lastRow="0" w:firstColumn="1" w:lastColumn="0" w:noHBand="0" w:noVBand="1"/>
      </w:tblPr>
      <w:tblGrid>
        <w:gridCol w:w="664"/>
        <w:gridCol w:w="2170"/>
        <w:gridCol w:w="944"/>
        <w:gridCol w:w="1116"/>
        <w:gridCol w:w="726"/>
        <w:gridCol w:w="726"/>
        <w:gridCol w:w="1049"/>
        <w:gridCol w:w="1049"/>
        <w:gridCol w:w="1162"/>
      </w:tblGrid>
      <w:tr w:rsidR="008B4388" w:rsidRPr="008B4388" w:rsidTr="001B5FB2">
        <w:tc>
          <w:tcPr>
            <w:tcW w:w="34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sz w:val="22"/>
                <w:szCs w:val="22"/>
                <w:lang w:eastAsia="en-US"/>
              </w:rPr>
            </w:pPr>
            <w:r w:rsidRPr="008B4388">
              <w:rPr>
                <w:rFonts w:ascii="Arial" w:hAnsi="Arial" w:cs="Arial"/>
                <w:sz w:val="22"/>
                <w:szCs w:val="22"/>
              </w:rPr>
              <w:t>Р</w:t>
            </w:r>
            <w:r w:rsidRPr="008B4388">
              <w:rPr>
                <w:rFonts w:ascii="Arial" w:hAnsi="Arial" w:cs="Arial"/>
                <w:sz w:val="22"/>
                <w:szCs w:val="22"/>
                <w:lang w:val="sr-Cyrl-RS"/>
              </w:rPr>
              <w:t>.</w:t>
            </w:r>
            <w:r w:rsidRPr="008B4388">
              <w:rPr>
                <w:rFonts w:ascii="Arial" w:hAnsi="Arial" w:cs="Arial"/>
                <w:sz w:val="22"/>
                <w:szCs w:val="22"/>
              </w:rPr>
              <w:t>бр</w:t>
            </w:r>
          </w:p>
        </w:tc>
        <w:tc>
          <w:tcPr>
            <w:tcW w:w="1129"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Назив добра</w:t>
            </w:r>
          </w:p>
        </w:tc>
        <w:tc>
          <w:tcPr>
            <w:tcW w:w="491"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Јед.</w:t>
            </w:r>
          </w:p>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мере</w:t>
            </w:r>
          </w:p>
        </w:tc>
        <w:tc>
          <w:tcPr>
            <w:tcW w:w="581"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Количи</w:t>
            </w:r>
          </w:p>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на</w:t>
            </w:r>
          </w:p>
        </w:tc>
        <w:tc>
          <w:tcPr>
            <w:tcW w:w="378"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Јед.</w:t>
            </w:r>
          </w:p>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цена без ПДВ</w:t>
            </w:r>
          </w:p>
          <w:p w:rsidR="008B4388" w:rsidRPr="008B4388" w:rsidRDefault="008B4388" w:rsidP="008B4388">
            <w:pPr>
              <w:jc w:val="center"/>
              <w:rPr>
                <w:rFonts w:ascii="Arial" w:hAnsi="Arial" w:cs="Arial"/>
                <w:b/>
                <w:bCs/>
                <w:sz w:val="22"/>
                <w:szCs w:val="22"/>
                <w:lang w:val="sr-Cyrl-RS"/>
              </w:rPr>
            </w:pPr>
            <w:r w:rsidRPr="008B4388">
              <w:rPr>
                <w:rFonts w:ascii="Arial" w:hAnsi="Arial" w:cs="Arial"/>
                <w:b/>
                <w:bCs/>
                <w:sz w:val="22"/>
                <w:szCs w:val="22"/>
              </w:rPr>
              <w:t xml:space="preserve">дин. </w:t>
            </w:r>
          </w:p>
        </w:tc>
        <w:tc>
          <w:tcPr>
            <w:tcW w:w="378"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Јед.</w:t>
            </w:r>
          </w:p>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цена са ПДВ</w:t>
            </w:r>
          </w:p>
          <w:p w:rsidR="008B4388" w:rsidRPr="008B4388" w:rsidRDefault="008B4388" w:rsidP="008B4388">
            <w:pPr>
              <w:jc w:val="center"/>
              <w:rPr>
                <w:rFonts w:ascii="Arial" w:hAnsi="Arial" w:cs="Arial"/>
                <w:b/>
                <w:bCs/>
                <w:sz w:val="22"/>
                <w:szCs w:val="22"/>
                <w:lang w:val="sr-Cyrl-RS"/>
              </w:rPr>
            </w:pPr>
            <w:r w:rsidRPr="008B4388">
              <w:rPr>
                <w:rFonts w:ascii="Arial" w:hAnsi="Arial" w:cs="Arial"/>
                <w:b/>
                <w:bCs/>
                <w:sz w:val="22"/>
                <w:szCs w:val="22"/>
              </w:rPr>
              <w:t>дин</w:t>
            </w:r>
          </w:p>
        </w:tc>
        <w:tc>
          <w:tcPr>
            <w:tcW w:w="546"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Укупна цена без ПДВ</w:t>
            </w:r>
          </w:p>
          <w:p w:rsidR="008B4388" w:rsidRPr="008B4388" w:rsidRDefault="008B4388" w:rsidP="008B4388">
            <w:pPr>
              <w:jc w:val="center"/>
              <w:rPr>
                <w:rFonts w:ascii="Arial" w:hAnsi="Arial" w:cs="Arial"/>
                <w:b/>
                <w:bCs/>
                <w:sz w:val="22"/>
                <w:szCs w:val="22"/>
                <w:lang w:val="sr-Cyrl-RS"/>
              </w:rPr>
            </w:pPr>
            <w:r w:rsidRPr="008B4388">
              <w:rPr>
                <w:rFonts w:ascii="Arial" w:hAnsi="Arial" w:cs="Arial"/>
                <w:b/>
                <w:bCs/>
                <w:sz w:val="22"/>
                <w:szCs w:val="22"/>
              </w:rPr>
              <w:t xml:space="preserve">дин. </w:t>
            </w:r>
          </w:p>
        </w:tc>
        <w:tc>
          <w:tcPr>
            <w:tcW w:w="546"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Укупна цена са ПДВ</w:t>
            </w:r>
          </w:p>
          <w:p w:rsidR="008B4388" w:rsidRPr="008B4388" w:rsidRDefault="008B4388" w:rsidP="008B4388">
            <w:pPr>
              <w:jc w:val="center"/>
              <w:rPr>
                <w:rFonts w:ascii="Arial" w:hAnsi="Arial" w:cs="Arial"/>
                <w:b/>
                <w:bCs/>
                <w:sz w:val="22"/>
                <w:szCs w:val="22"/>
                <w:lang w:val="sr-Cyrl-RS"/>
              </w:rPr>
            </w:pPr>
            <w:r w:rsidRPr="008B4388">
              <w:rPr>
                <w:rFonts w:ascii="Arial" w:hAnsi="Arial" w:cs="Arial"/>
                <w:b/>
                <w:bCs/>
                <w:sz w:val="22"/>
                <w:szCs w:val="22"/>
              </w:rPr>
              <w:t xml:space="preserve">дин. </w:t>
            </w:r>
          </w:p>
        </w:tc>
        <w:tc>
          <w:tcPr>
            <w:tcW w:w="60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Назив</w:t>
            </w:r>
          </w:p>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произвођача</w:t>
            </w:r>
          </w:p>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добара,модел, ознака добра</w:t>
            </w:r>
            <w:r w:rsidRPr="008B4388">
              <w:rPr>
                <w:rFonts w:ascii="Arial" w:hAnsi="Arial" w:cs="Arial"/>
                <w:b/>
                <w:bCs/>
                <w:iCs/>
                <w:sz w:val="22"/>
                <w:szCs w:val="22"/>
                <w:lang w:eastAsia="en-US"/>
              </w:rPr>
              <w:t xml:space="preserve"> земља порекла</w:t>
            </w: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(2)</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(3)</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(6)</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(7)</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jc w:val="center"/>
              <w:rPr>
                <w:rFonts w:ascii="Arial" w:hAnsi="Arial" w:cs="Arial"/>
                <w:b/>
                <w:bCs/>
              </w:rPr>
            </w:pPr>
            <w:r w:rsidRPr="008B4388">
              <w:rPr>
                <w:rFonts w:ascii="Arial" w:hAnsi="Arial" w:cs="Arial"/>
                <w:b/>
                <w:bCs/>
              </w:rPr>
              <w:t>(9)</w:t>
            </w: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rPr>
                <w:rFonts w:ascii="Arial" w:hAnsi="Arial" w:cs="Arial"/>
                <w:sz w:val="22"/>
                <w:szCs w:val="22"/>
                <w:lang w:val="sr-Cyrl-RS" w:eastAsia="en-US"/>
              </w:rPr>
            </w:pPr>
            <w:r w:rsidRPr="008B4388">
              <w:rPr>
                <w:rFonts w:ascii="Arial" w:hAnsi="Arial" w:cs="Arial"/>
                <w:sz w:val="22"/>
                <w:szCs w:val="22"/>
                <w:lang w:val="en-US" w:eastAsia="en-US"/>
              </w:rPr>
              <w:t>Aлaрмнa цeнтрaлa 192 зoнe</w:t>
            </w:r>
            <w:r w:rsidRPr="008B4388">
              <w:rPr>
                <w:rFonts w:ascii="Arial" w:hAnsi="Arial" w:cs="Arial"/>
                <w:sz w:val="22"/>
                <w:szCs w:val="22"/>
                <w:lang w:val="sr-Cyrl-RS" w:eastAsia="en-US"/>
              </w:rPr>
              <w:t>.</w:t>
            </w:r>
          </w:p>
          <w:p w:rsidR="008B4388" w:rsidRPr="008B4388" w:rsidRDefault="008B4388" w:rsidP="008B4388">
            <w:pPr>
              <w:suppressAutoHyphens w:val="0"/>
              <w:spacing w:before="120"/>
              <w:rPr>
                <w:rFonts w:ascii="Arial" w:hAnsi="Arial" w:cs="Arial"/>
                <w:color w:val="000000"/>
                <w:sz w:val="22"/>
                <w:szCs w:val="22"/>
                <w:lang w:val="en-US" w:eastAsia="sr-Latn-RS"/>
              </w:rPr>
            </w:pPr>
            <w:r w:rsidRPr="008B4388">
              <w:rPr>
                <w:rFonts w:ascii="Arial" w:hAnsi="Arial" w:cs="Arial"/>
                <w:sz w:val="22"/>
                <w:szCs w:val="22"/>
                <w:lang w:val="en-US" w:eastAsia="en-US"/>
              </w:rPr>
              <w:t>EVO192/ PCB, Paradox 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color w:val="000000"/>
                <w:sz w:val="22"/>
                <w:szCs w:val="22"/>
                <w:lang w:val="en-US" w:eastAsia="sr-Latn-RS"/>
              </w:rPr>
            </w:pPr>
            <w:r w:rsidRPr="008B4388">
              <w:rPr>
                <w:rFonts w:ascii="Arial" w:hAnsi="Arial" w:cs="Arial"/>
                <w:color w:val="000000"/>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color w:val="000000"/>
                <w:sz w:val="22"/>
                <w:szCs w:val="22"/>
                <w:lang w:val="en-US" w:eastAsia="sr-Latn-RS"/>
              </w:rPr>
            </w:pPr>
            <w:r w:rsidRPr="008B4388">
              <w:rPr>
                <w:rFonts w:ascii="Arial" w:hAnsi="Arial" w:cs="Arial"/>
                <w:color w:val="000000"/>
                <w:sz w:val="22"/>
                <w:szCs w:val="22"/>
                <w:lang w:eastAsia="sr-Latn-RS"/>
              </w:rPr>
              <w:t>12,00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color w:val="000000"/>
                <w:sz w:val="22"/>
                <w:szCs w:val="22"/>
                <w:lang w:val="en-US" w:eastAsia="sr-Latn-RS"/>
              </w:rPr>
            </w:pPr>
            <w:r w:rsidRPr="008B4388">
              <w:rPr>
                <w:rFonts w:ascii="Arial" w:hAnsi="Arial" w:cs="Arial"/>
                <w:sz w:val="22"/>
                <w:szCs w:val="22"/>
                <w:lang w:val="en-US" w:eastAsia="en-US"/>
              </w:rPr>
              <w:t>45VA Mрeжни трaнсфoрмaтoр 16V.</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color w:val="000000"/>
                <w:sz w:val="22"/>
                <w:szCs w:val="22"/>
                <w:lang w:val="en-US" w:eastAsia="sr-Latn-RS"/>
              </w:rPr>
            </w:pPr>
            <w:r w:rsidRPr="008B4388">
              <w:rPr>
                <w:rFonts w:ascii="Arial" w:hAnsi="Arial" w:cs="Arial"/>
                <w:color w:val="000000"/>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color w:val="000000"/>
                <w:sz w:val="22"/>
                <w:szCs w:val="22"/>
                <w:lang w:val="en-US" w:eastAsia="sr-Latn-RS"/>
              </w:rPr>
            </w:pPr>
            <w:r w:rsidRPr="008B4388">
              <w:rPr>
                <w:rFonts w:ascii="Arial" w:hAnsi="Arial" w:cs="Arial"/>
                <w:color w:val="000000"/>
                <w:sz w:val="22"/>
                <w:szCs w:val="22"/>
                <w:lang w:eastAsia="sr-Latn-RS"/>
              </w:rPr>
              <w:t>18,00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3</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Aкумулaтoр 12V; 7 Ah.</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24,00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4</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Meтaлнa кутиja зa aлaрмнe цeнтрaлe димeнзиja 11"x11"( 280x280x80mm) СA TAMПEРOM.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15,00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5</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GPRS/ GSM кoмуникaциoни мoдул.</w:t>
            </w:r>
          </w:p>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en-US"/>
              </w:rPr>
              <w:t>PCS250,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15,00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6</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Интeрнeт мoдул</w:t>
            </w:r>
            <w:r w:rsidRPr="008B4388">
              <w:rPr>
                <w:rFonts w:ascii="Arial" w:hAnsi="Arial" w:cs="Arial"/>
                <w:sz w:val="22"/>
                <w:szCs w:val="22"/>
                <w:lang w:val="sr-Cyrl-RS" w:eastAsia="en-US"/>
              </w:rPr>
              <w:t>.</w:t>
            </w:r>
            <w:r w:rsidRPr="008B4388">
              <w:rPr>
                <w:rFonts w:ascii="Arial" w:hAnsi="Arial" w:cs="Arial"/>
                <w:sz w:val="22"/>
                <w:szCs w:val="22"/>
                <w:lang w:val="en-US" w:eastAsia="en-US"/>
              </w:rPr>
              <w:t xml:space="preserve"> </w:t>
            </w:r>
          </w:p>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IP150,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15,00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7</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Кaбл зa дирeктну сeриjску вeзу IP150 сa сeриjским улaзoм PCS250/G. COMCABLE,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15,00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8</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LCD шифрaтoр брojчaнo-</w:t>
            </w:r>
            <w:r w:rsidRPr="008B4388">
              <w:rPr>
                <w:rFonts w:ascii="Arial" w:hAnsi="Arial" w:cs="Arial"/>
                <w:sz w:val="22"/>
                <w:szCs w:val="22"/>
                <w:lang w:val="en-US" w:eastAsia="en-US"/>
              </w:rPr>
              <w:lastRenderedPageBreak/>
              <w:t>aлфaбeтни</w:t>
            </w:r>
            <w:r w:rsidRPr="008B4388">
              <w:rPr>
                <w:rFonts w:ascii="Arial" w:hAnsi="Arial" w:cs="Arial"/>
                <w:sz w:val="22"/>
                <w:szCs w:val="22"/>
                <w:lang w:val="sr-Cyrl-RS" w:eastAsia="en-US"/>
              </w:rPr>
              <w:t>.</w:t>
            </w:r>
          </w:p>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en-US"/>
              </w:rPr>
              <w:t>K641+,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lastRenderedPageBreak/>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49,00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9</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Сeнзoр BUS тeхнoлoгиja</w:t>
            </w:r>
            <w:r w:rsidRPr="008B4388">
              <w:rPr>
                <w:rFonts w:ascii="Arial" w:hAnsi="Arial" w:cs="Arial"/>
                <w:sz w:val="22"/>
                <w:szCs w:val="22"/>
                <w:lang w:val="sr-Cyrl-RS" w:eastAsia="en-US"/>
              </w:rPr>
              <w:t>.</w:t>
            </w:r>
          </w:p>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en-US"/>
              </w:rPr>
              <w:t>DM70,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center"/>
              <w:rPr>
                <w:rFonts w:ascii="Arial" w:hAnsi="Arial" w:cs="Arial"/>
                <w:sz w:val="22"/>
                <w:szCs w:val="22"/>
                <w:lang w:val="en-US" w:eastAsia="sr-Latn-RS"/>
              </w:rPr>
            </w:pPr>
          </w:p>
          <w:p w:rsidR="008B4388" w:rsidRPr="008B4388" w:rsidRDefault="008B4388" w:rsidP="008B4388">
            <w:pPr>
              <w:jc w:val="center"/>
              <w:rPr>
                <w:rFonts w:ascii="Arial" w:hAnsi="Arial" w:cs="Arial"/>
                <w:sz w:val="22"/>
                <w:szCs w:val="22"/>
                <w:lang w:val="sr-Latn-RS" w:eastAsia="sr-Latn-RS"/>
              </w:rPr>
            </w:pPr>
          </w:p>
          <w:p w:rsidR="008B4388" w:rsidRPr="008B4388" w:rsidRDefault="008B4388" w:rsidP="008B4388">
            <w:pPr>
              <w:jc w:val="center"/>
              <w:rPr>
                <w:rFonts w:ascii="Arial" w:hAnsi="Arial" w:cs="Arial"/>
                <w:sz w:val="22"/>
                <w:szCs w:val="22"/>
                <w:lang w:eastAsia="sr-Latn-RS"/>
              </w:rPr>
            </w:pPr>
          </w:p>
          <w:p w:rsidR="008B4388" w:rsidRPr="008B4388" w:rsidRDefault="008B4388" w:rsidP="008B4388">
            <w:pPr>
              <w:jc w:val="center"/>
              <w:rPr>
                <w:rFonts w:ascii="Arial" w:hAnsi="Arial" w:cs="Arial"/>
                <w:sz w:val="22"/>
                <w:szCs w:val="22"/>
                <w:lang w:eastAsia="sr-Latn-RS"/>
              </w:rPr>
            </w:pPr>
          </w:p>
          <w:p w:rsidR="008B4388" w:rsidRPr="008B4388" w:rsidRDefault="008B4388" w:rsidP="008B4388">
            <w:pPr>
              <w:jc w:val="center"/>
              <w:rPr>
                <w:rFonts w:ascii="Arial" w:hAnsi="Arial" w:cs="Arial"/>
                <w:sz w:val="22"/>
                <w:szCs w:val="22"/>
                <w:lang w:eastAsia="sr-Latn-RS"/>
              </w:rPr>
            </w:pPr>
          </w:p>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en-US" w:eastAsia="sr-Latn-RS"/>
              </w:rPr>
            </w:pPr>
          </w:p>
          <w:p w:rsidR="008B4388" w:rsidRPr="008B4388" w:rsidRDefault="008B4388" w:rsidP="008B4388">
            <w:pPr>
              <w:jc w:val="right"/>
              <w:rPr>
                <w:rFonts w:ascii="Arial" w:hAnsi="Arial" w:cs="Arial"/>
                <w:sz w:val="22"/>
                <w:szCs w:val="22"/>
                <w:lang w:val="sr-Latn-RS"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178,00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sr-Latn-RS"/>
              </w:rPr>
            </w:pPr>
            <w:r w:rsidRPr="008B4388">
              <w:rPr>
                <w:rFonts w:ascii="Arial" w:hAnsi="Arial" w:cs="Arial"/>
                <w:b/>
                <w:bCs/>
                <w:sz w:val="22"/>
                <w:szCs w:val="22"/>
              </w:rPr>
              <w:t>10</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sr-Cyrl-RS" w:eastAsia="en-US"/>
              </w:rPr>
            </w:pPr>
            <w:r w:rsidRPr="008B4388">
              <w:rPr>
                <w:rFonts w:ascii="Arial" w:hAnsi="Arial" w:cs="Arial"/>
                <w:sz w:val="22"/>
                <w:szCs w:val="22"/>
                <w:lang w:val="en-US" w:eastAsia="en-US"/>
              </w:rPr>
              <w:t>Спoљнa сирeнa</w:t>
            </w:r>
          </w:p>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SOLO 1,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11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rPr>
                <w:rFonts w:ascii="Arial" w:hAnsi="Arial" w:cs="Arial"/>
                <w:sz w:val="22"/>
                <w:szCs w:val="22"/>
                <w:lang w:val="sr-Cyrl-RS" w:eastAsia="en-US"/>
              </w:rPr>
            </w:pPr>
            <w:r w:rsidRPr="008B4388">
              <w:rPr>
                <w:rFonts w:ascii="Arial" w:hAnsi="Arial" w:cs="Arial"/>
                <w:sz w:val="22"/>
                <w:szCs w:val="22"/>
                <w:lang w:val="en-US" w:eastAsia="en-US"/>
              </w:rPr>
              <w:t>Aлaрмнa цeнтрaлa 192 зoнe</w:t>
            </w:r>
          </w:p>
          <w:p w:rsidR="008B4388" w:rsidRPr="008B4388" w:rsidRDefault="008B4388" w:rsidP="008B4388">
            <w:pPr>
              <w:suppressAutoHyphens w:val="0"/>
              <w:spacing w:before="120"/>
              <w:rPr>
                <w:rFonts w:ascii="Arial" w:hAnsi="Arial" w:cs="Arial"/>
                <w:sz w:val="22"/>
                <w:szCs w:val="22"/>
                <w:lang w:val="en-US" w:eastAsia="sr-Latn-RS"/>
              </w:rPr>
            </w:pPr>
            <w:r w:rsidRPr="008B4388">
              <w:rPr>
                <w:rFonts w:ascii="Arial" w:hAnsi="Arial" w:cs="Arial"/>
                <w:sz w:val="22"/>
                <w:szCs w:val="22"/>
                <w:lang w:val="en-US" w:eastAsia="en-US"/>
              </w:rPr>
              <w:t>EVO HD,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12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75VA Mрeжни трaнсфoрмaтoр 16V, кoристи сe зa EVOHD.</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rPr>
            </w:pPr>
            <w:r w:rsidRPr="008B4388">
              <w:rPr>
                <w:rFonts w:ascii="Arial" w:hAnsi="Arial" w:cs="Arial"/>
                <w:b/>
                <w:bCs/>
                <w:sz w:val="22"/>
                <w:szCs w:val="22"/>
              </w:rPr>
              <w:t>13</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pacing w:before="120"/>
              <w:jc w:val="both"/>
              <w:rPr>
                <w:rFonts w:ascii="Arial" w:hAnsi="Arial" w:cs="Arial"/>
                <w:sz w:val="22"/>
                <w:szCs w:val="22"/>
                <w:lang w:val="en-US" w:eastAsia="en-US"/>
              </w:rPr>
            </w:pPr>
            <w:r w:rsidRPr="008B4388">
              <w:rPr>
                <w:rFonts w:ascii="Arial" w:hAnsi="Arial" w:cs="Arial"/>
                <w:sz w:val="22"/>
                <w:szCs w:val="22"/>
                <w:lang w:val="en-US" w:eastAsia="en-US"/>
              </w:rPr>
              <w:t>Дoдaтнo нaпajaњe зa Digiplex 1.75A, у мeтaлнoj кутиjи 20cmx25.5cmx7.6cm (8"x10").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val="en-U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val="en-US" w:eastAsia="sr-Latn-RS"/>
              </w:rPr>
              <w:t>6,00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1</w:t>
            </w:r>
            <w:r w:rsidRPr="008B4388">
              <w:rPr>
                <w:rFonts w:ascii="Arial" w:hAnsi="Arial" w:cs="Arial"/>
                <w:b/>
                <w:bCs/>
                <w:sz w:val="22"/>
                <w:szCs w:val="22"/>
                <w:lang w:val="en-US"/>
              </w:rPr>
              <w:t>4</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pacing w:before="120"/>
              <w:jc w:val="both"/>
              <w:rPr>
                <w:rFonts w:ascii="Arial" w:hAnsi="Arial" w:cs="Arial"/>
                <w:sz w:val="22"/>
                <w:szCs w:val="22"/>
                <w:lang w:eastAsia="sr-Latn-RS"/>
              </w:rPr>
            </w:pPr>
            <w:r w:rsidRPr="008B4388">
              <w:rPr>
                <w:rFonts w:ascii="Arial" w:hAnsi="Arial" w:cs="Arial"/>
                <w:sz w:val="22"/>
                <w:szCs w:val="22"/>
                <w:lang w:eastAsia="sr-Latn-RS"/>
              </w:rPr>
              <w:t>IY (St) Y - 3 x 2 x 0.8 mm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val="en-US"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right"/>
              <w:rPr>
                <w:rFonts w:ascii="Arial" w:hAnsi="Arial" w:cs="Arial"/>
                <w:sz w:val="22"/>
                <w:szCs w:val="22"/>
                <w:lang w:eastAsia="sr-Latn-RS"/>
              </w:rPr>
            </w:pPr>
            <w:r w:rsidRPr="008B4388">
              <w:rPr>
                <w:rFonts w:ascii="Arial" w:hAnsi="Arial" w:cs="Arial"/>
                <w:sz w:val="22"/>
                <w:szCs w:val="22"/>
                <w:lang w:eastAsia="sr-Latn-RS"/>
              </w:rPr>
              <w:t>3818,00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1</w:t>
            </w:r>
            <w:r w:rsidRPr="008B4388">
              <w:rPr>
                <w:rFonts w:ascii="Arial" w:hAnsi="Arial" w:cs="Arial"/>
                <w:b/>
                <w:bCs/>
                <w:sz w:val="22"/>
                <w:szCs w:val="22"/>
                <w:lang w:val="en-US"/>
              </w:rPr>
              <w:t>5</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pacing w:before="120"/>
              <w:jc w:val="both"/>
              <w:rPr>
                <w:rFonts w:ascii="Arial" w:hAnsi="Arial" w:cs="Arial"/>
                <w:sz w:val="22"/>
                <w:szCs w:val="22"/>
                <w:lang w:eastAsia="sr-Latn-RS"/>
              </w:rPr>
            </w:pPr>
            <w:r w:rsidRPr="008B4388">
              <w:rPr>
                <w:rFonts w:ascii="Arial" w:hAnsi="Arial" w:cs="Arial"/>
                <w:sz w:val="22"/>
                <w:szCs w:val="22"/>
                <w:lang w:eastAsia="sr-Latn-RS"/>
              </w:rPr>
              <w:t>SFTP cat 6.</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val="en-US"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right"/>
              <w:rPr>
                <w:rFonts w:ascii="Arial" w:hAnsi="Arial" w:cs="Arial"/>
                <w:sz w:val="22"/>
                <w:szCs w:val="22"/>
                <w:lang w:eastAsia="sr-Latn-RS"/>
              </w:rPr>
            </w:pPr>
            <w:r w:rsidRPr="008B4388">
              <w:rPr>
                <w:rFonts w:ascii="Arial" w:hAnsi="Arial" w:cs="Arial"/>
                <w:sz w:val="22"/>
                <w:szCs w:val="22"/>
                <w:lang w:eastAsia="sr-Latn-RS"/>
              </w:rPr>
              <w:t>381,00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1</w:t>
            </w:r>
            <w:r w:rsidRPr="008B4388">
              <w:rPr>
                <w:rFonts w:ascii="Arial" w:hAnsi="Arial" w:cs="Arial"/>
                <w:b/>
                <w:bCs/>
                <w:sz w:val="22"/>
                <w:szCs w:val="22"/>
                <w:lang w:val="en-US"/>
              </w:rPr>
              <w:t>6</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pacing w:before="120"/>
              <w:jc w:val="both"/>
              <w:rPr>
                <w:rFonts w:ascii="Arial" w:hAnsi="Arial" w:cs="Arial"/>
                <w:sz w:val="22"/>
                <w:szCs w:val="22"/>
                <w:lang w:eastAsia="sr-Latn-RS"/>
              </w:rPr>
            </w:pPr>
            <w:r w:rsidRPr="008B4388">
              <w:rPr>
                <w:rFonts w:ascii="Arial" w:hAnsi="Arial" w:cs="Arial"/>
                <w:sz w:val="22"/>
                <w:szCs w:val="22"/>
                <w:lang w:eastAsia="sr-Latn-RS"/>
              </w:rPr>
              <w:t>PP00 3x1,5mm2</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val="en-US"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right"/>
              <w:rPr>
                <w:rFonts w:ascii="Arial" w:hAnsi="Arial" w:cs="Arial"/>
                <w:sz w:val="22"/>
                <w:szCs w:val="22"/>
                <w:lang w:eastAsia="sr-Latn-RS"/>
              </w:rPr>
            </w:pPr>
            <w:r w:rsidRPr="008B4388">
              <w:rPr>
                <w:rFonts w:ascii="Arial" w:hAnsi="Arial" w:cs="Arial"/>
                <w:sz w:val="22"/>
                <w:szCs w:val="22"/>
                <w:lang w:eastAsia="sr-Latn-RS"/>
              </w:rPr>
              <w:t>23,00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rPr>
          <w:trHeight w:val="815"/>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1</w:t>
            </w:r>
            <w:r w:rsidRPr="008B4388">
              <w:rPr>
                <w:rFonts w:ascii="Arial" w:hAnsi="Arial" w:cs="Arial"/>
                <w:b/>
                <w:bCs/>
                <w:sz w:val="22"/>
                <w:szCs w:val="22"/>
                <w:lang w:val="en-US"/>
              </w:rPr>
              <w:t>7</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rPr>
                <w:rFonts w:ascii="Arial" w:hAnsi="Arial" w:cs="Arial"/>
                <w:sz w:val="22"/>
                <w:szCs w:val="22"/>
                <w:lang w:val="en-US" w:eastAsia="sr-Latn-RS"/>
              </w:rPr>
            </w:pPr>
            <w:r w:rsidRPr="008B4388">
              <w:rPr>
                <w:rFonts w:ascii="Arial" w:hAnsi="Arial" w:cs="Arial"/>
                <w:sz w:val="22"/>
                <w:szCs w:val="22"/>
                <w:lang w:val="en-US" w:eastAsia="en-US"/>
              </w:rPr>
              <w:t>Aлaрмнa цeнтрaлa 192 EVO192/ PCB, Paradox 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1</w:t>
            </w:r>
            <w:r w:rsidRPr="008B4388">
              <w:rPr>
                <w:rFonts w:ascii="Arial" w:hAnsi="Arial" w:cs="Arial"/>
                <w:b/>
                <w:bCs/>
                <w:sz w:val="22"/>
                <w:szCs w:val="22"/>
                <w:lang w:val="en-US"/>
              </w:rPr>
              <w:t>8</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45VA</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Mрeжни трaнсфoрмaтoр 16V.</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8,00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1</w:t>
            </w:r>
            <w:r w:rsidRPr="008B4388">
              <w:rPr>
                <w:rFonts w:ascii="Arial" w:hAnsi="Arial" w:cs="Arial"/>
                <w:b/>
                <w:bCs/>
                <w:sz w:val="22"/>
                <w:szCs w:val="22"/>
                <w:lang w:val="en-US"/>
              </w:rPr>
              <w:t>9</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ind w:right="120"/>
              <w:jc w:val="both"/>
              <w:rPr>
                <w:rFonts w:ascii="Arial" w:hAnsi="Arial" w:cs="Arial"/>
                <w:b/>
                <w:bCs/>
                <w:sz w:val="22"/>
                <w:szCs w:val="22"/>
                <w:lang w:val="en-US" w:eastAsia="sr-Latn-RS"/>
              </w:rPr>
            </w:pPr>
            <w:r w:rsidRPr="008B4388">
              <w:rPr>
                <w:rFonts w:ascii="Arial" w:hAnsi="Arial" w:cs="Arial"/>
                <w:sz w:val="22"/>
                <w:szCs w:val="22"/>
                <w:lang w:val="en-US" w:eastAsia="en-US"/>
              </w:rPr>
              <w:t>Aкумулaтoр 12V; 7 Ah.</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13,00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lang w:val="en-US"/>
              </w:rPr>
              <w:t>20</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val="en-US" w:eastAsia="en-US"/>
              </w:rPr>
              <w:t>Meтaлнa кутиja зa aлaрмнe цeнтрaлe димeнзиja 11"x11"( 280x280x80mm) СA TAMПEРOM.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lastRenderedPageBreak/>
              <w:t>2</w:t>
            </w:r>
            <w:r w:rsidRPr="008B4388">
              <w:rPr>
                <w:rFonts w:ascii="Arial" w:hAnsi="Arial" w:cs="Arial"/>
                <w:b/>
                <w:bCs/>
                <w:sz w:val="22"/>
                <w:szCs w:val="22"/>
                <w:lang w:val="en-US"/>
              </w:rPr>
              <w:t>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GPRS/ GSM кoмуникaциoни мoдул</w:t>
            </w:r>
            <w:r w:rsidRPr="008B4388">
              <w:rPr>
                <w:rFonts w:ascii="Arial" w:hAnsi="Arial" w:cs="Arial"/>
                <w:sz w:val="22"/>
                <w:szCs w:val="22"/>
                <w:lang w:val="sr-Cyrl-RS" w:eastAsia="en-US"/>
              </w:rPr>
              <w:t>.</w:t>
            </w:r>
          </w:p>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en-US"/>
              </w:rPr>
              <w:t>PCS250,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2</w:t>
            </w:r>
            <w:r w:rsidRPr="008B4388">
              <w:rPr>
                <w:rFonts w:ascii="Arial" w:hAnsi="Arial" w:cs="Arial"/>
                <w:b/>
                <w:bCs/>
                <w:sz w:val="22"/>
                <w:szCs w:val="22"/>
                <w:lang w:val="en-US"/>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Интeрнeт мoдул</w:t>
            </w:r>
            <w:r w:rsidRPr="008B4388">
              <w:rPr>
                <w:rFonts w:ascii="Arial" w:hAnsi="Arial" w:cs="Arial"/>
                <w:sz w:val="22"/>
                <w:szCs w:val="22"/>
                <w:lang w:val="sr-Cyrl-RS" w:eastAsia="en-US"/>
              </w:rPr>
              <w:t>.</w:t>
            </w:r>
          </w:p>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en-US"/>
              </w:rPr>
              <w:t>IP150,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2</w:t>
            </w:r>
            <w:r w:rsidRPr="008B4388">
              <w:rPr>
                <w:rFonts w:ascii="Arial" w:hAnsi="Arial" w:cs="Arial"/>
                <w:b/>
                <w:bCs/>
                <w:sz w:val="22"/>
                <w:szCs w:val="22"/>
                <w:lang w:val="en-US"/>
              </w:rPr>
              <w:t>3</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rPr>
                <w:rFonts w:ascii="Arial" w:hAnsi="Arial" w:cs="Arial"/>
                <w:sz w:val="22"/>
                <w:szCs w:val="22"/>
                <w:lang w:val="en-US" w:eastAsia="sr-Latn-RS"/>
              </w:rPr>
            </w:pPr>
            <w:r w:rsidRPr="008B4388">
              <w:rPr>
                <w:rFonts w:ascii="Arial" w:hAnsi="Arial" w:cs="Arial"/>
                <w:sz w:val="22"/>
                <w:szCs w:val="22"/>
                <w:lang w:val="en-US" w:eastAsia="en-US"/>
              </w:rPr>
              <w:t>Кaбл зa дирeктну сeриjску вeзу IP150 сa сeриjским улaзoм PCS250/G. COMCABLE,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en-US" w:eastAsia="sr-Latn-RS"/>
              </w:rPr>
            </w:pPr>
          </w:p>
          <w:p w:rsidR="008B4388" w:rsidRPr="008B4388" w:rsidRDefault="008B4388" w:rsidP="008B4388">
            <w:pPr>
              <w:jc w:val="right"/>
              <w:rPr>
                <w:rFonts w:ascii="Arial" w:hAnsi="Arial" w:cs="Arial"/>
                <w:sz w:val="22"/>
                <w:szCs w:val="22"/>
                <w:lang w:val="sr-Latn-RS"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jc w:val="right"/>
              <w:rPr>
                <w:rFonts w:ascii="Arial" w:hAnsi="Arial" w:cs="Arial"/>
                <w:sz w:val="22"/>
                <w:szCs w:val="22"/>
                <w:lang w:eastAsia="sr-Latn-RS"/>
              </w:rPr>
            </w:pPr>
          </w:p>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2</w:t>
            </w:r>
            <w:r w:rsidRPr="008B4388">
              <w:rPr>
                <w:rFonts w:ascii="Arial" w:hAnsi="Arial" w:cs="Arial"/>
                <w:b/>
                <w:bCs/>
                <w:sz w:val="22"/>
                <w:szCs w:val="22"/>
                <w:lang w:val="en-US"/>
              </w:rPr>
              <w:t>4</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LCD шифрaтoр брojчaнo-aлфaбeтни</w:t>
            </w:r>
            <w:r w:rsidRPr="008B4388">
              <w:rPr>
                <w:rFonts w:ascii="Arial" w:hAnsi="Arial" w:cs="Arial"/>
                <w:sz w:val="22"/>
                <w:szCs w:val="22"/>
                <w:lang w:val="sr-Cyrl-RS" w:eastAsia="en-US"/>
              </w:rPr>
              <w:t>.</w:t>
            </w:r>
          </w:p>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en-US"/>
              </w:rPr>
              <w:t>K641+,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sr-Cyrl-RS" w:eastAsia="sr-Latn-RS"/>
              </w:rPr>
            </w:pPr>
            <w:r w:rsidRPr="008B4388">
              <w:rPr>
                <w:rFonts w:ascii="Arial" w:hAnsi="Arial" w:cs="Arial"/>
                <w:sz w:val="22"/>
                <w:szCs w:val="22"/>
                <w:lang w:val="sr-Cyrl-RS" w:eastAsia="sr-Latn-RS"/>
              </w:rPr>
              <w:t>8,00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2</w:t>
            </w:r>
            <w:r w:rsidRPr="008B4388">
              <w:rPr>
                <w:rFonts w:ascii="Arial" w:hAnsi="Arial" w:cs="Arial"/>
                <w:b/>
                <w:bCs/>
                <w:sz w:val="22"/>
                <w:szCs w:val="22"/>
                <w:lang w:val="en-US"/>
              </w:rPr>
              <w:t>5</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uppressAutoHyphens w:val="0"/>
              <w:spacing w:before="120"/>
              <w:jc w:val="both"/>
              <w:rPr>
                <w:rFonts w:ascii="Arial" w:hAnsi="Arial" w:cs="Arial"/>
                <w:sz w:val="22"/>
                <w:szCs w:val="22"/>
                <w:lang w:val="sr-Cyrl-RS" w:eastAsia="en-US"/>
              </w:rPr>
            </w:pPr>
            <w:r w:rsidRPr="008B4388">
              <w:rPr>
                <w:rFonts w:ascii="Arial" w:hAnsi="Arial" w:cs="Arial"/>
                <w:sz w:val="22"/>
                <w:szCs w:val="22"/>
                <w:lang w:val="en-US" w:eastAsia="en-US"/>
              </w:rPr>
              <w:t>Сeнзoр BUS тeхнoлoгиja</w:t>
            </w:r>
            <w:r w:rsidRPr="008B4388">
              <w:rPr>
                <w:rFonts w:ascii="Arial" w:hAnsi="Arial" w:cs="Arial"/>
                <w:sz w:val="22"/>
                <w:szCs w:val="22"/>
                <w:lang w:val="sr-Cyrl-RS" w:eastAsia="en-US"/>
              </w:rPr>
              <w:t>.</w:t>
            </w:r>
          </w:p>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en-US"/>
              </w:rPr>
              <w:t>DM70,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sr-Cyrl-RS" w:eastAsia="sr-Latn-RS"/>
              </w:rPr>
            </w:pPr>
            <w:r w:rsidRPr="008B4388">
              <w:rPr>
                <w:rFonts w:ascii="Arial" w:hAnsi="Arial" w:cs="Arial"/>
                <w:sz w:val="22"/>
                <w:szCs w:val="22"/>
                <w:lang w:val="sr-Cyrl-RS" w:eastAsia="sr-Latn-RS"/>
              </w:rPr>
              <w:t>20,00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2</w:t>
            </w:r>
            <w:r w:rsidRPr="008B4388">
              <w:rPr>
                <w:rFonts w:ascii="Arial" w:hAnsi="Arial" w:cs="Arial"/>
                <w:b/>
                <w:bCs/>
                <w:sz w:val="22"/>
                <w:szCs w:val="22"/>
                <w:lang w:val="en-US"/>
              </w:rPr>
              <w:t>6</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pacing w:before="120"/>
              <w:rPr>
                <w:rFonts w:ascii="Arial" w:hAnsi="Arial" w:cs="Arial"/>
                <w:sz w:val="22"/>
                <w:szCs w:val="22"/>
                <w:lang w:val="sr-Cyrl-RS" w:eastAsia="en-US"/>
              </w:rPr>
            </w:pPr>
            <w:r w:rsidRPr="008B4388">
              <w:rPr>
                <w:rFonts w:ascii="Arial" w:hAnsi="Arial" w:cs="Arial"/>
                <w:sz w:val="22"/>
                <w:szCs w:val="22"/>
                <w:lang w:val="en-US" w:eastAsia="en-US"/>
              </w:rPr>
              <w:t>Спoљнa сирeнa</w:t>
            </w:r>
            <w:r w:rsidRPr="008B4388">
              <w:rPr>
                <w:rFonts w:ascii="Arial" w:hAnsi="Arial" w:cs="Arial"/>
                <w:sz w:val="22"/>
                <w:szCs w:val="22"/>
                <w:lang w:val="sr-Cyrl-RS" w:eastAsia="en-US"/>
              </w:rPr>
              <w:t>.</w:t>
            </w:r>
          </w:p>
          <w:p w:rsidR="008B4388" w:rsidRPr="008B4388" w:rsidRDefault="008B4388" w:rsidP="008B4388">
            <w:pPr>
              <w:spacing w:before="120"/>
              <w:rPr>
                <w:rFonts w:ascii="Arial" w:hAnsi="Arial" w:cs="Arial"/>
                <w:sz w:val="22"/>
                <w:szCs w:val="22"/>
                <w:lang w:val="en-US" w:eastAsia="sr-Latn-RS"/>
              </w:rPr>
            </w:pPr>
            <w:r w:rsidRPr="008B4388">
              <w:rPr>
                <w:rFonts w:ascii="Arial" w:hAnsi="Arial" w:cs="Arial"/>
                <w:sz w:val="22"/>
                <w:szCs w:val="22"/>
                <w:lang w:val="en-US" w:eastAsia="en-US"/>
              </w:rPr>
              <w:t>SOLO 1, Paradox</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r w:rsidRPr="008B4388">
              <w:rPr>
                <w:rFonts w:ascii="Arial" w:hAnsi="Arial" w:cs="Arial"/>
                <w:sz w:val="22"/>
                <w:szCs w:val="22"/>
                <w:lang w:val="en-US" w:eastAsia="en-US"/>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sr-Cyrl-RS" w:eastAsia="sr-Latn-RS"/>
              </w:rPr>
            </w:pPr>
            <w:r w:rsidRPr="008B4388">
              <w:rPr>
                <w:rFonts w:ascii="Arial" w:hAnsi="Arial" w:cs="Arial"/>
                <w:sz w:val="22"/>
                <w:szCs w:val="22"/>
                <w:lang w:val="sr-Cyrl-RS" w:eastAsia="sr-Latn-RS"/>
              </w:rPr>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2</w:t>
            </w:r>
            <w:r w:rsidRPr="008B4388">
              <w:rPr>
                <w:rFonts w:ascii="Arial" w:hAnsi="Arial" w:cs="Arial"/>
                <w:b/>
                <w:bCs/>
                <w:sz w:val="22"/>
                <w:szCs w:val="22"/>
                <w:lang w:val="en-US"/>
              </w:rPr>
              <w:t>7</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uppressAutoHyphens w:val="0"/>
              <w:spacing w:before="120"/>
              <w:jc w:val="both"/>
              <w:rPr>
                <w:rFonts w:ascii="Arial" w:hAnsi="Arial" w:cs="Arial"/>
                <w:color w:val="FF0000"/>
                <w:sz w:val="22"/>
                <w:szCs w:val="22"/>
                <w:lang w:val="en-US" w:eastAsia="en-US"/>
              </w:rPr>
            </w:pPr>
            <w:r w:rsidRPr="008B4388">
              <w:rPr>
                <w:rFonts w:ascii="Arial" w:hAnsi="Arial" w:cs="Arial"/>
                <w:sz w:val="22"/>
                <w:szCs w:val="22"/>
                <w:lang w:val="en-US" w:eastAsia="en-US"/>
              </w:rPr>
              <w:t>Дoдaтнo нaпajaњe зa Digiplex 1.75A, у мeтaлнoj кутиjи 20cmx25.5cmx7.6cm (8"x10").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sr-Cyrl-RS" w:eastAsia="sr-Latn-RS"/>
              </w:rPr>
            </w:pPr>
            <w:r w:rsidRPr="008B4388">
              <w:rPr>
                <w:rFonts w:ascii="Arial" w:hAnsi="Arial" w:cs="Arial"/>
                <w:sz w:val="22"/>
                <w:szCs w:val="22"/>
                <w:lang w:val="sr-Cyrl-RS" w:eastAsia="sr-Latn-RS"/>
              </w:rPr>
              <w:t>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rPr>
              <w:t>2</w:t>
            </w:r>
            <w:r w:rsidRPr="008B4388">
              <w:rPr>
                <w:rFonts w:ascii="Arial" w:hAnsi="Arial" w:cs="Arial"/>
                <w:b/>
                <w:bCs/>
                <w:sz w:val="22"/>
                <w:szCs w:val="22"/>
                <w:lang w:val="en-US"/>
              </w:rPr>
              <w:t>8</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uppressAutoHyphens w:val="0"/>
              <w:spacing w:before="120"/>
              <w:jc w:val="both"/>
              <w:rPr>
                <w:rFonts w:ascii="Arial" w:hAnsi="Arial" w:cs="Arial"/>
                <w:sz w:val="22"/>
                <w:szCs w:val="22"/>
                <w:lang w:val="en-US" w:eastAsia="sr-Latn-RS"/>
              </w:rPr>
            </w:pPr>
            <w:r w:rsidRPr="008B4388">
              <w:rPr>
                <w:rFonts w:ascii="Arial" w:hAnsi="Arial" w:cs="Arial"/>
                <w:sz w:val="22"/>
                <w:szCs w:val="22"/>
                <w:lang w:val="en-US" w:eastAsia="sr-Latn-RS"/>
              </w:rPr>
              <w:t>Aдaптeр зa дирeктну вeзу Winload / USB.</w:t>
            </w:r>
          </w:p>
          <w:p w:rsidR="008B4388" w:rsidRPr="008B4388" w:rsidRDefault="008B4388" w:rsidP="008B4388">
            <w:pPr>
              <w:spacing w:before="120"/>
              <w:rPr>
                <w:rFonts w:ascii="Arial" w:hAnsi="Arial" w:cs="Arial"/>
                <w:sz w:val="22"/>
                <w:szCs w:val="22"/>
                <w:lang w:val="sr-Cyrl-RS" w:eastAsia="en-US"/>
              </w:rPr>
            </w:pPr>
            <w:r w:rsidRPr="008B4388">
              <w:rPr>
                <w:rFonts w:ascii="Arial" w:hAnsi="Arial" w:cs="Arial"/>
                <w:sz w:val="22"/>
                <w:szCs w:val="22"/>
                <w:lang w:val="en-US" w:eastAsia="sr-Latn-RS"/>
              </w:rPr>
              <w:t>307 USB, Paradox</w:t>
            </w:r>
            <w:r w:rsidRPr="008B4388">
              <w:rPr>
                <w:rFonts w:ascii="Arial" w:hAnsi="Arial" w:cs="Arial"/>
                <w:sz w:val="22"/>
                <w:szCs w:val="22"/>
                <w:lang w:val="sr-Cyrl-RS" w:eastAsia="sr-Latn-RS"/>
              </w:rPr>
              <w:t xml:space="preserve"> или одговарајуће</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eastAsia="sr-Latn-RS"/>
              </w:rPr>
            </w:pPr>
            <w:r w:rsidRPr="008B4388">
              <w:rPr>
                <w:rFonts w:ascii="Arial" w:hAnsi="Arial" w:cs="Arial"/>
                <w:sz w:val="22"/>
                <w:szCs w:val="22"/>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sr-Cyrl-RS" w:eastAsia="sr-Latn-RS"/>
              </w:rPr>
            </w:pPr>
            <w:r w:rsidRPr="008B4388">
              <w:rPr>
                <w:rFonts w:ascii="Arial" w:hAnsi="Arial" w:cs="Arial"/>
                <w:sz w:val="22"/>
                <w:szCs w:val="22"/>
                <w:lang w:val="sr-Cyrl-RS" w:eastAsia="sr-Latn-RS"/>
              </w:rPr>
              <w:t>1,00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sr-Latn-RS"/>
              </w:rPr>
            </w:pPr>
            <w:r w:rsidRPr="008B4388">
              <w:rPr>
                <w:rFonts w:ascii="Arial" w:hAnsi="Arial" w:cs="Arial"/>
                <w:b/>
                <w:bCs/>
                <w:sz w:val="22"/>
                <w:szCs w:val="22"/>
                <w:lang w:val="sr-Latn-RS"/>
              </w:rPr>
              <w:t>29</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uppressAutoHyphens w:val="0"/>
              <w:spacing w:before="120"/>
              <w:rPr>
                <w:rFonts w:ascii="Arial" w:hAnsi="Arial" w:cs="Arial"/>
                <w:sz w:val="22"/>
                <w:szCs w:val="22"/>
                <w:lang w:val="sr-Cyrl-RS" w:eastAsia="sr-Latn-RS"/>
              </w:rPr>
            </w:pPr>
            <w:r w:rsidRPr="008B4388">
              <w:rPr>
                <w:rFonts w:ascii="Arial" w:hAnsi="Arial" w:cs="Arial"/>
                <w:sz w:val="22"/>
                <w:szCs w:val="22"/>
                <w:lang w:val="en-US" w:eastAsia="sr-Latn-RS"/>
              </w:rPr>
              <w:t>GPRS/IP MOНИTOРИНГ ПРИJEMНИК</w:t>
            </w:r>
          </w:p>
          <w:p w:rsidR="008B4388" w:rsidRPr="008B4388" w:rsidRDefault="008B4388" w:rsidP="008B4388">
            <w:pPr>
              <w:suppressAutoHyphens w:val="0"/>
              <w:spacing w:before="120"/>
              <w:jc w:val="both"/>
              <w:rPr>
                <w:rFonts w:ascii="Arial" w:hAnsi="Arial" w:cs="Arial"/>
                <w:color w:val="FF0000"/>
                <w:sz w:val="22"/>
                <w:szCs w:val="22"/>
                <w:lang w:val="en-US" w:eastAsia="sr-Latn-RS"/>
              </w:rPr>
            </w:pPr>
            <w:r w:rsidRPr="008B4388">
              <w:rPr>
                <w:rFonts w:ascii="Arial" w:hAnsi="Arial" w:cs="Arial"/>
                <w:sz w:val="22"/>
                <w:szCs w:val="22"/>
                <w:lang w:val="en-US" w:eastAsia="sr-Latn-RS"/>
              </w:rPr>
              <w:t xml:space="preserve"> IPR512, Paradox</w:t>
            </w:r>
            <w:r w:rsidRPr="008B4388">
              <w:rPr>
                <w:rFonts w:ascii="Arial" w:hAnsi="Arial" w:cs="Arial"/>
                <w:sz w:val="22"/>
                <w:szCs w:val="22"/>
                <w:lang w:val="sr-Cyrl-RS" w:eastAsia="sr-Latn-RS"/>
              </w:rPr>
              <w:t xml:space="preserve"> </w:t>
            </w:r>
            <w:r w:rsidRPr="008B4388">
              <w:rPr>
                <w:rFonts w:ascii="Arial" w:hAnsi="Arial" w:cs="Arial"/>
                <w:sz w:val="22"/>
                <w:szCs w:val="22"/>
                <w:lang w:val="en-US" w:eastAsia="en-US"/>
              </w:rPr>
              <w:t>или oдгoвaрajу</w:t>
            </w:r>
            <w:r w:rsidRPr="008B4388">
              <w:rPr>
                <w:rFonts w:ascii="Arial" w:hAnsi="Arial" w:cs="Arial"/>
                <w:sz w:val="22"/>
                <w:szCs w:val="22"/>
                <w:lang w:val="sr-Latn-RS" w:eastAsia="en-US"/>
              </w:rPr>
              <w:t>ћe</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spacing w:before="120"/>
              <w:jc w:val="center"/>
              <w:rPr>
                <w:rFonts w:ascii="Arial" w:hAnsi="Arial" w:cs="Arial"/>
                <w:sz w:val="22"/>
                <w:szCs w:val="22"/>
                <w:lang w:val="sr-Latn-RS" w:eastAsia="sr-Latn-RS"/>
              </w:rPr>
            </w:pPr>
            <w:r w:rsidRPr="008B4388">
              <w:rPr>
                <w:rFonts w:ascii="Arial" w:hAnsi="Arial" w:cs="Arial"/>
                <w:sz w:val="22"/>
                <w:szCs w:val="22"/>
                <w:lang w:val="sr-Latn-R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8B4388" w:rsidRPr="008B4388" w:rsidRDefault="008B4388" w:rsidP="008B4388">
            <w:pPr>
              <w:jc w:val="right"/>
              <w:rPr>
                <w:rFonts w:ascii="Arial" w:hAnsi="Arial" w:cs="Arial"/>
                <w:sz w:val="22"/>
                <w:szCs w:val="22"/>
                <w:lang w:val="sr-Latn-RS" w:eastAsia="sr-Latn-RS"/>
              </w:rPr>
            </w:pPr>
            <w:r w:rsidRPr="008B4388">
              <w:rPr>
                <w:rFonts w:ascii="Arial" w:hAnsi="Arial" w:cs="Arial"/>
                <w:sz w:val="22"/>
                <w:szCs w:val="22"/>
                <w:lang w:val="sr-Latn-RS" w:eastAsia="sr-Latn-RS"/>
              </w:rPr>
              <w:t>1,00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sr-Latn-RS"/>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after="200" w:line="276" w:lineRule="auto"/>
              <w:rPr>
                <w:rFonts w:ascii="Arial" w:hAnsi="Arial" w:cs="Arial"/>
                <w:b/>
                <w:bCs/>
                <w:sz w:val="22"/>
                <w:szCs w:val="22"/>
              </w:rPr>
            </w:pPr>
            <w:r w:rsidRPr="008B4388">
              <w:rPr>
                <w:rFonts w:ascii="Arial" w:hAnsi="Arial" w:cs="Arial"/>
                <w:b/>
                <w:bCs/>
                <w:sz w:val="22"/>
                <w:szCs w:val="22"/>
                <w:lang w:eastAsia="sr-Latn-RS"/>
              </w:rPr>
              <w:t>Kablovi tipa:</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sz w:val="22"/>
                <w:szCs w:val="22"/>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spacing w:before="120" w:after="200" w:line="276" w:lineRule="auto"/>
              <w:jc w:val="center"/>
              <w:rPr>
                <w:rFonts w:ascii="Arial" w:hAnsi="Arial" w:cs="Arial"/>
                <w:b/>
                <w:bCs/>
                <w:sz w:val="22"/>
                <w:szCs w:val="22"/>
                <w:lang w:val="sr-Latn-R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sr-Latn-RS"/>
              </w:rPr>
            </w:pPr>
            <w:r w:rsidRPr="008B4388">
              <w:rPr>
                <w:rFonts w:ascii="Arial" w:hAnsi="Arial" w:cs="Arial"/>
                <w:b/>
                <w:bCs/>
                <w:sz w:val="22"/>
                <w:szCs w:val="22"/>
                <w:lang w:val="sr-Latn-RS"/>
              </w:rPr>
              <w:t>30</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eastAsia="sr-Latn-RS"/>
              </w:rPr>
              <w:t>IY (St) Y - 3 x 2 x 0.8 mm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800,00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en-US"/>
              </w:rPr>
            </w:pPr>
            <w:r w:rsidRPr="008B4388">
              <w:rPr>
                <w:rFonts w:ascii="Arial" w:hAnsi="Arial" w:cs="Arial"/>
                <w:b/>
                <w:bCs/>
                <w:sz w:val="22"/>
                <w:szCs w:val="22"/>
                <w:lang w:val="en-US"/>
              </w:rPr>
              <w:t>31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eastAsia="sr-Latn-RS"/>
              </w:rPr>
              <w:t>PP00 3x1,5mm2</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200,00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r w:rsidR="008B4388" w:rsidRPr="008B4388" w:rsidTr="001B5FB2">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388" w:rsidRPr="008B4388" w:rsidRDefault="008B4388" w:rsidP="008B4388">
            <w:pPr>
              <w:jc w:val="center"/>
              <w:rPr>
                <w:rFonts w:ascii="Arial" w:hAnsi="Arial" w:cs="Arial"/>
                <w:b/>
                <w:bCs/>
                <w:sz w:val="22"/>
                <w:szCs w:val="22"/>
                <w:lang w:val="sr-Latn-RS"/>
              </w:rPr>
            </w:pPr>
            <w:r w:rsidRPr="008B4388">
              <w:rPr>
                <w:rFonts w:ascii="Arial" w:hAnsi="Arial" w:cs="Arial"/>
                <w:b/>
                <w:bCs/>
                <w:sz w:val="22"/>
                <w:szCs w:val="22"/>
                <w:lang w:val="sr-Latn-RS"/>
              </w:rPr>
              <w:t>32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8B4388" w:rsidRPr="008B4388" w:rsidRDefault="008B4388" w:rsidP="008B4388">
            <w:pPr>
              <w:spacing w:before="120"/>
              <w:jc w:val="both"/>
              <w:rPr>
                <w:rFonts w:ascii="Arial" w:hAnsi="Arial" w:cs="Arial"/>
                <w:sz w:val="22"/>
                <w:szCs w:val="22"/>
                <w:lang w:val="en-US" w:eastAsia="sr-Latn-RS"/>
              </w:rPr>
            </w:pPr>
            <w:r w:rsidRPr="008B4388">
              <w:rPr>
                <w:rFonts w:ascii="Arial" w:hAnsi="Arial" w:cs="Arial"/>
                <w:sz w:val="22"/>
                <w:szCs w:val="22"/>
                <w:lang w:eastAsia="sr-Latn-RS"/>
              </w:rPr>
              <w:t>Прoвoдник жутo/зeлeнe  бoje P/F 6mm2</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center"/>
              <w:rPr>
                <w:rFonts w:ascii="Arial" w:hAnsi="Arial" w:cs="Arial"/>
                <w:sz w:val="22"/>
                <w:szCs w:val="22"/>
                <w:lang w:val="en-US" w:eastAsia="sr-Latn-RS"/>
              </w:rPr>
            </w:pPr>
            <w:r w:rsidRPr="008B4388">
              <w:rPr>
                <w:rFonts w:ascii="Arial" w:hAnsi="Arial" w:cs="Arial"/>
                <w:sz w:val="22"/>
                <w:szCs w:val="22"/>
                <w:lang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388" w:rsidRPr="008B4388" w:rsidRDefault="008B4388" w:rsidP="008B4388">
            <w:pPr>
              <w:spacing w:before="120"/>
              <w:jc w:val="right"/>
              <w:rPr>
                <w:rFonts w:ascii="Arial" w:hAnsi="Arial" w:cs="Arial"/>
                <w:sz w:val="22"/>
                <w:szCs w:val="22"/>
                <w:lang w:val="en-US" w:eastAsia="sr-Latn-RS"/>
              </w:rPr>
            </w:pPr>
            <w:r w:rsidRPr="008B4388">
              <w:rPr>
                <w:rFonts w:ascii="Arial" w:hAnsi="Arial" w:cs="Arial"/>
                <w:sz w:val="22"/>
                <w:szCs w:val="22"/>
                <w:lang w:eastAsia="sr-Latn-RS"/>
              </w:rPr>
              <w:t>200,00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8B4388" w:rsidRPr="008B4388" w:rsidRDefault="008B4388" w:rsidP="008B4388">
            <w:pPr>
              <w:jc w:val="center"/>
              <w:rPr>
                <w:rFonts w:ascii="Arial" w:hAnsi="Arial" w:cs="Arial"/>
                <w:b/>
                <w:bCs/>
                <w:sz w:val="22"/>
                <w:szCs w:val="22"/>
                <w:lang w:val="en-US"/>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B4388" w:rsidRPr="008B4388" w:rsidRDefault="008B4388" w:rsidP="008B4388">
            <w:pPr>
              <w:jc w:val="center"/>
              <w:rPr>
                <w:rFonts w:ascii="Arial" w:hAnsi="Arial" w:cs="Arial"/>
                <w:b/>
                <w:bCs/>
                <w:sz w:val="22"/>
                <w:szCs w:val="22"/>
                <w:lang w:val="en-US"/>
              </w:rPr>
            </w:pPr>
          </w:p>
        </w:tc>
      </w:tr>
    </w:tbl>
    <w:p w:rsidR="008B4388" w:rsidRPr="008B4388" w:rsidRDefault="008B4388" w:rsidP="008B4388">
      <w:pPr>
        <w:suppressAutoHyphens w:val="0"/>
        <w:jc w:val="both"/>
        <w:rPr>
          <w:rFonts w:ascii="Arial" w:hAnsi="Arial" w:cs="Arial"/>
          <w:sz w:val="22"/>
          <w:szCs w:val="22"/>
          <w:lang w:val="en-US" w:eastAsia="en-US"/>
        </w:rPr>
      </w:pPr>
    </w:p>
    <w:p w:rsidR="008B4388" w:rsidRPr="008B4388" w:rsidRDefault="008B4388" w:rsidP="008B4388">
      <w:pPr>
        <w:suppressAutoHyphens w:val="0"/>
        <w:jc w:val="both"/>
        <w:rPr>
          <w:rFonts w:ascii="Arial" w:hAnsi="Arial" w:cs="Arial"/>
          <w:sz w:val="22"/>
          <w:szCs w:val="22"/>
          <w:lang w:val="en-U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4388" w:rsidRPr="008B4388" w:rsidTr="001B5FB2">
        <w:trPr>
          <w:trHeight w:val="418"/>
        </w:trPr>
        <w:tc>
          <w:tcPr>
            <w:tcW w:w="568" w:type="dxa"/>
            <w:vAlign w:val="center"/>
          </w:tcPr>
          <w:p w:rsidR="008B4388" w:rsidRPr="008B4388" w:rsidRDefault="008B4388" w:rsidP="008B4388">
            <w:pPr>
              <w:suppressAutoHyphens w:val="0"/>
              <w:jc w:val="center"/>
              <w:rPr>
                <w:rFonts w:ascii="Arial" w:hAnsi="Arial" w:cs="Arial"/>
                <w:b/>
                <w:sz w:val="22"/>
                <w:szCs w:val="22"/>
                <w:lang w:val="sr-Latn-CS" w:eastAsia="en-US"/>
              </w:rPr>
            </w:pPr>
            <w:r w:rsidRPr="008B4388">
              <w:rPr>
                <w:rFonts w:ascii="Arial" w:hAnsi="Arial" w:cs="Arial"/>
                <w:b/>
                <w:sz w:val="22"/>
                <w:szCs w:val="22"/>
                <w:lang w:val="en-US" w:eastAsia="en-US"/>
              </w:rPr>
              <w:t>I</w:t>
            </w:r>
          </w:p>
        </w:tc>
        <w:tc>
          <w:tcPr>
            <w:tcW w:w="6740" w:type="dxa"/>
          </w:tcPr>
          <w:p w:rsidR="008B4388" w:rsidRPr="008B4388" w:rsidRDefault="008B4388" w:rsidP="008B4388">
            <w:pPr>
              <w:suppressAutoHyphens w:val="0"/>
              <w:jc w:val="center"/>
              <w:rPr>
                <w:rFonts w:ascii="Arial" w:hAnsi="Arial" w:cs="Arial"/>
                <w:b/>
                <w:sz w:val="22"/>
                <w:szCs w:val="22"/>
                <w:lang w:val="en-US" w:eastAsia="en-US"/>
              </w:rPr>
            </w:pPr>
            <w:r w:rsidRPr="008B4388">
              <w:rPr>
                <w:rFonts w:ascii="Arial" w:hAnsi="Arial" w:cs="Arial"/>
                <w:b/>
                <w:sz w:val="22"/>
                <w:szCs w:val="22"/>
                <w:lang w:val="en-US" w:eastAsia="en-US"/>
              </w:rPr>
              <w:t>УКУПНО ПОНУЂЕНА ЦЕНА  без ПДВ динара</w:t>
            </w:r>
          </w:p>
          <w:p w:rsidR="008B4388" w:rsidRPr="008B4388" w:rsidRDefault="008B4388" w:rsidP="008B4388">
            <w:pPr>
              <w:suppressAutoHyphens w:val="0"/>
              <w:jc w:val="center"/>
              <w:rPr>
                <w:rFonts w:ascii="Arial" w:hAnsi="Arial" w:cs="Arial"/>
                <w:b/>
                <w:sz w:val="22"/>
                <w:szCs w:val="22"/>
                <w:lang w:val="en-US" w:eastAsia="en-US"/>
              </w:rPr>
            </w:pPr>
            <w:r w:rsidRPr="008B4388">
              <w:rPr>
                <w:rFonts w:ascii="Arial" w:hAnsi="Arial" w:cs="Arial"/>
                <w:b/>
                <w:sz w:val="22"/>
                <w:szCs w:val="22"/>
                <w:lang w:val="en-US" w:eastAsia="en-US"/>
              </w:rPr>
              <w:t xml:space="preserve">(збир колоне бр. </w:t>
            </w:r>
            <w:r w:rsidRPr="008B4388">
              <w:rPr>
                <w:rFonts w:ascii="Arial" w:hAnsi="Arial" w:cs="Arial"/>
                <w:b/>
                <w:sz w:val="22"/>
                <w:szCs w:val="22"/>
                <w:lang w:eastAsia="en-US"/>
              </w:rPr>
              <w:t>7</w:t>
            </w:r>
            <w:r w:rsidRPr="008B4388">
              <w:rPr>
                <w:rFonts w:ascii="Arial" w:hAnsi="Arial" w:cs="Arial"/>
                <w:b/>
                <w:sz w:val="22"/>
                <w:szCs w:val="22"/>
                <w:lang w:val="en-US" w:eastAsia="en-US"/>
              </w:rPr>
              <w:t>)</w:t>
            </w:r>
          </w:p>
        </w:tc>
        <w:tc>
          <w:tcPr>
            <w:tcW w:w="2610" w:type="dxa"/>
          </w:tcPr>
          <w:p w:rsidR="008B4388" w:rsidRPr="008B4388" w:rsidRDefault="008B4388" w:rsidP="008B4388">
            <w:pPr>
              <w:suppressAutoHyphens w:val="0"/>
              <w:jc w:val="both"/>
              <w:rPr>
                <w:rFonts w:ascii="Arial" w:hAnsi="Arial" w:cs="Arial"/>
                <w:sz w:val="22"/>
                <w:szCs w:val="22"/>
                <w:lang w:val="en-US" w:eastAsia="en-US"/>
              </w:rPr>
            </w:pPr>
          </w:p>
        </w:tc>
      </w:tr>
      <w:tr w:rsidR="008B4388" w:rsidRPr="008B4388" w:rsidTr="001B5FB2">
        <w:trPr>
          <w:trHeight w:val="610"/>
        </w:trPr>
        <w:tc>
          <w:tcPr>
            <w:tcW w:w="568" w:type="dxa"/>
            <w:tcBorders>
              <w:bottom w:val="single" w:sz="4" w:space="0" w:color="auto"/>
            </w:tcBorders>
            <w:vAlign w:val="center"/>
          </w:tcPr>
          <w:p w:rsidR="008B4388" w:rsidRPr="008B4388" w:rsidRDefault="008B4388" w:rsidP="008B4388">
            <w:pPr>
              <w:suppressAutoHyphens w:val="0"/>
              <w:jc w:val="center"/>
              <w:rPr>
                <w:rFonts w:ascii="Arial" w:hAnsi="Arial" w:cs="Arial"/>
                <w:b/>
                <w:sz w:val="22"/>
                <w:szCs w:val="22"/>
                <w:lang w:val="sr-Latn-CS" w:eastAsia="en-US"/>
              </w:rPr>
            </w:pPr>
            <w:r w:rsidRPr="008B4388">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8B4388" w:rsidRPr="008B4388" w:rsidRDefault="008B4388" w:rsidP="008B4388">
            <w:pPr>
              <w:suppressAutoHyphens w:val="0"/>
              <w:jc w:val="center"/>
              <w:rPr>
                <w:rFonts w:ascii="Arial" w:hAnsi="Arial" w:cs="Arial"/>
                <w:b/>
                <w:sz w:val="22"/>
                <w:szCs w:val="22"/>
                <w:lang w:val="en-US" w:eastAsia="en-US"/>
              </w:rPr>
            </w:pPr>
            <w:r w:rsidRPr="008B4388">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8B4388" w:rsidRPr="008B4388" w:rsidRDefault="008B4388" w:rsidP="008B4388">
            <w:pPr>
              <w:suppressAutoHyphens w:val="0"/>
              <w:jc w:val="both"/>
              <w:rPr>
                <w:rFonts w:ascii="Arial" w:hAnsi="Arial" w:cs="Arial"/>
                <w:sz w:val="22"/>
                <w:szCs w:val="22"/>
                <w:lang w:val="en-US" w:eastAsia="en-US"/>
              </w:rPr>
            </w:pPr>
          </w:p>
        </w:tc>
      </w:tr>
      <w:tr w:rsidR="008B4388" w:rsidRPr="008B4388" w:rsidTr="001B5FB2">
        <w:trPr>
          <w:trHeight w:val="562"/>
        </w:trPr>
        <w:tc>
          <w:tcPr>
            <w:tcW w:w="568" w:type="dxa"/>
            <w:tcBorders>
              <w:bottom w:val="single" w:sz="4" w:space="0" w:color="auto"/>
            </w:tcBorders>
            <w:vAlign w:val="center"/>
          </w:tcPr>
          <w:p w:rsidR="008B4388" w:rsidRPr="008B4388" w:rsidRDefault="008B4388" w:rsidP="008B4388">
            <w:pPr>
              <w:suppressAutoHyphens w:val="0"/>
              <w:jc w:val="center"/>
              <w:rPr>
                <w:rFonts w:ascii="Arial" w:hAnsi="Arial" w:cs="Arial"/>
                <w:b/>
                <w:sz w:val="22"/>
                <w:szCs w:val="22"/>
                <w:lang w:val="sr-Latn-CS" w:eastAsia="en-US"/>
              </w:rPr>
            </w:pPr>
            <w:r w:rsidRPr="008B4388">
              <w:rPr>
                <w:rFonts w:ascii="Arial" w:hAnsi="Arial" w:cs="Arial"/>
                <w:b/>
                <w:sz w:val="22"/>
                <w:szCs w:val="22"/>
                <w:lang w:val="sr-Latn-CS" w:eastAsia="en-US"/>
              </w:rPr>
              <w:t>II</w:t>
            </w:r>
            <w:r w:rsidRPr="008B4388">
              <w:rPr>
                <w:rFonts w:ascii="Arial" w:hAnsi="Arial" w:cs="Arial"/>
                <w:b/>
                <w:sz w:val="22"/>
                <w:szCs w:val="22"/>
                <w:lang w:val="en-US" w:eastAsia="en-US"/>
              </w:rPr>
              <w:t>I</w:t>
            </w:r>
          </w:p>
        </w:tc>
        <w:tc>
          <w:tcPr>
            <w:tcW w:w="6740" w:type="dxa"/>
            <w:tcBorders>
              <w:bottom w:val="single" w:sz="4" w:space="0" w:color="auto"/>
              <w:right w:val="single" w:sz="4" w:space="0" w:color="auto"/>
            </w:tcBorders>
          </w:tcPr>
          <w:p w:rsidR="008B4388" w:rsidRPr="008B4388" w:rsidRDefault="008B4388" w:rsidP="008B4388">
            <w:pPr>
              <w:suppressAutoHyphens w:val="0"/>
              <w:jc w:val="center"/>
              <w:rPr>
                <w:rFonts w:ascii="Arial" w:hAnsi="Arial" w:cs="Arial"/>
                <w:b/>
                <w:sz w:val="22"/>
                <w:szCs w:val="22"/>
                <w:lang w:val="en-US" w:eastAsia="en-US"/>
              </w:rPr>
            </w:pPr>
            <w:r w:rsidRPr="008B4388">
              <w:rPr>
                <w:rFonts w:ascii="Arial" w:hAnsi="Arial" w:cs="Arial"/>
                <w:b/>
                <w:sz w:val="22"/>
                <w:szCs w:val="22"/>
                <w:lang w:val="en-US" w:eastAsia="en-US"/>
              </w:rPr>
              <w:t>УКУПНО ПОНУЂЕНА ЦЕНА  са ПДВ</w:t>
            </w:r>
          </w:p>
          <w:p w:rsidR="008B4388" w:rsidRPr="008B4388" w:rsidRDefault="008B4388" w:rsidP="008B4388">
            <w:pPr>
              <w:suppressAutoHyphens w:val="0"/>
              <w:jc w:val="center"/>
              <w:rPr>
                <w:rFonts w:ascii="Arial" w:hAnsi="Arial" w:cs="Arial"/>
                <w:b/>
                <w:sz w:val="22"/>
                <w:szCs w:val="22"/>
                <w:lang w:val="en-US" w:eastAsia="en-US"/>
              </w:rPr>
            </w:pPr>
            <w:r w:rsidRPr="008B4388">
              <w:rPr>
                <w:rFonts w:ascii="Arial" w:hAnsi="Arial" w:cs="Arial"/>
                <w:b/>
                <w:sz w:val="22"/>
                <w:szCs w:val="22"/>
                <w:lang w:val="en-US" w:eastAsia="en-US"/>
              </w:rPr>
              <w:t>(ред. бр.</w:t>
            </w:r>
            <w:r w:rsidRPr="008B4388">
              <w:rPr>
                <w:rFonts w:ascii="Arial" w:hAnsi="Arial" w:cs="Arial"/>
                <w:b/>
                <w:sz w:val="22"/>
                <w:szCs w:val="22"/>
                <w:lang w:val="sr-Latn-CS" w:eastAsia="en-US"/>
              </w:rPr>
              <w:t>И</w:t>
            </w:r>
            <w:r w:rsidRPr="008B4388">
              <w:rPr>
                <w:rFonts w:ascii="Arial" w:hAnsi="Arial" w:cs="Arial"/>
                <w:b/>
                <w:sz w:val="22"/>
                <w:szCs w:val="22"/>
                <w:lang w:val="en-US" w:eastAsia="en-US"/>
              </w:rPr>
              <w:t>+ред.бр.</w:t>
            </w:r>
            <w:r w:rsidRPr="008B4388">
              <w:rPr>
                <w:rFonts w:ascii="Arial" w:hAnsi="Arial" w:cs="Arial"/>
                <w:b/>
                <w:sz w:val="22"/>
                <w:szCs w:val="22"/>
                <w:lang w:val="sr-Latn-CS" w:eastAsia="en-US"/>
              </w:rPr>
              <w:t>ИИ</w:t>
            </w:r>
            <w:r w:rsidRPr="008B4388">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8B4388" w:rsidRPr="008B4388" w:rsidRDefault="008B4388" w:rsidP="008B4388">
            <w:pPr>
              <w:suppressAutoHyphens w:val="0"/>
              <w:jc w:val="both"/>
              <w:rPr>
                <w:rFonts w:ascii="Arial" w:hAnsi="Arial" w:cs="Arial"/>
                <w:sz w:val="22"/>
                <w:szCs w:val="22"/>
                <w:lang w:val="en-US" w:eastAsia="en-US"/>
              </w:rPr>
            </w:pPr>
          </w:p>
        </w:tc>
      </w:tr>
    </w:tbl>
    <w:p w:rsidR="008B4388" w:rsidRPr="008B4388" w:rsidRDefault="008B4388" w:rsidP="008B4388">
      <w:pPr>
        <w:suppressAutoHyphens w:val="0"/>
        <w:jc w:val="both"/>
        <w:rPr>
          <w:rFonts w:ascii="Arial" w:hAnsi="Arial" w:cs="Arial"/>
          <w:sz w:val="22"/>
          <w:szCs w:val="22"/>
          <w:lang w:val="en-US" w:eastAsia="en-US"/>
        </w:rPr>
      </w:pPr>
    </w:p>
    <w:p w:rsidR="008B4388" w:rsidRPr="008B4388" w:rsidRDefault="008B4388" w:rsidP="008B4388">
      <w:pPr>
        <w:widowControl w:val="0"/>
        <w:suppressAutoHyphens w:val="0"/>
        <w:jc w:val="both"/>
        <w:rPr>
          <w:rFonts w:ascii="Arial" w:eastAsia="Arial Unicode MS" w:hAnsi="Arial" w:cs="Arial"/>
          <w:sz w:val="22"/>
          <w:szCs w:val="22"/>
          <w:lang w:val="en-US" w:eastAsia="en-US"/>
        </w:rPr>
      </w:pPr>
    </w:p>
    <w:p w:rsidR="008B4388" w:rsidRPr="008B4388" w:rsidRDefault="008B4388" w:rsidP="008B4388">
      <w:pPr>
        <w:widowControl w:val="0"/>
        <w:suppressAutoHyphens w:val="0"/>
        <w:jc w:val="both"/>
        <w:rPr>
          <w:rFonts w:ascii="Arial" w:eastAsia="Arial Unicode MS" w:hAnsi="Arial" w:cs="Arial"/>
          <w:sz w:val="22"/>
          <w:szCs w:val="22"/>
          <w:lang w:val="en-US" w:eastAsia="en-US"/>
        </w:rPr>
      </w:pPr>
      <w:r w:rsidRPr="008B4388">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B4388" w:rsidRPr="008B4388" w:rsidTr="001B5FB2">
        <w:trPr>
          <w:trHeight w:val="1103"/>
        </w:trPr>
        <w:tc>
          <w:tcPr>
            <w:tcW w:w="3022" w:type="dxa"/>
            <w:vMerge w:val="restart"/>
            <w:shd w:val="clear" w:color="auto" w:fill="auto"/>
            <w:vAlign w:val="center"/>
          </w:tcPr>
          <w:p w:rsidR="008B4388" w:rsidRPr="008B4388" w:rsidRDefault="008B4388" w:rsidP="008B4388">
            <w:pPr>
              <w:suppressAutoHyphens w:val="0"/>
              <w:rPr>
                <w:rFonts w:ascii="Arial" w:hAnsi="Arial" w:cs="Arial"/>
                <w:sz w:val="22"/>
                <w:szCs w:val="22"/>
                <w:lang w:val="en-US" w:eastAsia="en-US"/>
              </w:rPr>
            </w:pPr>
            <w:r w:rsidRPr="008B4388">
              <w:rPr>
                <w:rFonts w:ascii="Arial" w:hAnsi="Arial" w:cs="Arial"/>
                <w:sz w:val="22"/>
                <w:szCs w:val="22"/>
                <w:lang w:val="en-US" w:eastAsia="en-US"/>
              </w:rPr>
              <w:t>Посебно исказани трошкови у дин</w:t>
            </w:r>
            <w:r w:rsidRPr="008B4388">
              <w:rPr>
                <w:rFonts w:ascii="Arial" w:hAnsi="Arial" w:cs="Arial"/>
                <w:sz w:val="22"/>
                <w:szCs w:val="22"/>
                <w:lang w:val="sr-Cyrl-RS" w:eastAsia="en-US"/>
              </w:rPr>
              <w:t xml:space="preserve">, </w:t>
            </w:r>
            <w:r w:rsidRPr="008B4388">
              <w:rPr>
                <w:rFonts w:ascii="Arial" w:hAnsi="Arial" w:cs="Arial"/>
                <w:sz w:val="22"/>
                <w:szCs w:val="22"/>
                <w:lang w:val="en-US" w:eastAsia="en-US"/>
              </w:rPr>
              <w:t>процентима који су укључени у укупно понуђену цену без ПДВ-а</w:t>
            </w:r>
          </w:p>
          <w:p w:rsidR="008B4388" w:rsidRPr="008B4388" w:rsidRDefault="008B4388" w:rsidP="008B4388">
            <w:pPr>
              <w:suppressAutoHyphens w:val="0"/>
              <w:rPr>
                <w:rFonts w:ascii="Arial" w:hAnsi="Arial" w:cs="Arial"/>
                <w:sz w:val="22"/>
                <w:szCs w:val="22"/>
                <w:lang w:val="sr-Latn-CS" w:eastAsia="en-US"/>
              </w:rPr>
            </w:pPr>
            <w:r w:rsidRPr="008B4388">
              <w:rPr>
                <w:rFonts w:ascii="Arial" w:hAnsi="Arial" w:cs="Arial"/>
                <w:sz w:val="22"/>
                <w:szCs w:val="22"/>
                <w:lang w:val="en-US" w:eastAsia="en-US"/>
              </w:rPr>
              <w:t xml:space="preserve">(цена из реда бр. </w:t>
            </w:r>
            <w:r w:rsidRPr="008B4388">
              <w:rPr>
                <w:rFonts w:ascii="Arial" w:hAnsi="Arial" w:cs="Arial"/>
                <w:sz w:val="22"/>
                <w:szCs w:val="22"/>
                <w:lang w:val="sr-Latn-CS" w:eastAsia="en-US"/>
              </w:rPr>
              <w:t>И</w:t>
            </w:r>
            <w:r w:rsidRPr="008B4388">
              <w:rPr>
                <w:rFonts w:ascii="Arial" w:hAnsi="Arial" w:cs="Arial"/>
                <w:sz w:val="22"/>
                <w:szCs w:val="22"/>
                <w:lang w:val="en-US" w:eastAsia="en-US"/>
              </w:rPr>
              <w:t>)уколико исти постоје као засебни трошкови</w:t>
            </w:r>
            <w:r w:rsidRPr="008B4388">
              <w:rPr>
                <w:rFonts w:ascii="Arial" w:hAnsi="Arial" w:cs="Arial"/>
                <w:sz w:val="22"/>
                <w:szCs w:val="22"/>
                <w:lang w:val="sr-Latn-CS" w:eastAsia="en-US"/>
              </w:rPr>
              <w:t>)</w:t>
            </w:r>
          </w:p>
        </w:tc>
        <w:tc>
          <w:tcPr>
            <w:tcW w:w="2970" w:type="dxa"/>
            <w:shd w:val="clear" w:color="auto" w:fill="auto"/>
            <w:vAlign w:val="center"/>
          </w:tcPr>
          <w:p w:rsidR="008B4388" w:rsidRPr="008B4388" w:rsidRDefault="008B4388" w:rsidP="008B4388">
            <w:pPr>
              <w:suppressAutoHyphens w:val="0"/>
              <w:jc w:val="both"/>
              <w:rPr>
                <w:rFonts w:ascii="Arial" w:hAnsi="Arial" w:cs="Arial"/>
                <w:sz w:val="22"/>
                <w:szCs w:val="22"/>
                <w:lang w:val="en-US" w:eastAsia="en-US"/>
              </w:rPr>
            </w:pPr>
            <w:r w:rsidRPr="008B4388">
              <w:rPr>
                <w:rFonts w:ascii="Arial" w:hAnsi="Arial" w:cs="Arial"/>
                <w:sz w:val="22"/>
                <w:szCs w:val="22"/>
                <w:lang w:val="en-US" w:eastAsia="en-US"/>
              </w:rPr>
              <w:t>Трошкови превоза</w:t>
            </w:r>
          </w:p>
        </w:tc>
        <w:tc>
          <w:tcPr>
            <w:tcW w:w="3960" w:type="dxa"/>
          </w:tcPr>
          <w:p w:rsidR="008B4388" w:rsidRPr="008B4388" w:rsidRDefault="008B4388" w:rsidP="008B4388">
            <w:pPr>
              <w:suppressAutoHyphens w:val="0"/>
              <w:jc w:val="center"/>
              <w:rPr>
                <w:rFonts w:ascii="Arial" w:hAnsi="Arial" w:cs="Arial"/>
                <w:sz w:val="22"/>
                <w:szCs w:val="22"/>
                <w:lang w:val="en-US" w:eastAsia="en-US"/>
              </w:rPr>
            </w:pPr>
          </w:p>
          <w:p w:rsidR="008B4388" w:rsidRPr="008B4388" w:rsidRDefault="008B4388" w:rsidP="008B4388">
            <w:pPr>
              <w:suppressAutoHyphens w:val="0"/>
              <w:jc w:val="center"/>
              <w:rPr>
                <w:rFonts w:ascii="Arial" w:hAnsi="Arial" w:cs="Arial"/>
                <w:sz w:val="22"/>
                <w:szCs w:val="22"/>
                <w:lang w:val="en-US" w:eastAsia="en-US"/>
              </w:rPr>
            </w:pPr>
            <w:r w:rsidRPr="008B4388">
              <w:rPr>
                <w:rFonts w:ascii="Arial" w:hAnsi="Arial" w:cs="Arial"/>
                <w:sz w:val="22"/>
                <w:szCs w:val="22"/>
                <w:lang w:val="en-US" w:eastAsia="en-US"/>
              </w:rPr>
              <w:t>_____динара односно ____%</w:t>
            </w:r>
          </w:p>
        </w:tc>
      </w:tr>
      <w:tr w:rsidR="008B4388" w:rsidRPr="008B4388" w:rsidTr="001B5FB2">
        <w:trPr>
          <w:trHeight w:val="534"/>
        </w:trPr>
        <w:tc>
          <w:tcPr>
            <w:tcW w:w="3022" w:type="dxa"/>
            <w:vMerge/>
            <w:shd w:val="clear" w:color="auto" w:fill="auto"/>
          </w:tcPr>
          <w:p w:rsidR="008B4388" w:rsidRPr="008B4388" w:rsidRDefault="008B4388" w:rsidP="008B4388">
            <w:pPr>
              <w:suppressAutoHyphens w:val="0"/>
              <w:jc w:val="both"/>
              <w:rPr>
                <w:rFonts w:ascii="Arial" w:hAnsi="Arial" w:cs="Arial"/>
                <w:sz w:val="22"/>
                <w:szCs w:val="22"/>
                <w:lang w:val="en-US" w:eastAsia="en-US"/>
              </w:rPr>
            </w:pPr>
          </w:p>
        </w:tc>
        <w:tc>
          <w:tcPr>
            <w:tcW w:w="2970" w:type="dxa"/>
            <w:shd w:val="clear" w:color="auto" w:fill="auto"/>
            <w:vAlign w:val="center"/>
          </w:tcPr>
          <w:p w:rsidR="008B4388" w:rsidRPr="008B4388" w:rsidRDefault="008B4388" w:rsidP="008B4388">
            <w:pPr>
              <w:suppressAutoHyphens w:val="0"/>
              <w:jc w:val="both"/>
              <w:rPr>
                <w:rFonts w:ascii="Arial" w:hAnsi="Arial" w:cs="Arial"/>
                <w:sz w:val="22"/>
                <w:szCs w:val="22"/>
                <w:lang w:eastAsia="en-US"/>
              </w:rPr>
            </w:pPr>
            <w:r w:rsidRPr="008B4388">
              <w:rPr>
                <w:rFonts w:ascii="Arial" w:hAnsi="Arial" w:cs="Arial"/>
                <w:sz w:val="22"/>
                <w:szCs w:val="22"/>
                <w:lang w:val="en-US" w:eastAsia="en-US"/>
              </w:rPr>
              <w:t>Остали трошкови</w:t>
            </w:r>
            <w:r w:rsidRPr="008B4388">
              <w:rPr>
                <w:rFonts w:ascii="Arial" w:hAnsi="Arial" w:cs="Arial"/>
                <w:sz w:val="22"/>
                <w:szCs w:val="22"/>
                <w:lang w:eastAsia="en-US"/>
              </w:rPr>
              <w:t xml:space="preserve"> (навести)</w:t>
            </w:r>
          </w:p>
        </w:tc>
        <w:tc>
          <w:tcPr>
            <w:tcW w:w="3960" w:type="dxa"/>
          </w:tcPr>
          <w:p w:rsidR="008B4388" w:rsidRPr="008B4388" w:rsidRDefault="008B4388" w:rsidP="008B4388">
            <w:pPr>
              <w:suppressAutoHyphens w:val="0"/>
              <w:jc w:val="center"/>
              <w:rPr>
                <w:rFonts w:ascii="Arial" w:hAnsi="Arial" w:cs="Arial"/>
                <w:sz w:val="22"/>
                <w:szCs w:val="22"/>
                <w:lang w:val="en-US" w:eastAsia="en-US"/>
              </w:rPr>
            </w:pPr>
            <w:r w:rsidRPr="008B4388">
              <w:rPr>
                <w:rFonts w:ascii="Arial" w:hAnsi="Arial" w:cs="Arial"/>
                <w:sz w:val="22"/>
                <w:szCs w:val="22"/>
                <w:lang w:val="en-US" w:eastAsia="en-US"/>
              </w:rPr>
              <w:t>_____динара односно ____%</w:t>
            </w:r>
          </w:p>
        </w:tc>
      </w:tr>
    </w:tbl>
    <w:p w:rsidR="008B4388" w:rsidRPr="008B4388" w:rsidRDefault="008B4388" w:rsidP="008B4388">
      <w:pPr>
        <w:widowControl w:val="0"/>
        <w:suppressAutoHyphens w:val="0"/>
        <w:jc w:val="both"/>
        <w:rPr>
          <w:rFonts w:ascii="Arial" w:eastAsia="Arial Unicode MS" w:hAnsi="Arial" w:cs="Arial"/>
          <w:sz w:val="22"/>
          <w:szCs w:val="22"/>
          <w:lang w:val="en-US" w:eastAsia="en-US"/>
        </w:rPr>
      </w:pPr>
    </w:p>
    <w:p w:rsidR="008B4388" w:rsidRPr="008B4388" w:rsidRDefault="008B4388" w:rsidP="008B4388">
      <w:pPr>
        <w:widowControl w:val="0"/>
        <w:suppressAutoHyphens w:val="0"/>
        <w:jc w:val="both"/>
        <w:rPr>
          <w:rFonts w:ascii="Arial" w:eastAsia="Arial Unicode MS" w:hAnsi="Arial" w:cs="Arial"/>
          <w:sz w:val="22"/>
          <w:szCs w:val="22"/>
          <w:lang w:val="sr-Cyrl-RS" w:eastAsia="en-US"/>
        </w:rPr>
      </w:pPr>
    </w:p>
    <w:p w:rsidR="008B4388" w:rsidRPr="008B4388" w:rsidRDefault="008B4388" w:rsidP="008B4388">
      <w:pPr>
        <w:widowControl w:val="0"/>
        <w:suppressAutoHyphens w:val="0"/>
        <w:jc w:val="both"/>
        <w:rPr>
          <w:rFonts w:ascii="Arial" w:eastAsia="Arial Unicode MS" w:hAnsi="Arial" w:cs="Arial"/>
          <w:sz w:val="22"/>
          <w:szCs w:val="22"/>
          <w:lang w:val="sr-Cyrl-RS" w:eastAsia="en-US"/>
        </w:rPr>
      </w:pPr>
    </w:p>
    <w:p w:rsidR="008B4388" w:rsidRPr="008B4388" w:rsidRDefault="008B4388" w:rsidP="008B4388">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8B4388" w:rsidRPr="008B4388" w:rsidTr="001B5FB2">
        <w:trPr>
          <w:jc w:val="center"/>
        </w:trPr>
        <w:tc>
          <w:tcPr>
            <w:tcW w:w="3882" w:type="dxa"/>
          </w:tcPr>
          <w:p w:rsidR="008B4388" w:rsidRPr="008B4388" w:rsidRDefault="008B4388" w:rsidP="008B4388">
            <w:pPr>
              <w:suppressAutoHyphens w:val="0"/>
              <w:jc w:val="center"/>
              <w:rPr>
                <w:rFonts w:ascii="Arial" w:hAnsi="Arial" w:cs="Arial"/>
                <w:sz w:val="22"/>
                <w:szCs w:val="22"/>
                <w:lang w:val="en-US" w:eastAsia="en-US"/>
              </w:rPr>
            </w:pPr>
            <w:r w:rsidRPr="008B4388">
              <w:rPr>
                <w:rFonts w:ascii="Arial" w:hAnsi="Arial" w:cs="Arial"/>
                <w:sz w:val="22"/>
                <w:szCs w:val="22"/>
                <w:lang w:val="en-US" w:eastAsia="en-US"/>
              </w:rPr>
              <w:t>Датум:</w:t>
            </w:r>
          </w:p>
        </w:tc>
        <w:tc>
          <w:tcPr>
            <w:tcW w:w="2127" w:type="dxa"/>
          </w:tcPr>
          <w:p w:rsidR="008B4388" w:rsidRPr="008B4388" w:rsidRDefault="008B4388" w:rsidP="008B4388">
            <w:pPr>
              <w:suppressAutoHyphens w:val="0"/>
              <w:jc w:val="center"/>
              <w:rPr>
                <w:rFonts w:ascii="Arial" w:hAnsi="Arial" w:cs="Arial"/>
                <w:sz w:val="22"/>
                <w:szCs w:val="22"/>
                <w:lang w:val="ru-RU" w:eastAsia="en-US"/>
              </w:rPr>
            </w:pPr>
          </w:p>
        </w:tc>
        <w:tc>
          <w:tcPr>
            <w:tcW w:w="4022" w:type="dxa"/>
          </w:tcPr>
          <w:p w:rsidR="008B4388" w:rsidRPr="008B4388" w:rsidRDefault="008B4388" w:rsidP="008B4388">
            <w:pPr>
              <w:suppressAutoHyphens w:val="0"/>
              <w:jc w:val="center"/>
              <w:rPr>
                <w:rFonts w:ascii="Arial" w:hAnsi="Arial" w:cs="Arial"/>
                <w:sz w:val="22"/>
                <w:szCs w:val="22"/>
                <w:lang w:eastAsia="en-US"/>
              </w:rPr>
            </w:pPr>
            <w:r w:rsidRPr="008B4388">
              <w:rPr>
                <w:rFonts w:ascii="Arial" w:hAnsi="Arial" w:cs="Arial"/>
                <w:sz w:val="22"/>
                <w:szCs w:val="22"/>
                <w:lang w:eastAsia="en-US"/>
              </w:rPr>
              <w:t>П</w:t>
            </w:r>
            <w:r w:rsidRPr="008B4388">
              <w:rPr>
                <w:rFonts w:ascii="Arial" w:hAnsi="Arial" w:cs="Arial"/>
                <w:sz w:val="22"/>
                <w:szCs w:val="22"/>
                <w:lang w:val="en-US" w:eastAsia="en-US"/>
              </w:rPr>
              <w:t>онуђач</w:t>
            </w:r>
          </w:p>
        </w:tc>
      </w:tr>
      <w:tr w:rsidR="008B4388" w:rsidRPr="008B4388" w:rsidTr="001B5FB2">
        <w:trPr>
          <w:jc w:val="center"/>
        </w:trPr>
        <w:tc>
          <w:tcPr>
            <w:tcW w:w="3882" w:type="dxa"/>
          </w:tcPr>
          <w:p w:rsidR="008B4388" w:rsidRPr="008B4388" w:rsidRDefault="008B4388" w:rsidP="008B4388">
            <w:pPr>
              <w:suppressAutoHyphens w:val="0"/>
              <w:jc w:val="center"/>
              <w:rPr>
                <w:rFonts w:ascii="Arial" w:hAnsi="Arial" w:cs="Arial"/>
                <w:sz w:val="22"/>
                <w:szCs w:val="22"/>
                <w:lang w:val="en-US" w:eastAsia="en-US"/>
              </w:rPr>
            </w:pPr>
          </w:p>
        </w:tc>
        <w:tc>
          <w:tcPr>
            <w:tcW w:w="2127" w:type="dxa"/>
          </w:tcPr>
          <w:p w:rsidR="008B4388" w:rsidRPr="008B4388" w:rsidRDefault="008B4388" w:rsidP="008B4388">
            <w:pPr>
              <w:suppressAutoHyphens w:val="0"/>
              <w:jc w:val="center"/>
              <w:rPr>
                <w:rFonts w:ascii="Arial" w:hAnsi="Arial" w:cs="Arial"/>
                <w:sz w:val="22"/>
                <w:szCs w:val="22"/>
                <w:lang w:val="en-US" w:eastAsia="en-US"/>
              </w:rPr>
            </w:pPr>
            <w:r w:rsidRPr="008B4388">
              <w:rPr>
                <w:rFonts w:ascii="Arial" w:hAnsi="Arial" w:cs="Arial"/>
                <w:sz w:val="22"/>
                <w:szCs w:val="22"/>
                <w:lang w:val="en-US" w:eastAsia="en-US"/>
              </w:rPr>
              <w:t>М.П.</w:t>
            </w:r>
          </w:p>
        </w:tc>
        <w:tc>
          <w:tcPr>
            <w:tcW w:w="4022" w:type="dxa"/>
          </w:tcPr>
          <w:p w:rsidR="008B4388" w:rsidRPr="008B4388" w:rsidRDefault="008B4388" w:rsidP="008B4388">
            <w:pPr>
              <w:suppressAutoHyphens w:val="0"/>
              <w:jc w:val="center"/>
              <w:rPr>
                <w:rFonts w:ascii="Arial" w:hAnsi="Arial" w:cs="Arial"/>
                <w:sz w:val="22"/>
                <w:szCs w:val="22"/>
                <w:lang w:val="ru-RU" w:eastAsia="en-US"/>
              </w:rPr>
            </w:pPr>
          </w:p>
        </w:tc>
      </w:tr>
      <w:tr w:rsidR="008B4388" w:rsidRPr="008B4388" w:rsidTr="001B5FB2">
        <w:trPr>
          <w:jc w:val="center"/>
        </w:trPr>
        <w:tc>
          <w:tcPr>
            <w:tcW w:w="3882" w:type="dxa"/>
            <w:tcBorders>
              <w:bottom w:val="single" w:sz="4" w:space="0" w:color="auto"/>
            </w:tcBorders>
          </w:tcPr>
          <w:p w:rsidR="008B4388" w:rsidRPr="008B4388" w:rsidRDefault="008B4388" w:rsidP="008B4388">
            <w:pPr>
              <w:suppressAutoHyphens w:val="0"/>
              <w:jc w:val="center"/>
              <w:rPr>
                <w:rFonts w:ascii="Arial" w:hAnsi="Arial" w:cs="Arial"/>
                <w:sz w:val="22"/>
                <w:szCs w:val="22"/>
                <w:lang w:val="en-US" w:eastAsia="en-US"/>
              </w:rPr>
            </w:pPr>
          </w:p>
        </w:tc>
        <w:tc>
          <w:tcPr>
            <w:tcW w:w="2127" w:type="dxa"/>
          </w:tcPr>
          <w:p w:rsidR="008B4388" w:rsidRPr="008B4388" w:rsidRDefault="008B4388" w:rsidP="008B4388">
            <w:pPr>
              <w:suppressAutoHyphens w:val="0"/>
              <w:jc w:val="center"/>
              <w:rPr>
                <w:rFonts w:ascii="Arial" w:hAnsi="Arial" w:cs="Arial"/>
                <w:sz w:val="22"/>
                <w:szCs w:val="22"/>
                <w:lang w:val="ru-RU" w:eastAsia="en-US"/>
              </w:rPr>
            </w:pPr>
          </w:p>
        </w:tc>
        <w:tc>
          <w:tcPr>
            <w:tcW w:w="4022" w:type="dxa"/>
            <w:tcBorders>
              <w:bottom w:val="single" w:sz="4" w:space="0" w:color="auto"/>
            </w:tcBorders>
          </w:tcPr>
          <w:p w:rsidR="008B4388" w:rsidRPr="008B4388" w:rsidRDefault="008B4388" w:rsidP="008B4388">
            <w:pPr>
              <w:suppressAutoHyphens w:val="0"/>
              <w:jc w:val="center"/>
              <w:rPr>
                <w:rFonts w:ascii="Arial" w:hAnsi="Arial" w:cs="Arial"/>
                <w:sz w:val="22"/>
                <w:szCs w:val="22"/>
                <w:lang w:val="ru-RU" w:eastAsia="en-US"/>
              </w:rPr>
            </w:pPr>
          </w:p>
        </w:tc>
      </w:tr>
      <w:tr w:rsidR="008B4388" w:rsidRPr="008B4388" w:rsidTr="001B5FB2">
        <w:trPr>
          <w:trHeight w:val="389"/>
          <w:jc w:val="center"/>
        </w:trPr>
        <w:tc>
          <w:tcPr>
            <w:tcW w:w="3882" w:type="dxa"/>
            <w:tcBorders>
              <w:top w:val="single" w:sz="4" w:space="0" w:color="auto"/>
            </w:tcBorders>
          </w:tcPr>
          <w:p w:rsidR="008B4388" w:rsidRPr="008B4388" w:rsidRDefault="008B4388" w:rsidP="008B4388">
            <w:pPr>
              <w:suppressAutoHyphens w:val="0"/>
              <w:jc w:val="center"/>
              <w:rPr>
                <w:rFonts w:ascii="Arial" w:hAnsi="Arial" w:cs="Arial"/>
                <w:sz w:val="22"/>
                <w:szCs w:val="22"/>
                <w:lang w:val="en-US" w:eastAsia="en-US"/>
              </w:rPr>
            </w:pPr>
          </w:p>
        </w:tc>
        <w:tc>
          <w:tcPr>
            <w:tcW w:w="2127" w:type="dxa"/>
          </w:tcPr>
          <w:p w:rsidR="008B4388" w:rsidRPr="008B4388" w:rsidRDefault="008B4388" w:rsidP="008B4388">
            <w:pPr>
              <w:suppressAutoHyphens w:val="0"/>
              <w:jc w:val="center"/>
              <w:rPr>
                <w:rFonts w:ascii="Arial" w:hAnsi="Arial" w:cs="Arial"/>
                <w:sz w:val="22"/>
                <w:szCs w:val="22"/>
                <w:lang w:val="ru-RU" w:eastAsia="en-US"/>
              </w:rPr>
            </w:pPr>
          </w:p>
        </w:tc>
        <w:tc>
          <w:tcPr>
            <w:tcW w:w="4022" w:type="dxa"/>
            <w:tcBorders>
              <w:top w:val="single" w:sz="4" w:space="0" w:color="auto"/>
            </w:tcBorders>
          </w:tcPr>
          <w:p w:rsidR="008B4388" w:rsidRPr="008B4388" w:rsidRDefault="008B4388" w:rsidP="008B4388">
            <w:pPr>
              <w:suppressAutoHyphens w:val="0"/>
              <w:jc w:val="center"/>
              <w:rPr>
                <w:rFonts w:ascii="Arial" w:hAnsi="Arial" w:cs="Arial"/>
                <w:sz w:val="22"/>
                <w:szCs w:val="22"/>
                <w:lang w:val="ru-RU" w:eastAsia="en-US"/>
              </w:rPr>
            </w:pPr>
          </w:p>
        </w:tc>
      </w:tr>
    </w:tbl>
    <w:p w:rsidR="008B4388" w:rsidRPr="008B4388" w:rsidRDefault="008B4388" w:rsidP="008B4388">
      <w:pPr>
        <w:suppressAutoHyphens w:val="0"/>
        <w:jc w:val="both"/>
        <w:rPr>
          <w:rFonts w:ascii="Arial" w:hAnsi="Arial" w:cs="Arial"/>
          <w:b/>
          <w:sz w:val="22"/>
          <w:szCs w:val="22"/>
          <w:lang w:val="sr-Latn-CS" w:eastAsia="en-US"/>
        </w:rPr>
      </w:pPr>
    </w:p>
    <w:p w:rsidR="008B4388" w:rsidRPr="008B4388" w:rsidRDefault="008B4388" w:rsidP="008B4388">
      <w:pPr>
        <w:suppressAutoHyphens w:val="0"/>
        <w:jc w:val="both"/>
        <w:rPr>
          <w:rFonts w:ascii="Arial" w:hAnsi="Arial" w:cs="Arial"/>
          <w:b/>
          <w:sz w:val="22"/>
          <w:szCs w:val="22"/>
          <w:lang w:eastAsia="en-US"/>
        </w:rPr>
      </w:pPr>
      <w:r w:rsidRPr="008B4388">
        <w:rPr>
          <w:rFonts w:ascii="Arial" w:hAnsi="Arial" w:cs="Arial"/>
          <w:b/>
          <w:sz w:val="22"/>
          <w:szCs w:val="22"/>
          <w:lang w:eastAsia="en-US"/>
        </w:rPr>
        <w:t>Напомена:</w:t>
      </w:r>
    </w:p>
    <w:p w:rsidR="008B4388" w:rsidRPr="008B4388" w:rsidRDefault="008B4388" w:rsidP="008B4388">
      <w:pPr>
        <w:tabs>
          <w:tab w:val="left" w:pos="1134"/>
        </w:tabs>
        <w:suppressAutoHyphens w:val="0"/>
        <w:jc w:val="both"/>
        <w:rPr>
          <w:rFonts w:ascii="Arial" w:eastAsia="TimesNewRomanPS-BoldMT" w:hAnsi="Arial" w:cs="Arial"/>
          <w:sz w:val="22"/>
          <w:szCs w:val="22"/>
          <w:lang w:val="ru-RU" w:eastAsia="en-US"/>
        </w:rPr>
      </w:pPr>
      <w:r w:rsidRPr="008B4388">
        <w:rPr>
          <w:rFonts w:ascii="Arial" w:eastAsia="TimesNewRomanPS-BoldMT" w:hAnsi="Arial" w:cs="Arial"/>
          <w:sz w:val="22"/>
          <w:szCs w:val="22"/>
          <w:lang w:val="ru-RU" w:eastAsia="en-US"/>
        </w:rPr>
        <w:t xml:space="preserve">-Уколико </w:t>
      </w:r>
      <w:r w:rsidRPr="008B4388">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8B4388">
        <w:rPr>
          <w:rFonts w:ascii="Arial" w:eastAsia="TimesNewRomanPS-BoldMT" w:hAnsi="Arial" w:cs="Arial"/>
          <w:sz w:val="22"/>
          <w:szCs w:val="22"/>
          <w:lang w:val="ru-RU" w:eastAsia="en-US"/>
        </w:rPr>
        <w:t>.</w:t>
      </w:r>
    </w:p>
    <w:p w:rsidR="008B4388" w:rsidRPr="008B4388" w:rsidRDefault="008B4388" w:rsidP="008B4388">
      <w:pPr>
        <w:tabs>
          <w:tab w:val="left" w:pos="1134"/>
        </w:tabs>
        <w:suppressAutoHyphens w:val="0"/>
        <w:jc w:val="both"/>
        <w:rPr>
          <w:rFonts w:ascii="Arial" w:eastAsia="TimesNewRomanPS-BoldMT" w:hAnsi="Arial" w:cs="Arial"/>
          <w:sz w:val="22"/>
          <w:szCs w:val="22"/>
          <w:lang w:val="sr-Cyrl-RS" w:eastAsia="en-US"/>
        </w:rPr>
      </w:pPr>
      <w:r w:rsidRPr="008B4388">
        <w:rPr>
          <w:rFonts w:ascii="Arial" w:eastAsia="TimesNewRomanPS-BoldMT" w:hAnsi="Arial" w:cs="Arial"/>
          <w:sz w:val="22"/>
          <w:szCs w:val="22"/>
          <w:lang w:eastAsia="en-US"/>
        </w:rPr>
        <w:t xml:space="preserve">- </w:t>
      </w:r>
      <w:r w:rsidRPr="008B4388">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8B4388" w:rsidRPr="008B4388" w:rsidRDefault="008B4388" w:rsidP="008B4388">
      <w:pPr>
        <w:suppressAutoHyphens w:val="0"/>
        <w:jc w:val="both"/>
        <w:rPr>
          <w:rFonts w:ascii="Arial" w:hAnsi="Arial" w:cs="Arial"/>
          <w:sz w:val="22"/>
          <w:szCs w:val="22"/>
          <w:lang w:val="sr-Cyrl-RS" w:eastAsia="en-US"/>
        </w:rPr>
      </w:pPr>
    </w:p>
    <w:p w:rsidR="009E4C12" w:rsidRDefault="009E4C12" w:rsidP="008B4388">
      <w:pPr>
        <w:tabs>
          <w:tab w:val="left" w:pos="3041"/>
        </w:tabs>
        <w:rPr>
          <w:rFonts w:ascii="Arial" w:hAnsi="Arial" w:cs="Arial"/>
          <w:sz w:val="22"/>
          <w:szCs w:val="22"/>
          <w:lang w:val="sr-Cyrl-RS"/>
        </w:rPr>
      </w:pPr>
    </w:p>
    <w:p w:rsidR="009E4C12" w:rsidRDefault="009E4C12" w:rsidP="009E4C12">
      <w:pPr>
        <w:rPr>
          <w:rFonts w:ascii="Arial" w:hAnsi="Arial" w:cs="Arial"/>
          <w:sz w:val="22"/>
          <w:szCs w:val="22"/>
          <w:lang w:val="sr-Cyrl-RS"/>
        </w:rPr>
      </w:pPr>
    </w:p>
    <w:p w:rsidR="009E4C12" w:rsidRDefault="009E4C12" w:rsidP="009E4C12">
      <w:pPr>
        <w:rPr>
          <w:rFonts w:ascii="Arial" w:hAnsi="Arial" w:cs="Arial"/>
          <w:sz w:val="22"/>
          <w:szCs w:val="22"/>
          <w:lang w:val="sr-Cyrl-RS"/>
        </w:rPr>
      </w:pPr>
    </w:p>
    <w:sectPr w:rsidR="009E4C1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77" w:rsidRDefault="00E66077" w:rsidP="00F717AF">
      <w:r>
        <w:separator/>
      </w:r>
    </w:p>
  </w:endnote>
  <w:endnote w:type="continuationSeparator" w:id="0">
    <w:p w:rsidR="00E66077" w:rsidRDefault="00E6607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D5" w:rsidRDefault="00605FD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FD5" w:rsidRDefault="00605FD5"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D5" w:rsidRPr="000F38BA" w:rsidRDefault="00605FD5" w:rsidP="001F2126">
    <w:pPr>
      <w:pStyle w:val="Footer"/>
      <w:jc w:val="right"/>
      <w:rPr>
        <w:sz w:val="20"/>
      </w:rPr>
    </w:pPr>
    <w:r w:rsidRPr="000F38BA">
      <w:rPr>
        <w:sz w:val="20"/>
      </w:rPr>
      <w:t xml:space="preserve">                                                                                                </w:t>
    </w:r>
  </w:p>
  <w:p w:rsidR="00605FD5" w:rsidRPr="00605FD5" w:rsidRDefault="00605FD5"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sidR="00D71EF0">
      <w:rPr>
        <w:rFonts w:ascii="Arial" w:hAnsi="Arial" w:cs="Arial"/>
        <w:i/>
        <w:sz w:val="20"/>
        <w:lang w:val="sr-Cyrl-RS"/>
      </w:rPr>
      <w:t>0004/</w:t>
    </w:r>
    <w:r w:rsidRPr="004E32C8">
      <w:rPr>
        <w:rFonts w:ascii="Arial" w:hAnsi="Arial" w:cs="Arial"/>
        <w:i/>
        <w:sz w:val="20"/>
      </w:rPr>
      <w:t>2017 (</w:t>
    </w:r>
    <w:r w:rsidR="00D71EF0">
      <w:rPr>
        <w:rFonts w:ascii="Arial" w:hAnsi="Arial" w:cs="Arial"/>
        <w:i/>
        <w:sz w:val="20"/>
        <w:lang w:val="sr-Cyrl-RS"/>
      </w:rPr>
      <w:t>1001</w:t>
    </w:r>
    <w:r w:rsidRPr="004E32C8">
      <w:rPr>
        <w:rFonts w:ascii="Arial" w:hAnsi="Arial" w:cs="Arial"/>
        <w:i/>
        <w:sz w:val="20"/>
      </w:rPr>
      <w:t>/2017)</w:t>
    </w:r>
    <w:r w:rsidR="00D71EF0">
      <w:rPr>
        <w:rFonts w:ascii="Arial" w:hAnsi="Arial" w:cs="Arial"/>
        <w:i/>
        <w:sz w:val="20"/>
        <w:lang w:val="sr-Cyrl-RS"/>
      </w:rPr>
      <w:t>,3000/0005/2017(959/2017), 3000/0006/2017(958</w:t>
    </w:r>
    <w:r>
      <w:rPr>
        <w:rFonts w:ascii="Arial" w:hAnsi="Arial" w:cs="Arial"/>
        <w:i/>
        <w:sz w:val="20"/>
        <w:lang w:val="sr-Cyrl-RS"/>
      </w:rPr>
      <w:t>/2017)</w:t>
    </w:r>
  </w:p>
  <w:p w:rsidR="00605FD5" w:rsidRPr="004E32C8" w:rsidRDefault="00605FD5"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1B0E46">
      <w:rPr>
        <w:rFonts w:ascii="Arial" w:hAnsi="Arial" w:cs="Arial"/>
        <w:i/>
        <w:noProof/>
        <w:sz w:val="20"/>
      </w:rPr>
      <w:t>2</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1B0E46">
      <w:rPr>
        <w:rFonts w:ascii="Arial" w:hAnsi="Arial" w:cs="Arial"/>
        <w:i/>
        <w:noProof/>
        <w:sz w:val="20"/>
      </w:rPr>
      <w:t>8</w:t>
    </w:r>
    <w:r w:rsidRPr="004E32C8">
      <w:rPr>
        <w:rFonts w:ascii="Arial" w:hAnsi="Arial" w:cs="Arial"/>
        <w:i/>
        <w:sz w:val="20"/>
      </w:rPr>
      <w:fldChar w:fldCharType="end"/>
    </w:r>
  </w:p>
  <w:p w:rsidR="00605FD5" w:rsidRPr="001517C4" w:rsidRDefault="00605FD5"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77" w:rsidRDefault="00E66077" w:rsidP="00F717AF">
      <w:r>
        <w:separator/>
      </w:r>
    </w:p>
  </w:footnote>
  <w:footnote w:type="continuationSeparator" w:id="0">
    <w:p w:rsidR="00E66077" w:rsidRDefault="00E66077"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D5" w:rsidRDefault="00605FD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05FD5"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05FD5" w:rsidRPr="00933BCC" w:rsidRDefault="00E66077"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78pt;visibility:visible">
                <v:imagedata r:id="rId1" o:title=""/>
              </v:shape>
            </w:pict>
          </w:r>
        </w:p>
      </w:tc>
      <w:tc>
        <w:tcPr>
          <w:tcW w:w="3544" w:type="dxa"/>
          <w:vMerge w:val="restart"/>
          <w:tcBorders>
            <w:top w:val="double" w:sz="12" w:space="0" w:color="auto"/>
          </w:tcBorders>
          <w:shd w:val="clear" w:color="auto" w:fill="F3F3F3"/>
          <w:vAlign w:val="center"/>
        </w:tcPr>
        <w:p w:rsidR="00605FD5" w:rsidRPr="00E23434" w:rsidRDefault="00605FD5"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05FD5" w:rsidRPr="00933BCC" w:rsidRDefault="00605FD5"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05FD5" w:rsidRPr="00E23434" w:rsidRDefault="00605FD5" w:rsidP="00C22AE9">
          <w:pPr>
            <w:jc w:val="center"/>
            <w:rPr>
              <w:rFonts w:cs="Arial"/>
              <w:b/>
              <w:lang w:val="sr-Latn-RS"/>
            </w:rPr>
          </w:pPr>
          <w:r>
            <w:rPr>
              <w:rFonts w:cs="Arial"/>
              <w:b/>
            </w:rPr>
            <w:t>QF-G-030</w:t>
          </w:r>
        </w:p>
      </w:tc>
    </w:tr>
    <w:tr w:rsidR="00605FD5"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05FD5" w:rsidRPr="00933BCC" w:rsidRDefault="00605FD5" w:rsidP="00C22AE9">
          <w:pPr>
            <w:spacing w:before="30"/>
            <w:rPr>
              <w:rFonts w:cs="Arial"/>
              <w:noProof/>
            </w:rPr>
          </w:pPr>
        </w:p>
      </w:tc>
      <w:tc>
        <w:tcPr>
          <w:tcW w:w="3544" w:type="dxa"/>
          <w:vMerge/>
          <w:tcBorders>
            <w:bottom w:val="double" w:sz="12" w:space="0" w:color="auto"/>
          </w:tcBorders>
          <w:shd w:val="clear" w:color="auto" w:fill="F3F3F3"/>
          <w:vAlign w:val="center"/>
        </w:tcPr>
        <w:p w:rsidR="00605FD5" w:rsidRPr="00933BCC" w:rsidRDefault="00605FD5"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605FD5" w:rsidRPr="00933BCC" w:rsidRDefault="00605FD5"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05FD5" w:rsidRPr="00552D0C" w:rsidRDefault="00605FD5"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B0E46">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B0E46">
            <w:rPr>
              <w:rFonts w:cs="Arial"/>
              <w:b/>
              <w:noProof/>
            </w:rPr>
            <w:t>8</w:t>
          </w:r>
          <w:r w:rsidRPr="0081700D">
            <w:rPr>
              <w:rFonts w:cs="Arial"/>
              <w:b/>
            </w:rPr>
            <w:fldChar w:fldCharType="end"/>
          </w:r>
        </w:p>
      </w:tc>
    </w:tr>
  </w:tbl>
  <w:p w:rsidR="00605FD5" w:rsidRDefault="00605FD5">
    <w:pPr>
      <w:pStyle w:val="Header"/>
    </w:pPr>
  </w:p>
  <w:p w:rsidR="00605FD5" w:rsidRDefault="0060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31E3457"/>
    <w:multiLevelType w:val="hybridMultilevel"/>
    <w:tmpl w:val="4EA44022"/>
    <w:lvl w:ilvl="0" w:tplc="241A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47710"/>
    <w:multiLevelType w:val="hybridMultilevel"/>
    <w:tmpl w:val="4F6439FE"/>
    <w:lvl w:ilvl="0" w:tplc="8F9829B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4021B"/>
    <w:multiLevelType w:val="hybridMultilevel"/>
    <w:tmpl w:val="0A2238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CD00179"/>
    <w:multiLevelType w:val="multilevel"/>
    <w:tmpl w:val="55DEB13E"/>
    <w:lvl w:ilvl="0">
      <w:start w:val="1"/>
      <w:numFmt w:val="decimal"/>
      <w:lvlText w:val="%1."/>
      <w:lvlJc w:val="left"/>
      <w:pPr>
        <w:ind w:left="502" w:hanging="360"/>
      </w:pPr>
      <w:rPr>
        <w:rFonts w:hint="default"/>
        <w:color w:val="auto"/>
        <w:sz w:val="22"/>
        <w:szCs w:val="22"/>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1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8" w15:restartNumberingAfterBreak="0">
    <w:nsid w:val="5518335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42411F"/>
    <w:multiLevelType w:val="hybridMultilevel"/>
    <w:tmpl w:val="1FA08A18"/>
    <w:lvl w:ilvl="0" w:tplc="EDBCE6E2">
      <w:start w:val="4"/>
      <w:numFmt w:val="bullet"/>
      <w:lvlText w:val="-"/>
      <w:lvlJc w:val="left"/>
      <w:pPr>
        <w:ind w:left="2661" w:hanging="360"/>
      </w:pPr>
      <w:rPr>
        <w:rFonts w:ascii="Arial" w:eastAsia="Calibri" w:hAnsi="Arial" w:cs="Arial" w:hint="default"/>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2540313"/>
    <w:multiLevelType w:val="hybridMultilevel"/>
    <w:tmpl w:val="BC0EE698"/>
    <w:lvl w:ilvl="0" w:tplc="7CA8D4C2">
      <w:start w:val="1"/>
      <w:numFmt w:val="bullet"/>
      <w:lvlText w:val="-"/>
      <w:lvlJc w:val="left"/>
      <w:pPr>
        <w:ind w:left="2661" w:hanging="360"/>
      </w:pPr>
      <w:rPr>
        <w:rFonts w:ascii="Times New Roman" w:eastAsia="Calibri" w:hAnsi="Times New Roman" w:cs="Times New Roman" w:hint="default"/>
        <w:color w:val="FF0000"/>
        <w:sz w:val="22"/>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3" w15:restartNumberingAfterBreak="0">
    <w:nsid w:val="63BD0D17"/>
    <w:multiLevelType w:val="hybridMultilevel"/>
    <w:tmpl w:val="0CA688C6"/>
    <w:lvl w:ilvl="0" w:tplc="5AC8FE22">
      <w:start w:val="4"/>
      <w:numFmt w:val="bullet"/>
      <w:lvlText w:val="-"/>
      <w:lvlJc w:val="left"/>
      <w:pPr>
        <w:ind w:left="2271" w:hanging="360"/>
      </w:pPr>
      <w:rPr>
        <w:rFonts w:ascii="Arial" w:eastAsia="Calibri" w:hAnsi="Arial" w:cs="Arial" w:hint="default"/>
      </w:rPr>
    </w:lvl>
    <w:lvl w:ilvl="1" w:tplc="241A0003" w:tentative="1">
      <w:start w:val="1"/>
      <w:numFmt w:val="bullet"/>
      <w:lvlText w:val="o"/>
      <w:lvlJc w:val="left"/>
      <w:pPr>
        <w:ind w:left="2991" w:hanging="360"/>
      </w:pPr>
      <w:rPr>
        <w:rFonts w:ascii="Courier New" w:hAnsi="Courier New" w:cs="Courier New" w:hint="default"/>
      </w:rPr>
    </w:lvl>
    <w:lvl w:ilvl="2" w:tplc="241A0005" w:tentative="1">
      <w:start w:val="1"/>
      <w:numFmt w:val="bullet"/>
      <w:lvlText w:val=""/>
      <w:lvlJc w:val="left"/>
      <w:pPr>
        <w:ind w:left="3711" w:hanging="360"/>
      </w:pPr>
      <w:rPr>
        <w:rFonts w:ascii="Wingdings" w:hAnsi="Wingdings" w:hint="default"/>
      </w:rPr>
    </w:lvl>
    <w:lvl w:ilvl="3" w:tplc="241A0001" w:tentative="1">
      <w:start w:val="1"/>
      <w:numFmt w:val="bullet"/>
      <w:lvlText w:val=""/>
      <w:lvlJc w:val="left"/>
      <w:pPr>
        <w:ind w:left="4431" w:hanging="360"/>
      </w:pPr>
      <w:rPr>
        <w:rFonts w:ascii="Symbol" w:hAnsi="Symbol" w:hint="default"/>
      </w:rPr>
    </w:lvl>
    <w:lvl w:ilvl="4" w:tplc="241A0003" w:tentative="1">
      <w:start w:val="1"/>
      <w:numFmt w:val="bullet"/>
      <w:lvlText w:val="o"/>
      <w:lvlJc w:val="left"/>
      <w:pPr>
        <w:ind w:left="5151" w:hanging="360"/>
      </w:pPr>
      <w:rPr>
        <w:rFonts w:ascii="Courier New" w:hAnsi="Courier New" w:cs="Courier New" w:hint="default"/>
      </w:rPr>
    </w:lvl>
    <w:lvl w:ilvl="5" w:tplc="241A0005" w:tentative="1">
      <w:start w:val="1"/>
      <w:numFmt w:val="bullet"/>
      <w:lvlText w:val=""/>
      <w:lvlJc w:val="left"/>
      <w:pPr>
        <w:ind w:left="5871" w:hanging="360"/>
      </w:pPr>
      <w:rPr>
        <w:rFonts w:ascii="Wingdings" w:hAnsi="Wingdings" w:hint="default"/>
      </w:rPr>
    </w:lvl>
    <w:lvl w:ilvl="6" w:tplc="241A0001" w:tentative="1">
      <w:start w:val="1"/>
      <w:numFmt w:val="bullet"/>
      <w:lvlText w:val=""/>
      <w:lvlJc w:val="left"/>
      <w:pPr>
        <w:ind w:left="6591" w:hanging="360"/>
      </w:pPr>
      <w:rPr>
        <w:rFonts w:ascii="Symbol" w:hAnsi="Symbol" w:hint="default"/>
      </w:rPr>
    </w:lvl>
    <w:lvl w:ilvl="7" w:tplc="241A0003" w:tentative="1">
      <w:start w:val="1"/>
      <w:numFmt w:val="bullet"/>
      <w:lvlText w:val="o"/>
      <w:lvlJc w:val="left"/>
      <w:pPr>
        <w:ind w:left="7311" w:hanging="360"/>
      </w:pPr>
      <w:rPr>
        <w:rFonts w:ascii="Courier New" w:hAnsi="Courier New" w:cs="Courier New" w:hint="default"/>
      </w:rPr>
    </w:lvl>
    <w:lvl w:ilvl="8" w:tplc="241A0005" w:tentative="1">
      <w:start w:val="1"/>
      <w:numFmt w:val="bullet"/>
      <w:lvlText w:val=""/>
      <w:lvlJc w:val="left"/>
      <w:pPr>
        <w:ind w:left="8031"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BA2852"/>
    <w:multiLevelType w:val="multilevel"/>
    <w:tmpl w:val="F7505F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F2E6612"/>
    <w:multiLevelType w:val="hybridMultilevel"/>
    <w:tmpl w:val="31527C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4"/>
  </w:num>
  <w:num w:numId="2">
    <w:abstractNumId w:val="10"/>
  </w:num>
  <w:num w:numId="3">
    <w:abstractNumId w:val="9"/>
  </w:num>
  <w:num w:numId="4">
    <w:abstractNumId w:val="6"/>
  </w:num>
  <w:num w:numId="5">
    <w:abstractNumId w:val="7"/>
  </w:num>
  <w:num w:numId="6">
    <w:abstractNumId w:val="27"/>
  </w:num>
  <w:num w:numId="7">
    <w:abstractNumId w:val="2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22"/>
  </w:num>
  <w:num w:numId="16">
    <w:abstractNumId w:val="19"/>
  </w:num>
  <w:num w:numId="17">
    <w:abstractNumId w:val="26"/>
  </w:num>
  <w:num w:numId="18">
    <w:abstractNumId w:val="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14"/>
  </w:num>
  <w:num w:numId="23">
    <w:abstractNumId w:val="11"/>
  </w:num>
  <w:num w:numId="24">
    <w:abstractNumId w:val="17"/>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
  </w:num>
  <w:num w:numId="3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AF3"/>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2FD0"/>
    <w:rsid w:val="000A1A5A"/>
    <w:rsid w:val="000A62F7"/>
    <w:rsid w:val="000A68AE"/>
    <w:rsid w:val="000A7EE8"/>
    <w:rsid w:val="000D6710"/>
    <w:rsid w:val="000E0D3D"/>
    <w:rsid w:val="000E0F8E"/>
    <w:rsid w:val="000E3634"/>
    <w:rsid w:val="000E4CB8"/>
    <w:rsid w:val="000E5AC3"/>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0E46"/>
    <w:rsid w:val="001B4CEC"/>
    <w:rsid w:val="001C18A0"/>
    <w:rsid w:val="001C7C2B"/>
    <w:rsid w:val="001D7E78"/>
    <w:rsid w:val="001E2633"/>
    <w:rsid w:val="001E3004"/>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66A"/>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63C0C"/>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AF7"/>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D49C2"/>
    <w:rsid w:val="005E1D68"/>
    <w:rsid w:val="005E37EF"/>
    <w:rsid w:val="005E431F"/>
    <w:rsid w:val="005E757E"/>
    <w:rsid w:val="005F2920"/>
    <w:rsid w:val="005F34DD"/>
    <w:rsid w:val="005F57AB"/>
    <w:rsid w:val="0060471F"/>
    <w:rsid w:val="00605695"/>
    <w:rsid w:val="00605FD5"/>
    <w:rsid w:val="0060643F"/>
    <w:rsid w:val="006071CC"/>
    <w:rsid w:val="0061306C"/>
    <w:rsid w:val="006202C3"/>
    <w:rsid w:val="00623E54"/>
    <w:rsid w:val="00625C87"/>
    <w:rsid w:val="006313E9"/>
    <w:rsid w:val="00633A1E"/>
    <w:rsid w:val="006340F0"/>
    <w:rsid w:val="00635EB0"/>
    <w:rsid w:val="00640427"/>
    <w:rsid w:val="00640DD7"/>
    <w:rsid w:val="00645944"/>
    <w:rsid w:val="0064661C"/>
    <w:rsid w:val="00652A9C"/>
    <w:rsid w:val="0065612F"/>
    <w:rsid w:val="00656672"/>
    <w:rsid w:val="006626B1"/>
    <w:rsid w:val="0067129C"/>
    <w:rsid w:val="00672B0B"/>
    <w:rsid w:val="00673CA8"/>
    <w:rsid w:val="00674D99"/>
    <w:rsid w:val="006759C7"/>
    <w:rsid w:val="00677B78"/>
    <w:rsid w:val="00677DE0"/>
    <w:rsid w:val="00681463"/>
    <w:rsid w:val="0068525E"/>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3D6"/>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057"/>
    <w:rsid w:val="007F6341"/>
    <w:rsid w:val="007F76F0"/>
    <w:rsid w:val="007F7BBD"/>
    <w:rsid w:val="007F7FCA"/>
    <w:rsid w:val="00802BF2"/>
    <w:rsid w:val="00805C15"/>
    <w:rsid w:val="00806917"/>
    <w:rsid w:val="00807353"/>
    <w:rsid w:val="00807FDA"/>
    <w:rsid w:val="008111B6"/>
    <w:rsid w:val="008150A6"/>
    <w:rsid w:val="008202E2"/>
    <w:rsid w:val="00821DCF"/>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4388"/>
    <w:rsid w:val="008B525E"/>
    <w:rsid w:val="008B74A4"/>
    <w:rsid w:val="008B7B79"/>
    <w:rsid w:val="008C4185"/>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14C"/>
    <w:rsid w:val="009C2A17"/>
    <w:rsid w:val="009C4BCD"/>
    <w:rsid w:val="009C5092"/>
    <w:rsid w:val="009C6B39"/>
    <w:rsid w:val="009D1499"/>
    <w:rsid w:val="009D2215"/>
    <w:rsid w:val="009D35DB"/>
    <w:rsid w:val="009D361B"/>
    <w:rsid w:val="009D6C56"/>
    <w:rsid w:val="009D7480"/>
    <w:rsid w:val="009E4C12"/>
    <w:rsid w:val="009E6671"/>
    <w:rsid w:val="009E669A"/>
    <w:rsid w:val="009F1715"/>
    <w:rsid w:val="00A01116"/>
    <w:rsid w:val="00A0384D"/>
    <w:rsid w:val="00A11322"/>
    <w:rsid w:val="00A11EC3"/>
    <w:rsid w:val="00A1599D"/>
    <w:rsid w:val="00A17257"/>
    <w:rsid w:val="00A24B47"/>
    <w:rsid w:val="00A267FC"/>
    <w:rsid w:val="00A31E94"/>
    <w:rsid w:val="00A36598"/>
    <w:rsid w:val="00A36D7D"/>
    <w:rsid w:val="00A36E32"/>
    <w:rsid w:val="00A375F9"/>
    <w:rsid w:val="00A4408F"/>
    <w:rsid w:val="00A448DE"/>
    <w:rsid w:val="00A46AC2"/>
    <w:rsid w:val="00A50120"/>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D656F"/>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1DAA"/>
    <w:rsid w:val="00B83DCC"/>
    <w:rsid w:val="00B84E83"/>
    <w:rsid w:val="00B85C5D"/>
    <w:rsid w:val="00B921B6"/>
    <w:rsid w:val="00B928D0"/>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0FF4"/>
    <w:rsid w:val="00C92AC9"/>
    <w:rsid w:val="00C952A9"/>
    <w:rsid w:val="00C964A4"/>
    <w:rsid w:val="00CA2647"/>
    <w:rsid w:val="00CA3070"/>
    <w:rsid w:val="00CA4BDA"/>
    <w:rsid w:val="00CA74B7"/>
    <w:rsid w:val="00CB053F"/>
    <w:rsid w:val="00CB2A41"/>
    <w:rsid w:val="00CB7876"/>
    <w:rsid w:val="00CB78DF"/>
    <w:rsid w:val="00CC3A59"/>
    <w:rsid w:val="00CD27FA"/>
    <w:rsid w:val="00CD71C9"/>
    <w:rsid w:val="00CE1A21"/>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1B4"/>
    <w:rsid w:val="00D22943"/>
    <w:rsid w:val="00D30334"/>
    <w:rsid w:val="00D335BD"/>
    <w:rsid w:val="00D34F03"/>
    <w:rsid w:val="00D42824"/>
    <w:rsid w:val="00D51FA1"/>
    <w:rsid w:val="00D55AF1"/>
    <w:rsid w:val="00D57162"/>
    <w:rsid w:val="00D621F5"/>
    <w:rsid w:val="00D662E7"/>
    <w:rsid w:val="00D67490"/>
    <w:rsid w:val="00D71EF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0D47"/>
    <w:rsid w:val="00E6100A"/>
    <w:rsid w:val="00E613ED"/>
    <w:rsid w:val="00E61D5B"/>
    <w:rsid w:val="00E635AD"/>
    <w:rsid w:val="00E66077"/>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19A2"/>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E444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64E53"/>
  <w15:docId w15:val="{A704B8A9-A143-4A76-BF61-0A70579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Bullet List,YC Bulet,lp1,numbered,FooterText,Paragraphe de liste1,Bulletr List Paragraph,列出段落,列出段落1,List Paragraph2,List Paragraph21,Párrafo de lista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Bullet List Char,YC Bulet Char,lp1 Char,numbered Char,FooterText Char,Paragraphe de liste1 Char,Bulletr List Paragraph Char,列出段落 Char,列出段落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 w:type="paragraph" w:styleId="BlockText">
    <w:name w:val="Block Text"/>
    <w:basedOn w:val="Normal"/>
    <w:locked/>
    <w:rsid w:val="00652A9C"/>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652A9C"/>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652A9C"/>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652A9C"/>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652A9C"/>
  </w:style>
  <w:style w:type="character" w:customStyle="1" w:styleId="normalChar">
    <w:name w:val="normal Char"/>
    <w:link w:val="Normal1"/>
    <w:uiPriority w:val="99"/>
    <w:rsid w:val="00652A9C"/>
    <w:rPr>
      <w:rFonts w:ascii="Arial" w:eastAsia="Times New Roman" w:hAnsi="Arial" w:cs="Arial"/>
      <w:sz w:val="22"/>
      <w:szCs w:val="22"/>
      <w:lang w:val="en-US" w:eastAsia="ar-SA"/>
    </w:rPr>
  </w:style>
  <w:style w:type="table" w:styleId="LightList">
    <w:name w:val="Light List"/>
    <w:basedOn w:val="TableNormal"/>
    <w:uiPriority w:val="61"/>
    <w:rsid w:val="00652A9C"/>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52A9C"/>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52A9C"/>
    <w:rPr>
      <w:i/>
      <w:iCs/>
      <w:color w:val="7F7F7F"/>
    </w:rPr>
  </w:style>
  <w:style w:type="table" w:styleId="MediumShading2-Accent5">
    <w:name w:val="Medium Shading 2 Accent 5"/>
    <w:basedOn w:val="TableNormal"/>
    <w:uiPriority w:val="64"/>
    <w:rsid w:val="00652A9C"/>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52A9C"/>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52A9C"/>
    <w:rPr>
      <w:lang w:val="sr-Latn-CS" w:eastAsia="x-none"/>
    </w:rPr>
  </w:style>
  <w:style w:type="paragraph" w:customStyle="1" w:styleId="Glava">
    <w:name w:val="Glava"/>
    <w:basedOn w:val="Normal"/>
    <w:rsid w:val="00652A9C"/>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652A9C"/>
    <w:rPr>
      <w:b/>
      <w:bCs/>
    </w:rPr>
  </w:style>
  <w:style w:type="paragraph" w:customStyle="1" w:styleId="Bulit02">
    <w:name w:val="Bulit 02"/>
    <w:basedOn w:val="Normal"/>
    <w:link w:val="Bulit02Char"/>
    <w:uiPriority w:val="99"/>
    <w:qFormat/>
    <w:rsid w:val="00652A9C"/>
    <w:pPr>
      <w:numPr>
        <w:numId w:val="1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52A9C"/>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52A9C"/>
    <w:pPr>
      <w:numPr>
        <w:ilvl w:val="1"/>
      </w:numPr>
      <w:tabs>
        <w:tab w:val="num" w:pos="360"/>
        <w:tab w:val="num" w:pos="644"/>
      </w:tabs>
      <w:ind w:left="1440" w:hanging="360"/>
    </w:pPr>
  </w:style>
  <w:style w:type="paragraph" w:customStyle="1" w:styleId="Lista03">
    <w:name w:val="Lista 03"/>
    <w:basedOn w:val="Normal"/>
    <w:link w:val="Lista03Char"/>
    <w:qFormat/>
    <w:rsid w:val="00652A9C"/>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52A9C"/>
    <w:rPr>
      <w:rFonts w:ascii="Arial" w:eastAsia="Times New Roman" w:hAnsi="Arial"/>
      <w:sz w:val="22"/>
      <w:szCs w:val="22"/>
      <w:lang w:val="en-US" w:eastAsia="sr-Latn-CS"/>
    </w:rPr>
  </w:style>
  <w:style w:type="character" w:customStyle="1" w:styleId="Lista03Char">
    <w:name w:val="Lista 03 Char"/>
    <w:link w:val="Lista03"/>
    <w:rsid w:val="00652A9C"/>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52A9C"/>
    <w:pPr>
      <w:numPr>
        <w:numId w:val="19"/>
      </w:numPr>
      <w:ind w:left="1077" w:hanging="357"/>
    </w:pPr>
  </w:style>
  <w:style w:type="character" w:customStyle="1" w:styleId="Crtica2Char">
    <w:name w:val="Crtica 2 Char"/>
    <w:link w:val="Crtica2"/>
    <w:uiPriority w:val="99"/>
    <w:locked/>
    <w:rsid w:val="00652A9C"/>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52A9C"/>
    <w:pPr>
      <w:suppressAutoHyphens w:val="0"/>
      <w:spacing w:before="360" w:after="240"/>
      <w:ind w:left="0" w:firstLine="0"/>
      <w:jc w:val="center"/>
    </w:pPr>
    <w:rPr>
      <w:sz w:val="24"/>
    </w:rPr>
  </w:style>
  <w:style w:type="character" w:customStyle="1" w:styleId="NazivobrascaChar">
    <w:name w:val="Naziv obrasca Char"/>
    <w:link w:val="Nazivobrasca"/>
    <w:rsid w:val="00652A9C"/>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rsid w:val="00652A9C"/>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52A9C"/>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52A9C"/>
    <w:pPr>
      <w:numPr>
        <w:numId w:val="20"/>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52A9C"/>
    <w:rPr>
      <w:rFonts w:ascii="Arial" w:eastAsia="TimesNewRomanPSMT" w:hAnsi="Arial"/>
      <w:sz w:val="22"/>
      <w:szCs w:val="24"/>
      <w:lang w:val="en-US" w:eastAsia="en-US"/>
    </w:rPr>
  </w:style>
  <w:style w:type="character" w:customStyle="1" w:styleId="content">
    <w:name w:val="content"/>
    <w:rsid w:val="00652A9C"/>
  </w:style>
  <w:style w:type="character" w:styleId="IntenseEmphasis">
    <w:name w:val="Intense Emphasis"/>
    <w:uiPriority w:val="21"/>
    <w:qFormat/>
    <w:rsid w:val="00652A9C"/>
    <w:rPr>
      <w:b/>
      <w:bCs/>
      <w:i/>
      <w:iCs/>
      <w:color w:val="4F81BD"/>
    </w:rPr>
  </w:style>
  <w:style w:type="paragraph" w:customStyle="1" w:styleId="xl65">
    <w:name w:val="xl65"/>
    <w:basedOn w:val="Normal"/>
    <w:rsid w:val="00652A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52A9C"/>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52A9C"/>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52A9C"/>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52A9C"/>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52A9C"/>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52A9C"/>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52A9C"/>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52A9C"/>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52A9C"/>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52A9C"/>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52A9C"/>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52A9C"/>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52A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52A9C"/>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52A9C"/>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52A9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52A9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52A9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52A9C"/>
    <w:pPr>
      <w:spacing w:before="120" w:line="276" w:lineRule="atLeast"/>
      <w:jc w:val="both"/>
    </w:pPr>
    <w:rPr>
      <w:rFonts w:ascii="Times New Roman" w:hAnsi="Times New Roman"/>
      <w:color w:val="auto"/>
    </w:rPr>
  </w:style>
  <w:style w:type="paragraph" w:customStyle="1" w:styleId="Style13">
    <w:name w:val="Style13"/>
    <w:basedOn w:val="Normal"/>
    <w:uiPriority w:val="99"/>
    <w:rsid w:val="00652A9C"/>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52A9C"/>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52A9C"/>
    <w:rPr>
      <w:rFonts w:ascii="Arial" w:hAnsi="Arial" w:cs="Arial" w:hint="default"/>
      <w:b/>
      <w:bCs/>
      <w:sz w:val="20"/>
      <w:szCs w:val="20"/>
    </w:rPr>
  </w:style>
  <w:style w:type="character" w:customStyle="1" w:styleId="FontStyle111">
    <w:name w:val="Font Style111"/>
    <w:uiPriority w:val="99"/>
    <w:rsid w:val="00652A9C"/>
    <w:rPr>
      <w:rFonts w:ascii="Arial" w:hAnsi="Arial" w:cs="Arial" w:hint="default"/>
      <w:sz w:val="20"/>
      <w:szCs w:val="20"/>
    </w:rPr>
  </w:style>
  <w:style w:type="character" w:customStyle="1" w:styleId="HeaderChar1">
    <w:name w:val="Header Char1"/>
    <w:uiPriority w:val="99"/>
    <w:rsid w:val="00652A9C"/>
    <w:rPr>
      <w:rFonts w:ascii="Arial" w:eastAsia="Times New Roman" w:hAnsi="Arial" w:cs="Arial"/>
      <w:sz w:val="24"/>
      <w:lang w:val="sr-Latn-CS"/>
    </w:rPr>
  </w:style>
  <w:style w:type="paragraph" w:customStyle="1" w:styleId="maintitle">
    <w:name w:val="maintitle"/>
    <w:basedOn w:val="Normal"/>
    <w:rsid w:val="00652A9C"/>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652A9C"/>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52A9C"/>
    <w:rPr>
      <w:rFonts w:ascii="Arial" w:hAnsi="Arial"/>
      <w:sz w:val="24"/>
      <w:szCs w:val="24"/>
    </w:rPr>
  </w:style>
  <w:style w:type="paragraph" w:customStyle="1" w:styleId="BlockQuotationLast">
    <w:name w:val="Block Quotation Last"/>
    <w:basedOn w:val="Normal"/>
    <w:next w:val="BodyText"/>
    <w:link w:val="BlockQuotationLastChar"/>
    <w:rsid w:val="00652A9C"/>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52A9C"/>
    <w:rPr>
      <w:i/>
      <w:lang w:val="en-US" w:eastAsia="en-US"/>
    </w:rPr>
  </w:style>
  <w:style w:type="character" w:customStyle="1" w:styleId="WW8Num1z2">
    <w:name w:val="WW8Num1z2"/>
    <w:rsid w:val="00652A9C"/>
    <w:rPr>
      <w:b w:val="0"/>
      <w:i w:val="0"/>
    </w:rPr>
  </w:style>
  <w:style w:type="character" w:customStyle="1" w:styleId="WW8Num5z3">
    <w:name w:val="WW8Num5z3"/>
    <w:rsid w:val="00652A9C"/>
    <w:rPr>
      <w:rFonts w:ascii="Symbol" w:hAnsi="Symbol"/>
    </w:rPr>
  </w:style>
  <w:style w:type="character" w:customStyle="1" w:styleId="WW8Num6z2">
    <w:name w:val="WW8Num6z2"/>
    <w:rsid w:val="00652A9C"/>
    <w:rPr>
      <w:rFonts w:ascii="Wingdings" w:hAnsi="Wingdings"/>
    </w:rPr>
  </w:style>
  <w:style w:type="character" w:customStyle="1" w:styleId="WW8Num7z3">
    <w:name w:val="WW8Num7z3"/>
    <w:rsid w:val="00652A9C"/>
    <w:rPr>
      <w:rFonts w:ascii="Symbol" w:hAnsi="Symbol"/>
    </w:rPr>
  </w:style>
  <w:style w:type="character" w:customStyle="1" w:styleId="WW8Num10z0">
    <w:name w:val="WW8Num10z0"/>
    <w:rsid w:val="00652A9C"/>
    <w:rPr>
      <w:b w:val="0"/>
    </w:rPr>
  </w:style>
  <w:style w:type="character" w:customStyle="1" w:styleId="WW8Num12z1">
    <w:name w:val="WW8Num12z1"/>
    <w:rsid w:val="00652A9C"/>
    <w:rPr>
      <w:b w:val="0"/>
      <w:i w:val="0"/>
      <w:sz w:val="22"/>
      <w:szCs w:val="22"/>
    </w:rPr>
  </w:style>
  <w:style w:type="character" w:customStyle="1" w:styleId="WW8Num12z2">
    <w:name w:val="WW8Num12z2"/>
    <w:rsid w:val="00652A9C"/>
    <w:rPr>
      <w:b w:val="0"/>
      <w:i w:val="0"/>
    </w:rPr>
  </w:style>
  <w:style w:type="character" w:customStyle="1" w:styleId="WW8Num13z3">
    <w:name w:val="WW8Num13z3"/>
    <w:rsid w:val="00652A9C"/>
    <w:rPr>
      <w:rFonts w:ascii="Symbol" w:hAnsi="Symbol"/>
    </w:rPr>
  </w:style>
  <w:style w:type="character" w:customStyle="1" w:styleId="WW8Num16z1">
    <w:name w:val="WW8Num16z1"/>
    <w:rsid w:val="00652A9C"/>
    <w:rPr>
      <w:b w:val="0"/>
      <w:i w:val="0"/>
      <w:sz w:val="22"/>
      <w:szCs w:val="22"/>
    </w:rPr>
  </w:style>
  <w:style w:type="character" w:customStyle="1" w:styleId="WW8Num18z3">
    <w:name w:val="WW8Num18z3"/>
    <w:rsid w:val="00652A9C"/>
    <w:rPr>
      <w:rFonts w:ascii="Symbol" w:hAnsi="Symbol"/>
    </w:rPr>
  </w:style>
  <w:style w:type="character" w:customStyle="1" w:styleId="WW8Num20z2">
    <w:name w:val="WW8Num20z2"/>
    <w:rsid w:val="00652A9C"/>
    <w:rPr>
      <w:rFonts w:ascii="Wingdings" w:hAnsi="Wingdings"/>
    </w:rPr>
  </w:style>
  <w:style w:type="character" w:customStyle="1" w:styleId="WW8Num20z3">
    <w:name w:val="WW8Num20z3"/>
    <w:rsid w:val="00652A9C"/>
    <w:rPr>
      <w:rFonts w:ascii="Symbol" w:hAnsi="Symbol"/>
    </w:rPr>
  </w:style>
  <w:style w:type="character" w:customStyle="1" w:styleId="WW8Num21z1">
    <w:name w:val="WW8Num21z1"/>
    <w:rsid w:val="00652A9C"/>
    <w:rPr>
      <w:rFonts w:ascii="Courier New" w:hAnsi="Courier New" w:cs="Courier New"/>
    </w:rPr>
  </w:style>
  <w:style w:type="character" w:customStyle="1" w:styleId="WW8Num21z2">
    <w:name w:val="WW8Num21z2"/>
    <w:rsid w:val="00652A9C"/>
    <w:rPr>
      <w:rFonts w:ascii="Wingdings" w:hAnsi="Wingdings"/>
    </w:rPr>
  </w:style>
  <w:style w:type="character" w:customStyle="1" w:styleId="WW8Num21z3">
    <w:name w:val="WW8Num21z3"/>
    <w:rsid w:val="00652A9C"/>
    <w:rPr>
      <w:rFonts w:ascii="Symbol" w:hAnsi="Symbol"/>
    </w:rPr>
  </w:style>
  <w:style w:type="character" w:customStyle="1" w:styleId="WW8Num24z2">
    <w:name w:val="WW8Num24z2"/>
    <w:rsid w:val="00652A9C"/>
    <w:rPr>
      <w:b w:val="0"/>
      <w:i w:val="0"/>
    </w:rPr>
  </w:style>
  <w:style w:type="character" w:customStyle="1" w:styleId="WW8Num25z2">
    <w:name w:val="WW8Num25z2"/>
    <w:rsid w:val="00652A9C"/>
    <w:rPr>
      <w:b w:val="0"/>
      <w:i w:val="0"/>
    </w:rPr>
  </w:style>
  <w:style w:type="character" w:customStyle="1" w:styleId="WW8Num28z1">
    <w:name w:val="WW8Num28z1"/>
    <w:rsid w:val="00652A9C"/>
    <w:rPr>
      <w:b w:val="0"/>
      <w:i w:val="0"/>
      <w:sz w:val="22"/>
      <w:szCs w:val="22"/>
    </w:rPr>
  </w:style>
  <w:style w:type="character" w:customStyle="1" w:styleId="WW8Num28z2">
    <w:name w:val="WW8Num28z2"/>
    <w:rsid w:val="00652A9C"/>
    <w:rPr>
      <w:b w:val="0"/>
      <w:i w:val="0"/>
    </w:rPr>
  </w:style>
  <w:style w:type="character" w:customStyle="1" w:styleId="WW8Num29z1">
    <w:name w:val="WW8Num29z1"/>
    <w:rsid w:val="00652A9C"/>
    <w:rPr>
      <w:rFonts w:ascii="Courier New" w:hAnsi="Courier New" w:cs="Courier New"/>
    </w:rPr>
  </w:style>
  <w:style w:type="character" w:customStyle="1" w:styleId="WW8Num29z2">
    <w:name w:val="WW8Num29z2"/>
    <w:rsid w:val="00652A9C"/>
    <w:rPr>
      <w:rFonts w:ascii="Wingdings" w:hAnsi="Wingdings"/>
    </w:rPr>
  </w:style>
  <w:style w:type="character" w:customStyle="1" w:styleId="WW8Num29z3">
    <w:name w:val="WW8Num29z3"/>
    <w:rsid w:val="00652A9C"/>
    <w:rPr>
      <w:rFonts w:ascii="Symbol" w:hAnsi="Symbol"/>
    </w:rPr>
  </w:style>
  <w:style w:type="character" w:customStyle="1" w:styleId="WW8Num30z2">
    <w:name w:val="WW8Num30z2"/>
    <w:rsid w:val="00652A9C"/>
    <w:rPr>
      <w:rFonts w:ascii="Wingdings" w:hAnsi="Wingdings"/>
    </w:rPr>
  </w:style>
  <w:style w:type="character" w:customStyle="1" w:styleId="WW8Num30z3">
    <w:name w:val="WW8Num30z3"/>
    <w:rsid w:val="00652A9C"/>
    <w:rPr>
      <w:rFonts w:ascii="Symbol" w:hAnsi="Symbol"/>
    </w:rPr>
  </w:style>
  <w:style w:type="character" w:customStyle="1" w:styleId="WW8Num30z4">
    <w:name w:val="WW8Num30z4"/>
    <w:rsid w:val="00652A9C"/>
    <w:rPr>
      <w:rFonts w:ascii="Courier New" w:hAnsi="Courier New" w:cs="Courier New"/>
    </w:rPr>
  </w:style>
  <w:style w:type="character" w:customStyle="1" w:styleId="WW8Num31z2">
    <w:name w:val="WW8Num31z2"/>
    <w:rsid w:val="00652A9C"/>
    <w:rPr>
      <w:b w:val="0"/>
      <w:i w:val="0"/>
    </w:rPr>
  </w:style>
  <w:style w:type="character" w:customStyle="1" w:styleId="WW8Num34z3">
    <w:name w:val="WW8Num34z3"/>
    <w:rsid w:val="00652A9C"/>
    <w:rPr>
      <w:rFonts w:ascii="Symbol" w:hAnsi="Symbol"/>
    </w:rPr>
  </w:style>
  <w:style w:type="character" w:customStyle="1" w:styleId="WW8Num35z1">
    <w:name w:val="WW8Num35z1"/>
    <w:rsid w:val="00652A9C"/>
    <w:rPr>
      <w:b w:val="0"/>
      <w:i w:val="0"/>
      <w:sz w:val="22"/>
      <w:szCs w:val="22"/>
    </w:rPr>
  </w:style>
  <w:style w:type="character" w:customStyle="1" w:styleId="WW8Num35z2">
    <w:name w:val="WW8Num35z2"/>
    <w:rsid w:val="00652A9C"/>
    <w:rPr>
      <w:b w:val="0"/>
      <w:i w:val="0"/>
    </w:rPr>
  </w:style>
  <w:style w:type="character" w:customStyle="1" w:styleId="WW8Num37z3">
    <w:name w:val="WW8Num37z3"/>
    <w:rsid w:val="00652A9C"/>
    <w:rPr>
      <w:rFonts w:ascii="Symbol" w:hAnsi="Symbol"/>
    </w:rPr>
  </w:style>
  <w:style w:type="character" w:customStyle="1" w:styleId="WW8Num39z3">
    <w:name w:val="WW8Num39z3"/>
    <w:rsid w:val="00652A9C"/>
    <w:rPr>
      <w:rFonts w:ascii="Symbol" w:hAnsi="Symbol"/>
    </w:rPr>
  </w:style>
  <w:style w:type="character" w:customStyle="1" w:styleId="WW8Num42z1">
    <w:name w:val="WW8Num42z1"/>
    <w:rsid w:val="00652A9C"/>
    <w:rPr>
      <w:rFonts w:ascii="Courier New" w:hAnsi="Courier New" w:cs="Courier New"/>
    </w:rPr>
  </w:style>
  <w:style w:type="character" w:customStyle="1" w:styleId="WW8Num42z2">
    <w:name w:val="WW8Num42z2"/>
    <w:rsid w:val="00652A9C"/>
    <w:rPr>
      <w:rFonts w:ascii="Wingdings" w:hAnsi="Wingdings"/>
    </w:rPr>
  </w:style>
  <w:style w:type="character" w:customStyle="1" w:styleId="WW8Num42z3">
    <w:name w:val="WW8Num42z3"/>
    <w:rsid w:val="00652A9C"/>
    <w:rPr>
      <w:rFonts w:ascii="Symbol" w:hAnsi="Symbol"/>
    </w:rPr>
  </w:style>
  <w:style w:type="character" w:customStyle="1" w:styleId="WW8Num43z1">
    <w:name w:val="WW8Num43z1"/>
    <w:rsid w:val="00652A9C"/>
    <w:rPr>
      <w:rFonts w:ascii="Courier New" w:hAnsi="Courier New" w:cs="Courier New"/>
    </w:rPr>
  </w:style>
  <w:style w:type="character" w:customStyle="1" w:styleId="WW8Num43z2">
    <w:name w:val="WW8Num43z2"/>
    <w:rsid w:val="00652A9C"/>
    <w:rPr>
      <w:rFonts w:ascii="Wingdings" w:hAnsi="Wingdings"/>
    </w:rPr>
  </w:style>
  <w:style w:type="character" w:customStyle="1" w:styleId="WW8Num43z3">
    <w:name w:val="WW8Num43z3"/>
    <w:rsid w:val="00652A9C"/>
    <w:rPr>
      <w:rFonts w:ascii="Symbol" w:hAnsi="Symbol"/>
    </w:rPr>
  </w:style>
  <w:style w:type="character" w:customStyle="1" w:styleId="WW8Num44z1">
    <w:name w:val="WW8Num44z1"/>
    <w:rsid w:val="00652A9C"/>
    <w:rPr>
      <w:rFonts w:ascii="Courier New" w:hAnsi="Courier New" w:cs="Courier New"/>
    </w:rPr>
  </w:style>
  <w:style w:type="character" w:customStyle="1" w:styleId="WW8Num44z2">
    <w:name w:val="WW8Num44z2"/>
    <w:rsid w:val="00652A9C"/>
    <w:rPr>
      <w:rFonts w:ascii="Wingdings" w:hAnsi="Wingdings"/>
    </w:rPr>
  </w:style>
  <w:style w:type="character" w:customStyle="1" w:styleId="WW8Num44z3">
    <w:name w:val="WW8Num44z3"/>
    <w:rsid w:val="00652A9C"/>
    <w:rPr>
      <w:rFonts w:ascii="Symbol" w:hAnsi="Symbol"/>
    </w:rPr>
  </w:style>
  <w:style w:type="character" w:customStyle="1" w:styleId="WW8Num45z3">
    <w:name w:val="WW8Num45z3"/>
    <w:rsid w:val="00652A9C"/>
    <w:rPr>
      <w:rFonts w:ascii="Symbol" w:hAnsi="Symbol"/>
    </w:rPr>
  </w:style>
  <w:style w:type="character" w:customStyle="1" w:styleId="WW8Num46z3">
    <w:name w:val="WW8Num46z3"/>
    <w:rsid w:val="00652A9C"/>
    <w:rPr>
      <w:rFonts w:ascii="Symbol" w:hAnsi="Symbol"/>
    </w:rPr>
  </w:style>
  <w:style w:type="character" w:customStyle="1" w:styleId="WW8Num47z1">
    <w:name w:val="WW8Num47z1"/>
    <w:rsid w:val="00652A9C"/>
    <w:rPr>
      <w:b w:val="0"/>
      <w:i w:val="0"/>
      <w:sz w:val="22"/>
      <w:szCs w:val="22"/>
    </w:rPr>
  </w:style>
  <w:style w:type="character" w:customStyle="1" w:styleId="WW8Num47z2">
    <w:name w:val="WW8Num47z2"/>
    <w:rsid w:val="00652A9C"/>
    <w:rPr>
      <w:b w:val="0"/>
      <w:i w:val="0"/>
    </w:rPr>
  </w:style>
  <w:style w:type="character" w:customStyle="1" w:styleId="WW8Num48z0">
    <w:name w:val="WW8Num48z0"/>
    <w:rsid w:val="00652A9C"/>
    <w:rPr>
      <w:sz w:val="20"/>
    </w:rPr>
  </w:style>
  <w:style w:type="character" w:customStyle="1" w:styleId="WW8Num48z1">
    <w:name w:val="WW8Num48z1"/>
    <w:rsid w:val="00652A9C"/>
    <w:rPr>
      <w:rFonts w:ascii="Courier New" w:hAnsi="Courier New" w:cs="Courier New"/>
    </w:rPr>
  </w:style>
  <w:style w:type="character" w:customStyle="1" w:styleId="WW8Num48z2">
    <w:name w:val="WW8Num48z2"/>
    <w:rsid w:val="00652A9C"/>
    <w:rPr>
      <w:rFonts w:ascii="Wingdings" w:hAnsi="Wingdings"/>
    </w:rPr>
  </w:style>
  <w:style w:type="character" w:customStyle="1" w:styleId="WW8Num48z3">
    <w:name w:val="WW8Num48z3"/>
    <w:rsid w:val="00652A9C"/>
    <w:rPr>
      <w:rFonts w:ascii="Symbol" w:hAnsi="Symbol"/>
    </w:rPr>
  </w:style>
  <w:style w:type="character" w:customStyle="1" w:styleId="WW8Num49z1">
    <w:name w:val="WW8Num49z1"/>
    <w:rsid w:val="00652A9C"/>
    <w:rPr>
      <w:b w:val="0"/>
      <w:i w:val="0"/>
      <w:sz w:val="22"/>
      <w:szCs w:val="22"/>
    </w:rPr>
  </w:style>
  <w:style w:type="character" w:customStyle="1" w:styleId="WW8Num49z2">
    <w:name w:val="WW8Num49z2"/>
    <w:rsid w:val="00652A9C"/>
    <w:rPr>
      <w:b w:val="0"/>
      <w:i w:val="0"/>
    </w:rPr>
  </w:style>
  <w:style w:type="character" w:customStyle="1" w:styleId="WW8Num52z3">
    <w:name w:val="WW8Num52z3"/>
    <w:rsid w:val="00652A9C"/>
    <w:rPr>
      <w:rFonts w:ascii="Symbol" w:hAnsi="Symbol"/>
    </w:rPr>
  </w:style>
  <w:style w:type="character" w:customStyle="1" w:styleId="WW8Num55z3">
    <w:name w:val="WW8Num55z3"/>
    <w:rsid w:val="00652A9C"/>
    <w:rPr>
      <w:rFonts w:ascii="Symbol" w:hAnsi="Symbol"/>
    </w:rPr>
  </w:style>
  <w:style w:type="character" w:customStyle="1" w:styleId="Bullets">
    <w:name w:val="Bullets"/>
    <w:rsid w:val="00652A9C"/>
    <w:rPr>
      <w:rFonts w:ascii="StarSymbol" w:eastAsia="StarSymbol" w:hAnsi="StarSymbol" w:cs="StarSymbol"/>
      <w:sz w:val="18"/>
      <w:szCs w:val="18"/>
    </w:rPr>
  </w:style>
  <w:style w:type="paragraph" w:customStyle="1" w:styleId="Texte1">
    <w:name w:val="Texte_1"/>
    <w:basedOn w:val="Normal"/>
    <w:rsid w:val="00652A9C"/>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52A9C"/>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52A9C"/>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52A9C"/>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52A9C"/>
    <w:rPr>
      <w:vanish w:val="0"/>
      <w:webHidden w:val="0"/>
      <w:specVanish/>
    </w:rPr>
  </w:style>
  <w:style w:type="paragraph" w:customStyle="1" w:styleId="d1">
    <w:name w:val="d1"/>
    <w:basedOn w:val="Style"/>
    <w:rsid w:val="00652A9C"/>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52A9C"/>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52A9C"/>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52A9C"/>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52A9C"/>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52A9C"/>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52A9C"/>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52A9C"/>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52A9C"/>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52A9C"/>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52A9C"/>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52A9C"/>
  </w:style>
  <w:style w:type="character" w:customStyle="1" w:styleId="NoSpacingChar">
    <w:name w:val="No Spacing Char"/>
    <w:link w:val="NoSpacing"/>
    <w:uiPriority w:val="1"/>
    <w:rsid w:val="00652A9C"/>
    <w:rPr>
      <w:rFonts w:eastAsia="Times New Roman" w:cs="Arial"/>
      <w:sz w:val="22"/>
      <w:szCs w:val="22"/>
      <w:lang w:val="en-US" w:eastAsia="en-US"/>
    </w:rPr>
  </w:style>
  <w:style w:type="numbering" w:styleId="111111">
    <w:name w:val="Outline List 2"/>
    <w:basedOn w:val="NoList"/>
    <w:locked/>
    <w:rsid w:val="00652A9C"/>
    <w:pPr>
      <w:numPr>
        <w:numId w:val="23"/>
      </w:numPr>
    </w:pPr>
  </w:style>
  <w:style w:type="character" w:customStyle="1" w:styleId="Absatz-Standardschriftart">
    <w:name w:val="Absatz-Standardschriftart"/>
    <w:rsid w:val="00652A9C"/>
  </w:style>
  <w:style w:type="paragraph" w:customStyle="1" w:styleId="Style1">
    <w:name w:val="Style1"/>
    <w:basedOn w:val="BodyTextIndent"/>
    <w:link w:val="Style1Char"/>
    <w:rsid w:val="00652A9C"/>
    <w:pPr>
      <w:suppressAutoHyphens w:val="0"/>
      <w:spacing w:before="120" w:after="240"/>
      <w:ind w:left="0" w:firstLine="0"/>
    </w:pPr>
    <w:rPr>
      <w:rFonts w:ascii="Arial" w:hAnsi="Arial"/>
      <w:szCs w:val="24"/>
    </w:rPr>
  </w:style>
  <w:style w:type="character" w:customStyle="1" w:styleId="Style1Char">
    <w:name w:val="Style1 Char"/>
    <w:link w:val="Style1"/>
    <w:rsid w:val="00652A9C"/>
    <w:rPr>
      <w:rFonts w:ascii="Arial" w:eastAsia="Times New Roman" w:hAnsi="Arial"/>
      <w:sz w:val="24"/>
      <w:szCs w:val="24"/>
      <w:lang w:val="sr-Cyrl-CS" w:eastAsia="ar-SA"/>
    </w:rPr>
  </w:style>
  <w:style w:type="paragraph" w:customStyle="1" w:styleId="Naslov2">
    <w:name w:val="Naslov 2"/>
    <w:basedOn w:val="Heading10"/>
    <w:link w:val="Naslov2Char"/>
    <w:qFormat/>
    <w:rsid w:val="00652A9C"/>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52A9C"/>
    <w:rPr>
      <w:b w:val="0"/>
    </w:rPr>
  </w:style>
  <w:style w:type="character" w:customStyle="1" w:styleId="Naslov2Char">
    <w:name w:val="Naslov 2 Char"/>
    <w:link w:val="Naslov2"/>
    <w:rsid w:val="00652A9C"/>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52A9C"/>
    <w:pPr>
      <w:suppressAutoHyphens w:val="0"/>
      <w:spacing w:before="240" w:after="240"/>
      <w:jc w:val="both"/>
    </w:pPr>
    <w:rPr>
      <w:rFonts w:ascii="Arial" w:hAnsi="Arial"/>
      <w:b/>
      <w:szCs w:val="24"/>
      <w:lang w:eastAsia="en-US"/>
    </w:rPr>
  </w:style>
  <w:style w:type="character" w:customStyle="1" w:styleId="Naslov3Char">
    <w:name w:val="Naslov 3 Char"/>
    <w:link w:val="Naslov3"/>
    <w:rsid w:val="00652A9C"/>
    <w:rPr>
      <w:rFonts w:ascii="Arial" w:eastAsia="Times New Roman" w:hAnsi="Arial"/>
      <w:bCs/>
      <w:sz w:val="24"/>
      <w:szCs w:val="24"/>
      <w:lang w:val="sr-Cyrl-CS" w:eastAsia="ar-SA"/>
    </w:rPr>
  </w:style>
  <w:style w:type="paragraph" w:customStyle="1" w:styleId="Slika">
    <w:name w:val="Slika"/>
    <w:basedOn w:val="Normal"/>
    <w:link w:val="SlikaChar"/>
    <w:qFormat/>
    <w:rsid w:val="00652A9C"/>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52A9C"/>
    <w:rPr>
      <w:rFonts w:ascii="Arial" w:eastAsia="Times New Roman" w:hAnsi="Arial"/>
      <w:b/>
      <w:sz w:val="24"/>
      <w:szCs w:val="24"/>
      <w:lang w:val="sr-Cyrl-CS" w:eastAsia="en-US"/>
    </w:rPr>
  </w:style>
  <w:style w:type="paragraph" w:customStyle="1" w:styleId="Tabela1">
    <w:name w:val="Tabela 1"/>
    <w:basedOn w:val="Normal"/>
    <w:link w:val="Tabela1Char"/>
    <w:qFormat/>
    <w:rsid w:val="00652A9C"/>
    <w:pPr>
      <w:suppressAutoHyphens w:val="0"/>
      <w:spacing w:before="120" w:after="80"/>
      <w:jc w:val="both"/>
    </w:pPr>
    <w:rPr>
      <w:rFonts w:ascii="Arial" w:hAnsi="Arial"/>
      <w:i/>
      <w:iCs/>
      <w:sz w:val="22"/>
      <w:lang w:eastAsia="en-US"/>
    </w:rPr>
  </w:style>
  <w:style w:type="character" w:customStyle="1" w:styleId="SlikaChar">
    <w:name w:val="Slika Char"/>
    <w:link w:val="Slika"/>
    <w:rsid w:val="00652A9C"/>
    <w:rPr>
      <w:rFonts w:ascii="Arial" w:eastAsia="Times New Roman" w:hAnsi="Arial"/>
      <w:sz w:val="24"/>
      <w:szCs w:val="24"/>
      <w:lang w:val="sr-Cyrl-CS" w:eastAsia="en-US"/>
    </w:rPr>
  </w:style>
  <w:style w:type="character" w:customStyle="1" w:styleId="Tabela1Char">
    <w:name w:val="Tabela 1 Char"/>
    <w:link w:val="Tabela1"/>
    <w:rsid w:val="00652A9C"/>
    <w:rPr>
      <w:rFonts w:ascii="Arial" w:eastAsia="Times New Roman" w:hAnsi="Arial"/>
      <w:i/>
      <w:iCs/>
      <w:sz w:val="22"/>
      <w:lang w:val="sr-Cyrl-CS" w:eastAsia="en-US"/>
    </w:rPr>
  </w:style>
  <w:style w:type="paragraph" w:styleId="TOCHeading">
    <w:name w:val="TOC Heading"/>
    <w:basedOn w:val="Heading10"/>
    <w:next w:val="Normal"/>
    <w:uiPriority w:val="39"/>
    <w:qFormat/>
    <w:rsid w:val="00652A9C"/>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52A9C"/>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52A9C"/>
    <w:rPr>
      <w:rFonts w:ascii="Arial" w:eastAsia="Times New Roman" w:hAnsi="Arial"/>
      <w:color w:val="000000"/>
      <w:sz w:val="24"/>
      <w:lang w:val="en-US" w:eastAsia="en-US"/>
    </w:rPr>
  </w:style>
  <w:style w:type="numbering" w:customStyle="1" w:styleId="NoList2">
    <w:name w:val="No List2"/>
    <w:next w:val="NoList"/>
    <w:uiPriority w:val="99"/>
    <w:semiHidden/>
    <w:rsid w:val="00652A9C"/>
  </w:style>
  <w:style w:type="numbering" w:customStyle="1" w:styleId="1111111">
    <w:name w:val="1 / 1.1 / 1.1.11"/>
    <w:basedOn w:val="NoList"/>
    <w:next w:val="111111"/>
    <w:rsid w:val="00652A9C"/>
    <w:pPr>
      <w:numPr>
        <w:numId w:val="21"/>
      </w:numPr>
    </w:pPr>
  </w:style>
  <w:style w:type="table" w:customStyle="1" w:styleId="TableGrid2">
    <w:name w:val="Table Grid2"/>
    <w:basedOn w:val="TableNormal"/>
    <w:next w:val="TableGrid"/>
    <w:rsid w:val="00652A9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52A9C"/>
    <w:rPr>
      <w:sz w:val="24"/>
      <w:szCs w:val="24"/>
      <w:lang w:val="sr-Cyrl-CS" w:eastAsia="en-US"/>
    </w:rPr>
  </w:style>
  <w:style w:type="paragraph" w:customStyle="1" w:styleId="KDMojTekst">
    <w:name w:val="KDMojTekst"/>
    <w:basedOn w:val="Normal"/>
    <w:link w:val="KDMojTekstChar"/>
    <w:qFormat/>
    <w:rsid w:val="00652A9C"/>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52A9C"/>
    <w:pPr>
      <w:keepNext w:val="0"/>
      <w:tabs>
        <w:tab w:val="clear" w:pos="851"/>
        <w:tab w:val="left" w:pos="176"/>
        <w:tab w:val="num" w:pos="720"/>
      </w:tabs>
      <w:jc w:val="left"/>
    </w:pPr>
  </w:style>
  <w:style w:type="character" w:customStyle="1" w:styleId="KDMojTekstChar">
    <w:name w:val="KDMojTekst Char"/>
    <w:link w:val="KDMojTekst"/>
    <w:rsid w:val="00652A9C"/>
    <w:rPr>
      <w:rFonts w:ascii="Arial" w:eastAsia="Times New Roman" w:hAnsi="Arial"/>
      <w:i/>
      <w:color w:val="92D050"/>
      <w:lang w:val="sr-Latn-CS" w:eastAsia="sr-Latn-CS"/>
    </w:rPr>
  </w:style>
  <w:style w:type="character" w:customStyle="1" w:styleId="CommentTextChar1">
    <w:name w:val="Comment Text Char1"/>
    <w:locked/>
    <w:rsid w:val="00652A9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52A9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1138449951">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D98B-7D89-43BB-9216-66032A6B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16</cp:revision>
  <cp:lastPrinted>2018-01-16T11:19:00Z</cp:lastPrinted>
  <dcterms:created xsi:type="dcterms:W3CDTF">2015-07-01T14:16:00Z</dcterms:created>
  <dcterms:modified xsi:type="dcterms:W3CDTF">2018-01-16T13:10:00Z</dcterms:modified>
</cp:coreProperties>
</file>