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A91CCA" w:rsidRDefault="002D4F08" w:rsidP="00246B36">
      <w:pPr>
        <w:jc w:val="center"/>
        <w:rPr>
          <w:rFonts w:ascii="Arial" w:hAnsi="Arial" w:cs="Arial"/>
          <w:b/>
          <w:sz w:val="22"/>
          <w:szCs w:val="22"/>
          <w:lang w:val="sr-Cyrl-RS"/>
        </w:rPr>
      </w:pPr>
      <w:r w:rsidRPr="002D4F08">
        <w:rPr>
          <w:rFonts w:ascii="Arial" w:hAnsi="Arial" w:cs="Arial"/>
          <w:b/>
          <w:sz w:val="22"/>
          <w:szCs w:val="22"/>
          <w:lang w:val="sr-Cyrl-RS"/>
        </w:rPr>
        <w:t>ДРУГА</w:t>
      </w:r>
      <w:r w:rsidR="00C6690C" w:rsidRPr="00295D8C">
        <w:rPr>
          <w:rFonts w:ascii="Arial" w:hAnsi="Arial" w:cs="Arial"/>
          <w:b/>
          <w:i/>
          <w:color w:val="4F81BD"/>
          <w:sz w:val="22"/>
          <w:szCs w:val="22"/>
        </w:rPr>
        <w:t xml:space="preserve"> </w:t>
      </w:r>
      <w:r w:rsidR="0038378A">
        <w:rPr>
          <w:rFonts w:ascii="Arial" w:hAnsi="Arial" w:cs="Arial"/>
          <w:b/>
          <w:sz w:val="22"/>
          <w:szCs w:val="22"/>
          <w:lang w:val="sr-Cyrl-RS"/>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63123F">
        <w:rPr>
          <w:rFonts w:ascii="Arial" w:hAnsi="Arial" w:cs="Arial"/>
          <w:i/>
          <w:sz w:val="22"/>
          <w:szCs w:val="22"/>
          <w:lang w:val="sr-Cyrl-RS"/>
        </w:rPr>
        <w:t>РАДОВА</w:t>
      </w:r>
      <w:r w:rsidRPr="00295D8C">
        <w:rPr>
          <w:rFonts w:ascii="Arial" w:hAnsi="Arial" w:cs="Arial"/>
          <w:sz w:val="22"/>
          <w:szCs w:val="22"/>
          <w:lang w:val="ru-RU"/>
        </w:rPr>
        <w:t xml:space="preserve"> </w:t>
      </w:r>
      <w:r w:rsidR="00A91CCA">
        <w:rPr>
          <w:rFonts w:ascii="Arial" w:hAnsi="Arial" w:cs="Arial"/>
          <w:sz w:val="22"/>
          <w:szCs w:val="22"/>
          <w:lang w:val="ru-RU"/>
        </w:rPr>
        <w:t xml:space="preserve"> </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63123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EA14B4" w:rsidRPr="00EA14B4">
        <w:rPr>
          <w:rFonts w:ascii="Arial" w:hAnsi="Arial" w:cs="Arial"/>
          <w:b/>
          <w:sz w:val="22"/>
          <w:szCs w:val="22"/>
          <w:lang w:val="en-US"/>
        </w:rPr>
        <w:t>3000/1741/2017 (1766/2017)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24776B">
        <w:rPr>
          <w:rFonts w:ascii="Arial" w:hAnsi="Arial" w:cs="Arial"/>
          <w:sz w:val="22"/>
          <w:szCs w:val="22"/>
          <w:lang w:val="sr-Cyrl-RS"/>
        </w:rPr>
        <w:t>5364-Е.03.02-953/8-2018</w:t>
      </w:r>
      <w:r w:rsidRPr="00295D8C">
        <w:rPr>
          <w:rFonts w:ascii="Arial" w:hAnsi="Arial" w:cs="Arial"/>
          <w:sz w:val="22"/>
          <w:szCs w:val="22"/>
        </w:rPr>
        <w:t xml:space="preserve"> од </w:t>
      </w:r>
      <w:r w:rsidR="0024776B">
        <w:rPr>
          <w:rFonts w:ascii="Arial" w:hAnsi="Arial" w:cs="Arial"/>
          <w:sz w:val="22"/>
          <w:szCs w:val="22"/>
          <w:lang w:val="sr-Cyrl-RS"/>
        </w:rPr>
        <w:t>16.01.2018.</w:t>
      </w:r>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91CCA"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2</w:t>
      </w:r>
      <w:r w:rsidR="00E07723" w:rsidRPr="00295D8C">
        <w:rPr>
          <w:rFonts w:ascii="Arial" w:hAnsi="Arial" w:cs="Arial"/>
          <w:i/>
          <w:sz w:val="22"/>
          <w:szCs w:val="22"/>
        </w:rPr>
        <w:t>0</w:t>
      </w:r>
      <w:r>
        <w:rPr>
          <w:rFonts w:ascii="Arial" w:hAnsi="Arial" w:cs="Arial"/>
          <w:i/>
          <w:sz w:val="22"/>
          <w:szCs w:val="22"/>
          <w:lang w:val="sr-Cyrl-RS"/>
        </w:rPr>
        <w:t>1</w:t>
      </w:r>
      <w:r w:rsidR="006361E8">
        <w:rPr>
          <w:rFonts w:ascii="Arial" w:hAnsi="Arial" w:cs="Arial"/>
          <w:i/>
          <w:sz w:val="22"/>
          <w:szCs w:val="22"/>
          <w:lang w:val="en-US"/>
        </w:rPr>
        <w:t>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C6690C" w:rsidRPr="00295D8C" w:rsidRDefault="002D4F08" w:rsidP="00F717AF">
      <w:pPr>
        <w:pStyle w:val="BodyText"/>
        <w:jc w:val="center"/>
        <w:rPr>
          <w:rFonts w:ascii="Arial" w:hAnsi="Arial" w:cs="Arial"/>
          <w:b/>
          <w:spacing w:val="80"/>
          <w:sz w:val="22"/>
          <w:szCs w:val="22"/>
        </w:rPr>
      </w:pPr>
      <w:r w:rsidRPr="002D4F08">
        <w:rPr>
          <w:rFonts w:ascii="Arial" w:hAnsi="Arial" w:cs="Arial"/>
          <w:b/>
          <w:spacing w:val="80"/>
          <w:sz w:val="22"/>
          <w:szCs w:val="22"/>
          <w:lang w:val="sr-Cyrl-RS"/>
        </w:rPr>
        <w:t>ДРУГУ</w:t>
      </w:r>
      <w:r w:rsidR="00C6690C" w:rsidRPr="00295D8C">
        <w:rPr>
          <w:rFonts w:ascii="Arial" w:hAnsi="Arial" w:cs="Arial"/>
          <w:b/>
          <w:spacing w:val="80"/>
          <w:sz w:val="22"/>
          <w:szCs w:val="22"/>
        </w:rPr>
        <w:t xml:space="preserve"> </w:t>
      </w:r>
      <w:r w:rsidR="0038378A">
        <w:rPr>
          <w:rFonts w:ascii="Arial" w:hAnsi="Arial" w:cs="Arial"/>
          <w:b/>
          <w:spacing w:val="80"/>
          <w:sz w:val="22"/>
          <w:szCs w:val="22"/>
          <w:lang w:val="sr-Cyrl-RS"/>
        </w:rPr>
        <w:t>ИЗМЕНУ</w:t>
      </w:r>
      <w:r w:rsidR="00C6690C" w:rsidRPr="00295D8C">
        <w:rPr>
          <w:rFonts w:ascii="Arial" w:hAnsi="Arial" w:cs="Arial"/>
          <w:b/>
          <w:spacing w:val="80"/>
          <w:sz w:val="22"/>
          <w:szCs w:val="22"/>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A91CCA" w:rsidRDefault="00C6690C" w:rsidP="00A91CCA">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00A91CCA">
        <w:rPr>
          <w:rFonts w:ascii="Arial" w:hAnsi="Arial" w:cs="Arial"/>
          <w:sz w:val="22"/>
          <w:szCs w:val="22"/>
          <w:lang w:val="sr-Cyrl-RS"/>
        </w:rPr>
        <w:t xml:space="preserve"> бр.</w:t>
      </w:r>
      <w:r w:rsidRPr="00295D8C">
        <w:rPr>
          <w:rFonts w:ascii="Arial" w:hAnsi="Arial" w:cs="Arial"/>
          <w:sz w:val="22"/>
          <w:szCs w:val="22"/>
          <w:lang w:val="ru-RU"/>
        </w:rPr>
        <w:t xml:space="preserve"> </w:t>
      </w:r>
      <w:r w:rsidR="00EA14B4" w:rsidRPr="00EA14B4">
        <w:rPr>
          <w:rFonts w:ascii="Arial" w:hAnsi="Arial" w:cs="Arial"/>
          <w:b/>
          <w:sz w:val="22"/>
          <w:szCs w:val="22"/>
          <w:lang w:val="en-US"/>
        </w:rPr>
        <w:t>3000/1741/2017 (1766/2017)</w:t>
      </w:r>
      <w:r w:rsidR="00A91CCA">
        <w:rPr>
          <w:rFonts w:ascii="Arial" w:hAnsi="Arial" w:cs="Arial"/>
          <w:b/>
          <w:sz w:val="22"/>
          <w:szCs w:val="22"/>
          <w:lang w:val="sr-Cyrl-RS"/>
        </w:rPr>
        <w:t xml:space="preserve">: </w:t>
      </w:r>
      <w:r w:rsidR="00EA14B4" w:rsidRPr="00EA14B4">
        <w:rPr>
          <w:rFonts w:ascii="Arial" w:hAnsi="Arial" w:cs="Arial"/>
          <w:b/>
          <w:sz w:val="22"/>
          <w:szCs w:val="22"/>
          <w:lang w:val="ru-RU"/>
        </w:rPr>
        <w:t>Предфинансирање ремонта 2018, Термоизолатерски и скеларски радови у ремонту Б1 и Б2- ТЕНТ Б</w:t>
      </w:r>
    </w:p>
    <w:p w:rsidR="00C6690C" w:rsidRPr="00295D8C" w:rsidRDefault="00C6690C" w:rsidP="004073D9">
      <w:pPr>
        <w:jc w:val="both"/>
        <w:rPr>
          <w:rFonts w:ascii="Arial" w:hAnsi="Arial" w:cs="Arial"/>
          <w:sz w:val="22"/>
          <w:szCs w:val="22"/>
        </w:rPr>
      </w:pPr>
    </w:p>
    <w:p w:rsidR="000358E3" w:rsidRDefault="000358E3" w:rsidP="006C3A14">
      <w:pPr>
        <w:jc w:val="both"/>
        <w:rPr>
          <w:rFonts w:ascii="Arial" w:eastAsia="Calibri" w:hAnsi="Arial" w:cs="Arial"/>
          <w:sz w:val="22"/>
          <w:szCs w:val="22"/>
          <w:lang w:val="ru-RU" w:eastAsia="en-US"/>
        </w:rPr>
      </w:pPr>
    </w:p>
    <w:p w:rsidR="0028789B" w:rsidRDefault="0028789B" w:rsidP="00AA51DA">
      <w:pPr>
        <w:jc w:val="center"/>
        <w:rPr>
          <w:rFonts w:ascii="Arial" w:hAnsi="Arial" w:cs="Arial"/>
          <w:sz w:val="22"/>
          <w:szCs w:val="22"/>
          <w:lang w:val="sr-Cyrl-RS"/>
        </w:rPr>
      </w:pPr>
      <w:r>
        <w:rPr>
          <w:rFonts w:ascii="Arial" w:hAnsi="Arial" w:cs="Arial"/>
          <w:sz w:val="22"/>
          <w:szCs w:val="22"/>
          <w:lang w:val="sr-Cyrl-RS"/>
        </w:rPr>
        <w:t>1.</w:t>
      </w:r>
    </w:p>
    <w:p w:rsidR="0028789B" w:rsidRDefault="0028789B" w:rsidP="00AA51DA">
      <w:pPr>
        <w:jc w:val="center"/>
        <w:rPr>
          <w:rFonts w:ascii="Arial" w:hAnsi="Arial" w:cs="Arial"/>
          <w:sz w:val="22"/>
          <w:szCs w:val="22"/>
          <w:lang w:val="sr-Cyrl-RS"/>
        </w:rPr>
      </w:pPr>
      <w:r>
        <w:rPr>
          <w:rFonts w:ascii="Arial" w:hAnsi="Arial" w:cs="Arial"/>
          <w:sz w:val="22"/>
          <w:szCs w:val="22"/>
          <w:lang w:val="sr-Cyrl-RS"/>
        </w:rPr>
        <w:t>У обавезама Наручиоца у Техничкој спецификацији-Предмеру набавке и у Обавезама Наручиоца у члану 12. Модела уговора додаје се:</w:t>
      </w:r>
    </w:p>
    <w:p w:rsidR="009E4DB1" w:rsidRPr="009E4DB1" w:rsidRDefault="009E4DB1" w:rsidP="009E4DB1">
      <w:pPr>
        <w:jc w:val="center"/>
        <w:rPr>
          <w:rFonts w:ascii="Arial" w:hAnsi="Arial" w:cs="Arial"/>
          <w:iCs/>
          <w:sz w:val="22"/>
          <w:szCs w:val="22"/>
          <w:lang w:val="sr-Cyrl-RS"/>
        </w:rPr>
      </w:pPr>
      <w:r w:rsidRPr="009E4DB1">
        <w:rPr>
          <w:rFonts w:ascii="Arial" w:hAnsi="Arial" w:cs="Arial"/>
          <w:iCs/>
          <w:sz w:val="22"/>
          <w:szCs w:val="22"/>
          <w:lang w:val="sr-Cyrl-RS"/>
        </w:rPr>
        <w:t>Обезбеди на локацији ТЕНТ Б адекватан простор за смештај привремених објеката за боравак и смештај радника, алата и техничког особља са прикључцима за воду, струју и канализацију..</w:t>
      </w:r>
    </w:p>
    <w:p w:rsidR="009E4DB1" w:rsidRDefault="009E4DB1" w:rsidP="0028789B">
      <w:pPr>
        <w:jc w:val="center"/>
        <w:rPr>
          <w:rFonts w:ascii="Arial" w:hAnsi="Arial" w:cs="Arial"/>
          <w:iCs/>
          <w:sz w:val="22"/>
          <w:szCs w:val="22"/>
          <w:lang w:val="sr-Cyrl-RS"/>
        </w:rPr>
      </w:pPr>
      <w:r>
        <w:rPr>
          <w:rFonts w:ascii="Arial" w:hAnsi="Arial" w:cs="Arial"/>
          <w:iCs/>
          <w:sz w:val="22"/>
          <w:szCs w:val="22"/>
          <w:lang w:val="sr-Cyrl-RS"/>
        </w:rPr>
        <w:t>Део техничке спецификације-Предмера радова који се мења сада гласи:</w:t>
      </w:r>
    </w:p>
    <w:p w:rsidR="009E4DB1" w:rsidRPr="009E4DB1" w:rsidRDefault="009E4DB1" w:rsidP="009E4DB1">
      <w:pPr>
        <w:suppressAutoHyphens w:val="0"/>
        <w:spacing w:before="120"/>
        <w:jc w:val="both"/>
        <w:rPr>
          <w:rFonts w:ascii="Arial" w:hAnsi="Arial"/>
          <w:b/>
          <w:sz w:val="22"/>
          <w:szCs w:val="22"/>
          <w:lang w:val="ru-RU"/>
        </w:rPr>
      </w:pPr>
      <w:r w:rsidRPr="009E4DB1">
        <w:rPr>
          <w:rFonts w:ascii="Arial" w:hAnsi="Arial"/>
          <w:b/>
          <w:sz w:val="22"/>
          <w:szCs w:val="22"/>
          <w:lang w:val="ru-RU"/>
        </w:rPr>
        <w:t>Обавеза Наручиоца:</w:t>
      </w:r>
    </w:p>
    <w:p w:rsidR="009E4DB1" w:rsidRPr="009E4DB1" w:rsidRDefault="009E4DB1" w:rsidP="009E4DB1">
      <w:pPr>
        <w:suppressAutoHyphens w:val="0"/>
        <w:spacing w:before="120"/>
        <w:jc w:val="both"/>
        <w:rPr>
          <w:rFonts w:ascii="Arial" w:hAnsi="Arial"/>
          <w:sz w:val="22"/>
          <w:szCs w:val="22"/>
          <w:lang w:val="ru-RU"/>
        </w:rPr>
      </w:pPr>
      <w:r w:rsidRPr="009E4DB1">
        <w:rPr>
          <w:rFonts w:ascii="Arial" w:hAnsi="Arial"/>
          <w:sz w:val="22"/>
          <w:szCs w:val="22"/>
          <w:lang w:val="ru-RU"/>
        </w:rPr>
        <w:t>- Да обезбеди привремено коришћење електричне енергије и воде за потребе извршења радова,</w:t>
      </w:r>
    </w:p>
    <w:p w:rsidR="009E4DB1" w:rsidRDefault="009E4DB1" w:rsidP="009E4DB1">
      <w:pPr>
        <w:suppressAutoHyphens w:val="0"/>
        <w:spacing w:before="120"/>
        <w:jc w:val="both"/>
        <w:rPr>
          <w:rFonts w:ascii="Arial" w:hAnsi="Arial"/>
          <w:sz w:val="22"/>
          <w:szCs w:val="22"/>
          <w:lang w:val="ru-RU"/>
        </w:rPr>
      </w:pPr>
      <w:r w:rsidRPr="009E4DB1">
        <w:rPr>
          <w:rFonts w:ascii="Arial" w:hAnsi="Arial"/>
          <w:sz w:val="22"/>
          <w:szCs w:val="22"/>
          <w:lang w:val="ru-RU"/>
        </w:rPr>
        <w:t>- Да организује стручно-техничку контролу квалитета обављених радова.</w:t>
      </w:r>
    </w:p>
    <w:p w:rsidR="009E4DB1" w:rsidRPr="009E4DB1" w:rsidRDefault="009E4DB1" w:rsidP="009E4DB1">
      <w:pPr>
        <w:suppressAutoHyphens w:val="0"/>
        <w:spacing w:before="120"/>
        <w:jc w:val="both"/>
        <w:rPr>
          <w:rFonts w:ascii="Arial" w:hAnsi="Arial"/>
          <w:iCs/>
          <w:sz w:val="22"/>
          <w:szCs w:val="22"/>
          <w:lang w:val="ru-RU"/>
        </w:rPr>
      </w:pPr>
      <w:r>
        <w:rPr>
          <w:rFonts w:ascii="Arial" w:hAnsi="Arial"/>
          <w:iCs/>
          <w:sz w:val="22"/>
          <w:szCs w:val="22"/>
          <w:lang w:val="sr-Cyrl-RS"/>
        </w:rPr>
        <w:t xml:space="preserve">- </w:t>
      </w:r>
      <w:r w:rsidRPr="009E4DB1">
        <w:rPr>
          <w:rFonts w:ascii="Arial" w:hAnsi="Arial"/>
          <w:iCs/>
          <w:sz w:val="22"/>
          <w:szCs w:val="22"/>
          <w:lang w:val="ru-RU"/>
        </w:rPr>
        <w:t>Обезбеди на локацији ТЕНТ Б адекватан простор за смештај привремених објеката за боравак и смештај радника, алата и техничког особља са прикључцима за воду, струју и канализацију.</w:t>
      </w:r>
    </w:p>
    <w:p w:rsidR="009E4DB1" w:rsidRPr="0028789B" w:rsidRDefault="009E4DB1" w:rsidP="009E4DB1">
      <w:pPr>
        <w:rPr>
          <w:rFonts w:ascii="Arial" w:hAnsi="Arial" w:cs="Arial"/>
          <w:sz w:val="22"/>
          <w:szCs w:val="22"/>
          <w:lang w:val="sr-Cyrl-RS"/>
        </w:rPr>
      </w:pPr>
    </w:p>
    <w:p w:rsidR="009E4DB1" w:rsidRPr="009E4DB1" w:rsidRDefault="009E4DB1" w:rsidP="009E4DB1">
      <w:pPr>
        <w:rPr>
          <w:rFonts w:ascii="Arial" w:hAnsi="Arial" w:cs="Arial"/>
          <w:iCs/>
          <w:sz w:val="22"/>
          <w:szCs w:val="22"/>
          <w:lang w:val="sr-Cyrl-RS"/>
        </w:rPr>
      </w:pPr>
      <w:r w:rsidRPr="009E4DB1">
        <w:rPr>
          <w:rFonts w:ascii="Arial" w:hAnsi="Arial" w:cs="Arial"/>
          <w:iCs/>
          <w:sz w:val="22"/>
          <w:szCs w:val="22"/>
          <w:lang w:val="sr-Cyrl-RS"/>
        </w:rPr>
        <w:t>Сви остали делови Техничке спецификације-Предмера радова остају непромењени.</w:t>
      </w:r>
    </w:p>
    <w:p w:rsidR="009E4DB1" w:rsidRDefault="009E4DB1" w:rsidP="00AA51DA">
      <w:pPr>
        <w:jc w:val="center"/>
        <w:rPr>
          <w:rFonts w:ascii="Arial" w:hAnsi="Arial" w:cs="Arial"/>
          <w:sz w:val="22"/>
          <w:szCs w:val="22"/>
          <w:lang w:val="sr-Cyrl-RS"/>
        </w:rPr>
      </w:pPr>
    </w:p>
    <w:p w:rsidR="009E4DB1" w:rsidRDefault="009E4DB1" w:rsidP="009E4DB1">
      <w:pPr>
        <w:rPr>
          <w:rFonts w:ascii="Arial" w:hAnsi="Arial" w:cs="Arial"/>
          <w:sz w:val="22"/>
          <w:szCs w:val="22"/>
          <w:lang w:val="sr-Cyrl-RS"/>
        </w:rPr>
      </w:pPr>
    </w:p>
    <w:p w:rsidR="0028789B" w:rsidRDefault="0028789B" w:rsidP="00AA51DA">
      <w:pPr>
        <w:jc w:val="center"/>
        <w:rPr>
          <w:rFonts w:ascii="Arial" w:hAnsi="Arial" w:cs="Arial"/>
          <w:sz w:val="22"/>
          <w:szCs w:val="22"/>
          <w:lang w:val="sr-Cyrl-RS"/>
        </w:rPr>
      </w:pPr>
      <w:r>
        <w:rPr>
          <w:rFonts w:ascii="Arial" w:hAnsi="Arial" w:cs="Arial"/>
          <w:sz w:val="22"/>
          <w:szCs w:val="22"/>
          <w:lang w:val="sr-Cyrl-RS"/>
        </w:rPr>
        <w:t>Такође у члану 10. Модела уговора „обавезни кадровски капацитет код 15 монтера скела и 6 лимара избацује се „са</w:t>
      </w:r>
      <w:r w:rsidR="009E4DB1">
        <w:rPr>
          <w:rFonts w:ascii="Arial" w:hAnsi="Arial" w:cs="Arial"/>
          <w:sz w:val="22"/>
          <w:szCs w:val="22"/>
          <w:lang w:val="sr-Cyrl-RS"/>
        </w:rPr>
        <w:t xml:space="preserve"> најмање“</w:t>
      </w:r>
      <w:r>
        <w:rPr>
          <w:rFonts w:ascii="Arial" w:hAnsi="Arial" w:cs="Arial"/>
          <w:sz w:val="22"/>
          <w:szCs w:val="22"/>
          <w:lang w:val="sr-Cyrl-RS"/>
        </w:rPr>
        <w:t>.</w:t>
      </w:r>
    </w:p>
    <w:p w:rsidR="0028789B" w:rsidRDefault="0028789B" w:rsidP="00AA51DA">
      <w:pPr>
        <w:jc w:val="center"/>
        <w:rPr>
          <w:rFonts w:ascii="Arial" w:hAnsi="Arial" w:cs="Arial"/>
          <w:sz w:val="22"/>
          <w:szCs w:val="22"/>
          <w:lang w:val="sr-Cyrl-RS"/>
        </w:rPr>
      </w:pPr>
      <w:r>
        <w:rPr>
          <w:rFonts w:ascii="Arial" w:hAnsi="Arial" w:cs="Arial"/>
          <w:sz w:val="22"/>
          <w:szCs w:val="22"/>
          <w:lang w:val="sr-Cyrl-RS"/>
        </w:rPr>
        <w:t>Сви остали чланови модела уговора остају непромењени.</w:t>
      </w:r>
    </w:p>
    <w:p w:rsidR="0028789B" w:rsidRDefault="0028789B" w:rsidP="009E4DB1">
      <w:pPr>
        <w:rPr>
          <w:rFonts w:ascii="Arial" w:hAnsi="Arial" w:cs="Arial"/>
          <w:sz w:val="22"/>
          <w:szCs w:val="22"/>
          <w:lang w:val="sr-Cyrl-RS"/>
        </w:rPr>
      </w:pPr>
    </w:p>
    <w:p w:rsidR="00C6690C" w:rsidRDefault="0028789B"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257C30" w:rsidRDefault="00257C30" w:rsidP="00EE0281">
      <w:pPr>
        <w:jc w:val="both"/>
        <w:rPr>
          <w:rFonts w:ascii="Arial" w:hAnsi="Arial" w:cs="Arial"/>
          <w:sz w:val="22"/>
          <w:szCs w:val="22"/>
          <w:lang w:val="sr-Cyrl-RS"/>
        </w:rPr>
      </w:pPr>
      <w:r>
        <w:rPr>
          <w:rFonts w:ascii="Arial" w:hAnsi="Arial" w:cs="Arial"/>
          <w:sz w:val="22"/>
          <w:szCs w:val="22"/>
          <w:lang w:val="sr-Cyrl-RS"/>
        </w:rPr>
        <w:t xml:space="preserve">Мења се доказ минималног техничког капацитета </w:t>
      </w:r>
      <w:r w:rsidR="002D4F08" w:rsidRPr="002D4F08">
        <w:rPr>
          <w:rFonts w:ascii="Arial" w:hAnsi="Arial" w:cs="Arial"/>
          <w:sz w:val="22"/>
          <w:szCs w:val="22"/>
        </w:rPr>
        <w:t>трактор или теретно возило са кош-приколицом запремине мин. 2m³, ком 1</w:t>
      </w:r>
      <w:r w:rsidR="002D4F08">
        <w:rPr>
          <w:rFonts w:ascii="Arial" w:hAnsi="Arial" w:cs="Arial"/>
          <w:sz w:val="22"/>
          <w:szCs w:val="22"/>
          <w:lang w:val="sr-Cyrl-RS"/>
        </w:rPr>
        <w:t xml:space="preserve"> и гласи:</w:t>
      </w:r>
    </w:p>
    <w:p w:rsidR="002D4F08" w:rsidRPr="002D4F08" w:rsidRDefault="002D4F08" w:rsidP="00EE0281">
      <w:pPr>
        <w:jc w:val="both"/>
        <w:rPr>
          <w:rFonts w:ascii="Arial" w:hAnsi="Arial" w:cs="Arial"/>
          <w:sz w:val="22"/>
          <w:szCs w:val="22"/>
          <w:lang w:val="sr-Cyrl-RS"/>
        </w:rPr>
      </w:pPr>
      <w:r w:rsidRPr="002D4F08">
        <w:rPr>
          <w:rFonts w:ascii="Arial" w:hAnsi="Arial" w:cs="Arial"/>
          <w:sz w:val="22"/>
          <w:szCs w:val="22"/>
          <w:lang w:val="sr-Cyrl-RS"/>
        </w:rPr>
        <w:t>саобраћајну дозволу за т</w:t>
      </w:r>
      <w:r w:rsidRPr="002D4F08">
        <w:rPr>
          <w:rFonts w:ascii="Arial" w:hAnsi="Arial" w:cs="Arial"/>
          <w:sz w:val="22"/>
          <w:szCs w:val="22"/>
          <w:lang w:val="ru-RU"/>
        </w:rPr>
        <w:t>р</w:t>
      </w:r>
      <w:r w:rsidRPr="002D4F08">
        <w:rPr>
          <w:rFonts w:ascii="Arial" w:hAnsi="Arial" w:cs="Arial"/>
          <w:sz w:val="22"/>
          <w:szCs w:val="22"/>
          <w:lang w:val="sr-Cyrl-RS"/>
        </w:rPr>
        <w:t xml:space="preserve">актор или теретно возило </w:t>
      </w:r>
      <w:r>
        <w:rPr>
          <w:rFonts w:ascii="Arial" w:hAnsi="Arial" w:cs="Arial"/>
          <w:sz w:val="22"/>
          <w:szCs w:val="22"/>
          <w:lang w:val="sr-Cyrl-RS"/>
        </w:rPr>
        <w:t>И саобраћајну дозволу за</w:t>
      </w:r>
      <w:r w:rsidRPr="002D4F08">
        <w:rPr>
          <w:rFonts w:ascii="Arial" w:hAnsi="Arial" w:cs="Arial"/>
          <w:sz w:val="22"/>
          <w:szCs w:val="22"/>
          <w:lang w:val="sr-Cyrl-RS"/>
        </w:rPr>
        <w:t xml:space="preserve"> кош-приколиц</w:t>
      </w:r>
      <w:r>
        <w:rPr>
          <w:rFonts w:ascii="Arial" w:hAnsi="Arial" w:cs="Arial"/>
          <w:sz w:val="22"/>
          <w:szCs w:val="22"/>
          <w:lang w:val="sr-Cyrl-RS"/>
        </w:rPr>
        <w:t>у</w:t>
      </w:r>
      <w:r w:rsidRPr="002D4F08">
        <w:rPr>
          <w:rFonts w:ascii="Arial" w:hAnsi="Arial" w:cs="Arial"/>
          <w:sz w:val="22"/>
          <w:szCs w:val="22"/>
          <w:lang w:val="sr-Cyrl-RS"/>
        </w:rPr>
        <w:t xml:space="preserve"> запремине мин. 2 </w:t>
      </w:r>
      <w:r w:rsidRPr="002D4F08">
        <w:rPr>
          <w:rFonts w:ascii="Arial" w:hAnsi="Arial" w:cs="Arial"/>
          <w:sz w:val="22"/>
          <w:szCs w:val="22"/>
          <w:lang w:val="sr-Latn-RS"/>
        </w:rPr>
        <w:t>m</w:t>
      </w:r>
      <w:r w:rsidRPr="002D4F08">
        <w:rPr>
          <w:rFonts w:ascii="Arial" w:hAnsi="Arial" w:cs="Arial"/>
          <w:sz w:val="22"/>
          <w:szCs w:val="22"/>
          <w:lang w:val="sr-Cyrl-RS"/>
        </w:rPr>
        <w:t>³</w:t>
      </w:r>
    </w:p>
    <w:p w:rsidR="002D4F08" w:rsidRPr="002D4F08" w:rsidRDefault="002D4F08" w:rsidP="00EE0281">
      <w:pPr>
        <w:jc w:val="both"/>
        <w:rPr>
          <w:rFonts w:ascii="Arial" w:hAnsi="Arial" w:cs="Arial"/>
          <w:sz w:val="22"/>
          <w:szCs w:val="22"/>
        </w:rPr>
      </w:pPr>
    </w:p>
    <w:p w:rsidR="00EE0281" w:rsidRDefault="00EE0281" w:rsidP="00EE0281">
      <w:pPr>
        <w:jc w:val="both"/>
        <w:rPr>
          <w:rFonts w:ascii="Arial" w:hAnsi="Arial" w:cs="Arial"/>
          <w:iCs/>
          <w:sz w:val="22"/>
          <w:szCs w:val="22"/>
          <w:lang w:val="sr-Cyrl-RS"/>
        </w:rPr>
      </w:pPr>
    </w:p>
    <w:p w:rsidR="00EE0281" w:rsidRPr="00257C30" w:rsidRDefault="00EE0281" w:rsidP="00EE0281">
      <w:pPr>
        <w:jc w:val="both"/>
        <w:rPr>
          <w:rFonts w:ascii="Arial" w:hAnsi="Arial" w:cs="Arial"/>
          <w:iCs/>
          <w:sz w:val="22"/>
          <w:szCs w:val="22"/>
          <w:lang w:val="sr-Cyrl-RS"/>
        </w:rPr>
      </w:pPr>
      <w:r>
        <w:rPr>
          <w:rFonts w:ascii="Arial" w:hAnsi="Arial" w:cs="Arial"/>
          <w:iCs/>
          <w:sz w:val="22"/>
          <w:szCs w:val="22"/>
          <w:lang w:val="sr-Cyrl-RS"/>
        </w:rPr>
        <w:t>Сви остали услови и докази техничког капацитета остају непромењени.</w:t>
      </w:r>
    </w:p>
    <w:p w:rsidR="002D4F08" w:rsidRDefault="00EE0281" w:rsidP="00EE0281">
      <w:pPr>
        <w:rPr>
          <w:rFonts w:ascii="Arial" w:hAnsi="Arial" w:cs="Arial"/>
          <w:sz w:val="22"/>
          <w:szCs w:val="22"/>
          <w:lang w:val="sr-Cyrl-RS"/>
        </w:rPr>
      </w:pPr>
      <w:r>
        <w:rPr>
          <w:rFonts w:ascii="Arial" w:hAnsi="Arial" w:cs="Arial"/>
          <w:sz w:val="22"/>
          <w:szCs w:val="22"/>
          <w:lang w:val="sr-Cyrl-RS"/>
        </w:rPr>
        <w:t xml:space="preserve">                                                                        </w:t>
      </w:r>
    </w:p>
    <w:p w:rsidR="00EE0281" w:rsidRDefault="002D4F08" w:rsidP="0028789B">
      <w:pPr>
        <w:jc w:val="center"/>
        <w:rPr>
          <w:rFonts w:ascii="Arial" w:hAnsi="Arial" w:cs="Arial"/>
          <w:sz w:val="22"/>
          <w:szCs w:val="22"/>
          <w:lang w:val="sr-Cyrl-RS"/>
        </w:rPr>
      </w:pPr>
      <w:r>
        <w:rPr>
          <w:rFonts w:ascii="Arial" w:hAnsi="Arial" w:cs="Arial"/>
          <w:sz w:val="22"/>
          <w:szCs w:val="22"/>
          <w:lang w:val="sr-Cyrl-RS"/>
        </w:rPr>
        <w:t>2</w:t>
      </w:r>
      <w:r w:rsidR="00EE0281">
        <w:rPr>
          <w:rFonts w:ascii="Arial" w:hAnsi="Arial" w:cs="Arial"/>
          <w:sz w:val="22"/>
          <w:szCs w:val="22"/>
          <w:lang w:val="sr-Cyrl-RS"/>
        </w:rPr>
        <w:t>.</w:t>
      </w:r>
    </w:p>
    <w:p w:rsidR="00EE0281" w:rsidRDefault="00EE0281" w:rsidP="0028789B">
      <w:pPr>
        <w:jc w:val="both"/>
        <w:rPr>
          <w:rFonts w:ascii="Arial" w:hAnsi="Arial" w:cs="Arial"/>
          <w:lang w:val="sr-Cyrl-RS"/>
        </w:rPr>
      </w:pPr>
      <w:r>
        <w:rPr>
          <w:rFonts w:ascii="Arial" w:hAnsi="Arial" w:cs="Arial"/>
          <w:sz w:val="22"/>
          <w:szCs w:val="22"/>
          <w:lang w:val="sr-Cyrl-RS"/>
        </w:rPr>
        <w:t xml:space="preserve">У прилогу се налазе измењени </w:t>
      </w:r>
      <w:bookmarkStart w:id="0" w:name="_Toc442559884"/>
      <w:r w:rsidRPr="00EE0281">
        <w:rPr>
          <w:rFonts w:ascii="Arial" w:hAnsi="Arial" w:cs="Arial"/>
          <w:lang w:val="sr-Cyrl-RS"/>
        </w:rPr>
        <w:t>услови</w:t>
      </w:r>
      <w:r w:rsidRPr="00EE0281">
        <w:rPr>
          <w:rFonts w:ascii="Arial" w:hAnsi="Arial" w:cs="Arial"/>
        </w:rPr>
        <w:t xml:space="preserve"> </w:t>
      </w:r>
      <w:r w:rsidRPr="00EE0281">
        <w:rPr>
          <w:rFonts w:ascii="Arial" w:hAnsi="Arial" w:cs="Arial"/>
          <w:lang w:val="sr-Cyrl-RS"/>
        </w:rPr>
        <w:t>за</w:t>
      </w:r>
      <w:r w:rsidRPr="00EE0281">
        <w:rPr>
          <w:rFonts w:ascii="Arial" w:hAnsi="Arial" w:cs="Arial"/>
        </w:rPr>
        <w:t xml:space="preserve"> </w:t>
      </w:r>
      <w:r w:rsidRPr="00EE0281">
        <w:rPr>
          <w:rFonts w:ascii="Arial" w:hAnsi="Arial" w:cs="Arial"/>
          <w:lang w:val="sr-Cyrl-RS"/>
        </w:rPr>
        <w:t>учешће у поступку јавне</w:t>
      </w:r>
      <w:r w:rsidRPr="00EE0281">
        <w:rPr>
          <w:rFonts w:ascii="Arial" w:hAnsi="Arial" w:cs="Arial"/>
        </w:rPr>
        <w:t xml:space="preserve"> </w:t>
      </w:r>
      <w:r w:rsidRPr="00EE0281">
        <w:rPr>
          <w:rFonts w:ascii="Arial" w:hAnsi="Arial" w:cs="Arial"/>
          <w:lang w:val="sr-Cyrl-RS"/>
        </w:rPr>
        <w:t>набавке</w:t>
      </w:r>
      <w:r w:rsidRPr="00EE0281">
        <w:rPr>
          <w:rFonts w:ascii="Arial" w:hAnsi="Arial" w:cs="Arial"/>
        </w:rPr>
        <w:t xml:space="preserve"> </w:t>
      </w:r>
      <w:r w:rsidRPr="00EE0281">
        <w:rPr>
          <w:rFonts w:ascii="Arial" w:hAnsi="Arial" w:cs="Arial"/>
          <w:lang w:val="sr-Cyrl-RS"/>
        </w:rPr>
        <w:t>из</w:t>
      </w:r>
      <w:r w:rsidRPr="00EE0281">
        <w:rPr>
          <w:rFonts w:ascii="Arial" w:hAnsi="Arial" w:cs="Arial"/>
        </w:rPr>
        <w:t xml:space="preserve"> </w:t>
      </w:r>
      <w:r w:rsidRPr="00EE0281">
        <w:rPr>
          <w:rFonts w:ascii="Arial" w:hAnsi="Arial" w:cs="Arial"/>
          <w:lang w:val="sr-Cyrl-RS"/>
        </w:rPr>
        <w:t>чл</w:t>
      </w:r>
      <w:r w:rsidRPr="00EE0281">
        <w:rPr>
          <w:rFonts w:ascii="Arial" w:hAnsi="Arial" w:cs="Arial"/>
        </w:rPr>
        <w:t xml:space="preserve">. 75. </w:t>
      </w:r>
      <w:r w:rsidRPr="00EE0281">
        <w:rPr>
          <w:rFonts w:ascii="Arial" w:hAnsi="Arial" w:cs="Arial"/>
          <w:lang w:val="sr-Cyrl-RS"/>
        </w:rPr>
        <w:t>и</w:t>
      </w:r>
      <w:r w:rsidRPr="00EE0281">
        <w:rPr>
          <w:rFonts w:ascii="Arial" w:hAnsi="Arial" w:cs="Arial"/>
        </w:rPr>
        <w:t xml:space="preserve"> 76. З</w:t>
      </w:r>
      <w:r w:rsidRPr="00EE0281">
        <w:rPr>
          <w:rFonts w:ascii="Arial" w:hAnsi="Arial" w:cs="Arial"/>
          <w:lang w:val="sr-Cyrl-RS"/>
        </w:rPr>
        <w:t>акона</w:t>
      </w:r>
      <w:r w:rsidRPr="00EE0281">
        <w:rPr>
          <w:rFonts w:ascii="Arial" w:hAnsi="Arial" w:cs="Arial"/>
        </w:rPr>
        <w:t xml:space="preserve"> </w:t>
      </w:r>
      <w:r w:rsidRPr="00EE0281">
        <w:rPr>
          <w:rFonts w:ascii="Arial" w:hAnsi="Arial" w:cs="Arial"/>
          <w:lang w:val="sr-Cyrl-RS"/>
        </w:rPr>
        <w:t>о</w:t>
      </w:r>
      <w:r w:rsidRPr="00EE0281">
        <w:rPr>
          <w:rFonts w:ascii="Arial" w:hAnsi="Arial" w:cs="Arial"/>
        </w:rPr>
        <w:t xml:space="preserve"> </w:t>
      </w:r>
      <w:r w:rsidRPr="00EE0281">
        <w:rPr>
          <w:rFonts w:ascii="Arial" w:hAnsi="Arial" w:cs="Arial"/>
          <w:lang w:val="sr-Cyrl-RS"/>
        </w:rPr>
        <w:t>јавним набавкама и упутство</w:t>
      </w:r>
      <w:r w:rsidRPr="00EE0281">
        <w:rPr>
          <w:rFonts w:ascii="Arial" w:hAnsi="Arial" w:cs="Arial"/>
        </w:rPr>
        <w:t xml:space="preserve"> </w:t>
      </w:r>
      <w:r w:rsidRPr="00EE0281">
        <w:rPr>
          <w:rFonts w:ascii="Arial" w:hAnsi="Arial" w:cs="Arial"/>
          <w:lang w:val="sr-Cyrl-RS"/>
        </w:rPr>
        <w:t>како се доказује</w:t>
      </w:r>
      <w:r w:rsidRPr="00EE0281">
        <w:rPr>
          <w:rFonts w:ascii="Arial" w:hAnsi="Arial" w:cs="Arial"/>
        </w:rPr>
        <w:t xml:space="preserve"> </w:t>
      </w:r>
      <w:bookmarkEnd w:id="0"/>
      <w:r w:rsidRPr="00EE0281">
        <w:rPr>
          <w:rFonts w:ascii="Arial" w:hAnsi="Arial" w:cs="Arial"/>
          <w:lang w:val="sr-Cyrl-RS"/>
        </w:rPr>
        <w:t>испуњеност тих услова</w:t>
      </w:r>
      <w:r w:rsidR="009E4DB1">
        <w:rPr>
          <w:rFonts w:ascii="Arial" w:hAnsi="Arial" w:cs="Arial"/>
          <w:lang w:val="sr-Cyrl-RS"/>
        </w:rPr>
        <w:t xml:space="preserve"> и Модел уговора</w:t>
      </w:r>
      <w:r w:rsidRPr="00EE0281">
        <w:rPr>
          <w:rFonts w:ascii="Arial" w:hAnsi="Arial" w:cs="Arial"/>
          <w:lang w:val="sr-Cyrl-RS"/>
        </w:rPr>
        <w:t>.</w:t>
      </w:r>
    </w:p>
    <w:p w:rsidR="009E4DB1" w:rsidRDefault="009E4DB1" w:rsidP="0028789B">
      <w:pPr>
        <w:jc w:val="both"/>
        <w:rPr>
          <w:rFonts w:ascii="Arial" w:hAnsi="Arial" w:cs="Arial"/>
          <w:lang w:val="sr-Cyrl-RS"/>
        </w:rPr>
      </w:pPr>
    </w:p>
    <w:p w:rsidR="009E4DB1" w:rsidRDefault="009E4DB1" w:rsidP="0028789B">
      <w:pPr>
        <w:jc w:val="both"/>
        <w:rPr>
          <w:rFonts w:ascii="Arial" w:hAnsi="Arial" w:cs="Arial"/>
          <w:lang w:val="sr-Cyrl-RS"/>
        </w:rPr>
      </w:pPr>
    </w:p>
    <w:p w:rsidR="009E4DB1" w:rsidRDefault="009E4DB1" w:rsidP="0028789B">
      <w:pPr>
        <w:jc w:val="both"/>
        <w:rPr>
          <w:rFonts w:ascii="Arial" w:hAnsi="Arial" w:cs="Arial"/>
          <w:lang w:val="sr-Cyrl-RS"/>
        </w:rPr>
      </w:pPr>
    </w:p>
    <w:p w:rsidR="009E4DB1" w:rsidRDefault="009E4DB1" w:rsidP="0028789B">
      <w:pPr>
        <w:jc w:val="both"/>
        <w:rPr>
          <w:rFonts w:ascii="Arial" w:hAnsi="Arial" w:cs="Arial"/>
          <w:lang w:val="sr-Cyrl-RS"/>
        </w:rPr>
      </w:pPr>
    </w:p>
    <w:p w:rsidR="009E4DB1" w:rsidRDefault="009E4DB1" w:rsidP="0028789B">
      <w:pPr>
        <w:jc w:val="both"/>
        <w:rPr>
          <w:rFonts w:ascii="Arial" w:hAnsi="Arial" w:cs="Arial"/>
          <w:lang w:val="sr-Cyrl-RS"/>
        </w:rPr>
      </w:pPr>
    </w:p>
    <w:p w:rsidR="009E4DB1" w:rsidRPr="0028789B" w:rsidRDefault="009E4DB1" w:rsidP="0028789B">
      <w:pPr>
        <w:jc w:val="both"/>
        <w:rPr>
          <w:rFonts w:ascii="Arial" w:hAnsi="Arial" w:cs="Arial"/>
          <w:lang w:val="sr-Cyrl-RS"/>
        </w:rPr>
      </w:pPr>
    </w:p>
    <w:p w:rsidR="00257C30" w:rsidRPr="00257C30" w:rsidRDefault="002D4F08" w:rsidP="00AA51DA">
      <w:pPr>
        <w:jc w:val="center"/>
        <w:rPr>
          <w:rFonts w:ascii="Arial" w:hAnsi="Arial" w:cs="Arial"/>
          <w:sz w:val="22"/>
          <w:szCs w:val="22"/>
          <w:lang w:val="sr-Cyrl-RS"/>
        </w:rPr>
      </w:pPr>
      <w:r>
        <w:rPr>
          <w:rFonts w:ascii="Arial" w:hAnsi="Arial" w:cs="Arial"/>
          <w:sz w:val="22"/>
          <w:szCs w:val="22"/>
          <w:lang w:val="sr-Cyrl-RS"/>
        </w:rPr>
        <w:t>3</w:t>
      </w:r>
      <w:r w:rsidR="00257C30">
        <w:rPr>
          <w:rFonts w:ascii="Arial" w:hAnsi="Arial" w:cs="Arial"/>
          <w:sz w:val="22"/>
          <w:szCs w:val="22"/>
          <w:lang w:val="sr-Cyrl-RS"/>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 xml:space="preserve">Ова </w:t>
      </w:r>
      <w:r w:rsidR="0038378A">
        <w:rPr>
          <w:rFonts w:ascii="Arial" w:hAnsi="Arial" w:cs="Arial"/>
          <w:sz w:val="22"/>
          <w:szCs w:val="22"/>
          <w:lang w:val="sr-Cyrl-RS"/>
        </w:rPr>
        <w:t>измена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Default="00EA07F9" w:rsidP="00EA07F9">
      <w:pPr>
        <w:suppressAutoHyphens w:val="0"/>
        <w:jc w:val="right"/>
        <w:rPr>
          <w:rFonts w:ascii="Arial" w:hAnsi="Arial" w:cs="Arial"/>
          <w:iCs/>
          <w:sz w:val="22"/>
          <w:szCs w:val="22"/>
          <w:lang w:eastAsia="en-US"/>
        </w:rPr>
      </w:pPr>
      <w:r w:rsidRPr="00295D8C">
        <w:rPr>
          <w:rFonts w:ascii="Arial" w:hAnsi="Arial" w:cs="Arial"/>
          <w:iCs/>
          <w:sz w:val="22"/>
          <w:szCs w:val="22"/>
          <w:lang w:eastAsia="en-US"/>
        </w:rPr>
        <w:t xml:space="preserve">КОМИСИЈА </w:t>
      </w:r>
    </w:p>
    <w:p w:rsidR="00080DF2" w:rsidRPr="00295D8C" w:rsidRDefault="00080DF2" w:rsidP="00EA07F9">
      <w:pPr>
        <w:suppressAutoHyphens w:val="0"/>
        <w:jc w:val="right"/>
        <w:rPr>
          <w:rFonts w:ascii="Arial" w:hAnsi="Arial" w:cs="Arial"/>
          <w:iCs/>
          <w:sz w:val="22"/>
          <w:szCs w:val="22"/>
          <w:lang w:val="en-US" w:eastAsia="en-US"/>
        </w:rPr>
      </w:pPr>
    </w:p>
    <w:p w:rsidR="00EA07F9" w:rsidRPr="00295D8C" w:rsidRDefault="00EA07F9" w:rsidP="00EA07F9">
      <w:pPr>
        <w:suppressAutoHyphens w:val="0"/>
        <w:jc w:val="right"/>
        <w:rPr>
          <w:rFonts w:ascii="Arial" w:hAnsi="Arial" w:cs="Arial"/>
          <w:iCs/>
          <w:sz w:val="22"/>
          <w:szCs w:val="22"/>
          <w:lang w:eastAsia="en-US"/>
        </w:rPr>
      </w:pPr>
    </w:p>
    <w:p w:rsidR="00C6690C" w:rsidRPr="0028789B" w:rsidRDefault="00EA07F9" w:rsidP="0028789B">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28789B">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p>
    <w:p w:rsidR="002D4F08" w:rsidRPr="00EE0281" w:rsidRDefault="002D5AA8" w:rsidP="002D4F08">
      <w:pPr>
        <w:pStyle w:val="Heading10"/>
        <w:numPr>
          <w:ilvl w:val="0"/>
          <w:numId w:val="18"/>
        </w:numPr>
        <w:suppressAutoHyphens w:val="0"/>
        <w:spacing w:before="120"/>
      </w:pPr>
      <w:bookmarkStart w:id="1" w:name="_GoBack"/>
      <w:bookmarkEnd w:id="1"/>
      <w:r>
        <w:rPr>
          <w:rFonts w:cs="Arial"/>
          <w:lang w:eastAsia="en-US"/>
        </w:rPr>
        <w:br w:type="page"/>
      </w:r>
      <w:r w:rsidR="002D4F08" w:rsidRPr="00EE0281">
        <w:rPr>
          <w:rFonts w:cs="Arial"/>
          <w:color w:val="FF0000"/>
          <w:lang w:eastAsia="zh-CN"/>
        </w:rPr>
        <w:lastRenderedPageBreak/>
        <w:t xml:space="preserve"> </w:t>
      </w:r>
      <w:r w:rsidR="002D4F08" w:rsidRPr="00EE0281">
        <w:t>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D4F08" w:rsidRPr="00EE0281" w:rsidTr="0028789B">
        <w:trPr>
          <w:trHeight w:val="524"/>
          <w:jc w:val="center"/>
        </w:trPr>
        <w:tc>
          <w:tcPr>
            <w:tcW w:w="729" w:type="dxa"/>
            <w:vAlign w:val="center"/>
          </w:tcPr>
          <w:p w:rsidR="002D4F08" w:rsidRPr="00EE0281" w:rsidRDefault="002D4F08" w:rsidP="0028789B">
            <w:pPr>
              <w:suppressAutoHyphens w:val="0"/>
              <w:spacing w:before="120"/>
              <w:jc w:val="center"/>
              <w:rPr>
                <w:rFonts w:ascii="Arial" w:hAnsi="Arial" w:cs="Arial"/>
                <w:b/>
                <w:sz w:val="22"/>
                <w:szCs w:val="22"/>
                <w:lang w:val="en-US" w:eastAsia="en-US"/>
              </w:rPr>
            </w:pPr>
            <w:r w:rsidRPr="00EE0281">
              <w:rPr>
                <w:rFonts w:ascii="Arial" w:hAnsi="Arial" w:cs="Arial"/>
                <w:b/>
                <w:sz w:val="22"/>
                <w:szCs w:val="22"/>
                <w:lang w:val="en-US" w:eastAsia="en-US"/>
              </w:rPr>
              <w:t>Ред. бр.</w:t>
            </w:r>
          </w:p>
        </w:tc>
        <w:tc>
          <w:tcPr>
            <w:tcW w:w="8430" w:type="dxa"/>
            <w:vAlign w:val="center"/>
          </w:tcPr>
          <w:p w:rsidR="002D4F08" w:rsidRPr="00EE0281" w:rsidRDefault="002D4F08" w:rsidP="0028789B">
            <w:pPr>
              <w:suppressAutoHyphens w:val="0"/>
              <w:ind w:right="-180"/>
              <w:jc w:val="center"/>
              <w:rPr>
                <w:rFonts w:ascii="Arial" w:hAnsi="Arial" w:cs="Arial"/>
                <w:b/>
                <w:sz w:val="22"/>
                <w:szCs w:val="22"/>
                <w:lang w:val="en-US" w:eastAsia="en-US"/>
              </w:rPr>
            </w:pPr>
            <w:r w:rsidRPr="00EE0281">
              <w:rPr>
                <w:rFonts w:ascii="Arial" w:hAnsi="Arial" w:cs="Arial"/>
                <w:b/>
                <w:sz w:val="22"/>
                <w:szCs w:val="22"/>
              </w:rPr>
              <w:t>4.1</w:t>
            </w:r>
            <w:r w:rsidRPr="00EE0281">
              <w:rPr>
                <w:rFonts w:ascii="Arial" w:hAnsi="Arial" w:cs="Arial"/>
                <w:b/>
                <w:sz w:val="22"/>
                <w:szCs w:val="22"/>
                <w:lang w:val="en-US" w:eastAsia="en-US"/>
              </w:rPr>
              <w:t xml:space="preserve">  ОБАВЕЗНИ УСЛОВИ </w:t>
            </w:r>
          </w:p>
          <w:p w:rsidR="002D4F08" w:rsidRPr="00EE0281" w:rsidRDefault="002D4F08" w:rsidP="0028789B">
            <w:pPr>
              <w:suppressAutoHyphens w:val="0"/>
              <w:jc w:val="center"/>
              <w:rPr>
                <w:rFonts w:ascii="Arial" w:hAnsi="Arial" w:cs="Arial"/>
                <w:b/>
                <w:color w:val="FF0000"/>
                <w:sz w:val="22"/>
                <w:szCs w:val="22"/>
                <w:lang w:val="en-US" w:eastAsia="en-US"/>
              </w:rPr>
            </w:pPr>
            <w:r w:rsidRPr="00EE0281">
              <w:rPr>
                <w:rFonts w:ascii="Arial" w:hAnsi="Arial" w:cs="Arial"/>
                <w:b/>
                <w:sz w:val="22"/>
                <w:szCs w:val="22"/>
                <w:lang w:val="en-US" w:eastAsia="en-US"/>
              </w:rPr>
              <w:t>ЗА УЧЕШЋЕ У ПОСТУПКУ ЈАВНЕ НАБАВКЕ ИЗ ЧЛАНА 75. ЗАКОНА</w:t>
            </w:r>
          </w:p>
        </w:tc>
      </w:tr>
      <w:tr w:rsidR="002D4F08" w:rsidRPr="00EE0281" w:rsidTr="0028789B">
        <w:trPr>
          <w:jc w:val="center"/>
        </w:trPr>
        <w:tc>
          <w:tcPr>
            <w:tcW w:w="729" w:type="dxa"/>
            <w:vAlign w:val="center"/>
          </w:tcPr>
          <w:p w:rsidR="002D4F08" w:rsidRPr="00EE0281" w:rsidRDefault="002D4F08" w:rsidP="0028789B">
            <w:pPr>
              <w:suppressAutoHyphens w:val="0"/>
              <w:spacing w:before="120"/>
              <w:jc w:val="center"/>
              <w:rPr>
                <w:rFonts w:ascii="Arial" w:hAnsi="Arial" w:cs="Arial"/>
                <w:sz w:val="22"/>
                <w:szCs w:val="22"/>
                <w:lang w:val="en-US" w:eastAsia="en-US"/>
              </w:rPr>
            </w:pPr>
            <w:r w:rsidRPr="00EE0281">
              <w:rPr>
                <w:rFonts w:ascii="Arial" w:hAnsi="Arial" w:cs="Arial"/>
                <w:sz w:val="22"/>
                <w:szCs w:val="22"/>
                <w:lang w:val="en-US" w:eastAsia="en-US"/>
              </w:rPr>
              <w:t>1.</w:t>
            </w:r>
          </w:p>
        </w:tc>
        <w:tc>
          <w:tcPr>
            <w:tcW w:w="8430" w:type="dxa"/>
            <w:vAlign w:val="center"/>
          </w:tcPr>
          <w:p w:rsidR="002D4F08" w:rsidRPr="00EE0281" w:rsidRDefault="002D4F08" w:rsidP="0028789B">
            <w:pPr>
              <w:suppressAutoHyphens w:val="0"/>
              <w:autoSpaceDE w:val="0"/>
              <w:autoSpaceDN w:val="0"/>
              <w:adjustRightInd w:val="0"/>
              <w:spacing w:before="120"/>
              <w:jc w:val="both"/>
              <w:rPr>
                <w:rFonts w:ascii="Arial" w:hAnsi="Arial" w:cs="Arial"/>
                <w:b/>
                <w:sz w:val="22"/>
                <w:szCs w:val="22"/>
                <w:u w:val="single"/>
                <w:lang w:val="en-US" w:eastAsia="en-US"/>
              </w:rPr>
            </w:pPr>
            <w:r w:rsidRPr="00EE0281">
              <w:rPr>
                <w:rFonts w:ascii="Arial" w:hAnsi="Arial" w:cs="Arial"/>
                <w:b/>
                <w:sz w:val="22"/>
                <w:szCs w:val="22"/>
                <w:u w:val="single"/>
                <w:lang w:val="en-US" w:eastAsia="en-US"/>
              </w:rPr>
              <w:t>Услов:</w:t>
            </w:r>
          </w:p>
          <w:p w:rsidR="002D4F08" w:rsidRPr="00EE0281" w:rsidRDefault="002D4F08" w:rsidP="0028789B">
            <w:pPr>
              <w:suppressAutoHyphens w:val="0"/>
              <w:autoSpaceDE w:val="0"/>
              <w:autoSpaceDN w:val="0"/>
              <w:adjustRightInd w:val="0"/>
              <w:spacing w:before="120"/>
              <w:jc w:val="both"/>
              <w:rPr>
                <w:rFonts w:ascii="Arial" w:hAnsi="Arial" w:cs="Arial"/>
                <w:sz w:val="22"/>
                <w:szCs w:val="22"/>
                <w:lang w:val="en-US" w:eastAsia="en-US"/>
              </w:rPr>
            </w:pPr>
            <w:r w:rsidRPr="00EE0281">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2D4F08" w:rsidRPr="00EE0281" w:rsidRDefault="002D4F08" w:rsidP="0028789B">
            <w:pPr>
              <w:suppressAutoHyphens w:val="0"/>
              <w:autoSpaceDE w:val="0"/>
              <w:autoSpaceDN w:val="0"/>
              <w:adjustRightInd w:val="0"/>
              <w:spacing w:before="120"/>
              <w:jc w:val="both"/>
              <w:rPr>
                <w:rFonts w:ascii="Arial" w:hAnsi="Arial" w:cs="Arial"/>
                <w:b/>
                <w:sz w:val="22"/>
                <w:szCs w:val="22"/>
                <w:u w:val="single"/>
                <w:lang w:val="en-US" w:eastAsia="en-US"/>
              </w:rPr>
            </w:pPr>
            <w:r w:rsidRPr="00EE0281">
              <w:rPr>
                <w:rFonts w:ascii="Arial" w:hAnsi="Arial" w:cs="Arial"/>
                <w:b/>
                <w:sz w:val="22"/>
                <w:szCs w:val="22"/>
                <w:u w:val="single"/>
                <w:lang w:val="en-US" w:eastAsia="en-US"/>
              </w:rPr>
              <w:t xml:space="preserve">Доказ: </w:t>
            </w:r>
          </w:p>
          <w:p w:rsidR="002D4F08" w:rsidRPr="00EE0281" w:rsidRDefault="002D4F08" w:rsidP="0028789B">
            <w:pPr>
              <w:tabs>
                <w:tab w:val="left" w:pos="680"/>
              </w:tabs>
              <w:suppressAutoHyphens w:val="0"/>
              <w:snapToGrid w:val="0"/>
              <w:spacing w:before="120"/>
              <w:jc w:val="both"/>
              <w:rPr>
                <w:rFonts w:ascii="Arial" w:eastAsia="Calibri" w:hAnsi="Arial" w:cs="Arial"/>
                <w:sz w:val="22"/>
                <w:szCs w:val="22"/>
                <w:lang w:val="en-US" w:eastAsia="en-US"/>
              </w:rPr>
            </w:pPr>
            <w:r w:rsidRPr="00EE0281">
              <w:rPr>
                <w:rFonts w:ascii="Arial" w:eastAsia="Calibri" w:hAnsi="Arial" w:cs="Arial"/>
                <w:sz w:val="22"/>
                <w:szCs w:val="22"/>
                <w:lang w:val="ru-RU" w:eastAsia="en-US"/>
              </w:rPr>
              <w:t xml:space="preserve">- </w:t>
            </w:r>
            <w:r w:rsidRPr="00EE0281">
              <w:rPr>
                <w:rFonts w:ascii="Arial" w:eastAsia="Calibri" w:hAnsi="Arial" w:cs="Arial"/>
                <w:b/>
                <w:sz w:val="22"/>
                <w:szCs w:val="22"/>
                <w:lang w:val="en-US" w:eastAsia="en-US"/>
              </w:rPr>
              <w:t>за правно лице:</w:t>
            </w:r>
            <w:r w:rsidRPr="00EE0281">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2D4F08" w:rsidRPr="00EE0281" w:rsidRDefault="002D4F08" w:rsidP="0028789B">
            <w:pPr>
              <w:tabs>
                <w:tab w:val="left" w:pos="680"/>
              </w:tabs>
              <w:suppressAutoHyphens w:val="0"/>
              <w:snapToGrid w:val="0"/>
              <w:spacing w:before="120"/>
              <w:jc w:val="both"/>
              <w:rPr>
                <w:rFonts w:ascii="Arial" w:eastAsia="Calibri" w:hAnsi="Arial" w:cs="Arial"/>
                <w:sz w:val="22"/>
                <w:szCs w:val="22"/>
                <w:lang w:val="en-US" w:eastAsia="en-US"/>
              </w:rPr>
            </w:pPr>
            <w:r w:rsidRPr="00EE0281">
              <w:rPr>
                <w:rFonts w:ascii="Arial" w:eastAsia="Calibri" w:hAnsi="Arial" w:cs="Arial"/>
                <w:sz w:val="22"/>
                <w:szCs w:val="22"/>
                <w:lang w:val="en-US" w:eastAsia="en-US"/>
              </w:rPr>
              <w:t xml:space="preserve">- </w:t>
            </w:r>
            <w:r w:rsidRPr="00EE0281">
              <w:rPr>
                <w:rFonts w:ascii="Arial" w:eastAsia="Calibri" w:hAnsi="Arial" w:cs="Arial"/>
                <w:b/>
                <w:sz w:val="22"/>
                <w:szCs w:val="22"/>
                <w:lang w:val="en-US" w:eastAsia="en-US"/>
              </w:rPr>
              <w:t xml:space="preserve">за предузетнике: </w:t>
            </w:r>
            <w:r w:rsidRPr="00EE0281">
              <w:rPr>
                <w:rFonts w:ascii="Arial" w:eastAsia="Calibri" w:hAnsi="Arial" w:cs="Arial"/>
                <w:sz w:val="22"/>
                <w:szCs w:val="22"/>
                <w:lang w:val="en-US" w:eastAsia="en-US"/>
              </w:rPr>
              <w:t>И</w:t>
            </w:r>
            <w:r w:rsidRPr="00EE0281">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2D4F08" w:rsidRPr="00EE0281" w:rsidRDefault="002D4F08" w:rsidP="0028789B">
            <w:pPr>
              <w:suppressAutoHyphens w:val="0"/>
              <w:autoSpaceDE w:val="0"/>
              <w:autoSpaceDN w:val="0"/>
              <w:adjustRightInd w:val="0"/>
              <w:spacing w:before="120"/>
              <w:jc w:val="both"/>
              <w:rPr>
                <w:rFonts w:ascii="Arial" w:eastAsia="Calibri" w:hAnsi="Arial" w:cs="Arial"/>
                <w:sz w:val="22"/>
                <w:szCs w:val="22"/>
                <w:lang w:val="en-US" w:eastAsia="en-US"/>
              </w:rPr>
            </w:pPr>
            <w:r w:rsidRPr="00EE0281">
              <w:rPr>
                <w:rFonts w:ascii="Arial" w:eastAsia="Calibri" w:hAnsi="Arial" w:cs="Arial"/>
                <w:sz w:val="22"/>
                <w:szCs w:val="22"/>
                <w:lang w:val="en-US" w:eastAsia="en-US"/>
              </w:rPr>
              <w:t xml:space="preserve">Напомена: </w:t>
            </w:r>
          </w:p>
          <w:p w:rsidR="002D4F08" w:rsidRPr="00EE0281" w:rsidRDefault="002D4F08" w:rsidP="0028789B">
            <w:pPr>
              <w:numPr>
                <w:ilvl w:val="0"/>
                <w:numId w:val="19"/>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EE0281">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EE0281">
              <w:rPr>
                <w:rFonts w:ascii="Arial" w:eastAsia="Calibri" w:hAnsi="Arial" w:cs="Arial"/>
                <w:sz w:val="22"/>
                <w:szCs w:val="22"/>
                <w:lang w:eastAsia="en-US"/>
              </w:rPr>
              <w:t>члана групе понуђача</w:t>
            </w:r>
          </w:p>
          <w:p w:rsidR="002D4F08" w:rsidRPr="00EE0281" w:rsidRDefault="002D4F08" w:rsidP="0028789B">
            <w:pPr>
              <w:numPr>
                <w:ilvl w:val="0"/>
                <w:numId w:val="17"/>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EE0281">
              <w:rPr>
                <w:rFonts w:ascii="Arial" w:eastAsia="Calibri" w:hAnsi="Arial" w:cs="Arial"/>
                <w:sz w:val="22"/>
                <w:szCs w:val="22"/>
                <w:lang w:val="en-US" w:eastAsia="en-US"/>
              </w:rPr>
              <w:t>У случају да понуђач подноси понуду са подизвођачем, овај доказ доставити и за сваког подизвођача</w:t>
            </w:r>
          </w:p>
        </w:tc>
      </w:tr>
      <w:tr w:rsidR="002D4F08" w:rsidRPr="00EE0281" w:rsidTr="0028789B">
        <w:trPr>
          <w:trHeight w:val="3706"/>
          <w:jc w:val="center"/>
        </w:trPr>
        <w:tc>
          <w:tcPr>
            <w:tcW w:w="729" w:type="dxa"/>
            <w:vAlign w:val="center"/>
          </w:tcPr>
          <w:p w:rsidR="002D4F08" w:rsidRPr="00EE0281" w:rsidRDefault="002D4F08" w:rsidP="0028789B">
            <w:pPr>
              <w:suppressAutoHyphens w:val="0"/>
              <w:spacing w:before="120"/>
              <w:jc w:val="center"/>
              <w:rPr>
                <w:rFonts w:ascii="Arial" w:hAnsi="Arial" w:cs="Arial"/>
                <w:sz w:val="22"/>
                <w:szCs w:val="22"/>
                <w:lang w:val="en-US" w:eastAsia="en-US"/>
              </w:rPr>
            </w:pPr>
            <w:r w:rsidRPr="00EE0281">
              <w:rPr>
                <w:rFonts w:ascii="Arial" w:hAnsi="Arial" w:cs="Arial"/>
                <w:sz w:val="22"/>
                <w:szCs w:val="22"/>
                <w:lang w:val="en-US" w:eastAsia="en-US"/>
              </w:rPr>
              <w:t>2.</w:t>
            </w:r>
          </w:p>
        </w:tc>
        <w:tc>
          <w:tcPr>
            <w:tcW w:w="8430" w:type="dxa"/>
            <w:vAlign w:val="center"/>
          </w:tcPr>
          <w:p w:rsidR="002D4F08" w:rsidRPr="00EE0281" w:rsidRDefault="002D4F08" w:rsidP="0028789B">
            <w:pPr>
              <w:suppressAutoHyphens w:val="0"/>
              <w:autoSpaceDE w:val="0"/>
              <w:autoSpaceDN w:val="0"/>
              <w:adjustRightInd w:val="0"/>
              <w:spacing w:before="120"/>
              <w:rPr>
                <w:rFonts w:ascii="Arial" w:hAnsi="Arial" w:cs="Arial"/>
                <w:sz w:val="22"/>
                <w:szCs w:val="22"/>
                <w:lang w:val="sr-Latn-CS" w:eastAsia="sr-Latn-CS"/>
              </w:rPr>
            </w:pPr>
            <w:r w:rsidRPr="00EE0281">
              <w:rPr>
                <w:rFonts w:ascii="Arial" w:hAnsi="Arial" w:cs="Arial"/>
                <w:b/>
                <w:sz w:val="22"/>
                <w:szCs w:val="22"/>
                <w:u w:val="single"/>
                <w:lang w:val="sr-Latn-CS" w:eastAsia="sr-Latn-CS"/>
              </w:rPr>
              <w:t>Услов:</w:t>
            </w:r>
            <w:r w:rsidRPr="00EE0281">
              <w:rPr>
                <w:rFonts w:ascii="Arial" w:hAnsi="Arial" w:cs="Arial"/>
                <w:sz w:val="22"/>
                <w:szCs w:val="22"/>
                <w:lang w:val="sr-Latn-CS" w:eastAsia="sr-Latn-CS"/>
              </w:rPr>
              <w:t xml:space="preserve"> </w:t>
            </w:r>
          </w:p>
          <w:p w:rsidR="002D4F08" w:rsidRPr="00EE0281" w:rsidRDefault="002D4F08" w:rsidP="0028789B">
            <w:pPr>
              <w:suppressAutoHyphens w:val="0"/>
              <w:autoSpaceDE w:val="0"/>
              <w:autoSpaceDN w:val="0"/>
              <w:adjustRightInd w:val="0"/>
              <w:spacing w:before="120"/>
              <w:rPr>
                <w:rFonts w:ascii="Arial" w:hAnsi="Arial" w:cs="Arial"/>
                <w:sz w:val="22"/>
                <w:szCs w:val="22"/>
                <w:lang w:val="sr-Latn-CS" w:eastAsia="sr-Latn-CS"/>
              </w:rPr>
            </w:pPr>
            <w:r w:rsidRPr="00EE0281">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D4F08" w:rsidRPr="00EE0281" w:rsidRDefault="002D4F08" w:rsidP="0028789B">
            <w:pPr>
              <w:suppressAutoHyphens w:val="0"/>
              <w:autoSpaceDE w:val="0"/>
              <w:autoSpaceDN w:val="0"/>
              <w:adjustRightInd w:val="0"/>
              <w:spacing w:before="120"/>
              <w:rPr>
                <w:rFonts w:ascii="Arial" w:hAnsi="Arial" w:cs="Arial"/>
                <w:b/>
                <w:sz w:val="22"/>
                <w:szCs w:val="22"/>
                <w:u w:val="single"/>
                <w:lang w:val="sr-Latn-CS" w:eastAsia="sr-Latn-CS"/>
              </w:rPr>
            </w:pPr>
            <w:r w:rsidRPr="00EE0281">
              <w:rPr>
                <w:rFonts w:ascii="Arial" w:hAnsi="Arial" w:cs="Arial"/>
                <w:b/>
                <w:sz w:val="22"/>
                <w:szCs w:val="22"/>
                <w:u w:val="single"/>
                <w:lang w:val="sr-Latn-CS" w:eastAsia="sr-Latn-CS"/>
              </w:rPr>
              <w:t>Доказ:</w:t>
            </w:r>
          </w:p>
          <w:p w:rsidR="002D4F08" w:rsidRPr="00EE0281" w:rsidRDefault="002D4F08" w:rsidP="0028789B">
            <w:pPr>
              <w:suppressAutoHyphens w:val="0"/>
              <w:autoSpaceDE w:val="0"/>
              <w:autoSpaceDN w:val="0"/>
              <w:adjustRightInd w:val="0"/>
              <w:spacing w:before="120"/>
              <w:rPr>
                <w:rFonts w:ascii="Arial" w:hAnsi="Arial" w:cs="Arial"/>
                <w:b/>
                <w:sz w:val="22"/>
                <w:szCs w:val="22"/>
                <w:u w:val="single"/>
                <w:lang w:val="sr-Latn-CS" w:eastAsia="sr-Latn-CS"/>
              </w:rPr>
            </w:pPr>
            <w:r w:rsidRPr="00EE0281">
              <w:rPr>
                <w:rFonts w:ascii="Arial" w:eastAsia="Calibri" w:hAnsi="Arial" w:cs="Arial"/>
                <w:sz w:val="22"/>
                <w:szCs w:val="22"/>
                <w:lang w:val="ru-RU" w:eastAsia="sr-Latn-CS"/>
              </w:rPr>
              <w:t xml:space="preserve">- </w:t>
            </w:r>
            <w:r w:rsidRPr="00EE0281">
              <w:rPr>
                <w:rFonts w:ascii="Arial" w:eastAsia="Calibri" w:hAnsi="Arial" w:cs="Arial"/>
                <w:b/>
                <w:sz w:val="22"/>
                <w:szCs w:val="22"/>
                <w:lang w:val="sr-Latn-CS" w:eastAsia="sr-Latn-CS"/>
              </w:rPr>
              <w:t>за правно лице:</w:t>
            </w:r>
          </w:p>
          <w:p w:rsidR="002D4F08" w:rsidRPr="00EE0281" w:rsidRDefault="002D4F08" w:rsidP="0028789B">
            <w:pPr>
              <w:suppressAutoHyphens w:val="0"/>
              <w:spacing w:before="120"/>
              <w:rPr>
                <w:rFonts w:ascii="Arial" w:hAnsi="Arial" w:cs="Arial"/>
                <w:sz w:val="22"/>
                <w:szCs w:val="22"/>
                <w:lang w:val="sr-Latn-CS" w:eastAsia="sr-Latn-CS"/>
              </w:rPr>
            </w:pPr>
            <w:r w:rsidRPr="00EE0281">
              <w:rPr>
                <w:rFonts w:ascii="Arial" w:hAnsi="Arial" w:cs="Arial"/>
                <w:sz w:val="22"/>
                <w:szCs w:val="22"/>
                <w:lang w:val="sr-Latn-CS" w:eastAsia="sr-Latn-CS"/>
              </w:rPr>
              <w:t>1) ЗА ЗАКОНСКОГ ЗАСТУПНИКА</w:t>
            </w:r>
            <w:r w:rsidRPr="00EE0281">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EE0281">
              <w:rPr>
                <w:rFonts w:ascii="Arial" w:hAnsi="Arial" w:cs="Arial"/>
                <w:sz w:val="22"/>
                <w:szCs w:val="22"/>
                <w:lang w:val="sr-Latn-CS" w:eastAsia="sr-Latn-CS"/>
              </w:rPr>
              <w:t xml:space="preserve"> – захтев за издавање овог уверења може се поднети према </w:t>
            </w:r>
            <w:r w:rsidRPr="00EE0281">
              <w:rPr>
                <w:rFonts w:ascii="Arial" w:hAnsi="Arial" w:cs="Arial"/>
                <w:b/>
                <w:sz w:val="22"/>
                <w:szCs w:val="22"/>
                <w:lang w:val="sr-Latn-CS" w:eastAsia="sr-Latn-CS"/>
              </w:rPr>
              <w:t>месту рођења</w:t>
            </w:r>
            <w:r w:rsidRPr="00EE0281">
              <w:rPr>
                <w:rFonts w:ascii="Arial" w:hAnsi="Arial" w:cs="Arial"/>
                <w:sz w:val="22"/>
                <w:szCs w:val="22"/>
                <w:lang w:val="sr-Latn-CS" w:eastAsia="sr-Latn-CS"/>
              </w:rPr>
              <w:t xml:space="preserve"> или према </w:t>
            </w:r>
            <w:r w:rsidRPr="00EE0281">
              <w:rPr>
                <w:rFonts w:ascii="Arial" w:hAnsi="Arial" w:cs="Arial"/>
                <w:b/>
                <w:sz w:val="22"/>
                <w:szCs w:val="22"/>
                <w:lang w:val="sr-Latn-CS" w:eastAsia="sr-Latn-CS"/>
              </w:rPr>
              <w:t>месту пребивалишта</w:t>
            </w:r>
            <w:r w:rsidRPr="00EE0281">
              <w:rPr>
                <w:rFonts w:ascii="Arial" w:hAnsi="Arial" w:cs="Arial"/>
                <w:sz w:val="22"/>
                <w:szCs w:val="22"/>
                <w:lang w:val="sr-Latn-CS" w:eastAsia="sr-Latn-CS"/>
              </w:rPr>
              <w:t>.</w:t>
            </w:r>
          </w:p>
          <w:p w:rsidR="002D4F08" w:rsidRPr="00EE0281" w:rsidRDefault="002D4F08" w:rsidP="0028789B">
            <w:pPr>
              <w:suppressAutoHyphens w:val="0"/>
              <w:spacing w:before="120"/>
              <w:rPr>
                <w:rFonts w:ascii="Arial" w:hAnsi="Arial" w:cs="Arial"/>
                <w:sz w:val="22"/>
                <w:szCs w:val="22"/>
                <w:lang w:val="sr-Latn-CS" w:eastAsia="sr-Latn-CS"/>
              </w:rPr>
            </w:pPr>
            <w:r w:rsidRPr="00EE0281">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7" w:history="1">
              <w:r w:rsidRPr="00EE0281">
                <w:rPr>
                  <w:rFonts w:ascii="Arial" w:hAnsi="Arial" w:cs="Arial"/>
                  <w:color w:val="0000FF"/>
                  <w:sz w:val="22"/>
                  <w:szCs w:val="22"/>
                  <w:u w:val="single"/>
                  <w:lang w:val="sr-Latn-CS" w:eastAsia="sr-Latn-CS"/>
                </w:rPr>
                <w:t>http://www.bg.vi.sud.rs/lt/articles/o-visem-sudu/obavestenje-ke-za-pravna-lica.html</w:t>
              </w:r>
            </w:hyperlink>
          </w:p>
          <w:p w:rsidR="002D4F08" w:rsidRPr="00EE0281" w:rsidRDefault="002D4F08" w:rsidP="0028789B">
            <w:pPr>
              <w:suppressAutoHyphens w:val="0"/>
              <w:spacing w:before="120"/>
              <w:rPr>
                <w:rFonts w:ascii="Arial" w:hAnsi="Arial" w:cs="Arial"/>
                <w:sz w:val="22"/>
                <w:szCs w:val="22"/>
                <w:lang w:val="sr-Latn-CS" w:eastAsia="sr-Latn-CS"/>
              </w:rPr>
            </w:pPr>
            <w:r w:rsidRPr="00EE0281">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E0281">
              <w:rPr>
                <w:rFonts w:ascii="Arial" w:hAnsi="Arial" w:cs="Arial"/>
                <w:b/>
                <w:sz w:val="22"/>
                <w:szCs w:val="22"/>
                <w:lang w:val="sr-Latn-CS" w:eastAsia="sr-Latn-CS"/>
              </w:rPr>
              <w:t xml:space="preserve">Уверење Основног суда  </w:t>
            </w:r>
            <w:r w:rsidRPr="00EE0281">
              <w:rPr>
                <w:rFonts w:ascii="Arial" w:hAnsi="Arial" w:cs="Arial"/>
                <w:sz w:val="22"/>
                <w:szCs w:val="22"/>
                <w:lang w:val="sr-Latn-CS" w:eastAsia="sr-Latn-CS"/>
              </w:rPr>
              <w:t>(</w:t>
            </w:r>
            <w:r w:rsidRPr="00EE0281">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E0281">
              <w:rPr>
                <w:rFonts w:ascii="Arial" w:hAnsi="Arial" w:cs="Arial"/>
                <w:sz w:val="22"/>
                <w:szCs w:val="22"/>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4F08" w:rsidRPr="00EE0281" w:rsidRDefault="002D4F08" w:rsidP="0028789B">
            <w:pPr>
              <w:suppressAutoHyphens w:val="0"/>
              <w:spacing w:before="120"/>
              <w:rPr>
                <w:rFonts w:ascii="Arial" w:hAnsi="Arial" w:cs="Arial"/>
                <w:b/>
                <w:sz w:val="22"/>
                <w:szCs w:val="22"/>
                <w:lang w:val="sr-Latn-CS" w:eastAsia="sr-Latn-CS"/>
              </w:rPr>
            </w:pPr>
            <w:r w:rsidRPr="00EE0281">
              <w:rPr>
                <w:rFonts w:ascii="Arial" w:hAnsi="Arial" w:cs="Arial"/>
                <w:sz w:val="22"/>
                <w:szCs w:val="22"/>
                <w:lang w:val="sr-Latn-CS" w:eastAsia="sr-Latn-CS"/>
              </w:rPr>
              <w:lastRenderedPageBreak/>
              <w:t xml:space="preserve">Посебна напомена: Уколико уверење </w:t>
            </w:r>
            <w:r w:rsidRPr="00EE0281">
              <w:rPr>
                <w:rFonts w:ascii="Arial" w:hAnsi="Arial" w:cs="Arial"/>
                <w:sz w:val="22"/>
                <w:szCs w:val="22"/>
                <w:lang w:eastAsia="sr-Latn-CS"/>
              </w:rPr>
              <w:t>О</w:t>
            </w:r>
            <w:r w:rsidRPr="00EE0281">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E0281">
              <w:rPr>
                <w:rFonts w:ascii="Arial" w:hAnsi="Arial" w:cs="Arial"/>
                <w:sz w:val="22"/>
                <w:szCs w:val="22"/>
                <w:u w:val="single"/>
                <w:lang w:val="sr-Latn-CS" w:eastAsia="sr-Latn-CS"/>
              </w:rPr>
              <w:t>и</w:t>
            </w:r>
            <w:r w:rsidRPr="00EE0281">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E0281">
              <w:rPr>
                <w:rFonts w:ascii="Arial" w:hAnsi="Arial" w:cs="Arial"/>
                <w:b/>
                <w:sz w:val="22"/>
                <w:szCs w:val="22"/>
                <w:lang w:val="sr-Latn-CS" w:eastAsia="sr-Latn-CS"/>
              </w:rPr>
              <w:t>кривична дела против привреде и кривично дело примања мита.</w:t>
            </w:r>
          </w:p>
          <w:p w:rsidR="002D4F08" w:rsidRPr="00EE0281" w:rsidRDefault="002D4F08" w:rsidP="0028789B">
            <w:pPr>
              <w:suppressAutoHyphens w:val="0"/>
              <w:spacing w:before="120"/>
              <w:rPr>
                <w:rFonts w:ascii="Arial" w:hAnsi="Arial" w:cs="Arial"/>
                <w:sz w:val="22"/>
                <w:szCs w:val="22"/>
                <w:lang w:val="sr-Latn-CS" w:eastAsia="sr-Latn-CS"/>
              </w:rPr>
            </w:pPr>
            <w:r w:rsidRPr="00EE0281">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E0281">
              <w:rPr>
                <w:rFonts w:ascii="Arial" w:hAnsi="Arial" w:cs="Arial"/>
                <w:sz w:val="22"/>
                <w:szCs w:val="22"/>
                <w:lang w:val="sr-Latn-CS" w:eastAsia="sr-Latn-CS"/>
              </w:rPr>
              <w:t xml:space="preserve"> – захтев за издавање овог уверења може се поднети према </w:t>
            </w:r>
            <w:r w:rsidRPr="00EE0281">
              <w:rPr>
                <w:rFonts w:ascii="Arial" w:hAnsi="Arial" w:cs="Arial"/>
                <w:b/>
                <w:sz w:val="22"/>
                <w:szCs w:val="22"/>
                <w:lang w:val="sr-Latn-CS" w:eastAsia="sr-Latn-CS"/>
              </w:rPr>
              <w:t>месту рођења</w:t>
            </w:r>
            <w:r w:rsidRPr="00EE0281">
              <w:rPr>
                <w:rFonts w:ascii="Arial" w:hAnsi="Arial" w:cs="Arial"/>
                <w:sz w:val="22"/>
                <w:szCs w:val="22"/>
                <w:lang w:val="sr-Latn-CS" w:eastAsia="sr-Latn-CS"/>
              </w:rPr>
              <w:t xml:space="preserve"> или према </w:t>
            </w:r>
            <w:r w:rsidRPr="00EE0281">
              <w:rPr>
                <w:rFonts w:ascii="Arial" w:hAnsi="Arial" w:cs="Arial"/>
                <w:b/>
                <w:sz w:val="22"/>
                <w:szCs w:val="22"/>
                <w:lang w:val="sr-Latn-CS" w:eastAsia="sr-Latn-CS"/>
              </w:rPr>
              <w:t>месту пребивалишта</w:t>
            </w:r>
            <w:r w:rsidRPr="00EE0281">
              <w:rPr>
                <w:rFonts w:ascii="Arial" w:hAnsi="Arial" w:cs="Arial"/>
                <w:sz w:val="22"/>
                <w:szCs w:val="22"/>
                <w:lang w:val="sr-Latn-CS" w:eastAsia="sr-Latn-CS"/>
              </w:rPr>
              <w:t>.</w:t>
            </w:r>
          </w:p>
          <w:p w:rsidR="002D4F08" w:rsidRPr="00EE0281" w:rsidRDefault="002D4F08" w:rsidP="0028789B">
            <w:pPr>
              <w:suppressAutoHyphens w:val="0"/>
              <w:autoSpaceDE w:val="0"/>
              <w:autoSpaceDN w:val="0"/>
              <w:adjustRightInd w:val="0"/>
              <w:spacing w:before="120"/>
              <w:rPr>
                <w:rFonts w:ascii="Arial" w:eastAsia="Calibri" w:hAnsi="Arial" w:cs="Arial"/>
                <w:sz w:val="22"/>
                <w:szCs w:val="22"/>
                <w:lang w:val="sr-Latn-CS" w:eastAsia="sr-Latn-CS"/>
              </w:rPr>
            </w:pPr>
            <w:r w:rsidRPr="00EE0281">
              <w:rPr>
                <w:rFonts w:ascii="Arial" w:eastAsia="Calibri" w:hAnsi="Arial" w:cs="Arial"/>
                <w:sz w:val="22"/>
                <w:szCs w:val="22"/>
                <w:lang w:val="sr-Latn-CS" w:eastAsia="sr-Latn-CS"/>
              </w:rPr>
              <w:t xml:space="preserve">Напомена: </w:t>
            </w:r>
          </w:p>
          <w:p w:rsidR="002D4F08" w:rsidRPr="00EE0281" w:rsidRDefault="002D4F08" w:rsidP="0028789B">
            <w:pPr>
              <w:numPr>
                <w:ilvl w:val="0"/>
                <w:numId w:val="19"/>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EE0281">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2D4F08" w:rsidRPr="00EE0281" w:rsidRDefault="002D4F08" w:rsidP="0028789B">
            <w:pPr>
              <w:numPr>
                <w:ilvl w:val="0"/>
                <w:numId w:val="19"/>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EE0281">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2D4F08" w:rsidRPr="00EE0281" w:rsidRDefault="002D4F08" w:rsidP="0028789B">
            <w:pPr>
              <w:numPr>
                <w:ilvl w:val="0"/>
                <w:numId w:val="19"/>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EE0281">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EE0281">
              <w:rPr>
                <w:rFonts w:ascii="Arial" w:eastAsia="Calibri" w:hAnsi="Arial" w:cs="Arial"/>
                <w:sz w:val="22"/>
                <w:szCs w:val="22"/>
                <w:lang w:eastAsia="sr-Latn-CS"/>
              </w:rPr>
              <w:t>члана групе понуђача</w:t>
            </w:r>
          </w:p>
          <w:p w:rsidR="002D4F08" w:rsidRPr="00EE0281" w:rsidRDefault="002D4F08" w:rsidP="0028789B">
            <w:pPr>
              <w:numPr>
                <w:ilvl w:val="0"/>
                <w:numId w:val="19"/>
              </w:numPr>
              <w:tabs>
                <w:tab w:val="left" w:pos="680"/>
              </w:tabs>
              <w:suppressAutoHyphens w:val="0"/>
              <w:snapToGrid w:val="0"/>
              <w:spacing w:before="120"/>
              <w:ind w:left="714" w:hanging="357"/>
              <w:contextualSpacing/>
              <w:jc w:val="both"/>
              <w:rPr>
                <w:rFonts w:ascii="Arial" w:hAnsi="Arial" w:cs="Arial"/>
                <w:sz w:val="22"/>
                <w:szCs w:val="22"/>
                <w:lang w:val="sr-Latn-CS" w:eastAsia="sr-Latn-CS"/>
              </w:rPr>
            </w:pPr>
            <w:r w:rsidRPr="00EE0281">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EE0281">
              <w:rPr>
                <w:rFonts w:ascii="Arial" w:eastAsia="Calibri" w:hAnsi="Arial" w:cs="Arial"/>
                <w:sz w:val="22"/>
                <w:szCs w:val="22"/>
                <w:lang w:eastAsia="sr-Latn-CS"/>
              </w:rPr>
              <w:t xml:space="preserve">сваког </w:t>
            </w:r>
            <w:r w:rsidRPr="00EE0281">
              <w:rPr>
                <w:rFonts w:ascii="Arial" w:eastAsia="Calibri" w:hAnsi="Arial" w:cs="Arial"/>
                <w:sz w:val="22"/>
                <w:szCs w:val="22"/>
                <w:lang w:val="sr-Latn-CS" w:eastAsia="sr-Latn-CS"/>
              </w:rPr>
              <w:t xml:space="preserve">подизвођача </w:t>
            </w:r>
          </w:p>
          <w:p w:rsidR="002D4F08" w:rsidRPr="00EE0281" w:rsidRDefault="002D4F08" w:rsidP="0028789B">
            <w:pPr>
              <w:tabs>
                <w:tab w:val="left" w:pos="680"/>
              </w:tabs>
              <w:suppressAutoHyphens w:val="0"/>
              <w:snapToGrid w:val="0"/>
              <w:contextualSpacing/>
              <w:rPr>
                <w:rFonts w:ascii="Arial" w:eastAsia="Calibri" w:hAnsi="Arial" w:cs="Arial"/>
                <w:sz w:val="22"/>
                <w:szCs w:val="22"/>
                <w:lang w:val="sr-Latn-CS" w:eastAsia="en-US"/>
              </w:rPr>
            </w:pPr>
            <w:r w:rsidRPr="00EE0281">
              <w:rPr>
                <w:rFonts w:ascii="Arial" w:eastAsia="Calibri" w:hAnsi="Arial" w:cs="Arial"/>
                <w:b/>
                <w:sz w:val="22"/>
                <w:szCs w:val="22"/>
                <w:lang w:val="sr-Latn-CS" w:eastAsia="sr-Latn-CS"/>
              </w:rPr>
              <w:t>Ови докази не могу бити старији од два месеца пре отварања понуда</w:t>
            </w:r>
            <w:r w:rsidRPr="00EE0281">
              <w:rPr>
                <w:rFonts w:ascii="Arial" w:eastAsia="Calibri" w:hAnsi="Arial" w:cs="Arial"/>
                <w:sz w:val="22"/>
                <w:szCs w:val="22"/>
                <w:lang w:val="sr-Latn-CS" w:eastAsia="sr-Latn-CS"/>
              </w:rPr>
              <w:t>.</w:t>
            </w:r>
          </w:p>
        </w:tc>
      </w:tr>
      <w:tr w:rsidR="002D4F08" w:rsidRPr="00EE0281" w:rsidTr="0028789B">
        <w:trPr>
          <w:trHeight w:val="70"/>
          <w:jc w:val="center"/>
        </w:trPr>
        <w:tc>
          <w:tcPr>
            <w:tcW w:w="729" w:type="dxa"/>
            <w:vAlign w:val="center"/>
          </w:tcPr>
          <w:p w:rsidR="002D4F08" w:rsidRPr="00EE0281" w:rsidRDefault="002D4F08" w:rsidP="0028789B">
            <w:pPr>
              <w:suppressAutoHyphens w:val="0"/>
              <w:spacing w:before="120"/>
              <w:jc w:val="center"/>
              <w:rPr>
                <w:rFonts w:ascii="Arial" w:hAnsi="Arial" w:cs="Arial"/>
                <w:sz w:val="22"/>
                <w:szCs w:val="22"/>
                <w:lang w:val="en-US" w:eastAsia="en-US"/>
              </w:rPr>
            </w:pPr>
            <w:r w:rsidRPr="00EE0281">
              <w:rPr>
                <w:rFonts w:ascii="Arial" w:hAnsi="Arial" w:cs="Arial"/>
                <w:sz w:val="22"/>
                <w:szCs w:val="22"/>
                <w:lang w:val="en-US" w:eastAsia="en-US"/>
              </w:rPr>
              <w:lastRenderedPageBreak/>
              <w:t>3.</w:t>
            </w:r>
          </w:p>
        </w:tc>
        <w:tc>
          <w:tcPr>
            <w:tcW w:w="8430" w:type="dxa"/>
            <w:vAlign w:val="center"/>
          </w:tcPr>
          <w:p w:rsidR="002D4F08" w:rsidRPr="00EE0281" w:rsidRDefault="002D4F08" w:rsidP="0028789B">
            <w:pPr>
              <w:suppressAutoHyphens w:val="0"/>
              <w:snapToGrid w:val="0"/>
              <w:spacing w:before="120"/>
              <w:jc w:val="both"/>
              <w:rPr>
                <w:rFonts w:ascii="Arial" w:hAnsi="Arial" w:cs="Arial"/>
                <w:sz w:val="22"/>
                <w:szCs w:val="22"/>
                <w:lang w:val="sr-Latn-CS" w:eastAsia="sr-Latn-CS"/>
              </w:rPr>
            </w:pPr>
            <w:r w:rsidRPr="00EE0281">
              <w:rPr>
                <w:rFonts w:ascii="Arial" w:hAnsi="Arial" w:cs="Arial"/>
                <w:b/>
                <w:sz w:val="22"/>
                <w:szCs w:val="22"/>
                <w:u w:val="single"/>
                <w:lang w:val="sr-Latn-CS" w:eastAsia="sr-Latn-CS"/>
              </w:rPr>
              <w:t>Услов</w:t>
            </w:r>
            <w:r w:rsidRPr="00EE0281">
              <w:rPr>
                <w:rFonts w:ascii="Arial" w:hAnsi="Arial" w:cs="Arial"/>
                <w:sz w:val="22"/>
                <w:szCs w:val="22"/>
                <w:u w:val="single"/>
                <w:lang w:val="sr-Latn-CS" w:eastAsia="sr-Latn-CS"/>
              </w:rPr>
              <w:t>:</w:t>
            </w:r>
            <w:r w:rsidRPr="00EE0281">
              <w:rPr>
                <w:rFonts w:ascii="Arial" w:hAnsi="Arial" w:cs="Arial"/>
                <w:sz w:val="22"/>
                <w:szCs w:val="22"/>
                <w:lang w:val="sr-Latn-CS" w:eastAsia="sr-Latn-CS"/>
              </w:rPr>
              <w:t xml:space="preserve"> </w:t>
            </w:r>
          </w:p>
          <w:p w:rsidR="002D4F08" w:rsidRPr="00EE0281" w:rsidRDefault="002D4F08" w:rsidP="0028789B">
            <w:pPr>
              <w:suppressAutoHyphens w:val="0"/>
              <w:snapToGrid w:val="0"/>
              <w:spacing w:before="120"/>
              <w:jc w:val="both"/>
              <w:rPr>
                <w:rFonts w:ascii="Arial" w:hAnsi="Arial" w:cs="Arial"/>
                <w:sz w:val="22"/>
                <w:szCs w:val="22"/>
                <w:lang w:val="sr-Latn-CS" w:eastAsia="sr-Latn-CS"/>
              </w:rPr>
            </w:pPr>
            <w:r w:rsidRPr="00EE0281">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D4F08" w:rsidRPr="00EE0281" w:rsidRDefault="002D4F08" w:rsidP="0028789B">
            <w:pPr>
              <w:suppressAutoHyphens w:val="0"/>
              <w:autoSpaceDE w:val="0"/>
              <w:autoSpaceDN w:val="0"/>
              <w:adjustRightInd w:val="0"/>
              <w:spacing w:before="120"/>
              <w:jc w:val="both"/>
              <w:rPr>
                <w:rFonts w:ascii="Arial" w:hAnsi="Arial" w:cs="Arial"/>
                <w:b/>
                <w:sz w:val="22"/>
                <w:szCs w:val="22"/>
                <w:u w:val="single"/>
                <w:lang w:val="sr-Latn-CS" w:eastAsia="sr-Latn-CS"/>
              </w:rPr>
            </w:pPr>
            <w:r w:rsidRPr="00EE0281">
              <w:rPr>
                <w:rFonts w:ascii="Arial" w:hAnsi="Arial" w:cs="Arial"/>
                <w:b/>
                <w:sz w:val="22"/>
                <w:szCs w:val="22"/>
                <w:u w:val="single"/>
                <w:lang w:val="sr-Latn-CS" w:eastAsia="sr-Latn-CS"/>
              </w:rPr>
              <w:t>Доказ:</w:t>
            </w:r>
          </w:p>
          <w:p w:rsidR="002D4F08" w:rsidRPr="00EE0281" w:rsidRDefault="002D4F08" w:rsidP="0028789B">
            <w:pPr>
              <w:suppressAutoHyphens w:val="0"/>
              <w:snapToGrid w:val="0"/>
              <w:spacing w:before="120"/>
              <w:jc w:val="both"/>
              <w:rPr>
                <w:rFonts w:ascii="Arial" w:eastAsia="Calibri" w:hAnsi="Arial" w:cs="Arial"/>
                <w:sz w:val="22"/>
                <w:szCs w:val="22"/>
                <w:lang w:val="ru-RU" w:eastAsia="sr-Latn-CS"/>
              </w:rPr>
            </w:pPr>
            <w:r w:rsidRPr="00EE0281">
              <w:rPr>
                <w:rFonts w:ascii="Arial" w:eastAsia="Calibri" w:hAnsi="Arial" w:cs="Arial"/>
                <w:sz w:val="22"/>
                <w:szCs w:val="22"/>
                <w:lang w:val="ru-RU" w:eastAsia="sr-Latn-CS"/>
              </w:rPr>
              <w:t xml:space="preserve">- </w:t>
            </w:r>
            <w:r w:rsidRPr="00EE0281">
              <w:rPr>
                <w:rFonts w:ascii="Arial" w:eastAsia="Calibri" w:hAnsi="Arial" w:cs="Arial"/>
                <w:b/>
                <w:sz w:val="22"/>
                <w:szCs w:val="22"/>
                <w:lang w:val="ru-RU" w:eastAsia="sr-Latn-CS"/>
              </w:rPr>
              <w:t xml:space="preserve">за правно лице, предузетнике и физичка лица: </w:t>
            </w:r>
          </w:p>
          <w:p w:rsidR="002D4F08" w:rsidRPr="00EE0281" w:rsidRDefault="002D4F08" w:rsidP="0028789B">
            <w:pPr>
              <w:suppressAutoHyphens w:val="0"/>
              <w:snapToGrid w:val="0"/>
              <w:spacing w:before="120"/>
              <w:jc w:val="both"/>
              <w:rPr>
                <w:rFonts w:ascii="Arial" w:eastAsia="Calibri" w:hAnsi="Arial" w:cs="Arial"/>
                <w:sz w:val="22"/>
                <w:szCs w:val="22"/>
                <w:lang w:val="ru-RU" w:eastAsia="sr-Latn-CS"/>
              </w:rPr>
            </w:pPr>
            <w:r w:rsidRPr="00EE0281">
              <w:rPr>
                <w:rFonts w:ascii="Arial" w:eastAsia="Calibri" w:hAnsi="Arial" w:cs="Arial"/>
                <w:b/>
                <w:sz w:val="22"/>
                <w:szCs w:val="22"/>
                <w:lang w:val="ru-RU" w:eastAsia="sr-Latn-CS"/>
              </w:rPr>
              <w:t>1.Уверење Пореске управе</w:t>
            </w:r>
            <w:r w:rsidRPr="00EE0281">
              <w:rPr>
                <w:rFonts w:ascii="Arial" w:eastAsia="Calibri" w:hAnsi="Arial" w:cs="Arial"/>
                <w:sz w:val="22"/>
                <w:szCs w:val="22"/>
                <w:lang w:val="ru-RU" w:eastAsia="sr-Latn-CS"/>
              </w:rPr>
              <w:t xml:space="preserve"> Министарства финансија да је измирио доспеле </w:t>
            </w:r>
            <w:r w:rsidRPr="00EE0281">
              <w:rPr>
                <w:rFonts w:ascii="Arial" w:hAnsi="Arial" w:cs="Arial"/>
                <w:sz w:val="22"/>
                <w:szCs w:val="22"/>
                <w:lang w:val="ru-RU" w:eastAsia="sr-Latn-CS"/>
              </w:rPr>
              <w:t xml:space="preserve">порезе и доприносе </w:t>
            </w:r>
            <w:r w:rsidRPr="00EE0281">
              <w:rPr>
                <w:rFonts w:ascii="Arial" w:eastAsia="Calibri" w:hAnsi="Arial" w:cs="Arial"/>
                <w:b/>
                <w:sz w:val="22"/>
                <w:szCs w:val="22"/>
                <w:u w:val="single"/>
                <w:lang w:val="ru-RU" w:eastAsia="sr-Latn-CS"/>
              </w:rPr>
              <w:t>и</w:t>
            </w:r>
          </w:p>
          <w:p w:rsidR="002D4F08" w:rsidRPr="00EE0281" w:rsidRDefault="002D4F08" w:rsidP="0028789B">
            <w:pPr>
              <w:suppressAutoHyphens w:val="0"/>
              <w:spacing w:before="120"/>
              <w:jc w:val="both"/>
              <w:rPr>
                <w:rFonts w:ascii="Arial" w:hAnsi="Arial" w:cs="Arial"/>
                <w:sz w:val="22"/>
                <w:szCs w:val="22"/>
                <w:lang w:val="ru-RU" w:eastAsia="sr-Latn-CS"/>
              </w:rPr>
            </w:pPr>
            <w:r w:rsidRPr="00EE0281">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EE0281">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E0281">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2D4F08" w:rsidRPr="00EE0281" w:rsidRDefault="002D4F08" w:rsidP="0028789B">
            <w:pPr>
              <w:suppressAutoHyphens w:val="0"/>
              <w:spacing w:before="120"/>
              <w:ind w:right="122"/>
              <w:jc w:val="both"/>
              <w:rPr>
                <w:rFonts w:ascii="Arial" w:hAnsi="Arial" w:cs="Arial"/>
                <w:sz w:val="22"/>
                <w:szCs w:val="22"/>
                <w:lang w:val="ru-RU" w:eastAsia="sr-Latn-CS"/>
              </w:rPr>
            </w:pPr>
            <w:r w:rsidRPr="00EE0281">
              <w:rPr>
                <w:rFonts w:ascii="Arial" w:hAnsi="Arial" w:cs="Arial"/>
                <w:sz w:val="22"/>
                <w:szCs w:val="22"/>
                <w:lang w:val="ru-RU" w:eastAsia="sr-Latn-CS"/>
              </w:rPr>
              <w:t>Напомена:</w:t>
            </w:r>
          </w:p>
          <w:p w:rsidR="002D4F08" w:rsidRPr="00EE0281" w:rsidRDefault="002D4F08" w:rsidP="0028789B">
            <w:pPr>
              <w:numPr>
                <w:ilvl w:val="0"/>
                <w:numId w:val="20"/>
              </w:numPr>
              <w:suppressAutoHyphens w:val="0"/>
              <w:autoSpaceDE w:val="0"/>
              <w:autoSpaceDN w:val="0"/>
              <w:adjustRightInd w:val="0"/>
              <w:snapToGrid w:val="0"/>
              <w:spacing w:before="120"/>
              <w:ind w:hanging="357"/>
              <w:contextualSpacing/>
              <w:jc w:val="both"/>
              <w:rPr>
                <w:rFonts w:ascii="Arial" w:eastAsia="TimesNewRomanPSMT" w:hAnsi="Arial" w:cs="Arial"/>
                <w:b/>
                <w:sz w:val="22"/>
                <w:szCs w:val="22"/>
                <w:u w:val="single"/>
                <w:lang w:val="sr-Latn-CS" w:eastAsia="sr-Latn-CS"/>
              </w:rPr>
            </w:pPr>
            <w:r w:rsidRPr="00EE0281">
              <w:rPr>
                <w:rFonts w:ascii="Arial" w:eastAsia="TimesNewRomanPSMT" w:hAnsi="Arial" w:cs="Arial"/>
                <w:sz w:val="22"/>
                <w:szCs w:val="22"/>
                <w:lang w:val="sr-Latn-CS" w:eastAsia="sr-Latn-CS"/>
              </w:rPr>
              <w:t>Уколико локална (општин</w:t>
            </w:r>
            <w:r w:rsidRPr="00EE0281">
              <w:rPr>
                <w:rFonts w:ascii="Arial" w:eastAsia="TimesNewRomanPSMT" w:hAnsi="Arial" w:cs="Arial"/>
                <w:sz w:val="22"/>
                <w:szCs w:val="22"/>
                <w:lang w:eastAsia="sr-Latn-CS"/>
              </w:rPr>
              <w:t>с</w:t>
            </w:r>
            <w:r w:rsidRPr="00EE0281">
              <w:rPr>
                <w:rFonts w:ascii="Arial" w:eastAsia="TimesNewRomanPSMT" w:hAnsi="Arial" w:cs="Arial"/>
                <w:sz w:val="22"/>
                <w:szCs w:val="22"/>
                <w:lang w:val="sr-Latn-CS" w:eastAsia="sr-Latn-CS"/>
              </w:rPr>
              <w:t>ка) управа</w:t>
            </w:r>
            <w:r w:rsidRPr="00EE0281">
              <w:rPr>
                <w:rFonts w:ascii="Arial" w:eastAsia="TimesNewRomanPSMT" w:hAnsi="Arial" w:cs="Arial"/>
                <w:sz w:val="22"/>
                <w:szCs w:val="22"/>
                <w:lang w:eastAsia="sr-Latn-CS"/>
              </w:rPr>
              <w:t xml:space="preserve"> јавних приход</w:t>
            </w:r>
            <w:r w:rsidRPr="00EE0281">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E0281">
              <w:rPr>
                <w:rFonts w:ascii="Arial" w:eastAsia="TimesNewRomanPSMT" w:hAnsi="Arial" w:cs="Arial"/>
                <w:sz w:val="22"/>
                <w:szCs w:val="22"/>
                <w:lang w:eastAsia="sr-Latn-CS"/>
              </w:rPr>
              <w:t xml:space="preserve">јавних прихода </w:t>
            </w:r>
            <w:r w:rsidRPr="00EE0281">
              <w:rPr>
                <w:rFonts w:ascii="Arial" w:eastAsia="TimesNewRomanPSMT" w:hAnsi="Arial" w:cs="Arial"/>
                <w:sz w:val="22"/>
                <w:szCs w:val="22"/>
                <w:lang w:val="sr-Latn-CS" w:eastAsia="sr-Latn-CS"/>
              </w:rPr>
              <w:t xml:space="preserve">приложи и потврде </w:t>
            </w:r>
            <w:r w:rsidRPr="00EE0281">
              <w:rPr>
                <w:rFonts w:ascii="Arial" w:eastAsia="TimesNewRomanPSMT" w:hAnsi="Arial" w:cs="Arial"/>
                <w:sz w:val="22"/>
                <w:szCs w:val="22"/>
                <w:lang w:eastAsia="sr-Latn-CS"/>
              </w:rPr>
              <w:t xml:space="preserve">тих </w:t>
            </w:r>
            <w:r w:rsidRPr="00EE0281">
              <w:rPr>
                <w:rFonts w:ascii="Arial" w:eastAsia="TimesNewRomanPSMT" w:hAnsi="Arial" w:cs="Arial"/>
                <w:sz w:val="22"/>
                <w:szCs w:val="22"/>
                <w:lang w:val="sr-Latn-CS" w:eastAsia="sr-Latn-CS"/>
              </w:rPr>
              <w:t>осталих лок</w:t>
            </w:r>
            <w:r w:rsidRPr="00EE0281">
              <w:rPr>
                <w:rFonts w:ascii="Arial" w:eastAsia="TimesNewRomanPSMT" w:hAnsi="Arial" w:cs="Arial"/>
                <w:sz w:val="22"/>
                <w:szCs w:val="22"/>
                <w:lang w:eastAsia="sr-Latn-CS"/>
              </w:rPr>
              <w:t>а</w:t>
            </w:r>
            <w:r w:rsidRPr="00EE0281">
              <w:rPr>
                <w:rFonts w:ascii="Arial" w:eastAsia="TimesNewRomanPSMT" w:hAnsi="Arial" w:cs="Arial"/>
                <w:sz w:val="22"/>
                <w:szCs w:val="22"/>
                <w:lang w:val="sr-Latn-CS" w:eastAsia="sr-Latn-CS"/>
              </w:rPr>
              <w:t xml:space="preserve">лних органа/организација/установа </w:t>
            </w:r>
          </w:p>
          <w:p w:rsidR="002D4F08" w:rsidRPr="00EE0281" w:rsidRDefault="002D4F08" w:rsidP="0028789B">
            <w:pPr>
              <w:numPr>
                <w:ilvl w:val="0"/>
                <w:numId w:val="20"/>
              </w:numPr>
              <w:suppressAutoHyphens w:val="0"/>
              <w:autoSpaceDE w:val="0"/>
              <w:autoSpaceDN w:val="0"/>
              <w:adjustRightInd w:val="0"/>
              <w:snapToGrid w:val="0"/>
              <w:spacing w:before="120"/>
              <w:ind w:hanging="357"/>
              <w:contextualSpacing/>
              <w:jc w:val="both"/>
              <w:rPr>
                <w:rFonts w:ascii="Arial" w:eastAsia="Calibri" w:hAnsi="Arial" w:cs="Arial"/>
                <w:sz w:val="22"/>
                <w:szCs w:val="22"/>
                <w:lang w:val="sr-Latn-CS" w:eastAsia="sr-Latn-CS"/>
              </w:rPr>
            </w:pPr>
            <w:r w:rsidRPr="00EE0281">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EE0281">
              <w:rPr>
                <w:rFonts w:ascii="Arial" w:eastAsia="TimesNewRomanPSMT" w:hAnsi="Arial" w:cs="Arial"/>
                <w:b/>
                <w:sz w:val="22"/>
                <w:szCs w:val="22"/>
                <w:lang w:val="sr-Latn-CS" w:eastAsia="sr-Latn-CS"/>
              </w:rPr>
              <w:t>у</w:t>
            </w:r>
            <w:r w:rsidRPr="00EE0281">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2D4F08" w:rsidRPr="00EE0281" w:rsidRDefault="002D4F08" w:rsidP="0028789B">
            <w:pPr>
              <w:numPr>
                <w:ilvl w:val="0"/>
                <w:numId w:val="20"/>
              </w:numPr>
              <w:tabs>
                <w:tab w:val="left" w:pos="680"/>
              </w:tabs>
              <w:suppressAutoHyphens w:val="0"/>
              <w:snapToGrid w:val="0"/>
              <w:spacing w:before="120"/>
              <w:ind w:hanging="357"/>
              <w:contextualSpacing/>
              <w:jc w:val="both"/>
              <w:rPr>
                <w:rFonts w:ascii="Arial" w:eastAsia="Calibri" w:hAnsi="Arial" w:cs="Arial"/>
                <w:sz w:val="22"/>
                <w:szCs w:val="22"/>
                <w:lang w:val="sr-Latn-CS" w:eastAsia="sr-Latn-CS"/>
              </w:rPr>
            </w:pPr>
            <w:r w:rsidRPr="00EE0281">
              <w:rPr>
                <w:rFonts w:ascii="Arial" w:eastAsia="Calibri" w:hAnsi="Arial" w:cs="Arial"/>
                <w:sz w:val="22"/>
                <w:szCs w:val="22"/>
                <w:lang w:val="sr-Latn-CS" w:eastAsia="sr-Latn-CS"/>
              </w:rPr>
              <w:t>У случају да понуду подноси група понуђача, ове доказе доставити за сваког учесника из групе</w:t>
            </w:r>
          </w:p>
          <w:p w:rsidR="002D4F08" w:rsidRPr="00EE0281" w:rsidRDefault="002D4F08" w:rsidP="0028789B">
            <w:pPr>
              <w:numPr>
                <w:ilvl w:val="0"/>
                <w:numId w:val="21"/>
              </w:numPr>
              <w:tabs>
                <w:tab w:val="left" w:pos="680"/>
              </w:tabs>
              <w:suppressAutoHyphens w:val="0"/>
              <w:snapToGrid w:val="0"/>
              <w:spacing w:before="120"/>
              <w:contextualSpacing/>
              <w:jc w:val="both"/>
              <w:rPr>
                <w:rFonts w:ascii="Arial" w:hAnsi="Arial" w:cs="Arial"/>
                <w:sz w:val="22"/>
                <w:szCs w:val="22"/>
                <w:lang w:val="sr-Latn-CS" w:eastAsia="sr-Latn-CS"/>
              </w:rPr>
            </w:pPr>
            <w:r w:rsidRPr="00EE0281">
              <w:rPr>
                <w:rFonts w:ascii="Arial" w:eastAsia="Calibri" w:hAnsi="Arial" w:cs="Arial"/>
                <w:sz w:val="22"/>
                <w:szCs w:val="22"/>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D4F08" w:rsidRPr="00EE0281" w:rsidRDefault="002D4F08" w:rsidP="0028789B">
            <w:pPr>
              <w:tabs>
                <w:tab w:val="left" w:pos="680"/>
              </w:tabs>
              <w:suppressAutoHyphens w:val="0"/>
              <w:snapToGrid w:val="0"/>
              <w:spacing w:before="120"/>
              <w:contextualSpacing/>
              <w:jc w:val="both"/>
              <w:rPr>
                <w:rFonts w:ascii="Arial" w:eastAsia="Calibri" w:hAnsi="Arial" w:cs="Arial"/>
                <w:sz w:val="22"/>
                <w:szCs w:val="22"/>
                <w:lang w:val="sr-Latn-CS" w:eastAsia="en-US"/>
              </w:rPr>
            </w:pPr>
            <w:r w:rsidRPr="00EE0281">
              <w:rPr>
                <w:rFonts w:ascii="Arial" w:eastAsia="Calibri" w:hAnsi="Arial" w:cs="Arial"/>
                <w:b/>
                <w:sz w:val="22"/>
                <w:szCs w:val="22"/>
                <w:lang w:val="sr-Latn-CS" w:eastAsia="sr-Latn-CS"/>
              </w:rPr>
              <w:t xml:space="preserve">Ови докази не могу бити старији од два месеца </w:t>
            </w:r>
            <w:r w:rsidRPr="00EE0281">
              <w:rPr>
                <w:rFonts w:ascii="Arial" w:eastAsia="Calibri" w:hAnsi="Arial" w:cs="Arial"/>
                <w:b/>
                <w:sz w:val="22"/>
                <w:szCs w:val="22"/>
                <w:lang w:eastAsia="sr-Latn-CS"/>
              </w:rPr>
              <w:t>пре</w:t>
            </w:r>
            <w:r w:rsidRPr="00EE0281">
              <w:rPr>
                <w:rFonts w:ascii="Arial" w:eastAsia="Calibri" w:hAnsi="Arial" w:cs="Arial"/>
                <w:b/>
                <w:sz w:val="22"/>
                <w:szCs w:val="22"/>
                <w:lang w:val="sr-Latn-CS" w:eastAsia="sr-Latn-CS"/>
              </w:rPr>
              <w:t xml:space="preserve"> отварања понуда</w:t>
            </w:r>
            <w:r w:rsidRPr="00EE0281">
              <w:rPr>
                <w:rFonts w:ascii="Arial" w:eastAsia="Calibri" w:hAnsi="Arial" w:cs="Arial"/>
                <w:sz w:val="22"/>
                <w:szCs w:val="22"/>
                <w:lang w:val="sr-Latn-CS" w:eastAsia="sr-Latn-CS"/>
              </w:rPr>
              <w:t>.</w:t>
            </w:r>
          </w:p>
        </w:tc>
      </w:tr>
      <w:tr w:rsidR="002D4F08" w:rsidRPr="00EE0281" w:rsidTr="0028789B">
        <w:trPr>
          <w:jc w:val="center"/>
        </w:trPr>
        <w:tc>
          <w:tcPr>
            <w:tcW w:w="729" w:type="dxa"/>
            <w:vAlign w:val="center"/>
          </w:tcPr>
          <w:p w:rsidR="002D4F08" w:rsidRPr="00EE0281" w:rsidRDefault="002D4F08" w:rsidP="0028789B">
            <w:pPr>
              <w:suppressAutoHyphens w:val="0"/>
              <w:spacing w:before="120"/>
              <w:jc w:val="center"/>
              <w:rPr>
                <w:rFonts w:ascii="Arial" w:hAnsi="Arial" w:cs="Arial"/>
                <w:sz w:val="22"/>
                <w:szCs w:val="22"/>
                <w:lang w:val="en-US" w:eastAsia="en-US"/>
              </w:rPr>
            </w:pPr>
            <w:r w:rsidRPr="00EE0281">
              <w:rPr>
                <w:rFonts w:ascii="Arial" w:hAnsi="Arial" w:cs="Arial"/>
                <w:sz w:val="22"/>
                <w:szCs w:val="22"/>
                <w:lang w:val="en-US" w:eastAsia="en-US"/>
              </w:rPr>
              <w:lastRenderedPageBreak/>
              <w:t xml:space="preserve">4. </w:t>
            </w:r>
          </w:p>
        </w:tc>
        <w:tc>
          <w:tcPr>
            <w:tcW w:w="8430" w:type="dxa"/>
          </w:tcPr>
          <w:p w:rsidR="002D4F08" w:rsidRPr="00EE0281" w:rsidRDefault="002D4F08" w:rsidP="0028789B">
            <w:pPr>
              <w:suppressAutoHyphens w:val="0"/>
              <w:snapToGrid w:val="0"/>
              <w:spacing w:before="120"/>
              <w:jc w:val="both"/>
              <w:rPr>
                <w:rFonts w:ascii="Arial" w:hAnsi="Arial" w:cs="Arial"/>
                <w:b/>
                <w:sz w:val="22"/>
                <w:szCs w:val="22"/>
                <w:u w:val="single"/>
                <w:lang w:val="sr-Latn-CS" w:eastAsia="sr-Latn-CS"/>
              </w:rPr>
            </w:pPr>
            <w:r w:rsidRPr="00EE0281">
              <w:rPr>
                <w:rFonts w:ascii="Arial" w:hAnsi="Arial" w:cs="Arial"/>
                <w:b/>
                <w:sz w:val="22"/>
                <w:szCs w:val="22"/>
                <w:u w:val="single"/>
                <w:lang w:val="sr-Latn-CS" w:eastAsia="sr-Latn-CS"/>
              </w:rPr>
              <w:t>Услов:</w:t>
            </w:r>
          </w:p>
          <w:p w:rsidR="002D4F08" w:rsidRPr="00EE0281" w:rsidRDefault="002D4F08" w:rsidP="0028789B">
            <w:pPr>
              <w:suppressAutoHyphens w:val="0"/>
              <w:snapToGrid w:val="0"/>
              <w:spacing w:before="120"/>
              <w:jc w:val="both"/>
              <w:rPr>
                <w:rFonts w:ascii="Arial" w:hAnsi="Arial" w:cs="Arial"/>
                <w:sz w:val="22"/>
                <w:szCs w:val="22"/>
                <w:lang w:val="sr-Latn-CS" w:eastAsia="sr-Latn-CS"/>
              </w:rPr>
            </w:pPr>
            <w:r w:rsidRPr="00EE0281">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D4F08" w:rsidRPr="00EE0281" w:rsidRDefault="002D4F08" w:rsidP="0028789B">
            <w:pPr>
              <w:suppressAutoHyphens w:val="0"/>
              <w:autoSpaceDE w:val="0"/>
              <w:autoSpaceDN w:val="0"/>
              <w:adjustRightInd w:val="0"/>
              <w:spacing w:before="120"/>
              <w:jc w:val="both"/>
              <w:rPr>
                <w:rFonts w:ascii="Arial" w:hAnsi="Arial" w:cs="Arial"/>
                <w:b/>
                <w:sz w:val="22"/>
                <w:szCs w:val="22"/>
                <w:u w:val="single"/>
                <w:lang w:val="sr-Latn-CS" w:eastAsia="sr-Latn-CS"/>
              </w:rPr>
            </w:pPr>
            <w:r w:rsidRPr="00EE0281">
              <w:rPr>
                <w:rFonts w:ascii="Arial" w:hAnsi="Arial" w:cs="Arial"/>
                <w:b/>
                <w:sz w:val="22"/>
                <w:szCs w:val="22"/>
                <w:u w:val="single"/>
                <w:lang w:val="sr-Latn-CS" w:eastAsia="sr-Latn-CS"/>
              </w:rPr>
              <w:t>Доказ:</w:t>
            </w:r>
          </w:p>
          <w:p w:rsidR="002D4F08" w:rsidRPr="00EE0281" w:rsidRDefault="002D4F08" w:rsidP="0028789B">
            <w:pPr>
              <w:suppressAutoHyphens w:val="0"/>
              <w:spacing w:before="120"/>
              <w:jc w:val="both"/>
              <w:rPr>
                <w:rFonts w:ascii="Arial" w:hAnsi="Arial" w:cs="Arial"/>
                <w:b/>
                <w:sz w:val="22"/>
                <w:szCs w:val="22"/>
                <w:lang w:val="sr-Latn-CS" w:eastAsia="sr-Latn-CS"/>
              </w:rPr>
            </w:pPr>
            <w:r w:rsidRPr="00EE0281">
              <w:rPr>
                <w:rFonts w:ascii="Arial" w:hAnsi="Arial" w:cs="Arial"/>
                <w:sz w:val="22"/>
                <w:szCs w:val="22"/>
                <w:lang w:val="sr-Latn-CS" w:eastAsia="sr-Latn-CS"/>
              </w:rPr>
              <w:t>Потписан и оверен Образац изјаве на основу члана 75. став 2. ЗЈН(Образац бр.</w:t>
            </w:r>
            <w:r w:rsidRPr="00EE0281">
              <w:rPr>
                <w:rFonts w:ascii="Arial" w:hAnsi="Arial" w:cs="Arial"/>
                <w:sz w:val="22"/>
                <w:szCs w:val="22"/>
                <w:lang w:val="sr-Cyrl-RS" w:eastAsia="sr-Latn-CS"/>
              </w:rPr>
              <w:t>4</w:t>
            </w:r>
            <w:r w:rsidRPr="00EE0281">
              <w:rPr>
                <w:rFonts w:ascii="Arial" w:hAnsi="Arial" w:cs="Arial"/>
                <w:sz w:val="22"/>
                <w:szCs w:val="22"/>
                <w:lang w:val="sr-Latn-CS" w:eastAsia="sr-Latn-CS"/>
              </w:rPr>
              <w:t>)</w:t>
            </w:r>
          </w:p>
          <w:p w:rsidR="002D4F08" w:rsidRPr="00EE0281" w:rsidRDefault="002D4F08" w:rsidP="0028789B">
            <w:pPr>
              <w:suppressAutoHyphens w:val="0"/>
              <w:snapToGrid w:val="0"/>
              <w:jc w:val="both"/>
              <w:rPr>
                <w:rFonts w:ascii="Arial" w:hAnsi="Arial" w:cs="Arial"/>
                <w:sz w:val="22"/>
                <w:szCs w:val="22"/>
                <w:lang w:eastAsia="sr-Latn-CS"/>
              </w:rPr>
            </w:pPr>
            <w:r w:rsidRPr="00EE0281">
              <w:rPr>
                <w:rFonts w:ascii="Arial" w:hAnsi="Arial" w:cs="Arial"/>
                <w:sz w:val="22"/>
                <w:szCs w:val="22"/>
                <w:lang w:val="sr-Latn-CS" w:eastAsia="sr-Latn-CS"/>
              </w:rPr>
              <w:t>Напомена:</w:t>
            </w:r>
          </w:p>
          <w:p w:rsidR="002D4F08" w:rsidRPr="00EE0281" w:rsidRDefault="002D4F08" w:rsidP="0028789B">
            <w:pPr>
              <w:numPr>
                <w:ilvl w:val="0"/>
                <w:numId w:val="22"/>
              </w:numPr>
              <w:suppressAutoHyphens w:val="0"/>
              <w:snapToGrid w:val="0"/>
              <w:spacing w:before="120"/>
              <w:jc w:val="both"/>
              <w:rPr>
                <w:rFonts w:ascii="Arial" w:hAnsi="Arial" w:cs="Arial"/>
                <w:sz w:val="22"/>
                <w:szCs w:val="22"/>
                <w:lang w:eastAsia="sr-Latn-CS"/>
              </w:rPr>
            </w:pPr>
            <w:r w:rsidRPr="00EE0281">
              <w:rPr>
                <w:rFonts w:ascii="Arial" w:hAnsi="Arial" w:cs="Arial"/>
                <w:sz w:val="22"/>
                <w:szCs w:val="22"/>
                <w:lang w:val="sr-Latn-CS" w:eastAsia="sr-Latn-CS"/>
              </w:rPr>
              <w:t xml:space="preserve">Изјава мора да буде потписана од стране овлашћеног лица </w:t>
            </w:r>
            <w:r w:rsidRPr="00EE0281">
              <w:rPr>
                <w:rFonts w:ascii="Arial" w:hAnsi="Arial" w:cs="Arial"/>
                <w:sz w:val="22"/>
                <w:szCs w:val="22"/>
                <w:lang w:eastAsia="sr-Latn-CS"/>
              </w:rPr>
              <w:t>за заступање понуђача</w:t>
            </w:r>
            <w:r w:rsidRPr="00EE0281">
              <w:rPr>
                <w:rFonts w:ascii="Arial" w:hAnsi="Arial" w:cs="Arial"/>
                <w:sz w:val="22"/>
                <w:szCs w:val="22"/>
                <w:lang w:val="sr-Latn-CS" w:eastAsia="sr-Latn-CS"/>
              </w:rPr>
              <w:t xml:space="preserve"> и оверена печатом. </w:t>
            </w:r>
          </w:p>
          <w:p w:rsidR="002D4F08" w:rsidRPr="00EE0281" w:rsidRDefault="002D4F08" w:rsidP="0028789B">
            <w:pPr>
              <w:numPr>
                <w:ilvl w:val="0"/>
                <w:numId w:val="22"/>
              </w:numPr>
              <w:suppressAutoHyphens w:val="0"/>
              <w:snapToGrid w:val="0"/>
              <w:spacing w:before="120"/>
              <w:jc w:val="both"/>
              <w:rPr>
                <w:rFonts w:ascii="Arial" w:hAnsi="Arial" w:cs="Arial"/>
                <w:sz w:val="22"/>
                <w:szCs w:val="22"/>
                <w:lang w:val="sr-Latn-CS" w:eastAsia="sr-Latn-CS"/>
              </w:rPr>
            </w:pPr>
            <w:r w:rsidRPr="00EE0281">
              <w:rPr>
                <w:rFonts w:ascii="Arial" w:hAnsi="Arial" w:cs="Arial"/>
                <w:sz w:val="22"/>
                <w:szCs w:val="22"/>
                <w:lang w:val="sr-Latn-CS" w:eastAsia="sr-Latn-CS"/>
              </w:rPr>
              <w:t xml:space="preserve">Уколико понуду подноси група понуђача, Изјава мора бити </w:t>
            </w:r>
            <w:r w:rsidRPr="00EE0281">
              <w:rPr>
                <w:rFonts w:ascii="Arial" w:hAnsi="Arial" w:cs="Arial"/>
                <w:sz w:val="22"/>
                <w:szCs w:val="22"/>
                <w:lang w:eastAsia="sr-Latn-CS"/>
              </w:rPr>
              <w:t>достављена за сваког члана групе понуђача. Изјава мора бити</w:t>
            </w:r>
            <w:r w:rsidRPr="00EE0281">
              <w:rPr>
                <w:rFonts w:ascii="Arial" w:hAnsi="Arial" w:cs="Arial"/>
                <w:sz w:val="22"/>
                <w:szCs w:val="22"/>
                <w:lang w:val="sr-Latn-CS" w:eastAsia="sr-Latn-CS"/>
              </w:rPr>
              <w:t xml:space="preserve"> потписана од стране овлашћеног лица </w:t>
            </w:r>
            <w:r w:rsidRPr="00EE0281">
              <w:rPr>
                <w:rFonts w:ascii="Arial" w:hAnsi="Arial" w:cs="Arial"/>
                <w:sz w:val="22"/>
                <w:szCs w:val="22"/>
                <w:lang w:eastAsia="sr-Latn-CS"/>
              </w:rPr>
              <w:t xml:space="preserve">за заступање </w:t>
            </w:r>
            <w:r w:rsidRPr="00EE0281">
              <w:rPr>
                <w:rFonts w:ascii="Arial" w:hAnsi="Arial" w:cs="Arial"/>
                <w:sz w:val="22"/>
                <w:szCs w:val="22"/>
                <w:lang w:val="sr-Latn-CS" w:eastAsia="sr-Latn-CS"/>
              </w:rPr>
              <w:t xml:space="preserve">понуђача из групе понуђача и оверена печатом.  </w:t>
            </w:r>
          </w:p>
          <w:p w:rsidR="002D4F08" w:rsidRPr="00EE0281" w:rsidRDefault="002D4F08" w:rsidP="0028789B">
            <w:pPr>
              <w:numPr>
                <w:ilvl w:val="0"/>
                <w:numId w:val="22"/>
              </w:numPr>
              <w:tabs>
                <w:tab w:val="num" w:pos="723"/>
              </w:tabs>
              <w:suppressAutoHyphens w:val="0"/>
              <w:snapToGrid w:val="0"/>
              <w:spacing w:before="120"/>
              <w:ind w:left="723"/>
              <w:jc w:val="both"/>
              <w:rPr>
                <w:rFonts w:ascii="Arial" w:hAnsi="Arial" w:cs="Arial"/>
                <w:sz w:val="22"/>
                <w:szCs w:val="22"/>
                <w:lang w:val="sr-Latn-CS" w:eastAsia="sr-Latn-CS"/>
              </w:rPr>
            </w:pPr>
            <w:r w:rsidRPr="00EE0281">
              <w:rPr>
                <w:rFonts w:ascii="Arial" w:hAnsi="Arial" w:cs="Arial"/>
                <w:sz w:val="22"/>
                <w:szCs w:val="22"/>
                <w:lang w:val="sr-Latn-CS" w:eastAsia="sr-Latn-CS"/>
              </w:rPr>
              <w:t xml:space="preserve">Уколико понуђач подноси понуду са подизвођачем, Изјава мора бити </w:t>
            </w:r>
            <w:r w:rsidRPr="00EE0281">
              <w:rPr>
                <w:rFonts w:ascii="Arial" w:hAnsi="Arial" w:cs="Arial"/>
                <w:sz w:val="22"/>
                <w:szCs w:val="22"/>
                <w:lang w:eastAsia="sr-Latn-CS"/>
              </w:rPr>
              <w:t xml:space="preserve">достављена и за сваког </w:t>
            </w:r>
            <w:r w:rsidRPr="00EE0281">
              <w:rPr>
                <w:rFonts w:ascii="Arial" w:hAnsi="Arial" w:cs="Arial"/>
                <w:sz w:val="22"/>
                <w:szCs w:val="22"/>
                <w:lang w:val="sr-Latn-CS" w:eastAsia="sr-Latn-CS"/>
              </w:rPr>
              <w:t>подизвођача.</w:t>
            </w:r>
            <w:r w:rsidRPr="00EE0281">
              <w:rPr>
                <w:rFonts w:ascii="Arial" w:hAnsi="Arial" w:cs="Arial"/>
                <w:sz w:val="22"/>
                <w:szCs w:val="22"/>
                <w:lang w:eastAsia="sr-Latn-CS"/>
              </w:rPr>
              <w:t xml:space="preserve"> Изјава мора бити</w:t>
            </w:r>
            <w:r w:rsidRPr="00EE0281">
              <w:rPr>
                <w:rFonts w:ascii="Arial" w:hAnsi="Arial" w:cs="Arial"/>
                <w:sz w:val="22"/>
                <w:szCs w:val="22"/>
                <w:lang w:val="sr-Latn-CS" w:eastAsia="sr-Latn-CS"/>
              </w:rPr>
              <w:t xml:space="preserve"> потписана од стране овлашћеног лица </w:t>
            </w:r>
            <w:r w:rsidRPr="00EE0281">
              <w:rPr>
                <w:rFonts w:ascii="Arial" w:hAnsi="Arial" w:cs="Arial"/>
                <w:sz w:val="22"/>
                <w:szCs w:val="22"/>
                <w:lang w:eastAsia="sr-Latn-CS"/>
              </w:rPr>
              <w:t xml:space="preserve">за заступање </w:t>
            </w:r>
            <w:r w:rsidRPr="00EE0281">
              <w:rPr>
                <w:rFonts w:ascii="Arial" w:hAnsi="Arial" w:cs="Arial"/>
                <w:sz w:val="22"/>
                <w:szCs w:val="22"/>
                <w:lang w:val="sr-Latn-CS" w:eastAsia="sr-Latn-CS"/>
              </w:rPr>
              <w:t xml:space="preserve">подизвођача и оверена печатом.  </w:t>
            </w:r>
          </w:p>
        </w:tc>
      </w:tr>
      <w:tr w:rsidR="002D4F08" w:rsidRPr="00EE0281" w:rsidTr="0028789B">
        <w:trPr>
          <w:jc w:val="center"/>
        </w:trPr>
        <w:tc>
          <w:tcPr>
            <w:tcW w:w="729" w:type="dxa"/>
            <w:vAlign w:val="center"/>
          </w:tcPr>
          <w:p w:rsidR="002D4F08" w:rsidRPr="00EE0281" w:rsidRDefault="002D4F08" w:rsidP="0028789B">
            <w:pPr>
              <w:suppressAutoHyphens w:val="0"/>
              <w:spacing w:before="120"/>
              <w:jc w:val="center"/>
              <w:rPr>
                <w:rFonts w:ascii="Arial" w:hAnsi="Arial" w:cs="Arial"/>
                <w:color w:val="00B0F0"/>
                <w:sz w:val="22"/>
                <w:szCs w:val="22"/>
                <w:lang w:eastAsia="en-US"/>
              </w:rPr>
            </w:pPr>
          </w:p>
        </w:tc>
        <w:tc>
          <w:tcPr>
            <w:tcW w:w="8430" w:type="dxa"/>
          </w:tcPr>
          <w:p w:rsidR="002D4F08" w:rsidRPr="00EE0281" w:rsidRDefault="002D4F08" w:rsidP="0028789B">
            <w:pPr>
              <w:suppressAutoHyphens w:val="0"/>
              <w:spacing w:before="120"/>
              <w:ind w:right="-180"/>
              <w:jc w:val="center"/>
              <w:rPr>
                <w:rFonts w:ascii="Arial" w:eastAsia="Calibri" w:hAnsi="Arial" w:cs="Arial"/>
                <w:color w:val="00B0F0"/>
                <w:sz w:val="22"/>
                <w:szCs w:val="22"/>
                <w:lang w:val="en-US" w:eastAsia="en-US"/>
              </w:rPr>
            </w:pPr>
            <w:r w:rsidRPr="00EE0281">
              <w:rPr>
                <w:rFonts w:ascii="Arial" w:hAnsi="Arial" w:cs="Arial"/>
                <w:b/>
                <w:sz w:val="22"/>
                <w:szCs w:val="22"/>
                <w:lang w:val="sr-Latn-CS" w:eastAsia="sr-Latn-CS"/>
              </w:rPr>
              <w:t>4.2  ДОДАТНИ УСЛОВИ ЗА УЧЕШЋЕ У ПОСТУПКУ ЈАВНЕ НАБАВКЕ ИЗ ЧЛАНА 76. ЗАКОНА</w:t>
            </w:r>
          </w:p>
        </w:tc>
      </w:tr>
      <w:tr w:rsidR="002D4F08" w:rsidRPr="00EE0281" w:rsidTr="0028789B">
        <w:trPr>
          <w:jc w:val="center"/>
        </w:trPr>
        <w:tc>
          <w:tcPr>
            <w:tcW w:w="729" w:type="dxa"/>
            <w:vAlign w:val="center"/>
          </w:tcPr>
          <w:p w:rsidR="002D4F08" w:rsidRPr="00EE0281" w:rsidRDefault="002D4F08" w:rsidP="0028789B">
            <w:pPr>
              <w:suppressAutoHyphens w:val="0"/>
              <w:spacing w:before="120"/>
              <w:jc w:val="center"/>
              <w:rPr>
                <w:rFonts w:ascii="Arial" w:hAnsi="Arial" w:cs="Arial"/>
                <w:color w:val="00B0F0"/>
                <w:sz w:val="22"/>
                <w:szCs w:val="22"/>
                <w:lang w:val="en-US" w:eastAsia="en-US"/>
              </w:rPr>
            </w:pPr>
            <w:r w:rsidRPr="00EE0281">
              <w:rPr>
                <w:rFonts w:ascii="Arial" w:hAnsi="Arial" w:cs="Arial"/>
                <w:sz w:val="22"/>
                <w:szCs w:val="22"/>
                <w:lang w:val="sr-Cyrl-RS" w:eastAsia="en-US"/>
              </w:rPr>
              <w:t>5</w:t>
            </w:r>
            <w:r w:rsidRPr="00EE0281">
              <w:rPr>
                <w:rFonts w:ascii="Arial" w:hAnsi="Arial" w:cs="Arial"/>
                <w:color w:val="00B0F0"/>
                <w:sz w:val="22"/>
                <w:szCs w:val="22"/>
                <w:lang w:val="en-US" w:eastAsia="en-US"/>
              </w:rPr>
              <w:t>.</w:t>
            </w:r>
          </w:p>
        </w:tc>
        <w:tc>
          <w:tcPr>
            <w:tcW w:w="8430" w:type="dxa"/>
          </w:tcPr>
          <w:p w:rsidR="002D4F08" w:rsidRPr="00EE0281" w:rsidRDefault="002D4F08" w:rsidP="0028789B">
            <w:pPr>
              <w:suppressAutoHyphens w:val="0"/>
              <w:autoSpaceDE w:val="0"/>
              <w:autoSpaceDN w:val="0"/>
              <w:adjustRightInd w:val="0"/>
              <w:spacing w:before="120"/>
              <w:jc w:val="both"/>
              <w:rPr>
                <w:rFonts w:ascii="Arial" w:hAnsi="Arial" w:cs="Arial"/>
                <w:b/>
                <w:sz w:val="22"/>
                <w:szCs w:val="22"/>
                <w:lang w:val="sr-Latn-CS" w:eastAsia="sr-Latn-CS"/>
              </w:rPr>
            </w:pPr>
            <w:r w:rsidRPr="00EE0281">
              <w:rPr>
                <w:rFonts w:ascii="Arial" w:hAnsi="Arial" w:cs="Arial"/>
                <w:b/>
                <w:sz w:val="22"/>
                <w:szCs w:val="22"/>
                <w:u w:val="single"/>
                <w:lang w:val="sr-Latn-CS" w:eastAsia="sr-Latn-CS"/>
              </w:rPr>
              <w:t>Услов:</w:t>
            </w:r>
          </w:p>
          <w:p w:rsidR="002D4F08" w:rsidRPr="00EE0281" w:rsidRDefault="002D4F08" w:rsidP="0028789B">
            <w:pPr>
              <w:suppressAutoHyphens w:val="0"/>
              <w:autoSpaceDE w:val="0"/>
              <w:autoSpaceDN w:val="0"/>
              <w:adjustRightInd w:val="0"/>
              <w:spacing w:before="120"/>
              <w:jc w:val="both"/>
              <w:rPr>
                <w:rFonts w:ascii="Arial" w:hAnsi="Arial" w:cs="Arial"/>
                <w:sz w:val="22"/>
                <w:szCs w:val="22"/>
                <w:lang w:val="sr-Latn-CS" w:eastAsia="sr-Latn-CS"/>
              </w:rPr>
            </w:pPr>
            <w:r w:rsidRPr="00EE0281">
              <w:rPr>
                <w:rFonts w:ascii="Arial" w:hAnsi="Arial" w:cs="Arial"/>
                <w:sz w:val="22"/>
                <w:szCs w:val="22"/>
                <w:lang w:val="sr-Latn-CS" w:eastAsia="sr-Latn-CS"/>
              </w:rPr>
              <w:t xml:space="preserve">Пословни капацитет </w:t>
            </w:r>
          </w:p>
          <w:p w:rsidR="002D4F08" w:rsidRPr="00EE0281" w:rsidRDefault="002D4F08" w:rsidP="0028789B">
            <w:pPr>
              <w:suppressAutoHyphens w:val="0"/>
              <w:autoSpaceDE w:val="0"/>
              <w:autoSpaceDN w:val="0"/>
              <w:adjustRightInd w:val="0"/>
              <w:jc w:val="both"/>
              <w:rPr>
                <w:rFonts w:ascii="Arial" w:hAnsi="Arial" w:cs="Arial"/>
                <w:sz w:val="22"/>
                <w:szCs w:val="22"/>
                <w:lang w:val="sr-Latn-CS" w:eastAsia="sr-Latn-CS"/>
              </w:rPr>
            </w:pPr>
            <w:r w:rsidRPr="00EE0281">
              <w:rPr>
                <w:rFonts w:ascii="Arial" w:hAnsi="Arial" w:cs="Arial"/>
                <w:sz w:val="22"/>
                <w:szCs w:val="22"/>
                <w:lang w:val="sr-Latn-CS" w:eastAsia="sr-Latn-CS"/>
              </w:rPr>
              <w:t xml:space="preserve">Понуђач располаже неопходним </w:t>
            </w:r>
            <w:r w:rsidRPr="00EE0281">
              <w:rPr>
                <w:rFonts w:ascii="Arial" w:hAnsi="Arial" w:cs="Arial"/>
                <w:b/>
                <w:sz w:val="22"/>
                <w:szCs w:val="22"/>
                <w:lang w:val="sr-Latn-CS" w:eastAsia="sr-Latn-CS"/>
              </w:rPr>
              <w:t>пословним капацитетом</w:t>
            </w:r>
            <w:r w:rsidRPr="00EE0281">
              <w:rPr>
                <w:rFonts w:ascii="Arial" w:hAnsi="Arial" w:cs="Arial"/>
                <w:sz w:val="22"/>
                <w:szCs w:val="22"/>
                <w:lang w:val="sr-Latn-CS" w:eastAsia="sr-Latn-CS"/>
              </w:rPr>
              <w:t xml:space="preserve"> ако:</w:t>
            </w:r>
          </w:p>
          <w:p w:rsidR="002D4F08" w:rsidRPr="00D21E79" w:rsidRDefault="002D4F08" w:rsidP="0028789B">
            <w:pPr>
              <w:numPr>
                <w:ilvl w:val="0"/>
                <w:numId w:val="25"/>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en-US" w:eastAsia="en-US"/>
              </w:rPr>
            </w:pPr>
            <w:r w:rsidRPr="00EE0281">
              <w:rPr>
                <w:rFonts w:ascii="Arial" w:hAnsi="Arial" w:cs="Arial"/>
                <w:sz w:val="22"/>
                <w:szCs w:val="22"/>
                <w:lang w:val="sr-Latn-CS" w:eastAsia="sr-Latn-CS"/>
              </w:rPr>
              <w:t xml:space="preserve">је у </w:t>
            </w:r>
            <w:r w:rsidRPr="00EE0281">
              <w:rPr>
                <w:rFonts w:ascii="Arial" w:hAnsi="Arial" w:cs="Arial"/>
                <w:sz w:val="22"/>
                <w:szCs w:val="22"/>
                <w:lang w:eastAsia="sr-Latn-CS"/>
              </w:rPr>
              <w:t>претходн</w:t>
            </w:r>
            <w:r w:rsidRPr="00EE0281">
              <w:rPr>
                <w:rFonts w:ascii="Arial" w:eastAsia="Calibri" w:hAnsi="Arial" w:cs="Arial"/>
                <w:sz w:val="22"/>
                <w:szCs w:val="22"/>
                <w:lang w:eastAsia="sr-Latn-CS"/>
              </w:rPr>
              <w:t>их</w:t>
            </w:r>
            <w:r w:rsidRPr="00EE0281">
              <w:rPr>
                <w:rFonts w:ascii="Arial" w:hAnsi="Arial" w:cs="Arial"/>
                <w:sz w:val="22"/>
                <w:szCs w:val="22"/>
                <w:lang w:val="sr-Latn-CS" w:eastAsia="sr-Latn-CS"/>
              </w:rPr>
              <w:t xml:space="preserve"> </w:t>
            </w:r>
            <w:r w:rsidRPr="00EE0281">
              <w:rPr>
                <w:rFonts w:ascii="Arial" w:eastAsia="Calibri" w:hAnsi="Arial" w:cs="Arial"/>
                <w:sz w:val="22"/>
                <w:szCs w:val="22"/>
                <w:lang w:val="sr-Cyrl-RS" w:eastAsia="sr-Latn-CS"/>
              </w:rPr>
              <w:t>пет</w:t>
            </w:r>
            <w:r w:rsidRPr="00EE0281">
              <w:rPr>
                <w:rFonts w:ascii="Arial" w:hAnsi="Arial" w:cs="Arial"/>
                <w:sz w:val="22"/>
                <w:szCs w:val="22"/>
                <w:lang w:val="sr-Latn-CS" w:eastAsia="sr-Latn-CS"/>
              </w:rPr>
              <w:t xml:space="preserve"> годин</w:t>
            </w:r>
            <w:r w:rsidRPr="00EE0281">
              <w:rPr>
                <w:rFonts w:ascii="Arial" w:eastAsia="Calibri" w:hAnsi="Arial" w:cs="Arial"/>
                <w:sz w:val="22"/>
                <w:szCs w:val="22"/>
                <w:lang w:val="sr-Cyrl-RS" w:eastAsia="sr-Latn-CS"/>
              </w:rPr>
              <w:t>а</w:t>
            </w:r>
            <w:r w:rsidRPr="00EE0281">
              <w:rPr>
                <w:rFonts w:ascii="Arial" w:hAnsi="Arial" w:cs="Arial"/>
                <w:sz w:val="22"/>
                <w:szCs w:val="22"/>
                <w:lang w:val="sr-Latn-CS" w:eastAsia="sr-Latn-CS"/>
              </w:rPr>
              <w:t xml:space="preserve"> </w:t>
            </w:r>
            <w:r w:rsidRPr="00EE0281">
              <w:rPr>
                <w:rFonts w:ascii="Arial" w:hAnsi="Arial" w:cs="Arial"/>
                <w:sz w:val="22"/>
                <w:szCs w:val="22"/>
                <w:lang w:eastAsia="sr-Latn-CS"/>
              </w:rPr>
              <w:t xml:space="preserve">до дана објављивања Позива за подношење понуда </w:t>
            </w:r>
            <w:r w:rsidRPr="00EE0281">
              <w:rPr>
                <w:rFonts w:ascii="Arial" w:hAnsi="Arial" w:cs="Arial"/>
                <w:sz w:val="22"/>
                <w:szCs w:val="22"/>
                <w:lang w:val="sr-Latn-CS" w:eastAsia="sr-Latn-CS"/>
              </w:rPr>
              <w:t>на Порталу јавних набавки</w:t>
            </w:r>
            <w:r w:rsidRPr="00EE0281">
              <w:rPr>
                <w:rFonts w:ascii="Arial" w:eastAsia="Calibri" w:hAnsi="Arial" w:cs="Arial"/>
                <w:sz w:val="22"/>
                <w:szCs w:val="22"/>
                <w:lang w:val="sr-Latn-CS" w:eastAsia="sr-Latn-CS"/>
              </w:rPr>
              <w:t xml:space="preserve"> извео</w:t>
            </w:r>
            <w:r w:rsidRPr="00EE0281">
              <w:rPr>
                <w:rFonts w:ascii="Arial" w:eastAsia="Calibri" w:hAnsi="Arial" w:cs="Arial"/>
                <w:sz w:val="22"/>
                <w:szCs w:val="22"/>
                <w:lang w:val="sr-Cyrl-RS" w:eastAsia="sr-Latn-CS"/>
              </w:rPr>
              <w:t xml:space="preserve"> радове</w:t>
            </w:r>
            <w:r w:rsidRPr="00EE0281">
              <w:rPr>
                <w:rFonts w:ascii="Arial" w:eastAsia="Calibri" w:hAnsi="Arial" w:cs="Arial"/>
                <w:sz w:val="22"/>
                <w:szCs w:val="22"/>
                <w:lang w:val="sr-Latn-CS" w:eastAsia="sr-Latn-CS"/>
              </w:rPr>
              <w:t xml:space="preserve"> </w:t>
            </w:r>
            <w:r w:rsidRPr="00EE0281">
              <w:rPr>
                <w:rFonts w:ascii="Arial" w:eastAsia="Calibri" w:hAnsi="Arial" w:cs="Arial"/>
                <w:sz w:val="22"/>
                <w:szCs w:val="22"/>
                <w:lang w:val="sr-Cyrl-RS" w:eastAsia="sr-Latn-CS"/>
              </w:rPr>
              <w:t xml:space="preserve">термоизолације </w:t>
            </w:r>
            <w:r w:rsidRPr="00EE0281">
              <w:rPr>
                <w:rFonts w:ascii="Arial" w:eastAsia="Calibri" w:hAnsi="Arial" w:cs="Arial"/>
                <w:sz w:val="22"/>
                <w:szCs w:val="22"/>
                <w:lang w:eastAsia="sr-Latn-CS"/>
              </w:rPr>
              <w:t>постројења и уређаја и монтажу скела на термоенергетским постројењима снаге веће од 100 MW минималне укупне вредности 2</w:t>
            </w:r>
            <w:r w:rsidRPr="00EE0281">
              <w:rPr>
                <w:rFonts w:ascii="Arial" w:eastAsia="Calibri" w:hAnsi="Arial" w:cs="Arial"/>
                <w:sz w:val="22"/>
                <w:szCs w:val="22"/>
                <w:lang w:val="en-US" w:eastAsia="sr-Latn-CS"/>
              </w:rPr>
              <w:t>5</w:t>
            </w:r>
            <w:r w:rsidRPr="00EE0281">
              <w:rPr>
                <w:rFonts w:ascii="Arial" w:eastAsia="Calibri" w:hAnsi="Arial" w:cs="Arial"/>
                <w:sz w:val="22"/>
                <w:szCs w:val="22"/>
                <w:lang w:eastAsia="sr-Latn-CS"/>
              </w:rPr>
              <w:t>.000.000,00 динара</w:t>
            </w:r>
            <w:r w:rsidRPr="00EE0281">
              <w:rPr>
                <w:rFonts w:ascii="Arial" w:eastAsia="Calibri" w:hAnsi="Arial" w:cs="Arial"/>
                <w:sz w:val="22"/>
                <w:szCs w:val="22"/>
                <w:lang w:val="en-US" w:eastAsia="sr-Latn-CS"/>
              </w:rPr>
              <w:t xml:space="preserve"> </w:t>
            </w:r>
            <w:r w:rsidRPr="00EE0281">
              <w:rPr>
                <w:rFonts w:ascii="Arial" w:eastAsia="Calibri" w:hAnsi="Arial" w:cs="Arial"/>
                <w:sz w:val="22"/>
                <w:szCs w:val="22"/>
                <w:lang w:val="sr-Cyrl-RS" w:eastAsia="sr-Latn-CS"/>
              </w:rPr>
              <w:t>без ПДВ</w:t>
            </w:r>
            <w:r w:rsidRPr="00EE0281">
              <w:rPr>
                <w:rFonts w:ascii="Arial" w:eastAsia="Calibri" w:hAnsi="Arial" w:cs="Arial"/>
                <w:sz w:val="22"/>
                <w:szCs w:val="22"/>
                <w:lang w:val="en-US" w:eastAsia="en-US"/>
              </w:rPr>
              <w:t xml:space="preserve"> (тражи се вредност </w:t>
            </w:r>
            <w:r w:rsidRPr="00EE0281">
              <w:rPr>
                <w:rFonts w:ascii="Arial" w:eastAsia="Calibri" w:hAnsi="Arial" w:cs="Arial"/>
                <w:sz w:val="22"/>
                <w:szCs w:val="22"/>
                <w:lang w:val="sr-Cyrl-RS" w:eastAsia="en-US"/>
              </w:rPr>
              <w:t>извршених радова</w:t>
            </w:r>
            <w:r w:rsidRPr="00EE0281">
              <w:rPr>
                <w:rFonts w:ascii="Arial" w:eastAsia="Calibri" w:hAnsi="Arial" w:cs="Arial"/>
                <w:sz w:val="22"/>
                <w:szCs w:val="22"/>
                <w:lang w:val="en-US" w:eastAsia="en-US"/>
              </w:rPr>
              <w:t>, а не вредност из закљученог уговора)</w:t>
            </w:r>
            <w:r>
              <w:rPr>
                <w:rFonts w:ascii="Arial" w:eastAsia="Calibri" w:hAnsi="Arial" w:cs="Arial"/>
                <w:sz w:val="22"/>
                <w:szCs w:val="22"/>
                <w:lang w:val="sr-Cyrl-RS" w:eastAsia="en-US"/>
              </w:rPr>
              <w:t xml:space="preserve"> </w:t>
            </w:r>
            <w:r w:rsidRPr="00D21E79">
              <w:rPr>
                <w:rFonts w:ascii="Arial" w:eastAsia="Calibri" w:hAnsi="Arial" w:cs="Arial"/>
                <w:sz w:val="22"/>
                <w:szCs w:val="22"/>
                <w:lang w:val="en-US" w:eastAsia="en-US"/>
              </w:rPr>
              <w:t>и да у гарантном року</w:t>
            </w:r>
            <w:r w:rsidRPr="00D21E79">
              <w:rPr>
                <w:rFonts w:ascii="Arial" w:eastAsia="Calibri" w:hAnsi="Arial" w:cs="Arial"/>
                <w:sz w:val="22"/>
                <w:szCs w:val="22"/>
                <w:lang w:val="sr-Cyrl-RS" w:eastAsia="en-US"/>
              </w:rPr>
              <w:t xml:space="preserve"> до издавања потврде о референтним набавкама</w:t>
            </w:r>
            <w:r w:rsidRPr="00D21E79">
              <w:rPr>
                <w:rFonts w:ascii="Arial" w:eastAsia="Calibri" w:hAnsi="Arial" w:cs="Arial"/>
                <w:sz w:val="22"/>
                <w:szCs w:val="22"/>
                <w:lang w:val="en-US" w:eastAsia="en-US"/>
              </w:rPr>
              <w:t xml:space="preserve"> </w:t>
            </w:r>
            <w:r w:rsidRPr="00D21E79">
              <w:rPr>
                <w:rFonts w:ascii="Arial" w:eastAsia="Calibri" w:hAnsi="Arial" w:cs="Arial"/>
                <w:sz w:val="22"/>
                <w:szCs w:val="22"/>
                <w:lang w:val="sr-Cyrl-RS" w:eastAsia="en-US"/>
              </w:rPr>
              <w:t xml:space="preserve">(образац бр. 6) </w:t>
            </w:r>
            <w:r w:rsidRPr="00D21E79">
              <w:rPr>
                <w:rFonts w:ascii="Arial" w:eastAsia="Calibri" w:hAnsi="Arial" w:cs="Arial"/>
                <w:sz w:val="22"/>
                <w:szCs w:val="22"/>
                <w:lang w:val="en-US" w:eastAsia="en-US"/>
              </w:rPr>
              <w:t xml:space="preserve">није </w:t>
            </w:r>
            <w:r w:rsidRPr="00D21E79">
              <w:rPr>
                <w:rFonts w:ascii="Arial" w:eastAsia="Calibri" w:hAnsi="Arial" w:cs="Arial"/>
                <w:sz w:val="22"/>
                <w:szCs w:val="22"/>
                <w:lang w:val="sr-Cyrl-RS" w:eastAsia="en-US"/>
              </w:rPr>
              <w:t>прекршио своје обавезе из гарантног рока</w:t>
            </w:r>
          </w:p>
          <w:p w:rsidR="002D4F08" w:rsidRPr="00EE0281" w:rsidRDefault="002D4F08" w:rsidP="0028789B">
            <w:pPr>
              <w:suppressAutoHyphens w:val="0"/>
              <w:autoSpaceDE w:val="0"/>
              <w:autoSpaceDN w:val="0"/>
              <w:adjustRightInd w:val="0"/>
              <w:spacing w:before="120"/>
              <w:jc w:val="both"/>
              <w:rPr>
                <w:rFonts w:ascii="Arial" w:hAnsi="Arial" w:cs="Arial"/>
                <w:color w:val="000000"/>
                <w:sz w:val="22"/>
                <w:szCs w:val="22"/>
                <w:lang w:val="en-US" w:eastAsia="en-US"/>
              </w:rPr>
            </w:pPr>
            <w:r w:rsidRPr="00EE0281">
              <w:rPr>
                <w:rFonts w:ascii="Arial" w:hAnsi="Arial" w:cs="Arial"/>
                <w:b/>
                <w:sz w:val="22"/>
                <w:szCs w:val="22"/>
                <w:lang w:eastAsia="en-US"/>
              </w:rPr>
              <w:t>2</w:t>
            </w:r>
            <w:r w:rsidRPr="00EE0281">
              <w:rPr>
                <w:rFonts w:ascii="Arial" w:hAnsi="Arial" w:cs="Arial"/>
                <w:sz w:val="22"/>
                <w:szCs w:val="22"/>
                <w:lang w:eastAsia="en-US"/>
              </w:rPr>
              <w:t xml:space="preserve">. </w:t>
            </w:r>
            <w:r w:rsidRPr="00EE0281">
              <w:rPr>
                <w:rFonts w:ascii="Arial" w:hAnsi="Arial" w:cs="Arial"/>
                <w:color w:val="000000"/>
                <w:sz w:val="22"/>
                <w:szCs w:val="22"/>
                <w:lang w:val="en-US" w:eastAsia="en-US"/>
              </w:rPr>
              <w:t xml:space="preserve">поседује следеће важеће системе или одговарајуће:  </w:t>
            </w:r>
          </w:p>
          <w:p w:rsidR="002D4F08" w:rsidRPr="00EE0281" w:rsidRDefault="002D4F08" w:rsidP="0028789B">
            <w:pPr>
              <w:suppressAutoHyphens w:val="0"/>
              <w:autoSpaceDE w:val="0"/>
              <w:autoSpaceDN w:val="0"/>
              <w:adjustRightInd w:val="0"/>
              <w:spacing w:before="120"/>
              <w:jc w:val="both"/>
              <w:rPr>
                <w:rFonts w:ascii="Arial" w:hAnsi="Arial" w:cs="Arial"/>
                <w:color w:val="000000"/>
                <w:sz w:val="22"/>
                <w:szCs w:val="22"/>
                <w:lang w:val="sr-Cyrl-RS" w:eastAsia="en-US"/>
              </w:rPr>
            </w:pPr>
            <w:r w:rsidRPr="00EE0281">
              <w:rPr>
                <w:rFonts w:ascii="Arial" w:hAnsi="Arial" w:cs="Arial"/>
                <w:color w:val="000000"/>
                <w:sz w:val="22"/>
                <w:szCs w:val="22"/>
                <w:lang w:val="sr-Cyrl-RS" w:eastAsia="en-US"/>
              </w:rPr>
              <w:t xml:space="preserve">- </w:t>
            </w:r>
            <w:r w:rsidRPr="00EE0281">
              <w:rPr>
                <w:rFonts w:ascii="Arial" w:hAnsi="Arial" w:cs="Arial"/>
                <w:color w:val="000000"/>
                <w:sz w:val="22"/>
                <w:szCs w:val="22"/>
                <w:lang w:val="en-US" w:eastAsia="en-US"/>
              </w:rPr>
              <w:t xml:space="preserve">систем квалитета SRPS ISO 9001:2008, </w:t>
            </w:r>
          </w:p>
          <w:p w:rsidR="002D4F08" w:rsidRPr="00EE0281" w:rsidRDefault="002D4F08" w:rsidP="0028789B">
            <w:pPr>
              <w:suppressAutoHyphens w:val="0"/>
              <w:autoSpaceDE w:val="0"/>
              <w:autoSpaceDN w:val="0"/>
              <w:adjustRightInd w:val="0"/>
              <w:spacing w:before="120"/>
              <w:jc w:val="both"/>
              <w:rPr>
                <w:rFonts w:ascii="Arial" w:hAnsi="Arial" w:cs="Arial"/>
                <w:color w:val="000000"/>
                <w:sz w:val="22"/>
                <w:szCs w:val="22"/>
                <w:lang w:val="sr-Cyrl-RS" w:eastAsia="en-US"/>
              </w:rPr>
            </w:pPr>
            <w:r w:rsidRPr="00EE0281">
              <w:rPr>
                <w:rFonts w:ascii="Arial" w:hAnsi="Arial" w:cs="Arial"/>
                <w:color w:val="000000"/>
                <w:sz w:val="22"/>
                <w:szCs w:val="22"/>
                <w:lang w:val="sr-Cyrl-RS" w:eastAsia="en-US"/>
              </w:rPr>
              <w:t xml:space="preserve">- еколошки систем </w:t>
            </w:r>
            <w:r w:rsidRPr="00EE0281">
              <w:rPr>
                <w:rFonts w:ascii="Arial" w:hAnsi="Arial" w:cs="Arial"/>
                <w:color w:val="000000"/>
                <w:sz w:val="22"/>
                <w:szCs w:val="22"/>
                <w:lang w:val="en-US" w:eastAsia="en-US"/>
              </w:rPr>
              <w:t>SRPS</w:t>
            </w:r>
            <w:r w:rsidRPr="00EE0281">
              <w:rPr>
                <w:rFonts w:ascii="Arial" w:hAnsi="Arial" w:cs="Arial"/>
                <w:color w:val="000000"/>
                <w:sz w:val="22"/>
                <w:szCs w:val="22"/>
                <w:lang w:val="sr-Cyrl-RS" w:eastAsia="en-US"/>
              </w:rPr>
              <w:t xml:space="preserve"> </w:t>
            </w:r>
            <w:r w:rsidRPr="00EE0281">
              <w:rPr>
                <w:rFonts w:ascii="Arial" w:hAnsi="Arial" w:cs="Arial"/>
                <w:color w:val="000000"/>
                <w:sz w:val="22"/>
                <w:szCs w:val="22"/>
                <w:lang w:val="en-US" w:eastAsia="en-US"/>
              </w:rPr>
              <w:t>ISO</w:t>
            </w:r>
            <w:r w:rsidRPr="00EE0281">
              <w:rPr>
                <w:rFonts w:ascii="Arial" w:hAnsi="Arial" w:cs="Arial"/>
                <w:color w:val="000000"/>
                <w:sz w:val="22"/>
                <w:szCs w:val="22"/>
                <w:lang w:val="sr-Cyrl-RS" w:eastAsia="en-US"/>
              </w:rPr>
              <w:t xml:space="preserve"> 14001:2007 и</w:t>
            </w:r>
          </w:p>
          <w:p w:rsidR="002D4F08" w:rsidRPr="00EE0281" w:rsidRDefault="002D4F08" w:rsidP="0028789B">
            <w:pPr>
              <w:suppressAutoHyphens w:val="0"/>
              <w:autoSpaceDE w:val="0"/>
              <w:autoSpaceDN w:val="0"/>
              <w:adjustRightInd w:val="0"/>
              <w:spacing w:before="120"/>
              <w:jc w:val="both"/>
              <w:rPr>
                <w:rFonts w:ascii="Arial" w:hAnsi="Arial" w:cs="Arial"/>
                <w:color w:val="000000"/>
                <w:sz w:val="22"/>
                <w:szCs w:val="22"/>
                <w:lang w:val="sr-Cyrl-RS" w:eastAsia="en-US"/>
              </w:rPr>
            </w:pPr>
            <w:r w:rsidRPr="00EE0281">
              <w:rPr>
                <w:rFonts w:ascii="Arial" w:hAnsi="Arial" w:cs="Arial"/>
                <w:color w:val="000000"/>
                <w:sz w:val="22"/>
                <w:szCs w:val="22"/>
                <w:lang w:val="sr-Cyrl-RS" w:eastAsia="en-US"/>
              </w:rPr>
              <w:t xml:space="preserve">- систем заштите на раду </w:t>
            </w:r>
            <w:r w:rsidRPr="00EE0281">
              <w:rPr>
                <w:rFonts w:ascii="Arial" w:hAnsi="Arial" w:cs="Arial"/>
                <w:color w:val="000000"/>
                <w:sz w:val="22"/>
                <w:szCs w:val="22"/>
                <w:lang w:val="en-US" w:eastAsia="en-US"/>
              </w:rPr>
              <w:t>SRPS</w:t>
            </w:r>
            <w:r w:rsidRPr="00EE0281">
              <w:rPr>
                <w:rFonts w:ascii="Arial" w:hAnsi="Arial" w:cs="Arial"/>
                <w:color w:val="000000"/>
                <w:sz w:val="22"/>
                <w:szCs w:val="22"/>
                <w:lang w:val="sr-Cyrl-RS" w:eastAsia="en-US"/>
              </w:rPr>
              <w:t xml:space="preserve"> </w:t>
            </w:r>
            <w:r w:rsidRPr="00EE0281">
              <w:rPr>
                <w:rFonts w:ascii="Arial" w:hAnsi="Arial" w:cs="Arial"/>
                <w:color w:val="000000"/>
                <w:sz w:val="22"/>
                <w:szCs w:val="22"/>
                <w:lang w:val="en-US" w:eastAsia="en-US"/>
              </w:rPr>
              <w:t>OHSAS</w:t>
            </w:r>
            <w:r w:rsidRPr="00EE0281">
              <w:rPr>
                <w:rFonts w:ascii="Arial" w:hAnsi="Arial" w:cs="Arial"/>
                <w:color w:val="000000"/>
                <w:sz w:val="22"/>
                <w:szCs w:val="22"/>
                <w:lang w:val="sr-Cyrl-RS" w:eastAsia="en-US"/>
              </w:rPr>
              <w:t xml:space="preserve"> 18001:2008.</w:t>
            </w:r>
            <w:r w:rsidRPr="00EE0281">
              <w:rPr>
                <w:rFonts w:ascii="Arial" w:hAnsi="Arial" w:cs="Arial"/>
                <w:color w:val="000000"/>
                <w:sz w:val="22"/>
                <w:szCs w:val="22"/>
                <w:lang w:val="sr-Cyrl-RS" w:eastAsia="en-US"/>
              </w:rPr>
              <w:tab/>
            </w:r>
          </w:p>
          <w:p w:rsidR="002D4F08" w:rsidRPr="00EE0281" w:rsidRDefault="002D4F08" w:rsidP="0028789B">
            <w:pPr>
              <w:suppressAutoHyphens w:val="0"/>
              <w:autoSpaceDE w:val="0"/>
              <w:autoSpaceDN w:val="0"/>
              <w:adjustRightInd w:val="0"/>
              <w:spacing w:before="120"/>
              <w:jc w:val="both"/>
              <w:rPr>
                <w:rFonts w:ascii="Arial" w:hAnsi="Arial" w:cs="Arial"/>
                <w:b/>
                <w:sz w:val="22"/>
                <w:szCs w:val="22"/>
                <w:u w:val="single"/>
                <w:lang w:val="sr-Latn-CS" w:eastAsia="sr-Latn-CS"/>
              </w:rPr>
            </w:pPr>
            <w:r w:rsidRPr="00EE0281">
              <w:rPr>
                <w:rFonts w:ascii="Arial" w:hAnsi="Arial" w:cs="Arial"/>
                <w:b/>
                <w:sz w:val="22"/>
                <w:szCs w:val="22"/>
                <w:u w:val="single"/>
                <w:lang w:val="sr-Latn-CS" w:eastAsia="sr-Latn-CS"/>
              </w:rPr>
              <w:t>Доказ</w:t>
            </w:r>
            <w:r w:rsidRPr="00EE0281">
              <w:rPr>
                <w:rFonts w:ascii="Arial" w:hAnsi="Arial" w:cs="Arial"/>
                <w:b/>
                <w:sz w:val="22"/>
                <w:szCs w:val="22"/>
                <w:u w:val="single"/>
                <w:lang w:val="sr-Cyrl-RS" w:eastAsia="sr-Latn-CS"/>
              </w:rPr>
              <w:t>и</w:t>
            </w:r>
            <w:r w:rsidRPr="00EE0281">
              <w:rPr>
                <w:rFonts w:ascii="Arial" w:hAnsi="Arial" w:cs="Arial"/>
                <w:b/>
                <w:sz w:val="22"/>
                <w:szCs w:val="22"/>
                <w:u w:val="single"/>
                <w:lang w:val="sr-Latn-CS" w:eastAsia="sr-Latn-CS"/>
              </w:rPr>
              <w:t xml:space="preserve">: </w:t>
            </w:r>
          </w:p>
          <w:p w:rsidR="002D4F08" w:rsidRDefault="002D4F08" w:rsidP="0028789B">
            <w:pPr>
              <w:shd w:val="clear" w:color="auto" w:fill="FFFFFF"/>
              <w:tabs>
                <w:tab w:val="left" w:pos="192"/>
                <w:tab w:val="left" w:pos="342"/>
                <w:tab w:val="left" w:pos="680"/>
              </w:tabs>
              <w:suppressAutoHyphens w:val="0"/>
              <w:autoSpaceDE w:val="0"/>
              <w:autoSpaceDN w:val="0"/>
              <w:adjustRightInd w:val="0"/>
              <w:spacing w:before="120"/>
              <w:ind w:right="69"/>
              <w:jc w:val="both"/>
              <w:rPr>
                <w:rFonts w:ascii="Arial" w:eastAsiaTheme="minorHAnsi" w:hAnsi="Arial" w:cs="Arial"/>
                <w:sz w:val="22"/>
                <w:szCs w:val="22"/>
                <w:lang w:val="sr-Cyrl-RS" w:eastAsia="en-US"/>
              </w:rPr>
            </w:pPr>
            <w:r w:rsidRPr="00EE0281">
              <w:rPr>
                <w:rFonts w:ascii="Arial" w:eastAsiaTheme="minorHAnsi" w:hAnsi="Arial" w:cs="Arial"/>
                <w:b/>
                <w:sz w:val="22"/>
                <w:szCs w:val="22"/>
                <w:lang w:val="sr-Cyrl-RS" w:eastAsia="en-US"/>
              </w:rPr>
              <w:t>1.</w:t>
            </w:r>
            <w:r w:rsidRPr="00EE0281">
              <w:rPr>
                <w:rFonts w:ascii="Arial" w:eastAsiaTheme="minorHAnsi" w:hAnsi="Arial" w:cs="Arial"/>
                <w:sz w:val="22"/>
                <w:szCs w:val="22"/>
                <w:lang w:val="sr-Cyrl-RS" w:eastAsia="en-US"/>
              </w:rPr>
              <w:t xml:space="preserve"> </w:t>
            </w:r>
            <w:r w:rsidRPr="00EE0281">
              <w:rPr>
                <w:rFonts w:ascii="Arial" w:eastAsia="Calibri" w:hAnsi="Arial" w:cs="Arial"/>
                <w:sz w:val="22"/>
                <w:szCs w:val="22"/>
                <w:lang w:eastAsia="en-US"/>
              </w:rPr>
              <w:t>Списак извршених радова - стручне референце и  потврде о референтним набавкама</w:t>
            </w:r>
            <w:r w:rsidRPr="00EE0281">
              <w:rPr>
                <w:rFonts w:ascii="Arial" w:eastAsia="Calibri" w:hAnsi="Arial" w:cs="Arial"/>
                <w:sz w:val="22"/>
                <w:szCs w:val="22"/>
                <w:lang w:val="en-US" w:eastAsia="en-US"/>
              </w:rPr>
              <w:t>.</w:t>
            </w:r>
            <w:r w:rsidRPr="00EE0281">
              <w:rPr>
                <w:rFonts w:ascii="Arial" w:eastAsia="Calibri" w:hAnsi="Arial" w:cs="Arial"/>
                <w:sz w:val="22"/>
                <w:szCs w:val="22"/>
                <w:lang w:val="sr-Cyrl-RS" w:eastAsia="en-US"/>
              </w:rPr>
              <w:t xml:space="preserve"> (обрасци 5 и 6).</w:t>
            </w:r>
          </w:p>
          <w:p w:rsidR="002D4F08" w:rsidRPr="00CC1DF4" w:rsidRDefault="002D4F08" w:rsidP="0028789B">
            <w:pPr>
              <w:shd w:val="clear" w:color="auto" w:fill="FFFFFF"/>
              <w:tabs>
                <w:tab w:val="left" w:pos="192"/>
                <w:tab w:val="left" w:pos="342"/>
                <w:tab w:val="left" w:pos="680"/>
              </w:tabs>
              <w:suppressAutoHyphens w:val="0"/>
              <w:autoSpaceDE w:val="0"/>
              <w:autoSpaceDN w:val="0"/>
              <w:adjustRightInd w:val="0"/>
              <w:spacing w:before="120"/>
              <w:ind w:right="69"/>
              <w:jc w:val="both"/>
              <w:rPr>
                <w:rFonts w:ascii="Arial" w:eastAsiaTheme="minorHAnsi" w:hAnsi="Arial" w:cs="Arial"/>
                <w:sz w:val="22"/>
                <w:szCs w:val="22"/>
                <w:lang w:val="sr-Cyrl-RS" w:eastAsia="en-US"/>
              </w:rPr>
            </w:pPr>
          </w:p>
          <w:p w:rsidR="002D4F08" w:rsidRPr="00EE0281" w:rsidRDefault="002D4F08" w:rsidP="0028789B">
            <w:pPr>
              <w:suppressAutoHyphens w:val="0"/>
              <w:autoSpaceDE w:val="0"/>
              <w:autoSpaceDN w:val="0"/>
              <w:adjustRightInd w:val="0"/>
              <w:ind w:left="56"/>
              <w:jc w:val="both"/>
              <w:rPr>
                <w:rFonts w:ascii="Arial" w:eastAsiaTheme="minorHAnsi" w:hAnsi="Arial" w:cs="Arial"/>
                <w:sz w:val="22"/>
                <w:szCs w:val="22"/>
                <w:lang w:val="sr-Cyrl-RS" w:eastAsia="en-US"/>
              </w:rPr>
            </w:pPr>
            <w:r w:rsidRPr="00EE0281">
              <w:rPr>
                <w:rFonts w:ascii="Arial" w:eastAsiaTheme="minorHAnsi" w:hAnsi="Arial" w:cs="Arial"/>
                <w:sz w:val="22"/>
                <w:szCs w:val="22"/>
                <w:lang w:val="sr-Cyrl-RS" w:eastAsia="en-US"/>
              </w:rPr>
              <w:t>Признају се само оне референце (реализовани Уговори) који с</w:t>
            </w:r>
            <w:r>
              <w:rPr>
                <w:rFonts w:ascii="Arial" w:eastAsiaTheme="minorHAnsi" w:hAnsi="Arial" w:cs="Arial"/>
                <w:sz w:val="22"/>
                <w:szCs w:val="22"/>
                <w:lang w:val="sr-Cyrl-RS" w:eastAsia="en-US"/>
              </w:rPr>
              <w:t xml:space="preserve">е односе на </w:t>
            </w:r>
            <w:r w:rsidRPr="00B24BDA">
              <w:rPr>
                <w:rFonts w:ascii="Arial" w:eastAsiaTheme="minorHAnsi" w:hAnsi="Arial" w:cs="Arial"/>
                <w:sz w:val="22"/>
                <w:szCs w:val="22"/>
                <w:lang w:val="sr-Cyrl-RS" w:eastAsia="en-US"/>
              </w:rPr>
              <w:t>радове</w:t>
            </w:r>
            <w:r w:rsidRPr="00B24BDA">
              <w:rPr>
                <w:rFonts w:ascii="Arial" w:eastAsiaTheme="minorHAnsi" w:hAnsi="Arial" w:cs="Arial"/>
                <w:sz w:val="22"/>
                <w:szCs w:val="22"/>
                <w:lang w:val="sr-Latn-CS" w:eastAsia="en-US"/>
              </w:rPr>
              <w:t xml:space="preserve"> </w:t>
            </w:r>
            <w:r w:rsidRPr="00B24BDA">
              <w:rPr>
                <w:rFonts w:ascii="Arial" w:eastAsiaTheme="minorHAnsi" w:hAnsi="Arial" w:cs="Arial"/>
                <w:sz w:val="22"/>
                <w:szCs w:val="22"/>
                <w:lang w:val="sr-Cyrl-RS" w:eastAsia="en-US"/>
              </w:rPr>
              <w:t xml:space="preserve">термоизолације </w:t>
            </w:r>
            <w:r w:rsidRPr="00B24BDA">
              <w:rPr>
                <w:rFonts w:ascii="Arial" w:eastAsiaTheme="minorHAnsi" w:hAnsi="Arial" w:cs="Arial"/>
                <w:sz w:val="22"/>
                <w:szCs w:val="22"/>
                <w:lang w:eastAsia="en-US"/>
              </w:rPr>
              <w:t>постројења и уређаја и монтажу скела на термоенергетским постројењима снаге веће од 100 MW</w:t>
            </w:r>
            <w:r w:rsidRPr="00EE0281">
              <w:rPr>
                <w:rFonts w:ascii="Arial" w:eastAsiaTheme="minorHAnsi" w:hAnsi="Arial" w:cs="Arial"/>
                <w:sz w:val="22"/>
                <w:szCs w:val="22"/>
                <w:lang w:val="sr-Cyrl-RS" w:eastAsia="en-US"/>
              </w:rPr>
              <w:t xml:space="preserve"> . Ако су реализовани радови део већег Уговора, референтним радовима се сматра само онај обим радова који се односе на </w:t>
            </w:r>
            <w:r w:rsidRPr="00B24BDA">
              <w:rPr>
                <w:rFonts w:ascii="Arial" w:eastAsiaTheme="minorHAnsi" w:hAnsi="Arial" w:cs="Arial"/>
                <w:sz w:val="22"/>
                <w:szCs w:val="22"/>
                <w:lang w:val="sr-Cyrl-RS" w:eastAsia="en-US"/>
              </w:rPr>
              <w:t>радове</w:t>
            </w:r>
            <w:r w:rsidRPr="00B24BDA">
              <w:rPr>
                <w:rFonts w:ascii="Arial" w:eastAsiaTheme="minorHAnsi" w:hAnsi="Arial" w:cs="Arial"/>
                <w:sz w:val="22"/>
                <w:szCs w:val="22"/>
                <w:lang w:val="sr-Latn-CS" w:eastAsia="en-US"/>
              </w:rPr>
              <w:t xml:space="preserve"> </w:t>
            </w:r>
            <w:r w:rsidRPr="00B24BDA">
              <w:rPr>
                <w:rFonts w:ascii="Arial" w:eastAsiaTheme="minorHAnsi" w:hAnsi="Arial" w:cs="Arial"/>
                <w:sz w:val="22"/>
                <w:szCs w:val="22"/>
                <w:lang w:val="sr-Cyrl-RS" w:eastAsia="en-US"/>
              </w:rPr>
              <w:t xml:space="preserve">термоизолације </w:t>
            </w:r>
            <w:r w:rsidRPr="00B24BDA">
              <w:rPr>
                <w:rFonts w:ascii="Arial" w:eastAsiaTheme="minorHAnsi" w:hAnsi="Arial" w:cs="Arial"/>
                <w:sz w:val="22"/>
                <w:szCs w:val="22"/>
                <w:lang w:eastAsia="en-US"/>
              </w:rPr>
              <w:t>постројења и уређаја и монтажу скела на термоенергетским постројењима снаге веће од 100 MW</w:t>
            </w:r>
            <w:r w:rsidRPr="00EE0281">
              <w:rPr>
                <w:rFonts w:ascii="Arial" w:eastAsiaTheme="minorHAnsi" w:hAnsi="Arial" w:cs="Arial"/>
                <w:sz w:val="22"/>
                <w:szCs w:val="22"/>
                <w:lang w:val="sr-Cyrl-RS" w:eastAsia="en-US"/>
              </w:rPr>
              <w:t xml:space="preserve">. </w:t>
            </w:r>
            <w:r w:rsidRPr="00EE0281">
              <w:rPr>
                <w:rFonts w:ascii="Arial" w:eastAsiaTheme="minorHAnsi" w:hAnsi="Arial" w:cs="Arial"/>
                <w:sz w:val="22"/>
                <w:szCs w:val="22"/>
                <w:lang w:val="sr-Cyrl-RS" w:eastAsia="en-US"/>
              </w:rPr>
              <w:lastRenderedPageBreak/>
              <w:t xml:space="preserve">Понуђач је у обавези да у ПОТВРДИ упише реализовану вредност дела Уговора која се односи на </w:t>
            </w:r>
            <w:r w:rsidRPr="00B24BDA">
              <w:rPr>
                <w:rFonts w:ascii="Arial" w:eastAsiaTheme="minorHAnsi" w:hAnsi="Arial" w:cs="Arial"/>
                <w:sz w:val="22"/>
                <w:szCs w:val="22"/>
                <w:lang w:val="sr-Cyrl-RS" w:eastAsia="en-US"/>
              </w:rPr>
              <w:t>радове</w:t>
            </w:r>
            <w:r w:rsidRPr="00B24BDA">
              <w:rPr>
                <w:rFonts w:ascii="Arial" w:eastAsiaTheme="minorHAnsi" w:hAnsi="Arial" w:cs="Arial"/>
                <w:sz w:val="22"/>
                <w:szCs w:val="22"/>
                <w:lang w:val="sr-Latn-CS" w:eastAsia="en-US"/>
              </w:rPr>
              <w:t xml:space="preserve"> </w:t>
            </w:r>
            <w:r w:rsidRPr="00B24BDA">
              <w:rPr>
                <w:rFonts w:ascii="Arial" w:eastAsiaTheme="minorHAnsi" w:hAnsi="Arial" w:cs="Arial"/>
                <w:sz w:val="22"/>
                <w:szCs w:val="22"/>
                <w:lang w:val="sr-Cyrl-RS" w:eastAsia="en-US"/>
              </w:rPr>
              <w:t xml:space="preserve">термоизолације </w:t>
            </w:r>
            <w:r w:rsidRPr="00B24BDA">
              <w:rPr>
                <w:rFonts w:ascii="Arial" w:eastAsiaTheme="minorHAnsi" w:hAnsi="Arial" w:cs="Arial"/>
                <w:sz w:val="22"/>
                <w:szCs w:val="22"/>
                <w:lang w:eastAsia="en-US"/>
              </w:rPr>
              <w:t>постројења и уређаја и монтажу скела на термоенергетским постројењима снаге веће од 100 MW</w:t>
            </w:r>
            <w:r w:rsidRPr="00EE0281">
              <w:rPr>
                <w:rFonts w:ascii="Arial" w:eastAsiaTheme="minorHAnsi" w:hAnsi="Arial" w:cs="Arial"/>
                <w:sz w:val="22"/>
                <w:szCs w:val="22"/>
                <w:lang w:val="sr-Cyrl-RS" w:eastAsia="en-US"/>
              </w:rPr>
              <w:t>. За ове случајеве Понуђач је у обавези да уз ПОТВРДУ достави копије Уговора са окончаном ситуацијом.</w:t>
            </w:r>
          </w:p>
          <w:p w:rsidR="002D4F08" w:rsidRPr="00EE0281" w:rsidRDefault="002D4F08" w:rsidP="0028789B">
            <w:pPr>
              <w:suppressAutoHyphens w:val="0"/>
              <w:autoSpaceDE w:val="0"/>
              <w:autoSpaceDN w:val="0"/>
              <w:adjustRightInd w:val="0"/>
              <w:ind w:left="56"/>
              <w:jc w:val="both"/>
              <w:rPr>
                <w:rFonts w:ascii="Arial" w:eastAsiaTheme="minorHAnsi" w:hAnsi="Arial" w:cs="Arial"/>
                <w:color w:val="FF0000"/>
                <w:sz w:val="22"/>
                <w:szCs w:val="22"/>
                <w:lang w:val="sr-Cyrl-RS" w:eastAsia="en-US"/>
              </w:rPr>
            </w:pPr>
          </w:p>
          <w:p w:rsidR="002D4F08" w:rsidRPr="00EE0281" w:rsidRDefault="002D4F08" w:rsidP="0028789B">
            <w:pPr>
              <w:suppressAutoHyphens w:val="0"/>
              <w:autoSpaceDE w:val="0"/>
              <w:autoSpaceDN w:val="0"/>
              <w:adjustRightInd w:val="0"/>
              <w:ind w:left="56"/>
              <w:jc w:val="both"/>
              <w:rPr>
                <w:rFonts w:ascii="Arial" w:hAnsi="Arial" w:cs="Arial"/>
                <w:szCs w:val="24"/>
                <w:lang w:val="sr-Cyrl-RS" w:eastAsia="en-US"/>
              </w:rPr>
            </w:pPr>
            <w:r w:rsidRPr="00EE0281">
              <w:rPr>
                <w:rFonts w:ascii="Arial" w:eastAsiaTheme="minorHAnsi" w:hAnsi="Arial" w:cs="Arial"/>
                <w:b/>
                <w:sz w:val="22"/>
                <w:szCs w:val="22"/>
                <w:lang w:val="sr-Cyrl-RS" w:eastAsia="en-US"/>
              </w:rPr>
              <w:t>2</w:t>
            </w:r>
            <w:r w:rsidRPr="00EE0281">
              <w:rPr>
                <w:rFonts w:ascii="Arial" w:eastAsiaTheme="minorHAnsi" w:hAnsi="Arial" w:cs="Arial"/>
                <w:sz w:val="22"/>
                <w:szCs w:val="22"/>
                <w:lang w:val="sr-Cyrl-RS" w:eastAsia="en-US"/>
              </w:rPr>
              <w:t>.</w:t>
            </w:r>
            <w:r w:rsidRPr="00EE0281">
              <w:rPr>
                <w:rFonts w:ascii="Arial" w:hAnsi="Arial" w:cs="Arial"/>
                <w:szCs w:val="24"/>
                <w:lang w:val="sr-Cyrl-RS" w:eastAsia="en-US"/>
              </w:rPr>
              <w:t xml:space="preserve"> Важећи сертификати за систем квалитета </w:t>
            </w:r>
            <w:r w:rsidRPr="00EE0281">
              <w:rPr>
                <w:rFonts w:ascii="Arial" w:hAnsi="Arial" w:cs="Arial"/>
                <w:szCs w:val="24"/>
                <w:lang w:val="en-US" w:eastAsia="en-US"/>
              </w:rPr>
              <w:t>SRPS</w:t>
            </w:r>
            <w:r w:rsidRPr="00EE0281">
              <w:rPr>
                <w:rFonts w:ascii="Arial" w:hAnsi="Arial" w:cs="Arial"/>
                <w:szCs w:val="24"/>
                <w:lang w:val="sr-Cyrl-RS" w:eastAsia="en-US"/>
              </w:rPr>
              <w:t xml:space="preserve"> </w:t>
            </w:r>
            <w:r w:rsidRPr="00EE0281">
              <w:rPr>
                <w:rFonts w:ascii="Arial" w:hAnsi="Arial" w:cs="Arial"/>
                <w:szCs w:val="24"/>
                <w:lang w:val="en-US" w:eastAsia="en-US"/>
              </w:rPr>
              <w:t>ISO</w:t>
            </w:r>
            <w:r w:rsidRPr="00EE0281">
              <w:rPr>
                <w:rFonts w:ascii="Arial" w:hAnsi="Arial" w:cs="Arial"/>
                <w:szCs w:val="24"/>
                <w:lang w:val="sr-Cyrl-RS" w:eastAsia="en-US"/>
              </w:rPr>
              <w:t xml:space="preserve"> 9001:2008, еколошки систем </w:t>
            </w:r>
            <w:r w:rsidRPr="00EE0281">
              <w:rPr>
                <w:rFonts w:ascii="Arial" w:hAnsi="Arial" w:cs="Arial"/>
                <w:szCs w:val="24"/>
                <w:lang w:val="en-US" w:eastAsia="en-US"/>
              </w:rPr>
              <w:t>SRPS</w:t>
            </w:r>
            <w:r w:rsidRPr="00EE0281">
              <w:rPr>
                <w:rFonts w:ascii="Arial" w:hAnsi="Arial" w:cs="Arial"/>
                <w:szCs w:val="24"/>
                <w:lang w:val="sr-Cyrl-RS" w:eastAsia="en-US"/>
              </w:rPr>
              <w:t xml:space="preserve"> </w:t>
            </w:r>
            <w:r w:rsidRPr="00EE0281">
              <w:rPr>
                <w:rFonts w:ascii="Arial" w:hAnsi="Arial" w:cs="Arial"/>
                <w:szCs w:val="24"/>
                <w:lang w:val="en-US" w:eastAsia="en-US"/>
              </w:rPr>
              <w:t>ISO</w:t>
            </w:r>
            <w:r w:rsidRPr="00EE0281">
              <w:rPr>
                <w:rFonts w:ascii="Arial" w:hAnsi="Arial" w:cs="Arial"/>
                <w:szCs w:val="24"/>
                <w:lang w:val="sr-Cyrl-RS" w:eastAsia="en-US"/>
              </w:rPr>
              <w:t xml:space="preserve"> 14001:2007 и систем заштите на раду </w:t>
            </w:r>
            <w:r w:rsidRPr="00EE0281">
              <w:rPr>
                <w:rFonts w:ascii="Arial" w:hAnsi="Arial" w:cs="Arial"/>
                <w:szCs w:val="24"/>
                <w:lang w:val="en-US" w:eastAsia="en-US"/>
              </w:rPr>
              <w:t>SRPS</w:t>
            </w:r>
            <w:r w:rsidRPr="00EE0281">
              <w:rPr>
                <w:rFonts w:ascii="Arial" w:hAnsi="Arial" w:cs="Arial"/>
                <w:szCs w:val="24"/>
                <w:lang w:val="sr-Cyrl-RS" w:eastAsia="en-US"/>
              </w:rPr>
              <w:t xml:space="preserve"> </w:t>
            </w:r>
            <w:r w:rsidRPr="00EE0281">
              <w:rPr>
                <w:rFonts w:ascii="Arial" w:hAnsi="Arial" w:cs="Arial"/>
                <w:szCs w:val="24"/>
                <w:lang w:val="en-US" w:eastAsia="en-US"/>
              </w:rPr>
              <w:t>OHSAS</w:t>
            </w:r>
            <w:r w:rsidRPr="00EE0281">
              <w:rPr>
                <w:rFonts w:ascii="Arial" w:hAnsi="Arial" w:cs="Arial"/>
                <w:szCs w:val="24"/>
                <w:lang w:val="sr-Cyrl-RS" w:eastAsia="en-US"/>
              </w:rPr>
              <w:t xml:space="preserve"> 18001:2008.</w:t>
            </w:r>
          </w:p>
          <w:p w:rsidR="002D4F08" w:rsidRPr="00EE0281" w:rsidRDefault="002D4F08" w:rsidP="0028789B">
            <w:pPr>
              <w:suppressAutoHyphens w:val="0"/>
              <w:autoSpaceDE w:val="0"/>
              <w:autoSpaceDN w:val="0"/>
              <w:adjustRightInd w:val="0"/>
              <w:ind w:left="56"/>
              <w:jc w:val="both"/>
              <w:rPr>
                <w:rFonts w:ascii="Arial" w:hAnsi="Arial" w:cs="Arial"/>
                <w:szCs w:val="24"/>
                <w:lang w:val="sr-Cyrl-RS" w:eastAsia="en-US"/>
              </w:rPr>
            </w:pPr>
            <w:r w:rsidRPr="00EE0281">
              <w:rPr>
                <w:rFonts w:ascii="Arial" w:hAnsi="Arial" w:cs="Arial"/>
                <w:szCs w:val="24"/>
                <w:lang w:val="sr-Cyrl-RS" w:eastAsia="en-US"/>
              </w:rPr>
              <w:t xml:space="preserve">Сертификати морају бити издати од стране </w:t>
            </w:r>
            <w:r w:rsidRPr="00EE0281">
              <w:rPr>
                <w:rFonts w:ascii="Arial" w:hAnsi="Arial" w:cs="Arial"/>
                <w:szCs w:val="24"/>
                <w:lang w:val="en-GB" w:eastAsia="en-US"/>
              </w:rPr>
              <w:t> </w:t>
            </w:r>
            <w:r w:rsidRPr="00EE0281">
              <w:rPr>
                <w:rFonts w:ascii="Arial" w:hAnsi="Arial" w:cs="Arial"/>
                <w:szCs w:val="24"/>
                <w:lang w:val="sr-Cyrl-RS" w:eastAsia="en-US"/>
              </w:rPr>
              <w:t xml:space="preserve">акредитоване сертификационе куће </w:t>
            </w:r>
            <w:r w:rsidRPr="00EE0281">
              <w:rPr>
                <w:rFonts w:ascii="Arial" w:hAnsi="Arial" w:cs="Arial"/>
                <w:szCs w:val="24"/>
                <w:lang w:val="sr-Latn-RS" w:eastAsia="en-US"/>
              </w:rPr>
              <w:t xml:space="preserve"> </w:t>
            </w:r>
            <w:r w:rsidRPr="00EE0281">
              <w:rPr>
                <w:rFonts w:ascii="Arial" w:hAnsi="Arial" w:cs="Arial"/>
                <w:szCs w:val="24"/>
                <w:lang w:val="sr-Cyrl-RS" w:eastAsia="en-US"/>
              </w:rPr>
              <w:t>која се бави провером усаглашености са стандардима и издавањем сертификата.</w:t>
            </w:r>
          </w:p>
          <w:p w:rsidR="002D4F08" w:rsidRPr="00EE0281" w:rsidRDefault="002D4F08" w:rsidP="0028789B">
            <w:pPr>
              <w:suppressAutoHyphens w:val="0"/>
              <w:spacing w:before="120"/>
              <w:jc w:val="both"/>
              <w:rPr>
                <w:rFonts w:ascii="Arial" w:hAnsi="Arial" w:cs="Arial"/>
                <w:b/>
                <w:sz w:val="22"/>
                <w:szCs w:val="22"/>
                <w:u w:val="single"/>
                <w:lang w:val="sr-Latn-CS" w:eastAsia="sr-Latn-CS"/>
              </w:rPr>
            </w:pPr>
            <w:r w:rsidRPr="00EE0281">
              <w:rPr>
                <w:rFonts w:ascii="Arial" w:hAnsi="Arial" w:cs="Arial"/>
                <w:b/>
                <w:sz w:val="22"/>
                <w:szCs w:val="22"/>
                <w:u w:val="single"/>
                <w:lang w:val="sr-Latn-CS" w:eastAsia="sr-Latn-CS"/>
              </w:rPr>
              <w:t>Напомена:</w:t>
            </w:r>
          </w:p>
          <w:p w:rsidR="002D4F08" w:rsidRPr="00EE0281" w:rsidRDefault="002D4F08" w:rsidP="0028789B">
            <w:pPr>
              <w:numPr>
                <w:ilvl w:val="0"/>
                <w:numId w:val="22"/>
              </w:numPr>
              <w:suppressAutoHyphens w:val="0"/>
              <w:snapToGrid w:val="0"/>
              <w:spacing w:before="120"/>
              <w:ind w:left="0" w:firstLine="0"/>
              <w:jc w:val="both"/>
              <w:rPr>
                <w:rFonts w:ascii="Arial" w:hAnsi="Arial" w:cs="Arial"/>
                <w:sz w:val="22"/>
                <w:szCs w:val="22"/>
                <w:lang w:val="sr-Latn-CS" w:eastAsia="sr-Latn-CS"/>
              </w:rPr>
            </w:pPr>
            <w:r w:rsidRPr="00EE0281">
              <w:rPr>
                <w:rFonts w:ascii="Arial" w:hAnsi="Arial" w:cs="Arial"/>
                <w:sz w:val="22"/>
                <w:szCs w:val="22"/>
                <w:lang w:val="sr-Latn-CS" w:eastAsia="sr-Latn-CS"/>
              </w:rPr>
              <w:t>У случају да понуду подноси група понуђача доказ</w:t>
            </w:r>
            <w:r w:rsidRPr="00EE0281">
              <w:rPr>
                <w:rFonts w:ascii="Arial" w:hAnsi="Arial" w:cs="Arial"/>
                <w:sz w:val="22"/>
                <w:szCs w:val="22"/>
                <w:lang w:val="sr-Cyrl-RS" w:eastAsia="sr-Latn-CS"/>
              </w:rPr>
              <w:t>е</w:t>
            </w:r>
            <w:r w:rsidRPr="00EE0281">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EE0281">
              <w:rPr>
                <w:rFonts w:ascii="Arial" w:hAnsi="Arial" w:cs="Arial"/>
                <w:sz w:val="22"/>
                <w:szCs w:val="22"/>
                <w:lang w:val="sr-Cyrl-RS" w:eastAsia="sr-Latn-CS"/>
              </w:rPr>
              <w:t>доказе</w:t>
            </w:r>
            <w:r w:rsidRPr="00EE0281">
              <w:rPr>
                <w:rFonts w:ascii="Arial" w:hAnsi="Arial" w:cs="Arial"/>
                <w:sz w:val="22"/>
                <w:szCs w:val="22"/>
                <w:lang w:val="sr-Latn-CS" w:eastAsia="sr-Latn-CS"/>
              </w:rPr>
              <w:t xml:space="preserve">), а уколико више њих заједно испуњавају </w:t>
            </w:r>
            <w:r w:rsidRPr="00EE0281">
              <w:rPr>
                <w:rFonts w:ascii="Arial" w:hAnsi="Arial" w:cs="Arial"/>
                <w:sz w:val="22"/>
                <w:szCs w:val="22"/>
                <w:lang w:val="sr-Cyrl-RS" w:eastAsia="sr-Latn-CS"/>
              </w:rPr>
              <w:t xml:space="preserve">овај </w:t>
            </w:r>
            <w:r w:rsidRPr="00EE0281">
              <w:rPr>
                <w:rFonts w:ascii="Arial" w:hAnsi="Arial" w:cs="Arial"/>
                <w:sz w:val="22"/>
                <w:szCs w:val="22"/>
                <w:lang w:val="sr-Latn-CS" w:eastAsia="sr-Latn-CS"/>
              </w:rPr>
              <w:t>услов доказ</w:t>
            </w:r>
            <w:r w:rsidRPr="00EE0281">
              <w:rPr>
                <w:rFonts w:ascii="Arial" w:hAnsi="Arial" w:cs="Arial"/>
                <w:sz w:val="22"/>
                <w:szCs w:val="22"/>
                <w:lang w:val="sr-Cyrl-RS" w:eastAsia="sr-Latn-CS"/>
              </w:rPr>
              <w:t>е</w:t>
            </w:r>
            <w:r w:rsidRPr="00EE0281">
              <w:rPr>
                <w:rFonts w:ascii="Arial" w:hAnsi="Arial" w:cs="Arial"/>
                <w:sz w:val="22"/>
                <w:szCs w:val="22"/>
                <w:lang w:val="sr-Latn-CS" w:eastAsia="sr-Latn-CS"/>
              </w:rPr>
              <w:t xml:space="preserve"> доставити за те чланове.</w:t>
            </w:r>
          </w:p>
          <w:p w:rsidR="002D4F08" w:rsidRPr="00EE0281" w:rsidRDefault="002D4F08" w:rsidP="0028789B">
            <w:pPr>
              <w:numPr>
                <w:ilvl w:val="0"/>
                <w:numId w:val="22"/>
              </w:numPr>
              <w:suppressAutoHyphens w:val="0"/>
              <w:snapToGrid w:val="0"/>
              <w:spacing w:before="120"/>
              <w:ind w:left="0" w:firstLine="0"/>
              <w:jc w:val="both"/>
              <w:rPr>
                <w:rFonts w:ascii="Arial" w:hAnsi="Arial" w:cs="Arial"/>
                <w:color w:val="00B0F0"/>
                <w:sz w:val="22"/>
                <w:szCs w:val="22"/>
                <w:lang w:val="sr-Latn-CS" w:eastAsia="sr-Latn-CS"/>
              </w:rPr>
            </w:pPr>
            <w:r w:rsidRPr="00EE0281">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2D4F08" w:rsidRPr="00EE0281" w:rsidTr="0028789B">
        <w:trPr>
          <w:jc w:val="center"/>
        </w:trPr>
        <w:tc>
          <w:tcPr>
            <w:tcW w:w="729" w:type="dxa"/>
            <w:vAlign w:val="center"/>
          </w:tcPr>
          <w:p w:rsidR="002D4F08" w:rsidRPr="00EE0281" w:rsidRDefault="002D4F08" w:rsidP="0028789B">
            <w:pPr>
              <w:suppressAutoHyphens w:val="0"/>
              <w:spacing w:before="120"/>
              <w:jc w:val="center"/>
              <w:rPr>
                <w:rFonts w:ascii="Arial" w:hAnsi="Arial" w:cs="Arial"/>
                <w:color w:val="00B0F0"/>
                <w:sz w:val="22"/>
                <w:szCs w:val="22"/>
                <w:lang w:val="en-US" w:eastAsia="en-US"/>
              </w:rPr>
            </w:pPr>
            <w:r w:rsidRPr="00EE0281">
              <w:rPr>
                <w:rFonts w:ascii="Arial" w:hAnsi="Arial" w:cs="Arial"/>
                <w:sz w:val="22"/>
                <w:szCs w:val="22"/>
                <w:lang w:val="sr-Cyrl-RS" w:eastAsia="en-US"/>
              </w:rPr>
              <w:lastRenderedPageBreak/>
              <w:t>6</w:t>
            </w:r>
            <w:r w:rsidRPr="00EE0281">
              <w:rPr>
                <w:rFonts w:ascii="Arial" w:hAnsi="Arial" w:cs="Arial"/>
                <w:color w:val="00B0F0"/>
                <w:sz w:val="22"/>
                <w:szCs w:val="22"/>
                <w:lang w:val="en-US" w:eastAsia="en-US"/>
              </w:rPr>
              <w:t>.</w:t>
            </w:r>
          </w:p>
        </w:tc>
        <w:tc>
          <w:tcPr>
            <w:tcW w:w="8430" w:type="dxa"/>
          </w:tcPr>
          <w:p w:rsidR="002D4F08" w:rsidRPr="00EE0281" w:rsidRDefault="002D4F08" w:rsidP="0028789B">
            <w:pPr>
              <w:suppressAutoHyphens w:val="0"/>
              <w:autoSpaceDE w:val="0"/>
              <w:autoSpaceDN w:val="0"/>
              <w:adjustRightInd w:val="0"/>
              <w:spacing w:before="120"/>
              <w:jc w:val="both"/>
              <w:rPr>
                <w:rFonts w:ascii="Arial" w:hAnsi="Arial" w:cs="Arial"/>
                <w:b/>
                <w:sz w:val="22"/>
                <w:szCs w:val="22"/>
                <w:u w:val="single"/>
                <w:lang w:val="sr-Latn-CS" w:eastAsia="sr-Latn-CS"/>
              </w:rPr>
            </w:pPr>
            <w:r w:rsidRPr="00EE0281">
              <w:rPr>
                <w:rFonts w:ascii="Arial" w:hAnsi="Arial" w:cs="Arial"/>
                <w:b/>
                <w:sz w:val="22"/>
                <w:szCs w:val="22"/>
                <w:u w:val="single"/>
                <w:lang w:val="sr-Latn-CS" w:eastAsia="sr-Latn-CS"/>
              </w:rPr>
              <w:t>Услов:</w:t>
            </w:r>
          </w:p>
          <w:p w:rsidR="002D4F08" w:rsidRPr="00EE0281" w:rsidRDefault="002D4F08" w:rsidP="0028789B">
            <w:pPr>
              <w:suppressAutoHyphens w:val="0"/>
              <w:autoSpaceDE w:val="0"/>
              <w:autoSpaceDN w:val="0"/>
              <w:adjustRightInd w:val="0"/>
              <w:spacing w:before="120"/>
              <w:jc w:val="both"/>
              <w:rPr>
                <w:rFonts w:ascii="Arial" w:hAnsi="Arial" w:cs="Arial"/>
                <w:sz w:val="22"/>
                <w:szCs w:val="22"/>
                <w:lang w:val="sr-Latn-CS" w:eastAsia="sr-Latn-CS"/>
              </w:rPr>
            </w:pPr>
            <w:r w:rsidRPr="00EE0281">
              <w:rPr>
                <w:rFonts w:ascii="Arial" w:hAnsi="Arial" w:cs="Arial"/>
                <w:sz w:val="22"/>
                <w:szCs w:val="22"/>
                <w:lang w:val="sr-Latn-CS" w:eastAsia="sr-Latn-CS"/>
              </w:rPr>
              <w:t>Технички капацитет</w:t>
            </w:r>
          </w:p>
          <w:p w:rsidR="002D4F08" w:rsidRPr="00EE0281" w:rsidRDefault="002D4F08" w:rsidP="0028789B">
            <w:pPr>
              <w:suppressAutoHyphens w:val="0"/>
              <w:jc w:val="both"/>
              <w:rPr>
                <w:rFonts w:ascii="Arial" w:hAnsi="Arial" w:cs="Arial"/>
                <w:sz w:val="22"/>
                <w:szCs w:val="22"/>
                <w:lang w:eastAsia="sr-Latn-CS"/>
              </w:rPr>
            </w:pPr>
            <w:r w:rsidRPr="00EE0281">
              <w:rPr>
                <w:rFonts w:ascii="Arial" w:hAnsi="Arial" w:cs="Arial"/>
                <w:sz w:val="22"/>
                <w:szCs w:val="22"/>
                <w:lang w:val="ru-RU" w:eastAsia="sr-Latn-CS"/>
              </w:rPr>
              <w:t xml:space="preserve">Понуђач располаже довољним </w:t>
            </w:r>
            <w:r w:rsidRPr="00EE0281">
              <w:rPr>
                <w:rFonts w:ascii="Arial" w:hAnsi="Arial" w:cs="Arial"/>
                <w:sz w:val="22"/>
                <w:szCs w:val="22"/>
                <w:lang w:val="sr-Latn-CS" w:eastAsia="sr-Latn-CS"/>
              </w:rPr>
              <w:t>техничким</w:t>
            </w:r>
            <w:r w:rsidRPr="00EE0281">
              <w:rPr>
                <w:rFonts w:ascii="Arial" w:hAnsi="Arial" w:cs="Arial"/>
                <w:sz w:val="22"/>
                <w:szCs w:val="22"/>
                <w:lang w:val="ru-RU" w:eastAsia="sr-Latn-CS"/>
              </w:rPr>
              <w:t xml:space="preserve"> капацитетом</w:t>
            </w:r>
            <w:r w:rsidRPr="00EE0281">
              <w:rPr>
                <w:rFonts w:ascii="Arial" w:hAnsi="Arial" w:cs="Arial"/>
                <w:sz w:val="22"/>
                <w:szCs w:val="22"/>
                <w:lang w:val="sr-Latn-CS" w:eastAsia="sr-Latn-CS"/>
              </w:rPr>
              <w:t xml:space="preserve"> ако поседује </w:t>
            </w:r>
            <w:r w:rsidRPr="00EE0281">
              <w:rPr>
                <w:rFonts w:ascii="Arial" w:hAnsi="Arial" w:cs="Arial"/>
                <w:sz w:val="22"/>
                <w:szCs w:val="22"/>
                <w:lang w:eastAsia="sr-Latn-CS"/>
              </w:rPr>
              <w:t>(власништво/закуп/уговор о лизингу)</w:t>
            </w:r>
            <w:r w:rsidRPr="00EE0281">
              <w:rPr>
                <w:rFonts w:ascii="Arial" w:hAnsi="Arial" w:cs="Arial"/>
                <w:sz w:val="22"/>
                <w:szCs w:val="22"/>
                <w:lang w:val="en-US" w:eastAsia="sr-Latn-CS"/>
              </w:rPr>
              <w:t xml:space="preserve"> </w:t>
            </w:r>
            <w:r w:rsidRPr="00EE0281">
              <w:rPr>
                <w:rFonts w:ascii="Arial" w:hAnsi="Arial" w:cs="Arial"/>
                <w:sz w:val="22"/>
                <w:szCs w:val="22"/>
                <w:lang w:val="sr-Cyrl-RS" w:eastAsia="sr-Latn-CS"/>
              </w:rPr>
              <w:t>минимум</w:t>
            </w:r>
            <w:r w:rsidRPr="00EE0281">
              <w:rPr>
                <w:rFonts w:ascii="Arial" w:hAnsi="Arial" w:cs="Arial"/>
                <w:sz w:val="22"/>
                <w:szCs w:val="22"/>
                <w:lang w:eastAsia="sr-Latn-CS"/>
              </w:rPr>
              <w:t>:</w:t>
            </w:r>
          </w:p>
          <w:p w:rsidR="002D4F08" w:rsidRPr="00EE0281" w:rsidRDefault="002D4F08" w:rsidP="0028789B">
            <w:pPr>
              <w:suppressAutoHyphens w:val="0"/>
              <w:spacing w:line="276" w:lineRule="auto"/>
              <w:jc w:val="both"/>
              <w:rPr>
                <w:rFonts w:ascii="Arial" w:hAnsi="Arial"/>
                <w:sz w:val="22"/>
                <w:szCs w:val="22"/>
              </w:rPr>
            </w:pPr>
            <w:r w:rsidRPr="00EE0281">
              <w:rPr>
                <w:rFonts w:ascii="Arial" w:hAnsi="Arial"/>
                <w:sz w:val="22"/>
                <w:szCs w:val="22"/>
              </w:rPr>
              <w:t>1)</w:t>
            </w:r>
            <w:r w:rsidRPr="00EE0281">
              <w:rPr>
                <w:rFonts w:ascii="Arial" w:hAnsi="Arial"/>
                <w:sz w:val="22"/>
                <w:szCs w:val="22"/>
              </w:rPr>
              <w:tab/>
              <w:t>виљушкар</w:t>
            </w:r>
            <w:r w:rsidRPr="00EE0281">
              <w:rPr>
                <w:rFonts w:ascii="Arial" w:hAnsi="Arial"/>
                <w:sz w:val="22"/>
                <w:szCs w:val="22"/>
                <w:lang w:val="sr-Cyrl-RS"/>
              </w:rPr>
              <w:t xml:space="preserve"> минималне</w:t>
            </w:r>
            <w:r w:rsidRPr="00EE0281">
              <w:rPr>
                <w:rFonts w:ascii="Arial" w:hAnsi="Arial"/>
                <w:sz w:val="22"/>
                <w:szCs w:val="22"/>
              </w:rPr>
              <w:t xml:space="preserve"> носивости 2,5t, </w:t>
            </w:r>
            <w:r w:rsidRPr="00EE0281">
              <w:rPr>
                <w:rFonts w:ascii="Arial" w:hAnsi="Arial"/>
                <w:sz w:val="22"/>
                <w:szCs w:val="22"/>
                <w:lang w:val="sr-Cyrl-RS"/>
              </w:rPr>
              <w:t xml:space="preserve">минималне </w:t>
            </w:r>
            <w:r w:rsidRPr="00EE0281">
              <w:rPr>
                <w:rFonts w:ascii="Arial" w:hAnsi="Arial"/>
                <w:sz w:val="22"/>
                <w:szCs w:val="22"/>
              </w:rPr>
              <w:t>висине дизања 4m, ком 1</w:t>
            </w:r>
          </w:p>
          <w:p w:rsidR="002D4F08" w:rsidRPr="00EE0281" w:rsidRDefault="002D4F08" w:rsidP="0028789B">
            <w:pPr>
              <w:suppressAutoHyphens w:val="0"/>
              <w:spacing w:line="276" w:lineRule="auto"/>
              <w:jc w:val="both"/>
              <w:rPr>
                <w:rFonts w:ascii="Arial" w:hAnsi="Arial"/>
                <w:sz w:val="22"/>
                <w:szCs w:val="22"/>
              </w:rPr>
            </w:pPr>
            <w:r w:rsidRPr="00EE0281">
              <w:rPr>
                <w:rFonts w:ascii="Arial" w:hAnsi="Arial"/>
                <w:sz w:val="22"/>
                <w:szCs w:val="22"/>
              </w:rPr>
              <w:t>2)</w:t>
            </w:r>
            <w:r w:rsidRPr="00EE0281">
              <w:rPr>
                <w:rFonts w:ascii="Arial" w:hAnsi="Arial"/>
                <w:sz w:val="22"/>
                <w:szCs w:val="22"/>
              </w:rPr>
              <w:tab/>
              <w:t>виљушкар палетни ручни, 2 ком</w:t>
            </w:r>
          </w:p>
          <w:p w:rsidR="002D4F08" w:rsidRPr="00EE0281" w:rsidRDefault="002D4F08" w:rsidP="0028789B">
            <w:pPr>
              <w:suppressAutoHyphens w:val="0"/>
              <w:spacing w:line="276" w:lineRule="auto"/>
              <w:jc w:val="both"/>
              <w:rPr>
                <w:rFonts w:ascii="Arial" w:hAnsi="Arial"/>
                <w:sz w:val="22"/>
                <w:szCs w:val="22"/>
              </w:rPr>
            </w:pPr>
            <w:r w:rsidRPr="00EE0281">
              <w:rPr>
                <w:rFonts w:ascii="Arial" w:hAnsi="Arial"/>
                <w:sz w:val="22"/>
                <w:szCs w:val="22"/>
              </w:rPr>
              <w:t>3)</w:t>
            </w:r>
            <w:r w:rsidRPr="00EE0281">
              <w:rPr>
                <w:rFonts w:ascii="Arial" w:hAnsi="Arial"/>
                <w:sz w:val="22"/>
                <w:szCs w:val="22"/>
              </w:rPr>
              <w:tab/>
              <w:t>трактор или теретно возило са кош-приколицом запремине мин. 2m³, ком 1</w:t>
            </w:r>
          </w:p>
          <w:p w:rsidR="002D4F08" w:rsidRPr="00EE0281" w:rsidRDefault="002D4F08" w:rsidP="0028789B">
            <w:pPr>
              <w:suppressAutoHyphens w:val="0"/>
              <w:spacing w:line="276" w:lineRule="auto"/>
              <w:jc w:val="both"/>
              <w:rPr>
                <w:rFonts w:ascii="Arial" w:hAnsi="Arial"/>
                <w:sz w:val="22"/>
                <w:szCs w:val="22"/>
              </w:rPr>
            </w:pPr>
            <w:r w:rsidRPr="00EE0281">
              <w:rPr>
                <w:rFonts w:ascii="Arial" w:hAnsi="Arial"/>
                <w:sz w:val="22"/>
                <w:szCs w:val="22"/>
              </w:rPr>
              <w:t>4)</w:t>
            </w:r>
            <w:r w:rsidRPr="00EE0281">
              <w:rPr>
                <w:rFonts w:ascii="Arial" w:hAnsi="Arial"/>
                <w:sz w:val="22"/>
                <w:szCs w:val="22"/>
              </w:rPr>
              <w:tab/>
            </w:r>
            <w:r w:rsidRPr="00EE0281">
              <w:rPr>
                <w:rFonts w:ascii="Arial" w:hAnsi="Arial"/>
                <w:sz w:val="22"/>
                <w:szCs w:val="22"/>
                <w:lang w:val="sr-Cyrl-RS"/>
              </w:rPr>
              <w:t xml:space="preserve">цевастa скелa минимум 5000 m2 искључиво цеви за цевасту скелу </w:t>
            </w:r>
            <w:r w:rsidRPr="00EE0281">
              <w:rPr>
                <w:rFonts w:ascii="Arial" w:hAnsi="Arial"/>
                <w:iCs/>
                <w:sz w:val="22"/>
                <w:szCs w:val="22"/>
                <w:lang w:val="ru-RU"/>
              </w:rPr>
              <w:t xml:space="preserve">(Ø </w:t>
            </w:r>
            <w:r w:rsidRPr="00EE0281">
              <w:rPr>
                <w:rFonts w:ascii="Arial" w:hAnsi="Arial"/>
                <w:iCs/>
                <w:sz w:val="22"/>
                <w:szCs w:val="22"/>
                <w:lang w:val="sr-Latn-BA"/>
              </w:rPr>
              <w:t>48,3x 3,2-4,0 mm</w:t>
            </w:r>
            <w:r w:rsidRPr="00EE0281">
              <w:rPr>
                <w:rFonts w:ascii="Arial" w:hAnsi="Arial"/>
                <w:iCs/>
                <w:sz w:val="22"/>
                <w:szCs w:val="22"/>
                <w:lang w:val="ru-RU"/>
              </w:rPr>
              <w:t>)</w:t>
            </w:r>
            <w:r w:rsidRPr="00EE0281">
              <w:rPr>
                <w:rFonts w:ascii="Arial" w:hAnsi="Arial"/>
                <w:sz w:val="22"/>
                <w:szCs w:val="22"/>
              </w:rPr>
              <w:t>;</w:t>
            </w:r>
          </w:p>
          <w:p w:rsidR="002D4F08" w:rsidRPr="00EE0281" w:rsidRDefault="002D4F08" w:rsidP="0028789B">
            <w:pPr>
              <w:suppressAutoHyphens w:val="0"/>
              <w:spacing w:line="276" w:lineRule="auto"/>
              <w:jc w:val="both"/>
              <w:rPr>
                <w:rFonts w:ascii="Arial" w:hAnsi="Arial"/>
                <w:sz w:val="22"/>
                <w:szCs w:val="22"/>
              </w:rPr>
            </w:pPr>
            <w:r w:rsidRPr="00EE0281">
              <w:rPr>
                <w:rFonts w:ascii="Arial" w:hAnsi="Arial"/>
                <w:sz w:val="22"/>
                <w:szCs w:val="22"/>
              </w:rPr>
              <w:t>5)</w:t>
            </w:r>
            <w:r w:rsidRPr="00EE0281">
              <w:rPr>
                <w:rFonts w:ascii="Arial" w:hAnsi="Arial"/>
                <w:sz w:val="22"/>
                <w:szCs w:val="22"/>
              </w:rPr>
              <w:tab/>
              <w:t>мoдуларна скела типа „Layher“ или одговарајућа, најмање 3000 m2</w:t>
            </w:r>
          </w:p>
          <w:p w:rsidR="002D4F08" w:rsidRPr="00EE0281" w:rsidRDefault="002D4F08" w:rsidP="0028789B">
            <w:pPr>
              <w:suppressAutoHyphens w:val="0"/>
              <w:spacing w:line="276" w:lineRule="auto"/>
              <w:jc w:val="both"/>
              <w:rPr>
                <w:rFonts w:ascii="Arial" w:hAnsi="Arial"/>
                <w:sz w:val="22"/>
                <w:szCs w:val="22"/>
              </w:rPr>
            </w:pPr>
            <w:r w:rsidRPr="00EE0281">
              <w:rPr>
                <w:rFonts w:ascii="Arial" w:hAnsi="Arial"/>
                <w:sz w:val="22"/>
                <w:szCs w:val="22"/>
              </w:rPr>
              <w:t>6)</w:t>
            </w:r>
            <w:r w:rsidRPr="00EE0281">
              <w:rPr>
                <w:rFonts w:ascii="Arial" w:hAnsi="Arial"/>
                <w:sz w:val="22"/>
                <w:szCs w:val="22"/>
              </w:rPr>
              <w:tab/>
              <w:t>рефлектор, 24V , 6 ком</w:t>
            </w:r>
          </w:p>
          <w:p w:rsidR="002D4F08" w:rsidRPr="00EE0281" w:rsidRDefault="002D4F08" w:rsidP="0028789B">
            <w:pPr>
              <w:suppressAutoHyphens w:val="0"/>
              <w:spacing w:line="276" w:lineRule="auto"/>
              <w:jc w:val="both"/>
              <w:rPr>
                <w:rFonts w:ascii="Arial" w:hAnsi="Arial"/>
                <w:sz w:val="22"/>
                <w:szCs w:val="22"/>
              </w:rPr>
            </w:pPr>
            <w:r w:rsidRPr="00EE0281">
              <w:rPr>
                <w:rFonts w:ascii="Arial" w:hAnsi="Arial"/>
                <w:sz w:val="22"/>
                <w:szCs w:val="22"/>
              </w:rPr>
              <w:t>7)</w:t>
            </w:r>
            <w:r w:rsidRPr="00EE0281">
              <w:rPr>
                <w:rFonts w:ascii="Arial" w:hAnsi="Arial"/>
                <w:sz w:val="22"/>
                <w:szCs w:val="22"/>
              </w:rPr>
              <w:tab/>
              <w:t>покретнa скелa висине мин. 9 m, ком1</w:t>
            </w:r>
          </w:p>
          <w:p w:rsidR="002D4F08" w:rsidRPr="00EE0281" w:rsidRDefault="002D4F08" w:rsidP="0028789B">
            <w:pPr>
              <w:suppressAutoHyphens w:val="0"/>
              <w:spacing w:line="276" w:lineRule="auto"/>
              <w:jc w:val="both"/>
              <w:rPr>
                <w:rFonts w:ascii="Arial" w:hAnsi="Arial"/>
                <w:sz w:val="22"/>
                <w:szCs w:val="22"/>
              </w:rPr>
            </w:pPr>
            <w:r w:rsidRPr="00EE0281">
              <w:rPr>
                <w:rFonts w:ascii="Arial" w:hAnsi="Arial"/>
                <w:sz w:val="22"/>
                <w:szCs w:val="22"/>
              </w:rPr>
              <w:t>8)</w:t>
            </w:r>
            <w:r w:rsidRPr="00EE0281">
              <w:rPr>
                <w:rFonts w:ascii="Arial" w:hAnsi="Arial"/>
                <w:sz w:val="22"/>
                <w:szCs w:val="22"/>
              </w:rPr>
              <w:tab/>
              <w:t>машина електрична за сечење лима, ком 1</w:t>
            </w:r>
          </w:p>
          <w:p w:rsidR="002D4F08" w:rsidRPr="00EE0281" w:rsidRDefault="002D4F08" w:rsidP="0028789B">
            <w:pPr>
              <w:suppressAutoHyphens w:val="0"/>
              <w:spacing w:line="276" w:lineRule="auto"/>
              <w:jc w:val="both"/>
              <w:rPr>
                <w:rFonts w:ascii="Arial" w:hAnsi="Arial"/>
                <w:sz w:val="22"/>
                <w:szCs w:val="22"/>
              </w:rPr>
            </w:pPr>
            <w:r w:rsidRPr="00EE0281">
              <w:rPr>
                <w:rFonts w:ascii="Arial" w:hAnsi="Arial"/>
                <w:sz w:val="22"/>
                <w:szCs w:val="22"/>
              </w:rPr>
              <w:t>9)</w:t>
            </w:r>
            <w:r w:rsidRPr="00EE0281">
              <w:rPr>
                <w:rFonts w:ascii="Arial" w:hAnsi="Arial"/>
                <w:sz w:val="22"/>
                <w:szCs w:val="22"/>
              </w:rPr>
              <w:tab/>
              <w:t>машина електрична за кружно савијање лима,ком 1</w:t>
            </w:r>
          </w:p>
          <w:p w:rsidR="002D4F08" w:rsidRPr="00EE0281" w:rsidRDefault="002D4F08" w:rsidP="0028789B">
            <w:pPr>
              <w:suppressAutoHyphens w:val="0"/>
              <w:spacing w:line="276" w:lineRule="auto"/>
              <w:jc w:val="both"/>
              <w:rPr>
                <w:rFonts w:ascii="Arial" w:hAnsi="Arial"/>
                <w:sz w:val="22"/>
                <w:szCs w:val="22"/>
              </w:rPr>
            </w:pPr>
            <w:r w:rsidRPr="00EE0281">
              <w:rPr>
                <w:rFonts w:ascii="Arial" w:hAnsi="Arial"/>
                <w:sz w:val="22"/>
                <w:szCs w:val="22"/>
              </w:rPr>
              <w:t>10)</w:t>
            </w:r>
            <w:r w:rsidRPr="00EE0281">
              <w:rPr>
                <w:rFonts w:ascii="Arial" w:hAnsi="Arial"/>
                <w:sz w:val="22"/>
                <w:szCs w:val="22"/>
              </w:rPr>
              <w:tab/>
              <w:t>машина електрична за пресавијање лима,ком 1</w:t>
            </w:r>
          </w:p>
          <w:p w:rsidR="002D4F08" w:rsidRPr="00EE0281" w:rsidRDefault="002D4F08" w:rsidP="0028789B">
            <w:pPr>
              <w:suppressAutoHyphens w:val="0"/>
              <w:spacing w:line="276" w:lineRule="auto"/>
              <w:jc w:val="both"/>
              <w:rPr>
                <w:rFonts w:ascii="Arial" w:hAnsi="Arial"/>
                <w:sz w:val="22"/>
                <w:szCs w:val="22"/>
                <w:lang w:val="sr-Cyrl-RS"/>
              </w:rPr>
            </w:pPr>
            <w:r w:rsidRPr="00EE0281">
              <w:rPr>
                <w:rFonts w:ascii="Arial" w:hAnsi="Arial"/>
                <w:sz w:val="22"/>
                <w:szCs w:val="22"/>
              </w:rPr>
              <w:t>11)</w:t>
            </w:r>
            <w:r w:rsidRPr="00EE0281">
              <w:rPr>
                <w:rFonts w:ascii="Arial" w:hAnsi="Arial"/>
                <w:sz w:val="22"/>
                <w:szCs w:val="22"/>
              </w:rPr>
              <w:tab/>
              <w:t>„ЗИТ“ машина електрична, ком 1</w:t>
            </w:r>
            <w:r w:rsidRPr="00EE0281">
              <w:rPr>
                <w:rFonts w:ascii="Arial" w:hAnsi="Arial"/>
                <w:sz w:val="22"/>
                <w:szCs w:val="22"/>
                <w:lang w:val="sr-Cyrl-RS"/>
              </w:rPr>
              <w:t>.</w:t>
            </w:r>
          </w:p>
          <w:p w:rsidR="002D4F08" w:rsidRPr="00EE0281" w:rsidRDefault="002D4F08" w:rsidP="0028789B">
            <w:pPr>
              <w:suppressAutoHyphens w:val="0"/>
              <w:spacing w:line="276" w:lineRule="auto"/>
              <w:jc w:val="both"/>
              <w:rPr>
                <w:rFonts w:ascii="Arial" w:hAnsi="Arial"/>
                <w:sz w:val="22"/>
                <w:szCs w:val="22"/>
                <w:lang w:val="sr-Cyrl-RS"/>
              </w:rPr>
            </w:pPr>
            <w:r w:rsidRPr="00EE0281">
              <w:rPr>
                <w:rFonts w:ascii="Arial" w:hAnsi="Arial"/>
                <w:sz w:val="22"/>
                <w:szCs w:val="22"/>
                <w:lang w:val="sr-Cyrl-RS"/>
              </w:rPr>
              <w:t>12)   уређај  за вертикални транспорт: грађевински лифт или витло за транспорт материјала и опреме, висине дизања мин 75m, носивости мин 250kg, ком 1;</w:t>
            </w:r>
          </w:p>
          <w:p w:rsidR="002D4F08" w:rsidRPr="00EE0281" w:rsidRDefault="002D4F08" w:rsidP="0028789B">
            <w:pPr>
              <w:suppressAutoHyphens w:val="0"/>
              <w:ind w:left="122"/>
              <w:jc w:val="both"/>
              <w:rPr>
                <w:rFonts w:ascii="Arial" w:hAnsi="Arial" w:cs="Arial"/>
                <w:b/>
                <w:sz w:val="22"/>
                <w:szCs w:val="22"/>
                <w:u w:val="single"/>
                <w:lang w:val="sr-Latn-CS" w:eastAsia="sr-Latn-CS"/>
              </w:rPr>
            </w:pPr>
          </w:p>
          <w:p w:rsidR="002D4F08" w:rsidRPr="00EE0281" w:rsidRDefault="002D4F08" w:rsidP="0028789B">
            <w:pPr>
              <w:suppressAutoHyphens w:val="0"/>
              <w:ind w:left="122"/>
              <w:jc w:val="both"/>
              <w:rPr>
                <w:rFonts w:ascii="Arial" w:hAnsi="Arial" w:cs="Arial"/>
                <w:b/>
                <w:sz w:val="22"/>
                <w:szCs w:val="22"/>
                <w:u w:val="single"/>
                <w:lang w:val="sr-Cyrl-RS" w:eastAsia="sr-Latn-CS"/>
              </w:rPr>
            </w:pPr>
            <w:r w:rsidRPr="00EE0281">
              <w:rPr>
                <w:rFonts w:ascii="Arial" w:hAnsi="Arial" w:cs="Arial"/>
                <w:b/>
                <w:sz w:val="22"/>
                <w:szCs w:val="22"/>
                <w:u w:val="single"/>
                <w:lang w:val="sr-Latn-CS" w:eastAsia="sr-Latn-CS"/>
              </w:rPr>
              <w:t>Доказ</w:t>
            </w:r>
            <w:r w:rsidRPr="00EE0281">
              <w:rPr>
                <w:rFonts w:ascii="Arial" w:hAnsi="Arial" w:cs="Arial"/>
                <w:b/>
                <w:sz w:val="22"/>
                <w:szCs w:val="22"/>
                <w:u w:val="single"/>
                <w:lang w:val="sr-Cyrl-RS" w:eastAsia="sr-Latn-CS"/>
              </w:rPr>
              <w:t>и</w:t>
            </w:r>
            <w:r w:rsidRPr="00EE0281">
              <w:rPr>
                <w:rFonts w:ascii="Arial" w:hAnsi="Arial" w:cs="Arial"/>
                <w:b/>
                <w:sz w:val="22"/>
                <w:szCs w:val="22"/>
                <w:u w:val="single"/>
                <w:lang w:val="sr-Latn-CS" w:eastAsia="sr-Latn-CS"/>
              </w:rPr>
              <w:t>:</w:t>
            </w:r>
          </w:p>
          <w:p w:rsidR="002D4F08" w:rsidRPr="00CC1DF4" w:rsidRDefault="002D4F08" w:rsidP="0028789B">
            <w:pPr>
              <w:numPr>
                <w:ilvl w:val="1"/>
                <w:numId w:val="38"/>
              </w:numPr>
              <w:suppressAutoHyphens w:val="0"/>
              <w:spacing w:before="120" w:after="200" w:line="276" w:lineRule="auto"/>
              <w:contextualSpacing/>
              <w:jc w:val="both"/>
              <w:rPr>
                <w:rFonts w:ascii="Arial" w:eastAsia="Calibri" w:hAnsi="Arial" w:cs="Arial"/>
                <w:sz w:val="22"/>
                <w:szCs w:val="22"/>
                <w:lang w:val="sr-Cyrl-RS" w:eastAsia="sr-Latn-CS"/>
              </w:rPr>
            </w:pPr>
            <w:r w:rsidRPr="00EE0281">
              <w:rPr>
                <w:rFonts w:ascii="Arial" w:eastAsia="Calibri" w:hAnsi="Arial" w:cs="Arial"/>
                <w:sz w:val="22"/>
                <w:szCs w:val="22"/>
                <w:lang w:val="sr-Cyrl-RS" w:eastAsia="sr-Latn-CS"/>
              </w:rPr>
              <w:t xml:space="preserve">Уговор о куповини или уговор о лизингу или закупу или рачун (фактуру) о набавци или пописна листа са стањем на дан 31.12.2016. године оверена од стране одговорног лица понуђача </w:t>
            </w:r>
            <w:r w:rsidRPr="00EE0281">
              <w:rPr>
                <w:rFonts w:ascii="Arial" w:eastAsia="Calibri" w:hAnsi="Arial" w:cs="Arial"/>
                <w:b/>
                <w:sz w:val="22"/>
                <w:szCs w:val="22"/>
                <w:lang w:val="sr-Cyrl-RS" w:eastAsia="sr-Latn-CS"/>
              </w:rPr>
              <w:t>И</w:t>
            </w:r>
            <w:r w:rsidRPr="00CC1DF4">
              <w:rPr>
                <w:rFonts w:ascii="Arial" w:eastAsia="Calibri" w:hAnsi="Arial" w:cs="Arial"/>
                <w:sz w:val="22"/>
                <w:szCs w:val="22"/>
                <w:lang w:val="sr-Cyrl-RS" w:eastAsia="sr-Latn-CS"/>
              </w:rPr>
              <w:t xml:space="preserve"> </w:t>
            </w:r>
          </w:p>
          <w:p w:rsidR="002D4F08" w:rsidRPr="00335D4C" w:rsidRDefault="002D4F08" w:rsidP="0028789B">
            <w:pPr>
              <w:numPr>
                <w:ilvl w:val="0"/>
                <w:numId w:val="35"/>
              </w:numPr>
              <w:suppressAutoHyphens w:val="0"/>
              <w:spacing w:before="120" w:after="200" w:line="276" w:lineRule="auto"/>
              <w:ind w:left="0" w:firstLine="0"/>
              <w:contextualSpacing/>
              <w:jc w:val="both"/>
              <w:rPr>
                <w:rFonts w:ascii="Arial" w:eastAsia="Calibri" w:hAnsi="Arial" w:cs="Arial"/>
                <w:iCs/>
                <w:sz w:val="22"/>
                <w:szCs w:val="22"/>
                <w:lang w:val="sr-Cyrl-RS" w:eastAsia="sr-Latn-CS"/>
              </w:rPr>
            </w:pPr>
            <w:r w:rsidRPr="00EE0281">
              <w:rPr>
                <w:rFonts w:ascii="Arial" w:eastAsia="Calibri" w:hAnsi="Arial" w:cs="Arial"/>
                <w:sz w:val="22"/>
                <w:szCs w:val="22"/>
                <w:lang w:val="sr-Cyrl-RS" w:eastAsia="sr-Latn-CS"/>
              </w:rPr>
              <w:lastRenderedPageBreak/>
              <w:t xml:space="preserve"> </w:t>
            </w:r>
            <w:r w:rsidRPr="00B24BDA">
              <w:rPr>
                <w:rFonts w:ascii="Arial" w:eastAsia="Calibri" w:hAnsi="Arial" w:cs="Arial"/>
                <w:iCs/>
                <w:sz w:val="22"/>
                <w:szCs w:val="22"/>
                <w:lang w:val="sr-Cyrl-RS" w:eastAsia="sr-Latn-CS"/>
              </w:rPr>
              <w:t>технички лист или каталог произвођача виљушкара или неки сличан документ из кога се јасно и недвосмислено могу видети тражене техничке карактеристике виљушкара</w:t>
            </w:r>
            <w:r>
              <w:rPr>
                <w:rFonts w:ascii="Arial" w:eastAsia="Calibri" w:hAnsi="Arial" w:cs="Arial"/>
                <w:iCs/>
                <w:sz w:val="22"/>
                <w:szCs w:val="22"/>
                <w:lang w:val="sr-Cyrl-RS" w:eastAsia="sr-Latn-CS"/>
              </w:rPr>
              <w:t xml:space="preserve"> </w:t>
            </w:r>
            <w:r w:rsidRPr="00B24BDA">
              <w:rPr>
                <w:rFonts w:ascii="Arial" w:eastAsia="Calibri" w:hAnsi="Arial" w:cs="Arial"/>
                <w:iCs/>
                <w:sz w:val="22"/>
                <w:szCs w:val="22"/>
                <w:lang w:val="sr-Cyrl-RS" w:eastAsia="sr-Latn-CS"/>
              </w:rPr>
              <w:t>минималне</w:t>
            </w:r>
            <w:r w:rsidRPr="00B24BDA">
              <w:rPr>
                <w:rFonts w:ascii="Arial" w:eastAsia="Calibri" w:hAnsi="Arial" w:cs="Arial"/>
                <w:iCs/>
                <w:sz w:val="22"/>
                <w:szCs w:val="22"/>
                <w:lang w:eastAsia="sr-Latn-CS"/>
              </w:rPr>
              <w:t xml:space="preserve"> носивости 2,5t, </w:t>
            </w:r>
            <w:r w:rsidRPr="00B24BDA">
              <w:rPr>
                <w:rFonts w:ascii="Arial" w:eastAsia="Calibri" w:hAnsi="Arial" w:cs="Arial"/>
                <w:iCs/>
                <w:sz w:val="22"/>
                <w:szCs w:val="22"/>
                <w:lang w:val="sr-Cyrl-RS" w:eastAsia="sr-Latn-CS"/>
              </w:rPr>
              <w:t xml:space="preserve">минималне </w:t>
            </w:r>
            <w:r w:rsidRPr="00B24BDA">
              <w:rPr>
                <w:rFonts w:ascii="Arial" w:eastAsia="Calibri" w:hAnsi="Arial" w:cs="Arial"/>
                <w:iCs/>
                <w:sz w:val="22"/>
                <w:szCs w:val="22"/>
                <w:lang w:eastAsia="sr-Latn-CS"/>
              </w:rPr>
              <w:t>висине дизања 4m</w:t>
            </w:r>
            <w:r w:rsidRPr="00B24BDA">
              <w:rPr>
                <w:rFonts w:ascii="Arial" w:eastAsia="Calibri" w:hAnsi="Arial" w:cs="Arial"/>
                <w:iCs/>
                <w:sz w:val="22"/>
                <w:szCs w:val="22"/>
                <w:lang w:val="sr-Cyrl-RS" w:eastAsia="sr-Latn-CS"/>
              </w:rPr>
              <w:t>.</w:t>
            </w:r>
            <w:r>
              <w:rPr>
                <w:rFonts w:ascii="Arial" w:eastAsia="Calibri" w:hAnsi="Arial" w:cs="Arial"/>
                <w:iCs/>
                <w:sz w:val="22"/>
                <w:szCs w:val="22"/>
                <w:lang w:val="en-US" w:eastAsia="sr-Latn-CS"/>
              </w:rPr>
              <w:t xml:space="preserve"> </w:t>
            </w:r>
            <w:r w:rsidRPr="00335D4C">
              <w:rPr>
                <w:rFonts w:ascii="Arial" w:eastAsia="Calibri" w:hAnsi="Arial" w:cs="Arial"/>
                <w:b/>
                <w:sz w:val="22"/>
                <w:szCs w:val="22"/>
                <w:lang w:val="sr-Cyrl-RS" w:eastAsia="sr-Latn-CS"/>
              </w:rPr>
              <w:t>И</w:t>
            </w:r>
          </w:p>
          <w:p w:rsidR="002D4F08" w:rsidRPr="00335D4C" w:rsidRDefault="002D4F08" w:rsidP="0028789B">
            <w:pPr>
              <w:suppressAutoHyphens w:val="0"/>
              <w:spacing w:before="120" w:after="200" w:line="276" w:lineRule="auto"/>
              <w:contextualSpacing/>
              <w:jc w:val="both"/>
              <w:rPr>
                <w:rFonts w:ascii="Arial" w:eastAsia="Calibri" w:hAnsi="Arial" w:cs="Arial"/>
                <w:iCs/>
                <w:sz w:val="22"/>
                <w:szCs w:val="22"/>
                <w:lang w:val="sr-Cyrl-RS" w:eastAsia="sr-Latn-CS"/>
              </w:rPr>
            </w:pPr>
          </w:p>
          <w:p w:rsidR="002D4F08" w:rsidRPr="002D4F08" w:rsidRDefault="002D4F08" w:rsidP="002D4F08">
            <w:pPr>
              <w:numPr>
                <w:ilvl w:val="0"/>
                <w:numId w:val="39"/>
              </w:numPr>
              <w:suppressAutoHyphens w:val="0"/>
              <w:spacing w:before="120" w:after="200" w:line="276" w:lineRule="auto"/>
              <w:ind w:left="0" w:firstLine="0"/>
              <w:contextualSpacing/>
              <w:jc w:val="both"/>
              <w:rPr>
                <w:rFonts w:ascii="Arial" w:eastAsia="Calibri" w:hAnsi="Arial" w:cs="Arial"/>
                <w:sz w:val="22"/>
                <w:szCs w:val="22"/>
                <w:lang w:val="sr-Cyrl-RS" w:eastAsia="sr-Latn-CS"/>
              </w:rPr>
            </w:pPr>
            <w:r w:rsidRPr="00F36ED1">
              <w:rPr>
                <w:rFonts w:ascii="Arial" w:eastAsia="Calibri" w:hAnsi="Arial" w:cs="Arial"/>
                <w:b/>
                <w:sz w:val="22"/>
                <w:szCs w:val="22"/>
                <w:lang w:val="sr-Cyrl-RS" w:eastAsia="sr-Latn-CS"/>
              </w:rPr>
              <w:t xml:space="preserve">саобраћајну дозволу за трактор или теретно возило И саобраћајну дозволу за кош-приколицу запремине мин. 2 m³ </w:t>
            </w:r>
            <w:r w:rsidRPr="00B24BDA">
              <w:rPr>
                <w:rFonts w:ascii="Arial" w:eastAsia="Calibri" w:hAnsi="Arial" w:cs="Arial"/>
                <w:b/>
                <w:sz w:val="22"/>
                <w:szCs w:val="22"/>
                <w:lang w:val="sr-Cyrl-RS" w:eastAsia="sr-Latn-CS"/>
              </w:rPr>
              <w:t>И</w:t>
            </w:r>
          </w:p>
          <w:p w:rsidR="002D4F08" w:rsidRPr="00EE0281" w:rsidRDefault="002D4F08" w:rsidP="002D4F08">
            <w:pPr>
              <w:suppressAutoHyphens w:val="0"/>
              <w:spacing w:before="120" w:after="200" w:line="276" w:lineRule="auto"/>
              <w:contextualSpacing/>
              <w:jc w:val="both"/>
              <w:rPr>
                <w:rFonts w:ascii="Arial" w:eastAsia="Calibri" w:hAnsi="Arial" w:cs="Arial"/>
                <w:sz w:val="22"/>
                <w:szCs w:val="22"/>
                <w:lang w:val="sr-Cyrl-RS" w:eastAsia="sr-Latn-CS"/>
              </w:rPr>
            </w:pPr>
          </w:p>
          <w:p w:rsidR="002D4F08" w:rsidRPr="00EE0281" w:rsidRDefault="002D4F08" w:rsidP="0028789B">
            <w:pPr>
              <w:suppressAutoHyphens w:val="0"/>
              <w:jc w:val="both"/>
              <w:rPr>
                <w:rFonts w:ascii="Arial" w:hAnsi="Arial" w:cs="Arial"/>
                <w:iCs/>
                <w:sz w:val="22"/>
                <w:szCs w:val="22"/>
                <w:lang w:val="sr-Cyrl-RS" w:eastAsia="sr-Latn-CS"/>
              </w:rPr>
            </w:pPr>
            <w:r w:rsidRPr="00EE0281">
              <w:rPr>
                <w:rFonts w:ascii="Arial" w:hAnsi="Arial" w:cs="Arial"/>
                <w:sz w:val="22"/>
                <w:szCs w:val="22"/>
                <w:lang w:val="sr-Cyrl-RS" w:eastAsia="sr-Latn-CS"/>
              </w:rPr>
              <w:t xml:space="preserve">12) </w:t>
            </w:r>
            <w:r w:rsidRPr="0068032B">
              <w:rPr>
                <w:rFonts w:ascii="Arial" w:hAnsi="Arial" w:cs="Arial"/>
                <w:iCs/>
                <w:sz w:val="22"/>
                <w:szCs w:val="22"/>
                <w:lang w:val="sr-Cyrl-RS" w:eastAsia="sr-Latn-CS"/>
              </w:rPr>
              <w:t>Стручни налаз о извршеном периодичном прегледу и провери опреме за рад издат у складу са правилником о поступку прегледа и провере опреме за рад и испитивања услова радне околине(Службени гласник РС број: 94/2006; 108/2006- исправка;114/2014 и 102/2015) или фабрички атест  уређаја  или, ако је средство млађе од 01.01.2012. год,  декларација о усаглашености  машина (Службени гласник РС број:58/2016) или или неки сличан документ из кога се јасно и недвосмислено могу видети тражене техничке карактеристике уређаја за вертикални транспорт: грађевински лифт или витло за транспорт материјала и опреме, висине дизања мин 75m, носивости мин 250kg</w:t>
            </w:r>
            <w:r>
              <w:rPr>
                <w:rFonts w:ascii="Arial" w:hAnsi="Arial" w:cs="Arial"/>
                <w:iCs/>
                <w:sz w:val="22"/>
                <w:szCs w:val="22"/>
                <w:lang w:val="sr-Cyrl-RS" w:eastAsia="sr-Latn-CS"/>
              </w:rPr>
              <w:t>.</w:t>
            </w:r>
          </w:p>
          <w:p w:rsidR="002D4F08" w:rsidRPr="00EE0281" w:rsidRDefault="002D4F08" w:rsidP="0028789B">
            <w:pPr>
              <w:suppressAutoHyphens w:val="0"/>
              <w:spacing w:before="120"/>
              <w:jc w:val="both"/>
              <w:rPr>
                <w:rFonts w:ascii="Arial" w:hAnsi="Arial" w:cs="Arial"/>
                <w:b/>
                <w:sz w:val="22"/>
                <w:szCs w:val="22"/>
                <w:u w:val="single"/>
                <w:lang w:val="sr-Latn-CS" w:eastAsia="sr-Latn-CS"/>
              </w:rPr>
            </w:pPr>
            <w:r w:rsidRPr="00EE0281">
              <w:rPr>
                <w:rFonts w:ascii="Arial" w:hAnsi="Arial" w:cs="Arial"/>
                <w:b/>
                <w:sz w:val="22"/>
                <w:szCs w:val="22"/>
                <w:u w:val="single"/>
                <w:lang w:val="sr-Latn-CS" w:eastAsia="sr-Latn-CS"/>
              </w:rPr>
              <w:t>Напомена:</w:t>
            </w:r>
          </w:p>
          <w:p w:rsidR="002D4F08" w:rsidRPr="00EE0281" w:rsidRDefault="002D4F08" w:rsidP="0028789B">
            <w:pPr>
              <w:numPr>
                <w:ilvl w:val="0"/>
                <w:numId w:val="22"/>
              </w:numPr>
              <w:suppressAutoHyphens w:val="0"/>
              <w:snapToGrid w:val="0"/>
              <w:spacing w:before="120"/>
              <w:ind w:left="0" w:firstLine="0"/>
              <w:jc w:val="both"/>
              <w:rPr>
                <w:rFonts w:ascii="Arial" w:hAnsi="Arial" w:cs="Arial"/>
                <w:sz w:val="22"/>
                <w:szCs w:val="22"/>
                <w:lang w:val="sr-Latn-CS" w:eastAsia="sr-Latn-CS"/>
              </w:rPr>
            </w:pPr>
            <w:r w:rsidRPr="00EE0281">
              <w:rPr>
                <w:rFonts w:ascii="Arial" w:hAnsi="Arial" w:cs="Arial"/>
                <w:sz w:val="22"/>
                <w:szCs w:val="22"/>
                <w:lang w:val="sr-Latn-CS" w:eastAsia="sr-Latn-CS"/>
              </w:rPr>
              <w:t>У случају да понуду подноси група понуђача доказ</w:t>
            </w:r>
            <w:r w:rsidRPr="00EE0281">
              <w:rPr>
                <w:rFonts w:ascii="Arial" w:hAnsi="Arial" w:cs="Arial"/>
                <w:sz w:val="22"/>
                <w:szCs w:val="22"/>
                <w:lang w:val="sr-Cyrl-RS" w:eastAsia="sr-Latn-CS"/>
              </w:rPr>
              <w:t>е</w:t>
            </w:r>
            <w:r w:rsidRPr="00EE0281">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EE0281">
              <w:rPr>
                <w:rFonts w:ascii="Arial" w:hAnsi="Arial" w:cs="Arial"/>
                <w:sz w:val="22"/>
                <w:szCs w:val="22"/>
                <w:lang w:val="sr-Cyrl-RS" w:eastAsia="sr-Latn-CS"/>
              </w:rPr>
              <w:t>доказе</w:t>
            </w:r>
            <w:r w:rsidRPr="00EE0281">
              <w:rPr>
                <w:rFonts w:ascii="Arial" w:hAnsi="Arial" w:cs="Arial"/>
                <w:sz w:val="22"/>
                <w:szCs w:val="22"/>
                <w:lang w:val="sr-Latn-CS" w:eastAsia="sr-Latn-CS"/>
              </w:rPr>
              <w:t xml:space="preserve">), а уколико више њих заједно испуњавају </w:t>
            </w:r>
            <w:r w:rsidRPr="00EE0281">
              <w:rPr>
                <w:rFonts w:ascii="Arial" w:hAnsi="Arial" w:cs="Arial"/>
                <w:sz w:val="22"/>
                <w:szCs w:val="22"/>
                <w:lang w:val="sr-Cyrl-RS" w:eastAsia="sr-Latn-CS"/>
              </w:rPr>
              <w:t xml:space="preserve">овај </w:t>
            </w:r>
            <w:r w:rsidRPr="00EE0281">
              <w:rPr>
                <w:rFonts w:ascii="Arial" w:hAnsi="Arial" w:cs="Arial"/>
                <w:sz w:val="22"/>
                <w:szCs w:val="22"/>
                <w:lang w:val="sr-Latn-CS" w:eastAsia="sr-Latn-CS"/>
              </w:rPr>
              <w:t>услов доказ</w:t>
            </w:r>
            <w:r w:rsidRPr="00EE0281">
              <w:rPr>
                <w:rFonts w:ascii="Arial" w:hAnsi="Arial" w:cs="Arial"/>
                <w:sz w:val="22"/>
                <w:szCs w:val="22"/>
                <w:lang w:val="sr-Cyrl-RS" w:eastAsia="sr-Latn-CS"/>
              </w:rPr>
              <w:t>е</w:t>
            </w:r>
            <w:r w:rsidRPr="00EE0281">
              <w:rPr>
                <w:rFonts w:ascii="Arial" w:hAnsi="Arial" w:cs="Arial"/>
                <w:sz w:val="22"/>
                <w:szCs w:val="22"/>
                <w:lang w:val="sr-Latn-CS" w:eastAsia="sr-Latn-CS"/>
              </w:rPr>
              <w:t xml:space="preserve"> доставити за те чланове.</w:t>
            </w:r>
          </w:p>
          <w:p w:rsidR="002D4F08" w:rsidRPr="00EE0281" w:rsidRDefault="002D4F08" w:rsidP="0028789B">
            <w:pPr>
              <w:numPr>
                <w:ilvl w:val="0"/>
                <w:numId w:val="22"/>
              </w:numPr>
              <w:suppressAutoHyphens w:val="0"/>
              <w:snapToGrid w:val="0"/>
              <w:spacing w:before="120"/>
              <w:ind w:left="0" w:firstLine="0"/>
              <w:jc w:val="both"/>
              <w:rPr>
                <w:rFonts w:ascii="Arial" w:eastAsia="Calibri" w:hAnsi="Arial" w:cs="Arial"/>
                <w:color w:val="00B0F0"/>
                <w:sz w:val="22"/>
                <w:szCs w:val="22"/>
                <w:lang w:val="sr-Latn-CS" w:eastAsia="sr-Latn-CS"/>
              </w:rPr>
            </w:pPr>
            <w:r w:rsidRPr="00EE0281">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2D4F08" w:rsidRPr="00EE0281" w:rsidTr="0028789B">
        <w:trPr>
          <w:jc w:val="center"/>
        </w:trPr>
        <w:tc>
          <w:tcPr>
            <w:tcW w:w="729" w:type="dxa"/>
            <w:vAlign w:val="center"/>
          </w:tcPr>
          <w:p w:rsidR="002D4F08" w:rsidRPr="00EE0281" w:rsidRDefault="002D4F08" w:rsidP="0028789B">
            <w:pPr>
              <w:suppressAutoHyphens w:val="0"/>
              <w:spacing w:before="120"/>
              <w:jc w:val="center"/>
              <w:rPr>
                <w:rFonts w:ascii="Arial" w:hAnsi="Arial" w:cs="Arial"/>
                <w:sz w:val="22"/>
                <w:szCs w:val="22"/>
                <w:lang w:val="sr-Cyrl-RS" w:eastAsia="en-US"/>
              </w:rPr>
            </w:pPr>
          </w:p>
          <w:p w:rsidR="002D4F08" w:rsidRPr="00EE0281" w:rsidRDefault="002D4F08" w:rsidP="0028789B">
            <w:pPr>
              <w:suppressAutoHyphens w:val="0"/>
              <w:spacing w:before="120"/>
              <w:jc w:val="center"/>
              <w:rPr>
                <w:rFonts w:ascii="Arial" w:hAnsi="Arial" w:cs="Arial"/>
                <w:sz w:val="22"/>
                <w:szCs w:val="22"/>
                <w:lang w:val="sr-Cyrl-RS" w:eastAsia="en-US"/>
              </w:rPr>
            </w:pPr>
          </w:p>
          <w:p w:rsidR="002D4F08" w:rsidRPr="00EE0281" w:rsidRDefault="002D4F08" w:rsidP="0028789B">
            <w:pPr>
              <w:suppressAutoHyphens w:val="0"/>
              <w:spacing w:before="120"/>
              <w:jc w:val="center"/>
              <w:rPr>
                <w:rFonts w:ascii="Arial" w:hAnsi="Arial" w:cs="Arial"/>
                <w:sz w:val="22"/>
                <w:szCs w:val="22"/>
                <w:lang w:val="sr-Cyrl-RS" w:eastAsia="en-US"/>
              </w:rPr>
            </w:pPr>
          </w:p>
          <w:p w:rsidR="002D4F08" w:rsidRPr="00EE0281" w:rsidRDefault="002D4F08" w:rsidP="0028789B">
            <w:pPr>
              <w:suppressAutoHyphens w:val="0"/>
              <w:spacing w:before="120"/>
              <w:jc w:val="center"/>
              <w:rPr>
                <w:rFonts w:ascii="Arial" w:hAnsi="Arial" w:cs="Arial"/>
                <w:sz w:val="22"/>
                <w:szCs w:val="22"/>
                <w:lang w:val="sr-Cyrl-RS" w:eastAsia="en-US"/>
              </w:rPr>
            </w:pPr>
          </w:p>
          <w:p w:rsidR="002D4F08" w:rsidRPr="00EE0281" w:rsidRDefault="002D4F08" w:rsidP="0028789B">
            <w:pPr>
              <w:suppressAutoHyphens w:val="0"/>
              <w:spacing w:before="120"/>
              <w:jc w:val="center"/>
              <w:rPr>
                <w:rFonts w:ascii="Arial" w:hAnsi="Arial" w:cs="Arial"/>
                <w:sz w:val="22"/>
                <w:szCs w:val="22"/>
                <w:lang w:val="sr-Cyrl-RS" w:eastAsia="en-US"/>
              </w:rPr>
            </w:pPr>
          </w:p>
          <w:p w:rsidR="002D4F08" w:rsidRPr="00EE0281" w:rsidRDefault="002D4F08" w:rsidP="0028789B">
            <w:pPr>
              <w:suppressAutoHyphens w:val="0"/>
              <w:spacing w:before="120"/>
              <w:jc w:val="center"/>
              <w:rPr>
                <w:rFonts w:ascii="Arial" w:hAnsi="Arial" w:cs="Arial"/>
                <w:sz w:val="22"/>
                <w:szCs w:val="22"/>
                <w:lang w:val="sr-Cyrl-RS" w:eastAsia="en-US"/>
              </w:rPr>
            </w:pPr>
          </w:p>
          <w:p w:rsidR="002D4F08" w:rsidRPr="00EE0281" w:rsidRDefault="002D4F08" w:rsidP="0028789B">
            <w:pPr>
              <w:suppressAutoHyphens w:val="0"/>
              <w:spacing w:before="120"/>
              <w:jc w:val="center"/>
              <w:rPr>
                <w:rFonts w:ascii="Arial" w:hAnsi="Arial" w:cs="Arial"/>
                <w:sz w:val="22"/>
                <w:szCs w:val="22"/>
                <w:lang w:val="sr-Cyrl-RS" w:eastAsia="en-US"/>
              </w:rPr>
            </w:pPr>
          </w:p>
          <w:p w:rsidR="002D4F08" w:rsidRPr="00EE0281" w:rsidRDefault="002D4F08" w:rsidP="0028789B">
            <w:pPr>
              <w:suppressAutoHyphens w:val="0"/>
              <w:spacing w:before="120"/>
              <w:jc w:val="center"/>
              <w:rPr>
                <w:rFonts w:ascii="Arial" w:hAnsi="Arial" w:cs="Arial"/>
                <w:sz w:val="22"/>
                <w:szCs w:val="22"/>
                <w:lang w:val="sr-Cyrl-RS" w:eastAsia="en-US"/>
              </w:rPr>
            </w:pPr>
          </w:p>
          <w:p w:rsidR="002D4F08" w:rsidRPr="00EE0281" w:rsidRDefault="002D4F08" w:rsidP="0028789B">
            <w:pPr>
              <w:suppressAutoHyphens w:val="0"/>
              <w:spacing w:before="120"/>
              <w:jc w:val="center"/>
              <w:rPr>
                <w:rFonts w:ascii="Arial" w:hAnsi="Arial" w:cs="Arial"/>
                <w:sz w:val="22"/>
                <w:szCs w:val="22"/>
                <w:lang w:val="sr-Cyrl-RS" w:eastAsia="en-US"/>
              </w:rPr>
            </w:pPr>
          </w:p>
          <w:p w:rsidR="002D4F08" w:rsidRPr="00EE0281" w:rsidRDefault="002D4F08" w:rsidP="0028789B">
            <w:pPr>
              <w:suppressAutoHyphens w:val="0"/>
              <w:spacing w:before="120"/>
              <w:jc w:val="center"/>
              <w:rPr>
                <w:rFonts w:ascii="Arial" w:hAnsi="Arial" w:cs="Arial"/>
                <w:sz w:val="22"/>
                <w:szCs w:val="22"/>
                <w:lang w:val="sr-Cyrl-RS" w:eastAsia="en-US"/>
              </w:rPr>
            </w:pPr>
          </w:p>
          <w:p w:rsidR="002D4F08" w:rsidRPr="00EE0281" w:rsidRDefault="002D4F08" w:rsidP="0028789B">
            <w:pPr>
              <w:suppressAutoHyphens w:val="0"/>
              <w:spacing w:before="120"/>
              <w:jc w:val="center"/>
              <w:rPr>
                <w:rFonts w:ascii="Arial" w:hAnsi="Arial" w:cs="Arial"/>
                <w:sz w:val="22"/>
                <w:szCs w:val="22"/>
                <w:lang w:val="sr-Cyrl-RS" w:eastAsia="en-US"/>
              </w:rPr>
            </w:pPr>
          </w:p>
          <w:p w:rsidR="002D4F08" w:rsidRPr="00EE0281" w:rsidRDefault="002D4F08" w:rsidP="0028789B">
            <w:pPr>
              <w:suppressAutoHyphens w:val="0"/>
              <w:spacing w:before="120"/>
              <w:jc w:val="center"/>
              <w:rPr>
                <w:rFonts w:ascii="Arial" w:hAnsi="Arial" w:cs="Arial"/>
                <w:sz w:val="22"/>
                <w:szCs w:val="22"/>
                <w:lang w:val="sr-Cyrl-RS" w:eastAsia="en-US"/>
              </w:rPr>
            </w:pPr>
          </w:p>
          <w:p w:rsidR="002D4F08" w:rsidRPr="00EE0281" w:rsidRDefault="002D4F08" w:rsidP="0028789B">
            <w:pPr>
              <w:suppressAutoHyphens w:val="0"/>
              <w:spacing w:before="120"/>
              <w:jc w:val="center"/>
              <w:rPr>
                <w:rFonts w:ascii="Arial" w:hAnsi="Arial" w:cs="Arial"/>
                <w:sz w:val="22"/>
                <w:szCs w:val="22"/>
                <w:lang w:val="sr-Cyrl-RS" w:eastAsia="en-US"/>
              </w:rPr>
            </w:pPr>
          </w:p>
          <w:p w:rsidR="002D4F08" w:rsidRPr="00EE0281" w:rsidRDefault="002D4F08" w:rsidP="0028789B">
            <w:pPr>
              <w:suppressAutoHyphens w:val="0"/>
              <w:spacing w:before="120"/>
              <w:jc w:val="center"/>
              <w:rPr>
                <w:rFonts w:ascii="Arial" w:hAnsi="Arial" w:cs="Arial"/>
                <w:sz w:val="22"/>
                <w:szCs w:val="22"/>
                <w:lang w:val="sr-Cyrl-RS" w:eastAsia="en-US"/>
              </w:rPr>
            </w:pPr>
          </w:p>
          <w:p w:rsidR="002D4F08" w:rsidRPr="00EE0281" w:rsidRDefault="002D4F08" w:rsidP="0028789B">
            <w:pPr>
              <w:suppressAutoHyphens w:val="0"/>
              <w:spacing w:before="120"/>
              <w:jc w:val="center"/>
              <w:rPr>
                <w:rFonts w:ascii="Arial" w:hAnsi="Arial" w:cs="Arial"/>
                <w:sz w:val="22"/>
                <w:szCs w:val="22"/>
                <w:lang w:val="sr-Cyrl-RS" w:eastAsia="en-US"/>
              </w:rPr>
            </w:pPr>
          </w:p>
          <w:p w:rsidR="002D4F08" w:rsidRPr="00EE0281" w:rsidRDefault="002D4F08" w:rsidP="0028789B">
            <w:pPr>
              <w:suppressAutoHyphens w:val="0"/>
              <w:spacing w:before="120"/>
              <w:jc w:val="center"/>
              <w:rPr>
                <w:rFonts w:ascii="Arial" w:hAnsi="Arial" w:cs="Arial"/>
                <w:sz w:val="22"/>
                <w:szCs w:val="22"/>
                <w:lang w:val="sr-Cyrl-RS" w:eastAsia="en-US"/>
              </w:rPr>
            </w:pPr>
          </w:p>
          <w:p w:rsidR="002D4F08" w:rsidRPr="00EE0281" w:rsidRDefault="002D4F08" w:rsidP="0028789B">
            <w:pPr>
              <w:suppressAutoHyphens w:val="0"/>
              <w:spacing w:before="120"/>
              <w:jc w:val="center"/>
              <w:rPr>
                <w:rFonts w:ascii="Arial" w:hAnsi="Arial" w:cs="Arial"/>
                <w:sz w:val="22"/>
                <w:szCs w:val="22"/>
                <w:lang w:val="sr-Cyrl-RS" w:eastAsia="en-US"/>
              </w:rPr>
            </w:pPr>
          </w:p>
          <w:p w:rsidR="002D4F08" w:rsidRPr="00EE0281" w:rsidRDefault="002D4F08" w:rsidP="0028789B">
            <w:pPr>
              <w:suppressAutoHyphens w:val="0"/>
              <w:spacing w:before="120"/>
              <w:jc w:val="center"/>
              <w:rPr>
                <w:rFonts w:ascii="Arial" w:hAnsi="Arial" w:cs="Arial"/>
                <w:sz w:val="22"/>
                <w:szCs w:val="22"/>
                <w:lang w:val="sr-Cyrl-RS" w:eastAsia="en-US"/>
              </w:rPr>
            </w:pPr>
          </w:p>
          <w:p w:rsidR="002D4F08" w:rsidRPr="00EE0281" w:rsidRDefault="002D4F08" w:rsidP="0028789B">
            <w:pPr>
              <w:suppressAutoHyphens w:val="0"/>
              <w:spacing w:before="120"/>
              <w:jc w:val="center"/>
              <w:rPr>
                <w:rFonts w:ascii="Arial" w:hAnsi="Arial" w:cs="Arial"/>
                <w:sz w:val="22"/>
                <w:szCs w:val="22"/>
                <w:lang w:val="sr-Cyrl-RS" w:eastAsia="en-US"/>
              </w:rPr>
            </w:pPr>
          </w:p>
          <w:p w:rsidR="002D4F08" w:rsidRPr="00EE0281" w:rsidRDefault="002D4F08" w:rsidP="0028789B">
            <w:pPr>
              <w:suppressAutoHyphens w:val="0"/>
              <w:spacing w:before="120"/>
              <w:jc w:val="center"/>
              <w:rPr>
                <w:rFonts w:ascii="Arial" w:hAnsi="Arial" w:cs="Arial"/>
                <w:color w:val="00B0F0"/>
                <w:sz w:val="22"/>
                <w:szCs w:val="22"/>
                <w:lang w:val="en-US" w:eastAsia="en-US"/>
              </w:rPr>
            </w:pPr>
            <w:r w:rsidRPr="00EE0281">
              <w:rPr>
                <w:rFonts w:ascii="Arial" w:hAnsi="Arial" w:cs="Arial"/>
                <w:sz w:val="22"/>
                <w:szCs w:val="22"/>
                <w:lang w:val="sr-Cyrl-RS" w:eastAsia="en-US"/>
              </w:rPr>
              <w:t>7</w:t>
            </w:r>
            <w:r w:rsidRPr="00EE0281">
              <w:rPr>
                <w:rFonts w:ascii="Arial" w:hAnsi="Arial" w:cs="Arial"/>
                <w:sz w:val="22"/>
                <w:szCs w:val="22"/>
                <w:lang w:val="en-US" w:eastAsia="en-US"/>
              </w:rPr>
              <w:t>.</w:t>
            </w:r>
          </w:p>
        </w:tc>
        <w:tc>
          <w:tcPr>
            <w:tcW w:w="8430" w:type="dxa"/>
          </w:tcPr>
          <w:p w:rsidR="002D4F08" w:rsidRPr="00EE0281" w:rsidRDefault="002D4F08" w:rsidP="0028789B">
            <w:pPr>
              <w:suppressAutoHyphens w:val="0"/>
              <w:autoSpaceDE w:val="0"/>
              <w:autoSpaceDN w:val="0"/>
              <w:adjustRightInd w:val="0"/>
              <w:spacing w:before="120"/>
              <w:jc w:val="both"/>
              <w:rPr>
                <w:rFonts w:ascii="Arial" w:hAnsi="Arial" w:cs="Arial"/>
                <w:b/>
                <w:sz w:val="22"/>
                <w:szCs w:val="22"/>
                <w:u w:val="single"/>
                <w:lang w:val="sr-Latn-CS" w:eastAsia="sr-Latn-CS"/>
              </w:rPr>
            </w:pPr>
            <w:r w:rsidRPr="00EE0281">
              <w:rPr>
                <w:rFonts w:ascii="Arial" w:hAnsi="Arial" w:cs="Arial"/>
                <w:b/>
                <w:sz w:val="22"/>
                <w:szCs w:val="22"/>
                <w:u w:val="single"/>
                <w:lang w:val="sr-Latn-CS" w:eastAsia="sr-Latn-CS"/>
              </w:rPr>
              <w:lastRenderedPageBreak/>
              <w:t>Услов:</w:t>
            </w:r>
          </w:p>
          <w:p w:rsidR="002D4F08" w:rsidRPr="00EE0281" w:rsidRDefault="002D4F08" w:rsidP="0028789B">
            <w:pPr>
              <w:suppressAutoHyphens w:val="0"/>
              <w:autoSpaceDE w:val="0"/>
              <w:autoSpaceDN w:val="0"/>
              <w:adjustRightInd w:val="0"/>
              <w:spacing w:before="120"/>
              <w:jc w:val="both"/>
              <w:rPr>
                <w:rFonts w:ascii="Arial" w:hAnsi="Arial" w:cs="Arial"/>
                <w:sz w:val="22"/>
                <w:szCs w:val="22"/>
                <w:lang w:val="sr-Latn-CS" w:eastAsia="sr-Latn-CS"/>
              </w:rPr>
            </w:pPr>
            <w:r w:rsidRPr="00EE0281">
              <w:rPr>
                <w:rFonts w:ascii="Arial" w:hAnsi="Arial" w:cs="Arial"/>
                <w:sz w:val="22"/>
                <w:szCs w:val="22"/>
                <w:lang w:val="sr-Latn-CS" w:eastAsia="sr-Latn-CS"/>
              </w:rPr>
              <w:t>Кадровски капацитет</w:t>
            </w:r>
          </w:p>
          <w:p w:rsidR="002D4F08" w:rsidRPr="00EE0281" w:rsidRDefault="002D4F08" w:rsidP="0028789B">
            <w:pPr>
              <w:suppressAutoHyphens w:val="0"/>
              <w:autoSpaceDE w:val="0"/>
              <w:autoSpaceDN w:val="0"/>
              <w:adjustRightInd w:val="0"/>
              <w:jc w:val="both"/>
              <w:rPr>
                <w:rFonts w:ascii="Arial" w:hAnsi="Arial" w:cs="Arial"/>
                <w:sz w:val="22"/>
                <w:szCs w:val="22"/>
                <w:lang w:val="sr-Cyrl-RS" w:eastAsia="sr-Latn-CS"/>
              </w:rPr>
            </w:pPr>
            <w:r w:rsidRPr="00EE0281">
              <w:rPr>
                <w:rFonts w:ascii="Arial" w:hAnsi="Arial" w:cs="Arial"/>
                <w:sz w:val="22"/>
                <w:szCs w:val="22"/>
                <w:lang w:val="sr-Latn-CS" w:eastAsia="sr-Latn-CS"/>
              </w:rPr>
              <w:t>Понуђач располаже довољним кадровским капацитетом ако има</w:t>
            </w:r>
            <w:r w:rsidRPr="00EE0281">
              <w:rPr>
                <w:rFonts w:ascii="Arial" w:hAnsi="Arial" w:cs="Arial"/>
                <w:sz w:val="22"/>
                <w:szCs w:val="22"/>
                <w:lang w:val="sr-Cyrl-RS" w:eastAsia="sr-Latn-CS"/>
              </w:rPr>
              <w:t xml:space="preserve"> у радном односу, </w:t>
            </w:r>
            <w:r w:rsidRPr="00EE0281">
              <w:rPr>
                <w:rFonts w:ascii="Arial" w:hAnsi="Arial" w:cs="Arial"/>
                <w:sz w:val="22"/>
                <w:szCs w:val="22"/>
                <w:lang w:val="sr-Latn-CS" w:eastAsia="sr-Latn-CS"/>
              </w:rPr>
              <w:t xml:space="preserve">односно </w:t>
            </w:r>
            <w:r w:rsidRPr="00EE0281">
              <w:rPr>
                <w:rFonts w:ascii="Arial" w:hAnsi="Arial" w:cs="Arial"/>
                <w:sz w:val="22"/>
                <w:szCs w:val="22"/>
                <w:lang w:eastAsia="sr-Latn-CS"/>
              </w:rPr>
              <w:t xml:space="preserve">радно ангажоване </w:t>
            </w:r>
            <w:r w:rsidRPr="00EE0281">
              <w:rPr>
                <w:rFonts w:ascii="Arial" w:hAnsi="Arial" w:cs="Arial"/>
                <w:sz w:val="22"/>
                <w:szCs w:val="22"/>
                <w:lang w:val="sr-Latn-CS" w:eastAsia="sr-Latn-CS"/>
              </w:rPr>
              <w:t>по основу другог облика ангажовања ван радног односа, предвиђеног члановима 197-202. Закона о раду</w:t>
            </w:r>
            <w:r w:rsidRPr="00EE0281">
              <w:rPr>
                <w:rFonts w:ascii="Arial" w:hAnsi="Arial" w:cs="Arial"/>
                <w:sz w:val="22"/>
                <w:szCs w:val="22"/>
                <w:lang w:val="sr-Cyrl-RS" w:eastAsia="sr-Latn-CS"/>
              </w:rPr>
              <w:t xml:space="preserve"> минимум:</w:t>
            </w:r>
          </w:p>
          <w:p w:rsidR="002D4F08" w:rsidRPr="00EE0281" w:rsidRDefault="002D4F08" w:rsidP="0028789B">
            <w:pPr>
              <w:suppressAutoHyphens w:val="0"/>
              <w:spacing w:before="120"/>
              <w:jc w:val="both"/>
              <w:rPr>
                <w:rFonts w:ascii="Arial" w:hAnsi="Arial" w:cs="Arial"/>
                <w:bCs/>
                <w:sz w:val="22"/>
                <w:szCs w:val="22"/>
                <w:lang w:val="ru-RU" w:eastAsia="en-US"/>
              </w:rPr>
            </w:pPr>
            <w:r w:rsidRPr="00EE0281">
              <w:rPr>
                <w:rFonts w:ascii="Arial" w:hAnsi="Arial" w:cs="Arial"/>
                <w:sz w:val="22"/>
                <w:szCs w:val="22"/>
                <w:lang w:val="sr-Cyrl-RS" w:eastAsia="en-US"/>
              </w:rPr>
              <w:t xml:space="preserve">1)        </w:t>
            </w:r>
            <w:r w:rsidRPr="00EE0281">
              <w:rPr>
                <w:rFonts w:ascii="Arial" w:hAnsi="Arial" w:cs="Arial"/>
                <w:sz w:val="22"/>
                <w:szCs w:val="22"/>
                <w:lang w:eastAsia="en-US"/>
              </w:rPr>
              <w:t xml:space="preserve">2 </w:t>
            </w:r>
            <w:r w:rsidRPr="00EE0281">
              <w:rPr>
                <w:rFonts w:ascii="Arial" w:hAnsi="Arial" w:cs="Arial"/>
                <w:bCs/>
                <w:sz w:val="22"/>
                <w:szCs w:val="22"/>
                <w:lang w:val="ru-RU" w:eastAsia="en-US"/>
              </w:rPr>
              <w:t>дипломирана</w:t>
            </w:r>
            <w:r w:rsidRPr="00EE0281">
              <w:rPr>
                <w:rFonts w:ascii="Arial" w:hAnsi="Arial" w:cs="Arial"/>
                <w:bCs/>
                <w:sz w:val="22"/>
                <w:szCs w:val="22"/>
                <w:lang w:val="sr-Latn-CS" w:eastAsia="en-US"/>
              </w:rPr>
              <w:t xml:space="preserve"> </w:t>
            </w:r>
            <w:r w:rsidRPr="00EE0281">
              <w:rPr>
                <w:rFonts w:ascii="Arial" w:hAnsi="Arial" w:cs="Arial"/>
                <w:bCs/>
                <w:sz w:val="22"/>
                <w:szCs w:val="22"/>
                <w:lang w:val="ru-RU" w:eastAsia="en-US"/>
              </w:rPr>
              <w:t>инжењера</w:t>
            </w:r>
            <w:r w:rsidRPr="00EE0281">
              <w:rPr>
                <w:rFonts w:ascii="Arial" w:hAnsi="Arial" w:cs="Arial"/>
                <w:bCs/>
                <w:sz w:val="22"/>
                <w:szCs w:val="22"/>
                <w:lang w:val="sr-Latn-CS" w:eastAsia="en-US"/>
              </w:rPr>
              <w:t xml:space="preserve"> </w:t>
            </w:r>
            <w:r w:rsidRPr="00EE0281">
              <w:rPr>
                <w:rFonts w:ascii="Arial" w:hAnsi="Arial" w:cs="Arial"/>
                <w:bCs/>
                <w:sz w:val="22"/>
                <w:szCs w:val="22"/>
                <w:lang w:val="ru-RU" w:eastAsia="en-US"/>
              </w:rPr>
              <w:t>(</w:t>
            </w:r>
            <w:r w:rsidRPr="00EE0281">
              <w:rPr>
                <w:rFonts w:ascii="Arial" w:hAnsi="Arial" w:cs="Arial"/>
                <w:bCs/>
                <w:sz w:val="22"/>
                <w:szCs w:val="22"/>
                <w:lang w:val="sr-Latn-CS" w:eastAsia="en-US"/>
              </w:rPr>
              <w:t xml:space="preserve">VII </w:t>
            </w:r>
            <w:r w:rsidRPr="00EE0281">
              <w:rPr>
                <w:rFonts w:ascii="Arial" w:hAnsi="Arial" w:cs="Arial"/>
                <w:bCs/>
                <w:sz w:val="22"/>
                <w:szCs w:val="22"/>
                <w:lang w:val="ru-RU" w:eastAsia="en-US"/>
              </w:rPr>
              <w:t>степена</w:t>
            </w:r>
            <w:r w:rsidRPr="00EE0281">
              <w:rPr>
                <w:rFonts w:ascii="Arial" w:hAnsi="Arial" w:cs="Arial"/>
                <w:bCs/>
                <w:sz w:val="22"/>
                <w:szCs w:val="22"/>
                <w:lang w:val="sr-Latn-CS" w:eastAsia="en-US"/>
              </w:rPr>
              <w:t xml:space="preserve"> </w:t>
            </w:r>
            <w:r w:rsidRPr="00EE0281">
              <w:rPr>
                <w:rFonts w:ascii="Arial" w:hAnsi="Arial" w:cs="Arial"/>
                <w:bCs/>
                <w:sz w:val="22"/>
                <w:szCs w:val="22"/>
                <w:lang w:val="ru-RU" w:eastAsia="en-US"/>
              </w:rPr>
              <w:t>стручне</w:t>
            </w:r>
            <w:r w:rsidRPr="00EE0281">
              <w:rPr>
                <w:rFonts w:ascii="Arial" w:hAnsi="Arial" w:cs="Arial"/>
                <w:bCs/>
                <w:sz w:val="22"/>
                <w:szCs w:val="22"/>
                <w:lang w:val="sr-Latn-CS" w:eastAsia="en-US"/>
              </w:rPr>
              <w:t xml:space="preserve"> </w:t>
            </w:r>
            <w:r w:rsidRPr="00EE0281">
              <w:rPr>
                <w:rFonts w:ascii="Arial" w:hAnsi="Arial" w:cs="Arial"/>
                <w:bCs/>
                <w:sz w:val="22"/>
                <w:szCs w:val="22"/>
                <w:lang w:val="ru-RU" w:eastAsia="en-US"/>
              </w:rPr>
              <w:t>спреме), од којих један има лиценцу Одговорног извођача радова</w:t>
            </w:r>
            <w:r w:rsidRPr="00EE0281">
              <w:rPr>
                <w:rFonts w:ascii="Arial" w:hAnsi="Arial" w:cs="Arial"/>
                <w:bCs/>
                <w:sz w:val="22"/>
                <w:szCs w:val="22"/>
                <w:lang w:val="sr-Latn-CS" w:eastAsia="en-US"/>
              </w:rPr>
              <w:t xml:space="preserve"> </w:t>
            </w:r>
            <w:r w:rsidRPr="00EE0281">
              <w:rPr>
                <w:rFonts w:ascii="Arial" w:hAnsi="Arial" w:cs="Arial"/>
                <w:bCs/>
                <w:sz w:val="22"/>
                <w:szCs w:val="22"/>
                <w:lang w:val="ru-RU" w:eastAsia="en-US"/>
              </w:rPr>
              <w:t>из групе 410</w:t>
            </w:r>
            <w:r w:rsidRPr="00EE0281">
              <w:rPr>
                <w:rFonts w:ascii="Arial" w:hAnsi="Arial" w:cs="Arial"/>
                <w:bCs/>
                <w:sz w:val="22"/>
                <w:szCs w:val="22"/>
                <w:lang w:val="sr-Latn-RS" w:eastAsia="en-US"/>
              </w:rPr>
              <w:t xml:space="preserve"> </w:t>
            </w:r>
            <w:r w:rsidRPr="00EE0281">
              <w:rPr>
                <w:rFonts w:ascii="Arial" w:hAnsi="Arial" w:cs="Arial"/>
                <w:bCs/>
                <w:sz w:val="22"/>
                <w:szCs w:val="22"/>
                <w:lang w:val="sr-Cyrl-RS" w:eastAsia="en-US"/>
              </w:rPr>
              <w:t xml:space="preserve">или 411 </w:t>
            </w:r>
            <w:r w:rsidRPr="00EE0281">
              <w:rPr>
                <w:rFonts w:ascii="Arial" w:hAnsi="Arial" w:cs="Arial"/>
                <w:bCs/>
                <w:sz w:val="22"/>
                <w:szCs w:val="22"/>
                <w:lang w:val="ru-RU" w:eastAsia="en-US"/>
              </w:rPr>
              <w:t>издате од Инжењерске коморе Србије а други лиценцу</w:t>
            </w:r>
            <w:r w:rsidRPr="00EE0281">
              <w:rPr>
                <w:rFonts w:ascii="Arial" w:hAnsi="Arial" w:cs="Arial"/>
                <w:bCs/>
                <w:sz w:val="22"/>
                <w:szCs w:val="22"/>
                <w:lang w:eastAsia="en-US"/>
              </w:rPr>
              <w:t xml:space="preserve"> </w:t>
            </w:r>
            <w:r w:rsidRPr="00EE0281">
              <w:rPr>
                <w:rFonts w:ascii="Arial" w:hAnsi="Arial" w:cs="Arial"/>
                <w:bCs/>
                <w:sz w:val="22"/>
                <w:szCs w:val="22"/>
                <w:lang w:val="ru-RU" w:eastAsia="en-US"/>
              </w:rPr>
              <w:t>Одговорног пројектанта из групе 310 или 311 издате од Инжењерске коморе Србије.</w:t>
            </w:r>
          </w:p>
          <w:p w:rsidR="002D4F08" w:rsidRPr="00EE0281" w:rsidRDefault="002D4F08" w:rsidP="0028789B">
            <w:pPr>
              <w:suppressAutoHyphens w:val="0"/>
              <w:spacing w:before="120"/>
              <w:jc w:val="both"/>
              <w:rPr>
                <w:rFonts w:ascii="Arial" w:hAnsi="Arial" w:cs="Arial"/>
                <w:bCs/>
                <w:sz w:val="22"/>
                <w:szCs w:val="22"/>
                <w:lang w:val="ru-RU" w:eastAsia="en-US"/>
              </w:rPr>
            </w:pPr>
            <w:r w:rsidRPr="00EE0281">
              <w:rPr>
                <w:rFonts w:ascii="Arial" w:hAnsi="Arial" w:cs="Arial"/>
                <w:b/>
                <w:sz w:val="22"/>
                <w:szCs w:val="22"/>
                <w:lang w:val="sr-Cyrl-RS" w:eastAsia="en-US"/>
              </w:rPr>
              <w:t>-Напомена:</w:t>
            </w:r>
            <w:r w:rsidRPr="00EE0281">
              <w:rPr>
                <w:rFonts w:ascii="Arial" w:hAnsi="Arial" w:cs="Arial"/>
                <w:sz w:val="22"/>
                <w:szCs w:val="22"/>
                <w:lang w:val="sr-Cyrl-RS" w:eastAsia="en-US"/>
              </w:rPr>
              <w:t xml:space="preserve"> Ако инжењер који поседује лиценцу 410 или 411 поседује и лиценцу 310 или 311, понуђач испуњава  услове са једним ангажованим инжењером,</w:t>
            </w:r>
          </w:p>
          <w:p w:rsidR="002D4F08" w:rsidRPr="00EE0281" w:rsidRDefault="002D4F08" w:rsidP="0028789B">
            <w:pPr>
              <w:numPr>
                <w:ilvl w:val="0"/>
                <w:numId w:val="36"/>
              </w:numPr>
              <w:suppressAutoHyphens w:val="0"/>
              <w:spacing w:before="120" w:after="200" w:line="276" w:lineRule="auto"/>
              <w:ind w:left="0" w:firstLine="0"/>
              <w:contextualSpacing/>
              <w:jc w:val="both"/>
              <w:rPr>
                <w:rFonts w:ascii="Arial" w:eastAsia="Calibri" w:hAnsi="Arial" w:cs="Arial"/>
                <w:sz w:val="22"/>
                <w:szCs w:val="22"/>
                <w:lang w:eastAsia="en-US"/>
              </w:rPr>
            </w:pPr>
            <w:r w:rsidRPr="00EE0281">
              <w:rPr>
                <w:rFonts w:ascii="Arial" w:eastAsia="Calibri" w:hAnsi="Arial" w:cs="Arial"/>
                <w:sz w:val="22"/>
                <w:szCs w:val="22"/>
                <w:lang w:val="sr-Cyrl-RS" w:eastAsia="en-US"/>
              </w:rPr>
              <w:t xml:space="preserve">15 </w:t>
            </w:r>
            <w:r w:rsidRPr="00EE0281">
              <w:rPr>
                <w:rFonts w:ascii="Arial" w:eastAsia="Calibri" w:hAnsi="Arial" w:cs="Arial"/>
                <w:sz w:val="22"/>
                <w:szCs w:val="22"/>
                <w:lang w:val="ru-RU" w:eastAsia="en-US"/>
              </w:rPr>
              <w:t>монтера скела</w:t>
            </w:r>
          </w:p>
          <w:p w:rsidR="002D4F08" w:rsidRPr="00EE0281" w:rsidRDefault="002D4F08" w:rsidP="0028789B">
            <w:pPr>
              <w:numPr>
                <w:ilvl w:val="0"/>
                <w:numId w:val="36"/>
              </w:numPr>
              <w:suppressAutoHyphens w:val="0"/>
              <w:spacing w:before="120" w:after="200" w:line="276" w:lineRule="auto"/>
              <w:ind w:left="0" w:firstLine="0"/>
              <w:contextualSpacing/>
              <w:jc w:val="both"/>
              <w:rPr>
                <w:rFonts w:ascii="Arial" w:eastAsia="Calibri" w:hAnsi="Arial" w:cs="Arial"/>
                <w:bCs/>
                <w:sz w:val="22"/>
                <w:szCs w:val="22"/>
                <w:lang w:eastAsia="en-US"/>
              </w:rPr>
            </w:pPr>
            <w:r w:rsidRPr="00EE0281">
              <w:rPr>
                <w:rFonts w:ascii="Arial" w:eastAsia="Calibri" w:hAnsi="Arial" w:cs="Arial"/>
                <w:sz w:val="22"/>
                <w:szCs w:val="22"/>
                <w:lang w:val="sr-Cyrl-RS" w:eastAsia="en-US"/>
              </w:rPr>
              <w:t>20 изолатера топлотних уређаја</w:t>
            </w:r>
          </w:p>
          <w:p w:rsidR="002D4F08" w:rsidRPr="00EE0281" w:rsidRDefault="002D4F08" w:rsidP="0028789B">
            <w:pPr>
              <w:numPr>
                <w:ilvl w:val="0"/>
                <w:numId w:val="36"/>
              </w:numPr>
              <w:suppressAutoHyphens w:val="0"/>
              <w:spacing w:before="120" w:after="200" w:line="276" w:lineRule="auto"/>
              <w:ind w:left="0" w:firstLine="0"/>
              <w:contextualSpacing/>
              <w:jc w:val="both"/>
              <w:rPr>
                <w:rFonts w:ascii="Arial" w:eastAsia="Calibri" w:hAnsi="Arial" w:cs="Arial"/>
                <w:bCs/>
                <w:sz w:val="22"/>
                <w:szCs w:val="22"/>
                <w:lang w:eastAsia="en-US"/>
              </w:rPr>
            </w:pPr>
            <w:r w:rsidRPr="00EE0281">
              <w:rPr>
                <w:rFonts w:ascii="Arial" w:eastAsia="Calibri" w:hAnsi="Arial" w:cs="Arial"/>
                <w:sz w:val="22"/>
                <w:szCs w:val="22"/>
                <w:lang w:val="sr-Cyrl-RS" w:eastAsia="en-US"/>
              </w:rPr>
              <w:t>6</w:t>
            </w:r>
            <w:r w:rsidRPr="00EE0281">
              <w:rPr>
                <w:rFonts w:ascii="Arial" w:eastAsia="Calibri" w:hAnsi="Arial" w:cs="Arial"/>
                <w:sz w:val="22"/>
                <w:szCs w:val="22"/>
                <w:lang w:val="sr-Latn-RS" w:eastAsia="en-US"/>
              </w:rPr>
              <w:t xml:space="preserve"> </w:t>
            </w:r>
            <w:r>
              <w:rPr>
                <w:rFonts w:ascii="Arial" w:eastAsia="Calibri" w:hAnsi="Arial" w:cs="Arial"/>
                <w:sz w:val="22"/>
                <w:szCs w:val="22"/>
                <w:lang w:eastAsia="en-US"/>
              </w:rPr>
              <w:t>лимара</w:t>
            </w:r>
          </w:p>
          <w:p w:rsidR="002D4F08" w:rsidRPr="00EE0281" w:rsidRDefault="002D4F08" w:rsidP="0028789B">
            <w:pPr>
              <w:numPr>
                <w:ilvl w:val="0"/>
                <w:numId w:val="36"/>
              </w:numPr>
              <w:suppressAutoHyphens w:val="0"/>
              <w:spacing w:before="120" w:after="200" w:line="276" w:lineRule="auto"/>
              <w:ind w:left="0" w:firstLine="0"/>
              <w:contextualSpacing/>
              <w:jc w:val="both"/>
              <w:rPr>
                <w:rFonts w:ascii="Arial" w:eastAsia="Calibri" w:hAnsi="Arial" w:cs="Arial"/>
                <w:bCs/>
                <w:sz w:val="22"/>
                <w:szCs w:val="22"/>
                <w:lang w:eastAsia="en-US"/>
              </w:rPr>
            </w:pPr>
            <w:r w:rsidRPr="00EE0281">
              <w:rPr>
                <w:rFonts w:ascii="Arial" w:eastAsia="Calibri" w:hAnsi="Arial" w:cs="Arial"/>
                <w:sz w:val="22"/>
                <w:szCs w:val="22"/>
                <w:lang w:eastAsia="en-US"/>
              </w:rPr>
              <w:t>1</w:t>
            </w:r>
            <w:r w:rsidRPr="00EE0281">
              <w:rPr>
                <w:rFonts w:ascii="Arial" w:eastAsia="Calibri" w:hAnsi="Arial" w:cs="Arial"/>
                <w:sz w:val="22"/>
                <w:szCs w:val="22"/>
                <w:lang w:val="sr-Cyrl-RS" w:eastAsia="en-US"/>
              </w:rPr>
              <w:t>0</w:t>
            </w:r>
            <w:r w:rsidRPr="00EE0281">
              <w:rPr>
                <w:rFonts w:ascii="Arial" w:eastAsia="Calibri" w:hAnsi="Arial" w:cs="Arial"/>
                <w:sz w:val="22"/>
                <w:szCs w:val="22"/>
                <w:lang w:eastAsia="en-US"/>
              </w:rPr>
              <w:t xml:space="preserve"> радника </w:t>
            </w:r>
          </w:p>
          <w:p w:rsidR="002D4F08" w:rsidRPr="00EE0281" w:rsidRDefault="002D4F08" w:rsidP="0028789B">
            <w:pPr>
              <w:numPr>
                <w:ilvl w:val="0"/>
                <w:numId w:val="36"/>
              </w:numPr>
              <w:suppressAutoHyphens w:val="0"/>
              <w:spacing w:before="120" w:after="200" w:line="276" w:lineRule="auto"/>
              <w:ind w:left="0" w:firstLine="0"/>
              <w:contextualSpacing/>
              <w:jc w:val="both"/>
              <w:rPr>
                <w:rFonts w:ascii="Arial" w:eastAsia="Calibri" w:hAnsi="Arial" w:cs="Arial"/>
                <w:sz w:val="22"/>
                <w:szCs w:val="22"/>
                <w:lang w:eastAsia="en-US"/>
              </w:rPr>
            </w:pPr>
            <w:r w:rsidRPr="00EE0281">
              <w:rPr>
                <w:rFonts w:ascii="Arial" w:eastAsia="Calibri" w:hAnsi="Arial" w:cs="Arial"/>
                <w:sz w:val="22"/>
                <w:szCs w:val="22"/>
                <w:lang w:eastAsia="en-US"/>
              </w:rPr>
              <w:t>1 возач виљушкара,</w:t>
            </w:r>
          </w:p>
          <w:p w:rsidR="002D4F08" w:rsidRPr="00EE0281" w:rsidRDefault="002D4F08" w:rsidP="0028789B">
            <w:pPr>
              <w:numPr>
                <w:ilvl w:val="0"/>
                <w:numId w:val="36"/>
              </w:numPr>
              <w:suppressAutoHyphens w:val="0"/>
              <w:spacing w:before="120" w:after="200" w:line="276" w:lineRule="auto"/>
              <w:ind w:left="0" w:firstLine="0"/>
              <w:contextualSpacing/>
              <w:jc w:val="both"/>
              <w:rPr>
                <w:rFonts w:ascii="Arial" w:eastAsia="Calibri" w:hAnsi="Arial" w:cs="Arial"/>
                <w:sz w:val="22"/>
                <w:szCs w:val="22"/>
                <w:lang w:eastAsia="en-US"/>
              </w:rPr>
            </w:pPr>
            <w:r w:rsidRPr="00EE0281">
              <w:rPr>
                <w:rFonts w:ascii="Arial" w:eastAsia="Calibri" w:hAnsi="Arial" w:cs="Arial"/>
                <w:sz w:val="22"/>
                <w:szCs w:val="22"/>
                <w:lang w:eastAsia="en-US"/>
              </w:rPr>
              <w:t>1 возач трактора,</w:t>
            </w:r>
          </w:p>
          <w:p w:rsidR="002D4F08" w:rsidRPr="00EE0281" w:rsidRDefault="002D4F08" w:rsidP="0028789B">
            <w:pPr>
              <w:suppressAutoHyphens w:val="0"/>
              <w:autoSpaceDE w:val="0"/>
              <w:autoSpaceDN w:val="0"/>
              <w:adjustRightInd w:val="0"/>
              <w:spacing w:before="120"/>
              <w:jc w:val="both"/>
              <w:rPr>
                <w:rFonts w:ascii="Arial" w:hAnsi="Arial" w:cs="Arial"/>
                <w:b/>
                <w:sz w:val="22"/>
                <w:szCs w:val="22"/>
                <w:u w:val="single"/>
                <w:lang w:val="sr-Cyrl-RS" w:eastAsia="sr-Latn-CS"/>
              </w:rPr>
            </w:pPr>
            <w:r w:rsidRPr="00EE0281">
              <w:rPr>
                <w:rFonts w:ascii="Arial" w:hAnsi="Arial" w:cs="Arial"/>
                <w:b/>
                <w:sz w:val="22"/>
                <w:szCs w:val="22"/>
                <w:u w:val="single"/>
                <w:lang w:val="sr-Latn-CS" w:eastAsia="sr-Latn-CS"/>
              </w:rPr>
              <w:t>Доказ:</w:t>
            </w:r>
          </w:p>
          <w:p w:rsidR="002D4F08" w:rsidRPr="00EE0281" w:rsidRDefault="002D4F08" w:rsidP="0028789B">
            <w:pPr>
              <w:numPr>
                <w:ilvl w:val="0"/>
                <w:numId w:val="23"/>
              </w:numPr>
              <w:suppressAutoHyphens w:val="0"/>
              <w:autoSpaceDE w:val="0"/>
              <w:autoSpaceDN w:val="0"/>
              <w:adjustRightInd w:val="0"/>
              <w:spacing w:before="120" w:after="200" w:line="276" w:lineRule="auto"/>
              <w:ind w:left="0" w:firstLine="0"/>
              <w:contextualSpacing/>
              <w:jc w:val="both"/>
              <w:rPr>
                <w:rFonts w:ascii="Arial" w:eastAsia="Calibri" w:hAnsi="Arial" w:cs="Arial"/>
                <w:b/>
                <w:sz w:val="22"/>
                <w:szCs w:val="22"/>
                <w:lang w:val="sr-Cyrl-RS" w:eastAsia="sr-Latn-CS"/>
              </w:rPr>
            </w:pPr>
            <w:r w:rsidRPr="00EE0281">
              <w:rPr>
                <w:rFonts w:ascii="Arial" w:eastAsia="Calibri" w:hAnsi="Arial" w:cs="Arial"/>
                <w:sz w:val="22"/>
                <w:szCs w:val="22"/>
                <w:lang w:val="sr-Cyrl-RS" w:eastAsia="sr-Latn-CS"/>
              </w:rPr>
              <w:t xml:space="preserve">М образац пријаве на обавезно социјално осигурање, или уговор о раду, или уговор о ангажовању сходно чл. 197 до чл. 202 Закона о раду за све </w:t>
            </w:r>
            <w:r w:rsidRPr="00EE0281">
              <w:rPr>
                <w:rFonts w:ascii="Arial" w:eastAsia="Calibri" w:hAnsi="Arial" w:cs="Arial"/>
                <w:sz w:val="22"/>
                <w:szCs w:val="22"/>
                <w:lang w:val="sr-Cyrl-RS" w:eastAsia="sr-Latn-CS"/>
              </w:rPr>
              <w:lastRenderedPageBreak/>
              <w:t xml:space="preserve">тражене раднике </w:t>
            </w:r>
            <w:r w:rsidRPr="00EE0281">
              <w:rPr>
                <w:rFonts w:ascii="Arial" w:eastAsia="Calibri" w:hAnsi="Arial" w:cs="Arial"/>
                <w:b/>
                <w:sz w:val="22"/>
                <w:szCs w:val="22"/>
                <w:lang w:val="sr-Cyrl-RS" w:eastAsia="sr-Latn-CS"/>
              </w:rPr>
              <w:t>И</w:t>
            </w:r>
          </w:p>
          <w:p w:rsidR="002D4F08" w:rsidRPr="00EE0281" w:rsidRDefault="002D4F08" w:rsidP="0028789B">
            <w:pPr>
              <w:numPr>
                <w:ilvl w:val="0"/>
                <w:numId w:val="24"/>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sr-Latn-CS"/>
              </w:rPr>
            </w:pPr>
            <w:r w:rsidRPr="00EE0281">
              <w:rPr>
                <w:rFonts w:ascii="Arial" w:eastAsia="Calibri" w:hAnsi="Arial" w:cs="Arial"/>
                <w:sz w:val="22"/>
                <w:szCs w:val="22"/>
                <w:lang w:val="sr-Cyrl-RS" w:eastAsia="sr-Latn-CS"/>
              </w:rPr>
              <w:t>к</w:t>
            </w:r>
            <w:r w:rsidRPr="00EE0281">
              <w:rPr>
                <w:rFonts w:ascii="Arial" w:eastAsia="Calibri" w:hAnsi="Arial" w:cs="Arial"/>
                <w:sz w:val="22"/>
                <w:szCs w:val="22"/>
                <w:lang w:val="sr-Latn-CS" w:eastAsia="sr-Latn-CS"/>
              </w:rPr>
              <w:t>опиј</w:t>
            </w:r>
            <w:r w:rsidRPr="00EE0281">
              <w:rPr>
                <w:rFonts w:ascii="Arial" w:eastAsia="Calibri" w:hAnsi="Arial" w:cs="Arial"/>
                <w:sz w:val="22"/>
                <w:szCs w:val="22"/>
                <w:lang w:val="sr-Cyrl-RS" w:eastAsia="sr-Latn-CS"/>
              </w:rPr>
              <w:t xml:space="preserve">у </w:t>
            </w:r>
            <w:r w:rsidRPr="00EE0281">
              <w:rPr>
                <w:rFonts w:ascii="Arial" w:eastAsia="Calibri" w:hAnsi="Arial" w:cs="Arial"/>
                <w:sz w:val="22"/>
                <w:szCs w:val="22"/>
                <w:lang w:val="sr-Latn-CS" w:eastAsia="sr-Latn-CS"/>
              </w:rPr>
              <w:t xml:space="preserve"> тражених лиценци и </w:t>
            </w:r>
            <w:r w:rsidRPr="00EE0281">
              <w:rPr>
                <w:rFonts w:ascii="Arial" w:eastAsia="Calibri" w:hAnsi="Arial" w:cs="Arial"/>
                <w:sz w:val="22"/>
                <w:szCs w:val="22"/>
                <w:lang w:val="sr-Cyrl-RS" w:eastAsia="sr-Latn-CS"/>
              </w:rPr>
              <w:t xml:space="preserve">копију </w:t>
            </w:r>
            <w:r w:rsidRPr="00EE0281">
              <w:rPr>
                <w:rFonts w:ascii="Arial" w:eastAsia="Calibri" w:hAnsi="Arial" w:cs="Arial"/>
                <w:sz w:val="22"/>
                <w:szCs w:val="22"/>
                <w:lang w:val="sr-Latn-CS" w:eastAsia="sr-Latn-CS"/>
              </w:rPr>
              <w:t>потврд</w:t>
            </w:r>
            <w:r w:rsidRPr="00EE0281">
              <w:rPr>
                <w:rFonts w:ascii="Arial" w:eastAsia="Calibri" w:hAnsi="Arial" w:cs="Arial"/>
                <w:sz w:val="22"/>
                <w:szCs w:val="22"/>
                <w:lang w:val="sr-Cyrl-RS" w:eastAsia="sr-Latn-CS"/>
              </w:rPr>
              <w:t>е</w:t>
            </w:r>
            <w:r w:rsidRPr="00EE0281">
              <w:rPr>
                <w:rFonts w:ascii="Arial" w:eastAsia="Calibri" w:hAnsi="Arial" w:cs="Arial"/>
                <w:sz w:val="22"/>
                <w:szCs w:val="22"/>
                <w:lang w:val="sr-Latn-CS" w:eastAsia="sr-Latn-CS"/>
              </w:rPr>
              <w:t xml:space="preserve"> од Инжењерске Коморе Србије којим се доказује да </w:t>
            </w:r>
            <w:r w:rsidRPr="00EE0281">
              <w:rPr>
                <w:rFonts w:ascii="Arial" w:eastAsia="Calibri" w:hAnsi="Arial" w:cs="Arial"/>
                <w:sz w:val="22"/>
                <w:szCs w:val="22"/>
                <w:lang w:val="sr-Cyrl-RS" w:eastAsia="sr-Latn-CS"/>
              </w:rPr>
              <w:t xml:space="preserve">су </w:t>
            </w:r>
            <w:r w:rsidRPr="00EE0281">
              <w:rPr>
                <w:rFonts w:ascii="Arial" w:eastAsia="Calibri" w:hAnsi="Arial" w:cs="Arial"/>
                <w:sz w:val="22"/>
                <w:szCs w:val="22"/>
                <w:lang w:val="sr-Latn-CS" w:eastAsia="sr-Latn-CS"/>
              </w:rPr>
              <w:t>тражене лиценце важеће и да одлуком Суда части издате лиценце нису одузете</w:t>
            </w:r>
            <w:r w:rsidRPr="00EE0281">
              <w:rPr>
                <w:rFonts w:ascii="Arial" w:eastAsia="Calibri" w:hAnsi="Arial" w:cs="Arial"/>
                <w:sz w:val="22"/>
                <w:szCs w:val="22"/>
                <w:lang w:val="sr-Cyrl-RS" w:eastAsia="sr-Latn-CS"/>
              </w:rPr>
              <w:t xml:space="preserve"> </w:t>
            </w:r>
          </w:p>
          <w:p w:rsidR="002D4F08" w:rsidRPr="00EE0281" w:rsidRDefault="002D4F08" w:rsidP="0028789B">
            <w:pPr>
              <w:numPr>
                <w:ilvl w:val="0"/>
                <w:numId w:val="24"/>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sr-Latn-CS"/>
              </w:rPr>
            </w:pPr>
            <w:r w:rsidRPr="00EE0281">
              <w:rPr>
                <w:rFonts w:ascii="Arial" w:eastAsia="Calibri" w:hAnsi="Arial" w:cs="Arial"/>
                <w:sz w:val="22"/>
                <w:szCs w:val="22"/>
                <w:lang w:val="sr-Cyrl-RS" w:eastAsia="sr-Latn-CS"/>
              </w:rPr>
              <w:t>уверења од овлашћених институција (дипломе, сертификате, потврде, уверења, дозволе и сл.) којим се доказује да су оспособљени за извођење радова на монтирању скела</w:t>
            </w:r>
            <w:r w:rsidRPr="00EE0281">
              <w:rPr>
                <w:rFonts w:ascii="Arial" w:eastAsia="Calibri" w:hAnsi="Arial" w:cs="Arial"/>
                <w:sz w:val="22"/>
                <w:szCs w:val="22"/>
                <w:lang w:val="en-US" w:eastAsia="sr-Latn-CS"/>
              </w:rPr>
              <w:t xml:space="preserve"> </w:t>
            </w:r>
          </w:p>
          <w:p w:rsidR="002D4F08" w:rsidRPr="00EE0281" w:rsidRDefault="002D4F08" w:rsidP="0028789B">
            <w:pPr>
              <w:numPr>
                <w:ilvl w:val="0"/>
                <w:numId w:val="24"/>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sr-Latn-CS"/>
              </w:rPr>
            </w:pPr>
            <w:r w:rsidRPr="00EE0281">
              <w:rPr>
                <w:rFonts w:ascii="Arial" w:eastAsia="Calibri" w:hAnsi="Arial" w:cs="Arial"/>
                <w:sz w:val="22"/>
                <w:szCs w:val="22"/>
                <w:lang w:val="sr-Cyrl-RS" w:eastAsia="sr-Latn-CS"/>
              </w:rPr>
              <w:t>уверења од овлашћених институција (дипломе, сертификате, потврде, уверења, дозволе и сл.) којим се доказује да су оспособљени за извођење радова</w:t>
            </w:r>
            <w:r w:rsidRPr="00EE0281">
              <w:rPr>
                <w:rFonts w:ascii="Arial" w:eastAsia="Calibri" w:hAnsi="Arial" w:cs="Arial"/>
                <w:sz w:val="22"/>
                <w:szCs w:val="22"/>
                <w:lang w:val="en-US" w:eastAsia="sr-Latn-CS"/>
              </w:rPr>
              <w:t xml:space="preserve"> </w:t>
            </w:r>
            <w:r w:rsidRPr="00EE0281">
              <w:rPr>
                <w:rFonts w:ascii="Arial" w:eastAsia="Calibri" w:hAnsi="Arial" w:cs="Arial"/>
                <w:sz w:val="22"/>
                <w:szCs w:val="22"/>
                <w:lang w:val="sr-Cyrl-RS" w:eastAsia="sr-Latn-CS"/>
              </w:rPr>
              <w:t xml:space="preserve">на изолацији топлотних уређаја </w:t>
            </w:r>
          </w:p>
          <w:p w:rsidR="002D4F08" w:rsidRPr="00EE0281" w:rsidRDefault="002D4F08" w:rsidP="0028789B">
            <w:pPr>
              <w:numPr>
                <w:ilvl w:val="0"/>
                <w:numId w:val="24"/>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sr-Latn-CS"/>
              </w:rPr>
            </w:pPr>
            <w:r w:rsidRPr="00EE0281">
              <w:rPr>
                <w:rFonts w:ascii="Arial" w:eastAsia="Calibri" w:hAnsi="Arial" w:cs="Arial"/>
                <w:sz w:val="22"/>
                <w:szCs w:val="22"/>
                <w:lang w:val="sr-Cyrl-RS" w:eastAsia="sr-Latn-CS"/>
              </w:rPr>
              <w:t>уверења од овлашћених институција (дипломе, сертификате, потврде, уверења, дозволе и сл.) којим се доказује да су оспособљени за извођење</w:t>
            </w:r>
            <w:r w:rsidRPr="00EE0281">
              <w:rPr>
                <w:rFonts w:ascii="Arial" w:hAnsi="Arial" w:cs="Arial"/>
                <w:szCs w:val="24"/>
                <w:lang w:val="sr-Cyrl-RS" w:eastAsia="hr-HR"/>
              </w:rPr>
              <w:t xml:space="preserve"> </w:t>
            </w:r>
            <w:r w:rsidRPr="00EE0281">
              <w:rPr>
                <w:rFonts w:ascii="Arial" w:eastAsia="Calibri" w:hAnsi="Arial" w:cs="Arial"/>
                <w:sz w:val="22"/>
                <w:szCs w:val="22"/>
                <w:lang w:val="sr-Cyrl-RS" w:eastAsia="sr-Latn-CS"/>
              </w:rPr>
              <w:t>лимарских радова</w:t>
            </w:r>
          </w:p>
          <w:p w:rsidR="002D4F08" w:rsidRPr="00EE0281" w:rsidRDefault="002D4F08" w:rsidP="0028789B">
            <w:pPr>
              <w:numPr>
                <w:ilvl w:val="0"/>
                <w:numId w:val="37"/>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sr-Latn-CS"/>
              </w:rPr>
            </w:pPr>
            <w:r w:rsidRPr="00EE0281">
              <w:rPr>
                <w:rFonts w:ascii="Arial" w:eastAsia="Calibri" w:hAnsi="Arial" w:cs="Arial"/>
                <w:sz w:val="22"/>
                <w:szCs w:val="22"/>
                <w:lang w:val="sr-Cyrl-RS" w:eastAsia="sr-Latn-CS"/>
              </w:rPr>
              <w:t>уверења од овлашћених институција (дипломе, сертификате, потврде, уверења, дозволе и сл.) којим се доказује да је оспособљен за руковање виљушкаром</w:t>
            </w:r>
          </w:p>
          <w:p w:rsidR="002D4F08" w:rsidRPr="00EE0281" w:rsidRDefault="002D4F08" w:rsidP="0028789B">
            <w:pPr>
              <w:numPr>
                <w:ilvl w:val="0"/>
                <w:numId w:val="37"/>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Cyrl-RS" w:eastAsia="sr-Latn-CS"/>
              </w:rPr>
            </w:pPr>
            <w:r w:rsidRPr="00B37139">
              <w:rPr>
                <w:rFonts w:ascii="Arial" w:eastAsia="Calibri" w:hAnsi="Arial" w:cs="Arial"/>
                <w:sz w:val="22"/>
                <w:szCs w:val="22"/>
                <w:lang w:val="sr-Cyrl-RS" w:eastAsia="sr-Latn-CS"/>
              </w:rPr>
              <w:t xml:space="preserve">Важећа </w:t>
            </w:r>
            <w:r>
              <w:rPr>
                <w:rFonts w:ascii="Arial" w:eastAsia="Calibri" w:hAnsi="Arial" w:cs="Arial"/>
                <w:sz w:val="22"/>
                <w:szCs w:val="22"/>
                <w:lang w:val="sr-Cyrl-RS" w:eastAsia="sr-Latn-CS"/>
              </w:rPr>
              <w:t>возачка дозвола Б категорије,</w:t>
            </w:r>
            <w:r w:rsidRPr="00EE0281">
              <w:rPr>
                <w:rFonts w:ascii="Arial" w:eastAsia="Calibri" w:hAnsi="Arial" w:cs="Arial"/>
                <w:sz w:val="22"/>
                <w:szCs w:val="22"/>
                <w:lang w:val="sr-Cyrl-RS" w:eastAsia="sr-Latn-CS"/>
              </w:rPr>
              <w:t xml:space="preserve"> кој</w:t>
            </w:r>
            <w:r>
              <w:rPr>
                <w:rFonts w:ascii="Arial" w:eastAsia="Calibri" w:hAnsi="Arial" w:cs="Arial"/>
                <w:sz w:val="22"/>
                <w:szCs w:val="22"/>
                <w:lang w:val="sr-Cyrl-RS" w:eastAsia="sr-Latn-CS"/>
              </w:rPr>
              <w:t>о</w:t>
            </w:r>
            <w:r w:rsidRPr="00EE0281">
              <w:rPr>
                <w:rFonts w:ascii="Arial" w:eastAsia="Calibri" w:hAnsi="Arial" w:cs="Arial"/>
                <w:sz w:val="22"/>
                <w:szCs w:val="22"/>
                <w:lang w:val="sr-Cyrl-RS" w:eastAsia="sr-Latn-CS"/>
              </w:rPr>
              <w:t>м се доказује да је оспособљен за вожњу трактора</w:t>
            </w:r>
          </w:p>
          <w:p w:rsidR="002D4F08" w:rsidRPr="00EE0281" w:rsidRDefault="002D4F08" w:rsidP="0028789B">
            <w:pPr>
              <w:suppressAutoHyphens w:val="0"/>
              <w:autoSpaceDE w:val="0"/>
              <w:autoSpaceDN w:val="0"/>
              <w:adjustRightInd w:val="0"/>
              <w:jc w:val="both"/>
              <w:rPr>
                <w:rFonts w:ascii="Arial" w:hAnsi="Arial" w:cs="Arial"/>
                <w:b/>
                <w:sz w:val="22"/>
                <w:szCs w:val="22"/>
                <w:u w:val="single"/>
                <w:lang w:val="sr-Latn-CS" w:eastAsia="sr-Latn-CS"/>
              </w:rPr>
            </w:pPr>
            <w:r w:rsidRPr="00EE0281">
              <w:rPr>
                <w:rFonts w:ascii="Arial" w:hAnsi="Arial" w:cs="Arial"/>
                <w:b/>
                <w:sz w:val="22"/>
                <w:szCs w:val="22"/>
                <w:u w:val="single"/>
                <w:lang w:val="sr-Latn-CS" w:eastAsia="sr-Latn-CS"/>
              </w:rPr>
              <w:t>Напомена:</w:t>
            </w:r>
          </w:p>
          <w:p w:rsidR="002D4F08" w:rsidRPr="00EE0281" w:rsidRDefault="002D4F08" w:rsidP="0028789B">
            <w:pPr>
              <w:numPr>
                <w:ilvl w:val="0"/>
                <w:numId w:val="22"/>
              </w:numPr>
              <w:suppressAutoHyphens w:val="0"/>
              <w:snapToGrid w:val="0"/>
              <w:spacing w:before="120"/>
              <w:ind w:left="0" w:firstLine="0"/>
              <w:jc w:val="both"/>
              <w:rPr>
                <w:rFonts w:ascii="Arial" w:hAnsi="Arial" w:cs="Arial"/>
                <w:sz w:val="22"/>
                <w:szCs w:val="22"/>
                <w:lang w:val="sr-Latn-CS" w:eastAsia="sr-Latn-CS"/>
              </w:rPr>
            </w:pPr>
            <w:r w:rsidRPr="00EE0281">
              <w:rPr>
                <w:rFonts w:ascii="Arial" w:hAnsi="Arial" w:cs="Arial"/>
                <w:sz w:val="22"/>
                <w:szCs w:val="22"/>
                <w:lang w:val="sr-Latn-CS" w:eastAsia="sr-Latn-CS"/>
              </w:rPr>
              <w:t>У случају да понуду подноси група понуђача, доказ</w:t>
            </w:r>
            <w:r w:rsidRPr="00EE0281">
              <w:rPr>
                <w:rFonts w:ascii="Arial" w:hAnsi="Arial" w:cs="Arial"/>
                <w:sz w:val="22"/>
                <w:szCs w:val="22"/>
                <w:lang w:val="sr-Cyrl-RS" w:eastAsia="sr-Latn-CS"/>
              </w:rPr>
              <w:t>е</w:t>
            </w:r>
            <w:r w:rsidRPr="00EE0281">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EE0281">
              <w:rPr>
                <w:rFonts w:ascii="Arial" w:hAnsi="Arial" w:cs="Arial"/>
                <w:sz w:val="22"/>
                <w:szCs w:val="22"/>
                <w:lang w:val="sr-Cyrl-RS" w:eastAsia="sr-Latn-CS"/>
              </w:rPr>
              <w:t>доказе</w:t>
            </w:r>
            <w:r w:rsidRPr="00EE0281">
              <w:rPr>
                <w:rFonts w:ascii="Arial" w:hAnsi="Arial" w:cs="Arial"/>
                <w:sz w:val="22"/>
                <w:szCs w:val="22"/>
                <w:lang w:val="sr-Latn-CS" w:eastAsia="sr-Latn-CS"/>
              </w:rPr>
              <w:t>, а уколико више њих заједно испуњавају услов доказ</w:t>
            </w:r>
            <w:r w:rsidRPr="00EE0281">
              <w:rPr>
                <w:rFonts w:ascii="Arial" w:hAnsi="Arial" w:cs="Arial"/>
                <w:sz w:val="22"/>
                <w:szCs w:val="22"/>
                <w:lang w:val="sr-Cyrl-RS" w:eastAsia="sr-Latn-CS"/>
              </w:rPr>
              <w:t>е</w:t>
            </w:r>
            <w:r w:rsidRPr="00EE0281">
              <w:rPr>
                <w:rFonts w:ascii="Arial" w:hAnsi="Arial" w:cs="Arial"/>
                <w:sz w:val="22"/>
                <w:szCs w:val="22"/>
                <w:lang w:val="sr-Latn-CS" w:eastAsia="sr-Latn-CS"/>
              </w:rPr>
              <w:t xml:space="preserve"> доставити за те чланове.</w:t>
            </w:r>
          </w:p>
          <w:p w:rsidR="002D4F08" w:rsidRPr="00EE0281" w:rsidRDefault="002D4F08" w:rsidP="0028789B">
            <w:pPr>
              <w:numPr>
                <w:ilvl w:val="0"/>
                <w:numId w:val="22"/>
              </w:numPr>
              <w:suppressAutoHyphens w:val="0"/>
              <w:snapToGrid w:val="0"/>
              <w:spacing w:before="120"/>
              <w:ind w:left="0" w:firstLine="0"/>
              <w:jc w:val="both"/>
              <w:rPr>
                <w:rFonts w:ascii="Arial" w:hAnsi="Arial" w:cs="Arial"/>
                <w:color w:val="00B0F0"/>
                <w:sz w:val="22"/>
                <w:szCs w:val="22"/>
                <w:lang w:val="sr-Latn-CS" w:eastAsia="sr-Latn-CS"/>
              </w:rPr>
            </w:pPr>
            <w:r w:rsidRPr="00EE0281">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2D4F08" w:rsidRPr="00EE0281" w:rsidRDefault="002D4F08" w:rsidP="002D4F08">
      <w:pPr>
        <w:suppressAutoHyphens w:val="0"/>
        <w:jc w:val="both"/>
        <w:rPr>
          <w:rFonts w:ascii="Arial" w:hAnsi="Arial" w:cs="Arial"/>
          <w:sz w:val="22"/>
          <w:szCs w:val="22"/>
          <w:lang w:val="sr-Cyrl-RS" w:eastAsia="zh-CN"/>
        </w:rPr>
      </w:pPr>
    </w:p>
    <w:p w:rsidR="002D4F08" w:rsidRPr="00EE0281" w:rsidRDefault="002D4F08" w:rsidP="002D4F08">
      <w:pPr>
        <w:suppressAutoHyphens w:val="0"/>
        <w:jc w:val="both"/>
        <w:rPr>
          <w:rFonts w:ascii="Arial" w:hAnsi="Arial" w:cs="Arial"/>
          <w:sz w:val="22"/>
          <w:szCs w:val="22"/>
          <w:lang w:val="sr-Latn-CS" w:eastAsia="zh-CN"/>
        </w:rPr>
      </w:pPr>
      <w:r w:rsidRPr="00EE0281">
        <w:rPr>
          <w:rFonts w:ascii="Arial" w:hAnsi="Arial" w:cs="Arial"/>
          <w:sz w:val="22"/>
          <w:szCs w:val="22"/>
          <w:lang w:val="sr-Latn-CS" w:eastAsia="zh-CN"/>
        </w:rPr>
        <w:t xml:space="preserve">Понуда понуђача који не докаже да испуњава наведене обавезне и додатне услове из тачака 1 до </w:t>
      </w:r>
      <w:r w:rsidRPr="00EE0281">
        <w:rPr>
          <w:rFonts w:ascii="Arial" w:hAnsi="Arial" w:cs="Arial"/>
          <w:sz w:val="22"/>
          <w:szCs w:val="22"/>
          <w:lang w:val="sr-Cyrl-RS" w:eastAsia="zh-CN"/>
        </w:rPr>
        <w:t>7</w:t>
      </w:r>
      <w:r w:rsidRPr="00EE0281">
        <w:rPr>
          <w:rFonts w:ascii="Arial" w:hAnsi="Arial" w:cs="Arial"/>
          <w:sz w:val="22"/>
          <w:szCs w:val="22"/>
          <w:lang w:val="sr-Latn-CS" w:eastAsia="zh-CN"/>
        </w:rPr>
        <w:t xml:space="preserve"> овог обрасца, биће одбијена као неприхватљива.</w:t>
      </w:r>
    </w:p>
    <w:p w:rsidR="002D4F08" w:rsidRPr="00EE0281" w:rsidRDefault="002D4F08" w:rsidP="002D4F08">
      <w:pPr>
        <w:suppressAutoHyphens w:val="0"/>
        <w:spacing w:before="120"/>
        <w:jc w:val="both"/>
        <w:rPr>
          <w:rFonts w:ascii="Arial" w:hAnsi="Arial" w:cs="Arial"/>
          <w:sz w:val="22"/>
          <w:szCs w:val="22"/>
          <w:lang w:val="sr-Latn-CS" w:eastAsia="en-US"/>
        </w:rPr>
      </w:pPr>
      <w:r w:rsidRPr="00EE0281">
        <w:rPr>
          <w:rFonts w:ascii="Arial" w:hAnsi="Arial" w:cs="Arial"/>
          <w:sz w:val="22"/>
          <w:szCs w:val="22"/>
          <w:lang w:val="sr-Latn-CS" w:eastAsia="en-US"/>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2D4F08" w:rsidRPr="00EE0281" w:rsidRDefault="002D4F08" w:rsidP="002D4F08">
      <w:pPr>
        <w:suppressAutoHyphens w:val="0"/>
        <w:jc w:val="both"/>
        <w:rPr>
          <w:rFonts w:ascii="Arial" w:hAnsi="Arial" w:cs="Arial"/>
          <w:sz w:val="22"/>
          <w:szCs w:val="22"/>
          <w:lang w:val="sr-Latn-CS" w:eastAsia="zh-CN"/>
        </w:rPr>
      </w:pPr>
      <w:r w:rsidRPr="00EE0281">
        <w:rPr>
          <w:rFonts w:ascii="Arial" w:hAnsi="Arial" w:cs="Arial"/>
          <w:sz w:val="22"/>
          <w:szCs w:val="22"/>
          <w:lang w:val="sr-Latn-CS" w:eastAsia="zh-CN"/>
        </w:rPr>
        <w:t xml:space="preserve">2. Сваки понуђач из групе понуђача  која подноси заједничку понуду мора да испуњава услове из члана 75. став 1. тачка 1), 2) и 4) </w:t>
      </w:r>
      <w:r w:rsidRPr="00EE0281">
        <w:rPr>
          <w:rFonts w:ascii="Arial" w:hAnsi="Arial" w:cs="Arial"/>
          <w:sz w:val="22"/>
          <w:szCs w:val="22"/>
          <w:lang w:val="sr-Latn-CS" w:eastAsia="en-US"/>
        </w:rPr>
        <w:t xml:space="preserve">и члана 75. став 2. </w:t>
      </w:r>
      <w:r w:rsidRPr="00EE0281">
        <w:rPr>
          <w:rFonts w:ascii="Arial" w:hAnsi="Arial" w:cs="Arial"/>
          <w:sz w:val="22"/>
          <w:szCs w:val="22"/>
          <w:lang w:val="sr-Latn-CS"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2D4F08" w:rsidRPr="00EE0281" w:rsidRDefault="002D4F08" w:rsidP="002D4F08">
      <w:pPr>
        <w:suppressAutoHyphens w:val="0"/>
        <w:jc w:val="both"/>
        <w:rPr>
          <w:rFonts w:ascii="Arial" w:hAnsi="Arial" w:cs="Arial"/>
          <w:sz w:val="22"/>
          <w:szCs w:val="22"/>
          <w:lang w:val="sr-Latn-CS" w:eastAsia="zh-CN"/>
        </w:rPr>
      </w:pPr>
      <w:r w:rsidRPr="00EE0281">
        <w:rPr>
          <w:rFonts w:ascii="Arial" w:hAnsi="Arial" w:cs="Arial"/>
          <w:sz w:val="22"/>
          <w:szCs w:val="22"/>
          <w:lang w:val="sr-Latn-CS"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D4F08" w:rsidRPr="00EE0281" w:rsidRDefault="002D4F08" w:rsidP="002D4F08">
      <w:pPr>
        <w:suppressAutoHyphens w:val="0"/>
        <w:jc w:val="both"/>
        <w:rPr>
          <w:rFonts w:ascii="Arial" w:hAnsi="Arial" w:cs="Arial"/>
          <w:sz w:val="22"/>
          <w:szCs w:val="22"/>
          <w:lang w:val="sr-Latn-CS" w:eastAsia="zh-CN"/>
        </w:rPr>
      </w:pPr>
      <w:r w:rsidRPr="00EE0281">
        <w:rPr>
          <w:rFonts w:ascii="Arial" w:hAnsi="Arial" w:cs="Arial"/>
          <w:sz w:val="22"/>
          <w:szCs w:val="22"/>
          <w:lang w:val="sr-Latn-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D4F08" w:rsidRPr="00EE0281" w:rsidRDefault="002D4F08" w:rsidP="002D4F08">
      <w:pPr>
        <w:suppressAutoHyphens w:val="0"/>
        <w:jc w:val="both"/>
        <w:rPr>
          <w:rFonts w:ascii="Arial" w:hAnsi="Arial" w:cs="Arial"/>
          <w:sz w:val="22"/>
          <w:szCs w:val="22"/>
          <w:lang w:val="sr-Latn-CS" w:eastAsia="zh-CN"/>
        </w:rPr>
      </w:pPr>
      <w:r w:rsidRPr="00EE0281">
        <w:rPr>
          <w:rFonts w:ascii="Arial" w:hAnsi="Arial" w:cs="Arial"/>
          <w:sz w:val="22"/>
          <w:szCs w:val="22"/>
          <w:lang w:val="sr-Latn-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Pr="00EE0281">
        <w:rPr>
          <w:rFonts w:ascii="Arial" w:hAnsi="Arial" w:cs="Arial"/>
          <w:sz w:val="22"/>
          <w:szCs w:val="22"/>
          <w:lang w:val="sr-Latn-CS" w:eastAsia="zh-CN"/>
        </w:rPr>
        <w:lastRenderedPageBreak/>
        <w:t xml:space="preserve">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D4F08" w:rsidRPr="00EE0281" w:rsidRDefault="002D4F08" w:rsidP="002D4F08">
      <w:pPr>
        <w:suppressAutoHyphens w:val="0"/>
        <w:jc w:val="both"/>
        <w:rPr>
          <w:rFonts w:ascii="Arial" w:hAnsi="Arial" w:cs="Arial"/>
          <w:sz w:val="22"/>
          <w:szCs w:val="22"/>
          <w:lang w:val="sr-Latn-CS" w:eastAsia="zh-CN"/>
        </w:rPr>
      </w:pPr>
      <w:r w:rsidRPr="00EE0281">
        <w:rPr>
          <w:rFonts w:ascii="Arial" w:hAnsi="Arial" w:cs="Arial"/>
          <w:sz w:val="22"/>
          <w:szCs w:val="22"/>
          <w:lang w:val="sr-Latn-C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2D4F08" w:rsidRPr="00EE0281" w:rsidRDefault="002D4F08" w:rsidP="002D4F08">
      <w:pPr>
        <w:suppressAutoHyphens w:val="0"/>
        <w:ind w:firstLine="720"/>
        <w:jc w:val="both"/>
        <w:rPr>
          <w:rFonts w:ascii="Arial" w:hAnsi="Arial" w:cs="Arial"/>
          <w:sz w:val="22"/>
          <w:szCs w:val="22"/>
          <w:lang w:val="sr-Latn-CS" w:eastAsia="zh-CN"/>
        </w:rPr>
      </w:pPr>
      <w:r w:rsidRPr="00EE0281">
        <w:rPr>
          <w:rFonts w:ascii="Arial" w:hAnsi="Arial" w:cs="Arial"/>
          <w:sz w:val="22"/>
          <w:szCs w:val="22"/>
          <w:lang w:val="sr-Latn-CS" w:eastAsia="zh-CN"/>
        </w:rPr>
        <w:t>1)извод из регистра надлежног органа:</w:t>
      </w:r>
    </w:p>
    <w:p w:rsidR="002D4F08" w:rsidRPr="00EE0281" w:rsidRDefault="002D4F08" w:rsidP="002D4F08">
      <w:pPr>
        <w:suppressAutoHyphens w:val="0"/>
        <w:ind w:firstLine="720"/>
        <w:jc w:val="both"/>
        <w:rPr>
          <w:rFonts w:ascii="Arial" w:hAnsi="Arial" w:cs="Arial"/>
          <w:sz w:val="22"/>
          <w:szCs w:val="22"/>
          <w:lang w:val="sr-Latn-CS" w:eastAsia="zh-CN"/>
        </w:rPr>
      </w:pPr>
      <w:r w:rsidRPr="00EE0281">
        <w:rPr>
          <w:rFonts w:ascii="Arial" w:hAnsi="Arial" w:cs="Arial"/>
          <w:sz w:val="22"/>
          <w:szCs w:val="22"/>
          <w:lang w:val="sr-Latn-CS" w:eastAsia="zh-CN"/>
        </w:rPr>
        <w:t xml:space="preserve">-извод из регистра АПР: </w:t>
      </w:r>
      <w:hyperlink r:id="rId8" w:history="1">
        <w:r w:rsidRPr="00EE0281">
          <w:rPr>
            <w:rFonts w:ascii="Arial" w:hAnsi="Arial" w:cs="Arial"/>
            <w:color w:val="0000FF"/>
            <w:sz w:val="22"/>
            <w:szCs w:val="22"/>
            <w:u w:val="single"/>
            <w:lang w:val="en-US" w:eastAsia="zh-CN"/>
          </w:rPr>
          <w:t>www</w:t>
        </w:r>
        <w:r w:rsidRPr="00EE0281">
          <w:rPr>
            <w:rFonts w:ascii="Arial" w:hAnsi="Arial" w:cs="Arial"/>
            <w:color w:val="0000FF"/>
            <w:sz w:val="22"/>
            <w:szCs w:val="22"/>
            <w:u w:val="single"/>
            <w:lang w:val="sr-Latn-CS" w:eastAsia="zh-CN"/>
          </w:rPr>
          <w:t>.</w:t>
        </w:r>
        <w:r w:rsidRPr="00EE0281">
          <w:rPr>
            <w:rFonts w:ascii="Arial" w:hAnsi="Arial" w:cs="Arial"/>
            <w:color w:val="0000FF"/>
            <w:sz w:val="22"/>
            <w:szCs w:val="22"/>
            <w:u w:val="single"/>
            <w:lang w:val="en-US" w:eastAsia="zh-CN"/>
          </w:rPr>
          <w:t>apr</w:t>
        </w:r>
        <w:r w:rsidRPr="00EE0281">
          <w:rPr>
            <w:rFonts w:ascii="Arial" w:hAnsi="Arial" w:cs="Arial"/>
            <w:color w:val="0000FF"/>
            <w:sz w:val="22"/>
            <w:szCs w:val="22"/>
            <w:u w:val="single"/>
            <w:lang w:val="sr-Latn-CS" w:eastAsia="zh-CN"/>
          </w:rPr>
          <w:t>.</w:t>
        </w:r>
        <w:r w:rsidRPr="00EE0281">
          <w:rPr>
            <w:rFonts w:ascii="Arial" w:hAnsi="Arial" w:cs="Arial"/>
            <w:color w:val="0000FF"/>
            <w:sz w:val="22"/>
            <w:szCs w:val="22"/>
            <w:u w:val="single"/>
            <w:lang w:val="en-US" w:eastAsia="zh-CN"/>
          </w:rPr>
          <w:t>gov</w:t>
        </w:r>
        <w:r w:rsidRPr="00EE0281">
          <w:rPr>
            <w:rFonts w:ascii="Arial" w:hAnsi="Arial" w:cs="Arial"/>
            <w:color w:val="0000FF"/>
            <w:sz w:val="22"/>
            <w:szCs w:val="22"/>
            <w:u w:val="single"/>
            <w:lang w:val="sr-Latn-CS" w:eastAsia="zh-CN"/>
          </w:rPr>
          <w:t>.</w:t>
        </w:r>
        <w:r w:rsidRPr="00EE0281">
          <w:rPr>
            <w:rFonts w:ascii="Arial" w:hAnsi="Arial" w:cs="Arial"/>
            <w:color w:val="0000FF"/>
            <w:sz w:val="22"/>
            <w:szCs w:val="22"/>
            <w:u w:val="single"/>
            <w:lang w:val="en-US" w:eastAsia="zh-CN"/>
          </w:rPr>
          <w:t>rs</w:t>
        </w:r>
      </w:hyperlink>
    </w:p>
    <w:p w:rsidR="002D4F08" w:rsidRPr="00EE0281" w:rsidRDefault="002D4F08" w:rsidP="002D4F08">
      <w:pPr>
        <w:suppressAutoHyphens w:val="0"/>
        <w:ind w:firstLine="720"/>
        <w:jc w:val="both"/>
        <w:rPr>
          <w:rFonts w:ascii="Arial" w:hAnsi="Arial" w:cs="Arial"/>
          <w:sz w:val="22"/>
          <w:szCs w:val="22"/>
          <w:lang w:val="sr-Latn-CS" w:eastAsia="zh-CN"/>
        </w:rPr>
      </w:pPr>
      <w:r w:rsidRPr="00EE0281">
        <w:rPr>
          <w:rFonts w:ascii="Arial" w:hAnsi="Arial" w:cs="Arial"/>
          <w:sz w:val="22"/>
          <w:szCs w:val="22"/>
          <w:lang w:val="sr-Latn-CS" w:eastAsia="zh-CN"/>
        </w:rPr>
        <w:t>2)докази из члана 75. став 1. тачка 1) ,2) и 4) Закона</w:t>
      </w:r>
    </w:p>
    <w:p w:rsidR="002D4F08" w:rsidRPr="00EE0281" w:rsidRDefault="002D4F08" w:rsidP="002D4F08">
      <w:pPr>
        <w:suppressAutoHyphens w:val="0"/>
        <w:ind w:firstLine="720"/>
        <w:jc w:val="both"/>
        <w:rPr>
          <w:rFonts w:ascii="Arial" w:hAnsi="Arial"/>
          <w:sz w:val="22"/>
          <w:szCs w:val="22"/>
          <w:lang w:val="sr-Latn-CS" w:eastAsia="en-US"/>
        </w:rPr>
      </w:pPr>
      <w:r w:rsidRPr="00EE0281">
        <w:rPr>
          <w:rFonts w:ascii="Arial" w:hAnsi="Arial" w:cs="Arial"/>
          <w:sz w:val="22"/>
          <w:szCs w:val="22"/>
          <w:lang w:val="sr-Latn-CS" w:eastAsia="zh-CN"/>
        </w:rPr>
        <w:t xml:space="preserve">-регистар понуђача: </w:t>
      </w:r>
      <w:hyperlink r:id="rId9" w:history="1">
        <w:r w:rsidRPr="00EE0281">
          <w:rPr>
            <w:rFonts w:ascii="Arial" w:hAnsi="Arial" w:cs="Arial"/>
            <w:color w:val="0000FF"/>
            <w:sz w:val="22"/>
            <w:szCs w:val="22"/>
            <w:u w:val="single"/>
            <w:lang w:val="en-US" w:eastAsia="zh-CN"/>
          </w:rPr>
          <w:t>www</w:t>
        </w:r>
        <w:r w:rsidRPr="00EE0281">
          <w:rPr>
            <w:rFonts w:ascii="Arial" w:hAnsi="Arial" w:cs="Arial"/>
            <w:color w:val="0000FF"/>
            <w:sz w:val="22"/>
            <w:szCs w:val="22"/>
            <w:u w:val="single"/>
            <w:lang w:val="sr-Latn-CS" w:eastAsia="zh-CN"/>
          </w:rPr>
          <w:t>.</w:t>
        </w:r>
        <w:r w:rsidRPr="00EE0281">
          <w:rPr>
            <w:rFonts w:ascii="Arial" w:hAnsi="Arial" w:cs="Arial"/>
            <w:color w:val="0000FF"/>
            <w:sz w:val="22"/>
            <w:szCs w:val="22"/>
            <w:u w:val="single"/>
            <w:lang w:val="en-US" w:eastAsia="zh-CN"/>
          </w:rPr>
          <w:t>apr</w:t>
        </w:r>
        <w:r w:rsidRPr="00EE0281">
          <w:rPr>
            <w:rFonts w:ascii="Arial" w:hAnsi="Arial" w:cs="Arial"/>
            <w:color w:val="0000FF"/>
            <w:sz w:val="22"/>
            <w:szCs w:val="22"/>
            <w:u w:val="single"/>
            <w:lang w:val="sr-Latn-CS" w:eastAsia="zh-CN"/>
          </w:rPr>
          <w:t>.</w:t>
        </w:r>
        <w:r w:rsidRPr="00EE0281">
          <w:rPr>
            <w:rFonts w:ascii="Arial" w:hAnsi="Arial" w:cs="Arial"/>
            <w:color w:val="0000FF"/>
            <w:sz w:val="22"/>
            <w:szCs w:val="22"/>
            <w:u w:val="single"/>
            <w:lang w:val="en-US" w:eastAsia="zh-CN"/>
          </w:rPr>
          <w:t>gov</w:t>
        </w:r>
        <w:r w:rsidRPr="00EE0281">
          <w:rPr>
            <w:rFonts w:ascii="Arial" w:hAnsi="Arial" w:cs="Arial"/>
            <w:color w:val="0000FF"/>
            <w:sz w:val="22"/>
            <w:szCs w:val="22"/>
            <w:u w:val="single"/>
            <w:lang w:val="sr-Latn-CS" w:eastAsia="zh-CN"/>
          </w:rPr>
          <w:t>.</w:t>
        </w:r>
        <w:r w:rsidRPr="00EE0281">
          <w:rPr>
            <w:rFonts w:ascii="Arial" w:hAnsi="Arial" w:cs="Arial"/>
            <w:color w:val="0000FF"/>
            <w:sz w:val="22"/>
            <w:szCs w:val="22"/>
            <w:u w:val="single"/>
            <w:lang w:val="en-US" w:eastAsia="zh-CN"/>
          </w:rPr>
          <w:t>rs</w:t>
        </w:r>
      </w:hyperlink>
    </w:p>
    <w:p w:rsidR="002D4F08" w:rsidRPr="00EE0281" w:rsidRDefault="002D4F08" w:rsidP="002D4F08">
      <w:pPr>
        <w:suppressAutoHyphens w:val="0"/>
        <w:jc w:val="both"/>
        <w:rPr>
          <w:rFonts w:ascii="Arial" w:hAnsi="Arial" w:cs="Arial"/>
          <w:sz w:val="22"/>
          <w:szCs w:val="22"/>
          <w:lang w:eastAsia="zh-CN"/>
        </w:rPr>
      </w:pPr>
      <w:r w:rsidRPr="00EE0281">
        <w:rPr>
          <w:rFonts w:ascii="Arial" w:hAnsi="Arial" w:cs="Arial"/>
          <w:sz w:val="22"/>
          <w:szCs w:val="22"/>
          <w:lang w:eastAsia="zh-CN"/>
        </w:rPr>
        <w:t>5</w:t>
      </w:r>
      <w:r w:rsidRPr="00EE0281">
        <w:rPr>
          <w:rFonts w:ascii="Arial" w:hAnsi="Arial" w:cs="Arial"/>
          <w:sz w:val="22"/>
          <w:szCs w:val="22"/>
          <w:lang w:val="sr-Latn-C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E0281">
        <w:rPr>
          <w:rFonts w:ascii="Arial" w:hAnsi="Arial" w:cs="Arial"/>
          <w:sz w:val="22"/>
          <w:szCs w:val="22"/>
          <w:lang w:eastAsia="zh-CN"/>
        </w:rPr>
        <w:t>.</w:t>
      </w:r>
    </w:p>
    <w:p w:rsidR="002D4F08" w:rsidRPr="00EE0281" w:rsidRDefault="002D4F08" w:rsidP="002D4F08">
      <w:pPr>
        <w:suppressAutoHyphens w:val="0"/>
        <w:jc w:val="both"/>
        <w:rPr>
          <w:rFonts w:ascii="Arial" w:hAnsi="Arial" w:cs="Arial"/>
          <w:sz w:val="22"/>
          <w:szCs w:val="22"/>
          <w:lang w:eastAsia="zh-CN"/>
        </w:rPr>
      </w:pPr>
      <w:r w:rsidRPr="00EE0281">
        <w:rPr>
          <w:rFonts w:ascii="Arial" w:hAnsi="Arial" w:cs="Arial"/>
          <w:sz w:val="22"/>
          <w:szCs w:val="22"/>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D4F08" w:rsidRPr="00EE0281" w:rsidRDefault="002D4F08" w:rsidP="002D4F08">
      <w:pPr>
        <w:suppressAutoHyphens w:val="0"/>
        <w:jc w:val="both"/>
        <w:rPr>
          <w:rFonts w:ascii="Arial" w:hAnsi="Arial" w:cs="Arial"/>
          <w:sz w:val="22"/>
          <w:szCs w:val="22"/>
          <w:lang w:eastAsia="zh-CN"/>
        </w:rPr>
      </w:pPr>
      <w:r w:rsidRPr="00EE0281">
        <w:rPr>
          <w:rFonts w:ascii="Arial" w:hAnsi="Arial" w:cs="Arial"/>
          <w:sz w:val="22"/>
          <w:szCs w:val="22"/>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D4F08" w:rsidRPr="00EE0281" w:rsidRDefault="002D4F08" w:rsidP="002D4F08">
      <w:pPr>
        <w:suppressAutoHyphens w:val="0"/>
        <w:jc w:val="both"/>
        <w:rPr>
          <w:rFonts w:ascii="Arial" w:hAnsi="Arial" w:cs="Arial"/>
          <w:sz w:val="22"/>
          <w:szCs w:val="22"/>
          <w:lang w:eastAsia="zh-CN"/>
        </w:rPr>
      </w:pPr>
      <w:r w:rsidRPr="00EE0281">
        <w:rPr>
          <w:rFonts w:ascii="Arial" w:hAnsi="Arial" w:cs="Arial"/>
          <w:sz w:val="22"/>
          <w:szCs w:val="22"/>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D4F08" w:rsidRPr="00EE0281" w:rsidRDefault="002D4F08" w:rsidP="002D4F08">
      <w:pPr>
        <w:suppressAutoHyphens w:val="0"/>
        <w:jc w:val="both"/>
        <w:rPr>
          <w:rFonts w:ascii="Arial" w:hAnsi="Arial" w:cs="Arial"/>
          <w:sz w:val="22"/>
          <w:szCs w:val="22"/>
          <w:lang w:eastAsia="zh-CN"/>
        </w:rPr>
      </w:pPr>
      <w:r w:rsidRPr="00EE0281">
        <w:rPr>
          <w:rFonts w:ascii="Arial" w:hAnsi="Arial" w:cs="Arial"/>
          <w:sz w:val="22"/>
          <w:szCs w:val="22"/>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D4F08" w:rsidRPr="00EE0281" w:rsidRDefault="002D4F08" w:rsidP="002D4F08">
      <w:pPr>
        <w:suppressAutoHyphens w:val="0"/>
        <w:jc w:val="both"/>
        <w:rPr>
          <w:rFonts w:ascii="Arial" w:hAnsi="Arial" w:cs="Arial"/>
          <w:color w:val="FF0000"/>
          <w:sz w:val="22"/>
          <w:szCs w:val="22"/>
          <w:lang w:eastAsia="zh-CN"/>
        </w:rPr>
      </w:pPr>
    </w:p>
    <w:p w:rsidR="00EE0281" w:rsidRPr="00EE0281" w:rsidRDefault="00EE0281" w:rsidP="002D4F08">
      <w:pPr>
        <w:pStyle w:val="Heading10"/>
        <w:suppressAutoHyphens w:val="0"/>
        <w:spacing w:before="120"/>
        <w:ind w:left="720" w:firstLine="0"/>
        <w:rPr>
          <w:rFonts w:cs="Arial"/>
          <w:color w:val="FF0000"/>
          <w:lang w:eastAsia="zh-CN"/>
        </w:rPr>
      </w:pPr>
    </w:p>
    <w:p w:rsidR="00DA30D9" w:rsidRDefault="00DA30D9">
      <w:pPr>
        <w:suppressAutoHyphens w:val="0"/>
        <w:rPr>
          <w:rFonts w:ascii="Arial" w:hAnsi="Arial" w:cs="Arial"/>
          <w:sz w:val="22"/>
          <w:szCs w:val="22"/>
          <w:lang w:eastAsia="en-US"/>
        </w:rPr>
      </w:pPr>
    </w:p>
    <w:p w:rsidR="009E4DB1" w:rsidRDefault="009E4DB1">
      <w:pPr>
        <w:suppressAutoHyphens w:val="0"/>
        <w:rPr>
          <w:rFonts w:ascii="Arial" w:hAnsi="Arial" w:cs="Arial"/>
          <w:sz w:val="22"/>
          <w:szCs w:val="22"/>
          <w:lang w:eastAsia="en-US"/>
        </w:rPr>
      </w:pPr>
    </w:p>
    <w:p w:rsidR="009E4DB1" w:rsidRDefault="009E4DB1">
      <w:pPr>
        <w:suppressAutoHyphens w:val="0"/>
        <w:rPr>
          <w:rFonts w:ascii="Arial" w:hAnsi="Arial" w:cs="Arial"/>
          <w:sz w:val="22"/>
          <w:szCs w:val="22"/>
          <w:lang w:eastAsia="en-US"/>
        </w:rPr>
      </w:pPr>
      <w:r>
        <w:rPr>
          <w:rFonts w:ascii="Arial" w:hAnsi="Arial" w:cs="Arial"/>
          <w:sz w:val="22"/>
          <w:szCs w:val="22"/>
          <w:lang w:eastAsia="en-US"/>
        </w:rPr>
        <w:br w:type="page"/>
      </w:r>
    </w:p>
    <w:p w:rsidR="009E4DB1" w:rsidRDefault="009E4DB1" w:rsidP="009E4DB1">
      <w:pPr>
        <w:keepNext/>
        <w:tabs>
          <w:tab w:val="left" w:pos="567"/>
        </w:tabs>
        <w:suppressAutoHyphens w:val="0"/>
        <w:jc w:val="center"/>
        <w:outlineLvl w:val="0"/>
        <w:rPr>
          <w:rFonts w:ascii="Arial" w:hAnsi="Arial" w:cs="Arial"/>
          <w:b/>
          <w:sz w:val="22"/>
          <w:szCs w:val="22"/>
          <w:lang w:val="en-US" w:eastAsia="en-US"/>
        </w:rPr>
      </w:pPr>
      <w:bookmarkStart w:id="2" w:name="_Toc442559948"/>
      <w:r w:rsidRPr="009E4DB1">
        <w:rPr>
          <w:rFonts w:ascii="Arial" w:eastAsia="Arial Unicode MS" w:hAnsi="Arial" w:cs="Arial"/>
          <w:b/>
          <w:sz w:val="22"/>
          <w:szCs w:val="22"/>
          <w:lang w:val="en-US" w:eastAsia="en-US"/>
        </w:rPr>
        <w:lastRenderedPageBreak/>
        <w:t>8.</w:t>
      </w:r>
      <w:r w:rsidRPr="009E4DB1">
        <w:rPr>
          <w:rFonts w:ascii="Arial" w:hAnsi="Arial" w:cs="Arial"/>
          <w:b/>
          <w:sz w:val="22"/>
          <w:szCs w:val="22"/>
          <w:lang w:val="en-US" w:eastAsia="en-US"/>
        </w:rPr>
        <w:t>МОДЕЛ УГОВОР</w:t>
      </w:r>
      <w:bookmarkEnd w:id="2"/>
    </w:p>
    <w:p w:rsidR="009E4DB1" w:rsidRPr="009E4DB1" w:rsidRDefault="009E4DB1" w:rsidP="009E4DB1">
      <w:pPr>
        <w:keepNext/>
        <w:tabs>
          <w:tab w:val="left" w:pos="567"/>
        </w:tabs>
        <w:suppressAutoHyphens w:val="0"/>
        <w:outlineLvl w:val="0"/>
        <w:rPr>
          <w:rFonts w:ascii="Arial" w:hAnsi="Arial" w:cs="Arial"/>
          <w:b/>
          <w:sz w:val="22"/>
          <w:szCs w:val="22"/>
          <w:lang w:val="en-US" w:eastAsia="en-US"/>
        </w:rPr>
      </w:pPr>
      <w:r w:rsidRPr="009E4DB1">
        <w:rPr>
          <w:rFonts w:ascii="Arial" w:hAnsi="Arial" w:cs="Arial"/>
          <w:b/>
          <w:sz w:val="22"/>
          <w:szCs w:val="22"/>
          <w:lang w:val="en-US" w:eastAsia="en-US"/>
        </w:rPr>
        <w:t>Уговорне стране:</w:t>
      </w:r>
    </w:p>
    <w:p w:rsidR="009E4DB1" w:rsidRPr="009E4DB1" w:rsidRDefault="009E4DB1" w:rsidP="009E4DB1">
      <w:pPr>
        <w:keepNext/>
        <w:tabs>
          <w:tab w:val="left" w:pos="567"/>
        </w:tabs>
        <w:suppressAutoHyphens w:val="0"/>
        <w:jc w:val="center"/>
        <w:outlineLvl w:val="0"/>
        <w:rPr>
          <w:rFonts w:ascii="Arial" w:hAnsi="Arial" w:cs="Arial"/>
          <w:b/>
          <w:sz w:val="22"/>
          <w:szCs w:val="22"/>
          <w:lang w:val="en-US" w:eastAsia="en-US"/>
        </w:rPr>
      </w:pPr>
    </w:p>
    <w:p w:rsidR="009E4DB1" w:rsidRPr="009E4DB1" w:rsidRDefault="009E4DB1" w:rsidP="009E4DB1">
      <w:pPr>
        <w:numPr>
          <w:ilvl w:val="0"/>
          <w:numId w:val="31"/>
        </w:numPr>
        <w:suppressAutoHyphens w:val="0"/>
        <w:spacing w:before="120"/>
        <w:ind w:left="0" w:firstLine="0"/>
        <w:jc w:val="both"/>
        <w:rPr>
          <w:rFonts w:ascii="Arial" w:eastAsia="Arial Unicode MS" w:hAnsi="Arial"/>
          <w:sz w:val="22"/>
          <w:szCs w:val="22"/>
          <w:lang w:val="sr-Latn-CS" w:eastAsia="en-US"/>
        </w:rPr>
      </w:pPr>
      <w:r w:rsidRPr="009E4DB1">
        <w:rPr>
          <w:rFonts w:ascii="Arial" w:hAnsi="Arial" w:cs="Arial"/>
          <w:sz w:val="22"/>
          <w:szCs w:val="22"/>
          <w:lang w:val="en-US" w:eastAsia="en-U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12.01.296992/1-17 од 15.06.2017. године, заступа финансијски директор Огранка ТЕНТ Жељко Вујиновић </w:t>
      </w:r>
      <w:r w:rsidRPr="009E4DB1">
        <w:rPr>
          <w:rFonts w:ascii="Arial" w:hAnsi="Arial" w:cs="Arial"/>
          <w:sz w:val="22"/>
          <w:szCs w:val="22"/>
          <w:lang w:val="sr-Cyrl-RS" w:eastAsia="en-US"/>
        </w:rPr>
        <w:t>(</w:t>
      </w:r>
      <w:r w:rsidRPr="009E4DB1">
        <w:rPr>
          <w:rFonts w:ascii="Arial" w:eastAsia="Arial Unicode MS" w:hAnsi="Arial"/>
          <w:sz w:val="22"/>
          <w:szCs w:val="22"/>
          <w:lang w:val="sr-Latn-CS" w:eastAsia="en-US"/>
        </w:rPr>
        <w:t>у даљем тексту: Наручилац)</w:t>
      </w:r>
    </w:p>
    <w:p w:rsidR="009E4DB1" w:rsidRPr="009E4DB1" w:rsidRDefault="009E4DB1" w:rsidP="009E4DB1">
      <w:pPr>
        <w:tabs>
          <w:tab w:val="left" w:pos="2490"/>
        </w:tabs>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и</w:t>
      </w:r>
      <w:r w:rsidRPr="009E4DB1">
        <w:rPr>
          <w:rFonts w:ascii="Arial" w:eastAsia="Arial Unicode MS" w:hAnsi="Arial"/>
          <w:sz w:val="22"/>
          <w:szCs w:val="22"/>
          <w:lang w:eastAsia="en-US"/>
        </w:rPr>
        <w:tab/>
      </w:r>
    </w:p>
    <w:p w:rsidR="009E4DB1" w:rsidRPr="009E4DB1" w:rsidRDefault="009E4DB1" w:rsidP="009E4DB1">
      <w:pPr>
        <w:numPr>
          <w:ilvl w:val="0"/>
          <w:numId w:val="31"/>
        </w:numPr>
        <w:suppressAutoHyphens w:val="0"/>
        <w:spacing w:before="120"/>
        <w:ind w:left="0" w:firstLine="0"/>
        <w:jc w:val="both"/>
        <w:rPr>
          <w:rFonts w:ascii="Arial" w:eastAsia="Arial Unicode MS" w:hAnsi="Arial"/>
          <w:sz w:val="22"/>
          <w:szCs w:val="22"/>
          <w:lang w:val="sr-Latn-CS" w:eastAsia="en-US"/>
        </w:rPr>
      </w:pPr>
      <w:r w:rsidRPr="009E4DB1">
        <w:rPr>
          <w:rFonts w:ascii="Arial" w:eastAsia="Arial Unicode MS" w:hAnsi="Arial"/>
          <w:sz w:val="22"/>
          <w:szCs w:val="22"/>
          <w:lang w:val="sr-Latn-CS" w:eastAsia="en-U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rsidR="009E4DB1" w:rsidRPr="009E4DB1" w:rsidRDefault="009E4DB1" w:rsidP="009E4DB1">
      <w:pPr>
        <w:suppressAutoHyphens w:val="0"/>
        <w:spacing w:before="120"/>
        <w:jc w:val="both"/>
        <w:rPr>
          <w:rFonts w:ascii="Arial" w:eastAsia="Arial Unicode MS" w:hAnsi="Arial"/>
          <w:sz w:val="22"/>
          <w:szCs w:val="22"/>
          <w:lang w:eastAsia="en-US"/>
        </w:rPr>
      </w:pP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док су чланови групе/подизвођачи:</w:t>
      </w:r>
    </w:p>
    <w:p w:rsidR="009E4DB1" w:rsidRPr="009E4DB1" w:rsidRDefault="009E4DB1" w:rsidP="009E4DB1">
      <w:pPr>
        <w:suppressAutoHyphens w:val="0"/>
        <w:spacing w:before="120"/>
        <w:jc w:val="both"/>
        <w:rPr>
          <w:rFonts w:ascii="Arial" w:eastAsia="Arial Unicode MS" w:hAnsi="Arial"/>
          <w:sz w:val="22"/>
          <w:szCs w:val="22"/>
          <w:lang w:eastAsia="en-US"/>
        </w:rPr>
      </w:pP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_________________ из _________, Ул. _______ бр.__ Матични број _________, ПИБ _______, Текући рачун _____ Банка___________ кога заступа __________.</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_________________ из _________, Ул. _______ бр.__ Матични број _________, ПИБ _______, Текући рачун _____ Банка _________,  кога заступа __________.</w:t>
      </w:r>
    </w:p>
    <w:p w:rsidR="009E4DB1" w:rsidRPr="009E4DB1" w:rsidRDefault="009E4DB1" w:rsidP="009E4DB1">
      <w:pPr>
        <w:suppressAutoHyphens w:val="0"/>
        <w:spacing w:before="120"/>
        <w:jc w:val="both"/>
        <w:rPr>
          <w:rFonts w:ascii="Arial" w:eastAsia="Arial Unicode MS" w:hAnsi="Arial"/>
          <w:sz w:val="22"/>
          <w:szCs w:val="22"/>
          <w:lang w:eastAsia="en-US"/>
        </w:rPr>
      </w:pP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У даљем тексту за потребе овог Уговора заједно названи: Уговорне стране,</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Закључиле су дана ________године у ___________, следећи</w:t>
      </w:r>
    </w:p>
    <w:p w:rsidR="009E4DB1" w:rsidRPr="009E4DB1" w:rsidRDefault="009E4DB1" w:rsidP="009E4DB1">
      <w:pPr>
        <w:suppressAutoHyphens w:val="0"/>
        <w:spacing w:before="120"/>
        <w:jc w:val="both"/>
        <w:rPr>
          <w:rFonts w:ascii="Arial" w:eastAsia="Arial Unicode MS" w:hAnsi="Arial"/>
          <w:sz w:val="22"/>
          <w:szCs w:val="22"/>
          <w:lang w:eastAsia="en-US"/>
        </w:rPr>
      </w:pPr>
    </w:p>
    <w:p w:rsidR="009E4DB1" w:rsidRPr="009E4DB1" w:rsidRDefault="009E4DB1" w:rsidP="009E4DB1">
      <w:pPr>
        <w:tabs>
          <w:tab w:val="left" w:pos="567"/>
        </w:tabs>
        <w:suppressAutoHyphens w:val="0"/>
        <w:jc w:val="center"/>
        <w:rPr>
          <w:rFonts w:ascii="Arial" w:hAnsi="Arial" w:cs="Arial"/>
          <w:b/>
          <w:sz w:val="22"/>
          <w:szCs w:val="22"/>
          <w:lang w:eastAsia="en-US"/>
        </w:rPr>
      </w:pPr>
      <w:r w:rsidRPr="009E4DB1">
        <w:rPr>
          <w:rFonts w:ascii="Arial" w:hAnsi="Arial" w:cs="Arial"/>
          <w:b/>
          <w:sz w:val="22"/>
          <w:szCs w:val="22"/>
          <w:lang w:eastAsia="en-US"/>
        </w:rPr>
        <w:t>УГОВОР О ИЗВОЂЕЊУ РАДОВА</w:t>
      </w:r>
    </w:p>
    <w:p w:rsidR="009E4DB1" w:rsidRPr="009E4DB1" w:rsidRDefault="009E4DB1" w:rsidP="009E4DB1">
      <w:pPr>
        <w:suppressAutoHyphens w:val="0"/>
        <w:spacing w:before="120"/>
        <w:jc w:val="center"/>
        <w:rPr>
          <w:rFonts w:ascii="Arial" w:eastAsia="Arial Unicode MS" w:hAnsi="Arial"/>
          <w:b/>
          <w:sz w:val="22"/>
          <w:szCs w:val="22"/>
          <w:lang w:eastAsia="en-US"/>
        </w:rPr>
      </w:pPr>
      <w:r w:rsidRPr="009E4DB1">
        <w:rPr>
          <w:rFonts w:ascii="Arial" w:eastAsia="Arial Unicode MS" w:hAnsi="Arial"/>
          <w:b/>
          <w:sz w:val="22"/>
          <w:szCs w:val="22"/>
          <w:lang w:eastAsia="en-US"/>
        </w:rPr>
        <w:t>УВОДНЕ ОДРЕДБЕ</w:t>
      </w:r>
    </w:p>
    <w:p w:rsidR="009E4DB1" w:rsidRPr="009E4DB1" w:rsidRDefault="009E4DB1" w:rsidP="009E4DB1">
      <w:pPr>
        <w:suppressAutoHyphens w:val="0"/>
        <w:spacing w:before="120"/>
        <w:jc w:val="both"/>
        <w:rPr>
          <w:rFonts w:ascii="Arial" w:eastAsia="Arial Unicode MS" w:hAnsi="Arial"/>
          <w:sz w:val="22"/>
          <w:szCs w:val="22"/>
          <w:lang w:eastAsia="en-US"/>
        </w:rPr>
      </w:pPr>
    </w:p>
    <w:p w:rsidR="009E4DB1" w:rsidRPr="009E4DB1" w:rsidRDefault="009E4DB1" w:rsidP="009E4DB1">
      <w:pPr>
        <w:suppressAutoHyphens w:val="0"/>
        <w:spacing w:before="120"/>
        <w:jc w:val="center"/>
        <w:rPr>
          <w:rFonts w:ascii="Arial" w:eastAsia="Arial Unicode MS" w:hAnsi="Arial"/>
          <w:sz w:val="22"/>
          <w:szCs w:val="22"/>
          <w:lang w:eastAsia="en-US"/>
        </w:rPr>
      </w:pPr>
      <w:r w:rsidRPr="009E4DB1">
        <w:rPr>
          <w:rFonts w:ascii="Arial" w:eastAsia="Arial Unicode MS" w:hAnsi="Arial"/>
          <w:sz w:val="22"/>
          <w:szCs w:val="22"/>
          <w:lang w:eastAsia="en-US"/>
        </w:rPr>
        <w:t>Члан 1.</w:t>
      </w:r>
    </w:p>
    <w:p w:rsidR="009E4DB1" w:rsidRPr="009E4DB1" w:rsidRDefault="009E4DB1" w:rsidP="009E4DB1">
      <w:pPr>
        <w:suppressAutoHyphens w:val="0"/>
        <w:spacing w:before="120"/>
        <w:jc w:val="both"/>
        <w:rPr>
          <w:rFonts w:ascii="Arial" w:eastAsia="Arial Unicode MS" w:hAnsi="Arial"/>
          <w:color w:val="FF0000"/>
          <w:sz w:val="22"/>
          <w:szCs w:val="22"/>
          <w:lang w:eastAsia="en-US"/>
        </w:rPr>
      </w:pPr>
      <w:r w:rsidRPr="009E4DB1">
        <w:rPr>
          <w:rFonts w:ascii="Arial" w:eastAsia="Arial Unicode MS" w:hAnsi="Arial"/>
          <w:sz w:val="22"/>
          <w:szCs w:val="22"/>
          <w:lang w:eastAsia="en-US"/>
        </w:rPr>
        <w:t>На основу члaна 32.  Закона о јавним набавкама („Сл.гласник РС“ бр. 124/2012, 14/2015 и 68/2015), (даље: Закон), Наручилац је спровео отворени поступак јавне набавке за набавку радова бр.</w:t>
      </w:r>
      <w:r w:rsidRPr="009E4DB1">
        <w:rPr>
          <w:rFonts w:ascii="Arial" w:hAnsi="Arial" w:cs="Arial"/>
          <w:sz w:val="22"/>
          <w:szCs w:val="22"/>
          <w:lang w:eastAsia="en-US"/>
        </w:rPr>
        <w:t xml:space="preserve"> 3000/1741/2017 (1766/2017)-</w:t>
      </w:r>
      <w:r w:rsidRPr="009E4DB1">
        <w:rPr>
          <w:rFonts w:ascii="Arial" w:eastAsia="Arial Unicode MS" w:hAnsi="Arial"/>
          <w:sz w:val="22"/>
          <w:szCs w:val="22"/>
          <w:lang w:eastAsia="en-US"/>
        </w:rPr>
        <w:t xml:space="preserve"> </w:t>
      </w:r>
      <w:r w:rsidRPr="009E4DB1">
        <w:rPr>
          <w:rFonts w:ascii="Arial" w:hAnsi="Arial" w:cs="Arial"/>
          <w:sz w:val="22"/>
          <w:szCs w:val="22"/>
          <w:lang w:eastAsia="en-US"/>
        </w:rPr>
        <w:t>Предфинансирање ремонта 2018, Термоизолатерски и скеларски радови у ремонту Б1 и Б2- ТЕНТ Б</w:t>
      </w:r>
      <w:r w:rsidRPr="009E4DB1">
        <w:rPr>
          <w:rFonts w:ascii="Arial" w:eastAsia="TimesNewRomanPSMT" w:hAnsi="Arial" w:cs="Arial"/>
          <w:bCs/>
          <w:color w:val="000000"/>
          <w:sz w:val="22"/>
          <w:szCs w:val="22"/>
          <w:lang w:val="ru-RU" w:eastAsia="en-US"/>
        </w:rPr>
        <w:t>.</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На основу Позива за подношење понуда објављеног на Порталу јавних набавки,</w:t>
      </w:r>
      <w:r w:rsidRPr="009E4DB1">
        <w:rPr>
          <w:rFonts w:ascii="Arial" w:hAnsi="Arial" w:cs="Arial"/>
          <w:sz w:val="22"/>
          <w:szCs w:val="22"/>
          <w:lang w:eastAsia="en-US"/>
        </w:rPr>
        <w:t xml:space="preserve"> на интернет страници Наручиоца </w:t>
      </w:r>
      <w:r w:rsidRPr="009E4DB1">
        <w:rPr>
          <w:rFonts w:ascii="Arial" w:eastAsia="Arial Unicode MS" w:hAnsi="Arial"/>
          <w:sz w:val="22"/>
          <w:szCs w:val="22"/>
          <w:lang w:eastAsia="en-US"/>
        </w:rPr>
        <w:t xml:space="preserve">од </w:t>
      </w:r>
      <w:r w:rsidRPr="009E4DB1">
        <w:rPr>
          <w:rFonts w:ascii="Arial" w:eastAsia="Arial Unicode MS" w:hAnsi="Arial"/>
          <w:sz w:val="22"/>
          <w:szCs w:val="22"/>
          <w:lang w:val="en-US" w:eastAsia="en-US"/>
        </w:rPr>
        <w:t>14</w:t>
      </w:r>
      <w:r w:rsidRPr="009E4DB1">
        <w:rPr>
          <w:rFonts w:ascii="Arial" w:eastAsia="Arial Unicode MS" w:hAnsi="Arial"/>
          <w:sz w:val="22"/>
          <w:szCs w:val="22"/>
          <w:lang w:val="sr-Cyrl-RS" w:eastAsia="en-US"/>
        </w:rPr>
        <w:t>.</w:t>
      </w:r>
      <w:r w:rsidRPr="009E4DB1">
        <w:rPr>
          <w:rFonts w:ascii="Arial" w:eastAsia="Arial Unicode MS" w:hAnsi="Arial"/>
          <w:sz w:val="22"/>
          <w:szCs w:val="22"/>
          <w:lang w:val="en-US" w:eastAsia="en-US"/>
        </w:rPr>
        <w:t>12</w:t>
      </w:r>
      <w:r w:rsidRPr="009E4DB1">
        <w:rPr>
          <w:rFonts w:ascii="Arial" w:eastAsia="Arial Unicode MS" w:hAnsi="Arial"/>
          <w:sz w:val="22"/>
          <w:szCs w:val="22"/>
          <w:lang w:val="sr-Cyrl-RS" w:eastAsia="en-US"/>
        </w:rPr>
        <w:t>.201</w:t>
      </w:r>
      <w:r w:rsidRPr="009E4DB1">
        <w:rPr>
          <w:rFonts w:ascii="Arial" w:eastAsia="Arial Unicode MS" w:hAnsi="Arial"/>
          <w:sz w:val="22"/>
          <w:szCs w:val="22"/>
          <w:lang w:val="en-US" w:eastAsia="en-US"/>
        </w:rPr>
        <w:t>7</w:t>
      </w:r>
      <w:r w:rsidRPr="009E4DB1">
        <w:rPr>
          <w:rFonts w:ascii="Arial" w:eastAsia="Arial Unicode MS" w:hAnsi="Arial"/>
          <w:sz w:val="22"/>
          <w:szCs w:val="22"/>
          <w:lang w:val="sr-Cyrl-RS" w:eastAsia="en-US"/>
        </w:rPr>
        <w:t>.</w:t>
      </w:r>
      <w:r w:rsidRPr="009E4DB1">
        <w:rPr>
          <w:rFonts w:ascii="Arial" w:eastAsia="Arial Unicode MS" w:hAnsi="Arial"/>
          <w:sz w:val="22"/>
          <w:szCs w:val="22"/>
          <w:lang w:val="en-US" w:eastAsia="en-US"/>
        </w:rPr>
        <w:t xml:space="preserve"> </w:t>
      </w:r>
      <w:r w:rsidRPr="009E4DB1">
        <w:rPr>
          <w:rFonts w:ascii="Arial" w:eastAsia="Arial Unicode MS" w:hAnsi="Arial"/>
          <w:sz w:val="22"/>
          <w:szCs w:val="22"/>
          <w:lang w:eastAsia="en-US"/>
        </w:rPr>
        <w:t xml:space="preserve">године, Извођач радова је доставио понуду број:______________ од  __.__.201_. године (у даљем тексту: Понуда). </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Наручилац је на основу Извештаја комисије о стручној оцени понуда, сачињеног у складу са чланом 105. Закона и Одлуке о додели уговора број: ___________________од __.__.201_.године, донете у складу са чланом 108. Закона, изабрао Извођача радова за извођење радова  из става првог овог члана.</w:t>
      </w:r>
    </w:p>
    <w:p w:rsidR="009E4DB1" w:rsidRDefault="009E4DB1" w:rsidP="009E4DB1">
      <w:pPr>
        <w:suppressAutoHyphens w:val="0"/>
        <w:spacing w:before="120"/>
        <w:jc w:val="both"/>
        <w:rPr>
          <w:rFonts w:ascii="Arial" w:eastAsia="Arial Unicode MS" w:hAnsi="Arial"/>
          <w:b/>
          <w:sz w:val="22"/>
          <w:szCs w:val="22"/>
          <w:lang w:eastAsia="en-US"/>
        </w:rPr>
      </w:pPr>
    </w:p>
    <w:p w:rsidR="009E4DB1" w:rsidRDefault="009E4DB1" w:rsidP="009E4DB1">
      <w:pPr>
        <w:suppressAutoHyphens w:val="0"/>
        <w:spacing w:before="120"/>
        <w:jc w:val="both"/>
        <w:rPr>
          <w:rFonts w:ascii="Arial" w:eastAsia="Arial Unicode MS" w:hAnsi="Arial"/>
          <w:b/>
          <w:sz w:val="22"/>
          <w:szCs w:val="22"/>
          <w:lang w:eastAsia="en-US"/>
        </w:rPr>
      </w:pPr>
    </w:p>
    <w:p w:rsidR="009E4DB1" w:rsidRDefault="009E4DB1" w:rsidP="009E4DB1">
      <w:pPr>
        <w:suppressAutoHyphens w:val="0"/>
        <w:spacing w:before="120"/>
        <w:jc w:val="both"/>
        <w:rPr>
          <w:rFonts w:ascii="Arial" w:eastAsia="Arial Unicode MS" w:hAnsi="Arial"/>
          <w:b/>
          <w:sz w:val="22"/>
          <w:szCs w:val="22"/>
          <w:lang w:eastAsia="en-US"/>
        </w:rPr>
      </w:pPr>
    </w:p>
    <w:p w:rsidR="009E4DB1" w:rsidRPr="009E4DB1" w:rsidRDefault="009E4DB1" w:rsidP="009E4DB1">
      <w:pPr>
        <w:suppressAutoHyphens w:val="0"/>
        <w:spacing w:before="120"/>
        <w:jc w:val="both"/>
        <w:rPr>
          <w:rFonts w:ascii="Arial" w:eastAsia="Arial Unicode MS" w:hAnsi="Arial"/>
          <w:b/>
          <w:sz w:val="22"/>
          <w:szCs w:val="22"/>
          <w:lang w:eastAsia="en-US"/>
        </w:rPr>
      </w:pPr>
      <w:r w:rsidRPr="009E4DB1">
        <w:rPr>
          <w:rFonts w:ascii="Arial" w:eastAsia="Arial Unicode MS" w:hAnsi="Arial"/>
          <w:b/>
          <w:sz w:val="22"/>
          <w:szCs w:val="22"/>
          <w:lang w:eastAsia="en-US"/>
        </w:rPr>
        <w:lastRenderedPageBreak/>
        <w:t>ПРЕДМЕТ УГОВОРА</w:t>
      </w:r>
    </w:p>
    <w:p w:rsidR="009E4DB1" w:rsidRPr="009E4DB1" w:rsidRDefault="009E4DB1" w:rsidP="009E4DB1">
      <w:pPr>
        <w:suppressAutoHyphens w:val="0"/>
        <w:spacing w:before="120"/>
        <w:jc w:val="center"/>
        <w:rPr>
          <w:rFonts w:ascii="Arial" w:eastAsia="Arial Unicode MS" w:hAnsi="Arial"/>
          <w:b/>
          <w:sz w:val="22"/>
          <w:szCs w:val="22"/>
          <w:lang w:eastAsia="en-US"/>
        </w:rPr>
      </w:pPr>
      <w:r w:rsidRPr="009E4DB1">
        <w:rPr>
          <w:rFonts w:ascii="Arial" w:eastAsia="Arial Unicode MS" w:hAnsi="Arial"/>
          <w:b/>
          <w:sz w:val="22"/>
          <w:szCs w:val="22"/>
          <w:lang w:eastAsia="en-US"/>
        </w:rPr>
        <w:t>Члан 2.</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Предмет овог Уговора је предфинансирање ремонта 2018, Термоизолатерски и скеларски радови у ремонту Б1 и Б2- ТЕНТ Б</w:t>
      </w:r>
      <w:r w:rsidRPr="009E4DB1">
        <w:rPr>
          <w:rFonts w:ascii="Arial" w:eastAsia="Arial Unicode MS" w:hAnsi="Arial"/>
          <w:sz w:val="22"/>
          <w:szCs w:val="22"/>
          <w:lang w:val="sr-Cyrl-RS" w:eastAsia="en-US"/>
        </w:rPr>
        <w:t xml:space="preserve"> </w:t>
      </w:r>
      <w:r w:rsidRPr="009E4DB1">
        <w:rPr>
          <w:rFonts w:ascii="Arial" w:eastAsia="Arial Unicode MS" w:hAnsi="Arial"/>
          <w:sz w:val="22"/>
          <w:szCs w:val="22"/>
          <w:lang w:eastAsia="en-US"/>
        </w:rPr>
        <w:t>(даље: радови), а према захтевима и условима из Конкурсне документације Наручиоца, понуде Извођача радова број ______________од ________________ године и Обрасца структуре цене.</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 xml:space="preserve">Наручилац уговара радове у планираном обиму предвиђеном техничком спецификацијом-Предмером радова, која је саставни део конкурсне документације </w:t>
      </w:r>
      <w:r w:rsidRPr="009E4DB1">
        <w:rPr>
          <w:rFonts w:ascii="Arial" w:eastAsia="Arial Unicode MS" w:hAnsi="Arial"/>
          <w:sz w:val="22"/>
          <w:szCs w:val="22"/>
          <w:lang w:val="sr-Cyrl-RS" w:eastAsia="en-US"/>
        </w:rPr>
        <w:t>и налази се у прилогу овог Уговора</w:t>
      </w:r>
      <w:r w:rsidRPr="009E4DB1">
        <w:rPr>
          <w:rFonts w:ascii="Arial" w:eastAsia="Arial Unicode MS" w:hAnsi="Arial"/>
          <w:sz w:val="22"/>
          <w:szCs w:val="22"/>
          <w:lang w:eastAsia="en-US"/>
        </w:rPr>
        <w:t xml:space="preserve">. </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 xml:space="preserve">Делимично извршење уговора Извођач радова ће у складу са Понудом, уступити подизвођачу: _______________________________________ (назив Подизвођача из АПР) и то: ________________________________________________________ (опис радова), са процентом учешћа у понуди  од ________ (бројчано исказани проценат).  </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Извођач радова који је у складу са Понудом, део уговорених обавеза делимично уступио подизвођачу у потпуности је одговоран Наручиоцу за реализацију радова.</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Група понуђача у заједничкој понуди, одговорна је неограничено солидарно за извршење обавеза по основу овог Уговора.</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val="sr-Cyrl-RS" w:eastAsia="en-US"/>
        </w:rPr>
        <w:t>Наручилац  се обавезује да плати уговорену вредност за изведене радове Извођачу радова.</w:t>
      </w:r>
    </w:p>
    <w:p w:rsidR="009E4DB1" w:rsidRPr="009E4DB1" w:rsidRDefault="009E4DB1" w:rsidP="009E4DB1">
      <w:pPr>
        <w:suppressAutoHyphens w:val="0"/>
        <w:spacing w:before="120"/>
        <w:jc w:val="center"/>
        <w:rPr>
          <w:rFonts w:ascii="Arial" w:eastAsia="Arial Unicode MS" w:hAnsi="Arial"/>
          <w:b/>
          <w:sz w:val="22"/>
          <w:szCs w:val="22"/>
          <w:lang w:eastAsia="en-US"/>
        </w:rPr>
      </w:pPr>
      <w:r w:rsidRPr="009E4DB1">
        <w:rPr>
          <w:rFonts w:ascii="Arial" w:eastAsia="Arial Unicode MS" w:hAnsi="Arial"/>
          <w:b/>
          <w:sz w:val="22"/>
          <w:szCs w:val="22"/>
          <w:lang w:eastAsia="en-US"/>
        </w:rPr>
        <w:t>Члан 3.</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Извођач радова се обавезује да радове из члана 2. овог Уговора изведе у складу са прописима Републике Србије, нормативима, обавезним стандардима и препорукама произвођача, а у свему према одредбама овог Уговора и сопственој Понуди.</w:t>
      </w:r>
    </w:p>
    <w:p w:rsidR="009E4DB1" w:rsidRPr="009E4DB1" w:rsidRDefault="009E4DB1" w:rsidP="009E4DB1">
      <w:pPr>
        <w:suppressAutoHyphens w:val="0"/>
        <w:spacing w:before="120"/>
        <w:jc w:val="both"/>
        <w:rPr>
          <w:rFonts w:ascii="Arial" w:eastAsia="Arial Unicode MS" w:hAnsi="Arial"/>
          <w:b/>
          <w:sz w:val="22"/>
          <w:szCs w:val="22"/>
          <w:lang w:eastAsia="en-US"/>
        </w:rPr>
      </w:pPr>
      <w:r w:rsidRPr="009E4DB1">
        <w:rPr>
          <w:rFonts w:ascii="Arial" w:eastAsia="Arial Unicode MS" w:hAnsi="Arial"/>
          <w:b/>
          <w:sz w:val="22"/>
          <w:szCs w:val="22"/>
          <w:lang w:eastAsia="en-US"/>
        </w:rPr>
        <w:t>ЦЕНА</w:t>
      </w:r>
    </w:p>
    <w:p w:rsidR="009E4DB1" w:rsidRPr="009E4DB1" w:rsidRDefault="009E4DB1" w:rsidP="009E4DB1">
      <w:pPr>
        <w:suppressAutoHyphens w:val="0"/>
        <w:spacing w:before="120"/>
        <w:jc w:val="center"/>
        <w:rPr>
          <w:rFonts w:ascii="Arial" w:eastAsia="Arial Unicode MS" w:hAnsi="Arial"/>
          <w:b/>
          <w:sz w:val="22"/>
          <w:szCs w:val="22"/>
          <w:lang w:eastAsia="en-US"/>
        </w:rPr>
      </w:pPr>
      <w:r w:rsidRPr="009E4DB1">
        <w:rPr>
          <w:rFonts w:ascii="Arial" w:eastAsia="Arial Unicode MS" w:hAnsi="Arial"/>
          <w:b/>
          <w:sz w:val="22"/>
          <w:szCs w:val="22"/>
          <w:lang w:eastAsia="en-US"/>
        </w:rPr>
        <w:t>Члан 4.</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 xml:space="preserve">Укупна уговорена цена </w:t>
      </w:r>
      <w:r w:rsidRPr="009E4DB1">
        <w:rPr>
          <w:rFonts w:ascii="Arial" w:eastAsia="Arial Unicode MS" w:hAnsi="Arial"/>
          <w:sz w:val="22"/>
          <w:szCs w:val="22"/>
          <w:lang w:val="sr-Cyrl-RS" w:eastAsia="en-US"/>
        </w:rPr>
        <w:t xml:space="preserve">за планирани обим радова </w:t>
      </w:r>
      <w:r w:rsidRPr="009E4DB1">
        <w:rPr>
          <w:rFonts w:ascii="Arial" w:eastAsia="Arial Unicode MS" w:hAnsi="Arial"/>
          <w:sz w:val="22"/>
          <w:szCs w:val="22"/>
          <w:lang w:eastAsia="en-US"/>
        </w:rPr>
        <w:t xml:space="preserve">из члана 2. овог Уговора износи: ________________________ РСД, без обрачунатог пореза на додату вредност.  </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На цену  из става 1. овог члана обрачунава се припадајући порез на додату вредност у складу са прописима Републике Србије</w:t>
      </w:r>
      <w:r w:rsidRPr="009E4DB1">
        <w:rPr>
          <w:rFonts w:ascii="Arial" w:eastAsia="Arial Unicode MS" w:hAnsi="Arial"/>
          <w:sz w:val="22"/>
          <w:szCs w:val="22"/>
          <w:lang w:val="sr-Cyrl-RS" w:eastAsia="en-US"/>
        </w:rPr>
        <w:t>.</w:t>
      </w:r>
    </w:p>
    <w:p w:rsidR="009E4DB1" w:rsidRPr="009E4DB1" w:rsidRDefault="009E4DB1" w:rsidP="009E4DB1">
      <w:pPr>
        <w:suppressAutoHyphens w:val="0"/>
        <w:spacing w:before="120"/>
        <w:jc w:val="both"/>
        <w:rPr>
          <w:rFonts w:ascii="Arial" w:eastAsia="Arial Unicode MS" w:hAnsi="Arial"/>
          <w:b/>
          <w:sz w:val="22"/>
          <w:szCs w:val="22"/>
          <w:lang w:eastAsia="en-US"/>
        </w:rPr>
      </w:pPr>
      <w:r w:rsidRPr="009E4DB1">
        <w:rPr>
          <w:rFonts w:ascii="Arial" w:eastAsia="Arial Unicode MS" w:hAnsi="Arial"/>
          <w:b/>
          <w:sz w:val="22"/>
          <w:szCs w:val="22"/>
          <w:lang w:eastAsia="en-US"/>
        </w:rPr>
        <w:t>ЦЕНЕ</w:t>
      </w:r>
    </w:p>
    <w:p w:rsidR="009E4DB1" w:rsidRPr="009E4DB1" w:rsidRDefault="009E4DB1" w:rsidP="009E4DB1">
      <w:pPr>
        <w:suppressAutoHyphens w:val="0"/>
        <w:spacing w:before="120"/>
        <w:jc w:val="center"/>
        <w:rPr>
          <w:rFonts w:ascii="Arial" w:eastAsia="Arial Unicode MS" w:hAnsi="Arial"/>
          <w:b/>
          <w:sz w:val="22"/>
          <w:szCs w:val="22"/>
          <w:lang w:eastAsia="en-US"/>
        </w:rPr>
      </w:pPr>
      <w:r w:rsidRPr="009E4DB1">
        <w:rPr>
          <w:rFonts w:ascii="Arial" w:eastAsia="Arial Unicode MS" w:hAnsi="Arial"/>
          <w:b/>
          <w:sz w:val="22"/>
          <w:szCs w:val="22"/>
          <w:lang w:eastAsia="en-US"/>
        </w:rPr>
        <w:t>Члан 5.</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Уговорне стране су сагласне да се јединичне цене из Обрасца структуре цене неће мењати у случају промене цена елемената на основу којих је формирана јединична цена радова и материјала(фиксна цена), за све време важења овог Уговора.</w:t>
      </w:r>
      <w:bookmarkStart w:id="3" w:name="_Toc433727381"/>
    </w:p>
    <w:p w:rsidR="009E4DB1" w:rsidRPr="009E4DB1" w:rsidRDefault="009E4DB1" w:rsidP="009E4DB1">
      <w:pPr>
        <w:suppressAutoHyphens w:val="0"/>
        <w:spacing w:before="120"/>
        <w:jc w:val="both"/>
        <w:rPr>
          <w:rFonts w:ascii="Arial" w:eastAsia="Arial Unicode MS" w:hAnsi="Arial"/>
          <w:b/>
          <w:sz w:val="22"/>
          <w:szCs w:val="22"/>
          <w:lang w:eastAsia="en-US"/>
        </w:rPr>
      </w:pPr>
      <w:r w:rsidRPr="009E4DB1">
        <w:rPr>
          <w:rFonts w:ascii="Arial" w:eastAsia="Arial Unicode MS" w:hAnsi="Arial"/>
          <w:b/>
          <w:sz w:val="22"/>
          <w:szCs w:val="22"/>
          <w:lang w:eastAsia="en-US"/>
        </w:rPr>
        <w:t>УСЛОВИ И НАЧИН ПЛАЋАЊА</w:t>
      </w:r>
      <w:bookmarkEnd w:id="3"/>
    </w:p>
    <w:p w:rsidR="009E4DB1" w:rsidRPr="009E4DB1" w:rsidRDefault="009E4DB1" w:rsidP="009E4DB1">
      <w:pPr>
        <w:suppressAutoHyphens w:val="0"/>
        <w:spacing w:before="120"/>
        <w:jc w:val="center"/>
        <w:rPr>
          <w:rFonts w:ascii="Arial" w:eastAsia="Arial Unicode MS" w:hAnsi="Arial" w:cs="Arial"/>
          <w:b/>
          <w:sz w:val="22"/>
          <w:szCs w:val="22"/>
          <w:lang w:eastAsia="en-US"/>
        </w:rPr>
      </w:pPr>
      <w:r w:rsidRPr="009E4DB1">
        <w:rPr>
          <w:rFonts w:ascii="Arial" w:eastAsia="Arial Unicode MS" w:hAnsi="Arial" w:cs="Arial"/>
          <w:b/>
          <w:sz w:val="22"/>
          <w:szCs w:val="22"/>
          <w:lang w:eastAsia="en-US"/>
        </w:rPr>
        <w:t>Члан 6.</w:t>
      </w:r>
    </w:p>
    <w:p w:rsidR="009E4DB1" w:rsidRPr="009E4DB1" w:rsidRDefault="009E4DB1" w:rsidP="009E4DB1">
      <w:pPr>
        <w:suppressAutoHyphens w:val="0"/>
        <w:spacing w:before="120"/>
        <w:jc w:val="both"/>
        <w:rPr>
          <w:rFonts w:ascii="Arial" w:eastAsia="Arial Unicode MS" w:hAnsi="Arial" w:cs="Arial"/>
          <w:sz w:val="22"/>
          <w:szCs w:val="22"/>
          <w:lang w:eastAsia="en-US"/>
        </w:rPr>
      </w:pPr>
      <w:r w:rsidRPr="009E4DB1">
        <w:rPr>
          <w:rFonts w:ascii="Arial" w:eastAsia="Arial Unicode MS" w:hAnsi="Arial" w:cs="Arial"/>
          <w:sz w:val="22"/>
          <w:szCs w:val="22"/>
          <w:lang w:eastAsia="en-US"/>
        </w:rPr>
        <w:t>Цену из члана 4. овог Уговора, Наручилац ће платити на следећи начин:</w:t>
      </w:r>
    </w:p>
    <w:p w:rsidR="009E4DB1" w:rsidRPr="009E4DB1" w:rsidRDefault="009E4DB1" w:rsidP="009E4DB1">
      <w:pPr>
        <w:numPr>
          <w:ilvl w:val="0"/>
          <w:numId w:val="33"/>
        </w:numPr>
        <w:tabs>
          <w:tab w:val="left" w:pos="567"/>
        </w:tabs>
        <w:suppressAutoHyphens w:val="0"/>
        <w:spacing w:before="120"/>
        <w:ind w:left="0" w:firstLine="0"/>
        <w:jc w:val="both"/>
        <w:rPr>
          <w:rFonts w:ascii="Arial" w:eastAsia="Calibri" w:hAnsi="Arial" w:cs="Arial"/>
          <w:sz w:val="22"/>
          <w:szCs w:val="22"/>
          <w:lang w:val="sr-Cyrl-RS" w:eastAsia="en-US"/>
        </w:rPr>
      </w:pPr>
      <w:r w:rsidRPr="009E4DB1">
        <w:rPr>
          <w:rFonts w:ascii="Arial" w:eastAsia="Calibri" w:hAnsi="Arial" w:cs="Arial"/>
          <w:sz w:val="22"/>
          <w:szCs w:val="22"/>
          <w:lang w:val="en-US" w:eastAsia="en-US"/>
        </w:rPr>
        <w:t xml:space="preserve">сукцесивно у зависности од извршења уговорених </w:t>
      </w:r>
      <w:r w:rsidRPr="009E4DB1">
        <w:rPr>
          <w:rFonts w:ascii="Arial" w:eastAsia="Calibri" w:hAnsi="Arial" w:cs="Arial"/>
          <w:sz w:val="22"/>
          <w:szCs w:val="22"/>
          <w:lang w:val="sr-Cyrl-RS" w:eastAsia="en-US"/>
        </w:rPr>
        <w:t>радова</w:t>
      </w:r>
      <w:r w:rsidRPr="009E4DB1">
        <w:rPr>
          <w:rFonts w:ascii="Arial" w:eastAsia="Calibri" w:hAnsi="Arial" w:cs="Arial"/>
          <w:sz w:val="22"/>
          <w:szCs w:val="22"/>
          <w:lang w:val="en-US" w:eastAsia="en-US"/>
        </w:rPr>
        <w:t xml:space="preserve">, у року до 45 (четрдесетпет дана) дана од дана пријема </w:t>
      </w:r>
      <w:r w:rsidRPr="009E4DB1">
        <w:rPr>
          <w:rFonts w:ascii="Arial" w:eastAsia="Calibri" w:hAnsi="Arial" w:cs="Arial"/>
          <w:sz w:val="22"/>
          <w:szCs w:val="22"/>
          <w:lang w:val="sr-Cyrl-RS" w:eastAsia="en-US"/>
        </w:rPr>
        <w:t>привремених и окончане ситуације</w:t>
      </w:r>
      <w:r w:rsidRPr="009E4DB1">
        <w:rPr>
          <w:rFonts w:ascii="Arial" w:eastAsia="Calibri" w:hAnsi="Arial" w:cs="Arial"/>
          <w:sz w:val="22"/>
          <w:szCs w:val="22"/>
          <w:lang w:val="en-US" w:eastAsia="en-US"/>
        </w:rPr>
        <w:t>, са уговореним прилогом-</w:t>
      </w:r>
      <w:r w:rsidRPr="009E4DB1">
        <w:rPr>
          <w:rFonts w:ascii="Arial" w:eastAsia="Calibri" w:hAnsi="Arial" w:cs="Arial"/>
          <w:sz w:val="22"/>
          <w:szCs w:val="22"/>
          <w:lang w:val="sr-Cyrl-RS" w:eastAsia="en-US"/>
        </w:rPr>
        <w:t xml:space="preserve"> </w:t>
      </w:r>
      <w:r w:rsidRPr="009E4DB1">
        <w:rPr>
          <w:rFonts w:ascii="Arial" w:eastAsia="Calibri" w:hAnsi="Arial" w:cs="Arial"/>
          <w:bCs/>
          <w:iCs/>
          <w:sz w:val="22"/>
          <w:szCs w:val="22"/>
          <w:lang w:val="sr-Cyrl-RS" w:eastAsia="en-US"/>
        </w:rPr>
        <w:t>потписаним обрачуном и збирним обрачуном о извршеним радова од стране овлашћених лица Наручиоца и извођача радова.</w:t>
      </w:r>
      <w:r w:rsidRPr="009E4DB1">
        <w:rPr>
          <w:rFonts w:ascii="Arial" w:eastAsia="Calibri" w:hAnsi="Arial" w:cs="Arial"/>
          <w:sz w:val="22"/>
          <w:szCs w:val="22"/>
          <w:lang w:eastAsia="en-US"/>
        </w:rPr>
        <w:t xml:space="preserve"> </w:t>
      </w:r>
    </w:p>
    <w:p w:rsidR="009E4DB1" w:rsidRPr="009E4DB1" w:rsidRDefault="009E4DB1" w:rsidP="009E4DB1">
      <w:pPr>
        <w:tabs>
          <w:tab w:val="left" w:pos="567"/>
        </w:tabs>
        <w:suppressAutoHyphens w:val="0"/>
        <w:jc w:val="both"/>
        <w:rPr>
          <w:rFonts w:ascii="Arial" w:eastAsia="Calibri" w:hAnsi="Arial" w:cs="Arial"/>
          <w:sz w:val="22"/>
          <w:szCs w:val="22"/>
          <w:lang w:val="sr-Cyrl-RS" w:eastAsia="en-US"/>
        </w:rPr>
      </w:pPr>
    </w:p>
    <w:p w:rsidR="009E4DB1" w:rsidRPr="009E4DB1" w:rsidRDefault="009E4DB1" w:rsidP="009E4DB1">
      <w:pPr>
        <w:tabs>
          <w:tab w:val="left" w:pos="567"/>
        </w:tabs>
        <w:suppressAutoHyphens w:val="0"/>
        <w:jc w:val="both"/>
        <w:rPr>
          <w:rFonts w:ascii="Arial" w:eastAsia="Calibri" w:hAnsi="Arial" w:cs="Arial"/>
          <w:sz w:val="22"/>
          <w:szCs w:val="22"/>
          <w:lang w:val="sr-Cyrl-RS" w:eastAsia="en-US"/>
        </w:rPr>
      </w:pPr>
      <w:r w:rsidRPr="009E4DB1">
        <w:rPr>
          <w:rFonts w:ascii="Arial" w:eastAsia="Calibri" w:hAnsi="Arial" w:cs="Arial"/>
          <w:sz w:val="22"/>
          <w:szCs w:val="22"/>
          <w:lang w:val="en-US" w:eastAsia="en-US"/>
        </w:rPr>
        <w:lastRenderedPageBreak/>
        <w:t>Привремене и окончан</w:t>
      </w:r>
      <w:r w:rsidRPr="009E4DB1">
        <w:rPr>
          <w:rFonts w:ascii="Arial" w:eastAsia="Calibri" w:hAnsi="Arial" w:cs="Arial"/>
          <w:sz w:val="22"/>
          <w:szCs w:val="22"/>
          <w:lang w:val="sr-Cyrl-RS" w:eastAsia="en-US"/>
        </w:rPr>
        <w:t>а</w:t>
      </w:r>
      <w:r w:rsidRPr="009E4DB1">
        <w:rPr>
          <w:rFonts w:ascii="Arial" w:eastAsia="Calibri" w:hAnsi="Arial" w:cs="Arial"/>
          <w:sz w:val="22"/>
          <w:szCs w:val="22"/>
          <w:lang w:val="en-US" w:eastAsia="en-US"/>
        </w:rPr>
        <w:t xml:space="preserve"> с</w:t>
      </w:r>
      <w:r w:rsidRPr="009E4DB1">
        <w:rPr>
          <w:rFonts w:ascii="Arial" w:eastAsia="Calibri" w:hAnsi="Arial" w:cs="Arial"/>
          <w:sz w:val="22"/>
          <w:szCs w:val="22"/>
          <w:lang w:eastAsia="en-US"/>
        </w:rPr>
        <w:t>итуација</w:t>
      </w:r>
      <w:r w:rsidRPr="009E4DB1">
        <w:rPr>
          <w:rFonts w:ascii="Arial" w:eastAsia="Calibri" w:hAnsi="Arial" w:cs="Arial"/>
          <w:sz w:val="22"/>
          <w:szCs w:val="22"/>
          <w:lang w:val="sr-Cyrl-RS" w:eastAsia="en-US"/>
        </w:rPr>
        <w:t xml:space="preserve"> морају да гласе на: </w:t>
      </w:r>
      <w:r w:rsidRPr="009E4DB1">
        <w:rPr>
          <w:rFonts w:ascii="Arial" w:hAnsi="Arial" w:cs="Arial"/>
          <w:sz w:val="22"/>
          <w:szCs w:val="22"/>
          <w:lang w:val="sr-Cyrl-RS" w:eastAsia="en-US"/>
        </w:rPr>
        <w:t xml:space="preserve">Јавно предузеће „Електропривреда Србије“ Београд, Београд, Царице Милице 2, ПИБ </w:t>
      </w:r>
      <w:r w:rsidRPr="009E4DB1">
        <w:rPr>
          <w:rFonts w:ascii="Arial" w:hAnsi="Arial" w:cs="Arial"/>
          <w:sz w:val="22"/>
          <w:szCs w:val="22"/>
          <w:lang w:val="sr-Cyrl-BA" w:eastAsia="en-US"/>
        </w:rPr>
        <w:t xml:space="preserve">103920327, </w:t>
      </w:r>
      <w:r w:rsidRPr="009E4DB1">
        <w:rPr>
          <w:rFonts w:ascii="Arial" w:hAnsi="Arial" w:cs="Arial"/>
          <w:sz w:val="22"/>
          <w:szCs w:val="22"/>
          <w:lang w:val="sr-Cyrl-RS" w:eastAsia="en-US"/>
        </w:rPr>
        <w:t>Огранак ТЕНТ Београд-Обреновац, Богољуба Урошевића Црног 44.</w:t>
      </w:r>
    </w:p>
    <w:p w:rsidR="009E4DB1" w:rsidRPr="009E4DB1" w:rsidRDefault="009E4DB1" w:rsidP="009E4DB1">
      <w:pPr>
        <w:tabs>
          <w:tab w:val="left" w:pos="567"/>
        </w:tabs>
        <w:suppressAutoHyphens w:val="0"/>
        <w:jc w:val="both"/>
        <w:rPr>
          <w:rFonts w:ascii="Arial" w:eastAsia="Calibri" w:hAnsi="Arial" w:cs="Arial"/>
          <w:sz w:val="22"/>
          <w:szCs w:val="22"/>
          <w:lang w:val="sr-Cyrl-RS" w:eastAsia="en-US"/>
        </w:rPr>
      </w:pPr>
    </w:p>
    <w:p w:rsidR="009E4DB1" w:rsidRPr="009E4DB1" w:rsidRDefault="009E4DB1" w:rsidP="009E4DB1">
      <w:pPr>
        <w:tabs>
          <w:tab w:val="left" w:pos="567"/>
        </w:tabs>
        <w:suppressAutoHyphens w:val="0"/>
        <w:jc w:val="both"/>
        <w:rPr>
          <w:rFonts w:ascii="Arial" w:hAnsi="Arial" w:cs="Arial"/>
          <w:sz w:val="22"/>
          <w:szCs w:val="22"/>
          <w:lang w:val="sr-Cyrl-RS" w:eastAsia="en-US"/>
        </w:rPr>
      </w:pPr>
      <w:r w:rsidRPr="009E4DB1">
        <w:rPr>
          <w:rFonts w:ascii="Arial" w:hAnsi="Arial" w:cs="Arial"/>
          <w:sz w:val="22"/>
          <w:szCs w:val="22"/>
          <w:lang w:val="en-US" w:eastAsia="en-US"/>
        </w:rPr>
        <w:t>Привремене и окончан</w:t>
      </w:r>
      <w:r w:rsidRPr="009E4DB1">
        <w:rPr>
          <w:rFonts w:ascii="Arial" w:hAnsi="Arial" w:cs="Arial"/>
          <w:sz w:val="22"/>
          <w:szCs w:val="22"/>
          <w:lang w:val="sr-Cyrl-RS" w:eastAsia="en-US"/>
        </w:rPr>
        <w:t>а</w:t>
      </w:r>
      <w:r w:rsidRPr="009E4DB1">
        <w:rPr>
          <w:rFonts w:ascii="Arial" w:hAnsi="Arial" w:cs="Arial"/>
          <w:sz w:val="22"/>
          <w:szCs w:val="22"/>
          <w:lang w:val="en-US" w:eastAsia="en-US"/>
        </w:rPr>
        <w:t xml:space="preserve"> с</w:t>
      </w:r>
      <w:r w:rsidRPr="009E4DB1">
        <w:rPr>
          <w:rFonts w:ascii="Arial" w:hAnsi="Arial" w:cs="Arial"/>
          <w:sz w:val="22"/>
          <w:szCs w:val="22"/>
          <w:lang w:eastAsia="en-US"/>
        </w:rPr>
        <w:t>итуација</w:t>
      </w:r>
      <w:r w:rsidRPr="009E4DB1">
        <w:rPr>
          <w:rFonts w:ascii="Arial" w:hAnsi="Arial" w:cs="Arial"/>
          <w:sz w:val="22"/>
          <w:szCs w:val="22"/>
          <w:lang w:val="sr-Cyrl-RS" w:eastAsia="en-US"/>
        </w:rPr>
        <w:t xml:space="preserve"> морају бити достављени на адресу Корисника: Јавно предузеће „Електропривреда Србије“ Београд, огранак ТЕНТ, локација ТЕНТ Б </w:t>
      </w:r>
      <w:r w:rsidRPr="009E4DB1">
        <w:rPr>
          <w:rFonts w:ascii="Arial" w:eastAsia="Calibri" w:hAnsi="Arial" w:cs="Arial"/>
          <w:bCs/>
          <w:sz w:val="22"/>
          <w:szCs w:val="22"/>
          <w:lang w:val="sr-Cyrl-RS" w:eastAsia="en-US"/>
        </w:rPr>
        <w:t>Поштански фах 35, 11500 Обреновац, Ушће</w:t>
      </w:r>
      <w:r w:rsidRPr="009E4DB1">
        <w:rPr>
          <w:rFonts w:ascii="Arial" w:hAnsi="Arial" w:cs="Arial"/>
          <w:sz w:val="22"/>
          <w:szCs w:val="22"/>
          <w:lang w:val="sr-Cyrl-RS" w:eastAsia="en-US"/>
        </w:rPr>
        <w:t xml:space="preserve">, са обавезним прилозима - </w:t>
      </w:r>
      <w:r w:rsidRPr="009E4DB1">
        <w:rPr>
          <w:rFonts w:ascii="Arial" w:eastAsia="Calibri" w:hAnsi="Arial" w:cs="Arial"/>
          <w:sz w:val="22"/>
          <w:szCs w:val="22"/>
          <w:lang w:val="sr-Cyrl-RS" w:eastAsia="en-US"/>
        </w:rPr>
        <w:t>обрачуном и збирним обрачуном радова</w:t>
      </w:r>
      <w:r w:rsidRPr="009E4DB1">
        <w:rPr>
          <w:rFonts w:ascii="Arial" w:hAnsi="Arial" w:cs="Arial"/>
          <w:sz w:val="22"/>
          <w:szCs w:val="22"/>
          <w:lang w:val="sr-Cyrl-RS" w:eastAsia="en-US"/>
        </w:rPr>
        <w:t xml:space="preserve">. </w:t>
      </w:r>
    </w:p>
    <w:p w:rsidR="009E4DB1" w:rsidRPr="009E4DB1" w:rsidRDefault="009E4DB1" w:rsidP="009E4DB1">
      <w:pPr>
        <w:tabs>
          <w:tab w:val="left" w:pos="567"/>
        </w:tabs>
        <w:suppressAutoHyphens w:val="0"/>
        <w:spacing w:before="120"/>
        <w:jc w:val="both"/>
        <w:rPr>
          <w:rFonts w:ascii="Arial" w:hAnsi="Arial" w:cs="Arial"/>
          <w:sz w:val="22"/>
          <w:szCs w:val="22"/>
          <w:lang w:eastAsia="en-US"/>
        </w:rPr>
      </w:pPr>
      <w:r w:rsidRPr="009E4DB1">
        <w:rPr>
          <w:rFonts w:ascii="Arial" w:hAnsi="Arial" w:cs="Arial"/>
          <w:sz w:val="22"/>
          <w:szCs w:val="22"/>
          <w:lang w:val="en-US" w:eastAsia="en-US"/>
        </w:rPr>
        <w:t>Сва п</w:t>
      </w:r>
      <w:r w:rsidRPr="009E4DB1">
        <w:rPr>
          <w:rFonts w:ascii="Arial" w:hAnsi="Arial" w:cs="Arial"/>
          <w:sz w:val="22"/>
          <w:szCs w:val="22"/>
          <w:lang w:eastAsia="en-US"/>
        </w:rPr>
        <w:t>лаћањ</w:t>
      </w:r>
      <w:r w:rsidRPr="009E4DB1">
        <w:rPr>
          <w:rFonts w:ascii="Arial" w:hAnsi="Arial" w:cs="Arial"/>
          <w:sz w:val="22"/>
          <w:szCs w:val="22"/>
          <w:lang w:val="en-US" w:eastAsia="en-US"/>
        </w:rPr>
        <w:t>а</w:t>
      </w:r>
      <w:r w:rsidRPr="009E4DB1">
        <w:rPr>
          <w:rFonts w:ascii="Arial" w:hAnsi="Arial" w:cs="Arial"/>
          <w:sz w:val="22"/>
          <w:szCs w:val="22"/>
          <w:lang w:eastAsia="en-US"/>
        </w:rPr>
        <w:t xml:space="preserve"> ће се вршити на основу потписаних и оверених </w:t>
      </w:r>
      <w:r w:rsidRPr="009E4DB1">
        <w:rPr>
          <w:rFonts w:ascii="Arial" w:hAnsi="Arial" w:cs="Arial"/>
          <w:bCs/>
          <w:iCs/>
          <w:sz w:val="22"/>
          <w:szCs w:val="22"/>
          <w:lang w:val="sr-Cyrl-RS" w:eastAsia="en-US"/>
        </w:rPr>
        <w:t>обрачуна и збирниих обрачуна о извршеним радова</w:t>
      </w:r>
      <w:r w:rsidRPr="009E4DB1">
        <w:rPr>
          <w:rFonts w:ascii="Arial" w:hAnsi="Arial" w:cs="Arial"/>
          <w:sz w:val="22"/>
          <w:szCs w:val="22"/>
          <w:lang w:eastAsia="en-US"/>
        </w:rPr>
        <w:t>,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9E4DB1" w:rsidRPr="009E4DB1" w:rsidRDefault="009E4DB1" w:rsidP="009E4DB1">
      <w:pPr>
        <w:tabs>
          <w:tab w:val="left" w:pos="567"/>
        </w:tabs>
        <w:suppressAutoHyphens w:val="0"/>
        <w:jc w:val="both"/>
        <w:rPr>
          <w:rFonts w:ascii="Arial" w:hAnsi="Arial" w:cs="Arial"/>
          <w:sz w:val="22"/>
          <w:szCs w:val="22"/>
          <w:lang w:val="en-US" w:eastAsia="en-US"/>
        </w:rPr>
      </w:pPr>
      <w:r w:rsidRPr="009E4DB1">
        <w:rPr>
          <w:rFonts w:ascii="Arial" w:hAnsi="Arial" w:cs="Arial"/>
          <w:sz w:val="22"/>
          <w:szCs w:val="22"/>
          <w:lang w:val="en-US" w:eastAsia="en-US"/>
        </w:rPr>
        <w:t>У привремен</w:t>
      </w:r>
      <w:r w:rsidRPr="009E4DB1">
        <w:rPr>
          <w:rFonts w:ascii="Arial" w:hAnsi="Arial" w:cs="Arial"/>
          <w:sz w:val="22"/>
          <w:szCs w:val="22"/>
          <w:lang w:val="sr-Cyrl-RS" w:eastAsia="en-US"/>
        </w:rPr>
        <w:t>им и окончаној</w:t>
      </w:r>
      <w:r w:rsidRPr="009E4DB1">
        <w:rPr>
          <w:rFonts w:ascii="Arial" w:hAnsi="Arial" w:cs="Arial"/>
          <w:sz w:val="22"/>
          <w:szCs w:val="22"/>
          <w:lang w:val="en-US" w:eastAsia="en-US"/>
        </w:rPr>
        <w:t xml:space="preserve"> ситуацији, за изведене радове, невести ознаку делатности прописане Уредбом о класификацији делатности из области грађевинарства.</w:t>
      </w:r>
    </w:p>
    <w:p w:rsidR="009E4DB1" w:rsidRPr="009E4DB1" w:rsidRDefault="009E4DB1" w:rsidP="009E4DB1">
      <w:pPr>
        <w:tabs>
          <w:tab w:val="left" w:pos="567"/>
        </w:tabs>
        <w:suppressAutoHyphens w:val="0"/>
        <w:jc w:val="both"/>
        <w:rPr>
          <w:rFonts w:ascii="Arial" w:hAnsi="Arial" w:cs="Arial"/>
          <w:sz w:val="22"/>
          <w:szCs w:val="22"/>
          <w:lang w:val="en-US" w:eastAsia="en-US"/>
        </w:rPr>
      </w:pPr>
    </w:p>
    <w:p w:rsidR="009E4DB1" w:rsidRPr="009E4DB1" w:rsidRDefault="009E4DB1" w:rsidP="009E4DB1">
      <w:pPr>
        <w:tabs>
          <w:tab w:val="left" w:pos="567"/>
        </w:tabs>
        <w:suppressAutoHyphens w:val="0"/>
        <w:jc w:val="both"/>
        <w:rPr>
          <w:rFonts w:ascii="Arial" w:hAnsi="Arial" w:cs="Arial"/>
          <w:sz w:val="22"/>
          <w:szCs w:val="22"/>
          <w:lang w:eastAsia="en-US"/>
        </w:rPr>
      </w:pPr>
      <w:r w:rsidRPr="009E4DB1">
        <w:rPr>
          <w:rFonts w:ascii="Arial" w:hAnsi="Arial" w:cs="Arial"/>
          <w:sz w:val="22"/>
          <w:szCs w:val="22"/>
          <w:lang w:val="en-US" w:eastAsia="en-US"/>
        </w:rPr>
        <w:t>Привремене и окончан</w:t>
      </w:r>
      <w:r w:rsidRPr="009E4DB1">
        <w:rPr>
          <w:rFonts w:ascii="Arial" w:hAnsi="Arial" w:cs="Arial"/>
          <w:sz w:val="22"/>
          <w:szCs w:val="22"/>
          <w:lang w:val="sr-Cyrl-RS" w:eastAsia="en-US"/>
        </w:rPr>
        <w:t>а</w:t>
      </w:r>
      <w:r w:rsidRPr="009E4DB1">
        <w:rPr>
          <w:rFonts w:ascii="Arial" w:hAnsi="Arial" w:cs="Arial"/>
          <w:sz w:val="22"/>
          <w:szCs w:val="22"/>
          <w:lang w:val="en-US" w:eastAsia="en-US"/>
        </w:rPr>
        <w:t xml:space="preserve"> с</w:t>
      </w:r>
      <w:r w:rsidRPr="009E4DB1">
        <w:rPr>
          <w:rFonts w:ascii="Arial" w:hAnsi="Arial" w:cs="Arial"/>
          <w:sz w:val="22"/>
          <w:szCs w:val="22"/>
          <w:lang w:eastAsia="en-US"/>
        </w:rPr>
        <w:t xml:space="preserve">итуација се испостављају према количинама из обрачунских листова грађевинске књиге, овереним и потписаним од стране </w:t>
      </w:r>
      <w:r w:rsidRPr="009E4DB1">
        <w:rPr>
          <w:rFonts w:ascii="Arial" w:hAnsi="Arial" w:cs="Arial"/>
          <w:sz w:val="22"/>
          <w:szCs w:val="22"/>
          <w:lang w:val="en-US" w:eastAsia="en-US"/>
        </w:rPr>
        <w:t>И</w:t>
      </w:r>
      <w:r w:rsidRPr="009E4DB1">
        <w:rPr>
          <w:rFonts w:ascii="Arial" w:hAnsi="Arial" w:cs="Arial"/>
          <w:sz w:val="22"/>
          <w:szCs w:val="22"/>
          <w:lang w:eastAsia="en-US"/>
        </w:rPr>
        <w:t>звођача радова и надзорног органа, у складу са Законом о планирању и изградњи.</w:t>
      </w:r>
    </w:p>
    <w:p w:rsidR="009E4DB1" w:rsidRPr="009E4DB1" w:rsidRDefault="009E4DB1" w:rsidP="009E4DB1">
      <w:pPr>
        <w:tabs>
          <w:tab w:val="left" w:pos="567"/>
        </w:tabs>
        <w:suppressAutoHyphens w:val="0"/>
        <w:jc w:val="both"/>
        <w:rPr>
          <w:rFonts w:ascii="Arial" w:hAnsi="Arial" w:cs="Arial"/>
          <w:sz w:val="22"/>
          <w:szCs w:val="22"/>
          <w:lang w:eastAsia="en-US"/>
        </w:rPr>
      </w:pPr>
    </w:p>
    <w:p w:rsidR="009E4DB1" w:rsidRPr="009E4DB1" w:rsidRDefault="009E4DB1" w:rsidP="009E4DB1">
      <w:pPr>
        <w:tabs>
          <w:tab w:val="left" w:pos="567"/>
        </w:tabs>
        <w:suppressAutoHyphens w:val="0"/>
        <w:jc w:val="both"/>
        <w:rPr>
          <w:rFonts w:ascii="Arial" w:hAnsi="Arial" w:cs="Arial"/>
          <w:sz w:val="22"/>
          <w:szCs w:val="22"/>
          <w:lang w:eastAsia="en-US"/>
        </w:rPr>
      </w:pPr>
      <w:r w:rsidRPr="009E4DB1">
        <w:rPr>
          <w:rFonts w:ascii="Arial" w:hAnsi="Arial" w:cs="Arial"/>
          <w:sz w:val="22"/>
          <w:szCs w:val="22"/>
          <w:lang w:eastAsia="en-U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9E4DB1" w:rsidRPr="009E4DB1" w:rsidRDefault="009E4DB1" w:rsidP="009E4DB1">
      <w:pPr>
        <w:tabs>
          <w:tab w:val="left" w:pos="567"/>
        </w:tabs>
        <w:suppressAutoHyphens w:val="0"/>
        <w:jc w:val="both"/>
        <w:rPr>
          <w:rFonts w:ascii="Arial" w:hAnsi="Arial" w:cs="Arial"/>
          <w:sz w:val="22"/>
          <w:szCs w:val="22"/>
          <w:lang w:val="sr-Cyrl-RS" w:eastAsia="en-US"/>
        </w:rPr>
      </w:pPr>
    </w:p>
    <w:p w:rsidR="009E4DB1" w:rsidRPr="009E4DB1" w:rsidRDefault="009E4DB1" w:rsidP="009E4DB1">
      <w:pPr>
        <w:suppressAutoHyphens w:val="0"/>
        <w:autoSpaceDE w:val="0"/>
        <w:autoSpaceDN w:val="0"/>
        <w:adjustRightInd w:val="0"/>
        <w:jc w:val="both"/>
        <w:rPr>
          <w:rFonts w:ascii="Arial" w:hAnsi="Arial" w:cs="Arial"/>
          <w:sz w:val="22"/>
          <w:szCs w:val="22"/>
          <w:lang w:val="sr-Cyrl-RS" w:eastAsia="en-US"/>
        </w:rPr>
      </w:pPr>
      <w:r w:rsidRPr="009E4DB1">
        <w:rPr>
          <w:rFonts w:ascii="Arial" w:hAnsi="Arial" w:cs="Arial"/>
          <w:sz w:val="22"/>
          <w:szCs w:val="22"/>
          <w:lang w:val="sr-Cyrl-RS" w:eastAsia="en-US"/>
        </w:rPr>
        <w:t>У испостављенимм п</w:t>
      </w:r>
      <w:r w:rsidRPr="009E4DB1">
        <w:rPr>
          <w:rFonts w:ascii="Arial" w:hAnsi="Arial" w:cs="Arial"/>
          <w:sz w:val="22"/>
          <w:szCs w:val="22"/>
          <w:lang w:val="en-US" w:eastAsia="en-US"/>
        </w:rPr>
        <w:t>ривремен</w:t>
      </w:r>
      <w:r w:rsidRPr="009E4DB1">
        <w:rPr>
          <w:rFonts w:ascii="Arial" w:hAnsi="Arial" w:cs="Arial"/>
          <w:sz w:val="22"/>
          <w:szCs w:val="22"/>
          <w:lang w:val="sr-Cyrl-RS" w:eastAsia="en-US"/>
        </w:rPr>
        <w:t>им</w:t>
      </w:r>
      <w:r w:rsidRPr="009E4DB1">
        <w:rPr>
          <w:rFonts w:ascii="Arial" w:hAnsi="Arial" w:cs="Arial"/>
          <w:sz w:val="22"/>
          <w:szCs w:val="22"/>
          <w:lang w:val="en-US" w:eastAsia="en-US"/>
        </w:rPr>
        <w:t xml:space="preserve"> и окончан</w:t>
      </w:r>
      <w:r w:rsidRPr="009E4DB1">
        <w:rPr>
          <w:rFonts w:ascii="Arial" w:hAnsi="Arial" w:cs="Arial"/>
          <w:sz w:val="22"/>
          <w:szCs w:val="22"/>
          <w:lang w:val="sr-Cyrl-RS" w:eastAsia="en-US"/>
        </w:rPr>
        <w:t>ој</w:t>
      </w:r>
      <w:r w:rsidRPr="009E4DB1">
        <w:rPr>
          <w:rFonts w:ascii="Arial" w:hAnsi="Arial" w:cs="Arial"/>
          <w:sz w:val="22"/>
          <w:szCs w:val="22"/>
          <w:lang w:val="en-US" w:eastAsia="en-US"/>
        </w:rPr>
        <w:t xml:space="preserve"> с</w:t>
      </w:r>
      <w:r w:rsidRPr="009E4DB1">
        <w:rPr>
          <w:rFonts w:ascii="Arial" w:hAnsi="Arial" w:cs="Arial"/>
          <w:sz w:val="22"/>
          <w:szCs w:val="22"/>
          <w:lang w:eastAsia="en-US"/>
        </w:rPr>
        <w:t>итуацији</w:t>
      </w:r>
      <w:r w:rsidRPr="009E4DB1">
        <w:rPr>
          <w:rFonts w:ascii="Arial" w:hAnsi="Arial" w:cs="Arial"/>
          <w:sz w:val="22"/>
          <w:szCs w:val="22"/>
          <w:lang w:val="sr-Cyrl-RS" w:eastAsia="en-US"/>
        </w:rPr>
        <w:t xml:space="preserve">, извођач радова је дужан да наведе број уговора, број јавне набавке и </w:t>
      </w:r>
      <w:r w:rsidRPr="009E4DB1">
        <w:rPr>
          <w:rFonts w:ascii="Arial" w:eastAsia="Arial Unicode MS" w:hAnsi="Arial"/>
          <w:sz w:val="22"/>
          <w:szCs w:val="22"/>
          <w:lang w:val="sr-Cyrl-RS" w:eastAsia="en-US"/>
        </w:rPr>
        <w:t>ознаку делатности прописане Уредбом о класификацији делатности из области грађевинарства. Извођач радова је дужан</w:t>
      </w:r>
      <w:r w:rsidRPr="009E4DB1">
        <w:rPr>
          <w:rFonts w:ascii="Arial" w:hAnsi="Arial" w:cs="Arial"/>
          <w:sz w:val="22"/>
          <w:szCs w:val="22"/>
          <w:lang w:val="sr-Cyrl-RS" w:eastAsia="en-US"/>
        </w:rPr>
        <w:t xml:space="preserve"> да се придржава тачно дефинисаних назива из конкурсне документације, прихваћене понуде, Обрасца структуре цене и поред сваке фактурисане ставке мора се налазити број који показује који је редни број у</w:t>
      </w:r>
      <w:r w:rsidRPr="009E4DB1">
        <w:rPr>
          <w:rFonts w:ascii="Arial" w:hAnsi="Arial" w:cs="Arial"/>
          <w:b/>
          <w:sz w:val="22"/>
          <w:szCs w:val="22"/>
          <w:lang w:val="sr-Cyrl-RS" w:eastAsia="en-US"/>
        </w:rPr>
        <w:t xml:space="preserve"> </w:t>
      </w:r>
      <w:r w:rsidRPr="009E4DB1">
        <w:rPr>
          <w:rFonts w:ascii="Arial" w:hAnsi="Arial" w:cs="Arial"/>
          <w:sz w:val="22"/>
          <w:szCs w:val="22"/>
          <w:lang w:val="sr-Cyrl-RS" w:eastAsia="en-US"/>
        </w:rPr>
        <w:t xml:space="preserve">Обрасцу структуре цене. </w:t>
      </w:r>
      <w:r w:rsidRPr="009E4DB1">
        <w:rPr>
          <w:rFonts w:ascii="Arial" w:hAnsi="Arial" w:cs="Arial"/>
          <w:sz w:val="22"/>
          <w:szCs w:val="22"/>
          <w:lang w:val="en-US" w:eastAsia="en-US"/>
        </w:rPr>
        <w:t>Привремене и окончан</w:t>
      </w:r>
      <w:r w:rsidRPr="009E4DB1">
        <w:rPr>
          <w:rFonts w:ascii="Arial" w:hAnsi="Arial" w:cs="Arial"/>
          <w:sz w:val="22"/>
          <w:szCs w:val="22"/>
          <w:lang w:val="sr-Cyrl-RS" w:eastAsia="en-US"/>
        </w:rPr>
        <w:t>а</w:t>
      </w:r>
      <w:r w:rsidRPr="009E4DB1">
        <w:rPr>
          <w:rFonts w:ascii="Arial" w:hAnsi="Arial" w:cs="Arial"/>
          <w:sz w:val="22"/>
          <w:szCs w:val="22"/>
          <w:lang w:val="en-US" w:eastAsia="en-US"/>
        </w:rPr>
        <w:t xml:space="preserve"> с</w:t>
      </w:r>
      <w:r w:rsidRPr="009E4DB1">
        <w:rPr>
          <w:rFonts w:ascii="Arial" w:hAnsi="Arial" w:cs="Arial"/>
          <w:sz w:val="22"/>
          <w:szCs w:val="22"/>
          <w:lang w:eastAsia="en-US"/>
        </w:rPr>
        <w:t>итуација</w:t>
      </w:r>
      <w:r w:rsidRPr="009E4DB1">
        <w:rPr>
          <w:rFonts w:ascii="Arial" w:hAnsi="Arial" w:cs="Arial"/>
          <w:sz w:val="22"/>
          <w:szCs w:val="22"/>
          <w:lang w:val="sr-Cyrl-RS" w:eastAsia="en-US"/>
        </w:rPr>
        <w:t xml:space="preserve">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испостављеним п</w:t>
      </w:r>
      <w:r w:rsidRPr="009E4DB1">
        <w:rPr>
          <w:rFonts w:ascii="Arial" w:hAnsi="Arial" w:cs="Arial"/>
          <w:sz w:val="22"/>
          <w:szCs w:val="22"/>
          <w:lang w:val="en-US" w:eastAsia="en-US"/>
        </w:rPr>
        <w:t>ривремен</w:t>
      </w:r>
      <w:r w:rsidRPr="009E4DB1">
        <w:rPr>
          <w:rFonts w:ascii="Arial" w:hAnsi="Arial" w:cs="Arial"/>
          <w:sz w:val="22"/>
          <w:szCs w:val="22"/>
          <w:lang w:val="sr-Cyrl-RS" w:eastAsia="en-US"/>
        </w:rPr>
        <w:t>им</w:t>
      </w:r>
      <w:r w:rsidRPr="009E4DB1">
        <w:rPr>
          <w:rFonts w:ascii="Arial" w:hAnsi="Arial" w:cs="Arial"/>
          <w:sz w:val="22"/>
          <w:szCs w:val="22"/>
          <w:lang w:val="en-US" w:eastAsia="en-US"/>
        </w:rPr>
        <w:t xml:space="preserve"> и окончан</w:t>
      </w:r>
      <w:r w:rsidRPr="009E4DB1">
        <w:rPr>
          <w:rFonts w:ascii="Arial" w:hAnsi="Arial" w:cs="Arial"/>
          <w:sz w:val="22"/>
          <w:szCs w:val="22"/>
          <w:lang w:val="sr-Cyrl-RS" w:eastAsia="en-US"/>
        </w:rPr>
        <w:t>ој</w:t>
      </w:r>
      <w:r w:rsidRPr="009E4DB1">
        <w:rPr>
          <w:rFonts w:ascii="Arial" w:hAnsi="Arial" w:cs="Arial"/>
          <w:sz w:val="22"/>
          <w:szCs w:val="22"/>
          <w:lang w:val="en-US" w:eastAsia="en-US"/>
        </w:rPr>
        <w:t xml:space="preserve"> с</w:t>
      </w:r>
      <w:r w:rsidRPr="009E4DB1">
        <w:rPr>
          <w:rFonts w:ascii="Arial" w:hAnsi="Arial" w:cs="Arial"/>
          <w:sz w:val="22"/>
          <w:szCs w:val="22"/>
          <w:lang w:eastAsia="en-US"/>
        </w:rPr>
        <w:t>итуацији</w:t>
      </w:r>
      <w:r w:rsidRPr="009E4DB1">
        <w:rPr>
          <w:rFonts w:ascii="Arial" w:hAnsi="Arial" w:cs="Arial"/>
          <w:sz w:val="22"/>
          <w:szCs w:val="22"/>
          <w:lang w:val="sr-Cyrl-RS" w:eastAsia="en-US"/>
        </w:rPr>
        <w:t xml:space="preserve"> навести горе наведени тачан назив, извођач радова је обавезан да достави прилог са упоредним прегледом назива из п</w:t>
      </w:r>
      <w:r w:rsidRPr="009E4DB1">
        <w:rPr>
          <w:rFonts w:ascii="Arial" w:hAnsi="Arial" w:cs="Arial"/>
          <w:sz w:val="22"/>
          <w:szCs w:val="22"/>
          <w:lang w:val="en-US" w:eastAsia="en-US"/>
        </w:rPr>
        <w:t>ривремен</w:t>
      </w:r>
      <w:r w:rsidRPr="009E4DB1">
        <w:rPr>
          <w:rFonts w:ascii="Arial" w:hAnsi="Arial" w:cs="Arial"/>
          <w:sz w:val="22"/>
          <w:szCs w:val="22"/>
          <w:lang w:val="sr-Cyrl-RS" w:eastAsia="en-US"/>
        </w:rPr>
        <w:t>их</w:t>
      </w:r>
      <w:r w:rsidRPr="009E4DB1">
        <w:rPr>
          <w:rFonts w:ascii="Arial" w:hAnsi="Arial" w:cs="Arial"/>
          <w:sz w:val="22"/>
          <w:szCs w:val="22"/>
          <w:lang w:val="en-US" w:eastAsia="en-US"/>
        </w:rPr>
        <w:t xml:space="preserve"> и окончане с</w:t>
      </w:r>
      <w:r w:rsidRPr="009E4DB1">
        <w:rPr>
          <w:rFonts w:ascii="Arial" w:hAnsi="Arial" w:cs="Arial"/>
          <w:sz w:val="22"/>
          <w:szCs w:val="22"/>
          <w:lang w:eastAsia="en-US"/>
        </w:rPr>
        <w:t>итуација</w:t>
      </w:r>
      <w:r w:rsidRPr="009E4DB1">
        <w:rPr>
          <w:rFonts w:ascii="Arial" w:hAnsi="Arial" w:cs="Arial"/>
          <w:sz w:val="22"/>
          <w:szCs w:val="22"/>
          <w:lang w:val="sr-Cyrl-RS" w:eastAsia="en-US"/>
        </w:rPr>
        <w:t xml:space="preserve"> са захтеваним називима из конкурсне документације и прихваћене понуде.</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Плаћање ће се вршити у динарима.</w:t>
      </w:r>
    </w:p>
    <w:p w:rsidR="009E4DB1" w:rsidRPr="009E4DB1" w:rsidRDefault="009E4DB1" w:rsidP="009E4DB1">
      <w:pPr>
        <w:suppressAutoHyphens w:val="0"/>
        <w:spacing w:before="120"/>
        <w:jc w:val="both"/>
        <w:rPr>
          <w:rFonts w:ascii="Arial" w:eastAsia="Arial Unicode MS" w:hAnsi="Arial"/>
          <w:b/>
          <w:sz w:val="22"/>
          <w:szCs w:val="22"/>
          <w:lang w:val="sr-Cyrl-RS" w:eastAsia="en-US"/>
        </w:rPr>
      </w:pPr>
      <w:r w:rsidRPr="009E4DB1">
        <w:rPr>
          <w:rFonts w:ascii="Arial" w:eastAsia="Arial Unicode MS" w:hAnsi="Arial"/>
          <w:b/>
          <w:sz w:val="22"/>
          <w:szCs w:val="22"/>
          <w:lang w:val="sr-Cyrl-RS" w:eastAsia="en-US"/>
        </w:rPr>
        <w:t>ОБРАЧУН РАДОВА</w:t>
      </w:r>
    </w:p>
    <w:p w:rsidR="009E4DB1" w:rsidRPr="009E4DB1" w:rsidRDefault="009E4DB1" w:rsidP="009E4DB1">
      <w:pPr>
        <w:suppressAutoHyphens w:val="0"/>
        <w:spacing w:before="120"/>
        <w:jc w:val="center"/>
        <w:rPr>
          <w:rFonts w:ascii="Arial" w:eastAsia="Arial Unicode MS" w:hAnsi="Arial"/>
          <w:b/>
          <w:sz w:val="22"/>
          <w:szCs w:val="22"/>
          <w:lang w:eastAsia="en-US"/>
        </w:rPr>
      </w:pPr>
      <w:r w:rsidRPr="009E4DB1">
        <w:rPr>
          <w:rFonts w:ascii="Arial" w:eastAsia="Arial Unicode MS" w:hAnsi="Arial"/>
          <w:b/>
          <w:sz w:val="22"/>
          <w:szCs w:val="22"/>
          <w:lang w:eastAsia="en-US"/>
        </w:rPr>
        <w:t>Члан 7.</w:t>
      </w:r>
    </w:p>
    <w:p w:rsidR="009E4DB1" w:rsidRPr="009E4DB1" w:rsidRDefault="009E4DB1" w:rsidP="009E4DB1">
      <w:pPr>
        <w:suppressAutoHyphens w:val="0"/>
        <w:spacing w:after="200"/>
        <w:ind w:right="61"/>
        <w:jc w:val="both"/>
        <w:rPr>
          <w:rFonts w:ascii="Arial" w:hAnsi="Arial" w:cs="Arial"/>
          <w:noProof/>
          <w:szCs w:val="24"/>
          <w:lang w:eastAsia="en-US"/>
        </w:rPr>
      </w:pPr>
      <w:r w:rsidRPr="009E4DB1">
        <w:rPr>
          <w:rFonts w:ascii="Arial" w:hAnsi="Arial" w:cs="Arial"/>
          <w:noProof/>
          <w:szCs w:val="24"/>
          <w:lang w:eastAsia="en-US"/>
        </w:rPr>
        <w:t xml:space="preserve">Обрачун изведених радова извршиће се на основу јединичних цена из Обрасца структуре цене и стварно изведених радова у уграђеног материјала. </w:t>
      </w:r>
    </w:p>
    <w:p w:rsidR="009E4DB1" w:rsidRPr="009E4DB1" w:rsidRDefault="009E4DB1" w:rsidP="009E4DB1">
      <w:pPr>
        <w:suppressAutoHyphens w:val="0"/>
        <w:spacing w:after="200"/>
        <w:ind w:right="61"/>
        <w:jc w:val="both"/>
        <w:rPr>
          <w:rFonts w:ascii="Arial" w:hAnsi="Arial" w:cs="Arial"/>
          <w:noProof/>
          <w:szCs w:val="24"/>
          <w:lang w:val="ru-RU" w:eastAsia="en-US"/>
        </w:rPr>
      </w:pPr>
      <w:r w:rsidRPr="009E4DB1">
        <w:rPr>
          <w:rFonts w:ascii="Arial" w:hAnsi="Arial" w:cs="Arial"/>
          <w:noProof/>
          <w:szCs w:val="24"/>
          <w:lang w:val="ru-RU" w:eastAsia="en-US"/>
        </w:rPr>
        <w:t xml:space="preserve">Обрачун позиције кg материјала извршиће се према испорученој маси материјала у кg који се угради. </w:t>
      </w:r>
    </w:p>
    <w:p w:rsidR="009E4DB1" w:rsidRPr="009E4DB1" w:rsidRDefault="009E4DB1" w:rsidP="009E4DB1">
      <w:pPr>
        <w:suppressAutoHyphens w:val="0"/>
        <w:spacing w:after="200"/>
        <w:ind w:right="61"/>
        <w:jc w:val="both"/>
        <w:rPr>
          <w:rFonts w:ascii="Arial" w:hAnsi="Arial" w:cs="Arial"/>
          <w:noProof/>
          <w:szCs w:val="24"/>
          <w:lang w:val="ru-RU" w:eastAsia="en-US"/>
        </w:rPr>
      </w:pPr>
      <w:r w:rsidRPr="009E4DB1">
        <w:rPr>
          <w:rFonts w:ascii="Arial" w:hAnsi="Arial" w:cs="Arial"/>
          <w:noProof/>
          <w:szCs w:val="24"/>
          <w:lang w:val="ru-RU" w:eastAsia="en-US"/>
        </w:rPr>
        <w:lastRenderedPageBreak/>
        <w:t>При обрачуну се не признаје расут материјал настао просипањем,због неодговорног складиштења, чувања и употребе или због његове неисправности, непогодности и неприпремљености за рад .</w:t>
      </w:r>
    </w:p>
    <w:p w:rsidR="009E4DB1" w:rsidRPr="009E4DB1" w:rsidRDefault="009E4DB1" w:rsidP="009E4DB1">
      <w:pPr>
        <w:suppressAutoHyphens w:val="0"/>
        <w:spacing w:after="200"/>
        <w:ind w:right="61"/>
        <w:jc w:val="both"/>
        <w:rPr>
          <w:rFonts w:ascii="Arial" w:hAnsi="Arial" w:cs="Arial"/>
          <w:noProof/>
          <w:szCs w:val="24"/>
          <w:lang w:val="ru-RU" w:eastAsia="en-US"/>
        </w:rPr>
      </w:pPr>
      <w:r w:rsidRPr="009E4DB1">
        <w:rPr>
          <w:rFonts w:ascii="Arial" w:hAnsi="Arial" w:cs="Arial"/>
          <w:noProof/>
          <w:szCs w:val="24"/>
          <w:lang w:val="ru-RU" w:eastAsia="en-US"/>
        </w:rPr>
        <w:t xml:space="preserve">Привремене ситуације Извођач радова подноси Наручиоцу на оверу за обављену једну целину, или делимично извршену динамичким планом предвиђену обавезу. </w:t>
      </w:r>
    </w:p>
    <w:p w:rsidR="009E4DB1" w:rsidRPr="009E4DB1" w:rsidRDefault="009E4DB1" w:rsidP="009E4DB1">
      <w:pPr>
        <w:suppressAutoHyphens w:val="0"/>
        <w:spacing w:after="200"/>
        <w:ind w:right="61"/>
        <w:jc w:val="both"/>
        <w:rPr>
          <w:rFonts w:ascii="Arial" w:hAnsi="Arial" w:cs="Arial"/>
          <w:noProof/>
          <w:szCs w:val="24"/>
          <w:lang w:val="ru-RU" w:eastAsia="en-US"/>
        </w:rPr>
      </w:pPr>
      <w:r w:rsidRPr="009E4DB1">
        <w:rPr>
          <w:rFonts w:ascii="Arial" w:hAnsi="Arial" w:cs="Arial"/>
          <w:noProof/>
          <w:szCs w:val="24"/>
          <w:lang w:val="ru-RU" w:eastAsia="en-US"/>
        </w:rPr>
        <w:t>Окончана ситуација се саставља после свих обављених радова, и када је провери и одобри Наручилац, служи као окончан обрачун између Извођача радова и Наручиоца.</w:t>
      </w:r>
    </w:p>
    <w:p w:rsidR="009E4DB1" w:rsidRPr="009E4DB1" w:rsidRDefault="009E4DB1" w:rsidP="009E4DB1">
      <w:pPr>
        <w:suppressAutoHyphens w:val="0"/>
        <w:spacing w:after="200"/>
        <w:ind w:right="61"/>
        <w:jc w:val="both"/>
        <w:rPr>
          <w:rFonts w:ascii="Arial" w:hAnsi="Arial" w:cs="Arial"/>
          <w:noProof/>
          <w:szCs w:val="24"/>
          <w:lang w:val="ru-RU" w:eastAsia="en-US"/>
        </w:rPr>
      </w:pPr>
      <w:r w:rsidRPr="009E4DB1">
        <w:rPr>
          <w:rFonts w:ascii="Arial" w:hAnsi="Arial" w:cs="Arial"/>
          <w:noProof/>
          <w:szCs w:val="24"/>
          <w:lang w:val="ru-RU" w:eastAsia="en-US"/>
        </w:rPr>
        <w:t>При обрачуну, под извршеном јединицом мере (m/, m2, кg ) сматраће се комплетно oбављена радна операција, укључујући израђене и уграђене све саставне делове и елементе: челичне и лимене (подконструкције, држаче, носаче, облоге и сл), влакнасти и заптивни материјал, везивне материјале (малтере, и др.),  спојне материјале, завртњеве, плоче, траке и др).</w:t>
      </w:r>
    </w:p>
    <w:p w:rsidR="009E4DB1" w:rsidRPr="009E4DB1" w:rsidRDefault="009E4DB1" w:rsidP="009E4DB1">
      <w:pPr>
        <w:suppressAutoHyphens w:val="0"/>
        <w:spacing w:before="120"/>
        <w:jc w:val="both"/>
        <w:rPr>
          <w:rFonts w:ascii="Arial" w:eastAsia="Arial Unicode MS" w:hAnsi="Arial"/>
          <w:b/>
          <w:sz w:val="22"/>
          <w:szCs w:val="22"/>
          <w:lang w:eastAsia="en-US"/>
        </w:rPr>
      </w:pPr>
      <w:r w:rsidRPr="009E4DB1">
        <w:rPr>
          <w:rFonts w:ascii="Arial" w:eastAsia="Arial Unicode MS" w:hAnsi="Arial"/>
          <w:b/>
          <w:sz w:val="22"/>
          <w:szCs w:val="22"/>
          <w:lang w:eastAsia="en-US"/>
        </w:rPr>
        <w:t>СРЕДСТВА ОБЕЗБЕЂЕЊА</w:t>
      </w:r>
    </w:p>
    <w:p w:rsidR="009E4DB1" w:rsidRPr="009E4DB1" w:rsidRDefault="009E4DB1" w:rsidP="009E4DB1">
      <w:pPr>
        <w:suppressAutoHyphens w:val="0"/>
        <w:spacing w:before="120"/>
        <w:jc w:val="center"/>
        <w:rPr>
          <w:rFonts w:ascii="Arial" w:eastAsia="Arial Unicode MS" w:hAnsi="Arial"/>
          <w:b/>
          <w:sz w:val="22"/>
          <w:szCs w:val="22"/>
          <w:lang w:eastAsia="en-US"/>
        </w:rPr>
      </w:pPr>
      <w:r w:rsidRPr="009E4DB1">
        <w:rPr>
          <w:rFonts w:ascii="Arial" w:eastAsia="Arial Unicode MS" w:hAnsi="Arial"/>
          <w:b/>
          <w:sz w:val="22"/>
          <w:szCs w:val="22"/>
          <w:lang w:eastAsia="en-US"/>
        </w:rPr>
        <w:t>Члан 8.</w:t>
      </w:r>
    </w:p>
    <w:p w:rsidR="009E4DB1" w:rsidRPr="009E4DB1" w:rsidRDefault="009E4DB1" w:rsidP="009E4DB1">
      <w:pPr>
        <w:numPr>
          <w:ilvl w:val="0"/>
          <w:numId w:val="40"/>
        </w:numPr>
        <w:suppressAutoHyphens w:val="0"/>
        <w:spacing w:before="120"/>
        <w:ind w:left="0" w:firstLine="0"/>
        <w:jc w:val="both"/>
        <w:rPr>
          <w:rFonts w:ascii="Arial" w:eastAsia="Arial Unicode MS" w:hAnsi="Arial"/>
          <w:sz w:val="22"/>
          <w:szCs w:val="22"/>
          <w:lang w:val="sr-Latn-CS" w:eastAsia="en-US"/>
        </w:rPr>
      </w:pPr>
      <w:r w:rsidRPr="009E4DB1">
        <w:rPr>
          <w:rFonts w:ascii="Arial" w:eastAsia="Arial Unicode MS" w:hAnsi="Arial"/>
          <w:sz w:val="22"/>
          <w:szCs w:val="22"/>
          <w:lang w:val="sr-Latn-CS" w:eastAsia="en-US"/>
        </w:rPr>
        <w:t>Банкарска гаранција за добро извршење посла</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val="en-US" w:eastAsia="en-US"/>
        </w:rPr>
        <w:t xml:space="preserve">дова </w:t>
      </w:r>
      <w:r w:rsidRPr="009E4DB1">
        <w:rPr>
          <w:rFonts w:ascii="Arial" w:eastAsia="Arial Unicode MS" w:hAnsi="Arial"/>
          <w:sz w:val="22"/>
          <w:szCs w:val="22"/>
          <w:lang w:eastAsia="en-US"/>
        </w:rPr>
        <w:t xml:space="preserve">се обавезује да у </w:t>
      </w:r>
      <w:r w:rsidRPr="009E4DB1">
        <w:rPr>
          <w:rFonts w:ascii="Arial" w:eastAsia="Arial Unicode MS" w:hAnsi="Arial"/>
          <w:sz w:val="22"/>
          <w:szCs w:val="22"/>
          <w:lang w:val="en-US" w:eastAsia="en-US"/>
        </w:rPr>
        <w:t>тренутку потписивања Уговора</w:t>
      </w:r>
      <w:r w:rsidRPr="009E4DB1">
        <w:rPr>
          <w:rFonts w:ascii="Arial" w:eastAsia="Arial Unicode MS" w:hAnsi="Arial"/>
          <w:sz w:val="22"/>
          <w:szCs w:val="22"/>
          <w:lang w:eastAsia="en-US"/>
        </w:rPr>
        <w:t xml:space="preserve">, Наручиоцу достави  банкарску гаранцију за добро извршење посла. </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Банкарска гаранција за добро извршење посла мора да буде са клаузулом "неопозива, безусловна, наплатива на први позив и без права на приговор", издата у висини од 10% од укупно уговорене вредности без ПДВ-а, са роком важења 30 (тридесет) календарских дана дужим од уговореног рока завршетка посла.</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 xml:space="preserve">Уколико Извођач радова не достави банкарску гаранцију за добро извршење посла, сматраће се да је Извођач радова одустао од закључења овог Уговора, те да овај </w:t>
      </w:r>
      <w:r w:rsidRPr="009E4DB1">
        <w:rPr>
          <w:rFonts w:ascii="Arial" w:eastAsia="Arial Unicode MS" w:hAnsi="Arial"/>
          <w:sz w:val="22"/>
          <w:szCs w:val="22"/>
          <w:lang w:val="en-US" w:eastAsia="en-US"/>
        </w:rPr>
        <w:t>У</w:t>
      </w:r>
      <w:r w:rsidRPr="009E4DB1">
        <w:rPr>
          <w:rFonts w:ascii="Arial" w:eastAsia="Arial Unicode MS" w:hAnsi="Arial"/>
          <w:sz w:val="22"/>
          <w:szCs w:val="22"/>
          <w:lang w:eastAsia="en-US"/>
        </w:rPr>
        <w:t>говор неће производити правно дејство.</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 xml:space="preserve">Наручилац је овлашћен да наплати банкарску гаранцију за добро извршење посла у случају да Извођач радова не испуни своје уговорне обавезе у погледу начина, услова и рока завршетка </w:t>
      </w:r>
      <w:r w:rsidRPr="009E4DB1">
        <w:rPr>
          <w:rFonts w:ascii="Arial" w:eastAsia="Arial Unicode MS" w:hAnsi="Arial"/>
          <w:sz w:val="22"/>
          <w:szCs w:val="22"/>
          <w:lang w:val="en-US" w:eastAsia="en-US"/>
        </w:rPr>
        <w:t xml:space="preserve">Уговорених радова </w:t>
      </w:r>
      <w:r w:rsidRPr="009E4DB1">
        <w:rPr>
          <w:rFonts w:ascii="Arial" w:eastAsia="Arial Unicode MS" w:hAnsi="Arial"/>
          <w:sz w:val="22"/>
          <w:szCs w:val="22"/>
          <w:lang w:eastAsia="en-US"/>
        </w:rPr>
        <w:t>предвиђених овим Уговором.</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 xml:space="preserve">Ако за време трајања </w:t>
      </w:r>
      <w:r w:rsidRPr="009E4DB1">
        <w:rPr>
          <w:rFonts w:ascii="Arial" w:eastAsia="Arial Unicode MS" w:hAnsi="Arial"/>
          <w:sz w:val="22"/>
          <w:szCs w:val="22"/>
          <w:lang w:val="en-US" w:eastAsia="en-US"/>
        </w:rPr>
        <w:t>У</w:t>
      </w:r>
      <w:r w:rsidRPr="009E4DB1">
        <w:rPr>
          <w:rFonts w:ascii="Arial" w:eastAsia="Arial Unicode MS" w:hAnsi="Arial"/>
          <w:sz w:val="22"/>
          <w:szCs w:val="22"/>
          <w:lang w:eastAsia="en-US"/>
        </w:rPr>
        <w:t xml:space="preserve">говора </w:t>
      </w:r>
      <w:r w:rsidRPr="009E4DB1">
        <w:rPr>
          <w:rFonts w:ascii="Arial" w:eastAsia="Arial Unicode MS" w:hAnsi="Arial"/>
          <w:sz w:val="22"/>
          <w:szCs w:val="22"/>
          <w:lang w:val="en-US" w:eastAsia="en-US"/>
        </w:rPr>
        <w:t xml:space="preserve">дође до </w:t>
      </w:r>
      <w:r w:rsidRPr="009E4DB1">
        <w:rPr>
          <w:rFonts w:ascii="Arial" w:eastAsia="Arial Unicode MS" w:hAnsi="Arial"/>
          <w:sz w:val="22"/>
          <w:szCs w:val="22"/>
          <w:lang w:eastAsia="en-US"/>
        </w:rPr>
        <w:t>промене роков</w:t>
      </w:r>
      <w:r w:rsidRPr="009E4DB1">
        <w:rPr>
          <w:rFonts w:ascii="Arial" w:eastAsia="Arial Unicode MS" w:hAnsi="Arial"/>
          <w:sz w:val="22"/>
          <w:szCs w:val="22"/>
          <w:lang w:val="en-US" w:eastAsia="en-US"/>
        </w:rPr>
        <w:t>а</w:t>
      </w:r>
      <w:r w:rsidRPr="009E4DB1">
        <w:rPr>
          <w:rFonts w:ascii="Arial" w:eastAsia="Arial Unicode MS" w:hAnsi="Arial"/>
          <w:sz w:val="22"/>
          <w:szCs w:val="22"/>
          <w:lang w:eastAsia="en-US"/>
        </w:rPr>
        <w:t xml:space="preserve"> важења уговор</w:t>
      </w:r>
      <w:r w:rsidRPr="009E4DB1">
        <w:rPr>
          <w:rFonts w:ascii="Arial" w:eastAsia="Arial Unicode MS" w:hAnsi="Arial"/>
          <w:sz w:val="22"/>
          <w:szCs w:val="22"/>
          <w:lang w:val="en-US" w:eastAsia="en-US"/>
        </w:rPr>
        <w:t>а</w:t>
      </w:r>
      <w:r w:rsidRPr="009E4DB1">
        <w:rPr>
          <w:rFonts w:ascii="Arial" w:eastAsia="Arial Unicode MS" w:hAnsi="Arial"/>
          <w:sz w:val="22"/>
          <w:szCs w:val="22"/>
          <w:lang w:eastAsia="en-US"/>
        </w:rPr>
        <w:t>, важност банкарске гаранције за добро извршење посла мора да се продужи.</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 xml:space="preserve">У случају да </w:t>
      </w:r>
      <w:r w:rsidRPr="009E4DB1">
        <w:rPr>
          <w:rFonts w:ascii="Arial" w:eastAsia="Arial Unicode MS" w:hAnsi="Arial"/>
          <w:sz w:val="22"/>
          <w:szCs w:val="22"/>
          <w:lang w:val="en-US" w:eastAsia="en-US"/>
        </w:rPr>
        <w:t>Извођач радова</w:t>
      </w:r>
      <w:r w:rsidRPr="009E4DB1">
        <w:rPr>
          <w:rFonts w:ascii="Arial" w:eastAsia="Arial Unicode MS" w:hAnsi="Arial"/>
          <w:sz w:val="22"/>
          <w:szCs w:val="22"/>
          <w:lang w:eastAsia="en-US"/>
        </w:rPr>
        <w:t xml:space="preserve"> поднесе банкарску гаранцију стране банке, </w:t>
      </w:r>
      <w:r w:rsidRPr="009E4DB1">
        <w:rPr>
          <w:rFonts w:ascii="Arial" w:eastAsia="Arial Unicode MS" w:hAnsi="Arial"/>
          <w:sz w:val="22"/>
          <w:szCs w:val="22"/>
          <w:lang w:val="en-US" w:eastAsia="en-US"/>
        </w:rPr>
        <w:t xml:space="preserve">Извођач радова </w:t>
      </w:r>
      <w:r w:rsidRPr="009E4DB1">
        <w:rPr>
          <w:rFonts w:ascii="Arial" w:eastAsia="Arial Unicode MS" w:hAnsi="Arial"/>
          <w:sz w:val="22"/>
          <w:szCs w:val="22"/>
          <w:lang w:eastAsia="en-U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lastRenderedPageBreak/>
        <w:t xml:space="preserve">У случају да радови по овом уговору буду извршени пре истека рока важности банкарске гаранције, Банкарска гаранција за добро извршење посла биће враћена </w:t>
      </w:r>
      <w:r w:rsidRPr="009E4DB1">
        <w:rPr>
          <w:rFonts w:ascii="Arial" w:eastAsia="Arial Unicode MS" w:hAnsi="Arial"/>
          <w:sz w:val="22"/>
          <w:szCs w:val="22"/>
          <w:lang w:val="sr-Cyrl-RS" w:eastAsia="en-US"/>
        </w:rPr>
        <w:t>Извођачу радова</w:t>
      </w:r>
      <w:r w:rsidRPr="009E4DB1">
        <w:rPr>
          <w:rFonts w:ascii="Arial" w:eastAsia="Arial Unicode MS" w:hAnsi="Arial"/>
          <w:sz w:val="22"/>
          <w:szCs w:val="22"/>
          <w:lang w:eastAsia="en-US"/>
        </w:rPr>
        <w:t>.</w:t>
      </w:r>
    </w:p>
    <w:p w:rsidR="009E4DB1" w:rsidRPr="009E4DB1" w:rsidRDefault="009E4DB1" w:rsidP="009E4DB1">
      <w:pPr>
        <w:suppressAutoHyphens w:val="0"/>
        <w:spacing w:before="120"/>
        <w:jc w:val="both"/>
        <w:rPr>
          <w:rFonts w:ascii="Arial" w:eastAsia="Arial Unicode MS" w:hAnsi="Arial"/>
          <w:sz w:val="22"/>
          <w:szCs w:val="22"/>
          <w:lang w:eastAsia="en-US"/>
        </w:rPr>
      </w:pPr>
    </w:p>
    <w:p w:rsidR="009E4DB1" w:rsidRPr="009E4DB1" w:rsidRDefault="009E4DB1" w:rsidP="009E4DB1">
      <w:pPr>
        <w:suppressAutoHyphens w:val="0"/>
        <w:spacing w:before="120"/>
        <w:jc w:val="both"/>
        <w:rPr>
          <w:rFonts w:ascii="Arial" w:eastAsia="Arial Unicode MS" w:hAnsi="Arial"/>
          <w:sz w:val="22"/>
          <w:szCs w:val="22"/>
          <w:lang w:val="sr-Latn-CS" w:eastAsia="en-US"/>
        </w:rPr>
      </w:pPr>
      <w:r w:rsidRPr="009E4DB1">
        <w:rPr>
          <w:rFonts w:ascii="Arial" w:eastAsia="Arial Unicode MS" w:hAnsi="Arial"/>
          <w:sz w:val="22"/>
          <w:szCs w:val="22"/>
          <w:lang w:val="sr-Cyrl-RS" w:eastAsia="en-US"/>
        </w:rPr>
        <w:t>2</w:t>
      </w:r>
      <w:r w:rsidRPr="009E4DB1">
        <w:rPr>
          <w:rFonts w:ascii="Arial" w:eastAsia="Arial Unicode MS" w:hAnsi="Arial"/>
          <w:sz w:val="22"/>
          <w:szCs w:val="22"/>
          <w:lang w:val="en-US" w:eastAsia="en-US"/>
        </w:rPr>
        <w:t>.</w:t>
      </w:r>
      <w:r w:rsidRPr="009E4DB1">
        <w:rPr>
          <w:rFonts w:ascii="Arial" w:eastAsia="Arial Unicode MS" w:hAnsi="Arial"/>
          <w:sz w:val="22"/>
          <w:szCs w:val="22"/>
          <w:lang w:val="sr-Latn-CS" w:eastAsia="en-US"/>
        </w:rPr>
        <w:t>Банкарска гаранција за отклањање грешака у гарантном року</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 xml:space="preserve">Извођач радова се обавезује да у року од 5 (пет) дана пре истека гаранције за добро извршење посла, а најкасније у тренутку примопредаје </w:t>
      </w:r>
      <w:r w:rsidRPr="009E4DB1">
        <w:rPr>
          <w:rFonts w:ascii="Arial" w:eastAsia="Arial Unicode MS" w:hAnsi="Arial"/>
          <w:sz w:val="22"/>
          <w:szCs w:val="22"/>
          <w:lang w:val="en-US" w:eastAsia="en-US"/>
        </w:rPr>
        <w:t xml:space="preserve">радова </w:t>
      </w:r>
      <w:r w:rsidRPr="009E4DB1">
        <w:rPr>
          <w:rFonts w:ascii="Arial" w:eastAsia="Arial Unicode MS" w:hAnsi="Arial"/>
          <w:sz w:val="22"/>
          <w:szCs w:val="22"/>
          <w:lang w:eastAsia="en-US"/>
        </w:rPr>
        <w:t>преда Наручиоцу банкарску гаранцију за отклањање недостатака у гарантном року.</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Банкарска гаранција за отклањање недостатака у гарантном року треба да буде са клаузулом „неопозива, безусловна, наплатива на први позив без права приговора“ издата у висини од 5% од укупно уговорене вредности без обрачунатог ПДВ-а, са роком важења 30 (тридесет) календарских дана дужим од истека гарантног рока.</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 xml:space="preserve">Ако се за време трајања </w:t>
      </w:r>
      <w:r w:rsidRPr="009E4DB1">
        <w:rPr>
          <w:rFonts w:ascii="Arial" w:eastAsia="Arial Unicode MS" w:hAnsi="Arial"/>
          <w:sz w:val="22"/>
          <w:szCs w:val="22"/>
          <w:lang w:val="en-US" w:eastAsia="en-US"/>
        </w:rPr>
        <w:t>овог У</w:t>
      </w:r>
      <w:r w:rsidRPr="009E4DB1">
        <w:rPr>
          <w:rFonts w:ascii="Arial" w:eastAsia="Arial Unicode MS" w:hAnsi="Arial"/>
          <w:sz w:val="22"/>
          <w:szCs w:val="22"/>
          <w:lang w:eastAsia="en-US"/>
        </w:rPr>
        <w:t>говора промене рокови за извршење уговорне обавезе, важност банкарске гаранције за отклањање недостатака у гарантном року мора да се продужи.</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 xml:space="preserve">У случају да </w:t>
      </w:r>
      <w:r w:rsidRPr="009E4DB1">
        <w:rPr>
          <w:rFonts w:ascii="Arial" w:eastAsia="Arial Unicode MS" w:hAnsi="Arial"/>
          <w:sz w:val="22"/>
          <w:szCs w:val="22"/>
          <w:lang w:val="en-US" w:eastAsia="en-US"/>
        </w:rPr>
        <w:t xml:space="preserve">Извођач радова </w:t>
      </w:r>
      <w:r w:rsidRPr="009E4DB1">
        <w:rPr>
          <w:rFonts w:ascii="Arial" w:eastAsia="Arial Unicode MS" w:hAnsi="Arial"/>
          <w:sz w:val="22"/>
          <w:szCs w:val="22"/>
          <w:lang w:eastAsia="en-US"/>
        </w:rPr>
        <w:t xml:space="preserve">поднесе банкарску гаранцију стране банке, </w:t>
      </w:r>
      <w:r w:rsidRPr="009E4DB1">
        <w:rPr>
          <w:rFonts w:ascii="Arial" w:eastAsia="Arial Unicode MS" w:hAnsi="Arial"/>
          <w:sz w:val="22"/>
          <w:szCs w:val="22"/>
          <w:lang w:val="en-US" w:eastAsia="en-US"/>
        </w:rPr>
        <w:t xml:space="preserve">Извођач радова </w:t>
      </w:r>
      <w:r w:rsidRPr="009E4DB1">
        <w:rPr>
          <w:rFonts w:ascii="Arial" w:eastAsia="Arial Unicode MS" w:hAnsi="Arial"/>
          <w:sz w:val="22"/>
          <w:szCs w:val="22"/>
          <w:lang w:eastAsia="en-US"/>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Уколико Извођач радова не достави банкарску гаранцију за отклањање недостатака у гарантном року у</w:t>
      </w:r>
      <w:r w:rsidRPr="009E4DB1">
        <w:rPr>
          <w:rFonts w:ascii="Arial" w:eastAsia="Arial Unicode MS" w:hAnsi="Arial"/>
          <w:sz w:val="22"/>
          <w:szCs w:val="22"/>
          <w:lang w:val="en-US" w:eastAsia="en-US"/>
        </w:rPr>
        <w:t xml:space="preserve"> </w:t>
      </w:r>
      <w:r w:rsidRPr="009E4DB1">
        <w:rPr>
          <w:rFonts w:ascii="Arial" w:eastAsia="Arial Unicode MS" w:hAnsi="Arial"/>
          <w:sz w:val="22"/>
          <w:szCs w:val="22"/>
          <w:lang w:val="sr-Cyrl-RS" w:eastAsia="en-US"/>
        </w:rPr>
        <w:t>предвиђеном</w:t>
      </w:r>
      <w:r w:rsidRPr="009E4DB1">
        <w:rPr>
          <w:rFonts w:ascii="Arial" w:eastAsia="Arial Unicode MS" w:hAnsi="Arial"/>
          <w:sz w:val="22"/>
          <w:szCs w:val="22"/>
          <w:lang w:eastAsia="en-US"/>
        </w:rPr>
        <w:t xml:space="preserve"> року,  Наручилац има право да реализује поднету банкарску гаранцију за добро извршење посла.  </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Наручилац је овлашћен да наплати банкарску гаранцију за отклањање недостатака у гарантном року у случају да Извођач радова не испуни своје уговорне обавезе које се односе на на начин, услове и рок извршења обавеза у гарантном року.</w:t>
      </w:r>
    </w:p>
    <w:p w:rsidR="009E4DB1" w:rsidRPr="009E4DB1" w:rsidRDefault="009E4DB1" w:rsidP="009E4DB1">
      <w:pPr>
        <w:suppressAutoHyphens w:val="0"/>
        <w:spacing w:before="120"/>
        <w:jc w:val="both"/>
        <w:rPr>
          <w:rFonts w:ascii="Arial" w:eastAsia="Arial Unicode MS" w:hAnsi="Arial"/>
          <w:b/>
          <w:sz w:val="22"/>
          <w:szCs w:val="22"/>
          <w:lang w:eastAsia="en-US"/>
        </w:rPr>
      </w:pPr>
      <w:r w:rsidRPr="009E4DB1">
        <w:rPr>
          <w:rFonts w:ascii="Arial" w:eastAsia="Arial Unicode MS" w:hAnsi="Arial"/>
          <w:b/>
          <w:sz w:val="22"/>
          <w:szCs w:val="22"/>
          <w:lang w:eastAsia="en-US"/>
        </w:rPr>
        <w:t>РОК И МЕСТО ИЗВОЂЕЊА РАДОВА</w:t>
      </w:r>
    </w:p>
    <w:p w:rsidR="009E4DB1" w:rsidRPr="009E4DB1" w:rsidRDefault="009E4DB1" w:rsidP="009E4DB1">
      <w:pPr>
        <w:suppressAutoHyphens w:val="0"/>
        <w:spacing w:before="120"/>
        <w:jc w:val="center"/>
        <w:rPr>
          <w:rFonts w:ascii="Arial" w:eastAsia="Arial Unicode MS" w:hAnsi="Arial"/>
          <w:b/>
          <w:sz w:val="22"/>
          <w:szCs w:val="22"/>
          <w:lang w:eastAsia="en-US"/>
        </w:rPr>
      </w:pPr>
      <w:r w:rsidRPr="009E4DB1">
        <w:rPr>
          <w:rFonts w:ascii="Arial" w:eastAsia="Arial Unicode MS" w:hAnsi="Arial"/>
          <w:b/>
          <w:sz w:val="22"/>
          <w:szCs w:val="22"/>
          <w:lang w:eastAsia="en-US"/>
        </w:rPr>
        <w:t>Члан 9.</w:t>
      </w:r>
    </w:p>
    <w:p w:rsidR="009E4DB1" w:rsidRPr="009E4DB1" w:rsidRDefault="009E4DB1" w:rsidP="009E4DB1">
      <w:pPr>
        <w:suppressAutoHyphens w:val="0"/>
        <w:spacing w:before="120"/>
        <w:jc w:val="both"/>
        <w:rPr>
          <w:rFonts w:ascii="Arial" w:hAnsi="Arial"/>
          <w:sz w:val="22"/>
          <w:szCs w:val="22"/>
          <w:lang w:val="ru-RU"/>
        </w:rPr>
      </w:pPr>
      <w:r w:rsidRPr="009E4DB1">
        <w:rPr>
          <w:rFonts w:ascii="Arial" w:hAnsi="Arial"/>
          <w:sz w:val="22"/>
          <w:szCs w:val="22"/>
          <w:lang w:val="ru-RU"/>
        </w:rPr>
        <w:t xml:space="preserve">Радови се изводе </w:t>
      </w:r>
      <w:r w:rsidRPr="009E4DB1">
        <w:rPr>
          <w:rFonts w:ascii="Arial" w:hAnsi="Arial"/>
          <w:sz w:val="22"/>
          <w:szCs w:val="22"/>
          <w:lang w:val="sr-Cyrl-RS"/>
        </w:rPr>
        <w:t xml:space="preserve">у периоду од 60 дана од увођења извођача радова у посао кроз грађевински дневник. Наручилац ће извођача радова увести у посао почетком ремонта 2018. године. </w:t>
      </w:r>
    </w:p>
    <w:p w:rsidR="009E4DB1" w:rsidRPr="009E4DB1" w:rsidRDefault="009E4DB1" w:rsidP="009E4DB1">
      <w:pPr>
        <w:suppressAutoHyphens w:val="0"/>
        <w:spacing w:before="120"/>
        <w:jc w:val="both"/>
        <w:rPr>
          <w:rFonts w:ascii="Arial" w:eastAsia="Calibri" w:hAnsi="Arial" w:cs="Arial"/>
          <w:sz w:val="22"/>
          <w:szCs w:val="22"/>
          <w:lang w:val="sr-Cyrl-RS" w:eastAsia="en-US"/>
        </w:rPr>
      </w:pPr>
      <w:r w:rsidRPr="009E4DB1">
        <w:rPr>
          <w:rFonts w:ascii="Arial" w:eastAsia="Calibri" w:hAnsi="Arial" w:cs="Arial"/>
          <w:sz w:val="22"/>
          <w:szCs w:val="22"/>
          <w:lang w:val="ru-RU" w:eastAsia="en-US"/>
        </w:rPr>
        <w:t>М</w:t>
      </w:r>
      <w:r w:rsidRPr="009E4DB1">
        <w:rPr>
          <w:rFonts w:ascii="Arial" w:eastAsia="Calibri" w:hAnsi="Arial" w:cs="Arial"/>
          <w:sz w:val="22"/>
          <w:szCs w:val="22"/>
          <w:lang w:val="sr-Cyrl-RS" w:eastAsia="en-US"/>
        </w:rPr>
        <w:t xml:space="preserve">есто извођења радова је </w:t>
      </w:r>
      <w:r w:rsidRPr="009E4DB1">
        <w:rPr>
          <w:rFonts w:ascii="Arial" w:eastAsia="Calibri" w:hAnsi="Arial" w:cs="Arial"/>
          <w:sz w:val="22"/>
          <w:szCs w:val="22"/>
          <w:lang w:eastAsia="en-US"/>
        </w:rPr>
        <w:t>ТЕНТ Б (</w:t>
      </w:r>
      <w:r w:rsidRPr="009E4DB1">
        <w:rPr>
          <w:rFonts w:ascii="Arial" w:eastAsia="Calibri" w:hAnsi="Arial" w:cs="Arial"/>
          <w:sz w:val="22"/>
          <w:szCs w:val="22"/>
          <w:lang w:val="sr-Cyrl-RS" w:eastAsia="en-US"/>
        </w:rPr>
        <w:t>Термоелектрана Никола Тесла Б Ушће Обреновац) и друге локације Наручиоца</w:t>
      </w:r>
      <w:r w:rsidRPr="009E4DB1">
        <w:rPr>
          <w:rFonts w:ascii="Arial" w:eastAsia="Calibri" w:hAnsi="Arial" w:cs="Arial"/>
          <w:sz w:val="22"/>
          <w:szCs w:val="22"/>
          <w:lang w:val="en-US" w:eastAsia="en-US"/>
        </w:rPr>
        <w:t xml:space="preserve"> </w:t>
      </w:r>
      <w:r w:rsidRPr="009E4DB1">
        <w:rPr>
          <w:rFonts w:ascii="Arial" w:eastAsia="Calibri" w:hAnsi="Arial" w:cs="Arial"/>
          <w:sz w:val="22"/>
          <w:szCs w:val="22"/>
          <w:lang w:val="sr-Cyrl-RS" w:eastAsia="en-US"/>
        </w:rPr>
        <w:t>на захтев Наручиоца.</w:t>
      </w:r>
    </w:p>
    <w:p w:rsidR="009E4DB1" w:rsidRPr="009E4DB1" w:rsidRDefault="009E4DB1" w:rsidP="009E4DB1">
      <w:pPr>
        <w:suppressAutoHyphens w:val="0"/>
        <w:spacing w:before="120"/>
        <w:jc w:val="both"/>
        <w:rPr>
          <w:rFonts w:ascii="Arial" w:eastAsia="Calibri" w:hAnsi="Arial" w:cs="Arial"/>
          <w:sz w:val="22"/>
          <w:szCs w:val="22"/>
          <w:lang w:val="sr-Cyrl-RS" w:eastAsia="en-US"/>
        </w:rPr>
      </w:pPr>
      <w:r w:rsidRPr="009E4DB1">
        <w:rPr>
          <w:rFonts w:ascii="Arial" w:eastAsia="Calibri" w:hAnsi="Arial" w:cs="Arial"/>
          <w:sz w:val="22"/>
          <w:szCs w:val="22"/>
          <w:lang w:val="sr-Cyrl-RS" w:eastAsia="en-US"/>
        </w:rPr>
        <w:t>Радови који су предмет уговора а специфицирани су у предмеру, могу се на захтев Наручиоца и уз сагласност Извођача радова, пружати и на другим локацијама Наручиоца што не утиче на било какву промену јединичних цена.</w:t>
      </w:r>
    </w:p>
    <w:p w:rsidR="009E4DB1" w:rsidRPr="009E4DB1" w:rsidRDefault="009E4DB1" w:rsidP="009E4DB1">
      <w:pPr>
        <w:suppressAutoHyphens w:val="0"/>
        <w:spacing w:before="120"/>
        <w:jc w:val="both"/>
        <w:rPr>
          <w:rFonts w:ascii="Arial" w:eastAsia="Arial Unicode MS" w:hAnsi="Arial"/>
          <w:b/>
          <w:sz w:val="22"/>
          <w:szCs w:val="22"/>
          <w:lang w:eastAsia="en-US"/>
        </w:rPr>
      </w:pPr>
    </w:p>
    <w:p w:rsidR="009E4DB1" w:rsidRPr="009E4DB1" w:rsidRDefault="009E4DB1" w:rsidP="009E4DB1">
      <w:pPr>
        <w:suppressAutoHyphens w:val="0"/>
        <w:spacing w:before="120"/>
        <w:jc w:val="both"/>
        <w:rPr>
          <w:rFonts w:ascii="Arial" w:eastAsia="Arial Unicode MS" w:hAnsi="Arial"/>
          <w:b/>
          <w:sz w:val="22"/>
          <w:szCs w:val="22"/>
          <w:lang w:val="sr-Latn-CS" w:eastAsia="en-US"/>
        </w:rPr>
      </w:pPr>
      <w:r w:rsidRPr="009E4DB1">
        <w:rPr>
          <w:rFonts w:ascii="Arial" w:eastAsia="Arial Unicode MS" w:hAnsi="Arial"/>
          <w:b/>
          <w:sz w:val="22"/>
          <w:szCs w:val="22"/>
          <w:lang w:eastAsia="en-US"/>
        </w:rPr>
        <w:lastRenderedPageBreak/>
        <w:t>ОБАВЕЗЕ ИЗВОЂАЧА</w:t>
      </w:r>
      <w:r w:rsidRPr="009E4DB1">
        <w:rPr>
          <w:rFonts w:ascii="Arial" w:eastAsia="Arial Unicode MS" w:hAnsi="Arial"/>
          <w:b/>
          <w:sz w:val="22"/>
          <w:szCs w:val="22"/>
          <w:lang w:val="sr-Latn-CS" w:eastAsia="en-US"/>
        </w:rPr>
        <w:t xml:space="preserve"> РАДОВА</w:t>
      </w:r>
    </w:p>
    <w:p w:rsidR="009E4DB1" w:rsidRPr="009E4DB1" w:rsidRDefault="009E4DB1" w:rsidP="009E4DB1">
      <w:pPr>
        <w:suppressAutoHyphens w:val="0"/>
        <w:spacing w:before="120"/>
        <w:jc w:val="center"/>
        <w:rPr>
          <w:rFonts w:ascii="Arial" w:eastAsia="Arial Unicode MS" w:hAnsi="Arial"/>
          <w:b/>
          <w:sz w:val="22"/>
          <w:szCs w:val="22"/>
          <w:lang w:eastAsia="en-US"/>
        </w:rPr>
      </w:pPr>
      <w:r w:rsidRPr="009E4DB1">
        <w:rPr>
          <w:rFonts w:ascii="Arial" w:eastAsia="Arial Unicode MS" w:hAnsi="Arial"/>
          <w:b/>
          <w:sz w:val="22"/>
          <w:szCs w:val="22"/>
          <w:lang w:eastAsia="en-US"/>
        </w:rPr>
        <w:t>Члан 10.</w:t>
      </w:r>
    </w:p>
    <w:p w:rsidR="009E4DB1" w:rsidRPr="009E4DB1" w:rsidRDefault="009E4DB1" w:rsidP="009E4DB1">
      <w:pPr>
        <w:suppressAutoHyphens w:val="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 xml:space="preserve">Радове изводи у континуитету без прекида радних операција, у I,II и III смени, викендима и празницима, до потпуног окончања посла, али не без присуства представника Наручиоца. </w:t>
      </w:r>
    </w:p>
    <w:p w:rsidR="009E4DB1" w:rsidRPr="009E4DB1" w:rsidRDefault="009E4DB1" w:rsidP="009E4DB1">
      <w:pPr>
        <w:suppressAutoHyphens w:val="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 xml:space="preserve">Изврши све припреме у оквиру припремних радова, ради омогућавања брзог и рационалног извођења главних радова. </w:t>
      </w:r>
    </w:p>
    <w:p w:rsidR="009E4DB1" w:rsidRPr="009E4DB1" w:rsidRDefault="009E4DB1" w:rsidP="009E4DB1">
      <w:pPr>
        <w:suppressAutoHyphens w:val="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Обезбеди: привремене објекте за ускладиштење грађевинског, осталог и опасног материјала, објекте за боравак, смештај и исхрану радника, алата, објекте за техничко особље и др.</w:t>
      </w:r>
    </w:p>
    <w:p w:rsidR="009E4DB1" w:rsidRPr="009E4DB1" w:rsidRDefault="009E4DB1" w:rsidP="009E4DB1">
      <w:pPr>
        <w:suppressAutoHyphens w:val="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Набави сав потребан главни и остали помоћни и потрошни материјал, одговарајућу араматуру, разне држаче, безазбестни картон, фолије, вреће за паковање демонтираног материјала и сл, осим ако је другачије наведено. Обавезан је да изгради, монтира и угради материјал.</w:t>
      </w:r>
    </w:p>
    <w:p w:rsidR="009E4DB1" w:rsidRPr="009E4DB1" w:rsidRDefault="009E4DB1" w:rsidP="009E4DB1">
      <w:pPr>
        <w:suppressAutoHyphens w:val="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Обезбеди цевасту скелу у количини од  5000</w:t>
      </w:r>
      <w:r w:rsidRPr="009E4DB1">
        <w:rPr>
          <w:rFonts w:ascii="Arial" w:hAnsi="Arial"/>
          <w:sz w:val="22"/>
          <w:szCs w:val="22"/>
          <w:lang w:val="en-US"/>
        </w:rPr>
        <w:t xml:space="preserve"> </w:t>
      </w:r>
      <w:r w:rsidRPr="009E4DB1">
        <w:rPr>
          <w:rFonts w:ascii="Arial" w:hAnsi="Arial"/>
          <w:sz w:val="22"/>
          <w:szCs w:val="22"/>
          <w:lang w:val="ru-RU"/>
        </w:rPr>
        <w:t>m2, искључиво цеви за цевасту скелу (</w:t>
      </w:r>
      <w:r w:rsidRPr="009E4DB1">
        <w:rPr>
          <w:rFonts w:ascii="Arial" w:hAnsi="Arial"/>
          <w:iCs/>
          <w:sz w:val="22"/>
          <w:szCs w:val="22"/>
          <w:lang w:val="ru-RU"/>
        </w:rPr>
        <w:t xml:space="preserve">Ø </w:t>
      </w:r>
      <w:r w:rsidRPr="009E4DB1">
        <w:rPr>
          <w:rFonts w:ascii="Arial" w:hAnsi="Arial"/>
          <w:iCs/>
          <w:sz w:val="22"/>
          <w:szCs w:val="22"/>
          <w:lang w:val="sr-Latn-BA"/>
        </w:rPr>
        <w:t>48,3x 3,2-4,0 mm</w:t>
      </w:r>
      <w:r w:rsidRPr="009E4DB1">
        <w:rPr>
          <w:rFonts w:ascii="Arial" w:hAnsi="Arial"/>
          <w:sz w:val="22"/>
          <w:szCs w:val="22"/>
          <w:lang w:val="ru-RU"/>
        </w:rPr>
        <w:t>) и допреми са свом осталом потребном опремом у потребном броју (обичне и окретне жабице , газишта, средства за чишћење и одмашћивање скеле и сл.);</w:t>
      </w:r>
    </w:p>
    <w:p w:rsidR="009E4DB1" w:rsidRPr="009E4DB1" w:rsidRDefault="009E4DB1" w:rsidP="009E4DB1">
      <w:pPr>
        <w:suppressAutoHyphens w:val="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Материјал набави у количини према стварној потреби, утврђеној  дефектажом.</w:t>
      </w:r>
    </w:p>
    <w:p w:rsidR="009E4DB1" w:rsidRPr="009E4DB1" w:rsidRDefault="009E4DB1" w:rsidP="009E4DB1">
      <w:pPr>
        <w:suppressAutoHyphens w:val="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Материјал испоручује сукцесивно, у количинама према текућој позицији рада, према динамици напредовања радова, а искључиво по сагласности Наручиоца.</w:t>
      </w:r>
    </w:p>
    <w:p w:rsidR="009E4DB1" w:rsidRPr="009E4DB1" w:rsidRDefault="009E4DB1" w:rsidP="009E4DB1">
      <w:pPr>
        <w:suppressAutoHyphens w:val="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Набављени материјал складишти на прописан начин и место које одобри Наручилац и користи га у свему по инструкцијама и одобрењу Наручиоца.</w:t>
      </w:r>
    </w:p>
    <w:p w:rsidR="009E4DB1" w:rsidRPr="009E4DB1" w:rsidRDefault="009E4DB1" w:rsidP="009E4DB1">
      <w:pPr>
        <w:suppressAutoHyphens w:val="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Врши сав транспорт новог материјала, и старог демонтираног материјала, до места које одреди Наручилац, у кругу термоелектране до 1 км даљине. Транспорт материјала Извођач радова мора да врши у одговарајућим возилима, без просипања.</w:t>
      </w:r>
    </w:p>
    <w:p w:rsidR="009E4DB1" w:rsidRPr="009E4DB1" w:rsidRDefault="009E4DB1" w:rsidP="009E4DB1">
      <w:pPr>
        <w:suppressAutoHyphens w:val="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Амбалажа се не враћа испоручиоцу.</w:t>
      </w:r>
    </w:p>
    <w:p w:rsidR="009E4DB1" w:rsidRPr="009E4DB1" w:rsidRDefault="009E4DB1" w:rsidP="009E4DB1">
      <w:pPr>
        <w:suppressAutoHyphens w:val="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Обезбеди сву потребну опрему за рад.</w:t>
      </w:r>
    </w:p>
    <w:p w:rsidR="009E4DB1" w:rsidRPr="009E4DB1" w:rsidRDefault="009E4DB1" w:rsidP="009E4DB1">
      <w:pPr>
        <w:suppressAutoHyphens w:val="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 xml:space="preserve">Обезбеди заваривача и врши сва заваривања. </w:t>
      </w:r>
    </w:p>
    <w:p w:rsidR="009E4DB1" w:rsidRPr="009E4DB1" w:rsidRDefault="009E4DB1" w:rsidP="009E4DB1">
      <w:pPr>
        <w:suppressAutoHyphens w:val="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 xml:space="preserve">Пре почетка коришћења Извођач радова мора да достави атест од стране овлашћене институције да је уређај за вертикални транспорт (грађевински лифт или витло за транспорт материјала и опреме, висине дизања мин 75m, носивости мин 250kg) безбедан за коришћење. </w:t>
      </w:r>
    </w:p>
    <w:p w:rsidR="009E4DB1" w:rsidRPr="009E4DB1" w:rsidRDefault="009E4DB1" w:rsidP="009E4DB1">
      <w:pPr>
        <w:suppressAutoHyphens w:val="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Дефектажу конструкција изврши заједно са представником Наручиоца.</w:t>
      </w:r>
    </w:p>
    <w:p w:rsidR="009E4DB1" w:rsidRPr="009E4DB1" w:rsidRDefault="009E4DB1" w:rsidP="009E4DB1">
      <w:pPr>
        <w:suppressAutoHyphens w:val="0"/>
        <w:spacing w:before="12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Поштује време које му је одређено за свакодневни транспорт демонтираног материјала, од коте ±0.00 до депоније за његово одлагање.</w:t>
      </w:r>
    </w:p>
    <w:p w:rsidR="009E4DB1" w:rsidRPr="009E4DB1" w:rsidRDefault="009E4DB1" w:rsidP="009E4DB1">
      <w:pPr>
        <w:suppressAutoHyphens w:val="0"/>
        <w:spacing w:before="12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Пре, у току и после демонтажних радова и рушења најкасније у року до 3 дана и на крају ремонта изврши уклањање и усисавање: свих продуката сагоревања, наноса, разног комадног и ситнозрног материјала (унутрашњих површина и са свих спољашњих нивоа објеката – подеста и платформи) и омогући несметан наставак других врста ремонтних радова.</w:t>
      </w:r>
    </w:p>
    <w:p w:rsidR="009E4DB1" w:rsidRPr="009E4DB1" w:rsidRDefault="009E4DB1" w:rsidP="009E4DB1">
      <w:pPr>
        <w:suppressAutoHyphens w:val="0"/>
        <w:spacing w:before="12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На позив наручиоца радова у сваком моменту буде спреман за извођење радова.</w:t>
      </w:r>
    </w:p>
    <w:p w:rsidR="009E4DB1" w:rsidRPr="009E4DB1" w:rsidRDefault="009E4DB1" w:rsidP="009E4DB1">
      <w:pPr>
        <w:suppressAutoHyphens w:val="0"/>
        <w:spacing w:before="12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Радове изведе квалитетно и стручно, са квалификованом радном снагом и стручним техничким особљем.</w:t>
      </w:r>
    </w:p>
    <w:p w:rsidR="009E4DB1" w:rsidRPr="009E4DB1" w:rsidRDefault="009E4DB1" w:rsidP="009E4DB1">
      <w:pPr>
        <w:suppressAutoHyphens w:val="0"/>
        <w:spacing w:before="12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Следећу радну операцију не започиње без прегледане претходне и примљене од стране Наручиоца и оверене и евидентиране у грађевинском дневнику.</w:t>
      </w:r>
    </w:p>
    <w:p w:rsidR="009E4DB1" w:rsidRPr="009E4DB1" w:rsidRDefault="009E4DB1" w:rsidP="009E4DB1">
      <w:pPr>
        <w:suppressAutoHyphens w:val="0"/>
        <w:spacing w:before="120"/>
        <w:jc w:val="both"/>
        <w:rPr>
          <w:rFonts w:ascii="Arial" w:hAnsi="Arial"/>
          <w:sz w:val="22"/>
          <w:szCs w:val="22"/>
          <w:lang w:val="ru-RU"/>
        </w:rPr>
      </w:pPr>
      <w:r w:rsidRPr="009E4DB1">
        <w:rPr>
          <w:rFonts w:ascii="Arial" w:hAnsi="Arial"/>
          <w:sz w:val="22"/>
          <w:szCs w:val="22"/>
          <w:lang w:val="ru-RU"/>
        </w:rPr>
        <w:lastRenderedPageBreak/>
        <w:t>•</w:t>
      </w:r>
      <w:r w:rsidRPr="009E4DB1">
        <w:rPr>
          <w:rFonts w:ascii="Arial" w:hAnsi="Arial"/>
          <w:sz w:val="22"/>
          <w:szCs w:val="22"/>
          <w:lang w:val="ru-RU"/>
        </w:rPr>
        <w:tab/>
        <w:t>Своје активности прилагођава и усаглашава са дневно организационом динамиком радова на објекту. Да својом диспозицијом радова обезбеди и извођење радова других извођача у ремонту.</w:t>
      </w:r>
    </w:p>
    <w:p w:rsidR="009E4DB1" w:rsidRPr="009E4DB1" w:rsidRDefault="009E4DB1" w:rsidP="009E4DB1">
      <w:pPr>
        <w:suppressAutoHyphens w:val="0"/>
        <w:spacing w:before="12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Сва осигурања: за транспорт, несреће, пожар, провалне крађе, обавеза је Извођач радова и јемство иде на његов терет.</w:t>
      </w:r>
    </w:p>
    <w:p w:rsidR="009E4DB1" w:rsidRPr="009E4DB1" w:rsidRDefault="009E4DB1" w:rsidP="009E4DB1">
      <w:pPr>
        <w:suppressAutoHyphens w:val="0"/>
        <w:spacing w:before="12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Достави списак ангажованих радника за све време важења уговора.</w:t>
      </w:r>
    </w:p>
    <w:p w:rsidR="009E4DB1" w:rsidRPr="009E4DB1" w:rsidRDefault="009E4DB1" w:rsidP="009E4DB1">
      <w:pPr>
        <w:suppressAutoHyphens w:val="0"/>
        <w:spacing w:before="12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Извођач радова радове мора да изведе у квалитету по важећим законима и техничким прописима и по  прописној технологији за конкретну врсту посла.</w:t>
      </w:r>
    </w:p>
    <w:p w:rsidR="009E4DB1" w:rsidRPr="009E4DB1" w:rsidRDefault="009E4DB1" w:rsidP="009E4DB1">
      <w:pPr>
        <w:suppressAutoHyphens w:val="0"/>
        <w:spacing w:before="12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Контролу квалитета изведених радова врше: овлашћено лице Извођача радова и представник Наручиоца, а Извођач радова је обавезан, ради прегледа, да прекине радове у сваком тренутку који одреди Наручилац. Контрола квалитета се врши непрекидним праћењем и контролом рада.</w:t>
      </w:r>
    </w:p>
    <w:p w:rsidR="009E4DB1" w:rsidRPr="009E4DB1" w:rsidRDefault="009E4DB1" w:rsidP="009E4DB1">
      <w:pPr>
        <w:suppressAutoHyphens w:val="0"/>
        <w:spacing w:before="12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 xml:space="preserve">Уколико се констатује визуелно или пробом на градилишту или на други начин, да материјал није одговарајући, по захтеву Наручиоца, Извођач радова о свом трошку врши испитивање набављеног материјала сваке испоруке. </w:t>
      </w:r>
    </w:p>
    <w:p w:rsidR="009E4DB1" w:rsidRPr="009E4DB1" w:rsidRDefault="009E4DB1" w:rsidP="009E4DB1">
      <w:pPr>
        <w:suppressAutoHyphens w:val="0"/>
        <w:spacing w:before="12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 xml:space="preserve">Критеријум прихватљивости извршених радова: температура не сме да буде виша од 60°C, осим на коморама прегрејача и местима металних делова везаних за котловске цеви или изложене ватри. </w:t>
      </w:r>
    </w:p>
    <w:p w:rsidR="009E4DB1" w:rsidRPr="009E4DB1" w:rsidRDefault="009E4DB1" w:rsidP="009E4DB1">
      <w:pPr>
        <w:suppressAutoHyphens w:val="0"/>
        <w:spacing w:before="12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 xml:space="preserve">Извођач радова ће сносити све трошкове настале додатном контролом квалитета, мерењем и испитивањем материјала. </w:t>
      </w:r>
    </w:p>
    <w:p w:rsidR="009E4DB1" w:rsidRPr="009E4DB1" w:rsidRDefault="009E4DB1" w:rsidP="009E4DB1">
      <w:pPr>
        <w:suppressAutoHyphens w:val="0"/>
        <w:spacing w:before="12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Техничку документацију, администрацију и евиденцију на градилишту Извођач радова систематски организује, тако да се она одвија упоредо са током радова без и најмањег закашњења, како би се преко ње пратио развој послова, кретање радне снаге, допрема материјала и контрола рокова извршења (грађевински дневник, грађевинска књига, оперативни планови, и др.).</w:t>
      </w:r>
    </w:p>
    <w:p w:rsidR="009E4DB1" w:rsidRPr="009E4DB1" w:rsidRDefault="009E4DB1" w:rsidP="009E4DB1">
      <w:pPr>
        <w:suppressAutoHyphens w:val="0"/>
        <w:spacing w:before="12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У грађевинску књигу се уписују сви премерени подаци о извршеним радовима са потребним скицама. Обрачунски нацрти, су обавезни и чине саставни део грађевинске књиге. За радове који касније постају невидљиви треба обавезно уцртати у књигу и скице са тачним мерама. У грађевинској књизи не сме ништа бити брисано, већ се свака исправка врши повлачењем црте погрешног и дописује тачно. Поред сваке исправке мора бити параф лица које исправку уноси.</w:t>
      </w:r>
    </w:p>
    <w:p w:rsidR="009E4DB1" w:rsidRPr="009E4DB1" w:rsidRDefault="009E4DB1" w:rsidP="009E4DB1">
      <w:pPr>
        <w:suppressAutoHyphens w:val="0"/>
        <w:spacing w:before="12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 xml:space="preserve">Свакодневно вођење грађевинског дневника и остале техничке евиденције је обавезно. Руководилац радова Извођача радова и представник Наручиоца заједно врше премере радова, нарочито оне чије је премеравање по завршетку немогуће. Извођач радова води грађевинску књигу под контролом Наручиоца и одговоран је за тачност података. </w:t>
      </w:r>
    </w:p>
    <w:p w:rsidR="009E4DB1" w:rsidRPr="009E4DB1" w:rsidRDefault="009E4DB1" w:rsidP="009E4DB1">
      <w:pPr>
        <w:suppressAutoHyphens w:val="0"/>
        <w:spacing w:before="120"/>
        <w:jc w:val="both"/>
        <w:rPr>
          <w:rFonts w:ascii="Arial" w:hAnsi="Arial"/>
          <w:sz w:val="22"/>
          <w:szCs w:val="22"/>
          <w:lang w:val="ru-RU"/>
        </w:rPr>
      </w:pPr>
      <w:r w:rsidRPr="009E4DB1">
        <w:rPr>
          <w:rFonts w:ascii="Arial" w:hAnsi="Arial"/>
          <w:sz w:val="22"/>
          <w:szCs w:val="22"/>
          <w:lang w:val="ru-RU"/>
        </w:rPr>
        <w:t>•</w:t>
      </w:r>
      <w:r w:rsidRPr="009E4DB1">
        <w:rPr>
          <w:rFonts w:ascii="Arial" w:hAnsi="Arial"/>
          <w:sz w:val="22"/>
          <w:szCs w:val="22"/>
          <w:lang w:val="ru-RU"/>
        </w:rPr>
        <w:tab/>
        <w:t>Извођач радова је обавезан да  изради детаље и цртеже изведеног стања у склопу грађевинске књиге, затим фото-запис о дефектажи и демонтажи, и детаљним снимцима (и у електронској форми) о извођењу радова.</w:t>
      </w:r>
    </w:p>
    <w:p w:rsidR="009E4DB1" w:rsidRPr="009E4DB1" w:rsidRDefault="009E4DB1" w:rsidP="009E4DB1">
      <w:pPr>
        <w:suppressAutoHyphens w:val="0"/>
        <w:spacing w:before="120"/>
        <w:jc w:val="both"/>
        <w:rPr>
          <w:rFonts w:ascii="Arial" w:hAnsi="Arial"/>
          <w:sz w:val="22"/>
          <w:szCs w:val="22"/>
          <w:lang w:val="sr-Latn-CS"/>
        </w:rPr>
      </w:pPr>
      <w:r w:rsidRPr="009E4DB1">
        <w:rPr>
          <w:rFonts w:ascii="Arial" w:hAnsi="Arial"/>
          <w:sz w:val="22"/>
          <w:szCs w:val="22"/>
          <w:lang w:val="ru-RU"/>
        </w:rPr>
        <w:t>•       Извођач радова је у обавези да</w:t>
      </w:r>
      <w:r w:rsidRPr="009E4DB1">
        <w:rPr>
          <w:rFonts w:ascii="Arial" w:hAnsi="Arial"/>
          <w:sz w:val="22"/>
          <w:szCs w:val="22"/>
          <w:lang w:val="sr-Latn-CS"/>
        </w:rPr>
        <w:t xml:space="preserve"> </w:t>
      </w:r>
      <w:r w:rsidRPr="009E4DB1">
        <w:rPr>
          <w:rFonts w:ascii="Arial" w:hAnsi="Arial"/>
          <w:sz w:val="22"/>
          <w:szCs w:val="22"/>
          <w:lang w:val="sr-Cyrl-RS"/>
        </w:rPr>
        <w:t>з</w:t>
      </w:r>
      <w:r w:rsidRPr="009E4DB1">
        <w:rPr>
          <w:rFonts w:ascii="Arial" w:hAnsi="Arial"/>
          <w:sz w:val="22"/>
          <w:szCs w:val="22"/>
          <w:lang w:val="sr-Latn-CS"/>
        </w:rPr>
        <w:t>а све раднике,</w:t>
      </w:r>
      <w:r w:rsidRPr="009E4DB1">
        <w:rPr>
          <w:rFonts w:ascii="Arial" w:hAnsi="Arial"/>
          <w:sz w:val="22"/>
          <w:szCs w:val="22"/>
          <w:lang w:val="sr-Cyrl-RS"/>
        </w:rPr>
        <w:t xml:space="preserve"> </w:t>
      </w:r>
      <w:r w:rsidRPr="009E4DB1">
        <w:rPr>
          <w:rFonts w:ascii="Arial" w:hAnsi="Arial"/>
          <w:sz w:val="22"/>
          <w:szCs w:val="22"/>
          <w:lang w:val="sr-Latn-CS"/>
        </w:rPr>
        <w:t>сем</w:t>
      </w:r>
      <w:r w:rsidRPr="009E4DB1">
        <w:rPr>
          <w:rFonts w:ascii="Arial" w:hAnsi="Arial"/>
          <w:sz w:val="22"/>
          <w:szCs w:val="22"/>
          <w:lang w:val="sr-Cyrl-RS"/>
        </w:rPr>
        <w:t xml:space="preserve"> за</w:t>
      </w:r>
      <w:r w:rsidRPr="009E4DB1">
        <w:rPr>
          <w:rFonts w:ascii="Arial" w:hAnsi="Arial"/>
          <w:sz w:val="22"/>
          <w:szCs w:val="22"/>
          <w:lang w:val="sr-Latn-CS"/>
        </w:rPr>
        <w:t xml:space="preserve"> возача трактора и возача виљушкара,</w:t>
      </w:r>
      <w:r w:rsidRPr="009E4DB1">
        <w:rPr>
          <w:rFonts w:ascii="Arial" w:hAnsi="Arial"/>
          <w:sz w:val="22"/>
          <w:szCs w:val="22"/>
          <w:lang w:val="sr-Cyrl-RS"/>
        </w:rPr>
        <w:t xml:space="preserve"> </w:t>
      </w:r>
      <w:r w:rsidRPr="009E4DB1">
        <w:rPr>
          <w:rFonts w:ascii="Arial" w:hAnsi="Arial"/>
          <w:sz w:val="22"/>
          <w:szCs w:val="22"/>
          <w:lang w:val="sr-Latn-CS"/>
        </w:rPr>
        <w:t>достави лекарско уверење за рад на висини</w:t>
      </w:r>
      <w:r w:rsidRPr="009E4DB1">
        <w:rPr>
          <w:rFonts w:ascii="Arial" w:hAnsi="Arial"/>
          <w:sz w:val="22"/>
          <w:szCs w:val="22"/>
          <w:lang w:val="sr-Cyrl-RS"/>
        </w:rPr>
        <w:t xml:space="preserve"> пре почетка извођења радова</w:t>
      </w:r>
      <w:r w:rsidRPr="009E4DB1">
        <w:rPr>
          <w:rFonts w:ascii="Arial" w:hAnsi="Arial"/>
          <w:sz w:val="22"/>
          <w:szCs w:val="22"/>
          <w:lang w:val="sr-Latn-CS"/>
        </w:rPr>
        <w:t>.</w:t>
      </w:r>
      <w:r w:rsidRPr="009E4DB1">
        <w:rPr>
          <w:rFonts w:ascii="Arial" w:hAnsi="Arial"/>
          <w:sz w:val="22"/>
          <w:szCs w:val="22"/>
          <w:lang w:val="ru-RU"/>
        </w:rPr>
        <w:t xml:space="preserve"> </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Извођач радова је обавезан да има следећи технички капацитет непрекидно за све време трајања уговора:</w:t>
      </w:r>
    </w:p>
    <w:p w:rsidR="009E4DB1" w:rsidRPr="009E4DB1" w:rsidRDefault="009E4DB1" w:rsidP="009E4DB1">
      <w:pPr>
        <w:suppressAutoHyphens w:val="0"/>
        <w:spacing w:line="276" w:lineRule="auto"/>
        <w:jc w:val="both"/>
        <w:rPr>
          <w:rFonts w:ascii="Arial" w:hAnsi="Arial"/>
          <w:sz w:val="22"/>
          <w:szCs w:val="22"/>
        </w:rPr>
      </w:pPr>
      <w:r w:rsidRPr="009E4DB1">
        <w:rPr>
          <w:rFonts w:ascii="Arial" w:hAnsi="Arial"/>
          <w:sz w:val="22"/>
          <w:szCs w:val="22"/>
        </w:rPr>
        <w:t>1)</w:t>
      </w:r>
      <w:r w:rsidRPr="009E4DB1">
        <w:rPr>
          <w:rFonts w:ascii="Arial" w:hAnsi="Arial"/>
          <w:sz w:val="22"/>
          <w:szCs w:val="22"/>
        </w:rPr>
        <w:tab/>
        <w:t>виљушкар</w:t>
      </w:r>
      <w:r w:rsidRPr="009E4DB1">
        <w:rPr>
          <w:rFonts w:ascii="Arial" w:hAnsi="Arial"/>
          <w:sz w:val="22"/>
          <w:szCs w:val="22"/>
          <w:lang w:val="sr-Cyrl-RS"/>
        </w:rPr>
        <w:t xml:space="preserve"> минималне</w:t>
      </w:r>
      <w:r w:rsidRPr="009E4DB1">
        <w:rPr>
          <w:rFonts w:ascii="Arial" w:hAnsi="Arial"/>
          <w:sz w:val="22"/>
          <w:szCs w:val="22"/>
        </w:rPr>
        <w:t xml:space="preserve"> носивости 2,5t, </w:t>
      </w:r>
      <w:r w:rsidRPr="009E4DB1">
        <w:rPr>
          <w:rFonts w:ascii="Arial" w:hAnsi="Arial"/>
          <w:sz w:val="22"/>
          <w:szCs w:val="22"/>
          <w:lang w:val="sr-Cyrl-RS"/>
        </w:rPr>
        <w:t xml:space="preserve">минималне </w:t>
      </w:r>
      <w:r w:rsidRPr="009E4DB1">
        <w:rPr>
          <w:rFonts w:ascii="Arial" w:hAnsi="Arial"/>
          <w:sz w:val="22"/>
          <w:szCs w:val="22"/>
        </w:rPr>
        <w:t>висине дизања 4m, ком 1</w:t>
      </w:r>
    </w:p>
    <w:p w:rsidR="009E4DB1" w:rsidRPr="009E4DB1" w:rsidRDefault="009E4DB1" w:rsidP="009E4DB1">
      <w:pPr>
        <w:suppressAutoHyphens w:val="0"/>
        <w:spacing w:line="276" w:lineRule="auto"/>
        <w:jc w:val="both"/>
        <w:rPr>
          <w:rFonts w:ascii="Arial" w:hAnsi="Arial"/>
          <w:sz w:val="22"/>
          <w:szCs w:val="22"/>
        </w:rPr>
      </w:pPr>
      <w:r w:rsidRPr="009E4DB1">
        <w:rPr>
          <w:rFonts w:ascii="Arial" w:hAnsi="Arial"/>
          <w:sz w:val="22"/>
          <w:szCs w:val="22"/>
        </w:rPr>
        <w:t>2)</w:t>
      </w:r>
      <w:r w:rsidRPr="009E4DB1">
        <w:rPr>
          <w:rFonts w:ascii="Arial" w:hAnsi="Arial"/>
          <w:sz w:val="22"/>
          <w:szCs w:val="22"/>
        </w:rPr>
        <w:tab/>
        <w:t>виљушкар палетни ручни, 2 ком</w:t>
      </w:r>
    </w:p>
    <w:p w:rsidR="009E4DB1" w:rsidRPr="009E4DB1" w:rsidRDefault="009E4DB1" w:rsidP="009E4DB1">
      <w:pPr>
        <w:suppressAutoHyphens w:val="0"/>
        <w:spacing w:line="276" w:lineRule="auto"/>
        <w:jc w:val="both"/>
        <w:rPr>
          <w:rFonts w:ascii="Arial" w:hAnsi="Arial"/>
          <w:sz w:val="22"/>
          <w:szCs w:val="22"/>
        </w:rPr>
      </w:pPr>
      <w:r w:rsidRPr="009E4DB1">
        <w:rPr>
          <w:rFonts w:ascii="Arial" w:hAnsi="Arial"/>
          <w:sz w:val="22"/>
          <w:szCs w:val="22"/>
        </w:rPr>
        <w:lastRenderedPageBreak/>
        <w:t>3)</w:t>
      </w:r>
      <w:r w:rsidRPr="009E4DB1">
        <w:rPr>
          <w:rFonts w:ascii="Arial" w:hAnsi="Arial"/>
          <w:sz w:val="22"/>
          <w:szCs w:val="22"/>
        </w:rPr>
        <w:tab/>
        <w:t>трактор или теретно возило са кош-приколицом запремине мин. 2m³, ком 1</w:t>
      </w:r>
    </w:p>
    <w:p w:rsidR="009E4DB1" w:rsidRPr="009E4DB1" w:rsidRDefault="009E4DB1" w:rsidP="009E4DB1">
      <w:pPr>
        <w:suppressAutoHyphens w:val="0"/>
        <w:spacing w:line="276" w:lineRule="auto"/>
        <w:jc w:val="both"/>
        <w:rPr>
          <w:rFonts w:ascii="Arial" w:hAnsi="Arial"/>
          <w:sz w:val="22"/>
          <w:szCs w:val="22"/>
        </w:rPr>
      </w:pPr>
      <w:r w:rsidRPr="009E4DB1">
        <w:rPr>
          <w:rFonts w:ascii="Arial" w:hAnsi="Arial"/>
          <w:sz w:val="22"/>
          <w:szCs w:val="22"/>
        </w:rPr>
        <w:t>4)</w:t>
      </w:r>
      <w:r w:rsidRPr="009E4DB1">
        <w:rPr>
          <w:rFonts w:ascii="Arial" w:hAnsi="Arial"/>
          <w:sz w:val="22"/>
          <w:szCs w:val="22"/>
        </w:rPr>
        <w:tab/>
      </w:r>
      <w:r w:rsidRPr="009E4DB1">
        <w:rPr>
          <w:rFonts w:ascii="Arial" w:hAnsi="Arial"/>
          <w:sz w:val="22"/>
          <w:szCs w:val="22"/>
          <w:lang w:val="sr-Cyrl-RS"/>
        </w:rPr>
        <w:t xml:space="preserve">цевастa скелa минимум 5000m2 искључиво цеви за цевасту скелу </w:t>
      </w:r>
      <w:r w:rsidRPr="009E4DB1">
        <w:rPr>
          <w:rFonts w:ascii="Arial" w:hAnsi="Arial"/>
          <w:iCs/>
          <w:sz w:val="22"/>
          <w:szCs w:val="22"/>
          <w:lang w:val="ru-RU"/>
        </w:rPr>
        <w:t xml:space="preserve">(Ø </w:t>
      </w:r>
      <w:r w:rsidRPr="009E4DB1">
        <w:rPr>
          <w:rFonts w:ascii="Arial" w:hAnsi="Arial"/>
          <w:iCs/>
          <w:sz w:val="22"/>
          <w:szCs w:val="22"/>
          <w:lang w:val="sr-Latn-BA"/>
        </w:rPr>
        <w:t>48,3x 3,2-4,0 mm</w:t>
      </w:r>
      <w:r w:rsidRPr="009E4DB1">
        <w:rPr>
          <w:rFonts w:ascii="Arial" w:hAnsi="Arial"/>
          <w:iCs/>
          <w:sz w:val="22"/>
          <w:szCs w:val="22"/>
          <w:lang w:val="ru-RU"/>
        </w:rPr>
        <w:t>)</w:t>
      </w:r>
    </w:p>
    <w:p w:rsidR="009E4DB1" w:rsidRPr="009E4DB1" w:rsidRDefault="009E4DB1" w:rsidP="009E4DB1">
      <w:pPr>
        <w:suppressAutoHyphens w:val="0"/>
        <w:spacing w:line="276" w:lineRule="auto"/>
        <w:jc w:val="both"/>
        <w:rPr>
          <w:rFonts w:ascii="Arial" w:hAnsi="Arial"/>
          <w:sz w:val="22"/>
          <w:szCs w:val="22"/>
        </w:rPr>
      </w:pPr>
      <w:r w:rsidRPr="009E4DB1">
        <w:rPr>
          <w:rFonts w:ascii="Arial" w:hAnsi="Arial"/>
          <w:sz w:val="22"/>
          <w:szCs w:val="22"/>
        </w:rPr>
        <w:t>5)</w:t>
      </w:r>
      <w:r w:rsidRPr="009E4DB1">
        <w:rPr>
          <w:rFonts w:ascii="Arial" w:hAnsi="Arial"/>
          <w:sz w:val="22"/>
          <w:szCs w:val="22"/>
        </w:rPr>
        <w:tab/>
        <w:t>мoдуларна скела типа „Layher“ или одговарајућа, најмање 3000 m2</w:t>
      </w:r>
    </w:p>
    <w:p w:rsidR="009E4DB1" w:rsidRPr="009E4DB1" w:rsidRDefault="009E4DB1" w:rsidP="009E4DB1">
      <w:pPr>
        <w:suppressAutoHyphens w:val="0"/>
        <w:spacing w:line="276" w:lineRule="auto"/>
        <w:jc w:val="both"/>
        <w:rPr>
          <w:rFonts w:ascii="Arial" w:hAnsi="Arial"/>
          <w:sz w:val="22"/>
          <w:szCs w:val="22"/>
        </w:rPr>
      </w:pPr>
      <w:r w:rsidRPr="009E4DB1">
        <w:rPr>
          <w:rFonts w:ascii="Arial" w:hAnsi="Arial"/>
          <w:sz w:val="22"/>
          <w:szCs w:val="22"/>
        </w:rPr>
        <w:t>6)</w:t>
      </w:r>
      <w:r w:rsidRPr="009E4DB1">
        <w:rPr>
          <w:rFonts w:ascii="Arial" w:hAnsi="Arial"/>
          <w:sz w:val="22"/>
          <w:szCs w:val="22"/>
        </w:rPr>
        <w:tab/>
        <w:t>рефлектор, 24V , 6 ком</w:t>
      </w:r>
    </w:p>
    <w:p w:rsidR="009E4DB1" w:rsidRPr="009E4DB1" w:rsidRDefault="009E4DB1" w:rsidP="009E4DB1">
      <w:pPr>
        <w:suppressAutoHyphens w:val="0"/>
        <w:spacing w:line="276" w:lineRule="auto"/>
        <w:jc w:val="both"/>
        <w:rPr>
          <w:rFonts w:ascii="Arial" w:hAnsi="Arial"/>
          <w:sz w:val="22"/>
          <w:szCs w:val="22"/>
        </w:rPr>
      </w:pPr>
      <w:r w:rsidRPr="009E4DB1">
        <w:rPr>
          <w:rFonts w:ascii="Arial" w:hAnsi="Arial"/>
          <w:sz w:val="22"/>
          <w:szCs w:val="22"/>
        </w:rPr>
        <w:t>7)</w:t>
      </w:r>
      <w:r w:rsidRPr="009E4DB1">
        <w:rPr>
          <w:rFonts w:ascii="Arial" w:hAnsi="Arial"/>
          <w:sz w:val="22"/>
          <w:szCs w:val="22"/>
        </w:rPr>
        <w:tab/>
        <w:t>покретнa скелa висине мин. 9 m, ком1</w:t>
      </w:r>
    </w:p>
    <w:p w:rsidR="009E4DB1" w:rsidRPr="009E4DB1" w:rsidRDefault="009E4DB1" w:rsidP="009E4DB1">
      <w:pPr>
        <w:suppressAutoHyphens w:val="0"/>
        <w:spacing w:line="276" w:lineRule="auto"/>
        <w:jc w:val="both"/>
        <w:rPr>
          <w:rFonts w:ascii="Arial" w:hAnsi="Arial"/>
          <w:sz w:val="22"/>
          <w:szCs w:val="22"/>
        </w:rPr>
      </w:pPr>
      <w:r w:rsidRPr="009E4DB1">
        <w:rPr>
          <w:rFonts w:ascii="Arial" w:hAnsi="Arial"/>
          <w:sz w:val="22"/>
          <w:szCs w:val="22"/>
        </w:rPr>
        <w:t>8)</w:t>
      </w:r>
      <w:r w:rsidRPr="009E4DB1">
        <w:rPr>
          <w:rFonts w:ascii="Arial" w:hAnsi="Arial"/>
          <w:sz w:val="22"/>
          <w:szCs w:val="22"/>
        </w:rPr>
        <w:tab/>
        <w:t>машина електрична за сечење лима, ком 1</w:t>
      </w:r>
    </w:p>
    <w:p w:rsidR="009E4DB1" w:rsidRPr="009E4DB1" w:rsidRDefault="009E4DB1" w:rsidP="009E4DB1">
      <w:pPr>
        <w:suppressAutoHyphens w:val="0"/>
        <w:spacing w:line="276" w:lineRule="auto"/>
        <w:jc w:val="both"/>
        <w:rPr>
          <w:rFonts w:ascii="Arial" w:hAnsi="Arial"/>
          <w:sz w:val="22"/>
          <w:szCs w:val="22"/>
        </w:rPr>
      </w:pPr>
      <w:r w:rsidRPr="009E4DB1">
        <w:rPr>
          <w:rFonts w:ascii="Arial" w:hAnsi="Arial"/>
          <w:sz w:val="22"/>
          <w:szCs w:val="22"/>
        </w:rPr>
        <w:t>9)</w:t>
      </w:r>
      <w:r w:rsidRPr="009E4DB1">
        <w:rPr>
          <w:rFonts w:ascii="Arial" w:hAnsi="Arial"/>
          <w:sz w:val="22"/>
          <w:szCs w:val="22"/>
        </w:rPr>
        <w:tab/>
        <w:t>машина електрична за кружно савијање лима,ком 1</w:t>
      </w:r>
    </w:p>
    <w:p w:rsidR="009E4DB1" w:rsidRPr="009E4DB1" w:rsidRDefault="009E4DB1" w:rsidP="009E4DB1">
      <w:pPr>
        <w:suppressAutoHyphens w:val="0"/>
        <w:spacing w:line="276" w:lineRule="auto"/>
        <w:jc w:val="both"/>
        <w:rPr>
          <w:rFonts w:ascii="Arial" w:hAnsi="Arial"/>
          <w:sz w:val="22"/>
          <w:szCs w:val="22"/>
        </w:rPr>
      </w:pPr>
      <w:r w:rsidRPr="009E4DB1">
        <w:rPr>
          <w:rFonts w:ascii="Arial" w:hAnsi="Arial"/>
          <w:sz w:val="22"/>
          <w:szCs w:val="22"/>
        </w:rPr>
        <w:t>10)</w:t>
      </w:r>
      <w:r w:rsidRPr="009E4DB1">
        <w:rPr>
          <w:rFonts w:ascii="Arial" w:hAnsi="Arial"/>
          <w:sz w:val="22"/>
          <w:szCs w:val="22"/>
        </w:rPr>
        <w:tab/>
        <w:t>машина електрична за пресавијање лима,ком 1</w:t>
      </w:r>
    </w:p>
    <w:p w:rsidR="009E4DB1" w:rsidRPr="009E4DB1" w:rsidRDefault="009E4DB1" w:rsidP="009E4DB1">
      <w:pPr>
        <w:suppressAutoHyphens w:val="0"/>
        <w:spacing w:line="276" w:lineRule="auto"/>
        <w:jc w:val="both"/>
        <w:rPr>
          <w:rFonts w:ascii="Arial" w:hAnsi="Arial"/>
          <w:sz w:val="22"/>
          <w:szCs w:val="22"/>
          <w:lang w:val="sr-Cyrl-RS"/>
        </w:rPr>
      </w:pPr>
      <w:r w:rsidRPr="009E4DB1">
        <w:rPr>
          <w:rFonts w:ascii="Arial" w:hAnsi="Arial"/>
          <w:sz w:val="22"/>
          <w:szCs w:val="22"/>
        </w:rPr>
        <w:t>11)</w:t>
      </w:r>
      <w:r w:rsidRPr="009E4DB1">
        <w:rPr>
          <w:rFonts w:ascii="Arial" w:hAnsi="Arial"/>
          <w:sz w:val="22"/>
          <w:szCs w:val="22"/>
        </w:rPr>
        <w:tab/>
        <w:t>„ЗИТ“ машина електрична, ком 1</w:t>
      </w:r>
      <w:r w:rsidRPr="009E4DB1">
        <w:rPr>
          <w:rFonts w:ascii="Arial" w:hAnsi="Arial"/>
          <w:sz w:val="22"/>
          <w:szCs w:val="22"/>
          <w:lang w:val="sr-Cyrl-RS"/>
        </w:rPr>
        <w:t>.</w:t>
      </w:r>
    </w:p>
    <w:p w:rsidR="009E4DB1" w:rsidRPr="009E4DB1" w:rsidRDefault="009E4DB1" w:rsidP="009E4DB1">
      <w:pPr>
        <w:suppressAutoHyphens w:val="0"/>
        <w:spacing w:line="276" w:lineRule="auto"/>
        <w:jc w:val="both"/>
        <w:rPr>
          <w:rFonts w:ascii="Arial" w:hAnsi="Arial"/>
          <w:sz w:val="22"/>
          <w:szCs w:val="22"/>
          <w:lang w:val="sr-Cyrl-RS"/>
        </w:rPr>
      </w:pPr>
      <w:r w:rsidRPr="009E4DB1">
        <w:rPr>
          <w:rFonts w:ascii="Arial" w:hAnsi="Arial"/>
          <w:sz w:val="22"/>
          <w:szCs w:val="22"/>
          <w:lang w:val="sr-Cyrl-RS"/>
        </w:rPr>
        <w:t>12)   уређај  за вертикални транспорт: грађевински лифт или витло за транспорт материјала и опреме, висине дизања мин 75m, носивости мин 250kg, ком 1;</w:t>
      </w:r>
    </w:p>
    <w:p w:rsidR="009E4DB1" w:rsidRPr="009E4DB1" w:rsidRDefault="009E4DB1" w:rsidP="009E4DB1">
      <w:pPr>
        <w:suppressAutoHyphens w:val="0"/>
        <w:jc w:val="both"/>
        <w:rPr>
          <w:rFonts w:ascii="Arial" w:eastAsia="Arial Unicode MS" w:hAnsi="Arial"/>
          <w:sz w:val="22"/>
          <w:szCs w:val="22"/>
          <w:lang w:val="sr-Cyrl-RS" w:eastAsia="en-US"/>
        </w:rPr>
      </w:pPr>
    </w:p>
    <w:p w:rsidR="009E4DB1" w:rsidRPr="009E4DB1" w:rsidRDefault="009E4DB1" w:rsidP="009E4DB1">
      <w:pPr>
        <w:suppressAutoHyphens w:val="0"/>
        <w:jc w:val="both"/>
        <w:rPr>
          <w:rFonts w:ascii="Arial" w:eastAsia="Arial Unicode MS" w:hAnsi="Arial"/>
          <w:sz w:val="22"/>
          <w:szCs w:val="22"/>
          <w:lang w:eastAsia="en-US"/>
        </w:rPr>
      </w:pPr>
      <w:r w:rsidRPr="009E4DB1">
        <w:rPr>
          <w:rFonts w:ascii="Arial" w:eastAsia="Arial Unicode MS" w:hAnsi="Arial"/>
          <w:sz w:val="22"/>
          <w:szCs w:val="22"/>
          <w:lang w:eastAsia="en-US"/>
        </w:rPr>
        <w:t>Извођач радова је обавезан да има следећи кадровски капацитет непрекидно за све време трајања уговора:</w:t>
      </w:r>
    </w:p>
    <w:p w:rsidR="009E4DB1" w:rsidRPr="009E4DB1" w:rsidRDefault="009E4DB1" w:rsidP="009E4DB1">
      <w:pPr>
        <w:suppressAutoHyphens w:val="0"/>
        <w:spacing w:before="120" w:after="200" w:line="276" w:lineRule="auto"/>
        <w:contextualSpacing/>
        <w:jc w:val="both"/>
        <w:rPr>
          <w:rFonts w:ascii="Arial" w:eastAsia="Calibri" w:hAnsi="Arial" w:cs="Arial"/>
          <w:sz w:val="22"/>
          <w:szCs w:val="22"/>
          <w:lang w:eastAsia="en-US"/>
        </w:rPr>
      </w:pPr>
      <w:r w:rsidRPr="009E4DB1">
        <w:rPr>
          <w:rFonts w:ascii="Arial" w:eastAsia="Calibri" w:hAnsi="Arial" w:cs="Arial"/>
          <w:sz w:val="22"/>
          <w:szCs w:val="22"/>
          <w:lang w:eastAsia="en-US"/>
        </w:rPr>
        <w:t>1)       2 дипломирана инжењера (VII степена стручне спреме), од којих један има лиценцу Одговорног извођача радова из групе 410 или 411 издате од Инжењерске коморе Србије а други лиценцу Одговорног пројектанта из групе 310 или 311 издате од Инжењерске коморе Србије.</w:t>
      </w:r>
    </w:p>
    <w:p w:rsidR="009E4DB1" w:rsidRPr="009E4DB1" w:rsidRDefault="009E4DB1" w:rsidP="009E4DB1">
      <w:pPr>
        <w:suppressAutoHyphens w:val="0"/>
        <w:spacing w:before="120" w:after="200" w:line="276" w:lineRule="auto"/>
        <w:contextualSpacing/>
        <w:jc w:val="both"/>
        <w:rPr>
          <w:rFonts w:ascii="Arial" w:eastAsia="Calibri" w:hAnsi="Arial" w:cs="Arial"/>
          <w:sz w:val="22"/>
          <w:szCs w:val="22"/>
          <w:lang w:eastAsia="en-US"/>
        </w:rPr>
      </w:pPr>
      <w:r w:rsidRPr="009E4DB1">
        <w:rPr>
          <w:rFonts w:ascii="Arial" w:eastAsia="Calibri" w:hAnsi="Arial" w:cs="Arial"/>
          <w:sz w:val="22"/>
          <w:szCs w:val="22"/>
          <w:lang w:eastAsia="en-US"/>
        </w:rPr>
        <w:t>Ако инжењер који поседује лиценцу 410 или 411 поседује и лиценцу 310 или 311, понуђач испуњава  услове са једним ангажованим инжењером,</w:t>
      </w:r>
    </w:p>
    <w:p w:rsidR="009E4DB1" w:rsidRPr="009E4DB1" w:rsidRDefault="009E4DB1" w:rsidP="009E4DB1">
      <w:pPr>
        <w:suppressAutoHyphens w:val="0"/>
        <w:spacing w:before="120"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2)</w:t>
      </w:r>
      <w:r>
        <w:rPr>
          <w:rFonts w:ascii="Arial" w:eastAsia="Calibri" w:hAnsi="Arial" w:cs="Arial"/>
          <w:sz w:val="22"/>
          <w:szCs w:val="22"/>
          <w:lang w:eastAsia="en-US"/>
        </w:rPr>
        <w:tab/>
        <w:t>15 монтера скела</w:t>
      </w:r>
    </w:p>
    <w:p w:rsidR="009E4DB1" w:rsidRPr="009E4DB1" w:rsidRDefault="009E4DB1" w:rsidP="009E4DB1">
      <w:pPr>
        <w:suppressAutoHyphens w:val="0"/>
        <w:spacing w:before="120" w:after="200" w:line="276" w:lineRule="auto"/>
        <w:contextualSpacing/>
        <w:jc w:val="both"/>
        <w:rPr>
          <w:rFonts w:ascii="Arial" w:eastAsia="Calibri" w:hAnsi="Arial" w:cs="Arial"/>
          <w:sz w:val="22"/>
          <w:szCs w:val="22"/>
          <w:lang w:eastAsia="en-US"/>
        </w:rPr>
      </w:pPr>
      <w:r w:rsidRPr="009E4DB1">
        <w:rPr>
          <w:rFonts w:ascii="Arial" w:eastAsia="Calibri" w:hAnsi="Arial" w:cs="Arial"/>
          <w:sz w:val="22"/>
          <w:szCs w:val="22"/>
          <w:lang w:eastAsia="en-US"/>
        </w:rPr>
        <w:t>3)</w:t>
      </w:r>
      <w:r w:rsidRPr="009E4DB1">
        <w:rPr>
          <w:rFonts w:ascii="Arial" w:eastAsia="Calibri" w:hAnsi="Arial" w:cs="Arial"/>
          <w:sz w:val="22"/>
          <w:szCs w:val="22"/>
          <w:lang w:eastAsia="en-US"/>
        </w:rPr>
        <w:tab/>
        <w:t xml:space="preserve">20 изолатера топлотних уређаја, </w:t>
      </w:r>
    </w:p>
    <w:p w:rsidR="009E4DB1" w:rsidRPr="009E4DB1" w:rsidRDefault="009E4DB1" w:rsidP="009E4DB1">
      <w:pPr>
        <w:suppressAutoHyphens w:val="0"/>
        <w:spacing w:before="120" w:after="200" w:line="276" w:lineRule="auto"/>
        <w:contextualSpacing/>
        <w:jc w:val="both"/>
        <w:rPr>
          <w:rFonts w:ascii="Arial" w:eastAsia="Calibri" w:hAnsi="Arial" w:cs="Arial"/>
          <w:sz w:val="22"/>
          <w:szCs w:val="22"/>
          <w:lang w:eastAsia="en-US"/>
        </w:rPr>
      </w:pPr>
      <w:r w:rsidRPr="009E4DB1">
        <w:rPr>
          <w:rFonts w:ascii="Arial" w:eastAsia="Calibri" w:hAnsi="Arial" w:cs="Arial"/>
          <w:sz w:val="22"/>
          <w:szCs w:val="22"/>
          <w:lang w:eastAsia="en-US"/>
        </w:rPr>
        <w:t>4)</w:t>
      </w:r>
      <w:r w:rsidRPr="009E4DB1">
        <w:rPr>
          <w:rFonts w:ascii="Arial" w:eastAsia="Calibri" w:hAnsi="Arial" w:cs="Arial"/>
          <w:sz w:val="22"/>
          <w:szCs w:val="22"/>
          <w:lang w:eastAsia="en-US"/>
        </w:rPr>
        <w:tab/>
        <w:t xml:space="preserve">6 лимара </w:t>
      </w:r>
    </w:p>
    <w:p w:rsidR="009E4DB1" w:rsidRPr="009E4DB1" w:rsidRDefault="009E4DB1" w:rsidP="009E4DB1">
      <w:pPr>
        <w:suppressAutoHyphens w:val="0"/>
        <w:spacing w:before="120" w:after="200" w:line="276" w:lineRule="auto"/>
        <w:contextualSpacing/>
        <w:jc w:val="both"/>
        <w:rPr>
          <w:rFonts w:ascii="Arial" w:eastAsia="Calibri" w:hAnsi="Arial" w:cs="Arial"/>
          <w:sz w:val="22"/>
          <w:szCs w:val="22"/>
          <w:lang w:eastAsia="en-US"/>
        </w:rPr>
      </w:pPr>
      <w:r w:rsidRPr="009E4DB1">
        <w:rPr>
          <w:rFonts w:ascii="Arial" w:eastAsia="Calibri" w:hAnsi="Arial" w:cs="Arial"/>
          <w:sz w:val="22"/>
          <w:szCs w:val="22"/>
          <w:lang w:eastAsia="en-US"/>
        </w:rPr>
        <w:t>5)</w:t>
      </w:r>
      <w:r w:rsidRPr="009E4DB1">
        <w:rPr>
          <w:rFonts w:ascii="Arial" w:eastAsia="Calibri" w:hAnsi="Arial" w:cs="Arial"/>
          <w:sz w:val="22"/>
          <w:szCs w:val="22"/>
          <w:lang w:eastAsia="en-US"/>
        </w:rPr>
        <w:tab/>
        <w:t xml:space="preserve">10 радника </w:t>
      </w:r>
    </w:p>
    <w:p w:rsidR="009E4DB1" w:rsidRPr="009E4DB1" w:rsidRDefault="009E4DB1" w:rsidP="009E4DB1">
      <w:pPr>
        <w:suppressAutoHyphens w:val="0"/>
        <w:spacing w:before="120" w:after="200" w:line="276" w:lineRule="auto"/>
        <w:contextualSpacing/>
        <w:jc w:val="both"/>
        <w:rPr>
          <w:rFonts w:ascii="Arial" w:eastAsia="Calibri" w:hAnsi="Arial" w:cs="Arial"/>
          <w:sz w:val="22"/>
          <w:szCs w:val="22"/>
          <w:lang w:eastAsia="en-US"/>
        </w:rPr>
      </w:pPr>
      <w:r w:rsidRPr="009E4DB1">
        <w:rPr>
          <w:rFonts w:ascii="Arial" w:eastAsia="Calibri" w:hAnsi="Arial" w:cs="Arial"/>
          <w:sz w:val="22"/>
          <w:szCs w:val="22"/>
          <w:lang w:eastAsia="en-US"/>
        </w:rPr>
        <w:t>6)</w:t>
      </w:r>
      <w:r w:rsidRPr="009E4DB1">
        <w:rPr>
          <w:rFonts w:ascii="Arial" w:eastAsia="Calibri" w:hAnsi="Arial" w:cs="Arial"/>
          <w:sz w:val="22"/>
          <w:szCs w:val="22"/>
          <w:lang w:eastAsia="en-US"/>
        </w:rPr>
        <w:tab/>
        <w:t>1 возач виљушкара,</w:t>
      </w:r>
    </w:p>
    <w:p w:rsidR="009E4DB1" w:rsidRPr="009E4DB1" w:rsidRDefault="009E4DB1" w:rsidP="009E4DB1">
      <w:pPr>
        <w:suppressAutoHyphens w:val="0"/>
        <w:spacing w:before="120" w:after="200" w:line="276" w:lineRule="auto"/>
        <w:contextualSpacing/>
        <w:jc w:val="both"/>
        <w:rPr>
          <w:rFonts w:ascii="Arial" w:eastAsia="Calibri" w:hAnsi="Arial" w:cs="Arial"/>
          <w:sz w:val="22"/>
          <w:szCs w:val="22"/>
          <w:lang w:eastAsia="en-US"/>
        </w:rPr>
      </w:pPr>
      <w:r w:rsidRPr="009E4DB1">
        <w:rPr>
          <w:rFonts w:ascii="Arial" w:eastAsia="Calibri" w:hAnsi="Arial" w:cs="Arial"/>
          <w:sz w:val="22"/>
          <w:szCs w:val="22"/>
          <w:lang w:eastAsia="en-US"/>
        </w:rPr>
        <w:t>7)</w:t>
      </w:r>
      <w:r w:rsidRPr="009E4DB1">
        <w:rPr>
          <w:rFonts w:ascii="Arial" w:eastAsia="Calibri" w:hAnsi="Arial" w:cs="Arial"/>
          <w:sz w:val="22"/>
          <w:szCs w:val="22"/>
          <w:lang w:eastAsia="en-US"/>
        </w:rPr>
        <w:tab/>
        <w:t>1 возач трактора,</w:t>
      </w:r>
    </w:p>
    <w:p w:rsidR="009E4DB1" w:rsidRPr="009E4DB1" w:rsidRDefault="009E4DB1" w:rsidP="009E4DB1">
      <w:pPr>
        <w:suppressAutoHyphens w:val="0"/>
        <w:spacing w:before="120"/>
        <w:jc w:val="center"/>
        <w:rPr>
          <w:rFonts w:ascii="Arial" w:eastAsia="Arial Unicode MS" w:hAnsi="Arial"/>
          <w:b/>
          <w:sz w:val="22"/>
          <w:szCs w:val="22"/>
          <w:lang w:val="ru-RU" w:eastAsia="en-US"/>
        </w:rPr>
      </w:pPr>
      <w:r w:rsidRPr="009E4DB1">
        <w:rPr>
          <w:rFonts w:ascii="Arial" w:eastAsia="Arial Unicode MS" w:hAnsi="Arial"/>
          <w:b/>
          <w:sz w:val="22"/>
          <w:szCs w:val="22"/>
          <w:lang w:val="ru-RU" w:eastAsia="en-US"/>
        </w:rPr>
        <w:t>Члан 11.</w:t>
      </w:r>
    </w:p>
    <w:p w:rsidR="009E4DB1" w:rsidRPr="009E4DB1" w:rsidRDefault="009E4DB1" w:rsidP="009E4DB1">
      <w:pPr>
        <w:suppressAutoHyphens w:val="0"/>
        <w:spacing w:before="120"/>
        <w:jc w:val="both"/>
        <w:rPr>
          <w:rFonts w:ascii="Arial" w:eastAsia="Arial Unicode MS" w:hAnsi="Arial"/>
          <w:sz w:val="22"/>
          <w:szCs w:val="22"/>
          <w:lang w:val="ru-RU" w:eastAsia="en-US"/>
        </w:rPr>
      </w:pPr>
      <w:r w:rsidRPr="009E4DB1">
        <w:rPr>
          <w:rFonts w:ascii="Arial" w:eastAsia="Arial Unicode MS" w:hAnsi="Arial"/>
          <w:sz w:val="22"/>
          <w:szCs w:val="22"/>
          <w:lang w:eastAsia="en-US"/>
        </w:rPr>
        <w:t>Извођач радова</w:t>
      </w:r>
      <w:r w:rsidRPr="009E4DB1">
        <w:rPr>
          <w:rFonts w:ascii="Arial" w:eastAsia="Arial Unicode MS" w:hAnsi="Arial"/>
          <w:sz w:val="22"/>
          <w:szCs w:val="22"/>
          <w:lang w:val="ru-RU" w:eastAsia="en-US"/>
        </w:rPr>
        <w:t xml:space="preserve"> је дужан да, у складу са законом, обустави послове </w:t>
      </w:r>
      <w:r w:rsidRPr="009E4DB1">
        <w:rPr>
          <w:rFonts w:ascii="Arial" w:eastAsia="Arial Unicode MS" w:hAnsi="Arial"/>
          <w:sz w:val="22"/>
          <w:szCs w:val="22"/>
          <w:lang w:eastAsia="en-US"/>
        </w:rPr>
        <w:t xml:space="preserve">на радном месту уколико је забрану </w:t>
      </w:r>
      <w:r w:rsidRPr="009E4DB1">
        <w:rPr>
          <w:rFonts w:ascii="Arial" w:eastAsia="Arial Unicode MS" w:hAnsi="Arial"/>
          <w:sz w:val="22"/>
          <w:szCs w:val="22"/>
          <w:lang w:val="ru-RU" w:eastAsia="en-US"/>
        </w:rPr>
        <w:t>рад</w:t>
      </w:r>
      <w:r w:rsidRPr="009E4DB1">
        <w:rPr>
          <w:rFonts w:ascii="Arial" w:eastAsia="Arial Unicode MS" w:hAnsi="Arial"/>
          <w:sz w:val="22"/>
          <w:szCs w:val="22"/>
          <w:lang w:eastAsia="en-US"/>
        </w:rPr>
        <w:t>а</w:t>
      </w:r>
      <w:r w:rsidRPr="009E4DB1">
        <w:rPr>
          <w:rFonts w:ascii="Arial" w:eastAsia="Arial Unicode MS" w:hAnsi="Arial"/>
          <w:sz w:val="22"/>
          <w:szCs w:val="22"/>
          <w:lang w:val="ru-RU" w:eastAsia="en-US"/>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rsidR="009E4DB1" w:rsidRPr="009E4DB1" w:rsidRDefault="009E4DB1" w:rsidP="009E4DB1">
      <w:pPr>
        <w:suppressAutoHyphens w:val="0"/>
        <w:jc w:val="both"/>
        <w:rPr>
          <w:rFonts w:ascii="Arial" w:eastAsia="Arial Unicode MS" w:hAnsi="Arial"/>
          <w:sz w:val="22"/>
          <w:szCs w:val="22"/>
          <w:lang w:val="ru-RU" w:eastAsia="en-US"/>
        </w:rPr>
      </w:pPr>
      <w:r w:rsidRPr="009E4DB1">
        <w:rPr>
          <w:rFonts w:ascii="Arial" w:eastAsia="Arial Unicode MS" w:hAnsi="Arial"/>
          <w:sz w:val="22"/>
          <w:szCs w:val="22"/>
          <w:lang w:eastAsia="en-US"/>
        </w:rPr>
        <w:t>Извођач радова</w:t>
      </w:r>
      <w:r w:rsidRPr="009E4DB1">
        <w:rPr>
          <w:rFonts w:ascii="Arial" w:eastAsia="Arial Unicode MS" w:hAnsi="Arial"/>
          <w:sz w:val="22"/>
          <w:szCs w:val="22"/>
          <w:lang w:val="ru-RU" w:eastAsia="en-U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9E4DB1" w:rsidRPr="009E4DB1" w:rsidRDefault="009E4DB1" w:rsidP="009E4DB1">
      <w:pPr>
        <w:suppressAutoHyphens w:val="0"/>
        <w:jc w:val="both"/>
        <w:rPr>
          <w:rFonts w:ascii="Arial" w:eastAsia="Arial Unicode MS" w:hAnsi="Arial"/>
          <w:sz w:val="22"/>
          <w:szCs w:val="22"/>
          <w:lang w:eastAsia="en-US"/>
        </w:rPr>
      </w:pPr>
    </w:p>
    <w:p w:rsidR="009E4DB1" w:rsidRPr="009E4DB1" w:rsidRDefault="009E4DB1" w:rsidP="009E4DB1">
      <w:pPr>
        <w:suppressAutoHyphens w:val="0"/>
        <w:spacing w:before="80" w:after="80"/>
        <w:jc w:val="both"/>
        <w:rPr>
          <w:rFonts w:ascii="Arial" w:eastAsia="Arial Unicode MS" w:hAnsi="Arial"/>
          <w:sz w:val="22"/>
          <w:szCs w:val="22"/>
          <w:lang w:val="sr-Cyrl-RS" w:eastAsia="en-US"/>
        </w:rPr>
      </w:pPr>
      <w:r w:rsidRPr="009E4DB1">
        <w:rPr>
          <w:rFonts w:ascii="Arial" w:eastAsia="Arial Unicode MS" w:hAnsi="Arial"/>
          <w:sz w:val="22"/>
          <w:szCs w:val="22"/>
          <w:lang w:val="sr-Cyrl-RS" w:eastAsia="en-US"/>
        </w:rPr>
        <w:t>Р</w:t>
      </w:r>
      <w:r w:rsidRPr="009E4DB1">
        <w:rPr>
          <w:rFonts w:ascii="Arial" w:eastAsia="Arial Unicode MS" w:hAnsi="Arial"/>
          <w:sz w:val="22"/>
          <w:szCs w:val="22"/>
          <w:lang w:val="sr-Latn-CS" w:eastAsia="en-US"/>
        </w:rPr>
        <w:t>адове  изведе у свему према важећим техничким прописима, стандардима и нормативима који важе за ову врсту посла, законским прописима</w:t>
      </w:r>
      <w:r w:rsidRPr="009E4DB1">
        <w:rPr>
          <w:rFonts w:ascii="Arial" w:eastAsia="Arial Unicode MS" w:hAnsi="Arial"/>
          <w:sz w:val="22"/>
          <w:szCs w:val="22"/>
          <w:lang w:eastAsia="en-US"/>
        </w:rPr>
        <w:t xml:space="preserve"> у Републици Србији</w:t>
      </w:r>
      <w:r w:rsidRPr="009E4DB1">
        <w:rPr>
          <w:rFonts w:ascii="Arial" w:eastAsia="Arial Unicode MS" w:hAnsi="Arial"/>
          <w:sz w:val="22"/>
          <w:szCs w:val="22"/>
          <w:lang w:val="sr-Latn-CS" w:eastAsia="en-US"/>
        </w:rPr>
        <w:t xml:space="preserve">, техничким упутствима Наручиоца, правилима струке и одредбама овог </w:t>
      </w:r>
      <w:r w:rsidRPr="009E4DB1">
        <w:rPr>
          <w:rFonts w:ascii="Arial" w:eastAsia="Arial Unicode MS" w:hAnsi="Arial"/>
          <w:sz w:val="22"/>
          <w:szCs w:val="22"/>
          <w:lang w:eastAsia="en-US"/>
        </w:rPr>
        <w:t>У</w:t>
      </w:r>
      <w:r w:rsidRPr="009E4DB1">
        <w:rPr>
          <w:rFonts w:ascii="Arial" w:eastAsia="Arial Unicode MS" w:hAnsi="Arial"/>
          <w:sz w:val="22"/>
          <w:szCs w:val="22"/>
          <w:lang w:val="sr-Latn-CS" w:eastAsia="en-US"/>
        </w:rPr>
        <w:t>говора</w:t>
      </w:r>
      <w:r w:rsidRPr="009E4DB1">
        <w:rPr>
          <w:rFonts w:ascii="Arial" w:eastAsia="Arial Unicode MS" w:hAnsi="Arial"/>
          <w:sz w:val="22"/>
          <w:szCs w:val="22"/>
          <w:lang w:val="sr-Cyrl-RS" w:eastAsia="en-US"/>
        </w:rPr>
        <w:t>.</w:t>
      </w:r>
    </w:p>
    <w:p w:rsidR="009E4DB1" w:rsidRPr="009E4DB1" w:rsidRDefault="009E4DB1" w:rsidP="009E4DB1">
      <w:pPr>
        <w:suppressAutoHyphens w:val="0"/>
        <w:jc w:val="both"/>
        <w:rPr>
          <w:rFonts w:ascii="Arial" w:eastAsia="Arial Unicode MS" w:hAnsi="Arial"/>
          <w:sz w:val="22"/>
          <w:szCs w:val="22"/>
          <w:lang w:val="sr-Latn-CS" w:eastAsia="en-US"/>
        </w:rPr>
      </w:pPr>
      <w:r w:rsidRPr="009E4DB1">
        <w:rPr>
          <w:rFonts w:ascii="Arial" w:eastAsia="Arial Unicode MS" w:hAnsi="Arial"/>
          <w:sz w:val="22"/>
          <w:szCs w:val="22"/>
          <w:lang w:val="sr-Cyrl-RS" w:eastAsia="en-US"/>
        </w:rPr>
        <w:t>У</w:t>
      </w:r>
      <w:r w:rsidRPr="009E4DB1">
        <w:rPr>
          <w:rFonts w:ascii="Arial" w:eastAsia="Arial Unicode MS" w:hAnsi="Arial"/>
          <w:sz w:val="22"/>
          <w:szCs w:val="22"/>
          <w:lang w:val="sr-Latn-CS" w:eastAsia="en-US"/>
        </w:rPr>
        <w:t xml:space="preserve"> року од 3 (три) дана одреди свог представника задуженог за реализацију обавеза из Уговора и праћење и о томе обавести Наручиоца у писаној форми,</w:t>
      </w:r>
    </w:p>
    <w:p w:rsidR="009E4DB1" w:rsidRPr="009E4DB1" w:rsidRDefault="009E4DB1" w:rsidP="009E4DB1">
      <w:pPr>
        <w:suppressAutoHyphens w:val="0"/>
        <w:jc w:val="both"/>
        <w:rPr>
          <w:rFonts w:ascii="Arial" w:eastAsia="Arial Unicode MS" w:hAnsi="Arial"/>
          <w:sz w:val="22"/>
          <w:szCs w:val="22"/>
          <w:lang w:val="sr-Latn-CS" w:eastAsia="en-US"/>
        </w:rPr>
      </w:pPr>
      <w:r w:rsidRPr="009E4DB1">
        <w:rPr>
          <w:rFonts w:ascii="Arial" w:eastAsia="Arial Unicode MS" w:hAnsi="Arial"/>
          <w:sz w:val="22"/>
          <w:szCs w:val="22"/>
          <w:lang w:val="sr-Latn-CS" w:eastAsia="en-US"/>
        </w:rPr>
        <w:t xml:space="preserve">одреди одговорне извођаче радова, по струкама, у складу са Законом о планирању и изградњи, у року од 3 (три) дана и о томе у писаној форми обавести Наручиоца, </w:t>
      </w:r>
    </w:p>
    <w:p w:rsidR="009E4DB1" w:rsidRPr="009E4DB1" w:rsidRDefault="009E4DB1" w:rsidP="009E4DB1">
      <w:pPr>
        <w:suppressAutoHyphens w:val="0"/>
        <w:spacing w:before="80" w:after="80"/>
        <w:jc w:val="both"/>
        <w:rPr>
          <w:rFonts w:ascii="Arial" w:eastAsia="Arial Unicode MS" w:hAnsi="Arial"/>
          <w:sz w:val="22"/>
          <w:szCs w:val="22"/>
          <w:lang w:val="sr-Latn-CS" w:eastAsia="en-US"/>
        </w:rPr>
      </w:pPr>
      <w:r w:rsidRPr="009E4DB1">
        <w:rPr>
          <w:rFonts w:ascii="Arial" w:eastAsia="Arial Unicode MS" w:hAnsi="Arial"/>
          <w:sz w:val="22"/>
          <w:szCs w:val="22"/>
          <w:lang w:val="sr-Cyrl-RS" w:eastAsia="en-US"/>
        </w:rPr>
        <w:lastRenderedPageBreak/>
        <w:t>П</w:t>
      </w:r>
      <w:r w:rsidRPr="009E4DB1">
        <w:rPr>
          <w:rFonts w:ascii="Arial" w:eastAsia="Arial Unicode MS" w:hAnsi="Arial"/>
          <w:sz w:val="22"/>
          <w:szCs w:val="22"/>
          <w:lang w:val="sr-Latn-CS" w:eastAsia="en-US"/>
        </w:rPr>
        <w:t xml:space="preserve">исаним путем обавести Наручиоца о могућим кашњењима, као и о разлозима кашњења а  Обавештење о томе доставити Наручиоцу најкасније 7 (седам) дана пре истека рока </w:t>
      </w:r>
      <w:r w:rsidRPr="009E4DB1">
        <w:rPr>
          <w:rFonts w:ascii="Arial" w:eastAsia="Arial Unicode MS" w:hAnsi="Arial"/>
          <w:sz w:val="22"/>
          <w:szCs w:val="22"/>
          <w:lang w:val="sr-Cyrl-RS" w:eastAsia="en-US"/>
        </w:rPr>
        <w:t>за завршетак радова</w:t>
      </w:r>
      <w:r w:rsidRPr="009E4DB1">
        <w:rPr>
          <w:rFonts w:ascii="Arial" w:eastAsia="Arial Unicode MS" w:hAnsi="Arial"/>
          <w:sz w:val="22"/>
          <w:szCs w:val="22"/>
          <w:lang w:val="sr-Latn-CS" w:eastAsia="en-US"/>
        </w:rPr>
        <w:t>. У противном, сматраће се да Извођач радова нема основа за остваривање права на продужење рока</w:t>
      </w:r>
      <w:r w:rsidRPr="009E4DB1">
        <w:rPr>
          <w:rFonts w:ascii="Arial" w:eastAsia="Arial Unicode MS" w:hAnsi="Arial"/>
          <w:sz w:val="22"/>
          <w:szCs w:val="22"/>
          <w:lang w:val="sr-Cyrl-RS" w:eastAsia="en-US"/>
        </w:rPr>
        <w:t>.</w:t>
      </w:r>
    </w:p>
    <w:p w:rsidR="009E4DB1" w:rsidRPr="009E4DB1" w:rsidRDefault="009E4DB1" w:rsidP="009E4DB1">
      <w:pPr>
        <w:suppressAutoHyphens w:val="0"/>
        <w:spacing w:before="80" w:after="80"/>
        <w:jc w:val="both"/>
        <w:rPr>
          <w:rFonts w:ascii="Arial" w:eastAsia="Arial Unicode MS" w:hAnsi="Arial"/>
          <w:sz w:val="22"/>
          <w:szCs w:val="22"/>
          <w:highlight w:val="yellow"/>
          <w:lang w:val="sr-Latn-CS" w:eastAsia="en-US"/>
        </w:rPr>
      </w:pPr>
      <w:r w:rsidRPr="009E4DB1">
        <w:rPr>
          <w:rFonts w:ascii="Arial" w:eastAsia="Arial Unicode MS" w:hAnsi="Arial"/>
          <w:sz w:val="22"/>
          <w:szCs w:val="22"/>
          <w:lang w:val="sr-Cyrl-RS" w:eastAsia="en-US"/>
        </w:rPr>
        <w:t>О</w:t>
      </w:r>
      <w:r w:rsidRPr="009E4DB1">
        <w:rPr>
          <w:rFonts w:ascii="Arial" w:eastAsia="Arial Unicode MS" w:hAnsi="Arial"/>
          <w:sz w:val="22"/>
          <w:szCs w:val="22"/>
          <w:lang w:val="sr-Latn-CS" w:eastAsia="en-US"/>
        </w:rPr>
        <w:t xml:space="preserve">дреди одговорно лице за безбедност и здравље на раду </w:t>
      </w:r>
    </w:p>
    <w:p w:rsidR="009E4DB1" w:rsidRPr="009E4DB1" w:rsidRDefault="009E4DB1" w:rsidP="009E4DB1">
      <w:pPr>
        <w:suppressAutoHyphens w:val="0"/>
        <w:spacing w:before="80" w:after="80"/>
        <w:jc w:val="both"/>
        <w:rPr>
          <w:rFonts w:ascii="Arial" w:eastAsia="Arial Unicode MS" w:hAnsi="Arial"/>
          <w:sz w:val="22"/>
          <w:szCs w:val="22"/>
          <w:lang w:val="sr-Latn-CS" w:eastAsia="en-US"/>
        </w:rPr>
      </w:pPr>
      <w:r w:rsidRPr="009E4DB1">
        <w:rPr>
          <w:rFonts w:ascii="Arial" w:eastAsia="Arial Unicode MS" w:hAnsi="Arial"/>
          <w:sz w:val="22"/>
          <w:szCs w:val="22"/>
          <w:lang w:val="sr-Cyrl-RS" w:eastAsia="en-US"/>
        </w:rPr>
        <w:t>И</w:t>
      </w:r>
      <w:r w:rsidRPr="009E4DB1">
        <w:rPr>
          <w:rFonts w:ascii="Arial" w:eastAsia="Arial Unicode MS" w:hAnsi="Arial"/>
          <w:sz w:val="22"/>
          <w:szCs w:val="22"/>
          <w:lang w:val="sr-Latn-CS" w:eastAsia="en-US"/>
        </w:rPr>
        <w:t xml:space="preserve">зради елаборат </w:t>
      </w:r>
      <w:r w:rsidRPr="009E4DB1">
        <w:rPr>
          <w:rFonts w:ascii="Arial" w:eastAsia="Arial Unicode MS" w:hAnsi="Arial"/>
          <w:sz w:val="22"/>
          <w:szCs w:val="22"/>
          <w:lang w:val="sr-Cyrl-RS" w:eastAsia="en-US"/>
        </w:rPr>
        <w:t>о уређењу</w:t>
      </w:r>
      <w:r w:rsidRPr="009E4DB1">
        <w:rPr>
          <w:rFonts w:ascii="Arial" w:eastAsia="Arial Unicode MS" w:hAnsi="Arial"/>
          <w:sz w:val="22"/>
          <w:szCs w:val="22"/>
          <w:lang w:val="sr-Latn-CS" w:eastAsia="en-US"/>
        </w:rPr>
        <w:t xml:space="preserve">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rsidR="009E4DB1" w:rsidRPr="009E4DB1" w:rsidRDefault="009E4DB1" w:rsidP="009E4DB1">
      <w:pPr>
        <w:suppressAutoHyphens w:val="0"/>
        <w:spacing w:before="80" w:after="80"/>
        <w:jc w:val="both"/>
        <w:rPr>
          <w:rFonts w:ascii="Arial" w:eastAsia="Arial Unicode MS" w:hAnsi="Arial"/>
          <w:sz w:val="22"/>
          <w:szCs w:val="22"/>
          <w:highlight w:val="yellow"/>
          <w:lang w:val="sr-Latn-CS" w:eastAsia="en-US"/>
        </w:rPr>
      </w:pPr>
      <w:r w:rsidRPr="009E4DB1">
        <w:rPr>
          <w:rFonts w:ascii="Arial" w:eastAsia="Arial Unicode MS" w:hAnsi="Arial"/>
          <w:sz w:val="22"/>
          <w:szCs w:val="22"/>
          <w:lang w:val="sr-Cyrl-RS" w:eastAsia="en-US"/>
        </w:rPr>
        <w:t>З</w:t>
      </w:r>
      <w:r w:rsidRPr="009E4DB1">
        <w:rPr>
          <w:rFonts w:ascii="Arial" w:eastAsia="Arial Unicode MS" w:hAnsi="Arial"/>
          <w:sz w:val="22"/>
          <w:szCs w:val="22"/>
          <w:lang w:val="sr-Latn-CS" w:eastAsia="en-US"/>
        </w:rPr>
        <w:t xml:space="preserve">а све време извођења радова уредно води грађевински дневник, грађевинску књигу </w:t>
      </w:r>
    </w:p>
    <w:p w:rsidR="009E4DB1" w:rsidRPr="009E4DB1" w:rsidRDefault="009E4DB1" w:rsidP="009E4DB1">
      <w:pPr>
        <w:suppressAutoHyphens w:val="0"/>
        <w:spacing w:before="80" w:after="80"/>
        <w:jc w:val="both"/>
        <w:rPr>
          <w:rFonts w:ascii="Arial" w:eastAsia="Arial Unicode MS" w:hAnsi="Arial"/>
          <w:sz w:val="22"/>
          <w:szCs w:val="22"/>
          <w:lang w:val="sr-Latn-CS" w:eastAsia="en-US"/>
        </w:rPr>
      </w:pPr>
      <w:r w:rsidRPr="009E4DB1">
        <w:rPr>
          <w:rFonts w:ascii="Arial" w:eastAsia="Arial Unicode MS" w:hAnsi="Arial"/>
          <w:sz w:val="22"/>
          <w:szCs w:val="22"/>
          <w:lang w:val="sr-Cyrl-RS" w:eastAsia="en-US"/>
        </w:rPr>
        <w:t>З</w:t>
      </w:r>
      <w:r w:rsidRPr="009E4DB1">
        <w:rPr>
          <w:rFonts w:ascii="Arial" w:eastAsia="Arial Unicode MS" w:hAnsi="Arial"/>
          <w:sz w:val="22"/>
          <w:szCs w:val="22"/>
          <w:lang w:val="sr-Latn-CS" w:eastAsia="en-US"/>
        </w:rPr>
        <w:t>а опрему, рад и материјал, Наручиоцу без одлагања достави потпуну атестну документацију</w:t>
      </w:r>
    </w:p>
    <w:p w:rsidR="009E4DB1" w:rsidRPr="009E4DB1" w:rsidRDefault="009E4DB1" w:rsidP="009E4DB1">
      <w:pPr>
        <w:suppressAutoHyphens w:val="0"/>
        <w:spacing w:before="80" w:after="80"/>
        <w:jc w:val="both"/>
        <w:rPr>
          <w:rFonts w:ascii="Arial" w:eastAsia="Arial Unicode MS" w:hAnsi="Arial"/>
          <w:sz w:val="22"/>
          <w:szCs w:val="22"/>
          <w:lang w:val="sr-Latn-CS" w:eastAsia="en-US"/>
        </w:rPr>
      </w:pPr>
      <w:r w:rsidRPr="009E4DB1">
        <w:rPr>
          <w:rFonts w:ascii="Arial" w:eastAsia="Arial Unicode MS" w:hAnsi="Arial"/>
          <w:sz w:val="22"/>
          <w:szCs w:val="22"/>
          <w:lang w:val="sr-Cyrl-RS" w:eastAsia="en-US"/>
        </w:rPr>
        <w:t>У</w:t>
      </w:r>
      <w:r w:rsidRPr="009E4DB1">
        <w:rPr>
          <w:rFonts w:ascii="Arial" w:eastAsia="Arial Unicode MS" w:hAnsi="Arial"/>
          <w:sz w:val="22"/>
          <w:szCs w:val="22"/>
          <w:lang w:val="sr-Latn-CS" w:eastAsia="en-US"/>
        </w:rPr>
        <w:t>редно одржава градилиште, материјал депонује правилно и обезбеди несметани саобраћај, за све време трајања Уговора</w:t>
      </w:r>
    </w:p>
    <w:p w:rsidR="009E4DB1" w:rsidRPr="009E4DB1" w:rsidRDefault="009E4DB1" w:rsidP="009E4DB1">
      <w:pPr>
        <w:suppressAutoHyphens w:val="0"/>
        <w:spacing w:before="80" w:after="80"/>
        <w:jc w:val="both"/>
        <w:rPr>
          <w:rFonts w:ascii="Arial" w:eastAsia="Arial Unicode MS" w:hAnsi="Arial"/>
          <w:sz w:val="22"/>
          <w:szCs w:val="22"/>
          <w:lang w:val="sr-Latn-CS" w:eastAsia="en-US"/>
        </w:rPr>
      </w:pPr>
      <w:r w:rsidRPr="009E4DB1">
        <w:rPr>
          <w:rFonts w:ascii="Arial" w:eastAsia="Arial Unicode MS" w:hAnsi="Arial"/>
          <w:sz w:val="22"/>
          <w:szCs w:val="22"/>
          <w:lang w:val="sr-Latn-CS" w:eastAsia="en-US"/>
        </w:rPr>
        <w:t>Све примедбе које се односе на обим уговорених радова као и квалитет изведених  радова отклони без новчане надокнаде</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 xml:space="preserve">Извођач радова је дужан да без одлагања писмено обавести Наручиоца о било којој промени у вези са </w:t>
      </w:r>
      <w:r w:rsidRPr="009E4DB1">
        <w:rPr>
          <w:rFonts w:ascii="Arial" w:eastAsia="Arial Unicode MS" w:hAnsi="Arial"/>
          <w:sz w:val="22"/>
          <w:szCs w:val="22"/>
          <w:lang w:val="sr-Latn-CS" w:eastAsia="en-US"/>
        </w:rPr>
        <w:t>битним елементима овог Уговора,</w:t>
      </w:r>
      <w:r w:rsidRPr="009E4DB1">
        <w:rPr>
          <w:rFonts w:ascii="Arial" w:eastAsia="Arial Unicode MS" w:hAnsi="Arial"/>
          <w:sz w:val="22"/>
          <w:szCs w:val="22"/>
          <w:lang w:eastAsia="en-US"/>
        </w:rPr>
        <w:t xml:space="preserve"> која наступи </w:t>
      </w:r>
      <w:r w:rsidRPr="009E4DB1">
        <w:rPr>
          <w:rFonts w:ascii="Arial" w:eastAsia="Arial Unicode MS" w:hAnsi="Arial"/>
          <w:sz w:val="22"/>
          <w:szCs w:val="22"/>
          <w:lang w:val="sr-Latn-CS" w:eastAsia="en-US"/>
        </w:rPr>
        <w:t xml:space="preserve">након </w:t>
      </w:r>
      <w:r w:rsidRPr="009E4DB1">
        <w:rPr>
          <w:rFonts w:ascii="Arial" w:eastAsia="Arial Unicode MS" w:hAnsi="Arial"/>
          <w:sz w:val="22"/>
          <w:szCs w:val="22"/>
          <w:lang w:eastAsia="en-US"/>
        </w:rPr>
        <w:t>закључења овог Уговора, односно током важења овог Уговора и да је документује на прописани начин.</w:t>
      </w:r>
    </w:p>
    <w:p w:rsidR="009E4DB1" w:rsidRPr="009E4DB1" w:rsidRDefault="009E4DB1" w:rsidP="009E4DB1">
      <w:pPr>
        <w:suppressAutoHyphens w:val="0"/>
        <w:spacing w:before="120"/>
        <w:jc w:val="both"/>
        <w:rPr>
          <w:rFonts w:ascii="Arial" w:eastAsia="Arial Unicode MS" w:hAnsi="Arial"/>
          <w:b/>
          <w:sz w:val="22"/>
          <w:szCs w:val="22"/>
          <w:lang w:val="sr-Cyrl-RS" w:eastAsia="en-US"/>
        </w:rPr>
      </w:pPr>
      <w:r w:rsidRPr="009E4DB1">
        <w:rPr>
          <w:rFonts w:ascii="Arial" w:eastAsia="Arial Unicode MS" w:hAnsi="Arial"/>
          <w:b/>
          <w:sz w:val="22"/>
          <w:szCs w:val="22"/>
          <w:lang w:val="sr-Cyrl-RS" w:eastAsia="en-US"/>
        </w:rPr>
        <w:t>ОБАВЕЗЕ НАРУЧИОЦА</w:t>
      </w:r>
    </w:p>
    <w:p w:rsidR="009E4DB1" w:rsidRPr="009E4DB1" w:rsidRDefault="009E4DB1" w:rsidP="009E4DB1">
      <w:pPr>
        <w:suppressAutoHyphens w:val="0"/>
        <w:spacing w:before="120"/>
        <w:jc w:val="center"/>
        <w:rPr>
          <w:rFonts w:ascii="Arial" w:eastAsia="Arial Unicode MS" w:hAnsi="Arial"/>
          <w:b/>
          <w:sz w:val="22"/>
          <w:szCs w:val="22"/>
          <w:lang w:eastAsia="en-US"/>
        </w:rPr>
      </w:pPr>
      <w:r w:rsidRPr="009E4DB1">
        <w:rPr>
          <w:rFonts w:ascii="Arial" w:eastAsia="Arial Unicode MS" w:hAnsi="Arial"/>
          <w:b/>
          <w:sz w:val="22"/>
          <w:szCs w:val="22"/>
          <w:lang w:eastAsia="en-US"/>
        </w:rPr>
        <w:t>Члан 12.</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Наручилац радова је у обавези да:</w:t>
      </w:r>
    </w:p>
    <w:p w:rsidR="009E4DB1" w:rsidRPr="009E4DB1" w:rsidRDefault="009E4DB1" w:rsidP="009E4DB1">
      <w:pPr>
        <w:suppressAutoHyphens w:val="0"/>
        <w:spacing w:before="120"/>
        <w:jc w:val="both"/>
        <w:rPr>
          <w:rFonts w:ascii="Arial" w:eastAsia="Arial Unicode MS" w:hAnsi="Arial"/>
          <w:sz w:val="22"/>
          <w:szCs w:val="22"/>
          <w:lang w:val="ru-RU" w:eastAsia="en-US"/>
        </w:rPr>
      </w:pPr>
      <w:r w:rsidRPr="009E4DB1">
        <w:rPr>
          <w:rFonts w:ascii="Arial" w:eastAsia="Arial Unicode MS" w:hAnsi="Arial"/>
          <w:sz w:val="22"/>
          <w:szCs w:val="22"/>
          <w:lang w:val="ru-RU" w:eastAsia="en-US"/>
        </w:rPr>
        <w:t>Обезбеди привремено коришћење електричне енергије и воде за потребе извршења радова.</w:t>
      </w:r>
    </w:p>
    <w:p w:rsidR="009E4DB1" w:rsidRDefault="009E4DB1" w:rsidP="009E4DB1">
      <w:pPr>
        <w:suppressAutoHyphens w:val="0"/>
        <w:spacing w:before="120"/>
        <w:jc w:val="both"/>
        <w:rPr>
          <w:rFonts w:ascii="Arial" w:eastAsia="Arial Unicode MS" w:hAnsi="Arial"/>
          <w:sz w:val="22"/>
          <w:szCs w:val="22"/>
          <w:lang w:val="ru-RU" w:eastAsia="en-US"/>
        </w:rPr>
      </w:pPr>
      <w:r w:rsidRPr="009E4DB1">
        <w:rPr>
          <w:rFonts w:ascii="Arial" w:eastAsia="Arial Unicode MS" w:hAnsi="Arial"/>
          <w:sz w:val="22"/>
          <w:szCs w:val="22"/>
          <w:lang w:val="ru-RU" w:eastAsia="en-US"/>
        </w:rPr>
        <w:t>Организује стручно-техничку контролу квалитета обављених радова.</w:t>
      </w:r>
    </w:p>
    <w:p w:rsidR="009E4DB1" w:rsidRDefault="009E4DB1" w:rsidP="009E4DB1">
      <w:pPr>
        <w:suppressAutoHyphens w:val="0"/>
        <w:spacing w:before="120"/>
        <w:jc w:val="both"/>
        <w:rPr>
          <w:rFonts w:ascii="Arial" w:eastAsia="Arial Unicode MS" w:hAnsi="Arial"/>
          <w:b/>
          <w:sz w:val="22"/>
          <w:szCs w:val="22"/>
          <w:lang w:val="ru-RU" w:eastAsia="en-US"/>
        </w:rPr>
      </w:pPr>
      <w:r w:rsidRPr="009E4DB1">
        <w:rPr>
          <w:rFonts w:ascii="Arial" w:eastAsia="Arial Unicode MS" w:hAnsi="Arial"/>
          <w:b/>
          <w:sz w:val="22"/>
          <w:szCs w:val="22"/>
          <w:lang w:val="ru-RU" w:eastAsia="en-US"/>
        </w:rPr>
        <w:t>Обезбеди на локацији ТЕНТ Б адекватан простор за смештај привремених објеката за боравак и смештај радника, алата и техничког особља са прикључцима за воду, струју и канализацију.</w:t>
      </w:r>
    </w:p>
    <w:p w:rsidR="009E4DB1" w:rsidRPr="009E4DB1" w:rsidRDefault="009E4DB1" w:rsidP="009E4DB1">
      <w:pPr>
        <w:suppressAutoHyphens w:val="0"/>
        <w:spacing w:before="120"/>
        <w:jc w:val="both"/>
        <w:rPr>
          <w:rFonts w:ascii="Arial" w:eastAsia="Arial Unicode MS" w:hAnsi="Arial"/>
          <w:b/>
          <w:sz w:val="22"/>
          <w:szCs w:val="22"/>
          <w:lang w:val="ru-RU" w:eastAsia="en-US"/>
        </w:rPr>
      </w:pPr>
    </w:p>
    <w:p w:rsidR="009E4DB1" w:rsidRPr="009E4DB1" w:rsidRDefault="009E4DB1" w:rsidP="009E4DB1">
      <w:pPr>
        <w:suppressAutoHyphens w:val="0"/>
        <w:spacing w:before="120"/>
        <w:jc w:val="both"/>
        <w:rPr>
          <w:rFonts w:ascii="Arial" w:eastAsia="Arial Unicode MS" w:hAnsi="Arial"/>
          <w:b/>
          <w:sz w:val="22"/>
          <w:szCs w:val="22"/>
          <w:lang w:val="sr-Latn-CS" w:eastAsia="en-US"/>
        </w:rPr>
      </w:pPr>
      <w:r w:rsidRPr="009E4DB1">
        <w:rPr>
          <w:rFonts w:ascii="Arial" w:eastAsia="Arial Unicode MS" w:hAnsi="Arial"/>
          <w:b/>
          <w:sz w:val="22"/>
          <w:szCs w:val="22"/>
          <w:lang w:val="sr-Latn-CS" w:eastAsia="en-US"/>
        </w:rPr>
        <w:t xml:space="preserve">УГОВОРНА КАЗНА </w:t>
      </w:r>
    </w:p>
    <w:p w:rsidR="009E4DB1" w:rsidRPr="009E4DB1" w:rsidRDefault="009E4DB1" w:rsidP="009E4DB1">
      <w:pPr>
        <w:suppressAutoHyphens w:val="0"/>
        <w:spacing w:before="120"/>
        <w:jc w:val="center"/>
        <w:rPr>
          <w:rFonts w:ascii="Arial" w:eastAsia="Arial Unicode MS" w:hAnsi="Arial"/>
          <w:b/>
          <w:sz w:val="22"/>
          <w:szCs w:val="22"/>
          <w:lang w:eastAsia="en-US"/>
        </w:rPr>
      </w:pPr>
      <w:r w:rsidRPr="009E4DB1">
        <w:rPr>
          <w:rFonts w:ascii="Arial" w:eastAsia="Arial Unicode MS" w:hAnsi="Arial"/>
          <w:b/>
          <w:sz w:val="22"/>
          <w:szCs w:val="22"/>
          <w:lang w:eastAsia="en-US"/>
        </w:rPr>
        <w:t>Члан 13.</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 xml:space="preserve">Уколико Извођач радова не изврши радове који су предмет </w:t>
      </w:r>
      <w:r w:rsidRPr="009E4DB1">
        <w:rPr>
          <w:rFonts w:ascii="Arial" w:eastAsia="Arial Unicode MS" w:hAnsi="Arial"/>
          <w:sz w:val="22"/>
          <w:szCs w:val="22"/>
          <w:lang w:val="en-US" w:eastAsia="en-US"/>
        </w:rPr>
        <w:t xml:space="preserve">овог </w:t>
      </w:r>
      <w:r w:rsidRPr="009E4DB1">
        <w:rPr>
          <w:rFonts w:ascii="Arial" w:eastAsia="Arial Unicode MS" w:hAnsi="Arial"/>
          <w:sz w:val="22"/>
          <w:szCs w:val="22"/>
          <w:lang w:eastAsia="en-US"/>
        </w:rPr>
        <w:t>Уговора у уговореном року,</w:t>
      </w:r>
      <w:r w:rsidRPr="009E4DB1">
        <w:rPr>
          <w:rFonts w:ascii="Arial" w:eastAsia="Arial Unicode MS" w:hAnsi="Arial"/>
          <w:sz w:val="22"/>
          <w:szCs w:val="22"/>
          <w:lang w:val="en-US" w:eastAsia="en-US"/>
        </w:rPr>
        <w:t xml:space="preserve"> </w:t>
      </w:r>
      <w:r w:rsidRPr="009E4DB1">
        <w:rPr>
          <w:rFonts w:ascii="Arial" w:eastAsia="Arial Unicode MS" w:hAnsi="Arial"/>
          <w:sz w:val="22"/>
          <w:szCs w:val="22"/>
          <w:lang w:eastAsia="en-US"/>
        </w:rPr>
        <w:t>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 xml:space="preserve">Уколико се Извођач радова не одазове на позив Наручиоца у року од 24 сата од тренутка обавештења о потреби ангажовања, износ рачуна за месец у коме су извршени радови биће умањен за 10%. </w:t>
      </w:r>
    </w:p>
    <w:p w:rsidR="009E4DB1" w:rsidRPr="009E4DB1" w:rsidRDefault="009E4DB1" w:rsidP="009E4DB1">
      <w:pPr>
        <w:suppressAutoHyphens w:val="0"/>
        <w:spacing w:before="120"/>
        <w:jc w:val="both"/>
        <w:rPr>
          <w:rFonts w:ascii="Arial" w:eastAsia="Arial Unicode MS" w:hAnsi="Arial"/>
          <w:sz w:val="22"/>
          <w:szCs w:val="22"/>
          <w:lang w:val="sr-Latn-CS" w:eastAsia="en-US"/>
        </w:rPr>
      </w:pPr>
      <w:r w:rsidRPr="009E4DB1">
        <w:rPr>
          <w:rFonts w:ascii="Arial" w:eastAsia="Arial Unicode MS" w:hAnsi="Arial"/>
          <w:sz w:val="22"/>
          <w:szCs w:val="22"/>
          <w:lang w:eastAsia="en-US"/>
        </w:rPr>
        <w:t>Уколико се при контроли установи да материјал не задовољава тражени квалитет Наручилац има право да наплати уговорну казну, и то највише у износу од 10 % од вредности уговора без ПДВ-а.</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 xml:space="preserve">Уговорне стране су сагласне да у случају из става 1. овог члана Уговора, Наручилац изврши плаћање обавеза Извођачу радова по рачуну, пребијањем доспелих обавеза </w:t>
      </w:r>
      <w:r w:rsidRPr="009E4DB1">
        <w:rPr>
          <w:rFonts w:ascii="Arial" w:eastAsia="Arial Unicode MS" w:hAnsi="Arial"/>
          <w:sz w:val="22"/>
          <w:szCs w:val="22"/>
          <w:lang w:eastAsia="en-US"/>
        </w:rPr>
        <w:lastRenderedPageBreak/>
        <w:t>са потраживањима по основу уговорне казне, а преостали износ уплатом на текући рачун Извођача радова у року из члана 6. овог Уговора.</w:t>
      </w:r>
      <w:r w:rsidRPr="009E4DB1">
        <w:rPr>
          <w:rFonts w:ascii="Arial" w:eastAsia="Arial Unicode MS" w:hAnsi="Arial"/>
          <w:b/>
          <w:sz w:val="22"/>
          <w:szCs w:val="22"/>
          <w:lang w:eastAsia="en-US"/>
        </w:rPr>
        <w:tab/>
      </w:r>
    </w:p>
    <w:p w:rsidR="009E4DB1" w:rsidRPr="009E4DB1" w:rsidRDefault="009E4DB1" w:rsidP="009E4DB1">
      <w:pPr>
        <w:suppressAutoHyphens w:val="0"/>
        <w:spacing w:before="120"/>
        <w:jc w:val="both"/>
        <w:rPr>
          <w:rFonts w:ascii="Arial" w:eastAsia="Arial Unicode MS" w:hAnsi="Arial"/>
          <w:b/>
          <w:sz w:val="22"/>
          <w:szCs w:val="22"/>
          <w:lang w:eastAsia="en-US"/>
        </w:rPr>
      </w:pPr>
      <w:r w:rsidRPr="009E4DB1">
        <w:rPr>
          <w:rFonts w:ascii="Arial" w:eastAsia="Arial Unicode MS" w:hAnsi="Arial"/>
          <w:b/>
          <w:sz w:val="22"/>
          <w:szCs w:val="22"/>
          <w:lang w:eastAsia="en-US"/>
        </w:rPr>
        <w:t>КВАНТИТАТИВНИ  И  КВАЛИТАТИВНИ  ПРИЈЕМ И КОНАЧНИ ОБРАЧУН ИЗВЕДЕНИХ РАДОВА</w:t>
      </w:r>
    </w:p>
    <w:p w:rsidR="009E4DB1" w:rsidRPr="009E4DB1" w:rsidRDefault="009E4DB1" w:rsidP="009E4DB1">
      <w:pPr>
        <w:suppressAutoHyphens w:val="0"/>
        <w:spacing w:before="120"/>
        <w:jc w:val="center"/>
        <w:rPr>
          <w:rFonts w:ascii="Arial" w:eastAsia="Arial Unicode MS" w:hAnsi="Arial"/>
          <w:b/>
          <w:sz w:val="22"/>
          <w:szCs w:val="22"/>
          <w:lang w:eastAsia="en-US"/>
        </w:rPr>
      </w:pPr>
      <w:r w:rsidRPr="009E4DB1">
        <w:rPr>
          <w:rFonts w:ascii="Arial" w:eastAsia="Arial Unicode MS" w:hAnsi="Arial"/>
          <w:b/>
          <w:sz w:val="22"/>
          <w:szCs w:val="22"/>
          <w:lang w:eastAsia="en-US"/>
        </w:rPr>
        <w:t>Члан 14.</w:t>
      </w:r>
    </w:p>
    <w:p w:rsidR="009E4DB1" w:rsidRPr="009E4DB1" w:rsidRDefault="009E4DB1" w:rsidP="009E4DB1">
      <w:pPr>
        <w:suppressAutoHyphens w:val="0"/>
        <w:spacing w:before="120"/>
        <w:jc w:val="both"/>
        <w:rPr>
          <w:rFonts w:ascii="Arial" w:hAnsi="Arial"/>
          <w:sz w:val="22"/>
          <w:szCs w:val="22"/>
          <w:lang w:val="ru-RU"/>
        </w:rPr>
      </w:pPr>
      <w:r w:rsidRPr="009E4DB1">
        <w:rPr>
          <w:rFonts w:ascii="Arial" w:hAnsi="Arial"/>
          <w:sz w:val="22"/>
          <w:szCs w:val="22"/>
          <w:lang w:val="ru-RU"/>
        </w:rPr>
        <w:t>Наручилац ће именовати Надзорног органа.</w:t>
      </w:r>
    </w:p>
    <w:p w:rsidR="009E4DB1" w:rsidRPr="009E4DB1" w:rsidRDefault="009E4DB1" w:rsidP="009E4DB1">
      <w:pPr>
        <w:suppressAutoHyphens w:val="0"/>
        <w:spacing w:before="120"/>
        <w:jc w:val="both"/>
        <w:rPr>
          <w:rFonts w:ascii="Arial" w:hAnsi="Arial"/>
          <w:sz w:val="22"/>
          <w:szCs w:val="22"/>
          <w:lang w:val="ru-RU"/>
        </w:rPr>
      </w:pPr>
      <w:r w:rsidRPr="009E4DB1">
        <w:rPr>
          <w:rFonts w:ascii="Arial" w:hAnsi="Arial"/>
          <w:sz w:val="22"/>
          <w:szCs w:val="22"/>
          <w:lang w:val="ru-RU"/>
        </w:rPr>
        <w:t>Извођач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9E4DB1" w:rsidRPr="009E4DB1" w:rsidRDefault="009E4DB1" w:rsidP="009E4DB1">
      <w:pPr>
        <w:suppressAutoHyphens w:val="0"/>
        <w:spacing w:before="120"/>
        <w:jc w:val="center"/>
        <w:rPr>
          <w:rFonts w:ascii="Arial" w:eastAsia="Arial Unicode MS" w:hAnsi="Arial"/>
          <w:b/>
          <w:sz w:val="22"/>
          <w:szCs w:val="22"/>
          <w:lang w:eastAsia="en-US"/>
        </w:rPr>
      </w:pPr>
      <w:r w:rsidRPr="009E4DB1">
        <w:rPr>
          <w:rFonts w:ascii="Arial" w:eastAsia="Arial Unicode MS" w:hAnsi="Arial"/>
          <w:b/>
          <w:sz w:val="22"/>
          <w:szCs w:val="22"/>
          <w:lang w:eastAsia="en-US"/>
        </w:rPr>
        <w:t>Члан 15.</w:t>
      </w:r>
    </w:p>
    <w:p w:rsidR="009E4DB1" w:rsidRPr="009E4DB1" w:rsidRDefault="009E4DB1" w:rsidP="009E4DB1">
      <w:pPr>
        <w:jc w:val="both"/>
        <w:rPr>
          <w:rFonts w:ascii="Arial" w:hAnsi="Arial" w:cs="Arial"/>
          <w:sz w:val="22"/>
          <w:szCs w:val="22"/>
        </w:rPr>
      </w:pPr>
      <w:r w:rsidRPr="009E4DB1">
        <w:rPr>
          <w:rFonts w:ascii="Arial" w:hAnsi="Arial" w:cs="Arial"/>
          <w:sz w:val="22"/>
          <w:szCs w:val="22"/>
        </w:rPr>
        <w:t xml:space="preserve">Извођач радова је дужан да сарађује са </w:t>
      </w:r>
      <w:r w:rsidRPr="009E4DB1">
        <w:rPr>
          <w:rFonts w:ascii="Arial" w:hAnsi="Arial" w:cs="Arial"/>
          <w:sz w:val="22"/>
          <w:szCs w:val="22"/>
          <w:lang w:val="en-US"/>
        </w:rPr>
        <w:t>надзорним органом при примопредаји</w:t>
      </w:r>
      <w:r w:rsidRPr="009E4DB1">
        <w:rPr>
          <w:rFonts w:ascii="Arial" w:hAnsi="Arial" w:cs="Arial"/>
          <w:sz w:val="22"/>
          <w:szCs w:val="22"/>
        </w:rPr>
        <w:t xml:space="preserve"> изведених радова (са квалитативним и квантитативним прегледом и пријемом) и да поступи</w:t>
      </w:r>
      <w:r w:rsidRPr="009E4DB1">
        <w:rPr>
          <w:rFonts w:ascii="Arial" w:hAnsi="Arial" w:cs="Arial"/>
          <w:sz w:val="22"/>
          <w:szCs w:val="22"/>
          <w:lang w:val="ru-RU"/>
        </w:rPr>
        <w:t xml:space="preserve"> без одлагања</w:t>
      </w:r>
      <w:r w:rsidRPr="009E4DB1">
        <w:rPr>
          <w:rFonts w:ascii="Arial" w:hAnsi="Arial" w:cs="Arial"/>
          <w:sz w:val="22"/>
          <w:szCs w:val="22"/>
        </w:rPr>
        <w:t xml:space="preserve"> по свим захтевима </w:t>
      </w:r>
      <w:r w:rsidRPr="009E4DB1">
        <w:rPr>
          <w:rFonts w:ascii="Arial" w:hAnsi="Arial" w:cs="Arial"/>
          <w:sz w:val="22"/>
          <w:szCs w:val="22"/>
          <w:lang w:val="en-US"/>
        </w:rPr>
        <w:t>надзорног органа</w:t>
      </w:r>
      <w:r w:rsidRPr="009E4DB1">
        <w:rPr>
          <w:rFonts w:ascii="Arial" w:hAnsi="Arial" w:cs="Arial"/>
          <w:sz w:val="22"/>
          <w:szCs w:val="22"/>
        </w:rPr>
        <w:t xml:space="preserve">. </w:t>
      </w:r>
    </w:p>
    <w:p w:rsidR="009E4DB1" w:rsidRPr="009E4DB1" w:rsidRDefault="009E4DB1" w:rsidP="009E4DB1">
      <w:pPr>
        <w:jc w:val="both"/>
        <w:rPr>
          <w:rFonts w:ascii="Arial" w:hAnsi="Arial" w:cs="Arial"/>
          <w:sz w:val="22"/>
          <w:szCs w:val="22"/>
        </w:rPr>
      </w:pPr>
    </w:p>
    <w:p w:rsidR="009E4DB1" w:rsidRPr="009E4DB1" w:rsidRDefault="009E4DB1" w:rsidP="009E4DB1">
      <w:pPr>
        <w:jc w:val="both"/>
        <w:rPr>
          <w:rFonts w:ascii="Arial" w:hAnsi="Arial" w:cs="Arial"/>
          <w:sz w:val="22"/>
          <w:szCs w:val="22"/>
        </w:rPr>
      </w:pPr>
      <w:r w:rsidRPr="009E4DB1">
        <w:rPr>
          <w:rFonts w:ascii="Arial" w:hAnsi="Arial" w:cs="Arial"/>
          <w:sz w:val="22"/>
          <w:szCs w:val="22"/>
        </w:rPr>
        <w:t xml:space="preserve">Уколико </w:t>
      </w:r>
      <w:r w:rsidRPr="009E4DB1">
        <w:rPr>
          <w:rFonts w:ascii="Arial" w:hAnsi="Arial" w:cs="Arial"/>
          <w:sz w:val="22"/>
          <w:szCs w:val="22"/>
          <w:lang w:val="en-US"/>
        </w:rPr>
        <w:t xml:space="preserve">надзорни орган при пријему </w:t>
      </w:r>
      <w:r w:rsidRPr="009E4DB1">
        <w:rPr>
          <w:rFonts w:ascii="Arial" w:hAnsi="Arial" w:cs="Arial"/>
          <w:sz w:val="22"/>
          <w:szCs w:val="22"/>
        </w:rPr>
        <w:t xml:space="preserve">изведених радова у свом извештају констатује примедбе на изведене радове, Извођач радова је у обавези да их отклони у року који </w:t>
      </w:r>
      <w:r w:rsidRPr="009E4DB1">
        <w:rPr>
          <w:rFonts w:ascii="Arial" w:hAnsi="Arial" w:cs="Arial"/>
          <w:sz w:val="22"/>
          <w:szCs w:val="22"/>
          <w:lang w:val="en-US"/>
        </w:rPr>
        <w:t>одреди надзорни орган</w:t>
      </w:r>
      <w:r w:rsidRPr="009E4DB1">
        <w:rPr>
          <w:rFonts w:ascii="Arial" w:hAnsi="Arial" w:cs="Arial"/>
          <w:sz w:val="22"/>
          <w:szCs w:val="22"/>
        </w:rPr>
        <w:t xml:space="preserve">. </w:t>
      </w:r>
    </w:p>
    <w:p w:rsidR="009E4DB1" w:rsidRPr="009E4DB1" w:rsidRDefault="009E4DB1" w:rsidP="009E4DB1">
      <w:pPr>
        <w:jc w:val="both"/>
        <w:rPr>
          <w:rFonts w:ascii="Arial" w:hAnsi="Arial" w:cs="Arial"/>
          <w:sz w:val="22"/>
          <w:szCs w:val="22"/>
        </w:rPr>
      </w:pPr>
    </w:p>
    <w:p w:rsidR="009E4DB1" w:rsidRPr="009E4DB1" w:rsidRDefault="009E4DB1" w:rsidP="009E4DB1">
      <w:pPr>
        <w:jc w:val="both"/>
        <w:rPr>
          <w:rFonts w:ascii="Arial" w:hAnsi="Arial" w:cs="Arial"/>
          <w:sz w:val="22"/>
          <w:szCs w:val="22"/>
        </w:rPr>
      </w:pPr>
      <w:r w:rsidRPr="009E4DB1">
        <w:rPr>
          <w:rFonts w:ascii="Arial" w:hAnsi="Arial" w:cs="Arial"/>
          <w:sz w:val="22"/>
          <w:szCs w:val="22"/>
        </w:rPr>
        <w:t xml:space="preserve">Уколико Извођач радова у остављеном року не поступи по примедбама </w:t>
      </w:r>
      <w:r w:rsidRPr="009E4DB1">
        <w:rPr>
          <w:rFonts w:ascii="Arial" w:hAnsi="Arial" w:cs="Arial"/>
          <w:sz w:val="22"/>
          <w:szCs w:val="22"/>
          <w:lang w:val="en-US"/>
        </w:rPr>
        <w:t>надзорног органа</w:t>
      </w:r>
      <w:r w:rsidRPr="009E4DB1">
        <w:rPr>
          <w:rFonts w:ascii="Arial" w:hAnsi="Arial" w:cs="Arial"/>
          <w:sz w:val="22"/>
          <w:szCs w:val="22"/>
        </w:rPr>
        <w:t xml:space="preserve"> Наручилац ће </w:t>
      </w:r>
      <w:r w:rsidRPr="009E4DB1">
        <w:rPr>
          <w:rFonts w:ascii="Arial" w:hAnsi="Arial" w:cs="Arial"/>
          <w:sz w:val="22"/>
          <w:szCs w:val="22"/>
          <w:lang w:val="sr-Cyrl-RS"/>
        </w:rPr>
        <w:t xml:space="preserve">извршити </w:t>
      </w:r>
      <w:r w:rsidRPr="009E4DB1">
        <w:rPr>
          <w:rFonts w:ascii="Arial" w:hAnsi="Arial" w:cs="Arial"/>
          <w:sz w:val="22"/>
          <w:szCs w:val="22"/>
        </w:rPr>
        <w:t>наплат</w:t>
      </w:r>
      <w:r w:rsidRPr="009E4DB1">
        <w:rPr>
          <w:rFonts w:ascii="Arial" w:hAnsi="Arial" w:cs="Arial"/>
          <w:sz w:val="22"/>
          <w:szCs w:val="22"/>
          <w:lang w:val="sr-Cyrl-RS"/>
        </w:rPr>
        <w:t>у</w:t>
      </w:r>
      <w:r w:rsidRPr="009E4DB1">
        <w:rPr>
          <w:rFonts w:ascii="Arial" w:hAnsi="Arial" w:cs="Arial"/>
          <w:sz w:val="22"/>
          <w:szCs w:val="22"/>
        </w:rPr>
        <w:t xml:space="preserve"> средства финансијског обезбеђења за добро извршење посла. </w:t>
      </w:r>
    </w:p>
    <w:p w:rsidR="009E4DB1" w:rsidRPr="009E4DB1" w:rsidRDefault="009E4DB1" w:rsidP="009E4DB1">
      <w:pPr>
        <w:jc w:val="both"/>
        <w:rPr>
          <w:rFonts w:ascii="Arial" w:hAnsi="Arial" w:cs="Arial"/>
          <w:sz w:val="22"/>
          <w:szCs w:val="22"/>
        </w:rPr>
      </w:pPr>
    </w:p>
    <w:p w:rsidR="009E4DB1" w:rsidRPr="009E4DB1" w:rsidRDefault="009E4DB1" w:rsidP="009E4DB1">
      <w:pPr>
        <w:jc w:val="both"/>
        <w:rPr>
          <w:rFonts w:ascii="Arial" w:hAnsi="Arial" w:cs="Arial"/>
          <w:sz w:val="22"/>
          <w:szCs w:val="22"/>
        </w:rPr>
      </w:pPr>
      <w:r w:rsidRPr="009E4DB1">
        <w:rPr>
          <w:rFonts w:ascii="Arial" w:hAnsi="Arial" w:cs="Arial"/>
          <w:sz w:val="22"/>
          <w:szCs w:val="22"/>
        </w:rPr>
        <w:t>Након примопредаје изведених радова може се приступити обрачуну изведених радова.</w:t>
      </w:r>
    </w:p>
    <w:p w:rsidR="009E4DB1" w:rsidRPr="009E4DB1" w:rsidRDefault="009E4DB1" w:rsidP="009E4DB1">
      <w:pPr>
        <w:suppressAutoHyphens w:val="0"/>
        <w:spacing w:before="120"/>
        <w:jc w:val="center"/>
        <w:rPr>
          <w:rFonts w:ascii="Arial" w:eastAsia="Arial Unicode MS" w:hAnsi="Arial"/>
          <w:b/>
          <w:sz w:val="22"/>
          <w:szCs w:val="22"/>
          <w:lang w:eastAsia="en-US"/>
        </w:rPr>
      </w:pPr>
      <w:r w:rsidRPr="009E4DB1">
        <w:rPr>
          <w:rFonts w:ascii="Arial" w:eastAsia="Arial Unicode MS" w:hAnsi="Arial"/>
          <w:b/>
          <w:sz w:val="22"/>
          <w:szCs w:val="22"/>
          <w:lang w:eastAsia="en-US"/>
        </w:rPr>
        <w:t>Члан 16.</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 xml:space="preserve">За случај 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установљена одступања отклони у року, задатом од стране Наручиоца и процес извршења усагласи са условима из конкурсне документације. </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У супротном Наручилац стиче право да раскине овај Уговор и активира средство финснсијског обезбеђења за добро извршење посла  на износ од 10% од вредности Уговора.</w:t>
      </w:r>
    </w:p>
    <w:p w:rsidR="009E4DB1" w:rsidRPr="009E4DB1" w:rsidRDefault="009E4DB1" w:rsidP="009E4DB1">
      <w:pPr>
        <w:suppressAutoHyphens w:val="0"/>
        <w:spacing w:before="120"/>
        <w:jc w:val="center"/>
        <w:rPr>
          <w:rFonts w:ascii="Arial" w:eastAsia="Arial Unicode MS" w:hAnsi="Arial"/>
          <w:b/>
          <w:sz w:val="22"/>
          <w:szCs w:val="22"/>
          <w:lang w:eastAsia="en-US"/>
        </w:rPr>
      </w:pPr>
      <w:r w:rsidRPr="009E4DB1">
        <w:rPr>
          <w:rFonts w:ascii="Arial" w:eastAsia="Arial Unicode MS" w:hAnsi="Arial"/>
          <w:b/>
          <w:sz w:val="22"/>
          <w:szCs w:val="22"/>
          <w:lang w:eastAsia="en-US"/>
        </w:rPr>
        <w:t>Члан 17.</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 xml:space="preserve">Ако није могуће извршити квантитативни и квалитативни пријем предмета Уговора из било којих разлога или ако нема услова за извршење, из разлога што Извођач радова није у стању да изврши обавезе из овог Уговора, Наручилац ће оставити накнадни рок за извршење истог. </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Ако ни у накнадном року не буде извршен квантитативни и квалитативни пријем, Наручилац стиче право на раскид овог Уговор</w:t>
      </w:r>
      <w:r w:rsidRPr="009E4DB1">
        <w:rPr>
          <w:rFonts w:ascii="Arial" w:eastAsia="Arial Unicode MS" w:hAnsi="Arial"/>
          <w:sz w:val="22"/>
          <w:szCs w:val="22"/>
          <w:lang w:val="en-US" w:eastAsia="en-US"/>
        </w:rPr>
        <w:t>a</w:t>
      </w:r>
      <w:r w:rsidRPr="009E4DB1">
        <w:rPr>
          <w:rFonts w:ascii="Arial" w:eastAsia="Arial Unicode MS" w:hAnsi="Arial"/>
          <w:sz w:val="22"/>
          <w:szCs w:val="22"/>
          <w:lang w:eastAsia="en-US"/>
        </w:rPr>
        <w:t xml:space="preserve"> и активирање средства финснсијског обезбеђења за добро извршење посла на износ од 10% од Уговорене цене из члана 4. овог Уговора.</w:t>
      </w:r>
    </w:p>
    <w:p w:rsidR="009E4DB1" w:rsidRPr="009E4DB1" w:rsidRDefault="009E4DB1" w:rsidP="009E4DB1">
      <w:pPr>
        <w:suppressAutoHyphens w:val="0"/>
        <w:spacing w:before="120"/>
        <w:jc w:val="both"/>
        <w:rPr>
          <w:rFonts w:ascii="Arial" w:eastAsia="Arial Unicode MS" w:hAnsi="Arial"/>
          <w:b/>
          <w:sz w:val="22"/>
          <w:szCs w:val="22"/>
          <w:lang w:eastAsia="en-US"/>
        </w:rPr>
      </w:pPr>
      <w:r w:rsidRPr="009E4DB1">
        <w:rPr>
          <w:rFonts w:ascii="Arial" w:eastAsia="Arial Unicode MS" w:hAnsi="Arial"/>
          <w:b/>
          <w:sz w:val="22"/>
          <w:szCs w:val="22"/>
          <w:lang w:eastAsia="en-US"/>
        </w:rPr>
        <w:t>ЗАШТИТА НА ГРАДИЛИШТУ</w:t>
      </w:r>
    </w:p>
    <w:p w:rsidR="009E4DB1" w:rsidRPr="009E4DB1" w:rsidRDefault="009E4DB1" w:rsidP="009E4DB1">
      <w:pPr>
        <w:suppressAutoHyphens w:val="0"/>
        <w:spacing w:before="120"/>
        <w:jc w:val="center"/>
        <w:rPr>
          <w:rFonts w:ascii="Arial" w:eastAsia="Arial Unicode MS" w:hAnsi="Arial"/>
          <w:b/>
          <w:sz w:val="22"/>
          <w:szCs w:val="22"/>
          <w:lang w:eastAsia="en-US"/>
        </w:rPr>
      </w:pPr>
      <w:r w:rsidRPr="009E4DB1">
        <w:rPr>
          <w:rFonts w:ascii="Arial" w:eastAsia="Arial Unicode MS" w:hAnsi="Arial"/>
          <w:b/>
          <w:sz w:val="22"/>
          <w:szCs w:val="22"/>
          <w:lang w:eastAsia="en-US"/>
        </w:rPr>
        <w:t>Члан 18.</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w:t>
      </w:r>
      <w:r w:rsidRPr="009E4DB1">
        <w:rPr>
          <w:rFonts w:ascii="Arial" w:eastAsia="Arial Unicode MS" w:hAnsi="Arial"/>
          <w:sz w:val="22"/>
          <w:szCs w:val="22"/>
          <w:lang w:eastAsia="en-US"/>
        </w:rPr>
        <w:lastRenderedPageBreak/>
        <w:t>је надокнадити све штете које извршењем уговорених радова евентуално причини Наручиоцу и/или трећим лицима.</w:t>
      </w:r>
    </w:p>
    <w:p w:rsidR="009E4DB1" w:rsidRPr="009E4DB1" w:rsidRDefault="009E4DB1" w:rsidP="009E4DB1">
      <w:pPr>
        <w:suppressAutoHyphens w:val="0"/>
        <w:spacing w:before="120"/>
        <w:jc w:val="both"/>
        <w:rPr>
          <w:rFonts w:ascii="Arial" w:eastAsia="Arial Unicode MS" w:hAnsi="Arial"/>
          <w:sz w:val="22"/>
          <w:szCs w:val="22"/>
          <w:lang w:val="ru-RU" w:eastAsia="en-US"/>
        </w:rPr>
      </w:pPr>
      <w:r w:rsidRPr="009E4DB1">
        <w:rPr>
          <w:rFonts w:ascii="Arial" w:eastAsia="Arial Unicode MS" w:hAnsi="Arial"/>
          <w:sz w:val="22"/>
          <w:szCs w:val="22"/>
          <w:lang w:eastAsia="en-US"/>
        </w:rPr>
        <w:t>Извођач радова</w:t>
      </w:r>
      <w:r w:rsidRPr="009E4DB1">
        <w:rPr>
          <w:rFonts w:ascii="Arial" w:eastAsia="Arial Unicode MS" w:hAnsi="Arial"/>
          <w:sz w:val="22"/>
          <w:szCs w:val="22"/>
          <w:lang w:val="ru-RU" w:eastAsia="en-US"/>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9E4DB1">
        <w:rPr>
          <w:rFonts w:ascii="Arial" w:eastAsia="Arial Unicode MS" w:hAnsi="Arial"/>
          <w:sz w:val="22"/>
          <w:szCs w:val="22"/>
          <w:lang w:eastAsia="en-US"/>
        </w:rPr>
        <w:t>Извођача  радова</w:t>
      </w:r>
      <w:r w:rsidRPr="009E4DB1">
        <w:rPr>
          <w:rFonts w:ascii="Arial" w:eastAsia="Arial Unicode MS" w:hAnsi="Arial"/>
          <w:sz w:val="22"/>
          <w:szCs w:val="22"/>
          <w:lang w:val="ru-RU" w:eastAsia="en-US"/>
        </w:rPr>
        <w:t xml:space="preserve">, односно његових запослених, као и других лица које ангажовао </w:t>
      </w:r>
      <w:r w:rsidRPr="009E4DB1">
        <w:rPr>
          <w:rFonts w:ascii="Arial" w:eastAsia="Arial Unicode MS" w:hAnsi="Arial"/>
          <w:sz w:val="22"/>
          <w:szCs w:val="22"/>
          <w:lang w:eastAsia="en-US"/>
        </w:rPr>
        <w:t>Извођач радова</w:t>
      </w:r>
      <w:r w:rsidRPr="009E4DB1">
        <w:rPr>
          <w:rFonts w:ascii="Arial" w:eastAsia="Arial Unicode MS" w:hAnsi="Arial"/>
          <w:sz w:val="22"/>
          <w:szCs w:val="22"/>
          <w:lang w:val="ru-RU" w:eastAsia="en-US"/>
        </w:rPr>
        <w:t>, ради обављања послова који су предмет овог уговора.</w:t>
      </w:r>
    </w:p>
    <w:p w:rsidR="009E4DB1" w:rsidRPr="009E4DB1" w:rsidRDefault="009E4DB1" w:rsidP="009E4DB1">
      <w:pPr>
        <w:suppressAutoHyphens w:val="0"/>
        <w:spacing w:before="120"/>
        <w:jc w:val="both"/>
        <w:rPr>
          <w:rFonts w:ascii="Arial" w:eastAsia="Arial Unicode MS" w:hAnsi="Arial"/>
          <w:sz w:val="22"/>
          <w:szCs w:val="22"/>
          <w:lang w:val="ru-RU" w:eastAsia="en-US"/>
        </w:rPr>
      </w:pPr>
      <w:r w:rsidRPr="009E4DB1">
        <w:rPr>
          <w:rFonts w:ascii="Arial" w:eastAsia="Arial Unicode MS" w:hAnsi="Arial"/>
          <w:sz w:val="22"/>
          <w:szCs w:val="22"/>
          <w:lang w:val="ru-RU" w:eastAsia="en-US"/>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rsidR="009E4DB1" w:rsidRPr="009E4DB1" w:rsidRDefault="009E4DB1" w:rsidP="009E4DB1">
      <w:pPr>
        <w:suppressAutoHyphens w:val="0"/>
        <w:spacing w:before="120"/>
        <w:jc w:val="center"/>
        <w:rPr>
          <w:rFonts w:ascii="Arial" w:eastAsia="Arial Unicode MS" w:hAnsi="Arial"/>
          <w:b/>
          <w:sz w:val="22"/>
          <w:szCs w:val="22"/>
          <w:lang w:eastAsia="en-US"/>
        </w:rPr>
      </w:pPr>
      <w:r w:rsidRPr="009E4DB1">
        <w:rPr>
          <w:rFonts w:ascii="Arial" w:eastAsia="Arial Unicode MS" w:hAnsi="Arial"/>
          <w:b/>
          <w:sz w:val="22"/>
          <w:szCs w:val="22"/>
          <w:lang w:eastAsia="en-US"/>
        </w:rPr>
        <w:t>Члан 19.</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Извођач радова је посебно обавезан:</w:t>
      </w:r>
    </w:p>
    <w:p w:rsidR="009E4DB1" w:rsidRPr="009E4DB1" w:rsidRDefault="009E4DB1" w:rsidP="009E4DB1">
      <w:pPr>
        <w:suppressAutoHyphens w:val="0"/>
        <w:spacing w:before="120"/>
        <w:jc w:val="both"/>
        <w:rPr>
          <w:rFonts w:ascii="Arial" w:eastAsia="Arial Unicode MS" w:hAnsi="Arial"/>
          <w:sz w:val="22"/>
          <w:szCs w:val="22"/>
          <w:lang w:val="sr-Latn-CS" w:eastAsia="en-US"/>
        </w:rPr>
      </w:pPr>
      <w:r w:rsidRPr="009E4DB1">
        <w:rPr>
          <w:rFonts w:ascii="Arial" w:eastAsia="Arial Unicode MS" w:hAnsi="Arial"/>
          <w:sz w:val="22"/>
          <w:szCs w:val="22"/>
          <w:lang w:val="sr-Cyrl-RS" w:eastAsia="en-US"/>
        </w:rPr>
        <w:t>-</w:t>
      </w:r>
      <w:r w:rsidRPr="009E4DB1">
        <w:rPr>
          <w:rFonts w:ascii="Arial" w:eastAsia="Arial Unicode MS" w:hAnsi="Arial"/>
          <w:sz w:val="22"/>
          <w:szCs w:val="22"/>
          <w:lang w:val="sr-Latn-CS" w:eastAsia="en-US"/>
        </w:rPr>
        <w:t>да се придржава Закона о безбедности и здрављу на раду ("Сл.гласник РС", бр. 101/2005</w:t>
      </w:r>
      <w:r w:rsidRPr="009E4DB1">
        <w:rPr>
          <w:rFonts w:ascii="Arial" w:eastAsia="Arial Unicode MS" w:hAnsi="Arial"/>
          <w:sz w:val="22"/>
          <w:szCs w:val="22"/>
          <w:lang w:eastAsia="en-US"/>
        </w:rPr>
        <w:t>, 91/2015</w:t>
      </w:r>
      <w:r w:rsidRPr="009E4DB1">
        <w:rPr>
          <w:rFonts w:ascii="Arial" w:eastAsia="Arial Unicode MS" w:hAnsi="Arial"/>
          <w:sz w:val="22"/>
          <w:szCs w:val="22"/>
          <w:lang w:val="sr-Latn-CS" w:eastAsia="en-US"/>
        </w:rPr>
        <w:t>) и Закона о заштити од пожара  ("Сл.гласник РС", бр. 111/09</w:t>
      </w:r>
      <w:r w:rsidRPr="009E4DB1">
        <w:rPr>
          <w:rFonts w:ascii="Arial" w:eastAsia="Arial Unicode MS" w:hAnsi="Arial"/>
          <w:sz w:val="22"/>
          <w:szCs w:val="22"/>
          <w:lang w:eastAsia="en-US"/>
        </w:rPr>
        <w:t xml:space="preserve">, 20/2015 </w:t>
      </w:r>
      <w:r w:rsidRPr="009E4DB1">
        <w:rPr>
          <w:rFonts w:ascii="Arial" w:eastAsia="Arial Unicode MS" w:hAnsi="Arial"/>
          <w:sz w:val="22"/>
          <w:szCs w:val="22"/>
          <w:lang w:val="sr-Latn-CS" w:eastAsia="en-U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9E4DB1">
        <w:rPr>
          <w:rFonts w:ascii="Arial" w:eastAsia="Arial Unicode MS" w:hAnsi="Arial"/>
          <w:sz w:val="22"/>
          <w:szCs w:val="22"/>
          <w:lang w:eastAsia="en-US"/>
        </w:rPr>
        <w:t xml:space="preserve"> (</w:t>
      </w:r>
      <w:r w:rsidRPr="009E4DB1">
        <w:rPr>
          <w:rFonts w:ascii="Arial" w:eastAsia="Arial Unicode MS" w:hAnsi="Arial"/>
          <w:sz w:val="22"/>
          <w:szCs w:val="22"/>
          <w:lang w:val="sr-Latn-CS" w:eastAsia="en-US"/>
        </w:rPr>
        <w:t>"Сл. гласнику СРС", бр. 21/89</w:t>
      </w:r>
      <w:r w:rsidRPr="009E4DB1">
        <w:rPr>
          <w:rFonts w:ascii="Arial" w:eastAsia="Arial Unicode MS" w:hAnsi="Arial"/>
          <w:sz w:val="22"/>
          <w:szCs w:val="22"/>
          <w:lang w:eastAsia="en-US"/>
        </w:rPr>
        <w:t xml:space="preserve">) </w:t>
      </w:r>
      <w:r w:rsidRPr="009E4DB1">
        <w:rPr>
          <w:rFonts w:ascii="Arial" w:eastAsia="Arial Unicode MS" w:hAnsi="Arial"/>
          <w:sz w:val="22"/>
          <w:szCs w:val="22"/>
          <w:lang w:val="sr-Latn-CS" w:eastAsia="en-US"/>
        </w:rPr>
        <w:t>,</w:t>
      </w:r>
    </w:p>
    <w:p w:rsidR="009E4DB1" w:rsidRPr="009E4DB1" w:rsidRDefault="009E4DB1" w:rsidP="009E4DB1">
      <w:pPr>
        <w:suppressAutoHyphens w:val="0"/>
        <w:spacing w:before="120"/>
        <w:jc w:val="both"/>
        <w:rPr>
          <w:rFonts w:ascii="Arial" w:eastAsia="Arial Unicode MS" w:hAnsi="Arial"/>
          <w:sz w:val="22"/>
          <w:szCs w:val="22"/>
          <w:lang w:val="sr-Latn-CS" w:eastAsia="en-US"/>
        </w:rPr>
      </w:pPr>
      <w:r w:rsidRPr="009E4DB1">
        <w:rPr>
          <w:rFonts w:ascii="Arial" w:eastAsia="Arial Unicode MS" w:hAnsi="Arial"/>
          <w:sz w:val="22"/>
          <w:szCs w:val="22"/>
          <w:lang w:val="sr-Cyrl-RS" w:eastAsia="en-US"/>
        </w:rPr>
        <w:t>-</w:t>
      </w:r>
      <w:r w:rsidRPr="009E4DB1">
        <w:rPr>
          <w:rFonts w:ascii="Arial" w:eastAsia="Arial Unicode MS" w:hAnsi="Arial"/>
          <w:sz w:val="22"/>
          <w:szCs w:val="22"/>
          <w:lang w:val="sr-Latn-CS" w:eastAsia="en-US"/>
        </w:rPr>
        <w:t>да пре почетка извођења радова 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9E4DB1" w:rsidRPr="009E4DB1" w:rsidRDefault="009E4DB1" w:rsidP="009E4DB1">
      <w:pPr>
        <w:suppressAutoHyphens w:val="0"/>
        <w:spacing w:before="120"/>
        <w:jc w:val="both"/>
        <w:rPr>
          <w:rFonts w:ascii="Arial" w:eastAsia="Arial Unicode MS" w:hAnsi="Arial"/>
          <w:sz w:val="22"/>
          <w:szCs w:val="22"/>
          <w:lang w:val="sr-Latn-CS" w:eastAsia="en-US"/>
        </w:rPr>
      </w:pPr>
      <w:r w:rsidRPr="009E4DB1">
        <w:rPr>
          <w:rFonts w:ascii="Arial" w:eastAsia="Arial Unicode MS" w:hAnsi="Arial"/>
          <w:sz w:val="22"/>
          <w:szCs w:val="22"/>
          <w:lang w:val="sr-Cyrl-RS" w:eastAsia="en-US"/>
        </w:rPr>
        <w:t>-</w:t>
      </w:r>
      <w:r w:rsidRPr="009E4DB1">
        <w:rPr>
          <w:rFonts w:ascii="Arial" w:eastAsia="Arial Unicode MS" w:hAnsi="Arial"/>
          <w:sz w:val="22"/>
          <w:szCs w:val="22"/>
          <w:lang w:val="sr-Latn-CS" w:eastAsia="en-US"/>
        </w:rPr>
        <w:t>да пре почетка  извођења радова Наручиоцу достави стручни налаз да су опрема и оруђа за рад исправна, што се потврђује стручним налазом од овлашћених кућа,</w:t>
      </w:r>
    </w:p>
    <w:p w:rsidR="009E4DB1" w:rsidRPr="009E4DB1" w:rsidRDefault="009E4DB1" w:rsidP="009E4DB1">
      <w:pPr>
        <w:suppressAutoHyphens w:val="0"/>
        <w:spacing w:before="120"/>
        <w:jc w:val="both"/>
        <w:rPr>
          <w:rFonts w:ascii="Arial" w:eastAsia="Arial Unicode MS" w:hAnsi="Arial"/>
          <w:sz w:val="22"/>
          <w:szCs w:val="22"/>
          <w:lang w:val="sr-Latn-CS" w:eastAsia="en-US"/>
        </w:rPr>
      </w:pPr>
      <w:r w:rsidRPr="009E4DB1">
        <w:rPr>
          <w:rFonts w:ascii="Arial" w:eastAsia="Arial Unicode MS" w:hAnsi="Arial"/>
          <w:sz w:val="22"/>
          <w:szCs w:val="22"/>
          <w:lang w:val="sr-Cyrl-RS" w:eastAsia="en-US"/>
        </w:rPr>
        <w:t>-</w:t>
      </w:r>
      <w:r w:rsidRPr="009E4DB1">
        <w:rPr>
          <w:rFonts w:ascii="Arial" w:eastAsia="Arial Unicode MS" w:hAnsi="Arial"/>
          <w:sz w:val="22"/>
          <w:szCs w:val="22"/>
          <w:lang w:val="sr-Latn-CS" w:eastAsia="en-US"/>
        </w:rPr>
        <w:t xml:space="preserve">да </w:t>
      </w:r>
      <w:r w:rsidRPr="009E4DB1">
        <w:rPr>
          <w:rFonts w:ascii="Arial" w:eastAsia="Arial Unicode MS" w:hAnsi="Arial"/>
          <w:sz w:val="22"/>
          <w:szCs w:val="22"/>
          <w:lang w:val="sr-Cyrl-RS" w:eastAsia="en-US"/>
        </w:rPr>
        <w:t xml:space="preserve">се </w:t>
      </w:r>
      <w:r w:rsidRPr="009E4DB1">
        <w:rPr>
          <w:rFonts w:ascii="Arial" w:eastAsia="Arial Unicode MS" w:hAnsi="Arial"/>
          <w:sz w:val="22"/>
          <w:szCs w:val="22"/>
          <w:lang w:val="sr-Latn-CS" w:eastAsia="en-US"/>
        </w:rPr>
        <w:t>пре почетка извођења радова, јави именованом и одговорним 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9E4DB1" w:rsidRPr="009E4DB1" w:rsidRDefault="009E4DB1" w:rsidP="009E4DB1">
      <w:pPr>
        <w:suppressAutoHyphens w:val="0"/>
        <w:spacing w:before="120"/>
        <w:jc w:val="center"/>
        <w:rPr>
          <w:rFonts w:ascii="Arial" w:eastAsia="Arial Unicode MS" w:hAnsi="Arial"/>
          <w:b/>
          <w:sz w:val="22"/>
          <w:szCs w:val="22"/>
          <w:lang w:eastAsia="en-US"/>
        </w:rPr>
      </w:pPr>
      <w:r w:rsidRPr="009E4DB1">
        <w:rPr>
          <w:rFonts w:ascii="Arial" w:eastAsia="Arial Unicode MS" w:hAnsi="Arial"/>
          <w:b/>
          <w:sz w:val="22"/>
          <w:szCs w:val="22"/>
          <w:lang w:eastAsia="en-US"/>
        </w:rPr>
        <w:t>Члан 20.</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Пре почетка извођења радова из члана 2. овог Уговора,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 јављање без одлагања, именованом и одговорном лицу Наручиоца за безбедност и здравље на раду.</w:t>
      </w:r>
    </w:p>
    <w:p w:rsidR="009E4DB1" w:rsidRPr="009E4DB1" w:rsidRDefault="009E4DB1" w:rsidP="009E4DB1">
      <w:pPr>
        <w:suppressAutoHyphens w:val="0"/>
        <w:spacing w:before="120"/>
        <w:jc w:val="both"/>
        <w:rPr>
          <w:rFonts w:ascii="Arial" w:eastAsia="Arial Unicode MS" w:hAnsi="Arial"/>
          <w:b/>
          <w:sz w:val="22"/>
          <w:szCs w:val="22"/>
          <w:lang w:eastAsia="en-US"/>
        </w:rPr>
      </w:pPr>
      <w:r w:rsidRPr="009E4DB1">
        <w:rPr>
          <w:rFonts w:ascii="Arial" w:eastAsia="Arial Unicode MS" w:hAnsi="Arial"/>
          <w:b/>
          <w:sz w:val="22"/>
          <w:szCs w:val="22"/>
          <w:lang w:eastAsia="en-US"/>
        </w:rPr>
        <w:t>ГАРАНТНИ РОК</w:t>
      </w:r>
    </w:p>
    <w:p w:rsidR="009E4DB1" w:rsidRPr="009E4DB1" w:rsidRDefault="009E4DB1" w:rsidP="009E4DB1">
      <w:pPr>
        <w:suppressAutoHyphens w:val="0"/>
        <w:spacing w:before="120"/>
        <w:jc w:val="center"/>
        <w:rPr>
          <w:rFonts w:ascii="Arial" w:eastAsia="Arial Unicode MS" w:hAnsi="Arial"/>
          <w:b/>
          <w:sz w:val="22"/>
          <w:szCs w:val="22"/>
          <w:lang w:eastAsia="en-US"/>
        </w:rPr>
      </w:pPr>
      <w:r w:rsidRPr="009E4DB1">
        <w:rPr>
          <w:rFonts w:ascii="Arial" w:eastAsia="Arial Unicode MS" w:hAnsi="Arial"/>
          <w:b/>
          <w:sz w:val="22"/>
          <w:szCs w:val="22"/>
          <w:lang w:eastAsia="en-US"/>
        </w:rPr>
        <w:t>Члан 21.</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 xml:space="preserve">Гарантни рок за уговорене и  изведене радове износи _________ месеци и почиње да тече </w:t>
      </w:r>
      <w:r w:rsidRPr="009E4DB1">
        <w:rPr>
          <w:rFonts w:ascii="Arial" w:hAnsi="Arial"/>
          <w:sz w:val="22"/>
          <w:szCs w:val="22"/>
          <w:lang w:val="ru-RU"/>
        </w:rPr>
        <w:t>од дана када је  извршен квантитативни и квалитативни пријем радова.</w:t>
      </w:r>
    </w:p>
    <w:p w:rsidR="009E4DB1" w:rsidRPr="009E4DB1" w:rsidRDefault="009E4DB1" w:rsidP="009E4DB1">
      <w:pPr>
        <w:suppressAutoHyphens w:val="0"/>
        <w:spacing w:before="120"/>
        <w:jc w:val="both"/>
        <w:rPr>
          <w:rFonts w:ascii="Arial" w:eastAsia="Arial Unicode MS" w:hAnsi="Arial"/>
          <w:sz w:val="22"/>
          <w:szCs w:val="22"/>
          <w:lang w:val="ru-RU" w:eastAsia="en-US"/>
        </w:rPr>
      </w:pPr>
      <w:r w:rsidRPr="009E4DB1">
        <w:rPr>
          <w:rFonts w:ascii="Arial" w:eastAsia="Arial Unicode MS" w:hAnsi="Arial"/>
          <w:sz w:val="22"/>
          <w:szCs w:val="22"/>
          <w:lang w:val="ru-RU" w:eastAsia="en-US"/>
        </w:rPr>
        <w:t xml:space="preserve">Током гарантног периода Изабрани понуђач врши, заједно са Наручиоцем контролу изведених радова: контактним мерењем, а визуелно у застоју блока.  Извођач је дужан да се у гарантном периоду, а на писани захтев Наручиоца, у року од 24 сата, одазове и у најкраћем року отклони о свом трошку све недостатке, који су настали због његовог пропуста и неквалитетног рада. </w:t>
      </w:r>
    </w:p>
    <w:p w:rsidR="009E4DB1" w:rsidRPr="009E4DB1" w:rsidRDefault="009E4DB1" w:rsidP="009E4DB1">
      <w:pPr>
        <w:suppressAutoHyphens w:val="0"/>
        <w:spacing w:before="120"/>
        <w:jc w:val="both"/>
        <w:rPr>
          <w:rFonts w:ascii="Arial" w:eastAsia="Calibri" w:hAnsi="Arial" w:cs="Arial"/>
          <w:b/>
          <w:bCs/>
          <w:sz w:val="22"/>
          <w:szCs w:val="22"/>
          <w:lang w:eastAsia="en-US"/>
        </w:rPr>
      </w:pPr>
      <w:r w:rsidRPr="009E4DB1">
        <w:rPr>
          <w:rFonts w:ascii="Arial" w:eastAsia="Calibri" w:hAnsi="Arial" w:cs="Arial"/>
          <w:b/>
          <w:bCs/>
          <w:sz w:val="22"/>
          <w:szCs w:val="22"/>
          <w:lang w:eastAsia="en-US"/>
        </w:rPr>
        <w:t>ВИШ</w:t>
      </w:r>
      <w:r w:rsidRPr="009E4DB1">
        <w:rPr>
          <w:rFonts w:ascii="Arial" w:eastAsia="Calibri" w:hAnsi="Arial" w:cs="Arial"/>
          <w:b/>
          <w:bCs/>
          <w:sz w:val="22"/>
          <w:szCs w:val="22"/>
          <w:lang w:val="en-US" w:eastAsia="en-US"/>
        </w:rPr>
        <w:t>АК РАДОВА</w:t>
      </w:r>
      <w:r w:rsidRPr="009E4DB1">
        <w:rPr>
          <w:rFonts w:ascii="Arial" w:eastAsia="Calibri" w:hAnsi="Arial" w:cs="Arial"/>
          <w:b/>
          <w:bCs/>
          <w:sz w:val="22"/>
          <w:szCs w:val="22"/>
          <w:lang w:eastAsia="en-US"/>
        </w:rPr>
        <w:t xml:space="preserve"> И НЕПРЕДВИЂЕНИ РАДОВИ</w:t>
      </w:r>
    </w:p>
    <w:p w:rsidR="009E4DB1" w:rsidRPr="009E4DB1" w:rsidRDefault="009E4DB1" w:rsidP="009E4DB1">
      <w:pPr>
        <w:suppressAutoHyphens w:val="0"/>
        <w:spacing w:before="120"/>
        <w:jc w:val="center"/>
        <w:rPr>
          <w:rFonts w:ascii="Arial" w:eastAsia="Calibri" w:hAnsi="Arial" w:cs="Arial"/>
          <w:b/>
          <w:bCs/>
          <w:sz w:val="22"/>
          <w:szCs w:val="22"/>
          <w:lang w:eastAsia="en-US"/>
        </w:rPr>
      </w:pPr>
      <w:r w:rsidRPr="009E4DB1">
        <w:rPr>
          <w:rFonts w:ascii="Arial" w:eastAsia="Calibri" w:hAnsi="Arial" w:cs="Arial"/>
          <w:b/>
          <w:bCs/>
          <w:sz w:val="22"/>
          <w:szCs w:val="22"/>
          <w:lang w:eastAsia="en-US"/>
        </w:rPr>
        <w:lastRenderedPageBreak/>
        <w:t>Члан 22.</w:t>
      </w:r>
    </w:p>
    <w:p w:rsidR="009E4DB1" w:rsidRPr="009E4DB1" w:rsidRDefault="009E4DB1" w:rsidP="009E4DB1">
      <w:pPr>
        <w:suppressAutoHyphens w:val="0"/>
        <w:autoSpaceDE w:val="0"/>
        <w:autoSpaceDN w:val="0"/>
        <w:jc w:val="both"/>
        <w:rPr>
          <w:rFonts w:ascii="Arial" w:eastAsia="Calibri" w:hAnsi="Arial" w:cs="Arial"/>
          <w:sz w:val="22"/>
          <w:szCs w:val="22"/>
          <w:lang w:eastAsia="en-US"/>
        </w:rPr>
      </w:pPr>
      <w:r w:rsidRPr="009E4DB1">
        <w:rPr>
          <w:rFonts w:ascii="Arial" w:eastAsia="Calibri" w:hAnsi="Arial" w:cs="Arial"/>
          <w:sz w:val="22"/>
          <w:szCs w:val="22"/>
          <w:lang w:eastAsia="en-US"/>
        </w:rPr>
        <w:t xml:space="preserve">Уколико се током извођења уговорених радова појави потреба за извођењем </w:t>
      </w:r>
      <w:r w:rsidRPr="009E4DB1">
        <w:rPr>
          <w:rFonts w:ascii="Arial" w:eastAsia="Calibri" w:hAnsi="Arial" w:cs="Arial"/>
          <w:sz w:val="22"/>
          <w:szCs w:val="22"/>
          <w:lang w:val="en-US" w:eastAsia="en-US"/>
        </w:rPr>
        <w:t>радова више од уговорених</w:t>
      </w:r>
      <w:r w:rsidRPr="009E4DB1">
        <w:rPr>
          <w:rFonts w:ascii="Arial" w:eastAsia="Calibri" w:hAnsi="Arial" w:cs="Arial"/>
          <w:sz w:val="22"/>
          <w:szCs w:val="22"/>
          <w:lang w:eastAsia="en-US"/>
        </w:rPr>
        <w:t xml:space="preserve">,  који не прелазе 10% вредности укупно уговорених радова, </w:t>
      </w:r>
      <w:r w:rsidRPr="009E4DB1">
        <w:rPr>
          <w:rFonts w:ascii="Arial" w:eastAsia="Calibri" w:hAnsi="Arial" w:cs="Arial"/>
          <w:sz w:val="22"/>
          <w:szCs w:val="22"/>
          <w:lang w:val="sr-Cyrl-RS" w:eastAsia="en-US"/>
        </w:rPr>
        <w:t xml:space="preserve">при чему измена укупне вредности може бити везана искључиво за промену количина уграђеног материјала и радова из Понуде (вишкови и мањкови радова) у складу са Посебним узансама о грађењу (''Службени лист СФРЈ'', бр. 18/77), </w:t>
      </w:r>
      <w:r w:rsidRPr="009E4DB1">
        <w:rPr>
          <w:rFonts w:ascii="Arial" w:eastAsia="Calibri" w:hAnsi="Arial" w:cs="Arial"/>
          <w:sz w:val="22"/>
          <w:szCs w:val="22"/>
          <w:lang w:eastAsia="en-US"/>
        </w:rPr>
        <w:t>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не прелазе 10% вредности укупно уговорених радова.</w:t>
      </w:r>
    </w:p>
    <w:p w:rsidR="009E4DB1" w:rsidRPr="009E4DB1" w:rsidRDefault="009E4DB1" w:rsidP="009E4DB1">
      <w:pPr>
        <w:suppressAutoHyphens w:val="0"/>
        <w:autoSpaceDE w:val="0"/>
        <w:autoSpaceDN w:val="0"/>
        <w:jc w:val="both"/>
        <w:rPr>
          <w:rFonts w:ascii="Arial" w:eastAsia="Calibri" w:hAnsi="Arial" w:cs="Arial"/>
          <w:sz w:val="22"/>
          <w:szCs w:val="22"/>
          <w:lang w:val="sr-Cyrl-RS" w:eastAsia="en-US"/>
        </w:rPr>
      </w:pPr>
    </w:p>
    <w:p w:rsidR="009E4DB1" w:rsidRPr="009E4DB1" w:rsidRDefault="009E4DB1" w:rsidP="009E4DB1">
      <w:pPr>
        <w:suppressAutoHyphens w:val="0"/>
        <w:autoSpaceDE w:val="0"/>
        <w:autoSpaceDN w:val="0"/>
        <w:jc w:val="both"/>
        <w:rPr>
          <w:rFonts w:ascii="Arial" w:eastAsia="Calibri" w:hAnsi="Arial" w:cs="Arial"/>
          <w:sz w:val="22"/>
          <w:szCs w:val="22"/>
          <w:lang w:val="sr-Cyrl-RS" w:eastAsia="en-US"/>
        </w:rPr>
      </w:pPr>
      <w:r w:rsidRPr="009E4DB1">
        <w:rPr>
          <w:rFonts w:ascii="Arial" w:eastAsia="Calibri" w:hAnsi="Arial" w:cs="Arial"/>
          <w:sz w:val="22"/>
          <w:szCs w:val="22"/>
          <w:lang w:val="sr-Cyrl-RS" w:eastAsia="en-US"/>
        </w:rPr>
        <w:t xml:space="preserve">Наручилац ће уколико утврди да су испуњени Законом прописани услови за извођење вишкова радова поступити у складу са чланом 115. Закона о јавним набавкама и са </w:t>
      </w:r>
      <w:r w:rsidRPr="009E4DB1">
        <w:rPr>
          <w:rFonts w:ascii="Arial" w:eastAsia="Calibri" w:hAnsi="Arial" w:cs="Arial"/>
          <w:sz w:val="22"/>
          <w:szCs w:val="22"/>
          <w:lang w:eastAsia="en-US"/>
        </w:rPr>
        <w:t>Извођачем радова</w:t>
      </w:r>
      <w:r w:rsidRPr="009E4DB1">
        <w:rPr>
          <w:rFonts w:ascii="Arial" w:eastAsia="Calibri" w:hAnsi="Arial" w:cs="Arial"/>
          <w:sz w:val="22"/>
          <w:szCs w:val="22"/>
          <w:lang w:val="sr-Cyrl-RS" w:eastAsia="en-US"/>
        </w:rPr>
        <w:t xml:space="preserve"> закључити анекс уговора.</w:t>
      </w:r>
    </w:p>
    <w:p w:rsidR="009E4DB1" w:rsidRPr="009E4DB1" w:rsidRDefault="009E4DB1" w:rsidP="009E4DB1">
      <w:pPr>
        <w:suppressAutoHyphens w:val="0"/>
        <w:autoSpaceDE w:val="0"/>
        <w:autoSpaceDN w:val="0"/>
        <w:jc w:val="both"/>
        <w:rPr>
          <w:rFonts w:ascii="Arial" w:eastAsia="Calibri" w:hAnsi="Arial" w:cs="Arial"/>
          <w:sz w:val="22"/>
          <w:szCs w:val="22"/>
          <w:lang w:val="sr-Cyrl-RS" w:eastAsia="en-US"/>
        </w:rPr>
      </w:pPr>
    </w:p>
    <w:p w:rsidR="009E4DB1" w:rsidRPr="009E4DB1" w:rsidRDefault="009E4DB1" w:rsidP="009E4DB1">
      <w:pPr>
        <w:suppressAutoHyphens w:val="0"/>
        <w:autoSpaceDE w:val="0"/>
        <w:autoSpaceDN w:val="0"/>
        <w:jc w:val="both"/>
        <w:rPr>
          <w:rFonts w:ascii="Arial" w:eastAsia="Calibri" w:hAnsi="Arial" w:cs="Arial"/>
          <w:sz w:val="22"/>
          <w:szCs w:val="22"/>
          <w:lang w:val="sr-Cyrl-RS" w:eastAsia="en-US"/>
        </w:rPr>
      </w:pPr>
      <w:r w:rsidRPr="009E4DB1">
        <w:rPr>
          <w:rFonts w:ascii="Arial" w:eastAsia="Calibri" w:hAnsi="Arial" w:cs="Arial"/>
          <w:sz w:val="22"/>
          <w:szCs w:val="22"/>
          <w:lang w:val="sr-Cyrl-RS" w:eastAsia="en-US"/>
        </w:rPr>
        <w:t xml:space="preserve">У случају извођења вишкова радова, </w:t>
      </w:r>
      <w:r w:rsidRPr="009E4DB1">
        <w:rPr>
          <w:rFonts w:ascii="Arial" w:eastAsia="Calibri" w:hAnsi="Arial" w:cs="Arial"/>
          <w:sz w:val="22"/>
          <w:szCs w:val="22"/>
          <w:lang w:eastAsia="en-US"/>
        </w:rPr>
        <w:t xml:space="preserve">Извођач радова </w:t>
      </w:r>
      <w:r w:rsidRPr="009E4DB1">
        <w:rPr>
          <w:rFonts w:ascii="Arial" w:eastAsia="Calibri" w:hAnsi="Arial" w:cs="Arial"/>
          <w:sz w:val="22"/>
          <w:szCs w:val="22"/>
          <w:lang w:val="sr-Cyrl-RS" w:eastAsia="en-US"/>
        </w:rPr>
        <w:t>је дужан да достави Наручиоцу средство обезбеђења испуњења уговорних обавеза за вредност вишкова радова у року од 7 (седам) дана од дана потписивања Анекса уговора за вишкове радова.</w:t>
      </w:r>
    </w:p>
    <w:p w:rsidR="009E4DB1" w:rsidRPr="009E4DB1" w:rsidRDefault="009E4DB1" w:rsidP="009E4DB1">
      <w:pPr>
        <w:suppressAutoHyphens w:val="0"/>
        <w:spacing w:before="120"/>
        <w:jc w:val="both"/>
        <w:rPr>
          <w:rFonts w:ascii="Arial" w:eastAsia="Calibri" w:hAnsi="Arial" w:cs="Arial"/>
          <w:sz w:val="22"/>
          <w:szCs w:val="22"/>
          <w:lang w:eastAsia="en-US"/>
        </w:rPr>
      </w:pPr>
      <w:r w:rsidRPr="009E4DB1">
        <w:rPr>
          <w:rFonts w:ascii="Arial" w:eastAsia="Calibri" w:hAnsi="Arial" w:cs="Arial"/>
          <w:sz w:val="22"/>
          <w:szCs w:val="22"/>
          <w:lang w:eastAsia="en-U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rsidR="009E4DB1" w:rsidRPr="009E4DB1" w:rsidRDefault="009E4DB1" w:rsidP="009E4DB1">
      <w:pPr>
        <w:suppressAutoHyphens w:val="0"/>
        <w:spacing w:before="120"/>
        <w:jc w:val="both"/>
        <w:rPr>
          <w:rFonts w:ascii="Arial" w:eastAsia="Calibri" w:hAnsi="Arial" w:cs="Arial"/>
          <w:sz w:val="22"/>
          <w:szCs w:val="22"/>
          <w:lang w:eastAsia="en-US"/>
        </w:rPr>
      </w:pPr>
      <w:r w:rsidRPr="009E4DB1">
        <w:rPr>
          <w:rFonts w:ascii="Arial" w:eastAsia="Calibri" w:hAnsi="Arial" w:cs="Arial"/>
          <w:sz w:val="22"/>
          <w:szCs w:val="22"/>
          <w:lang w:eastAsia="en-U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rsidR="009E4DB1" w:rsidRPr="009E4DB1" w:rsidRDefault="009E4DB1" w:rsidP="009E4DB1">
      <w:pPr>
        <w:suppressAutoHyphens w:val="0"/>
        <w:rPr>
          <w:rFonts w:ascii="Arial" w:eastAsia="Calibri" w:hAnsi="Arial" w:cs="Arial"/>
          <w:sz w:val="22"/>
          <w:szCs w:val="22"/>
          <w:lang w:val="en-US" w:eastAsia="en-US"/>
        </w:rPr>
      </w:pPr>
      <w:r w:rsidRPr="009E4DB1">
        <w:rPr>
          <w:rFonts w:ascii="Arial" w:eastAsia="Calibri" w:hAnsi="Arial" w:cs="Arial"/>
          <w:sz w:val="22"/>
          <w:szCs w:val="22"/>
          <w:lang w:val="en-US" w:eastAsia="en-US"/>
        </w:rPr>
        <w:t>У случају појаве непредвиђених радова Наручилац ће поступити у складу са чланом 36. став 1. тачка 5. Закона</w:t>
      </w:r>
    </w:p>
    <w:p w:rsidR="009E4DB1" w:rsidRPr="009E4DB1" w:rsidRDefault="009E4DB1" w:rsidP="009E4DB1">
      <w:pPr>
        <w:suppressAutoHyphens w:val="0"/>
        <w:spacing w:before="120"/>
        <w:jc w:val="both"/>
        <w:rPr>
          <w:rFonts w:ascii="Arial" w:eastAsia="Arial Unicode MS" w:hAnsi="Arial"/>
          <w:b/>
          <w:sz w:val="22"/>
          <w:szCs w:val="22"/>
          <w:lang w:eastAsia="en-US"/>
        </w:rPr>
      </w:pPr>
      <w:r w:rsidRPr="009E4DB1">
        <w:rPr>
          <w:rFonts w:ascii="Arial" w:eastAsia="Arial Unicode MS" w:hAnsi="Arial"/>
          <w:b/>
          <w:sz w:val="22"/>
          <w:szCs w:val="22"/>
          <w:lang w:eastAsia="en-US"/>
        </w:rPr>
        <w:t>ВИША СИЛА</w:t>
      </w:r>
    </w:p>
    <w:p w:rsidR="009E4DB1" w:rsidRPr="009E4DB1" w:rsidRDefault="009E4DB1" w:rsidP="009E4DB1">
      <w:pPr>
        <w:suppressAutoHyphens w:val="0"/>
        <w:spacing w:before="120"/>
        <w:jc w:val="center"/>
        <w:rPr>
          <w:rFonts w:ascii="Arial" w:eastAsia="Arial Unicode MS" w:hAnsi="Arial"/>
          <w:b/>
          <w:sz w:val="22"/>
          <w:szCs w:val="22"/>
          <w:lang w:eastAsia="en-US"/>
        </w:rPr>
      </w:pPr>
      <w:r w:rsidRPr="009E4DB1">
        <w:rPr>
          <w:rFonts w:ascii="Arial" w:eastAsia="Arial Unicode MS" w:hAnsi="Arial"/>
          <w:b/>
          <w:sz w:val="22"/>
          <w:szCs w:val="22"/>
          <w:lang w:eastAsia="en-US"/>
        </w:rPr>
        <w:t>Члан 2</w:t>
      </w:r>
      <w:r w:rsidRPr="009E4DB1">
        <w:rPr>
          <w:rFonts w:ascii="Arial" w:eastAsia="Arial Unicode MS" w:hAnsi="Arial"/>
          <w:b/>
          <w:sz w:val="22"/>
          <w:szCs w:val="22"/>
          <w:lang w:val="en-US" w:eastAsia="en-US"/>
        </w:rPr>
        <w:t>3</w:t>
      </w:r>
      <w:r w:rsidRPr="009E4DB1">
        <w:rPr>
          <w:rFonts w:ascii="Arial" w:eastAsia="Arial Unicode MS" w:hAnsi="Arial"/>
          <w:b/>
          <w:sz w:val="22"/>
          <w:szCs w:val="22"/>
          <w:lang w:eastAsia="en-US"/>
        </w:rPr>
        <w:t>.</w:t>
      </w:r>
    </w:p>
    <w:p w:rsidR="009E4DB1" w:rsidRPr="009E4DB1" w:rsidRDefault="009E4DB1" w:rsidP="009E4DB1">
      <w:pPr>
        <w:suppressAutoHyphens w:val="0"/>
        <w:spacing w:before="120"/>
        <w:jc w:val="both"/>
        <w:rPr>
          <w:rFonts w:ascii="Arial" w:eastAsia="Arial Unicode MS" w:hAnsi="Arial"/>
          <w:sz w:val="22"/>
          <w:szCs w:val="22"/>
          <w:lang w:val="sr-Cyrl-RS" w:eastAsia="en-US"/>
        </w:rPr>
      </w:pPr>
      <w:r w:rsidRPr="009E4DB1">
        <w:rPr>
          <w:rFonts w:ascii="Arial" w:eastAsia="Arial Unicode MS" w:hAnsi="Arial"/>
          <w:sz w:val="22"/>
          <w:szCs w:val="22"/>
          <w:lang w:val="sr-Cyrl-RS" w:eastAsia="en-U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9E4DB1" w:rsidRPr="009E4DB1" w:rsidRDefault="009E4DB1" w:rsidP="009E4DB1">
      <w:pPr>
        <w:suppressAutoHyphens w:val="0"/>
        <w:spacing w:before="120"/>
        <w:jc w:val="both"/>
        <w:rPr>
          <w:rFonts w:ascii="Arial" w:eastAsia="Arial Unicode MS" w:hAnsi="Arial"/>
          <w:sz w:val="22"/>
          <w:szCs w:val="22"/>
          <w:lang w:val="sr-Cyrl-RS" w:eastAsia="en-US"/>
        </w:rPr>
      </w:pPr>
      <w:r w:rsidRPr="009E4DB1">
        <w:rPr>
          <w:rFonts w:ascii="Arial" w:eastAsia="Arial Unicode MS" w:hAnsi="Arial"/>
          <w:sz w:val="22"/>
          <w:szCs w:val="22"/>
          <w:lang w:val="sr-Cyrl-RS" w:eastAsia="en-U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9E4DB1" w:rsidRPr="009E4DB1" w:rsidRDefault="009E4DB1" w:rsidP="009E4DB1">
      <w:pPr>
        <w:suppressAutoHyphens w:val="0"/>
        <w:spacing w:before="120"/>
        <w:jc w:val="both"/>
        <w:rPr>
          <w:rFonts w:ascii="Arial" w:eastAsia="Arial Unicode MS" w:hAnsi="Arial"/>
          <w:sz w:val="22"/>
          <w:szCs w:val="22"/>
          <w:lang w:val="sr-Cyrl-RS" w:eastAsia="en-US"/>
        </w:rPr>
      </w:pPr>
      <w:r w:rsidRPr="009E4DB1">
        <w:rPr>
          <w:rFonts w:ascii="Arial" w:eastAsia="Arial Unicode MS" w:hAnsi="Arial"/>
          <w:sz w:val="22"/>
          <w:szCs w:val="22"/>
          <w:lang w:val="sr-Cyrl-RS" w:eastAsia="en-U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9E4DB1" w:rsidRPr="009E4DB1" w:rsidRDefault="009E4DB1" w:rsidP="009E4DB1">
      <w:pPr>
        <w:suppressAutoHyphens w:val="0"/>
        <w:spacing w:before="120"/>
        <w:jc w:val="both"/>
        <w:rPr>
          <w:rFonts w:ascii="Arial" w:eastAsia="Arial Unicode MS" w:hAnsi="Arial"/>
          <w:sz w:val="22"/>
          <w:szCs w:val="22"/>
          <w:lang w:val="sr-Cyrl-RS" w:eastAsia="en-US"/>
        </w:rPr>
      </w:pPr>
      <w:r w:rsidRPr="009E4DB1">
        <w:rPr>
          <w:rFonts w:ascii="Arial" w:eastAsia="Arial Unicode MS" w:hAnsi="Arial"/>
          <w:sz w:val="22"/>
          <w:szCs w:val="22"/>
          <w:lang w:val="sr-Cyrl-RS" w:eastAsia="en-US"/>
        </w:rPr>
        <w:lastRenderedPageBreak/>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9E4DB1" w:rsidRPr="009E4DB1" w:rsidRDefault="009E4DB1" w:rsidP="009E4DB1">
      <w:pPr>
        <w:suppressAutoHyphens w:val="0"/>
        <w:spacing w:before="120"/>
        <w:jc w:val="both"/>
        <w:rPr>
          <w:rFonts w:ascii="Arial" w:eastAsia="Arial Unicode MS" w:hAnsi="Arial"/>
          <w:b/>
          <w:sz w:val="22"/>
          <w:szCs w:val="22"/>
          <w:lang w:eastAsia="en-US"/>
        </w:rPr>
      </w:pPr>
      <w:r w:rsidRPr="009E4DB1">
        <w:rPr>
          <w:rFonts w:ascii="Arial" w:eastAsia="Arial Unicode MS" w:hAnsi="Arial"/>
          <w:b/>
          <w:sz w:val="22"/>
          <w:szCs w:val="22"/>
          <w:lang w:eastAsia="en-US"/>
        </w:rPr>
        <w:t>РАСКИД УГОВОРА</w:t>
      </w:r>
    </w:p>
    <w:p w:rsidR="009E4DB1" w:rsidRPr="009E4DB1" w:rsidRDefault="009E4DB1" w:rsidP="009E4DB1">
      <w:pPr>
        <w:suppressAutoHyphens w:val="0"/>
        <w:spacing w:before="120"/>
        <w:jc w:val="center"/>
        <w:rPr>
          <w:rFonts w:ascii="Arial" w:eastAsia="Arial Unicode MS" w:hAnsi="Arial"/>
          <w:b/>
          <w:sz w:val="22"/>
          <w:szCs w:val="22"/>
          <w:lang w:eastAsia="en-US"/>
        </w:rPr>
      </w:pPr>
      <w:r w:rsidRPr="009E4DB1">
        <w:rPr>
          <w:rFonts w:ascii="Arial" w:eastAsia="Arial Unicode MS" w:hAnsi="Arial"/>
          <w:b/>
          <w:sz w:val="22"/>
          <w:szCs w:val="22"/>
          <w:lang w:eastAsia="en-US"/>
        </w:rPr>
        <w:t>Члан 2</w:t>
      </w:r>
      <w:r w:rsidRPr="009E4DB1">
        <w:rPr>
          <w:rFonts w:ascii="Arial" w:eastAsia="Arial Unicode MS" w:hAnsi="Arial"/>
          <w:b/>
          <w:sz w:val="22"/>
          <w:szCs w:val="22"/>
          <w:lang w:val="en-US" w:eastAsia="en-US"/>
        </w:rPr>
        <w:t>4</w:t>
      </w:r>
      <w:r w:rsidRPr="009E4DB1">
        <w:rPr>
          <w:rFonts w:ascii="Arial" w:eastAsia="Arial Unicode MS" w:hAnsi="Arial"/>
          <w:b/>
          <w:sz w:val="22"/>
          <w:szCs w:val="22"/>
          <w:lang w:eastAsia="en-US"/>
        </w:rPr>
        <w:t>.</w:t>
      </w:r>
    </w:p>
    <w:p w:rsidR="009E4DB1" w:rsidRPr="009E4DB1" w:rsidRDefault="009E4DB1" w:rsidP="009E4DB1">
      <w:pPr>
        <w:suppressAutoHyphens w:val="0"/>
        <w:jc w:val="both"/>
        <w:rPr>
          <w:rFonts w:ascii="Arial" w:eastAsia="Arial Unicode MS" w:hAnsi="Arial"/>
          <w:sz w:val="22"/>
          <w:szCs w:val="22"/>
          <w:lang w:eastAsia="en-US"/>
        </w:rPr>
      </w:pPr>
      <w:r w:rsidRPr="009E4DB1">
        <w:rPr>
          <w:rFonts w:ascii="Arial" w:eastAsia="Arial Unicode MS" w:hAnsi="Arial"/>
          <w:sz w:val="22"/>
          <w:szCs w:val="22"/>
          <w:lang w:eastAsia="en-US"/>
        </w:rPr>
        <w:t>Уговор се може раскинути и на основу писаног споразума сагласношћу воља Уговорних страна.</w:t>
      </w:r>
    </w:p>
    <w:p w:rsidR="009E4DB1" w:rsidRPr="009E4DB1" w:rsidRDefault="009E4DB1" w:rsidP="009E4DB1">
      <w:pPr>
        <w:suppressAutoHyphens w:val="0"/>
        <w:jc w:val="both"/>
        <w:rPr>
          <w:rFonts w:ascii="Arial" w:eastAsia="Arial Unicode MS" w:hAnsi="Arial"/>
          <w:sz w:val="22"/>
          <w:szCs w:val="22"/>
          <w:lang w:eastAsia="en-US"/>
        </w:rPr>
      </w:pPr>
      <w:r w:rsidRPr="009E4DB1">
        <w:rPr>
          <w:rFonts w:ascii="Arial" w:eastAsia="Arial Unicode MS" w:hAnsi="Arial"/>
          <w:sz w:val="22"/>
          <w:szCs w:val="22"/>
          <w:lang w:eastAsia="en-US"/>
        </w:rPr>
        <w:t>Наручилац има право на једнострани раскид Уговора у следећим случајевима:</w:t>
      </w:r>
    </w:p>
    <w:p w:rsidR="009E4DB1" w:rsidRPr="009E4DB1" w:rsidRDefault="009E4DB1" w:rsidP="009E4DB1">
      <w:pPr>
        <w:numPr>
          <w:ilvl w:val="0"/>
          <w:numId w:val="32"/>
        </w:numPr>
        <w:suppressAutoHyphens w:val="0"/>
        <w:spacing w:before="120"/>
        <w:contextualSpacing/>
        <w:jc w:val="both"/>
        <w:rPr>
          <w:rFonts w:ascii="Arial" w:eastAsia="Calibri" w:hAnsi="Arial" w:cs="Arial"/>
          <w:sz w:val="22"/>
          <w:szCs w:val="22"/>
          <w:lang w:eastAsia="en-US"/>
        </w:rPr>
      </w:pPr>
      <w:r w:rsidRPr="009E4DB1">
        <w:rPr>
          <w:rFonts w:ascii="Arial" w:eastAsia="Calibri" w:hAnsi="Arial" w:cs="Arial"/>
          <w:sz w:val="22"/>
          <w:szCs w:val="22"/>
          <w:lang w:eastAsia="en-US"/>
        </w:rPr>
        <w:t xml:space="preserve">ако и поред уговорне казне понашање </w:t>
      </w:r>
      <w:r w:rsidRPr="009E4DB1">
        <w:rPr>
          <w:rFonts w:ascii="Arial" w:eastAsia="Calibri" w:hAnsi="Arial" w:cs="Arial"/>
          <w:sz w:val="22"/>
          <w:szCs w:val="22"/>
          <w:lang w:val="sr-Cyrl-RS" w:eastAsia="en-US"/>
        </w:rPr>
        <w:t>Изв</w:t>
      </w:r>
      <w:r w:rsidRPr="009E4DB1">
        <w:rPr>
          <w:rFonts w:ascii="Arial" w:eastAsia="Calibri" w:hAnsi="Arial" w:cs="Arial"/>
          <w:sz w:val="22"/>
          <w:szCs w:val="22"/>
          <w:lang w:eastAsia="en-US"/>
        </w:rPr>
        <w:t>ођача радова буде такво да угрожава даље активности Наручиоца за које је закључен уговор</w:t>
      </w:r>
      <w:r w:rsidRPr="009E4DB1">
        <w:rPr>
          <w:rFonts w:ascii="Arial" w:eastAsia="Calibri" w:hAnsi="Arial" w:cs="Arial"/>
          <w:sz w:val="22"/>
          <w:szCs w:val="22"/>
          <w:lang w:val="sr-Cyrl-RS" w:eastAsia="en-US"/>
        </w:rPr>
        <w:t>.</w:t>
      </w:r>
      <w:r w:rsidRPr="009E4DB1">
        <w:rPr>
          <w:rFonts w:ascii="Arial" w:eastAsia="Calibri" w:hAnsi="Arial" w:cs="Arial"/>
          <w:sz w:val="22"/>
          <w:szCs w:val="22"/>
          <w:lang w:eastAsia="en-US"/>
        </w:rPr>
        <w:t xml:space="preserve"> </w:t>
      </w:r>
    </w:p>
    <w:p w:rsidR="009E4DB1" w:rsidRPr="009E4DB1" w:rsidRDefault="009E4DB1" w:rsidP="009E4DB1">
      <w:pPr>
        <w:numPr>
          <w:ilvl w:val="0"/>
          <w:numId w:val="32"/>
        </w:numPr>
        <w:suppressAutoHyphens w:val="0"/>
        <w:spacing w:before="120"/>
        <w:jc w:val="both"/>
        <w:rPr>
          <w:rFonts w:ascii="Arial" w:eastAsia="Arial Unicode MS" w:hAnsi="Arial"/>
          <w:sz w:val="22"/>
          <w:szCs w:val="22"/>
          <w:lang w:val="sr-Latn-CS" w:eastAsia="en-US"/>
        </w:rPr>
      </w:pPr>
      <w:r w:rsidRPr="009E4DB1">
        <w:rPr>
          <w:rFonts w:ascii="Arial" w:eastAsia="Arial Unicode MS" w:hAnsi="Arial"/>
          <w:sz w:val="22"/>
          <w:szCs w:val="22"/>
          <w:lang w:val="sr-Latn-CS" w:eastAsia="en-US"/>
        </w:rPr>
        <w:t xml:space="preserve">уколико извршени радови не одговарају прописима </w:t>
      </w:r>
      <w:r w:rsidRPr="009E4DB1">
        <w:rPr>
          <w:rFonts w:ascii="Arial" w:eastAsia="Arial Unicode MS" w:hAnsi="Arial"/>
          <w:sz w:val="22"/>
          <w:szCs w:val="22"/>
          <w:lang w:eastAsia="en-US"/>
        </w:rPr>
        <w:t xml:space="preserve">Републике Србије </w:t>
      </w:r>
      <w:r w:rsidRPr="009E4DB1">
        <w:rPr>
          <w:rFonts w:ascii="Arial" w:eastAsia="Arial Unicode MS" w:hAnsi="Arial"/>
          <w:sz w:val="22"/>
          <w:szCs w:val="22"/>
          <w:lang w:val="sr-Latn-CS" w:eastAsia="en-U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9E4DB1" w:rsidRPr="009E4DB1" w:rsidRDefault="009E4DB1" w:rsidP="009E4DB1">
      <w:pPr>
        <w:numPr>
          <w:ilvl w:val="0"/>
          <w:numId w:val="32"/>
        </w:numPr>
        <w:suppressAutoHyphens w:val="0"/>
        <w:spacing w:before="120"/>
        <w:jc w:val="both"/>
        <w:rPr>
          <w:rFonts w:ascii="Arial" w:eastAsia="Arial Unicode MS" w:hAnsi="Arial"/>
          <w:sz w:val="22"/>
          <w:szCs w:val="22"/>
          <w:lang w:val="sr-Latn-CS" w:eastAsia="en-US"/>
        </w:rPr>
      </w:pPr>
      <w:r w:rsidRPr="009E4DB1">
        <w:rPr>
          <w:rFonts w:ascii="Arial" w:eastAsia="Arial Unicode MS" w:hAnsi="Arial"/>
          <w:sz w:val="22"/>
          <w:szCs w:val="22"/>
          <w:lang w:eastAsia="en-US"/>
        </w:rPr>
        <w:t>Уколико се при контроли установи да материјал не задовољава тражени квалитет.</w:t>
      </w:r>
    </w:p>
    <w:p w:rsidR="009E4DB1" w:rsidRPr="009E4DB1" w:rsidRDefault="009E4DB1" w:rsidP="009E4DB1">
      <w:pPr>
        <w:suppressAutoHyphens w:val="0"/>
        <w:ind w:left="420"/>
        <w:jc w:val="both"/>
        <w:rPr>
          <w:rFonts w:ascii="Arial" w:eastAsia="Arial Unicode MS" w:hAnsi="Arial"/>
          <w:sz w:val="22"/>
          <w:szCs w:val="22"/>
          <w:lang w:val="sr-Latn-CS" w:eastAsia="en-US"/>
        </w:rPr>
      </w:pPr>
    </w:p>
    <w:p w:rsidR="009E4DB1" w:rsidRPr="009E4DB1" w:rsidRDefault="009E4DB1" w:rsidP="009E4DB1">
      <w:pPr>
        <w:suppressAutoHyphens w:val="0"/>
        <w:jc w:val="both"/>
        <w:rPr>
          <w:rFonts w:ascii="Arial" w:eastAsia="Arial Unicode MS" w:hAnsi="Arial"/>
          <w:sz w:val="22"/>
          <w:szCs w:val="22"/>
          <w:lang w:eastAsia="en-US"/>
        </w:rPr>
      </w:pPr>
      <w:r w:rsidRPr="009E4DB1">
        <w:rPr>
          <w:rFonts w:ascii="Arial" w:eastAsia="Arial Unicode MS" w:hAnsi="Arial"/>
          <w:sz w:val="22"/>
          <w:szCs w:val="22"/>
          <w:lang w:eastAsia="en-US"/>
        </w:rPr>
        <w:t xml:space="preserve">Трошкове </w:t>
      </w:r>
      <w:r w:rsidRPr="009E4DB1">
        <w:rPr>
          <w:rFonts w:ascii="Arial" w:eastAsia="Arial Unicode MS" w:hAnsi="Arial"/>
          <w:sz w:val="22"/>
          <w:szCs w:val="22"/>
          <w:lang w:val="sr-Latn-CS" w:eastAsia="en-US"/>
        </w:rPr>
        <w:t>једностраног раскида овог Уговора</w:t>
      </w:r>
      <w:r w:rsidRPr="009E4DB1">
        <w:rPr>
          <w:rFonts w:ascii="Arial" w:eastAsia="Arial Unicode MS" w:hAnsi="Arial"/>
          <w:sz w:val="22"/>
          <w:szCs w:val="22"/>
          <w:lang w:eastAsia="en-US"/>
        </w:rPr>
        <w:t xml:space="preserve"> сноси Уговорна страна која је одговорна за раскид уговора. </w:t>
      </w:r>
    </w:p>
    <w:p w:rsidR="009E4DB1" w:rsidRPr="009E4DB1" w:rsidRDefault="009E4DB1" w:rsidP="009E4DB1">
      <w:pPr>
        <w:suppressAutoHyphens w:val="0"/>
        <w:jc w:val="both"/>
        <w:rPr>
          <w:rFonts w:ascii="Arial" w:eastAsia="Arial Unicode MS" w:hAnsi="Arial"/>
          <w:sz w:val="22"/>
          <w:szCs w:val="22"/>
          <w:lang w:eastAsia="en-US"/>
        </w:rPr>
      </w:pPr>
      <w:r w:rsidRPr="009E4DB1">
        <w:rPr>
          <w:rFonts w:ascii="Arial" w:eastAsia="Arial Unicode MS" w:hAnsi="Arial"/>
          <w:sz w:val="22"/>
          <w:szCs w:val="22"/>
          <w:lang w:eastAsia="en-US"/>
        </w:rPr>
        <w:t>Износ штете која настане раскидом Уговора утврђује Комисија састављена од представника Наручиоца и Извођача радовау свему у складу са одредбама ЗОО о раскиду уговора и правила о накнади штете</w:t>
      </w:r>
    </w:p>
    <w:p w:rsidR="009E4DB1" w:rsidRPr="009E4DB1" w:rsidRDefault="009E4DB1" w:rsidP="009E4DB1">
      <w:pPr>
        <w:tabs>
          <w:tab w:val="left" w:pos="567"/>
        </w:tabs>
        <w:suppressAutoHyphens w:val="0"/>
        <w:jc w:val="both"/>
        <w:rPr>
          <w:rFonts w:ascii="Arial" w:hAnsi="Arial" w:cs="Arial"/>
          <w:b/>
          <w:sz w:val="22"/>
          <w:szCs w:val="22"/>
          <w:lang w:val="sr-Cyrl-RS" w:eastAsia="en-US"/>
        </w:rPr>
      </w:pPr>
    </w:p>
    <w:p w:rsidR="009E4DB1" w:rsidRPr="009E4DB1" w:rsidRDefault="009E4DB1" w:rsidP="009E4DB1">
      <w:pPr>
        <w:tabs>
          <w:tab w:val="left" w:pos="567"/>
        </w:tabs>
        <w:suppressAutoHyphens w:val="0"/>
        <w:jc w:val="both"/>
        <w:rPr>
          <w:rFonts w:ascii="Arial" w:hAnsi="Arial" w:cs="Arial"/>
          <w:b/>
          <w:sz w:val="22"/>
          <w:szCs w:val="22"/>
          <w:lang w:val="en-US" w:eastAsia="en-US"/>
        </w:rPr>
      </w:pPr>
      <w:r w:rsidRPr="009E4DB1">
        <w:rPr>
          <w:rFonts w:ascii="Arial" w:hAnsi="Arial" w:cs="Arial"/>
          <w:b/>
          <w:sz w:val="22"/>
          <w:szCs w:val="22"/>
          <w:lang w:val="en-US" w:eastAsia="en-US"/>
        </w:rPr>
        <w:t xml:space="preserve">ЗАКЉУЧИВАЊЕ И СТУПАЊЕ НА СНАГУ </w:t>
      </w:r>
    </w:p>
    <w:p w:rsidR="009E4DB1" w:rsidRPr="009E4DB1" w:rsidRDefault="009E4DB1" w:rsidP="009E4DB1">
      <w:pPr>
        <w:tabs>
          <w:tab w:val="left" w:pos="567"/>
        </w:tabs>
        <w:suppressAutoHyphens w:val="0"/>
        <w:jc w:val="center"/>
        <w:rPr>
          <w:rFonts w:ascii="Arial" w:hAnsi="Arial" w:cs="Arial"/>
          <w:b/>
          <w:sz w:val="22"/>
          <w:szCs w:val="22"/>
          <w:lang w:val="sr-Cyrl-RS" w:eastAsia="en-US"/>
        </w:rPr>
      </w:pPr>
      <w:r w:rsidRPr="009E4DB1">
        <w:rPr>
          <w:rFonts w:ascii="Arial" w:hAnsi="Arial" w:cs="Arial"/>
          <w:b/>
          <w:sz w:val="22"/>
          <w:szCs w:val="22"/>
          <w:lang w:eastAsia="en-US"/>
        </w:rPr>
        <w:t xml:space="preserve">Члан </w:t>
      </w:r>
      <w:r w:rsidRPr="009E4DB1">
        <w:rPr>
          <w:rFonts w:ascii="Arial" w:hAnsi="Arial" w:cs="Arial"/>
          <w:b/>
          <w:sz w:val="22"/>
          <w:szCs w:val="22"/>
          <w:lang w:val="sr-Cyrl-RS" w:eastAsia="en-US"/>
        </w:rPr>
        <w:t>2</w:t>
      </w:r>
      <w:r w:rsidRPr="009E4DB1">
        <w:rPr>
          <w:rFonts w:ascii="Arial" w:hAnsi="Arial" w:cs="Arial"/>
          <w:b/>
          <w:sz w:val="22"/>
          <w:szCs w:val="22"/>
          <w:lang w:val="en-US" w:eastAsia="en-US"/>
        </w:rPr>
        <w:t>5</w:t>
      </w:r>
      <w:r w:rsidRPr="009E4DB1">
        <w:rPr>
          <w:rFonts w:ascii="Arial" w:hAnsi="Arial" w:cs="Arial"/>
          <w:b/>
          <w:sz w:val="22"/>
          <w:szCs w:val="22"/>
          <w:lang w:val="sr-Cyrl-RS" w:eastAsia="en-US"/>
        </w:rPr>
        <w:t>.</w:t>
      </w:r>
    </w:p>
    <w:p w:rsidR="009E4DB1" w:rsidRPr="009E4DB1" w:rsidRDefault="009E4DB1" w:rsidP="009E4DB1">
      <w:pPr>
        <w:suppressAutoHyphens w:val="0"/>
        <w:jc w:val="both"/>
        <w:rPr>
          <w:rFonts w:ascii="Arial" w:hAnsi="Arial" w:cs="Arial"/>
          <w:sz w:val="22"/>
          <w:szCs w:val="22"/>
          <w:lang w:val="sr-Cyrl-RS" w:eastAsia="en-US"/>
        </w:rPr>
      </w:pPr>
      <w:r w:rsidRPr="009E4DB1">
        <w:rPr>
          <w:rFonts w:ascii="Arial" w:hAnsi="Arial" w:cs="Arial"/>
          <w:sz w:val="22"/>
          <w:szCs w:val="22"/>
          <w:lang w:val="sr-Latn-RS" w:eastAsia="en-US"/>
        </w:rPr>
        <w:t>Уговор ступа на снагу након потписивања од стране законских заступника Уговорних страна и достав</w:t>
      </w:r>
      <w:r w:rsidRPr="009E4DB1">
        <w:rPr>
          <w:rFonts w:ascii="Arial" w:hAnsi="Arial" w:cs="Arial"/>
          <w:sz w:val="22"/>
          <w:szCs w:val="22"/>
          <w:lang w:val="sr-Cyrl-RS" w:eastAsia="en-US"/>
        </w:rPr>
        <w:t>љања</w:t>
      </w:r>
      <w:r w:rsidRPr="009E4DB1">
        <w:rPr>
          <w:rFonts w:ascii="Arial" w:hAnsi="Arial" w:cs="Arial"/>
          <w:sz w:val="22"/>
          <w:szCs w:val="22"/>
          <w:lang w:val="sr-Latn-RS" w:eastAsia="en-US"/>
        </w:rPr>
        <w:t xml:space="preserve"> средства финансијског обезбеђења</w:t>
      </w:r>
      <w:r w:rsidRPr="009E4DB1">
        <w:rPr>
          <w:rFonts w:ascii="Arial" w:hAnsi="Arial" w:cs="Arial"/>
          <w:sz w:val="22"/>
          <w:szCs w:val="22"/>
          <w:lang w:val="sr-Cyrl-RS" w:eastAsia="en-US"/>
        </w:rPr>
        <w:t xml:space="preserve"> за добро извршење посла</w:t>
      </w:r>
      <w:r w:rsidRPr="009E4DB1">
        <w:rPr>
          <w:rFonts w:ascii="Arial" w:hAnsi="Arial" w:cs="Arial"/>
          <w:sz w:val="22"/>
          <w:szCs w:val="22"/>
          <w:lang w:val="sr-Latn-RS" w:eastAsia="en-US"/>
        </w:rPr>
        <w:t>.</w:t>
      </w:r>
    </w:p>
    <w:p w:rsidR="009E4DB1" w:rsidRPr="009E4DB1" w:rsidRDefault="009E4DB1" w:rsidP="009E4DB1">
      <w:pPr>
        <w:suppressAutoHyphens w:val="0"/>
        <w:jc w:val="both"/>
        <w:rPr>
          <w:rFonts w:ascii="Arial" w:hAnsi="Arial" w:cs="Arial"/>
          <w:b/>
          <w:bCs/>
          <w:spacing w:val="2"/>
          <w:sz w:val="22"/>
          <w:szCs w:val="22"/>
          <w:lang w:val="sr-Latn-RS" w:eastAsia="en-US"/>
        </w:rPr>
      </w:pPr>
    </w:p>
    <w:p w:rsidR="009E4DB1" w:rsidRPr="009E4DB1" w:rsidRDefault="009E4DB1" w:rsidP="009E4DB1">
      <w:pPr>
        <w:suppressAutoHyphens w:val="0"/>
        <w:jc w:val="both"/>
        <w:rPr>
          <w:rFonts w:ascii="Arial" w:hAnsi="Arial" w:cs="Arial"/>
          <w:spacing w:val="2"/>
          <w:sz w:val="22"/>
          <w:szCs w:val="22"/>
          <w:lang w:val="sr-Cyrl-RS" w:eastAsia="en-US"/>
        </w:rPr>
      </w:pPr>
      <w:r w:rsidRPr="009E4DB1">
        <w:rPr>
          <w:rFonts w:ascii="Arial" w:hAnsi="Arial" w:cs="Arial"/>
          <w:bCs/>
          <w:spacing w:val="2"/>
          <w:sz w:val="22"/>
          <w:szCs w:val="22"/>
          <w:lang w:val="sr-Cyrl-RS" w:eastAsia="en-US"/>
        </w:rPr>
        <w:t>Уговор се закључује до испуњења свих уговорних обавеза.</w:t>
      </w:r>
    </w:p>
    <w:p w:rsidR="009E4DB1" w:rsidRPr="009E4DB1" w:rsidRDefault="009E4DB1" w:rsidP="009E4DB1">
      <w:pPr>
        <w:tabs>
          <w:tab w:val="left" w:pos="567"/>
        </w:tabs>
        <w:suppressAutoHyphens w:val="0"/>
        <w:jc w:val="both"/>
        <w:rPr>
          <w:rFonts w:ascii="Arial" w:hAnsi="Arial" w:cs="Arial"/>
          <w:sz w:val="22"/>
          <w:szCs w:val="22"/>
          <w:lang w:val="en-US" w:eastAsia="en-US"/>
        </w:rPr>
      </w:pPr>
    </w:p>
    <w:p w:rsidR="009E4DB1" w:rsidRPr="009E4DB1" w:rsidRDefault="009E4DB1" w:rsidP="009E4DB1">
      <w:pPr>
        <w:tabs>
          <w:tab w:val="left" w:pos="567"/>
        </w:tabs>
        <w:suppressAutoHyphens w:val="0"/>
        <w:jc w:val="both"/>
        <w:rPr>
          <w:rFonts w:ascii="Arial" w:hAnsi="Arial" w:cs="Arial"/>
          <w:sz w:val="22"/>
          <w:szCs w:val="22"/>
          <w:lang w:val="sr-Cyrl-RS" w:eastAsia="en-US"/>
        </w:rPr>
      </w:pPr>
      <w:r w:rsidRPr="009E4DB1">
        <w:rPr>
          <w:rFonts w:ascii="Arial" w:hAnsi="Arial" w:cs="Arial"/>
          <w:sz w:val="22"/>
          <w:szCs w:val="22"/>
          <w:lang w:val="en-US" w:eastAsia="en-US"/>
        </w:rPr>
        <w:t>O</w:t>
      </w:r>
      <w:r w:rsidRPr="009E4DB1">
        <w:rPr>
          <w:rFonts w:ascii="Arial" w:hAnsi="Arial" w:cs="Arial"/>
          <w:sz w:val="22"/>
          <w:szCs w:val="22"/>
          <w:lang w:val="sr-Cyrl-RS" w:eastAsia="en-U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9E4DB1">
        <w:rPr>
          <w:rFonts w:ascii="Arial" w:hAnsi="Arial" w:cs="Arial"/>
          <w:sz w:val="22"/>
          <w:szCs w:val="22"/>
          <w:lang w:val="ru-RU" w:eastAsia="en-US"/>
        </w:rPr>
        <w:t xml:space="preserve">програму пословања ЈП ЕПС </w:t>
      </w:r>
      <w:r w:rsidRPr="009E4DB1">
        <w:rPr>
          <w:rFonts w:ascii="Arial" w:hAnsi="Arial" w:cs="Arial"/>
          <w:sz w:val="22"/>
          <w:szCs w:val="22"/>
          <w:lang w:val="sr-Cyrl-RS" w:eastAsia="en-US"/>
        </w:rPr>
        <w:t>за године у којима ће се плаћати уговорене обавезе.</w:t>
      </w:r>
    </w:p>
    <w:p w:rsidR="009E4DB1" w:rsidRPr="009E4DB1" w:rsidRDefault="009E4DB1" w:rsidP="009E4DB1">
      <w:pPr>
        <w:suppressAutoHyphens w:val="0"/>
        <w:spacing w:before="120"/>
        <w:jc w:val="both"/>
        <w:rPr>
          <w:rFonts w:ascii="Arial" w:eastAsia="Arial Unicode MS" w:hAnsi="Arial"/>
          <w:b/>
          <w:sz w:val="22"/>
          <w:szCs w:val="22"/>
          <w:lang w:eastAsia="en-US"/>
        </w:rPr>
      </w:pPr>
      <w:r w:rsidRPr="009E4DB1">
        <w:rPr>
          <w:rFonts w:ascii="Arial" w:eastAsia="Arial Unicode MS" w:hAnsi="Arial"/>
          <w:b/>
          <w:sz w:val="22"/>
          <w:szCs w:val="22"/>
          <w:lang w:eastAsia="en-US"/>
        </w:rPr>
        <w:t>РЕШАВАЊЕ СПОРОВА</w:t>
      </w:r>
    </w:p>
    <w:p w:rsidR="009E4DB1" w:rsidRPr="009E4DB1" w:rsidRDefault="009E4DB1" w:rsidP="009E4DB1">
      <w:pPr>
        <w:suppressAutoHyphens w:val="0"/>
        <w:spacing w:before="120"/>
        <w:jc w:val="center"/>
        <w:rPr>
          <w:rFonts w:ascii="Arial" w:eastAsia="Arial Unicode MS" w:hAnsi="Arial"/>
          <w:b/>
          <w:sz w:val="22"/>
          <w:szCs w:val="22"/>
          <w:lang w:eastAsia="en-US"/>
        </w:rPr>
      </w:pPr>
      <w:r w:rsidRPr="009E4DB1">
        <w:rPr>
          <w:rFonts w:ascii="Arial" w:eastAsia="Arial Unicode MS" w:hAnsi="Arial"/>
          <w:b/>
          <w:sz w:val="22"/>
          <w:szCs w:val="22"/>
          <w:lang w:eastAsia="en-US"/>
        </w:rPr>
        <w:t xml:space="preserve">Члан </w:t>
      </w:r>
      <w:r w:rsidRPr="009E4DB1">
        <w:rPr>
          <w:rFonts w:ascii="Arial" w:eastAsia="Arial Unicode MS" w:hAnsi="Arial"/>
          <w:b/>
          <w:sz w:val="22"/>
          <w:szCs w:val="22"/>
          <w:lang w:val="sr-Cyrl-RS" w:eastAsia="en-US"/>
        </w:rPr>
        <w:t>2</w:t>
      </w:r>
      <w:r w:rsidRPr="009E4DB1">
        <w:rPr>
          <w:rFonts w:ascii="Arial" w:eastAsia="Arial Unicode MS" w:hAnsi="Arial"/>
          <w:b/>
          <w:sz w:val="22"/>
          <w:szCs w:val="22"/>
          <w:lang w:val="en-US" w:eastAsia="en-US"/>
        </w:rPr>
        <w:t>6</w:t>
      </w:r>
      <w:r w:rsidRPr="009E4DB1">
        <w:rPr>
          <w:rFonts w:ascii="Arial" w:eastAsia="Arial Unicode MS" w:hAnsi="Arial"/>
          <w:b/>
          <w:sz w:val="22"/>
          <w:szCs w:val="22"/>
          <w:lang w:eastAsia="en-US"/>
        </w:rPr>
        <w:t>.</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У случају да настали спор не може да се реши мирним путем, за спорове из овог уговора биће надлежан је Привредни суд у Београду.</w:t>
      </w:r>
    </w:p>
    <w:p w:rsidR="009E4DB1" w:rsidRPr="009E4DB1" w:rsidRDefault="009E4DB1" w:rsidP="009E4DB1">
      <w:pPr>
        <w:suppressAutoHyphens w:val="0"/>
        <w:spacing w:before="120"/>
        <w:jc w:val="both"/>
        <w:rPr>
          <w:rFonts w:ascii="Arial" w:eastAsia="Arial Unicode MS" w:hAnsi="Arial"/>
          <w:b/>
          <w:sz w:val="22"/>
          <w:szCs w:val="22"/>
          <w:lang w:eastAsia="en-US"/>
        </w:rPr>
      </w:pPr>
      <w:r w:rsidRPr="009E4DB1">
        <w:rPr>
          <w:rFonts w:ascii="Arial" w:eastAsia="Arial Unicode MS" w:hAnsi="Arial"/>
          <w:b/>
          <w:sz w:val="22"/>
          <w:szCs w:val="22"/>
          <w:lang w:eastAsia="en-US"/>
        </w:rPr>
        <w:t>ЗАВРШНЕ ОДРЕДБЕ</w:t>
      </w:r>
    </w:p>
    <w:p w:rsidR="009E4DB1" w:rsidRPr="009E4DB1" w:rsidRDefault="009E4DB1" w:rsidP="009E4DB1">
      <w:pPr>
        <w:tabs>
          <w:tab w:val="left" w:pos="567"/>
        </w:tabs>
        <w:suppressAutoHyphens w:val="0"/>
        <w:jc w:val="center"/>
        <w:rPr>
          <w:rFonts w:ascii="Arial" w:eastAsia="Arial Unicode MS" w:hAnsi="Arial"/>
          <w:b/>
          <w:sz w:val="22"/>
          <w:szCs w:val="22"/>
          <w:lang w:val="sr-Cyrl-RS" w:eastAsia="en-US"/>
        </w:rPr>
      </w:pPr>
      <w:r w:rsidRPr="009E4DB1">
        <w:rPr>
          <w:rFonts w:ascii="Arial" w:hAnsi="Arial" w:cs="Arial"/>
          <w:b/>
          <w:sz w:val="22"/>
          <w:szCs w:val="22"/>
          <w:lang w:val="sr-Cyrl-RS" w:eastAsia="en-US"/>
        </w:rPr>
        <w:t>Члан</w:t>
      </w:r>
      <w:r w:rsidRPr="009E4DB1">
        <w:rPr>
          <w:rFonts w:ascii="Arial" w:eastAsia="Arial Unicode MS" w:hAnsi="Arial"/>
          <w:b/>
          <w:sz w:val="22"/>
          <w:szCs w:val="22"/>
          <w:lang w:val="sr-Cyrl-RS" w:eastAsia="en-US"/>
        </w:rPr>
        <w:t xml:space="preserve"> 2</w:t>
      </w:r>
      <w:r w:rsidRPr="009E4DB1">
        <w:rPr>
          <w:rFonts w:ascii="Arial" w:eastAsia="Arial Unicode MS" w:hAnsi="Arial"/>
          <w:b/>
          <w:sz w:val="22"/>
          <w:szCs w:val="22"/>
          <w:lang w:val="en-US" w:eastAsia="en-US"/>
        </w:rPr>
        <w:t>7</w:t>
      </w:r>
      <w:r w:rsidRPr="009E4DB1">
        <w:rPr>
          <w:rFonts w:ascii="Arial" w:eastAsia="Arial Unicode MS" w:hAnsi="Arial"/>
          <w:b/>
          <w:sz w:val="22"/>
          <w:szCs w:val="22"/>
          <w:lang w:val="sr-Cyrl-RS" w:eastAsia="en-US"/>
        </w:rPr>
        <w:t xml:space="preserve">. </w:t>
      </w:r>
    </w:p>
    <w:p w:rsidR="009E4DB1" w:rsidRPr="009E4DB1" w:rsidRDefault="009E4DB1" w:rsidP="009E4DB1">
      <w:pPr>
        <w:suppressAutoHyphens w:val="0"/>
        <w:spacing w:before="120"/>
        <w:jc w:val="both"/>
        <w:rPr>
          <w:rFonts w:ascii="Arial" w:eastAsia="Arial Unicode MS" w:hAnsi="Arial"/>
          <w:sz w:val="22"/>
          <w:szCs w:val="22"/>
          <w:lang w:val="en-US" w:eastAsia="en-US"/>
        </w:rPr>
      </w:pPr>
      <w:r w:rsidRPr="009E4DB1">
        <w:rPr>
          <w:rFonts w:ascii="Arial" w:eastAsia="Arial Unicode MS" w:hAnsi="Arial"/>
          <w:sz w:val="22"/>
          <w:szCs w:val="22"/>
          <w:lang w:val="sr-Cyrl-RS" w:eastAsia="en-US"/>
        </w:rPr>
        <w:t xml:space="preserve">Наручилац </w:t>
      </w:r>
      <w:r w:rsidRPr="009E4DB1">
        <w:rPr>
          <w:rFonts w:ascii="Arial" w:eastAsia="Arial Unicode MS" w:hAnsi="Arial"/>
          <w:sz w:val="22"/>
          <w:szCs w:val="22"/>
          <w:lang w:val="en-US" w:eastAsia="en-US"/>
        </w:rPr>
        <w:t>може након закључења уговора о јавној набавци без спровођења поступкајавне набавке извршити измене на начин који је прописан чланом 115. Закона о јавним набавкама.</w:t>
      </w:r>
    </w:p>
    <w:p w:rsidR="009E4DB1" w:rsidRPr="009E4DB1" w:rsidRDefault="009E4DB1" w:rsidP="009E4DB1">
      <w:pPr>
        <w:suppressAutoHyphens w:val="0"/>
        <w:spacing w:before="120"/>
        <w:jc w:val="both"/>
        <w:rPr>
          <w:rFonts w:ascii="Arial" w:eastAsia="Arial Unicode MS" w:hAnsi="Arial"/>
          <w:sz w:val="22"/>
          <w:szCs w:val="22"/>
          <w:lang w:val="en-US" w:eastAsia="en-US"/>
        </w:rPr>
      </w:pPr>
      <w:r w:rsidRPr="009E4DB1">
        <w:rPr>
          <w:rFonts w:ascii="Arial" w:eastAsia="Arial Unicode MS" w:hAnsi="Arial"/>
          <w:sz w:val="22"/>
          <w:szCs w:val="22"/>
          <w:lang w:val="en-US" w:eastAsia="en-US"/>
        </w:rPr>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E4DB1" w:rsidRPr="009E4DB1" w:rsidRDefault="009E4DB1" w:rsidP="009E4DB1">
      <w:pPr>
        <w:suppressAutoHyphens w:val="0"/>
        <w:spacing w:before="120"/>
        <w:jc w:val="both"/>
        <w:rPr>
          <w:rFonts w:ascii="Arial" w:eastAsia="Arial Unicode MS" w:hAnsi="Arial"/>
          <w:sz w:val="22"/>
          <w:szCs w:val="22"/>
          <w:lang w:val="en-US" w:eastAsia="en-US"/>
        </w:rPr>
      </w:pPr>
      <w:r w:rsidRPr="009E4DB1">
        <w:rPr>
          <w:rFonts w:ascii="Arial" w:eastAsia="Arial Unicode MS" w:hAnsi="Arial"/>
          <w:sz w:val="22"/>
          <w:szCs w:val="22"/>
          <w:lang w:val="en-US" w:eastAsia="en-US"/>
        </w:rPr>
        <w:t xml:space="preserve">У свим наведеним случајевима, </w:t>
      </w:r>
      <w:r w:rsidRPr="009E4DB1">
        <w:rPr>
          <w:rFonts w:ascii="Arial" w:eastAsia="Arial Unicode MS" w:hAnsi="Arial"/>
          <w:sz w:val="22"/>
          <w:szCs w:val="22"/>
          <w:lang w:val="sr-Cyrl-RS" w:eastAsia="en-US"/>
        </w:rPr>
        <w:t>Наручилац</w:t>
      </w:r>
      <w:r w:rsidRPr="009E4DB1">
        <w:rPr>
          <w:rFonts w:ascii="Arial" w:eastAsia="Arial Unicode MS" w:hAnsi="Arial"/>
          <w:sz w:val="22"/>
          <w:szCs w:val="22"/>
          <w:lang w:val="en-US" w:eastAsia="en-U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E4DB1" w:rsidRPr="009E4DB1" w:rsidRDefault="009E4DB1" w:rsidP="009E4DB1">
      <w:pPr>
        <w:suppressAutoHyphens w:val="0"/>
        <w:spacing w:before="120"/>
        <w:jc w:val="center"/>
        <w:rPr>
          <w:rFonts w:ascii="Arial" w:eastAsia="Arial Unicode MS" w:hAnsi="Arial"/>
          <w:b/>
          <w:sz w:val="22"/>
          <w:szCs w:val="22"/>
          <w:lang w:val="sr-Cyrl-RS" w:eastAsia="en-US"/>
        </w:rPr>
      </w:pPr>
      <w:r w:rsidRPr="009E4DB1">
        <w:rPr>
          <w:rFonts w:ascii="Arial" w:eastAsia="Arial Unicode MS" w:hAnsi="Arial"/>
          <w:b/>
          <w:sz w:val="22"/>
          <w:szCs w:val="22"/>
          <w:lang w:val="sr-Cyrl-RS" w:eastAsia="en-US"/>
        </w:rPr>
        <w:t>Члан 2</w:t>
      </w:r>
      <w:r w:rsidRPr="009E4DB1">
        <w:rPr>
          <w:rFonts w:ascii="Arial" w:eastAsia="Arial Unicode MS" w:hAnsi="Arial"/>
          <w:b/>
          <w:sz w:val="22"/>
          <w:szCs w:val="22"/>
          <w:lang w:val="en-US" w:eastAsia="en-US"/>
        </w:rPr>
        <w:t>8</w:t>
      </w:r>
      <w:r w:rsidRPr="009E4DB1">
        <w:rPr>
          <w:rFonts w:ascii="Arial" w:eastAsia="Arial Unicode MS" w:hAnsi="Arial"/>
          <w:b/>
          <w:sz w:val="22"/>
          <w:szCs w:val="22"/>
          <w:lang w:val="sr-Cyrl-RS" w:eastAsia="en-US"/>
        </w:rPr>
        <w:t>.</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E4DB1" w:rsidRPr="009E4DB1" w:rsidRDefault="009E4DB1" w:rsidP="009E4DB1">
      <w:pPr>
        <w:suppressAutoHyphens w:val="0"/>
        <w:spacing w:before="120"/>
        <w:jc w:val="center"/>
        <w:rPr>
          <w:rFonts w:ascii="Arial" w:eastAsia="Arial Unicode MS" w:hAnsi="Arial"/>
          <w:b/>
          <w:sz w:val="22"/>
          <w:szCs w:val="22"/>
          <w:lang w:eastAsia="en-US"/>
        </w:rPr>
      </w:pPr>
      <w:r w:rsidRPr="009E4DB1">
        <w:rPr>
          <w:rFonts w:ascii="Arial" w:eastAsia="Arial Unicode MS" w:hAnsi="Arial"/>
          <w:b/>
          <w:sz w:val="22"/>
          <w:szCs w:val="22"/>
          <w:lang w:eastAsia="en-US"/>
        </w:rPr>
        <w:t>Члан 2</w:t>
      </w:r>
      <w:r w:rsidRPr="009E4DB1">
        <w:rPr>
          <w:rFonts w:ascii="Arial" w:eastAsia="Arial Unicode MS" w:hAnsi="Arial"/>
          <w:b/>
          <w:sz w:val="22"/>
          <w:szCs w:val="22"/>
          <w:lang w:val="en-US" w:eastAsia="en-US"/>
        </w:rPr>
        <w:t>9</w:t>
      </w:r>
      <w:r w:rsidRPr="009E4DB1">
        <w:rPr>
          <w:rFonts w:ascii="Arial" w:eastAsia="Arial Unicode MS" w:hAnsi="Arial"/>
          <w:b/>
          <w:sz w:val="22"/>
          <w:szCs w:val="22"/>
          <w:lang w:eastAsia="en-US"/>
        </w:rPr>
        <w:t>.</w:t>
      </w:r>
    </w:p>
    <w:p w:rsidR="009E4DB1" w:rsidRPr="009E4DB1" w:rsidRDefault="009E4DB1" w:rsidP="009E4DB1">
      <w:pPr>
        <w:suppressAutoHyphens w:val="0"/>
        <w:jc w:val="both"/>
        <w:rPr>
          <w:rFonts w:ascii="Arial" w:eastAsia="Arial Unicode MS" w:hAnsi="Arial"/>
          <w:sz w:val="22"/>
          <w:szCs w:val="22"/>
          <w:lang w:eastAsia="en-US"/>
        </w:rPr>
      </w:pPr>
      <w:r w:rsidRPr="009E4DB1">
        <w:rPr>
          <w:rFonts w:ascii="Arial" w:eastAsia="Arial Unicode MS" w:hAnsi="Arial"/>
          <w:sz w:val="22"/>
          <w:szCs w:val="22"/>
          <w:lang w:eastAsia="en-US"/>
        </w:rPr>
        <w:t xml:space="preserve">Саставни део овог Уговора чине </w:t>
      </w:r>
      <w:r w:rsidRPr="009E4DB1">
        <w:rPr>
          <w:rFonts w:ascii="Arial" w:eastAsia="Arial Unicode MS" w:hAnsi="Arial"/>
          <w:sz w:val="22"/>
          <w:szCs w:val="22"/>
          <w:lang w:val="sr-Cyrl-RS" w:eastAsia="en-US"/>
        </w:rPr>
        <w:t>П</w:t>
      </w:r>
      <w:r w:rsidRPr="009E4DB1">
        <w:rPr>
          <w:rFonts w:ascii="Arial" w:eastAsia="Arial Unicode MS" w:hAnsi="Arial"/>
          <w:sz w:val="22"/>
          <w:szCs w:val="22"/>
          <w:lang w:eastAsia="en-US"/>
        </w:rPr>
        <w:t xml:space="preserve">рилози: </w:t>
      </w:r>
    </w:p>
    <w:p w:rsidR="009E4DB1" w:rsidRPr="009E4DB1" w:rsidRDefault="009E4DB1" w:rsidP="009E4DB1">
      <w:pPr>
        <w:tabs>
          <w:tab w:val="left" w:pos="567"/>
        </w:tabs>
        <w:suppressAutoHyphens w:val="0"/>
        <w:jc w:val="both"/>
        <w:rPr>
          <w:rFonts w:ascii="Arial" w:hAnsi="Arial" w:cs="Arial"/>
          <w:sz w:val="22"/>
          <w:szCs w:val="22"/>
          <w:lang w:eastAsia="en-US"/>
        </w:rPr>
      </w:pPr>
      <w:r w:rsidRPr="009E4DB1">
        <w:rPr>
          <w:rFonts w:ascii="Arial" w:hAnsi="Arial" w:cs="Arial"/>
          <w:sz w:val="22"/>
          <w:szCs w:val="22"/>
          <w:lang w:eastAsia="en-US"/>
        </w:rPr>
        <w:t>Прилог број 1</w:t>
      </w:r>
      <w:r w:rsidRPr="009E4DB1">
        <w:rPr>
          <w:rFonts w:ascii="Arial" w:hAnsi="Arial" w:cs="Arial"/>
          <w:sz w:val="22"/>
          <w:szCs w:val="22"/>
          <w:lang w:eastAsia="en-US"/>
        </w:rPr>
        <w:tab/>
        <w:t>Конкурсна документација</w:t>
      </w:r>
      <w:r w:rsidRPr="009E4DB1">
        <w:rPr>
          <w:rFonts w:ascii="Arial" w:hAnsi="Arial" w:cs="Arial"/>
          <w:sz w:val="22"/>
          <w:szCs w:val="22"/>
          <w:lang w:val="sr-Cyrl-RS" w:eastAsia="en-US"/>
        </w:rPr>
        <w:t xml:space="preserve"> (Уговорне стране констатују да су обезбедили целокупну званичну конкурсну документацију преко Портала јавних набавки)</w:t>
      </w:r>
      <w:r w:rsidRPr="009E4DB1">
        <w:rPr>
          <w:rFonts w:ascii="Arial" w:hAnsi="Arial" w:cs="Arial"/>
          <w:sz w:val="22"/>
          <w:szCs w:val="22"/>
          <w:lang w:eastAsia="en-US"/>
        </w:rPr>
        <w:t>;</w:t>
      </w:r>
    </w:p>
    <w:p w:rsidR="009E4DB1" w:rsidRPr="009E4DB1" w:rsidRDefault="009E4DB1" w:rsidP="009E4DB1">
      <w:pPr>
        <w:tabs>
          <w:tab w:val="left" w:pos="567"/>
        </w:tabs>
        <w:suppressAutoHyphens w:val="0"/>
        <w:jc w:val="both"/>
        <w:rPr>
          <w:rFonts w:ascii="Arial" w:hAnsi="Arial" w:cs="Arial"/>
          <w:sz w:val="22"/>
          <w:szCs w:val="22"/>
          <w:lang w:eastAsia="en-US"/>
        </w:rPr>
      </w:pPr>
      <w:r w:rsidRPr="009E4DB1">
        <w:rPr>
          <w:rFonts w:ascii="Arial" w:hAnsi="Arial" w:cs="Arial"/>
          <w:sz w:val="22"/>
          <w:szCs w:val="22"/>
          <w:lang w:eastAsia="en-US"/>
        </w:rPr>
        <w:t>Прилог број 2</w:t>
      </w:r>
      <w:r w:rsidRPr="009E4DB1">
        <w:rPr>
          <w:rFonts w:ascii="Arial" w:hAnsi="Arial" w:cs="Arial"/>
          <w:sz w:val="22"/>
          <w:szCs w:val="22"/>
          <w:lang w:eastAsia="en-US"/>
        </w:rPr>
        <w:tab/>
        <w:t>Понуда;</w:t>
      </w:r>
    </w:p>
    <w:p w:rsidR="009E4DB1" w:rsidRPr="009E4DB1" w:rsidRDefault="009E4DB1" w:rsidP="009E4DB1">
      <w:pPr>
        <w:tabs>
          <w:tab w:val="left" w:pos="567"/>
        </w:tabs>
        <w:suppressAutoHyphens w:val="0"/>
        <w:jc w:val="both"/>
        <w:rPr>
          <w:rFonts w:ascii="Arial" w:hAnsi="Arial" w:cs="Arial"/>
          <w:sz w:val="22"/>
          <w:szCs w:val="22"/>
          <w:lang w:eastAsia="en-US"/>
        </w:rPr>
      </w:pPr>
      <w:r w:rsidRPr="009E4DB1">
        <w:rPr>
          <w:rFonts w:ascii="Arial" w:hAnsi="Arial" w:cs="Arial"/>
          <w:sz w:val="22"/>
          <w:szCs w:val="22"/>
          <w:lang w:eastAsia="en-US"/>
        </w:rPr>
        <w:t>Прилог број 3 Образац структуре цене</w:t>
      </w:r>
      <w:r w:rsidRPr="009E4DB1">
        <w:rPr>
          <w:rFonts w:ascii="Arial" w:hAnsi="Arial" w:cs="Arial"/>
          <w:sz w:val="22"/>
          <w:szCs w:val="22"/>
          <w:lang w:eastAsia="en-US"/>
        </w:rPr>
        <w:tab/>
      </w:r>
    </w:p>
    <w:p w:rsidR="009E4DB1" w:rsidRPr="009E4DB1" w:rsidRDefault="009E4DB1" w:rsidP="009E4DB1">
      <w:pPr>
        <w:tabs>
          <w:tab w:val="left" w:pos="567"/>
        </w:tabs>
        <w:suppressAutoHyphens w:val="0"/>
        <w:jc w:val="both"/>
        <w:rPr>
          <w:rFonts w:ascii="Arial" w:hAnsi="Arial" w:cs="Arial"/>
          <w:sz w:val="22"/>
          <w:szCs w:val="22"/>
          <w:lang w:val="sr-Cyrl-RS" w:eastAsia="en-US"/>
        </w:rPr>
      </w:pPr>
      <w:r w:rsidRPr="009E4DB1">
        <w:rPr>
          <w:rFonts w:ascii="Arial" w:hAnsi="Arial" w:cs="Arial"/>
          <w:sz w:val="22"/>
          <w:szCs w:val="22"/>
          <w:lang w:eastAsia="en-US"/>
        </w:rPr>
        <w:t>Прилог број 4</w:t>
      </w:r>
      <w:r w:rsidRPr="009E4DB1">
        <w:rPr>
          <w:rFonts w:ascii="Arial" w:hAnsi="Arial" w:cs="Arial"/>
          <w:sz w:val="22"/>
          <w:szCs w:val="22"/>
          <w:lang w:eastAsia="en-US"/>
        </w:rPr>
        <w:tab/>
      </w:r>
      <w:r w:rsidRPr="009E4DB1">
        <w:rPr>
          <w:rFonts w:ascii="Arial" w:hAnsi="Arial" w:cs="Arial"/>
          <w:sz w:val="22"/>
          <w:szCs w:val="22"/>
          <w:lang w:val="sr-Cyrl-RS" w:eastAsia="en-US"/>
        </w:rPr>
        <w:t>Техничка спецификација – Предмер радова;</w:t>
      </w:r>
    </w:p>
    <w:p w:rsidR="009E4DB1" w:rsidRPr="009E4DB1" w:rsidRDefault="009E4DB1" w:rsidP="009E4DB1">
      <w:pPr>
        <w:tabs>
          <w:tab w:val="left" w:pos="567"/>
        </w:tabs>
        <w:suppressAutoHyphens w:val="0"/>
        <w:jc w:val="both"/>
        <w:rPr>
          <w:rFonts w:ascii="Arial" w:hAnsi="Arial" w:cs="Arial"/>
          <w:sz w:val="22"/>
          <w:szCs w:val="22"/>
          <w:lang w:val="sr-Cyrl-RS" w:eastAsia="en-US"/>
        </w:rPr>
      </w:pPr>
      <w:r w:rsidRPr="009E4DB1">
        <w:rPr>
          <w:rFonts w:ascii="Arial" w:hAnsi="Arial" w:cs="Arial"/>
          <w:sz w:val="22"/>
          <w:szCs w:val="22"/>
          <w:lang w:val="sr-Cyrl-RS" w:eastAsia="en-US"/>
        </w:rPr>
        <w:t>Прилог број 5</w:t>
      </w:r>
      <w:r w:rsidRPr="009E4DB1">
        <w:rPr>
          <w:rFonts w:ascii="Arial" w:hAnsi="Arial" w:cs="Arial"/>
          <w:sz w:val="22"/>
          <w:szCs w:val="22"/>
          <w:lang w:val="sr-Cyrl-RS" w:eastAsia="en-US"/>
        </w:rPr>
        <w:tab/>
        <w:t>П</w:t>
      </w:r>
      <w:r w:rsidRPr="009E4DB1">
        <w:rPr>
          <w:rFonts w:ascii="Arial" w:hAnsi="Arial"/>
          <w:sz w:val="22"/>
          <w:szCs w:val="22"/>
          <w:lang w:val="ru-RU" w:eastAsia="en-US"/>
        </w:rPr>
        <w:t>равила безбедности на раду у ТЕНТ</w:t>
      </w:r>
      <w:r w:rsidRPr="009E4DB1">
        <w:rPr>
          <w:rFonts w:ascii="Arial" w:hAnsi="Arial" w:cs="Arial"/>
          <w:sz w:val="22"/>
          <w:szCs w:val="22"/>
          <w:lang w:val="sr-Cyrl-RS" w:eastAsia="en-US"/>
        </w:rPr>
        <w:t xml:space="preserve">; </w:t>
      </w:r>
    </w:p>
    <w:p w:rsidR="009E4DB1" w:rsidRPr="009E4DB1" w:rsidRDefault="009E4DB1" w:rsidP="009E4DB1">
      <w:pPr>
        <w:tabs>
          <w:tab w:val="left" w:pos="567"/>
        </w:tabs>
        <w:suppressAutoHyphens w:val="0"/>
        <w:jc w:val="both"/>
        <w:rPr>
          <w:rFonts w:ascii="Arial" w:hAnsi="Arial" w:cs="Arial"/>
          <w:sz w:val="22"/>
          <w:szCs w:val="22"/>
          <w:lang w:val="sr-Cyrl-RS" w:eastAsia="en-US"/>
        </w:rPr>
      </w:pPr>
      <w:r w:rsidRPr="009E4DB1">
        <w:rPr>
          <w:rFonts w:ascii="Arial" w:hAnsi="Arial" w:cs="Arial"/>
          <w:sz w:val="22"/>
          <w:szCs w:val="22"/>
          <w:lang w:val="sr-Cyrl-RS" w:eastAsia="en-US"/>
        </w:rPr>
        <w:t>Прилог број 6 Банкарска гаранција за добро извршење посла</w:t>
      </w:r>
    </w:p>
    <w:p w:rsidR="009E4DB1" w:rsidRPr="009E4DB1" w:rsidRDefault="009E4DB1" w:rsidP="009E4DB1">
      <w:pPr>
        <w:tabs>
          <w:tab w:val="left" w:pos="567"/>
        </w:tabs>
        <w:suppressAutoHyphens w:val="0"/>
        <w:jc w:val="both"/>
        <w:rPr>
          <w:rFonts w:ascii="Arial" w:hAnsi="Arial" w:cs="Arial"/>
          <w:sz w:val="22"/>
          <w:szCs w:val="22"/>
          <w:lang w:val="sr-Cyrl-RS" w:eastAsia="en-US"/>
        </w:rPr>
      </w:pPr>
      <w:r w:rsidRPr="009E4DB1">
        <w:rPr>
          <w:rFonts w:ascii="Arial" w:hAnsi="Arial" w:cs="Arial"/>
          <w:sz w:val="22"/>
          <w:szCs w:val="22"/>
          <w:lang w:val="sr-Cyrl-RS" w:eastAsia="en-US"/>
        </w:rPr>
        <w:t>Прилог број 7 Банкарска гаранција за отклањање грешака у гарантном року</w:t>
      </w:r>
    </w:p>
    <w:p w:rsidR="009E4DB1" w:rsidRPr="009E4DB1" w:rsidRDefault="009E4DB1" w:rsidP="009E4DB1">
      <w:pPr>
        <w:tabs>
          <w:tab w:val="left" w:pos="567"/>
        </w:tabs>
        <w:suppressAutoHyphens w:val="0"/>
        <w:jc w:val="both"/>
        <w:rPr>
          <w:rFonts w:ascii="Arial" w:hAnsi="Arial" w:cs="Arial"/>
          <w:sz w:val="22"/>
          <w:szCs w:val="22"/>
          <w:lang w:val="sr-Cyrl-RS" w:eastAsia="en-US"/>
        </w:rPr>
      </w:pPr>
      <w:r w:rsidRPr="009E4DB1">
        <w:rPr>
          <w:rFonts w:ascii="Arial" w:hAnsi="Arial" w:cs="Arial"/>
          <w:sz w:val="22"/>
          <w:szCs w:val="22"/>
          <w:lang w:val="sr-Cyrl-RS" w:eastAsia="en-US"/>
        </w:rPr>
        <w:t>Прилог број 8 Споразум о заједничком извршењу услуге (у случају подношења заједничке понуде)</w:t>
      </w:r>
    </w:p>
    <w:p w:rsidR="009E4DB1" w:rsidRPr="009E4DB1" w:rsidRDefault="009E4DB1" w:rsidP="009E4DB1">
      <w:pPr>
        <w:suppressAutoHyphens w:val="0"/>
        <w:spacing w:before="120"/>
        <w:jc w:val="center"/>
        <w:rPr>
          <w:rFonts w:ascii="Arial" w:eastAsia="Arial Unicode MS" w:hAnsi="Arial"/>
          <w:b/>
          <w:sz w:val="22"/>
          <w:szCs w:val="22"/>
          <w:lang w:eastAsia="en-US"/>
        </w:rPr>
      </w:pPr>
      <w:r w:rsidRPr="009E4DB1">
        <w:rPr>
          <w:rFonts w:ascii="Arial" w:eastAsia="Arial Unicode MS" w:hAnsi="Arial"/>
          <w:b/>
          <w:sz w:val="22"/>
          <w:szCs w:val="22"/>
          <w:lang w:eastAsia="en-US"/>
        </w:rPr>
        <w:t xml:space="preserve">Члан </w:t>
      </w:r>
      <w:r w:rsidRPr="009E4DB1">
        <w:rPr>
          <w:rFonts w:ascii="Arial" w:eastAsia="Arial Unicode MS" w:hAnsi="Arial"/>
          <w:b/>
          <w:sz w:val="22"/>
          <w:szCs w:val="22"/>
          <w:lang w:val="en-US" w:eastAsia="en-US"/>
        </w:rPr>
        <w:t>30</w:t>
      </w:r>
      <w:r w:rsidRPr="009E4DB1">
        <w:rPr>
          <w:rFonts w:ascii="Arial" w:eastAsia="Arial Unicode MS" w:hAnsi="Arial"/>
          <w:b/>
          <w:sz w:val="22"/>
          <w:szCs w:val="22"/>
          <w:lang w:eastAsia="en-US"/>
        </w:rPr>
        <w:t>.</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За све што није регулисано овим Уговором примењују се одредбе ЗОО и других прописа Републике Србије.</w:t>
      </w:r>
    </w:p>
    <w:p w:rsidR="009E4DB1" w:rsidRPr="009E4DB1" w:rsidRDefault="009E4DB1" w:rsidP="009E4DB1">
      <w:pPr>
        <w:suppressAutoHyphens w:val="0"/>
        <w:spacing w:before="120"/>
        <w:jc w:val="center"/>
        <w:rPr>
          <w:rFonts w:ascii="Arial" w:eastAsia="Arial Unicode MS" w:hAnsi="Arial"/>
          <w:b/>
          <w:sz w:val="22"/>
          <w:szCs w:val="22"/>
          <w:lang w:eastAsia="en-US"/>
        </w:rPr>
      </w:pPr>
      <w:r w:rsidRPr="009E4DB1">
        <w:rPr>
          <w:rFonts w:ascii="Arial" w:eastAsia="Arial Unicode MS" w:hAnsi="Arial"/>
          <w:b/>
          <w:sz w:val="22"/>
          <w:szCs w:val="22"/>
          <w:lang w:eastAsia="en-US"/>
        </w:rPr>
        <w:t>Члан 3</w:t>
      </w:r>
      <w:r w:rsidRPr="009E4DB1">
        <w:rPr>
          <w:rFonts w:ascii="Arial" w:eastAsia="Arial Unicode MS" w:hAnsi="Arial"/>
          <w:b/>
          <w:sz w:val="22"/>
          <w:szCs w:val="22"/>
          <w:lang w:val="en-US" w:eastAsia="en-US"/>
        </w:rPr>
        <w:t>1</w:t>
      </w:r>
      <w:r w:rsidRPr="009E4DB1">
        <w:rPr>
          <w:rFonts w:ascii="Arial" w:eastAsia="Arial Unicode MS" w:hAnsi="Arial"/>
          <w:b/>
          <w:sz w:val="22"/>
          <w:szCs w:val="22"/>
          <w:lang w:eastAsia="en-US"/>
        </w:rPr>
        <w:t>.</w:t>
      </w:r>
    </w:p>
    <w:p w:rsidR="009E4DB1" w:rsidRPr="009E4DB1" w:rsidRDefault="009E4DB1" w:rsidP="009E4DB1">
      <w:pPr>
        <w:suppressAutoHyphens w:val="0"/>
        <w:spacing w:before="120"/>
        <w:jc w:val="both"/>
        <w:rPr>
          <w:rFonts w:ascii="Arial" w:eastAsia="Arial Unicode MS" w:hAnsi="Arial"/>
          <w:sz w:val="22"/>
          <w:szCs w:val="22"/>
          <w:lang w:val="en-US" w:eastAsia="en-US"/>
        </w:rPr>
      </w:pPr>
      <w:r w:rsidRPr="009E4DB1">
        <w:rPr>
          <w:rFonts w:ascii="Arial" w:eastAsia="Arial Unicode MS" w:hAnsi="Arial"/>
          <w:sz w:val="22"/>
          <w:szCs w:val="22"/>
          <w:lang w:val="en-US" w:eastAsia="en-US"/>
        </w:rPr>
        <w:t xml:space="preserve">Овај Уговор је потписан у 6 (шест) истоветних примерака од којих 2 (два) примерка за </w:t>
      </w:r>
      <w:r w:rsidRPr="009E4DB1">
        <w:rPr>
          <w:rFonts w:ascii="Arial" w:eastAsia="Arial Unicode MS" w:hAnsi="Arial"/>
          <w:sz w:val="22"/>
          <w:szCs w:val="22"/>
          <w:lang w:val="sr-Cyrl-RS" w:eastAsia="en-US"/>
        </w:rPr>
        <w:t>Извођача радова а</w:t>
      </w:r>
      <w:r w:rsidRPr="009E4DB1">
        <w:rPr>
          <w:rFonts w:ascii="Arial" w:eastAsia="Arial Unicode MS" w:hAnsi="Arial"/>
          <w:sz w:val="22"/>
          <w:szCs w:val="22"/>
          <w:lang w:val="en-US" w:eastAsia="en-US"/>
        </w:rPr>
        <w:t xml:space="preserve"> 4</w:t>
      </w:r>
      <w:r w:rsidRPr="009E4DB1">
        <w:rPr>
          <w:rFonts w:ascii="Arial" w:eastAsia="Arial Unicode MS" w:hAnsi="Arial"/>
          <w:sz w:val="22"/>
          <w:szCs w:val="22"/>
          <w:lang w:val="sr-Cyrl-RS" w:eastAsia="en-US"/>
        </w:rPr>
        <w:t xml:space="preserve"> </w:t>
      </w:r>
      <w:r w:rsidRPr="009E4DB1">
        <w:rPr>
          <w:rFonts w:ascii="Arial" w:eastAsia="Arial Unicode MS" w:hAnsi="Arial"/>
          <w:sz w:val="22"/>
          <w:szCs w:val="22"/>
          <w:lang w:val="en-US" w:eastAsia="en-US"/>
        </w:rPr>
        <w:t xml:space="preserve">(четири) примерка за </w:t>
      </w:r>
      <w:r w:rsidRPr="009E4DB1">
        <w:rPr>
          <w:rFonts w:ascii="Arial" w:eastAsia="Arial Unicode MS" w:hAnsi="Arial"/>
          <w:sz w:val="22"/>
          <w:szCs w:val="22"/>
          <w:lang w:val="sr-Cyrl-RS" w:eastAsia="en-US"/>
        </w:rPr>
        <w:t>Наручиоца</w:t>
      </w:r>
      <w:r w:rsidRPr="009E4DB1">
        <w:rPr>
          <w:rFonts w:ascii="Arial" w:eastAsia="Arial Unicode MS" w:hAnsi="Arial"/>
          <w:sz w:val="22"/>
          <w:szCs w:val="22"/>
          <w:lang w:val="en-US" w:eastAsia="en-US"/>
        </w:rPr>
        <w:t>.</w:t>
      </w:r>
    </w:p>
    <w:p w:rsidR="009E4DB1" w:rsidRPr="009E4DB1" w:rsidRDefault="009E4DB1" w:rsidP="009E4DB1">
      <w:pPr>
        <w:suppressAutoHyphens w:val="0"/>
        <w:spacing w:before="120"/>
        <w:jc w:val="both"/>
        <w:rPr>
          <w:rFonts w:ascii="Arial" w:eastAsia="Arial Unicode MS" w:hAnsi="Arial"/>
          <w:sz w:val="22"/>
          <w:szCs w:val="22"/>
          <w:lang w:val="en-US" w:eastAsia="en-US"/>
        </w:rPr>
      </w:pPr>
      <w:r w:rsidRPr="009E4DB1">
        <w:rPr>
          <w:rFonts w:ascii="Arial" w:eastAsia="Arial Unicode MS" w:hAnsi="Arial"/>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E4DB1" w:rsidRPr="009E4DB1" w:rsidRDefault="009E4DB1" w:rsidP="009E4DB1">
      <w:pPr>
        <w:suppressAutoHyphens w:val="0"/>
        <w:spacing w:before="120"/>
        <w:jc w:val="both"/>
        <w:rPr>
          <w:rFonts w:ascii="Arial" w:eastAsia="Arial Unicode MS" w:hAnsi="Arial"/>
          <w:sz w:val="22"/>
          <w:szCs w:val="22"/>
          <w:lang w:eastAsia="en-US"/>
        </w:rPr>
      </w:pPr>
      <w:r w:rsidRPr="009E4DB1">
        <w:rPr>
          <w:rFonts w:ascii="Arial" w:eastAsia="Arial Unicode MS" w:hAnsi="Arial"/>
          <w:sz w:val="22"/>
          <w:szCs w:val="22"/>
          <w:lang w:eastAsia="en-US"/>
        </w:rPr>
        <w:t xml:space="preserve">    </w:t>
      </w:r>
    </w:p>
    <w:p w:rsidR="009E4DB1" w:rsidRPr="009E4DB1" w:rsidRDefault="009E4DB1" w:rsidP="009E4DB1">
      <w:pPr>
        <w:suppressAutoHyphens w:val="0"/>
        <w:spacing w:before="120"/>
        <w:jc w:val="both"/>
        <w:rPr>
          <w:rFonts w:ascii="Arial" w:eastAsia="Arial Unicode MS" w:hAnsi="Arial"/>
          <w:b/>
          <w:sz w:val="22"/>
          <w:szCs w:val="22"/>
          <w:lang w:eastAsia="en-US"/>
        </w:rPr>
      </w:pPr>
      <w:r w:rsidRPr="009E4DB1">
        <w:rPr>
          <w:rFonts w:ascii="Arial" w:eastAsia="Arial Unicode MS" w:hAnsi="Arial"/>
          <w:sz w:val="22"/>
          <w:szCs w:val="22"/>
          <w:lang w:eastAsia="en-US"/>
        </w:rPr>
        <w:t xml:space="preserve">           </w:t>
      </w:r>
      <w:r w:rsidRPr="009E4DB1">
        <w:rPr>
          <w:rFonts w:ascii="Arial" w:eastAsia="Arial Unicode MS" w:hAnsi="Arial"/>
          <w:b/>
          <w:sz w:val="22"/>
          <w:szCs w:val="22"/>
          <w:lang w:eastAsia="en-US"/>
        </w:rPr>
        <w:t>За   НАРУЧИОЦА                                                         За  ИЗВОЂАЧА РАДОВА</w:t>
      </w:r>
    </w:p>
    <w:p w:rsidR="009E4DB1" w:rsidRPr="009E4DB1" w:rsidRDefault="009E4DB1" w:rsidP="009E4DB1">
      <w:pPr>
        <w:suppressAutoHyphens w:val="0"/>
        <w:jc w:val="both"/>
        <w:rPr>
          <w:rFonts w:ascii="Arial" w:hAnsi="Arial" w:cs="Arial"/>
          <w:b/>
          <w:sz w:val="22"/>
          <w:szCs w:val="22"/>
          <w:lang w:eastAsia="en-US"/>
        </w:rPr>
      </w:pPr>
      <w:r w:rsidRPr="009E4DB1">
        <w:rPr>
          <w:rFonts w:ascii="Arial" w:eastAsia="Arial Unicode MS" w:hAnsi="Arial"/>
          <w:sz w:val="22"/>
          <w:szCs w:val="22"/>
          <w:lang w:eastAsia="en-US"/>
        </w:rPr>
        <w:t xml:space="preserve">  </w:t>
      </w:r>
      <w:r w:rsidRPr="009E4DB1">
        <w:rPr>
          <w:rFonts w:ascii="Arial" w:hAnsi="Arial" w:cs="Arial"/>
          <w:b/>
          <w:sz w:val="22"/>
          <w:szCs w:val="22"/>
          <w:lang w:eastAsia="en-US"/>
        </w:rPr>
        <w:t>ЈП „Електропривреда Србије“Београд                                                Назив</w:t>
      </w:r>
    </w:p>
    <w:p w:rsidR="009E4DB1" w:rsidRPr="009E4DB1" w:rsidRDefault="009E4DB1" w:rsidP="009E4DB1">
      <w:pPr>
        <w:tabs>
          <w:tab w:val="left" w:pos="567"/>
        </w:tabs>
        <w:suppressAutoHyphens w:val="0"/>
        <w:jc w:val="both"/>
        <w:rPr>
          <w:rFonts w:ascii="Arial" w:hAnsi="Arial" w:cs="Arial"/>
          <w:sz w:val="22"/>
          <w:szCs w:val="22"/>
          <w:lang w:eastAsia="en-US"/>
        </w:rPr>
      </w:pPr>
    </w:p>
    <w:p w:rsidR="009E4DB1" w:rsidRPr="009E4DB1" w:rsidRDefault="009E4DB1" w:rsidP="009E4DB1">
      <w:pPr>
        <w:tabs>
          <w:tab w:val="left" w:pos="567"/>
        </w:tabs>
        <w:suppressAutoHyphens w:val="0"/>
        <w:jc w:val="both"/>
        <w:rPr>
          <w:rFonts w:ascii="Arial" w:hAnsi="Arial" w:cs="Arial"/>
          <w:sz w:val="22"/>
          <w:szCs w:val="22"/>
          <w:lang w:eastAsia="en-US"/>
        </w:rPr>
      </w:pPr>
      <w:r w:rsidRPr="009E4DB1">
        <w:rPr>
          <w:rFonts w:ascii="Arial" w:hAnsi="Arial" w:cs="Arial"/>
          <w:sz w:val="22"/>
          <w:szCs w:val="22"/>
          <w:lang w:eastAsia="en-US"/>
        </w:rPr>
        <w:t>___________________________________                             ________________________</w:t>
      </w:r>
    </w:p>
    <w:p w:rsidR="009E4DB1" w:rsidRPr="009E4DB1" w:rsidRDefault="009E4DB1" w:rsidP="009E4DB1">
      <w:pPr>
        <w:tabs>
          <w:tab w:val="left" w:pos="567"/>
        </w:tabs>
        <w:suppressAutoHyphens w:val="0"/>
        <w:jc w:val="both"/>
        <w:rPr>
          <w:rFonts w:ascii="Arial" w:hAnsi="Arial" w:cs="Arial"/>
          <w:b/>
          <w:sz w:val="22"/>
          <w:szCs w:val="22"/>
          <w:lang w:eastAsia="en-US"/>
        </w:rPr>
      </w:pPr>
      <w:r w:rsidRPr="009E4DB1">
        <w:rPr>
          <w:rFonts w:ascii="Arial" w:hAnsi="Arial" w:cs="Arial"/>
          <w:sz w:val="22"/>
          <w:szCs w:val="22"/>
          <w:lang w:eastAsia="en-US"/>
        </w:rPr>
        <w:t xml:space="preserve">                                                                               </w:t>
      </w:r>
      <w:r w:rsidRPr="009E4DB1">
        <w:rPr>
          <w:rFonts w:ascii="Arial" w:hAnsi="Arial" w:cs="Arial"/>
          <w:b/>
          <w:sz w:val="22"/>
          <w:szCs w:val="22"/>
          <w:lang w:eastAsia="en-US"/>
        </w:rPr>
        <w:t>М.П.</w:t>
      </w:r>
    </w:p>
    <w:p w:rsidR="009E4DB1" w:rsidRPr="009E4DB1" w:rsidRDefault="009E4DB1" w:rsidP="009E4DB1">
      <w:pPr>
        <w:suppressAutoHyphens w:val="0"/>
        <w:ind w:left="993" w:hanging="567"/>
        <w:rPr>
          <w:rFonts w:ascii="Arial" w:hAnsi="Arial" w:cs="Arial"/>
          <w:sz w:val="22"/>
          <w:szCs w:val="22"/>
          <w:lang w:eastAsia="en-US"/>
        </w:rPr>
      </w:pPr>
      <w:r w:rsidRPr="009E4DB1">
        <w:rPr>
          <w:rFonts w:ascii="Arial" w:hAnsi="Arial" w:cs="Arial"/>
          <w:sz w:val="22"/>
          <w:szCs w:val="22"/>
          <w:lang w:eastAsia="en-US"/>
        </w:rPr>
        <w:t xml:space="preserve">      Финансијски директор,</w:t>
      </w:r>
      <w:r w:rsidRPr="009E4DB1">
        <w:rPr>
          <w:rFonts w:ascii="Arial" w:hAnsi="Arial" w:cs="Arial"/>
          <w:color w:val="00B0F0"/>
          <w:sz w:val="22"/>
          <w:szCs w:val="22"/>
          <w:lang w:eastAsia="en-US"/>
        </w:rPr>
        <w:t xml:space="preserve">                                                  </w:t>
      </w:r>
      <w:r w:rsidRPr="009E4DB1">
        <w:rPr>
          <w:rFonts w:ascii="Arial" w:hAnsi="Arial" w:cs="Arial"/>
          <w:sz w:val="22"/>
          <w:szCs w:val="22"/>
          <w:lang w:eastAsia="en-US"/>
        </w:rPr>
        <w:t xml:space="preserve">име и презиме,функција                                                         </w:t>
      </w:r>
      <w:r w:rsidRPr="009E4DB1">
        <w:rPr>
          <w:rFonts w:ascii="Arial" w:hAnsi="Arial" w:cs="Arial"/>
          <w:sz w:val="22"/>
          <w:szCs w:val="22"/>
          <w:lang w:val="sr-Cyrl-RS" w:eastAsia="en-US"/>
        </w:rPr>
        <w:t>Жељко Вујиновић</w:t>
      </w:r>
    </w:p>
    <w:p w:rsidR="009E4DB1" w:rsidRPr="009E4DB1" w:rsidRDefault="009E4DB1" w:rsidP="009E4DB1">
      <w:pPr>
        <w:suppressAutoHyphens w:val="0"/>
        <w:rPr>
          <w:rFonts w:ascii="Arial" w:hAnsi="Arial" w:cs="Arial"/>
          <w:sz w:val="22"/>
          <w:szCs w:val="22"/>
          <w:lang w:eastAsia="en-US"/>
        </w:rPr>
      </w:pPr>
    </w:p>
    <w:p w:rsidR="00DA30D9" w:rsidRDefault="00DA30D9">
      <w:pPr>
        <w:suppressAutoHyphens w:val="0"/>
        <w:rPr>
          <w:rFonts w:ascii="Arial" w:hAnsi="Arial" w:cs="Arial"/>
          <w:sz w:val="22"/>
          <w:szCs w:val="22"/>
          <w:lang w:eastAsia="en-US"/>
        </w:rPr>
      </w:pPr>
    </w:p>
    <w:sectPr w:rsidR="00DA30D9" w:rsidSect="001F2126">
      <w:headerReference w:type="default" r:id="rId10"/>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71E" w:rsidRDefault="002B171E" w:rsidP="00F717AF">
      <w:r>
        <w:separator/>
      </w:r>
    </w:p>
  </w:endnote>
  <w:endnote w:type="continuationSeparator" w:id="0">
    <w:p w:rsidR="002B171E" w:rsidRDefault="002B171E"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89B" w:rsidRDefault="0028789B"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789B" w:rsidRDefault="0028789B"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89B" w:rsidRPr="00A91CCA" w:rsidRDefault="0028789B" w:rsidP="00A91CCA">
    <w:pPr>
      <w:pStyle w:val="Footer"/>
      <w:rPr>
        <w:sz w:val="20"/>
      </w:rPr>
    </w:pPr>
    <w:r w:rsidRPr="00A91CCA">
      <w:rPr>
        <w:rFonts w:ascii="Arial" w:hAnsi="Arial" w:cs="Arial"/>
        <w:i/>
        <w:sz w:val="22"/>
        <w:szCs w:val="22"/>
      </w:rPr>
      <w:t xml:space="preserve">ЈН  број </w:t>
    </w:r>
    <w:r w:rsidRPr="00EA14B4">
      <w:rPr>
        <w:rFonts w:ascii="Arial" w:hAnsi="Arial" w:cs="Arial"/>
        <w:b/>
        <w:i/>
        <w:sz w:val="22"/>
        <w:szCs w:val="22"/>
        <w:lang w:val="en-US"/>
      </w:rPr>
      <w:t>3000/1741/2017 (1766/2017)</w:t>
    </w:r>
    <w:r w:rsidRPr="00A91CCA">
      <w:rPr>
        <w:rFonts w:ascii="Arial" w:hAnsi="Arial" w:cs="Arial"/>
        <w:b/>
        <w:i/>
        <w:sz w:val="22"/>
        <w:szCs w:val="22"/>
        <w:lang w:val="sr-Cyrl-RS"/>
      </w:rPr>
      <w:t xml:space="preserve">  </w:t>
    </w:r>
    <w:r>
      <w:rPr>
        <w:rFonts w:ascii="Arial" w:hAnsi="Arial" w:cs="Arial"/>
        <w:i/>
        <w:sz w:val="22"/>
        <w:szCs w:val="22"/>
        <w:lang w:val="sr-Cyrl-RS"/>
      </w:rPr>
      <w:t>Друга</w:t>
    </w:r>
    <w:r w:rsidRPr="00A91CCA">
      <w:rPr>
        <w:rFonts w:ascii="Arial" w:hAnsi="Arial" w:cs="Arial"/>
        <w:i/>
        <w:sz w:val="22"/>
        <w:szCs w:val="22"/>
      </w:rPr>
      <w:t xml:space="preserve"> </w:t>
    </w:r>
    <w:r>
      <w:rPr>
        <w:rFonts w:ascii="Arial" w:hAnsi="Arial" w:cs="Arial"/>
        <w:i/>
        <w:sz w:val="22"/>
        <w:szCs w:val="22"/>
        <w:lang w:val="sr-Cyrl-RS"/>
      </w:rPr>
      <w:t>измена</w:t>
    </w:r>
    <w:r w:rsidRPr="00A91CCA">
      <w:rPr>
        <w:rFonts w:ascii="Arial" w:hAnsi="Arial" w:cs="Arial"/>
        <w:i/>
        <w:sz w:val="22"/>
        <w:szCs w:val="22"/>
      </w:rPr>
      <w:t xml:space="preserve"> конкурсне документације стр. </w:t>
    </w:r>
    <w:r w:rsidRPr="00A91CCA">
      <w:rPr>
        <w:rFonts w:ascii="Arial" w:hAnsi="Arial" w:cs="Arial"/>
        <w:i/>
        <w:sz w:val="22"/>
        <w:szCs w:val="22"/>
      </w:rPr>
      <w:fldChar w:fldCharType="begin"/>
    </w:r>
    <w:r w:rsidRPr="00A91CCA">
      <w:rPr>
        <w:rFonts w:ascii="Arial" w:hAnsi="Arial" w:cs="Arial"/>
        <w:i/>
        <w:sz w:val="22"/>
        <w:szCs w:val="22"/>
      </w:rPr>
      <w:instrText xml:space="preserve"> PAGE </w:instrText>
    </w:r>
    <w:r w:rsidRPr="00A91CCA">
      <w:rPr>
        <w:rFonts w:ascii="Arial" w:hAnsi="Arial" w:cs="Arial"/>
        <w:i/>
        <w:sz w:val="22"/>
        <w:szCs w:val="22"/>
      </w:rPr>
      <w:fldChar w:fldCharType="separate"/>
    </w:r>
    <w:r w:rsidR="0024776B">
      <w:rPr>
        <w:rFonts w:ascii="Arial" w:hAnsi="Arial" w:cs="Arial"/>
        <w:i/>
        <w:noProof/>
        <w:sz w:val="22"/>
        <w:szCs w:val="22"/>
      </w:rPr>
      <w:t>3</w:t>
    </w:r>
    <w:r w:rsidRPr="00A91CCA">
      <w:rPr>
        <w:rFonts w:ascii="Arial" w:hAnsi="Arial" w:cs="Arial"/>
        <w:i/>
        <w:sz w:val="22"/>
        <w:szCs w:val="22"/>
      </w:rPr>
      <w:fldChar w:fldCharType="end"/>
    </w:r>
    <w:r w:rsidRPr="00A91CCA">
      <w:rPr>
        <w:rFonts w:ascii="Arial" w:hAnsi="Arial" w:cs="Arial"/>
        <w:i/>
        <w:sz w:val="22"/>
        <w:szCs w:val="22"/>
      </w:rPr>
      <w:t>/</w:t>
    </w:r>
    <w:r w:rsidRPr="00A91CCA">
      <w:rPr>
        <w:rFonts w:ascii="Arial" w:hAnsi="Arial" w:cs="Arial"/>
        <w:i/>
        <w:sz w:val="22"/>
        <w:szCs w:val="22"/>
      </w:rPr>
      <w:fldChar w:fldCharType="begin"/>
    </w:r>
    <w:r w:rsidRPr="00A91CCA">
      <w:rPr>
        <w:rFonts w:ascii="Arial" w:hAnsi="Arial" w:cs="Arial"/>
        <w:i/>
        <w:sz w:val="22"/>
        <w:szCs w:val="22"/>
      </w:rPr>
      <w:instrText xml:space="preserve"> NUMPAGES </w:instrText>
    </w:r>
    <w:r w:rsidRPr="00A91CCA">
      <w:rPr>
        <w:rFonts w:ascii="Arial" w:hAnsi="Arial" w:cs="Arial"/>
        <w:i/>
        <w:sz w:val="22"/>
        <w:szCs w:val="22"/>
      </w:rPr>
      <w:fldChar w:fldCharType="separate"/>
    </w:r>
    <w:r w:rsidR="0024776B">
      <w:rPr>
        <w:rFonts w:ascii="Arial" w:hAnsi="Arial" w:cs="Arial"/>
        <w:i/>
        <w:noProof/>
        <w:sz w:val="22"/>
        <w:szCs w:val="22"/>
      </w:rPr>
      <w:t>24</w:t>
    </w:r>
    <w:r w:rsidRPr="00A91CCA">
      <w:rPr>
        <w:rFonts w:ascii="Arial" w:hAnsi="Arial" w:cs="Arial"/>
        <w:i/>
        <w:sz w:val="22"/>
        <w:szCs w:val="22"/>
      </w:rPr>
      <w:fldChar w:fldCharType="end"/>
    </w:r>
  </w:p>
  <w:p w:rsidR="0028789B" w:rsidRPr="00A91CCA" w:rsidRDefault="0028789B"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71E" w:rsidRDefault="002B171E" w:rsidP="00F717AF">
      <w:r>
        <w:separator/>
      </w:r>
    </w:p>
  </w:footnote>
  <w:footnote w:type="continuationSeparator" w:id="0">
    <w:p w:rsidR="002B171E" w:rsidRDefault="002B171E"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89B" w:rsidRDefault="0028789B">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28789B" w:rsidRPr="00933BCC" w:rsidTr="002D5AA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28789B" w:rsidRPr="00933BCC" w:rsidRDefault="0028789B" w:rsidP="002D5AA8">
          <w:pPr>
            <w:spacing w:before="30"/>
            <w:jc w:val="center"/>
            <w:rPr>
              <w:rFonts w:cs="Arial"/>
              <w:b/>
              <w:sz w:val="16"/>
              <w:szCs w:val="16"/>
              <w:lang w:val="sl-SI"/>
            </w:rPr>
          </w:pPr>
          <w:r>
            <w:rPr>
              <w:noProof/>
              <w:lang w:val="en-US" w:eastAsia="en-US"/>
            </w:rPr>
            <w:drawing>
              <wp:inline distT="0" distB="0" distL="0" distR="0">
                <wp:extent cx="1041400" cy="9937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99377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28789B" w:rsidRPr="00E23434" w:rsidRDefault="0028789B" w:rsidP="002D5AA8">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28789B" w:rsidRPr="00933BCC" w:rsidRDefault="0028789B" w:rsidP="002D5AA8">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28789B" w:rsidRPr="00E23434" w:rsidRDefault="0028789B" w:rsidP="002D5AA8">
          <w:pPr>
            <w:jc w:val="center"/>
            <w:rPr>
              <w:rFonts w:cs="Arial"/>
              <w:b/>
              <w:lang w:val="sr-Latn-RS"/>
            </w:rPr>
          </w:pPr>
          <w:r>
            <w:rPr>
              <w:rFonts w:cs="Arial"/>
              <w:b/>
            </w:rPr>
            <w:t>QF-G-030</w:t>
          </w:r>
        </w:p>
      </w:tc>
    </w:tr>
    <w:tr w:rsidR="0028789B" w:rsidRPr="00B86FF2" w:rsidTr="002D5AA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28789B" w:rsidRPr="00933BCC" w:rsidRDefault="0028789B" w:rsidP="002D5AA8">
          <w:pPr>
            <w:spacing w:before="30"/>
            <w:rPr>
              <w:rFonts w:cs="Arial"/>
              <w:noProof/>
            </w:rPr>
          </w:pPr>
        </w:p>
      </w:tc>
      <w:tc>
        <w:tcPr>
          <w:tcW w:w="3544" w:type="dxa"/>
          <w:vMerge/>
          <w:tcBorders>
            <w:bottom w:val="double" w:sz="12" w:space="0" w:color="auto"/>
          </w:tcBorders>
          <w:shd w:val="clear" w:color="auto" w:fill="F3F3F3"/>
          <w:vAlign w:val="center"/>
        </w:tcPr>
        <w:p w:rsidR="0028789B" w:rsidRPr="00933BCC" w:rsidRDefault="0028789B" w:rsidP="002D5AA8">
          <w:pPr>
            <w:jc w:val="center"/>
            <w:rPr>
              <w:rFonts w:cs="Arial"/>
            </w:rPr>
          </w:pPr>
        </w:p>
      </w:tc>
      <w:tc>
        <w:tcPr>
          <w:tcW w:w="1559" w:type="dxa"/>
          <w:tcBorders>
            <w:top w:val="single" w:sz="4" w:space="0" w:color="auto"/>
            <w:bottom w:val="double" w:sz="12" w:space="0" w:color="auto"/>
          </w:tcBorders>
          <w:shd w:val="clear" w:color="auto" w:fill="CCCCCC"/>
          <w:vAlign w:val="center"/>
        </w:tcPr>
        <w:p w:rsidR="0028789B" w:rsidRPr="00933BCC" w:rsidRDefault="0028789B" w:rsidP="002D5AA8">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28789B" w:rsidRPr="00552D0C" w:rsidRDefault="0028789B" w:rsidP="002D5AA8">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24776B">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24776B">
            <w:rPr>
              <w:rFonts w:cs="Arial"/>
              <w:b/>
              <w:noProof/>
            </w:rPr>
            <w:t>24</w:t>
          </w:r>
          <w:r w:rsidRPr="0081700D">
            <w:rPr>
              <w:rFonts w:cs="Arial"/>
              <w:b/>
            </w:rPr>
            <w:fldChar w:fldCharType="end"/>
          </w:r>
        </w:p>
      </w:tc>
    </w:tr>
  </w:tbl>
  <w:p w:rsidR="0028789B" w:rsidRDefault="0028789B">
    <w:pPr>
      <w:pStyle w:val="Header"/>
    </w:pPr>
  </w:p>
  <w:p w:rsidR="0028789B" w:rsidRDefault="00287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2011581"/>
    <w:multiLevelType w:val="hybridMultilevel"/>
    <w:tmpl w:val="CD386E0E"/>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24145"/>
    <w:multiLevelType w:val="hybridMultilevel"/>
    <w:tmpl w:val="88BCF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A2F8B"/>
    <w:multiLevelType w:val="hybridMultilevel"/>
    <w:tmpl w:val="0A526A54"/>
    <w:lvl w:ilvl="0" w:tplc="6F069BCA">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093D0A73"/>
    <w:multiLevelType w:val="hybridMultilevel"/>
    <w:tmpl w:val="75362B4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B06AC"/>
    <w:multiLevelType w:val="hybridMultilevel"/>
    <w:tmpl w:val="2FD468F6"/>
    <w:lvl w:ilvl="0" w:tplc="391651C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1F753DE"/>
    <w:multiLevelType w:val="hybridMultilevel"/>
    <w:tmpl w:val="69208316"/>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1E2F58"/>
    <w:multiLevelType w:val="hybridMultilevel"/>
    <w:tmpl w:val="DEAA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1281E"/>
    <w:multiLevelType w:val="hybridMultilevel"/>
    <w:tmpl w:val="ECE25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CA505E"/>
    <w:multiLevelType w:val="multilevel"/>
    <w:tmpl w:val="EF9832B0"/>
    <w:lvl w:ilvl="0">
      <w:start w:val="1"/>
      <w:numFmt w:val="decimal"/>
      <w:lvlText w:val="%1-"/>
      <w:lvlJc w:val="left"/>
      <w:pPr>
        <w:ind w:left="510" w:hanging="51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8D0561"/>
    <w:multiLevelType w:val="hybridMultilevel"/>
    <w:tmpl w:val="1DF8F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07BD3"/>
    <w:multiLevelType w:val="multilevel"/>
    <w:tmpl w:val="8C181FB8"/>
    <w:lvl w:ilvl="0">
      <w:start w:val="4"/>
      <w:numFmt w:val="decimal"/>
      <w:lvlText w:val="%1."/>
      <w:lvlJc w:val="left"/>
      <w:pPr>
        <w:ind w:left="720" w:hanging="360"/>
      </w:pPr>
      <w:rPr>
        <w:rFonts w:hint="default"/>
      </w:rPr>
    </w:lvl>
    <w:lvl w:ilvl="1">
      <w:start w:val="15"/>
      <w:numFmt w:val="decimal"/>
      <w:isLgl/>
      <w:lvlText w:val="%1.%2."/>
      <w:lvlJc w:val="left"/>
      <w:pPr>
        <w:ind w:left="720" w:hanging="72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5E4463"/>
    <w:multiLevelType w:val="hybridMultilevel"/>
    <w:tmpl w:val="00A2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4" w15:restartNumberingAfterBreak="0">
    <w:nsid w:val="54783E86"/>
    <w:multiLevelType w:val="hybridMultilevel"/>
    <w:tmpl w:val="463CB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6556E"/>
    <w:multiLevelType w:val="hybridMultilevel"/>
    <w:tmpl w:val="860266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B25EE"/>
    <w:multiLevelType w:val="hybridMultilevel"/>
    <w:tmpl w:val="BC2C944C"/>
    <w:lvl w:ilvl="0" w:tplc="C0E8FE66">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24FBA"/>
    <w:multiLevelType w:val="hybridMultilevel"/>
    <w:tmpl w:val="E1EEF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817AE"/>
    <w:multiLevelType w:val="hybridMultilevel"/>
    <w:tmpl w:val="449EADF2"/>
    <w:lvl w:ilvl="0" w:tplc="E564CC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27A66"/>
    <w:multiLevelType w:val="multilevel"/>
    <w:tmpl w:val="206C3984"/>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17C1DE0"/>
    <w:multiLevelType w:val="multilevel"/>
    <w:tmpl w:val="872AE08A"/>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3FB566A"/>
    <w:multiLevelType w:val="multilevel"/>
    <w:tmpl w:val="EC68D3E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D862CC"/>
    <w:multiLevelType w:val="hybridMultilevel"/>
    <w:tmpl w:val="007836DE"/>
    <w:lvl w:ilvl="0" w:tplc="5F829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15:restartNumberingAfterBreak="0">
    <w:nsid w:val="69DF6E3E"/>
    <w:multiLevelType w:val="hybridMultilevel"/>
    <w:tmpl w:val="2078E086"/>
    <w:lvl w:ilvl="0" w:tplc="1A92C546">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8" w15:restartNumberingAfterBreak="0">
    <w:nsid w:val="6B5163C3"/>
    <w:multiLevelType w:val="hybridMultilevel"/>
    <w:tmpl w:val="97E6F5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41"/>
  </w:num>
  <w:num w:numId="2">
    <w:abstractNumId w:val="1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6"/>
  </w:num>
  <w:num w:numId="6">
    <w:abstractNumId w:val="18"/>
  </w:num>
  <w:num w:numId="7">
    <w:abstractNumId w:val="39"/>
  </w:num>
  <w:num w:numId="8">
    <w:abstractNumId w:val="22"/>
  </w:num>
  <w:num w:numId="9">
    <w:abstractNumId w:val="37"/>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1"/>
  </w:num>
  <w:num w:numId="14">
    <w:abstractNumId w:val="7"/>
  </w:num>
  <w:num w:numId="15">
    <w:abstractNumId w:val="9"/>
  </w:num>
  <w:num w:numId="16">
    <w:abstractNumId w:val="32"/>
  </w:num>
  <w:num w:numId="17">
    <w:abstractNumId w:val="35"/>
  </w:num>
  <w:num w:numId="18">
    <w:abstractNumId w:val="19"/>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7"/>
  </w:num>
  <w:num w:numId="25">
    <w:abstractNumId w:val="34"/>
  </w:num>
  <w:num w:numId="26">
    <w:abstractNumId w:val="4"/>
  </w:num>
  <w:num w:numId="27">
    <w:abstractNumId w:val="24"/>
  </w:num>
  <w:num w:numId="28">
    <w:abstractNumId w:val="33"/>
  </w:num>
  <w:num w:numId="29">
    <w:abstractNumId w:val="27"/>
  </w:num>
  <w:num w:numId="30">
    <w:abstractNumId w:val="10"/>
  </w:num>
  <w:num w:numId="31">
    <w:abstractNumId w:val="11"/>
  </w:num>
  <w:num w:numId="32">
    <w:abstractNumId w:val="12"/>
  </w:num>
  <w:num w:numId="33">
    <w:abstractNumId w:val="8"/>
  </w:num>
  <w:num w:numId="34">
    <w:abstractNumId w:val="38"/>
  </w:num>
  <w:num w:numId="35">
    <w:abstractNumId w:val="13"/>
  </w:num>
  <w:num w:numId="36">
    <w:abstractNumId w:val="36"/>
  </w:num>
  <w:num w:numId="37">
    <w:abstractNumId w:val="3"/>
  </w:num>
  <w:num w:numId="38">
    <w:abstractNumId w:val="16"/>
  </w:num>
  <w:num w:numId="39">
    <w:abstractNumId w:val="6"/>
  </w:num>
  <w:num w:numId="40">
    <w:abstractNumId w:val="20"/>
  </w:num>
  <w:num w:numId="41">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58E3"/>
    <w:rsid w:val="0003767D"/>
    <w:rsid w:val="00043AC0"/>
    <w:rsid w:val="0004425F"/>
    <w:rsid w:val="00045BA1"/>
    <w:rsid w:val="00047573"/>
    <w:rsid w:val="0005123F"/>
    <w:rsid w:val="000538CE"/>
    <w:rsid w:val="00053E80"/>
    <w:rsid w:val="000541A8"/>
    <w:rsid w:val="00055D54"/>
    <w:rsid w:val="00057520"/>
    <w:rsid w:val="00062487"/>
    <w:rsid w:val="00063702"/>
    <w:rsid w:val="00065C1F"/>
    <w:rsid w:val="00070BCD"/>
    <w:rsid w:val="000768C2"/>
    <w:rsid w:val="00080DF2"/>
    <w:rsid w:val="00085108"/>
    <w:rsid w:val="000A1A5A"/>
    <w:rsid w:val="000A68AE"/>
    <w:rsid w:val="000A7EE8"/>
    <w:rsid w:val="000C3C1A"/>
    <w:rsid w:val="000C776C"/>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5CF"/>
    <w:rsid w:val="00121B70"/>
    <w:rsid w:val="00123096"/>
    <w:rsid w:val="00124C65"/>
    <w:rsid w:val="00131E3C"/>
    <w:rsid w:val="001376CE"/>
    <w:rsid w:val="00140941"/>
    <w:rsid w:val="0014187F"/>
    <w:rsid w:val="00141E0D"/>
    <w:rsid w:val="001432F2"/>
    <w:rsid w:val="00146ECB"/>
    <w:rsid w:val="001517C4"/>
    <w:rsid w:val="00164983"/>
    <w:rsid w:val="00167927"/>
    <w:rsid w:val="00175264"/>
    <w:rsid w:val="0017797D"/>
    <w:rsid w:val="00177B39"/>
    <w:rsid w:val="001801FB"/>
    <w:rsid w:val="001804F4"/>
    <w:rsid w:val="00181AB7"/>
    <w:rsid w:val="001831D6"/>
    <w:rsid w:val="00194967"/>
    <w:rsid w:val="00194EFD"/>
    <w:rsid w:val="001967B7"/>
    <w:rsid w:val="001B4CEC"/>
    <w:rsid w:val="001C18A0"/>
    <w:rsid w:val="001D2E30"/>
    <w:rsid w:val="001D7E78"/>
    <w:rsid w:val="001E2633"/>
    <w:rsid w:val="001E4514"/>
    <w:rsid w:val="001E77EA"/>
    <w:rsid w:val="001F1C0D"/>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4776B"/>
    <w:rsid w:val="00257C30"/>
    <w:rsid w:val="00257CC9"/>
    <w:rsid w:val="00257E45"/>
    <w:rsid w:val="00261DE7"/>
    <w:rsid w:val="0026737B"/>
    <w:rsid w:val="00270DCF"/>
    <w:rsid w:val="00272721"/>
    <w:rsid w:val="00276612"/>
    <w:rsid w:val="00277BEA"/>
    <w:rsid w:val="00280A6B"/>
    <w:rsid w:val="002811C1"/>
    <w:rsid w:val="002832BF"/>
    <w:rsid w:val="0028789B"/>
    <w:rsid w:val="002903D6"/>
    <w:rsid w:val="00291E7D"/>
    <w:rsid w:val="00295D8C"/>
    <w:rsid w:val="00296447"/>
    <w:rsid w:val="0029707E"/>
    <w:rsid w:val="002A51F9"/>
    <w:rsid w:val="002B171E"/>
    <w:rsid w:val="002B1EEF"/>
    <w:rsid w:val="002B1F77"/>
    <w:rsid w:val="002B275A"/>
    <w:rsid w:val="002B42E5"/>
    <w:rsid w:val="002B4A46"/>
    <w:rsid w:val="002C0AAD"/>
    <w:rsid w:val="002C2FD7"/>
    <w:rsid w:val="002C4319"/>
    <w:rsid w:val="002C5328"/>
    <w:rsid w:val="002D4F08"/>
    <w:rsid w:val="002D5AA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75FC7"/>
    <w:rsid w:val="00380F43"/>
    <w:rsid w:val="00382418"/>
    <w:rsid w:val="0038378A"/>
    <w:rsid w:val="003918BA"/>
    <w:rsid w:val="00393C5F"/>
    <w:rsid w:val="00394C6E"/>
    <w:rsid w:val="00396B79"/>
    <w:rsid w:val="00396CC1"/>
    <w:rsid w:val="003A0B84"/>
    <w:rsid w:val="003A13C1"/>
    <w:rsid w:val="003A7895"/>
    <w:rsid w:val="003B112F"/>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0047"/>
    <w:rsid w:val="00461804"/>
    <w:rsid w:val="00463B32"/>
    <w:rsid w:val="00465557"/>
    <w:rsid w:val="004655B3"/>
    <w:rsid w:val="00465B3D"/>
    <w:rsid w:val="004669BA"/>
    <w:rsid w:val="00470B2E"/>
    <w:rsid w:val="0047213C"/>
    <w:rsid w:val="00472730"/>
    <w:rsid w:val="004755D1"/>
    <w:rsid w:val="004816CF"/>
    <w:rsid w:val="00481BDD"/>
    <w:rsid w:val="004821F8"/>
    <w:rsid w:val="00491719"/>
    <w:rsid w:val="00496AEA"/>
    <w:rsid w:val="00496E8C"/>
    <w:rsid w:val="004A2C3D"/>
    <w:rsid w:val="004B02FD"/>
    <w:rsid w:val="004B1035"/>
    <w:rsid w:val="004B3050"/>
    <w:rsid w:val="004C2F1C"/>
    <w:rsid w:val="004C2F2C"/>
    <w:rsid w:val="004D002D"/>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41462"/>
    <w:rsid w:val="005502A5"/>
    <w:rsid w:val="00552782"/>
    <w:rsid w:val="00553B28"/>
    <w:rsid w:val="00555ED9"/>
    <w:rsid w:val="00557CB8"/>
    <w:rsid w:val="00560053"/>
    <w:rsid w:val="0056053B"/>
    <w:rsid w:val="00561D5A"/>
    <w:rsid w:val="00564F00"/>
    <w:rsid w:val="00565924"/>
    <w:rsid w:val="00565E4C"/>
    <w:rsid w:val="0056772A"/>
    <w:rsid w:val="00570FA8"/>
    <w:rsid w:val="00571169"/>
    <w:rsid w:val="00573A32"/>
    <w:rsid w:val="00573E57"/>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09E7"/>
    <w:rsid w:val="0063123F"/>
    <w:rsid w:val="006313E9"/>
    <w:rsid w:val="006340F0"/>
    <w:rsid w:val="00635EB0"/>
    <w:rsid w:val="006361E8"/>
    <w:rsid w:val="00640427"/>
    <w:rsid w:val="00640DD7"/>
    <w:rsid w:val="0064661C"/>
    <w:rsid w:val="0065612F"/>
    <w:rsid w:val="00656672"/>
    <w:rsid w:val="006626B1"/>
    <w:rsid w:val="0067129C"/>
    <w:rsid w:val="00672B0B"/>
    <w:rsid w:val="00673CA8"/>
    <w:rsid w:val="00674D99"/>
    <w:rsid w:val="006759C7"/>
    <w:rsid w:val="00677B78"/>
    <w:rsid w:val="00677DE0"/>
    <w:rsid w:val="0068032B"/>
    <w:rsid w:val="00681463"/>
    <w:rsid w:val="0068525E"/>
    <w:rsid w:val="00685BC8"/>
    <w:rsid w:val="00693365"/>
    <w:rsid w:val="006A48F1"/>
    <w:rsid w:val="006C3A14"/>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4C4C"/>
    <w:rsid w:val="007257F3"/>
    <w:rsid w:val="0073499F"/>
    <w:rsid w:val="007349EB"/>
    <w:rsid w:val="00735DCF"/>
    <w:rsid w:val="007363A7"/>
    <w:rsid w:val="007415D0"/>
    <w:rsid w:val="00744305"/>
    <w:rsid w:val="00745E08"/>
    <w:rsid w:val="007466B7"/>
    <w:rsid w:val="00751E9F"/>
    <w:rsid w:val="00754479"/>
    <w:rsid w:val="00756098"/>
    <w:rsid w:val="00761025"/>
    <w:rsid w:val="00764418"/>
    <w:rsid w:val="0076662D"/>
    <w:rsid w:val="0077093E"/>
    <w:rsid w:val="007725A8"/>
    <w:rsid w:val="00775367"/>
    <w:rsid w:val="007753B5"/>
    <w:rsid w:val="0078283A"/>
    <w:rsid w:val="0079184C"/>
    <w:rsid w:val="0079553B"/>
    <w:rsid w:val="007958EA"/>
    <w:rsid w:val="007960B0"/>
    <w:rsid w:val="0079663C"/>
    <w:rsid w:val="007A03DF"/>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E7CEF"/>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116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0302"/>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4DB1"/>
    <w:rsid w:val="009E5B18"/>
    <w:rsid w:val="009E6671"/>
    <w:rsid w:val="009E669A"/>
    <w:rsid w:val="009F1715"/>
    <w:rsid w:val="00A01116"/>
    <w:rsid w:val="00A0384D"/>
    <w:rsid w:val="00A11EC3"/>
    <w:rsid w:val="00A1599D"/>
    <w:rsid w:val="00A17257"/>
    <w:rsid w:val="00A24B47"/>
    <w:rsid w:val="00A267FC"/>
    <w:rsid w:val="00A36598"/>
    <w:rsid w:val="00A36E32"/>
    <w:rsid w:val="00A435D6"/>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1CCA"/>
    <w:rsid w:val="00A92C1D"/>
    <w:rsid w:val="00A939E8"/>
    <w:rsid w:val="00A9499C"/>
    <w:rsid w:val="00A96BDC"/>
    <w:rsid w:val="00AA070B"/>
    <w:rsid w:val="00AA18CA"/>
    <w:rsid w:val="00AA2BCC"/>
    <w:rsid w:val="00AA3306"/>
    <w:rsid w:val="00AA51DA"/>
    <w:rsid w:val="00AA58A5"/>
    <w:rsid w:val="00AB17B6"/>
    <w:rsid w:val="00AB23CE"/>
    <w:rsid w:val="00AC2253"/>
    <w:rsid w:val="00AC38D2"/>
    <w:rsid w:val="00AE1C10"/>
    <w:rsid w:val="00AF093E"/>
    <w:rsid w:val="00AF4C17"/>
    <w:rsid w:val="00AF741A"/>
    <w:rsid w:val="00B06D1D"/>
    <w:rsid w:val="00B10097"/>
    <w:rsid w:val="00B13B17"/>
    <w:rsid w:val="00B1642E"/>
    <w:rsid w:val="00B24BDA"/>
    <w:rsid w:val="00B27F0F"/>
    <w:rsid w:val="00B30943"/>
    <w:rsid w:val="00B37139"/>
    <w:rsid w:val="00B37BDA"/>
    <w:rsid w:val="00B42D12"/>
    <w:rsid w:val="00B460E1"/>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96D47"/>
    <w:rsid w:val="00BA0E0E"/>
    <w:rsid w:val="00BA429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873F6"/>
    <w:rsid w:val="00C9049E"/>
    <w:rsid w:val="00C92AC9"/>
    <w:rsid w:val="00C952A9"/>
    <w:rsid w:val="00CA2647"/>
    <w:rsid w:val="00CA3070"/>
    <w:rsid w:val="00CA74B7"/>
    <w:rsid w:val="00CB053F"/>
    <w:rsid w:val="00CB7876"/>
    <w:rsid w:val="00CB78DF"/>
    <w:rsid w:val="00CC1DF4"/>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30D9"/>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4B08"/>
    <w:rsid w:val="00E07723"/>
    <w:rsid w:val="00E10E78"/>
    <w:rsid w:val="00E112FF"/>
    <w:rsid w:val="00E17CA7"/>
    <w:rsid w:val="00E200E4"/>
    <w:rsid w:val="00E31346"/>
    <w:rsid w:val="00E32604"/>
    <w:rsid w:val="00E3344C"/>
    <w:rsid w:val="00E34186"/>
    <w:rsid w:val="00E35ECF"/>
    <w:rsid w:val="00E42D2C"/>
    <w:rsid w:val="00E43591"/>
    <w:rsid w:val="00E45E21"/>
    <w:rsid w:val="00E4614C"/>
    <w:rsid w:val="00E46FEB"/>
    <w:rsid w:val="00E50F47"/>
    <w:rsid w:val="00E53EA2"/>
    <w:rsid w:val="00E54F26"/>
    <w:rsid w:val="00E56714"/>
    <w:rsid w:val="00E6100A"/>
    <w:rsid w:val="00E613ED"/>
    <w:rsid w:val="00E61D5B"/>
    <w:rsid w:val="00E635AD"/>
    <w:rsid w:val="00E6737B"/>
    <w:rsid w:val="00E74756"/>
    <w:rsid w:val="00E749F4"/>
    <w:rsid w:val="00E80387"/>
    <w:rsid w:val="00E821EE"/>
    <w:rsid w:val="00E83B6C"/>
    <w:rsid w:val="00E909DF"/>
    <w:rsid w:val="00E90F20"/>
    <w:rsid w:val="00E91AAA"/>
    <w:rsid w:val="00E9476F"/>
    <w:rsid w:val="00E95E02"/>
    <w:rsid w:val="00E96D02"/>
    <w:rsid w:val="00EA07F9"/>
    <w:rsid w:val="00EA0FC5"/>
    <w:rsid w:val="00EA14B4"/>
    <w:rsid w:val="00EA21D4"/>
    <w:rsid w:val="00EA27E2"/>
    <w:rsid w:val="00EA3985"/>
    <w:rsid w:val="00EA40BC"/>
    <w:rsid w:val="00EA7AA5"/>
    <w:rsid w:val="00EB734C"/>
    <w:rsid w:val="00EC318E"/>
    <w:rsid w:val="00EC57BF"/>
    <w:rsid w:val="00EC76E1"/>
    <w:rsid w:val="00ED3247"/>
    <w:rsid w:val="00ED49BC"/>
    <w:rsid w:val="00EE0281"/>
    <w:rsid w:val="00EF14F6"/>
    <w:rsid w:val="00EF1D9E"/>
    <w:rsid w:val="00EF442E"/>
    <w:rsid w:val="00F013E9"/>
    <w:rsid w:val="00F03ABF"/>
    <w:rsid w:val="00F045E6"/>
    <w:rsid w:val="00F13EB5"/>
    <w:rsid w:val="00F140C2"/>
    <w:rsid w:val="00F22CC7"/>
    <w:rsid w:val="00F24403"/>
    <w:rsid w:val="00F25800"/>
    <w:rsid w:val="00F26331"/>
    <w:rsid w:val="00F3100D"/>
    <w:rsid w:val="00F361C4"/>
    <w:rsid w:val="00F36ED1"/>
    <w:rsid w:val="00F3735B"/>
    <w:rsid w:val="00F40E22"/>
    <w:rsid w:val="00F4364E"/>
    <w:rsid w:val="00F44774"/>
    <w:rsid w:val="00F46BC1"/>
    <w:rsid w:val="00F51069"/>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955F1"/>
    <w:rsid w:val="00FA7B35"/>
    <w:rsid w:val="00FB353C"/>
    <w:rsid w:val="00FB3C67"/>
    <w:rsid w:val="00FC0100"/>
    <w:rsid w:val="00FC0FA0"/>
    <w:rsid w:val="00FC2475"/>
    <w:rsid w:val="00FC2631"/>
    <w:rsid w:val="00FC3507"/>
    <w:rsid w:val="00FC5ECA"/>
    <w:rsid w:val="00FC6908"/>
    <w:rsid w:val="00FD39EE"/>
    <w:rsid w:val="00FD50B2"/>
    <w:rsid w:val="00FE06E2"/>
    <w:rsid w:val="00FF168B"/>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410365"/>
  <w15:docId w15:val="{F714008D-CEFD-4F02-BA18-3AC66676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A8"/>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rsid w:val="002D5AA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g.vi.sud.rs/lt/articles/o-visem-sudu/obavestenje-ke-za-pravna-lica.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r.gov.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8277</Words>
  <Characters>47181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Žunić</cp:lastModifiedBy>
  <cp:revision>92</cp:revision>
  <cp:lastPrinted>2018-01-05T11:54:00Z</cp:lastPrinted>
  <dcterms:created xsi:type="dcterms:W3CDTF">2017-08-30T10:27:00Z</dcterms:created>
  <dcterms:modified xsi:type="dcterms:W3CDTF">2018-01-16T10:52:00Z</dcterms:modified>
</cp:coreProperties>
</file>