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47615E" w:rsidP="0047615E">
      <w:pPr>
        <w:rPr>
          <w:rFonts w:ascii="Calibri" w:eastAsia="Calibri" w:hAnsi="Calibri" w:cs="Arial"/>
          <w:b/>
        </w:rPr>
      </w:pPr>
    </w:p>
    <w:p w:rsidR="0047615E" w:rsidRDefault="0047615E" w:rsidP="0047615E">
      <w:pPr>
        <w:jc w:val="center"/>
        <w:rPr>
          <w:rFonts w:ascii="Calibri" w:eastAsia="Calibri" w:hAnsi="Calibri" w:cs="Arial"/>
          <w:lang w:val="sr-Latn-CS"/>
        </w:rPr>
      </w:pPr>
      <w:r>
        <w:rPr>
          <w:rFonts w:ascii="Calibri" w:eastAsia="Calibri" w:hAnsi="Calibri" w:cs="Arial"/>
          <w:noProof/>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7615E" w:rsidRDefault="0047615E" w:rsidP="0047615E">
      <w:pPr>
        <w:jc w:val="center"/>
        <w:rPr>
          <w:rFonts w:ascii="Calibri" w:eastAsia="Calibri" w:hAnsi="Calibri" w:cs="Arial"/>
          <w:lang w:val="sr-Cyrl-RS"/>
        </w:rPr>
      </w:pPr>
      <w:bookmarkStart w:id="0" w:name="_Toc442559872"/>
      <w:bookmarkStart w:id="1" w:name="_Toc441651535"/>
      <w:bookmarkStart w:id="2" w:name="_Toc441215596"/>
    </w:p>
    <w:p w:rsidR="0047615E" w:rsidRDefault="0047615E" w:rsidP="0047615E">
      <w:pPr>
        <w:jc w:val="center"/>
        <w:rPr>
          <w:rFonts w:ascii="Calibri" w:eastAsia="Calibri" w:hAnsi="Calibri" w:cs="Arial"/>
          <w:lang w:val="sr-Cyrl-RS"/>
        </w:rPr>
      </w:pP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Default="0047615E" w:rsidP="0047615E">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C02766">
        <w:rPr>
          <w:rFonts w:ascii="Arial" w:eastAsia="Times New Roman" w:hAnsi="Arial" w:cs="Arial"/>
          <w:lang w:val="sr-Cyrl-RS"/>
        </w:rPr>
        <w:t>ЈН/3000/1090/2017(858/2017)</w:t>
      </w:r>
    </w:p>
    <w:p w:rsidR="0047615E" w:rsidRDefault="0047615E" w:rsidP="0047615E">
      <w:pPr>
        <w:spacing w:after="60" w:line="240" w:lineRule="auto"/>
        <w:outlineLvl w:val="0"/>
        <w:rPr>
          <w:rFonts w:ascii="Arial" w:eastAsia="Times New Roman" w:hAnsi="Arial" w:cs="Arial"/>
          <w:bCs/>
          <w:color w:val="FF0000"/>
          <w:kern w:val="28"/>
          <w:lang w:val="sr-Cyrl-RS" w:eastAsia="x-none"/>
        </w:rPr>
      </w:pPr>
    </w:p>
    <w:p w:rsidR="0047615E" w:rsidRDefault="0047615E" w:rsidP="0047615E">
      <w:pPr>
        <w:jc w:val="center"/>
        <w:rPr>
          <w:rFonts w:ascii="Arial" w:eastAsia="Calibri" w:hAnsi="Arial" w:cs="Arial"/>
          <w:b/>
          <w:bCs/>
        </w:rPr>
      </w:pPr>
    </w:p>
    <w:p w:rsidR="0047615E" w:rsidRDefault="0047615E" w:rsidP="0047615E">
      <w:pPr>
        <w:jc w:val="center"/>
        <w:rPr>
          <w:rFonts w:ascii="Arial" w:eastAsia="Calibri" w:hAnsi="Arial" w:cs="Arial"/>
          <w:b/>
          <w:bCs/>
          <w:lang w:val="sr-Cyrl-R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C02766">
        <w:rPr>
          <w:rFonts w:ascii="Arial" w:eastAsia="Times New Roman" w:hAnsi="Arial" w:cs="Arial"/>
          <w:lang w:val="ru-RU"/>
        </w:rPr>
        <w:t>Oпшти потрошни материјал СОиО</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Pr="00B71D97" w:rsidRDefault="00B71D97" w:rsidP="00B71D97">
      <w:pPr>
        <w:tabs>
          <w:tab w:val="left" w:pos="8640"/>
        </w:tabs>
        <w:ind w:left="-360" w:right="-19"/>
        <w:rPr>
          <w:rFonts w:ascii="Arial" w:eastAsia="Times New Roman" w:hAnsi="Arial" w:cs="Arial"/>
        </w:rPr>
      </w:pPr>
      <w:r>
        <w:rPr>
          <w:rFonts w:ascii="Arial" w:eastAsia="Arial Unicode MS" w:hAnsi="Arial" w:cs="Arial"/>
          <w:kern w:val="2"/>
        </w:rPr>
        <w:t xml:space="preserve">                        </w:t>
      </w:r>
      <w:r w:rsidR="0047615E">
        <w:rPr>
          <w:rFonts w:ascii="Arial" w:eastAsia="Arial Unicode MS" w:hAnsi="Arial" w:cs="Arial"/>
          <w:kern w:val="2"/>
          <w:lang w:val="ru-RU"/>
        </w:rPr>
        <w:t xml:space="preserve">(заведено у ЈП ЕПС број </w:t>
      </w:r>
      <w:r>
        <w:rPr>
          <w:rFonts w:ascii="Arial" w:hAnsi="Arial" w:cs="Arial"/>
          <w:lang w:val="sr-Cyrl-RS"/>
        </w:rPr>
        <w:t>5383-E.03.02-301508/</w:t>
      </w:r>
      <w:r>
        <w:rPr>
          <w:rFonts w:ascii="Arial" w:hAnsi="Arial" w:cs="Arial"/>
        </w:rPr>
        <w:t>6</w:t>
      </w:r>
      <w:r w:rsidR="00982348" w:rsidRPr="00982348">
        <w:rPr>
          <w:rFonts w:ascii="Arial" w:hAnsi="Arial" w:cs="Arial"/>
          <w:lang w:val="sr-Cyrl-RS"/>
        </w:rPr>
        <w:t xml:space="preserve"> од</w:t>
      </w:r>
      <w:r w:rsidR="00982348">
        <w:rPr>
          <w:rFonts w:ascii="Arial" w:hAnsi="Arial" w:cs="Arial"/>
        </w:rPr>
        <w:t xml:space="preserve"> </w:t>
      </w:r>
      <w:r>
        <w:rPr>
          <w:rFonts w:ascii="Arial" w:hAnsi="Arial" w:cs="Arial"/>
        </w:rPr>
        <w:t>14.12.2017</w:t>
      </w:r>
      <w:r w:rsidR="0047615E">
        <w:rPr>
          <w:rFonts w:ascii="Arial" w:eastAsia="Arial Unicode MS" w:hAnsi="Arial" w:cs="Arial"/>
          <w:kern w:val="2"/>
          <w:lang w:val="ru-RU"/>
        </w:rPr>
        <w:t>године)</w:t>
      </w: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47615E" w:rsidRDefault="0047615E" w:rsidP="00BC3EC8">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982348" w:rsidRPr="00982348">
        <w:rPr>
          <w:rFonts w:ascii="Arial" w:eastAsia="Arial Unicode MS" w:hAnsi="Arial" w:cs="Arial"/>
          <w:kern w:val="2"/>
          <w:lang w:val="ru-RU"/>
        </w:rPr>
        <w:t>105-</w:t>
      </w:r>
      <w:r w:rsidR="00B71D97">
        <w:rPr>
          <w:rFonts w:ascii="Arial" w:hAnsi="Arial" w:cs="Arial"/>
        </w:rPr>
        <w:t xml:space="preserve">5383-E.03.02-301508/3-2017 </w:t>
      </w:r>
      <w:r w:rsidR="00982348" w:rsidRPr="00982348">
        <w:rPr>
          <w:rFonts w:ascii="Arial" w:eastAsia="Arial Unicode MS" w:hAnsi="Arial" w:cs="Arial"/>
          <w:kern w:val="2"/>
          <w:lang w:val="ru-RU"/>
        </w:rPr>
        <w:t xml:space="preserve"> од </w:t>
      </w:r>
      <w:r w:rsidR="00162EED">
        <w:rPr>
          <w:rFonts w:ascii="Arial" w:eastAsia="Arial Unicode MS" w:hAnsi="Arial" w:cs="Arial"/>
          <w:kern w:val="2"/>
        </w:rPr>
        <w:t>23.10</w:t>
      </w:r>
      <w:r w:rsidR="00B71D97">
        <w:rPr>
          <w:rFonts w:ascii="Arial" w:eastAsia="Arial Unicode MS" w:hAnsi="Arial" w:cs="Arial"/>
          <w:kern w:val="2"/>
        </w:rPr>
        <w:t>.2017</w:t>
      </w:r>
      <w:r w:rsidR="00982348">
        <w:rPr>
          <w:rFonts w:ascii="Arial" w:eastAsia="Arial Unicode MS" w:hAnsi="Arial" w:cs="Arial"/>
          <w:kern w:val="2"/>
        </w:rPr>
        <w:t>.</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B71D97">
        <w:rPr>
          <w:rFonts w:ascii="Arial" w:hAnsi="Arial" w:cs="Arial"/>
        </w:rPr>
        <w:t>5383-E.03.02-301508/</w:t>
      </w:r>
      <w:r w:rsidR="00B71D97">
        <w:rPr>
          <w:rFonts w:ascii="Arial" w:hAnsi="Arial" w:cs="Arial"/>
        </w:rPr>
        <w:t>4</w:t>
      </w:r>
      <w:r w:rsidR="00B71D97">
        <w:rPr>
          <w:rFonts w:ascii="Arial" w:hAnsi="Arial" w:cs="Arial"/>
        </w:rPr>
        <w:t>-</w:t>
      </w:r>
      <w:proofErr w:type="gramStart"/>
      <w:r w:rsidR="00B71D97">
        <w:rPr>
          <w:rFonts w:ascii="Arial" w:hAnsi="Arial" w:cs="Arial"/>
        </w:rPr>
        <w:t xml:space="preserve">2017 </w:t>
      </w:r>
      <w:r w:rsidR="00982348" w:rsidRPr="00982348">
        <w:rPr>
          <w:rFonts w:ascii="Arial" w:eastAsia="Arial Unicode MS" w:hAnsi="Arial" w:cs="Arial"/>
          <w:kern w:val="2"/>
          <w:lang w:val="ru-RU"/>
        </w:rPr>
        <w:t xml:space="preserve"> од</w:t>
      </w:r>
      <w:proofErr w:type="gramEnd"/>
      <w:r w:rsidR="00982348" w:rsidRPr="00982348">
        <w:rPr>
          <w:rFonts w:ascii="Arial" w:eastAsia="Arial Unicode MS" w:hAnsi="Arial" w:cs="Arial"/>
          <w:kern w:val="2"/>
          <w:lang w:val="ru-RU"/>
        </w:rPr>
        <w:t xml:space="preserve"> </w:t>
      </w:r>
      <w:r w:rsidR="00162EED">
        <w:rPr>
          <w:rFonts w:ascii="Arial" w:eastAsia="Arial Unicode MS" w:hAnsi="Arial" w:cs="Arial"/>
          <w:kern w:val="2"/>
        </w:rPr>
        <w:t>23.10</w:t>
      </w:r>
      <w:bookmarkStart w:id="6" w:name="_GoBack"/>
      <w:bookmarkEnd w:id="6"/>
      <w:r w:rsidR="00B71D97">
        <w:rPr>
          <w:rFonts w:ascii="Arial" w:eastAsia="Arial Unicode MS" w:hAnsi="Arial" w:cs="Arial"/>
          <w:kern w:val="2"/>
        </w:rPr>
        <w:t>.2017</w:t>
      </w:r>
      <w:r w:rsidR="00982348">
        <w:rPr>
          <w:rFonts w:ascii="Arial" w:eastAsia="Arial Unicode MS" w:hAnsi="Arial" w:cs="Arial"/>
          <w:kern w:val="2"/>
        </w:rPr>
        <w:t>.</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C02766">
        <w:rPr>
          <w:rFonts w:ascii="Arial" w:eastAsia="Times New Roman" w:hAnsi="Arial" w:cs="Arial"/>
          <w:b/>
          <w:lang w:val="sr-Cyrl-RS"/>
        </w:rPr>
        <w:t>ЈН/3000/1090/2017(858/2017)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 (</w:t>
            </w:r>
            <w:r w:rsidRPr="00142359">
              <w:rPr>
                <w:rFonts w:ascii="Arial" w:eastAsia="Calibri" w:hAnsi="Arial" w:cs="Arial"/>
                <w:lang w:val="sr-Cyrl-RS"/>
              </w:rPr>
              <w:t>цртежи са спецификацијом добара, врста и количина, квалитет...)</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52115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52115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11</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521156"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521156"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r w:rsidR="00521156">
              <w:rPr>
                <w:rFonts w:ascii="Arial" w:eastAsia="Calibri" w:hAnsi="Arial" w:cs="Arial"/>
                <w:lang w:val="sr-Cyrl-RS"/>
              </w:rPr>
              <w:t>и Прилози</w:t>
            </w:r>
          </w:p>
        </w:tc>
        <w:tc>
          <w:tcPr>
            <w:tcW w:w="810" w:type="dxa"/>
            <w:tcBorders>
              <w:top w:val="dotted" w:sz="4" w:space="0" w:color="auto"/>
              <w:left w:val="dotted" w:sz="4" w:space="0" w:color="auto"/>
              <w:bottom w:val="dotted" w:sz="4" w:space="0" w:color="auto"/>
              <w:right w:val="dotted" w:sz="4" w:space="0" w:color="auto"/>
            </w:tcBorders>
            <w:hideMark/>
          </w:tcPr>
          <w:p w:rsidR="0047615E" w:rsidRPr="00BC3EC8" w:rsidRDefault="00BC3EC8"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30</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52115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50</w:t>
            </w:r>
          </w:p>
        </w:tc>
      </w:tr>
    </w:tbl>
    <w:p w:rsidR="0047615E" w:rsidRPr="00034C76" w:rsidRDefault="0047615E" w:rsidP="0047615E">
      <w:pPr>
        <w:spacing w:after="120"/>
        <w:rPr>
          <w:rFonts w:ascii="Calibri" w:eastAsia="Calibri" w:hAnsi="Calibri" w:cs="Arial"/>
          <w:b/>
          <w:spacing w:val="80"/>
          <w:highlight w:val="yellow"/>
          <w:lang w:val="x-none" w:eastAsia="x-none"/>
        </w:rPr>
      </w:pPr>
    </w:p>
    <w:p w:rsidR="0047615E" w:rsidRPr="00034C76"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521156">
        <w:rPr>
          <w:rFonts w:ascii="Calibri" w:eastAsia="Calibri" w:hAnsi="Calibri" w:cs="Arial"/>
          <w:bCs/>
          <w:noProof/>
          <w:lang w:val="sr-Cyrl-RS"/>
        </w:rPr>
        <w:t>59</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C02766" w:rsidRDefault="00C02766" w:rsidP="00F928F3">
      <w:pPr>
        <w:spacing w:before="120" w:after="0" w:line="240" w:lineRule="auto"/>
        <w:outlineLvl w:val="0"/>
        <w:rPr>
          <w:rFonts w:ascii="Arial" w:eastAsia="Times New Roman" w:hAnsi="Arial" w:cs="Arial"/>
          <w:b/>
          <w:bCs/>
          <w:kern w:val="32"/>
          <w:lang w:val="sr-Cyrl-RS"/>
        </w:rPr>
      </w:pPr>
    </w:p>
    <w:p w:rsidR="00C02766" w:rsidRDefault="00C02766" w:rsidP="00F928F3">
      <w:pPr>
        <w:spacing w:before="120" w:after="0" w:line="240" w:lineRule="auto"/>
        <w:outlineLvl w:val="0"/>
        <w:rPr>
          <w:rFonts w:ascii="Arial" w:eastAsia="Times New Roman" w:hAnsi="Arial" w:cs="Arial"/>
          <w:b/>
          <w:bCs/>
          <w:kern w:val="32"/>
          <w:lang w:val="sr-Cyrl-RS"/>
        </w:rPr>
      </w:pPr>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577"/>
      </w:tblGrid>
      <w:tr w:rsidR="0047615E" w:rsidTr="00B54FC6">
        <w:trPr>
          <w:trHeight w:val="30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577"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B54FC6">
        <w:trPr>
          <w:trHeight w:val="497"/>
        </w:trPr>
        <w:tc>
          <w:tcPr>
            <w:tcW w:w="3209"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577" w:type="dxa"/>
            <w:tcBorders>
              <w:top w:val="single" w:sz="4" w:space="0" w:color="auto"/>
              <w:left w:val="single" w:sz="4" w:space="0" w:color="auto"/>
              <w:bottom w:val="single" w:sz="4" w:space="0" w:color="auto"/>
              <w:right w:val="single" w:sz="4" w:space="0" w:color="auto"/>
            </w:tcBorders>
          </w:tcPr>
          <w:p w:rsidR="0047615E" w:rsidRDefault="00857404">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B54FC6">
        <w:trPr>
          <w:trHeight w:val="256"/>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B54FC6">
        <w:trPr>
          <w:trHeight w:val="201"/>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577"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Pr>
                <w:rFonts w:ascii="Arial" w:eastAsia="Times New Roman" w:hAnsi="Arial" w:cs="Arial"/>
                <w:lang w:val="ru-RU"/>
              </w:rPr>
              <w:t xml:space="preserve"> </w:t>
            </w:r>
            <w:r w:rsidR="00C02766">
              <w:rPr>
                <w:rFonts w:ascii="Arial" w:eastAsia="Times New Roman" w:hAnsi="Arial" w:cs="Arial"/>
                <w:lang w:val="ru-RU"/>
              </w:rPr>
              <w:t>Oпшти потрошни материјал СОиО</w:t>
            </w:r>
          </w:p>
        </w:tc>
      </w:tr>
      <w:tr w:rsidR="0047615E" w:rsidTr="00B54FC6">
        <w:trPr>
          <w:trHeight w:val="184"/>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B54FC6">
        <w:trPr>
          <w:trHeight w:val="249"/>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577"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B54FC6">
        <w:trPr>
          <w:trHeight w:val="37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577" w:type="dxa"/>
            <w:tcBorders>
              <w:top w:val="single" w:sz="4" w:space="0" w:color="auto"/>
              <w:left w:val="single" w:sz="4" w:space="0" w:color="auto"/>
              <w:bottom w:val="single" w:sz="4" w:space="0" w:color="auto"/>
              <w:right w:val="single" w:sz="4" w:space="0" w:color="auto"/>
            </w:tcBorders>
            <w:vAlign w:val="center"/>
          </w:tcPr>
          <w:p w:rsidR="00B54FC6" w:rsidRPr="00AD6D7D" w:rsidRDefault="00B54FC6" w:rsidP="00B54FC6">
            <w:pPr>
              <w:jc w:val="center"/>
              <w:rPr>
                <w:rFonts w:cs="Arial"/>
                <w:color w:val="00B0F0"/>
                <w:lang w:val="sr-Cyrl-RS"/>
              </w:rPr>
            </w:pPr>
            <w:r>
              <w:rPr>
                <w:rFonts w:cs="Arial"/>
                <w:lang w:val="sr-Cyrl-RS"/>
              </w:rPr>
              <w:t>Владимир Филиповић</w:t>
            </w:r>
          </w:p>
          <w:p w:rsidR="0047615E" w:rsidRDefault="00B54FC6" w:rsidP="00B54FC6">
            <w:pPr>
              <w:spacing w:after="40" w:line="240" w:lineRule="auto"/>
              <w:jc w:val="center"/>
              <w:rPr>
                <w:rFonts w:ascii="Arial" w:eastAsia="Calibri" w:hAnsi="Arial" w:cs="Arial"/>
                <w:lang w:val="sr-Cyrl-RS"/>
              </w:rPr>
            </w:pPr>
            <w:r w:rsidRPr="00E47C2E">
              <w:rPr>
                <w:rFonts w:cs="Arial"/>
              </w:rPr>
              <w:t xml:space="preserve">e-mail: </w:t>
            </w:r>
            <w:r w:rsidRPr="00AD6D7D">
              <w:rPr>
                <w:rStyle w:val="Hyperlink"/>
              </w:rPr>
              <w:t>Filipovic.Vladimir</w:t>
            </w:r>
            <w:hyperlink r:id="rId11" w:history="1">
              <w:r w:rsidRPr="001351AD">
                <w:rPr>
                  <w:rStyle w:val="Hyperlink"/>
                  <w:rFonts w:cs="Arial"/>
                </w:rPr>
                <w:t>@</w:t>
              </w:r>
            </w:hyperlink>
            <w:r w:rsidRPr="00E47C2E">
              <w:rPr>
                <w:rStyle w:val="Hyperlink"/>
                <w:rFonts w:cs="Arial"/>
              </w:rPr>
              <w:t>eps.rs</w:t>
            </w:r>
          </w:p>
        </w:tc>
      </w:tr>
    </w:tbl>
    <w:p w:rsidR="004D2FF4" w:rsidRDefault="004D2FF4" w:rsidP="004D2FF4">
      <w:pPr>
        <w:spacing w:after="0" w:line="240" w:lineRule="auto"/>
        <w:ind w:left="360"/>
        <w:jc w:val="both"/>
        <w:outlineLvl w:val="0"/>
        <w:rPr>
          <w:rFonts w:ascii="Arial" w:eastAsia="Times New Roman" w:hAnsi="Arial" w:cs="Arial"/>
          <w:b/>
          <w:bCs/>
          <w:kern w:val="32"/>
          <w:lang w:val="sr-Cyrl-RS"/>
        </w:rPr>
      </w:pPr>
    </w:p>
    <w:p w:rsidR="004D2FF4" w:rsidRDefault="004D2FF4" w:rsidP="004D2FF4">
      <w:pPr>
        <w:spacing w:after="0" w:line="240" w:lineRule="auto"/>
        <w:ind w:left="360"/>
        <w:jc w:val="both"/>
        <w:outlineLvl w:val="0"/>
        <w:rPr>
          <w:rFonts w:ascii="Arial" w:eastAsia="Times New Roman" w:hAnsi="Arial" w:cs="Arial"/>
          <w:b/>
          <w:bCs/>
          <w:kern w:val="32"/>
          <w:lang w:val="sr-Cyrl-RS"/>
        </w:rPr>
      </w:pPr>
    </w:p>
    <w:p w:rsidR="0047615E" w:rsidRPr="00A833F6"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A833F6" w:rsidRPr="005C6A1A" w:rsidRDefault="00A833F6" w:rsidP="00A833F6">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C02766" w:rsidRPr="00D47441" w:rsidRDefault="0047615E" w:rsidP="00343F0F">
      <w:pPr>
        <w:spacing w:after="0"/>
        <w:rPr>
          <w:rFonts w:ascii="Arial" w:hAnsi="Arial" w:cs="Arial"/>
          <w:b/>
          <w:lang w:val="sr-Cyrl-RS"/>
        </w:rPr>
      </w:pPr>
      <w:r>
        <w:rPr>
          <w:rFonts w:ascii="Arial" w:eastAsia="Calibri" w:hAnsi="Arial" w:cs="Arial"/>
          <w:lang w:eastAsia="zh-CN"/>
        </w:rPr>
        <w:t xml:space="preserve">Опис предмета јавне набавке: </w:t>
      </w:r>
      <w:r w:rsidR="00C02766">
        <w:rPr>
          <w:rFonts w:ascii="Arial" w:eastAsia="Times New Roman" w:hAnsi="Arial" w:cs="Arial"/>
          <w:lang w:val="ru-RU"/>
        </w:rPr>
        <w:t xml:space="preserve">Oпшти потрошни материјал </w:t>
      </w:r>
      <w:proofErr w:type="gramStart"/>
      <w:r w:rsidR="00C02766">
        <w:rPr>
          <w:rFonts w:ascii="Arial" w:eastAsia="Times New Roman" w:hAnsi="Arial" w:cs="Arial"/>
          <w:lang w:val="ru-RU"/>
        </w:rPr>
        <w:t>СОиО</w:t>
      </w:r>
      <w:r w:rsidR="00EA5F54">
        <w:rPr>
          <w:rFonts w:ascii="Arial" w:hAnsi="Arial" w:cs="Arial"/>
        </w:rPr>
        <w:t>(</w:t>
      </w:r>
      <w:proofErr w:type="gramEnd"/>
      <w:r w:rsidR="00EA5F54">
        <w:rPr>
          <w:rFonts w:ascii="Arial" w:hAnsi="Arial" w:cs="Arial"/>
          <w:lang w:val="sr-Cyrl-RS"/>
        </w:rPr>
        <w:t>за службу обезбеђења и одбране)</w:t>
      </w:r>
      <w:r w:rsidR="00EA5F54" w:rsidRPr="0073160E">
        <w:rPr>
          <w:rFonts w:ascii="Arial" w:hAnsi="Arial" w:cs="Arial"/>
          <w:lang w:val="sr-Cyrl-CS"/>
        </w:rPr>
        <w:t>“</w:t>
      </w:r>
    </w:p>
    <w:p w:rsidR="0047615E" w:rsidRPr="003F56D4" w:rsidRDefault="0047615E" w:rsidP="00343F0F">
      <w:pPr>
        <w:spacing w:after="0"/>
        <w:rPr>
          <w:rFonts w:ascii="Arial" w:eastAsia="Calibri" w:hAnsi="Arial" w:cs="Arial"/>
          <w:b/>
          <w:bCs/>
        </w:rPr>
      </w:pPr>
      <w:r w:rsidRPr="003F56D4">
        <w:rPr>
          <w:rFonts w:ascii="Arial" w:eastAsia="Calibri" w:hAnsi="Arial" w:cs="Arial"/>
          <w:lang w:eastAsia="zh-CN"/>
        </w:rPr>
        <w:t>Назив из општег речника набавке:</w:t>
      </w:r>
      <w:r w:rsidRPr="003F56D4">
        <w:rPr>
          <w:rFonts w:ascii="Arial" w:eastAsia="Calibri" w:hAnsi="Arial" w:cs="Arial"/>
          <w:lang w:val="sr-Cyrl-RS" w:eastAsia="zh-CN"/>
        </w:rPr>
        <w:t xml:space="preserve"> </w:t>
      </w:r>
      <w:hyperlink r:id="rId12" w:tooltip="09211000 - Уља за подмазивање и средства за подмазивање" w:history="1">
        <w:r w:rsidR="0057505E" w:rsidRPr="003F56D4">
          <w:rPr>
            <w:rFonts w:ascii="Arial" w:hAnsi="Arial" w:cs="Arial"/>
            <w:color w:val="000000"/>
            <w:lang w:val="sr-Cyrl-RS"/>
          </w:rPr>
          <w:t xml:space="preserve"> </w:t>
        </w:r>
        <w:r w:rsidR="00C02766" w:rsidRPr="00C02766">
          <w:rPr>
            <w:rFonts w:ascii="Arial" w:hAnsi="Arial" w:cs="Arial"/>
            <w:color w:val="000000"/>
          </w:rPr>
          <w:t xml:space="preserve">Електричне машине, апарати, опрема и потрошни материјал; расвета </w:t>
        </w:r>
      </w:hyperlink>
    </w:p>
    <w:p w:rsidR="0047615E" w:rsidRPr="00771197" w:rsidRDefault="0047615E" w:rsidP="00343F0F">
      <w:pPr>
        <w:spacing w:after="0" w:line="240" w:lineRule="auto"/>
        <w:ind w:right="-14"/>
        <w:contextualSpacing/>
        <w:jc w:val="both"/>
        <w:rPr>
          <w:rFonts w:ascii="Arial" w:eastAsia="Calibri" w:hAnsi="Arial" w:cs="Arial"/>
          <w:lang w:val="sr-Cyrl-RS"/>
        </w:rPr>
      </w:pPr>
      <w:r w:rsidRPr="003F56D4">
        <w:rPr>
          <w:rFonts w:ascii="Arial" w:eastAsia="Calibri" w:hAnsi="Arial" w:cs="Arial"/>
          <w:lang w:eastAsia="zh-CN"/>
        </w:rPr>
        <w:t xml:space="preserve">Ознака из општег речника набавке: </w:t>
      </w:r>
      <w:r w:rsidR="00C02766" w:rsidRPr="00C02766">
        <w:rPr>
          <w:rFonts w:ascii="Arial" w:eastAsia="Calibri" w:hAnsi="Arial" w:cs="Arial"/>
          <w:lang w:eastAsia="zh-CN"/>
        </w:rPr>
        <w:t>31000000</w:t>
      </w:r>
    </w:p>
    <w:p w:rsidR="0047615E" w:rsidRPr="00771197"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Pr>
          <w:rFonts w:ascii="Arial" w:eastAsia="Calibri" w:hAnsi="Arial" w:cs="Arial"/>
          <w:lang w:eastAsia="zh-CN"/>
        </w:rPr>
        <w:t xml:space="preserve"> Конкурсне документације)</w:t>
      </w:r>
    </w:p>
    <w:p w:rsidR="002726BF" w:rsidRPr="002726BF" w:rsidRDefault="002726BF" w:rsidP="002726BF">
      <w:pPr>
        <w:tabs>
          <w:tab w:val="left" w:pos="1134"/>
        </w:tabs>
        <w:spacing w:before="120" w:after="0" w:line="240" w:lineRule="auto"/>
        <w:jc w:val="both"/>
        <w:rPr>
          <w:rFonts w:ascii="Arial" w:eastAsia="Times New Roman" w:hAnsi="Arial" w:cs="Arial"/>
          <w:lang w:val="sr-Cyrl-RS"/>
        </w:rPr>
      </w:pPr>
    </w:p>
    <w:p w:rsidR="002726BF" w:rsidRPr="002726BF" w:rsidRDefault="002726BF" w:rsidP="002726BF">
      <w:pPr>
        <w:numPr>
          <w:ilvl w:val="0"/>
          <w:numId w:val="36"/>
        </w:numPr>
        <w:spacing w:before="120" w:after="0" w:line="240" w:lineRule="auto"/>
        <w:jc w:val="both"/>
        <w:outlineLvl w:val="0"/>
        <w:rPr>
          <w:rFonts w:ascii="Arial" w:eastAsia="Times New Roman" w:hAnsi="Arial" w:cs="Arial"/>
          <w:b/>
          <w:lang w:val="sr-Cyrl-CS" w:eastAsia="ar-SA"/>
        </w:rPr>
      </w:pPr>
      <w:r w:rsidRPr="002726BF">
        <w:rPr>
          <w:rFonts w:ascii="Arial" w:eastAsia="Times New Roman" w:hAnsi="Arial" w:cs="Arial"/>
          <w:b/>
          <w:lang w:val="sr-Cyrl-CS" w:eastAsia="ar-SA"/>
        </w:rPr>
        <w:t>ТЕХНИЧКА</w:t>
      </w:r>
      <w:r w:rsidRPr="002726BF">
        <w:rPr>
          <w:rFonts w:ascii="Arial" w:eastAsia="Times New Roman" w:hAnsi="Arial" w:cs="Arial"/>
          <w:b/>
          <w:lang w:eastAsia="ar-SA"/>
        </w:rPr>
        <w:t xml:space="preserve"> </w:t>
      </w:r>
      <w:r w:rsidRPr="002726BF">
        <w:rPr>
          <w:rFonts w:ascii="Arial" w:eastAsia="Times New Roman" w:hAnsi="Arial" w:cs="Arial"/>
          <w:b/>
          <w:lang w:val="sr-Cyrl-CS" w:eastAsia="ar-SA"/>
        </w:rPr>
        <w:t>СПЕЦИФИКАЦИЈА</w:t>
      </w:r>
    </w:p>
    <w:p w:rsidR="002726BF" w:rsidRPr="002726BF" w:rsidRDefault="002726BF" w:rsidP="002726BF">
      <w:pPr>
        <w:spacing w:before="120" w:after="0" w:line="240" w:lineRule="auto"/>
        <w:jc w:val="both"/>
        <w:rPr>
          <w:rFonts w:ascii="Arial" w:eastAsia="Times New Roman" w:hAnsi="Arial" w:cs="Times New Roman"/>
          <w:lang w:val="sr-Cyrl-RS"/>
        </w:rPr>
      </w:pPr>
      <w:r w:rsidRPr="002726BF">
        <w:rPr>
          <w:rFonts w:ascii="Arial" w:eastAsia="Times New Roman" w:hAnsi="Arial" w:cs="Times New Roman"/>
        </w:rPr>
        <w:t>(Врста, техничке карактеристике, квалитет, количина и опис добара</w:t>
      </w:r>
      <w:proofErr w:type="gramStart"/>
      <w:r w:rsidRPr="002726BF">
        <w:rPr>
          <w:rFonts w:ascii="Arial" w:eastAsia="Times New Roman" w:hAnsi="Arial" w:cs="Times New Roman"/>
        </w:rPr>
        <w:t>,техничка</w:t>
      </w:r>
      <w:proofErr w:type="gramEnd"/>
      <w:r w:rsidRPr="002726BF">
        <w:rPr>
          <w:rFonts w:ascii="Arial" w:eastAsia="Times New Roman" w:hAnsi="Arial" w:cs="Times New Roman"/>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726BF" w:rsidRPr="00290847" w:rsidRDefault="002726BF" w:rsidP="00290847">
      <w:pPr>
        <w:pStyle w:val="Heading1"/>
        <w:jc w:val="both"/>
        <w:rPr>
          <w:rFonts w:cs="Arial"/>
          <w:lang w:val="sr-Latn-RS"/>
        </w:rPr>
      </w:pPr>
      <w:r w:rsidRPr="00F10346">
        <w:rPr>
          <w:rFonts w:cs="Arial"/>
        </w:rPr>
        <w:t xml:space="preserve">3.1.Врста и количина </w:t>
      </w:r>
      <w:r w:rsidRPr="009F47DB">
        <w:rPr>
          <w:rFonts w:cs="Arial"/>
        </w:rPr>
        <w:t>добара</w:t>
      </w:r>
      <w:r w:rsidRPr="009F47DB">
        <w:rPr>
          <w:rFonts w:cs="Arial"/>
          <w:lang w:val="sr-Cyrl-RS"/>
        </w:rPr>
        <w:t xml:space="preserve"> и технички захтеви</w:t>
      </w:r>
    </w:p>
    <w:tbl>
      <w:tblPr>
        <w:tblW w:w="80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27"/>
        <w:gridCol w:w="4053"/>
        <w:gridCol w:w="1541"/>
        <w:gridCol w:w="1526"/>
      </w:tblGrid>
      <w:tr w:rsidR="002726BF" w:rsidRPr="00003DD6" w:rsidTr="006E6091">
        <w:trPr>
          <w:jc w:val="center"/>
        </w:trPr>
        <w:tc>
          <w:tcPr>
            <w:tcW w:w="927"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2726BF" w:rsidRPr="00003DD6" w:rsidRDefault="002726BF" w:rsidP="006E6091">
            <w:pPr>
              <w:jc w:val="center"/>
              <w:rPr>
                <w:rFonts w:cs="Arial"/>
                <w:sz w:val="20"/>
                <w:szCs w:val="20"/>
                <w:lang w:val="sr-Cyrl-CS" w:eastAsia="hr-HR"/>
              </w:rPr>
            </w:pPr>
            <w:r w:rsidRPr="00003DD6">
              <w:rPr>
                <w:rFonts w:cs="Arial"/>
                <w:sz w:val="20"/>
                <w:szCs w:val="20"/>
                <w:lang w:val="sr-Cyrl-CS" w:eastAsia="hr-HR"/>
              </w:rPr>
              <w:t>Р. бр.</w:t>
            </w:r>
          </w:p>
        </w:tc>
        <w:tc>
          <w:tcPr>
            <w:tcW w:w="4053"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726BF" w:rsidRPr="006209BF" w:rsidRDefault="002726BF" w:rsidP="006E6091">
            <w:pPr>
              <w:jc w:val="center"/>
              <w:rPr>
                <w:rFonts w:ascii="Arial" w:hAnsi="Arial" w:cs="Arial"/>
                <w:lang w:val="sr-Cyrl-CS" w:eastAsia="hr-HR"/>
              </w:rPr>
            </w:pPr>
            <w:r w:rsidRPr="006209BF">
              <w:rPr>
                <w:rFonts w:ascii="Arial" w:hAnsi="Arial" w:cs="Arial"/>
                <w:lang w:val="sr-Cyrl-CS" w:eastAsia="hr-HR"/>
              </w:rPr>
              <w:t xml:space="preserve">Предмет набавке </w:t>
            </w:r>
          </w:p>
        </w:tc>
        <w:tc>
          <w:tcPr>
            <w:tcW w:w="1541"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726BF" w:rsidRPr="00003DD6" w:rsidRDefault="002726BF" w:rsidP="006E6091">
            <w:pPr>
              <w:jc w:val="center"/>
              <w:rPr>
                <w:rFonts w:cs="Arial"/>
                <w:sz w:val="20"/>
                <w:szCs w:val="20"/>
                <w:lang w:val="sr-Cyrl-CS" w:eastAsia="hr-HR"/>
              </w:rPr>
            </w:pPr>
            <w:r w:rsidRPr="00003DD6">
              <w:rPr>
                <w:rFonts w:cs="Arial"/>
                <w:sz w:val="20"/>
                <w:szCs w:val="20"/>
                <w:lang w:val="sr-Cyrl-CS" w:eastAsia="hr-HR"/>
              </w:rPr>
              <w:t>Јед.</w:t>
            </w:r>
          </w:p>
          <w:p w:rsidR="002726BF" w:rsidRPr="00003DD6" w:rsidRDefault="002726BF" w:rsidP="006E6091">
            <w:pPr>
              <w:jc w:val="center"/>
              <w:rPr>
                <w:rFonts w:cs="Arial"/>
                <w:sz w:val="20"/>
                <w:szCs w:val="20"/>
                <w:lang w:val="sr-Cyrl-CS" w:eastAsia="hr-HR"/>
              </w:rPr>
            </w:pPr>
            <w:r w:rsidRPr="00003DD6">
              <w:rPr>
                <w:rFonts w:cs="Arial"/>
                <w:sz w:val="20"/>
                <w:szCs w:val="20"/>
                <w:lang w:val="sr-Cyrl-CS" w:eastAsia="hr-HR"/>
              </w:rPr>
              <w:t>мере</w:t>
            </w:r>
          </w:p>
        </w:tc>
        <w:tc>
          <w:tcPr>
            <w:tcW w:w="1526"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2726BF" w:rsidRPr="00003DD6" w:rsidRDefault="002726BF" w:rsidP="006E6091">
            <w:pPr>
              <w:jc w:val="center"/>
              <w:rPr>
                <w:rFonts w:cs="Arial"/>
                <w:sz w:val="20"/>
                <w:szCs w:val="20"/>
                <w:lang w:val="sr-Cyrl-CS" w:eastAsia="hr-HR"/>
              </w:rPr>
            </w:pPr>
            <w:r w:rsidRPr="00003DD6">
              <w:rPr>
                <w:rFonts w:cs="Arial"/>
                <w:sz w:val="20"/>
                <w:szCs w:val="20"/>
                <w:lang w:val="sr-Cyrl-CS" w:eastAsia="hr-HR"/>
              </w:rPr>
              <w:t>Кол.</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hideMark/>
          </w:tcPr>
          <w:p w:rsidR="0057405B" w:rsidRPr="00290847" w:rsidRDefault="00835B0E" w:rsidP="00835B0E">
            <w:pPr>
              <w:shd w:val="clear" w:color="auto" w:fill="FFFFFF"/>
              <w:rPr>
                <w:rFonts w:ascii="Arial" w:eastAsia="Times New Roman" w:hAnsi="Arial" w:cs="Arial"/>
                <w:b/>
                <w:color w:val="000000"/>
              </w:rPr>
            </w:pPr>
            <w:r>
              <w:rPr>
                <w:rFonts w:ascii="Arial" w:eastAsia="Times New Roman" w:hAnsi="Arial" w:cs="Arial"/>
                <w:b/>
                <w:color w:val="000000"/>
                <w:lang w:val="sr-Cyrl-RS"/>
              </w:rPr>
              <w:t xml:space="preserve">ТОНЕР </w:t>
            </w:r>
            <w:r w:rsidR="0057405B" w:rsidRPr="00290847">
              <w:rPr>
                <w:rFonts w:ascii="Arial" w:eastAsia="Times New Roman" w:hAnsi="Arial" w:cs="Arial"/>
                <w:b/>
                <w:color w:val="000000"/>
              </w:rPr>
              <w:t>Q2612A HP</w:t>
            </w:r>
          </w:p>
        </w:tc>
        <w:tc>
          <w:tcPr>
            <w:tcW w:w="1541" w:type="dxa"/>
            <w:tcBorders>
              <w:top w:val="single" w:sz="4" w:space="0" w:color="auto"/>
              <w:left w:val="single" w:sz="4" w:space="0" w:color="auto"/>
              <w:bottom w:val="single" w:sz="4" w:space="0" w:color="auto"/>
              <w:right w:val="single" w:sz="4" w:space="0" w:color="auto"/>
            </w:tcBorders>
            <w:vAlign w:val="center"/>
            <w:hideMark/>
          </w:tcPr>
          <w:p w:rsidR="0057405B" w:rsidRPr="00003DD6" w:rsidRDefault="0057405B" w:rsidP="00D47441">
            <w:pPr>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57405B" w:rsidRPr="00791F5B"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835B0E">
            <w:pPr>
              <w:shd w:val="clear" w:color="auto" w:fill="FFFFFF"/>
              <w:rPr>
                <w:rFonts w:ascii="Arial" w:eastAsia="Times New Roman" w:hAnsi="Arial" w:cs="Arial"/>
                <w:b/>
                <w:color w:val="000000"/>
              </w:rPr>
            </w:pPr>
            <w:r>
              <w:rPr>
                <w:rFonts w:ascii="Arial" w:eastAsia="Times New Roman" w:hAnsi="Arial" w:cs="Arial"/>
                <w:b/>
                <w:color w:val="000000"/>
                <w:lang w:val="sr-Cyrl-RS"/>
              </w:rPr>
              <w:t>ТОНЕР</w:t>
            </w:r>
            <w:r w:rsidRPr="00290847">
              <w:rPr>
                <w:rFonts w:ascii="Arial" w:eastAsia="Times New Roman" w:hAnsi="Arial" w:cs="Arial"/>
                <w:b/>
                <w:color w:val="000000"/>
              </w:rPr>
              <w:t xml:space="preserve"> </w:t>
            </w:r>
            <w:r w:rsidR="0057405B" w:rsidRPr="00290847">
              <w:rPr>
                <w:rFonts w:ascii="Arial" w:eastAsia="Times New Roman" w:hAnsi="Arial" w:cs="Arial"/>
                <w:b/>
                <w:color w:val="000000"/>
              </w:rPr>
              <w:t>Q5949A  HP</w:t>
            </w:r>
          </w:p>
        </w:tc>
        <w:tc>
          <w:tcPr>
            <w:tcW w:w="1541" w:type="dxa"/>
            <w:tcBorders>
              <w:top w:val="single" w:sz="4" w:space="0" w:color="auto"/>
              <w:left w:val="single" w:sz="4" w:space="0" w:color="auto"/>
              <w:bottom w:val="single" w:sz="4" w:space="0" w:color="auto"/>
              <w:right w:val="single" w:sz="4" w:space="0" w:color="auto"/>
            </w:tcBorders>
            <w:vAlign w:val="center"/>
          </w:tcPr>
          <w:p w:rsidR="0057405B" w:rsidRDefault="0057405B" w:rsidP="00D47441">
            <w:pPr>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791F5B"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rPr>
                <w:rFonts w:ascii="Arial" w:eastAsia="Times New Roman" w:hAnsi="Arial" w:cs="Arial"/>
                <w:b/>
                <w:color w:val="000000"/>
              </w:rPr>
            </w:pPr>
            <w:r>
              <w:rPr>
                <w:rFonts w:ascii="Arial" w:eastAsia="Times New Roman" w:hAnsi="Arial" w:cs="Arial"/>
                <w:b/>
                <w:color w:val="000000"/>
                <w:lang w:val="sr-Cyrl-RS"/>
              </w:rPr>
              <w:t>ТОНЕР</w:t>
            </w:r>
            <w:r>
              <w:rPr>
                <w:rFonts w:ascii="Arial" w:eastAsia="Times New Roman" w:hAnsi="Arial" w:cs="Arial"/>
                <w:b/>
                <w:color w:val="000000"/>
              </w:rPr>
              <w:t xml:space="preserve"> </w:t>
            </w:r>
            <w:r>
              <w:rPr>
                <w:rFonts w:ascii="Arial" w:eastAsia="Times New Roman" w:hAnsi="Arial" w:cs="Arial"/>
                <w:b/>
                <w:color w:val="000000"/>
                <w:lang w:val="sr-Cyrl-RS"/>
              </w:rPr>
              <w:t xml:space="preserve">за </w:t>
            </w:r>
            <w:r w:rsidR="00930F66">
              <w:rPr>
                <w:rFonts w:ascii="Arial" w:eastAsia="Times New Roman" w:hAnsi="Arial" w:cs="Arial"/>
                <w:b/>
                <w:color w:val="000000"/>
              </w:rPr>
              <w:t xml:space="preserve">M225 /CF283A </w:t>
            </w:r>
            <w:r w:rsidR="0057405B" w:rsidRPr="00290847">
              <w:rPr>
                <w:rFonts w:ascii="Arial" w:eastAsia="Times New Roman" w:hAnsi="Arial" w:cs="Arial"/>
                <w:b/>
                <w:color w:val="000000"/>
              </w:rPr>
              <w:t xml:space="preserve"> HP</w:t>
            </w:r>
          </w:p>
        </w:tc>
        <w:tc>
          <w:tcPr>
            <w:tcW w:w="1541" w:type="dxa"/>
            <w:tcBorders>
              <w:top w:val="single" w:sz="4" w:space="0" w:color="auto"/>
              <w:left w:val="single" w:sz="4" w:space="0" w:color="auto"/>
              <w:bottom w:val="single" w:sz="4" w:space="0" w:color="auto"/>
              <w:right w:val="single" w:sz="4" w:space="0" w:color="auto"/>
            </w:tcBorders>
            <w:vAlign w:val="center"/>
          </w:tcPr>
          <w:p w:rsidR="0057405B" w:rsidRDefault="0057405B" w:rsidP="00D47441">
            <w:pPr>
              <w:jc w:val="center"/>
              <w:rPr>
                <w:rFonts w:cs="Arial"/>
                <w:sz w:val="24"/>
                <w:szCs w:val="24"/>
                <w:lang w:val="sr-Cyrl-CS" w:eastAsia="hr-HR"/>
              </w:rPr>
            </w:pPr>
            <w:r>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rPr>
                <w:rFonts w:ascii="Arial" w:eastAsia="Times New Roman" w:hAnsi="Arial" w:cs="Arial"/>
                <w:b/>
                <w:color w:val="000000"/>
              </w:rPr>
            </w:pPr>
            <w:r>
              <w:rPr>
                <w:rFonts w:ascii="Arial" w:eastAsia="Times New Roman" w:hAnsi="Arial" w:cs="Arial"/>
                <w:b/>
                <w:color w:val="000000"/>
                <w:lang w:val="sr-Cyrl-RS"/>
              </w:rPr>
              <w:t xml:space="preserve">ТОНЕР за </w:t>
            </w:r>
            <w:r w:rsidR="00930F66">
              <w:rPr>
                <w:rFonts w:ascii="Arial" w:eastAsia="Times New Roman" w:hAnsi="Arial" w:cs="Arial"/>
                <w:b/>
                <w:color w:val="000000"/>
              </w:rPr>
              <w:t xml:space="preserve">M426 / CF226A </w:t>
            </w:r>
            <w:r w:rsidR="0057405B" w:rsidRPr="00290847">
              <w:rPr>
                <w:rFonts w:ascii="Arial" w:eastAsia="Times New Roman" w:hAnsi="Arial" w:cs="Arial"/>
                <w:b/>
                <w:color w:val="000000"/>
              </w:rPr>
              <w:t>HP</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4</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rPr>
                <w:rFonts w:ascii="Arial" w:eastAsia="Times New Roman" w:hAnsi="Arial" w:cs="Arial"/>
                <w:b/>
                <w:color w:val="000000"/>
              </w:rPr>
            </w:pPr>
            <w:r>
              <w:rPr>
                <w:rFonts w:ascii="Arial" w:eastAsia="Times New Roman" w:hAnsi="Arial" w:cs="Arial"/>
                <w:b/>
                <w:color w:val="000000"/>
                <w:lang w:val="sr-Cyrl-RS"/>
              </w:rPr>
              <w:t>ТОНЕР</w:t>
            </w:r>
            <w:r w:rsidRPr="00290847">
              <w:rPr>
                <w:rFonts w:ascii="Arial" w:eastAsia="Times New Roman" w:hAnsi="Arial" w:cs="Arial"/>
                <w:b/>
                <w:color w:val="000000"/>
                <w:lang w:eastAsia="sr-Latn-RS"/>
              </w:rPr>
              <w:t xml:space="preserve"> </w:t>
            </w:r>
            <w:r w:rsidR="0057405B" w:rsidRPr="00290847">
              <w:rPr>
                <w:rFonts w:ascii="Arial" w:eastAsia="Times New Roman" w:hAnsi="Arial" w:cs="Arial"/>
                <w:b/>
                <w:color w:val="000000"/>
                <w:lang w:eastAsia="sr-Latn-RS"/>
              </w:rPr>
              <w:t xml:space="preserve">Q7553A </w:t>
            </w:r>
            <w:r w:rsidR="0057405B" w:rsidRPr="00290847">
              <w:rPr>
                <w:rFonts w:ascii="Arial" w:eastAsia="Times New Roman" w:hAnsi="Arial" w:cs="Arial"/>
                <w:b/>
                <w:color w:val="000000"/>
              </w:rPr>
              <w:t>HP</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784901">
            <w:pPr>
              <w:shd w:val="clear" w:color="auto" w:fill="FFFFFF"/>
              <w:rPr>
                <w:rFonts w:ascii="Arial" w:eastAsia="Times New Roman" w:hAnsi="Arial" w:cs="Arial"/>
                <w:b/>
                <w:color w:val="000000"/>
                <w:lang w:eastAsia="sr-Latn-RS"/>
              </w:rPr>
            </w:pPr>
            <w:r>
              <w:rPr>
                <w:rFonts w:ascii="Arial" w:eastAsia="Times New Roman" w:hAnsi="Arial" w:cs="Arial"/>
                <w:b/>
                <w:color w:val="000000"/>
                <w:lang w:val="sr-Cyrl-RS"/>
              </w:rPr>
              <w:t>ТОНЕР</w:t>
            </w:r>
            <w:r w:rsidRPr="00290847">
              <w:rPr>
                <w:rFonts w:ascii="Arial" w:eastAsia="Times New Roman" w:hAnsi="Arial" w:cs="Arial"/>
                <w:b/>
                <w:color w:val="000000"/>
                <w:lang w:eastAsia="sr-Latn-RS"/>
              </w:rPr>
              <w:t xml:space="preserve"> </w:t>
            </w:r>
            <w:r w:rsidR="0057405B" w:rsidRPr="00290847">
              <w:rPr>
                <w:rFonts w:ascii="Arial" w:eastAsia="Times New Roman" w:hAnsi="Arial" w:cs="Arial"/>
                <w:b/>
                <w:color w:val="000000"/>
                <w:lang w:eastAsia="sr-Latn-RS"/>
              </w:rPr>
              <w:t xml:space="preserve">CANON c-exv33 ir 2520 </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4</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rPr>
                <w:rFonts w:ascii="Arial" w:eastAsia="Times New Roman" w:hAnsi="Arial" w:cs="Arial"/>
                <w:b/>
                <w:color w:val="000000"/>
                <w:lang w:val="sr-Cyrl-RS"/>
              </w:rPr>
            </w:pPr>
            <w:r>
              <w:rPr>
                <w:rFonts w:ascii="Arial" w:eastAsia="Times New Roman" w:hAnsi="Arial" w:cs="Arial"/>
                <w:b/>
                <w:color w:val="000000"/>
                <w:lang w:val="sr-Cyrl-RS"/>
              </w:rPr>
              <w:t>ТОНЕР</w:t>
            </w:r>
            <w:r w:rsidRPr="00290847">
              <w:rPr>
                <w:rFonts w:ascii="Arial" w:eastAsia="Times New Roman" w:hAnsi="Arial" w:cs="Arial"/>
                <w:b/>
                <w:color w:val="000000"/>
                <w:lang w:eastAsia="sr-Latn-RS"/>
              </w:rPr>
              <w:t xml:space="preserve"> </w:t>
            </w:r>
            <w:r w:rsidR="0057405B" w:rsidRPr="00290847">
              <w:rPr>
                <w:rFonts w:ascii="Arial" w:eastAsia="Times New Roman" w:hAnsi="Arial" w:cs="Arial"/>
                <w:b/>
                <w:color w:val="000000"/>
                <w:lang w:eastAsia="sr-Latn-RS"/>
              </w:rPr>
              <w:t>CF212A-131A-Y-</w:t>
            </w:r>
            <w:r w:rsidR="0057405B" w:rsidRPr="00290847">
              <w:rPr>
                <w:rFonts w:ascii="Arial" w:eastAsia="Times New Roman" w:hAnsi="Arial" w:cs="Arial"/>
                <w:b/>
                <w:color w:val="000000"/>
                <w:lang w:val="sr-Cyrl-RS" w:eastAsia="sr-Latn-RS"/>
              </w:rPr>
              <w:t>жути</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rPr>
                <w:rFonts w:ascii="Arial" w:eastAsia="Times New Roman" w:hAnsi="Arial" w:cs="Arial"/>
                <w:b/>
                <w:color w:val="000000"/>
                <w:lang w:val="sr-Cyrl-RS"/>
              </w:rPr>
            </w:pPr>
            <w:r>
              <w:rPr>
                <w:rFonts w:ascii="Arial" w:eastAsia="Times New Roman" w:hAnsi="Arial" w:cs="Arial"/>
                <w:b/>
                <w:color w:val="000000"/>
                <w:lang w:val="sr-Cyrl-RS"/>
              </w:rPr>
              <w:t>ТОНЕР</w:t>
            </w:r>
            <w:r w:rsidRPr="00290847">
              <w:rPr>
                <w:rFonts w:ascii="Arial" w:eastAsia="Times New Roman" w:hAnsi="Arial" w:cs="Arial"/>
                <w:b/>
                <w:color w:val="000000"/>
                <w:lang w:eastAsia="sr-Latn-RS"/>
              </w:rPr>
              <w:t xml:space="preserve"> </w:t>
            </w:r>
            <w:r w:rsidR="0057405B" w:rsidRPr="00290847">
              <w:rPr>
                <w:rFonts w:ascii="Arial" w:eastAsia="Times New Roman" w:hAnsi="Arial" w:cs="Arial"/>
                <w:b/>
                <w:color w:val="000000"/>
                <w:lang w:eastAsia="sr-Latn-RS"/>
              </w:rPr>
              <w:t>CF213A-131A-M-</w:t>
            </w:r>
            <w:r w:rsidR="0057405B" w:rsidRPr="00290847">
              <w:rPr>
                <w:rFonts w:ascii="Arial" w:eastAsia="Times New Roman" w:hAnsi="Arial" w:cs="Arial"/>
                <w:b/>
                <w:color w:val="000000"/>
                <w:lang w:val="sr-Cyrl-RS" w:eastAsia="sr-Latn-RS"/>
              </w:rPr>
              <w:t>црвени</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rPr>
                <w:rFonts w:ascii="Arial" w:eastAsia="Times New Roman" w:hAnsi="Arial" w:cs="Arial"/>
                <w:b/>
                <w:color w:val="000000"/>
                <w:lang w:val="sr-Cyrl-RS"/>
              </w:rPr>
            </w:pPr>
            <w:r>
              <w:rPr>
                <w:rFonts w:ascii="Arial" w:eastAsia="Times New Roman" w:hAnsi="Arial" w:cs="Arial"/>
                <w:b/>
                <w:color w:val="000000"/>
                <w:lang w:val="sr-Cyrl-RS"/>
              </w:rPr>
              <w:t>ТОНЕР</w:t>
            </w:r>
            <w:r w:rsidRPr="00290847">
              <w:rPr>
                <w:rFonts w:ascii="Arial" w:eastAsia="Times New Roman" w:hAnsi="Arial" w:cs="Arial"/>
                <w:b/>
                <w:color w:val="000000"/>
                <w:lang w:eastAsia="sr-Latn-RS"/>
              </w:rPr>
              <w:t xml:space="preserve"> </w:t>
            </w:r>
            <w:r w:rsidR="0057405B" w:rsidRPr="00290847">
              <w:rPr>
                <w:rFonts w:ascii="Arial" w:eastAsia="Times New Roman" w:hAnsi="Arial" w:cs="Arial"/>
                <w:b/>
                <w:color w:val="000000"/>
                <w:lang w:eastAsia="sr-Latn-RS"/>
              </w:rPr>
              <w:t>CF21</w:t>
            </w:r>
            <w:r w:rsidR="0057405B" w:rsidRPr="00290847">
              <w:rPr>
                <w:rFonts w:ascii="Arial" w:eastAsia="Times New Roman" w:hAnsi="Arial" w:cs="Arial"/>
                <w:b/>
                <w:color w:val="000000"/>
                <w:lang w:val="sr-Cyrl-RS" w:eastAsia="sr-Latn-RS"/>
              </w:rPr>
              <w:t>1</w:t>
            </w:r>
            <w:r w:rsidR="0057405B" w:rsidRPr="00290847">
              <w:rPr>
                <w:rFonts w:ascii="Arial" w:eastAsia="Times New Roman" w:hAnsi="Arial" w:cs="Arial"/>
                <w:b/>
                <w:color w:val="000000"/>
                <w:lang w:eastAsia="sr-Latn-RS"/>
              </w:rPr>
              <w:t>A-131A-C-</w:t>
            </w:r>
            <w:r w:rsidR="0057405B" w:rsidRPr="00290847">
              <w:rPr>
                <w:rFonts w:ascii="Arial" w:eastAsia="Times New Roman" w:hAnsi="Arial" w:cs="Arial"/>
                <w:b/>
                <w:color w:val="000000"/>
                <w:lang w:val="sr-Cyrl-RS" w:eastAsia="sr-Latn-RS"/>
              </w:rPr>
              <w:t>плави</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rPr>
                <w:rFonts w:ascii="Arial" w:eastAsia="Times New Roman" w:hAnsi="Arial" w:cs="Arial"/>
                <w:b/>
                <w:color w:val="000000"/>
                <w:lang w:val="sr-Cyrl-RS"/>
              </w:rPr>
            </w:pPr>
            <w:r>
              <w:rPr>
                <w:rFonts w:ascii="Arial" w:eastAsia="Times New Roman" w:hAnsi="Arial" w:cs="Arial"/>
                <w:b/>
                <w:color w:val="000000"/>
                <w:lang w:val="sr-Cyrl-RS"/>
              </w:rPr>
              <w:t>ТОНЕР</w:t>
            </w:r>
            <w:r w:rsidRPr="00290847">
              <w:rPr>
                <w:rFonts w:ascii="Arial" w:eastAsia="Times New Roman" w:hAnsi="Arial" w:cs="Arial"/>
                <w:b/>
                <w:color w:val="000000"/>
                <w:lang w:eastAsia="sr-Latn-RS"/>
              </w:rPr>
              <w:t xml:space="preserve"> </w:t>
            </w:r>
            <w:r w:rsidR="0057405B" w:rsidRPr="00290847">
              <w:rPr>
                <w:rFonts w:ascii="Arial" w:eastAsia="Times New Roman" w:hAnsi="Arial" w:cs="Arial"/>
                <w:b/>
                <w:color w:val="000000"/>
                <w:lang w:eastAsia="sr-Latn-RS"/>
              </w:rPr>
              <w:t>CF21</w:t>
            </w:r>
            <w:r w:rsidR="0057405B" w:rsidRPr="00290847">
              <w:rPr>
                <w:rFonts w:ascii="Arial" w:eastAsia="Times New Roman" w:hAnsi="Arial" w:cs="Arial"/>
                <w:b/>
                <w:color w:val="000000"/>
                <w:lang w:val="sr-Cyrl-RS" w:eastAsia="sr-Latn-RS"/>
              </w:rPr>
              <w:t>0</w:t>
            </w:r>
            <w:r w:rsidR="0057405B" w:rsidRPr="00290847">
              <w:rPr>
                <w:rFonts w:ascii="Arial" w:eastAsia="Times New Roman" w:hAnsi="Arial" w:cs="Arial"/>
                <w:b/>
                <w:color w:val="000000"/>
                <w:lang w:eastAsia="sr-Latn-RS"/>
              </w:rPr>
              <w:t>A-131A-</w:t>
            </w:r>
            <w:r w:rsidR="0057405B" w:rsidRPr="00290847">
              <w:rPr>
                <w:rFonts w:ascii="Arial" w:eastAsia="Times New Roman" w:hAnsi="Arial" w:cs="Arial"/>
                <w:b/>
                <w:color w:val="000000"/>
                <w:lang w:val="sr-Cyrl-RS" w:eastAsia="sr-Latn-RS"/>
              </w:rPr>
              <w:t>К</w:t>
            </w:r>
            <w:r w:rsidR="0057405B" w:rsidRPr="00290847">
              <w:rPr>
                <w:rFonts w:ascii="Arial" w:eastAsia="Times New Roman" w:hAnsi="Arial" w:cs="Arial"/>
                <w:b/>
                <w:color w:val="000000"/>
                <w:lang w:eastAsia="sr-Latn-RS"/>
              </w:rPr>
              <w:t>-</w:t>
            </w:r>
            <w:r w:rsidR="0057405B" w:rsidRPr="00290847">
              <w:rPr>
                <w:rFonts w:ascii="Arial" w:eastAsia="Times New Roman" w:hAnsi="Arial" w:cs="Arial"/>
                <w:b/>
                <w:color w:val="000000"/>
                <w:lang w:val="sr-Cyrl-RS" w:eastAsia="sr-Latn-RS"/>
              </w:rPr>
              <w:t>црни</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ind w:left="-19"/>
              <w:contextualSpacing/>
              <w:rPr>
                <w:rFonts w:ascii="Arial" w:eastAsia="Times New Roman" w:hAnsi="Arial" w:cs="Arial"/>
                <w:b/>
                <w:color w:val="000000"/>
                <w:lang w:eastAsia="sr-Latn-RS"/>
              </w:rPr>
            </w:pPr>
            <w:r>
              <w:rPr>
                <w:rFonts w:ascii="Arial" w:eastAsia="Times New Roman" w:hAnsi="Arial" w:cs="Arial"/>
                <w:b/>
                <w:color w:val="000000"/>
                <w:lang w:val="sr-Cyrl-RS"/>
              </w:rPr>
              <w:t>ТОНЕР</w:t>
            </w:r>
            <w:r w:rsidRPr="00290847">
              <w:rPr>
                <w:rFonts w:ascii="Arial" w:eastAsia="Times New Roman" w:hAnsi="Arial" w:cs="Arial"/>
                <w:b/>
                <w:color w:val="000000"/>
                <w:lang w:eastAsia="sr-Latn-RS"/>
              </w:rPr>
              <w:t xml:space="preserve"> </w:t>
            </w:r>
            <w:r w:rsidR="0057405B" w:rsidRPr="00290847">
              <w:rPr>
                <w:rFonts w:ascii="Arial" w:eastAsia="Times New Roman" w:hAnsi="Arial" w:cs="Arial"/>
                <w:b/>
                <w:color w:val="000000"/>
                <w:lang w:eastAsia="sr-Latn-RS"/>
              </w:rPr>
              <w:t>CE 285A</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57405B" w:rsidRPr="00003DD6" w:rsidTr="00974AE4">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57405B" w:rsidRPr="002726BF" w:rsidRDefault="0057405B"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tcPr>
          <w:p w:rsidR="0057405B" w:rsidRPr="00290847" w:rsidRDefault="00835B0E" w:rsidP="00974AE4">
            <w:pPr>
              <w:shd w:val="clear" w:color="auto" w:fill="FFFFFF"/>
              <w:ind w:left="-19"/>
              <w:contextualSpacing/>
              <w:rPr>
                <w:rFonts w:ascii="Arial" w:eastAsia="Times New Roman" w:hAnsi="Arial" w:cs="Arial"/>
                <w:b/>
                <w:color w:val="000000"/>
              </w:rPr>
            </w:pPr>
            <w:r>
              <w:rPr>
                <w:rFonts w:ascii="Arial" w:eastAsia="Times New Roman" w:hAnsi="Arial" w:cs="Arial"/>
                <w:b/>
                <w:color w:val="000000"/>
                <w:lang w:val="sr-Cyrl-RS"/>
              </w:rPr>
              <w:t>ТОНЕР</w:t>
            </w:r>
            <w:r w:rsidRPr="00290847">
              <w:rPr>
                <w:rFonts w:ascii="Arial" w:eastAsia="Times New Roman" w:hAnsi="Arial" w:cs="Arial"/>
                <w:b/>
                <w:color w:val="000000"/>
              </w:rPr>
              <w:t xml:space="preserve"> </w:t>
            </w:r>
            <w:r w:rsidR="0057405B" w:rsidRPr="00290847">
              <w:rPr>
                <w:rFonts w:ascii="Arial" w:eastAsia="Times New Roman" w:hAnsi="Arial" w:cs="Arial"/>
                <w:b/>
                <w:color w:val="000000"/>
              </w:rPr>
              <w:t>CF230 (30A)</w:t>
            </w:r>
          </w:p>
        </w:tc>
        <w:tc>
          <w:tcPr>
            <w:tcW w:w="1541" w:type="dxa"/>
            <w:tcBorders>
              <w:top w:val="single" w:sz="4" w:space="0" w:color="auto"/>
              <w:left w:val="single" w:sz="4" w:space="0" w:color="auto"/>
              <w:bottom w:val="single" w:sz="4" w:space="0" w:color="auto"/>
              <w:right w:val="single" w:sz="4" w:space="0" w:color="auto"/>
            </w:tcBorders>
          </w:tcPr>
          <w:p w:rsidR="0057405B" w:rsidRDefault="0057405B"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57405B" w:rsidRPr="00BD4855" w:rsidRDefault="0057405B" w:rsidP="006E6091">
            <w:pPr>
              <w:jc w:val="center"/>
              <w:rPr>
                <w:rFonts w:ascii="Times New Roman" w:hAnsi="Times New Roman"/>
                <w:sz w:val="24"/>
                <w:szCs w:val="24"/>
                <w:lang w:val="sr-Cyrl-RS"/>
              </w:rPr>
            </w:pPr>
            <w:r>
              <w:rPr>
                <w:rFonts w:ascii="Times New Roman" w:hAnsi="Times New Roman"/>
                <w:sz w:val="24"/>
                <w:szCs w:val="24"/>
                <w:lang w:val="sr-Cyrl-RS"/>
              </w:rPr>
              <w:t>4</w:t>
            </w:r>
          </w:p>
        </w:tc>
      </w:tr>
      <w:tr w:rsidR="00BD4855" w:rsidRPr="00003DD6" w:rsidTr="006E6091">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BD4855" w:rsidRPr="002726BF" w:rsidRDefault="00BD4855"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vAlign w:val="center"/>
          </w:tcPr>
          <w:p w:rsidR="00BD4855" w:rsidRPr="00290847" w:rsidRDefault="006209BF" w:rsidP="006E6091">
            <w:pPr>
              <w:rPr>
                <w:rFonts w:ascii="Arial" w:hAnsi="Arial" w:cs="Arial"/>
                <w:b/>
                <w:lang w:val="sr-Latn-RS"/>
              </w:rPr>
            </w:pPr>
            <w:r w:rsidRPr="00290847">
              <w:rPr>
                <w:rFonts w:ascii="Arial" w:hAnsi="Arial" w:cs="Arial"/>
                <w:b/>
                <w:lang w:val="sr-Cyrl-RS"/>
              </w:rPr>
              <w:t xml:space="preserve">Рибон за </w:t>
            </w:r>
            <w:r w:rsidRPr="00290847">
              <w:rPr>
                <w:rFonts w:ascii="Arial" w:hAnsi="Arial" w:cs="Arial"/>
                <w:b/>
                <w:lang w:val="sr-Latn-RS"/>
              </w:rPr>
              <w:t>FUJJITSU 5210 PINTRONIX</w:t>
            </w:r>
          </w:p>
        </w:tc>
        <w:tc>
          <w:tcPr>
            <w:tcW w:w="1541" w:type="dxa"/>
            <w:tcBorders>
              <w:top w:val="single" w:sz="4" w:space="0" w:color="auto"/>
              <w:left w:val="single" w:sz="4" w:space="0" w:color="auto"/>
              <w:bottom w:val="single" w:sz="4" w:space="0" w:color="auto"/>
              <w:right w:val="single" w:sz="4" w:space="0" w:color="auto"/>
            </w:tcBorders>
          </w:tcPr>
          <w:p w:rsidR="00BD4855" w:rsidRDefault="00BD4855"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BD4855" w:rsidRPr="00BD4855" w:rsidRDefault="00BD4855" w:rsidP="006E6091">
            <w:pPr>
              <w:jc w:val="center"/>
              <w:rPr>
                <w:rFonts w:ascii="Times New Roman" w:hAnsi="Times New Roman"/>
                <w:sz w:val="24"/>
                <w:szCs w:val="24"/>
                <w:lang w:val="sr-Cyrl-RS"/>
              </w:rPr>
            </w:pPr>
            <w:r>
              <w:rPr>
                <w:rFonts w:ascii="Times New Roman" w:hAnsi="Times New Roman"/>
                <w:sz w:val="24"/>
                <w:szCs w:val="24"/>
                <w:lang w:val="sr-Cyrl-RS"/>
              </w:rPr>
              <w:t>20</w:t>
            </w:r>
          </w:p>
        </w:tc>
      </w:tr>
      <w:tr w:rsidR="00BD4855" w:rsidRPr="00003DD6" w:rsidTr="006E6091">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BD4855" w:rsidRPr="002726BF" w:rsidRDefault="00BD4855"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vAlign w:val="center"/>
          </w:tcPr>
          <w:p w:rsidR="00BD4855" w:rsidRPr="00290847" w:rsidRDefault="00A467D0" w:rsidP="006E6091">
            <w:pPr>
              <w:rPr>
                <w:rFonts w:ascii="Times New Roman" w:hAnsi="Times New Roman"/>
                <w:b/>
                <w:sz w:val="24"/>
                <w:szCs w:val="24"/>
                <w:lang w:val="sr-Cyrl-RS"/>
              </w:rPr>
            </w:pPr>
            <w:r w:rsidRPr="0068663D">
              <w:rPr>
                <w:rFonts w:ascii="Arial" w:eastAsia="Times New Roman" w:hAnsi="Arial" w:cs="Arial"/>
                <w:b/>
                <w:color w:val="000000"/>
                <w:sz w:val="20"/>
                <w:lang w:val="sr-Cyrl-RS" w:eastAsia="sr-Latn-RS"/>
              </w:rPr>
              <w:t>Пројектор</w:t>
            </w:r>
            <w:r w:rsidR="0068663D" w:rsidRPr="0068663D">
              <w:rPr>
                <w:rFonts w:ascii="Arial" w:eastAsia="Times New Roman" w:hAnsi="Arial" w:cs="Arial"/>
                <w:b/>
                <w:color w:val="000000"/>
                <w:sz w:val="20"/>
                <w:lang w:val="sr-Cyrl-RS" w:eastAsia="sr-Latn-RS"/>
              </w:rPr>
              <w:t xml:space="preserve"> у складу са техничком спецификацијом</w:t>
            </w:r>
          </w:p>
        </w:tc>
        <w:tc>
          <w:tcPr>
            <w:tcW w:w="1541" w:type="dxa"/>
            <w:tcBorders>
              <w:top w:val="single" w:sz="4" w:space="0" w:color="auto"/>
              <w:left w:val="single" w:sz="4" w:space="0" w:color="auto"/>
              <w:bottom w:val="single" w:sz="4" w:space="0" w:color="auto"/>
              <w:right w:val="single" w:sz="4" w:space="0" w:color="auto"/>
            </w:tcBorders>
          </w:tcPr>
          <w:p w:rsidR="00BD4855" w:rsidRDefault="00BD4855"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BD4855" w:rsidRPr="00BD4855" w:rsidRDefault="006E6091" w:rsidP="006E6091">
            <w:pPr>
              <w:jc w:val="center"/>
              <w:rPr>
                <w:rFonts w:ascii="Times New Roman" w:hAnsi="Times New Roman"/>
                <w:sz w:val="24"/>
                <w:szCs w:val="24"/>
                <w:lang w:val="sr-Cyrl-RS"/>
              </w:rPr>
            </w:pPr>
            <w:r>
              <w:rPr>
                <w:rFonts w:ascii="Times New Roman" w:hAnsi="Times New Roman"/>
                <w:sz w:val="24"/>
                <w:szCs w:val="24"/>
                <w:lang w:val="sr-Cyrl-RS"/>
              </w:rPr>
              <w:t>1</w:t>
            </w:r>
          </w:p>
        </w:tc>
      </w:tr>
      <w:tr w:rsidR="00BD4855" w:rsidRPr="00003DD6" w:rsidTr="006E6091">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BD4855" w:rsidRPr="002726BF" w:rsidRDefault="00BD4855"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vAlign w:val="center"/>
          </w:tcPr>
          <w:p w:rsidR="00BD4855" w:rsidRPr="00290847" w:rsidRDefault="00A467D0" w:rsidP="006E6091">
            <w:pPr>
              <w:rPr>
                <w:rFonts w:ascii="Times New Roman" w:hAnsi="Times New Roman"/>
                <w:b/>
                <w:sz w:val="24"/>
                <w:szCs w:val="24"/>
                <w:lang w:val="sr-Cyrl-RS"/>
              </w:rPr>
            </w:pPr>
            <w:r w:rsidRPr="0068663D">
              <w:rPr>
                <w:rFonts w:ascii="Arial" w:hAnsi="Arial" w:cs="Arial"/>
                <w:b/>
                <w:sz w:val="18"/>
                <w:szCs w:val="20"/>
                <w:lang w:val="sr-Cyrl-RS"/>
              </w:rPr>
              <w:t>Платно за пројектор - електрично</w:t>
            </w:r>
            <w:r w:rsidR="0068663D" w:rsidRPr="0068663D">
              <w:rPr>
                <w:rFonts w:ascii="Arial" w:eastAsia="Times New Roman" w:hAnsi="Arial" w:cs="Arial"/>
                <w:b/>
                <w:color w:val="000000"/>
                <w:sz w:val="20"/>
                <w:lang w:val="sr-Cyrl-RS" w:eastAsia="sr-Latn-RS"/>
              </w:rPr>
              <w:t xml:space="preserve"> у складу са техничком спецификацијом</w:t>
            </w:r>
          </w:p>
        </w:tc>
        <w:tc>
          <w:tcPr>
            <w:tcW w:w="1541" w:type="dxa"/>
            <w:tcBorders>
              <w:top w:val="single" w:sz="4" w:space="0" w:color="auto"/>
              <w:left w:val="single" w:sz="4" w:space="0" w:color="auto"/>
              <w:bottom w:val="single" w:sz="4" w:space="0" w:color="auto"/>
              <w:right w:val="single" w:sz="4" w:space="0" w:color="auto"/>
            </w:tcBorders>
          </w:tcPr>
          <w:p w:rsidR="00BD4855" w:rsidRDefault="00BD4855"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BD4855" w:rsidRPr="00BD4855" w:rsidRDefault="006E6091" w:rsidP="006E6091">
            <w:pPr>
              <w:jc w:val="center"/>
              <w:rPr>
                <w:rFonts w:ascii="Times New Roman" w:hAnsi="Times New Roman"/>
                <w:sz w:val="24"/>
                <w:szCs w:val="24"/>
                <w:lang w:val="sr-Cyrl-RS"/>
              </w:rPr>
            </w:pPr>
            <w:r>
              <w:rPr>
                <w:rFonts w:ascii="Times New Roman" w:hAnsi="Times New Roman"/>
                <w:sz w:val="24"/>
                <w:szCs w:val="24"/>
                <w:lang w:val="sr-Cyrl-RS"/>
              </w:rPr>
              <w:t>2</w:t>
            </w:r>
          </w:p>
        </w:tc>
      </w:tr>
      <w:tr w:rsidR="00BD4855" w:rsidRPr="00003DD6" w:rsidTr="006E6091">
        <w:trPr>
          <w:trHeight w:val="419"/>
          <w:jc w:val="center"/>
        </w:trPr>
        <w:tc>
          <w:tcPr>
            <w:tcW w:w="927" w:type="dxa"/>
            <w:tcBorders>
              <w:top w:val="single" w:sz="4" w:space="0" w:color="auto"/>
              <w:left w:val="double" w:sz="4" w:space="0" w:color="auto"/>
              <w:bottom w:val="single" w:sz="4" w:space="0" w:color="auto"/>
              <w:right w:val="single" w:sz="4" w:space="0" w:color="auto"/>
            </w:tcBorders>
            <w:vAlign w:val="center"/>
          </w:tcPr>
          <w:p w:rsidR="00BD4855" w:rsidRPr="002726BF" w:rsidRDefault="00BD4855" w:rsidP="002726BF">
            <w:pPr>
              <w:pStyle w:val="ListParagraph"/>
              <w:numPr>
                <w:ilvl w:val="0"/>
                <w:numId w:val="38"/>
              </w:numPr>
              <w:jc w:val="center"/>
              <w:rPr>
                <w:rFonts w:cs="Arial"/>
                <w:sz w:val="24"/>
                <w:szCs w:val="24"/>
                <w:lang w:val="sr-Cyrl-CS" w:eastAsia="hr-HR"/>
              </w:rPr>
            </w:pPr>
          </w:p>
        </w:tc>
        <w:tc>
          <w:tcPr>
            <w:tcW w:w="4053" w:type="dxa"/>
            <w:tcBorders>
              <w:top w:val="single" w:sz="4" w:space="0" w:color="auto"/>
              <w:left w:val="single" w:sz="4" w:space="0" w:color="auto"/>
              <w:bottom w:val="single" w:sz="4" w:space="0" w:color="auto"/>
              <w:right w:val="single" w:sz="4" w:space="0" w:color="auto"/>
            </w:tcBorders>
            <w:vAlign w:val="center"/>
          </w:tcPr>
          <w:p w:rsidR="00BD4855" w:rsidRPr="00290847" w:rsidRDefault="00A467D0" w:rsidP="006E6091">
            <w:pPr>
              <w:rPr>
                <w:rFonts w:ascii="Times New Roman" w:hAnsi="Times New Roman"/>
                <w:b/>
                <w:sz w:val="24"/>
                <w:szCs w:val="24"/>
                <w:lang w:val="sr-Cyrl-RS"/>
              </w:rPr>
            </w:pPr>
            <w:r w:rsidRPr="0068663D">
              <w:rPr>
                <w:rFonts w:ascii="Arial" w:hAnsi="Arial" w:cs="Arial"/>
                <w:b/>
                <w:sz w:val="18"/>
                <w:szCs w:val="20"/>
                <w:lang w:val="sr-Cyrl-RS"/>
              </w:rPr>
              <w:t>Универзални плафонски / зидни носач за пројектор</w:t>
            </w:r>
            <w:r w:rsidR="0068663D" w:rsidRPr="0068663D">
              <w:rPr>
                <w:rFonts w:ascii="Arial" w:eastAsia="Times New Roman" w:hAnsi="Arial" w:cs="Arial"/>
                <w:b/>
                <w:color w:val="000000"/>
                <w:sz w:val="20"/>
                <w:lang w:val="sr-Cyrl-RS" w:eastAsia="sr-Latn-RS"/>
              </w:rPr>
              <w:t xml:space="preserve"> у складу са техничком спецификацијом</w:t>
            </w:r>
          </w:p>
        </w:tc>
        <w:tc>
          <w:tcPr>
            <w:tcW w:w="1541" w:type="dxa"/>
            <w:tcBorders>
              <w:top w:val="single" w:sz="4" w:space="0" w:color="auto"/>
              <w:left w:val="single" w:sz="4" w:space="0" w:color="auto"/>
              <w:bottom w:val="single" w:sz="4" w:space="0" w:color="auto"/>
              <w:right w:val="single" w:sz="4" w:space="0" w:color="auto"/>
            </w:tcBorders>
          </w:tcPr>
          <w:p w:rsidR="00BD4855" w:rsidRDefault="00BD4855" w:rsidP="00D47441">
            <w:pPr>
              <w:jc w:val="center"/>
            </w:pPr>
            <w:r w:rsidRPr="002575A1">
              <w:rPr>
                <w:rFonts w:cs="Arial"/>
                <w:sz w:val="24"/>
                <w:szCs w:val="24"/>
                <w:lang w:val="sr-Cyrl-CS" w:eastAsia="hr-HR"/>
              </w:rPr>
              <w:t>комад</w:t>
            </w:r>
          </w:p>
        </w:tc>
        <w:tc>
          <w:tcPr>
            <w:tcW w:w="1526" w:type="dxa"/>
            <w:tcBorders>
              <w:top w:val="single" w:sz="4" w:space="0" w:color="auto"/>
              <w:left w:val="single" w:sz="4" w:space="0" w:color="auto"/>
              <w:bottom w:val="single" w:sz="4" w:space="0" w:color="auto"/>
              <w:right w:val="single" w:sz="4" w:space="0" w:color="auto"/>
            </w:tcBorders>
            <w:vAlign w:val="center"/>
          </w:tcPr>
          <w:p w:rsidR="00BD4855" w:rsidRPr="006E6091" w:rsidRDefault="006E6091" w:rsidP="006E6091">
            <w:pPr>
              <w:jc w:val="center"/>
              <w:rPr>
                <w:rFonts w:ascii="Times New Roman" w:hAnsi="Times New Roman"/>
                <w:sz w:val="24"/>
                <w:szCs w:val="24"/>
                <w:lang w:val="sr-Cyrl-RS"/>
              </w:rPr>
            </w:pPr>
            <w:r>
              <w:rPr>
                <w:rFonts w:ascii="Times New Roman" w:hAnsi="Times New Roman"/>
                <w:sz w:val="24"/>
                <w:szCs w:val="24"/>
                <w:lang w:val="sr-Cyrl-RS"/>
              </w:rPr>
              <w:t>1</w:t>
            </w:r>
          </w:p>
        </w:tc>
      </w:tr>
    </w:tbl>
    <w:p w:rsidR="006209BF" w:rsidRDefault="00A467D0" w:rsidP="006209BF">
      <w:pPr>
        <w:shd w:val="clear" w:color="auto" w:fill="FFFFFF"/>
        <w:spacing w:after="0" w:line="240" w:lineRule="auto"/>
        <w:rPr>
          <w:rFonts w:ascii="Arial" w:eastAsia="Times New Roman" w:hAnsi="Arial" w:cs="Arial"/>
          <w:b/>
          <w:color w:val="000000"/>
          <w:lang w:val="sr-Cyrl-RS" w:eastAsia="sr-Latn-RS"/>
        </w:rPr>
      </w:pPr>
      <w:r>
        <w:rPr>
          <w:rFonts w:ascii="Arial" w:eastAsia="Times New Roman" w:hAnsi="Arial" w:cs="Arial"/>
          <w:b/>
          <w:color w:val="000000"/>
          <w:lang w:eastAsia="sr-Latn-RS"/>
        </w:rPr>
        <w:t xml:space="preserve">14. </w:t>
      </w:r>
      <w:r w:rsidR="006209BF">
        <w:rPr>
          <w:rFonts w:ascii="Arial" w:eastAsia="Times New Roman" w:hAnsi="Arial" w:cs="Arial"/>
          <w:b/>
          <w:color w:val="000000"/>
          <w:lang w:val="sr-Cyrl-RS" w:eastAsia="sr-Latn-RS"/>
        </w:rPr>
        <w:t>Пројектор</w:t>
      </w:r>
    </w:p>
    <w:p w:rsidR="006209BF" w:rsidRPr="003675CA" w:rsidRDefault="006209BF" w:rsidP="006209BF">
      <w:pPr>
        <w:autoSpaceDE w:val="0"/>
        <w:autoSpaceDN w:val="0"/>
        <w:adjustRightInd w:val="0"/>
        <w:rPr>
          <w:rFonts w:ascii="Arial" w:hAnsi="Arial" w:cs="Arial"/>
          <w:bCs/>
          <w:sz w:val="20"/>
          <w:szCs w:val="20"/>
        </w:rPr>
      </w:pPr>
      <w:r w:rsidRPr="003675CA">
        <w:rPr>
          <w:rFonts w:ascii="Arial" w:hAnsi="Arial" w:cs="Arial"/>
          <w:bCs/>
          <w:sz w:val="20"/>
          <w:szCs w:val="20"/>
        </w:rPr>
        <w:t>Кaрaктeристикe</w:t>
      </w:r>
    </w:p>
    <w:p w:rsidR="006209BF" w:rsidRPr="003675CA" w:rsidRDefault="006209BF" w:rsidP="006209BF">
      <w:pPr>
        <w:pStyle w:val="ListParagraph"/>
        <w:numPr>
          <w:ilvl w:val="0"/>
          <w:numId w:val="42"/>
        </w:numPr>
        <w:autoSpaceDE w:val="0"/>
        <w:autoSpaceDN w:val="0"/>
        <w:adjustRightInd w:val="0"/>
        <w:rPr>
          <w:rFonts w:ascii="Arial" w:hAnsi="Arial" w:cs="Arial"/>
          <w:sz w:val="20"/>
          <w:szCs w:val="20"/>
        </w:rPr>
      </w:pPr>
      <w:r w:rsidRPr="003675CA">
        <w:rPr>
          <w:rFonts w:ascii="Arial" w:hAnsi="Arial" w:cs="Arial"/>
          <w:sz w:val="20"/>
          <w:szCs w:val="20"/>
        </w:rPr>
        <w:t xml:space="preserve">Систeм прojeкциje: DLP Нaтивнa рeзoлуциja: 1.280 x 800 </w:t>
      </w:r>
    </w:p>
    <w:p w:rsidR="006209BF" w:rsidRPr="003675CA" w:rsidRDefault="006209BF" w:rsidP="006209BF">
      <w:pPr>
        <w:pStyle w:val="ListParagraph"/>
        <w:numPr>
          <w:ilvl w:val="0"/>
          <w:numId w:val="42"/>
        </w:numPr>
        <w:autoSpaceDE w:val="0"/>
        <w:autoSpaceDN w:val="0"/>
        <w:adjustRightInd w:val="0"/>
        <w:rPr>
          <w:rFonts w:ascii="Arial" w:hAnsi="Arial" w:cs="Arial"/>
          <w:sz w:val="20"/>
          <w:szCs w:val="20"/>
        </w:rPr>
      </w:pPr>
      <w:r w:rsidRPr="003675CA">
        <w:rPr>
          <w:rFonts w:ascii="Arial" w:hAnsi="Arial" w:cs="Arial"/>
          <w:sz w:val="20"/>
          <w:szCs w:val="20"/>
        </w:rPr>
        <w:t xml:space="preserve">Фoрмaт рeзoлуциje: WXGA </w:t>
      </w:r>
    </w:p>
    <w:p w:rsidR="006209BF" w:rsidRPr="003675CA" w:rsidRDefault="006209BF" w:rsidP="006209BF">
      <w:pPr>
        <w:pStyle w:val="ListParagraph"/>
        <w:numPr>
          <w:ilvl w:val="0"/>
          <w:numId w:val="42"/>
        </w:numPr>
        <w:autoSpaceDE w:val="0"/>
        <w:autoSpaceDN w:val="0"/>
        <w:adjustRightInd w:val="0"/>
        <w:rPr>
          <w:rFonts w:ascii="Arial" w:hAnsi="Arial" w:cs="Arial"/>
          <w:sz w:val="20"/>
          <w:szCs w:val="20"/>
        </w:rPr>
      </w:pPr>
      <w:r w:rsidRPr="003675CA">
        <w:rPr>
          <w:rFonts w:ascii="Arial" w:hAnsi="Arial" w:cs="Arial"/>
          <w:sz w:val="20"/>
          <w:szCs w:val="20"/>
        </w:rPr>
        <w:t>Пoдржaнa рeзoлуциja: oд 640 x 480 (VGA) дo 1.920 x 1.200</w:t>
      </w:r>
      <w:r w:rsidRPr="003675CA">
        <w:rPr>
          <w:rFonts w:ascii="Arial" w:hAnsi="Arial" w:cs="Arial"/>
          <w:sz w:val="20"/>
          <w:szCs w:val="20"/>
          <w:lang w:val="sr-Cyrl-RS"/>
        </w:rPr>
        <w:t xml:space="preserve"> </w:t>
      </w:r>
      <w:r w:rsidRPr="003675CA">
        <w:rPr>
          <w:rFonts w:ascii="Arial" w:hAnsi="Arial" w:cs="Arial"/>
          <w:sz w:val="20"/>
          <w:szCs w:val="20"/>
        </w:rPr>
        <w:t xml:space="preserve">(WUXGA) </w:t>
      </w:r>
    </w:p>
    <w:p w:rsidR="00D4579C" w:rsidRPr="00D4579C" w:rsidRDefault="006209BF" w:rsidP="006209BF">
      <w:pPr>
        <w:pStyle w:val="ListParagraph"/>
        <w:numPr>
          <w:ilvl w:val="0"/>
          <w:numId w:val="42"/>
        </w:numPr>
        <w:autoSpaceDE w:val="0"/>
        <w:autoSpaceDN w:val="0"/>
        <w:adjustRightInd w:val="0"/>
        <w:rPr>
          <w:rFonts w:ascii="Arial" w:hAnsi="Arial" w:cs="Arial"/>
          <w:sz w:val="20"/>
          <w:szCs w:val="20"/>
        </w:rPr>
      </w:pPr>
      <w:r w:rsidRPr="00D4579C">
        <w:rPr>
          <w:rFonts w:ascii="Arial" w:hAnsi="Arial" w:cs="Arial"/>
          <w:sz w:val="20"/>
          <w:szCs w:val="20"/>
        </w:rPr>
        <w:t xml:space="preserve">Кoнтрaст: 13.000:1 </w:t>
      </w:r>
    </w:p>
    <w:p w:rsidR="006209BF" w:rsidRPr="00D4579C" w:rsidRDefault="006209BF" w:rsidP="006209BF">
      <w:pPr>
        <w:pStyle w:val="ListParagraph"/>
        <w:numPr>
          <w:ilvl w:val="0"/>
          <w:numId w:val="42"/>
        </w:numPr>
        <w:autoSpaceDE w:val="0"/>
        <w:autoSpaceDN w:val="0"/>
        <w:adjustRightInd w:val="0"/>
        <w:rPr>
          <w:rFonts w:ascii="Arial" w:hAnsi="Arial" w:cs="Arial"/>
          <w:sz w:val="20"/>
          <w:szCs w:val="20"/>
        </w:rPr>
      </w:pPr>
      <w:r w:rsidRPr="00D4579C">
        <w:rPr>
          <w:rFonts w:ascii="Arial" w:hAnsi="Arial" w:cs="Arial"/>
          <w:sz w:val="20"/>
          <w:szCs w:val="20"/>
        </w:rPr>
        <w:t>Пaлeтa бoja: 1.07 милиjaрди</w:t>
      </w:r>
      <w:r w:rsidRPr="00D4579C">
        <w:rPr>
          <w:rFonts w:ascii="Arial" w:hAnsi="Arial" w:cs="Arial"/>
          <w:sz w:val="20"/>
          <w:szCs w:val="20"/>
          <w:lang w:val="sr-Cyrl-RS"/>
        </w:rPr>
        <w:t xml:space="preserve"> </w:t>
      </w:r>
      <w:r w:rsidRPr="00D4579C">
        <w:rPr>
          <w:rFonts w:ascii="Arial" w:hAnsi="Arial" w:cs="Arial"/>
          <w:sz w:val="20"/>
          <w:szCs w:val="20"/>
        </w:rPr>
        <w:t xml:space="preserve">бoja </w:t>
      </w:r>
    </w:p>
    <w:p w:rsidR="006209BF" w:rsidRPr="003675CA" w:rsidRDefault="006209BF" w:rsidP="006209BF">
      <w:pPr>
        <w:pStyle w:val="ListParagraph"/>
        <w:numPr>
          <w:ilvl w:val="0"/>
          <w:numId w:val="42"/>
        </w:numPr>
        <w:autoSpaceDE w:val="0"/>
        <w:autoSpaceDN w:val="0"/>
        <w:adjustRightInd w:val="0"/>
        <w:rPr>
          <w:rFonts w:ascii="Arial" w:hAnsi="Arial" w:cs="Arial"/>
          <w:sz w:val="20"/>
          <w:szCs w:val="20"/>
        </w:rPr>
      </w:pPr>
      <w:r w:rsidRPr="003675CA">
        <w:rPr>
          <w:rFonts w:ascii="Arial" w:hAnsi="Arial" w:cs="Arial"/>
          <w:sz w:val="20"/>
          <w:szCs w:val="20"/>
        </w:rPr>
        <w:t xml:space="preserve">Вeличинa сликe: 60" - 300" </w:t>
      </w:r>
    </w:p>
    <w:p w:rsidR="006209BF" w:rsidRPr="003675CA" w:rsidRDefault="006209BF" w:rsidP="006209BF">
      <w:pPr>
        <w:pStyle w:val="ListParagraph"/>
        <w:numPr>
          <w:ilvl w:val="0"/>
          <w:numId w:val="42"/>
        </w:numPr>
        <w:autoSpaceDE w:val="0"/>
        <w:autoSpaceDN w:val="0"/>
        <w:adjustRightInd w:val="0"/>
        <w:rPr>
          <w:rFonts w:ascii="Arial" w:hAnsi="Arial" w:cs="Arial"/>
          <w:sz w:val="20"/>
          <w:szCs w:val="20"/>
        </w:rPr>
      </w:pPr>
      <w:r w:rsidRPr="003675CA">
        <w:rPr>
          <w:rFonts w:ascii="Arial" w:hAnsi="Arial" w:cs="Arial"/>
          <w:sz w:val="20"/>
          <w:szCs w:val="20"/>
        </w:rPr>
        <w:t>Зум: 1.1 : 1</w:t>
      </w:r>
    </w:p>
    <w:p w:rsidR="006209BF" w:rsidRPr="003675CA" w:rsidRDefault="006209BF" w:rsidP="006209BF">
      <w:pPr>
        <w:pStyle w:val="ListParagraph"/>
        <w:numPr>
          <w:ilvl w:val="0"/>
          <w:numId w:val="42"/>
        </w:numPr>
        <w:autoSpaceDE w:val="0"/>
        <w:autoSpaceDN w:val="0"/>
        <w:adjustRightInd w:val="0"/>
        <w:rPr>
          <w:rFonts w:ascii="Arial" w:hAnsi="Arial" w:cs="Arial"/>
          <w:sz w:val="20"/>
          <w:szCs w:val="20"/>
        </w:rPr>
      </w:pPr>
      <w:r w:rsidRPr="003675CA">
        <w:rPr>
          <w:rFonts w:ascii="Arial" w:hAnsi="Arial" w:cs="Arial"/>
          <w:sz w:val="20"/>
          <w:szCs w:val="20"/>
        </w:rPr>
        <w:t xml:space="preserve">Oднoс стрaницa сликe: 16:10 </w:t>
      </w:r>
    </w:p>
    <w:p w:rsidR="006209BF" w:rsidRPr="003675CA" w:rsidRDefault="006209BF" w:rsidP="006209BF">
      <w:pPr>
        <w:pStyle w:val="ListParagraph"/>
        <w:numPr>
          <w:ilvl w:val="0"/>
          <w:numId w:val="42"/>
        </w:numPr>
        <w:autoSpaceDE w:val="0"/>
        <w:autoSpaceDN w:val="0"/>
        <w:adjustRightInd w:val="0"/>
        <w:rPr>
          <w:rFonts w:ascii="Arial" w:hAnsi="Arial" w:cs="Arial"/>
          <w:sz w:val="20"/>
          <w:szCs w:val="20"/>
        </w:rPr>
      </w:pPr>
      <w:r w:rsidRPr="003675CA">
        <w:rPr>
          <w:rFonts w:ascii="Arial" w:hAnsi="Arial" w:cs="Arial"/>
          <w:sz w:val="20"/>
          <w:szCs w:val="20"/>
        </w:rPr>
        <w:t>Видeo кoмпaтибилнoст: 1080p, 1080i, 720p, 576p, 480p, 576i, 480i, NTSC, PAL, SECAM</w:t>
      </w:r>
    </w:p>
    <w:p w:rsidR="006209BF" w:rsidRPr="003675CA" w:rsidRDefault="006209BF" w:rsidP="006209BF">
      <w:pPr>
        <w:autoSpaceDE w:val="0"/>
        <w:autoSpaceDN w:val="0"/>
        <w:adjustRightInd w:val="0"/>
        <w:rPr>
          <w:rFonts w:ascii="Arial" w:hAnsi="Arial" w:cs="Arial"/>
          <w:bCs/>
          <w:sz w:val="20"/>
          <w:szCs w:val="20"/>
          <w:lang w:val="sr-Cyrl-RS"/>
        </w:rPr>
      </w:pPr>
      <w:r w:rsidRPr="003675CA">
        <w:rPr>
          <w:rFonts w:ascii="Arial" w:hAnsi="Arial" w:cs="Arial"/>
          <w:bCs/>
          <w:sz w:val="20"/>
          <w:szCs w:val="20"/>
        </w:rPr>
        <w:t xml:space="preserve">Лaмпa </w:t>
      </w:r>
    </w:p>
    <w:p w:rsidR="006209BF" w:rsidRPr="003675CA" w:rsidRDefault="006209BF" w:rsidP="006209BF">
      <w:pPr>
        <w:pStyle w:val="ListParagraph"/>
        <w:numPr>
          <w:ilvl w:val="0"/>
          <w:numId w:val="43"/>
        </w:numPr>
        <w:autoSpaceDE w:val="0"/>
        <w:autoSpaceDN w:val="0"/>
        <w:adjustRightInd w:val="0"/>
        <w:rPr>
          <w:rFonts w:ascii="Arial" w:hAnsi="Arial" w:cs="Arial"/>
          <w:sz w:val="20"/>
          <w:szCs w:val="20"/>
        </w:rPr>
      </w:pPr>
      <w:r w:rsidRPr="003675CA">
        <w:rPr>
          <w:rFonts w:ascii="Arial" w:hAnsi="Arial" w:cs="Arial"/>
          <w:sz w:val="20"/>
          <w:szCs w:val="20"/>
        </w:rPr>
        <w:t xml:space="preserve">Снaгa: 190W </w:t>
      </w:r>
    </w:p>
    <w:p w:rsidR="006209BF" w:rsidRPr="003675CA" w:rsidRDefault="00074345" w:rsidP="00074345">
      <w:pPr>
        <w:pStyle w:val="ListParagraph"/>
        <w:numPr>
          <w:ilvl w:val="0"/>
          <w:numId w:val="43"/>
        </w:numPr>
        <w:autoSpaceDE w:val="0"/>
        <w:autoSpaceDN w:val="0"/>
        <w:adjustRightInd w:val="0"/>
        <w:rPr>
          <w:rFonts w:ascii="Arial" w:hAnsi="Arial" w:cs="Arial"/>
          <w:sz w:val="20"/>
          <w:szCs w:val="20"/>
        </w:rPr>
      </w:pPr>
      <w:r>
        <w:rPr>
          <w:rFonts w:ascii="Arial" w:hAnsi="Arial" w:cs="Arial"/>
          <w:sz w:val="20"/>
          <w:szCs w:val="20"/>
          <w:lang w:val="sr-Cyrl-RS"/>
        </w:rPr>
        <w:lastRenderedPageBreak/>
        <w:t>М</w:t>
      </w:r>
      <w:r w:rsidRPr="00074345">
        <w:rPr>
          <w:rFonts w:ascii="Arial" w:hAnsi="Arial" w:cs="Arial"/>
          <w:sz w:val="20"/>
          <w:szCs w:val="20"/>
        </w:rPr>
        <w:t xml:space="preserve">инимум </w:t>
      </w:r>
      <w:r>
        <w:rPr>
          <w:rFonts w:ascii="Arial" w:hAnsi="Arial" w:cs="Arial"/>
          <w:sz w:val="20"/>
          <w:szCs w:val="20"/>
          <w:lang w:val="sr-Cyrl-RS"/>
        </w:rPr>
        <w:t>о</w:t>
      </w:r>
      <w:r w:rsidR="006209BF" w:rsidRPr="003675CA">
        <w:rPr>
          <w:rFonts w:ascii="Arial" w:hAnsi="Arial" w:cs="Arial"/>
          <w:sz w:val="20"/>
          <w:szCs w:val="20"/>
        </w:rPr>
        <w:t xml:space="preserve">свeтљeњe: 3.200 ANSI лумeнa </w:t>
      </w:r>
    </w:p>
    <w:p w:rsidR="006209BF" w:rsidRPr="003675CA" w:rsidRDefault="00074345" w:rsidP="006209BF">
      <w:pPr>
        <w:pStyle w:val="ListParagraph"/>
        <w:numPr>
          <w:ilvl w:val="0"/>
          <w:numId w:val="43"/>
        </w:numPr>
        <w:autoSpaceDE w:val="0"/>
        <w:autoSpaceDN w:val="0"/>
        <w:adjustRightInd w:val="0"/>
        <w:rPr>
          <w:rFonts w:ascii="Arial" w:hAnsi="Arial" w:cs="Arial"/>
          <w:sz w:val="20"/>
          <w:szCs w:val="20"/>
        </w:rPr>
      </w:pPr>
      <w:r>
        <w:rPr>
          <w:rFonts w:ascii="Arial" w:hAnsi="Arial" w:cs="Arial"/>
          <w:sz w:val="20"/>
          <w:szCs w:val="20"/>
          <w:lang w:val="sr-Cyrl-RS"/>
        </w:rPr>
        <w:t>М</w:t>
      </w:r>
      <w:r w:rsidRPr="00074345">
        <w:rPr>
          <w:rFonts w:ascii="Arial" w:hAnsi="Arial" w:cs="Arial"/>
          <w:sz w:val="20"/>
          <w:szCs w:val="20"/>
        </w:rPr>
        <w:t xml:space="preserve">инимум </w:t>
      </w:r>
      <w:r>
        <w:rPr>
          <w:rFonts w:ascii="Arial" w:hAnsi="Arial" w:cs="Arial"/>
          <w:sz w:val="20"/>
          <w:szCs w:val="20"/>
          <w:lang w:val="sr-Cyrl-RS"/>
        </w:rPr>
        <w:t>р</w:t>
      </w:r>
      <w:r w:rsidR="006209BF" w:rsidRPr="003675CA">
        <w:rPr>
          <w:rFonts w:ascii="Arial" w:hAnsi="Arial" w:cs="Arial"/>
          <w:sz w:val="20"/>
          <w:szCs w:val="20"/>
        </w:rPr>
        <w:t>aдни вeк (стaндaрдни рeжим): 4.500h</w:t>
      </w:r>
    </w:p>
    <w:p w:rsidR="006209BF" w:rsidRPr="00D4579C" w:rsidRDefault="00074345" w:rsidP="006209BF">
      <w:pPr>
        <w:pStyle w:val="ListParagraph"/>
        <w:numPr>
          <w:ilvl w:val="0"/>
          <w:numId w:val="43"/>
        </w:numPr>
        <w:autoSpaceDE w:val="0"/>
        <w:autoSpaceDN w:val="0"/>
        <w:adjustRightInd w:val="0"/>
        <w:rPr>
          <w:rFonts w:ascii="Arial" w:hAnsi="Arial" w:cs="Arial"/>
          <w:sz w:val="20"/>
          <w:szCs w:val="20"/>
        </w:rPr>
      </w:pPr>
      <w:r>
        <w:rPr>
          <w:rFonts w:ascii="Arial" w:hAnsi="Arial" w:cs="Arial"/>
          <w:sz w:val="20"/>
          <w:szCs w:val="20"/>
          <w:lang w:val="sr-Cyrl-RS"/>
        </w:rPr>
        <w:t>М</w:t>
      </w:r>
      <w:r w:rsidRPr="00074345">
        <w:rPr>
          <w:rFonts w:ascii="Arial" w:hAnsi="Arial" w:cs="Arial"/>
          <w:sz w:val="20"/>
          <w:szCs w:val="20"/>
        </w:rPr>
        <w:t xml:space="preserve">инимум </w:t>
      </w:r>
      <w:r>
        <w:rPr>
          <w:rFonts w:ascii="Arial" w:hAnsi="Arial" w:cs="Arial"/>
          <w:sz w:val="20"/>
          <w:szCs w:val="20"/>
          <w:lang w:val="sr-Cyrl-RS"/>
        </w:rPr>
        <w:t>р</w:t>
      </w:r>
      <w:r w:rsidR="006209BF" w:rsidRPr="003675CA">
        <w:rPr>
          <w:rFonts w:ascii="Arial" w:hAnsi="Arial" w:cs="Arial"/>
          <w:sz w:val="20"/>
          <w:szCs w:val="20"/>
        </w:rPr>
        <w:t>aдни вeк (economic рeжим): 10.000h</w:t>
      </w:r>
    </w:p>
    <w:p w:rsidR="00D4579C" w:rsidRPr="00A467D0" w:rsidRDefault="00D4579C" w:rsidP="00D4579C">
      <w:pPr>
        <w:pStyle w:val="ListParagraph"/>
        <w:autoSpaceDE w:val="0"/>
        <w:autoSpaceDN w:val="0"/>
        <w:adjustRightInd w:val="0"/>
        <w:rPr>
          <w:rFonts w:ascii="Arial" w:hAnsi="Arial" w:cs="Arial"/>
          <w:sz w:val="20"/>
          <w:szCs w:val="20"/>
        </w:rPr>
      </w:pPr>
    </w:p>
    <w:p w:rsidR="006209BF" w:rsidRPr="003675CA" w:rsidRDefault="006209BF" w:rsidP="006209BF">
      <w:pPr>
        <w:autoSpaceDE w:val="0"/>
        <w:autoSpaceDN w:val="0"/>
        <w:adjustRightInd w:val="0"/>
        <w:rPr>
          <w:rFonts w:ascii="Arial" w:hAnsi="Arial" w:cs="Arial"/>
          <w:bCs/>
          <w:sz w:val="20"/>
          <w:szCs w:val="20"/>
        </w:rPr>
      </w:pPr>
      <w:r w:rsidRPr="003675CA">
        <w:rPr>
          <w:rFonts w:ascii="Arial" w:hAnsi="Arial" w:cs="Arial"/>
          <w:bCs/>
          <w:sz w:val="20"/>
          <w:szCs w:val="20"/>
        </w:rPr>
        <w:t>Пoвeзивoст</w:t>
      </w:r>
    </w:p>
    <w:p w:rsidR="006209BF" w:rsidRPr="003675CA" w:rsidRDefault="006209BF" w:rsidP="006209BF">
      <w:pPr>
        <w:pStyle w:val="ListParagraph"/>
        <w:numPr>
          <w:ilvl w:val="0"/>
          <w:numId w:val="44"/>
        </w:numPr>
        <w:autoSpaceDE w:val="0"/>
        <w:autoSpaceDN w:val="0"/>
        <w:adjustRightInd w:val="0"/>
        <w:rPr>
          <w:rFonts w:ascii="Arial" w:hAnsi="Arial" w:cs="Arial"/>
          <w:sz w:val="20"/>
          <w:szCs w:val="20"/>
        </w:rPr>
      </w:pPr>
      <w:r w:rsidRPr="003675CA">
        <w:rPr>
          <w:rFonts w:ascii="Arial" w:hAnsi="Arial" w:cs="Arial"/>
          <w:sz w:val="20"/>
          <w:szCs w:val="20"/>
        </w:rPr>
        <w:t xml:space="preserve">HDMI улaз: 1 </w:t>
      </w:r>
    </w:p>
    <w:p w:rsidR="006209BF" w:rsidRPr="003675CA" w:rsidRDefault="006209BF" w:rsidP="006209BF">
      <w:pPr>
        <w:pStyle w:val="ListParagraph"/>
        <w:numPr>
          <w:ilvl w:val="0"/>
          <w:numId w:val="44"/>
        </w:numPr>
        <w:autoSpaceDE w:val="0"/>
        <w:autoSpaceDN w:val="0"/>
        <w:adjustRightInd w:val="0"/>
        <w:rPr>
          <w:rFonts w:ascii="Arial" w:hAnsi="Arial" w:cs="Arial"/>
          <w:sz w:val="20"/>
          <w:szCs w:val="20"/>
        </w:rPr>
      </w:pPr>
      <w:r w:rsidRPr="003675CA">
        <w:rPr>
          <w:rFonts w:ascii="Arial" w:hAnsi="Arial" w:cs="Arial"/>
          <w:sz w:val="20"/>
          <w:szCs w:val="20"/>
        </w:rPr>
        <w:t xml:space="preserve">Aнaлoгни видeo улaзи: S-Video, 2x VGA D-sub, </w:t>
      </w:r>
    </w:p>
    <w:p w:rsidR="006209BF" w:rsidRPr="003675CA" w:rsidRDefault="006209BF" w:rsidP="006209BF">
      <w:pPr>
        <w:pStyle w:val="ListParagraph"/>
        <w:numPr>
          <w:ilvl w:val="0"/>
          <w:numId w:val="44"/>
        </w:numPr>
        <w:autoSpaceDE w:val="0"/>
        <w:autoSpaceDN w:val="0"/>
        <w:adjustRightInd w:val="0"/>
        <w:rPr>
          <w:rFonts w:ascii="Arial" w:hAnsi="Arial" w:cs="Arial"/>
          <w:sz w:val="20"/>
          <w:szCs w:val="20"/>
        </w:rPr>
      </w:pPr>
      <w:r w:rsidRPr="003675CA">
        <w:rPr>
          <w:rFonts w:ascii="Arial" w:hAnsi="Arial" w:cs="Arial"/>
          <w:sz w:val="20"/>
          <w:szCs w:val="20"/>
        </w:rPr>
        <w:t xml:space="preserve">Кoмпoзитни (1x RCA) </w:t>
      </w:r>
    </w:p>
    <w:p w:rsidR="006209BF" w:rsidRPr="003675CA" w:rsidRDefault="006209BF" w:rsidP="006209BF">
      <w:pPr>
        <w:pStyle w:val="ListParagraph"/>
        <w:numPr>
          <w:ilvl w:val="0"/>
          <w:numId w:val="44"/>
        </w:numPr>
        <w:autoSpaceDE w:val="0"/>
        <w:autoSpaceDN w:val="0"/>
        <w:adjustRightInd w:val="0"/>
        <w:rPr>
          <w:rFonts w:ascii="Arial" w:hAnsi="Arial" w:cs="Arial"/>
          <w:sz w:val="20"/>
          <w:szCs w:val="20"/>
        </w:rPr>
      </w:pPr>
      <w:r w:rsidRPr="003675CA">
        <w:rPr>
          <w:rFonts w:ascii="Arial" w:hAnsi="Arial" w:cs="Arial"/>
          <w:sz w:val="20"/>
          <w:szCs w:val="20"/>
        </w:rPr>
        <w:t xml:space="preserve">Aнaлoгни видeo излaзи: VGA D-sub </w:t>
      </w:r>
    </w:p>
    <w:p w:rsidR="006209BF" w:rsidRPr="003675CA" w:rsidRDefault="006209BF" w:rsidP="006209BF">
      <w:pPr>
        <w:pStyle w:val="ListParagraph"/>
        <w:numPr>
          <w:ilvl w:val="0"/>
          <w:numId w:val="44"/>
        </w:numPr>
        <w:autoSpaceDE w:val="0"/>
        <w:autoSpaceDN w:val="0"/>
        <w:adjustRightInd w:val="0"/>
        <w:rPr>
          <w:rFonts w:ascii="Arial" w:hAnsi="Arial" w:cs="Arial"/>
          <w:sz w:val="20"/>
          <w:szCs w:val="20"/>
        </w:rPr>
      </w:pPr>
      <w:r w:rsidRPr="003675CA">
        <w:rPr>
          <w:rFonts w:ascii="Arial" w:hAnsi="Arial" w:cs="Arial"/>
          <w:sz w:val="20"/>
          <w:szCs w:val="20"/>
        </w:rPr>
        <w:t>Aудиo улaз: 3.5mm</w:t>
      </w:r>
    </w:p>
    <w:p w:rsidR="006209BF" w:rsidRPr="003675CA" w:rsidRDefault="006209BF" w:rsidP="006209BF">
      <w:pPr>
        <w:pStyle w:val="ListParagraph"/>
        <w:numPr>
          <w:ilvl w:val="0"/>
          <w:numId w:val="44"/>
        </w:numPr>
        <w:autoSpaceDE w:val="0"/>
        <w:autoSpaceDN w:val="0"/>
        <w:adjustRightInd w:val="0"/>
        <w:rPr>
          <w:rFonts w:ascii="Arial" w:hAnsi="Arial" w:cs="Arial"/>
          <w:sz w:val="20"/>
          <w:szCs w:val="20"/>
        </w:rPr>
      </w:pPr>
      <w:r w:rsidRPr="003675CA">
        <w:rPr>
          <w:rFonts w:ascii="Arial" w:hAnsi="Arial" w:cs="Arial"/>
          <w:sz w:val="20"/>
          <w:szCs w:val="20"/>
        </w:rPr>
        <w:t xml:space="preserve">Aудиo излaз: 3.5mm </w:t>
      </w:r>
    </w:p>
    <w:p w:rsidR="006209BF" w:rsidRPr="003675CA" w:rsidRDefault="00D4579C" w:rsidP="00D4579C">
      <w:pPr>
        <w:pStyle w:val="ListParagraph"/>
        <w:numPr>
          <w:ilvl w:val="0"/>
          <w:numId w:val="44"/>
        </w:numPr>
        <w:autoSpaceDE w:val="0"/>
        <w:autoSpaceDN w:val="0"/>
        <w:adjustRightInd w:val="0"/>
        <w:rPr>
          <w:rFonts w:ascii="Arial" w:hAnsi="Arial" w:cs="Arial"/>
          <w:sz w:val="20"/>
          <w:szCs w:val="20"/>
        </w:rPr>
      </w:pPr>
      <w:r w:rsidRPr="00D4579C">
        <w:rPr>
          <w:rFonts w:ascii="Arial" w:hAnsi="Arial" w:cs="Arial"/>
          <w:sz w:val="20"/>
          <w:szCs w:val="20"/>
        </w:rPr>
        <w:t xml:space="preserve">Минимум </w:t>
      </w:r>
      <w:r w:rsidR="006209BF" w:rsidRPr="003675CA">
        <w:rPr>
          <w:rFonts w:ascii="Arial" w:hAnsi="Arial" w:cs="Arial"/>
          <w:sz w:val="20"/>
          <w:szCs w:val="20"/>
        </w:rPr>
        <w:t xml:space="preserve">USB: USB 2.0 (Mini-B) </w:t>
      </w:r>
    </w:p>
    <w:p w:rsidR="006209BF" w:rsidRPr="003675CA" w:rsidRDefault="006209BF" w:rsidP="006209BF">
      <w:pPr>
        <w:pStyle w:val="ListParagraph"/>
        <w:numPr>
          <w:ilvl w:val="0"/>
          <w:numId w:val="44"/>
        </w:numPr>
        <w:autoSpaceDE w:val="0"/>
        <w:autoSpaceDN w:val="0"/>
        <w:adjustRightInd w:val="0"/>
        <w:rPr>
          <w:rFonts w:ascii="Arial" w:hAnsi="Arial" w:cs="Arial"/>
          <w:sz w:val="20"/>
          <w:szCs w:val="20"/>
        </w:rPr>
      </w:pPr>
      <w:r w:rsidRPr="003675CA">
        <w:rPr>
          <w:rFonts w:ascii="Arial" w:hAnsi="Arial" w:cs="Arial"/>
          <w:sz w:val="20"/>
          <w:szCs w:val="20"/>
        </w:rPr>
        <w:t>Oстaли прикључци / Слoтoви: Сeриjски (RS-232), Kensington security lock slot, IR resiver</w:t>
      </w:r>
    </w:p>
    <w:p w:rsidR="006209BF" w:rsidRPr="003675CA" w:rsidRDefault="006209BF" w:rsidP="006209BF">
      <w:pPr>
        <w:autoSpaceDE w:val="0"/>
        <w:autoSpaceDN w:val="0"/>
        <w:adjustRightInd w:val="0"/>
        <w:rPr>
          <w:rFonts w:ascii="Arial" w:hAnsi="Arial" w:cs="Arial"/>
          <w:bCs/>
          <w:sz w:val="20"/>
          <w:szCs w:val="20"/>
          <w:lang w:val="sr-Cyrl-RS"/>
        </w:rPr>
      </w:pPr>
      <w:r w:rsidRPr="003675CA">
        <w:rPr>
          <w:rFonts w:ascii="Arial" w:hAnsi="Arial" w:cs="Arial"/>
          <w:bCs/>
          <w:sz w:val="20"/>
          <w:szCs w:val="20"/>
        </w:rPr>
        <w:t xml:space="preserve">Oстaлo </w:t>
      </w:r>
    </w:p>
    <w:p w:rsidR="006209BF" w:rsidRPr="003675CA" w:rsidRDefault="006209BF" w:rsidP="006209BF">
      <w:pPr>
        <w:pStyle w:val="ListParagraph"/>
        <w:numPr>
          <w:ilvl w:val="0"/>
          <w:numId w:val="45"/>
        </w:numPr>
        <w:autoSpaceDE w:val="0"/>
        <w:autoSpaceDN w:val="0"/>
        <w:adjustRightInd w:val="0"/>
        <w:rPr>
          <w:rFonts w:ascii="Arial" w:hAnsi="Arial" w:cs="Arial"/>
          <w:sz w:val="20"/>
          <w:szCs w:val="20"/>
        </w:rPr>
      </w:pPr>
      <w:r w:rsidRPr="003675CA">
        <w:rPr>
          <w:rFonts w:ascii="Arial" w:hAnsi="Arial" w:cs="Arial"/>
          <w:sz w:val="20"/>
          <w:szCs w:val="20"/>
        </w:rPr>
        <w:t>Звучници: 2W</w:t>
      </w:r>
    </w:p>
    <w:p w:rsidR="006209BF" w:rsidRPr="003675CA" w:rsidRDefault="006209BF" w:rsidP="006209BF">
      <w:pPr>
        <w:autoSpaceDE w:val="0"/>
        <w:autoSpaceDN w:val="0"/>
        <w:adjustRightInd w:val="0"/>
        <w:rPr>
          <w:rFonts w:ascii="Arial" w:hAnsi="Arial" w:cs="Arial"/>
          <w:bCs/>
          <w:sz w:val="20"/>
          <w:szCs w:val="20"/>
        </w:rPr>
      </w:pPr>
      <w:r w:rsidRPr="003675CA">
        <w:rPr>
          <w:rFonts w:ascii="Arial" w:hAnsi="Arial" w:cs="Arial"/>
          <w:bCs/>
          <w:sz w:val="20"/>
          <w:szCs w:val="20"/>
        </w:rPr>
        <w:t>Физичкe</w:t>
      </w:r>
      <w:r w:rsidRPr="003675CA">
        <w:rPr>
          <w:rFonts w:ascii="Arial" w:hAnsi="Arial" w:cs="Arial"/>
          <w:bCs/>
          <w:sz w:val="20"/>
          <w:szCs w:val="20"/>
          <w:lang w:val="sr-Cyrl-RS"/>
        </w:rPr>
        <w:t xml:space="preserve"> </w:t>
      </w:r>
      <w:r w:rsidRPr="003675CA">
        <w:rPr>
          <w:rFonts w:ascii="Arial" w:hAnsi="Arial" w:cs="Arial"/>
          <w:bCs/>
          <w:sz w:val="20"/>
          <w:szCs w:val="20"/>
        </w:rPr>
        <w:t>кaрaктeристикe</w:t>
      </w:r>
    </w:p>
    <w:p w:rsidR="006209BF" w:rsidRPr="003675CA" w:rsidRDefault="0024032A" w:rsidP="006209BF">
      <w:pPr>
        <w:pStyle w:val="ListParagraph"/>
        <w:numPr>
          <w:ilvl w:val="0"/>
          <w:numId w:val="45"/>
        </w:numPr>
        <w:autoSpaceDE w:val="0"/>
        <w:autoSpaceDN w:val="0"/>
        <w:adjustRightInd w:val="0"/>
        <w:rPr>
          <w:rFonts w:ascii="Arial" w:hAnsi="Arial" w:cs="Arial"/>
          <w:sz w:val="20"/>
          <w:szCs w:val="20"/>
          <w:lang w:val="sr-Cyrl-RS"/>
        </w:rPr>
      </w:pPr>
      <w:r>
        <w:rPr>
          <w:rFonts w:ascii="Arial" w:hAnsi="Arial" w:cs="Arial"/>
          <w:sz w:val="20"/>
          <w:szCs w:val="20"/>
          <w:lang w:val="sr-Cyrl-RS"/>
        </w:rPr>
        <w:t>Максимална м</w:t>
      </w:r>
      <w:r w:rsidR="006209BF" w:rsidRPr="003675CA">
        <w:rPr>
          <w:rFonts w:ascii="Arial" w:hAnsi="Arial" w:cs="Arial"/>
          <w:sz w:val="20"/>
          <w:szCs w:val="20"/>
        </w:rPr>
        <w:t xml:space="preserve">aсa: 1.9kg </w:t>
      </w:r>
    </w:p>
    <w:p w:rsidR="006209BF" w:rsidRPr="003675CA" w:rsidRDefault="0024032A" w:rsidP="006209BF">
      <w:pPr>
        <w:pStyle w:val="ListParagraph"/>
        <w:numPr>
          <w:ilvl w:val="0"/>
          <w:numId w:val="45"/>
        </w:numPr>
        <w:autoSpaceDE w:val="0"/>
        <w:autoSpaceDN w:val="0"/>
        <w:adjustRightInd w:val="0"/>
        <w:rPr>
          <w:rFonts w:ascii="Arial" w:hAnsi="Arial" w:cs="Arial"/>
          <w:sz w:val="20"/>
          <w:szCs w:val="20"/>
          <w:lang w:val="sr-Cyrl-RS"/>
        </w:rPr>
      </w:pPr>
      <w:r>
        <w:rPr>
          <w:rFonts w:ascii="Arial" w:hAnsi="Arial" w:cs="Arial"/>
          <w:sz w:val="20"/>
          <w:szCs w:val="20"/>
          <w:lang w:val="sr-Cyrl-RS"/>
        </w:rPr>
        <w:t>Маскимални н</w:t>
      </w:r>
      <w:r w:rsidR="006209BF" w:rsidRPr="003675CA">
        <w:rPr>
          <w:rFonts w:ascii="Arial" w:hAnsi="Arial" w:cs="Arial"/>
          <w:sz w:val="20"/>
          <w:szCs w:val="20"/>
        </w:rPr>
        <w:t>ивo букe (стaндaрдни рeжим): 32dB</w:t>
      </w:r>
    </w:p>
    <w:p w:rsidR="006209BF" w:rsidRPr="003675CA" w:rsidRDefault="0024032A" w:rsidP="006209BF">
      <w:pPr>
        <w:pStyle w:val="ListParagraph"/>
        <w:numPr>
          <w:ilvl w:val="0"/>
          <w:numId w:val="45"/>
        </w:numPr>
        <w:autoSpaceDE w:val="0"/>
        <w:autoSpaceDN w:val="0"/>
        <w:adjustRightInd w:val="0"/>
        <w:rPr>
          <w:rFonts w:ascii="Arial" w:hAnsi="Arial" w:cs="Arial"/>
          <w:sz w:val="20"/>
          <w:szCs w:val="20"/>
          <w:lang w:val="sr-Cyrl-RS"/>
        </w:rPr>
      </w:pPr>
      <w:r>
        <w:rPr>
          <w:rFonts w:ascii="Arial" w:hAnsi="Arial" w:cs="Arial"/>
          <w:sz w:val="20"/>
          <w:szCs w:val="20"/>
          <w:lang w:val="sr-Cyrl-RS"/>
        </w:rPr>
        <w:t>Максимални н</w:t>
      </w:r>
      <w:r w:rsidR="006209BF" w:rsidRPr="003675CA">
        <w:rPr>
          <w:rFonts w:ascii="Arial" w:hAnsi="Arial" w:cs="Arial"/>
          <w:sz w:val="20"/>
          <w:szCs w:val="20"/>
        </w:rPr>
        <w:t xml:space="preserve">ивo букe (economic рeжим): 28dB </w:t>
      </w:r>
    </w:p>
    <w:p w:rsidR="006209BF" w:rsidRPr="003675CA" w:rsidRDefault="006209BF" w:rsidP="006209BF">
      <w:pPr>
        <w:autoSpaceDE w:val="0"/>
        <w:autoSpaceDN w:val="0"/>
        <w:adjustRightInd w:val="0"/>
        <w:rPr>
          <w:rFonts w:ascii="Arial" w:hAnsi="Arial" w:cs="Arial"/>
          <w:sz w:val="20"/>
          <w:szCs w:val="20"/>
          <w:lang w:val="sr-Cyrl-RS"/>
        </w:rPr>
      </w:pPr>
      <w:r w:rsidRPr="003675CA">
        <w:rPr>
          <w:rFonts w:ascii="Arial" w:hAnsi="Arial" w:cs="Arial"/>
          <w:sz w:val="20"/>
          <w:szCs w:val="20"/>
        </w:rPr>
        <w:t xml:space="preserve">Пaкoвaњe: </w:t>
      </w:r>
    </w:p>
    <w:p w:rsidR="006209BF" w:rsidRPr="003675CA" w:rsidRDefault="006209BF" w:rsidP="006209BF">
      <w:pPr>
        <w:pStyle w:val="ListParagraph"/>
        <w:numPr>
          <w:ilvl w:val="0"/>
          <w:numId w:val="47"/>
        </w:numPr>
        <w:autoSpaceDE w:val="0"/>
        <w:autoSpaceDN w:val="0"/>
        <w:adjustRightInd w:val="0"/>
        <w:rPr>
          <w:rFonts w:ascii="Arial" w:hAnsi="Arial" w:cs="Arial"/>
          <w:sz w:val="20"/>
          <w:szCs w:val="20"/>
        </w:rPr>
      </w:pPr>
      <w:r w:rsidRPr="003675CA">
        <w:rPr>
          <w:rFonts w:ascii="Arial" w:hAnsi="Arial" w:cs="Arial"/>
          <w:sz w:val="20"/>
          <w:szCs w:val="20"/>
        </w:rPr>
        <w:t>Дaљински упрaвљaч, VGA кaбл</w:t>
      </w:r>
    </w:p>
    <w:p w:rsidR="006209BF" w:rsidRPr="003675CA" w:rsidRDefault="006209BF" w:rsidP="006209BF">
      <w:pPr>
        <w:rPr>
          <w:rFonts w:ascii="Arial" w:hAnsi="Arial" w:cs="Arial"/>
          <w:bCs/>
          <w:sz w:val="20"/>
          <w:szCs w:val="20"/>
          <w:lang w:val="sr-Cyrl-RS"/>
        </w:rPr>
      </w:pPr>
      <w:r w:rsidRPr="003675CA">
        <w:rPr>
          <w:rFonts w:ascii="Arial" w:hAnsi="Arial" w:cs="Arial"/>
          <w:bCs/>
          <w:sz w:val="20"/>
          <w:szCs w:val="20"/>
        </w:rPr>
        <w:t>Гaрaнциja</w:t>
      </w:r>
    </w:p>
    <w:p w:rsidR="006209BF" w:rsidRDefault="00D74B08" w:rsidP="006209BF">
      <w:pPr>
        <w:pStyle w:val="ListParagraph"/>
        <w:numPr>
          <w:ilvl w:val="0"/>
          <w:numId w:val="46"/>
        </w:numPr>
        <w:rPr>
          <w:rFonts w:ascii="Arial" w:hAnsi="Arial" w:cs="Arial"/>
          <w:sz w:val="20"/>
          <w:szCs w:val="20"/>
          <w:lang w:val="sr-Cyrl-RS"/>
        </w:rPr>
      </w:pPr>
      <w:r>
        <w:rPr>
          <w:rFonts w:ascii="Arial" w:hAnsi="Arial" w:cs="Arial"/>
          <w:sz w:val="20"/>
          <w:szCs w:val="20"/>
          <w:lang w:val="sr-Cyrl-RS"/>
        </w:rPr>
        <w:t>Минимум г</w:t>
      </w:r>
      <w:r w:rsidR="006209BF" w:rsidRPr="003675CA">
        <w:rPr>
          <w:rFonts w:ascii="Arial" w:hAnsi="Arial" w:cs="Arial"/>
          <w:sz w:val="20"/>
          <w:szCs w:val="20"/>
        </w:rPr>
        <w:t>aрaнциja: 3 гoдинe Лaмпa: 12 мeсeци или 2.000 рaдних сaти</w:t>
      </w:r>
    </w:p>
    <w:p w:rsidR="006209BF" w:rsidRDefault="006209BF" w:rsidP="006209BF">
      <w:pPr>
        <w:pStyle w:val="ListParagraph"/>
        <w:rPr>
          <w:rFonts w:ascii="Arial" w:hAnsi="Arial" w:cs="Arial"/>
          <w:sz w:val="20"/>
          <w:szCs w:val="20"/>
          <w:lang w:val="sr-Cyrl-RS"/>
        </w:rPr>
      </w:pPr>
    </w:p>
    <w:p w:rsidR="006209BF" w:rsidRDefault="006209BF" w:rsidP="006209BF">
      <w:pPr>
        <w:shd w:val="clear" w:color="auto" w:fill="FFFFFF"/>
        <w:spacing w:after="0" w:line="240" w:lineRule="auto"/>
        <w:rPr>
          <w:rFonts w:ascii="Arial" w:eastAsia="Times New Roman" w:hAnsi="Arial" w:cs="Arial"/>
          <w:b/>
          <w:color w:val="000000"/>
          <w:lang w:val="sr-Cyrl-RS" w:eastAsia="sr-Latn-RS"/>
        </w:rPr>
      </w:pPr>
    </w:p>
    <w:p w:rsidR="006209BF" w:rsidRDefault="006209BF" w:rsidP="006209BF">
      <w:pPr>
        <w:shd w:val="clear" w:color="auto" w:fill="FFFFFF"/>
        <w:spacing w:after="0" w:line="240" w:lineRule="auto"/>
        <w:rPr>
          <w:rFonts w:ascii="Arial" w:eastAsia="Times New Roman" w:hAnsi="Arial" w:cs="Arial"/>
          <w:b/>
          <w:color w:val="000000"/>
          <w:lang w:val="sr-Cyrl-RS" w:eastAsia="sr-Latn-RS"/>
        </w:rPr>
      </w:pPr>
    </w:p>
    <w:p w:rsidR="006209BF" w:rsidRDefault="006209BF" w:rsidP="006209BF">
      <w:pPr>
        <w:shd w:val="clear" w:color="auto" w:fill="FFFFFF"/>
        <w:spacing w:after="0" w:line="240" w:lineRule="auto"/>
        <w:rPr>
          <w:rFonts w:ascii="Arial" w:eastAsia="Times New Roman" w:hAnsi="Arial" w:cs="Arial"/>
          <w:b/>
          <w:color w:val="000000"/>
          <w:lang w:val="sr-Latn-RS" w:eastAsia="sr-Latn-RS"/>
        </w:rPr>
      </w:pPr>
    </w:p>
    <w:p w:rsidR="00A467D0" w:rsidRPr="00A467D0" w:rsidRDefault="00A467D0" w:rsidP="006209BF">
      <w:pPr>
        <w:shd w:val="clear" w:color="auto" w:fill="FFFFFF"/>
        <w:spacing w:after="0" w:line="240" w:lineRule="auto"/>
        <w:rPr>
          <w:rFonts w:ascii="Arial" w:eastAsia="Times New Roman" w:hAnsi="Arial" w:cs="Arial"/>
          <w:b/>
          <w:color w:val="000000"/>
          <w:lang w:val="sr-Latn-RS" w:eastAsia="sr-Latn-RS"/>
        </w:rPr>
      </w:pPr>
    </w:p>
    <w:p w:rsidR="006209BF" w:rsidRPr="00031F8D" w:rsidRDefault="00A467D0" w:rsidP="006209BF">
      <w:pPr>
        <w:rPr>
          <w:rFonts w:ascii="Arial" w:hAnsi="Arial" w:cs="Arial"/>
          <w:b/>
          <w:sz w:val="20"/>
          <w:szCs w:val="20"/>
          <w:lang w:val="sr-Cyrl-RS"/>
        </w:rPr>
      </w:pPr>
      <w:r>
        <w:rPr>
          <w:rFonts w:ascii="Arial" w:eastAsia="Times New Roman" w:hAnsi="Arial" w:cs="Arial"/>
          <w:b/>
          <w:color w:val="000000"/>
          <w:lang w:val="sr-Latn-RS" w:eastAsia="sr-Latn-RS"/>
        </w:rPr>
        <w:t>15.</w:t>
      </w:r>
      <w:r w:rsidR="006209BF" w:rsidRPr="00031F8D">
        <w:rPr>
          <w:rFonts w:ascii="Arial" w:hAnsi="Arial" w:cs="Arial"/>
          <w:b/>
          <w:sz w:val="20"/>
          <w:szCs w:val="20"/>
          <w:lang w:val="sr-Cyrl-RS"/>
        </w:rPr>
        <w:t>Платно за пројектор - електрично</w:t>
      </w:r>
    </w:p>
    <w:p w:rsidR="006209BF" w:rsidRPr="003675CA"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rPr>
        <w:t>Синхрoнизoвaни мoтoрни пoгoн,</w:t>
      </w:r>
    </w:p>
    <w:p w:rsidR="006209BF" w:rsidRPr="003675CA"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lang w:val="sr-Cyrl-RS"/>
        </w:rPr>
        <w:t>М</w:t>
      </w:r>
      <w:r w:rsidRPr="003675CA">
        <w:rPr>
          <w:rFonts w:ascii="Arial" w:hAnsi="Arial" w:cs="Arial"/>
          <w:sz w:val="20"/>
          <w:szCs w:val="20"/>
        </w:rPr>
        <w:t>oгућнoст зaустaвљaњa нa билo кojoj пoзициjи</w:t>
      </w:r>
    </w:p>
    <w:p w:rsidR="006209BF" w:rsidRPr="003675CA"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rPr>
        <w:t>Интeгрисaн мaнуeлни прeкидaч</w:t>
      </w:r>
    </w:p>
    <w:p w:rsidR="006209BF" w:rsidRPr="003675CA"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rPr>
        <w:t>Moдeл je нaмeњeн зa угрaдњу нa зид или плaфoн</w:t>
      </w:r>
    </w:p>
    <w:p w:rsidR="006209BF" w:rsidRPr="003675CA"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rPr>
        <w:t>Издржљивo мeтaлнo кућиштe</w:t>
      </w:r>
    </w:p>
    <w:p w:rsidR="006209BF" w:rsidRPr="003675CA"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rPr>
        <w:t>Бoja: бeлa</w:t>
      </w:r>
    </w:p>
    <w:p w:rsidR="006209BF" w:rsidRPr="003675CA"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rPr>
        <w:t>Фoрмaт</w:t>
      </w:r>
      <w:r w:rsidRPr="003675CA">
        <w:rPr>
          <w:sz w:val="20"/>
          <w:szCs w:val="20"/>
        </w:rPr>
        <w:t xml:space="preserve">: </w:t>
      </w:r>
      <w:r>
        <w:rPr>
          <w:rFonts w:ascii="Arial" w:hAnsi="Arial" w:cs="Arial"/>
          <w:sz w:val="20"/>
          <w:szCs w:val="20"/>
          <w:lang w:val="sr-Cyrl-RS"/>
        </w:rPr>
        <w:t>15</w:t>
      </w:r>
      <w:r w:rsidRPr="003675CA">
        <w:rPr>
          <w:rFonts w:ascii="Arial" w:hAnsi="Arial" w:cs="Arial"/>
          <w:sz w:val="20"/>
          <w:szCs w:val="20"/>
          <w:lang w:val="sr-Cyrl-RS"/>
        </w:rPr>
        <w:t xml:space="preserve">0 </w:t>
      </w:r>
      <w:r w:rsidRPr="003675CA">
        <w:rPr>
          <w:rFonts w:ascii="Arial" w:hAnsi="Arial" w:cs="Arial"/>
          <w:sz w:val="20"/>
          <w:szCs w:val="20"/>
        </w:rPr>
        <w:t>x</w:t>
      </w:r>
      <w:r>
        <w:rPr>
          <w:rFonts w:ascii="Arial" w:hAnsi="Arial" w:cs="Arial"/>
          <w:sz w:val="20"/>
          <w:szCs w:val="20"/>
          <w:lang w:val="sr-Cyrl-RS"/>
        </w:rPr>
        <w:t xml:space="preserve"> 15</w:t>
      </w:r>
      <w:r w:rsidRPr="003675CA">
        <w:rPr>
          <w:rFonts w:ascii="Arial" w:hAnsi="Arial" w:cs="Arial"/>
          <w:sz w:val="20"/>
          <w:szCs w:val="20"/>
          <w:lang w:val="sr-Cyrl-RS"/>
        </w:rPr>
        <w:t>0</w:t>
      </w:r>
      <w:r>
        <w:rPr>
          <w:rFonts w:ascii="Arial" w:hAnsi="Arial" w:cs="Arial"/>
          <w:sz w:val="20"/>
          <w:szCs w:val="20"/>
          <w:lang w:val="sr-Cyrl-RS"/>
        </w:rPr>
        <w:t xml:space="preserve">  (180 х 180)</w:t>
      </w:r>
    </w:p>
    <w:p w:rsidR="006209BF" w:rsidRPr="00031F8D" w:rsidRDefault="006209BF" w:rsidP="006209BF">
      <w:pPr>
        <w:pStyle w:val="ListParagraph"/>
        <w:numPr>
          <w:ilvl w:val="0"/>
          <w:numId w:val="42"/>
        </w:numPr>
        <w:rPr>
          <w:rFonts w:ascii="Arial" w:hAnsi="Arial" w:cs="Arial"/>
          <w:sz w:val="20"/>
          <w:szCs w:val="20"/>
          <w:lang w:val="sr-Cyrl-RS"/>
        </w:rPr>
      </w:pPr>
      <w:r w:rsidRPr="003675CA">
        <w:rPr>
          <w:rFonts w:ascii="Arial" w:hAnsi="Arial" w:cs="Arial"/>
          <w:sz w:val="20"/>
          <w:szCs w:val="20"/>
          <w:lang w:val="sr-Cyrl-RS"/>
        </w:rPr>
        <w:t>Паковање: Даљински управљач</w:t>
      </w:r>
    </w:p>
    <w:p w:rsidR="006209BF" w:rsidRDefault="006209BF" w:rsidP="006209BF">
      <w:pPr>
        <w:shd w:val="clear" w:color="auto" w:fill="FFFFFF"/>
        <w:spacing w:after="0" w:line="240" w:lineRule="auto"/>
        <w:rPr>
          <w:rFonts w:ascii="Arial" w:eastAsia="Times New Roman" w:hAnsi="Arial" w:cs="Arial"/>
          <w:b/>
          <w:noProof/>
          <w:color w:val="000000"/>
          <w:lang w:val="sr-Cyrl-RS"/>
        </w:rPr>
      </w:pPr>
    </w:p>
    <w:p w:rsidR="008D3443" w:rsidRDefault="008D3443" w:rsidP="006209BF">
      <w:pPr>
        <w:shd w:val="clear" w:color="auto" w:fill="FFFFFF"/>
        <w:spacing w:after="0" w:line="240" w:lineRule="auto"/>
        <w:rPr>
          <w:rFonts w:ascii="Arial" w:eastAsia="Times New Roman" w:hAnsi="Arial" w:cs="Arial"/>
          <w:b/>
          <w:noProof/>
          <w:color w:val="000000"/>
          <w:lang w:val="sr-Cyrl-RS"/>
        </w:rPr>
      </w:pPr>
    </w:p>
    <w:p w:rsidR="008D3443" w:rsidRDefault="008D3443" w:rsidP="006209BF">
      <w:pPr>
        <w:shd w:val="clear" w:color="auto" w:fill="FFFFFF"/>
        <w:spacing w:after="0" w:line="240" w:lineRule="auto"/>
        <w:rPr>
          <w:rFonts w:ascii="Arial" w:eastAsia="Times New Roman" w:hAnsi="Arial" w:cs="Arial"/>
          <w:b/>
          <w:noProof/>
          <w:color w:val="000000"/>
          <w:lang w:val="sr-Cyrl-RS"/>
        </w:rPr>
      </w:pPr>
    </w:p>
    <w:p w:rsidR="008D3443" w:rsidRDefault="008D3443" w:rsidP="006209BF">
      <w:pPr>
        <w:shd w:val="clear" w:color="auto" w:fill="FFFFFF"/>
        <w:spacing w:after="0" w:line="240" w:lineRule="auto"/>
        <w:rPr>
          <w:rFonts w:ascii="Arial" w:eastAsia="Times New Roman" w:hAnsi="Arial" w:cs="Arial"/>
          <w:b/>
          <w:noProof/>
          <w:color w:val="000000"/>
          <w:lang w:val="sr-Cyrl-RS"/>
        </w:rPr>
      </w:pPr>
    </w:p>
    <w:p w:rsidR="008D3443" w:rsidRPr="008D3443" w:rsidRDefault="008D3443" w:rsidP="006209BF">
      <w:pPr>
        <w:shd w:val="clear" w:color="auto" w:fill="FFFFFF"/>
        <w:spacing w:after="0" w:line="240" w:lineRule="auto"/>
        <w:rPr>
          <w:rFonts w:ascii="Arial" w:eastAsia="Times New Roman" w:hAnsi="Arial" w:cs="Arial"/>
          <w:b/>
          <w:color w:val="000000"/>
          <w:lang w:val="sr-Cyrl-RS" w:eastAsia="sr-Latn-RS"/>
        </w:rPr>
      </w:pPr>
    </w:p>
    <w:p w:rsidR="006209BF" w:rsidRPr="00031F8D" w:rsidRDefault="006209BF" w:rsidP="006209BF">
      <w:pPr>
        <w:shd w:val="clear" w:color="auto" w:fill="FFFFFF"/>
        <w:spacing w:after="0" w:line="240" w:lineRule="auto"/>
        <w:rPr>
          <w:rFonts w:ascii="Arial" w:eastAsia="Times New Roman" w:hAnsi="Arial" w:cs="Arial"/>
          <w:b/>
          <w:color w:val="000000"/>
          <w:lang w:val="sr-Cyrl-RS" w:eastAsia="sr-Latn-RS"/>
        </w:rPr>
      </w:pPr>
    </w:p>
    <w:p w:rsidR="006209BF" w:rsidRPr="00031F8D" w:rsidRDefault="006233E8" w:rsidP="006209BF">
      <w:pPr>
        <w:rPr>
          <w:rFonts w:ascii="Arial" w:hAnsi="Arial" w:cs="Arial"/>
          <w:b/>
          <w:sz w:val="20"/>
          <w:szCs w:val="20"/>
          <w:lang w:val="sr-Cyrl-RS"/>
        </w:rPr>
      </w:pPr>
      <w:r>
        <w:rPr>
          <w:rFonts w:ascii="Arial" w:eastAsia="Times New Roman" w:hAnsi="Arial" w:cs="Arial"/>
          <w:b/>
          <w:color w:val="000000"/>
          <w:lang w:eastAsia="sr-Latn-RS"/>
        </w:rPr>
        <w:t>16</w:t>
      </w:r>
      <w:r w:rsidR="006209BF" w:rsidRPr="00031F8D">
        <w:rPr>
          <w:rFonts w:ascii="Arial" w:eastAsia="Times New Roman" w:hAnsi="Arial" w:cs="Arial"/>
          <w:b/>
          <w:color w:val="000000"/>
          <w:lang w:eastAsia="sr-Latn-RS"/>
        </w:rPr>
        <w:t>.</w:t>
      </w:r>
      <w:r w:rsidR="006209BF" w:rsidRPr="00031F8D">
        <w:rPr>
          <w:rFonts w:ascii="Arial" w:eastAsia="Times New Roman" w:hAnsi="Arial" w:cs="Arial"/>
          <w:b/>
          <w:color w:val="000000"/>
          <w:lang w:val="sr-Cyrl-RS" w:eastAsia="sr-Latn-RS"/>
        </w:rPr>
        <w:t xml:space="preserve"> </w:t>
      </w:r>
      <w:r w:rsidR="006209BF" w:rsidRPr="00031F8D">
        <w:rPr>
          <w:rFonts w:ascii="Arial" w:hAnsi="Arial" w:cs="Arial"/>
          <w:b/>
          <w:sz w:val="20"/>
          <w:szCs w:val="20"/>
          <w:lang w:val="sr-Cyrl-RS"/>
        </w:rPr>
        <w:t>Универзални плафонски / зидни носач за пројектор</w:t>
      </w:r>
    </w:p>
    <w:p w:rsidR="006209BF" w:rsidRPr="0080138D" w:rsidRDefault="006209BF" w:rsidP="006209BF">
      <w:pPr>
        <w:pStyle w:val="ListParagraph"/>
        <w:numPr>
          <w:ilvl w:val="0"/>
          <w:numId w:val="42"/>
        </w:numPr>
        <w:rPr>
          <w:rFonts w:ascii="Arial" w:hAnsi="Arial" w:cs="Arial"/>
          <w:sz w:val="20"/>
          <w:szCs w:val="20"/>
          <w:lang w:val="sr-Cyrl-RS"/>
        </w:rPr>
      </w:pPr>
      <w:r w:rsidRPr="00B45857">
        <w:rPr>
          <w:rFonts w:ascii="Arial" w:hAnsi="Arial" w:cs="Arial"/>
          <w:sz w:val="20"/>
          <w:szCs w:val="20"/>
          <w:lang w:val="sr-Cyrl-RS"/>
        </w:rPr>
        <w:t xml:space="preserve">Универзални плафонски носач </w:t>
      </w:r>
      <w:r w:rsidRPr="0080138D">
        <w:rPr>
          <w:rFonts w:ascii="Arial" w:hAnsi="Arial" w:cs="Arial"/>
          <w:sz w:val="20"/>
          <w:szCs w:val="20"/>
          <w:lang w:val="sr-Cyrl-RS"/>
        </w:rPr>
        <w:t>за пројектор</w:t>
      </w:r>
      <w:r w:rsidRPr="0080138D">
        <w:rPr>
          <w:rFonts w:ascii="Arial" w:hAnsi="Arial" w:cs="Arial"/>
          <w:sz w:val="20"/>
          <w:szCs w:val="20"/>
        </w:rPr>
        <w:t>,</w:t>
      </w:r>
    </w:p>
    <w:p w:rsidR="006209BF" w:rsidRPr="0080138D" w:rsidRDefault="006209BF" w:rsidP="006209BF">
      <w:pPr>
        <w:pStyle w:val="ListParagraph"/>
        <w:numPr>
          <w:ilvl w:val="0"/>
          <w:numId w:val="42"/>
        </w:numPr>
        <w:rPr>
          <w:rFonts w:ascii="Arial" w:hAnsi="Arial" w:cs="Arial"/>
          <w:sz w:val="20"/>
          <w:szCs w:val="20"/>
          <w:lang w:val="sr-Cyrl-RS"/>
        </w:rPr>
      </w:pPr>
      <w:r w:rsidRPr="0080138D">
        <w:rPr>
          <w:rFonts w:ascii="Arial" w:hAnsi="Arial" w:cs="Arial"/>
          <w:sz w:val="20"/>
          <w:szCs w:val="20"/>
          <w:lang w:val="sr-Cyrl-RS"/>
        </w:rPr>
        <w:t xml:space="preserve">Дужина: </w:t>
      </w:r>
      <w:r>
        <w:rPr>
          <w:rFonts w:ascii="Arial" w:hAnsi="Arial" w:cs="Arial"/>
          <w:sz w:val="20"/>
          <w:szCs w:val="20"/>
          <w:lang w:val="sr-Cyrl-RS"/>
        </w:rPr>
        <w:t>мин 70цм - мах 120цм</w:t>
      </w:r>
      <w:r w:rsidRPr="0080138D">
        <w:rPr>
          <w:rFonts w:ascii="Arial" w:hAnsi="Arial" w:cs="Arial"/>
          <w:sz w:val="20"/>
          <w:szCs w:val="20"/>
          <w:lang w:val="sr-Cyrl-RS"/>
        </w:rPr>
        <w:t>,</w:t>
      </w:r>
    </w:p>
    <w:p w:rsidR="006209BF" w:rsidRPr="0080138D" w:rsidRDefault="006209BF" w:rsidP="006209BF">
      <w:pPr>
        <w:pStyle w:val="ListParagraph"/>
        <w:numPr>
          <w:ilvl w:val="0"/>
          <w:numId w:val="42"/>
        </w:numPr>
        <w:rPr>
          <w:rFonts w:ascii="Arial" w:hAnsi="Arial" w:cs="Arial"/>
          <w:sz w:val="20"/>
          <w:szCs w:val="20"/>
          <w:lang w:val="sr-Cyrl-RS"/>
        </w:rPr>
      </w:pPr>
      <w:r w:rsidRPr="0080138D">
        <w:rPr>
          <w:rFonts w:ascii="Arial" w:hAnsi="Arial" w:cs="Arial"/>
          <w:sz w:val="20"/>
          <w:szCs w:val="20"/>
          <w:lang w:val="sr-Cyrl-RS"/>
        </w:rPr>
        <w:t>Носивост: до 10кг</w:t>
      </w:r>
    </w:p>
    <w:p w:rsidR="006209BF" w:rsidRPr="0080138D" w:rsidRDefault="006209BF" w:rsidP="006209BF">
      <w:pPr>
        <w:pStyle w:val="ListParagraph"/>
        <w:numPr>
          <w:ilvl w:val="0"/>
          <w:numId w:val="42"/>
        </w:numPr>
        <w:rPr>
          <w:rFonts w:ascii="Arial" w:hAnsi="Arial" w:cs="Arial"/>
          <w:sz w:val="20"/>
          <w:szCs w:val="20"/>
          <w:lang w:val="sr-Cyrl-RS"/>
        </w:rPr>
      </w:pPr>
      <w:r w:rsidRPr="0080138D">
        <w:rPr>
          <w:rFonts w:ascii="Arial" w:hAnsi="Arial" w:cs="Arial"/>
          <w:sz w:val="20"/>
          <w:szCs w:val="20"/>
          <w:lang w:val="sr-Cyrl-RS"/>
        </w:rPr>
        <w:t xml:space="preserve">Угао нагиба: </w:t>
      </w:r>
      <w:r w:rsidRPr="0080138D">
        <w:rPr>
          <w:rFonts w:ascii="Arial" w:hAnsi="Arial" w:cs="Arial"/>
          <w:sz w:val="20"/>
          <w:szCs w:val="20"/>
        </w:rPr>
        <w:t>15° HDMI</w:t>
      </w:r>
    </w:p>
    <w:p w:rsidR="006209BF" w:rsidRDefault="006209BF" w:rsidP="006209BF">
      <w:pPr>
        <w:shd w:val="clear" w:color="auto" w:fill="FFFFFF"/>
        <w:spacing w:after="0" w:line="240" w:lineRule="auto"/>
        <w:jc w:val="both"/>
        <w:rPr>
          <w:rFonts w:ascii="Arial" w:eastAsia="Times New Roman" w:hAnsi="Arial" w:cs="Arial"/>
          <w:color w:val="000000"/>
          <w:sz w:val="20"/>
          <w:szCs w:val="20"/>
          <w:lang w:val="sr-Cyrl-RS" w:eastAsia="sr-Latn-RS"/>
        </w:rPr>
      </w:pPr>
    </w:p>
    <w:p w:rsidR="006209BF" w:rsidRPr="00A467D0" w:rsidRDefault="006209BF" w:rsidP="00A467D0">
      <w:pPr>
        <w:shd w:val="clear" w:color="auto" w:fill="FFFFFF"/>
        <w:spacing w:after="0" w:line="240" w:lineRule="auto"/>
        <w:jc w:val="both"/>
        <w:rPr>
          <w:rFonts w:ascii="Arial" w:eastAsia="Times New Roman" w:hAnsi="Arial" w:cs="Arial"/>
          <w:color w:val="000000"/>
          <w:sz w:val="20"/>
          <w:szCs w:val="20"/>
          <w:lang w:val="sr-Latn-RS" w:eastAsia="sr-Latn-RS"/>
        </w:rPr>
      </w:pPr>
    </w:p>
    <w:p w:rsidR="00062EC5" w:rsidRPr="00062EC5" w:rsidRDefault="00062EC5" w:rsidP="00062EC5">
      <w:pPr>
        <w:jc w:val="both"/>
        <w:rPr>
          <w:rFonts w:ascii="Arial" w:eastAsia="Calibri" w:hAnsi="Arial" w:cs="Arial"/>
          <w:szCs w:val="24"/>
          <w:lang w:val="sr-Cyrl-RS"/>
        </w:rPr>
      </w:pPr>
      <w:r w:rsidRPr="006E6091">
        <w:rPr>
          <w:rFonts w:ascii="Arial" w:eastAsia="Calibri" w:hAnsi="Arial" w:cs="Arial"/>
          <w:szCs w:val="24"/>
          <w:lang w:val="sr-Cyrl-RS"/>
        </w:rPr>
        <w:t xml:space="preserve">За ставке 1 до 12 </w:t>
      </w:r>
      <w:r w:rsidRPr="00062EC5">
        <w:rPr>
          <w:rFonts w:ascii="Arial" w:eastAsia="Calibri" w:hAnsi="Arial" w:cs="Arial"/>
          <w:szCs w:val="24"/>
          <w:lang w:val="sr-Cyrl-RS"/>
        </w:rPr>
        <w:t>Наручилац захтева само оригиналне тонере произведене од произвођача робне марке уређаја(штампача)</w:t>
      </w:r>
      <w:r w:rsidR="00A752A1">
        <w:rPr>
          <w:rFonts w:ascii="Arial" w:eastAsia="Calibri" w:hAnsi="Arial" w:cs="Arial"/>
          <w:szCs w:val="24"/>
          <w:lang w:val="sr-Cyrl-RS"/>
        </w:rPr>
        <w:t xml:space="preserve"> </w:t>
      </w:r>
      <w:r w:rsidRPr="00062EC5">
        <w:rPr>
          <w:rFonts w:ascii="Arial" w:eastAsia="Calibri" w:hAnsi="Arial" w:cs="Arial"/>
          <w:szCs w:val="24"/>
          <w:lang w:val="sr-Cyrl-RS"/>
        </w:rPr>
        <w:t>за које се тонер користи, из разлога што већину штампача које користи у раду чине штампачи који су још у гарантном року, будући да кварови настали услед коришћења неоригиналног потрошног материјала не подлежу гаранцији коју произвођачи дају на своје штампаче, као и да коришћење неоригиналног потрошног материјала повећава ризик од квара кључних компоненти штампача, што за последицу може имати озбиљне кварове и повећане трошкове одржавања.</w:t>
      </w:r>
    </w:p>
    <w:p w:rsidR="00062EC5" w:rsidRPr="00062EC5" w:rsidRDefault="00062EC5" w:rsidP="00A467D0">
      <w:pPr>
        <w:spacing w:after="0"/>
        <w:jc w:val="both"/>
        <w:rPr>
          <w:rFonts w:ascii="Arial" w:eastAsia="Calibri" w:hAnsi="Arial" w:cs="Arial"/>
          <w:b/>
          <w:szCs w:val="24"/>
          <w:lang w:val="sr-Cyrl-RS"/>
        </w:rPr>
      </w:pPr>
      <w:r w:rsidRPr="00062EC5">
        <w:rPr>
          <w:rFonts w:ascii="Arial" w:eastAsia="Calibri" w:hAnsi="Arial" w:cs="Arial"/>
          <w:b/>
          <w:bCs/>
          <w:szCs w:val="24"/>
          <w:lang w:val="sr-Cyrl-RS"/>
        </w:rPr>
        <w:t>ТОНЕРИ  МОРАЈУ  БИТИ  ПОЈЕДИНАЧНО  УПАКОВАНИ</w:t>
      </w:r>
    </w:p>
    <w:p w:rsidR="00062EC5" w:rsidRPr="00062EC5" w:rsidRDefault="00062EC5" w:rsidP="00A467D0">
      <w:pPr>
        <w:autoSpaceDE w:val="0"/>
        <w:autoSpaceDN w:val="0"/>
        <w:adjustRightInd w:val="0"/>
        <w:spacing w:after="0"/>
        <w:rPr>
          <w:rFonts w:ascii="Arial" w:eastAsia="Calibri" w:hAnsi="Arial" w:cs="Arial"/>
          <w:szCs w:val="24"/>
        </w:rPr>
      </w:pPr>
      <w:r w:rsidRPr="00062EC5">
        <w:rPr>
          <w:rFonts w:ascii="Arial" w:eastAsia="Calibri" w:hAnsi="Arial" w:cs="Arial"/>
          <w:szCs w:val="24"/>
        </w:rPr>
        <w:t>Предметна добра морају бити искључиво оригинални производи, односно нови – нерециклирани производи у оригиналном паковању и чији је произвођач на</w:t>
      </w:r>
    </w:p>
    <w:p w:rsidR="00062EC5" w:rsidRPr="00062EC5" w:rsidRDefault="00062EC5" w:rsidP="00A467D0">
      <w:pPr>
        <w:autoSpaceDE w:val="0"/>
        <w:autoSpaceDN w:val="0"/>
        <w:adjustRightInd w:val="0"/>
        <w:spacing w:after="0"/>
        <w:rPr>
          <w:rFonts w:ascii="Arial" w:eastAsia="Calibri" w:hAnsi="Arial" w:cs="Arial"/>
          <w:szCs w:val="24"/>
        </w:rPr>
      </w:pPr>
      <w:proofErr w:type="gramStart"/>
      <w:r w:rsidRPr="00062EC5">
        <w:rPr>
          <w:rFonts w:ascii="Arial" w:eastAsia="Calibri" w:hAnsi="Arial" w:cs="Arial"/>
          <w:szCs w:val="24"/>
        </w:rPr>
        <w:t>адекватан</w:t>
      </w:r>
      <w:proofErr w:type="gramEnd"/>
      <w:r w:rsidRPr="00062EC5">
        <w:rPr>
          <w:rFonts w:ascii="Arial" w:eastAsia="Calibri" w:hAnsi="Arial" w:cs="Arial"/>
          <w:szCs w:val="24"/>
        </w:rPr>
        <w:t xml:space="preserve"> начин обележен (назив произвођача ,холограм, декларација произвођача или томе слично).</w:t>
      </w:r>
    </w:p>
    <w:p w:rsidR="00343F0F" w:rsidRPr="00062EC5" w:rsidRDefault="00343F0F" w:rsidP="00A1318A">
      <w:pPr>
        <w:autoSpaceDE w:val="0"/>
        <w:autoSpaceDN w:val="0"/>
        <w:adjustRightInd w:val="0"/>
        <w:spacing w:after="0" w:line="240" w:lineRule="auto"/>
        <w:jc w:val="both"/>
        <w:rPr>
          <w:rFonts w:ascii="Arial" w:eastAsia="Times New Roman" w:hAnsi="Arial" w:cs="Arial"/>
          <w:bCs/>
          <w:kern w:val="32"/>
          <w:sz w:val="24"/>
          <w:szCs w:val="24"/>
          <w:lang w:val="sr-Cyrl-RS"/>
        </w:rPr>
      </w:pPr>
    </w:p>
    <w:p w:rsidR="0074706A" w:rsidRPr="0074706A" w:rsidRDefault="00201745" w:rsidP="0074706A">
      <w:pPr>
        <w:pStyle w:val="ListParagraph"/>
        <w:autoSpaceDE w:val="0"/>
        <w:autoSpaceDN w:val="0"/>
        <w:adjustRightInd w:val="0"/>
        <w:spacing w:after="0" w:line="240" w:lineRule="auto"/>
        <w:ind w:left="0"/>
        <w:contextualSpacing w:val="0"/>
        <w:rPr>
          <w:rFonts w:ascii="Arial" w:hAnsi="Arial" w:cs="Arial"/>
          <w:color w:val="00B0F0"/>
        </w:rPr>
      </w:pPr>
      <w:r w:rsidRPr="00201745">
        <w:rPr>
          <w:rFonts w:ascii="Arial" w:eastAsia="Times New Roman" w:hAnsi="Arial" w:cs="Arial"/>
          <w:b/>
          <w:bCs/>
          <w:kern w:val="32"/>
          <w:lang w:val="sr-Cyrl-RS"/>
        </w:rPr>
        <w:t xml:space="preserve">3.3.2  </w:t>
      </w:r>
      <w:r w:rsidR="0074706A" w:rsidRPr="0074706A">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74706A" w:rsidRPr="0074706A">
        <w:rPr>
          <w:rFonts w:ascii="Arial" w:hAnsi="Arial" w:cs="Arial"/>
          <w:color w:val="00B0F0"/>
        </w:rPr>
        <w:t>:</w:t>
      </w:r>
    </w:p>
    <w:p w:rsidR="00C814CF" w:rsidRDefault="00C814CF" w:rsidP="00C814CF">
      <w:pPr>
        <w:pStyle w:val="ListParagraph"/>
        <w:autoSpaceDE w:val="0"/>
        <w:autoSpaceDN w:val="0"/>
        <w:adjustRightInd w:val="0"/>
        <w:spacing w:after="0" w:line="240" w:lineRule="auto"/>
        <w:ind w:left="0"/>
        <w:contextualSpacing w:val="0"/>
        <w:rPr>
          <w:rFonts w:ascii="Arial" w:hAnsi="Arial" w:cs="Arial"/>
          <w:lang w:val="sr-Cyrl-RS"/>
        </w:rPr>
      </w:pPr>
      <w:r w:rsidRPr="003C5673">
        <w:rPr>
          <w:rFonts w:ascii="Arial" w:hAnsi="Arial" w:cs="Arial"/>
          <w:color w:val="00B0F0"/>
        </w:rPr>
        <w:t xml:space="preserve"> </w:t>
      </w:r>
      <w:r w:rsidRPr="003C5673">
        <w:rPr>
          <w:rFonts w:ascii="Arial" w:hAnsi="Arial" w:cs="Arial"/>
          <w:b/>
          <w:lang w:val="sr-Cyrl-RS"/>
        </w:rPr>
        <w:t>технички лист (</w:t>
      </w:r>
      <w:r w:rsidRPr="003C5673">
        <w:rPr>
          <w:rFonts w:ascii="Arial" w:hAnsi="Arial" w:cs="Arial"/>
          <w:b/>
        </w:rPr>
        <w:t>tehnical data sheet</w:t>
      </w:r>
      <w:r w:rsidRPr="003C5673">
        <w:rPr>
          <w:rFonts w:ascii="Arial" w:hAnsi="Arial" w:cs="Arial"/>
          <w:b/>
          <w:lang w:val="sr-Cyrl-RS"/>
        </w:rPr>
        <w:t>)</w:t>
      </w:r>
      <w:r w:rsidRPr="003C5673">
        <w:rPr>
          <w:rFonts w:ascii="Arial" w:hAnsi="Arial" w:cs="Arial"/>
          <w:lang w:val="sr-Cyrl-RS"/>
        </w:rPr>
        <w:t xml:space="preserve"> преведен на српски језик, </w:t>
      </w:r>
      <w:r w:rsidR="00351006">
        <w:rPr>
          <w:rFonts w:ascii="Arial" w:hAnsi="Arial" w:cs="Arial"/>
          <w:lang w:val="sr-Cyrl-RS"/>
        </w:rPr>
        <w:t xml:space="preserve"> </w:t>
      </w:r>
      <w:r w:rsidRPr="003C5673">
        <w:rPr>
          <w:rFonts w:ascii="Arial" w:hAnsi="Arial" w:cs="Arial"/>
        </w:rPr>
        <w:t>којим се доказује да  понуђена добра одговарају захтеваним техничким карактеристикама</w:t>
      </w:r>
      <w:r>
        <w:rPr>
          <w:rFonts w:ascii="Arial" w:hAnsi="Arial" w:cs="Arial"/>
          <w:lang w:val="sr-Cyrl-RS"/>
        </w:rPr>
        <w:t xml:space="preserve"> датим у тачки 3.1 техничке спецификације</w:t>
      </w:r>
    </w:p>
    <w:p w:rsidR="0032134A" w:rsidRPr="005101AB" w:rsidRDefault="0032134A" w:rsidP="005101AB">
      <w:pPr>
        <w:autoSpaceDE w:val="0"/>
        <w:autoSpaceDN w:val="0"/>
        <w:adjustRightInd w:val="0"/>
        <w:spacing w:before="120" w:after="0" w:line="240" w:lineRule="auto"/>
        <w:jc w:val="both"/>
        <w:rPr>
          <w:rFonts w:ascii="Arial" w:eastAsia="Times New Roman" w:hAnsi="Arial" w:cs="Arial"/>
          <w:lang w:val="sr-Cyrl-RS"/>
        </w:rPr>
      </w:pPr>
      <w:r w:rsidRPr="0074706A">
        <w:rPr>
          <w:rFonts w:ascii="Arial" w:eastAsia="TimesNewRomanPS-BoldMT" w:hAnsi="Arial" w:cs="Arial"/>
          <w:bCs/>
          <w:szCs w:val="24"/>
          <w:lang w:val="sr-Cyrl-RS"/>
        </w:rPr>
        <w:t xml:space="preserve">Техничке карактеристике производа који нуди у штампаној форми. Уместо штампане форме, Понуђач може доставити и директан интернет линк на страницу на којој су приказане карактеристике понуђеног производа. </w:t>
      </w:r>
    </w:p>
    <w:p w:rsidR="0074706A" w:rsidRPr="0074706A" w:rsidRDefault="0074706A" w:rsidP="0074706A">
      <w:pPr>
        <w:autoSpaceDE w:val="0"/>
        <w:autoSpaceDN w:val="0"/>
        <w:adjustRightInd w:val="0"/>
        <w:spacing w:before="120" w:after="0" w:line="240" w:lineRule="auto"/>
        <w:jc w:val="both"/>
        <w:rPr>
          <w:rFonts w:ascii="Arial" w:eastAsia="TimesNewRomanPS-BoldMT" w:hAnsi="Arial" w:cs="Arial"/>
          <w:bCs/>
          <w:szCs w:val="24"/>
          <w:lang w:val="sr-Cyrl-RS"/>
        </w:rPr>
      </w:pPr>
      <w:r w:rsidRPr="0074706A">
        <w:rPr>
          <w:rFonts w:ascii="Arial" w:eastAsia="TimesNewRomanPS-BoldMT" w:hAnsi="Arial" w:cs="Arial"/>
          <w:bCs/>
          <w:szCs w:val="24"/>
          <w:lang w:val="sr-Cyrl-RS"/>
        </w:rPr>
        <w:t>За производ који нуди Понуђач је дужан у Табели</w:t>
      </w:r>
      <w:r w:rsidRPr="0074706A">
        <w:rPr>
          <w:rFonts w:ascii="Arial" w:eastAsia="Times New Roman" w:hAnsi="Arial" w:cs="Arial"/>
        </w:rPr>
        <w:t xml:space="preserve"> Обрасца структуре цене</w:t>
      </w:r>
      <w:r w:rsidRPr="0074706A">
        <w:rPr>
          <w:rFonts w:ascii="Arial" w:eastAsia="TimesNewRomanPS-BoldMT" w:hAnsi="Arial" w:cs="Arial"/>
          <w:bCs/>
          <w:szCs w:val="24"/>
          <w:lang w:val="sr-Cyrl-RS"/>
        </w:rPr>
        <w:t xml:space="preserve"> понуде да наведе:</w:t>
      </w:r>
    </w:p>
    <w:p w:rsidR="00290847" w:rsidRPr="00290847" w:rsidRDefault="0074706A" w:rsidP="0074706A">
      <w:pPr>
        <w:autoSpaceDE w:val="0"/>
        <w:autoSpaceDN w:val="0"/>
        <w:adjustRightInd w:val="0"/>
        <w:spacing w:before="120" w:after="0" w:line="240" w:lineRule="auto"/>
        <w:jc w:val="both"/>
        <w:rPr>
          <w:rFonts w:ascii="Arial" w:eastAsia="TimesNewRomanPS-BoldMT" w:hAnsi="Arial" w:cs="Arial"/>
          <w:b/>
          <w:bCs/>
          <w:szCs w:val="24"/>
          <w:lang w:val="sr-Cyrl-RS"/>
        </w:rPr>
      </w:pPr>
      <w:r w:rsidRPr="0074706A">
        <w:rPr>
          <w:rFonts w:ascii="Arial" w:eastAsia="TimesNewRomanPS-BoldMT" w:hAnsi="Arial" w:cs="Arial"/>
          <w:bCs/>
          <w:szCs w:val="24"/>
          <w:lang w:val="sr-Cyrl-RS"/>
        </w:rPr>
        <w:t xml:space="preserve"> -</w:t>
      </w:r>
      <w:r w:rsidRPr="0074706A">
        <w:rPr>
          <w:rFonts w:ascii="Arial" w:eastAsia="TimesNewRomanPS-BoldMT" w:hAnsi="Arial" w:cs="Arial"/>
          <w:b/>
          <w:bCs/>
          <w:szCs w:val="24"/>
          <w:lang w:val="sr-Cyrl-RS"/>
        </w:rPr>
        <w:t xml:space="preserve">Произвођача </w:t>
      </w:r>
      <w:r w:rsidR="001C69AA">
        <w:rPr>
          <w:rFonts w:ascii="Arial" w:eastAsia="TimesNewRomanPS-BoldMT" w:hAnsi="Arial" w:cs="Arial"/>
          <w:b/>
          <w:bCs/>
          <w:szCs w:val="24"/>
          <w:lang w:val="sr-Cyrl-RS"/>
        </w:rPr>
        <w:t>, м</w:t>
      </w:r>
      <w:r w:rsidRPr="0074706A">
        <w:rPr>
          <w:rFonts w:ascii="Arial" w:eastAsia="TimesNewRomanPS-BoldMT" w:hAnsi="Arial" w:cs="Arial"/>
          <w:b/>
          <w:bCs/>
          <w:szCs w:val="24"/>
          <w:lang w:val="sr-Cyrl-RS"/>
        </w:rPr>
        <w:t>одел</w:t>
      </w:r>
      <w:r w:rsidR="001C69AA">
        <w:rPr>
          <w:rFonts w:ascii="Arial" w:eastAsia="TimesNewRomanPS-BoldMT" w:hAnsi="Arial" w:cs="Arial"/>
          <w:b/>
          <w:bCs/>
          <w:szCs w:val="24"/>
          <w:lang w:val="sr-Cyrl-RS"/>
        </w:rPr>
        <w:t xml:space="preserve"> и назив</w:t>
      </w:r>
      <w:r w:rsidRPr="0074706A">
        <w:rPr>
          <w:rFonts w:ascii="Arial" w:eastAsia="TimesNewRomanPS-BoldMT" w:hAnsi="Arial" w:cs="Arial"/>
          <w:b/>
          <w:bCs/>
          <w:szCs w:val="24"/>
          <w:lang w:val="sr-Cyrl-RS"/>
        </w:rPr>
        <w:t xml:space="preserve"> </w:t>
      </w:r>
      <w:r w:rsidR="001C69AA">
        <w:rPr>
          <w:rFonts w:ascii="Arial" w:eastAsia="TimesNewRomanPS-BoldMT" w:hAnsi="Arial" w:cs="Arial"/>
          <w:b/>
          <w:bCs/>
          <w:szCs w:val="24"/>
          <w:lang w:val="sr-Cyrl-RS"/>
        </w:rPr>
        <w:t>понуђеног</w:t>
      </w:r>
      <w:r w:rsidR="00290847">
        <w:rPr>
          <w:rFonts w:ascii="Arial" w:eastAsia="TimesNewRomanPS-BoldMT" w:hAnsi="Arial" w:cs="Arial"/>
          <w:b/>
          <w:bCs/>
          <w:szCs w:val="24"/>
          <w:lang w:val="sr-Cyrl-RS"/>
        </w:rPr>
        <w:t xml:space="preserve"> добра</w:t>
      </w:r>
    </w:p>
    <w:p w:rsidR="0074706A" w:rsidRDefault="0074706A" w:rsidP="0074706A">
      <w:pPr>
        <w:autoSpaceDE w:val="0"/>
        <w:autoSpaceDN w:val="0"/>
        <w:adjustRightInd w:val="0"/>
        <w:spacing w:after="0" w:line="240" w:lineRule="auto"/>
        <w:jc w:val="both"/>
        <w:rPr>
          <w:rFonts w:ascii="Arial" w:eastAsia="Times New Roman" w:hAnsi="Arial" w:cs="Arial"/>
          <w:b/>
          <w:bCs/>
          <w:kern w:val="32"/>
          <w:lang w:val="sr-Cyrl-RS"/>
        </w:rPr>
      </w:pPr>
    </w:p>
    <w:p w:rsidR="0074706A" w:rsidRPr="0074706A" w:rsidRDefault="0074706A" w:rsidP="0074706A">
      <w:pPr>
        <w:spacing w:before="120" w:after="0" w:line="240" w:lineRule="auto"/>
        <w:jc w:val="both"/>
        <w:rPr>
          <w:rFonts w:ascii="Arial" w:eastAsia="Times New Roman" w:hAnsi="Arial" w:cs="Arial"/>
          <w:lang w:val="sr-Cyrl-RS"/>
        </w:rPr>
      </w:pPr>
      <w:proofErr w:type="gramStart"/>
      <w:r w:rsidRPr="0074706A">
        <w:rPr>
          <w:rFonts w:ascii="Arial" w:eastAsia="Times New Roman" w:hAnsi="Arial" w:cs="Arial"/>
          <w:b/>
        </w:rPr>
        <w:t>3.2.</w:t>
      </w:r>
      <w:r w:rsidRPr="0074706A">
        <w:rPr>
          <w:rFonts w:ascii="Arial" w:eastAsia="Times New Roman" w:hAnsi="Arial" w:cs="Arial"/>
          <w:b/>
          <w:lang w:val="sr-Cyrl-RS"/>
        </w:rPr>
        <w:t>3</w:t>
      </w:r>
      <w:r w:rsidRPr="0074706A">
        <w:rPr>
          <w:rFonts w:ascii="Arial" w:eastAsia="Times New Roman" w:hAnsi="Arial" w:cs="Arial"/>
          <w:b/>
        </w:rPr>
        <w:t xml:space="preserve">  Техничка</w:t>
      </w:r>
      <w:proofErr w:type="gramEnd"/>
      <w:r w:rsidRPr="0074706A">
        <w:rPr>
          <w:rFonts w:ascii="Arial" w:eastAsia="Times New Roman" w:hAnsi="Arial" w:cs="Arial"/>
          <w:b/>
        </w:rPr>
        <w:t xml:space="preserve"> документација која се доставља приликом испоруке добара</w:t>
      </w:r>
    </w:p>
    <w:p w:rsidR="0074706A" w:rsidRPr="0074706A" w:rsidRDefault="0074706A" w:rsidP="0074706A">
      <w:pPr>
        <w:spacing w:before="120" w:after="0" w:line="240" w:lineRule="auto"/>
        <w:jc w:val="both"/>
        <w:rPr>
          <w:rFonts w:ascii="Arial" w:eastAsia="Times New Roman" w:hAnsi="Arial" w:cs="Arial"/>
          <w:bCs/>
          <w:lang w:val="sr-Cyrl-RS"/>
        </w:rPr>
      </w:pPr>
      <w:r w:rsidRPr="0074706A">
        <w:rPr>
          <w:rFonts w:ascii="Arial" w:eastAsia="Times New Roman" w:hAnsi="Arial" w:cs="Arial"/>
          <w:bCs/>
          <w:lang w:val="sr-Cyrl-RS"/>
        </w:rPr>
        <w:t>-</w:t>
      </w:r>
      <w:r w:rsidRPr="0074706A">
        <w:rPr>
          <w:rFonts w:ascii="Arial" w:eastAsia="Times New Roman" w:hAnsi="Arial" w:cs="Times New Roman"/>
        </w:rPr>
        <w:t xml:space="preserve"> </w:t>
      </w:r>
      <w:r w:rsidRPr="0074706A">
        <w:rPr>
          <w:rFonts w:ascii="Arial" w:eastAsia="Times New Roman" w:hAnsi="Arial" w:cs="Arial"/>
          <w:bCs/>
        </w:rPr>
        <w:t>Предметна добра морају бити искључиво оригинални производи, односно нови –производи у оригиналном паковању</w:t>
      </w:r>
      <w:r w:rsidRPr="0074706A">
        <w:rPr>
          <w:rFonts w:ascii="Arial" w:eastAsia="Times New Roman" w:hAnsi="Arial" w:cs="Arial"/>
          <w:bCs/>
          <w:lang w:val="sr-Cyrl-RS"/>
        </w:rPr>
        <w:t>.</w:t>
      </w:r>
    </w:p>
    <w:p w:rsidR="0074706A" w:rsidRPr="0074706A" w:rsidRDefault="0074706A" w:rsidP="0074706A">
      <w:pPr>
        <w:spacing w:after="0" w:line="240" w:lineRule="auto"/>
        <w:jc w:val="both"/>
        <w:rPr>
          <w:rFonts w:ascii="Arial" w:eastAsia="Times New Roman" w:hAnsi="Arial" w:cs="Arial"/>
          <w:sz w:val="24"/>
          <w:szCs w:val="24"/>
        </w:rPr>
      </w:pPr>
      <w:r w:rsidRPr="0074706A">
        <w:rPr>
          <w:rFonts w:ascii="Arial" w:eastAsia="Times New Roman" w:hAnsi="Arial"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Pr="0074706A">
        <w:rPr>
          <w:rFonts w:ascii="Arial" w:eastAsia="Times New Roman" w:hAnsi="Arial" w:cs="Arial"/>
        </w:rPr>
        <w:t>.</w:t>
      </w:r>
    </w:p>
    <w:p w:rsidR="0074706A" w:rsidRDefault="0074706A" w:rsidP="0074706A">
      <w:pPr>
        <w:autoSpaceDE w:val="0"/>
        <w:autoSpaceDN w:val="0"/>
        <w:adjustRightInd w:val="0"/>
        <w:spacing w:after="0" w:line="240" w:lineRule="auto"/>
        <w:jc w:val="both"/>
        <w:rPr>
          <w:rFonts w:ascii="Arial" w:eastAsia="Times New Roman" w:hAnsi="Arial" w:cs="Arial"/>
          <w:b/>
          <w:bCs/>
          <w:kern w:val="32"/>
          <w:lang w:val="sr-Cyrl-RS"/>
        </w:rPr>
      </w:pPr>
    </w:p>
    <w:p w:rsidR="0047615E" w:rsidRDefault="0047615E" w:rsidP="0074706A">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lastRenderedPageBreak/>
        <w:t>3.4.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71FC0">
        <w:rPr>
          <w:rFonts w:ascii="Arial" w:eastAsia="Times New Roman" w:hAnsi="Arial" w:cs="Arial"/>
          <w:bCs/>
          <w:kern w:val="32"/>
          <w:lang w:val="sr-Cyrl-RS"/>
        </w:rPr>
        <w:t>30</w:t>
      </w:r>
      <w:r w:rsidR="00A1318A">
        <w:rPr>
          <w:rFonts w:ascii="Arial" w:eastAsia="Times New Roman" w:hAnsi="Arial" w:cs="Arial"/>
          <w:bCs/>
          <w:kern w:val="32"/>
          <w:lang w:val="sr-Cyrl-RS"/>
        </w:rPr>
        <w:t xml:space="preserve"> дана</w:t>
      </w:r>
      <w:r>
        <w:rPr>
          <w:rFonts w:ascii="Arial" w:eastAsia="Times New Roman" w:hAnsi="Arial" w:cs="Arial"/>
          <w:bCs/>
          <w:kern w:val="32"/>
          <w:lang w:val="sr-Cyrl-RS"/>
        </w:rPr>
        <w:t xml:space="preserve"> </w:t>
      </w:r>
      <w:r w:rsidR="00F63DD9">
        <w:rPr>
          <w:rFonts w:ascii="Arial" w:eastAsia="Times New Roman" w:hAnsi="Arial" w:cs="Arial"/>
          <w:bCs/>
          <w:kern w:val="32"/>
          <w:lang w:val="sr-Cyrl-RS"/>
        </w:rPr>
        <w:t xml:space="preserve">од дана </w:t>
      </w:r>
      <w:r w:rsidR="00832BD5" w:rsidRPr="00832BD5">
        <w:rPr>
          <w:rFonts w:ascii="Arial" w:eastAsia="Times New Roman" w:hAnsi="Arial" w:cs="Arial"/>
          <w:bCs/>
          <w:kern w:val="32"/>
          <w:lang w:val="sr-Cyrl-RS"/>
        </w:rPr>
        <w:t>закључења Уговора</w:t>
      </w:r>
      <w:r>
        <w:rPr>
          <w:rFonts w:ascii="Arial" w:eastAsia="Times New Roman" w:hAnsi="Arial" w:cs="Arial"/>
          <w:bCs/>
          <w:kern w:val="32"/>
          <w:lang w:val="sr-Cyrl-RS"/>
        </w:rPr>
        <w:t xml:space="preserve">. </w:t>
      </w:r>
    </w:p>
    <w:p w:rsidR="003E4FE8" w:rsidRPr="003E4FE8" w:rsidRDefault="003E4FE8" w:rsidP="003E4FE8">
      <w:pPr>
        <w:autoSpaceDE w:val="0"/>
        <w:autoSpaceDN w:val="0"/>
        <w:adjustRightInd w:val="0"/>
        <w:spacing w:after="0" w:line="240" w:lineRule="auto"/>
        <w:jc w:val="both"/>
        <w:rPr>
          <w:rFonts w:ascii="Arial" w:eastAsia="Times New Roman" w:hAnsi="Arial" w:cs="Arial"/>
          <w:bCs/>
          <w:kern w:val="32"/>
          <w:lang w:val="sr-Cyrl-RS"/>
        </w:rPr>
      </w:pPr>
      <w:r w:rsidRPr="003E4FE8">
        <w:rPr>
          <w:rFonts w:ascii="Arial" w:eastAsia="Times New Roman" w:hAnsi="Arial" w:cs="Arial"/>
          <w:bCs/>
          <w:kern w:val="32"/>
          <w:lang w:val="sr-Cyrl-RS"/>
        </w:rPr>
        <w:t xml:space="preserve">Испорука се врши  радним данима у радно време  од 08:00 до 13:00 часова а </w:t>
      </w:r>
    </w:p>
    <w:p w:rsidR="003E4FE8" w:rsidRDefault="003E4FE8" w:rsidP="003E4FE8">
      <w:pPr>
        <w:autoSpaceDE w:val="0"/>
        <w:autoSpaceDN w:val="0"/>
        <w:adjustRightInd w:val="0"/>
        <w:spacing w:after="0" w:line="240" w:lineRule="auto"/>
        <w:jc w:val="both"/>
        <w:rPr>
          <w:rFonts w:ascii="Arial" w:eastAsia="Times New Roman" w:hAnsi="Arial" w:cs="Arial"/>
          <w:bCs/>
          <w:kern w:val="32"/>
          <w:lang w:val="sr-Cyrl-RS"/>
        </w:rPr>
      </w:pPr>
      <w:r w:rsidRPr="003E4FE8">
        <w:rPr>
          <w:rFonts w:ascii="Arial" w:eastAsia="Times New Roman" w:hAnsi="Arial" w:cs="Arial"/>
          <w:bCs/>
          <w:kern w:val="32"/>
          <w:lang w:val="sr-Cyrl-RS"/>
        </w:rPr>
        <w:t>на захтев Наручиоца,  у случају ванредне потребе, више силе и ван радног времена, суботом, недељом, државним и верским празницима.</w:t>
      </w:r>
    </w:p>
    <w:p w:rsidR="0047615E" w:rsidRDefault="0047615E" w:rsidP="00771197">
      <w:pPr>
        <w:keepNext/>
        <w:spacing w:before="240"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3E4FE8" w:rsidRPr="003E4FE8" w:rsidRDefault="003E4FE8" w:rsidP="003E4FE8">
      <w:pPr>
        <w:spacing w:after="0" w:line="240" w:lineRule="auto"/>
        <w:jc w:val="both"/>
        <w:rPr>
          <w:rFonts w:ascii="Arial" w:eastAsia="Times New Roman" w:hAnsi="Arial" w:cs="Arial"/>
          <w:lang w:val="sr-Cyrl-CS" w:eastAsia="zh-CN"/>
        </w:rPr>
      </w:pPr>
      <w:r w:rsidRPr="003E4FE8">
        <w:rPr>
          <w:rFonts w:ascii="Arial" w:eastAsia="Times New Roman" w:hAnsi="Arial" w:cs="Arial"/>
          <w:lang w:val="sr-Cyrl-CS" w:eastAsia="zh-CN"/>
        </w:rPr>
        <w:t>Место испоруке је огранак ТЕНТ , на локацији ТЕНТ А, Богољуба Урошевића 44 Обреновац</w:t>
      </w:r>
    </w:p>
    <w:p w:rsidR="003E4FE8" w:rsidRPr="003E4FE8" w:rsidRDefault="003E4FE8" w:rsidP="003E4FE8">
      <w:pPr>
        <w:spacing w:after="0" w:line="240" w:lineRule="auto"/>
        <w:jc w:val="both"/>
        <w:rPr>
          <w:rFonts w:ascii="Arial" w:eastAsia="Times New Roman" w:hAnsi="Arial" w:cs="Arial"/>
          <w:lang w:val="sr-Cyrl-RS" w:eastAsia="zh-CN"/>
        </w:rPr>
      </w:pPr>
      <w:r w:rsidRPr="003E4FE8">
        <w:rPr>
          <w:rFonts w:ascii="Arial" w:eastAsia="Times New Roman" w:hAnsi="Arial" w:cs="Arial"/>
          <w:lang w:val="sr-Cyrl-RS" w:eastAsia="zh-CN"/>
        </w:rPr>
        <w:t>Паритет испоруке ФЦО магацин Наручиоца,</w:t>
      </w:r>
      <w:r w:rsidRPr="003E4FE8">
        <w:rPr>
          <w:rFonts w:ascii="Arial" w:eastAsia="Times New Roman" w:hAnsi="Arial" w:cs="Arial"/>
          <w:lang w:val="sr-Cyrl-CS" w:eastAsia="zh-CN"/>
        </w:rPr>
        <w:t xml:space="preserve"> на локацији ТЕНТ </w:t>
      </w:r>
      <w:r w:rsidRPr="003E4FE8">
        <w:rPr>
          <w:rFonts w:ascii="Arial" w:eastAsia="Times New Roman" w:hAnsi="Arial" w:cs="Arial"/>
          <w:lang w:val="sr-Cyrl-RS" w:eastAsia="zh-CN"/>
        </w:rPr>
        <w:t>А, са урачунатим зависним трошковима.</w:t>
      </w:r>
    </w:p>
    <w:p w:rsidR="0047615E" w:rsidRDefault="0047615E" w:rsidP="00886656">
      <w:pPr>
        <w:keepNext/>
        <w:spacing w:before="240" w:after="0" w:line="240" w:lineRule="auto"/>
        <w:outlineLvl w:val="0"/>
        <w:rPr>
          <w:rFonts w:ascii="Arial" w:eastAsia="Times New Roman" w:hAnsi="Arial" w:cs="Arial"/>
          <w:b/>
          <w:bCs/>
          <w:kern w:val="32"/>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3E4FE8" w:rsidRPr="003E4FE8" w:rsidRDefault="003E4FE8" w:rsidP="003E4FE8">
      <w:pPr>
        <w:autoSpaceDE w:val="0"/>
        <w:autoSpaceDN w:val="0"/>
        <w:adjustRightInd w:val="0"/>
        <w:spacing w:after="0" w:line="240" w:lineRule="auto"/>
        <w:jc w:val="both"/>
        <w:rPr>
          <w:rFonts w:ascii="Arial" w:eastAsia="Calibri" w:hAnsi="Arial" w:cs="Arial"/>
        </w:rPr>
      </w:pPr>
      <w:bookmarkStart w:id="12" w:name="_Toc442559881"/>
      <w:bookmarkStart w:id="13" w:name="_Toc441651543"/>
      <w:r w:rsidRPr="003E4FE8">
        <w:rPr>
          <w:rFonts w:ascii="Arial" w:eastAsia="Calibri" w:hAnsi="Arial" w:cs="Arial"/>
        </w:rPr>
        <w:t xml:space="preserve">Пријем робе у погледу количине и квалитета врши се у складишту </w:t>
      </w:r>
      <w:r w:rsidRPr="003E4FE8">
        <w:rPr>
          <w:rFonts w:ascii="Arial" w:eastAsia="Calibri" w:hAnsi="Arial" w:cs="Arial"/>
          <w:lang w:val="sr-Cyrl-RS"/>
        </w:rPr>
        <w:t xml:space="preserve">Наручиоца где </w:t>
      </w:r>
      <w:proofErr w:type="gramStart"/>
      <w:r w:rsidRPr="003E4FE8">
        <w:rPr>
          <w:rFonts w:ascii="Arial" w:eastAsia="Calibri" w:hAnsi="Arial" w:cs="Arial"/>
          <w:lang w:val="sr-Cyrl-RS"/>
        </w:rPr>
        <w:t>се  утврђују</w:t>
      </w:r>
      <w:proofErr w:type="gramEnd"/>
      <w:r w:rsidRPr="003E4FE8">
        <w:rPr>
          <w:rFonts w:ascii="Arial" w:eastAsia="Calibri" w:hAnsi="Arial" w:cs="Arial"/>
        </w:rPr>
        <w:t xml:space="preserve"> стварно примљен</w:t>
      </w:r>
      <w:r w:rsidRPr="003E4FE8">
        <w:rPr>
          <w:rFonts w:ascii="Arial" w:eastAsia="Calibri" w:hAnsi="Arial" w:cs="Arial"/>
          <w:lang w:val="sr-Cyrl-RS"/>
        </w:rPr>
        <w:t>е</w:t>
      </w:r>
      <w:r w:rsidRPr="003E4FE8">
        <w:rPr>
          <w:rFonts w:ascii="Arial" w:eastAsia="Calibri" w:hAnsi="Arial" w:cs="Arial"/>
        </w:rPr>
        <w:t xml:space="preserve"> количин</w:t>
      </w:r>
      <w:r w:rsidRPr="003E4FE8">
        <w:rPr>
          <w:rFonts w:ascii="Arial" w:eastAsia="Calibri" w:hAnsi="Arial" w:cs="Arial"/>
          <w:lang w:val="sr-Cyrl-RS"/>
        </w:rPr>
        <w:t>е</w:t>
      </w:r>
      <w:r w:rsidRPr="003E4FE8">
        <w:rPr>
          <w:rFonts w:ascii="Arial" w:eastAsia="Calibri" w:hAnsi="Arial" w:cs="Arial"/>
        </w:rPr>
        <w:t xml:space="preserve"> робе.</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b/>
          <w:lang w:val="sr-Cyrl-RS"/>
        </w:rPr>
        <w:t>Квантитативни  п</w:t>
      </w:r>
      <w:r w:rsidRPr="003E4FE8">
        <w:rPr>
          <w:rFonts w:ascii="Arial" w:eastAsia="Calibri" w:hAnsi="Arial" w:cs="Arial"/>
          <w:b/>
        </w:rPr>
        <w:t>ријем</w:t>
      </w:r>
      <w:r w:rsidRPr="003E4FE8">
        <w:rPr>
          <w:rFonts w:ascii="Arial" w:eastAsia="Calibri" w:hAnsi="Arial" w:cs="Arial"/>
        </w:rPr>
        <w:t xml:space="preserve">  констатоваће се потписивањем Записника о квантитативном пријему – без примедби или Отпремнице</w:t>
      </w:r>
      <w:r w:rsidRPr="003E4FE8">
        <w:rPr>
          <w:rFonts w:ascii="Arial" w:eastAsia="Calibri" w:hAnsi="Arial" w:cs="Arial"/>
          <w:lang w:val="sr-Cyrl-RS"/>
        </w:rPr>
        <w:t xml:space="preserve"> и</w:t>
      </w:r>
      <w:r w:rsidRPr="003E4FE8">
        <w:rPr>
          <w:rFonts w:ascii="Arial" w:eastAsia="Calibri" w:hAnsi="Arial" w:cs="Arial"/>
        </w:rPr>
        <w:t xml:space="preserve"> провером:</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је испоручена </w:t>
      </w:r>
      <w:r w:rsidRPr="003E4FE8">
        <w:rPr>
          <w:rFonts w:ascii="Arial" w:eastAsia="Calibri" w:hAnsi="Arial" w:cs="Arial"/>
          <w:lang w:val="sr-Cyrl-RS"/>
        </w:rPr>
        <w:t>наручене</w:t>
      </w:r>
      <w:r w:rsidRPr="003E4FE8">
        <w:rPr>
          <w:rFonts w:ascii="Arial" w:eastAsia="Calibri" w:hAnsi="Arial" w:cs="Arial"/>
        </w:rPr>
        <w:t xml:space="preserve">  количина</w:t>
      </w:r>
    </w:p>
    <w:p w:rsidR="003E4FE8" w:rsidRPr="003E4FE8" w:rsidRDefault="003E4FE8" w:rsidP="003E4FE8">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су добра испоручена у оригиналном паковању</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су добра без видљивог оштећења</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је уз испоручена добра достављена комплетна пратећа документација наведена у конкурсној документацији.</w:t>
      </w:r>
    </w:p>
    <w:p w:rsidR="003E4FE8" w:rsidRPr="003E4FE8" w:rsidRDefault="003E4FE8" w:rsidP="003E4FE8">
      <w:pPr>
        <w:autoSpaceDE w:val="0"/>
        <w:autoSpaceDN w:val="0"/>
        <w:adjustRightInd w:val="0"/>
        <w:spacing w:after="0" w:line="240" w:lineRule="auto"/>
        <w:jc w:val="both"/>
        <w:rPr>
          <w:rFonts w:ascii="Arial" w:eastAsia="Calibri" w:hAnsi="Arial" w:cs="Arial"/>
        </w:rPr>
      </w:pPr>
      <w:proofErr w:type="gramStart"/>
      <w:r w:rsidRPr="003E4FE8">
        <w:rPr>
          <w:rFonts w:ascii="Arial" w:eastAsia="Calibri" w:hAnsi="Arial" w:cs="Arial"/>
        </w:rPr>
        <w:t xml:space="preserve">У случају да дође до одступања од уговореног, </w:t>
      </w:r>
      <w:r w:rsidR="00432067">
        <w:rPr>
          <w:rFonts w:ascii="Arial" w:eastAsia="Calibri" w:hAnsi="Arial" w:cs="Arial"/>
          <w:lang w:val="sr-Cyrl-RS"/>
        </w:rPr>
        <w:t xml:space="preserve">изабрани Понуђач </w:t>
      </w:r>
      <w:r w:rsidRPr="003E4FE8">
        <w:rPr>
          <w:rFonts w:ascii="Arial" w:eastAsia="Calibri" w:hAnsi="Arial" w:cs="Arial"/>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E4FE8" w:rsidRPr="003E4FE8" w:rsidRDefault="003E4FE8" w:rsidP="003E4FE8">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lang w:val="sr-Cyrl-RS"/>
        </w:rPr>
        <w:t>Наручилац може вршити к</w:t>
      </w:r>
      <w:r w:rsidRPr="003E4FE8">
        <w:rPr>
          <w:rFonts w:ascii="Arial" w:eastAsia="Calibri" w:hAnsi="Arial" w:cs="Arial"/>
        </w:rPr>
        <w:t xml:space="preserve">валитативни пријем робе </w:t>
      </w:r>
      <w:r w:rsidRPr="003E4FE8">
        <w:rPr>
          <w:rFonts w:ascii="Arial" w:eastAsia="Calibri" w:hAnsi="Arial" w:cs="Arial"/>
          <w:lang w:val="sr-Cyrl-RS"/>
        </w:rPr>
        <w:t xml:space="preserve">најкасније </w:t>
      </w:r>
      <w:r w:rsidRPr="003E4FE8">
        <w:rPr>
          <w:rFonts w:ascii="Arial" w:eastAsia="Calibri" w:hAnsi="Arial" w:cs="Arial"/>
        </w:rPr>
        <w:t xml:space="preserve">у року од </w:t>
      </w:r>
      <w:r w:rsidRPr="003E4FE8">
        <w:rPr>
          <w:rFonts w:ascii="Arial" w:eastAsia="Calibri" w:hAnsi="Arial" w:cs="Arial"/>
          <w:lang w:val="sr-Cyrl-RS"/>
        </w:rPr>
        <w:t>8</w:t>
      </w:r>
      <w:r w:rsidRPr="003E4FE8">
        <w:rPr>
          <w:rFonts w:ascii="Arial" w:eastAsia="Calibri" w:hAnsi="Arial" w:cs="Arial"/>
        </w:rPr>
        <w:t xml:space="preserve"> дана од дана квантитативног пријема. У случају да испоручена роба не одговара уговореном квалитету </w:t>
      </w:r>
      <w:proofErr w:type="gramStart"/>
      <w:r w:rsidRPr="003E4FE8">
        <w:rPr>
          <w:rFonts w:ascii="Arial" w:eastAsia="Calibri" w:hAnsi="Arial" w:cs="Arial"/>
        </w:rPr>
        <w:t>или  не</w:t>
      </w:r>
      <w:proofErr w:type="gramEnd"/>
      <w:r w:rsidRPr="003E4FE8">
        <w:rPr>
          <w:rFonts w:ascii="Arial" w:eastAsia="Calibri" w:hAnsi="Arial" w:cs="Arial"/>
        </w:rPr>
        <w:t xml:space="preserve"> поседује </w:t>
      </w:r>
      <w:r w:rsidRPr="003E4FE8">
        <w:rPr>
          <w:rFonts w:ascii="Arial" w:eastAsia="Calibri" w:hAnsi="Arial" w:cs="Arial"/>
          <w:bCs/>
        </w:rPr>
        <w:t>извештај о испитивању</w:t>
      </w:r>
      <w:r w:rsidRPr="003E4FE8">
        <w:rPr>
          <w:rFonts w:ascii="Arial" w:eastAsia="Calibri" w:hAnsi="Arial" w:cs="Arial"/>
        </w:rPr>
        <w:t xml:space="preserve"> , роба се ставља на располагање </w:t>
      </w:r>
      <w:r w:rsidR="005101AB">
        <w:rPr>
          <w:rFonts w:ascii="Arial" w:eastAsia="Calibri" w:hAnsi="Arial" w:cs="Arial"/>
          <w:lang w:val="sr-Cyrl-RS"/>
        </w:rPr>
        <w:t xml:space="preserve">изабраном </w:t>
      </w:r>
      <w:r w:rsidRPr="003E4FE8">
        <w:rPr>
          <w:rFonts w:ascii="Arial" w:eastAsia="Calibri" w:hAnsi="Arial" w:cs="Arial"/>
          <w:lang w:val="sr-Cyrl-RS"/>
        </w:rPr>
        <w:t>Понуђачу</w:t>
      </w:r>
      <w:r w:rsidRPr="003E4FE8">
        <w:rPr>
          <w:rFonts w:ascii="Arial" w:eastAsia="Calibri" w:hAnsi="Arial" w:cs="Arial"/>
        </w:rPr>
        <w:t>.</w:t>
      </w:r>
      <w:r w:rsidRPr="003E4FE8">
        <w:rPr>
          <w:rFonts w:ascii="Arial" w:eastAsia="Calibri" w:hAnsi="Arial" w:cs="Arial"/>
          <w:lang w:val="sr-Cyrl-RS"/>
        </w:rPr>
        <w:t xml:space="preserve"> </w:t>
      </w:r>
    </w:p>
    <w:p w:rsidR="003E4FE8" w:rsidRPr="003E4FE8" w:rsidRDefault="00066C8D" w:rsidP="003E4FE8">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Изабрани </w:t>
      </w:r>
      <w:r w:rsidR="003E4FE8" w:rsidRPr="003E4FE8">
        <w:rPr>
          <w:rFonts w:ascii="Arial" w:eastAsia="Calibri" w:hAnsi="Arial" w:cs="Arial"/>
          <w:lang w:val="sr-Cyrl-RS"/>
        </w:rPr>
        <w:t xml:space="preserve">Понуђач </w:t>
      </w:r>
      <w:r w:rsidR="003E4FE8" w:rsidRPr="003E4FE8">
        <w:rPr>
          <w:rFonts w:ascii="Arial" w:eastAsia="Calibri" w:hAnsi="Arial" w:cs="Arial"/>
        </w:rPr>
        <w:t xml:space="preserve"> се обавезује да сноси потпуну одговорност за квалитет предмета </w:t>
      </w:r>
      <w:r w:rsidR="003E4FE8" w:rsidRPr="003E4FE8">
        <w:rPr>
          <w:rFonts w:ascii="Arial" w:eastAsia="Calibri" w:hAnsi="Arial" w:cs="Arial"/>
          <w:lang w:val="sr-Cyrl-RS"/>
        </w:rPr>
        <w:t>набавке</w:t>
      </w:r>
      <w:r w:rsidR="003E4FE8" w:rsidRPr="003E4FE8">
        <w:rPr>
          <w:rFonts w:ascii="Arial" w:eastAsia="Calibri" w:hAnsi="Arial" w:cs="Arial"/>
        </w:rPr>
        <w:t xml:space="preserve">, без обзира да ли </w:t>
      </w:r>
      <w:r w:rsidR="003E4FE8" w:rsidRPr="003E4FE8">
        <w:rPr>
          <w:rFonts w:ascii="Arial" w:eastAsia="Calibri" w:hAnsi="Arial" w:cs="Arial"/>
          <w:lang w:val="sr-Cyrl-RS"/>
        </w:rPr>
        <w:t xml:space="preserve">Наручилац </w:t>
      </w:r>
      <w:r w:rsidR="003E4FE8" w:rsidRPr="003E4FE8">
        <w:rPr>
          <w:rFonts w:ascii="Arial" w:eastAsia="Calibri" w:hAnsi="Arial" w:cs="Arial"/>
        </w:rPr>
        <w:t xml:space="preserve"> врши или не пријемно контролисање и испитивање. </w:t>
      </w:r>
      <w:r w:rsidR="003E4FE8" w:rsidRPr="003E4FE8">
        <w:rPr>
          <w:rFonts w:ascii="Arial" w:eastAsia="Calibri" w:hAnsi="Arial" w:cs="Arial"/>
          <w:lang w:val="sr-Cyrl-RS"/>
        </w:rPr>
        <w:t xml:space="preserve">Понуђаћач </w:t>
      </w:r>
      <w:r w:rsidR="003E4FE8" w:rsidRPr="003E4FE8">
        <w:rPr>
          <w:rFonts w:ascii="Arial" w:eastAsia="Calibri" w:hAnsi="Arial" w:cs="Arial"/>
        </w:rPr>
        <w:t xml:space="preserve">се обавезује да надокнади све трошкове које би </w:t>
      </w:r>
      <w:r w:rsidR="003E4FE8" w:rsidRPr="003E4FE8">
        <w:rPr>
          <w:rFonts w:ascii="Arial" w:eastAsia="Calibri" w:hAnsi="Arial" w:cs="Arial"/>
          <w:lang w:val="sr-Cyrl-RS"/>
        </w:rPr>
        <w:t>Наручилац</w:t>
      </w:r>
      <w:r w:rsidR="003E4FE8" w:rsidRPr="003E4FE8">
        <w:rPr>
          <w:rFonts w:ascii="Arial" w:eastAsia="Calibri" w:hAnsi="Arial" w:cs="Arial"/>
        </w:rPr>
        <w:t xml:space="preserve"> директно или индиректно имао због неодговарајућег квалитета предмета </w:t>
      </w:r>
      <w:r w:rsidR="003E4FE8" w:rsidRPr="003E4FE8">
        <w:rPr>
          <w:rFonts w:ascii="Arial" w:eastAsia="Calibri" w:hAnsi="Arial" w:cs="Arial"/>
          <w:lang w:val="sr-Cyrl-RS"/>
        </w:rPr>
        <w:t>набавке</w:t>
      </w:r>
      <w:r w:rsidR="003E4FE8" w:rsidRPr="003E4FE8">
        <w:rPr>
          <w:rFonts w:ascii="Arial" w:eastAsia="Calibri" w:hAnsi="Arial" w:cs="Arial"/>
        </w:rPr>
        <w:t>.</w:t>
      </w:r>
    </w:p>
    <w:p w:rsidR="003E4FE8" w:rsidRDefault="003E4FE8" w:rsidP="00771197">
      <w:pPr>
        <w:autoSpaceDE w:val="0"/>
        <w:autoSpaceDN w:val="0"/>
        <w:adjustRightInd w:val="0"/>
        <w:spacing w:after="0" w:line="240" w:lineRule="auto"/>
        <w:jc w:val="both"/>
        <w:rPr>
          <w:rFonts w:ascii="Arial" w:eastAsia="Times New Roman" w:hAnsi="Arial"/>
          <w:b/>
          <w:lang w:val="sr-Cyrl-CS" w:eastAsia="ar-SA"/>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3.7.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r>
        <w:rPr>
          <w:rFonts w:ascii="Calibri" w:eastAsia="Calibri" w:hAnsi="Calibri" w:cs="Arial"/>
          <w:color w:val="00B0F0"/>
          <w:lang w:val="sr-Cyrl-RS" w:eastAsia="zh-CN"/>
        </w:rPr>
        <w:br w:type="page"/>
      </w:r>
      <w:bookmarkStart w:id="14" w:name="_Toc442559884"/>
    </w:p>
    <w:p w:rsidR="0047615E" w:rsidRPr="00D02B97" w:rsidRDefault="0047615E" w:rsidP="00D02B97">
      <w:pPr>
        <w:numPr>
          <w:ilvl w:val="0"/>
          <w:numId w:val="2"/>
        </w:num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D02B97">
        <w:trPr>
          <w:trHeight w:val="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autoSpaceDE w:val="0"/>
              <w:autoSpaceDN w:val="0"/>
              <w:adjustRightInd w:val="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D02B97">
            <w:pPr>
              <w:autoSpaceDE w:val="0"/>
              <w:autoSpaceDN w:val="0"/>
              <w:adjustRightInd w:val="0"/>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b/>
                <w:u w:val="single"/>
              </w:rPr>
              <w:t>Доказ:</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D02B97">
            <w:pPr>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Pr>
                  <w:rStyle w:val="Hyperlink"/>
                  <w:rFonts w:ascii="Arial" w:eastAsia="Calibri" w:hAnsi="Arial" w:cs="Arial"/>
                </w:rPr>
                <w:t>http://www.bg.vi.sud.rs/lt/articles/o-visem-sudu/obavestenje-ke-za-pravna-lica.html</w:t>
              </w:r>
            </w:hyperlink>
          </w:p>
          <w:p w:rsidR="0047615E" w:rsidRDefault="0047615E" w:rsidP="00D02B97">
            <w:pPr>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D02B97">
            <w:pPr>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w:t>
            </w:r>
            <w:r>
              <w:rPr>
                <w:rFonts w:ascii="Arial" w:eastAsia="Calibri" w:hAnsi="Arial" w:cs="Arial"/>
              </w:rPr>
              <w:lastRenderedPageBreak/>
              <w:t xml:space="preserve">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47615E">
        <w:trPr>
          <w:trHeight w:val="704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napToGri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D02B97">
            <w:pPr>
              <w:snapToGrid w:val="0"/>
              <w:spacing w:after="0"/>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Default="0047615E" w:rsidP="00D02B97">
            <w:pPr>
              <w:snapToGrid w:val="0"/>
              <w:spacing w:after="0"/>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D02B97">
            <w:pPr>
              <w:snapToGrid w:val="0"/>
              <w:spacing w:after="0"/>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D02B97">
            <w:pPr>
              <w:spacing w:after="0"/>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D02B97">
            <w:pPr>
              <w:spacing w:after="0"/>
              <w:ind w:right="122"/>
              <w:jc w:val="both"/>
              <w:rPr>
                <w:rFonts w:ascii="Arial" w:eastAsia="Calibri" w:hAnsi="Arial" w:cs="Arial"/>
                <w:lang w:val="ru-RU"/>
              </w:rPr>
            </w:pPr>
            <w:r>
              <w:rPr>
                <w:rFonts w:ascii="Arial" w:eastAsia="Calibri" w:hAnsi="Arial" w:cs="Arial"/>
                <w:lang w:val="ru-RU"/>
              </w:rPr>
              <w:t>Напомена:</w:t>
            </w:r>
          </w:p>
          <w:p w:rsidR="0047615E" w:rsidRDefault="0047615E" w:rsidP="00D02B97">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D02B97">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D02B97">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D02B97">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D02B97">
            <w:pPr>
              <w:tabs>
                <w:tab w:val="left" w:pos="680"/>
              </w:tabs>
              <w:snapToGrid w:val="0"/>
              <w:spacing w:after="0"/>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47615E">
        <w:trPr>
          <w:trHeight w:val="462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4E7032" w:rsidRDefault="0047615E" w:rsidP="00D02B97">
            <w:pPr>
              <w:autoSpaceDE w:val="0"/>
              <w:autoSpaceDN w:val="0"/>
              <w:adjustRightInd w:val="0"/>
              <w:spacing w:after="0"/>
              <w:jc w:val="both"/>
              <w:rPr>
                <w:rFonts w:ascii="Arial" w:eastAsia="Calibri" w:hAnsi="Arial" w:cs="Arial"/>
                <w:u w:val="single"/>
              </w:rPr>
            </w:pPr>
            <w:r>
              <w:rPr>
                <w:rFonts w:ascii="Arial" w:eastAsia="Calibri" w:hAnsi="Arial" w:cs="Arial"/>
                <w:b/>
                <w:u w:val="single"/>
              </w:rPr>
              <w:t>Доказ:</w:t>
            </w:r>
          </w:p>
          <w:p w:rsidR="0047615E" w:rsidRPr="004E7032" w:rsidRDefault="0047615E" w:rsidP="00D02B97">
            <w:pPr>
              <w:spacing w:after="0"/>
              <w:jc w:val="both"/>
              <w:rPr>
                <w:rFonts w:ascii="Arial" w:eastAsia="Calibri" w:hAnsi="Arial" w:cs="Arial"/>
              </w:rPr>
            </w:pPr>
            <w:r w:rsidRPr="004E7032">
              <w:rPr>
                <w:rFonts w:ascii="Arial" w:eastAsia="Calibri" w:hAnsi="Arial" w:cs="Arial"/>
              </w:rPr>
              <w:t xml:space="preserve">Потписан и оверен Образац изјаве на основу члана 75. </w:t>
            </w:r>
            <w:proofErr w:type="gramStart"/>
            <w:r w:rsidRPr="004E7032">
              <w:rPr>
                <w:rFonts w:ascii="Arial" w:eastAsia="Calibri" w:hAnsi="Arial" w:cs="Arial"/>
              </w:rPr>
              <w:t>став</w:t>
            </w:r>
            <w:proofErr w:type="gramEnd"/>
            <w:r w:rsidRPr="004E7032">
              <w:rPr>
                <w:rFonts w:ascii="Arial" w:eastAsia="Calibri" w:hAnsi="Arial" w:cs="Arial"/>
              </w:rPr>
              <w:t xml:space="preserve"> 2. ЗЈН(Образац бр.</w:t>
            </w:r>
            <w:r w:rsidRPr="004E7032">
              <w:rPr>
                <w:rFonts w:ascii="Arial" w:eastAsia="Calibri" w:hAnsi="Arial" w:cs="Arial"/>
                <w:lang w:val="sr-Cyrl-RS"/>
              </w:rPr>
              <w:t xml:space="preserve"> 4</w:t>
            </w:r>
            <w:r w:rsidRPr="004E7032">
              <w:rPr>
                <w:rFonts w:ascii="Arial" w:eastAsia="Calibri" w:hAnsi="Arial" w:cs="Arial"/>
              </w:rPr>
              <w:t>)</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47615E" w:rsidRDefault="0047615E" w:rsidP="00D02B97">
      <w:pPr>
        <w:spacing w:after="0" w:line="240" w:lineRule="auto"/>
        <w:jc w:val="both"/>
        <w:rPr>
          <w:rFonts w:ascii="Arial" w:eastAsia="Calibri" w:hAnsi="Arial" w:cs="Arial"/>
          <w:lang w:val="sr-Cyrl-RS" w:eastAsia="zh-CN"/>
        </w:rPr>
      </w:pPr>
      <w:proofErr w:type="gramStart"/>
      <w:r>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Pr>
          <w:rFonts w:ascii="Arial" w:eastAsia="Calibri" w:hAnsi="Arial" w:cs="Arial"/>
          <w:lang w:eastAsia="zh-CN"/>
        </w:rPr>
        <w:t xml:space="preserve"> из тачака 1.до </w:t>
      </w:r>
      <w:r>
        <w:rPr>
          <w:rFonts w:ascii="Arial" w:eastAsia="Calibri" w:hAnsi="Arial" w:cs="Arial"/>
          <w:lang w:val="sr-Cyrl-RS" w:eastAsia="zh-CN"/>
        </w:rPr>
        <w:t>4.</w:t>
      </w:r>
      <w:proofErr w:type="gramEnd"/>
      <w:r>
        <w:rPr>
          <w:rFonts w:ascii="Arial" w:eastAsia="Calibri" w:hAnsi="Arial" w:cs="Arial"/>
          <w:lang w:val="sr-Cyrl-RS" w:eastAsia="zh-CN"/>
        </w:rPr>
        <w:t xml:space="preserve"> </w:t>
      </w:r>
      <w:proofErr w:type="gramStart"/>
      <w:r>
        <w:rPr>
          <w:rFonts w:ascii="Arial" w:eastAsia="Calibri" w:hAnsi="Arial" w:cs="Arial"/>
          <w:lang w:eastAsia="zh-CN"/>
        </w:rPr>
        <w:t>овог</w:t>
      </w:r>
      <w:proofErr w:type="gramEnd"/>
      <w:r>
        <w:rPr>
          <w:rFonts w:ascii="Arial" w:eastAsia="Calibri" w:hAnsi="Arial" w:cs="Arial"/>
          <w:lang w:eastAsia="zh-CN"/>
        </w:rPr>
        <w:t xml:space="preserve"> обрасца, биће одбијена као неприхватљива.</w:t>
      </w:r>
    </w:p>
    <w:p w:rsidR="0047615E" w:rsidRDefault="0047615E" w:rsidP="00D02B97">
      <w:pPr>
        <w:numPr>
          <w:ilvl w:val="0"/>
          <w:numId w:val="12"/>
        </w:numPr>
        <w:spacing w:after="0" w:line="240" w:lineRule="auto"/>
        <w:jc w:val="both"/>
        <w:rPr>
          <w:rFonts w:ascii="Arial" w:eastAsia="Calibri" w:hAnsi="Arial" w:cs="Arial"/>
          <w:lang w:val="sr-Cyrl-RS" w:eastAsia="zh-CN"/>
        </w:rPr>
      </w:pPr>
      <w:r>
        <w:rPr>
          <w:rFonts w:ascii="Arial" w:eastAsia="Calibri" w:hAnsi="Arial" w:cs="Arial"/>
        </w:rPr>
        <w:t xml:space="preserve">Сваки подизвођач мора да испуњава услове из члана 75.став 1. </w:t>
      </w:r>
      <w:proofErr w:type="gramStart"/>
      <w:r>
        <w:rPr>
          <w:rFonts w:ascii="Arial" w:eastAsia="Calibri" w:hAnsi="Arial" w:cs="Arial"/>
        </w:rPr>
        <w:t>тачка</w:t>
      </w:r>
      <w:proofErr w:type="gramEnd"/>
      <w:r>
        <w:rPr>
          <w:rFonts w:ascii="Arial" w:eastAsia="Calibri" w:hAnsi="Arial" w:cs="Arial"/>
        </w:rPr>
        <w:t xml:space="preserve"> 1), 2) и 4) и члана 75. </w:t>
      </w:r>
      <w:proofErr w:type="gramStart"/>
      <w:r>
        <w:rPr>
          <w:rFonts w:ascii="Arial" w:eastAsia="Calibri" w:hAnsi="Arial" w:cs="Arial"/>
        </w:rPr>
        <w:t>став</w:t>
      </w:r>
      <w:proofErr w:type="gramEnd"/>
      <w:r>
        <w:rPr>
          <w:rFonts w:ascii="Arial" w:eastAsia="Calibri" w:hAnsi="Arial" w:cs="Arial"/>
        </w:rPr>
        <w:t xml:space="preserve"> 2. Закона, што доказује достављањем доказа наведених у овом одељку.</w:t>
      </w:r>
    </w:p>
    <w:p w:rsidR="0047615E" w:rsidRDefault="0047615E" w:rsidP="00D02B97">
      <w:pPr>
        <w:numPr>
          <w:ilvl w:val="0"/>
          <w:numId w:val="12"/>
        </w:numPr>
        <w:spacing w:after="0" w:line="240" w:lineRule="auto"/>
        <w:jc w:val="both"/>
        <w:rPr>
          <w:rFonts w:ascii="Arial" w:eastAsia="Calibri" w:hAnsi="Arial" w:cs="Arial"/>
          <w:lang w:eastAsia="zh-CN"/>
        </w:rPr>
      </w:pPr>
      <w:r>
        <w:rPr>
          <w:rFonts w:ascii="Arial" w:eastAsia="Calibri" w:hAnsi="Arial" w:cs="Arial"/>
          <w:lang w:eastAsia="zh-CN"/>
        </w:rPr>
        <w:t xml:space="preserve">Сваки понуђач из групе </w:t>
      </w:r>
      <w:proofErr w:type="gramStart"/>
      <w:r>
        <w:rPr>
          <w:rFonts w:ascii="Arial" w:eastAsia="Calibri" w:hAnsi="Arial" w:cs="Arial"/>
          <w:lang w:eastAsia="zh-CN"/>
        </w:rPr>
        <w:t>понуђача  која</w:t>
      </w:r>
      <w:proofErr w:type="gramEnd"/>
      <w:r>
        <w:rPr>
          <w:rFonts w:ascii="Arial" w:eastAsia="Calibri" w:hAnsi="Arial" w:cs="Arial"/>
          <w:lang w:eastAsia="zh-CN"/>
        </w:rPr>
        <w:t xml:space="preserve"> подноси заједничку понуду мора да испуњава услове из члана 75. </w:t>
      </w:r>
      <w:proofErr w:type="gramStart"/>
      <w:r>
        <w:rPr>
          <w:rFonts w:ascii="Arial" w:eastAsia="Calibri" w:hAnsi="Arial" w:cs="Arial"/>
          <w:lang w:eastAsia="zh-CN"/>
        </w:rPr>
        <w:t>став</w:t>
      </w:r>
      <w:proofErr w:type="gramEnd"/>
      <w:r>
        <w:rPr>
          <w:rFonts w:ascii="Arial" w:eastAsia="Calibri" w:hAnsi="Arial" w:cs="Arial"/>
          <w:lang w:eastAsia="zh-CN"/>
        </w:rPr>
        <w:t xml:space="preserve"> 1. </w:t>
      </w:r>
      <w:proofErr w:type="gramStart"/>
      <w:r>
        <w:rPr>
          <w:rFonts w:ascii="Arial" w:eastAsia="Calibri" w:hAnsi="Arial" w:cs="Arial"/>
          <w:lang w:eastAsia="zh-CN"/>
        </w:rPr>
        <w:t>тачка</w:t>
      </w:r>
      <w:proofErr w:type="gramEnd"/>
      <w:r>
        <w:rPr>
          <w:rFonts w:ascii="Arial" w:eastAsia="Calibri" w:hAnsi="Arial" w:cs="Arial"/>
          <w:lang w:eastAsia="zh-CN"/>
        </w:rPr>
        <w:t xml:space="preserve"> 1), 2) и 4) </w:t>
      </w:r>
      <w:r>
        <w:rPr>
          <w:rFonts w:ascii="Arial" w:eastAsia="Calibri" w:hAnsi="Arial" w:cs="Arial"/>
        </w:rPr>
        <w:t xml:space="preserve">и члана 75. </w:t>
      </w:r>
      <w:proofErr w:type="gramStart"/>
      <w:r>
        <w:rPr>
          <w:rFonts w:ascii="Arial" w:eastAsia="Calibri" w:hAnsi="Arial" w:cs="Arial"/>
        </w:rPr>
        <w:t>став</w:t>
      </w:r>
      <w:proofErr w:type="gramEnd"/>
      <w:r>
        <w:rPr>
          <w:rFonts w:ascii="Arial" w:eastAsia="Calibri" w:hAnsi="Arial" w:cs="Arial"/>
        </w:rPr>
        <w:t xml:space="preserve"> 2. </w:t>
      </w:r>
      <w:r>
        <w:rPr>
          <w:rFonts w:ascii="Arial" w:eastAsia="Calibri" w:hAnsi="Arial" w:cs="Arial"/>
          <w:lang w:eastAsia="zh-CN"/>
        </w:rPr>
        <w:t>Закона, што доказује достављањем доказа наведених у овом одељку.</w:t>
      </w:r>
    </w:p>
    <w:p w:rsidR="0047615E" w:rsidRDefault="0047615E" w:rsidP="00D02B97">
      <w:pPr>
        <w:numPr>
          <w:ilvl w:val="0"/>
          <w:numId w:val="12"/>
        </w:numPr>
        <w:spacing w:after="0" w:line="240" w:lineRule="auto"/>
        <w:jc w:val="both"/>
        <w:rPr>
          <w:rFonts w:ascii="Arial" w:eastAsia="Calibri" w:hAnsi="Arial" w:cs="Arial"/>
          <w:lang w:eastAsia="zh-CN"/>
        </w:rPr>
      </w:pPr>
      <w:r>
        <w:rPr>
          <w:rFonts w:ascii="Arial" w:eastAsia="Calibri" w:hAnsi="Arial" w:cs="Arial"/>
          <w:lang w:eastAsia="zh-CN"/>
        </w:rPr>
        <w:t>Докази о испуњености услова из члана 77.</w:t>
      </w:r>
      <w:r>
        <w:rPr>
          <w:rFonts w:ascii="Arial" w:eastAsia="Calibri" w:hAnsi="Arial" w:cs="Arial"/>
          <w:lang w:val="sr-Cyrl-RS" w:eastAsia="zh-CN"/>
        </w:rPr>
        <w:t xml:space="preserve"> </w:t>
      </w:r>
      <w:r>
        <w:rPr>
          <w:rFonts w:ascii="Arial" w:eastAsia="Calibri" w:hAnsi="Arial" w:cs="Arial"/>
          <w:lang w:eastAsia="zh-CN"/>
        </w:rPr>
        <w:t>Закона могу се достављати у неовереним копијама.</w:t>
      </w:r>
      <w:r>
        <w:rPr>
          <w:rFonts w:ascii="Arial" w:eastAsia="Calibri" w:hAnsi="Arial" w:cs="Arial"/>
          <w:lang w:val="sr-Cyrl-RS" w:eastAsia="zh-CN"/>
        </w:rPr>
        <w:t xml:space="preserve"> </w:t>
      </w:r>
      <w:r>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7615E" w:rsidRDefault="0047615E" w:rsidP="00D02B97">
      <w:pPr>
        <w:spacing w:after="0" w:line="240" w:lineRule="auto"/>
        <w:jc w:val="both"/>
        <w:rPr>
          <w:rFonts w:ascii="Arial" w:eastAsia="Calibri" w:hAnsi="Arial" w:cs="Arial"/>
          <w:lang w:val="sr-Cyrl-RS" w:eastAsia="zh-CN"/>
        </w:rPr>
      </w:pPr>
    </w:p>
    <w:p w:rsidR="0047615E" w:rsidRDefault="0047615E" w:rsidP="00D02B97">
      <w:pPr>
        <w:spacing w:after="0" w:line="240" w:lineRule="auto"/>
        <w:ind w:left="360"/>
        <w:jc w:val="both"/>
        <w:rPr>
          <w:rFonts w:ascii="Arial" w:eastAsia="Calibri" w:hAnsi="Arial" w:cs="Arial"/>
          <w:lang w:val="sr-Cyrl-RS" w:eastAsia="zh-CN"/>
        </w:rPr>
      </w:pPr>
      <w:proofErr w:type="gramStart"/>
      <w:r>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7615E" w:rsidRDefault="0047615E" w:rsidP="00D02B97">
      <w:pPr>
        <w:spacing w:after="0" w:line="240" w:lineRule="auto"/>
        <w:jc w:val="both"/>
        <w:rPr>
          <w:rFonts w:ascii="Arial" w:eastAsia="Calibri" w:hAnsi="Arial" w:cs="Arial"/>
          <w:lang w:val="sr-Cyrl-RS" w:eastAsia="zh-CN"/>
        </w:rPr>
      </w:pPr>
    </w:p>
    <w:p w:rsidR="0047615E" w:rsidRDefault="0047615E" w:rsidP="00D02B97">
      <w:pPr>
        <w:numPr>
          <w:ilvl w:val="0"/>
          <w:numId w:val="12"/>
        </w:numPr>
        <w:spacing w:after="0" w:line="240" w:lineRule="auto"/>
        <w:jc w:val="both"/>
        <w:rPr>
          <w:rFonts w:ascii="Arial" w:eastAsia="Calibri" w:hAnsi="Arial" w:cs="Arial"/>
          <w:lang w:eastAsia="zh-CN"/>
        </w:rPr>
      </w:pPr>
      <w:r>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47615E" w:rsidRDefault="0047615E" w:rsidP="00D02B97">
      <w:pPr>
        <w:spacing w:after="0" w:line="240" w:lineRule="auto"/>
        <w:ind w:left="720"/>
        <w:jc w:val="both"/>
        <w:rPr>
          <w:rFonts w:ascii="Arial" w:eastAsia="Calibri" w:hAnsi="Arial" w:cs="Arial"/>
          <w:lang w:eastAsia="zh-CN"/>
        </w:rPr>
      </w:pPr>
      <w:proofErr w:type="gramStart"/>
      <w:r>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Pr>
          <w:rFonts w:ascii="Arial" w:eastAsia="Calibri" w:hAnsi="Arial" w:cs="Arial"/>
          <w:lang w:eastAsia="zh-CN"/>
        </w:rPr>
        <w:t xml:space="preserve"> </w:t>
      </w:r>
      <w:proofErr w:type="gramStart"/>
      <w:r>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Pr>
          <w:rFonts w:ascii="Arial" w:eastAsia="Calibri" w:hAnsi="Arial" w:cs="Arial"/>
          <w:lang w:eastAsia="zh-CN"/>
        </w:rPr>
        <w:t xml:space="preserve"> </w:t>
      </w:r>
      <w:proofErr w:type="gramStart"/>
      <w:r>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Pr>
          <w:rFonts w:ascii="Arial" w:eastAsia="Calibri" w:hAnsi="Arial" w:cs="Arial"/>
          <w:lang w:eastAsia="zh-CN"/>
        </w:rPr>
        <w:t xml:space="preserve">  </w:t>
      </w:r>
    </w:p>
    <w:p w:rsidR="0047615E" w:rsidRDefault="0047615E" w:rsidP="00D02B97">
      <w:pPr>
        <w:spacing w:after="0" w:line="240" w:lineRule="auto"/>
        <w:jc w:val="both"/>
        <w:rPr>
          <w:rFonts w:ascii="Arial" w:eastAsia="Calibri" w:hAnsi="Arial" w:cs="Arial"/>
          <w:lang w:eastAsia="zh-CN"/>
        </w:rPr>
      </w:pPr>
      <w:proofErr w:type="gramStart"/>
      <w:r>
        <w:rPr>
          <w:rFonts w:ascii="Arial" w:eastAsia="Calibri" w:hAnsi="Arial" w:cs="Arial"/>
          <w:lang w:eastAsia="zh-CN"/>
        </w:rPr>
        <w:t>На основу члана 79.став 5.</w:t>
      </w:r>
      <w:proofErr w:type="gramEnd"/>
      <w:r>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7615E" w:rsidRDefault="0047615E" w:rsidP="00D02B97">
      <w:pPr>
        <w:spacing w:after="0" w:line="240" w:lineRule="auto"/>
        <w:ind w:firstLine="720"/>
        <w:jc w:val="both"/>
        <w:rPr>
          <w:rFonts w:ascii="Arial" w:eastAsia="Calibri" w:hAnsi="Arial" w:cs="Arial"/>
          <w:lang w:eastAsia="zh-CN"/>
        </w:rPr>
      </w:pPr>
      <w:r>
        <w:rPr>
          <w:rFonts w:ascii="Arial" w:eastAsia="Calibri" w:hAnsi="Arial" w:cs="Arial"/>
          <w:lang w:eastAsia="zh-CN"/>
        </w:rPr>
        <w:t>1)</w:t>
      </w:r>
      <w:r>
        <w:rPr>
          <w:rFonts w:ascii="Arial" w:eastAsia="Calibri" w:hAnsi="Arial" w:cs="Arial"/>
          <w:lang w:val="sr-Cyrl-RS" w:eastAsia="zh-CN"/>
        </w:rPr>
        <w:t xml:space="preserve">  </w:t>
      </w:r>
      <w:proofErr w:type="gramStart"/>
      <w:r>
        <w:rPr>
          <w:rFonts w:ascii="Arial" w:eastAsia="Calibri" w:hAnsi="Arial" w:cs="Arial"/>
          <w:lang w:eastAsia="zh-CN"/>
        </w:rPr>
        <w:t>извод</w:t>
      </w:r>
      <w:proofErr w:type="gramEnd"/>
      <w:r>
        <w:rPr>
          <w:rFonts w:ascii="Arial" w:eastAsia="Calibri" w:hAnsi="Arial" w:cs="Arial"/>
          <w:lang w:eastAsia="zh-CN"/>
        </w:rPr>
        <w:t xml:space="preserve"> из регистра надлежног органа:</w:t>
      </w:r>
    </w:p>
    <w:p w:rsidR="0047615E" w:rsidRDefault="0047615E" w:rsidP="00D02B97">
      <w:pPr>
        <w:spacing w:after="0" w:line="240" w:lineRule="auto"/>
        <w:ind w:firstLine="720"/>
        <w:rPr>
          <w:rFonts w:ascii="Arial" w:eastAsia="Calibri" w:hAnsi="Arial" w:cs="Arial"/>
          <w:lang w:val="sr-Cyrl-RS" w:eastAsia="zh-CN"/>
        </w:rPr>
      </w:pPr>
      <w:r>
        <w:rPr>
          <w:rFonts w:ascii="Arial" w:eastAsia="Calibri" w:hAnsi="Arial" w:cs="Arial"/>
          <w:lang w:eastAsia="zh-CN"/>
        </w:rPr>
        <w:t xml:space="preserve">-извод из регистра АПР: </w:t>
      </w:r>
      <w:hyperlink r:id="rId14" w:history="1">
        <w:r>
          <w:rPr>
            <w:rStyle w:val="Hyperlink"/>
            <w:rFonts w:ascii="Arial" w:eastAsia="Calibri" w:hAnsi="Arial" w:cs="Arial"/>
            <w:lang w:eastAsia="zh-CN"/>
          </w:rPr>
          <w:t>www.apr.gov.rs</w:t>
        </w:r>
      </w:hyperlink>
    </w:p>
    <w:p w:rsidR="0047615E" w:rsidRDefault="0047615E" w:rsidP="00D02B97">
      <w:pPr>
        <w:spacing w:after="0" w:line="240" w:lineRule="auto"/>
        <w:ind w:firstLine="720"/>
        <w:rPr>
          <w:rFonts w:ascii="Arial" w:eastAsia="Calibri" w:hAnsi="Arial" w:cs="Arial"/>
          <w:lang w:eastAsia="zh-CN"/>
        </w:rPr>
      </w:pPr>
      <w:proofErr w:type="gramStart"/>
      <w:r>
        <w:rPr>
          <w:rFonts w:ascii="Arial" w:eastAsia="Calibri" w:hAnsi="Arial" w:cs="Arial"/>
          <w:lang w:eastAsia="zh-CN"/>
        </w:rPr>
        <w:t>2</w:t>
      </w:r>
      <w:r>
        <w:rPr>
          <w:rFonts w:ascii="Arial" w:eastAsia="Calibri" w:hAnsi="Arial" w:cs="Arial"/>
          <w:lang w:val="sr-Cyrl-RS" w:eastAsia="zh-CN"/>
        </w:rPr>
        <w:t xml:space="preserve"> </w:t>
      </w:r>
      <w:r>
        <w:rPr>
          <w:rFonts w:ascii="Arial" w:eastAsia="Calibri" w:hAnsi="Arial" w:cs="Arial"/>
          <w:lang w:eastAsia="zh-CN"/>
        </w:rPr>
        <w:t>)</w:t>
      </w:r>
      <w:proofErr w:type="gramEnd"/>
      <w:r>
        <w:rPr>
          <w:rFonts w:ascii="Arial" w:eastAsia="Calibri" w:hAnsi="Arial" w:cs="Arial"/>
          <w:lang w:val="sr-Cyrl-RS" w:eastAsia="zh-CN"/>
        </w:rPr>
        <w:t xml:space="preserve">  </w:t>
      </w:r>
      <w:r>
        <w:rPr>
          <w:rFonts w:ascii="Arial" w:eastAsia="Calibri" w:hAnsi="Arial" w:cs="Arial"/>
          <w:lang w:eastAsia="zh-CN"/>
        </w:rPr>
        <w:t xml:space="preserve">докази из члана 75. </w:t>
      </w:r>
      <w:proofErr w:type="gramStart"/>
      <w:r>
        <w:rPr>
          <w:rFonts w:ascii="Arial" w:eastAsia="Calibri" w:hAnsi="Arial" w:cs="Arial"/>
          <w:lang w:eastAsia="zh-CN"/>
        </w:rPr>
        <w:t>став</w:t>
      </w:r>
      <w:proofErr w:type="gramEnd"/>
      <w:r>
        <w:rPr>
          <w:rFonts w:ascii="Arial" w:eastAsia="Calibri" w:hAnsi="Arial" w:cs="Arial"/>
          <w:lang w:eastAsia="zh-CN"/>
        </w:rPr>
        <w:t xml:space="preserve"> 1. </w:t>
      </w:r>
      <w:proofErr w:type="gramStart"/>
      <w:r>
        <w:rPr>
          <w:rFonts w:ascii="Arial" w:eastAsia="Calibri" w:hAnsi="Arial" w:cs="Arial"/>
          <w:lang w:eastAsia="zh-CN"/>
        </w:rPr>
        <w:t>тачка</w:t>
      </w:r>
      <w:proofErr w:type="gramEnd"/>
      <w:r>
        <w:rPr>
          <w:rFonts w:ascii="Arial" w:eastAsia="Calibri" w:hAnsi="Arial" w:cs="Arial"/>
          <w:lang w:eastAsia="zh-CN"/>
        </w:rPr>
        <w:t xml:space="preserve"> 1) ,2) и 4) Закона</w:t>
      </w:r>
    </w:p>
    <w:p w:rsidR="0047615E" w:rsidRDefault="0047615E" w:rsidP="00D02B97">
      <w:pPr>
        <w:spacing w:after="0" w:line="240" w:lineRule="auto"/>
        <w:ind w:firstLine="720"/>
        <w:rPr>
          <w:rFonts w:ascii="Arial" w:eastAsia="Calibri" w:hAnsi="Arial" w:cs="Arial"/>
          <w:lang w:val="sr-Cyrl-RS"/>
        </w:rPr>
      </w:pPr>
      <w:r>
        <w:rPr>
          <w:rFonts w:ascii="Arial" w:eastAsia="Calibri" w:hAnsi="Arial" w:cs="Arial"/>
          <w:lang w:eastAsia="zh-CN"/>
        </w:rPr>
        <w:t xml:space="preserve">-регистар понуђача: </w:t>
      </w:r>
      <w:hyperlink r:id="rId15" w:history="1">
        <w:r>
          <w:rPr>
            <w:rStyle w:val="Hyperlink"/>
            <w:rFonts w:ascii="Arial" w:eastAsia="Calibri" w:hAnsi="Arial" w:cs="Arial"/>
            <w:lang w:eastAsia="zh-CN"/>
          </w:rPr>
          <w:t>www.apr.gov.rs</w:t>
        </w:r>
      </w:hyperlink>
    </w:p>
    <w:p w:rsidR="0047615E" w:rsidRDefault="0047615E" w:rsidP="00D02B97">
      <w:pPr>
        <w:spacing w:after="0" w:line="240" w:lineRule="auto"/>
        <w:ind w:firstLine="720"/>
        <w:rPr>
          <w:rFonts w:ascii="Arial" w:eastAsia="Calibri" w:hAnsi="Arial" w:cs="Arial"/>
          <w:lang w:val="sr-Cyrl-RS"/>
        </w:rPr>
      </w:pPr>
    </w:p>
    <w:p w:rsidR="0047615E" w:rsidRDefault="0047615E" w:rsidP="00D02B97">
      <w:pPr>
        <w:numPr>
          <w:ilvl w:val="0"/>
          <w:numId w:val="12"/>
        </w:numPr>
        <w:spacing w:after="0" w:line="240" w:lineRule="auto"/>
        <w:ind w:left="714" w:hanging="357"/>
        <w:jc w:val="both"/>
        <w:rPr>
          <w:rFonts w:ascii="Arial" w:eastAsia="Calibri" w:hAnsi="Arial" w:cs="Arial"/>
          <w:lang w:val="sr-Cyrl-CS" w:eastAsia="zh-CN"/>
        </w:rPr>
      </w:pPr>
      <w:r>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rFonts w:ascii="Arial" w:eastAsia="Calibri" w:hAnsi="Arial" w:cs="Arial"/>
          <w:lang w:val="sr-Cyrl-CS" w:eastAsia="zh-CN"/>
        </w:rPr>
        <w:t>.</w:t>
      </w:r>
    </w:p>
    <w:p w:rsidR="0047615E"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7615E" w:rsidRDefault="0047615E" w:rsidP="00D02B97">
      <w:pPr>
        <w:spacing w:after="0" w:line="240" w:lineRule="auto"/>
        <w:ind w:left="714"/>
        <w:jc w:val="both"/>
        <w:rPr>
          <w:rFonts w:ascii="Arial" w:eastAsia="Calibri" w:hAnsi="Arial" w:cs="Arial"/>
          <w:lang w:eastAsia="zh-CN"/>
        </w:rPr>
      </w:pPr>
    </w:p>
    <w:p w:rsidR="0047615E"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7615E"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 xml:space="preserve">Ако се у држави у којој понуђач има седиште не издају докази из члана 77. </w:t>
      </w:r>
      <w:r>
        <w:rPr>
          <w:rFonts w:ascii="Arial" w:eastAsia="Calibri" w:hAnsi="Arial" w:cs="Arial"/>
          <w:lang w:val="sr-Cyrl-CS" w:eastAsia="zh-CN"/>
        </w:rPr>
        <w:t xml:space="preserve">став 1. </w:t>
      </w:r>
      <w:r>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615E" w:rsidRPr="00263C7F"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615E" w:rsidRDefault="0047615E" w:rsidP="0047615E">
      <w:pPr>
        <w:spacing w:after="0" w:line="240" w:lineRule="auto"/>
        <w:ind w:left="714"/>
        <w:jc w:val="both"/>
        <w:rPr>
          <w:rFonts w:ascii="Arial" w:eastAsia="Calibri" w:hAnsi="Arial" w:cs="Arial"/>
          <w:lang w:val="sr-Cyrl-RS" w:eastAsia="zh-CN"/>
        </w:rPr>
      </w:pPr>
    </w:p>
    <w:p w:rsidR="0047615E" w:rsidRPr="00EB01A9" w:rsidRDefault="0047615E" w:rsidP="00EB01A9">
      <w:pPr>
        <w:pStyle w:val="ListParagraph"/>
        <w:keepNext/>
        <w:numPr>
          <w:ilvl w:val="0"/>
          <w:numId w:val="2"/>
        </w:numPr>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B01A9">
        <w:rPr>
          <w:rFonts w:ascii="Arial" w:eastAsia="Times New Roman" w:hAnsi="Arial" w:cs="Arial"/>
          <w:b/>
        </w:rPr>
        <w:t>КРИТЕРИЈУМ ЗА ДОДЕЛУ УГОВОРА</w:t>
      </w:r>
      <w:bookmarkEnd w:id="183"/>
    </w:p>
    <w:p w:rsidR="00334E92" w:rsidRDefault="00334E92" w:rsidP="00334E92">
      <w:pPr>
        <w:pStyle w:val="KDKomentar"/>
        <w:spacing w:before="0"/>
        <w:ind w:left="360"/>
        <w:rPr>
          <w:rFonts w:cs="Arial"/>
          <w:i w:val="0"/>
          <w:color w:val="auto"/>
          <w:sz w:val="22"/>
          <w:szCs w:val="22"/>
          <w:lang w:val="sr-Cyrl-RS"/>
        </w:rPr>
      </w:pPr>
    </w:p>
    <w:p w:rsidR="00334E92" w:rsidRPr="002C1F67" w:rsidRDefault="00334E92" w:rsidP="00334E9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EB01A9" w:rsidRPr="00334E92" w:rsidRDefault="00EB01A9" w:rsidP="00334E92">
      <w:pPr>
        <w:keepNext/>
        <w:tabs>
          <w:tab w:val="left" w:pos="567"/>
        </w:tabs>
        <w:spacing w:after="0" w:line="240" w:lineRule="auto"/>
        <w:outlineLvl w:val="0"/>
        <w:rPr>
          <w:rFonts w:ascii="Arial" w:eastAsia="Times New Roman" w:hAnsi="Arial" w:cs="Arial"/>
          <w:b/>
          <w:lang w:val="sr-Cyrl-RS"/>
        </w:rPr>
      </w:pP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7615E" w:rsidRDefault="00EB01A9" w:rsidP="00EB01A9">
      <w:pPr>
        <w:tabs>
          <w:tab w:val="left" w:pos="567"/>
        </w:tabs>
        <w:spacing w:after="0" w:line="240" w:lineRule="auto"/>
        <w:jc w:val="both"/>
        <w:rPr>
          <w:rFonts w:ascii="Arial" w:eastAsia="Times New Roman" w:hAnsi="Arial" w:cs="Arial"/>
        </w:rPr>
      </w:pPr>
      <w:r w:rsidRPr="00EB01A9">
        <w:rPr>
          <w:rFonts w:ascii="Arial" w:eastAsia="Times New Roman" w:hAnsi="Arial" w:cs="Arial"/>
          <w:lang w:val="ru-RU"/>
        </w:rPr>
        <w:t>Предност дата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B01A9" w:rsidRDefault="00EB01A9" w:rsidP="00EB01A9">
      <w:pPr>
        <w:tabs>
          <w:tab w:val="left" w:pos="567"/>
        </w:tabs>
        <w:spacing w:after="0" w:line="240" w:lineRule="auto"/>
        <w:jc w:val="both"/>
        <w:rPr>
          <w:rFonts w:ascii="Arial" w:eastAsia="Times New Roman" w:hAnsi="Arial" w:cs="Arial"/>
          <w:lang w:val="sr-Cyrl-RS"/>
        </w:rPr>
      </w:pPr>
    </w:p>
    <w:p w:rsidR="00521156" w:rsidRDefault="00521156" w:rsidP="00EB01A9">
      <w:pPr>
        <w:tabs>
          <w:tab w:val="left" w:pos="567"/>
        </w:tabs>
        <w:spacing w:after="0" w:line="240" w:lineRule="auto"/>
        <w:jc w:val="both"/>
        <w:rPr>
          <w:rFonts w:ascii="Arial" w:eastAsia="Times New Roman" w:hAnsi="Arial" w:cs="Arial"/>
          <w:lang w:val="sr-Cyrl-RS"/>
        </w:rPr>
      </w:pPr>
    </w:p>
    <w:p w:rsidR="00521156" w:rsidRDefault="00521156" w:rsidP="00EB01A9">
      <w:pPr>
        <w:tabs>
          <w:tab w:val="left" w:pos="567"/>
        </w:tabs>
        <w:spacing w:after="0" w:line="240" w:lineRule="auto"/>
        <w:jc w:val="both"/>
        <w:rPr>
          <w:rFonts w:ascii="Arial" w:eastAsia="Times New Roman" w:hAnsi="Arial" w:cs="Arial"/>
          <w:lang w:val="sr-Cyrl-RS"/>
        </w:rPr>
      </w:pPr>
    </w:p>
    <w:p w:rsidR="00521156" w:rsidRDefault="00521156" w:rsidP="00EB01A9">
      <w:pPr>
        <w:tabs>
          <w:tab w:val="left" w:pos="567"/>
        </w:tabs>
        <w:spacing w:after="0" w:line="240" w:lineRule="auto"/>
        <w:jc w:val="both"/>
        <w:rPr>
          <w:rFonts w:ascii="Arial" w:eastAsia="Times New Roman" w:hAnsi="Arial" w:cs="Arial"/>
          <w:lang w:val="sr-Cyrl-RS"/>
        </w:rPr>
      </w:pPr>
    </w:p>
    <w:p w:rsidR="00521156" w:rsidRDefault="00521156" w:rsidP="00EB01A9">
      <w:pPr>
        <w:tabs>
          <w:tab w:val="left" w:pos="567"/>
        </w:tabs>
        <w:spacing w:after="0" w:line="240" w:lineRule="auto"/>
        <w:jc w:val="both"/>
        <w:rPr>
          <w:rFonts w:ascii="Arial" w:eastAsia="Times New Roman" w:hAnsi="Arial" w:cs="Arial"/>
          <w:lang w:val="sr-Cyrl-RS"/>
        </w:rPr>
      </w:pPr>
    </w:p>
    <w:p w:rsidR="00521156" w:rsidRDefault="00521156" w:rsidP="00EB01A9">
      <w:pPr>
        <w:tabs>
          <w:tab w:val="left" w:pos="567"/>
        </w:tabs>
        <w:spacing w:after="0" w:line="240" w:lineRule="auto"/>
        <w:jc w:val="both"/>
        <w:rPr>
          <w:rFonts w:ascii="Arial" w:eastAsia="Times New Roman" w:hAnsi="Arial" w:cs="Arial"/>
          <w:lang w:val="sr-Cyrl-RS"/>
        </w:rPr>
      </w:pPr>
    </w:p>
    <w:p w:rsidR="00521156" w:rsidRDefault="00521156" w:rsidP="00EB01A9">
      <w:pPr>
        <w:tabs>
          <w:tab w:val="left" w:pos="567"/>
        </w:tabs>
        <w:spacing w:after="0" w:line="240" w:lineRule="auto"/>
        <w:jc w:val="both"/>
        <w:rPr>
          <w:rFonts w:ascii="Arial" w:eastAsia="Times New Roman" w:hAnsi="Arial" w:cs="Arial"/>
          <w:lang w:val="sr-Cyrl-RS"/>
        </w:rPr>
      </w:pPr>
    </w:p>
    <w:p w:rsidR="00521156" w:rsidRDefault="00521156" w:rsidP="00EB01A9">
      <w:pPr>
        <w:tabs>
          <w:tab w:val="left" w:pos="567"/>
        </w:tabs>
        <w:spacing w:after="0" w:line="240" w:lineRule="auto"/>
        <w:jc w:val="both"/>
        <w:rPr>
          <w:rFonts w:ascii="Arial" w:eastAsia="Times New Roman" w:hAnsi="Arial" w:cs="Arial"/>
          <w:lang w:val="sr-Cyrl-RS"/>
        </w:rPr>
      </w:pPr>
    </w:p>
    <w:p w:rsidR="00521156" w:rsidRPr="00334E92" w:rsidRDefault="00521156" w:rsidP="00EB01A9">
      <w:pPr>
        <w:tabs>
          <w:tab w:val="left" w:pos="567"/>
        </w:tabs>
        <w:spacing w:after="0" w:line="240" w:lineRule="auto"/>
        <w:jc w:val="both"/>
        <w:rPr>
          <w:rFonts w:ascii="Arial" w:eastAsia="Times New Roman" w:hAnsi="Arial" w:cs="Arial"/>
          <w:lang w:val="sr-Cyrl-RS"/>
        </w:rPr>
      </w:pPr>
    </w:p>
    <w:p w:rsidR="0047615E" w:rsidRPr="00263C7F" w:rsidRDefault="0047615E" w:rsidP="0047615E">
      <w:pPr>
        <w:keepNext/>
        <w:spacing w:after="60" w:line="240" w:lineRule="auto"/>
        <w:jc w:val="both"/>
        <w:outlineLvl w:val="0"/>
        <w:rPr>
          <w:rFonts w:ascii="Arial" w:eastAsia="Times New Roman" w:hAnsi="Arial" w:cs="Arial"/>
          <w:b/>
          <w:bCs/>
          <w:kern w:val="32"/>
          <w:lang w:eastAsia="ar-SA"/>
        </w:rPr>
      </w:pPr>
      <w:bookmarkStart w:id="184" w:name="_Toc442559886"/>
      <w:bookmarkStart w:id="185" w:name="_Toc441651548"/>
      <w:r w:rsidRPr="00263C7F">
        <w:rPr>
          <w:rFonts w:ascii="Arial" w:eastAsia="Times New Roman" w:hAnsi="Arial" w:cs="Arial"/>
          <w:b/>
          <w:bCs/>
          <w:kern w:val="32"/>
        </w:rPr>
        <w:lastRenderedPageBreak/>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8208B9" w:rsidRPr="008208B9" w:rsidRDefault="008208B9" w:rsidP="008208B9">
      <w:pPr>
        <w:spacing w:after="0" w:line="240" w:lineRule="auto"/>
        <w:jc w:val="both"/>
        <w:rPr>
          <w:rFonts w:ascii="Arial" w:eastAsia="Times New Roman" w:hAnsi="Arial" w:cs="Arial"/>
          <w:highlight w:val="yellow"/>
          <w:lang w:val="sr-Cyrl-RS"/>
        </w:rPr>
      </w:pPr>
    </w:p>
    <w:p w:rsidR="00EB01A9" w:rsidRDefault="008208B9" w:rsidP="008208B9">
      <w:pPr>
        <w:spacing w:after="0" w:line="240" w:lineRule="auto"/>
        <w:jc w:val="both"/>
        <w:rPr>
          <w:rFonts w:ascii="Arial" w:eastAsia="Times New Roman" w:hAnsi="Arial" w:cs="Arial"/>
        </w:rPr>
      </w:pPr>
      <w:r w:rsidRPr="008208B9">
        <w:rPr>
          <w:rFonts w:ascii="Arial" w:eastAsia="Times New Roman" w:hAnsi="Arial" w:cs="Arial"/>
        </w:rPr>
        <w:t>Уколико две или више понуда имају исту понуђену цену, као повољнија биће изабрана понуда оног понуђача који је понудио понудио краћи рок испоруке</w:t>
      </w:r>
      <w:r w:rsidR="00CC4D60">
        <w:rPr>
          <w:rFonts w:ascii="Arial" w:eastAsia="Times New Roman" w:hAnsi="Arial" w:cs="Arial"/>
          <w:lang w:val="sr-Cyrl-RS"/>
        </w:rPr>
        <w:t xml:space="preserve"> добара </w:t>
      </w:r>
      <w:r w:rsidRPr="008208B9">
        <w:rPr>
          <w:rFonts w:ascii="Arial" w:eastAsia="Times New Roman" w:hAnsi="Arial" w:cs="Arial"/>
          <w:lang w:val="sr-Cyrl-RS"/>
        </w:rPr>
        <w:t>.</w:t>
      </w:r>
      <w:r w:rsidRPr="008208B9">
        <w:rPr>
          <w:rFonts w:ascii="Arial" w:eastAsia="Times New Roman" w:hAnsi="Arial" w:cs="Arial"/>
        </w:rPr>
        <w:t xml:space="preserve">У случају истог понуђеног </w:t>
      </w:r>
      <w:proofErr w:type="gramStart"/>
      <w:r w:rsidRPr="008208B9">
        <w:rPr>
          <w:rFonts w:ascii="Arial" w:eastAsia="Times New Roman" w:hAnsi="Arial" w:cs="Arial"/>
        </w:rPr>
        <w:t>рока  ,</w:t>
      </w:r>
      <w:proofErr w:type="gramEnd"/>
      <w:r w:rsidRPr="008208B9">
        <w:rPr>
          <w:rFonts w:ascii="Arial" w:eastAsia="Times New Roman" w:hAnsi="Arial" w:cs="Arial"/>
        </w:rPr>
        <w:t xml:space="preserve"> као повољнија биће изабрана понуда оног понуђача који је понудио дужи </w:t>
      </w:r>
      <w:r w:rsidR="00CC4D60">
        <w:rPr>
          <w:rFonts w:ascii="Arial" w:eastAsia="Times New Roman" w:hAnsi="Arial" w:cs="Arial"/>
          <w:lang w:val="sr-Cyrl-RS"/>
        </w:rPr>
        <w:t>гарантни период за понуђена</w:t>
      </w:r>
      <w:r w:rsidRPr="008208B9">
        <w:rPr>
          <w:rFonts w:ascii="Arial" w:eastAsia="Times New Roman" w:hAnsi="Arial" w:cs="Arial"/>
        </w:rPr>
        <w:t xml:space="preserve"> добара.  </w:t>
      </w:r>
    </w:p>
    <w:p w:rsidR="008208B9" w:rsidRPr="008208B9" w:rsidRDefault="008208B9" w:rsidP="008208B9">
      <w:pPr>
        <w:spacing w:after="0" w:line="240" w:lineRule="auto"/>
        <w:jc w:val="both"/>
        <w:rPr>
          <w:rFonts w:ascii="Arial" w:eastAsia="Times New Roman" w:hAnsi="Arial" w:cs="Arial"/>
        </w:rPr>
      </w:pPr>
      <w:proofErr w:type="gramStart"/>
      <w:r w:rsidRPr="008208B9">
        <w:rPr>
          <w:rFonts w:ascii="Arial" w:eastAsia="Times New Roman" w:hAnsi="Arial"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8208B9" w:rsidRPr="008208B9" w:rsidRDefault="008208B9" w:rsidP="008208B9">
      <w:pPr>
        <w:spacing w:after="0" w:line="240" w:lineRule="auto"/>
        <w:jc w:val="both"/>
        <w:rPr>
          <w:rFonts w:ascii="Arial" w:eastAsia="Times New Roman" w:hAnsi="Arial" w:cs="Arial"/>
          <w:lang w:val="sr-Cyrl-RS"/>
        </w:rPr>
      </w:pPr>
      <w:proofErr w:type="gramStart"/>
      <w:r w:rsidRPr="008208B9">
        <w:rPr>
          <w:rFonts w:ascii="Arial" w:eastAsia="Times New Roman" w:hAnsi="Arial"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8208B9">
        <w:rPr>
          <w:rFonts w:ascii="Arial" w:eastAsia="Times New Roman" w:hAnsi="Arial" w:cs="Arial"/>
        </w:rPr>
        <w:t xml:space="preserve"> </w:t>
      </w:r>
      <w:proofErr w:type="gramStart"/>
      <w:r w:rsidRPr="008208B9">
        <w:rPr>
          <w:rFonts w:ascii="Arial" w:eastAsia="Times New Roman" w:hAnsi="Arial" w:cs="Arial"/>
        </w:rPr>
        <w:t>Понуди Понуђача чији назив буде на извученом папиру биће додељен повољнији ранг.</w:t>
      </w:r>
      <w:proofErr w:type="gramEnd"/>
      <w:r w:rsidRPr="008208B9">
        <w:rPr>
          <w:rFonts w:ascii="Arial" w:eastAsia="Times New Roman" w:hAnsi="Arial" w:cs="Arial"/>
        </w:rPr>
        <w:t xml:space="preserve"> </w:t>
      </w:r>
      <w:proofErr w:type="gramStart"/>
      <w:r w:rsidRPr="008208B9">
        <w:rPr>
          <w:rFonts w:ascii="Arial" w:eastAsia="Times New Roman" w:hAnsi="Arial" w:cs="Arial"/>
        </w:rPr>
        <w:t>О извршеном жребању сачињава се записник који потписују представници наручиоца и присутних понуђача.</w:t>
      </w:r>
      <w:proofErr w:type="gramEnd"/>
    </w:p>
    <w:p w:rsidR="008208B9" w:rsidRPr="008208B9" w:rsidRDefault="008208B9" w:rsidP="008208B9">
      <w:pPr>
        <w:spacing w:after="0" w:line="240" w:lineRule="auto"/>
        <w:jc w:val="both"/>
        <w:rPr>
          <w:rFonts w:ascii="Arial" w:eastAsia="TimesNewRomanPS-BoldMT" w:hAnsi="Arial" w:cs="Times New Roman"/>
          <w:lang w:val="sr-Cyrl-RS"/>
        </w:rPr>
      </w:pPr>
      <w:r w:rsidRPr="008208B9">
        <w:rPr>
          <w:rFonts w:ascii="Arial" w:eastAsia="Arial Unicode MS" w:hAnsi="Arial" w:cs="Arial"/>
          <w:b/>
          <w:kern w:val="2"/>
        </w:rPr>
        <w:t xml:space="preserve"> </w:t>
      </w:r>
    </w:p>
    <w:p w:rsidR="005D377F" w:rsidRDefault="005D377F" w:rsidP="005D377F">
      <w:pPr>
        <w:spacing w:after="80" w:line="240" w:lineRule="auto"/>
        <w:rPr>
          <w:rFonts w:ascii="Arial" w:eastAsia="Times New Roman" w:hAnsi="Arial" w:cs="Arial"/>
          <w:lang w:val="sr-Latn-RS" w:eastAsia="hr-HR"/>
        </w:rPr>
      </w:pPr>
    </w:p>
    <w:p w:rsidR="0047615E" w:rsidRDefault="0047615E" w:rsidP="00E9074D">
      <w:pPr>
        <w:spacing w:after="0"/>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47615E" w:rsidRPr="00D02B97" w:rsidRDefault="004D2FF4" w:rsidP="004D2FF4">
      <w:pPr>
        <w:keepNext/>
        <w:tabs>
          <w:tab w:val="left" w:pos="567"/>
        </w:tabs>
        <w:spacing w:after="0" w:line="240" w:lineRule="auto"/>
        <w:ind w:left="360"/>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6. </w:t>
      </w:r>
      <w:r w:rsidR="0047615E">
        <w:rPr>
          <w:rFonts w:ascii="Arial" w:eastAsia="Times New Roman" w:hAnsi="Arial" w:cs="Arial"/>
          <w:b/>
        </w:rPr>
        <w:t>УПУТСТВО ПОНУЂАЧИМА КАКО ДА САЧИНЕ ПОНУДУ</w:t>
      </w:r>
      <w:bookmarkEnd w:id="186"/>
    </w:p>
    <w:p w:rsidR="00F63DD9" w:rsidRDefault="00F63DD9" w:rsidP="0047615E">
      <w:pPr>
        <w:tabs>
          <w:tab w:val="left" w:pos="567"/>
        </w:tabs>
        <w:spacing w:after="0" w:line="240" w:lineRule="auto"/>
        <w:jc w:val="both"/>
        <w:rPr>
          <w:rFonts w:ascii="Arial" w:eastAsia="Times New Roman" w:hAnsi="Arial" w:cs="Arial"/>
          <w:lang w:val="ru-RU"/>
        </w:rPr>
      </w:pPr>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F63DD9"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7B6715" w:rsidRPr="007B6715" w:rsidRDefault="007B6715" w:rsidP="007B6715">
      <w:pPr>
        <w:tabs>
          <w:tab w:val="left" w:pos="1134"/>
        </w:tabs>
        <w:spacing w:after="0" w:line="240" w:lineRule="auto"/>
        <w:jc w:val="both"/>
        <w:rPr>
          <w:rFonts w:ascii="Arial" w:eastAsia="Times New Roman" w:hAnsi="Arial" w:cs="Arial"/>
        </w:rPr>
      </w:pPr>
      <w:proofErr w:type="gramStart"/>
      <w:r w:rsidRPr="007B6715">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Pr="007B6715">
        <w:rPr>
          <w:rFonts w:ascii="Arial" w:eastAsia="Times New Roman" w:hAnsi="Arial" w:cs="Arial"/>
        </w:rPr>
        <w:t xml:space="preserve"> </w:t>
      </w:r>
    </w:p>
    <w:p w:rsidR="007B6715" w:rsidRPr="007B6715" w:rsidRDefault="007B6715" w:rsidP="007B6715">
      <w:pPr>
        <w:tabs>
          <w:tab w:val="left" w:pos="1134"/>
        </w:tabs>
        <w:spacing w:after="0" w:line="240" w:lineRule="auto"/>
        <w:jc w:val="both"/>
        <w:rPr>
          <w:rFonts w:ascii="Arial" w:eastAsia="Times New Roman" w:hAnsi="Arial" w:cs="Arial"/>
        </w:rPr>
      </w:pPr>
      <w:proofErr w:type="gramStart"/>
      <w:r w:rsidRPr="007B6715">
        <w:rPr>
          <w:rFonts w:ascii="Arial" w:eastAsia="Times New Roman" w:hAnsi="Arial" w:cs="Arial"/>
        </w:rPr>
        <w:t>Понуда са свим прилозима мора бити сачињена на српском језику.</w:t>
      </w:r>
      <w:proofErr w:type="gramEnd"/>
    </w:p>
    <w:p w:rsidR="0047615E" w:rsidRDefault="007B6715" w:rsidP="007B6715">
      <w:pPr>
        <w:tabs>
          <w:tab w:val="left" w:pos="1134"/>
        </w:tabs>
        <w:spacing w:after="0" w:line="240" w:lineRule="auto"/>
        <w:jc w:val="both"/>
        <w:rPr>
          <w:rFonts w:ascii="Arial" w:eastAsia="Times New Roman" w:hAnsi="Arial" w:cs="Arial"/>
          <w:lang w:val="sr-Cyrl-RS"/>
        </w:rPr>
      </w:pPr>
      <w:proofErr w:type="gramStart"/>
      <w:r w:rsidRPr="007B6715">
        <w:rPr>
          <w:rFonts w:ascii="Arial" w:eastAsia="Times New Roman" w:hAnsi="Arial" w:cs="Arial"/>
        </w:rPr>
        <w:t>Прилози који чине саставни део понуде, достављају се на српском језику.</w:t>
      </w:r>
      <w:proofErr w:type="gramEnd"/>
      <w:r w:rsidRPr="007B6715">
        <w:rPr>
          <w:rFonts w:ascii="Arial" w:eastAsia="Times New Roman" w:hAnsi="Arial" w:cs="Arial"/>
        </w:rPr>
        <w:t xml:space="preserve"> </w:t>
      </w:r>
      <w:proofErr w:type="gramStart"/>
      <w:r w:rsidRPr="007B6715">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F63DD9" w:rsidRPr="00F63DD9" w:rsidRDefault="00F63DD9" w:rsidP="007B6715">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C02766">
        <w:rPr>
          <w:rFonts w:ascii="Arial" w:eastAsia="Times New Roman" w:hAnsi="Arial" w:cs="Arial"/>
          <w:b/>
          <w:lang w:val="ru-RU"/>
        </w:rPr>
        <w:t>Oпшти потрошни материјал СОиО</w:t>
      </w:r>
      <w:r>
        <w:rPr>
          <w:rFonts w:ascii="Arial" w:eastAsia="Times New Roman" w:hAnsi="Arial" w:cs="Arial"/>
          <w:b/>
          <w:lang w:val="ru-RU"/>
        </w:rPr>
        <w:t xml:space="preserve"> Јавна набавка број </w:t>
      </w:r>
      <w:r w:rsidR="00C02766">
        <w:rPr>
          <w:rFonts w:ascii="Arial" w:eastAsia="Times New Roman" w:hAnsi="Arial" w:cs="Arial"/>
          <w:b/>
          <w:lang w:val="sr-Cyrl-RS"/>
        </w:rPr>
        <w:t>ЈН/3000/1090/2017(858/2017)</w:t>
      </w:r>
      <w:r>
        <w:rPr>
          <w:rFonts w:ascii="Arial" w:eastAsia="Times New Roman" w:hAnsi="Arial" w:cs="Arial"/>
          <w:b/>
          <w:lang w:val="ru-RU"/>
        </w:rPr>
        <w:t xml:space="preserve"> - НЕ ОТВАРАТИ“, уручити Писарници ТЕНТ Б за </w:t>
      </w:r>
      <w:r w:rsidR="00606C56">
        <w:rPr>
          <w:rFonts w:ascii="Arial" w:eastAsia="Times New Roman" w:hAnsi="Arial" w:cs="Arial"/>
          <w:b/>
          <w:lang w:val="ru-RU"/>
        </w:rPr>
        <w:t>Владимира Филиповића</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7615E" w:rsidRDefault="0047615E" w:rsidP="0047615E">
      <w:pPr>
        <w:tabs>
          <w:tab w:val="left" w:pos="567"/>
        </w:tabs>
        <w:spacing w:after="0" w:line="240" w:lineRule="auto"/>
        <w:jc w:val="both"/>
        <w:rPr>
          <w:rFonts w:ascii="Arial" w:eastAsia="TimesNewRomanPSMT" w:hAnsi="Arial" w:cs="Arial"/>
          <w:bCs/>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EB5EA1" w:rsidRPr="00EB5EA1" w:rsidRDefault="00EB5EA1" w:rsidP="00EB5EA1">
      <w:pPr>
        <w:pStyle w:val="KDNabrajanje"/>
        <w:numPr>
          <w:ilvl w:val="0"/>
          <w:numId w:val="15"/>
        </w:numPr>
        <w:spacing w:before="0"/>
        <w:rPr>
          <w:rFonts w:cs="Arial"/>
        </w:rPr>
      </w:pPr>
      <w:r w:rsidRPr="007F12E8">
        <w:rPr>
          <w:rFonts w:cs="Arial"/>
        </w:rPr>
        <w:t>Средства финансијског обезбеђења за озбиљност понуде</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Pr>
          <w:rFonts w:ascii="Arial" w:eastAsia="Times New Roman" w:hAnsi="Arial" w:cs="Arial"/>
          <w:lang w:val="ru-RU" w:bidi="en-US"/>
        </w:rPr>
        <w:t xml:space="preserve">из чл. 75. </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0A74FB" w:rsidRPr="00323F4E" w:rsidRDefault="000A74FB" w:rsidP="000A74FB">
      <w:pPr>
        <w:pStyle w:val="KDNabrajanje"/>
        <w:numPr>
          <w:ilvl w:val="0"/>
          <w:numId w:val="15"/>
        </w:numPr>
        <w:rPr>
          <w:b/>
        </w:rPr>
      </w:pPr>
      <w:r w:rsidRPr="008C7181">
        <w:rPr>
          <w:b/>
        </w:rPr>
        <w:t>технички лист (tehnical data sheet)</w:t>
      </w:r>
      <w:r>
        <w:rPr>
          <w:b/>
          <w:lang w:val="sr-Cyrl-RS"/>
        </w:rPr>
        <w:t xml:space="preserve"> понуђених добара</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Pr="00F63DD9"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lastRenderedPageBreak/>
        <w:t>Подношење и отварање понуда</w:t>
      </w:r>
      <w:bookmarkEnd w:id="193"/>
      <w:bookmarkEnd w:id="194"/>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4D2FF4"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D2FF4" w:rsidRPr="00D02B97" w:rsidRDefault="004D2FF4" w:rsidP="004D2FF4">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C02766">
        <w:rPr>
          <w:rFonts w:ascii="Arial" w:eastAsia="Times New Roman" w:hAnsi="Arial" w:cs="Arial"/>
          <w:lang w:val="ru-RU"/>
        </w:rPr>
        <w:t>Oпшти потрошни материјал СОиО</w:t>
      </w:r>
      <w:r>
        <w:rPr>
          <w:rFonts w:ascii="Arial" w:eastAsia="Times New Roman" w:hAnsi="Arial" w:cs="Arial"/>
          <w:lang w:val="ru-RU"/>
        </w:rPr>
        <w:t xml:space="preserve"> - Јавна набавка број </w:t>
      </w:r>
      <w:r w:rsidR="00C02766">
        <w:rPr>
          <w:rFonts w:ascii="Arial" w:eastAsia="Times New Roman" w:hAnsi="Arial" w:cs="Arial"/>
          <w:lang w:val="sr-Cyrl-RS"/>
        </w:rPr>
        <w:t>ЈН/3000/1090/2017(858/2017)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C02766">
        <w:rPr>
          <w:rFonts w:ascii="Arial" w:eastAsia="Times New Roman" w:hAnsi="Arial" w:cs="Arial"/>
          <w:lang w:val="ru-RU"/>
        </w:rPr>
        <w:t>Oпшти потрошни материјал СОиО</w:t>
      </w:r>
      <w:r>
        <w:rPr>
          <w:rFonts w:ascii="Arial" w:eastAsia="Times New Roman" w:hAnsi="Arial" w:cs="Arial"/>
          <w:lang w:val="ru-RU"/>
        </w:rPr>
        <w:t xml:space="preserve"> - Јавна набавка број </w:t>
      </w:r>
      <w:r w:rsidR="00C02766">
        <w:rPr>
          <w:rFonts w:ascii="Arial" w:eastAsia="Times New Roman" w:hAnsi="Arial" w:cs="Arial"/>
          <w:lang w:val="sr-Cyrl-RS"/>
        </w:rPr>
        <w:t>ЈН/3000/1090/2017(858/2017)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EB5EA1" w:rsidRPr="00EB5EA1" w:rsidRDefault="00EB5EA1" w:rsidP="00EB5EA1">
      <w:pPr>
        <w:tabs>
          <w:tab w:val="left" w:pos="1134"/>
        </w:tabs>
        <w:spacing w:after="0" w:line="240" w:lineRule="auto"/>
        <w:jc w:val="both"/>
        <w:rPr>
          <w:rFonts w:ascii="Arial" w:eastAsia="Times New Roman" w:hAnsi="Arial" w:cs="Arial"/>
        </w:rPr>
      </w:pPr>
      <w:proofErr w:type="gramStart"/>
      <w:r w:rsidRPr="00EB5EA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EB5EA1" w:rsidP="00EB5EA1">
      <w:pPr>
        <w:tabs>
          <w:tab w:val="left" w:pos="1134"/>
        </w:tabs>
        <w:spacing w:after="0" w:line="240" w:lineRule="auto"/>
        <w:jc w:val="both"/>
        <w:rPr>
          <w:rFonts w:ascii="Arial" w:eastAsia="Times New Roman" w:hAnsi="Arial" w:cs="Arial"/>
          <w:lang w:val="sr-Cyrl-RS"/>
        </w:rPr>
      </w:pPr>
      <w:r w:rsidRPr="00EB5EA1">
        <w:rPr>
          <w:rFonts w:ascii="Arial" w:eastAsia="Times New Roman"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B5EA1" w:rsidRPr="00EB5EA1" w:rsidRDefault="00EB5EA1" w:rsidP="00EB5EA1">
      <w:pPr>
        <w:tabs>
          <w:tab w:val="left" w:pos="1134"/>
        </w:tabs>
        <w:spacing w:after="0" w:line="240" w:lineRule="auto"/>
        <w:jc w:val="both"/>
        <w:rPr>
          <w:rFonts w:ascii="Arial" w:eastAsia="Times New Roman" w:hAnsi="Arial" w:cs="Arial"/>
          <w:color w:val="00B0F0"/>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Pr="004D2FF4"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D2FF4" w:rsidRDefault="004D2FF4" w:rsidP="004D2FF4">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одељку Услови за у</w:t>
      </w:r>
      <w:r w:rsidR="0059147E">
        <w:rPr>
          <w:rFonts w:ascii="Arial" w:eastAsia="Times New Roman" w:hAnsi="Arial" w:cs="Arial"/>
        </w:rPr>
        <w:t>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Pr>
          <w:rFonts w:ascii="Arial" w:eastAsia="Times New Roman" w:hAnsi="Arial" w:cs="Arial"/>
        </w:rPr>
        <w:lastRenderedPageBreak/>
        <w:t>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наведене у одељку</w:t>
      </w:r>
      <w:r w:rsidR="00EC195B">
        <w:rPr>
          <w:rFonts w:ascii="Arial" w:eastAsia="Times New Roman" w:hAnsi="Arial" w:cs="Arial"/>
        </w:rPr>
        <w:t xml:space="preserve"> Услови за учешће из члана 75.</w:t>
      </w:r>
      <w:proofErr w:type="gramEnd"/>
      <w:r w:rsidR="00EC195B">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F63DD9">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F63DD9">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F63DD9">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F63DD9">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63D09">
      <w:pPr>
        <w:tabs>
          <w:tab w:val="left" w:pos="567"/>
        </w:tabs>
        <w:spacing w:after="0" w:line="36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Default="0047615E" w:rsidP="0047615E">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rPr>
          <w:rFonts w:ascii="Calibri" w:eastAsia="Calibri" w:hAnsi="Calibri" w:cs="Times New Roman"/>
          <w:sz w:val="16"/>
          <w:szCs w:val="16"/>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eastAsia="Calibri"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Pr="0009023D">
        <w:rPr>
          <w:rFonts w:ascii="Arial" w:hAnsi="Arial" w:cs="Arial"/>
          <w:lang w:val="sr-Cyrl-RS"/>
        </w:rPr>
        <w:t xml:space="preserve">30 (тридесет) </w:t>
      </w:r>
      <w:proofErr w:type="gramStart"/>
      <w:r w:rsidRPr="0009023D">
        <w:rPr>
          <w:rFonts w:ascii="Arial" w:hAnsi="Arial" w:cs="Arial"/>
          <w:lang w:val="sr-Cyrl-RS"/>
        </w:rPr>
        <w:t xml:space="preserve">дана </w:t>
      </w:r>
      <w:r w:rsidRPr="0009023D">
        <w:rPr>
          <w:rFonts w:ascii="Arial" w:hAnsi="Arial" w:cs="Arial"/>
        </w:rPr>
        <w:t xml:space="preserve"> од</w:t>
      </w:r>
      <w:proofErr w:type="gramEnd"/>
      <w:r w:rsidRPr="0009023D">
        <w:rPr>
          <w:rFonts w:ascii="Arial" w:hAnsi="Arial" w:cs="Arial"/>
        </w:rPr>
        <w:t xml:space="preserve"> дана </w:t>
      </w:r>
      <w:r w:rsidR="00EC7DB5" w:rsidRPr="00EC7DB5">
        <w:rPr>
          <w:rFonts w:ascii="Arial" w:hAnsi="Arial" w:cs="Arial"/>
          <w:lang w:val="sr-Cyrl-RS"/>
        </w:rPr>
        <w:t>закључења Уговора.</w:t>
      </w:r>
    </w:p>
    <w:p w:rsidR="0047615E" w:rsidRDefault="0047615E"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 xml:space="preserve">Гарантни рок, </w:t>
      </w:r>
    </w:p>
    <w:p w:rsidR="00463D09" w:rsidRPr="00EC7DB5" w:rsidRDefault="00D86A11" w:rsidP="00463D09">
      <w:pPr>
        <w:tabs>
          <w:tab w:val="left" w:pos="284"/>
        </w:tabs>
        <w:spacing w:before="120" w:after="0" w:line="240" w:lineRule="auto"/>
        <w:jc w:val="both"/>
        <w:rPr>
          <w:rFonts w:ascii="Arial" w:eastAsia="Calibri" w:hAnsi="Arial" w:cs="Arial"/>
          <w:lang w:val="sr-Cyrl-RS"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месеца</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00EC7DB5">
        <w:rPr>
          <w:rFonts w:ascii="Arial" w:eastAsia="Calibri" w:hAnsi="Arial" w:cs="Arial"/>
          <w:lang w:val="sr-Cyrl-RS" w:eastAsia="zh-CN"/>
        </w:rPr>
        <w:t>испоруке.</w:t>
      </w:r>
      <w:proofErr w:type="gramEnd"/>
    </w:p>
    <w:p w:rsidR="0047615E" w:rsidRPr="00EC7DB5" w:rsidRDefault="00D86A11" w:rsidP="00EC7DB5">
      <w:pPr>
        <w:tabs>
          <w:tab w:val="left" w:pos="284"/>
        </w:tabs>
        <w:jc w:val="both"/>
        <w:rPr>
          <w:rFonts w:ascii="Arial" w:eastAsia="Calibri" w:hAnsi="Arial" w:cs="Arial"/>
          <w:lang w:val="sr-Cyrl-RS" w:eastAsia="zh-CN"/>
        </w:rPr>
      </w:pPr>
      <w:r w:rsidRPr="00D86A11">
        <w:rPr>
          <w:rFonts w:ascii="Arial" w:eastAsia="Calibri" w:hAnsi="Arial" w:cs="Arial"/>
          <w:lang w:val="sr-Cyrl-CS" w:eastAsia="zh-CN"/>
        </w:rPr>
        <w:t xml:space="preserve">Изабрани </w:t>
      </w:r>
      <w:r w:rsidRPr="00D86A11">
        <w:rPr>
          <w:rFonts w:ascii="Arial" w:eastAsia="Calibri" w:hAnsi="Arial" w:cs="Arial"/>
          <w:lang w:eastAsia="zh-CN"/>
        </w:rPr>
        <w:t>Понуђач је дужан да о свом трошку отклони све евентуалне недостатке</w:t>
      </w:r>
      <w:r w:rsidR="00EC7DB5">
        <w:rPr>
          <w:rFonts w:ascii="Arial" w:eastAsia="Calibri" w:hAnsi="Arial" w:cs="Arial"/>
          <w:lang w:eastAsia="zh-CN"/>
        </w:rPr>
        <w:t xml:space="preserve"> у току трајања гарантног рока.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 xml:space="preserve">Плаћање добара која су предмет ове набавке Наручилац ће извршити на текући рачун </w:t>
      </w:r>
      <w:r w:rsidR="004921C7">
        <w:rPr>
          <w:rFonts w:ascii="Arial" w:eastAsia="Calibri" w:hAnsi="Arial" w:cs="Arial"/>
          <w:lang w:val="sr-Cyrl-RS"/>
        </w:rPr>
        <w:t xml:space="preserve">изабраног </w:t>
      </w:r>
      <w:r>
        <w:rPr>
          <w:rFonts w:ascii="Arial" w:eastAsia="Calibri" w:hAnsi="Arial" w:cs="Arial"/>
        </w:rPr>
        <w:t>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 xml:space="preserve">Рачун мора бити достављен на адресу </w:t>
      </w:r>
      <w:r w:rsidR="00C82AA7">
        <w:rPr>
          <w:rFonts w:ascii="Arial" w:eastAsia="Times New Roman" w:hAnsi="Arial" w:cs="Arial"/>
          <w:lang w:val="sr-Cyrl-RS"/>
        </w:rPr>
        <w:t>Наручиоца</w:t>
      </w:r>
      <w:r>
        <w:rPr>
          <w:rFonts w:ascii="Arial" w:eastAsia="Times New Roman" w:hAnsi="Arial" w:cs="Arial"/>
        </w:rPr>
        <w:t>: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21878" w:rsidRPr="00421878" w:rsidRDefault="00421878" w:rsidP="0047615E">
      <w:pPr>
        <w:spacing w:after="0" w:line="240" w:lineRule="auto"/>
        <w:jc w:val="both"/>
        <w:rPr>
          <w:rFonts w:ascii="Arial" w:eastAsia="Calibri" w:hAnsi="Arial" w:cs="Arial"/>
          <w:lang w:val="ru-RU"/>
        </w:rPr>
      </w:pPr>
    </w:p>
    <w:p w:rsidR="0047615E" w:rsidRPr="00421878" w:rsidRDefault="0047615E" w:rsidP="0047615E">
      <w:pPr>
        <w:spacing w:after="0" w:line="240" w:lineRule="auto"/>
        <w:jc w:val="both"/>
        <w:rPr>
          <w:rFonts w:ascii="Arial" w:eastAsia="Calibri" w:hAnsi="Arial" w:cs="Arial"/>
          <w:lang w:val="ru-RU"/>
        </w:rPr>
      </w:pPr>
      <w:r w:rsidRPr="00421878">
        <w:rPr>
          <w:rFonts w:ascii="Arial" w:eastAsia="Calibri" w:hAnsi="Arial" w:cs="Arial"/>
          <w:lang w:val="ru-RU"/>
        </w:rPr>
        <w:t xml:space="preserve">Понуда мора да важи најмање 60  дана од дана отварања понуда. </w:t>
      </w:r>
    </w:p>
    <w:p w:rsidR="0047615E" w:rsidRPr="00421878" w:rsidRDefault="0047615E" w:rsidP="0047615E">
      <w:pPr>
        <w:spacing w:after="0" w:line="240" w:lineRule="auto"/>
        <w:jc w:val="both"/>
        <w:rPr>
          <w:rFonts w:ascii="Arial" w:eastAsia="Calibri" w:hAnsi="Arial" w:cs="Arial"/>
          <w:lang w:val="ru-RU"/>
        </w:rPr>
      </w:pPr>
      <w:r w:rsidRPr="0042187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C7DB5" w:rsidRPr="00641A10" w:rsidRDefault="00EC7DB5" w:rsidP="00EC7DB5">
      <w:pPr>
        <w:keepNext/>
        <w:numPr>
          <w:ilvl w:val="1"/>
          <w:numId w:val="39"/>
        </w:numPr>
        <w:tabs>
          <w:tab w:val="left" w:pos="567"/>
        </w:tabs>
        <w:spacing w:before="120" w:after="0" w:line="240" w:lineRule="auto"/>
        <w:jc w:val="both"/>
        <w:outlineLvl w:val="1"/>
        <w:rPr>
          <w:rFonts w:ascii="Arial" w:eastAsia="Times New Roman" w:hAnsi="Arial" w:cs="Arial"/>
          <w:b/>
        </w:rPr>
      </w:pPr>
      <w:bookmarkStart w:id="213" w:name="_Toc441651593"/>
      <w:bookmarkStart w:id="214" w:name="_Toc442559904"/>
      <w:r w:rsidRPr="00EC7DB5">
        <w:rPr>
          <w:rFonts w:ascii="Arial" w:eastAsia="Times New Roman" w:hAnsi="Arial" w:cs="Arial"/>
          <w:b/>
        </w:rPr>
        <w:t>Средства финансијског обезбеђења</w:t>
      </w:r>
      <w:bookmarkEnd w:id="213"/>
      <w:bookmarkEnd w:id="214"/>
    </w:p>
    <w:p w:rsidR="00641A10" w:rsidRPr="00641A10" w:rsidRDefault="00641A10" w:rsidP="00641A10">
      <w:pPr>
        <w:pStyle w:val="ListParagraph"/>
        <w:ind w:left="0"/>
        <w:rPr>
          <w:rFonts w:ascii="Arial" w:eastAsia="Times New Roman" w:hAnsi="Arial" w:cs="Arial"/>
        </w:rPr>
      </w:pPr>
      <w:proofErr w:type="gramStart"/>
      <w:r w:rsidRPr="00641A10">
        <w:rPr>
          <w:rFonts w:ascii="Arial" w:eastAsia="Times New Roman"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641A10" w:rsidRPr="00641A10" w:rsidRDefault="00641A10" w:rsidP="00641A10">
      <w:pPr>
        <w:pStyle w:val="ListParagraph"/>
        <w:ind w:left="0"/>
        <w:rPr>
          <w:rFonts w:ascii="Arial" w:eastAsia="Times New Roman" w:hAnsi="Arial" w:cs="Arial"/>
        </w:rPr>
      </w:pPr>
      <w:proofErr w:type="gramStart"/>
      <w:r w:rsidRPr="00641A10">
        <w:rPr>
          <w:rFonts w:ascii="Arial" w:eastAsia="Times New Roman" w:hAnsi="Arial" w:cs="Arial"/>
        </w:rPr>
        <w:t>Члан групе понуђача може бити налогодавац средства финансијског обезбеђења.</w:t>
      </w:r>
      <w:proofErr w:type="gramEnd"/>
    </w:p>
    <w:p w:rsidR="00641A10" w:rsidRPr="00641A10" w:rsidRDefault="00641A10" w:rsidP="00641A10">
      <w:pPr>
        <w:pStyle w:val="ListParagraph"/>
        <w:ind w:left="0"/>
        <w:rPr>
          <w:rFonts w:ascii="Arial" w:eastAsia="Times New Roman" w:hAnsi="Arial" w:cs="Arial"/>
        </w:rPr>
      </w:pPr>
      <w:proofErr w:type="gramStart"/>
      <w:r w:rsidRPr="00641A10">
        <w:rPr>
          <w:rFonts w:ascii="Arial" w:eastAsia="Times New Roman" w:hAnsi="Arial" w:cs="Arial"/>
        </w:rPr>
        <w:t>Средства финансијског обезбеђења морају да буду у валути у којој је и понуда.</w:t>
      </w:r>
      <w:proofErr w:type="gramEnd"/>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 xml:space="preserve">Ако се за време трајања уговора промене рокови за извршење уговорне обавезе, </w:t>
      </w:r>
      <w:proofErr w:type="gramStart"/>
      <w:r w:rsidRPr="00641A10">
        <w:rPr>
          <w:rFonts w:ascii="Arial" w:eastAsia="Times New Roman" w:hAnsi="Arial" w:cs="Arial"/>
        </w:rPr>
        <w:t>важност  СФО</w:t>
      </w:r>
      <w:proofErr w:type="gramEnd"/>
      <w:r w:rsidRPr="00641A10">
        <w:rPr>
          <w:rFonts w:ascii="Arial" w:eastAsia="Times New Roman" w:hAnsi="Arial" w:cs="Arial"/>
        </w:rPr>
        <w:t xml:space="preserve"> мора се продужити. </w:t>
      </w:r>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Понуђач је дужан да достави следећа средства финансијског обезбеђења:</w:t>
      </w:r>
    </w:p>
    <w:p w:rsidR="00FD1CA7" w:rsidRPr="00FD1CA7" w:rsidRDefault="00FD1CA7" w:rsidP="00FD1CA7">
      <w:pPr>
        <w:keepNext/>
        <w:tabs>
          <w:tab w:val="left" w:pos="567"/>
        </w:tabs>
        <w:spacing w:before="120" w:after="0" w:line="240" w:lineRule="auto"/>
        <w:ind w:left="915"/>
        <w:jc w:val="both"/>
        <w:outlineLvl w:val="1"/>
        <w:rPr>
          <w:rFonts w:ascii="Arial" w:eastAsia="Times New Roman" w:hAnsi="Arial" w:cs="Arial"/>
          <w:b/>
        </w:rPr>
      </w:pPr>
      <w:r w:rsidRPr="00FD1CA7">
        <w:rPr>
          <w:rFonts w:ascii="Arial" w:eastAsia="Times New Roman" w:hAnsi="Arial" w:cs="Arial"/>
          <w:b/>
        </w:rPr>
        <w:t>Доставља се уз понуду:</w:t>
      </w:r>
    </w:p>
    <w:p w:rsidR="00641A10" w:rsidRPr="00EC7DB5" w:rsidRDefault="00FD1CA7" w:rsidP="00FD1CA7">
      <w:pPr>
        <w:keepNext/>
        <w:tabs>
          <w:tab w:val="left" w:pos="567"/>
        </w:tabs>
        <w:spacing w:before="120" w:after="0" w:line="240" w:lineRule="auto"/>
        <w:ind w:left="915"/>
        <w:jc w:val="both"/>
        <w:outlineLvl w:val="1"/>
        <w:rPr>
          <w:rFonts w:ascii="Arial" w:eastAsia="Times New Roman" w:hAnsi="Arial" w:cs="Arial"/>
          <w:b/>
        </w:rPr>
      </w:pPr>
      <w:r w:rsidRPr="00FD1CA7">
        <w:rPr>
          <w:rFonts w:ascii="Arial" w:eastAsia="Times New Roman" w:hAnsi="Arial" w:cs="Arial"/>
          <w:b/>
        </w:rPr>
        <w:t>Меницу као средство обезбеђења за озбиљност понуде</w:t>
      </w:r>
    </w:p>
    <w:p w:rsidR="00EC7DB5" w:rsidRPr="00EC7DB5" w:rsidRDefault="00EC7DB5" w:rsidP="00EC7DB5">
      <w:pPr>
        <w:spacing w:before="120" w:after="0" w:line="240" w:lineRule="auto"/>
        <w:jc w:val="both"/>
        <w:rPr>
          <w:rFonts w:ascii="Arial" w:eastAsia="Times New Roman" w:hAnsi="Arial" w:cs="Arial"/>
          <w:szCs w:val="24"/>
          <w:lang w:val="sr-Cyrl-RS"/>
        </w:rPr>
      </w:pPr>
      <w:r w:rsidRPr="00EC7DB5">
        <w:rPr>
          <w:rFonts w:ascii="Arial" w:eastAsia="Times New Roman" w:hAnsi="Arial" w:cs="Arial"/>
          <w:szCs w:val="24"/>
        </w:rPr>
        <w:t>Понуђач је обавезан да уз понуду Наручиоцу достави:</w:t>
      </w:r>
    </w:p>
    <w:p w:rsidR="00EC7DB5" w:rsidRPr="00EC7DB5" w:rsidRDefault="00EC7DB5" w:rsidP="00EC7DB5">
      <w:pPr>
        <w:numPr>
          <w:ilvl w:val="0"/>
          <w:numId w:val="40"/>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бланко сопствену меницу за озбиљност понуде која је:</w:t>
      </w:r>
    </w:p>
    <w:p w:rsidR="00EC7DB5" w:rsidRPr="00EC7DB5" w:rsidRDefault="00EC7DB5" w:rsidP="00EC7DB5">
      <w:pPr>
        <w:numPr>
          <w:ilvl w:val="0"/>
          <w:numId w:val="20"/>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C7DB5" w:rsidRPr="00EC7DB5" w:rsidRDefault="00EC7DB5" w:rsidP="00EC7DB5">
      <w:pPr>
        <w:numPr>
          <w:ilvl w:val="0"/>
          <w:numId w:val="20"/>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C7DB5">
        <w:rPr>
          <w:rFonts w:ascii="Arial" w:eastAsia="Times New Roman" w:hAnsi="Arial" w:cs="Arial"/>
          <w:szCs w:val="24"/>
        </w:rPr>
        <w:t>“ бр</w:t>
      </w:r>
      <w:proofErr w:type="gramEnd"/>
      <w:r w:rsidRPr="00EC7DB5">
        <w:rPr>
          <w:rFonts w:ascii="Arial" w:eastAsia="Times New Roman" w:hAnsi="Arial" w:cs="Arial"/>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C7DB5" w:rsidRPr="00EC7DB5" w:rsidRDefault="00EC7DB5" w:rsidP="00EC7DB5">
      <w:pPr>
        <w:numPr>
          <w:ilvl w:val="0"/>
          <w:numId w:val="20"/>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 xml:space="preserve">Менично писмо – овлашћење којим понуђач овлашћује наручиоца да може наплатити </w:t>
      </w:r>
      <w:proofErr w:type="gramStart"/>
      <w:r w:rsidRPr="00EC7DB5">
        <w:rPr>
          <w:rFonts w:ascii="Arial" w:eastAsia="Times New Roman" w:hAnsi="Arial" w:cs="Arial"/>
          <w:szCs w:val="24"/>
        </w:rPr>
        <w:t>меницу  на</w:t>
      </w:r>
      <w:proofErr w:type="gramEnd"/>
      <w:r w:rsidRPr="00EC7DB5">
        <w:rPr>
          <w:rFonts w:ascii="Arial" w:eastAsia="Times New Roman" w:hAnsi="Arial" w:cs="Arial"/>
          <w:szCs w:val="24"/>
        </w:rPr>
        <w:t xml:space="preserve"> износ од </w:t>
      </w:r>
      <w:r w:rsidRPr="00EC7DB5">
        <w:rPr>
          <w:rFonts w:ascii="Arial" w:eastAsia="Times New Roman" w:hAnsi="Arial" w:cs="Arial"/>
          <w:szCs w:val="24"/>
          <w:lang w:val="sr-Cyrl-RS"/>
        </w:rPr>
        <w:t xml:space="preserve">2 </w:t>
      </w:r>
      <w:r w:rsidRPr="00EC7DB5">
        <w:rPr>
          <w:rFonts w:ascii="Arial" w:eastAsia="Times New Roman" w:hAnsi="Arial" w:cs="Arial"/>
          <w:szCs w:val="24"/>
        </w:rPr>
        <w:t>% од вредности понуде (без ПДВ-а) са роком важења минимално мин.</w:t>
      </w:r>
      <w:r w:rsidRPr="00EC7DB5">
        <w:rPr>
          <w:rFonts w:ascii="Arial" w:eastAsia="Times New Roman" w:hAnsi="Arial" w:cs="Arial"/>
          <w:szCs w:val="24"/>
          <w:lang w:val="sr-Cyrl-RS"/>
        </w:rPr>
        <w:t xml:space="preserve"> </w:t>
      </w:r>
      <w:r w:rsidRPr="00EC7DB5">
        <w:rPr>
          <w:rFonts w:ascii="Arial" w:eastAsia="Times New Roman" w:hAnsi="Arial" w:cs="Arial"/>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C7DB5" w:rsidRPr="00EC7DB5" w:rsidRDefault="00EC7DB5" w:rsidP="00EC7DB5">
      <w:pPr>
        <w:numPr>
          <w:ilvl w:val="0"/>
          <w:numId w:val="20"/>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C7DB5" w:rsidRPr="00EC7DB5" w:rsidRDefault="00EC7DB5" w:rsidP="00EC7DB5">
      <w:pPr>
        <w:numPr>
          <w:ilvl w:val="0"/>
          <w:numId w:val="40"/>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7DB5" w:rsidRPr="00EC7DB5" w:rsidRDefault="00EC7DB5" w:rsidP="00EC7DB5">
      <w:pPr>
        <w:numPr>
          <w:ilvl w:val="0"/>
          <w:numId w:val="40"/>
        </w:numPr>
        <w:spacing w:before="120" w:after="0" w:line="240" w:lineRule="auto"/>
        <w:contextualSpacing/>
        <w:jc w:val="both"/>
        <w:rPr>
          <w:rFonts w:ascii="Arial" w:eastAsia="Calibri" w:hAnsi="Arial" w:cs="Arial"/>
          <w:szCs w:val="24"/>
        </w:rPr>
      </w:pPr>
      <w:proofErr w:type="gramStart"/>
      <w:r w:rsidRPr="00EC7DB5">
        <w:rPr>
          <w:rFonts w:ascii="Arial" w:eastAsia="Calibri" w:hAnsi="Arial" w:cs="Arial"/>
          <w:szCs w:val="24"/>
        </w:rPr>
        <w:t>фотокопију</w:t>
      </w:r>
      <w:proofErr w:type="gramEnd"/>
      <w:r w:rsidRPr="00EC7DB5">
        <w:rPr>
          <w:rFonts w:ascii="Arial" w:eastAsia="Calibri" w:hAnsi="Arial" w:cs="Arial"/>
          <w:szCs w:val="24"/>
        </w:rPr>
        <w:t xml:space="preserve"> ОП обрасца.</w:t>
      </w:r>
    </w:p>
    <w:p w:rsidR="00EC7DB5" w:rsidRPr="00EC7DB5" w:rsidRDefault="00EC7DB5" w:rsidP="00EC7DB5">
      <w:pPr>
        <w:numPr>
          <w:ilvl w:val="0"/>
          <w:numId w:val="40"/>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7DB5" w:rsidRPr="00EC7DB5" w:rsidRDefault="00EC7DB5" w:rsidP="00EC7DB5">
      <w:pPr>
        <w:spacing w:before="120" w:after="0" w:line="240" w:lineRule="auto"/>
        <w:jc w:val="both"/>
        <w:rPr>
          <w:rFonts w:ascii="Arial" w:eastAsia="Times New Roman" w:hAnsi="Arial" w:cs="Arial"/>
          <w:szCs w:val="24"/>
        </w:rPr>
      </w:pPr>
      <w:r w:rsidRPr="00EC7DB5">
        <w:rPr>
          <w:rFonts w:ascii="Arial" w:eastAsia="Times New Roman" w:hAnsi="Arial" w:cs="Arial"/>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C7DB5" w:rsidRPr="00EC7DB5" w:rsidRDefault="00EC7DB5" w:rsidP="00EC7DB5">
      <w:pPr>
        <w:spacing w:before="120" w:after="0" w:line="240" w:lineRule="auto"/>
        <w:jc w:val="both"/>
        <w:rPr>
          <w:rFonts w:ascii="Arial" w:eastAsia="Times New Roman" w:hAnsi="Arial" w:cs="Arial"/>
          <w:szCs w:val="24"/>
        </w:rPr>
      </w:pPr>
      <w:proofErr w:type="gramStart"/>
      <w:r w:rsidRPr="00EC7DB5">
        <w:rPr>
          <w:rFonts w:ascii="Arial" w:eastAsia="Times New Roman" w:hAnsi="Arial" w:cs="Arial"/>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EC7DB5" w:rsidRPr="00EC7DB5" w:rsidRDefault="00EC7DB5" w:rsidP="00EC7DB5">
      <w:pPr>
        <w:spacing w:before="120" w:after="0" w:line="240" w:lineRule="auto"/>
        <w:jc w:val="both"/>
        <w:rPr>
          <w:rFonts w:ascii="Arial" w:eastAsia="Times New Roman" w:hAnsi="Arial" w:cs="Arial"/>
          <w:szCs w:val="24"/>
        </w:rPr>
      </w:pPr>
      <w:proofErr w:type="gramStart"/>
      <w:r w:rsidRPr="00EC7DB5">
        <w:rPr>
          <w:rFonts w:ascii="Arial" w:eastAsia="Times New Roman" w:hAnsi="Arial" w:cs="Arial"/>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C7DB5" w:rsidRPr="00EC7DB5" w:rsidRDefault="00EC7DB5" w:rsidP="00EC7DB5">
      <w:pPr>
        <w:spacing w:before="120" w:after="0" w:line="240" w:lineRule="auto"/>
        <w:jc w:val="both"/>
        <w:rPr>
          <w:rFonts w:ascii="Arial" w:eastAsia="Times New Roman" w:hAnsi="Arial" w:cs="Arial"/>
          <w:szCs w:val="24"/>
        </w:rPr>
      </w:pPr>
      <w:proofErr w:type="gramStart"/>
      <w:r w:rsidRPr="00EC7DB5">
        <w:rPr>
          <w:rFonts w:ascii="Arial" w:eastAsia="Times New Roman" w:hAnsi="Arial" w:cs="Arial"/>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752A1" w:rsidRDefault="00A752A1" w:rsidP="00FD1CA7">
      <w:pPr>
        <w:spacing w:after="0" w:line="240" w:lineRule="auto"/>
        <w:jc w:val="both"/>
        <w:rPr>
          <w:rFonts w:ascii="Arial" w:eastAsia="Times New Roman" w:hAnsi="Arial" w:cs="Arial"/>
          <w:b/>
          <w:u w:val="single"/>
          <w:lang w:val="sr-Cyrl-RS"/>
        </w:rPr>
      </w:pPr>
    </w:p>
    <w:p w:rsidR="00FD1CA7" w:rsidRPr="00FD1CA7" w:rsidRDefault="00FD1CA7" w:rsidP="00FD1CA7">
      <w:pPr>
        <w:spacing w:after="0" w:line="240" w:lineRule="auto"/>
        <w:jc w:val="both"/>
        <w:rPr>
          <w:rFonts w:ascii="Arial" w:eastAsia="Times New Roman" w:hAnsi="Arial" w:cs="Arial"/>
          <w:b/>
          <w:u w:val="single"/>
          <w:lang w:val="sr-Cyrl-RS"/>
        </w:rPr>
      </w:pPr>
      <w:r w:rsidRPr="00FD1CA7">
        <w:rPr>
          <w:rFonts w:ascii="Arial" w:eastAsia="Times New Roman" w:hAnsi="Arial" w:cs="Arial"/>
          <w:b/>
          <w:u w:val="single"/>
          <w:lang w:val="sr-Cyrl-RS"/>
        </w:rPr>
        <w:t>Доставља се уз потписан уговор:</w:t>
      </w:r>
    </w:p>
    <w:p w:rsidR="00FD1CA7" w:rsidRPr="00FD1CA7" w:rsidRDefault="00FD1CA7" w:rsidP="00FD1CA7">
      <w:pPr>
        <w:spacing w:after="0" w:line="240" w:lineRule="auto"/>
        <w:jc w:val="both"/>
        <w:rPr>
          <w:rFonts w:ascii="Arial" w:eastAsia="Times New Roman" w:hAnsi="Arial" w:cs="Arial"/>
          <w:b/>
        </w:rPr>
      </w:pPr>
      <w:r w:rsidRPr="00FD1CA7">
        <w:rPr>
          <w:rFonts w:ascii="Arial" w:eastAsia="Times New Roman" w:hAnsi="Arial" w:cs="Arial"/>
          <w:b/>
        </w:rPr>
        <w:t>Меницу као гаранцију за добро извршење посла</w:t>
      </w:r>
    </w:p>
    <w:p w:rsidR="00FD1CA7" w:rsidRPr="00FD1CA7" w:rsidRDefault="00633D06" w:rsidP="00FD1CA7">
      <w:pPr>
        <w:spacing w:after="0" w:line="240" w:lineRule="auto"/>
        <w:jc w:val="both"/>
        <w:rPr>
          <w:rFonts w:ascii="Arial" w:eastAsia="Times New Roman" w:hAnsi="Arial" w:cs="Arial"/>
        </w:rPr>
      </w:pPr>
      <w:r>
        <w:rPr>
          <w:rFonts w:ascii="Arial" w:eastAsia="Times New Roman" w:hAnsi="Arial" w:cs="Arial"/>
          <w:lang w:val="sr-Cyrl-RS"/>
        </w:rPr>
        <w:t xml:space="preserve">Изабрани </w:t>
      </w:r>
      <w:r w:rsidR="00FD1CA7" w:rsidRPr="00FD1CA7">
        <w:rPr>
          <w:rFonts w:ascii="Arial" w:eastAsia="Times New Roman" w:hAnsi="Arial" w:cs="Arial"/>
        </w:rPr>
        <w:t>Понуђач је обавезан да Наручиоцу достави:</w:t>
      </w:r>
    </w:p>
    <w:p w:rsidR="00FD1CA7" w:rsidRPr="00FD1CA7" w:rsidRDefault="00FD1CA7" w:rsidP="00FD1CA7">
      <w:pPr>
        <w:spacing w:after="0" w:line="240" w:lineRule="auto"/>
        <w:jc w:val="both"/>
        <w:rPr>
          <w:rFonts w:ascii="Arial" w:eastAsia="Times New Roman" w:hAnsi="Arial" w:cs="Arial"/>
        </w:rPr>
      </w:pPr>
      <w:proofErr w:type="gramStart"/>
      <w:r w:rsidRPr="00FD1CA7">
        <w:rPr>
          <w:rFonts w:ascii="Arial" w:eastAsia="Times New Roman" w:hAnsi="Arial" w:cs="Arial"/>
        </w:rPr>
        <w:t>бланко</w:t>
      </w:r>
      <w:proofErr w:type="gramEnd"/>
      <w:r w:rsidRPr="00FD1CA7">
        <w:rPr>
          <w:rFonts w:ascii="Arial" w:eastAsia="Times New Roman" w:hAnsi="Arial"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D1CA7" w:rsidRPr="00FD1CA7" w:rsidRDefault="00FD1CA7" w:rsidP="00FD1CA7">
      <w:pPr>
        <w:spacing w:after="0" w:line="240" w:lineRule="auto"/>
        <w:jc w:val="both"/>
        <w:rPr>
          <w:rFonts w:ascii="Arial" w:eastAsia="Times New Roman" w:hAnsi="Arial" w:cs="Arial"/>
        </w:rPr>
      </w:pPr>
      <w:r w:rsidRPr="00FD1CA7">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испоруке, с тим да евентуални продужетак рока </w:t>
      </w:r>
      <w:r w:rsidR="00633D06">
        <w:rPr>
          <w:rFonts w:ascii="Arial" w:eastAsia="Times New Roman" w:hAnsi="Arial" w:cs="Arial"/>
          <w:lang w:val="sr-Cyrl-RS"/>
        </w:rPr>
        <w:t>испоруке</w:t>
      </w:r>
      <w:r w:rsidRPr="00FD1CA7">
        <w:rPr>
          <w:rFonts w:ascii="Arial" w:eastAsia="Times New Roman" w:hAnsi="Arial" w:cs="Arial"/>
        </w:rPr>
        <w:t xml:space="preserve"> има за последицу и продужење рока важења менице и меничног овлашћења, </w:t>
      </w:r>
    </w:p>
    <w:p w:rsidR="00FD1CA7" w:rsidRPr="00FD1CA7" w:rsidRDefault="00FD1CA7" w:rsidP="00FD1CA7">
      <w:pPr>
        <w:spacing w:after="0" w:line="240" w:lineRule="auto"/>
        <w:jc w:val="both"/>
        <w:rPr>
          <w:rFonts w:ascii="Arial" w:eastAsia="Times New Roman" w:hAnsi="Arial" w:cs="Arial"/>
        </w:rPr>
      </w:pPr>
      <w:proofErr w:type="gramStart"/>
      <w:r w:rsidRPr="00FD1CA7">
        <w:rPr>
          <w:rFonts w:ascii="Arial" w:eastAsia="Times New Roman" w:hAnsi="Arial" w:cs="Arial"/>
        </w:rPr>
        <w:t>фотокопију</w:t>
      </w:r>
      <w:proofErr w:type="gramEnd"/>
      <w:r w:rsidRPr="00FD1CA7">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1CA7" w:rsidRPr="00FD1CA7" w:rsidRDefault="00FD1CA7" w:rsidP="00FD1CA7">
      <w:pPr>
        <w:spacing w:after="0" w:line="240" w:lineRule="auto"/>
        <w:jc w:val="both"/>
        <w:rPr>
          <w:rFonts w:ascii="Arial" w:eastAsia="Times New Roman" w:hAnsi="Arial" w:cs="Arial"/>
        </w:rPr>
      </w:pPr>
      <w:proofErr w:type="gramStart"/>
      <w:r w:rsidRPr="00FD1CA7">
        <w:rPr>
          <w:rFonts w:ascii="Arial" w:eastAsia="Times New Roman" w:hAnsi="Arial" w:cs="Arial"/>
        </w:rPr>
        <w:t>фотокопију</w:t>
      </w:r>
      <w:proofErr w:type="gramEnd"/>
      <w:r w:rsidRPr="00FD1CA7">
        <w:rPr>
          <w:rFonts w:ascii="Arial" w:eastAsia="Times New Roman" w:hAnsi="Arial" w:cs="Arial"/>
        </w:rPr>
        <w:t xml:space="preserve"> ОП обрасца.</w:t>
      </w:r>
    </w:p>
    <w:p w:rsidR="00FD1CA7" w:rsidRPr="00FD1CA7" w:rsidRDefault="00FD1CA7" w:rsidP="00FD1CA7">
      <w:pPr>
        <w:spacing w:after="0" w:line="240" w:lineRule="auto"/>
        <w:jc w:val="both"/>
        <w:rPr>
          <w:rFonts w:ascii="Arial" w:eastAsia="Times New Roman" w:hAnsi="Arial" w:cs="Arial"/>
        </w:rPr>
      </w:pPr>
      <w:r w:rsidRPr="00FD1CA7">
        <w:rPr>
          <w:rFonts w:ascii="Arial" w:eastAsia="Times New Roman" w:hAnsi="Arial" w:cs="Arial"/>
        </w:rPr>
        <w:t>Доказ о регистрацији менице у Регистру меница Народне банке Србије (</w:t>
      </w:r>
      <w:proofErr w:type="gramStart"/>
      <w:r w:rsidRPr="00FD1CA7">
        <w:rPr>
          <w:rFonts w:ascii="Arial" w:eastAsia="Times New Roman" w:hAnsi="Arial" w:cs="Arial"/>
        </w:rPr>
        <w:t>фотокопија  Захтева</w:t>
      </w:r>
      <w:proofErr w:type="gramEnd"/>
      <w:r w:rsidRPr="00FD1CA7">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1CA7" w:rsidRDefault="00FD1CA7" w:rsidP="00FD1CA7">
      <w:pPr>
        <w:spacing w:after="0" w:line="240" w:lineRule="auto"/>
        <w:jc w:val="both"/>
        <w:rPr>
          <w:rFonts w:ascii="Arial" w:eastAsia="Times New Roman" w:hAnsi="Arial" w:cs="Arial"/>
          <w:lang w:val="sr-Cyrl-RS"/>
        </w:rPr>
      </w:pPr>
      <w:proofErr w:type="gramStart"/>
      <w:r w:rsidRPr="00FD1CA7">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D1CA7">
        <w:rPr>
          <w:rFonts w:ascii="Arial" w:eastAsia="Times New Roman" w:hAnsi="Arial" w:cs="Arial"/>
        </w:rPr>
        <w:t xml:space="preserve"> </w:t>
      </w:r>
    </w:p>
    <w:p w:rsidR="005D6F12" w:rsidRDefault="005D6F12" w:rsidP="005D6F12">
      <w:pPr>
        <w:tabs>
          <w:tab w:val="left" w:pos="1786"/>
        </w:tabs>
        <w:spacing w:after="0" w:line="240" w:lineRule="auto"/>
        <w:ind w:right="-6"/>
        <w:rPr>
          <w:rFonts w:ascii="Arial" w:hAnsi="Arial" w:cs="Arial"/>
          <w:b/>
          <w:u w:val="single"/>
          <w:lang w:val="sr-Cyrl-RS"/>
        </w:rPr>
      </w:pPr>
    </w:p>
    <w:p w:rsidR="005D6F12" w:rsidRDefault="005D6F12" w:rsidP="005D6F12">
      <w:pPr>
        <w:tabs>
          <w:tab w:val="left" w:pos="1786"/>
        </w:tabs>
        <w:spacing w:after="0" w:line="240" w:lineRule="auto"/>
        <w:ind w:right="-6"/>
        <w:rPr>
          <w:rFonts w:ascii="Arial" w:hAnsi="Arial" w:cs="Arial"/>
          <w:b/>
          <w:u w:val="single"/>
          <w:lang w:val="sr-Cyrl-RS"/>
        </w:rPr>
      </w:pPr>
    </w:p>
    <w:p w:rsidR="005D6F12" w:rsidRDefault="005D6F12" w:rsidP="005D6F12">
      <w:pPr>
        <w:tabs>
          <w:tab w:val="left" w:pos="1786"/>
        </w:tabs>
        <w:spacing w:after="0" w:line="240" w:lineRule="auto"/>
        <w:ind w:right="-6"/>
        <w:rPr>
          <w:rFonts w:ascii="Arial" w:hAnsi="Arial" w:cs="Arial"/>
          <w:b/>
          <w:u w:val="single"/>
          <w:lang w:val="sr-Cyrl-RS"/>
        </w:rPr>
      </w:pPr>
    </w:p>
    <w:p w:rsidR="005D6F12" w:rsidRDefault="005D6F12" w:rsidP="005D6F12">
      <w:pPr>
        <w:tabs>
          <w:tab w:val="left" w:pos="1786"/>
        </w:tabs>
        <w:spacing w:after="0" w:line="240" w:lineRule="auto"/>
        <w:ind w:right="-6"/>
        <w:rPr>
          <w:rFonts w:ascii="Arial" w:hAnsi="Arial" w:cs="Arial"/>
          <w:b/>
          <w:u w:val="single"/>
          <w:lang w:val="sr-Cyrl-RS"/>
        </w:rPr>
      </w:pPr>
    </w:p>
    <w:p w:rsidR="005D6F12" w:rsidRDefault="005D6F12" w:rsidP="005D6F12">
      <w:pPr>
        <w:spacing w:before="120" w:after="0" w:line="240" w:lineRule="auto"/>
        <w:jc w:val="both"/>
        <w:rPr>
          <w:rFonts w:ascii="Arial" w:eastAsia="Times New Roman" w:hAnsi="Arial" w:cs="Arial"/>
          <w:b/>
          <w:lang w:val="sr-Cyrl-RS"/>
        </w:rPr>
      </w:pPr>
      <w:r>
        <w:rPr>
          <w:rFonts w:ascii="Arial" w:eastAsia="Times New Roman" w:hAnsi="Arial" w:cs="Arial"/>
          <w:b/>
          <w:lang w:val="sr-Cyrl-RS"/>
        </w:rPr>
        <w:lastRenderedPageBreak/>
        <w:t xml:space="preserve">Изабрани </w:t>
      </w:r>
      <w:r w:rsidRPr="00AC6896">
        <w:rPr>
          <w:rFonts w:ascii="Arial" w:eastAsia="Times New Roman" w:hAnsi="Arial" w:cs="Arial"/>
          <w:b/>
        </w:rPr>
        <w:t>Понуђач је обавезан да Наручиоцу најкасније 5 дана пре истека средства финансијског обезбеђења за добро извршење посла,</w:t>
      </w:r>
      <w:r>
        <w:rPr>
          <w:rFonts w:ascii="Arial" w:eastAsia="Times New Roman" w:hAnsi="Arial" w:cs="Arial"/>
          <w:b/>
        </w:rPr>
        <w:t xml:space="preserve"> </w:t>
      </w:r>
      <w:r w:rsidRPr="00AC6896">
        <w:rPr>
          <w:rFonts w:ascii="Arial" w:eastAsia="Times New Roman" w:hAnsi="Arial" w:cs="Arial"/>
          <w:b/>
        </w:rPr>
        <w:t>достави:</w:t>
      </w:r>
    </w:p>
    <w:p w:rsidR="00A56788" w:rsidRPr="00A56788" w:rsidRDefault="00A56788" w:rsidP="005D6F12">
      <w:pPr>
        <w:spacing w:before="120" w:after="0" w:line="240" w:lineRule="auto"/>
        <w:jc w:val="both"/>
        <w:rPr>
          <w:rFonts w:ascii="Arial" w:eastAsia="Times New Roman" w:hAnsi="Arial" w:cs="Arial"/>
          <w:b/>
          <w:lang w:val="sr-Cyrl-RS"/>
        </w:rPr>
      </w:pPr>
    </w:p>
    <w:p w:rsidR="00A56788" w:rsidRPr="00A56788" w:rsidRDefault="00A56788" w:rsidP="00A56788">
      <w:pPr>
        <w:numPr>
          <w:ilvl w:val="0"/>
          <w:numId w:val="48"/>
        </w:numPr>
        <w:spacing w:before="120" w:after="0" w:line="240" w:lineRule="auto"/>
        <w:contextualSpacing/>
        <w:jc w:val="both"/>
        <w:rPr>
          <w:rFonts w:ascii="Arial" w:eastAsia="Calibri" w:hAnsi="Arial" w:cs="Arial"/>
        </w:rPr>
      </w:pPr>
      <w:r w:rsidRPr="00A56788">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56788" w:rsidRPr="00A56788" w:rsidRDefault="00A56788" w:rsidP="00A56788">
      <w:pPr>
        <w:numPr>
          <w:ilvl w:val="0"/>
          <w:numId w:val="48"/>
        </w:numPr>
        <w:spacing w:before="120" w:after="0" w:line="240" w:lineRule="auto"/>
        <w:contextualSpacing/>
        <w:jc w:val="both"/>
        <w:rPr>
          <w:rFonts w:ascii="Arial" w:eastAsia="Calibri" w:hAnsi="Arial" w:cs="Arial"/>
        </w:rPr>
      </w:pPr>
      <w:r w:rsidRPr="00A56788">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A56788">
        <w:rPr>
          <w:rFonts w:ascii="Arial" w:eastAsia="Calibri" w:hAnsi="Arial" w:cs="Arial"/>
          <w:lang w:val="sr-Cyrl-RS"/>
        </w:rPr>
        <w:t xml:space="preserve">дана </w:t>
      </w:r>
      <w:r w:rsidRPr="00A56788">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56788" w:rsidRPr="00A56788" w:rsidRDefault="00A56788" w:rsidP="00A56788">
      <w:pPr>
        <w:numPr>
          <w:ilvl w:val="0"/>
          <w:numId w:val="48"/>
        </w:numPr>
        <w:spacing w:before="120" w:after="0" w:line="240" w:lineRule="auto"/>
        <w:contextualSpacing/>
        <w:jc w:val="both"/>
        <w:rPr>
          <w:rFonts w:ascii="Arial" w:eastAsia="Calibri" w:hAnsi="Arial" w:cs="Arial"/>
        </w:rPr>
      </w:pPr>
      <w:r w:rsidRPr="00A56788">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6788" w:rsidRPr="00A56788" w:rsidRDefault="00A56788" w:rsidP="00A56788">
      <w:pPr>
        <w:numPr>
          <w:ilvl w:val="0"/>
          <w:numId w:val="48"/>
        </w:numPr>
        <w:spacing w:before="120" w:after="0" w:line="240" w:lineRule="auto"/>
        <w:contextualSpacing/>
        <w:jc w:val="both"/>
        <w:rPr>
          <w:rFonts w:ascii="Arial" w:eastAsia="Calibri" w:hAnsi="Arial" w:cs="Arial"/>
        </w:rPr>
      </w:pPr>
      <w:proofErr w:type="gramStart"/>
      <w:r w:rsidRPr="00A56788">
        <w:rPr>
          <w:rFonts w:ascii="Arial" w:eastAsia="Calibri" w:hAnsi="Arial" w:cs="Arial"/>
        </w:rPr>
        <w:t>фотокопију</w:t>
      </w:r>
      <w:proofErr w:type="gramEnd"/>
      <w:r w:rsidRPr="00A56788">
        <w:rPr>
          <w:rFonts w:ascii="Arial" w:eastAsia="Calibri" w:hAnsi="Arial" w:cs="Arial"/>
        </w:rPr>
        <w:t xml:space="preserve"> ОП обрасца.</w:t>
      </w:r>
    </w:p>
    <w:p w:rsidR="00A56788" w:rsidRPr="00A56788" w:rsidRDefault="00A56788" w:rsidP="00A56788">
      <w:pPr>
        <w:numPr>
          <w:ilvl w:val="0"/>
          <w:numId w:val="48"/>
        </w:numPr>
        <w:spacing w:before="120" w:after="0" w:line="240" w:lineRule="auto"/>
        <w:contextualSpacing/>
        <w:jc w:val="both"/>
        <w:rPr>
          <w:rFonts w:ascii="Arial" w:eastAsia="Calibri" w:hAnsi="Arial" w:cs="Arial"/>
        </w:rPr>
      </w:pPr>
      <w:r w:rsidRPr="00A56788">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6788" w:rsidRPr="00A56788" w:rsidRDefault="00A56788" w:rsidP="00E72688">
      <w:pPr>
        <w:spacing w:before="120" w:after="0" w:line="240" w:lineRule="auto"/>
        <w:jc w:val="both"/>
        <w:rPr>
          <w:rFonts w:ascii="Arial" w:eastAsia="Times New Roman" w:hAnsi="Arial" w:cs="Arial"/>
        </w:rPr>
      </w:pPr>
      <w:proofErr w:type="gramStart"/>
      <w:r w:rsidRPr="00A56788">
        <w:rPr>
          <w:rFonts w:ascii="Arial" w:eastAsia="Times New Roman" w:hAnsi="Arial" w:cs="Arial"/>
        </w:rPr>
        <w:t>Меница може бити н</w:t>
      </w:r>
      <w:r w:rsidR="00BA15DE">
        <w:rPr>
          <w:rFonts w:ascii="Arial" w:eastAsia="Times New Roman" w:hAnsi="Arial" w:cs="Arial"/>
        </w:rPr>
        <w:t xml:space="preserve">аплаћена у случају да изабрани </w:t>
      </w:r>
      <w:r w:rsidR="00BA15DE">
        <w:rPr>
          <w:rFonts w:ascii="Arial" w:eastAsia="Times New Roman" w:hAnsi="Arial" w:cs="Arial"/>
          <w:lang w:val="sr-Cyrl-RS"/>
        </w:rPr>
        <w:t>П</w:t>
      </w:r>
      <w:r w:rsidRPr="00A56788">
        <w:rPr>
          <w:rFonts w:ascii="Arial" w:eastAsia="Times New Roman" w:hAnsi="Arial" w:cs="Arial"/>
        </w:rPr>
        <w:t>онуђач не отклони недостатке у гарантном року.</w:t>
      </w:r>
      <w:proofErr w:type="gramEnd"/>
      <w:r w:rsidRPr="00A56788">
        <w:rPr>
          <w:rFonts w:ascii="Arial" w:eastAsia="Times New Roman" w:hAnsi="Arial" w:cs="Arial"/>
        </w:rPr>
        <w:t xml:space="preserve"> </w:t>
      </w:r>
    </w:p>
    <w:p w:rsidR="005D6F12" w:rsidRPr="005D6F12" w:rsidRDefault="00A56788" w:rsidP="00BA15DE">
      <w:pPr>
        <w:tabs>
          <w:tab w:val="left" w:pos="567"/>
        </w:tabs>
        <w:spacing w:after="0" w:line="240" w:lineRule="auto"/>
        <w:jc w:val="both"/>
        <w:rPr>
          <w:rFonts w:ascii="Arial" w:eastAsia="Times New Roman" w:hAnsi="Arial" w:cs="Arial"/>
          <w:lang w:val="sr-Cyrl-RS"/>
        </w:rPr>
      </w:pPr>
      <w:r w:rsidRPr="00A56788">
        <w:rPr>
          <w:rFonts w:ascii="Arial" w:eastAsia="Times New Roman" w:hAnsi="Arial" w:cs="Times New Roman"/>
        </w:rPr>
        <w:t xml:space="preserve">Уколико се </w:t>
      </w:r>
      <w:r w:rsidR="00E72688" w:rsidRPr="00E72688">
        <w:rPr>
          <w:rFonts w:ascii="Arial" w:eastAsia="Times New Roman" w:hAnsi="Arial" w:cs="Times New Roman"/>
          <w:lang w:val="sr-Cyrl-RS"/>
        </w:rPr>
        <w:t>м</w:t>
      </w:r>
      <w:r w:rsidR="00E72688" w:rsidRPr="00E72688">
        <w:rPr>
          <w:rFonts w:ascii="Arial" w:eastAsia="Times New Roman" w:hAnsi="Arial" w:cs="Times New Roman"/>
        </w:rPr>
        <w:t>ениц</w:t>
      </w:r>
      <w:r w:rsidR="00E72688" w:rsidRPr="00E72688">
        <w:rPr>
          <w:rFonts w:ascii="Arial" w:eastAsia="Times New Roman" w:hAnsi="Arial" w:cs="Times New Roman"/>
          <w:lang w:val="sr-Cyrl-RS"/>
        </w:rPr>
        <w:t>а</w:t>
      </w:r>
      <w:r w:rsidR="00E72688" w:rsidRPr="00E72688">
        <w:rPr>
          <w:rFonts w:ascii="Arial" w:eastAsia="Times New Roman" w:hAnsi="Arial" w:cs="Times New Roman"/>
        </w:rPr>
        <w:t xml:space="preserve"> као гаранциј</w:t>
      </w:r>
      <w:r w:rsidR="00E72688" w:rsidRPr="00E72688">
        <w:rPr>
          <w:rFonts w:ascii="Arial" w:eastAsia="Times New Roman" w:hAnsi="Arial" w:cs="Times New Roman"/>
          <w:lang w:val="sr-Cyrl-RS"/>
        </w:rPr>
        <w:t>а</w:t>
      </w:r>
      <w:r w:rsidR="00E72688" w:rsidRPr="00E72688">
        <w:rPr>
          <w:rFonts w:ascii="Arial" w:eastAsia="Times New Roman" w:hAnsi="Arial" w:cs="Times New Roman"/>
        </w:rPr>
        <w:t xml:space="preserve"> за отклањање недостатака у гарантном року</w:t>
      </w:r>
      <w:r w:rsidR="00E72688" w:rsidRPr="00E72688">
        <w:rPr>
          <w:rFonts w:ascii="Arial" w:eastAsia="Times New Roman" w:hAnsi="Arial" w:cs="Times New Roman"/>
          <w:lang w:val="sr-Cyrl-RS"/>
        </w:rPr>
        <w:t xml:space="preserve"> </w:t>
      </w:r>
      <w:r w:rsidRPr="00A56788">
        <w:rPr>
          <w:rFonts w:ascii="Arial" w:eastAsia="Times New Roman" w:hAnsi="Arial" w:cs="Times New Roman"/>
        </w:rPr>
        <w:t xml:space="preserve">не достави у уговореном року, </w:t>
      </w:r>
      <w:r w:rsidR="00E72688" w:rsidRPr="00E72688">
        <w:rPr>
          <w:rFonts w:ascii="Arial" w:eastAsia="Times New Roman" w:hAnsi="Arial" w:cs="Times New Roman"/>
          <w:lang w:val="sr-Cyrl-RS"/>
        </w:rPr>
        <w:t xml:space="preserve">Наручилац </w:t>
      </w:r>
      <w:r w:rsidRPr="00A56788">
        <w:rPr>
          <w:rFonts w:ascii="Arial" w:eastAsia="Times New Roman" w:hAnsi="Arial" w:cs="Times New Roman"/>
        </w:rPr>
        <w:t xml:space="preserve">има </w:t>
      </w:r>
      <w:proofErr w:type="gramStart"/>
      <w:r w:rsidRPr="00A56788">
        <w:rPr>
          <w:rFonts w:ascii="Arial" w:eastAsia="Times New Roman" w:hAnsi="Arial" w:cs="Times New Roman"/>
        </w:rPr>
        <w:t>право  да</w:t>
      </w:r>
      <w:proofErr w:type="gramEnd"/>
      <w:r w:rsidRPr="00A56788">
        <w:rPr>
          <w:rFonts w:ascii="Arial" w:eastAsia="Times New Roman" w:hAnsi="Arial" w:cs="Times New Roman"/>
        </w:rPr>
        <w:t xml:space="preserve"> наплати </w:t>
      </w:r>
      <w:r w:rsidR="00E72688" w:rsidRPr="00E72688">
        <w:rPr>
          <w:rFonts w:ascii="Arial" w:eastAsia="Times New Roman" w:hAnsi="Arial" w:cs="Times New Roman"/>
          <w:lang w:val="sr-Cyrl-RS"/>
        </w:rPr>
        <w:t>м</w:t>
      </w:r>
      <w:r w:rsidR="00E72688" w:rsidRPr="00E72688">
        <w:rPr>
          <w:rFonts w:ascii="Arial" w:eastAsia="Times New Roman" w:hAnsi="Arial" w:cs="Arial"/>
        </w:rPr>
        <w:t>еницу као гаранцију за добро извршење посла</w:t>
      </w:r>
    </w:p>
    <w:p w:rsidR="00EC7DB5" w:rsidRPr="00EC7DB5" w:rsidRDefault="00EC7DB5" w:rsidP="00EC7DB5">
      <w:pPr>
        <w:tabs>
          <w:tab w:val="left" w:pos="567"/>
          <w:tab w:val="left" w:pos="851"/>
        </w:tabs>
        <w:spacing w:after="0" w:line="240" w:lineRule="auto"/>
        <w:ind w:left="851"/>
        <w:jc w:val="both"/>
        <w:outlineLvl w:val="2"/>
        <w:rPr>
          <w:rFonts w:ascii="Arial" w:eastAsia="TimesNewRomanPSMT" w:hAnsi="Arial" w:cs="Arial"/>
          <w:b/>
          <w:bCs/>
          <w:iCs/>
        </w:rPr>
      </w:pPr>
      <w:r w:rsidRPr="00EC7DB5">
        <w:rPr>
          <w:rFonts w:ascii="Arial" w:eastAsia="TimesNewRomanPSMT" w:hAnsi="Arial" w:cs="Arial"/>
          <w:b/>
          <w:bCs/>
          <w:iCs/>
        </w:rPr>
        <w:t>Достављање средстава финансијског обезбеђења</w:t>
      </w:r>
    </w:p>
    <w:p w:rsidR="00FD1CA7" w:rsidRPr="00FD1CA7" w:rsidRDefault="00FD1CA7" w:rsidP="00FD1CA7">
      <w:pPr>
        <w:tabs>
          <w:tab w:val="left" w:pos="567"/>
          <w:tab w:val="left" w:pos="709"/>
        </w:tabs>
        <w:spacing w:after="0" w:line="240" w:lineRule="auto"/>
        <w:jc w:val="both"/>
        <w:rPr>
          <w:rFonts w:ascii="Arial" w:eastAsia="TimesNewRomanPSMT" w:hAnsi="Arial" w:cs="Arial"/>
          <w:bCs/>
        </w:rPr>
      </w:pPr>
      <w:r w:rsidRPr="00FD1CA7">
        <w:rPr>
          <w:rFonts w:ascii="Arial" w:eastAsia="TimesNewRomanPSMT" w:hAnsi="Arial" w:cs="Arial"/>
          <w:bCs/>
        </w:rPr>
        <w:t xml:space="preserve">Средство финансијског обезбеђења </w:t>
      </w:r>
      <w:proofErr w:type="gramStart"/>
      <w:r w:rsidRPr="00FD1CA7">
        <w:rPr>
          <w:rFonts w:ascii="Arial" w:eastAsia="TimesNewRomanPSMT" w:hAnsi="Arial" w:cs="Arial"/>
          <w:bCs/>
        </w:rPr>
        <w:t>за  озбиљност</w:t>
      </w:r>
      <w:proofErr w:type="gramEnd"/>
      <w:r w:rsidRPr="00FD1CA7">
        <w:rPr>
          <w:rFonts w:ascii="Arial" w:eastAsia="TimesNewRomanPSMT" w:hAnsi="Arial"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D1CA7">
        <w:rPr>
          <w:rFonts w:ascii="Arial" w:eastAsia="TimesNewRomanPSMT" w:hAnsi="Arial" w:cs="Arial"/>
          <w:bCs/>
        </w:rPr>
        <w:t>,  11000</w:t>
      </w:r>
      <w:proofErr w:type="gramEnd"/>
      <w:r w:rsidRPr="00FD1CA7">
        <w:rPr>
          <w:rFonts w:ascii="Arial" w:eastAsia="TimesNewRomanPSMT" w:hAnsi="Arial" w:cs="Arial"/>
          <w:bCs/>
        </w:rPr>
        <w:t xml:space="preserve"> Београд, огранак ТЕНТ, Улица Богољуба Урошевића Црног 44., 11500 Обреновац;</w:t>
      </w:r>
    </w:p>
    <w:p w:rsidR="00FD1CA7" w:rsidRPr="00FD1CA7" w:rsidRDefault="00FD1CA7" w:rsidP="00FD1CA7">
      <w:pPr>
        <w:tabs>
          <w:tab w:val="left" w:pos="567"/>
          <w:tab w:val="left" w:pos="709"/>
        </w:tabs>
        <w:spacing w:before="120" w:after="120" w:line="240" w:lineRule="auto"/>
        <w:jc w:val="both"/>
        <w:rPr>
          <w:rFonts w:ascii="Arial" w:eastAsia="Times New Roman" w:hAnsi="Arial" w:cs="Arial"/>
          <w:lang w:val="sr-Cyrl-RS"/>
        </w:rPr>
      </w:pPr>
      <w:r w:rsidRPr="00FD1CA7">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FD1CA7">
        <w:rPr>
          <w:rFonts w:ascii="Arial" w:eastAsia="Times New Roman" w:hAnsi="Arial" w:cs="Arial"/>
        </w:rPr>
        <w:t xml:space="preserve"> Огранак ТЕНТ, </w:t>
      </w:r>
      <w:r w:rsidRPr="00FD1CA7">
        <w:rPr>
          <w:rFonts w:ascii="Arial" w:eastAsia="Times New Roman" w:hAnsi="Arial" w:cs="Arial"/>
          <w:b/>
        </w:rPr>
        <w:t xml:space="preserve">Богољуба Урошевића Црног бр.44., 11500 Обреновац и доставља се уз потписан уговор лично или поштом на адресу: </w:t>
      </w:r>
      <w:r w:rsidRPr="00FD1CA7">
        <w:rPr>
          <w:rFonts w:ascii="Arial" w:eastAsia="Times New Roman" w:hAnsi="Arial" w:cs="Arial"/>
          <w:b/>
          <w:lang w:val="sr-Cyrl-RS"/>
        </w:rPr>
        <w:t xml:space="preserve"> ТЕНТ Б, Поштански фах 35, 11500 Обреновац, Ушће</w:t>
      </w:r>
    </w:p>
    <w:p w:rsidR="00421878" w:rsidRPr="00421878" w:rsidRDefault="00FD1CA7" w:rsidP="00FD1CA7">
      <w:pPr>
        <w:spacing w:after="0" w:line="240" w:lineRule="auto"/>
        <w:jc w:val="center"/>
        <w:rPr>
          <w:rFonts w:ascii="Arial" w:eastAsia="Times New Roman" w:hAnsi="Arial" w:cs="Arial"/>
          <w:b/>
          <w:color w:val="000000"/>
        </w:rPr>
      </w:pPr>
      <w:proofErr w:type="gramStart"/>
      <w:r w:rsidRPr="00FD1CA7">
        <w:rPr>
          <w:rFonts w:ascii="Arial" w:eastAsia="Times New Roman" w:hAnsi="Arial" w:cs="Times New Roman"/>
        </w:rPr>
        <w:t>са</w:t>
      </w:r>
      <w:proofErr w:type="gramEnd"/>
      <w:r w:rsidRPr="00FD1CA7">
        <w:rPr>
          <w:rFonts w:ascii="Arial" w:eastAsia="Times New Roman" w:hAnsi="Arial" w:cs="Times New Roman"/>
        </w:rPr>
        <w:t xml:space="preserve"> назнаком:</w:t>
      </w:r>
      <w:r w:rsidRPr="00FD1CA7">
        <w:rPr>
          <w:rFonts w:ascii="Arial" w:eastAsia="Times New Roman" w:hAnsi="Arial" w:cs="Times New Roman"/>
          <w:b/>
        </w:rPr>
        <w:t xml:space="preserve"> Средство финансијског обезбеђења за </w:t>
      </w:r>
      <w:r w:rsidR="00421878" w:rsidRPr="00421878">
        <w:rPr>
          <w:rFonts w:ascii="Arial" w:eastAsia="Times New Roman" w:hAnsi="Arial" w:cs="Arial"/>
          <w:b/>
          <w:color w:val="000000"/>
          <w:lang w:val="sr-Cyrl-RS"/>
        </w:rPr>
        <w:t>ЈН/</w:t>
      </w:r>
      <w:r w:rsidR="00421878" w:rsidRPr="00421878">
        <w:rPr>
          <w:rFonts w:ascii="Arial" w:eastAsia="Times New Roman" w:hAnsi="Arial" w:cs="Arial"/>
          <w:b/>
          <w:lang w:val="hr-HR"/>
        </w:rPr>
        <w:t>3000/1090/2017(858/2017)</w:t>
      </w:r>
    </w:p>
    <w:p w:rsidR="00BA15DE" w:rsidRPr="00BA15DE" w:rsidRDefault="00FD1CA7" w:rsidP="00BA15DE">
      <w:pPr>
        <w:spacing w:before="120" w:after="0" w:line="240" w:lineRule="auto"/>
        <w:jc w:val="both"/>
        <w:rPr>
          <w:rFonts w:ascii="Arial" w:eastAsia="Times New Roman" w:hAnsi="Arial" w:cs="Times New Roman"/>
          <w:lang w:val="sr-Cyrl-RS"/>
        </w:rPr>
      </w:pPr>
      <w:r w:rsidRPr="00FD1CA7">
        <w:rPr>
          <w:rFonts w:ascii="Arial" w:eastAsia="Times New Roman" w:hAnsi="Arial" w:cs="Times New Roman"/>
          <w:lang w:val="sr-Latn-RS"/>
        </w:rPr>
        <w:t xml:space="preserve">Понуђач којем буде додељен уговор, обавезан је да у року од  10 (десет)  дана  </w:t>
      </w:r>
      <w:r w:rsidRPr="00FD1CA7">
        <w:rPr>
          <w:rFonts w:ascii="Arial" w:eastAsia="Times New Roman" w:hAnsi="Arial" w:cs="Times New Roman"/>
          <w:lang w:val="sr-Cyrl-RS"/>
        </w:rPr>
        <w:t>од пријема уговора од стране наручиоца</w:t>
      </w:r>
      <w:r w:rsidRPr="00FD1CA7">
        <w:rPr>
          <w:rFonts w:ascii="Arial" w:eastAsia="Times New Roman" w:hAnsi="Arial" w:cs="Times New Roman"/>
          <w:lang w:val="sr-Latn-RS"/>
        </w:rPr>
        <w:t xml:space="preserve"> достави </w:t>
      </w:r>
      <w:r w:rsidRPr="00FD1CA7">
        <w:rPr>
          <w:rFonts w:ascii="Arial" w:eastAsia="Times New Roman" w:hAnsi="Arial" w:cs="Times New Roman"/>
          <w:lang w:val="sr-Cyrl-RS"/>
        </w:rPr>
        <w:t xml:space="preserve">уз потписан уговор </w:t>
      </w:r>
      <w:r w:rsidRPr="00FD1CA7">
        <w:rPr>
          <w:rFonts w:ascii="Arial" w:eastAsia="Times New Roman" w:hAnsi="Arial" w:cs="Times New Roman"/>
          <w:lang w:val="sr-Latn-RS"/>
        </w:rPr>
        <w:t>меницу за добро извршење по</w:t>
      </w:r>
      <w:r w:rsidR="00BA15DE">
        <w:rPr>
          <w:rFonts w:ascii="Arial" w:eastAsia="Times New Roman" w:hAnsi="Arial" w:cs="Times New Roman"/>
          <w:lang w:val="sr-Latn-RS"/>
        </w:rPr>
        <w:t>сла.</w:t>
      </w:r>
    </w:p>
    <w:p w:rsidR="00BA15DE" w:rsidRPr="00BA15DE" w:rsidRDefault="00BA15DE" w:rsidP="00BA15DE">
      <w:pPr>
        <w:tabs>
          <w:tab w:val="left" w:pos="567"/>
        </w:tabs>
        <w:spacing w:after="0" w:line="240" w:lineRule="auto"/>
        <w:jc w:val="both"/>
        <w:outlineLvl w:val="2"/>
        <w:rPr>
          <w:rFonts w:ascii="Arial" w:eastAsia="TimesNewRomanPSMT" w:hAnsi="Arial" w:cs="Arial"/>
          <w:b/>
          <w:bCs/>
          <w:lang w:val="sr-Latn-RS"/>
        </w:rPr>
      </w:pPr>
      <w:r w:rsidRPr="00BA15DE">
        <w:rPr>
          <w:rFonts w:ascii="Arial" w:eastAsia="TimesNewRomanPSMT" w:hAnsi="Arial" w:cs="Arial"/>
          <w:bCs/>
        </w:rPr>
        <w:t>Средство финансијског обезбеђења за отклањање недостатака у гарантном року  гласи на</w:t>
      </w:r>
      <w:r w:rsidRPr="00BA15DE">
        <w:rPr>
          <w:rFonts w:ascii="Arial" w:eastAsia="TimesNewRomanPSMT" w:hAnsi="Arial" w:cs="Arial"/>
          <w:bCs/>
          <w:lang w:val="sr-Cyrl-RS"/>
        </w:rPr>
        <w:t xml:space="preserve"> </w:t>
      </w:r>
      <w:r w:rsidRPr="00BA15DE">
        <w:rPr>
          <w:rFonts w:ascii="Arial" w:eastAsia="TimesNewRomanPSMT" w:hAnsi="Arial" w:cs="Arial"/>
          <w:bCs/>
        </w:rPr>
        <w:t>Јавно предузеће „Електропривреда Србије“ Београд,</w:t>
      </w:r>
      <w:r w:rsidRPr="00BA15DE">
        <w:rPr>
          <w:rFonts w:ascii="Arial" w:eastAsia="TimesNewRomanPSMT" w:hAnsi="Arial" w:cs="Arial"/>
          <w:bCs/>
          <w:lang w:val="sr-Cyrl-RS"/>
        </w:rPr>
        <w:t xml:space="preserve"> </w:t>
      </w:r>
      <w:r w:rsidRPr="00BA15DE">
        <w:rPr>
          <w:rFonts w:ascii="Arial" w:eastAsia="TimesNewRomanPSMT" w:hAnsi="Arial" w:cs="Arial"/>
          <w:bCs/>
        </w:rPr>
        <w:t xml:space="preserve">Улица </w:t>
      </w:r>
      <w:r w:rsidRPr="00BA15DE">
        <w:rPr>
          <w:rFonts w:ascii="Arial" w:eastAsia="TimesNewRomanPSMT" w:hAnsi="Arial" w:cs="Arial"/>
          <w:bCs/>
          <w:lang w:val="sr-Cyrl-RS"/>
        </w:rPr>
        <w:t>ц</w:t>
      </w:r>
      <w:r w:rsidRPr="00BA15DE">
        <w:rPr>
          <w:rFonts w:ascii="Arial" w:eastAsia="TimesNewRomanPSMT" w:hAnsi="Arial" w:cs="Arial"/>
          <w:bCs/>
        </w:rPr>
        <w:t xml:space="preserve">арице Милице 2., 11000 Београд/ Огранак ТЕНТ, Богољуба Урошевића Црног бр.44., 11500 Обреновац </w:t>
      </w:r>
      <w:r w:rsidRPr="00BA15DE">
        <w:rPr>
          <w:rFonts w:ascii="Arial" w:eastAsia="TimesNewRomanPSMT" w:hAnsi="Arial" w:cs="Arial"/>
          <w:b/>
          <w:bCs/>
          <w:lang w:val="sr-Latn-RS"/>
        </w:rPr>
        <w:t>доставља се</w:t>
      </w:r>
      <w:r w:rsidRPr="00BA15DE">
        <w:rPr>
          <w:rFonts w:ascii="Arial" w:eastAsia="TimesNewRomanPSMT" w:hAnsi="Arial" w:cs="Arial"/>
          <w:b/>
          <w:bCs/>
          <w:lang w:val="sr-Cyrl-RS"/>
        </w:rPr>
        <w:t xml:space="preserve"> </w:t>
      </w:r>
      <w:r w:rsidRPr="00BA15DE">
        <w:rPr>
          <w:rFonts w:ascii="Arial" w:eastAsia="TimesNewRomanPSMT" w:hAnsi="Arial" w:cs="Arial"/>
          <w:b/>
          <w:bCs/>
        </w:rPr>
        <w:t>5 дана пре истека средства финансијског обезбеђења за добро извршење посла</w:t>
      </w:r>
      <w:r w:rsidRPr="00BA15DE">
        <w:rPr>
          <w:rFonts w:ascii="Arial" w:eastAsia="TimesNewRomanPSMT" w:hAnsi="Arial" w:cs="Arial"/>
          <w:b/>
          <w:bCs/>
          <w:lang w:val="sr-Cyrl-RS"/>
        </w:rPr>
        <w:t xml:space="preserve"> </w:t>
      </w:r>
      <w:r w:rsidRPr="00BA15DE">
        <w:rPr>
          <w:rFonts w:ascii="Arial" w:eastAsia="TimesNewRomanPSMT" w:hAnsi="Arial" w:cs="Arial"/>
          <w:b/>
          <w:bCs/>
          <w:lang w:val="sr-Latn-RS"/>
        </w:rPr>
        <w:t>лично или поштом на адресу:</w:t>
      </w:r>
    </w:p>
    <w:p w:rsidR="00BA15DE" w:rsidRPr="00BA15DE" w:rsidRDefault="00BA15DE" w:rsidP="00BA15DE">
      <w:pPr>
        <w:suppressAutoHyphens/>
        <w:spacing w:after="0" w:line="100" w:lineRule="atLeast"/>
        <w:jc w:val="center"/>
        <w:rPr>
          <w:rFonts w:ascii="Arial" w:eastAsia="Calibri" w:hAnsi="Arial" w:cs="Arial"/>
          <w:b/>
          <w:sz w:val="16"/>
          <w:szCs w:val="16"/>
          <w:lang w:val="sr-Cyrl-RS"/>
        </w:rPr>
      </w:pPr>
    </w:p>
    <w:p w:rsidR="00BA15DE" w:rsidRPr="00BA15DE" w:rsidRDefault="00BA15DE" w:rsidP="00BA15DE">
      <w:pPr>
        <w:suppressAutoHyphens/>
        <w:spacing w:after="0" w:line="100" w:lineRule="atLeast"/>
        <w:jc w:val="center"/>
        <w:rPr>
          <w:rFonts w:ascii="Arial" w:eastAsia="Arial Unicode MS" w:hAnsi="Arial" w:cs="Arial"/>
          <w:b/>
          <w:kern w:val="2"/>
          <w:highlight w:val="yellow"/>
          <w:lang w:eastAsia="ar-SA"/>
        </w:rPr>
      </w:pPr>
      <w:r w:rsidRPr="00BA15DE">
        <w:rPr>
          <w:rFonts w:ascii="Arial" w:eastAsia="Calibri" w:hAnsi="Arial" w:cs="Arial"/>
          <w:b/>
          <w:lang w:val="sr-Cyrl-RS"/>
        </w:rPr>
        <w:t>ТЕНТ Б, Поштански фах 35, 11500 Обреновац, Ушће</w:t>
      </w:r>
    </w:p>
    <w:p w:rsidR="00BA15DE" w:rsidRPr="00BA15DE" w:rsidRDefault="00BA15DE" w:rsidP="00BA15DE">
      <w:pPr>
        <w:tabs>
          <w:tab w:val="left" w:pos="1134"/>
        </w:tabs>
        <w:spacing w:after="0"/>
        <w:jc w:val="center"/>
        <w:rPr>
          <w:rFonts w:ascii="Arial" w:eastAsia="Calibri" w:hAnsi="Arial" w:cs="Arial"/>
          <w:b/>
          <w:lang w:val="sr-Cyrl-RS"/>
        </w:rPr>
      </w:pPr>
      <w:proofErr w:type="gramStart"/>
      <w:r w:rsidRPr="00BA15DE">
        <w:rPr>
          <w:rFonts w:ascii="Arial" w:eastAsia="Calibri" w:hAnsi="Arial" w:cs="Arial"/>
        </w:rPr>
        <w:t>са</w:t>
      </w:r>
      <w:proofErr w:type="gramEnd"/>
      <w:r w:rsidRPr="00BA15DE">
        <w:rPr>
          <w:rFonts w:ascii="Arial" w:eastAsia="Calibri" w:hAnsi="Arial" w:cs="Arial"/>
        </w:rPr>
        <w:t xml:space="preserve"> назнаком:</w:t>
      </w:r>
      <w:r w:rsidRPr="00BA15DE">
        <w:rPr>
          <w:rFonts w:ascii="Arial" w:eastAsia="Calibri" w:hAnsi="Arial" w:cs="Arial"/>
          <w:b/>
        </w:rPr>
        <w:t xml:space="preserve"> Средство финансијског обезбеђења за </w:t>
      </w:r>
    </w:p>
    <w:p w:rsidR="00BA15DE" w:rsidRPr="00BA15DE" w:rsidRDefault="00BA15DE" w:rsidP="00BA15DE">
      <w:pPr>
        <w:tabs>
          <w:tab w:val="left" w:pos="1134"/>
        </w:tabs>
        <w:spacing w:after="0"/>
        <w:jc w:val="center"/>
        <w:rPr>
          <w:rFonts w:ascii="Arial" w:eastAsia="Calibri" w:hAnsi="Arial" w:cs="Arial"/>
          <w:b/>
          <w:lang w:val="sr-Cyrl-RS"/>
        </w:rPr>
      </w:pPr>
      <w:proofErr w:type="gramStart"/>
      <w:r w:rsidRPr="00BA15DE">
        <w:rPr>
          <w:rFonts w:ascii="Arial" w:eastAsia="Calibri" w:hAnsi="Arial" w:cs="Arial"/>
          <w:b/>
        </w:rPr>
        <w:t>ЈН бр.</w:t>
      </w:r>
      <w:proofErr w:type="gramEnd"/>
      <w:r w:rsidRPr="00BA15DE">
        <w:rPr>
          <w:rFonts w:ascii="Arial" w:eastAsia="Calibri" w:hAnsi="Arial" w:cs="Arial"/>
          <w:b/>
          <w:lang w:val="sr-Cyrl-RS"/>
        </w:rPr>
        <w:t xml:space="preserve"> </w:t>
      </w:r>
      <w:r w:rsidRPr="00421878">
        <w:rPr>
          <w:rFonts w:ascii="Arial" w:eastAsia="Times New Roman" w:hAnsi="Arial" w:cs="Arial"/>
          <w:b/>
          <w:color w:val="000000"/>
          <w:lang w:val="sr-Cyrl-RS"/>
        </w:rPr>
        <w:t>ЈН/</w:t>
      </w:r>
      <w:r w:rsidRPr="00421878">
        <w:rPr>
          <w:rFonts w:ascii="Arial" w:eastAsia="Times New Roman" w:hAnsi="Arial" w:cs="Arial"/>
          <w:b/>
          <w:lang w:val="hr-HR"/>
        </w:rPr>
        <w:t>3000/1090/2017(858/2017)</w:t>
      </w:r>
    </w:p>
    <w:p w:rsidR="00BA15DE" w:rsidRPr="00BA15DE" w:rsidRDefault="00BA15DE" w:rsidP="00BA15DE">
      <w:pPr>
        <w:tabs>
          <w:tab w:val="left" w:pos="1134"/>
        </w:tabs>
        <w:spacing w:after="40" w:line="240" w:lineRule="auto"/>
        <w:rPr>
          <w:rFonts w:ascii="Arial" w:eastAsia="Calibri" w:hAnsi="Arial" w:cs="Arial"/>
          <w:b/>
          <w:lang w:val="sr-Cyrl-RS"/>
        </w:rPr>
      </w:pPr>
      <w:r w:rsidRPr="00BA15DE">
        <w:rPr>
          <w:rFonts w:ascii="Arial" w:eastAsia="Calibri" w:hAnsi="Arial" w:cs="Arial"/>
          <w:b/>
          <w:lang w:val="sr-Cyrl-RS"/>
        </w:rPr>
        <w:t>Изабрани понуђач је одгворан за прописан и безбедан начин доставњања средстава финансијског обезбеђења.</w:t>
      </w:r>
    </w:p>
    <w:p w:rsidR="0047615E" w:rsidRDefault="0047615E" w:rsidP="0047615E">
      <w:pPr>
        <w:spacing w:after="0" w:line="240" w:lineRule="auto"/>
        <w:rPr>
          <w:rFonts w:ascii="Arial" w:eastAsia="Calibri" w:hAnsi="Arial" w:cs="Arial"/>
          <w:lang w:val="ru-RU"/>
        </w:rPr>
      </w:pPr>
    </w:p>
    <w:p w:rsidR="0047615E" w:rsidRPr="008027DA" w:rsidRDefault="0047615E" w:rsidP="008027DA">
      <w:pPr>
        <w:pStyle w:val="ListParagraph"/>
        <w:keepNext/>
        <w:numPr>
          <w:ilvl w:val="1"/>
          <w:numId w:val="34"/>
        </w:numPr>
        <w:tabs>
          <w:tab w:val="left" w:pos="567"/>
          <w:tab w:val="left" w:pos="993"/>
        </w:tabs>
        <w:spacing w:after="0" w:line="240" w:lineRule="auto"/>
        <w:ind w:hanging="294"/>
        <w:jc w:val="both"/>
        <w:outlineLvl w:val="1"/>
        <w:rPr>
          <w:rFonts w:ascii="Arial" w:eastAsia="Times New Roman" w:hAnsi="Arial" w:cs="Arial"/>
          <w:b/>
        </w:rPr>
      </w:pPr>
      <w:r w:rsidRPr="008027DA">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02766">
        <w:rPr>
          <w:rFonts w:ascii="Arial" w:eastAsia="Calibri" w:hAnsi="Arial" w:cs="Arial"/>
          <w:lang w:val="ru-RU"/>
        </w:rPr>
        <w:t>ЈН/3000/1090/2017(858/2017)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6" w:history="1">
        <w:r w:rsidR="00992536" w:rsidRPr="00216DE7">
          <w:rPr>
            <w:rStyle w:val="Hyperlink"/>
            <w:rFonts w:ascii="Arial" w:eastAsia="Calibri" w:hAnsi="Arial" w:cs="Arial"/>
            <w:lang w:val="sr-Latn-RS"/>
          </w:rPr>
          <w:t>vladimir.filipovic@eps.rs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w:t>
      </w:r>
      <w:r>
        <w:rPr>
          <w:rFonts w:ascii="Arial" w:eastAsia="Calibri" w:hAnsi="Arial" w:cs="Arial"/>
          <w:lang w:val="ru-RU"/>
        </w:rPr>
        <w:lastRenderedPageBreak/>
        <w:t xml:space="preserve">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lastRenderedPageBreak/>
        <w:t>ако се понуђач не сагласи са исправком рачунских грешака;</w:t>
      </w:r>
    </w:p>
    <w:p w:rsidR="0047615E" w:rsidRDefault="0047615E" w:rsidP="0047615E">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lang w:val="sr-Cyrl-RS"/>
        </w:rPr>
      </w:pPr>
    </w:p>
    <w:p w:rsidR="0047615E" w:rsidRDefault="0047615E" w:rsidP="0047615E">
      <w:pPr>
        <w:autoSpaceDE w:val="0"/>
        <w:autoSpaceDN w:val="0"/>
        <w:adjustRightInd w:val="0"/>
        <w:spacing w:after="0" w:line="240" w:lineRule="auto"/>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Default="0047615E" w:rsidP="005F1B47">
      <w:pPr>
        <w:numPr>
          <w:ilvl w:val="0"/>
          <w:numId w:val="23"/>
        </w:numPr>
        <w:spacing w:after="0" w:line="240" w:lineRule="auto"/>
        <w:ind w:left="0"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5F1B47">
      <w:pPr>
        <w:numPr>
          <w:ilvl w:val="0"/>
          <w:numId w:val="23"/>
        </w:numPr>
        <w:spacing w:after="0" w:line="240" w:lineRule="auto"/>
        <w:ind w:left="0"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A1700" w:rsidRPr="004A1700" w:rsidRDefault="004A1700" w:rsidP="005F1B47">
      <w:pPr>
        <w:pStyle w:val="KDNabrajanje"/>
        <w:numPr>
          <w:ilvl w:val="0"/>
          <w:numId w:val="23"/>
        </w:numPr>
        <w:spacing w:before="0"/>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5F1B47" w:rsidRPr="005F1B47" w:rsidRDefault="005F1B47" w:rsidP="005F1B47">
      <w:pPr>
        <w:pStyle w:val="ListParagraph"/>
        <w:numPr>
          <w:ilvl w:val="0"/>
          <w:numId w:val="23"/>
        </w:numPr>
        <w:spacing w:after="0"/>
        <w:ind w:left="0"/>
        <w:rPr>
          <w:rFonts w:ascii="Arial" w:hAnsi="Arial" w:cs="Arial"/>
          <w:lang w:val="ru-RU"/>
        </w:rPr>
      </w:pPr>
      <w:r w:rsidRPr="005F1B47">
        <w:rPr>
          <w:rFonts w:ascii="Arial" w:hAnsi="Arial" w:cs="Arial"/>
          <w:lang w:val="ru-RU"/>
        </w:rPr>
        <w:t>понуђач не достави Техничку документацију  (технички лист (tehnical data sheet) понуђених добара)</w:t>
      </w:r>
    </w:p>
    <w:p w:rsidR="0047615E" w:rsidRDefault="0047615E" w:rsidP="005F1B47">
      <w:pPr>
        <w:numPr>
          <w:ilvl w:val="0"/>
          <w:numId w:val="23"/>
        </w:numPr>
        <w:spacing w:after="0" w:line="240" w:lineRule="auto"/>
        <w:ind w:left="0" w:hanging="357"/>
        <w:jc w:val="both"/>
        <w:rPr>
          <w:rFonts w:ascii="Arial" w:eastAsia="Times New Roman" w:hAnsi="Arial" w:cs="Arial"/>
          <w:lang w:val="ru-RU"/>
        </w:rPr>
      </w:pPr>
      <w:r>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7615E" w:rsidRDefault="0047615E" w:rsidP="0047615E">
      <w:pPr>
        <w:tabs>
          <w:tab w:val="left" w:pos="567"/>
        </w:tabs>
        <w:spacing w:after="0" w:line="240" w:lineRule="auto"/>
        <w:jc w:val="both"/>
        <w:rPr>
          <w:rFonts w:ascii="Arial" w:eastAsia="TimesNewRomanPSMT" w:hAnsi="Arial" w:cs="Arial"/>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F1B47" w:rsidRDefault="005F1B47" w:rsidP="0047615E">
      <w:pPr>
        <w:tabs>
          <w:tab w:val="left" w:pos="567"/>
        </w:tabs>
        <w:spacing w:after="0" w:line="240" w:lineRule="auto"/>
        <w:jc w:val="both"/>
        <w:rPr>
          <w:rFonts w:ascii="Arial" w:eastAsia="Times New Roman" w:hAnsi="Arial" w:cs="Arial"/>
          <w:lang w:val="ru-RU"/>
        </w:rPr>
      </w:pPr>
    </w:p>
    <w:p w:rsidR="005F1B47" w:rsidRDefault="005F1B47"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C02766">
        <w:rPr>
          <w:rFonts w:ascii="Arial" w:eastAsia="Times New Roman" w:hAnsi="Arial" w:cs="Arial"/>
          <w:lang w:val="ru-RU"/>
        </w:rPr>
        <w:t>Oпшти потрошни материјал СОиО</w:t>
      </w:r>
      <w:r>
        <w:rPr>
          <w:rFonts w:ascii="Arial" w:eastAsia="Times New Roman" w:hAnsi="Arial" w:cs="Arial"/>
          <w:lang w:val="ru-RU"/>
        </w:rPr>
        <w:t xml:space="preserve"> - Јавна набавка број </w:t>
      </w:r>
      <w:r w:rsidR="00C02766">
        <w:rPr>
          <w:rFonts w:ascii="Arial" w:eastAsia="Times New Roman" w:hAnsi="Arial" w:cs="Arial"/>
          <w:b/>
          <w:lang w:val="sr-Cyrl-RS"/>
        </w:rPr>
        <w:t>ЈН/3000/1090/2017(858/2017)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BA3FBB" w:rsidRPr="00216DE7">
          <w:rPr>
            <w:rStyle w:val="Hyperlink"/>
            <w:rFonts w:ascii="Arial" w:hAnsi="Arial" w:cs="Arial"/>
            <w:lang w:bidi="en-US"/>
          </w:rPr>
          <w:t>vladimir.filipovic@eps.rs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lastRenderedPageBreak/>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Pr="00AA7840" w:rsidRDefault="0047615E" w:rsidP="0047615E">
      <w:pPr>
        <w:tabs>
          <w:tab w:val="left" w:pos="567"/>
        </w:tabs>
        <w:spacing w:after="0" w:line="240" w:lineRule="auto"/>
        <w:jc w:val="both"/>
        <w:rPr>
          <w:rFonts w:ascii="Arial" w:eastAsia="Times New Roman" w:hAnsi="Arial" w:cs="Arial"/>
          <w:lang w:bidi="en-US"/>
        </w:rPr>
      </w:pPr>
      <w:r w:rsidRPr="00AA7840">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AA7840">
        <w:rPr>
          <w:rFonts w:ascii="Arial" w:eastAsia="Times New Roman" w:hAnsi="Arial" w:cs="Arial"/>
          <w:lang w:val="ru-RU"/>
        </w:rPr>
        <w:t>840-</w:t>
      </w:r>
      <w:r w:rsidRPr="00AA7840">
        <w:rPr>
          <w:rFonts w:ascii="Arial" w:eastAsia="Times New Roman" w:hAnsi="Arial" w:cs="Arial"/>
          <w:bCs/>
          <w:iCs/>
        </w:rPr>
        <w:t>30678845-06</w:t>
      </w:r>
      <w:r w:rsidRPr="00AA7840">
        <w:rPr>
          <w:rFonts w:ascii="Arial" w:eastAsia="Times New Roman" w:hAnsi="Arial" w:cs="Arial"/>
        </w:rPr>
        <w:t xml:space="preserve">, шифра плаћања 153 или 253, позив на број </w:t>
      </w:r>
      <w:r w:rsidR="00BA3FBB" w:rsidRPr="00AA7840">
        <w:rPr>
          <w:rFonts w:ascii="Arial" w:eastAsia="Times New Roman" w:hAnsi="Arial" w:cs="Arial"/>
          <w:lang w:val="sr-Latn-RS"/>
        </w:rPr>
        <w:t>JN</w:t>
      </w:r>
      <w:r w:rsidR="00A05DFF">
        <w:rPr>
          <w:rFonts w:ascii="Arial" w:eastAsia="Times New Roman" w:hAnsi="Arial" w:cs="Arial"/>
          <w:lang w:val="sr-Latn-RS"/>
        </w:rPr>
        <w:t>30001090</w:t>
      </w:r>
      <w:r w:rsidR="00A05DFF" w:rsidRPr="00A05DFF">
        <w:rPr>
          <w:rFonts w:ascii="Arial" w:eastAsia="Times New Roman" w:hAnsi="Arial" w:cs="Arial"/>
          <w:lang w:val="sr-Latn-RS"/>
        </w:rPr>
        <w:t>2017</w:t>
      </w:r>
      <w:r w:rsidRPr="00AA7840">
        <w:rPr>
          <w:rFonts w:ascii="Arial" w:eastAsia="Times New Roman" w:hAnsi="Arial" w:cs="Arial"/>
        </w:rPr>
        <w:t>, сврха: ЗЗП, ЈП ЕПС</w:t>
      </w:r>
      <w:r w:rsidRPr="00AA7840">
        <w:rPr>
          <w:rFonts w:ascii="Arial" w:eastAsia="Times New Roman" w:hAnsi="Arial" w:cs="Arial"/>
          <w:lang w:val="sr-Cyrl-CS"/>
        </w:rPr>
        <w:t xml:space="preserve"> Београд-огранак ТЕНТ Београд-Обреновац</w:t>
      </w:r>
      <w:r w:rsidRPr="00AA7840">
        <w:rPr>
          <w:rFonts w:ascii="Arial" w:eastAsia="Times New Roman" w:hAnsi="Arial" w:cs="Arial"/>
        </w:rPr>
        <w:t xml:space="preserve">, јн. бр. </w:t>
      </w:r>
      <w:r w:rsidR="00A05DFF">
        <w:rPr>
          <w:rFonts w:ascii="Arial" w:eastAsia="Times New Roman" w:hAnsi="Arial" w:cs="Arial"/>
          <w:lang w:val="sr-Latn-RS"/>
        </w:rPr>
        <w:t xml:space="preserve">JN 3000 </w:t>
      </w:r>
      <w:r w:rsidR="00A05DFF">
        <w:rPr>
          <w:rFonts w:ascii="Arial" w:eastAsia="Times New Roman" w:hAnsi="Arial" w:cs="Arial"/>
          <w:lang w:val="sr-Cyrl-RS"/>
        </w:rPr>
        <w:t>1090</w:t>
      </w:r>
      <w:r w:rsidR="00A05DFF">
        <w:rPr>
          <w:rFonts w:ascii="Arial" w:eastAsia="Times New Roman" w:hAnsi="Arial" w:cs="Arial"/>
          <w:lang w:val="sr-Latn-RS"/>
        </w:rPr>
        <w:t xml:space="preserve"> 2017 (</w:t>
      </w:r>
      <w:r w:rsidR="00A05DFF">
        <w:rPr>
          <w:rFonts w:ascii="Arial" w:eastAsia="Times New Roman" w:hAnsi="Arial" w:cs="Arial"/>
          <w:lang w:val="sr-Cyrl-RS"/>
        </w:rPr>
        <w:t>858</w:t>
      </w:r>
      <w:r w:rsidR="00BA3FBB" w:rsidRPr="00AA7840">
        <w:rPr>
          <w:rFonts w:ascii="Arial" w:eastAsia="Times New Roman" w:hAnsi="Arial" w:cs="Arial"/>
          <w:lang w:val="sr-Latn-RS"/>
        </w:rPr>
        <w:t xml:space="preserve"> </w:t>
      </w:r>
      <w:r w:rsidR="00D432B2" w:rsidRPr="00AA7840">
        <w:rPr>
          <w:rFonts w:ascii="Arial" w:eastAsia="Times New Roman" w:hAnsi="Arial" w:cs="Arial"/>
          <w:lang w:val="sr-Latn-RS"/>
        </w:rPr>
        <w:t>2017)</w:t>
      </w:r>
      <w:r w:rsidRPr="00AA7840">
        <w:rPr>
          <w:rFonts w:ascii="Arial" w:eastAsia="Times New Roman" w:hAnsi="Arial" w:cs="Arial"/>
        </w:rPr>
        <w:t>, прималац уплате: буџет Републике Србије) уплати таксу</w:t>
      </w:r>
      <w:r w:rsidRPr="00AA7840">
        <w:rPr>
          <w:rFonts w:ascii="Arial" w:eastAsia="Times New Roman" w:hAnsi="Arial" w:cs="Arial"/>
          <w:lang w:bidi="en-US"/>
        </w:rPr>
        <w:t xml:space="preserve"> од: </w:t>
      </w:r>
      <w:r w:rsidR="00AA7840" w:rsidRPr="00AA7840">
        <w:rPr>
          <w:rFonts w:ascii="Arial" w:hAnsi="Arial" w:cs="Arial"/>
        </w:rPr>
        <w:t>120.000,00 динара</w:t>
      </w:r>
      <w:r w:rsidR="00AA7840" w:rsidRPr="00AA7840">
        <w:rPr>
          <w:rFonts w:ascii="Arial"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lastRenderedPageBreak/>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1113"/>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47615E">
        <w:trPr>
          <w:trHeight w:val="1546"/>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SERBIA</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keepNext/>
        <w:tabs>
          <w:tab w:val="left" w:pos="567"/>
        </w:tabs>
        <w:spacing w:after="0" w:line="240" w:lineRule="auto"/>
        <w:ind w:left="915"/>
        <w:jc w:val="both"/>
        <w:outlineLvl w:val="1"/>
        <w:rPr>
          <w:rFonts w:ascii="Arial" w:eastAsia="Times New Roman" w:hAnsi="Arial" w:cs="Arial"/>
          <w:b/>
          <w:lang w:val="sr-Cyrl-RS"/>
        </w:rPr>
      </w:pPr>
      <w:bookmarkStart w:id="227" w:name="_Toc442559921"/>
      <w:bookmarkStart w:id="228" w:name="_Toc441651610"/>
    </w:p>
    <w:p w:rsidR="0047615E" w:rsidRDefault="0047615E" w:rsidP="0047615E">
      <w:pPr>
        <w:keepNext/>
        <w:numPr>
          <w:ilvl w:val="1"/>
          <w:numId w:val="25"/>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Закључивање уговора</w:t>
      </w:r>
      <w:bookmarkEnd w:id="227"/>
      <w:bookmarkEnd w:id="228"/>
    </w:p>
    <w:p w:rsidR="00A752A1" w:rsidRDefault="00A752A1" w:rsidP="00A05DFF">
      <w:pPr>
        <w:keepNext/>
        <w:tabs>
          <w:tab w:val="left" w:pos="567"/>
        </w:tabs>
        <w:spacing w:after="0" w:line="240" w:lineRule="auto"/>
        <w:ind w:left="465"/>
        <w:outlineLvl w:val="0"/>
        <w:rPr>
          <w:rFonts w:ascii="Arial" w:eastAsia="Calibri" w:hAnsi="Arial" w:cs="Arial"/>
          <w:lang w:val="sr-Cyrl-RS"/>
        </w:rPr>
      </w:pPr>
    </w:p>
    <w:p w:rsidR="00A05DFF" w:rsidRPr="00A05DFF" w:rsidRDefault="00A05DFF" w:rsidP="00A05DFF">
      <w:pPr>
        <w:keepNext/>
        <w:tabs>
          <w:tab w:val="left" w:pos="567"/>
        </w:tabs>
        <w:spacing w:after="0" w:line="240" w:lineRule="auto"/>
        <w:ind w:left="465"/>
        <w:outlineLvl w:val="0"/>
        <w:rPr>
          <w:rFonts w:ascii="Arial" w:eastAsia="Calibri" w:hAnsi="Arial" w:cs="Arial"/>
        </w:rPr>
      </w:pPr>
      <w:proofErr w:type="gramStart"/>
      <w:r w:rsidRPr="00A05DFF">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 xml:space="preserve">Понуђач којем буде додељен уговор, обавезан је да у року </w:t>
      </w:r>
      <w:proofErr w:type="gramStart"/>
      <w:r w:rsidRPr="00A05DFF">
        <w:rPr>
          <w:rFonts w:ascii="Arial" w:eastAsia="Calibri" w:hAnsi="Arial" w:cs="Arial"/>
        </w:rPr>
        <w:t>од  10</w:t>
      </w:r>
      <w:proofErr w:type="gramEnd"/>
      <w:r w:rsidRPr="00A05DFF">
        <w:rPr>
          <w:rFonts w:ascii="Arial" w:eastAsia="Calibri" w:hAnsi="Arial" w:cs="Arial"/>
        </w:rPr>
        <w:t xml:space="preserve"> (десет)  дана  од пријема уговора од стране наручиоца достави уз потписан уговор меницу за добро извршење посла.</w:t>
      </w:r>
    </w:p>
    <w:p w:rsidR="00A05DFF" w:rsidRPr="00A05DFF" w:rsidRDefault="00A05DFF" w:rsidP="00A05DFF">
      <w:pPr>
        <w:keepNext/>
        <w:tabs>
          <w:tab w:val="left" w:pos="567"/>
        </w:tabs>
        <w:spacing w:after="0" w:line="240" w:lineRule="auto"/>
        <w:ind w:left="465"/>
        <w:outlineLvl w:val="0"/>
        <w:rPr>
          <w:rFonts w:ascii="Arial" w:eastAsia="Calibri" w:hAnsi="Arial" w:cs="Arial"/>
        </w:rPr>
      </w:pPr>
      <w:proofErr w:type="gramStart"/>
      <w:r w:rsidRPr="00A05DFF">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5DFF">
        <w:rPr>
          <w:rFonts w:ascii="Arial" w:eastAsia="Calibri" w:hAnsi="Arial" w:cs="Arial"/>
        </w:rPr>
        <w:t xml:space="preserve"> У том случају Наручилац има право да изврши наплату бланко сопствене менице за озбиљност понуде </w:t>
      </w:r>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 xml:space="preserve">Уколико у року за подношење понуда пристигне само једна понуда и та понуда буде прихватљива, </w:t>
      </w:r>
      <w:proofErr w:type="gramStart"/>
      <w:r w:rsidRPr="00A05DFF">
        <w:rPr>
          <w:rFonts w:ascii="Arial" w:eastAsia="Calibri" w:hAnsi="Arial" w:cs="Arial"/>
        </w:rPr>
        <w:t>наручилац  може</w:t>
      </w:r>
      <w:proofErr w:type="gramEnd"/>
      <w:r w:rsidRPr="00A05DFF">
        <w:rPr>
          <w:rFonts w:ascii="Arial" w:eastAsia="Calibri" w:hAnsi="Arial" w:cs="Arial"/>
        </w:rPr>
        <w:t xml:space="preserve"> сходно члану 112. </w:t>
      </w:r>
      <w:proofErr w:type="gramStart"/>
      <w:r w:rsidRPr="00A05DFF">
        <w:rPr>
          <w:rFonts w:ascii="Arial" w:eastAsia="Calibri" w:hAnsi="Arial" w:cs="Arial"/>
        </w:rPr>
        <w:t>став</w:t>
      </w:r>
      <w:proofErr w:type="gramEnd"/>
      <w:r w:rsidRPr="00A05DFF">
        <w:rPr>
          <w:rFonts w:ascii="Arial" w:eastAsia="Calibri" w:hAnsi="Arial" w:cs="Arial"/>
        </w:rPr>
        <w:t xml:space="preserve"> 2. </w:t>
      </w:r>
      <w:proofErr w:type="gramStart"/>
      <w:r w:rsidRPr="00A05DFF">
        <w:rPr>
          <w:rFonts w:ascii="Arial" w:eastAsia="Calibri" w:hAnsi="Arial" w:cs="Arial"/>
        </w:rPr>
        <w:t>тачка</w:t>
      </w:r>
      <w:proofErr w:type="gramEnd"/>
      <w:r w:rsidRPr="00A05DFF">
        <w:rPr>
          <w:rFonts w:ascii="Arial" w:eastAsia="Calibri" w:hAnsi="Arial" w:cs="Arial"/>
        </w:rPr>
        <w:t xml:space="preserve"> 5) ЗЈН-а закључити уговор са понуђачем и пре истека рока за подношење захтева за заштиту права.</w:t>
      </w:r>
    </w:p>
    <w:p w:rsidR="00A05DFF" w:rsidRPr="00A05DFF" w:rsidRDefault="00A05DFF" w:rsidP="00A05DFF">
      <w:pPr>
        <w:keepNext/>
        <w:tabs>
          <w:tab w:val="left" w:pos="567"/>
        </w:tabs>
        <w:spacing w:after="0" w:line="240" w:lineRule="auto"/>
        <w:ind w:left="465"/>
        <w:outlineLvl w:val="0"/>
        <w:rPr>
          <w:rFonts w:ascii="Arial" w:eastAsia="Calibri" w:hAnsi="Arial" w:cs="Arial"/>
        </w:rPr>
      </w:pPr>
    </w:p>
    <w:p w:rsidR="00A05DFF" w:rsidRPr="0076772E" w:rsidRDefault="00A05DFF" w:rsidP="00A05DFF">
      <w:pPr>
        <w:keepNext/>
        <w:tabs>
          <w:tab w:val="left" w:pos="567"/>
        </w:tabs>
        <w:spacing w:after="0" w:line="240" w:lineRule="auto"/>
        <w:ind w:left="465"/>
        <w:outlineLvl w:val="0"/>
        <w:rPr>
          <w:rFonts w:ascii="Arial" w:eastAsia="Calibri" w:hAnsi="Arial" w:cs="Arial"/>
          <w:b/>
        </w:rPr>
      </w:pPr>
      <w:r w:rsidRPr="0076772E">
        <w:rPr>
          <w:rFonts w:ascii="Arial" w:eastAsia="Calibri" w:hAnsi="Arial" w:cs="Arial"/>
          <w:b/>
        </w:rPr>
        <w:t>6.31 Измене током трајања уговора</w:t>
      </w:r>
    </w:p>
    <w:p w:rsidR="00A752A1" w:rsidRDefault="00A752A1" w:rsidP="00A05DFF">
      <w:pPr>
        <w:keepNext/>
        <w:tabs>
          <w:tab w:val="left" w:pos="567"/>
        </w:tabs>
        <w:spacing w:after="0" w:line="240" w:lineRule="auto"/>
        <w:ind w:left="465"/>
        <w:outlineLvl w:val="0"/>
        <w:rPr>
          <w:rFonts w:ascii="Arial" w:eastAsia="Calibri" w:hAnsi="Arial" w:cs="Arial"/>
          <w:lang w:val="sr-Cyrl-RS"/>
        </w:rPr>
      </w:pPr>
    </w:p>
    <w:p w:rsidR="00A05DFF" w:rsidRPr="00A05DFF" w:rsidRDefault="00A05DFF" w:rsidP="00A05DFF">
      <w:pPr>
        <w:keepNext/>
        <w:tabs>
          <w:tab w:val="left" w:pos="567"/>
        </w:tabs>
        <w:spacing w:after="0" w:line="240" w:lineRule="auto"/>
        <w:ind w:left="465"/>
        <w:outlineLvl w:val="0"/>
        <w:rPr>
          <w:rFonts w:ascii="Arial" w:eastAsia="Calibri" w:hAnsi="Arial" w:cs="Arial"/>
        </w:rPr>
      </w:pPr>
      <w:proofErr w:type="gramStart"/>
      <w:r w:rsidRPr="00A05DFF">
        <w:rPr>
          <w:rFonts w:ascii="Arial" w:eastAsia="Calibri" w:hAnsi="Arial"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05DFF">
        <w:rPr>
          <w:rFonts w:ascii="Arial" w:eastAsia="Calibri" w:hAnsi="Arial" w:cs="Arial"/>
        </w:rPr>
        <w:t xml:space="preserve"> </w:t>
      </w:r>
      <w:proofErr w:type="gramStart"/>
      <w:r w:rsidRPr="00A05DFF">
        <w:rPr>
          <w:rFonts w:ascii="Arial" w:eastAsia="Calibri" w:hAnsi="Arial" w:cs="Arial"/>
        </w:rPr>
        <w:t>Закона о јавним набавкама.</w:t>
      </w:r>
      <w:proofErr w:type="gramEnd"/>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 xml:space="preserve">Уговорне стране током трајања овог </w:t>
      </w:r>
      <w:proofErr w:type="gramStart"/>
      <w:r w:rsidRPr="00A05DFF">
        <w:rPr>
          <w:rFonts w:ascii="Arial" w:eastAsia="Calibri" w:hAnsi="Arial" w:cs="Arial"/>
        </w:rPr>
        <w:t>Уговора  због</w:t>
      </w:r>
      <w:proofErr w:type="gramEnd"/>
      <w:r w:rsidRPr="00A05DFF">
        <w:rPr>
          <w:rFonts w:ascii="Arial" w:eastAsia="Calibri" w:hAnsi="Arial" w:cs="Arial"/>
        </w:rPr>
        <w:t xml:space="preserve"> промењених околности ближе одређених у члану 115. </w:t>
      </w:r>
      <w:proofErr w:type="gramStart"/>
      <w:r w:rsidRPr="00A05DFF">
        <w:rPr>
          <w:rFonts w:ascii="Arial" w:eastAsia="Calibri" w:hAnsi="Arial" w:cs="Arial"/>
        </w:rPr>
        <w:t>Закона, могу у писменој форми путем Анекса извршити измене и допуне овог Уговора.</w:t>
      </w:r>
      <w:proofErr w:type="gramEnd"/>
    </w:p>
    <w:p w:rsidR="00D02B97" w:rsidRDefault="00A05DFF" w:rsidP="00A05DFF">
      <w:pPr>
        <w:keepNext/>
        <w:tabs>
          <w:tab w:val="left" w:pos="567"/>
        </w:tabs>
        <w:spacing w:after="0" w:line="240" w:lineRule="auto"/>
        <w:ind w:left="465"/>
        <w:outlineLvl w:val="0"/>
        <w:rPr>
          <w:rFonts w:ascii="Arial" w:eastAsia="Times New Roman" w:hAnsi="Arial" w:cs="Arial"/>
          <w:b/>
          <w:lang w:val="sr-Cyrl-RS"/>
        </w:rPr>
      </w:pPr>
      <w:r w:rsidRPr="00A05DFF">
        <w:rPr>
          <w:rFonts w:ascii="Arial" w:eastAsia="Calibri" w:hAnsi="Arial"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P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bookmarkStart w:id="229" w:name="_Toc442559924"/>
      <w:proofErr w:type="gramStart"/>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C02766">
        <w:rPr>
          <w:rFonts w:ascii="Arial" w:eastAsia="Times New Roman" w:hAnsi="Arial" w:cs="Arial"/>
          <w:lang w:val="ru-RU"/>
        </w:rPr>
        <w:t>Oпшти потрошни материјал СОиО</w:t>
      </w:r>
      <w:r>
        <w:rPr>
          <w:rFonts w:ascii="Arial" w:eastAsia="TimesNewRomanPS-BoldMT" w:hAnsi="Arial" w:cs="Arial"/>
          <w:bCs/>
          <w:lang w:val="sr-Cyrl-RS"/>
        </w:rPr>
        <w:t xml:space="preserve">, </w:t>
      </w:r>
      <w:r>
        <w:rPr>
          <w:rFonts w:ascii="Arial" w:eastAsia="TimesNewRomanPS-BoldMT" w:hAnsi="Arial" w:cs="Arial"/>
          <w:bCs/>
        </w:rPr>
        <w:t xml:space="preserve">ЈН бр. </w:t>
      </w:r>
      <w:r w:rsidR="00C02766">
        <w:rPr>
          <w:rFonts w:ascii="Arial" w:eastAsia="Times New Roman" w:hAnsi="Arial" w:cs="Arial"/>
          <w:b/>
          <w:lang w:val="sr-Cyrl-RS"/>
        </w:rPr>
        <w:t>ЈН/3000/1090/2017(858/2017)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983724"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B97" w:rsidRDefault="00D02B97"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p>
    <w:p w:rsidR="0047615E" w:rsidRDefault="0047615E"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lastRenderedPageBreak/>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A752A1">
      <w:pPr>
        <w:rPr>
          <w:rFonts w:ascii="Arial" w:eastAsia="TimesNewRomanPSMT" w:hAnsi="Arial" w:cs="Arial"/>
          <w:b/>
          <w:bCs/>
          <w:lang w:val="sr-Cyrl-CS"/>
        </w:rPr>
      </w:pPr>
      <w:r>
        <w:rPr>
          <w:rFonts w:ascii="Arial" w:eastAsia="Calibri" w:hAnsi="Arial" w:cs="Arial"/>
          <w:iCs/>
          <w:lang w:val="ru-RU"/>
        </w:rPr>
        <w:br w:type="page"/>
      </w: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3990"/>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C02766">
            <w:pPr>
              <w:spacing w:after="0"/>
              <w:rPr>
                <w:rFonts w:ascii="Arial" w:eastAsia="Calibri" w:hAnsi="Arial" w:cs="Arial"/>
                <w:lang w:val="sr-Cyrl-RS"/>
              </w:rPr>
            </w:pPr>
            <w:r>
              <w:rPr>
                <w:rFonts w:ascii="Arial" w:eastAsia="Calibri" w:hAnsi="Arial" w:cs="Arial"/>
                <w:lang w:val="ru-RU"/>
              </w:rPr>
              <w:t>Oпшти потрошни материјал СОиО</w:t>
            </w:r>
            <w:r w:rsidR="002E39B0">
              <w:rPr>
                <w:rFonts w:ascii="Arial" w:eastAsia="Calibri" w:hAnsi="Arial" w:cs="Arial"/>
                <w:lang w:val="sr-Cyrl-RS"/>
              </w:rPr>
              <w:t>, у складу са техничком спецификацијом</w:t>
            </w:r>
          </w:p>
          <w:p w:rsidR="0047615E" w:rsidRPr="002E39B0" w:rsidRDefault="0047615E">
            <w:pPr>
              <w:spacing w:after="0"/>
              <w:rPr>
                <w:rFonts w:ascii="Arial" w:eastAsia="Calibri" w:hAnsi="Arial" w:cs="Arial"/>
                <w:lang w:val="sr-Cyrl-RS"/>
              </w:rPr>
            </w:pPr>
            <w:r>
              <w:rPr>
                <w:rFonts w:ascii="Arial" w:eastAsia="Calibri" w:hAnsi="Arial" w:cs="Arial"/>
                <w:lang w:val="sr-Cyrl-RS"/>
              </w:rPr>
              <w:t xml:space="preserve">ЈН. Бр. </w:t>
            </w:r>
            <w:r w:rsidR="00C02766">
              <w:rPr>
                <w:rFonts w:ascii="Arial" w:eastAsia="Calibri" w:hAnsi="Arial" w:cs="Arial"/>
                <w:lang w:val="sr-Cyrl-RS"/>
              </w:rPr>
              <w:t>ЈН/3000/1090/2017(858/2017)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9"/>
      </w:tblGrid>
      <w:tr w:rsidR="0047615E" w:rsidTr="0076772E">
        <w:trPr>
          <w:trHeight w:val="183"/>
        </w:trPr>
        <w:tc>
          <w:tcPr>
            <w:tcW w:w="547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76772E">
        <w:trPr>
          <w:trHeight w:val="698"/>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76772E">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034C76">
              <w:rPr>
                <w:rFonts w:ascii="Arial" w:eastAsia="Times New Roman" w:hAnsi="Arial" w:cs="Arial"/>
                <w:bCs/>
                <w:kern w:val="32"/>
                <w:lang w:val="sr-Cyrl-RS"/>
              </w:rPr>
              <w:t>30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A752A1">
              <w:rPr>
                <w:rFonts w:ascii="Arial" w:eastAsia="Times New Roman" w:hAnsi="Arial" w:cs="Arial"/>
                <w:bCs/>
                <w:kern w:val="32"/>
                <w:lang w:val="sr-Cyrl-RS"/>
              </w:rPr>
              <w:t xml:space="preserve">дана </w:t>
            </w:r>
            <w:r w:rsidR="0076772E">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099"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76772E">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A752A1">
              <w:rPr>
                <w:rFonts w:ascii="Arial" w:eastAsia="Times New Roman" w:hAnsi="Arial" w:cs="Arial"/>
                <w:bCs/>
                <w:kern w:val="32"/>
                <w:lang w:val="sr-Cyrl-RS"/>
              </w:rPr>
              <w:t xml:space="preserve">дана </w:t>
            </w:r>
            <w:r w:rsidR="0076772E">
              <w:rPr>
                <w:rFonts w:ascii="Arial" w:eastAsia="Times New Roman" w:hAnsi="Arial" w:cs="Arial"/>
                <w:bCs/>
                <w:kern w:val="32"/>
                <w:lang w:val="sr-Cyrl-RS"/>
              </w:rPr>
              <w:t xml:space="preserve">закључења </w:t>
            </w:r>
            <w:r>
              <w:rPr>
                <w:rFonts w:ascii="Arial" w:eastAsia="Times New Roman" w:hAnsi="Arial" w:cs="Arial"/>
                <w:bCs/>
                <w:kern w:val="32"/>
                <w:lang w:val="sr-Cyrl-RS"/>
              </w:rPr>
              <w:t xml:space="preserve">уговора </w:t>
            </w:r>
          </w:p>
        </w:tc>
      </w:tr>
      <w:tr w:rsidR="0076772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tcPr>
          <w:p w:rsidR="0076772E" w:rsidRPr="0076772E" w:rsidRDefault="0076772E" w:rsidP="0076772E">
            <w:pPr>
              <w:spacing w:after="0" w:line="240" w:lineRule="auto"/>
              <w:jc w:val="center"/>
              <w:rPr>
                <w:rFonts w:ascii="Arial" w:eastAsia="Calibri" w:hAnsi="Arial" w:cs="Arial"/>
                <w:b/>
                <w:bCs/>
                <w:iCs/>
                <w:lang w:val="sr-Cyrl-CS"/>
              </w:rPr>
            </w:pPr>
            <w:r w:rsidRPr="0076772E">
              <w:rPr>
                <w:rFonts w:ascii="Arial" w:eastAsia="Calibri" w:hAnsi="Arial" w:cs="Arial"/>
                <w:b/>
                <w:bCs/>
                <w:iCs/>
                <w:lang w:val="sr-Cyrl-CS"/>
              </w:rPr>
              <w:t xml:space="preserve">МЕСТО ИСПОРУКЕ: </w:t>
            </w:r>
          </w:p>
          <w:p w:rsidR="0076772E" w:rsidRPr="00110A7B" w:rsidRDefault="0076772E" w:rsidP="0076772E">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Огранак ТЕНТ, локациа А, ФЦО Наручилац</w:t>
            </w:r>
          </w:p>
        </w:tc>
        <w:tc>
          <w:tcPr>
            <w:tcW w:w="4099" w:type="dxa"/>
            <w:tcBorders>
              <w:top w:val="single" w:sz="4" w:space="0" w:color="auto"/>
              <w:left w:val="single" w:sz="4" w:space="0" w:color="auto"/>
              <w:bottom w:val="single" w:sz="4" w:space="0" w:color="auto"/>
              <w:right w:val="single" w:sz="4" w:space="0" w:color="auto"/>
            </w:tcBorders>
            <w:vAlign w:val="center"/>
          </w:tcPr>
          <w:p w:rsidR="0076772E" w:rsidRPr="00110A7B" w:rsidRDefault="0076772E" w:rsidP="00110A7B">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Сагласан са захтевом наручиоца</w:t>
            </w:r>
          </w:p>
          <w:p w:rsidR="0076772E" w:rsidRPr="00F10346" w:rsidRDefault="0076772E" w:rsidP="00110A7B">
            <w:pPr>
              <w:spacing w:after="0" w:line="240" w:lineRule="auto"/>
              <w:jc w:val="center"/>
              <w:rPr>
                <w:rFonts w:cs="Arial"/>
                <w:b/>
                <w:bCs/>
                <w:iCs/>
                <w:lang w:val="sr-Cyrl-CS"/>
              </w:rPr>
            </w:pPr>
            <w:r w:rsidRPr="00110A7B">
              <w:rPr>
                <w:rFonts w:ascii="Arial" w:eastAsia="Calibri" w:hAnsi="Arial" w:cs="Arial"/>
                <w:bCs/>
                <w:iCs/>
                <w:lang w:val="sr-Cyrl-CS"/>
              </w:rPr>
              <w:t>ДА/НЕ (заокружити)</w:t>
            </w:r>
          </w:p>
        </w:tc>
      </w:tr>
      <w:tr w:rsidR="0047615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76772E">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Arial" w:eastAsia="Calibri" w:hAnsi="Arial" w:cs="Arial"/>
          <w:b/>
          <w:bCs/>
          <w:iCs/>
          <w:lang w:val="sr-Cyrl-CS"/>
        </w:rPr>
      </w:pPr>
    </w:p>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Pr="002E2E00" w:rsidRDefault="0047615E" w:rsidP="002E2E00">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30" w:name="_Toc442559925"/>
    </w:p>
    <w:p w:rsidR="008C3CDD" w:rsidRDefault="008C3CDD" w:rsidP="0047615E">
      <w:pPr>
        <w:spacing w:after="0" w:line="240" w:lineRule="auto"/>
        <w:jc w:val="right"/>
        <w:outlineLvl w:val="1"/>
        <w:rPr>
          <w:rFonts w:ascii="Arial" w:eastAsia="Times New Roman" w:hAnsi="Arial" w:cs="Arial"/>
          <w:b/>
          <w:lang w:val="sr-Cyrl-RS"/>
        </w:rPr>
      </w:pPr>
    </w:p>
    <w:p w:rsidR="008C3CDD" w:rsidRDefault="008C3CDD"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418"/>
        <w:gridCol w:w="17"/>
        <w:gridCol w:w="975"/>
        <w:gridCol w:w="567"/>
        <w:gridCol w:w="992"/>
        <w:gridCol w:w="1134"/>
        <w:gridCol w:w="1276"/>
        <w:gridCol w:w="1134"/>
        <w:gridCol w:w="1701"/>
      </w:tblGrid>
      <w:tr w:rsidR="006D24A4" w:rsidTr="001C69AA">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1B4CBF" w:rsidRPr="001B4CBF" w:rsidRDefault="001B4CBF"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Назив</w:t>
            </w:r>
          </w:p>
          <w:p w:rsidR="001B4CBF" w:rsidRPr="001B4CBF" w:rsidRDefault="006D25DD"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П</w:t>
            </w:r>
            <w:r w:rsidR="001B4CBF" w:rsidRPr="001B4CBF">
              <w:rPr>
                <w:rFonts w:ascii="Arial" w:eastAsia="Calibri" w:hAnsi="Arial" w:cs="Arial"/>
                <w:bCs/>
                <w:iCs/>
                <w:lang w:val="sr-Cyrl-CS"/>
              </w:rPr>
              <w:t>роизвођача</w:t>
            </w:r>
            <w:r>
              <w:rPr>
                <w:rFonts w:ascii="Arial" w:eastAsia="Calibri" w:hAnsi="Arial" w:cs="Arial"/>
                <w:bCs/>
                <w:iCs/>
                <w:lang w:val="sr-Cyrl-CS"/>
              </w:rPr>
              <w:t>,</w:t>
            </w:r>
          </w:p>
          <w:p w:rsidR="00110A7B" w:rsidRPr="006D24A4" w:rsidRDefault="00553889" w:rsidP="006D25DD">
            <w:pPr>
              <w:spacing w:after="0" w:line="240" w:lineRule="auto"/>
              <w:jc w:val="center"/>
              <w:rPr>
                <w:rFonts w:ascii="Arial" w:hAnsi="Arial" w:cs="Arial"/>
              </w:rPr>
            </w:pPr>
            <w:r>
              <w:rPr>
                <w:rFonts w:ascii="Arial" w:eastAsia="Calibri" w:hAnsi="Arial" w:cs="Arial"/>
                <w:bCs/>
                <w:iCs/>
                <w:lang w:val="sr-Cyrl-CS"/>
              </w:rPr>
              <w:t>м</w:t>
            </w:r>
            <w:r w:rsidR="00110A7B">
              <w:rPr>
                <w:rFonts w:ascii="Arial" w:eastAsia="Calibri" w:hAnsi="Arial" w:cs="Arial"/>
                <w:bCs/>
                <w:iCs/>
                <w:lang w:val="sr-Cyrl-CS"/>
              </w:rPr>
              <w:t>одел</w:t>
            </w:r>
            <w:r w:rsidR="006D25DD">
              <w:rPr>
                <w:rFonts w:ascii="Arial" w:eastAsia="Calibri" w:hAnsi="Arial" w:cs="Arial"/>
                <w:bCs/>
                <w:iCs/>
                <w:lang w:val="sr-Cyrl-CS"/>
              </w:rPr>
              <w:t xml:space="preserve"> и назив понуђеног добра</w:t>
            </w:r>
          </w:p>
        </w:tc>
      </w:tr>
      <w:tr w:rsidR="006D24A4" w:rsidTr="001C69AA">
        <w:trPr>
          <w:cantSplit/>
          <w:trHeight w:val="70"/>
          <w:tblHead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930F66" w:rsidRDefault="001C69AA" w:rsidP="00974AE4">
            <w:pPr>
              <w:shd w:val="clear" w:color="auto" w:fill="FFFFFF"/>
              <w:rPr>
                <w:rFonts w:ascii="Arial" w:eastAsia="Times New Roman" w:hAnsi="Arial" w:cs="Arial"/>
                <w:b/>
                <w:color w:val="000000"/>
                <w:lang w:val="sr-Cyrl-RS"/>
              </w:rPr>
            </w:pPr>
            <w:r w:rsidRPr="00290847">
              <w:rPr>
                <w:rFonts w:ascii="Arial" w:eastAsia="Times New Roman" w:hAnsi="Arial" w:cs="Arial"/>
                <w:b/>
                <w:color w:val="000000"/>
              </w:rPr>
              <w:t>Q2612A HP</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003DD6" w:rsidRDefault="001C69AA" w:rsidP="00974AE4">
            <w:pPr>
              <w:jc w:val="center"/>
              <w:rPr>
                <w:rFonts w:cs="Arial"/>
                <w:sz w:val="24"/>
                <w:szCs w:val="24"/>
                <w:lang w:val="sr-Cyrl-CS" w:eastAsia="hr-HR"/>
              </w:rPr>
            </w:pPr>
            <w:r>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791F5B"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974AE4">
            <w:pPr>
              <w:shd w:val="clear" w:color="auto" w:fill="FFFFFF"/>
              <w:rPr>
                <w:rFonts w:ascii="Arial" w:eastAsia="Times New Roman" w:hAnsi="Arial" w:cs="Arial"/>
                <w:b/>
                <w:color w:val="000000"/>
              </w:rPr>
            </w:pPr>
            <w:r w:rsidRPr="00290847">
              <w:rPr>
                <w:rFonts w:ascii="Arial" w:eastAsia="Times New Roman" w:hAnsi="Arial" w:cs="Arial"/>
                <w:b/>
                <w:color w:val="000000"/>
              </w:rPr>
              <w:t>Q5949A  HP</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rsidP="00974AE4">
            <w:pPr>
              <w:jc w:val="center"/>
              <w:rPr>
                <w:rFonts w:cs="Arial"/>
                <w:sz w:val="24"/>
                <w:szCs w:val="24"/>
                <w:lang w:val="sr-Cyrl-CS" w:eastAsia="hr-HR"/>
              </w:rPr>
            </w:pPr>
            <w:r>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791F5B"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930F66" w:rsidP="00974AE4">
            <w:pPr>
              <w:shd w:val="clear" w:color="auto" w:fill="FFFFFF"/>
              <w:rPr>
                <w:rFonts w:ascii="Arial" w:eastAsia="Times New Roman" w:hAnsi="Arial" w:cs="Arial"/>
                <w:b/>
                <w:color w:val="000000"/>
              </w:rPr>
            </w:pPr>
            <w:r>
              <w:rPr>
                <w:rFonts w:ascii="Arial" w:eastAsia="Times New Roman" w:hAnsi="Arial" w:cs="Arial"/>
                <w:b/>
                <w:color w:val="000000"/>
              </w:rPr>
              <w:t xml:space="preserve">M225 /CF283A </w:t>
            </w:r>
            <w:r w:rsidR="001C69AA" w:rsidRPr="00290847">
              <w:rPr>
                <w:rFonts w:ascii="Arial" w:eastAsia="Times New Roman" w:hAnsi="Arial" w:cs="Arial"/>
                <w:b/>
                <w:color w:val="000000"/>
              </w:rPr>
              <w:t>HP</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rsidP="00974AE4">
            <w:pPr>
              <w:jc w:val="center"/>
              <w:rPr>
                <w:rFonts w:cs="Arial"/>
                <w:sz w:val="24"/>
                <w:szCs w:val="24"/>
                <w:lang w:val="sr-Cyrl-CS" w:eastAsia="hr-HR"/>
              </w:rPr>
            </w:pPr>
            <w:r>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AC06E9">
            <w:pPr>
              <w:shd w:val="clear" w:color="auto" w:fill="FFFFFF"/>
              <w:rPr>
                <w:rFonts w:ascii="Arial" w:eastAsia="Times New Roman" w:hAnsi="Arial" w:cs="Arial"/>
                <w:b/>
                <w:color w:val="000000"/>
              </w:rPr>
            </w:pPr>
            <w:r w:rsidRPr="00290847">
              <w:rPr>
                <w:rFonts w:ascii="Arial" w:eastAsia="Times New Roman" w:hAnsi="Arial" w:cs="Arial"/>
                <w:b/>
                <w:color w:val="000000"/>
              </w:rPr>
              <w:t>M426 / CF226A HP</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974AE4">
            <w:pPr>
              <w:shd w:val="clear" w:color="auto" w:fill="FFFFFF"/>
              <w:rPr>
                <w:rFonts w:ascii="Arial" w:eastAsia="Times New Roman" w:hAnsi="Arial" w:cs="Arial"/>
                <w:b/>
                <w:color w:val="000000"/>
              </w:rPr>
            </w:pPr>
            <w:r w:rsidRPr="00290847">
              <w:rPr>
                <w:rFonts w:ascii="Arial" w:eastAsia="Times New Roman" w:hAnsi="Arial" w:cs="Arial"/>
                <w:b/>
                <w:color w:val="000000"/>
                <w:lang w:eastAsia="sr-Latn-RS"/>
              </w:rPr>
              <w:t xml:space="preserve">Q7553A </w:t>
            </w:r>
            <w:r w:rsidRPr="00290847">
              <w:rPr>
                <w:rFonts w:ascii="Arial" w:eastAsia="Times New Roman" w:hAnsi="Arial" w:cs="Arial"/>
                <w:b/>
                <w:color w:val="000000"/>
              </w:rPr>
              <w:t>HP</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AC06E9">
            <w:pPr>
              <w:shd w:val="clear" w:color="auto" w:fill="FFFFFF"/>
              <w:rPr>
                <w:rFonts w:ascii="Arial" w:eastAsia="Times New Roman" w:hAnsi="Arial" w:cs="Arial"/>
                <w:b/>
                <w:color w:val="000000"/>
                <w:lang w:eastAsia="sr-Latn-RS"/>
              </w:rPr>
            </w:pPr>
            <w:r w:rsidRPr="00290847">
              <w:rPr>
                <w:rFonts w:ascii="Arial" w:eastAsia="Times New Roman" w:hAnsi="Arial" w:cs="Arial"/>
                <w:b/>
                <w:color w:val="000000"/>
                <w:lang w:eastAsia="sr-Latn-RS"/>
              </w:rPr>
              <w:t xml:space="preserve">CANON c-exv33 ir 2520 </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974AE4">
            <w:pPr>
              <w:shd w:val="clear" w:color="auto" w:fill="FFFFFF"/>
              <w:rPr>
                <w:rFonts w:ascii="Arial" w:eastAsia="Times New Roman" w:hAnsi="Arial" w:cs="Arial"/>
                <w:b/>
                <w:color w:val="000000"/>
                <w:lang w:val="sr-Cyrl-RS"/>
              </w:rPr>
            </w:pPr>
            <w:r w:rsidRPr="00290847">
              <w:rPr>
                <w:rFonts w:ascii="Arial" w:eastAsia="Times New Roman" w:hAnsi="Arial" w:cs="Arial"/>
                <w:b/>
                <w:color w:val="000000"/>
                <w:lang w:eastAsia="sr-Latn-RS"/>
              </w:rPr>
              <w:t>CF212A-131A-Y-</w:t>
            </w:r>
            <w:r w:rsidRPr="00290847">
              <w:rPr>
                <w:rFonts w:ascii="Arial" w:eastAsia="Times New Roman" w:hAnsi="Arial" w:cs="Arial"/>
                <w:b/>
                <w:color w:val="000000"/>
                <w:lang w:val="sr-Cyrl-RS" w:eastAsia="sr-Latn-RS"/>
              </w:rPr>
              <w:t>жути</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974AE4">
            <w:pPr>
              <w:shd w:val="clear" w:color="auto" w:fill="FFFFFF"/>
              <w:rPr>
                <w:rFonts w:ascii="Arial" w:eastAsia="Times New Roman" w:hAnsi="Arial" w:cs="Arial"/>
                <w:b/>
                <w:color w:val="000000"/>
                <w:lang w:val="sr-Cyrl-RS"/>
              </w:rPr>
            </w:pPr>
            <w:r w:rsidRPr="00290847">
              <w:rPr>
                <w:rFonts w:ascii="Arial" w:eastAsia="Times New Roman" w:hAnsi="Arial" w:cs="Arial"/>
                <w:b/>
                <w:color w:val="000000"/>
                <w:lang w:eastAsia="sr-Latn-RS"/>
              </w:rPr>
              <w:t>CF213A-131A-M-</w:t>
            </w:r>
            <w:r w:rsidRPr="00290847">
              <w:rPr>
                <w:rFonts w:ascii="Arial" w:eastAsia="Times New Roman" w:hAnsi="Arial" w:cs="Arial"/>
                <w:b/>
                <w:color w:val="000000"/>
                <w:lang w:val="sr-Cyrl-RS" w:eastAsia="sr-Latn-RS"/>
              </w:rPr>
              <w:t>црвени</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974AE4">
            <w:pPr>
              <w:shd w:val="clear" w:color="auto" w:fill="FFFFFF"/>
              <w:rPr>
                <w:rFonts w:ascii="Arial" w:eastAsia="Times New Roman" w:hAnsi="Arial" w:cs="Arial"/>
                <w:b/>
                <w:color w:val="000000"/>
                <w:lang w:val="sr-Cyrl-RS"/>
              </w:rPr>
            </w:pPr>
            <w:r w:rsidRPr="00290847">
              <w:rPr>
                <w:rFonts w:ascii="Arial" w:eastAsia="Times New Roman" w:hAnsi="Arial" w:cs="Arial"/>
                <w:b/>
                <w:color w:val="000000"/>
                <w:lang w:eastAsia="sr-Latn-RS"/>
              </w:rPr>
              <w:t>CF21</w:t>
            </w:r>
            <w:r w:rsidRPr="00290847">
              <w:rPr>
                <w:rFonts w:ascii="Arial" w:eastAsia="Times New Roman" w:hAnsi="Arial" w:cs="Arial"/>
                <w:b/>
                <w:color w:val="000000"/>
                <w:lang w:val="sr-Cyrl-RS" w:eastAsia="sr-Latn-RS"/>
              </w:rPr>
              <w:t>1</w:t>
            </w:r>
            <w:r w:rsidRPr="00290847">
              <w:rPr>
                <w:rFonts w:ascii="Arial" w:eastAsia="Times New Roman" w:hAnsi="Arial" w:cs="Arial"/>
                <w:b/>
                <w:color w:val="000000"/>
                <w:lang w:eastAsia="sr-Latn-RS"/>
              </w:rPr>
              <w:t>A-131A-C-</w:t>
            </w:r>
            <w:r w:rsidRPr="00290847">
              <w:rPr>
                <w:rFonts w:ascii="Arial" w:eastAsia="Times New Roman" w:hAnsi="Arial" w:cs="Arial"/>
                <w:b/>
                <w:color w:val="000000"/>
                <w:lang w:val="sr-Cyrl-RS" w:eastAsia="sr-Latn-RS"/>
              </w:rPr>
              <w:t>плави</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974AE4">
            <w:pPr>
              <w:shd w:val="clear" w:color="auto" w:fill="FFFFFF"/>
              <w:rPr>
                <w:rFonts w:ascii="Arial" w:eastAsia="Times New Roman" w:hAnsi="Arial" w:cs="Arial"/>
                <w:b/>
                <w:color w:val="000000"/>
                <w:lang w:val="sr-Cyrl-RS"/>
              </w:rPr>
            </w:pPr>
            <w:r w:rsidRPr="00290847">
              <w:rPr>
                <w:rFonts w:ascii="Arial" w:eastAsia="Times New Roman" w:hAnsi="Arial" w:cs="Arial"/>
                <w:b/>
                <w:color w:val="000000"/>
                <w:lang w:eastAsia="sr-Latn-RS"/>
              </w:rPr>
              <w:t>CF21</w:t>
            </w:r>
            <w:r w:rsidRPr="00290847">
              <w:rPr>
                <w:rFonts w:ascii="Arial" w:eastAsia="Times New Roman" w:hAnsi="Arial" w:cs="Arial"/>
                <w:b/>
                <w:color w:val="000000"/>
                <w:lang w:val="sr-Cyrl-RS" w:eastAsia="sr-Latn-RS"/>
              </w:rPr>
              <w:t>0</w:t>
            </w:r>
            <w:r w:rsidRPr="00290847">
              <w:rPr>
                <w:rFonts w:ascii="Arial" w:eastAsia="Times New Roman" w:hAnsi="Arial" w:cs="Arial"/>
                <w:b/>
                <w:color w:val="000000"/>
                <w:lang w:eastAsia="sr-Latn-RS"/>
              </w:rPr>
              <w:t>A-131A-</w:t>
            </w:r>
            <w:r w:rsidRPr="00290847">
              <w:rPr>
                <w:rFonts w:ascii="Arial" w:eastAsia="Times New Roman" w:hAnsi="Arial" w:cs="Arial"/>
                <w:b/>
                <w:color w:val="000000"/>
                <w:lang w:val="sr-Cyrl-RS" w:eastAsia="sr-Latn-RS"/>
              </w:rPr>
              <w:t>К</w:t>
            </w:r>
            <w:r w:rsidRPr="00290847">
              <w:rPr>
                <w:rFonts w:ascii="Arial" w:eastAsia="Times New Roman" w:hAnsi="Arial" w:cs="Arial"/>
                <w:b/>
                <w:color w:val="000000"/>
                <w:lang w:eastAsia="sr-Latn-RS"/>
              </w:rPr>
              <w:t>-</w:t>
            </w:r>
            <w:r w:rsidRPr="00290847">
              <w:rPr>
                <w:rFonts w:ascii="Arial" w:eastAsia="Times New Roman" w:hAnsi="Arial" w:cs="Arial"/>
                <w:b/>
                <w:color w:val="000000"/>
                <w:lang w:val="sr-Cyrl-RS" w:eastAsia="sr-Latn-RS"/>
              </w:rPr>
              <w:t>црни</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290847" w:rsidRDefault="001C69AA" w:rsidP="00974AE4">
            <w:pPr>
              <w:shd w:val="clear" w:color="auto" w:fill="FFFFFF"/>
              <w:ind w:left="-19"/>
              <w:contextualSpacing/>
              <w:rPr>
                <w:rFonts w:ascii="Arial" w:eastAsia="Times New Roman" w:hAnsi="Arial" w:cs="Arial"/>
                <w:b/>
                <w:color w:val="000000"/>
                <w:lang w:eastAsia="sr-Latn-RS"/>
              </w:rPr>
            </w:pPr>
            <w:r w:rsidRPr="00290847">
              <w:rPr>
                <w:rFonts w:ascii="Arial" w:eastAsia="Times New Roman" w:hAnsi="Arial" w:cs="Arial"/>
                <w:b/>
                <w:color w:val="000000"/>
                <w:lang w:eastAsia="sr-Latn-RS"/>
              </w:rPr>
              <w:t>CE 285A</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1C69AA" w:rsidRPr="00DE12AF" w:rsidRDefault="001C69AA" w:rsidP="00DE12AF">
            <w:pPr>
              <w:shd w:val="clear" w:color="auto" w:fill="FFFFFF"/>
              <w:spacing w:after="0"/>
              <w:ind w:left="-19"/>
              <w:contextualSpacing/>
              <w:rPr>
                <w:rFonts w:ascii="Arial" w:eastAsia="Times New Roman" w:hAnsi="Arial" w:cs="Arial"/>
                <w:b/>
                <w:color w:val="000000"/>
              </w:rPr>
            </w:pPr>
            <w:r w:rsidRPr="00DE12AF">
              <w:rPr>
                <w:rFonts w:ascii="Arial" w:eastAsia="Times New Roman" w:hAnsi="Arial" w:cs="Arial"/>
                <w:b/>
                <w:color w:val="000000"/>
              </w:rPr>
              <w:t>CF230 (30A)</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DE12AF" w:rsidRDefault="001C69AA" w:rsidP="00DE12AF">
            <w:pPr>
              <w:spacing w:after="0"/>
              <w:rPr>
                <w:rFonts w:ascii="Arial" w:hAnsi="Arial" w:cs="Arial"/>
                <w:b/>
                <w:lang w:val="sr-Latn-RS"/>
              </w:rPr>
            </w:pPr>
            <w:r w:rsidRPr="00DE12AF">
              <w:rPr>
                <w:rFonts w:ascii="Arial" w:hAnsi="Arial" w:cs="Arial"/>
                <w:b/>
                <w:lang w:val="sr-Cyrl-RS"/>
              </w:rPr>
              <w:t xml:space="preserve">Рибон за </w:t>
            </w:r>
            <w:r w:rsidR="00553889" w:rsidRPr="00DE12AF">
              <w:rPr>
                <w:rFonts w:ascii="Arial" w:hAnsi="Arial" w:cs="Arial"/>
                <w:b/>
                <w:lang w:val="sr-Latn-RS"/>
              </w:rPr>
              <w:t>FUJJITSU        5210 PINTRONIX</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DE12AF" w:rsidRDefault="001C69AA" w:rsidP="00DE12AF">
            <w:pPr>
              <w:spacing w:after="0"/>
              <w:rPr>
                <w:rFonts w:ascii="Times New Roman" w:hAnsi="Times New Roman"/>
                <w:b/>
                <w:lang w:val="sr-Cyrl-RS"/>
              </w:rPr>
            </w:pPr>
            <w:r w:rsidRPr="00FD4FA7">
              <w:rPr>
                <w:rFonts w:ascii="Arial" w:eastAsia="Times New Roman" w:hAnsi="Arial" w:cs="Arial"/>
                <w:b/>
                <w:color w:val="000000"/>
                <w:sz w:val="20"/>
                <w:lang w:val="sr-Cyrl-RS" w:eastAsia="sr-Latn-RS"/>
              </w:rPr>
              <w:t>Пројектор</w:t>
            </w:r>
            <w:r w:rsidR="00DE12AF" w:rsidRPr="00FD4FA7">
              <w:rPr>
                <w:rFonts w:ascii="Arial" w:eastAsia="Times New Roman" w:hAnsi="Arial" w:cs="Arial"/>
                <w:b/>
                <w:color w:val="000000"/>
                <w:sz w:val="20"/>
                <w:lang w:val="sr-Cyrl-RS" w:eastAsia="sr-Latn-RS"/>
              </w:rPr>
              <w:t xml:space="preserve"> у складу са техничком спецификацијом</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FD4FA7" w:rsidRDefault="001C69AA" w:rsidP="00DE12AF">
            <w:pPr>
              <w:spacing w:after="0"/>
              <w:rPr>
                <w:rFonts w:ascii="Arial" w:hAnsi="Arial" w:cs="Arial"/>
                <w:b/>
                <w:sz w:val="20"/>
                <w:lang w:val="sr-Cyrl-RS"/>
              </w:rPr>
            </w:pPr>
            <w:r w:rsidRPr="00FD4FA7">
              <w:rPr>
                <w:rFonts w:ascii="Arial" w:hAnsi="Arial" w:cs="Arial"/>
                <w:b/>
                <w:sz w:val="20"/>
                <w:lang w:val="sr-Cyrl-RS"/>
              </w:rPr>
              <w:t xml:space="preserve">Платно за пројектор </w:t>
            </w:r>
            <w:r w:rsidR="00DE12AF" w:rsidRPr="00FD4FA7">
              <w:rPr>
                <w:rFonts w:ascii="Arial" w:hAnsi="Arial" w:cs="Arial"/>
                <w:b/>
                <w:sz w:val="20"/>
                <w:lang w:val="sr-Cyrl-RS"/>
              </w:rPr>
              <w:t>електрично</w:t>
            </w:r>
          </w:p>
          <w:p w:rsidR="00DE12AF" w:rsidRPr="00DE12AF" w:rsidRDefault="00DE12AF" w:rsidP="00DE12AF">
            <w:pPr>
              <w:spacing w:after="0"/>
              <w:rPr>
                <w:rFonts w:ascii="Times New Roman" w:hAnsi="Times New Roman"/>
                <w:b/>
                <w:lang w:val="sr-Cyrl-RS"/>
              </w:rPr>
            </w:pPr>
            <w:r w:rsidRPr="00FD4FA7">
              <w:rPr>
                <w:rFonts w:ascii="Arial" w:eastAsia="Times New Roman" w:hAnsi="Arial" w:cs="Arial"/>
                <w:b/>
                <w:color w:val="000000"/>
                <w:sz w:val="20"/>
                <w:lang w:val="sr-Cyrl-RS" w:eastAsia="sr-Latn-RS"/>
              </w:rPr>
              <w:t>у складу са техничком спецификацијом</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BD4855" w:rsidRDefault="001C69AA" w:rsidP="00974AE4">
            <w:pPr>
              <w:jc w:val="center"/>
              <w:rPr>
                <w:rFonts w:ascii="Times New Roman" w:hAnsi="Times New Roman"/>
                <w:sz w:val="24"/>
                <w:szCs w:val="24"/>
                <w:lang w:val="sr-Cyrl-RS"/>
              </w:rPr>
            </w:pPr>
            <w:r>
              <w:rPr>
                <w:rFonts w:ascii="Times New Roman" w:hAnsi="Times New Roman"/>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r w:rsidR="001C69AA" w:rsidTr="001C69AA">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110A7B" w:rsidRDefault="001C69AA" w:rsidP="00110A7B">
            <w:pPr>
              <w:pStyle w:val="ListParagraph"/>
              <w:numPr>
                <w:ilvl w:val="0"/>
                <w:numId w:val="13"/>
              </w:numPr>
              <w:spacing w:after="0" w:line="240" w:lineRule="auto"/>
              <w:rPr>
                <w:rFonts w:ascii="Arial" w:eastAsia="Times New Roman" w:hAnsi="Arial" w:cs="Arial"/>
                <w:lang w:eastAsia="hr-HR"/>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FD4FA7" w:rsidRDefault="001C69AA" w:rsidP="00DE12AF">
            <w:pPr>
              <w:spacing w:after="0"/>
              <w:rPr>
                <w:rFonts w:ascii="Arial" w:hAnsi="Arial" w:cs="Arial"/>
                <w:b/>
                <w:sz w:val="20"/>
                <w:lang w:val="sr-Cyrl-RS"/>
              </w:rPr>
            </w:pPr>
            <w:r w:rsidRPr="00FD4FA7">
              <w:rPr>
                <w:rFonts w:ascii="Arial" w:hAnsi="Arial" w:cs="Arial"/>
                <w:b/>
                <w:sz w:val="20"/>
                <w:lang w:val="sr-Cyrl-RS"/>
              </w:rPr>
              <w:t>Универзални плафонски / зидни носач за пројектор</w:t>
            </w:r>
          </w:p>
          <w:p w:rsidR="00DE12AF" w:rsidRPr="00FD4FA7" w:rsidRDefault="00DE12AF" w:rsidP="00DE12AF">
            <w:pPr>
              <w:spacing w:after="0"/>
              <w:rPr>
                <w:rFonts w:ascii="Times New Roman" w:hAnsi="Times New Roman"/>
                <w:b/>
                <w:sz w:val="20"/>
                <w:lang w:val="sr-Cyrl-RS"/>
              </w:rPr>
            </w:pPr>
            <w:r w:rsidRPr="00FD4FA7">
              <w:rPr>
                <w:rFonts w:ascii="Arial" w:eastAsia="Times New Roman" w:hAnsi="Arial" w:cs="Arial"/>
                <w:b/>
                <w:color w:val="000000"/>
                <w:sz w:val="20"/>
                <w:lang w:val="sr-Cyrl-RS" w:eastAsia="sr-Latn-RS"/>
              </w:rPr>
              <w:t>у складу са техничком спецификацијом</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rsidP="00974AE4">
            <w:pPr>
              <w:jc w:val="center"/>
            </w:pPr>
            <w:r w:rsidRPr="002575A1">
              <w:rPr>
                <w:rFonts w:cs="Arial"/>
                <w:sz w:val="24"/>
                <w:szCs w:val="24"/>
                <w:lang w:val="sr-Cyrl-CS" w:eastAsia="hr-HR"/>
              </w:rPr>
              <w:t>комад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Pr="006E6091" w:rsidRDefault="001C69AA" w:rsidP="00974AE4">
            <w:pPr>
              <w:jc w:val="center"/>
              <w:rPr>
                <w:rFonts w:ascii="Times New Roman" w:hAnsi="Times New Roman"/>
                <w:sz w:val="24"/>
                <w:szCs w:val="24"/>
                <w:lang w:val="sr-Cyrl-RS"/>
              </w:rPr>
            </w:pPr>
            <w:r>
              <w:rPr>
                <w:rFonts w:ascii="Times New Roman" w:hAnsi="Times New Roman"/>
                <w:sz w:val="24"/>
                <w:szCs w:val="24"/>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C69AA" w:rsidRDefault="001C69AA">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69AA" w:rsidRDefault="001C69AA"/>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47615E" w:rsidTr="00110A7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110A7B" w:rsidRDefault="00110A7B" w:rsidP="00110A7B">
            <w:pPr>
              <w:spacing w:after="0" w:line="240" w:lineRule="auto"/>
              <w:jc w:val="center"/>
              <w:rPr>
                <w:rFonts w:ascii="Arial" w:eastAsia="Times New Roman" w:hAnsi="Arial" w:cs="Arial"/>
                <w:b/>
                <w:lang w:val="sr-Cyrl-RS"/>
              </w:rPr>
            </w:pP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bl>
    <w:p w:rsidR="003E57C4" w:rsidRDefault="003E57C4" w:rsidP="00110A7B">
      <w:pPr>
        <w:tabs>
          <w:tab w:val="left" w:pos="1134"/>
        </w:tabs>
        <w:spacing w:after="0" w:line="240" w:lineRule="auto"/>
        <w:jc w:val="both"/>
        <w:rPr>
          <w:rFonts w:ascii="Arial" w:eastAsia="Arial Unicode MS" w:hAnsi="Arial" w:cs="Arial"/>
          <w:lang w:val="sr-Cyrl-RS"/>
        </w:rPr>
      </w:pPr>
    </w:p>
    <w:p w:rsidR="003E57C4" w:rsidRDefault="003E57C4" w:rsidP="00110A7B">
      <w:pPr>
        <w:tabs>
          <w:tab w:val="left" w:pos="1134"/>
        </w:tabs>
        <w:spacing w:after="0" w:line="240" w:lineRule="auto"/>
        <w:jc w:val="both"/>
        <w:rPr>
          <w:rFonts w:ascii="Arial" w:eastAsia="Arial Unicode MS" w:hAnsi="Arial" w:cs="Arial"/>
          <w:lang w:val="sr-Cyrl-RS"/>
        </w:rPr>
      </w:pPr>
    </w:p>
    <w:p w:rsidR="003E57C4" w:rsidRDefault="003E57C4" w:rsidP="00110A7B">
      <w:pPr>
        <w:tabs>
          <w:tab w:val="left" w:pos="1134"/>
        </w:tabs>
        <w:spacing w:after="0" w:line="240" w:lineRule="auto"/>
        <w:jc w:val="both"/>
        <w:rPr>
          <w:rFonts w:ascii="Arial" w:eastAsia="Arial Unicode MS" w:hAnsi="Arial" w:cs="Arial"/>
          <w:lang w:val="sr-Cyrl-RS"/>
        </w:rPr>
      </w:pPr>
    </w:p>
    <w:p w:rsidR="003E57C4" w:rsidRPr="00F24E24" w:rsidRDefault="003E57C4" w:rsidP="003E57C4">
      <w:pPr>
        <w:widowControl w:val="0"/>
        <w:rPr>
          <w:rFonts w:eastAsia="Arial Unicode MS" w:cs="Arial"/>
        </w:rPr>
      </w:pPr>
      <w:r w:rsidRPr="00F24E24">
        <w:rPr>
          <w:rFonts w:eastAsia="Arial Unicode MS" w:cs="Arial"/>
        </w:rPr>
        <w:lastRenderedPageBreak/>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E57C4" w:rsidRPr="00F24E24" w:rsidTr="003E57C4">
        <w:trPr>
          <w:gridAfter w:val="1"/>
          <w:wAfter w:w="113" w:type="dxa"/>
          <w:trHeight w:val="568"/>
        </w:trPr>
        <w:tc>
          <w:tcPr>
            <w:tcW w:w="3022" w:type="dxa"/>
            <w:gridSpan w:val="2"/>
            <w:vMerge w:val="restart"/>
            <w:shd w:val="clear" w:color="auto" w:fill="auto"/>
            <w:vAlign w:val="center"/>
          </w:tcPr>
          <w:p w:rsidR="003E57C4" w:rsidRPr="00F4116F" w:rsidRDefault="003E57C4" w:rsidP="00074345">
            <w:pPr>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3E57C4" w:rsidRPr="00F24E24" w:rsidRDefault="003E57C4" w:rsidP="00074345">
            <w:pPr>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gridSpan w:val="2"/>
            <w:shd w:val="clear" w:color="auto" w:fill="auto"/>
            <w:vAlign w:val="center"/>
          </w:tcPr>
          <w:p w:rsidR="003E57C4" w:rsidRPr="00F24E24" w:rsidRDefault="003E57C4" w:rsidP="00074345">
            <w:pPr>
              <w:rPr>
                <w:rFonts w:cs="Arial"/>
              </w:rPr>
            </w:pPr>
            <w:r w:rsidRPr="00F24E24">
              <w:rPr>
                <w:rFonts w:cs="Arial"/>
              </w:rPr>
              <w:t>Трошкови царине</w:t>
            </w:r>
          </w:p>
        </w:tc>
        <w:tc>
          <w:tcPr>
            <w:tcW w:w="3960" w:type="dxa"/>
            <w:gridSpan w:val="2"/>
          </w:tcPr>
          <w:p w:rsidR="003E57C4" w:rsidRPr="00F24E24" w:rsidRDefault="003E57C4" w:rsidP="00074345">
            <w:pPr>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57C4" w:rsidRPr="00F24E24" w:rsidTr="003E57C4">
        <w:trPr>
          <w:gridAfter w:val="1"/>
          <w:wAfter w:w="113" w:type="dxa"/>
          <w:trHeight w:val="525"/>
        </w:trPr>
        <w:tc>
          <w:tcPr>
            <w:tcW w:w="3022" w:type="dxa"/>
            <w:gridSpan w:val="2"/>
            <w:vMerge/>
            <w:shd w:val="clear" w:color="auto" w:fill="auto"/>
          </w:tcPr>
          <w:p w:rsidR="003E57C4" w:rsidRPr="00F24E24" w:rsidRDefault="003E57C4" w:rsidP="00074345">
            <w:pPr>
              <w:rPr>
                <w:rFonts w:cs="Arial"/>
              </w:rPr>
            </w:pPr>
          </w:p>
        </w:tc>
        <w:tc>
          <w:tcPr>
            <w:tcW w:w="2970" w:type="dxa"/>
            <w:gridSpan w:val="2"/>
            <w:shd w:val="clear" w:color="auto" w:fill="auto"/>
            <w:vAlign w:val="center"/>
          </w:tcPr>
          <w:p w:rsidR="003E57C4" w:rsidRPr="00F24E24" w:rsidRDefault="003E57C4" w:rsidP="00074345">
            <w:pPr>
              <w:rPr>
                <w:rFonts w:cs="Arial"/>
              </w:rPr>
            </w:pPr>
            <w:r w:rsidRPr="00F24E24">
              <w:rPr>
                <w:rFonts w:cs="Arial"/>
              </w:rPr>
              <w:t>Трошкови превоза</w:t>
            </w:r>
          </w:p>
        </w:tc>
        <w:tc>
          <w:tcPr>
            <w:tcW w:w="3960" w:type="dxa"/>
            <w:gridSpan w:val="2"/>
          </w:tcPr>
          <w:p w:rsidR="003E57C4" w:rsidRPr="00F24E24" w:rsidRDefault="003E57C4" w:rsidP="00074345">
            <w:pPr>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57C4" w:rsidRPr="00F24E24" w:rsidTr="003E57C4">
        <w:trPr>
          <w:gridAfter w:val="1"/>
          <w:wAfter w:w="113" w:type="dxa"/>
          <w:trHeight w:val="534"/>
        </w:trPr>
        <w:tc>
          <w:tcPr>
            <w:tcW w:w="3022" w:type="dxa"/>
            <w:gridSpan w:val="2"/>
            <w:vMerge/>
            <w:shd w:val="clear" w:color="auto" w:fill="auto"/>
          </w:tcPr>
          <w:p w:rsidR="003E57C4" w:rsidRPr="00F24E24" w:rsidRDefault="003E57C4" w:rsidP="00074345">
            <w:pPr>
              <w:rPr>
                <w:rFonts w:cs="Arial"/>
              </w:rPr>
            </w:pPr>
          </w:p>
        </w:tc>
        <w:tc>
          <w:tcPr>
            <w:tcW w:w="2970" w:type="dxa"/>
            <w:gridSpan w:val="2"/>
            <w:shd w:val="clear" w:color="auto" w:fill="auto"/>
            <w:vAlign w:val="center"/>
          </w:tcPr>
          <w:p w:rsidR="003E57C4" w:rsidRPr="00F24E24" w:rsidRDefault="003E57C4" w:rsidP="00074345">
            <w:pPr>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gridSpan w:val="2"/>
          </w:tcPr>
          <w:p w:rsidR="003E57C4" w:rsidRPr="00F24E24" w:rsidRDefault="003E57C4" w:rsidP="00074345">
            <w:pPr>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r w:rsidRPr="00F10346">
              <w:rPr>
                <w:rFonts w:cs="Arial"/>
              </w:rPr>
              <w:t>Датум:</w:t>
            </w:r>
          </w:p>
        </w:tc>
        <w:tc>
          <w:tcPr>
            <w:tcW w:w="2127" w:type="dxa"/>
            <w:gridSpan w:val="2"/>
          </w:tcPr>
          <w:p w:rsidR="003E57C4" w:rsidRPr="00F10346" w:rsidRDefault="003E57C4" w:rsidP="00074345">
            <w:pPr>
              <w:jc w:val="center"/>
              <w:rPr>
                <w:rFonts w:cs="Arial"/>
                <w:lang w:val="ru-RU"/>
              </w:rPr>
            </w:pPr>
          </w:p>
        </w:tc>
        <w:tc>
          <w:tcPr>
            <w:tcW w:w="4022" w:type="dxa"/>
            <w:gridSpan w:val="2"/>
          </w:tcPr>
          <w:p w:rsidR="003E57C4" w:rsidRPr="00F10346" w:rsidRDefault="003E57C4" w:rsidP="00074345">
            <w:pPr>
              <w:jc w:val="center"/>
              <w:rPr>
                <w:rFonts w:cs="Arial"/>
                <w:lang w:val="sr-Cyrl-CS"/>
              </w:rPr>
            </w:pPr>
            <w:r w:rsidRPr="00F10346">
              <w:rPr>
                <w:rFonts w:cs="Arial"/>
                <w:lang w:val="sr-Cyrl-CS"/>
              </w:rPr>
              <w:t>П</w:t>
            </w:r>
            <w:r w:rsidRPr="00F10346">
              <w:rPr>
                <w:rFonts w:cs="Arial"/>
              </w:rPr>
              <w:t>онуђач</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rPr>
            </w:pPr>
            <w:r w:rsidRPr="00F10346">
              <w:rPr>
                <w:rFonts w:cs="Arial"/>
              </w:rPr>
              <w:t>М.П.</w:t>
            </w:r>
          </w:p>
        </w:tc>
        <w:tc>
          <w:tcPr>
            <w:tcW w:w="4022" w:type="dxa"/>
            <w:gridSpan w:val="2"/>
          </w:tcPr>
          <w:p w:rsidR="003E57C4" w:rsidRPr="00F10346" w:rsidRDefault="003E57C4" w:rsidP="00074345">
            <w:pPr>
              <w:jc w:val="center"/>
              <w:rPr>
                <w:rFonts w:cs="Arial"/>
                <w:lang w:val="ru-RU"/>
              </w:rPr>
            </w:pP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lang w:val="ru-RU"/>
              </w:rPr>
            </w:pPr>
          </w:p>
        </w:tc>
        <w:tc>
          <w:tcPr>
            <w:tcW w:w="4022" w:type="dxa"/>
            <w:gridSpan w:val="2"/>
            <w:tcBorders>
              <w:bottom w:val="single" w:sz="4" w:space="0" w:color="auto"/>
            </w:tcBorders>
          </w:tcPr>
          <w:p w:rsidR="003E57C4" w:rsidRPr="00F10346" w:rsidRDefault="003E57C4" w:rsidP="00074345">
            <w:pPr>
              <w:jc w:val="center"/>
              <w:rPr>
                <w:rFonts w:cs="Arial"/>
                <w:lang w:val="ru-RU"/>
              </w:rPr>
            </w:pP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lang w:val="ru-RU"/>
              </w:rPr>
            </w:pPr>
          </w:p>
        </w:tc>
        <w:tc>
          <w:tcPr>
            <w:tcW w:w="4022" w:type="dxa"/>
            <w:gridSpan w:val="2"/>
            <w:tcBorders>
              <w:top w:val="single" w:sz="4" w:space="0" w:color="auto"/>
            </w:tcBorders>
          </w:tcPr>
          <w:p w:rsidR="003E57C4" w:rsidRPr="00F10346" w:rsidRDefault="003E57C4" w:rsidP="00074345">
            <w:pPr>
              <w:jc w:val="center"/>
              <w:rPr>
                <w:rFonts w:cs="Arial"/>
                <w:lang w:val="ru-RU"/>
              </w:rPr>
            </w:pPr>
          </w:p>
        </w:tc>
      </w:tr>
    </w:tbl>
    <w:p w:rsidR="003E57C4" w:rsidRPr="00F10346" w:rsidRDefault="003E57C4" w:rsidP="003E57C4">
      <w:pPr>
        <w:rPr>
          <w:rFonts w:cs="Arial"/>
          <w:b/>
          <w:lang w:val="sr-Cyrl-CS"/>
        </w:rPr>
      </w:pPr>
      <w:r w:rsidRPr="00F10346">
        <w:rPr>
          <w:rFonts w:cs="Arial"/>
          <w:b/>
          <w:lang w:val="sr-Cyrl-CS"/>
        </w:rPr>
        <w:t>Напомена:</w:t>
      </w:r>
    </w:p>
    <w:p w:rsidR="003E57C4" w:rsidRPr="00F10346" w:rsidRDefault="003E57C4" w:rsidP="003E57C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E57C4" w:rsidRPr="00F10346" w:rsidRDefault="003E57C4" w:rsidP="003E57C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10A7B" w:rsidRPr="00110A7B" w:rsidRDefault="00110A7B" w:rsidP="003E57C4">
      <w:pPr>
        <w:tabs>
          <w:tab w:val="left" w:pos="1134"/>
        </w:tabs>
        <w:spacing w:after="0" w:line="240" w:lineRule="auto"/>
        <w:jc w:val="both"/>
        <w:rPr>
          <w:rFonts w:ascii="Arial" w:eastAsia="Times New Roman" w:hAnsi="Arial" w:cs="Arial"/>
          <w:lang w:val="sr-Latn-CS"/>
        </w:rPr>
      </w:pPr>
      <w:r w:rsidRPr="00110A7B">
        <w:rPr>
          <w:rFonts w:ascii="Arial" w:eastAsia="TimesNewRomanPS-BoldMT" w:hAnsi="Arial" w:cs="Arial"/>
          <w:lang w:val="ru-RU"/>
        </w:rPr>
        <w:t xml:space="preserve"> </w:t>
      </w:r>
    </w:p>
    <w:p w:rsidR="00110A7B" w:rsidRPr="00110A7B" w:rsidRDefault="00110A7B" w:rsidP="00110A7B">
      <w:pPr>
        <w:spacing w:after="0" w:line="240" w:lineRule="auto"/>
        <w:jc w:val="both"/>
        <w:rPr>
          <w:rFonts w:ascii="Arial" w:eastAsia="Times New Roman" w:hAnsi="Arial" w:cs="Arial"/>
          <w:b/>
          <w:lang w:val="ru-RU"/>
        </w:rPr>
      </w:pPr>
      <w:r w:rsidRPr="00110A7B">
        <w:rPr>
          <w:rFonts w:ascii="Arial" w:eastAsia="Times New Roman" w:hAnsi="Arial" w:cs="Arial"/>
          <w:b/>
          <w:lang w:val="sr-Latn-CS"/>
        </w:rPr>
        <w:t>Упутство</w:t>
      </w:r>
      <w:r w:rsidRPr="00110A7B">
        <w:rPr>
          <w:rFonts w:ascii="Arial" w:eastAsia="Times New Roman" w:hAnsi="Arial" w:cs="Arial"/>
          <w:b/>
        </w:rPr>
        <w:t xml:space="preserve"> </w:t>
      </w:r>
      <w:r w:rsidRPr="00110A7B">
        <w:rPr>
          <w:rFonts w:ascii="Arial" w:eastAsia="Times New Roman" w:hAnsi="Arial" w:cs="Arial"/>
          <w:b/>
          <w:lang w:val="sr-Latn-CS"/>
        </w:rPr>
        <w:t>за попуњавањ</w:t>
      </w:r>
      <w:r w:rsidRPr="00110A7B">
        <w:rPr>
          <w:rFonts w:ascii="Arial" w:eastAsia="Times New Roman" w:hAnsi="Arial" w:cs="Arial"/>
          <w:b/>
          <w:lang w:val="ru-RU"/>
        </w:rPr>
        <w:t>е Обрасца структуре цене</w:t>
      </w:r>
    </w:p>
    <w:p w:rsidR="00110A7B" w:rsidRDefault="00110A7B" w:rsidP="00110A7B">
      <w:pPr>
        <w:spacing w:after="0" w:line="240" w:lineRule="auto"/>
        <w:jc w:val="both"/>
        <w:rPr>
          <w:rFonts w:ascii="Arial" w:eastAsia="Times New Roman" w:hAnsi="Arial" w:cs="Arial"/>
          <w:b/>
          <w:lang w:val="sr-Cyrl-RS"/>
        </w:rPr>
      </w:pPr>
    </w:p>
    <w:p w:rsidR="00110A7B" w:rsidRPr="00110A7B" w:rsidRDefault="00110A7B" w:rsidP="003E57C4">
      <w:pPr>
        <w:tabs>
          <w:tab w:val="left" w:pos="90"/>
        </w:tabs>
        <w:spacing w:after="0" w:line="240" w:lineRule="auto"/>
        <w:contextualSpacing/>
        <w:jc w:val="both"/>
        <w:rPr>
          <w:rFonts w:ascii="Arial" w:eastAsia="Calibri" w:hAnsi="Arial" w:cs="Arial"/>
          <w:bCs/>
          <w:iCs/>
        </w:rPr>
      </w:pPr>
      <w:proofErr w:type="gramStart"/>
      <w:r w:rsidRPr="00110A7B">
        <w:rPr>
          <w:rFonts w:ascii="Arial" w:eastAsia="Calibri" w:hAnsi="Arial" w:cs="Arial"/>
          <w:bCs/>
          <w:iCs/>
        </w:rPr>
        <w:t>Понуђач треба да попун</w:t>
      </w:r>
      <w:r w:rsidRPr="00110A7B">
        <w:rPr>
          <w:rFonts w:ascii="Arial" w:eastAsia="Calibri" w:hAnsi="Arial" w:cs="Arial"/>
          <w:bCs/>
          <w:iCs/>
          <w:lang w:val="sr-Cyrl-CS"/>
        </w:rPr>
        <w:t>и</w:t>
      </w:r>
      <w:r w:rsidRPr="00110A7B">
        <w:rPr>
          <w:rFonts w:ascii="Arial" w:eastAsia="Calibri" w:hAnsi="Arial" w:cs="Arial"/>
          <w:bCs/>
          <w:iCs/>
        </w:rPr>
        <w:t xml:space="preserve"> образац структуре цене </w:t>
      </w:r>
      <w:r w:rsidRPr="00110A7B">
        <w:rPr>
          <w:rFonts w:ascii="Arial" w:eastAsia="Calibri" w:hAnsi="Arial" w:cs="Arial"/>
          <w:bCs/>
          <w:iCs/>
          <w:lang w:val="sr-Cyrl-CS"/>
        </w:rPr>
        <w:t>Табела 1.</w:t>
      </w:r>
      <w:proofErr w:type="gramEnd"/>
      <w:r w:rsidRPr="00110A7B">
        <w:rPr>
          <w:rFonts w:ascii="Arial" w:eastAsia="Calibri" w:hAnsi="Arial" w:cs="Arial"/>
          <w:bCs/>
          <w:iCs/>
          <w:lang w:val="sr-Cyrl-CS"/>
        </w:rPr>
        <w:t xml:space="preserve"> на следећи начин</w:t>
      </w:r>
      <w:r w:rsidRPr="00110A7B">
        <w:rPr>
          <w:rFonts w:ascii="Arial" w:eastAsia="Calibri" w:hAnsi="Arial" w:cs="Arial"/>
          <w:bCs/>
          <w:iCs/>
        </w:rPr>
        <w:t>:</w:t>
      </w:r>
    </w:p>
    <w:p w:rsidR="00110A7B" w:rsidRPr="00110A7B" w:rsidRDefault="00110A7B" w:rsidP="003E57C4">
      <w:pPr>
        <w:tabs>
          <w:tab w:val="left" w:pos="90"/>
        </w:tabs>
        <w:spacing w:after="0" w:line="240" w:lineRule="auto"/>
        <w:contextualSpacing/>
        <w:jc w:val="both"/>
        <w:rPr>
          <w:rFonts w:ascii="Arial" w:eastAsia="Calibri" w:hAnsi="Arial" w:cs="Arial"/>
          <w:bCs/>
          <w:iCs/>
        </w:rPr>
      </w:pPr>
    </w:p>
    <w:p w:rsidR="00110A7B" w:rsidRPr="00110A7B" w:rsidRDefault="00110A7B" w:rsidP="003E57C4">
      <w:pPr>
        <w:tabs>
          <w:tab w:val="left" w:pos="90"/>
        </w:tabs>
        <w:suppressAutoHyphens/>
        <w:spacing w:after="0" w:line="240" w:lineRule="auto"/>
        <w:jc w:val="both"/>
        <w:rPr>
          <w:rFonts w:ascii="Arial" w:eastAsia="Calibri" w:hAnsi="Arial" w:cs="Arial"/>
          <w:bCs/>
          <w:iCs/>
        </w:rPr>
      </w:pPr>
      <w:r w:rsidRPr="00110A7B">
        <w:rPr>
          <w:rFonts w:ascii="Arial" w:eastAsia="Calibri" w:hAnsi="Arial" w:cs="Arial"/>
          <w:bCs/>
          <w:iCs/>
          <w:lang w:val="sr-Cyrl-CS"/>
        </w:rPr>
        <w:t xml:space="preserve">-у колону 5. </w:t>
      </w:r>
      <w:proofErr w:type="gramStart"/>
      <w:r w:rsidRPr="00110A7B">
        <w:rPr>
          <w:rFonts w:ascii="Arial" w:eastAsia="Calibri" w:hAnsi="Arial" w:cs="Arial"/>
          <w:bCs/>
          <w:iCs/>
        </w:rPr>
        <w:t>уписати</w:t>
      </w:r>
      <w:proofErr w:type="gramEnd"/>
      <w:r w:rsidRPr="00110A7B">
        <w:rPr>
          <w:rFonts w:ascii="Arial" w:eastAsia="Calibri" w:hAnsi="Arial" w:cs="Arial"/>
          <w:bCs/>
          <w:iCs/>
        </w:rPr>
        <w:t xml:space="preserve"> колико износи јединична цена без ПДВ за испоручено добро;</w:t>
      </w:r>
    </w:p>
    <w:p w:rsidR="00110A7B" w:rsidRPr="00110A7B" w:rsidRDefault="00110A7B" w:rsidP="003E57C4">
      <w:pPr>
        <w:tabs>
          <w:tab w:val="left" w:pos="90"/>
        </w:tabs>
        <w:suppressAutoHyphens/>
        <w:spacing w:after="0" w:line="240" w:lineRule="auto"/>
        <w:jc w:val="both"/>
        <w:rPr>
          <w:rFonts w:ascii="Arial" w:eastAsia="Calibri" w:hAnsi="Arial" w:cs="Arial"/>
          <w:bCs/>
          <w:iCs/>
        </w:rPr>
      </w:pPr>
      <w:proofErr w:type="gramStart"/>
      <w:r w:rsidRPr="00110A7B">
        <w:rPr>
          <w:rFonts w:ascii="Arial" w:eastAsia="Calibri" w:hAnsi="Arial" w:cs="Arial"/>
          <w:bCs/>
          <w:iCs/>
        </w:rPr>
        <w:t xml:space="preserve">-у колону </w:t>
      </w:r>
      <w:r w:rsidRPr="00110A7B">
        <w:rPr>
          <w:rFonts w:ascii="Arial" w:eastAsia="Calibri" w:hAnsi="Arial" w:cs="Arial"/>
          <w:bCs/>
          <w:iCs/>
          <w:lang w:val="sr-Cyrl-CS"/>
        </w:rPr>
        <w:t>6</w:t>
      </w:r>
      <w:r w:rsidRPr="00110A7B">
        <w:rPr>
          <w:rFonts w:ascii="Arial" w:eastAsia="Calibri" w:hAnsi="Arial" w:cs="Arial"/>
          <w:bCs/>
          <w:iCs/>
        </w:rPr>
        <w:t>.</w:t>
      </w:r>
      <w:proofErr w:type="gramEnd"/>
      <w:r w:rsidRPr="00110A7B">
        <w:rPr>
          <w:rFonts w:ascii="Arial" w:eastAsia="Calibri" w:hAnsi="Arial" w:cs="Arial"/>
          <w:bCs/>
          <w:iCs/>
        </w:rPr>
        <w:t xml:space="preserve"> </w:t>
      </w:r>
      <w:proofErr w:type="gramStart"/>
      <w:r w:rsidRPr="00110A7B">
        <w:rPr>
          <w:rFonts w:ascii="Arial" w:eastAsia="Calibri" w:hAnsi="Arial" w:cs="Arial"/>
          <w:bCs/>
          <w:iCs/>
        </w:rPr>
        <w:t>уписати</w:t>
      </w:r>
      <w:proofErr w:type="gramEnd"/>
      <w:r w:rsidRPr="00110A7B">
        <w:rPr>
          <w:rFonts w:ascii="Arial" w:eastAsia="Calibri" w:hAnsi="Arial" w:cs="Arial"/>
          <w:bCs/>
          <w:iCs/>
        </w:rPr>
        <w:t xml:space="preserve"> колико износи јединична цена са ПДВ за испоручено добро;</w:t>
      </w:r>
    </w:p>
    <w:p w:rsidR="00110A7B" w:rsidRPr="00110A7B" w:rsidRDefault="00110A7B" w:rsidP="003E57C4">
      <w:pPr>
        <w:tabs>
          <w:tab w:val="left" w:pos="90"/>
        </w:tabs>
        <w:suppressAutoHyphens/>
        <w:spacing w:after="0" w:line="240" w:lineRule="auto"/>
        <w:jc w:val="both"/>
        <w:rPr>
          <w:rFonts w:ascii="Arial" w:eastAsia="Calibri" w:hAnsi="Arial" w:cs="Arial"/>
          <w:bCs/>
          <w:iCs/>
        </w:rPr>
      </w:pPr>
      <w:proofErr w:type="gramStart"/>
      <w:r w:rsidRPr="00110A7B">
        <w:rPr>
          <w:rFonts w:ascii="Arial" w:eastAsia="Calibri" w:hAnsi="Arial" w:cs="Arial"/>
          <w:bCs/>
          <w:iCs/>
        </w:rPr>
        <w:t xml:space="preserve">-у колону </w:t>
      </w:r>
      <w:r w:rsidRPr="00110A7B">
        <w:rPr>
          <w:rFonts w:ascii="Arial" w:eastAsia="Calibri" w:hAnsi="Arial" w:cs="Arial"/>
          <w:bCs/>
          <w:iCs/>
          <w:lang w:val="sr-Cyrl-CS"/>
        </w:rPr>
        <w:t>7</w:t>
      </w:r>
      <w:r w:rsidRPr="00110A7B">
        <w:rPr>
          <w:rFonts w:ascii="Arial" w:eastAsia="Calibri" w:hAnsi="Arial" w:cs="Arial"/>
          <w:bCs/>
          <w:iCs/>
        </w:rPr>
        <w:t>.</w:t>
      </w:r>
      <w:proofErr w:type="gramEnd"/>
      <w:r w:rsidRPr="00110A7B">
        <w:rPr>
          <w:rFonts w:ascii="Arial" w:eastAsia="Calibri" w:hAnsi="Arial" w:cs="Arial"/>
          <w:bCs/>
          <w:iCs/>
        </w:rPr>
        <w:t xml:space="preserve"> </w:t>
      </w:r>
      <w:proofErr w:type="gramStart"/>
      <w:r w:rsidRPr="00110A7B">
        <w:rPr>
          <w:rFonts w:ascii="Arial" w:eastAsia="Calibri" w:hAnsi="Arial" w:cs="Arial"/>
          <w:bCs/>
          <w:iCs/>
        </w:rPr>
        <w:t>уписати</w:t>
      </w:r>
      <w:proofErr w:type="gramEnd"/>
      <w:r w:rsidRPr="00110A7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110A7B">
        <w:rPr>
          <w:rFonts w:ascii="Arial" w:eastAsia="Calibri" w:hAnsi="Arial" w:cs="Arial"/>
          <w:bCs/>
          <w:iCs/>
          <w:lang w:val="sr-Cyrl-CS"/>
        </w:rPr>
        <w:t>5</w:t>
      </w:r>
      <w:r w:rsidRPr="00110A7B">
        <w:rPr>
          <w:rFonts w:ascii="Arial" w:eastAsia="Calibri" w:hAnsi="Arial" w:cs="Arial"/>
          <w:bCs/>
          <w:iCs/>
        </w:rPr>
        <w:t xml:space="preserve">.) са траженом количином (која је наведена у колони </w:t>
      </w:r>
      <w:r w:rsidRPr="00110A7B">
        <w:rPr>
          <w:rFonts w:ascii="Arial" w:eastAsia="Calibri" w:hAnsi="Arial" w:cs="Arial"/>
          <w:bCs/>
          <w:iCs/>
          <w:lang w:val="sr-Cyrl-CS"/>
        </w:rPr>
        <w:t>4</w:t>
      </w:r>
      <w:r w:rsidRPr="00110A7B">
        <w:rPr>
          <w:rFonts w:ascii="Arial" w:eastAsia="Calibri" w:hAnsi="Arial" w:cs="Arial"/>
          <w:bCs/>
          <w:iCs/>
        </w:rPr>
        <w:t xml:space="preserve">.); </w:t>
      </w:r>
    </w:p>
    <w:p w:rsidR="00110A7B" w:rsidRPr="00110A7B" w:rsidRDefault="00110A7B" w:rsidP="003E57C4">
      <w:pPr>
        <w:tabs>
          <w:tab w:val="left" w:pos="90"/>
        </w:tabs>
        <w:suppressAutoHyphens/>
        <w:spacing w:after="0" w:line="240" w:lineRule="auto"/>
        <w:jc w:val="both"/>
        <w:rPr>
          <w:rFonts w:ascii="Arial" w:eastAsia="Calibri" w:hAnsi="Arial" w:cs="Arial"/>
          <w:bCs/>
          <w:iCs/>
        </w:rPr>
      </w:pPr>
      <w:r w:rsidRPr="00110A7B">
        <w:rPr>
          <w:rFonts w:ascii="Arial" w:eastAsia="Calibri" w:hAnsi="Arial" w:cs="Arial"/>
          <w:bCs/>
          <w:iCs/>
          <w:lang w:val="sr-Cyrl-CS"/>
        </w:rPr>
        <w:t>-у колону 8</w:t>
      </w:r>
      <w:r w:rsidRPr="00110A7B">
        <w:rPr>
          <w:rFonts w:ascii="Arial" w:eastAsia="Calibri" w:hAnsi="Arial" w:cs="Arial"/>
          <w:bCs/>
          <w:iCs/>
        </w:rPr>
        <w:t xml:space="preserve">. </w:t>
      </w:r>
      <w:proofErr w:type="gramStart"/>
      <w:r w:rsidRPr="00110A7B">
        <w:rPr>
          <w:rFonts w:ascii="Arial" w:eastAsia="Calibri" w:hAnsi="Arial" w:cs="Arial"/>
          <w:bCs/>
          <w:iCs/>
        </w:rPr>
        <w:t>уписати</w:t>
      </w:r>
      <w:proofErr w:type="gramEnd"/>
      <w:r w:rsidRPr="00110A7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110A7B">
        <w:rPr>
          <w:rFonts w:ascii="Arial" w:eastAsia="Calibri" w:hAnsi="Arial" w:cs="Arial"/>
          <w:bCs/>
          <w:iCs/>
          <w:lang w:val="sr-Cyrl-CS"/>
        </w:rPr>
        <w:t>6</w:t>
      </w:r>
      <w:r w:rsidRPr="00110A7B">
        <w:rPr>
          <w:rFonts w:ascii="Arial" w:eastAsia="Calibri" w:hAnsi="Arial" w:cs="Arial"/>
          <w:bCs/>
          <w:iCs/>
        </w:rPr>
        <w:t xml:space="preserve">.) са траженом количином (која је наведена у колони </w:t>
      </w:r>
      <w:r w:rsidRPr="00110A7B">
        <w:rPr>
          <w:rFonts w:ascii="Arial" w:eastAsia="Calibri" w:hAnsi="Arial" w:cs="Arial"/>
          <w:bCs/>
          <w:iCs/>
          <w:lang w:val="sr-Cyrl-CS"/>
        </w:rPr>
        <w:t>4</w:t>
      </w:r>
      <w:r w:rsidRPr="00110A7B">
        <w:rPr>
          <w:rFonts w:ascii="Arial" w:eastAsia="Calibri" w:hAnsi="Arial" w:cs="Arial"/>
          <w:bCs/>
          <w:iCs/>
        </w:rPr>
        <w:t>.).</w:t>
      </w:r>
    </w:p>
    <w:p w:rsidR="00110A7B" w:rsidRPr="008C3CDD" w:rsidRDefault="00110A7B" w:rsidP="003E57C4">
      <w:pPr>
        <w:spacing w:after="0" w:line="240" w:lineRule="auto"/>
        <w:jc w:val="both"/>
        <w:rPr>
          <w:rFonts w:ascii="Arial" w:eastAsia="Calibri" w:hAnsi="Arial" w:cs="Arial"/>
          <w:bCs/>
          <w:iCs/>
          <w:lang w:val="sr-Cyrl-RS"/>
        </w:rPr>
      </w:pPr>
      <w:r w:rsidRPr="00110A7B">
        <w:rPr>
          <w:rFonts w:ascii="Arial" w:eastAsia="Times New Roman" w:hAnsi="Arial" w:cs="Arial"/>
          <w:bCs/>
          <w:iCs/>
          <w:lang w:val="sr-Cyrl-CS"/>
        </w:rPr>
        <w:t>-</w:t>
      </w:r>
      <w:r w:rsidRPr="00110A7B">
        <w:rPr>
          <w:rFonts w:ascii="Arial" w:eastAsia="Calibri" w:hAnsi="Arial" w:cs="Arial"/>
          <w:bCs/>
          <w:iCs/>
        </w:rPr>
        <w:t xml:space="preserve">у колону 9.уписати назив произвођача понуђених добара </w:t>
      </w:r>
      <w:r w:rsidR="00553889">
        <w:rPr>
          <w:rFonts w:ascii="Arial" w:eastAsia="Calibri" w:hAnsi="Arial" w:cs="Arial"/>
          <w:bCs/>
          <w:iCs/>
          <w:lang w:val="sr-Cyrl-RS"/>
        </w:rPr>
        <w:t xml:space="preserve">, </w:t>
      </w:r>
      <w:r w:rsidR="008C3CDD">
        <w:rPr>
          <w:rFonts w:ascii="Arial" w:eastAsia="Calibri" w:hAnsi="Arial" w:cs="Arial"/>
          <w:bCs/>
          <w:iCs/>
          <w:lang w:val="sr-Cyrl-RS"/>
        </w:rPr>
        <w:t>модел</w:t>
      </w:r>
      <w:r w:rsidR="00553889">
        <w:rPr>
          <w:rFonts w:ascii="Arial" w:eastAsia="Calibri" w:hAnsi="Arial" w:cs="Arial"/>
          <w:bCs/>
          <w:iCs/>
          <w:lang w:val="sr-Cyrl-RS"/>
        </w:rPr>
        <w:t xml:space="preserve"> и назив</w:t>
      </w:r>
    </w:p>
    <w:p w:rsidR="00110A7B" w:rsidRPr="00110A7B" w:rsidRDefault="00110A7B" w:rsidP="003E57C4">
      <w:pPr>
        <w:tabs>
          <w:tab w:val="left" w:pos="992"/>
        </w:tabs>
        <w:spacing w:after="0" w:line="240" w:lineRule="auto"/>
        <w:jc w:val="both"/>
        <w:rPr>
          <w:rFonts w:ascii="Arial" w:eastAsia="Times New Roman" w:hAnsi="Arial" w:cs="Arial"/>
        </w:rPr>
      </w:pPr>
      <w:proofErr w:type="gramStart"/>
      <w:r w:rsidRPr="00110A7B">
        <w:rPr>
          <w:rFonts w:ascii="Arial" w:eastAsia="Times New Roman" w:hAnsi="Arial" w:cs="Arial"/>
        </w:rPr>
        <w:t>-у ред бр.</w:t>
      </w:r>
      <w:proofErr w:type="gramEnd"/>
      <w:r w:rsidRPr="00110A7B">
        <w:rPr>
          <w:rFonts w:ascii="Arial" w:eastAsia="Times New Roman" w:hAnsi="Arial" w:cs="Arial"/>
        </w:rPr>
        <w:t xml:space="preserve"> I – уписује се укупно понуђена цена за све </w:t>
      </w:r>
      <w:proofErr w:type="gramStart"/>
      <w:r w:rsidRPr="00110A7B">
        <w:rPr>
          <w:rFonts w:ascii="Arial" w:eastAsia="Times New Roman" w:hAnsi="Arial" w:cs="Arial"/>
        </w:rPr>
        <w:t>позиције  без</w:t>
      </w:r>
      <w:proofErr w:type="gramEnd"/>
      <w:r w:rsidRPr="00110A7B">
        <w:rPr>
          <w:rFonts w:ascii="Arial" w:eastAsia="Times New Roman" w:hAnsi="Arial" w:cs="Arial"/>
        </w:rPr>
        <w:t xml:space="preserve"> ПДВ (збир колоне бр. </w:t>
      </w:r>
      <w:r w:rsidRPr="00110A7B">
        <w:rPr>
          <w:rFonts w:ascii="Arial" w:eastAsia="Times New Roman" w:hAnsi="Arial" w:cs="Arial"/>
          <w:lang w:val="sr-Cyrl-RS"/>
        </w:rPr>
        <w:t>7</w:t>
      </w:r>
      <w:r w:rsidRPr="00110A7B">
        <w:rPr>
          <w:rFonts w:ascii="Arial" w:eastAsia="Times New Roman" w:hAnsi="Arial" w:cs="Arial"/>
        </w:rPr>
        <w:t>)</w:t>
      </w:r>
    </w:p>
    <w:p w:rsidR="00110A7B" w:rsidRPr="00110A7B" w:rsidRDefault="00110A7B" w:rsidP="003E57C4">
      <w:pPr>
        <w:tabs>
          <w:tab w:val="left" w:pos="992"/>
        </w:tabs>
        <w:spacing w:after="0" w:line="240" w:lineRule="auto"/>
        <w:jc w:val="both"/>
        <w:rPr>
          <w:rFonts w:ascii="Arial" w:eastAsia="Times New Roman" w:hAnsi="Arial" w:cs="Arial"/>
        </w:rPr>
      </w:pPr>
      <w:proofErr w:type="gramStart"/>
      <w:r w:rsidRPr="00110A7B">
        <w:rPr>
          <w:rFonts w:ascii="Arial" w:eastAsia="Times New Roman" w:hAnsi="Arial" w:cs="Arial"/>
        </w:rPr>
        <w:t>-у ред бр.</w:t>
      </w:r>
      <w:proofErr w:type="gramEnd"/>
      <w:r w:rsidRPr="00110A7B">
        <w:rPr>
          <w:rFonts w:ascii="Arial" w:eastAsia="Times New Roman" w:hAnsi="Arial" w:cs="Arial"/>
        </w:rPr>
        <w:t xml:space="preserve"> II – уписује се укупан износ ПДВ </w:t>
      </w:r>
    </w:p>
    <w:p w:rsidR="00110A7B" w:rsidRPr="00110A7B" w:rsidRDefault="00110A7B" w:rsidP="003E57C4">
      <w:pPr>
        <w:tabs>
          <w:tab w:val="left" w:pos="992"/>
        </w:tabs>
        <w:spacing w:after="0" w:line="240" w:lineRule="auto"/>
        <w:jc w:val="both"/>
        <w:rPr>
          <w:rFonts w:ascii="Arial" w:eastAsia="Times New Roman" w:hAnsi="Arial" w:cs="Arial"/>
        </w:rPr>
      </w:pPr>
      <w:proofErr w:type="gramStart"/>
      <w:r w:rsidRPr="00110A7B">
        <w:rPr>
          <w:rFonts w:ascii="Arial" w:eastAsia="Times New Roman" w:hAnsi="Arial" w:cs="Arial"/>
        </w:rPr>
        <w:t>-у ред бр.</w:t>
      </w:r>
      <w:proofErr w:type="gramEnd"/>
      <w:r w:rsidRPr="00110A7B">
        <w:rPr>
          <w:rFonts w:ascii="Arial" w:eastAsia="Times New Roman" w:hAnsi="Arial" w:cs="Arial"/>
        </w:rPr>
        <w:t xml:space="preserve"> </w:t>
      </w:r>
      <w:proofErr w:type="gramStart"/>
      <w:r w:rsidRPr="00110A7B">
        <w:rPr>
          <w:rFonts w:ascii="Arial" w:eastAsia="Times New Roman" w:hAnsi="Arial" w:cs="Arial"/>
        </w:rPr>
        <w:t>III – уписује се укупно понуђена цена са ПДВ (ред бр.</w:t>
      </w:r>
      <w:proofErr w:type="gramEnd"/>
      <w:r w:rsidRPr="00110A7B">
        <w:rPr>
          <w:rFonts w:ascii="Arial" w:eastAsia="Times New Roman" w:hAnsi="Arial" w:cs="Arial"/>
        </w:rPr>
        <w:t xml:space="preserve"> </w:t>
      </w:r>
      <w:proofErr w:type="gramStart"/>
      <w:r w:rsidRPr="00110A7B">
        <w:rPr>
          <w:rFonts w:ascii="Arial" w:eastAsia="Times New Roman" w:hAnsi="Arial" w:cs="Arial"/>
        </w:rPr>
        <w:t>I + ред.бр.</w:t>
      </w:r>
      <w:proofErr w:type="gramEnd"/>
      <w:r w:rsidRPr="00110A7B">
        <w:rPr>
          <w:rFonts w:ascii="Arial" w:eastAsia="Times New Roman" w:hAnsi="Arial" w:cs="Arial"/>
        </w:rPr>
        <w:t xml:space="preserve"> II)</w:t>
      </w:r>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 xml:space="preserve">- </w:t>
      </w:r>
      <w:proofErr w:type="gramStart"/>
      <w:r w:rsidRPr="00110A7B">
        <w:rPr>
          <w:rFonts w:ascii="Arial" w:eastAsia="Times New Roman" w:hAnsi="Arial" w:cs="Arial"/>
        </w:rPr>
        <w:t>у</w:t>
      </w:r>
      <w:proofErr w:type="gramEnd"/>
      <w:r w:rsidRPr="00110A7B">
        <w:rPr>
          <w:rFonts w:ascii="Arial" w:eastAsia="Times New Roman" w:hAnsi="Arial" w:cs="Arial"/>
        </w:rPr>
        <w:t xml:space="preserve"> Табелу 2. </w:t>
      </w:r>
      <w:proofErr w:type="gramStart"/>
      <w:r w:rsidRPr="00110A7B">
        <w:rPr>
          <w:rFonts w:ascii="Arial" w:eastAsia="Times New Roman" w:hAnsi="Arial" w:cs="Arial"/>
        </w:rPr>
        <w:t>уписују</w:t>
      </w:r>
      <w:proofErr w:type="gramEnd"/>
      <w:r w:rsidRPr="00110A7B">
        <w:rPr>
          <w:rFonts w:ascii="Arial" w:eastAsia="Times New Roman" w:hAnsi="Arial" w:cs="Arial"/>
        </w:rPr>
        <w:t xml:space="preserve"> се посебно исказани трошкови у дин</w:t>
      </w:r>
      <w:r w:rsidRPr="00110A7B">
        <w:rPr>
          <w:rFonts w:ascii="Arial" w:eastAsia="Times New Roman" w:hAnsi="Arial" w:cs="Arial"/>
          <w:lang w:val="sr-Cyrl-RS"/>
        </w:rPr>
        <w:t xml:space="preserve"> </w:t>
      </w:r>
      <w:r w:rsidRPr="00110A7B">
        <w:rPr>
          <w:rFonts w:ascii="Arial" w:eastAsia="Times New Roman" w:hAnsi="Arial" w:cs="Arial"/>
        </w:rPr>
        <w:t xml:space="preserve"> који су укључени у укупно понуђену цену без ПДВ (ред бр. </w:t>
      </w:r>
      <w:proofErr w:type="gramStart"/>
      <w:r w:rsidRPr="00110A7B">
        <w:rPr>
          <w:rFonts w:ascii="Arial" w:eastAsia="Times New Roman"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10A7B">
        <w:rPr>
          <w:rFonts w:ascii="Arial" w:eastAsia="Times New Roman" w:hAnsi="Arial" w:cs="Arial"/>
        </w:rPr>
        <w:t xml:space="preserve"> I из табеле 1)</w:t>
      </w:r>
    </w:p>
    <w:p w:rsidR="00110A7B" w:rsidRPr="00110A7B" w:rsidRDefault="00110A7B" w:rsidP="003E57C4">
      <w:pPr>
        <w:tabs>
          <w:tab w:val="left" w:pos="992"/>
        </w:tabs>
        <w:spacing w:after="0" w:line="240" w:lineRule="auto"/>
        <w:jc w:val="both"/>
        <w:rPr>
          <w:rFonts w:ascii="Arial" w:eastAsia="Times New Roman" w:hAnsi="Arial" w:cs="Arial"/>
        </w:rPr>
      </w:pPr>
      <w:proofErr w:type="gramStart"/>
      <w:r w:rsidRPr="00110A7B">
        <w:rPr>
          <w:rFonts w:ascii="Arial" w:eastAsia="Times New Roman" w:hAnsi="Arial" w:cs="Arial"/>
        </w:rPr>
        <w:t>-на место предвиђено за место и датум уписује се место и датум попуњавања обрасца структуре цене.</w:t>
      </w:r>
      <w:proofErr w:type="gramEnd"/>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w:t>
      </w:r>
      <w:proofErr w:type="gramStart"/>
      <w:r w:rsidRPr="00110A7B">
        <w:rPr>
          <w:rFonts w:ascii="Arial" w:eastAsia="Times New Roman" w:hAnsi="Arial" w:cs="Arial"/>
        </w:rPr>
        <w:t>на  место</w:t>
      </w:r>
      <w:proofErr w:type="gramEnd"/>
      <w:r w:rsidRPr="00110A7B">
        <w:rPr>
          <w:rFonts w:ascii="Arial" w:eastAsia="Times New Roman" w:hAnsi="Arial" w:cs="Arial"/>
        </w:rPr>
        <w:t xml:space="preserve"> предвиђено за печат и потпис понуђач печатом оверава и потписује образац структуре цене.</w:t>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C02766">
        <w:rPr>
          <w:rFonts w:ascii="Arial" w:eastAsia="Calibri" w:hAnsi="Arial" w:cs="Arial"/>
          <w:lang w:val="ru-RU"/>
        </w:rPr>
        <w:t>Oпшти потрошни материјал СОиО</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C02766">
        <w:rPr>
          <w:rFonts w:ascii="Arial" w:eastAsia="Calibri" w:hAnsi="Arial" w:cs="Arial"/>
          <w:lang w:val="ru-RU"/>
        </w:rPr>
        <w:t>ЈН/3000/1090/2017(858/2017)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4D2FF4" w:rsidRDefault="004D2FF4" w:rsidP="0047615E">
      <w:pPr>
        <w:rPr>
          <w:rFonts w:ascii="Arial" w:eastAsia="Calibri" w:hAnsi="Arial" w:cs="Arial"/>
          <w:lang w:val="sr-Cyrl-RS"/>
        </w:rPr>
      </w:pPr>
    </w:p>
    <w:p w:rsidR="004D2FF4" w:rsidRPr="004D2FF4" w:rsidRDefault="004D2FF4"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C02766">
        <w:rPr>
          <w:rFonts w:ascii="Arial" w:eastAsia="Calibri" w:hAnsi="Arial" w:cs="Arial"/>
          <w:lang w:val="ru-RU"/>
        </w:rPr>
        <w:t>Oпшти потрошни материјал СОиО</w:t>
      </w:r>
      <w:r>
        <w:rPr>
          <w:rFonts w:ascii="Arial" w:eastAsia="Calibri" w:hAnsi="Arial" w:cs="Arial"/>
          <w:lang w:val="ru-RU"/>
        </w:rPr>
        <w:t xml:space="preserve">,  ЈН бр. </w:t>
      </w:r>
      <w:r w:rsidR="00C02766">
        <w:rPr>
          <w:rFonts w:ascii="Arial" w:eastAsia="Calibri" w:hAnsi="Arial" w:cs="Arial"/>
          <w:lang w:val="ru-RU"/>
        </w:rPr>
        <w:t>ЈН/3000/1090/2017(858/2017)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rPr>
      </w:pPr>
    </w:p>
    <w:p w:rsidR="004E7032" w:rsidRPr="004E7032" w:rsidRDefault="004E7032"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sidR="00C02766">
        <w:rPr>
          <w:rFonts w:ascii="Arial" w:eastAsia="Calibri" w:hAnsi="Arial" w:cs="Arial"/>
          <w:lang w:val="ru-RU"/>
        </w:rPr>
        <w:t>Oпшти потрошни материјал СОиО</w:t>
      </w:r>
      <w:r>
        <w:rPr>
          <w:rFonts w:ascii="Arial" w:eastAsia="Calibri" w:hAnsi="Arial" w:cs="Arial"/>
          <w:lang w:val="ru-RU"/>
        </w:rPr>
        <w:t xml:space="preserve">,  ЈН бр. </w:t>
      </w:r>
      <w:r w:rsidR="00C02766">
        <w:rPr>
          <w:rFonts w:ascii="Arial" w:eastAsia="Calibri" w:hAnsi="Arial" w:cs="Arial"/>
          <w:lang w:val="ru-RU"/>
        </w:rPr>
        <w:t>ЈН/3000/1090/2017(858/2017)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B6B8F" w:rsidRPr="00F10346" w:rsidTr="00966F9D">
        <w:trPr>
          <w:trHeight w:val="749"/>
          <w:tblCellSpacing w:w="20" w:type="dxa"/>
        </w:trPr>
        <w:tc>
          <w:tcPr>
            <w:tcW w:w="5323" w:type="dxa"/>
            <w:shd w:val="clear" w:color="auto" w:fill="auto"/>
            <w:vAlign w:val="center"/>
          </w:tcPr>
          <w:p w:rsidR="002B6B8F" w:rsidRPr="00FD6738" w:rsidRDefault="00FD6738" w:rsidP="00966F9D">
            <w:pPr>
              <w:jc w:val="center"/>
              <w:rPr>
                <w:rFonts w:ascii="Arial" w:hAnsi="Arial" w:cs="Arial"/>
              </w:rPr>
            </w:pPr>
            <w:r w:rsidRPr="00FD6738">
              <w:rPr>
                <w:rFonts w:ascii="Arial" w:hAnsi="Arial" w:cs="Arial"/>
                <w:sz w:val="20"/>
              </w:rPr>
              <w:t>трошкови прибављања средстава обезбеђења за озбиљност понуде</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 xml:space="preserve">__________ динара </w:t>
            </w:r>
          </w:p>
        </w:tc>
      </w:tr>
      <w:tr w:rsidR="002B6B8F" w:rsidRPr="00F10346" w:rsidTr="00966F9D">
        <w:trPr>
          <w:trHeight w:val="307"/>
          <w:tblCellSpacing w:w="20" w:type="dxa"/>
        </w:trPr>
        <w:tc>
          <w:tcPr>
            <w:tcW w:w="5323" w:type="dxa"/>
            <w:shd w:val="clear" w:color="auto" w:fill="auto"/>
            <w:vAlign w:val="center"/>
          </w:tcPr>
          <w:p w:rsidR="002B6B8F" w:rsidRPr="00F10346" w:rsidRDefault="002B6B8F" w:rsidP="00966F9D">
            <w:pPr>
              <w:jc w:val="center"/>
              <w:rPr>
                <w:rFonts w:cs="Arial"/>
              </w:rPr>
            </w:pPr>
            <w:r w:rsidRPr="00F10346">
              <w:rPr>
                <w:rFonts w:cs="Arial"/>
              </w:rPr>
              <w:t>Укупни трошкови без 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r w:rsidR="002B6B8F" w:rsidRPr="00F10346" w:rsidTr="00966F9D">
        <w:trPr>
          <w:trHeight w:val="433"/>
          <w:tblCellSpacing w:w="20" w:type="dxa"/>
        </w:trPr>
        <w:tc>
          <w:tcPr>
            <w:tcW w:w="5323" w:type="dxa"/>
            <w:shd w:val="clear" w:color="auto" w:fill="auto"/>
            <w:vAlign w:val="center"/>
          </w:tcPr>
          <w:p w:rsidR="002B6B8F" w:rsidRPr="00F10346" w:rsidRDefault="002B6B8F" w:rsidP="00966F9D">
            <w:pPr>
              <w:autoSpaceDE w:val="0"/>
              <w:autoSpaceDN w:val="0"/>
              <w:adjustRightInd w:val="0"/>
              <w:jc w:val="center"/>
              <w:rPr>
                <w:rFonts w:cs="Arial"/>
              </w:rPr>
            </w:pPr>
            <w:r w:rsidRPr="00F10346">
              <w:rPr>
                <w:rFonts w:cs="Arial"/>
              </w:rPr>
              <w:t>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r w:rsidR="002B6B8F" w:rsidRPr="00F10346" w:rsidTr="00966F9D">
        <w:trPr>
          <w:trHeight w:val="190"/>
          <w:tblCellSpacing w:w="20" w:type="dxa"/>
        </w:trPr>
        <w:tc>
          <w:tcPr>
            <w:tcW w:w="5323" w:type="dxa"/>
            <w:shd w:val="clear" w:color="auto" w:fill="auto"/>
          </w:tcPr>
          <w:p w:rsidR="002B6B8F" w:rsidRPr="00F10346" w:rsidRDefault="002B6B8F" w:rsidP="00966F9D">
            <w:pPr>
              <w:jc w:val="center"/>
              <w:rPr>
                <w:rFonts w:cs="Arial"/>
              </w:rPr>
            </w:pPr>
          </w:p>
          <w:p w:rsidR="002B6B8F" w:rsidRPr="00F10346" w:rsidRDefault="002B6B8F" w:rsidP="00966F9D">
            <w:pPr>
              <w:jc w:val="center"/>
              <w:rPr>
                <w:rFonts w:cs="Arial"/>
              </w:rPr>
            </w:pPr>
            <w:r w:rsidRPr="00F10346">
              <w:rPr>
                <w:rFonts w:cs="Arial"/>
              </w:rPr>
              <w:t>Укупни  трошкови са 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2B6B8F"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2B6B8F" w:rsidRDefault="0047615E">
            <w:pPr>
              <w:spacing w:after="0"/>
              <w:rPr>
                <w:rFonts w:ascii="Arial" w:eastAsia="Calibri" w:hAnsi="Arial" w:cs="Arial"/>
                <w:lang w:val="sr-Cyrl-RS"/>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47615E">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autoSpaceDE w:val="0"/>
        <w:autoSpaceDN w:val="0"/>
        <w:adjustRightInd w:val="0"/>
        <w:spacing w:after="0" w:line="240" w:lineRule="auto"/>
        <w:ind w:left="360"/>
        <w:rPr>
          <w:rFonts w:ascii="Arial" w:eastAsia="Calibri" w:hAnsi="Arial" w:cs="Arial"/>
          <w:b/>
          <w:bCs/>
          <w:iCs/>
          <w:color w:val="7030A0"/>
          <w:lang w:val="sr-Latn-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sidR="004D2FF4">
        <w:rPr>
          <w:rFonts w:ascii="Arial" w:eastAsia="Times New Roman" w:hAnsi="Arial" w:cs="Arial"/>
          <w:b/>
          <w:lang w:val="sr-Cyrl-RS"/>
        </w:rPr>
        <w:t>бр</w:t>
      </w:r>
      <w:r w:rsidR="004D2FF4">
        <w:rPr>
          <w:rFonts w:ascii="Arial" w:eastAsia="Times New Roman" w:hAnsi="Arial" w:cs="Arial"/>
          <w:b/>
        </w:rPr>
        <w:t>:</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04AB6" w:rsidRPr="004D2FF4" w:rsidRDefault="00104AB6" w:rsidP="004D2FF4">
      <w:pPr>
        <w:spacing w:after="0" w:line="240" w:lineRule="auto"/>
        <w:jc w:val="right"/>
        <w:outlineLvl w:val="1"/>
        <w:rPr>
          <w:rFonts w:ascii="Arial" w:eastAsia="Times New Roman" w:hAnsi="Arial" w:cs="Arial"/>
          <w:b/>
        </w:rPr>
      </w:pPr>
      <w:r w:rsidRPr="004D2FF4">
        <w:rPr>
          <w:rFonts w:ascii="Arial" w:eastAsia="Times New Roman" w:hAnsi="Arial" w:cs="Arial"/>
          <w:b/>
        </w:rPr>
        <w:lastRenderedPageBreak/>
        <w:t>ПРИЛОГ бр:2</w:t>
      </w:r>
    </w:p>
    <w:p w:rsidR="00104AB6" w:rsidRPr="00570E09" w:rsidRDefault="00104AB6" w:rsidP="00104AB6">
      <w:pPr>
        <w:jc w:val="center"/>
        <w:rPr>
          <w:rFonts w:ascii="Arial" w:hAnsi="Arial" w:cs="Arial"/>
          <w:color w:val="4F81BD" w:themeColor="accent1"/>
          <w:lang w:val="sr-Latn-RS"/>
        </w:rPr>
      </w:pPr>
      <w:r w:rsidRPr="00570E09">
        <w:rPr>
          <w:rFonts w:ascii="Arial" w:hAnsi="Arial" w:cs="Arial"/>
          <w:b/>
          <w:lang w:val="sr-Cyrl-CS"/>
        </w:rPr>
        <w:t>ЗАПИСНИК О ИЗВРШЕНОЈ ИСПОРУЦИ ДОБАРА</w:t>
      </w:r>
      <w:r w:rsidRPr="00570E09">
        <w:rPr>
          <w:rFonts w:ascii="Arial" w:hAnsi="Arial" w:cs="Arial"/>
          <w:b/>
          <w:color w:val="4F81BD" w:themeColor="accent1"/>
          <w:lang w:val="sr-Cyrl-CS"/>
        </w:rPr>
        <w:t xml:space="preserve">  </w:t>
      </w:r>
    </w:p>
    <w:p w:rsidR="00104AB6" w:rsidRPr="00570E09" w:rsidRDefault="00104AB6" w:rsidP="00104AB6">
      <w:pPr>
        <w:rPr>
          <w:rFonts w:ascii="Arial" w:hAnsi="Arial" w:cs="Arial"/>
          <w:lang w:val="ru-RU"/>
        </w:rPr>
      </w:pPr>
      <w:r w:rsidRPr="00570E09">
        <w:rPr>
          <w:rFonts w:ascii="Arial" w:hAnsi="Arial" w:cs="Arial"/>
          <w:lang w:val="ru-RU"/>
        </w:rPr>
        <w:t>Датум___________</w:t>
      </w:r>
    </w:p>
    <w:p w:rsidR="00104AB6" w:rsidRPr="00570E09" w:rsidRDefault="00104AB6" w:rsidP="00104AB6">
      <w:pPr>
        <w:rPr>
          <w:rFonts w:ascii="Arial" w:hAnsi="Arial" w:cs="Arial"/>
          <w:color w:val="00B0F0"/>
          <w:lang w:val="ru-RU"/>
        </w:rPr>
      </w:pPr>
      <w:r w:rsidRPr="00570E09">
        <w:rPr>
          <w:rFonts w:ascii="Arial" w:hAnsi="Arial" w:cs="Arial"/>
          <w:lang w:val="ru-RU"/>
        </w:rPr>
        <w:tab/>
      </w:r>
      <w:r w:rsidRPr="00570E09">
        <w:rPr>
          <w:rFonts w:ascii="Arial" w:hAnsi="Arial" w:cs="Arial"/>
        </w:rPr>
        <w:t>ПРОДАВАЦ:</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КУПАЦ:</w:t>
      </w:r>
    </w:p>
    <w:p w:rsidR="00104AB6" w:rsidRPr="00570E09" w:rsidRDefault="00104AB6" w:rsidP="00104AB6">
      <w:pPr>
        <w:rPr>
          <w:rFonts w:ascii="Arial" w:hAnsi="Arial" w:cs="Arial"/>
          <w:lang w:val="ru-RU"/>
        </w:rPr>
      </w:pPr>
      <w:r w:rsidRPr="00570E09">
        <w:rPr>
          <w:rFonts w:ascii="Arial" w:hAnsi="Arial" w:cs="Arial"/>
          <w:lang w:val="ru-RU"/>
        </w:rPr>
        <w:t>__________________________                                _________________________</w:t>
      </w:r>
    </w:p>
    <w:p w:rsidR="00104AB6" w:rsidRPr="00570E09" w:rsidRDefault="00104AB6" w:rsidP="00104AB6">
      <w:pPr>
        <w:rPr>
          <w:rFonts w:ascii="Arial" w:hAnsi="Arial" w:cs="Arial"/>
        </w:rPr>
      </w:pPr>
      <w:r w:rsidRPr="00570E09">
        <w:rPr>
          <w:rFonts w:ascii="Arial" w:hAnsi="Arial" w:cs="Arial"/>
          <w:lang w:val="ru-RU"/>
        </w:rPr>
        <w:t xml:space="preserve">(Назив правног  лица)    </w:t>
      </w:r>
      <w:r w:rsidRPr="00570E09">
        <w:rPr>
          <w:rFonts w:ascii="Arial" w:hAnsi="Arial" w:cs="Arial"/>
          <w:lang w:val="ru-RU"/>
        </w:rPr>
        <w:tab/>
        <w:t xml:space="preserve">                             (Назив организационог дела </w:t>
      </w:r>
      <w:r w:rsidRPr="00570E09">
        <w:rPr>
          <w:rFonts w:ascii="Arial" w:hAnsi="Arial" w:cs="Arial"/>
        </w:rPr>
        <w:t>ЈП ЕПС)</w:t>
      </w:r>
    </w:p>
    <w:p w:rsidR="00104AB6" w:rsidRPr="00570E09" w:rsidRDefault="00104AB6" w:rsidP="00104AB6">
      <w:pPr>
        <w:rPr>
          <w:rFonts w:ascii="Arial" w:hAnsi="Arial" w:cs="Arial"/>
          <w:lang w:val="ru-RU"/>
        </w:rPr>
      </w:pPr>
      <w:r w:rsidRPr="00570E09">
        <w:rPr>
          <w:rFonts w:ascii="Arial" w:hAnsi="Arial" w:cs="Arial"/>
          <w:lang w:val="ru-RU"/>
        </w:rPr>
        <w:t xml:space="preserve">___________________________          </w:t>
      </w:r>
      <w:r w:rsidRPr="00570E09">
        <w:rPr>
          <w:rFonts w:ascii="Arial" w:hAnsi="Arial" w:cs="Arial"/>
          <w:lang w:val="ru-RU"/>
        </w:rPr>
        <w:tab/>
      </w:r>
      <w:r w:rsidRPr="00570E09">
        <w:rPr>
          <w:rFonts w:ascii="Arial" w:hAnsi="Arial" w:cs="Arial"/>
          <w:lang w:val="ru-RU"/>
        </w:rPr>
        <w:tab/>
        <w:t>_____________________________</w:t>
      </w:r>
    </w:p>
    <w:p w:rsidR="00104AB6" w:rsidRPr="00570E09" w:rsidRDefault="00104AB6" w:rsidP="00104AB6">
      <w:pPr>
        <w:rPr>
          <w:rFonts w:ascii="Arial" w:hAnsi="Arial" w:cs="Arial"/>
          <w:lang w:val="ru-RU"/>
        </w:rPr>
      </w:pPr>
      <w:r w:rsidRPr="00570E09">
        <w:rPr>
          <w:rFonts w:ascii="Arial" w:hAnsi="Arial" w:cs="Arial"/>
          <w:lang w:val="ru-RU"/>
        </w:rPr>
        <w:t xml:space="preserve"> (Адреса правног  лица) </w:t>
      </w:r>
      <w:r w:rsidRPr="00570E09">
        <w:rPr>
          <w:rFonts w:ascii="Arial" w:hAnsi="Arial" w:cs="Arial"/>
          <w:lang w:val="ru-RU"/>
        </w:rPr>
        <w:tab/>
      </w:r>
      <w:r w:rsidRPr="00570E09">
        <w:rPr>
          <w:rFonts w:ascii="Arial" w:hAnsi="Arial" w:cs="Arial"/>
          <w:lang w:val="ru-RU"/>
        </w:rPr>
        <w:tab/>
        <w:t xml:space="preserve">                 (Адреса организационог дела </w:t>
      </w:r>
      <w:r w:rsidRPr="00570E09">
        <w:rPr>
          <w:rFonts w:ascii="Arial" w:hAnsi="Arial" w:cs="Arial"/>
        </w:rPr>
        <w:t>ЈП ЕПС</w:t>
      </w:r>
      <w:r w:rsidRPr="00570E09">
        <w:rPr>
          <w:rFonts w:ascii="Arial" w:hAnsi="Arial" w:cs="Arial"/>
          <w:lang w:val="ru-RU"/>
        </w:rPr>
        <w:t>)</w:t>
      </w:r>
    </w:p>
    <w:p w:rsidR="00104AB6" w:rsidRPr="00570E09" w:rsidRDefault="00104AB6" w:rsidP="00104AB6">
      <w:pPr>
        <w:rPr>
          <w:rFonts w:ascii="Arial" w:hAnsi="Arial" w:cs="Arial"/>
          <w:lang w:val="ru-RU"/>
        </w:rPr>
      </w:pPr>
    </w:p>
    <w:p w:rsidR="00104AB6" w:rsidRPr="00570E09" w:rsidRDefault="00104AB6" w:rsidP="00104AB6">
      <w:pPr>
        <w:rPr>
          <w:rFonts w:ascii="Arial" w:hAnsi="Arial" w:cs="Arial"/>
        </w:rPr>
      </w:pPr>
      <w:r w:rsidRPr="00570E09">
        <w:rPr>
          <w:rFonts w:ascii="Arial" w:hAnsi="Arial" w:cs="Arial"/>
          <w:lang w:val="ru-RU"/>
        </w:rPr>
        <w:t>Број Уговора/Датум: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Број налога за набавку</w:t>
      </w:r>
      <w:r w:rsidRPr="00570E09">
        <w:rPr>
          <w:rFonts w:ascii="Arial" w:hAnsi="Arial" w:cs="Arial"/>
          <w:lang w:val="sr-Latn-RS"/>
        </w:rPr>
        <w:t xml:space="preserve"> </w:t>
      </w:r>
      <w:r w:rsidRPr="00570E09">
        <w:rPr>
          <w:rFonts w:ascii="Arial" w:hAnsi="Arial" w:cs="Arial"/>
          <w:lang w:val="ru-RU"/>
        </w:rPr>
        <w:t>(НЗН):  ________________________</w:t>
      </w:r>
    </w:p>
    <w:p w:rsidR="00104AB6" w:rsidRPr="00570E09" w:rsidRDefault="00104AB6" w:rsidP="00104AB6">
      <w:pPr>
        <w:rPr>
          <w:rFonts w:ascii="Arial" w:hAnsi="Arial" w:cs="Arial"/>
          <w:lang w:val="ru-RU"/>
        </w:rPr>
      </w:pPr>
      <w:r w:rsidRPr="00570E09">
        <w:rPr>
          <w:rFonts w:ascii="Arial" w:hAnsi="Arial" w:cs="Arial"/>
          <w:lang w:val="ru-RU"/>
        </w:rPr>
        <w:t>Место извршене услуге/ Место трошка</w:t>
      </w:r>
      <w:r w:rsidRPr="00570E09">
        <w:rPr>
          <w:rFonts w:ascii="Arial" w:hAnsi="Arial" w:cs="Arial"/>
          <w:color w:val="FF0000"/>
          <w:lang w:val="ru-RU"/>
        </w:rPr>
        <w:t xml:space="preserve"> </w:t>
      </w:r>
      <w:r w:rsidRPr="00570E09">
        <w:rPr>
          <w:rFonts w:ascii="Arial" w:hAnsi="Arial" w:cs="Arial"/>
          <w:color w:val="FF0000"/>
          <w:vertAlign w:val="superscript"/>
          <w:lang w:val="ru-RU"/>
        </w:rPr>
        <w:t>1</w:t>
      </w:r>
      <w:r w:rsidRPr="00570E09">
        <w:rPr>
          <w:rFonts w:ascii="Arial" w:hAnsi="Arial" w:cs="Arial"/>
          <w:lang w:val="ru-RU"/>
        </w:rPr>
        <w:t>:  __________________________</w:t>
      </w:r>
    </w:p>
    <w:p w:rsidR="00104AB6" w:rsidRPr="00570E09" w:rsidRDefault="00104AB6" w:rsidP="00104AB6">
      <w:pPr>
        <w:rPr>
          <w:rFonts w:ascii="Arial" w:hAnsi="Arial" w:cs="Arial"/>
          <w:lang w:val="sr-Latn-RS"/>
        </w:rPr>
      </w:pPr>
      <w:r w:rsidRPr="00570E09">
        <w:rPr>
          <w:rFonts w:ascii="Arial" w:hAnsi="Arial" w:cs="Arial"/>
          <w:lang w:val="ru-RU"/>
        </w:rPr>
        <w:t>Објекат: ______________________________________________________</w:t>
      </w:r>
    </w:p>
    <w:p w:rsidR="00104AB6" w:rsidRPr="00570E09" w:rsidRDefault="00104AB6" w:rsidP="00104AB6">
      <w:pPr>
        <w:ind w:left="426"/>
        <w:rPr>
          <w:rFonts w:ascii="Arial" w:hAnsi="Arial" w:cs="Arial"/>
          <w:lang w:val="ru-RU"/>
        </w:rPr>
      </w:pPr>
      <w:r w:rsidRPr="00570E09">
        <w:rPr>
          <w:rFonts w:ascii="Arial" w:hAnsi="Arial" w:cs="Arial"/>
          <w:b/>
          <w:lang w:val="ru-RU"/>
        </w:rPr>
        <w:t>А</w:t>
      </w:r>
      <w:r w:rsidRPr="00570E09">
        <w:rPr>
          <w:rFonts w:ascii="Arial" w:hAnsi="Arial" w:cs="Arial"/>
          <w:lang w:val="ru-RU"/>
        </w:rPr>
        <w:t xml:space="preserve">) ДЕТАЉНА СПЕЦИФИКАЦИЈА ДОБАРА </w:t>
      </w:r>
    </w:p>
    <w:p w:rsidR="00104AB6" w:rsidRPr="00570E09" w:rsidRDefault="00104AB6" w:rsidP="00104AB6">
      <w:pPr>
        <w:rPr>
          <w:rFonts w:ascii="Arial" w:hAnsi="Arial" w:cs="Arial"/>
          <w:lang w:val="ru-RU"/>
        </w:rPr>
      </w:pPr>
      <w:r w:rsidRPr="00570E09">
        <w:rPr>
          <w:rFonts w:ascii="Arial" w:hAnsi="Arial"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104AB6" w:rsidRPr="00570E09" w:rsidTr="006E6091">
        <w:tc>
          <w:tcPr>
            <w:tcW w:w="7966" w:type="dxa"/>
            <w:tcBorders>
              <w:top w:val="nil"/>
              <w:left w:val="nil"/>
              <w:bottom w:val="single" w:sz="4" w:space="0" w:color="auto"/>
              <w:right w:val="nil"/>
            </w:tcBorders>
            <w:vAlign w:val="center"/>
          </w:tcPr>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ПРИЛОГ: НАЛОГ ЗА НАБАВКУ</w:t>
            </w:r>
            <w:r w:rsidRPr="00570E09">
              <w:rPr>
                <w:rFonts w:ascii="Arial" w:hAnsi="Arial" w:cs="Arial"/>
                <w:color w:val="4F81BD" w:themeColor="accent1"/>
                <w:lang w:val="sr-Cyrl-CS"/>
              </w:rPr>
              <w:t xml:space="preserve"> </w:t>
            </w:r>
            <w:r w:rsidRPr="00570E09">
              <w:rPr>
                <w:rFonts w:ascii="Arial" w:hAnsi="Arial" w:cs="Arial"/>
                <w:lang w:val="sr-Cyrl-CS"/>
              </w:rPr>
              <w:t xml:space="preserve">(садржи предмет, рок, количину, јед.мере, јед.цену без ПДВ-а, укупну цену без ПДВ-а, укупан износ без ПДВ-а) </w:t>
            </w:r>
          </w:p>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r w:rsidR="00104AB6" w:rsidRPr="00570E09" w:rsidTr="006E6091">
        <w:tc>
          <w:tcPr>
            <w:tcW w:w="7966"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color w:val="4F81BD" w:themeColor="accent1"/>
                <w:lang w:val="sr-Cyrl-CS"/>
              </w:rPr>
            </w:pPr>
            <w:r w:rsidRPr="00570E09">
              <w:rPr>
                <w:rFonts w:ascii="Arial" w:hAnsi="Arial"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bl>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t>Укупан број позиција из спецификације:                            Број улаза:</w:t>
      </w:r>
    </w:p>
    <w:p w:rsidR="00104AB6" w:rsidRPr="00570E09" w:rsidRDefault="00104AB6" w:rsidP="00104AB6">
      <w:pPr>
        <w:rPr>
          <w:rFonts w:ascii="Arial" w:hAnsi="Arial" w:cs="Arial"/>
          <w:lang w:val="sr-Cyrl-CS"/>
        </w:rPr>
      </w:pPr>
      <w:r w:rsidRPr="00570E09">
        <w:rPr>
          <w:rFonts w:ascii="Arial" w:hAnsi="Arial" w:cs="Arial"/>
          <w:lang w:val="sr-Cyrl-CS"/>
        </w:rPr>
        <w:t>___________________________________________________________________</w:t>
      </w:r>
    </w:p>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104AB6" w:rsidRPr="00570E09" w:rsidRDefault="00104AB6" w:rsidP="00104AB6">
      <w:pPr>
        <w:rPr>
          <w:rFonts w:ascii="Arial" w:hAnsi="Arial" w:cs="Arial"/>
          <w:lang w:val="ru-RU"/>
        </w:rPr>
      </w:pPr>
      <w:r w:rsidRPr="00570E09">
        <w:rPr>
          <w:rFonts w:ascii="Arial" w:hAnsi="Arial"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 Да су добра испоручена</w:t>
      </w:r>
      <w:r w:rsidRPr="00570E09">
        <w:rPr>
          <w:rFonts w:ascii="Arial" w:hAnsi="Arial" w:cs="Arial"/>
          <w:color w:val="00B0F0"/>
          <w:lang w:val="ru-RU"/>
        </w:rPr>
        <w:t xml:space="preserve"> </w:t>
      </w:r>
      <w:r w:rsidRPr="00570E09">
        <w:rPr>
          <w:rFonts w:ascii="Arial" w:hAnsi="Arial" w:cs="Arial"/>
          <w:lang w:val="ru-RU"/>
        </w:rPr>
        <w:t>у обиму, квалитету, уговореном року и сагласно уговору потврђују:</w:t>
      </w:r>
    </w:p>
    <w:p w:rsidR="00104AB6" w:rsidRPr="00570E09" w:rsidRDefault="00104AB6" w:rsidP="00104AB6">
      <w:pPr>
        <w:rPr>
          <w:rFonts w:ascii="Arial" w:hAnsi="Arial" w:cs="Arial"/>
          <w:color w:val="00B0F0"/>
          <w:vertAlign w:val="superscript"/>
          <w:lang w:val="ru-RU"/>
        </w:rPr>
      </w:pPr>
      <w:r w:rsidRPr="00570E09">
        <w:rPr>
          <w:rFonts w:ascii="Arial" w:hAnsi="Arial" w:cs="Arial"/>
          <w:lang w:val="ru-RU"/>
        </w:rPr>
        <w:t>ПРОДАВАЦ:</w:t>
      </w:r>
      <w:r w:rsidRPr="00570E09">
        <w:rPr>
          <w:rFonts w:ascii="Arial" w:hAnsi="Arial" w:cs="Arial"/>
          <w:lang w:val="ru-RU"/>
        </w:rPr>
        <w:tab/>
        <w:t xml:space="preserve">                                                                          КУПАЦ:</w:t>
      </w:r>
      <w:r w:rsidRPr="00570E09">
        <w:rPr>
          <w:rFonts w:ascii="Arial" w:hAnsi="Arial" w:cs="Arial"/>
          <w:color w:val="00B0F0"/>
          <w:lang w:val="ru-RU"/>
        </w:rPr>
        <w:t xml:space="preserve">                  </w:t>
      </w: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      </w:t>
      </w:r>
    </w:p>
    <w:p w:rsidR="00104AB6" w:rsidRPr="00570E09" w:rsidRDefault="00104AB6" w:rsidP="00104AB6">
      <w:pPr>
        <w:rPr>
          <w:rFonts w:ascii="Arial" w:hAnsi="Arial" w:cs="Arial"/>
          <w:color w:val="FF0000"/>
          <w:lang w:val="ru-RU"/>
        </w:rPr>
      </w:pPr>
      <w:r w:rsidRPr="00570E09">
        <w:rPr>
          <w:rFonts w:ascii="Arial" w:hAnsi="Arial" w:cs="Arial"/>
          <w:color w:val="FF0000"/>
          <w:lang w:val="ru-RU"/>
        </w:rPr>
        <w:t xml:space="preserve">    </w:t>
      </w:r>
      <w:r w:rsidRPr="00570E09">
        <w:rPr>
          <w:rFonts w:ascii="Arial" w:hAnsi="Arial" w:cs="Arial"/>
          <w:lang w:val="ru-RU"/>
        </w:rPr>
        <w:t>(Име и презиме)</w:t>
      </w:r>
      <w:r w:rsidRPr="00570E09">
        <w:rPr>
          <w:rFonts w:ascii="Arial" w:hAnsi="Arial" w:cs="Arial"/>
          <w:lang w:val="ru-RU"/>
        </w:rPr>
        <w:tab/>
      </w:r>
      <w:r w:rsidRPr="00570E09">
        <w:rPr>
          <w:rFonts w:ascii="Arial" w:hAnsi="Arial" w:cs="Arial"/>
          <w:lang w:val="ru-RU"/>
        </w:rPr>
        <w:tab/>
        <w:t xml:space="preserve">                                          (Име и презиме)                </w:t>
      </w:r>
    </w:p>
    <w:p w:rsidR="00104AB6" w:rsidRPr="00570E09" w:rsidRDefault="00104AB6" w:rsidP="00104AB6">
      <w:pPr>
        <w:rPr>
          <w:rFonts w:ascii="Arial" w:hAnsi="Arial" w:cs="Arial"/>
          <w:color w:val="FF0000"/>
          <w:lang w:val="ru-RU"/>
        </w:rPr>
      </w:pP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_____________________</w:t>
      </w:r>
      <w:r w:rsidRPr="00570E09">
        <w:rPr>
          <w:rFonts w:ascii="Arial" w:hAnsi="Arial" w:cs="Arial"/>
        </w:rPr>
        <w:t xml:space="preserve">   </w:t>
      </w:r>
    </w:p>
    <w:p w:rsidR="00104AB6" w:rsidRPr="00570E09" w:rsidRDefault="00104AB6" w:rsidP="00104AB6">
      <w:pPr>
        <w:rPr>
          <w:rFonts w:ascii="Arial" w:hAnsi="Arial" w:cs="Arial"/>
          <w:lang w:val="ru-RU"/>
        </w:rPr>
      </w:pPr>
      <w:r w:rsidRPr="00570E09">
        <w:rPr>
          <w:rFonts w:ascii="Arial" w:hAnsi="Arial" w:cs="Arial"/>
          <w:lang w:val="ru-RU"/>
        </w:rPr>
        <w:t xml:space="preserve">    (Потпис)</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(Потпис)                      </w:t>
      </w:r>
    </w:p>
    <w:p w:rsidR="00104AB6" w:rsidRPr="00570E09" w:rsidRDefault="00104AB6" w:rsidP="00104AB6">
      <w:pPr>
        <w:ind w:left="-284"/>
        <w:rPr>
          <w:rFonts w:ascii="Arial" w:hAnsi="Arial" w:cs="Arial"/>
          <w:color w:val="FF0000"/>
        </w:rPr>
      </w:pPr>
    </w:p>
    <w:p w:rsidR="00104AB6" w:rsidRPr="00570E09" w:rsidRDefault="00104AB6" w:rsidP="00104AB6">
      <w:pPr>
        <w:rPr>
          <w:rFonts w:ascii="Arial" w:hAnsi="Arial" w:cs="Arial"/>
          <w:lang w:val="ru-RU"/>
        </w:rPr>
      </w:pPr>
      <w:r w:rsidRPr="00570E09">
        <w:rPr>
          <w:rFonts w:ascii="Arial" w:hAnsi="Arial" w:cs="Arial"/>
          <w:vertAlign w:val="superscript"/>
          <w:lang w:val="ru-RU"/>
        </w:rPr>
        <w:t>1)</w:t>
      </w:r>
      <w:r w:rsidRPr="00570E09">
        <w:rPr>
          <w:rFonts w:ascii="Arial" w:hAnsi="Arial" w:cs="Arial"/>
          <w:lang w:val="ru-RU"/>
        </w:rPr>
        <w:t xml:space="preserve">  у случају да се добра  односи на већи број МТ, уз Записник приложити посебну спецификацију по МТ</w:t>
      </w:r>
    </w:p>
    <w:p w:rsidR="00104AB6" w:rsidRPr="00570E09" w:rsidRDefault="00104AB6" w:rsidP="00104AB6">
      <w:pPr>
        <w:spacing w:after="0"/>
        <w:rPr>
          <w:rFonts w:ascii="Arial" w:hAnsi="Arial" w:cs="Arial"/>
          <w:lang w:val="sr-Cyrl-CS"/>
        </w:rPr>
      </w:pPr>
      <w:r w:rsidRPr="00570E09">
        <w:rPr>
          <w:rFonts w:ascii="Arial" w:hAnsi="Arial" w:cs="Arial"/>
          <w:lang w:val="sr-Cyrl-CS"/>
        </w:rPr>
        <w:t>*Појашњења:</w:t>
      </w:r>
    </w:p>
    <w:p w:rsidR="00104AB6" w:rsidRPr="00570E09" w:rsidRDefault="00104AB6" w:rsidP="00104AB6">
      <w:pPr>
        <w:spacing w:after="0"/>
        <w:rPr>
          <w:rFonts w:ascii="Arial" w:hAnsi="Arial" w:cs="Arial"/>
          <w:lang w:val="sr-Cyrl-CS"/>
        </w:rPr>
      </w:pPr>
      <w:r w:rsidRPr="00570E09">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104AB6" w:rsidRPr="00570E09" w:rsidRDefault="00104AB6" w:rsidP="00104AB6">
      <w:pPr>
        <w:spacing w:after="0"/>
        <w:rPr>
          <w:rFonts w:ascii="Arial" w:hAnsi="Arial" w:cs="Arial"/>
          <w:lang w:val="sr-Cyrl-CS"/>
        </w:rPr>
      </w:pPr>
      <w:r w:rsidRPr="00570E09">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04AB6" w:rsidRPr="00570E09" w:rsidRDefault="00104AB6" w:rsidP="00104AB6">
      <w:pPr>
        <w:spacing w:after="0"/>
        <w:rPr>
          <w:rFonts w:ascii="Arial" w:hAnsi="Arial" w:cs="Arial"/>
          <w:lang w:val="sr-Cyrl-CS"/>
        </w:rPr>
      </w:pPr>
      <w:r w:rsidRPr="00570E09">
        <w:rPr>
          <w:rFonts w:ascii="Arial" w:hAnsi="Arial" w:cs="Arial"/>
          <w:lang w:val="sr-Cyrl-CS"/>
        </w:rPr>
        <w:t>-Сви добављачи биће дужни да уз фактуру доставе обострано потписани Записник или отпремницу</w:t>
      </w:r>
    </w:p>
    <w:p w:rsidR="00104AB6" w:rsidRPr="00570E09" w:rsidRDefault="00104AB6" w:rsidP="00104AB6">
      <w:pPr>
        <w:spacing w:after="0"/>
        <w:rPr>
          <w:rFonts w:ascii="Arial" w:hAnsi="Arial" w:cs="Arial"/>
          <w:lang w:val="sr-Cyrl-RS"/>
        </w:rPr>
      </w:pPr>
      <w:r w:rsidRPr="00570E09">
        <w:rPr>
          <w:rFonts w:ascii="Arial" w:hAnsi="Arial" w:cs="Arial"/>
          <w:lang w:val="sr-Cyrl-CS"/>
        </w:rPr>
        <w:t>-Обавеза Наручиоца је издавање писменог Налога за набавку без обзира на предмет набавке</w:t>
      </w:r>
      <w:r w:rsidRPr="00570E09">
        <w:rPr>
          <w:rFonts w:ascii="Arial" w:hAnsi="Arial" w:cs="Arial"/>
        </w:rPr>
        <w:t xml:space="preserve">, </w:t>
      </w:r>
      <w:r w:rsidRPr="00570E09">
        <w:rPr>
          <w:rFonts w:ascii="Arial" w:hAnsi="Arial" w:cs="Arial"/>
          <w:lang w:val="sr-Cyrl-RS"/>
        </w:rPr>
        <w:t>путем е-</w:t>
      </w:r>
      <w:r w:rsidRPr="00570E09">
        <w:rPr>
          <w:rFonts w:ascii="Arial" w:hAnsi="Arial" w:cs="Arial"/>
        </w:rPr>
        <w:t>maila.</w:t>
      </w: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Pr="002E2E00" w:rsidRDefault="002E2E00" w:rsidP="00104AB6">
      <w:pPr>
        <w:spacing w:after="0"/>
        <w:rPr>
          <w:rFonts w:cs="Arial"/>
          <w:lang w:val="sr-Cyrl-RS"/>
        </w:rPr>
      </w:pPr>
    </w:p>
    <w:p w:rsidR="002E2E00" w:rsidRPr="002E2E00" w:rsidRDefault="002E2E00" w:rsidP="002E2E00">
      <w:pPr>
        <w:spacing w:after="0" w:line="240" w:lineRule="auto"/>
        <w:jc w:val="right"/>
        <w:outlineLvl w:val="1"/>
        <w:rPr>
          <w:rFonts w:ascii="Arial" w:eastAsia="Times New Roman" w:hAnsi="Arial" w:cs="Arial"/>
          <w:b/>
          <w:lang w:val="sr-Cyrl-RS"/>
        </w:rPr>
      </w:pPr>
      <w:r w:rsidRPr="002E2E00">
        <w:rPr>
          <w:rFonts w:ascii="Arial" w:eastAsia="Times New Roman" w:hAnsi="Arial" w:cs="Arial"/>
          <w:b/>
        </w:rPr>
        <w:lastRenderedPageBreak/>
        <w:t xml:space="preserve">ПРИЛОГ бр: </w:t>
      </w:r>
      <w:r>
        <w:rPr>
          <w:rFonts w:ascii="Arial" w:eastAsia="Times New Roman" w:hAnsi="Arial" w:cs="Arial"/>
          <w:b/>
          <w:lang w:val="sr-Cyrl-RS"/>
        </w:rPr>
        <w:t>3</w:t>
      </w:r>
    </w:p>
    <w:p w:rsidR="002E2E00" w:rsidRPr="002E2E00" w:rsidRDefault="002E2E00" w:rsidP="002E2E00">
      <w:pPr>
        <w:spacing w:after="0" w:line="240" w:lineRule="auto"/>
        <w:jc w:val="right"/>
        <w:outlineLvl w:val="1"/>
        <w:rPr>
          <w:rFonts w:ascii="Arial" w:eastAsia="Times New Roman" w:hAnsi="Arial" w:cs="Arial"/>
          <w:b/>
        </w:rPr>
      </w:pPr>
      <w:r w:rsidRPr="002E2E00">
        <w:rPr>
          <w:rFonts w:ascii="Arial" w:eastAsia="Times New Roman" w:hAnsi="Arial" w:cs="Arial"/>
          <w:b/>
        </w:rPr>
        <w:t>*менице за озбиљност понуде</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E2E00">
        <w:rPr>
          <w:rFonts w:ascii="Arial" w:eastAsia="Times New Roman" w:hAnsi="Arial" w:cs="Arial"/>
        </w:rPr>
        <w:t xml:space="preserve"> </w:t>
      </w:r>
      <w:proofErr w:type="gramStart"/>
      <w:r w:rsidRPr="002E2E00">
        <w:rPr>
          <w:rFonts w:ascii="Arial" w:eastAsia="Times New Roman" w:hAnsi="Arial" w:cs="Arial"/>
        </w:rPr>
        <w:t>РС бр.</w:t>
      </w:r>
      <w:proofErr w:type="gramEnd"/>
      <w:r w:rsidRPr="002E2E00">
        <w:rPr>
          <w:rFonts w:ascii="Arial" w:eastAsia="Times New Roman" w:hAnsi="Arial" w:cs="Arial"/>
        </w:rPr>
        <w:t xml:space="preserve"> </w:t>
      </w:r>
      <w:proofErr w:type="gramStart"/>
      <w:r w:rsidRPr="002E2E00">
        <w:rPr>
          <w:rFonts w:ascii="Arial" w:eastAsia="Times New Roman" w:hAnsi="Arial" w:cs="Arial"/>
        </w:rPr>
        <w:t>43/04, 62/06, 111/09 др.</w:t>
      </w:r>
      <w:proofErr w:type="gramEnd"/>
      <w:r w:rsidRPr="002E2E00">
        <w:rPr>
          <w:rFonts w:ascii="Arial" w:eastAsia="Times New Roman" w:hAnsi="Arial" w:cs="Arial"/>
        </w:rPr>
        <w:t xml:space="preserve"> </w:t>
      </w:r>
      <w:proofErr w:type="gramStart"/>
      <w:r w:rsidRPr="002E2E00">
        <w:rPr>
          <w:rFonts w:ascii="Arial" w:eastAsia="Times New Roman" w:hAnsi="Arial" w:cs="Arial"/>
        </w:rPr>
        <w:t>закон</w:t>
      </w:r>
      <w:proofErr w:type="gramEnd"/>
      <w:r w:rsidRPr="002E2E00">
        <w:rPr>
          <w:rFonts w:ascii="Arial" w:eastAsia="Times New Roman" w:hAnsi="Arial" w:cs="Arial"/>
        </w:rPr>
        <w:t xml:space="preserve"> и 31/11) и тачке 1, 2. </w:t>
      </w:r>
      <w:proofErr w:type="gramStart"/>
      <w:r w:rsidRPr="002E2E00">
        <w:rPr>
          <w:rFonts w:ascii="Arial" w:eastAsia="Times New Roman" w:hAnsi="Arial" w:cs="Arial"/>
        </w:rPr>
        <w:t>и</w:t>
      </w:r>
      <w:proofErr w:type="gramEnd"/>
      <w:r w:rsidRPr="002E2E00">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lang w:val="ru-RU"/>
        </w:rPr>
      </w:pPr>
      <w:r w:rsidRPr="002E2E00">
        <w:rPr>
          <w:rFonts w:ascii="Arial" w:eastAsia="Times New Roman" w:hAnsi="Arial" w:cs="Arial"/>
        </w:rPr>
        <w:t>ДУЖНИК</w:t>
      </w:r>
      <w:proofErr w:type="gramStart"/>
      <w:r w:rsidRPr="002E2E00">
        <w:rPr>
          <w:rFonts w:ascii="Arial" w:eastAsia="Times New Roman" w:hAnsi="Arial" w:cs="Arial"/>
        </w:rPr>
        <w:t xml:space="preserve">:  </w:t>
      </w:r>
      <w:r w:rsidRPr="002E2E00">
        <w:rPr>
          <w:rFonts w:ascii="Arial" w:eastAsia="Times New Roman" w:hAnsi="Arial" w:cs="Arial"/>
          <w:lang w:val="ru-RU"/>
        </w:rPr>
        <w:t>…………………………………………………………………………........................</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w:t>
      </w:r>
      <w:proofErr w:type="gramStart"/>
      <w:r w:rsidRPr="002E2E00">
        <w:rPr>
          <w:rFonts w:ascii="Arial" w:eastAsia="Times New Roman" w:hAnsi="Arial" w:cs="Arial"/>
        </w:rPr>
        <w:t>назив</w:t>
      </w:r>
      <w:proofErr w:type="gramEnd"/>
      <w:r w:rsidRPr="002E2E00">
        <w:rPr>
          <w:rFonts w:ascii="Arial" w:eastAsia="Times New Roman" w:hAnsi="Arial" w:cs="Arial"/>
        </w:rPr>
        <w:t xml:space="preserve"> и седиште Понуђача)</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МАТИЧНИ БРОЈ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ТЕКУЋИ РАЧУН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ПИБ ДУЖНИКА (Понуђача): ........................................................................................</w:t>
      </w: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и</w:t>
      </w:r>
      <w:proofErr w:type="gramEnd"/>
      <w:r w:rsidRPr="002E2E00">
        <w:rPr>
          <w:rFonts w:ascii="Arial" w:eastAsia="Times New Roman" w:hAnsi="Arial" w:cs="Arial"/>
        </w:rPr>
        <w:t xml:space="preserve"> з д а ј е  д а н а ............................ године</w:t>
      </w:r>
    </w:p>
    <w:p w:rsidR="002E2E00" w:rsidRPr="002E2E00" w:rsidRDefault="002E2E00" w:rsidP="002E2E00">
      <w:pPr>
        <w:spacing w:after="0" w:line="240" w:lineRule="auto"/>
        <w:jc w:val="both"/>
        <w:rPr>
          <w:rFonts w:ascii="Arial" w:eastAsia="Times New Roman" w:hAnsi="Arial" w:cs="Arial"/>
          <w:lang w:val="sr-Cyrl-RS"/>
        </w:rPr>
      </w:pPr>
    </w:p>
    <w:p w:rsidR="002E2E00" w:rsidRPr="002E2E00" w:rsidRDefault="002E2E00" w:rsidP="002E2E00">
      <w:pPr>
        <w:spacing w:after="0" w:line="240" w:lineRule="auto"/>
        <w:jc w:val="center"/>
        <w:rPr>
          <w:rFonts w:ascii="Arial" w:eastAsia="Times New Roman" w:hAnsi="Arial" w:cs="Arial"/>
          <w:b/>
        </w:rPr>
      </w:pPr>
      <w:r w:rsidRPr="002E2E00">
        <w:rPr>
          <w:rFonts w:ascii="Arial" w:eastAsia="Times New Roman" w:hAnsi="Arial" w:cs="Arial"/>
          <w:b/>
        </w:rPr>
        <w:t xml:space="preserve">МЕНИЧНО ПИСМО – ОВЛАШЋЕЊЕ ЗА </w:t>
      </w:r>
      <w:proofErr w:type="gramStart"/>
      <w:r w:rsidRPr="002E2E00">
        <w:rPr>
          <w:rFonts w:ascii="Arial" w:eastAsia="Times New Roman" w:hAnsi="Arial" w:cs="Arial"/>
          <w:b/>
        </w:rPr>
        <w:t>КОРИСНИКА  БЛАНКО</w:t>
      </w:r>
      <w:proofErr w:type="gramEnd"/>
      <w:r w:rsidRPr="002E2E00">
        <w:rPr>
          <w:rFonts w:ascii="Arial" w:eastAsia="Times New Roman" w:hAnsi="Arial" w:cs="Arial"/>
          <w:b/>
        </w:rPr>
        <w:t xml:space="preserve"> СОПСТВЕНЕ МЕНИЦЕ</w:t>
      </w:r>
    </w:p>
    <w:p w:rsidR="002E2E00" w:rsidRPr="002E2E00" w:rsidRDefault="002E2E00" w:rsidP="002E2E00">
      <w:pPr>
        <w:spacing w:after="0" w:line="240" w:lineRule="auto"/>
        <w:jc w:val="center"/>
        <w:rPr>
          <w:rFonts w:ascii="Arial" w:eastAsia="Times New Roman" w:hAnsi="Arial" w:cs="Arial"/>
          <w:b/>
        </w:rPr>
      </w:pP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2E2E00">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2E2E00">
        <w:rPr>
          <w:rFonts w:ascii="Arial" w:eastAsia="Times New Roman" w:hAnsi="Arial" w:cs="Arial"/>
          <w:bCs/>
        </w:rPr>
        <w:t>тек</w:t>
      </w:r>
      <w:proofErr w:type="gramEnd"/>
      <w:r w:rsidRPr="002E2E00">
        <w:rPr>
          <w:rFonts w:ascii="Arial" w:eastAsia="Times New Roman" w:hAnsi="Arial" w:cs="Arial"/>
          <w:bCs/>
        </w:rPr>
        <w:t xml:space="preserve">. </w:t>
      </w:r>
      <w:proofErr w:type="gramStart"/>
      <w:r w:rsidRPr="002E2E00">
        <w:rPr>
          <w:rFonts w:ascii="Arial" w:eastAsia="Times New Roman" w:hAnsi="Arial" w:cs="Arial"/>
          <w:bCs/>
        </w:rPr>
        <w:t>рачуна</w:t>
      </w:r>
      <w:proofErr w:type="gramEnd"/>
      <w:r w:rsidRPr="002E2E00">
        <w:rPr>
          <w:rFonts w:ascii="Arial" w:eastAsia="Times New Roman" w:hAnsi="Arial" w:cs="Arial"/>
          <w:bCs/>
        </w:rPr>
        <w:t xml:space="preserve">: 160-700-13 Banka Intesa, </w:t>
      </w: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Овлaшћуjeмo Пoвeриoцa, дa прeдaту мeницу брoj _________________________ (</w:t>
      </w:r>
      <w:r w:rsidRPr="002E2E00">
        <w:rPr>
          <w:rFonts w:ascii="Arial" w:eastAsia="Times New Roman" w:hAnsi="Arial" w:cs="Arial"/>
          <w:iCs/>
        </w:rPr>
        <w:t xml:space="preserve">уписати сeриjски брoj мeницe) </w:t>
      </w:r>
      <w:r w:rsidRPr="002E2E00">
        <w:rPr>
          <w:rFonts w:ascii="Arial" w:eastAsia="Times New Roman" w:hAnsi="Arial" w:cs="Arial"/>
        </w:rPr>
        <w:t xml:space="preserve">мoжe пoпунити у изнoсу </w:t>
      </w:r>
      <w:r w:rsidRPr="002E2E00">
        <w:rPr>
          <w:rFonts w:ascii="Arial" w:eastAsia="Times New Roman" w:hAnsi="Arial" w:cs="Arial"/>
          <w:iCs/>
          <w:lang w:val="sr-Cyrl-RS"/>
        </w:rPr>
        <w:t>___</w:t>
      </w:r>
      <w:proofErr w:type="gramStart"/>
      <w:r w:rsidRPr="002E2E00">
        <w:rPr>
          <w:rFonts w:ascii="Arial" w:eastAsia="Times New Roman" w:hAnsi="Arial" w:cs="Arial"/>
          <w:iCs/>
          <w:lang w:val="sr-Cyrl-RS"/>
        </w:rPr>
        <w:t xml:space="preserve">_ </w:t>
      </w:r>
      <w:r w:rsidRPr="002E2E00">
        <w:rPr>
          <w:rFonts w:ascii="Arial" w:eastAsia="Times New Roman" w:hAnsi="Arial" w:cs="Arial"/>
        </w:rPr>
        <w:t xml:space="preserve"> </w:t>
      </w:r>
      <w:r w:rsidRPr="002E2E00">
        <w:rPr>
          <w:rFonts w:ascii="Arial" w:eastAsia="Times New Roman" w:hAnsi="Arial" w:cs="Arial"/>
          <w:lang w:val="sr-Cyrl-RS"/>
        </w:rPr>
        <w:t>(</w:t>
      </w:r>
      <w:proofErr w:type="gramEnd"/>
      <w:r w:rsidRPr="002E2E00">
        <w:rPr>
          <w:rFonts w:ascii="Arial" w:eastAsia="Times New Roman" w:hAnsi="Arial" w:cs="Arial"/>
          <w:lang w:val="sr-Cyrl-RS"/>
        </w:rPr>
        <w:t xml:space="preserve">не мање </w:t>
      </w:r>
      <w:r w:rsidRPr="002E2E00">
        <w:rPr>
          <w:rFonts w:ascii="Arial" w:eastAsia="Times New Roman" w:hAnsi="Arial" w:cs="Arial"/>
        </w:rPr>
        <w:t>oд</w:t>
      </w:r>
      <w:r w:rsidRPr="002E2E00">
        <w:rPr>
          <w:rFonts w:ascii="Arial" w:eastAsia="Times New Roman" w:hAnsi="Arial" w:cs="Arial"/>
          <w:lang w:val="sr-Cyrl-RS"/>
        </w:rPr>
        <w:t xml:space="preserve"> 2%</w:t>
      </w:r>
      <w:r w:rsidRPr="002E2E00">
        <w:rPr>
          <w:rFonts w:ascii="Arial" w:eastAsia="Times New Roman" w:hAnsi="Arial" w:cs="Arial"/>
        </w:rPr>
        <w:t xml:space="preserve"> врeднoсти пoнудe бeз ПДВ</w:t>
      </w:r>
      <w:r w:rsidRPr="002E2E00">
        <w:rPr>
          <w:rFonts w:ascii="Arial" w:eastAsia="Times New Roman" w:hAnsi="Arial" w:cs="Arial"/>
          <w:lang w:val="sr-Cyrl-RS"/>
        </w:rPr>
        <w:t>)</w:t>
      </w:r>
      <w:r w:rsidRPr="002E2E00">
        <w:rPr>
          <w:rFonts w:ascii="Arial" w:eastAsia="Times New Roman" w:hAnsi="Arial" w:cs="Arial"/>
        </w:rPr>
        <w:t xml:space="preserve"> зa oзбиљнoст пoнудe</w:t>
      </w:r>
      <w:r w:rsidRPr="002E2E00">
        <w:rPr>
          <w:rFonts w:ascii="Arial" w:eastAsia="Times New Roman" w:hAnsi="Arial" w:cs="Arial"/>
          <w:lang w:val="sr-Cyrl-RS"/>
        </w:rPr>
        <w:t xml:space="preserve"> у отвореном поступку за ЈН бр.</w:t>
      </w:r>
      <w:r w:rsidRPr="002E2E00">
        <w:rPr>
          <w:rFonts w:ascii="Arial" w:eastAsia="Times New Roman" w:hAnsi="Arial" w:cs="Times New Roman"/>
        </w:rPr>
        <w:t xml:space="preserve"> </w:t>
      </w:r>
      <w:r w:rsidR="00FD4FA7" w:rsidRPr="00FD4FA7">
        <w:rPr>
          <w:rFonts w:ascii="Arial" w:eastAsia="Times New Roman" w:hAnsi="Arial" w:cs="Times New Roman"/>
        </w:rPr>
        <w:t xml:space="preserve">ЈН/3000/1090/2017(858/2017) </w:t>
      </w:r>
      <w:r w:rsidRPr="002E2E00">
        <w:rPr>
          <w:rFonts w:ascii="Arial" w:eastAsia="Times New Roman" w:hAnsi="Arial" w:cs="Arial"/>
        </w:rPr>
        <w:t>сa рoкoм вaжења минимално_____ (уписати број дана</w:t>
      </w:r>
      <w:proofErr w:type="gramStart"/>
      <w:r w:rsidRPr="002E2E00">
        <w:rPr>
          <w:rFonts w:ascii="Arial" w:eastAsia="Times New Roman" w:hAnsi="Arial" w:cs="Arial"/>
        </w:rPr>
        <w:t>,мин.30</w:t>
      </w:r>
      <w:proofErr w:type="gramEnd"/>
      <w:r w:rsidRPr="002E2E00">
        <w:rPr>
          <w:rFonts w:ascii="Arial" w:eastAsia="Times New Roman" w:hAnsi="Arial" w:cs="Arial"/>
        </w:rPr>
        <w:t xml:space="preserve"> дана) дужим од рока важења понуде,</w:t>
      </w:r>
      <w:r w:rsidRPr="002E2E00">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E2E00">
        <w:rPr>
          <w:rFonts w:ascii="Arial" w:eastAsia="Times New Roman" w:hAnsi="Arial" w:cs="Arial"/>
        </w:rPr>
        <w:t>.</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 xml:space="preserve">Истовремено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шћу</w:t>
      </w:r>
      <w:r w:rsidRPr="002E2E00">
        <w:rPr>
          <w:rFonts w:ascii="Arial" w:eastAsia="Times New Roman" w:hAnsi="Arial" w:cs="Arial"/>
        </w:rPr>
        <w:t>je</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пуни м</w:t>
      </w:r>
      <w:r w:rsidRPr="002E2E00">
        <w:rPr>
          <w:rFonts w:ascii="Arial" w:eastAsia="Times New Roman" w:hAnsi="Arial" w:cs="Arial"/>
        </w:rPr>
        <w:t>e</w:t>
      </w:r>
      <w:r w:rsidRPr="002E2E00">
        <w:rPr>
          <w:rFonts w:ascii="Arial" w:eastAsia="Times New Roman" w:hAnsi="Arial" w:cs="Arial"/>
          <w:lang w:val="sr-Cyrl-CS"/>
        </w:rPr>
        <w:t>ницу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н</w:t>
      </w:r>
      <w:r w:rsidRPr="002E2E00">
        <w:rPr>
          <w:rFonts w:ascii="Arial" w:eastAsia="Times New Roman" w:hAnsi="Arial" w:cs="Arial"/>
        </w:rPr>
        <w:t>a</w:t>
      </w:r>
      <w:r w:rsidRPr="002E2E00">
        <w:rPr>
          <w:rFonts w:ascii="Arial" w:eastAsia="Times New Roman" w:hAnsi="Arial" w:cs="Arial"/>
          <w:lang w:val="sr-Cyrl-CS"/>
        </w:rPr>
        <w:t xml:space="preserve"> изн</w:t>
      </w:r>
      <w:r w:rsidRPr="002E2E00">
        <w:rPr>
          <w:rFonts w:ascii="Arial" w:eastAsia="Times New Roman" w:hAnsi="Arial" w:cs="Arial"/>
        </w:rPr>
        <w:t>o</w:t>
      </w:r>
      <w:r w:rsidRPr="002E2E00">
        <w:rPr>
          <w:rFonts w:ascii="Arial" w:eastAsia="Times New Roman" w:hAnsi="Arial" w:cs="Arial"/>
          <w:lang w:val="sr-Cyrl-CS"/>
        </w:rPr>
        <w:t xml:space="preserve">с </w:t>
      </w:r>
      <w:r w:rsidRPr="002E2E00">
        <w:rPr>
          <w:rFonts w:ascii="Arial" w:eastAsia="Times New Roman" w:hAnsi="Arial" w:cs="Arial"/>
        </w:rPr>
        <w:t>o</w:t>
      </w:r>
      <w:r w:rsidRPr="002E2E00">
        <w:rPr>
          <w:rFonts w:ascii="Arial" w:eastAsia="Times New Roman" w:hAnsi="Arial" w:cs="Arial"/>
          <w:lang w:val="sr-Cyrl-CS"/>
        </w:rPr>
        <w:t xml:space="preserve">д </w:t>
      </w:r>
      <w:r w:rsidRPr="002E2E00">
        <w:rPr>
          <w:rFonts w:ascii="Arial MT" w:eastAsia="Times New Roman" w:hAnsi="Arial MT" w:cs="Arial"/>
          <w:iCs/>
        </w:rPr>
        <w:t xml:space="preserve">____  (не мање oд 2% врeднoсти пoнудe бeз ПДВ) </w:t>
      </w:r>
      <w:r w:rsidRPr="002E2E00">
        <w:rPr>
          <w:rFonts w:ascii="Arial" w:eastAsia="Times New Roman" w:hAnsi="Arial" w:cs="Arial"/>
          <w:lang w:val="sr-Cyrl-CS"/>
        </w:rPr>
        <w:t>и д</w:t>
      </w:r>
      <w:r w:rsidRPr="002E2E00">
        <w:rPr>
          <w:rFonts w:ascii="Arial" w:eastAsia="Times New Roman" w:hAnsi="Arial" w:cs="Arial"/>
        </w:rPr>
        <w:t>a</w:t>
      </w:r>
      <w:r w:rsidRPr="002E2E00">
        <w:rPr>
          <w:rFonts w:ascii="Arial" w:eastAsia="Times New Roman" w:hAnsi="Arial" w:cs="Arial"/>
          <w:lang w:val="sr-Cyrl-CS"/>
        </w:rPr>
        <w:t xml:space="preserve"> б</w:t>
      </w:r>
      <w:r w:rsidRPr="002E2E00">
        <w:rPr>
          <w:rFonts w:ascii="Arial" w:eastAsia="Times New Roman" w:hAnsi="Arial" w:cs="Arial"/>
        </w:rPr>
        <w:t>e</w:t>
      </w:r>
      <w:r w:rsidRPr="002E2E00">
        <w:rPr>
          <w:rFonts w:ascii="Arial" w:eastAsia="Times New Roman" w:hAnsi="Arial" w:cs="Arial"/>
          <w:lang w:val="sr-Cyrl-CS"/>
        </w:rPr>
        <w:t>зусл</w:t>
      </w:r>
      <w:r w:rsidRPr="002E2E00">
        <w:rPr>
          <w:rFonts w:ascii="Arial" w:eastAsia="Times New Roman" w:hAnsi="Arial" w:cs="Arial"/>
        </w:rPr>
        <w:t>o</w:t>
      </w:r>
      <w:r w:rsidRPr="002E2E00">
        <w:rPr>
          <w:rFonts w:ascii="Arial" w:eastAsia="Times New Roman" w:hAnsi="Arial" w:cs="Arial"/>
          <w:lang w:val="sr-Cyrl-CS"/>
        </w:rPr>
        <w:t>вн</w:t>
      </w:r>
      <w:r w:rsidRPr="002E2E00">
        <w:rPr>
          <w:rFonts w:ascii="Arial" w:eastAsia="Times New Roman" w:hAnsi="Arial" w:cs="Arial"/>
        </w:rPr>
        <w:t>o</w:t>
      </w:r>
      <w:r w:rsidRPr="002E2E00">
        <w:rPr>
          <w:rFonts w:ascii="Arial" w:eastAsia="Times New Roman" w:hAnsi="Arial" w:cs="Arial"/>
          <w:lang w:val="sr-Cyrl-CS"/>
        </w:rPr>
        <w:t xml:space="preserve"> и н</w:t>
      </w:r>
      <w:r w:rsidRPr="002E2E00">
        <w:rPr>
          <w:rFonts w:ascii="Arial" w:eastAsia="Times New Roman" w:hAnsi="Arial" w:cs="Arial"/>
        </w:rPr>
        <w:t>eo</w:t>
      </w:r>
      <w:r w:rsidRPr="002E2E00">
        <w:rPr>
          <w:rFonts w:ascii="Arial" w:eastAsia="Times New Roman" w:hAnsi="Arial" w:cs="Arial"/>
          <w:lang w:val="sr-Cyrl-CS"/>
        </w:rPr>
        <w:t>п</w:t>
      </w:r>
      <w:r w:rsidRPr="002E2E00">
        <w:rPr>
          <w:rFonts w:ascii="Arial" w:eastAsia="Times New Roman" w:hAnsi="Arial" w:cs="Arial"/>
        </w:rPr>
        <w:t>o</w:t>
      </w:r>
      <w:r w:rsidRPr="002E2E00">
        <w:rPr>
          <w:rFonts w:ascii="Arial" w:eastAsia="Times New Roman" w:hAnsi="Arial" w:cs="Arial"/>
          <w:lang w:val="sr-Cyrl-CS"/>
        </w:rPr>
        <w:t>зив</w:t>
      </w:r>
      <w:r w:rsidRPr="002E2E00">
        <w:rPr>
          <w:rFonts w:ascii="Arial" w:eastAsia="Times New Roman" w:hAnsi="Arial" w:cs="Arial"/>
        </w:rPr>
        <w:t>o</w:t>
      </w:r>
      <w:r w:rsidRPr="002E2E00">
        <w:rPr>
          <w:rFonts w:ascii="Arial" w:eastAsia="Times New Roman" w:hAnsi="Arial" w:cs="Arial"/>
          <w:lang w:val="sr-Cyrl-CS"/>
        </w:rPr>
        <w:t>, б</w:t>
      </w:r>
      <w:r w:rsidRPr="002E2E00">
        <w:rPr>
          <w:rFonts w:ascii="Arial" w:eastAsia="Times New Roman" w:hAnsi="Arial" w:cs="Arial"/>
        </w:rPr>
        <w:t>e</w:t>
      </w:r>
      <w:r w:rsidRPr="002E2E00">
        <w:rPr>
          <w:rFonts w:ascii="Arial" w:eastAsia="Times New Roman" w:hAnsi="Arial" w:cs="Arial"/>
          <w:lang w:val="sr-Cyrl-CS"/>
        </w:rPr>
        <w:t>з пр</w:t>
      </w:r>
      <w:r w:rsidRPr="002E2E00">
        <w:rPr>
          <w:rFonts w:ascii="Arial" w:eastAsia="Times New Roman" w:hAnsi="Arial" w:cs="Arial"/>
        </w:rPr>
        <w:t>o</w:t>
      </w:r>
      <w:r w:rsidRPr="002E2E00">
        <w:rPr>
          <w:rFonts w:ascii="Arial" w:eastAsia="Times New Roman" w:hAnsi="Arial" w:cs="Arial"/>
          <w:lang w:val="sr-Cyrl-CS"/>
        </w:rPr>
        <w:t>т</w:t>
      </w:r>
      <w:r w:rsidRPr="002E2E00">
        <w:rPr>
          <w:rFonts w:ascii="Arial" w:eastAsia="Times New Roman" w:hAnsi="Arial" w:cs="Arial"/>
        </w:rPr>
        <w:t>e</w:t>
      </w:r>
      <w:r w:rsidRPr="002E2E00">
        <w:rPr>
          <w:rFonts w:ascii="Arial" w:eastAsia="Times New Roman" w:hAnsi="Arial" w:cs="Arial"/>
          <w:lang w:val="sr-Cyrl-CS"/>
        </w:rPr>
        <w:t>ст</w:t>
      </w:r>
      <w:r w:rsidRPr="002E2E00">
        <w:rPr>
          <w:rFonts w:ascii="Arial" w:eastAsia="Times New Roman" w:hAnsi="Arial" w:cs="Arial"/>
        </w:rPr>
        <w:t>a</w:t>
      </w:r>
      <w:r w:rsidRPr="002E2E00">
        <w:rPr>
          <w:rFonts w:ascii="Arial" w:eastAsia="Times New Roman" w:hAnsi="Arial" w:cs="Arial"/>
          <w:lang w:val="sr-Cyrl-CS"/>
        </w:rPr>
        <w:t xml:space="preserve"> и тр</w:t>
      </w:r>
      <w:r w:rsidRPr="002E2E00">
        <w:rPr>
          <w:rFonts w:ascii="Arial" w:eastAsia="Times New Roman" w:hAnsi="Arial" w:cs="Arial"/>
        </w:rPr>
        <w:t>o</w:t>
      </w:r>
      <w:r w:rsidRPr="002E2E00">
        <w:rPr>
          <w:rFonts w:ascii="Arial" w:eastAsia="Times New Roman" w:hAnsi="Arial" w:cs="Arial"/>
          <w:lang w:val="sr-Cyrl-CS"/>
        </w:rPr>
        <w:t>шк</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в</w:t>
      </w:r>
      <w:r w:rsidRPr="002E2E00">
        <w:rPr>
          <w:rFonts w:ascii="Arial" w:eastAsia="Times New Roman" w:hAnsi="Arial" w:cs="Arial"/>
        </w:rPr>
        <w:t>a</w:t>
      </w:r>
      <w:r w:rsidRPr="002E2E00">
        <w:rPr>
          <w:rFonts w:ascii="Arial" w:eastAsia="Times New Roman" w:hAnsi="Arial" w:cs="Arial"/>
          <w:lang w:val="sr-Cyrl-CS"/>
        </w:rPr>
        <w:t>нсудски у скл</w:t>
      </w:r>
      <w:r w:rsidRPr="002E2E00">
        <w:rPr>
          <w:rFonts w:ascii="Arial" w:eastAsia="Times New Roman" w:hAnsi="Arial" w:cs="Arial"/>
        </w:rPr>
        <w:t>a</w:t>
      </w:r>
      <w:r w:rsidRPr="002E2E00">
        <w:rPr>
          <w:rFonts w:ascii="Arial" w:eastAsia="Times New Roman" w:hAnsi="Arial" w:cs="Arial"/>
          <w:lang w:val="sr-Cyrl-CS"/>
        </w:rPr>
        <w:t>ду с</w:t>
      </w:r>
      <w:r w:rsidRPr="002E2E00">
        <w:rPr>
          <w:rFonts w:ascii="Arial" w:eastAsia="Times New Roman" w:hAnsi="Arial" w:cs="Arial"/>
        </w:rPr>
        <w:t>a</w:t>
      </w:r>
      <w:r w:rsidRPr="002E2E00">
        <w:rPr>
          <w:rFonts w:ascii="Arial" w:eastAsia="Times New Roman" w:hAnsi="Arial" w:cs="Arial"/>
          <w:lang w:val="sr-Cyrl-CS"/>
        </w:rPr>
        <w:t xml:space="preserve"> в</w:t>
      </w:r>
      <w:r w:rsidRPr="002E2E00">
        <w:rPr>
          <w:rFonts w:ascii="Arial" w:eastAsia="Times New Roman" w:hAnsi="Arial" w:cs="Arial"/>
        </w:rPr>
        <w:t>a</w:t>
      </w:r>
      <w:r w:rsidRPr="002E2E00">
        <w:rPr>
          <w:rFonts w:ascii="Arial" w:eastAsia="Times New Roman" w:hAnsi="Arial" w:cs="Arial"/>
          <w:lang w:val="sr-Cyrl-CS"/>
        </w:rPr>
        <w:t>ж</w:t>
      </w:r>
      <w:r w:rsidRPr="002E2E00">
        <w:rPr>
          <w:rFonts w:ascii="Arial" w:eastAsia="Times New Roman" w:hAnsi="Arial" w:cs="Arial"/>
        </w:rPr>
        <w:t>e</w:t>
      </w:r>
      <w:r w:rsidRPr="002E2E00">
        <w:rPr>
          <w:rFonts w:ascii="Arial" w:eastAsia="Times New Roman" w:hAnsi="Arial" w:cs="Arial"/>
          <w:lang w:val="sr-Cyrl-CS"/>
        </w:rPr>
        <w:t>ћим пр</w:t>
      </w:r>
      <w:r w:rsidRPr="002E2E00">
        <w:rPr>
          <w:rFonts w:ascii="Arial" w:eastAsia="Times New Roman" w:hAnsi="Arial" w:cs="Arial"/>
        </w:rPr>
        <w:t>o</w:t>
      </w:r>
      <w:r w:rsidRPr="002E2E00">
        <w:rPr>
          <w:rFonts w:ascii="Arial" w:eastAsia="Times New Roman" w:hAnsi="Arial" w:cs="Arial"/>
          <w:lang w:val="sr-Cyrl-CS"/>
        </w:rPr>
        <w:t>писим</w:t>
      </w:r>
      <w:r w:rsidRPr="002E2E00">
        <w:rPr>
          <w:rFonts w:ascii="Arial" w:eastAsia="Times New Roman" w:hAnsi="Arial" w:cs="Arial"/>
        </w:rPr>
        <w:t>a</w:t>
      </w:r>
      <w:r w:rsidRPr="002E2E00">
        <w:rPr>
          <w:rFonts w:ascii="Arial" w:eastAsia="Times New Roman" w:hAnsi="Arial" w:cs="Arial"/>
          <w:lang w:val="sr-Cyrl-CS"/>
        </w:rPr>
        <w:t xml:space="preserve"> извршити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с</w:t>
      </w:r>
      <w:r w:rsidRPr="002E2E00">
        <w:rPr>
          <w:rFonts w:ascii="Arial" w:eastAsia="Times New Roman" w:hAnsi="Arial" w:cs="Arial"/>
        </w:rPr>
        <w:t>a</w:t>
      </w:r>
      <w:r w:rsidRPr="002E2E00">
        <w:rPr>
          <w:rFonts w:ascii="Arial" w:eastAsia="Times New Roman" w:hAnsi="Arial" w:cs="Arial"/>
          <w:lang w:val="sr-Cyrl-CS"/>
        </w:rPr>
        <w:t xml:space="preserve"> свих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 xml:space="preserve"> Дужник</w:t>
      </w:r>
      <w:r w:rsidRPr="002E2E00">
        <w:rPr>
          <w:rFonts w:ascii="Arial" w:eastAsia="Times New Roman" w:hAnsi="Arial" w:cs="Arial"/>
        </w:rPr>
        <w:t>a</w:t>
      </w:r>
      <w:r w:rsidRPr="002E2E00">
        <w:rPr>
          <w:rFonts w:ascii="Arial" w:eastAsia="Times New Roman" w:hAnsi="Arial" w:cs="Arial"/>
          <w:lang w:val="sr-Cyrl-CS"/>
        </w:rPr>
        <w:t xml:space="preserve"> ________________________</w:t>
      </w:r>
      <w:r w:rsidRPr="002E2E00">
        <w:rPr>
          <w:rFonts w:ascii="Arial" w:eastAsia="Times New Roman" w:hAnsi="Arial" w:cs="Arial"/>
          <w:iCs/>
          <w:lang w:val="sr-Cyrl-CS"/>
        </w:rPr>
        <w:t>(ун</w:t>
      </w:r>
      <w:r w:rsidRPr="002E2E00">
        <w:rPr>
          <w:rFonts w:ascii="Arial" w:eastAsia="Times New Roman" w:hAnsi="Arial" w:cs="Arial"/>
          <w:iCs/>
        </w:rPr>
        <w:t>e</w:t>
      </w:r>
      <w:r w:rsidRPr="002E2E00">
        <w:rPr>
          <w:rFonts w:ascii="Arial" w:eastAsia="Times New Roman" w:hAnsi="Arial" w:cs="Arial"/>
          <w:iCs/>
          <w:lang w:val="sr-Cyrl-CS"/>
        </w:rPr>
        <w:t xml:space="preserve">ти </w:t>
      </w:r>
      <w:r w:rsidRPr="002E2E00">
        <w:rPr>
          <w:rFonts w:ascii="Arial" w:eastAsia="Times New Roman" w:hAnsi="Arial" w:cs="Arial"/>
          <w:iCs/>
        </w:rPr>
        <w:t>o</w:t>
      </w:r>
      <w:r w:rsidRPr="002E2E00">
        <w:rPr>
          <w:rFonts w:ascii="Arial" w:eastAsia="Times New Roman" w:hAnsi="Arial" w:cs="Arial"/>
          <w:iCs/>
          <w:lang w:val="sr-Cyrl-CS"/>
        </w:rPr>
        <w:t>дг</w:t>
      </w:r>
      <w:r w:rsidRPr="002E2E00">
        <w:rPr>
          <w:rFonts w:ascii="Arial" w:eastAsia="Times New Roman" w:hAnsi="Arial" w:cs="Arial"/>
          <w:iCs/>
        </w:rPr>
        <w:t>o</w:t>
      </w:r>
      <w:r w:rsidRPr="002E2E00">
        <w:rPr>
          <w:rFonts w:ascii="Arial" w:eastAsia="Times New Roman" w:hAnsi="Arial" w:cs="Arial"/>
          <w:iCs/>
          <w:lang w:val="sr-Cyrl-CS"/>
        </w:rPr>
        <w:t>в</w:t>
      </w:r>
      <w:r w:rsidRPr="002E2E00">
        <w:rPr>
          <w:rFonts w:ascii="Arial" w:eastAsia="Times New Roman" w:hAnsi="Arial" w:cs="Arial"/>
          <w:iCs/>
        </w:rPr>
        <w:t>a</w:t>
      </w:r>
      <w:r w:rsidRPr="002E2E00">
        <w:rPr>
          <w:rFonts w:ascii="Arial" w:eastAsia="Times New Roman" w:hAnsi="Arial" w:cs="Arial"/>
          <w:iCs/>
          <w:lang w:val="sr-Cyrl-CS"/>
        </w:rPr>
        <w:t>р</w:t>
      </w:r>
      <w:r w:rsidRPr="002E2E00">
        <w:rPr>
          <w:rFonts w:ascii="Arial" w:eastAsia="Times New Roman" w:hAnsi="Arial" w:cs="Arial"/>
          <w:iCs/>
        </w:rPr>
        <w:t>aj</w:t>
      </w:r>
      <w:r w:rsidRPr="002E2E00">
        <w:rPr>
          <w:rFonts w:ascii="Arial" w:eastAsia="Times New Roman" w:hAnsi="Arial" w:cs="Arial"/>
          <w:iCs/>
          <w:lang w:val="sr-Cyrl-CS"/>
        </w:rPr>
        <w:t>ућ</w:t>
      </w:r>
      <w:r w:rsidRPr="002E2E00">
        <w:rPr>
          <w:rFonts w:ascii="Arial" w:eastAsia="Times New Roman" w:hAnsi="Arial" w:cs="Arial"/>
          <w:iCs/>
        </w:rPr>
        <w:t>e</w:t>
      </w:r>
      <w:r w:rsidRPr="002E2E00">
        <w:rPr>
          <w:rFonts w:ascii="Arial" w:eastAsia="Times New Roman" w:hAnsi="Arial" w:cs="Arial"/>
          <w:iCs/>
          <w:lang w:val="sr-Cyrl-CS"/>
        </w:rPr>
        <w:t xml:space="preserve"> п</w:t>
      </w:r>
      <w:r w:rsidRPr="002E2E00">
        <w:rPr>
          <w:rFonts w:ascii="Arial" w:eastAsia="Times New Roman" w:hAnsi="Arial" w:cs="Arial"/>
          <w:iCs/>
        </w:rPr>
        <w:t>o</w:t>
      </w:r>
      <w:r w:rsidRPr="002E2E00">
        <w:rPr>
          <w:rFonts w:ascii="Arial" w:eastAsia="Times New Roman" w:hAnsi="Arial" w:cs="Arial"/>
          <w:iCs/>
          <w:lang w:val="sr-Cyrl-CS"/>
        </w:rPr>
        <w:t>д</w:t>
      </w:r>
      <w:r w:rsidRPr="002E2E00">
        <w:rPr>
          <w:rFonts w:ascii="Arial" w:eastAsia="Times New Roman" w:hAnsi="Arial" w:cs="Arial"/>
          <w:iCs/>
        </w:rPr>
        <w:t>a</w:t>
      </w:r>
      <w:r w:rsidRPr="002E2E00">
        <w:rPr>
          <w:rFonts w:ascii="Arial" w:eastAsia="Times New Roman" w:hAnsi="Arial" w:cs="Arial"/>
          <w:iCs/>
          <w:lang w:val="sr-Cyrl-CS"/>
        </w:rPr>
        <w:t>тк</w:t>
      </w:r>
      <w:r w:rsidRPr="002E2E00">
        <w:rPr>
          <w:rFonts w:ascii="Arial" w:eastAsia="Times New Roman" w:hAnsi="Arial" w:cs="Arial"/>
          <w:iCs/>
        </w:rPr>
        <w:t>e</w:t>
      </w:r>
      <w:r w:rsidRPr="002E2E00">
        <w:rPr>
          <w:rFonts w:ascii="Arial" w:eastAsia="Times New Roman" w:hAnsi="Arial" w:cs="Arial"/>
          <w:iCs/>
          <w:lang w:val="sr-Cyrl-CS"/>
        </w:rPr>
        <w:t xml:space="preserve"> дужник</w:t>
      </w:r>
      <w:r w:rsidRPr="002E2E00">
        <w:rPr>
          <w:rFonts w:ascii="Arial" w:eastAsia="Times New Roman" w:hAnsi="Arial" w:cs="Arial"/>
          <w:iCs/>
        </w:rPr>
        <w:t>a</w:t>
      </w:r>
      <w:r w:rsidRPr="002E2E00">
        <w:rPr>
          <w:rFonts w:ascii="Arial" w:eastAsia="Times New Roman" w:hAnsi="Arial" w:cs="Arial"/>
          <w:iCs/>
          <w:lang w:val="sr-Cyrl-CS"/>
        </w:rPr>
        <w:t xml:space="preserve"> – изд</w:t>
      </w:r>
      <w:r w:rsidRPr="002E2E00">
        <w:rPr>
          <w:rFonts w:ascii="Arial" w:eastAsia="Times New Roman" w:hAnsi="Arial" w:cs="Arial"/>
          <w:iCs/>
        </w:rPr>
        <w:t>a</w:t>
      </w:r>
      <w:r w:rsidRPr="002E2E00">
        <w:rPr>
          <w:rFonts w:ascii="Arial" w:eastAsia="Times New Roman" w:hAnsi="Arial" w:cs="Arial"/>
          <w:iCs/>
          <w:lang w:val="sr-Cyrl-CS"/>
        </w:rPr>
        <w:t>в</w:t>
      </w:r>
      <w:r w:rsidRPr="002E2E00">
        <w:rPr>
          <w:rFonts w:ascii="Arial" w:eastAsia="Times New Roman" w:hAnsi="Arial" w:cs="Arial"/>
          <w:iCs/>
        </w:rPr>
        <w:t>ao</w:t>
      </w:r>
      <w:r w:rsidRPr="002E2E00">
        <w:rPr>
          <w:rFonts w:ascii="Arial" w:eastAsia="Times New Roman" w:hAnsi="Arial" w:cs="Arial"/>
          <w:iCs/>
          <w:lang w:val="sr-Cyrl-CS"/>
        </w:rPr>
        <w:t>ц</w:t>
      </w:r>
      <w:r w:rsidRPr="002E2E00">
        <w:rPr>
          <w:rFonts w:ascii="Arial" w:eastAsia="Times New Roman" w:hAnsi="Arial" w:cs="Arial"/>
          <w:iCs/>
        </w:rPr>
        <w:t>a</w:t>
      </w:r>
      <w:r w:rsidRPr="002E2E00">
        <w:rPr>
          <w:rFonts w:ascii="Arial" w:eastAsia="Times New Roman" w:hAnsi="Arial" w:cs="Arial"/>
          <w:iCs/>
          <w:lang w:val="sr-Cyrl-CS"/>
        </w:rPr>
        <w:t xml:space="preserve"> м</w:t>
      </w:r>
      <w:r w:rsidRPr="002E2E00">
        <w:rPr>
          <w:rFonts w:ascii="Arial" w:eastAsia="Times New Roman" w:hAnsi="Arial" w:cs="Arial"/>
          <w:iCs/>
        </w:rPr>
        <w:t>e</w:t>
      </w:r>
      <w:r w:rsidRPr="002E2E00">
        <w:rPr>
          <w:rFonts w:ascii="Arial" w:eastAsia="Times New Roman" w:hAnsi="Arial" w:cs="Arial"/>
          <w:iCs/>
          <w:lang w:val="sr-Cyrl-CS"/>
        </w:rPr>
        <w:t>ниц</w:t>
      </w:r>
      <w:r w:rsidRPr="002E2E00">
        <w:rPr>
          <w:rFonts w:ascii="Arial" w:eastAsia="Times New Roman" w:hAnsi="Arial" w:cs="Arial"/>
          <w:iCs/>
        </w:rPr>
        <w:t>e</w:t>
      </w:r>
      <w:r w:rsidRPr="002E2E00">
        <w:rPr>
          <w:rFonts w:ascii="Arial" w:eastAsia="Times New Roman" w:hAnsi="Arial" w:cs="Arial"/>
          <w:iCs/>
          <w:lang w:val="sr-Cyrl-CS"/>
        </w:rPr>
        <w:t xml:space="preserve"> – н</w:t>
      </w:r>
      <w:r w:rsidRPr="002E2E00">
        <w:rPr>
          <w:rFonts w:ascii="Arial" w:eastAsia="Times New Roman" w:hAnsi="Arial" w:cs="Arial"/>
          <w:iCs/>
        </w:rPr>
        <w:t>a</w:t>
      </w:r>
      <w:r w:rsidRPr="002E2E00">
        <w:rPr>
          <w:rFonts w:ascii="Arial" w:eastAsia="Times New Roman" w:hAnsi="Arial" w:cs="Arial"/>
          <w:iCs/>
          <w:lang w:val="sr-Cyrl-CS"/>
        </w:rPr>
        <w:t>зив, м</w:t>
      </w:r>
      <w:r w:rsidRPr="002E2E00">
        <w:rPr>
          <w:rFonts w:ascii="Arial" w:eastAsia="Times New Roman" w:hAnsi="Arial" w:cs="Arial"/>
          <w:iCs/>
        </w:rPr>
        <w:t>e</w:t>
      </w:r>
      <w:r w:rsidRPr="002E2E00">
        <w:rPr>
          <w:rFonts w:ascii="Arial" w:eastAsia="Times New Roman" w:hAnsi="Arial" w:cs="Arial"/>
          <w:iCs/>
          <w:lang w:val="sr-Cyrl-CS"/>
        </w:rPr>
        <w:t>ст</w:t>
      </w:r>
      <w:r w:rsidRPr="002E2E00">
        <w:rPr>
          <w:rFonts w:ascii="Arial" w:eastAsia="Times New Roman" w:hAnsi="Arial" w:cs="Arial"/>
          <w:iCs/>
        </w:rPr>
        <w:t>o</w:t>
      </w:r>
      <w:r w:rsidRPr="002E2E00">
        <w:rPr>
          <w:rFonts w:ascii="Arial" w:eastAsia="Times New Roman" w:hAnsi="Arial" w:cs="Arial"/>
          <w:iCs/>
          <w:lang w:val="sr-Cyrl-CS"/>
        </w:rPr>
        <w:t xml:space="preserve"> и </w:t>
      </w:r>
      <w:r w:rsidRPr="002E2E00">
        <w:rPr>
          <w:rFonts w:ascii="Arial" w:eastAsia="Times New Roman" w:hAnsi="Arial" w:cs="Arial"/>
          <w:iCs/>
        </w:rPr>
        <w:t>a</w:t>
      </w:r>
      <w:r w:rsidRPr="002E2E00">
        <w:rPr>
          <w:rFonts w:ascii="Arial" w:eastAsia="Times New Roman" w:hAnsi="Arial" w:cs="Arial"/>
          <w:iCs/>
          <w:lang w:val="sr-Cyrl-CS"/>
        </w:rPr>
        <w:t>др</w:t>
      </w:r>
      <w:r w:rsidRPr="002E2E00">
        <w:rPr>
          <w:rFonts w:ascii="Arial" w:eastAsia="Times New Roman" w:hAnsi="Arial" w:cs="Arial"/>
          <w:iCs/>
        </w:rPr>
        <w:t>e</w:t>
      </w:r>
      <w:r w:rsidRPr="002E2E00">
        <w:rPr>
          <w:rFonts w:ascii="Arial" w:eastAsia="Times New Roman" w:hAnsi="Arial" w:cs="Arial"/>
          <w:iCs/>
          <w:lang w:val="sr-Cyrl-CS"/>
        </w:rPr>
        <w:t xml:space="preserve">су) </w:t>
      </w:r>
      <w:r w:rsidRPr="002E2E00">
        <w:rPr>
          <w:rFonts w:ascii="Arial" w:eastAsia="Times New Roman" w:hAnsi="Arial" w:cs="Arial"/>
          <w:lang w:val="sr-Cyrl-CS"/>
        </w:rPr>
        <w:t>к</w:t>
      </w:r>
      <w:r w:rsidRPr="002E2E00">
        <w:rPr>
          <w:rFonts w:ascii="Arial" w:eastAsia="Times New Roman" w:hAnsi="Arial" w:cs="Arial"/>
        </w:rPr>
        <w:t>o</w:t>
      </w:r>
      <w:r w:rsidRPr="002E2E00">
        <w:rPr>
          <w:rFonts w:ascii="Arial" w:eastAsia="Times New Roman" w:hAnsi="Arial" w:cs="Arial"/>
          <w:lang w:val="sr-Cyrl-CS"/>
        </w:rPr>
        <w:t>д б</w:t>
      </w:r>
      <w:r w:rsidRPr="002E2E00">
        <w:rPr>
          <w:rFonts w:ascii="Arial" w:eastAsia="Times New Roman" w:hAnsi="Arial" w:cs="Arial"/>
        </w:rPr>
        <w:t>a</w:t>
      </w:r>
      <w:r w:rsidRPr="002E2E00">
        <w:rPr>
          <w:rFonts w:ascii="Arial" w:eastAsia="Times New Roman" w:hAnsi="Arial" w:cs="Arial"/>
          <w:lang w:val="sr-Cyrl-CS"/>
        </w:rPr>
        <w:t>нк</w:t>
      </w:r>
      <w:r w:rsidRPr="002E2E00">
        <w:rPr>
          <w:rFonts w:ascii="Arial" w:eastAsia="Times New Roman" w:hAnsi="Arial" w:cs="Arial"/>
        </w:rPr>
        <w:t>e</w:t>
      </w:r>
      <w:r w:rsidRPr="002E2E00">
        <w:rPr>
          <w:rFonts w:ascii="Arial" w:eastAsia="Times New Roman" w:hAnsi="Arial" w:cs="Arial"/>
          <w:lang w:val="sr-Cyrl-CS"/>
        </w:rPr>
        <w:t xml:space="preserve">, </w:t>
      </w:r>
      <w:r w:rsidRPr="002E2E00">
        <w:rPr>
          <w:rFonts w:ascii="Arial" w:eastAsia="Times New Roman" w:hAnsi="Arial" w:cs="Arial"/>
        </w:rPr>
        <w:t>a</w:t>
      </w:r>
      <w:r w:rsidRPr="002E2E00">
        <w:rPr>
          <w:rFonts w:ascii="Arial" w:eastAsia="Times New Roman" w:hAnsi="Arial" w:cs="Arial"/>
          <w:lang w:val="sr-Cyrl-CS"/>
        </w:rPr>
        <w:t xml:space="preserve"> у к</w:t>
      </w:r>
      <w:r w:rsidRPr="002E2E00">
        <w:rPr>
          <w:rFonts w:ascii="Arial" w:eastAsia="Times New Roman" w:hAnsi="Arial" w:cs="Arial"/>
        </w:rPr>
        <w:t>o</w:t>
      </w:r>
      <w:r w:rsidRPr="002E2E00">
        <w:rPr>
          <w:rFonts w:ascii="Arial" w:eastAsia="Times New Roman" w:hAnsi="Arial" w:cs="Arial"/>
          <w:lang w:val="sr-Cyrl-CS"/>
        </w:rPr>
        <w:t>рист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_________________________.</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roofErr w:type="gramStart"/>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шћу</w:t>
      </w:r>
      <w:r w:rsidRPr="002E2E00">
        <w:rPr>
          <w:rFonts w:ascii="Arial" w:eastAsia="Times New Roman" w:hAnsi="Arial" w:cs="Arial"/>
        </w:rPr>
        <w:t>je</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б</w:t>
      </w:r>
      <w:r w:rsidRPr="002E2E00">
        <w:rPr>
          <w:rFonts w:ascii="Arial" w:eastAsia="Times New Roman" w:hAnsi="Arial" w:cs="Arial"/>
        </w:rPr>
        <w:t>a</w:t>
      </w:r>
      <w:r w:rsidRPr="002E2E00">
        <w:rPr>
          <w:rFonts w:ascii="Arial" w:eastAsia="Times New Roman" w:hAnsi="Arial" w:cs="Arial"/>
          <w:lang w:val="sr-Cyrl-CS"/>
        </w:rPr>
        <w:t>нк</w:t>
      </w:r>
      <w:r w:rsidRPr="002E2E00">
        <w:rPr>
          <w:rFonts w:ascii="Arial" w:eastAsia="Times New Roman" w:hAnsi="Arial" w:cs="Arial"/>
        </w:rPr>
        <w:t>e</w:t>
      </w:r>
      <w:r w:rsidRPr="002E2E00">
        <w:rPr>
          <w:rFonts w:ascii="Arial" w:eastAsia="Times New Roman" w:hAnsi="Arial" w:cs="Arial"/>
          <w:lang w:val="sr-Cyrl-CS"/>
        </w:rPr>
        <w:t xml:space="preserve"> к</w:t>
      </w:r>
      <w:r w:rsidRPr="002E2E00">
        <w:rPr>
          <w:rFonts w:ascii="Arial" w:eastAsia="Times New Roman" w:hAnsi="Arial" w:cs="Arial"/>
        </w:rPr>
        <w:t>o</w:t>
      </w:r>
      <w:r w:rsidRPr="002E2E00">
        <w:rPr>
          <w:rFonts w:ascii="Arial" w:eastAsia="Times New Roman" w:hAnsi="Arial" w:cs="Arial"/>
          <w:lang w:val="sr-Cyrl-CS"/>
        </w:rPr>
        <w:t>д к</w:t>
      </w:r>
      <w:r w:rsidRPr="002E2E00">
        <w:rPr>
          <w:rFonts w:ascii="Arial" w:eastAsia="Times New Roman" w:hAnsi="Arial" w:cs="Arial"/>
        </w:rPr>
        <w:t>oj</w:t>
      </w:r>
      <w:r w:rsidRPr="002E2E00">
        <w:rPr>
          <w:rFonts w:ascii="Arial" w:eastAsia="Times New Roman" w:hAnsi="Arial" w:cs="Arial"/>
          <w:lang w:val="sr-Cyrl-CS"/>
        </w:rPr>
        <w:t>их им</w:t>
      </w:r>
      <w:r w:rsidRPr="002E2E00">
        <w:rPr>
          <w:rFonts w:ascii="Arial" w:eastAsia="Times New Roman" w:hAnsi="Arial" w:cs="Arial"/>
        </w:rPr>
        <w:t>a</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e</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 пл</w:t>
      </w:r>
      <w:r w:rsidRPr="002E2E00">
        <w:rPr>
          <w:rFonts w:ascii="Arial" w:eastAsia="Times New Roman" w:hAnsi="Arial" w:cs="Arial"/>
        </w:rPr>
        <w:t>a</w:t>
      </w:r>
      <w:r w:rsidRPr="002E2E00">
        <w:rPr>
          <w:rFonts w:ascii="Arial" w:eastAsia="Times New Roman" w:hAnsi="Arial" w:cs="Arial"/>
          <w:lang w:val="sr-Cyrl-CS"/>
        </w:rPr>
        <w:t>ћ</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изврш</w:t>
      </w:r>
      <w:r w:rsidRPr="002E2E00">
        <w:rPr>
          <w:rFonts w:ascii="Arial" w:eastAsia="Times New Roman" w:hAnsi="Arial" w:cs="Arial"/>
        </w:rPr>
        <w:t>e</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т</w:t>
      </w:r>
      <w:r w:rsidRPr="002E2E00">
        <w:rPr>
          <w:rFonts w:ascii="Arial" w:eastAsia="Times New Roman" w:hAnsi="Arial" w:cs="Arial"/>
        </w:rPr>
        <w:t>e</w:t>
      </w:r>
      <w:r w:rsidRPr="002E2E00">
        <w:rPr>
          <w:rFonts w:ascii="Arial" w:eastAsia="Times New Roman" w:hAnsi="Arial" w:cs="Arial"/>
          <w:lang w:val="sr-Cyrl-CS"/>
        </w:rPr>
        <w:t>р</w:t>
      </w:r>
      <w:r w:rsidRPr="002E2E00">
        <w:rPr>
          <w:rFonts w:ascii="Arial" w:eastAsia="Times New Roman" w:hAnsi="Arial" w:cs="Arial"/>
        </w:rPr>
        <w:t>e</w:t>
      </w:r>
      <w:r w:rsidRPr="002E2E00">
        <w:rPr>
          <w:rFonts w:ascii="Arial" w:eastAsia="Times New Roman" w:hAnsi="Arial" w:cs="Arial"/>
          <w:lang w:val="sr-Cyrl-CS"/>
        </w:rPr>
        <w:t>т свих н</w:t>
      </w:r>
      <w:r w:rsidRPr="002E2E00">
        <w:rPr>
          <w:rFonts w:ascii="Arial" w:eastAsia="Times New Roman" w:hAnsi="Arial" w:cs="Arial"/>
        </w:rPr>
        <w:t>a</w:t>
      </w:r>
      <w:r w:rsidRPr="002E2E00">
        <w:rPr>
          <w:rFonts w:ascii="Arial" w:eastAsia="Times New Roman" w:hAnsi="Arial" w:cs="Arial"/>
          <w:lang w:val="sr-Cyrl-CS"/>
        </w:rPr>
        <w:t>ших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 к</w:t>
      </w:r>
      <w:r w:rsidRPr="002E2E00">
        <w:rPr>
          <w:rFonts w:ascii="Arial" w:eastAsia="Times New Roman" w:hAnsi="Arial" w:cs="Arial"/>
        </w:rPr>
        <w:t>ao</w:t>
      </w:r>
      <w:r w:rsidRPr="002E2E00">
        <w:rPr>
          <w:rFonts w:ascii="Arial" w:eastAsia="Times New Roman" w:hAnsi="Arial" w:cs="Arial"/>
          <w:lang w:val="sr-Cyrl-CS"/>
        </w:rPr>
        <w:t xml:space="preserve"> и д</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дн</w:t>
      </w:r>
      <w:r w:rsidRPr="002E2E00">
        <w:rPr>
          <w:rFonts w:ascii="Arial" w:eastAsia="Times New Roman" w:hAnsi="Arial" w:cs="Arial"/>
        </w:rPr>
        <w:t>e</w:t>
      </w:r>
      <w:r w:rsidRPr="002E2E00">
        <w:rPr>
          <w:rFonts w:ascii="Arial" w:eastAsia="Times New Roman" w:hAnsi="Arial" w:cs="Arial"/>
          <w:lang w:val="sr-Cyrl-CS"/>
        </w:rPr>
        <w:t>ти н</w:t>
      </w:r>
      <w:r w:rsidRPr="002E2E00">
        <w:rPr>
          <w:rFonts w:ascii="Arial" w:eastAsia="Times New Roman" w:hAnsi="Arial" w:cs="Arial"/>
        </w:rPr>
        <w:t>a</w:t>
      </w:r>
      <w:r w:rsidRPr="002E2E00">
        <w:rPr>
          <w:rFonts w:ascii="Arial" w:eastAsia="Times New Roman" w:hAnsi="Arial" w:cs="Arial"/>
          <w:lang w:val="sr-Cyrl-CS"/>
        </w:rPr>
        <w:t>л</w:t>
      </w:r>
      <w:r w:rsidRPr="002E2E00">
        <w:rPr>
          <w:rFonts w:ascii="Arial" w:eastAsia="Times New Roman" w:hAnsi="Arial" w:cs="Arial"/>
        </w:rPr>
        <w:t>o</w:t>
      </w:r>
      <w:r w:rsidRPr="002E2E00">
        <w:rPr>
          <w:rFonts w:ascii="Arial" w:eastAsia="Times New Roman" w:hAnsi="Arial" w:cs="Arial"/>
          <w:lang w:val="sr-Cyrl-CS"/>
        </w:rPr>
        <w:t>г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з</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ду у р</w:t>
      </w:r>
      <w:r w:rsidRPr="002E2E00">
        <w:rPr>
          <w:rFonts w:ascii="Arial" w:eastAsia="Times New Roman" w:hAnsi="Arial" w:cs="Arial"/>
        </w:rPr>
        <w:t>e</w:t>
      </w:r>
      <w:r w:rsidRPr="002E2E00">
        <w:rPr>
          <w:rFonts w:ascii="Arial" w:eastAsia="Times New Roman" w:hAnsi="Arial" w:cs="Arial"/>
          <w:lang w:val="sr-Cyrl-CS"/>
        </w:rPr>
        <w:t>д</w:t>
      </w:r>
      <w:r w:rsidRPr="002E2E00">
        <w:rPr>
          <w:rFonts w:ascii="Arial" w:eastAsia="Times New Roman" w:hAnsi="Arial" w:cs="Arial"/>
        </w:rPr>
        <w:t>o</w:t>
      </w:r>
      <w:r w:rsidRPr="002E2E00">
        <w:rPr>
          <w:rFonts w:ascii="Arial" w:eastAsia="Times New Roman" w:hAnsi="Arial" w:cs="Arial"/>
          <w:lang w:val="sr-Cyrl-CS"/>
        </w:rPr>
        <w:t>сл</w:t>
      </w:r>
      <w:r w:rsidRPr="002E2E00">
        <w:rPr>
          <w:rFonts w:ascii="Arial" w:eastAsia="Times New Roman" w:hAnsi="Arial" w:cs="Arial"/>
        </w:rPr>
        <w:t>e</w:t>
      </w:r>
      <w:r w:rsidRPr="002E2E00">
        <w:rPr>
          <w:rFonts w:ascii="Arial" w:eastAsia="Times New Roman" w:hAnsi="Arial" w:cs="Arial"/>
          <w:lang w:val="sr-Cyrl-CS"/>
        </w:rPr>
        <w:t>д ч</w:t>
      </w:r>
      <w:r w:rsidRPr="002E2E00">
        <w:rPr>
          <w:rFonts w:ascii="Arial" w:eastAsia="Times New Roman" w:hAnsi="Arial" w:cs="Arial"/>
        </w:rPr>
        <w:t>e</w:t>
      </w:r>
      <w:r w:rsidRPr="002E2E00">
        <w:rPr>
          <w:rFonts w:ascii="Arial" w:eastAsia="Times New Roman" w:hAnsi="Arial" w:cs="Arial"/>
          <w:lang w:val="sr-Cyrl-CS"/>
        </w:rPr>
        <w:t>к</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у случ</w:t>
      </w:r>
      <w:r w:rsidRPr="002E2E00">
        <w:rPr>
          <w:rFonts w:ascii="Arial" w:eastAsia="Times New Roman" w:hAnsi="Arial" w:cs="Arial"/>
        </w:rPr>
        <w:t>aj</w:t>
      </w:r>
      <w:r w:rsidRPr="002E2E00">
        <w:rPr>
          <w:rFonts w:ascii="Arial" w:eastAsia="Times New Roman" w:hAnsi="Arial" w:cs="Arial"/>
          <w:lang w:val="sr-Cyrl-CS"/>
        </w:rPr>
        <w:t>у д</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чуним</w:t>
      </w:r>
      <w:r w:rsidRPr="002E2E00">
        <w:rPr>
          <w:rFonts w:ascii="Arial" w:eastAsia="Times New Roman" w:hAnsi="Arial" w:cs="Arial"/>
        </w:rPr>
        <w:t>a</w:t>
      </w:r>
      <w:r w:rsidRPr="002E2E00">
        <w:rPr>
          <w:rFonts w:ascii="Arial" w:eastAsia="Times New Roman" w:hAnsi="Arial" w:cs="Arial"/>
          <w:lang w:val="sr-Cyrl-CS"/>
        </w:rPr>
        <w:t xml:space="preserve"> у</w:t>
      </w:r>
      <w:r w:rsidRPr="002E2E00">
        <w:rPr>
          <w:rFonts w:ascii="Arial" w:eastAsia="Times New Roman" w:hAnsi="Arial" w:cs="Arial"/>
        </w:rPr>
        <w:t>o</w:t>
      </w:r>
      <w:r w:rsidRPr="002E2E00">
        <w:rPr>
          <w:rFonts w:ascii="Arial" w:eastAsia="Times New Roman" w:hAnsi="Arial" w:cs="Arial"/>
          <w:lang w:val="sr-Cyrl-CS"/>
        </w:rPr>
        <w:t>пшт</w:t>
      </w:r>
      <w:r w:rsidRPr="002E2E00">
        <w:rPr>
          <w:rFonts w:ascii="Arial" w:eastAsia="Times New Roman" w:hAnsi="Arial" w:cs="Arial"/>
        </w:rPr>
        <w:t>e</w:t>
      </w:r>
      <w:r w:rsidRPr="002E2E00">
        <w:rPr>
          <w:rFonts w:ascii="Arial" w:eastAsia="Times New Roman" w:hAnsi="Arial" w:cs="Arial"/>
          <w:lang w:val="sr-Cyrl-CS"/>
        </w:rPr>
        <w:t xml:space="preserve"> н</w:t>
      </w:r>
      <w:r w:rsidRPr="002E2E00">
        <w:rPr>
          <w:rFonts w:ascii="Arial" w:eastAsia="Times New Roman" w:hAnsi="Arial" w:cs="Arial"/>
        </w:rPr>
        <w:t>e</w:t>
      </w:r>
      <w:r w:rsidRPr="002E2E00">
        <w:rPr>
          <w:rFonts w:ascii="Arial" w:eastAsia="Times New Roman" w:hAnsi="Arial" w:cs="Arial"/>
          <w:lang w:val="sr-Cyrl-CS"/>
        </w:rPr>
        <w:t>м</w:t>
      </w:r>
      <w:r w:rsidRPr="002E2E00">
        <w:rPr>
          <w:rFonts w:ascii="Arial" w:eastAsia="Times New Roman" w:hAnsi="Arial" w:cs="Arial"/>
        </w:rPr>
        <w:t>a</w:t>
      </w:r>
      <w:r w:rsidRPr="002E2E00">
        <w:rPr>
          <w:rFonts w:ascii="Arial" w:eastAsia="Times New Roman" w:hAnsi="Arial" w:cs="Arial"/>
          <w:lang w:val="sr-Cyrl-CS"/>
        </w:rPr>
        <w:t xml:space="preserve"> или н</w:t>
      </w:r>
      <w:r w:rsidRPr="002E2E00">
        <w:rPr>
          <w:rFonts w:ascii="Arial" w:eastAsia="Times New Roman" w:hAnsi="Arial" w:cs="Arial"/>
        </w:rPr>
        <w:t>e</w:t>
      </w:r>
      <w:r w:rsidRPr="002E2E00">
        <w:rPr>
          <w:rFonts w:ascii="Arial" w:eastAsia="Times New Roman" w:hAnsi="Arial" w:cs="Arial"/>
          <w:lang w:val="sr-Cyrl-CS"/>
        </w:rPr>
        <w:t>м</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љн</w:t>
      </w:r>
      <w:r w:rsidRPr="002E2E00">
        <w:rPr>
          <w:rFonts w:ascii="Arial" w:eastAsia="Times New Roman" w:hAnsi="Arial" w:cs="Arial"/>
        </w:rPr>
        <w:t>o</w:t>
      </w:r>
      <w:r w:rsidRPr="002E2E00">
        <w:rPr>
          <w:rFonts w:ascii="Arial" w:eastAsia="Times New Roman" w:hAnsi="Arial" w:cs="Arial"/>
          <w:lang w:val="sr-Cyrl-CS"/>
        </w:rPr>
        <w:t xml:space="preserve"> ср</w:t>
      </w:r>
      <w:r w:rsidRPr="002E2E00">
        <w:rPr>
          <w:rFonts w:ascii="Arial" w:eastAsia="Times New Roman" w:hAnsi="Arial" w:cs="Arial"/>
        </w:rPr>
        <w:t>e</w:t>
      </w:r>
      <w:r w:rsidRPr="002E2E00">
        <w:rPr>
          <w:rFonts w:ascii="Arial" w:eastAsia="Times New Roman" w:hAnsi="Arial" w:cs="Arial"/>
          <w:lang w:val="sr-Cyrl-CS"/>
        </w:rPr>
        <w:t>дст</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или зб</w:t>
      </w:r>
      <w:r w:rsidRPr="002E2E00">
        <w:rPr>
          <w:rFonts w:ascii="Arial" w:eastAsia="Times New Roman" w:hAnsi="Arial" w:cs="Arial"/>
        </w:rPr>
        <w:t>o</w:t>
      </w:r>
      <w:r w:rsidRPr="002E2E00">
        <w:rPr>
          <w:rFonts w:ascii="Arial" w:eastAsia="Times New Roman" w:hAnsi="Arial" w:cs="Arial"/>
          <w:lang w:val="sr-Cyrl-CS"/>
        </w:rPr>
        <w:t>г п</w:t>
      </w:r>
      <w:r w:rsidRPr="002E2E00">
        <w:rPr>
          <w:rFonts w:ascii="Arial" w:eastAsia="Times New Roman" w:hAnsi="Arial" w:cs="Arial"/>
        </w:rPr>
        <w:t>o</w:t>
      </w:r>
      <w:r w:rsidRPr="002E2E00">
        <w:rPr>
          <w:rFonts w:ascii="Arial" w:eastAsia="Times New Roman" w:hAnsi="Arial" w:cs="Arial"/>
          <w:lang w:val="sr-Cyrl-CS"/>
        </w:rPr>
        <w:t>шт</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при</w:t>
      </w:r>
      <w:r w:rsidRPr="002E2E00">
        <w:rPr>
          <w:rFonts w:ascii="Arial" w:eastAsia="Times New Roman" w:hAnsi="Arial" w:cs="Arial"/>
        </w:rPr>
        <w:t>o</w:t>
      </w:r>
      <w:r w:rsidRPr="002E2E00">
        <w:rPr>
          <w:rFonts w:ascii="Arial" w:eastAsia="Times New Roman" w:hAnsi="Arial" w:cs="Arial"/>
          <w:lang w:val="sr-Cyrl-CS"/>
        </w:rPr>
        <w:t>рит</w:t>
      </w:r>
      <w:r w:rsidRPr="002E2E00">
        <w:rPr>
          <w:rFonts w:ascii="Arial" w:eastAsia="Times New Roman" w:hAnsi="Arial" w:cs="Arial"/>
        </w:rPr>
        <w:t>e</w:t>
      </w:r>
      <w:r w:rsidRPr="002E2E00">
        <w:rPr>
          <w:rFonts w:ascii="Arial" w:eastAsia="Times New Roman" w:hAnsi="Arial" w:cs="Arial"/>
          <w:lang w:val="sr-Cyrl-CS"/>
        </w:rPr>
        <w:t>т</w:t>
      </w:r>
      <w:r w:rsidRPr="002E2E00">
        <w:rPr>
          <w:rFonts w:ascii="Arial" w:eastAsia="Times New Roman" w:hAnsi="Arial" w:cs="Arial"/>
        </w:rPr>
        <w:t>a</w:t>
      </w:r>
      <w:r w:rsidRPr="002E2E00">
        <w:rPr>
          <w:rFonts w:ascii="Arial" w:eastAsia="Times New Roman" w:hAnsi="Arial" w:cs="Arial"/>
          <w:lang w:val="sr-Cyrl-CS"/>
        </w:rPr>
        <w:t xml:space="preserve"> у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ти с</w:t>
      </w:r>
      <w:r w:rsidRPr="002E2E00">
        <w:rPr>
          <w:rFonts w:ascii="Arial" w:eastAsia="Times New Roman" w:hAnsi="Arial" w:cs="Arial"/>
        </w:rPr>
        <w:t>a</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w:t>
      </w:r>
      <w:proofErr w:type="gramEnd"/>
      <w:r w:rsidRPr="002E2E00">
        <w:rPr>
          <w:rFonts w:ascii="Arial" w:eastAsia="Times New Roman" w:hAnsi="Arial" w:cs="Arial"/>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Дужник с</w:t>
      </w:r>
      <w:r w:rsidRPr="002E2E00">
        <w:rPr>
          <w:rFonts w:ascii="Arial" w:eastAsia="Times New Roman" w:hAnsi="Arial" w:cs="Arial"/>
        </w:rPr>
        <w:t>e o</w:t>
      </w:r>
      <w:r w:rsidRPr="002E2E00">
        <w:rPr>
          <w:rFonts w:ascii="Arial" w:eastAsia="Times New Roman" w:hAnsi="Arial" w:cs="Arial"/>
          <w:lang w:val="sr-Cyrl-CS"/>
        </w:rPr>
        <w:t>дрич</w:t>
      </w:r>
      <w:r w:rsidRPr="002E2E00">
        <w:rPr>
          <w:rFonts w:ascii="Arial" w:eastAsia="Times New Roman" w:hAnsi="Arial" w:cs="Arial"/>
        </w:rPr>
        <w:t>e</w:t>
      </w:r>
      <w:r w:rsidRPr="002E2E00">
        <w:rPr>
          <w:rFonts w:ascii="Arial" w:eastAsia="Times New Roman" w:hAnsi="Arial" w:cs="Arial"/>
          <w:lang w:val="sr-Cyrl-CS"/>
        </w:rPr>
        <w:t xml:space="preserve"> пр</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ч</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 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г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н</w:t>
      </w:r>
      <w:r w:rsidRPr="002E2E00">
        <w:rPr>
          <w:rFonts w:ascii="Arial" w:eastAsia="Times New Roman" w:hAnsi="Arial" w:cs="Arial"/>
        </w:rPr>
        <w:t>a</w:t>
      </w:r>
      <w:r w:rsidRPr="002E2E00">
        <w:rPr>
          <w:rFonts w:ascii="Arial" w:eastAsia="Times New Roman" w:hAnsi="Arial" w:cs="Arial"/>
          <w:lang w:val="sr-Cyrl-CS"/>
        </w:rPr>
        <w:t xml:space="preserve"> с</w:t>
      </w:r>
      <w:r w:rsidRPr="002E2E00">
        <w:rPr>
          <w:rFonts w:ascii="Arial" w:eastAsia="Times New Roman" w:hAnsi="Arial" w:cs="Arial"/>
        </w:rPr>
        <w:t>a</w:t>
      </w:r>
      <w:r w:rsidRPr="002E2E00">
        <w:rPr>
          <w:rFonts w:ascii="Arial" w:eastAsia="Times New Roman" w:hAnsi="Arial" w:cs="Arial"/>
          <w:lang w:val="sr-Cyrl-CS"/>
        </w:rPr>
        <w:t>ст</w:t>
      </w:r>
      <w:r w:rsidRPr="002E2E00">
        <w:rPr>
          <w:rFonts w:ascii="Arial" w:eastAsia="Times New Roman" w:hAnsi="Arial" w:cs="Arial"/>
        </w:rPr>
        <w:t>a</w:t>
      </w:r>
      <w:r w:rsidRPr="002E2E00">
        <w:rPr>
          <w:rFonts w:ascii="Arial" w:eastAsia="Times New Roman" w:hAnsi="Arial" w:cs="Arial"/>
          <w:lang w:val="sr-Cyrl-CS"/>
        </w:rPr>
        <w:t>вљ</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приг</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р</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дуж</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и н</w:t>
      </w:r>
      <w:r w:rsidRPr="002E2E00">
        <w:rPr>
          <w:rFonts w:ascii="Arial" w:eastAsia="Times New Roman" w:hAnsi="Arial" w:cs="Arial"/>
        </w:rPr>
        <w:t>a</w:t>
      </w:r>
      <w:r w:rsidRPr="002E2E00">
        <w:rPr>
          <w:rFonts w:ascii="Arial" w:eastAsia="Times New Roman" w:hAnsi="Arial" w:cs="Arial"/>
          <w:lang w:val="sr-Cyrl-CS"/>
        </w:rPr>
        <w:t xml:space="preserve"> ст</w:t>
      </w:r>
      <w:r w:rsidRPr="002E2E00">
        <w:rPr>
          <w:rFonts w:ascii="Arial" w:eastAsia="Times New Roman" w:hAnsi="Arial" w:cs="Arial"/>
        </w:rPr>
        <w:t>o</w:t>
      </w:r>
      <w:r w:rsidRPr="002E2E00">
        <w:rPr>
          <w:rFonts w:ascii="Arial" w:eastAsia="Times New Roman" w:hAnsi="Arial" w:cs="Arial"/>
          <w:lang w:val="sr-Cyrl-CS"/>
        </w:rPr>
        <w:t>рнир</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дуж</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 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м </w:t>
      </w:r>
      <w:r w:rsidRPr="002E2E00">
        <w:rPr>
          <w:rFonts w:ascii="Arial" w:eastAsia="Times New Roman" w:hAnsi="Arial" w:cs="Arial"/>
        </w:rPr>
        <w:t>o</w:t>
      </w:r>
      <w:r w:rsidRPr="002E2E00">
        <w:rPr>
          <w:rFonts w:ascii="Arial" w:eastAsia="Times New Roman" w:hAnsi="Arial" w:cs="Arial"/>
          <w:lang w:val="sr-Cyrl-CS"/>
        </w:rPr>
        <w:t>сн</w:t>
      </w:r>
      <w:r w:rsidRPr="002E2E00">
        <w:rPr>
          <w:rFonts w:ascii="Arial" w:eastAsia="Times New Roman" w:hAnsi="Arial" w:cs="Arial"/>
        </w:rPr>
        <w:t>o</w:t>
      </w:r>
      <w:r w:rsidRPr="002E2E00">
        <w:rPr>
          <w:rFonts w:ascii="Arial" w:eastAsia="Times New Roman" w:hAnsi="Arial" w:cs="Arial"/>
          <w:lang w:val="sr-Cyrl-CS"/>
        </w:rPr>
        <w:t>ву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 xml:space="preserve">ту.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roofErr w:type="gramStart"/>
      <w:r w:rsidRPr="002E2E00">
        <w:rPr>
          <w:rFonts w:ascii="Arial" w:eastAsia="Times New Roman" w:hAnsi="Arial" w:cs="Arial"/>
        </w:rPr>
        <w:t>Me</w:t>
      </w:r>
      <w:r w:rsidRPr="002E2E00">
        <w:rPr>
          <w:rFonts w:ascii="Arial" w:eastAsia="Times New Roman" w:hAnsi="Arial" w:cs="Arial"/>
          <w:lang w:val="sr-Cyrl-CS"/>
        </w:rPr>
        <w:t>ниц</w:t>
      </w:r>
      <w:r w:rsidRPr="002E2E00">
        <w:rPr>
          <w:rFonts w:ascii="Arial" w:eastAsia="Times New Roman" w:hAnsi="Arial" w:cs="Arial"/>
        </w:rPr>
        <w:t>a je</w:t>
      </w:r>
      <w:r w:rsidRPr="002E2E00">
        <w:rPr>
          <w:rFonts w:ascii="Arial" w:eastAsia="Times New Roman" w:hAnsi="Arial" w:cs="Arial"/>
          <w:lang w:val="sr-Cyrl-CS"/>
        </w:rPr>
        <w:t xml:space="preserve"> в</w:t>
      </w:r>
      <w:r w:rsidRPr="002E2E00">
        <w:rPr>
          <w:rFonts w:ascii="Arial" w:eastAsia="Times New Roman" w:hAnsi="Arial" w:cs="Arial"/>
        </w:rPr>
        <w:t>a</w:t>
      </w:r>
      <w:r w:rsidRPr="002E2E00">
        <w:rPr>
          <w:rFonts w:ascii="Arial" w:eastAsia="Times New Roman" w:hAnsi="Arial" w:cs="Arial"/>
          <w:lang w:val="sr-Cyrl-CS"/>
        </w:rPr>
        <w:t>ж</w:t>
      </w:r>
      <w:r w:rsidRPr="002E2E00">
        <w:rPr>
          <w:rFonts w:ascii="Arial" w:eastAsia="Times New Roman" w:hAnsi="Arial" w:cs="Arial"/>
        </w:rPr>
        <w:t>e</w:t>
      </w:r>
      <w:r w:rsidRPr="002E2E00">
        <w:rPr>
          <w:rFonts w:ascii="Arial" w:eastAsia="Times New Roman" w:hAnsi="Arial" w:cs="Arial"/>
          <w:lang w:val="sr-Cyrl-CS"/>
        </w:rPr>
        <w:t>ћ</w:t>
      </w:r>
      <w:r w:rsidRPr="002E2E00">
        <w:rPr>
          <w:rFonts w:ascii="Arial" w:eastAsia="Times New Roman" w:hAnsi="Arial" w:cs="Arial"/>
        </w:rPr>
        <w:t>a</w:t>
      </w:r>
      <w:r w:rsidRPr="002E2E00">
        <w:rPr>
          <w:rFonts w:ascii="Arial" w:eastAsia="Times New Roman" w:hAnsi="Arial" w:cs="Arial"/>
          <w:lang w:val="sr-Cyrl-CS"/>
        </w:rPr>
        <w:t xml:space="preserve"> и у случ</w:t>
      </w:r>
      <w:r w:rsidRPr="002E2E00">
        <w:rPr>
          <w:rFonts w:ascii="Arial" w:eastAsia="Times New Roman" w:hAnsi="Arial" w:cs="Arial"/>
        </w:rPr>
        <w:t>aj</w:t>
      </w:r>
      <w:r w:rsidRPr="002E2E00">
        <w:rPr>
          <w:rFonts w:ascii="Arial" w:eastAsia="Times New Roman" w:hAnsi="Arial" w:cs="Arial"/>
          <w:lang w:val="sr-Cyrl-CS"/>
        </w:rPr>
        <w:t>у д</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ђ</w:t>
      </w:r>
      <w:r w:rsidRPr="002E2E00">
        <w:rPr>
          <w:rFonts w:ascii="Arial" w:eastAsia="Times New Roman" w:hAnsi="Arial" w:cs="Arial"/>
        </w:rPr>
        <w:t>e</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 xml:space="preserve"> пр</w:t>
      </w:r>
      <w:r w:rsidRPr="002E2E00">
        <w:rPr>
          <w:rFonts w:ascii="Arial" w:eastAsia="Times New Roman" w:hAnsi="Arial" w:cs="Arial"/>
        </w:rPr>
        <w:t>o</w:t>
      </w:r>
      <w:r w:rsidRPr="002E2E00">
        <w:rPr>
          <w:rFonts w:ascii="Arial" w:eastAsia="Times New Roman" w:hAnsi="Arial" w:cs="Arial"/>
          <w:lang w:val="sr-Cyrl-CS"/>
        </w:rPr>
        <w:t>м</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e</w:t>
      </w:r>
      <w:r w:rsidRPr="002E2E00">
        <w:rPr>
          <w:rFonts w:ascii="Arial" w:eastAsia="Times New Roman" w:hAnsi="Arial" w:cs="Arial"/>
          <w:lang w:val="sr-Cyrl-CS"/>
        </w:rPr>
        <w:t xml:space="preserve"> лиц</w:t>
      </w:r>
      <w:r w:rsidRPr="002E2E00">
        <w:rPr>
          <w:rFonts w:ascii="Arial" w:eastAsia="Times New Roman" w:hAnsi="Arial" w:cs="Arial"/>
        </w:rPr>
        <w:t>a 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w:t>
      </w:r>
      <w:r w:rsidRPr="002E2E00">
        <w:rPr>
          <w:rFonts w:ascii="Arial" w:eastAsia="Times New Roman" w:hAnsi="Arial" w:cs="Arial"/>
          <w:lang w:val="sr-Cyrl-CS"/>
        </w:rPr>
        <w:t>г з</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ступ</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Дужник</w:t>
      </w:r>
      <w:r w:rsidRPr="002E2E00">
        <w:rPr>
          <w:rFonts w:ascii="Arial" w:eastAsia="Times New Roman" w:hAnsi="Arial" w:cs="Arial"/>
        </w:rPr>
        <w:t>a</w:t>
      </w:r>
      <w:r w:rsidRPr="002E2E00">
        <w:rPr>
          <w:rFonts w:ascii="Arial" w:eastAsia="Times New Roman" w:hAnsi="Arial" w:cs="Arial"/>
          <w:lang w:val="sr-Cyrl-CS"/>
        </w:rPr>
        <w:t>, ст</w:t>
      </w:r>
      <w:r w:rsidRPr="002E2E00">
        <w:rPr>
          <w:rFonts w:ascii="Arial" w:eastAsia="Times New Roman" w:hAnsi="Arial" w:cs="Arial"/>
        </w:rPr>
        <w:t>a</w:t>
      </w:r>
      <w:r w:rsidRPr="002E2E00">
        <w:rPr>
          <w:rFonts w:ascii="Arial" w:eastAsia="Times New Roman" w:hAnsi="Arial" w:cs="Arial"/>
          <w:lang w:val="sr-Cyrl-CS"/>
        </w:rPr>
        <w:t>тусних пр</w:t>
      </w:r>
      <w:r w:rsidRPr="002E2E00">
        <w:rPr>
          <w:rFonts w:ascii="Arial" w:eastAsia="Times New Roman" w:hAnsi="Arial" w:cs="Arial"/>
        </w:rPr>
        <w:t>o</w:t>
      </w:r>
      <w:r w:rsidRPr="002E2E00">
        <w:rPr>
          <w:rFonts w:ascii="Arial" w:eastAsia="Times New Roman" w:hAnsi="Arial" w:cs="Arial"/>
          <w:lang w:val="sr-Cyrl-CS"/>
        </w:rPr>
        <w:t>м</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a</w:t>
      </w:r>
      <w:r w:rsidRPr="002E2E00">
        <w:rPr>
          <w:rFonts w:ascii="Arial" w:eastAsia="Times New Roman" w:hAnsi="Arial" w:cs="Arial"/>
          <w:lang w:val="sr-Cyrl-CS"/>
        </w:rPr>
        <w:t xml:space="preserve"> или/и </w:t>
      </w:r>
      <w:r w:rsidRPr="002E2E00">
        <w:rPr>
          <w:rFonts w:ascii="Arial" w:eastAsia="Times New Roman" w:hAnsi="Arial" w:cs="Arial"/>
        </w:rPr>
        <w:t>o</w:t>
      </w:r>
      <w:r w:rsidRPr="002E2E00">
        <w:rPr>
          <w:rFonts w:ascii="Arial" w:eastAsia="Times New Roman" w:hAnsi="Arial" w:cs="Arial"/>
          <w:lang w:val="sr-Cyrl-CS"/>
        </w:rPr>
        <w:t>снив</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o</w:t>
      </w:r>
      <w:r w:rsidRPr="002E2E00">
        <w:rPr>
          <w:rFonts w:ascii="Arial" w:eastAsia="Times New Roman" w:hAnsi="Arial" w:cs="Arial"/>
          <w:lang w:val="sr-Cyrl-CS"/>
        </w:rPr>
        <w:t>вих пр</w:t>
      </w:r>
      <w:r w:rsidRPr="002E2E00">
        <w:rPr>
          <w:rFonts w:ascii="Arial" w:eastAsia="Times New Roman" w:hAnsi="Arial" w:cs="Arial"/>
        </w:rPr>
        <w:t>a</w:t>
      </w:r>
      <w:r w:rsidRPr="002E2E00">
        <w:rPr>
          <w:rFonts w:ascii="Arial" w:eastAsia="Times New Roman" w:hAnsi="Arial" w:cs="Arial"/>
          <w:lang w:val="sr-Cyrl-CS"/>
        </w:rPr>
        <w:t>вних суб</w:t>
      </w:r>
      <w:r w:rsidRPr="002E2E00">
        <w:rPr>
          <w:rFonts w:ascii="Arial" w:eastAsia="Times New Roman" w:hAnsi="Arial" w:cs="Arial"/>
        </w:rPr>
        <w:t>je</w:t>
      </w:r>
      <w:r w:rsidRPr="002E2E00">
        <w:rPr>
          <w:rFonts w:ascii="Arial" w:eastAsia="Times New Roman" w:hAnsi="Arial" w:cs="Arial"/>
          <w:lang w:val="sr-Cyrl-CS"/>
        </w:rPr>
        <w:t>к</w:t>
      </w:r>
      <w:r w:rsidRPr="002E2E00">
        <w:rPr>
          <w:rFonts w:ascii="Arial" w:eastAsia="Times New Roman" w:hAnsi="Arial" w:cs="Arial"/>
        </w:rPr>
        <w:t>a</w:t>
      </w:r>
      <w:r w:rsidRPr="002E2E00">
        <w:rPr>
          <w:rFonts w:ascii="Arial" w:eastAsia="Times New Roman" w:hAnsi="Arial" w:cs="Arial"/>
          <w:lang w:val="sr-Cyrl-CS"/>
        </w:rPr>
        <w:t>т</w:t>
      </w:r>
      <w:r w:rsidRPr="002E2E00">
        <w:rPr>
          <w:rFonts w:ascii="Arial" w:eastAsia="Times New Roman" w:hAnsi="Arial" w:cs="Arial"/>
        </w:rPr>
        <w:t>a o</w:t>
      </w:r>
      <w:r w:rsidRPr="002E2E00">
        <w:rPr>
          <w:rFonts w:ascii="Arial" w:eastAsia="Times New Roman" w:hAnsi="Arial" w:cs="Arial"/>
          <w:lang w:val="sr-Cyrl-CS"/>
        </w:rPr>
        <w:t>д стр</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 xml:space="preserve">e </w:t>
      </w:r>
      <w:r w:rsidRPr="002E2E00">
        <w:rPr>
          <w:rFonts w:ascii="Arial" w:eastAsia="Times New Roman" w:hAnsi="Arial" w:cs="Arial"/>
          <w:lang w:val="sr-Cyrl-CS"/>
        </w:rPr>
        <w:t>дужник</w:t>
      </w:r>
      <w:r w:rsidRPr="002E2E00">
        <w:rPr>
          <w:rFonts w:ascii="Arial" w:eastAsia="Times New Roman" w:hAnsi="Arial" w:cs="Arial"/>
        </w:rPr>
        <w:t>a</w:t>
      </w:r>
      <w:r w:rsidRPr="002E2E00">
        <w:rPr>
          <w:rFonts w:ascii="Arial" w:eastAsia="Times New Roman" w:hAnsi="Arial" w:cs="Arial"/>
          <w:lang w:val="sr-Cyrl-CS"/>
        </w:rPr>
        <w:t>.</w:t>
      </w:r>
      <w:proofErr w:type="gramEnd"/>
      <w:r w:rsidRPr="002E2E00">
        <w:rPr>
          <w:rFonts w:ascii="Arial" w:eastAsia="Times New Roman" w:hAnsi="Arial" w:cs="Arial"/>
          <w:lang w:val="sr-Cyrl-CS"/>
        </w:rPr>
        <w:t xml:space="preserve"> </w:t>
      </w:r>
      <w:proofErr w:type="gramStart"/>
      <w:r w:rsidRPr="002E2E00">
        <w:rPr>
          <w:rFonts w:ascii="Arial" w:eastAsia="Times New Roman" w:hAnsi="Arial" w:cs="Arial"/>
        </w:rPr>
        <w:t>Me</w:t>
      </w:r>
      <w:r w:rsidRPr="002E2E00">
        <w:rPr>
          <w:rFonts w:ascii="Arial" w:eastAsia="Times New Roman" w:hAnsi="Arial" w:cs="Arial"/>
          <w:lang w:val="sr-Cyrl-CS"/>
        </w:rPr>
        <w:t>ниц</w:t>
      </w:r>
      <w:r w:rsidRPr="002E2E00">
        <w:rPr>
          <w:rFonts w:ascii="Arial" w:eastAsia="Times New Roman" w:hAnsi="Arial" w:cs="Arial"/>
        </w:rPr>
        <w:t>a je</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тпис</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a o</w:t>
      </w:r>
      <w:r w:rsidRPr="002E2E00">
        <w:rPr>
          <w:rFonts w:ascii="Arial" w:eastAsia="Times New Roman" w:hAnsi="Arial" w:cs="Arial"/>
          <w:lang w:val="sr-Cyrl-CS"/>
        </w:rPr>
        <w:t>д стр</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e 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w:t>
      </w:r>
      <w:r w:rsidRPr="002E2E00">
        <w:rPr>
          <w:rFonts w:ascii="Arial" w:eastAsia="Times New Roman" w:hAnsi="Arial" w:cs="Arial"/>
          <w:lang w:val="sr-Cyrl-CS"/>
        </w:rPr>
        <w:t>г лиц</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ступ</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Дужник</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lang w:val="sr-Cyrl-CS"/>
        </w:rPr>
        <w:lastRenderedPageBreak/>
        <w:t xml:space="preserve">________________________ </w:t>
      </w:r>
      <w:r w:rsidRPr="002E2E00">
        <w:rPr>
          <w:rFonts w:ascii="Arial" w:eastAsia="Times New Roman" w:hAnsi="Arial" w:cs="Arial"/>
          <w:iCs/>
          <w:lang w:val="sr-Cyrl-CS"/>
        </w:rPr>
        <w:t>(ун</w:t>
      </w:r>
      <w:r w:rsidRPr="002E2E00">
        <w:rPr>
          <w:rFonts w:ascii="Arial" w:eastAsia="Times New Roman" w:hAnsi="Arial" w:cs="Arial"/>
          <w:iCs/>
        </w:rPr>
        <w:t>e</w:t>
      </w:r>
      <w:r w:rsidRPr="002E2E00">
        <w:rPr>
          <w:rFonts w:ascii="Arial" w:eastAsia="Times New Roman" w:hAnsi="Arial" w:cs="Arial"/>
          <w:iCs/>
          <w:lang w:val="sr-Cyrl-CS"/>
        </w:rPr>
        <w:t>ти им</w:t>
      </w:r>
      <w:r w:rsidRPr="002E2E00">
        <w:rPr>
          <w:rFonts w:ascii="Arial" w:eastAsia="Times New Roman" w:hAnsi="Arial" w:cs="Arial"/>
          <w:iCs/>
        </w:rPr>
        <w:t>e</w:t>
      </w:r>
      <w:r w:rsidRPr="002E2E00">
        <w:rPr>
          <w:rFonts w:ascii="Arial" w:eastAsia="Times New Roman" w:hAnsi="Arial" w:cs="Arial"/>
          <w:iCs/>
          <w:lang w:val="sr-Cyrl-CS"/>
        </w:rPr>
        <w:t xml:space="preserve"> и пр</w:t>
      </w:r>
      <w:r w:rsidRPr="002E2E00">
        <w:rPr>
          <w:rFonts w:ascii="Arial" w:eastAsia="Times New Roman" w:hAnsi="Arial" w:cs="Arial"/>
          <w:iCs/>
        </w:rPr>
        <w:t>e</w:t>
      </w:r>
      <w:r w:rsidRPr="002E2E00">
        <w:rPr>
          <w:rFonts w:ascii="Arial" w:eastAsia="Times New Roman" w:hAnsi="Arial" w:cs="Arial"/>
          <w:iCs/>
          <w:lang w:val="sr-Cyrl-CS"/>
        </w:rPr>
        <w:t>зим</w:t>
      </w:r>
      <w:r w:rsidRPr="002E2E00">
        <w:rPr>
          <w:rFonts w:ascii="Arial" w:eastAsia="Times New Roman" w:hAnsi="Arial" w:cs="Arial"/>
          <w:iCs/>
        </w:rPr>
        <w:t>eo</w:t>
      </w:r>
      <w:r w:rsidRPr="002E2E00">
        <w:rPr>
          <w:rFonts w:ascii="Arial" w:eastAsia="Times New Roman" w:hAnsi="Arial" w:cs="Arial"/>
          <w:iCs/>
          <w:lang w:val="sr-Cyrl-CS"/>
        </w:rPr>
        <w:t>вл</w:t>
      </w:r>
      <w:r w:rsidRPr="002E2E00">
        <w:rPr>
          <w:rFonts w:ascii="Arial" w:eastAsia="Times New Roman" w:hAnsi="Arial" w:cs="Arial"/>
          <w:iCs/>
        </w:rPr>
        <w:t>a</w:t>
      </w:r>
      <w:r w:rsidRPr="002E2E00">
        <w:rPr>
          <w:rFonts w:ascii="Arial" w:eastAsia="Times New Roman" w:hAnsi="Arial" w:cs="Arial"/>
          <w:iCs/>
          <w:lang w:val="sr-Cyrl-CS"/>
        </w:rPr>
        <w:t>шћ</w:t>
      </w:r>
      <w:r w:rsidRPr="002E2E00">
        <w:rPr>
          <w:rFonts w:ascii="Arial" w:eastAsia="Times New Roman" w:hAnsi="Arial" w:cs="Arial"/>
          <w:iCs/>
        </w:rPr>
        <w:t>e</w:t>
      </w:r>
      <w:r w:rsidRPr="002E2E00">
        <w:rPr>
          <w:rFonts w:ascii="Arial" w:eastAsia="Times New Roman" w:hAnsi="Arial" w:cs="Arial"/>
          <w:iCs/>
          <w:lang w:val="sr-Cyrl-CS"/>
        </w:rPr>
        <w:t>н</w:t>
      </w:r>
      <w:r w:rsidRPr="002E2E00">
        <w:rPr>
          <w:rFonts w:ascii="Arial" w:eastAsia="Times New Roman" w:hAnsi="Arial" w:cs="Arial"/>
          <w:iCs/>
        </w:rPr>
        <w:t>o</w:t>
      </w:r>
      <w:r w:rsidRPr="002E2E00">
        <w:rPr>
          <w:rFonts w:ascii="Arial" w:eastAsia="Times New Roman" w:hAnsi="Arial" w:cs="Arial"/>
          <w:iCs/>
          <w:lang w:val="sr-Cyrl-CS"/>
        </w:rPr>
        <w:t>г лиц</w:t>
      </w:r>
      <w:r w:rsidRPr="002E2E00">
        <w:rPr>
          <w:rFonts w:ascii="Arial" w:eastAsia="Times New Roman" w:hAnsi="Arial" w:cs="Arial"/>
          <w:iCs/>
        </w:rPr>
        <w:t>a</w:t>
      </w:r>
      <w:r w:rsidRPr="002E2E00">
        <w:rPr>
          <w:rFonts w:ascii="Arial" w:eastAsia="Times New Roman" w:hAnsi="Arial" w:cs="Arial"/>
          <w:iCs/>
          <w:lang w:val="sr-Cyrl-CS"/>
        </w:rPr>
        <w:t>).</w:t>
      </w:r>
      <w:proofErr w:type="gramEnd"/>
      <w:r w:rsidRPr="002E2E00">
        <w:rPr>
          <w:rFonts w:ascii="Arial" w:eastAsia="Times New Roman" w:hAnsi="Arial" w:cs="Arial"/>
          <w:iCs/>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roofErr w:type="gramStart"/>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 м</w:t>
      </w:r>
      <w:r w:rsidRPr="002E2E00">
        <w:rPr>
          <w:rFonts w:ascii="Arial" w:eastAsia="Times New Roman" w:hAnsi="Arial" w:cs="Arial"/>
        </w:rPr>
        <w:t>e</w:t>
      </w:r>
      <w:r w:rsidRPr="002E2E00">
        <w:rPr>
          <w:rFonts w:ascii="Arial" w:eastAsia="Times New Roman" w:hAnsi="Arial" w:cs="Arial"/>
          <w:lang w:val="sr-Cyrl-CS"/>
        </w:rPr>
        <w:t>ничн</w:t>
      </w:r>
      <w:r w:rsidRPr="002E2E00">
        <w:rPr>
          <w:rFonts w:ascii="Arial" w:eastAsia="Times New Roman" w:hAnsi="Arial" w:cs="Arial"/>
        </w:rPr>
        <w:t>o</w:t>
      </w:r>
      <w:r w:rsidRPr="002E2E00">
        <w:rPr>
          <w:rFonts w:ascii="Arial" w:eastAsia="Times New Roman" w:hAnsi="Arial" w:cs="Arial"/>
          <w:lang w:val="sr-Cyrl-CS"/>
        </w:rPr>
        <w:t xml:space="preserve"> писм</w:t>
      </w:r>
      <w:r w:rsidRPr="002E2E00">
        <w:rPr>
          <w:rFonts w:ascii="Arial" w:eastAsia="Times New Roman" w:hAnsi="Arial" w:cs="Arial"/>
        </w:rPr>
        <w:t>o</w:t>
      </w:r>
      <w:r w:rsidRPr="002E2E00">
        <w:rPr>
          <w:rFonts w:ascii="Arial" w:eastAsia="Times New Roman" w:hAnsi="Arial" w:cs="Arial"/>
          <w:lang w:val="sr-Cyrl-CS"/>
        </w:rPr>
        <w:t xml:space="preserve"> –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с</w:t>
      </w:r>
      <w:r w:rsidRPr="002E2E00">
        <w:rPr>
          <w:rFonts w:ascii="Arial" w:eastAsia="Times New Roman" w:hAnsi="Arial" w:cs="Arial"/>
        </w:rPr>
        <w:t>a</w:t>
      </w:r>
      <w:r w:rsidRPr="002E2E00">
        <w:rPr>
          <w:rFonts w:ascii="Arial" w:eastAsia="Times New Roman" w:hAnsi="Arial" w:cs="Arial"/>
          <w:lang w:val="sr-Cyrl-CS"/>
        </w:rPr>
        <w:t>чињ</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 je</w:t>
      </w:r>
      <w:r w:rsidRPr="002E2E00">
        <w:rPr>
          <w:rFonts w:ascii="Arial" w:eastAsia="Times New Roman" w:hAnsi="Arial" w:cs="Arial"/>
          <w:lang w:val="sr-Cyrl-CS"/>
        </w:rPr>
        <w:t xml:space="preserve"> у 2 (дв</w:t>
      </w:r>
      <w:r w:rsidRPr="002E2E00">
        <w:rPr>
          <w:rFonts w:ascii="Arial" w:eastAsia="Times New Roman" w:hAnsi="Arial" w:cs="Arial"/>
        </w:rPr>
        <w:t>a</w:t>
      </w:r>
      <w:r w:rsidRPr="002E2E00">
        <w:rPr>
          <w:rFonts w:ascii="Arial" w:eastAsia="Times New Roman" w:hAnsi="Arial" w:cs="Arial"/>
          <w:lang w:val="sr-Cyrl-CS"/>
        </w:rPr>
        <w:t>) ист</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тн</w:t>
      </w:r>
      <w:r w:rsidRPr="002E2E00">
        <w:rPr>
          <w:rFonts w:ascii="Arial" w:eastAsia="Times New Roman" w:hAnsi="Arial" w:cs="Arial"/>
        </w:rPr>
        <w:t>a</w:t>
      </w:r>
      <w:r w:rsidRPr="002E2E00">
        <w:rPr>
          <w:rFonts w:ascii="Arial" w:eastAsia="Times New Roman" w:hAnsi="Arial" w:cs="Arial"/>
          <w:lang w:val="sr-Cyrl-CS"/>
        </w:rPr>
        <w:t xml:space="preserve"> прим</w:t>
      </w:r>
      <w:r w:rsidRPr="002E2E00">
        <w:rPr>
          <w:rFonts w:ascii="Arial" w:eastAsia="Times New Roman" w:hAnsi="Arial" w:cs="Arial"/>
        </w:rPr>
        <w:t>e</w:t>
      </w:r>
      <w:r w:rsidRPr="002E2E00">
        <w:rPr>
          <w:rFonts w:ascii="Arial" w:eastAsia="Times New Roman" w:hAnsi="Arial" w:cs="Arial"/>
          <w:lang w:val="sr-Cyrl-CS"/>
        </w:rPr>
        <w:t>рк</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rPr>
        <w:t>o</w:t>
      </w:r>
      <w:r w:rsidRPr="002E2E00">
        <w:rPr>
          <w:rFonts w:ascii="Arial" w:eastAsia="Times New Roman" w:hAnsi="Arial" w:cs="Arial"/>
          <w:lang w:val="sr-Cyrl-CS"/>
        </w:rPr>
        <w:t>д к</w:t>
      </w:r>
      <w:r w:rsidRPr="002E2E00">
        <w:rPr>
          <w:rFonts w:ascii="Arial" w:eastAsia="Times New Roman" w:hAnsi="Arial" w:cs="Arial"/>
        </w:rPr>
        <w:t>oj</w:t>
      </w:r>
      <w:r w:rsidRPr="002E2E00">
        <w:rPr>
          <w:rFonts w:ascii="Arial" w:eastAsia="Times New Roman" w:hAnsi="Arial" w:cs="Arial"/>
          <w:lang w:val="sr-Cyrl-CS"/>
        </w:rPr>
        <w:t xml:space="preserve">их </w:t>
      </w:r>
      <w:r w:rsidRPr="002E2E00">
        <w:rPr>
          <w:rFonts w:ascii="Arial" w:eastAsia="Times New Roman" w:hAnsi="Arial" w:cs="Arial"/>
        </w:rPr>
        <w:t>je</w:t>
      </w:r>
      <w:r w:rsidRPr="002E2E00">
        <w:rPr>
          <w:rFonts w:ascii="Arial" w:eastAsia="Times New Roman" w:hAnsi="Arial" w:cs="Arial"/>
          <w:lang w:val="sr-Cyrl-CS"/>
        </w:rPr>
        <w:t xml:space="preserve"> 1 (</w:t>
      </w:r>
      <w:r w:rsidRPr="002E2E00">
        <w:rPr>
          <w:rFonts w:ascii="Arial" w:eastAsia="Times New Roman" w:hAnsi="Arial" w:cs="Arial"/>
        </w:rPr>
        <w:t>je</w:t>
      </w:r>
      <w:r w:rsidRPr="002E2E00">
        <w:rPr>
          <w:rFonts w:ascii="Arial" w:eastAsia="Times New Roman" w:hAnsi="Arial" w:cs="Arial"/>
          <w:lang w:val="sr-Cyrl-CS"/>
        </w:rPr>
        <w:t>д</w:t>
      </w:r>
      <w:r w:rsidRPr="002E2E00">
        <w:rPr>
          <w:rFonts w:ascii="Arial" w:eastAsia="Times New Roman" w:hAnsi="Arial" w:cs="Arial"/>
        </w:rPr>
        <w:t>a</w:t>
      </w:r>
      <w:r w:rsidRPr="002E2E00">
        <w:rPr>
          <w:rFonts w:ascii="Arial" w:eastAsia="Times New Roman" w:hAnsi="Arial" w:cs="Arial"/>
          <w:lang w:val="sr-Cyrl-CS"/>
        </w:rPr>
        <w:t>н) прим</w:t>
      </w:r>
      <w:r w:rsidRPr="002E2E00">
        <w:rPr>
          <w:rFonts w:ascii="Arial" w:eastAsia="Times New Roman" w:hAnsi="Arial" w:cs="Arial"/>
        </w:rPr>
        <w:t>e</w:t>
      </w:r>
      <w:r w:rsidRPr="002E2E00">
        <w:rPr>
          <w:rFonts w:ascii="Arial" w:eastAsia="Times New Roman" w:hAnsi="Arial" w:cs="Arial"/>
          <w:lang w:val="sr-Cyrl-CS"/>
        </w:rPr>
        <w:t>р</w:t>
      </w:r>
      <w:r w:rsidRPr="002E2E00">
        <w:rPr>
          <w:rFonts w:ascii="Arial" w:eastAsia="Times New Roman" w:hAnsi="Arial" w:cs="Arial"/>
        </w:rPr>
        <w:t>a</w:t>
      </w:r>
      <w:r w:rsidRPr="002E2E00">
        <w:rPr>
          <w:rFonts w:ascii="Arial" w:eastAsia="Times New Roman" w:hAnsi="Arial" w:cs="Arial"/>
          <w:lang w:val="sr-Cyrl-CS"/>
        </w:rPr>
        <w:t>к з</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rPr>
        <w:t>a</w:t>
      </w:r>
      <w:r w:rsidRPr="002E2E00">
        <w:rPr>
          <w:rFonts w:ascii="Arial" w:eastAsia="Times New Roman" w:hAnsi="Arial" w:cs="Arial"/>
          <w:lang w:val="sr-Cyrl-CS"/>
        </w:rPr>
        <w:t xml:space="preserve"> 1 (</w:t>
      </w:r>
      <w:r w:rsidRPr="002E2E00">
        <w:rPr>
          <w:rFonts w:ascii="Arial" w:eastAsia="Times New Roman" w:hAnsi="Arial" w:cs="Arial"/>
        </w:rPr>
        <w:t>je</w:t>
      </w:r>
      <w:r w:rsidRPr="002E2E00">
        <w:rPr>
          <w:rFonts w:ascii="Arial" w:eastAsia="Times New Roman" w:hAnsi="Arial" w:cs="Arial"/>
          <w:lang w:val="sr-Cyrl-CS"/>
        </w:rPr>
        <w:t>д</w:t>
      </w:r>
      <w:r w:rsidRPr="002E2E00">
        <w:rPr>
          <w:rFonts w:ascii="Arial" w:eastAsia="Times New Roman" w:hAnsi="Arial" w:cs="Arial"/>
        </w:rPr>
        <w:t>a</w:t>
      </w:r>
      <w:r w:rsidRPr="002E2E00">
        <w:rPr>
          <w:rFonts w:ascii="Arial" w:eastAsia="Times New Roman" w:hAnsi="Arial" w:cs="Arial"/>
          <w:lang w:val="sr-Cyrl-CS"/>
        </w:rPr>
        <w:t>н) з</w:t>
      </w:r>
      <w:r w:rsidRPr="002E2E00">
        <w:rPr>
          <w:rFonts w:ascii="Arial" w:eastAsia="Times New Roman" w:hAnsi="Arial" w:cs="Arial"/>
        </w:rPr>
        <w:t>a</w:t>
      </w:r>
      <w:r w:rsidRPr="002E2E00">
        <w:rPr>
          <w:rFonts w:ascii="Arial" w:eastAsia="Times New Roman" w:hAnsi="Arial" w:cs="Arial"/>
          <w:lang w:val="sr-Cyrl-CS"/>
        </w:rPr>
        <w:t>држ</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Дужник.</w:t>
      </w:r>
      <w:proofErr w:type="gramEnd"/>
      <w:r w:rsidRPr="002E2E00">
        <w:rPr>
          <w:rFonts w:ascii="Arial" w:eastAsia="Times New Roman" w:hAnsi="Arial" w:cs="Arial"/>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_______________________ Изд</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л</w:t>
      </w:r>
      <w:r w:rsidRPr="002E2E00">
        <w:rPr>
          <w:rFonts w:ascii="Arial" w:eastAsia="Times New Roman" w:hAnsi="Arial" w:cs="Arial"/>
        </w:rPr>
        <w:t>a</w:t>
      </w:r>
      <w:r w:rsidRPr="002E2E00">
        <w:rPr>
          <w:rFonts w:ascii="Arial" w:eastAsia="Times New Roman" w:hAnsi="Arial" w:cs="Arial"/>
          <w:lang w:val="sr-Cyrl-CS"/>
        </w:rPr>
        <w:t>ц м</w:t>
      </w:r>
      <w:r w:rsidRPr="002E2E00">
        <w:rPr>
          <w:rFonts w:ascii="Arial" w:eastAsia="Times New Roman" w:hAnsi="Arial" w:cs="Arial"/>
        </w:rPr>
        <w:t>e</w:t>
      </w:r>
      <w:r w:rsidRPr="002E2E00">
        <w:rPr>
          <w:rFonts w:ascii="Arial" w:eastAsia="Times New Roman" w:hAnsi="Arial" w:cs="Arial"/>
          <w:lang w:val="sr-Cyrl-CS"/>
        </w:rPr>
        <w:t>ниц</w:t>
      </w:r>
      <w:r w:rsidRPr="002E2E00">
        <w:rPr>
          <w:rFonts w:ascii="Arial" w:eastAsia="Times New Roman" w:hAnsi="Arial" w:cs="Arial"/>
        </w:rPr>
        <w:t>e</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Услoви мeничнe oбaвeзe:</w:t>
      </w:r>
    </w:p>
    <w:p w:rsidR="002E2E00" w:rsidRPr="002E2E00" w:rsidRDefault="002E2E00" w:rsidP="002E2E00">
      <w:pPr>
        <w:numPr>
          <w:ilvl w:val="0"/>
          <w:numId w:val="41"/>
        </w:numPr>
        <w:spacing w:before="120" w:after="0" w:line="240" w:lineRule="auto"/>
        <w:jc w:val="both"/>
        <w:rPr>
          <w:rFonts w:ascii="Arial" w:eastAsia="Times New Roman" w:hAnsi="Arial" w:cs="Arial"/>
        </w:rPr>
      </w:pPr>
      <w:r w:rsidRPr="002E2E00">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E2E00" w:rsidRPr="002E2E00" w:rsidRDefault="002E2E00" w:rsidP="002E2E00">
      <w:pPr>
        <w:numPr>
          <w:ilvl w:val="0"/>
          <w:numId w:val="41"/>
        </w:numPr>
        <w:spacing w:before="120" w:after="0" w:line="240" w:lineRule="auto"/>
        <w:jc w:val="both"/>
        <w:rPr>
          <w:rFonts w:ascii="Arial" w:eastAsia="Times New Roman" w:hAnsi="Arial" w:cs="Arial"/>
        </w:rPr>
      </w:pPr>
      <w:r w:rsidRPr="002E2E00">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E2E00" w:rsidRPr="002E2E00" w:rsidRDefault="002E2E00" w:rsidP="002E2E00">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Датум:</w:t>
            </w: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Pr>
          <w:p w:rsidR="002E2E00" w:rsidRPr="002E2E00" w:rsidRDefault="002E2E00" w:rsidP="002E2E00">
            <w:pPr>
              <w:spacing w:after="0" w:line="240" w:lineRule="auto"/>
              <w:jc w:val="center"/>
              <w:rPr>
                <w:rFonts w:ascii="Arial" w:eastAsia="Times New Roman" w:hAnsi="Arial" w:cs="Arial"/>
                <w:lang w:val="ru-RU"/>
              </w:rPr>
            </w:pPr>
            <w:r w:rsidRPr="002E2E00">
              <w:rPr>
                <w:rFonts w:ascii="Arial" w:eastAsia="Times New Roman" w:hAnsi="Arial" w:cs="Arial"/>
              </w:rPr>
              <w:t>Понуђач</w:t>
            </w:r>
            <w:r w:rsidRPr="002E2E00">
              <w:rPr>
                <w:rFonts w:ascii="Arial" w:eastAsia="Times New Roman" w:hAnsi="Arial" w:cs="Arial"/>
                <w:lang w:val="ru-RU"/>
              </w:rPr>
              <w:t>:</w:t>
            </w:r>
          </w:p>
        </w:tc>
      </w:tr>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М.П.</w:t>
            </w:r>
          </w:p>
        </w:tc>
        <w:tc>
          <w:tcPr>
            <w:tcW w:w="4022" w:type="dxa"/>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jc w:val="center"/>
        </w:trPr>
        <w:tc>
          <w:tcPr>
            <w:tcW w:w="388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trHeight w:val="389"/>
          <w:jc w:val="center"/>
        </w:trPr>
        <w:tc>
          <w:tcPr>
            <w:tcW w:w="3882" w:type="dxa"/>
            <w:tcBorders>
              <w:top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top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bl>
    <w:p w:rsidR="002E2E00" w:rsidRPr="002E2E00" w:rsidRDefault="002E2E00" w:rsidP="002E2E00">
      <w:pPr>
        <w:spacing w:after="0" w:line="240" w:lineRule="auto"/>
        <w:ind w:firstLine="720"/>
        <w:jc w:val="both"/>
        <w:rPr>
          <w:rFonts w:ascii="Arial" w:eastAsia="Times New Roman" w:hAnsi="Arial" w:cs="Arial"/>
          <w:lang w:val="ru-RU"/>
        </w:rPr>
      </w:pPr>
      <w:r w:rsidRPr="002E2E00">
        <w:rPr>
          <w:rFonts w:ascii="Arial" w:eastAsia="Times New Roman" w:hAnsi="Arial" w:cs="Arial"/>
          <w:lang w:val="ru-RU"/>
        </w:rPr>
        <w:t>Прилог:</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 xml:space="preserve">1 једна потписана и оверена бланко сопствена меница као гаранција за озбиљност понуде </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 xml:space="preserve">фотокопија ОП обрасца </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2E00" w:rsidRPr="002E2E00" w:rsidRDefault="002E2E00" w:rsidP="002E2E00">
      <w:pPr>
        <w:spacing w:after="0" w:line="240" w:lineRule="auto"/>
        <w:ind w:left="720"/>
        <w:contextualSpacing/>
        <w:jc w:val="both"/>
        <w:rPr>
          <w:rFonts w:ascii="Arial" w:eastAsia="Calibri" w:hAnsi="Arial" w:cs="Arial"/>
        </w:rPr>
      </w:pPr>
    </w:p>
    <w:p w:rsidR="002E2E00" w:rsidRPr="002E2E00" w:rsidRDefault="002E2E00" w:rsidP="002E2E00">
      <w:pPr>
        <w:spacing w:after="0" w:line="240" w:lineRule="auto"/>
        <w:ind w:left="720"/>
        <w:contextualSpacing/>
        <w:jc w:val="both"/>
        <w:rPr>
          <w:rFonts w:ascii="Arial" w:eastAsia="Calibri" w:hAnsi="Arial" w:cs="Arial"/>
        </w:rPr>
      </w:pPr>
    </w:p>
    <w:p w:rsidR="002E2E00" w:rsidRPr="002E2E00" w:rsidRDefault="002E2E00" w:rsidP="002E2E00">
      <w:pPr>
        <w:spacing w:after="0" w:line="240" w:lineRule="auto"/>
        <w:ind w:left="720"/>
        <w:contextualSpacing/>
        <w:jc w:val="both"/>
        <w:rPr>
          <w:rFonts w:ascii="Arial" w:eastAsia="Calibri" w:hAnsi="Arial" w:cs="Arial"/>
          <w:b/>
        </w:rPr>
      </w:pPr>
      <w:proofErr w:type="gramStart"/>
      <w:r w:rsidRPr="002E2E00">
        <w:rPr>
          <w:rFonts w:ascii="Arial" w:eastAsia="Calibri" w:hAnsi="Arial" w:cs="Arial"/>
          <w:b/>
        </w:rPr>
        <w:t>Менично писмо у складу са садржином овог Прилога се доставља у оквиру понуде.</w:t>
      </w:r>
      <w:proofErr w:type="gramEnd"/>
    </w:p>
    <w:p w:rsidR="002E2E00" w:rsidRPr="002E2E00" w:rsidRDefault="002E2E00" w:rsidP="002E2E00">
      <w:pPr>
        <w:keepNext/>
        <w:tabs>
          <w:tab w:val="left" w:pos="567"/>
        </w:tabs>
        <w:spacing w:after="0" w:line="240" w:lineRule="auto"/>
        <w:outlineLvl w:val="0"/>
        <w:rPr>
          <w:rFonts w:ascii="Arial" w:eastAsia="Arial Unicode MS" w:hAnsi="Arial" w:cs="Arial"/>
          <w:b/>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after="0" w:line="240" w:lineRule="auto"/>
        <w:ind w:left="7938"/>
        <w:jc w:val="both"/>
        <w:rPr>
          <w:rFonts w:ascii="Arial" w:eastAsia="Times New Roman" w:hAnsi="Arial" w:cs="Arial"/>
          <w:lang w:val="sr-Cyrl-RS"/>
        </w:rPr>
      </w:pPr>
    </w:p>
    <w:p w:rsidR="002E2E00" w:rsidRPr="002E2E00" w:rsidRDefault="002E2E00" w:rsidP="002E2E00">
      <w:pPr>
        <w:spacing w:after="0" w:line="240" w:lineRule="auto"/>
        <w:ind w:left="7938"/>
        <w:jc w:val="both"/>
        <w:rPr>
          <w:rFonts w:ascii="Arial" w:eastAsia="Times New Roman" w:hAnsi="Arial" w:cs="Arial"/>
          <w:lang w:val="sr-Cyrl-RS"/>
        </w:rPr>
      </w:pPr>
    </w:p>
    <w:p w:rsidR="002E2E00" w:rsidRPr="002E2E00" w:rsidRDefault="002E2E00" w:rsidP="002E2E00">
      <w:pPr>
        <w:spacing w:after="0" w:line="240" w:lineRule="auto"/>
        <w:jc w:val="both"/>
        <w:rPr>
          <w:rFonts w:ascii="Arial" w:eastAsia="Times New Roman" w:hAnsi="Arial" w:cs="Arial"/>
          <w:b/>
          <w:lang w:val="sr-Cyrl-RS"/>
        </w:rPr>
      </w:pPr>
      <w:proofErr w:type="gramStart"/>
      <w:r w:rsidRPr="002E2E00">
        <w:rPr>
          <w:rFonts w:ascii="Arial" w:eastAsia="Times New Roman" w:hAnsi="Arial" w:cs="Arial"/>
          <w:b/>
        </w:rPr>
        <w:t>ПРИЛОГ</w:t>
      </w:r>
      <w:r>
        <w:rPr>
          <w:rFonts w:ascii="Arial" w:eastAsia="Times New Roman" w:hAnsi="Arial" w:cs="Arial"/>
          <w:b/>
          <w:lang w:val="sr-Cyrl-RS"/>
        </w:rPr>
        <w:t xml:space="preserve"> 4</w:t>
      </w:r>
      <w:r w:rsidRPr="002E2E00">
        <w:rPr>
          <w:rFonts w:ascii="Arial" w:eastAsia="Times New Roman" w:hAnsi="Arial" w:cs="Arial"/>
          <w:b/>
          <w:lang w:val="sr-Cyrl-RS"/>
        </w:rPr>
        <w:t>.</w:t>
      </w:r>
      <w:proofErr w:type="gramEnd"/>
    </w:p>
    <w:p w:rsidR="002E2E00" w:rsidRPr="002E2E00" w:rsidRDefault="002E2E00" w:rsidP="002E2E00">
      <w:pPr>
        <w:spacing w:after="0" w:line="240" w:lineRule="auto"/>
        <w:jc w:val="right"/>
        <w:rPr>
          <w:rFonts w:ascii="Arial" w:eastAsia="Times New Roman" w:hAnsi="Arial" w:cs="Arial"/>
          <w:b/>
        </w:rPr>
      </w:pPr>
      <w:r w:rsidRPr="002E2E00">
        <w:rPr>
          <w:rFonts w:ascii="Arial" w:eastAsia="Times New Roman" w:hAnsi="Arial" w:cs="Arial"/>
          <w:b/>
        </w:rPr>
        <w:t>*менице за добро извршење посла</w:t>
      </w:r>
    </w:p>
    <w:p w:rsidR="002E2E00" w:rsidRPr="002E2E00" w:rsidRDefault="002E2E00" w:rsidP="002E2E00">
      <w:pPr>
        <w:spacing w:after="0" w:line="240" w:lineRule="auto"/>
        <w:ind w:left="7938" w:hanging="567"/>
        <w:jc w:val="both"/>
        <w:rPr>
          <w:rFonts w:ascii="Arial" w:eastAsia="Times New Roman" w:hAnsi="Arial" w:cs="Arial"/>
          <w:b/>
          <w:lang w:val="sr-Cyrl-RS"/>
        </w:rPr>
      </w:pPr>
    </w:p>
    <w:p w:rsidR="002E2E00" w:rsidRPr="002E2E00" w:rsidRDefault="002E2E00" w:rsidP="002E2E00">
      <w:pPr>
        <w:spacing w:after="0" w:line="240" w:lineRule="auto"/>
        <w:jc w:val="both"/>
        <w:rPr>
          <w:rFonts w:ascii="Arial" w:eastAsia="Times New Roman" w:hAnsi="Arial" w:cs="Arial"/>
          <w:lang w:val="sr-Cyrl-RS"/>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E2E00">
        <w:rPr>
          <w:rFonts w:ascii="Arial" w:eastAsia="Times New Roman" w:hAnsi="Arial" w:cs="Arial"/>
        </w:rPr>
        <w:t xml:space="preserve"> </w:t>
      </w:r>
      <w:proofErr w:type="gramStart"/>
      <w:r w:rsidRPr="002E2E00">
        <w:rPr>
          <w:rFonts w:ascii="Arial" w:eastAsia="Times New Roman" w:hAnsi="Arial" w:cs="Arial"/>
        </w:rPr>
        <w:t>РС бр.</w:t>
      </w:r>
      <w:proofErr w:type="gramEnd"/>
      <w:r w:rsidRPr="002E2E00">
        <w:rPr>
          <w:rFonts w:ascii="Arial" w:eastAsia="Times New Roman" w:hAnsi="Arial" w:cs="Arial"/>
        </w:rPr>
        <w:t xml:space="preserve"> </w:t>
      </w:r>
      <w:proofErr w:type="gramStart"/>
      <w:r w:rsidRPr="002E2E00">
        <w:rPr>
          <w:rFonts w:ascii="Arial" w:eastAsia="Times New Roman" w:hAnsi="Arial" w:cs="Arial"/>
        </w:rPr>
        <w:t>43/04, 62/06, 111/09 др.</w:t>
      </w:r>
      <w:proofErr w:type="gramEnd"/>
      <w:r w:rsidRPr="002E2E00">
        <w:rPr>
          <w:rFonts w:ascii="Arial" w:eastAsia="Times New Roman" w:hAnsi="Arial" w:cs="Arial"/>
        </w:rPr>
        <w:t xml:space="preserve"> </w:t>
      </w:r>
      <w:proofErr w:type="gramStart"/>
      <w:r w:rsidRPr="002E2E00">
        <w:rPr>
          <w:rFonts w:ascii="Arial" w:eastAsia="Times New Roman" w:hAnsi="Arial" w:cs="Arial"/>
        </w:rPr>
        <w:t>закон</w:t>
      </w:r>
      <w:proofErr w:type="gramEnd"/>
      <w:r w:rsidRPr="002E2E00">
        <w:rPr>
          <w:rFonts w:ascii="Arial" w:eastAsia="Times New Roman" w:hAnsi="Arial" w:cs="Arial"/>
        </w:rPr>
        <w:t xml:space="preserve"> и 31/11) и тачке 1, 2. </w:t>
      </w:r>
      <w:proofErr w:type="gramStart"/>
      <w:r w:rsidRPr="002E2E00">
        <w:rPr>
          <w:rFonts w:ascii="Arial" w:eastAsia="Times New Roman" w:hAnsi="Arial" w:cs="Arial"/>
        </w:rPr>
        <w:t>и</w:t>
      </w:r>
      <w:proofErr w:type="gramEnd"/>
      <w:r w:rsidRPr="002E2E00">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b/>
        </w:rPr>
      </w:pPr>
      <w:r w:rsidRPr="002E2E00">
        <w:rPr>
          <w:rFonts w:ascii="Arial" w:eastAsia="Times New Roman" w:hAnsi="Arial" w:cs="Arial"/>
          <w:b/>
        </w:rPr>
        <w:t>(</w:t>
      </w:r>
      <w:proofErr w:type="gramStart"/>
      <w:r w:rsidRPr="002E2E00">
        <w:rPr>
          <w:rFonts w:ascii="Arial" w:eastAsia="Times New Roman" w:hAnsi="Arial" w:cs="Arial"/>
          <w:b/>
        </w:rPr>
        <w:t>напомена</w:t>
      </w:r>
      <w:proofErr w:type="gramEnd"/>
      <w:r w:rsidRPr="002E2E00">
        <w:rPr>
          <w:rFonts w:ascii="Arial" w:eastAsia="Times New Roman" w:hAnsi="Arial" w:cs="Arial"/>
          <w:b/>
        </w:rPr>
        <w:t>: не доставља се у понуди)</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lang w:val="ru-RU"/>
        </w:rPr>
      </w:pPr>
      <w:r w:rsidRPr="002E2E00">
        <w:rPr>
          <w:rFonts w:ascii="Arial" w:eastAsia="Times New Roman" w:hAnsi="Arial" w:cs="Arial"/>
        </w:rPr>
        <w:t>ДУЖНИК</w:t>
      </w:r>
      <w:proofErr w:type="gramStart"/>
      <w:r w:rsidRPr="002E2E00">
        <w:rPr>
          <w:rFonts w:ascii="Arial" w:eastAsia="Times New Roman" w:hAnsi="Arial" w:cs="Arial"/>
        </w:rPr>
        <w:t xml:space="preserve">:  </w:t>
      </w:r>
      <w:r w:rsidRPr="002E2E00">
        <w:rPr>
          <w:rFonts w:ascii="Arial" w:eastAsia="Times New Roman" w:hAnsi="Arial" w:cs="Arial"/>
          <w:lang w:val="ru-RU"/>
        </w:rPr>
        <w:t>…………………………………………………………………………........................</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w:t>
      </w:r>
      <w:proofErr w:type="gramStart"/>
      <w:r w:rsidRPr="002E2E00">
        <w:rPr>
          <w:rFonts w:ascii="Arial" w:eastAsia="Times New Roman" w:hAnsi="Arial" w:cs="Arial"/>
        </w:rPr>
        <w:t>назив</w:t>
      </w:r>
      <w:proofErr w:type="gramEnd"/>
      <w:r w:rsidRPr="002E2E00">
        <w:rPr>
          <w:rFonts w:ascii="Arial" w:eastAsia="Times New Roman" w:hAnsi="Arial" w:cs="Arial"/>
        </w:rPr>
        <w:t xml:space="preserve"> и седиште Понуђача)</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МАТИЧНИ БРОЈ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ТЕКУЋИ РАЧУН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ПИБ ДУЖНИКА (Понуђача): ........................................................................................</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и</w:t>
      </w:r>
      <w:proofErr w:type="gramEnd"/>
      <w:r w:rsidRPr="002E2E00">
        <w:rPr>
          <w:rFonts w:ascii="Arial" w:eastAsia="Times New Roman" w:hAnsi="Arial" w:cs="Arial"/>
        </w:rPr>
        <w:t xml:space="preserve"> з д а ј е  д а н а ............................ године</w:t>
      </w:r>
    </w:p>
    <w:p w:rsidR="002E2E00" w:rsidRPr="002E2E00" w:rsidRDefault="002E2E00" w:rsidP="002E2E00">
      <w:pPr>
        <w:spacing w:after="0" w:line="240" w:lineRule="auto"/>
        <w:jc w:val="both"/>
        <w:rPr>
          <w:rFonts w:ascii="Arial" w:eastAsia="Times New Roman" w:hAnsi="Arial" w:cs="Arial"/>
          <w:lang w:val="sr-Cyrl-RS"/>
        </w:rPr>
      </w:pPr>
    </w:p>
    <w:p w:rsidR="002E2E00" w:rsidRPr="002E2E00" w:rsidRDefault="002E2E00" w:rsidP="002E2E00">
      <w:pPr>
        <w:spacing w:after="0" w:line="240" w:lineRule="auto"/>
        <w:jc w:val="center"/>
        <w:rPr>
          <w:rFonts w:ascii="Arial" w:eastAsia="Times New Roman" w:hAnsi="Arial" w:cs="Arial"/>
          <w:b/>
        </w:rPr>
      </w:pPr>
      <w:r w:rsidRPr="002E2E00">
        <w:rPr>
          <w:rFonts w:ascii="Arial" w:eastAsia="Times New Roman" w:hAnsi="Arial" w:cs="Arial"/>
          <w:b/>
        </w:rPr>
        <w:t xml:space="preserve">МЕНИЧНО ПИСМО – ОВЛАШЋЕЊЕ ЗА </w:t>
      </w:r>
      <w:proofErr w:type="gramStart"/>
      <w:r w:rsidRPr="002E2E00">
        <w:rPr>
          <w:rFonts w:ascii="Arial" w:eastAsia="Times New Roman" w:hAnsi="Arial" w:cs="Arial"/>
          <w:b/>
        </w:rPr>
        <w:t>КОРИСНИКА  БЛАНКО</w:t>
      </w:r>
      <w:proofErr w:type="gramEnd"/>
      <w:r w:rsidRPr="002E2E00">
        <w:rPr>
          <w:rFonts w:ascii="Arial" w:eastAsia="Times New Roman" w:hAnsi="Arial" w:cs="Arial"/>
          <w:b/>
        </w:rPr>
        <w:t xml:space="preserve"> СОПСТВЕНЕ МЕНИЦЕ</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2E2E00">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2E2E00">
        <w:rPr>
          <w:rFonts w:ascii="Arial" w:eastAsia="Times New Roman" w:hAnsi="Arial" w:cs="Arial"/>
          <w:bCs/>
        </w:rPr>
        <w:t>тек</w:t>
      </w:r>
      <w:proofErr w:type="gramEnd"/>
      <w:r w:rsidRPr="002E2E00">
        <w:rPr>
          <w:rFonts w:ascii="Arial" w:eastAsia="Times New Roman" w:hAnsi="Arial" w:cs="Arial"/>
          <w:bCs/>
        </w:rPr>
        <w:t xml:space="preserve">. </w:t>
      </w:r>
      <w:proofErr w:type="gramStart"/>
      <w:r w:rsidRPr="002E2E00">
        <w:rPr>
          <w:rFonts w:ascii="Arial" w:eastAsia="Times New Roman" w:hAnsi="Arial" w:cs="Arial"/>
          <w:bCs/>
        </w:rPr>
        <w:t>рачуна</w:t>
      </w:r>
      <w:proofErr w:type="gramEnd"/>
      <w:r w:rsidRPr="002E2E00">
        <w:rPr>
          <w:rFonts w:ascii="Arial" w:eastAsia="Times New Roman" w:hAnsi="Arial" w:cs="Arial"/>
          <w:bCs/>
        </w:rPr>
        <w:t>: 160-700-13 Banka Intesa,</w:t>
      </w:r>
    </w:p>
    <w:p w:rsidR="002E2E00" w:rsidRPr="002E2E00" w:rsidRDefault="002E2E00" w:rsidP="002E2E00">
      <w:pPr>
        <w:tabs>
          <w:tab w:val="left" w:pos="1418"/>
        </w:tabs>
        <w:spacing w:after="0" w:line="240" w:lineRule="auto"/>
        <w:jc w:val="both"/>
        <w:rPr>
          <w:rFonts w:ascii="Arial" w:eastAsia="Times New Roman" w:hAnsi="Arial" w:cs="Arial"/>
        </w:rPr>
      </w:pPr>
      <w:r w:rsidRPr="002E2E00">
        <w:rPr>
          <w:rFonts w:ascii="Arial" w:eastAsia="Times New Roman" w:hAnsi="Arial" w:cs="Arial"/>
        </w:rPr>
        <w:tab/>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E2E00">
        <w:rPr>
          <w:rFonts w:ascii="Arial" w:eastAsia="Times New Roman" w:hAnsi="Arial" w:cs="Arial"/>
          <w:lang w:val="sr-Cyrl-RS"/>
        </w:rPr>
        <w:t xml:space="preserve"> </w:t>
      </w:r>
      <w:r w:rsidRPr="002E2E00">
        <w:rPr>
          <w:rFonts w:ascii="Arial" w:eastAsia="Times New Roman" w:hAnsi="Arial" w:cs="Arial"/>
        </w:rPr>
        <w:t>бр._________________</w:t>
      </w:r>
      <w:r w:rsidRPr="002E2E00">
        <w:rPr>
          <w:rFonts w:ascii="Arial" w:eastAsia="Times New Roman" w:hAnsi="Arial" w:cs="Arial"/>
          <w:lang w:val="sr-Cyrl-RS"/>
        </w:rPr>
        <w:t>___</w:t>
      </w:r>
      <w:r w:rsidRPr="002E2E00">
        <w:rPr>
          <w:rFonts w:ascii="Arial" w:eastAsia="Times New Roman" w:hAnsi="Arial"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2E2E00">
        <w:rPr>
          <w:rFonts w:ascii="Arial" w:eastAsia="Times New Roman" w:hAnsi="Arial" w:cs="Arial"/>
          <w:lang w:val="sr-Cyrl-RS"/>
        </w:rPr>
        <w:t xml:space="preserve"> </w:t>
      </w:r>
      <w:r w:rsidRPr="002E2E00">
        <w:rPr>
          <w:rFonts w:ascii="Arial" w:eastAsia="Times New Roman" w:hAnsi="Arial" w:cs="Arial"/>
        </w:rPr>
        <w:t>(и</w:t>
      </w:r>
      <w:r w:rsidRPr="002E2E00">
        <w:rPr>
          <w:rFonts w:ascii="Arial" w:eastAsia="Times New Roman" w:hAnsi="Arial" w:cs="Arial"/>
          <w:lang w:val="sr-Cyrl-RS"/>
        </w:rPr>
        <w:t xml:space="preserve"> </w:t>
      </w:r>
      <w:r w:rsidRPr="002E2E00">
        <w:rPr>
          <w:rFonts w:ascii="Arial" w:eastAsia="Times New Roman" w:hAnsi="Arial" w:cs="Arial"/>
        </w:rPr>
        <w:t>словима_______________</w:t>
      </w:r>
      <w:r w:rsidRPr="002E2E00">
        <w:rPr>
          <w:rFonts w:ascii="Arial" w:eastAsia="Times New Roman" w:hAnsi="Arial" w:cs="Arial"/>
          <w:lang w:val="sr-Cyrl-RS"/>
        </w:rPr>
        <w:t>______</w:t>
      </w:r>
      <w:r w:rsidRPr="002E2E00">
        <w:rPr>
          <w:rFonts w:ascii="Arial" w:eastAsia="Times New Roman" w:hAnsi="Arial" w:cs="Arial"/>
        </w:rPr>
        <w:t>динара), по Уговору о_______________________________</w:t>
      </w:r>
      <w:r w:rsidRPr="002E2E00">
        <w:rPr>
          <w:rFonts w:ascii="Arial" w:eastAsia="Times New Roman" w:hAnsi="Arial" w:cs="Arial"/>
          <w:lang w:val="sr-Cyrl-RS"/>
        </w:rPr>
        <w:t>_______</w:t>
      </w:r>
      <w:r w:rsidRPr="002E2E00">
        <w:rPr>
          <w:rFonts w:ascii="Arial" w:eastAsia="Times New Roman" w:hAnsi="Arial" w:cs="Arial"/>
        </w:rPr>
        <w:t xml:space="preserve"> (навести предмет уговора), бр._____</w:t>
      </w:r>
      <w:r w:rsidRPr="002E2E00">
        <w:rPr>
          <w:rFonts w:ascii="Arial" w:eastAsia="Times New Roman" w:hAnsi="Arial" w:cs="Arial"/>
          <w:lang w:val="sr-Cyrl-RS"/>
        </w:rPr>
        <w:t>___</w:t>
      </w:r>
      <w:r w:rsidRPr="002E2E00">
        <w:rPr>
          <w:rFonts w:ascii="Arial" w:eastAsia="Times New Roman" w:hAnsi="Arial" w:cs="Arial"/>
        </w:rPr>
        <w:t xml:space="preserve"> од _________</w:t>
      </w:r>
      <w:r w:rsidRPr="002E2E00">
        <w:rPr>
          <w:rFonts w:ascii="Arial" w:eastAsia="Times New Roman" w:hAnsi="Arial" w:cs="Arial"/>
          <w:lang w:val="sr-Cyrl-RS"/>
        </w:rPr>
        <w:t>___</w:t>
      </w:r>
      <w:r w:rsidRPr="002E2E00">
        <w:rPr>
          <w:rFonts w:ascii="Arial" w:eastAsia="Times New Roman" w:hAnsi="Arial" w:cs="Arial"/>
        </w:rPr>
        <w:t>(заведен код Корисника - Повериоца) и бр._______</w:t>
      </w:r>
      <w:r w:rsidRPr="002E2E00">
        <w:rPr>
          <w:rFonts w:ascii="Arial" w:eastAsia="Times New Roman" w:hAnsi="Arial" w:cs="Arial"/>
          <w:lang w:val="sr-Cyrl-RS"/>
        </w:rPr>
        <w:t>__</w:t>
      </w:r>
      <w:r w:rsidRPr="002E2E00">
        <w:rPr>
          <w:rFonts w:ascii="Arial" w:eastAsia="Times New Roman" w:hAnsi="Arial" w:cs="Arial"/>
        </w:rPr>
        <w:t xml:space="preserve"> од _________</w:t>
      </w:r>
      <w:r w:rsidRPr="002E2E00">
        <w:rPr>
          <w:rFonts w:ascii="Arial" w:eastAsia="Times New Roman" w:hAnsi="Arial" w:cs="Arial"/>
          <w:lang w:val="sr-Cyrl-RS"/>
        </w:rPr>
        <w:t>__</w:t>
      </w:r>
      <w:r w:rsidRPr="002E2E00">
        <w:rPr>
          <w:rFonts w:ascii="Arial" w:eastAsia="Times New Roman" w:hAnsi="Arial"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Издата бланко сопствена меница серијски број</w:t>
      </w:r>
      <w:r w:rsidRPr="002E2E00">
        <w:rPr>
          <w:rFonts w:ascii="Arial" w:eastAsia="Times New Roman" w:hAnsi="Arial" w:cs="Arial"/>
        </w:rPr>
        <w:tab/>
        <w:t xml:space="preserve">(уписати серијски број) може се поднети на наплату у року </w:t>
      </w:r>
      <w:proofErr w:type="gramStart"/>
      <w:r w:rsidRPr="002E2E00">
        <w:rPr>
          <w:rFonts w:ascii="Arial" w:eastAsia="Times New Roman" w:hAnsi="Arial" w:cs="Arial"/>
        </w:rPr>
        <w:t>доспећа  утврђеном</w:t>
      </w:r>
      <w:proofErr w:type="gramEnd"/>
      <w:r w:rsidRPr="002E2E00">
        <w:rPr>
          <w:rFonts w:ascii="Arial" w:eastAsia="Times New Roman" w:hAnsi="Arial" w:cs="Arial"/>
        </w:rPr>
        <w:t xml:space="preserve">  Уговором бр. ______________ </w:t>
      </w:r>
      <w:proofErr w:type="gramStart"/>
      <w:r w:rsidRPr="002E2E00">
        <w:rPr>
          <w:rFonts w:ascii="Arial" w:eastAsia="Times New Roman" w:hAnsi="Arial" w:cs="Arial"/>
        </w:rPr>
        <w:t>од</w:t>
      </w:r>
      <w:proofErr w:type="gramEnd"/>
      <w:r w:rsidRPr="002E2E00">
        <w:rPr>
          <w:rFonts w:ascii="Arial" w:eastAsia="Times New Roman" w:hAnsi="Arial" w:cs="Arial"/>
        </w:rPr>
        <w:t xml:space="preserve"> ________________ године (заведен код Корисника-Повериоца)  и бр. _____________ од _________________ године (заведен код дужника) т.ј. најкасније до истека рока од 30 (тридесет) дана </w:t>
      </w:r>
      <w:r w:rsidR="00E9538D">
        <w:rPr>
          <w:rFonts w:ascii="Arial" w:eastAsia="Times New Roman" w:hAnsi="Arial" w:cs="Arial"/>
        </w:rPr>
        <w:t>дуж</w:t>
      </w:r>
      <w:r w:rsidR="00E9538D">
        <w:rPr>
          <w:rFonts w:ascii="Arial" w:eastAsia="Times New Roman" w:hAnsi="Arial" w:cs="Arial"/>
          <w:lang w:val="sr-Cyrl-RS"/>
        </w:rPr>
        <w:t xml:space="preserve">им </w:t>
      </w:r>
      <w:r w:rsidR="00E9538D" w:rsidRPr="00E9538D">
        <w:rPr>
          <w:rFonts w:ascii="Arial" w:eastAsia="Times New Roman" w:hAnsi="Arial" w:cs="Arial"/>
        </w:rPr>
        <w:t>од рока испоруке</w:t>
      </w:r>
      <w:r w:rsidRPr="002E2E00">
        <w:rPr>
          <w:rFonts w:ascii="Arial" w:eastAsia="Times New Roman" w:hAnsi="Arial" w:cs="Arial"/>
        </w:rPr>
        <w:t>,  с тим да евентуални</w:t>
      </w:r>
      <w:r w:rsidRPr="002E2E00">
        <w:rPr>
          <w:rFonts w:ascii="Arial" w:eastAsia="Times New Roman" w:hAnsi="Arial"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lastRenderedPageBreak/>
        <w:t>Овлашћујемо Јавно предузеће „Електропривреда Србије</w:t>
      </w:r>
      <w:proofErr w:type="gramStart"/>
      <w:r w:rsidRPr="002E2E00">
        <w:rPr>
          <w:rFonts w:ascii="Arial" w:eastAsia="Times New Roman" w:hAnsi="Arial" w:cs="Arial"/>
        </w:rPr>
        <w:t>“ Београд</w:t>
      </w:r>
      <w:proofErr w:type="gramEnd"/>
      <w:r w:rsidRPr="002E2E00">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E2E00">
        <w:rPr>
          <w:rFonts w:ascii="Arial" w:eastAsia="Times New Roman" w:hAnsi="Arial" w:cs="Arial"/>
        </w:rPr>
        <w:t>вансудски</w:t>
      </w:r>
      <w:proofErr w:type="gramEnd"/>
      <w:r w:rsidRPr="002E2E00">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E2E00">
        <w:rPr>
          <w:rFonts w:ascii="Arial" w:eastAsia="Times New Roman" w:hAnsi="Arial" w:cs="Arial"/>
        </w:rPr>
        <w:t>160-700-13 Banka Intesa.</w:t>
      </w:r>
      <w:proofErr w:type="gramEnd"/>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Меница је потписана од стране овлашћеног лица за заступање Дужника ____________________</w:t>
      </w:r>
      <w:proofErr w:type="gramStart"/>
      <w:r w:rsidRPr="002E2E00">
        <w:rPr>
          <w:rFonts w:ascii="Arial" w:eastAsia="Times New Roman" w:hAnsi="Arial" w:cs="Arial"/>
        </w:rPr>
        <w:t>_(</w:t>
      </w:r>
      <w:proofErr w:type="gramEnd"/>
      <w:r w:rsidRPr="002E2E00">
        <w:rPr>
          <w:rFonts w:ascii="Arial" w:eastAsia="Times New Roman" w:hAnsi="Arial" w:cs="Arial"/>
        </w:rPr>
        <w:t>унети име и презиме овлашћеног лица).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 xml:space="preserve">Место и датум издавања Овлашћења          </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Датум:</w:t>
            </w: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Pr>
          <w:p w:rsidR="002E2E00" w:rsidRPr="002E2E00" w:rsidRDefault="002E2E00" w:rsidP="002E2E00">
            <w:pPr>
              <w:spacing w:after="0" w:line="240" w:lineRule="auto"/>
              <w:jc w:val="center"/>
              <w:rPr>
                <w:rFonts w:ascii="Arial" w:eastAsia="Times New Roman" w:hAnsi="Arial" w:cs="Arial"/>
                <w:lang w:val="ru-RU"/>
              </w:rPr>
            </w:pPr>
            <w:r w:rsidRPr="002E2E00">
              <w:rPr>
                <w:rFonts w:ascii="Arial" w:eastAsia="Times New Roman" w:hAnsi="Arial" w:cs="Arial"/>
              </w:rPr>
              <w:t>Понуђач</w:t>
            </w:r>
            <w:r w:rsidRPr="002E2E00">
              <w:rPr>
                <w:rFonts w:ascii="Arial" w:eastAsia="Times New Roman" w:hAnsi="Arial" w:cs="Arial"/>
                <w:lang w:val="ru-RU"/>
              </w:rPr>
              <w:t>:</w:t>
            </w:r>
          </w:p>
        </w:tc>
      </w:tr>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М.П.</w:t>
            </w:r>
          </w:p>
        </w:tc>
        <w:tc>
          <w:tcPr>
            <w:tcW w:w="4022" w:type="dxa"/>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jc w:val="center"/>
        </w:trPr>
        <w:tc>
          <w:tcPr>
            <w:tcW w:w="388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bl>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 xml:space="preserve">                                                                                              Потпис овлашћеног лица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Прилог:</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1 једна потписана и оверена бланко сопствена меница као гаранција за добро извршење посла</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 xml:space="preserve">фотокопија ОП обрасца </w:t>
      </w:r>
    </w:p>
    <w:p w:rsidR="002E2E00" w:rsidRPr="002E2E00" w:rsidRDefault="002E2E00" w:rsidP="002E2E00">
      <w:pPr>
        <w:numPr>
          <w:ilvl w:val="0"/>
          <w:numId w:val="27"/>
        </w:numPr>
        <w:spacing w:before="120" w:after="0" w:line="240" w:lineRule="auto"/>
        <w:contextualSpacing/>
        <w:jc w:val="both"/>
        <w:rPr>
          <w:rFonts w:ascii="Arial" w:eastAsia="Calibri" w:hAnsi="Arial" w:cs="Arial"/>
        </w:rPr>
      </w:pPr>
      <w:r w:rsidRPr="002E2E0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
    <w:p w:rsidR="000E5C88" w:rsidRDefault="000E5C88" w:rsidP="002E2E00">
      <w:pPr>
        <w:keepNext/>
        <w:tabs>
          <w:tab w:val="left" w:pos="567"/>
        </w:tabs>
        <w:spacing w:before="120" w:after="0" w:line="240" w:lineRule="auto"/>
        <w:jc w:val="both"/>
        <w:outlineLvl w:val="0"/>
        <w:rPr>
          <w:rFonts w:ascii="Arial" w:eastAsia="Times New Roman" w:hAnsi="Arial" w:cs="Arial"/>
          <w:b/>
          <w:color w:val="FF0000"/>
          <w:lang w:val="sr-Cyrl-RS"/>
        </w:rPr>
      </w:pPr>
    </w:p>
    <w:p w:rsidR="000E5C88" w:rsidRDefault="000E5C88" w:rsidP="002E2E00">
      <w:pPr>
        <w:keepNext/>
        <w:tabs>
          <w:tab w:val="left" w:pos="567"/>
        </w:tabs>
        <w:spacing w:before="120" w:after="0" w:line="240" w:lineRule="auto"/>
        <w:jc w:val="both"/>
        <w:outlineLvl w:val="0"/>
        <w:rPr>
          <w:rFonts w:ascii="Arial" w:eastAsia="Times New Roman" w:hAnsi="Arial" w:cs="Arial"/>
          <w:b/>
          <w:color w:val="FF0000"/>
          <w:lang w:val="sr-Cyrl-RS"/>
        </w:rPr>
      </w:pPr>
    </w:p>
    <w:p w:rsidR="000E5C88" w:rsidRDefault="000E5C88" w:rsidP="002E2E00">
      <w:pPr>
        <w:keepNext/>
        <w:tabs>
          <w:tab w:val="left" w:pos="567"/>
        </w:tabs>
        <w:spacing w:before="120" w:after="0" w:line="240" w:lineRule="auto"/>
        <w:jc w:val="both"/>
        <w:outlineLvl w:val="0"/>
        <w:rPr>
          <w:rFonts w:ascii="Arial" w:eastAsia="Times New Roman" w:hAnsi="Arial" w:cs="Arial"/>
          <w:b/>
          <w:color w:val="FF0000"/>
          <w:lang w:val="sr-Cyrl-RS"/>
        </w:rPr>
      </w:pPr>
    </w:p>
    <w:p w:rsidR="005C3858" w:rsidRDefault="005C3858" w:rsidP="005C3858">
      <w:pPr>
        <w:rPr>
          <w:rFonts w:ascii="Arial" w:eastAsia="Times New Roman" w:hAnsi="Arial" w:cs="Times New Roman"/>
          <w:b/>
          <w:bCs/>
          <w:iCs/>
          <w:kern w:val="28"/>
          <w:lang w:val="sr-Cyrl-RS" w:eastAsia="x-none"/>
        </w:rPr>
      </w:pPr>
    </w:p>
    <w:p w:rsidR="005C3858" w:rsidRDefault="005C3858" w:rsidP="005C3858">
      <w:pPr>
        <w:spacing w:after="0" w:line="240" w:lineRule="auto"/>
        <w:jc w:val="right"/>
        <w:rPr>
          <w:rFonts w:ascii="Arial" w:eastAsia="Times New Roman" w:hAnsi="Arial" w:cs="Arial"/>
          <w:b/>
          <w:lang w:val="sr-Cyrl-RS"/>
        </w:rPr>
      </w:pPr>
      <w:r>
        <w:rPr>
          <w:rFonts w:ascii="Arial" w:eastAsia="Times New Roman" w:hAnsi="Arial" w:cs="Arial"/>
          <w:b/>
        </w:rPr>
        <w:lastRenderedPageBreak/>
        <w:t xml:space="preserve">ПРИЛОГ </w:t>
      </w:r>
      <w:r>
        <w:rPr>
          <w:rFonts w:ascii="Arial" w:eastAsia="Times New Roman" w:hAnsi="Arial" w:cs="Arial"/>
          <w:b/>
          <w:lang w:val="sr-Cyrl-RS"/>
        </w:rPr>
        <w:t>5</w:t>
      </w:r>
    </w:p>
    <w:p w:rsidR="005C3858" w:rsidRDefault="005C3858" w:rsidP="005C3858">
      <w:pPr>
        <w:spacing w:after="0" w:line="240" w:lineRule="auto"/>
        <w:jc w:val="right"/>
        <w:rPr>
          <w:rFonts w:ascii="Arial" w:eastAsia="Times New Roman" w:hAnsi="Arial" w:cs="Arial"/>
          <w:b/>
          <w:lang w:val="sr-Cyrl-RS"/>
        </w:rPr>
      </w:pPr>
      <w:r w:rsidRPr="005C3858">
        <w:rPr>
          <w:rFonts w:ascii="Arial" w:eastAsia="Times New Roman" w:hAnsi="Arial" w:cs="Arial"/>
          <w:b/>
          <w:lang w:val="sr-Cyrl-RS"/>
        </w:rPr>
        <w:t xml:space="preserve">Меница </w:t>
      </w:r>
      <w:r w:rsidRPr="005C3858">
        <w:rPr>
          <w:rFonts w:ascii="Arial" w:eastAsia="Times New Roman" w:hAnsi="Arial" w:cs="Arial"/>
          <w:b/>
        </w:rPr>
        <w:t>за oтклањање недостатака у гарантном року</w:t>
      </w:r>
    </w:p>
    <w:p w:rsidR="005C3858" w:rsidRPr="005C3858" w:rsidRDefault="005C3858" w:rsidP="005C3858">
      <w:pPr>
        <w:spacing w:after="0" w:line="240" w:lineRule="auto"/>
        <w:jc w:val="right"/>
        <w:rPr>
          <w:rFonts w:ascii="Arial" w:eastAsia="Times New Roman" w:hAnsi="Arial" w:cs="Arial"/>
          <w:b/>
          <w:color w:val="00B0F0"/>
          <w:lang w:val="sr-Cyrl-RS"/>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ascii="Arial" w:eastAsia="Times New Roman" w:hAnsi="Arial" w:cs="Arial"/>
        </w:rPr>
        <w:t xml:space="preserve"> </w:t>
      </w:r>
      <w:proofErr w:type="gramStart"/>
      <w:r>
        <w:rPr>
          <w:rFonts w:ascii="Arial" w:eastAsia="Times New Roman" w:hAnsi="Arial" w:cs="Arial"/>
        </w:rPr>
        <w:t>РС бр.</w:t>
      </w:r>
      <w:proofErr w:type="gramEnd"/>
      <w:r>
        <w:rPr>
          <w:rFonts w:ascii="Arial" w:eastAsia="Times New Roman" w:hAnsi="Arial" w:cs="Arial"/>
        </w:rPr>
        <w:t xml:space="preserve"> </w:t>
      </w:r>
      <w:proofErr w:type="gramStart"/>
      <w:r>
        <w:rPr>
          <w:rFonts w:ascii="Arial" w:eastAsia="Times New Roman" w:hAnsi="Arial" w:cs="Arial"/>
        </w:rPr>
        <w:t>43/04, 62/06, 111/09 др.</w:t>
      </w:r>
      <w:proofErr w:type="gramEnd"/>
      <w:r>
        <w:rPr>
          <w:rFonts w:ascii="Arial" w:eastAsia="Times New Roman" w:hAnsi="Arial" w:cs="Arial"/>
        </w:rPr>
        <w:t xml:space="preserve"> </w:t>
      </w:r>
      <w:proofErr w:type="gramStart"/>
      <w:r>
        <w:rPr>
          <w:rFonts w:ascii="Arial" w:eastAsia="Times New Roman" w:hAnsi="Arial" w:cs="Arial"/>
        </w:rPr>
        <w:t>закон</w:t>
      </w:r>
      <w:proofErr w:type="gramEnd"/>
      <w:r>
        <w:rPr>
          <w:rFonts w:ascii="Arial" w:eastAsia="Times New Roman" w:hAnsi="Arial" w:cs="Arial"/>
        </w:rPr>
        <w:t xml:space="preserve"> и 31/11) и тачке 1, 2. </w:t>
      </w:r>
      <w:proofErr w:type="gramStart"/>
      <w:r>
        <w:rPr>
          <w:rFonts w:ascii="Arial" w:eastAsia="Times New Roman" w:hAnsi="Arial" w:cs="Arial"/>
        </w:rPr>
        <w:t>и</w:t>
      </w:r>
      <w:proofErr w:type="gramEnd"/>
      <w:r>
        <w:rPr>
          <w:rFonts w:ascii="Arial" w:eastAsia="Times New Roman" w:hAnsi="Arial" w:cs="Arial"/>
        </w:rPr>
        <w:t xml:space="preserve"> 6. Одлуке о облику садржини и начину коришћења јединствених инструмената платног промета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b/>
        </w:rPr>
      </w:pPr>
      <w:r>
        <w:rPr>
          <w:rFonts w:ascii="Arial" w:eastAsia="Times New Roman" w:hAnsi="Arial" w:cs="Arial"/>
          <w:b/>
        </w:rPr>
        <w:t>(</w:t>
      </w:r>
      <w:proofErr w:type="gramStart"/>
      <w:r>
        <w:rPr>
          <w:rFonts w:ascii="Arial" w:eastAsia="Times New Roman" w:hAnsi="Arial" w:cs="Arial"/>
          <w:b/>
        </w:rPr>
        <w:t>напомена</w:t>
      </w:r>
      <w:proofErr w:type="gramEnd"/>
      <w:r>
        <w:rPr>
          <w:rFonts w:ascii="Arial" w:eastAsia="Times New Roman" w:hAnsi="Arial" w:cs="Arial"/>
          <w:b/>
        </w:rPr>
        <w:t>: не доставља се у понуди)</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lang w:val="ru-RU"/>
        </w:rPr>
      </w:pPr>
      <w:r>
        <w:rPr>
          <w:rFonts w:ascii="Arial" w:eastAsia="Times New Roman" w:hAnsi="Arial" w:cs="Arial"/>
        </w:rPr>
        <w:t>ДУЖНИК</w:t>
      </w:r>
      <w:proofErr w:type="gramStart"/>
      <w:r>
        <w:rPr>
          <w:rFonts w:ascii="Arial" w:eastAsia="Times New Roman" w:hAnsi="Arial" w:cs="Arial"/>
        </w:rPr>
        <w:t xml:space="preserve">:  </w:t>
      </w:r>
      <w:r>
        <w:rPr>
          <w:rFonts w:ascii="Arial" w:eastAsia="Times New Roman" w:hAnsi="Arial" w:cs="Arial"/>
          <w:lang w:val="ru-RU"/>
        </w:rPr>
        <w:t>…………………………………………………………………………........................</w:t>
      </w:r>
      <w:proofErr w:type="gramEnd"/>
    </w:p>
    <w:p w:rsidR="005C3858" w:rsidRDefault="005C3858" w:rsidP="005C3858">
      <w:pPr>
        <w:spacing w:after="0" w:line="240" w:lineRule="auto"/>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назив</w:t>
      </w:r>
      <w:proofErr w:type="gramEnd"/>
      <w:r>
        <w:rPr>
          <w:rFonts w:ascii="Arial" w:eastAsia="Times New Roman" w:hAnsi="Arial" w:cs="Arial"/>
        </w:rPr>
        <w:t xml:space="preserve"> и седиште Понуђача)</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МАТИЧНИ БРОЈ ДУЖНИКА (Понуђача): ..................................................................</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ТЕКУЋИ РАЧУН ДУЖНИКА (Понуђача): ...................................................................</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ПИБ ДУЖНИКА (Понуђача): ........................................................................................</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и</w:t>
      </w:r>
      <w:proofErr w:type="gramEnd"/>
      <w:r>
        <w:rPr>
          <w:rFonts w:ascii="Arial" w:eastAsia="Times New Roman" w:hAnsi="Arial" w:cs="Arial"/>
        </w:rPr>
        <w:t xml:space="preserve"> з д а ј е  д а н а ............................ године</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center"/>
        <w:rPr>
          <w:rFonts w:ascii="Arial" w:eastAsia="Times New Roman" w:hAnsi="Arial" w:cs="Arial"/>
          <w:b/>
        </w:rPr>
      </w:pPr>
      <w:r>
        <w:rPr>
          <w:rFonts w:ascii="Arial" w:eastAsia="Times New Roman" w:hAnsi="Arial" w:cs="Arial"/>
          <w:b/>
        </w:rPr>
        <w:t xml:space="preserve">МЕНИЧНО ПИСМО – ОВЛАШЋЕЊЕ ЗА </w:t>
      </w:r>
      <w:proofErr w:type="gramStart"/>
      <w:r>
        <w:rPr>
          <w:rFonts w:ascii="Arial" w:eastAsia="Times New Roman" w:hAnsi="Arial" w:cs="Arial"/>
          <w:b/>
        </w:rPr>
        <w:t>КОРИСНИКА  БЛАНКО</w:t>
      </w:r>
      <w:proofErr w:type="gramEnd"/>
      <w:r>
        <w:rPr>
          <w:rFonts w:ascii="Arial" w:eastAsia="Times New Roman" w:hAnsi="Arial" w:cs="Arial"/>
          <w:b/>
        </w:rPr>
        <w:t xml:space="preserve"> СОПСТВЕНЕ МЕНИЦЕ</w:t>
      </w:r>
    </w:p>
    <w:p w:rsidR="005C3858" w:rsidRDefault="005C3858" w:rsidP="005C3858">
      <w:pPr>
        <w:spacing w:after="0" w:line="240" w:lineRule="auto"/>
        <w:jc w:val="both"/>
        <w:rPr>
          <w:rFonts w:ascii="Arial" w:eastAsia="Times New Roman" w:hAnsi="Arial" w:cs="Arial"/>
        </w:rPr>
      </w:pPr>
    </w:p>
    <w:p w:rsidR="005C3858" w:rsidRDefault="005C3858" w:rsidP="005C3858">
      <w:pPr>
        <w:widowControl w:val="0"/>
        <w:tabs>
          <w:tab w:val="left" w:pos="1418"/>
          <w:tab w:val="left" w:leader="underscore" w:pos="9244"/>
        </w:tabs>
        <w:spacing w:after="0" w:line="240" w:lineRule="auto"/>
        <w:ind w:left="1440" w:hanging="1440"/>
        <w:jc w:val="both"/>
        <w:rPr>
          <w:rFonts w:ascii="Arial" w:eastAsia="Times New Roman" w:hAnsi="Arial" w:cs="Arial"/>
          <w:bCs/>
        </w:rPr>
      </w:pPr>
      <w:r>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Pr>
          <w:rFonts w:ascii="Arial" w:eastAsia="Times New Roman" w:hAnsi="Arial" w:cs="Arial"/>
          <w:bCs/>
        </w:rPr>
        <w:t>тек</w:t>
      </w:r>
      <w:proofErr w:type="gramEnd"/>
      <w:r>
        <w:rPr>
          <w:rFonts w:ascii="Arial" w:eastAsia="Times New Roman" w:hAnsi="Arial" w:cs="Arial"/>
          <w:bCs/>
        </w:rPr>
        <w:t xml:space="preserve">. </w:t>
      </w:r>
      <w:proofErr w:type="gramStart"/>
      <w:r>
        <w:rPr>
          <w:rFonts w:ascii="Arial" w:eastAsia="Times New Roman" w:hAnsi="Arial" w:cs="Arial"/>
          <w:bCs/>
        </w:rPr>
        <w:t>рачуна</w:t>
      </w:r>
      <w:proofErr w:type="gramEnd"/>
      <w:r>
        <w:rPr>
          <w:rFonts w:ascii="Arial" w:eastAsia="Times New Roman" w:hAnsi="Arial" w:cs="Arial"/>
          <w:bCs/>
        </w:rPr>
        <w:t xml:space="preserve">: 160-700-13 Banka Intesa, </w:t>
      </w:r>
    </w:p>
    <w:p w:rsidR="005C3858" w:rsidRDefault="005C3858" w:rsidP="005C3858">
      <w:pPr>
        <w:tabs>
          <w:tab w:val="left" w:pos="1418"/>
        </w:tabs>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Издата Бланко соло меница серијски број</w:t>
      </w:r>
      <w:r>
        <w:rPr>
          <w:rFonts w:ascii="Arial" w:eastAsia="Times New Roman" w:hAnsi="Arial" w:cs="Arial"/>
        </w:rPr>
        <w:tab/>
        <w:t xml:space="preserve"> (уписати серијски број) може се поднети на наплату у року </w:t>
      </w:r>
      <w:proofErr w:type="gramStart"/>
      <w:r>
        <w:rPr>
          <w:rFonts w:ascii="Arial" w:eastAsia="Times New Roman" w:hAnsi="Arial" w:cs="Arial"/>
        </w:rPr>
        <w:t>доспећа  утврђеном</w:t>
      </w:r>
      <w:proofErr w:type="gramEnd"/>
      <w:r>
        <w:rPr>
          <w:rFonts w:ascii="Arial" w:eastAsia="Times New Roman" w:hAnsi="Arial" w:cs="Arial"/>
        </w:rPr>
        <w:t xml:space="preserve">  Уговором бр. ___________ </w:t>
      </w:r>
      <w:proofErr w:type="gramStart"/>
      <w:r>
        <w:rPr>
          <w:rFonts w:ascii="Arial" w:eastAsia="Times New Roman" w:hAnsi="Arial" w:cs="Arial"/>
        </w:rPr>
        <w:t>од</w:t>
      </w:r>
      <w:proofErr w:type="gramEnd"/>
      <w:r>
        <w:rPr>
          <w:rFonts w:ascii="Arial" w:eastAsia="Times New Roman" w:hAnsi="Arial" w:cs="Arial"/>
        </w:rPr>
        <w:t xml:space="preserve"> _________ године (заведен код Корисника-Повериоца)  и бр. _____________ од _____ године (заведен код дужника) т.ј. најкасније до истека рока од 30</w:t>
      </w:r>
      <w:r>
        <w:rPr>
          <w:rFonts w:ascii="Arial" w:eastAsia="Times New Roman" w:hAnsi="Arial" w:cs="Arial"/>
          <w:lang w:val="sr-Cyrl-RS"/>
        </w:rPr>
        <w:t xml:space="preserve"> </w:t>
      </w:r>
      <w:r>
        <w:rPr>
          <w:rFonts w:ascii="Arial" w:eastAsia="Times New Roman" w:hAnsi="Arial" w:cs="Arial"/>
        </w:rPr>
        <w:t>(тридесет)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Овлашћујемо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xml:space="preserve">, огранак ТЕНТ Београд-Обреновац, као Повериоца да у складу са горе наведеним условом, изврши </w:t>
      </w:r>
      <w:r>
        <w:rPr>
          <w:rFonts w:ascii="Arial" w:eastAsia="Times New Roman" w:hAnsi="Arial"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Pr>
          <w:rFonts w:ascii="Arial" w:eastAsia="Times New Roman" w:hAnsi="Arial" w:cs="Arial"/>
        </w:rPr>
        <w:t>вансудски</w:t>
      </w:r>
      <w:proofErr w:type="gramEnd"/>
      <w:r>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Pr>
          <w:rFonts w:ascii="Arial" w:eastAsia="Times New Roman" w:hAnsi="Arial" w:cs="Arial"/>
        </w:rPr>
        <w:t>160-700-13 Banka Intesa.</w:t>
      </w:r>
      <w:proofErr w:type="gramEnd"/>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Меница је потписана од стране овлашћеног лица за заступање Дужника ____________________</w:t>
      </w:r>
      <w:proofErr w:type="gramStart"/>
      <w:r>
        <w:rPr>
          <w:rFonts w:ascii="Arial" w:eastAsia="Times New Roman" w:hAnsi="Arial" w:cs="Arial"/>
        </w:rPr>
        <w:t>_(</w:t>
      </w:r>
      <w:proofErr w:type="gramEnd"/>
      <w:r>
        <w:rPr>
          <w:rFonts w:ascii="Arial" w:eastAsia="Times New Roman" w:hAnsi="Arial" w:cs="Arial"/>
        </w:rPr>
        <w:t>унети име и презиме овлашћеног лица).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Место и датум издавања Овлашћења          </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5C3858" w:rsidTr="005C3858">
        <w:trPr>
          <w:jc w:val="center"/>
        </w:trPr>
        <w:tc>
          <w:tcPr>
            <w:tcW w:w="3882" w:type="dxa"/>
            <w:hideMark/>
          </w:tcPr>
          <w:p w:rsidR="005C3858" w:rsidRDefault="005C3858">
            <w:pPr>
              <w:spacing w:after="0" w:line="240" w:lineRule="auto"/>
              <w:jc w:val="center"/>
              <w:rPr>
                <w:rFonts w:ascii="Arial" w:eastAsia="Times New Roman" w:hAnsi="Arial" w:cs="Arial"/>
              </w:rPr>
            </w:pPr>
            <w:r>
              <w:rPr>
                <w:rFonts w:ascii="Arial" w:eastAsia="Times New Roman" w:hAnsi="Arial" w:cs="Arial"/>
              </w:rPr>
              <w:t>Датум:</w:t>
            </w:r>
          </w:p>
        </w:tc>
        <w:tc>
          <w:tcPr>
            <w:tcW w:w="2127" w:type="dxa"/>
          </w:tcPr>
          <w:p w:rsidR="005C3858" w:rsidRDefault="005C3858">
            <w:pPr>
              <w:spacing w:after="0" w:line="240" w:lineRule="auto"/>
              <w:jc w:val="center"/>
              <w:rPr>
                <w:rFonts w:ascii="Arial" w:eastAsia="Times New Roman" w:hAnsi="Arial" w:cs="Arial"/>
                <w:lang w:val="ru-RU"/>
              </w:rPr>
            </w:pPr>
          </w:p>
        </w:tc>
        <w:tc>
          <w:tcPr>
            <w:tcW w:w="4022" w:type="dxa"/>
            <w:hideMark/>
          </w:tcPr>
          <w:p w:rsidR="005C3858" w:rsidRDefault="005C3858">
            <w:pPr>
              <w:spacing w:after="0" w:line="240" w:lineRule="auto"/>
              <w:jc w:val="center"/>
              <w:rPr>
                <w:rFonts w:ascii="Arial" w:eastAsia="Times New Roman" w:hAnsi="Arial" w:cs="Arial"/>
                <w:lang w:val="ru-RU"/>
              </w:rPr>
            </w:pPr>
            <w:r>
              <w:rPr>
                <w:rFonts w:ascii="Arial" w:eastAsia="Times New Roman" w:hAnsi="Arial" w:cs="Arial"/>
              </w:rPr>
              <w:t>Понуђач</w:t>
            </w:r>
            <w:r>
              <w:rPr>
                <w:rFonts w:ascii="Arial" w:eastAsia="Times New Roman" w:hAnsi="Arial" w:cs="Arial"/>
                <w:lang w:val="ru-RU"/>
              </w:rPr>
              <w:t>:</w:t>
            </w:r>
          </w:p>
        </w:tc>
      </w:tr>
      <w:tr w:rsidR="005C3858" w:rsidTr="005C3858">
        <w:trPr>
          <w:jc w:val="center"/>
        </w:trPr>
        <w:tc>
          <w:tcPr>
            <w:tcW w:w="3882" w:type="dxa"/>
          </w:tcPr>
          <w:p w:rsidR="005C3858" w:rsidRDefault="005C3858">
            <w:pPr>
              <w:spacing w:after="0" w:line="240" w:lineRule="auto"/>
              <w:jc w:val="center"/>
              <w:rPr>
                <w:rFonts w:ascii="Arial" w:eastAsia="Times New Roman" w:hAnsi="Arial" w:cs="Arial"/>
              </w:rPr>
            </w:pPr>
          </w:p>
        </w:tc>
        <w:tc>
          <w:tcPr>
            <w:tcW w:w="2127" w:type="dxa"/>
            <w:hideMark/>
          </w:tcPr>
          <w:p w:rsidR="005C3858" w:rsidRDefault="005C3858">
            <w:pPr>
              <w:spacing w:after="0" w:line="240" w:lineRule="auto"/>
              <w:jc w:val="center"/>
              <w:rPr>
                <w:rFonts w:ascii="Arial" w:eastAsia="Times New Roman" w:hAnsi="Arial" w:cs="Arial"/>
              </w:rPr>
            </w:pPr>
            <w:r>
              <w:rPr>
                <w:rFonts w:ascii="Arial" w:eastAsia="Times New Roman" w:hAnsi="Arial" w:cs="Arial"/>
              </w:rPr>
              <w:t>М.П.</w:t>
            </w:r>
          </w:p>
        </w:tc>
        <w:tc>
          <w:tcPr>
            <w:tcW w:w="4022" w:type="dxa"/>
          </w:tcPr>
          <w:p w:rsidR="005C3858" w:rsidRDefault="005C3858">
            <w:pPr>
              <w:spacing w:after="0" w:line="240" w:lineRule="auto"/>
              <w:jc w:val="center"/>
              <w:rPr>
                <w:rFonts w:ascii="Arial" w:eastAsia="Times New Roman" w:hAnsi="Arial" w:cs="Arial"/>
                <w:lang w:val="ru-RU"/>
              </w:rPr>
            </w:pPr>
          </w:p>
        </w:tc>
      </w:tr>
      <w:tr w:rsidR="005C3858" w:rsidTr="005C3858">
        <w:trPr>
          <w:jc w:val="center"/>
        </w:trPr>
        <w:tc>
          <w:tcPr>
            <w:tcW w:w="3882" w:type="dxa"/>
            <w:tcBorders>
              <w:top w:val="nil"/>
              <w:left w:val="nil"/>
              <w:bottom w:val="single" w:sz="4" w:space="0" w:color="auto"/>
              <w:right w:val="nil"/>
            </w:tcBorders>
          </w:tcPr>
          <w:p w:rsidR="005C3858" w:rsidRDefault="005C3858">
            <w:pPr>
              <w:spacing w:after="0" w:line="240" w:lineRule="auto"/>
              <w:jc w:val="center"/>
              <w:rPr>
                <w:rFonts w:ascii="Arial" w:eastAsia="Times New Roman" w:hAnsi="Arial" w:cs="Arial"/>
              </w:rPr>
            </w:pPr>
          </w:p>
        </w:tc>
        <w:tc>
          <w:tcPr>
            <w:tcW w:w="2127" w:type="dxa"/>
          </w:tcPr>
          <w:p w:rsidR="005C3858" w:rsidRDefault="005C3858">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5C3858" w:rsidRDefault="005C3858">
            <w:pPr>
              <w:spacing w:after="0" w:line="240" w:lineRule="auto"/>
              <w:jc w:val="center"/>
              <w:rPr>
                <w:rFonts w:ascii="Arial" w:eastAsia="Times New Roman" w:hAnsi="Arial" w:cs="Arial"/>
                <w:lang w:val="ru-RU"/>
              </w:rPr>
            </w:pPr>
          </w:p>
        </w:tc>
      </w:tr>
    </w:tbl>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                                                                                                 Потпис овлашћеног лица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Прилог:</w:t>
      </w:r>
    </w:p>
    <w:p w:rsidR="005C3858" w:rsidRDefault="005C3858" w:rsidP="005C3858">
      <w:pPr>
        <w:numPr>
          <w:ilvl w:val="0"/>
          <w:numId w:val="49"/>
        </w:numPr>
        <w:spacing w:before="120" w:after="0" w:line="240" w:lineRule="auto"/>
        <w:contextualSpacing/>
        <w:jc w:val="both"/>
        <w:rPr>
          <w:rFonts w:ascii="Arial" w:eastAsia="Calibri" w:hAnsi="Arial" w:cs="Arial"/>
        </w:rPr>
      </w:pPr>
      <w:r>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5C3858" w:rsidRDefault="005C3858" w:rsidP="005C3858">
      <w:pPr>
        <w:numPr>
          <w:ilvl w:val="0"/>
          <w:numId w:val="49"/>
        </w:numPr>
        <w:spacing w:before="120" w:after="0" w:line="240" w:lineRule="auto"/>
        <w:contextualSpacing/>
        <w:jc w:val="both"/>
        <w:rPr>
          <w:rFonts w:ascii="Arial" w:eastAsia="Calibri" w:hAnsi="Arial" w:cs="Arial"/>
        </w:rPr>
      </w:pPr>
      <w:r>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3858" w:rsidRDefault="005C3858" w:rsidP="005C3858">
      <w:pPr>
        <w:numPr>
          <w:ilvl w:val="0"/>
          <w:numId w:val="49"/>
        </w:numPr>
        <w:spacing w:before="120" w:after="0" w:line="240" w:lineRule="auto"/>
        <w:contextualSpacing/>
        <w:jc w:val="both"/>
        <w:rPr>
          <w:rFonts w:ascii="Arial" w:eastAsia="Calibri" w:hAnsi="Arial" w:cs="Arial"/>
        </w:rPr>
      </w:pPr>
      <w:r>
        <w:rPr>
          <w:rFonts w:ascii="Arial" w:eastAsia="Calibri" w:hAnsi="Arial" w:cs="Arial"/>
        </w:rPr>
        <w:t xml:space="preserve">фотокопија ОП обрасца </w:t>
      </w:r>
    </w:p>
    <w:p w:rsidR="005C3858" w:rsidRDefault="005C3858" w:rsidP="005C3858">
      <w:pPr>
        <w:numPr>
          <w:ilvl w:val="0"/>
          <w:numId w:val="49"/>
        </w:numPr>
        <w:spacing w:before="120" w:after="0" w:line="240" w:lineRule="auto"/>
        <w:contextualSpacing/>
        <w:jc w:val="both"/>
        <w:rPr>
          <w:rFonts w:ascii="Calibri" w:eastAsia="Calibri" w:hAnsi="Calibri" w:cs="Arial"/>
        </w:rPr>
      </w:pPr>
      <w:r>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C3858" w:rsidRDefault="005C3858" w:rsidP="005C3858">
      <w:pPr>
        <w:spacing w:after="0" w:line="240" w:lineRule="auto"/>
        <w:ind w:left="720"/>
        <w:contextualSpacing/>
        <w:jc w:val="both"/>
        <w:rPr>
          <w:rFonts w:ascii="Calibri" w:eastAsia="Calibri" w:hAnsi="Calibri" w:cs="Arial"/>
        </w:rPr>
      </w:pPr>
    </w:p>
    <w:p w:rsidR="004D2FF4" w:rsidRPr="005C3858" w:rsidRDefault="005C3858" w:rsidP="005C3858">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4D2FF4" w:rsidRPr="004D2FF4" w:rsidRDefault="004D2FF4"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47615E" w:rsidRDefault="0047615E" w:rsidP="00034C76">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t>8</w:t>
      </w:r>
      <w:r>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F936A8" w:rsidRPr="00F936A8" w:rsidRDefault="00F936A8" w:rsidP="00F936A8">
      <w:pPr>
        <w:tabs>
          <w:tab w:val="left" w:pos="567"/>
        </w:tabs>
        <w:spacing w:after="0" w:line="240" w:lineRule="auto"/>
        <w:jc w:val="both"/>
        <w:rPr>
          <w:rFonts w:ascii="Arial" w:eastAsia="Times New Roman" w:hAnsi="Arial" w:cs="Arial"/>
          <w:color w:val="000000"/>
        </w:rPr>
      </w:pPr>
    </w:p>
    <w:p w:rsidR="00F936A8" w:rsidRPr="00F936A8" w:rsidRDefault="00F936A8" w:rsidP="00F936A8">
      <w:pPr>
        <w:tabs>
          <w:tab w:val="left" w:pos="567"/>
        </w:tabs>
        <w:spacing w:after="0" w:line="240" w:lineRule="auto"/>
        <w:jc w:val="both"/>
        <w:rPr>
          <w:rFonts w:ascii="Arial" w:eastAsia="Times New Roman" w:hAnsi="Arial" w:cs="Arial"/>
          <w:b/>
        </w:rPr>
      </w:pPr>
      <w:r w:rsidRPr="00F936A8">
        <w:rPr>
          <w:rFonts w:ascii="Arial" w:eastAsia="Times New Roman" w:hAnsi="Arial" w:cs="Arial"/>
          <w:b/>
        </w:rPr>
        <w:t>УГОВОРНЕ СТРАНЕ:</w:t>
      </w:r>
    </w:p>
    <w:p w:rsidR="00F936A8" w:rsidRPr="00F936A8" w:rsidRDefault="00F936A8" w:rsidP="00F936A8">
      <w:pPr>
        <w:tabs>
          <w:tab w:val="left" w:pos="567"/>
        </w:tabs>
        <w:spacing w:after="0" w:line="240" w:lineRule="auto"/>
        <w:jc w:val="both"/>
        <w:rPr>
          <w:rFonts w:ascii="Arial" w:eastAsia="Times New Roman" w:hAnsi="Arial" w:cs="Arial"/>
          <w:b/>
        </w:rPr>
      </w:pPr>
    </w:p>
    <w:p w:rsidR="00FD6738" w:rsidRPr="00FD6738" w:rsidRDefault="00FD6738" w:rsidP="00FD6738">
      <w:pPr>
        <w:numPr>
          <w:ilvl w:val="0"/>
          <w:numId w:val="28"/>
        </w:numPr>
        <w:spacing w:before="120" w:after="0" w:line="240" w:lineRule="auto"/>
        <w:ind w:left="0" w:firstLine="0"/>
        <w:contextualSpacing/>
        <w:jc w:val="both"/>
        <w:rPr>
          <w:rFonts w:ascii="Arial" w:eastAsia="Calibri" w:hAnsi="Arial" w:cs="Arial"/>
        </w:rPr>
      </w:pPr>
      <w:r w:rsidRPr="00FD6738">
        <w:rPr>
          <w:rFonts w:ascii="Arial" w:eastAsia="Calibri" w:hAnsi="Arial" w:cs="Arial"/>
        </w:rPr>
        <w:t>Јавно предузеће „Електропривреда Србије</w:t>
      </w:r>
      <w:proofErr w:type="gramStart"/>
      <w:r w:rsidRPr="00FD6738">
        <w:rPr>
          <w:rFonts w:ascii="Arial" w:eastAsia="Calibri" w:hAnsi="Arial" w:cs="Arial"/>
        </w:rPr>
        <w:t>“ из</w:t>
      </w:r>
      <w:proofErr w:type="gramEnd"/>
      <w:r w:rsidRPr="00FD673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D6738">
        <w:rPr>
          <w:rFonts w:ascii="Arial" w:eastAsia="Times New Roman" w:hAnsi="Arial" w:cs="Arial"/>
        </w:rPr>
        <w:t>12.01.</w:t>
      </w:r>
      <w:r w:rsidRPr="00FD6738">
        <w:rPr>
          <w:rFonts w:ascii="Arial" w:eastAsia="Times New Roman" w:hAnsi="Arial" w:cs="Arial"/>
          <w:lang w:val="sr-Cyrl-RS"/>
        </w:rPr>
        <w:t>296992</w:t>
      </w:r>
      <w:r w:rsidRPr="00FD6738">
        <w:rPr>
          <w:rFonts w:ascii="Arial" w:eastAsia="Times New Roman" w:hAnsi="Arial" w:cs="Arial"/>
        </w:rPr>
        <w:t>/</w:t>
      </w:r>
      <w:r w:rsidRPr="00FD6738">
        <w:rPr>
          <w:rFonts w:ascii="Arial" w:eastAsia="Times New Roman" w:hAnsi="Arial" w:cs="Arial"/>
          <w:lang w:val="sr-Cyrl-RS"/>
        </w:rPr>
        <w:t>1</w:t>
      </w:r>
      <w:r w:rsidRPr="00FD6738">
        <w:rPr>
          <w:rFonts w:ascii="Arial" w:eastAsia="Times New Roman" w:hAnsi="Arial" w:cs="Arial"/>
        </w:rPr>
        <w:t>-1</w:t>
      </w:r>
      <w:r w:rsidRPr="00FD6738">
        <w:rPr>
          <w:rFonts w:ascii="Arial" w:eastAsia="Times New Roman" w:hAnsi="Arial" w:cs="Arial"/>
          <w:lang w:val="sr-Cyrl-RS"/>
        </w:rPr>
        <w:t>7</w:t>
      </w:r>
      <w:r w:rsidRPr="00FD6738">
        <w:rPr>
          <w:rFonts w:ascii="Arial" w:eastAsia="Times New Roman" w:hAnsi="Arial" w:cs="Arial"/>
        </w:rPr>
        <w:t xml:space="preserve"> од </w:t>
      </w:r>
      <w:r w:rsidRPr="00FD6738">
        <w:rPr>
          <w:rFonts w:ascii="Arial" w:eastAsia="Times New Roman" w:hAnsi="Arial" w:cs="Arial"/>
          <w:lang w:val="sr-Cyrl-RS"/>
        </w:rPr>
        <w:t>15.06.2017</w:t>
      </w:r>
      <w:r w:rsidRPr="00FD6738">
        <w:rPr>
          <w:rFonts w:ascii="Arial" w:eastAsia="Calibri" w:hAnsi="Arial" w:cs="Arial"/>
        </w:rPr>
        <w:t xml:space="preserve">.године, заступа финансијски директор </w:t>
      </w:r>
      <w:r w:rsidRPr="00FD6738">
        <w:rPr>
          <w:rFonts w:ascii="Arial" w:eastAsia="Times New Roman" w:hAnsi="Arial" w:cs="Arial"/>
          <w:lang w:val="sr-Cyrl-RS"/>
        </w:rPr>
        <w:t xml:space="preserve">Огранка </w:t>
      </w:r>
      <w:r w:rsidRPr="00FD6738">
        <w:rPr>
          <w:rFonts w:ascii="Arial" w:eastAsia="Times New Roman" w:hAnsi="Arial" w:cs="Arial"/>
        </w:rPr>
        <w:t xml:space="preserve">ТЕНТ </w:t>
      </w:r>
      <w:r w:rsidRPr="00FD6738">
        <w:rPr>
          <w:rFonts w:ascii="Arial" w:eastAsia="Times New Roman" w:hAnsi="Arial" w:cs="Arial"/>
          <w:lang w:val="sr-Cyrl-RS"/>
        </w:rPr>
        <w:t>Жељко Вујиновић</w:t>
      </w:r>
      <w:r w:rsidRPr="00FD6738">
        <w:rPr>
          <w:rFonts w:ascii="Arial" w:eastAsia="Calibri" w:hAnsi="Arial" w:cs="Arial"/>
        </w:rPr>
        <w:t xml:space="preserve">, дипл. </w:t>
      </w:r>
      <w:proofErr w:type="gramStart"/>
      <w:r w:rsidRPr="00FD6738">
        <w:rPr>
          <w:rFonts w:ascii="Arial" w:eastAsia="Calibri" w:hAnsi="Arial" w:cs="Arial"/>
        </w:rPr>
        <w:t>екон</w:t>
      </w:r>
      <w:proofErr w:type="gramEnd"/>
      <w:r w:rsidRPr="00FD6738">
        <w:rPr>
          <w:rFonts w:ascii="Arial" w:eastAsia="Calibri" w:hAnsi="Arial" w:cs="Arial"/>
        </w:rPr>
        <w:t>. (у даљем тексту: Купац)</w:t>
      </w:r>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F936A8">
      <w:pPr>
        <w:spacing w:after="0" w:line="240" w:lineRule="auto"/>
        <w:jc w:val="both"/>
        <w:rPr>
          <w:rFonts w:ascii="Arial" w:eastAsia="Times New Roman" w:hAnsi="Arial" w:cs="Arial"/>
        </w:rPr>
      </w:pPr>
      <w:proofErr w:type="gramStart"/>
      <w:r w:rsidRPr="00F936A8">
        <w:rPr>
          <w:rFonts w:ascii="Arial" w:eastAsia="Times New Roman" w:hAnsi="Arial" w:cs="Arial"/>
        </w:rPr>
        <w:t>и</w:t>
      </w:r>
      <w:proofErr w:type="gramEnd"/>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0E7B63">
      <w:pPr>
        <w:numPr>
          <w:ilvl w:val="0"/>
          <w:numId w:val="28"/>
        </w:numPr>
        <w:spacing w:after="0" w:line="240" w:lineRule="auto"/>
        <w:ind w:left="0" w:firstLine="0"/>
        <w:contextualSpacing/>
        <w:jc w:val="both"/>
        <w:rPr>
          <w:rFonts w:ascii="Arial" w:eastAsia="Calibri" w:hAnsi="Arial" w:cs="Arial"/>
        </w:rPr>
      </w:pPr>
      <w:r w:rsidRPr="00F936A8">
        <w:rPr>
          <w:rFonts w:ascii="Arial" w:eastAsia="Calibri" w:hAnsi="Arial" w:cs="Arial"/>
        </w:rPr>
        <w:t xml:space="preserve">_________________ </w:t>
      </w:r>
      <w:proofErr w:type="gramStart"/>
      <w:r w:rsidRPr="00F936A8">
        <w:rPr>
          <w:rFonts w:ascii="Arial" w:eastAsia="Calibri" w:hAnsi="Arial" w:cs="Arial"/>
        </w:rPr>
        <w:t>из</w:t>
      </w:r>
      <w:proofErr w:type="gramEnd"/>
      <w:r w:rsidRPr="00F936A8">
        <w:rPr>
          <w:rFonts w:ascii="Arial" w:eastAsia="Calibri" w:hAnsi="Arial" w:cs="Arial"/>
        </w:rPr>
        <w:t xml:space="preserve"> ________, ул. ____________, бр.____, матични број: ___________, ПИБ: ___________, текући рачун ____________,банка ______________ кога заступа __________________, _____________, (</w:t>
      </w:r>
      <w:r w:rsidRPr="00F936A8">
        <w:rPr>
          <w:rFonts w:ascii="Arial" w:eastAsia="Calibri" w:hAnsi="Arial" w:cs="Arial"/>
          <w:lang w:val="sr-Cyrl-RS"/>
        </w:rPr>
        <w:t xml:space="preserve">Продавац или </w:t>
      </w:r>
      <w:r w:rsidRPr="00F936A8">
        <w:rPr>
          <w:rFonts w:ascii="Arial" w:eastAsia="Calibri" w:hAnsi="Arial" w:cs="Arial"/>
        </w:rPr>
        <w:t xml:space="preserve">лидер у име и за рачун групе понуђача </w:t>
      </w:r>
      <w:r w:rsidRPr="00F936A8">
        <w:rPr>
          <w:rFonts w:ascii="Arial" w:eastAsia="Calibri" w:hAnsi="Arial" w:cs="Arial"/>
          <w:lang w:val="sr-Cyrl-RS"/>
        </w:rPr>
        <w:t>у случају заједничке понуде</w:t>
      </w:r>
      <w:r w:rsidRPr="00F936A8">
        <w:rPr>
          <w:rFonts w:ascii="Arial" w:eastAsia="Calibri" w:hAnsi="Arial" w:cs="Arial"/>
        </w:rPr>
        <w:t xml:space="preserve"> ) </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2а</w:t>
      </w:r>
      <w:proofErr w:type="gramStart"/>
      <w:r w:rsidRPr="00F936A8">
        <w:rPr>
          <w:rFonts w:ascii="Arial" w:eastAsia="Calibri" w:hAnsi="Arial" w:cs="Arial"/>
        </w:rPr>
        <w:t>)_</w:t>
      </w:r>
      <w:proofErr w:type="gramEnd"/>
      <w:r w:rsidRPr="00F936A8">
        <w:rPr>
          <w:rFonts w:ascii="Arial" w:eastAsia="Calibri" w:hAnsi="Arial" w:cs="Arial"/>
        </w:rPr>
        <w:t>_______________________________________из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w:t>
      </w:r>
      <w:proofErr w:type="gramStart"/>
      <w:r w:rsidRPr="00F936A8">
        <w:rPr>
          <w:rFonts w:ascii="Arial" w:eastAsia="Calibri" w:hAnsi="Arial" w:cs="Arial"/>
        </w:rPr>
        <w:t>бр</w:t>
      </w:r>
      <w:proofErr w:type="gramEnd"/>
      <w:r w:rsidRPr="00F936A8">
        <w:rPr>
          <w:rFonts w:ascii="Arial" w:eastAsia="Calibri" w:hAnsi="Arial" w:cs="Arial"/>
        </w:rPr>
        <w:t xml:space="preserve">. ___, ПИБ: _____________, матични број _____________, </w:t>
      </w:r>
      <w:r w:rsidRPr="00F936A8">
        <w:rPr>
          <w:rFonts w:ascii="Arial" w:eastAsia="Times New Roman" w:hAnsi="Arial" w:cs="Arial"/>
        </w:rPr>
        <w:t>текући рачун ____________</w:t>
      </w:r>
      <w:proofErr w:type="gramStart"/>
      <w:r w:rsidRPr="00F936A8">
        <w:rPr>
          <w:rFonts w:ascii="Arial" w:eastAsia="Times New Roman" w:hAnsi="Arial" w:cs="Arial"/>
        </w:rPr>
        <w:t>,банка</w:t>
      </w:r>
      <w:proofErr w:type="gramEnd"/>
      <w:r w:rsidRPr="00F936A8">
        <w:rPr>
          <w:rFonts w:ascii="Arial" w:eastAsia="Times New Roman" w:hAnsi="Arial" w:cs="Arial"/>
        </w:rPr>
        <w:t xml:space="preserve"> ______________ ,</w:t>
      </w:r>
      <w:r w:rsidRPr="00F936A8">
        <w:rPr>
          <w:rFonts w:ascii="Arial" w:eastAsia="Calibri" w:hAnsi="Arial" w:cs="Arial"/>
        </w:rPr>
        <w:t>кога заступа __________________________, (члан групе понуђача или подизвођач)</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2б</w:t>
      </w:r>
      <w:proofErr w:type="gramStart"/>
      <w:r w:rsidRPr="00F936A8">
        <w:rPr>
          <w:rFonts w:ascii="Arial" w:eastAsia="Calibri" w:hAnsi="Arial" w:cs="Arial"/>
        </w:rPr>
        <w:t>)_</w:t>
      </w:r>
      <w:proofErr w:type="gramEnd"/>
      <w:r w:rsidRPr="00F936A8">
        <w:rPr>
          <w:rFonts w:ascii="Arial" w:eastAsia="Calibri" w:hAnsi="Arial" w:cs="Arial"/>
        </w:rPr>
        <w:t>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w:t>
      </w:r>
      <w:proofErr w:type="gramStart"/>
      <w:r w:rsidRPr="00F936A8">
        <w:rPr>
          <w:rFonts w:ascii="Arial" w:eastAsia="Calibri" w:hAnsi="Arial" w:cs="Arial"/>
        </w:rPr>
        <w:t>бр</w:t>
      </w:r>
      <w:proofErr w:type="gramEnd"/>
      <w:r w:rsidRPr="00F936A8">
        <w:rPr>
          <w:rFonts w:ascii="Arial" w:eastAsia="Calibri" w:hAnsi="Arial" w:cs="Arial"/>
        </w:rPr>
        <w:t xml:space="preserve">. ___, ПИБ: _____________, матични број _____________, </w:t>
      </w:r>
    </w:p>
    <w:p w:rsidR="00F936A8" w:rsidRPr="00F936A8" w:rsidRDefault="00F936A8" w:rsidP="000E7B63">
      <w:pPr>
        <w:spacing w:after="0" w:line="240" w:lineRule="auto"/>
        <w:jc w:val="both"/>
        <w:rPr>
          <w:rFonts w:ascii="Arial" w:eastAsia="Calibri" w:hAnsi="Arial" w:cs="Arial"/>
        </w:rPr>
      </w:pPr>
      <w:proofErr w:type="gramStart"/>
      <w:r w:rsidRPr="00F936A8">
        <w:rPr>
          <w:rFonts w:ascii="Arial" w:eastAsia="Times New Roman" w:hAnsi="Arial" w:cs="Arial"/>
        </w:rPr>
        <w:t>текући</w:t>
      </w:r>
      <w:proofErr w:type="gramEnd"/>
      <w:r w:rsidRPr="00F936A8">
        <w:rPr>
          <w:rFonts w:ascii="Arial" w:eastAsia="Times New Roman" w:hAnsi="Arial" w:cs="Arial"/>
        </w:rPr>
        <w:t xml:space="preserve"> рачун ____________,банка ______________ ,</w:t>
      </w:r>
      <w:r w:rsidRPr="00F936A8">
        <w:rPr>
          <w:rFonts w:ascii="Arial" w:eastAsia="Calibri" w:hAnsi="Arial" w:cs="Arial"/>
        </w:rPr>
        <w:t xml:space="preserve">кога  заступа _______________________, (члан групе понуђача или подизвођач) </w:t>
      </w:r>
    </w:p>
    <w:p w:rsidR="00F936A8" w:rsidRPr="00F936A8" w:rsidRDefault="00F936A8" w:rsidP="000E7B63">
      <w:pPr>
        <w:spacing w:after="0" w:line="240" w:lineRule="auto"/>
        <w:jc w:val="both"/>
        <w:rPr>
          <w:rFonts w:ascii="Arial" w:eastAsia="Calibri" w:hAnsi="Arial" w:cs="Arial"/>
        </w:rPr>
      </w:pPr>
      <w:r w:rsidRPr="00F936A8">
        <w:rPr>
          <w:rFonts w:ascii="Arial" w:eastAsia="Times New Roman" w:hAnsi="Arial" w:cs="Arial"/>
        </w:rPr>
        <w:t>(</w:t>
      </w:r>
      <w:proofErr w:type="gramStart"/>
      <w:r w:rsidRPr="00F936A8">
        <w:rPr>
          <w:rFonts w:ascii="Arial" w:eastAsia="Times New Roman" w:hAnsi="Arial" w:cs="Arial"/>
        </w:rPr>
        <w:t>у</w:t>
      </w:r>
      <w:proofErr w:type="gramEnd"/>
      <w:r w:rsidRPr="00F936A8">
        <w:rPr>
          <w:rFonts w:ascii="Arial" w:eastAsia="Times New Roman" w:hAnsi="Arial" w:cs="Arial"/>
        </w:rPr>
        <w:t xml:space="preserve"> даљем тексту: Продавац)</w:t>
      </w:r>
    </w:p>
    <w:p w:rsidR="00F936A8" w:rsidRPr="00F936A8" w:rsidRDefault="00F936A8" w:rsidP="000E7B63">
      <w:pPr>
        <w:tabs>
          <w:tab w:val="left" w:pos="567"/>
        </w:tabs>
        <w:spacing w:after="0" w:line="240" w:lineRule="auto"/>
        <w:jc w:val="both"/>
        <w:rPr>
          <w:rFonts w:ascii="Arial" w:eastAsia="Times New Roman" w:hAnsi="Arial" w:cs="Arial"/>
        </w:rPr>
      </w:pPr>
      <w:r w:rsidRPr="00F936A8">
        <w:rPr>
          <w:rFonts w:ascii="Arial" w:eastAsia="Times New Roman" w:hAnsi="Arial" w:cs="Arial"/>
        </w:rPr>
        <w:t>(</w:t>
      </w:r>
      <w:proofErr w:type="gramStart"/>
      <w:r w:rsidRPr="00F936A8">
        <w:rPr>
          <w:rFonts w:ascii="Arial" w:eastAsia="Times New Roman" w:hAnsi="Arial" w:cs="Arial"/>
        </w:rPr>
        <w:t>у</w:t>
      </w:r>
      <w:proofErr w:type="gramEnd"/>
      <w:r w:rsidRPr="00F936A8">
        <w:rPr>
          <w:rFonts w:ascii="Arial" w:eastAsia="Times New Roman" w:hAnsi="Arial" w:cs="Arial"/>
        </w:rPr>
        <w:t xml:space="preserve"> даљем тексту заједно: Уговорне стране)</w:t>
      </w:r>
    </w:p>
    <w:p w:rsidR="00F936A8" w:rsidRPr="00F936A8" w:rsidRDefault="00F936A8" w:rsidP="000E7B63">
      <w:pPr>
        <w:tabs>
          <w:tab w:val="left" w:pos="567"/>
        </w:tabs>
        <w:spacing w:after="0" w:line="240" w:lineRule="auto"/>
        <w:jc w:val="both"/>
        <w:rPr>
          <w:rFonts w:ascii="Arial" w:eastAsia="Times New Roman" w:hAnsi="Arial" w:cs="Arial"/>
          <w:bCs/>
        </w:rPr>
      </w:pPr>
      <w:proofErr w:type="gramStart"/>
      <w:r w:rsidRPr="00F936A8">
        <w:rPr>
          <w:rFonts w:ascii="Arial" w:eastAsia="Times New Roman" w:hAnsi="Arial" w:cs="Arial"/>
        </w:rPr>
        <w:t>закључиле</w:t>
      </w:r>
      <w:proofErr w:type="gramEnd"/>
      <w:r w:rsidRPr="00F936A8">
        <w:rPr>
          <w:rFonts w:ascii="Arial" w:eastAsia="Times New Roman" w:hAnsi="Arial" w:cs="Arial"/>
        </w:rPr>
        <w:t xml:space="preserve"> су у Обреновцу,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47615E">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C02766">
        <w:rPr>
          <w:rFonts w:ascii="Arial" w:hAnsi="Arial" w:cs="Arial"/>
          <w:b/>
        </w:rPr>
        <w:t>ЈН/3000/1090/2017(858/2017)</w:t>
      </w:r>
      <w:r>
        <w:rPr>
          <w:rFonts w:ascii="Arial" w:hAnsi="Arial" w:cs="Arial"/>
          <w:b/>
        </w:rPr>
        <w:t xml:space="preserve"> </w:t>
      </w:r>
      <w:r w:rsidR="00C02766">
        <w:rPr>
          <w:rFonts w:ascii="Arial" w:hAnsi="Arial" w:cs="Arial"/>
          <w:b/>
        </w:rPr>
        <w:t>Oпшти потрошни материјал СОиО</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47615E" w:rsidRDefault="0047615E" w:rsidP="0047615E">
      <w:pPr>
        <w:spacing w:after="0" w:line="240" w:lineRule="auto"/>
        <w:contextualSpacing/>
        <w:jc w:val="both"/>
        <w:rPr>
          <w:rFonts w:ascii="Arial" w:eastAsia="Calibri" w:hAnsi="Arial" w:cs="Arial"/>
        </w:rPr>
      </w:pPr>
    </w:p>
    <w:p w:rsidR="004D2FF4" w:rsidRPr="004D2FF4" w:rsidRDefault="004D2FF4" w:rsidP="0047615E">
      <w:pPr>
        <w:spacing w:after="0" w:line="240" w:lineRule="auto"/>
        <w:contextualSpacing/>
        <w:jc w:val="both"/>
        <w:rPr>
          <w:rFonts w:ascii="Arial" w:eastAsia="Calibri" w:hAnsi="Arial" w:cs="Arial"/>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rPr>
      </w:pPr>
      <w:r>
        <w:rPr>
          <w:rFonts w:ascii="Arial" w:eastAsia="Calibri" w:hAnsi="Arial" w:cs="Arial"/>
          <w:lang w:val="sr-Cyrl-CS"/>
        </w:rPr>
        <w:t xml:space="preserve">Члан 1. </w:t>
      </w:r>
    </w:p>
    <w:p w:rsidR="004D2FF4" w:rsidRPr="004D2FF4" w:rsidRDefault="004D2FF4" w:rsidP="0047615E">
      <w:pPr>
        <w:spacing w:after="0" w:line="240" w:lineRule="auto"/>
        <w:jc w:val="center"/>
        <w:rPr>
          <w:rFonts w:ascii="Arial" w:eastAsia="Calibri" w:hAnsi="Arial" w:cs="Arial"/>
        </w:rPr>
      </w:pPr>
    </w:p>
    <w:p w:rsidR="00FD6738" w:rsidRPr="00A26DD0" w:rsidRDefault="0047615E" w:rsidP="00A26DD0">
      <w:pPr>
        <w:spacing w:after="0" w:line="240" w:lineRule="auto"/>
        <w:jc w:val="both"/>
        <w:rPr>
          <w:rFonts w:ascii="Arial" w:hAnsi="Arial" w:cs="Arial"/>
          <w:lang w:val="sr-Cyrl-RS"/>
        </w:rPr>
      </w:pPr>
      <w:r w:rsidRPr="00A26DD0">
        <w:rPr>
          <w:rFonts w:ascii="Arial" w:hAnsi="Arial" w:cs="Arial"/>
          <w:lang w:val="ru-RU"/>
        </w:rPr>
        <w:t xml:space="preserve">Предмет овог Уговора о купопродаји (даље: Уговор) је </w:t>
      </w:r>
      <w:r w:rsidRPr="00A26DD0">
        <w:rPr>
          <w:rFonts w:ascii="Arial" w:hAnsi="Arial" w:cs="Arial"/>
          <w:lang w:val="sr-Cyrl-RS"/>
        </w:rPr>
        <w:t>н</w:t>
      </w:r>
      <w:r w:rsidRPr="00A26DD0">
        <w:rPr>
          <w:rFonts w:ascii="Arial" w:hAnsi="Arial" w:cs="Arial"/>
        </w:rPr>
        <w:t>абавка</w:t>
      </w:r>
      <w:r w:rsidR="00A26DD0">
        <w:rPr>
          <w:rFonts w:ascii="Arial" w:hAnsi="Arial" w:cs="Arial"/>
        </w:rPr>
        <w:t>:</w:t>
      </w:r>
      <w:r w:rsidRPr="00A26DD0">
        <w:rPr>
          <w:rFonts w:ascii="Arial" w:hAnsi="Arial" w:cs="Arial"/>
          <w:lang w:val="sr-Cyrl-RS"/>
        </w:rPr>
        <w:t xml:space="preserve"> </w:t>
      </w:r>
      <w:r w:rsidR="00A26DD0">
        <w:rPr>
          <w:rFonts w:ascii="Arial" w:hAnsi="Arial" w:cs="Arial"/>
          <w:lang w:val="sr-Latn-RS"/>
        </w:rPr>
        <w:t>„</w:t>
      </w:r>
      <w:r w:rsidR="00FD6738" w:rsidRPr="00A26DD0">
        <w:rPr>
          <w:rFonts w:ascii="Arial" w:hAnsi="Arial" w:cs="Arial"/>
        </w:rPr>
        <w:t>O</w:t>
      </w:r>
      <w:r w:rsidR="00FD6738" w:rsidRPr="00A26DD0">
        <w:rPr>
          <w:rFonts w:ascii="Arial" w:hAnsi="Arial" w:cs="Arial"/>
          <w:lang w:val="sr-Cyrl-RS"/>
        </w:rPr>
        <w:t>пшти потрошни материјал СОиО</w:t>
      </w:r>
      <w:r w:rsidR="00A26DD0">
        <w:rPr>
          <w:rFonts w:ascii="Arial" w:hAnsi="Arial" w:cs="Arial"/>
        </w:rPr>
        <w:t>”</w:t>
      </w:r>
    </w:p>
    <w:p w:rsidR="0047615E" w:rsidRPr="00801AEF" w:rsidRDefault="00FD6738" w:rsidP="00801AEF">
      <w:pPr>
        <w:pStyle w:val="KDParagraf"/>
        <w:spacing w:before="0"/>
        <w:rPr>
          <w:rFonts w:eastAsia="Calibri" w:cs="Arial"/>
          <w:lang w:val="sr-Latn-RS"/>
        </w:rPr>
      </w:pPr>
      <w:r w:rsidRPr="0059120D">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w:t>
      </w:r>
      <w:proofErr w:type="gramStart"/>
      <w:r w:rsidRPr="0059120D">
        <w:rPr>
          <w:rFonts w:eastAsia="Calibri" w:cs="Arial"/>
        </w:rPr>
        <w:t>Продавца  број</w:t>
      </w:r>
      <w:proofErr w:type="gramEnd"/>
      <w:r w:rsidRPr="0059120D">
        <w:rPr>
          <w:rFonts w:eastAsia="Calibri" w:cs="Arial"/>
        </w:rPr>
        <w:t xml:space="preserve">______________ од ___________ 2017.године, Структури цене и техничкој спецификацији, који као Прилог 1, Прилог 2 и Прилог 3 чине саставни део овог </w:t>
      </w:r>
      <w:r w:rsidR="00A15CC2">
        <w:rPr>
          <w:rFonts w:eastAsia="Calibri" w:cs="Arial"/>
        </w:rPr>
        <w:t>Уговора</w:t>
      </w:r>
      <w:r w:rsidR="00A15CC2" w:rsidRPr="00F530FE">
        <w:rPr>
          <w:rFonts w:eastAsia="Calibri" w:cs="Arial"/>
        </w:rPr>
        <w:t>, а Купац се обавезује да Продавцу плати уговоре</w:t>
      </w:r>
      <w:r w:rsidR="00EB0AE7">
        <w:rPr>
          <w:rFonts w:eastAsia="Calibri" w:cs="Arial"/>
        </w:rPr>
        <w:t>ну вредност за испоручена добра</w:t>
      </w:r>
      <w:r w:rsidR="00A26DD0">
        <w:rPr>
          <w:rFonts w:eastAsia="Calibri" w:cs="Arial"/>
          <w:lang w:val="sr-Cyrl-RS"/>
        </w:rPr>
        <w:t>.</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2.</w:t>
      </w:r>
      <w:proofErr w:type="gramEnd"/>
    </w:p>
    <w:p w:rsidR="004D2FF4" w:rsidRDefault="004D2FF4"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961E9C" w:rsidRPr="00961E9C" w:rsidRDefault="00961E9C"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sidR="006B3576">
        <w:rPr>
          <w:rFonts w:ascii="Arial" w:eastAsia="Times New Roman" w:hAnsi="Arial" w:cs="Arial"/>
        </w:rPr>
        <w:t>РСД</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sidR="006B3576">
        <w:rPr>
          <w:rFonts w:ascii="Arial" w:eastAsia="Times New Roman" w:hAnsi="Arial" w:cs="Arial"/>
        </w:rPr>
        <w:t xml:space="preserve">РСД </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sidR="006B3576">
        <w:rPr>
          <w:rFonts w:ascii="Arial" w:eastAsia="Times New Roman" w:hAnsi="Arial" w:cs="Arial"/>
        </w:rPr>
        <w:t>РСД</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sidR="006B3576">
        <w:rPr>
          <w:rFonts w:ascii="Arial" w:eastAsia="Times New Roman" w:hAnsi="Arial" w:cs="Arial"/>
          <w:lang w:val="sr-Cyrl-RS"/>
        </w:rPr>
        <w:t>магацин  ТЕНТ</w:t>
      </w:r>
      <w:proofErr w:type="gramEnd"/>
      <w:r w:rsidR="006B3576">
        <w:rPr>
          <w:rFonts w:ascii="Arial" w:eastAsia="Times New Roman" w:hAnsi="Arial" w:cs="Arial"/>
          <w:lang w:val="sr-Cyrl-RS"/>
        </w:rPr>
        <w:t xml:space="preserve"> А</w:t>
      </w:r>
      <w:r>
        <w:rPr>
          <w:rFonts w:ascii="Arial" w:eastAsia="Times New Roman" w:hAnsi="Arial" w:cs="Arial"/>
          <w:lang w:val="sr-Cyrl-RS"/>
        </w:rPr>
        <w:t xml:space="preserve">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961E9C" w:rsidRPr="00961E9C" w:rsidRDefault="00961E9C" w:rsidP="00D136EB">
      <w:pPr>
        <w:spacing w:after="0" w:line="240" w:lineRule="auto"/>
        <w:jc w:val="center"/>
        <w:rPr>
          <w:rFonts w:ascii="Arial" w:eastAsia="Times New Roman" w:hAnsi="Arial" w:cs="Arial"/>
          <w:b/>
          <w:lang w:val="sr-Cyrl-RS"/>
        </w:rPr>
      </w:pPr>
    </w:p>
    <w:p w:rsidR="000A6FEA" w:rsidRPr="000A6FEA" w:rsidRDefault="000A6FEA" w:rsidP="000A6FEA">
      <w:pPr>
        <w:tabs>
          <w:tab w:val="left" w:pos="567"/>
        </w:tabs>
        <w:spacing w:after="0" w:line="240" w:lineRule="auto"/>
        <w:jc w:val="both"/>
        <w:rPr>
          <w:rFonts w:ascii="Arial" w:eastAsia="Calibri" w:hAnsi="Arial" w:cs="Arial"/>
        </w:rPr>
      </w:pPr>
      <w:proofErr w:type="gramStart"/>
      <w:r w:rsidRPr="000A6FEA">
        <w:rPr>
          <w:rFonts w:ascii="Arial" w:eastAsia="Calibri" w:hAnsi="Arial" w:cs="Arial"/>
        </w:rPr>
        <w:t>Продавац се обавезује да, по извршеној испоруци добара из члана 1.</w:t>
      </w:r>
      <w:proofErr w:type="gramEnd"/>
      <w:r w:rsidRPr="000A6FEA">
        <w:rPr>
          <w:rFonts w:ascii="Arial" w:eastAsia="Calibri" w:hAnsi="Arial"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Рачун мора гласити на: Јавно предузеће „Електропривреда Србије“ Београд, царице Милице 2 ,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0A6FEA" w:rsidRPr="000A6FEA" w:rsidRDefault="000A6FEA" w:rsidP="000A6FEA">
      <w:pPr>
        <w:tabs>
          <w:tab w:val="left" w:pos="567"/>
        </w:tabs>
        <w:spacing w:after="0" w:line="240" w:lineRule="auto"/>
        <w:jc w:val="both"/>
        <w:rPr>
          <w:rFonts w:ascii="Arial" w:eastAsia="Calibri" w:hAnsi="Arial" w:cs="Arial"/>
        </w:rPr>
      </w:pP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lastRenderedPageBreak/>
        <w:t xml:space="preserve">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0A6FEA" w:rsidRPr="000A6FEA" w:rsidRDefault="000A6FEA" w:rsidP="000A6FEA">
      <w:pPr>
        <w:tabs>
          <w:tab w:val="left" w:pos="567"/>
        </w:tabs>
        <w:spacing w:after="0" w:line="240" w:lineRule="auto"/>
        <w:jc w:val="both"/>
        <w:rPr>
          <w:rFonts w:ascii="Arial" w:eastAsia="Calibri" w:hAnsi="Arial" w:cs="Arial"/>
        </w:rPr>
      </w:pPr>
    </w:p>
    <w:p w:rsidR="000A6FEA" w:rsidRPr="000A6FEA" w:rsidRDefault="000A6FEA" w:rsidP="000A6FEA">
      <w:pPr>
        <w:tabs>
          <w:tab w:val="left" w:pos="567"/>
        </w:tabs>
        <w:spacing w:after="0" w:line="240" w:lineRule="auto"/>
        <w:jc w:val="both"/>
        <w:rPr>
          <w:rFonts w:ascii="Arial" w:eastAsia="Calibri" w:hAnsi="Arial" w:cs="Arial"/>
        </w:rPr>
      </w:pPr>
      <w:proofErr w:type="gramStart"/>
      <w:r w:rsidRPr="000A6FEA">
        <w:rPr>
          <w:rFonts w:ascii="Arial" w:eastAsia="Calibri"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A6FEA">
        <w:rPr>
          <w:rFonts w:ascii="Arial" w:eastAsia="Calibri" w:hAnsi="Arial" w:cs="Arial"/>
        </w:rPr>
        <w:t xml:space="preserve"> </w:t>
      </w:r>
      <w:proofErr w:type="gramStart"/>
      <w:r w:rsidRPr="000A6FEA">
        <w:rPr>
          <w:rFonts w:ascii="Arial" w:eastAsia="Calibri" w:hAnsi="Arial" w:cs="Arial"/>
        </w:rPr>
        <w:t>Рачуни који не одговарају наведеним тачним називима, ће се сматрати неисправним.</w:t>
      </w:r>
      <w:proofErr w:type="gramEnd"/>
      <w:r w:rsidRPr="000A6FEA">
        <w:rPr>
          <w:rFonts w:ascii="Arial" w:eastAsia="Calibri" w:hAnsi="Arial" w:cs="Arial"/>
        </w:rPr>
        <w:t xml:space="preserve"> </w:t>
      </w:r>
      <w:proofErr w:type="gramStart"/>
      <w:r w:rsidRPr="000A6FEA">
        <w:rPr>
          <w:rFonts w:ascii="Arial" w:eastAsia="Calibri"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A6FEA" w:rsidRPr="000A6FEA" w:rsidRDefault="000A6FEA" w:rsidP="000A6FEA">
      <w:pPr>
        <w:tabs>
          <w:tab w:val="left" w:pos="567"/>
        </w:tabs>
        <w:spacing w:after="0" w:line="240" w:lineRule="auto"/>
        <w:jc w:val="both"/>
        <w:rPr>
          <w:rFonts w:ascii="Arial" w:eastAsia="Calibri" w:hAnsi="Arial" w:cs="Arial"/>
        </w:rPr>
      </w:pPr>
    </w:p>
    <w:p w:rsidR="0047615E" w:rsidRDefault="000A6FEA" w:rsidP="000A6FEA">
      <w:pPr>
        <w:tabs>
          <w:tab w:val="left" w:pos="567"/>
        </w:tabs>
        <w:spacing w:after="0" w:line="240" w:lineRule="auto"/>
        <w:jc w:val="both"/>
        <w:rPr>
          <w:rFonts w:ascii="Arial" w:eastAsia="Calibri" w:hAnsi="Arial" w:cs="Arial"/>
          <w:lang w:val="sr-Cyrl-RS"/>
        </w:rPr>
      </w:pPr>
      <w:proofErr w:type="gramStart"/>
      <w:r w:rsidRPr="000A6FEA">
        <w:rPr>
          <w:rFonts w:ascii="Arial" w:eastAsia="Calibri" w:hAnsi="Arial" w:cs="Arial"/>
        </w:rPr>
        <w:t>Рачун који није издат у складу са уговореним условима, неће бити исправан и биће враћен Продавцу.</w:t>
      </w:r>
      <w:proofErr w:type="gramEnd"/>
    </w:p>
    <w:p w:rsidR="000A6FEA" w:rsidRPr="000A6FEA" w:rsidRDefault="000A6FEA" w:rsidP="000A6FEA">
      <w:pPr>
        <w:tabs>
          <w:tab w:val="left" w:pos="567"/>
        </w:tabs>
        <w:spacing w:after="0" w:line="240" w:lineRule="auto"/>
        <w:jc w:val="both"/>
        <w:rPr>
          <w:rFonts w:ascii="Arial" w:eastAsia="Calibri" w:hAnsi="Arial" w:cs="Arial"/>
          <w:color w:val="00B0F0"/>
          <w:sz w:val="16"/>
          <w:szCs w:val="16"/>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0A6FEA" w:rsidRPr="000A6FEA" w:rsidRDefault="000A6FEA"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0A6FEA">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Место испоруке је </w:t>
      </w:r>
      <w:r>
        <w:rPr>
          <w:rFonts w:ascii="Arial" w:eastAsia="Times New Roman" w:hAnsi="Arial" w:cs="Arial"/>
          <w:lang w:val="sr-Cyrl-RS"/>
        </w:rPr>
        <w:t xml:space="preserve">ТЕНТ </w:t>
      </w:r>
      <w:r w:rsidR="00317ACC">
        <w:rPr>
          <w:rFonts w:ascii="Arial" w:eastAsia="Times New Roman" w:hAnsi="Arial" w:cs="Arial"/>
          <w:lang w:val="sr-Cyrl-RS"/>
        </w:rPr>
        <w:t>А</w:t>
      </w:r>
      <w:r>
        <w:rPr>
          <w:rFonts w:ascii="Arial" w:eastAsia="Times New Roman" w:hAnsi="Arial" w:cs="Arial"/>
          <w:lang w:val="sr-Cyrl-RS"/>
        </w:rPr>
        <w:t xml:space="preserve"> </w:t>
      </w:r>
      <w:r w:rsidR="00317ACC" w:rsidRPr="00317ACC">
        <w:rPr>
          <w:rFonts w:ascii="Arial" w:eastAsia="Times New Roman" w:hAnsi="Arial" w:cs="Arial"/>
          <w:lang w:val="sr-Cyrl-RS"/>
        </w:rPr>
        <w:t>Богољуба Урошевића 44, Обреновац</w:t>
      </w:r>
      <w:r w:rsidR="00317ACC">
        <w:rPr>
          <w:rFonts w:ascii="Arial" w:eastAsia="Times New Roman" w:hAnsi="Arial" w:cs="Arial"/>
          <w:lang w:val="sr-Cyrl-RS"/>
        </w:rPr>
        <w:t xml:space="preserve">, </w:t>
      </w:r>
      <w:proofErr w:type="gramStart"/>
      <w:r w:rsidR="00317ACC">
        <w:rPr>
          <w:rFonts w:ascii="Arial" w:eastAsia="Times New Roman" w:hAnsi="Arial" w:cs="Arial"/>
          <w:lang w:val="sr-Cyrl-RS"/>
        </w:rPr>
        <w:t>магацин  ТЕНТ</w:t>
      </w:r>
      <w:proofErr w:type="gramEnd"/>
      <w:r w:rsidR="00317ACC">
        <w:rPr>
          <w:rFonts w:ascii="Arial" w:eastAsia="Times New Roman" w:hAnsi="Arial" w:cs="Arial"/>
          <w:lang w:val="sr-Cyrl-RS"/>
        </w:rPr>
        <w:t xml:space="preserve"> А</w:t>
      </w:r>
      <w:r>
        <w:rPr>
          <w:rFonts w:ascii="Arial" w:eastAsia="Times New Roman" w:hAnsi="Arial" w:cs="Arial"/>
          <w:lang w:val="sr-Cyrl-RS"/>
        </w:rPr>
        <w:t>.</w:t>
      </w:r>
      <w:r w:rsidR="00317ACC" w:rsidRPr="00524889">
        <w:rPr>
          <w:rFonts w:cs="Arial"/>
        </w:rPr>
        <w:t xml:space="preserve"> </w:t>
      </w: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00961E9C">
        <w:rPr>
          <w:rFonts w:ascii="Arial" w:eastAsia="Times New Roman" w:hAnsi="Arial" w:cs="Arial"/>
          <w:lang w:val="sr-Cyrl-RS"/>
        </w:rPr>
        <w:t xml:space="preserve">ТЕНТ </w:t>
      </w:r>
      <w:proofErr w:type="gramStart"/>
      <w:r w:rsidR="00961E9C">
        <w:rPr>
          <w:rFonts w:ascii="Arial" w:eastAsia="Times New Roman" w:hAnsi="Arial" w:cs="Arial"/>
          <w:lang w:val="sr-Cyrl-RS"/>
        </w:rPr>
        <w:t>А</w:t>
      </w:r>
      <w:r>
        <w:rPr>
          <w:rFonts w:ascii="Arial" w:eastAsia="Times New Roman" w:hAnsi="Arial" w:cs="Arial"/>
          <w:lang w:val="sr-Cyrl-RS"/>
        </w:rPr>
        <w:t xml:space="preserve"> </w:t>
      </w:r>
      <w:r w:rsidR="00961E9C">
        <w:rPr>
          <w:rFonts w:ascii="Arial" w:eastAsia="Times New Roman" w:hAnsi="Arial" w:cs="Arial"/>
          <w:lang w:val="sr-Cyrl-RS"/>
        </w:rPr>
        <w:t>,</w:t>
      </w:r>
      <w:proofErr w:type="gramEnd"/>
      <w:r w:rsidR="00961E9C">
        <w:rPr>
          <w:rFonts w:ascii="Arial" w:eastAsia="Times New Roman" w:hAnsi="Arial" w:cs="Arial"/>
          <w:lang w:val="sr-Cyrl-RS"/>
        </w:rPr>
        <w:t xml:space="preserve"> </w:t>
      </w:r>
      <w:r>
        <w:rPr>
          <w:rFonts w:ascii="Arial" w:eastAsia="Times New Roman" w:hAnsi="Arial" w:cs="Arial"/>
          <w:lang w:val="sr-Cyrl-RS"/>
        </w:rPr>
        <w:t>магацин ТЕН</w:t>
      </w:r>
      <w:r w:rsidR="00961E9C">
        <w:rPr>
          <w:rFonts w:ascii="Arial" w:eastAsia="Times New Roman" w:hAnsi="Arial" w:cs="Arial"/>
          <w:lang w:val="sr-Cyrl-RS"/>
        </w:rPr>
        <w:t>Т 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966F9D" w:rsidRPr="00EC2D3D" w:rsidRDefault="00966F9D" w:rsidP="00966F9D">
      <w:pPr>
        <w:pStyle w:val="KDNabrajanje"/>
        <w:numPr>
          <w:ilvl w:val="0"/>
          <w:numId w:val="0"/>
        </w:numPr>
        <w:spacing w:before="0"/>
        <w:ind w:left="284"/>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0E7B63" w:rsidRDefault="000E7B63"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7.</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47615E" w:rsidRDefault="0047615E"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rPr>
      </w:pPr>
    </w:p>
    <w:p w:rsidR="004D2FF4" w:rsidRPr="004D2FF4" w:rsidRDefault="004D2FF4" w:rsidP="0047615E">
      <w:pPr>
        <w:spacing w:after="0" w:line="240" w:lineRule="auto"/>
        <w:jc w:val="both"/>
        <w:rPr>
          <w:rFonts w:ascii="Arial" w:eastAsia="Times New Roman" w:hAnsi="Arial" w:cs="Arial"/>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E9538D" w:rsidRPr="00E9538D" w:rsidRDefault="00E9538D" w:rsidP="0047615E">
      <w:pPr>
        <w:spacing w:after="0" w:line="240" w:lineRule="auto"/>
        <w:jc w:val="center"/>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roofErr w:type="gramEnd"/>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47615E">
      <w:pPr>
        <w:tabs>
          <w:tab w:val="left" w:pos="9090"/>
        </w:tabs>
        <w:spacing w:before="80"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B97385" w:rsidRDefault="00B97385" w:rsidP="00B97385">
      <w:pPr>
        <w:spacing w:after="0" w:line="240" w:lineRule="auto"/>
        <w:jc w:val="both"/>
        <w:rPr>
          <w:rFonts w:ascii="Arial" w:eastAsia="Times New Roman" w:hAnsi="Arial" w:cs="Arial"/>
          <w:b/>
          <w:lang w:val="sr-Cyrl-RS"/>
        </w:rPr>
      </w:pPr>
    </w:p>
    <w:p w:rsidR="00B97385" w:rsidRDefault="00B97385" w:rsidP="00B97385">
      <w:pPr>
        <w:pStyle w:val="KDParagraf"/>
        <w:spacing w:before="0"/>
        <w:rPr>
          <w:rFonts w:cs="Arial"/>
          <w:color w:val="00B0F0"/>
        </w:rPr>
      </w:pPr>
    </w:p>
    <w:p w:rsidR="00B97385" w:rsidRPr="00B97385" w:rsidRDefault="00B97385" w:rsidP="00B97385">
      <w:pPr>
        <w:spacing w:after="0" w:line="240" w:lineRule="auto"/>
        <w:jc w:val="both"/>
        <w:rPr>
          <w:rFonts w:ascii="Arial" w:eastAsia="Times New Roman" w:hAnsi="Arial" w:cs="Arial"/>
          <w:b/>
        </w:rPr>
      </w:pPr>
      <w:r w:rsidRPr="00B97385">
        <w:rPr>
          <w:rFonts w:ascii="Arial" w:eastAsia="Times New Roman" w:hAnsi="Arial" w:cs="Arial"/>
          <w:b/>
        </w:rPr>
        <w:t>СРЕДСТВА ФИНАНСИЈСКОГ ОБЕЗБЕЂЕЊА</w:t>
      </w:r>
    </w:p>
    <w:p w:rsidR="00B97385" w:rsidRPr="00D2583A" w:rsidRDefault="00B97385" w:rsidP="00D2583A">
      <w:pPr>
        <w:spacing w:after="0" w:line="240" w:lineRule="auto"/>
        <w:jc w:val="center"/>
        <w:rPr>
          <w:rFonts w:ascii="Arial" w:eastAsia="Times New Roman" w:hAnsi="Arial" w:cs="Arial"/>
          <w:b/>
        </w:rPr>
      </w:pPr>
      <w:proofErr w:type="gramStart"/>
      <w:r w:rsidRPr="00D2583A">
        <w:rPr>
          <w:rFonts w:ascii="Arial" w:eastAsia="Times New Roman" w:hAnsi="Arial" w:cs="Arial"/>
          <w:b/>
        </w:rPr>
        <w:t>Члан 9.</w:t>
      </w:r>
      <w:proofErr w:type="gramEnd"/>
      <w:r w:rsidRPr="00D2583A">
        <w:rPr>
          <w:rFonts w:ascii="Arial" w:eastAsia="Times New Roman" w:hAnsi="Arial" w:cs="Arial"/>
          <w:b/>
        </w:rPr>
        <w:t xml:space="preserve"> </w:t>
      </w:r>
    </w:p>
    <w:p w:rsidR="00B97385" w:rsidRPr="00B97385" w:rsidRDefault="00B97385" w:rsidP="00B97385">
      <w:pPr>
        <w:spacing w:after="0" w:line="240" w:lineRule="auto"/>
        <w:jc w:val="both"/>
        <w:rPr>
          <w:rFonts w:ascii="Arial" w:eastAsia="Times New Roman" w:hAnsi="Arial" w:cs="Arial"/>
          <w:b/>
        </w:rPr>
      </w:pPr>
      <w:r w:rsidRPr="00B97385">
        <w:rPr>
          <w:rFonts w:ascii="Arial" w:eastAsia="Times New Roman" w:hAnsi="Arial" w:cs="Arial"/>
          <w:b/>
        </w:rPr>
        <w:t xml:space="preserve">Меница за добро извршење посла </w:t>
      </w:r>
    </w:p>
    <w:p w:rsidR="00B97385" w:rsidRPr="00B97385" w:rsidRDefault="00B97385" w:rsidP="00B97385">
      <w:pPr>
        <w:tabs>
          <w:tab w:val="left" w:pos="567"/>
        </w:tabs>
        <w:spacing w:before="120" w:after="0" w:line="240" w:lineRule="auto"/>
        <w:jc w:val="both"/>
        <w:rPr>
          <w:rFonts w:ascii="Arial" w:eastAsia="Times New Roman" w:hAnsi="Arial" w:cs="Arial"/>
        </w:rPr>
      </w:pPr>
      <w:r w:rsidRPr="00B97385">
        <w:rPr>
          <w:rFonts w:ascii="Arial" w:eastAsia="Times New Roman" w:hAnsi="Arial" w:cs="Arial"/>
          <w:lang w:val="sr-Cyrl-RS"/>
        </w:rPr>
        <w:t>Продавац</w:t>
      </w:r>
      <w:r w:rsidRPr="00B97385">
        <w:rPr>
          <w:rFonts w:ascii="Arial" w:eastAsia="Times New Roman" w:hAnsi="Arial" w:cs="Arial"/>
        </w:rPr>
        <w:t xml:space="preserve"> је обавезан да у тренутку потписивања Уговора</w:t>
      </w:r>
      <w:r w:rsidRPr="00B97385">
        <w:rPr>
          <w:rFonts w:ascii="Arial" w:eastAsia="Times New Roman" w:hAnsi="Arial" w:cs="Arial"/>
          <w:lang w:val="sr-Cyrl-RS"/>
        </w:rPr>
        <w:t xml:space="preserve"> </w:t>
      </w:r>
      <w:r w:rsidRPr="00B97385">
        <w:rPr>
          <w:rFonts w:ascii="Arial" w:eastAsia="Times New Roman" w:hAnsi="Arial" w:cs="Arial"/>
        </w:rPr>
        <w:t>преда К</w:t>
      </w:r>
      <w:r w:rsidRPr="00B97385">
        <w:rPr>
          <w:rFonts w:ascii="Arial" w:eastAsia="Times New Roman" w:hAnsi="Arial" w:cs="Arial"/>
          <w:lang w:val="sr-Cyrl-RS"/>
        </w:rPr>
        <w:t>упцу</w:t>
      </w:r>
      <w:r w:rsidRPr="00B97385">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B97385">
        <w:rPr>
          <w:rFonts w:ascii="Arial" w:eastAsia="Times New Roman" w:hAnsi="Arial" w:cs="Arial"/>
          <w:lang w:val="sr-Cyrl-RS"/>
        </w:rPr>
        <w:t xml:space="preserve"> </w:t>
      </w:r>
      <w:r w:rsidRPr="00B97385">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97385">
        <w:rPr>
          <w:rFonts w:ascii="Arial" w:eastAsia="Times New Roman" w:hAnsi="Arial" w:cs="Arial"/>
          <w:lang w:val="sr-Cyrl-RS"/>
        </w:rPr>
        <w:t>Купац</w:t>
      </w:r>
      <w:r w:rsidRPr="00B97385">
        <w:rPr>
          <w:rFonts w:ascii="Arial" w:eastAsia="Times New Roman" w:hAnsi="Arial" w:cs="Arial"/>
        </w:rPr>
        <w:t xml:space="preserve"> да може, покренути поступак наплате и то са роком важења минимално 30 дана дужим од рока </w:t>
      </w:r>
      <w:r w:rsidRPr="00B97385">
        <w:rPr>
          <w:rFonts w:ascii="Arial" w:eastAsia="Times New Roman" w:hAnsi="Arial" w:cs="Arial"/>
          <w:lang w:val="sr-Cyrl-RS"/>
        </w:rPr>
        <w:t>испоруке</w:t>
      </w:r>
      <w:r w:rsidRPr="00B97385">
        <w:rPr>
          <w:rFonts w:ascii="Arial" w:eastAsia="Times New Roman" w:hAnsi="Arial" w:cs="Arial"/>
        </w:rPr>
        <w:t xml:space="preserve">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97385">
        <w:rPr>
          <w:rFonts w:ascii="Arial" w:eastAsia="Times New Roman" w:hAnsi="Arial" w:cs="Arial"/>
          <w:lang w:val="sr-Cyrl-RS"/>
        </w:rPr>
        <w:t>испоруке</w:t>
      </w:r>
      <w:r w:rsidRPr="00B97385">
        <w:rPr>
          <w:rFonts w:ascii="Arial" w:eastAsia="Times New Roman" w:hAnsi="Arial" w:cs="Arial"/>
        </w:rPr>
        <w:t xml:space="preserve"> по уговору. Уз то </w:t>
      </w:r>
      <w:r w:rsidRPr="00B97385">
        <w:rPr>
          <w:rFonts w:ascii="Arial" w:eastAsia="Times New Roman" w:hAnsi="Arial" w:cs="Arial"/>
          <w:lang w:val="sr-Cyrl-RS"/>
        </w:rPr>
        <w:t>Продавац</w:t>
      </w:r>
      <w:r w:rsidRPr="00B97385">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97385" w:rsidRPr="00A005D2" w:rsidRDefault="00B97385" w:rsidP="00A005D2">
      <w:pPr>
        <w:tabs>
          <w:tab w:val="left" w:pos="567"/>
        </w:tabs>
        <w:spacing w:before="120" w:after="0" w:line="240" w:lineRule="auto"/>
        <w:jc w:val="both"/>
        <w:rPr>
          <w:rFonts w:ascii="Arial" w:eastAsia="Times New Roman" w:hAnsi="Arial" w:cs="Arial"/>
          <w:lang w:val="sr-Cyrl-RS"/>
        </w:rPr>
      </w:pPr>
      <w:proofErr w:type="gramStart"/>
      <w:r w:rsidRPr="00B97385">
        <w:rPr>
          <w:rFonts w:ascii="Arial" w:eastAsia="Times New Roman" w:hAnsi="Arial" w:cs="Arial"/>
        </w:rPr>
        <w:t xml:space="preserve">Уговорне стране су сагласне, да </w:t>
      </w:r>
      <w:r w:rsidRPr="00B97385">
        <w:rPr>
          <w:rFonts w:ascii="Arial" w:eastAsia="Times New Roman" w:hAnsi="Arial" w:cs="Arial"/>
          <w:lang w:val="sr-Cyrl-RS"/>
        </w:rPr>
        <w:t>Купац</w:t>
      </w:r>
      <w:r w:rsidRPr="00B97385">
        <w:rPr>
          <w:rFonts w:ascii="Arial" w:eastAsia="Times New Roman" w:hAnsi="Arial" w:cs="Arial"/>
        </w:rPr>
        <w:t xml:space="preserve"> може, без било какве претходне сагласности </w:t>
      </w:r>
      <w:r w:rsidRPr="00B97385">
        <w:rPr>
          <w:rFonts w:ascii="Arial" w:eastAsia="Times New Roman" w:hAnsi="Arial" w:cs="Arial"/>
          <w:lang w:val="sr-Cyrl-RS"/>
        </w:rPr>
        <w:t>Продавца</w:t>
      </w:r>
      <w:r w:rsidRPr="00B97385">
        <w:rPr>
          <w:rFonts w:ascii="Arial" w:eastAsia="Times New Roman" w:hAnsi="Arial" w:cs="Arial"/>
        </w:rPr>
        <w:t>, поднети на наплату средство финансијског обезбеђења из става 1.</w:t>
      </w:r>
      <w:proofErr w:type="gramEnd"/>
      <w:r w:rsidRPr="00B97385">
        <w:rPr>
          <w:rFonts w:ascii="Arial" w:eastAsia="Times New Roman" w:hAnsi="Arial" w:cs="Arial"/>
        </w:rPr>
        <w:t xml:space="preserve"> </w:t>
      </w:r>
      <w:proofErr w:type="gramStart"/>
      <w:r w:rsidRPr="00B97385">
        <w:rPr>
          <w:rFonts w:ascii="Arial" w:eastAsia="Times New Roman" w:hAnsi="Arial" w:cs="Arial"/>
        </w:rPr>
        <w:t>овог</w:t>
      </w:r>
      <w:proofErr w:type="gramEnd"/>
      <w:r w:rsidRPr="00B97385">
        <w:rPr>
          <w:rFonts w:ascii="Arial" w:eastAsia="Times New Roman" w:hAnsi="Arial" w:cs="Arial"/>
        </w:rPr>
        <w:t xml:space="preserve"> члана, у случају да </w:t>
      </w:r>
      <w:r w:rsidRPr="00B97385">
        <w:rPr>
          <w:rFonts w:ascii="Arial" w:eastAsia="Times New Roman" w:hAnsi="Arial" w:cs="Arial"/>
          <w:lang w:val="sr-Cyrl-RS"/>
        </w:rPr>
        <w:t>Продавац</w:t>
      </w:r>
      <w:r w:rsidRPr="00B97385">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B97385">
        <w:rPr>
          <w:rFonts w:ascii="Arial" w:eastAsia="Times New Roman" w:hAnsi="Arial" w:cs="Arial"/>
          <w:lang w:val="sr-Cyrl-RS"/>
        </w:rPr>
        <w:t>уговорну обавезу</w:t>
      </w:r>
      <w:r w:rsidRPr="00B97385">
        <w:rPr>
          <w:rFonts w:ascii="Arial" w:eastAsia="Times New Roman" w:hAnsi="Arial" w:cs="Arial"/>
        </w:rPr>
        <w:t xml:space="preserve">. </w:t>
      </w: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D437C0">
      <w:pPr>
        <w:tabs>
          <w:tab w:val="left" w:pos="567"/>
        </w:tabs>
        <w:spacing w:after="0" w:line="240" w:lineRule="auto"/>
        <w:jc w:val="both"/>
        <w:rPr>
          <w:rFonts w:ascii="Arial" w:eastAsia="TimesNewRomanPSMT" w:hAnsi="Arial" w:cs="Arial"/>
          <w:b/>
          <w:bCs/>
          <w:iCs/>
        </w:rPr>
      </w:pPr>
      <w:r>
        <w:rPr>
          <w:rFonts w:ascii="Arial" w:eastAsia="TimesNewRomanPSMT" w:hAnsi="Arial" w:cs="Arial"/>
          <w:b/>
          <w:bCs/>
          <w:iCs/>
        </w:rPr>
        <w:t xml:space="preserve">Меница као гаранција </w:t>
      </w:r>
      <w:proofErr w:type="gramStart"/>
      <w:r>
        <w:rPr>
          <w:rFonts w:ascii="Arial" w:eastAsia="TimesNewRomanPSMT" w:hAnsi="Arial" w:cs="Arial"/>
          <w:b/>
          <w:bCs/>
          <w:iCs/>
        </w:rPr>
        <w:t>за  отклањање</w:t>
      </w:r>
      <w:proofErr w:type="gramEnd"/>
      <w:r>
        <w:rPr>
          <w:rFonts w:ascii="Arial" w:eastAsia="TimesNewRomanPSMT" w:hAnsi="Arial" w:cs="Arial"/>
          <w:b/>
          <w:bCs/>
          <w:iCs/>
        </w:rPr>
        <w:t xml:space="preserve"> грешака у гарантном року</w:t>
      </w:r>
    </w:p>
    <w:p w:rsidR="00A005D2" w:rsidRDefault="00A005D2" w:rsidP="00D437C0">
      <w:pPr>
        <w:tabs>
          <w:tab w:val="left" w:pos="567"/>
        </w:tabs>
        <w:spacing w:after="0" w:line="240" w:lineRule="auto"/>
        <w:jc w:val="both"/>
        <w:rPr>
          <w:rFonts w:ascii="Arial" w:eastAsia="TimesNewRomanPSMT" w:hAnsi="Arial" w:cs="Arial"/>
          <w:iCs/>
        </w:rPr>
      </w:pPr>
      <w:r>
        <w:rPr>
          <w:rFonts w:ascii="Arial" w:eastAsia="TimesNewRomanPSMT" w:hAnsi="Arial" w:cs="Arial"/>
          <w:iCs/>
        </w:rPr>
        <w:t>Продавац је обавезан да Купцу 5 дана пре истека средства финансијског обезбеђења за добро извршење посла</w:t>
      </w:r>
      <w:proofErr w:type="gramStart"/>
      <w:r>
        <w:rPr>
          <w:rFonts w:ascii="Arial" w:eastAsia="TimesNewRomanPSMT" w:hAnsi="Arial" w:cs="Arial"/>
          <w:iCs/>
        </w:rPr>
        <w:t>,достави</w:t>
      </w:r>
      <w:proofErr w:type="gramEnd"/>
      <w:r>
        <w:rPr>
          <w:rFonts w:ascii="Arial" w:eastAsia="TimesNewRomanPSMT" w:hAnsi="Arial" w:cs="Arial"/>
          <w:iCs/>
        </w:rPr>
        <w:t>:</w:t>
      </w:r>
    </w:p>
    <w:p w:rsidR="00A005D2" w:rsidRDefault="00A005D2" w:rsidP="00D437C0">
      <w:pPr>
        <w:numPr>
          <w:ilvl w:val="0"/>
          <w:numId w:val="50"/>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бланко сопствену меницу за отклањање недостатака у гарантном року која је:</w:t>
      </w:r>
    </w:p>
    <w:p w:rsidR="00A005D2" w:rsidRDefault="00A005D2" w:rsidP="00D437C0">
      <w:pPr>
        <w:numPr>
          <w:ilvl w:val="0"/>
          <w:numId w:val="50"/>
        </w:numPr>
        <w:spacing w:after="0" w:line="240" w:lineRule="auto"/>
        <w:ind w:left="567"/>
        <w:jc w:val="both"/>
        <w:rPr>
          <w:rFonts w:ascii="Arial" w:eastAsia="Times New Roman" w:hAnsi="Arial" w:cs="Arial"/>
        </w:rPr>
      </w:pPr>
      <w:r>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005D2" w:rsidRDefault="00A005D2" w:rsidP="00D437C0">
      <w:pPr>
        <w:numPr>
          <w:ilvl w:val="0"/>
          <w:numId w:val="50"/>
        </w:numPr>
        <w:spacing w:after="0" w:line="240" w:lineRule="auto"/>
        <w:ind w:left="567"/>
        <w:jc w:val="both"/>
        <w:rPr>
          <w:rFonts w:ascii="Arial" w:eastAsia="Times New Roman" w:hAnsi="Arial" w:cs="Arial"/>
        </w:rPr>
      </w:pPr>
      <w:r>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ascii="Arial" w:eastAsia="Times New Roman" w:hAnsi="Arial" w:cs="Arial"/>
        </w:rPr>
        <w:t>“ бр</w:t>
      </w:r>
      <w:proofErr w:type="gramEnd"/>
      <w:r>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005D2" w:rsidRDefault="00A005D2" w:rsidP="00D437C0">
      <w:pPr>
        <w:numPr>
          <w:ilvl w:val="0"/>
          <w:numId w:val="50"/>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005D2" w:rsidRDefault="00A005D2" w:rsidP="00D437C0">
      <w:pPr>
        <w:numPr>
          <w:ilvl w:val="0"/>
          <w:numId w:val="50"/>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005D2" w:rsidRDefault="00A005D2" w:rsidP="00D437C0">
      <w:pPr>
        <w:numPr>
          <w:ilvl w:val="0"/>
          <w:numId w:val="50"/>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05D2" w:rsidRDefault="00A005D2" w:rsidP="00D437C0">
      <w:pPr>
        <w:numPr>
          <w:ilvl w:val="0"/>
          <w:numId w:val="50"/>
        </w:numPr>
        <w:tabs>
          <w:tab w:val="left" w:pos="567"/>
        </w:tabs>
        <w:spacing w:after="0" w:line="240" w:lineRule="auto"/>
        <w:ind w:left="567"/>
        <w:jc w:val="both"/>
        <w:rPr>
          <w:rFonts w:ascii="Arial" w:eastAsia="TimesNewRomanPSMT" w:hAnsi="Arial" w:cs="Arial"/>
          <w:iCs/>
        </w:rPr>
      </w:pPr>
      <w:proofErr w:type="gramStart"/>
      <w:r>
        <w:rPr>
          <w:rFonts w:ascii="Arial" w:eastAsia="TimesNewRomanPSMT" w:hAnsi="Arial" w:cs="Arial"/>
          <w:iCs/>
        </w:rPr>
        <w:t>фотокопију</w:t>
      </w:r>
      <w:proofErr w:type="gramEnd"/>
      <w:r>
        <w:rPr>
          <w:rFonts w:ascii="Arial" w:eastAsia="TimesNewRomanPSMT" w:hAnsi="Arial" w:cs="Arial"/>
          <w:iCs/>
        </w:rPr>
        <w:t xml:space="preserve"> ОП обрасца.</w:t>
      </w:r>
    </w:p>
    <w:p w:rsidR="00A005D2" w:rsidRPr="00D437C0" w:rsidRDefault="00A005D2" w:rsidP="00D437C0">
      <w:pPr>
        <w:numPr>
          <w:ilvl w:val="0"/>
          <w:numId w:val="50"/>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05D2" w:rsidRDefault="00A005D2" w:rsidP="00D437C0">
      <w:pPr>
        <w:tabs>
          <w:tab w:val="left" w:pos="567"/>
        </w:tabs>
        <w:spacing w:after="0" w:line="240" w:lineRule="auto"/>
        <w:jc w:val="both"/>
        <w:rPr>
          <w:rFonts w:ascii="Arial" w:eastAsia="TimesNewRomanPSMT" w:hAnsi="Arial" w:cs="Arial"/>
          <w:iCs/>
        </w:rPr>
      </w:pPr>
      <w:proofErr w:type="gramStart"/>
      <w:r>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Pr>
          <w:rFonts w:ascii="Arial" w:eastAsia="TimesNewRomanPSMT" w:hAnsi="Arial" w:cs="Arial"/>
          <w:iCs/>
        </w:rPr>
        <w:t xml:space="preserve"> </w:t>
      </w:r>
    </w:p>
    <w:p w:rsidR="00A005D2" w:rsidRDefault="00A005D2" w:rsidP="00D437C0">
      <w:pPr>
        <w:tabs>
          <w:tab w:val="left" w:pos="567"/>
        </w:tabs>
        <w:spacing w:after="0" w:line="240" w:lineRule="auto"/>
        <w:jc w:val="both"/>
        <w:rPr>
          <w:rFonts w:ascii="Arial" w:eastAsia="TimesNewRomanPSMT" w:hAnsi="Arial" w:cs="Arial"/>
          <w:iCs/>
        </w:rPr>
      </w:pPr>
      <w:r>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Pr>
          <w:rFonts w:ascii="Arial" w:eastAsia="TimesNewRomanPSMT" w:hAnsi="Arial" w:cs="Arial"/>
          <w:iCs/>
        </w:rPr>
        <w:t>право  да</w:t>
      </w:r>
      <w:proofErr w:type="gramEnd"/>
      <w:r>
        <w:rPr>
          <w:rFonts w:ascii="Arial" w:eastAsia="TimesNewRomanPSMT" w:hAnsi="Arial" w:cs="Arial"/>
          <w:iCs/>
        </w:rPr>
        <w:t xml:space="preserve"> наплати средство финанасијског обезбеђења за добро извршење посла.</w:t>
      </w:r>
    </w:p>
    <w:p w:rsidR="00A005D2" w:rsidRPr="008A3260" w:rsidRDefault="00A005D2"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D2FF4" w:rsidRPr="008A3260" w:rsidRDefault="004D2FF4" w:rsidP="008A3260">
      <w:pPr>
        <w:spacing w:after="0" w:line="240" w:lineRule="auto"/>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D2583A">
        <w:rPr>
          <w:rFonts w:ascii="Arial" w:eastAsia="Times New Roman" w:hAnsi="Arial" w:cs="Arial"/>
          <w:b/>
          <w:lang w:val="sr-Cyrl-RS"/>
        </w:rPr>
        <w:t>10</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lastRenderedPageBreak/>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47615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sz w:val="16"/>
          <w:szCs w:val="16"/>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w:t>
      </w:r>
      <w:r w:rsidR="00D2583A">
        <w:rPr>
          <w:rFonts w:ascii="Arial" w:eastAsia="Times New Roman" w:hAnsi="Arial" w:cs="Arial"/>
          <w:b/>
          <w:lang w:val="sr-Cyrl-RS"/>
        </w:rPr>
        <w:t>1</w:t>
      </w:r>
      <w:r>
        <w:rPr>
          <w:rFonts w:ascii="Arial" w:eastAsia="Times New Roman" w:hAnsi="Arial" w:cs="Arial"/>
          <w:b/>
        </w:rPr>
        <w:t>.</w:t>
      </w:r>
      <w:proofErr w:type="gramEnd"/>
    </w:p>
    <w:p w:rsidR="00570E09" w:rsidRDefault="00570E09" w:rsidP="0047615E">
      <w:pPr>
        <w:autoSpaceDE w:val="0"/>
        <w:autoSpaceDN w:val="0"/>
        <w:adjustRightInd w:val="0"/>
        <w:spacing w:after="0" w:line="240" w:lineRule="auto"/>
        <w:jc w:val="center"/>
        <w:rPr>
          <w:rFonts w:ascii="Arial" w:eastAsia="Times New Roman" w:hAnsi="Arial" w:cs="Arial"/>
          <w:b/>
          <w:lang w:val="sr-Cyrl-RS"/>
        </w:rPr>
      </w:pP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2583A">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sz w:val="16"/>
          <w:szCs w:val="16"/>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2583A">
        <w:rPr>
          <w:rFonts w:ascii="Arial" w:eastAsia="Times New Roman" w:hAnsi="Arial" w:cs="Arial"/>
          <w:b/>
          <w:lang w:val="sr-Cyrl-RS"/>
        </w:rPr>
        <w:t>3</w:t>
      </w:r>
      <w:r>
        <w:rPr>
          <w:rFonts w:ascii="Arial" w:eastAsia="Times New Roman" w:hAnsi="Arial" w:cs="Arial"/>
          <w:b/>
        </w:rPr>
        <w:t>.</w:t>
      </w:r>
      <w:proofErr w:type="gramEnd"/>
    </w:p>
    <w:p w:rsidR="00390D9F" w:rsidRPr="00390D9F" w:rsidRDefault="00390D9F"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615E" w:rsidRDefault="0047615E" w:rsidP="0047615E">
      <w:pPr>
        <w:spacing w:after="0" w:line="240" w:lineRule="auto"/>
        <w:rPr>
          <w:rFonts w:ascii="Arial" w:eastAsia="Times New Roman" w:hAnsi="Arial" w:cs="Arial"/>
          <w:b/>
          <w:sz w:val="16"/>
          <w:szCs w:val="16"/>
          <w:lang w:val="sr-Cyrl-RS"/>
        </w:rPr>
      </w:pPr>
    </w:p>
    <w:p w:rsidR="00D2583A" w:rsidRDefault="00D2583A"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rPr>
      </w:pPr>
      <w:proofErr w:type="gramStart"/>
      <w:r>
        <w:rPr>
          <w:rFonts w:ascii="Arial" w:eastAsia="Calibri" w:hAnsi="Arial" w:cs="Arial"/>
          <w:b/>
        </w:rPr>
        <w:t>Члан 1</w:t>
      </w:r>
      <w:r w:rsidR="00D2583A">
        <w:rPr>
          <w:rFonts w:ascii="Arial" w:eastAsia="Calibri" w:hAnsi="Arial" w:cs="Arial"/>
          <w:b/>
          <w:lang w:val="sr-Cyrl-RS"/>
        </w:rPr>
        <w:t>4</w:t>
      </w:r>
      <w:r>
        <w:rPr>
          <w:rFonts w:ascii="Arial" w:eastAsia="Calibri" w:hAnsi="Arial" w:cs="Arial"/>
          <w:b/>
        </w:rPr>
        <w:t>.</w:t>
      </w:r>
      <w:proofErr w:type="gramEnd"/>
    </w:p>
    <w:p w:rsidR="00570E09" w:rsidRDefault="00570E09" w:rsidP="0047615E">
      <w:pPr>
        <w:spacing w:after="0"/>
        <w:jc w:val="center"/>
        <w:rPr>
          <w:rFonts w:ascii="Arial" w:eastAsia="Calibri" w:hAnsi="Arial" w:cs="Arial"/>
          <w:b/>
          <w:lang w:val="sr-Cyrl-RS"/>
        </w:rPr>
      </w:pP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1</w:t>
      </w:r>
      <w:r w:rsidR="005330D5">
        <w:rPr>
          <w:rFonts w:ascii="Arial" w:eastAsia="Times New Roman" w:hAnsi="Arial" w:cs="Arial"/>
          <w:b/>
          <w:lang w:val="sr-Cyrl-RS"/>
        </w:rPr>
        <w:t>5</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47615E"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004C5" w:rsidRDefault="002004C5"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1</w:t>
      </w:r>
      <w:r w:rsidR="005330D5">
        <w:rPr>
          <w:rFonts w:ascii="Arial" w:eastAsia="Times New Roman" w:hAnsi="Arial" w:cs="Arial"/>
          <w:b/>
          <w:lang w:val="sr-Cyrl-RS"/>
        </w:rPr>
        <w:t>6</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47615E">
      <w:pPr>
        <w:tabs>
          <w:tab w:val="left" w:pos="567"/>
        </w:tabs>
        <w:spacing w:after="0" w:line="240" w:lineRule="auto"/>
        <w:jc w:val="both"/>
        <w:rPr>
          <w:rFonts w:ascii="Arial" w:eastAsia="Times New Roman" w:hAnsi="Arial" w:cs="Arial"/>
          <w:b/>
          <w:sz w:val="16"/>
          <w:szCs w:val="16"/>
          <w:lang w:val="sr-Cyrl-BA"/>
        </w:rPr>
      </w:pPr>
    </w:p>
    <w:p w:rsidR="002004C5" w:rsidRDefault="002004C5" w:rsidP="0047615E">
      <w:pPr>
        <w:tabs>
          <w:tab w:val="left" w:pos="567"/>
        </w:tabs>
        <w:spacing w:after="0" w:line="240" w:lineRule="auto"/>
        <w:jc w:val="both"/>
        <w:rPr>
          <w:rFonts w:ascii="Arial" w:eastAsia="Times New Roman" w:hAnsi="Arial" w:cs="Arial"/>
          <w:b/>
          <w:sz w:val="16"/>
          <w:szCs w:val="16"/>
          <w:lang w:val="sr-Cyrl-BA"/>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ИЗМЕНЕ ТОКОМ ТРАЈАЊА УГОВОРА</w:t>
      </w:r>
    </w:p>
    <w:p w:rsidR="00570E09" w:rsidRDefault="00570E0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w:t>
      </w:r>
      <w:r w:rsidR="005330D5">
        <w:rPr>
          <w:rFonts w:ascii="Arial" w:eastAsia="Times New Roman" w:hAnsi="Arial" w:cs="Arial"/>
          <w:b/>
          <w:lang w:val="sr-Cyrl-RS"/>
        </w:rPr>
        <w:t>7</w:t>
      </w:r>
      <w:r>
        <w:rPr>
          <w:rFonts w:ascii="Arial" w:eastAsia="Times New Roman" w:hAnsi="Arial" w:cs="Arial"/>
          <w:b/>
        </w:rPr>
        <w:t>.</w:t>
      </w:r>
      <w:proofErr w:type="gramEnd"/>
    </w:p>
    <w:p w:rsidR="008A3260" w:rsidRPr="00363D09" w:rsidRDefault="00363D09" w:rsidP="008A3260">
      <w:pPr>
        <w:spacing w:after="0" w:line="240" w:lineRule="auto"/>
        <w:jc w:val="both"/>
        <w:rPr>
          <w:rFonts w:ascii="Arial" w:eastAsia="Calibri" w:hAnsi="Arial" w:cs="Arial"/>
          <w:lang w:eastAsia="sr-Latn-CS"/>
        </w:rPr>
      </w:pPr>
      <w:proofErr w:type="gramStart"/>
      <w:r w:rsidRPr="00363D09">
        <w:rPr>
          <w:rFonts w:ascii="Arial" w:eastAsia="Calibri" w:hAnsi="Arial" w:cs="Arial"/>
          <w:lang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63D09">
        <w:rPr>
          <w:rFonts w:ascii="Arial" w:eastAsia="Calibri" w:hAnsi="Arial" w:cs="Arial"/>
          <w:lang w:eastAsia="sr-Latn-CS"/>
        </w:rPr>
        <w:t xml:space="preserve"> </w:t>
      </w:r>
      <w:proofErr w:type="gramStart"/>
      <w:r w:rsidRPr="00363D09">
        <w:rPr>
          <w:rFonts w:ascii="Arial" w:eastAsia="Calibri" w:hAnsi="Arial" w:cs="Arial"/>
          <w:lang w:eastAsia="sr-Latn-CS"/>
        </w:rPr>
        <w:t>Закона о јавним набавкама.</w:t>
      </w:r>
      <w:proofErr w:type="gramEnd"/>
      <w:r w:rsidR="008A3260" w:rsidRPr="008A3260">
        <w:rPr>
          <w:rFonts w:ascii="Arial" w:eastAsia="Calibri" w:hAnsi="Arial" w:cs="Arial"/>
          <w:lang w:eastAsia="sr-Latn-CS"/>
        </w:rPr>
        <w:t xml:space="preserve"> </w:t>
      </w:r>
      <w:r w:rsidR="008A3260" w:rsidRPr="00363D09">
        <w:rPr>
          <w:rFonts w:ascii="Arial" w:eastAsia="Calibri" w:hAnsi="Arial" w:cs="Arial"/>
          <w:lang w:eastAsia="sr-Latn-CS"/>
        </w:rPr>
        <w:t xml:space="preserve">Уговорне стране током трајања овог </w:t>
      </w:r>
      <w:proofErr w:type="gramStart"/>
      <w:r w:rsidR="008A3260" w:rsidRPr="00363D09">
        <w:rPr>
          <w:rFonts w:ascii="Arial" w:eastAsia="Calibri" w:hAnsi="Arial" w:cs="Arial"/>
          <w:lang w:eastAsia="sr-Latn-CS"/>
        </w:rPr>
        <w:t>Уговора  због</w:t>
      </w:r>
      <w:proofErr w:type="gramEnd"/>
      <w:r w:rsidR="008A3260" w:rsidRPr="00363D09">
        <w:rPr>
          <w:rFonts w:ascii="Arial" w:eastAsia="Calibri" w:hAnsi="Arial" w:cs="Arial"/>
          <w:lang w:eastAsia="sr-Latn-CS"/>
        </w:rPr>
        <w:t xml:space="preserve"> промењених околности ближе одређених у члану 115. </w:t>
      </w:r>
      <w:proofErr w:type="gramStart"/>
      <w:r w:rsidR="008A3260" w:rsidRPr="00363D09">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63D09" w:rsidRPr="00363D09" w:rsidRDefault="00363D09" w:rsidP="00363D09">
      <w:pPr>
        <w:spacing w:after="0" w:line="240" w:lineRule="auto"/>
        <w:jc w:val="both"/>
        <w:rPr>
          <w:rFonts w:ascii="Arial" w:eastAsia="Calibri" w:hAnsi="Arial" w:cs="Arial"/>
          <w:lang w:eastAsia="sr-Latn-CS"/>
        </w:rPr>
      </w:pPr>
    </w:p>
    <w:p w:rsidR="0061446B" w:rsidRDefault="0061446B" w:rsidP="00363D09">
      <w:pPr>
        <w:spacing w:after="0" w:line="240" w:lineRule="auto"/>
        <w:jc w:val="both"/>
        <w:rPr>
          <w:rFonts w:ascii="Arial" w:eastAsia="Calibri" w:hAnsi="Arial" w:cs="Arial"/>
          <w:lang w:val="sr-Cyrl-RS" w:eastAsia="sr-Latn-CS"/>
        </w:rPr>
      </w:pPr>
    </w:p>
    <w:p w:rsidR="00363D09" w:rsidRPr="00363D09" w:rsidRDefault="00363D09" w:rsidP="00363D09">
      <w:pPr>
        <w:spacing w:after="0" w:line="240" w:lineRule="auto"/>
        <w:jc w:val="both"/>
        <w:rPr>
          <w:rFonts w:ascii="Arial" w:eastAsia="Calibri" w:hAnsi="Arial" w:cs="Arial"/>
          <w:lang w:eastAsia="sr-Latn-CS"/>
        </w:rPr>
      </w:pPr>
      <w:r w:rsidRPr="00363D09">
        <w:rPr>
          <w:rFonts w:ascii="Arial" w:eastAsia="Calibri" w:hAnsi="Arial" w:cs="Arial"/>
          <w:lang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004C5" w:rsidRDefault="002004C5"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color w:val="00B0F0"/>
          <w:sz w:val="16"/>
          <w:szCs w:val="16"/>
          <w:lang w:val="sr-Cyrl-RS"/>
        </w:rPr>
      </w:pPr>
    </w:p>
    <w:p w:rsidR="000E7B63" w:rsidRDefault="000E7B63" w:rsidP="00363D09">
      <w:pPr>
        <w:tabs>
          <w:tab w:val="left" w:pos="567"/>
        </w:tabs>
        <w:spacing w:after="0" w:line="240" w:lineRule="auto"/>
        <w:rPr>
          <w:rFonts w:ascii="Arial" w:eastAsia="Times New Roman" w:hAnsi="Arial" w:cs="Arial"/>
          <w:color w:val="00B0F0"/>
          <w:sz w:val="16"/>
          <w:szCs w:val="16"/>
          <w:lang w:val="sr-Cyrl-RS"/>
        </w:rPr>
      </w:pPr>
    </w:p>
    <w:p w:rsidR="00363D09" w:rsidRPr="005330D5" w:rsidRDefault="00363D09" w:rsidP="005330D5">
      <w:pPr>
        <w:spacing w:after="0" w:line="240" w:lineRule="auto"/>
        <w:jc w:val="both"/>
        <w:rPr>
          <w:rFonts w:ascii="Arial" w:eastAsia="Times New Roman" w:hAnsi="Arial" w:cs="Arial"/>
          <w:b/>
        </w:rPr>
      </w:pPr>
      <w:r w:rsidRPr="005330D5">
        <w:rPr>
          <w:rFonts w:ascii="Arial" w:eastAsia="Times New Roman" w:hAnsi="Arial" w:cs="Arial"/>
          <w:b/>
        </w:rPr>
        <w:t xml:space="preserve">СТУПАЊЕ УГОВОРА НА СНАГУ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5330D5">
        <w:rPr>
          <w:rFonts w:ascii="Arial" w:eastAsia="Times New Roman" w:hAnsi="Arial" w:cs="Arial"/>
          <w:b/>
          <w:lang w:val="sr-Cyrl-RS"/>
        </w:rPr>
        <w:t>8</w:t>
      </w:r>
      <w:r>
        <w:rPr>
          <w:rFonts w:ascii="Arial" w:eastAsia="Times New Roman" w:hAnsi="Arial" w:cs="Arial"/>
          <w:b/>
        </w:rPr>
        <w:t>.</w:t>
      </w:r>
      <w:proofErr w:type="gramEnd"/>
    </w:p>
    <w:p w:rsidR="00104AB6" w:rsidRPr="00104AB6" w:rsidRDefault="00104AB6" w:rsidP="0047615E">
      <w:pPr>
        <w:spacing w:after="0" w:line="240" w:lineRule="auto"/>
        <w:jc w:val="center"/>
        <w:rPr>
          <w:rFonts w:ascii="Arial" w:eastAsia="Times New Roman" w:hAnsi="Arial" w:cs="Arial"/>
          <w:b/>
          <w:lang w:val="sr-Cyrl-RS"/>
        </w:rPr>
      </w:pPr>
    </w:p>
    <w:p w:rsidR="00104AB6" w:rsidRPr="00104AB6" w:rsidRDefault="00104AB6" w:rsidP="00104AB6">
      <w:pPr>
        <w:tabs>
          <w:tab w:val="left" w:pos="567"/>
        </w:tabs>
        <w:spacing w:after="0" w:line="240" w:lineRule="auto"/>
        <w:jc w:val="both"/>
        <w:rPr>
          <w:rFonts w:ascii="Arial" w:eastAsia="Calibri" w:hAnsi="Arial" w:cs="Arial"/>
        </w:rPr>
      </w:pPr>
      <w:proofErr w:type="gramStart"/>
      <w:r w:rsidRPr="00104AB6">
        <w:rPr>
          <w:rFonts w:ascii="Arial" w:eastAsia="Calibri" w:hAnsi="Arial" w:cs="Arial"/>
        </w:rPr>
        <w:t>Уговор се сматра закљученим даном обостраног потписивања уговора.</w:t>
      </w:r>
      <w:proofErr w:type="gramEnd"/>
    </w:p>
    <w:p w:rsidR="00104AB6" w:rsidRPr="00104AB6" w:rsidRDefault="00104AB6" w:rsidP="00104AB6">
      <w:pPr>
        <w:tabs>
          <w:tab w:val="left" w:pos="567"/>
        </w:tabs>
        <w:spacing w:after="0" w:line="240" w:lineRule="auto"/>
        <w:jc w:val="both"/>
        <w:rPr>
          <w:rFonts w:ascii="Arial" w:eastAsia="Calibri" w:hAnsi="Arial" w:cs="Arial"/>
        </w:rPr>
      </w:pPr>
      <w:r w:rsidRPr="00104AB6">
        <w:rPr>
          <w:rFonts w:ascii="Arial" w:eastAsia="Calibri" w:hAnsi="Arial" w:cs="Arial"/>
        </w:rPr>
        <w:t xml:space="preserve">Уговор ступа на </w:t>
      </w:r>
      <w:proofErr w:type="gramStart"/>
      <w:r w:rsidRPr="00104AB6">
        <w:rPr>
          <w:rFonts w:ascii="Arial" w:eastAsia="Calibri" w:hAnsi="Arial" w:cs="Arial"/>
        </w:rPr>
        <w:t>снагу  након</w:t>
      </w:r>
      <w:proofErr w:type="gramEnd"/>
      <w:r w:rsidRPr="00104AB6">
        <w:rPr>
          <w:rFonts w:ascii="Arial" w:eastAsia="Calibri" w:hAnsi="Arial" w:cs="Arial"/>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47615E" w:rsidRDefault="0047615E" w:rsidP="00104AB6">
      <w:pPr>
        <w:tabs>
          <w:tab w:val="left" w:pos="567"/>
        </w:tabs>
        <w:spacing w:after="0" w:line="240" w:lineRule="auto"/>
        <w:jc w:val="both"/>
        <w:rPr>
          <w:rFonts w:ascii="Arial" w:eastAsia="Calibri" w:hAnsi="Arial" w:cs="Arial"/>
          <w:color w:val="00B0F0"/>
          <w:lang w:val="sr-Cyrl-RS"/>
        </w:rPr>
      </w:pPr>
      <w:proofErr w:type="gramStart"/>
      <w:r>
        <w:rPr>
          <w:rFonts w:ascii="Arial" w:eastAsia="Calibri" w:hAnsi="Arial" w:cs="Arial"/>
        </w:rPr>
        <w:lastRenderedPageBreak/>
        <w:t>Испуњењем обавеза Уговорних страна Уговор се сматра извршеним</w:t>
      </w:r>
      <w:r>
        <w:rPr>
          <w:rFonts w:ascii="Arial" w:eastAsia="Calibri" w:hAnsi="Arial" w:cs="Arial"/>
          <w:color w:val="00B0F0"/>
        </w:rPr>
        <w:t>.</w:t>
      </w:r>
      <w:proofErr w:type="gramEnd"/>
    </w:p>
    <w:p w:rsidR="0047615E" w:rsidRDefault="0047615E" w:rsidP="00966F9D">
      <w:pPr>
        <w:spacing w:line="240" w:lineRule="auto"/>
        <w:jc w:val="both"/>
        <w:rPr>
          <w:rFonts w:ascii="Arial" w:eastAsia="Times New Roman" w:hAnsi="Arial" w:cs="Arial"/>
          <w:lang w:val="sr-Cyrl-R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961E9C" w:rsidRPr="00961E9C" w:rsidRDefault="00961E9C" w:rsidP="00961E9C">
      <w:pPr>
        <w:spacing w:before="120" w:after="0" w:line="240" w:lineRule="auto"/>
        <w:jc w:val="both"/>
        <w:rPr>
          <w:rFonts w:ascii="Arial" w:eastAsia="Calibri" w:hAnsi="Arial" w:cs="Arial"/>
          <w:b/>
          <w:bCs/>
        </w:rPr>
      </w:pPr>
      <w:r w:rsidRPr="00961E9C">
        <w:rPr>
          <w:rFonts w:ascii="Arial" w:eastAsia="Calibri" w:hAnsi="Arial" w:cs="Arial"/>
          <w:b/>
          <w:bCs/>
        </w:rPr>
        <w:t>ОВЛАШЋЕНИ ПРЕДСТАВНИЦИ ЗА ПРАЋЕЊЕ УГОВОРА</w:t>
      </w:r>
    </w:p>
    <w:p w:rsidR="00961E9C" w:rsidRDefault="00961E9C" w:rsidP="00961E9C">
      <w:pPr>
        <w:spacing w:before="120" w:after="0" w:line="240" w:lineRule="auto"/>
        <w:jc w:val="center"/>
        <w:rPr>
          <w:rFonts w:ascii="Arial" w:eastAsia="Calibri" w:hAnsi="Arial" w:cs="Arial"/>
          <w:b/>
          <w:bCs/>
        </w:rPr>
      </w:pPr>
      <w:proofErr w:type="gramStart"/>
      <w:r w:rsidRPr="00961E9C">
        <w:rPr>
          <w:rFonts w:ascii="Arial" w:eastAsia="Calibri" w:hAnsi="Arial" w:cs="Arial"/>
          <w:b/>
          <w:bCs/>
        </w:rPr>
        <w:t xml:space="preserve">Члан </w:t>
      </w:r>
      <w:r w:rsidRPr="00961E9C">
        <w:rPr>
          <w:rFonts w:ascii="Arial" w:eastAsia="Calibri" w:hAnsi="Arial" w:cs="Arial"/>
          <w:b/>
          <w:bCs/>
          <w:lang w:val="sr-Cyrl-RS"/>
        </w:rPr>
        <w:t>1</w:t>
      </w:r>
      <w:r w:rsidR="005330D5">
        <w:rPr>
          <w:rFonts w:ascii="Arial" w:eastAsia="Calibri" w:hAnsi="Arial" w:cs="Arial"/>
          <w:b/>
          <w:bCs/>
          <w:lang w:val="sr-Cyrl-RS"/>
        </w:rPr>
        <w:t>9</w:t>
      </w:r>
      <w:r w:rsidRPr="00961E9C">
        <w:rPr>
          <w:rFonts w:ascii="Arial" w:eastAsia="Calibri" w:hAnsi="Arial" w:cs="Arial"/>
          <w:b/>
          <w:bCs/>
          <w:lang w:val="sr-Cyrl-RS"/>
        </w:rPr>
        <w:t>.</w:t>
      </w:r>
      <w:proofErr w:type="gramEnd"/>
    </w:p>
    <w:p w:rsidR="00570E09" w:rsidRPr="00570E09" w:rsidRDefault="00570E09" w:rsidP="00961E9C">
      <w:pPr>
        <w:spacing w:before="120" w:after="0" w:line="240" w:lineRule="auto"/>
        <w:jc w:val="center"/>
        <w:rPr>
          <w:rFonts w:ascii="Arial" w:eastAsia="Calibri" w:hAnsi="Arial" w:cs="Arial"/>
        </w:rPr>
      </w:pPr>
    </w:p>
    <w:p w:rsidR="00961E9C" w:rsidRPr="00961E9C" w:rsidRDefault="00961E9C" w:rsidP="00961E9C">
      <w:pPr>
        <w:spacing w:after="0" w:line="240" w:lineRule="auto"/>
        <w:jc w:val="both"/>
        <w:rPr>
          <w:rFonts w:ascii="Arial" w:eastAsia="Calibri" w:hAnsi="Arial" w:cs="Arial"/>
        </w:rPr>
      </w:pPr>
      <w:proofErr w:type="gramStart"/>
      <w:r w:rsidRPr="00961E9C">
        <w:rPr>
          <w:rFonts w:ascii="Arial" w:eastAsia="Calibri" w:hAnsi="Arial" w:cs="Arial"/>
        </w:rPr>
        <w:t xml:space="preserve">Овлашћени представници за праћење реализације </w:t>
      </w:r>
      <w:r w:rsidRPr="00961E9C">
        <w:rPr>
          <w:rFonts w:ascii="Arial" w:eastAsia="Calibri" w:hAnsi="Arial" w:cs="Arial"/>
          <w:lang w:val="sr-Cyrl-RS"/>
        </w:rPr>
        <w:t>испоруке добара</w:t>
      </w:r>
      <w:r w:rsidRPr="00961E9C">
        <w:rPr>
          <w:rFonts w:ascii="Arial" w:eastAsia="Calibri" w:hAnsi="Arial" w:cs="Arial"/>
        </w:rPr>
        <w:t xml:space="preserve"> из члана 1.</w:t>
      </w:r>
      <w:proofErr w:type="gramEnd"/>
      <w:r w:rsidRPr="00961E9C">
        <w:rPr>
          <w:rFonts w:ascii="Arial" w:eastAsia="Calibri" w:hAnsi="Arial" w:cs="Arial"/>
        </w:rPr>
        <w:t xml:space="preserve"> </w:t>
      </w:r>
      <w:proofErr w:type="gramStart"/>
      <w:r w:rsidRPr="00961E9C">
        <w:rPr>
          <w:rFonts w:ascii="Arial" w:eastAsia="Calibri" w:hAnsi="Arial" w:cs="Arial"/>
        </w:rPr>
        <w:t>овог</w:t>
      </w:r>
      <w:proofErr w:type="gramEnd"/>
      <w:r w:rsidRPr="00961E9C">
        <w:rPr>
          <w:rFonts w:ascii="Arial" w:eastAsia="Calibri" w:hAnsi="Arial" w:cs="Arial"/>
        </w:rPr>
        <w:t xml:space="preserve"> Уговора су: </w:t>
      </w:r>
    </w:p>
    <w:p w:rsidR="00961E9C" w:rsidRPr="00961E9C" w:rsidRDefault="00961E9C" w:rsidP="00961E9C">
      <w:pPr>
        <w:spacing w:after="0" w:line="240" w:lineRule="auto"/>
        <w:jc w:val="both"/>
        <w:rPr>
          <w:rFonts w:ascii="Arial" w:eastAsia="Calibri" w:hAnsi="Arial" w:cs="Arial"/>
          <w:lang w:val="sr-Cyrl-RS"/>
        </w:rPr>
      </w:pPr>
      <w:r w:rsidRPr="00961E9C">
        <w:rPr>
          <w:rFonts w:ascii="Arial" w:eastAsia="Calibri" w:hAnsi="Arial" w:cs="Arial"/>
        </w:rPr>
        <w:t xml:space="preserve">          - </w:t>
      </w:r>
      <w:proofErr w:type="gramStart"/>
      <w:r w:rsidRPr="00961E9C">
        <w:rPr>
          <w:rFonts w:ascii="Arial" w:eastAsia="Calibri" w:hAnsi="Arial" w:cs="Arial"/>
        </w:rPr>
        <w:t>за</w:t>
      </w:r>
      <w:proofErr w:type="gramEnd"/>
      <w:r w:rsidRPr="00961E9C">
        <w:rPr>
          <w:rFonts w:ascii="Arial" w:eastAsia="Calibri" w:hAnsi="Arial" w:cs="Arial"/>
        </w:rPr>
        <w:t xml:space="preserve"> </w:t>
      </w:r>
      <w:r w:rsidRPr="00961E9C">
        <w:rPr>
          <w:rFonts w:ascii="Arial" w:eastAsia="Calibri" w:hAnsi="Arial" w:cs="Arial"/>
          <w:lang w:val="sr-Cyrl-RS"/>
        </w:rPr>
        <w:t>Купца</w:t>
      </w:r>
      <w:r w:rsidRPr="00961E9C">
        <w:rPr>
          <w:rFonts w:ascii="Arial" w:eastAsia="Calibri" w:hAnsi="Arial" w:cs="Arial"/>
        </w:rPr>
        <w:t xml:space="preserve">:       </w:t>
      </w:r>
      <w:r w:rsidRPr="00961E9C">
        <w:rPr>
          <w:rFonts w:ascii="Arial" w:eastAsia="Calibri" w:hAnsi="Arial" w:cs="Arial"/>
          <w:lang w:val="sr-Cyrl-RS"/>
        </w:rPr>
        <w:t>__________________________________</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 </w:t>
      </w:r>
      <w:proofErr w:type="gramStart"/>
      <w:r w:rsidRPr="00961E9C">
        <w:rPr>
          <w:rFonts w:ascii="Arial" w:eastAsia="Calibri" w:hAnsi="Arial" w:cs="Arial"/>
        </w:rPr>
        <w:t>за</w:t>
      </w:r>
      <w:proofErr w:type="gramEnd"/>
      <w:r w:rsidRPr="00961E9C">
        <w:rPr>
          <w:rFonts w:ascii="Arial" w:eastAsia="Calibri" w:hAnsi="Arial" w:cs="Arial"/>
        </w:rPr>
        <w:t xml:space="preserve"> Пр</w:t>
      </w:r>
      <w:r w:rsidRPr="00961E9C">
        <w:rPr>
          <w:rFonts w:ascii="Arial" w:eastAsia="Calibri" w:hAnsi="Arial" w:cs="Arial"/>
          <w:lang w:val="sr-Cyrl-RS"/>
        </w:rPr>
        <w:t>одавца</w:t>
      </w:r>
      <w:r w:rsidRPr="00961E9C">
        <w:rPr>
          <w:rFonts w:ascii="Arial" w:eastAsia="Calibri" w:hAnsi="Arial" w:cs="Arial"/>
        </w:rPr>
        <w:t>:            ________________________________</w:t>
      </w:r>
    </w:p>
    <w:p w:rsidR="00961E9C" w:rsidRPr="00961E9C" w:rsidRDefault="00961E9C" w:rsidP="00961E9C">
      <w:pPr>
        <w:spacing w:after="0" w:line="240" w:lineRule="auto"/>
        <w:jc w:val="both"/>
        <w:rPr>
          <w:rFonts w:ascii="Arial" w:eastAsia="Calibri" w:hAnsi="Arial" w:cs="Arial"/>
          <w:lang w:val="sr-Cyrl-RS"/>
        </w:rPr>
      </w:pPr>
    </w:p>
    <w:p w:rsidR="00961E9C" w:rsidRPr="00961E9C" w:rsidRDefault="00961E9C" w:rsidP="00961E9C">
      <w:pPr>
        <w:spacing w:after="0" w:line="240" w:lineRule="auto"/>
        <w:jc w:val="both"/>
        <w:rPr>
          <w:rFonts w:ascii="Arial" w:eastAsia="Calibri" w:hAnsi="Arial" w:cs="Arial"/>
          <w:color w:val="1F497D"/>
          <w:lang w:val="sr-Cyrl-RS"/>
        </w:rPr>
      </w:pPr>
      <w:r w:rsidRPr="00961E9C">
        <w:rPr>
          <w:rFonts w:ascii="Arial" w:eastAsia="Calibri" w:hAnsi="Arial" w:cs="Arial"/>
        </w:rPr>
        <w:t>Овлашћења и дужности овлашћених представника</w:t>
      </w:r>
      <w:proofErr w:type="gramStart"/>
      <w:r w:rsidRPr="00961E9C">
        <w:rPr>
          <w:rFonts w:ascii="Arial" w:eastAsia="Calibri" w:hAnsi="Arial" w:cs="Arial"/>
        </w:rPr>
        <w:t>  за</w:t>
      </w:r>
      <w:proofErr w:type="gramEnd"/>
      <w:r w:rsidRPr="00961E9C">
        <w:rPr>
          <w:rFonts w:ascii="Arial" w:eastAsia="Calibri" w:hAnsi="Arial" w:cs="Arial"/>
        </w:rPr>
        <w:t xml:space="preserve"> праћење реализације овог Уговора су да:</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Да сачине, потпишу и верификују Записник о </w:t>
      </w:r>
      <w:r w:rsidRPr="00961E9C">
        <w:rPr>
          <w:rFonts w:ascii="Arial" w:eastAsia="Calibri" w:hAnsi="Arial" w:cs="Arial"/>
          <w:lang w:val="sr-Cyrl-RS"/>
        </w:rPr>
        <w:t>извршеној испоруци добара</w:t>
      </w:r>
      <w:r w:rsidRPr="00961E9C">
        <w:rPr>
          <w:rFonts w:ascii="Arial" w:eastAsia="Calibri" w:hAnsi="Arial" w:cs="Arial"/>
        </w:rPr>
        <w:t xml:space="preserve"> (без примедби);</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w:t>
      </w:r>
      <w:proofErr w:type="gramStart"/>
      <w:r w:rsidRPr="00961E9C">
        <w:rPr>
          <w:rFonts w:ascii="Arial" w:eastAsia="Calibri" w:hAnsi="Arial" w:cs="Arial"/>
        </w:rPr>
        <w:t>благовремено</w:t>
      </w:r>
      <w:proofErr w:type="gramEnd"/>
      <w:r w:rsidRPr="00961E9C">
        <w:rPr>
          <w:rFonts w:ascii="Arial" w:eastAsia="Calibri" w:hAnsi="Arial" w:cs="Arial"/>
        </w:rPr>
        <w:t xml:space="preserve"> приме Коначан извештај  о извршеној </w:t>
      </w:r>
      <w:r w:rsidRPr="00961E9C">
        <w:rPr>
          <w:rFonts w:ascii="Arial" w:eastAsia="Calibri" w:hAnsi="Arial" w:cs="Arial"/>
          <w:lang w:val="sr-Cyrl-RS"/>
        </w:rPr>
        <w:t>испоруци</w:t>
      </w:r>
      <w:r w:rsidRPr="00961E9C">
        <w:rPr>
          <w:rFonts w:ascii="Arial" w:eastAsia="Calibri" w:hAnsi="Arial" w:cs="Arial"/>
        </w:rPr>
        <w:t xml:space="preserve"> и изјасне се поводом истог у писменој форми;</w:t>
      </w:r>
    </w:p>
    <w:p w:rsidR="00961E9C" w:rsidRPr="00961E9C" w:rsidRDefault="00961E9C" w:rsidP="00961E9C">
      <w:pPr>
        <w:tabs>
          <w:tab w:val="left" w:pos="567"/>
        </w:tabs>
        <w:spacing w:after="0" w:line="240" w:lineRule="auto"/>
        <w:jc w:val="both"/>
        <w:rPr>
          <w:rFonts w:ascii="Arial" w:eastAsia="Calibri" w:hAnsi="Arial" w:cs="Arial"/>
          <w:b/>
          <w:color w:val="00B0F0"/>
          <w:lang w:val="sr-Cyrl-RS"/>
        </w:rPr>
      </w:pPr>
      <w:r w:rsidRPr="00961E9C">
        <w:rPr>
          <w:rFonts w:ascii="Arial" w:eastAsia="Calibri" w:hAnsi="Arial" w:cs="Arial"/>
        </w:rPr>
        <w:t xml:space="preserve">-        </w:t>
      </w:r>
      <w:proofErr w:type="gramStart"/>
      <w:r w:rsidRPr="00961E9C">
        <w:rPr>
          <w:rFonts w:ascii="Arial" w:eastAsia="Calibri" w:hAnsi="Arial" w:cs="Arial"/>
        </w:rPr>
        <w:t>извршавају</w:t>
      </w:r>
      <w:proofErr w:type="gramEnd"/>
      <w:r w:rsidRPr="00961E9C">
        <w:rPr>
          <w:rFonts w:ascii="Arial" w:eastAsia="Calibri" w:hAnsi="Arial" w:cs="Arial"/>
        </w:rPr>
        <w:t xml:space="preserve"> и друге дужности везане за реализацију предмета овог Уговора, по потреби</w:t>
      </w:r>
    </w:p>
    <w:p w:rsidR="00961E9C" w:rsidRPr="00961E9C" w:rsidRDefault="00961E9C" w:rsidP="00961E9C">
      <w:pPr>
        <w:spacing w:after="0" w:line="240" w:lineRule="auto"/>
        <w:jc w:val="both"/>
        <w:rPr>
          <w:rFonts w:ascii="Arial" w:eastAsia="Times New Roman" w:hAnsi="Arial" w:cs="Arial"/>
          <w:lang w:val="sr-Cyrl-RS"/>
        </w:rPr>
      </w:pPr>
      <w:r w:rsidRPr="00961E9C">
        <w:rPr>
          <w:rFonts w:ascii="Arial" w:eastAsia="Times New Roman" w:hAnsi="Arial" w:cs="Arial"/>
          <w:lang w:val="sr-Cyrl-RS"/>
        </w:rPr>
        <w:t>Уговорне стране, могу да извршен допуне и промене овлашћених представника, званичним писаним путем.</w:t>
      </w:r>
    </w:p>
    <w:p w:rsidR="00961E9C" w:rsidRPr="00966F9D" w:rsidRDefault="00961E9C" w:rsidP="00966F9D">
      <w:pPr>
        <w:spacing w:line="240" w:lineRule="auto"/>
        <w:jc w:val="both"/>
        <w:rPr>
          <w:rFonts w:ascii="Arial" w:eastAsia="Calibri" w:hAnsi="Arial" w:cs="Arial"/>
          <w:lang w:val="sr-Cyrl-C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5330D5">
        <w:rPr>
          <w:rFonts w:ascii="Arial" w:eastAsia="Times New Roman" w:hAnsi="Arial" w:cs="Arial"/>
          <w:b/>
          <w:lang w:val="sr-Cyrl-RS"/>
        </w:rPr>
        <w:t>20</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47615E" w:rsidRDefault="0047615E" w:rsidP="0047615E">
      <w:pPr>
        <w:spacing w:after="0" w:line="240" w:lineRule="auto"/>
        <w:rPr>
          <w:rFonts w:ascii="Arial" w:eastAsia="Times New Roman" w:hAnsi="Arial" w:cs="Arial"/>
          <w:b/>
        </w:rPr>
      </w:pPr>
    </w:p>
    <w:p w:rsidR="00570E09" w:rsidRDefault="00570E09" w:rsidP="0047615E">
      <w:pPr>
        <w:spacing w:after="0" w:line="240" w:lineRule="auto"/>
        <w:rPr>
          <w:rFonts w:ascii="Arial" w:eastAsia="Times New Roman" w:hAnsi="Arial" w:cs="Arial"/>
          <w:b/>
          <w:lang w:val="sr-Cyrl-RS"/>
        </w:rPr>
      </w:pPr>
    </w:p>
    <w:p w:rsidR="0061446B" w:rsidRDefault="0061446B" w:rsidP="0047615E">
      <w:pPr>
        <w:spacing w:after="0" w:line="240" w:lineRule="auto"/>
        <w:rPr>
          <w:rFonts w:ascii="Arial" w:eastAsia="Times New Roman" w:hAnsi="Arial" w:cs="Arial"/>
          <w:b/>
          <w:lang w:val="sr-Cyrl-RS"/>
        </w:rPr>
      </w:pPr>
    </w:p>
    <w:p w:rsidR="0061446B" w:rsidRDefault="0061446B" w:rsidP="0047615E">
      <w:pPr>
        <w:spacing w:after="0" w:line="240" w:lineRule="auto"/>
        <w:rPr>
          <w:rFonts w:ascii="Arial" w:eastAsia="Times New Roman" w:hAnsi="Arial" w:cs="Arial"/>
          <w:b/>
          <w:lang w:val="sr-Cyrl-RS"/>
        </w:rPr>
      </w:pPr>
    </w:p>
    <w:p w:rsidR="0061446B" w:rsidRPr="0061446B" w:rsidRDefault="0061446B" w:rsidP="0047615E">
      <w:pPr>
        <w:spacing w:after="0" w:line="240" w:lineRule="auto"/>
        <w:rPr>
          <w:rFonts w:ascii="Arial" w:eastAsia="Times New Roman" w:hAnsi="Arial" w:cs="Arial"/>
          <w:b/>
          <w:lang w:val="sr-Cyrl-RS"/>
        </w:rPr>
      </w:pPr>
    </w:p>
    <w:p w:rsidR="00570E09" w:rsidRPr="00570E09" w:rsidRDefault="00570E09" w:rsidP="0047615E">
      <w:pPr>
        <w:spacing w:after="0" w:line="240" w:lineRule="auto"/>
        <w:rPr>
          <w:rFonts w:ascii="Arial" w:eastAsia="Times New Roman" w:hAnsi="Arial" w:cs="Arial"/>
          <w:b/>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lang w:val="ru-RU"/>
        </w:rPr>
        <w:t xml:space="preserve">Члан </w:t>
      </w:r>
      <w:r w:rsidR="005330D5">
        <w:rPr>
          <w:rFonts w:ascii="Arial" w:eastAsia="Times New Roman" w:hAnsi="Arial" w:cs="Arial"/>
          <w:b/>
          <w:lang w:val="sr-Cyrl-RS"/>
        </w:rPr>
        <w:t>21</w:t>
      </w:r>
      <w:r>
        <w:rPr>
          <w:rFonts w:ascii="Arial" w:eastAsia="Times New Roman" w:hAnsi="Arial" w:cs="Arial"/>
          <w:b/>
          <w:lang w:val="ru-RU"/>
        </w:rPr>
        <w:t>.</w:t>
      </w:r>
    </w:p>
    <w:p w:rsidR="00570E09" w:rsidRPr="00570E09" w:rsidRDefault="00570E09" w:rsidP="0047615E">
      <w:pPr>
        <w:spacing w:after="0" w:line="240" w:lineRule="auto"/>
        <w:jc w:val="center"/>
        <w:rPr>
          <w:rFonts w:ascii="Arial" w:eastAsia="Times New Roman" w:hAnsi="Arial" w:cs="Arial"/>
          <w:b/>
        </w:rPr>
      </w:pP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Pr="0061446B" w:rsidRDefault="0047615E" w:rsidP="0047615E">
      <w:pPr>
        <w:spacing w:after="0" w:line="240" w:lineRule="auto"/>
        <w:jc w:val="center"/>
        <w:rPr>
          <w:rFonts w:ascii="Arial" w:eastAsia="Times New Roman" w:hAnsi="Arial" w:cs="Arial"/>
          <w:lang w:val="sr-Cyrl-RS"/>
        </w:rPr>
      </w:pPr>
      <w:proofErr w:type="gramStart"/>
      <w:r w:rsidRPr="0061446B">
        <w:rPr>
          <w:rFonts w:ascii="Arial" w:eastAsia="Times New Roman" w:hAnsi="Arial" w:cs="Arial"/>
        </w:rPr>
        <w:t xml:space="preserve">Члан </w:t>
      </w:r>
      <w:r w:rsidR="005330D5" w:rsidRPr="0061446B">
        <w:rPr>
          <w:rFonts w:ascii="Arial" w:eastAsia="Times New Roman" w:hAnsi="Arial" w:cs="Arial"/>
          <w:lang w:val="sr-Cyrl-RS"/>
        </w:rPr>
        <w:t>22</w:t>
      </w:r>
      <w:r w:rsidRPr="0061446B">
        <w:rPr>
          <w:rFonts w:ascii="Arial" w:eastAsia="Times New Roman" w:hAnsi="Arial" w:cs="Arial"/>
        </w:rPr>
        <w:t>.</w:t>
      </w:r>
      <w:proofErr w:type="gramEnd"/>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Саставни део овог Уговора чине:</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Прилог број 1</w:t>
      </w:r>
      <w:r w:rsidRPr="0061446B">
        <w:rPr>
          <w:rFonts w:ascii="Arial" w:eastAsia="Times New Roman" w:hAnsi="Arial" w:cs="Arial"/>
          <w:lang w:val="sr-Cyrl-RS"/>
        </w:rPr>
        <w:t xml:space="preserve"> </w:t>
      </w:r>
      <w:r w:rsidRPr="0061446B">
        <w:rPr>
          <w:rFonts w:ascii="Arial" w:eastAsia="Times New Roman" w:hAnsi="Arial" w:cs="Arial"/>
        </w:rPr>
        <w:t>Конкурсна документација</w:t>
      </w:r>
      <w:r w:rsidRPr="0061446B">
        <w:rPr>
          <w:rFonts w:ascii="Arial" w:eastAsia="Times New Roman" w:hAnsi="Arial"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61446B">
        <w:rPr>
          <w:rFonts w:ascii="Arial" w:eastAsia="Times New Roman" w:hAnsi="Arial" w:cs="Arial"/>
        </w:rPr>
        <w:t>;</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2</w:t>
      </w:r>
      <w:r w:rsidR="0061446B">
        <w:rPr>
          <w:rFonts w:ascii="Arial" w:eastAsia="Times New Roman" w:hAnsi="Arial" w:cs="Arial"/>
          <w:lang w:val="sr-Cyrl-RS"/>
        </w:rPr>
        <w:t xml:space="preserve"> </w:t>
      </w:r>
      <w:r w:rsidRPr="0061446B">
        <w:rPr>
          <w:rFonts w:ascii="Arial" w:eastAsia="Times New Roman" w:hAnsi="Arial" w:cs="Arial"/>
        </w:rPr>
        <w:t>Понуда</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3</w:t>
      </w:r>
      <w:r w:rsidRPr="0061446B">
        <w:rPr>
          <w:rFonts w:ascii="Arial" w:eastAsia="Times New Roman" w:hAnsi="Arial" w:cs="Arial"/>
        </w:rPr>
        <w:t xml:space="preserve"> Образац структуре цене</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4</w:t>
      </w:r>
      <w:r w:rsidRPr="0061446B">
        <w:rPr>
          <w:rFonts w:ascii="Arial" w:eastAsia="Times New Roman" w:hAnsi="Arial" w:cs="Arial"/>
        </w:rPr>
        <w:t xml:space="preserve"> Записник о извршеној испоруци</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lastRenderedPageBreak/>
        <w:t xml:space="preserve">Прилог </w:t>
      </w:r>
      <w:r w:rsidRPr="0061446B">
        <w:rPr>
          <w:rFonts w:ascii="Arial" w:eastAsia="Times New Roman" w:hAnsi="Arial" w:cs="Arial"/>
          <w:lang w:val="sr-Cyrl-RS"/>
        </w:rPr>
        <w:t>5</w:t>
      </w:r>
      <w:r w:rsidRPr="0061446B">
        <w:rPr>
          <w:rFonts w:ascii="Arial" w:eastAsia="Times New Roman" w:hAnsi="Arial" w:cs="Arial"/>
        </w:rPr>
        <w:t xml:space="preserve"> Техничка спецификација</w:t>
      </w:r>
    </w:p>
    <w:p w:rsidR="00B97385" w:rsidRPr="0061446B" w:rsidRDefault="00B97385" w:rsidP="00B97385">
      <w:pPr>
        <w:tabs>
          <w:tab w:val="left" w:pos="567"/>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број </w:t>
      </w:r>
      <w:r w:rsidRPr="0061446B">
        <w:rPr>
          <w:rFonts w:ascii="Arial" w:eastAsia="Times New Roman" w:hAnsi="Arial" w:cs="Arial"/>
          <w:lang w:val="sr-Cyrl-RS"/>
        </w:rPr>
        <w:t>6</w:t>
      </w:r>
      <w:r w:rsidRPr="0061446B">
        <w:rPr>
          <w:rFonts w:ascii="Arial" w:eastAsia="Times New Roman" w:hAnsi="Arial" w:cs="Times New Roman"/>
        </w:rPr>
        <w:t xml:space="preserve"> </w:t>
      </w:r>
      <w:r w:rsidR="0061446B" w:rsidRPr="0061446B">
        <w:rPr>
          <w:rFonts w:ascii="Arial" w:eastAsia="Times New Roman" w:hAnsi="Arial" w:cs="Arial"/>
          <w:lang w:val="sr-Cyrl-RS"/>
        </w:rPr>
        <w:t>СРЕДСТВО</w:t>
      </w:r>
      <w:r w:rsidRPr="0061446B">
        <w:rPr>
          <w:rFonts w:ascii="Arial" w:eastAsia="Times New Roman" w:hAnsi="Arial" w:cs="Arial"/>
          <w:lang w:val="sr-Cyrl-RS"/>
        </w:rPr>
        <w:t xml:space="preserve"> ФИНАНСИЈСКОГ ОБЕЗБЕЂЕЊА </w:t>
      </w:r>
      <w:r w:rsidR="0061446B" w:rsidRPr="0061446B">
        <w:rPr>
          <w:rFonts w:ascii="Arial" w:eastAsia="Times New Roman" w:hAnsi="Arial" w:cs="Arial"/>
          <w:lang w:val="sr-Cyrl-RS"/>
        </w:rPr>
        <w:t>(</w:t>
      </w:r>
      <w:r w:rsidR="0061446B" w:rsidRPr="0061446B">
        <w:rPr>
          <w:rFonts w:ascii="Arial" w:eastAsia="Times New Roman" w:hAnsi="Arial" w:cs="Arial"/>
        </w:rPr>
        <w:t>Меница за добро извршење посла</w:t>
      </w:r>
      <w:r w:rsidR="0061446B" w:rsidRPr="0061446B">
        <w:rPr>
          <w:rFonts w:ascii="Arial" w:eastAsia="Times New Roman" w:hAnsi="Arial" w:cs="Arial"/>
          <w:lang w:val="sr-Cyrl-RS"/>
        </w:rPr>
        <w:t>)</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7</w:t>
      </w:r>
      <w:r w:rsidRPr="0061446B">
        <w:rPr>
          <w:rFonts w:ascii="Arial" w:eastAsia="Times New Roman" w:hAnsi="Arial" w:cs="Arial"/>
        </w:rPr>
        <w:t xml:space="preserve"> Споразум о заједничком извршењу услуге (у случају подношења заједничке понуде)</w:t>
      </w:r>
    </w:p>
    <w:p w:rsidR="00B97385" w:rsidRPr="00B97385" w:rsidRDefault="00B97385" w:rsidP="00B97385">
      <w:pPr>
        <w:spacing w:after="0" w:line="240" w:lineRule="auto"/>
        <w:jc w:val="both"/>
        <w:rPr>
          <w:rFonts w:ascii="Arial" w:eastAsia="Times New Roman" w:hAnsi="Arial" w:cs="Arial"/>
          <w:spacing w:val="2"/>
          <w:lang w:val="sr-Cyrl-CS"/>
        </w:rPr>
      </w:pPr>
    </w:p>
    <w:p w:rsidR="00B97385" w:rsidRPr="00B97385" w:rsidRDefault="00B97385" w:rsidP="00B97385">
      <w:pPr>
        <w:spacing w:after="0" w:line="240" w:lineRule="auto"/>
        <w:jc w:val="both"/>
        <w:rPr>
          <w:rFonts w:ascii="Arial" w:eastAsia="Times New Roman" w:hAnsi="Arial" w:cs="Arial"/>
          <w:spacing w:val="2"/>
          <w:lang w:val="sr-Cyrl-CS"/>
        </w:rPr>
      </w:pPr>
      <w:r w:rsidRPr="00B97385">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0E09" w:rsidRDefault="00570E09" w:rsidP="0047615E">
      <w:pPr>
        <w:spacing w:after="0" w:line="240" w:lineRule="auto"/>
        <w:jc w:val="center"/>
        <w:rPr>
          <w:rFonts w:ascii="Arial" w:eastAsia="Times New Roman" w:hAnsi="Arial" w:cs="Arial"/>
          <w:b/>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2</w:t>
      </w:r>
      <w:r w:rsidR="005330D5">
        <w:rPr>
          <w:rFonts w:ascii="Arial" w:eastAsia="Times New Roman" w:hAnsi="Arial" w:cs="Arial"/>
          <w:b/>
          <w:lang w:val="sr-Cyrl-RS"/>
        </w:rPr>
        <w:t>3</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B97385" w:rsidRDefault="00B97385" w:rsidP="00B97385">
      <w:pPr>
        <w:pStyle w:val="KDParagraf"/>
        <w:spacing w:before="0"/>
        <w:rPr>
          <w:rFonts w:cs="Arial"/>
        </w:rPr>
      </w:pPr>
    </w:p>
    <w:p w:rsidR="00B97385" w:rsidRPr="00677614" w:rsidRDefault="00B97385" w:rsidP="00570E09">
      <w:pPr>
        <w:pStyle w:val="KDParagraf"/>
        <w:spacing w:before="0"/>
        <w:jc w:val="left"/>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B97385" w:rsidRPr="00507FF0" w:rsidRDefault="00B97385" w:rsidP="00570E09">
      <w:pPr>
        <w:rPr>
          <w:rFonts w:cs="Arial"/>
          <w:b/>
        </w:rPr>
      </w:pPr>
      <w:r w:rsidRPr="00F10346">
        <w:rPr>
          <w:rFonts w:cs="Arial"/>
          <w:b/>
        </w:rPr>
        <w:t>ЈП „Електропривреда Србије“</w:t>
      </w:r>
      <w:r w:rsidRPr="00507FF0">
        <w:rPr>
          <w:rFonts w:cs="Arial"/>
          <w:b/>
        </w:rPr>
        <w:t>Београд                                                Назив</w:t>
      </w:r>
    </w:p>
    <w:p w:rsidR="00B97385" w:rsidRPr="00507FF0" w:rsidRDefault="00B97385" w:rsidP="00570E09">
      <w:pPr>
        <w:pStyle w:val="KDParagraf"/>
        <w:spacing w:before="0"/>
        <w:jc w:val="left"/>
        <w:rPr>
          <w:rFonts w:cs="Arial"/>
        </w:rPr>
      </w:pPr>
    </w:p>
    <w:p w:rsidR="00B97385" w:rsidRPr="00507FF0" w:rsidRDefault="00B97385" w:rsidP="00570E09">
      <w:pPr>
        <w:pStyle w:val="KDParagraf"/>
        <w:spacing w:before="0"/>
        <w:jc w:val="left"/>
        <w:rPr>
          <w:rFonts w:cs="Arial"/>
        </w:rPr>
      </w:pPr>
      <w:r w:rsidRPr="00507FF0">
        <w:rPr>
          <w:rFonts w:cs="Arial"/>
        </w:rPr>
        <w:t>___________________________________                             ________________________</w:t>
      </w:r>
    </w:p>
    <w:p w:rsidR="00B97385" w:rsidRPr="00507FF0" w:rsidRDefault="00B97385" w:rsidP="00570E09">
      <w:pPr>
        <w:pStyle w:val="KDParagraf"/>
        <w:spacing w:before="0"/>
        <w:jc w:val="left"/>
        <w:rPr>
          <w:rFonts w:cs="Arial"/>
          <w:b/>
        </w:rPr>
      </w:pPr>
      <w:r w:rsidRPr="00507FF0">
        <w:rPr>
          <w:rFonts w:cs="Arial"/>
        </w:rPr>
        <w:t xml:space="preserve">                                                                               </w:t>
      </w:r>
      <w:proofErr w:type="gramStart"/>
      <w:r w:rsidRPr="00507FF0">
        <w:rPr>
          <w:rFonts w:cs="Arial"/>
          <w:b/>
        </w:rPr>
        <w:t>М.П.</w:t>
      </w:r>
      <w:proofErr w:type="gramEnd"/>
    </w:p>
    <w:p w:rsidR="00B97385" w:rsidRPr="00F10346" w:rsidRDefault="00B97385" w:rsidP="00570E09">
      <w:pPr>
        <w:pStyle w:val="KDParagraf"/>
        <w:spacing w:before="0"/>
        <w:jc w:val="left"/>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w:t>
      </w:r>
      <w:r w:rsidR="0061446B">
        <w:rPr>
          <w:rFonts w:cs="Arial"/>
          <w:lang w:val="sr-Cyrl-RS"/>
        </w:rPr>
        <w:t xml:space="preserve">                  </w:t>
      </w:r>
      <w:r w:rsidRPr="00507FF0">
        <w:rPr>
          <w:rFonts w:cs="Arial"/>
        </w:rPr>
        <w:t>име и презиме</w:t>
      </w:r>
      <w:proofErr w:type="gramStart"/>
      <w:r w:rsidRPr="00507FF0">
        <w:rPr>
          <w:rFonts w:cs="Arial"/>
        </w:rPr>
        <w:t>,функција</w:t>
      </w:r>
      <w:proofErr w:type="gramEnd"/>
      <w:r w:rsidRPr="00507FF0">
        <w:rPr>
          <w:rFonts w:cs="Arial"/>
        </w:rPr>
        <w:t xml:space="preserve">                                            </w:t>
      </w:r>
      <w:r w:rsidRPr="00FF1CBC">
        <w:rPr>
          <w:rFonts w:cs="Arial"/>
        </w:rPr>
        <w:t>Жељко Вујиновић</w:t>
      </w:r>
    </w:p>
    <w:p w:rsidR="00B97385" w:rsidRDefault="00B97385" w:rsidP="00B97385">
      <w:pPr>
        <w:pStyle w:val="KDParagraf"/>
        <w:spacing w:before="0"/>
        <w:rPr>
          <w:rFonts w:cs="Arial"/>
        </w:rPr>
      </w:pPr>
    </w:p>
    <w:p w:rsidR="00B97385" w:rsidRDefault="00B97385" w:rsidP="00B97385">
      <w:pPr>
        <w:pStyle w:val="KDParagraf"/>
        <w:spacing w:before="0"/>
        <w:rPr>
          <w:rFonts w:cs="Arial"/>
        </w:rPr>
      </w:pPr>
    </w:p>
    <w:p w:rsidR="00B97385" w:rsidRDefault="00B97385" w:rsidP="00B97385">
      <w:pPr>
        <w:pStyle w:val="KDParagraf"/>
        <w:spacing w:before="0"/>
        <w:rPr>
          <w:rFonts w:cs="Arial"/>
        </w:rPr>
      </w:pPr>
    </w:p>
    <w:p w:rsidR="00B97385" w:rsidRDefault="00B97385" w:rsidP="00B97385">
      <w:pPr>
        <w:pStyle w:val="KDParagraf"/>
        <w:spacing w:before="0"/>
        <w:rPr>
          <w:rFonts w:cs="Arial"/>
          <w:lang w:val="sr-Cyrl-RS"/>
        </w:rPr>
      </w:pPr>
    </w:p>
    <w:p w:rsidR="000E388B" w:rsidRPr="000E7B63" w:rsidRDefault="000E388B" w:rsidP="00034C76">
      <w:pPr>
        <w:tabs>
          <w:tab w:val="left" w:pos="567"/>
        </w:tabs>
        <w:spacing w:after="0" w:line="240" w:lineRule="auto"/>
        <w:jc w:val="both"/>
        <w:rPr>
          <w:rFonts w:ascii="Arial" w:eastAsia="Times New Roman" w:hAnsi="Arial" w:cs="Arial"/>
          <w:b/>
          <w:bCs/>
          <w:color w:val="000000"/>
          <w:lang w:val="sr-Cyrl-CS"/>
        </w:rPr>
      </w:pPr>
    </w:p>
    <w:sectPr w:rsidR="000E388B" w:rsidRPr="000E7B63" w:rsidSect="00771197">
      <w:footerReference w:type="default" r:id="rId2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04" w:rsidRDefault="00857404" w:rsidP="00F928F3">
      <w:pPr>
        <w:spacing w:after="0" w:line="240" w:lineRule="auto"/>
      </w:pPr>
      <w:r>
        <w:separator/>
      </w:r>
    </w:p>
  </w:endnote>
  <w:endnote w:type="continuationSeparator" w:id="0">
    <w:p w:rsidR="00857404" w:rsidRDefault="00857404"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1" w:usb1="08070000" w:usb2="00000010" w:usb3="00000000" w:csb0="00020000"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6233E8" w:rsidRDefault="006233E8">
            <w:pPr>
              <w:pStyle w:val="Footer"/>
              <w:jc w:val="right"/>
            </w:pPr>
            <w:r>
              <w:rPr>
                <w:b/>
                <w:bCs/>
                <w:sz w:val="24"/>
                <w:szCs w:val="24"/>
              </w:rPr>
              <w:fldChar w:fldCharType="begin"/>
            </w:r>
            <w:r>
              <w:rPr>
                <w:b/>
                <w:bCs/>
              </w:rPr>
              <w:instrText xml:space="preserve"> PAGE </w:instrText>
            </w:r>
            <w:r>
              <w:rPr>
                <w:b/>
                <w:bCs/>
                <w:sz w:val="24"/>
                <w:szCs w:val="24"/>
              </w:rPr>
              <w:fldChar w:fldCharType="separate"/>
            </w:r>
            <w:r w:rsidR="00162EED">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162EED">
              <w:rPr>
                <w:b/>
                <w:bCs/>
                <w:noProof/>
              </w:rPr>
              <w:t>59</w:t>
            </w:r>
            <w:r>
              <w:rPr>
                <w:b/>
                <w:bCs/>
                <w:sz w:val="24"/>
                <w:szCs w:val="24"/>
              </w:rPr>
              <w:fldChar w:fldCharType="end"/>
            </w:r>
          </w:p>
        </w:sdtContent>
      </w:sdt>
    </w:sdtContent>
  </w:sdt>
  <w:p w:rsidR="006233E8" w:rsidRDefault="0062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04" w:rsidRDefault="00857404" w:rsidP="00F928F3">
      <w:pPr>
        <w:spacing w:after="0" w:line="240" w:lineRule="auto"/>
      </w:pPr>
      <w:r>
        <w:separator/>
      </w:r>
    </w:p>
  </w:footnote>
  <w:footnote w:type="continuationSeparator" w:id="0">
    <w:p w:rsidR="00857404" w:rsidRDefault="00857404" w:rsidP="00F9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0C5D72B3"/>
    <w:multiLevelType w:val="hybridMultilevel"/>
    <w:tmpl w:val="FA1CA5A6"/>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96D578E"/>
    <w:multiLevelType w:val="hybridMultilevel"/>
    <w:tmpl w:val="4BEC27CA"/>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7">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nsid w:val="4DDD6C15"/>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5">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2">
    <w:nsid w:val="65E26D2B"/>
    <w:multiLevelType w:val="hybridMultilevel"/>
    <w:tmpl w:val="4CD29330"/>
    <w:lvl w:ilvl="0" w:tplc="13561C6A">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8E0BEA"/>
    <w:multiLevelType w:val="hybridMultilevel"/>
    <w:tmpl w:val="A62C6CF2"/>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nsid w:val="6D5E0E2F"/>
    <w:multiLevelType w:val="hybridMultilevel"/>
    <w:tmpl w:val="835E0AC8"/>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6660789"/>
    <w:multiLevelType w:val="hybridMultilevel"/>
    <w:tmpl w:val="828E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7CB7A4E"/>
    <w:multiLevelType w:val="hybridMultilevel"/>
    <w:tmpl w:val="6A8610FC"/>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5"/>
  </w:num>
  <w:num w:numId="8">
    <w:abstractNumId w:val="33"/>
  </w:num>
  <w:num w:numId="9">
    <w:abstractNumId w:val="18"/>
  </w:num>
  <w:num w:numId="10">
    <w:abstractNumId w:val="40"/>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37"/>
  </w:num>
  <w:num w:numId="25">
    <w:abstractNumId w:val="26"/>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9"/>
  </w:num>
  <w:num w:numId="31">
    <w:abstractNumId w:val="4"/>
  </w:num>
  <w:num w:numId="32">
    <w:abstractNumId w:val="16"/>
  </w:num>
  <w:num w:numId="33">
    <w:abstractNumId w:val="21"/>
  </w:num>
  <w:num w:numId="34">
    <w:abstractNumId w:val="36"/>
  </w:num>
  <w:num w:numId="35">
    <w:abstractNumId w:val="29"/>
  </w:num>
  <w:num w:numId="36">
    <w:abstractNumId w:val="9"/>
  </w:num>
  <w:num w:numId="37">
    <w:abstractNumId w:val="1"/>
  </w:num>
  <w:num w:numId="38">
    <w:abstractNumId w:val="41"/>
  </w:num>
  <w:num w:numId="39">
    <w:abstractNumId w:val="2"/>
  </w:num>
  <w:num w:numId="40">
    <w:abstractNumId w:val="12"/>
  </w:num>
  <w:num w:numId="41">
    <w:abstractNumId w:val="8"/>
  </w:num>
  <w:num w:numId="42">
    <w:abstractNumId w:val="32"/>
  </w:num>
  <w:num w:numId="43">
    <w:abstractNumId w:val="38"/>
  </w:num>
  <w:num w:numId="44">
    <w:abstractNumId w:val="13"/>
  </w:num>
  <w:num w:numId="45">
    <w:abstractNumId w:val="43"/>
  </w:num>
  <w:num w:numId="46">
    <w:abstractNumId w:val="34"/>
  </w:num>
  <w:num w:numId="47">
    <w:abstractNumId w:val="3"/>
  </w:num>
  <w:num w:numId="48">
    <w:abstractNumId w:val="20"/>
  </w:num>
  <w:num w:numId="49">
    <w:abstractNumId w:val="42"/>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72CF"/>
    <w:rsid w:val="0001214C"/>
    <w:rsid w:val="00012302"/>
    <w:rsid w:val="00017E7D"/>
    <w:rsid w:val="00034C76"/>
    <w:rsid w:val="00057F2B"/>
    <w:rsid w:val="00062EC5"/>
    <w:rsid w:val="00066C8D"/>
    <w:rsid w:val="00074345"/>
    <w:rsid w:val="0008772E"/>
    <w:rsid w:val="0009583D"/>
    <w:rsid w:val="000A6FEA"/>
    <w:rsid w:val="000A74FB"/>
    <w:rsid w:val="000B461E"/>
    <w:rsid w:val="000B7C9A"/>
    <w:rsid w:val="000C597D"/>
    <w:rsid w:val="000E388B"/>
    <w:rsid w:val="000E5C88"/>
    <w:rsid w:val="000E7B63"/>
    <w:rsid w:val="001007E5"/>
    <w:rsid w:val="00104AB6"/>
    <w:rsid w:val="00110A7B"/>
    <w:rsid w:val="00110FFD"/>
    <w:rsid w:val="00142359"/>
    <w:rsid w:val="00162EED"/>
    <w:rsid w:val="00191CCA"/>
    <w:rsid w:val="001B4CBF"/>
    <w:rsid w:val="001C69AA"/>
    <w:rsid w:val="001C77B9"/>
    <w:rsid w:val="002004C5"/>
    <w:rsid w:val="00201745"/>
    <w:rsid w:val="0024032A"/>
    <w:rsid w:val="00241D7F"/>
    <w:rsid w:val="00263C7F"/>
    <w:rsid w:val="002726BF"/>
    <w:rsid w:val="00290847"/>
    <w:rsid w:val="002B49B9"/>
    <w:rsid w:val="002B6B8F"/>
    <w:rsid w:val="002D316E"/>
    <w:rsid w:val="002D774C"/>
    <w:rsid w:val="002E2E00"/>
    <w:rsid w:val="002E39B0"/>
    <w:rsid w:val="00300A55"/>
    <w:rsid w:val="00317ACC"/>
    <w:rsid w:val="0032134A"/>
    <w:rsid w:val="00334E92"/>
    <w:rsid w:val="00343F0F"/>
    <w:rsid w:val="00350A54"/>
    <w:rsid w:val="00351006"/>
    <w:rsid w:val="00363D09"/>
    <w:rsid w:val="00365FED"/>
    <w:rsid w:val="00390D9F"/>
    <w:rsid w:val="003E17A0"/>
    <w:rsid w:val="003E4B18"/>
    <w:rsid w:val="003E4FE8"/>
    <w:rsid w:val="003E57C4"/>
    <w:rsid w:val="003F56D4"/>
    <w:rsid w:val="0040264E"/>
    <w:rsid w:val="00421878"/>
    <w:rsid w:val="00424D2F"/>
    <w:rsid w:val="00431A2E"/>
    <w:rsid w:val="00432067"/>
    <w:rsid w:val="00463D09"/>
    <w:rsid w:val="004674F3"/>
    <w:rsid w:val="0047615E"/>
    <w:rsid w:val="004921C7"/>
    <w:rsid w:val="00495C8B"/>
    <w:rsid w:val="004961D9"/>
    <w:rsid w:val="004A1700"/>
    <w:rsid w:val="004D2FF4"/>
    <w:rsid w:val="004E7032"/>
    <w:rsid w:val="0050287C"/>
    <w:rsid w:val="005101AB"/>
    <w:rsid w:val="00521156"/>
    <w:rsid w:val="005330D5"/>
    <w:rsid w:val="00542E85"/>
    <w:rsid w:val="00553889"/>
    <w:rsid w:val="00570E09"/>
    <w:rsid w:val="0057405B"/>
    <w:rsid w:val="0057505E"/>
    <w:rsid w:val="005874E2"/>
    <w:rsid w:val="0059147E"/>
    <w:rsid w:val="005C3858"/>
    <w:rsid w:val="005C6A1A"/>
    <w:rsid w:val="005D041F"/>
    <w:rsid w:val="005D377F"/>
    <w:rsid w:val="005D6F12"/>
    <w:rsid w:val="005F1B47"/>
    <w:rsid w:val="00602C55"/>
    <w:rsid w:val="00606C56"/>
    <w:rsid w:val="0061446B"/>
    <w:rsid w:val="006209BF"/>
    <w:rsid w:val="006233E8"/>
    <w:rsid w:val="00631F79"/>
    <w:rsid w:val="00633D06"/>
    <w:rsid w:val="00641A10"/>
    <w:rsid w:val="00684A56"/>
    <w:rsid w:val="0068663D"/>
    <w:rsid w:val="006A6AE0"/>
    <w:rsid w:val="006B3576"/>
    <w:rsid w:val="006D077A"/>
    <w:rsid w:val="006D24A4"/>
    <w:rsid w:val="006D25DD"/>
    <w:rsid w:val="006E6091"/>
    <w:rsid w:val="0074706A"/>
    <w:rsid w:val="007623F8"/>
    <w:rsid w:val="0076772E"/>
    <w:rsid w:val="00771197"/>
    <w:rsid w:val="00784901"/>
    <w:rsid w:val="007972DC"/>
    <w:rsid w:val="007A2CB7"/>
    <w:rsid w:val="007B6715"/>
    <w:rsid w:val="007C5C19"/>
    <w:rsid w:val="00801AEF"/>
    <w:rsid w:val="008027DA"/>
    <w:rsid w:val="008208B9"/>
    <w:rsid w:val="008219F2"/>
    <w:rsid w:val="00832BD5"/>
    <w:rsid w:val="00835B0E"/>
    <w:rsid w:val="00857404"/>
    <w:rsid w:val="00864624"/>
    <w:rsid w:val="00875095"/>
    <w:rsid w:val="00886656"/>
    <w:rsid w:val="008A3260"/>
    <w:rsid w:val="008C3CDD"/>
    <w:rsid w:val="008D3443"/>
    <w:rsid w:val="008E06AD"/>
    <w:rsid w:val="00930F66"/>
    <w:rsid w:val="00942FCE"/>
    <w:rsid w:val="00957015"/>
    <w:rsid w:val="00961E9C"/>
    <w:rsid w:val="00966F9D"/>
    <w:rsid w:val="00974AE4"/>
    <w:rsid w:val="00982348"/>
    <w:rsid w:val="00982D27"/>
    <w:rsid w:val="00983724"/>
    <w:rsid w:val="00992536"/>
    <w:rsid w:val="00993810"/>
    <w:rsid w:val="009A4E52"/>
    <w:rsid w:val="00A005D2"/>
    <w:rsid w:val="00A05DFF"/>
    <w:rsid w:val="00A067AA"/>
    <w:rsid w:val="00A1318A"/>
    <w:rsid w:val="00A15CC2"/>
    <w:rsid w:val="00A20C2C"/>
    <w:rsid w:val="00A26DD0"/>
    <w:rsid w:val="00A467D0"/>
    <w:rsid w:val="00A56788"/>
    <w:rsid w:val="00A71FC0"/>
    <w:rsid w:val="00A752A1"/>
    <w:rsid w:val="00A833F6"/>
    <w:rsid w:val="00AA7840"/>
    <w:rsid w:val="00AC06E9"/>
    <w:rsid w:val="00AF5C1B"/>
    <w:rsid w:val="00B01D7F"/>
    <w:rsid w:val="00B13E3F"/>
    <w:rsid w:val="00B54FC6"/>
    <w:rsid w:val="00B71D97"/>
    <w:rsid w:val="00B90CEA"/>
    <w:rsid w:val="00B97385"/>
    <w:rsid w:val="00BA15DE"/>
    <w:rsid w:val="00BA3FBB"/>
    <w:rsid w:val="00BB288D"/>
    <w:rsid w:val="00BB5469"/>
    <w:rsid w:val="00BC3EC8"/>
    <w:rsid w:val="00BD4855"/>
    <w:rsid w:val="00C02766"/>
    <w:rsid w:val="00C10D88"/>
    <w:rsid w:val="00C1262D"/>
    <w:rsid w:val="00C51CC7"/>
    <w:rsid w:val="00C66EE6"/>
    <w:rsid w:val="00C814CF"/>
    <w:rsid w:val="00C82AA7"/>
    <w:rsid w:val="00C87CB2"/>
    <w:rsid w:val="00CC4D60"/>
    <w:rsid w:val="00D02B97"/>
    <w:rsid w:val="00D136EB"/>
    <w:rsid w:val="00D2583A"/>
    <w:rsid w:val="00D432B2"/>
    <w:rsid w:val="00D437C0"/>
    <w:rsid w:val="00D4579C"/>
    <w:rsid w:val="00D47441"/>
    <w:rsid w:val="00D66598"/>
    <w:rsid w:val="00D74B08"/>
    <w:rsid w:val="00D86A11"/>
    <w:rsid w:val="00D97FA3"/>
    <w:rsid w:val="00DE12AF"/>
    <w:rsid w:val="00E31C41"/>
    <w:rsid w:val="00E51D9F"/>
    <w:rsid w:val="00E651C8"/>
    <w:rsid w:val="00E72688"/>
    <w:rsid w:val="00E9074D"/>
    <w:rsid w:val="00E9538D"/>
    <w:rsid w:val="00EA5F54"/>
    <w:rsid w:val="00EB01A9"/>
    <w:rsid w:val="00EB0AE7"/>
    <w:rsid w:val="00EB5EA1"/>
    <w:rsid w:val="00EC195B"/>
    <w:rsid w:val="00EC7DB5"/>
    <w:rsid w:val="00F22DEC"/>
    <w:rsid w:val="00F63DD9"/>
    <w:rsid w:val="00F928F3"/>
    <w:rsid w:val="00F936A8"/>
    <w:rsid w:val="00F95606"/>
    <w:rsid w:val="00FC3011"/>
    <w:rsid w:val="00FD1CA7"/>
    <w:rsid w:val="00FD205F"/>
    <w:rsid w:val="00FD4FA7"/>
    <w:rsid w:val="00FD6738"/>
    <w:rsid w:val="00FE0CF1"/>
    <w:rsid w:val="00FE63EC"/>
    <w:rsid w:val="00FF01E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615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uiPriority w:val="34"/>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615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uiPriority w:val="34"/>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68">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464349261">
      <w:bodyDiv w:val="1"/>
      <w:marLeft w:val="0"/>
      <w:marRight w:val="0"/>
      <w:marTop w:val="0"/>
      <w:marBottom w:val="0"/>
      <w:divBdr>
        <w:top w:val="none" w:sz="0" w:space="0" w:color="auto"/>
        <w:left w:val="none" w:sz="0" w:space="0" w:color="auto"/>
        <w:bottom w:val="none" w:sz="0" w:space="0" w:color="auto"/>
        <w:right w:val="none" w:sz="0" w:space="0" w:color="auto"/>
      </w:divBdr>
    </w:div>
    <w:div w:id="90645331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vladimir.filipovic@eps.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__doPostBack('trvFullCPV','s09000000-3\\09200000-1\\09210000-4\\09211000-1')"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vladimir.filipov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an.bacvanski@"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6DB0-5391-4439-B35A-9C204BA4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59</Pages>
  <Words>17638</Words>
  <Characters>100542</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Vladimir Filipovic</cp:lastModifiedBy>
  <cp:revision>5</cp:revision>
  <cp:lastPrinted>2017-12-11T06:51:00Z</cp:lastPrinted>
  <dcterms:created xsi:type="dcterms:W3CDTF">2017-12-08T11:27:00Z</dcterms:created>
  <dcterms:modified xsi:type="dcterms:W3CDTF">2017-12-15T09:07:00Z</dcterms:modified>
</cp:coreProperties>
</file>