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C6690C" w:rsidRPr="00CE4AB2" w:rsidRDefault="00C6690C" w:rsidP="00F717AF">
      <w:pPr>
        <w:pStyle w:val="BodyText"/>
        <w:rPr>
          <w:rFonts w:ascii="Arial" w:hAnsi="Arial" w:cs="Arial"/>
          <w:sz w:val="22"/>
          <w:szCs w:val="22"/>
        </w:rPr>
      </w:pPr>
    </w:p>
    <w:p w:rsidR="00C6690C" w:rsidRPr="00CE4AB2" w:rsidRDefault="00C6690C" w:rsidP="00E07723">
      <w:pPr>
        <w:pStyle w:val="Title"/>
        <w:rPr>
          <w:rFonts w:ascii="Arial" w:hAnsi="Arial" w:cs="Arial"/>
          <w:b w:val="0"/>
          <w:sz w:val="22"/>
          <w:szCs w:val="22"/>
        </w:rPr>
      </w:pPr>
      <w:r w:rsidRPr="00CE4AB2">
        <w:rPr>
          <w:rFonts w:ascii="Arial" w:hAnsi="Arial" w:cs="Arial"/>
          <w:b w:val="0"/>
          <w:sz w:val="22"/>
          <w:szCs w:val="22"/>
        </w:rPr>
        <w:t>НАРУЧИЛАЦ</w:t>
      </w:r>
    </w:p>
    <w:p w:rsidR="00C6690C" w:rsidRPr="00CE4AB2"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CE4AB2" w:rsidRDefault="00C6690C" w:rsidP="00E07723">
      <w:pPr>
        <w:tabs>
          <w:tab w:val="left" w:pos="8640"/>
        </w:tabs>
        <w:suppressAutoHyphens w:val="0"/>
        <w:ind w:right="-19"/>
        <w:jc w:val="center"/>
        <w:rPr>
          <w:rFonts w:ascii="Arial" w:hAnsi="Arial" w:cs="Arial"/>
          <w:sz w:val="22"/>
          <w:szCs w:val="22"/>
          <w:lang w:val="en-US" w:eastAsia="en-US"/>
        </w:rPr>
      </w:pPr>
      <w:r w:rsidRPr="00CE4AB2">
        <w:rPr>
          <w:rFonts w:ascii="Arial" w:hAnsi="Arial" w:cs="Arial"/>
          <w:sz w:val="22"/>
          <w:szCs w:val="22"/>
          <w:lang w:val="ru-RU" w:eastAsia="en-US"/>
        </w:rPr>
        <w:t>ЈАВНО ПРЕДУЗЕЋЕ „ЕЛЕКТРОПРИВРЕДА СРБИЈЕ</w:t>
      </w:r>
      <w:r w:rsidRPr="00CE4AB2">
        <w:rPr>
          <w:rFonts w:ascii="Arial" w:hAnsi="Arial" w:cs="Arial"/>
          <w:sz w:val="22"/>
          <w:szCs w:val="22"/>
          <w:lang w:eastAsia="en-US"/>
        </w:rPr>
        <w:t>“ БЕОГРАД</w:t>
      </w:r>
    </w:p>
    <w:p w:rsidR="002206E5" w:rsidRPr="00CE4AB2" w:rsidRDefault="002206E5" w:rsidP="00E07723">
      <w:pPr>
        <w:tabs>
          <w:tab w:val="left" w:pos="8640"/>
        </w:tabs>
        <w:suppressAutoHyphens w:val="0"/>
        <w:ind w:right="-19"/>
        <w:jc w:val="center"/>
        <w:rPr>
          <w:rFonts w:ascii="Arial" w:hAnsi="Arial" w:cs="Arial"/>
          <w:sz w:val="22"/>
          <w:szCs w:val="22"/>
          <w:lang w:val="en-US" w:eastAsia="en-US"/>
        </w:rPr>
      </w:pPr>
    </w:p>
    <w:p w:rsidR="00C6690C" w:rsidRPr="00CE4AB2" w:rsidRDefault="00C6690C" w:rsidP="00E07723">
      <w:pPr>
        <w:tabs>
          <w:tab w:val="left" w:pos="8640"/>
        </w:tabs>
        <w:suppressAutoHyphens w:val="0"/>
        <w:ind w:right="-19"/>
        <w:jc w:val="center"/>
        <w:rPr>
          <w:rFonts w:ascii="Arial" w:hAnsi="Arial" w:cs="Arial"/>
          <w:sz w:val="22"/>
          <w:szCs w:val="22"/>
          <w:lang w:val="sr-Cyrl-RS" w:eastAsia="en-US"/>
        </w:rPr>
      </w:pPr>
      <w:r w:rsidRPr="00CE4AB2">
        <w:rPr>
          <w:rFonts w:ascii="Arial" w:hAnsi="Arial" w:cs="Arial"/>
          <w:sz w:val="22"/>
          <w:szCs w:val="22"/>
          <w:lang w:val="ru-RU" w:eastAsia="en-US"/>
        </w:rPr>
        <w:t xml:space="preserve">ЕЛЕКТРОПРИВРЕДА СРБИЈЕ </w:t>
      </w:r>
      <w:r w:rsidRPr="00CE4AB2">
        <w:rPr>
          <w:rFonts w:ascii="Arial" w:hAnsi="Arial" w:cs="Arial"/>
          <w:sz w:val="22"/>
          <w:szCs w:val="22"/>
          <w:lang w:eastAsia="en-US"/>
        </w:rPr>
        <w:t>ЈП  БЕОГРАД-ОГРАНАК</w:t>
      </w:r>
      <w:r w:rsidR="00EA07F9" w:rsidRPr="00CE4AB2">
        <w:rPr>
          <w:rFonts w:ascii="Arial" w:hAnsi="Arial" w:cs="Arial"/>
          <w:sz w:val="22"/>
          <w:szCs w:val="22"/>
          <w:lang w:val="en-US" w:eastAsia="en-US"/>
        </w:rPr>
        <w:t xml:space="preserve"> </w:t>
      </w:r>
      <w:r w:rsidR="00EA07F9" w:rsidRPr="00CE4AB2">
        <w:rPr>
          <w:rFonts w:ascii="Arial" w:hAnsi="Arial" w:cs="Arial"/>
          <w:sz w:val="22"/>
          <w:szCs w:val="22"/>
          <w:lang w:val="sr-Cyrl-RS" w:eastAsia="en-US"/>
        </w:rPr>
        <w:t>ТЕНТ</w:t>
      </w:r>
    </w:p>
    <w:p w:rsidR="00C6690C" w:rsidRPr="00CE4AB2" w:rsidRDefault="00C6690C" w:rsidP="00E07723">
      <w:pPr>
        <w:tabs>
          <w:tab w:val="left" w:pos="8640"/>
        </w:tabs>
        <w:suppressAutoHyphens w:val="0"/>
        <w:ind w:right="-19"/>
        <w:jc w:val="center"/>
        <w:rPr>
          <w:rFonts w:ascii="Arial" w:hAnsi="Arial" w:cs="Arial"/>
          <w:sz w:val="22"/>
          <w:szCs w:val="22"/>
          <w:lang w:val="sr-Cyrl-RS" w:eastAsia="en-US"/>
        </w:rPr>
      </w:pPr>
      <w:r w:rsidRPr="00CE4AB2">
        <w:rPr>
          <w:rFonts w:ascii="Arial" w:hAnsi="Arial" w:cs="Arial"/>
          <w:sz w:val="22"/>
          <w:szCs w:val="22"/>
          <w:lang w:eastAsia="en-US"/>
        </w:rPr>
        <w:t xml:space="preserve">Улица </w:t>
      </w:r>
      <w:r w:rsidR="00EA07F9" w:rsidRPr="00CE4AB2">
        <w:rPr>
          <w:rFonts w:ascii="Arial" w:hAnsi="Arial" w:cs="Arial"/>
          <w:sz w:val="22"/>
          <w:szCs w:val="22"/>
          <w:lang w:val="sr-Cyrl-RS" w:eastAsia="en-US"/>
        </w:rPr>
        <w:t>Богољуба Урошевића</w:t>
      </w:r>
      <w:r w:rsidR="00320CAD" w:rsidRPr="00CE4AB2">
        <w:rPr>
          <w:rFonts w:ascii="Arial" w:hAnsi="Arial" w:cs="Arial"/>
          <w:sz w:val="22"/>
          <w:szCs w:val="22"/>
          <w:lang w:val="sr-Cyrl-RS" w:eastAsia="en-US"/>
        </w:rPr>
        <w:t>-Црног</w:t>
      </w:r>
      <w:r w:rsidRPr="00CE4AB2">
        <w:rPr>
          <w:rFonts w:ascii="Arial" w:hAnsi="Arial" w:cs="Arial"/>
          <w:sz w:val="22"/>
          <w:szCs w:val="22"/>
          <w:lang w:eastAsia="en-US"/>
        </w:rPr>
        <w:t xml:space="preserve"> број</w:t>
      </w:r>
      <w:r w:rsidR="00EA07F9" w:rsidRPr="00CE4AB2">
        <w:rPr>
          <w:rFonts w:ascii="Arial" w:hAnsi="Arial" w:cs="Arial"/>
          <w:sz w:val="22"/>
          <w:szCs w:val="22"/>
          <w:lang w:val="sr-Cyrl-RS" w:eastAsia="en-US"/>
        </w:rPr>
        <w:t xml:space="preserve"> 44.</w:t>
      </w:r>
      <w:r w:rsidR="00802BF2" w:rsidRPr="00CE4AB2">
        <w:rPr>
          <w:rFonts w:ascii="Arial" w:hAnsi="Arial" w:cs="Arial"/>
          <w:sz w:val="22"/>
          <w:szCs w:val="22"/>
          <w:lang w:val="en-US" w:eastAsia="en-US"/>
        </w:rPr>
        <w:t xml:space="preserve">, </w:t>
      </w:r>
      <w:r w:rsidR="00802BF2" w:rsidRPr="00CE4AB2">
        <w:rPr>
          <w:rFonts w:ascii="Arial" w:hAnsi="Arial" w:cs="Arial"/>
          <w:sz w:val="22"/>
          <w:szCs w:val="22"/>
          <w:lang w:val="sr-Cyrl-RS" w:eastAsia="en-US"/>
        </w:rPr>
        <w:t>Обреновац</w:t>
      </w:r>
    </w:p>
    <w:p w:rsidR="00C6690C" w:rsidRPr="00CE4AB2" w:rsidRDefault="00C6690C" w:rsidP="005403F3">
      <w:pPr>
        <w:tabs>
          <w:tab w:val="left" w:pos="8640"/>
        </w:tabs>
        <w:suppressAutoHyphens w:val="0"/>
        <w:ind w:right="-19"/>
        <w:jc w:val="both"/>
        <w:rPr>
          <w:rFonts w:ascii="Arial" w:hAnsi="Arial" w:cs="Arial"/>
          <w:sz w:val="22"/>
          <w:szCs w:val="22"/>
          <w:lang w:eastAsia="en-US"/>
        </w:rPr>
      </w:pPr>
    </w:p>
    <w:p w:rsidR="00C6690C" w:rsidRPr="00CE4AB2" w:rsidRDefault="00C6690C" w:rsidP="00F717AF">
      <w:pPr>
        <w:pStyle w:val="Title"/>
        <w:jc w:val="left"/>
        <w:rPr>
          <w:rFonts w:ascii="Arial" w:hAnsi="Arial" w:cs="Arial"/>
          <w:b w:val="0"/>
          <w:sz w:val="22"/>
          <w:szCs w:val="22"/>
        </w:rPr>
      </w:pPr>
    </w:p>
    <w:p w:rsidR="00C6690C" w:rsidRPr="00CE4AB2" w:rsidRDefault="00C6690C" w:rsidP="00F717AF">
      <w:pPr>
        <w:rPr>
          <w:rFonts w:ascii="Arial" w:hAnsi="Arial" w:cs="Arial"/>
          <w:sz w:val="22"/>
          <w:szCs w:val="22"/>
        </w:rPr>
      </w:pPr>
    </w:p>
    <w:p w:rsidR="00C6690C" w:rsidRPr="00543B0F" w:rsidRDefault="00C6690C" w:rsidP="00246B36">
      <w:pPr>
        <w:jc w:val="center"/>
        <w:rPr>
          <w:rFonts w:ascii="Arial" w:hAnsi="Arial" w:cs="Arial"/>
          <w:b/>
          <w:sz w:val="22"/>
          <w:szCs w:val="22"/>
        </w:rPr>
      </w:pPr>
      <w:r w:rsidRPr="00543B0F">
        <w:rPr>
          <w:rFonts w:ascii="Arial" w:hAnsi="Arial" w:cs="Arial"/>
          <w:b/>
          <w:sz w:val="22"/>
          <w:szCs w:val="22"/>
        </w:rPr>
        <w:t>ПРВА ИЗМЕНА</w:t>
      </w:r>
    </w:p>
    <w:p w:rsidR="00C6690C" w:rsidRPr="00CE4AB2" w:rsidRDefault="00C6690C" w:rsidP="00F717AF">
      <w:pPr>
        <w:rPr>
          <w:rFonts w:ascii="Arial" w:hAnsi="Arial" w:cs="Arial"/>
          <w:sz w:val="22"/>
          <w:szCs w:val="22"/>
        </w:rPr>
      </w:pPr>
    </w:p>
    <w:p w:rsidR="00C6690C" w:rsidRPr="00CE4AB2" w:rsidRDefault="00C6690C" w:rsidP="00F717AF">
      <w:pPr>
        <w:pStyle w:val="BodyText"/>
        <w:jc w:val="center"/>
        <w:rPr>
          <w:rFonts w:ascii="Arial" w:hAnsi="Arial" w:cs="Arial"/>
          <w:sz w:val="22"/>
          <w:szCs w:val="22"/>
        </w:rPr>
      </w:pPr>
      <w:r w:rsidRPr="00CE4AB2">
        <w:rPr>
          <w:rFonts w:ascii="Arial" w:hAnsi="Arial" w:cs="Arial"/>
          <w:sz w:val="22"/>
          <w:szCs w:val="22"/>
        </w:rPr>
        <w:t>КОНКУРСНЕ ДОКУМЕНТАЦИЈЕ</w:t>
      </w:r>
    </w:p>
    <w:p w:rsidR="00C6690C" w:rsidRPr="00CE4AB2" w:rsidRDefault="00C6690C" w:rsidP="00F717AF">
      <w:pPr>
        <w:pStyle w:val="BodyText"/>
        <w:rPr>
          <w:rFonts w:ascii="Arial" w:hAnsi="Arial" w:cs="Arial"/>
          <w:sz w:val="22"/>
          <w:szCs w:val="22"/>
        </w:rPr>
      </w:pPr>
    </w:p>
    <w:p w:rsidR="004E32C8" w:rsidRPr="00CE4AB2" w:rsidRDefault="00C6690C" w:rsidP="00F717AF">
      <w:pPr>
        <w:pStyle w:val="BodyText"/>
        <w:jc w:val="center"/>
        <w:rPr>
          <w:rFonts w:ascii="Arial" w:hAnsi="Arial" w:cs="Arial"/>
          <w:sz w:val="22"/>
          <w:szCs w:val="22"/>
          <w:lang w:val="sr-Latn-RS"/>
        </w:rPr>
      </w:pPr>
      <w:r w:rsidRPr="00CE4AB2">
        <w:rPr>
          <w:rFonts w:ascii="Arial" w:hAnsi="Arial" w:cs="Arial"/>
          <w:sz w:val="22"/>
          <w:szCs w:val="22"/>
        </w:rPr>
        <w:t>ЗА ЈАВНУ НАБАВКУ ДОБАРА</w:t>
      </w:r>
      <w:r w:rsidR="004E32C8" w:rsidRPr="00CE4AB2">
        <w:rPr>
          <w:rFonts w:ascii="Arial" w:hAnsi="Arial" w:cs="Arial"/>
          <w:sz w:val="22"/>
          <w:szCs w:val="22"/>
          <w:lang w:val="sr-Latn-RS"/>
        </w:rPr>
        <w:t xml:space="preserve"> </w:t>
      </w:r>
      <w:r w:rsidRPr="00CE4AB2">
        <w:rPr>
          <w:rFonts w:ascii="Arial" w:hAnsi="Arial" w:cs="Arial"/>
          <w:sz w:val="22"/>
          <w:szCs w:val="22"/>
          <w:lang w:val="ru-RU"/>
        </w:rPr>
        <w:t xml:space="preserve"> </w:t>
      </w:r>
    </w:p>
    <w:p w:rsidR="004E32C8" w:rsidRPr="00CE4AB2" w:rsidRDefault="004E32C8" w:rsidP="00F717AF">
      <w:pPr>
        <w:pStyle w:val="BodyText"/>
        <w:jc w:val="center"/>
        <w:rPr>
          <w:rFonts w:ascii="Arial" w:hAnsi="Arial" w:cs="Arial"/>
          <w:sz w:val="22"/>
          <w:szCs w:val="22"/>
          <w:lang w:val="sr-Latn-RS"/>
        </w:rPr>
      </w:pPr>
    </w:p>
    <w:p w:rsidR="0084655A" w:rsidRPr="00775AA5" w:rsidRDefault="00DF3028" w:rsidP="00F717AF">
      <w:pPr>
        <w:pStyle w:val="BodyText"/>
        <w:jc w:val="center"/>
        <w:rPr>
          <w:rFonts w:ascii="Arial" w:hAnsi="Arial" w:cs="Arial"/>
          <w:b/>
          <w:sz w:val="22"/>
          <w:szCs w:val="22"/>
          <w:lang w:val="sr-Latn-RS"/>
        </w:rPr>
      </w:pPr>
      <w:r w:rsidRPr="00665181">
        <w:rPr>
          <w:rFonts w:ascii="Arial" w:hAnsi="Arial" w:cs="Arial"/>
          <w:b/>
          <w:sz w:val="22"/>
          <w:szCs w:val="22"/>
          <w:lang w:val="sr-Cyrl-RS"/>
        </w:rPr>
        <w:t>Делови циркулационих пумпи „Јастребац“ ТЕНТ - А</w:t>
      </w:r>
    </w:p>
    <w:p w:rsidR="00DF3028" w:rsidRDefault="00DF3028" w:rsidP="00F717AF">
      <w:pPr>
        <w:pStyle w:val="BodyText"/>
        <w:jc w:val="center"/>
        <w:rPr>
          <w:rFonts w:ascii="Arial" w:hAnsi="Arial" w:cs="Arial"/>
          <w:sz w:val="22"/>
          <w:szCs w:val="22"/>
          <w:lang w:val="sr-Cyrl-RS"/>
        </w:rPr>
      </w:pPr>
    </w:p>
    <w:p w:rsidR="00C6690C" w:rsidRPr="00CE4AB2" w:rsidRDefault="00C6690C" w:rsidP="00F717AF">
      <w:pPr>
        <w:pStyle w:val="BodyText"/>
        <w:jc w:val="center"/>
        <w:rPr>
          <w:rFonts w:ascii="Arial" w:hAnsi="Arial" w:cs="Arial"/>
          <w:sz w:val="22"/>
          <w:szCs w:val="22"/>
        </w:rPr>
      </w:pPr>
      <w:r w:rsidRPr="00CE4AB2">
        <w:rPr>
          <w:rFonts w:ascii="Arial" w:hAnsi="Arial" w:cs="Arial"/>
          <w:sz w:val="22"/>
          <w:szCs w:val="22"/>
        </w:rPr>
        <w:t xml:space="preserve">- У </w:t>
      </w:r>
      <w:r w:rsidR="00EA07F9" w:rsidRPr="00CE4AB2">
        <w:rPr>
          <w:rFonts w:ascii="Arial" w:hAnsi="Arial" w:cs="Arial"/>
          <w:sz w:val="22"/>
          <w:szCs w:val="22"/>
          <w:lang w:val="sr-Cyrl-RS"/>
        </w:rPr>
        <w:t>ОТВОРЕНОМ</w:t>
      </w:r>
      <w:r w:rsidRPr="00CE4AB2">
        <w:rPr>
          <w:rFonts w:ascii="Arial" w:hAnsi="Arial" w:cs="Arial"/>
          <w:sz w:val="22"/>
          <w:szCs w:val="22"/>
        </w:rPr>
        <w:t xml:space="preserve"> ПОСТУПКУ -</w:t>
      </w:r>
    </w:p>
    <w:p w:rsidR="00C6690C" w:rsidRPr="00CE4AB2" w:rsidRDefault="00C6690C" w:rsidP="00F717AF">
      <w:pPr>
        <w:pStyle w:val="BodyText"/>
        <w:rPr>
          <w:rFonts w:ascii="Arial" w:hAnsi="Arial" w:cs="Arial"/>
          <w:sz w:val="22"/>
          <w:szCs w:val="22"/>
        </w:rPr>
      </w:pPr>
    </w:p>
    <w:p w:rsidR="00C6690C" w:rsidRPr="00CE4AB2" w:rsidRDefault="00C6690C" w:rsidP="00F717AF">
      <w:pPr>
        <w:pStyle w:val="BodyText"/>
        <w:rPr>
          <w:rFonts w:ascii="Arial" w:hAnsi="Arial" w:cs="Arial"/>
          <w:sz w:val="22"/>
          <w:szCs w:val="22"/>
        </w:rPr>
      </w:pPr>
    </w:p>
    <w:p w:rsidR="00AE482A" w:rsidRPr="00CE4AB2" w:rsidRDefault="00C6690C" w:rsidP="004E32C8">
      <w:pPr>
        <w:ind w:left="-360" w:right="-19"/>
        <w:jc w:val="center"/>
        <w:outlineLvl w:val="0"/>
        <w:rPr>
          <w:rFonts w:ascii="Arial" w:hAnsi="Arial" w:cs="Arial"/>
          <w:sz w:val="22"/>
          <w:szCs w:val="22"/>
          <w:lang w:val="sr-Latn-RS"/>
        </w:rPr>
      </w:pPr>
      <w:r w:rsidRPr="00CE4AB2">
        <w:rPr>
          <w:rFonts w:ascii="Arial" w:hAnsi="Arial" w:cs="Arial"/>
          <w:sz w:val="22"/>
          <w:szCs w:val="22"/>
        </w:rPr>
        <w:t xml:space="preserve">ЈАВНА НАБАВКА </w:t>
      </w:r>
    </w:p>
    <w:p w:rsidR="00CE4AB2" w:rsidRPr="00CE4AB2" w:rsidRDefault="00CE4AB2" w:rsidP="004E32C8">
      <w:pPr>
        <w:ind w:left="-360" w:right="-19"/>
        <w:jc w:val="center"/>
        <w:outlineLvl w:val="0"/>
        <w:rPr>
          <w:rFonts w:ascii="Arial" w:hAnsi="Arial" w:cs="Arial"/>
          <w:b/>
          <w:sz w:val="22"/>
          <w:szCs w:val="22"/>
          <w:lang w:val="sr-Latn-RS"/>
        </w:rPr>
      </w:pPr>
    </w:p>
    <w:p w:rsidR="00C6690C" w:rsidRPr="00CE4AB2" w:rsidRDefault="00AE482A" w:rsidP="007B7768">
      <w:pPr>
        <w:jc w:val="center"/>
        <w:rPr>
          <w:rFonts w:ascii="Arial" w:hAnsi="Arial" w:cs="Arial"/>
          <w:b/>
          <w:sz w:val="22"/>
          <w:szCs w:val="22"/>
        </w:rPr>
      </w:pPr>
      <w:r w:rsidRPr="00CE4AB2">
        <w:rPr>
          <w:rFonts w:ascii="Arial" w:hAnsi="Arial" w:cs="Arial"/>
          <w:b/>
          <w:sz w:val="22"/>
          <w:szCs w:val="22"/>
          <w:lang w:val="sr-Cyrl-RS"/>
        </w:rPr>
        <w:t xml:space="preserve">број </w:t>
      </w:r>
      <w:r w:rsidR="0084655A" w:rsidRPr="001B5724">
        <w:rPr>
          <w:rFonts w:ascii="Arial" w:hAnsi="Arial"/>
          <w:b/>
        </w:rPr>
        <w:t>3000/</w:t>
      </w:r>
      <w:r w:rsidR="00DF3028">
        <w:rPr>
          <w:rFonts w:ascii="Arial" w:hAnsi="Arial"/>
          <w:b/>
          <w:lang w:val="sr-Cyrl-RS"/>
        </w:rPr>
        <w:t>0284</w:t>
      </w:r>
      <w:r w:rsidR="0084655A" w:rsidRPr="001B5724">
        <w:rPr>
          <w:rFonts w:ascii="Arial" w:hAnsi="Arial"/>
          <w:b/>
        </w:rPr>
        <w:t xml:space="preserve">/2017 (НН </w:t>
      </w:r>
      <w:r w:rsidR="00DF3028">
        <w:rPr>
          <w:rFonts w:ascii="Arial" w:hAnsi="Arial"/>
          <w:b/>
          <w:lang w:val="sr-Cyrl-RS"/>
        </w:rPr>
        <w:t>1241</w:t>
      </w:r>
      <w:r w:rsidR="0084655A" w:rsidRPr="001B5724">
        <w:rPr>
          <w:rFonts w:ascii="Arial" w:hAnsi="Arial"/>
          <w:b/>
        </w:rPr>
        <w:t>/2017)</w:t>
      </w:r>
    </w:p>
    <w:p w:rsidR="00C6690C" w:rsidRPr="00CE4AB2" w:rsidRDefault="00C6690C" w:rsidP="00F717AF">
      <w:pPr>
        <w:pStyle w:val="BodyText"/>
        <w:rPr>
          <w:rFonts w:ascii="Arial" w:hAnsi="Arial" w:cs="Arial"/>
          <w:sz w:val="22"/>
          <w:szCs w:val="22"/>
        </w:rPr>
      </w:pPr>
    </w:p>
    <w:p w:rsidR="00C6690C" w:rsidRPr="00CE4AB2" w:rsidRDefault="00C6690C" w:rsidP="00F717AF">
      <w:pPr>
        <w:pStyle w:val="BodyText"/>
        <w:rPr>
          <w:rFonts w:ascii="Arial" w:hAnsi="Arial" w:cs="Arial"/>
          <w:sz w:val="22"/>
          <w:szCs w:val="22"/>
          <w:lang w:val="sr-Latn-RS"/>
        </w:rPr>
      </w:pPr>
    </w:p>
    <w:p w:rsidR="004E32C8" w:rsidRPr="00CE4AB2" w:rsidRDefault="004E32C8" w:rsidP="00F717AF">
      <w:pPr>
        <w:pStyle w:val="BodyText"/>
        <w:rPr>
          <w:rFonts w:ascii="Arial" w:hAnsi="Arial" w:cs="Arial"/>
          <w:sz w:val="22"/>
          <w:szCs w:val="22"/>
          <w:lang w:val="sr-Latn-RS"/>
        </w:rPr>
      </w:pPr>
    </w:p>
    <w:p w:rsidR="004E32C8" w:rsidRPr="005A41AB" w:rsidRDefault="004E32C8" w:rsidP="00F717AF">
      <w:pPr>
        <w:pStyle w:val="BodyText"/>
        <w:rPr>
          <w:rFonts w:ascii="Arial" w:hAnsi="Arial" w:cs="Arial"/>
          <w:sz w:val="22"/>
          <w:szCs w:val="22"/>
          <w:lang w:val="sr-Latn-RS"/>
        </w:rPr>
      </w:pPr>
    </w:p>
    <w:p w:rsidR="004E32C8" w:rsidRPr="005A41AB" w:rsidRDefault="004E32C8" w:rsidP="00F717AF">
      <w:pPr>
        <w:pStyle w:val="BodyText"/>
        <w:rPr>
          <w:rFonts w:ascii="Arial" w:hAnsi="Arial" w:cs="Arial"/>
          <w:sz w:val="22"/>
          <w:szCs w:val="22"/>
          <w:lang w:val="sr-Latn-RS"/>
        </w:rPr>
      </w:pPr>
    </w:p>
    <w:p w:rsidR="00C6690C" w:rsidRPr="005A41AB" w:rsidRDefault="00C6690C" w:rsidP="00F717AF">
      <w:pPr>
        <w:pStyle w:val="BodyText"/>
        <w:rPr>
          <w:rFonts w:ascii="Arial" w:hAnsi="Arial" w:cs="Arial"/>
          <w:sz w:val="22"/>
          <w:szCs w:val="22"/>
        </w:rPr>
      </w:pPr>
    </w:p>
    <w:p w:rsidR="00C6690C" w:rsidRPr="005A41AB" w:rsidRDefault="00C6690C" w:rsidP="00F717AF">
      <w:pPr>
        <w:pStyle w:val="BodyText"/>
        <w:rPr>
          <w:rFonts w:ascii="Arial" w:hAnsi="Arial" w:cs="Arial"/>
          <w:sz w:val="22"/>
          <w:szCs w:val="22"/>
        </w:rPr>
      </w:pPr>
    </w:p>
    <w:p w:rsidR="00C6690C" w:rsidRPr="005A41AB" w:rsidRDefault="00C6690C" w:rsidP="00F717AF">
      <w:pPr>
        <w:pStyle w:val="BodyText"/>
        <w:rPr>
          <w:rFonts w:ascii="Arial" w:hAnsi="Arial" w:cs="Arial"/>
          <w:sz w:val="22"/>
          <w:szCs w:val="22"/>
        </w:rPr>
      </w:pPr>
    </w:p>
    <w:p w:rsidR="00C6690C" w:rsidRPr="005A41AB" w:rsidRDefault="00C6690C" w:rsidP="00F717AF">
      <w:pPr>
        <w:pStyle w:val="BodyText"/>
        <w:rPr>
          <w:rFonts w:ascii="Arial" w:hAnsi="Arial" w:cs="Arial"/>
          <w:sz w:val="22"/>
          <w:szCs w:val="22"/>
        </w:rPr>
      </w:pPr>
    </w:p>
    <w:p w:rsidR="00C6690C" w:rsidRPr="005A41AB" w:rsidRDefault="00C6690C" w:rsidP="00F717AF">
      <w:pPr>
        <w:pStyle w:val="BodyText"/>
        <w:rPr>
          <w:rFonts w:ascii="Arial" w:hAnsi="Arial" w:cs="Arial"/>
          <w:sz w:val="22"/>
          <w:szCs w:val="22"/>
        </w:rPr>
      </w:pPr>
    </w:p>
    <w:p w:rsidR="00C6690C" w:rsidRPr="005A41AB" w:rsidRDefault="00C6690C" w:rsidP="00F717AF">
      <w:pPr>
        <w:pStyle w:val="BodyText"/>
        <w:rPr>
          <w:rFonts w:ascii="Arial" w:hAnsi="Arial" w:cs="Arial"/>
          <w:sz w:val="22"/>
          <w:szCs w:val="22"/>
          <w:lang w:val="ru-RU"/>
        </w:rPr>
      </w:pPr>
    </w:p>
    <w:p w:rsidR="00C6690C" w:rsidRPr="005A41AB" w:rsidRDefault="00C6690C" w:rsidP="00F717AF">
      <w:pPr>
        <w:pStyle w:val="BodyText"/>
        <w:rPr>
          <w:rFonts w:ascii="Arial" w:hAnsi="Arial" w:cs="Arial"/>
          <w:sz w:val="22"/>
          <w:szCs w:val="22"/>
          <w:lang w:val="ru-RU"/>
        </w:rPr>
      </w:pPr>
    </w:p>
    <w:p w:rsidR="00C6690C" w:rsidRPr="005A41AB" w:rsidRDefault="00C6690C" w:rsidP="00F717AF">
      <w:pPr>
        <w:pStyle w:val="BodyText"/>
        <w:rPr>
          <w:rFonts w:ascii="Arial" w:hAnsi="Arial" w:cs="Arial"/>
          <w:sz w:val="22"/>
          <w:szCs w:val="22"/>
          <w:lang w:val="ru-RU"/>
        </w:rPr>
      </w:pPr>
    </w:p>
    <w:p w:rsidR="00C6690C" w:rsidRPr="005A41AB" w:rsidRDefault="00C6690C" w:rsidP="00F717AF">
      <w:pPr>
        <w:pStyle w:val="BodyText"/>
        <w:rPr>
          <w:rFonts w:ascii="Arial" w:hAnsi="Arial" w:cs="Arial"/>
          <w:sz w:val="22"/>
          <w:szCs w:val="22"/>
          <w:lang w:val="ru-RU"/>
        </w:rPr>
      </w:pPr>
    </w:p>
    <w:p w:rsidR="00C6690C" w:rsidRPr="005A41AB" w:rsidRDefault="00C6690C" w:rsidP="00F717AF">
      <w:pPr>
        <w:pStyle w:val="BodyText"/>
        <w:rPr>
          <w:rFonts w:ascii="Arial" w:hAnsi="Arial" w:cs="Arial"/>
          <w:sz w:val="22"/>
          <w:szCs w:val="22"/>
          <w:lang w:val="ru-RU"/>
        </w:rPr>
      </w:pPr>
    </w:p>
    <w:p w:rsidR="00C6690C" w:rsidRPr="005A41AB" w:rsidRDefault="00C6690C" w:rsidP="00F717AF">
      <w:pPr>
        <w:pStyle w:val="BodyText"/>
        <w:rPr>
          <w:rFonts w:ascii="Arial" w:hAnsi="Arial" w:cs="Arial"/>
          <w:sz w:val="22"/>
          <w:szCs w:val="22"/>
          <w:lang w:val="ru-RU"/>
        </w:rPr>
      </w:pPr>
    </w:p>
    <w:p w:rsidR="00C6690C" w:rsidRDefault="00C6690C" w:rsidP="00F717AF">
      <w:pPr>
        <w:pStyle w:val="BodyText"/>
        <w:rPr>
          <w:rFonts w:ascii="Arial" w:hAnsi="Arial" w:cs="Arial"/>
          <w:sz w:val="22"/>
          <w:szCs w:val="22"/>
          <w:lang w:val="sr-Latn-RS"/>
        </w:rPr>
      </w:pPr>
    </w:p>
    <w:p w:rsidR="00580767" w:rsidRPr="00580767" w:rsidRDefault="00580767" w:rsidP="00F717AF">
      <w:pPr>
        <w:pStyle w:val="BodyText"/>
        <w:rPr>
          <w:rFonts w:ascii="Arial" w:hAnsi="Arial" w:cs="Arial"/>
          <w:sz w:val="22"/>
          <w:szCs w:val="22"/>
          <w:lang w:val="sr-Latn-RS"/>
        </w:rPr>
      </w:pPr>
    </w:p>
    <w:p w:rsidR="00C6690C" w:rsidRPr="005A41AB" w:rsidRDefault="00C6690C" w:rsidP="00F717AF">
      <w:pPr>
        <w:pStyle w:val="BodyText"/>
        <w:rPr>
          <w:rFonts w:ascii="Arial" w:hAnsi="Arial" w:cs="Arial"/>
          <w:sz w:val="22"/>
          <w:szCs w:val="22"/>
          <w:lang w:val="ru-RU"/>
        </w:rPr>
      </w:pPr>
    </w:p>
    <w:p w:rsidR="00C6690C" w:rsidRPr="005A41AB" w:rsidRDefault="00C6690C" w:rsidP="00F717AF">
      <w:pPr>
        <w:pStyle w:val="BodyText"/>
        <w:rPr>
          <w:rFonts w:ascii="Arial" w:hAnsi="Arial" w:cs="Arial"/>
          <w:sz w:val="22"/>
          <w:szCs w:val="22"/>
        </w:rPr>
      </w:pPr>
    </w:p>
    <w:p w:rsidR="004E32C8" w:rsidRPr="005A41AB" w:rsidRDefault="004E32C8" w:rsidP="004E32C8">
      <w:pPr>
        <w:tabs>
          <w:tab w:val="left" w:pos="8640"/>
        </w:tabs>
        <w:ind w:left="-360" w:right="-19"/>
        <w:jc w:val="center"/>
        <w:rPr>
          <w:rFonts w:ascii="Arial" w:hAnsi="Arial" w:cs="Arial"/>
          <w:sz w:val="22"/>
          <w:szCs w:val="22"/>
        </w:rPr>
      </w:pPr>
      <w:r w:rsidRPr="005A41AB">
        <w:rPr>
          <w:rFonts w:ascii="Arial" w:hAnsi="Arial" w:cs="Arial"/>
          <w:sz w:val="22"/>
          <w:szCs w:val="22"/>
        </w:rPr>
        <w:t xml:space="preserve">(број 105-Е.03.01.- </w:t>
      </w:r>
      <w:r w:rsidR="00605D5A">
        <w:rPr>
          <w:rFonts w:ascii="Arial" w:eastAsia="Arial Unicode MS" w:hAnsi="Arial"/>
          <w:kern w:val="2"/>
          <w:lang w:val="sr-Latn-RS"/>
        </w:rPr>
        <w:t>29619/4-2018</w:t>
      </w:r>
      <w:r w:rsidR="00580767">
        <w:rPr>
          <w:rFonts w:ascii="Arial" w:eastAsia="Arial Unicode MS" w:hAnsi="Arial"/>
          <w:kern w:val="2"/>
          <w:lang w:val="sr-Latn-RS"/>
        </w:rPr>
        <w:t xml:space="preserve"> </w:t>
      </w:r>
      <w:r w:rsidRPr="005A41AB">
        <w:rPr>
          <w:rFonts w:ascii="Arial" w:hAnsi="Arial" w:cs="Arial"/>
          <w:sz w:val="22"/>
          <w:szCs w:val="22"/>
          <w:lang w:val="sr-Cyrl-RS"/>
        </w:rPr>
        <w:t xml:space="preserve">од </w:t>
      </w:r>
      <w:r w:rsidR="00605D5A">
        <w:rPr>
          <w:rFonts w:ascii="Arial" w:hAnsi="Arial" w:cs="Arial"/>
          <w:sz w:val="22"/>
          <w:szCs w:val="22"/>
          <w:lang w:val="sr-Latn-RS"/>
        </w:rPr>
        <w:t>22.01.2018</w:t>
      </w:r>
      <w:r w:rsidRPr="005A41AB">
        <w:rPr>
          <w:rFonts w:ascii="Arial" w:hAnsi="Arial" w:cs="Arial"/>
          <w:sz w:val="22"/>
          <w:szCs w:val="22"/>
          <w:lang w:val="sr-Cyrl-RS"/>
        </w:rPr>
        <w:t xml:space="preserve">. </w:t>
      </w:r>
      <w:r w:rsidRPr="005A41AB">
        <w:rPr>
          <w:rFonts w:ascii="Arial" w:hAnsi="Arial" w:cs="Arial"/>
          <w:sz w:val="22"/>
          <w:szCs w:val="22"/>
        </w:rPr>
        <w:t>године)</w:t>
      </w:r>
    </w:p>
    <w:p w:rsidR="00C6690C" w:rsidRPr="005A41AB" w:rsidRDefault="00C6690C" w:rsidP="004E32C8">
      <w:pPr>
        <w:pStyle w:val="BodyText"/>
        <w:rPr>
          <w:rFonts w:ascii="Arial" w:hAnsi="Arial" w:cs="Arial"/>
          <w:color w:val="000000"/>
          <w:kern w:val="2"/>
          <w:sz w:val="22"/>
          <w:szCs w:val="22"/>
        </w:rPr>
      </w:pPr>
      <w:r w:rsidRPr="005A41AB">
        <w:rPr>
          <w:rFonts w:ascii="Arial" w:hAnsi="Arial" w:cs="Arial"/>
          <w:sz w:val="22"/>
          <w:szCs w:val="22"/>
        </w:rPr>
        <w:br w:type="page"/>
      </w: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862B95" w:rsidRDefault="00862B95" w:rsidP="00F717AF">
      <w:pPr>
        <w:pStyle w:val="BodyText"/>
        <w:jc w:val="center"/>
        <w:rPr>
          <w:rFonts w:ascii="Arial" w:hAnsi="Arial" w:cs="Arial"/>
          <w:b/>
          <w:spacing w:val="80"/>
          <w:sz w:val="22"/>
          <w:szCs w:val="22"/>
          <w:lang w:val="sr-Cyrl-RS"/>
        </w:rPr>
      </w:pPr>
    </w:p>
    <w:p w:rsidR="00C6690C" w:rsidRPr="00862B95" w:rsidRDefault="00C6690C" w:rsidP="00F717AF">
      <w:pPr>
        <w:pStyle w:val="BodyText"/>
        <w:jc w:val="center"/>
        <w:rPr>
          <w:rFonts w:ascii="Arial" w:hAnsi="Arial" w:cs="Arial"/>
          <w:b/>
          <w:spacing w:val="80"/>
          <w:sz w:val="22"/>
          <w:szCs w:val="22"/>
        </w:rPr>
      </w:pPr>
      <w:r w:rsidRPr="00862B95">
        <w:rPr>
          <w:rFonts w:ascii="Arial" w:hAnsi="Arial" w:cs="Arial"/>
          <w:b/>
          <w:spacing w:val="80"/>
          <w:sz w:val="22"/>
          <w:szCs w:val="22"/>
        </w:rPr>
        <w:t xml:space="preserve">ПРВУ ИЗМЕНУ </w:t>
      </w:r>
    </w:p>
    <w:p w:rsidR="00C6690C" w:rsidRPr="00862B95" w:rsidRDefault="00C6690C" w:rsidP="004D697F">
      <w:pPr>
        <w:pStyle w:val="BodyText"/>
        <w:jc w:val="center"/>
        <w:rPr>
          <w:rFonts w:ascii="Arial" w:hAnsi="Arial" w:cs="Arial"/>
          <w:b/>
          <w:spacing w:val="80"/>
          <w:sz w:val="22"/>
          <w:szCs w:val="22"/>
          <w:lang w:val="ru-RU"/>
        </w:rPr>
      </w:pPr>
      <w:r w:rsidRPr="00862B95">
        <w:rPr>
          <w:rFonts w:ascii="Arial" w:hAnsi="Arial" w:cs="Arial"/>
          <w:b/>
          <w:spacing w:val="80"/>
          <w:sz w:val="22"/>
          <w:szCs w:val="22"/>
        </w:rPr>
        <w:t>КОНКУРСНЕ  ДОКУМЕНТАЦИЈЕ</w:t>
      </w:r>
    </w:p>
    <w:p w:rsidR="00CE4AB2" w:rsidRPr="00CE4AB2" w:rsidRDefault="00C6690C" w:rsidP="00CE4AB2">
      <w:pPr>
        <w:jc w:val="center"/>
        <w:rPr>
          <w:rFonts w:ascii="Arial" w:hAnsi="Arial" w:cs="Arial"/>
          <w:b/>
          <w:sz w:val="22"/>
          <w:szCs w:val="22"/>
          <w:lang w:val="sr-Cyrl-RS"/>
        </w:rPr>
      </w:pPr>
      <w:r w:rsidRPr="00862B95">
        <w:rPr>
          <w:rFonts w:ascii="Arial" w:hAnsi="Arial" w:cs="Arial"/>
          <w:sz w:val="22"/>
          <w:szCs w:val="22"/>
        </w:rPr>
        <w:t>за јавну набавку</w:t>
      </w:r>
      <w:r w:rsidRPr="00862B95">
        <w:rPr>
          <w:rFonts w:ascii="Arial" w:hAnsi="Arial" w:cs="Arial"/>
          <w:sz w:val="22"/>
          <w:szCs w:val="22"/>
          <w:lang w:val="ru-RU"/>
        </w:rPr>
        <w:t xml:space="preserve"> </w:t>
      </w:r>
      <w:r w:rsidR="00CE4AB2" w:rsidRPr="00CE4AB2">
        <w:rPr>
          <w:rFonts w:ascii="Arial" w:hAnsi="Arial" w:cs="Arial"/>
          <w:b/>
          <w:sz w:val="22"/>
          <w:szCs w:val="22"/>
          <w:lang w:val="sr-Cyrl-RS"/>
        </w:rPr>
        <w:t xml:space="preserve">број </w:t>
      </w:r>
      <w:r w:rsidR="00580767" w:rsidRPr="00295A70">
        <w:rPr>
          <w:rFonts w:ascii="Arial" w:hAnsi="Arial"/>
          <w:b/>
        </w:rPr>
        <w:t>3000/</w:t>
      </w:r>
      <w:r w:rsidR="00DF3028">
        <w:rPr>
          <w:rFonts w:ascii="Arial" w:hAnsi="Arial"/>
          <w:b/>
          <w:lang w:val="sr-Cyrl-RS"/>
        </w:rPr>
        <w:t>0284</w:t>
      </w:r>
      <w:r w:rsidR="00580767" w:rsidRPr="00295A70">
        <w:rPr>
          <w:rFonts w:ascii="Arial" w:hAnsi="Arial"/>
          <w:b/>
        </w:rPr>
        <w:t>/201</w:t>
      </w:r>
      <w:r w:rsidR="00580767" w:rsidRPr="00295A70">
        <w:rPr>
          <w:rFonts w:ascii="Arial" w:hAnsi="Arial"/>
          <w:b/>
          <w:lang w:val="sr-Cyrl-RS"/>
        </w:rPr>
        <w:t xml:space="preserve">7 </w:t>
      </w:r>
      <w:r w:rsidR="00580767" w:rsidRPr="00295A70">
        <w:rPr>
          <w:rFonts w:ascii="Arial" w:hAnsi="Arial"/>
          <w:b/>
        </w:rPr>
        <w:t>(</w:t>
      </w:r>
      <w:r w:rsidR="00580767" w:rsidRPr="00295A70">
        <w:rPr>
          <w:rFonts w:ascii="Arial" w:hAnsi="Arial"/>
          <w:b/>
          <w:lang w:val="sr-Cyrl-RS"/>
        </w:rPr>
        <w:t xml:space="preserve">НН </w:t>
      </w:r>
      <w:r w:rsidR="00DF3028">
        <w:rPr>
          <w:rFonts w:ascii="Arial" w:hAnsi="Arial"/>
          <w:b/>
          <w:lang w:val="sr-Cyrl-RS"/>
        </w:rPr>
        <w:t>1241</w:t>
      </w:r>
      <w:r w:rsidR="00580767" w:rsidRPr="00295A70">
        <w:rPr>
          <w:rFonts w:ascii="Arial" w:hAnsi="Arial"/>
          <w:b/>
          <w:lang w:val="sr-Cyrl-RS"/>
        </w:rPr>
        <w:t>/2017</w:t>
      </w:r>
      <w:r w:rsidR="00580767" w:rsidRPr="00295A70">
        <w:rPr>
          <w:rFonts w:ascii="Arial" w:hAnsi="Arial"/>
          <w:b/>
        </w:rPr>
        <w:t>)</w:t>
      </w:r>
    </w:p>
    <w:p w:rsidR="005D6747" w:rsidRDefault="005D6747" w:rsidP="00CE4AB2">
      <w:pPr>
        <w:ind w:left="-360" w:right="-19"/>
        <w:jc w:val="center"/>
        <w:outlineLvl w:val="0"/>
        <w:rPr>
          <w:rFonts w:ascii="Arial" w:hAnsi="Arial" w:cs="Arial"/>
          <w:sz w:val="22"/>
          <w:szCs w:val="22"/>
          <w:lang w:val="sr-Cyrl-RS"/>
        </w:rPr>
      </w:pPr>
    </w:p>
    <w:p w:rsidR="00580767" w:rsidRDefault="00580767" w:rsidP="00CE4AB2">
      <w:pPr>
        <w:ind w:left="-360" w:right="-19"/>
        <w:jc w:val="center"/>
        <w:outlineLvl w:val="0"/>
        <w:rPr>
          <w:rFonts w:ascii="Arial" w:hAnsi="Arial" w:cs="Arial"/>
          <w:sz w:val="22"/>
          <w:szCs w:val="22"/>
          <w:lang w:val="sr-Cyrl-RS"/>
        </w:rPr>
      </w:pPr>
    </w:p>
    <w:p w:rsidR="00C6690C" w:rsidRPr="00F40D89" w:rsidRDefault="00C6690C" w:rsidP="0004030A">
      <w:pPr>
        <w:jc w:val="center"/>
        <w:rPr>
          <w:rFonts w:ascii="Arial" w:hAnsi="Arial" w:cs="Arial"/>
          <w:b/>
          <w:sz w:val="22"/>
          <w:szCs w:val="22"/>
        </w:rPr>
      </w:pPr>
      <w:r w:rsidRPr="00F40D89">
        <w:rPr>
          <w:rFonts w:ascii="Arial" w:hAnsi="Arial" w:cs="Arial"/>
          <w:b/>
          <w:sz w:val="22"/>
          <w:szCs w:val="22"/>
        </w:rPr>
        <w:t>1.</w:t>
      </w:r>
    </w:p>
    <w:p w:rsidR="00DF3028" w:rsidRPr="00DF3028" w:rsidRDefault="00C6690C" w:rsidP="00DF3028">
      <w:pPr>
        <w:pStyle w:val="Heading10"/>
        <w:autoSpaceDE w:val="0"/>
        <w:autoSpaceDN w:val="0"/>
        <w:adjustRightInd w:val="0"/>
        <w:ind w:left="0" w:firstLine="0"/>
        <w:jc w:val="both"/>
        <w:rPr>
          <w:rFonts w:cs="Arial"/>
          <w:sz w:val="14"/>
          <w:szCs w:val="14"/>
          <w:lang w:val="sr-Cyrl-RS"/>
        </w:rPr>
      </w:pPr>
      <w:r w:rsidRPr="00DF3028">
        <w:rPr>
          <w:rFonts w:cs="Arial"/>
        </w:rPr>
        <w:t>Тачка</w:t>
      </w:r>
      <w:r w:rsidR="004E32C8" w:rsidRPr="00DF3028">
        <w:rPr>
          <w:rFonts w:cs="Arial"/>
          <w:lang w:val="sr-Cyrl-RS"/>
        </w:rPr>
        <w:t xml:space="preserve"> </w:t>
      </w:r>
      <w:r w:rsidR="00DD61C9" w:rsidRPr="00DF3028">
        <w:rPr>
          <w:rFonts w:cs="Arial"/>
          <w:lang w:val="sr-Cyrl-RS"/>
        </w:rPr>
        <w:t>3.</w:t>
      </w:r>
      <w:r w:rsidR="00DF3028" w:rsidRPr="00DF3028">
        <w:rPr>
          <w:rFonts w:cs="Arial"/>
          <w:lang w:val="sr-Cyrl-RS"/>
        </w:rPr>
        <w:t>1</w:t>
      </w:r>
      <w:r w:rsidR="00DD61C9" w:rsidRPr="00DF3028">
        <w:rPr>
          <w:rFonts w:cs="Arial"/>
          <w:lang w:val="sr-Cyrl-RS"/>
        </w:rPr>
        <w:t xml:space="preserve"> Техничка спецификација</w:t>
      </w:r>
      <w:r w:rsidR="0084655A">
        <w:rPr>
          <w:rFonts w:cs="Arial"/>
          <w:b w:val="0"/>
          <w:lang w:val="sr-Cyrl-RS"/>
        </w:rPr>
        <w:t xml:space="preserve"> </w:t>
      </w:r>
      <w:r w:rsidR="0084655A" w:rsidRPr="0084655A">
        <w:rPr>
          <w:rFonts w:cs="Arial"/>
          <w:b w:val="0"/>
          <w:lang w:val="sr-Cyrl-RS"/>
        </w:rPr>
        <w:t xml:space="preserve">на страни </w:t>
      </w:r>
      <w:r w:rsidR="00DF3028">
        <w:rPr>
          <w:rFonts w:cs="Arial"/>
          <w:b w:val="0"/>
          <w:lang w:val="sr-Cyrl-RS"/>
        </w:rPr>
        <w:t>4</w:t>
      </w:r>
      <w:r w:rsidR="0084655A" w:rsidRPr="0084655A">
        <w:rPr>
          <w:rFonts w:cs="Arial"/>
          <w:b w:val="0"/>
          <w:lang w:val="sr-Cyrl-RS"/>
        </w:rPr>
        <w:t xml:space="preserve"> од </w:t>
      </w:r>
      <w:r w:rsidR="00DF3028">
        <w:rPr>
          <w:rFonts w:cs="Arial"/>
          <w:b w:val="0"/>
          <w:lang w:val="sr-Cyrl-RS"/>
        </w:rPr>
        <w:t>62</w:t>
      </w:r>
      <w:r w:rsidR="0084655A" w:rsidRPr="0084655A">
        <w:rPr>
          <w:rFonts w:cs="Arial"/>
          <w:b w:val="0"/>
          <w:lang w:val="sr-Cyrl-RS"/>
        </w:rPr>
        <w:t xml:space="preserve"> </w:t>
      </w:r>
      <w:r w:rsidR="0084655A" w:rsidRPr="0084655A">
        <w:rPr>
          <w:rFonts w:cs="Arial"/>
          <w:b w:val="0"/>
        </w:rPr>
        <w:t>конкурсне документације</w:t>
      </w:r>
      <w:r w:rsidR="0084655A">
        <w:rPr>
          <w:rFonts w:cs="Arial"/>
          <w:b w:val="0"/>
          <w:lang w:val="sr-Cyrl-RS"/>
        </w:rPr>
        <w:t xml:space="preserve">, </w:t>
      </w:r>
      <w:r w:rsidR="0084655A" w:rsidRPr="00DF3028">
        <w:rPr>
          <w:rFonts w:cs="Arial"/>
          <w:b w:val="0"/>
          <w:lang w:val="sr-Cyrl-RS"/>
        </w:rPr>
        <w:t xml:space="preserve">подтачка </w:t>
      </w:r>
      <w:r w:rsidR="0084655A" w:rsidRPr="0084655A">
        <w:rPr>
          <w:b w:val="0"/>
        </w:rPr>
        <w:t>3.</w:t>
      </w:r>
      <w:r w:rsidR="0084655A" w:rsidRPr="00DF3028">
        <w:rPr>
          <w:b w:val="0"/>
          <w:lang w:val="sr-Cyrl-RS"/>
        </w:rPr>
        <w:t>3</w:t>
      </w:r>
      <w:r w:rsidR="0084655A" w:rsidRPr="0084655A">
        <w:rPr>
          <w:b w:val="0"/>
        </w:rPr>
        <w:t>.1</w:t>
      </w:r>
      <w:r w:rsidR="0084655A" w:rsidRPr="00DF3028">
        <w:rPr>
          <w:b w:val="0"/>
          <w:lang w:val="sr-Cyrl-RS"/>
        </w:rPr>
        <w:t> </w:t>
      </w:r>
      <w:r w:rsidR="00DF3028" w:rsidRPr="00DF3028">
        <w:rPr>
          <w:rFonts w:cs="Arial"/>
          <w:b w:val="0"/>
        </w:rPr>
        <w:t>Врста, техничке карактеристике, количина и опис добара</w:t>
      </w:r>
      <w:r w:rsidR="00DF3028" w:rsidRPr="00DF3028">
        <w:rPr>
          <w:rFonts w:cs="Arial"/>
          <w:b w:val="0"/>
          <w:lang w:val="sr-Cyrl-RS" w:eastAsia="hr-HR"/>
        </w:rPr>
        <w:t xml:space="preserve"> - Табела 1. – Делови циркулационих пумпи типа „Јастребац“,</w:t>
      </w:r>
      <w:r w:rsidR="00DF3028">
        <w:rPr>
          <w:rFonts w:cs="Arial"/>
          <w:lang w:val="sr-Cyrl-RS" w:eastAsia="hr-HR"/>
        </w:rPr>
        <w:t xml:space="preserve"> допуњује се Позиција 7 и Позиција 8., и исте гласе као у прилогу.</w:t>
      </w:r>
    </w:p>
    <w:p w:rsidR="005A153A" w:rsidRDefault="005A153A" w:rsidP="00DF3028">
      <w:pPr>
        <w:pStyle w:val="Heading10"/>
        <w:autoSpaceDE w:val="0"/>
        <w:autoSpaceDN w:val="0"/>
        <w:adjustRightInd w:val="0"/>
        <w:ind w:left="284" w:firstLine="0"/>
        <w:jc w:val="both"/>
        <w:rPr>
          <w:rFonts w:cs="Arial"/>
          <w:lang w:val="sr-Cyrl-RS"/>
        </w:rPr>
      </w:pPr>
      <w:r w:rsidRPr="00DF3028">
        <w:rPr>
          <w:rFonts w:cs="Arial"/>
          <w:lang w:val="sr-Cyrl-RS"/>
        </w:rPr>
        <w:t xml:space="preserve">     </w:t>
      </w:r>
    </w:p>
    <w:p w:rsidR="00DF3028" w:rsidRDefault="00DF3028" w:rsidP="00DF3028">
      <w:pPr>
        <w:jc w:val="center"/>
        <w:rPr>
          <w:lang w:val="sr-Cyrl-RS"/>
        </w:rPr>
      </w:pPr>
      <w:r w:rsidRPr="00DF3028">
        <w:rPr>
          <w:b/>
          <w:lang w:val="sr-Cyrl-RS"/>
        </w:rPr>
        <w:t>2.</w:t>
      </w:r>
    </w:p>
    <w:p w:rsidR="00DF3028" w:rsidRPr="00DF3028" w:rsidRDefault="00DF3028" w:rsidP="00DF3028">
      <w:pPr>
        <w:pStyle w:val="Heading10"/>
        <w:autoSpaceDE w:val="0"/>
        <w:autoSpaceDN w:val="0"/>
        <w:adjustRightInd w:val="0"/>
        <w:ind w:left="0" w:firstLine="0"/>
        <w:jc w:val="both"/>
        <w:rPr>
          <w:rFonts w:cs="Arial"/>
          <w:sz w:val="14"/>
          <w:szCs w:val="14"/>
          <w:lang w:val="sr-Cyrl-RS"/>
        </w:rPr>
      </w:pPr>
      <w:r w:rsidRPr="00DF3028">
        <w:rPr>
          <w:lang w:val="sr-Cyrl-RS"/>
        </w:rPr>
        <w:t>Образац 2. - Образац структуре цене</w:t>
      </w:r>
      <w:r w:rsidRPr="00DF3028">
        <w:rPr>
          <w:b w:val="0"/>
          <w:lang w:val="sr-Cyrl-RS"/>
        </w:rPr>
        <w:t xml:space="preserve"> </w:t>
      </w:r>
      <w:r w:rsidRPr="00DF3028">
        <w:rPr>
          <w:rFonts w:cs="Arial"/>
          <w:b w:val="0"/>
          <w:lang w:val="sr-Cyrl-RS"/>
        </w:rPr>
        <w:t xml:space="preserve">на страни 36 од 62 </w:t>
      </w:r>
      <w:r w:rsidRPr="00DF3028">
        <w:rPr>
          <w:rFonts w:cs="Arial"/>
          <w:b w:val="0"/>
        </w:rPr>
        <w:t>конкурсне документације</w:t>
      </w:r>
      <w:r>
        <w:rPr>
          <w:rFonts w:cs="Arial"/>
          <w:lang w:val="sr-Cyrl-RS"/>
        </w:rPr>
        <w:t xml:space="preserve">, </w:t>
      </w:r>
      <w:r>
        <w:rPr>
          <w:rFonts w:cs="Arial"/>
          <w:lang w:val="sr-Cyrl-RS" w:eastAsia="hr-HR"/>
        </w:rPr>
        <w:t>допуњује се Позиција 7 и Позиција 8., и исте гласе као у прилогу.</w:t>
      </w:r>
    </w:p>
    <w:p w:rsidR="00DF3028" w:rsidRPr="00DF3028" w:rsidRDefault="00DF3028" w:rsidP="00DF3028">
      <w:pPr>
        <w:rPr>
          <w:lang w:val="sr-Cyrl-RS"/>
        </w:rPr>
      </w:pPr>
    </w:p>
    <w:p w:rsidR="00DD61C9" w:rsidRPr="003F18B3" w:rsidRDefault="00DD61C9" w:rsidP="00F40D89">
      <w:pPr>
        <w:jc w:val="both"/>
        <w:rPr>
          <w:rFonts w:ascii="Arial" w:hAnsi="Arial"/>
          <w:sz w:val="6"/>
          <w:szCs w:val="6"/>
          <w:lang w:val="sr-Cyrl-RS"/>
        </w:rPr>
      </w:pPr>
    </w:p>
    <w:p w:rsidR="00E67B60" w:rsidRPr="00F40D89" w:rsidRDefault="00DF3028" w:rsidP="00F40D89">
      <w:pPr>
        <w:jc w:val="center"/>
        <w:rPr>
          <w:rFonts w:ascii="Arial" w:hAnsi="Arial" w:cs="Arial"/>
          <w:b/>
          <w:sz w:val="22"/>
          <w:szCs w:val="22"/>
          <w:lang w:val="sr-Cyrl-RS"/>
        </w:rPr>
      </w:pPr>
      <w:r>
        <w:rPr>
          <w:rFonts w:ascii="Arial" w:hAnsi="Arial" w:cs="Arial"/>
          <w:b/>
          <w:sz w:val="22"/>
          <w:szCs w:val="22"/>
          <w:lang w:val="sr-Cyrl-RS"/>
        </w:rPr>
        <w:t>3</w:t>
      </w:r>
      <w:r w:rsidR="00B16EF4" w:rsidRPr="00F40D89">
        <w:rPr>
          <w:rFonts w:ascii="Arial" w:hAnsi="Arial" w:cs="Arial"/>
          <w:b/>
          <w:sz w:val="22"/>
          <w:szCs w:val="22"/>
          <w:lang w:val="sr-Cyrl-RS"/>
        </w:rPr>
        <w:t>.</w:t>
      </w:r>
    </w:p>
    <w:p w:rsidR="00C6690C" w:rsidRPr="005D6747" w:rsidRDefault="00C6690C" w:rsidP="00F40D89">
      <w:pPr>
        <w:jc w:val="both"/>
        <w:rPr>
          <w:rFonts w:ascii="Arial" w:hAnsi="Arial" w:cs="Arial"/>
          <w:sz w:val="22"/>
          <w:szCs w:val="22"/>
        </w:rPr>
      </w:pPr>
      <w:r w:rsidRPr="005D6747">
        <w:rPr>
          <w:rFonts w:ascii="Arial" w:hAnsi="Arial" w:cs="Arial"/>
          <w:sz w:val="22"/>
          <w:szCs w:val="22"/>
        </w:rPr>
        <w:t xml:space="preserve">Ова </w:t>
      </w:r>
      <w:r w:rsidR="00CA003C">
        <w:rPr>
          <w:rFonts w:ascii="Arial" w:hAnsi="Arial" w:cs="Arial"/>
          <w:sz w:val="22"/>
          <w:szCs w:val="22"/>
          <w:lang w:val="sr-Cyrl-RS"/>
        </w:rPr>
        <w:t>измена</w:t>
      </w:r>
      <w:r w:rsidRPr="005D6747">
        <w:rPr>
          <w:rFonts w:ascii="Arial" w:hAnsi="Arial" w:cs="Arial"/>
          <w:sz w:val="22"/>
          <w:szCs w:val="22"/>
        </w:rPr>
        <w:t xml:space="preserve"> </w:t>
      </w:r>
      <w:r w:rsidR="004A3278">
        <w:rPr>
          <w:rFonts w:ascii="Arial" w:hAnsi="Arial" w:cs="Arial"/>
          <w:sz w:val="22"/>
          <w:szCs w:val="22"/>
          <w:lang w:val="sr-Cyrl-RS"/>
        </w:rPr>
        <w:t xml:space="preserve">и допуна </w:t>
      </w:r>
      <w:r w:rsidRPr="005D6747">
        <w:rPr>
          <w:rFonts w:ascii="Arial" w:hAnsi="Arial" w:cs="Arial"/>
          <w:sz w:val="22"/>
          <w:szCs w:val="22"/>
        </w:rPr>
        <w:t>конкурсне документац</w:t>
      </w:r>
      <w:r w:rsidRPr="005D6747">
        <w:rPr>
          <w:rFonts w:ascii="Arial" w:hAnsi="Arial" w:cs="Arial"/>
          <w:sz w:val="22"/>
          <w:szCs w:val="22"/>
          <w:lang w:val="ru-RU"/>
        </w:rPr>
        <w:t>и</w:t>
      </w:r>
      <w:r w:rsidRPr="005D6747">
        <w:rPr>
          <w:rFonts w:ascii="Arial" w:hAnsi="Arial" w:cs="Arial"/>
          <w:sz w:val="22"/>
          <w:szCs w:val="22"/>
        </w:rPr>
        <w:t xml:space="preserve">је се објављује на Порталу УЈН и </w:t>
      </w:r>
      <w:r w:rsidR="00EA07F9" w:rsidRPr="005D6747">
        <w:rPr>
          <w:rFonts w:ascii="Arial" w:hAnsi="Arial" w:cs="Arial"/>
          <w:sz w:val="22"/>
          <w:szCs w:val="22"/>
          <w:lang w:val="sr-Cyrl-RS"/>
        </w:rPr>
        <w:t>и</w:t>
      </w:r>
      <w:r w:rsidRPr="005D6747">
        <w:rPr>
          <w:rFonts w:ascii="Arial" w:hAnsi="Arial" w:cs="Arial"/>
          <w:sz w:val="22"/>
          <w:szCs w:val="22"/>
        </w:rPr>
        <w:t>нтернет страници Наручиоца.</w:t>
      </w:r>
    </w:p>
    <w:p w:rsidR="00C6690C" w:rsidRPr="005D6747" w:rsidRDefault="00C6690C" w:rsidP="00F40D89">
      <w:pPr>
        <w:jc w:val="both"/>
        <w:rPr>
          <w:rFonts w:ascii="Arial" w:hAnsi="Arial" w:cs="Arial"/>
          <w:sz w:val="22"/>
          <w:szCs w:val="22"/>
        </w:rPr>
      </w:pPr>
    </w:p>
    <w:p w:rsidR="00862B95" w:rsidRDefault="00862B95"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Default="00DF3028" w:rsidP="00862B95">
      <w:pPr>
        <w:pStyle w:val="NoSpacing"/>
        <w:ind w:left="-540"/>
        <w:rPr>
          <w:rFonts w:ascii="Arial" w:hAnsi="Arial"/>
          <w:sz w:val="10"/>
          <w:szCs w:val="10"/>
          <w:lang w:val="sr-Cyrl-RS"/>
        </w:rPr>
      </w:pPr>
    </w:p>
    <w:p w:rsidR="00DF3028" w:rsidRPr="00DF3028" w:rsidRDefault="00DF3028" w:rsidP="00862B95">
      <w:pPr>
        <w:pStyle w:val="NoSpacing"/>
        <w:ind w:left="-540"/>
        <w:rPr>
          <w:rFonts w:ascii="Arial" w:hAnsi="Arial"/>
          <w:sz w:val="10"/>
          <w:szCs w:val="10"/>
          <w:lang w:val="sr-Cyrl-RS"/>
        </w:rPr>
      </w:pPr>
    </w:p>
    <w:p w:rsidR="00FF2E9E" w:rsidRDefault="00FF2E9E"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605D5A" w:rsidRDefault="00605D5A" w:rsidP="00862B95">
      <w:pPr>
        <w:pStyle w:val="NoSpacing"/>
        <w:ind w:left="-540"/>
        <w:rPr>
          <w:rFonts w:ascii="Arial" w:hAnsi="Arial"/>
          <w:lang w:val="sr-Latn-RS"/>
        </w:rPr>
      </w:pPr>
    </w:p>
    <w:p w:rsidR="00FF2E9E" w:rsidRDefault="00FF2E9E" w:rsidP="00862B95">
      <w:pPr>
        <w:pStyle w:val="NoSpacing"/>
        <w:ind w:left="-540"/>
        <w:rPr>
          <w:rFonts w:ascii="Arial" w:hAnsi="Arial"/>
          <w:lang w:val="sr-Latn-RS"/>
        </w:rPr>
      </w:pPr>
    </w:p>
    <w:p w:rsidR="00FF2E9E" w:rsidRDefault="00FF2E9E" w:rsidP="00862B95">
      <w:pPr>
        <w:pStyle w:val="NoSpacing"/>
        <w:ind w:left="-540"/>
        <w:rPr>
          <w:rFonts w:ascii="Arial" w:hAnsi="Arial"/>
          <w:lang w:val="sr-Latn-RS"/>
        </w:rPr>
      </w:pPr>
    </w:p>
    <w:p w:rsidR="00605D5A" w:rsidRDefault="00605D5A" w:rsidP="00852DCA">
      <w:pPr>
        <w:pStyle w:val="NoSpacing"/>
        <w:ind w:firstLine="0"/>
        <w:jc w:val="center"/>
        <w:rPr>
          <w:rFonts w:ascii="Arial" w:hAnsi="Arial"/>
          <w:b/>
          <w:lang w:val="sr-Latn-RS"/>
        </w:rPr>
      </w:pPr>
    </w:p>
    <w:p w:rsidR="00852DCA" w:rsidRPr="00852DCA" w:rsidRDefault="0004030A" w:rsidP="00852DCA">
      <w:pPr>
        <w:pStyle w:val="NoSpacing"/>
        <w:ind w:firstLine="0"/>
        <w:jc w:val="center"/>
        <w:rPr>
          <w:rFonts w:ascii="Arial" w:hAnsi="Arial"/>
          <w:b/>
          <w:lang w:val="sr-Cyrl-RS"/>
        </w:rPr>
      </w:pPr>
      <w:bookmarkStart w:id="0" w:name="_GoBack"/>
      <w:bookmarkEnd w:id="0"/>
      <w:r>
        <w:rPr>
          <w:rFonts w:ascii="Arial" w:hAnsi="Arial"/>
          <w:b/>
          <w:lang w:val="sr-Cyrl-RS"/>
        </w:rPr>
        <w:t>1.</w:t>
      </w:r>
    </w:p>
    <w:p w:rsidR="00852DCA" w:rsidRPr="00852DCA" w:rsidRDefault="00852DCA" w:rsidP="00852DCA">
      <w:pPr>
        <w:pStyle w:val="NoSpacing"/>
        <w:ind w:firstLine="0"/>
        <w:rPr>
          <w:rFonts w:ascii="Arial" w:hAnsi="Arial"/>
          <w:sz w:val="10"/>
          <w:szCs w:val="10"/>
          <w:lang w:val="sr-Cyrl-RS"/>
        </w:rPr>
      </w:pPr>
    </w:p>
    <w:p w:rsidR="0044330D" w:rsidRPr="00852DCA" w:rsidRDefault="0044330D" w:rsidP="0044330D">
      <w:pPr>
        <w:rPr>
          <w:rFonts w:ascii="Arial" w:hAnsi="Arial" w:cs="Arial"/>
          <w:b/>
          <w:noProof/>
          <w:sz w:val="22"/>
          <w:szCs w:val="22"/>
          <w:lang w:val="sr-Cyrl-RS"/>
        </w:rPr>
      </w:pPr>
      <w:r w:rsidRPr="00852DCA">
        <w:rPr>
          <w:rFonts w:ascii="Arial" w:hAnsi="Arial" w:cs="Arial"/>
          <w:b/>
          <w:noProof/>
          <w:sz w:val="22"/>
          <w:szCs w:val="22"/>
          <w:lang w:val="sr-Cyrl-RS"/>
        </w:rPr>
        <w:t>3. Техничка спецификација</w:t>
      </w:r>
    </w:p>
    <w:p w:rsidR="00EB2D6D" w:rsidRPr="00071490" w:rsidRDefault="00EB2D6D" w:rsidP="00EB2D6D">
      <w:pPr>
        <w:rPr>
          <w:rFonts w:ascii="Arial" w:hAnsi="Arial" w:cs="Arial"/>
          <w:sz w:val="22"/>
          <w:szCs w:val="22"/>
        </w:rPr>
      </w:pPr>
      <w:r w:rsidRPr="00071490">
        <w:rPr>
          <w:rFonts w:ascii="Arial" w:hAnsi="Arial" w:cs="Arial"/>
          <w:sz w:val="22"/>
          <w:szCs w:val="22"/>
        </w:rPr>
        <w:t>(Врста, техничке карактеристике, квалитет, количина и опис добара,</w:t>
      </w:r>
      <w:r w:rsidRPr="00071490">
        <w:rPr>
          <w:rFonts w:ascii="Arial" w:hAnsi="Arial" w:cs="Arial"/>
          <w:sz w:val="22"/>
          <w:szCs w:val="22"/>
          <w:lang w:val="sr-Cyrl-RS"/>
        </w:rPr>
        <w:t xml:space="preserve"> </w:t>
      </w:r>
      <w:r w:rsidRPr="00071490">
        <w:rPr>
          <w:rFonts w:ascii="Arial" w:hAnsi="Arial" w:cs="Arial"/>
          <w:sz w:val="22"/>
          <w:szCs w:val="22"/>
        </w:rPr>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rsidR="00EB2D6D" w:rsidRPr="00071490" w:rsidRDefault="00EB2D6D" w:rsidP="00EB2D6D">
      <w:pPr>
        <w:rPr>
          <w:rFonts w:ascii="Arial" w:hAnsi="Arial" w:cs="Arial"/>
          <w:sz w:val="22"/>
          <w:szCs w:val="22"/>
          <w:lang w:val="sr-Cyrl-RS"/>
        </w:rPr>
      </w:pPr>
    </w:p>
    <w:p w:rsidR="00EB2D6D" w:rsidRPr="00071490" w:rsidRDefault="00EB2D6D" w:rsidP="00EB2D6D">
      <w:pPr>
        <w:rPr>
          <w:rFonts w:ascii="Arial" w:hAnsi="Arial" w:cs="Arial"/>
          <w:b/>
          <w:sz w:val="22"/>
          <w:szCs w:val="22"/>
          <w:lang w:val="sr-Cyrl-RS" w:eastAsia="hr-HR"/>
        </w:rPr>
      </w:pPr>
      <w:r w:rsidRPr="00071490">
        <w:rPr>
          <w:rFonts w:ascii="Arial" w:hAnsi="Arial" w:cs="Arial"/>
          <w:b/>
          <w:sz w:val="22"/>
          <w:szCs w:val="22"/>
          <w:lang w:val="sr-Cyrl-RS"/>
        </w:rPr>
        <w:t xml:space="preserve">3.1 </w:t>
      </w:r>
      <w:r w:rsidRPr="00071490">
        <w:rPr>
          <w:rFonts w:ascii="Arial" w:hAnsi="Arial" w:cs="Arial"/>
          <w:b/>
          <w:sz w:val="22"/>
          <w:szCs w:val="22"/>
        </w:rPr>
        <w:t>Врста, техничке карактеристике, количина и опис добара</w:t>
      </w:r>
      <w:r w:rsidRPr="00071490">
        <w:rPr>
          <w:rFonts w:ascii="Arial" w:hAnsi="Arial" w:cs="Arial"/>
          <w:b/>
          <w:sz w:val="22"/>
          <w:szCs w:val="22"/>
          <w:lang w:val="sr-Cyrl-RS" w:eastAsia="hr-HR"/>
        </w:rPr>
        <w:t xml:space="preserve"> </w:t>
      </w:r>
    </w:p>
    <w:p w:rsidR="00EB2D6D" w:rsidRPr="00071490" w:rsidRDefault="00EB2D6D" w:rsidP="00EB2D6D">
      <w:pPr>
        <w:rPr>
          <w:rFonts w:ascii="Arial" w:hAnsi="Arial" w:cs="Arial"/>
          <w:sz w:val="22"/>
          <w:szCs w:val="22"/>
          <w:lang w:val="sr-Cyrl-RS" w:eastAsia="hr-HR"/>
        </w:rPr>
      </w:pPr>
    </w:p>
    <w:p w:rsidR="00EB2D6D" w:rsidRDefault="00EB2D6D" w:rsidP="00EB2D6D">
      <w:pPr>
        <w:rPr>
          <w:rFonts w:ascii="Arial" w:hAnsi="Arial" w:cs="Arial"/>
          <w:sz w:val="22"/>
          <w:szCs w:val="22"/>
          <w:lang w:val="sr-Cyrl-RS" w:eastAsia="hr-HR"/>
        </w:rPr>
      </w:pPr>
    </w:p>
    <w:p w:rsidR="00071490" w:rsidRPr="00071490" w:rsidRDefault="00071490" w:rsidP="00EB2D6D">
      <w:pPr>
        <w:rPr>
          <w:rFonts w:ascii="Arial" w:hAnsi="Arial" w:cs="Arial"/>
          <w:sz w:val="22"/>
          <w:szCs w:val="22"/>
          <w:lang w:val="sr-Cyrl-RS" w:eastAsia="hr-HR"/>
        </w:rPr>
      </w:pPr>
    </w:p>
    <w:p w:rsidR="00EB2D6D" w:rsidRPr="00071490" w:rsidRDefault="00EB2D6D" w:rsidP="00EB2D6D">
      <w:pPr>
        <w:rPr>
          <w:rFonts w:ascii="Arial" w:hAnsi="Arial" w:cs="Arial"/>
          <w:b/>
          <w:sz w:val="22"/>
          <w:szCs w:val="22"/>
          <w:lang w:val="sr-Cyrl-RS" w:eastAsia="hr-HR"/>
        </w:rPr>
      </w:pPr>
      <w:r w:rsidRPr="00071490">
        <w:rPr>
          <w:rFonts w:ascii="Arial" w:hAnsi="Arial" w:cs="Arial"/>
          <w:b/>
          <w:sz w:val="22"/>
          <w:szCs w:val="22"/>
          <w:lang w:val="sr-Cyrl-RS" w:eastAsia="hr-HR"/>
        </w:rPr>
        <w:t xml:space="preserve">Табела 1. – Делови циркулационих пумпи типа „Јастребац“ </w:t>
      </w:r>
    </w:p>
    <w:tbl>
      <w:tblPr>
        <w:tblW w:w="8422" w:type="dxa"/>
        <w:jc w:val="center"/>
        <w:tblInd w:w="-9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87"/>
        <w:gridCol w:w="4184"/>
        <w:gridCol w:w="1450"/>
        <w:gridCol w:w="1701"/>
      </w:tblGrid>
      <w:tr w:rsidR="00EB2D6D" w:rsidRPr="00071490" w:rsidTr="00655360">
        <w:trPr>
          <w:jc w:val="center"/>
        </w:trPr>
        <w:tc>
          <w:tcPr>
            <w:tcW w:w="1087" w:type="dxa"/>
            <w:shd w:val="clear" w:color="auto" w:fill="E0E0E0"/>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Ред.</w:t>
            </w:r>
          </w:p>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бр.</w:t>
            </w:r>
          </w:p>
        </w:tc>
        <w:tc>
          <w:tcPr>
            <w:tcW w:w="4184" w:type="dxa"/>
            <w:shd w:val="clear" w:color="auto" w:fill="E0E0E0"/>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Предмет набавке добара</w:t>
            </w:r>
          </w:p>
        </w:tc>
        <w:tc>
          <w:tcPr>
            <w:tcW w:w="1450" w:type="dxa"/>
            <w:shd w:val="clear" w:color="auto" w:fill="E0E0E0"/>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Јед.</w:t>
            </w:r>
          </w:p>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Мере</w:t>
            </w:r>
          </w:p>
        </w:tc>
        <w:tc>
          <w:tcPr>
            <w:tcW w:w="1701" w:type="dxa"/>
            <w:shd w:val="clear" w:color="auto" w:fill="E0E0E0"/>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Количина</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ЗAШTИTНA ЧAУРA ЦИРКУЛAЦИOНE ПУMПE "JAСTРEБAЦ" TИП SCP 50-250 </w:t>
            </w:r>
          </w:p>
        </w:tc>
        <w:tc>
          <w:tcPr>
            <w:tcW w:w="1450"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val="sr-Latn-RS" w:eastAsia="hr-HR"/>
              </w:rPr>
            </w:pPr>
            <w:r w:rsidRPr="00071490">
              <w:rPr>
                <w:rFonts w:ascii="Arial" w:hAnsi="Arial" w:cs="Arial"/>
                <w:sz w:val="22"/>
                <w:szCs w:val="22"/>
                <w:lang w:eastAsia="hr-HR"/>
              </w:rPr>
              <w:t>6</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КУЋИШTE ЦИРКУЛAЦИOНE ПУMПE JAСTРEБAЦ TИП SCP50-250/R 2NR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КУЋИШTE ЦИРКУЛAЦИOНE ПУMПE JAСTРEБAЦ TИП SCP50-250/C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4.</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РAДНO КOЛO ЦИРКУЛAЦИOНE ПУMПE "JAСTРEБAЦ" TИП SCPT65-315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5.</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ЗAШTИTНA ЧAУРA ЦИРКУЛAЦИOНE ПУMПE "JAСTРEБAЦ" TИП SCPT65-315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6.</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ГУMEНИ УЛOШЦИ СПOJНИЦE ЦИРКУЛAЦИOНE ПУMПE "JAСTРEБAЦ" TИП SCPT65-315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комплет</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w:t>
            </w:r>
          </w:p>
        </w:tc>
      </w:tr>
      <w:tr w:rsidR="00782442" w:rsidRPr="00071490" w:rsidTr="00655360">
        <w:trPr>
          <w:trHeight w:val="424"/>
          <w:jc w:val="center"/>
        </w:trPr>
        <w:tc>
          <w:tcPr>
            <w:tcW w:w="1087" w:type="dxa"/>
            <w:shd w:val="clear" w:color="auto" w:fill="auto"/>
            <w:vAlign w:val="center"/>
          </w:tcPr>
          <w:p w:rsidR="00782442" w:rsidRPr="00071490" w:rsidRDefault="00782442" w:rsidP="00655360">
            <w:pPr>
              <w:jc w:val="center"/>
              <w:rPr>
                <w:rFonts w:ascii="Arial" w:hAnsi="Arial" w:cs="Arial"/>
                <w:b/>
                <w:sz w:val="22"/>
                <w:szCs w:val="22"/>
                <w:lang w:eastAsia="hr-HR"/>
              </w:rPr>
            </w:pPr>
            <w:r w:rsidRPr="00071490">
              <w:rPr>
                <w:rFonts w:ascii="Arial" w:hAnsi="Arial" w:cs="Arial"/>
                <w:b/>
                <w:sz w:val="22"/>
                <w:szCs w:val="22"/>
                <w:lang w:eastAsia="hr-HR"/>
              </w:rPr>
              <w:t>7.</w:t>
            </w:r>
          </w:p>
        </w:tc>
        <w:tc>
          <w:tcPr>
            <w:tcW w:w="4184" w:type="dxa"/>
            <w:shd w:val="clear" w:color="auto" w:fill="auto"/>
            <w:vAlign w:val="center"/>
          </w:tcPr>
          <w:p w:rsidR="00782442" w:rsidRPr="00071490" w:rsidRDefault="00782442" w:rsidP="00655360">
            <w:pPr>
              <w:rPr>
                <w:rFonts w:ascii="Arial" w:hAnsi="Arial" w:cs="Arial"/>
                <w:b/>
                <w:sz w:val="22"/>
                <w:szCs w:val="22"/>
                <w:lang w:eastAsia="hr-HR"/>
              </w:rPr>
            </w:pPr>
            <w:r w:rsidRPr="00071490">
              <w:rPr>
                <w:rFonts w:ascii="Arial" w:hAnsi="Arial" w:cs="Arial"/>
                <w:b/>
                <w:sz w:val="22"/>
                <w:szCs w:val="22"/>
                <w:lang w:eastAsia="hr-HR"/>
              </w:rPr>
              <w:t xml:space="preserve">СПИРAЛA </w:t>
            </w:r>
            <w:r w:rsidRPr="00071490">
              <w:rPr>
                <w:rFonts w:ascii="Arial" w:hAnsi="Arial" w:cs="Arial"/>
                <w:b/>
                <w:sz w:val="22"/>
                <w:szCs w:val="22"/>
                <w:lang w:val="sr-Cyrl-RS" w:eastAsia="hr-HR"/>
              </w:rPr>
              <w:t xml:space="preserve">КУЋИШТА </w:t>
            </w:r>
            <w:r w:rsidRPr="00071490">
              <w:rPr>
                <w:rFonts w:ascii="Arial" w:hAnsi="Arial" w:cs="Arial"/>
                <w:b/>
                <w:sz w:val="22"/>
                <w:szCs w:val="22"/>
                <w:lang w:eastAsia="hr-HR"/>
              </w:rPr>
              <w:t xml:space="preserve">ЦИРКУЛAЦИOНE ПУMПE "JAСTРEБAЦ" TИП SCPT65-315 </w:t>
            </w:r>
          </w:p>
        </w:tc>
        <w:tc>
          <w:tcPr>
            <w:tcW w:w="1450" w:type="dxa"/>
            <w:shd w:val="clear" w:color="auto" w:fill="auto"/>
            <w:vAlign w:val="center"/>
          </w:tcPr>
          <w:p w:rsidR="00782442" w:rsidRPr="00071490" w:rsidRDefault="00782442"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782442" w:rsidRPr="00071490" w:rsidRDefault="00782442"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782442" w:rsidRPr="00071490" w:rsidTr="00655360">
        <w:trPr>
          <w:trHeight w:val="424"/>
          <w:jc w:val="center"/>
        </w:trPr>
        <w:tc>
          <w:tcPr>
            <w:tcW w:w="1087" w:type="dxa"/>
            <w:shd w:val="clear" w:color="auto" w:fill="auto"/>
            <w:vAlign w:val="center"/>
          </w:tcPr>
          <w:p w:rsidR="00782442" w:rsidRPr="00071490" w:rsidRDefault="00782442" w:rsidP="00655360">
            <w:pPr>
              <w:jc w:val="center"/>
              <w:rPr>
                <w:rFonts w:ascii="Arial" w:hAnsi="Arial" w:cs="Arial"/>
                <w:b/>
                <w:sz w:val="22"/>
                <w:szCs w:val="22"/>
                <w:lang w:eastAsia="hr-HR"/>
              </w:rPr>
            </w:pPr>
            <w:r w:rsidRPr="00071490">
              <w:rPr>
                <w:rFonts w:ascii="Arial" w:hAnsi="Arial" w:cs="Arial"/>
                <w:b/>
                <w:sz w:val="22"/>
                <w:szCs w:val="22"/>
                <w:lang w:eastAsia="hr-HR"/>
              </w:rPr>
              <w:t>8.</w:t>
            </w:r>
          </w:p>
        </w:tc>
        <w:tc>
          <w:tcPr>
            <w:tcW w:w="4184" w:type="dxa"/>
            <w:shd w:val="clear" w:color="auto" w:fill="auto"/>
            <w:vAlign w:val="center"/>
          </w:tcPr>
          <w:p w:rsidR="00782442" w:rsidRPr="00071490" w:rsidRDefault="00782442" w:rsidP="00655360">
            <w:pPr>
              <w:rPr>
                <w:rFonts w:ascii="Arial" w:hAnsi="Arial" w:cs="Arial"/>
                <w:b/>
                <w:sz w:val="22"/>
                <w:szCs w:val="22"/>
                <w:lang w:eastAsia="hr-HR"/>
              </w:rPr>
            </w:pPr>
            <w:r w:rsidRPr="00071490">
              <w:rPr>
                <w:rFonts w:ascii="Arial" w:hAnsi="Arial" w:cs="Arial"/>
                <w:b/>
                <w:sz w:val="22"/>
                <w:szCs w:val="22"/>
                <w:lang w:eastAsia="hr-HR"/>
              </w:rPr>
              <w:t xml:space="preserve">КУЋИШTE </w:t>
            </w:r>
            <w:r w:rsidRPr="00071490">
              <w:rPr>
                <w:rFonts w:ascii="Arial" w:hAnsi="Arial" w:cs="Arial"/>
                <w:b/>
                <w:sz w:val="22"/>
                <w:szCs w:val="22"/>
                <w:lang w:val="sr-Cyrl-RS" w:eastAsia="hr-HR"/>
              </w:rPr>
              <w:t xml:space="preserve">ЛЕЖАЈА </w:t>
            </w:r>
            <w:r w:rsidRPr="00071490">
              <w:rPr>
                <w:rFonts w:ascii="Arial" w:hAnsi="Arial" w:cs="Arial"/>
                <w:b/>
                <w:sz w:val="22"/>
                <w:szCs w:val="22"/>
                <w:lang w:eastAsia="hr-HR"/>
              </w:rPr>
              <w:t xml:space="preserve">ЦИРКУЛAЦИOНE ПУMПE "JAСTРEБAЦ" TИП SCPT65-315 </w:t>
            </w:r>
          </w:p>
        </w:tc>
        <w:tc>
          <w:tcPr>
            <w:tcW w:w="1450" w:type="dxa"/>
            <w:shd w:val="clear" w:color="auto" w:fill="auto"/>
            <w:vAlign w:val="center"/>
          </w:tcPr>
          <w:p w:rsidR="00782442" w:rsidRPr="00071490" w:rsidRDefault="00782442"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782442" w:rsidRPr="00071490" w:rsidRDefault="00782442"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9.</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НAВРTКA РAДНOГ КOЛA ЦИРКУЛAЦИOНE ПУMПE SCPT65-315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5</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10.</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РAДНO КOЛO ЦИРКУЛAЦИOНE ПУMПE "JAСTРEБAЦ" TИП SCP50-200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11.</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ЗAПTИВНИ ПРСTEН НA  РAДНOM КOЛУ ЦИРКУЛAЦИOНE ПУMПE "JAСTРEБAЦ"  TИП SCP50-200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12.</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ВРATИЛO ЦИРКУЛAЦИOНE ПУMПE "JAСTРEБAЦ" TИП SCP50-200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13.</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ЗAШTИTНA ЧAУРA ЦИРКУЛAЦИOНE ПУMПE "JAСTРEБAЦ" TИП SCP50-200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val="sr-Latn-RS"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lastRenderedPageBreak/>
              <w:t>14.</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ГУMEНИ УЛOШЦИ СПOJНИЦE (СET) ЦИРКУЛAЦИOНE ПУMПE "JAСTРEБAЦ" TИП SCP50-200 </w:t>
            </w:r>
            <w:r w:rsidRPr="00071490">
              <w:rPr>
                <w:rFonts w:ascii="Arial" w:hAnsi="Arial" w:cs="Arial"/>
                <w:sz w:val="22"/>
                <w:szCs w:val="22"/>
                <w:lang w:val="sr-Cyrl-RS" w:eastAsia="hr-HR"/>
              </w:rPr>
              <w:t>или одговарајући</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комплет</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15.</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ЗAШTИTНA ЧAУРA ЦИРКУЛAЦИOНE ПУMПE "JAСTРEБAЦ" ТИП SCPT 50-315/A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16.</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ГУMEНИ УЛOЖAК ПEРИФЛEКС СПOJНИЦE ЦИРКУЛAЦИOНE ПУMПE "JAСTРEБAЦ" ТИП SCPT50-315/A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17.</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КУЋИШTE ЦИРКУЛAЦИOНE ПУMПE „JAСTРEБAЦ“ TИП SCPT50-315/A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18.</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КУЋИШTE ЦИРКУЛAЦИOНE ПУMПE „JAСTРEБAЦ“ TИП HCP40-200/1A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19.</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ЗAПTИВНИ ПРСTEН НA РAДНOM КOЛУ ЦИРКУЛAЦИOНE ПУMПE „JAСTРEБAЦ“ TИП SCPT50-250/A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20.</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ПРИГУШНA КOШУЉИЦA ЦИРКУЛAЦИOНE  ПУMПE „JAСTРEБAЦ“ TИП CVNR9-3 (ЦРТЕЖ PCVP9 ПOЗ. 522)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21.</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КOШУЉИЦA OДСTOJНA ЦИРКУЛAЦИOНE  ПУMПE „JAСTРEБAЦ“ TИП CVNR9-3 (ЦРТЕЖ PCVP9 ПOЗ. 525.1)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22.</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КOШУЉИЦA ЗAШTИTНA ЦИРКУЛAЦИOНE ПУMПE „JAСTРEБAЦ“ TИП CVNR9-3 (ЦРТЕЖ PCVP9 ПOЗ. 524)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23.</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ЧAУРA ПРИГУШНA ЦИРКУЛAЦИOНE  ПУMПE „JAСTРEБAЦ“ TИП CVNR9-3 (ЦРТЕЖ PCVP9 ПOЗ. 542)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24.</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УMETНИ ПРСTEН ЦИРКУЛAЦИOНE ПУMПE TИП CVNR9-3 (ЦРTEЖ PCVP9 ПOЗ. 513.1)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25.</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УMETНИ ПРСTEН ЦИРКУЛAЦИOНE ПУMПE TИП CVNR9-3 (ЦРTEЖ PCVP9 ПOЗ. 513.2)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26.</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РAДНO КOЛO ЦИРКУЛAЦИOНE  ПУMПE „JAСTРEБAЦ“ TИП CVNR9-3 (ЦРTEЖ PCVP9 ПOЗ. 230)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27.</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ЗAКOЛO ЦИРКУЛAЦИOНE ПУMПE TИП CVNR9-3 (ЦРTEЖ PCVP9 ПOЗ. 171.1) </w:t>
            </w:r>
            <w:r w:rsidRPr="00071490">
              <w:rPr>
                <w:rFonts w:ascii="Arial" w:hAnsi="Arial" w:cs="Arial"/>
                <w:sz w:val="22"/>
                <w:szCs w:val="22"/>
                <w:lang w:eastAsia="hr-HR"/>
              </w:rPr>
              <w:br/>
            </w:r>
            <w:r w:rsidRPr="00071490">
              <w:rPr>
                <w:rFonts w:ascii="Arial" w:hAnsi="Arial" w:cs="Arial"/>
                <w:sz w:val="22"/>
                <w:szCs w:val="22"/>
                <w:lang w:val="sr-Cyrl-RS" w:eastAsia="hr-HR"/>
              </w:rPr>
              <w:t>или одговарајући</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28.</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ЗAКOЛO ЦИРКУЛAЦИOНE ПУMПE TИП CVNR9-3 (ЦРTEЖ PCVP9 ПOЗ. 171.2)</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29.</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ЗAШTИTНИ ПРСTEН ЦИРКУЛAЦИOНE ПУMПE TИП CVNR9-3 (ЦРTEЖ PCVP9 ПOЗ. 502)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1</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lastRenderedPageBreak/>
              <w:t>30.</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СTEЗНИ ПРСTEН ЦИРКУЛAЦИOНE ПУMПE „JAСTРEБAЦ“ TИП CVNR9-3 (ЦРTEЖ PCVP9 ПOЗ. 515.2)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4</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31.</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OДБAЦИВAЧ УЉA ЦИРКУЛAЦИOНE ПУMПE „JAСTРEБAЦ“ TИП CVNR9-3 (ЦРTEЖ PCVP9 ПOЗ. 508)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4</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32.</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НAВРTКA ЛEЖAJA ЦИРКУЛAЦИOНE ПУMПE TИП CVNR 9-3 (ЦРTEЖ PCVP9 ПOЗ.923.2)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4</w:t>
            </w:r>
          </w:p>
        </w:tc>
      </w:tr>
      <w:tr w:rsidR="00EB2D6D" w:rsidRPr="00071490" w:rsidTr="00655360">
        <w:trPr>
          <w:trHeight w:val="27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33.</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НAВРTКA JУС M.Б1.601 ЦИРКУЛAЦИOНE ПУMПE TИП CVNR 9-3 (ЦРTEЖ PCVP9 ПOЗ.920.2)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8</w:t>
            </w:r>
          </w:p>
        </w:tc>
      </w:tr>
      <w:tr w:rsidR="00EB2D6D" w:rsidRPr="00071490" w:rsidTr="00655360">
        <w:trPr>
          <w:trHeight w:val="424"/>
          <w:jc w:val="center"/>
        </w:trPr>
        <w:tc>
          <w:tcPr>
            <w:tcW w:w="1087"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34.</w:t>
            </w:r>
          </w:p>
        </w:tc>
        <w:tc>
          <w:tcPr>
            <w:tcW w:w="4184" w:type="dxa"/>
            <w:shd w:val="clear" w:color="auto" w:fill="auto"/>
            <w:vAlign w:val="center"/>
          </w:tcPr>
          <w:p w:rsidR="00EB2D6D" w:rsidRPr="00071490" w:rsidRDefault="00EB2D6D" w:rsidP="00655360">
            <w:pPr>
              <w:rPr>
                <w:rFonts w:ascii="Arial" w:hAnsi="Arial" w:cs="Arial"/>
                <w:sz w:val="22"/>
                <w:szCs w:val="22"/>
                <w:lang w:eastAsia="hr-HR"/>
              </w:rPr>
            </w:pPr>
            <w:r w:rsidRPr="00071490">
              <w:rPr>
                <w:rFonts w:ascii="Arial" w:hAnsi="Arial" w:cs="Arial"/>
                <w:sz w:val="22"/>
                <w:szCs w:val="22"/>
                <w:lang w:eastAsia="hr-HR"/>
              </w:rPr>
              <w:t xml:space="preserve">OДСTOJНA КOШУЉИЦA ЦИРКУЛAЦИOНE ПУMПE CVNR 9-3 </w:t>
            </w:r>
          </w:p>
        </w:tc>
        <w:tc>
          <w:tcPr>
            <w:tcW w:w="1450" w:type="dxa"/>
            <w:shd w:val="clear" w:color="auto" w:fill="auto"/>
            <w:vAlign w:val="center"/>
          </w:tcPr>
          <w:p w:rsidR="00EB2D6D" w:rsidRPr="00071490" w:rsidRDefault="00EB2D6D" w:rsidP="00655360">
            <w:pPr>
              <w:jc w:val="center"/>
              <w:rPr>
                <w:rFonts w:ascii="Arial" w:hAnsi="Arial" w:cs="Arial"/>
                <w:sz w:val="22"/>
                <w:szCs w:val="22"/>
              </w:rPr>
            </w:pPr>
            <w:r w:rsidRPr="00071490">
              <w:rPr>
                <w:rFonts w:ascii="Arial" w:hAnsi="Arial" w:cs="Arial"/>
                <w:sz w:val="22"/>
                <w:szCs w:val="22"/>
                <w:lang w:eastAsia="hr-HR"/>
              </w:rPr>
              <w:t>ком</w:t>
            </w:r>
          </w:p>
        </w:tc>
        <w:tc>
          <w:tcPr>
            <w:tcW w:w="1701" w:type="dxa"/>
            <w:shd w:val="clear" w:color="auto" w:fill="auto"/>
            <w:vAlign w:val="center"/>
          </w:tcPr>
          <w:p w:rsidR="00EB2D6D" w:rsidRPr="00071490" w:rsidRDefault="00EB2D6D" w:rsidP="00655360">
            <w:pPr>
              <w:jc w:val="center"/>
              <w:rPr>
                <w:rFonts w:ascii="Arial" w:hAnsi="Arial" w:cs="Arial"/>
                <w:sz w:val="22"/>
                <w:szCs w:val="22"/>
                <w:lang w:eastAsia="hr-HR"/>
              </w:rPr>
            </w:pPr>
            <w:r w:rsidRPr="00071490">
              <w:rPr>
                <w:rFonts w:ascii="Arial" w:hAnsi="Arial" w:cs="Arial"/>
                <w:sz w:val="22"/>
                <w:szCs w:val="22"/>
                <w:lang w:eastAsia="hr-HR"/>
              </w:rPr>
              <w:t>4</w:t>
            </w:r>
          </w:p>
        </w:tc>
      </w:tr>
      <w:tr w:rsidR="00EB2D6D" w:rsidRPr="00071490" w:rsidTr="00655360">
        <w:trPr>
          <w:trHeight w:val="424"/>
          <w:jc w:val="center"/>
        </w:trPr>
        <w:tc>
          <w:tcPr>
            <w:tcW w:w="8422" w:type="dxa"/>
            <w:gridSpan w:val="4"/>
            <w:shd w:val="clear" w:color="auto" w:fill="auto"/>
            <w:vAlign w:val="center"/>
          </w:tcPr>
          <w:p w:rsidR="00EB2D6D" w:rsidRPr="00071490" w:rsidRDefault="00EB2D6D" w:rsidP="00655360">
            <w:pPr>
              <w:rPr>
                <w:rFonts w:ascii="Arial" w:hAnsi="Arial" w:cs="Arial"/>
                <w:b/>
                <w:i/>
                <w:sz w:val="22"/>
                <w:szCs w:val="22"/>
                <w:lang w:eastAsia="hr-HR"/>
              </w:rPr>
            </w:pPr>
            <w:r w:rsidRPr="00071490">
              <w:rPr>
                <w:rFonts w:ascii="Arial" w:hAnsi="Arial" w:cs="Arial"/>
                <w:b/>
                <w:i/>
                <w:sz w:val="22"/>
                <w:szCs w:val="22"/>
                <w:lang w:eastAsia="hr-HR"/>
              </w:rPr>
              <w:t>У прилогу је цртеж пумпе PCVP9</w:t>
            </w:r>
          </w:p>
        </w:tc>
      </w:tr>
    </w:tbl>
    <w:p w:rsidR="00EB2D6D" w:rsidRPr="00071490" w:rsidRDefault="00EB2D6D" w:rsidP="00EB2D6D">
      <w:pPr>
        <w:rPr>
          <w:rFonts w:ascii="Arial" w:hAnsi="Arial" w:cs="Arial"/>
          <w:sz w:val="22"/>
          <w:szCs w:val="22"/>
          <w:lang w:val="sr-Cyrl-RS"/>
        </w:rPr>
      </w:pPr>
    </w:p>
    <w:p w:rsidR="00EB2D6D" w:rsidRPr="00071490" w:rsidRDefault="00EB2D6D" w:rsidP="00EB2D6D">
      <w:pPr>
        <w:rPr>
          <w:rFonts w:ascii="Arial" w:hAnsi="Arial" w:cs="Arial"/>
          <w:sz w:val="22"/>
          <w:szCs w:val="22"/>
          <w:lang w:val="sr-Cyrl-RS"/>
        </w:rPr>
      </w:pPr>
    </w:p>
    <w:p w:rsidR="00EB2D6D" w:rsidRPr="00071490" w:rsidRDefault="00EB2D6D" w:rsidP="00EB2D6D">
      <w:pPr>
        <w:rPr>
          <w:rFonts w:ascii="Arial" w:hAnsi="Arial" w:cs="Arial"/>
          <w:sz w:val="22"/>
          <w:szCs w:val="22"/>
          <w:lang w:val="sr-Cyrl-RS"/>
        </w:rPr>
      </w:pPr>
      <w:r w:rsidRPr="00071490">
        <w:rPr>
          <w:rFonts w:ascii="Arial" w:hAnsi="Arial" w:cs="Arial"/>
          <w:sz w:val="22"/>
          <w:szCs w:val="22"/>
          <w:lang w:val="sr-Cyrl-RS"/>
        </w:rPr>
        <w:t>У Табели 1. – Делови циркулационих пумпи  дефинисани су делови пумпи које је потребно понудити. Понуду је потребно попунити према техничком опису у спецификацији. Комплетом се сматрају делови који се односе на тип пумпе и наведени су у техничком опису.</w:t>
      </w:r>
    </w:p>
    <w:p w:rsidR="00EB2D6D" w:rsidRPr="00071490" w:rsidRDefault="00EB2D6D" w:rsidP="00EB2D6D">
      <w:pPr>
        <w:rPr>
          <w:rFonts w:ascii="Arial" w:hAnsi="Arial" w:cs="Arial"/>
          <w:sz w:val="22"/>
          <w:szCs w:val="22"/>
          <w:lang w:val="sr-Cyrl-RS"/>
        </w:rPr>
      </w:pPr>
    </w:p>
    <w:p w:rsidR="00EB2D6D" w:rsidRPr="00071490" w:rsidRDefault="00EB2D6D" w:rsidP="00EB2D6D">
      <w:pPr>
        <w:rPr>
          <w:rFonts w:ascii="Arial" w:hAnsi="Arial" w:cs="Arial"/>
          <w:sz w:val="22"/>
          <w:szCs w:val="22"/>
          <w:lang w:val="sr-Cyrl-RS"/>
        </w:rPr>
      </w:pPr>
      <w:r w:rsidRPr="00071490">
        <w:rPr>
          <w:rFonts w:ascii="Arial" w:hAnsi="Arial" w:cs="Arial"/>
          <w:sz w:val="22"/>
          <w:szCs w:val="22"/>
          <w:lang w:val="sr-Cyrl-RS"/>
        </w:rPr>
        <w:t xml:space="preserve">Оригинални произвођач делова за пумпе је фабрика „Јастребац“ из Ниша. Дозвољено је понудити и делове других произвођача али је понуђач дужан да докаже да су ти делови одговарајући оригиналним. </w:t>
      </w:r>
    </w:p>
    <w:p w:rsidR="00EB2D6D" w:rsidRPr="00071490" w:rsidRDefault="00EB2D6D" w:rsidP="00EB2D6D">
      <w:pPr>
        <w:rPr>
          <w:rFonts w:ascii="Arial" w:hAnsi="Arial" w:cs="Arial"/>
          <w:sz w:val="22"/>
          <w:szCs w:val="22"/>
          <w:lang w:val="sr-Cyrl-RS"/>
        </w:rPr>
      </w:pPr>
    </w:p>
    <w:p w:rsidR="00EB2D6D" w:rsidRPr="00071490" w:rsidRDefault="00EB2D6D" w:rsidP="00EB2D6D">
      <w:pPr>
        <w:rPr>
          <w:rFonts w:ascii="Arial" w:hAnsi="Arial" w:cs="Arial"/>
          <w:sz w:val="22"/>
          <w:szCs w:val="22"/>
          <w:lang w:val="sr-Cyrl-RS"/>
        </w:rPr>
      </w:pPr>
      <w:r w:rsidRPr="00071490">
        <w:rPr>
          <w:rFonts w:ascii="Arial" w:hAnsi="Arial" w:cs="Arial"/>
          <w:sz w:val="22"/>
          <w:szCs w:val="22"/>
          <w:lang w:val="sr-Cyrl-RS"/>
        </w:rPr>
        <w:t xml:space="preserve">Сви понуђени делови морају бити одговарајућих димензија и одговарајућих квалитета обраде. Сви делови морају бити од одговарајућих материјала и прописно обрађени. Вратила, радна кола, заштитне чауре, заптивни прстенови, клинови за спојнице и радна кола, улошци спојница морају бити у прописаним толеранцијама за сваку пумпу и сви делови морају бити испоручени без потреба за даљим додатним обрадама. </w:t>
      </w:r>
    </w:p>
    <w:p w:rsidR="0044330D" w:rsidRPr="00071490" w:rsidRDefault="0044330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Pr="00071490" w:rsidRDefault="00EB2D6D" w:rsidP="00862B95">
      <w:pPr>
        <w:pStyle w:val="NoSpacing"/>
        <w:ind w:left="-540"/>
        <w:rPr>
          <w:rFonts w:ascii="Arial" w:hAnsi="Arial"/>
          <w:lang w:val="sr-Cyrl-RS"/>
        </w:rPr>
      </w:pPr>
    </w:p>
    <w:p w:rsidR="00EB2D6D" w:rsidRDefault="00EB2D6D" w:rsidP="00862B95">
      <w:pPr>
        <w:pStyle w:val="NoSpacing"/>
        <w:ind w:left="-540"/>
        <w:rPr>
          <w:rFonts w:ascii="Arial" w:hAnsi="Arial"/>
          <w:lang w:val="sr-Cyrl-RS"/>
        </w:rPr>
      </w:pPr>
      <w:r w:rsidRPr="00455F03">
        <w:rPr>
          <w:lang w:val="sr-Cyrl-RS"/>
        </w:rPr>
        <w:object w:dxaOrig="17880" w:dyaOrig="29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704.5pt" o:ole="">
            <v:imagedata r:id="rId9" o:title=""/>
          </v:shape>
          <o:OLEObject Type="Embed" ProgID="AcroExch.Document.11" ShapeID="_x0000_i1025" DrawAspect="Content" ObjectID="_1578121813" r:id="rId10"/>
        </w:object>
      </w:r>
    </w:p>
    <w:p w:rsidR="00EB2D6D" w:rsidRDefault="00EB2D6D" w:rsidP="00862B95">
      <w:pPr>
        <w:pStyle w:val="NoSpacing"/>
        <w:ind w:left="-540"/>
        <w:rPr>
          <w:rFonts w:ascii="Arial" w:hAnsi="Arial"/>
          <w:lang w:val="sr-Cyrl-RS"/>
        </w:rPr>
      </w:pPr>
    </w:p>
    <w:p w:rsidR="00EB2D6D" w:rsidRDefault="00EB2D6D" w:rsidP="00EB2D6D">
      <w:pPr>
        <w:pStyle w:val="Heading10"/>
        <w:ind w:left="0" w:firstLine="0"/>
        <w:jc w:val="both"/>
        <w:rPr>
          <w:rFonts w:cs="Arial"/>
          <w:lang w:val="sr-Cyrl-RS"/>
        </w:rPr>
      </w:pPr>
      <w:r>
        <w:rPr>
          <w:rFonts w:cs="Arial"/>
          <w:lang w:val="sr-Cyrl-RS"/>
        </w:rPr>
        <w:t xml:space="preserve">3.2 </w:t>
      </w:r>
      <w:r w:rsidRPr="000F712A">
        <w:rPr>
          <w:rFonts w:cs="Arial"/>
        </w:rPr>
        <w:t>Квалитет и техничке карактеристике (спецификације</w:t>
      </w:r>
      <w:r w:rsidRPr="007252C7">
        <w:rPr>
          <w:rFonts w:cs="Arial"/>
        </w:rPr>
        <w:t>)</w:t>
      </w:r>
    </w:p>
    <w:p w:rsidR="00EB2D6D" w:rsidRPr="00090E53" w:rsidRDefault="00EB2D6D" w:rsidP="00EB2D6D">
      <w:pPr>
        <w:pStyle w:val="ListParagraph"/>
        <w:autoSpaceDE w:val="0"/>
        <w:autoSpaceDN w:val="0"/>
        <w:adjustRightInd w:val="0"/>
        <w:spacing w:after="0" w:line="240" w:lineRule="auto"/>
        <w:ind w:left="357"/>
        <w:contextualSpacing w:val="0"/>
        <w:rPr>
          <w:rFonts w:ascii="Arial" w:hAnsi="Arial" w:cs="Arial"/>
          <w:color w:val="00B0F0"/>
          <w:lang w:val="sr-Cyrl-RS"/>
        </w:rPr>
      </w:pPr>
      <w:r>
        <w:rPr>
          <w:rFonts w:ascii="Arial" w:hAnsi="Arial" w:cs="Arial"/>
        </w:rPr>
        <w:t xml:space="preserve">Према </w:t>
      </w:r>
      <w:r>
        <w:rPr>
          <w:rFonts w:ascii="Arial" w:hAnsi="Arial" w:cs="Arial"/>
          <w:lang w:val="sr-Cyrl-RS"/>
        </w:rPr>
        <w:t>т</w:t>
      </w:r>
      <w:r>
        <w:rPr>
          <w:rFonts w:ascii="Arial" w:hAnsi="Arial" w:cs="Arial"/>
        </w:rPr>
        <w:t>ехничкој спецификацији</w:t>
      </w:r>
      <w:r>
        <w:rPr>
          <w:rFonts w:ascii="Arial" w:hAnsi="Arial" w:cs="Arial"/>
          <w:lang w:val="sr-Cyrl-RS"/>
        </w:rPr>
        <w:t xml:space="preserve"> предметне набавке (дато у тачки 3.1), </w:t>
      </w:r>
      <w:r>
        <w:rPr>
          <w:rFonts w:ascii="Arial" w:hAnsi="Arial" w:cs="Arial"/>
          <w:lang w:val="sr-Latn-RS"/>
        </w:rPr>
        <w:t xml:space="preserve"> </w:t>
      </w:r>
      <w:r w:rsidRPr="00D605F0">
        <w:rPr>
          <w:rFonts w:ascii="Arial" w:hAnsi="Arial" w:cs="Arial"/>
        </w:rPr>
        <w:t>а којом се доказује  да понуђена добра испуњавају захтеване техничке карактеристике</w:t>
      </w:r>
      <w:r>
        <w:rPr>
          <w:rFonts w:ascii="Arial" w:hAnsi="Arial" w:cs="Arial"/>
          <w:lang w:val="sr-Cyrl-RS"/>
        </w:rPr>
        <w:t>.</w:t>
      </w:r>
    </w:p>
    <w:p w:rsidR="00EB2D6D" w:rsidRDefault="00EB2D6D" w:rsidP="00EB2D6D">
      <w:pPr>
        <w:pStyle w:val="ListParagraph"/>
        <w:autoSpaceDE w:val="0"/>
        <w:autoSpaceDN w:val="0"/>
        <w:adjustRightInd w:val="0"/>
        <w:spacing w:after="0" w:line="240" w:lineRule="auto"/>
        <w:ind w:left="0"/>
        <w:contextualSpacing w:val="0"/>
        <w:rPr>
          <w:rFonts w:cs="Arial"/>
          <w:b/>
          <w:lang w:val="sr-Cyrl-RS"/>
        </w:rPr>
      </w:pPr>
    </w:p>
    <w:p w:rsidR="00EB2D6D" w:rsidRPr="00071490" w:rsidRDefault="00EB2D6D" w:rsidP="00EB2D6D">
      <w:pPr>
        <w:autoSpaceDE w:val="0"/>
        <w:autoSpaceDN w:val="0"/>
        <w:adjustRightInd w:val="0"/>
        <w:ind w:firstLine="357"/>
        <w:rPr>
          <w:rFonts w:ascii="Arial" w:hAnsi="Arial" w:cs="Arial"/>
          <w:b/>
          <w:sz w:val="22"/>
          <w:szCs w:val="22"/>
          <w:lang w:val="sr-Cyrl-RS"/>
        </w:rPr>
      </w:pPr>
      <w:r w:rsidRPr="00071490">
        <w:rPr>
          <w:rFonts w:ascii="Arial" w:hAnsi="Arial" w:cs="Arial"/>
          <w:b/>
          <w:sz w:val="22"/>
          <w:szCs w:val="22"/>
        </w:rPr>
        <w:t>3.</w:t>
      </w:r>
      <w:r w:rsidRPr="00071490">
        <w:rPr>
          <w:rFonts w:ascii="Arial" w:hAnsi="Arial" w:cs="Arial"/>
          <w:b/>
          <w:sz w:val="22"/>
          <w:szCs w:val="22"/>
          <w:lang w:val="sr-Cyrl-RS"/>
        </w:rPr>
        <w:t>2</w:t>
      </w:r>
      <w:r w:rsidRPr="00071490">
        <w:rPr>
          <w:rFonts w:ascii="Arial" w:hAnsi="Arial" w:cs="Arial"/>
          <w:b/>
          <w:sz w:val="22"/>
          <w:szCs w:val="22"/>
        </w:rPr>
        <w:t>.1</w:t>
      </w:r>
      <w:r w:rsidRPr="00071490">
        <w:rPr>
          <w:rFonts w:ascii="Arial" w:hAnsi="Arial" w:cs="Arial"/>
          <w:b/>
          <w:sz w:val="22"/>
          <w:szCs w:val="22"/>
          <w:lang w:val="sr-Cyrl-RS"/>
        </w:rPr>
        <w:t xml:space="preserve"> Техничка д</w:t>
      </w:r>
      <w:r w:rsidRPr="00071490">
        <w:rPr>
          <w:rFonts w:ascii="Arial" w:hAnsi="Arial" w:cs="Arial"/>
          <w:b/>
          <w:sz w:val="22"/>
          <w:szCs w:val="22"/>
        </w:rPr>
        <w:t>окументација која се доставља као саставни део понуде</w:t>
      </w:r>
      <w:r w:rsidRPr="00071490">
        <w:rPr>
          <w:rFonts w:ascii="Arial" w:hAnsi="Arial" w:cs="Arial"/>
          <w:b/>
          <w:sz w:val="22"/>
          <w:szCs w:val="22"/>
          <w:lang w:val="sr-Cyrl-RS"/>
        </w:rPr>
        <w:t xml:space="preserve"> </w:t>
      </w:r>
    </w:p>
    <w:p w:rsidR="00EB2D6D" w:rsidRPr="00071490" w:rsidRDefault="00EB2D6D" w:rsidP="00EB2D6D">
      <w:pPr>
        <w:autoSpaceDE w:val="0"/>
        <w:autoSpaceDN w:val="0"/>
        <w:adjustRightInd w:val="0"/>
        <w:ind w:left="426"/>
        <w:rPr>
          <w:rFonts w:ascii="Arial" w:hAnsi="Arial" w:cs="Arial"/>
          <w:sz w:val="22"/>
          <w:szCs w:val="22"/>
          <w:lang w:val="sr-Cyrl-RS"/>
        </w:rPr>
      </w:pPr>
      <w:r w:rsidRPr="00071490">
        <w:rPr>
          <w:rFonts w:ascii="Arial" w:hAnsi="Arial" w:cs="Arial"/>
          <w:sz w:val="22"/>
          <w:szCs w:val="22"/>
        </w:rPr>
        <w:t xml:space="preserve">а којом се доказује </w:t>
      </w:r>
      <w:r w:rsidRPr="00071490">
        <w:rPr>
          <w:rFonts w:ascii="Arial" w:hAnsi="Arial" w:cs="Arial"/>
          <w:sz w:val="22"/>
          <w:szCs w:val="22"/>
          <w:lang w:val="sr-Cyrl-RS"/>
        </w:rPr>
        <w:t>испуњење тражених услова дефинисаних техничком спецификацијом:</w:t>
      </w:r>
    </w:p>
    <w:p w:rsidR="00EB2D6D" w:rsidRPr="00071490" w:rsidRDefault="00EB2D6D" w:rsidP="00EB2D6D">
      <w:pPr>
        <w:pStyle w:val="ListParagraph"/>
        <w:numPr>
          <w:ilvl w:val="0"/>
          <w:numId w:val="27"/>
        </w:numPr>
        <w:jc w:val="both"/>
        <w:rPr>
          <w:rFonts w:ascii="Arial" w:hAnsi="Arial" w:cs="Arial"/>
          <w:sz w:val="22"/>
          <w:szCs w:val="22"/>
          <w:lang w:val="sr-Cyrl-RS"/>
        </w:rPr>
      </w:pPr>
      <w:r w:rsidRPr="00071490">
        <w:rPr>
          <w:rFonts w:ascii="Arial" w:hAnsi="Arial" w:cs="Arial"/>
          <w:sz w:val="22"/>
          <w:szCs w:val="22"/>
          <w:lang w:val="sr-Cyrl-RS"/>
        </w:rPr>
        <w:t xml:space="preserve">план контроле квалитета и </w:t>
      </w:r>
    </w:p>
    <w:p w:rsidR="00EB2D6D" w:rsidRPr="00071490" w:rsidRDefault="00EB2D6D" w:rsidP="00EB2D6D">
      <w:pPr>
        <w:pStyle w:val="ListParagraph"/>
        <w:numPr>
          <w:ilvl w:val="0"/>
          <w:numId w:val="27"/>
        </w:numPr>
        <w:jc w:val="both"/>
        <w:rPr>
          <w:rFonts w:ascii="Arial" w:hAnsi="Arial" w:cs="Arial"/>
          <w:sz w:val="22"/>
          <w:szCs w:val="22"/>
          <w:lang w:val="sr-Cyrl-RS"/>
        </w:rPr>
      </w:pPr>
      <w:r w:rsidRPr="00071490">
        <w:rPr>
          <w:rFonts w:ascii="Arial" w:hAnsi="Arial" w:cs="Arial"/>
          <w:sz w:val="22"/>
          <w:szCs w:val="22"/>
          <w:lang w:val="sr-Cyrl-RS"/>
        </w:rPr>
        <w:t>цртеже понуђених делова са основним димензијама.</w:t>
      </w:r>
    </w:p>
    <w:p w:rsidR="00EB2D6D" w:rsidRPr="00071490" w:rsidRDefault="00EB2D6D" w:rsidP="00EB2D6D">
      <w:pPr>
        <w:pStyle w:val="ListParagraph"/>
        <w:autoSpaceDE w:val="0"/>
        <w:autoSpaceDN w:val="0"/>
        <w:adjustRightInd w:val="0"/>
        <w:ind w:left="360"/>
        <w:rPr>
          <w:rFonts w:ascii="Arial" w:hAnsi="Arial" w:cs="Arial"/>
          <w:b/>
          <w:sz w:val="22"/>
          <w:szCs w:val="22"/>
          <w:lang w:val="sr-Cyrl-RS"/>
        </w:rPr>
      </w:pPr>
    </w:p>
    <w:p w:rsidR="00EB2D6D" w:rsidRPr="00071490" w:rsidRDefault="00EB2D6D" w:rsidP="00EB2D6D">
      <w:pPr>
        <w:pStyle w:val="ListParagraph"/>
        <w:autoSpaceDE w:val="0"/>
        <w:autoSpaceDN w:val="0"/>
        <w:adjustRightInd w:val="0"/>
        <w:ind w:left="360"/>
        <w:rPr>
          <w:rFonts w:ascii="Arial" w:hAnsi="Arial" w:cs="Arial"/>
          <w:b/>
          <w:sz w:val="22"/>
          <w:szCs w:val="22"/>
          <w:lang w:val="sr-Cyrl-RS"/>
        </w:rPr>
      </w:pPr>
      <w:r w:rsidRPr="00071490">
        <w:rPr>
          <w:rFonts w:ascii="Arial" w:hAnsi="Arial" w:cs="Arial"/>
          <w:b/>
          <w:sz w:val="22"/>
          <w:szCs w:val="22"/>
        </w:rPr>
        <w:t>3.</w:t>
      </w:r>
      <w:r w:rsidRPr="00071490">
        <w:rPr>
          <w:rFonts w:ascii="Arial" w:hAnsi="Arial" w:cs="Arial"/>
          <w:b/>
          <w:sz w:val="22"/>
          <w:szCs w:val="22"/>
          <w:lang w:val="sr-Cyrl-RS"/>
        </w:rPr>
        <w:t>2</w:t>
      </w:r>
      <w:r w:rsidRPr="00071490">
        <w:rPr>
          <w:rFonts w:ascii="Arial" w:hAnsi="Arial" w:cs="Arial"/>
          <w:b/>
          <w:sz w:val="22"/>
          <w:szCs w:val="22"/>
        </w:rPr>
        <w:t>.</w:t>
      </w:r>
      <w:r w:rsidRPr="00071490">
        <w:rPr>
          <w:rFonts w:ascii="Arial" w:hAnsi="Arial" w:cs="Arial"/>
          <w:b/>
          <w:sz w:val="22"/>
          <w:szCs w:val="22"/>
          <w:lang w:val="sr-Cyrl-RS"/>
        </w:rPr>
        <w:t>2 Техничка д</w:t>
      </w:r>
      <w:r w:rsidRPr="00071490">
        <w:rPr>
          <w:rFonts w:ascii="Arial" w:hAnsi="Arial" w:cs="Arial"/>
          <w:b/>
          <w:sz w:val="22"/>
          <w:szCs w:val="22"/>
        </w:rPr>
        <w:t xml:space="preserve">окументација која се доставља </w:t>
      </w:r>
      <w:r w:rsidRPr="00071490">
        <w:rPr>
          <w:rFonts w:ascii="Arial" w:hAnsi="Arial" w:cs="Arial"/>
          <w:b/>
          <w:sz w:val="22"/>
          <w:szCs w:val="22"/>
          <w:lang w:val="sr-Cyrl-RS"/>
        </w:rPr>
        <w:t>приликом испоруке</w:t>
      </w:r>
    </w:p>
    <w:p w:rsidR="00EB2D6D" w:rsidRPr="00071490" w:rsidRDefault="00EB2D6D" w:rsidP="00EB2D6D">
      <w:pPr>
        <w:pStyle w:val="ListParagraph"/>
        <w:numPr>
          <w:ilvl w:val="0"/>
          <w:numId w:val="28"/>
        </w:numPr>
        <w:autoSpaceDE w:val="0"/>
        <w:autoSpaceDN w:val="0"/>
        <w:adjustRightInd w:val="0"/>
        <w:jc w:val="both"/>
        <w:rPr>
          <w:rFonts w:ascii="Arial" w:hAnsi="Arial" w:cs="Arial"/>
          <w:sz w:val="22"/>
          <w:szCs w:val="22"/>
          <w:lang w:val="sr-Cyrl-RS"/>
        </w:rPr>
      </w:pPr>
      <w:r w:rsidRPr="00071490">
        <w:rPr>
          <w:rFonts w:ascii="Arial" w:hAnsi="Arial" w:cs="Arial"/>
          <w:sz w:val="22"/>
          <w:szCs w:val="22"/>
          <w:lang w:val="sr-Cyrl-RS"/>
        </w:rPr>
        <w:t>Мерна карта</w:t>
      </w:r>
    </w:p>
    <w:p w:rsidR="00EB2D6D" w:rsidRPr="00071490" w:rsidRDefault="00EB2D6D" w:rsidP="00EB2D6D">
      <w:pPr>
        <w:pStyle w:val="ListParagraph"/>
        <w:spacing w:after="0" w:line="240" w:lineRule="auto"/>
        <w:ind w:left="714"/>
        <w:rPr>
          <w:rFonts w:ascii="Arial" w:hAnsi="Arial" w:cs="Arial"/>
          <w:sz w:val="22"/>
          <w:szCs w:val="22"/>
          <w:lang w:val="sr-Cyrl-RS"/>
        </w:rPr>
      </w:pPr>
    </w:p>
    <w:p w:rsidR="00EB2D6D" w:rsidRPr="00071490" w:rsidRDefault="00EB2D6D" w:rsidP="00EB2D6D">
      <w:pPr>
        <w:pStyle w:val="Heading10"/>
        <w:ind w:left="0" w:firstLine="0"/>
        <w:jc w:val="both"/>
        <w:rPr>
          <w:rFonts w:cs="Arial"/>
        </w:rPr>
      </w:pPr>
      <w:r w:rsidRPr="00071490">
        <w:rPr>
          <w:rFonts w:cs="Arial"/>
        </w:rPr>
        <w:t>3</w:t>
      </w:r>
      <w:r w:rsidRPr="00071490">
        <w:rPr>
          <w:rFonts w:cs="Arial"/>
          <w:lang w:val="sr-Cyrl-RS"/>
        </w:rPr>
        <w:t>.3</w:t>
      </w:r>
      <w:r w:rsidRPr="00071490">
        <w:rPr>
          <w:rFonts w:cs="Arial"/>
        </w:rPr>
        <w:t xml:space="preserve"> Рок испоруке добара</w:t>
      </w:r>
    </w:p>
    <w:p w:rsidR="00EB2D6D" w:rsidRPr="00071490" w:rsidRDefault="00EB2D6D" w:rsidP="00EB2D6D">
      <w:pPr>
        <w:pStyle w:val="ListParagraph"/>
        <w:autoSpaceDE w:val="0"/>
        <w:autoSpaceDN w:val="0"/>
        <w:adjustRightInd w:val="0"/>
        <w:spacing w:after="0" w:line="240" w:lineRule="auto"/>
        <w:ind w:left="0"/>
        <w:contextualSpacing w:val="0"/>
        <w:rPr>
          <w:rFonts w:ascii="Arial" w:hAnsi="Arial" w:cs="Arial"/>
          <w:sz w:val="22"/>
          <w:szCs w:val="22"/>
          <w:lang w:val="sr-Cyrl-RS"/>
        </w:rPr>
      </w:pPr>
      <w:r w:rsidRPr="00071490">
        <w:rPr>
          <w:rFonts w:ascii="Arial" w:hAnsi="Arial" w:cs="Arial"/>
          <w:sz w:val="22"/>
          <w:szCs w:val="22"/>
        </w:rPr>
        <w:t>Изабрани понуђач је обавезан да испоруку добара</w:t>
      </w:r>
      <w:r w:rsidRPr="00071490">
        <w:rPr>
          <w:rFonts w:ascii="Arial" w:hAnsi="Arial" w:cs="Arial"/>
          <w:sz w:val="22"/>
          <w:szCs w:val="22"/>
          <w:lang w:val="sr-Cyrl-RS"/>
        </w:rPr>
        <w:t xml:space="preserve"> </w:t>
      </w:r>
      <w:r w:rsidRPr="00071490">
        <w:rPr>
          <w:rFonts w:ascii="Arial" w:hAnsi="Arial" w:cs="Arial"/>
          <w:sz w:val="22"/>
          <w:szCs w:val="22"/>
        </w:rPr>
        <w:t xml:space="preserve">изврши у року који не може бити дужи од </w:t>
      </w:r>
      <w:r w:rsidRPr="00071490">
        <w:rPr>
          <w:rFonts w:ascii="Arial" w:hAnsi="Arial" w:cs="Arial"/>
          <w:sz w:val="22"/>
          <w:szCs w:val="22"/>
          <w:lang w:val="sr-Cyrl-RS"/>
        </w:rPr>
        <w:t>60 дана</w:t>
      </w:r>
      <w:r w:rsidRPr="00071490">
        <w:rPr>
          <w:rFonts w:ascii="Arial" w:hAnsi="Arial" w:cs="Arial"/>
          <w:sz w:val="22"/>
          <w:szCs w:val="22"/>
        </w:rPr>
        <w:t xml:space="preserve"> од дана </w:t>
      </w:r>
      <w:r w:rsidRPr="00071490">
        <w:rPr>
          <w:rFonts w:ascii="Arial" w:hAnsi="Arial" w:cs="Arial"/>
          <w:sz w:val="22"/>
          <w:szCs w:val="22"/>
          <w:lang w:val="sr-Cyrl-RS"/>
        </w:rPr>
        <w:t>ступања уговора на снагу.</w:t>
      </w:r>
      <w:r w:rsidRPr="00071490">
        <w:rPr>
          <w:rFonts w:ascii="Arial" w:hAnsi="Arial" w:cs="Arial"/>
          <w:sz w:val="22"/>
          <w:szCs w:val="22"/>
          <w:lang w:val="sr-Latn-RS"/>
        </w:rPr>
        <w:t xml:space="preserve"> </w:t>
      </w:r>
    </w:p>
    <w:p w:rsidR="00EB2D6D" w:rsidRPr="00071490" w:rsidRDefault="00EB2D6D" w:rsidP="00EB2D6D">
      <w:pPr>
        <w:pStyle w:val="KDParagraf"/>
        <w:spacing w:before="0"/>
        <w:rPr>
          <w:rFonts w:cs="Arial"/>
          <w:lang w:val="sr-Cyrl-RS"/>
        </w:rPr>
      </w:pPr>
      <w:bookmarkStart w:id="1" w:name="_Toc441651542"/>
      <w:bookmarkStart w:id="2" w:name="_Toc442559880"/>
    </w:p>
    <w:p w:rsidR="00EB2D6D" w:rsidRPr="00071490" w:rsidRDefault="00EB2D6D" w:rsidP="00EB2D6D">
      <w:pPr>
        <w:pStyle w:val="Heading10"/>
        <w:rPr>
          <w:rFonts w:cs="Arial"/>
          <w:lang w:val="en-US"/>
        </w:rPr>
      </w:pPr>
      <w:r w:rsidRPr="00071490">
        <w:rPr>
          <w:rFonts w:cs="Arial"/>
          <w:lang w:val="en-US"/>
        </w:rPr>
        <w:t>3.</w:t>
      </w:r>
      <w:r w:rsidRPr="00071490">
        <w:rPr>
          <w:rFonts w:cs="Arial"/>
          <w:lang w:val="sr-Cyrl-RS"/>
        </w:rPr>
        <w:t>4</w:t>
      </w:r>
      <w:r w:rsidRPr="00071490">
        <w:rPr>
          <w:rFonts w:cs="Arial"/>
          <w:lang w:val="en-US"/>
        </w:rPr>
        <w:t xml:space="preserve">  </w:t>
      </w:r>
      <w:r w:rsidRPr="00071490">
        <w:rPr>
          <w:rFonts w:cs="Arial"/>
        </w:rPr>
        <w:t>Место испоруке добара</w:t>
      </w:r>
      <w:bookmarkEnd w:id="1"/>
      <w:bookmarkEnd w:id="2"/>
    </w:p>
    <w:p w:rsidR="00EB2D6D" w:rsidRPr="00071490" w:rsidRDefault="00EB2D6D" w:rsidP="00EB2D6D">
      <w:pPr>
        <w:rPr>
          <w:rFonts w:ascii="Arial" w:hAnsi="Arial" w:cs="Arial"/>
          <w:sz w:val="22"/>
          <w:szCs w:val="22"/>
          <w:lang w:val="sr-Cyrl-RS" w:eastAsia="zh-CN"/>
        </w:rPr>
      </w:pPr>
      <w:r w:rsidRPr="00071490">
        <w:rPr>
          <w:rFonts w:ascii="Arial" w:hAnsi="Arial" w:cs="Arial"/>
          <w:sz w:val="22"/>
          <w:szCs w:val="22"/>
          <w:lang w:eastAsia="zh-CN"/>
        </w:rPr>
        <w:t xml:space="preserve">Место испоруке </w:t>
      </w:r>
      <w:r w:rsidRPr="00071490">
        <w:rPr>
          <w:rFonts w:ascii="Arial" w:hAnsi="Arial" w:cs="Arial"/>
          <w:sz w:val="22"/>
          <w:szCs w:val="22"/>
          <w:lang w:val="sr-Cyrl-RS" w:eastAsia="zh-CN"/>
        </w:rPr>
        <w:t>је ЈП ЕПС, Огранак ТЕНТ, локација ТЕНТ</w:t>
      </w:r>
      <w:r w:rsidRPr="00071490">
        <w:rPr>
          <w:rFonts w:ascii="Arial" w:hAnsi="Arial" w:cs="Arial"/>
          <w:sz w:val="22"/>
          <w:szCs w:val="22"/>
          <w:lang w:val="sr-Latn-RS" w:eastAsia="zh-CN"/>
        </w:rPr>
        <w:t xml:space="preserve"> A</w:t>
      </w:r>
      <w:r w:rsidRPr="00071490">
        <w:rPr>
          <w:rFonts w:ascii="Arial" w:hAnsi="Arial" w:cs="Arial"/>
          <w:sz w:val="22"/>
          <w:szCs w:val="22"/>
          <w:lang w:val="sr-Cyrl-RS" w:eastAsia="zh-CN"/>
        </w:rPr>
        <w:t>, Богољуба Урошевића Црног бр.44., 11500 Обреновац.</w:t>
      </w:r>
    </w:p>
    <w:p w:rsidR="00EB2D6D" w:rsidRPr="00071490" w:rsidRDefault="00EB2D6D" w:rsidP="00EB2D6D">
      <w:pPr>
        <w:pStyle w:val="Heading10"/>
        <w:autoSpaceDE w:val="0"/>
        <w:autoSpaceDN w:val="0"/>
        <w:adjustRightInd w:val="0"/>
        <w:ind w:left="0" w:firstLine="0"/>
        <w:rPr>
          <w:rFonts w:cs="Arial"/>
          <w:lang w:val="sr-Cyrl-RS"/>
        </w:rPr>
      </w:pPr>
    </w:p>
    <w:p w:rsidR="00EB2D6D" w:rsidRPr="00071490" w:rsidRDefault="00EB2D6D" w:rsidP="00EB2D6D">
      <w:pPr>
        <w:pStyle w:val="Heading10"/>
        <w:autoSpaceDE w:val="0"/>
        <w:autoSpaceDN w:val="0"/>
        <w:adjustRightInd w:val="0"/>
        <w:ind w:left="0" w:firstLine="0"/>
        <w:rPr>
          <w:rFonts w:cs="Arial"/>
          <w:lang w:val="sr-Cyrl-RS"/>
        </w:rPr>
      </w:pPr>
      <w:r w:rsidRPr="00071490">
        <w:rPr>
          <w:rFonts w:cs="Arial"/>
          <w:lang w:val="sr-Cyrl-RS"/>
        </w:rPr>
        <w:t xml:space="preserve">3.5 </w:t>
      </w:r>
      <w:r w:rsidRPr="00071490">
        <w:rPr>
          <w:rFonts w:cs="Arial"/>
        </w:rPr>
        <w:t>Квалитативни и квантитативни пријем</w:t>
      </w:r>
    </w:p>
    <w:p w:rsidR="00EB2D6D" w:rsidRPr="00071490" w:rsidRDefault="00EB2D6D" w:rsidP="00EB2D6D">
      <w:pPr>
        <w:rPr>
          <w:rFonts w:ascii="Arial" w:hAnsi="Arial" w:cs="Arial"/>
          <w:b/>
          <w:sz w:val="22"/>
          <w:szCs w:val="22"/>
          <w:lang w:val="sr-Cyrl-RS"/>
        </w:rPr>
      </w:pPr>
      <w:r w:rsidRPr="00071490">
        <w:rPr>
          <w:rFonts w:ascii="Arial" w:hAnsi="Arial" w:cs="Arial"/>
          <w:b/>
          <w:sz w:val="22"/>
          <w:szCs w:val="22"/>
          <w:lang w:val="sr-Cyrl-RS"/>
        </w:rPr>
        <w:t>Приликом испоруке, сви делови предметне набавке морају бити означени према позицијама и спецификацији ради квантитативног и квалитативног пријема.</w:t>
      </w:r>
    </w:p>
    <w:p w:rsidR="00EB2D6D" w:rsidRPr="00071490" w:rsidRDefault="00EB2D6D" w:rsidP="00EB2D6D">
      <w:pPr>
        <w:rPr>
          <w:rFonts w:ascii="Arial" w:hAnsi="Arial" w:cs="Arial"/>
          <w:b/>
          <w:sz w:val="22"/>
          <w:szCs w:val="22"/>
          <w:lang w:val="sr-Cyrl-RS"/>
        </w:rPr>
      </w:pPr>
      <w:bookmarkStart w:id="3" w:name="_Toc441651543"/>
      <w:bookmarkStart w:id="4" w:name="_Toc442559881"/>
      <w:r w:rsidRPr="00071490">
        <w:rPr>
          <w:rFonts w:ascii="Arial" w:hAnsi="Arial" w:cs="Arial"/>
          <w:b/>
          <w:sz w:val="22"/>
          <w:szCs w:val="22"/>
          <w:lang w:val="sr-Cyrl-RS"/>
        </w:rPr>
        <w:t>Уз отпремницу се достављају одговарајуће мерне карте за сваки понуђени део. Мерна карта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изабраном понуђачу.</w:t>
      </w:r>
    </w:p>
    <w:p w:rsidR="00EB2D6D" w:rsidRPr="00071490" w:rsidRDefault="00EB2D6D" w:rsidP="00EB2D6D">
      <w:pPr>
        <w:pStyle w:val="Heading10"/>
        <w:autoSpaceDE w:val="0"/>
        <w:autoSpaceDN w:val="0"/>
        <w:adjustRightInd w:val="0"/>
        <w:ind w:left="0" w:firstLine="0"/>
        <w:jc w:val="both"/>
        <w:rPr>
          <w:rFonts w:cs="Arial"/>
          <w:lang w:val="sr-Cyrl-RS"/>
        </w:rPr>
      </w:pPr>
      <w:r w:rsidRPr="00071490">
        <w:rPr>
          <w:rFonts w:cs="Arial"/>
          <w:lang w:val="sr-Cyrl-RS"/>
        </w:rPr>
        <w:t xml:space="preserve">Уколико се након испоруке, при монтажи или током експлоатације установи да било који елемент </w:t>
      </w:r>
      <w:r w:rsidRPr="00071490">
        <w:rPr>
          <w:rFonts w:cs="Arial"/>
        </w:rPr>
        <w:t xml:space="preserve">предмета набавке </w:t>
      </w:r>
      <w:r w:rsidRPr="00071490">
        <w:rPr>
          <w:rFonts w:cs="Arial"/>
          <w:lang w:val="sr-Cyrl-RS"/>
        </w:rPr>
        <w:t>није исправан по било ком техничком захтеву, тада ће сви остали елементи те врсте без даље контроле бити враћени изабраном понуђачу на поправку или испоруку других</w:t>
      </w:r>
      <w:r w:rsidRPr="00071490">
        <w:rPr>
          <w:rFonts w:cs="Arial"/>
        </w:rPr>
        <w:t xml:space="preserve"> у циљу испуњавања захтева наручиоца, без додатних трошкова по </w:t>
      </w:r>
      <w:r w:rsidRPr="00071490">
        <w:rPr>
          <w:rFonts w:cs="Arial"/>
          <w:lang w:val="sr-Cyrl-RS"/>
        </w:rPr>
        <w:t>н</w:t>
      </w:r>
      <w:r w:rsidRPr="00071490">
        <w:rPr>
          <w:rFonts w:cs="Arial"/>
        </w:rPr>
        <w:t xml:space="preserve">аручиоца. </w:t>
      </w:r>
      <w:r w:rsidRPr="00071490">
        <w:rPr>
          <w:rFonts w:cs="Arial"/>
          <w:lang w:val="sr-Cyrl-RS"/>
        </w:rPr>
        <w:t>Изабрани понуђач</w:t>
      </w:r>
      <w:r w:rsidRPr="00071490">
        <w:rPr>
          <w:rFonts w:cs="Arial"/>
        </w:rPr>
        <w:t xml:space="preserve"> сноси све трошкове нове испоруке.</w:t>
      </w:r>
    </w:p>
    <w:p w:rsidR="00EB2D6D" w:rsidRPr="00071490" w:rsidRDefault="00EB2D6D" w:rsidP="00EB2D6D">
      <w:pPr>
        <w:pStyle w:val="ListParagraph"/>
        <w:spacing w:after="0" w:line="240" w:lineRule="auto"/>
        <w:ind w:left="0"/>
        <w:rPr>
          <w:rFonts w:ascii="Arial" w:hAnsi="Arial" w:cs="Arial"/>
          <w:sz w:val="22"/>
          <w:szCs w:val="22"/>
          <w:lang w:val="sr-Cyrl-RS" w:eastAsia="sr-Latn-CS"/>
        </w:rPr>
      </w:pPr>
    </w:p>
    <w:p w:rsidR="00EB2D6D" w:rsidRPr="00071490" w:rsidRDefault="00EB2D6D" w:rsidP="00EB2D6D">
      <w:pPr>
        <w:pStyle w:val="Heading10"/>
        <w:ind w:left="0" w:firstLine="0"/>
        <w:rPr>
          <w:rFonts w:cs="Arial"/>
        </w:rPr>
      </w:pPr>
      <w:r w:rsidRPr="00071490">
        <w:rPr>
          <w:rFonts w:cs="Arial"/>
          <w:lang w:val="sr-Cyrl-RS"/>
        </w:rPr>
        <w:t xml:space="preserve">3.6 </w:t>
      </w:r>
      <w:r w:rsidRPr="00071490">
        <w:rPr>
          <w:rFonts w:cs="Arial"/>
        </w:rPr>
        <w:t>Гарантни рок</w:t>
      </w:r>
      <w:bookmarkEnd w:id="3"/>
      <w:bookmarkEnd w:id="4"/>
    </w:p>
    <w:p w:rsidR="00EB2D6D" w:rsidRPr="00071490" w:rsidRDefault="00EB2D6D" w:rsidP="00EB2D6D">
      <w:pPr>
        <w:rPr>
          <w:rFonts w:ascii="Arial" w:hAnsi="Arial" w:cs="Arial"/>
          <w:sz w:val="22"/>
          <w:szCs w:val="22"/>
          <w:lang w:eastAsia="zh-CN"/>
        </w:rPr>
      </w:pPr>
      <w:r w:rsidRPr="00071490">
        <w:rPr>
          <w:rFonts w:ascii="Arial" w:hAnsi="Arial" w:cs="Arial"/>
          <w:sz w:val="22"/>
          <w:szCs w:val="22"/>
          <w:lang w:eastAsia="zh-CN"/>
        </w:rPr>
        <w:t xml:space="preserve">Гарантни рок за предмет набавке је минимум </w:t>
      </w:r>
      <w:r w:rsidRPr="00071490">
        <w:rPr>
          <w:rFonts w:ascii="Arial" w:hAnsi="Arial" w:cs="Arial"/>
          <w:sz w:val="22"/>
          <w:szCs w:val="22"/>
          <w:lang w:val="sr-Cyrl-RS" w:eastAsia="zh-CN"/>
        </w:rPr>
        <w:t>12</w:t>
      </w:r>
      <w:r w:rsidRPr="00071490">
        <w:rPr>
          <w:rFonts w:ascii="Arial" w:hAnsi="Arial" w:cs="Arial"/>
          <w:sz w:val="22"/>
          <w:szCs w:val="22"/>
          <w:lang w:val="sr-Latn-RS" w:eastAsia="zh-CN"/>
        </w:rPr>
        <w:t xml:space="preserve"> </w:t>
      </w:r>
      <w:r w:rsidRPr="00071490">
        <w:rPr>
          <w:rFonts w:ascii="Arial" w:hAnsi="Arial" w:cs="Arial"/>
          <w:sz w:val="22"/>
          <w:szCs w:val="22"/>
          <w:lang w:eastAsia="zh-CN"/>
        </w:rPr>
        <w:t xml:space="preserve">месеца </w:t>
      </w:r>
      <w:r w:rsidRPr="00071490">
        <w:rPr>
          <w:rFonts w:ascii="Arial" w:eastAsia="TimesNewRomanPSMT" w:hAnsi="Arial" w:cs="Arial"/>
          <w:bCs/>
          <w:sz w:val="22"/>
          <w:szCs w:val="22"/>
        </w:rPr>
        <w:t xml:space="preserve">од дана </w:t>
      </w:r>
      <w:r w:rsidRPr="00071490">
        <w:rPr>
          <w:rFonts w:ascii="Arial" w:hAnsi="Arial" w:cs="Arial"/>
          <w:sz w:val="22"/>
          <w:szCs w:val="22"/>
          <w:lang w:val="sr-Cyrl-RS"/>
        </w:rPr>
        <w:t>испоруке.</w:t>
      </w:r>
    </w:p>
    <w:p w:rsidR="00EB2D6D" w:rsidRPr="00071490" w:rsidRDefault="00EB2D6D" w:rsidP="00EB2D6D">
      <w:pPr>
        <w:rPr>
          <w:rFonts w:ascii="Arial" w:hAnsi="Arial" w:cs="Arial"/>
          <w:sz w:val="8"/>
          <w:szCs w:val="8"/>
          <w:lang w:eastAsia="zh-CN"/>
        </w:rPr>
      </w:pPr>
    </w:p>
    <w:p w:rsidR="00EB2D6D" w:rsidRPr="00071490" w:rsidRDefault="00EB2D6D" w:rsidP="00EB2D6D">
      <w:pPr>
        <w:rPr>
          <w:rFonts w:ascii="Arial" w:hAnsi="Arial" w:cs="Arial"/>
          <w:sz w:val="22"/>
          <w:szCs w:val="22"/>
          <w:lang w:eastAsia="zh-CN"/>
        </w:rPr>
      </w:pPr>
      <w:r w:rsidRPr="00071490">
        <w:rPr>
          <w:rFonts w:ascii="Arial" w:hAnsi="Arial" w:cs="Arial"/>
          <w:sz w:val="22"/>
          <w:szCs w:val="22"/>
          <w:lang w:eastAsia="zh-CN"/>
        </w:rPr>
        <w:t xml:space="preserve">Изабрани Понуђач је дужан да о свом трошку отклони све евентуалне недостатке у току трајања гарантног рока. </w:t>
      </w:r>
    </w:p>
    <w:p w:rsidR="00EB2D6D" w:rsidRPr="00071490" w:rsidRDefault="00EB2D6D" w:rsidP="00EB2D6D">
      <w:pPr>
        <w:rPr>
          <w:rFonts w:ascii="Arial" w:hAnsi="Arial" w:cs="Arial"/>
          <w:b/>
          <w:sz w:val="22"/>
          <w:szCs w:val="22"/>
        </w:rPr>
      </w:pPr>
      <w:r w:rsidRPr="00071490">
        <w:rPr>
          <w:rFonts w:ascii="Arial" w:hAnsi="Arial" w:cs="Arial"/>
          <w:sz w:val="22"/>
          <w:szCs w:val="22"/>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EB2D6D" w:rsidRPr="00071490" w:rsidRDefault="00EB2D6D" w:rsidP="00EB2D6D">
      <w:pPr>
        <w:rPr>
          <w:rFonts w:ascii="Arial" w:hAnsi="Arial" w:cs="Arial"/>
          <w:sz w:val="22"/>
          <w:szCs w:val="22"/>
          <w:lang w:val="sr-Cyrl-RS" w:eastAsia="zh-CN"/>
        </w:rPr>
      </w:pPr>
    </w:p>
    <w:p w:rsidR="00EB2D6D" w:rsidRPr="00071490" w:rsidRDefault="00EB2D6D" w:rsidP="00EB2D6D">
      <w:pPr>
        <w:rPr>
          <w:rFonts w:ascii="Arial" w:hAnsi="Arial" w:cs="Arial"/>
          <w:sz w:val="22"/>
          <w:szCs w:val="22"/>
        </w:rPr>
      </w:pPr>
      <w:r w:rsidRPr="00071490">
        <w:rPr>
          <w:rFonts w:ascii="Arial" w:hAnsi="Arial" w:cs="Arial"/>
          <w:sz w:val="22"/>
          <w:szCs w:val="22"/>
        </w:rPr>
        <w:t xml:space="preserve"> </w:t>
      </w:r>
    </w:p>
    <w:p w:rsidR="00EB2D6D" w:rsidRPr="00071490" w:rsidRDefault="00EB2D6D" w:rsidP="00EB2D6D">
      <w:pPr>
        <w:rPr>
          <w:rFonts w:ascii="Arial" w:hAnsi="Arial" w:cs="Arial"/>
          <w:sz w:val="22"/>
          <w:szCs w:val="22"/>
        </w:rPr>
      </w:pPr>
    </w:p>
    <w:p w:rsidR="00EB2D6D" w:rsidRDefault="00EB2D6D" w:rsidP="00EB2D6D">
      <w:pPr>
        <w:rPr>
          <w:rFonts w:cs="Arial"/>
          <w:lang w:val="sr-Cyrl-RS" w:eastAsia="zh-CN"/>
        </w:rPr>
      </w:pPr>
    </w:p>
    <w:p w:rsidR="00EB2D6D" w:rsidRDefault="00EB2D6D" w:rsidP="00EB2D6D">
      <w:pPr>
        <w:rPr>
          <w:rFonts w:cs="Arial"/>
          <w:lang w:val="sr-Cyrl-RS" w:eastAsia="zh-CN"/>
        </w:rPr>
      </w:pPr>
    </w:p>
    <w:p w:rsidR="00071490" w:rsidRDefault="00071490" w:rsidP="00EB2D6D">
      <w:pPr>
        <w:rPr>
          <w:rFonts w:cs="Arial"/>
          <w:lang w:val="sr-Cyrl-RS" w:eastAsia="zh-CN"/>
        </w:rPr>
      </w:pPr>
    </w:p>
    <w:p w:rsidR="00EB2D6D" w:rsidRDefault="00EB2D6D" w:rsidP="00862B95">
      <w:pPr>
        <w:pStyle w:val="NoSpacing"/>
        <w:ind w:left="-540"/>
        <w:rPr>
          <w:rFonts w:ascii="Arial" w:hAnsi="Arial"/>
          <w:lang w:val="sr-Cyrl-RS"/>
        </w:rPr>
      </w:pPr>
    </w:p>
    <w:p w:rsidR="00EB2D6D" w:rsidRPr="00EB2D6D" w:rsidRDefault="00EB2D6D" w:rsidP="00EB2D6D">
      <w:pPr>
        <w:pStyle w:val="NoSpacing"/>
        <w:ind w:left="-540"/>
        <w:jc w:val="center"/>
        <w:rPr>
          <w:rFonts w:ascii="Arial" w:hAnsi="Arial"/>
          <w:b/>
          <w:lang w:val="sr-Cyrl-RS"/>
        </w:rPr>
      </w:pPr>
      <w:r w:rsidRPr="00EB2D6D">
        <w:rPr>
          <w:rFonts w:ascii="Arial" w:hAnsi="Arial"/>
          <w:b/>
          <w:lang w:val="sr-Cyrl-RS"/>
        </w:rPr>
        <w:lastRenderedPageBreak/>
        <w:t>2.</w:t>
      </w:r>
    </w:p>
    <w:p w:rsidR="00EB2D6D" w:rsidRPr="00EB2D6D" w:rsidRDefault="00EB2D6D" w:rsidP="00EB2D6D">
      <w:pPr>
        <w:pStyle w:val="KDObrazac"/>
        <w:spacing w:before="0"/>
        <w:rPr>
          <w:lang w:val="sr-Cyrl-RS"/>
        </w:rPr>
      </w:pPr>
      <w:r w:rsidRPr="00EB2D6D">
        <w:t xml:space="preserve">ОБРАЗАЦ </w:t>
      </w:r>
      <w:r w:rsidRPr="00EB2D6D">
        <w:rPr>
          <w:lang w:val="sr-Cyrl-RS"/>
        </w:rPr>
        <w:t>2</w:t>
      </w:r>
      <w:r w:rsidRPr="00EB2D6D">
        <w:t>.</w:t>
      </w:r>
    </w:p>
    <w:p w:rsidR="00EB2D6D" w:rsidRPr="00EB2D6D" w:rsidRDefault="00EB2D6D" w:rsidP="00EB2D6D">
      <w:pPr>
        <w:jc w:val="center"/>
        <w:rPr>
          <w:rFonts w:ascii="Arial" w:hAnsi="Arial" w:cs="Arial"/>
          <w:b/>
          <w:sz w:val="22"/>
          <w:szCs w:val="22"/>
          <w:lang w:val="sr-Cyrl-RS"/>
        </w:rPr>
      </w:pPr>
      <w:r w:rsidRPr="00EB2D6D">
        <w:rPr>
          <w:rFonts w:ascii="Arial" w:hAnsi="Arial" w:cs="Arial"/>
          <w:b/>
          <w:sz w:val="22"/>
          <w:szCs w:val="22"/>
        </w:rPr>
        <w:t>ОБРАЗАЦ СТРУКТУРЕ ЦЕНЕ</w:t>
      </w:r>
    </w:p>
    <w:p w:rsidR="00EB2D6D" w:rsidRPr="00EB2D6D" w:rsidRDefault="00EB2D6D" w:rsidP="00EB2D6D">
      <w:pPr>
        <w:rPr>
          <w:rFonts w:ascii="Arial" w:hAnsi="Arial" w:cs="Arial"/>
          <w:sz w:val="22"/>
          <w:szCs w:val="22"/>
        </w:rPr>
      </w:pPr>
      <w:r w:rsidRPr="00EB2D6D">
        <w:rPr>
          <w:rFonts w:ascii="Arial" w:hAnsi="Arial" w:cs="Arial"/>
          <w:sz w:val="22"/>
          <w:szCs w:val="22"/>
        </w:rPr>
        <w:t xml:space="preserve">Табела </w:t>
      </w:r>
      <w:r w:rsidRPr="00EB2D6D">
        <w:rPr>
          <w:rFonts w:ascii="Arial" w:hAnsi="Arial" w:cs="Arial"/>
          <w:sz w:val="22"/>
          <w:szCs w:val="22"/>
          <w:lang w:val="sr-Cyrl-RS"/>
        </w:rPr>
        <w:t>1</w:t>
      </w:r>
      <w:r w:rsidRPr="00EB2D6D">
        <w:rPr>
          <w:rFonts w:ascii="Arial" w:hAnsi="Arial" w:cs="Arial"/>
          <w:sz w:val="22"/>
          <w:szCs w:val="22"/>
        </w:rPr>
        <w:t>.</w:t>
      </w:r>
    </w:p>
    <w:tbl>
      <w:tblPr>
        <w:tblW w:w="575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23"/>
        <w:gridCol w:w="939"/>
        <w:gridCol w:w="948"/>
        <w:gridCol w:w="1143"/>
        <w:gridCol w:w="1277"/>
        <w:gridCol w:w="1275"/>
        <w:gridCol w:w="1134"/>
        <w:gridCol w:w="1132"/>
      </w:tblGrid>
      <w:tr w:rsidR="00C61B17" w:rsidRPr="00EB2D6D" w:rsidTr="00D72191">
        <w:tc>
          <w:tcPr>
            <w:tcW w:w="250" w:type="pct"/>
            <w:shd w:val="clear" w:color="auto" w:fill="C6D9F1"/>
            <w:vAlign w:val="center"/>
          </w:tcPr>
          <w:p w:rsidR="00EB2D6D" w:rsidRPr="00EB2D6D" w:rsidRDefault="00EB2D6D" w:rsidP="00EB2D6D">
            <w:pPr>
              <w:ind w:right="-117"/>
              <w:rPr>
                <w:rFonts w:ascii="Arial" w:hAnsi="Arial" w:cs="Arial"/>
                <w:bCs/>
                <w:iCs/>
                <w:sz w:val="22"/>
                <w:szCs w:val="22"/>
              </w:rPr>
            </w:pPr>
            <w:r w:rsidRPr="00EB2D6D">
              <w:rPr>
                <w:rFonts w:ascii="Arial" w:hAnsi="Arial" w:cs="Arial"/>
                <w:bCs/>
                <w:iCs/>
                <w:sz w:val="22"/>
                <w:szCs w:val="22"/>
              </w:rPr>
              <w:t>Р. бр</w:t>
            </w:r>
          </w:p>
        </w:tc>
        <w:tc>
          <w:tcPr>
            <w:tcW w:w="1289"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Назив добра</w:t>
            </w:r>
          </w:p>
        </w:tc>
        <w:tc>
          <w:tcPr>
            <w:tcW w:w="414"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Јед.</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мере</w:t>
            </w:r>
          </w:p>
        </w:tc>
        <w:tc>
          <w:tcPr>
            <w:tcW w:w="418"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Коли</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чина</w:t>
            </w:r>
          </w:p>
        </w:tc>
        <w:tc>
          <w:tcPr>
            <w:tcW w:w="504"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Јед.</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цена без ПДВ</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дин.</w:t>
            </w:r>
            <w:r w:rsidRPr="00EB2D6D">
              <w:rPr>
                <w:rFonts w:ascii="Arial" w:hAnsi="Arial" w:cs="Arial"/>
                <w:b/>
                <w:sz w:val="22"/>
                <w:szCs w:val="22"/>
              </w:rPr>
              <w:t xml:space="preserve"> </w:t>
            </w:r>
          </w:p>
        </w:tc>
        <w:tc>
          <w:tcPr>
            <w:tcW w:w="563"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Јед.</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цена са ПДВ</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дин.</w:t>
            </w:r>
            <w:r w:rsidRPr="00EB2D6D">
              <w:rPr>
                <w:rFonts w:ascii="Arial" w:hAnsi="Arial" w:cs="Arial"/>
                <w:b/>
                <w:sz w:val="22"/>
                <w:szCs w:val="22"/>
              </w:rPr>
              <w:t xml:space="preserve"> </w:t>
            </w:r>
          </w:p>
        </w:tc>
        <w:tc>
          <w:tcPr>
            <w:tcW w:w="562"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Укупна цена без ПДВ</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дин.</w:t>
            </w:r>
            <w:r w:rsidRPr="00EB2D6D">
              <w:rPr>
                <w:rFonts w:ascii="Arial" w:hAnsi="Arial" w:cs="Arial"/>
                <w:b/>
                <w:sz w:val="22"/>
                <w:szCs w:val="22"/>
              </w:rPr>
              <w:t xml:space="preserve"> </w:t>
            </w:r>
          </w:p>
        </w:tc>
        <w:tc>
          <w:tcPr>
            <w:tcW w:w="500" w:type="pct"/>
            <w:shd w:val="clear" w:color="auto" w:fill="C6D9F1"/>
            <w:vAlign w:val="center"/>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Укупна цена са ПДВ</w:t>
            </w:r>
          </w:p>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дин.</w:t>
            </w:r>
            <w:r w:rsidRPr="00EB2D6D">
              <w:rPr>
                <w:rFonts w:ascii="Arial" w:hAnsi="Arial" w:cs="Arial"/>
                <w:b/>
                <w:sz w:val="22"/>
                <w:szCs w:val="22"/>
              </w:rPr>
              <w:t xml:space="preserve"> </w:t>
            </w:r>
          </w:p>
        </w:tc>
        <w:tc>
          <w:tcPr>
            <w:tcW w:w="499" w:type="pct"/>
            <w:shd w:val="clear" w:color="auto" w:fill="C6D9F1"/>
          </w:tcPr>
          <w:p w:rsidR="00EB2D6D" w:rsidRPr="00D72191" w:rsidRDefault="00EB2D6D" w:rsidP="00655360">
            <w:pPr>
              <w:jc w:val="center"/>
              <w:rPr>
                <w:rFonts w:ascii="Arial" w:hAnsi="Arial" w:cs="Arial"/>
                <w:b/>
                <w:bCs/>
                <w:iCs/>
                <w:sz w:val="21"/>
                <w:szCs w:val="21"/>
              </w:rPr>
            </w:pPr>
            <w:r w:rsidRPr="00D72191">
              <w:rPr>
                <w:rFonts w:ascii="Arial" w:hAnsi="Arial" w:cs="Arial"/>
                <w:b/>
                <w:bCs/>
                <w:iCs/>
                <w:sz w:val="21"/>
                <w:szCs w:val="21"/>
              </w:rPr>
              <w:t>Назив</w:t>
            </w:r>
          </w:p>
          <w:p w:rsidR="00EB2D6D" w:rsidRPr="00EB2D6D" w:rsidRDefault="00EB2D6D" w:rsidP="00655360">
            <w:pPr>
              <w:jc w:val="center"/>
              <w:rPr>
                <w:rFonts w:ascii="Arial" w:hAnsi="Arial" w:cs="Arial"/>
                <w:b/>
                <w:bCs/>
                <w:iCs/>
                <w:sz w:val="22"/>
                <w:szCs w:val="22"/>
              </w:rPr>
            </w:pPr>
            <w:r w:rsidRPr="00D72191">
              <w:rPr>
                <w:rFonts w:ascii="Arial" w:hAnsi="Arial" w:cs="Arial"/>
                <w:b/>
                <w:bCs/>
                <w:iCs/>
                <w:sz w:val="21"/>
                <w:szCs w:val="21"/>
              </w:rPr>
              <w:t>произвођача добара, модел, ознака добра</w:t>
            </w:r>
            <w:r w:rsidRPr="00D72191">
              <w:rPr>
                <w:rFonts w:ascii="Arial" w:hAnsi="Arial" w:cs="Arial"/>
                <w:b/>
                <w:bCs/>
                <w:iCs/>
                <w:sz w:val="21"/>
                <w:szCs w:val="21"/>
                <w:lang w:val="sr-Cyrl-RS"/>
              </w:rPr>
              <w:t>, земља порекла</w:t>
            </w:r>
          </w:p>
        </w:tc>
      </w:tr>
      <w:tr w:rsidR="00EB2D6D" w:rsidRPr="00EB2D6D" w:rsidTr="00D72191">
        <w:tc>
          <w:tcPr>
            <w:tcW w:w="250"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(1)</w:t>
            </w:r>
          </w:p>
        </w:tc>
        <w:tc>
          <w:tcPr>
            <w:tcW w:w="1289"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(2)</w:t>
            </w:r>
          </w:p>
        </w:tc>
        <w:tc>
          <w:tcPr>
            <w:tcW w:w="414"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(3)</w:t>
            </w:r>
          </w:p>
        </w:tc>
        <w:tc>
          <w:tcPr>
            <w:tcW w:w="418"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(4)</w:t>
            </w:r>
          </w:p>
        </w:tc>
        <w:tc>
          <w:tcPr>
            <w:tcW w:w="504"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(5)</w:t>
            </w:r>
          </w:p>
        </w:tc>
        <w:tc>
          <w:tcPr>
            <w:tcW w:w="563"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(6)</w:t>
            </w:r>
          </w:p>
        </w:tc>
        <w:tc>
          <w:tcPr>
            <w:tcW w:w="562"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(7)</w:t>
            </w:r>
          </w:p>
        </w:tc>
        <w:tc>
          <w:tcPr>
            <w:tcW w:w="500" w:type="pct"/>
            <w:shd w:val="clear" w:color="auto" w:fill="auto"/>
          </w:tcPr>
          <w:p w:rsidR="00EB2D6D" w:rsidRPr="00EB2D6D" w:rsidRDefault="00EB2D6D" w:rsidP="00655360">
            <w:pPr>
              <w:jc w:val="center"/>
              <w:rPr>
                <w:rFonts w:ascii="Arial" w:hAnsi="Arial" w:cs="Arial"/>
                <w:b/>
                <w:bCs/>
                <w:iCs/>
                <w:sz w:val="22"/>
                <w:szCs w:val="22"/>
              </w:rPr>
            </w:pPr>
            <w:r w:rsidRPr="00EB2D6D">
              <w:rPr>
                <w:rFonts w:ascii="Arial" w:hAnsi="Arial" w:cs="Arial"/>
                <w:b/>
                <w:bCs/>
                <w:iCs/>
                <w:sz w:val="22"/>
                <w:szCs w:val="22"/>
              </w:rPr>
              <w:t>(8)</w:t>
            </w: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ЗAШTИTНA ЧAУРA ЦИРКУЛAЦИOНE ПУMПE "JAСTРEБAЦ" TИП SCP 50-250 </w:t>
            </w:r>
          </w:p>
        </w:tc>
        <w:tc>
          <w:tcPr>
            <w:tcW w:w="414"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val="sr-Latn-RS" w:eastAsia="hr-HR"/>
              </w:rPr>
            </w:pPr>
            <w:r w:rsidRPr="00EB2D6D">
              <w:rPr>
                <w:rFonts w:ascii="Arial" w:hAnsi="Arial" w:cs="Arial"/>
                <w:sz w:val="22"/>
                <w:szCs w:val="22"/>
                <w:lang w:eastAsia="hr-HR"/>
              </w:rPr>
              <w:t>6</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КУЋИШTE ЦИРКУЛAЦИOНE ПУMПE JAСTРEБAЦ TИП SCP50-250/R 2NR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КУЋИШTE ЦИРКУЛAЦИOНE ПУMПE JAСTРEБAЦ TИП SCP50-250/C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4.</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РAДНO КOЛO ЦИРКУЛAЦИOНE ПУMПE "JAСTРEБAЦ" TИП SCPT65-315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5.</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ЗAШTИTНA ЧAУРA ЦИРКУЛAЦИOНE ПУMПE "JAСTРEБAЦ" TИП SCPT65-315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6.</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ГУMEНИ УЛOШЦИ СПOJНИЦE ЦИРКУЛAЦИOНE ПУMПE "JAСTРEБAЦ" TИП SCPT65-315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комплет</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b/>
                <w:sz w:val="22"/>
                <w:szCs w:val="22"/>
                <w:lang w:eastAsia="hr-HR"/>
              </w:rPr>
            </w:pPr>
            <w:r w:rsidRPr="00EB2D6D">
              <w:rPr>
                <w:rFonts w:ascii="Arial" w:hAnsi="Arial" w:cs="Arial"/>
                <w:b/>
                <w:sz w:val="22"/>
                <w:szCs w:val="22"/>
                <w:lang w:eastAsia="hr-HR"/>
              </w:rPr>
              <w:t>7.</w:t>
            </w:r>
          </w:p>
        </w:tc>
        <w:tc>
          <w:tcPr>
            <w:tcW w:w="1289" w:type="pct"/>
            <w:shd w:val="clear" w:color="auto" w:fill="auto"/>
            <w:vAlign w:val="center"/>
          </w:tcPr>
          <w:p w:rsidR="00EB2D6D" w:rsidRPr="00EB2D6D" w:rsidRDefault="00EB2D6D" w:rsidP="00655360">
            <w:pPr>
              <w:rPr>
                <w:rFonts w:ascii="Arial" w:hAnsi="Arial" w:cs="Arial"/>
                <w:b/>
                <w:sz w:val="22"/>
                <w:szCs w:val="22"/>
                <w:lang w:eastAsia="hr-HR"/>
              </w:rPr>
            </w:pPr>
            <w:r w:rsidRPr="00EB2D6D">
              <w:rPr>
                <w:rFonts w:ascii="Arial" w:hAnsi="Arial" w:cs="Arial"/>
                <w:b/>
                <w:sz w:val="22"/>
                <w:szCs w:val="22"/>
                <w:lang w:eastAsia="hr-HR"/>
              </w:rPr>
              <w:t xml:space="preserve">СПИРAЛA </w:t>
            </w:r>
            <w:r w:rsidRPr="00EB2D6D">
              <w:rPr>
                <w:rFonts w:ascii="Arial" w:hAnsi="Arial" w:cs="Arial"/>
                <w:b/>
                <w:sz w:val="22"/>
                <w:szCs w:val="22"/>
                <w:lang w:val="sr-Cyrl-RS" w:eastAsia="hr-HR"/>
              </w:rPr>
              <w:t xml:space="preserve">КУЋИШТА </w:t>
            </w:r>
            <w:r w:rsidRPr="00EB2D6D">
              <w:rPr>
                <w:rFonts w:ascii="Arial" w:hAnsi="Arial" w:cs="Arial"/>
                <w:b/>
                <w:sz w:val="22"/>
                <w:szCs w:val="22"/>
                <w:lang w:eastAsia="hr-HR"/>
              </w:rPr>
              <w:t xml:space="preserve">ЦИРКУЛAЦИOНE ПУMПE "JAСTРEБAЦ" TИП SCPT65-315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b/>
                <w:sz w:val="22"/>
                <w:szCs w:val="22"/>
                <w:lang w:eastAsia="hr-HR"/>
              </w:rPr>
            </w:pPr>
            <w:r w:rsidRPr="00EB2D6D">
              <w:rPr>
                <w:rFonts w:ascii="Arial" w:hAnsi="Arial" w:cs="Arial"/>
                <w:b/>
                <w:sz w:val="22"/>
                <w:szCs w:val="22"/>
                <w:lang w:eastAsia="hr-HR"/>
              </w:rPr>
              <w:t>8.</w:t>
            </w:r>
          </w:p>
        </w:tc>
        <w:tc>
          <w:tcPr>
            <w:tcW w:w="1289" w:type="pct"/>
            <w:shd w:val="clear" w:color="auto" w:fill="auto"/>
            <w:vAlign w:val="center"/>
          </w:tcPr>
          <w:p w:rsidR="00EB2D6D" w:rsidRPr="00EB2D6D" w:rsidRDefault="00EB2D6D" w:rsidP="00655360">
            <w:pPr>
              <w:rPr>
                <w:rFonts w:ascii="Arial" w:hAnsi="Arial" w:cs="Arial"/>
                <w:b/>
                <w:sz w:val="22"/>
                <w:szCs w:val="22"/>
                <w:lang w:eastAsia="hr-HR"/>
              </w:rPr>
            </w:pPr>
            <w:r w:rsidRPr="00EB2D6D">
              <w:rPr>
                <w:rFonts w:ascii="Arial" w:hAnsi="Arial" w:cs="Arial"/>
                <w:b/>
                <w:sz w:val="22"/>
                <w:szCs w:val="22"/>
                <w:lang w:eastAsia="hr-HR"/>
              </w:rPr>
              <w:t xml:space="preserve">КУЋИШTE </w:t>
            </w:r>
            <w:r w:rsidRPr="00EB2D6D">
              <w:rPr>
                <w:rFonts w:ascii="Arial" w:hAnsi="Arial" w:cs="Arial"/>
                <w:b/>
                <w:sz w:val="22"/>
                <w:szCs w:val="22"/>
                <w:lang w:val="sr-Cyrl-RS" w:eastAsia="hr-HR"/>
              </w:rPr>
              <w:t xml:space="preserve">ЛЕЖАЈА </w:t>
            </w:r>
            <w:r w:rsidRPr="00EB2D6D">
              <w:rPr>
                <w:rFonts w:ascii="Arial" w:hAnsi="Arial" w:cs="Arial"/>
                <w:b/>
                <w:sz w:val="22"/>
                <w:szCs w:val="22"/>
                <w:lang w:eastAsia="hr-HR"/>
              </w:rPr>
              <w:t xml:space="preserve">ЦИРКУЛAЦИOНE ПУMПE "JAСTРEБAЦ" TИП SCPT65-315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274"/>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9.</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НAВРTКA РAДНOГ КOЛA ЦИРКУЛAЦИOНE ПУMПE SCPT65-315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5</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lastRenderedPageBreak/>
              <w:t>10.</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РAДНO КOЛO ЦИРКУЛAЦИOНE ПУMПE "JAСTРEБAЦ" TИП SCP50-200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11.</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ЗAПTИВНИ ПРСTEН НA  РAДНOM КOЛУ ЦИРКУЛAЦИOНE ПУMПE "JAСTРEБAЦ"  TИП SCP50-200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12.</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ВРATИЛO ЦИРКУЛAЦИOНE ПУMПE "JAСTРEБAЦ" TИП SCP50-200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13.</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ЗAШTИTНA ЧAУРA ЦИРКУЛAЦИOНE ПУMПE "JAСTРEБAЦ" TИП SCP50-200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val="sr-Latn-RS"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14.</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ГУMEНИ УЛOШЦИ СПOJНИЦE (СET) ЦИРКУЛAЦИOНE ПУMПE "JAСTРEБAЦ" TИП SCP50-200 </w:t>
            </w:r>
            <w:r w:rsidRPr="00EB2D6D">
              <w:rPr>
                <w:rFonts w:ascii="Arial" w:hAnsi="Arial" w:cs="Arial"/>
                <w:sz w:val="22"/>
                <w:szCs w:val="22"/>
                <w:lang w:val="sr-Cyrl-RS" w:eastAsia="hr-HR"/>
              </w:rPr>
              <w:t>или одговарајући</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комплет</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15.</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ЗAШTИTНA ЧAУРA ЦИРКУЛAЦИOНE ПУMПE "JAСTРEБAЦ" ТИП SCPT 50-315/A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163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16.</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ГУMEНИ УЛOЖAК ПEРИФЛEКС СПOJНИЦE ЦИРКУЛAЦИOНE ПУMПE "JAСTРEБAЦ" ТИП SCPT50-315/A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17.</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КУЋИШTE ЦИРКУЛAЦИOНE ПУMПE „JAСTРEБAЦ“ TИП SCPT50-315/A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416"/>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18.</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КУЋИШTE ЦИРКУЛAЦИOНE ПУMПE „JAСTРEБAЦ“ TИП HCP40-200/1A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19.</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ЗAПTИВНИ ПРСTEН НA РAДНOM КOЛУ ЦИРКУЛAЦИOНE ПУMПE „JAСTРEБAЦ“ TИП SCPT50-250/A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20.</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ПРИГУШНA КOШУЉИЦA ЦИРКУЛAЦИOНE  ПУMПE „JAСTРEБAЦ“ TИП CVNR9-3 (ЦРТЕЖ PCVP9 ПOЗ. 522)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274"/>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lastRenderedPageBreak/>
              <w:t>21.</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КOШУЉИЦA OДСTOJНA ЦИРКУЛAЦИOНE  ПУMПE „JAСTРEБAЦ“ TИП CVNR9-3 (ЦРТЕЖ PCVP9 ПOЗ. 525.1)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22.</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КOШУЉИЦA ЗAШTИTНA ЦИРКУЛAЦИOНE ПУMПE „JAСTРEБAЦ“ TИП CVNR9-3 (ЦРТЕЖ PCVP9 ПOЗ. 524)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23.</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ЧAУРA ПРИГУШНA ЦИРКУЛAЦИOНE  ПУMПE „JAСTРEБAЦ“ TИП CVNR9-3 (ЦРТЕЖ PCVP9 ПOЗ. 542)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24.</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УMETНИ ПРСTEН ЦИРКУЛAЦИOНE ПУMПE TИП CVNR9-3 (ЦРTEЖ PCVP9 ПOЗ. 513.1)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25.</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УMETНИ ПРСTEН ЦИРКУЛAЦИOНE ПУMПE TИП CVNR9-3 (ЦРTEЖ PCVP9 ПOЗ. 513.2)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274"/>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26.</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РAДНO КOЛO ЦИРКУЛAЦИOНE  ПУMПE „JAСTРEБAЦ“ TИП CVNR9-3 (ЦРTEЖ PCVP9 ПOЗ. 230)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27.</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ЗAКOЛO ЦИРКУЛAЦИOНE ПУMПE TИП CVNR9-3 (ЦРTEЖ PCVP9 ПOЗ. 171.1) </w:t>
            </w:r>
            <w:r w:rsidRPr="00EB2D6D">
              <w:rPr>
                <w:rFonts w:ascii="Arial" w:hAnsi="Arial" w:cs="Arial"/>
                <w:sz w:val="22"/>
                <w:szCs w:val="22"/>
                <w:lang w:eastAsia="hr-HR"/>
              </w:rPr>
              <w:br/>
            </w:r>
            <w:r w:rsidRPr="00EB2D6D">
              <w:rPr>
                <w:rFonts w:ascii="Arial" w:hAnsi="Arial" w:cs="Arial"/>
                <w:sz w:val="22"/>
                <w:szCs w:val="22"/>
                <w:lang w:val="sr-Cyrl-RS" w:eastAsia="hr-HR"/>
              </w:rPr>
              <w:t>или одговарајући</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28.</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ЗAКOЛO ЦИРКУЛAЦИOНE ПУMПE TИП CVNR9-3 (ЦРTEЖ PCVP9 ПOЗ. 171.2)</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29.</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ЗAШTИTНИ ПРСTEН ЦИРКУЛAЦИOНE ПУMПE TИП CVNR9-3 (ЦРTEЖ PCVP9 ПOЗ. 502)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1</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30.</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СTEЗНИ ПРСTEН ЦИРКУЛAЦИOНE ПУMПE „JAСTРEБAЦ“ TИП CVNR9-3 (ЦРTEЖ PCVP9 ПOЗ. 515.2)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4</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31.</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OДБAЦИВAЧ УЉA ЦИРКУЛAЦИOНE ПУMПE „JAСTРEБAЦ“ TИП CVNR9-3 (ЦРTEЖ PCVP9 ПOЗ. 508)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4</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lastRenderedPageBreak/>
              <w:t>32.</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НAВРTКA ЛEЖAJA ЦИРКУЛAЦИOНE ПУMПE TИП CVNR 9-3 (ЦРTEЖ PCVP9 ПOЗ.923.2)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4</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33.</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НAВРTКA JУС M.Б1.601 ЦИРКУЛAЦИOНE ПУMПE TИП CVNR 9-3 (ЦРTEЖ PCVP9 ПOЗ.920.2)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8</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r w:rsidR="00EB2D6D" w:rsidRPr="00EB2D6D" w:rsidTr="00D72191">
        <w:trPr>
          <w:trHeight w:val="702"/>
        </w:trPr>
        <w:tc>
          <w:tcPr>
            <w:tcW w:w="250"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34.</w:t>
            </w:r>
          </w:p>
        </w:tc>
        <w:tc>
          <w:tcPr>
            <w:tcW w:w="1289" w:type="pct"/>
            <w:shd w:val="clear" w:color="auto" w:fill="auto"/>
            <w:vAlign w:val="center"/>
          </w:tcPr>
          <w:p w:rsidR="00EB2D6D" w:rsidRPr="00EB2D6D" w:rsidRDefault="00EB2D6D" w:rsidP="00655360">
            <w:pPr>
              <w:rPr>
                <w:rFonts w:ascii="Arial" w:hAnsi="Arial" w:cs="Arial"/>
                <w:sz w:val="22"/>
                <w:szCs w:val="22"/>
                <w:lang w:eastAsia="hr-HR"/>
              </w:rPr>
            </w:pPr>
            <w:r w:rsidRPr="00EB2D6D">
              <w:rPr>
                <w:rFonts w:ascii="Arial" w:hAnsi="Arial" w:cs="Arial"/>
                <w:sz w:val="22"/>
                <w:szCs w:val="22"/>
                <w:lang w:eastAsia="hr-HR"/>
              </w:rPr>
              <w:t xml:space="preserve">OДСTOJНA КOШУЉИЦA ЦИРКУЛAЦИOНE ПУMПE CVNR 9-3 </w:t>
            </w:r>
          </w:p>
        </w:tc>
        <w:tc>
          <w:tcPr>
            <w:tcW w:w="414" w:type="pct"/>
            <w:shd w:val="clear" w:color="auto" w:fill="auto"/>
            <w:vAlign w:val="center"/>
          </w:tcPr>
          <w:p w:rsidR="00EB2D6D" w:rsidRPr="00EB2D6D" w:rsidRDefault="00EB2D6D" w:rsidP="00655360">
            <w:pPr>
              <w:jc w:val="center"/>
              <w:rPr>
                <w:rFonts w:ascii="Arial" w:hAnsi="Arial" w:cs="Arial"/>
                <w:sz w:val="22"/>
                <w:szCs w:val="22"/>
              </w:rPr>
            </w:pPr>
            <w:r w:rsidRPr="00EB2D6D">
              <w:rPr>
                <w:rFonts w:ascii="Arial" w:hAnsi="Arial" w:cs="Arial"/>
                <w:sz w:val="22"/>
                <w:szCs w:val="22"/>
                <w:lang w:eastAsia="hr-HR"/>
              </w:rPr>
              <w:t>ком</w:t>
            </w:r>
          </w:p>
        </w:tc>
        <w:tc>
          <w:tcPr>
            <w:tcW w:w="418" w:type="pct"/>
            <w:shd w:val="clear" w:color="auto" w:fill="auto"/>
            <w:vAlign w:val="center"/>
          </w:tcPr>
          <w:p w:rsidR="00EB2D6D" w:rsidRPr="00EB2D6D" w:rsidRDefault="00EB2D6D" w:rsidP="00655360">
            <w:pPr>
              <w:jc w:val="center"/>
              <w:rPr>
                <w:rFonts w:ascii="Arial" w:hAnsi="Arial" w:cs="Arial"/>
                <w:sz w:val="22"/>
                <w:szCs w:val="22"/>
                <w:lang w:eastAsia="hr-HR"/>
              </w:rPr>
            </w:pPr>
            <w:r w:rsidRPr="00EB2D6D">
              <w:rPr>
                <w:rFonts w:ascii="Arial" w:hAnsi="Arial" w:cs="Arial"/>
                <w:sz w:val="22"/>
                <w:szCs w:val="22"/>
                <w:lang w:eastAsia="hr-HR"/>
              </w:rPr>
              <w:t>4</w:t>
            </w:r>
          </w:p>
        </w:tc>
        <w:tc>
          <w:tcPr>
            <w:tcW w:w="504"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3"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62"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500" w:type="pct"/>
            <w:shd w:val="clear" w:color="auto" w:fill="auto"/>
            <w:vAlign w:val="center"/>
          </w:tcPr>
          <w:p w:rsidR="00EB2D6D" w:rsidRPr="00EB2D6D" w:rsidRDefault="00EB2D6D" w:rsidP="00655360">
            <w:pPr>
              <w:jc w:val="center"/>
              <w:rPr>
                <w:rFonts w:ascii="Arial" w:hAnsi="Arial" w:cs="Arial"/>
                <w:b/>
                <w:bCs/>
                <w:iCs/>
                <w:sz w:val="22"/>
                <w:szCs w:val="22"/>
              </w:rPr>
            </w:pPr>
          </w:p>
        </w:tc>
        <w:tc>
          <w:tcPr>
            <w:tcW w:w="499" w:type="pct"/>
          </w:tcPr>
          <w:p w:rsidR="00EB2D6D" w:rsidRPr="00EB2D6D" w:rsidRDefault="00EB2D6D" w:rsidP="00655360">
            <w:pPr>
              <w:jc w:val="center"/>
              <w:rPr>
                <w:rFonts w:ascii="Arial" w:hAnsi="Arial" w:cs="Arial"/>
                <w:b/>
                <w:bCs/>
                <w:iCs/>
                <w:sz w:val="22"/>
                <w:szCs w:val="22"/>
              </w:rPr>
            </w:pPr>
          </w:p>
        </w:tc>
      </w:tr>
    </w:tbl>
    <w:p w:rsidR="00EB2D6D" w:rsidRDefault="00EB2D6D" w:rsidP="00862B95">
      <w:pPr>
        <w:pStyle w:val="NoSpacing"/>
        <w:ind w:left="-540"/>
        <w:rPr>
          <w:rFonts w:ascii="Arial" w:hAnsi="Arial"/>
          <w:lang w:val="sr-Latn-RS"/>
        </w:rPr>
      </w:pPr>
    </w:p>
    <w:p w:rsidR="00D72191" w:rsidRPr="00D72191" w:rsidRDefault="00D72191" w:rsidP="00862B95">
      <w:pPr>
        <w:pStyle w:val="NoSpacing"/>
        <w:ind w:left="-540"/>
        <w:rPr>
          <w:rFonts w:ascii="Arial" w:hAnsi="Arial"/>
          <w:lang w:val="sr-Latn-RS"/>
        </w:rPr>
      </w:pPr>
    </w:p>
    <w:p w:rsidR="00EB2D6D" w:rsidRPr="00D72191" w:rsidRDefault="00EB2D6D" w:rsidP="00862B95">
      <w:pPr>
        <w:pStyle w:val="NoSpacing"/>
        <w:ind w:left="-540"/>
        <w:rPr>
          <w:rFonts w:ascii="Arial" w:hAnsi="Arial"/>
          <w:lang w:val="sr-Latn-RS"/>
        </w:rPr>
      </w:pPr>
    </w:p>
    <w:p w:rsidR="00EB2D6D" w:rsidRPr="00EB2D6D" w:rsidRDefault="00EB2D6D" w:rsidP="00862B95">
      <w:pPr>
        <w:pStyle w:val="NoSpacing"/>
        <w:ind w:left="-540"/>
        <w:rPr>
          <w:rFonts w:ascii="Arial" w:hAnsi="Arial"/>
          <w:lang w:val="sr-Cyrl-RS"/>
        </w:rPr>
      </w:pPr>
    </w:p>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EB2D6D" w:rsidRPr="00EB2D6D" w:rsidTr="00655360">
        <w:trPr>
          <w:trHeight w:val="418"/>
        </w:trPr>
        <w:tc>
          <w:tcPr>
            <w:tcW w:w="886" w:type="dxa"/>
            <w:vAlign w:val="center"/>
          </w:tcPr>
          <w:p w:rsidR="00EB2D6D" w:rsidRPr="00EB2D6D" w:rsidRDefault="00EB2D6D" w:rsidP="00655360">
            <w:pPr>
              <w:jc w:val="center"/>
              <w:rPr>
                <w:rFonts w:ascii="Arial" w:hAnsi="Arial" w:cs="Arial"/>
                <w:b/>
                <w:sz w:val="22"/>
                <w:szCs w:val="22"/>
                <w:lang w:val="sr-Latn-CS"/>
              </w:rPr>
            </w:pPr>
            <w:r w:rsidRPr="00EB2D6D">
              <w:rPr>
                <w:rFonts w:ascii="Arial" w:hAnsi="Arial" w:cs="Arial"/>
                <w:b/>
                <w:sz w:val="22"/>
                <w:szCs w:val="22"/>
              </w:rPr>
              <w:t>I</w:t>
            </w:r>
          </w:p>
        </w:tc>
        <w:tc>
          <w:tcPr>
            <w:tcW w:w="6740" w:type="dxa"/>
          </w:tcPr>
          <w:p w:rsidR="00EB2D6D" w:rsidRPr="00EB2D6D" w:rsidRDefault="00EB2D6D" w:rsidP="00655360">
            <w:pPr>
              <w:jc w:val="center"/>
              <w:rPr>
                <w:rFonts w:ascii="Arial" w:hAnsi="Arial" w:cs="Arial"/>
                <w:b/>
                <w:sz w:val="22"/>
                <w:szCs w:val="22"/>
              </w:rPr>
            </w:pPr>
            <w:r w:rsidRPr="00EB2D6D">
              <w:rPr>
                <w:rFonts w:ascii="Arial" w:hAnsi="Arial" w:cs="Arial"/>
                <w:b/>
                <w:sz w:val="22"/>
                <w:szCs w:val="22"/>
              </w:rPr>
              <w:t xml:space="preserve">УКУПНО ПОНУЂЕНА ЦЕНА  без ПДВ динара </w:t>
            </w:r>
          </w:p>
          <w:p w:rsidR="00EB2D6D" w:rsidRPr="00EB2D6D" w:rsidRDefault="00EB2D6D" w:rsidP="00655360">
            <w:pPr>
              <w:jc w:val="center"/>
              <w:rPr>
                <w:rFonts w:ascii="Arial" w:hAnsi="Arial" w:cs="Arial"/>
                <w:b/>
                <w:sz w:val="22"/>
                <w:szCs w:val="22"/>
              </w:rPr>
            </w:pPr>
            <w:r w:rsidRPr="00EB2D6D">
              <w:rPr>
                <w:rFonts w:ascii="Arial" w:hAnsi="Arial" w:cs="Arial"/>
                <w:b/>
                <w:sz w:val="22"/>
                <w:szCs w:val="22"/>
              </w:rPr>
              <w:t>(збир колоне бр. 7)</w:t>
            </w:r>
          </w:p>
        </w:tc>
        <w:tc>
          <w:tcPr>
            <w:tcW w:w="2972" w:type="dxa"/>
          </w:tcPr>
          <w:p w:rsidR="00EB2D6D" w:rsidRPr="00EB2D6D" w:rsidRDefault="00EB2D6D" w:rsidP="00655360">
            <w:pPr>
              <w:rPr>
                <w:rFonts w:ascii="Arial" w:hAnsi="Arial" w:cs="Arial"/>
                <w:sz w:val="22"/>
                <w:szCs w:val="22"/>
              </w:rPr>
            </w:pPr>
          </w:p>
        </w:tc>
      </w:tr>
      <w:tr w:rsidR="00EB2D6D" w:rsidRPr="00EB2D6D" w:rsidTr="00655360">
        <w:trPr>
          <w:trHeight w:val="610"/>
        </w:trPr>
        <w:tc>
          <w:tcPr>
            <w:tcW w:w="886" w:type="dxa"/>
            <w:tcBorders>
              <w:bottom w:val="single" w:sz="4" w:space="0" w:color="auto"/>
            </w:tcBorders>
            <w:vAlign w:val="center"/>
          </w:tcPr>
          <w:p w:rsidR="00EB2D6D" w:rsidRPr="00EB2D6D" w:rsidRDefault="00EB2D6D" w:rsidP="00655360">
            <w:pPr>
              <w:jc w:val="center"/>
              <w:rPr>
                <w:rFonts w:ascii="Arial" w:hAnsi="Arial" w:cs="Arial"/>
                <w:b/>
                <w:sz w:val="22"/>
                <w:szCs w:val="22"/>
                <w:lang w:val="sr-Latn-CS"/>
              </w:rPr>
            </w:pPr>
            <w:r w:rsidRPr="00EB2D6D">
              <w:rPr>
                <w:rFonts w:ascii="Arial" w:hAnsi="Arial" w:cs="Arial"/>
                <w:b/>
                <w:sz w:val="22"/>
                <w:szCs w:val="22"/>
                <w:lang w:val="sr-Latn-CS"/>
              </w:rPr>
              <w:t>II</w:t>
            </w:r>
          </w:p>
        </w:tc>
        <w:tc>
          <w:tcPr>
            <w:tcW w:w="6740" w:type="dxa"/>
            <w:tcBorders>
              <w:bottom w:val="single" w:sz="4" w:space="0" w:color="auto"/>
              <w:right w:val="single" w:sz="4" w:space="0" w:color="auto"/>
            </w:tcBorders>
          </w:tcPr>
          <w:p w:rsidR="00EB2D6D" w:rsidRPr="00EB2D6D" w:rsidRDefault="00EB2D6D" w:rsidP="00655360">
            <w:pPr>
              <w:jc w:val="center"/>
              <w:rPr>
                <w:rFonts w:ascii="Arial" w:hAnsi="Arial" w:cs="Arial"/>
                <w:b/>
                <w:sz w:val="22"/>
                <w:szCs w:val="22"/>
              </w:rPr>
            </w:pPr>
            <w:r w:rsidRPr="00EB2D6D">
              <w:rPr>
                <w:rFonts w:ascii="Arial" w:hAnsi="Arial" w:cs="Arial"/>
                <w:b/>
                <w:sz w:val="22"/>
                <w:szCs w:val="22"/>
              </w:rPr>
              <w:t>УКУПАН ИЗНОС  ПДВ динара</w:t>
            </w:r>
          </w:p>
        </w:tc>
        <w:tc>
          <w:tcPr>
            <w:tcW w:w="2972" w:type="dxa"/>
            <w:tcBorders>
              <w:bottom w:val="single" w:sz="4" w:space="0" w:color="auto"/>
              <w:right w:val="single" w:sz="4" w:space="0" w:color="auto"/>
            </w:tcBorders>
          </w:tcPr>
          <w:p w:rsidR="00EB2D6D" w:rsidRPr="00EB2D6D" w:rsidRDefault="00EB2D6D" w:rsidP="00655360">
            <w:pPr>
              <w:rPr>
                <w:rFonts w:ascii="Arial" w:hAnsi="Arial" w:cs="Arial"/>
                <w:sz w:val="22"/>
                <w:szCs w:val="22"/>
              </w:rPr>
            </w:pPr>
          </w:p>
        </w:tc>
      </w:tr>
      <w:tr w:rsidR="00EB2D6D" w:rsidRPr="00EB2D6D" w:rsidTr="00655360">
        <w:trPr>
          <w:trHeight w:val="562"/>
        </w:trPr>
        <w:tc>
          <w:tcPr>
            <w:tcW w:w="886" w:type="dxa"/>
            <w:tcBorders>
              <w:bottom w:val="single" w:sz="4" w:space="0" w:color="auto"/>
            </w:tcBorders>
            <w:vAlign w:val="center"/>
          </w:tcPr>
          <w:p w:rsidR="00EB2D6D" w:rsidRPr="00EB2D6D" w:rsidRDefault="00EB2D6D" w:rsidP="00655360">
            <w:pPr>
              <w:jc w:val="center"/>
              <w:rPr>
                <w:rFonts w:ascii="Arial" w:hAnsi="Arial" w:cs="Arial"/>
                <w:b/>
                <w:sz w:val="22"/>
                <w:szCs w:val="22"/>
                <w:lang w:val="sr-Latn-CS"/>
              </w:rPr>
            </w:pPr>
            <w:r w:rsidRPr="00EB2D6D">
              <w:rPr>
                <w:rFonts w:ascii="Arial" w:hAnsi="Arial" w:cs="Arial"/>
                <w:b/>
                <w:sz w:val="22"/>
                <w:szCs w:val="22"/>
                <w:lang w:val="sr-Latn-CS"/>
              </w:rPr>
              <w:t>III</w:t>
            </w:r>
          </w:p>
        </w:tc>
        <w:tc>
          <w:tcPr>
            <w:tcW w:w="6740" w:type="dxa"/>
            <w:tcBorders>
              <w:bottom w:val="single" w:sz="4" w:space="0" w:color="auto"/>
              <w:right w:val="single" w:sz="4" w:space="0" w:color="auto"/>
            </w:tcBorders>
          </w:tcPr>
          <w:p w:rsidR="00EB2D6D" w:rsidRPr="00EB2D6D" w:rsidRDefault="00EB2D6D" w:rsidP="00655360">
            <w:pPr>
              <w:jc w:val="center"/>
              <w:rPr>
                <w:rFonts w:ascii="Arial" w:hAnsi="Arial" w:cs="Arial"/>
                <w:b/>
                <w:sz w:val="22"/>
                <w:szCs w:val="22"/>
              </w:rPr>
            </w:pPr>
            <w:r w:rsidRPr="00EB2D6D">
              <w:rPr>
                <w:rFonts w:ascii="Arial" w:hAnsi="Arial" w:cs="Arial"/>
                <w:b/>
                <w:sz w:val="22"/>
                <w:szCs w:val="22"/>
              </w:rPr>
              <w:t>УКУПНО ПОНУЂЕНА ЦЕНА  са ПДВ (ред. бр.</w:t>
            </w:r>
            <w:r w:rsidRPr="00EB2D6D">
              <w:rPr>
                <w:rFonts w:ascii="Arial" w:hAnsi="Arial" w:cs="Arial"/>
                <w:b/>
                <w:sz w:val="22"/>
                <w:szCs w:val="22"/>
                <w:lang w:val="sr-Latn-CS"/>
              </w:rPr>
              <w:t>I</w:t>
            </w:r>
            <w:r w:rsidRPr="00EB2D6D">
              <w:rPr>
                <w:rFonts w:ascii="Arial" w:hAnsi="Arial" w:cs="Arial"/>
                <w:b/>
                <w:sz w:val="22"/>
                <w:szCs w:val="22"/>
              </w:rPr>
              <w:t>+ред.бр.</w:t>
            </w:r>
            <w:r w:rsidRPr="00EB2D6D">
              <w:rPr>
                <w:rFonts w:ascii="Arial" w:hAnsi="Arial" w:cs="Arial"/>
                <w:b/>
                <w:sz w:val="22"/>
                <w:szCs w:val="22"/>
                <w:lang w:val="sr-Latn-CS"/>
              </w:rPr>
              <w:t>II</w:t>
            </w:r>
            <w:r w:rsidRPr="00EB2D6D">
              <w:rPr>
                <w:rFonts w:ascii="Arial" w:hAnsi="Arial" w:cs="Arial"/>
                <w:b/>
                <w:sz w:val="22"/>
                <w:szCs w:val="22"/>
              </w:rPr>
              <w:t>) динара</w:t>
            </w:r>
          </w:p>
          <w:p w:rsidR="00EB2D6D" w:rsidRPr="00EB2D6D" w:rsidRDefault="00EB2D6D" w:rsidP="00655360">
            <w:pPr>
              <w:jc w:val="center"/>
              <w:rPr>
                <w:rFonts w:ascii="Arial" w:hAnsi="Arial" w:cs="Arial"/>
                <w:b/>
                <w:sz w:val="22"/>
                <w:szCs w:val="22"/>
              </w:rPr>
            </w:pPr>
          </w:p>
        </w:tc>
        <w:tc>
          <w:tcPr>
            <w:tcW w:w="2972" w:type="dxa"/>
            <w:tcBorders>
              <w:bottom w:val="single" w:sz="4" w:space="0" w:color="auto"/>
              <w:right w:val="single" w:sz="4" w:space="0" w:color="auto"/>
            </w:tcBorders>
          </w:tcPr>
          <w:p w:rsidR="00EB2D6D" w:rsidRPr="00EB2D6D" w:rsidRDefault="00EB2D6D" w:rsidP="00655360">
            <w:pPr>
              <w:rPr>
                <w:rFonts w:ascii="Arial" w:hAnsi="Arial" w:cs="Arial"/>
                <w:sz w:val="22"/>
                <w:szCs w:val="22"/>
              </w:rPr>
            </w:pPr>
          </w:p>
        </w:tc>
      </w:tr>
    </w:tbl>
    <w:p w:rsidR="00D72191" w:rsidRDefault="00D72191" w:rsidP="00EB2D6D">
      <w:pPr>
        <w:widowControl w:val="0"/>
        <w:rPr>
          <w:rFonts w:ascii="Arial" w:eastAsia="Arial Unicode MS" w:hAnsi="Arial" w:cs="Arial"/>
          <w:sz w:val="22"/>
          <w:szCs w:val="22"/>
          <w:lang w:val="sr-Latn-RS"/>
        </w:rPr>
      </w:pPr>
    </w:p>
    <w:p w:rsidR="00EB2D6D" w:rsidRPr="00EB2D6D" w:rsidRDefault="00EB2D6D" w:rsidP="00EB2D6D">
      <w:pPr>
        <w:widowControl w:val="0"/>
        <w:rPr>
          <w:rFonts w:ascii="Arial" w:eastAsia="Arial Unicode MS" w:hAnsi="Arial" w:cs="Arial"/>
          <w:sz w:val="22"/>
          <w:szCs w:val="22"/>
        </w:rPr>
      </w:pPr>
      <w:r w:rsidRPr="00EB2D6D">
        <w:rPr>
          <w:rFonts w:ascii="Arial" w:eastAsia="Arial Unicode MS" w:hAnsi="Arial" w:cs="Arial"/>
          <w:sz w:val="22"/>
          <w:szCs w:val="22"/>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B2D6D" w:rsidRPr="00EB2D6D" w:rsidTr="00655360">
        <w:trPr>
          <w:trHeight w:val="568"/>
        </w:trPr>
        <w:tc>
          <w:tcPr>
            <w:tcW w:w="3022" w:type="dxa"/>
            <w:vMerge w:val="restart"/>
            <w:shd w:val="clear" w:color="auto" w:fill="auto"/>
            <w:vAlign w:val="center"/>
          </w:tcPr>
          <w:p w:rsidR="00EB2D6D" w:rsidRPr="00EB2D6D" w:rsidRDefault="00EB2D6D" w:rsidP="00655360">
            <w:pPr>
              <w:rPr>
                <w:rFonts w:ascii="Arial" w:hAnsi="Arial" w:cs="Arial"/>
                <w:sz w:val="22"/>
                <w:szCs w:val="22"/>
              </w:rPr>
            </w:pPr>
            <w:r w:rsidRPr="00EB2D6D">
              <w:rPr>
                <w:rFonts w:ascii="Arial" w:hAnsi="Arial" w:cs="Arial"/>
                <w:sz w:val="22"/>
                <w:szCs w:val="22"/>
              </w:rPr>
              <w:t>Посебно исказани трошкови у дин који су укључени у укупно понуђену цену без ПДВ-а</w:t>
            </w:r>
          </w:p>
          <w:p w:rsidR="00EB2D6D" w:rsidRPr="00EB2D6D" w:rsidRDefault="00EB2D6D" w:rsidP="00655360">
            <w:pPr>
              <w:rPr>
                <w:rFonts w:ascii="Arial" w:hAnsi="Arial" w:cs="Arial"/>
                <w:sz w:val="22"/>
                <w:szCs w:val="22"/>
                <w:lang w:val="sr-Latn-CS"/>
              </w:rPr>
            </w:pPr>
            <w:r w:rsidRPr="00EB2D6D">
              <w:rPr>
                <w:rFonts w:ascii="Arial" w:hAnsi="Arial" w:cs="Arial"/>
                <w:sz w:val="22"/>
                <w:szCs w:val="22"/>
              </w:rPr>
              <w:t xml:space="preserve">(цена из реда бр. </w:t>
            </w:r>
            <w:r w:rsidRPr="00EB2D6D">
              <w:rPr>
                <w:rFonts w:ascii="Arial" w:hAnsi="Arial" w:cs="Arial"/>
                <w:sz w:val="22"/>
                <w:szCs w:val="22"/>
                <w:lang w:val="sr-Latn-CS"/>
              </w:rPr>
              <w:t>I</w:t>
            </w:r>
            <w:r w:rsidRPr="00EB2D6D">
              <w:rPr>
                <w:rFonts w:ascii="Arial" w:hAnsi="Arial" w:cs="Arial"/>
                <w:sz w:val="22"/>
                <w:szCs w:val="22"/>
              </w:rPr>
              <w:t>)</w:t>
            </w:r>
            <w:r w:rsidRPr="00EB2D6D">
              <w:rPr>
                <w:rFonts w:ascii="Arial" w:hAnsi="Arial" w:cs="Arial"/>
                <w:sz w:val="22"/>
                <w:szCs w:val="22"/>
                <w:lang w:val="sr-Cyrl-RS"/>
              </w:rPr>
              <w:t xml:space="preserve"> </w:t>
            </w:r>
            <w:r w:rsidRPr="00EB2D6D">
              <w:rPr>
                <w:rFonts w:ascii="Arial" w:hAnsi="Arial" w:cs="Arial"/>
                <w:sz w:val="22"/>
                <w:szCs w:val="22"/>
              </w:rPr>
              <w:t>уколико исти постоје као засебни трошкови</w:t>
            </w:r>
            <w:r w:rsidRPr="00EB2D6D">
              <w:rPr>
                <w:rFonts w:ascii="Arial" w:hAnsi="Arial" w:cs="Arial"/>
                <w:sz w:val="22"/>
                <w:szCs w:val="22"/>
                <w:lang w:val="sr-Latn-CS"/>
              </w:rPr>
              <w:t>)</w:t>
            </w:r>
          </w:p>
        </w:tc>
        <w:tc>
          <w:tcPr>
            <w:tcW w:w="2970" w:type="dxa"/>
            <w:shd w:val="clear" w:color="auto" w:fill="auto"/>
            <w:vAlign w:val="center"/>
          </w:tcPr>
          <w:p w:rsidR="00EB2D6D" w:rsidRPr="00EB2D6D" w:rsidRDefault="00EB2D6D" w:rsidP="00655360">
            <w:pPr>
              <w:rPr>
                <w:rFonts w:ascii="Arial" w:hAnsi="Arial" w:cs="Arial"/>
                <w:sz w:val="22"/>
                <w:szCs w:val="22"/>
              </w:rPr>
            </w:pPr>
            <w:r w:rsidRPr="00EB2D6D">
              <w:rPr>
                <w:rFonts w:ascii="Arial" w:hAnsi="Arial" w:cs="Arial"/>
                <w:sz w:val="22"/>
                <w:szCs w:val="22"/>
              </w:rPr>
              <w:t>Трошкови царине</w:t>
            </w:r>
          </w:p>
        </w:tc>
        <w:tc>
          <w:tcPr>
            <w:tcW w:w="3960" w:type="dxa"/>
          </w:tcPr>
          <w:p w:rsidR="00EB2D6D" w:rsidRPr="00EB2D6D" w:rsidRDefault="00EB2D6D" w:rsidP="00655360">
            <w:pPr>
              <w:jc w:val="center"/>
              <w:rPr>
                <w:rFonts w:ascii="Arial" w:hAnsi="Arial" w:cs="Arial"/>
                <w:sz w:val="22"/>
                <w:szCs w:val="22"/>
              </w:rPr>
            </w:pPr>
            <w:r w:rsidRPr="00EB2D6D">
              <w:rPr>
                <w:rFonts w:ascii="Arial" w:hAnsi="Arial" w:cs="Arial"/>
                <w:sz w:val="22"/>
                <w:szCs w:val="22"/>
              </w:rPr>
              <w:t xml:space="preserve">_____динара </w:t>
            </w:r>
          </w:p>
        </w:tc>
      </w:tr>
      <w:tr w:rsidR="00EB2D6D" w:rsidRPr="00EB2D6D" w:rsidTr="00655360">
        <w:trPr>
          <w:trHeight w:val="525"/>
        </w:trPr>
        <w:tc>
          <w:tcPr>
            <w:tcW w:w="3022" w:type="dxa"/>
            <w:vMerge/>
            <w:shd w:val="clear" w:color="auto" w:fill="auto"/>
          </w:tcPr>
          <w:p w:rsidR="00EB2D6D" w:rsidRPr="00EB2D6D" w:rsidRDefault="00EB2D6D" w:rsidP="00655360">
            <w:pPr>
              <w:rPr>
                <w:rFonts w:ascii="Arial" w:hAnsi="Arial" w:cs="Arial"/>
                <w:sz w:val="22"/>
                <w:szCs w:val="22"/>
              </w:rPr>
            </w:pPr>
          </w:p>
        </w:tc>
        <w:tc>
          <w:tcPr>
            <w:tcW w:w="2970" w:type="dxa"/>
            <w:shd w:val="clear" w:color="auto" w:fill="auto"/>
            <w:vAlign w:val="center"/>
          </w:tcPr>
          <w:p w:rsidR="00EB2D6D" w:rsidRPr="00EB2D6D" w:rsidRDefault="00EB2D6D" w:rsidP="00655360">
            <w:pPr>
              <w:rPr>
                <w:rFonts w:ascii="Arial" w:hAnsi="Arial" w:cs="Arial"/>
                <w:sz w:val="22"/>
                <w:szCs w:val="22"/>
              </w:rPr>
            </w:pPr>
            <w:r w:rsidRPr="00EB2D6D">
              <w:rPr>
                <w:rFonts w:ascii="Arial" w:hAnsi="Arial" w:cs="Arial"/>
                <w:sz w:val="22"/>
                <w:szCs w:val="22"/>
              </w:rPr>
              <w:t>Трошкови превоза</w:t>
            </w:r>
          </w:p>
        </w:tc>
        <w:tc>
          <w:tcPr>
            <w:tcW w:w="3960" w:type="dxa"/>
          </w:tcPr>
          <w:p w:rsidR="00EB2D6D" w:rsidRPr="00EB2D6D" w:rsidRDefault="00EB2D6D" w:rsidP="00655360">
            <w:pPr>
              <w:jc w:val="center"/>
              <w:rPr>
                <w:rFonts w:ascii="Arial" w:hAnsi="Arial" w:cs="Arial"/>
                <w:sz w:val="22"/>
                <w:szCs w:val="22"/>
              </w:rPr>
            </w:pPr>
            <w:r w:rsidRPr="00EB2D6D">
              <w:rPr>
                <w:rFonts w:ascii="Arial" w:hAnsi="Arial" w:cs="Arial"/>
                <w:sz w:val="22"/>
                <w:szCs w:val="22"/>
              </w:rPr>
              <w:t xml:space="preserve">_____динара </w:t>
            </w:r>
          </w:p>
        </w:tc>
      </w:tr>
      <w:tr w:rsidR="00EB2D6D" w:rsidRPr="00EB2D6D" w:rsidTr="00655360">
        <w:trPr>
          <w:trHeight w:val="534"/>
        </w:trPr>
        <w:tc>
          <w:tcPr>
            <w:tcW w:w="3022" w:type="dxa"/>
            <w:vMerge/>
            <w:shd w:val="clear" w:color="auto" w:fill="auto"/>
          </w:tcPr>
          <w:p w:rsidR="00EB2D6D" w:rsidRPr="00EB2D6D" w:rsidRDefault="00EB2D6D" w:rsidP="00655360">
            <w:pPr>
              <w:rPr>
                <w:rFonts w:ascii="Arial" w:hAnsi="Arial" w:cs="Arial"/>
                <w:sz w:val="22"/>
                <w:szCs w:val="22"/>
              </w:rPr>
            </w:pPr>
          </w:p>
        </w:tc>
        <w:tc>
          <w:tcPr>
            <w:tcW w:w="2970" w:type="dxa"/>
            <w:shd w:val="clear" w:color="auto" w:fill="auto"/>
            <w:vAlign w:val="center"/>
          </w:tcPr>
          <w:p w:rsidR="00EB2D6D" w:rsidRPr="00EB2D6D" w:rsidRDefault="00EB2D6D" w:rsidP="00655360">
            <w:pPr>
              <w:rPr>
                <w:rFonts w:ascii="Arial" w:hAnsi="Arial" w:cs="Arial"/>
                <w:sz w:val="22"/>
                <w:szCs w:val="22"/>
              </w:rPr>
            </w:pPr>
            <w:r w:rsidRPr="00EB2D6D">
              <w:rPr>
                <w:rFonts w:ascii="Arial" w:hAnsi="Arial" w:cs="Arial"/>
                <w:sz w:val="22"/>
                <w:szCs w:val="22"/>
              </w:rPr>
              <w:t>Остали трошкови (навести)</w:t>
            </w:r>
          </w:p>
        </w:tc>
        <w:tc>
          <w:tcPr>
            <w:tcW w:w="3960" w:type="dxa"/>
          </w:tcPr>
          <w:p w:rsidR="00EB2D6D" w:rsidRPr="00EB2D6D" w:rsidRDefault="00EB2D6D" w:rsidP="00655360">
            <w:pPr>
              <w:jc w:val="center"/>
              <w:rPr>
                <w:rFonts w:ascii="Arial" w:hAnsi="Arial" w:cs="Arial"/>
                <w:sz w:val="22"/>
                <w:szCs w:val="22"/>
              </w:rPr>
            </w:pPr>
            <w:r w:rsidRPr="00EB2D6D">
              <w:rPr>
                <w:rFonts w:ascii="Arial" w:hAnsi="Arial" w:cs="Arial"/>
                <w:sz w:val="22"/>
                <w:szCs w:val="22"/>
              </w:rPr>
              <w:t xml:space="preserve">_____динара </w:t>
            </w:r>
          </w:p>
        </w:tc>
      </w:tr>
    </w:tbl>
    <w:p w:rsidR="00EB2D6D" w:rsidRPr="00EB2D6D" w:rsidRDefault="00EB2D6D" w:rsidP="00EB2D6D">
      <w:pPr>
        <w:widowControl w:val="0"/>
        <w:rPr>
          <w:rFonts w:ascii="Arial" w:eastAsia="Arial Unicode MS" w:hAnsi="Arial" w:cs="Arial"/>
          <w:sz w:val="22"/>
          <w:szCs w:val="22"/>
          <w:lang w:val="sr-Cyrl-RS"/>
        </w:rPr>
      </w:pPr>
    </w:p>
    <w:p w:rsidR="00EB2D6D" w:rsidRPr="00EB2D6D" w:rsidRDefault="00EB2D6D" w:rsidP="00EB2D6D">
      <w:pPr>
        <w:widowControl w:val="0"/>
        <w:rPr>
          <w:rFonts w:ascii="Arial" w:eastAsia="Arial Unicode MS" w:hAnsi="Arial" w:cs="Arial"/>
          <w:sz w:val="22"/>
          <w:szCs w:val="22"/>
          <w:lang w:val="sr-Cyrl-RS"/>
        </w:rPr>
      </w:pPr>
    </w:p>
    <w:p w:rsidR="00EB2D6D" w:rsidRPr="00EB2D6D" w:rsidRDefault="00EB2D6D" w:rsidP="00EB2D6D">
      <w:pPr>
        <w:widowControl w:val="0"/>
        <w:rPr>
          <w:rFonts w:ascii="Arial" w:eastAsia="Arial Unicode MS" w:hAnsi="Arial" w:cs="Arial"/>
          <w:sz w:val="22"/>
          <w:szCs w:val="22"/>
          <w:lang w:val="sr-Cyrl-RS"/>
        </w:rPr>
      </w:pPr>
    </w:p>
    <w:tbl>
      <w:tblPr>
        <w:tblW w:w="10031" w:type="dxa"/>
        <w:jc w:val="center"/>
        <w:tblLayout w:type="fixed"/>
        <w:tblLook w:val="0000" w:firstRow="0" w:lastRow="0" w:firstColumn="0" w:lastColumn="0" w:noHBand="0" w:noVBand="0"/>
      </w:tblPr>
      <w:tblGrid>
        <w:gridCol w:w="3882"/>
        <w:gridCol w:w="2127"/>
        <w:gridCol w:w="4022"/>
      </w:tblGrid>
      <w:tr w:rsidR="00EB2D6D" w:rsidRPr="00EB2D6D" w:rsidTr="00655360">
        <w:trPr>
          <w:jc w:val="center"/>
        </w:trPr>
        <w:tc>
          <w:tcPr>
            <w:tcW w:w="3882" w:type="dxa"/>
          </w:tcPr>
          <w:p w:rsidR="00EB2D6D" w:rsidRPr="00EB2D6D" w:rsidRDefault="00EB2D6D" w:rsidP="00655360">
            <w:pPr>
              <w:jc w:val="center"/>
              <w:rPr>
                <w:rFonts w:ascii="Arial" w:hAnsi="Arial" w:cs="Arial"/>
                <w:sz w:val="22"/>
                <w:szCs w:val="22"/>
              </w:rPr>
            </w:pPr>
            <w:r w:rsidRPr="00EB2D6D">
              <w:rPr>
                <w:rFonts w:ascii="Arial" w:hAnsi="Arial" w:cs="Arial"/>
                <w:sz w:val="22"/>
                <w:szCs w:val="22"/>
              </w:rPr>
              <w:t>Датум:</w:t>
            </w:r>
          </w:p>
        </w:tc>
        <w:tc>
          <w:tcPr>
            <w:tcW w:w="2127" w:type="dxa"/>
          </w:tcPr>
          <w:p w:rsidR="00EB2D6D" w:rsidRPr="00EB2D6D" w:rsidRDefault="00EB2D6D" w:rsidP="00655360">
            <w:pPr>
              <w:jc w:val="center"/>
              <w:rPr>
                <w:rFonts w:ascii="Arial" w:hAnsi="Arial" w:cs="Arial"/>
                <w:sz w:val="22"/>
                <w:szCs w:val="22"/>
                <w:lang w:val="ru-RU"/>
              </w:rPr>
            </w:pPr>
          </w:p>
        </w:tc>
        <w:tc>
          <w:tcPr>
            <w:tcW w:w="4022" w:type="dxa"/>
          </w:tcPr>
          <w:p w:rsidR="00EB2D6D" w:rsidRPr="00EB2D6D" w:rsidRDefault="00EB2D6D" w:rsidP="00655360">
            <w:pPr>
              <w:jc w:val="center"/>
              <w:rPr>
                <w:rFonts w:ascii="Arial" w:hAnsi="Arial" w:cs="Arial"/>
                <w:sz w:val="22"/>
                <w:szCs w:val="22"/>
                <w:lang w:val="sr-Cyrl-RS"/>
              </w:rPr>
            </w:pPr>
            <w:r w:rsidRPr="00EB2D6D">
              <w:rPr>
                <w:rFonts w:ascii="Arial" w:hAnsi="Arial" w:cs="Arial"/>
                <w:sz w:val="22"/>
                <w:szCs w:val="22"/>
              </w:rPr>
              <w:t>Понуђач</w:t>
            </w:r>
          </w:p>
          <w:p w:rsidR="00EB2D6D" w:rsidRPr="00EB2D6D" w:rsidRDefault="00EB2D6D" w:rsidP="00655360">
            <w:pPr>
              <w:jc w:val="center"/>
              <w:rPr>
                <w:rFonts w:ascii="Arial" w:hAnsi="Arial" w:cs="Arial"/>
                <w:sz w:val="22"/>
                <w:szCs w:val="22"/>
                <w:lang w:val="sr-Cyrl-RS"/>
              </w:rPr>
            </w:pPr>
          </w:p>
        </w:tc>
      </w:tr>
      <w:tr w:rsidR="00EB2D6D" w:rsidRPr="00EB2D6D" w:rsidTr="00655360">
        <w:trPr>
          <w:jc w:val="center"/>
        </w:trPr>
        <w:tc>
          <w:tcPr>
            <w:tcW w:w="3882" w:type="dxa"/>
          </w:tcPr>
          <w:p w:rsidR="00EB2D6D" w:rsidRPr="00EB2D6D" w:rsidRDefault="00EB2D6D" w:rsidP="00655360">
            <w:pPr>
              <w:jc w:val="center"/>
              <w:rPr>
                <w:rFonts w:ascii="Arial" w:hAnsi="Arial" w:cs="Arial"/>
                <w:sz w:val="22"/>
                <w:szCs w:val="22"/>
              </w:rPr>
            </w:pPr>
          </w:p>
        </w:tc>
        <w:tc>
          <w:tcPr>
            <w:tcW w:w="2127" w:type="dxa"/>
          </w:tcPr>
          <w:p w:rsidR="00EB2D6D" w:rsidRPr="00EB2D6D" w:rsidRDefault="00EB2D6D" w:rsidP="00655360">
            <w:pPr>
              <w:jc w:val="center"/>
              <w:rPr>
                <w:rFonts w:ascii="Arial" w:hAnsi="Arial" w:cs="Arial"/>
                <w:sz w:val="22"/>
                <w:szCs w:val="22"/>
              </w:rPr>
            </w:pPr>
            <w:r w:rsidRPr="00EB2D6D">
              <w:rPr>
                <w:rFonts w:ascii="Arial" w:hAnsi="Arial" w:cs="Arial"/>
                <w:sz w:val="22"/>
                <w:szCs w:val="22"/>
              </w:rPr>
              <w:t>М.П.</w:t>
            </w:r>
          </w:p>
        </w:tc>
        <w:tc>
          <w:tcPr>
            <w:tcW w:w="4022" w:type="dxa"/>
          </w:tcPr>
          <w:p w:rsidR="00EB2D6D" w:rsidRPr="00EB2D6D" w:rsidRDefault="00EB2D6D" w:rsidP="00655360">
            <w:pPr>
              <w:jc w:val="center"/>
              <w:rPr>
                <w:rFonts w:ascii="Arial" w:hAnsi="Arial" w:cs="Arial"/>
                <w:sz w:val="22"/>
                <w:szCs w:val="22"/>
                <w:lang w:val="ru-RU"/>
              </w:rPr>
            </w:pPr>
          </w:p>
        </w:tc>
      </w:tr>
      <w:tr w:rsidR="00EB2D6D" w:rsidRPr="00EB2D6D" w:rsidTr="00655360">
        <w:trPr>
          <w:jc w:val="center"/>
        </w:trPr>
        <w:tc>
          <w:tcPr>
            <w:tcW w:w="3882" w:type="dxa"/>
            <w:tcBorders>
              <w:bottom w:val="single" w:sz="4" w:space="0" w:color="auto"/>
            </w:tcBorders>
          </w:tcPr>
          <w:p w:rsidR="00EB2D6D" w:rsidRPr="00EB2D6D" w:rsidRDefault="00EB2D6D" w:rsidP="00655360">
            <w:pPr>
              <w:jc w:val="center"/>
              <w:rPr>
                <w:rFonts w:ascii="Arial" w:hAnsi="Arial" w:cs="Arial"/>
                <w:sz w:val="22"/>
                <w:szCs w:val="22"/>
              </w:rPr>
            </w:pPr>
          </w:p>
        </w:tc>
        <w:tc>
          <w:tcPr>
            <w:tcW w:w="2127" w:type="dxa"/>
          </w:tcPr>
          <w:p w:rsidR="00EB2D6D" w:rsidRPr="00EB2D6D" w:rsidRDefault="00EB2D6D" w:rsidP="00655360">
            <w:pPr>
              <w:jc w:val="center"/>
              <w:rPr>
                <w:rFonts w:ascii="Arial" w:hAnsi="Arial" w:cs="Arial"/>
                <w:sz w:val="22"/>
                <w:szCs w:val="22"/>
                <w:lang w:val="ru-RU"/>
              </w:rPr>
            </w:pPr>
          </w:p>
        </w:tc>
        <w:tc>
          <w:tcPr>
            <w:tcW w:w="4022" w:type="dxa"/>
            <w:tcBorders>
              <w:bottom w:val="single" w:sz="4" w:space="0" w:color="auto"/>
            </w:tcBorders>
          </w:tcPr>
          <w:p w:rsidR="00EB2D6D" w:rsidRPr="00EB2D6D" w:rsidRDefault="00EB2D6D" w:rsidP="00655360">
            <w:pPr>
              <w:jc w:val="center"/>
              <w:rPr>
                <w:rFonts w:ascii="Arial" w:hAnsi="Arial" w:cs="Arial"/>
                <w:sz w:val="22"/>
                <w:szCs w:val="22"/>
                <w:lang w:val="ru-RU"/>
              </w:rPr>
            </w:pPr>
          </w:p>
        </w:tc>
      </w:tr>
      <w:tr w:rsidR="00EB2D6D" w:rsidRPr="00EB2D6D" w:rsidTr="00655360">
        <w:trPr>
          <w:trHeight w:val="389"/>
          <w:jc w:val="center"/>
        </w:trPr>
        <w:tc>
          <w:tcPr>
            <w:tcW w:w="3882" w:type="dxa"/>
            <w:tcBorders>
              <w:top w:val="single" w:sz="4" w:space="0" w:color="auto"/>
            </w:tcBorders>
          </w:tcPr>
          <w:p w:rsidR="00EB2D6D" w:rsidRPr="00EB2D6D" w:rsidRDefault="00EB2D6D" w:rsidP="00655360">
            <w:pPr>
              <w:jc w:val="center"/>
              <w:rPr>
                <w:rFonts w:ascii="Arial" w:hAnsi="Arial" w:cs="Arial"/>
                <w:sz w:val="22"/>
                <w:szCs w:val="22"/>
                <w:lang w:val="sr-Cyrl-RS"/>
              </w:rPr>
            </w:pPr>
          </w:p>
          <w:p w:rsidR="00EB2D6D" w:rsidRPr="00EB2D6D" w:rsidRDefault="00EB2D6D" w:rsidP="00655360">
            <w:pPr>
              <w:jc w:val="center"/>
              <w:rPr>
                <w:rFonts w:ascii="Arial" w:hAnsi="Arial" w:cs="Arial"/>
                <w:sz w:val="22"/>
                <w:szCs w:val="22"/>
                <w:lang w:val="sr-Cyrl-RS"/>
              </w:rPr>
            </w:pPr>
          </w:p>
        </w:tc>
        <w:tc>
          <w:tcPr>
            <w:tcW w:w="2127" w:type="dxa"/>
          </w:tcPr>
          <w:p w:rsidR="00EB2D6D" w:rsidRPr="00EB2D6D" w:rsidRDefault="00EB2D6D" w:rsidP="00655360">
            <w:pPr>
              <w:jc w:val="center"/>
              <w:rPr>
                <w:rFonts w:ascii="Arial" w:hAnsi="Arial" w:cs="Arial"/>
                <w:sz w:val="22"/>
                <w:szCs w:val="22"/>
                <w:lang w:val="ru-RU"/>
              </w:rPr>
            </w:pPr>
          </w:p>
        </w:tc>
        <w:tc>
          <w:tcPr>
            <w:tcW w:w="4022" w:type="dxa"/>
            <w:tcBorders>
              <w:top w:val="single" w:sz="4" w:space="0" w:color="auto"/>
            </w:tcBorders>
          </w:tcPr>
          <w:p w:rsidR="00EB2D6D" w:rsidRPr="00EB2D6D" w:rsidRDefault="00EB2D6D" w:rsidP="00655360">
            <w:pPr>
              <w:jc w:val="center"/>
              <w:rPr>
                <w:rFonts w:ascii="Arial" w:hAnsi="Arial" w:cs="Arial"/>
                <w:sz w:val="22"/>
                <w:szCs w:val="22"/>
                <w:lang w:val="ru-RU"/>
              </w:rPr>
            </w:pPr>
          </w:p>
        </w:tc>
      </w:tr>
    </w:tbl>
    <w:p w:rsidR="00EB2D6D" w:rsidRPr="00EB2D6D" w:rsidRDefault="00EB2D6D" w:rsidP="00EB2D6D">
      <w:pPr>
        <w:rPr>
          <w:rFonts w:ascii="Arial" w:hAnsi="Arial" w:cs="Arial"/>
          <w:b/>
          <w:sz w:val="22"/>
          <w:szCs w:val="22"/>
        </w:rPr>
      </w:pPr>
      <w:r w:rsidRPr="00EB2D6D">
        <w:rPr>
          <w:rFonts w:ascii="Arial" w:hAnsi="Arial" w:cs="Arial"/>
          <w:b/>
          <w:sz w:val="22"/>
          <w:szCs w:val="22"/>
        </w:rPr>
        <w:t>Напомена:</w:t>
      </w:r>
    </w:p>
    <w:p w:rsidR="00EB2D6D" w:rsidRPr="00EB2D6D" w:rsidRDefault="00EB2D6D" w:rsidP="00EB2D6D">
      <w:pPr>
        <w:pStyle w:val="KDKomentar"/>
        <w:spacing w:before="0"/>
        <w:rPr>
          <w:rFonts w:eastAsia="TimesNewRomanPS-BoldMT" w:cs="Arial"/>
          <w:i w:val="0"/>
          <w:color w:val="auto"/>
          <w:sz w:val="22"/>
          <w:szCs w:val="22"/>
        </w:rPr>
      </w:pPr>
      <w:r w:rsidRPr="00EB2D6D">
        <w:rPr>
          <w:rFonts w:eastAsia="TimesNewRomanPS-BoldMT" w:cs="Arial"/>
          <w:i w:val="0"/>
          <w:color w:val="auto"/>
          <w:sz w:val="22"/>
          <w:szCs w:val="22"/>
        </w:rPr>
        <w:t xml:space="preserve">-Уколико </w:t>
      </w:r>
      <w:r w:rsidRPr="00EB2D6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B2D6D">
        <w:rPr>
          <w:rFonts w:eastAsia="TimesNewRomanPS-BoldMT" w:cs="Arial"/>
          <w:i w:val="0"/>
          <w:color w:val="auto"/>
          <w:sz w:val="22"/>
          <w:szCs w:val="22"/>
        </w:rPr>
        <w:t>.</w:t>
      </w:r>
    </w:p>
    <w:p w:rsidR="00EB2D6D" w:rsidRPr="00EB2D6D" w:rsidRDefault="00EB2D6D" w:rsidP="00EB2D6D">
      <w:pPr>
        <w:pStyle w:val="KDKomentar"/>
        <w:spacing w:before="0"/>
        <w:rPr>
          <w:rFonts w:eastAsia="TimesNewRomanPS-BoldMT" w:cs="Arial"/>
          <w:i w:val="0"/>
          <w:color w:val="auto"/>
          <w:sz w:val="22"/>
          <w:szCs w:val="22"/>
        </w:rPr>
      </w:pPr>
      <w:r w:rsidRPr="00EB2D6D">
        <w:rPr>
          <w:rFonts w:eastAsia="TimesNewRomanPS-BoldMT" w:cs="Arial"/>
          <w:i w:val="0"/>
          <w:color w:val="auto"/>
          <w:sz w:val="22"/>
          <w:szCs w:val="22"/>
          <w:lang w:val="sr-Cyrl-CS"/>
        </w:rPr>
        <w:t xml:space="preserve">- </w:t>
      </w:r>
      <w:r w:rsidRPr="00EB2D6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B2D6D" w:rsidRPr="00EB2D6D" w:rsidRDefault="00EB2D6D" w:rsidP="00EB2D6D">
      <w:pPr>
        <w:rPr>
          <w:rFonts w:ascii="Arial" w:hAnsi="Arial" w:cs="Arial"/>
          <w:b/>
          <w:sz w:val="22"/>
          <w:szCs w:val="22"/>
          <w:lang w:val="sr-Cyrl-RS"/>
        </w:rPr>
      </w:pPr>
    </w:p>
    <w:p w:rsidR="00EB2D6D" w:rsidRDefault="00EB2D6D" w:rsidP="00EB2D6D">
      <w:pPr>
        <w:rPr>
          <w:rFonts w:ascii="Arial" w:hAnsi="Arial" w:cs="Arial"/>
          <w:b/>
          <w:sz w:val="22"/>
          <w:szCs w:val="22"/>
          <w:lang w:val="sr-Latn-RS"/>
        </w:rPr>
      </w:pPr>
    </w:p>
    <w:p w:rsidR="00D72191" w:rsidRDefault="00D72191" w:rsidP="00EB2D6D">
      <w:pPr>
        <w:rPr>
          <w:rFonts w:ascii="Arial" w:hAnsi="Arial" w:cs="Arial"/>
          <w:b/>
          <w:sz w:val="22"/>
          <w:szCs w:val="22"/>
          <w:lang w:val="sr-Latn-RS"/>
        </w:rPr>
      </w:pPr>
    </w:p>
    <w:p w:rsidR="00D72191" w:rsidRDefault="00D72191" w:rsidP="00EB2D6D">
      <w:pPr>
        <w:rPr>
          <w:rFonts w:ascii="Arial" w:hAnsi="Arial" w:cs="Arial"/>
          <w:b/>
          <w:sz w:val="22"/>
          <w:szCs w:val="22"/>
          <w:lang w:val="sr-Latn-RS"/>
        </w:rPr>
      </w:pPr>
    </w:p>
    <w:p w:rsidR="00D72191" w:rsidRDefault="00D72191" w:rsidP="00EB2D6D">
      <w:pPr>
        <w:rPr>
          <w:rFonts w:ascii="Arial" w:hAnsi="Arial" w:cs="Arial"/>
          <w:b/>
          <w:sz w:val="22"/>
          <w:szCs w:val="22"/>
          <w:lang w:val="sr-Latn-RS"/>
        </w:rPr>
      </w:pPr>
    </w:p>
    <w:p w:rsidR="00D72191" w:rsidRDefault="00D72191" w:rsidP="00EB2D6D">
      <w:pPr>
        <w:rPr>
          <w:rFonts w:ascii="Arial" w:hAnsi="Arial" w:cs="Arial"/>
          <w:b/>
          <w:sz w:val="22"/>
          <w:szCs w:val="22"/>
          <w:lang w:val="sr-Latn-RS"/>
        </w:rPr>
      </w:pPr>
    </w:p>
    <w:p w:rsidR="00D72191" w:rsidRPr="00D72191" w:rsidRDefault="00D72191" w:rsidP="00EB2D6D">
      <w:pPr>
        <w:rPr>
          <w:rFonts w:ascii="Arial" w:hAnsi="Arial" w:cs="Arial"/>
          <w:b/>
          <w:sz w:val="22"/>
          <w:szCs w:val="22"/>
          <w:lang w:val="sr-Latn-RS"/>
        </w:rPr>
      </w:pPr>
    </w:p>
    <w:p w:rsidR="00EB2D6D" w:rsidRPr="00EB2D6D" w:rsidRDefault="00EB2D6D" w:rsidP="00EB2D6D">
      <w:pPr>
        <w:rPr>
          <w:rFonts w:ascii="Arial" w:hAnsi="Arial" w:cs="Arial"/>
          <w:b/>
          <w:sz w:val="22"/>
          <w:szCs w:val="22"/>
          <w:lang w:val="sr-Cyrl-RS"/>
        </w:rPr>
      </w:pPr>
    </w:p>
    <w:p w:rsidR="00EB2D6D" w:rsidRPr="00EB2D6D" w:rsidRDefault="00EB2D6D" w:rsidP="00EB2D6D">
      <w:pPr>
        <w:rPr>
          <w:rFonts w:ascii="Arial" w:hAnsi="Arial" w:cs="Arial"/>
          <w:b/>
          <w:sz w:val="22"/>
          <w:szCs w:val="22"/>
          <w:lang w:val="ru-RU"/>
        </w:rPr>
      </w:pPr>
      <w:r w:rsidRPr="00EB2D6D">
        <w:rPr>
          <w:rFonts w:ascii="Arial" w:hAnsi="Arial" w:cs="Arial"/>
          <w:b/>
          <w:sz w:val="22"/>
          <w:szCs w:val="22"/>
          <w:lang w:val="sr-Latn-CS"/>
        </w:rPr>
        <w:t>Упутство</w:t>
      </w:r>
      <w:r w:rsidRPr="00EB2D6D">
        <w:rPr>
          <w:rFonts w:ascii="Arial" w:hAnsi="Arial" w:cs="Arial"/>
          <w:b/>
          <w:sz w:val="22"/>
          <w:szCs w:val="22"/>
        </w:rPr>
        <w:t xml:space="preserve"> </w:t>
      </w:r>
      <w:r w:rsidRPr="00EB2D6D">
        <w:rPr>
          <w:rFonts w:ascii="Arial" w:hAnsi="Arial" w:cs="Arial"/>
          <w:b/>
          <w:sz w:val="22"/>
          <w:szCs w:val="22"/>
          <w:lang w:val="sr-Latn-CS"/>
        </w:rPr>
        <w:t>за попуњавањ</w:t>
      </w:r>
      <w:r w:rsidRPr="00EB2D6D">
        <w:rPr>
          <w:rFonts w:ascii="Arial" w:hAnsi="Arial" w:cs="Arial"/>
          <w:b/>
          <w:sz w:val="22"/>
          <w:szCs w:val="22"/>
          <w:lang w:val="ru-RU"/>
        </w:rPr>
        <w:t>е Обрасца структуре цене</w:t>
      </w:r>
    </w:p>
    <w:p w:rsidR="00EB2D6D" w:rsidRPr="00EB2D6D" w:rsidRDefault="00EB2D6D" w:rsidP="00EB2D6D">
      <w:pPr>
        <w:rPr>
          <w:rFonts w:ascii="Arial" w:hAnsi="Arial" w:cs="Arial"/>
          <w:b/>
          <w:sz w:val="22"/>
          <w:szCs w:val="22"/>
        </w:rPr>
      </w:pPr>
    </w:p>
    <w:p w:rsidR="00EB2D6D" w:rsidRPr="00EB2D6D" w:rsidRDefault="00EB2D6D" w:rsidP="00EB2D6D">
      <w:pPr>
        <w:pStyle w:val="ListParagraph"/>
        <w:tabs>
          <w:tab w:val="left" w:pos="90"/>
        </w:tabs>
        <w:spacing w:after="0" w:line="240" w:lineRule="auto"/>
        <w:ind w:left="0"/>
        <w:rPr>
          <w:rFonts w:ascii="Arial" w:hAnsi="Arial" w:cs="Arial"/>
          <w:bCs/>
          <w:iCs/>
          <w:sz w:val="22"/>
          <w:szCs w:val="22"/>
        </w:rPr>
      </w:pPr>
      <w:r w:rsidRPr="00EB2D6D">
        <w:rPr>
          <w:rFonts w:ascii="Arial" w:hAnsi="Arial" w:cs="Arial"/>
          <w:bCs/>
          <w:iCs/>
          <w:sz w:val="22"/>
          <w:szCs w:val="22"/>
        </w:rPr>
        <w:t>Понуђач треба да попун</w:t>
      </w:r>
      <w:r w:rsidRPr="00EB2D6D">
        <w:rPr>
          <w:rFonts w:ascii="Arial" w:hAnsi="Arial" w:cs="Arial"/>
          <w:bCs/>
          <w:iCs/>
          <w:sz w:val="22"/>
          <w:szCs w:val="22"/>
          <w:lang w:val="sr-Cyrl-CS"/>
        </w:rPr>
        <w:t>и</w:t>
      </w:r>
      <w:r w:rsidRPr="00EB2D6D">
        <w:rPr>
          <w:rFonts w:ascii="Arial" w:hAnsi="Arial" w:cs="Arial"/>
          <w:bCs/>
          <w:iCs/>
          <w:sz w:val="22"/>
          <w:szCs w:val="22"/>
        </w:rPr>
        <w:t xml:space="preserve"> образац структуре цене </w:t>
      </w:r>
      <w:r w:rsidRPr="00EB2D6D">
        <w:rPr>
          <w:rFonts w:ascii="Arial" w:hAnsi="Arial" w:cs="Arial"/>
          <w:bCs/>
          <w:iCs/>
          <w:sz w:val="22"/>
          <w:szCs w:val="22"/>
          <w:lang w:val="sr-Cyrl-CS"/>
        </w:rPr>
        <w:t>Табела 1. на следећи начин</w:t>
      </w:r>
      <w:r w:rsidRPr="00EB2D6D">
        <w:rPr>
          <w:rFonts w:ascii="Arial" w:hAnsi="Arial" w:cs="Arial"/>
          <w:bCs/>
          <w:iCs/>
          <w:sz w:val="22"/>
          <w:szCs w:val="22"/>
        </w:rPr>
        <w:t>:</w:t>
      </w:r>
    </w:p>
    <w:p w:rsidR="00EB2D6D" w:rsidRPr="00EB2D6D" w:rsidRDefault="00EB2D6D" w:rsidP="00EB2D6D">
      <w:pPr>
        <w:pStyle w:val="ListParagraph"/>
        <w:tabs>
          <w:tab w:val="left" w:pos="90"/>
        </w:tabs>
        <w:spacing w:after="0" w:line="240" w:lineRule="auto"/>
        <w:ind w:left="0"/>
        <w:rPr>
          <w:rFonts w:ascii="Arial" w:hAnsi="Arial" w:cs="Arial"/>
          <w:bCs/>
          <w:iCs/>
          <w:sz w:val="22"/>
          <w:szCs w:val="22"/>
        </w:rPr>
      </w:pPr>
    </w:p>
    <w:p w:rsidR="00EB2D6D" w:rsidRPr="00EB2D6D" w:rsidRDefault="00EB2D6D" w:rsidP="00EB2D6D">
      <w:pPr>
        <w:pStyle w:val="ListParagraph"/>
        <w:tabs>
          <w:tab w:val="left" w:pos="90"/>
        </w:tabs>
        <w:suppressAutoHyphens/>
        <w:spacing w:after="0" w:line="240" w:lineRule="auto"/>
        <w:ind w:left="0"/>
        <w:contextualSpacing w:val="0"/>
        <w:rPr>
          <w:rFonts w:ascii="Arial" w:hAnsi="Arial" w:cs="Arial"/>
          <w:bCs/>
          <w:iCs/>
          <w:sz w:val="22"/>
          <w:szCs w:val="22"/>
        </w:rPr>
      </w:pPr>
      <w:r w:rsidRPr="00EB2D6D">
        <w:rPr>
          <w:rFonts w:ascii="Arial" w:hAnsi="Arial" w:cs="Arial"/>
          <w:bCs/>
          <w:iCs/>
          <w:sz w:val="22"/>
          <w:szCs w:val="22"/>
          <w:lang w:val="sr-Cyrl-CS"/>
        </w:rPr>
        <w:t xml:space="preserve">-у колону 5. </w:t>
      </w:r>
      <w:r w:rsidRPr="00EB2D6D">
        <w:rPr>
          <w:rFonts w:ascii="Arial" w:hAnsi="Arial" w:cs="Arial"/>
          <w:bCs/>
          <w:iCs/>
          <w:sz w:val="22"/>
          <w:szCs w:val="22"/>
        </w:rPr>
        <w:t>уписати колико износи јединична цена без ПДВ за испоручено добро;</w:t>
      </w:r>
    </w:p>
    <w:p w:rsidR="00EB2D6D" w:rsidRPr="00EB2D6D" w:rsidRDefault="00EB2D6D" w:rsidP="00EB2D6D">
      <w:pPr>
        <w:pStyle w:val="ListParagraph"/>
        <w:tabs>
          <w:tab w:val="left" w:pos="90"/>
        </w:tabs>
        <w:suppressAutoHyphens/>
        <w:spacing w:after="0" w:line="240" w:lineRule="auto"/>
        <w:ind w:left="0"/>
        <w:contextualSpacing w:val="0"/>
        <w:rPr>
          <w:rFonts w:ascii="Arial" w:hAnsi="Arial" w:cs="Arial"/>
          <w:bCs/>
          <w:iCs/>
          <w:sz w:val="22"/>
          <w:szCs w:val="22"/>
        </w:rPr>
      </w:pPr>
      <w:r w:rsidRPr="00EB2D6D">
        <w:rPr>
          <w:rFonts w:ascii="Arial" w:hAnsi="Arial" w:cs="Arial"/>
          <w:bCs/>
          <w:iCs/>
          <w:sz w:val="22"/>
          <w:szCs w:val="22"/>
        </w:rPr>
        <w:t xml:space="preserve">-у колону </w:t>
      </w:r>
      <w:r w:rsidRPr="00EB2D6D">
        <w:rPr>
          <w:rFonts w:ascii="Arial" w:hAnsi="Arial" w:cs="Arial"/>
          <w:bCs/>
          <w:iCs/>
          <w:sz w:val="22"/>
          <w:szCs w:val="22"/>
          <w:lang w:val="sr-Cyrl-CS"/>
        </w:rPr>
        <w:t>6</w:t>
      </w:r>
      <w:r w:rsidRPr="00EB2D6D">
        <w:rPr>
          <w:rFonts w:ascii="Arial" w:hAnsi="Arial" w:cs="Arial"/>
          <w:bCs/>
          <w:iCs/>
          <w:sz w:val="22"/>
          <w:szCs w:val="22"/>
        </w:rPr>
        <w:t>. уписати колико износи јединична цена са ПДВ за испоручено добро;</w:t>
      </w:r>
    </w:p>
    <w:p w:rsidR="00EB2D6D" w:rsidRPr="00EB2D6D" w:rsidRDefault="00EB2D6D" w:rsidP="00EB2D6D">
      <w:pPr>
        <w:pStyle w:val="ListParagraph"/>
        <w:tabs>
          <w:tab w:val="left" w:pos="90"/>
        </w:tabs>
        <w:suppressAutoHyphens/>
        <w:spacing w:after="0" w:line="240" w:lineRule="auto"/>
        <w:ind w:left="0"/>
        <w:contextualSpacing w:val="0"/>
        <w:rPr>
          <w:rFonts w:ascii="Arial" w:hAnsi="Arial" w:cs="Arial"/>
          <w:bCs/>
          <w:iCs/>
          <w:sz w:val="22"/>
          <w:szCs w:val="22"/>
        </w:rPr>
      </w:pPr>
      <w:r w:rsidRPr="00EB2D6D">
        <w:rPr>
          <w:rFonts w:ascii="Arial" w:hAnsi="Arial" w:cs="Arial"/>
          <w:bCs/>
          <w:iCs/>
          <w:sz w:val="22"/>
          <w:szCs w:val="22"/>
        </w:rPr>
        <w:t xml:space="preserve">-у колону </w:t>
      </w:r>
      <w:r w:rsidRPr="00EB2D6D">
        <w:rPr>
          <w:rFonts w:ascii="Arial" w:hAnsi="Arial" w:cs="Arial"/>
          <w:bCs/>
          <w:iCs/>
          <w:sz w:val="22"/>
          <w:szCs w:val="22"/>
          <w:lang w:val="sr-Cyrl-CS"/>
        </w:rPr>
        <w:t>7</w:t>
      </w:r>
      <w:r w:rsidRPr="00EB2D6D">
        <w:rPr>
          <w:rFonts w:ascii="Arial" w:hAnsi="Arial" w:cs="Arial"/>
          <w:bCs/>
          <w:iCs/>
          <w:sz w:val="22"/>
          <w:szCs w:val="22"/>
        </w:rPr>
        <w:t xml:space="preserve">. уписати колико износи укупна цена без ПДВ и то тако што ће помножити јединичну цену без ПДВ (наведену у колони </w:t>
      </w:r>
      <w:r w:rsidRPr="00EB2D6D">
        <w:rPr>
          <w:rFonts w:ascii="Arial" w:hAnsi="Arial" w:cs="Arial"/>
          <w:bCs/>
          <w:iCs/>
          <w:sz w:val="22"/>
          <w:szCs w:val="22"/>
          <w:lang w:val="sr-Cyrl-CS"/>
        </w:rPr>
        <w:t>5</w:t>
      </w:r>
      <w:r w:rsidRPr="00EB2D6D">
        <w:rPr>
          <w:rFonts w:ascii="Arial" w:hAnsi="Arial" w:cs="Arial"/>
          <w:bCs/>
          <w:iCs/>
          <w:sz w:val="22"/>
          <w:szCs w:val="22"/>
        </w:rPr>
        <w:t xml:space="preserve">.) са траженом количином (која је наведена у колони </w:t>
      </w:r>
      <w:r w:rsidRPr="00EB2D6D">
        <w:rPr>
          <w:rFonts w:ascii="Arial" w:hAnsi="Arial" w:cs="Arial"/>
          <w:bCs/>
          <w:iCs/>
          <w:sz w:val="22"/>
          <w:szCs w:val="22"/>
          <w:lang w:val="sr-Cyrl-CS"/>
        </w:rPr>
        <w:t>4</w:t>
      </w:r>
      <w:r w:rsidRPr="00EB2D6D">
        <w:rPr>
          <w:rFonts w:ascii="Arial" w:hAnsi="Arial" w:cs="Arial"/>
          <w:bCs/>
          <w:iCs/>
          <w:sz w:val="22"/>
          <w:szCs w:val="22"/>
        </w:rPr>
        <w:t xml:space="preserve">.); </w:t>
      </w:r>
    </w:p>
    <w:p w:rsidR="00EB2D6D" w:rsidRPr="00EB2D6D" w:rsidRDefault="00EB2D6D" w:rsidP="00EB2D6D">
      <w:pPr>
        <w:pStyle w:val="ListParagraph"/>
        <w:tabs>
          <w:tab w:val="left" w:pos="90"/>
        </w:tabs>
        <w:suppressAutoHyphens/>
        <w:spacing w:after="0" w:line="240" w:lineRule="auto"/>
        <w:ind w:left="0"/>
        <w:contextualSpacing w:val="0"/>
        <w:rPr>
          <w:rFonts w:ascii="Arial" w:hAnsi="Arial" w:cs="Arial"/>
          <w:bCs/>
          <w:iCs/>
          <w:sz w:val="22"/>
          <w:szCs w:val="22"/>
        </w:rPr>
      </w:pPr>
      <w:r w:rsidRPr="00EB2D6D">
        <w:rPr>
          <w:rFonts w:ascii="Arial" w:hAnsi="Arial" w:cs="Arial"/>
          <w:bCs/>
          <w:iCs/>
          <w:sz w:val="22"/>
          <w:szCs w:val="22"/>
          <w:lang w:val="sr-Cyrl-CS"/>
        </w:rPr>
        <w:t>-у колону 8</w:t>
      </w:r>
      <w:r w:rsidRPr="00EB2D6D">
        <w:rPr>
          <w:rFonts w:ascii="Arial" w:hAnsi="Arial" w:cs="Arial"/>
          <w:bCs/>
          <w:iCs/>
          <w:sz w:val="22"/>
          <w:szCs w:val="22"/>
        </w:rPr>
        <w:t xml:space="preserve">. уписати колико износи укупна цена са ПДВ и то тако што ће помножити јединичну цену са ПДВ (наведену у колони </w:t>
      </w:r>
      <w:r w:rsidRPr="00EB2D6D">
        <w:rPr>
          <w:rFonts w:ascii="Arial" w:hAnsi="Arial" w:cs="Arial"/>
          <w:bCs/>
          <w:iCs/>
          <w:sz w:val="22"/>
          <w:szCs w:val="22"/>
          <w:lang w:val="sr-Cyrl-CS"/>
        </w:rPr>
        <w:t>6</w:t>
      </w:r>
      <w:r w:rsidRPr="00EB2D6D">
        <w:rPr>
          <w:rFonts w:ascii="Arial" w:hAnsi="Arial" w:cs="Arial"/>
          <w:bCs/>
          <w:iCs/>
          <w:sz w:val="22"/>
          <w:szCs w:val="22"/>
        </w:rPr>
        <w:t xml:space="preserve">.) са траженом количином (која је наведена у колони </w:t>
      </w:r>
      <w:r w:rsidRPr="00EB2D6D">
        <w:rPr>
          <w:rFonts w:ascii="Arial" w:hAnsi="Arial" w:cs="Arial"/>
          <w:bCs/>
          <w:iCs/>
          <w:sz w:val="22"/>
          <w:szCs w:val="22"/>
          <w:lang w:val="sr-Cyrl-CS"/>
        </w:rPr>
        <w:t>4</w:t>
      </w:r>
      <w:r w:rsidRPr="00EB2D6D">
        <w:rPr>
          <w:rFonts w:ascii="Arial" w:hAnsi="Arial" w:cs="Arial"/>
          <w:bCs/>
          <w:iCs/>
          <w:sz w:val="22"/>
          <w:szCs w:val="22"/>
        </w:rPr>
        <w:t>.).</w:t>
      </w:r>
    </w:p>
    <w:p w:rsidR="00EB2D6D" w:rsidRPr="00EB2D6D" w:rsidRDefault="00EB2D6D" w:rsidP="00EB2D6D">
      <w:pPr>
        <w:pStyle w:val="ListParagraph"/>
        <w:tabs>
          <w:tab w:val="left" w:pos="90"/>
        </w:tabs>
        <w:suppressAutoHyphens/>
        <w:spacing w:after="0" w:line="240" w:lineRule="auto"/>
        <w:ind w:left="0"/>
        <w:contextualSpacing w:val="0"/>
        <w:rPr>
          <w:rFonts w:ascii="Arial" w:hAnsi="Arial" w:cs="Arial"/>
          <w:bCs/>
          <w:iCs/>
          <w:sz w:val="22"/>
          <w:szCs w:val="22"/>
        </w:rPr>
      </w:pPr>
      <w:r w:rsidRPr="00EB2D6D">
        <w:rPr>
          <w:rFonts w:ascii="Arial" w:hAnsi="Arial" w:cs="Arial"/>
          <w:bCs/>
          <w:iCs/>
          <w:sz w:val="22"/>
          <w:szCs w:val="22"/>
          <w:lang w:val="sr-Cyrl-CS"/>
        </w:rPr>
        <w:t>-у колону 9</w:t>
      </w:r>
      <w:r w:rsidRPr="00EB2D6D">
        <w:rPr>
          <w:rFonts w:ascii="Arial" w:hAnsi="Arial" w:cs="Arial"/>
          <w:bCs/>
          <w:iCs/>
          <w:sz w:val="22"/>
          <w:szCs w:val="22"/>
        </w:rPr>
        <w:t>.</w:t>
      </w:r>
      <w:r w:rsidRPr="00EB2D6D">
        <w:rPr>
          <w:rFonts w:ascii="Arial" w:hAnsi="Arial" w:cs="Arial"/>
          <w:bCs/>
          <w:iCs/>
          <w:sz w:val="22"/>
          <w:szCs w:val="22"/>
          <w:lang w:val="sr-Cyrl-RS"/>
        </w:rPr>
        <w:t xml:space="preserve"> </w:t>
      </w:r>
      <w:r w:rsidRPr="00EB2D6D">
        <w:rPr>
          <w:rFonts w:ascii="Arial" w:hAnsi="Arial" w:cs="Arial"/>
          <w:bCs/>
          <w:iCs/>
          <w:sz w:val="22"/>
          <w:szCs w:val="22"/>
        </w:rPr>
        <w:t>уписати назив произвођача понуђених добара,</w:t>
      </w:r>
      <w:r w:rsidRPr="00EB2D6D">
        <w:rPr>
          <w:rFonts w:ascii="Arial" w:hAnsi="Arial" w:cs="Arial"/>
          <w:bCs/>
          <w:iCs/>
          <w:sz w:val="22"/>
          <w:szCs w:val="22"/>
          <w:lang w:val="sr-Cyrl-RS"/>
        </w:rPr>
        <w:t xml:space="preserve"> </w:t>
      </w:r>
      <w:r w:rsidRPr="00EB2D6D">
        <w:rPr>
          <w:rFonts w:ascii="Arial" w:hAnsi="Arial" w:cs="Arial"/>
          <w:bCs/>
          <w:iCs/>
          <w:sz w:val="22"/>
          <w:szCs w:val="22"/>
        </w:rPr>
        <w:t>назив модела/ознаку понуђених добара</w:t>
      </w:r>
    </w:p>
    <w:p w:rsidR="00EB2D6D" w:rsidRPr="00EB2D6D" w:rsidRDefault="00EB2D6D" w:rsidP="00EB2D6D">
      <w:pPr>
        <w:tabs>
          <w:tab w:val="left" w:pos="992"/>
        </w:tabs>
        <w:rPr>
          <w:rFonts w:ascii="Arial" w:hAnsi="Arial" w:cs="Arial"/>
          <w:b/>
          <w:sz w:val="22"/>
          <w:szCs w:val="22"/>
          <w:lang w:val="sr-Cyrl-BA"/>
        </w:rPr>
      </w:pPr>
    </w:p>
    <w:p w:rsidR="00EB2D6D" w:rsidRPr="00EB2D6D" w:rsidRDefault="00EB2D6D" w:rsidP="00EB2D6D">
      <w:pPr>
        <w:tabs>
          <w:tab w:val="left" w:pos="992"/>
        </w:tabs>
        <w:rPr>
          <w:rFonts w:ascii="Arial" w:hAnsi="Arial" w:cs="Arial"/>
          <w:sz w:val="22"/>
          <w:szCs w:val="22"/>
        </w:rPr>
      </w:pPr>
      <w:r w:rsidRPr="00EB2D6D">
        <w:rPr>
          <w:rFonts w:ascii="Arial" w:hAnsi="Arial" w:cs="Arial"/>
          <w:sz w:val="22"/>
          <w:szCs w:val="22"/>
        </w:rPr>
        <w:t>-у ред бр. I – уписује се укупно понуђена цена за све позиције  без ПДВ (збир колоне бр. 5)</w:t>
      </w:r>
    </w:p>
    <w:p w:rsidR="00EB2D6D" w:rsidRPr="00EB2D6D" w:rsidRDefault="00EB2D6D" w:rsidP="00EB2D6D">
      <w:pPr>
        <w:tabs>
          <w:tab w:val="left" w:pos="992"/>
        </w:tabs>
        <w:rPr>
          <w:rFonts w:ascii="Arial" w:hAnsi="Arial" w:cs="Arial"/>
          <w:sz w:val="22"/>
          <w:szCs w:val="22"/>
        </w:rPr>
      </w:pPr>
      <w:r w:rsidRPr="00EB2D6D">
        <w:rPr>
          <w:rFonts w:ascii="Arial" w:hAnsi="Arial" w:cs="Arial"/>
          <w:sz w:val="22"/>
          <w:szCs w:val="22"/>
        </w:rPr>
        <w:t xml:space="preserve">-у ред бр. II – уписује се укупан износ ПДВ </w:t>
      </w:r>
    </w:p>
    <w:p w:rsidR="00EB2D6D" w:rsidRPr="00EB2D6D" w:rsidRDefault="00EB2D6D" w:rsidP="00EB2D6D">
      <w:pPr>
        <w:tabs>
          <w:tab w:val="left" w:pos="992"/>
        </w:tabs>
        <w:rPr>
          <w:rFonts w:ascii="Arial" w:hAnsi="Arial" w:cs="Arial"/>
          <w:sz w:val="22"/>
          <w:szCs w:val="22"/>
        </w:rPr>
      </w:pPr>
      <w:r w:rsidRPr="00EB2D6D">
        <w:rPr>
          <w:rFonts w:ascii="Arial" w:hAnsi="Arial" w:cs="Arial"/>
          <w:sz w:val="22"/>
          <w:szCs w:val="22"/>
        </w:rPr>
        <w:t>-у ред бр. III – уписује се укупно понуђена цена са ПДВ (ред бр. I + ред.бр. II)</w:t>
      </w:r>
    </w:p>
    <w:p w:rsidR="00EB2D6D" w:rsidRPr="00EB2D6D" w:rsidRDefault="00EB2D6D" w:rsidP="00EB2D6D">
      <w:pPr>
        <w:tabs>
          <w:tab w:val="left" w:pos="992"/>
        </w:tabs>
        <w:ind w:left="720"/>
        <w:rPr>
          <w:rFonts w:ascii="Arial" w:hAnsi="Arial" w:cs="Arial"/>
          <w:sz w:val="22"/>
          <w:szCs w:val="22"/>
        </w:rPr>
      </w:pPr>
    </w:p>
    <w:p w:rsidR="00EB2D6D" w:rsidRPr="00EB2D6D" w:rsidRDefault="00EB2D6D" w:rsidP="00EB2D6D">
      <w:pPr>
        <w:tabs>
          <w:tab w:val="left" w:pos="992"/>
        </w:tabs>
        <w:rPr>
          <w:rFonts w:ascii="Arial" w:hAnsi="Arial" w:cs="Arial"/>
          <w:sz w:val="22"/>
          <w:szCs w:val="22"/>
          <w:lang w:val="sr-Cyrl-RS"/>
        </w:rPr>
      </w:pPr>
      <w:r w:rsidRPr="00EB2D6D">
        <w:rPr>
          <w:rFonts w:ascii="Arial" w:hAnsi="Arial" w:cs="Arial"/>
          <w:sz w:val="22"/>
          <w:szCs w:val="22"/>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p>
    <w:p w:rsidR="00EB2D6D" w:rsidRPr="00EB2D6D" w:rsidRDefault="00EB2D6D" w:rsidP="00EB2D6D">
      <w:pPr>
        <w:tabs>
          <w:tab w:val="left" w:pos="992"/>
        </w:tabs>
        <w:rPr>
          <w:rFonts w:ascii="Arial" w:hAnsi="Arial" w:cs="Arial"/>
          <w:sz w:val="22"/>
          <w:szCs w:val="22"/>
          <w:lang w:val="sr-Cyrl-RS"/>
        </w:rPr>
      </w:pPr>
    </w:p>
    <w:p w:rsidR="00EB2D6D" w:rsidRPr="00EB2D6D" w:rsidRDefault="00EB2D6D" w:rsidP="00EB2D6D">
      <w:pPr>
        <w:tabs>
          <w:tab w:val="left" w:pos="992"/>
        </w:tabs>
        <w:rPr>
          <w:rFonts w:ascii="Arial" w:hAnsi="Arial" w:cs="Arial"/>
          <w:sz w:val="22"/>
          <w:szCs w:val="22"/>
          <w:lang w:val="sr-Cyrl-RS"/>
        </w:rPr>
      </w:pPr>
      <w:r w:rsidRPr="00EB2D6D">
        <w:rPr>
          <w:rFonts w:ascii="Arial" w:hAnsi="Arial" w:cs="Arial"/>
          <w:sz w:val="22"/>
          <w:szCs w:val="22"/>
        </w:rPr>
        <w:t>-на место предвиђено за место и датум уписује се место и датум попуњавања обрасца структуре цене.</w:t>
      </w:r>
    </w:p>
    <w:p w:rsidR="00EB2D6D" w:rsidRPr="00EB2D6D" w:rsidRDefault="00EB2D6D" w:rsidP="00EB2D6D">
      <w:pPr>
        <w:tabs>
          <w:tab w:val="left" w:pos="992"/>
        </w:tabs>
        <w:rPr>
          <w:rFonts w:ascii="Arial" w:hAnsi="Arial" w:cs="Arial"/>
          <w:sz w:val="22"/>
          <w:szCs w:val="22"/>
          <w:lang w:val="sr-Cyrl-RS"/>
        </w:rPr>
      </w:pPr>
    </w:p>
    <w:p w:rsidR="00EB2D6D" w:rsidRPr="00EB2D6D" w:rsidRDefault="00EB2D6D" w:rsidP="00EB2D6D">
      <w:pPr>
        <w:tabs>
          <w:tab w:val="left" w:pos="992"/>
        </w:tabs>
        <w:rPr>
          <w:rFonts w:ascii="Arial" w:hAnsi="Arial" w:cs="Arial"/>
          <w:sz w:val="22"/>
          <w:szCs w:val="22"/>
          <w:lang w:val="sr-Cyrl-RS"/>
        </w:rPr>
      </w:pPr>
      <w:r w:rsidRPr="00EB2D6D">
        <w:rPr>
          <w:rFonts w:ascii="Arial" w:hAnsi="Arial" w:cs="Arial"/>
          <w:sz w:val="22"/>
          <w:szCs w:val="22"/>
        </w:rPr>
        <w:t>-на  место предвиђено за печат и потпис понуђач печатом оверава и потписује образац структуре цене.</w:t>
      </w:r>
    </w:p>
    <w:p w:rsidR="00EB2D6D" w:rsidRPr="00EB2D6D" w:rsidRDefault="00EB2D6D" w:rsidP="00EB2D6D">
      <w:pPr>
        <w:pStyle w:val="KDObrazac"/>
        <w:spacing w:before="0"/>
        <w:rPr>
          <w:lang w:val="sr-Cyrl-RS"/>
        </w:rPr>
      </w:pPr>
    </w:p>
    <w:p w:rsidR="00EB2D6D" w:rsidRPr="00EB2D6D" w:rsidRDefault="00EB2D6D" w:rsidP="00EB2D6D">
      <w:pPr>
        <w:pStyle w:val="KDObrazac"/>
        <w:spacing w:before="0"/>
        <w:rPr>
          <w:lang w:val="sr-Cyrl-RS"/>
        </w:rPr>
      </w:pPr>
    </w:p>
    <w:p w:rsidR="00EB2D6D" w:rsidRPr="00EB2D6D" w:rsidRDefault="00EB2D6D" w:rsidP="00862B95">
      <w:pPr>
        <w:pStyle w:val="NoSpacing"/>
        <w:ind w:left="-540"/>
        <w:rPr>
          <w:rFonts w:ascii="Arial" w:hAnsi="Arial"/>
          <w:lang w:val="sr-Cyrl-RS"/>
        </w:rPr>
      </w:pPr>
    </w:p>
    <w:sectPr w:rsidR="00EB2D6D" w:rsidRPr="00EB2D6D" w:rsidSect="00DF3028">
      <w:headerReference w:type="default" r:id="rId11"/>
      <w:footerReference w:type="even" r:id="rId12"/>
      <w:footerReference w:type="default" r:id="rId13"/>
      <w:pgSz w:w="11909" w:h="16834" w:code="9"/>
      <w:pgMar w:top="839" w:right="1134" w:bottom="1134" w:left="1134" w:header="720" w:footer="1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AB4" w:rsidRDefault="00E15AB4" w:rsidP="00F717AF">
      <w:r>
        <w:separator/>
      </w:r>
    </w:p>
  </w:endnote>
  <w:endnote w:type="continuationSeparator" w:id="0">
    <w:p w:rsidR="00E15AB4" w:rsidRDefault="00E15AB4"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Arial Unicode MS"/>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5A" w:rsidRDefault="0084655A"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655A" w:rsidRDefault="0084655A"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5A" w:rsidRPr="000F38BA" w:rsidRDefault="0084655A" w:rsidP="001F2126">
    <w:pPr>
      <w:pStyle w:val="Footer"/>
      <w:jc w:val="right"/>
      <w:rPr>
        <w:sz w:val="20"/>
      </w:rPr>
    </w:pPr>
    <w:r w:rsidRPr="000F38BA">
      <w:rPr>
        <w:sz w:val="20"/>
      </w:rPr>
      <w:t xml:space="preserve">                                                                                                </w:t>
    </w:r>
  </w:p>
  <w:p w:rsidR="0084655A" w:rsidRPr="007B7768" w:rsidRDefault="0084655A" w:rsidP="00AE482A">
    <w:pPr>
      <w:ind w:left="-360" w:right="-19"/>
      <w:jc w:val="center"/>
      <w:outlineLvl w:val="0"/>
      <w:rPr>
        <w:rFonts w:ascii="Arial" w:hAnsi="Arial" w:cs="Arial"/>
        <w:i/>
        <w:sz w:val="20"/>
        <w:lang w:val="sr-Cyrl-RS"/>
      </w:rPr>
    </w:pPr>
    <w:r w:rsidRPr="007B7768">
      <w:rPr>
        <w:rFonts w:ascii="Arial" w:hAnsi="Arial" w:cs="Arial"/>
        <w:i/>
        <w:sz w:val="20"/>
      </w:rPr>
      <w:t xml:space="preserve">  Прва измена конкурсне документације ЈН  број </w:t>
    </w:r>
    <w:r w:rsidRPr="007B7768">
      <w:rPr>
        <w:rFonts w:ascii="Arial" w:hAnsi="Arial" w:cs="Arial"/>
        <w:i/>
        <w:sz w:val="20"/>
        <w:lang w:val="sr-Cyrl-RS"/>
      </w:rPr>
      <w:t xml:space="preserve"> </w:t>
    </w:r>
    <w:r w:rsidRPr="007B7768">
      <w:rPr>
        <w:rFonts w:ascii="Arial" w:hAnsi="Arial"/>
        <w:i/>
        <w:sz w:val="20"/>
      </w:rPr>
      <w:t>3000/</w:t>
    </w:r>
    <w:r w:rsidR="00DF3028">
      <w:rPr>
        <w:rFonts w:ascii="Arial" w:hAnsi="Arial"/>
        <w:i/>
        <w:sz w:val="20"/>
        <w:lang w:val="sr-Cyrl-RS"/>
      </w:rPr>
      <w:t>0284</w:t>
    </w:r>
    <w:r w:rsidRPr="007B7768">
      <w:rPr>
        <w:rFonts w:ascii="Arial" w:hAnsi="Arial"/>
        <w:i/>
        <w:sz w:val="20"/>
      </w:rPr>
      <w:t xml:space="preserve">/2017 (НН </w:t>
    </w:r>
    <w:r w:rsidR="00DF3028">
      <w:rPr>
        <w:rFonts w:ascii="Arial" w:hAnsi="Arial"/>
        <w:i/>
        <w:sz w:val="20"/>
        <w:lang w:val="sr-Cyrl-RS"/>
      </w:rPr>
      <w:t>1241</w:t>
    </w:r>
    <w:r w:rsidRPr="007B7768">
      <w:rPr>
        <w:rFonts w:ascii="Arial" w:hAnsi="Arial"/>
        <w:i/>
        <w:sz w:val="20"/>
      </w:rPr>
      <w:t>/2017)</w:t>
    </w:r>
  </w:p>
  <w:p w:rsidR="0084655A" w:rsidRPr="00AE482A" w:rsidRDefault="0084655A" w:rsidP="004E32C8">
    <w:pPr>
      <w:ind w:left="-360" w:right="-19"/>
      <w:jc w:val="center"/>
      <w:outlineLvl w:val="0"/>
      <w:rPr>
        <w:rFonts w:ascii="Arial" w:hAnsi="Arial" w:cs="Arial"/>
        <w:i/>
        <w:sz w:val="20"/>
        <w:lang w:val="sr-Cyrl-RS"/>
      </w:rPr>
    </w:pPr>
  </w:p>
  <w:p w:rsidR="0084655A" w:rsidRPr="004E32C8" w:rsidRDefault="0084655A" w:rsidP="005403F3">
    <w:pPr>
      <w:pStyle w:val="Footer"/>
      <w:tabs>
        <w:tab w:val="left" w:pos="3431"/>
        <w:tab w:val="right" w:pos="9074"/>
      </w:tabs>
      <w:jc w:val="center"/>
      <w:rPr>
        <w:rFonts w:ascii="Arial" w:hAnsi="Arial" w:cs="Arial"/>
        <w:i/>
        <w:sz w:val="20"/>
      </w:rPr>
    </w:pPr>
    <w:r w:rsidRPr="004E32C8">
      <w:rPr>
        <w:rFonts w:ascii="Arial" w:hAnsi="Arial" w:cs="Arial"/>
        <w:i/>
        <w:sz w:val="20"/>
      </w:rPr>
      <w:t xml:space="preserve">                               стр.  </w:t>
    </w:r>
    <w:r w:rsidRPr="004E32C8">
      <w:rPr>
        <w:rFonts w:ascii="Arial" w:hAnsi="Arial" w:cs="Arial"/>
        <w:i/>
        <w:sz w:val="20"/>
      </w:rPr>
      <w:fldChar w:fldCharType="begin"/>
    </w:r>
    <w:r w:rsidRPr="004E32C8">
      <w:rPr>
        <w:rFonts w:ascii="Arial" w:hAnsi="Arial" w:cs="Arial"/>
        <w:i/>
        <w:sz w:val="20"/>
      </w:rPr>
      <w:instrText xml:space="preserve"> PAGE </w:instrText>
    </w:r>
    <w:r w:rsidRPr="004E32C8">
      <w:rPr>
        <w:rFonts w:ascii="Arial" w:hAnsi="Arial" w:cs="Arial"/>
        <w:i/>
        <w:sz w:val="20"/>
      </w:rPr>
      <w:fldChar w:fldCharType="separate"/>
    </w:r>
    <w:r w:rsidR="00605D5A">
      <w:rPr>
        <w:rFonts w:ascii="Arial" w:hAnsi="Arial" w:cs="Arial"/>
        <w:i/>
        <w:noProof/>
        <w:sz w:val="20"/>
      </w:rPr>
      <w:t>12</w:t>
    </w:r>
    <w:r w:rsidRPr="004E32C8">
      <w:rPr>
        <w:rFonts w:ascii="Arial" w:hAnsi="Arial" w:cs="Arial"/>
        <w:i/>
        <w:sz w:val="20"/>
      </w:rPr>
      <w:fldChar w:fldCharType="end"/>
    </w:r>
    <w:r w:rsidRPr="004E32C8">
      <w:rPr>
        <w:rFonts w:ascii="Arial" w:hAnsi="Arial" w:cs="Arial"/>
        <w:i/>
        <w:sz w:val="20"/>
      </w:rPr>
      <w:t>/</w:t>
    </w:r>
    <w:r w:rsidRPr="004E32C8">
      <w:rPr>
        <w:rFonts w:ascii="Arial" w:hAnsi="Arial" w:cs="Arial"/>
        <w:i/>
        <w:sz w:val="20"/>
      </w:rPr>
      <w:fldChar w:fldCharType="begin"/>
    </w:r>
    <w:r w:rsidRPr="004E32C8">
      <w:rPr>
        <w:rFonts w:ascii="Arial" w:hAnsi="Arial" w:cs="Arial"/>
        <w:i/>
        <w:sz w:val="20"/>
      </w:rPr>
      <w:instrText xml:space="preserve"> NUMPAGES </w:instrText>
    </w:r>
    <w:r w:rsidRPr="004E32C8">
      <w:rPr>
        <w:rFonts w:ascii="Arial" w:hAnsi="Arial" w:cs="Arial"/>
        <w:i/>
        <w:sz w:val="20"/>
      </w:rPr>
      <w:fldChar w:fldCharType="separate"/>
    </w:r>
    <w:r w:rsidR="00605D5A">
      <w:rPr>
        <w:rFonts w:ascii="Arial" w:hAnsi="Arial" w:cs="Arial"/>
        <w:i/>
        <w:noProof/>
        <w:sz w:val="20"/>
      </w:rPr>
      <w:t>12</w:t>
    </w:r>
    <w:r w:rsidRPr="004E32C8">
      <w:rPr>
        <w:rFonts w:ascii="Arial" w:hAnsi="Arial" w:cs="Arial"/>
        <w:i/>
        <w:sz w:val="20"/>
      </w:rPr>
      <w:fldChar w:fldCharType="end"/>
    </w:r>
  </w:p>
  <w:p w:rsidR="0084655A" w:rsidRPr="001517C4" w:rsidRDefault="0084655A"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AB4" w:rsidRDefault="00E15AB4" w:rsidP="00F717AF">
      <w:r>
        <w:separator/>
      </w:r>
    </w:p>
  </w:footnote>
  <w:footnote w:type="continuationSeparator" w:id="0">
    <w:p w:rsidR="00E15AB4" w:rsidRDefault="00E15AB4"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5A" w:rsidRDefault="0084655A">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17"/>
      <w:gridCol w:w="3764"/>
      <w:gridCol w:w="1656"/>
      <w:gridCol w:w="1957"/>
    </w:tblGrid>
    <w:tr w:rsidR="0084655A" w:rsidRPr="00933BCC" w:rsidTr="00C22AE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84655A" w:rsidRPr="00933BCC" w:rsidRDefault="00E15AB4" w:rsidP="00C22AE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1.5pt;height:78pt;visibility:visible;mso-wrap-style:square">
                <v:imagedata r:id="rId1" o:title=""/>
              </v:shape>
            </w:pict>
          </w:r>
        </w:p>
      </w:tc>
      <w:tc>
        <w:tcPr>
          <w:tcW w:w="3544" w:type="dxa"/>
          <w:vMerge w:val="restart"/>
          <w:tcBorders>
            <w:top w:val="double" w:sz="12" w:space="0" w:color="auto"/>
          </w:tcBorders>
          <w:shd w:val="clear" w:color="auto" w:fill="F3F3F3"/>
          <w:vAlign w:val="center"/>
        </w:tcPr>
        <w:p w:rsidR="0084655A" w:rsidRPr="00E23434" w:rsidRDefault="0084655A" w:rsidP="00C22AE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84655A" w:rsidRPr="00933BCC" w:rsidRDefault="0084655A" w:rsidP="00C22AE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84655A" w:rsidRPr="00E23434" w:rsidRDefault="0084655A" w:rsidP="00C22AE9">
          <w:pPr>
            <w:jc w:val="center"/>
            <w:rPr>
              <w:rFonts w:cs="Arial"/>
              <w:b/>
              <w:lang w:val="sr-Latn-RS"/>
            </w:rPr>
          </w:pPr>
          <w:r>
            <w:rPr>
              <w:rFonts w:cs="Arial"/>
              <w:b/>
            </w:rPr>
            <w:t>QF-G-030</w:t>
          </w:r>
        </w:p>
      </w:tc>
    </w:tr>
    <w:tr w:rsidR="0084655A" w:rsidRPr="00B86FF2" w:rsidTr="00C22AE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84655A" w:rsidRPr="00933BCC" w:rsidRDefault="0084655A" w:rsidP="00C22AE9">
          <w:pPr>
            <w:spacing w:before="30"/>
            <w:rPr>
              <w:rFonts w:cs="Arial"/>
              <w:noProof/>
            </w:rPr>
          </w:pPr>
        </w:p>
      </w:tc>
      <w:tc>
        <w:tcPr>
          <w:tcW w:w="3544" w:type="dxa"/>
          <w:vMerge/>
          <w:tcBorders>
            <w:bottom w:val="double" w:sz="12" w:space="0" w:color="auto"/>
          </w:tcBorders>
          <w:shd w:val="clear" w:color="auto" w:fill="F3F3F3"/>
          <w:vAlign w:val="center"/>
        </w:tcPr>
        <w:p w:rsidR="0084655A" w:rsidRPr="00933BCC" w:rsidRDefault="0084655A" w:rsidP="00C22AE9">
          <w:pPr>
            <w:jc w:val="center"/>
            <w:rPr>
              <w:rFonts w:cs="Arial"/>
            </w:rPr>
          </w:pPr>
        </w:p>
      </w:tc>
      <w:tc>
        <w:tcPr>
          <w:tcW w:w="1559" w:type="dxa"/>
          <w:tcBorders>
            <w:top w:val="single" w:sz="4" w:space="0" w:color="auto"/>
            <w:bottom w:val="double" w:sz="12" w:space="0" w:color="auto"/>
          </w:tcBorders>
          <w:shd w:val="clear" w:color="auto" w:fill="CCCCCC"/>
          <w:vAlign w:val="center"/>
        </w:tcPr>
        <w:p w:rsidR="0084655A" w:rsidRPr="00933BCC" w:rsidRDefault="0084655A" w:rsidP="00C22AE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84655A" w:rsidRPr="00552D0C" w:rsidRDefault="0084655A" w:rsidP="00C22AE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605D5A">
            <w:rPr>
              <w:rFonts w:cs="Arial"/>
              <w:b/>
              <w:noProof/>
            </w:rPr>
            <w:t>12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605D5A">
            <w:rPr>
              <w:rFonts w:cs="Arial"/>
              <w:b/>
              <w:noProof/>
            </w:rPr>
            <w:t>12</w:t>
          </w:r>
          <w:r w:rsidRPr="0081700D">
            <w:rPr>
              <w:rFonts w:cs="Arial"/>
              <w:b/>
            </w:rPr>
            <w:fldChar w:fldCharType="end"/>
          </w:r>
        </w:p>
      </w:tc>
    </w:tr>
  </w:tbl>
  <w:p w:rsidR="0084655A" w:rsidRDefault="0084655A">
    <w:pPr>
      <w:pStyle w:val="Header"/>
    </w:pPr>
  </w:p>
  <w:p w:rsidR="0084655A" w:rsidRDefault="00846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1D7D7C"/>
    <w:multiLevelType w:val="hybridMultilevel"/>
    <w:tmpl w:val="359055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85C5C2D"/>
    <w:multiLevelType w:val="hybridMultilevel"/>
    <w:tmpl w:val="E9003A6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9942A6D"/>
    <w:multiLevelType w:val="hybridMultilevel"/>
    <w:tmpl w:val="68C488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C332CA4"/>
    <w:multiLevelType w:val="hybridMultilevel"/>
    <w:tmpl w:val="89A6348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E9A643E"/>
    <w:multiLevelType w:val="hybridMultilevel"/>
    <w:tmpl w:val="B8BA369C"/>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
    <w:nsid w:val="18EE1BA9"/>
    <w:multiLevelType w:val="multilevel"/>
    <w:tmpl w:val="043831F6"/>
    <w:lvl w:ilvl="0">
      <w:start w:val="6"/>
      <w:numFmt w:val="decimal"/>
      <w:lvlText w:val="%1."/>
      <w:lvlJc w:val="left"/>
      <w:pPr>
        <w:ind w:left="720" w:hanging="360"/>
      </w:pPr>
      <w:rPr>
        <w:rFonts w:hint="default"/>
      </w:rPr>
    </w:lvl>
    <w:lvl w:ilvl="1">
      <w:start w:val="1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440" w:hanging="1080"/>
      </w:pPr>
      <w:rPr>
        <w:rFonts w:hint="default"/>
      </w:rPr>
    </w:lvl>
  </w:abstractNum>
  <w:abstractNum w:abstractNumId="9">
    <w:nsid w:val="1C872D0C"/>
    <w:multiLevelType w:val="hybridMultilevel"/>
    <w:tmpl w:val="F2B46688"/>
    <w:lvl w:ilvl="0" w:tplc="D84A15F8">
      <w:start w:val="1"/>
      <w:numFmt w:val="bullet"/>
      <w:lvlText w:val=""/>
      <w:lvlJc w:val="left"/>
      <w:pPr>
        <w:ind w:left="1080" w:hanging="360"/>
      </w:pPr>
      <w:rPr>
        <w:rFonts w:ascii="Wingdings" w:hAnsi="Wingdings" w:hint="default"/>
        <w:sz w:val="22"/>
        <w:szCs w:val="22"/>
      </w:rPr>
    </w:lvl>
    <w:lvl w:ilvl="1" w:tplc="241A0003">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4D94BC3"/>
    <w:multiLevelType w:val="multilevel"/>
    <w:tmpl w:val="87A8C67A"/>
    <w:lvl w:ilvl="0">
      <w:start w:val="6"/>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2239C6"/>
    <w:multiLevelType w:val="hybridMultilevel"/>
    <w:tmpl w:val="30CEA59E"/>
    <w:lvl w:ilvl="0" w:tplc="34006286">
      <w:start w:val="1"/>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28341C04"/>
    <w:multiLevelType w:val="multilevel"/>
    <w:tmpl w:val="0B56352C"/>
    <w:lvl w:ilvl="0">
      <w:start w:val="1"/>
      <w:numFmt w:val="decimal"/>
      <w:lvlText w:val="%1."/>
      <w:lvlJc w:val="left"/>
      <w:pPr>
        <w:ind w:left="720" w:hanging="360"/>
      </w:pPr>
    </w:lvl>
    <w:lvl w:ilvl="1">
      <w:start w:val="3"/>
      <w:numFmt w:val="decimal"/>
      <w:isLgl/>
      <w:lvlText w:val="%1.%2"/>
      <w:lvlJc w:val="left"/>
      <w:pPr>
        <w:ind w:left="720" w:hanging="360"/>
      </w:pPr>
      <w:rPr>
        <w:rFonts w:eastAsia="Times New Roman" w:hint="default"/>
        <w:b w:val="0"/>
        <w:u w:val="none"/>
      </w:rPr>
    </w:lvl>
    <w:lvl w:ilvl="2">
      <w:start w:val="1"/>
      <w:numFmt w:val="decimal"/>
      <w:isLgl/>
      <w:lvlText w:val="%1.%2.%3"/>
      <w:lvlJc w:val="left"/>
      <w:pPr>
        <w:ind w:left="1080" w:hanging="720"/>
      </w:pPr>
      <w:rPr>
        <w:rFonts w:eastAsia="Times New Roman" w:hint="default"/>
        <w:b w:val="0"/>
        <w:u w:val="none"/>
      </w:rPr>
    </w:lvl>
    <w:lvl w:ilvl="3">
      <w:start w:val="1"/>
      <w:numFmt w:val="decimal"/>
      <w:isLgl/>
      <w:lvlText w:val="%1.%2.%3.%4"/>
      <w:lvlJc w:val="left"/>
      <w:pPr>
        <w:ind w:left="1080" w:hanging="720"/>
      </w:pPr>
      <w:rPr>
        <w:rFonts w:eastAsia="Times New Roman" w:hint="default"/>
        <w:b w:val="0"/>
        <w:u w:val="none"/>
      </w:rPr>
    </w:lvl>
    <w:lvl w:ilvl="4">
      <w:start w:val="1"/>
      <w:numFmt w:val="decimal"/>
      <w:isLgl/>
      <w:lvlText w:val="%1.%2.%3.%4.%5"/>
      <w:lvlJc w:val="left"/>
      <w:pPr>
        <w:ind w:left="1440" w:hanging="1080"/>
      </w:pPr>
      <w:rPr>
        <w:rFonts w:eastAsia="Times New Roman" w:hint="default"/>
        <w:b w:val="0"/>
        <w:u w:val="none"/>
      </w:rPr>
    </w:lvl>
    <w:lvl w:ilvl="5">
      <w:start w:val="1"/>
      <w:numFmt w:val="decimal"/>
      <w:isLgl/>
      <w:lvlText w:val="%1.%2.%3.%4.%5.%6"/>
      <w:lvlJc w:val="left"/>
      <w:pPr>
        <w:ind w:left="1440" w:hanging="1080"/>
      </w:pPr>
      <w:rPr>
        <w:rFonts w:eastAsia="Times New Roman" w:hint="default"/>
        <w:b w:val="0"/>
        <w:u w:val="none"/>
      </w:rPr>
    </w:lvl>
    <w:lvl w:ilvl="6">
      <w:start w:val="1"/>
      <w:numFmt w:val="decimal"/>
      <w:isLgl/>
      <w:lvlText w:val="%1.%2.%3.%4.%5.%6.%7"/>
      <w:lvlJc w:val="left"/>
      <w:pPr>
        <w:ind w:left="1800" w:hanging="1440"/>
      </w:pPr>
      <w:rPr>
        <w:rFonts w:eastAsia="Times New Roman" w:hint="default"/>
        <w:b w:val="0"/>
        <w:u w:val="none"/>
      </w:rPr>
    </w:lvl>
    <w:lvl w:ilvl="7">
      <w:start w:val="1"/>
      <w:numFmt w:val="decimal"/>
      <w:isLgl/>
      <w:lvlText w:val="%1.%2.%3.%4.%5.%6.%7.%8"/>
      <w:lvlJc w:val="left"/>
      <w:pPr>
        <w:ind w:left="1800" w:hanging="1440"/>
      </w:pPr>
      <w:rPr>
        <w:rFonts w:eastAsia="Times New Roman" w:hint="default"/>
        <w:b w:val="0"/>
        <w:u w:val="none"/>
      </w:rPr>
    </w:lvl>
    <w:lvl w:ilvl="8">
      <w:start w:val="1"/>
      <w:numFmt w:val="decimal"/>
      <w:isLgl/>
      <w:lvlText w:val="%1.%2.%3.%4.%5.%6.%7.%8.%9"/>
      <w:lvlJc w:val="left"/>
      <w:pPr>
        <w:ind w:left="2160" w:hanging="1800"/>
      </w:pPr>
      <w:rPr>
        <w:rFonts w:eastAsia="Times New Roman" w:hint="default"/>
        <w:b w:val="0"/>
        <w:u w:val="none"/>
      </w:rPr>
    </w:lvl>
  </w:abstractNum>
  <w:abstractNum w:abstractNumId="15">
    <w:nsid w:val="32E94B02"/>
    <w:multiLevelType w:val="hybridMultilevel"/>
    <w:tmpl w:val="F734244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51BE1A46"/>
    <w:multiLevelType w:val="hybridMultilevel"/>
    <w:tmpl w:val="3350F6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528B5DC1"/>
    <w:multiLevelType w:val="hybridMultilevel"/>
    <w:tmpl w:val="90103B4A"/>
    <w:lvl w:ilvl="0" w:tplc="241A000F">
      <w:start w:val="5"/>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57BC0430"/>
    <w:multiLevelType w:val="hybridMultilevel"/>
    <w:tmpl w:val="AEBCD4B2"/>
    <w:lvl w:ilvl="0" w:tplc="241A000B">
      <w:start w:val="1"/>
      <w:numFmt w:val="bullet"/>
      <w:lvlText w:val=""/>
      <w:lvlJc w:val="left"/>
      <w:pPr>
        <w:ind w:left="1004" w:hanging="360"/>
      </w:pPr>
      <w:rPr>
        <w:rFonts w:ascii="Wingdings" w:hAnsi="Wingdings"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9">
    <w:nsid w:val="58BC682B"/>
    <w:multiLevelType w:val="hybridMultilevel"/>
    <w:tmpl w:val="2ED894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D9F6DC9"/>
    <w:multiLevelType w:val="multilevel"/>
    <w:tmpl w:val="2084ED44"/>
    <w:lvl w:ilvl="0">
      <w:start w:val="6"/>
      <w:numFmt w:val="decimal"/>
      <w:lvlText w:val="%1"/>
      <w:lvlJc w:val="left"/>
      <w:pPr>
        <w:ind w:left="420" w:hanging="420"/>
      </w:pPr>
      <w:rPr>
        <w:rFonts w:hint="default"/>
      </w:rPr>
    </w:lvl>
    <w:lvl w:ilvl="1">
      <w:start w:val="1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F6C793B"/>
    <w:multiLevelType w:val="hybridMultilevel"/>
    <w:tmpl w:val="0B98302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5E9611D"/>
    <w:multiLevelType w:val="hybridMultilevel"/>
    <w:tmpl w:val="F260E3F8"/>
    <w:lvl w:ilvl="0" w:tplc="50ECEB78">
      <w:start w:val="1"/>
      <w:numFmt w:val="decimal"/>
      <w:lvlText w:val="1.3.%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E9207D"/>
    <w:multiLevelType w:val="hybridMultilevel"/>
    <w:tmpl w:val="19F4FB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7">
    <w:nsid w:val="782045B6"/>
    <w:multiLevelType w:val="multilevel"/>
    <w:tmpl w:val="ABEA9F0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8800603"/>
    <w:multiLevelType w:val="hybridMultilevel"/>
    <w:tmpl w:val="EF36A3F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7BE3158D"/>
    <w:multiLevelType w:val="hybridMultilevel"/>
    <w:tmpl w:val="376C73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2"/>
  </w:num>
  <w:num w:numId="4">
    <w:abstractNumId w:val="27"/>
  </w:num>
  <w:num w:numId="5">
    <w:abstractNumId w:val="14"/>
  </w:num>
  <w:num w:numId="6">
    <w:abstractNumId w:val="23"/>
  </w:num>
  <w:num w:numId="7">
    <w:abstractNumId w:val="29"/>
  </w:num>
  <w:num w:numId="8">
    <w:abstractNumId w:val="18"/>
  </w:num>
  <w:num w:numId="9">
    <w:abstractNumId w:val="9"/>
  </w:num>
  <w:num w:numId="10">
    <w:abstractNumId w:val="17"/>
  </w:num>
  <w:num w:numId="11">
    <w:abstractNumId w:val="8"/>
  </w:num>
  <w:num w:numId="12">
    <w:abstractNumId w:val="11"/>
  </w:num>
  <w:num w:numId="13">
    <w:abstractNumId w:val="21"/>
  </w:num>
  <w:num w:numId="14">
    <w:abstractNumId w:val="12"/>
  </w:num>
  <w:num w:numId="15">
    <w:abstractNumId w:val="2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9"/>
  </w:num>
  <w:num w:numId="19">
    <w:abstractNumId w:val="16"/>
  </w:num>
  <w:num w:numId="20">
    <w:abstractNumId w:val="6"/>
  </w:num>
  <w:num w:numId="21">
    <w:abstractNumId w:val="15"/>
  </w:num>
  <w:num w:numId="22">
    <w:abstractNumId w:val="13"/>
  </w:num>
  <w:num w:numId="23">
    <w:abstractNumId w:val="4"/>
  </w:num>
  <w:num w:numId="24">
    <w:abstractNumId w:val="28"/>
  </w:num>
  <w:num w:numId="25">
    <w:abstractNumId w:val="3"/>
  </w:num>
  <w:num w:numId="26">
    <w:abstractNumId w:val="24"/>
  </w:num>
  <w:num w:numId="27">
    <w:abstractNumId w:val="7"/>
  </w:num>
  <w:num w:numId="2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3B73"/>
    <w:rsid w:val="00005649"/>
    <w:rsid w:val="00007800"/>
    <w:rsid w:val="00011CCA"/>
    <w:rsid w:val="000140AC"/>
    <w:rsid w:val="00020225"/>
    <w:rsid w:val="00020880"/>
    <w:rsid w:val="00023E20"/>
    <w:rsid w:val="0003094F"/>
    <w:rsid w:val="00035190"/>
    <w:rsid w:val="0003767D"/>
    <w:rsid w:val="0004030A"/>
    <w:rsid w:val="00043AC0"/>
    <w:rsid w:val="0004425F"/>
    <w:rsid w:val="00047573"/>
    <w:rsid w:val="0005123F"/>
    <w:rsid w:val="000538CE"/>
    <w:rsid w:val="00053E80"/>
    <w:rsid w:val="000541A8"/>
    <w:rsid w:val="00057520"/>
    <w:rsid w:val="00062487"/>
    <w:rsid w:val="00065C1F"/>
    <w:rsid w:val="00070BCD"/>
    <w:rsid w:val="00071490"/>
    <w:rsid w:val="000768C2"/>
    <w:rsid w:val="00085108"/>
    <w:rsid w:val="000865C5"/>
    <w:rsid w:val="000A1A5A"/>
    <w:rsid w:val="000A68AE"/>
    <w:rsid w:val="000A7EE8"/>
    <w:rsid w:val="000C74BE"/>
    <w:rsid w:val="000C7573"/>
    <w:rsid w:val="000D6710"/>
    <w:rsid w:val="000E0D3D"/>
    <w:rsid w:val="000E0F8E"/>
    <w:rsid w:val="000E3634"/>
    <w:rsid w:val="000E4CB8"/>
    <w:rsid w:val="000E7C4E"/>
    <w:rsid w:val="000F22F7"/>
    <w:rsid w:val="000F38BA"/>
    <w:rsid w:val="000F66B3"/>
    <w:rsid w:val="001005B6"/>
    <w:rsid w:val="001057F4"/>
    <w:rsid w:val="001110E4"/>
    <w:rsid w:val="00114E1F"/>
    <w:rsid w:val="00121190"/>
    <w:rsid w:val="00121563"/>
    <w:rsid w:val="00121B70"/>
    <w:rsid w:val="00123096"/>
    <w:rsid w:val="00124C65"/>
    <w:rsid w:val="00131A08"/>
    <w:rsid w:val="00131E3C"/>
    <w:rsid w:val="001376CE"/>
    <w:rsid w:val="0014059D"/>
    <w:rsid w:val="00140941"/>
    <w:rsid w:val="0014187F"/>
    <w:rsid w:val="00141E0D"/>
    <w:rsid w:val="001432F2"/>
    <w:rsid w:val="00146ECB"/>
    <w:rsid w:val="0015024D"/>
    <w:rsid w:val="00151539"/>
    <w:rsid w:val="001517C4"/>
    <w:rsid w:val="00164983"/>
    <w:rsid w:val="001653A9"/>
    <w:rsid w:val="00175264"/>
    <w:rsid w:val="0017797D"/>
    <w:rsid w:val="00177B39"/>
    <w:rsid w:val="001801FB"/>
    <w:rsid w:val="001804F4"/>
    <w:rsid w:val="00181AB7"/>
    <w:rsid w:val="001831D6"/>
    <w:rsid w:val="00194967"/>
    <w:rsid w:val="00194EFD"/>
    <w:rsid w:val="001967B7"/>
    <w:rsid w:val="001B4CEC"/>
    <w:rsid w:val="001C17DC"/>
    <w:rsid w:val="001C18A0"/>
    <w:rsid w:val="001D7E78"/>
    <w:rsid w:val="001E2633"/>
    <w:rsid w:val="001E4514"/>
    <w:rsid w:val="001E77EA"/>
    <w:rsid w:val="001F2126"/>
    <w:rsid w:val="0020521C"/>
    <w:rsid w:val="00206628"/>
    <w:rsid w:val="0020669A"/>
    <w:rsid w:val="00214F80"/>
    <w:rsid w:val="00216B68"/>
    <w:rsid w:val="002206E5"/>
    <w:rsid w:val="00222933"/>
    <w:rsid w:val="00223743"/>
    <w:rsid w:val="0023167D"/>
    <w:rsid w:val="00232B4E"/>
    <w:rsid w:val="00233751"/>
    <w:rsid w:val="00233B46"/>
    <w:rsid w:val="00233C3A"/>
    <w:rsid w:val="00236869"/>
    <w:rsid w:val="00241A14"/>
    <w:rsid w:val="00246B36"/>
    <w:rsid w:val="00257E45"/>
    <w:rsid w:val="00260FAF"/>
    <w:rsid w:val="00261DE7"/>
    <w:rsid w:val="0026737B"/>
    <w:rsid w:val="00270DCF"/>
    <w:rsid w:val="00271458"/>
    <w:rsid w:val="00272721"/>
    <w:rsid w:val="00276612"/>
    <w:rsid w:val="00277BEA"/>
    <w:rsid w:val="00280A6B"/>
    <w:rsid w:val="002811C1"/>
    <w:rsid w:val="002832BF"/>
    <w:rsid w:val="002903D6"/>
    <w:rsid w:val="00291E7D"/>
    <w:rsid w:val="00295D8C"/>
    <w:rsid w:val="00296447"/>
    <w:rsid w:val="0029707E"/>
    <w:rsid w:val="002A51F9"/>
    <w:rsid w:val="002A5E57"/>
    <w:rsid w:val="002B1EEF"/>
    <w:rsid w:val="002B1F77"/>
    <w:rsid w:val="002B275A"/>
    <w:rsid w:val="002B42E5"/>
    <w:rsid w:val="002B4A46"/>
    <w:rsid w:val="002B70C1"/>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4B0"/>
    <w:rsid w:val="00362593"/>
    <w:rsid w:val="00371217"/>
    <w:rsid w:val="00372944"/>
    <w:rsid w:val="00380F43"/>
    <w:rsid w:val="00382418"/>
    <w:rsid w:val="003918BA"/>
    <w:rsid w:val="003926F2"/>
    <w:rsid w:val="00393C5F"/>
    <w:rsid w:val="00394C6E"/>
    <w:rsid w:val="00396B79"/>
    <w:rsid w:val="00396CC1"/>
    <w:rsid w:val="003A0B84"/>
    <w:rsid w:val="003A13C1"/>
    <w:rsid w:val="003A7895"/>
    <w:rsid w:val="003B24D0"/>
    <w:rsid w:val="003B5DA9"/>
    <w:rsid w:val="003B6BD7"/>
    <w:rsid w:val="003C5349"/>
    <w:rsid w:val="003C6BB6"/>
    <w:rsid w:val="003D4873"/>
    <w:rsid w:val="003E3E82"/>
    <w:rsid w:val="003F18B3"/>
    <w:rsid w:val="003F72B8"/>
    <w:rsid w:val="004018D4"/>
    <w:rsid w:val="0040457A"/>
    <w:rsid w:val="004073D9"/>
    <w:rsid w:val="00426593"/>
    <w:rsid w:val="004274D8"/>
    <w:rsid w:val="004330FE"/>
    <w:rsid w:val="00433149"/>
    <w:rsid w:val="004379A8"/>
    <w:rsid w:val="004412BA"/>
    <w:rsid w:val="0044230F"/>
    <w:rsid w:val="0044330D"/>
    <w:rsid w:val="00443367"/>
    <w:rsid w:val="00445E90"/>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4965"/>
    <w:rsid w:val="00496AEA"/>
    <w:rsid w:val="00496E8C"/>
    <w:rsid w:val="004A2C3D"/>
    <w:rsid w:val="004A3278"/>
    <w:rsid w:val="004B02FD"/>
    <w:rsid w:val="004B1035"/>
    <w:rsid w:val="004B3050"/>
    <w:rsid w:val="004C2F1C"/>
    <w:rsid w:val="004C2F2C"/>
    <w:rsid w:val="004D697F"/>
    <w:rsid w:val="004E17CE"/>
    <w:rsid w:val="004E20D4"/>
    <w:rsid w:val="004E32C8"/>
    <w:rsid w:val="004E3787"/>
    <w:rsid w:val="004E37F3"/>
    <w:rsid w:val="004E3A58"/>
    <w:rsid w:val="004E4F1F"/>
    <w:rsid w:val="004E67B1"/>
    <w:rsid w:val="004F01A9"/>
    <w:rsid w:val="004F4026"/>
    <w:rsid w:val="004F44C9"/>
    <w:rsid w:val="004F4739"/>
    <w:rsid w:val="004F6AF1"/>
    <w:rsid w:val="00501B66"/>
    <w:rsid w:val="00513220"/>
    <w:rsid w:val="00517C98"/>
    <w:rsid w:val="00526C92"/>
    <w:rsid w:val="005304F1"/>
    <w:rsid w:val="005308B1"/>
    <w:rsid w:val="0053155E"/>
    <w:rsid w:val="00531803"/>
    <w:rsid w:val="005318A9"/>
    <w:rsid w:val="005401F6"/>
    <w:rsid w:val="005403F3"/>
    <w:rsid w:val="00543B0F"/>
    <w:rsid w:val="00546FAA"/>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767"/>
    <w:rsid w:val="005809EB"/>
    <w:rsid w:val="00580FDE"/>
    <w:rsid w:val="0058157F"/>
    <w:rsid w:val="00583736"/>
    <w:rsid w:val="0058380B"/>
    <w:rsid w:val="005841D1"/>
    <w:rsid w:val="005848CB"/>
    <w:rsid w:val="00591B96"/>
    <w:rsid w:val="00593429"/>
    <w:rsid w:val="005967AD"/>
    <w:rsid w:val="005A153A"/>
    <w:rsid w:val="005A2983"/>
    <w:rsid w:val="005A41AB"/>
    <w:rsid w:val="005A5724"/>
    <w:rsid w:val="005B3FA2"/>
    <w:rsid w:val="005B621D"/>
    <w:rsid w:val="005C1279"/>
    <w:rsid w:val="005C3FDD"/>
    <w:rsid w:val="005C5334"/>
    <w:rsid w:val="005C6617"/>
    <w:rsid w:val="005D00D9"/>
    <w:rsid w:val="005D6747"/>
    <w:rsid w:val="005E1D68"/>
    <w:rsid w:val="005E26D4"/>
    <w:rsid w:val="005E431F"/>
    <w:rsid w:val="005E757E"/>
    <w:rsid w:val="005F2920"/>
    <w:rsid w:val="005F34DD"/>
    <w:rsid w:val="005F57AB"/>
    <w:rsid w:val="00605695"/>
    <w:rsid w:val="00605D5A"/>
    <w:rsid w:val="006071CC"/>
    <w:rsid w:val="0061306C"/>
    <w:rsid w:val="006202C3"/>
    <w:rsid w:val="00622711"/>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8779A"/>
    <w:rsid w:val="00691F71"/>
    <w:rsid w:val="00693365"/>
    <w:rsid w:val="006A48F1"/>
    <w:rsid w:val="006A7D7D"/>
    <w:rsid w:val="006C3B20"/>
    <w:rsid w:val="006C42BE"/>
    <w:rsid w:val="006C54F4"/>
    <w:rsid w:val="006C5648"/>
    <w:rsid w:val="006C7781"/>
    <w:rsid w:val="006D2FF7"/>
    <w:rsid w:val="006E12AE"/>
    <w:rsid w:val="006E18A0"/>
    <w:rsid w:val="006E21E3"/>
    <w:rsid w:val="006E2AE1"/>
    <w:rsid w:val="006E2EA8"/>
    <w:rsid w:val="006E4605"/>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0C1B"/>
    <w:rsid w:val="007725A8"/>
    <w:rsid w:val="00775367"/>
    <w:rsid w:val="007753B5"/>
    <w:rsid w:val="00775AA5"/>
    <w:rsid w:val="00776D8B"/>
    <w:rsid w:val="00782442"/>
    <w:rsid w:val="0078283A"/>
    <w:rsid w:val="007901D4"/>
    <w:rsid w:val="0079184C"/>
    <w:rsid w:val="0079553B"/>
    <w:rsid w:val="007958EA"/>
    <w:rsid w:val="007960B0"/>
    <w:rsid w:val="0079663C"/>
    <w:rsid w:val="007A05DB"/>
    <w:rsid w:val="007A365A"/>
    <w:rsid w:val="007A3FA8"/>
    <w:rsid w:val="007A42BD"/>
    <w:rsid w:val="007A4364"/>
    <w:rsid w:val="007A4C70"/>
    <w:rsid w:val="007A5328"/>
    <w:rsid w:val="007B1AC3"/>
    <w:rsid w:val="007B2AA8"/>
    <w:rsid w:val="007B7768"/>
    <w:rsid w:val="007B7906"/>
    <w:rsid w:val="007B7F8E"/>
    <w:rsid w:val="007C0420"/>
    <w:rsid w:val="007C08BD"/>
    <w:rsid w:val="007C1255"/>
    <w:rsid w:val="007C4005"/>
    <w:rsid w:val="007C70C6"/>
    <w:rsid w:val="007D4B90"/>
    <w:rsid w:val="007D4BDE"/>
    <w:rsid w:val="007E1153"/>
    <w:rsid w:val="007E28FC"/>
    <w:rsid w:val="007E43C8"/>
    <w:rsid w:val="007E4C78"/>
    <w:rsid w:val="007E7028"/>
    <w:rsid w:val="007F0ABE"/>
    <w:rsid w:val="007F0BBC"/>
    <w:rsid w:val="007F211F"/>
    <w:rsid w:val="007F6341"/>
    <w:rsid w:val="007F76F0"/>
    <w:rsid w:val="007F7BBD"/>
    <w:rsid w:val="007F7FCA"/>
    <w:rsid w:val="00802BF2"/>
    <w:rsid w:val="008064E4"/>
    <w:rsid w:val="00806917"/>
    <w:rsid w:val="00807353"/>
    <w:rsid w:val="00807FDA"/>
    <w:rsid w:val="00810E95"/>
    <w:rsid w:val="008111B6"/>
    <w:rsid w:val="008202E2"/>
    <w:rsid w:val="00823C1B"/>
    <w:rsid w:val="00825C82"/>
    <w:rsid w:val="0083061D"/>
    <w:rsid w:val="0083092A"/>
    <w:rsid w:val="00833FA8"/>
    <w:rsid w:val="00836AD6"/>
    <w:rsid w:val="00842051"/>
    <w:rsid w:val="00844383"/>
    <w:rsid w:val="00844BBA"/>
    <w:rsid w:val="00845E07"/>
    <w:rsid w:val="0084655A"/>
    <w:rsid w:val="00851478"/>
    <w:rsid w:val="008527AB"/>
    <w:rsid w:val="00852DCA"/>
    <w:rsid w:val="008545B2"/>
    <w:rsid w:val="00856F73"/>
    <w:rsid w:val="0085780D"/>
    <w:rsid w:val="00860974"/>
    <w:rsid w:val="008613C8"/>
    <w:rsid w:val="00862B95"/>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3845"/>
    <w:rsid w:val="008C4D75"/>
    <w:rsid w:val="008D18AF"/>
    <w:rsid w:val="008D2061"/>
    <w:rsid w:val="008E5577"/>
    <w:rsid w:val="008E55BD"/>
    <w:rsid w:val="008F31AA"/>
    <w:rsid w:val="008F4FB0"/>
    <w:rsid w:val="008F58AF"/>
    <w:rsid w:val="008F63CD"/>
    <w:rsid w:val="0090129E"/>
    <w:rsid w:val="00905575"/>
    <w:rsid w:val="009068C9"/>
    <w:rsid w:val="0091032E"/>
    <w:rsid w:val="009137F2"/>
    <w:rsid w:val="00913F50"/>
    <w:rsid w:val="009146D0"/>
    <w:rsid w:val="00914FD7"/>
    <w:rsid w:val="009175D6"/>
    <w:rsid w:val="009200A9"/>
    <w:rsid w:val="00925B86"/>
    <w:rsid w:val="009267F1"/>
    <w:rsid w:val="00926AC7"/>
    <w:rsid w:val="0093022B"/>
    <w:rsid w:val="00930DCB"/>
    <w:rsid w:val="00933B6F"/>
    <w:rsid w:val="00933CB7"/>
    <w:rsid w:val="009346B6"/>
    <w:rsid w:val="00935278"/>
    <w:rsid w:val="00940970"/>
    <w:rsid w:val="00942328"/>
    <w:rsid w:val="009462FE"/>
    <w:rsid w:val="00946F2A"/>
    <w:rsid w:val="00963A13"/>
    <w:rsid w:val="00971A69"/>
    <w:rsid w:val="009742B8"/>
    <w:rsid w:val="00981749"/>
    <w:rsid w:val="00981C66"/>
    <w:rsid w:val="00984293"/>
    <w:rsid w:val="0099006D"/>
    <w:rsid w:val="009921D1"/>
    <w:rsid w:val="00993C25"/>
    <w:rsid w:val="0099426E"/>
    <w:rsid w:val="00994727"/>
    <w:rsid w:val="009A58A0"/>
    <w:rsid w:val="009B0682"/>
    <w:rsid w:val="009B07FE"/>
    <w:rsid w:val="009C17E0"/>
    <w:rsid w:val="009C2A17"/>
    <w:rsid w:val="009C4BCD"/>
    <w:rsid w:val="009C5092"/>
    <w:rsid w:val="009D1499"/>
    <w:rsid w:val="009D35DB"/>
    <w:rsid w:val="009D361B"/>
    <w:rsid w:val="009D6C56"/>
    <w:rsid w:val="009D7480"/>
    <w:rsid w:val="009E458E"/>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2D6E"/>
    <w:rsid w:val="00A53C04"/>
    <w:rsid w:val="00A574D4"/>
    <w:rsid w:val="00A62B2C"/>
    <w:rsid w:val="00A62C95"/>
    <w:rsid w:val="00A64D56"/>
    <w:rsid w:val="00A65F15"/>
    <w:rsid w:val="00A67CFE"/>
    <w:rsid w:val="00A72528"/>
    <w:rsid w:val="00A728E1"/>
    <w:rsid w:val="00A762AD"/>
    <w:rsid w:val="00A77781"/>
    <w:rsid w:val="00A83198"/>
    <w:rsid w:val="00A83A75"/>
    <w:rsid w:val="00A857CC"/>
    <w:rsid w:val="00A923F4"/>
    <w:rsid w:val="00A92C1D"/>
    <w:rsid w:val="00A937DC"/>
    <w:rsid w:val="00A939E8"/>
    <w:rsid w:val="00A9499C"/>
    <w:rsid w:val="00A96BDC"/>
    <w:rsid w:val="00AA070B"/>
    <w:rsid w:val="00AA18CA"/>
    <w:rsid w:val="00AA2BCC"/>
    <w:rsid w:val="00AA3306"/>
    <w:rsid w:val="00AA51DA"/>
    <w:rsid w:val="00AA58A5"/>
    <w:rsid w:val="00AB1DA3"/>
    <w:rsid w:val="00AB23CE"/>
    <w:rsid w:val="00AC2253"/>
    <w:rsid w:val="00AC38D2"/>
    <w:rsid w:val="00AD1D13"/>
    <w:rsid w:val="00AE1C10"/>
    <w:rsid w:val="00AE482A"/>
    <w:rsid w:val="00AF093E"/>
    <w:rsid w:val="00AF4C17"/>
    <w:rsid w:val="00B04D14"/>
    <w:rsid w:val="00B06D1D"/>
    <w:rsid w:val="00B07633"/>
    <w:rsid w:val="00B10097"/>
    <w:rsid w:val="00B106B8"/>
    <w:rsid w:val="00B13B17"/>
    <w:rsid w:val="00B1642E"/>
    <w:rsid w:val="00B16EF4"/>
    <w:rsid w:val="00B27F0F"/>
    <w:rsid w:val="00B30943"/>
    <w:rsid w:val="00B37BDA"/>
    <w:rsid w:val="00B4238E"/>
    <w:rsid w:val="00B42D12"/>
    <w:rsid w:val="00B4385F"/>
    <w:rsid w:val="00B511BE"/>
    <w:rsid w:val="00B53DC9"/>
    <w:rsid w:val="00B541CD"/>
    <w:rsid w:val="00B54A53"/>
    <w:rsid w:val="00B56182"/>
    <w:rsid w:val="00B56576"/>
    <w:rsid w:val="00B57359"/>
    <w:rsid w:val="00B60E15"/>
    <w:rsid w:val="00B63A39"/>
    <w:rsid w:val="00B80356"/>
    <w:rsid w:val="00B83DCC"/>
    <w:rsid w:val="00B84E83"/>
    <w:rsid w:val="00B85374"/>
    <w:rsid w:val="00B85C5D"/>
    <w:rsid w:val="00B921B6"/>
    <w:rsid w:val="00B93086"/>
    <w:rsid w:val="00B937A0"/>
    <w:rsid w:val="00B94F54"/>
    <w:rsid w:val="00B9654D"/>
    <w:rsid w:val="00BA0E0E"/>
    <w:rsid w:val="00BA52C9"/>
    <w:rsid w:val="00BD1125"/>
    <w:rsid w:val="00BD2F8A"/>
    <w:rsid w:val="00BD632A"/>
    <w:rsid w:val="00BE6DC2"/>
    <w:rsid w:val="00BF10CE"/>
    <w:rsid w:val="00BF12BC"/>
    <w:rsid w:val="00BF400E"/>
    <w:rsid w:val="00BF4AA9"/>
    <w:rsid w:val="00BF515A"/>
    <w:rsid w:val="00BF65E5"/>
    <w:rsid w:val="00C0762C"/>
    <w:rsid w:val="00C1180C"/>
    <w:rsid w:val="00C13AE5"/>
    <w:rsid w:val="00C141BF"/>
    <w:rsid w:val="00C22AE9"/>
    <w:rsid w:val="00C2498A"/>
    <w:rsid w:val="00C25552"/>
    <w:rsid w:val="00C32628"/>
    <w:rsid w:val="00C32E94"/>
    <w:rsid w:val="00C333AC"/>
    <w:rsid w:val="00C3609F"/>
    <w:rsid w:val="00C36ECE"/>
    <w:rsid w:val="00C529E6"/>
    <w:rsid w:val="00C540C7"/>
    <w:rsid w:val="00C573FB"/>
    <w:rsid w:val="00C6056C"/>
    <w:rsid w:val="00C614DD"/>
    <w:rsid w:val="00C6168B"/>
    <w:rsid w:val="00C61B17"/>
    <w:rsid w:val="00C62C10"/>
    <w:rsid w:val="00C6690C"/>
    <w:rsid w:val="00C75C0E"/>
    <w:rsid w:val="00C81433"/>
    <w:rsid w:val="00C84630"/>
    <w:rsid w:val="00C8475C"/>
    <w:rsid w:val="00C84E6E"/>
    <w:rsid w:val="00C855B6"/>
    <w:rsid w:val="00C8797E"/>
    <w:rsid w:val="00C9049E"/>
    <w:rsid w:val="00C92AC9"/>
    <w:rsid w:val="00C952A9"/>
    <w:rsid w:val="00CA003C"/>
    <w:rsid w:val="00CA2647"/>
    <w:rsid w:val="00CA3070"/>
    <w:rsid w:val="00CA74B7"/>
    <w:rsid w:val="00CB053F"/>
    <w:rsid w:val="00CB7876"/>
    <w:rsid w:val="00CB78DF"/>
    <w:rsid w:val="00CD15C6"/>
    <w:rsid w:val="00CD27FA"/>
    <w:rsid w:val="00CD71C9"/>
    <w:rsid w:val="00CE3623"/>
    <w:rsid w:val="00CE3E25"/>
    <w:rsid w:val="00CE4AB2"/>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05F8"/>
    <w:rsid w:val="00D335BD"/>
    <w:rsid w:val="00D33DA2"/>
    <w:rsid w:val="00D34F03"/>
    <w:rsid w:val="00D42824"/>
    <w:rsid w:val="00D51FA1"/>
    <w:rsid w:val="00D55AF1"/>
    <w:rsid w:val="00D57162"/>
    <w:rsid w:val="00D621F5"/>
    <w:rsid w:val="00D662E7"/>
    <w:rsid w:val="00D67490"/>
    <w:rsid w:val="00D72191"/>
    <w:rsid w:val="00D72616"/>
    <w:rsid w:val="00D7388D"/>
    <w:rsid w:val="00D77DD4"/>
    <w:rsid w:val="00D87092"/>
    <w:rsid w:val="00D93107"/>
    <w:rsid w:val="00D93136"/>
    <w:rsid w:val="00D93397"/>
    <w:rsid w:val="00D94D7E"/>
    <w:rsid w:val="00D954C1"/>
    <w:rsid w:val="00D9683F"/>
    <w:rsid w:val="00DA08E2"/>
    <w:rsid w:val="00DA402F"/>
    <w:rsid w:val="00DB1C04"/>
    <w:rsid w:val="00DB240E"/>
    <w:rsid w:val="00DC0967"/>
    <w:rsid w:val="00DC6397"/>
    <w:rsid w:val="00DD0EBE"/>
    <w:rsid w:val="00DD6132"/>
    <w:rsid w:val="00DD61C9"/>
    <w:rsid w:val="00DE1497"/>
    <w:rsid w:val="00DE4CE9"/>
    <w:rsid w:val="00DE62E1"/>
    <w:rsid w:val="00DE715B"/>
    <w:rsid w:val="00DF0249"/>
    <w:rsid w:val="00DF23B4"/>
    <w:rsid w:val="00DF3028"/>
    <w:rsid w:val="00E002F8"/>
    <w:rsid w:val="00E010D2"/>
    <w:rsid w:val="00E0129E"/>
    <w:rsid w:val="00E02A51"/>
    <w:rsid w:val="00E06541"/>
    <w:rsid w:val="00E07723"/>
    <w:rsid w:val="00E10E78"/>
    <w:rsid w:val="00E112FF"/>
    <w:rsid w:val="00E13710"/>
    <w:rsid w:val="00E1580E"/>
    <w:rsid w:val="00E15AB4"/>
    <w:rsid w:val="00E17CA7"/>
    <w:rsid w:val="00E200E4"/>
    <w:rsid w:val="00E25B10"/>
    <w:rsid w:val="00E2620A"/>
    <w:rsid w:val="00E30452"/>
    <w:rsid w:val="00E31346"/>
    <w:rsid w:val="00E32604"/>
    <w:rsid w:val="00E3344C"/>
    <w:rsid w:val="00E34186"/>
    <w:rsid w:val="00E42D2C"/>
    <w:rsid w:val="00E43591"/>
    <w:rsid w:val="00E45E21"/>
    <w:rsid w:val="00E4614C"/>
    <w:rsid w:val="00E46FEB"/>
    <w:rsid w:val="00E50F47"/>
    <w:rsid w:val="00E53EA2"/>
    <w:rsid w:val="00E54334"/>
    <w:rsid w:val="00E54F26"/>
    <w:rsid w:val="00E6100A"/>
    <w:rsid w:val="00E613ED"/>
    <w:rsid w:val="00E61D5B"/>
    <w:rsid w:val="00E635AD"/>
    <w:rsid w:val="00E6737B"/>
    <w:rsid w:val="00E67B60"/>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2D6D"/>
    <w:rsid w:val="00EB734C"/>
    <w:rsid w:val="00EC318E"/>
    <w:rsid w:val="00EC57BF"/>
    <w:rsid w:val="00EC76E1"/>
    <w:rsid w:val="00ED3247"/>
    <w:rsid w:val="00ED49BC"/>
    <w:rsid w:val="00EE29BD"/>
    <w:rsid w:val="00EF14F6"/>
    <w:rsid w:val="00EF1D9E"/>
    <w:rsid w:val="00EF2DF9"/>
    <w:rsid w:val="00F013E9"/>
    <w:rsid w:val="00F03ABF"/>
    <w:rsid w:val="00F03ECF"/>
    <w:rsid w:val="00F045E6"/>
    <w:rsid w:val="00F10BAF"/>
    <w:rsid w:val="00F13EB5"/>
    <w:rsid w:val="00F140C2"/>
    <w:rsid w:val="00F16AFD"/>
    <w:rsid w:val="00F22CC7"/>
    <w:rsid w:val="00F24403"/>
    <w:rsid w:val="00F25800"/>
    <w:rsid w:val="00F26331"/>
    <w:rsid w:val="00F3100D"/>
    <w:rsid w:val="00F35787"/>
    <w:rsid w:val="00F361C4"/>
    <w:rsid w:val="00F3735B"/>
    <w:rsid w:val="00F40D89"/>
    <w:rsid w:val="00F40E22"/>
    <w:rsid w:val="00F4364E"/>
    <w:rsid w:val="00F44774"/>
    <w:rsid w:val="00F44ED4"/>
    <w:rsid w:val="00F46BC1"/>
    <w:rsid w:val="00F510D3"/>
    <w:rsid w:val="00F5255D"/>
    <w:rsid w:val="00F612F0"/>
    <w:rsid w:val="00F62787"/>
    <w:rsid w:val="00F62C92"/>
    <w:rsid w:val="00F63EB4"/>
    <w:rsid w:val="00F65775"/>
    <w:rsid w:val="00F700F2"/>
    <w:rsid w:val="00F717AF"/>
    <w:rsid w:val="00F75D0D"/>
    <w:rsid w:val="00F80B23"/>
    <w:rsid w:val="00F80B72"/>
    <w:rsid w:val="00F810AD"/>
    <w:rsid w:val="00F81683"/>
    <w:rsid w:val="00F81F64"/>
    <w:rsid w:val="00F84192"/>
    <w:rsid w:val="00F851EC"/>
    <w:rsid w:val="00F90EEB"/>
    <w:rsid w:val="00F93F1C"/>
    <w:rsid w:val="00FA0EE2"/>
    <w:rsid w:val="00FA160D"/>
    <w:rsid w:val="00FA7B35"/>
    <w:rsid w:val="00FB0232"/>
    <w:rsid w:val="00FB3C67"/>
    <w:rsid w:val="00FC0100"/>
    <w:rsid w:val="00FC0FA0"/>
    <w:rsid w:val="00FC2475"/>
    <w:rsid w:val="00FC3507"/>
    <w:rsid w:val="00FC5ECA"/>
    <w:rsid w:val="00FC6908"/>
    <w:rsid w:val="00FD39EE"/>
    <w:rsid w:val="00FD50B2"/>
    <w:rsid w:val="00FE06E2"/>
    <w:rsid w:val="00FE5945"/>
    <w:rsid w:val="00FF2E9E"/>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F03ECF"/>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F03ECF"/>
    <w:rPr>
      <w:rFonts w:ascii="Arial" w:eastAsia="Times New Roman" w:hAnsi="Arial"/>
      <w:b/>
      <w:sz w:val="22"/>
      <w:szCs w:val="22"/>
      <w:lang w:val="en-US" w:eastAsia="en-US"/>
    </w:rPr>
  </w:style>
  <w:style w:type="paragraph" w:customStyle="1" w:styleId="KDPodnaslov2">
    <w:name w:val="KDPodnaslov2"/>
    <w:basedOn w:val="KDPodnaslov1"/>
    <w:next w:val="Normal"/>
    <w:link w:val="KDPodnaslov2Char"/>
    <w:qFormat/>
    <w:rsid w:val="00F03ECF"/>
    <w:pPr>
      <w:outlineLvl w:val="1"/>
    </w:pPr>
  </w:style>
  <w:style w:type="paragraph" w:customStyle="1" w:styleId="KDPodnaslov3">
    <w:name w:val="KDPodnaslov3"/>
    <w:basedOn w:val="KDPodnaslov2"/>
    <w:next w:val="Normal"/>
    <w:link w:val="KDPodnaslov3Char"/>
    <w:qFormat/>
    <w:rsid w:val="00F03ECF"/>
    <w:pPr>
      <w:tabs>
        <w:tab w:val="left" w:pos="851"/>
      </w:tabs>
      <w:spacing w:before="120"/>
      <w:jc w:val="both"/>
      <w:outlineLvl w:val="2"/>
    </w:pPr>
    <w:rPr>
      <w:b w:val="0"/>
    </w:rPr>
  </w:style>
  <w:style w:type="character" w:customStyle="1" w:styleId="KDPodnaslov2Char">
    <w:name w:val="KDPodnaslov2 Char"/>
    <w:link w:val="KDPodnaslov2"/>
    <w:rsid w:val="00F03ECF"/>
    <w:rPr>
      <w:rFonts w:ascii="Arial" w:eastAsia="Times New Roman" w:hAnsi="Arial"/>
      <w:b/>
      <w:sz w:val="22"/>
      <w:szCs w:val="22"/>
      <w:lang w:val="en-US" w:eastAsia="en-US"/>
    </w:rPr>
  </w:style>
  <w:style w:type="character" w:customStyle="1" w:styleId="KDPodnaslov3Char">
    <w:name w:val="KDPodnaslov3 Char"/>
    <w:link w:val="KDPodnaslov3"/>
    <w:rsid w:val="00F03ECF"/>
    <w:rPr>
      <w:rFonts w:ascii="Arial" w:eastAsia="Times New Roman" w:hAnsi="Arial"/>
      <w:sz w:val="22"/>
      <w:szCs w:val="22"/>
      <w:lang w:val="en-US" w:eastAsia="en-US"/>
    </w:rPr>
  </w:style>
  <w:style w:type="paragraph" w:customStyle="1" w:styleId="KDParagraf">
    <w:name w:val="KDParagraf"/>
    <w:basedOn w:val="Normal"/>
    <w:qFormat/>
    <w:rsid w:val="001653A9"/>
    <w:pPr>
      <w:tabs>
        <w:tab w:val="left" w:pos="567"/>
      </w:tabs>
      <w:suppressAutoHyphens w:val="0"/>
      <w:spacing w:before="120"/>
      <w:jc w:val="both"/>
    </w:pPr>
    <w:rPr>
      <w:rFonts w:ascii="Arial" w:hAnsi="Arial"/>
      <w:sz w:val="22"/>
      <w:szCs w:val="22"/>
      <w:lang w:val="en-US" w:eastAsia="en-US"/>
    </w:rPr>
  </w:style>
  <w:style w:type="character" w:customStyle="1" w:styleId="Bodytext6">
    <w:name w:val="Body text (6)_"/>
    <w:link w:val="Bodytext60"/>
    <w:rsid w:val="005C1279"/>
    <w:rPr>
      <w:b/>
      <w:bCs/>
      <w:sz w:val="21"/>
      <w:szCs w:val="21"/>
      <w:shd w:val="clear" w:color="auto" w:fill="FFFFFF"/>
    </w:rPr>
  </w:style>
  <w:style w:type="paragraph" w:customStyle="1" w:styleId="Bodytext60">
    <w:name w:val="Body text (6)"/>
    <w:basedOn w:val="Normal"/>
    <w:link w:val="Bodytext6"/>
    <w:rsid w:val="005C1279"/>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KDObrazac">
    <w:name w:val="KDObrazac"/>
    <w:basedOn w:val="Normal"/>
    <w:qFormat/>
    <w:rsid w:val="005C1279"/>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C22AE9"/>
    <w:pPr>
      <w:numPr>
        <w:numId w:val="3"/>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C22AE9"/>
    <w:rPr>
      <w:rFonts w:ascii="Arial" w:eastAsia="Times New Roman" w:hAnsi="Arial"/>
      <w:sz w:val="22"/>
      <w:szCs w:val="22"/>
      <w:lang w:val="ru-RU" w:eastAsia="en-US"/>
    </w:rPr>
  </w:style>
  <w:style w:type="character" w:customStyle="1" w:styleId="NoSpacingChar">
    <w:name w:val="No Spacing Char"/>
    <w:link w:val="NoSpacing"/>
    <w:uiPriority w:val="1"/>
    <w:rsid w:val="00CE4AB2"/>
    <w:rPr>
      <w:rFonts w:eastAsia="Times New Roman" w:cs="Arial"/>
      <w:sz w:val="22"/>
      <w:szCs w:val="22"/>
      <w:lang w:val="en-US" w:eastAsia="en-US"/>
    </w:rPr>
  </w:style>
  <w:style w:type="paragraph" w:customStyle="1" w:styleId="podnaslov2">
    <w:name w:val="podnaslov2"/>
    <w:basedOn w:val="Normal"/>
    <w:rsid w:val="004274D8"/>
    <w:pPr>
      <w:suppressAutoHyphens w:val="0"/>
      <w:spacing w:before="120" w:after="40"/>
      <w:jc w:val="both"/>
    </w:pPr>
    <w:rPr>
      <w:rFonts w:ascii="Arial" w:hAnsi="Arial"/>
      <w:b/>
      <w:szCs w:val="24"/>
      <w:lang w:val="sr-Latn-CS" w:eastAsia="en-US"/>
    </w:rPr>
  </w:style>
  <w:style w:type="paragraph" w:customStyle="1" w:styleId="KDKomentar">
    <w:name w:val="KDKomentar"/>
    <w:basedOn w:val="Normal"/>
    <w:link w:val="KDKomentarChar"/>
    <w:qFormat/>
    <w:rsid w:val="00E30452"/>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E30452"/>
    <w:rPr>
      <w:rFonts w:ascii="Arial" w:eastAsia="Times New Roman" w:hAnsi="Arial"/>
      <w:i/>
      <w:color w:val="00B0F0"/>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24966-60EE-4751-AA03-9178174F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12</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Zorica Vicentic</cp:lastModifiedBy>
  <cp:revision>111</cp:revision>
  <cp:lastPrinted>2018-01-19T13:24:00Z</cp:lastPrinted>
  <dcterms:created xsi:type="dcterms:W3CDTF">2015-07-01T14:16:00Z</dcterms:created>
  <dcterms:modified xsi:type="dcterms:W3CDTF">2018-01-22T09:24:00Z</dcterms:modified>
</cp:coreProperties>
</file>