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D02091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674D85" w:rsidRPr="00674D85">
        <w:rPr>
          <w:rFonts w:ascii="Arial" w:eastAsia="Calibri" w:hAnsi="Arial" w:cs="Arial"/>
          <w:lang w:val="sr-Cyrl-CS"/>
        </w:rPr>
        <w:t>105.E.03.01-</w:t>
      </w:r>
      <w:r w:rsidR="00880FA0">
        <w:rPr>
          <w:rFonts w:ascii="Arial" w:eastAsia="Calibri" w:hAnsi="Arial" w:cs="Arial"/>
          <w:lang w:val="sr-Cyrl-CS"/>
        </w:rPr>
        <w:t>27779/2-2018 од 16.01.2018.</w:t>
      </w:r>
      <w:bookmarkEnd w:id="0"/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Default="00880FA0" w:rsidP="00880FA0">
      <w:pPr>
        <w:tabs>
          <w:tab w:val="left" w:pos="3000"/>
          <w:tab w:val="center" w:pos="4517"/>
        </w:tabs>
        <w:spacing w:after="0" w:line="240" w:lineRule="auto"/>
        <w:ind w:right="38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CS"/>
        </w:rPr>
        <w:tab/>
      </w:r>
      <w:r>
        <w:rPr>
          <w:rFonts w:ascii="Arial" w:eastAsia="Calibri" w:hAnsi="Arial" w:cs="Arial"/>
          <w:b/>
          <w:lang w:val="sr-Cyrl-CS"/>
        </w:rPr>
        <w:tab/>
      </w:r>
      <w:r w:rsidR="000C0433">
        <w:rPr>
          <w:rFonts w:ascii="Arial" w:eastAsia="Calibri" w:hAnsi="Arial" w:cs="Arial"/>
          <w:b/>
          <w:lang w:val="sr-Cyrl-CS"/>
        </w:rPr>
        <w:t xml:space="preserve">отвореном поступку </w:t>
      </w:r>
    </w:p>
    <w:p w:rsidR="00674D85" w:rsidRDefault="000C0433" w:rsidP="00674D85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0C0433">
        <w:rPr>
          <w:rFonts w:ascii="Arial" w:eastAsia="Calibri" w:hAnsi="Arial" w:cs="Arial"/>
          <w:b/>
          <w:lang w:val="sr-Cyrl-CS"/>
        </w:rPr>
        <w:t>Делови зa хидрауличне спојнице  VOITH напојних пумпи ТЕНТ А</w:t>
      </w:r>
    </w:p>
    <w:p w:rsidR="000C0433" w:rsidRPr="00C22C89" w:rsidRDefault="000C0433" w:rsidP="00674D85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456454" w:rsidRPr="00456454">
        <w:rPr>
          <w:rFonts w:ascii="Arial" w:eastAsia="Calibri" w:hAnsi="Arial" w:cs="Arial"/>
          <w:lang w:val="sr-Cyrl-RS"/>
        </w:rPr>
        <w:t>у преговарачком поступку без објављивања позива за подношење понуда у складу са чланом 36. став 1. тачка 2.</w:t>
      </w:r>
    </w:p>
    <w:p w:rsidR="000C0433" w:rsidRDefault="00C22C89" w:rsidP="000C0433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0C0433">
        <w:rPr>
          <w:rFonts w:ascii="Arial" w:eastAsia="Calibri" w:hAnsi="Arial" w:cs="Arial"/>
          <w:b/>
          <w:lang w:val="sr-Cyrl-CS"/>
        </w:rPr>
        <w:t>П</w:t>
      </w:r>
      <w:r w:rsidRPr="000C0433">
        <w:rPr>
          <w:rFonts w:ascii="Arial" w:eastAsia="Calibri" w:hAnsi="Arial" w:cs="Arial"/>
          <w:b/>
          <w:lang w:val="sr-Cyrl-RS"/>
        </w:rPr>
        <w:t>редмет</w:t>
      </w:r>
      <w:r w:rsidR="00F47796" w:rsidRPr="000C0433">
        <w:rPr>
          <w:rFonts w:ascii="Arial" w:eastAsia="Calibri" w:hAnsi="Arial" w:cs="Arial"/>
          <w:b/>
          <w:lang w:val="sr-Cyrl-RS"/>
        </w:rPr>
        <w:t>:</w:t>
      </w:r>
      <w:r w:rsidR="00F47796" w:rsidRPr="000C0433">
        <w:rPr>
          <w:rFonts w:ascii="Arial" w:eastAsia="Calibri" w:hAnsi="Arial" w:cs="Arial"/>
          <w:b/>
        </w:rPr>
        <w:t xml:space="preserve"> </w:t>
      </w:r>
      <w:r w:rsidR="000C0433" w:rsidRPr="000C0433">
        <w:rPr>
          <w:rFonts w:ascii="Arial" w:eastAsia="Calibri" w:hAnsi="Arial" w:cs="Arial"/>
          <w:lang w:val="sr-Cyrl-CS"/>
        </w:rPr>
        <w:t>Делови зa хидрауличне спојниц</w:t>
      </w:r>
      <w:r w:rsidR="000C0433">
        <w:rPr>
          <w:rFonts w:ascii="Arial" w:eastAsia="Calibri" w:hAnsi="Arial" w:cs="Arial"/>
          <w:lang w:val="sr-Cyrl-CS"/>
        </w:rPr>
        <w:t>е  VOITH напојних пумпи ТЕНТ А,</w:t>
      </w:r>
    </w:p>
    <w:p w:rsidR="000C0433" w:rsidRPr="000C0433" w:rsidRDefault="000C0433" w:rsidP="000C0433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0C0433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Pr="000C0433">
        <w:rPr>
          <w:rFonts w:ascii="Arial" w:eastAsia="Calibri" w:hAnsi="Arial" w:cs="Arial"/>
          <w:lang w:val="sr-Cyrl-CS"/>
        </w:rPr>
        <w:t xml:space="preserve"> 42124150 – делови хидрауличних погонских машина или мотора.</w:t>
      </w:r>
    </w:p>
    <w:p w:rsidR="00C22C89" w:rsidRPr="00456454" w:rsidRDefault="00C22C89" w:rsidP="000C0433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>
        <w:rPr>
          <w:rFonts w:ascii="Arial" w:eastAsia="Calibri" w:hAnsi="Arial" w:cs="Arial"/>
        </w:rPr>
        <w:t>1</w:t>
      </w:r>
      <w:r w:rsidR="00674D85" w:rsidRPr="00456454">
        <w:rPr>
          <w:rFonts w:ascii="Arial" w:eastAsia="Calibri" w:hAnsi="Arial" w:cs="Arial"/>
          <w:lang w:val="sr-Cyrl-RS"/>
        </w:rPr>
        <w:t>8.12</w:t>
      </w:r>
      <w:r w:rsidR="003C0AEA" w:rsidRPr="00456454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0C0433">
        <w:rPr>
          <w:rFonts w:ascii="Arial" w:eastAsia="Calibri" w:hAnsi="Arial" w:cs="Arial"/>
          <w:lang w:val="sr-Cyrl-RS"/>
        </w:rPr>
        <w:t>16</w:t>
      </w:r>
      <w:r w:rsidR="008A33D1">
        <w:rPr>
          <w:rFonts w:ascii="Arial" w:eastAsia="Calibri" w:hAnsi="Arial" w:cs="Arial"/>
        </w:rPr>
        <w:t>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8A33D1">
        <w:rPr>
          <w:rFonts w:ascii="Arial" w:eastAsia="Calibri" w:hAnsi="Arial" w:cs="Arial"/>
          <w:b/>
          <w:bCs/>
        </w:rPr>
        <w:t>1</w:t>
      </w:r>
      <w:r w:rsidR="000C0433">
        <w:rPr>
          <w:rFonts w:ascii="Arial" w:eastAsia="Calibri" w:hAnsi="Arial" w:cs="Arial"/>
          <w:b/>
          <w:bCs/>
          <w:lang w:val="sr-Cyrl-RS"/>
        </w:rPr>
        <w:t>0</w:t>
      </w:r>
      <w:r w:rsidR="008A33D1">
        <w:rPr>
          <w:rFonts w:ascii="Arial" w:eastAsia="Calibri" w:hAnsi="Arial" w:cs="Arial"/>
          <w:b/>
          <w:bCs/>
        </w:rPr>
        <w:t>.00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0C0433">
        <w:rPr>
          <w:rFonts w:ascii="Arial" w:eastAsia="Calibri" w:hAnsi="Arial" w:cs="Arial"/>
          <w:b/>
          <w:bCs/>
          <w:lang w:val="sr-Cyrl-RS"/>
        </w:rPr>
        <w:t>22</w:t>
      </w:r>
      <w:r w:rsidR="00674D85">
        <w:rPr>
          <w:rFonts w:ascii="Arial" w:eastAsia="Calibri" w:hAnsi="Arial" w:cs="Arial"/>
          <w:b/>
          <w:bCs/>
          <w:lang w:val="sr-Cyrl-RS"/>
        </w:rPr>
        <w:t>.0</w:t>
      </w:r>
      <w:r w:rsidR="000C0433">
        <w:rPr>
          <w:rFonts w:ascii="Arial" w:eastAsia="Calibri" w:hAnsi="Arial" w:cs="Arial"/>
          <w:b/>
          <w:bCs/>
          <w:lang w:val="sr-Cyrl-RS"/>
        </w:rPr>
        <w:t>2</w:t>
      </w:r>
      <w:r w:rsidR="00674D85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74D85">
        <w:rPr>
          <w:rFonts w:ascii="Arial" w:eastAsia="Times New Roman" w:hAnsi="Arial" w:cs="Arial"/>
          <w:b/>
          <w:bCs/>
          <w:lang w:val="sr-Cyrl-RS"/>
        </w:rPr>
        <w:t>2</w:t>
      </w:r>
      <w:r w:rsidR="000C0433">
        <w:rPr>
          <w:rFonts w:ascii="Arial" w:eastAsia="Times New Roman" w:hAnsi="Arial" w:cs="Arial"/>
          <w:b/>
          <w:bCs/>
          <w:lang w:val="sr-Cyrl-RS"/>
        </w:rPr>
        <w:t>2.02</w:t>
      </w:r>
      <w:r w:rsidR="00674D85">
        <w:rPr>
          <w:rFonts w:ascii="Arial" w:eastAsia="Times New Roman" w:hAnsi="Arial" w:cs="Arial"/>
          <w:b/>
          <w:bCs/>
          <w:lang w:val="sr-Cyrl-RS"/>
        </w:rPr>
        <w:t>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8A33D1">
        <w:rPr>
          <w:rFonts w:ascii="Arial" w:eastAsia="Times New Roman" w:hAnsi="Arial" w:cs="Arial"/>
          <w:b/>
          <w:bCs/>
        </w:rPr>
        <w:t>1</w:t>
      </w:r>
      <w:r w:rsidR="000C0433">
        <w:rPr>
          <w:rFonts w:ascii="Arial" w:eastAsia="Times New Roman" w:hAnsi="Arial" w:cs="Arial"/>
          <w:b/>
          <w:bCs/>
          <w:lang w:val="sr-Cyrl-RS"/>
        </w:rPr>
        <w:t>0</w:t>
      </w:r>
      <w:r w:rsidR="008A33D1">
        <w:rPr>
          <w:rFonts w:ascii="Arial" w:eastAsia="Times New Roman" w:hAnsi="Arial" w:cs="Arial"/>
          <w:b/>
          <w:bCs/>
        </w:rPr>
        <w:t>.</w:t>
      </w:r>
      <w:r w:rsidR="00A63B47">
        <w:rPr>
          <w:rFonts w:ascii="Arial" w:eastAsia="Times New Roman" w:hAnsi="Arial" w:cs="Arial"/>
          <w:b/>
          <w:bCs/>
        </w:rPr>
        <w:t>30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C0433"/>
    <w:rsid w:val="003C0AEA"/>
    <w:rsid w:val="003E0AFE"/>
    <w:rsid w:val="00456454"/>
    <w:rsid w:val="005E45F5"/>
    <w:rsid w:val="00632CB6"/>
    <w:rsid w:val="00644B71"/>
    <w:rsid w:val="00674D85"/>
    <w:rsid w:val="00847E5A"/>
    <w:rsid w:val="00880FA0"/>
    <w:rsid w:val="008A33D1"/>
    <w:rsid w:val="009A1EF0"/>
    <w:rsid w:val="009D2F81"/>
    <w:rsid w:val="009D3655"/>
    <w:rsid w:val="00A00DA5"/>
    <w:rsid w:val="00A63B47"/>
    <w:rsid w:val="00AC2E66"/>
    <w:rsid w:val="00BE51B4"/>
    <w:rsid w:val="00C22C89"/>
    <w:rsid w:val="00C263B6"/>
    <w:rsid w:val="00D02091"/>
    <w:rsid w:val="00DB59AE"/>
    <w:rsid w:val="00E63548"/>
    <w:rsid w:val="00EB4175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6</cp:revision>
  <cp:lastPrinted>2017-12-25T07:20:00Z</cp:lastPrinted>
  <dcterms:created xsi:type="dcterms:W3CDTF">2018-01-05T08:49:00Z</dcterms:created>
  <dcterms:modified xsi:type="dcterms:W3CDTF">2018-01-17T08:44:00Z</dcterms:modified>
</cp:coreProperties>
</file>