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945456" w:rsidRDefault="00210557" w:rsidP="00781B02">
      <w:pPr>
        <w:jc w:val="center"/>
        <w:rPr>
          <w:rFonts w:cs="Arial"/>
          <w:b/>
        </w:rPr>
      </w:pPr>
      <w:bookmarkStart w:id="0" w:name="_Toc441215596"/>
      <w:bookmarkStart w:id="1" w:name="_Toc441651535"/>
      <w:bookmarkStart w:id="2" w:name="_Toc442559872"/>
      <w:r w:rsidRPr="00945456">
        <w:rPr>
          <w:rFonts w:cs="Arial"/>
          <w:b/>
        </w:rPr>
        <w:t>КОНКУРСНА ДОКУМЕНТАЦИЈА</w:t>
      </w:r>
      <w:bookmarkEnd w:id="0"/>
      <w:bookmarkEnd w:id="1"/>
      <w:bookmarkEnd w:id="2"/>
    </w:p>
    <w:p w:rsidR="00210557" w:rsidRPr="00945456" w:rsidRDefault="00D516F7" w:rsidP="00210557">
      <w:pPr>
        <w:jc w:val="center"/>
        <w:rPr>
          <w:rFonts w:cs="Arial"/>
        </w:rPr>
      </w:pPr>
      <w:r w:rsidRPr="00945456">
        <w:rPr>
          <w:rFonts w:cs="Arial"/>
          <w:lang w:val="sr-Cyrl-CS"/>
        </w:rPr>
        <w:t xml:space="preserve">за подношење понуда </w:t>
      </w:r>
      <w:r w:rsidR="00210557" w:rsidRPr="00945456">
        <w:rPr>
          <w:rFonts w:cs="Arial"/>
        </w:rPr>
        <w:t xml:space="preserve">у </w:t>
      </w:r>
      <w:r w:rsidR="00B7166F" w:rsidRPr="00945456">
        <w:rPr>
          <w:rFonts w:cs="Arial"/>
        </w:rPr>
        <w:t xml:space="preserve">отвореном </w:t>
      </w:r>
      <w:r w:rsidR="00210557" w:rsidRPr="00945456">
        <w:rPr>
          <w:rFonts w:cs="Arial"/>
        </w:rPr>
        <w:t xml:space="preserve">поступку </w:t>
      </w:r>
    </w:p>
    <w:p w:rsidR="00210557" w:rsidRPr="00945456" w:rsidRDefault="00210557" w:rsidP="00781B02">
      <w:pPr>
        <w:jc w:val="center"/>
        <w:rPr>
          <w:rFonts w:cs="Arial"/>
        </w:rPr>
      </w:pPr>
      <w:bookmarkStart w:id="3" w:name="_Toc441215597"/>
      <w:bookmarkStart w:id="4" w:name="_Toc441651536"/>
      <w:bookmarkStart w:id="5" w:name="_Toc442559873"/>
      <w:r w:rsidRPr="00945456">
        <w:rPr>
          <w:rFonts w:cs="Arial"/>
        </w:rPr>
        <w:t xml:space="preserve">за јавну набавку </w:t>
      </w:r>
      <w:r w:rsidR="00A63575" w:rsidRPr="00945456">
        <w:rPr>
          <w:rFonts w:cs="Arial"/>
        </w:rPr>
        <w:t xml:space="preserve">услуга </w:t>
      </w:r>
      <w:r w:rsidRPr="00945456">
        <w:rPr>
          <w:rFonts w:cs="Arial"/>
        </w:rPr>
        <w:t>бр</w:t>
      </w:r>
      <w:bookmarkEnd w:id="3"/>
      <w:bookmarkEnd w:id="4"/>
      <w:bookmarkEnd w:id="5"/>
      <w:r w:rsidR="00113B84" w:rsidRPr="00945456">
        <w:rPr>
          <w:rFonts w:cs="Arial"/>
        </w:rPr>
        <w:t>.</w:t>
      </w:r>
      <w:r w:rsidR="004D3715" w:rsidRPr="00945456">
        <w:rPr>
          <w:rFonts w:cs="Arial"/>
        </w:rPr>
        <w:t xml:space="preserve"> </w:t>
      </w:r>
      <w:r w:rsidR="00BB4EE6" w:rsidRPr="00945456">
        <w:rPr>
          <w:rFonts w:cs="Arial"/>
        </w:rPr>
        <w:t>3000/1455/2017 (2044/2017)</w:t>
      </w:r>
    </w:p>
    <w:p w:rsidR="00210557" w:rsidRPr="00945456" w:rsidRDefault="00210557" w:rsidP="00781B02">
      <w:pPr>
        <w:rPr>
          <w:rFonts w:cs="Arial"/>
        </w:rPr>
      </w:pPr>
    </w:p>
    <w:p w:rsidR="00210557" w:rsidRPr="00945456" w:rsidRDefault="00BB4EE6" w:rsidP="00210557">
      <w:pPr>
        <w:pStyle w:val="Title"/>
        <w:spacing w:before="0"/>
        <w:rPr>
          <w:rFonts w:cs="Arial"/>
          <w:sz w:val="22"/>
          <w:szCs w:val="22"/>
          <w:lang w:val="sr-Cyrl-RS"/>
        </w:rPr>
      </w:pPr>
      <w:r w:rsidRPr="00945456">
        <w:rPr>
          <w:rFonts w:cs="Arial"/>
          <w:sz w:val="22"/>
          <w:szCs w:val="22"/>
          <w:lang w:val="sr-Cyrl-RS"/>
        </w:rPr>
        <w:t>Уградња парних дувача гара котла блока А4 -ТЕНТ А</w:t>
      </w:r>
    </w:p>
    <w:p w:rsidR="00E13FFC" w:rsidRPr="00945456" w:rsidRDefault="00D445B5" w:rsidP="00D445B5">
      <w:pPr>
        <w:pStyle w:val="Title"/>
        <w:tabs>
          <w:tab w:val="center" w:pos="4514"/>
          <w:tab w:val="left" w:pos="6750"/>
        </w:tabs>
        <w:spacing w:before="0"/>
        <w:jc w:val="left"/>
        <w:rPr>
          <w:rFonts w:cs="Arial"/>
          <w:color w:val="FF0000"/>
          <w:sz w:val="22"/>
          <w:szCs w:val="22"/>
        </w:rPr>
      </w:pPr>
      <w:r w:rsidRPr="00945456">
        <w:rPr>
          <w:rFonts w:cs="Arial"/>
          <w:color w:val="FF0000"/>
          <w:sz w:val="22"/>
          <w:szCs w:val="22"/>
        </w:rPr>
        <w:tab/>
      </w:r>
    </w:p>
    <w:p w:rsidR="00210557" w:rsidRPr="00945456" w:rsidRDefault="00210557" w:rsidP="00210557">
      <w:pPr>
        <w:pStyle w:val="Title"/>
        <w:spacing w:before="0"/>
        <w:rPr>
          <w:rFonts w:cs="Arial"/>
          <w:sz w:val="22"/>
          <w:szCs w:val="22"/>
        </w:rPr>
      </w:pPr>
    </w:p>
    <w:p w:rsidR="00BB5FAD" w:rsidRPr="00945456" w:rsidRDefault="00BB5FAD" w:rsidP="00BB5FAD">
      <w:pPr>
        <w:jc w:val="center"/>
        <w:rPr>
          <w:rFonts w:eastAsia="Arial Unicode MS" w:cs="Arial"/>
          <w:kern w:val="2"/>
          <w:lang w:val="sr-Cyrl-RS"/>
        </w:rPr>
      </w:pPr>
      <w:r w:rsidRPr="00945456">
        <w:rPr>
          <w:rFonts w:eastAsia="Arial Unicode MS" w:cs="Arial"/>
          <w:kern w:val="2"/>
          <w:lang w:val="sr-Cyrl-RS"/>
        </w:rPr>
        <w:t xml:space="preserve">                                                                                     К О М И С И Ј А</w:t>
      </w:r>
    </w:p>
    <w:p w:rsidR="00BB5FAD" w:rsidRPr="00945456" w:rsidRDefault="00BB5FAD" w:rsidP="00BB5FAD">
      <w:pPr>
        <w:rPr>
          <w:rFonts w:eastAsia="Arial Unicode MS" w:cs="Arial"/>
          <w:kern w:val="2"/>
          <w:lang w:val="sr-Cyrl-RS"/>
        </w:rPr>
      </w:pPr>
      <w:r w:rsidRPr="00945456">
        <w:rPr>
          <w:rFonts w:eastAsia="Arial Unicode MS" w:cs="Arial"/>
          <w:kern w:val="2"/>
          <w:lang w:val="sr-Cyrl-RS"/>
        </w:rPr>
        <w:t xml:space="preserve">                                                          за  спровођење ЈН бр. 3000/1455/2017 (2044/2017)</w:t>
      </w:r>
    </w:p>
    <w:p w:rsidR="00BB5FAD" w:rsidRPr="00945456" w:rsidRDefault="00BB5FAD" w:rsidP="00BB5FAD">
      <w:pPr>
        <w:rPr>
          <w:rFonts w:eastAsia="Arial Unicode MS" w:cs="Arial"/>
          <w:kern w:val="2"/>
          <w:lang w:val="sr-Latn-RS"/>
        </w:rPr>
      </w:pPr>
      <w:r w:rsidRPr="00945456">
        <w:rPr>
          <w:rFonts w:eastAsia="Arial Unicode MS" w:cs="Arial"/>
          <w:kern w:val="2"/>
          <w:lang w:val="sr-Cyrl-RS"/>
        </w:rPr>
        <w:t xml:space="preserve">                  формирана решењем бр.</w:t>
      </w:r>
      <w:r w:rsidRPr="00945456">
        <w:rPr>
          <w:lang w:val="sr-Cyrl-RS"/>
        </w:rPr>
        <w:t xml:space="preserve"> </w:t>
      </w:r>
      <w:r w:rsidRPr="00945456">
        <w:rPr>
          <w:rFonts w:eastAsia="Arial Unicode MS" w:cs="Arial"/>
          <w:kern w:val="2"/>
          <w:lang w:val="sr-Cyrl-RS"/>
        </w:rPr>
        <w:t>105.Е.03.01-545171/3-201  од 03.11.2017.године)</w:t>
      </w:r>
      <w:r w:rsidRPr="00945456">
        <w:rPr>
          <w:rFonts w:eastAsia="Arial Unicode MS" w:cs="Arial"/>
          <w:b/>
          <w:kern w:val="2"/>
        </w:rPr>
        <w:t xml:space="preserve">         </w:t>
      </w:r>
    </w:p>
    <w:p w:rsidR="00BB5FAD" w:rsidRPr="00945456" w:rsidRDefault="00BB5FAD" w:rsidP="00BB5FAD">
      <w:pPr>
        <w:jc w:val="right"/>
        <w:rPr>
          <w:rFonts w:eastAsia="Arial Unicode MS" w:cs="Arial"/>
          <w:kern w:val="2"/>
          <w:lang w:val="ru-RU"/>
        </w:rPr>
      </w:pPr>
      <w:r w:rsidRPr="00945456">
        <w:rPr>
          <w:rFonts w:eastAsia="Arial Unicode MS" w:cs="Arial"/>
          <w:kern w:val="2"/>
          <w:lang w:val="ru-RU"/>
        </w:rPr>
        <w:t xml:space="preserve">                                                       </w:t>
      </w:r>
    </w:p>
    <w:p w:rsidR="00E13FFC" w:rsidRDefault="00E13FF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r w:rsidRPr="00945456">
        <w:rPr>
          <w:rFonts w:eastAsia="Arial Unicode MS" w:cs="Arial"/>
          <w:kern w:val="2"/>
          <w:lang w:val="sr-Cyrl-RS"/>
        </w:rPr>
        <w:t>105.Е.03.01-545171/</w:t>
      </w:r>
      <w:r w:rsidR="00A31EBB">
        <w:rPr>
          <w:rFonts w:eastAsia="Arial Unicode MS" w:cs="Arial"/>
          <w:kern w:val="2"/>
          <w:lang w:val="sr-Latn-RS"/>
        </w:rPr>
        <w:t>5</w:t>
      </w:r>
      <w:bookmarkStart w:id="6" w:name="_GoBack"/>
      <w:bookmarkEnd w:id="6"/>
      <w:r w:rsidRPr="00945456">
        <w:rPr>
          <w:rFonts w:eastAsia="Arial Unicode MS" w:cs="Arial"/>
          <w:kern w:val="2"/>
          <w:lang w:val="sr-Cyrl-RS"/>
        </w:rPr>
        <w:t>-201</w:t>
      </w:r>
      <w:r w:rsidR="00A31EBB">
        <w:rPr>
          <w:rFonts w:eastAsia="Arial Unicode MS" w:cs="Arial"/>
          <w:kern w:val="2"/>
          <w:lang w:val="sr-Latn-RS"/>
        </w:rPr>
        <w:t>7</w:t>
      </w:r>
      <w:r w:rsidRPr="00945456">
        <w:rPr>
          <w:rFonts w:eastAsia="Arial Unicode MS" w:cs="Arial"/>
          <w:kern w:val="2"/>
          <w:lang w:val="sr-Cyrl-RS"/>
        </w:rPr>
        <w:t xml:space="preserve">  од </w:t>
      </w:r>
      <w:r>
        <w:rPr>
          <w:rFonts w:eastAsia="Arial Unicode MS" w:cs="Arial"/>
          <w:kern w:val="2"/>
          <w:lang w:val="sr-Latn-RS"/>
        </w:rPr>
        <w:t>18.12</w:t>
      </w:r>
      <w:r w:rsidRPr="00945456">
        <w:rPr>
          <w:rFonts w:eastAsia="Arial Unicode MS" w:cs="Arial"/>
          <w:kern w:val="2"/>
          <w:lang w:val="sr-Cyrl-RS"/>
        </w:rPr>
        <w:t>.2017.године</w:t>
      </w:r>
      <w:r w:rsidRPr="00945456">
        <w:rPr>
          <w:rFonts w:eastAsia="Arial Unicode MS" w:cs="Arial"/>
          <w:b/>
          <w:kern w:val="2"/>
        </w:rPr>
        <w:t xml:space="preserve">         </w:t>
      </w: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Default="0058644C" w:rsidP="00E13FFC">
      <w:pPr>
        <w:spacing w:before="0"/>
        <w:jc w:val="center"/>
        <w:rPr>
          <w:rFonts w:eastAsia="Arial Unicode MS" w:cs="Arial"/>
          <w:kern w:val="2"/>
          <w:lang w:val="sr-Latn-RS"/>
        </w:rPr>
      </w:pPr>
    </w:p>
    <w:p w:rsidR="0058644C" w:rsidRPr="0058644C" w:rsidRDefault="0058644C" w:rsidP="00E13FFC">
      <w:pPr>
        <w:spacing w:before="0"/>
        <w:jc w:val="center"/>
        <w:rPr>
          <w:rFonts w:eastAsia="Arial Unicode MS" w:cs="Arial"/>
          <w:kern w:val="2"/>
          <w:lang w:val="sr-Latn-RS"/>
        </w:rPr>
      </w:pPr>
    </w:p>
    <w:p w:rsidR="00E13FFC" w:rsidRPr="00945456" w:rsidRDefault="00E13FFC" w:rsidP="00E13FFC">
      <w:pPr>
        <w:spacing w:before="0"/>
        <w:jc w:val="center"/>
        <w:rPr>
          <w:rFonts w:eastAsia="Arial Unicode MS" w:cs="Arial"/>
          <w:kern w:val="2"/>
          <w:lang w:val="ru-RU"/>
        </w:rPr>
      </w:pPr>
    </w:p>
    <w:p w:rsidR="00E13FFC" w:rsidRPr="00945456" w:rsidRDefault="004D3715" w:rsidP="00E13FFC">
      <w:pPr>
        <w:spacing w:before="0"/>
        <w:jc w:val="center"/>
        <w:rPr>
          <w:rFonts w:cs="Arial"/>
          <w:lang w:val="ru-RU"/>
        </w:rPr>
      </w:pPr>
      <w:r w:rsidRPr="00945456">
        <w:rPr>
          <w:rFonts w:cs="Arial"/>
          <w:lang w:val="ru-RU"/>
        </w:rPr>
        <w:t xml:space="preserve">Обреновац, </w:t>
      </w:r>
      <w:r w:rsidR="008E780E" w:rsidRPr="00945456">
        <w:rPr>
          <w:rFonts w:cs="Arial"/>
          <w:lang w:val="sr-Cyrl-RS"/>
        </w:rPr>
        <w:t>новембар</w:t>
      </w:r>
      <w:r w:rsidR="00CA40CC" w:rsidRPr="00945456">
        <w:rPr>
          <w:rFonts w:cs="Arial"/>
          <w:lang w:val="ru-RU"/>
        </w:rPr>
        <w:t xml:space="preserve"> </w:t>
      </w:r>
      <w:r w:rsidR="00E13FFC" w:rsidRPr="00945456">
        <w:rPr>
          <w:rFonts w:cs="Arial"/>
          <w:lang w:val="ru-RU"/>
        </w:rPr>
        <w:t>201</w:t>
      </w:r>
      <w:r w:rsidRPr="00945456">
        <w:rPr>
          <w:rFonts w:cs="Arial"/>
          <w:lang w:val="ru-RU"/>
        </w:rPr>
        <w:t>7</w:t>
      </w:r>
      <w:r w:rsidR="00E13FFC" w:rsidRPr="00945456">
        <w:rPr>
          <w:rFonts w:cs="Arial"/>
          <w:lang w:val="ru-RU"/>
        </w:rPr>
        <w:t>. године</w:t>
      </w:r>
    </w:p>
    <w:p w:rsidR="00E13FFC" w:rsidRPr="00945456" w:rsidRDefault="00E13FFC" w:rsidP="00E13FFC">
      <w:pPr>
        <w:spacing w:before="0"/>
        <w:jc w:val="center"/>
        <w:rPr>
          <w:rFonts w:cs="Arial"/>
          <w:b/>
          <w:lang w:val="ru-RU"/>
        </w:rPr>
      </w:pPr>
    </w:p>
    <w:p w:rsidR="00261778" w:rsidRPr="00945456" w:rsidRDefault="000C50A0" w:rsidP="000C50A0">
      <w:pPr>
        <w:spacing w:before="0"/>
        <w:rPr>
          <w:rFonts w:eastAsia="TimesNewRomanPSMT" w:cs="Arial"/>
          <w:color w:val="000000"/>
          <w:kern w:val="2"/>
          <w:lang w:val="ru-RU"/>
        </w:rPr>
      </w:pPr>
      <w:r w:rsidRPr="00945456">
        <w:rPr>
          <w:rFonts w:eastAsia="TimesNewRomanPSMT" w:cs="Arial"/>
          <w:color w:val="000000"/>
          <w:kern w:val="2"/>
          <w:lang w:val="ru-RU"/>
        </w:rPr>
        <w:br w:type="page"/>
      </w:r>
      <w:r w:rsidR="00261778" w:rsidRPr="00945456">
        <w:rPr>
          <w:rFonts w:eastAsia="TimesNewRomanPSMT" w:cs="Arial"/>
          <w:color w:val="000000"/>
          <w:kern w:val="2"/>
          <w:lang w:val="ru-RU"/>
        </w:rPr>
        <w:lastRenderedPageBreak/>
        <w:t>На основу чл</w:t>
      </w:r>
      <w:r w:rsidR="00472BF8" w:rsidRPr="00945456">
        <w:rPr>
          <w:rFonts w:eastAsia="TimesNewRomanPSMT" w:cs="Arial"/>
          <w:color w:val="000000"/>
          <w:kern w:val="2"/>
          <w:lang w:val="ru-RU"/>
        </w:rPr>
        <w:t>ана</w:t>
      </w:r>
      <w:r w:rsidR="00A44AA6" w:rsidRPr="00945456">
        <w:rPr>
          <w:rFonts w:eastAsia="TimesNewRomanPSMT" w:cs="Arial"/>
          <w:color w:val="000000"/>
          <w:kern w:val="2"/>
          <w:lang w:val="ru-RU"/>
        </w:rPr>
        <w:t xml:space="preserve"> </w:t>
      </w:r>
      <w:r w:rsidR="00010E49" w:rsidRPr="00945456">
        <w:rPr>
          <w:rFonts w:eastAsia="TimesNewRomanPSMT" w:cs="Arial"/>
          <w:color w:val="000000"/>
          <w:kern w:val="2"/>
          <w:lang w:val="ru-RU"/>
        </w:rPr>
        <w:t>32</w:t>
      </w:r>
      <w:r w:rsidR="00E13FFC" w:rsidRPr="00945456">
        <w:rPr>
          <w:rFonts w:eastAsia="TimesNewRomanPSMT" w:cs="Arial"/>
          <w:color w:val="000000"/>
          <w:kern w:val="2"/>
        </w:rPr>
        <w:t>.</w:t>
      </w:r>
      <w:r w:rsidR="00010E49" w:rsidRPr="00945456">
        <w:rPr>
          <w:rFonts w:eastAsia="TimesNewRomanPSMT" w:cs="Arial"/>
          <w:color w:val="000000"/>
          <w:kern w:val="2"/>
          <w:lang w:val="ru-RU"/>
        </w:rPr>
        <w:t xml:space="preserve"> и 61</w:t>
      </w:r>
      <w:r w:rsidR="009D3699" w:rsidRPr="00945456">
        <w:rPr>
          <w:rFonts w:eastAsia="TimesNewRomanPSMT" w:cs="Arial"/>
          <w:color w:val="000000"/>
          <w:kern w:val="2"/>
          <w:lang w:val="ru-RU"/>
        </w:rPr>
        <w:t>.</w:t>
      </w:r>
      <w:r w:rsidR="00261778" w:rsidRPr="00945456">
        <w:rPr>
          <w:rFonts w:eastAsia="TimesNewRomanPSMT" w:cs="Arial"/>
          <w:color w:val="000000"/>
          <w:kern w:val="2"/>
          <w:lang w:val="ru-RU"/>
        </w:rPr>
        <w:t xml:space="preserve"> Закона о јавним набавкама („Сл. гласник РС” бр. </w:t>
      </w:r>
      <w:r w:rsidR="00750519" w:rsidRPr="00945456">
        <w:rPr>
          <w:rFonts w:eastAsia="TimesNewRomanPSMT" w:cs="Arial"/>
          <w:color w:val="000000"/>
          <w:kern w:val="2"/>
          <w:lang w:val="ru-RU"/>
        </w:rPr>
        <w:t>124/</w:t>
      </w:r>
      <w:r w:rsidR="009060E7" w:rsidRPr="00945456">
        <w:rPr>
          <w:rFonts w:eastAsia="TimesNewRomanPSMT" w:cs="Arial"/>
          <w:color w:val="000000"/>
          <w:kern w:val="2"/>
          <w:lang w:val="ru-RU"/>
        </w:rPr>
        <w:t>12, 14/15 и 68/15</w:t>
      </w:r>
      <w:r w:rsidR="000F57ED" w:rsidRPr="00945456">
        <w:rPr>
          <w:rFonts w:eastAsia="TimesNewRomanPSMT" w:cs="Arial"/>
          <w:color w:val="000000"/>
          <w:kern w:val="2"/>
          <w:lang w:val="ru-RU"/>
        </w:rPr>
        <w:t>, у даљем тексту</w:t>
      </w:r>
      <w:r w:rsidR="00BA1E63" w:rsidRPr="00945456">
        <w:rPr>
          <w:rFonts w:eastAsia="Calibri" w:cs="Arial"/>
          <w:bCs/>
        </w:rPr>
        <w:t>Закон</w:t>
      </w:r>
      <w:r w:rsidR="00261778" w:rsidRPr="00945456">
        <w:rPr>
          <w:rFonts w:eastAsia="TimesNewRomanPSMT" w:cs="Arial"/>
          <w:color w:val="000000"/>
          <w:kern w:val="2"/>
          <w:lang w:val="ru-RU"/>
        </w:rPr>
        <w:t>),чл</w:t>
      </w:r>
      <w:r w:rsidR="00472BF8" w:rsidRPr="00945456">
        <w:rPr>
          <w:rFonts w:eastAsia="TimesNewRomanPSMT" w:cs="Arial"/>
          <w:color w:val="000000"/>
          <w:kern w:val="2"/>
          <w:lang w:val="ru-RU"/>
        </w:rPr>
        <w:t>ана</w:t>
      </w:r>
      <w:r w:rsidR="000A0257">
        <w:rPr>
          <w:rFonts w:eastAsia="TimesNewRomanPSMT" w:cs="Arial"/>
          <w:color w:val="000000"/>
          <w:kern w:val="2"/>
          <w:lang w:val="ru-RU"/>
        </w:rPr>
        <w:t xml:space="preserve"> 2</w:t>
      </w:r>
      <w:r w:rsidR="00261778" w:rsidRPr="0094545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45456">
        <w:rPr>
          <w:rFonts w:eastAsia="TimesNewRomanPSMT" w:cs="Arial"/>
          <w:color w:val="000000"/>
          <w:kern w:val="2"/>
          <w:lang w:val="ru-RU"/>
        </w:rPr>
        <w:t xml:space="preserve">лова („Сл. гласник РС” бр. </w:t>
      </w:r>
      <w:r w:rsidR="00DB369C" w:rsidRPr="00945456">
        <w:rPr>
          <w:rFonts w:eastAsia="TimesNewRomanPSMT" w:cs="Arial"/>
          <w:color w:val="000000"/>
          <w:kern w:val="2"/>
        </w:rPr>
        <w:t>86/15</w:t>
      </w:r>
      <w:r w:rsidR="00261778" w:rsidRPr="00945456">
        <w:rPr>
          <w:rFonts w:eastAsia="TimesNewRomanPSMT" w:cs="Arial"/>
          <w:color w:val="000000"/>
          <w:kern w:val="2"/>
          <w:lang w:val="ru-RU"/>
        </w:rPr>
        <w:t xml:space="preserve">), </w:t>
      </w:r>
      <w:r w:rsidR="00261778" w:rsidRPr="00945456">
        <w:rPr>
          <w:rFonts w:eastAsia="Arial Unicode MS" w:cs="Arial"/>
          <w:color w:val="000000"/>
          <w:kern w:val="2"/>
          <w:lang w:val="ru-RU"/>
        </w:rPr>
        <w:t xml:space="preserve">Одлуке о покретању поступка јавне набавке број </w:t>
      </w:r>
      <w:r w:rsidR="007D1699" w:rsidRPr="00945456">
        <w:rPr>
          <w:rFonts w:eastAsia="Arial Unicode MS" w:cs="Arial"/>
          <w:kern w:val="2"/>
          <w:lang w:val="sr-Latn-RS"/>
        </w:rPr>
        <w:t>105-E.03.01-</w:t>
      </w:r>
      <w:r w:rsidR="00593FB9" w:rsidRPr="00945456">
        <w:rPr>
          <w:rFonts w:eastAsia="Arial Unicode MS" w:cs="Arial"/>
          <w:kern w:val="2"/>
          <w:lang w:val="sr-Cyrl-RS"/>
        </w:rPr>
        <w:t xml:space="preserve"> </w:t>
      </w:r>
      <w:r w:rsidR="00BB5FAD" w:rsidRPr="00945456">
        <w:rPr>
          <w:rFonts w:eastAsia="Arial Unicode MS" w:cs="Arial"/>
          <w:kern w:val="2"/>
          <w:lang w:val="sr-Cyrl-RS"/>
        </w:rPr>
        <w:t>545171</w:t>
      </w:r>
      <w:r w:rsidR="00CA40CC" w:rsidRPr="00945456">
        <w:rPr>
          <w:rFonts w:eastAsia="Arial Unicode MS" w:cs="Arial"/>
          <w:kern w:val="2"/>
          <w:lang w:val="sr-Cyrl-RS"/>
        </w:rPr>
        <w:t>6/2</w:t>
      </w:r>
      <w:r w:rsidR="007D1699" w:rsidRPr="00945456">
        <w:rPr>
          <w:rFonts w:eastAsia="Arial Unicode MS" w:cs="Arial"/>
          <w:kern w:val="2"/>
          <w:lang w:val="sr-Latn-RS"/>
        </w:rPr>
        <w:t>-2017</w:t>
      </w:r>
      <w:r w:rsidR="007D1699" w:rsidRPr="00945456">
        <w:rPr>
          <w:rFonts w:eastAsia="Arial Unicode MS" w:cs="Arial"/>
          <w:kern w:val="2"/>
          <w:lang w:val="ru-RU"/>
        </w:rPr>
        <w:t xml:space="preserve"> од</w:t>
      </w:r>
      <w:r w:rsidR="00164C8E" w:rsidRPr="00945456">
        <w:rPr>
          <w:rFonts w:eastAsia="Arial Unicode MS" w:cs="Arial"/>
          <w:kern w:val="2"/>
          <w:lang w:val="sr-Latn-RS"/>
        </w:rPr>
        <w:t xml:space="preserve"> </w:t>
      </w:r>
      <w:r w:rsidR="00BB5FAD" w:rsidRPr="00945456">
        <w:rPr>
          <w:rFonts w:eastAsia="Arial Unicode MS" w:cs="Arial"/>
          <w:kern w:val="2"/>
          <w:lang w:val="sr-Cyrl-RS"/>
        </w:rPr>
        <w:t>03.11</w:t>
      </w:r>
      <w:r w:rsidR="007D1699" w:rsidRPr="00945456">
        <w:rPr>
          <w:rFonts w:eastAsia="Arial Unicode MS" w:cs="Arial"/>
          <w:kern w:val="2"/>
          <w:lang w:val="ru-RU"/>
        </w:rPr>
        <w:t>.2017</w:t>
      </w:r>
      <w:r w:rsidR="00413BCE" w:rsidRPr="00945456">
        <w:rPr>
          <w:rFonts w:eastAsia="Arial Unicode MS" w:cs="Arial"/>
          <w:color w:val="000000"/>
          <w:kern w:val="2"/>
          <w:lang w:val="ru-RU"/>
        </w:rPr>
        <w:t>.</w:t>
      </w:r>
      <w:r w:rsidR="00261778" w:rsidRPr="00945456">
        <w:rPr>
          <w:rFonts w:eastAsia="Arial Unicode MS" w:cs="Arial"/>
          <w:color w:val="000000"/>
          <w:kern w:val="2"/>
          <w:lang w:val="ru-RU"/>
        </w:rPr>
        <w:t xml:space="preserve"> године и Решења о образовању комисије за јавну набавку број </w:t>
      </w:r>
      <w:r w:rsidR="00BB5FAD" w:rsidRPr="00945456">
        <w:rPr>
          <w:rFonts w:eastAsia="Arial Unicode MS" w:cs="Arial"/>
          <w:kern w:val="2"/>
          <w:lang w:val="sr-Latn-RS"/>
        </w:rPr>
        <w:t>105-E.03.01- 5451716/</w:t>
      </w:r>
      <w:r w:rsidR="00BB5FAD" w:rsidRPr="00945456">
        <w:rPr>
          <w:rFonts w:eastAsia="Arial Unicode MS" w:cs="Arial"/>
          <w:kern w:val="2"/>
          <w:lang w:val="sr-Cyrl-RS"/>
        </w:rPr>
        <w:t>3</w:t>
      </w:r>
      <w:r w:rsidR="00BB5FAD" w:rsidRPr="00945456">
        <w:rPr>
          <w:rFonts w:eastAsia="Arial Unicode MS" w:cs="Arial"/>
          <w:kern w:val="2"/>
          <w:lang w:val="sr-Latn-RS"/>
        </w:rPr>
        <w:t xml:space="preserve">-2017 од 03.11.2017. </w:t>
      </w:r>
      <w:r w:rsidR="00261778" w:rsidRPr="00945456">
        <w:rPr>
          <w:rFonts w:eastAsia="Arial Unicode MS" w:cs="Arial"/>
          <w:color w:val="000000"/>
          <w:kern w:val="2"/>
          <w:lang w:val="ru-RU"/>
        </w:rPr>
        <w:t>године припремљена је:</w:t>
      </w:r>
    </w:p>
    <w:p w:rsidR="00261778" w:rsidRPr="00945456" w:rsidRDefault="00261778" w:rsidP="000C50A0">
      <w:pPr>
        <w:pStyle w:val="BodyText"/>
        <w:spacing w:before="0"/>
        <w:rPr>
          <w:rFonts w:cs="Arial"/>
          <w:b/>
          <w:spacing w:val="80"/>
          <w:sz w:val="22"/>
          <w:szCs w:val="22"/>
          <w:lang w:val="ru-RU"/>
        </w:rPr>
      </w:pPr>
    </w:p>
    <w:p w:rsidR="000C50A0" w:rsidRPr="00945456" w:rsidRDefault="000C50A0" w:rsidP="000C50A0">
      <w:pPr>
        <w:pStyle w:val="BodyText"/>
        <w:spacing w:before="0"/>
        <w:rPr>
          <w:rFonts w:cs="Arial"/>
          <w:b/>
          <w:spacing w:val="80"/>
          <w:sz w:val="22"/>
          <w:szCs w:val="22"/>
          <w:lang w:val="ru-RU"/>
        </w:rPr>
      </w:pPr>
    </w:p>
    <w:p w:rsidR="00210557" w:rsidRPr="00945456" w:rsidRDefault="00210557" w:rsidP="00781B02">
      <w:pPr>
        <w:jc w:val="center"/>
        <w:rPr>
          <w:rFonts w:cs="Arial"/>
          <w:b/>
        </w:rPr>
      </w:pPr>
      <w:bookmarkStart w:id="7" w:name="_Toc441215598"/>
      <w:bookmarkStart w:id="8" w:name="_Toc441651537"/>
      <w:bookmarkStart w:id="9" w:name="_Toc442559874"/>
      <w:r w:rsidRPr="00945456">
        <w:rPr>
          <w:rFonts w:cs="Arial"/>
          <w:b/>
        </w:rPr>
        <w:t>КОНКУРСНА ДОКУМЕНТАЦИЈА</w:t>
      </w:r>
      <w:bookmarkEnd w:id="7"/>
      <w:bookmarkEnd w:id="8"/>
      <w:bookmarkEnd w:id="9"/>
    </w:p>
    <w:p w:rsidR="00210557" w:rsidRPr="00945456" w:rsidRDefault="00D516F7" w:rsidP="00210557">
      <w:pPr>
        <w:jc w:val="center"/>
        <w:rPr>
          <w:rFonts w:cs="Arial"/>
        </w:rPr>
      </w:pPr>
      <w:r w:rsidRPr="00945456">
        <w:rPr>
          <w:rFonts w:cs="Arial"/>
          <w:lang w:val="sr-Cyrl-CS"/>
        </w:rPr>
        <w:t xml:space="preserve">за подношење понуда </w:t>
      </w:r>
      <w:r w:rsidR="00210557" w:rsidRPr="00945456">
        <w:rPr>
          <w:rFonts w:cs="Arial"/>
        </w:rPr>
        <w:t xml:space="preserve">у </w:t>
      </w:r>
      <w:r w:rsidR="00010E49" w:rsidRPr="00945456">
        <w:rPr>
          <w:rFonts w:cs="Arial"/>
        </w:rPr>
        <w:t xml:space="preserve">отвореном </w:t>
      </w:r>
      <w:r w:rsidR="00210557" w:rsidRPr="00945456">
        <w:rPr>
          <w:rFonts w:cs="Arial"/>
        </w:rPr>
        <w:t xml:space="preserve">поступку </w:t>
      </w:r>
    </w:p>
    <w:p w:rsidR="00210557" w:rsidRPr="00945456" w:rsidRDefault="00210557" w:rsidP="00781B02">
      <w:pPr>
        <w:jc w:val="center"/>
        <w:rPr>
          <w:rFonts w:cs="Arial"/>
          <w:b/>
          <w:lang w:val="sr-Cyrl-RS"/>
        </w:rPr>
      </w:pPr>
      <w:bookmarkStart w:id="10" w:name="_Toc441215599"/>
      <w:bookmarkStart w:id="11" w:name="_Toc441651538"/>
      <w:bookmarkStart w:id="12" w:name="_Toc442559875"/>
      <w:r w:rsidRPr="00945456">
        <w:rPr>
          <w:rFonts w:cs="Arial"/>
          <w:b/>
        </w:rPr>
        <w:t xml:space="preserve">за јавну набавку </w:t>
      </w:r>
      <w:r w:rsidR="00A63575" w:rsidRPr="00945456">
        <w:rPr>
          <w:rFonts w:cs="Arial"/>
          <w:b/>
        </w:rPr>
        <w:t xml:space="preserve">услуга </w:t>
      </w:r>
      <w:r w:rsidRPr="00945456">
        <w:rPr>
          <w:rFonts w:cs="Arial"/>
          <w:b/>
        </w:rPr>
        <w:t>бр.</w:t>
      </w:r>
      <w:bookmarkEnd w:id="10"/>
      <w:bookmarkEnd w:id="11"/>
      <w:bookmarkEnd w:id="12"/>
      <w:r w:rsidR="00A35BC3" w:rsidRPr="00945456">
        <w:rPr>
          <w:rFonts w:cs="Arial"/>
          <w:b/>
          <w:lang w:val="sr-Cyrl-RS"/>
        </w:rPr>
        <w:t xml:space="preserve"> </w:t>
      </w:r>
      <w:r w:rsidR="00BB4EE6" w:rsidRPr="00945456">
        <w:rPr>
          <w:rFonts w:cs="Arial"/>
          <w:b/>
        </w:rPr>
        <w:t>3000/1455/2017 (2044/2017)</w:t>
      </w:r>
    </w:p>
    <w:p w:rsidR="009D3699" w:rsidRPr="00945456" w:rsidRDefault="009D3699" w:rsidP="000C50A0">
      <w:pPr>
        <w:pStyle w:val="BodyText"/>
        <w:spacing w:before="0"/>
        <w:rPr>
          <w:rFonts w:cs="Arial"/>
          <w:color w:val="00B0F0"/>
          <w:sz w:val="22"/>
          <w:szCs w:val="22"/>
          <w:lang w:val="sr-Latn-CS"/>
        </w:rPr>
      </w:pPr>
    </w:p>
    <w:p w:rsidR="009D3699" w:rsidRPr="00945456" w:rsidRDefault="009D3699" w:rsidP="000C50A0">
      <w:pPr>
        <w:pStyle w:val="BodyText"/>
        <w:spacing w:before="0"/>
        <w:rPr>
          <w:rFonts w:cs="Arial"/>
          <w:color w:val="00B0F0"/>
          <w:sz w:val="22"/>
          <w:szCs w:val="22"/>
          <w:lang w:val="sr-Latn-CS"/>
        </w:rPr>
      </w:pPr>
    </w:p>
    <w:p w:rsidR="009D3699" w:rsidRPr="00945456" w:rsidRDefault="009D3699" w:rsidP="000C50A0">
      <w:pPr>
        <w:pStyle w:val="BodyText"/>
        <w:spacing w:before="0"/>
        <w:rPr>
          <w:rFonts w:cs="Arial"/>
          <w:color w:val="00B0F0"/>
          <w:sz w:val="22"/>
          <w:szCs w:val="22"/>
          <w:lang w:val="sr-Latn-CS"/>
        </w:rPr>
      </w:pPr>
    </w:p>
    <w:p w:rsidR="00C62AA7" w:rsidRPr="00945456" w:rsidRDefault="00C62AA7" w:rsidP="00C62AA7">
      <w:pPr>
        <w:pStyle w:val="Title"/>
        <w:rPr>
          <w:rFonts w:cs="Arial"/>
          <w:sz w:val="22"/>
          <w:szCs w:val="22"/>
          <w:lang w:val="de-DE"/>
        </w:rPr>
      </w:pPr>
      <w:r w:rsidRPr="00945456">
        <w:rPr>
          <w:rFonts w:cs="Arial"/>
          <w:sz w:val="22"/>
          <w:szCs w:val="22"/>
          <w:lang w:val="de-DE"/>
        </w:rPr>
        <w:t>Садр</w:t>
      </w:r>
      <w:r w:rsidRPr="00945456">
        <w:rPr>
          <w:rFonts w:cs="Arial"/>
          <w:sz w:val="22"/>
          <w:szCs w:val="22"/>
          <w:lang w:val="ru-RU"/>
        </w:rPr>
        <w:t>ж</w:t>
      </w:r>
      <w:r w:rsidRPr="00945456">
        <w:rPr>
          <w:rFonts w:cs="Arial"/>
          <w:sz w:val="22"/>
          <w:szCs w:val="22"/>
          <w:lang w:val="de-DE"/>
        </w:rPr>
        <w:t>ај</w:t>
      </w:r>
      <w:r w:rsidRPr="00945456">
        <w:rPr>
          <w:rFonts w:cs="Arial"/>
          <w:sz w:val="22"/>
          <w:szCs w:val="22"/>
          <w:lang w:val="ru-RU"/>
        </w:rPr>
        <w:t xml:space="preserve"> к</w:t>
      </w:r>
      <w:r w:rsidRPr="00945456">
        <w:rPr>
          <w:rFonts w:cs="Arial"/>
          <w:sz w:val="22"/>
          <w:szCs w:val="22"/>
          <w:lang w:val="de-DE"/>
        </w:rPr>
        <w:t>онкурсне</w:t>
      </w:r>
      <w:r w:rsidR="00E13FFC" w:rsidRPr="00945456">
        <w:rPr>
          <w:rFonts w:cs="Arial"/>
          <w:sz w:val="22"/>
          <w:szCs w:val="22"/>
          <w:lang w:val="de-DE"/>
        </w:rPr>
        <w:t xml:space="preserve"> </w:t>
      </w:r>
      <w:r w:rsidRPr="00945456">
        <w:rPr>
          <w:rFonts w:cs="Arial"/>
          <w:sz w:val="22"/>
          <w:szCs w:val="22"/>
          <w:lang w:val="de-DE"/>
        </w:rPr>
        <w:t>документације:</w:t>
      </w:r>
    </w:p>
    <w:p w:rsidR="00C62AA7" w:rsidRPr="00945456" w:rsidRDefault="00C62AA7" w:rsidP="00C62AA7">
      <w:pPr>
        <w:pStyle w:val="Title"/>
        <w:rPr>
          <w:rFonts w:cs="Arial"/>
          <w:b w:val="0"/>
          <w:sz w:val="22"/>
          <w:szCs w:val="22"/>
          <w:lang w:val="ru-RU"/>
        </w:rPr>
      </w:pP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sz w:val="22"/>
          <w:szCs w:val="22"/>
          <w:lang w:val="ru-RU"/>
        </w:rPr>
        <w:tab/>
      </w:r>
      <w:r w:rsidRPr="00945456">
        <w:rPr>
          <w:rFonts w:cs="Arial"/>
          <w:b w:val="0"/>
          <w:sz w:val="22"/>
          <w:szCs w:val="22"/>
          <w:lang w:val="ru-RU"/>
        </w:rPr>
        <w:t>страна</w:t>
      </w:r>
      <w:r w:rsidRPr="00945456">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1.</w:t>
            </w:r>
          </w:p>
        </w:tc>
        <w:tc>
          <w:tcPr>
            <w:tcW w:w="7574" w:type="dxa"/>
          </w:tcPr>
          <w:p w:rsidR="00C62AA7" w:rsidRPr="00945456" w:rsidRDefault="00C62AA7" w:rsidP="004C3B38">
            <w:pPr>
              <w:tabs>
                <w:tab w:val="left" w:pos="360"/>
                <w:tab w:val="left" w:pos="567"/>
                <w:tab w:val="right" w:leader="dot" w:pos="9639"/>
              </w:tabs>
              <w:rPr>
                <w:rFonts w:cs="Arial"/>
              </w:rPr>
            </w:pPr>
            <w:r w:rsidRPr="00945456">
              <w:rPr>
                <w:rFonts w:cs="Arial"/>
              </w:rPr>
              <w:t>Општи подаци о јавној набавци</w:t>
            </w:r>
          </w:p>
        </w:tc>
        <w:tc>
          <w:tcPr>
            <w:tcW w:w="810" w:type="dxa"/>
          </w:tcPr>
          <w:p w:rsidR="00C62AA7" w:rsidRPr="00945456" w:rsidRDefault="00D87F27" w:rsidP="004C3B38">
            <w:pPr>
              <w:tabs>
                <w:tab w:val="left" w:pos="360"/>
                <w:tab w:val="left" w:pos="567"/>
                <w:tab w:val="right" w:leader="dot" w:pos="9639"/>
              </w:tabs>
              <w:jc w:val="center"/>
              <w:rPr>
                <w:rFonts w:cs="Arial"/>
              </w:rPr>
            </w:pPr>
            <w:r w:rsidRPr="00945456">
              <w:rPr>
                <w:rFonts w:cs="Arial"/>
              </w:rPr>
              <w:t>3</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2.</w:t>
            </w:r>
          </w:p>
        </w:tc>
        <w:tc>
          <w:tcPr>
            <w:tcW w:w="7574" w:type="dxa"/>
          </w:tcPr>
          <w:p w:rsidR="00C62AA7" w:rsidRPr="00945456" w:rsidRDefault="00C62AA7" w:rsidP="004C3B38">
            <w:pPr>
              <w:tabs>
                <w:tab w:val="left" w:pos="317"/>
                <w:tab w:val="left" w:pos="360"/>
                <w:tab w:val="right" w:leader="dot" w:pos="9639"/>
              </w:tabs>
              <w:rPr>
                <w:rFonts w:cs="Arial"/>
              </w:rPr>
            </w:pPr>
            <w:r w:rsidRPr="00945456">
              <w:rPr>
                <w:rFonts w:cs="Arial"/>
              </w:rPr>
              <w:t>Подаци о предмету набавке</w:t>
            </w:r>
          </w:p>
        </w:tc>
        <w:tc>
          <w:tcPr>
            <w:tcW w:w="810" w:type="dxa"/>
          </w:tcPr>
          <w:p w:rsidR="00C62AA7" w:rsidRPr="00945456" w:rsidRDefault="00D87F27" w:rsidP="004C3B38">
            <w:pPr>
              <w:tabs>
                <w:tab w:val="left" w:pos="360"/>
                <w:tab w:val="left" w:pos="567"/>
                <w:tab w:val="right" w:leader="dot" w:pos="9639"/>
              </w:tabs>
              <w:jc w:val="center"/>
              <w:rPr>
                <w:rFonts w:cs="Arial"/>
              </w:rPr>
            </w:pPr>
            <w:r w:rsidRPr="00945456">
              <w:rPr>
                <w:rFonts w:cs="Arial"/>
              </w:rPr>
              <w:t>3</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3.</w:t>
            </w:r>
          </w:p>
        </w:tc>
        <w:tc>
          <w:tcPr>
            <w:tcW w:w="7574" w:type="dxa"/>
          </w:tcPr>
          <w:p w:rsidR="00C62AA7" w:rsidRPr="00945456" w:rsidRDefault="00C62AA7" w:rsidP="006F517A">
            <w:pPr>
              <w:tabs>
                <w:tab w:val="left" w:pos="317"/>
                <w:tab w:val="left" w:pos="360"/>
                <w:tab w:val="right" w:leader="dot" w:pos="9639"/>
              </w:tabs>
              <w:rPr>
                <w:rFonts w:cs="Arial"/>
              </w:rPr>
            </w:pPr>
            <w:r w:rsidRPr="00945456">
              <w:rPr>
                <w:rFonts w:cs="Arial"/>
              </w:rPr>
              <w:t xml:space="preserve">Техничка спецификација (врста, техничке карактеристике, квалитет, </w:t>
            </w:r>
            <w:r w:rsidR="006F517A" w:rsidRPr="00945456">
              <w:rPr>
                <w:rFonts w:cs="Arial"/>
              </w:rPr>
              <w:t>обим</w:t>
            </w:r>
            <w:r w:rsidRPr="00945456">
              <w:rPr>
                <w:rFonts w:cs="Arial"/>
              </w:rPr>
              <w:t xml:space="preserve"> и опис </w:t>
            </w:r>
            <w:r w:rsidR="00A63575" w:rsidRPr="00945456">
              <w:rPr>
                <w:rFonts w:cs="Arial"/>
              </w:rPr>
              <w:t>услуга</w:t>
            </w:r>
            <w:r w:rsidRPr="00945456">
              <w:rPr>
                <w:rFonts w:cs="Arial"/>
              </w:rPr>
              <w:t>...)</w:t>
            </w:r>
          </w:p>
        </w:tc>
        <w:tc>
          <w:tcPr>
            <w:tcW w:w="810" w:type="dxa"/>
          </w:tcPr>
          <w:p w:rsidR="00C62AA7" w:rsidRPr="00945456" w:rsidRDefault="00D87F27" w:rsidP="004C3B38">
            <w:pPr>
              <w:tabs>
                <w:tab w:val="left" w:pos="360"/>
                <w:tab w:val="left" w:pos="567"/>
                <w:tab w:val="right" w:leader="dot" w:pos="9639"/>
              </w:tabs>
              <w:jc w:val="center"/>
              <w:rPr>
                <w:rFonts w:cs="Arial"/>
              </w:rPr>
            </w:pPr>
            <w:r w:rsidRPr="00945456">
              <w:rPr>
                <w:rFonts w:cs="Arial"/>
              </w:rPr>
              <w:t>4</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4.</w:t>
            </w:r>
          </w:p>
        </w:tc>
        <w:tc>
          <w:tcPr>
            <w:tcW w:w="7574" w:type="dxa"/>
          </w:tcPr>
          <w:p w:rsidR="00C62AA7" w:rsidRPr="00945456" w:rsidRDefault="00C62AA7" w:rsidP="004C3B38">
            <w:pPr>
              <w:tabs>
                <w:tab w:val="left" w:pos="317"/>
                <w:tab w:val="left" w:pos="360"/>
                <w:tab w:val="right" w:leader="dot" w:pos="9639"/>
              </w:tabs>
              <w:rPr>
                <w:rFonts w:cs="Arial"/>
              </w:rPr>
            </w:pPr>
            <w:r w:rsidRPr="00945456">
              <w:rPr>
                <w:rFonts w:cs="Arial"/>
              </w:rPr>
              <w:t>Услови за учешће у поступку ЈН и упутство како се доказује испуњеност услова</w:t>
            </w:r>
          </w:p>
        </w:tc>
        <w:tc>
          <w:tcPr>
            <w:tcW w:w="810" w:type="dxa"/>
          </w:tcPr>
          <w:p w:rsidR="00C62AA7" w:rsidRPr="00945456" w:rsidRDefault="00945456" w:rsidP="00945456">
            <w:pPr>
              <w:tabs>
                <w:tab w:val="left" w:pos="360"/>
                <w:tab w:val="left" w:pos="567"/>
                <w:tab w:val="right" w:leader="dot" w:pos="9639"/>
              </w:tabs>
              <w:jc w:val="center"/>
              <w:rPr>
                <w:rFonts w:cs="Arial"/>
                <w:lang w:val="sr-Cyrl-RS"/>
              </w:rPr>
            </w:pPr>
            <w:r w:rsidRPr="00945456">
              <w:rPr>
                <w:rFonts w:cs="Arial"/>
                <w:lang w:val="sr-Cyrl-RS"/>
              </w:rPr>
              <w:t>11</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5.</w:t>
            </w:r>
          </w:p>
        </w:tc>
        <w:tc>
          <w:tcPr>
            <w:tcW w:w="7574" w:type="dxa"/>
          </w:tcPr>
          <w:p w:rsidR="00C62AA7" w:rsidRPr="00945456" w:rsidRDefault="00C62AA7" w:rsidP="004C3B38">
            <w:pPr>
              <w:tabs>
                <w:tab w:val="left" w:pos="317"/>
                <w:tab w:val="left" w:pos="360"/>
                <w:tab w:val="right" w:leader="dot" w:pos="9639"/>
              </w:tabs>
              <w:rPr>
                <w:rFonts w:cs="Arial"/>
              </w:rPr>
            </w:pPr>
            <w:r w:rsidRPr="00945456">
              <w:rPr>
                <w:rFonts w:cs="Arial"/>
              </w:rPr>
              <w:t>Критеријум за доделу уговора</w:t>
            </w:r>
          </w:p>
        </w:tc>
        <w:tc>
          <w:tcPr>
            <w:tcW w:w="810" w:type="dxa"/>
          </w:tcPr>
          <w:p w:rsidR="00C62AA7" w:rsidRPr="00945456" w:rsidRDefault="00945456" w:rsidP="00945456">
            <w:pPr>
              <w:tabs>
                <w:tab w:val="left" w:pos="360"/>
                <w:tab w:val="left" w:pos="567"/>
                <w:tab w:val="right" w:leader="dot" w:pos="9639"/>
              </w:tabs>
              <w:jc w:val="center"/>
              <w:rPr>
                <w:rFonts w:cs="Arial"/>
                <w:lang w:val="sr-Cyrl-RS"/>
              </w:rPr>
            </w:pPr>
            <w:r w:rsidRPr="00945456">
              <w:rPr>
                <w:rFonts w:cs="Arial"/>
                <w:lang w:val="sr-Cyrl-RS"/>
              </w:rPr>
              <w:t>17</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6.</w:t>
            </w:r>
          </w:p>
        </w:tc>
        <w:tc>
          <w:tcPr>
            <w:tcW w:w="7574" w:type="dxa"/>
          </w:tcPr>
          <w:p w:rsidR="00C62AA7" w:rsidRPr="00945456" w:rsidRDefault="00C62AA7" w:rsidP="004C3B38">
            <w:pPr>
              <w:tabs>
                <w:tab w:val="left" w:pos="360"/>
                <w:tab w:val="left" w:pos="567"/>
                <w:tab w:val="right" w:leader="dot" w:pos="9639"/>
              </w:tabs>
              <w:rPr>
                <w:rFonts w:cs="Arial"/>
              </w:rPr>
            </w:pPr>
            <w:r w:rsidRPr="00945456">
              <w:rPr>
                <w:rFonts w:cs="Arial"/>
              </w:rPr>
              <w:t>Упутство понуђачима како да сачине понуду</w:t>
            </w:r>
          </w:p>
        </w:tc>
        <w:tc>
          <w:tcPr>
            <w:tcW w:w="810" w:type="dxa"/>
          </w:tcPr>
          <w:p w:rsidR="00C62AA7" w:rsidRPr="00945456" w:rsidRDefault="00945456" w:rsidP="004C3B38">
            <w:pPr>
              <w:tabs>
                <w:tab w:val="left" w:pos="360"/>
                <w:tab w:val="left" w:pos="567"/>
                <w:tab w:val="right" w:leader="dot" w:pos="9639"/>
              </w:tabs>
              <w:jc w:val="center"/>
              <w:rPr>
                <w:rFonts w:cs="Arial"/>
                <w:lang w:val="sr-Cyrl-RS"/>
              </w:rPr>
            </w:pPr>
            <w:r w:rsidRPr="00945456">
              <w:rPr>
                <w:rFonts w:cs="Arial"/>
                <w:lang w:val="sr-Cyrl-RS"/>
              </w:rPr>
              <w:t>18</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7.</w:t>
            </w:r>
          </w:p>
        </w:tc>
        <w:tc>
          <w:tcPr>
            <w:tcW w:w="7574" w:type="dxa"/>
          </w:tcPr>
          <w:p w:rsidR="00C62AA7" w:rsidRPr="00945456" w:rsidRDefault="00C62AA7" w:rsidP="00CC360F">
            <w:pPr>
              <w:tabs>
                <w:tab w:val="left" w:pos="360"/>
                <w:tab w:val="left" w:pos="567"/>
                <w:tab w:val="right" w:leader="dot" w:pos="9639"/>
              </w:tabs>
              <w:rPr>
                <w:rFonts w:cs="Arial"/>
              </w:rPr>
            </w:pPr>
            <w:r w:rsidRPr="00945456">
              <w:rPr>
                <w:rFonts w:cs="Arial"/>
              </w:rPr>
              <w:t xml:space="preserve">Обрасци ( 1 - </w:t>
            </w:r>
            <w:r w:rsidR="00CC360F" w:rsidRPr="00945456">
              <w:rPr>
                <w:rFonts w:cs="Arial"/>
              </w:rPr>
              <w:t>7</w:t>
            </w:r>
            <w:r w:rsidRPr="00945456">
              <w:rPr>
                <w:rFonts w:cs="Arial"/>
              </w:rPr>
              <w:t>)</w:t>
            </w:r>
          </w:p>
        </w:tc>
        <w:tc>
          <w:tcPr>
            <w:tcW w:w="810" w:type="dxa"/>
          </w:tcPr>
          <w:p w:rsidR="00C62AA7" w:rsidRPr="00945456" w:rsidRDefault="009C0B3F" w:rsidP="00E125AB">
            <w:pPr>
              <w:tabs>
                <w:tab w:val="left" w:pos="360"/>
                <w:tab w:val="left" w:pos="567"/>
                <w:tab w:val="right" w:leader="dot" w:pos="9639"/>
              </w:tabs>
              <w:jc w:val="center"/>
              <w:rPr>
                <w:rFonts w:cs="Arial"/>
                <w:lang w:val="sr-Cyrl-RS"/>
              </w:rPr>
            </w:pPr>
            <w:r w:rsidRPr="00945456">
              <w:rPr>
                <w:rFonts w:cs="Arial"/>
                <w:lang w:val="sr-Cyrl-RS"/>
              </w:rPr>
              <w:t>3</w:t>
            </w:r>
            <w:r w:rsidR="00945456" w:rsidRPr="00945456">
              <w:rPr>
                <w:rFonts w:cs="Arial"/>
                <w:lang w:val="sr-Cyrl-RS"/>
              </w:rPr>
              <w:t>5</w:t>
            </w:r>
          </w:p>
        </w:tc>
      </w:tr>
      <w:tr w:rsidR="00C62AA7" w:rsidRPr="00945456" w:rsidTr="00C62AA7">
        <w:tc>
          <w:tcPr>
            <w:tcW w:w="564" w:type="dxa"/>
          </w:tcPr>
          <w:p w:rsidR="00C62AA7" w:rsidRPr="00945456" w:rsidRDefault="00C62AA7" w:rsidP="004C3B38">
            <w:pPr>
              <w:tabs>
                <w:tab w:val="left" w:pos="360"/>
                <w:tab w:val="left" w:pos="567"/>
                <w:tab w:val="right" w:leader="dot" w:pos="9639"/>
              </w:tabs>
              <w:jc w:val="center"/>
              <w:rPr>
                <w:rFonts w:cs="Arial"/>
              </w:rPr>
            </w:pPr>
            <w:r w:rsidRPr="00945456">
              <w:rPr>
                <w:rFonts w:cs="Arial"/>
              </w:rPr>
              <w:t>8.</w:t>
            </w:r>
          </w:p>
        </w:tc>
        <w:tc>
          <w:tcPr>
            <w:tcW w:w="7574" w:type="dxa"/>
          </w:tcPr>
          <w:p w:rsidR="00C62AA7" w:rsidRPr="00945456" w:rsidRDefault="00C62AA7" w:rsidP="004C3B38">
            <w:pPr>
              <w:tabs>
                <w:tab w:val="left" w:pos="360"/>
                <w:tab w:val="left" w:pos="567"/>
                <w:tab w:val="right" w:leader="dot" w:pos="9639"/>
              </w:tabs>
              <w:rPr>
                <w:rFonts w:cs="Arial"/>
              </w:rPr>
            </w:pPr>
            <w:r w:rsidRPr="00945456">
              <w:rPr>
                <w:rFonts w:cs="Arial"/>
              </w:rPr>
              <w:t>Модел уговора</w:t>
            </w:r>
          </w:p>
        </w:tc>
        <w:tc>
          <w:tcPr>
            <w:tcW w:w="810" w:type="dxa"/>
          </w:tcPr>
          <w:p w:rsidR="00C62AA7" w:rsidRPr="00945456" w:rsidRDefault="009C0B3F" w:rsidP="00945456">
            <w:pPr>
              <w:tabs>
                <w:tab w:val="left" w:pos="360"/>
                <w:tab w:val="left" w:pos="567"/>
                <w:tab w:val="right" w:leader="dot" w:pos="9639"/>
              </w:tabs>
              <w:jc w:val="center"/>
              <w:rPr>
                <w:rFonts w:cs="Arial"/>
                <w:lang w:val="sr-Cyrl-RS"/>
              </w:rPr>
            </w:pPr>
            <w:r w:rsidRPr="00945456">
              <w:rPr>
                <w:rFonts w:cs="Arial"/>
                <w:lang w:val="sr-Cyrl-RS"/>
              </w:rPr>
              <w:t>5</w:t>
            </w:r>
            <w:r w:rsidR="00945456" w:rsidRPr="00945456">
              <w:rPr>
                <w:rFonts w:cs="Arial"/>
                <w:lang w:val="sr-Cyrl-RS"/>
              </w:rPr>
              <w:t>9</w:t>
            </w:r>
          </w:p>
        </w:tc>
      </w:tr>
    </w:tbl>
    <w:p w:rsidR="009D3699" w:rsidRPr="00945456" w:rsidRDefault="009D3699" w:rsidP="000C50A0">
      <w:pPr>
        <w:pStyle w:val="BodyText"/>
        <w:spacing w:before="0"/>
        <w:rPr>
          <w:rFonts w:cs="Arial"/>
          <w:b/>
          <w:spacing w:val="80"/>
          <w:sz w:val="22"/>
          <w:szCs w:val="22"/>
        </w:rPr>
      </w:pPr>
    </w:p>
    <w:p w:rsidR="00F5264D" w:rsidRPr="00945456" w:rsidRDefault="00C53AC6" w:rsidP="00C53AC6">
      <w:pPr>
        <w:jc w:val="right"/>
        <w:rPr>
          <w:rFonts w:cs="Arial"/>
          <w:color w:val="548DD4" w:themeColor="text2" w:themeTint="99"/>
          <w:lang w:val="sr-Cyrl-RS"/>
        </w:rPr>
      </w:pPr>
      <w:r w:rsidRPr="00945456">
        <w:rPr>
          <w:rFonts w:cs="Arial"/>
          <w:bCs/>
          <w:noProof/>
          <w:lang w:val="sr-Cyrl-CS"/>
        </w:rPr>
        <w:t xml:space="preserve">Укупан број страна документације: </w:t>
      </w:r>
      <w:r w:rsidR="00E125AB" w:rsidRPr="00945456">
        <w:rPr>
          <w:rFonts w:cs="Arial"/>
          <w:bCs/>
          <w:noProof/>
          <w:lang w:val="sr-Latn-RS"/>
        </w:rPr>
        <w:t>7</w:t>
      </w:r>
      <w:r w:rsidR="00945456" w:rsidRPr="00945456">
        <w:rPr>
          <w:rFonts w:cs="Arial"/>
          <w:bCs/>
          <w:noProof/>
          <w:lang w:val="sr-Cyrl-RS"/>
        </w:rPr>
        <w:t>3</w:t>
      </w:r>
    </w:p>
    <w:p w:rsidR="001853E1" w:rsidRPr="00E47C2E" w:rsidRDefault="001853E1" w:rsidP="000C50A0">
      <w:pPr>
        <w:pStyle w:val="BodyText"/>
        <w:spacing w:before="0"/>
        <w:rPr>
          <w:rFonts w:cs="Arial"/>
          <w:sz w:val="22"/>
          <w:szCs w:val="22"/>
        </w:rPr>
      </w:pPr>
    </w:p>
    <w:p w:rsidR="00FA0E61" w:rsidRPr="00E47C2E" w:rsidRDefault="00473AD5" w:rsidP="00240DED">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8022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A35BC3" w:rsidRDefault="004276AD" w:rsidP="00A35BC3">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BB4EE6">
              <w:rPr>
                <w:rFonts w:cs="Arial"/>
                <w:b w:val="0"/>
              </w:rPr>
              <w:t>Уградња парних дувача гара котла блока А4 -ТЕНТ 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A35BC3" w:rsidRDefault="002E12CC" w:rsidP="00A35BC3">
            <w:pPr>
              <w:pStyle w:val="ListParagraph"/>
              <w:widowControl w:val="0"/>
              <w:ind w:left="0"/>
              <w:jc w:val="center"/>
              <w:rPr>
                <w:rFonts w:ascii="Arial" w:hAnsi="Arial" w:cs="Arial"/>
                <w:lang w:val="sr-Cyrl-RS"/>
              </w:rPr>
            </w:pPr>
            <w:r w:rsidRPr="00A35BC3">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A35BC3" w:rsidRDefault="00593FB9" w:rsidP="00E13FFC">
            <w:pPr>
              <w:jc w:val="center"/>
              <w:rPr>
                <w:rFonts w:cs="Arial"/>
                <w:color w:val="00B0F0"/>
                <w:lang w:val="sr-Cyrl-RS"/>
              </w:rPr>
            </w:pPr>
            <w:r>
              <w:rPr>
                <w:rFonts w:cs="Arial"/>
                <w:lang w:val="sr-Cyrl-RS"/>
              </w:rPr>
              <w:t>Весна Стојановић</w:t>
            </w:r>
          </w:p>
          <w:p w:rsidR="00E13FFC" w:rsidRPr="00E47C2E" w:rsidRDefault="00E13FFC" w:rsidP="00E13FFC">
            <w:pPr>
              <w:jc w:val="center"/>
              <w:rPr>
                <w:rFonts w:cs="Arial"/>
              </w:rPr>
            </w:pPr>
            <w:r w:rsidRPr="00E47C2E">
              <w:rPr>
                <w:rFonts w:cs="Arial"/>
              </w:rPr>
              <w:t xml:space="preserve">e-mail: </w:t>
            </w:r>
            <w:hyperlink r:id="rId167" w:history="1">
              <w:r w:rsidR="00FC3C7F" w:rsidRPr="00E14671">
                <w:rPr>
                  <w:rStyle w:val="Hyperlink"/>
                  <w:rFonts w:cs="Arial"/>
                </w:rPr>
                <w:t>vesna.stojanovic@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240DED">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BB4EE6">
        <w:rPr>
          <w:rFonts w:cs="Arial"/>
        </w:rPr>
        <w:t>Уградња парних дувача гара котла блока А4 -ТЕНТ А</w:t>
      </w:r>
    </w:p>
    <w:p w:rsidR="002E12CC" w:rsidRPr="00607E99" w:rsidRDefault="002E12CC" w:rsidP="0032186E">
      <w:pPr>
        <w:spacing w:before="0"/>
        <w:rPr>
          <w:rFonts w:cs="Arial"/>
          <w:lang w:val="sr-Cyrl-RS" w:eastAsia="zh-CN"/>
        </w:rPr>
      </w:pPr>
      <w:r w:rsidRPr="00E47C2E">
        <w:rPr>
          <w:rFonts w:cs="Arial"/>
          <w:lang w:eastAsia="zh-CN"/>
        </w:rPr>
        <w:t>Назив из општег речника набавке:</w:t>
      </w:r>
      <w:r w:rsidR="00607E99">
        <w:rPr>
          <w:rFonts w:cs="Arial"/>
          <w:lang w:val="sr-Cyrl-RS" w:eastAsia="zh-CN"/>
        </w:rPr>
        <w:t xml:space="preserve"> </w:t>
      </w:r>
      <w:r w:rsidR="00FC3C7F" w:rsidRPr="00FC3C7F">
        <w:rPr>
          <w:rFonts w:cs="Arial"/>
          <w:lang w:val="sr-Cyrl-RS" w:eastAsia="zh-CN"/>
        </w:rPr>
        <w:t>услуга инсталирања електричне и машинске опреме.</w:t>
      </w:r>
    </w:p>
    <w:p w:rsidR="00593FB9" w:rsidRPr="00593FB9" w:rsidRDefault="002E12CC" w:rsidP="00593FB9">
      <w:pPr>
        <w:rPr>
          <w:rFonts w:cs="Arial"/>
          <w:lang w:val="sr-Cyrl-RS" w:eastAsia="zh-CN"/>
        </w:rPr>
      </w:pPr>
      <w:r w:rsidRPr="00E47C2E">
        <w:rPr>
          <w:rFonts w:cs="Arial"/>
          <w:lang w:eastAsia="zh-CN"/>
        </w:rPr>
        <w:t xml:space="preserve">Ознака из општег речника набавке: </w:t>
      </w:r>
      <w:r w:rsidR="00593FB9" w:rsidRPr="00593FB9">
        <w:rPr>
          <w:rFonts w:cs="Arial"/>
          <w:lang w:val="sr-Cyrl-RS" w:eastAsia="zh-CN"/>
        </w:rPr>
        <w:t>51100000.</w:t>
      </w:r>
    </w:p>
    <w:p w:rsidR="002E12CC" w:rsidRPr="00607E99" w:rsidRDefault="002E12CC" w:rsidP="0032186E">
      <w:pPr>
        <w:spacing w:before="0"/>
        <w:rPr>
          <w:rFonts w:cs="Arial"/>
          <w:lang w:val="sr-Cyrl-RS"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E13FFC" w:rsidRPr="007A0D6F" w:rsidRDefault="00DB369C" w:rsidP="00240DED">
      <w:pPr>
        <w:pStyle w:val="Heading10"/>
        <w:numPr>
          <w:ilvl w:val="0"/>
          <w:numId w:val="13"/>
        </w:numPr>
        <w:jc w:val="both"/>
        <w:rPr>
          <w:rFonts w:cs="Arial"/>
        </w:rPr>
      </w:pPr>
      <w:r w:rsidRPr="007A0D6F">
        <w:rPr>
          <w:rFonts w:cs="Arial"/>
        </w:rPr>
        <w:t>ТЕХНИЧК</w:t>
      </w:r>
      <w:r w:rsidR="0032186E" w:rsidRPr="007A0D6F">
        <w:rPr>
          <w:rFonts w:cs="Arial"/>
        </w:rPr>
        <w:t>АСПЕЦИФИКАЦИЈА</w:t>
      </w:r>
      <w:bookmarkStart w:id="19" w:name="_Toc441651541"/>
      <w:bookmarkStart w:id="20" w:name="_Toc442559879"/>
      <w:bookmarkEnd w:id="17"/>
    </w:p>
    <w:p w:rsidR="00DB369C" w:rsidRPr="007A0D6F" w:rsidRDefault="00DB369C" w:rsidP="00240DED">
      <w:pPr>
        <w:pStyle w:val="Heading10"/>
        <w:numPr>
          <w:ilvl w:val="1"/>
          <w:numId w:val="13"/>
        </w:numPr>
        <w:jc w:val="both"/>
        <w:rPr>
          <w:rFonts w:cs="Arial"/>
          <w:lang w:val="sr-Cyrl-RS"/>
        </w:rPr>
      </w:pPr>
      <w:r w:rsidRPr="007A0D6F">
        <w:rPr>
          <w:rFonts w:cs="Arial"/>
        </w:rPr>
        <w:t>Врста</w:t>
      </w:r>
      <w:r w:rsidR="005551C2" w:rsidRPr="007A0D6F">
        <w:rPr>
          <w:rFonts w:cs="Arial"/>
        </w:rPr>
        <w:t xml:space="preserve"> и </w:t>
      </w:r>
      <w:r w:rsidR="006F517A" w:rsidRPr="007A0D6F">
        <w:rPr>
          <w:rFonts w:cs="Arial"/>
        </w:rPr>
        <w:t>обим</w:t>
      </w:r>
      <w:bookmarkEnd w:id="19"/>
      <w:bookmarkEnd w:id="20"/>
      <w:r w:rsidR="00E13FFC" w:rsidRPr="007A0D6F">
        <w:rPr>
          <w:rFonts w:cs="Arial"/>
          <w:lang w:val="en-US"/>
        </w:rPr>
        <w:t xml:space="preserve"> </w:t>
      </w:r>
      <w:r w:rsidR="00A63575" w:rsidRPr="007A0D6F">
        <w:rPr>
          <w:rFonts w:cs="Arial"/>
        </w:rPr>
        <w:t>услуга</w:t>
      </w:r>
    </w:p>
    <w:p w:rsidR="007A0D6F" w:rsidRPr="007A0D6F" w:rsidRDefault="007A0D6F" w:rsidP="007A0D6F">
      <w:pPr>
        <w:spacing w:before="0"/>
        <w:jc w:val="left"/>
        <w:rPr>
          <w:rFonts w:cs="Arial"/>
          <w:noProof/>
          <w:lang w:val="sr-Cyrl-CS" w:eastAsia="hr-HR"/>
        </w:rPr>
      </w:pPr>
    </w:p>
    <w:p w:rsidR="00F265BF" w:rsidRPr="00CE00DD" w:rsidRDefault="00F265BF" w:rsidP="00F265BF">
      <w:pPr>
        <w:spacing w:before="0" w:after="200" w:line="276" w:lineRule="auto"/>
        <w:jc w:val="left"/>
        <w:rPr>
          <w:rFonts w:cs="Arial"/>
          <w:b/>
          <w:noProof/>
          <w:lang w:val="sr-Cyrl-CS" w:eastAsia="hr-HR"/>
        </w:rPr>
      </w:pPr>
      <w:r w:rsidRPr="00CE00DD">
        <w:rPr>
          <w:rFonts w:cs="Arial"/>
          <w:b/>
          <w:noProof/>
          <w:lang w:val="sr-Cyrl-CS" w:eastAsia="hr-HR"/>
        </w:rPr>
        <w:t>3.1.1 Техничка</w:t>
      </w:r>
      <w:r w:rsidRPr="00CE00DD">
        <w:rPr>
          <w:rFonts w:cs="Arial"/>
          <w:b/>
          <w:noProof/>
          <w:lang w:val="sr-Latn-CS" w:eastAsia="hr-HR"/>
        </w:rPr>
        <w:t xml:space="preserve"> </w:t>
      </w:r>
      <w:r w:rsidRPr="00CE00DD">
        <w:rPr>
          <w:rFonts w:cs="Arial"/>
          <w:b/>
          <w:noProof/>
          <w:lang w:val="sr-Cyrl-CS" w:eastAsia="hr-HR"/>
        </w:rPr>
        <w:t>спецификација</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Потребно је уградити 16 дувача гара са  пратећом опремом. Ова опрема која чини систем парних</w:t>
      </w:r>
      <w:r w:rsidRPr="00CE00DD">
        <w:rPr>
          <w:rFonts w:cs="Arial"/>
          <w:noProof/>
          <w:lang w:val="sr-Latn-RS" w:eastAsia="hr-HR"/>
        </w:rPr>
        <w:t xml:space="preserve"> </w:t>
      </w:r>
      <w:r w:rsidRPr="00CE00DD">
        <w:rPr>
          <w:rFonts w:cs="Arial"/>
          <w:noProof/>
          <w:lang w:val="sr-Cyrl-CS" w:eastAsia="hr-HR"/>
        </w:rPr>
        <w:t>дувача гара котла блока А4 се састоји из машинске, електро и управљачке</w:t>
      </w:r>
      <w:r w:rsidRPr="00CE00DD">
        <w:rPr>
          <w:rFonts w:cs="Arial"/>
          <w:noProof/>
          <w:lang w:val="sr-Latn-RS" w:eastAsia="hr-HR"/>
        </w:rPr>
        <w:t xml:space="preserve"> </w:t>
      </w:r>
      <w:r w:rsidRPr="00CE00DD">
        <w:rPr>
          <w:rFonts w:cs="Arial"/>
          <w:noProof/>
          <w:lang w:val="sr-Cyrl-CS" w:eastAsia="hr-HR"/>
        </w:rPr>
        <w:t>опреме.</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Сва ова опрема је наведена у пројектној документацији која због своје величине је дата као прилог у електронском облику. Пројекат под називом: „ Пројекат за извођење реконструкције инсталације дувача гара котла блока А4“ се састоји из 4 свеске:</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lastRenderedPageBreak/>
        <w:t>1_2017 ГП ЗОП Дувачи гара ТЕНТА4-заштита од пожара</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36_1_16. ПЗИ.00– главна свеска</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36-1_16. ПЗИ.06- пројекат машинских инсталација</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ПЗИ-4_165.13.ПЕЕИ Дувачи гара ТЕНТА4-пројекат електротехничких инсталација</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 xml:space="preserve">Поред ове документације, </w:t>
      </w:r>
      <w:r w:rsidR="00874A06">
        <w:rPr>
          <w:rFonts w:cs="Arial"/>
          <w:noProof/>
          <w:lang w:val="sr-Latn-RS" w:eastAsia="hr-HR"/>
        </w:rPr>
        <w:t xml:space="preserve">Изaбрaнoм Пoнуђaчу </w:t>
      </w:r>
      <w:r w:rsidRPr="00CE00DD">
        <w:rPr>
          <w:rFonts w:cs="Arial"/>
          <w:noProof/>
          <w:lang w:val="sr-Cyrl-CS" w:eastAsia="hr-HR"/>
        </w:rPr>
        <w:t xml:space="preserve"> ће бити на располагању технички део понуде испоручиоца опреме конзорцијума Термоопрема-Clyde Bergemann, као и сва документација која </w:t>
      </w:r>
      <w:r w:rsidRPr="00CE00DD">
        <w:rPr>
          <w:rFonts w:cs="Arial"/>
          <w:noProof/>
          <w:lang w:val="sr-Cyrl-RS" w:eastAsia="hr-HR"/>
        </w:rPr>
        <w:t>је стигла уз испоручену опрему</w:t>
      </w:r>
      <w:r w:rsidRPr="00CE00DD">
        <w:rPr>
          <w:rFonts w:cs="Arial"/>
          <w:noProof/>
          <w:lang w:val="sr-Cyrl-CS" w:eastAsia="hr-HR"/>
        </w:rPr>
        <w:t>.</w:t>
      </w:r>
    </w:p>
    <w:p w:rsidR="00F265BF" w:rsidRPr="00CE00DD" w:rsidRDefault="00F265BF" w:rsidP="00F265BF">
      <w:pPr>
        <w:spacing w:before="0" w:after="200" w:line="276" w:lineRule="auto"/>
        <w:jc w:val="left"/>
        <w:rPr>
          <w:rFonts w:cs="Arial"/>
          <w:b/>
          <w:noProof/>
          <w:lang w:val="sr-Cyrl-CS" w:eastAsia="hr-HR"/>
        </w:rPr>
      </w:pPr>
      <w:r w:rsidRPr="00CE00DD">
        <w:rPr>
          <w:rFonts w:cs="Arial"/>
          <w:noProof/>
          <w:lang w:val="sr-Cyrl-CS" w:eastAsia="hr-HR"/>
        </w:rPr>
        <w:t>Овом документацијом је комплетно дефинисан систем Дувача гара и ову документацију потенцијални понуђачи могу да добију на увид</w:t>
      </w:r>
      <w:r w:rsidRPr="00CE00DD">
        <w:rPr>
          <w:rFonts w:cs="Arial"/>
          <w:noProof/>
          <w:lang w:val="sr-Latn-RS" w:eastAsia="hr-HR"/>
        </w:rPr>
        <w:t xml:space="preserve"> </w:t>
      </w:r>
      <w:r w:rsidRPr="00CE00DD">
        <w:rPr>
          <w:rFonts w:cs="Arial"/>
          <w:noProof/>
          <w:lang w:val="sr-Cyrl-CS" w:eastAsia="hr-HR"/>
        </w:rPr>
        <w:t xml:space="preserve">- </w:t>
      </w:r>
      <w:r w:rsidRPr="00CE00DD">
        <w:rPr>
          <w:rFonts w:cs="Arial"/>
          <w:b/>
          <w:noProof/>
          <w:lang w:val="sr-Cyrl-CS" w:eastAsia="hr-HR"/>
        </w:rPr>
        <w:t>пожељан је обилазак постројења ради што реалнијег сагледавања обима</w:t>
      </w:r>
      <w:r w:rsidR="000A0257">
        <w:rPr>
          <w:rFonts w:cs="Arial"/>
          <w:b/>
          <w:noProof/>
          <w:lang w:val="sr-Cyrl-CS" w:eastAsia="hr-HR"/>
        </w:rPr>
        <w:t xml:space="preserve"> услуге</w:t>
      </w:r>
      <w:r w:rsidRPr="00CE00DD">
        <w:rPr>
          <w:rFonts w:cs="Arial"/>
          <w:b/>
          <w:noProof/>
          <w:lang w:val="sr-Cyrl-CS" w:eastAsia="hr-HR"/>
        </w:rPr>
        <w:t>.</w:t>
      </w:r>
    </w:p>
    <w:p w:rsidR="00F265BF" w:rsidRPr="00CE00DD" w:rsidRDefault="00874A06" w:rsidP="00F265BF">
      <w:pPr>
        <w:spacing w:before="0" w:after="200" w:line="276" w:lineRule="auto"/>
        <w:jc w:val="left"/>
        <w:rPr>
          <w:rFonts w:cs="Arial"/>
          <w:noProof/>
          <w:lang w:val="sr-Cyrl-RS" w:eastAsia="hr-HR"/>
        </w:rPr>
      </w:pPr>
      <w:r>
        <w:rPr>
          <w:rFonts w:cs="Arial"/>
          <w:noProof/>
          <w:lang w:val="sr-Latn-RS" w:eastAsia="hr-HR"/>
        </w:rPr>
        <w:t xml:space="preserve">Изaбрaни пoнуђaћ </w:t>
      </w:r>
      <w:r w:rsidR="00F265BF" w:rsidRPr="00CE00DD">
        <w:rPr>
          <w:rFonts w:cs="Arial"/>
          <w:noProof/>
          <w:lang w:val="sr-Cyrl-CS" w:eastAsia="hr-HR"/>
        </w:rPr>
        <w:t xml:space="preserve"> је </w:t>
      </w:r>
      <w:r w:rsidR="00F265BF" w:rsidRPr="00CE00DD">
        <w:rPr>
          <w:rFonts w:cs="Arial"/>
          <w:noProof/>
          <w:lang w:val="sr-Cyrl-RS" w:eastAsia="hr-HR"/>
        </w:rPr>
        <w:t xml:space="preserve">у </w:t>
      </w:r>
      <w:r w:rsidR="00F265BF" w:rsidRPr="00CE00DD">
        <w:rPr>
          <w:rFonts w:cs="Arial"/>
          <w:noProof/>
          <w:lang w:val="sr-Cyrl-CS" w:eastAsia="hr-HR"/>
        </w:rPr>
        <w:t>обавези да</w:t>
      </w:r>
      <w:r w:rsidR="00F265BF" w:rsidRPr="00CE00DD">
        <w:rPr>
          <w:rFonts w:cs="Arial"/>
          <w:noProof/>
          <w:lang w:val="sr-Cyrl-RS" w:eastAsia="hr-HR"/>
        </w:rPr>
        <w:t>:</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 xml:space="preserve">угради сву неопходну машинску </w:t>
      </w:r>
      <w:r w:rsidRPr="00CE00DD">
        <w:rPr>
          <w:rFonts w:cs="Arial"/>
          <w:noProof/>
          <w:lang w:val="sr-Cyrl-RS" w:eastAsia="hr-HR"/>
        </w:rPr>
        <w:t xml:space="preserve">опрему </w:t>
      </w:r>
      <w:r w:rsidRPr="00CE00DD">
        <w:rPr>
          <w:rFonts w:cs="Arial"/>
          <w:noProof/>
          <w:lang w:val="sr-Cyrl-CS" w:eastAsia="hr-HR"/>
        </w:rPr>
        <w:t>(дувачи гара</w:t>
      </w:r>
      <w:r w:rsidRPr="00CE00DD">
        <w:rPr>
          <w:rFonts w:cs="Arial"/>
          <w:noProof/>
          <w:lang w:val="sr-Latn-RS" w:eastAsia="hr-HR"/>
        </w:rPr>
        <w:t xml:space="preserve"> </w:t>
      </w:r>
      <w:r w:rsidRPr="00CE00DD">
        <w:rPr>
          <w:rFonts w:cs="Arial"/>
          <w:noProof/>
          <w:lang w:val="sr-Cyrl-RS" w:eastAsia="hr-HR"/>
        </w:rPr>
        <w:t xml:space="preserve">са неопходном адаптацијом </w:t>
      </w:r>
      <w:r w:rsidRPr="00CE00DD">
        <w:rPr>
          <w:rFonts w:cs="Arial"/>
          <w:noProof/>
          <w:lang w:val="sr-Cyrl-CS" w:eastAsia="hr-HR"/>
        </w:rPr>
        <w:t>цевовод</w:t>
      </w:r>
      <w:r w:rsidRPr="00CE00DD">
        <w:rPr>
          <w:rFonts w:cs="Arial"/>
          <w:noProof/>
          <w:lang w:val="sr-Cyrl-RS" w:eastAsia="hr-HR"/>
        </w:rPr>
        <w:t>а за сваки појединачни дувач гара</w:t>
      </w:r>
      <w:r w:rsidRPr="00CE00DD">
        <w:rPr>
          <w:rFonts w:cs="Arial"/>
          <w:noProof/>
          <w:lang w:val="sr-Cyrl-CS" w:eastAsia="hr-HR"/>
        </w:rPr>
        <w:t>,</w:t>
      </w:r>
      <w:r w:rsidRPr="00CE00DD">
        <w:rPr>
          <w:rFonts w:cs="Arial"/>
          <w:noProof/>
          <w:lang w:val="sr-Cyrl-RS" w:eastAsia="hr-HR"/>
        </w:rPr>
        <w:t xml:space="preserve"> пароводи одводњавања линија за снабдевање паром дувача гара са вентилима, замена  овешења паровода за снабдевање дувача гара паром, </w:t>
      </w:r>
      <w:r w:rsidRPr="00CE00DD">
        <w:rPr>
          <w:rFonts w:cs="Arial"/>
          <w:noProof/>
          <w:lang w:val="sr-Cyrl-CS" w:eastAsia="hr-HR"/>
        </w:rPr>
        <w:t>централна вентилаторска јединица</w:t>
      </w:r>
      <w:r w:rsidRPr="00CE00DD">
        <w:rPr>
          <w:rFonts w:cs="Arial"/>
          <w:noProof/>
          <w:lang w:val="sr-Cyrl-RS" w:eastAsia="hr-HR"/>
        </w:rPr>
        <w:t xml:space="preserve"> за ваздух без грађевинских радова</w:t>
      </w:r>
      <w:r w:rsidRPr="00CE00DD">
        <w:rPr>
          <w:rFonts w:cs="Arial"/>
          <w:noProof/>
          <w:lang w:val="sr-Cyrl-CS" w:eastAsia="hr-HR"/>
        </w:rPr>
        <w:t>,цевоводи</w:t>
      </w:r>
      <w:r w:rsidRPr="00CE00DD">
        <w:rPr>
          <w:rFonts w:cs="Arial"/>
          <w:noProof/>
          <w:lang w:val="sr-Cyrl-RS" w:eastAsia="hr-HR"/>
        </w:rPr>
        <w:t>-канали</w:t>
      </w:r>
      <w:r w:rsidRPr="00CE00DD">
        <w:rPr>
          <w:rFonts w:cs="Arial"/>
          <w:noProof/>
          <w:lang w:val="sr-Cyrl-CS" w:eastAsia="hr-HR"/>
        </w:rPr>
        <w:t xml:space="preserve"> за ваздух</w:t>
      </w:r>
      <w:r w:rsidRPr="00CE00DD">
        <w:rPr>
          <w:rFonts w:cs="Arial"/>
          <w:noProof/>
          <w:lang w:val="sr-Latn-RS" w:eastAsia="hr-HR"/>
        </w:rPr>
        <w:t xml:space="preserve"> </w:t>
      </w:r>
      <w:r w:rsidRPr="00CE00DD">
        <w:rPr>
          <w:rFonts w:cs="Arial"/>
          <w:noProof/>
          <w:lang w:val="sr-Cyrl-RS" w:eastAsia="hr-HR"/>
        </w:rPr>
        <w:t>и њихово повезивање са дувачима гара,</w:t>
      </w:r>
      <w:r w:rsidRPr="00CE00DD">
        <w:rPr>
          <w:rFonts w:cs="Arial"/>
          <w:noProof/>
          <w:lang w:val="sr-Cyrl-CS" w:eastAsia="hr-HR"/>
        </w:rPr>
        <w:t xml:space="preserve">…) </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електро</w:t>
      </w:r>
      <w:r w:rsidRPr="00CE00DD">
        <w:rPr>
          <w:rFonts w:cs="Arial"/>
          <w:noProof/>
          <w:lang w:val="sr-Cyrl-RS" w:eastAsia="hr-HR"/>
        </w:rPr>
        <w:t xml:space="preserve"> и мерно-регулациону </w:t>
      </w:r>
      <w:r w:rsidRPr="00CE00DD">
        <w:rPr>
          <w:rFonts w:cs="Arial"/>
          <w:noProof/>
          <w:lang w:val="sr-Cyrl-CS" w:eastAsia="hr-HR"/>
        </w:rPr>
        <w:t>опрему (</w:t>
      </w:r>
      <w:r w:rsidRPr="00CE00DD">
        <w:rPr>
          <w:rFonts w:cs="Arial"/>
          <w:noProof/>
          <w:lang w:val="sr-Cyrl-RS" w:eastAsia="hr-HR"/>
        </w:rPr>
        <w:t xml:space="preserve">монтажа и повезивање мерних уређаја, извршних органа, </w:t>
      </w:r>
      <w:r w:rsidRPr="00CE00DD">
        <w:rPr>
          <w:rFonts w:cs="Arial"/>
          <w:noProof/>
          <w:lang w:val="sr-Cyrl-CS" w:eastAsia="hr-HR"/>
        </w:rPr>
        <w:t>каблов</w:t>
      </w:r>
      <w:r w:rsidRPr="00CE00DD">
        <w:rPr>
          <w:rFonts w:cs="Arial"/>
          <w:noProof/>
          <w:lang w:val="sr-Cyrl-RS" w:eastAsia="hr-HR"/>
        </w:rPr>
        <w:t>а</w:t>
      </w:r>
      <w:r w:rsidRPr="00CE00DD">
        <w:rPr>
          <w:rFonts w:cs="Arial"/>
          <w:noProof/>
          <w:lang w:val="sr-Cyrl-CS" w:eastAsia="hr-HR"/>
        </w:rPr>
        <w:t>,</w:t>
      </w:r>
      <w:r w:rsidRPr="00CE00DD">
        <w:rPr>
          <w:rFonts w:cs="Arial"/>
          <w:noProof/>
          <w:lang w:val="sr-Cyrl-RS" w:eastAsia="hr-HR"/>
        </w:rPr>
        <w:t xml:space="preserve"> електро ормана и кутија)</w:t>
      </w:r>
      <w:r w:rsidRPr="00CE00DD">
        <w:rPr>
          <w:rFonts w:cs="Arial"/>
          <w:noProof/>
          <w:lang w:val="sr-Cyrl-CS" w:eastAsia="hr-HR"/>
        </w:rPr>
        <w:t xml:space="preserve">, </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да сарађује са испоручиоцем опреме</w:t>
      </w:r>
      <w:r w:rsidR="00874A06">
        <w:rPr>
          <w:rFonts w:cs="Arial"/>
          <w:noProof/>
          <w:lang w:val="sr-Cyrl-CS" w:eastAsia="hr-HR"/>
        </w:rPr>
        <w:t xml:space="preserve"> </w:t>
      </w:r>
      <w:r w:rsidRPr="00CE00DD">
        <w:rPr>
          <w:rFonts w:cs="Arial"/>
          <w:noProof/>
          <w:lang w:val="sr-Cyrl-CS" w:eastAsia="hr-HR"/>
        </w:rPr>
        <w:t>учествује</w:t>
      </w:r>
      <w:r w:rsidRPr="00CE00DD">
        <w:rPr>
          <w:rFonts w:cs="Arial"/>
          <w:noProof/>
          <w:lang w:val="sr-Cyrl-RS" w:eastAsia="hr-HR"/>
        </w:rPr>
        <w:t xml:space="preserve"> у извођењу</w:t>
      </w:r>
      <w:r w:rsidRPr="00CE00DD">
        <w:rPr>
          <w:rFonts w:cs="Arial"/>
          <w:noProof/>
          <w:lang w:val="sr-Cyrl-CS" w:eastAsia="hr-HR"/>
        </w:rPr>
        <w:t xml:space="preserve"> хладн</w:t>
      </w:r>
      <w:r w:rsidRPr="00CE00DD">
        <w:rPr>
          <w:rFonts w:cs="Arial"/>
          <w:noProof/>
          <w:lang w:val="sr-Cyrl-RS" w:eastAsia="hr-HR"/>
        </w:rPr>
        <w:t>ог</w:t>
      </w:r>
      <w:r w:rsidRPr="00CE00DD">
        <w:rPr>
          <w:rFonts w:cs="Arial"/>
          <w:noProof/>
          <w:lang w:val="sr-Cyrl-CS" w:eastAsia="hr-HR"/>
        </w:rPr>
        <w:t xml:space="preserve"> и топл</w:t>
      </w:r>
      <w:r w:rsidRPr="00CE00DD">
        <w:rPr>
          <w:rFonts w:cs="Arial"/>
          <w:noProof/>
          <w:lang w:val="sr-Cyrl-RS" w:eastAsia="hr-HR"/>
        </w:rPr>
        <w:t>ог</w:t>
      </w:r>
      <w:r w:rsidRPr="00CE00DD">
        <w:rPr>
          <w:rFonts w:cs="Arial"/>
          <w:noProof/>
          <w:lang w:val="sr-Cyrl-CS" w:eastAsia="hr-HR"/>
        </w:rPr>
        <w:t xml:space="preserve"> комишининг, пуштање опреме у рад и пробни рад Система дувача гара котла блока А4</w:t>
      </w:r>
      <w:r w:rsidRPr="00CE00DD">
        <w:rPr>
          <w:rFonts w:cs="Arial"/>
          <w:noProof/>
          <w:lang w:val="sr-Cyrl-RS" w:eastAsia="hr-HR"/>
        </w:rPr>
        <w:t>- у координацији са Наручиоцем и представницима произвођача дувача гара</w:t>
      </w:r>
      <w:r w:rsidRPr="00CE00DD">
        <w:rPr>
          <w:rFonts w:cs="Arial"/>
          <w:noProof/>
          <w:lang w:val="sr-Cyrl-CS" w:eastAsia="hr-HR"/>
        </w:rPr>
        <w:t xml:space="preserve"> </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 xml:space="preserve">да  изради и испоручи Пројекат изведеног </w:t>
      </w:r>
      <w:r w:rsidRPr="00CE00DD">
        <w:rPr>
          <w:rFonts w:cs="Arial"/>
          <w:noProof/>
          <w:lang w:val="sr-Cyrl-RS" w:eastAsia="hr-HR"/>
        </w:rPr>
        <w:t>објекта</w:t>
      </w:r>
      <w:r w:rsidRPr="00CE00DD">
        <w:rPr>
          <w:rFonts w:cs="Arial"/>
          <w:noProof/>
          <w:lang w:val="sr-Cyrl-CS" w:eastAsia="hr-HR"/>
        </w:rPr>
        <w:t xml:space="preserve"> реконструкције инсталације дувача гара котла блока А4 у </w:t>
      </w:r>
      <w:r w:rsidRPr="00CE00DD">
        <w:rPr>
          <w:rFonts w:cs="Arial"/>
          <w:noProof/>
          <w:lang w:val="sr-Cyrl-RS" w:eastAsia="hr-HR"/>
        </w:rPr>
        <w:t>четири</w:t>
      </w:r>
      <w:r w:rsidRPr="00CE00DD">
        <w:rPr>
          <w:rFonts w:cs="Arial"/>
          <w:noProof/>
          <w:lang w:val="sr-Cyrl-CS" w:eastAsia="hr-HR"/>
        </w:rPr>
        <w:t xml:space="preserve"> штампан</w:t>
      </w:r>
      <w:r w:rsidRPr="00CE00DD">
        <w:rPr>
          <w:rFonts w:cs="Arial"/>
          <w:noProof/>
          <w:lang w:val="sr-Cyrl-RS" w:eastAsia="hr-HR"/>
        </w:rPr>
        <w:t>а</w:t>
      </w:r>
      <w:r w:rsidRPr="00CE00DD">
        <w:rPr>
          <w:rFonts w:cs="Arial"/>
          <w:noProof/>
          <w:lang w:val="sr-Cyrl-CS" w:eastAsia="hr-HR"/>
        </w:rPr>
        <w:t xml:space="preserve"> примерка и у електронском облику.</w:t>
      </w:r>
    </w:p>
    <w:p w:rsidR="00F265BF" w:rsidRPr="00CE00DD" w:rsidRDefault="000A0257" w:rsidP="00F265BF">
      <w:pPr>
        <w:spacing w:before="0" w:after="200" w:line="276" w:lineRule="auto"/>
        <w:jc w:val="left"/>
        <w:rPr>
          <w:rFonts w:cs="Arial"/>
          <w:noProof/>
          <w:lang w:val="sr-Cyrl-CS" w:eastAsia="hr-HR"/>
        </w:rPr>
      </w:pPr>
      <w:r>
        <w:rPr>
          <w:rFonts w:cs="Arial"/>
          <w:noProof/>
          <w:lang w:val="sr-Cyrl-CS" w:eastAsia="hr-HR"/>
        </w:rPr>
        <w:t xml:space="preserve">Услуга </w:t>
      </w:r>
      <w:r w:rsidR="00F265BF" w:rsidRPr="00CE00DD">
        <w:rPr>
          <w:rFonts w:cs="Arial"/>
          <w:noProof/>
          <w:lang w:val="sr-Cyrl-CS" w:eastAsia="hr-HR"/>
        </w:rPr>
        <w:t xml:space="preserve"> уградњ</w:t>
      </w:r>
      <w:r>
        <w:rPr>
          <w:rFonts w:cs="Arial"/>
          <w:noProof/>
          <w:lang w:val="sr-Cyrl-CS" w:eastAsia="hr-HR"/>
        </w:rPr>
        <w:t xml:space="preserve">е </w:t>
      </w:r>
      <w:r w:rsidR="00F265BF" w:rsidRPr="00CE00DD">
        <w:rPr>
          <w:rFonts w:cs="Arial"/>
          <w:noProof/>
          <w:lang w:val="sr-Cyrl-CS" w:eastAsia="hr-HR"/>
        </w:rPr>
        <w:t xml:space="preserve">комплетног Система дувача гара морају бити завршени </w:t>
      </w:r>
      <w:r w:rsidR="00F265BF" w:rsidRPr="00CE00DD">
        <w:rPr>
          <w:rFonts w:cs="Arial"/>
          <w:noProof/>
          <w:lang w:val="sr-Cyrl-RS" w:eastAsia="hr-HR"/>
        </w:rPr>
        <w:t>у складу са термин планом ремонта блока А4 у 2018 години. Према садашњем плану радови почињу 01.03.2018</w:t>
      </w:r>
      <w:r w:rsidR="00F265BF" w:rsidRPr="00CE00DD">
        <w:rPr>
          <w:rFonts w:cs="Arial"/>
          <w:noProof/>
          <w:lang w:val="sr-Cyrl-CS" w:eastAsia="hr-HR"/>
        </w:rPr>
        <w:t xml:space="preserve"> године</w:t>
      </w:r>
      <w:r w:rsidR="00F265BF" w:rsidRPr="00CE00DD">
        <w:rPr>
          <w:rFonts w:cs="Arial"/>
          <w:noProof/>
          <w:lang w:val="sr-Cyrl-RS" w:eastAsia="hr-HR"/>
        </w:rPr>
        <w:t xml:space="preserve"> и трају 140 дана</w:t>
      </w:r>
      <w:r w:rsidR="00F265BF" w:rsidRPr="00CE00DD">
        <w:rPr>
          <w:rFonts w:cs="Arial"/>
          <w:noProof/>
          <w:lang w:val="sr-Cyrl-CS" w:eastAsia="hr-HR"/>
        </w:rPr>
        <w:t xml:space="preserve">, а горе наведени пројекат мора бити испоручен </w:t>
      </w:r>
      <w:r w:rsidR="00F265BF" w:rsidRPr="00CE00DD">
        <w:rPr>
          <w:rFonts w:cs="Arial"/>
          <w:noProof/>
          <w:lang w:val="sr-Cyrl-RS" w:eastAsia="hr-HR"/>
        </w:rPr>
        <w:t>Наручиоцу</w:t>
      </w:r>
      <w:r w:rsidR="00F265BF" w:rsidRPr="00CE00DD">
        <w:rPr>
          <w:rFonts w:cs="Arial"/>
          <w:noProof/>
          <w:lang w:val="sr-Cyrl-CS" w:eastAsia="hr-HR"/>
        </w:rPr>
        <w:t xml:space="preserve"> најкасније  </w:t>
      </w:r>
      <w:r w:rsidR="00F265BF" w:rsidRPr="00CE00DD">
        <w:rPr>
          <w:rFonts w:cs="Arial"/>
          <w:noProof/>
          <w:lang w:val="sr-Cyrl-RS" w:eastAsia="hr-HR"/>
        </w:rPr>
        <w:t>01.07</w:t>
      </w:r>
      <w:r w:rsidR="00F265BF" w:rsidRPr="00CE00DD">
        <w:rPr>
          <w:rFonts w:cs="Arial"/>
          <w:noProof/>
          <w:lang w:val="sr-Cyrl-CS" w:eastAsia="hr-HR"/>
        </w:rPr>
        <w:t>.201</w:t>
      </w:r>
      <w:r w:rsidR="00F265BF" w:rsidRPr="00CE00DD">
        <w:rPr>
          <w:rFonts w:cs="Arial"/>
          <w:noProof/>
          <w:lang w:val="sr-Cyrl-RS" w:eastAsia="hr-HR"/>
        </w:rPr>
        <w:t xml:space="preserve">8 </w:t>
      </w:r>
      <w:r w:rsidR="00F265BF" w:rsidRPr="00CE00DD">
        <w:rPr>
          <w:rFonts w:cs="Arial"/>
          <w:noProof/>
          <w:lang w:val="sr-Cyrl-CS" w:eastAsia="hr-HR"/>
        </w:rPr>
        <w:t>ради предаје надлежним органима за добијање неопходних дозвола за кретање блока из ремонта и прикључење на ЕЕС.</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RS" w:eastAsia="hr-HR"/>
        </w:rPr>
        <w:t>Елементи с</w:t>
      </w:r>
      <w:r w:rsidRPr="00CE00DD">
        <w:rPr>
          <w:rFonts w:cs="Arial"/>
          <w:noProof/>
          <w:lang w:val="sr-Cyrl-CS" w:eastAsia="hr-HR"/>
        </w:rPr>
        <w:t>истем</w:t>
      </w:r>
      <w:r w:rsidRPr="00CE00DD">
        <w:rPr>
          <w:rFonts w:cs="Arial"/>
          <w:noProof/>
          <w:lang w:val="sr-Cyrl-RS" w:eastAsia="hr-HR"/>
        </w:rPr>
        <w:t>а</w:t>
      </w:r>
      <w:r w:rsidRPr="00CE00DD">
        <w:rPr>
          <w:rFonts w:cs="Arial"/>
          <w:noProof/>
          <w:lang w:val="sr-Cyrl-CS" w:eastAsia="hr-HR"/>
        </w:rPr>
        <w:t xml:space="preserve"> дувача гара </w:t>
      </w:r>
      <w:r w:rsidRPr="00CE00DD">
        <w:rPr>
          <w:rFonts w:cs="Arial"/>
          <w:noProof/>
          <w:lang w:val="sr-Cyrl-RS" w:eastAsia="hr-HR"/>
        </w:rPr>
        <w:t xml:space="preserve">који су предмет </w:t>
      </w:r>
      <w:r w:rsidR="000A0257">
        <w:rPr>
          <w:rFonts w:cs="Arial"/>
          <w:noProof/>
          <w:lang w:val="sr-Cyrl-RS" w:eastAsia="hr-HR"/>
        </w:rPr>
        <w:t>услуга</w:t>
      </w:r>
      <w:r w:rsidRPr="00CE00DD">
        <w:rPr>
          <w:rFonts w:cs="Arial"/>
          <w:noProof/>
          <w:lang w:val="sr-Cyrl-RS" w:eastAsia="hr-HR"/>
        </w:rPr>
        <w:t xml:space="preserve"> су</w:t>
      </w:r>
      <w:r w:rsidRPr="00CE00DD">
        <w:rPr>
          <w:rFonts w:cs="Arial"/>
          <w:noProof/>
          <w:lang w:val="sr-Cyrl-CS" w:eastAsia="hr-HR"/>
        </w:rPr>
        <w:t xml:space="preserve"> следећи:</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16 парних дувача гара произвођача Clyde Bergemann, тип PS-H. 8 дувача гара се  налази на коти  +49,375м (по 4 комада лева и десна страна котла-за прегрејач  4-ПП4 ). Преосталих 8 дувача гара се налази на коти +53,49м  (по 4 комада лева и десна страна котла</w:t>
      </w:r>
      <w:r w:rsidRPr="00CE00DD">
        <w:rPr>
          <w:rFonts w:cs="Arial"/>
          <w:noProof/>
          <w:lang w:val="sr-Cyrl-RS" w:eastAsia="hr-HR"/>
        </w:rPr>
        <w:t xml:space="preserve"> </w:t>
      </w:r>
      <w:r w:rsidRPr="00CE00DD">
        <w:rPr>
          <w:rFonts w:cs="Arial"/>
          <w:noProof/>
          <w:lang w:val="sr-Cyrl-CS" w:eastAsia="hr-HR"/>
        </w:rPr>
        <w:t>-</w:t>
      </w:r>
      <w:r w:rsidRPr="00CE00DD">
        <w:rPr>
          <w:rFonts w:cs="Arial"/>
          <w:noProof/>
          <w:lang w:val="sr-Cyrl-RS" w:eastAsia="hr-HR"/>
        </w:rPr>
        <w:t xml:space="preserve"> </w:t>
      </w:r>
      <w:r w:rsidRPr="00CE00DD">
        <w:rPr>
          <w:rFonts w:cs="Arial"/>
          <w:noProof/>
          <w:lang w:val="sr-Cyrl-CS" w:eastAsia="hr-HR"/>
        </w:rPr>
        <w:t>за прегрејач 5-ПП5).</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Систем за снабдевање паром дувача гара</w:t>
      </w:r>
      <w:r w:rsidRPr="00CE00DD">
        <w:rPr>
          <w:rFonts w:cs="Arial"/>
          <w:noProof/>
          <w:lang w:val="sr-Cyrl-RS" w:eastAsia="hr-HR"/>
        </w:rPr>
        <w:t xml:space="preserve"> </w:t>
      </w:r>
      <w:r w:rsidRPr="00CE00DD">
        <w:rPr>
          <w:rFonts w:cs="Arial"/>
          <w:noProof/>
          <w:lang w:val="sr-Cyrl-CS" w:eastAsia="hr-HR"/>
        </w:rPr>
        <w:t xml:space="preserve">– </w:t>
      </w:r>
      <w:r w:rsidRPr="00CE00DD">
        <w:rPr>
          <w:rFonts w:cs="Arial"/>
          <w:noProof/>
          <w:lang w:val="sr-Cyrl-RS" w:eastAsia="hr-HR"/>
        </w:rPr>
        <w:t xml:space="preserve">елементи цевовода које је потребно реконструисати због промене локације дувача гара у односу на </w:t>
      </w:r>
      <w:r w:rsidRPr="00CE00DD">
        <w:rPr>
          <w:rFonts w:cs="Arial"/>
          <w:noProof/>
          <w:lang w:val="sr-Cyrl-RS" w:eastAsia="hr-HR"/>
        </w:rPr>
        <w:lastRenderedPageBreak/>
        <w:t xml:space="preserve">првобитни пројекат котла( потребно усклађивање због уградње </w:t>
      </w:r>
      <w:r w:rsidRPr="00CE00DD">
        <w:rPr>
          <w:rFonts w:cs="Arial"/>
          <w:noProof/>
          <w:lang w:val="sr-Latn-RS" w:eastAsia="hr-HR"/>
        </w:rPr>
        <w:t>OFA</w:t>
      </w:r>
      <w:r w:rsidRPr="00CE00DD">
        <w:rPr>
          <w:rFonts w:cs="Arial"/>
          <w:noProof/>
          <w:lang w:val="sr-Cyrl-RS" w:eastAsia="hr-HR"/>
        </w:rPr>
        <w:t xml:space="preserve"> канала који су предмет радова другог извођача)</w:t>
      </w:r>
      <w:r w:rsidRPr="00CE00DD">
        <w:rPr>
          <w:rFonts w:cs="Arial"/>
          <w:noProof/>
          <w:lang w:val="sr-Cyrl-CS" w:eastAsia="hr-HR"/>
        </w:rPr>
        <w:t xml:space="preserve">. </w:t>
      </w:r>
      <w:r w:rsidRPr="00CE00DD">
        <w:rPr>
          <w:rFonts w:cs="Arial"/>
          <w:noProof/>
          <w:lang w:val="sr-Cyrl-RS" w:eastAsia="hr-HR"/>
        </w:rPr>
        <w:t>Замена свих овешења линија за снабдевање паром- од места узимања са међупрегрејача до самих дувача гара- у складу са пројектом</w:t>
      </w:r>
      <w:r w:rsidRPr="00CE00DD">
        <w:rPr>
          <w:rFonts w:cs="Arial"/>
          <w:noProof/>
          <w:lang w:val="sr-Cyrl-CS" w:eastAsia="hr-HR"/>
        </w:rPr>
        <w:t xml:space="preserve">. </w:t>
      </w:r>
      <w:r w:rsidRPr="00CE00DD">
        <w:rPr>
          <w:rFonts w:cs="Arial"/>
          <w:noProof/>
          <w:lang w:val="sr-Cyrl-RS" w:eastAsia="hr-HR"/>
        </w:rPr>
        <w:t>Уградња нових вентила редуцир станица није предмет овог уговора.</w:t>
      </w:r>
      <w:r w:rsidRPr="00CE00DD">
        <w:rPr>
          <w:rFonts w:cs="Arial"/>
          <w:noProof/>
          <w:lang w:val="sr-Cyrl-CS" w:eastAsia="hr-HR"/>
        </w:rPr>
        <w:t xml:space="preserve"> Диспозиција,</w:t>
      </w:r>
      <w:r w:rsidRPr="00CE00DD">
        <w:rPr>
          <w:rFonts w:cs="Arial"/>
          <w:noProof/>
          <w:lang w:val="sr-Cyrl-RS" w:eastAsia="hr-HR"/>
        </w:rPr>
        <w:t xml:space="preserve"> </w:t>
      </w:r>
      <w:r w:rsidRPr="00CE00DD">
        <w:rPr>
          <w:rFonts w:cs="Arial"/>
          <w:noProof/>
          <w:lang w:val="sr-Cyrl-CS" w:eastAsia="hr-HR"/>
        </w:rPr>
        <w:t>димензије и материјали цевовода су дефинисани Пројектом</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Пароводи одводњавања</w:t>
      </w:r>
      <w:r w:rsidRPr="00CE00DD">
        <w:rPr>
          <w:rFonts w:cs="Arial"/>
          <w:noProof/>
          <w:lang w:val="sr-Cyrl-RS" w:eastAsia="hr-HR"/>
        </w:rPr>
        <w:t xml:space="preserve"> паровода за снабдевање паром дувача гара са пратећом арматуром су </w:t>
      </w:r>
      <w:r w:rsidRPr="00CE00DD">
        <w:rPr>
          <w:rFonts w:cs="Arial"/>
          <w:noProof/>
          <w:lang w:val="sr-Cyrl-CS" w:eastAsia="hr-HR"/>
        </w:rPr>
        <w:t>такође дефинисани Пројектом</w:t>
      </w:r>
    </w:p>
    <w:p w:rsidR="00F265BF" w:rsidRPr="00CE00DD" w:rsidRDefault="00F265BF" w:rsidP="00F265BF">
      <w:pPr>
        <w:numPr>
          <w:ilvl w:val="0"/>
          <w:numId w:val="32"/>
        </w:numPr>
        <w:spacing w:before="0" w:after="200" w:line="276" w:lineRule="auto"/>
        <w:jc w:val="left"/>
        <w:rPr>
          <w:rFonts w:cs="Arial"/>
          <w:noProof/>
          <w:lang w:val="sr-Cyrl-CS" w:eastAsia="hr-HR"/>
        </w:rPr>
      </w:pPr>
      <w:r w:rsidRPr="00CE00DD">
        <w:rPr>
          <w:rFonts w:cs="Arial"/>
          <w:noProof/>
          <w:lang w:val="sr-Cyrl-CS" w:eastAsia="hr-HR"/>
        </w:rPr>
        <w:t>Централна вентилаторска јединица за снабдевање ваздухом за заптивање и хлађење је смештена на коти  +17м у машинској хали- произвођач „REITZ“, тип МHЕ 100-00136-00. Сама централна вентилаторска јединица са свим припадајућим цевоводима за довод ваздуха до сваког појединачног дувача гара је дефинисана Пројектом.</w:t>
      </w:r>
      <w:r w:rsidRPr="00CE00DD">
        <w:rPr>
          <w:rFonts w:cs="Arial"/>
          <w:noProof/>
          <w:lang w:val="sr-Cyrl-RS" w:eastAsia="hr-HR"/>
        </w:rPr>
        <w:t>Ов</w:t>
      </w:r>
      <w:r w:rsidR="0095751B">
        <w:rPr>
          <w:rFonts w:cs="Arial"/>
          <w:noProof/>
          <w:lang w:val="sr-Cyrl-RS" w:eastAsia="hr-HR"/>
        </w:rPr>
        <w:t xml:space="preserve">е услуге </w:t>
      </w:r>
      <w:r w:rsidRPr="00CE00DD">
        <w:rPr>
          <w:rFonts w:cs="Arial"/>
          <w:noProof/>
          <w:lang w:val="sr-Cyrl-RS" w:eastAsia="hr-HR"/>
        </w:rPr>
        <w:t>не обухватају евентуално потребне грађевинске радове.</w:t>
      </w:r>
    </w:p>
    <w:p w:rsidR="00F265BF" w:rsidRPr="00CE00DD" w:rsidRDefault="00F265BF" w:rsidP="00874A06">
      <w:pPr>
        <w:numPr>
          <w:ilvl w:val="0"/>
          <w:numId w:val="32"/>
        </w:numPr>
        <w:spacing w:before="0" w:after="200" w:line="276" w:lineRule="auto"/>
        <w:jc w:val="left"/>
        <w:rPr>
          <w:rFonts w:cs="Arial"/>
          <w:noProof/>
          <w:lang w:val="sr-Cyrl-CS" w:eastAsia="hr-HR"/>
        </w:rPr>
      </w:pPr>
      <w:r w:rsidRPr="00CE00DD">
        <w:rPr>
          <w:rFonts w:cs="Arial"/>
          <w:noProof/>
          <w:lang w:val="sr-Cyrl-CS" w:eastAsia="hr-HR"/>
        </w:rPr>
        <w:t xml:space="preserve">Управљање, регулација и надзор постројења дувача гара вршиће се из управљачког DCS система Наручиоца. Систем дувача гара ће имати напојно-управљачки ормар који ће бити испоручен </w:t>
      </w:r>
      <w:r w:rsidRPr="00CE00DD">
        <w:rPr>
          <w:rFonts w:cs="Arial"/>
          <w:noProof/>
          <w:lang w:val="sr-Cyrl-RS" w:eastAsia="hr-HR"/>
        </w:rPr>
        <w:t xml:space="preserve">од стране Наручиоца </w:t>
      </w:r>
      <w:r w:rsidRPr="00CE00DD">
        <w:rPr>
          <w:rFonts w:cs="Arial"/>
          <w:noProof/>
          <w:lang w:val="sr-Cyrl-CS" w:eastAsia="hr-HR"/>
        </w:rPr>
        <w:t>са уграђеном, повезаном и испитаном електро опремом. Преко тог ормара ће се вршити повезивање елемената система: дувача гара, мерних уређаја, електричних серво погона. Повезивање вентилатора ће се вршити директно из ормана електричног развода ниског напона.</w:t>
      </w:r>
      <w:r w:rsidRPr="00CE00DD">
        <w:rPr>
          <w:rFonts w:cs="Arial"/>
          <w:noProof/>
          <w:lang w:val="sr-Cyrl-RS" w:eastAsia="hr-HR"/>
        </w:rPr>
        <w:t xml:space="preserve"> Обавеза </w:t>
      </w:r>
      <w:r w:rsidR="00874A06" w:rsidRPr="00874A06">
        <w:rPr>
          <w:rFonts w:cs="Arial"/>
          <w:noProof/>
          <w:lang w:val="sr-Cyrl-RS" w:eastAsia="hr-HR"/>
        </w:rPr>
        <w:t>Изaбрaн</w:t>
      </w:r>
      <w:r w:rsidR="00874A06">
        <w:rPr>
          <w:rFonts w:cs="Arial"/>
          <w:noProof/>
          <w:lang w:val="sr-Cyrl-RS" w:eastAsia="hr-HR"/>
        </w:rPr>
        <w:t xml:space="preserve">ог </w:t>
      </w:r>
      <w:r w:rsidR="00874A06" w:rsidRPr="00874A06">
        <w:rPr>
          <w:rFonts w:cs="Arial"/>
          <w:noProof/>
          <w:lang w:val="sr-Cyrl-RS" w:eastAsia="hr-HR"/>
        </w:rPr>
        <w:t xml:space="preserve"> пoнуђa</w:t>
      </w:r>
      <w:r w:rsidR="00874A06">
        <w:rPr>
          <w:rFonts w:cs="Arial"/>
          <w:noProof/>
          <w:lang w:val="sr-Cyrl-RS" w:eastAsia="hr-HR"/>
        </w:rPr>
        <w:t>ча</w:t>
      </w:r>
      <w:r w:rsidR="00874A06" w:rsidRPr="00874A06">
        <w:rPr>
          <w:rFonts w:cs="Arial"/>
          <w:noProof/>
          <w:lang w:val="sr-Cyrl-RS" w:eastAsia="hr-HR"/>
        </w:rPr>
        <w:t xml:space="preserve">  </w:t>
      </w:r>
      <w:r w:rsidRPr="00CE00DD">
        <w:rPr>
          <w:rFonts w:cs="Arial"/>
          <w:noProof/>
          <w:lang w:val="sr-Cyrl-RS" w:eastAsia="hr-HR"/>
        </w:rPr>
        <w:t xml:space="preserve">је део испоруке, монтажа и повезивање по Пројекту за извођење свих елемената система и учествовање у пријему постројења и пуштању у рад. Кабловске трасе је могуће користити постојеће уколико су довољно димензионисане за додатне количине каблова – за све друге случајеве </w:t>
      </w:r>
      <w:r w:rsidR="00874A06">
        <w:rPr>
          <w:rFonts w:cs="Arial"/>
          <w:noProof/>
          <w:lang w:val="sr-Cyrl-RS" w:eastAsia="hr-HR"/>
        </w:rPr>
        <w:t xml:space="preserve">Изабрани Понуђач </w:t>
      </w:r>
      <w:r w:rsidRPr="00CE00DD">
        <w:rPr>
          <w:rFonts w:cs="Arial"/>
          <w:noProof/>
          <w:lang w:val="sr-Cyrl-RS" w:eastAsia="hr-HR"/>
        </w:rPr>
        <w:t xml:space="preserve"> ће направити нове путеве и кабловске трасе. Граница </w:t>
      </w:r>
      <w:r w:rsidR="000A0257">
        <w:rPr>
          <w:rFonts w:cs="Arial"/>
          <w:noProof/>
          <w:lang w:val="sr-Cyrl-RS" w:eastAsia="hr-HR"/>
        </w:rPr>
        <w:t>услуг</w:t>
      </w:r>
      <w:r w:rsidRPr="00CE00DD">
        <w:rPr>
          <w:rFonts w:cs="Arial"/>
          <w:noProof/>
          <w:lang w:val="sr-Cyrl-RS" w:eastAsia="hr-HR"/>
        </w:rPr>
        <w:t xml:space="preserve">а према ДЦС систему је ормар ДЦС-а. </w:t>
      </w:r>
      <w:r w:rsidR="000A0257">
        <w:rPr>
          <w:rFonts w:cs="Arial"/>
          <w:noProof/>
          <w:lang w:val="sr-Cyrl-RS" w:eastAsia="hr-HR"/>
        </w:rPr>
        <w:t>Услуге</w:t>
      </w:r>
      <w:r w:rsidRPr="00CE00DD">
        <w:rPr>
          <w:rFonts w:cs="Arial"/>
          <w:noProof/>
          <w:lang w:val="sr-Cyrl-RS" w:eastAsia="hr-HR"/>
        </w:rPr>
        <w:t xml:space="preserve"> унутар ДЦС ормара, као и на самом ДЦС-у ће вршити треће лице ангажовано од стране Наручиоца. Граница радова према разводном систему ниског напона су клем лајсне по Пројекту предвиђеним прикључним местима. Главни електро ормар ће се дати на уградњу повезан и испитан, али су у обавези </w:t>
      </w:r>
      <w:r w:rsidR="00874A06" w:rsidRPr="00874A06">
        <w:rPr>
          <w:rFonts w:cs="Arial"/>
          <w:noProof/>
          <w:lang w:val="sr-Cyrl-RS" w:eastAsia="hr-HR"/>
        </w:rPr>
        <w:t>Изaбрaн</w:t>
      </w:r>
      <w:r w:rsidR="00874A06">
        <w:rPr>
          <w:rFonts w:cs="Arial"/>
          <w:noProof/>
          <w:lang w:val="sr-Cyrl-RS" w:eastAsia="hr-HR"/>
        </w:rPr>
        <w:t xml:space="preserve">ог </w:t>
      </w:r>
      <w:r w:rsidR="00874A06" w:rsidRPr="00874A06">
        <w:rPr>
          <w:rFonts w:cs="Arial"/>
          <w:noProof/>
          <w:lang w:val="sr-Cyrl-RS" w:eastAsia="hr-HR"/>
        </w:rPr>
        <w:t>пoну</w:t>
      </w:r>
      <w:r w:rsidR="00874A06">
        <w:rPr>
          <w:rFonts w:cs="Arial"/>
          <w:noProof/>
          <w:lang w:val="sr-Cyrl-RS" w:eastAsia="hr-HR"/>
        </w:rPr>
        <w:t>ча</w:t>
      </w:r>
      <w:r w:rsidR="00874A06" w:rsidRPr="00874A06">
        <w:rPr>
          <w:rFonts w:cs="Arial"/>
          <w:noProof/>
          <w:lang w:val="sr-Cyrl-RS" w:eastAsia="hr-HR"/>
        </w:rPr>
        <w:t xml:space="preserve">  </w:t>
      </w:r>
      <w:r w:rsidRPr="00CE00DD">
        <w:rPr>
          <w:rFonts w:cs="Arial"/>
          <w:noProof/>
          <w:lang w:val="sr-Cyrl-RS" w:eastAsia="hr-HR"/>
        </w:rPr>
        <w:t>могуће модификације приликом повезивања и пуштања у рад. Материјал за такве измене обезбеђује Наручилац преко трећег лица које је израдило ормар.</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 xml:space="preserve">Да би се извршила уградња система потребно је да </w:t>
      </w:r>
      <w:r w:rsidR="00874A06" w:rsidRPr="00874A06">
        <w:rPr>
          <w:rFonts w:cs="Arial"/>
          <w:noProof/>
          <w:lang w:val="sr-Cyrl-CS" w:eastAsia="hr-HR"/>
        </w:rPr>
        <w:t xml:space="preserve">Изaбрaни пoнуђaћ  </w:t>
      </w:r>
      <w:r w:rsidRPr="00CE00DD">
        <w:rPr>
          <w:rFonts w:cs="Arial"/>
          <w:noProof/>
          <w:lang w:val="sr-Cyrl-CS" w:eastAsia="hr-HR"/>
        </w:rPr>
        <w:t>набави и испоручи неопходну опрему која је дефинисана одељком</w:t>
      </w:r>
      <w:r w:rsidRPr="00CE00DD">
        <w:rPr>
          <w:rFonts w:cs="Arial"/>
          <w:noProof/>
          <w:lang w:val="sr-Cyrl-RS" w:eastAsia="hr-HR"/>
        </w:rPr>
        <w:t xml:space="preserve"> </w:t>
      </w:r>
      <w:r w:rsidRPr="00CE00DD">
        <w:rPr>
          <w:rFonts w:cs="Arial"/>
          <w:noProof/>
          <w:lang w:val="sr-Cyrl-CS" w:eastAsia="hr-HR"/>
        </w:rPr>
        <w:t>„ Неопходна опрема за испоруку“</w:t>
      </w:r>
      <w:r w:rsidRPr="00CE00DD">
        <w:rPr>
          <w:rFonts w:cs="Arial"/>
          <w:noProof/>
          <w:lang w:val="sr-Cyrl-RS" w:eastAsia="hr-HR"/>
        </w:rPr>
        <w:t xml:space="preserve"> </w:t>
      </w:r>
      <w:r w:rsidRPr="00CE00DD">
        <w:rPr>
          <w:rFonts w:cs="Arial"/>
          <w:noProof/>
          <w:lang w:val="sr-Cyrl-CS" w:eastAsia="hr-HR"/>
        </w:rPr>
        <w:t>-</w:t>
      </w:r>
      <w:r w:rsidRPr="00CE00DD">
        <w:rPr>
          <w:rFonts w:cs="Arial"/>
          <w:noProof/>
          <w:lang w:val="sr-Cyrl-RS" w:eastAsia="hr-HR"/>
        </w:rPr>
        <w:t xml:space="preserve"> </w:t>
      </w:r>
      <w:r w:rsidRPr="00CE00DD">
        <w:rPr>
          <w:rFonts w:cs="Arial"/>
          <w:noProof/>
          <w:lang w:val="sr-Cyrl-CS" w:eastAsia="hr-HR"/>
        </w:rPr>
        <w:t>овај одељак је дат у наставку.</w:t>
      </w:r>
    </w:p>
    <w:p w:rsidR="00F265BF" w:rsidRPr="00CE00DD" w:rsidRDefault="00F265BF" w:rsidP="00F265BF">
      <w:pPr>
        <w:spacing w:before="0" w:after="200" w:line="276" w:lineRule="auto"/>
        <w:jc w:val="left"/>
        <w:rPr>
          <w:rFonts w:cs="Arial"/>
          <w:noProof/>
          <w:lang w:val="sr-Cyrl-RS" w:eastAsia="hr-HR"/>
        </w:rPr>
      </w:pPr>
      <w:r w:rsidRPr="00CE00DD">
        <w:rPr>
          <w:rFonts w:cs="Arial"/>
          <w:noProof/>
          <w:lang w:val="sr-Cyrl-CS" w:eastAsia="hr-HR"/>
        </w:rPr>
        <w:t>Поред осталог у пројектима су дефинисани носачи, ослонци и друга помоћна опрема која се израђује на лицу места</w:t>
      </w:r>
      <w:r w:rsidRPr="00CE00DD">
        <w:rPr>
          <w:rFonts w:cs="Arial"/>
          <w:noProof/>
          <w:lang w:val="sr-Cyrl-RS" w:eastAsia="hr-HR"/>
        </w:rPr>
        <w:t xml:space="preserve"> </w:t>
      </w:r>
      <w:r w:rsidRPr="00CE00DD">
        <w:rPr>
          <w:rFonts w:cs="Arial"/>
          <w:noProof/>
          <w:lang w:val="sr-Cyrl-CS" w:eastAsia="hr-HR"/>
        </w:rPr>
        <w:t>-</w:t>
      </w:r>
      <w:r w:rsidRPr="00CE00DD">
        <w:rPr>
          <w:rFonts w:cs="Arial"/>
          <w:noProof/>
          <w:lang w:val="sr-Cyrl-RS" w:eastAsia="hr-HR"/>
        </w:rPr>
        <w:t xml:space="preserve"> Наручилац</w:t>
      </w:r>
      <w:r w:rsidRPr="00CE00DD">
        <w:rPr>
          <w:rFonts w:cs="Arial"/>
          <w:noProof/>
          <w:lang w:val="sr-Cyrl-CS" w:eastAsia="hr-HR"/>
        </w:rPr>
        <w:t xml:space="preserve"> ће обезбедити потребне профиле, лимове,…, а </w:t>
      </w:r>
      <w:r w:rsidR="00874A06" w:rsidRPr="00874A06">
        <w:rPr>
          <w:rFonts w:cs="Arial"/>
          <w:noProof/>
          <w:lang w:val="sr-Cyrl-CS" w:eastAsia="hr-HR"/>
        </w:rPr>
        <w:t xml:space="preserve">Изaбрaни пoнуђaћ  </w:t>
      </w:r>
      <w:r w:rsidR="00874A06">
        <w:rPr>
          <w:rFonts w:cs="Arial"/>
          <w:noProof/>
          <w:lang w:val="sr-Cyrl-CS" w:eastAsia="hr-HR"/>
        </w:rPr>
        <w:t>услуга</w:t>
      </w:r>
      <w:r w:rsidRPr="00CE00DD">
        <w:rPr>
          <w:rFonts w:cs="Arial"/>
          <w:noProof/>
          <w:lang w:val="sr-Cyrl-CS" w:eastAsia="hr-HR"/>
        </w:rPr>
        <w:t xml:space="preserve"> је у обавези да их изради и монтира.</w:t>
      </w:r>
    </w:p>
    <w:p w:rsidR="00F265BF" w:rsidRPr="00CE00DD" w:rsidRDefault="00F265BF" w:rsidP="00F265BF">
      <w:pPr>
        <w:spacing w:before="0" w:after="200" w:line="276" w:lineRule="auto"/>
        <w:jc w:val="left"/>
        <w:rPr>
          <w:rFonts w:cs="Arial"/>
          <w:noProof/>
          <w:lang w:val="sr-Cyrl-RS" w:eastAsia="hr-HR"/>
        </w:rPr>
      </w:pPr>
      <w:r w:rsidRPr="00CE00DD">
        <w:rPr>
          <w:rFonts w:cs="Arial"/>
          <w:noProof/>
          <w:lang w:val="sr-Cyrl-RS" w:eastAsia="hr-HR"/>
        </w:rPr>
        <w:t xml:space="preserve">За сва потребна прилагођења Наручилац ће обезбедити одговарајуће цеви (оне које нису наведене у одељку „Опрема за испоруку“), а </w:t>
      </w:r>
      <w:r w:rsidR="00874A06" w:rsidRPr="00874A06">
        <w:rPr>
          <w:rFonts w:cs="Arial"/>
          <w:noProof/>
          <w:lang w:val="sr-Cyrl-RS" w:eastAsia="hr-HR"/>
        </w:rPr>
        <w:t xml:space="preserve">Изaбрaни пoнуђaћ  </w:t>
      </w:r>
      <w:r w:rsidRPr="00CE00DD">
        <w:rPr>
          <w:rFonts w:cs="Arial"/>
          <w:noProof/>
          <w:lang w:val="sr-Cyrl-RS" w:eastAsia="hr-HR"/>
        </w:rPr>
        <w:t>је у обавези да изврши савијање (ако су потребни додатни цевни лукови и колена).</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lastRenderedPageBreak/>
        <w:t>Скеле</w:t>
      </w:r>
      <w:r w:rsidRPr="00CE00DD">
        <w:rPr>
          <w:rFonts w:cs="Arial"/>
          <w:noProof/>
          <w:lang w:val="sr-Cyrl-RS" w:eastAsia="hr-HR"/>
        </w:rPr>
        <w:t xml:space="preserve"> евентуално </w:t>
      </w:r>
      <w:r w:rsidRPr="00CE00DD">
        <w:rPr>
          <w:rFonts w:cs="Arial"/>
          <w:noProof/>
          <w:lang w:val="sr-Cyrl-CS" w:eastAsia="hr-HR"/>
        </w:rPr>
        <w:t xml:space="preserve"> неопходне за све </w:t>
      </w:r>
      <w:r w:rsidR="0095751B">
        <w:rPr>
          <w:rFonts w:cs="Arial"/>
          <w:noProof/>
          <w:lang w:val="sr-Cyrl-CS" w:eastAsia="hr-HR"/>
        </w:rPr>
        <w:t xml:space="preserve">услуге </w:t>
      </w:r>
      <w:r w:rsidRPr="00CE00DD">
        <w:rPr>
          <w:rFonts w:cs="Arial"/>
          <w:noProof/>
          <w:lang w:val="sr-Cyrl-CS" w:eastAsia="hr-HR"/>
        </w:rPr>
        <w:t xml:space="preserve">монтажне су у </w:t>
      </w:r>
      <w:r w:rsidRPr="00CE00DD">
        <w:rPr>
          <w:rFonts w:cs="Arial"/>
          <w:noProof/>
          <w:lang w:val="sr-Cyrl-RS" w:eastAsia="hr-HR"/>
        </w:rPr>
        <w:t>обавези Наручиоца</w:t>
      </w:r>
      <w:r w:rsidRPr="00CE00DD">
        <w:rPr>
          <w:rFonts w:cs="Arial"/>
          <w:noProof/>
          <w:lang w:val="sr-Cyrl-CS" w:eastAsia="hr-HR"/>
        </w:rPr>
        <w:t xml:space="preserve">. </w:t>
      </w:r>
      <w:r w:rsidRPr="00CE00DD">
        <w:rPr>
          <w:rFonts w:cs="Arial"/>
          <w:noProof/>
          <w:lang w:val="sr-Cyrl-RS" w:eastAsia="hr-HR"/>
        </w:rPr>
        <w:t>Наручилац</w:t>
      </w:r>
      <w:r w:rsidRPr="00CE00DD">
        <w:rPr>
          <w:rFonts w:cs="Arial"/>
          <w:noProof/>
          <w:lang w:val="sr-Cyrl-CS" w:eastAsia="hr-HR"/>
        </w:rPr>
        <w:t xml:space="preserve"> ће </w:t>
      </w:r>
      <w:r w:rsidRPr="00CE00DD">
        <w:rPr>
          <w:rFonts w:cs="Arial"/>
          <w:noProof/>
          <w:lang w:val="sr-Cyrl-RS" w:eastAsia="hr-HR"/>
        </w:rPr>
        <w:t xml:space="preserve">такође </w:t>
      </w:r>
      <w:r w:rsidRPr="00CE00DD">
        <w:rPr>
          <w:rFonts w:cs="Arial"/>
          <w:noProof/>
          <w:lang w:val="sr-Cyrl-CS" w:eastAsia="hr-HR"/>
        </w:rPr>
        <w:t xml:space="preserve">организовати демонтажу изолације и неопходну монтажу изолације након завршетка монтажних </w:t>
      </w:r>
      <w:r w:rsidR="0095751B">
        <w:rPr>
          <w:rFonts w:cs="Arial"/>
          <w:noProof/>
          <w:lang w:val="sr-Cyrl-CS" w:eastAsia="hr-HR"/>
        </w:rPr>
        <w:t>услуга</w:t>
      </w:r>
      <w:r w:rsidRPr="00CE00DD">
        <w:rPr>
          <w:rFonts w:cs="Arial"/>
          <w:noProof/>
          <w:lang w:val="sr-Cyrl-RS" w:eastAsia="hr-HR"/>
        </w:rPr>
        <w:t xml:space="preserve"> </w:t>
      </w:r>
      <w:r w:rsidRPr="00CE00DD">
        <w:rPr>
          <w:rFonts w:cs="Arial"/>
          <w:noProof/>
          <w:lang w:val="sr-Cyrl-CS" w:eastAsia="hr-HR"/>
        </w:rPr>
        <w:t>- у складу са пројектном документацијом.</w:t>
      </w:r>
    </w:p>
    <w:p w:rsidR="00F265BF" w:rsidRPr="00CE00DD" w:rsidRDefault="00874A06" w:rsidP="00F265BF">
      <w:pPr>
        <w:spacing w:before="0" w:after="200" w:line="276" w:lineRule="auto"/>
        <w:jc w:val="left"/>
        <w:rPr>
          <w:rFonts w:cs="Arial"/>
          <w:noProof/>
          <w:lang w:val="sr-Cyrl-CS" w:eastAsia="hr-HR"/>
        </w:rPr>
      </w:pPr>
      <w:r w:rsidRPr="00874A06">
        <w:rPr>
          <w:rFonts w:cs="Arial"/>
          <w:noProof/>
          <w:lang w:val="sr-Cyrl-CS" w:eastAsia="hr-HR"/>
        </w:rPr>
        <w:t xml:space="preserve">Изaбрaни пoнуђaћ  </w:t>
      </w:r>
      <w:r w:rsidR="00F265BF" w:rsidRPr="00CE00DD">
        <w:rPr>
          <w:rFonts w:cs="Arial"/>
          <w:noProof/>
          <w:lang w:val="sr-Cyrl-CS" w:eastAsia="hr-HR"/>
        </w:rPr>
        <w:t>је у обавези да сву опрему Система дувача гара преузме у магацину ТЕНТ</w:t>
      </w:r>
      <w:r w:rsidR="00F265BF" w:rsidRPr="00CE00DD">
        <w:rPr>
          <w:rFonts w:cs="Arial"/>
          <w:noProof/>
          <w:lang w:val="sr-Cyrl-RS" w:eastAsia="hr-HR"/>
        </w:rPr>
        <w:t>-</w:t>
      </w:r>
      <w:r w:rsidR="00F265BF" w:rsidRPr="00CE00DD">
        <w:rPr>
          <w:rFonts w:cs="Arial"/>
          <w:noProof/>
          <w:lang w:val="sr-Cyrl-CS" w:eastAsia="hr-HR"/>
        </w:rPr>
        <w:t>А и транспортује на градилиште- котларница блока А4.</w:t>
      </w:r>
    </w:p>
    <w:p w:rsidR="00F265BF" w:rsidRPr="00CE00DD" w:rsidRDefault="00874A06" w:rsidP="00F265BF">
      <w:pPr>
        <w:spacing w:before="0" w:after="200" w:line="276" w:lineRule="auto"/>
        <w:jc w:val="left"/>
        <w:rPr>
          <w:rFonts w:cs="Arial"/>
          <w:noProof/>
          <w:lang w:val="sr-Cyrl-CS" w:eastAsia="hr-HR"/>
        </w:rPr>
      </w:pPr>
      <w:r w:rsidRPr="00874A06">
        <w:rPr>
          <w:rFonts w:cs="Arial"/>
          <w:noProof/>
          <w:lang w:val="sr-Cyrl-CS" w:eastAsia="hr-HR"/>
        </w:rPr>
        <w:t xml:space="preserve">Изабрани Понуђач  </w:t>
      </w:r>
      <w:r w:rsidR="00F265BF" w:rsidRPr="00CE00DD">
        <w:rPr>
          <w:rFonts w:cs="Arial"/>
          <w:noProof/>
          <w:lang w:val="sr-Cyrl-CS" w:eastAsia="hr-HR"/>
        </w:rPr>
        <w:t xml:space="preserve">је у обавези да у складу са упутствима представника </w:t>
      </w:r>
      <w:r w:rsidR="00F265BF" w:rsidRPr="00CE00DD">
        <w:rPr>
          <w:rFonts w:cs="Arial"/>
          <w:noProof/>
          <w:lang w:val="sr-Cyrl-RS" w:eastAsia="hr-HR"/>
        </w:rPr>
        <w:t>Наручиоца</w:t>
      </w:r>
      <w:r w:rsidR="00F265BF" w:rsidRPr="00CE00DD">
        <w:rPr>
          <w:rFonts w:cs="Arial"/>
          <w:noProof/>
          <w:lang w:val="sr-Cyrl-CS" w:eastAsia="hr-HR"/>
        </w:rPr>
        <w:t xml:space="preserve"> демонтира све елементе Система старих дувача гара који немају функционалност у новом систему и да их транспортује на место које одреди Инвеститор у кругу ТЕНТ А.</w:t>
      </w:r>
    </w:p>
    <w:p w:rsidR="00F265BF" w:rsidRPr="00CE00DD" w:rsidRDefault="00874A06" w:rsidP="00F265BF">
      <w:pPr>
        <w:spacing w:before="0" w:after="200" w:line="276" w:lineRule="auto"/>
        <w:jc w:val="left"/>
        <w:rPr>
          <w:rFonts w:cs="Arial"/>
          <w:noProof/>
          <w:lang w:val="sr-Cyrl-CS" w:eastAsia="hr-HR"/>
        </w:rPr>
      </w:pPr>
      <w:r w:rsidRPr="00874A06">
        <w:rPr>
          <w:rFonts w:cs="Arial"/>
          <w:noProof/>
          <w:lang w:val="sr-Cyrl-CS" w:eastAsia="hr-HR"/>
        </w:rPr>
        <w:t xml:space="preserve">Изабрани Понуђач  </w:t>
      </w:r>
      <w:r w:rsidR="00F265BF" w:rsidRPr="00CE00DD">
        <w:rPr>
          <w:rFonts w:cs="Arial"/>
          <w:noProof/>
          <w:lang w:val="sr-Cyrl-CS" w:eastAsia="hr-HR"/>
        </w:rPr>
        <w:t xml:space="preserve">је у обавези да </w:t>
      </w:r>
      <w:r w:rsidR="00F265BF" w:rsidRPr="00CE00DD">
        <w:rPr>
          <w:rFonts w:cs="Arial"/>
          <w:noProof/>
          <w:lang w:val="sr-Cyrl-RS" w:eastAsia="hr-HR"/>
        </w:rPr>
        <w:t>се придржава</w:t>
      </w:r>
      <w:r w:rsidR="00F265BF" w:rsidRPr="00CE00DD">
        <w:rPr>
          <w:rFonts w:cs="Arial"/>
          <w:noProof/>
          <w:lang w:val="sr-Cyrl-CS" w:eastAsia="hr-HR"/>
        </w:rPr>
        <w:t xml:space="preserve"> технологиј</w:t>
      </w:r>
      <w:r w:rsidR="00F265BF" w:rsidRPr="00CE00DD">
        <w:rPr>
          <w:rFonts w:cs="Arial"/>
          <w:noProof/>
          <w:lang w:val="sr-Cyrl-RS" w:eastAsia="hr-HR"/>
        </w:rPr>
        <w:t>а</w:t>
      </w:r>
      <w:r w:rsidR="00F265BF" w:rsidRPr="00CE00DD">
        <w:rPr>
          <w:rFonts w:cs="Arial"/>
          <w:noProof/>
          <w:lang w:val="sr-Cyrl-CS" w:eastAsia="hr-HR"/>
        </w:rPr>
        <w:t xml:space="preserve"> заваривања </w:t>
      </w:r>
      <w:r w:rsidR="00F265BF" w:rsidRPr="00CE00DD">
        <w:rPr>
          <w:rFonts w:cs="Arial"/>
          <w:noProof/>
          <w:lang w:val="sr-Cyrl-RS" w:eastAsia="hr-HR"/>
        </w:rPr>
        <w:t>приложених у Пројекту</w:t>
      </w:r>
      <w:r w:rsidR="00F265BF" w:rsidRPr="00CE00DD">
        <w:rPr>
          <w:rFonts w:cs="Arial"/>
          <w:noProof/>
          <w:lang w:val="sr-Cyrl-CS" w:eastAsia="hr-HR"/>
        </w:rPr>
        <w:t>,  да изврши својом опремом термичку обраду (ако је то предвиђено одобреном технологијом заваривања), да припреми заварене спојеве за испитивање и да изврши неопходне поправке</w:t>
      </w:r>
      <w:r w:rsidR="00F265BF" w:rsidRPr="00CE00DD">
        <w:rPr>
          <w:rFonts w:cs="Arial"/>
          <w:noProof/>
          <w:lang w:val="sr-Cyrl-RS" w:eastAsia="hr-HR"/>
        </w:rPr>
        <w:t xml:space="preserve"> </w:t>
      </w:r>
      <w:r w:rsidR="00F265BF" w:rsidRPr="00CE00DD">
        <w:rPr>
          <w:rFonts w:cs="Arial"/>
          <w:noProof/>
          <w:lang w:val="sr-Cyrl-CS" w:eastAsia="hr-HR"/>
        </w:rPr>
        <w:t>-</w:t>
      </w:r>
      <w:r w:rsidR="00F265BF" w:rsidRPr="00CE00DD">
        <w:rPr>
          <w:rFonts w:cs="Arial"/>
          <w:noProof/>
          <w:lang w:val="sr-Cyrl-RS" w:eastAsia="hr-HR"/>
        </w:rPr>
        <w:t xml:space="preserve"> Наручилац</w:t>
      </w:r>
      <w:r w:rsidR="00F265BF" w:rsidRPr="00CE00DD">
        <w:rPr>
          <w:rFonts w:cs="Arial"/>
          <w:noProof/>
          <w:lang w:val="sr-Cyrl-CS" w:eastAsia="hr-HR"/>
        </w:rPr>
        <w:t xml:space="preserve"> ће извршити испитивање заварених</w:t>
      </w:r>
      <w:r w:rsidR="00F265BF" w:rsidRPr="00CE00DD">
        <w:rPr>
          <w:rFonts w:cs="Arial"/>
          <w:noProof/>
          <w:lang w:val="sr-Cyrl-RS" w:eastAsia="hr-HR"/>
        </w:rPr>
        <w:t xml:space="preserve"> </w:t>
      </w:r>
      <w:r w:rsidR="00F265BF" w:rsidRPr="00CE00DD">
        <w:rPr>
          <w:rFonts w:cs="Arial"/>
          <w:noProof/>
          <w:lang w:val="sr-Cyrl-CS" w:eastAsia="hr-HR"/>
        </w:rPr>
        <w:t>спојева.</w:t>
      </w:r>
    </w:p>
    <w:p w:rsidR="00F265BF" w:rsidRPr="00CE00DD" w:rsidRDefault="00F265BF" w:rsidP="00F265BF">
      <w:pPr>
        <w:spacing w:before="0" w:after="200" w:line="276" w:lineRule="auto"/>
        <w:jc w:val="left"/>
        <w:rPr>
          <w:rFonts w:cs="Arial"/>
          <w:noProof/>
          <w:lang w:val="sr-Cyrl-CS" w:eastAsia="hr-HR"/>
        </w:rPr>
      </w:pPr>
      <w:r w:rsidRPr="00CE00DD">
        <w:rPr>
          <w:rFonts w:cs="Arial"/>
          <w:noProof/>
          <w:lang w:val="sr-Cyrl-CS" w:eastAsia="hr-HR"/>
        </w:rPr>
        <w:t>Пошто су током капиталног ремонта блока А4 201</w:t>
      </w:r>
      <w:r w:rsidRPr="00CE00DD">
        <w:rPr>
          <w:rFonts w:cs="Arial"/>
          <w:noProof/>
          <w:lang w:val="sr-Cyrl-RS" w:eastAsia="hr-HR"/>
        </w:rPr>
        <w:t>8</w:t>
      </w:r>
      <w:r w:rsidRPr="00CE00DD">
        <w:rPr>
          <w:rFonts w:cs="Arial"/>
          <w:noProof/>
          <w:lang w:val="sr-Cyrl-CS" w:eastAsia="hr-HR"/>
        </w:rPr>
        <w:t xml:space="preserve"> године планирани радови уградње и реконструкције неких других система блока А4 (на пример систем за смањење емисије азотних оксида</w:t>
      </w:r>
      <w:r w:rsidRPr="00CE00DD">
        <w:rPr>
          <w:rFonts w:cs="Arial"/>
          <w:noProof/>
          <w:lang w:val="sr-Cyrl-RS" w:eastAsia="hr-HR"/>
        </w:rPr>
        <w:t xml:space="preserve"> </w:t>
      </w:r>
      <w:r w:rsidRPr="00CE00DD">
        <w:rPr>
          <w:rFonts w:cs="Arial"/>
          <w:noProof/>
          <w:lang w:val="sr-Latn-RS" w:eastAsia="hr-HR"/>
        </w:rPr>
        <w:t>De</w:t>
      </w:r>
      <w:r w:rsidRPr="00CE00DD">
        <w:rPr>
          <w:rFonts w:cs="Arial"/>
          <w:noProof/>
          <w:lang w:val="sr-Cyrl-CS" w:eastAsia="hr-HR"/>
        </w:rPr>
        <w:t>NOx)</w:t>
      </w:r>
      <w:r w:rsidRPr="00CE00DD">
        <w:rPr>
          <w:rFonts w:cs="Arial"/>
          <w:noProof/>
          <w:lang w:val="sr-Latn-RS" w:eastAsia="hr-HR"/>
        </w:rPr>
        <w:t xml:space="preserve"> </w:t>
      </w:r>
      <w:r w:rsidRPr="00CE00DD">
        <w:rPr>
          <w:rFonts w:cs="Arial"/>
          <w:noProof/>
          <w:lang w:val="sr-Cyrl-CS" w:eastAsia="hr-HR"/>
        </w:rPr>
        <w:t>-</w:t>
      </w:r>
      <w:r w:rsidRPr="00CE00DD">
        <w:rPr>
          <w:rFonts w:cs="Arial"/>
          <w:noProof/>
          <w:lang w:val="sr-Latn-RS" w:eastAsia="hr-HR"/>
        </w:rPr>
        <w:t xml:space="preserve"> </w:t>
      </w:r>
      <w:r w:rsidRPr="00CE00DD">
        <w:rPr>
          <w:rFonts w:cs="Arial"/>
          <w:noProof/>
          <w:lang w:val="sr-Cyrl-CS" w:eastAsia="hr-HR"/>
        </w:rPr>
        <w:t xml:space="preserve">ако дође до неких колизија овлашћени пројектант </w:t>
      </w:r>
      <w:r w:rsidR="00945456" w:rsidRPr="00945456">
        <w:rPr>
          <w:rFonts w:cs="Arial"/>
          <w:noProof/>
          <w:lang w:val="sr-Cyrl-CS" w:eastAsia="hr-HR"/>
        </w:rPr>
        <w:t>Изабран</w:t>
      </w:r>
      <w:r w:rsidR="00945456">
        <w:rPr>
          <w:rFonts w:cs="Arial"/>
          <w:noProof/>
          <w:lang w:val="sr-Cyrl-CS" w:eastAsia="hr-HR"/>
        </w:rPr>
        <w:t xml:space="preserve">ог </w:t>
      </w:r>
      <w:r w:rsidR="00945456" w:rsidRPr="00945456">
        <w:rPr>
          <w:rFonts w:cs="Arial"/>
          <w:noProof/>
          <w:lang w:val="sr-Cyrl-CS" w:eastAsia="hr-HR"/>
        </w:rPr>
        <w:t xml:space="preserve"> Понуђач</w:t>
      </w:r>
      <w:r w:rsidR="00945456">
        <w:rPr>
          <w:rFonts w:cs="Arial"/>
          <w:noProof/>
          <w:lang w:val="sr-Cyrl-CS" w:eastAsia="hr-HR"/>
        </w:rPr>
        <w:t>а</w:t>
      </w:r>
      <w:r w:rsidR="00945456" w:rsidRPr="00945456">
        <w:rPr>
          <w:rFonts w:cs="Arial"/>
          <w:noProof/>
          <w:lang w:val="sr-Cyrl-CS" w:eastAsia="hr-HR"/>
        </w:rPr>
        <w:t xml:space="preserve">  </w:t>
      </w:r>
      <w:r w:rsidRPr="00CE00DD">
        <w:rPr>
          <w:rFonts w:cs="Arial"/>
          <w:noProof/>
          <w:lang w:val="sr-Cyrl-CS" w:eastAsia="hr-HR"/>
        </w:rPr>
        <w:t xml:space="preserve">је у обавези да сарађује са представницима </w:t>
      </w:r>
      <w:r w:rsidRPr="00CE00DD">
        <w:rPr>
          <w:rFonts w:cs="Arial"/>
          <w:noProof/>
          <w:lang w:val="sr-Cyrl-RS" w:eastAsia="hr-HR"/>
        </w:rPr>
        <w:t>Наручиоца</w:t>
      </w:r>
      <w:r w:rsidRPr="00CE00DD">
        <w:rPr>
          <w:rFonts w:cs="Arial"/>
          <w:noProof/>
          <w:lang w:val="sr-Cyrl-CS" w:eastAsia="hr-HR"/>
        </w:rPr>
        <w:t xml:space="preserve"> и других </w:t>
      </w:r>
      <w:r w:rsidR="000A0257">
        <w:rPr>
          <w:rFonts w:cs="Arial"/>
          <w:noProof/>
          <w:lang w:val="sr-Cyrl-CS" w:eastAsia="hr-HR"/>
        </w:rPr>
        <w:t xml:space="preserve">Изабраних Понуђача </w:t>
      </w:r>
      <w:r w:rsidRPr="00CE00DD">
        <w:rPr>
          <w:rFonts w:cs="Arial"/>
          <w:noProof/>
          <w:lang w:val="sr-Cyrl-CS" w:eastAsia="hr-HR"/>
        </w:rPr>
        <w:t xml:space="preserve"> и да усаглашено решење оствари на градилишту и имплементира у Пројекат изведеног </w:t>
      </w:r>
      <w:r w:rsidRPr="00CE00DD">
        <w:rPr>
          <w:rFonts w:cs="Arial"/>
          <w:noProof/>
          <w:lang w:val="sr-Cyrl-RS" w:eastAsia="hr-HR"/>
        </w:rPr>
        <w:t>објекта</w:t>
      </w:r>
      <w:r w:rsidRPr="00CE00DD">
        <w:rPr>
          <w:rFonts w:cs="Arial"/>
          <w:noProof/>
          <w:lang w:val="sr-Cyrl-CS" w:eastAsia="hr-HR"/>
        </w:rPr>
        <w:t xml:space="preserve">.  </w:t>
      </w:r>
      <w:r w:rsidR="00945456" w:rsidRPr="00945456">
        <w:rPr>
          <w:rFonts w:cs="Arial"/>
          <w:noProof/>
          <w:lang w:val="sr-Cyrl-CS" w:eastAsia="hr-HR"/>
        </w:rPr>
        <w:t xml:space="preserve">Изабрани Понуђач  </w:t>
      </w:r>
      <w:r w:rsidRPr="00CE00DD">
        <w:rPr>
          <w:rFonts w:cs="Arial"/>
          <w:noProof/>
          <w:lang w:val="sr-Cyrl-CS" w:eastAsia="hr-HR"/>
        </w:rPr>
        <w:t>у обавези да изврши све неопходне реконструкције, са тиме да није у обавези да набавља било какав додатни материјал за којим је настала потреба услед оваквих измена Пројекта.</w:t>
      </w:r>
    </w:p>
    <w:p w:rsidR="00FC32F5" w:rsidRPr="00CE00DD" w:rsidRDefault="00F265BF" w:rsidP="00F265BF">
      <w:pPr>
        <w:keepNext/>
        <w:spacing w:before="0"/>
        <w:ind w:right="-1149"/>
        <w:jc w:val="left"/>
        <w:outlineLvl w:val="2"/>
        <w:rPr>
          <w:rFonts w:cs="Arial"/>
          <w:b/>
          <w:noProof/>
          <w:lang w:val="sr-Cyrl-RS" w:eastAsia="hr-HR"/>
        </w:rPr>
      </w:pPr>
      <w:r w:rsidRPr="00CE00DD">
        <w:rPr>
          <w:rFonts w:cs="Arial"/>
          <w:b/>
          <w:noProof/>
          <w:lang w:val="sr-Cyrl-RS" w:eastAsia="hr-HR"/>
        </w:rPr>
        <w:t>3.1.2</w:t>
      </w:r>
      <w:r w:rsidR="00FC32F5" w:rsidRPr="00CE00DD">
        <w:rPr>
          <w:rFonts w:cs="Arial"/>
          <w:b/>
          <w:noProof/>
          <w:lang w:val="sr-Latn-CS" w:eastAsia="hr-HR"/>
        </w:rPr>
        <w:t xml:space="preserve"> Неопходна</w:t>
      </w:r>
      <w:r w:rsidRPr="00CE00DD">
        <w:rPr>
          <w:rFonts w:cs="Arial"/>
          <w:b/>
          <w:noProof/>
          <w:lang w:val="sr-Latn-CS" w:eastAsia="hr-HR"/>
        </w:rPr>
        <w:t xml:space="preserve"> опрема за испоруку</w:t>
      </w:r>
    </w:p>
    <w:p w:rsidR="00A63BE7" w:rsidRPr="00CE00DD" w:rsidRDefault="00A63BE7" w:rsidP="00F265BF">
      <w:pPr>
        <w:keepNext/>
        <w:spacing w:before="0"/>
        <w:ind w:right="-1149"/>
        <w:jc w:val="left"/>
        <w:outlineLvl w:val="2"/>
        <w:rPr>
          <w:rFonts w:cs="Arial"/>
          <w:b/>
          <w:noProof/>
          <w:lang w:val="sr-Cyrl-RS" w:eastAsia="hr-HR"/>
        </w:rPr>
      </w:pPr>
    </w:p>
    <w:p w:rsidR="00FC32F5" w:rsidRPr="00CE00DD" w:rsidRDefault="00F265BF" w:rsidP="00FC32F5">
      <w:pPr>
        <w:keepNext/>
        <w:keepLines/>
        <w:spacing w:before="200"/>
        <w:jc w:val="left"/>
        <w:outlineLvl w:val="3"/>
        <w:rPr>
          <w:rFonts w:cs="Arial"/>
          <w:b/>
          <w:bCs/>
          <w:iCs/>
          <w:noProof/>
          <w:lang w:val="sr-Cyrl-CS" w:eastAsia="hr-HR"/>
        </w:rPr>
      </w:pPr>
      <w:r w:rsidRPr="00CE00DD">
        <w:rPr>
          <w:rFonts w:cs="Arial"/>
          <w:b/>
          <w:bCs/>
          <w:iCs/>
          <w:noProof/>
          <w:lang w:val="sr-Cyrl-CS" w:eastAsia="hr-HR"/>
        </w:rPr>
        <w:t>3.1</w:t>
      </w:r>
      <w:r w:rsidR="001C4FBD" w:rsidRPr="00CE00DD">
        <w:rPr>
          <w:rFonts w:cs="Arial"/>
          <w:b/>
          <w:bCs/>
          <w:iCs/>
          <w:noProof/>
          <w:lang w:val="sr-Cyrl-CS" w:eastAsia="hr-HR"/>
        </w:rPr>
        <w:t>.</w:t>
      </w:r>
      <w:r w:rsidRPr="00CE00DD">
        <w:rPr>
          <w:rFonts w:cs="Arial"/>
          <w:b/>
          <w:bCs/>
          <w:iCs/>
          <w:noProof/>
          <w:lang w:val="sr-Cyrl-CS" w:eastAsia="hr-HR"/>
        </w:rPr>
        <w:t xml:space="preserve">2.1  </w:t>
      </w:r>
      <w:r w:rsidR="00FC32F5" w:rsidRPr="00CE00DD">
        <w:rPr>
          <w:rFonts w:cs="Arial"/>
          <w:b/>
          <w:bCs/>
          <w:iCs/>
          <w:noProof/>
          <w:lang w:val="sr-Cyrl-CS" w:eastAsia="hr-HR"/>
        </w:rPr>
        <w:t>ОПРУЖНА И КРУТА ОВЕШЕЊА ЦЕВОВОДА</w:t>
      </w:r>
    </w:p>
    <w:tbl>
      <w:tblPr>
        <w:tblpPr w:leftFromText="180" w:rightFromText="180" w:vertAnchor="text" w:horzAnchor="margin" w:tblpX="108" w:tblpY="114"/>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617"/>
        <w:gridCol w:w="4841"/>
        <w:gridCol w:w="983"/>
        <w:gridCol w:w="983"/>
      </w:tblGrid>
      <w:tr w:rsidR="001C4FBD" w:rsidRPr="00CE00DD" w:rsidTr="001C4FBD">
        <w:trPr>
          <w:trHeight w:val="601"/>
        </w:trPr>
        <w:tc>
          <w:tcPr>
            <w:tcW w:w="738" w:type="dxa"/>
            <w:tcBorders>
              <w:top w:val="single" w:sz="12" w:space="0" w:color="auto"/>
              <w:left w:val="single" w:sz="12" w:space="0" w:color="auto"/>
              <w:bottom w:val="single" w:sz="12" w:space="0" w:color="auto"/>
              <w:right w:val="single" w:sz="12" w:space="0" w:color="auto"/>
            </w:tcBorders>
            <w:shd w:val="clear" w:color="auto" w:fill="auto"/>
            <w:vAlign w:val="center"/>
          </w:tcPr>
          <w:p w:rsidR="001C4FBD" w:rsidRPr="00CE00DD" w:rsidRDefault="001C4FBD" w:rsidP="00FC32F5">
            <w:pPr>
              <w:spacing w:before="60" w:after="60"/>
              <w:ind w:left="-108" w:right="-114"/>
              <w:jc w:val="center"/>
              <w:rPr>
                <w:rFonts w:cs="Arial"/>
                <w:b/>
                <w:bCs/>
                <w:noProof/>
                <w:lang w:val="sr-Cyrl-CS" w:eastAsia="hr-HR"/>
              </w:rPr>
            </w:pPr>
            <w:r w:rsidRPr="00CE00DD">
              <w:rPr>
                <w:rFonts w:cs="Arial"/>
                <w:b/>
                <w:bCs/>
                <w:noProof/>
                <w:lang w:val="sr-Cyrl-CS" w:eastAsia="hr-HR"/>
              </w:rPr>
              <w:t>Број</w:t>
            </w:r>
          </w:p>
        </w:tc>
        <w:tc>
          <w:tcPr>
            <w:tcW w:w="1617" w:type="dxa"/>
            <w:tcBorders>
              <w:top w:val="single" w:sz="12" w:space="0" w:color="auto"/>
              <w:left w:val="single" w:sz="12" w:space="0" w:color="auto"/>
              <w:bottom w:val="single" w:sz="12" w:space="0" w:color="auto"/>
              <w:right w:val="single" w:sz="12" w:space="0" w:color="auto"/>
            </w:tcBorders>
            <w:shd w:val="clear" w:color="auto" w:fill="auto"/>
            <w:vAlign w:val="center"/>
          </w:tcPr>
          <w:p w:rsidR="001C4FBD" w:rsidRPr="00CE00DD" w:rsidRDefault="001C4FBD" w:rsidP="00FC32F5">
            <w:pPr>
              <w:spacing w:before="60" w:after="60"/>
              <w:ind w:right="-108"/>
              <w:jc w:val="center"/>
              <w:rPr>
                <w:rFonts w:cs="Arial"/>
                <w:b/>
                <w:bCs/>
                <w:noProof/>
                <w:lang w:val="sr-Cyrl-CS" w:eastAsia="hr-HR"/>
              </w:rPr>
            </w:pPr>
            <w:r w:rsidRPr="00CE00DD">
              <w:rPr>
                <w:rFonts w:cs="Arial"/>
                <w:b/>
                <w:noProof/>
                <w:lang w:val="sr-Cyrl-CS" w:eastAsia="hr-HR"/>
              </w:rPr>
              <w:t>Назив овешења</w:t>
            </w:r>
          </w:p>
        </w:tc>
        <w:tc>
          <w:tcPr>
            <w:tcW w:w="4841" w:type="dxa"/>
            <w:tcBorders>
              <w:top w:val="single" w:sz="12" w:space="0" w:color="auto"/>
              <w:left w:val="single" w:sz="12" w:space="0" w:color="auto"/>
              <w:bottom w:val="single" w:sz="12" w:space="0" w:color="auto"/>
              <w:right w:val="single" w:sz="12" w:space="0" w:color="auto"/>
            </w:tcBorders>
            <w:shd w:val="clear" w:color="auto" w:fill="auto"/>
            <w:vAlign w:val="center"/>
          </w:tcPr>
          <w:p w:rsidR="001C4FBD" w:rsidRPr="00CE00DD" w:rsidRDefault="001C4FBD" w:rsidP="00FC32F5">
            <w:pPr>
              <w:spacing w:before="0"/>
              <w:jc w:val="center"/>
              <w:rPr>
                <w:rFonts w:cs="Arial"/>
                <w:b/>
                <w:noProof/>
                <w:lang w:val="sr-Cyrl-CS" w:eastAsia="hr-HR"/>
              </w:rPr>
            </w:pPr>
            <w:r w:rsidRPr="00CE00DD">
              <w:rPr>
                <w:rFonts w:cs="Arial"/>
                <w:b/>
                <w:noProof/>
                <w:lang w:val="sr-Cyrl-CS" w:eastAsia="hr-HR"/>
              </w:rPr>
              <w:t>Опис</w:t>
            </w:r>
          </w:p>
          <w:p w:rsidR="001C4FBD" w:rsidRPr="00CE00DD" w:rsidRDefault="001C4FBD" w:rsidP="00FC32F5">
            <w:pPr>
              <w:spacing w:before="60" w:after="60"/>
              <w:ind w:left="-108" w:right="-108"/>
              <w:jc w:val="center"/>
              <w:rPr>
                <w:rFonts w:cs="Arial"/>
                <w:bCs/>
                <w:noProof/>
                <w:lang w:val="sr-Cyrl-CS" w:eastAsia="hr-HR"/>
              </w:rPr>
            </w:pPr>
            <w:r w:rsidRPr="00CE00DD">
              <w:rPr>
                <w:rFonts w:cs="Arial"/>
                <w:noProof/>
                <w:lang w:val="sr-Cyrl-CS" w:eastAsia="hr-HR"/>
              </w:rPr>
              <w:t>(тип овешења, укупна сила у топлом</w:t>
            </w:r>
            <w:r w:rsidRPr="00CE00DD">
              <w:rPr>
                <w:rFonts w:cs="Arial"/>
                <w:noProof/>
                <w:lang w:val="sr-Cyrl-RS" w:eastAsia="hr-HR"/>
              </w:rPr>
              <w:t xml:space="preserve"> </w:t>
            </w:r>
            <w:r w:rsidRPr="00CE00DD">
              <w:rPr>
                <w:rFonts w:cs="Arial"/>
                <w:noProof/>
                <w:lang w:val="sr-Cyrl-CS" w:eastAsia="hr-HR"/>
              </w:rPr>
              <w:t>стању)</w:t>
            </w:r>
          </w:p>
        </w:tc>
        <w:tc>
          <w:tcPr>
            <w:tcW w:w="983" w:type="dxa"/>
            <w:tcBorders>
              <w:top w:val="single" w:sz="12" w:space="0" w:color="auto"/>
              <w:left w:val="single" w:sz="12" w:space="0" w:color="auto"/>
              <w:bottom w:val="single" w:sz="12" w:space="0" w:color="auto"/>
              <w:right w:val="single" w:sz="12" w:space="0" w:color="auto"/>
            </w:tcBorders>
          </w:tcPr>
          <w:p w:rsidR="001C4FBD" w:rsidRPr="00CE00DD" w:rsidRDefault="001C4FBD" w:rsidP="00FC32F5">
            <w:pPr>
              <w:spacing w:before="60" w:after="60"/>
              <w:jc w:val="center"/>
              <w:rPr>
                <w:rFonts w:cs="Arial"/>
                <w:b/>
                <w:bCs/>
                <w:noProof/>
                <w:lang w:val="sr-Cyrl-RS" w:eastAsia="hr-HR"/>
              </w:rPr>
            </w:pPr>
            <w:r w:rsidRPr="00CE00DD">
              <w:rPr>
                <w:rFonts w:cs="Arial"/>
                <w:b/>
                <w:bCs/>
                <w:noProof/>
                <w:lang w:val="sr-Cyrl-RS" w:eastAsia="hr-HR"/>
              </w:rPr>
              <w:t>Јед. мере</w:t>
            </w:r>
          </w:p>
        </w:tc>
        <w:tc>
          <w:tcPr>
            <w:tcW w:w="983" w:type="dxa"/>
            <w:tcBorders>
              <w:top w:val="single" w:sz="12" w:space="0" w:color="auto"/>
              <w:left w:val="single" w:sz="12" w:space="0" w:color="auto"/>
              <w:bottom w:val="single" w:sz="12" w:space="0" w:color="auto"/>
              <w:right w:val="single" w:sz="12" w:space="0" w:color="auto"/>
            </w:tcBorders>
          </w:tcPr>
          <w:p w:rsidR="001C4FBD" w:rsidRPr="00CE00DD" w:rsidRDefault="001C4FBD" w:rsidP="00FC32F5">
            <w:pPr>
              <w:spacing w:before="60" w:after="60"/>
              <w:jc w:val="center"/>
              <w:rPr>
                <w:rFonts w:cs="Arial"/>
                <w:b/>
                <w:bCs/>
                <w:noProof/>
                <w:lang w:val="sr-Cyrl-RS" w:eastAsia="hr-HR"/>
              </w:rPr>
            </w:pPr>
            <w:r w:rsidRPr="00CE00DD">
              <w:rPr>
                <w:rFonts w:cs="Arial"/>
                <w:b/>
                <w:bCs/>
                <w:noProof/>
                <w:lang w:val="sr-Cyrl-RS" w:eastAsia="hr-HR"/>
              </w:rPr>
              <w:t>Кол.</w:t>
            </w:r>
          </w:p>
        </w:tc>
      </w:tr>
      <w:tr w:rsidR="001C4FBD" w:rsidRPr="00CE00DD" w:rsidTr="001C4FBD">
        <w:trPr>
          <w:trHeight w:val="351"/>
        </w:trPr>
        <w:tc>
          <w:tcPr>
            <w:tcW w:w="738" w:type="dxa"/>
            <w:tcBorders>
              <w:top w:val="single" w:sz="12" w:space="0" w:color="auto"/>
              <w:bottom w:val="outset" w:sz="6" w:space="0" w:color="auto"/>
            </w:tcBorders>
            <w:shd w:val="clear" w:color="auto" w:fill="auto"/>
            <w:vAlign w:val="center"/>
          </w:tcPr>
          <w:p w:rsidR="001C4FBD" w:rsidRPr="00CE00DD" w:rsidRDefault="001C4FBD" w:rsidP="00FC32F5">
            <w:pPr>
              <w:spacing w:before="0"/>
              <w:jc w:val="center"/>
              <w:rPr>
                <w:rFonts w:cs="Arial"/>
                <w:noProof/>
                <w:lang w:val="sr-Cyrl-CS" w:eastAsia="hr-HR"/>
              </w:rPr>
            </w:pPr>
            <w:r w:rsidRPr="00CE00DD">
              <w:rPr>
                <w:rFonts w:cs="Arial"/>
                <w:noProof/>
                <w:lang w:val="sr-Cyrl-CS" w:eastAsia="hr-HR"/>
              </w:rPr>
              <w:t>1</w:t>
            </w:r>
          </w:p>
        </w:tc>
        <w:tc>
          <w:tcPr>
            <w:tcW w:w="1617" w:type="dxa"/>
            <w:tcBorders>
              <w:top w:val="single" w:sz="12" w:space="0" w:color="auto"/>
              <w:bottom w:val="outset" w:sz="6" w:space="0" w:color="auto"/>
            </w:tcBorders>
            <w:shd w:val="clear" w:color="auto" w:fill="auto"/>
            <w:vAlign w:val="center"/>
          </w:tcPr>
          <w:p w:rsidR="001C4FBD" w:rsidRPr="00CE00DD" w:rsidRDefault="001C4FBD" w:rsidP="00FC32F5">
            <w:pPr>
              <w:spacing w:before="0"/>
              <w:jc w:val="center"/>
              <w:rPr>
                <w:rFonts w:cs="Arial"/>
                <w:noProof/>
                <w:lang w:val="sr-Latn-CS" w:eastAsia="hr-HR"/>
              </w:rPr>
            </w:pPr>
            <w:r w:rsidRPr="00CE00DD">
              <w:rPr>
                <w:rFonts w:cs="Arial"/>
                <w:noProof/>
                <w:lang w:val="sr-Latn-CS" w:eastAsia="hr-HR"/>
              </w:rPr>
              <w:t>CPP1.1-L1</w:t>
            </w:r>
          </w:p>
        </w:tc>
        <w:tc>
          <w:tcPr>
            <w:tcW w:w="4841" w:type="dxa"/>
            <w:tcBorders>
              <w:top w:val="single" w:sz="12" w:space="0" w:color="auto"/>
              <w:bottom w:val="outset" w:sz="6" w:space="0" w:color="auto"/>
            </w:tcBorders>
            <w:shd w:val="clear" w:color="auto" w:fill="auto"/>
            <w:vAlign w:val="center"/>
          </w:tcPr>
          <w:p w:rsidR="001C4FBD" w:rsidRPr="00CE00DD" w:rsidRDefault="001C4FBD" w:rsidP="00FC32F5">
            <w:pPr>
              <w:spacing w:before="0"/>
              <w:jc w:val="left"/>
              <w:rPr>
                <w:rFonts w:cs="Arial"/>
                <w:noProof/>
                <w:lang w:val="sr-Latn-CS" w:eastAsia="hr-HR"/>
              </w:rPr>
            </w:pPr>
            <w:r w:rsidRPr="00CE00DD">
              <w:rPr>
                <w:rFonts w:cs="Arial"/>
                <w:noProof/>
                <w:lang w:val="sr-Latn-CS" w:eastAsia="hr-HR"/>
              </w:rPr>
              <w:t xml:space="preserve">SH 212318 </w:t>
            </w:r>
            <w:r w:rsidRPr="00CE00DD">
              <w:rPr>
                <w:rFonts w:cs="Arial"/>
                <w:noProof/>
                <w:lang w:val="sr-Cyrl-CS" w:eastAsia="hr-HR"/>
              </w:rPr>
              <w:t>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=1.21 kN; Δ=-6 mm</w:t>
            </w:r>
          </w:p>
        </w:tc>
        <w:tc>
          <w:tcPr>
            <w:tcW w:w="983" w:type="dxa"/>
            <w:tcBorders>
              <w:top w:val="single" w:sz="12" w:space="0" w:color="auto"/>
              <w:bottom w:val="outset" w:sz="6" w:space="0" w:color="auto"/>
            </w:tcBorders>
          </w:tcPr>
          <w:p w:rsidR="00CE00DD" w:rsidRDefault="00CE00DD" w:rsidP="00A63BE7">
            <w:pPr>
              <w:spacing w:before="0"/>
              <w:jc w:val="center"/>
              <w:rPr>
                <w:rFonts w:cs="Arial"/>
                <w:noProof/>
                <w:lang w:val="sr-Cyrl-RS" w:eastAsia="hr-HR"/>
              </w:rPr>
            </w:pPr>
          </w:p>
          <w:p w:rsidR="001C4FBD" w:rsidRPr="00CE00DD" w:rsidRDefault="001C4FBD" w:rsidP="00CE00DD">
            <w:pPr>
              <w:spacing w:before="0"/>
              <w:rPr>
                <w:rFonts w:cs="Arial"/>
                <w:noProof/>
                <w:lang w:val="sr-Cyrl-RS" w:eastAsia="hr-HR"/>
              </w:rPr>
            </w:pPr>
            <w:r w:rsidRPr="00CE00DD">
              <w:rPr>
                <w:rFonts w:cs="Arial"/>
                <w:noProof/>
                <w:lang w:val="sr-Cyrl-RS" w:eastAsia="hr-HR"/>
              </w:rPr>
              <w:t>ком</w:t>
            </w:r>
          </w:p>
        </w:tc>
        <w:tc>
          <w:tcPr>
            <w:tcW w:w="983" w:type="dxa"/>
            <w:tcBorders>
              <w:top w:val="single" w:sz="12" w:space="0" w:color="auto"/>
              <w:bottom w:val="outset" w:sz="6" w:space="0" w:color="auto"/>
            </w:tcBorders>
          </w:tcPr>
          <w:p w:rsidR="001C4FBD" w:rsidRPr="00CE00DD" w:rsidRDefault="001C4FBD"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95"/>
        </w:trPr>
        <w:tc>
          <w:tcPr>
            <w:tcW w:w="738"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2</w:t>
            </w:r>
          </w:p>
        </w:tc>
        <w:tc>
          <w:tcPr>
            <w:tcW w:w="1617"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CPP1.1-L2</w:t>
            </w:r>
          </w:p>
        </w:tc>
        <w:tc>
          <w:tcPr>
            <w:tcW w:w="4841" w:type="dxa"/>
            <w:tcBorders>
              <w:top w:val="outset" w:sz="6" w:space="0" w:color="auto"/>
              <w:bottom w:val="outset" w:sz="6" w:space="0" w:color="auto"/>
            </w:tcBorders>
            <w:shd w:val="clear" w:color="auto" w:fill="auto"/>
            <w:vAlign w:val="center"/>
          </w:tcPr>
          <w:p w:rsidR="00A63BE7" w:rsidRPr="00CE00DD" w:rsidRDefault="00A63BE7" w:rsidP="00FC32F5">
            <w:pPr>
              <w:spacing w:before="0"/>
              <w:jc w:val="left"/>
              <w:rPr>
                <w:rFonts w:cs="Arial"/>
                <w:noProof/>
                <w:lang w:val="sr-Latn-CS" w:eastAsia="hr-HR"/>
              </w:rPr>
            </w:pPr>
            <w:r w:rsidRPr="00CE00DD">
              <w:rPr>
                <w:rFonts w:cs="Arial"/>
                <w:noProof/>
                <w:lang w:val="sr-Latn-CS" w:eastAsia="hr-HR"/>
              </w:rPr>
              <w:t xml:space="preserve">SH 211318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=0.60 kN; Δ=31 mm</w:t>
            </w:r>
          </w:p>
        </w:tc>
        <w:tc>
          <w:tcPr>
            <w:tcW w:w="983" w:type="dxa"/>
            <w:tcBorders>
              <w:top w:val="outset" w:sz="6" w:space="0" w:color="auto"/>
              <w:bottom w:val="outset" w:sz="6" w:space="0" w:color="auto"/>
            </w:tcBorders>
          </w:tcPr>
          <w:p w:rsidR="00A63BE7" w:rsidRPr="00CE00DD" w:rsidRDefault="00A63BE7">
            <w:pPr>
              <w:rPr>
                <w:rFonts w:cs="Arial"/>
              </w:rPr>
            </w:pPr>
            <w:r w:rsidRPr="00CE00DD">
              <w:rPr>
                <w:rFonts w:cs="Arial"/>
              </w:rPr>
              <w:t>ком</w:t>
            </w:r>
          </w:p>
        </w:tc>
        <w:tc>
          <w:tcPr>
            <w:tcW w:w="983" w:type="dxa"/>
            <w:tcBorders>
              <w:top w:val="outset" w:sz="6" w:space="0" w:color="auto"/>
              <w:bottom w:val="outset" w:sz="6" w:space="0" w:color="auto"/>
            </w:tcBorders>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95"/>
        </w:trPr>
        <w:tc>
          <w:tcPr>
            <w:tcW w:w="738"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3</w:t>
            </w:r>
          </w:p>
        </w:tc>
        <w:tc>
          <w:tcPr>
            <w:tcW w:w="1617"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CPP1.1-L5</w:t>
            </w:r>
          </w:p>
        </w:tc>
        <w:tc>
          <w:tcPr>
            <w:tcW w:w="4841" w:type="dxa"/>
            <w:tcBorders>
              <w:top w:val="outset" w:sz="6" w:space="0" w:color="auto"/>
              <w:bottom w:val="outset" w:sz="6" w:space="0" w:color="auto"/>
            </w:tcBorders>
            <w:shd w:val="clear" w:color="auto" w:fill="auto"/>
            <w:vAlign w:val="center"/>
          </w:tcPr>
          <w:p w:rsidR="00A63BE7" w:rsidRPr="00CE00DD" w:rsidRDefault="00A63BE7" w:rsidP="00FC32F5">
            <w:pPr>
              <w:spacing w:before="0"/>
              <w:jc w:val="left"/>
              <w:rPr>
                <w:rFonts w:cs="Arial"/>
                <w:noProof/>
                <w:lang w:val="sr-Latn-CS" w:eastAsia="hr-HR"/>
              </w:rPr>
            </w:pPr>
            <w:r w:rsidRPr="00CE00DD">
              <w:rPr>
                <w:rFonts w:cs="Arial"/>
                <w:noProof/>
                <w:lang w:val="sr-Latn-CS" w:eastAsia="hr-HR"/>
              </w:rPr>
              <w:t xml:space="preserve">SH 211318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F</w:t>
            </w:r>
            <w:r w:rsidRPr="00CE00DD">
              <w:rPr>
                <w:rFonts w:cs="Arial"/>
                <w:noProof/>
                <w:vertAlign w:val="subscript"/>
                <w:lang w:val="sr-Latn-CS" w:eastAsia="hr-HR"/>
              </w:rPr>
              <w:t>hot</w:t>
            </w:r>
            <w:r w:rsidRPr="00CE00DD">
              <w:rPr>
                <w:rFonts w:cs="Arial"/>
                <w:noProof/>
                <w:lang w:val="sr-Latn-CS" w:eastAsia="hr-HR"/>
              </w:rPr>
              <w:t>=0.70 kN; Δ=-26 mm</w:t>
            </w:r>
          </w:p>
        </w:tc>
        <w:tc>
          <w:tcPr>
            <w:tcW w:w="983" w:type="dxa"/>
            <w:tcBorders>
              <w:top w:val="outset" w:sz="6" w:space="0" w:color="auto"/>
              <w:bottom w:val="outset" w:sz="6" w:space="0" w:color="auto"/>
            </w:tcBorders>
          </w:tcPr>
          <w:p w:rsidR="00A63BE7" w:rsidRPr="00CE00DD" w:rsidRDefault="00A63BE7">
            <w:pPr>
              <w:rPr>
                <w:rFonts w:cs="Arial"/>
              </w:rPr>
            </w:pPr>
            <w:r w:rsidRPr="00CE00DD">
              <w:rPr>
                <w:rFonts w:cs="Arial"/>
              </w:rPr>
              <w:t>ком</w:t>
            </w:r>
          </w:p>
        </w:tc>
        <w:tc>
          <w:tcPr>
            <w:tcW w:w="983" w:type="dxa"/>
            <w:tcBorders>
              <w:top w:val="outset" w:sz="6" w:space="0" w:color="auto"/>
              <w:bottom w:val="outset" w:sz="6" w:space="0" w:color="auto"/>
            </w:tcBorders>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4</w:t>
            </w:r>
          </w:p>
        </w:tc>
        <w:tc>
          <w:tcPr>
            <w:tcW w:w="1617"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CPP1.1-L6</w:t>
            </w:r>
          </w:p>
        </w:tc>
        <w:tc>
          <w:tcPr>
            <w:tcW w:w="4841" w:type="dxa"/>
            <w:tcBorders>
              <w:top w:val="outset" w:sz="6" w:space="0" w:color="auto"/>
              <w:bottom w:val="outset" w:sz="6" w:space="0" w:color="auto"/>
            </w:tcBorders>
            <w:shd w:val="clear" w:color="auto" w:fill="auto"/>
            <w:vAlign w:val="center"/>
          </w:tcPr>
          <w:p w:rsidR="00A63BE7" w:rsidRPr="00CE00DD" w:rsidRDefault="00A63BE7" w:rsidP="00FC32F5">
            <w:pPr>
              <w:spacing w:before="0"/>
              <w:jc w:val="left"/>
              <w:rPr>
                <w:rFonts w:cs="Arial"/>
                <w:noProof/>
                <w:lang w:val="sr-Latn-CS" w:eastAsia="hr-HR"/>
              </w:rPr>
            </w:pPr>
            <w:r w:rsidRPr="00CE00DD">
              <w:rPr>
                <w:rFonts w:cs="Arial"/>
                <w:noProof/>
                <w:lang w:val="sr-Latn-CS" w:eastAsia="hr-HR"/>
              </w:rPr>
              <w:t xml:space="preserve">SH 212218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F</w:t>
            </w:r>
            <w:r w:rsidRPr="00CE00DD">
              <w:rPr>
                <w:rFonts w:cs="Arial"/>
                <w:noProof/>
                <w:vertAlign w:val="subscript"/>
                <w:lang w:val="sr-Latn-CS" w:eastAsia="hr-HR"/>
              </w:rPr>
              <w:t>hot</w:t>
            </w:r>
            <w:r w:rsidRPr="00CE00DD">
              <w:rPr>
                <w:rFonts w:cs="Arial"/>
                <w:noProof/>
                <w:lang w:val="sr-Latn-CS" w:eastAsia="hr-HR"/>
              </w:rPr>
              <w:t>=1.72 kN; Δ=16 mm</w:t>
            </w:r>
          </w:p>
        </w:tc>
        <w:tc>
          <w:tcPr>
            <w:tcW w:w="983" w:type="dxa"/>
            <w:tcBorders>
              <w:top w:val="outset" w:sz="6" w:space="0" w:color="auto"/>
              <w:bottom w:val="outset" w:sz="6" w:space="0" w:color="auto"/>
            </w:tcBorders>
          </w:tcPr>
          <w:p w:rsidR="00A63BE7" w:rsidRPr="00CE00DD" w:rsidRDefault="00A63BE7">
            <w:pPr>
              <w:rPr>
                <w:rFonts w:cs="Arial"/>
              </w:rPr>
            </w:pPr>
            <w:r w:rsidRPr="00CE00DD">
              <w:rPr>
                <w:rFonts w:cs="Arial"/>
              </w:rPr>
              <w:t>ком</w:t>
            </w:r>
          </w:p>
        </w:tc>
        <w:tc>
          <w:tcPr>
            <w:tcW w:w="983" w:type="dxa"/>
            <w:tcBorders>
              <w:top w:val="outset" w:sz="6" w:space="0" w:color="auto"/>
              <w:bottom w:val="outset" w:sz="6" w:space="0" w:color="auto"/>
            </w:tcBorders>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95"/>
        </w:trPr>
        <w:tc>
          <w:tcPr>
            <w:tcW w:w="738"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5</w:t>
            </w:r>
          </w:p>
        </w:tc>
        <w:tc>
          <w:tcPr>
            <w:tcW w:w="1617" w:type="dxa"/>
            <w:tcBorders>
              <w:top w:val="outset" w:sz="6" w:space="0" w:color="auto"/>
              <w:bottom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CPP1.2-L13</w:t>
            </w:r>
          </w:p>
        </w:tc>
        <w:tc>
          <w:tcPr>
            <w:tcW w:w="4841" w:type="dxa"/>
            <w:tcBorders>
              <w:top w:val="outset" w:sz="6" w:space="0" w:color="auto"/>
              <w:bottom w:val="outset" w:sz="6" w:space="0" w:color="auto"/>
            </w:tcBorders>
            <w:shd w:val="clear" w:color="auto" w:fill="auto"/>
            <w:vAlign w:val="center"/>
          </w:tcPr>
          <w:p w:rsidR="00A63BE7" w:rsidRPr="00CE00DD" w:rsidRDefault="00A63BE7" w:rsidP="00FC32F5">
            <w:pPr>
              <w:spacing w:before="0"/>
              <w:jc w:val="left"/>
              <w:rPr>
                <w:rFonts w:cs="Arial"/>
                <w:noProof/>
                <w:lang w:val="sr-Latn-CS" w:eastAsia="hr-HR"/>
              </w:rPr>
            </w:pPr>
            <w:r w:rsidRPr="00CE00DD">
              <w:rPr>
                <w:rFonts w:cs="Arial"/>
                <w:noProof/>
                <w:lang w:val="sr-Latn-CS" w:eastAsia="hr-HR"/>
              </w:rPr>
              <w:t xml:space="preserve">SH 211218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xml:space="preserve"> F</w:t>
            </w:r>
            <w:r w:rsidRPr="00CE00DD">
              <w:rPr>
                <w:rFonts w:cs="Arial"/>
                <w:noProof/>
                <w:vertAlign w:val="subscript"/>
                <w:lang w:val="sr-Latn-CS" w:eastAsia="hr-HR"/>
              </w:rPr>
              <w:t>hot</w:t>
            </w:r>
            <w:r w:rsidRPr="00CE00DD">
              <w:rPr>
                <w:rFonts w:cs="Arial"/>
                <w:noProof/>
                <w:lang w:val="sr-Latn-CS" w:eastAsia="hr-HR"/>
              </w:rPr>
              <w:t>=0.87 kN; Δ=24 mm</w:t>
            </w:r>
          </w:p>
        </w:tc>
        <w:tc>
          <w:tcPr>
            <w:tcW w:w="983" w:type="dxa"/>
            <w:tcBorders>
              <w:top w:val="outset" w:sz="6" w:space="0" w:color="auto"/>
              <w:bottom w:val="outset" w:sz="6" w:space="0" w:color="auto"/>
            </w:tcBorders>
          </w:tcPr>
          <w:p w:rsidR="00A63BE7" w:rsidRPr="00CE00DD" w:rsidRDefault="00A63BE7">
            <w:pPr>
              <w:rPr>
                <w:rFonts w:cs="Arial"/>
              </w:rPr>
            </w:pPr>
            <w:r w:rsidRPr="00CE00DD">
              <w:rPr>
                <w:rFonts w:cs="Arial"/>
              </w:rPr>
              <w:t>ком</w:t>
            </w:r>
          </w:p>
        </w:tc>
        <w:tc>
          <w:tcPr>
            <w:tcW w:w="983" w:type="dxa"/>
            <w:tcBorders>
              <w:top w:val="outset" w:sz="6" w:space="0" w:color="auto"/>
              <w:bottom w:val="outset" w:sz="6" w:space="0" w:color="auto"/>
            </w:tcBorders>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tcBorders>
              <w:top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6</w:t>
            </w:r>
          </w:p>
        </w:tc>
        <w:tc>
          <w:tcPr>
            <w:tcW w:w="1617" w:type="dxa"/>
            <w:tcBorders>
              <w:top w:val="outset" w:sz="6" w:space="0" w:color="auto"/>
            </w:tcBorders>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CPP1.2-L14</w:t>
            </w:r>
          </w:p>
        </w:tc>
        <w:tc>
          <w:tcPr>
            <w:tcW w:w="4841" w:type="dxa"/>
            <w:tcBorders>
              <w:top w:val="outset" w:sz="6" w:space="0" w:color="auto"/>
            </w:tcBorders>
            <w:shd w:val="clear" w:color="auto" w:fill="auto"/>
            <w:vAlign w:val="center"/>
          </w:tcPr>
          <w:p w:rsidR="00A63BE7" w:rsidRPr="00CE00DD" w:rsidRDefault="00A63BE7" w:rsidP="00FC32F5">
            <w:pPr>
              <w:spacing w:before="0"/>
              <w:jc w:val="left"/>
              <w:rPr>
                <w:rFonts w:cs="Arial"/>
                <w:noProof/>
                <w:lang w:val="sr-Latn-CS" w:eastAsia="hr-HR"/>
              </w:rPr>
            </w:pPr>
            <w:r w:rsidRPr="00CE00DD">
              <w:rPr>
                <w:rFonts w:cs="Arial"/>
                <w:noProof/>
                <w:lang w:val="sr-Latn-CS" w:eastAsia="hr-HR"/>
              </w:rPr>
              <w:t xml:space="preserve">SH 212318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xml:space="preserve"> F</w:t>
            </w:r>
            <w:r w:rsidRPr="00CE00DD">
              <w:rPr>
                <w:rFonts w:cs="Arial"/>
                <w:noProof/>
                <w:vertAlign w:val="subscript"/>
                <w:lang w:val="sr-Latn-CS" w:eastAsia="hr-HR"/>
              </w:rPr>
              <w:t>hot</w:t>
            </w:r>
            <w:r w:rsidRPr="00CE00DD">
              <w:rPr>
                <w:rFonts w:cs="Arial"/>
                <w:noProof/>
                <w:lang w:val="sr-Latn-CS" w:eastAsia="hr-HR"/>
              </w:rPr>
              <w:t>=1.37 kN; Δ=25 mm</w:t>
            </w:r>
          </w:p>
        </w:tc>
        <w:tc>
          <w:tcPr>
            <w:tcW w:w="983" w:type="dxa"/>
            <w:tcBorders>
              <w:top w:val="outset" w:sz="6" w:space="0" w:color="auto"/>
            </w:tcBorders>
          </w:tcPr>
          <w:p w:rsidR="00A63BE7" w:rsidRPr="00CE00DD" w:rsidRDefault="00A63BE7">
            <w:pPr>
              <w:rPr>
                <w:rFonts w:cs="Arial"/>
              </w:rPr>
            </w:pPr>
            <w:r w:rsidRPr="00CE00DD">
              <w:rPr>
                <w:rFonts w:cs="Arial"/>
              </w:rPr>
              <w:t>ком</w:t>
            </w:r>
          </w:p>
        </w:tc>
        <w:tc>
          <w:tcPr>
            <w:tcW w:w="983" w:type="dxa"/>
            <w:tcBorders>
              <w:top w:val="outset" w:sz="6" w:space="0" w:color="auto"/>
            </w:tcBorders>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0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7</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CK-L18</w:t>
            </w:r>
          </w:p>
        </w:tc>
        <w:tc>
          <w:tcPr>
            <w:tcW w:w="4841" w:type="dxa"/>
            <w:shd w:val="clear" w:color="auto" w:fill="auto"/>
            <w:vAlign w:val="center"/>
          </w:tcPr>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 0.75kN</w:t>
            </w:r>
          </w:p>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M12 (2.97 kN)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0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8</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CK-L19</w:t>
            </w:r>
          </w:p>
        </w:tc>
        <w:tc>
          <w:tcPr>
            <w:tcW w:w="4841" w:type="dxa"/>
            <w:shd w:val="clear" w:color="auto" w:fill="auto"/>
            <w:vAlign w:val="center"/>
          </w:tcPr>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=0.46 kN</w:t>
            </w:r>
          </w:p>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M12 (2.76 kN)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0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lastRenderedPageBreak/>
              <w:t>9</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CK-L20</w:t>
            </w:r>
          </w:p>
        </w:tc>
        <w:tc>
          <w:tcPr>
            <w:tcW w:w="4841" w:type="dxa"/>
            <w:shd w:val="clear" w:color="auto" w:fill="auto"/>
            <w:vAlign w:val="center"/>
          </w:tcPr>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=0.44 kN</w:t>
            </w:r>
          </w:p>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M12 (2.64 kN)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690"/>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10</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CK-L21</w:t>
            </w:r>
          </w:p>
        </w:tc>
        <w:tc>
          <w:tcPr>
            <w:tcW w:w="4841" w:type="dxa"/>
            <w:shd w:val="clear" w:color="auto" w:fill="auto"/>
            <w:vAlign w:val="center"/>
          </w:tcPr>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=0.34 kN</w:t>
            </w:r>
          </w:p>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M12 (2.64 kN)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25"/>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11</w:t>
            </w:r>
          </w:p>
        </w:tc>
        <w:tc>
          <w:tcPr>
            <w:tcW w:w="1617" w:type="dxa"/>
            <w:shd w:val="clear" w:color="auto" w:fill="auto"/>
            <w:vAlign w:val="center"/>
          </w:tcPr>
          <w:p w:rsidR="00A63BE7" w:rsidRPr="00CE00DD" w:rsidRDefault="00A63BE7" w:rsidP="00FC32F5">
            <w:pPr>
              <w:spacing w:before="0"/>
              <w:ind w:right="-108"/>
              <w:jc w:val="center"/>
              <w:rPr>
                <w:rFonts w:cs="Arial"/>
                <w:noProof/>
                <w:lang w:val="sr-Latn-CS" w:eastAsia="hr-HR"/>
              </w:rPr>
            </w:pPr>
            <w:r w:rsidRPr="00CE00DD">
              <w:rPr>
                <w:rFonts w:cs="Arial"/>
                <w:noProof/>
                <w:lang w:val="sr-Latn-CS" w:eastAsia="hr-HR"/>
              </w:rPr>
              <w:t>CPP2.1-D1</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SH 212118 saobujmicomisapratećimelementimanošenja; F</w:t>
            </w:r>
            <w:r w:rsidRPr="00CE00DD">
              <w:rPr>
                <w:rFonts w:cs="Arial"/>
                <w:noProof/>
                <w:vertAlign w:val="subscript"/>
                <w:lang w:val="sr-Latn-CS" w:eastAsia="hr-HR"/>
              </w:rPr>
              <w:t>hot</w:t>
            </w:r>
            <w:r w:rsidRPr="00CE00DD">
              <w:rPr>
                <w:rFonts w:cs="Arial"/>
                <w:noProof/>
                <w:lang w:val="sr-Latn-CS" w:eastAsia="hr-HR"/>
              </w:rPr>
              <w:t>=1.30 kN; Δ=-6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12</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CPP2.1-D2</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 xml:space="preserve">SH 212318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=1.70 kN; Δ=31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95"/>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13</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CPP2.1-D5</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 xml:space="preserve">SH 211318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F</w:t>
            </w:r>
            <w:r w:rsidRPr="00CE00DD">
              <w:rPr>
                <w:rFonts w:cs="Arial"/>
                <w:noProof/>
                <w:vertAlign w:val="subscript"/>
                <w:lang w:val="sr-Latn-CS" w:eastAsia="hr-HR"/>
              </w:rPr>
              <w:t>hot</w:t>
            </w:r>
            <w:r w:rsidRPr="00CE00DD">
              <w:rPr>
                <w:rFonts w:cs="Arial"/>
                <w:noProof/>
                <w:lang w:val="sr-Latn-CS" w:eastAsia="hr-HR"/>
              </w:rPr>
              <w:t>=0.70 kN; Δ=-24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14</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CPP2.1-D6</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 xml:space="preserve">SH 212218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=1.73 kN; Δ=16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15</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CPP2.1-D13</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 xml:space="preserve">SH 211218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;F</w:t>
            </w:r>
            <w:r w:rsidRPr="00CE00DD">
              <w:rPr>
                <w:rFonts w:cs="Arial"/>
                <w:noProof/>
                <w:vertAlign w:val="subscript"/>
                <w:lang w:val="sr-Latn-CS" w:eastAsia="hr-HR"/>
              </w:rPr>
              <w:t>hot</w:t>
            </w:r>
            <w:r w:rsidRPr="00CE00DD">
              <w:rPr>
                <w:rFonts w:cs="Arial"/>
                <w:noProof/>
                <w:lang w:val="sr-Latn-CS" w:eastAsia="hr-HR"/>
              </w:rPr>
              <w:t>=0.87 kN; Δ=24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47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16</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CPP2.1-D14</w:t>
            </w:r>
          </w:p>
        </w:tc>
        <w:tc>
          <w:tcPr>
            <w:tcW w:w="4841" w:type="dxa"/>
            <w:shd w:val="clear" w:color="auto" w:fill="auto"/>
            <w:vAlign w:val="center"/>
          </w:tcPr>
          <w:p w:rsidR="00A63BE7" w:rsidRPr="00CE00DD" w:rsidRDefault="00A63BE7" w:rsidP="00FC32F5">
            <w:pPr>
              <w:spacing w:before="0"/>
              <w:jc w:val="left"/>
              <w:rPr>
                <w:rFonts w:cs="Arial"/>
                <w:noProof/>
                <w:highlight w:val="yellow"/>
                <w:lang w:val="sr-Latn-CS" w:eastAsia="hr-HR"/>
              </w:rPr>
            </w:pPr>
            <w:r w:rsidRPr="00CE00DD">
              <w:rPr>
                <w:rFonts w:cs="Arial"/>
                <w:noProof/>
                <w:lang w:val="sr-Latn-CS" w:eastAsia="hr-HR"/>
              </w:rPr>
              <w:t xml:space="preserve">SH 212318 </w:t>
            </w:r>
            <w:r w:rsidRPr="00CE00DD">
              <w:rPr>
                <w:rFonts w:cs="Arial"/>
                <w:noProof/>
                <w:lang w:val="sr-Cyrl-CS" w:eastAsia="hr-HR"/>
              </w:rPr>
              <w:t xml:space="preserve">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=1.37 kN; Δ=25 mm</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07"/>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17</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CK-D18</w:t>
            </w:r>
          </w:p>
        </w:tc>
        <w:tc>
          <w:tcPr>
            <w:tcW w:w="4841" w:type="dxa"/>
            <w:shd w:val="clear" w:color="auto" w:fill="auto"/>
            <w:vAlign w:val="center"/>
          </w:tcPr>
          <w:p w:rsidR="00A63BE7" w:rsidRPr="00CE00DD" w:rsidRDefault="00A63BE7" w:rsidP="00FC32F5">
            <w:pPr>
              <w:spacing w:before="0"/>
              <w:ind w:right="-108"/>
              <w:jc w:val="left"/>
              <w:rPr>
                <w:rFonts w:cs="Arial"/>
                <w:noProof/>
                <w:lang w:val="sr-Cyrl-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xml:space="preserve">;  </w:t>
            </w:r>
            <w:r w:rsidRPr="00CE00DD">
              <w:rPr>
                <w:rFonts w:cs="Arial"/>
                <w:noProof/>
                <w:lang w:val="sr-Cyrl-CS" w:eastAsia="hr-HR"/>
              </w:rPr>
              <w:t xml:space="preserve"> F</w:t>
            </w:r>
            <w:r w:rsidRPr="00CE00DD">
              <w:rPr>
                <w:rFonts w:cs="Arial"/>
                <w:noProof/>
                <w:vertAlign w:val="subscript"/>
                <w:lang w:val="sr-Cyrl-CS" w:eastAsia="hr-HR"/>
              </w:rPr>
              <w:t>hot</w:t>
            </w:r>
            <w:r w:rsidRPr="00CE00DD">
              <w:rPr>
                <w:rFonts w:cs="Arial"/>
                <w:noProof/>
                <w:lang w:val="sr-Cyrl-CS" w:eastAsia="hr-HR"/>
              </w:rPr>
              <w:t>=0.52 кН</w:t>
            </w:r>
          </w:p>
          <w:p w:rsidR="00A63BE7" w:rsidRPr="00CE00DD" w:rsidRDefault="00A63BE7" w:rsidP="00FC32F5">
            <w:pPr>
              <w:spacing w:before="0"/>
              <w:ind w:right="-108"/>
              <w:jc w:val="left"/>
              <w:rPr>
                <w:rFonts w:cs="Arial"/>
                <w:noProof/>
                <w:lang w:val="sr-Cyrl-CS" w:eastAsia="hr-HR"/>
              </w:rPr>
            </w:pPr>
            <w:r w:rsidRPr="00CE00DD">
              <w:rPr>
                <w:rFonts w:cs="Arial"/>
                <w:noProof/>
                <w:lang w:val="sr-Cyrl-CS" w:eastAsia="hr-HR"/>
              </w:rPr>
              <w:t>М12 (2.60 кН)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25"/>
        </w:trPr>
        <w:tc>
          <w:tcPr>
            <w:tcW w:w="738" w:type="dxa"/>
            <w:shd w:val="clear" w:color="auto" w:fill="auto"/>
            <w:vAlign w:val="center"/>
          </w:tcPr>
          <w:p w:rsidR="00A63BE7" w:rsidRPr="00CE00DD" w:rsidRDefault="00A63BE7" w:rsidP="00FC32F5">
            <w:pPr>
              <w:spacing w:before="0"/>
              <w:jc w:val="center"/>
              <w:rPr>
                <w:rFonts w:cs="Arial"/>
                <w:noProof/>
                <w:lang w:val="sr-Cyrl-CS" w:eastAsia="hr-HR"/>
              </w:rPr>
            </w:pPr>
            <w:r w:rsidRPr="00CE00DD">
              <w:rPr>
                <w:rFonts w:cs="Arial"/>
                <w:noProof/>
                <w:lang w:val="sr-Cyrl-CS" w:eastAsia="hr-HR"/>
              </w:rPr>
              <w:t>18</w:t>
            </w:r>
          </w:p>
        </w:tc>
        <w:tc>
          <w:tcPr>
            <w:tcW w:w="1617" w:type="dxa"/>
            <w:shd w:val="clear" w:color="auto" w:fill="auto"/>
            <w:vAlign w:val="center"/>
          </w:tcPr>
          <w:p w:rsidR="00A63BE7" w:rsidRPr="00CE00DD" w:rsidRDefault="00A63BE7" w:rsidP="00FC32F5">
            <w:pPr>
              <w:spacing w:before="0"/>
              <w:jc w:val="center"/>
              <w:rPr>
                <w:rFonts w:cs="Arial"/>
                <w:noProof/>
                <w:lang w:val="sr-Cyrl-CS" w:eastAsia="hr-HR"/>
              </w:rPr>
            </w:pPr>
            <w:r w:rsidRPr="00CE00DD">
              <w:rPr>
                <w:rFonts w:cs="Arial"/>
                <w:noProof/>
                <w:lang w:val="sr-Latn-CS" w:eastAsia="hr-HR"/>
              </w:rPr>
              <w:t>CK</w:t>
            </w:r>
            <w:r w:rsidRPr="00CE00DD">
              <w:rPr>
                <w:rFonts w:cs="Arial"/>
                <w:noProof/>
                <w:lang w:val="sr-Cyrl-CS" w:eastAsia="hr-HR"/>
              </w:rPr>
              <w:t>-Д19</w:t>
            </w:r>
          </w:p>
        </w:tc>
        <w:tc>
          <w:tcPr>
            <w:tcW w:w="4841" w:type="dxa"/>
            <w:shd w:val="clear" w:color="auto" w:fill="auto"/>
            <w:vAlign w:val="center"/>
          </w:tcPr>
          <w:p w:rsidR="00A63BE7" w:rsidRPr="00CE00DD" w:rsidRDefault="00A63BE7" w:rsidP="00FC32F5">
            <w:pPr>
              <w:spacing w:before="0"/>
              <w:ind w:right="-108"/>
              <w:jc w:val="left"/>
              <w:rPr>
                <w:rFonts w:cs="Arial"/>
                <w:noProof/>
                <w:lang w:val="sr-Cyrl-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xml:space="preserve">;  </w:t>
            </w:r>
            <w:r w:rsidRPr="00CE00DD">
              <w:rPr>
                <w:rFonts w:cs="Arial"/>
                <w:noProof/>
                <w:lang w:val="sr-Cyrl-CS" w:eastAsia="hr-HR"/>
              </w:rPr>
              <w:t>F</w:t>
            </w:r>
            <w:r w:rsidRPr="00CE00DD">
              <w:rPr>
                <w:rFonts w:cs="Arial"/>
                <w:noProof/>
                <w:vertAlign w:val="subscript"/>
                <w:lang w:val="sr-Cyrl-CS" w:eastAsia="hr-HR"/>
              </w:rPr>
              <w:t>hot т</w:t>
            </w:r>
            <w:r w:rsidRPr="00CE00DD">
              <w:rPr>
                <w:rFonts w:cs="Arial"/>
                <w:noProof/>
                <w:lang w:val="sr-Cyrl-CS" w:eastAsia="hr-HR"/>
              </w:rPr>
              <w:t>=0.43 кН</w:t>
            </w:r>
          </w:p>
          <w:p w:rsidR="00A63BE7" w:rsidRPr="00CE00DD" w:rsidRDefault="00A63BE7" w:rsidP="00FC32F5">
            <w:pPr>
              <w:spacing w:before="0"/>
              <w:ind w:right="-108"/>
              <w:jc w:val="left"/>
              <w:rPr>
                <w:rFonts w:cs="Arial"/>
                <w:noProof/>
                <w:lang w:val="sr-Cyrl-CS" w:eastAsia="hr-HR"/>
              </w:rPr>
            </w:pPr>
            <w:r w:rsidRPr="00CE00DD">
              <w:rPr>
                <w:rFonts w:cs="Arial"/>
                <w:noProof/>
                <w:lang w:val="sr-Cyrl-CS" w:eastAsia="hr-HR"/>
              </w:rPr>
              <w:t>М12 (2.90 кН)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690"/>
        </w:trPr>
        <w:tc>
          <w:tcPr>
            <w:tcW w:w="738" w:type="dxa"/>
            <w:shd w:val="clear" w:color="auto" w:fill="auto"/>
            <w:vAlign w:val="center"/>
          </w:tcPr>
          <w:p w:rsidR="00A63BE7" w:rsidRPr="00CE00DD" w:rsidRDefault="00A63BE7" w:rsidP="00FC32F5">
            <w:pPr>
              <w:spacing w:before="0"/>
              <w:jc w:val="center"/>
              <w:rPr>
                <w:rFonts w:cs="Arial"/>
                <w:noProof/>
                <w:lang w:val="sr-Cyrl-CS" w:eastAsia="hr-HR"/>
              </w:rPr>
            </w:pPr>
            <w:r w:rsidRPr="00CE00DD">
              <w:rPr>
                <w:rFonts w:cs="Arial"/>
                <w:noProof/>
                <w:lang w:val="sr-Cyrl-CS" w:eastAsia="hr-HR"/>
              </w:rPr>
              <w:t>19</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CK-D20</w:t>
            </w:r>
          </w:p>
        </w:tc>
        <w:tc>
          <w:tcPr>
            <w:tcW w:w="4841" w:type="dxa"/>
            <w:shd w:val="clear" w:color="auto" w:fill="auto"/>
            <w:vAlign w:val="center"/>
          </w:tcPr>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  F</w:t>
            </w:r>
            <w:r w:rsidRPr="00CE00DD">
              <w:rPr>
                <w:rFonts w:cs="Arial"/>
                <w:noProof/>
                <w:vertAlign w:val="subscript"/>
                <w:lang w:val="sr-Latn-CS" w:eastAsia="hr-HR"/>
              </w:rPr>
              <w:t>hot</w:t>
            </w:r>
            <w:r w:rsidRPr="00CE00DD">
              <w:rPr>
                <w:rFonts w:cs="Arial"/>
                <w:noProof/>
                <w:lang w:val="sr-Latn-CS" w:eastAsia="hr-HR"/>
              </w:rPr>
              <w:t>=0.36 kN</w:t>
            </w:r>
          </w:p>
          <w:p w:rsidR="00A63BE7" w:rsidRPr="00CE00DD" w:rsidRDefault="00A63BE7" w:rsidP="00FC32F5">
            <w:pPr>
              <w:spacing w:before="0"/>
              <w:ind w:right="-108"/>
              <w:jc w:val="left"/>
              <w:rPr>
                <w:rFonts w:cs="Arial"/>
                <w:noProof/>
                <w:lang w:val="sr-Latn-CS" w:eastAsia="hr-HR"/>
              </w:rPr>
            </w:pPr>
            <w:r w:rsidRPr="00CE00DD">
              <w:rPr>
                <w:rFonts w:cs="Arial"/>
                <w:noProof/>
                <w:lang w:val="sr-Latn-CS" w:eastAsia="hr-HR"/>
              </w:rPr>
              <w:t>M12 (2.90 kN)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r w:rsidR="00A63BE7" w:rsidRPr="00CE00DD" w:rsidTr="001C4FBD">
        <w:trPr>
          <w:trHeight w:val="725"/>
        </w:trPr>
        <w:tc>
          <w:tcPr>
            <w:tcW w:w="738"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20</w:t>
            </w:r>
          </w:p>
        </w:tc>
        <w:tc>
          <w:tcPr>
            <w:tcW w:w="1617" w:type="dxa"/>
            <w:shd w:val="clear" w:color="auto" w:fill="auto"/>
            <w:vAlign w:val="center"/>
          </w:tcPr>
          <w:p w:rsidR="00A63BE7" w:rsidRPr="00CE00DD" w:rsidRDefault="00A63BE7" w:rsidP="00FC32F5">
            <w:pPr>
              <w:spacing w:before="0"/>
              <w:jc w:val="center"/>
              <w:rPr>
                <w:rFonts w:cs="Arial"/>
                <w:noProof/>
                <w:lang w:val="sr-Latn-CS" w:eastAsia="hr-HR"/>
              </w:rPr>
            </w:pPr>
            <w:r w:rsidRPr="00CE00DD">
              <w:rPr>
                <w:rFonts w:cs="Arial"/>
                <w:noProof/>
                <w:lang w:val="sr-Latn-CS" w:eastAsia="hr-HR"/>
              </w:rPr>
              <w:t>CK-D21</w:t>
            </w:r>
          </w:p>
        </w:tc>
        <w:tc>
          <w:tcPr>
            <w:tcW w:w="4841" w:type="dxa"/>
            <w:shd w:val="clear" w:color="auto" w:fill="auto"/>
            <w:vAlign w:val="center"/>
          </w:tcPr>
          <w:p w:rsidR="00A63BE7" w:rsidRPr="00CE00DD" w:rsidRDefault="00A63BE7" w:rsidP="00FC32F5">
            <w:pPr>
              <w:spacing w:before="0"/>
              <w:ind w:right="-108"/>
              <w:jc w:val="left"/>
              <w:rPr>
                <w:rFonts w:cs="Arial"/>
                <w:noProof/>
                <w:lang w:val="sr-Cyrl-CS" w:eastAsia="hr-HR"/>
              </w:rPr>
            </w:pPr>
            <w:r w:rsidRPr="00CE00DD">
              <w:rPr>
                <w:rFonts w:cs="Arial"/>
                <w:noProof/>
                <w:lang w:val="sr-Latn-CS" w:eastAsia="hr-HR"/>
              </w:rPr>
              <w:t>RH</w:t>
            </w:r>
            <w:r w:rsidRPr="00CE00DD">
              <w:rPr>
                <w:rFonts w:cs="Arial"/>
                <w:noProof/>
                <w:lang w:val="sr-Cyrl-CS" w:eastAsia="hr-HR"/>
              </w:rPr>
              <w:t xml:space="preserve"> круто овешење  са обујмицом и са пратећим елементима ношења</w:t>
            </w:r>
            <w:r w:rsidRPr="00CE00DD">
              <w:rPr>
                <w:rFonts w:cs="Arial"/>
                <w:noProof/>
                <w:lang w:val="sr-Latn-CS" w:eastAsia="hr-HR"/>
              </w:rPr>
              <w:t>;</w:t>
            </w:r>
            <w:r w:rsidRPr="00CE00DD">
              <w:rPr>
                <w:rFonts w:cs="Arial"/>
                <w:noProof/>
                <w:lang w:val="sr-Cyrl-CS" w:eastAsia="hr-HR"/>
              </w:rPr>
              <w:t xml:space="preserve">  F</w:t>
            </w:r>
            <w:r w:rsidRPr="00CE00DD">
              <w:rPr>
                <w:rFonts w:cs="Arial"/>
                <w:noProof/>
                <w:vertAlign w:val="subscript"/>
                <w:lang w:val="sr-Cyrl-CS" w:eastAsia="hr-HR"/>
              </w:rPr>
              <w:t>hot</w:t>
            </w:r>
            <w:r w:rsidRPr="00CE00DD">
              <w:rPr>
                <w:rFonts w:cs="Arial"/>
                <w:noProof/>
                <w:lang w:val="sr-Cyrl-CS" w:eastAsia="hr-HR"/>
              </w:rPr>
              <w:t>=0.44 кН</w:t>
            </w:r>
          </w:p>
          <w:p w:rsidR="00A63BE7" w:rsidRPr="00CE00DD" w:rsidRDefault="00A63BE7" w:rsidP="00FC32F5">
            <w:pPr>
              <w:spacing w:before="0"/>
              <w:ind w:right="-108"/>
              <w:jc w:val="left"/>
              <w:rPr>
                <w:rFonts w:cs="Arial"/>
                <w:noProof/>
                <w:lang w:val="sr-Cyrl-CS" w:eastAsia="hr-HR"/>
              </w:rPr>
            </w:pPr>
            <w:r w:rsidRPr="00CE00DD">
              <w:rPr>
                <w:rFonts w:cs="Arial"/>
                <w:noProof/>
                <w:lang w:val="sr-Cyrl-CS" w:eastAsia="hr-HR"/>
              </w:rPr>
              <w:t>М12 (3.00 кН) *</w:t>
            </w:r>
          </w:p>
        </w:tc>
        <w:tc>
          <w:tcPr>
            <w:tcW w:w="983" w:type="dxa"/>
          </w:tcPr>
          <w:p w:rsidR="00A63BE7" w:rsidRPr="00CE00DD" w:rsidRDefault="00A63BE7">
            <w:pPr>
              <w:rPr>
                <w:rFonts w:cs="Arial"/>
              </w:rPr>
            </w:pPr>
            <w:r w:rsidRPr="00CE00DD">
              <w:rPr>
                <w:rFonts w:cs="Arial"/>
              </w:rPr>
              <w:t>ком</w:t>
            </w:r>
          </w:p>
        </w:tc>
        <w:tc>
          <w:tcPr>
            <w:tcW w:w="983" w:type="dxa"/>
          </w:tcPr>
          <w:p w:rsidR="00A63BE7" w:rsidRPr="00CE00DD" w:rsidRDefault="00A63BE7" w:rsidP="00FC32F5">
            <w:pPr>
              <w:spacing w:before="0"/>
              <w:jc w:val="center"/>
              <w:rPr>
                <w:rFonts w:cs="Arial"/>
                <w:noProof/>
                <w:lang w:val="sr-Cyrl-RS" w:eastAsia="hr-HR"/>
              </w:rPr>
            </w:pPr>
            <w:r w:rsidRPr="00CE00DD">
              <w:rPr>
                <w:rFonts w:cs="Arial"/>
                <w:noProof/>
                <w:lang w:val="sr-Cyrl-RS" w:eastAsia="hr-HR"/>
              </w:rPr>
              <w:t>1</w:t>
            </w:r>
          </w:p>
        </w:tc>
      </w:tr>
    </w:tbl>
    <w:p w:rsidR="00FC32F5" w:rsidRPr="00CE00DD" w:rsidRDefault="00FC32F5" w:rsidP="00FC32F5">
      <w:pPr>
        <w:spacing w:before="0" w:after="120"/>
        <w:jc w:val="left"/>
        <w:rPr>
          <w:rFonts w:cs="Arial"/>
          <w:b/>
          <w:bCs/>
          <w:noProof/>
          <w:lang w:val="sr-Cyrl-CS" w:eastAsia="hr-HR"/>
        </w:rPr>
      </w:pPr>
    </w:p>
    <w:p w:rsidR="00FC32F5" w:rsidRPr="00CE00DD" w:rsidRDefault="00F265BF" w:rsidP="00FC32F5">
      <w:pPr>
        <w:keepNext/>
        <w:keepLines/>
        <w:spacing w:before="200"/>
        <w:jc w:val="left"/>
        <w:outlineLvl w:val="3"/>
        <w:rPr>
          <w:rFonts w:cs="Arial"/>
          <w:b/>
          <w:bCs/>
          <w:iCs/>
          <w:noProof/>
          <w:lang w:val="sr-Cyrl-CS" w:eastAsia="hr-HR"/>
        </w:rPr>
      </w:pPr>
      <w:r w:rsidRPr="00CE00DD">
        <w:rPr>
          <w:rFonts w:cs="Arial"/>
          <w:b/>
          <w:bCs/>
          <w:iCs/>
          <w:noProof/>
          <w:lang w:val="sr-Cyrl-CS" w:eastAsia="hr-HR"/>
        </w:rPr>
        <w:t>3.1</w:t>
      </w:r>
      <w:r w:rsidR="001C4FBD" w:rsidRPr="00CE00DD">
        <w:rPr>
          <w:rFonts w:cs="Arial"/>
          <w:b/>
          <w:bCs/>
          <w:iCs/>
          <w:noProof/>
          <w:lang w:val="sr-Cyrl-CS" w:eastAsia="hr-HR"/>
        </w:rPr>
        <w:t>.</w:t>
      </w:r>
      <w:r w:rsidRPr="00CE00DD">
        <w:rPr>
          <w:rFonts w:cs="Arial"/>
          <w:b/>
          <w:bCs/>
          <w:iCs/>
          <w:noProof/>
          <w:lang w:val="sr-Cyrl-CS" w:eastAsia="hr-HR"/>
        </w:rPr>
        <w:t xml:space="preserve">2.2  </w:t>
      </w:r>
      <w:r w:rsidR="00FC32F5" w:rsidRPr="00CE00DD">
        <w:rPr>
          <w:rFonts w:cs="Arial"/>
          <w:b/>
          <w:bCs/>
          <w:iCs/>
          <w:noProof/>
          <w:lang w:val="sr-Cyrl-CS" w:eastAsia="hr-HR"/>
        </w:rPr>
        <w:t>ВЕНТИЛАТОРСКА СТАНИЦА И ИНСТАЛАЦИЈА ЗА РАЗВОД ВАЗДУХА</w:t>
      </w:r>
    </w:p>
    <w:tbl>
      <w:tblPr>
        <w:tblW w:w="91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5872"/>
        <w:gridCol w:w="1078"/>
        <w:gridCol w:w="1420"/>
      </w:tblGrid>
      <w:tr w:rsidR="000C3278" w:rsidRPr="00CE00DD" w:rsidTr="000C3278">
        <w:trPr>
          <w:trHeight w:val="170"/>
        </w:trPr>
        <w:tc>
          <w:tcPr>
            <w:tcW w:w="745" w:type="dxa"/>
            <w:tcBorders>
              <w:top w:val="single" w:sz="12" w:space="0" w:color="auto"/>
              <w:left w:val="single" w:sz="12" w:space="0" w:color="auto"/>
              <w:bottom w:val="single" w:sz="12" w:space="0" w:color="auto"/>
              <w:right w:val="single" w:sz="12" w:space="0" w:color="auto"/>
            </w:tcBorders>
            <w:shd w:val="clear" w:color="auto" w:fill="auto"/>
            <w:vAlign w:val="center"/>
          </w:tcPr>
          <w:p w:rsidR="00FC32F5" w:rsidRPr="00CE00DD" w:rsidRDefault="00FC32F5" w:rsidP="00FC32F5">
            <w:pPr>
              <w:spacing w:before="60" w:after="60"/>
              <w:ind w:left="-108" w:right="-114"/>
              <w:jc w:val="center"/>
              <w:rPr>
                <w:rFonts w:cs="Arial"/>
                <w:b/>
                <w:bCs/>
                <w:noProof/>
                <w:lang w:val="sr-Cyrl-CS" w:eastAsia="hr-HR"/>
              </w:rPr>
            </w:pPr>
            <w:r w:rsidRPr="00CE00DD">
              <w:rPr>
                <w:rFonts w:cs="Arial"/>
                <w:b/>
                <w:bCs/>
                <w:noProof/>
                <w:lang w:val="sr-Cyrl-CS" w:eastAsia="hr-HR"/>
              </w:rPr>
              <w:t>Број</w:t>
            </w:r>
          </w:p>
        </w:tc>
        <w:tc>
          <w:tcPr>
            <w:tcW w:w="5872" w:type="dxa"/>
            <w:tcBorders>
              <w:top w:val="single" w:sz="12" w:space="0" w:color="auto"/>
              <w:left w:val="single" w:sz="12" w:space="0" w:color="auto"/>
              <w:bottom w:val="single" w:sz="12" w:space="0" w:color="auto"/>
              <w:right w:val="single" w:sz="12" w:space="0" w:color="auto"/>
            </w:tcBorders>
            <w:shd w:val="clear" w:color="auto" w:fill="auto"/>
            <w:vAlign w:val="center"/>
          </w:tcPr>
          <w:p w:rsidR="00FC32F5" w:rsidRPr="00CE00DD" w:rsidRDefault="00FC32F5" w:rsidP="00FC32F5">
            <w:pPr>
              <w:spacing w:before="60" w:after="60"/>
              <w:ind w:right="-108"/>
              <w:jc w:val="center"/>
              <w:rPr>
                <w:rFonts w:cs="Arial"/>
                <w:b/>
                <w:bCs/>
                <w:noProof/>
                <w:lang w:val="sr-Cyrl-CS" w:eastAsia="hr-HR"/>
              </w:rPr>
            </w:pPr>
            <w:r w:rsidRPr="00CE00DD">
              <w:rPr>
                <w:rFonts w:cs="Arial"/>
                <w:b/>
                <w:bCs/>
                <w:noProof/>
                <w:lang w:val="sr-Cyrl-CS" w:eastAsia="hr-HR"/>
              </w:rPr>
              <w:t>Опис</w:t>
            </w:r>
          </w:p>
        </w:tc>
        <w:tc>
          <w:tcPr>
            <w:tcW w:w="1078" w:type="dxa"/>
            <w:tcBorders>
              <w:top w:val="single" w:sz="12" w:space="0" w:color="auto"/>
              <w:left w:val="single" w:sz="12" w:space="0" w:color="auto"/>
              <w:bottom w:val="single" w:sz="12" w:space="0" w:color="auto"/>
              <w:right w:val="single" w:sz="12" w:space="0" w:color="auto"/>
            </w:tcBorders>
            <w:shd w:val="clear" w:color="auto" w:fill="auto"/>
            <w:vAlign w:val="center"/>
          </w:tcPr>
          <w:p w:rsidR="00FC32F5" w:rsidRPr="00CE00DD" w:rsidRDefault="00FC32F5" w:rsidP="00FC32F5">
            <w:pPr>
              <w:spacing w:before="60" w:after="60"/>
              <w:jc w:val="center"/>
              <w:rPr>
                <w:rFonts w:cs="Arial"/>
                <w:b/>
                <w:bCs/>
                <w:noProof/>
                <w:lang w:val="sr-Cyrl-CS" w:eastAsia="hr-HR"/>
              </w:rPr>
            </w:pPr>
            <w:r w:rsidRPr="00CE00DD">
              <w:rPr>
                <w:rFonts w:cs="Arial"/>
                <w:b/>
                <w:bCs/>
                <w:noProof/>
                <w:lang w:val="sr-Cyrl-CS" w:eastAsia="hr-HR"/>
              </w:rPr>
              <w:t>Мера</w:t>
            </w:r>
          </w:p>
        </w:tc>
        <w:tc>
          <w:tcPr>
            <w:tcW w:w="1420" w:type="dxa"/>
            <w:tcBorders>
              <w:top w:val="single" w:sz="12" w:space="0" w:color="auto"/>
              <w:left w:val="single" w:sz="12" w:space="0" w:color="auto"/>
              <w:bottom w:val="single" w:sz="12" w:space="0" w:color="auto"/>
              <w:right w:val="single" w:sz="12" w:space="0" w:color="auto"/>
            </w:tcBorders>
            <w:vAlign w:val="center"/>
          </w:tcPr>
          <w:p w:rsidR="00FC32F5" w:rsidRPr="00CE00DD" w:rsidRDefault="00FC32F5" w:rsidP="00FC32F5">
            <w:pPr>
              <w:spacing w:before="60" w:after="60"/>
              <w:jc w:val="center"/>
              <w:rPr>
                <w:rFonts w:cs="Arial"/>
                <w:b/>
                <w:bCs/>
                <w:noProof/>
                <w:lang w:val="sr-Cyrl-CS" w:eastAsia="hr-HR"/>
              </w:rPr>
            </w:pPr>
            <w:r w:rsidRPr="00CE00DD">
              <w:rPr>
                <w:rFonts w:cs="Arial"/>
                <w:b/>
                <w:bCs/>
                <w:noProof/>
                <w:lang w:val="sr-Cyrl-RS" w:eastAsia="hr-HR"/>
              </w:rPr>
              <w:t>Кол.</w:t>
            </w:r>
          </w:p>
        </w:tc>
      </w:tr>
      <w:tr w:rsidR="000C3278" w:rsidRPr="00CE00DD" w:rsidTr="000C3278">
        <w:trPr>
          <w:trHeight w:val="1382"/>
        </w:trPr>
        <w:tc>
          <w:tcPr>
            <w:tcW w:w="74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1</w:t>
            </w:r>
          </w:p>
        </w:tc>
        <w:tc>
          <w:tcPr>
            <w:tcW w:w="5872" w:type="dxa"/>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спироканала за ваздух, израђених од челичног поцинкованог лима дебљине 0,6 мм, комплет са елементима за спајање, заптивање и ослањање</w:t>
            </w:r>
            <w:r w:rsidRPr="00CE00DD">
              <w:rPr>
                <w:rFonts w:cs="Arial"/>
                <w:noProof/>
                <w:lang w:val="sr-Cyrl-CS" w:eastAsia="hr-HR"/>
              </w:rPr>
              <w:t>, производ 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160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125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100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80 мм</w:t>
            </w:r>
          </w:p>
        </w:tc>
        <w:tc>
          <w:tcPr>
            <w:tcW w:w="1078" w:type="dxa"/>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м</w:t>
            </w:r>
          </w:p>
        </w:tc>
        <w:tc>
          <w:tcPr>
            <w:tcW w:w="1420" w:type="dxa"/>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66</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30</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15</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15</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72</w:t>
            </w:r>
          </w:p>
        </w:tc>
      </w:tr>
      <w:tr w:rsidR="000C3278" w:rsidRPr="00CE00DD" w:rsidTr="000C3278">
        <w:trPr>
          <w:trHeight w:val="1255"/>
        </w:trPr>
        <w:tc>
          <w:tcPr>
            <w:tcW w:w="74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2</w:t>
            </w:r>
          </w:p>
        </w:tc>
        <w:tc>
          <w:tcPr>
            <w:tcW w:w="5872" w:type="dxa"/>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сегментних колена за ваздух, израђених од челичног поцинкованог лима дебљине 0,6 мм, комплет са елементима за спајање и заптивање</w:t>
            </w:r>
            <w:r w:rsidRPr="00CE00DD">
              <w:rPr>
                <w:rFonts w:cs="Arial"/>
                <w:noProof/>
                <w:lang w:val="sr-Cyrl-CS" w:eastAsia="hr-HR"/>
              </w:rPr>
              <w:t>, производ 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 мм, 90 °</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 мм, 45 °</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160 мм, 90 °</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lastRenderedPageBreak/>
              <w:t>Ø 80 мм, 90 °</w:t>
            </w:r>
          </w:p>
        </w:tc>
        <w:tc>
          <w:tcPr>
            <w:tcW w:w="1078" w:type="dxa"/>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lastRenderedPageBreak/>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5</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6</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20</w:t>
            </w:r>
          </w:p>
        </w:tc>
      </w:tr>
      <w:tr w:rsidR="000C3278" w:rsidRPr="00CE00DD" w:rsidTr="000C3278">
        <w:trPr>
          <w:trHeight w:val="1146"/>
        </w:trPr>
        <w:tc>
          <w:tcPr>
            <w:tcW w:w="745" w:type="dxa"/>
            <w:tcBorders>
              <w:bottom w:val="single" w:sz="4" w:space="0" w:color="auto"/>
            </w:tcBorders>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lastRenderedPageBreak/>
              <w:t>3</w:t>
            </w:r>
          </w:p>
        </w:tc>
        <w:tc>
          <w:tcPr>
            <w:tcW w:w="5872" w:type="dxa"/>
            <w:tcBorders>
              <w:bottom w:val="single" w:sz="4" w:space="0" w:color="auto"/>
            </w:tcBorders>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Y комада за ваздух, израђеног од челичног поцинкованог лима дебљине 0,6 мм, комплет са елементима за спајање и заптивање</w:t>
            </w:r>
            <w:r w:rsidRPr="00CE00DD">
              <w:rPr>
                <w:rFonts w:cs="Arial"/>
                <w:noProof/>
                <w:lang w:val="sr-Cyrl-CS" w:eastAsia="hr-HR"/>
              </w:rPr>
              <w:t>, производкао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200/Ø 200/Ø 200 мм</w:t>
            </w:r>
          </w:p>
        </w:tc>
        <w:tc>
          <w:tcPr>
            <w:tcW w:w="1078" w:type="dxa"/>
            <w:tcBorders>
              <w:bottom w:val="single" w:sz="4" w:space="0" w:color="auto"/>
            </w:tcBorders>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tcBorders>
              <w:bottom w:val="single" w:sz="4" w:space="0" w:color="auto"/>
            </w:tcBorders>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1</w:t>
            </w:r>
          </w:p>
        </w:tc>
      </w:tr>
      <w:tr w:rsidR="000C3278" w:rsidRPr="00CE00DD" w:rsidTr="000C3278">
        <w:trPr>
          <w:trHeight w:val="1459"/>
        </w:trPr>
        <w:tc>
          <w:tcPr>
            <w:tcW w:w="74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4</w:t>
            </w:r>
          </w:p>
        </w:tc>
        <w:tc>
          <w:tcPr>
            <w:tcW w:w="5872" w:type="dxa"/>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Т комада за ваздух, израђених од челичног поцинкованог лима дебљине 0,6 мм, комплет са елементима за спајање и заптивање</w:t>
            </w:r>
            <w:r w:rsidRPr="00CE00DD">
              <w:rPr>
                <w:rFonts w:cs="Arial"/>
                <w:noProof/>
                <w:lang w:val="sr-Cyrl-CS" w:eastAsia="hr-HR"/>
              </w:rPr>
              <w:t>, производ 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200/Ø 200/Ø 160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160/Ø 160/Ø 125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125/Ø 125/Ø 100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100/Ø 100/Ø 80 мм</w:t>
            </w:r>
          </w:p>
        </w:tc>
        <w:tc>
          <w:tcPr>
            <w:tcW w:w="1078" w:type="dxa"/>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2</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tc>
      </w:tr>
      <w:tr w:rsidR="000C3278" w:rsidRPr="00CE00DD" w:rsidTr="000C3278">
        <w:trPr>
          <w:trHeight w:val="1459"/>
        </w:trPr>
        <w:tc>
          <w:tcPr>
            <w:tcW w:w="74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5</w:t>
            </w:r>
          </w:p>
        </w:tc>
        <w:tc>
          <w:tcPr>
            <w:tcW w:w="5872" w:type="dxa"/>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прелазних комада за ваздух, израђених од челичног поцинкованог лима дебљине 0,6 мм, комплет са елементима за спајање и заптивање</w:t>
            </w:r>
            <w:r w:rsidRPr="00CE00DD">
              <w:rPr>
                <w:rFonts w:cs="Arial"/>
                <w:noProof/>
                <w:lang w:val="sr-Cyrl-CS" w:eastAsia="hr-HR"/>
              </w:rPr>
              <w:t>, производ 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200/Ø 160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160/Ø 125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125/Ø 100 мм</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100/Ø 80 мм</w:t>
            </w:r>
          </w:p>
        </w:tc>
        <w:tc>
          <w:tcPr>
            <w:tcW w:w="1078" w:type="dxa"/>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2</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p w:rsidR="00FC32F5" w:rsidRPr="00CE00DD" w:rsidRDefault="00FC32F5" w:rsidP="00FC32F5">
            <w:pPr>
              <w:spacing w:before="0"/>
              <w:jc w:val="center"/>
              <w:rPr>
                <w:rFonts w:cs="Arial"/>
                <w:noProof/>
                <w:lang w:val="sr-Cyrl-CS" w:eastAsia="hr-HR"/>
              </w:rPr>
            </w:pPr>
            <w:r w:rsidRPr="00CE00DD">
              <w:rPr>
                <w:rFonts w:cs="Arial"/>
                <w:noProof/>
                <w:lang w:val="sr-Cyrl-CS" w:eastAsia="hr-HR"/>
              </w:rPr>
              <w:t>4</w:t>
            </w:r>
          </w:p>
        </w:tc>
      </w:tr>
      <w:tr w:rsidR="000C3278" w:rsidRPr="00CE00DD" w:rsidTr="000C3278">
        <w:trPr>
          <w:trHeight w:val="1459"/>
        </w:trPr>
        <w:tc>
          <w:tcPr>
            <w:tcW w:w="745" w:type="dxa"/>
            <w:shd w:val="clear" w:color="auto" w:fill="auto"/>
            <w:vAlign w:val="center"/>
          </w:tcPr>
          <w:p w:rsidR="00FC32F5" w:rsidRPr="00CE00DD" w:rsidRDefault="00FC32F5" w:rsidP="00FC32F5">
            <w:pPr>
              <w:spacing w:before="60" w:after="60"/>
              <w:ind w:left="-108" w:right="-114"/>
              <w:jc w:val="center"/>
              <w:rPr>
                <w:rFonts w:cs="Arial"/>
                <w:b/>
                <w:bCs/>
                <w:noProof/>
                <w:lang w:val="sr-Cyrl-CS" w:eastAsia="hr-HR"/>
              </w:rPr>
            </w:pPr>
            <w:r w:rsidRPr="00CE00DD">
              <w:rPr>
                <w:rFonts w:cs="Arial"/>
                <w:b/>
                <w:bCs/>
                <w:noProof/>
                <w:lang w:val="sr-Cyrl-CS" w:eastAsia="hr-HR"/>
              </w:rPr>
              <w:t>Број</w:t>
            </w:r>
          </w:p>
        </w:tc>
        <w:tc>
          <w:tcPr>
            <w:tcW w:w="5872" w:type="dxa"/>
            <w:shd w:val="clear" w:color="auto" w:fill="auto"/>
            <w:vAlign w:val="center"/>
          </w:tcPr>
          <w:p w:rsidR="00FC32F5" w:rsidRPr="00CE00DD" w:rsidRDefault="00FC32F5" w:rsidP="00FC32F5">
            <w:pPr>
              <w:spacing w:before="60" w:after="60"/>
              <w:ind w:right="-108"/>
              <w:jc w:val="center"/>
              <w:rPr>
                <w:rFonts w:cs="Arial"/>
                <w:b/>
                <w:bCs/>
                <w:noProof/>
                <w:lang w:val="sr-Cyrl-CS" w:eastAsia="hr-HR"/>
              </w:rPr>
            </w:pPr>
            <w:r w:rsidRPr="00CE00DD">
              <w:rPr>
                <w:rFonts w:cs="Arial"/>
                <w:b/>
                <w:bCs/>
                <w:noProof/>
                <w:lang w:val="sr-Cyrl-CS" w:eastAsia="hr-HR"/>
              </w:rPr>
              <w:t>Опис</w:t>
            </w:r>
          </w:p>
        </w:tc>
        <w:tc>
          <w:tcPr>
            <w:tcW w:w="1078" w:type="dxa"/>
            <w:shd w:val="clear" w:color="auto" w:fill="auto"/>
            <w:vAlign w:val="center"/>
          </w:tcPr>
          <w:p w:rsidR="00FC32F5" w:rsidRPr="00CE00DD" w:rsidRDefault="00FC32F5" w:rsidP="00FC32F5">
            <w:pPr>
              <w:spacing w:before="60" w:after="60"/>
              <w:jc w:val="center"/>
              <w:rPr>
                <w:rFonts w:cs="Arial"/>
                <w:b/>
                <w:bCs/>
                <w:noProof/>
                <w:lang w:val="sr-Cyrl-CS" w:eastAsia="hr-HR"/>
              </w:rPr>
            </w:pPr>
            <w:r w:rsidRPr="00CE00DD">
              <w:rPr>
                <w:rFonts w:cs="Arial"/>
                <w:b/>
                <w:bCs/>
                <w:noProof/>
                <w:lang w:val="sr-Cyrl-CS" w:eastAsia="hr-HR"/>
              </w:rPr>
              <w:t>Мера</w:t>
            </w:r>
          </w:p>
        </w:tc>
        <w:tc>
          <w:tcPr>
            <w:tcW w:w="1420" w:type="dxa"/>
            <w:vAlign w:val="center"/>
          </w:tcPr>
          <w:p w:rsidR="00FC32F5" w:rsidRPr="00CE00DD" w:rsidRDefault="00FC32F5" w:rsidP="00FC32F5">
            <w:pPr>
              <w:spacing w:before="60" w:after="60"/>
              <w:jc w:val="center"/>
              <w:rPr>
                <w:rFonts w:cs="Arial"/>
                <w:b/>
                <w:bCs/>
                <w:noProof/>
                <w:lang w:val="sr-Cyrl-CS" w:eastAsia="hr-HR"/>
              </w:rPr>
            </w:pPr>
            <w:r w:rsidRPr="00CE00DD">
              <w:rPr>
                <w:rFonts w:cs="Arial"/>
                <w:b/>
                <w:bCs/>
                <w:noProof/>
                <w:lang w:val="sr-Cyrl-RS" w:eastAsia="hr-HR"/>
              </w:rPr>
              <w:t>Кол.</w:t>
            </w:r>
          </w:p>
        </w:tc>
      </w:tr>
      <w:tr w:rsidR="000C3278" w:rsidRPr="00CE00DD" w:rsidTr="00E469AB">
        <w:trPr>
          <w:trHeight w:val="1459"/>
        </w:trPr>
        <w:tc>
          <w:tcPr>
            <w:tcW w:w="74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6</w:t>
            </w:r>
          </w:p>
        </w:tc>
        <w:tc>
          <w:tcPr>
            <w:tcW w:w="5872" w:type="dxa"/>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округлих регулационих клапни (дампера) за ваздух са ручицама, израђених од челичног поцинкованог лима, комплет са елементима за спајање и заптивање</w:t>
            </w:r>
            <w:r w:rsidRPr="00CE00DD">
              <w:rPr>
                <w:rFonts w:cs="Arial"/>
                <w:noProof/>
                <w:lang w:val="sr-Cyrl-CS" w:eastAsia="hr-HR"/>
              </w:rPr>
              <w:t>,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80 мм</w:t>
            </w:r>
          </w:p>
        </w:tc>
        <w:tc>
          <w:tcPr>
            <w:tcW w:w="1078" w:type="dxa"/>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vAlign w:val="center"/>
          </w:tcPr>
          <w:p w:rsidR="00FC32F5" w:rsidRPr="00CE00DD" w:rsidRDefault="00E469AB" w:rsidP="00E469AB">
            <w:pPr>
              <w:spacing w:before="0"/>
              <w:jc w:val="center"/>
              <w:rPr>
                <w:rFonts w:cs="Arial"/>
                <w:noProof/>
                <w:lang w:val="sr-Cyrl-CS" w:eastAsia="hr-HR"/>
              </w:rPr>
            </w:pPr>
            <w:r>
              <w:rPr>
                <w:rFonts w:cs="Arial"/>
                <w:noProof/>
                <w:lang w:val="sr-Cyrl-CS" w:eastAsia="hr-HR"/>
              </w:rPr>
              <w:t>16</w:t>
            </w:r>
          </w:p>
        </w:tc>
      </w:tr>
      <w:tr w:rsidR="000C3278" w:rsidRPr="00CE00DD" w:rsidTr="00E469AB">
        <w:trPr>
          <w:trHeight w:val="1459"/>
        </w:trPr>
        <w:tc>
          <w:tcPr>
            <w:tcW w:w="745" w:type="dxa"/>
            <w:tcBorders>
              <w:bottom w:val="single" w:sz="4" w:space="0" w:color="auto"/>
            </w:tcBorders>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7</w:t>
            </w:r>
          </w:p>
        </w:tc>
        <w:tc>
          <w:tcPr>
            <w:tcW w:w="5872" w:type="dxa"/>
            <w:tcBorders>
              <w:bottom w:val="single" w:sz="4" w:space="0" w:color="auto"/>
            </w:tcBorders>
            <w:shd w:val="clear" w:color="auto" w:fill="auto"/>
            <w:vAlign w:val="center"/>
          </w:tcPr>
          <w:p w:rsidR="00FC32F5" w:rsidRPr="00CE00DD" w:rsidRDefault="00FC32F5" w:rsidP="00FC32F5">
            <w:pPr>
              <w:spacing w:before="0"/>
              <w:ind w:right="-108"/>
              <w:jc w:val="left"/>
              <w:rPr>
                <w:rFonts w:cs="Arial"/>
                <w:noProof/>
                <w:lang w:val="sr-Cyrl-CS" w:eastAsia="hr-HR"/>
              </w:rPr>
            </w:pPr>
            <w:r w:rsidRPr="00CE00DD">
              <w:rPr>
                <w:rFonts w:cs="Arial"/>
                <w:bCs/>
                <w:noProof/>
                <w:lang w:val="sr-Cyrl-CS" w:eastAsia="hr-HR"/>
              </w:rPr>
              <w:t>Испорука флексибилних црева за повезивање регулационих клапни (дампера) за ваздух са дувачима гара, израђених од нерђајућег челичног лима, комплет са елементима за спајање и заптивање</w:t>
            </w:r>
            <w:r w:rsidRPr="00CE00DD">
              <w:rPr>
                <w:rFonts w:cs="Arial"/>
                <w:noProof/>
                <w:lang w:val="sr-Cyrl-CS" w:eastAsia="hr-HR"/>
              </w:rPr>
              <w:t>, производ као „ХАДРИЈАН“ - Београд, следећих димензија:</w:t>
            </w:r>
          </w:p>
          <w:p w:rsidR="00FC32F5" w:rsidRPr="00CE00DD" w:rsidRDefault="00FC32F5" w:rsidP="00FC32F5">
            <w:pPr>
              <w:spacing w:before="0"/>
              <w:ind w:right="-108"/>
              <w:rPr>
                <w:rFonts w:cs="Arial"/>
                <w:noProof/>
                <w:lang w:val="sr-Cyrl-CS" w:eastAsia="hr-HR"/>
              </w:rPr>
            </w:pPr>
            <w:r w:rsidRPr="00CE00DD">
              <w:rPr>
                <w:rFonts w:cs="Arial"/>
                <w:noProof/>
                <w:lang w:val="sr-Cyrl-CS" w:eastAsia="hr-HR"/>
              </w:rPr>
              <w:t>Ø 80 мм, 3 м</w:t>
            </w:r>
          </w:p>
        </w:tc>
        <w:tc>
          <w:tcPr>
            <w:tcW w:w="1078" w:type="dxa"/>
            <w:tcBorders>
              <w:bottom w:val="single" w:sz="4" w:space="0" w:color="auto"/>
            </w:tcBorders>
            <w:shd w:val="clear" w:color="auto" w:fill="auto"/>
            <w:vAlign w:val="bottom"/>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ком.</w:t>
            </w:r>
          </w:p>
        </w:tc>
        <w:tc>
          <w:tcPr>
            <w:tcW w:w="1420" w:type="dxa"/>
            <w:tcBorders>
              <w:bottom w:val="single" w:sz="4" w:space="0" w:color="auto"/>
            </w:tcBorders>
            <w:vAlign w:val="center"/>
          </w:tcPr>
          <w:p w:rsidR="00FC32F5" w:rsidRPr="00CE00DD" w:rsidRDefault="00E469AB" w:rsidP="00E469AB">
            <w:pPr>
              <w:spacing w:before="0"/>
              <w:jc w:val="center"/>
              <w:rPr>
                <w:rFonts w:cs="Arial"/>
                <w:noProof/>
                <w:lang w:val="sr-Cyrl-CS" w:eastAsia="hr-HR"/>
              </w:rPr>
            </w:pPr>
            <w:r>
              <w:rPr>
                <w:rFonts w:cs="Arial"/>
                <w:noProof/>
                <w:lang w:val="sr-Cyrl-CS" w:eastAsia="hr-HR"/>
              </w:rPr>
              <w:t>8</w:t>
            </w:r>
          </w:p>
        </w:tc>
      </w:tr>
    </w:tbl>
    <w:p w:rsidR="00FC32F5" w:rsidRPr="00CE00DD" w:rsidRDefault="00FC32F5" w:rsidP="00FC32F5">
      <w:pPr>
        <w:spacing w:before="0" w:after="120"/>
        <w:jc w:val="left"/>
        <w:rPr>
          <w:rFonts w:cs="Arial"/>
          <w:b/>
          <w:bCs/>
          <w:noProof/>
          <w:lang w:val="sr-Cyrl-CS" w:eastAsia="hr-HR"/>
        </w:rPr>
      </w:pPr>
    </w:p>
    <w:p w:rsidR="00FC32F5" w:rsidRPr="00CE00DD" w:rsidRDefault="00F265BF" w:rsidP="00FC32F5">
      <w:pPr>
        <w:keepNext/>
        <w:keepLines/>
        <w:spacing w:before="200"/>
        <w:jc w:val="left"/>
        <w:outlineLvl w:val="3"/>
        <w:rPr>
          <w:rFonts w:cs="Arial"/>
          <w:b/>
          <w:bCs/>
          <w:iCs/>
          <w:noProof/>
          <w:lang w:val="sr-Cyrl-CS" w:eastAsia="hr-HR"/>
        </w:rPr>
      </w:pPr>
      <w:r w:rsidRPr="00CE00DD">
        <w:rPr>
          <w:rFonts w:cs="Arial"/>
          <w:b/>
          <w:bCs/>
          <w:iCs/>
          <w:noProof/>
          <w:lang w:val="sr-Cyrl-CS" w:eastAsia="hr-HR"/>
        </w:rPr>
        <w:t xml:space="preserve">3.1.2.3  </w:t>
      </w:r>
      <w:r w:rsidR="00FC32F5" w:rsidRPr="00CE00DD">
        <w:rPr>
          <w:rFonts w:cs="Arial"/>
          <w:b/>
          <w:bCs/>
          <w:iCs/>
          <w:noProof/>
          <w:lang w:val="sr-Cyrl-CS" w:eastAsia="hr-HR"/>
        </w:rPr>
        <w:t>ЕЛЕМЕНТИ ЦЕВОВОДА: ЦЕВИ; КОЛЕНА; РЕДУЦИРИ</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5400"/>
        <w:gridCol w:w="1140"/>
        <w:gridCol w:w="1679"/>
      </w:tblGrid>
      <w:tr w:rsidR="00CE00DD" w:rsidRPr="00CE00DD" w:rsidTr="00CE00DD">
        <w:trPr>
          <w:trHeight w:val="862"/>
        </w:trPr>
        <w:tc>
          <w:tcPr>
            <w:tcW w:w="90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Број</w:t>
            </w:r>
          </w:p>
        </w:tc>
        <w:tc>
          <w:tcPr>
            <w:tcW w:w="5400" w:type="dxa"/>
            <w:shd w:val="clear" w:color="auto" w:fill="auto"/>
            <w:vAlign w:val="center"/>
          </w:tcPr>
          <w:p w:rsidR="00FC32F5" w:rsidRPr="00CE00DD" w:rsidRDefault="00FC32F5" w:rsidP="00FC32F5">
            <w:pPr>
              <w:spacing w:before="0"/>
              <w:ind w:right="-108"/>
              <w:jc w:val="left"/>
              <w:rPr>
                <w:rFonts w:cs="Arial"/>
                <w:bCs/>
                <w:noProof/>
                <w:lang w:val="sr-Cyrl-CS" w:eastAsia="hr-HR"/>
              </w:rPr>
            </w:pPr>
            <w:r w:rsidRPr="00CE00DD">
              <w:rPr>
                <w:rFonts w:cs="Arial"/>
                <w:bCs/>
                <w:noProof/>
                <w:lang w:val="sr-Cyrl-CS" w:eastAsia="hr-HR"/>
              </w:rPr>
              <w:t>Назив-димензије</w:t>
            </w:r>
          </w:p>
        </w:tc>
        <w:tc>
          <w:tcPr>
            <w:tcW w:w="1140" w:type="dxa"/>
            <w:shd w:val="clear" w:color="auto" w:fill="auto"/>
            <w:vAlign w:val="bottom"/>
          </w:tcPr>
          <w:p w:rsidR="00FC32F5" w:rsidRPr="00CE00DD" w:rsidRDefault="00FC32F5" w:rsidP="00FC32F5">
            <w:pPr>
              <w:spacing w:before="0"/>
              <w:jc w:val="center"/>
              <w:rPr>
                <w:rFonts w:cs="Arial"/>
                <w:bCs/>
                <w:noProof/>
                <w:lang w:val="sr-Cyrl-RS" w:eastAsia="hr-HR"/>
              </w:rPr>
            </w:pPr>
            <w:r w:rsidRPr="00CE00DD">
              <w:rPr>
                <w:rFonts w:cs="Arial"/>
                <w:bCs/>
                <w:noProof/>
                <w:lang w:val="sr-Cyrl-CS" w:eastAsia="hr-HR"/>
              </w:rPr>
              <w:t>Ком</w:t>
            </w:r>
            <w:r w:rsidRPr="00CE00DD">
              <w:rPr>
                <w:rFonts w:cs="Arial"/>
                <w:bCs/>
                <w:noProof/>
                <w:lang w:val="sr-Latn-RS" w:eastAsia="hr-HR"/>
              </w:rPr>
              <w:t>/</w:t>
            </w:r>
            <w:r w:rsidRPr="00CE00DD">
              <w:rPr>
                <w:rFonts w:cs="Arial"/>
                <w:bCs/>
                <w:noProof/>
                <w:lang w:val="sr-Cyrl-RS" w:eastAsia="hr-HR"/>
              </w:rPr>
              <w:t>м</w:t>
            </w:r>
          </w:p>
        </w:tc>
        <w:tc>
          <w:tcPr>
            <w:tcW w:w="1679" w:type="dxa"/>
            <w:shd w:val="clear" w:color="auto" w:fill="auto"/>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количина</w:t>
            </w:r>
          </w:p>
        </w:tc>
      </w:tr>
      <w:tr w:rsidR="00CE00DD" w:rsidRPr="00CE00DD" w:rsidTr="00CE00DD">
        <w:trPr>
          <w:trHeight w:val="862"/>
        </w:trPr>
        <w:tc>
          <w:tcPr>
            <w:tcW w:w="90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1</w:t>
            </w:r>
          </w:p>
        </w:tc>
        <w:tc>
          <w:tcPr>
            <w:tcW w:w="5400" w:type="dxa"/>
            <w:shd w:val="clear" w:color="auto" w:fill="auto"/>
            <w:vAlign w:val="center"/>
          </w:tcPr>
          <w:p w:rsidR="00FC32F5" w:rsidRPr="00CE00DD" w:rsidRDefault="00FC32F5" w:rsidP="00CE00DD">
            <w:pPr>
              <w:spacing w:before="0"/>
              <w:ind w:right="-108"/>
              <w:rPr>
                <w:rFonts w:cs="Arial"/>
                <w:noProof/>
                <w:lang w:val="sr-Latn-RS" w:eastAsia="hr-HR"/>
              </w:rPr>
            </w:pPr>
            <w:r w:rsidRPr="00CE00DD">
              <w:rPr>
                <w:rFonts w:cs="Arial"/>
                <w:noProof/>
                <w:lang w:val="sr-Cyrl-RS" w:eastAsia="hr-HR"/>
              </w:rPr>
              <w:t>Цев Ø 88,9х</w:t>
            </w:r>
            <w:r w:rsidRPr="00CE00DD">
              <w:rPr>
                <w:rFonts w:cs="Arial"/>
                <w:noProof/>
                <w:lang w:val="sr-Latn-RS" w:eastAsia="hr-HR"/>
              </w:rPr>
              <w:t>5</w:t>
            </w:r>
            <w:r w:rsidRPr="00CE00DD">
              <w:rPr>
                <w:rFonts w:cs="Arial"/>
                <w:noProof/>
                <w:lang w:val="sr-Cyrl-RS" w:eastAsia="hr-HR"/>
              </w:rPr>
              <w:t>,</w:t>
            </w:r>
            <w:r w:rsidRPr="00CE00DD">
              <w:rPr>
                <w:rFonts w:cs="Arial"/>
                <w:noProof/>
                <w:lang w:val="sr-Latn-RS" w:eastAsia="hr-HR"/>
              </w:rPr>
              <w:t>0</w:t>
            </w:r>
            <w:r w:rsidRPr="00CE00DD">
              <w:rPr>
                <w:rFonts w:cs="Arial"/>
                <w:noProof/>
                <w:lang w:val="sr-Cyrl-RS" w:eastAsia="hr-HR"/>
              </w:rPr>
              <w:t>,материјал 1</w:t>
            </w:r>
            <w:r w:rsidRPr="00CE00DD">
              <w:rPr>
                <w:rFonts w:cs="Arial"/>
                <w:noProof/>
                <w:lang w:val="sr-Latn-RS" w:eastAsia="hr-HR"/>
              </w:rPr>
              <w:t>6Mo</w:t>
            </w:r>
            <w:r w:rsidRPr="00CE00DD">
              <w:rPr>
                <w:rFonts w:cs="Arial"/>
                <w:noProof/>
                <w:lang w:val="sr-Cyrl-RS" w:eastAsia="hr-HR"/>
              </w:rPr>
              <w:t>3</w:t>
            </w:r>
          </w:p>
        </w:tc>
        <w:tc>
          <w:tcPr>
            <w:tcW w:w="1140" w:type="dxa"/>
            <w:shd w:val="clear" w:color="auto" w:fill="auto"/>
            <w:vAlign w:val="bottom"/>
          </w:tcPr>
          <w:p w:rsidR="00FC32F5" w:rsidRPr="00CE00DD" w:rsidRDefault="00CE00DD" w:rsidP="00FC32F5">
            <w:pPr>
              <w:spacing w:before="0"/>
              <w:jc w:val="left"/>
              <w:rPr>
                <w:rFonts w:cs="Arial"/>
                <w:bCs/>
                <w:noProof/>
                <w:lang w:val="sr-Cyrl-RS" w:eastAsia="hr-HR"/>
              </w:rPr>
            </w:pPr>
            <w:r>
              <w:rPr>
                <w:rFonts w:cs="Arial"/>
                <w:bCs/>
                <w:noProof/>
                <w:lang w:val="sr-Cyrl-RS" w:eastAsia="hr-HR"/>
              </w:rPr>
              <w:t xml:space="preserve">  </w:t>
            </w:r>
            <w:r w:rsidR="00FC32F5" w:rsidRPr="00CE00DD">
              <w:rPr>
                <w:rFonts w:cs="Arial"/>
                <w:bCs/>
                <w:noProof/>
                <w:lang w:val="sr-Cyrl-RS" w:eastAsia="hr-HR"/>
              </w:rPr>
              <w:t>м</w:t>
            </w:r>
          </w:p>
        </w:tc>
        <w:tc>
          <w:tcPr>
            <w:tcW w:w="1679" w:type="dxa"/>
            <w:shd w:val="clear" w:color="auto" w:fill="auto"/>
            <w:vAlign w:val="bottom"/>
          </w:tcPr>
          <w:p w:rsidR="00FC32F5" w:rsidRPr="00CE00DD" w:rsidRDefault="00FC32F5" w:rsidP="00FC32F5">
            <w:pPr>
              <w:spacing w:before="0"/>
              <w:jc w:val="center"/>
              <w:rPr>
                <w:rFonts w:cs="Arial"/>
                <w:noProof/>
                <w:lang w:val="sr-Cyrl-RS" w:eastAsia="hr-HR"/>
              </w:rPr>
            </w:pPr>
            <w:r w:rsidRPr="00CE00DD">
              <w:rPr>
                <w:rFonts w:cs="Arial"/>
                <w:noProof/>
                <w:lang w:val="sr-Cyrl-RS" w:eastAsia="hr-HR"/>
              </w:rPr>
              <w:t>36</w:t>
            </w:r>
          </w:p>
        </w:tc>
      </w:tr>
      <w:tr w:rsidR="00CE00DD" w:rsidRPr="00CE00DD" w:rsidTr="00CE00DD">
        <w:trPr>
          <w:trHeight w:val="783"/>
        </w:trPr>
        <w:tc>
          <w:tcPr>
            <w:tcW w:w="905"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lastRenderedPageBreak/>
              <w:t>2</w:t>
            </w:r>
          </w:p>
        </w:tc>
        <w:tc>
          <w:tcPr>
            <w:tcW w:w="5400" w:type="dxa"/>
            <w:shd w:val="clear" w:color="auto" w:fill="auto"/>
            <w:vAlign w:val="center"/>
          </w:tcPr>
          <w:p w:rsidR="00FC32F5" w:rsidRPr="00CE00DD" w:rsidRDefault="00FC32F5" w:rsidP="00CE00DD">
            <w:pPr>
              <w:spacing w:before="0"/>
              <w:ind w:right="-108"/>
              <w:rPr>
                <w:rFonts w:cs="Arial"/>
                <w:noProof/>
                <w:lang w:val="sr-Latn-RS" w:eastAsia="hr-HR"/>
              </w:rPr>
            </w:pPr>
            <w:r w:rsidRPr="00CE00DD">
              <w:rPr>
                <w:rFonts w:cs="Arial"/>
                <w:noProof/>
                <w:lang w:val="sr-Cyrl-RS" w:eastAsia="hr-HR"/>
              </w:rPr>
              <w:t>Цевни лук Ø</w:t>
            </w:r>
            <w:r w:rsidRPr="00CE00DD">
              <w:rPr>
                <w:rFonts w:cs="Arial"/>
                <w:noProof/>
                <w:lang w:val="sr-Latn-RS" w:eastAsia="hr-HR"/>
              </w:rPr>
              <w:t xml:space="preserve"> </w:t>
            </w:r>
            <w:r w:rsidRPr="00CE00DD">
              <w:rPr>
                <w:rFonts w:cs="Arial"/>
                <w:noProof/>
                <w:lang w:val="sr-Cyrl-RS" w:eastAsia="hr-HR"/>
              </w:rPr>
              <w:t>88,9х</w:t>
            </w:r>
            <w:r w:rsidRPr="00CE00DD">
              <w:rPr>
                <w:rFonts w:cs="Arial"/>
                <w:noProof/>
                <w:lang w:val="sr-Latn-RS" w:eastAsia="hr-HR"/>
              </w:rPr>
              <w:t>5</w:t>
            </w:r>
            <w:r w:rsidRPr="00CE00DD">
              <w:rPr>
                <w:rFonts w:cs="Arial"/>
                <w:noProof/>
                <w:lang w:val="sr-Cyrl-RS" w:eastAsia="hr-HR"/>
              </w:rPr>
              <w:t>,</w:t>
            </w:r>
            <w:r w:rsidRPr="00CE00DD">
              <w:rPr>
                <w:rFonts w:cs="Arial"/>
                <w:noProof/>
                <w:lang w:val="sr-Latn-RS" w:eastAsia="hr-HR"/>
              </w:rPr>
              <w:t>0</w:t>
            </w:r>
            <w:r w:rsidRPr="00CE00DD">
              <w:rPr>
                <w:rFonts w:cs="Arial"/>
                <w:noProof/>
                <w:lang w:val="sr-Cyrl-RS" w:eastAsia="hr-HR"/>
              </w:rPr>
              <w:t>,</w:t>
            </w:r>
            <w:r w:rsidRPr="00CE00DD">
              <w:rPr>
                <w:rFonts w:cs="Arial"/>
                <w:noProof/>
                <w:lang w:val="sr-Latn-RS" w:eastAsia="hr-HR"/>
              </w:rPr>
              <w:t xml:space="preserve">  </w:t>
            </w:r>
            <w:r w:rsidRPr="00CE00DD">
              <w:rPr>
                <w:rFonts w:cs="Arial"/>
                <w:noProof/>
                <w:lang w:val="sr-Cyrl-RS" w:eastAsia="hr-HR"/>
              </w:rPr>
              <w:t xml:space="preserve">материјал </w:t>
            </w:r>
            <w:r w:rsidRPr="00CE00DD">
              <w:rPr>
                <w:rFonts w:cs="Arial"/>
                <w:noProof/>
                <w:lang w:val="sr-Latn-RS" w:eastAsia="hr-HR"/>
              </w:rPr>
              <w:t>16Mo3</w:t>
            </w:r>
            <w:r w:rsidRPr="00CE00DD">
              <w:rPr>
                <w:rFonts w:cs="Arial"/>
                <w:noProof/>
                <w:lang w:val="sr-Cyrl-RS" w:eastAsia="hr-HR"/>
              </w:rPr>
              <w:t xml:space="preserve">, </w:t>
            </w:r>
            <w:r w:rsidRPr="00CE00DD">
              <w:rPr>
                <w:rFonts w:cs="Arial"/>
                <w:noProof/>
                <w:lang w:val="sr-Latn-RS" w:eastAsia="hr-HR"/>
              </w:rPr>
              <w:t>R=350mm, ɑ=90</w:t>
            </w:r>
            <w:r w:rsidRPr="00CE00DD">
              <w:rPr>
                <w:rFonts w:cs="Arial"/>
                <w:noProof/>
                <w:vertAlign w:val="superscript"/>
                <w:lang w:val="sr-Latn-RS" w:eastAsia="hr-HR"/>
              </w:rPr>
              <w:t>0</w:t>
            </w:r>
          </w:p>
        </w:tc>
        <w:tc>
          <w:tcPr>
            <w:tcW w:w="1140" w:type="dxa"/>
            <w:shd w:val="clear" w:color="auto" w:fill="auto"/>
            <w:vAlign w:val="bottom"/>
          </w:tcPr>
          <w:p w:rsidR="00FC32F5" w:rsidRPr="00CE00DD" w:rsidRDefault="00FC32F5" w:rsidP="00FC32F5">
            <w:pPr>
              <w:spacing w:before="0"/>
              <w:jc w:val="center"/>
              <w:rPr>
                <w:rFonts w:cs="Arial"/>
                <w:bCs/>
                <w:noProof/>
                <w:lang w:val="sr-Cyrl-RS" w:eastAsia="hr-HR"/>
              </w:rPr>
            </w:pPr>
            <w:r w:rsidRPr="00CE00DD">
              <w:rPr>
                <w:rFonts w:cs="Arial"/>
                <w:bCs/>
                <w:noProof/>
                <w:lang w:val="sr-Cyrl-RS" w:eastAsia="hr-HR"/>
              </w:rPr>
              <w:t>ком</w:t>
            </w:r>
          </w:p>
        </w:tc>
        <w:tc>
          <w:tcPr>
            <w:tcW w:w="1679" w:type="dxa"/>
            <w:shd w:val="clear" w:color="auto" w:fill="auto"/>
            <w:vAlign w:val="bottom"/>
          </w:tcPr>
          <w:p w:rsidR="00FC32F5" w:rsidRPr="00CE00DD" w:rsidRDefault="00FC32F5" w:rsidP="00FC32F5">
            <w:pPr>
              <w:spacing w:before="0"/>
              <w:jc w:val="center"/>
              <w:rPr>
                <w:rFonts w:cs="Arial"/>
                <w:noProof/>
                <w:lang w:val="sr-Latn-RS" w:eastAsia="hr-HR"/>
              </w:rPr>
            </w:pPr>
            <w:r w:rsidRPr="00CE00DD">
              <w:rPr>
                <w:rFonts w:cs="Arial"/>
                <w:noProof/>
                <w:lang w:val="sr-Latn-RS" w:eastAsia="hr-HR"/>
              </w:rPr>
              <w:t>10</w:t>
            </w:r>
          </w:p>
        </w:tc>
      </w:tr>
    </w:tbl>
    <w:p w:rsidR="00FC32F5" w:rsidRPr="00CE00DD" w:rsidRDefault="00FC32F5" w:rsidP="00FC32F5">
      <w:pPr>
        <w:spacing w:before="0"/>
        <w:jc w:val="left"/>
        <w:rPr>
          <w:rFonts w:cs="Arial"/>
          <w:noProof/>
          <w:lang w:val="sr-Cyrl-CS" w:eastAsia="hr-HR"/>
        </w:rPr>
      </w:pPr>
    </w:p>
    <w:p w:rsidR="00FC32F5" w:rsidRPr="00CE00DD" w:rsidRDefault="00F265BF" w:rsidP="00FC32F5">
      <w:pPr>
        <w:keepNext/>
        <w:keepLines/>
        <w:spacing w:before="200"/>
        <w:jc w:val="left"/>
        <w:outlineLvl w:val="3"/>
        <w:rPr>
          <w:rFonts w:cs="Arial"/>
          <w:b/>
          <w:bCs/>
          <w:iCs/>
          <w:noProof/>
          <w:lang w:val="sr-Cyrl-RS" w:eastAsia="hr-HR"/>
        </w:rPr>
      </w:pPr>
      <w:r w:rsidRPr="00CE00DD">
        <w:rPr>
          <w:rFonts w:cs="Arial"/>
          <w:b/>
          <w:bCs/>
          <w:iCs/>
          <w:noProof/>
          <w:lang w:val="sr-Cyrl-CS" w:eastAsia="hr-HR"/>
        </w:rPr>
        <w:t xml:space="preserve">3.1.2.4  </w:t>
      </w:r>
      <w:r w:rsidR="00FC32F5" w:rsidRPr="00CE00DD">
        <w:rPr>
          <w:rFonts w:cs="Arial"/>
          <w:b/>
          <w:bCs/>
          <w:iCs/>
          <w:noProof/>
          <w:lang w:val="sr-Cyrl-CS" w:eastAsia="hr-HR"/>
        </w:rPr>
        <w:t xml:space="preserve">ЕЛЕМЕНТИ </w:t>
      </w:r>
      <w:r w:rsidR="00FC32F5" w:rsidRPr="00CE00DD">
        <w:rPr>
          <w:rFonts w:cs="Arial"/>
          <w:b/>
          <w:bCs/>
          <w:iCs/>
          <w:noProof/>
          <w:lang w:val="sr-Cyrl-RS" w:eastAsia="hr-HR"/>
        </w:rPr>
        <w:t>ЕЛЕКТРО ИНСТАЛАЦИЈЕ</w:t>
      </w:r>
    </w:p>
    <w:tbl>
      <w:tblPr>
        <w:tblW w:w="90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5296"/>
        <w:gridCol w:w="1150"/>
        <w:gridCol w:w="1698"/>
      </w:tblGrid>
      <w:tr w:rsidR="000C3278" w:rsidRPr="00CE00DD" w:rsidTr="000C3278">
        <w:trPr>
          <w:trHeight w:val="626"/>
        </w:trPr>
        <w:tc>
          <w:tcPr>
            <w:tcW w:w="914" w:type="dxa"/>
            <w:shd w:val="clear" w:color="auto" w:fill="auto"/>
          </w:tcPr>
          <w:p w:rsidR="00FC32F5" w:rsidRPr="00CE00DD" w:rsidRDefault="00FC32F5" w:rsidP="00FC32F5">
            <w:pPr>
              <w:spacing w:before="0"/>
              <w:jc w:val="center"/>
              <w:rPr>
                <w:rFonts w:cs="Arial"/>
                <w:bCs/>
                <w:noProof/>
                <w:lang w:val="sr-Cyrl-CS" w:eastAsia="hr-HR"/>
              </w:rPr>
            </w:pPr>
            <w:r w:rsidRPr="00CE00DD">
              <w:rPr>
                <w:rFonts w:cs="Arial"/>
                <w:bCs/>
                <w:noProof/>
                <w:lang w:val="sr-Cyrl-CS" w:eastAsia="hr-HR"/>
              </w:rPr>
              <w:t>Број</w:t>
            </w:r>
          </w:p>
        </w:tc>
        <w:tc>
          <w:tcPr>
            <w:tcW w:w="5296" w:type="dxa"/>
            <w:shd w:val="clear" w:color="auto" w:fill="auto"/>
            <w:vAlign w:val="center"/>
          </w:tcPr>
          <w:p w:rsidR="00FC32F5" w:rsidRPr="00CE00DD" w:rsidRDefault="00FC32F5" w:rsidP="00FC32F5">
            <w:pPr>
              <w:spacing w:before="0"/>
              <w:ind w:right="-108"/>
              <w:jc w:val="left"/>
              <w:rPr>
                <w:rFonts w:cs="Arial"/>
                <w:bCs/>
                <w:noProof/>
                <w:lang w:val="sr-Cyrl-CS" w:eastAsia="hr-HR"/>
              </w:rPr>
            </w:pPr>
            <w:r w:rsidRPr="00CE00DD">
              <w:rPr>
                <w:rFonts w:cs="Arial"/>
                <w:bCs/>
                <w:noProof/>
                <w:lang w:val="sr-Cyrl-CS" w:eastAsia="hr-HR"/>
              </w:rPr>
              <w:t>Назив-димензије</w:t>
            </w:r>
          </w:p>
        </w:tc>
        <w:tc>
          <w:tcPr>
            <w:tcW w:w="1150" w:type="dxa"/>
            <w:shd w:val="clear" w:color="auto" w:fill="auto"/>
            <w:vAlign w:val="bottom"/>
          </w:tcPr>
          <w:p w:rsidR="00FC32F5" w:rsidRPr="00CE00DD" w:rsidRDefault="00FC32F5" w:rsidP="00FC32F5">
            <w:pPr>
              <w:spacing w:before="0"/>
              <w:jc w:val="center"/>
              <w:rPr>
                <w:rFonts w:cs="Arial"/>
                <w:bCs/>
                <w:noProof/>
                <w:lang w:val="sr-Cyrl-RS" w:eastAsia="hr-HR"/>
              </w:rPr>
            </w:pPr>
            <w:r w:rsidRPr="00CE00DD">
              <w:rPr>
                <w:rFonts w:cs="Arial"/>
                <w:bCs/>
                <w:noProof/>
                <w:lang w:val="sr-Cyrl-CS" w:eastAsia="hr-HR"/>
              </w:rPr>
              <w:t>Ком</w:t>
            </w:r>
            <w:r w:rsidRPr="00CE00DD">
              <w:rPr>
                <w:rFonts w:cs="Arial"/>
                <w:bCs/>
                <w:noProof/>
                <w:lang w:val="sr-Latn-RS" w:eastAsia="hr-HR"/>
              </w:rPr>
              <w:t>/</w:t>
            </w:r>
            <w:r w:rsidRPr="00CE00DD">
              <w:rPr>
                <w:rFonts w:cs="Arial"/>
                <w:bCs/>
                <w:noProof/>
                <w:lang w:val="sr-Cyrl-RS" w:eastAsia="hr-HR"/>
              </w:rPr>
              <w:t>м</w:t>
            </w:r>
          </w:p>
        </w:tc>
        <w:tc>
          <w:tcPr>
            <w:tcW w:w="1698" w:type="dxa"/>
            <w:shd w:val="clear" w:color="auto" w:fill="auto"/>
            <w:vAlign w:val="bottom"/>
          </w:tcPr>
          <w:p w:rsidR="00FC32F5" w:rsidRPr="00CE00DD" w:rsidRDefault="00FC32F5" w:rsidP="00FC32F5">
            <w:pPr>
              <w:spacing w:before="0"/>
              <w:jc w:val="center"/>
              <w:rPr>
                <w:rFonts w:cs="Arial"/>
                <w:noProof/>
                <w:lang w:val="sr-Cyrl-CS" w:eastAsia="hr-HR"/>
              </w:rPr>
            </w:pPr>
            <w:r w:rsidRPr="00CE00DD">
              <w:rPr>
                <w:rFonts w:cs="Arial"/>
                <w:noProof/>
                <w:lang w:val="sr-Cyrl-CS" w:eastAsia="hr-HR"/>
              </w:rPr>
              <w:t>количина</w:t>
            </w:r>
          </w:p>
        </w:tc>
      </w:tr>
      <w:tr w:rsidR="00FC32F5" w:rsidRPr="00CE00DD" w:rsidTr="00FC32F5">
        <w:trPr>
          <w:trHeight w:val="1287"/>
        </w:trPr>
        <w:tc>
          <w:tcPr>
            <w:tcW w:w="914" w:type="dxa"/>
            <w:shd w:val="clear" w:color="auto" w:fill="auto"/>
          </w:tcPr>
          <w:p w:rsidR="00FC32F5" w:rsidRPr="00CE00DD" w:rsidRDefault="00FC32F5" w:rsidP="00FC32F5">
            <w:pPr>
              <w:spacing w:before="0"/>
              <w:jc w:val="center"/>
              <w:rPr>
                <w:rFonts w:cs="Arial"/>
                <w:bCs/>
                <w:noProof/>
                <w:lang w:val="sr-Cyrl-RS" w:eastAsia="hr-HR"/>
              </w:rPr>
            </w:pPr>
            <w:r w:rsidRPr="00CE00DD">
              <w:rPr>
                <w:rFonts w:cs="Arial"/>
                <w:bCs/>
                <w:noProof/>
                <w:lang w:val="sr-Cyrl-RS" w:eastAsia="hr-HR"/>
              </w:rPr>
              <w:t>1</w:t>
            </w:r>
          </w:p>
        </w:tc>
        <w:tc>
          <w:tcPr>
            <w:tcW w:w="5296" w:type="dxa"/>
            <w:shd w:val="clear" w:color="auto" w:fill="auto"/>
            <w:vAlign w:val="center"/>
          </w:tcPr>
          <w:p w:rsidR="00FC32F5" w:rsidRPr="00CE00DD" w:rsidRDefault="00FC32F5" w:rsidP="00FC32F5">
            <w:pPr>
              <w:spacing w:before="0"/>
              <w:ind w:right="-108"/>
              <w:rPr>
                <w:rFonts w:cs="Arial"/>
                <w:noProof/>
                <w:lang w:val="sr-Latn-RS" w:eastAsia="hr-HR"/>
              </w:rPr>
            </w:pPr>
            <w:r w:rsidRPr="00CE00DD">
              <w:rPr>
                <w:rFonts w:cs="Arial"/>
                <w:noProof/>
                <w:lang w:val="sr-Cyrl-RS" w:eastAsia="hr-HR"/>
              </w:rPr>
              <w:t>Монтажни материјал за кабловске трасе (куке, регали, носачи ормара и кутија, елементи за означавање каблова) и потрошни материјал за монтажу (електроде, резне и брусне плоче, изолир траке, …)</w:t>
            </w:r>
          </w:p>
        </w:tc>
        <w:tc>
          <w:tcPr>
            <w:tcW w:w="1150" w:type="dxa"/>
            <w:shd w:val="clear" w:color="auto" w:fill="auto"/>
            <w:vAlign w:val="bottom"/>
          </w:tcPr>
          <w:p w:rsidR="00FC32F5" w:rsidRPr="00CE00DD" w:rsidRDefault="00FC32F5" w:rsidP="00FC32F5">
            <w:pPr>
              <w:spacing w:before="0"/>
              <w:jc w:val="center"/>
              <w:rPr>
                <w:rFonts w:cs="Arial"/>
                <w:bCs/>
                <w:noProof/>
                <w:lang w:val="sr-Cyrl-RS" w:eastAsia="hr-HR"/>
              </w:rPr>
            </w:pPr>
            <w:r w:rsidRPr="00CE00DD">
              <w:rPr>
                <w:rFonts w:cs="Arial"/>
                <w:bCs/>
                <w:noProof/>
                <w:lang w:val="sr-Cyrl-RS" w:eastAsia="hr-HR"/>
              </w:rPr>
              <w:t>сет</w:t>
            </w:r>
          </w:p>
        </w:tc>
        <w:tc>
          <w:tcPr>
            <w:tcW w:w="1698" w:type="dxa"/>
            <w:shd w:val="clear" w:color="auto" w:fill="auto"/>
            <w:vAlign w:val="bottom"/>
          </w:tcPr>
          <w:p w:rsidR="00FC32F5" w:rsidRPr="00CE00DD" w:rsidRDefault="00FC32F5" w:rsidP="00FC32F5">
            <w:pPr>
              <w:spacing w:before="0"/>
              <w:jc w:val="center"/>
              <w:rPr>
                <w:rFonts w:cs="Arial"/>
                <w:noProof/>
                <w:lang w:val="sr-Cyrl-RS" w:eastAsia="hr-HR"/>
              </w:rPr>
            </w:pPr>
            <w:r w:rsidRPr="00CE00DD">
              <w:rPr>
                <w:rFonts w:cs="Arial"/>
                <w:noProof/>
                <w:lang w:val="sr-Cyrl-RS" w:eastAsia="hr-HR"/>
              </w:rPr>
              <w:t>1</w:t>
            </w:r>
          </w:p>
        </w:tc>
      </w:tr>
    </w:tbl>
    <w:p w:rsidR="00FC32F5" w:rsidRPr="00CE00DD" w:rsidRDefault="00FC32F5" w:rsidP="00FC32F5">
      <w:pPr>
        <w:keepNext/>
        <w:spacing w:before="0"/>
        <w:ind w:left="2832" w:right="-1149" w:firstLine="708"/>
        <w:jc w:val="left"/>
        <w:outlineLvl w:val="2"/>
        <w:rPr>
          <w:rFonts w:cs="Arial"/>
          <w:b/>
          <w:noProof/>
          <w:lang w:val="sr-Cyrl-CS" w:eastAsia="hr-HR"/>
        </w:rPr>
      </w:pPr>
    </w:p>
    <w:p w:rsidR="000C3278" w:rsidRDefault="00CE00DD" w:rsidP="00CE00DD">
      <w:pPr>
        <w:spacing w:before="0"/>
        <w:jc w:val="left"/>
        <w:rPr>
          <w:rFonts w:cs="Arial"/>
          <w:lang w:val="sr-Cyrl-RS" w:eastAsia="hr-HR"/>
        </w:rPr>
      </w:pPr>
      <w:r w:rsidRPr="000C3278">
        <w:rPr>
          <w:rFonts w:cs="Arial"/>
          <w:b/>
          <w:lang w:val="sr-Cyrl-RS" w:eastAsia="hr-HR"/>
        </w:rPr>
        <w:t>НАПОМЕНА:</w:t>
      </w:r>
      <w:r w:rsidRPr="000C3278">
        <w:rPr>
          <w:rFonts w:cs="Arial"/>
          <w:lang w:val="sr-Cyrl-RS" w:eastAsia="hr-HR"/>
        </w:rPr>
        <w:t xml:space="preserve"> уз конкурсну документацију приложен</w:t>
      </w:r>
      <w:r w:rsidR="000C3278">
        <w:rPr>
          <w:rFonts w:cs="Arial"/>
          <w:lang w:val="sr-Cyrl-RS" w:eastAsia="hr-HR"/>
        </w:rPr>
        <w:t>и су  прилози 1-4 са пројектном документацијом  којом је дефинисана опрема коју треба уградити</w:t>
      </w:r>
      <w:r w:rsidR="000C3278" w:rsidRPr="000C3278">
        <w:rPr>
          <w:rFonts w:cs="Arial"/>
          <w:lang w:val="sr-Cyrl-RS" w:eastAsia="hr-HR"/>
        </w:rPr>
        <w:t>:</w:t>
      </w:r>
    </w:p>
    <w:p w:rsidR="000C3278" w:rsidRPr="000C3278" w:rsidRDefault="000C3278" w:rsidP="00CE00DD">
      <w:pPr>
        <w:spacing w:before="0"/>
        <w:jc w:val="left"/>
        <w:rPr>
          <w:rFonts w:cs="Arial"/>
          <w:lang w:val="sr-Cyrl-RS" w:eastAsia="hr-HR"/>
        </w:rPr>
      </w:pPr>
    </w:p>
    <w:p w:rsidR="00CE00DD" w:rsidRPr="00CE00DD" w:rsidRDefault="00CE00DD" w:rsidP="00CE00DD">
      <w:pPr>
        <w:spacing w:before="0"/>
        <w:jc w:val="left"/>
        <w:rPr>
          <w:rFonts w:cs="Arial"/>
          <w:lang w:val="sr-Cyrl-RS" w:eastAsia="hr-HR"/>
        </w:rPr>
      </w:pPr>
      <w:r>
        <w:rPr>
          <w:rFonts w:cs="Arial"/>
          <w:lang w:val="sr-Cyrl-RS" w:eastAsia="hr-HR"/>
        </w:rPr>
        <w:t xml:space="preserve"> Прилог 1: </w:t>
      </w:r>
      <w:r w:rsidRPr="00CE00DD">
        <w:rPr>
          <w:rFonts w:cs="Arial"/>
          <w:lang w:val="sr-Cyrl-RS" w:eastAsia="hr-HR"/>
        </w:rPr>
        <w:t>1_2017 ГП ЗОП Дувачи гара ТЕНТА4-заштита од пожара</w:t>
      </w:r>
    </w:p>
    <w:p w:rsidR="00CE00DD" w:rsidRPr="00CE00DD" w:rsidRDefault="000C3278" w:rsidP="00CE00DD">
      <w:pPr>
        <w:spacing w:before="0"/>
        <w:jc w:val="left"/>
        <w:rPr>
          <w:rFonts w:cs="Arial"/>
          <w:lang w:val="sr-Cyrl-RS" w:eastAsia="hr-HR"/>
        </w:rPr>
      </w:pPr>
      <w:r>
        <w:rPr>
          <w:rFonts w:cs="Arial"/>
          <w:lang w:val="sr-Cyrl-RS" w:eastAsia="hr-HR"/>
        </w:rPr>
        <w:t xml:space="preserve"> </w:t>
      </w:r>
      <w:r w:rsidR="00CE00DD" w:rsidRPr="00CE00DD">
        <w:rPr>
          <w:rFonts w:cs="Arial"/>
          <w:lang w:val="sr-Cyrl-RS" w:eastAsia="hr-HR"/>
        </w:rPr>
        <w:t xml:space="preserve">Прилог </w:t>
      </w:r>
      <w:r>
        <w:rPr>
          <w:rFonts w:cs="Arial"/>
          <w:lang w:val="sr-Cyrl-RS" w:eastAsia="hr-HR"/>
        </w:rPr>
        <w:t>2</w:t>
      </w:r>
      <w:r w:rsidR="00CE00DD" w:rsidRPr="00CE00DD">
        <w:rPr>
          <w:rFonts w:cs="Arial"/>
          <w:lang w:val="sr-Cyrl-RS" w:eastAsia="hr-HR"/>
        </w:rPr>
        <w:t>: 36_1_16. ПЗИ.00– главна свеска</w:t>
      </w:r>
    </w:p>
    <w:p w:rsidR="00CE00DD" w:rsidRPr="00CE00DD" w:rsidRDefault="000C3278" w:rsidP="00CE00DD">
      <w:pPr>
        <w:spacing w:before="0"/>
        <w:jc w:val="left"/>
        <w:rPr>
          <w:rFonts w:cs="Arial"/>
          <w:lang w:val="sr-Cyrl-RS" w:eastAsia="hr-HR"/>
        </w:rPr>
      </w:pPr>
      <w:r w:rsidRPr="000C3278">
        <w:t xml:space="preserve"> </w:t>
      </w:r>
      <w:r w:rsidRPr="000C3278">
        <w:rPr>
          <w:rFonts w:cs="Arial"/>
          <w:lang w:val="sr-Cyrl-RS" w:eastAsia="hr-HR"/>
        </w:rPr>
        <w:t xml:space="preserve">Прилог </w:t>
      </w:r>
      <w:r>
        <w:rPr>
          <w:rFonts w:cs="Arial"/>
          <w:lang w:val="sr-Cyrl-RS" w:eastAsia="hr-HR"/>
        </w:rPr>
        <w:t>3</w:t>
      </w:r>
      <w:r w:rsidRPr="000C3278">
        <w:rPr>
          <w:rFonts w:cs="Arial"/>
          <w:lang w:val="sr-Cyrl-RS" w:eastAsia="hr-HR"/>
        </w:rPr>
        <w:t xml:space="preserve">: </w:t>
      </w:r>
      <w:r w:rsidR="00CE00DD" w:rsidRPr="00CE00DD">
        <w:rPr>
          <w:rFonts w:cs="Arial"/>
          <w:lang w:val="sr-Cyrl-RS" w:eastAsia="hr-HR"/>
        </w:rPr>
        <w:t>36-1_16. ПЗИ.06- пројекат машинских инсталација</w:t>
      </w:r>
    </w:p>
    <w:p w:rsidR="00FC32F5" w:rsidRDefault="000C3278" w:rsidP="00CE00DD">
      <w:pPr>
        <w:spacing w:before="0"/>
        <w:jc w:val="left"/>
        <w:rPr>
          <w:rFonts w:cs="Arial"/>
          <w:lang w:val="sr-Cyrl-RS" w:eastAsia="hr-HR"/>
        </w:rPr>
      </w:pPr>
      <w:r>
        <w:rPr>
          <w:rFonts w:cs="Arial"/>
          <w:lang w:val="sr-Cyrl-RS" w:eastAsia="hr-HR"/>
        </w:rPr>
        <w:t xml:space="preserve"> </w:t>
      </w:r>
      <w:r w:rsidRPr="000C3278">
        <w:rPr>
          <w:rFonts w:cs="Arial"/>
          <w:lang w:val="sr-Cyrl-RS" w:eastAsia="hr-HR"/>
        </w:rPr>
        <w:t xml:space="preserve">Прилог </w:t>
      </w:r>
      <w:r>
        <w:rPr>
          <w:rFonts w:cs="Arial"/>
          <w:lang w:val="sr-Cyrl-RS" w:eastAsia="hr-HR"/>
        </w:rPr>
        <w:t>4</w:t>
      </w:r>
      <w:r w:rsidRPr="000C3278">
        <w:rPr>
          <w:rFonts w:cs="Arial"/>
          <w:lang w:val="sr-Cyrl-RS" w:eastAsia="hr-HR"/>
        </w:rPr>
        <w:t xml:space="preserve">: </w:t>
      </w:r>
      <w:r w:rsidR="00CE00DD" w:rsidRPr="00CE00DD">
        <w:rPr>
          <w:rFonts w:cs="Arial"/>
          <w:lang w:val="sr-Cyrl-RS" w:eastAsia="hr-HR"/>
        </w:rPr>
        <w:t>ПЗИ-4_165.13.ПЕЕИ Дувачи гара ТЕНТА4-пројекат електротехничких инсталација</w:t>
      </w:r>
    </w:p>
    <w:p w:rsidR="000C3278" w:rsidRPr="00CE00DD" w:rsidRDefault="000C3278" w:rsidP="00CE00DD">
      <w:pPr>
        <w:spacing w:before="0"/>
        <w:jc w:val="left"/>
        <w:rPr>
          <w:rFonts w:cs="Arial"/>
          <w:lang w:val="sr-Cyrl-RS" w:eastAsia="hr-HR"/>
        </w:rPr>
      </w:pPr>
    </w:p>
    <w:p w:rsidR="00425F6D" w:rsidRPr="00CE00DD" w:rsidRDefault="00F265BF" w:rsidP="00F265BF">
      <w:pPr>
        <w:keepNext/>
        <w:spacing w:before="0"/>
        <w:ind w:right="-1149"/>
        <w:outlineLvl w:val="2"/>
        <w:rPr>
          <w:rFonts w:cs="Arial"/>
          <w:b/>
          <w:noProof/>
          <w:lang w:val="sr-Cyrl-CS" w:eastAsia="hr-HR"/>
        </w:rPr>
      </w:pPr>
      <w:r w:rsidRPr="00CE00DD">
        <w:rPr>
          <w:rFonts w:cs="Arial"/>
          <w:b/>
          <w:noProof/>
          <w:lang w:val="sr-Cyrl-CS" w:eastAsia="hr-HR"/>
        </w:rPr>
        <w:t xml:space="preserve">3.2 </w:t>
      </w:r>
      <w:r w:rsidR="00425F6D" w:rsidRPr="00CE00DD">
        <w:rPr>
          <w:rFonts w:cs="Arial"/>
          <w:b/>
          <w:noProof/>
          <w:lang w:val="sr-Cyrl-CS" w:eastAsia="hr-HR"/>
        </w:rPr>
        <w:t>. Уз понуду доставити:</w:t>
      </w:r>
    </w:p>
    <w:p w:rsidR="00425F6D" w:rsidRPr="00CE00DD" w:rsidRDefault="00425F6D" w:rsidP="00F265BF">
      <w:pPr>
        <w:keepNext/>
        <w:spacing w:before="0"/>
        <w:ind w:right="-1149"/>
        <w:outlineLvl w:val="2"/>
        <w:rPr>
          <w:rFonts w:cs="Arial"/>
          <w:noProof/>
          <w:lang w:val="sr-Cyrl-CS" w:eastAsia="hr-HR"/>
        </w:rPr>
      </w:pPr>
      <w:r w:rsidRPr="00CE00DD">
        <w:rPr>
          <w:rFonts w:cs="Arial"/>
          <w:b/>
          <w:noProof/>
          <w:lang w:val="sr-Cyrl-CS" w:eastAsia="hr-HR"/>
        </w:rPr>
        <w:t xml:space="preserve">          </w:t>
      </w:r>
      <w:r w:rsidRPr="00CE00DD">
        <w:rPr>
          <w:rFonts w:cs="Arial"/>
          <w:noProof/>
          <w:lang w:val="sr-Cyrl-CS" w:eastAsia="hr-HR"/>
        </w:rPr>
        <w:t xml:space="preserve"> каталоге/ техничку документацију за понуђена добра.</w:t>
      </w:r>
    </w:p>
    <w:p w:rsidR="00425F6D" w:rsidRPr="00CE00DD" w:rsidRDefault="00425F6D" w:rsidP="00F265BF">
      <w:pPr>
        <w:keepNext/>
        <w:spacing w:before="0"/>
        <w:ind w:right="-1149"/>
        <w:outlineLvl w:val="2"/>
        <w:rPr>
          <w:rFonts w:cs="Arial"/>
          <w:noProof/>
          <w:lang w:val="sr-Cyrl-CS" w:eastAsia="hr-HR"/>
        </w:rPr>
      </w:pPr>
    </w:p>
    <w:p w:rsidR="00FC32F5" w:rsidRPr="00CE00DD" w:rsidRDefault="00425F6D" w:rsidP="00F265BF">
      <w:pPr>
        <w:keepNext/>
        <w:spacing w:before="0"/>
        <w:ind w:right="-1149"/>
        <w:outlineLvl w:val="2"/>
        <w:rPr>
          <w:rFonts w:cs="Arial"/>
          <w:b/>
          <w:noProof/>
          <w:lang w:val="sr-Cyrl-CS" w:eastAsia="hr-HR"/>
        </w:rPr>
      </w:pPr>
      <w:r w:rsidRPr="00CE00DD">
        <w:rPr>
          <w:rFonts w:cs="Arial"/>
          <w:b/>
          <w:noProof/>
          <w:lang w:val="sr-Cyrl-CS" w:eastAsia="hr-HR"/>
        </w:rPr>
        <w:t xml:space="preserve">3.3 </w:t>
      </w:r>
      <w:r w:rsidR="00FC32F5" w:rsidRPr="00CE00DD">
        <w:rPr>
          <w:rFonts w:cs="Arial"/>
          <w:b/>
          <w:noProof/>
          <w:lang w:val="sr-Cyrl-CS" w:eastAsia="hr-HR"/>
        </w:rPr>
        <w:t xml:space="preserve"> Остале обавезе </w:t>
      </w:r>
      <w:r w:rsidR="00945456" w:rsidRPr="00945456">
        <w:rPr>
          <w:rFonts w:cs="Arial"/>
          <w:b/>
          <w:noProof/>
          <w:lang w:val="sr-Cyrl-CS" w:eastAsia="hr-HR"/>
        </w:rPr>
        <w:t>Изабран</w:t>
      </w:r>
      <w:r w:rsidR="00945456">
        <w:rPr>
          <w:rFonts w:cs="Arial"/>
          <w:b/>
          <w:noProof/>
          <w:lang w:val="sr-Cyrl-CS" w:eastAsia="hr-HR"/>
        </w:rPr>
        <w:t>ог</w:t>
      </w:r>
      <w:r w:rsidR="00945456" w:rsidRPr="00945456">
        <w:rPr>
          <w:rFonts w:cs="Arial"/>
          <w:b/>
          <w:noProof/>
          <w:lang w:val="sr-Cyrl-CS" w:eastAsia="hr-HR"/>
        </w:rPr>
        <w:t xml:space="preserve"> Понуђач</w:t>
      </w:r>
      <w:r w:rsidR="00945456">
        <w:rPr>
          <w:rFonts w:cs="Arial"/>
          <w:b/>
          <w:noProof/>
          <w:lang w:val="sr-Cyrl-CS" w:eastAsia="hr-HR"/>
        </w:rPr>
        <w:t>а</w:t>
      </w:r>
      <w:r w:rsidR="00945456" w:rsidRPr="00945456">
        <w:rPr>
          <w:rFonts w:cs="Arial"/>
          <w:b/>
          <w:noProof/>
          <w:lang w:val="sr-Cyrl-CS" w:eastAsia="hr-HR"/>
        </w:rPr>
        <w:t xml:space="preserve">  </w:t>
      </w:r>
    </w:p>
    <w:p w:rsidR="00FC32F5" w:rsidRPr="00CE00DD" w:rsidRDefault="00FC32F5" w:rsidP="00240DED">
      <w:pPr>
        <w:numPr>
          <w:ilvl w:val="0"/>
          <w:numId w:val="30"/>
        </w:numPr>
        <w:spacing w:before="0"/>
        <w:contextualSpacing/>
        <w:jc w:val="left"/>
        <w:rPr>
          <w:rFonts w:cs="Arial"/>
          <w:noProof/>
          <w:lang w:val="sr-Cyrl-CS" w:eastAsia="hr-HR"/>
        </w:rPr>
      </w:pPr>
      <w:r w:rsidRPr="00CE00DD">
        <w:rPr>
          <w:rFonts w:cs="Arial"/>
          <w:noProof/>
          <w:lang w:val="sr-Cyrl-CS" w:eastAsia="hr-HR"/>
        </w:rPr>
        <w:t>Да врши све врсте заштита објеката, заштита места рада (вертикална и хоризонтална)   и околних конструкција.</w:t>
      </w:r>
    </w:p>
    <w:p w:rsidR="00FC32F5" w:rsidRPr="00CE00DD" w:rsidRDefault="00FC32F5" w:rsidP="00240DED">
      <w:pPr>
        <w:numPr>
          <w:ilvl w:val="0"/>
          <w:numId w:val="30"/>
        </w:numPr>
        <w:spacing w:before="0"/>
        <w:contextualSpacing/>
        <w:jc w:val="left"/>
        <w:rPr>
          <w:rFonts w:cs="Arial"/>
          <w:noProof/>
          <w:lang w:val="sr-Cyrl-CS" w:eastAsia="hr-HR"/>
        </w:rPr>
      </w:pPr>
      <w:r w:rsidRPr="00CE00DD">
        <w:rPr>
          <w:rFonts w:cs="Arial"/>
          <w:noProof/>
          <w:lang w:val="sr-Cyrl-RS" w:eastAsia="hr-HR"/>
        </w:rPr>
        <w:t xml:space="preserve">Да приликом извођења свих радних активности се придржава добре инжењерске праксе </w:t>
      </w:r>
    </w:p>
    <w:p w:rsidR="00FC32F5" w:rsidRPr="00CE00DD" w:rsidRDefault="00FC32F5" w:rsidP="00240DED">
      <w:pPr>
        <w:numPr>
          <w:ilvl w:val="0"/>
          <w:numId w:val="30"/>
        </w:numPr>
        <w:spacing w:before="0"/>
        <w:contextualSpacing/>
        <w:jc w:val="left"/>
        <w:rPr>
          <w:rFonts w:cs="Arial"/>
          <w:noProof/>
          <w:lang w:val="sr-Cyrl-CS" w:eastAsia="hr-HR"/>
        </w:rPr>
      </w:pPr>
      <w:r w:rsidRPr="00CE00DD">
        <w:rPr>
          <w:rFonts w:cs="Arial"/>
          <w:noProof/>
          <w:lang w:val="sr-Cyrl-RS" w:eastAsia="hr-HR"/>
        </w:rPr>
        <w:t xml:space="preserve">Да након потписивања уговора (најкасније 10 дана пре почетка </w:t>
      </w:r>
      <w:r w:rsidR="000A0257">
        <w:rPr>
          <w:rFonts w:cs="Arial"/>
          <w:noProof/>
          <w:lang w:val="sr-Cyrl-RS" w:eastAsia="hr-HR"/>
        </w:rPr>
        <w:t>услуга</w:t>
      </w:r>
      <w:r w:rsidRPr="00CE00DD">
        <w:rPr>
          <w:rFonts w:cs="Arial"/>
          <w:noProof/>
          <w:lang w:val="sr-Cyrl-RS" w:eastAsia="hr-HR"/>
        </w:rPr>
        <w:t xml:space="preserve">) достави термин план извођења </w:t>
      </w:r>
      <w:r w:rsidR="000A0257">
        <w:rPr>
          <w:rFonts w:cs="Arial"/>
          <w:noProof/>
          <w:lang w:val="sr-Cyrl-RS" w:eastAsia="hr-HR"/>
        </w:rPr>
        <w:t>услуга</w:t>
      </w:r>
      <w:r w:rsidRPr="00CE00DD">
        <w:rPr>
          <w:rFonts w:cs="Arial"/>
          <w:noProof/>
          <w:lang w:val="sr-Cyrl-RS" w:eastAsia="hr-HR"/>
        </w:rPr>
        <w:t xml:space="preserve"> који ће бити усклађен са тендерским захтевима</w:t>
      </w:r>
    </w:p>
    <w:p w:rsidR="00FC32F5" w:rsidRPr="00CE00DD" w:rsidRDefault="00945456" w:rsidP="00240DED">
      <w:pPr>
        <w:numPr>
          <w:ilvl w:val="0"/>
          <w:numId w:val="31"/>
        </w:numPr>
        <w:spacing w:before="0"/>
        <w:contextualSpacing/>
        <w:jc w:val="left"/>
        <w:rPr>
          <w:rFonts w:cs="Arial"/>
          <w:noProof/>
          <w:lang w:val="sr-Cyrl-CS" w:eastAsia="hr-HR"/>
        </w:rPr>
      </w:pPr>
      <w:r>
        <w:rPr>
          <w:rFonts w:cs="Arial"/>
          <w:noProof/>
          <w:lang w:val="sr-Cyrl-CS" w:eastAsia="hr-HR"/>
        </w:rPr>
        <w:t xml:space="preserve">Изабрани Понуђач  </w:t>
      </w:r>
      <w:r w:rsidR="00FC32F5" w:rsidRPr="00CE00DD">
        <w:rPr>
          <w:rFonts w:cs="Arial"/>
          <w:noProof/>
          <w:lang w:val="sr-Cyrl-CS" w:eastAsia="hr-HR"/>
        </w:rPr>
        <w:t xml:space="preserve"> је дужан да почетак и завршетак </w:t>
      </w:r>
      <w:r w:rsidR="000A0257">
        <w:rPr>
          <w:rFonts w:cs="Arial"/>
          <w:noProof/>
          <w:lang w:val="sr-Cyrl-CS" w:eastAsia="hr-HR"/>
        </w:rPr>
        <w:t xml:space="preserve"> услуга </w:t>
      </w:r>
      <w:r w:rsidR="00FC32F5" w:rsidRPr="00CE00DD">
        <w:rPr>
          <w:rFonts w:cs="Arial"/>
          <w:noProof/>
          <w:lang w:val="sr-Cyrl-CS" w:eastAsia="hr-HR"/>
        </w:rPr>
        <w:t>усклади са потребама Наручиоца. Тренутно, према плану ремоната ЕПС-а, ремонт блока А4 траје</w:t>
      </w:r>
      <w:r w:rsidR="00FC32F5" w:rsidRPr="00CE00DD">
        <w:rPr>
          <w:rFonts w:cs="Arial"/>
          <w:noProof/>
          <w:lang w:val="sr-Cyrl-RS" w:eastAsia="hr-HR"/>
        </w:rPr>
        <w:t xml:space="preserve"> 140 дана почевши</w:t>
      </w:r>
      <w:r w:rsidR="00FC32F5" w:rsidRPr="00CE00DD">
        <w:rPr>
          <w:rFonts w:cs="Arial"/>
          <w:noProof/>
          <w:lang w:val="sr-Cyrl-CS" w:eastAsia="hr-HR"/>
        </w:rPr>
        <w:t xml:space="preserve"> </w:t>
      </w:r>
      <w:r w:rsidR="00FC32F5" w:rsidRPr="00CE00DD">
        <w:rPr>
          <w:rFonts w:cs="Arial"/>
          <w:noProof/>
          <w:lang w:val="sr-Cyrl-RS" w:eastAsia="hr-HR"/>
        </w:rPr>
        <w:t>од 01.03.2018 . Могуће су измене ових термина.</w:t>
      </w:r>
    </w:p>
    <w:p w:rsidR="00FC32F5" w:rsidRPr="00CE00DD" w:rsidRDefault="00945456" w:rsidP="00945456">
      <w:pPr>
        <w:numPr>
          <w:ilvl w:val="0"/>
          <w:numId w:val="31"/>
        </w:numPr>
        <w:spacing w:before="0"/>
        <w:contextualSpacing/>
        <w:jc w:val="left"/>
        <w:rPr>
          <w:rFonts w:cs="Arial"/>
          <w:noProof/>
          <w:lang w:val="sr-Cyrl-CS" w:eastAsia="hr-HR"/>
        </w:rPr>
      </w:pPr>
      <w:r>
        <w:rPr>
          <w:rFonts w:cs="Arial"/>
          <w:noProof/>
          <w:lang w:val="sr-Cyrl-CS" w:eastAsia="hr-HR"/>
        </w:rPr>
        <w:t xml:space="preserve">Изабрани Понуђач  </w:t>
      </w:r>
      <w:r w:rsidR="00FC32F5" w:rsidRPr="00CE00DD">
        <w:rPr>
          <w:rFonts w:cs="Arial"/>
          <w:noProof/>
          <w:lang w:val="sr-Cyrl-CS" w:eastAsia="hr-HR"/>
        </w:rPr>
        <w:t xml:space="preserve"> је дужан да своје активности усаглашава са дневном организационом динамиком на објекту.</w:t>
      </w:r>
      <w:r w:rsidR="00FC32F5" w:rsidRPr="00CE00DD">
        <w:rPr>
          <w:rFonts w:cs="Arial"/>
          <w:noProof/>
          <w:lang w:val="sr-Cyrl-RS" w:eastAsia="hr-HR"/>
        </w:rPr>
        <w:t xml:space="preserve"> Организацијом пројекта ремонта А4 руководи тим за имплементацију именован од стране Инвеститора чије је одлуке и упутства  </w:t>
      </w:r>
      <w:r>
        <w:rPr>
          <w:rFonts w:cs="Arial"/>
          <w:noProof/>
          <w:lang w:val="sr-Cyrl-RS" w:eastAsia="hr-HR"/>
        </w:rPr>
        <w:t xml:space="preserve">Изабрани Понуђач  </w:t>
      </w:r>
      <w:r w:rsidR="00FC32F5" w:rsidRPr="00CE00DD">
        <w:rPr>
          <w:rFonts w:cs="Arial"/>
          <w:noProof/>
          <w:lang w:val="sr-Cyrl-RS" w:eastAsia="hr-HR"/>
        </w:rPr>
        <w:t xml:space="preserve"> дужан поштовати. Предвиђени су редовни координациони састанци на које је представник </w:t>
      </w:r>
      <w:r w:rsidRPr="00945456">
        <w:rPr>
          <w:rFonts w:cs="Arial"/>
          <w:noProof/>
          <w:lang w:val="sr-Cyrl-RS" w:eastAsia="hr-HR"/>
        </w:rPr>
        <w:t>Изабран</w:t>
      </w:r>
      <w:r>
        <w:rPr>
          <w:rFonts w:cs="Arial"/>
          <w:noProof/>
          <w:lang w:val="sr-Cyrl-RS" w:eastAsia="hr-HR"/>
        </w:rPr>
        <w:t xml:space="preserve">ог </w:t>
      </w:r>
      <w:r w:rsidRPr="00945456">
        <w:rPr>
          <w:rFonts w:cs="Arial"/>
          <w:noProof/>
          <w:lang w:val="sr-Cyrl-RS" w:eastAsia="hr-HR"/>
        </w:rPr>
        <w:t xml:space="preserve"> Понуђач</w:t>
      </w:r>
      <w:r>
        <w:rPr>
          <w:rFonts w:cs="Arial"/>
          <w:noProof/>
          <w:lang w:val="sr-Cyrl-RS" w:eastAsia="hr-HR"/>
        </w:rPr>
        <w:t>а</w:t>
      </w:r>
      <w:r w:rsidRPr="00945456">
        <w:rPr>
          <w:rFonts w:cs="Arial"/>
          <w:noProof/>
          <w:lang w:val="sr-Cyrl-RS" w:eastAsia="hr-HR"/>
        </w:rPr>
        <w:t xml:space="preserve">  </w:t>
      </w:r>
      <w:r w:rsidR="00FC32F5" w:rsidRPr="00CE00DD">
        <w:rPr>
          <w:rFonts w:cs="Arial"/>
          <w:noProof/>
          <w:lang w:val="sr-Cyrl-RS" w:eastAsia="hr-HR"/>
        </w:rPr>
        <w:t xml:space="preserve">дужан да се одазове на позив и поднесе извештај о стању </w:t>
      </w:r>
      <w:r w:rsidR="000A0257">
        <w:rPr>
          <w:rFonts w:cs="Arial"/>
          <w:noProof/>
          <w:lang w:val="sr-Cyrl-RS" w:eastAsia="hr-HR"/>
        </w:rPr>
        <w:t xml:space="preserve"> услуга </w:t>
      </w:r>
      <w:r w:rsidR="00FC32F5" w:rsidRPr="00CE00DD">
        <w:rPr>
          <w:rFonts w:cs="Arial"/>
          <w:noProof/>
          <w:lang w:val="sr-Cyrl-RS" w:eastAsia="hr-HR"/>
        </w:rPr>
        <w:t xml:space="preserve"> и градилишта, као и да учествује у координацији активности.</w:t>
      </w:r>
    </w:p>
    <w:p w:rsidR="00FC32F5" w:rsidRPr="00CE00DD" w:rsidRDefault="00FC32F5" w:rsidP="00240DED">
      <w:pPr>
        <w:numPr>
          <w:ilvl w:val="0"/>
          <w:numId w:val="31"/>
        </w:numPr>
        <w:spacing w:before="0"/>
        <w:contextualSpacing/>
        <w:jc w:val="left"/>
        <w:rPr>
          <w:rFonts w:cs="Arial"/>
          <w:noProof/>
          <w:lang w:val="sr-Cyrl-CS" w:eastAsia="hr-HR"/>
        </w:rPr>
      </w:pPr>
      <w:r w:rsidRPr="00CE00DD">
        <w:rPr>
          <w:rFonts w:cs="Arial"/>
          <w:noProof/>
          <w:lang w:val="sr-Cyrl-RS" w:eastAsia="hr-HR"/>
        </w:rPr>
        <w:t xml:space="preserve">Ангажовање Именованог тела </w:t>
      </w:r>
    </w:p>
    <w:p w:rsidR="00FC32F5" w:rsidRPr="00CE00DD" w:rsidRDefault="00FC32F5" w:rsidP="00240DED">
      <w:pPr>
        <w:numPr>
          <w:ilvl w:val="0"/>
          <w:numId w:val="31"/>
        </w:numPr>
        <w:spacing w:before="0"/>
        <w:contextualSpacing/>
        <w:jc w:val="left"/>
        <w:rPr>
          <w:rFonts w:cs="Arial"/>
          <w:noProof/>
          <w:lang w:val="sr-Cyrl-CS" w:eastAsia="hr-HR"/>
        </w:rPr>
      </w:pPr>
      <w:r w:rsidRPr="00CE00DD">
        <w:rPr>
          <w:rFonts w:cs="Arial"/>
          <w:noProof/>
          <w:lang w:val="sr-Cyrl-RS" w:eastAsia="hr-HR"/>
        </w:rPr>
        <w:t>Израда и испорука комплетних  пројеката изведеног објекта</w:t>
      </w:r>
      <w:r w:rsidRPr="00CE00DD">
        <w:rPr>
          <w:rFonts w:cs="Arial"/>
          <w:noProof/>
          <w:lang w:val="sr-Latn-RS" w:eastAsia="hr-HR"/>
        </w:rPr>
        <w:t xml:space="preserve"> – </w:t>
      </w:r>
      <w:r w:rsidRPr="00CE00DD">
        <w:rPr>
          <w:rFonts w:cs="Arial"/>
          <w:noProof/>
          <w:lang w:val="sr-Cyrl-RS" w:eastAsia="hr-HR"/>
        </w:rPr>
        <w:t xml:space="preserve">у </w:t>
      </w:r>
      <w:r w:rsidRPr="00CE00DD">
        <w:rPr>
          <w:rFonts w:cs="Arial"/>
          <w:noProof/>
          <w:lang w:val="sr-Latn-RS" w:eastAsia="hr-HR"/>
        </w:rPr>
        <w:t>4</w:t>
      </w:r>
      <w:r w:rsidRPr="00CE00DD">
        <w:rPr>
          <w:rFonts w:cs="Arial"/>
          <w:noProof/>
          <w:lang w:val="sr-Cyrl-RS" w:eastAsia="hr-HR"/>
        </w:rPr>
        <w:t xml:space="preserve"> папирна и 2 електронска примерка</w:t>
      </w:r>
      <w:r w:rsidRPr="00CE00DD">
        <w:rPr>
          <w:rFonts w:cs="Arial"/>
          <w:noProof/>
          <w:lang w:val="sr-Latn-RS" w:eastAsia="hr-HR"/>
        </w:rPr>
        <w:t xml:space="preserve"> </w:t>
      </w:r>
    </w:p>
    <w:p w:rsidR="00FC32F5" w:rsidRPr="00CE00DD" w:rsidRDefault="00945456" w:rsidP="00240DED">
      <w:pPr>
        <w:numPr>
          <w:ilvl w:val="0"/>
          <w:numId w:val="31"/>
        </w:numPr>
        <w:spacing w:before="0"/>
        <w:contextualSpacing/>
        <w:jc w:val="left"/>
        <w:rPr>
          <w:rFonts w:cs="Arial"/>
          <w:noProof/>
          <w:lang w:val="sr-Cyrl-CS" w:eastAsia="hr-HR"/>
        </w:rPr>
      </w:pPr>
      <w:r>
        <w:rPr>
          <w:rFonts w:cs="Arial"/>
          <w:noProof/>
          <w:lang w:val="sr-Cyrl-CS" w:eastAsia="hr-HR"/>
        </w:rPr>
        <w:t xml:space="preserve">Изабрани Понуђач  </w:t>
      </w:r>
      <w:r w:rsidR="00FC32F5" w:rsidRPr="00CE00DD">
        <w:rPr>
          <w:rFonts w:cs="Arial"/>
          <w:noProof/>
          <w:lang w:val="sr-Cyrl-CS" w:eastAsia="hr-HR"/>
        </w:rPr>
        <w:t xml:space="preserve"> је дужан да врши транспорт свог потребног материјала (новог и старог) до места које одреди Наручилац, у</w:t>
      </w:r>
      <w:r w:rsidR="00FC32F5" w:rsidRPr="00CE00DD">
        <w:rPr>
          <w:rFonts w:cs="Arial"/>
          <w:noProof/>
          <w:lang w:val="sr-Cyrl-RS" w:eastAsia="hr-HR"/>
        </w:rPr>
        <w:t xml:space="preserve"> </w:t>
      </w:r>
      <w:r w:rsidR="00FC32F5" w:rsidRPr="00CE00DD">
        <w:rPr>
          <w:rFonts w:cs="Arial"/>
          <w:noProof/>
          <w:lang w:val="sr-Cyrl-CS" w:eastAsia="hr-HR"/>
        </w:rPr>
        <w:t>кругу</w:t>
      </w:r>
      <w:r w:rsidR="00FC32F5" w:rsidRPr="00CE00DD">
        <w:rPr>
          <w:rFonts w:cs="Arial"/>
          <w:noProof/>
          <w:lang w:val="sr-Cyrl-RS" w:eastAsia="hr-HR"/>
        </w:rPr>
        <w:t xml:space="preserve"> </w:t>
      </w:r>
      <w:r w:rsidR="00FC32F5" w:rsidRPr="00CE00DD">
        <w:rPr>
          <w:rFonts w:cs="Arial"/>
          <w:noProof/>
          <w:lang w:val="sr-Cyrl-CS" w:eastAsia="hr-HR"/>
        </w:rPr>
        <w:t>ТЕНТ</w:t>
      </w:r>
      <w:r w:rsidR="00FC32F5" w:rsidRPr="00CE00DD">
        <w:rPr>
          <w:rFonts w:cs="Arial"/>
          <w:noProof/>
          <w:lang w:val="sr-Cyrl-RS" w:eastAsia="hr-HR"/>
        </w:rPr>
        <w:t xml:space="preserve"> </w:t>
      </w:r>
      <w:r w:rsidR="00FC32F5" w:rsidRPr="00CE00DD">
        <w:rPr>
          <w:rFonts w:cs="Arial"/>
          <w:noProof/>
          <w:lang w:val="sr-Cyrl-CS" w:eastAsia="hr-HR"/>
        </w:rPr>
        <w:t>А до 1 [км] даљине.</w:t>
      </w:r>
    </w:p>
    <w:p w:rsidR="00FC32F5" w:rsidRPr="00CE00DD" w:rsidRDefault="00945456" w:rsidP="00240DED">
      <w:pPr>
        <w:numPr>
          <w:ilvl w:val="0"/>
          <w:numId w:val="31"/>
        </w:numPr>
        <w:spacing w:before="0"/>
        <w:contextualSpacing/>
        <w:jc w:val="left"/>
        <w:rPr>
          <w:rFonts w:cs="Arial"/>
          <w:noProof/>
          <w:lang w:val="sr-Cyrl-CS" w:eastAsia="hr-HR"/>
        </w:rPr>
      </w:pPr>
      <w:r>
        <w:rPr>
          <w:rFonts w:cs="Arial"/>
          <w:noProof/>
          <w:lang w:val="sr-Cyrl-RS" w:eastAsia="hr-HR"/>
        </w:rPr>
        <w:t xml:space="preserve">Изабрани Понуђач  </w:t>
      </w:r>
      <w:r w:rsidR="00FC32F5" w:rsidRPr="00CE00DD">
        <w:rPr>
          <w:rFonts w:cs="Arial"/>
          <w:noProof/>
          <w:lang w:val="sr-Cyrl-RS" w:eastAsia="hr-HR"/>
        </w:rPr>
        <w:t xml:space="preserve"> је дужан да радно место одржава чистим и да редовно односи свој отпад на предвиђену локацију.</w:t>
      </w:r>
    </w:p>
    <w:p w:rsidR="00FC32F5" w:rsidRPr="00CE00DD" w:rsidRDefault="00FC32F5" w:rsidP="00240DED">
      <w:pPr>
        <w:numPr>
          <w:ilvl w:val="0"/>
          <w:numId w:val="31"/>
        </w:numPr>
        <w:spacing w:before="0"/>
        <w:contextualSpacing/>
        <w:jc w:val="left"/>
        <w:rPr>
          <w:rFonts w:cs="Arial"/>
          <w:noProof/>
          <w:lang w:val="sr-Cyrl-CS" w:eastAsia="hr-HR"/>
        </w:rPr>
      </w:pPr>
      <w:r w:rsidRPr="00CE00DD">
        <w:rPr>
          <w:rFonts w:cs="Arial"/>
          <w:noProof/>
          <w:lang w:val="sr-Cyrl-CS" w:eastAsia="hr-HR"/>
        </w:rPr>
        <w:t>Пожељан је обилазак градилишта пре давања понуде ради пуног сагледавања обима посла</w:t>
      </w:r>
    </w:p>
    <w:p w:rsidR="00FC32F5" w:rsidRPr="00CE00DD" w:rsidRDefault="00FC32F5" w:rsidP="00FC32F5">
      <w:pPr>
        <w:spacing w:before="0"/>
        <w:jc w:val="left"/>
        <w:rPr>
          <w:rFonts w:cs="Arial"/>
          <w:noProof/>
          <w:lang w:val="sr-Cyrl-CS" w:eastAsia="hr-HR"/>
        </w:rPr>
      </w:pPr>
    </w:p>
    <w:p w:rsidR="00FC32F5" w:rsidRPr="00CE00DD" w:rsidRDefault="00F265BF" w:rsidP="00F265BF">
      <w:pPr>
        <w:keepNext/>
        <w:spacing w:before="0"/>
        <w:ind w:right="-1149"/>
        <w:jc w:val="left"/>
        <w:outlineLvl w:val="2"/>
        <w:rPr>
          <w:rFonts w:cs="Arial"/>
          <w:b/>
          <w:noProof/>
          <w:lang w:val="sr-Cyrl-CS" w:eastAsia="hr-HR"/>
        </w:rPr>
      </w:pPr>
      <w:r w:rsidRPr="00CE00DD">
        <w:rPr>
          <w:rFonts w:cs="Arial"/>
          <w:b/>
          <w:noProof/>
          <w:lang w:val="sr-Cyrl-CS" w:eastAsia="hr-HR"/>
        </w:rPr>
        <w:t>3.</w:t>
      </w:r>
      <w:r w:rsidR="00425F6D" w:rsidRPr="00CE00DD">
        <w:rPr>
          <w:rFonts w:cs="Arial"/>
          <w:b/>
          <w:noProof/>
          <w:lang w:val="sr-Cyrl-CS" w:eastAsia="hr-HR"/>
        </w:rPr>
        <w:t>4</w:t>
      </w:r>
      <w:r w:rsidRPr="00CE00DD">
        <w:rPr>
          <w:rFonts w:cs="Arial"/>
          <w:b/>
          <w:noProof/>
          <w:lang w:val="sr-Cyrl-CS" w:eastAsia="hr-HR"/>
        </w:rPr>
        <w:t xml:space="preserve"> </w:t>
      </w:r>
      <w:r w:rsidR="00FC32F5" w:rsidRPr="00CE00DD">
        <w:rPr>
          <w:rFonts w:cs="Arial"/>
          <w:b/>
          <w:noProof/>
          <w:lang w:val="sr-Cyrl-CS" w:eastAsia="hr-HR"/>
        </w:rPr>
        <w:t xml:space="preserve"> Обавезе наручиоца</w:t>
      </w:r>
    </w:p>
    <w:p w:rsidR="00FC32F5" w:rsidRPr="00CE00DD" w:rsidRDefault="00FC32F5" w:rsidP="00240DED">
      <w:pPr>
        <w:numPr>
          <w:ilvl w:val="0"/>
          <w:numId w:val="29"/>
        </w:numPr>
        <w:spacing w:before="0"/>
        <w:contextualSpacing/>
        <w:jc w:val="left"/>
        <w:rPr>
          <w:rFonts w:cs="Arial"/>
          <w:noProof/>
          <w:lang w:val="sr-Cyrl-CS" w:eastAsia="hr-HR"/>
        </w:rPr>
      </w:pPr>
      <w:r w:rsidRPr="00CE00DD">
        <w:rPr>
          <w:rFonts w:cs="Arial"/>
          <w:noProof/>
          <w:lang w:val="sr-Cyrl-CS" w:eastAsia="hr-HR"/>
        </w:rPr>
        <w:t>Обезбеђење додатног материјала за заваривање</w:t>
      </w:r>
    </w:p>
    <w:p w:rsidR="00FC32F5" w:rsidRPr="00CE00DD" w:rsidRDefault="00FC32F5" w:rsidP="00240DED">
      <w:pPr>
        <w:numPr>
          <w:ilvl w:val="0"/>
          <w:numId w:val="29"/>
        </w:numPr>
        <w:spacing w:before="0"/>
        <w:contextualSpacing/>
        <w:jc w:val="left"/>
        <w:rPr>
          <w:rFonts w:cs="Arial"/>
          <w:noProof/>
          <w:lang w:val="sr-Cyrl-CS" w:eastAsia="hr-HR"/>
        </w:rPr>
      </w:pPr>
      <w:r w:rsidRPr="00CE00DD">
        <w:rPr>
          <w:rFonts w:cs="Arial"/>
          <w:noProof/>
          <w:lang w:val="sr-Cyrl-CS" w:eastAsia="hr-HR"/>
        </w:rPr>
        <w:t>Испитивања заварених спојева</w:t>
      </w:r>
    </w:p>
    <w:p w:rsidR="00FC32F5" w:rsidRPr="00CE00DD" w:rsidRDefault="00FC32F5" w:rsidP="00240DED">
      <w:pPr>
        <w:numPr>
          <w:ilvl w:val="0"/>
          <w:numId w:val="29"/>
        </w:numPr>
        <w:spacing w:before="0"/>
        <w:contextualSpacing/>
        <w:jc w:val="left"/>
        <w:rPr>
          <w:rFonts w:cs="Arial"/>
          <w:noProof/>
          <w:lang w:val="sr-Cyrl-CS" w:eastAsia="hr-HR"/>
        </w:rPr>
      </w:pPr>
      <w:r w:rsidRPr="00CE00DD">
        <w:rPr>
          <w:rFonts w:cs="Arial"/>
          <w:noProof/>
          <w:lang w:val="sr-Cyrl-CS" w:eastAsia="hr-HR"/>
        </w:rPr>
        <w:t>Сав материјал који није дефинисан као обавеза Извршиоца (дефинисан поглављем „Неопходна опрема за испоруку“) ће бити дат од стране Инвеститора.</w:t>
      </w:r>
    </w:p>
    <w:p w:rsidR="00FC32F5" w:rsidRPr="00CE00DD" w:rsidRDefault="00FC32F5" w:rsidP="00240DED">
      <w:pPr>
        <w:numPr>
          <w:ilvl w:val="0"/>
          <w:numId w:val="29"/>
        </w:numPr>
        <w:spacing w:before="0"/>
        <w:contextualSpacing/>
        <w:jc w:val="left"/>
        <w:rPr>
          <w:rFonts w:cs="Arial"/>
          <w:noProof/>
          <w:lang w:val="sr-Cyrl-CS" w:eastAsia="hr-HR"/>
        </w:rPr>
      </w:pPr>
      <w:r w:rsidRPr="00CE00DD">
        <w:rPr>
          <w:rFonts w:cs="Arial"/>
          <w:noProof/>
          <w:lang w:val="sr-Cyrl-RS" w:eastAsia="hr-HR"/>
        </w:rPr>
        <w:t xml:space="preserve">Обезбеђење потребних скела за </w:t>
      </w:r>
      <w:r w:rsidR="000A0257">
        <w:rPr>
          <w:rFonts w:cs="Arial"/>
          <w:noProof/>
          <w:lang w:val="sr-Cyrl-RS" w:eastAsia="hr-HR"/>
        </w:rPr>
        <w:t>услуге</w:t>
      </w:r>
      <w:r w:rsidRPr="00CE00DD">
        <w:rPr>
          <w:rFonts w:cs="Arial"/>
          <w:noProof/>
          <w:lang w:val="sr-Cyrl-RS" w:eastAsia="hr-HR"/>
        </w:rPr>
        <w:t xml:space="preserve"> који су предмет овог уговора</w:t>
      </w:r>
    </w:p>
    <w:p w:rsidR="00FC32F5" w:rsidRPr="00CE00DD" w:rsidRDefault="00FC32F5" w:rsidP="00240DED">
      <w:pPr>
        <w:numPr>
          <w:ilvl w:val="0"/>
          <w:numId w:val="29"/>
        </w:numPr>
        <w:spacing w:before="0"/>
        <w:contextualSpacing/>
        <w:jc w:val="left"/>
        <w:rPr>
          <w:rFonts w:cs="Arial"/>
          <w:noProof/>
          <w:lang w:val="sr-Cyrl-CS" w:eastAsia="hr-HR"/>
        </w:rPr>
      </w:pPr>
      <w:r w:rsidRPr="00CE00DD">
        <w:rPr>
          <w:rFonts w:cs="Arial"/>
          <w:noProof/>
          <w:lang w:val="sr-Cyrl-RS" w:eastAsia="hr-HR"/>
        </w:rPr>
        <w:t xml:space="preserve">Сви </w:t>
      </w:r>
      <w:r w:rsidR="000A0257">
        <w:rPr>
          <w:rFonts w:cs="Arial"/>
          <w:noProof/>
          <w:lang w:val="sr-Cyrl-RS" w:eastAsia="hr-HR"/>
        </w:rPr>
        <w:t>услуге</w:t>
      </w:r>
      <w:r w:rsidRPr="00CE00DD">
        <w:rPr>
          <w:rFonts w:cs="Arial"/>
          <w:noProof/>
          <w:lang w:val="sr-Cyrl-RS" w:eastAsia="hr-HR"/>
        </w:rPr>
        <w:t xml:space="preserve"> на демонтажи и монтажи изолације</w:t>
      </w:r>
    </w:p>
    <w:p w:rsidR="00DB369C" w:rsidRPr="00CE00DD" w:rsidRDefault="00DB369C" w:rsidP="00425F6D">
      <w:pPr>
        <w:pStyle w:val="Heading10"/>
        <w:numPr>
          <w:ilvl w:val="1"/>
          <w:numId w:val="41"/>
        </w:numPr>
        <w:jc w:val="both"/>
        <w:rPr>
          <w:rFonts w:cs="Arial"/>
          <w:lang w:val="sr-Cyrl-RS"/>
        </w:rPr>
      </w:pPr>
      <w:r w:rsidRPr="00CE00DD">
        <w:rPr>
          <w:rFonts w:cs="Arial"/>
        </w:rPr>
        <w:t xml:space="preserve">Рок </w:t>
      </w:r>
      <w:r w:rsidR="00A63575" w:rsidRPr="00CE00DD">
        <w:rPr>
          <w:rFonts w:cs="Arial"/>
        </w:rPr>
        <w:t>извршења услуга</w:t>
      </w:r>
    </w:p>
    <w:p w:rsidR="00F40A66" w:rsidRPr="00CE00DD" w:rsidRDefault="00F40A66" w:rsidP="009F4CCD">
      <w:pPr>
        <w:pStyle w:val="ListParagraph"/>
        <w:numPr>
          <w:ilvl w:val="0"/>
          <w:numId w:val="40"/>
        </w:numPr>
        <w:rPr>
          <w:rFonts w:ascii="Arial" w:hAnsi="Arial" w:cs="Arial"/>
          <w:lang w:val="sr-Cyrl-RS" w:eastAsia="ar-SA"/>
        </w:rPr>
      </w:pPr>
      <w:r w:rsidRPr="00CE00DD">
        <w:rPr>
          <w:rFonts w:ascii="Arial" w:hAnsi="Arial" w:cs="Arial"/>
          <w:lang w:val="sr-Cyrl-RS" w:eastAsia="ar-SA"/>
        </w:rPr>
        <w:t xml:space="preserve">Изабрани понуђач </w:t>
      </w:r>
      <w:r w:rsidR="009F4CCD" w:rsidRPr="00CE00DD">
        <w:rPr>
          <w:rFonts w:ascii="Arial" w:hAnsi="Arial" w:cs="Arial"/>
          <w:lang w:val="sr-Cyrl-RS" w:eastAsia="ar-SA"/>
        </w:rPr>
        <w:t>и</w:t>
      </w:r>
      <w:r w:rsidRPr="00CE00DD">
        <w:rPr>
          <w:rFonts w:ascii="Arial" w:hAnsi="Arial" w:cs="Arial"/>
          <w:lang w:val="sr-Cyrl-RS" w:eastAsia="ar-SA"/>
        </w:rPr>
        <w:t xml:space="preserve">звршиће уговорене  услуге , поз. 1. обрасца структуре цене,  у току ремонта блока А4, очекивани термин почетка ремонта </w:t>
      </w:r>
      <w:r w:rsidR="007F3D7F" w:rsidRPr="00CE00DD">
        <w:rPr>
          <w:rFonts w:ascii="Arial" w:hAnsi="Arial" w:cs="Arial"/>
          <w:lang w:val="sr-Cyrl-RS" w:eastAsia="ar-SA"/>
        </w:rPr>
        <w:t xml:space="preserve"> А4 </w:t>
      </w:r>
      <w:r w:rsidRPr="00CE00DD">
        <w:rPr>
          <w:rFonts w:ascii="Arial" w:hAnsi="Arial" w:cs="Arial"/>
          <w:lang w:val="sr-Cyrl-RS" w:eastAsia="ar-SA"/>
        </w:rPr>
        <w:t>је 01.03.</w:t>
      </w:r>
      <w:r w:rsidR="00A63BE7" w:rsidRPr="00CE00DD">
        <w:rPr>
          <w:rFonts w:ascii="Arial" w:hAnsi="Arial" w:cs="Arial"/>
          <w:lang w:val="sr-Cyrl-RS" w:eastAsia="ar-SA"/>
        </w:rPr>
        <w:t>2018. у трајању од 140 дана.</w:t>
      </w:r>
    </w:p>
    <w:p w:rsidR="00F40A66" w:rsidRPr="00CE00DD" w:rsidRDefault="00F40A66" w:rsidP="009F4CCD">
      <w:pPr>
        <w:pStyle w:val="ListParagraph"/>
        <w:numPr>
          <w:ilvl w:val="0"/>
          <w:numId w:val="40"/>
        </w:numPr>
        <w:rPr>
          <w:rFonts w:ascii="Arial" w:hAnsi="Arial" w:cs="Arial"/>
          <w:lang w:val="sr-Cyrl-RS"/>
        </w:rPr>
      </w:pPr>
      <w:r w:rsidRPr="00CE00DD">
        <w:rPr>
          <w:rFonts w:ascii="Arial" w:hAnsi="Arial" w:cs="Arial"/>
          <w:lang w:val="sr-Cyrl-RS"/>
        </w:rPr>
        <w:t>Рок за испоруку добара,</w:t>
      </w:r>
      <w:r w:rsidR="001C4FBD" w:rsidRPr="00CE00DD">
        <w:rPr>
          <w:rFonts w:ascii="Arial" w:hAnsi="Arial" w:cs="Arial"/>
          <w:lang w:val="sr-Cyrl-RS"/>
        </w:rPr>
        <w:t xml:space="preserve"> </w:t>
      </w:r>
      <w:r w:rsidRPr="00CE00DD">
        <w:rPr>
          <w:rFonts w:ascii="Arial" w:hAnsi="Arial" w:cs="Arial"/>
          <w:lang w:val="sr-Cyrl-RS"/>
        </w:rPr>
        <w:t>поз. 2. обрасца структуре цене,</w:t>
      </w:r>
      <w:r w:rsidRPr="00CE00DD">
        <w:rPr>
          <w:rFonts w:ascii="Arial" w:hAnsi="Arial" w:cs="Arial"/>
        </w:rPr>
        <w:t xml:space="preserve"> </w:t>
      </w:r>
      <w:r w:rsidRPr="00CE00DD">
        <w:rPr>
          <w:rFonts w:ascii="Arial" w:hAnsi="Arial" w:cs="Arial"/>
          <w:lang w:val="sr-Cyrl-RS"/>
        </w:rPr>
        <w:t>неможе бити дужи од 90 дана од дана закључења уговора.</w:t>
      </w:r>
    </w:p>
    <w:p w:rsidR="009F4CCD" w:rsidRPr="00CE00DD" w:rsidRDefault="009F4CCD" w:rsidP="009F4CCD">
      <w:pPr>
        <w:pStyle w:val="ListParagraph"/>
        <w:numPr>
          <w:ilvl w:val="0"/>
          <w:numId w:val="40"/>
        </w:numPr>
        <w:autoSpaceDE w:val="0"/>
        <w:autoSpaceDN w:val="0"/>
        <w:adjustRightInd w:val="0"/>
        <w:spacing w:before="0"/>
        <w:rPr>
          <w:rFonts w:ascii="Arial" w:hAnsi="Arial" w:cs="Arial"/>
          <w:lang w:val="sr-Cyrl-RS"/>
        </w:rPr>
      </w:pPr>
      <w:r w:rsidRPr="00CE00DD">
        <w:rPr>
          <w:rFonts w:ascii="Arial" w:hAnsi="Arial" w:cs="Arial"/>
          <w:lang w:val="sr-Cyrl-RS"/>
        </w:rPr>
        <w:t>Изабрани понуђач доставиће</w:t>
      </w:r>
      <w:r w:rsidR="004F0254" w:rsidRPr="00CE00DD">
        <w:rPr>
          <w:rFonts w:ascii="Arial" w:hAnsi="Arial" w:cs="Arial"/>
          <w:lang w:val="sr-Cyrl-RS"/>
        </w:rPr>
        <w:t xml:space="preserve"> П</w:t>
      </w:r>
      <w:r w:rsidRPr="00CE00DD">
        <w:rPr>
          <w:rFonts w:ascii="Arial" w:hAnsi="Arial" w:cs="Arial"/>
          <w:lang w:val="sr-Cyrl-RS"/>
        </w:rPr>
        <w:t>ројект</w:t>
      </w:r>
      <w:r w:rsidR="004F0254" w:rsidRPr="00CE00DD">
        <w:rPr>
          <w:rFonts w:ascii="Arial" w:hAnsi="Arial" w:cs="Arial"/>
          <w:lang w:val="sr-Cyrl-RS"/>
        </w:rPr>
        <w:t xml:space="preserve"> изведеног </w:t>
      </w:r>
      <w:r w:rsidR="00A63BE7" w:rsidRPr="00CE00DD">
        <w:rPr>
          <w:rFonts w:ascii="Arial" w:hAnsi="Arial" w:cs="Arial"/>
          <w:lang w:val="sr-Cyrl-RS"/>
        </w:rPr>
        <w:t>објекта</w:t>
      </w:r>
      <w:r w:rsidR="004F0254" w:rsidRPr="00CE00DD">
        <w:rPr>
          <w:rFonts w:ascii="Arial" w:hAnsi="Arial" w:cs="Arial"/>
          <w:lang w:val="sr-Cyrl-RS"/>
        </w:rPr>
        <w:t xml:space="preserve"> </w:t>
      </w:r>
      <w:r w:rsidRPr="00CE00DD">
        <w:rPr>
          <w:rFonts w:ascii="Arial" w:hAnsi="Arial" w:cs="Arial"/>
          <w:lang w:val="sr-Cyrl-RS"/>
        </w:rPr>
        <w:t>најкасни</w:t>
      </w:r>
      <w:r w:rsidR="004F0254" w:rsidRPr="00CE00DD">
        <w:rPr>
          <w:rFonts w:ascii="Arial" w:hAnsi="Arial" w:cs="Arial"/>
          <w:lang w:val="sr-Cyrl-RS"/>
        </w:rPr>
        <w:t xml:space="preserve">је </w:t>
      </w:r>
      <w:r w:rsidR="00A63BE7" w:rsidRPr="00CE00DD">
        <w:rPr>
          <w:rFonts w:ascii="Arial" w:hAnsi="Arial" w:cs="Arial"/>
          <w:lang w:val="sr-Cyrl-RS"/>
        </w:rPr>
        <w:t>30 дана од</w:t>
      </w:r>
      <w:r w:rsidR="002D74A5" w:rsidRPr="00CE00DD">
        <w:rPr>
          <w:rFonts w:ascii="Arial" w:hAnsi="Arial" w:cs="Arial"/>
          <w:lang w:val="sr-Cyrl-RS"/>
        </w:rPr>
        <w:t xml:space="preserve"> синхронизације блока А4.</w:t>
      </w:r>
      <w:r w:rsidRPr="00CE00DD">
        <w:rPr>
          <w:rFonts w:ascii="Arial" w:hAnsi="Arial" w:cs="Arial"/>
          <w:lang w:val="sr-Cyrl-RS"/>
        </w:rPr>
        <w:t xml:space="preserve"> </w:t>
      </w:r>
      <w:r w:rsidR="004F0254" w:rsidRPr="00CE00DD">
        <w:rPr>
          <w:rFonts w:ascii="Arial" w:hAnsi="Arial" w:cs="Arial"/>
          <w:lang w:val="sr-Latn-RS"/>
        </w:rPr>
        <w:t xml:space="preserve"> </w:t>
      </w:r>
    </w:p>
    <w:p w:rsidR="009F4CCD" w:rsidRPr="00CE00DD" w:rsidRDefault="009F4CCD" w:rsidP="009F4CCD">
      <w:pPr>
        <w:autoSpaceDE w:val="0"/>
        <w:autoSpaceDN w:val="0"/>
        <w:adjustRightInd w:val="0"/>
        <w:spacing w:before="0"/>
        <w:ind w:left="360"/>
        <w:rPr>
          <w:rFonts w:cs="Arial"/>
          <w:lang w:val="sr-Cyrl-RS"/>
        </w:rPr>
      </w:pPr>
      <w:r w:rsidRPr="00CE00DD">
        <w:rPr>
          <w:rFonts w:cs="Arial"/>
          <w:lang w:val="sr-Cyrl-RS"/>
        </w:rPr>
        <w:t xml:space="preserve">Тачан датум застоја блока може бити промењен приликом усвајања Годишњег програма пословања за 2018.годину. Наручилац задржава право да промени термин почетка ремонтних </w:t>
      </w:r>
      <w:r w:rsidR="000A0257">
        <w:rPr>
          <w:rFonts w:cs="Arial"/>
          <w:lang w:val="sr-Cyrl-RS"/>
        </w:rPr>
        <w:t>услуга</w:t>
      </w:r>
      <w:r w:rsidRPr="00CE00DD">
        <w:rPr>
          <w:rFonts w:cs="Arial"/>
          <w:lang w:val="sr-Cyrl-RS"/>
        </w:rPr>
        <w:t xml:space="preserve">, у складу са ГПП за 2018 а без додатних трошкова за Наручиоца. </w:t>
      </w:r>
    </w:p>
    <w:p w:rsidR="009F4CCD" w:rsidRPr="00CE00DD" w:rsidRDefault="009F4CCD" w:rsidP="009F4CCD">
      <w:pPr>
        <w:autoSpaceDE w:val="0"/>
        <w:autoSpaceDN w:val="0"/>
        <w:adjustRightInd w:val="0"/>
        <w:spacing w:before="0"/>
        <w:ind w:left="360"/>
        <w:rPr>
          <w:rFonts w:cs="Arial"/>
          <w:lang w:val="sr-Cyrl-RS"/>
        </w:rPr>
      </w:pPr>
      <w:r w:rsidRPr="00CE00DD">
        <w:rPr>
          <w:rFonts w:cs="Arial"/>
          <w:lang w:val="sr-Cyrl-RS"/>
        </w:rPr>
        <w:t>Наручилац ће обавестити Изабраног понуђача најкасније у року од 15 дана пре почетка ремонта 2018. о тачном термину.</w:t>
      </w:r>
    </w:p>
    <w:p w:rsidR="00DB369C" w:rsidRPr="00CE00DD" w:rsidRDefault="00DB369C" w:rsidP="00425F6D">
      <w:pPr>
        <w:pStyle w:val="Heading10"/>
        <w:numPr>
          <w:ilvl w:val="1"/>
          <w:numId w:val="41"/>
        </w:numPr>
        <w:rPr>
          <w:rFonts w:cs="Arial"/>
          <w:lang w:val="sr-Cyrl-RS"/>
        </w:rPr>
      </w:pPr>
      <w:bookmarkStart w:id="21" w:name="_Toc441651542"/>
      <w:bookmarkStart w:id="22" w:name="_Toc442559880"/>
      <w:r w:rsidRPr="00CE00DD">
        <w:rPr>
          <w:rFonts w:cs="Arial"/>
        </w:rPr>
        <w:t xml:space="preserve">Место </w:t>
      </w:r>
      <w:bookmarkEnd w:id="21"/>
      <w:bookmarkEnd w:id="22"/>
      <w:r w:rsidR="00A63575" w:rsidRPr="00CE00DD">
        <w:rPr>
          <w:rFonts w:cs="Arial"/>
        </w:rPr>
        <w:t>извршења услуга</w:t>
      </w:r>
      <w:r w:rsidR="00721028" w:rsidRPr="00CE00DD">
        <w:rPr>
          <w:rFonts w:cs="Arial"/>
          <w:lang w:val="sr-Cyrl-RS"/>
        </w:rPr>
        <w:t xml:space="preserve"> и паритет</w:t>
      </w:r>
    </w:p>
    <w:p w:rsidR="00A56C9E" w:rsidRPr="00CE00DD" w:rsidRDefault="00A56C9E" w:rsidP="00A56C9E">
      <w:pPr>
        <w:rPr>
          <w:rFonts w:cs="Arial"/>
          <w:lang w:val="sr-Cyrl-RS" w:eastAsia="ar-SA"/>
        </w:rPr>
      </w:pPr>
    </w:p>
    <w:p w:rsidR="00B04DED" w:rsidRPr="00CE00DD" w:rsidRDefault="00B04DED" w:rsidP="004559F1">
      <w:pPr>
        <w:spacing w:before="0"/>
        <w:rPr>
          <w:rFonts w:eastAsia="TimesNewRomanPSMT" w:cs="Arial"/>
          <w:bCs/>
          <w:lang w:val="sr-Cyrl-RS"/>
        </w:rPr>
      </w:pPr>
      <w:r w:rsidRPr="00CE00DD">
        <w:rPr>
          <w:rFonts w:cs="Arial"/>
          <w:lang w:val="sr-Cyrl-CS" w:eastAsia="zh-CN"/>
        </w:rPr>
        <w:t>Место извршења услуга и испоруке добара је</w:t>
      </w:r>
      <w:r w:rsidRPr="00CE00DD">
        <w:rPr>
          <w:rFonts w:eastAsia="TimesNewRomanPSMT" w:cs="Arial"/>
          <w:lang w:val="sr-Cyrl-CS" w:eastAsia="zh-CN"/>
        </w:rPr>
        <w:t xml:space="preserve"> </w:t>
      </w:r>
      <w:r w:rsidR="00721028" w:rsidRPr="00CE00DD">
        <w:rPr>
          <w:rFonts w:eastAsia="TimesNewRomanPSMT" w:cs="Arial"/>
          <w:bCs/>
          <w:lang w:val="sr-Cyrl-RS"/>
        </w:rPr>
        <w:t>огранак ТЕНТ – локација ТЕНТ А,</w:t>
      </w:r>
      <w:r w:rsidR="00A56C9E" w:rsidRPr="00CE00DD">
        <w:rPr>
          <w:rFonts w:eastAsia="TimesNewRomanPSMT" w:cs="Arial"/>
          <w:bCs/>
          <w:lang w:val="sr-Cyrl-RS"/>
        </w:rPr>
        <w:t xml:space="preserve"> </w:t>
      </w:r>
      <w:r w:rsidR="00721028" w:rsidRPr="00CE00DD">
        <w:rPr>
          <w:rFonts w:eastAsia="TimesNewRomanPSMT" w:cs="Arial"/>
          <w:bCs/>
          <w:lang w:val="sr-Cyrl-RS"/>
        </w:rPr>
        <w:t>а паритет ф-ко огранак ТЕНТ – локација ТЕНТ А</w:t>
      </w:r>
      <w:r w:rsidRPr="00CE00DD">
        <w:rPr>
          <w:rFonts w:eastAsia="TimesNewRomanPSMT" w:cs="Arial"/>
          <w:bCs/>
          <w:lang w:val="sr-Cyrl-RS"/>
        </w:rPr>
        <w:t>.</w:t>
      </w:r>
    </w:p>
    <w:p w:rsidR="005616B5" w:rsidRPr="00CE00DD" w:rsidRDefault="005616B5" w:rsidP="004559F1">
      <w:pPr>
        <w:spacing w:before="0"/>
        <w:rPr>
          <w:rFonts w:eastAsia="TimesNewRomanPSMT" w:cs="Arial"/>
          <w:bCs/>
          <w:lang w:val="sr-Cyrl-RS"/>
        </w:rPr>
      </w:pPr>
    </w:p>
    <w:p w:rsidR="005616B5" w:rsidRPr="00CE00DD" w:rsidRDefault="005616B5" w:rsidP="00425F6D">
      <w:pPr>
        <w:numPr>
          <w:ilvl w:val="1"/>
          <w:numId w:val="41"/>
        </w:numPr>
        <w:tabs>
          <w:tab w:val="left" w:pos="567"/>
        </w:tabs>
        <w:spacing w:before="0"/>
        <w:outlineLvl w:val="0"/>
        <w:rPr>
          <w:rFonts w:cs="Arial"/>
          <w:b/>
          <w:lang w:val="sr-Latn-RS" w:eastAsia="ar-SA"/>
        </w:rPr>
      </w:pPr>
      <w:r w:rsidRPr="00CE00DD">
        <w:rPr>
          <w:rFonts w:cs="Arial"/>
          <w:b/>
          <w:lang w:val="sr-Cyrl-RS" w:eastAsia="ar-SA"/>
        </w:rPr>
        <w:t>Квалитативни и квантитативни пријем</w:t>
      </w:r>
    </w:p>
    <w:p w:rsidR="005616B5" w:rsidRPr="00CE00DD" w:rsidRDefault="005616B5" w:rsidP="005616B5">
      <w:pPr>
        <w:rPr>
          <w:rFonts w:cs="Arial"/>
          <w:lang w:val="sr-Cyrl-RS"/>
        </w:rPr>
      </w:pPr>
      <w:r w:rsidRPr="00CE00DD">
        <w:rPr>
          <w:rFonts w:cs="Arial"/>
          <w:lang w:val="sr-Cyrl-RS"/>
        </w:rPr>
        <w:t xml:space="preserve">Контролу квалитета, обима услуга и рокова, поштовања наведених мера и правила понашања у </w:t>
      </w:r>
      <w:r w:rsidR="00E978F8" w:rsidRPr="00CE00DD">
        <w:rPr>
          <w:rFonts w:cs="Arial"/>
          <w:lang w:val="sr-Cyrl-RS"/>
        </w:rPr>
        <w:t>ТЕНТ А</w:t>
      </w:r>
      <w:r w:rsidR="00E978F8" w:rsidRPr="00CE00DD">
        <w:rPr>
          <w:rFonts w:cs="Arial"/>
          <w:lang w:val="sr-Latn-RS"/>
        </w:rPr>
        <w:t xml:space="preserve">, </w:t>
      </w:r>
      <w:r w:rsidRPr="00CE00DD">
        <w:rPr>
          <w:rFonts w:cs="Arial"/>
          <w:lang w:val="sr-Cyrl-RS"/>
        </w:rPr>
        <w:t>вршиће лице именовано решењем задужено за праћење уговора.</w:t>
      </w:r>
    </w:p>
    <w:p w:rsidR="005616B5" w:rsidRPr="00CE00DD" w:rsidRDefault="005616B5" w:rsidP="005616B5">
      <w:pPr>
        <w:rPr>
          <w:rFonts w:cs="Arial"/>
          <w:lang w:val="sr-Cyrl-RS"/>
        </w:rPr>
      </w:pPr>
      <w:r w:rsidRPr="00CE00DD">
        <w:rPr>
          <w:rFonts w:cs="Arial"/>
          <w:lang w:val="sr-Cyrl-RS"/>
        </w:rPr>
        <w:t>По обављеном послу, Пружалац услуга доставља Записник о пруженим услугама (Прилог бр. 5).</w:t>
      </w:r>
    </w:p>
    <w:p w:rsidR="005616B5" w:rsidRPr="00CE00DD" w:rsidRDefault="005616B5" w:rsidP="005616B5">
      <w:pPr>
        <w:rPr>
          <w:rFonts w:cs="Arial"/>
          <w:lang w:val="sr-Cyrl-RS"/>
        </w:rPr>
      </w:pPr>
      <w:r w:rsidRPr="00CE00DD">
        <w:rPr>
          <w:rFonts w:cs="Arial"/>
          <w:lang w:val="sr-Cyrl-RS"/>
        </w:rPr>
        <w:t xml:space="preserve">Записник о пруженим услугама се доставља лицу задуженом за праћење уговора који доставља шефу службе, техничком директору и директору локације </w:t>
      </w:r>
      <w:r w:rsidR="00DB7B90" w:rsidRPr="00CE00DD">
        <w:rPr>
          <w:rFonts w:cs="Arial"/>
          <w:lang w:val="sr-Cyrl-RS"/>
        </w:rPr>
        <w:t>ТЕНТ А</w:t>
      </w:r>
      <w:r w:rsidRPr="00CE00DD">
        <w:rPr>
          <w:rFonts w:cs="Arial"/>
          <w:lang w:val="sr-Cyrl-RS"/>
        </w:rPr>
        <w:t xml:space="preserve"> на оверу.</w:t>
      </w:r>
    </w:p>
    <w:p w:rsidR="005616B5" w:rsidRDefault="005616B5" w:rsidP="005616B5">
      <w:pPr>
        <w:rPr>
          <w:rFonts w:cs="Arial"/>
          <w:lang w:val="sr-Cyrl-RS"/>
        </w:rPr>
      </w:pPr>
      <w:r w:rsidRPr="005616B5">
        <w:rPr>
          <w:rFonts w:cs="Arial"/>
          <w:lang w:val="sr-Cyrl-RS"/>
        </w:rPr>
        <w:t xml:space="preserve">Након овере Пружалац услуга узима један примерак записника. </w:t>
      </w:r>
    </w:p>
    <w:p w:rsidR="009F4CCD" w:rsidRPr="005616B5" w:rsidRDefault="009F4CCD" w:rsidP="005616B5">
      <w:pPr>
        <w:rPr>
          <w:rFonts w:cs="Arial"/>
          <w:lang w:val="sr-Cyrl-RS"/>
        </w:rPr>
      </w:pPr>
    </w:p>
    <w:p w:rsidR="005616B5" w:rsidRDefault="005616B5" w:rsidP="00425F6D">
      <w:pPr>
        <w:numPr>
          <w:ilvl w:val="1"/>
          <w:numId w:val="41"/>
        </w:numPr>
        <w:tabs>
          <w:tab w:val="left" w:pos="567"/>
        </w:tabs>
        <w:spacing w:before="0"/>
        <w:outlineLvl w:val="0"/>
        <w:rPr>
          <w:rFonts w:cs="Arial"/>
          <w:b/>
          <w:lang w:val="sr-Cyrl-RS" w:eastAsia="ar-SA"/>
        </w:rPr>
      </w:pPr>
      <w:r w:rsidRPr="005616B5">
        <w:rPr>
          <w:rFonts w:cs="Arial"/>
          <w:b/>
          <w:lang w:val="sr-Cyrl-RS" w:eastAsia="ar-SA"/>
        </w:rPr>
        <w:t>Гарантни рок</w:t>
      </w:r>
    </w:p>
    <w:p w:rsidR="001C4FBD" w:rsidRPr="005616B5" w:rsidRDefault="001C4FBD" w:rsidP="00645BBC">
      <w:pPr>
        <w:tabs>
          <w:tab w:val="left" w:pos="567"/>
        </w:tabs>
        <w:spacing w:before="0"/>
        <w:ind w:left="720"/>
        <w:outlineLvl w:val="0"/>
        <w:rPr>
          <w:rFonts w:cs="Arial"/>
          <w:b/>
          <w:lang w:val="sr-Cyrl-RS" w:eastAsia="ar-SA"/>
        </w:rPr>
      </w:pPr>
    </w:p>
    <w:p w:rsidR="005616B5" w:rsidRPr="000C3278" w:rsidRDefault="005616B5" w:rsidP="005616B5">
      <w:pPr>
        <w:rPr>
          <w:rFonts w:cs="Arial"/>
          <w:lang w:val="sr-Cyrl-RS"/>
        </w:rPr>
      </w:pPr>
      <w:r w:rsidRPr="00AF758F">
        <w:rPr>
          <w:rFonts w:cs="Arial"/>
          <w:lang w:val="sr-Cyrl-RS"/>
        </w:rPr>
        <w:t xml:space="preserve">Гарантни рок за извршене услуге не може </w:t>
      </w:r>
      <w:r w:rsidRPr="000C3278">
        <w:rPr>
          <w:rFonts w:cs="Arial"/>
          <w:lang w:val="sr-Cyrl-RS"/>
        </w:rPr>
        <w:t xml:space="preserve">бити краћи од </w:t>
      </w:r>
      <w:r w:rsidR="001C4FBD" w:rsidRPr="000C3278">
        <w:rPr>
          <w:rFonts w:cs="Arial"/>
          <w:lang w:val="sr-Cyrl-RS"/>
        </w:rPr>
        <w:t>24</w:t>
      </w:r>
      <w:r w:rsidRPr="000C3278">
        <w:rPr>
          <w:rFonts w:cs="Arial"/>
          <w:lang w:val="sr-Cyrl-RS"/>
        </w:rPr>
        <w:t xml:space="preserve"> месец</w:t>
      </w:r>
      <w:r w:rsidR="001C4FBD" w:rsidRPr="000C3278">
        <w:rPr>
          <w:rFonts w:cs="Arial"/>
          <w:lang w:val="sr-Cyrl-RS"/>
        </w:rPr>
        <w:t>а</w:t>
      </w:r>
      <w:r w:rsidRPr="000C3278">
        <w:rPr>
          <w:rFonts w:cs="Arial"/>
          <w:lang w:val="sr-Cyrl-RS"/>
        </w:rPr>
        <w:t xml:space="preserve"> од дана  обостраног потписивања  Записник о пруженим услугама.</w:t>
      </w:r>
    </w:p>
    <w:p w:rsidR="00EF0CB0" w:rsidRDefault="005616B5" w:rsidP="005616B5">
      <w:pPr>
        <w:rPr>
          <w:rFonts w:cs="Arial"/>
          <w:lang w:val="sr-Cyrl-RS"/>
        </w:rPr>
      </w:pPr>
      <w:r w:rsidRPr="000C3278">
        <w:rPr>
          <w:rFonts w:cs="Arial"/>
          <w:lang w:val="sr-Cyrl-RS"/>
        </w:rPr>
        <w:t xml:space="preserve">Гарантни рок за испоручена добра не може бити краћи од </w:t>
      </w:r>
      <w:r w:rsidR="004A1F6C" w:rsidRPr="000C3278">
        <w:rPr>
          <w:rFonts w:cs="Arial"/>
          <w:lang w:val="sr-Cyrl-RS"/>
        </w:rPr>
        <w:t xml:space="preserve">24 </w:t>
      </w:r>
      <w:r w:rsidRPr="000C3278">
        <w:rPr>
          <w:rFonts w:cs="Arial"/>
          <w:lang w:val="sr-Cyrl-RS"/>
        </w:rPr>
        <w:t xml:space="preserve">месеци од дана </w:t>
      </w:r>
    </w:p>
    <w:p w:rsidR="005616B5" w:rsidRPr="000C3278" w:rsidRDefault="005616B5" w:rsidP="005616B5">
      <w:pPr>
        <w:rPr>
          <w:rFonts w:cs="Arial"/>
          <w:lang w:val="sr-Cyrl-RS"/>
        </w:rPr>
      </w:pPr>
      <w:r w:rsidRPr="000C3278">
        <w:rPr>
          <w:rFonts w:cs="Arial"/>
          <w:lang w:val="sr-Cyrl-RS"/>
        </w:rPr>
        <w:t>квалитативнивног  пријем  добара.</w:t>
      </w:r>
    </w:p>
    <w:p w:rsidR="005616B5" w:rsidRPr="000C3278" w:rsidRDefault="005616B5" w:rsidP="005616B5">
      <w:pPr>
        <w:rPr>
          <w:rFonts w:cs="Arial"/>
          <w:lang w:val="sr-Cyrl-RS"/>
        </w:rPr>
      </w:pPr>
    </w:p>
    <w:p w:rsidR="00532089" w:rsidRPr="000C3278" w:rsidRDefault="00532089"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E125AB" w:rsidRDefault="00E125AB" w:rsidP="005616B5">
      <w:pPr>
        <w:spacing w:before="0"/>
        <w:jc w:val="left"/>
        <w:rPr>
          <w:rFonts w:cs="Arial"/>
          <w:lang w:val="sr-Latn-RS" w:eastAsia="zh-CN"/>
        </w:rPr>
      </w:pPr>
    </w:p>
    <w:p w:rsidR="009C0B3F" w:rsidRDefault="009C0B3F" w:rsidP="009C0B3F">
      <w:pPr>
        <w:spacing w:before="0"/>
        <w:jc w:val="left"/>
        <w:rPr>
          <w:rFonts w:eastAsia="TimesNewRomanPSMT" w:cs="Arial"/>
          <w:bCs/>
          <w:lang w:val="sr-Cyrl-RS"/>
        </w:rPr>
      </w:pPr>
    </w:p>
    <w:p w:rsidR="009C0B3F" w:rsidRPr="009C0B3F" w:rsidRDefault="009C0B3F" w:rsidP="009C0B3F">
      <w:pPr>
        <w:spacing w:before="0"/>
        <w:jc w:val="left"/>
        <w:rPr>
          <w:rFonts w:eastAsia="TimesNewRomanPSMT" w:cs="Arial"/>
          <w:bCs/>
          <w:lang w:val="sr-Cyrl-RS"/>
        </w:rPr>
      </w:pPr>
    </w:p>
    <w:p w:rsidR="00756A02" w:rsidRDefault="00756A02" w:rsidP="00425F6D">
      <w:pPr>
        <w:pStyle w:val="Heading10"/>
        <w:numPr>
          <w:ilvl w:val="0"/>
          <w:numId w:val="41"/>
        </w:numPr>
        <w:jc w:val="both"/>
        <w:rPr>
          <w:rFonts w:cs="Arial"/>
          <w:lang w:val="sr-Cyrl-RS"/>
        </w:rPr>
      </w:pPr>
      <w:bookmarkStart w:id="23" w:name="_Toc442559884"/>
      <w:r w:rsidRPr="00E22687">
        <w:rPr>
          <w:rFonts w:cs="Arial"/>
        </w:rPr>
        <w:t>УСЛОВИ ЗА УЧЕШЋЕ У ПОСТУПКУ Ј</w:t>
      </w:r>
      <w:r w:rsidRPr="00E47C2E">
        <w:rPr>
          <w:rFonts w:cs="Arial"/>
        </w:rPr>
        <w:t>АВНЕ НАБАВКЕ ИЗ ЧЛ. 75. И 76. ЗАКОНА О ЈАВНИМ НАБАВКАМА И УПУТСТВО КАКО СЕ ДОКАЗУЈЕ ИСПУЊЕНОСТ ТИХ УСЛОВА</w:t>
      </w:r>
      <w:bookmarkEnd w:id="23"/>
    </w:p>
    <w:p w:rsidR="009C0B3F" w:rsidRPr="009C0B3F" w:rsidRDefault="009C0B3F" w:rsidP="009C0B3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Default="00175774" w:rsidP="00A44AA6">
            <w:pPr>
              <w:jc w:val="center"/>
              <w:rPr>
                <w:rFonts w:cs="Arial"/>
                <w:b/>
                <w:lang w:val="sr-Cyrl-RS"/>
              </w:rPr>
            </w:pPr>
            <w:r w:rsidRPr="00E47C2E">
              <w:rPr>
                <w:rFonts w:cs="Arial"/>
                <w:b/>
              </w:rPr>
              <w:t>ЗА УЧЕШЋЕ У ПОСТУПКУ ЈАВНЕ НАБАВКЕ ИЗ ЧЛАНА 75. З</w:t>
            </w:r>
            <w:r w:rsidR="005C7CDE" w:rsidRPr="00E47C2E">
              <w:rPr>
                <w:rFonts w:cs="Arial"/>
                <w:b/>
              </w:rPr>
              <w:t>АКОНА</w:t>
            </w:r>
          </w:p>
          <w:p w:rsidR="009C0B3F" w:rsidRPr="009C0B3F" w:rsidRDefault="009C0B3F" w:rsidP="00A44AA6">
            <w:pPr>
              <w:jc w:val="center"/>
              <w:rPr>
                <w:rFonts w:cs="Arial"/>
                <w:b/>
                <w:color w:val="FF0000"/>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40DED">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9C0B3F" w:rsidRDefault="00E13FFC" w:rsidP="00240DED">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9C0B3F" w:rsidRPr="00E47C2E" w:rsidRDefault="009C0B3F" w:rsidP="009C0B3F">
            <w:pPr>
              <w:tabs>
                <w:tab w:val="left" w:pos="680"/>
              </w:tabs>
              <w:snapToGrid w:val="0"/>
              <w:spacing w:before="0"/>
              <w:ind w:left="714"/>
              <w:contextualSpacing/>
              <w:jc w:val="left"/>
              <w:rPr>
                <w:rFonts w:cs="Arial"/>
              </w:rPr>
            </w:pP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lastRenderedPageBreak/>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40DED">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40DED">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40DED">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9C0B3F" w:rsidRDefault="00E13FFC" w:rsidP="00240DED">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9C0B3F" w:rsidRPr="00E47C2E" w:rsidRDefault="009C0B3F" w:rsidP="009C0B3F">
            <w:pPr>
              <w:tabs>
                <w:tab w:val="left" w:pos="680"/>
              </w:tabs>
              <w:snapToGrid w:val="0"/>
              <w:spacing w:before="0"/>
              <w:ind w:left="714"/>
              <w:contextualSpacing/>
              <w:jc w:val="left"/>
              <w:rPr>
                <w:rFonts w:cs="Arial"/>
                <w:lang w:val="sr-Latn-CS" w:eastAsia="sr-Latn-CS"/>
              </w:rPr>
            </w:pPr>
          </w:p>
          <w:p w:rsidR="009C0B3F" w:rsidRPr="009C0B3F"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40DED">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40DED">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 xml:space="preserve">верење Агенције за приватизацију да </w:t>
            </w:r>
            <w:r w:rsidRPr="00E47C2E">
              <w:rPr>
                <w:rFonts w:eastAsia="Calibri" w:cs="Arial"/>
                <w:b/>
                <w:lang w:val="ru-RU" w:eastAsia="sr-Latn-CS"/>
              </w:rPr>
              <w:lastRenderedPageBreak/>
              <w:t>се налази у поступку приватизације</w:t>
            </w:r>
          </w:p>
          <w:p w:rsidR="00562AED" w:rsidRPr="00E47C2E" w:rsidRDefault="00562AED" w:rsidP="00240DED">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9C0B3F" w:rsidRDefault="00562AED" w:rsidP="00240DED">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C0B3F" w:rsidRPr="00E47C2E" w:rsidRDefault="009C0B3F" w:rsidP="009C0B3F">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C0B3F" w:rsidRPr="009C0B3F" w:rsidRDefault="009C0B3F"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D14B43">
              <w:rPr>
                <w:rFonts w:cs="Arial"/>
                <w:lang w:val="sr-Latn-CS" w:eastAsia="sr-Latn-CS"/>
              </w:rPr>
              <w:t>а 75. став 2. ЗЈН(Образац бр.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40DED">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40DED">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9C0B3F" w:rsidRPr="009C0B3F" w:rsidRDefault="00562AED" w:rsidP="00240DED">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p w:rsidR="005E487E" w:rsidRPr="00E47C2E" w:rsidRDefault="00562AED" w:rsidP="009C0B3F">
            <w:pPr>
              <w:snapToGrid w:val="0"/>
              <w:ind w:left="723"/>
              <w:rPr>
                <w:rFonts w:cs="Arial"/>
                <w:lang w:val="sr-Latn-CS" w:eastAsia="sr-Latn-CS"/>
              </w:rPr>
            </w:pP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721028" w:rsidRDefault="00175774" w:rsidP="003A4822">
            <w:pPr>
              <w:jc w:val="center"/>
              <w:rPr>
                <w:rFonts w:cs="Arial"/>
              </w:rPr>
            </w:pPr>
            <w:r w:rsidRPr="00721028">
              <w:rPr>
                <w:rFonts w:cs="Arial"/>
              </w:rPr>
              <w:t>5.</w:t>
            </w:r>
          </w:p>
        </w:tc>
        <w:tc>
          <w:tcPr>
            <w:tcW w:w="8430" w:type="dxa"/>
          </w:tcPr>
          <w:p w:rsidR="00562AED" w:rsidRDefault="00562AED" w:rsidP="00562AED">
            <w:pPr>
              <w:snapToGrid w:val="0"/>
              <w:rPr>
                <w:rFonts w:cs="Arial"/>
                <w:u w:val="single"/>
                <w:lang w:val="sr-Cyrl-RS" w:eastAsia="sr-Latn-CS"/>
              </w:rPr>
            </w:pPr>
            <w:r w:rsidRPr="00721028">
              <w:rPr>
                <w:rFonts w:cs="Arial"/>
                <w:b/>
                <w:u w:val="single"/>
                <w:lang w:val="sr-Latn-CS" w:eastAsia="sr-Latn-CS"/>
              </w:rPr>
              <w:t>Услов</w:t>
            </w:r>
            <w:r w:rsidRPr="00721028">
              <w:rPr>
                <w:rFonts w:cs="Arial"/>
                <w:u w:val="single"/>
                <w:lang w:val="sr-Latn-CS" w:eastAsia="sr-Latn-CS"/>
              </w:rPr>
              <w:t>:</w:t>
            </w:r>
          </w:p>
          <w:p w:rsidR="00562AED" w:rsidRDefault="00562AED" w:rsidP="00562AED">
            <w:pPr>
              <w:snapToGrid w:val="0"/>
              <w:rPr>
                <w:rFonts w:cs="Arial"/>
                <w:lang w:val="ru-RU" w:eastAsia="sr-Latn-CS"/>
              </w:rPr>
            </w:pPr>
            <w:r w:rsidRPr="00721028">
              <w:rPr>
                <w:rFonts w:cs="Arial"/>
                <w:lang w:val="ru-RU" w:eastAsia="sr-Latn-CS"/>
              </w:rPr>
              <w:t xml:space="preserve">да има </w:t>
            </w:r>
            <w:r w:rsidR="00E77768" w:rsidRPr="00721028">
              <w:rPr>
                <w:rFonts w:cs="Arial"/>
                <w:lang w:val="ru-RU" w:eastAsia="sr-Latn-CS"/>
              </w:rPr>
              <w:t>важећ</w:t>
            </w:r>
            <w:r w:rsidR="0041724E">
              <w:rPr>
                <w:rFonts w:cs="Arial"/>
                <w:lang w:val="ru-RU" w:eastAsia="sr-Latn-CS"/>
              </w:rPr>
              <w:t>е</w:t>
            </w:r>
            <w:r w:rsidR="00E77768" w:rsidRPr="00721028">
              <w:rPr>
                <w:rFonts w:cs="Arial"/>
                <w:lang w:val="ru-RU" w:eastAsia="sr-Latn-CS"/>
              </w:rPr>
              <w:t xml:space="preserve"> лиценц</w:t>
            </w:r>
            <w:r w:rsidR="0041724E">
              <w:rPr>
                <w:rFonts w:cs="Arial"/>
                <w:lang w:val="ru-RU" w:eastAsia="sr-Latn-CS"/>
              </w:rPr>
              <w:t>е</w:t>
            </w:r>
            <w:r w:rsidR="00E77768" w:rsidRPr="00E77768">
              <w:rPr>
                <w:rFonts w:cs="Arial"/>
                <w:lang w:val="ru-RU" w:eastAsia="sr-Latn-CS"/>
              </w:rPr>
              <w:t xml:space="preserve"> П052М1</w:t>
            </w:r>
            <w:r w:rsidR="0041724E">
              <w:rPr>
                <w:rFonts w:cs="Arial"/>
                <w:lang w:val="ru-RU" w:eastAsia="sr-Latn-CS"/>
              </w:rPr>
              <w:t xml:space="preserve"> и </w:t>
            </w:r>
            <w:r w:rsidR="0041724E" w:rsidRPr="0041724E">
              <w:rPr>
                <w:rFonts w:cs="Arial"/>
                <w:lang w:val="ru-RU" w:eastAsia="sr-Latn-CS"/>
              </w:rPr>
              <w:t>П052</w:t>
            </w:r>
            <w:r w:rsidR="0041724E">
              <w:rPr>
                <w:rFonts w:cs="Arial"/>
                <w:lang w:val="ru-RU" w:eastAsia="sr-Latn-CS"/>
              </w:rPr>
              <w:t>Е4</w:t>
            </w:r>
            <w:r w:rsidR="00E77768" w:rsidRPr="00721028">
              <w:rPr>
                <w:rFonts w:cs="Arial"/>
                <w:lang w:val="ru-RU" w:eastAsia="sr-Latn-CS"/>
              </w:rPr>
              <w:t xml:space="preserve"> кој</w:t>
            </w:r>
            <w:r w:rsidR="00E77768">
              <w:rPr>
                <w:rFonts w:cs="Arial"/>
                <w:lang w:val="ru-RU" w:eastAsia="sr-Latn-CS"/>
              </w:rPr>
              <w:t>у</w:t>
            </w:r>
            <w:r w:rsidR="00E77768" w:rsidRPr="00721028">
              <w:rPr>
                <w:rFonts w:cs="Arial"/>
                <w:lang w:val="ru-RU" w:eastAsia="sr-Latn-CS"/>
              </w:rPr>
              <w:t xml:space="preserve"> </w:t>
            </w:r>
            <w:r w:rsidR="00721028" w:rsidRPr="00721028">
              <w:rPr>
                <w:rFonts w:cs="Arial"/>
                <w:lang w:val="ru-RU" w:eastAsia="sr-Latn-CS"/>
              </w:rPr>
              <w:t>издаје Министарство грађевинарства, саобраћаја и инфраструктуре</w:t>
            </w:r>
            <w:r w:rsidR="00E77768">
              <w:rPr>
                <w:rFonts w:cs="Arial"/>
                <w:lang w:val="ru-RU" w:eastAsia="sr-Latn-CS"/>
              </w:rPr>
              <w:t xml:space="preserve"> Републике Србије.</w:t>
            </w:r>
          </w:p>
          <w:p w:rsidR="00562AED" w:rsidRPr="00721028" w:rsidRDefault="00562AED" w:rsidP="00562AED">
            <w:pPr>
              <w:snapToGrid w:val="0"/>
              <w:rPr>
                <w:rFonts w:cs="Arial"/>
                <w:b/>
                <w:u w:val="single"/>
                <w:lang w:val="sr-Latn-CS" w:eastAsia="sr-Latn-CS"/>
              </w:rPr>
            </w:pPr>
            <w:r w:rsidRPr="00721028">
              <w:rPr>
                <w:rFonts w:cs="Arial"/>
                <w:b/>
                <w:u w:val="single"/>
                <w:lang w:val="sr-Latn-CS" w:eastAsia="sr-Latn-CS"/>
              </w:rPr>
              <w:t>Доказ:</w:t>
            </w:r>
          </w:p>
          <w:p w:rsidR="00721028" w:rsidRPr="00721028" w:rsidRDefault="00721028" w:rsidP="00926B08">
            <w:pPr>
              <w:snapToGrid w:val="0"/>
              <w:rPr>
                <w:rFonts w:cs="Arial"/>
                <w:lang w:val="ru-RU" w:eastAsia="sr-Latn-CS"/>
              </w:rPr>
            </w:pPr>
            <w:r w:rsidRPr="00721028">
              <w:rPr>
                <w:rFonts w:cs="Arial"/>
                <w:lang w:val="sr-Latn-RS" w:eastAsia="sr-Latn-CS"/>
              </w:rPr>
              <w:t>Фотокопиј</w:t>
            </w:r>
            <w:r w:rsidR="0041724E">
              <w:rPr>
                <w:rFonts w:cs="Arial"/>
                <w:lang w:val="sr-Cyrl-RS" w:eastAsia="sr-Latn-CS"/>
              </w:rPr>
              <w:t>е</w:t>
            </w:r>
            <w:r w:rsidRPr="00721028">
              <w:rPr>
                <w:rFonts w:cs="Arial"/>
                <w:lang w:val="sr-Latn-RS" w:eastAsia="sr-Latn-CS"/>
              </w:rPr>
              <w:t xml:space="preserve"> л</w:t>
            </w:r>
            <w:r w:rsidRPr="00721028">
              <w:rPr>
                <w:rFonts w:cs="Arial"/>
                <w:lang w:val="ru-RU" w:eastAsia="sr-Latn-CS"/>
              </w:rPr>
              <w:t>иценц</w:t>
            </w:r>
            <w:r w:rsidR="0041724E">
              <w:rPr>
                <w:rFonts w:cs="Arial"/>
                <w:lang w:val="ru-RU" w:eastAsia="sr-Latn-CS"/>
              </w:rPr>
              <w:t>и</w:t>
            </w:r>
            <w:r w:rsidRPr="00721028">
              <w:rPr>
                <w:rFonts w:cs="Arial"/>
                <w:lang w:val="ru-RU" w:eastAsia="sr-Latn-CS"/>
              </w:rPr>
              <w:t xml:space="preserve"> </w:t>
            </w:r>
            <w:r w:rsidR="0041724E" w:rsidRPr="0041724E">
              <w:rPr>
                <w:rFonts w:cs="Arial"/>
                <w:lang w:val="ru-RU" w:eastAsia="sr-Latn-CS"/>
              </w:rPr>
              <w:t>П052М1 и П052Е4</w:t>
            </w:r>
            <w:r w:rsidRPr="00721028">
              <w:rPr>
                <w:rFonts w:cs="Arial"/>
                <w:lang w:val="ru-RU" w:eastAsia="sr-Latn-CS"/>
              </w:rPr>
              <w:t xml:space="preserve"> издат</w:t>
            </w:r>
            <w:r w:rsidR="0041724E">
              <w:rPr>
                <w:rFonts w:cs="Arial"/>
                <w:lang w:val="ru-RU" w:eastAsia="sr-Latn-CS"/>
              </w:rPr>
              <w:t>их</w:t>
            </w:r>
            <w:r w:rsidRPr="00721028">
              <w:rPr>
                <w:rFonts w:cs="Arial"/>
                <w:lang w:val="ru-RU" w:eastAsia="sr-Latn-CS"/>
              </w:rPr>
              <w:t xml:space="preserve"> од стране Министарства грађевинарства, саобраћаја и инфраструктуре у складу са изменама и допунама Закона о планирању и изградњи из 2014. године и важећим правилницима.</w:t>
            </w:r>
          </w:p>
          <w:p w:rsidR="00926B08" w:rsidRPr="00721028" w:rsidRDefault="00926B08" w:rsidP="00926B08">
            <w:pPr>
              <w:snapToGrid w:val="0"/>
              <w:rPr>
                <w:rFonts w:cs="Arial"/>
                <w:b/>
                <w:lang w:val="ru-RU"/>
              </w:rPr>
            </w:pPr>
            <w:r w:rsidRPr="00721028">
              <w:rPr>
                <w:rFonts w:cs="Arial"/>
                <w:b/>
                <w:lang w:val="ru-RU"/>
              </w:rPr>
              <w:t xml:space="preserve">Напомена: </w:t>
            </w:r>
          </w:p>
          <w:p w:rsidR="00926B08" w:rsidRPr="00721028" w:rsidRDefault="00926B08" w:rsidP="00240DED">
            <w:pPr>
              <w:numPr>
                <w:ilvl w:val="0"/>
                <w:numId w:val="21"/>
              </w:numPr>
              <w:snapToGrid w:val="0"/>
              <w:rPr>
                <w:rFonts w:cs="Arial"/>
                <w:lang w:val="ru-RU"/>
              </w:rPr>
            </w:pPr>
            <w:r w:rsidRPr="00721028">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721028" w:rsidRDefault="00926B08" w:rsidP="00240DED">
            <w:pPr>
              <w:numPr>
                <w:ilvl w:val="0"/>
                <w:numId w:val="21"/>
              </w:numPr>
              <w:snapToGrid w:val="0"/>
              <w:rPr>
                <w:rFonts w:cs="Arial"/>
                <w:lang w:val="ru-RU"/>
              </w:rPr>
            </w:pPr>
            <w:r w:rsidRPr="00721028">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9C0B3F" w:rsidRDefault="00926B08" w:rsidP="00240DED">
            <w:pPr>
              <w:numPr>
                <w:ilvl w:val="0"/>
                <w:numId w:val="21"/>
              </w:numPr>
              <w:snapToGrid w:val="0"/>
              <w:rPr>
                <w:rFonts w:cs="Arial"/>
              </w:rPr>
            </w:pPr>
            <w:r w:rsidRPr="00721028">
              <w:rPr>
                <w:rFonts w:cs="Arial"/>
                <w:lang w:val="ru-RU"/>
              </w:rPr>
              <w:t xml:space="preserve">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w:t>
            </w:r>
            <w:r w:rsidRPr="00721028">
              <w:rPr>
                <w:rFonts w:cs="Arial"/>
                <w:lang w:val="ru-RU"/>
              </w:rPr>
              <w:lastRenderedPageBreak/>
              <w:t>преко подизвођача којем је поверио извршење тог дела набавке.</w:t>
            </w:r>
          </w:p>
          <w:p w:rsidR="009C0B3F" w:rsidRPr="00721028" w:rsidRDefault="009C0B3F" w:rsidP="00240DED">
            <w:pPr>
              <w:numPr>
                <w:ilvl w:val="0"/>
                <w:numId w:val="21"/>
              </w:numPr>
              <w:snapToGrid w:val="0"/>
              <w:rPr>
                <w:rFonts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41724E" w:rsidRDefault="0041724E" w:rsidP="00721028">
            <w:pPr>
              <w:spacing w:before="0"/>
              <w:ind w:right="-180"/>
              <w:jc w:val="center"/>
              <w:rPr>
                <w:rFonts w:cs="Arial"/>
                <w:b/>
                <w:lang w:val="sr-Cyrl-RS" w:eastAsia="sr-Latn-CS"/>
              </w:rPr>
            </w:pPr>
          </w:p>
          <w:p w:rsidR="00562AED" w:rsidRPr="00721028" w:rsidRDefault="00562AED" w:rsidP="00721028">
            <w:pPr>
              <w:spacing w:before="0"/>
              <w:ind w:right="-180"/>
              <w:jc w:val="center"/>
              <w:rPr>
                <w:rFonts w:cs="Arial"/>
                <w:b/>
                <w:lang w:val="sr-Latn-CS" w:eastAsia="sr-Latn-CS"/>
              </w:rPr>
            </w:pPr>
            <w:r w:rsidRPr="00721028">
              <w:rPr>
                <w:rFonts w:cs="Arial"/>
                <w:b/>
                <w:lang w:val="sr-Latn-CS" w:eastAsia="sr-Latn-CS"/>
              </w:rPr>
              <w:t xml:space="preserve">4.2  ДОДАТНИ УСЛОВИ </w:t>
            </w:r>
          </w:p>
          <w:p w:rsidR="00175774" w:rsidRDefault="00562AED" w:rsidP="00721028">
            <w:pPr>
              <w:snapToGrid w:val="0"/>
              <w:spacing w:before="0"/>
              <w:jc w:val="center"/>
              <w:rPr>
                <w:rFonts w:cs="Arial"/>
                <w:b/>
                <w:lang w:val="sr-Cyrl-RS" w:eastAsia="sr-Latn-CS"/>
              </w:rPr>
            </w:pPr>
            <w:r w:rsidRPr="00721028">
              <w:rPr>
                <w:rFonts w:cs="Arial"/>
                <w:b/>
                <w:lang w:val="sr-Latn-CS" w:eastAsia="sr-Latn-CS"/>
              </w:rPr>
              <w:t>ЗА УЧЕШЋЕ У ПОСТУПКУ ЈАВНЕ НАБАВКЕ ИЗ ЧЛАНА 76. ЗАКОНА</w:t>
            </w:r>
          </w:p>
          <w:p w:rsidR="009C0B3F" w:rsidRPr="009C0B3F" w:rsidRDefault="009C0B3F" w:rsidP="00721028">
            <w:pPr>
              <w:snapToGrid w:val="0"/>
              <w:spacing w:before="0"/>
              <w:jc w:val="center"/>
              <w:rPr>
                <w:rFonts w:cs="Arial"/>
                <w:b/>
                <w:color w:val="00B0F0"/>
                <w:lang w:val="sr-Cyrl-RS" w:eastAsia="sr-Latn-CS"/>
              </w:rPr>
            </w:pPr>
          </w:p>
        </w:tc>
      </w:tr>
      <w:tr w:rsidR="00175774" w:rsidRPr="00E47C2E" w:rsidTr="00926B08">
        <w:trPr>
          <w:trHeight w:val="1160"/>
          <w:jc w:val="center"/>
        </w:trPr>
        <w:tc>
          <w:tcPr>
            <w:tcW w:w="729" w:type="dxa"/>
            <w:vAlign w:val="center"/>
          </w:tcPr>
          <w:p w:rsidR="00175774" w:rsidRPr="00636241" w:rsidRDefault="00550156" w:rsidP="003A4822">
            <w:pPr>
              <w:jc w:val="center"/>
              <w:rPr>
                <w:rFonts w:cs="Arial"/>
              </w:rPr>
            </w:pPr>
            <w:r>
              <w:rPr>
                <w:rFonts w:cs="Arial"/>
                <w:lang w:val="sr-Cyrl-RS"/>
              </w:rPr>
              <w:t>6</w:t>
            </w:r>
            <w:r w:rsidR="00175774" w:rsidRPr="00636241">
              <w:rPr>
                <w:rFonts w:cs="Arial"/>
              </w:rPr>
              <w:t>.</w:t>
            </w:r>
          </w:p>
        </w:tc>
        <w:tc>
          <w:tcPr>
            <w:tcW w:w="8430" w:type="dxa"/>
          </w:tcPr>
          <w:p w:rsidR="00926B08" w:rsidRPr="00636241" w:rsidRDefault="00926B08" w:rsidP="00926B08">
            <w:pPr>
              <w:autoSpaceDE w:val="0"/>
              <w:autoSpaceDN w:val="0"/>
              <w:adjustRightInd w:val="0"/>
              <w:rPr>
                <w:rFonts w:cs="Arial"/>
                <w:b/>
                <w:lang w:val="sr-Latn-CS" w:eastAsia="sr-Latn-CS"/>
              </w:rPr>
            </w:pPr>
            <w:r w:rsidRPr="00636241">
              <w:rPr>
                <w:rFonts w:cs="Arial"/>
                <w:b/>
                <w:u w:val="single"/>
                <w:lang w:val="sr-Latn-CS" w:eastAsia="sr-Latn-CS"/>
              </w:rPr>
              <w:t>Услов:</w:t>
            </w:r>
          </w:p>
          <w:p w:rsidR="00926B08" w:rsidRPr="00636241" w:rsidRDefault="00926B08" w:rsidP="00926B08">
            <w:pPr>
              <w:autoSpaceDE w:val="0"/>
              <w:autoSpaceDN w:val="0"/>
              <w:adjustRightInd w:val="0"/>
              <w:rPr>
                <w:rFonts w:cs="Arial"/>
                <w:lang w:val="sr-Latn-CS" w:eastAsia="sr-Latn-CS"/>
              </w:rPr>
            </w:pPr>
            <w:r w:rsidRPr="00636241">
              <w:rPr>
                <w:rFonts w:cs="Arial"/>
                <w:lang w:val="sr-Latn-CS" w:eastAsia="sr-Latn-CS"/>
              </w:rPr>
              <w:t xml:space="preserve">Пословни капацитет </w:t>
            </w:r>
          </w:p>
          <w:p w:rsidR="00926B08" w:rsidRPr="00636241" w:rsidRDefault="00926B08" w:rsidP="00926B08">
            <w:pPr>
              <w:autoSpaceDE w:val="0"/>
              <w:autoSpaceDN w:val="0"/>
              <w:adjustRightInd w:val="0"/>
              <w:spacing w:before="0"/>
              <w:rPr>
                <w:rFonts w:cs="Arial"/>
                <w:lang w:val="sr-Latn-CS" w:eastAsia="sr-Latn-CS"/>
              </w:rPr>
            </w:pPr>
            <w:r w:rsidRPr="00636241">
              <w:rPr>
                <w:rFonts w:cs="Arial"/>
                <w:lang w:val="sr-Latn-CS" w:eastAsia="sr-Latn-CS"/>
              </w:rPr>
              <w:t xml:space="preserve">Понуђач располаже неопходним </w:t>
            </w:r>
            <w:r w:rsidRPr="00636241">
              <w:rPr>
                <w:rFonts w:cs="Arial"/>
                <w:b/>
                <w:lang w:val="sr-Latn-CS" w:eastAsia="sr-Latn-CS"/>
              </w:rPr>
              <w:t>пословним капацитетом</w:t>
            </w:r>
            <w:r w:rsidRPr="00636241">
              <w:rPr>
                <w:rFonts w:cs="Arial"/>
                <w:lang w:val="sr-Latn-CS" w:eastAsia="sr-Latn-CS"/>
              </w:rPr>
              <w:t xml:space="preserve"> ако:</w:t>
            </w:r>
          </w:p>
          <w:p w:rsidR="00520099" w:rsidRPr="008C7A31" w:rsidRDefault="008C7A31" w:rsidP="008C7A31">
            <w:pPr>
              <w:pStyle w:val="ListParagraph"/>
              <w:numPr>
                <w:ilvl w:val="0"/>
                <w:numId w:val="33"/>
              </w:numPr>
              <w:rPr>
                <w:rFonts w:ascii="Arial" w:hAnsi="Arial" w:cs="Arial"/>
                <w:lang w:val="sr-Latn-CS" w:eastAsia="sr-Latn-CS"/>
              </w:rPr>
            </w:pPr>
            <w:r w:rsidRPr="008C7A31">
              <w:rPr>
                <w:rFonts w:ascii="Arial" w:hAnsi="Arial" w:cs="Arial"/>
                <w:lang w:val="sr-Cyrl-RS" w:eastAsia="sr-Latn-CS"/>
              </w:rPr>
              <w:t>је реализовао у задње 4 године (</w:t>
            </w:r>
            <w:r w:rsidR="00A42372">
              <w:rPr>
                <w:rFonts w:ascii="Arial" w:hAnsi="Arial" w:cs="Arial"/>
                <w:lang w:val="sr-Cyrl-RS" w:eastAsia="sr-Latn-CS"/>
              </w:rPr>
              <w:t>2013,2014,2015 и 2016</w:t>
            </w:r>
            <w:r w:rsidRPr="008C7A31">
              <w:rPr>
                <w:rFonts w:ascii="Arial" w:hAnsi="Arial" w:cs="Arial"/>
                <w:lang w:val="sr-Cyrl-RS" w:eastAsia="sr-Latn-CS"/>
              </w:rPr>
              <w:t xml:space="preserve"> године) најмање 3 уговора за Израду Главног пројекта, Контролу главног пројекта, Израда пројекта за грађевинску дозволу, техничка контрола пројекта за грађевинску дозволу или израда Пројекта за извођење или Пројекта изведеног објекта према Закону о планирању и изградњи за термоблокове електричне снаге 200 MW или виших снага </w:t>
            </w:r>
          </w:p>
          <w:p w:rsidR="00874A06" w:rsidRPr="00874A06" w:rsidRDefault="00A42372" w:rsidP="00874A06">
            <w:pPr>
              <w:pStyle w:val="ListParagraph"/>
              <w:numPr>
                <w:ilvl w:val="0"/>
                <w:numId w:val="33"/>
              </w:numPr>
              <w:autoSpaceDE w:val="0"/>
              <w:autoSpaceDN w:val="0"/>
              <w:adjustRightInd w:val="0"/>
              <w:rPr>
                <w:rFonts w:cs="Arial"/>
                <w:b/>
                <w:u w:val="single"/>
                <w:lang w:val="sr-Latn-CS" w:eastAsia="sr-Latn-CS"/>
              </w:rPr>
            </w:pPr>
            <w:r w:rsidRPr="00A42372">
              <w:rPr>
                <w:rFonts w:ascii="Arial" w:hAnsi="Arial" w:cs="Arial"/>
                <w:lang w:val="sr-Latn-CS" w:eastAsia="sr-Latn-CS"/>
              </w:rPr>
              <w:t>има успостављен сертификовани интегрисани систем менаџмента заснован на стандардима за управљање</w:t>
            </w:r>
            <w:r w:rsidRPr="0098246C">
              <w:rPr>
                <w:rFonts w:ascii="Arial" w:hAnsi="Arial" w:cs="Arial"/>
                <w:highlight w:val="yellow"/>
                <w:lang w:val="sr-Latn-CS" w:eastAsia="sr-Latn-CS"/>
              </w:rPr>
              <w:t>:</w:t>
            </w:r>
            <w:r w:rsidR="00874A06">
              <w:rPr>
                <w:rFonts w:ascii="Arial" w:hAnsi="Arial" w:cs="Arial"/>
                <w:lang w:val="sr-Cyrl-RS" w:eastAsia="sr-Latn-CS"/>
              </w:rPr>
              <w:t xml:space="preserve"> к</w:t>
            </w:r>
            <w:r w:rsidR="00874A06" w:rsidRPr="00874A06">
              <w:rPr>
                <w:rFonts w:ascii="Arial" w:hAnsi="Arial" w:cs="Arial"/>
                <w:lang w:val="sr-Latn-CS" w:eastAsia="sr-Latn-CS"/>
              </w:rPr>
              <w:t>валитетом производа и услуга (ISO 9001), заштитом животне средине (ISO 14001), безбедношћу и здрављем на раду (OHSAS 18001)</w:t>
            </w:r>
          </w:p>
          <w:p w:rsidR="00926B08" w:rsidRPr="00520099" w:rsidRDefault="00926B08" w:rsidP="00874A06">
            <w:pPr>
              <w:pStyle w:val="ListParagraph"/>
              <w:autoSpaceDE w:val="0"/>
              <w:autoSpaceDN w:val="0"/>
              <w:adjustRightInd w:val="0"/>
              <w:rPr>
                <w:rFonts w:cs="Arial"/>
                <w:b/>
                <w:u w:val="single"/>
                <w:lang w:val="sr-Latn-CS" w:eastAsia="sr-Latn-CS"/>
              </w:rPr>
            </w:pPr>
            <w:r w:rsidRPr="00295D58">
              <w:rPr>
                <w:rFonts w:cs="Arial"/>
                <w:b/>
                <w:u w:val="single"/>
                <w:lang w:val="sr-Latn-CS" w:eastAsia="sr-Latn-CS"/>
              </w:rPr>
              <w:t>Доказ:</w:t>
            </w:r>
            <w:r w:rsidRPr="00520099">
              <w:rPr>
                <w:rFonts w:cs="Arial"/>
                <w:b/>
                <w:u w:val="single"/>
                <w:lang w:val="sr-Latn-CS" w:eastAsia="sr-Latn-CS"/>
              </w:rPr>
              <w:t xml:space="preserve"> </w:t>
            </w:r>
          </w:p>
          <w:p w:rsidR="00926B08" w:rsidRPr="00636241" w:rsidRDefault="00A42372" w:rsidP="00926B08">
            <w:pPr>
              <w:autoSpaceDE w:val="0"/>
              <w:autoSpaceDN w:val="0"/>
              <w:adjustRightInd w:val="0"/>
              <w:spacing w:before="0"/>
              <w:ind w:left="279" w:hanging="220"/>
              <w:rPr>
                <w:rFonts w:cs="Arial"/>
                <w:lang w:val="sr-Latn-CS" w:eastAsia="sr-Latn-CS"/>
              </w:rPr>
            </w:pPr>
            <w:r>
              <w:rPr>
                <w:rFonts w:cs="Arial"/>
                <w:lang w:val="sr-Cyrl-RS" w:eastAsia="sr-Latn-CS"/>
              </w:rPr>
              <w:t>1. -</w:t>
            </w:r>
            <w:r w:rsidR="00926B08" w:rsidRPr="00636241">
              <w:rPr>
                <w:rFonts w:cs="Arial"/>
                <w:lang w:val="sr-Latn-CS" w:eastAsia="sr-Latn-CS"/>
              </w:rPr>
              <w:t xml:space="preserve"> </w:t>
            </w:r>
            <w:r w:rsidR="00116D47">
              <w:rPr>
                <w:rFonts w:cs="Arial"/>
                <w:lang w:val="sr-Cyrl-RS" w:eastAsia="sr-Latn-CS"/>
              </w:rPr>
              <w:t>Списак извршених услуга – стручне референце</w:t>
            </w:r>
            <w:r w:rsidR="00926B08" w:rsidRPr="00636241">
              <w:rPr>
                <w:rFonts w:cs="Arial"/>
                <w:lang w:val="sr-Latn-CS" w:eastAsia="sr-Latn-CS"/>
              </w:rPr>
              <w:t xml:space="preserve"> </w:t>
            </w:r>
          </w:p>
          <w:p w:rsidR="00926B08" w:rsidRDefault="00A42372" w:rsidP="0041724E">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926B08" w:rsidRPr="00636241">
              <w:rPr>
                <w:rFonts w:cs="Arial"/>
                <w:lang w:val="sr-Latn-CS" w:eastAsia="sr-Latn-CS"/>
              </w:rPr>
              <w:t>-</w:t>
            </w:r>
            <w:r w:rsidR="00116D47">
              <w:rPr>
                <w:rFonts w:cs="Arial"/>
                <w:lang w:val="sr-Cyrl-RS" w:eastAsia="sr-Latn-CS"/>
              </w:rPr>
              <w:t xml:space="preserve"> </w:t>
            </w:r>
            <w:r w:rsidR="00B73969">
              <w:rPr>
                <w:rFonts w:cs="Arial"/>
                <w:lang w:val="sr-Cyrl-RS" w:eastAsia="sr-Latn-CS"/>
              </w:rPr>
              <w:t xml:space="preserve">Потписане и оверене </w:t>
            </w:r>
            <w:r w:rsidR="00116D47">
              <w:rPr>
                <w:rFonts w:cs="Arial"/>
                <w:lang w:val="sr-Cyrl-RS" w:eastAsia="sr-Latn-CS"/>
              </w:rPr>
              <w:t>Потврде о референтним набавкама</w:t>
            </w:r>
            <w:r w:rsidR="008336AD">
              <w:rPr>
                <w:rFonts w:cs="Arial"/>
                <w:lang w:val="sr-Cyrl-RS" w:eastAsia="sr-Latn-CS"/>
              </w:rPr>
              <w:t xml:space="preserve"> </w:t>
            </w:r>
          </w:p>
          <w:p w:rsidR="008336AD" w:rsidRDefault="00A42372" w:rsidP="00A42372">
            <w:pPr>
              <w:autoSpaceDE w:val="0"/>
              <w:autoSpaceDN w:val="0"/>
              <w:adjustRightInd w:val="0"/>
              <w:spacing w:before="0"/>
              <w:ind w:left="279" w:hanging="220"/>
              <w:rPr>
                <w:rFonts w:cs="Arial"/>
                <w:lang w:val="sr-Cyrl-RS" w:eastAsia="sr-Latn-CS"/>
              </w:rPr>
            </w:pPr>
            <w:r>
              <w:rPr>
                <w:rFonts w:cs="Arial"/>
                <w:lang w:val="sr-Cyrl-RS" w:eastAsia="sr-Latn-CS"/>
              </w:rPr>
              <w:t xml:space="preserve">2. </w:t>
            </w:r>
            <w:r w:rsidR="008336AD">
              <w:rPr>
                <w:rFonts w:cs="Arial"/>
                <w:lang w:val="sr-Cyrl-RS" w:eastAsia="sr-Latn-CS"/>
              </w:rPr>
              <w:t xml:space="preserve">- </w:t>
            </w:r>
            <w:r w:rsidR="008336AD" w:rsidRPr="008336AD">
              <w:rPr>
                <w:rFonts w:cs="Arial"/>
                <w:lang w:val="sr-Cyrl-RS" w:eastAsia="sr-Latn-CS"/>
              </w:rPr>
              <w:t>Копијe важећих сертификата  ЕN ISO 9001 или одговарајући</w:t>
            </w:r>
          </w:p>
          <w:p w:rsidR="00A42372" w:rsidRDefault="00A42372" w:rsidP="0041724E">
            <w:pPr>
              <w:autoSpaceDE w:val="0"/>
              <w:autoSpaceDN w:val="0"/>
              <w:adjustRightInd w:val="0"/>
              <w:spacing w:before="0"/>
              <w:ind w:left="279" w:hanging="220"/>
              <w:rPr>
                <w:rFonts w:cs="Arial"/>
                <w:lang w:val="sr-Cyrl-RS" w:eastAsia="sr-Latn-CS"/>
              </w:rPr>
            </w:pPr>
            <w:r>
              <w:rPr>
                <w:rFonts w:cs="Arial"/>
                <w:lang w:val="sr-Cyrl-RS" w:eastAsia="sr-Latn-CS"/>
              </w:rPr>
              <w:t xml:space="preserve">    -</w:t>
            </w:r>
            <w:r>
              <w:t xml:space="preserve"> </w:t>
            </w:r>
            <w:r w:rsidRPr="00A42372">
              <w:rPr>
                <w:rFonts w:cs="Arial"/>
                <w:lang w:val="sr-Cyrl-RS" w:eastAsia="sr-Latn-CS"/>
              </w:rPr>
              <w:t xml:space="preserve">Копијe важећих сертификата  ЕN ISO </w:t>
            </w:r>
            <w:r>
              <w:rPr>
                <w:rFonts w:cs="Arial"/>
                <w:lang w:val="sr-Cyrl-RS" w:eastAsia="sr-Latn-CS"/>
              </w:rPr>
              <w:t>14001</w:t>
            </w:r>
            <w:r w:rsidRPr="00A42372">
              <w:rPr>
                <w:rFonts w:cs="Arial"/>
                <w:lang w:val="sr-Cyrl-RS" w:eastAsia="sr-Latn-CS"/>
              </w:rPr>
              <w:t>1 или одговарајући</w:t>
            </w:r>
          </w:p>
          <w:p w:rsidR="008336AD" w:rsidRPr="0041724E" w:rsidRDefault="00A42372" w:rsidP="0041724E">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8336AD">
              <w:rPr>
                <w:rFonts w:cs="Arial"/>
                <w:lang w:val="sr-Cyrl-RS" w:eastAsia="sr-Latn-CS"/>
              </w:rPr>
              <w:t xml:space="preserve">- </w:t>
            </w:r>
            <w:r w:rsidR="008336AD" w:rsidRPr="008336AD">
              <w:rPr>
                <w:rFonts w:cs="Arial"/>
                <w:lang w:val="sr-Cyrl-RS" w:eastAsia="sr-Latn-CS"/>
              </w:rPr>
              <w:t>Копијe важећих сертификата  OHSAS 18001</w:t>
            </w:r>
            <w:r w:rsidR="00295D58">
              <w:rPr>
                <w:rFonts w:cs="Arial"/>
                <w:lang w:val="sr-Cyrl-RS" w:eastAsia="sr-Latn-CS"/>
              </w:rPr>
              <w:t xml:space="preserve"> </w:t>
            </w:r>
            <w:r w:rsidR="008336AD" w:rsidRPr="008336AD">
              <w:rPr>
                <w:rFonts w:cs="Arial"/>
                <w:lang w:val="sr-Cyrl-RS" w:eastAsia="sr-Latn-CS"/>
              </w:rPr>
              <w:t>или одговарајући</w:t>
            </w:r>
          </w:p>
          <w:p w:rsidR="00926B08" w:rsidRPr="00636241" w:rsidRDefault="00926B08" w:rsidP="00926B08">
            <w:pPr>
              <w:rPr>
                <w:rFonts w:cs="Arial"/>
                <w:b/>
                <w:u w:val="single"/>
                <w:lang w:val="sr-Latn-CS" w:eastAsia="sr-Latn-CS"/>
              </w:rPr>
            </w:pPr>
            <w:r w:rsidRPr="00636241">
              <w:rPr>
                <w:rFonts w:cs="Arial"/>
                <w:b/>
                <w:u w:val="single"/>
                <w:lang w:val="sr-Latn-CS" w:eastAsia="sr-Latn-CS"/>
              </w:rPr>
              <w:t>Напомена:</w:t>
            </w:r>
          </w:p>
          <w:p w:rsidR="00926B08" w:rsidRPr="00636241" w:rsidRDefault="00926B08" w:rsidP="00240DED">
            <w:pPr>
              <w:numPr>
                <w:ilvl w:val="0"/>
                <w:numId w:val="21"/>
              </w:numPr>
              <w:snapToGrid w:val="0"/>
              <w:rPr>
                <w:rFonts w:cs="Arial"/>
                <w:lang w:val="sr-Latn-CS" w:eastAsia="sr-Latn-CS"/>
              </w:rPr>
            </w:pPr>
            <w:r w:rsidRPr="0063624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A32E3D">
              <w:rPr>
                <w:rFonts w:cs="Arial"/>
                <w:lang w:val="sr-Cyrl-RS" w:eastAsia="sr-Latn-CS"/>
              </w:rPr>
              <w:t>тражени доказ</w:t>
            </w:r>
            <w:r w:rsidRPr="00636241">
              <w:rPr>
                <w:rFonts w:cs="Arial"/>
                <w:lang w:val="sr-Latn-CS" w:eastAsia="sr-Latn-CS"/>
              </w:rPr>
              <w:t>), а уколико више њих заједно испуњавају услов - овај доказ доставити за те чланове.</w:t>
            </w:r>
          </w:p>
          <w:p w:rsidR="00175774" w:rsidRPr="00636241" w:rsidRDefault="00926B08" w:rsidP="00240DED">
            <w:pPr>
              <w:numPr>
                <w:ilvl w:val="0"/>
                <w:numId w:val="21"/>
              </w:numPr>
              <w:snapToGrid w:val="0"/>
              <w:rPr>
                <w:rFonts w:cs="Arial"/>
                <w:lang w:val="sr-Latn-CS" w:eastAsia="sr-Latn-CS"/>
              </w:rPr>
            </w:pPr>
            <w:r w:rsidRPr="0063624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550156" w:rsidRDefault="009D4E2D" w:rsidP="003A4822">
            <w:pPr>
              <w:jc w:val="center"/>
              <w:rPr>
                <w:rFonts w:cs="Arial"/>
              </w:rPr>
            </w:pPr>
            <w:r>
              <w:rPr>
                <w:rFonts w:cs="Arial"/>
                <w:lang w:val="sr-Cyrl-RS"/>
              </w:rPr>
              <w:t>7</w:t>
            </w:r>
            <w:r w:rsidR="00175774" w:rsidRPr="00550156">
              <w:rPr>
                <w:rFonts w:cs="Arial"/>
              </w:rPr>
              <w:t>.</w:t>
            </w:r>
          </w:p>
        </w:tc>
        <w:tc>
          <w:tcPr>
            <w:tcW w:w="8430" w:type="dxa"/>
          </w:tcPr>
          <w:p w:rsidR="00926B08" w:rsidRPr="00550156" w:rsidRDefault="00926B08" w:rsidP="00926B08">
            <w:pPr>
              <w:autoSpaceDE w:val="0"/>
              <w:autoSpaceDN w:val="0"/>
              <w:adjustRightInd w:val="0"/>
              <w:rPr>
                <w:rFonts w:cs="Arial"/>
                <w:b/>
                <w:u w:val="single"/>
                <w:lang w:val="sr-Latn-CS" w:eastAsia="sr-Latn-CS"/>
              </w:rPr>
            </w:pPr>
            <w:r w:rsidRPr="00550156">
              <w:rPr>
                <w:rFonts w:cs="Arial"/>
                <w:b/>
                <w:u w:val="single"/>
                <w:lang w:val="sr-Latn-CS" w:eastAsia="sr-Latn-CS"/>
              </w:rPr>
              <w:t>Услов:</w:t>
            </w:r>
          </w:p>
          <w:p w:rsidR="00926B08" w:rsidRPr="00550156" w:rsidRDefault="00926B08" w:rsidP="00926B08">
            <w:pPr>
              <w:autoSpaceDE w:val="0"/>
              <w:autoSpaceDN w:val="0"/>
              <w:adjustRightInd w:val="0"/>
              <w:rPr>
                <w:rFonts w:cs="Arial"/>
                <w:lang w:val="sr-Latn-CS" w:eastAsia="sr-Latn-CS"/>
              </w:rPr>
            </w:pPr>
            <w:r w:rsidRPr="00550156">
              <w:rPr>
                <w:rFonts w:cs="Arial"/>
                <w:lang w:val="sr-Latn-CS" w:eastAsia="sr-Latn-CS"/>
              </w:rPr>
              <w:t>Кадровски капацитет</w:t>
            </w:r>
          </w:p>
          <w:p w:rsidR="00077B81" w:rsidRPr="00550156" w:rsidRDefault="00077B81" w:rsidP="00077B81">
            <w:pPr>
              <w:autoSpaceDE w:val="0"/>
              <w:autoSpaceDN w:val="0"/>
              <w:adjustRightInd w:val="0"/>
              <w:spacing w:before="0"/>
              <w:rPr>
                <w:rFonts w:cs="Arial"/>
                <w:lang w:val="sr-Cyrl-CS" w:eastAsia="sr-Latn-CS"/>
              </w:rPr>
            </w:pPr>
            <w:r w:rsidRPr="00077B81">
              <w:rPr>
                <w:rFonts w:cs="Arial"/>
                <w:lang w:val="sr-Latn-CS" w:eastAsia="sr-Latn-CS"/>
              </w:rPr>
              <w:t xml:space="preserve">Понуђач располаже довољним кадровским капацитетом ако има </w:t>
            </w:r>
            <w:r w:rsidRPr="00077B81">
              <w:rPr>
                <w:rFonts w:cs="Arial"/>
                <w:lang w:val="sr-Cyrl-RS" w:eastAsia="sr-Latn-CS"/>
              </w:rPr>
              <w:t>у радном односу или радно ангажоване извршиоце (по основу другог облика ангажовања ван радног односа, предвиђеног члановима 197-202. Закона о раду) и то</w:t>
            </w:r>
            <w:r w:rsidRPr="00077B81">
              <w:rPr>
                <w:rFonts w:cs="Arial"/>
                <w:lang w:val="sr-Cyrl-CS" w:eastAsia="sr-Latn-CS"/>
              </w:rPr>
              <w:t>:</w:t>
            </w:r>
          </w:p>
          <w:p w:rsidR="008336AD" w:rsidRDefault="008336AD" w:rsidP="00240DED">
            <w:pPr>
              <w:pStyle w:val="ListParagraph"/>
              <w:numPr>
                <w:ilvl w:val="0"/>
                <w:numId w:val="23"/>
              </w:numPr>
              <w:autoSpaceDE w:val="0"/>
              <w:autoSpaceDN w:val="0"/>
              <w:adjustRightInd w:val="0"/>
              <w:spacing w:before="0"/>
              <w:rPr>
                <w:rFonts w:ascii="Arial" w:hAnsi="Arial" w:cs="Arial"/>
                <w:lang w:val="sr-Cyrl-CS" w:eastAsia="sr-Latn-CS"/>
              </w:rPr>
            </w:pPr>
            <w:r>
              <w:rPr>
                <w:rFonts w:ascii="Arial" w:hAnsi="Arial" w:cs="Arial"/>
                <w:lang w:val="sr-Cyrl-CS" w:eastAsia="sr-Latn-CS"/>
              </w:rPr>
              <w:t>најмање</w:t>
            </w:r>
            <w:r w:rsidRPr="008336AD">
              <w:rPr>
                <w:rFonts w:ascii="Arial" w:hAnsi="Arial" w:cs="Arial"/>
                <w:lang w:val="sr-Cyrl-CS" w:eastAsia="sr-Latn-CS"/>
              </w:rPr>
              <w:t xml:space="preserve"> </w:t>
            </w:r>
            <w:r w:rsidR="00077B81" w:rsidRPr="008336AD">
              <w:rPr>
                <w:rFonts w:ascii="Arial" w:hAnsi="Arial" w:cs="Arial"/>
                <w:lang w:val="sr-Cyrl-CS" w:eastAsia="sr-Latn-CS"/>
              </w:rPr>
              <w:t xml:space="preserve"> два </w:t>
            </w:r>
            <w:r w:rsidRPr="008336AD">
              <w:rPr>
                <w:rFonts w:ascii="Arial" w:hAnsi="Arial" w:cs="Arial"/>
                <w:lang w:val="sr-Cyrl-CS" w:eastAsia="sr-Latn-CS"/>
              </w:rPr>
              <w:t>лиценцирана пројектанта са Лиценцом 330</w:t>
            </w:r>
          </w:p>
          <w:p w:rsidR="008336AD" w:rsidRDefault="008336AD" w:rsidP="00240DED">
            <w:pPr>
              <w:pStyle w:val="ListParagraph"/>
              <w:numPr>
                <w:ilvl w:val="0"/>
                <w:numId w:val="23"/>
              </w:numPr>
              <w:autoSpaceDE w:val="0"/>
              <w:autoSpaceDN w:val="0"/>
              <w:adjustRightInd w:val="0"/>
              <w:spacing w:before="0"/>
              <w:rPr>
                <w:rFonts w:ascii="Arial" w:hAnsi="Arial" w:cs="Arial"/>
                <w:lang w:val="sr-Cyrl-CS" w:eastAsia="sr-Latn-CS"/>
              </w:rPr>
            </w:pPr>
            <w:r w:rsidRPr="008336AD">
              <w:rPr>
                <w:rFonts w:ascii="Arial" w:hAnsi="Arial" w:cs="Arial"/>
                <w:lang w:val="sr-Cyrl-CS" w:eastAsia="sr-Latn-CS"/>
              </w:rPr>
              <w:t xml:space="preserve">Најмање  </w:t>
            </w:r>
            <w:r>
              <w:rPr>
                <w:rFonts w:ascii="Arial" w:hAnsi="Arial" w:cs="Arial"/>
                <w:lang w:val="sr-Cyrl-CS" w:eastAsia="sr-Latn-CS"/>
              </w:rPr>
              <w:t xml:space="preserve">једног </w:t>
            </w:r>
            <w:r w:rsidRPr="008336AD">
              <w:rPr>
                <w:rFonts w:ascii="Arial" w:hAnsi="Arial" w:cs="Arial"/>
                <w:lang w:val="sr-Cyrl-CS" w:eastAsia="sr-Latn-CS"/>
              </w:rPr>
              <w:t>лиценцираног пројектанта са Лиценцом 350</w:t>
            </w:r>
          </w:p>
          <w:p w:rsidR="008336AD" w:rsidRDefault="008336AD" w:rsidP="00240DED">
            <w:pPr>
              <w:pStyle w:val="ListParagraph"/>
              <w:numPr>
                <w:ilvl w:val="0"/>
                <w:numId w:val="23"/>
              </w:numPr>
              <w:rPr>
                <w:rFonts w:ascii="Arial" w:hAnsi="Arial" w:cs="Arial"/>
                <w:lang w:val="sr-Cyrl-CS" w:eastAsia="sr-Latn-CS"/>
              </w:rPr>
            </w:pPr>
            <w:r w:rsidRPr="008336AD">
              <w:rPr>
                <w:rFonts w:ascii="Arial" w:hAnsi="Arial" w:cs="Arial"/>
                <w:lang w:val="sr-Cyrl-CS" w:eastAsia="sr-Latn-CS"/>
              </w:rPr>
              <w:t>Најмање једног лиценцираног пројектанта са Лиценцом 352 или 353</w:t>
            </w:r>
          </w:p>
          <w:p w:rsidR="008336AD" w:rsidRDefault="008336AD" w:rsidP="00240DED">
            <w:pPr>
              <w:pStyle w:val="ListParagraph"/>
              <w:numPr>
                <w:ilvl w:val="0"/>
                <w:numId w:val="23"/>
              </w:numPr>
              <w:rPr>
                <w:rFonts w:ascii="Arial" w:hAnsi="Arial" w:cs="Arial"/>
                <w:lang w:val="sr-Cyrl-CS" w:eastAsia="sr-Latn-CS"/>
              </w:rPr>
            </w:pPr>
            <w:r w:rsidRPr="008336AD">
              <w:rPr>
                <w:rFonts w:ascii="Arial" w:hAnsi="Arial" w:cs="Arial"/>
                <w:lang w:val="sr-Cyrl-CS" w:eastAsia="sr-Latn-CS"/>
              </w:rPr>
              <w:t>Најмање  једног лиценцираног одговорног извођача радова са Лиценцом 450</w:t>
            </w:r>
          </w:p>
          <w:p w:rsidR="009D4E2D" w:rsidRDefault="009D4E2D" w:rsidP="00240DED">
            <w:pPr>
              <w:pStyle w:val="ListParagraph"/>
              <w:numPr>
                <w:ilvl w:val="0"/>
                <w:numId w:val="23"/>
              </w:numPr>
              <w:rPr>
                <w:rFonts w:ascii="Arial" w:hAnsi="Arial" w:cs="Arial"/>
                <w:lang w:val="sr-Cyrl-CS" w:eastAsia="sr-Latn-CS"/>
              </w:rPr>
            </w:pPr>
            <w:r w:rsidRPr="009D4E2D">
              <w:rPr>
                <w:rFonts w:ascii="Arial" w:hAnsi="Arial" w:cs="Arial"/>
                <w:lang w:val="sr-Cyrl-CS" w:eastAsia="sr-Latn-CS"/>
              </w:rPr>
              <w:t>Најмање  пет радника за извршење посла способних за рад на висини</w:t>
            </w:r>
            <w:r w:rsidR="009C2101">
              <w:rPr>
                <w:rFonts w:ascii="Arial" w:hAnsi="Arial" w:cs="Arial"/>
                <w:lang w:val="sr-Cyrl-CS" w:eastAsia="sr-Latn-CS"/>
              </w:rPr>
              <w:t>.</w:t>
            </w:r>
          </w:p>
          <w:p w:rsidR="00A42372" w:rsidRPr="00645BBC" w:rsidRDefault="00A42372" w:rsidP="00645BBC">
            <w:pPr>
              <w:pStyle w:val="ListParagraph"/>
              <w:numPr>
                <w:ilvl w:val="0"/>
                <w:numId w:val="23"/>
              </w:numPr>
              <w:rPr>
                <w:rFonts w:ascii="Arial" w:hAnsi="Arial" w:cs="Arial"/>
                <w:lang w:val="sr-Cyrl-CS" w:eastAsia="sr-Latn-CS"/>
              </w:rPr>
            </w:pPr>
            <w:r w:rsidRPr="00A42372">
              <w:rPr>
                <w:rFonts w:ascii="Arial" w:hAnsi="Arial" w:cs="Arial"/>
                <w:lang w:val="sr-Cyrl-CS" w:eastAsia="sr-Latn-CS"/>
              </w:rPr>
              <w:lastRenderedPageBreak/>
              <w:t>Најмање  једног атестираног заваривач за арганско заваривање</w:t>
            </w:r>
          </w:p>
          <w:p w:rsidR="00926B08" w:rsidRDefault="00926B08" w:rsidP="00926B08">
            <w:pPr>
              <w:autoSpaceDE w:val="0"/>
              <w:autoSpaceDN w:val="0"/>
              <w:adjustRightInd w:val="0"/>
              <w:rPr>
                <w:rFonts w:cs="Arial"/>
                <w:b/>
                <w:u w:val="single"/>
                <w:lang w:val="sr-Cyrl-RS" w:eastAsia="sr-Latn-CS"/>
              </w:rPr>
            </w:pPr>
            <w:r w:rsidRPr="00550156">
              <w:rPr>
                <w:rFonts w:cs="Arial"/>
                <w:b/>
                <w:u w:val="single"/>
                <w:lang w:val="sr-Latn-CS" w:eastAsia="sr-Latn-CS"/>
              </w:rPr>
              <w:t xml:space="preserve">Доказ: </w:t>
            </w:r>
          </w:p>
          <w:p w:rsidR="009D4E2D" w:rsidRPr="009D4E2D" w:rsidRDefault="009D4E2D" w:rsidP="00926B08">
            <w:pPr>
              <w:autoSpaceDE w:val="0"/>
              <w:autoSpaceDN w:val="0"/>
              <w:adjustRightInd w:val="0"/>
              <w:rPr>
                <w:rFonts w:cs="Arial"/>
                <w:b/>
                <w:u w:val="single"/>
                <w:lang w:val="sr-Cyrl-RS" w:eastAsia="sr-Latn-CS"/>
              </w:rPr>
            </w:pPr>
            <w:r>
              <w:rPr>
                <w:rFonts w:cs="Arial"/>
                <w:b/>
                <w:u w:val="single"/>
                <w:lang w:val="sr-Cyrl-RS" w:eastAsia="sr-Latn-CS"/>
              </w:rPr>
              <w:t xml:space="preserve">За сва лица </w:t>
            </w:r>
          </w:p>
          <w:p w:rsidR="00926B08" w:rsidRPr="00550156" w:rsidRDefault="00926B08" w:rsidP="00240DED">
            <w:pPr>
              <w:pStyle w:val="ListParagraph"/>
              <w:numPr>
                <w:ilvl w:val="0"/>
                <w:numId w:val="34"/>
              </w:numPr>
              <w:autoSpaceDE w:val="0"/>
              <w:autoSpaceDN w:val="0"/>
              <w:adjustRightInd w:val="0"/>
              <w:spacing w:before="0"/>
              <w:rPr>
                <w:rFonts w:ascii="Arial" w:hAnsi="Arial" w:cs="Arial"/>
                <w:lang w:val="sr-Latn-CS" w:eastAsia="sr-Latn-CS"/>
              </w:rPr>
            </w:pPr>
            <w:r w:rsidRPr="00550156">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550156" w:rsidRPr="00550156" w:rsidRDefault="00550156" w:rsidP="00550156">
            <w:pPr>
              <w:pStyle w:val="ListParagraph"/>
              <w:autoSpaceDE w:val="0"/>
              <w:autoSpaceDN w:val="0"/>
              <w:adjustRightInd w:val="0"/>
              <w:spacing w:before="0"/>
              <w:ind w:left="252"/>
              <w:rPr>
                <w:rFonts w:ascii="Arial" w:hAnsi="Arial" w:cs="Arial"/>
                <w:lang w:val="sr-Latn-CS" w:eastAsia="sr-Latn-CS"/>
              </w:rPr>
            </w:pPr>
            <w:r w:rsidRPr="00550156">
              <w:rPr>
                <w:rFonts w:ascii="Arial" w:hAnsi="Arial" w:cs="Arial"/>
                <w:lang w:val="sr-Cyrl-RS" w:eastAsia="sr-Latn-CS"/>
              </w:rPr>
              <w:t>ИЛИ</w:t>
            </w:r>
          </w:p>
          <w:p w:rsidR="00295D58" w:rsidRDefault="00926B08" w:rsidP="009D4E2D">
            <w:pPr>
              <w:pStyle w:val="ListParagraph"/>
              <w:autoSpaceDE w:val="0"/>
              <w:autoSpaceDN w:val="0"/>
              <w:adjustRightInd w:val="0"/>
              <w:spacing w:before="0"/>
              <w:ind w:left="252"/>
              <w:rPr>
                <w:rFonts w:ascii="Arial" w:hAnsi="Arial" w:cs="Arial"/>
                <w:lang w:val="sr-Cyrl-RS" w:eastAsia="sr-Latn-CS"/>
              </w:rPr>
            </w:pPr>
            <w:r w:rsidRPr="00550156">
              <w:rPr>
                <w:rFonts w:ascii="Arial" w:hAnsi="Arial" w:cs="Arial"/>
                <w:lang w:val="sr-Latn-CS" w:eastAsia="sr-Latn-CS"/>
              </w:rPr>
              <w:t>Фотокопија важећег уговора о ангажовању (за лица ангажована ван радног односа)</w:t>
            </w:r>
          </w:p>
          <w:p w:rsidR="00926B08" w:rsidRPr="00295D58" w:rsidRDefault="00295D58" w:rsidP="009D4E2D">
            <w:pPr>
              <w:pStyle w:val="ListParagraph"/>
              <w:autoSpaceDE w:val="0"/>
              <w:autoSpaceDN w:val="0"/>
              <w:adjustRightInd w:val="0"/>
              <w:spacing w:before="0"/>
              <w:ind w:left="252"/>
              <w:rPr>
                <w:rFonts w:ascii="Arial" w:hAnsi="Arial" w:cs="Arial"/>
                <w:b/>
                <w:u w:val="single"/>
                <w:lang w:val="sr-Cyrl-RS" w:eastAsia="sr-Latn-CS"/>
              </w:rPr>
            </w:pPr>
            <w:r w:rsidRPr="00295D58">
              <w:rPr>
                <w:rFonts w:ascii="Arial" w:hAnsi="Arial" w:cs="Arial"/>
                <w:b/>
                <w:u w:val="single"/>
                <w:lang w:val="sr-Cyrl-RS" w:eastAsia="sr-Latn-CS"/>
              </w:rPr>
              <w:t>И</w:t>
            </w:r>
          </w:p>
          <w:p w:rsidR="00926B08" w:rsidRPr="009455F0" w:rsidRDefault="009C2101" w:rsidP="00240DED">
            <w:pPr>
              <w:pStyle w:val="ListParagraph"/>
              <w:numPr>
                <w:ilvl w:val="0"/>
                <w:numId w:val="34"/>
              </w:numPr>
              <w:autoSpaceDE w:val="0"/>
              <w:autoSpaceDN w:val="0"/>
              <w:adjustRightInd w:val="0"/>
              <w:spacing w:before="0"/>
              <w:rPr>
                <w:rFonts w:ascii="Arial" w:hAnsi="Arial" w:cs="Arial"/>
                <w:lang w:val="sr-Latn-CS" w:eastAsia="sr-Latn-CS"/>
              </w:rPr>
            </w:pPr>
            <w:r>
              <w:rPr>
                <w:rFonts w:ascii="Arial" w:hAnsi="Arial" w:cs="Arial"/>
                <w:b/>
                <w:u w:val="single"/>
                <w:lang w:val="sr-Cyrl-RS" w:eastAsia="sr-Latn-CS"/>
              </w:rPr>
              <w:t xml:space="preserve">за позиције од 1- </w:t>
            </w:r>
            <w:r w:rsidR="009455F0">
              <w:rPr>
                <w:rFonts w:ascii="Arial" w:hAnsi="Arial" w:cs="Arial"/>
                <w:b/>
                <w:u w:val="single"/>
                <w:lang w:val="sr-Cyrl-RS" w:eastAsia="sr-Latn-CS"/>
              </w:rPr>
              <w:t>4</w:t>
            </w:r>
            <w:r w:rsidR="009D4E2D" w:rsidRPr="009D4E2D">
              <w:rPr>
                <w:rFonts w:ascii="Arial" w:hAnsi="Arial" w:cs="Arial"/>
                <w:b/>
                <w:u w:val="single"/>
                <w:lang w:val="sr-Cyrl-RS" w:eastAsia="sr-Latn-CS"/>
              </w:rPr>
              <w:t>:</w:t>
            </w:r>
            <w:r w:rsidR="009D4E2D">
              <w:rPr>
                <w:rFonts w:ascii="Arial" w:hAnsi="Arial" w:cs="Arial"/>
                <w:lang w:val="sr-Cyrl-RS" w:eastAsia="sr-Latn-CS"/>
              </w:rPr>
              <w:t xml:space="preserve"> </w:t>
            </w:r>
            <w:r w:rsidR="00926B08" w:rsidRPr="009D4E2D">
              <w:rPr>
                <w:rFonts w:ascii="Arial" w:hAnsi="Arial" w:cs="Arial"/>
                <w:lang w:val="sr-Latn-CS" w:eastAsia="sr-Latn-CS"/>
              </w:rPr>
              <w:t>Фотокопиј</w:t>
            </w:r>
            <w:r w:rsidR="00550156" w:rsidRPr="009D4E2D">
              <w:rPr>
                <w:rFonts w:ascii="Arial" w:hAnsi="Arial" w:cs="Arial"/>
                <w:lang w:val="sr-Cyrl-RS" w:eastAsia="sr-Latn-CS"/>
              </w:rPr>
              <w:t>е тражених</w:t>
            </w:r>
            <w:r w:rsidR="00926B08" w:rsidRPr="009D4E2D">
              <w:rPr>
                <w:rFonts w:ascii="Arial" w:hAnsi="Arial" w:cs="Arial"/>
                <w:lang w:val="sr-Latn-CS" w:eastAsia="sr-Latn-CS"/>
              </w:rPr>
              <w:t xml:space="preserve"> лиценц</w:t>
            </w:r>
            <w:r w:rsidR="00550156" w:rsidRPr="009D4E2D">
              <w:rPr>
                <w:rFonts w:ascii="Arial" w:hAnsi="Arial" w:cs="Arial"/>
                <w:lang w:val="sr-Cyrl-RS" w:eastAsia="sr-Latn-CS"/>
              </w:rPr>
              <w:t>и</w:t>
            </w:r>
            <w:r w:rsidR="00926B08" w:rsidRPr="009D4E2D">
              <w:rPr>
                <w:rFonts w:ascii="Arial" w:hAnsi="Arial" w:cs="Arial"/>
                <w:lang w:val="sr-Latn-CS" w:eastAsia="sr-Latn-CS"/>
              </w:rPr>
              <w:t xml:space="preserve"> са потврдом Инжењерске коморе о важењу ист</w:t>
            </w:r>
            <w:r w:rsidR="00550156" w:rsidRPr="009D4E2D">
              <w:rPr>
                <w:rFonts w:ascii="Arial" w:hAnsi="Arial" w:cs="Arial"/>
                <w:lang w:val="sr-Cyrl-RS" w:eastAsia="sr-Latn-CS"/>
              </w:rPr>
              <w:t>их</w:t>
            </w:r>
          </w:p>
          <w:p w:rsidR="00A42372" w:rsidRPr="00A42372" w:rsidRDefault="005616B5" w:rsidP="00A42372">
            <w:pPr>
              <w:pStyle w:val="ListParagraph"/>
              <w:numPr>
                <w:ilvl w:val="0"/>
                <w:numId w:val="34"/>
              </w:numPr>
              <w:autoSpaceDE w:val="0"/>
              <w:autoSpaceDN w:val="0"/>
              <w:adjustRightInd w:val="0"/>
              <w:spacing w:before="0"/>
              <w:rPr>
                <w:rFonts w:ascii="Arial" w:hAnsi="Arial" w:cs="Arial"/>
                <w:lang w:val="sr-Latn-CS" w:eastAsia="sr-Latn-CS"/>
              </w:rPr>
            </w:pPr>
            <w:r w:rsidRPr="00A42372">
              <w:rPr>
                <w:rFonts w:ascii="Arial" w:hAnsi="Arial" w:cs="Arial"/>
                <w:b/>
                <w:lang w:val="sr-Cyrl-RS" w:eastAsia="sr-Latn-CS"/>
              </w:rPr>
              <w:t>за позицију  5.:</w:t>
            </w:r>
            <w:r w:rsidR="00A42372">
              <w:t xml:space="preserve"> </w:t>
            </w:r>
            <w:r w:rsidR="00A42372" w:rsidRPr="00A42372">
              <w:rPr>
                <w:rFonts w:ascii="Arial" w:hAnsi="Arial" w:cs="Arial"/>
                <w:lang w:val="sr-Cyrl-RS" w:eastAsia="sr-Latn-CS"/>
              </w:rPr>
              <w:t xml:space="preserve">важећа лекарска уверења </w:t>
            </w:r>
          </w:p>
          <w:p w:rsidR="009D4E2D" w:rsidRPr="00A42372" w:rsidRDefault="009C2101" w:rsidP="00A42372">
            <w:pPr>
              <w:pStyle w:val="ListParagraph"/>
              <w:numPr>
                <w:ilvl w:val="0"/>
                <w:numId w:val="34"/>
              </w:numPr>
              <w:autoSpaceDE w:val="0"/>
              <w:autoSpaceDN w:val="0"/>
              <w:adjustRightInd w:val="0"/>
              <w:spacing w:before="0"/>
              <w:rPr>
                <w:rFonts w:ascii="Arial" w:hAnsi="Arial" w:cs="Arial"/>
                <w:lang w:val="sr-Latn-CS" w:eastAsia="sr-Latn-CS"/>
              </w:rPr>
            </w:pPr>
            <w:r w:rsidRPr="00A42372">
              <w:rPr>
                <w:rFonts w:ascii="Arial" w:hAnsi="Arial" w:cs="Arial"/>
                <w:b/>
                <w:lang w:val="sr-Cyrl-RS" w:eastAsia="sr-Latn-CS"/>
              </w:rPr>
              <w:t>за позицију  6.:</w:t>
            </w:r>
            <w:r w:rsidR="00E22687" w:rsidRPr="00A42372">
              <w:rPr>
                <w:rFonts w:ascii="Arial" w:hAnsi="Arial" w:cs="Arial"/>
                <w:lang w:val="sr-Cyrl-RS" w:eastAsia="sr-Latn-CS"/>
              </w:rPr>
              <w:t xml:space="preserve"> </w:t>
            </w:r>
            <w:r w:rsidR="00A42372" w:rsidRPr="00A42372">
              <w:rPr>
                <w:rFonts w:ascii="Arial" w:hAnsi="Arial" w:cs="Arial"/>
                <w:lang w:val="sr-Cyrl-RS" w:eastAsia="sr-Latn-CS"/>
              </w:rPr>
              <w:t>фотокопија атеста за арганско заваривање</w:t>
            </w:r>
          </w:p>
          <w:p w:rsidR="00926B08" w:rsidRPr="00550156" w:rsidRDefault="00926B08" w:rsidP="00926B08">
            <w:pPr>
              <w:rPr>
                <w:rFonts w:cs="Arial"/>
                <w:b/>
                <w:u w:val="single"/>
                <w:lang w:val="sr-Latn-CS" w:eastAsia="sr-Latn-CS"/>
              </w:rPr>
            </w:pPr>
            <w:r w:rsidRPr="00550156">
              <w:rPr>
                <w:rFonts w:cs="Arial"/>
                <w:b/>
                <w:u w:val="single"/>
                <w:lang w:val="sr-Latn-CS" w:eastAsia="sr-Latn-CS"/>
              </w:rPr>
              <w:t>Напомена:</w:t>
            </w:r>
          </w:p>
          <w:p w:rsidR="00550156" w:rsidRPr="00550156" w:rsidRDefault="00550156" w:rsidP="00240DED">
            <w:pPr>
              <w:numPr>
                <w:ilvl w:val="0"/>
                <w:numId w:val="21"/>
              </w:numPr>
              <w:snapToGrid w:val="0"/>
              <w:rPr>
                <w:rFonts w:cs="Arial"/>
                <w:lang w:val="sr-Latn-CS" w:eastAsia="sr-Latn-CS"/>
              </w:rPr>
            </w:pPr>
            <w:r w:rsidRPr="00550156">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550156">
              <w:rPr>
                <w:rFonts w:cs="Arial"/>
                <w:lang w:val="sr-Cyrl-RS" w:eastAsia="sr-Latn-CS"/>
              </w:rPr>
              <w:t>тражени доказ</w:t>
            </w:r>
            <w:r w:rsidRPr="00550156">
              <w:rPr>
                <w:rFonts w:cs="Arial"/>
                <w:lang w:val="sr-Latn-CS" w:eastAsia="sr-Latn-CS"/>
              </w:rPr>
              <w:t>), а уколико више њих заједно испуњавају услов - овај доказ доставити за те чланове.</w:t>
            </w:r>
          </w:p>
          <w:p w:rsidR="00175774" w:rsidRPr="00550156" w:rsidRDefault="00550156" w:rsidP="00240DED">
            <w:pPr>
              <w:numPr>
                <w:ilvl w:val="0"/>
                <w:numId w:val="21"/>
              </w:numPr>
              <w:snapToGrid w:val="0"/>
              <w:rPr>
                <w:rFonts w:cs="Arial"/>
                <w:lang w:val="sr-Latn-CS" w:eastAsia="sr-Latn-CS"/>
              </w:rPr>
            </w:pPr>
            <w:r w:rsidRPr="0055015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550156">
        <w:rPr>
          <w:rFonts w:cs="Arial"/>
          <w:lang w:val="sr-Cyrl-RS" w:eastAsia="zh-CN"/>
        </w:rPr>
        <w:t xml:space="preserve"> </w:t>
      </w:r>
      <w:r w:rsidRPr="00E47C2E">
        <w:rPr>
          <w:rFonts w:cs="Arial"/>
          <w:lang w:eastAsia="zh-CN"/>
        </w:rPr>
        <w:t xml:space="preserve">до </w:t>
      </w:r>
      <w:r w:rsidR="009D4E2D">
        <w:rPr>
          <w:rFonts w:cs="Arial"/>
          <w:lang w:val="sr-Cyrl-RS" w:eastAsia="zh-CN"/>
        </w:rPr>
        <w:t>7</w:t>
      </w:r>
      <w:r w:rsidR="00550156">
        <w:rPr>
          <w:rFonts w:cs="Arial"/>
          <w:lang w:val="sr-Cyrl-RS" w:eastAsia="zh-CN"/>
        </w:rPr>
        <w:t>.</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BB5FAD"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645BBC" w:rsidRDefault="00645BBC">
      <w:pPr>
        <w:spacing w:before="0"/>
        <w:jc w:val="left"/>
        <w:rPr>
          <w:rFonts w:cs="Arial"/>
          <w:color w:val="00B0F0"/>
          <w:lang w:eastAsia="zh-CN"/>
        </w:rPr>
      </w:pPr>
      <w:r>
        <w:rPr>
          <w:rFonts w:cs="Arial"/>
          <w:color w:val="00B0F0"/>
          <w:lang w:eastAsia="zh-CN"/>
        </w:rPr>
        <w:br w:type="page"/>
      </w:r>
    </w:p>
    <w:p w:rsidR="00BE7496" w:rsidRPr="00E47C2E" w:rsidRDefault="00BE7496" w:rsidP="00B13CD3">
      <w:pPr>
        <w:spacing w:before="0"/>
        <w:rPr>
          <w:rFonts w:cs="Arial"/>
          <w:color w:val="00B0F0"/>
          <w:lang w:eastAsia="zh-CN"/>
        </w:rPr>
      </w:pPr>
    </w:p>
    <w:p w:rsidR="00550156" w:rsidRDefault="00550156">
      <w:pPr>
        <w:spacing w:before="0"/>
        <w:jc w:val="left"/>
        <w:rPr>
          <w:rFonts w:cs="Arial"/>
          <w:b/>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EB2FA9" w:rsidRDefault="00322313" w:rsidP="00425F6D">
      <w:pPr>
        <w:pStyle w:val="KDPodnaslov1"/>
        <w:numPr>
          <w:ilvl w:val="0"/>
          <w:numId w:val="41"/>
        </w:numPr>
        <w:spacing w:before="0"/>
        <w:rPr>
          <w:rFonts w:cs="Arial"/>
        </w:rPr>
      </w:pPr>
      <w:r w:rsidRPr="00E47C2E">
        <w:rPr>
          <w:rFonts w:cs="Arial"/>
        </w:rPr>
        <w:t>КРИТЕРИЈУМ ЗА ДОДЕЛУ УГОВОРА</w:t>
      </w:r>
      <w:bookmarkEnd w:id="192"/>
    </w:p>
    <w:p w:rsidR="00EB2FA9" w:rsidRPr="00E47C2E" w:rsidRDefault="00EB2FA9" w:rsidP="00EB2FA9">
      <w:pPr>
        <w:pStyle w:val="KDPodnaslov1"/>
        <w:spacing w:before="0"/>
        <w:ind w:left="360"/>
        <w:rPr>
          <w:rFonts w:cs="Arial"/>
        </w:rPr>
      </w:pPr>
    </w:p>
    <w:p w:rsidR="00550156" w:rsidRDefault="00550156" w:rsidP="00550156">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550156" w:rsidRPr="00550156" w:rsidRDefault="00550156" w:rsidP="00550156">
      <w:pPr>
        <w:pStyle w:val="KDKomentar"/>
        <w:spacing w:before="0"/>
        <w:rPr>
          <w:rFonts w:cs="Arial"/>
          <w:i w:val="0"/>
          <w:color w:val="auto"/>
          <w:sz w:val="22"/>
          <w:szCs w:val="22"/>
          <w:lang w:val="sr-Cyrl-RS"/>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EF0CB0" w:rsidRDefault="00EF0CB0" w:rsidP="00550156">
      <w:pPr>
        <w:tabs>
          <w:tab w:val="left" w:pos="567"/>
        </w:tabs>
        <w:rPr>
          <w:rFonts w:cs="Arial"/>
          <w:lang w:val="sr-Cyrl-CS"/>
        </w:rPr>
      </w:pPr>
      <w:r w:rsidRPr="00EF0CB0">
        <w:rPr>
          <w:rFonts w:cs="Arial"/>
          <w:lang w:val="sr-Cyrl-CS"/>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p>
    <w:p w:rsidR="00550156" w:rsidRDefault="00550156" w:rsidP="00550156">
      <w:pPr>
        <w:tabs>
          <w:tab w:val="left" w:pos="567"/>
        </w:tabs>
        <w:rPr>
          <w:rFonts w:cs="Arial"/>
          <w:lang w:val="sr-Cyrl-CS"/>
        </w:rPr>
      </w:pPr>
      <w:r>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50156" w:rsidRDefault="00550156" w:rsidP="00550156">
      <w:pPr>
        <w:tabs>
          <w:tab w:val="left" w:pos="567"/>
        </w:tabs>
        <w:spacing w:before="0"/>
        <w:rPr>
          <w:rFonts w:cs="Arial"/>
          <w:lang w:val="sr-Cyrl-RS"/>
        </w:rPr>
      </w:pPr>
    </w:p>
    <w:p w:rsidR="00550156" w:rsidRDefault="00550156" w:rsidP="00550156">
      <w:pPr>
        <w:tabs>
          <w:tab w:val="left" w:pos="567"/>
        </w:tabs>
        <w:spacing w:before="0"/>
        <w:rPr>
          <w:rFonts w:cs="Arial"/>
        </w:rPr>
      </w:pPr>
      <w:r>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50156" w:rsidRDefault="00550156" w:rsidP="00550156">
      <w:pPr>
        <w:tabs>
          <w:tab w:val="left" w:pos="567"/>
        </w:tabs>
        <w:spacing w:before="0"/>
        <w:rPr>
          <w:rFonts w:cs="Arial"/>
        </w:rPr>
      </w:pPr>
    </w:p>
    <w:p w:rsidR="00550156" w:rsidRDefault="00550156" w:rsidP="00550156">
      <w:pPr>
        <w:tabs>
          <w:tab w:val="left" w:pos="567"/>
        </w:tabs>
        <w:spacing w:before="0"/>
        <w:rPr>
          <w:rFonts w:cs="Arial"/>
        </w:rPr>
      </w:pPr>
      <w:r>
        <w:rPr>
          <w:rFonts w:cs="Arial"/>
        </w:rPr>
        <w:t xml:space="preserve">Предност дата за домаће понуђаче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47C2E" w:rsidRDefault="00BE2596" w:rsidP="00240DED">
      <w:pPr>
        <w:pStyle w:val="KDPodnaslov2"/>
        <w:numPr>
          <w:ilvl w:val="1"/>
          <w:numId w:val="16"/>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550156">
        <w:rPr>
          <w:rFonts w:eastAsia="TimesNewRomanPSMT" w:cs="Arial"/>
          <w:bCs/>
          <w:iCs/>
        </w:rPr>
        <w:t>доделу уговора у ситуацији када постоје две или више понуда са истом понуђеном ценом:</w:t>
      </w:r>
    </w:p>
    <w:p w:rsidR="00874A06" w:rsidRDefault="00874A06" w:rsidP="00874A06">
      <w:p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p>
    <w:p w:rsidR="00874A06" w:rsidRPr="00A364E5" w:rsidRDefault="00874A06" w:rsidP="00874A06">
      <w:pPr>
        <w:spacing w:before="0"/>
        <w:rPr>
          <w:rFonts w:eastAsia="Calibri" w:cs="Arial"/>
          <w:lang w:val="sr-Cyrl-RS"/>
        </w:rPr>
      </w:pPr>
      <w:r w:rsidRPr="00A364E5">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364E5">
        <w:rPr>
          <w:rFonts w:eastAsia="Calibri" w:cs="Arial"/>
          <w:lang w:val="sr-Cyrl-RS"/>
        </w:rPr>
        <w:t>дужи гарантни рок за  добара</w:t>
      </w:r>
      <w:r w:rsidRPr="00A364E5">
        <w:rPr>
          <w:rFonts w:eastAsia="Calibri" w:cs="Arial"/>
          <w:lang w:val="sr-Latn-RS"/>
        </w:rPr>
        <w:t>.</w:t>
      </w:r>
      <w:r w:rsidRPr="00A364E5">
        <w:rPr>
          <w:rFonts w:eastAsia="Calibri" w:cs="Arial"/>
          <w:lang w:val="sr-Cyrl-RS"/>
        </w:rPr>
        <w:t xml:space="preserve"> </w:t>
      </w:r>
      <w:r w:rsidRPr="00A364E5">
        <w:rPr>
          <w:rFonts w:eastAsia="Calibri" w:cs="Arial"/>
          <w:lang w:val="sr-Latn-RS"/>
        </w:rPr>
        <w:t xml:space="preserve">Уколико ни после примене резервних критеријума не буде могуће </w:t>
      </w:r>
      <w:r w:rsidRPr="00A364E5">
        <w:rPr>
          <w:rFonts w:eastAsia="Calibri" w:cs="Arial"/>
          <w:lang w:val="sr-Cyrl-RS"/>
        </w:rPr>
        <w:t>извршити рангирање</w:t>
      </w:r>
      <w:r w:rsidRPr="00A364E5">
        <w:rPr>
          <w:rFonts w:eastAsia="Calibri" w:cs="Arial"/>
          <w:lang w:val="sr-Latn-RS"/>
        </w:rPr>
        <w:t xml:space="preserve"> понуд</w:t>
      </w:r>
      <w:r w:rsidRPr="00A364E5">
        <w:rPr>
          <w:rFonts w:eastAsia="Calibri" w:cs="Arial"/>
          <w:lang w:val="sr-Cyrl-RS"/>
        </w:rPr>
        <w:t>а</w:t>
      </w:r>
      <w:r w:rsidRPr="00A364E5">
        <w:rPr>
          <w:rFonts w:eastAsia="Calibri" w:cs="Arial"/>
          <w:lang w:val="sr-Latn-RS"/>
        </w:rPr>
        <w:t>, повољнија понуда биће изабрана путем жреба.</w:t>
      </w:r>
    </w:p>
    <w:p w:rsidR="00874A06" w:rsidRPr="009B6374" w:rsidRDefault="00874A06" w:rsidP="00874A06">
      <w:pPr>
        <w:spacing w:before="0"/>
        <w:rPr>
          <w:rFonts w:eastAsia="Calibri" w:cs="Arial"/>
          <w:lang w:val="sr-Cyrl-RS"/>
        </w:rPr>
      </w:pPr>
    </w:p>
    <w:p w:rsidR="00874A06" w:rsidRDefault="00874A06" w:rsidP="00874A06">
      <w:pPr>
        <w:spacing w:before="0"/>
        <w:rPr>
          <w:rFonts w:eastAsia="Calibri" w:cs="Arial"/>
          <w:lang w:val="sr-Cyrl-RS"/>
        </w:rPr>
      </w:pPr>
      <w:r w:rsidRPr="005C19DB">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19DB">
        <w:rPr>
          <w:rFonts w:eastAsia="Calibri" w:cs="Arial"/>
          <w:lang w:val="sr-Cyrl-RS"/>
        </w:rPr>
        <w:t>н</w:t>
      </w:r>
      <w:r w:rsidRPr="005C19D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19DB">
        <w:rPr>
          <w:rFonts w:eastAsia="Calibri" w:cs="Arial"/>
          <w:lang w:val="sr-Cyrl-RS"/>
        </w:rPr>
        <w:t xml:space="preserve"> Понуди </w:t>
      </w:r>
      <w:r w:rsidRPr="005C19DB">
        <w:rPr>
          <w:rFonts w:eastAsia="Calibri" w:cs="Arial"/>
          <w:lang w:val="sr-Latn-RS"/>
        </w:rPr>
        <w:t>Понуђач</w:t>
      </w:r>
      <w:r w:rsidRPr="005C19DB">
        <w:rPr>
          <w:rFonts w:eastAsia="Calibri" w:cs="Arial"/>
          <w:lang w:val="sr-Cyrl-RS"/>
        </w:rPr>
        <w:t>а</w:t>
      </w:r>
      <w:r w:rsidRPr="005C19DB">
        <w:rPr>
          <w:rFonts w:eastAsia="Calibri" w:cs="Arial"/>
          <w:lang w:val="sr-Latn-RS"/>
        </w:rPr>
        <w:t xml:space="preserve"> чији назив буде на извученом папиру биће додељен </w:t>
      </w:r>
      <w:r w:rsidRPr="005C19DB">
        <w:rPr>
          <w:rFonts w:eastAsia="Calibri" w:cs="Arial"/>
          <w:lang w:val="sr-Cyrl-RS"/>
        </w:rPr>
        <w:t>повољнији ранг</w:t>
      </w:r>
      <w:r w:rsidRPr="005C19DB">
        <w:rPr>
          <w:rFonts w:eastAsia="Calibri" w:cs="Arial"/>
          <w:lang w:val="sr-Latn-RS"/>
        </w:rPr>
        <w:t>.</w:t>
      </w:r>
      <w:r w:rsidRPr="005C19D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874A06" w:rsidRDefault="00874A06">
      <w:pPr>
        <w:spacing w:before="0"/>
        <w:jc w:val="left"/>
        <w:rPr>
          <w:rFonts w:eastAsia="Calibri" w:cs="Arial"/>
          <w:lang w:val="sr-Cyrl-RS"/>
        </w:rPr>
      </w:pPr>
      <w:r>
        <w:rPr>
          <w:rFonts w:eastAsia="Calibri" w:cs="Arial"/>
          <w:lang w:val="sr-Cyrl-RS"/>
        </w:rPr>
        <w:br w:type="page"/>
      </w:r>
    </w:p>
    <w:p w:rsidR="00874A06" w:rsidRDefault="00874A06" w:rsidP="00874A06">
      <w:pPr>
        <w:spacing w:before="0"/>
        <w:rPr>
          <w:rFonts w:eastAsia="Calibri" w:cs="Arial"/>
          <w:lang w:val="sr-Cyrl-RS"/>
        </w:rPr>
      </w:pPr>
    </w:p>
    <w:p w:rsidR="008D2B23" w:rsidRPr="00346D6F" w:rsidRDefault="008D2B23" w:rsidP="00425F6D">
      <w:pPr>
        <w:pStyle w:val="KDPodnaslov1"/>
        <w:numPr>
          <w:ilvl w:val="0"/>
          <w:numId w:val="41"/>
        </w:numPr>
        <w:spacing w:before="0"/>
        <w:rPr>
          <w:rFonts w:cs="Arial"/>
        </w:rPr>
      </w:pPr>
      <w:r w:rsidRPr="00E47C2E">
        <w:rPr>
          <w:rFonts w:cs="Arial"/>
        </w:rPr>
        <w:t>УПУТСТВО ПОНУЂАЧИМА КАКО ДА САЧИНЕ ПОНУДУ</w:t>
      </w:r>
      <w:bookmarkEnd w:id="204"/>
    </w:p>
    <w:p w:rsidR="00346D6F" w:rsidRPr="00E47C2E" w:rsidRDefault="00346D6F" w:rsidP="00346D6F">
      <w:pPr>
        <w:pStyle w:val="KDPodnaslov1"/>
        <w:spacing w:before="0"/>
        <w:ind w:left="360"/>
        <w:rPr>
          <w:rFonts w:cs="Arial"/>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Default="008D2B23" w:rsidP="00240DED">
      <w:pPr>
        <w:pStyle w:val="KDPodnaslov2"/>
        <w:numPr>
          <w:ilvl w:val="1"/>
          <w:numId w:val="17"/>
        </w:numPr>
        <w:spacing w:before="0"/>
        <w:jc w:val="both"/>
        <w:rPr>
          <w:rFonts w:cs="Arial"/>
          <w:lang w:val="sr-Cyrl-RS"/>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295D58" w:rsidRPr="00295D58" w:rsidRDefault="00295D58" w:rsidP="00295D58">
      <w:pPr>
        <w:rPr>
          <w:lang w:val="sr-Cyrl-RS"/>
        </w:rPr>
      </w:pPr>
    </w:p>
    <w:p w:rsidR="00704EAA" w:rsidRDefault="00704EAA" w:rsidP="00704EAA">
      <w:pPr>
        <w:pStyle w:val="KDParagraf"/>
        <w:spacing w:before="0"/>
        <w:rPr>
          <w:rFonts w:cs="Arial"/>
          <w:lang w:val="sr-Cyrl-RS"/>
        </w:rPr>
      </w:pPr>
      <w:bookmarkStart w:id="207" w:name="_Toc441651578"/>
      <w:bookmarkStart w:id="208" w:name="_Toc442559889"/>
      <w:r>
        <w:rPr>
          <w:rFonts w:cs="Arial"/>
        </w:rPr>
        <w:t>Наручилац је припремио конкурсну документацију на српском језику и водиће поступак јавне набавке на српском језику.</w:t>
      </w:r>
    </w:p>
    <w:p w:rsidR="00346D6F" w:rsidRDefault="00346D6F" w:rsidP="00704EAA">
      <w:pPr>
        <w:pStyle w:val="KDParagraf"/>
        <w:spacing w:before="0"/>
        <w:rPr>
          <w:rFonts w:cs="Arial"/>
          <w:lang w:val="sr-Cyrl-RS"/>
        </w:rPr>
      </w:pPr>
    </w:p>
    <w:p w:rsidR="00704EAA" w:rsidRDefault="00704EAA" w:rsidP="00704EAA">
      <w:pPr>
        <w:pStyle w:val="KDParagraf"/>
        <w:spacing w:before="0"/>
        <w:rPr>
          <w:rFonts w:cs="Arial"/>
          <w:lang w:val="sr-Cyrl-RS"/>
        </w:rPr>
      </w:pPr>
      <w:r>
        <w:rPr>
          <w:rFonts w:cs="Arial"/>
        </w:rPr>
        <w:t>Део понуде који се тиче техничких карактеристика (</w:t>
      </w:r>
      <w:r w:rsidRPr="00704EAA">
        <w:rPr>
          <w:rFonts w:cs="Arial"/>
        </w:rPr>
        <w:t>кaтaлoзи, цртeжи и кaрaктeристикe пoнуђeнe oпрeмe</w:t>
      </w:r>
      <w:r>
        <w:rPr>
          <w:rFonts w:cs="Arial"/>
        </w:rPr>
        <w:t>) може бити достављен на енглеском језику. Уколико се приликом стручне оцене понуда утврди да је документа на енглеском</w:t>
      </w:r>
      <w:r>
        <w:rPr>
          <w:rFonts w:cs="Arial"/>
          <w:lang w:val="sr-Cyrl-RS"/>
        </w:rPr>
        <w:t xml:space="preserve"> </w:t>
      </w:r>
      <w:r>
        <w:rPr>
          <w:rFonts w:cs="Arial"/>
        </w:rPr>
        <w:t xml:space="preserve">потребно превести на српски језик, Наручилац ће позвати понуђача да у </w:t>
      </w:r>
      <w:r>
        <w:rPr>
          <w:rFonts w:cs="Arial"/>
          <w:lang w:val="sr-Cyrl-RS"/>
        </w:rPr>
        <w:t>примереном</w:t>
      </w:r>
      <w:r>
        <w:rPr>
          <w:rFonts w:cs="Arial"/>
        </w:rPr>
        <w:t xml:space="preserve"> року изврши превод тог дела понуде.</w:t>
      </w:r>
    </w:p>
    <w:p w:rsidR="00645BBC" w:rsidRPr="00645BBC" w:rsidRDefault="00645BBC" w:rsidP="00704EAA">
      <w:pPr>
        <w:pStyle w:val="KDParagraf"/>
        <w:spacing w:before="0"/>
        <w:rPr>
          <w:rFonts w:cs="Arial"/>
          <w:lang w:val="sr-Cyrl-RS" w:eastAsia="sr-Latn-CS"/>
        </w:rPr>
      </w:pPr>
    </w:p>
    <w:p w:rsidR="008D2B23" w:rsidRDefault="008D2B23" w:rsidP="00240DED">
      <w:pPr>
        <w:pStyle w:val="KDPodnaslov2"/>
        <w:numPr>
          <w:ilvl w:val="1"/>
          <w:numId w:val="17"/>
        </w:numPr>
        <w:spacing w:before="0"/>
        <w:jc w:val="both"/>
        <w:rPr>
          <w:rFonts w:cs="Arial"/>
          <w:lang w:val="sr-Cyrl-RS"/>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295D58" w:rsidRPr="00295D58" w:rsidRDefault="00295D58" w:rsidP="00295D58">
      <w:pPr>
        <w:rPr>
          <w:lang w:val="sr-Cyrl-RS"/>
        </w:rPr>
      </w:pPr>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BD2062">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2D3052">
        <w:rPr>
          <w:rFonts w:cs="Arial"/>
          <w:i w:val="0"/>
          <w:color w:val="auto"/>
          <w:sz w:val="22"/>
          <w:szCs w:val="22"/>
        </w:rPr>
        <w:t>ени бројем (банкарска гаранција</w:t>
      </w:r>
      <w:r w:rsidRPr="00BD206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46D6F" w:rsidRPr="00346D6F" w:rsidRDefault="00346D6F" w:rsidP="008D2B23">
      <w:pPr>
        <w:pStyle w:val="KDKomentar"/>
        <w:spacing w:before="0"/>
        <w:rPr>
          <w:rFonts w:cs="Arial"/>
          <w:i w:val="0"/>
          <w:color w:val="auto"/>
          <w:sz w:val="22"/>
          <w:szCs w:val="22"/>
          <w:lang w:val="sr-Cyrl-RS"/>
        </w:rPr>
      </w:pP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305F00" w:rsidRPr="00226210">
        <w:rPr>
          <w:rFonts w:cs="Arial"/>
          <w:lang w:val="ru-RU"/>
        </w:rPr>
        <w:t>Б</w:t>
      </w:r>
      <w:r w:rsidR="00305F00">
        <w:rPr>
          <w:rFonts w:cs="Arial"/>
          <w:lang w:val="ru-RU"/>
        </w:rPr>
        <w:t>огољуба Урошевића Црног 44</w:t>
      </w:r>
      <w:r w:rsidR="00305F00" w:rsidRPr="00226210">
        <w:rPr>
          <w:rFonts w:cs="Arial"/>
          <w:lang w:val="ru-RU"/>
        </w:rPr>
        <w:t>,</w:t>
      </w:r>
      <w:r w:rsidR="00305F00" w:rsidRPr="00E47C2E">
        <w:rPr>
          <w:rFonts w:cs="Arial"/>
          <w:color w:val="00B0F0"/>
          <w:lang w:val="ru-RU"/>
        </w:rPr>
        <w:t xml:space="preserve"> </w:t>
      </w:r>
      <w:r w:rsidR="00305F00" w:rsidRPr="00E47C2E">
        <w:rPr>
          <w:rFonts w:cs="Arial"/>
          <w:lang w:val="ru-RU"/>
        </w:rPr>
        <w:t xml:space="preserve">ПАК </w:t>
      </w:r>
      <w:r w:rsidR="00305F00"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BB4EE6">
        <w:rPr>
          <w:rFonts w:cs="Arial"/>
          <w:lang w:val="ru-RU"/>
        </w:rPr>
        <w:t>Уградња парних дувача гара котла блока А4 -ТЕНТ А</w:t>
      </w:r>
      <w:r w:rsidR="00305F00">
        <w:rPr>
          <w:rFonts w:cs="Arial"/>
          <w:lang w:val="ru-RU"/>
        </w:rPr>
        <w:t xml:space="preserve"> </w:t>
      </w:r>
      <w:r w:rsidRPr="00E47C2E">
        <w:rPr>
          <w:rFonts w:cs="Arial"/>
          <w:lang w:val="ru-RU"/>
        </w:rPr>
        <w:t xml:space="preserve">- Јавна набавка број </w:t>
      </w:r>
      <w:r w:rsidR="00BB4EE6">
        <w:rPr>
          <w:rFonts w:cs="Arial"/>
          <w:b/>
          <w:lang w:val="sr-Cyrl-RS"/>
        </w:rPr>
        <w:t>3000/1455/2017 (2044/2017)</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240DED">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7F19D9">
        <w:rPr>
          <w:rFonts w:cs="Arial"/>
          <w:lang w:val="ru-RU" w:bidi="en-US"/>
        </w:rPr>
        <w:t>.</w:t>
      </w:r>
      <w:r w:rsidR="007F19D9" w:rsidRPr="007F19D9">
        <w:rPr>
          <w:rFonts w:cs="Arial"/>
          <w:lang w:val="ru-RU" w:bidi="en-US"/>
        </w:rPr>
        <w:t xml:space="preserve"> </w:t>
      </w:r>
      <w:r w:rsidRPr="007F19D9">
        <w:rPr>
          <w:rFonts w:cs="Arial"/>
          <w:lang w:val="ru-RU" w:bidi="en-US"/>
        </w:rPr>
        <w:t>и 76.</w:t>
      </w:r>
      <w:r w:rsidR="007F19D9">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7F19D9" w:rsidRDefault="00645F72" w:rsidP="007F19D9">
      <w:pPr>
        <w:pStyle w:val="KDNabrajanje"/>
        <w:spacing w:before="0"/>
        <w:rPr>
          <w:rFonts w:cs="Arial"/>
        </w:rPr>
      </w:pPr>
      <w:r w:rsidRPr="007F19D9">
        <w:rPr>
          <w:rFonts w:cs="Arial"/>
        </w:rPr>
        <w:t xml:space="preserve">Образац понуде </w:t>
      </w:r>
    </w:p>
    <w:p w:rsidR="00645F72" w:rsidRPr="007F19D9" w:rsidRDefault="00645F72" w:rsidP="007F19D9">
      <w:pPr>
        <w:pStyle w:val="KDNabrajanje"/>
        <w:spacing w:before="0"/>
        <w:rPr>
          <w:rFonts w:cs="Arial"/>
        </w:rPr>
      </w:pPr>
      <w:r w:rsidRPr="007F19D9">
        <w:rPr>
          <w:rFonts w:cs="Arial"/>
        </w:rPr>
        <w:t xml:space="preserve">Структура цене </w:t>
      </w:r>
    </w:p>
    <w:p w:rsidR="00645F72" w:rsidRPr="007F19D9" w:rsidRDefault="00645F72" w:rsidP="007F19D9">
      <w:pPr>
        <w:pStyle w:val="KDNabrajanje"/>
        <w:spacing w:before="0"/>
        <w:rPr>
          <w:rFonts w:cs="Arial"/>
        </w:rPr>
      </w:pPr>
      <w:r w:rsidRPr="007F19D9">
        <w:rPr>
          <w:rFonts w:cs="Arial"/>
        </w:rPr>
        <w:t xml:space="preserve">Образац трошкова припреме понуде , </w:t>
      </w:r>
      <w:r w:rsidR="0056571E" w:rsidRPr="007F19D9">
        <w:rPr>
          <w:rFonts w:cs="Arial"/>
        </w:rPr>
        <w:t>ако понуђач захтева надокнаду трошкова у складу са чл.88 Закона</w:t>
      </w:r>
    </w:p>
    <w:p w:rsidR="008D2B23" w:rsidRPr="007F19D9" w:rsidRDefault="008D2B23" w:rsidP="007F19D9">
      <w:pPr>
        <w:pStyle w:val="KDNabrajanje"/>
        <w:spacing w:before="0"/>
        <w:rPr>
          <w:rFonts w:cs="Arial"/>
        </w:rPr>
      </w:pPr>
      <w:r w:rsidRPr="007F19D9">
        <w:rPr>
          <w:rFonts w:cs="Arial"/>
        </w:rPr>
        <w:t xml:space="preserve">Изјава о независној понуди </w:t>
      </w:r>
    </w:p>
    <w:p w:rsidR="00645F72" w:rsidRPr="007F19D9" w:rsidRDefault="00645F72" w:rsidP="007F19D9">
      <w:pPr>
        <w:pStyle w:val="KDNabrajanje"/>
        <w:spacing w:before="0"/>
        <w:rPr>
          <w:rFonts w:cs="Arial"/>
        </w:rPr>
      </w:pPr>
      <w:r w:rsidRPr="007F19D9">
        <w:rPr>
          <w:rFonts w:cs="Arial"/>
        </w:rPr>
        <w:t>Изјав</w:t>
      </w:r>
      <w:r w:rsidR="001945FA" w:rsidRPr="007F19D9">
        <w:rPr>
          <w:rFonts w:cs="Arial"/>
        </w:rPr>
        <w:t>а</w:t>
      </w:r>
      <w:r w:rsidRPr="007F19D9">
        <w:rPr>
          <w:rFonts w:cs="Arial"/>
        </w:rPr>
        <w:t xml:space="preserve"> у складу са чланом 75. став 2. Закона </w:t>
      </w:r>
    </w:p>
    <w:p w:rsidR="009B6CFC" w:rsidRPr="007F19D9" w:rsidRDefault="009B6CFC" w:rsidP="007F19D9">
      <w:pPr>
        <w:pStyle w:val="KDNabrajanje"/>
        <w:spacing w:before="0"/>
        <w:rPr>
          <w:rFonts w:cs="Arial"/>
        </w:rPr>
      </w:pPr>
      <w:r w:rsidRPr="007F19D9">
        <w:rPr>
          <w:rFonts w:cs="Arial"/>
          <w:lang w:val="sr-Cyrl-CS"/>
        </w:rPr>
        <w:t>Овлашћење из тачке 6.2 Конкурсне документације</w:t>
      </w:r>
    </w:p>
    <w:p w:rsidR="00645F72" w:rsidRPr="007F19D9" w:rsidRDefault="00F76D54" w:rsidP="007F19D9">
      <w:pPr>
        <w:pStyle w:val="KDNabrajanje"/>
        <w:spacing w:before="0"/>
        <w:rPr>
          <w:rFonts w:cs="Arial"/>
        </w:rPr>
      </w:pPr>
      <w:r w:rsidRPr="007F19D9">
        <w:rPr>
          <w:rFonts w:cs="Arial"/>
        </w:rPr>
        <w:t>С</w:t>
      </w:r>
      <w:r w:rsidR="00645F72" w:rsidRPr="007F19D9">
        <w:rPr>
          <w:rFonts w:cs="Arial"/>
        </w:rPr>
        <w:t xml:space="preserve">редства финансијског обезбеђења </w:t>
      </w:r>
      <w:r w:rsidRPr="007F19D9">
        <w:rPr>
          <w:rFonts w:cs="Arial"/>
        </w:rPr>
        <w:t>за озбиљност понуде</w:t>
      </w:r>
    </w:p>
    <w:p w:rsidR="00EA6178" w:rsidRPr="007F19D9" w:rsidRDefault="002A4077" w:rsidP="007F19D9">
      <w:pPr>
        <w:pStyle w:val="KDNabrajanje"/>
        <w:spacing w:before="0"/>
        <w:rPr>
          <w:rFonts w:cs="Arial"/>
        </w:rPr>
      </w:pPr>
      <w:r w:rsidRPr="007F19D9">
        <w:rPr>
          <w:rFonts w:cs="Arial"/>
        </w:rPr>
        <w:t>О</w:t>
      </w:r>
      <w:r w:rsidR="007267FC" w:rsidRPr="007F19D9">
        <w:rPr>
          <w:rFonts w:cs="Arial"/>
        </w:rPr>
        <w:t>брасц</w:t>
      </w:r>
      <w:r w:rsidR="007267FC" w:rsidRPr="007F19D9">
        <w:rPr>
          <w:rFonts w:cs="Arial"/>
          <w:lang w:val="sr-Cyrl-CS"/>
        </w:rPr>
        <w:t>и</w:t>
      </w:r>
      <w:r w:rsidR="00EA6178" w:rsidRPr="007F19D9">
        <w:rPr>
          <w:rFonts w:cs="Arial"/>
        </w:rPr>
        <w:t>, изјаве и доказ</w:t>
      </w:r>
      <w:r w:rsidR="007267FC" w:rsidRPr="007F19D9">
        <w:rPr>
          <w:rFonts w:cs="Arial"/>
          <w:lang w:val="sr-Cyrl-CS"/>
        </w:rPr>
        <w:t>и</w:t>
      </w:r>
      <w:r w:rsidR="007267FC" w:rsidRPr="007F19D9">
        <w:rPr>
          <w:rFonts w:cs="Arial"/>
        </w:rPr>
        <w:t xml:space="preserve"> одређене тачком </w:t>
      </w:r>
      <w:r w:rsidR="003C4E60" w:rsidRPr="007F19D9">
        <w:rPr>
          <w:rFonts w:cs="Arial"/>
        </w:rPr>
        <w:t>6</w:t>
      </w:r>
      <w:r w:rsidR="007267FC" w:rsidRPr="007F19D9">
        <w:rPr>
          <w:rFonts w:cs="Arial"/>
        </w:rPr>
        <w:t>.</w:t>
      </w:r>
      <w:r w:rsidR="007267FC" w:rsidRPr="007F19D9">
        <w:rPr>
          <w:rFonts w:cs="Arial"/>
          <w:lang w:val="sr-Cyrl-CS"/>
        </w:rPr>
        <w:t>9</w:t>
      </w:r>
      <w:r w:rsidR="007267FC" w:rsidRPr="007F19D9">
        <w:rPr>
          <w:rFonts w:cs="Arial"/>
        </w:rPr>
        <w:t xml:space="preserve"> или </w:t>
      </w:r>
      <w:r w:rsidR="003C4E60" w:rsidRPr="007F19D9">
        <w:rPr>
          <w:rFonts w:cs="Arial"/>
        </w:rPr>
        <w:t>6</w:t>
      </w:r>
      <w:r w:rsidR="007267FC" w:rsidRPr="007F19D9">
        <w:rPr>
          <w:rFonts w:cs="Arial"/>
        </w:rPr>
        <w:t>.1</w:t>
      </w:r>
      <w:r w:rsidR="007267FC" w:rsidRPr="007F19D9">
        <w:rPr>
          <w:rFonts w:cs="Arial"/>
          <w:lang w:val="sr-Cyrl-CS"/>
        </w:rPr>
        <w:t>0</w:t>
      </w:r>
      <w:r w:rsidR="00EA6178" w:rsidRPr="007F19D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7F19D9" w:rsidRDefault="008D2B23" w:rsidP="007F19D9">
      <w:pPr>
        <w:pStyle w:val="KDNabrajanje"/>
        <w:spacing w:before="0"/>
        <w:rPr>
          <w:rFonts w:cs="Arial"/>
        </w:rPr>
      </w:pPr>
      <w:r w:rsidRPr="007F19D9">
        <w:rPr>
          <w:rFonts w:cs="Arial"/>
        </w:rPr>
        <w:t xml:space="preserve">потписан и печатом оверен образац „Модел уговора“ </w:t>
      </w:r>
      <w:r w:rsidR="003C4E60" w:rsidRPr="007F19D9">
        <w:rPr>
          <w:rFonts w:cs="Arial"/>
        </w:rPr>
        <w:t>(пожељно је да буде попуњен)</w:t>
      </w:r>
    </w:p>
    <w:p w:rsidR="002A4077" w:rsidRPr="007F19D9" w:rsidRDefault="002A4077" w:rsidP="007F19D9">
      <w:pPr>
        <w:pStyle w:val="KDNabrajanje"/>
        <w:spacing w:before="0"/>
      </w:pPr>
      <w:r w:rsidRPr="007F19D9">
        <w:t xml:space="preserve">докази о испуњености услова </w:t>
      </w:r>
      <w:r w:rsidRPr="007F19D9">
        <w:rPr>
          <w:lang w:bidi="en-US"/>
        </w:rPr>
        <w:t>из чл. 75. и 76.</w:t>
      </w:r>
      <w:r w:rsidRPr="007F19D9">
        <w:t xml:space="preserve"> Закона у складу са чланом 77. Закона и Одељком 4. конкурсне документације </w:t>
      </w:r>
    </w:p>
    <w:p w:rsidR="002A4077" w:rsidRPr="00704EAA" w:rsidRDefault="002A4077" w:rsidP="007F19D9">
      <w:pPr>
        <w:pStyle w:val="KDNabrajanje"/>
        <w:spacing w:before="0"/>
      </w:pPr>
      <w:r w:rsidRPr="007F19D9">
        <w:t>Овлашћење за потписника (ако не потписује заступник)</w:t>
      </w:r>
    </w:p>
    <w:p w:rsidR="00346D6F" w:rsidRPr="00346D6F" w:rsidRDefault="00704EAA" w:rsidP="00346D6F">
      <w:pPr>
        <w:pStyle w:val="KDNabrajanje"/>
      </w:pPr>
      <w:r>
        <w:t>документацију</w:t>
      </w:r>
      <w:r w:rsidR="007F3D7F">
        <w:t xml:space="preserve"> </w:t>
      </w:r>
      <w:r w:rsidR="007F3D7F" w:rsidRPr="00425F6D">
        <w:t xml:space="preserve">тражену </w:t>
      </w:r>
      <w:r w:rsidR="007F3D7F" w:rsidRPr="00425F6D">
        <w:rPr>
          <w:u w:val="single"/>
        </w:rPr>
        <w:t>тачком 3.</w:t>
      </w:r>
      <w:r w:rsidR="00425F6D" w:rsidRPr="00425F6D">
        <w:rPr>
          <w:u w:val="single"/>
          <w:lang w:val="sr-Cyrl-RS"/>
        </w:rPr>
        <w:t>2</w:t>
      </w:r>
      <w:r w:rsidR="007F3D7F" w:rsidRPr="00425F6D">
        <w:rPr>
          <w:u w:val="single"/>
        </w:rPr>
        <w:t xml:space="preserve"> – уз понуду доставити</w:t>
      </w:r>
      <w:r w:rsidR="007F3D7F">
        <w:t>, одељка 3</w:t>
      </w:r>
      <w:r w:rsidR="007F3D7F">
        <w:rPr>
          <w:lang w:val="sr-Cyrl-RS"/>
        </w:rPr>
        <w:t>.</w:t>
      </w:r>
      <w:r w:rsidR="007F3D7F">
        <w:t xml:space="preserve"> </w:t>
      </w:r>
      <w:r w:rsidR="007F3D7F" w:rsidRPr="007F3D7F">
        <w:rPr>
          <w:lang w:val="sr-Cyrl-RS"/>
        </w:rPr>
        <w:t>Техничка спецификација</w:t>
      </w:r>
    </w:p>
    <w:p w:rsidR="00346D6F" w:rsidRPr="00346D6F" w:rsidRDefault="00346D6F" w:rsidP="00346D6F">
      <w:pPr>
        <w:pStyle w:val="KDNabrajanje"/>
      </w:pPr>
      <w:r w:rsidRPr="00346D6F">
        <w:t>Споразум о заједничком извршењу (уколико понуду подноси група понуђача)</w:t>
      </w:r>
    </w:p>
    <w:p w:rsidR="00346D6F" w:rsidRPr="00346D6F" w:rsidRDefault="00346D6F" w:rsidP="00346D6F">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240DED">
      <w:pPr>
        <w:pStyle w:val="KDPodnaslov2"/>
        <w:numPr>
          <w:ilvl w:val="1"/>
          <w:numId w:val="17"/>
        </w:numPr>
        <w:spacing w:before="0"/>
        <w:jc w:val="both"/>
        <w:rPr>
          <w:rFonts w:cs="Arial"/>
          <w:lang w:val="sr-Cyrl-RS"/>
        </w:rPr>
      </w:pPr>
      <w:bookmarkStart w:id="211" w:name="_Toc441651580"/>
      <w:bookmarkStart w:id="212" w:name="_Toc442559891"/>
      <w:r w:rsidRPr="00E47C2E">
        <w:rPr>
          <w:rFonts w:cs="Arial"/>
        </w:rPr>
        <w:lastRenderedPageBreak/>
        <w:t>Подношење и</w:t>
      </w:r>
      <w:r w:rsidR="008D2B23" w:rsidRPr="00E47C2E">
        <w:rPr>
          <w:rFonts w:cs="Arial"/>
        </w:rPr>
        <w:t xml:space="preserve"> отварање понуда</w:t>
      </w:r>
      <w:bookmarkEnd w:id="211"/>
      <w:bookmarkEnd w:id="212"/>
    </w:p>
    <w:p w:rsidR="00B04DED" w:rsidRPr="00B04DED" w:rsidRDefault="00B04DED" w:rsidP="00B04DED">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7F19D9" w:rsidRPr="00E47C2E" w:rsidRDefault="00FC355A" w:rsidP="007F19D9">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7F19D9" w:rsidRPr="00E47C2E">
        <w:rPr>
          <w:rFonts w:cs="Arial"/>
          <w:lang w:val="ru-RU"/>
        </w:rPr>
        <w:t xml:space="preserve">ул. </w:t>
      </w:r>
      <w:r w:rsidR="007F19D9" w:rsidRPr="002A17D7">
        <w:rPr>
          <w:rFonts w:cs="Arial"/>
          <w:lang w:val="sr-Cyrl-RS"/>
        </w:rPr>
        <w:t>Богољуба Урошевића Црног 44, 11500 Обреновац</w:t>
      </w:r>
      <w:r w:rsidR="007F19D9" w:rsidRPr="002A17D7">
        <w:rPr>
          <w:rFonts w:cs="Arial"/>
        </w:rPr>
        <w:t xml:space="preserve">, </w:t>
      </w:r>
      <w:r w:rsidR="007F19D9" w:rsidRPr="002A17D7">
        <w:rPr>
          <w:rFonts w:cs="Arial"/>
          <w:bCs/>
        </w:rPr>
        <w:t xml:space="preserve">у просторијама </w:t>
      </w:r>
      <w:r w:rsidR="007F19D9" w:rsidRPr="002A17D7">
        <w:rPr>
          <w:rFonts w:cs="Arial"/>
          <w:bCs/>
          <w:lang w:val="sr-Cyrl-RS"/>
        </w:rPr>
        <w:t>ПКА</w:t>
      </w:r>
      <w:r w:rsidR="007F19D9"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40DED">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40DED">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73A20">
        <w:rPr>
          <w:rFonts w:cs="Arial"/>
          <w:lang w:val="sr-Latn-RS"/>
        </w:rPr>
        <w:t>„</w:t>
      </w:r>
      <w:r w:rsidR="00BB4EE6">
        <w:rPr>
          <w:rFonts w:cs="Arial"/>
          <w:lang w:val="ru-RU"/>
        </w:rPr>
        <w:t>Уградња парних дувача гара котла блока А4 -ТЕНТ А</w:t>
      </w:r>
      <w:r w:rsidR="00A73A20">
        <w:rPr>
          <w:rFonts w:cs="Arial"/>
          <w:lang w:val="sr-Latn-RS"/>
        </w:rPr>
        <w:t>“</w:t>
      </w:r>
      <w:r w:rsidRPr="00E47C2E">
        <w:rPr>
          <w:rFonts w:cs="Arial"/>
          <w:lang w:val="ru-RU"/>
        </w:rPr>
        <w:t xml:space="preserve"> - Јавна набавка број </w:t>
      </w:r>
      <w:r w:rsidR="00BB4EE6">
        <w:rPr>
          <w:rFonts w:cs="Arial"/>
          <w:lang w:val="ru-RU"/>
        </w:rPr>
        <w:t>3000/1455/2017 (2044/2017)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73A20">
        <w:rPr>
          <w:rFonts w:cs="Arial"/>
          <w:lang w:val="sr-Latn-RS"/>
        </w:rPr>
        <w:t>„</w:t>
      </w:r>
      <w:r w:rsidR="00BB4EE6">
        <w:rPr>
          <w:rFonts w:cs="Arial"/>
          <w:lang w:val="ru-RU"/>
        </w:rPr>
        <w:t>Уградња парних дувача гара котла блока А4 -ТЕНТ А</w:t>
      </w:r>
      <w:r w:rsidR="00A73A20">
        <w:rPr>
          <w:rFonts w:cs="Arial"/>
          <w:lang w:val="sr-Latn-RS"/>
        </w:rPr>
        <w:t>“</w:t>
      </w:r>
      <w:r w:rsidR="00A73A20" w:rsidRPr="00E47C2E">
        <w:rPr>
          <w:rFonts w:cs="Arial"/>
          <w:lang w:val="ru-RU"/>
        </w:rPr>
        <w:t xml:space="preserve"> - Јавна набавка број </w:t>
      </w:r>
      <w:r w:rsidR="00BB4EE6">
        <w:rPr>
          <w:rFonts w:cs="Arial"/>
          <w:lang w:val="ru-RU"/>
        </w:rPr>
        <w:t>3000/1455/2017 (2044/2017)</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A73A20" w:rsidRDefault="008D2B23" w:rsidP="008D2B23">
      <w:pPr>
        <w:pStyle w:val="KDKomentar"/>
        <w:spacing w:before="0"/>
        <w:rPr>
          <w:rFonts w:cs="Arial"/>
          <w:i w:val="0"/>
          <w:color w:val="auto"/>
          <w:sz w:val="22"/>
          <w:szCs w:val="22"/>
          <w:lang w:val="sr-Cyrl-RS"/>
        </w:rPr>
      </w:pPr>
      <w:r w:rsidRPr="00A73A2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73A20" w:rsidRPr="00A73A20">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240DED">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73A20" w:rsidRDefault="0066644E" w:rsidP="0066644E">
      <w:pPr>
        <w:pStyle w:val="KDParagraf"/>
        <w:spacing w:before="0"/>
        <w:ind w:left="360"/>
        <w:rPr>
          <w:rFonts w:cs="Arial"/>
        </w:rPr>
      </w:pPr>
      <w:r w:rsidRPr="00A73A20">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40DED">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40DED">
      <w:pPr>
        <w:pStyle w:val="KDPodnaslov2"/>
        <w:numPr>
          <w:ilvl w:val="1"/>
          <w:numId w:val="17"/>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A73A20">
        <w:rPr>
          <w:rFonts w:cs="Arial"/>
        </w:rPr>
        <w:t xml:space="preserve"> доказује испуњеност тих </w:t>
      </w:r>
      <w:r w:rsidR="00A73A20" w:rsidRPr="00A73A20">
        <w:rPr>
          <w:rFonts w:cs="Arial"/>
        </w:rPr>
        <w:t>услова</w:t>
      </w:r>
      <w:r w:rsidR="00A73A20" w:rsidRPr="00A73A20">
        <w:rPr>
          <w:rFonts w:cs="Arial"/>
          <w:lang w:val="sr-Cyrl-RS"/>
        </w:rPr>
        <w:t xml:space="preserve">. </w:t>
      </w:r>
      <w:r w:rsidRPr="00A73A20">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A73A20" w:rsidRDefault="0066644E" w:rsidP="0066644E">
      <w:pPr>
        <w:pStyle w:val="KDParagraf"/>
        <w:spacing w:before="0"/>
        <w:rPr>
          <w:rFonts w:cs="Arial"/>
          <w:lang w:bidi="en-US"/>
        </w:rPr>
      </w:pPr>
      <w:r w:rsidRPr="00A73A20">
        <w:rPr>
          <w:rFonts w:cs="Arial"/>
        </w:rPr>
        <w:t>Наручилац</w:t>
      </w:r>
      <w:r w:rsidRPr="00A73A20">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40DED">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E47C2E">
        <w:rPr>
          <w:rFonts w:cs="Arial"/>
        </w:rPr>
        <w:lastRenderedPageBreak/>
        <w:t xml:space="preserve">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73A20"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w:t>
      </w:r>
      <w:r w:rsidRPr="00A73A20">
        <w:rPr>
          <w:rFonts w:cs="Arial"/>
        </w:rPr>
        <w:t xml:space="preserve">понуду и који ће заступати групу понуђача пред </w:t>
      </w:r>
      <w:r w:rsidRPr="00A73A20">
        <w:rPr>
          <w:rFonts w:cs="Arial"/>
          <w:lang w:val="sr-Cyrl-CS"/>
        </w:rPr>
        <w:t>Н</w:t>
      </w:r>
      <w:r w:rsidRPr="00A73A20">
        <w:rPr>
          <w:rFonts w:cs="Arial"/>
        </w:rPr>
        <w:t>аручиоцем;</w:t>
      </w:r>
    </w:p>
    <w:p w:rsidR="008D2B23" w:rsidRPr="00A73A20" w:rsidRDefault="008D2B23" w:rsidP="008D2B23">
      <w:pPr>
        <w:pStyle w:val="KDNabrajanje"/>
        <w:spacing w:before="0"/>
        <w:rPr>
          <w:rFonts w:cs="Arial"/>
        </w:rPr>
      </w:pPr>
      <w:r w:rsidRPr="00A73A20">
        <w:rPr>
          <w:rFonts w:cs="Arial"/>
        </w:rPr>
        <w:t>опис послова сваког од понуђача из групе понуђача у извршењу уговора.</w:t>
      </w:r>
    </w:p>
    <w:p w:rsidR="0066644E" w:rsidRPr="00A73A20" w:rsidRDefault="0066644E" w:rsidP="0066644E">
      <w:pPr>
        <w:pStyle w:val="KDNabrajanje"/>
      </w:pPr>
      <w:bookmarkStart w:id="225" w:name="_Toc441651587"/>
      <w:bookmarkStart w:id="226" w:name="_Toc442559898"/>
      <w:r w:rsidRPr="00A73A20">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A73A20" w:rsidRPr="00A73A20">
        <w:t>доказује испуњеност тих услова</w:t>
      </w:r>
      <w:r w:rsidR="00A73A20" w:rsidRPr="00A73A20">
        <w:rPr>
          <w:lang w:val="sr-Cyrl-RS"/>
        </w:rPr>
        <w:t xml:space="preserve">. </w:t>
      </w:r>
      <w:r w:rsidRPr="00A73A20">
        <w:t>Услове у вези са капацитетима, у складу са чланом 76.Закона, понуђачи из групе испуњавају заједно, на основу достављених доказа дефинисаних</w:t>
      </w:r>
      <w:r w:rsidR="00A73A20" w:rsidRPr="00A73A20">
        <w:rPr>
          <w:lang w:val="sr-Cyrl-RS"/>
        </w:rPr>
        <w:t xml:space="preserve"> </w:t>
      </w:r>
      <w:r w:rsidR="00A73A20" w:rsidRPr="00A73A20">
        <w:t>конкурсном документацијом</w:t>
      </w:r>
      <w:r w:rsidR="00A73A20" w:rsidRPr="00A73A20">
        <w:rPr>
          <w:lang w:val="sr-Cyrl-RS"/>
        </w:rPr>
        <w:t>.</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73A20" w:rsidRDefault="0066644E" w:rsidP="0066644E">
      <w:pPr>
        <w:pStyle w:val="KDNabrajanje"/>
        <w:rPr>
          <w:lang w:bidi="en-US"/>
        </w:rPr>
      </w:pPr>
      <w:r w:rsidRPr="00A73A20">
        <w:rPr>
          <w:lang w:bidi="en-US"/>
        </w:rPr>
        <w:t xml:space="preserve">У случају заједничке понуде групе понуђача </w:t>
      </w:r>
      <w:r w:rsidRPr="00A73A20">
        <w:rPr>
          <w:lang w:val="sr-Cyrl-CS" w:bidi="en-US"/>
        </w:rPr>
        <w:t xml:space="preserve">обрасце под пуном материјалном и кривичном одговорношћу </w:t>
      </w:r>
      <w:r w:rsidRPr="00A73A20">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240DED">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rsidR="009C0B3F" w:rsidRPr="009C0B3F" w:rsidRDefault="009C0B3F" w:rsidP="009C0B3F">
      <w:pPr>
        <w:rPr>
          <w:lang w:val="sr-Cyrl-RS"/>
        </w:rPr>
      </w:pPr>
    </w:p>
    <w:p w:rsidR="00A73A20" w:rsidRPr="00A73A20" w:rsidRDefault="00A73A20" w:rsidP="00A73A20">
      <w:pPr>
        <w:pStyle w:val="KDParagraf"/>
        <w:spacing w:before="0"/>
        <w:rPr>
          <w:rFonts w:cs="Arial"/>
        </w:rPr>
      </w:pPr>
      <w:r w:rsidRPr="00A73A20">
        <w:rPr>
          <w:rFonts w:cs="Arial"/>
        </w:rPr>
        <w:t>Цена се исказује у динарима, без пореза на додату вредност.</w:t>
      </w:r>
    </w:p>
    <w:p w:rsidR="00A73A20" w:rsidRPr="00A73A20" w:rsidRDefault="00A73A20" w:rsidP="00A73A20">
      <w:pPr>
        <w:pStyle w:val="KDParagraf"/>
        <w:spacing w:before="0"/>
        <w:rPr>
          <w:rFonts w:cs="Arial"/>
        </w:rPr>
      </w:pPr>
      <w:r w:rsidRPr="00A73A2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73A20" w:rsidRPr="00A73A20" w:rsidRDefault="00A73A20" w:rsidP="00A73A20">
      <w:pPr>
        <w:pStyle w:val="KDParagraf"/>
        <w:spacing w:before="0"/>
        <w:rPr>
          <w:rFonts w:cs="Arial"/>
        </w:rPr>
      </w:pPr>
      <w:r w:rsidRPr="00A73A20">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73A20" w:rsidRPr="00A73A20" w:rsidRDefault="00A73A20" w:rsidP="00A73A20">
      <w:pPr>
        <w:pStyle w:val="KDParagraf"/>
        <w:spacing w:before="0"/>
        <w:rPr>
          <w:rFonts w:cs="Arial"/>
        </w:rPr>
      </w:pPr>
      <w:r w:rsidRPr="00A73A20">
        <w:rPr>
          <w:rFonts w:cs="Arial"/>
        </w:rPr>
        <w:t>Понуда која је изражена у две валуте, сматраће се неприхватљивом.</w:t>
      </w:r>
    </w:p>
    <w:p w:rsidR="00A73A20" w:rsidRPr="00A73A20" w:rsidRDefault="00A73A20" w:rsidP="00A73A20">
      <w:pPr>
        <w:pStyle w:val="KDParagraf"/>
        <w:spacing w:before="0"/>
        <w:rPr>
          <w:rFonts w:cs="Arial"/>
        </w:rPr>
      </w:pPr>
      <w:r w:rsidRPr="00A73A20">
        <w:rPr>
          <w:rFonts w:cs="Arial"/>
        </w:rPr>
        <w:t>Понуђена цена укључује све трошкове везане за реализацију предметне услуге.</w:t>
      </w:r>
    </w:p>
    <w:p w:rsidR="00A73A20" w:rsidRPr="00A73A20" w:rsidRDefault="00A73A20" w:rsidP="00A73A20">
      <w:pPr>
        <w:pStyle w:val="KDParagraf"/>
        <w:spacing w:before="0"/>
        <w:rPr>
          <w:rFonts w:cs="Arial"/>
        </w:rPr>
      </w:pPr>
      <w:r w:rsidRPr="00A73A20">
        <w:rPr>
          <w:rFonts w:cs="Arial"/>
        </w:rPr>
        <w:t>Ако понуђена цена укључује увозну царину и друге дажбине, понуђач је дужан да тај део одвојено искаже у динарима.</w:t>
      </w:r>
    </w:p>
    <w:p w:rsidR="0066644E" w:rsidRDefault="00A73A20" w:rsidP="00A73A20">
      <w:pPr>
        <w:pStyle w:val="KDParagraf"/>
        <w:spacing w:before="0"/>
        <w:rPr>
          <w:rFonts w:cs="Arial"/>
          <w:lang w:val="sr-Cyrl-RS"/>
        </w:rPr>
      </w:pPr>
      <w:r w:rsidRPr="00A73A20">
        <w:rPr>
          <w:rFonts w:cs="Arial"/>
        </w:rPr>
        <w:t>Ако је у понуди исказана неуобичајено ниска цена, Наручилац ће поступити у складу са чланом 92. Закона.</w:t>
      </w:r>
    </w:p>
    <w:p w:rsidR="00A73A20" w:rsidRPr="00A73A20" w:rsidRDefault="00A73A20" w:rsidP="00A73A20">
      <w:pPr>
        <w:pStyle w:val="KDParagraf"/>
        <w:spacing w:before="0"/>
        <w:rPr>
          <w:rFonts w:cs="Arial"/>
          <w:lang w:val="sr-Cyrl-RS"/>
        </w:rPr>
      </w:pPr>
    </w:p>
    <w:p w:rsidR="0056571E" w:rsidRPr="00E47C2E" w:rsidRDefault="002E2F11" w:rsidP="00240DED">
      <w:pPr>
        <w:pStyle w:val="KDPodnaslov2"/>
        <w:numPr>
          <w:ilvl w:val="1"/>
          <w:numId w:val="17"/>
        </w:numPr>
        <w:spacing w:before="0"/>
        <w:jc w:val="both"/>
        <w:rPr>
          <w:rFonts w:cs="Arial"/>
        </w:rPr>
      </w:pPr>
      <w:r w:rsidRPr="00E47C2E">
        <w:rPr>
          <w:rFonts w:cs="Arial"/>
        </w:rPr>
        <w:t>Корекција цене</w:t>
      </w:r>
    </w:p>
    <w:p w:rsidR="00A10A4B" w:rsidRDefault="00A10A4B" w:rsidP="00A10A4B">
      <w:pPr>
        <w:pStyle w:val="KDPodnaslov2"/>
        <w:spacing w:before="0"/>
        <w:ind w:left="450"/>
        <w:jc w:val="both"/>
        <w:rPr>
          <w:rFonts w:cs="Arial"/>
          <w:b w:val="0"/>
          <w:lang w:val="sr-Cyrl-RS"/>
        </w:rPr>
      </w:pPr>
    </w:p>
    <w:p w:rsidR="00A10A4B" w:rsidRDefault="00A10A4B" w:rsidP="00A10A4B">
      <w:pPr>
        <w:pStyle w:val="KDPodnaslov2"/>
        <w:spacing w:before="0"/>
        <w:ind w:left="450"/>
        <w:jc w:val="both"/>
        <w:rPr>
          <w:rFonts w:cs="Arial"/>
          <w:b w:val="0"/>
          <w:lang w:val="sr-Cyrl-RS"/>
        </w:rPr>
      </w:pPr>
      <w:r w:rsidRPr="00A10A4B">
        <w:rPr>
          <w:rFonts w:cs="Arial"/>
          <w:b w:val="0"/>
        </w:rPr>
        <w:t>Цена је фиксна за цео уговорени период и не подлеже никаквој промени.</w:t>
      </w:r>
    </w:p>
    <w:p w:rsidR="00A10A4B" w:rsidRPr="00A10A4B" w:rsidRDefault="00A10A4B" w:rsidP="00A10A4B">
      <w:pPr>
        <w:rPr>
          <w:lang w:val="sr-Cyrl-RS" w:eastAsia="ar-SA"/>
        </w:rPr>
      </w:pPr>
    </w:p>
    <w:p w:rsidR="006E6F46" w:rsidRDefault="006E6F46" w:rsidP="00A10A4B">
      <w:pPr>
        <w:pStyle w:val="KDPodnaslov2"/>
        <w:numPr>
          <w:ilvl w:val="1"/>
          <w:numId w:val="17"/>
        </w:numPr>
        <w:spacing w:before="0"/>
        <w:jc w:val="both"/>
        <w:rPr>
          <w:rFonts w:cs="Arial"/>
          <w:lang w:val="sr-Cyrl-RS" w:eastAsia="ar-SA"/>
        </w:rPr>
      </w:pPr>
      <w:r w:rsidRPr="00A73A20">
        <w:rPr>
          <w:rFonts w:cs="Arial"/>
          <w:lang w:eastAsia="ar-SA"/>
        </w:rPr>
        <w:t xml:space="preserve">Рок </w:t>
      </w:r>
      <w:r w:rsidR="00C51ECD" w:rsidRPr="00A73A20">
        <w:rPr>
          <w:rFonts w:cs="Arial"/>
          <w:lang w:eastAsia="ar-SA"/>
        </w:rPr>
        <w:t>извршења услуга</w:t>
      </w:r>
    </w:p>
    <w:p w:rsidR="00FC3312" w:rsidRPr="00FC3312" w:rsidRDefault="00FC3312" w:rsidP="00FC3312">
      <w:pPr>
        <w:rPr>
          <w:lang w:val="sr-Cyrl-RS" w:eastAsia="ar-SA"/>
        </w:rPr>
      </w:pPr>
    </w:p>
    <w:p w:rsidR="007F3D7F" w:rsidRPr="007F3D7F" w:rsidRDefault="007F3D7F" w:rsidP="007F3D7F">
      <w:pPr>
        <w:pStyle w:val="ListParagraph"/>
        <w:numPr>
          <w:ilvl w:val="0"/>
          <w:numId w:val="40"/>
        </w:numPr>
        <w:rPr>
          <w:rFonts w:ascii="Arial" w:hAnsi="Arial" w:cs="Arial"/>
          <w:lang w:val="sr-Cyrl-RS" w:eastAsia="ar-SA"/>
        </w:rPr>
      </w:pPr>
      <w:r w:rsidRPr="007F3D7F">
        <w:rPr>
          <w:rFonts w:ascii="Arial" w:hAnsi="Arial" w:cs="Arial"/>
          <w:lang w:val="sr-Cyrl-RS" w:eastAsia="ar-SA"/>
        </w:rPr>
        <w:t xml:space="preserve">Изабрани понуђач извршиће уговорене  услуге , поз. 1. обрасца структуре цене,  у току ремонта блока А4, очекивани термин почетка ремонта </w:t>
      </w:r>
      <w:r>
        <w:rPr>
          <w:rFonts w:ascii="Arial" w:hAnsi="Arial" w:cs="Arial"/>
          <w:lang w:val="sr-Cyrl-RS" w:eastAsia="ar-SA"/>
        </w:rPr>
        <w:t xml:space="preserve"> А4 </w:t>
      </w:r>
      <w:r w:rsidRPr="007F3D7F">
        <w:rPr>
          <w:rFonts w:ascii="Arial" w:hAnsi="Arial" w:cs="Arial"/>
          <w:lang w:val="sr-Cyrl-RS" w:eastAsia="ar-SA"/>
        </w:rPr>
        <w:t>је 01.03.2018. у трајању од 140 дана.</w:t>
      </w:r>
    </w:p>
    <w:p w:rsidR="007F3D7F" w:rsidRPr="007F3D7F" w:rsidRDefault="007F3D7F" w:rsidP="007F3D7F">
      <w:pPr>
        <w:pStyle w:val="ListParagraph"/>
        <w:numPr>
          <w:ilvl w:val="0"/>
          <w:numId w:val="40"/>
        </w:numPr>
        <w:rPr>
          <w:rFonts w:ascii="Arial" w:hAnsi="Arial" w:cs="Arial"/>
          <w:lang w:val="sr-Cyrl-RS"/>
        </w:rPr>
      </w:pPr>
      <w:r w:rsidRPr="007F3D7F">
        <w:rPr>
          <w:rFonts w:ascii="Arial" w:hAnsi="Arial" w:cs="Arial"/>
          <w:lang w:val="sr-Cyrl-RS"/>
        </w:rPr>
        <w:t>Рок за испоруку добара, поз. 2. обрасца структуре цене,</w:t>
      </w:r>
      <w:r w:rsidRPr="007F3D7F">
        <w:rPr>
          <w:rFonts w:ascii="Arial" w:hAnsi="Arial" w:cs="Arial"/>
        </w:rPr>
        <w:t xml:space="preserve"> </w:t>
      </w:r>
      <w:r w:rsidRPr="007F3D7F">
        <w:rPr>
          <w:rFonts w:ascii="Arial" w:hAnsi="Arial" w:cs="Arial"/>
          <w:lang w:val="sr-Cyrl-RS"/>
        </w:rPr>
        <w:t>неможе бити дужи од 90 дана од дана закључења уговора.</w:t>
      </w:r>
    </w:p>
    <w:p w:rsidR="007F3D7F" w:rsidRPr="007F3D7F" w:rsidRDefault="007F3D7F" w:rsidP="007F3D7F">
      <w:pPr>
        <w:pStyle w:val="ListParagraph"/>
        <w:numPr>
          <w:ilvl w:val="0"/>
          <w:numId w:val="40"/>
        </w:numPr>
        <w:autoSpaceDE w:val="0"/>
        <w:autoSpaceDN w:val="0"/>
        <w:adjustRightInd w:val="0"/>
        <w:spacing w:before="0"/>
        <w:rPr>
          <w:rFonts w:ascii="Arial" w:hAnsi="Arial" w:cs="Arial"/>
          <w:lang w:val="sr-Cyrl-RS"/>
        </w:rPr>
      </w:pPr>
      <w:r w:rsidRPr="007F3D7F">
        <w:rPr>
          <w:rFonts w:ascii="Arial" w:hAnsi="Arial" w:cs="Arial"/>
          <w:lang w:val="sr-Cyrl-RS"/>
        </w:rPr>
        <w:lastRenderedPageBreak/>
        <w:t xml:space="preserve">Изабрани понуђач доставиће Пројект изведеног објекта најкасније 30 дана од синхронизације блока А4. </w:t>
      </w:r>
      <w:r w:rsidRPr="007F3D7F">
        <w:rPr>
          <w:rFonts w:ascii="Arial" w:hAnsi="Arial" w:cs="Arial"/>
          <w:lang w:val="sr-Latn-RS"/>
        </w:rPr>
        <w:t xml:space="preserve">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t xml:space="preserve">Тачан датум застоја блока може бити промењен приликом усвајања Годишњег програма пословања за 2018.годину. Наручилац задржава право да промени термин почетка ремонтних радова, у складу са ГПП за 2018 а без додатних трошкова за Наручиоца.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t>Наручилац ће обавестити Изабраног понуђача најкасније у року од 15 дана пре почетка ремонта 2018. о тачном термину.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AF67EC" w:rsidRDefault="008D2B23" w:rsidP="00240DED">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AF67EC" w:rsidRPr="00AF67EC" w:rsidRDefault="00AF67EC" w:rsidP="00AF67EC"/>
    <w:p w:rsidR="004A1F6C" w:rsidRDefault="004A1F6C" w:rsidP="004A1F6C">
      <w:pPr>
        <w:autoSpaceDE w:val="0"/>
        <w:autoSpaceDN w:val="0"/>
        <w:adjustRightInd w:val="0"/>
        <w:spacing w:before="0"/>
        <w:ind w:right="-426"/>
        <w:jc w:val="left"/>
        <w:rPr>
          <w:rFonts w:eastAsia="Calibri" w:cs="Arial"/>
          <w:lang w:val="sr-Cyrl-RS"/>
        </w:rPr>
      </w:pPr>
      <w:r>
        <w:rPr>
          <w:rFonts w:eastAsia="Calibri" w:cs="Arial"/>
          <w:lang w:val="sr-Cyrl-RS"/>
        </w:rPr>
        <w:t>Наручилац</w:t>
      </w:r>
      <w:r w:rsidRPr="00FC3312">
        <w:rPr>
          <w:rFonts w:eastAsia="Calibri" w:cs="Arial"/>
        </w:rPr>
        <w:t xml:space="preserve"> се обавезује да </w:t>
      </w:r>
      <w:r>
        <w:rPr>
          <w:rFonts w:eastAsia="Calibri" w:cs="Arial"/>
          <w:lang w:val="sr-Cyrl-RS"/>
        </w:rPr>
        <w:t>Изабраном понуђачу</w:t>
      </w:r>
      <w:r w:rsidRPr="00FC3312">
        <w:rPr>
          <w:rFonts w:eastAsia="Calibri" w:cs="Arial"/>
        </w:rPr>
        <w:t xml:space="preserve"> плати извршену Услугу динарском дознаком , на следећи начин:</w:t>
      </w:r>
    </w:p>
    <w:p w:rsidR="004A1F6C" w:rsidRPr="004A1F6C" w:rsidRDefault="004A1F6C" w:rsidP="004A1F6C">
      <w:pPr>
        <w:autoSpaceDE w:val="0"/>
        <w:autoSpaceDN w:val="0"/>
        <w:adjustRightInd w:val="0"/>
        <w:spacing w:before="0"/>
        <w:ind w:right="-426"/>
        <w:jc w:val="left"/>
        <w:rPr>
          <w:rFonts w:eastAsia="Calibri" w:cs="Arial"/>
          <w:lang w:val="sr-Cyrl-RS"/>
        </w:rPr>
      </w:pPr>
    </w:p>
    <w:p w:rsidR="004A1F6C" w:rsidRDefault="004A1F6C" w:rsidP="004A1F6C">
      <w:pPr>
        <w:autoSpaceDE w:val="0"/>
        <w:autoSpaceDN w:val="0"/>
        <w:adjustRightInd w:val="0"/>
        <w:spacing w:before="0"/>
        <w:ind w:right="-426"/>
        <w:jc w:val="left"/>
        <w:rPr>
          <w:rFonts w:eastAsia="Calibri" w:cs="Arial"/>
          <w:lang w:val="sr-Cyrl-RS"/>
        </w:rPr>
      </w:pPr>
      <w:r w:rsidRPr="000345C6">
        <w:rPr>
          <w:rFonts w:eastAsia="Calibri" w:cs="Arial"/>
          <w:b/>
          <w:lang w:val="sr-Cyrl-RS"/>
        </w:rPr>
        <w:t>За услуг</w:t>
      </w:r>
      <w:r>
        <w:rPr>
          <w:rFonts w:eastAsia="Calibri" w:cs="Arial"/>
          <w:b/>
          <w:lang w:val="sr-Cyrl-RS"/>
        </w:rPr>
        <w:t>у,</w:t>
      </w:r>
      <w:r w:rsidRPr="000345C6">
        <w:rPr>
          <w:rFonts w:eastAsia="Calibri" w:cs="Arial"/>
          <w:b/>
          <w:lang w:val="sr-Cyrl-RS"/>
        </w:rPr>
        <w:t xml:space="preserve"> позиција 1.</w:t>
      </w:r>
      <w:r w:rsidRPr="000345C6">
        <w:rPr>
          <w:rFonts w:eastAsia="Calibri" w:cs="Arial"/>
          <w:lang w:val="sr-Cyrl-RS"/>
        </w:rPr>
        <w:t xml:space="preserve"> Обрасца структуре цене</w:t>
      </w:r>
      <w:r>
        <w:rPr>
          <w:rFonts w:eastAsia="Calibri" w:cs="Arial"/>
          <w:lang w:val="sr-Cyrl-RS"/>
        </w:rPr>
        <w:t xml:space="preserve">, </w:t>
      </w:r>
      <w:r w:rsidRPr="000345C6">
        <w:rPr>
          <w:rFonts w:eastAsia="Calibri" w:cs="Arial"/>
          <w:lang w:val="sr-Cyrl-RS"/>
        </w:rPr>
        <w:t xml:space="preserve"> након</w:t>
      </w:r>
      <w:r>
        <w:rPr>
          <w:rFonts w:eastAsia="Calibri" w:cs="Arial"/>
          <w:lang w:val="sr-Cyrl-RS"/>
        </w:rPr>
        <w:t xml:space="preserve"> извршења Услуге, у року до 45 дана </w:t>
      </w:r>
      <w:r w:rsidRPr="000345C6">
        <w:rPr>
          <w:rFonts w:eastAsia="Calibri" w:cs="Arial"/>
          <w:lang w:val="sr-Cyrl-RS"/>
        </w:rPr>
        <w:t xml:space="preserve">од дана пријема исправног рачуна </w:t>
      </w:r>
      <w:r>
        <w:rPr>
          <w:rFonts w:eastAsia="Calibri" w:cs="Arial"/>
          <w:lang w:val="sr-Cyrl-RS"/>
        </w:rPr>
        <w:t xml:space="preserve">на писарници корисника услуге, </w:t>
      </w:r>
      <w:r w:rsidRPr="0074690D">
        <w:rPr>
          <w:rFonts w:eastAsia="Calibri" w:cs="Arial"/>
          <w:lang w:val="sr-Cyrl-RS"/>
        </w:rPr>
        <w:t xml:space="preserve">на основу прихваћеног и одобреног Записника о </w:t>
      </w:r>
      <w:r>
        <w:rPr>
          <w:rFonts w:eastAsia="Calibri" w:cs="Arial"/>
          <w:lang w:val="sr-Cyrl-RS"/>
        </w:rPr>
        <w:t>извршеној услузи.</w:t>
      </w:r>
    </w:p>
    <w:p w:rsidR="004A1F6C" w:rsidRDefault="004A1F6C" w:rsidP="004A1F6C">
      <w:pPr>
        <w:autoSpaceDE w:val="0"/>
        <w:autoSpaceDN w:val="0"/>
        <w:adjustRightInd w:val="0"/>
        <w:spacing w:before="0"/>
        <w:ind w:right="-426"/>
        <w:jc w:val="left"/>
        <w:rPr>
          <w:rFonts w:eastAsia="Calibri" w:cs="Arial"/>
          <w:lang w:val="sr-Cyrl-RS"/>
        </w:rPr>
      </w:pPr>
    </w:p>
    <w:p w:rsidR="004A1F6C" w:rsidRDefault="004A1F6C" w:rsidP="004A1F6C">
      <w:pPr>
        <w:autoSpaceDE w:val="0"/>
        <w:autoSpaceDN w:val="0"/>
        <w:adjustRightInd w:val="0"/>
        <w:spacing w:before="0"/>
        <w:ind w:right="-426"/>
        <w:jc w:val="left"/>
        <w:rPr>
          <w:rFonts w:eastAsia="Calibri" w:cs="Arial"/>
          <w:lang w:val="sr-Cyrl-RS"/>
        </w:rPr>
      </w:pPr>
      <w:r w:rsidRPr="00FC3312">
        <w:rPr>
          <w:rFonts w:eastAsia="Calibri" w:cs="Arial"/>
          <w:b/>
          <w:lang w:val="sr-Cyrl-RS"/>
        </w:rPr>
        <w:t>За добра</w:t>
      </w:r>
      <w:r>
        <w:rPr>
          <w:rFonts w:eastAsia="Calibri" w:cs="Arial"/>
          <w:b/>
          <w:lang w:val="sr-Cyrl-RS"/>
        </w:rPr>
        <w:t>,</w:t>
      </w:r>
      <w:r w:rsidRPr="00FC3312">
        <w:t xml:space="preserve"> </w:t>
      </w:r>
      <w:r w:rsidRPr="00FC3312">
        <w:rPr>
          <w:rFonts w:eastAsia="Calibri" w:cs="Arial"/>
          <w:b/>
          <w:lang w:val="sr-Cyrl-RS"/>
        </w:rPr>
        <w:t xml:space="preserve">позиција </w:t>
      </w:r>
      <w:r>
        <w:rPr>
          <w:rFonts w:eastAsia="Calibri" w:cs="Arial"/>
          <w:b/>
          <w:lang w:val="sr-Cyrl-RS"/>
        </w:rPr>
        <w:t>2</w:t>
      </w:r>
      <w:r w:rsidRPr="00FC3312">
        <w:rPr>
          <w:rFonts w:eastAsia="Calibri" w:cs="Arial"/>
          <w:b/>
          <w:lang w:val="sr-Cyrl-RS"/>
        </w:rPr>
        <w:t>.</w:t>
      </w:r>
      <w:r w:rsidRPr="007F1C3D">
        <w:t xml:space="preserve"> </w:t>
      </w:r>
      <w:r w:rsidRPr="007F1C3D">
        <w:rPr>
          <w:rFonts w:eastAsia="Calibri" w:cs="Arial"/>
          <w:b/>
          <w:lang w:val="sr-Cyrl-RS"/>
        </w:rPr>
        <w:t>Обрасца структуре цене</w:t>
      </w:r>
      <w:r>
        <w:rPr>
          <w:rFonts w:eastAsia="Calibri" w:cs="Arial"/>
          <w:b/>
          <w:lang w:val="sr-Cyrl-RS"/>
        </w:rPr>
        <w:t xml:space="preserve">, </w:t>
      </w:r>
      <w:r w:rsidRPr="00FC3312">
        <w:rPr>
          <w:rFonts w:eastAsia="Calibri" w:cs="Arial"/>
          <w:lang w:val="sr-Cyrl-RS"/>
        </w:rPr>
        <w:t xml:space="preserve">након  испоруке и потписивање Записника о квалитативном и квантитативном пријему добара од стране овлашћених представника </w:t>
      </w:r>
      <w:r w:rsidRPr="0074690D">
        <w:rPr>
          <w:rFonts w:eastAsia="Calibri" w:cs="Arial"/>
          <w:lang w:val="sr-Cyrl-RS"/>
        </w:rPr>
        <w:t xml:space="preserve">Уговорних страна </w:t>
      </w:r>
      <w:r w:rsidRPr="00FC3312">
        <w:rPr>
          <w:rFonts w:eastAsia="Calibri" w:cs="Arial"/>
          <w:lang w:val="sr-Cyrl-RS"/>
        </w:rPr>
        <w:t>без примедби</w:t>
      </w:r>
      <w:r>
        <w:rPr>
          <w:rFonts w:eastAsia="Calibri" w:cs="Arial"/>
          <w:lang w:val="sr-Cyrl-RS"/>
        </w:rPr>
        <w:t xml:space="preserve"> а </w:t>
      </w:r>
      <w:r w:rsidRPr="00FC3312">
        <w:rPr>
          <w:rFonts w:eastAsia="Calibri" w:cs="Arial"/>
          <w:lang w:val="sr-Cyrl-RS"/>
        </w:rPr>
        <w:t xml:space="preserve"> у року до 45 дана </w:t>
      </w:r>
      <w:r w:rsidRPr="000345C6">
        <w:rPr>
          <w:rFonts w:eastAsia="Calibri" w:cs="Arial"/>
          <w:lang w:val="sr-Cyrl-RS"/>
        </w:rPr>
        <w:t>од дана пријема исправног рачуна на писарници корисника услуге</w:t>
      </w:r>
      <w:r>
        <w:rPr>
          <w:rFonts w:eastAsia="Calibri" w:cs="Arial"/>
          <w:lang w:val="sr-Cyrl-RS"/>
        </w:rPr>
        <w:t>.</w:t>
      </w:r>
    </w:p>
    <w:p w:rsidR="004A1F6C" w:rsidRPr="00FC3312" w:rsidRDefault="004A1F6C" w:rsidP="004A1F6C">
      <w:pPr>
        <w:autoSpaceDE w:val="0"/>
        <w:autoSpaceDN w:val="0"/>
        <w:adjustRightInd w:val="0"/>
        <w:spacing w:before="0"/>
        <w:ind w:right="-426"/>
        <w:jc w:val="left"/>
        <w:rPr>
          <w:rFonts w:eastAsia="Calibri" w:cs="Arial"/>
          <w:lang w:val="sr-Cyrl-RS"/>
        </w:rPr>
      </w:pPr>
    </w:p>
    <w:p w:rsidR="004A1F6C" w:rsidRPr="0074690D" w:rsidRDefault="004A1F6C" w:rsidP="004A1F6C">
      <w:pPr>
        <w:autoSpaceDE w:val="0"/>
        <w:autoSpaceDN w:val="0"/>
        <w:adjustRightInd w:val="0"/>
        <w:spacing w:before="0"/>
        <w:ind w:right="-426"/>
        <w:jc w:val="left"/>
        <w:rPr>
          <w:rFonts w:eastAsia="Calibri" w:cs="Arial"/>
          <w:lang w:val="sr-Cyrl-RS"/>
        </w:rPr>
      </w:pPr>
      <w:r w:rsidRPr="00FC3312">
        <w:rPr>
          <w:rFonts w:eastAsia="Calibri" w:cs="Arial"/>
          <w:b/>
          <w:lang w:val="sr-Cyrl-RS"/>
        </w:rPr>
        <w:t>За услуг</w:t>
      </w:r>
      <w:r>
        <w:rPr>
          <w:rFonts w:eastAsia="Calibri" w:cs="Arial"/>
          <w:b/>
          <w:lang w:val="sr-Cyrl-RS"/>
        </w:rPr>
        <w:t>у</w:t>
      </w:r>
      <w:r w:rsidRPr="00FC3312">
        <w:rPr>
          <w:rFonts w:eastAsia="Calibri" w:cs="Arial"/>
          <w:b/>
          <w:lang w:val="sr-Cyrl-RS"/>
        </w:rPr>
        <w:t xml:space="preserve"> позиција 3.</w:t>
      </w:r>
      <w:r w:rsidRPr="007F1C3D">
        <w:t xml:space="preserve"> </w:t>
      </w:r>
      <w:r w:rsidRPr="007F1C3D">
        <w:rPr>
          <w:rFonts w:eastAsia="Calibri" w:cs="Arial"/>
          <w:b/>
          <w:lang w:val="sr-Cyrl-RS"/>
        </w:rPr>
        <w:t>Обрасца структуре цене</w:t>
      </w:r>
      <w:r w:rsidRPr="000345C6">
        <w:rPr>
          <w:rFonts w:eastAsia="Calibri" w:cs="Arial"/>
          <w:b/>
          <w:lang w:val="sr-Cyrl-RS"/>
        </w:rPr>
        <w:t xml:space="preserve">,  </w:t>
      </w:r>
      <w:r w:rsidRPr="000345C6">
        <w:rPr>
          <w:rFonts w:eastAsia="Calibri" w:cs="Arial"/>
          <w:lang w:val="sr-Cyrl-RS"/>
        </w:rPr>
        <w:t xml:space="preserve">након извршења Услуге, у року до 45 дана од дана пријема исправног рачуна на писарници </w:t>
      </w:r>
      <w:r>
        <w:rPr>
          <w:rFonts w:eastAsia="Calibri" w:cs="Arial"/>
          <w:lang w:val="sr-Cyrl-RS"/>
        </w:rPr>
        <w:t>Наручиоца</w:t>
      </w:r>
      <w:r w:rsidRPr="000345C6">
        <w:rPr>
          <w:rFonts w:eastAsia="Calibri" w:cs="Arial"/>
          <w:lang w:val="sr-Cyrl-RS"/>
        </w:rPr>
        <w:t xml:space="preserve">, </w:t>
      </w:r>
      <w:r w:rsidRPr="0074690D">
        <w:rPr>
          <w:rFonts w:eastAsia="Calibri" w:cs="Arial"/>
          <w:lang w:val="sr-Cyrl-RS"/>
        </w:rPr>
        <w:t xml:space="preserve">на основу прихваћеног и одобреног Записника о предаји   Пројеката изведеног  </w:t>
      </w:r>
      <w:r>
        <w:rPr>
          <w:rFonts w:eastAsia="Calibri" w:cs="Arial"/>
          <w:lang w:val="sr-Cyrl-RS"/>
        </w:rPr>
        <w:t>обрјекта</w:t>
      </w:r>
      <w:r w:rsidRPr="0074690D">
        <w:rPr>
          <w:rFonts w:eastAsia="Calibri" w:cs="Arial"/>
          <w:lang w:val="sr-Cyrl-RS"/>
        </w:rPr>
        <w:t xml:space="preserve"> од стране овлашћених  представника Уговорних страна.</w:t>
      </w:r>
    </w:p>
    <w:p w:rsidR="004A1F6C" w:rsidRDefault="004A1F6C" w:rsidP="00A73A20">
      <w:pPr>
        <w:autoSpaceDE w:val="0"/>
        <w:autoSpaceDN w:val="0"/>
        <w:adjustRightInd w:val="0"/>
        <w:spacing w:before="0"/>
        <w:ind w:right="-426"/>
        <w:rPr>
          <w:rFonts w:eastAsia="Calibri" w:cs="Arial"/>
          <w:lang w:val="sr-Cyrl-RS"/>
        </w:rPr>
      </w:pPr>
    </w:p>
    <w:p w:rsidR="00A73A20" w:rsidRDefault="00A73A20" w:rsidP="00A73A20">
      <w:pPr>
        <w:autoSpaceDE w:val="0"/>
        <w:autoSpaceDN w:val="0"/>
        <w:adjustRightInd w:val="0"/>
        <w:spacing w:before="0"/>
        <w:ind w:right="-426"/>
        <w:rPr>
          <w:rFonts w:eastAsia="Calibri" w:cs="Arial"/>
        </w:rPr>
      </w:pPr>
      <w:r w:rsidRPr="00A73A20">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AF67EC" w:rsidRPr="00A73A20" w:rsidRDefault="00AF67EC" w:rsidP="00A73A20">
      <w:pPr>
        <w:autoSpaceDE w:val="0"/>
        <w:autoSpaceDN w:val="0"/>
        <w:adjustRightInd w:val="0"/>
        <w:spacing w:before="0"/>
        <w:ind w:right="-426"/>
        <w:rPr>
          <w:rFonts w:eastAsia="Calibri" w:cs="Arial"/>
        </w:rPr>
      </w:pPr>
    </w:p>
    <w:p w:rsidR="00A73A20" w:rsidRPr="00A73A20" w:rsidRDefault="00A73A20" w:rsidP="00A73A20">
      <w:pPr>
        <w:autoSpaceDE w:val="0"/>
        <w:autoSpaceDN w:val="0"/>
        <w:adjustRightInd w:val="0"/>
        <w:spacing w:before="0"/>
        <w:ind w:right="-426"/>
        <w:rPr>
          <w:rFonts w:eastAsia="Calibri" w:cs="Arial"/>
        </w:rPr>
      </w:pPr>
      <w:r w:rsidRPr="00A73A20">
        <w:rPr>
          <w:rFonts w:eastAsia="Calibri" w:cs="Arial"/>
        </w:rPr>
        <w:t>Рачун мора бити достављен на адресу Корисника</w:t>
      </w:r>
      <w:r w:rsidR="009D679C">
        <w:rPr>
          <w:rFonts w:eastAsia="Calibri" w:cs="Arial"/>
          <w:lang w:val="sr-Cyrl-RS"/>
        </w:rPr>
        <w:t xml:space="preserve"> услуга </w:t>
      </w:r>
      <w:r w:rsidRPr="00A73A20">
        <w:rPr>
          <w:rFonts w:eastAsia="Calibri" w:cs="Arial"/>
        </w:rPr>
        <w:t>: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8D2B23" w:rsidRDefault="00A73A20" w:rsidP="00A73A20">
      <w:pPr>
        <w:autoSpaceDE w:val="0"/>
        <w:autoSpaceDN w:val="0"/>
        <w:adjustRightInd w:val="0"/>
        <w:spacing w:before="0"/>
        <w:ind w:right="-426"/>
        <w:rPr>
          <w:rFonts w:eastAsia="Calibri" w:cs="Arial"/>
          <w:lang w:val="sr-Cyrl-RS"/>
        </w:rPr>
      </w:pPr>
      <w:r w:rsidRPr="00A73A20">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244CD" w:rsidRPr="004244CD" w:rsidRDefault="004244CD" w:rsidP="00A73A20">
      <w:pPr>
        <w:autoSpaceDE w:val="0"/>
        <w:autoSpaceDN w:val="0"/>
        <w:adjustRightInd w:val="0"/>
        <w:spacing w:before="0"/>
        <w:ind w:right="-426"/>
        <w:rPr>
          <w:rFonts w:eastAsia="Calibri" w:cs="Arial"/>
          <w:lang w:val="sr-Cyrl-RS"/>
        </w:rPr>
      </w:pPr>
    </w:p>
    <w:p w:rsidR="004244CD" w:rsidRPr="00AF758F" w:rsidRDefault="004244CD" w:rsidP="00240DED">
      <w:pPr>
        <w:pStyle w:val="KDPodnaslov2"/>
        <w:numPr>
          <w:ilvl w:val="1"/>
          <w:numId w:val="17"/>
        </w:numPr>
        <w:spacing w:before="0"/>
        <w:jc w:val="both"/>
        <w:rPr>
          <w:rFonts w:cs="Arial"/>
          <w:b w:val="0"/>
          <w:bCs/>
          <w:iCs/>
          <w:lang w:val="sr-Cyrl-RS"/>
        </w:rPr>
      </w:pPr>
      <w:r>
        <w:rPr>
          <w:rFonts w:cs="Arial"/>
        </w:rPr>
        <w:t>Гарантни рок</w:t>
      </w:r>
    </w:p>
    <w:p w:rsidR="004244CD" w:rsidRPr="00AF758F" w:rsidRDefault="004244CD" w:rsidP="004244CD">
      <w:pPr>
        <w:rPr>
          <w:rFonts w:cs="Arial"/>
          <w:lang w:val="sr-Cyrl-RS"/>
        </w:rPr>
      </w:pPr>
      <w:r w:rsidRPr="00AF758F">
        <w:rPr>
          <w:rFonts w:cs="Arial"/>
          <w:lang w:val="sr-Cyrl-RS"/>
        </w:rPr>
        <w:t xml:space="preserve">Гарантни рок за извршене услуге не може бити краћи од </w:t>
      </w:r>
      <w:r w:rsidR="004A1F6C">
        <w:rPr>
          <w:rFonts w:cs="Arial"/>
          <w:lang w:val="sr-Cyrl-RS"/>
        </w:rPr>
        <w:t>24</w:t>
      </w:r>
      <w:r w:rsidRPr="00AF758F">
        <w:rPr>
          <w:rFonts w:cs="Arial"/>
          <w:lang w:val="sr-Cyrl-RS"/>
        </w:rPr>
        <w:t xml:space="preserve"> месеци од дана  </w:t>
      </w:r>
      <w:r w:rsidRPr="004244CD">
        <w:rPr>
          <w:rFonts w:cs="Arial"/>
          <w:lang w:val="sr-Cyrl-RS"/>
        </w:rPr>
        <w:t>обостраног потписивања  Записник о пруженим ус</w:t>
      </w:r>
      <w:r>
        <w:rPr>
          <w:rFonts w:cs="Arial"/>
          <w:lang w:val="sr-Cyrl-RS"/>
        </w:rPr>
        <w:t>лугама</w:t>
      </w:r>
      <w:r w:rsidRPr="00AF758F">
        <w:rPr>
          <w:rFonts w:cs="Arial"/>
          <w:lang w:val="sr-Cyrl-RS"/>
        </w:rPr>
        <w:t>.</w:t>
      </w:r>
    </w:p>
    <w:p w:rsidR="00346D6F" w:rsidRDefault="004244CD" w:rsidP="004244CD">
      <w:pPr>
        <w:rPr>
          <w:rFonts w:cs="Arial"/>
          <w:lang w:val="sr-Cyrl-RS"/>
        </w:rPr>
      </w:pPr>
      <w:r w:rsidRPr="00AF758F">
        <w:rPr>
          <w:rFonts w:cs="Arial"/>
          <w:lang w:val="sr-Cyrl-RS"/>
        </w:rPr>
        <w:t xml:space="preserve">Гарантни рок за испоручена добра не може бити краћи од </w:t>
      </w:r>
      <w:r w:rsidR="004A1F6C">
        <w:rPr>
          <w:rFonts w:cs="Arial"/>
          <w:lang w:val="sr-Cyrl-RS"/>
        </w:rPr>
        <w:t>24</w:t>
      </w:r>
      <w:r w:rsidRPr="00AF758F">
        <w:rPr>
          <w:rFonts w:cs="Arial"/>
          <w:lang w:val="sr-Cyrl-RS"/>
        </w:rPr>
        <w:t xml:space="preserve"> месеци од дана </w:t>
      </w:r>
    </w:p>
    <w:p w:rsidR="004244CD" w:rsidRPr="00AF758F" w:rsidRDefault="004244CD" w:rsidP="004244CD">
      <w:pPr>
        <w:rPr>
          <w:rFonts w:cs="Arial"/>
          <w:lang w:val="sr-Cyrl-RS"/>
        </w:rPr>
      </w:pPr>
      <w:r w:rsidRPr="00AF758F">
        <w:rPr>
          <w:rFonts w:cs="Arial"/>
          <w:lang w:val="sr-Cyrl-RS"/>
        </w:rPr>
        <w:t xml:space="preserve"> квалитативнивног  пријем  добара.</w:t>
      </w:r>
    </w:p>
    <w:p w:rsidR="00A73A20" w:rsidRPr="00A73A20" w:rsidRDefault="00A73A20" w:rsidP="00A73A20">
      <w:pPr>
        <w:autoSpaceDE w:val="0"/>
        <w:autoSpaceDN w:val="0"/>
        <w:adjustRightInd w:val="0"/>
        <w:spacing w:before="0"/>
        <w:ind w:right="-426"/>
        <w:rPr>
          <w:rFonts w:eastAsia="Calibri" w:cs="Arial"/>
          <w:lang w:val="sr-Cyrl-RS"/>
        </w:rPr>
      </w:pPr>
    </w:p>
    <w:p w:rsidR="008D2B23" w:rsidRDefault="008D2B23" w:rsidP="00240DED">
      <w:pPr>
        <w:pStyle w:val="KDPodnaslov2"/>
        <w:numPr>
          <w:ilvl w:val="1"/>
          <w:numId w:val="17"/>
        </w:numPr>
        <w:spacing w:before="0"/>
        <w:jc w:val="both"/>
        <w:rPr>
          <w:rFonts w:cs="Arial"/>
          <w:lang w:val="sr-Cyrl-RS"/>
        </w:rPr>
      </w:pPr>
      <w:bookmarkStart w:id="229" w:name="_Toc441651589"/>
      <w:bookmarkStart w:id="230" w:name="_Toc442559900"/>
      <w:r w:rsidRPr="00E47C2E">
        <w:rPr>
          <w:rFonts w:cs="Arial"/>
        </w:rPr>
        <w:lastRenderedPageBreak/>
        <w:t>Рок важења понуде</w:t>
      </w:r>
      <w:bookmarkEnd w:id="229"/>
      <w:bookmarkEnd w:id="230"/>
    </w:p>
    <w:p w:rsidR="004244CD" w:rsidRPr="004244CD" w:rsidRDefault="004244CD" w:rsidP="004244CD">
      <w:pPr>
        <w:rPr>
          <w:lang w:val="sr-Cyrl-RS"/>
        </w:rPr>
      </w:pPr>
    </w:p>
    <w:p w:rsidR="00A73A20" w:rsidRDefault="00A73A20" w:rsidP="00A73A20">
      <w:pPr>
        <w:spacing w:before="0"/>
        <w:rPr>
          <w:rFonts w:cs="Arial"/>
          <w:lang w:val="sr-Cyrl-RS"/>
        </w:rPr>
      </w:pPr>
      <w:r w:rsidRPr="00AB574B">
        <w:rPr>
          <w:rFonts w:cs="Arial"/>
          <w:lang w:val="ru-RU"/>
        </w:rPr>
        <w:t xml:space="preserve">Понуда мора да важи најмање 60 (словима: шездесет) дана од дана отварања понуда. </w:t>
      </w:r>
      <w:r w:rsidRPr="00AB574B">
        <w:rPr>
          <w:rFonts w:cs="Arial"/>
        </w:rPr>
        <w:t xml:space="preserve">У случају да понуђач наведе краћи рок важења понуде, понуда ће бити одбијена, као неприхватљива. </w:t>
      </w:r>
    </w:p>
    <w:p w:rsidR="00A73A20" w:rsidRPr="00A73A20" w:rsidRDefault="00A73A20" w:rsidP="00A73A20">
      <w:pPr>
        <w:spacing w:before="0"/>
        <w:jc w:val="left"/>
        <w:rPr>
          <w:rFonts w:cs="Arial"/>
          <w:lang w:val="sr-Cyrl-RS"/>
        </w:rPr>
      </w:pPr>
    </w:p>
    <w:p w:rsidR="008D2B23" w:rsidRPr="004D4F88" w:rsidRDefault="008D2B23" w:rsidP="00240DED">
      <w:pPr>
        <w:pStyle w:val="KDPodnaslov2"/>
        <w:numPr>
          <w:ilvl w:val="1"/>
          <w:numId w:val="17"/>
        </w:numPr>
        <w:spacing w:before="0"/>
        <w:jc w:val="both"/>
        <w:rPr>
          <w:rFonts w:cs="Arial"/>
        </w:rPr>
      </w:pPr>
      <w:bookmarkStart w:id="231" w:name="_Toc441651593"/>
      <w:bookmarkStart w:id="232" w:name="_Toc442559904"/>
      <w:r w:rsidRPr="004D4F88">
        <w:rPr>
          <w:rFonts w:cs="Arial"/>
        </w:rPr>
        <w:t>Средства финансијског обезбеђења</w:t>
      </w:r>
      <w:bookmarkEnd w:id="231"/>
      <w:bookmarkEnd w:id="232"/>
    </w:p>
    <w:p w:rsidR="00A73A20" w:rsidRPr="00FE7F63" w:rsidRDefault="00A73A20" w:rsidP="00A73A20">
      <w:pPr>
        <w:rPr>
          <w:rFonts w:eastAsia="TimesNewRomanPSMT" w:cs="Arial"/>
          <w:bCs/>
          <w:iCs/>
        </w:rPr>
      </w:pPr>
      <w:r w:rsidRPr="00FE7F6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73A20" w:rsidRPr="00FE7F63" w:rsidRDefault="00A73A20" w:rsidP="00A73A20">
      <w:pPr>
        <w:rPr>
          <w:rFonts w:eastAsia="TimesNewRomanPSMT" w:cs="Arial"/>
          <w:bCs/>
          <w:iCs/>
        </w:rPr>
      </w:pPr>
      <w:r w:rsidRPr="00FE7F63">
        <w:rPr>
          <w:rFonts w:eastAsia="TimesNewRomanPSMT" w:cs="Arial"/>
          <w:bCs/>
          <w:iCs/>
        </w:rPr>
        <w:t>Члан групе понуђача може бити налогодавац СФО.</w:t>
      </w:r>
    </w:p>
    <w:p w:rsidR="00A73A20" w:rsidRPr="00FE7F63" w:rsidRDefault="00A73A20" w:rsidP="00A73A20">
      <w:pPr>
        <w:rPr>
          <w:rFonts w:eastAsia="TimesNewRomanPSMT" w:cs="Arial"/>
          <w:bCs/>
          <w:iCs/>
        </w:rPr>
      </w:pPr>
      <w:r w:rsidRPr="00FE7F63">
        <w:rPr>
          <w:rFonts w:eastAsia="TimesNewRomanPSMT" w:cs="Arial"/>
          <w:bCs/>
          <w:iCs/>
        </w:rPr>
        <w:t>СФО морају да буду у валути у којој је и понуда.</w:t>
      </w:r>
    </w:p>
    <w:p w:rsidR="00A73A20" w:rsidRPr="00FE7F63" w:rsidRDefault="00A73A20" w:rsidP="00A73A20">
      <w:pPr>
        <w:rPr>
          <w:rFonts w:eastAsia="TimesNewRomanPSMT" w:cs="Arial"/>
          <w:bCs/>
          <w:iCs/>
        </w:rPr>
      </w:pPr>
      <w:r w:rsidRPr="00FE7F6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73A20" w:rsidRPr="00FE7F63" w:rsidRDefault="00A73A20" w:rsidP="00A73A20">
      <w:pPr>
        <w:pStyle w:val="KDKomentar"/>
        <w:spacing w:before="0"/>
        <w:rPr>
          <w:rFonts w:cs="Arial"/>
          <w:i w:val="0"/>
          <w:color w:val="auto"/>
          <w:sz w:val="22"/>
          <w:szCs w:val="22"/>
          <w:lang w:val="sr-Cyrl-RS"/>
        </w:rPr>
      </w:pPr>
    </w:p>
    <w:p w:rsidR="00A73A20" w:rsidRPr="00FE7F63" w:rsidRDefault="00A73A20" w:rsidP="00A73A20">
      <w:pPr>
        <w:spacing w:before="0"/>
        <w:rPr>
          <w:rFonts w:cs="Arial"/>
          <w:lang w:val="ru-RU"/>
        </w:rPr>
      </w:pPr>
      <w:r w:rsidRPr="00FE7F63">
        <w:rPr>
          <w:rFonts w:cs="Arial"/>
          <w:lang w:val="ru-RU"/>
        </w:rPr>
        <w:t>Понуђач је дужан да достави следећа средства финансијског обезбеђења:</w:t>
      </w:r>
    </w:p>
    <w:p w:rsidR="00A73A20" w:rsidRPr="00FE7F63" w:rsidRDefault="00A73A20" w:rsidP="00A73A20">
      <w:pPr>
        <w:spacing w:before="0"/>
        <w:rPr>
          <w:rFonts w:cs="Arial"/>
          <w:lang w:val="ru-RU"/>
        </w:rPr>
      </w:pPr>
    </w:p>
    <w:p w:rsidR="000D22FF" w:rsidRPr="002D3052" w:rsidRDefault="000D22FF" w:rsidP="000D22FF">
      <w:pPr>
        <w:tabs>
          <w:tab w:val="center" w:pos="4514"/>
        </w:tabs>
        <w:spacing w:before="0"/>
        <w:contextualSpacing/>
        <w:rPr>
          <w:rFonts w:eastAsia="Calibri" w:cs="Arial"/>
          <w:b/>
          <w:u w:val="single"/>
        </w:rPr>
      </w:pPr>
      <w:r w:rsidRPr="002D3052">
        <w:rPr>
          <w:rFonts w:eastAsia="Calibri" w:cs="Arial"/>
          <w:b/>
          <w:u w:val="single"/>
        </w:rPr>
        <w:t>У понуди:</w:t>
      </w:r>
    </w:p>
    <w:p w:rsidR="000D22FF" w:rsidRPr="002D3052" w:rsidRDefault="000D22FF" w:rsidP="002D3052">
      <w:pPr>
        <w:rPr>
          <w:rFonts w:cs="Arial"/>
          <w:b/>
          <w:lang w:val="sr-Cyrl-RS"/>
        </w:rPr>
      </w:pPr>
      <w:bookmarkStart w:id="233" w:name="_Toc441651594"/>
      <w:bookmarkStart w:id="234" w:name="_Toc442559905"/>
      <w:r w:rsidRPr="002D3052">
        <w:rPr>
          <w:rFonts w:cs="Arial"/>
          <w:b/>
        </w:rPr>
        <w:t>Средство обезбеђења за озбиљност понуде</w:t>
      </w:r>
    </w:p>
    <w:p w:rsidR="000D22FF" w:rsidRPr="002D3052" w:rsidRDefault="000D22FF" w:rsidP="000D22FF">
      <w:pPr>
        <w:tabs>
          <w:tab w:val="left" w:pos="567"/>
          <w:tab w:val="left" w:pos="851"/>
        </w:tabs>
        <w:spacing w:before="0"/>
        <w:ind w:left="851"/>
        <w:outlineLvl w:val="2"/>
        <w:rPr>
          <w:rFonts w:cs="Arial"/>
          <w:b/>
        </w:rPr>
      </w:pPr>
      <w:r w:rsidRPr="002D3052">
        <w:rPr>
          <w:rFonts w:cs="Arial"/>
          <w:b/>
        </w:rPr>
        <w:t>Банкарска гаранција за озбиљност понуде</w:t>
      </w:r>
      <w:bookmarkEnd w:id="233"/>
      <w:bookmarkEnd w:id="234"/>
    </w:p>
    <w:p w:rsidR="000D22FF" w:rsidRPr="002D3052" w:rsidRDefault="000D22FF" w:rsidP="000D22FF">
      <w:pPr>
        <w:rPr>
          <w:rFonts w:cs="Arial"/>
        </w:rPr>
      </w:pPr>
      <w:r w:rsidRPr="002D3052">
        <w:rPr>
          <w:rFonts w:cs="Arial"/>
        </w:rPr>
        <w:t xml:space="preserve">Понуђач доставља оригинал банкарску гаранцију за озбиљност понуде у висини од </w:t>
      </w:r>
      <w:r w:rsidRPr="002D3052">
        <w:rPr>
          <w:rFonts w:cs="Arial"/>
          <w:lang w:val="sr-Cyrl-RS"/>
        </w:rPr>
        <w:t>2</w:t>
      </w:r>
      <w:r w:rsidRPr="002D3052">
        <w:rPr>
          <w:rFonts w:cs="Arial"/>
        </w:rPr>
        <w:t>% вредности понудe, без ПДВ.</w:t>
      </w:r>
    </w:p>
    <w:p w:rsidR="000D22FF" w:rsidRPr="002D3052" w:rsidRDefault="000D22FF" w:rsidP="000D22FF">
      <w:pPr>
        <w:rPr>
          <w:rFonts w:cs="Arial"/>
        </w:rPr>
      </w:pPr>
      <w:r w:rsidRPr="002D305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D22FF" w:rsidRPr="002D3052" w:rsidRDefault="000D22FF" w:rsidP="000D22FF">
      <w:pPr>
        <w:rPr>
          <w:rFonts w:cs="Arial"/>
        </w:rPr>
      </w:pPr>
      <w:r w:rsidRPr="002D3052">
        <w:rPr>
          <w:rFonts w:cs="Arial"/>
        </w:rPr>
        <w:t xml:space="preserve">Наручилац ће уновчити гаранцију за озбиљност понуде дату уз понуду уколико: </w:t>
      </w:r>
    </w:p>
    <w:p w:rsidR="000D22FF" w:rsidRPr="002D3052" w:rsidRDefault="000D22FF" w:rsidP="00240DED">
      <w:pPr>
        <w:numPr>
          <w:ilvl w:val="0"/>
          <w:numId w:val="12"/>
        </w:numPr>
        <w:spacing w:before="0"/>
        <w:ind w:left="993" w:hanging="142"/>
        <w:rPr>
          <w:rFonts w:cs="Arial"/>
        </w:rPr>
      </w:pPr>
      <w:r w:rsidRPr="002D3052">
        <w:rPr>
          <w:rFonts w:cs="Arial"/>
        </w:rPr>
        <w:t>понуђач након истека рока за подношење понуда повуче, опозове или измени своју понуду или</w:t>
      </w:r>
    </w:p>
    <w:p w:rsidR="000D22FF" w:rsidRPr="002D3052" w:rsidRDefault="000D22FF" w:rsidP="00240DED">
      <w:pPr>
        <w:numPr>
          <w:ilvl w:val="0"/>
          <w:numId w:val="12"/>
        </w:numPr>
        <w:spacing w:before="0"/>
        <w:ind w:left="993" w:hanging="142"/>
        <w:rPr>
          <w:rFonts w:cs="Arial"/>
        </w:rPr>
      </w:pPr>
      <w:r w:rsidRPr="002D3052">
        <w:rPr>
          <w:rFonts w:cs="Arial"/>
        </w:rPr>
        <w:t xml:space="preserve">понуђач коме је додељен уговор благовремено не потпише уговор о јавној набавци или </w:t>
      </w:r>
    </w:p>
    <w:p w:rsidR="000D22FF" w:rsidRPr="002D3052" w:rsidRDefault="000D22FF" w:rsidP="00240DED">
      <w:pPr>
        <w:numPr>
          <w:ilvl w:val="0"/>
          <w:numId w:val="12"/>
        </w:numPr>
        <w:spacing w:before="0"/>
        <w:ind w:left="993" w:hanging="142"/>
        <w:rPr>
          <w:rFonts w:cs="Arial"/>
        </w:rPr>
      </w:pPr>
      <w:r w:rsidRPr="002D3052">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D22FF" w:rsidRPr="002D3052" w:rsidRDefault="000D22FF" w:rsidP="000D22FF">
      <w:pPr>
        <w:rPr>
          <w:rFonts w:cs="Arial"/>
        </w:rPr>
      </w:pPr>
      <w:r w:rsidRPr="002D305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22FF" w:rsidRPr="002D3052" w:rsidRDefault="000D22FF" w:rsidP="000D22FF">
      <w:pPr>
        <w:rPr>
          <w:rFonts w:cs="Arial"/>
        </w:rPr>
      </w:pPr>
      <w:r w:rsidRPr="002D305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D22FF" w:rsidRPr="002D3052" w:rsidRDefault="000D22FF" w:rsidP="000D22FF">
      <w:pPr>
        <w:rPr>
          <w:rFonts w:cs="Arial"/>
        </w:rPr>
      </w:pPr>
      <w:r w:rsidRPr="002D3052">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D22FF" w:rsidRPr="002D3052" w:rsidRDefault="000D22FF" w:rsidP="000D22FF">
      <w:pPr>
        <w:rPr>
          <w:rFonts w:cs="Arial"/>
          <w:lang w:val="sr-Cyrl-RS"/>
        </w:rPr>
      </w:pPr>
      <w:r w:rsidRPr="002D3052">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C0B3F" w:rsidRDefault="009C0B3F" w:rsidP="000D22FF">
      <w:pPr>
        <w:rPr>
          <w:rFonts w:eastAsia="TimesNewRomanPSMT"/>
          <w:b/>
          <w:u w:val="single"/>
          <w:lang w:val="sr-Cyrl-RS"/>
        </w:rPr>
      </w:pPr>
    </w:p>
    <w:p w:rsidR="00535173" w:rsidRDefault="00535173" w:rsidP="000D22FF">
      <w:pPr>
        <w:rPr>
          <w:rFonts w:eastAsia="TimesNewRomanPSMT"/>
          <w:b/>
          <w:u w:val="single"/>
          <w:lang w:val="sr-Cyrl-RS"/>
        </w:rPr>
      </w:pPr>
    </w:p>
    <w:p w:rsidR="00535173" w:rsidRPr="00535173" w:rsidRDefault="00535173" w:rsidP="00535173">
      <w:pPr>
        <w:spacing w:before="0"/>
        <w:jc w:val="left"/>
        <w:rPr>
          <w:rFonts w:eastAsia="Calibri" w:cs="Arial"/>
          <w:b/>
          <w:u w:val="single"/>
          <w:lang w:val="sr-Cyrl-RS"/>
        </w:rPr>
      </w:pPr>
      <w:r w:rsidRPr="00535173">
        <w:rPr>
          <w:rFonts w:eastAsia="Calibri" w:cs="Arial"/>
          <w:b/>
          <w:u w:val="single"/>
          <w:lang w:val="sr-Cyrl-RS"/>
        </w:rPr>
        <w:t>У</w:t>
      </w:r>
      <w:r w:rsidRPr="00535173">
        <w:rPr>
          <w:rFonts w:eastAsia="Calibri" w:cs="Arial"/>
          <w:b/>
          <w:u w:val="single"/>
          <w:lang w:val="sr-Latn-RS"/>
        </w:rPr>
        <w:t xml:space="preserve"> року од  10 дана  </w:t>
      </w:r>
      <w:r w:rsidRPr="00535173">
        <w:rPr>
          <w:rFonts w:eastAsia="Calibri" w:cs="Arial"/>
          <w:b/>
          <w:u w:val="single"/>
          <w:lang w:val="sr-Cyrl-RS"/>
        </w:rPr>
        <w:t>од пријема уговора од стране наручиоца</w:t>
      </w:r>
      <w:r w:rsidRPr="00535173">
        <w:rPr>
          <w:rFonts w:eastAsia="Calibri" w:cs="Arial"/>
          <w:b/>
          <w:u w:val="single"/>
          <w:lang w:val="sr-Latn-RS"/>
        </w:rPr>
        <w:t xml:space="preserve"> достави </w:t>
      </w:r>
      <w:r w:rsidRPr="00535173">
        <w:rPr>
          <w:rFonts w:eastAsia="Calibri" w:cs="Arial"/>
          <w:b/>
          <w:u w:val="single"/>
          <w:lang w:val="sr-Cyrl-RS"/>
        </w:rPr>
        <w:t>уз потписан уговор</w:t>
      </w:r>
      <w:r w:rsidRPr="00535173">
        <w:rPr>
          <w:rFonts w:eastAsia="Calibri" w:cs="Arial"/>
          <w:b/>
          <w:u w:val="single"/>
          <w:lang w:val="sr-Latn-RS"/>
        </w:rPr>
        <w:t>.</w:t>
      </w:r>
    </w:p>
    <w:p w:rsidR="000D22FF" w:rsidRDefault="000D22FF" w:rsidP="000D22FF">
      <w:pPr>
        <w:rPr>
          <w:rFonts w:eastAsia="TimesNewRomanPSMT"/>
          <w:b/>
          <w:lang w:val="sr-Cyrl-RS"/>
        </w:rPr>
      </w:pPr>
      <w:r w:rsidRPr="002D3052">
        <w:rPr>
          <w:rFonts w:eastAsia="TimesNewRomanPSMT"/>
          <w:b/>
        </w:rPr>
        <w:t>Банкарску гаранцију добро извршење посла</w:t>
      </w:r>
    </w:p>
    <w:p w:rsidR="00CE00F3" w:rsidRPr="00CE00F3" w:rsidRDefault="00CE00F3" w:rsidP="000D22FF">
      <w:pPr>
        <w:rPr>
          <w:rFonts w:eastAsia="TimesNewRomanPSMT"/>
          <w:b/>
          <w:lang w:val="sr-Cyrl-RS"/>
        </w:rPr>
      </w:pPr>
    </w:p>
    <w:p w:rsidR="00CE00F3" w:rsidRDefault="00CE00F3" w:rsidP="00CE00F3">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CE00F3" w:rsidRDefault="00CE00F3" w:rsidP="00CE00F3">
      <w:pPr>
        <w:spacing w:before="0"/>
        <w:rPr>
          <w:rFonts w:cs="Arial"/>
          <w:lang w:val="sr-Cyrl-RS"/>
        </w:rPr>
      </w:pPr>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927222">
        <w:rPr>
          <w:rFonts w:cs="Arial"/>
          <w:lang w:val="sr-Cyrl-RS"/>
        </w:rPr>
        <w:t xml:space="preserve"> </w:t>
      </w:r>
    </w:p>
    <w:p w:rsidR="00CE00F3" w:rsidRPr="00927222" w:rsidRDefault="00CE00F3" w:rsidP="00CE00F3">
      <w:pPr>
        <w:spacing w:before="0"/>
        <w:rPr>
          <w:rFonts w:cs="Arial"/>
        </w:rPr>
      </w:pPr>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E00F3" w:rsidRPr="00927222" w:rsidRDefault="00CE00F3" w:rsidP="00CE00F3">
      <w:pPr>
        <w:spacing w:before="0"/>
        <w:rPr>
          <w:rFonts w:cs="Arial"/>
        </w:rPr>
      </w:pPr>
      <w:r w:rsidRPr="0092722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E00F3" w:rsidRPr="00927222" w:rsidRDefault="00CE00F3" w:rsidP="00CE00F3">
      <w:pPr>
        <w:spacing w:before="0"/>
        <w:rPr>
          <w:rFonts w:cs="Arial"/>
        </w:rPr>
      </w:pPr>
      <w:r w:rsidRPr="0092722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E00F3" w:rsidRPr="00927222" w:rsidRDefault="00CE00F3" w:rsidP="00CE00F3">
      <w:pPr>
        <w:spacing w:before="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E00F3" w:rsidRDefault="00CE00F3" w:rsidP="00CE00F3">
      <w:pPr>
        <w:tabs>
          <w:tab w:val="left" w:pos="1786"/>
        </w:tabs>
        <w:spacing w:before="0"/>
        <w:ind w:left="1418" w:right="-6" w:hanging="567"/>
        <w:jc w:val="center"/>
        <w:rPr>
          <w:rFonts w:cs="Arial"/>
          <w:lang w:val="sr-Cyrl-RS"/>
        </w:rPr>
      </w:pPr>
    </w:p>
    <w:p w:rsidR="000D22FF" w:rsidRDefault="000D22FF" w:rsidP="000D22FF">
      <w:pPr>
        <w:jc w:val="left"/>
        <w:rPr>
          <w:rFonts w:eastAsia="TimesNewRomanPSMT"/>
          <w:b/>
          <w:u w:val="single"/>
          <w:lang w:val="sr-Cyrl-RS"/>
        </w:rPr>
      </w:pPr>
      <w:r w:rsidRPr="002D3052">
        <w:rPr>
          <w:rFonts w:eastAsia="TimesNewRomanPSMT"/>
          <w:b/>
          <w:u w:val="single"/>
        </w:rPr>
        <w:t>У тренутку примопредаје радова</w:t>
      </w:r>
    </w:p>
    <w:p w:rsidR="00CE00F3" w:rsidRPr="00CE00F3" w:rsidRDefault="00CE00F3" w:rsidP="000D22FF">
      <w:pPr>
        <w:jc w:val="left"/>
        <w:rPr>
          <w:rFonts w:eastAsia="TimesNewRomanPSMT"/>
          <w:b/>
          <w:u w:val="single"/>
          <w:lang w:val="sr-Cyrl-RS"/>
        </w:rPr>
      </w:pPr>
    </w:p>
    <w:p w:rsidR="000D22FF" w:rsidRPr="002D3052" w:rsidRDefault="000D22FF" w:rsidP="000D22FF">
      <w:pPr>
        <w:tabs>
          <w:tab w:val="left" w:pos="567"/>
          <w:tab w:val="left" w:pos="851"/>
        </w:tabs>
        <w:spacing w:before="0"/>
        <w:ind w:left="851"/>
        <w:outlineLvl w:val="2"/>
        <w:rPr>
          <w:rFonts w:eastAsia="TimesNewRomanPSMT" w:cs="Arial"/>
          <w:b/>
          <w:bCs/>
          <w:iCs/>
        </w:rPr>
      </w:pPr>
      <w:bookmarkStart w:id="235" w:name="_Toc441651600"/>
      <w:bookmarkStart w:id="236" w:name="_Toc442559911"/>
      <w:r w:rsidRPr="002D3052">
        <w:rPr>
          <w:rFonts w:eastAsia="TimesNewRomanPSMT" w:cs="Arial"/>
          <w:b/>
          <w:bCs/>
          <w:iCs/>
        </w:rPr>
        <w:t>Банкарску гаранцију за отклањање грешака у гарантном року</w:t>
      </w:r>
      <w:bookmarkEnd w:id="235"/>
      <w:bookmarkEnd w:id="236"/>
    </w:p>
    <w:p w:rsidR="00CE00F3" w:rsidRPr="00774364" w:rsidRDefault="002E0F34" w:rsidP="00CE00F3">
      <w:pPr>
        <w:rPr>
          <w:rFonts w:cs="Arial"/>
        </w:rPr>
      </w:pPr>
      <w:bookmarkStart w:id="237" w:name="_Toc441651601"/>
      <w:bookmarkStart w:id="238" w:name="_Toc442559912"/>
      <w:r>
        <w:rPr>
          <w:rFonts w:cs="Arial"/>
          <w:lang w:val="sr-Cyrl-RS"/>
        </w:rPr>
        <w:t xml:space="preserve">Изабрани </w:t>
      </w:r>
      <w:r w:rsidR="00CE00F3" w:rsidRPr="00774364">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CE00F3" w:rsidRPr="00774364">
        <w:rPr>
          <w:rFonts w:cs="Arial"/>
          <w:lang w:val="sr-Cyrl-RS"/>
        </w:rPr>
        <w:t>на приговор</w:t>
      </w:r>
      <w:r w:rsidR="00CE00F3" w:rsidRPr="00774364">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CE00F3" w:rsidRPr="00774364" w:rsidRDefault="00CE00F3" w:rsidP="00CE00F3">
      <w:pPr>
        <w:rPr>
          <w:rFonts w:cs="Arial"/>
        </w:rPr>
      </w:pPr>
      <w:r w:rsidRPr="00774364">
        <w:rPr>
          <w:rFonts w:cs="Arial"/>
        </w:rPr>
        <w:t>Банкарска гаранција за отклањање недостатака у гарантном року, доставља се</w:t>
      </w:r>
      <w:r w:rsidRPr="00774364">
        <w:rPr>
          <w:rFonts w:cs="Arial"/>
          <w:strike/>
        </w:rPr>
        <w:t xml:space="preserve"> </w:t>
      </w:r>
      <w:r w:rsidRPr="00774364">
        <w:rPr>
          <w:rFonts w:cs="Arial"/>
        </w:rPr>
        <w:t xml:space="preserve">најкасније 5 дана пре истека банкарске гаранције за добро извршење посла. Уколико </w:t>
      </w:r>
      <w:r w:rsidR="002E0F34" w:rsidRPr="002E0F34">
        <w:rPr>
          <w:rFonts w:cs="Arial"/>
        </w:rPr>
        <w:t xml:space="preserve">Изабрани </w:t>
      </w:r>
      <w:r w:rsidRPr="00774364">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E00F3" w:rsidRPr="00774364" w:rsidRDefault="00CE00F3" w:rsidP="00CE00F3">
      <w:pPr>
        <w:rPr>
          <w:rFonts w:cs="Arial"/>
        </w:rPr>
      </w:pPr>
      <w:r w:rsidRPr="00774364">
        <w:rPr>
          <w:rFonts w:cs="Arial"/>
        </w:rPr>
        <w:t>Ако се за време трајања уговора промене рокови за извршење уговорне обавезе, важност банкарске гаранције мора да се продужи.</w:t>
      </w:r>
    </w:p>
    <w:p w:rsidR="00CE00F3" w:rsidRPr="00774364" w:rsidRDefault="00CE00F3" w:rsidP="00CE00F3">
      <w:pPr>
        <w:rPr>
          <w:rFonts w:cs="Arial"/>
        </w:rPr>
      </w:pPr>
      <w:r w:rsidRPr="00774364">
        <w:rPr>
          <w:rFonts w:cs="Arial"/>
        </w:rPr>
        <w:t>Достављена банкарска гаранција  не може да садржи додатне услове за исплату, краћи рок и мањи износ.</w:t>
      </w:r>
    </w:p>
    <w:p w:rsidR="00CE00F3" w:rsidRPr="00774364" w:rsidRDefault="00CE00F3" w:rsidP="00CE00F3">
      <w:pPr>
        <w:rPr>
          <w:rFonts w:cs="Arial"/>
        </w:rPr>
      </w:pPr>
      <w:r w:rsidRPr="00774364">
        <w:rPr>
          <w:rFonts w:cs="Arial"/>
        </w:rPr>
        <w:t xml:space="preserve">Наручилац је овлашћен да наплати банкарску гаранцију за отклањање недостатака у  гарантном року у случају да </w:t>
      </w:r>
      <w:r w:rsidR="002E0F34" w:rsidRPr="002E0F34">
        <w:rPr>
          <w:rFonts w:cs="Arial"/>
        </w:rPr>
        <w:t xml:space="preserve">Изабрани </w:t>
      </w:r>
      <w:r w:rsidRPr="00774364">
        <w:rPr>
          <w:rFonts w:cs="Arial"/>
        </w:rPr>
        <w:t>Понуђач не испуни своје уговорне обавезе у погледу гарантног рока.</w:t>
      </w:r>
    </w:p>
    <w:bookmarkEnd w:id="237"/>
    <w:bookmarkEnd w:id="238"/>
    <w:p w:rsidR="00CE00F3" w:rsidRDefault="00CE00F3" w:rsidP="00CE00F3">
      <w:pPr>
        <w:rPr>
          <w:rFonts w:cs="Arial"/>
          <w:lang w:val="sr-Cyrl-RS"/>
        </w:rPr>
      </w:pPr>
    </w:p>
    <w:p w:rsidR="000D22FF" w:rsidRPr="002D3052" w:rsidRDefault="000D22FF" w:rsidP="000D22FF">
      <w:pPr>
        <w:pStyle w:val="KDPodnaslov3"/>
        <w:keepNext w:val="0"/>
        <w:spacing w:before="0"/>
        <w:rPr>
          <w:rFonts w:eastAsia="TimesNewRomanPSMT" w:cs="Arial"/>
          <w:b/>
          <w:bCs/>
          <w:iCs/>
        </w:rPr>
      </w:pPr>
      <w:r w:rsidRPr="002D3052">
        <w:rPr>
          <w:rFonts w:eastAsia="TimesNewRomanPSMT" w:cs="Arial"/>
          <w:b/>
          <w:bCs/>
          <w:iCs/>
          <w:lang w:val="sr-Cyrl-RS"/>
        </w:rPr>
        <w:t xml:space="preserve">6.17 </w:t>
      </w:r>
      <w:r w:rsidRPr="002D3052">
        <w:rPr>
          <w:rFonts w:eastAsia="TimesNewRomanPSMT" w:cs="Arial"/>
          <w:b/>
          <w:bCs/>
          <w:iCs/>
        </w:rPr>
        <w:t>Достављање средстава финансијског обезбеђења</w:t>
      </w:r>
    </w:p>
    <w:p w:rsidR="000D22FF" w:rsidRPr="002D3052" w:rsidRDefault="000D22FF" w:rsidP="000D22FF">
      <w:pPr>
        <w:rPr>
          <w:rFonts w:eastAsia="TimesNewRomanPSMT"/>
          <w:lang w:val="sr-Cyrl-RS"/>
        </w:rPr>
      </w:pPr>
      <w:r w:rsidRPr="002D3052">
        <w:rPr>
          <w:rFonts w:eastAsia="TimesNewRomanPSMT"/>
          <w:b/>
          <w:lang w:val="sr-Cyrl-RS"/>
        </w:rPr>
        <w:t>Средство финансијског обезбеђења за  озбиљност понуде</w:t>
      </w:r>
      <w:r w:rsidRPr="002D3052">
        <w:rPr>
          <w:rFonts w:eastAsia="TimesNewRomanPSMT"/>
          <w:lang w:val="sr-Cyrl-RS"/>
        </w:rPr>
        <w:t xml:space="preserve"> доставља се као саставни део понуде и гласи на Јавно предузеће „Електропривреда Србије“ </w:t>
      </w:r>
      <w:r w:rsidRPr="002D3052">
        <w:rPr>
          <w:rFonts w:eastAsia="TimesNewRomanPSMT"/>
          <w:lang w:val="sr-Cyrl-RS"/>
        </w:rPr>
        <w:lastRenderedPageBreak/>
        <w:t>Београд,Улица царице Милице 2.,  11000 Београд, огранак ТЕНТ, Улица Богољуба Урошевића Црног 44., 11500 Обреновац</w:t>
      </w:r>
      <w:r w:rsidR="002D3052" w:rsidRPr="002D3052">
        <w:t xml:space="preserve"> </w:t>
      </w:r>
      <w:r w:rsidR="002D3052" w:rsidRPr="002D3052">
        <w:rPr>
          <w:rFonts w:eastAsia="TimesNewRomanPSMT"/>
          <w:lang w:val="sr-Cyrl-RS"/>
        </w:rPr>
        <w:t xml:space="preserve">са назнаком:  </w:t>
      </w:r>
      <w:r w:rsidRPr="002D3052">
        <w:rPr>
          <w:rFonts w:eastAsia="TimesNewRomanPSMT"/>
          <w:lang w:val="sr-Cyrl-RS"/>
        </w:rPr>
        <w:t>.</w:t>
      </w:r>
    </w:p>
    <w:p w:rsidR="000D22FF" w:rsidRPr="002D3052" w:rsidRDefault="000D22FF" w:rsidP="000D22FF">
      <w:pPr>
        <w:tabs>
          <w:tab w:val="left" w:pos="1134"/>
        </w:tabs>
        <w:jc w:val="center"/>
        <w:rPr>
          <w:rFonts w:cs="Arial"/>
          <w:lang w:val="sr-Cyrl-RS"/>
        </w:rPr>
      </w:pPr>
      <w:r w:rsidRPr="002D3052">
        <w:rPr>
          <w:rFonts w:cs="Arial"/>
        </w:rPr>
        <w:t>Средство финансијског обезбеђења за ЈН бр</w:t>
      </w:r>
      <w:r w:rsidRPr="002D3052">
        <w:rPr>
          <w:rFonts w:cs="Arial"/>
          <w:lang w:val="sr-Cyrl-RS"/>
        </w:rPr>
        <w:t xml:space="preserve"> </w:t>
      </w:r>
      <w:r w:rsidR="008E780E" w:rsidRPr="008E780E">
        <w:rPr>
          <w:rFonts w:cs="Arial"/>
          <w:lang w:val="sr-Cyrl-RS"/>
        </w:rPr>
        <w:t>3000/1455/2017 (2044/2017)</w:t>
      </w:r>
    </w:p>
    <w:p w:rsidR="000D22FF" w:rsidRPr="002D3052" w:rsidRDefault="000D22FF" w:rsidP="000D22FF">
      <w:pPr>
        <w:tabs>
          <w:tab w:val="left" w:pos="1134"/>
        </w:tabs>
        <w:jc w:val="center"/>
        <w:rPr>
          <w:rFonts w:cs="Arial"/>
          <w:b/>
          <w:lang w:val="sr-Cyrl-RS"/>
        </w:rPr>
      </w:pPr>
    </w:p>
    <w:p w:rsidR="00CE00F3" w:rsidRDefault="00CE00F3" w:rsidP="002D3052">
      <w:pPr>
        <w:spacing w:before="0" w:after="120"/>
        <w:jc w:val="left"/>
        <w:rPr>
          <w:rFonts w:eastAsia="Calibri" w:cs="Arial"/>
          <w:b/>
          <w:lang w:val="sr-Cyrl-RS"/>
        </w:rPr>
      </w:pPr>
    </w:p>
    <w:p w:rsidR="002D3052" w:rsidRPr="002D3052" w:rsidRDefault="002D3052" w:rsidP="002D3052">
      <w:pPr>
        <w:spacing w:before="0" w:after="120"/>
        <w:jc w:val="left"/>
        <w:rPr>
          <w:rFonts w:eastAsia="Calibri" w:cs="Arial"/>
          <w:b/>
          <w:bCs/>
          <w:lang w:val="sr-Latn-RS"/>
        </w:rPr>
      </w:pPr>
      <w:r w:rsidRPr="002D3052">
        <w:rPr>
          <w:rFonts w:eastAsia="Calibri" w:cs="Arial"/>
          <w:b/>
          <w:lang w:val="sr-Latn-RS"/>
        </w:rPr>
        <w:t>Средство финансијског обезбеђења за добро извршење</w:t>
      </w:r>
      <w:r w:rsidRPr="002D3052">
        <w:rPr>
          <w:rFonts w:eastAsia="Calibri" w:cs="Arial"/>
          <w:lang w:val="sr-Latn-RS"/>
        </w:rPr>
        <w:t xml:space="preserve">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2D3052">
        <w:rPr>
          <w:rFonts w:eastAsia="Calibri" w:cs="Arial"/>
          <w:b/>
          <w:bCs/>
          <w:lang w:val="sr-Latn-RS"/>
        </w:rPr>
        <w:t>и доставља се</w:t>
      </w:r>
      <w:r w:rsidRPr="002D3052">
        <w:rPr>
          <w:rFonts w:eastAsia="Calibri" w:cs="Arial"/>
          <w:b/>
          <w:bCs/>
          <w:lang w:val="sr-Cyrl-RS"/>
        </w:rPr>
        <w:t xml:space="preserve"> уз потписан уговор </w:t>
      </w:r>
      <w:r w:rsidRPr="002D3052">
        <w:rPr>
          <w:rFonts w:eastAsia="Calibri" w:cs="Arial"/>
          <w:b/>
          <w:bCs/>
          <w:lang w:val="sr-Latn-RS"/>
        </w:rPr>
        <w:t xml:space="preserve">лично или поштом на адресу: </w:t>
      </w:r>
    </w:p>
    <w:p w:rsidR="002D3052" w:rsidRPr="002D3052" w:rsidRDefault="002D3052" w:rsidP="002D3052">
      <w:pPr>
        <w:spacing w:before="0" w:line="100" w:lineRule="atLeast"/>
        <w:jc w:val="left"/>
        <w:rPr>
          <w:rFonts w:eastAsia="Calibri" w:cs="Arial"/>
          <w:b/>
          <w:bCs/>
          <w:lang w:val="sr-Cyrl-RS"/>
        </w:rPr>
      </w:pPr>
      <w:r w:rsidRPr="002D3052">
        <w:rPr>
          <w:rFonts w:eastAsia="Calibri" w:cs="Arial"/>
          <w:b/>
          <w:bCs/>
          <w:lang w:val="sr-Latn-RS"/>
        </w:rPr>
        <w:t> </w:t>
      </w:r>
      <w:r w:rsidRPr="002D3052">
        <w:rPr>
          <w:rFonts w:eastAsia="Calibri" w:cs="Arial"/>
          <w:lang w:val="sr-Latn-RS"/>
        </w:rPr>
        <w:t>огранак ТЕНТ, Улица Богољуба Урошевића Црног 44., 11500 Обреновац</w:t>
      </w:r>
      <w:r w:rsidRPr="002D3052">
        <w:rPr>
          <w:rFonts w:eastAsia="Calibri" w:cs="Arial"/>
          <w:b/>
          <w:bCs/>
          <w:lang w:val="sr-Cyrl-RS" w:eastAsia="ar-SA"/>
        </w:rPr>
        <w:t xml:space="preserve"> </w:t>
      </w:r>
      <w:r w:rsidRPr="002D3052">
        <w:rPr>
          <w:rFonts w:eastAsia="Calibri" w:cs="Arial"/>
          <w:lang w:val="sr-Latn-RS"/>
        </w:rPr>
        <w:t>са назнаком:</w:t>
      </w:r>
      <w:r w:rsidRPr="002D3052">
        <w:rPr>
          <w:rFonts w:eastAsia="Calibri" w:cs="Arial"/>
          <w:b/>
          <w:bCs/>
          <w:lang w:val="sr-Latn-RS"/>
        </w:rPr>
        <w:t xml:space="preserve"> </w:t>
      </w:r>
      <w:r w:rsidRPr="002D3052">
        <w:rPr>
          <w:rFonts w:eastAsia="Calibri" w:cs="Arial"/>
          <w:b/>
          <w:bCs/>
          <w:lang w:val="sr-Cyrl-RS"/>
        </w:rPr>
        <w:t xml:space="preserve"> </w:t>
      </w:r>
    </w:p>
    <w:p w:rsidR="002D3052" w:rsidRPr="002D3052" w:rsidRDefault="002D3052" w:rsidP="002D3052">
      <w:pPr>
        <w:spacing w:before="0" w:line="100" w:lineRule="atLeast"/>
        <w:jc w:val="center"/>
        <w:rPr>
          <w:rFonts w:eastAsia="Calibri" w:cs="Arial"/>
          <w:b/>
          <w:bCs/>
          <w:lang w:val="sr-Cyrl-RS"/>
        </w:rPr>
      </w:pPr>
    </w:p>
    <w:p w:rsidR="002D3052" w:rsidRPr="002D3052" w:rsidRDefault="002D3052" w:rsidP="002D3052">
      <w:pPr>
        <w:spacing w:before="0" w:line="100" w:lineRule="atLeast"/>
        <w:jc w:val="center"/>
        <w:rPr>
          <w:rFonts w:eastAsia="Calibri" w:cs="Arial"/>
          <w:bCs/>
          <w:highlight w:val="yellow"/>
          <w:lang w:val="sr-Cyrl-RS" w:eastAsia="ar-SA"/>
        </w:rPr>
      </w:pPr>
      <w:r w:rsidRPr="002D3052">
        <w:rPr>
          <w:rFonts w:eastAsia="Calibri" w:cs="Arial"/>
          <w:bCs/>
          <w:lang w:val="sr-Latn-RS"/>
        </w:rPr>
        <w:t>Средство финансијског обезбеђења за ЈН бр.</w:t>
      </w:r>
      <w:r w:rsidRPr="002D3052">
        <w:rPr>
          <w:rFonts w:cs="Arial"/>
        </w:rPr>
        <w:t xml:space="preserve"> </w:t>
      </w:r>
      <w:r w:rsidR="008E780E" w:rsidRPr="008E780E">
        <w:rPr>
          <w:rFonts w:eastAsia="Calibri" w:cs="Arial"/>
          <w:bCs/>
          <w:lang w:val="sr-Latn-RS"/>
        </w:rPr>
        <w:t>3000/1455/2017 (2044/2017)</w:t>
      </w:r>
    </w:p>
    <w:p w:rsidR="002D3052" w:rsidRPr="002D3052" w:rsidRDefault="002D3052" w:rsidP="002D3052">
      <w:pPr>
        <w:spacing w:before="0"/>
        <w:jc w:val="left"/>
        <w:rPr>
          <w:rFonts w:eastAsia="Calibri" w:cs="Arial"/>
          <w:lang w:val="sr-Cyrl-RS"/>
        </w:rPr>
      </w:pPr>
    </w:p>
    <w:p w:rsidR="002D3052" w:rsidRPr="002D3052" w:rsidRDefault="002D3052" w:rsidP="002D3052">
      <w:pPr>
        <w:spacing w:before="0"/>
        <w:jc w:val="left"/>
        <w:rPr>
          <w:rFonts w:eastAsia="Calibri" w:cs="Arial"/>
          <w:lang w:val="sr-Latn-RS"/>
        </w:rPr>
      </w:pPr>
      <w:r w:rsidRPr="002D3052">
        <w:rPr>
          <w:rFonts w:eastAsia="Calibri" w:cs="Arial"/>
          <w:lang w:val="sr-Latn-RS"/>
        </w:rPr>
        <w:t xml:space="preserve">Понуђач којем буде додељен уговор, обавезан је да у року од  10 (десет)  дана  </w:t>
      </w:r>
      <w:r w:rsidRPr="002D3052">
        <w:rPr>
          <w:rFonts w:eastAsia="Calibri" w:cs="Arial"/>
          <w:lang w:val="sr-Cyrl-RS"/>
        </w:rPr>
        <w:t>од пријема уговора од стране наручиоца</w:t>
      </w:r>
      <w:r w:rsidRPr="002D3052">
        <w:rPr>
          <w:rFonts w:eastAsia="Calibri" w:cs="Arial"/>
          <w:lang w:val="sr-Latn-RS"/>
        </w:rPr>
        <w:t xml:space="preserve"> достави </w:t>
      </w:r>
      <w:r w:rsidRPr="002D3052">
        <w:rPr>
          <w:rFonts w:eastAsia="Calibri" w:cs="Arial"/>
          <w:lang w:val="sr-Cyrl-RS"/>
        </w:rPr>
        <w:t xml:space="preserve">уз потписан уговор </w:t>
      </w:r>
      <w:r w:rsidRPr="002D3052">
        <w:rPr>
          <w:rFonts w:eastAsia="Calibri" w:cs="Arial"/>
          <w:lang w:val="sr-Latn-RS"/>
        </w:rPr>
        <w:t>банкарску гаранцију за добро извршење посла.</w:t>
      </w:r>
    </w:p>
    <w:p w:rsidR="002D3052" w:rsidRDefault="000D22FF" w:rsidP="002D3052">
      <w:pPr>
        <w:tabs>
          <w:tab w:val="left" w:pos="567"/>
          <w:tab w:val="left" w:pos="709"/>
        </w:tabs>
        <w:spacing w:after="120"/>
        <w:rPr>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и доставља се приликом примопредаје предмета уговора или поштом на адресу корисника уговора:</w:t>
      </w:r>
      <w:r w:rsidR="002D3052">
        <w:rPr>
          <w:rFonts w:cs="Arial"/>
          <w:b/>
          <w:lang w:val="sr-Cyrl-RS"/>
        </w:rPr>
        <w:t xml:space="preserve"> </w:t>
      </w:r>
      <w:r w:rsidRPr="002D3052">
        <w:rPr>
          <w:rFonts w:eastAsia="TimesNewRomanPSMT" w:cs="Arial"/>
          <w:bCs/>
        </w:rPr>
        <w:t>Јавно предузеће „Електропривреда Србије“ Београд,</w:t>
      </w:r>
      <w:r w:rsidRPr="002D3052">
        <w:rPr>
          <w:rFonts w:eastAsia="TimesNewRomanPSMT" w:cs="Arial"/>
          <w:bCs/>
          <w:lang w:val="sr-Cyrl-RS"/>
        </w:rPr>
        <w:t xml:space="preserve"> </w:t>
      </w:r>
      <w:r w:rsidRPr="002D3052">
        <w:rPr>
          <w:rFonts w:cs="Arial"/>
        </w:rPr>
        <w:t>Огранак ТЕНТ</w:t>
      </w:r>
      <w:r w:rsidR="002D3052">
        <w:rPr>
          <w:rFonts w:cs="Arial"/>
          <w:b/>
          <w:lang w:val="sr-Cyrl-RS"/>
        </w:rPr>
        <w:t xml:space="preserve"> </w:t>
      </w:r>
      <w:r w:rsidRPr="002D3052">
        <w:rPr>
          <w:rFonts w:cs="Arial"/>
        </w:rPr>
        <w:t>Богољуба Урошевића Црног бр.</w:t>
      </w:r>
      <w:r w:rsidRPr="002D3052">
        <w:rPr>
          <w:rFonts w:cs="Arial"/>
          <w:lang w:val="sr-Cyrl-RS"/>
        </w:rPr>
        <w:t xml:space="preserve"> </w:t>
      </w:r>
      <w:r w:rsidRPr="002D3052">
        <w:rPr>
          <w:rFonts w:cs="Arial"/>
        </w:rPr>
        <w:t>44, 11500 Обреновац</w:t>
      </w:r>
      <w:r w:rsidR="002D3052">
        <w:rPr>
          <w:rFonts w:cs="Arial"/>
          <w:b/>
          <w:lang w:val="sr-Cyrl-RS"/>
        </w:rPr>
        <w:t xml:space="preserve"> </w:t>
      </w:r>
      <w:r w:rsidRPr="002D3052">
        <w:t xml:space="preserve">са назнаком: </w:t>
      </w:r>
    </w:p>
    <w:p w:rsidR="002E0F34" w:rsidRDefault="000D22FF" w:rsidP="008E780E">
      <w:pPr>
        <w:tabs>
          <w:tab w:val="left" w:pos="567"/>
          <w:tab w:val="left" w:pos="709"/>
        </w:tabs>
        <w:spacing w:after="120"/>
        <w:jc w:val="center"/>
        <w:rPr>
          <w:lang w:val="sr-Cyrl-RS"/>
        </w:rPr>
      </w:pPr>
      <w:r w:rsidRPr="002D3052">
        <w:t xml:space="preserve">Средства финансијског обезбеђења за ЈН бр.  </w:t>
      </w:r>
      <w:r w:rsidR="008E780E" w:rsidRPr="008E780E">
        <w:t>3000/1455/2017 (2044/2017)</w:t>
      </w:r>
    </w:p>
    <w:p w:rsidR="000D22FF" w:rsidRPr="002D3052" w:rsidRDefault="000D22FF" w:rsidP="008E780E">
      <w:pPr>
        <w:tabs>
          <w:tab w:val="left" w:pos="567"/>
          <w:tab w:val="left" w:pos="709"/>
        </w:tabs>
        <w:spacing w:after="120"/>
        <w:jc w:val="center"/>
        <w:rPr>
          <w:b/>
          <w:lang w:val="sr-Cyrl-RS"/>
        </w:rPr>
      </w:pPr>
      <w:r w:rsidRPr="002D3052">
        <w:rPr>
          <w:b/>
        </w:rPr>
        <w:t>Понуђач (је одговоран за прописан и безбедан начин достављања СФО Наручиоцу.</w:t>
      </w:r>
    </w:p>
    <w:p w:rsidR="000D22FF" w:rsidRPr="000D22FF" w:rsidRDefault="000D22FF" w:rsidP="000D22FF">
      <w:pPr>
        <w:tabs>
          <w:tab w:val="left" w:pos="1134"/>
        </w:tabs>
        <w:rPr>
          <w:b/>
          <w:color w:val="FF0000"/>
          <w:lang w:val="sr-Cyrl-RS"/>
        </w:rPr>
      </w:pPr>
    </w:p>
    <w:p w:rsidR="0085348E" w:rsidRDefault="0085348E" w:rsidP="00240DED">
      <w:pPr>
        <w:pStyle w:val="KDPodnaslov2"/>
        <w:numPr>
          <w:ilvl w:val="1"/>
          <w:numId w:val="17"/>
        </w:numPr>
        <w:spacing w:before="0"/>
        <w:jc w:val="both"/>
        <w:rPr>
          <w:rFonts w:cs="Arial"/>
          <w:lang w:val="sr-Cyrl-RS"/>
        </w:rPr>
      </w:pPr>
      <w:r w:rsidRPr="00E47C2E">
        <w:rPr>
          <w:rFonts w:cs="Arial"/>
        </w:rPr>
        <w:t>Начин означавања поверљивих података у понуди</w:t>
      </w:r>
    </w:p>
    <w:p w:rsidR="00CE00F3" w:rsidRPr="00CE00F3" w:rsidRDefault="00CE00F3" w:rsidP="00CE00F3">
      <w:pPr>
        <w:rPr>
          <w:lang w:val="sr-Cyrl-RS"/>
        </w:rPr>
      </w:pP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Default="0085348E" w:rsidP="00240DED">
      <w:pPr>
        <w:pStyle w:val="KDPodnaslov2"/>
        <w:numPr>
          <w:ilvl w:val="1"/>
          <w:numId w:val="17"/>
        </w:numPr>
        <w:spacing w:before="0"/>
        <w:jc w:val="both"/>
        <w:rPr>
          <w:rFonts w:cs="Arial"/>
          <w:lang w:val="sr-Cyrl-RS"/>
        </w:rPr>
      </w:pPr>
      <w:r w:rsidRPr="00E47C2E">
        <w:rPr>
          <w:rFonts w:cs="Arial"/>
        </w:rPr>
        <w:t>Поштовање обавеза које произлазе из прописа о заштити на раду и других прописа</w:t>
      </w:r>
    </w:p>
    <w:p w:rsidR="00CE00F3" w:rsidRPr="00CE00F3" w:rsidRDefault="00CE00F3" w:rsidP="00CE00F3">
      <w:pPr>
        <w:rPr>
          <w:lang w:val="sr-Cyrl-RS"/>
        </w:rPr>
      </w:pP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D4F8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Default="0085348E" w:rsidP="00240DED">
      <w:pPr>
        <w:pStyle w:val="KDPodnaslov2"/>
        <w:numPr>
          <w:ilvl w:val="1"/>
          <w:numId w:val="17"/>
        </w:numPr>
        <w:spacing w:before="0"/>
        <w:jc w:val="both"/>
        <w:rPr>
          <w:rFonts w:cs="Arial"/>
          <w:lang w:val="sr-Cyrl-RS"/>
        </w:rPr>
      </w:pPr>
      <w:r w:rsidRPr="00E47C2E">
        <w:rPr>
          <w:rFonts w:cs="Arial"/>
        </w:rPr>
        <w:t>Накнада за коришћење патената</w:t>
      </w:r>
    </w:p>
    <w:p w:rsidR="00CE00F3" w:rsidRPr="00CE00F3" w:rsidRDefault="00CE00F3" w:rsidP="00CE00F3">
      <w:pPr>
        <w:rPr>
          <w:lang w:val="sr-Cyrl-RS"/>
        </w:rPr>
      </w:pP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Default="008F774C" w:rsidP="00240DED">
      <w:pPr>
        <w:pStyle w:val="KDPodnaslov2"/>
        <w:numPr>
          <w:ilvl w:val="1"/>
          <w:numId w:val="17"/>
        </w:numPr>
        <w:spacing w:before="0"/>
        <w:jc w:val="both"/>
        <w:rPr>
          <w:rFonts w:cs="Arial"/>
          <w:lang w:val="sr-Cyrl-RS"/>
        </w:rPr>
      </w:pPr>
      <w:r w:rsidRPr="00E47C2E">
        <w:rPr>
          <w:rFonts w:cs="Arial"/>
        </w:rPr>
        <w:t>Начело заштите животне средине и обезбеђивања енергетске ефикасности</w:t>
      </w:r>
    </w:p>
    <w:p w:rsidR="00CE00F3" w:rsidRPr="00CE00F3" w:rsidRDefault="00CE00F3" w:rsidP="00CE00F3">
      <w:pPr>
        <w:rPr>
          <w:lang w:val="sr-Cyrl-RS"/>
        </w:rPr>
      </w:pP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Default="008D2B23" w:rsidP="00240DED">
      <w:pPr>
        <w:pStyle w:val="KDPodnaslov2"/>
        <w:numPr>
          <w:ilvl w:val="1"/>
          <w:numId w:val="17"/>
        </w:numPr>
        <w:spacing w:before="0"/>
        <w:jc w:val="both"/>
        <w:rPr>
          <w:rFonts w:cs="Arial"/>
          <w:lang w:val="sr-Cyrl-RS"/>
        </w:rPr>
      </w:pPr>
      <w:bookmarkStart w:id="239" w:name="_Toc441651602"/>
      <w:bookmarkStart w:id="240" w:name="_Toc442559913"/>
      <w:r w:rsidRPr="00E47C2E">
        <w:rPr>
          <w:rFonts w:cs="Arial"/>
        </w:rPr>
        <w:t>Додатне информације и објашњења</w:t>
      </w:r>
      <w:bookmarkEnd w:id="239"/>
      <w:bookmarkEnd w:id="240"/>
    </w:p>
    <w:p w:rsidR="00CE00F3" w:rsidRPr="00CE00F3" w:rsidRDefault="00CE00F3" w:rsidP="00CE00F3">
      <w:pPr>
        <w:rPr>
          <w:lang w:val="sr-Cyrl-RS"/>
        </w:rPr>
      </w:pPr>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B4EE6">
        <w:rPr>
          <w:rFonts w:cs="Arial"/>
          <w:color w:val="000000"/>
          <w:lang w:val="ru-RU"/>
        </w:rPr>
        <w:t>3000/1455/2017 (2044/2017)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4F88" w:rsidRPr="004D4F88">
        <w:t xml:space="preserve"> </w:t>
      </w:r>
      <w:hyperlink r:id="rId171" w:history="1">
        <w:r w:rsidR="00593FB9">
          <w:rPr>
            <w:rStyle w:val="Hyperlink"/>
            <w:rFonts w:cs="Arial"/>
            <w:lang w:val="sr-Latn-RS"/>
          </w:rPr>
          <w:t>vesna.stojanovic@eps.rs</w:t>
        </w:r>
      </w:hyperlink>
      <w:r w:rsidRPr="00E47C2E">
        <w:rPr>
          <w:rFonts w:cs="Arial"/>
          <w:lang w:val="ru-RU"/>
        </w:rPr>
        <w:t xml:space="preserve">,радним данима (понедељак – петак) у времену од </w:t>
      </w:r>
      <w:r w:rsidRPr="004D4F88">
        <w:rPr>
          <w:rFonts w:cs="Arial"/>
          <w:lang w:val="ru-RU"/>
        </w:rPr>
        <w:t>0</w:t>
      </w:r>
      <w:r w:rsidR="00FD4A4E" w:rsidRPr="004D4F88">
        <w:rPr>
          <w:rFonts w:cs="Arial"/>
          <w:lang w:val="ru-RU"/>
        </w:rPr>
        <w:t>7,00</w:t>
      </w:r>
      <w:r w:rsidRPr="004D4F88">
        <w:rPr>
          <w:rFonts w:cs="Arial"/>
          <w:lang w:val="ru-RU"/>
        </w:rPr>
        <w:t xml:space="preserve"> до 1</w:t>
      </w:r>
      <w:r w:rsidR="00FD4A4E" w:rsidRPr="004D4F88">
        <w:rPr>
          <w:rFonts w:cs="Arial"/>
          <w:lang w:val="ru-RU"/>
        </w:rPr>
        <w:t>4,00</w:t>
      </w:r>
      <w:r w:rsidRPr="004D4F88">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CE00F3" w:rsidRPr="00E125AB" w:rsidRDefault="008D2B23" w:rsidP="00240DED">
      <w:pPr>
        <w:pStyle w:val="KDPodnaslov2"/>
        <w:numPr>
          <w:ilvl w:val="1"/>
          <w:numId w:val="17"/>
        </w:numPr>
        <w:spacing w:before="0"/>
        <w:jc w:val="both"/>
        <w:rPr>
          <w:rFonts w:cs="Arial"/>
          <w:lang w:val="sr-Cyrl-RS"/>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E00F3" w:rsidRPr="00E125AB" w:rsidRDefault="00C14152" w:rsidP="00240DED">
      <w:pPr>
        <w:pStyle w:val="KDPodnaslov2"/>
        <w:numPr>
          <w:ilvl w:val="1"/>
          <w:numId w:val="17"/>
        </w:numPr>
        <w:spacing w:before="0"/>
        <w:jc w:val="both"/>
        <w:rPr>
          <w:rFonts w:cs="Arial"/>
          <w:lang w:val="sr-Cyrl-RS"/>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CE00F3" w:rsidRPr="00E125AB" w:rsidRDefault="00B20A6C" w:rsidP="00240DED">
      <w:pPr>
        <w:pStyle w:val="KDPodnaslov2"/>
        <w:numPr>
          <w:ilvl w:val="1"/>
          <w:numId w:val="17"/>
        </w:numPr>
        <w:spacing w:before="0"/>
        <w:jc w:val="both"/>
        <w:rPr>
          <w:rFonts w:cs="Arial"/>
          <w:lang w:val="sr-Cyrl-RS"/>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40DE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40DE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40DE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40DED">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40DED">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40DED">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40DED">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125AB" w:rsidRDefault="00B20A6C" w:rsidP="00240DED">
      <w:pPr>
        <w:pStyle w:val="KDNabrajanje"/>
        <w:numPr>
          <w:ilvl w:val="0"/>
          <w:numId w:val="15"/>
        </w:numPr>
        <w:spacing w:before="0"/>
        <w:ind w:left="714" w:hanging="357"/>
        <w:rPr>
          <w:rFonts w:eastAsia="TimesNewRomanPSMT" w:cs="Arial"/>
        </w:rPr>
      </w:pPr>
      <w:r w:rsidRPr="00E125AB">
        <w:rPr>
          <w:rFonts w:eastAsia="TimesNewRomanPSMT" w:cs="Arial"/>
        </w:rPr>
        <w:t>понуда садржи друге недостатке због којих није могуће утврдити стварну садржину понуде или није могуће упоредити је са другим понудама</w:t>
      </w:r>
    </w:p>
    <w:p w:rsidR="00704EAA" w:rsidRPr="00265D9E" w:rsidRDefault="00425F6D" w:rsidP="00265D9E">
      <w:pPr>
        <w:pStyle w:val="ListParagraph"/>
        <w:numPr>
          <w:ilvl w:val="0"/>
          <w:numId w:val="15"/>
        </w:numPr>
        <w:rPr>
          <w:rFonts w:ascii="Arial" w:eastAsia="TimesNewRomanPSMT" w:hAnsi="Arial" w:cs="Arial"/>
          <w:lang w:val="ru-RU"/>
        </w:rPr>
      </w:pPr>
      <w:r w:rsidRPr="00425F6D">
        <w:rPr>
          <w:rFonts w:ascii="Arial" w:eastAsia="TimesNewRomanPSMT" w:hAnsi="Arial" w:cs="Arial"/>
          <w:lang w:val="ru-RU"/>
        </w:rPr>
        <w:t>документацију тражену тачком 3.2 – уз понуду доставити, одељка 3. Техничка спецификација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CE00F3" w:rsidRDefault="00C14152" w:rsidP="00240DED">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E125AB" w:rsidRPr="00E125AB" w:rsidRDefault="00E125AB" w:rsidP="00E125AB">
      <w:pPr>
        <w:rPr>
          <w:lang w:val="sr-Latn-RS"/>
        </w:rPr>
      </w:pP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40DED">
      <w:pPr>
        <w:pStyle w:val="KDPodnaslov2"/>
        <w:numPr>
          <w:ilvl w:val="1"/>
          <w:numId w:val="17"/>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40DED">
      <w:pPr>
        <w:pStyle w:val="KDPodnaslov2"/>
        <w:numPr>
          <w:ilvl w:val="1"/>
          <w:numId w:val="17"/>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40DED">
      <w:pPr>
        <w:pStyle w:val="KDPodnaslov2"/>
        <w:numPr>
          <w:ilvl w:val="1"/>
          <w:numId w:val="17"/>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lastRenderedPageBreak/>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D4F88" w:rsidRPr="001E02A6">
        <w:rPr>
          <w:rFonts w:cs="Arial"/>
          <w:lang w:val="sr-Cyrl-RS" w:bidi="en-US"/>
        </w:rPr>
        <w:t>Богољуба Урошевића Црног 44, 11500 Обреновац</w:t>
      </w:r>
      <w:r w:rsidR="004D4F88" w:rsidRPr="00064FA8">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D4F88">
        <w:rPr>
          <w:rFonts w:cs="Arial"/>
          <w:lang w:val="sr-Cyrl-RS"/>
        </w:rPr>
        <w:t xml:space="preserve"> </w:t>
      </w:r>
      <w:r w:rsidR="004D4F88">
        <w:rPr>
          <w:rFonts w:cs="Arial"/>
          <w:lang w:val="sr-Latn-RS"/>
        </w:rPr>
        <w:t>„</w:t>
      </w:r>
      <w:r w:rsidR="00BB4EE6">
        <w:rPr>
          <w:rFonts w:cs="Arial"/>
          <w:lang w:val="ru-RU"/>
        </w:rPr>
        <w:t>Уградња парних дувача гара котла блока А4 -ТЕНТ А</w:t>
      </w:r>
      <w:r w:rsidR="004D4F88">
        <w:rPr>
          <w:rFonts w:cs="Arial"/>
          <w:lang w:val="sr-Latn-RS"/>
        </w:rPr>
        <w:t>“</w:t>
      </w:r>
      <w:r w:rsidRPr="00E47C2E">
        <w:rPr>
          <w:rFonts w:cs="Arial"/>
        </w:rPr>
        <w:t xml:space="preserve"> бр.ЈН</w:t>
      </w:r>
      <w:r w:rsidR="004D4F88">
        <w:rPr>
          <w:rFonts w:cs="Arial"/>
          <w:lang w:val="sr-Cyrl-RS"/>
        </w:rPr>
        <w:t xml:space="preserve"> </w:t>
      </w:r>
      <w:r w:rsidR="00BB4EE6">
        <w:rPr>
          <w:rFonts w:cs="Arial"/>
          <w:lang w:val="sr-Cyrl-RS"/>
        </w:rPr>
        <w:t>3000/1455/2017 (2044/2017)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D4F88">
        <w:rPr>
          <w:rFonts w:cs="Arial"/>
          <w:lang w:val="sr-Cyrl-RS"/>
        </w:rPr>
        <w:t xml:space="preserve"> </w:t>
      </w:r>
      <w:hyperlink r:id="rId173" w:history="1">
        <w:r w:rsidR="00593FB9">
          <w:rPr>
            <w:rStyle w:val="Hyperlink"/>
            <w:rFonts w:cs="Arial"/>
            <w:lang w:val="sr-Latn-RS"/>
          </w:rPr>
          <w:t>vesna.stojanovic@eps.rs</w:t>
        </w:r>
      </w:hyperlink>
      <w:r w:rsidRPr="00E47C2E">
        <w:rPr>
          <w:rFonts w:cs="Arial"/>
        </w:rPr>
        <w:t xml:space="preserve"> радним данима (понедељак-петак) </w:t>
      </w:r>
      <w:r w:rsidRPr="004D4F88">
        <w:rPr>
          <w:rFonts w:cs="Arial"/>
        </w:rPr>
        <w:t xml:space="preserve">од </w:t>
      </w:r>
      <w:r w:rsidR="00643389" w:rsidRPr="004D4F88">
        <w:rPr>
          <w:rFonts w:cs="Arial"/>
        </w:rPr>
        <w:t>7</w:t>
      </w:r>
      <w:r w:rsidRPr="004D4F88">
        <w:rPr>
          <w:rFonts w:cs="Arial"/>
        </w:rPr>
        <w:t>,00 до 1</w:t>
      </w:r>
      <w:r w:rsidR="00643389" w:rsidRPr="004D4F88">
        <w:rPr>
          <w:rFonts w:cs="Arial"/>
        </w:rPr>
        <w:t>4</w:t>
      </w:r>
      <w:r w:rsidRPr="004D4F88">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4EE6">
        <w:rPr>
          <w:rFonts w:cs="Arial"/>
          <w:lang w:val="sr-Cyrl-RS"/>
        </w:rPr>
        <w:t>3000/1455/2017 (2044/2017)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B4EE6">
        <w:rPr>
          <w:rFonts w:cs="Arial"/>
          <w:lang w:val="sr-Cyrl-RS"/>
        </w:rPr>
        <w:t>3000/1455/2017 (2044/2017)</w:t>
      </w:r>
      <w:r w:rsidRPr="00E47C2E">
        <w:rPr>
          <w:rFonts w:cs="Arial"/>
        </w:rPr>
        <w:t xml:space="preserve">, прималац уплате: буџет Републике Србије) уплати таксу од: </w:t>
      </w:r>
    </w:p>
    <w:p w:rsidR="004D4F88" w:rsidRPr="004D4F88" w:rsidRDefault="0031435B" w:rsidP="00377FE7">
      <w:pPr>
        <w:spacing w:before="0"/>
        <w:rPr>
          <w:rFonts w:cs="Arial"/>
          <w:lang w:val="sr-Cyrl-RS"/>
        </w:rPr>
      </w:pPr>
      <w:r w:rsidRPr="004D4F88">
        <w:rPr>
          <w:rFonts w:cs="Arial"/>
        </w:rPr>
        <w:t>1) 120.000</w:t>
      </w:r>
      <w:r w:rsidR="00873133" w:rsidRPr="004D4F88">
        <w:rPr>
          <w:rFonts w:cs="Arial"/>
        </w:rPr>
        <w:t>,00</w:t>
      </w:r>
      <w:r w:rsidRPr="004D4F88">
        <w:rPr>
          <w:rFonts w:cs="Arial"/>
        </w:rPr>
        <w:t xml:space="preserve"> динара ако се захтев за заштиту права подноси пре отварања понуда </w:t>
      </w:r>
    </w:p>
    <w:p w:rsidR="0031435B" w:rsidRPr="004D4F88" w:rsidRDefault="004D4F88" w:rsidP="00377FE7">
      <w:pPr>
        <w:spacing w:before="0"/>
        <w:rPr>
          <w:rFonts w:cs="Arial"/>
        </w:rPr>
      </w:pPr>
      <w:r w:rsidRPr="004D4F88">
        <w:rPr>
          <w:rFonts w:cs="Arial"/>
          <w:lang w:val="sr-Cyrl-RS"/>
        </w:rPr>
        <w:t xml:space="preserve">2) </w:t>
      </w:r>
      <w:r w:rsidR="0031435B" w:rsidRPr="004D4F88">
        <w:rPr>
          <w:rFonts w:cs="Arial"/>
        </w:rPr>
        <w:t>120.000</w:t>
      </w:r>
      <w:r w:rsidR="00873133" w:rsidRPr="004D4F88">
        <w:rPr>
          <w:rFonts w:cs="Arial"/>
        </w:rPr>
        <w:t>,00</w:t>
      </w:r>
      <w:r w:rsidR="0031435B" w:rsidRPr="004D4F88">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4D4F88"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lastRenderedPageBreak/>
        <w:t>назив наручиоца у поступку јавне набавке.</w:t>
      </w:r>
    </w:p>
    <w:p w:rsidR="0031435B" w:rsidRDefault="0031435B" w:rsidP="0031435B">
      <w:pPr>
        <w:rPr>
          <w:rFonts w:cs="Arial"/>
        </w:rPr>
      </w:pPr>
      <w:r w:rsidRPr="00E47C2E">
        <w:rPr>
          <w:rFonts w:cs="Arial"/>
        </w:rPr>
        <w:t>У прилогу су инструкције за уплате у валутама: EUR и USD.</w:t>
      </w:r>
    </w:p>
    <w:p w:rsidR="00E125AB" w:rsidRDefault="00E125AB" w:rsidP="0031435B">
      <w:pPr>
        <w:rPr>
          <w:rFonts w:cs="Arial"/>
        </w:rPr>
      </w:pPr>
    </w:p>
    <w:p w:rsidR="00E125AB" w:rsidRPr="00E47C2E" w:rsidRDefault="00E125AB" w:rsidP="0031435B">
      <w:pPr>
        <w:rPr>
          <w:rFonts w:cs="Arial"/>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240DED">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4D4F88" w:rsidRPr="004D4F88" w:rsidRDefault="004D4F88" w:rsidP="004D4F88">
      <w:pPr>
        <w:spacing w:before="0"/>
        <w:rPr>
          <w:rFonts w:cs="Arial"/>
          <w:lang w:val="sr-Latn-RS"/>
        </w:rPr>
      </w:pPr>
      <w:r w:rsidRPr="004D4F88">
        <w:rPr>
          <w:rFonts w:cs="Arial"/>
          <w:lang w:val="sr-Latn-RS"/>
        </w:rPr>
        <w:lastRenderedPageBreak/>
        <w:t xml:space="preserve">Понуђач којем буде додељен уговор, обавезан је да у року од  10 (десет)  дана  </w:t>
      </w:r>
      <w:r w:rsidRPr="004D4F88">
        <w:rPr>
          <w:rFonts w:cs="Arial"/>
          <w:lang w:val="sr-Cyrl-RS"/>
        </w:rPr>
        <w:t>од пријема уговора од стране наручиоца</w:t>
      </w:r>
      <w:r w:rsidRPr="004D4F88">
        <w:rPr>
          <w:rFonts w:cs="Arial"/>
          <w:lang w:val="sr-Latn-RS"/>
        </w:rPr>
        <w:t xml:space="preserve"> достави </w:t>
      </w:r>
      <w:r w:rsidRPr="004D4F88">
        <w:rPr>
          <w:rFonts w:cs="Arial"/>
          <w:lang w:val="sr-Cyrl-RS"/>
        </w:rPr>
        <w:t>уз потписан уговор</w:t>
      </w:r>
      <w:r w:rsidR="00E97228">
        <w:rPr>
          <w:rFonts w:cs="Arial"/>
          <w:lang w:val="sr-Cyrl-RS"/>
        </w:rPr>
        <w:t xml:space="preserve"> </w:t>
      </w:r>
      <w:r w:rsidRPr="004D4F88">
        <w:rPr>
          <w:rFonts w:cs="Arial"/>
          <w:lang w:val="sr-Cyrl-RS"/>
        </w:rPr>
        <w:t xml:space="preserve"> </w:t>
      </w:r>
      <w:r w:rsidR="00E97228" w:rsidRPr="00E97228">
        <w:rPr>
          <w:rFonts w:cs="Arial"/>
          <w:lang w:val="sr-Cyrl-RS"/>
        </w:rPr>
        <w:t xml:space="preserve">гаранцију </w:t>
      </w:r>
      <w:r w:rsidRPr="00E97228">
        <w:rPr>
          <w:rFonts w:cs="Arial"/>
          <w:lang w:val="sr-Latn-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D4F88">
        <w:rPr>
          <w:rFonts w:cs="Arial"/>
          <w:lang w:val="ru-RU"/>
        </w:rPr>
        <w:t>десет</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346D6F">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Default="008D2B23" w:rsidP="00240DED">
      <w:pPr>
        <w:pStyle w:val="KDPodnaslov2"/>
        <w:numPr>
          <w:ilvl w:val="1"/>
          <w:numId w:val="17"/>
        </w:numPr>
        <w:spacing w:before="0"/>
        <w:jc w:val="both"/>
        <w:rPr>
          <w:rFonts w:cs="Arial"/>
          <w:lang w:val="sr-Cyrl-RS"/>
        </w:rPr>
      </w:pPr>
      <w:bookmarkStart w:id="253" w:name="_Toc441651611"/>
      <w:bookmarkStart w:id="254" w:name="_Toc442559922"/>
      <w:r w:rsidRPr="00E47C2E">
        <w:rPr>
          <w:rFonts w:cs="Arial"/>
        </w:rPr>
        <w:t>Измене током трајања уговора</w:t>
      </w:r>
      <w:bookmarkEnd w:id="253"/>
      <w:bookmarkEnd w:id="254"/>
    </w:p>
    <w:p w:rsidR="00E97228" w:rsidRPr="00E97228" w:rsidRDefault="00E97228" w:rsidP="00E97228">
      <w:pPr>
        <w:rPr>
          <w:lang w:val="sr-Cyrl-RS"/>
        </w:rPr>
      </w:pPr>
    </w:p>
    <w:p w:rsidR="002E0F34" w:rsidRPr="00FF7D20" w:rsidRDefault="002E0F34" w:rsidP="002E0F34">
      <w:pPr>
        <w:pStyle w:val="ListParagraph"/>
        <w:ind w:left="375"/>
        <w:rPr>
          <w:rFonts w:ascii="Arial" w:hAnsi="Arial" w:cs="Arial"/>
          <w:lang w:eastAsia="sr-Latn-CS"/>
        </w:rPr>
      </w:pPr>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 Закона о јавним набавкама.</w:t>
      </w:r>
    </w:p>
    <w:p w:rsidR="002E0F34" w:rsidRPr="00FF7D20" w:rsidRDefault="002E0F34" w:rsidP="002E0F34">
      <w:pPr>
        <w:pStyle w:val="KDParagraf"/>
        <w:spacing w:before="0"/>
        <w:ind w:left="375"/>
        <w:rPr>
          <w:rFonts w:cs="Arial"/>
        </w:rPr>
      </w:pPr>
      <w:r w:rsidRPr="00FF7D2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E0F34" w:rsidRDefault="002E0F34" w:rsidP="002E0F34">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E0F34" w:rsidRDefault="002E0F34">
      <w:pPr>
        <w:spacing w:before="0"/>
        <w:jc w:val="left"/>
        <w:rPr>
          <w:rFonts w:eastAsia="Calibri" w:cs="Arial"/>
          <w:lang w:eastAsia="sr-Latn-CS"/>
        </w:rPr>
      </w:pPr>
      <w:r>
        <w:rPr>
          <w:rFonts w:cs="Arial"/>
          <w:lang w:eastAsia="sr-Latn-CS"/>
        </w:rPr>
        <w:br w:type="page"/>
      </w:r>
    </w:p>
    <w:p w:rsidR="002E0F34" w:rsidRDefault="002E0F34" w:rsidP="002E0F34">
      <w:pPr>
        <w:pStyle w:val="ListParagraph"/>
        <w:ind w:left="375"/>
        <w:rPr>
          <w:rFonts w:ascii="Arial" w:hAnsi="Arial" w:cs="Arial"/>
          <w:lang w:eastAsia="sr-Latn-CS"/>
        </w:rPr>
      </w:pPr>
    </w:p>
    <w:p w:rsidR="00B043D1" w:rsidRPr="009C1578" w:rsidRDefault="008C3986" w:rsidP="00240DED">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5" w:name="_Toc442559924"/>
      <w:r w:rsidRPr="00E47C2E">
        <w:t xml:space="preserve">ОБРАЗАЦ </w:t>
      </w:r>
      <w:r w:rsidR="001A74F0">
        <w:rPr>
          <w:lang w:val="sr-Cyrl-RS"/>
        </w:rPr>
        <w:t>1</w:t>
      </w:r>
      <w:r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A74F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A74F0">
        <w:rPr>
          <w:rFonts w:eastAsia="TimesNewRomanPS-BoldMT" w:cs="Arial"/>
          <w:bCs/>
          <w:color w:val="000000" w:themeColor="text1"/>
          <w:lang w:val="sr-Cyrl-RS"/>
        </w:rPr>
        <w:t>„</w:t>
      </w:r>
      <w:r w:rsidR="00BB4EE6">
        <w:rPr>
          <w:rFonts w:eastAsia="TimesNewRomanPS-BoldMT" w:cs="Arial"/>
          <w:bCs/>
          <w:color w:val="000000" w:themeColor="text1"/>
          <w:lang w:val="sr-Cyrl-RS"/>
        </w:rPr>
        <w:t>Уградња парних дувача гара котла блока А4 -ТЕНТ А</w:t>
      </w:r>
      <w:r w:rsidR="001A74F0">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BB4EE6">
        <w:rPr>
          <w:rFonts w:eastAsia="TimesNewRomanPS-BoldMT" w:cs="Arial"/>
          <w:bCs/>
          <w:color w:val="000000" w:themeColor="text1"/>
          <w:lang w:val="sr-Cyrl-RS"/>
        </w:rPr>
        <w:t>3000/1455/2017 (2044/2017)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1A74F0"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1A74F0" w:rsidRDefault="00B043D1"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1A74F0"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1A74F0">
            <w:pPr>
              <w:spacing w:before="0"/>
              <w:jc w:val="center"/>
              <w:rPr>
                <w:rFonts w:cs="Arial"/>
                <w:b/>
                <w:bCs/>
                <w:iCs/>
                <w:lang w:val="sr-Cyrl-CS"/>
              </w:rPr>
            </w:pPr>
            <w:r w:rsidRPr="00E47C2E">
              <w:rPr>
                <w:rFonts w:cs="Arial"/>
                <w:b/>
                <w:bCs/>
                <w:iCs/>
                <w:lang w:val="sr-Cyrl-CS"/>
              </w:rPr>
              <w:t xml:space="preserve">УКУПНА ЦЕНА </w:t>
            </w:r>
            <w:r w:rsidRPr="001A74F0">
              <w:rPr>
                <w:rFonts w:eastAsia="Arial Unicode MS" w:cs="Arial"/>
                <w:b/>
                <w:bCs/>
                <w:iCs/>
                <w:kern w:val="1"/>
                <w:lang w:val="sr-Cyrl-CS" w:eastAsia="ar-SA"/>
              </w:rPr>
              <w:t xml:space="preserve">дин. </w:t>
            </w:r>
            <w:r w:rsidRPr="001A74F0">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011228" w:rsidRDefault="00011228" w:rsidP="001A74F0">
            <w:pPr>
              <w:spacing w:before="0"/>
              <w:rPr>
                <w:rFonts w:eastAsia="TimesNewRomanPS-BoldMT" w:cs="Arial"/>
                <w:bCs/>
                <w:color w:val="000000" w:themeColor="text1"/>
                <w:lang w:val="sr-Cyrl-RS"/>
              </w:rPr>
            </w:pPr>
            <w:r>
              <w:rPr>
                <w:rFonts w:eastAsia="TimesNewRomanPS-BoldMT" w:cs="Arial"/>
                <w:bCs/>
                <w:color w:val="000000" w:themeColor="text1"/>
                <w:lang w:val="sr-Cyrl-RS"/>
              </w:rPr>
              <w:t>„</w:t>
            </w:r>
            <w:r w:rsidR="00BB4EE6">
              <w:rPr>
                <w:rFonts w:eastAsia="TimesNewRomanPS-BoldMT" w:cs="Arial"/>
                <w:bCs/>
                <w:color w:val="000000" w:themeColor="text1"/>
                <w:lang w:val="sr-Cyrl-RS"/>
              </w:rPr>
              <w:t>Уградња парних дувача гара котла блока А4 -ТЕНТ А</w:t>
            </w:r>
            <w:r>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BB4EE6">
              <w:rPr>
                <w:rFonts w:eastAsia="TimesNewRomanPS-BoldMT" w:cs="Arial"/>
                <w:bCs/>
                <w:color w:val="000000" w:themeColor="text1"/>
                <w:lang w:val="sr-Cyrl-RS"/>
              </w:rPr>
              <w:t>3000/1455/2017 (2044/2017)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FC331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11228" w:rsidRPr="00E47C2E" w:rsidTr="00FC3312">
        <w:tc>
          <w:tcPr>
            <w:tcW w:w="5242" w:type="dxa"/>
            <w:vAlign w:val="center"/>
          </w:tcPr>
          <w:p w:rsidR="00011228" w:rsidRDefault="00011228" w:rsidP="00AC140F">
            <w:pPr>
              <w:spacing w:before="0"/>
              <w:jc w:val="center"/>
              <w:rPr>
                <w:rFonts w:cs="Arial"/>
                <w:b/>
                <w:bCs/>
                <w:iCs/>
                <w:lang w:val="sr-Cyrl-CS"/>
              </w:rPr>
            </w:pPr>
            <w:r w:rsidRPr="00E47C2E">
              <w:rPr>
                <w:rFonts w:cs="Arial"/>
                <w:b/>
                <w:bCs/>
                <w:iCs/>
                <w:lang w:val="sr-Cyrl-CS"/>
              </w:rPr>
              <w:t>РОК И НАЧИН ПЛАЋАЊА:</w:t>
            </w:r>
          </w:p>
          <w:p w:rsidR="0074690D" w:rsidRPr="00FC3312" w:rsidRDefault="0074690D" w:rsidP="0074690D">
            <w:pPr>
              <w:autoSpaceDE w:val="0"/>
              <w:autoSpaceDN w:val="0"/>
              <w:adjustRightInd w:val="0"/>
              <w:spacing w:before="0"/>
              <w:ind w:right="-426"/>
              <w:jc w:val="left"/>
              <w:rPr>
                <w:rFonts w:eastAsia="Calibri" w:cs="Arial"/>
                <w:lang w:val="sr-Cyrl-RS"/>
              </w:rPr>
            </w:pPr>
            <w:r>
              <w:rPr>
                <w:rFonts w:eastAsia="Calibri" w:cs="Arial"/>
                <w:lang w:val="sr-Cyrl-RS"/>
              </w:rPr>
              <w:t>Наручилац</w:t>
            </w:r>
            <w:r w:rsidRPr="00FC3312">
              <w:rPr>
                <w:rFonts w:eastAsia="Calibri" w:cs="Arial"/>
              </w:rPr>
              <w:t xml:space="preserve"> се обавезује да </w:t>
            </w:r>
            <w:r>
              <w:rPr>
                <w:rFonts w:eastAsia="Calibri" w:cs="Arial"/>
                <w:lang w:val="sr-Cyrl-RS"/>
              </w:rPr>
              <w:t>Изабраном понуђачу</w:t>
            </w:r>
            <w:r w:rsidRPr="00FC3312">
              <w:rPr>
                <w:rFonts w:eastAsia="Calibri" w:cs="Arial"/>
              </w:rPr>
              <w:t xml:space="preserve"> плати извршену Услугу динарском дознаком , на следећи начин:</w:t>
            </w:r>
          </w:p>
          <w:p w:rsidR="0074690D" w:rsidRDefault="0074690D" w:rsidP="0074690D">
            <w:pPr>
              <w:autoSpaceDE w:val="0"/>
              <w:autoSpaceDN w:val="0"/>
              <w:adjustRightInd w:val="0"/>
              <w:spacing w:before="0"/>
              <w:ind w:right="-426"/>
              <w:jc w:val="left"/>
              <w:rPr>
                <w:rFonts w:eastAsia="Calibri" w:cs="Arial"/>
                <w:lang w:val="sr-Cyrl-RS"/>
              </w:rPr>
            </w:pPr>
            <w:r w:rsidRPr="000345C6">
              <w:rPr>
                <w:rFonts w:eastAsia="Calibri" w:cs="Arial"/>
                <w:b/>
                <w:lang w:val="sr-Cyrl-RS"/>
              </w:rPr>
              <w:t>За услуг</w:t>
            </w:r>
            <w:r>
              <w:rPr>
                <w:rFonts w:eastAsia="Calibri" w:cs="Arial"/>
                <w:b/>
                <w:lang w:val="sr-Cyrl-RS"/>
              </w:rPr>
              <w:t>у,</w:t>
            </w:r>
            <w:r w:rsidRPr="000345C6">
              <w:rPr>
                <w:rFonts w:eastAsia="Calibri" w:cs="Arial"/>
                <w:b/>
                <w:lang w:val="sr-Cyrl-RS"/>
              </w:rPr>
              <w:t xml:space="preserve"> позиција 1.</w:t>
            </w:r>
            <w:r w:rsidRPr="000345C6">
              <w:rPr>
                <w:rFonts w:eastAsia="Calibri" w:cs="Arial"/>
                <w:lang w:val="sr-Cyrl-RS"/>
              </w:rPr>
              <w:t xml:space="preserve"> Обрасца структуре цене</w:t>
            </w:r>
            <w:r>
              <w:rPr>
                <w:rFonts w:eastAsia="Calibri" w:cs="Arial"/>
                <w:lang w:val="sr-Cyrl-RS"/>
              </w:rPr>
              <w:t xml:space="preserve">, </w:t>
            </w:r>
            <w:r w:rsidRPr="000345C6">
              <w:rPr>
                <w:rFonts w:eastAsia="Calibri" w:cs="Arial"/>
                <w:lang w:val="sr-Cyrl-RS"/>
              </w:rPr>
              <w:t xml:space="preserve"> након</w:t>
            </w:r>
            <w:r>
              <w:rPr>
                <w:rFonts w:eastAsia="Calibri" w:cs="Arial"/>
                <w:lang w:val="sr-Cyrl-RS"/>
              </w:rPr>
              <w:t xml:space="preserve"> извршења Услуге, у року до 45 дана </w:t>
            </w:r>
            <w:r w:rsidRPr="000345C6">
              <w:rPr>
                <w:rFonts w:eastAsia="Calibri" w:cs="Arial"/>
                <w:lang w:val="sr-Cyrl-RS"/>
              </w:rPr>
              <w:t xml:space="preserve">од дана пријема исправног рачуна </w:t>
            </w:r>
            <w:r>
              <w:rPr>
                <w:rFonts w:eastAsia="Calibri" w:cs="Arial"/>
                <w:lang w:val="sr-Cyrl-RS"/>
              </w:rPr>
              <w:t xml:space="preserve">на писарници корисника услуге, </w:t>
            </w:r>
            <w:r w:rsidRPr="0074690D">
              <w:rPr>
                <w:rFonts w:eastAsia="Calibri" w:cs="Arial"/>
                <w:lang w:val="sr-Cyrl-RS"/>
              </w:rPr>
              <w:t xml:space="preserve">на основу прихваћеног и одобреног Записника о </w:t>
            </w:r>
            <w:r>
              <w:rPr>
                <w:rFonts w:eastAsia="Calibri" w:cs="Arial"/>
                <w:lang w:val="sr-Cyrl-RS"/>
              </w:rPr>
              <w:t>извршеној услузи.</w:t>
            </w:r>
          </w:p>
          <w:p w:rsidR="0074690D" w:rsidRDefault="0074690D" w:rsidP="0074690D">
            <w:pPr>
              <w:autoSpaceDE w:val="0"/>
              <w:autoSpaceDN w:val="0"/>
              <w:adjustRightInd w:val="0"/>
              <w:spacing w:before="0"/>
              <w:ind w:right="-426"/>
              <w:jc w:val="left"/>
              <w:rPr>
                <w:rFonts w:eastAsia="Calibri" w:cs="Arial"/>
                <w:lang w:val="sr-Cyrl-RS"/>
              </w:rPr>
            </w:pPr>
            <w:r w:rsidRPr="00FC3312">
              <w:rPr>
                <w:rFonts w:eastAsia="Calibri" w:cs="Arial"/>
                <w:b/>
                <w:lang w:val="sr-Cyrl-RS"/>
              </w:rPr>
              <w:t>За добра</w:t>
            </w:r>
            <w:r>
              <w:rPr>
                <w:rFonts w:eastAsia="Calibri" w:cs="Arial"/>
                <w:b/>
                <w:lang w:val="sr-Cyrl-RS"/>
              </w:rPr>
              <w:t>,</w:t>
            </w:r>
            <w:r w:rsidRPr="00FC3312">
              <w:t xml:space="preserve"> </w:t>
            </w:r>
            <w:r w:rsidRPr="00FC3312">
              <w:rPr>
                <w:rFonts w:eastAsia="Calibri" w:cs="Arial"/>
                <w:b/>
                <w:lang w:val="sr-Cyrl-RS"/>
              </w:rPr>
              <w:t xml:space="preserve">позиција </w:t>
            </w:r>
            <w:r>
              <w:rPr>
                <w:rFonts w:eastAsia="Calibri" w:cs="Arial"/>
                <w:b/>
                <w:lang w:val="sr-Cyrl-RS"/>
              </w:rPr>
              <w:t>2</w:t>
            </w:r>
            <w:r w:rsidRPr="00FC3312">
              <w:rPr>
                <w:rFonts w:eastAsia="Calibri" w:cs="Arial"/>
                <w:b/>
                <w:lang w:val="sr-Cyrl-RS"/>
              </w:rPr>
              <w:t>.</w:t>
            </w:r>
            <w:r w:rsidRPr="007F1C3D">
              <w:t xml:space="preserve"> </w:t>
            </w:r>
            <w:r w:rsidRPr="007F1C3D">
              <w:rPr>
                <w:rFonts w:eastAsia="Calibri" w:cs="Arial"/>
                <w:b/>
                <w:lang w:val="sr-Cyrl-RS"/>
              </w:rPr>
              <w:t>Обрасца структуре цене</w:t>
            </w:r>
            <w:r>
              <w:rPr>
                <w:rFonts w:eastAsia="Calibri" w:cs="Arial"/>
                <w:b/>
                <w:lang w:val="sr-Cyrl-RS"/>
              </w:rPr>
              <w:t xml:space="preserve">, </w:t>
            </w:r>
            <w:r w:rsidRPr="00FC3312">
              <w:rPr>
                <w:rFonts w:eastAsia="Calibri" w:cs="Arial"/>
                <w:lang w:val="sr-Cyrl-RS"/>
              </w:rPr>
              <w:t xml:space="preserve">након  испоруке и потписивање Записника о квалитативном и квантитативном пријему добара од стране овлашћених представника </w:t>
            </w:r>
            <w:r w:rsidRPr="0074690D">
              <w:rPr>
                <w:rFonts w:eastAsia="Calibri" w:cs="Arial"/>
                <w:lang w:val="sr-Cyrl-RS"/>
              </w:rPr>
              <w:t xml:space="preserve">Уговорних страна </w:t>
            </w:r>
            <w:r w:rsidRPr="00FC3312">
              <w:rPr>
                <w:rFonts w:eastAsia="Calibri" w:cs="Arial"/>
                <w:lang w:val="sr-Cyrl-RS"/>
              </w:rPr>
              <w:t>без примедби</w:t>
            </w:r>
            <w:r>
              <w:rPr>
                <w:rFonts w:eastAsia="Calibri" w:cs="Arial"/>
                <w:lang w:val="sr-Cyrl-RS"/>
              </w:rPr>
              <w:t xml:space="preserve"> а </w:t>
            </w:r>
            <w:r w:rsidRPr="00FC3312">
              <w:rPr>
                <w:rFonts w:eastAsia="Calibri" w:cs="Arial"/>
                <w:lang w:val="sr-Cyrl-RS"/>
              </w:rPr>
              <w:t xml:space="preserve"> у року до 45 дана </w:t>
            </w:r>
            <w:r w:rsidRPr="000345C6">
              <w:rPr>
                <w:rFonts w:eastAsia="Calibri" w:cs="Arial"/>
                <w:lang w:val="sr-Cyrl-RS"/>
              </w:rPr>
              <w:t>од дана пријема исправног рачуна на писарници корисника услуге</w:t>
            </w:r>
            <w:r>
              <w:rPr>
                <w:rFonts w:eastAsia="Calibri" w:cs="Arial"/>
                <w:lang w:val="sr-Cyrl-RS"/>
              </w:rPr>
              <w:t>.</w:t>
            </w:r>
          </w:p>
          <w:p w:rsidR="0074690D" w:rsidRPr="00FC3312" w:rsidRDefault="0074690D" w:rsidP="0074690D">
            <w:pPr>
              <w:autoSpaceDE w:val="0"/>
              <w:autoSpaceDN w:val="0"/>
              <w:adjustRightInd w:val="0"/>
              <w:spacing w:before="0"/>
              <w:ind w:right="-426"/>
              <w:jc w:val="left"/>
              <w:rPr>
                <w:rFonts w:eastAsia="Calibri" w:cs="Arial"/>
                <w:lang w:val="sr-Cyrl-RS"/>
              </w:rPr>
            </w:pPr>
          </w:p>
          <w:p w:rsidR="0074690D" w:rsidRPr="0074690D" w:rsidRDefault="0074690D" w:rsidP="0074690D">
            <w:pPr>
              <w:autoSpaceDE w:val="0"/>
              <w:autoSpaceDN w:val="0"/>
              <w:adjustRightInd w:val="0"/>
              <w:spacing w:before="0"/>
              <w:ind w:right="-426"/>
              <w:jc w:val="left"/>
              <w:rPr>
                <w:rFonts w:eastAsia="Calibri" w:cs="Arial"/>
                <w:lang w:val="sr-Cyrl-RS"/>
              </w:rPr>
            </w:pPr>
            <w:r w:rsidRPr="00FC3312">
              <w:rPr>
                <w:rFonts w:eastAsia="Calibri" w:cs="Arial"/>
                <w:b/>
                <w:lang w:val="sr-Cyrl-RS"/>
              </w:rPr>
              <w:t>За услуг</w:t>
            </w:r>
            <w:r>
              <w:rPr>
                <w:rFonts w:eastAsia="Calibri" w:cs="Arial"/>
                <w:b/>
                <w:lang w:val="sr-Cyrl-RS"/>
              </w:rPr>
              <w:t>у</w:t>
            </w:r>
            <w:r w:rsidRPr="00FC3312">
              <w:rPr>
                <w:rFonts w:eastAsia="Calibri" w:cs="Arial"/>
                <w:b/>
                <w:lang w:val="sr-Cyrl-RS"/>
              </w:rPr>
              <w:t xml:space="preserve"> позиција 3.</w:t>
            </w:r>
            <w:r w:rsidRPr="007F1C3D">
              <w:t xml:space="preserve"> </w:t>
            </w:r>
            <w:r w:rsidRPr="007F1C3D">
              <w:rPr>
                <w:rFonts w:eastAsia="Calibri" w:cs="Arial"/>
                <w:b/>
                <w:lang w:val="sr-Cyrl-RS"/>
              </w:rPr>
              <w:t>Обрасца структуре цене</w:t>
            </w:r>
            <w:r w:rsidRPr="000345C6">
              <w:rPr>
                <w:rFonts w:eastAsia="Calibri" w:cs="Arial"/>
                <w:b/>
                <w:lang w:val="sr-Cyrl-RS"/>
              </w:rPr>
              <w:t xml:space="preserve">,  </w:t>
            </w:r>
            <w:r w:rsidRPr="000345C6">
              <w:rPr>
                <w:rFonts w:eastAsia="Calibri" w:cs="Arial"/>
                <w:lang w:val="sr-Cyrl-RS"/>
              </w:rPr>
              <w:t xml:space="preserve">након извршења Услуге, у року до 45 дана од дана пријема исправног рачуна на писарници </w:t>
            </w:r>
            <w:r>
              <w:rPr>
                <w:rFonts w:eastAsia="Calibri" w:cs="Arial"/>
                <w:lang w:val="sr-Cyrl-RS"/>
              </w:rPr>
              <w:t>Наручиоца</w:t>
            </w:r>
            <w:r w:rsidRPr="000345C6">
              <w:rPr>
                <w:rFonts w:eastAsia="Calibri" w:cs="Arial"/>
                <w:lang w:val="sr-Cyrl-RS"/>
              </w:rPr>
              <w:t xml:space="preserve">, </w:t>
            </w:r>
            <w:r w:rsidRPr="0074690D">
              <w:rPr>
                <w:rFonts w:eastAsia="Calibri" w:cs="Arial"/>
                <w:lang w:val="sr-Cyrl-RS"/>
              </w:rPr>
              <w:t xml:space="preserve">на основу прихваћеног и одобреног Записника о предаји   Пројеката изведеног  </w:t>
            </w:r>
            <w:r>
              <w:rPr>
                <w:rFonts w:eastAsia="Calibri" w:cs="Arial"/>
                <w:lang w:val="sr-Cyrl-RS"/>
              </w:rPr>
              <w:t>обрјекта</w:t>
            </w:r>
            <w:r w:rsidRPr="0074690D">
              <w:rPr>
                <w:rFonts w:eastAsia="Calibri" w:cs="Arial"/>
                <w:lang w:val="sr-Cyrl-RS"/>
              </w:rPr>
              <w:t xml:space="preserve"> од стране овлашћених  представника Уговорних страна.</w:t>
            </w:r>
          </w:p>
          <w:p w:rsidR="00FC3312" w:rsidRPr="00FC3312" w:rsidRDefault="00FC3312" w:rsidP="00FC3312">
            <w:pPr>
              <w:autoSpaceDE w:val="0"/>
              <w:autoSpaceDN w:val="0"/>
              <w:adjustRightInd w:val="0"/>
              <w:spacing w:before="0"/>
              <w:ind w:right="-426"/>
              <w:jc w:val="left"/>
              <w:rPr>
                <w:rFonts w:eastAsia="Calibri" w:cs="Arial"/>
                <w:b/>
                <w:lang w:val="sr-Cyrl-RS"/>
              </w:rPr>
            </w:pPr>
          </w:p>
          <w:p w:rsidR="00011228" w:rsidRPr="00E47C2E" w:rsidRDefault="00011228" w:rsidP="00A56C9E">
            <w:pPr>
              <w:spacing w:before="0"/>
              <w:jc w:val="left"/>
              <w:rPr>
                <w:rFonts w:cs="Arial"/>
                <w:b/>
                <w:bCs/>
                <w:iCs/>
                <w:lang w:val="sr-Cyrl-CS"/>
              </w:rPr>
            </w:pPr>
          </w:p>
        </w:tc>
        <w:tc>
          <w:tcPr>
            <w:tcW w:w="4003" w:type="dxa"/>
            <w:vAlign w:val="center"/>
          </w:tcPr>
          <w:p w:rsidR="00011228" w:rsidRPr="00D7476F" w:rsidRDefault="00011228" w:rsidP="00AC140F">
            <w:pPr>
              <w:spacing w:before="0"/>
              <w:jc w:val="center"/>
              <w:rPr>
                <w:rFonts w:cs="Arial"/>
                <w:bCs/>
                <w:iCs/>
                <w:lang w:val="sr-Cyrl-CS"/>
              </w:rPr>
            </w:pPr>
            <w:r w:rsidRPr="00D7476F">
              <w:rPr>
                <w:rFonts w:cs="Arial"/>
                <w:bCs/>
                <w:iCs/>
                <w:lang w:val="sr-Cyrl-CS"/>
              </w:rPr>
              <w:t>Сагласан за захтевом наручиоца</w:t>
            </w:r>
          </w:p>
          <w:p w:rsidR="00AF758F" w:rsidRDefault="00AF758F" w:rsidP="00AF758F">
            <w:pPr>
              <w:spacing w:before="0"/>
              <w:jc w:val="center"/>
              <w:rPr>
                <w:rFonts w:cs="Arial"/>
                <w:bCs/>
                <w:iCs/>
                <w:lang w:val="sr-Cyrl-CS"/>
              </w:rPr>
            </w:pPr>
            <w:r w:rsidRPr="00AF758F">
              <w:rPr>
                <w:rFonts w:cs="Arial"/>
                <w:bCs/>
                <w:iCs/>
                <w:lang w:val="sr-Cyrl-CS"/>
              </w:rPr>
              <w:t xml:space="preserve">ДА / НЕ </w:t>
            </w:r>
          </w:p>
          <w:p w:rsidR="00011228" w:rsidRPr="00E47C2E" w:rsidRDefault="00AF758F" w:rsidP="00AF758F">
            <w:pPr>
              <w:spacing w:before="0"/>
              <w:jc w:val="center"/>
              <w:rPr>
                <w:rFonts w:cs="Arial"/>
                <w:b/>
                <w:bCs/>
                <w:iCs/>
                <w:lang w:val="sr-Cyrl-CS"/>
              </w:rPr>
            </w:pPr>
            <w:r w:rsidRPr="00AF758F">
              <w:rPr>
                <w:rFonts w:cs="Arial"/>
                <w:bCs/>
                <w:iCs/>
                <w:lang w:val="sr-Cyrl-CS"/>
              </w:rPr>
              <w:t>(заокружити)</w:t>
            </w:r>
          </w:p>
        </w:tc>
      </w:tr>
      <w:tr w:rsidR="00FC3312" w:rsidRPr="00E47C2E" w:rsidTr="00FC3312">
        <w:tc>
          <w:tcPr>
            <w:tcW w:w="5242" w:type="dxa"/>
            <w:vAlign w:val="center"/>
          </w:tcPr>
          <w:p w:rsidR="00FC3312" w:rsidRDefault="00FC3312" w:rsidP="00AF3AF8">
            <w:pPr>
              <w:spacing w:before="0"/>
              <w:jc w:val="center"/>
              <w:rPr>
                <w:rFonts w:cs="Arial"/>
                <w:b/>
                <w:bCs/>
                <w:iCs/>
                <w:lang w:val="sr-Cyrl-CS"/>
              </w:rPr>
            </w:pPr>
            <w:r w:rsidRPr="00011228">
              <w:rPr>
                <w:rFonts w:cs="Arial"/>
                <w:b/>
                <w:bCs/>
                <w:iCs/>
                <w:lang w:val="sr-Cyrl-CS"/>
              </w:rPr>
              <w:t>РОК ИЗВРШЕЊА:</w:t>
            </w:r>
          </w:p>
          <w:p w:rsidR="007F3D7F" w:rsidRPr="007F3D7F" w:rsidRDefault="007F3D7F" w:rsidP="007F3D7F">
            <w:pPr>
              <w:pStyle w:val="ListParagraph"/>
              <w:numPr>
                <w:ilvl w:val="0"/>
                <w:numId w:val="40"/>
              </w:numPr>
              <w:rPr>
                <w:rFonts w:ascii="Arial" w:hAnsi="Arial" w:cs="Arial"/>
                <w:lang w:val="sr-Cyrl-RS" w:eastAsia="ar-SA"/>
              </w:rPr>
            </w:pPr>
            <w:r w:rsidRPr="007F3D7F">
              <w:rPr>
                <w:rFonts w:ascii="Arial" w:hAnsi="Arial" w:cs="Arial"/>
                <w:lang w:val="sr-Cyrl-RS" w:eastAsia="ar-SA"/>
              </w:rPr>
              <w:t xml:space="preserve">Изабрани понуђач извршиће уговорене  услуге , поз. 1. обрасца структуре цене,  у току ремонта блока А4, очекивани термин почетка ремонта </w:t>
            </w:r>
            <w:r>
              <w:rPr>
                <w:rFonts w:ascii="Arial" w:hAnsi="Arial" w:cs="Arial"/>
                <w:lang w:val="sr-Cyrl-RS" w:eastAsia="ar-SA"/>
              </w:rPr>
              <w:t xml:space="preserve"> А4 </w:t>
            </w:r>
            <w:r w:rsidRPr="007F3D7F">
              <w:rPr>
                <w:rFonts w:ascii="Arial" w:hAnsi="Arial" w:cs="Arial"/>
                <w:lang w:val="sr-Cyrl-RS" w:eastAsia="ar-SA"/>
              </w:rPr>
              <w:t>је 01.03.2018. у трајању од 140 дана.</w:t>
            </w:r>
          </w:p>
          <w:p w:rsidR="007F3D7F" w:rsidRPr="007F3D7F" w:rsidRDefault="007F3D7F" w:rsidP="007F3D7F">
            <w:pPr>
              <w:pStyle w:val="ListParagraph"/>
              <w:numPr>
                <w:ilvl w:val="0"/>
                <w:numId w:val="40"/>
              </w:numPr>
              <w:rPr>
                <w:rFonts w:ascii="Arial" w:hAnsi="Arial" w:cs="Arial"/>
                <w:lang w:val="sr-Cyrl-RS"/>
              </w:rPr>
            </w:pPr>
            <w:r w:rsidRPr="007F3D7F">
              <w:rPr>
                <w:rFonts w:ascii="Arial" w:hAnsi="Arial" w:cs="Arial"/>
                <w:lang w:val="sr-Cyrl-RS"/>
              </w:rPr>
              <w:t>Рок за испоруку добара, поз. 2. обрасца структуре цене,</w:t>
            </w:r>
            <w:r w:rsidRPr="007F3D7F">
              <w:rPr>
                <w:rFonts w:ascii="Arial" w:hAnsi="Arial" w:cs="Arial"/>
              </w:rPr>
              <w:t xml:space="preserve"> </w:t>
            </w:r>
            <w:r w:rsidRPr="007F3D7F">
              <w:rPr>
                <w:rFonts w:ascii="Arial" w:hAnsi="Arial" w:cs="Arial"/>
                <w:lang w:val="sr-Cyrl-RS"/>
              </w:rPr>
              <w:t>неможе бити дужи од 90 дана од дана закључења уговора.</w:t>
            </w:r>
          </w:p>
          <w:p w:rsidR="007F3D7F" w:rsidRPr="007F3D7F" w:rsidRDefault="007F3D7F" w:rsidP="007F3D7F">
            <w:pPr>
              <w:pStyle w:val="ListParagraph"/>
              <w:numPr>
                <w:ilvl w:val="0"/>
                <w:numId w:val="40"/>
              </w:numPr>
              <w:autoSpaceDE w:val="0"/>
              <w:autoSpaceDN w:val="0"/>
              <w:adjustRightInd w:val="0"/>
              <w:spacing w:before="0"/>
              <w:rPr>
                <w:rFonts w:ascii="Arial" w:hAnsi="Arial" w:cs="Arial"/>
                <w:lang w:val="sr-Cyrl-RS"/>
              </w:rPr>
            </w:pPr>
            <w:r w:rsidRPr="007F3D7F">
              <w:rPr>
                <w:rFonts w:ascii="Arial" w:hAnsi="Arial" w:cs="Arial"/>
                <w:lang w:val="sr-Cyrl-RS"/>
              </w:rPr>
              <w:t xml:space="preserve">Изабрани понуђач доставиће Пројект изведеног објекта најкасније 30 дана од </w:t>
            </w:r>
            <w:r w:rsidRPr="007F3D7F">
              <w:rPr>
                <w:rFonts w:ascii="Arial" w:hAnsi="Arial" w:cs="Arial"/>
                <w:lang w:val="sr-Cyrl-RS"/>
              </w:rPr>
              <w:lastRenderedPageBreak/>
              <w:t xml:space="preserve">синхронизације блока А4. </w:t>
            </w:r>
            <w:r w:rsidRPr="007F3D7F">
              <w:rPr>
                <w:rFonts w:ascii="Arial" w:hAnsi="Arial" w:cs="Arial"/>
                <w:lang w:val="sr-Latn-RS"/>
              </w:rPr>
              <w:t xml:space="preserve">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t xml:space="preserve">Тачан датум застоја блока може бити промењен приликом усвајања Годишњег програма пословања за 2018.годину. Наручилац задржава право да промени термин почетка ремонтних радова, у складу са ГПП за 2018 а без додатних трошкова за Наручиоца.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t>Наручилац ће обавестити Изабраног понуђача најкасније у року од 15 дана пре почетка ремонта 2018. о тачном термину.</w:t>
            </w:r>
          </w:p>
          <w:p w:rsidR="00FC3312" w:rsidRPr="00011228" w:rsidRDefault="00FC3312" w:rsidP="00011228">
            <w:pPr>
              <w:spacing w:before="0"/>
              <w:jc w:val="center"/>
              <w:rPr>
                <w:rFonts w:cs="Arial"/>
                <w:bCs/>
                <w:iCs/>
                <w:lang w:val="sr-Cyrl-CS"/>
              </w:rPr>
            </w:pPr>
          </w:p>
        </w:tc>
        <w:tc>
          <w:tcPr>
            <w:tcW w:w="4003" w:type="dxa"/>
            <w:vAlign w:val="center"/>
          </w:tcPr>
          <w:p w:rsidR="00FC3312" w:rsidRPr="00011228" w:rsidRDefault="00FC3312" w:rsidP="00AF3AF8">
            <w:pPr>
              <w:spacing w:before="0"/>
              <w:jc w:val="center"/>
              <w:rPr>
                <w:rFonts w:cs="Arial"/>
                <w:b/>
                <w:bCs/>
                <w:iCs/>
                <w:lang w:val="sr-Cyrl-CS"/>
              </w:rPr>
            </w:pPr>
          </w:p>
          <w:p w:rsidR="00FC3312" w:rsidRPr="00D7476F" w:rsidRDefault="00FC3312" w:rsidP="00A56C9E">
            <w:pPr>
              <w:spacing w:before="0"/>
              <w:jc w:val="center"/>
              <w:rPr>
                <w:rFonts w:cs="Arial"/>
                <w:bCs/>
                <w:iCs/>
                <w:lang w:val="sr-Cyrl-CS"/>
              </w:rPr>
            </w:pPr>
            <w:r w:rsidRPr="00D7476F">
              <w:rPr>
                <w:rFonts w:cs="Arial"/>
                <w:bCs/>
                <w:iCs/>
                <w:lang w:val="sr-Cyrl-CS"/>
              </w:rPr>
              <w:t>Сагласан за захтевом наручиоца</w:t>
            </w:r>
          </w:p>
          <w:p w:rsidR="00AF758F" w:rsidRDefault="00AF758F" w:rsidP="00011228">
            <w:pPr>
              <w:spacing w:before="0"/>
              <w:jc w:val="center"/>
              <w:rPr>
                <w:rFonts w:cs="Arial"/>
                <w:bCs/>
                <w:iCs/>
                <w:lang w:val="sr-Cyrl-CS"/>
              </w:rPr>
            </w:pPr>
            <w:r w:rsidRPr="00AF758F">
              <w:rPr>
                <w:rFonts w:cs="Arial"/>
                <w:bCs/>
                <w:iCs/>
                <w:lang w:val="sr-Cyrl-CS"/>
              </w:rPr>
              <w:t>ДА / НЕ</w:t>
            </w:r>
          </w:p>
          <w:p w:rsidR="00FC3312" w:rsidRPr="00011228" w:rsidRDefault="00AF758F" w:rsidP="00011228">
            <w:pPr>
              <w:spacing w:before="0"/>
              <w:jc w:val="center"/>
              <w:rPr>
                <w:rFonts w:cs="Arial"/>
                <w:bCs/>
                <w:iCs/>
              </w:rPr>
            </w:pPr>
            <w:r w:rsidRPr="00AF758F">
              <w:rPr>
                <w:rFonts w:cs="Arial"/>
                <w:bCs/>
                <w:iCs/>
                <w:lang w:val="sr-Cyrl-CS"/>
              </w:rPr>
              <w:t xml:space="preserve"> (заокружити)</w:t>
            </w:r>
          </w:p>
        </w:tc>
      </w:tr>
      <w:tr w:rsidR="00FC3312" w:rsidRPr="00E47C2E" w:rsidTr="00FC3312">
        <w:tc>
          <w:tcPr>
            <w:tcW w:w="5242" w:type="dxa"/>
            <w:vAlign w:val="center"/>
          </w:tcPr>
          <w:p w:rsidR="00FC3312" w:rsidRPr="00AF758F" w:rsidRDefault="00FC3312" w:rsidP="00CA40CC">
            <w:pPr>
              <w:spacing w:after="120"/>
              <w:jc w:val="center"/>
              <w:rPr>
                <w:rFonts w:cs="Arial"/>
                <w:b/>
                <w:bCs/>
                <w:iCs/>
                <w:lang w:val="sr-Cyrl-RS"/>
              </w:rPr>
            </w:pPr>
            <w:r w:rsidRPr="00AF758F">
              <w:rPr>
                <w:rFonts w:cs="Arial"/>
                <w:b/>
                <w:bCs/>
                <w:iCs/>
                <w:lang w:val="sr-Cyrl-RS"/>
              </w:rPr>
              <w:lastRenderedPageBreak/>
              <w:t xml:space="preserve">ГАРАНТНИ РОК: </w:t>
            </w:r>
          </w:p>
          <w:p w:rsidR="00843056" w:rsidRPr="000C3278" w:rsidRDefault="00843056" w:rsidP="00843056">
            <w:pPr>
              <w:rPr>
                <w:rFonts w:cs="Arial"/>
                <w:lang w:val="sr-Cyrl-RS"/>
              </w:rPr>
            </w:pPr>
            <w:r w:rsidRPr="00AF758F">
              <w:rPr>
                <w:rFonts w:cs="Arial"/>
                <w:lang w:val="sr-Cyrl-RS"/>
              </w:rPr>
              <w:t xml:space="preserve">Гарантни рок за извршене услуге не може </w:t>
            </w:r>
            <w:r w:rsidRPr="000C3278">
              <w:rPr>
                <w:rFonts w:cs="Arial"/>
                <w:lang w:val="sr-Cyrl-RS"/>
              </w:rPr>
              <w:t>бити краћи од 24 месеца од дана  обостраног потписивања  Записник о пруженим услугама.</w:t>
            </w:r>
          </w:p>
          <w:p w:rsidR="00843056" w:rsidRDefault="00843056" w:rsidP="00843056">
            <w:pPr>
              <w:rPr>
                <w:rFonts w:cs="Arial"/>
                <w:lang w:val="sr-Cyrl-RS"/>
              </w:rPr>
            </w:pPr>
            <w:r w:rsidRPr="000C3278">
              <w:rPr>
                <w:rFonts w:cs="Arial"/>
                <w:lang w:val="sr-Cyrl-RS"/>
              </w:rPr>
              <w:t xml:space="preserve">Гарантни рок за испоручена добра не може бити краћи од 24 месеци од дана </w:t>
            </w:r>
          </w:p>
          <w:p w:rsidR="00FC3312" w:rsidRPr="00AF758F" w:rsidRDefault="00FC3312" w:rsidP="00843056">
            <w:pPr>
              <w:rPr>
                <w:rFonts w:cs="Arial"/>
                <w:bCs/>
                <w:iCs/>
                <w:lang w:val="sr-Cyrl-RS"/>
              </w:rPr>
            </w:pPr>
          </w:p>
        </w:tc>
        <w:tc>
          <w:tcPr>
            <w:tcW w:w="4003" w:type="dxa"/>
            <w:vAlign w:val="center"/>
          </w:tcPr>
          <w:p w:rsidR="00FC3312" w:rsidRPr="00AF758F" w:rsidRDefault="00FC3312" w:rsidP="00FC3312">
            <w:pPr>
              <w:spacing w:after="120"/>
              <w:jc w:val="center"/>
              <w:rPr>
                <w:rFonts w:cs="Arial"/>
                <w:b/>
                <w:bCs/>
                <w:iCs/>
                <w:lang w:val="sr-Cyrl-RS"/>
              </w:rPr>
            </w:pPr>
            <w:r w:rsidRPr="00AF758F">
              <w:rPr>
                <w:rFonts w:cs="Arial"/>
                <w:b/>
                <w:bCs/>
                <w:iCs/>
                <w:lang w:val="sr-Cyrl-RS"/>
              </w:rPr>
              <w:t xml:space="preserve">ГАРАНТНИ РОК: </w:t>
            </w:r>
          </w:p>
          <w:p w:rsidR="00346D6F" w:rsidRPr="00AF758F" w:rsidRDefault="00346D6F" w:rsidP="00346D6F">
            <w:pPr>
              <w:rPr>
                <w:rFonts w:cs="Arial"/>
                <w:lang w:val="sr-Cyrl-RS"/>
              </w:rPr>
            </w:pPr>
            <w:r w:rsidRPr="00AF758F">
              <w:rPr>
                <w:rFonts w:cs="Arial"/>
                <w:lang w:val="sr-Cyrl-RS"/>
              </w:rPr>
              <w:t xml:space="preserve">Гарантни рок за извршене услуге </w:t>
            </w:r>
            <w:r>
              <w:rPr>
                <w:rFonts w:cs="Arial"/>
                <w:lang w:val="sr-Cyrl-RS"/>
              </w:rPr>
              <w:t>је .........</w:t>
            </w:r>
            <w:r w:rsidRPr="00AF758F">
              <w:rPr>
                <w:rFonts w:cs="Arial"/>
                <w:lang w:val="sr-Cyrl-RS"/>
              </w:rPr>
              <w:t xml:space="preserve"> месеци од дана  </w:t>
            </w:r>
            <w:r w:rsidRPr="004244CD">
              <w:rPr>
                <w:rFonts w:cs="Arial"/>
                <w:lang w:val="sr-Cyrl-RS"/>
              </w:rPr>
              <w:t>обостраног потписивања  Записник о пруженим ус</w:t>
            </w:r>
            <w:r>
              <w:rPr>
                <w:rFonts w:cs="Arial"/>
                <w:lang w:val="sr-Cyrl-RS"/>
              </w:rPr>
              <w:t>лугама</w:t>
            </w:r>
            <w:r w:rsidRPr="00AF758F">
              <w:rPr>
                <w:rFonts w:cs="Arial"/>
                <w:lang w:val="sr-Cyrl-RS"/>
              </w:rPr>
              <w:t>.</w:t>
            </w:r>
          </w:p>
          <w:p w:rsidR="00346D6F" w:rsidRPr="00AF758F" w:rsidRDefault="00346D6F" w:rsidP="00346D6F">
            <w:pPr>
              <w:rPr>
                <w:rFonts w:cs="Arial"/>
                <w:lang w:val="sr-Cyrl-RS"/>
              </w:rPr>
            </w:pPr>
            <w:r w:rsidRPr="00AF758F">
              <w:rPr>
                <w:rFonts w:cs="Arial"/>
                <w:lang w:val="sr-Cyrl-RS"/>
              </w:rPr>
              <w:t xml:space="preserve">Гарантни рок за испоручена добра </w:t>
            </w:r>
            <w:r>
              <w:rPr>
                <w:rFonts w:cs="Arial"/>
                <w:lang w:val="sr-Cyrl-RS"/>
              </w:rPr>
              <w:t>је .........</w:t>
            </w:r>
            <w:r w:rsidRPr="00AF758F">
              <w:rPr>
                <w:rFonts w:cs="Arial"/>
                <w:lang w:val="sr-Cyrl-RS"/>
              </w:rPr>
              <w:t xml:space="preserve"> месеци од дана квалитативнивног  пријем  добара.</w:t>
            </w:r>
          </w:p>
          <w:p w:rsidR="00FC3312" w:rsidRPr="00AF758F" w:rsidRDefault="00FC3312" w:rsidP="00A56C9E">
            <w:pPr>
              <w:rPr>
                <w:rFonts w:cs="Arial"/>
                <w:bCs/>
                <w:iCs/>
                <w:lang w:val="sr-Cyrl-RS"/>
              </w:rPr>
            </w:pPr>
          </w:p>
        </w:tc>
      </w:tr>
      <w:tr w:rsidR="00A56C9E" w:rsidRPr="00E47C2E" w:rsidTr="00FC3312">
        <w:trPr>
          <w:trHeight w:val="818"/>
        </w:trPr>
        <w:tc>
          <w:tcPr>
            <w:tcW w:w="5242" w:type="dxa"/>
            <w:vAlign w:val="center"/>
          </w:tcPr>
          <w:p w:rsidR="00FC3312" w:rsidRDefault="00A56C9E" w:rsidP="00AC140F">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w:t>
            </w:r>
          </w:p>
          <w:p w:rsidR="00A56C9E" w:rsidRPr="00E47C2E" w:rsidRDefault="00A56C9E" w:rsidP="00FC3312">
            <w:pPr>
              <w:spacing w:before="0"/>
              <w:jc w:val="left"/>
              <w:rPr>
                <w:rFonts w:cs="Arial"/>
                <w:bCs/>
                <w:iCs/>
                <w:color w:val="00B0F0"/>
                <w:lang w:val="sr-Cyrl-CS"/>
              </w:rPr>
            </w:pPr>
            <w:r w:rsidRPr="00E47C2E">
              <w:rPr>
                <w:rFonts w:cs="Arial"/>
                <w:b/>
                <w:bCs/>
                <w:iCs/>
                <w:lang w:val="sr-Cyrl-CS"/>
              </w:rPr>
              <w:t xml:space="preserve"> </w:t>
            </w:r>
          </w:p>
          <w:p w:rsidR="006B07DC" w:rsidRDefault="006B07DC" w:rsidP="00011228">
            <w:pPr>
              <w:spacing w:before="0"/>
              <w:rPr>
                <w:rFonts w:cs="Arial"/>
                <w:lang w:val="sr-Cyrl-CS" w:eastAsia="zh-CN"/>
              </w:rPr>
            </w:pPr>
            <w:r w:rsidRPr="006B07DC">
              <w:rPr>
                <w:rFonts w:cs="Arial"/>
                <w:lang w:val="sr-Cyrl-CS" w:eastAsia="zh-CN"/>
              </w:rPr>
              <w:t>Место извршења услуга и испоруке добара је огранак ТЕНТ – локација ТЕНТ А, а паритет</w:t>
            </w:r>
          </w:p>
          <w:p w:rsidR="006B07DC" w:rsidRDefault="006B07DC" w:rsidP="00011228">
            <w:pPr>
              <w:spacing w:before="0"/>
              <w:rPr>
                <w:rFonts w:cs="Arial"/>
                <w:lang w:val="sr-Cyrl-RS" w:eastAsia="zh-CN"/>
              </w:rPr>
            </w:pPr>
            <w:r w:rsidRPr="006B07DC">
              <w:rPr>
                <w:rFonts w:cs="Arial"/>
                <w:lang w:val="sr-Cyrl-CS" w:eastAsia="zh-CN"/>
              </w:rPr>
              <w:t xml:space="preserve"> ф-ко огранак ТЕНТ – локација ТЕНТ А.</w:t>
            </w:r>
          </w:p>
          <w:p w:rsidR="006B07DC" w:rsidRPr="006B07DC" w:rsidRDefault="006B07DC" w:rsidP="006B07DC">
            <w:pPr>
              <w:spacing w:before="0"/>
              <w:rPr>
                <w:rFonts w:cs="Arial"/>
                <w:lang w:val="sr-Cyrl-RS" w:eastAsia="zh-CN"/>
              </w:rPr>
            </w:pPr>
            <w:r w:rsidRPr="006B07DC">
              <w:rPr>
                <w:rFonts w:cs="Arial"/>
                <w:lang w:val="sr-Cyrl-RS" w:eastAsia="zh-CN"/>
              </w:rPr>
              <w:t> </w:t>
            </w:r>
          </w:p>
        </w:tc>
        <w:tc>
          <w:tcPr>
            <w:tcW w:w="4003" w:type="dxa"/>
            <w:vAlign w:val="center"/>
          </w:tcPr>
          <w:p w:rsidR="00A56C9E" w:rsidRPr="00347EE3" w:rsidRDefault="00A56C9E" w:rsidP="00AC140F">
            <w:pPr>
              <w:spacing w:before="0"/>
              <w:jc w:val="center"/>
              <w:rPr>
                <w:rFonts w:cs="Arial"/>
                <w:bCs/>
                <w:iCs/>
                <w:lang w:val="sr-Cyrl-CS"/>
              </w:rPr>
            </w:pPr>
            <w:r w:rsidRPr="00347EE3">
              <w:rPr>
                <w:rFonts w:cs="Arial"/>
                <w:bCs/>
                <w:iCs/>
                <w:lang w:val="sr-Cyrl-CS"/>
              </w:rPr>
              <w:t>Сагласан за захтевом наручиоца</w:t>
            </w:r>
          </w:p>
          <w:p w:rsidR="00AF758F" w:rsidRDefault="00A56C9E" w:rsidP="00AC140F">
            <w:pPr>
              <w:spacing w:before="0"/>
              <w:jc w:val="center"/>
              <w:rPr>
                <w:rFonts w:cs="Arial"/>
                <w:bCs/>
                <w:iCs/>
                <w:lang w:val="sr-Cyrl-CS"/>
              </w:rPr>
            </w:pPr>
            <w:r w:rsidRPr="00347EE3">
              <w:rPr>
                <w:rFonts w:cs="Arial"/>
                <w:bCs/>
                <w:iCs/>
                <w:lang w:val="sr-Cyrl-CS"/>
              </w:rPr>
              <w:t>ДА</w:t>
            </w:r>
            <w:r w:rsidR="00AF758F">
              <w:rPr>
                <w:rFonts w:cs="Arial"/>
                <w:bCs/>
                <w:iCs/>
                <w:lang w:val="sr-Cyrl-CS"/>
              </w:rPr>
              <w:t xml:space="preserve"> </w:t>
            </w:r>
            <w:r w:rsidRPr="00347EE3">
              <w:rPr>
                <w:rFonts w:cs="Arial"/>
                <w:bCs/>
                <w:iCs/>
                <w:lang w:val="sr-Cyrl-CS"/>
              </w:rPr>
              <w:t>/</w:t>
            </w:r>
            <w:r w:rsidR="00AF758F">
              <w:rPr>
                <w:rFonts w:cs="Arial"/>
                <w:bCs/>
                <w:iCs/>
                <w:lang w:val="sr-Cyrl-CS"/>
              </w:rPr>
              <w:t xml:space="preserve"> </w:t>
            </w:r>
            <w:r w:rsidRPr="00347EE3">
              <w:rPr>
                <w:rFonts w:cs="Arial"/>
                <w:bCs/>
                <w:iCs/>
                <w:lang w:val="sr-Cyrl-CS"/>
              </w:rPr>
              <w:t>НЕ</w:t>
            </w:r>
          </w:p>
          <w:p w:rsidR="00A56C9E" w:rsidRPr="00E47C2E" w:rsidRDefault="00A56C9E" w:rsidP="00AC140F">
            <w:pPr>
              <w:spacing w:before="0"/>
              <w:jc w:val="center"/>
              <w:rPr>
                <w:rFonts w:cs="Arial"/>
                <w:b/>
                <w:bCs/>
                <w:iCs/>
                <w:lang w:val="sr-Cyrl-CS"/>
              </w:rPr>
            </w:pPr>
            <w:r w:rsidRPr="00347EE3">
              <w:rPr>
                <w:rFonts w:cs="Arial"/>
                <w:bCs/>
                <w:iCs/>
                <w:lang w:val="sr-Cyrl-CS"/>
              </w:rPr>
              <w:t xml:space="preserve"> (заокружити)</w:t>
            </w:r>
          </w:p>
        </w:tc>
      </w:tr>
      <w:tr w:rsidR="00A56C9E" w:rsidRPr="00E47C2E" w:rsidTr="00FC3312">
        <w:trPr>
          <w:trHeight w:val="800"/>
        </w:trPr>
        <w:tc>
          <w:tcPr>
            <w:tcW w:w="5242" w:type="dxa"/>
            <w:vAlign w:val="center"/>
          </w:tcPr>
          <w:p w:rsidR="00A56C9E" w:rsidRPr="00E47C2E" w:rsidRDefault="00A56C9E" w:rsidP="00AF3AF8">
            <w:pPr>
              <w:spacing w:before="0"/>
              <w:jc w:val="center"/>
              <w:rPr>
                <w:rFonts w:cs="Arial"/>
                <w:b/>
                <w:bCs/>
                <w:iCs/>
                <w:lang w:val="sr-Cyrl-CS"/>
              </w:rPr>
            </w:pPr>
            <w:r w:rsidRPr="00E47C2E">
              <w:rPr>
                <w:rFonts w:cs="Arial"/>
                <w:b/>
                <w:bCs/>
                <w:iCs/>
                <w:lang w:val="sr-Cyrl-CS"/>
              </w:rPr>
              <w:t>РОК ВАЖЕЊА ПОНУДЕ:</w:t>
            </w:r>
          </w:p>
          <w:p w:rsidR="00A56C9E" w:rsidRPr="00E47C2E" w:rsidRDefault="00A56C9E" w:rsidP="00FC3312">
            <w:pPr>
              <w:spacing w:before="0"/>
              <w:jc w:val="left"/>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011228">
              <w:rPr>
                <w:rFonts w:cs="Arial"/>
                <w:bCs/>
                <w:iCs/>
                <w:lang w:val="sr-Cyrl-CS"/>
              </w:rPr>
              <w:t>од 60 дана од дана отварања понуда</w:t>
            </w:r>
          </w:p>
        </w:tc>
        <w:tc>
          <w:tcPr>
            <w:tcW w:w="4003" w:type="dxa"/>
            <w:vAlign w:val="center"/>
          </w:tcPr>
          <w:p w:rsidR="00A56C9E" w:rsidRPr="00E47C2E" w:rsidRDefault="00A56C9E" w:rsidP="00AF3AF8">
            <w:pPr>
              <w:spacing w:before="0"/>
              <w:jc w:val="center"/>
              <w:rPr>
                <w:rFonts w:cs="Arial"/>
                <w:b/>
                <w:bCs/>
                <w:iCs/>
                <w:lang w:val="sr-Cyrl-CS"/>
              </w:rPr>
            </w:pPr>
          </w:p>
          <w:p w:rsidR="00A56C9E" w:rsidRPr="00E47C2E" w:rsidRDefault="00A56C9E" w:rsidP="00FC3312">
            <w:pPr>
              <w:spacing w:before="0"/>
              <w:jc w:val="left"/>
              <w:rPr>
                <w:rFonts w:cs="Arial"/>
                <w:b/>
                <w:bCs/>
                <w:iCs/>
                <w:lang w:val="sr-Cyrl-CS"/>
              </w:rPr>
            </w:pPr>
            <w:r w:rsidRPr="00E47C2E">
              <w:rPr>
                <w:rFonts w:cs="Arial"/>
                <w:bCs/>
                <w:iCs/>
                <w:lang w:val="sr-Cyrl-CS"/>
              </w:rPr>
              <w:t>_____ дана од дана отварања понуда</w:t>
            </w:r>
          </w:p>
        </w:tc>
      </w:tr>
      <w:tr w:rsidR="00A56C9E" w:rsidRPr="00E47C2E" w:rsidTr="00FC3312">
        <w:tc>
          <w:tcPr>
            <w:tcW w:w="9245" w:type="dxa"/>
            <w:gridSpan w:val="2"/>
          </w:tcPr>
          <w:p w:rsidR="00A56C9E" w:rsidRPr="00E47C2E" w:rsidRDefault="00A56C9E"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011228"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F7A45" w:rsidRDefault="00EF7A45" w:rsidP="00FC32F5">
      <w:pPr>
        <w:spacing w:before="0"/>
        <w:jc w:val="left"/>
        <w:rPr>
          <w:lang w:val="sr-Cyrl-RS"/>
        </w:rPr>
      </w:pPr>
      <w:bookmarkStart w:id="256" w:name="_Toc442559925"/>
    </w:p>
    <w:p w:rsidR="00EF7A45" w:rsidRDefault="00EF7A45" w:rsidP="00FC32F5">
      <w:pPr>
        <w:spacing w:before="0"/>
        <w:jc w:val="left"/>
        <w:rPr>
          <w:lang w:val="sr-Cyrl-RS"/>
        </w:rPr>
      </w:pPr>
    </w:p>
    <w:p w:rsidR="00343A18" w:rsidRPr="00FC32F5" w:rsidRDefault="00343A18" w:rsidP="00FC32F5">
      <w:pPr>
        <w:spacing w:before="0"/>
        <w:jc w:val="left"/>
        <w:rPr>
          <w:rFonts w:eastAsia="TimesNewRomanPS-BoldMT" w:cs="Arial"/>
          <w:bCs/>
          <w:iCs/>
        </w:rPr>
      </w:pPr>
      <w:r w:rsidRPr="00E47C2E">
        <w:lastRenderedPageBreak/>
        <w:t xml:space="preserve">ОБРАЗАЦ </w:t>
      </w:r>
      <w:r w:rsidR="00911333">
        <w:rPr>
          <w:lang w:val="sr-Cyrl-RS"/>
        </w:rPr>
        <w:t>2</w:t>
      </w:r>
      <w:r w:rsidRPr="00E47C2E">
        <w:t>.</w:t>
      </w:r>
      <w:bookmarkEnd w:id="256"/>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Default="00343A18" w:rsidP="00343A18">
      <w:pPr>
        <w:spacing w:before="0"/>
        <w:rPr>
          <w:rFonts w:cs="Arial"/>
          <w:lang w:val="sr-Cyrl-RS"/>
        </w:rPr>
      </w:pPr>
      <w:r w:rsidRPr="00E47C2E">
        <w:rPr>
          <w:rFonts w:cs="Arial"/>
        </w:rPr>
        <w:t>Табела 1.</w:t>
      </w:r>
    </w:p>
    <w:p w:rsidR="00FC32F5" w:rsidRDefault="00FC32F5" w:rsidP="00343A18">
      <w:pPr>
        <w:spacing w:before="0"/>
        <w:rPr>
          <w:rFonts w:cs="Arial"/>
          <w:lang w:val="sr-Cyrl-RS"/>
        </w:rPr>
      </w:pPr>
    </w:p>
    <w:tbl>
      <w:tblPr>
        <w:tblpPr w:leftFromText="180" w:rightFromText="180" w:vertAnchor="text" w:horzAnchor="margin" w:tblpX="-386" w:tblpY="11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134"/>
        <w:gridCol w:w="850"/>
        <w:gridCol w:w="993"/>
        <w:gridCol w:w="992"/>
        <w:gridCol w:w="850"/>
        <w:gridCol w:w="851"/>
        <w:gridCol w:w="1134"/>
      </w:tblGrid>
      <w:tr w:rsidR="00843056" w:rsidRPr="00392BC1" w:rsidTr="00EF664C">
        <w:trPr>
          <w:trHeight w:val="1530"/>
        </w:trPr>
        <w:tc>
          <w:tcPr>
            <w:tcW w:w="675" w:type="dxa"/>
            <w:tcBorders>
              <w:top w:val="single" w:sz="12" w:space="0" w:color="auto"/>
              <w:left w:val="single" w:sz="12" w:space="0" w:color="auto"/>
              <w:bottom w:val="single" w:sz="12" w:space="0" w:color="auto"/>
              <w:right w:val="single" w:sz="12" w:space="0" w:color="auto"/>
            </w:tcBorders>
            <w:shd w:val="clear" w:color="auto" w:fill="auto"/>
            <w:vAlign w:val="center"/>
          </w:tcPr>
          <w:p w:rsidR="00843056" w:rsidRPr="00CE00DD" w:rsidRDefault="00843056" w:rsidP="00843056">
            <w:pPr>
              <w:spacing w:before="60" w:after="60"/>
              <w:ind w:left="-108" w:right="-114"/>
              <w:jc w:val="center"/>
              <w:rPr>
                <w:rFonts w:cs="Arial"/>
                <w:bCs/>
                <w:noProof/>
                <w:sz w:val="20"/>
                <w:szCs w:val="24"/>
                <w:lang w:val="sr-Cyrl-RS" w:eastAsia="hr-HR"/>
              </w:rPr>
            </w:pPr>
            <w:r w:rsidRPr="00CE00DD">
              <w:rPr>
                <w:rFonts w:cs="Arial"/>
                <w:bCs/>
                <w:noProof/>
                <w:sz w:val="20"/>
                <w:szCs w:val="24"/>
                <w:lang w:val="sr-Cyrl-RS" w:eastAsia="hr-HR"/>
              </w:rPr>
              <w:t>Ред.</w:t>
            </w:r>
          </w:p>
          <w:p w:rsidR="00843056" w:rsidRPr="00CE00DD" w:rsidRDefault="00843056" w:rsidP="00843056">
            <w:pPr>
              <w:spacing w:before="60" w:after="60"/>
              <w:ind w:left="-108" w:right="-114"/>
              <w:jc w:val="center"/>
              <w:rPr>
                <w:rFonts w:cs="Arial"/>
                <w:bCs/>
                <w:noProof/>
                <w:sz w:val="20"/>
                <w:szCs w:val="24"/>
                <w:lang w:val="sr-Cyrl-RS" w:eastAsia="hr-HR"/>
              </w:rPr>
            </w:pPr>
            <w:r w:rsidRPr="00CE00DD">
              <w:rPr>
                <w:rFonts w:cs="Arial"/>
                <w:bCs/>
                <w:noProof/>
                <w:sz w:val="20"/>
                <w:szCs w:val="24"/>
                <w:lang w:val="sr-Cyrl-RS" w:eastAsia="hr-HR"/>
              </w:rPr>
              <w:t>бр</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843056" w:rsidRPr="00CE00DD" w:rsidRDefault="00843056" w:rsidP="00843056">
            <w:pPr>
              <w:spacing w:before="0"/>
              <w:jc w:val="center"/>
              <w:rPr>
                <w:rFonts w:cs="Arial"/>
                <w:noProof/>
                <w:sz w:val="20"/>
                <w:szCs w:val="24"/>
                <w:lang w:val="sr-Cyrl-RS" w:eastAsia="hr-HR"/>
              </w:rPr>
            </w:pPr>
            <w:r w:rsidRPr="00CE00DD">
              <w:rPr>
                <w:rFonts w:cs="Arial"/>
                <w:noProof/>
                <w:sz w:val="20"/>
                <w:szCs w:val="24"/>
                <w:lang w:val="sr-Cyrl-RS" w:eastAsia="hr-HR"/>
              </w:rPr>
              <w:t>ОПИС</w:t>
            </w:r>
          </w:p>
          <w:p w:rsidR="00843056" w:rsidRPr="00CE00DD" w:rsidRDefault="00843056" w:rsidP="00843056">
            <w:pPr>
              <w:spacing w:before="0"/>
              <w:jc w:val="center"/>
              <w:rPr>
                <w:rFonts w:cs="Arial"/>
                <w:noProof/>
                <w:sz w:val="20"/>
                <w:szCs w:val="24"/>
                <w:lang w:val="sr-Cyrl-RS" w:eastAsia="hr-HR"/>
              </w:rPr>
            </w:pPr>
          </w:p>
          <w:p w:rsidR="00843056" w:rsidRPr="00CE00DD" w:rsidRDefault="00843056" w:rsidP="00843056">
            <w:pPr>
              <w:spacing w:before="0"/>
              <w:jc w:val="center"/>
              <w:rPr>
                <w:rFonts w:cs="Arial"/>
                <w:noProof/>
                <w:sz w:val="20"/>
                <w:szCs w:val="24"/>
                <w:lang w:val="sr-Cyrl-RS" w:eastAsia="hr-HR"/>
              </w:rPr>
            </w:pPr>
          </w:p>
          <w:p w:rsidR="00843056" w:rsidRPr="00CE00DD" w:rsidRDefault="00843056" w:rsidP="00843056">
            <w:pPr>
              <w:spacing w:before="0"/>
              <w:jc w:val="center"/>
              <w:rPr>
                <w:rFonts w:cs="Arial"/>
                <w:noProof/>
                <w:sz w:val="20"/>
                <w:szCs w:val="24"/>
                <w:lang w:val="sr-Cyrl-RS" w:eastAsia="hr-HR"/>
              </w:rPr>
            </w:pPr>
          </w:p>
        </w:tc>
        <w:tc>
          <w:tcPr>
            <w:tcW w:w="1134"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cs="Arial"/>
                <w:bCs/>
                <w:iCs/>
                <w:lang w:val="sr-Cyrl-CS"/>
              </w:rPr>
            </w:pPr>
            <w:r w:rsidRPr="00CE00DD">
              <w:rPr>
                <w:rFonts w:cs="Arial"/>
                <w:bCs/>
                <w:iCs/>
                <w:lang w:val="sr-Cyrl-CS"/>
              </w:rPr>
              <w:t>Јед.</w:t>
            </w:r>
          </w:p>
          <w:p w:rsidR="00843056" w:rsidRPr="00CE00DD" w:rsidRDefault="00843056" w:rsidP="00843056">
            <w:pPr>
              <w:spacing w:before="0"/>
              <w:jc w:val="center"/>
              <w:rPr>
                <w:rFonts w:cs="Arial"/>
                <w:bCs/>
                <w:iCs/>
                <w:lang w:val="sr-Cyrl-CS"/>
              </w:rPr>
            </w:pPr>
            <w:r w:rsidRPr="00CE00DD">
              <w:rPr>
                <w:rFonts w:cs="Arial"/>
                <w:bCs/>
                <w:iCs/>
                <w:lang w:val="sr-Cyrl-CS"/>
              </w:rPr>
              <w:t>мере</w:t>
            </w:r>
          </w:p>
        </w:tc>
        <w:tc>
          <w:tcPr>
            <w:tcW w:w="850"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cs="Arial"/>
                <w:bCs/>
                <w:iCs/>
                <w:lang w:val="sr-Cyrl-CS"/>
              </w:rPr>
            </w:pPr>
            <w:r w:rsidRPr="00CE00DD">
              <w:rPr>
                <w:rFonts w:cs="Arial"/>
                <w:bCs/>
                <w:iCs/>
                <w:lang w:val="sr-Cyrl-CS"/>
              </w:rPr>
              <w:t>Обим (количина)</w:t>
            </w:r>
          </w:p>
        </w:tc>
        <w:tc>
          <w:tcPr>
            <w:tcW w:w="993"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cs="Arial"/>
                <w:bCs/>
                <w:iCs/>
                <w:lang w:val="sr-Cyrl-CS"/>
              </w:rPr>
            </w:pPr>
            <w:r w:rsidRPr="00CE00DD">
              <w:rPr>
                <w:rFonts w:cs="Arial"/>
                <w:bCs/>
                <w:iCs/>
                <w:lang w:val="sr-Cyrl-CS"/>
              </w:rPr>
              <w:t>Јед.</w:t>
            </w:r>
          </w:p>
          <w:p w:rsidR="00843056" w:rsidRPr="00CE00DD" w:rsidRDefault="00843056" w:rsidP="00843056">
            <w:pPr>
              <w:spacing w:before="0"/>
              <w:jc w:val="center"/>
              <w:rPr>
                <w:rFonts w:cs="Arial"/>
                <w:bCs/>
                <w:iCs/>
                <w:lang w:val="sr-Cyrl-CS"/>
              </w:rPr>
            </w:pPr>
            <w:r w:rsidRPr="00CE00DD">
              <w:rPr>
                <w:rFonts w:cs="Arial"/>
                <w:bCs/>
                <w:iCs/>
                <w:lang w:val="sr-Cyrl-CS"/>
              </w:rPr>
              <w:t xml:space="preserve">цена без </w:t>
            </w:r>
            <w:r w:rsidRPr="00CE00DD">
              <w:rPr>
                <w:rFonts w:cs="Arial"/>
                <w:bCs/>
                <w:iCs/>
                <w:sz w:val="18"/>
                <w:szCs w:val="18"/>
                <w:lang w:val="sr-Cyrl-CS"/>
              </w:rPr>
              <w:t>ПДВ</w:t>
            </w:r>
          </w:p>
          <w:p w:rsidR="00843056" w:rsidRPr="00CE00DD" w:rsidRDefault="00843056" w:rsidP="00843056">
            <w:pPr>
              <w:spacing w:before="0"/>
              <w:jc w:val="center"/>
              <w:rPr>
                <w:rFonts w:cs="Arial"/>
                <w:bCs/>
                <w:iCs/>
                <w:lang w:val="sr-Cyrl-RS"/>
              </w:rPr>
            </w:pPr>
            <w:r w:rsidRPr="00CE00DD">
              <w:rPr>
                <w:rFonts w:cs="Arial"/>
                <w:bCs/>
                <w:iCs/>
                <w:lang w:val="sr-Cyrl-CS"/>
              </w:rPr>
              <w:t>дин.</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843056" w:rsidRPr="00CE00DD" w:rsidRDefault="00843056" w:rsidP="00843056">
            <w:pPr>
              <w:spacing w:before="0"/>
              <w:jc w:val="center"/>
              <w:rPr>
                <w:rFonts w:cs="Arial"/>
                <w:bCs/>
                <w:iCs/>
                <w:lang w:val="sr-Cyrl-CS"/>
              </w:rPr>
            </w:pPr>
            <w:r w:rsidRPr="00CE00DD">
              <w:rPr>
                <w:rFonts w:cs="Arial"/>
                <w:bCs/>
                <w:iCs/>
                <w:lang w:val="sr-Cyrl-CS"/>
              </w:rPr>
              <w:t>Јед.</w:t>
            </w:r>
          </w:p>
          <w:p w:rsidR="00843056" w:rsidRPr="00CE00DD" w:rsidRDefault="00843056" w:rsidP="00843056">
            <w:pPr>
              <w:spacing w:before="0"/>
              <w:jc w:val="center"/>
              <w:rPr>
                <w:rFonts w:cs="Arial"/>
                <w:bCs/>
                <w:iCs/>
                <w:lang w:val="sr-Cyrl-CS"/>
              </w:rPr>
            </w:pPr>
            <w:r w:rsidRPr="00CE00DD">
              <w:rPr>
                <w:rFonts w:cs="Arial"/>
                <w:bCs/>
                <w:iCs/>
                <w:lang w:val="sr-Cyrl-CS"/>
              </w:rPr>
              <w:t>цена са ПДВ</w:t>
            </w:r>
          </w:p>
          <w:p w:rsidR="00843056" w:rsidRPr="00CE00DD" w:rsidRDefault="00843056" w:rsidP="00843056">
            <w:pPr>
              <w:spacing w:before="0"/>
              <w:jc w:val="center"/>
              <w:rPr>
                <w:rFonts w:cs="Arial"/>
                <w:bCs/>
                <w:iCs/>
                <w:lang w:val="sr-Cyrl-RS"/>
              </w:rPr>
            </w:pPr>
            <w:r w:rsidRPr="00CE00DD">
              <w:rPr>
                <w:rFonts w:cs="Arial"/>
                <w:bCs/>
                <w:iCs/>
                <w:lang w:val="sr-Cyrl-CS"/>
              </w:rPr>
              <w:t>дин.</w:t>
            </w:r>
          </w:p>
        </w:tc>
        <w:tc>
          <w:tcPr>
            <w:tcW w:w="850"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cs="Arial"/>
                <w:bCs/>
                <w:iCs/>
                <w:lang w:val="sr-Cyrl-CS"/>
              </w:rPr>
            </w:pPr>
            <w:r w:rsidRPr="00CE00DD">
              <w:rPr>
                <w:rFonts w:cs="Arial"/>
                <w:bCs/>
                <w:iCs/>
                <w:lang w:val="sr-Cyrl-CS"/>
              </w:rPr>
              <w:t xml:space="preserve">Укупна цена без </w:t>
            </w:r>
            <w:r w:rsidRPr="00CE00DD">
              <w:rPr>
                <w:rFonts w:cs="Arial"/>
                <w:bCs/>
                <w:iCs/>
                <w:sz w:val="18"/>
                <w:szCs w:val="18"/>
                <w:lang w:val="sr-Cyrl-CS"/>
              </w:rPr>
              <w:t>ПДВ</w:t>
            </w:r>
          </w:p>
          <w:p w:rsidR="00843056" w:rsidRPr="00CE00DD" w:rsidRDefault="00843056" w:rsidP="00843056">
            <w:pPr>
              <w:spacing w:before="0"/>
              <w:jc w:val="center"/>
              <w:rPr>
                <w:rFonts w:cs="Arial"/>
                <w:bCs/>
                <w:iCs/>
                <w:lang w:val="sr-Cyrl-RS"/>
              </w:rPr>
            </w:pPr>
            <w:r w:rsidRPr="00CE00DD">
              <w:rPr>
                <w:rFonts w:cs="Arial"/>
                <w:bCs/>
                <w:iCs/>
                <w:lang w:val="sr-Cyrl-CS"/>
              </w:rPr>
              <w:t>дин.</w:t>
            </w:r>
          </w:p>
        </w:tc>
        <w:tc>
          <w:tcPr>
            <w:tcW w:w="851"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cs="Arial"/>
                <w:bCs/>
                <w:iCs/>
                <w:lang w:val="sr-Cyrl-CS"/>
              </w:rPr>
            </w:pPr>
            <w:r w:rsidRPr="00CE00DD">
              <w:rPr>
                <w:rFonts w:cs="Arial"/>
                <w:bCs/>
                <w:iCs/>
                <w:lang w:val="sr-Cyrl-CS"/>
              </w:rPr>
              <w:t xml:space="preserve">Укупна цена са </w:t>
            </w:r>
            <w:r w:rsidRPr="00CE00DD">
              <w:rPr>
                <w:rFonts w:cs="Arial"/>
                <w:bCs/>
                <w:iCs/>
                <w:sz w:val="18"/>
                <w:szCs w:val="18"/>
                <w:lang w:val="sr-Cyrl-CS"/>
              </w:rPr>
              <w:t>ПДВ</w:t>
            </w:r>
          </w:p>
          <w:p w:rsidR="00843056" w:rsidRPr="00CE00DD" w:rsidRDefault="00843056" w:rsidP="00843056">
            <w:pPr>
              <w:spacing w:before="0"/>
              <w:jc w:val="center"/>
              <w:rPr>
                <w:rFonts w:cs="Arial"/>
                <w:bCs/>
                <w:iCs/>
                <w:lang w:val="sr-Cyrl-RS"/>
              </w:rPr>
            </w:pPr>
            <w:r w:rsidRPr="00CE00DD">
              <w:rPr>
                <w:rFonts w:cs="Arial"/>
                <w:bCs/>
                <w:iCs/>
                <w:lang w:val="sr-Cyrl-CS"/>
              </w:rPr>
              <w:t>дин.</w:t>
            </w:r>
          </w:p>
        </w:tc>
        <w:tc>
          <w:tcPr>
            <w:tcW w:w="1134" w:type="dxa"/>
            <w:tcBorders>
              <w:top w:val="single" w:sz="12" w:space="0" w:color="auto"/>
              <w:left w:val="single" w:sz="12" w:space="0" w:color="auto"/>
              <w:bottom w:val="single" w:sz="12" w:space="0" w:color="auto"/>
              <w:right w:val="single" w:sz="12" w:space="0" w:color="auto"/>
            </w:tcBorders>
            <w:vAlign w:val="center"/>
          </w:tcPr>
          <w:p w:rsidR="00843056" w:rsidRPr="00843056" w:rsidRDefault="00843056" w:rsidP="00843056">
            <w:pPr>
              <w:spacing w:before="0"/>
              <w:jc w:val="center"/>
              <w:rPr>
                <w:rFonts w:cs="Arial"/>
                <w:bCs/>
                <w:iCs/>
                <w:sz w:val="20"/>
                <w:szCs w:val="20"/>
                <w:lang w:val="sr-Cyrl-CS"/>
              </w:rPr>
            </w:pPr>
            <w:r w:rsidRPr="00843056">
              <w:rPr>
                <w:rFonts w:cs="Arial"/>
                <w:bCs/>
                <w:iCs/>
                <w:sz w:val="20"/>
                <w:szCs w:val="20"/>
                <w:lang w:val="sr-Cyrl-CS"/>
              </w:rPr>
              <w:t>Произво-</w:t>
            </w:r>
          </w:p>
          <w:p w:rsidR="00EF664C" w:rsidRDefault="00843056" w:rsidP="00843056">
            <w:pPr>
              <w:spacing w:before="0"/>
              <w:jc w:val="center"/>
              <w:rPr>
                <w:rFonts w:cs="Arial"/>
                <w:bCs/>
                <w:iCs/>
                <w:sz w:val="20"/>
                <w:szCs w:val="20"/>
                <w:lang w:val="sr-Cyrl-CS"/>
              </w:rPr>
            </w:pPr>
            <w:r w:rsidRPr="00843056">
              <w:rPr>
                <w:rFonts w:cs="Arial"/>
                <w:bCs/>
                <w:iCs/>
                <w:sz w:val="20"/>
                <w:szCs w:val="20"/>
                <w:lang w:val="sr-Cyrl-CS"/>
              </w:rPr>
              <w:t>ђач/</w:t>
            </w:r>
          </w:p>
          <w:p w:rsidR="00843056" w:rsidRPr="00843056" w:rsidRDefault="00843056" w:rsidP="00843056">
            <w:pPr>
              <w:spacing w:before="0"/>
              <w:jc w:val="center"/>
              <w:rPr>
                <w:rFonts w:cs="Arial"/>
                <w:bCs/>
                <w:iCs/>
                <w:sz w:val="20"/>
                <w:szCs w:val="20"/>
                <w:lang w:val="sr-Cyrl-CS"/>
              </w:rPr>
            </w:pPr>
            <w:r w:rsidRPr="00843056">
              <w:rPr>
                <w:rFonts w:cs="Arial"/>
                <w:bCs/>
                <w:iCs/>
                <w:sz w:val="20"/>
                <w:szCs w:val="20"/>
                <w:lang w:val="sr-Cyrl-CS"/>
              </w:rPr>
              <w:t>модел/</w:t>
            </w:r>
          </w:p>
          <w:p w:rsidR="00843056" w:rsidRPr="00843056" w:rsidRDefault="00843056" w:rsidP="00843056">
            <w:pPr>
              <w:spacing w:before="0"/>
              <w:jc w:val="center"/>
              <w:rPr>
                <w:rFonts w:cs="Arial"/>
                <w:bCs/>
                <w:iCs/>
                <w:sz w:val="20"/>
                <w:szCs w:val="20"/>
                <w:lang w:val="sr-Cyrl-CS"/>
              </w:rPr>
            </w:pPr>
            <w:r w:rsidRPr="00843056">
              <w:rPr>
                <w:rFonts w:cs="Arial"/>
                <w:bCs/>
                <w:iCs/>
                <w:sz w:val="20"/>
                <w:szCs w:val="20"/>
                <w:lang w:val="sr-Cyrl-CS"/>
              </w:rPr>
              <w:t>ознака/</w:t>
            </w:r>
          </w:p>
          <w:p w:rsidR="00843056" w:rsidRPr="00CE00DD" w:rsidRDefault="00843056" w:rsidP="00843056">
            <w:pPr>
              <w:spacing w:before="0"/>
              <w:jc w:val="center"/>
              <w:rPr>
                <w:rFonts w:cs="Arial"/>
                <w:bCs/>
                <w:iCs/>
                <w:lang w:val="sr-Cyrl-RS"/>
              </w:rPr>
            </w:pPr>
            <w:r w:rsidRPr="00843056">
              <w:rPr>
                <w:rFonts w:cs="Arial"/>
                <w:bCs/>
                <w:iCs/>
                <w:sz w:val="20"/>
                <w:szCs w:val="20"/>
                <w:lang w:val="sr-Cyrl-CS"/>
              </w:rPr>
              <w:t>земља порекла</w:t>
            </w:r>
          </w:p>
        </w:tc>
      </w:tr>
      <w:tr w:rsidR="00843056" w:rsidRPr="00392BC1" w:rsidTr="00EF664C">
        <w:trPr>
          <w:trHeight w:val="344"/>
        </w:trPr>
        <w:tc>
          <w:tcPr>
            <w:tcW w:w="675" w:type="dxa"/>
            <w:tcBorders>
              <w:top w:val="single" w:sz="12" w:space="0" w:color="auto"/>
              <w:left w:val="single" w:sz="12" w:space="0" w:color="auto"/>
              <w:bottom w:val="single" w:sz="12" w:space="0" w:color="auto"/>
              <w:right w:val="single" w:sz="12" w:space="0" w:color="auto"/>
            </w:tcBorders>
            <w:shd w:val="clear" w:color="auto" w:fill="auto"/>
            <w:vAlign w:val="center"/>
          </w:tcPr>
          <w:p w:rsidR="00843056" w:rsidRPr="00CE00DD" w:rsidRDefault="00843056" w:rsidP="00843056">
            <w:pPr>
              <w:spacing w:before="60" w:after="60"/>
              <w:ind w:left="-108" w:right="-114"/>
              <w:jc w:val="center"/>
              <w:rPr>
                <w:rFonts w:cs="Arial"/>
                <w:bCs/>
                <w:noProof/>
                <w:sz w:val="20"/>
                <w:szCs w:val="24"/>
                <w:lang w:val="sr-Cyrl-RS" w:eastAsia="hr-HR"/>
              </w:rPr>
            </w:pPr>
            <w:r w:rsidRPr="00CE00DD">
              <w:rPr>
                <w:rFonts w:cs="Arial"/>
                <w:bCs/>
                <w:noProof/>
                <w:sz w:val="20"/>
                <w:szCs w:val="24"/>
                <w:lang w:val="sr-Cyrl-RS" w:eastAsia="hr-HR"/>
              </w:rPr>
              <w:t>1</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843056" w:rsidRPr="00CE00DD" w:rsidRDefault="00843056" w:rsidP="00843056">
            <w:pPr>
              <w:spacing w:before="0"/>
              <w:jc w:val="center"/>
              <w:rPr>
                <w:rFonts w:cs="Arial"/>
                <w:noProof/>
                <w:sz w:val="20"/>
                <w:szCs w:val="24"/>
                <w:lang w:val="sr-Cyrl-RS" w:eastAsia="hr-HR"/>
              </w:rPr>
            </w:pPr>
            <w:r w:rsidRPr="00CE00DD">
              <w:rPr>
                <w:rFonts w:cs="Arial"/>
                <w:noProof/>
                <w:sz w:val="20"/>
                <w:szCs w:val="24"/>
                <w:lang w:val="sr-Cyrl-RS" w:eastAsia="hr-HR"/>
              </w:rPr>
              <w:t>2</w:t>
            </w:r>
          </w:p>
        </w:tc>
        <w:tc>
          <w:tcPr>
            <w:tcW w:w="1134"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(3)</w:t>
            </w:r>
          </w:p>
        </w:tc>
        <w:tc>
          <w:tcPr>
            <w:tcW w:w="850"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(4)</w:t>
            </w:r>
          </w:p>
        </w:tc>
        <w:tc>
          <w:tcPr>
            <w:tcW w:w="993" w:type="dxa"/>
            <w:tcBorders>
              <w:top w:val="single" w:sz="12" w:space="0" w:color="auto"/>
              <w:left w:val="single" w:sz="12" w:space="0" w:color="auto"/>
              <w:bottom w:val="single" w:sz="12" w:space="0" w:color="auto"/>
              <w:right w:val="single" w:sz="12" w:space="0" w:color="auto"/>
            </w:tcBorders>
            <w:vAlign w:val="center"/>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(5)</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(6)</w:t>
            </w:r>
          </w:p>
        </w:tc>
        <w:tc>
          <w:tcPr>
            <w:tcW w:w="850" w:type="dxa"/>
            <w:tcBorders>
              <w:top w:val="single" w:sz="12" w:space="0" w:color="auto"/>
              <w:left w:val="single" w:sz="12" w:space="0" w:color="auto"/>
              <w:bottom w:val="single" w:sz="12" w:space="0" w:color="auto"/>
              <w:right w:val="single" w:sz="12" w:space="0" w:color="auto"/>
            </w:tcBorders>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(7)</w:t>
            </w:r>
          </w:p>
        </w:tc>
        <w:tc>
          <w:tcPr>
            <w:tcW w:w="851" w:type="dxa"/>
            <w:tcBorders>
              <w:top w:val="single" w:sz="12" w:space="0" w:color="auto"/>
              <w:left w:val="single" w:sz="12" w:space="0" w:color="auto"/>
              <w:bottom w:val="single" w:sz="12" w:space="0" w:color="auto"/>
              <w:right w:val="single" w:sz="12" w:space="0" w:color="auto"/>
            </w:tcBorders>
          </w:tcPr>
          <w:p w:rsidR="00843056" w:rsidRPr="00CE00DD" w:rsidRDefault="00843056" w:rsidP="00843056">
            <w:pPr>
              <w:spacing w:before="0"/>
              <w:jc w:val="center"/>
              <w:rPr>
                <w:rFonts w:ascii="Times New Roman" w:hAnsi="Times New Roman" w:cs="Arial"/>
                <w:bCs/>
                <w:iCs/>
                <w:lang w:val="sr-Cyrl-CS"/>
              </w:rPr>
            </w:pPr>
            <w:r w:rsidRPr="00CE00DD">
              <w:rPr>
                <w:rFonts w:ascii="Times New Roman" w:hAnsi="Times New Roman" w:cs="Arial"/>
                <w:bCs/>
                <w:iCs/>
                <w:sz w:val="24"/>
                <w:szCs w:val="24"/>
                <w:lang w:val="sr-Cyrl-CS" w:eastAsia="hr-HR"/>
              </w:rPr>
              <w:t>(8)</w:t>
            </w:r>
          </w:p>
        </w:tc>
        <w:tc>
          <w:tcPr>
            <w:tcW w:w="1134" w:type="dxa"/>
            <w:tcBorders>
              <w:top w:val="single" w:sz="12" w:space="0" w:color="auto"/>
              <w:left w:val="single" w:sz="12" w:space="0" w:color="auto"/>
              <w:bottom w:val="single" w:sz="12" w:space="0" w:color="auto"/>
              <w:right w:val="single" w:sz="12" w:space="0" w:color="auto"/>
            </w:tcBorders>
          </w:tcPr>
          <w:p w:rsidR="00843056" w:rsidRPr="00CE00DD" w:rsidRDefault="00EF664C" w:rsidP="00843056">
            <w:pPr>
              <w:spacing w:before="0"/>
              <w:jc w:val="center"/>
              <w:rPr>
                <w:rFonts w:ascii="Times New Roman" w:hAnsi="Times New Roman" w:cs="Arial"/>
                <w:bCs/>
                <w:iCs/>
                <w:lang w:val="sr-Cyrl-CS"/>
              </w:rPr>
            </w:pPr>
            <w:r>
              <w:rPr>
                <w:rFonts w:ascii="Times New Roman" w:hAnsi="Times New Roman" w:cs="Arial"/>
                <w:bCs/>
                <w:iCs/>
                <w:lang w:val="sr-Cyrl-CS"/>
              </w:rPr>
              <w:t>(9)</w:t>
            </w:r>
          </w:p>
        </w:tc>
      </w:tr>
      <w:tr w:rsidR="00EF7A45" w:rsidRPr="00392BC1" w:rsidTr="00EF664C">
        <w:trPr>
          <w:trHeight w:val="344"/>
        </w:trPr>
        <w:tc>
          <w:tcPr>
            <w:tcW w:w="675" w:type="dxa"/>
            <w:tcBorders>
              <w:top w:val="single" w:sz="12" w:space="0" w:color="auto"/>
              <w:left w:val="single" w:sz="12" w:space="0" w:color="auto"/>
              <w:bottom w:val="single" w:sz="12" w:space="0" w:color="auto"/>
              <w:right w:val="single" w:sz="12" w:space="0" w:color="auto"/>
            </w:tcBorders>
            <w:shd w:val="clear" w:color="auto" w:fill="auto"/>
            <w:vAlign w:val="center"/>
          </w:tcPr>
          <w:p w:rsidR="00EF7A45" w:rsidRPr="00CE00DD" w:rsidRDefault="00CE00DD" w:rsidP="003348DF">
            <w:pPr>
              <w:spacing w:before="60" w:after="60"/>
              <w:ind w:left="-108" w:right="-114"/>
              <w:jc w:val="center"/>
              <w:rPr>
                <w:rFonts w:cs="Arial"/>
                <w:b/>
                <w:bCs/>
                <w:noProof/>
                <w:sz w:val="20"/>
                <w:szCs w:val="24"/>
                <w:lang w:val="sr-Cyrl-RS" w:eastAsia="hr-HR"/>
              </w:rPr>
            </w:pPr>
            <w:r w:rsidRPr="00CE00DD">
              <w:rPr>
                <w:rFonts w:cs="Arial"/>
                <w:b/>
                <w:bCs/>
                <w:noProof/>
                <w:sz w:val="20"/>
                <w:szCs w:val="24"/>
                <w:lang w:val="sr-Cyrl-RS" w:eastAsia="hr-HR"/>
              </w:rPr>
              <w:t>1.</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EF7A45" w:rsidRPr="00CE00DD" w:rsidRDefault="00EF7A45" w:rsidP="003348DF">
            <w:pPr>
              <w:spacing w:before="0"/>
              <w:jc w:val="center"/>
              <w:rPr>
                <w:rFonts w:cs="Arial"/>
                <w:noProof/>
                <w:sz w:val="20"/>
                <w:szCs w:val="24"/>
                <w:lang w:val="sr-Cyrl-RS" w:eastAsia="hr-HR"/>
              </w:rPr>
            </w:pPr>
            <w:r w:rsidRPr="00CE00DD">
              <w:rPr>
                <w:rFonts w:cs="Arial"/>
                <w:noProof/>
                <w:sz w:val="20"/>
                <w:szCs w:val="24"/>
                <w:lang w:val="sr-Cyrl-RS" w:eastAsia="hr-HR"/>
              </w:rPr>
              <w:t xml:space="preserve">Радови на реконструкцији система и уградњи дувача </w:t>
            </w:r>
          </w:p>
        </w:tc>
        <w:tc>
          <w:tcPr>
            <w:tcW w:w="1134" w:type="dxa"/>
            <w:tcBorders>
              <w:top w:val="single" w:sz="12" w:space="0" w:color="auto"/>
              <w:left w:val="single" w:sz="12" w:space="0" w:color="auto"/>
              <w:bottom w:val="single" w:sz="12" w:space="0" w:color="auto"/>
              <w:right w:val="single" w:sz="12" w:space="0" w:color="auto"/>
            </w:tcBorders>
          </w:tcPr>
          <w:p w:rsidR="00EF7A45" w:rsidRPr="00CE00DD" w:rsidRDefault="00EF7A45" w:rsidP="00843056">
            <w:pPr>
              <w:spacing w:before="0"/>
              <w:jc w:val="center"/>
              <w:rPr>
                <w:rFonts w:ascii="Times New Roman" w:hAnsi="Times New Roman" w:cs="Arial"/>
                <w:bCs/>
                <w:iCs/>
                <w:sz w:val="24"/>
                <w:szCs w:val="24"/>
                <w:lang w:val="sr-Cyrl-CS" w:eastAsia="hr-HR"/>
              </w:rPr>
            </w:pPr>
          </w:p>
        </w:tc>
        <w:tc>
          <w:tcPr>
            <w:tcW w:w="850" w:type="dxa"/>
            <w:tcBorders>
              <w:top w:val="single" w:sz="12" w:space="0" w:color="auto"/>
              <w:left w:val="single" w:sz="12" w:space="0" w:color="auto"/>
              <w:bottom w:val="single" w:sz="12" w:space="0" w:color="auto"/>
              <w:right w:val="single" w:sz="12" w:space="0" w:color="auto"/>
            </w:tcBorders>
            <w:vAlign w:val="center"/>
          </w:tcPr>
          <w:p w:rsidR="00EF7A45" w:rsidRPr="00CE00DD" w:rsidRDefault="00EF7A45" w:rsidP="003348DF">
            <w:pPr>
              <w:spacing w:before="0"/>
              <w:jc w:val="center"/>
              <w:rPr>
                <w:rFonts w:cs="Arial"/>
                <w:bCs/>
                <w:iCs/>
                <w:sz w:val="20"/>
                <w:szCs w:val="20"/>
                <w:lang w:val="sr-Cyrl-CS" w:eastAsia="hr-HR"/>
              </w:rPr>
            </w:pPr>
            <w:r w:rsidRPr="00CE00DD">
              <w:rPr>
                <w:rFonts w:cs="Arial"/>
                <w:bCs/>
                <w:iCs/>
                <w:sz w:val="20"/>
                <w:szCs w:val="20"/>
                <w:lang w:val="sr-Cyrl-CS" w:eastAsia="hr-HR"/>
              </w:rPr>
              <w:t>комплет</w:t>
            </w:r>
          </w:p>
        </w:tc>
        <w:tc>
          <w:tcPr>
            <w:tcW w:w="993" w:type="dxa"/>
            <w:tcBorders>
              <w:top w:val="single" w:sz="12" w:space="0" w:color="auto"/>
              <w:left w:val="single" w:sz="12" w:space="0" w:color="auto"/>
              <w:bottom w:val="single" w:sz="12" w:space="0" w:color="auto"/>
              <w:right w:val="single" w:sz="12" w:space="0" w:color="auto"/>
            </w:tcBorders>
            <w:vAlign w:val="center"/>
          </w:tcPr>
          <w:p w:rsidR="00EF7A45" w:rsidRPr="00CE00DD" w:rsidRDefault="00EF7A45" w:rsidP="003348DF">
            <w:pPr>
              <w:spacing w:before="0"/>
              <w:jc w:val="center"/>
              <w:rPr>
                <w:rFonts w:ascii="Times New Roman" w:hAnsi="Times New Roman" w:cs="Arial"/>
                <w:bCs/>
                <w:iCs/>
                <w:sz w:val="24"/>
                <w:szCs w:val="24"/>
                <w:lang w:val="sr-Cyrl-CS" w:eastAsia="hr-HR"/>
              </w:rPr>
            </w:pP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rsidR="00EF7A45" w:rsidRPr="00CE00DD" w:rsidRDefault="00EF7A45" w:rsidP="003348DF">
            <w:pPr>
              <w:spacing w:before="0"/>
              <w:jc w:val="center"/>
              <w:rPr>
                <w:rFonts w:ascii="Times New Roman" w:hAnsi="Times New Roman" w:cs="Arial"/>
                <w:bCs/>
                <w:iCs/>
                <w:sz w:val="24"/>
                <w:szCs w:val="24"/>
                <w:lang w:val="sr-Cyrl-CS" w:eastAsia="hr-HR"/>
              </w:rPr>
            </w:pPr>
          </w:p>
        </w:tc>
        <w:tc>
          <w:tcPr>
            <w:tcW w:w="850" w:type="dxa"/>
            <w:tcBorders>
              <w:top w:val="single" w:sz="12" w:space="0" w:color="auto"/>
              <w:left w:val="single" w:sz="12" w:space="0" w:color="auto"/>
              <w:bottom w:val="single" w:sz="12" w:space="0" w:color="auto"/>
              <w:right w:val="single" w:sz="12" w:space="0" w:color="auto"/>
            </w:tcBorders>
          </w:tcPr>
          <w:p w:rsidR="00EF7A45" w:rsidRPr="00CE00DD" w:rsidRDefault="00EF7A45" w:rsidP="003348DF">
            <w:pPr>
              <w:spacing w:before="0"/>
              <w:jc w:val="center"/>
              <w:rPr>
                <w:rFonts w:ascii="Times New Roman" w:hAnsi="Times New Roman" w:cs="Arial"/>
                <w:bCs/>
                <w:iCs/>
                <w:sz w:val="24"/>
                <w:szCs w:val="24"/>
                <w:lang w:val="sr-Cyrl-CS" w:eastAsia="hr-HR"/>
              </w:rPr>
            </w:pPr>
          </w:p>
        </w:tc>
        <w:tc>
          <w:tcPr>
            <w:tcW w:w="851" w:type="dxa"/>
            <w:tcBorders>
              <w:top w:val="single" w:sz="12" w:space="0" w:color="auto"/>
              <w:left w:val="single" w:sz="12" w:space="0" w:color="auto"/>
              <w:bottom w:val="single" w:sz="12" w:space="0" w:color="auto"/>
              <w:right w:val="single" w:sz="12" w:space="0" w:color="auto"/>
            </w:tcBorders>
          </w:tcPr>
          <w:p w:rsidR="00EF7A45" w:rsidRPr="00CE00DD" w:rsidRDefault="00EF7A45" w:rsidP="003348DF">
            <w:pPr>
              <w:spacing w:before="0"/>
              <w:jc w:val="center"/>
              <w:rPr>
                <w:rFonts w:ascii="Times New Roman" w:hAnsi="Times New Roman" w:cs="Arial"/>
                <w:bCs/>
                <w:iCs/>
                <w:sz w:val="24"/>
                <w:szCs w:val="24"/>
                <w:lang w:val="sr-Cyrl-CS" w:eastAsia="hr-HR"/>
              </w:rPr>
            </w:pPr>
          </w:p>
        </w:tc>
        <w:tc>
          <w:tcPr>
            <w:tcW w:w="1134" w:type="dxa"/>
            <w:tcBorders>
              <w:top w:val="single" w:sz="12" w:space="0" w:color="auto"/>
              <w:left w:val="single" w:sz="12" w:space="0" w:color="auto"/>
              <w:bottom w:val="single" w:sz="12" w:space="0" w:color="auto"/>
              <w:right w:val="single" w:sz="12" w:space="0" w:color="auto"/>
            </w:tcBorders>
          </w:tcPr>
          <w:p w:rsidR="00EF7A45" w:rsidRPr="00CE00DD" w:rsidRDefault="00843056" w:rsidP="003348DF">
            <w:pPr>
              <w:spacing w:before="0"/>
              <w:jc w:val="center"/>
              <w:rPr>
                <w:rFonts w:ascii="Times New Roman" w:hAnsi="Times New Roman" w:cs="Arial"/>
                <w:bCs/>
                <w:iCs/>
                <w:sz w:val="24"/>
                <w:szCs w:val="24"/>
                <w:lang w:val="sr-Cyrl-CS" w:eastAsia="hr-HR"/>
              </w:rPr>
            </w:pPr>
            <w:r>
              <w:rPr>
                <w:rFonts w:ascii="Times New Roman" w:hAnsi="Times New Roman" w:cs="Arial"/>
                <w:bCs/>
                <w:iCs/>
                <w:sz w:val="24"/>
                <w:szCs w:val="24"/>
                <w:lang w:val="sr-Cyrl-CS" w:eastAsia="hr-HR"/>
              </w:rPr>
              <w:t>/</w:t>
            </w:r>
          </w:p>
        </w:tc>
      </w:tr>
      <w:tr w:rsidR="003348DF" w:rsidRPr="00392BC1" w:rsidTr="00EF664C">
        <w:trPr>
          <w:trHeight w:val="341"/>
        </w:trPr>
        <w:tc>
          <w:tcPr>
            <w:tcW w:w="675" w:type="dxa"/>
            <w:tcBorders>
              <w:top w:val="single" w:sz="12" w:space="0" w:color="auto"/>
              <w:bottom w:val="outset" w:sz="6" w:space="0" w:color="auto"/>
            </w:tcBorders>
            <w:shd w:val="clear" w:color="auto" w:fill="auto"/>
            <w:vAlign w:val="center"/>
          </w:tcPr>
          <w:p w:rsidR="003348DF" w:rsidRPr="00CE00DD" w:rsidRDefault="00EF7A45" w:rsidP="003348DF">
            <w:pPr>
              <w:spacing w:before="0"/>
              <w:jc w:val="center"/>
              <w:rPr>
                <w:rFonts w:cs="Arial"/>
                <w:b/>
                <w:noProof/>
                <w:sz w:val="20"/>
                <w:szCs w:val="24"/>
                <w:lang w:val="sr-Cyrl-CS" w:eastAsia="hr-HR"/>
              </w:rPr>
            </w:pPr>
            <w:r w:rsidRPr="00CE00DD">
              <w:rPr>
                <w:rFonts w:cs="Arial"/>
                <w:b/>
                <w:noProof/>
                <w:sz w:val="20"/>
                <w:szCs w:val="24"/>
                <w:lang w:val="sr-Cyrl-CS" w:eastAsia="hr-HR"/>
              </w:rPr>
              <w:t>2</w:t>
            </w:r>
            <w:r w:rsidR="00CE00DD" w:rsidRPr="00CE00DD">
              <w:rPr>
                <w:rFonts w:cs="Arial"/>
                <w:b/>
                <w:noProof/>
                <w:sz w:val="20"/>
                <w:szCs w:val="24"/>
                <w:lang w:val="sr-Cyrl-CS" w:eastAsia="hr-HR"/>
              </w:rPr>
              <w:t>.</w:t>
            </w:r>
          </w:p>
        </w:tc>
        <w:tc>
          <w:tcPr>
            <w:tcW w:w="8789" w:type="dxa"/>
            <w:gridSpan w:val="8"/>
            <w:tcBorders>
              <w:top w:val="single" w:sz="12" w:space="0" w:color="auto"/>
              <w:bottom w:val="outset" w:sz="6" w:space="0" w:color="auto"/>
            </w:tcBorders>
            <w:shd w:val="clear" w:color="auto" w:fill="auto"/>
            <w:vAlign w:val="center"/>
          </w:tcPr>
          <w:p w:rsidR="003348DF" w:rsidRPr="00CE00DD" w:rsidRDefault="00EF7A45" w:rsidP="00EF7A45">
            <w:pPr>
              <w:spacing w:before="0"/>
              <w:jc w:val="left"/>
              <w:rPr>
                <w:rFonts w:cs="Arial"/>
                <w:noProof/>
                <w:sz w:val="20"/>
                <w:szCs w:val="24"/>
                <w:lang w:val="sr-Cyrl-RS" w:eastAsia="hr-HR"/>
              </w:rPr>
            </w:pPr>
            <w:r w:rsidRPr="00CE00DD">
              <w:rPr>
                <w:rFonts w:cs="Arial"/>
                <w:noProof/>
                <w:sz w:val="20"/>
                <w:szCs w:val="24"/>
                <w:lang w:val="sr-Cyrl-RS" w:eastAsia="hr-HR"/>
              </w:rPr>
              <w:t>ОПРЕМА</w:t>
            </w:r>
          </w:p>
        </w:tc>
      </w:tr>
      <w:tr w:rsidR="00EF7A45" w:rsidRPr="00392BC1" w:rsidTr="00EF664C">
        <w:trPr>
          <w:trHeight w:val="341"/>
        </w:trPr>
        <w:tc>
          <w:tcPr>
            <w:tcW w:w="675" w:type="dxa"/>
            <w:tcBorders>
              <w:top w:val="single" w:sz="12" w:space="0" w:color="auto"/>
              <w:bottom w:val="outset" w:sz="6" w:space="0" w:color="auto"/>
            </w:tcBorders>
            <w:shd w:val="clear" w:color="auto" w:fill="auto"/>
            <w:vAlign w:val="center"/>
          </w:tcPr>
          <w:p w:rsidR="00EF7A45" w:rsidRPr="00CE00DD" w:rsidRDefault="00EF7A45" w:rsidP="003348DF">
            <w:pPr>
              <w:spacing w:before="0"/>
              <w:jc w:val="center"/>
              <w:rPr>
                <w:rFonts w:cs="Arial"/>
                <w:noProof/>
                <w:sz w:val="20"/>
                <w:szCs w:val="24"/>
                <w:lang w:val="sr-Cyrl-CS" w:eastAsia="hr-HR"/>
              </w:rPr>
            </w:pPr>
          </w:p>
        </w:tc>
        <w:tc>
          <w:tcPr>
            <w:tcW w:w="8789" w:type="dxa"/>
            <w:gridSpan w:val="8"/>
            <w:tcBorders>
              <w:top w:val="single" w:sz="12" w:space="0" w:color="auto"/>
              <w:bottom w:val="outset" w:sz="6" w:space="0" w:color="auto"/>
            </w:tcBorders>
            <w:shd w:val="clear" w:color="auto" w:fill="auto"/>
            <w:vAlign w:val="center"/>
          </w:tcPr>
          <w:p w:rsidR="00EF7A45" w:rsidRPr="00CE00DD" w:rsidRDefault="00EF7A45" w:rsidP="00EF7A45">
            <w:pPr>
              <w:spacing w:before="0"/>
              <w:jc w:val="left"/>
              <w:rPr>
                <w:rFonts w:cs="Arial"/>
                <w:noProof/>
                <w:sz w:val="18"/>
                <w:szCs w:val="18"/>
                <w:lang w:val="sr-Latn-CS" w:eastAsia="hr-HR"/>
              </w:rPr>
            </w:pPr>
            <w:r w:rsidRPr="00CE00DD">
              <w:rPr>
                <w:rFonts w:cs="Arial"/>
                <w:noProof/>
                <w:sz w:val="18"/>
                <w:szCs w:val="18"/>
                <w:lang w:val="sr-Latn-CS" w:eastAsia="hr-HR"/>
              </w:rPr>
              <w:t>ОПРУЖНА И КРУТА ОВЕШЕЊА ЦЕВОВОДА</w:t>
            </w:r>
          </w:p>
        </w:tc>
      </w:tr>
      <w:tr w:rsidR="00843056" w:rsidRPr="00392BC1" w:rsidTr="00EF664C">
        <w:trPr>
          <w:trHeight w:val="341"/>
        </w:trPr>
        <w:tc>
          <w:tcPr>
            <w:tcW w:w="675" w:type="dxa"/>
            <w:tcBorders>
              <w:top w:val="single" w:sz="12" w:space="0" w:color="auto"/>
              <w:bottom w:val="outset" w:sz="6" w:space="0" w:color="auto"/>
            </w:tcBorders>
            <w:shd w:val="clear" w:color="auto" w:fill="auto"/>
            <w:vAlign w:val="center"/>
          </w:tcPr>
          <w:p w:rsidR="00843056" w:rsidRPr="00CE00DD" w:rsidRDefault="00843056" w:rsidP="00843056">
            <w:pPr>
              <w:spacing w:before="0"/>
              <w:jc w:val="center"/>
              <w:rPr>
                <w:rFonts w:cs="Arial"/>
                <w:noProof/>
                <w:sz w:val="20"/>
                <w:szCs w:val="24"/>
                <w:lang w:val="sr-Cyrl-CS" w:eastAsia="hr-HR"/>
              </w:rPr>
            </w:pPr>
            <w:r w:rsidRPr="00CE00DD">
              <w:rPr>
                <w:rFonts w:cs="Arial"/>
                <w:noProof/>
                <w:sz w:val="20"/>
                <w:szCs w:val="24"/>
                <w:lang w:val="sr-Cyrl-CS" w:eastAsia="hr-HR"/>
              </w:rPr>
              <w:t>2.1</w:t>
            </w:r>
          </w:p>
        </w:tc>
        <w:tc>
          <w:tcPr>
            <w:tcW w:w="1985" w:type="dxa"/>
            <w:tcBorders>
              <w:top w:val="single" w:sz="12" w:space="0" w:color="auto"/>
              <w:bottom w:val="outset" w:sz="6" w:space="0" w:color="auto"/>
            </w:tcBorders>
            <w:shd w:val="clear" w:color="auto" w:fill="auto"/>
            <w:vAlign w:val="center"/>
          </w:tcPr>
          <w:p w:rsidR="00843056" w:rsidRPr="00CE00DD" w:rsidRDefault="00843056" w:rsidP="00843056">
            <w:pPr>
              <w:spacing w:before="0"/>
              <w:jc w:val="center"/>
              <w:rPr>
                <w:rFonts w:cs="Arial"/>
                <w:noProof/>
                <w:sz w:val="20"/>
                <w:szCs w:val="24"/>
                <w:lang w:val="sr-Latn-CS" w:eastAsia="hr-HR"/>
              </w:rPr>
            </w:pPr>
            <w:r w:rsidRPr="00CE00DD">
              <w:rPr>
                <w:rFonts w:cs="Arial"/>
                <w:noProof/>
                <w:sz w:val="20"/>
                <w:szCs w:val="24"/>
                <w:lang w:val="sr-Latn-CS" w:eastAsia="hr-HR"/>
              </w:rPr>
              <w:t>CPP1.1-L1</w:t>
            </w:r>
          </w:p>
          <w:p w:rsidR="00843056" w:rsidRPr="00CE00DD" w:rsidRDefault="00843056" w:rsidP="00843056">
            <w:pPr>
              <w:spacing w:before="0"/>
              <w:jc w:val="left"/>
              <w:rPr>
                <w:rFonts w:cs="Arial"/>
                <w:noProof/>
                <w:sz w:val="20"/>
                <w:szCs w:val="24"/>
                <w:lang w:val="sr-Latn-CS" w:eastAsia="hr-HR"/>
              </w:rPr>
            </w:pPr>
            <w:r w:rsidRPr="00CE00DD">
              <w:rPr>
                <w:rFonts w:cs="Arial"/>
                <w:noProof/>
                <w:sz w:val="20"/>
                <w:szCs w:val="24"/>
                <w:lang w:val="sr-Latn-CS" w:eastAsia="hr-HR"/>
              </w:rPr>
              <w:t xml:space="preserve">SH 212318 </w:t>
            </w:r>
            <w:r w:rsidRPr="00CE00DD">
              <w:rPr>
                <w:rFonts w:cs="Arial"/>
                <w:noProof/>
                <w:sz w:val="20"/>
                <w:szCs w:val="24"/>
                <w:lang w:val="sr-Cyrl-CS" w:eastAsia="hr-HR"/>
              </w:rPr>
              <w:t>са обујмицом и са пратећим елементима ношења</w:t>
            </w:r>
            <w:r w:rsidRPr="00CE00DD">
              <w:rPr>
                <w:rFonts w:cs="Arial"/>
                <w:noProof/>
                <w:sz w:val="20"/>
                <w:szCs w:val="24"/>
                <w:lang w:val="sr-Latn-CS" w:eastAsia="hr-HR"/>
              </w:rPr>
              <w:t>; F</w:t>
            </w:r>
            <w:r w:rsidRPr="00CE00DD">
              <w:rPr>
                <w:rFonts w:cs="Arial"/>
                <w:noProof/>
                <w:sz w:val="20"/>
                <w:szCs w:val="24"/>
                <w:vertAlign w:val="subscript"/>
                <w:lang w:val="sr-Latn-CS" w:eastAsia="hr-HR"/>
              </w:rPr>
              <w:t>hot</w:t>
            </w:r>
            <w:r w:rsidRPr="00CE00DD">
              <w:rPr>
                <w:rFonts w:cs="Arial"/>
                <w:noProof/>
                <w:sz w:val="20"/>
                <w:szCs w:val="24"/>
                <w:lang w:val="sr-Latn-CS" w:eastAsia="hr-HR"/>
              </w:rPr>
              <w:t>=1.21 kN</w:t>
            </w:r>
            <w:r w:rsidRPr="00CE00DD">
              <w:rPr>
                <w:rFonts w:ascii="Calibri" w:hAnsi="Calibri" w:cs="Calibri"/>
                <w:noProof/>
                <w:sz w:val="20"/>
                <w:szCs w:val="24"/>
                <w:lang w:val="sr-Latn-CS" w:eastAsia="hr-HR"/>
              </w:rPr>
              <w:t>; Δ</w:t>
            </w:r>
            <w:r w:rsidRPr="00CE00DD">
              <w:rPr>
                <w:rFonts w:cs="Arial"/>
                <w:noProof/>
                <w:sz w:val="20"/>
                <w:szCs w:val="24"/>
                <w:lang w:val="sr-Latn-CS" w:eastAsia="hr-HR"/>
              </w:rPr>
              <w:t>=-6 mm</w:t>
            </w:r>
          </w:p>
        </w:tc>
        <w:tc>
          <w:tcPr>
            <w:tcW w:w="1134" w:type="dxa"/>
            <w:tcBorders>
              <w:top w:val="single" w:sz="12" w:space="0" w:color="auto"/>
              <w:bottom w:val="outset" w:sz="6" w:space="0" w:color="auto"/>
            </w:tcBorders>
            <w:vAlign w:val="center"/>
          </w:tcPr>
          <w:p w:rsidR="00843056" w:rsidRPr="00CE00DD" w:rsidRDefault="00843056" w:rsidP="00843056">
            <w:pPr>
              <w:jc w:val="center"/>
            </w:pPr>
            <w:r w:rsidRPr="00CE00DD">
              <w:t>комад</w:t>
            </w:r>
          </w:p>
        </w:tc>
        <w:tc>
          <w:tcPr>
            <w:tcW w:w="850" w:type="dxa"/>
            <w:tcBorders>
              <w:top w:val="single" w:sz="12" w:space="0" w:color="auto"/>
              <w:bottom w:val="outset" w:sz="6" w:space="0" w:color="auto"/>
            </w:tcBorders>
            <w:vAlign w:val="bottom"/>
          </w:tcPr>
          <w:p w:rsidR="00843056" w:rsidRPr="00CE00DD" w:rsidRDefault="00843056" w:rsidP="00843056">
            <w:pPr>
              <w:spacing w:before="0"/>
              <w:jc w:val="center"/>
              <w:rPr>
                <w:rFonts w:cs="Arial"/>
                <w:noProof/>
                <w:sz w:val="20"/>
                <w:szCs w:val="24"/>
                <w:lang w:val="sr-Cyrl-RS" w:eastAsia="hr-HR"/>
              </w:rPr>
            </w:pPr>
            <w:r w:rsidRPr="00CE00DD">
              <w:rPr>
                <w:rFonts w:cs="Arial"/>
                <w:noProof/>
                <w:sz w:val="20"/>
                <w:szCs w:val="24"/>
                <w:lang w:val="sr-Cyrl-RS" w:eastAsia="hr-HR"/>
              </w:rPr>
              <w:t>1</w:t>
            </w:r>
          </w:p>
        </w:tc>
        <w:tc>
          <w:tcPr>
            <w:tcW w:w="993" w:type="dxa"/>
            <w:tcBorders>
              <w:top w:val="single" w:sz="12" w:space="0" w:color="auto"/>
              <w:bottom w:val="outset" w:sz="6" w:space="0" w:color="auto"/>
            </w:tcBorders>
            <w:vAlign w:val="bottom"/>
          </w:tcPr>
          <w:p w:rsidR="00843056" w:rsidRPr="00CE00DD" w:rsidRDefault="00843056" w:rsidP="00843056">
            <w:pPr>
              <w:spacing w:before="0"/>
              <w:jc w:val="center"/>
              <w:rPr>
                <w:rFonts w:cs="Arial"/>
                <w:noProof/>
                <w:sz w:val="20"/>
                <w:szCs w:val="24"/>
                <w:lang w:val="sr-Cyrl-RS" w:eastAsia="hr-HR"/>
              </w:rPr>
            </w:pPr>
          </w:p>
        </w:tc>
        <w:tc>
          <w:tcPr>
            <w:tcW w:w="992" w:type="dxa"/>
            <w:tcBorders>
              <w:top w:val="single" w:sz="12" w:space="0" w:color="auto"/>
              <w:bottom w:val="outset" w:sz="6" w:space="0" w:color="auto"/>
            </w:tcBorders>
            <w:shd w:val="clear" w:color="auto" w:fill="auto"/>
            <w:vAlign w:val="center"/>
          </w:tcPr>
          <w:p w:rsidR="00843056" w:rsidRPr="00CE00DD" w:rsidRDefault="00843056" w:rsidP="00843056">
            <w:pPr>
              <w:spacing w:before="0"/>
              <w:jc w:val="center"/>
              <w:rPr>
                <w:rFonts w:ascii="Times New Roman" w:hAnsi="Times New Roman"/>
                <w:noProof/>
                <w:sz w:val="20"/>
                <w:szCs w:val="24"/>
                <w:lang w:val="sr-Latn-CS" w:eastAsia="hr-HR"/>
              </w:rPr>
            </w:pPr>
          </w:p>
        </w:tc>
        <w:tc>
          <w:tcPr>
            <w:tcW w:w="850" w:type="dxa"/>
            <w:tcBorders>
              <w:top w:val="single" w:sz="12" w:space="0" w:color="auto"/>
              <w:bottom w:val="outset" w:sz="6" w:space="0" w:color="auto"/>
            </w:tcBorders>
            <w:vAlign w:val="center"/>
          </w:tcPr>
          <w:p w:rsidR="00843056" w:rsidRPr="00CE00DD" w:rsidRDefault="00843056" w:rsidP="00843056">
            <w:pPr>
              <w:spacing w:before="0"/>
              <w:jc w:val="right"/>
              <w:rPr>
                <w:rFonts w:cs="Arial"/>
                <w:noProof/>
                <w:sz w:val="20"/>
                <w:szCs w:val="24"/>
                <w:lang w:val="sr-Latn-CS" w:eastAsia="hr-HR"/>
              </w:rPr>
            </w:pPr>
          </w:p>
        </w:tc>
        <w:tc>
          <w:tcPr>
            <w:tcW w:w="851" w:type="dxa"/>
            <w:tcBorders>
              <w:top w:val="single" w:sz="12" w:space="0" w:color="auto"/>
              <w:bottom w:val="outset" w:sz="6" w:space="0" w:color="auto"/>
            </w:tcBorders>
          </w:tcPr>
          <w:p w:rsidR="00843056" w:rsidRPr="00CE00DD" w:rsidRDefault="00843056" w:rsidP="00843056">
            <w:pPr>
              <w:spacing w:before="0"/>
              <w:jc w:val="right"/>
              <w:rPr>
                <w:rFonts w:cs="Arial"/>
                <w:noProof/>
                <w:sz w:val="20"/>
                <w:szCs w:val="24"/>
                <w:lang w:val="sr-Latn-CS" w:eastAsia="hr-HR"/>
              </w:rPr>
            </w:pPr>
          </w:p>
        </w:tc>
        <w:tc>
          <w:tcPr>
            <w:tcW w:w="1134" w:type="dxa"/>
            <w:tcBorders>
              <w:top w:val="single" w:sz="12" w:space="0" w:color="auto"/>
              <w:bottom w:val="outset" w:sz="6" w:space="0" w:color="auto"/>
            </w:tcBorders>
          </w:tcPr>
          <w:p w:rsidR="00843056" w:rsidRPr="00CE00DD" w:rsidRDefault="00843056" w:rsidP="00843056">
            <w:pPr>
              <w:spacing w:before="0"/>
              <w:jc w:val="right"/>
              <w:rPr>
                <w:rFonts w:cs="Arial"/>
                <w:noProof/>
                <w:sz w:val="20"/>
                <w:szCs w:val="24"/>
                <w:lang w:val="sr-Latn-CS" w:eastAsia="hr-HR"/>
              </w:rPr>
            </w:pPr>
          </w:p>
        </w:tc>
      </w:tr>
      <w:tr w:rsidR="00843056" w:rsidRPr="00392BC1" w:rsidTr="00EF664C">
        <w:trPr>
          <w:trHeight w:val="928"/>
        </w:trPr>
        <w:tc>
          <w:tcPr>
            <w:tcW w:w="67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2</w:t>
            </w:r>
          </w:p>
        </w:tc>
        <w:tc>
          <w:tcPr>
            <w:tcW w:w="198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CPP1.1-L2</w:t>
            </w:r>
          </w:p>
          <w:p w:rsidR="00843056" w:rsidRPr="00392BC1" w:rsidRDefault="00843056" w:rsidP="00843056">
            <w:pPr>
              <w:spacing w:before="0"/>
              <w:jc w:val="left"/>
              <w:rPr>
                <w:rFonts w:cs="Arial"/>
                <w:noProof/>
                <w:sz w:val="20"/>
                <w:szCs w:val="24"/>
                <w:lang w:val="sr-Latn-CS" w:eastAsia="hr-HR"/>
              </w:rPr>
            </w:pPr>
            <w:r w:rsidRPr="00392BC1">
              <w:rPr>
                <w:rFonts w:cs="Arial"/>
                <w:noProof/>
                <w:sz w:val="20"/>
                <w:szCs w:val="24"/>
                <w:lang w:val="sr-Latn-CS" w:eastAsia="hr-HR"/>
              </w:rPr>
              <w:t xml:space="preserve">SH 211318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=0.60 kN</w:t>
            </w:r>
            <w:r w:rsidRPr="00392BC1">
              <w:rPr>
                <w:rFonts w:ascii="Calibri" w:hAnsi="Calibri" w:cs="Calibri"/>
                <w:noProof/>
                <w:sz w:val="20"/>
                <w:szCs w:val="24"/>
                <w:lang w:val="sr-Latn-CS" w:eastAsia="hr-HR"/>
              </w:rPr>
              <w:t>; Δ</w:t>
            </w:r>
            <w:r w:rsidRPr="00392BC1">
              <w:rPr>
                <w:rFonts w:cs="Arial"/>
                <w:noProof/>
                <w:sz w:val="20"/>
                <w:szCs w:val="24"/>
                <w:lang w:val="sr-Latn-CS" w:eastAsia="hr-HR"/>
              </w:rPr>
              <w:t>=31 mm</w:t>
            </w:r>
          </w:p>
        </w:tc>
        <w:tc>
          <w:tcPr>
            <w:tcW w:w="1134" w:type="dxa"/>
            <w:tcBorders>
              <w:top w:val="outset" w:sz="6" w:space="0" w:color="auto"/>
              <w:bottom w:val="outset" w:sz="6" w:space="0" w:color="auto"/>
            </w:tcBorders>
          </w:tcPr>
          <w:p w:rsidR="00843056" w:rsidRDefault="00843056" w:rsidP="00843056">
            <w:r w:rsidRPr="000C4EA8">
              <w:t>комад</w:t>
            </w:r>
          </w:p>
        </w:tc>
        <w:tc>
          <w:tcPr>
            <w:tcW w:w="850"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p>
        </w:tc>
        <w:tc>
          <w:tcPr>
            <w:tcW w:w="992"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tcBorders>
              <w:top w:val="outset" w:sz="6" w:space="0" w:color="auto"/>
              <w:bottom w:val="outset" w:sz="6" w:space="0" w:color="auto"/>
            </w:tcBorders>
            <w:vAlign w:val="center"/>
          </w:tcPr>
          <w:p w:rsidR="00843056" w:rsidRPr="00392BC1" w:rsidRDefault="00843056" w:rsidP="00843056">
            <w:pPr>
              <w:spacing w:before="0"/>
              <w:jc w:val="right"/>
              <w:rPr>
                <w:rFonts w:cs="Arial"/>
                <w:noProof/>
                <w:sz w:val="20"/>
                <w:szCs w:val="24"/>
                <w:lang w:val="sr-Latn-CS" w:eastAsia="hr-HR"/>
              </w:rPr>
            </w:pPr>
          </w:p>
        </w:tc>
        <w:tc>
          <w:tcPr>
            <w:tcW w:w="851"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c>
          <w:tcPr>
            <w:tcW w:w="1134"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928"/>
        </w:trPr>
        <w:tc>
          <w:tcPr>
            <w:tcW w:w="67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3</w:t>
            </w:r>
          </w:p>
        </w:tc>
        <w:tc>
          <w:tcPr>
            <w:tcW w:w="198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CPP1.1-L5</w:t>
            </w:r>
          </w:p>
          <w:p w:rsidR="00843056" w:rsidRPr="00392BC1" w:rsidRDefault="00843056" w:rsidP="00843056">
            <w:pPr>
              <w:spacing w:before="0"/>
              <w:jc w:val="left"/>
              <w:rPr>
                <w:rFonts w:cs="Arial"/>
                <w:noProof/>
                <w:sz w:val="20"/>
                <w:szCs w:val="24"/>
                <w:lang w:val="sr-Latn-CS" w:eastAsia="hr-HR"/>
              </w:rPr>
            </w:pPr>
            <w:r w:rsidRPr="00392BC1">
              <w:rPr>
                <w:rFonts w:cs="Arial"/>
                <w:noProof/>
                <w:sz w:val="20"/>
                <w:szCs w:val="24"/>
                <w:lang w:val="sr-Latn-CS" w:eastAsia="hr-HR"/>
              </w:rPr>
              <w:t xml:space="preserve">SH 211318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F</w:t>
            </w:r>
            <w:r w:rsidRPr="00392BC1">
              <w:rPr>
                <w:rFonts w:cs="Arial"/>
                <w:noProof/>
                <w:sz w:val="20"/>
                <w:szCs w:val="24"/>
                <w:vertAlign w:val="subscript"/>
                <w:lang w:val="sr-Latn-CS" w:eastAsia="hr-HR"/>
              </w:rPr>
              <w:t>hot</w:t>
            </w:r>
            <w:r w:rsidRPr="00392BC1">
              <w:rPr>
                <w:rFonts w:cs="Arial"/>
                <w:noProof/>
                <w:sz w:val="20"/>
                <w:szCs w:val="24"/>
                <w:lang w:val="sr-Latn-CS" w:eastAsia="hr-HR"/>
              </w:rPr>
              <w:t>=0.70 kN</w:t>
            </w:r>
            <w:r w:rsidRPr="00392BC1">
              <w:rPr>
                <w:rFonts w:ascii="Calibri" w:hAnsi="Calibri" w:cs="Calibri"/>
                <w:noProof/>
                <w:sz w:val="20"/>
                <w:szCs w:val="24"/>
                <w:lang w:val="sr-Latn-CS" w:eastAsia="hr-HR"/>
              </w:rPr>
              <w:t>; Δ</w:t>
            </w:r>
            <w:r w:rsidRPr="00392BC1">
              <w:rPr>
                <w:rFonts w:cs="Arial"/>
                <w:noProof/>
                <w:sz w:val="20"/>
                <w:szCs w:val="24"/>
                <w:lang w:val="sr-Latn-CS" w:eastAsia="hr-HR"/>
              </w:rPr>
              <w:t>=-26 mm</w:t>
            </w:r>
          </w:p>
        </w:tc>
        <w:tc>
          <w:tcPr>
            <w:tcW w:w="1134" w:type="dxa"/>
            <w:tcBorders>
              <w:top w:val="outset" w:sz="6" w:space="0" w:color="auto"/>
              <w:bottom w:val="outset" w:sz="6" w:space="0" w:color="auto"/>
            </w:tcBorders>
          </w:tcPr>
          <w:p w:rsidR="00843056" w:rsidRDefault="00843056" w:rsidP="00843056">
            <w:r w:rsidRPr="000C4EA8">
              <w:t>комад</w:t>
            </w:r>
          </w:p>
        </w:tc>
        <w:tc>
          <w:tcPr>
            <w:tcW w:w="850"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p>
        </w:tc>
        <w:tc>
          <w:tcPr>
            <w:tcW w:w="992"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tcBorders>
              <w:top w:val="outset" w:sz="6" w:space="0" w:color="auto"/>
              <w:bottom w:val="outset" w:sz="6" w:space="0" w:color="auto"/>
            </w:tcBorders>
            <w:vAlign w:val="center"/>
          </w:tcPr>
          <w:p w:rsidR="00843056" w:rsidRPr="00392BC1" w:rsidRDefault="00843056" w:rsidP="00843056">
            <w:pPr>
              <w:spacing w:before="0"/>
              <w:jc w:val="right"/>
              <w:rPr>
                <w:rFonts w:cs="Arial"/>
                <w:noProof/>
                <w:sz w:val="20"/>
                <w:szCs w:val="24"/>
                <w:lang w:val="sr-Latn-CS" w:eastAsia="hr-HR"/>
              </w:rPr>
            </w:pPr>
          </w:p>
        </w:tc>
        <w:tc>
          <w:tcPr>
            <w:tcW w:w="851"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c>
          <w:tcPr>
            <w:tcW w:w="1134"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945"/>
        </w:trPr>
        <w:tc>
          <w:tcPr>
            <w:tcW w:w="67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4</w:t>
            </w:r>
          </w:p>
        </w:tc>
        <w:tc>
          <w:tcPr>
            <w:tcW w:w="198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CPP1.1-L6</w:t>
            </w:r>
          </w:p>
          <w:p w:rsidR="00843056" w:rsidRPr="00392BC1" w:rsidRDefault="00843056" w:rsidP="00843056">
            <w:pPr>
              <w:spacing w:before="0"/>
              <w:jc w:val="left"/>
              <w:rPr>
                <w:rFonts w:cs="Arial"/>
                <w:noProof/>
                <w:sz w:val="20"/>
                <w:szCs w:val="24"/>
                <w:lang w:val="sr-Latn-CS" w:eastAsia="hr-HR"/>
              </w:rPr>
            </w:pPr>
            <w:r w:rsidRPr="00392BC1">
              <w:rPr>
                <w:rFonts w:cs="Arial"/>
                <w:noProof/>
                <w:sz w:val="20"/>
                <w:szCs w:val="24"/>
                <w:lang w:val="sr-Latn-CS" w:eastAsia="hr-HR"/>
              </w:rPr>
              <w:t xml:space="preserve">SH 212218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F</w:t>
            </w:r>
            <w:r w:rsidRPr="00392BC1">
              <w:rPr>
                <w:rFonts w:cs="Arial"/>
                <w:noProof/>
                <w:sz w:val="20"/>
                <w:szCs w:val="24"/>
                <w:vertAlign w:val="subscript"/>
                <w:lang w:val="sr-Latn-CS" w:eastAsia="hr-HR"/>
              </w:rPr>
              <w:t>hot</w:t>
            </w:r>
            <w:r w:rsidRPr="00392BC1">
              <w:rPr>
                <w:rFonts w:cs="Arial"/>
                <w:noProof/>
                <w:sz w:val="20"/>
                <w:szCs w:val="24"/>
                <w:lang w:val="sr-Latn-CS" w:eastAsia="hr-HR"/>
              </w:rPr>
              <w:t>=1.72 kN</w:t>
            </w:r>
            <w:r w:rsidRPr="00392BC1">
              <w:rPr>
                <w:rFonts w:ascii="Calibri" w:hAnsi="Calibri" w:cs="Calibri"/>
                <w:noProof/>
                <w:sz w:val="20"/>
                <w:szCs w:val="24"/>
                <w:lang w:val="sr-Latn-CS" w:eastAsia="hr-HR"/>
              </w:rPr>
              <w:t>; Δ</w:t>
            </w:r>
            <w:r w:rsidRPr="00392BC1">
              <w:rPr>
                <w:rFonts w:cs="Arial"/>
                <w:noProof/>
                <w:sz w:val="20"/>
                <w:szCs w:val="24"/>
                <w:lang w:val="sr-Latn-CS" w:eastAsia="hr-HR"/>
              </w:rPr>
              <w:t>=16 mm</w:t>
            </w:r>
          </w:p>
        </w:tc>
        <w:tc>
          <w:tcPr>
            <w:tcW w:w="1134" w:type="dxa"/>
            <w:tcBorders>
              <w:top w:val="outset" w:sz="6" w:space="0" w:color="auto"/>
              <w:bottom w:val="outset" w:sz="6" w:space="0" w:color="auto"/>
            </w:tcBorders>
          </w:tcPr>
          <w:p w:rsidR="00843056" w:rsidRDefault="00843056" w:rsidP="00843056">
            <w:r w:rsidRPr="000C4EA8">
              <w:t>комад</w:t>
            </w:r>
          </w:p>
        </w:tc>
        <w:tc>
          <w:tcPr>
            <w:tcW w:w="850"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p>
        </w:tc>
        <w:tc>
          <w:tcPr>
            <w:tcW w:w="992"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tcBorders>
              <w:top w:val="outset" w:sz="6" w:space="0" w:color="auto"/>
              <w:bottom w:val="outset" w:sz="6" w:space="0" w:color="auto"/>
            </w:tcBorders>
            <w:vAlign w:val="center"/>
          </w:tcPr>
          <w:p w:rsidR="00843056" w:rsidRPr="00392BC1" w:rsidRDefault="00843056" w:rsidP="00843056">
            <w:pPr>
              <w:spacing w:before="0"/>
              <w:jc w:val="right"/>
              <w:rPr>
                <w:rFonts w:cs="Arial"/>
                <w:noProof/>
                <w:sz w:val="20"/>
                <w:szCs w:val="24"/>
                <w:lang w:val="sr-Latn-CS" w:eastAsia="hr-HR"/>
              </w:rPr>
            </w:pPr>
          </w:p>
        </w:tc>
        <w:tc>
          <w:tcPr>
            <w:tcW w:w="851"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c>
          <w:tcPr>
            <w:tcW w:w="1134"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928"/>
        </w:trPr>
        <w:tc>
          <w:tcPr>
            <w:tcW w:w="67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5</w:t>
            </w:r>
          </w:p>
        </w:tc>
        <w:tc>
          <w:tcPr>
            <w:tcW w:w="1985"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CPP1.2-L13</w:t>
            </w:r>
          </w:p>
          <w:p w:rsidR="00843056" w:rsidRPr="00392BC1" w:rsidRDefault="00843056" w:rsidP="00843056">
            <w:pPr>
              <w:spacing w:before="0"/>
              <w:jc w:val="left"/>
              <w:rPr>
                <w:rFonts w:cs="Arial"/>
                <w:noProof/>
                <w:sz w:val="20"/>
                <w:szCs w:val="24"/>
                <w:lang w:val="sr-Latn-CS" w:eastAsia="hr-HR"/>
              </w:rPr>
            </w:pPr>
            <w:r w:rsidRPr="00392BC1">
              <w:rPr>
                <w:rFonts w:cs="Arial"/>
                <w:noProof/>
                <w:sz w:val="20"/>
                <w:szCs w:val="24"/>
                <w:lang w:val="sr-Latn-CS" w:eastAsia="hr-HR"/>
              </w:rPr>
              <w:t xml:space="preserve">SH 211218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xml:space="preserve"> F</w:t>
            </w:r>
            <w:r w:rsidRPr="00392BC1">
              <w:rPr>
                <w:rFonts w:cs="Arial"/>
                <w:noProof/>
                <w:sz w:val="20"/>
                <w:szCs w:val="24"/>
                <w:vertAlign w:val="subscript"/>
                <w:lang w:val="sr-Latn-CS" w:eastAsia="hr-HR"/>
              </w:rPr>
              <w:t>hot</w:t>
            </w:r>
            <w:r w:rsidRPr="00392BC1">
              <w:rPr>
                <w:rFonts w:cs="Arial"/>
                <w:noProof/>
                <w:sz w:val="20"/>
                <w:szCs w:val="24"/>
                <w:lang w:val="sr-Latn-CS" w:eastAsia="hr-HR"/>
              </w:rPr>
              <w:t>=0.87 kN</w:t>
            </w:r>
            <w:r w:rsidRPr="00392BC1">
              <w:rPr>
                <w:rFonts w:ascii="Calibri" w:hAnsi="Calibri" w:cs="Calibri"/>
                <w:noProof/>
                <w:sz w:val="20"/>
                <w:szCs w:val="24"/>
                <w:lang w:val="sr-Latn-CS" w:eastAsia="hr-HR"/>
              </w:rPr>
              <w:t>; Δ</w:t>
            </w:r>
            <w:r w:rsidRPr="00392BC1">
              <w:rPr>
                <w:rFonts w:cs="Arial"/>
                <w:noProof/>
                <w:sz w:val="20"/>
                <w:szCs w:val="24"/>
                <w:lang w:val="sr-Latn-CS" w:eastAsia="hr-HR"/>
              </w:rPr>
              <w:t>=24 mm</w:t>
            </w:r>
          </w:p>
        </w:tc>
        <w:tc>
          <w:tcPr>
            <w:tcW w:w="1134" w:type="dxa"/>
            <w:tcBorders>
              <w:top w:val="outset" w:sz="6" w:space="0" w:color="auto"/>
              <w:bottom w:val="outset" w:sz="6" w:space="0" w:color="auto"/>
            </w:tcBorders>
          </w:tcPr>
          <w:p w:rsidR="00843056" w:rsidRDefault="00843056" w:rsidP="00843056">
            <w:r w:rsidRPr="000C4EA8">
              <w:t>комад</w:t>
            </w:r>
          </w:p>
        </w:tc>
        <w:tc>
          <w:tcPr>
            <w:tcW w:w="850"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tcBorders>
              <w:top w:val="outset" w:sz="6" w:space="0" w:color="auto"/>
              <w:bottom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p>
        </w:tc>
        <w:tc>
          <w:tcPr>
            <w:tcW w:w="992" w:type="dxa"/>
            <w:tcBorders>
              <w:top w:val="outset" w:sz="6" w:space="0" w:color="auto"/>
              <w:bottom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tcBorders>
              <w:top w:val="outset" w:sz="6" w:space="0" w:color="auto"/>
              <w:bottom w:val="outset" w:sz="6" w:space="0" w:color="auto"/>
            </w:tcBorders>
            <w:vAlign w:val="center"/>
          </w:tcPr>
          <w:p w:rsidR="00843056" w:rsidRPr="00392BC1" w:rsidRDefault="00843056" w:rsidP="00843056">
            <w:pPr>
              <w:spacing w:before="0"/>
              <w:jc w:val="right"/>
              <w:rPr>
                <w:rFonts w:cs="Arial"/>
                <w:noProof/>
                <w:sz w:val="20"/>
                <w:szCs w:val="24"/>
                <w:lang w:val="sr-Latn-CS" w:eastAsia="hr-HR"/>
              </w:rPr>
            </w:pPr>
          </w:p>
        </w:tc>
        <w:tc>
          <w:tcPr>
            <w:tcW w:w="851"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c>
          <w:tcPr>
            <w:tcW w:w="1134" w:type="dxa"/>
            <w:tcBorders>
              <w:top w:val="outset" w:sz="6" w:space="0" w:color="auto"/>
              <w:bottom w:val="outset" w:sz="6" w:space="0" w:color="auto"/>
            </w:tcBorders>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928"/>
        </w:trPr>
        <w:tc>
          <w:tcPr>
            <w:tcW w:w="675" w:type="dxa"/>
            <w:tcBorders>
              <w:top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lastRenderedPageBreak/>
              <w:t>2.</w:t>
            </w:r>
            <w:r w:rsidRPr="00392BC1">
              <w:rPr>
                <w:rFonts w:cs="Arial"/>
                <w:noProof/>
                <w:sz w:val="20"/>
                <w:szCs w:val="24"/>
                <w:lang w:val="sr-Latn-CS" w:eastAsia="hr-HR"/>
              </w:rPr>
              <w:t>6</w:t>
            </w:r>
          </w:p>
        </w:tc>
        <w:tc>
          <w:tcPr>
            <w:tcW w:w="1985" w:type="dxa"/>
            <w:tcBorders>
              <w:top w:val="outset" w:sz="6" w:space="0" w:color="auto"/>
            </w:tcBorders>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CPP1.2-L14</w:t>
            </w:r>
          </w:p>
          <w:p w:rsidR="00843056" w:rsidRPr="00392BC1" w:rsidRDefault="00843056" w:rsidP="00843056">
            <w:pPr>
              <w:spacing w:before="0"/>
              <w:jc w:val="left"/>
              <w:rPr>
                <w:rFonts w:cs="Arial"/>
                <w:noProof/>
                <w:sz w:val="20"/>
                <w:szCs w:val="24"/>
                <w:lang w:val="sr-Latn-CS" w:eastAsia="hr-HR"/>
              </w:rPr>
            </w:pPr>
            <w:r w:rsidRPr="00392BC1">
              <w:rPr>
                <w:rFonts w:cs="Arial"/>
                <w:noProof/>
                <w:sz w:val="20"/>
                <w:szCs w:val="24"/>
                <w:lang w:val="sr-Latn-CS" w:eastAsia="hr-HR"/>
              </w:rPr>
              <w:t xml:space="preserve">SH 212318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xml:space="preserve"> F</w:t>
            </w:r>
            <w:r w:rsidRPr="00392BC1">
              <w:rPr>
                <w:rFonts w:cs="Arial"/>
                <w:noProof/>
                <w:sz w:val="20"/>
                <w:szCs w:val="24"/>
                <w:vertAlign w:val="subscript"/>
                <w:lang w:val="sr-Latn-CS" w:eastAsia="hr-HR"/>
              </w:rPr>
              <w:t>hot</w:t>
            </w:r>
            <w:r w:rsidRPr="00392BC1">
              <w:rPr>
                <w:rFonts w:cs="Arial"/>
                <w:noProof/>
                <w:sz w:val="20"/>
                <w:szCs w:val="24"/>
                <w:lang w:val="sr-Latn-CS" w:eastAsia="hr-HR"/>
              </w:rPr>
              <w:t>=1.37 kN</w:t>
            </w:r>
            <w:r w:rsidRPr="00392BC1">
              <w:rPr>
                <w:rFonts w:ascii="Calibri" w:hAnsi="Calibri" w:cs="Calibri"/>
                <w:noProof/>
                <w:sz w:val="20"/>
                <w:szCs w:val="24"/>
                <w:lang w:val="sr-Latn-CS" w:eastAsia="hr-HR"/>
              </w:rPr>
              <w:t>; Δ</w:t>
            </w:r>
            <w:r w:rsidRPr="00392BC1">
              <w:rPr>
                <w:rFonts w:cs="Arial"/>
                <w:noProof/>
                <w:sz w:val="20"/>
                <w:szCs w:val="24"/>
                <w:lang w:val="sr-Latn-CS" w:eastAsia="hr-HR"/>
              </w:rPr>
              <w:t>=25 mm</w:t>
            </w:r>
          </w:p>
        </w:tc>
        <w:tc>
          <w:tcPr>
            <w:tcW w:w="1134" w:type="dxa"/>
            <w:tcBorders>
              <w:top w:val="outset" w:sz="6" w:space="0" w:color="auto"/>
            </w:tcBorders>
          </w:tcPr>
          <w:p w:rsidR="00843056" w:rsidRDefault="00843056" w:rsidP="00843056">
            <w:r w:rsidRPr="000C4EA8">
              <w:t>комад</w:t>
            </w:r>
          </w:p>
        </w:tc>
        <w:tc>
          <w:tcPr>
            <w:tcW w:w="850" w:type="dxa"/>
            <w:tcBorders>
              <w:top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tcBorders>
              <w:top w:val="outset" w:sz="6" w:space="0" w:color="auto"/>
            </w:tcBorders>
            <w:vAlign w:val="bottom"/>
          </w:tcPr>
          <w:p w:rsidR="00843056" w:rsidRPr="00392BC1" w:rsidRDefault="00843056" w:rsidP="00843056">
            <w:pPr>
              <w:spacing w:before="0"/>
              <w:jc w:val="center"/>
              <w:rPr>
                <w:rFonts w:cs="Arial"/>
                <w:noProof/>
                <w:sz w:val="20"/>
                <w:szCs w:val="24"/>
                <w:lang w:val="sr-Cyrl-RS" w:eastAsia="hr-HR"/>
              </w:rPr>
            </w:pPr>
          </w:p>
        </w:tc>
        <w:tc>
          <w:tcPr>
            <w:tcW w:w="992" w:type="dxa"/>
            <w:tcBorders>
              <w:top w:val="outset" w:sz="6" w:space="0" w:color="auto"/>
            </w:tcBorders>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tcBorders>
              <w:top w:val="outset" w:sz="6" w:space="0" w:color="auto"/>
            </w:tcBorders>
            <w:vAlign w:val="center"/>
          </w:tcPr>
          <w:p w:rsidR="00843056" w:rsidRPr="00392BC1" w:rsidRDefault="00843056" w:rsidP="00843056">
            <w:pPr>
              <w:spacing w:before="0"/>
              <w:jc w:val="right"/>
              <w:rPr>
                <w:rFonts w:cs="Arial"/>
                <w:noProof/>
                <w:sz w:val="20"/>
                <w:szCs w:val="24"/>
                <w:lang w:val="sr-Latn-CS" w:eastAsia="hr-HR"/>
              </w:rPr>
            </w:pPr>
          </w:p>
        </w:tc>
        <w:tc>
          <w:tcPr>
            <w:tcW w:w="851" w:type="dxa"/>
            <w:tcBorders>
              <w:top w:val="outset" w:sz="6" w:space="0" w:color="auto"/>
            </w:tcBorders>
          </w:tcPr>
          <w:p w:rsidR="00843056" w:rsidRPr="00392BC1" w:rsidRDefault="00843056" w:rsidP="00843056">
            <w:pPr>
              <w:spacing w:before="0"/>
              <w:jc w:val="right"/>
              <w:rPr>
                <w:rFonts w:cs="Arial"/>
                <w:noProof/>
                <w:sz w:val="20"/>
                <w:szCs w:val="24"/>
                <w:lang w:val="sr-Latn-CS" w:eastAsia="hr-HR"/>
              </w:rPr>
            </w:pPr>
          </w:p>
        </w:tc>
        <w:tc>
          <w:tcPr>
            <w:tcW w:w="1134" w:type="dxa"/>
            <w:tcBorders>
              <w:top w:val="outset" w:sz="6" w:space="0" w:color="auto"/>
            </w:tcBorders>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420"/>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7</w:t>
            </w:r>
          </w:p>
        </w:tc>
        <w:tc>
          <w:tcPr>
            <w:tcW w:w="198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sidRPr="00392BC1">
              <w:rPr>
                <w:rFonts w:cs="Arial"/>
                <w:noProof/>
                <w:sz w:val="20"/>
                <w:szCs w:val="24"/>
                <w:lang w:val="sr-Latn-CS" w:eastAsia="hr-HR"/>
              </w:rPr>
              <w:t>CK-L18</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 0.75kN</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M12 (2.97 kN)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8</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CK-L19</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=0.46 kN</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M12 (2.76 kN)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13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9</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CK-L20</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=0.44 kN</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M12 (2.64 kN)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10</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CK-L21</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=0.34 kN</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M12 (2.64 kN)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46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11</w:t>
            </w:r>
          </w:p>
        </w:tc>
        <w:tc>
          <w:tcPr>
            <w:tcW w:w="1985" w:type="dxa"/>
            <w:shd w:val="clear" w:color="auto" w:fill="auto"/>
            <w:vAlign w:val="center"/>
          </w:tcPr>
          <w:p w:rsidR="00843056" w:rsidRPr="00392BC1" w:rsidRDefault="00843056" w:rsidP="00843056">
            <w:pPr>
              <w:spacing w:before="0"/>
              <w:ind w:right="-108"/>
              <w:jc w:val="center"/>
              <w:rPr>
                <w:rFonts w:cs="Arial"/>
                <w:noProof/>
                <w:sz w:val="20"/>
                <w:szCs w:val="24"/>
                <w:lang w:val="sr-Latn-CS" w:eastAsia="hr-HR"/>
              </w:rPr>
            </w:pPr>
            <w:r w:rsidRPr="00392BC1">
              <w:rPr>
                <w:rFonts w:cs="Arial"/>
                <w:noProof/>
                <w:sz w:val="20"/>
                <w:szCs w:val="24"/>
                <w:lang w:val="sr-Latn-CS" w:eastAsia="hr-HR"/>
              </w:rPr>
              <w:t>CPP2.1-D1</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SH 212118 saobujmicomisapratećimelementimanošenja; F</w:t>
            </w:r>
            <w:r w:rsidRPr="00392BC1">
              <w:rPr>
                <w:rFonts w:cs="Arial"/>
                <w:noProof/>
                <w:sz w:val="20"/>
                <w:szCs w:val="24"/>
                <w:vertAlign w:val="subscript"/>
                <w:lang w:val="sr-Latn-CS" w:eastAsia="hr-HR"/>
              </w:rPr>
              <w:t>hot</w:t>
            </w:r>
            <w:r w:rsidRPr="00392BC1">
              <w:rPr>
                <w:rFonts w:cs="Arial"/>
                <w:noProof/>
                <w:sz w:val="20"/>
                <w:szCs w:val="24"/>
                <w:lang w:val="sr-Latn-CS" w:eastAsia="hr-HR"/>
              </w:rPr>
              <w:t>=1.30 kN</w:t>
            </w:r>
            <w:r w:rsidRPr="00392BC1">
              <w:rPr>
                <w:rFonts w:ascii="Calibri" w:hAnsi="Calibri" w:cs="Calibri"/>
                <w:noProof/>
                <w:sz w:val="20"/>
                <w:szCs w:val="24"/>
                <w:lang w:val="sr-Latn-CS" w:eastAsia="hr-HR"/>
              </w:rPr>
              <w:t>; Δ</w:t>
            </w:r>
            <w:r w:rsidRPr="00392BC1">
              <w:rPr>
                <w:rFonts w:cs="Arial"/>
                <w:noProof/>
                <w:sz w:val="20"/>
                <w:szCs w:val="24"/>
                <w:lang w:val="sr-Latn-CS" w:eastAsia="hr-HR"/>
              </w:rPr>
              <w:t>=-6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12</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CPP2.1-D2</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 xml:space="preserve">SH 212318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=1.70 kN</w:t>
            </w:r>
            <w:r w:rsidRPr="00392BC1">
              <w:rPr>
                <w:rFonts w:ascii="Calibri" w:hAnsi="Calibri" w:cs="Calibri"/>
                <w:noProof/>
                <w:sz w:val="20"/>
                <w:szCs w:val="24"/>
                <w:lang w:val="sr-Latn-CS" w:eastAsia="hr-HR"/>
              </w:rPr>
              <w:t>; Δ</w:t>
            </w:r>
            <w:r w:rsidRPr="00392BC1">
              <w:rPr>
                <w:rFonts w:cs="Arial"/>
                <w:noProof/>
                <w:sz w:val="20"/>
                <w:szCs w:val="24"/>
                <w:lang w:val="sr-Latn-CS" w:eastAsia="hr-HR"/>
              </w:rPr>
              <w:t>=31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13</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CPP2.1-D5</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 xml:space="preserve">SH 211318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F</w:t>
            </w:r>
            <w:r w:rsidRPr="00392BC1">
              <w:rPr>
                <w:rFonts w:cs="Arial"/>
                <w:noProof/>
                <w:sz w:val="20"/>
                <w:szCs w:val="24"/>
                <w:vertAlign w:val="subscript"/>
                <w:lang w:val="sr-Latn-CS" w:eastAsia="hr-HR"/>
              </w:rPr>
              <w:t>hot</w:t>
            </w:r>
            <w:r w:rsidRPr="00392BC1">
              <w:rPr>
                <w:rFonts w:cs="Arial"/>
                <w:noProof/>
                <w:sz w:val="20"/>
                <w:szCs w:val="24"/>
                <w:lang w:val="sr-Latn-CS" w:eastAsia="hr-HR"/>
              </w:rPr>
              <w:t>=0.70 kN</w:t>
            </w:r>
            <w:r w:rsidRPr="00392BC1">
              <w:rPr>
                <w:rFonts w:ascii="Calibri" w:hAnsi="Calibri" w:cs="Calibri"/>
                <w:noProof/>
                <w:sz w:val="20"/>
                <w:szCs w:val="24"/>
                <w:lang w:val="sr-Latn-CS" w:eastAsia="hr-HR"/>
              </w:rPr>
              <w:t>; Δ</w:t>
            </w:r>
            <w:r w:rsidRPr="00392BC1">
              <w:rPr>
                <w:rFonts w:cs="Arial"/>
                <w:noProof/>
                <w:sz w:val="20"/>
                <w:szCs w:val="24"/>
                <w:lang w:val="sr-Latn-CS" w:eastAsia="hr-HR"/>
              </w:rPr>
              <w:t>=-24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lastRenderedPageBreak/>
              <w:t>2.</w:t>
            </w:r>
            <w:r w:rsidRPr="00392BC1">
              <w:rPr>
                <w:rFonts w:cs="Arial"/>
                <w:noProof/>
                <w:sz w:val="20"/>
                <w:szCs w:val="24"/>
                <w:lang w:val="sr-Latn-CS" w:eastAsia="hr-HR"/>
              </w:rPr>
              <w:t>14</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CPP2.1-D6</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 xml:space="preserve">SH 212218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=1.73 kN</w:t>
            </w:r>
            <w:r w:rsidRPr="00392BC1">
              <w:rPr>
                <w:rFonts w:ascii="Calibri" w:hAnsi="Calibri" w:cs="Calibri"/>
                <w:noProof/>
                <w:sz w:val="20"/>
                <w:szCs w:val="24"/>
                <w:lang w:val="sr-Latn-CS" w:eastAsia="hr-HR"/>
              </w:rPr>
              <w:t>; Δ</w:t>
            </w:r>
            <w:r w:rsidRPr="00392BC1">
              <w:rPr>
                <w:rFonts w:cs="Arial"/>
                <w:noProof/>
                <w:sz w:val="20"/>
                <w:szCs w:val="24"/>
                <w:lang w:val="sr-Latn-CS" w:eastAsia="hr-HR"/>
              </w:rPr>
              <w:t>=16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1.</w:t>
            </w:r>
            <w:r w:rsidRPr="00392BC1">
              <w:rPr>
                <w:rFonts w:cs="Arial"/>
                <w:noProof/>
                <w:sz w:val="20"/>
                <w:szCs w:val="24"/>
                <w:lang w:val="sr-Latn-CS" w:eastAsia="hr-HR"/>
              </w:rPr>
              <w:t>15</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CPP2.1-D13</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 xml:space="preserve">SH 211218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;F</w:t>
            </w:r>
            <w:r w:rsidRPr="00392BC1">
              <w:rPr>
                <w:rFonts w:cs="Arial"/>
                <w:noProof/>
                <w:sz w:val="20"/>
                <w:szCs w:val="24"/>
                <w:vertAlign w:val="subscript"/>
                <w:lang w:val="sr-Latn-CS" w:eastAsia="hr-HR"/>
              </w:rPr>
              <w:t>hot</w:t>
            </w:r>
            <w:r w:rsidRPr="00392BC1">
              <w:rPr>
                <w:rFonts w:cs="Arial"/>
                <w:noProof/>
                <w:sz w:val="20"/>
                <w:szCs w:val="24"/>
                <w:lang w:val="sr-Latn-CS" w:eastAsia="hr-HR"/>
              </w:rPr>
              <w:t>=0.87 kN</w:t>
            </w:r>
            <w:r w:rsidRPr="00392BC1">
              <w:rPr>
                <w:rFonts w:ascii="Calibri" w:hAnsi="Calibri" w:cs="Calibri"/>
                <w:noProof/>
                <w:sz w:val="20"/>
                <w:szCs w:val="24"/>
                <w:lang w:val="sr-Latn-CS" w:eastAsia="hr-HR"/>
              </w:rPr>
              <w:t>; Δ</w:t>
            </w:r>
            <w:r w:rsidRPr="00392BC1">
              <w:rPr>
                <w:rFonts w:cs="Arial"/>
                <w:noProof/>
                <w:sz w:val="20"/>
                <w:szCs w:val="24"/>
                <w:lang w:val="sr-Latn-CS" w:eastAsia="hr-HR"/>
              </w:rPr>
              <w:t>=24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16</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CPP2.1-D14</w:t>
            </w:r>
          </w:p>
          <w:p w:rsidR="00843056" w:rsidRPr="00392BC1" w:rsidRDefault="00843056" w:rsidP="00843056">
            <w:pPr>
              <w:spacing w:before="0"/>
              <w:jc w:val="left"/>
              <w:rPr>
                <w:rFonts w:cs="Arial"/>
                <w:noProof/>
                <w:sz w:val="20"/>
                <w:szCs w:val="24"/>
                <w:highlight w:val="yellow"/>
                <w:lang w:val="sr-Latn-CS" w:eastAsia="hr-HR"/>
              </w:rPr>
            </w:pPr>
            <w:r w:rsidRPr="00392BC1">
              <w:rPr>
                <w:rFonts w:cs="Arial"/>
                <w:noProof/>
                <w:sz w:val="20"/>
                <w:szCs w:val="24"/>
                <w:lang w:val="sr-Latn-CS" w:eastAsia="hr-HR"/>
              </w:rPr>
              <w:t xml:space="preserve">SH 212318 </w:t>
            </w:r>
            <w:r w:rsidRPr="00392BC1">
              <w:rPr>
                <w:rFonts w:cs="Arial"/>
                <w:noProof/>
                <w:sz w:val="20"/>
                <w:szCs w:val="24"/>
                <w:lang w:val="sr-Cyrl-CS" w:eastAsia="hr-HR"/>
              </w:rPr>
              <w:t xml:space="preserve">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=1.37 kN</w:t>
            </w:r>
            <w:r w:rsidRPr="00392BC1">
              <w:rPr>
                <w:rFonts w:ascii="Calibri" w:hAnsi="Calibri" w:cs="Calibri"/>
                <w:noProof/>
                <w:sz w:val="20"/>
                <w:szCs w:val="24"/>
                <w:lang w:val="sr-Latn-CS" w:eastAsia="hr-HR"/>
              </w:rPr>
              <w:t>; Δ</w:t>
            </w:r>
            <w:r w:rsidRPr="00392BC1">
              <w:rPr>
                <w:rFonts w:cs="Arial"/>
                <w:noProof/>
                <w:sz w:val="20"/>
                <w:szCs w:val="24"/>
                <w:lang w:val="sr-Latn-CS" w:eastAsia="hr-HR"/>
              </w:rPr>
              <w:t>=25 mm</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17</w:t>
            </w:r>
          </w:p>
        </w:tc>
        <w:tc>
          <w:tcPr>
            <w:tcW w:w="198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sidRPr="00392BC1">
              <w:rPr>
                <w:rFonts w:cs="Arial"/>
                <w:noProof/>
                <w:sz w:val="20"/>
                <w:szCs w:val="24"/>
                <w:lang w:val="sr-Latn-CS" w:eastAsia="hr-HR"/>
              </w:rPr>
              <w:t>CK-D18</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xml:space="preserve">;  </w:t>
            </w:r>
            <w:r w:rsidRPr="00392BC1">
              <w:rPr>
                <w:rFonts w:cs="Arial"/>
                <w:noProof/>
                <w:sz w:val="20"/>
                <w:szCs w:val="24"/>
                <w:lang w:val="sr-Cyrl-CS" w:eastAsia="hr-HR"/>
              </w:rPr>
              <w:t xml:space="preserve"> F</w:t>
            </w:r>
            <w:r w:rsidRPr="00392BC1">
              <w:rPr>
                <w:rFonts w:cs="Arial"/>
                <w:noProof/>
                <w:sz w:val="20"/>
                <w:szCs w:val="24"/>
                <w:vertAlign w:val="subscript"/>
                <w:lang w:val="sr-Cyrl-CS" w:eastAsia="hr-HR"/>
              </w:rPr>
              <w:t>hot</w:t>
            </w:r>
            <w:r w:rsidRPr="00392BC1">
              <w:rPr>
                <w:rFonts w:cs="Arial"/>
                <w:noProof/>
                <w:sz w:val="20"/>
                <w:szCs w:val="24"/>
                <w:lang w:val="sr-Cyrl-CS" w:eastAsia="hr-HR"/>
              </w:rPr>
              <w:t>=0.52 кН</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Cyrl-CS" w:eastAsia="hr-HR"/>
              </w:rPr>
              <w:t>М12 (2.60 кН)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Cyrl-CS" w:eastAsia="hr-HR"/>
              </w:rPr>
            </w:pPr>
            <w:r>
              <w:rPr>
                <w:rFonts w:cs="Arial"/>
                <w:noProof/>
                <w:sz w:val="20"/>
                <w:szCs w:val="24"/>
                <w:lang w:val="sr-Cyrl-CS" w:eastAsia="hr-HR"/>
              </w:rPr>
              <w:t>2.</w:t>
            </w:r>
            <w:r w:rsidRPr="00392BC1">
              <w:rPr>
                <w:rFonts w:cs="Arial"/>
                <w:noProof/>
                <w:sz w:val="20"/>
                <w:szCs w:val="24"/>
                <w:lang w:val="sr-Cyrl-CS" w:eastAsia="hr-HR"/>
              </w:rPr>
              <w:t>18</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r w:rsidRPr="00392BC1">
              <w:rPr>
                <w:rFonts w:cs="Arial"/>
                <w:noProof/>
                <w:sz w:val="20"/>
                <w:szCs w:val="24"/>
                <w:lang w:val="sr-Latn-CS" w:eastAsia="hr-HR"/>
              </w:rPr>
              <w:t>CK</w:t>
            </w:r>
            <w:r w:rsidRPr="00392BC1">
              <w:rPr>
                <w:rFonts w:cs="Arial"/>
                <w:noProof/>
                <w:sz w:val="20"/>
                <w:szCs w:val="24"/>
                <w:lang w:val="sr-Cyrl-CS" w:eastAsia="hr-HR"/>
              </w:rPr>
              <w:t>-Д19</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xml:space="preserve">;  </w:t>
            </w:r>
            <w:r w:rsidRPr="00392BC1">
              <w:rPr>
                <w:rFonts w:cs="Arial"/>
                <w:noProof/>
                <w:sz w:val="20"/>
                <w:szCs w:val="24"/>
                <w:lang w:val="sr-Cyrl-CS" w:eastAsia="hr-HR"/>
              </w:rPr>
              <w:t>F</w:t>
            </w:r>
            <w:r w:rsidRPr="00392BC1">
              <w:rPr>
                <w:rFonts w:cs="Arial"/>
                <w:noProof/>
                <w:sz w:val="20"/>
                <w:szCs w:val="24"/>
                <w:vertAlign w:val="subscript"/>
                <w:lang w:val="sr-Cyrl-CS" w:eastAsia="hr-HR"/>
              </w:rPr>
              <w:t>hot т</w:t>
            </w:r>
            <w:r w:rsidRPr="00392BC1">
              <w:rPr>
                <w:rFonts w:cs="Arial"/>
                <w:noProof/>
                <w:sz w:val="20"/>
                <w:szCs w:val="24"/>
                <w:lang w:val="sr-Cyrl-CS" w:eastAsia="hr-HR"/>
              </w:rPr>
              <w:t>=0.43 кН</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Cyrl-CS" w:eastAsia="hr-HR"/>
              </w:rPr>
              <w:t>М12 (2.90 кН)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44"/>
        </w:trPr>
        <w:tc>
          <w:tcPr>
            <w:tcW w:w="675" w:type="dxa"/>
            <w:shd w:val="clear" w:color="auto" w:fill="auto"/>
            <w:vAlign w:val="center"/>
          </w:tcPr>
          <w:p w:rsidR="00843056" w:rsidRPr="00392BC1" w:rsidRDefault="00843056" w:rsidP="00843056">
            <w:pPr>
              <w:spacing w:before="0"/>
              <w:jc w:val="center"/>
              <w:rPr>
                <w:rFonts w:cs="Arial"/>
                <w:noProof/>
                <w:sz w:val="20"/>
                <w:szCs w:val="24"/>
                <w:lang w:val="sr-Cyrl-CS" w:eastAsia="hr-HR"/>
              </w:rPr>
            </w:pPr>
            <w:r>
              <w:rPr>
                <w:rFonts w:cs="Arial"/>
                <w:noProof/>
                <w:sz w:val="20"/>
                <w:szCs w:val="24"/>
                <w:lang w:val="sr-Cyrl-CS" w:eastAsia="hr-HR"/>
              </w:rPr>
              <w:t>2.</w:t>
            </w:r>
            <w:r w:rsidRPr="00392BC1">
              <w:rPr>
                <w:rFonts w:cs="Arial"/>
                <w:noProof/>
                <w:sz w:val="20"/>
                <w:szCs w:val="24"/>
                <w:lang w:val="sr-Cyrl-CS" w:eastAsia="hr-HR"/>
              </w:rPr>
              <w:t>19</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CK-D20</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  F</w:t>
            </w:r>
            <w:r w:rsidRPr="00392BC1">
              <w:rPr>
                <w:rFonts w:cs="Arial"/>
                <w:noProof/>
                <w:sz w:val="20"/>
                <w:szCs w:val="24"/>
                <w:vertAlign w:val="subscript"/>
                <w:lang w:val="sr-Latn-CS" w:eastAsia="hr-HR"/>
              </w:rPr>
              <w:t>hot</w:t>
            </w:r>
            <w:r w:rsidRPr="00392BC1">
              <w:rPr>
                <w:rFonts w:cs="Arial"/>
                <w:noProof/>
                <w:sz w:val="20"/>
                <w:szCs w:val="24"/>
                <w:lang w:val="sr-Latn-CS" w:eastAsia="hr-HR"/>
              </w:rPr>
              <w:t>=0.36 kN</w:t>
            </w:r>
          </w:p>
          <w:p w:rsidR="00843056" w:rsidRPr="00392BC1" w:rsidRDefault="00843056" w:rsidP="00843056">
            <w:pPr>
              <w:spacing w:before="0"/>
              <w:ind w:right="-108"/>
              <w:jc w:val="left"/>
              <w:rPr>
                <w:rFonts w:cs="Arial"/>
                <w:noProof/>
                <w:sz w:val="20"/>
                <w:szCs w:val="24"/>
                <w:lang w:val="sr-Latn-CS" w:eastAsia="hr-HR"/>
              </w:rPr>
            </w:pPr>
            <w:r w:rsidRPr="00392BC1">
              <w:rPr>
                <w:rFonts w:cs="Arial"/>
                <w:noProof/>
                <w:sz w:val="20"/>
                <w:szCs w:val="24"/>
                <w:lang w:val="sr-Latn-CS" w:eastAsia="hr-HR"/>
              </w:rPr>
              <w:t>M12 (2.90 kN)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p>
        </w:tc>
        <w:tc>
          <w:tcPr>
            <w:tcW w:w="850" w:type="dxa"/>
            <w:vAlign w:val="center"/>
          </w:tcPr>
          <w:p w:rsidR="00843056" w:rsidRPr="00392BC1" w:rsidRDefault="00843056" w:rsidP="00843056">
            <w:pPr>
              <w:spacing w:before="0"/>
              <w:jc w:val="right"/>
              <w:rPr>
                <w:rFonts w:cs="Arial"/>
                <w:noProof/>
                <w:sz w:val="20"/>
                <w:szCs w:val="24"/>
                <w:lang w:val="sr-Latn-CS" w:eastAsia="hr-HR"/>
              </w:rPr>
            </w:pPr>
          </w:p>
        </w:tc>
        <w:tc>
          <w:tcPr>
            <w:tcW w:w="851" w:type="dxa"/>
          </w:tcPr>
          <w:p w:rsidR="00843056" w:rsidRPr="00392BC1" w:rsidRDefault="00843056" w:rsidP="00843056">
            <w:pPr>
              <w:spacing w:before="0"/>
              <w:jc w:val="right"/>
              <w:rPr>
                <w:rFonts w:cs="Arial"/>
                <w:noProof/>
                <w:sz w:val="20"/>
                <w:szCs w:val="24"/>
                <w:lang w:val="sr-Latn-CS" w:eastAsia="hr-HR"/>
              </w:rPr>
            </w:pPr>
          </w:p>
        </w:tc>
        <w:tc>
          <w:tcPr>
            <w:tcW w:w="1134" w:type="dxa"/>
          </w:tcPr>
          <w:p w:rsidR="00843056" w:rsidRPr="00392BC1" w:rsidRDefault="00843056" w:rsidP="00843056">
            <w:pPr>
              <w:spacing w:before="0"/>
              <w:jc w:val="right"/>
              <w:rPr>
                <w:rFonts w:cs="Arial"/>
                <w:noProof/>
                <w:sz w:val="20"/>
                <w:szCs w:val="24"/>
                <w:lang w:val="sr-Latn-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noProof/>
                <w:sz w:val="20"/>
                <w:szCs w:val="24"/>
                <w:lang w:val="sr-Latn-CS" w:eastAsia="hr-HR"/>
              </w:rPr>
            </w:pPr>
            <w:r>
              <w:rPr>
                <w:rFonts w:cs="Arial"/>
                <w:noProof/>
                <w:sz w:val="20"/>
                <w:szCs w:val="24"/>
                <w:lang w:val="sr-Cyrl-RS" w:eastAsia="hr-HR"/>
              </w:rPr>
              <w:t>2.</w:t>
            </w:r>
            <w:r w:rsidRPr="00392BC1">
              <w:rPr>
                <w:rFonts w:cs="Arial"/>
                <w:noProof/>
                <w:sz w:val="20"/>
                <w:szCs w:val="24"/>
                <w:lang w:val="sr-Latn-CS" w:eastAsia="hr-HR"/>
              </w:rPr>
              <w:t>20</w:t>
            </w:r>
          </w:p>
        </w:tc>
        <w:tc>
          <w:tcPr>
            <w:tcW w:w="1985"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Latn-CS" w:eastAsia="hr-HR"/>
              </w:rPr>
            </w:pPr>
            <w:r w:rsidRPr="00392BC1">
              <w:rPr>
                <w:rFonts w:cs="Arial"/>
                <w:noProof/>
                <w:sz w:val="20"/>
                <w:szCs w:val="24"/>
                <w:lang w:val="sr-Latn-CS" w:eastAsia="hr-HR"/>
              </w:rPr>
              <w:t>CK-D21</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Latn-CS" w:eastAsia="hr-HR"/>
              </w:rPr>
              <w:t>RH</w:t>
            </w:r>
            <w:r w:rsidRPr="00392BC1">
              <w:rPr>
                <w:rFonts w:cs="Arial"/>
                <w:noProof/>
                <w:sz w:val="20"/>
                <w:szCs w:val="24"/>
                <w:lang w:val="sr-Cyrl-CS" w:eastAsia="hr-HR"/>
              </w:rPr>
              <w:t xml:space="preserve"> круто овешење  са обујмицом и са пратећим елементима ношења</w:t>
            </w:r>
            <w:r w:rsidRPr="00392BC1">
              <w:rPr>
                <w:rFonts w:cs="Arial"/>
                <w:noProof/>
                <w:sz w:val="20"/>
                <w:szCs w:val="24"/>
                <w:lang w:val="sr-Latn-CS" w:eastAsia="hr-HR"/>
              </w:rPr>
              <w:t>;</w:t>
            </w:r>
            <w:r w:rsidRPr="00392BC1">
              <w:rPr>
                <w:rFonts w:cs="Arial"/>
                <w:noProof/>
                <w:sz w:val="20"/>
                <w:szCs w:val="24"/>
                <w:lang w:val="sr-Cyrl-CS" w:eastAsia="hr-HR"/>
              </w:rPr>
              <w:t xml:space="preserve">  F</w:t>
            </w:r>
            <w:r w:rsidRPr="00392BC1">
              <w:rPr>
                <w:rFonts w:cs="Arial"/>
                <w:noProof/>
                <w:sz w:val="20"/>
                <w:szCs w:val="24"/>
                <w:vertAlign w:val="subscript"/>
                <w:lang w:val="sr-Cyrl-CS" w:eastAsia="hr-HR"/>
              </w:rPr>
              <w:t>hot</w:t>
            </w:r>
            <w:r w:rsidRPr="00392BC1">
              <w:rPr>
                <w:rFonts w:cs="Arial"/>
                <w:noProof/>
                <w:sz w:val="20"/>
                <w:szCs w:val="24"/>
                <w:lang w:val="sr-Cyrl-CS" w:eastAsia="hr-HR"/>
              </w:rPr>
              <w:t>=0.44 кН</w:t>
            </w:r>
          </w:p>
          <w:p w:rsidR="00843056" w:rsidRPr="00392BC1" w:rsidRDefault="00843056" w:rsidP="00843056">
            <w:pPr>
              <w:spacing w:before="0"/>
              <w:ind w:right="-108"/>
              <w:jc w:val="left"/>
              <w:rPr>
                <w:rFonts w:cs="Arial"/>
                <w:noProof/>
                <w:sz w:val="20"/>
                <w:szCs w:val="24"/>
                <w:lang w:val="sr-Cyrl-CS" w:eastAsia="hr-HR"/>
              </w:rPr>
            </w:pPr>
            <w:r w:rsidRPr="00392BC1">
              <w:rPr>
                <w:rFonts w:cs="Arial"/>
                <w:noProof/>
                <w:sz w:val="20"/>
                <w:szCs w:val="24"/>
                <w:lang w:val="sr-Cyrl-CS" w:eastAsia="hr-HR"/>
              </w:rPr>
              <w:t>М12 (3.00 кН) *</w:t>
            </w:r>
          </w:p>
        </w:tc>
        <w:tc>
          <w:tcPr>
            <w:tcW w:w="1134" w:type="dxa"/>
          </w:tcPr>
          <w:p w:rsidR="00843056" w:rsidRDefault="00843056" w:rsidP="00843056">
            <w:r w:rsidRPr="000C4EA8">
              <w:t>комад</w:t>
            </w:r>
          </w:p>
        </w:tc>
        <w:tc>
          <w:tcPr>
            <w:tcW w:w="850" w:type="dxa"/>
            <w:vAlign w:val="bottom"/>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1</w:t>
            </w:r>
          </w:p>
        </w:tc>
        <w:tc>
          <w:tcPr>
            <w:tcW w:w="993" w:type="dxa"/>
            <w:vAlign w:val="bottom"/>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3348DF" w:rsidRPr="00392BC1" w:rsidTr="00EF664C">
        <w:trPr>
          <w:trHeight w:val="456"/>
        </w:trPr>
        <w:tc>
          <w:tcPr>
            <w:tcW w:w="675" w:type="dxa"/>
            <w:shd w:val="clear" w:color="auto" w:fill="auto"/>
            <w:vAlign w:val="center"/>
          </w:tcPr>
          <w:p w:rsidR="003348DF" w:rsidRPr="00392BC1" w:rsidRDefault="003348DF" w:rsidP="003348DF">
            <w:pPr>
              <w:spacing w:before="0"/>
              <w:jc w:val="center"/>
              <w:rPr>
                <w:rFonts w:cs="Arial"/>
                <w:noProof/>
                <w:sz w:val="20"/>
                <w:szCs w:val="24"/>
                <w:lang w:val="sr-Cyrl-RS" w:eastAsia="hr-HR"/>
              </w:rPr>
            </w:pPr>
          </w:p>
        </w:tc>
        <w:tc>
          <w:tcPr>
            <w:tcW w:w="8789" w:type="dxa"/>
            <w:gridSpan w:val="8"/>
            <w:shd w:val="clear" w:color="auto" w:fill="auto"/>
            <w:vAlign w:val="bottom"/>
          </w:tcPr>
          <w:p w:rsidR="003348DF" w:rsidRPr="00CE00DD" w:rsidRDefault="003348DF" w:rsidP="00CE00DD">
            <w:pPr>
              <w:spacing w:before="0"/>
              <w:rPr>
                <w:rFonts w:cs="Arial"/>
                <w:noProof/>
                <w:sz w:val="18"/>
                <w:szCs w:val="18"/>
                <w:lang w:val="sr-Cyrl-CS" w:eastAsia="hr-HR"/>
              </w:rPr>
            </w:pPr>
            <w:r w:rsidRPr="00CE00DD">
              <w:rPr>
                <w:rFonts w:cs="Arial"/>
                <w:noProof/>
                <w:sz w:val="18"/>
                <w:szCs w:val="18"/>
                <w:lang w:val="sr-Latn-CS" w:eastAsia="hr-HR"/>
              </w:rPr>
              <w:t>ВЕНТИЛАТОРСКА СТАНИЦА И ИНСТАЛАЦИЈА ЗА РАЗВОД ВАЗДУХА</w:t>
            </w: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lastRenderedPageBreak/>
              <w:t>2.21</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Испорука округлих спироканала за ваздух, израђених од челичног поцинкованог лима дебљине 0,6 мм, комплет са елементима за спајање, заптивање и ослањање</w:t>
            </w:r>
            <w:r w:rsidRPr="00392BC1">
              <w:rPr>
                <w:rFonts w:cs="Arial"/>
                <w:noProof/>
                <w:sz w:val="20"/>
                <w:szCs w:val="24"/>
                <w:lang w:val="sr-Cyrl-CS" w:eastAsia="hr-HR"/>
              </w:rPr>
              <w:t>, производ 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160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125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100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80 мм</w:t>
            </w:r>
          </w:p>
        </w:tc>
        <w:tc>
          <w:tcPr>
            <w:tcW w:w="1134" w:type="dxa"/>
            <w:vAlign w:val="bottom"/>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м</w:t>
            </w:r>
          </w:p>
        </w:tc>
        <w:tc>
          <w:tcPr>
            <w:tcW w:w="850" w:type="dxa"/>
            <w:vAlign w:val="bottom"/>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66</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30</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15</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15</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72</w:t>
            </w:r>
          </w:p>
        </w:tc>
        <w:tc>
          <w:tcPr>
            <w:tcW w:w="993" w:type="dxa"/>
            <w:vAlign w:val="bottom"/>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t>2.</w:t>
            </w:r>
            <w:r w:rsidRPr="00392BC1">
              <w:rPr>
                <w:rFonts w:cs="Arial"/>
                <w:bCs/>
                <w:noProof/>
                <w:sz w:val="20"/>
                <w:szCs w:val="24"/>
                <w:lang w:val="sr-Cyrl-CS" w:eastAsia="hr-HR"/>
              </w:rPr>
              <w:t>2</w:t>
            </w:r>
            <w:r>
              <w:rPr>
                <w:rFonts w:cs="Arial"/>
                <w:bCs/>
                <w:noProof/>
                <w:sz w:val="20"/>
                <w:szCs w:val="24"/>
                <w:lang w:val="sr-Cyrl-CS" w:eastAsia="hr-HR"/>
              </w:rPr>
              <w:t>2</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Испорука округлих сегментних колена за ваздух, израђених од челичног поцинкованог лима дебљине 0,6 мм, комплет са елементима за спајање и заптивање</w:t>
            </w:r>
            <w:r w:rsidRPr="00392BC1">
              <w:rPr>
                <w:rFonts w:cs="Arial"/>
                <w:noProof/>
                <w:sz w:val="20"/>
                <w:szCs w:val="24"/>
                <w:lang w:val="sr-Cyrl-CS" w:eastAsia="hr-HR"/>
              </w:rPr>
              <w:t>, производ 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 мм, 90 °</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 мм, 45 °</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160 мм, 90 °</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80 мм, 90 °</w:t>
            </w:r>
          </w:p>
        </w:tc>
        <w:tc>
          <w:tcPr>
            <w:tcW w:w="1134" w:type="dxa"/>
            <w:vAlign w:val="bottom"/>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tc>
        <w:tc>
          <w:tcPr>
            <w:tcW w:w="850" w:type="dxa"/>
            <w:vAlign w:val="bottom"/>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5</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6</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20</w:t>
            </w:r>
          </w:p>
        </w:tc>
        <w:tc>
          <w:tcPr>
            <w:tcW w:w="993" w:type="dxa"/>
            <w:vAlign w:val="bottom"/>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t>2.2</w:t>
            </w:r>
            <w:r w:rsidRPr="00392BC1">
              <w:rPr>
                <w:rFonts w:cs="Arial"/>
                <w:bCs/>
                <w:noProof/>
                <w:sz w:val="20"/>
                <w:szCs w:val="24"/>
                <w:lang w:val="sr-Cyrl-CS" w:eastAsia="hr-HR"/>
              </w:rPr>
              <w:t>3</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Испорука округлих Y комада за ваздух, израђеног од челичног поцинкованог лима дебљине 0,6 мм, комплет са елементима за спајање и заптивање</w:t>
            </w:r>
            <w:r w:rsidRPr="00392BC1">
              <w:rPr>
                <w:rFonts w:cs="Arial"/>
                <w:noProof/>
                <w:sz w:val="20"/>
                <w:szCs w:val="24"/>
                <w:lang w:val="sr-Cyrl-CS" w:eastAsia="hr-HR"/>
              </w:rPr>
              <w:t>, производкао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200/Ø 200/Ø 200 мм</w:t>
            </w:r>
          </w:p>
        </w:tc>
        <w:tc>
          <w:tcPr>
            <w:tcW w:w="1134" w:type="dxa"/>
            <w:vAlign w:val="bottom"/>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tc>
        <w:tc>
          <w:tcPr>
            <w:tcW w:w="850" w:type="dxa"/>
            <w:vAlign w:val="bottom"/>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1</w:t>
            </w:r>
          </w:p>
        </w:tc>
        <w:tc>
          <w:tcPr>
            <w:tcW w:w="993" w:type="dxa"/>
            <w:vAlign w:val="bottom"/>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t>2.2</w:t>
            </w:r>
            <w:r w:rsidRPr="00392BC1">
              <w:rPr>
                <w:rFonts w:cs="Arial"/>
                <w:bCs/>
                <w:noProof/>
                <w:sz w:val="20"/>
                <w:szCs w:val="24"/>
                <w:lang w:val="sr-Cyrl-CS" w:eastAsia="hr-HR"/>
              </w:rPr>
              <w:t>4</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 xml:space="preserve">Испорука округлих Т комада за ваздух, израђених од челичног поцинкованог лима </w:t>
            </w:r>
            <w:r w:rsidRPr="00392BC1">
              <w:rPr>
                <w:rFonts w:cs="Arial"/>
                <w:bCs/>
                <w:noProof/>
                <w:sz w:val="20"/>
                <w:szCs w:val="24"/>
                <w:lang w:val="sr-Cyrl-CS" w:eastAsia="hr-HR"/>
              </w:rPr>
              <w:lastRenderedPageBreak/>
              <w:t>дебљине 0,6 мм, комплет са елементима за спајање и заптивање</w:t>
            </w:r>
            <w:r w:rsidRPr="00392BC1">
              <w:rPr>
                <w:rFonts w:cs="Arial"/>
                <w:noProof/>
                <w:sz w:val="20"/>
                <w:szCs w:val="24"/>
                <w:lang w:val="sr-Cyrl-CS" w:eastAsia="hr-HR"/>
              </w:rPr>
              <w:t>, производ 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200/Ø 200/Ø 160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160/Ø 160/Ø 125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125/Ø 125/Ø 100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100/Ø 100/Ø 80 мм</w:t>
            </w:r>
          </w:p>
        </w:tc>
        <w:tc>
          <w:tcPr>
            <w:tcW w:w="1134" w:type="dxa"/>
            <w:vAlign w:val="bottom"/>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lastRenderedPageBreak/>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tc>
        <w:tc>
          <w:tcPr>
            <w:tcW w:w="850" w:type="dxa"/>
            <w:vAlign w:val="bottom"/>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2</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tc>
        <w:tc>
          <w:tcPr>
            <w:tcW w:w="993" w:type="dxa"/>
            <w:vAlign w:val="bottom"/>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lastRenderedPageBreak/>
              <w:t>2.2</w:t>
            </w:r>
            <w:r w:rsidRPr="00392BC1">
              <w:rPr>
                <w:rFonts w:cs="Arial"/>
                <w:bCs/>
                <w:noProof/>
                <w:sz w:val="20"/>
                <w:szCs w:val="24"/>
                <w:lang w:val="sr-Cyrl-CS" w:eastAsia="hr-HR"/>
              </w:rPr>
              <w:t>5</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Испорука округлих прелазних комада за ваздух, израђених од челичног поцинкованог лима дебљине 0,6 мм, комплет са елементима за спајање и заптивање</w:t>
            </w:r>
            <w:r w:rsidRPr="00392BC1">
              <w:rPr>
                <w:rFonts w:cs="Arial"/>
                <w:noProof/>
                <w:sz w:val="20"/>
                <w:szCs w:val="24"/>
                <w:lang w:val="sr-Cyrl-CS" w:eastAsia="hr-HR"/>
              </w:rPr>
              <w:t>, производ 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200/Ø 160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160/Ø 125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125/Ø 100 мм</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100/Ø 80 мм</w:t>
            </w:r>
          </w:p>
        </w:tc>
        <w:tc>
          <w:tcPr>
            <w:tcW w:w="1134" w:type="dxa"/>
            <w:vAlign w:val="bottom"/>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tc>
        <w:tc>
          <w:tcPr>
            <w:tcW w:w="850" w:type="dxa"/>
            <w:vAlign w:val="bottom"/>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2</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4</w:t>
            </w:r>
          </w:p>
        </w:tc>
        <w:tc>
          <w:tcPr>
            <w:tcW w:w="993" w:type="dxa"/>
            <w:vAlign w:val="bottom"/>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t>2.2</w:t>
            </w:r>
            <w:r w:rsidRPr="00392BC1">
              <w:rPr>
                <w:rFonts w:cs="Arial"/>
                <w:bCs/>
                <w:noProof/>
                <w:sz w:val="20"/>
                <w:szCs w:val="24"/>
                <w:lang w:val="sr-Cyrl-CS" w:eastAsia="hr-HR"/>
              </w:rPr>
              <w:t>6</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Испорука округлих регулационих клапни (дампера) за ваздух са ручицама, израђених од челичног поцинкованог лима, комплет са елементима за спајање и заптивање</w:t>
            </w:r>
            <w:r w:rsidRPr="00392BC1">
              <w:rPr>
                <w:rFonts w:cs="Arial"/>
                <w:noProof/>
                <w:sz w:val="20"/>
                <w:szCs w:val="24"/>
                <w:lang w:val="sr-Cyrl-CS" w:eastAsia="hr-HR"/>
              </w:rPr>
              <w:t>,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80 мм</w:t>
            </w:r>
          </w:p>
        </w:tc>
        <w:tc>
          <w:tcPr>
            <w:tcW w:w="1134" w:type="dxa"/>
            <w:vAlign w:val="center"/>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t>ком.</w:t>
            </w:r>
          </w:p>
        </w:tc>
        <w:tc>
          <w:tcPr>
            <w:tcW w:w="850" w:type="dxa"/>
            <w:vAlign w:val="center"/>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16</w:t>
            </w:r>
          </w:p>
        </w:tc>
        <w:tc>
          <w:tcPr>
            <w:tcW w:w="993" w:type="dxa"/>
            <w:vAlign w:val="center"/>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bCs/>
                <w:noProof/>
                <w:sz w:val="20"/>
                <w:szCs w:val="24"/>
                <w:lang w:val="sr-Cyrl-CS" w:eastAsia="hr-HR"/>
              </w:rPr>
            </w:pPr>
            <w:r>
              <w:rPr>
                <w:rFonts w:cs="Arial"/>
                <w:bCs/>
                <w:noProof/>
                <w:sz w:val="20"/>
                <w:szCs w:val="24"/>
                <w:lang w:val="sr-Cyrl-CS" w:eastAsia="hr-HR"/>
              </w:rPr>
              <w:t>2.2</w:t>
            </w:r>
            <w:r w:rsidRPr="00392BC1">
              <w:rPr>
                <w:rFonts w:cs="Arial"/>
                <w:bCs/>
                <w:noProof/>
                <w:sz w:val="20"/>
                <w:szCs w:val="24"/>
                <w:lang w:val="sr-Cyrl-CS" w:eastAsia="hr-HR"/>
              </w:rPr>
              <w:t>7</w:t>
            </w:r>
          </w:p>
        </w:tc>
        <w:tc>
          <w:tcPr>
            <w:tcW w:w="1985" w:type="dxa"/>
            <w:shd w:val="clear" w:color="auto" w:fill="auto"/>
            <w:vAlign w:val="center"/>
          </w:tcPr>
          <w:p w:rsidR="00843056" w:rsidRPr="00392BC1" w:rsidRDefault="00843056" w:rsidP="00843056">
            <w:pPr>
              <w:spacing w:before="0"/>
              <w:ind w:right="-108"/>
              <w:jc w:val="left"/>
              <w:rPr>
                <w:rFonts w:cs="Arial"/>
                <w:noProof/>
                <w:sz w:val="20"/>
                <w:szCs w:val="24"/>
                <w:lang w:val="sr-Cyrl-CS" w:eastAsia="hr-HR"/>
              </w:rPr>
            </w:pPr>
            <w:r w:rsidRPr="00392BC1">
              <w:rPr>
                <w:rFonts w:cs="Arial"/>
                <w:bCs/>
                <w:noProof/>
                <w:sz w:val="20"/>
                <w:szCs w:val="24"/>
                <w:lang w:val="sr-Cyrl-CS" w:eastAsia="hr-HR"/>
              </w:rPr>
              <w:t xml:space="preserve">Испорука флексибилних црева за повезивање регулационих клапни (дампера) за ваздух са дувачима гара, </w:t>
            </w:r>
            <w:r w:rsidRPr="00392BC1">
              <w:rPr>
                <w:rFonts w:cs="Arial"/>
                <w:bCs/>
                <w:noProof/>
                <w:sz w:val="20"/>
                <w:szCs w:val="24"/>
                <w:lang w:val="sr-Cyrl-CS" w:eastAsia="hr-HR"/>
              </w:rPr>
              <w:lastRenderedPageBreak/>
              <w:t>израђених од нерђајућег челичног лима, комплет са елементима за спајање и заптивање</w:t>
            </w:r>
            <w:r w:rsidRPr="00392BC1">
              <w:rPr>
                <w:rFonts w:cs="Arial"/>
                <w:noProof/>
                <w:sz w:val="20"/>
                <w:szCs w:val="24"/>
                <w:lang w:val="sr-Cyrl-CS" w:eastAsia="hr-HR"/>
              </w:rPr>
              <w:t>, производ као „ХАДРИЈАН“ - Београд, следећих димензија:</w:t>
            </w:r>
          </w:p>
          <w:p w:rsidR="00843056" w:rsidRPr="00392BC1" w:rsidRDefault="00843056" w:rsidP="00843056">
            <w:pPr>
              <w:spacing w:before="0"/>
              <w:ind w:right="-108"/>
              <w:rPr>
                <w:rFonts w:cs="Arial"/>
                <w:noProof/>
                <w:sz w:val="20"/>
                <w:szCs w:val="24"/>
                <w:lang w:val="sr-Cyrl-CS" w:eastAsia="hr-HR"/>
              </w:rPr>
            </w:pPr>
            <w:r w:rsidRPr="00392BC1">
              <w:rPr>
                <w:rFonts w:cs="Arial"/>
                <w:noProof/>
                <w:sz w:val="20"/>
                <w:szCs w:val="24"/>
                <w:lang w:val="sr-Cyrl-CS" w:eastAsia="hr-HR"/>
              </w:rPr>
              <w:t>Ø 80 мм, 3 м</w:t>
            </w:r>
          </w:p>
        </w:tc>
        <w:tc>
          <w:tcPr>
            <w:tcW w:w="1134" w:type="dxa"/>
            <w:vAlign w:val="center"/>
          </w:tcPr>
          <w:p w:rsidR="00843056" w:rsidRPr="00392BC1" w:rsidRDefault="00843056" w:rsidP="00843056">
            <w:pPr>
              <w:spacing w:before="0"/>
              <w:jc w:val="center"/>
              <w:rPr>
                <w:rFonts w:cs="Arial"/>
                <w:bCs/>
                <w:noProof/>
                <w:sz w:val="20"/>
                <w:szCs w:val="24"/>
                <w:lang w:val="sr-Cyrl-CS" w:eastAsia="hr-HR"/>
              </w:rPr>
            </w:pPr>
            <w:r w:rsidRPr="00392BC1">
              <w:rPr>
                <w:rFonts w:cs="Arial"/>
                <w:bCs/>
                <w:noProof/>
                <w:sz w:val="20"/>
                <w:szCs w:val="24"/>
                <w:lang w:val="sr-Cyrl-CS" w:eastAsia="hr-HR"/>
              </w:rPr>
              <w:lastRenderedPageBreak/>
              <w:t>ком.</w:t>
            </w:r>
          </w:p>
        </w:tc>
        <w:tc>
          <w:tcPr>
            <w:tcW w:w="850" w:type="dxa"/>
            <w:vAlign w:val="center"/>
          </w:tcPr>
          <w:p w:rsidR="00843056" w:rsidRPr="00392BC1" w:rsidRDefault="00843056" w:rsidP="00843056">
            <w:pPr>
              <w:spacing w:before="0"/>
              <w:jc w:val="center"/>
              <w:rPr>
                <w:rFonts w:cs="Arial"/>
                <w:noProof/>
                <w:sz w:val="20"/>
                <w:szCs w:val="24"/>
                <w:lang w:val="sr-Cyrl-CS" w:eastAsia="hr-HR"/>
              </w:rPr>
            </w:pPr>
            <w:r w:rsidRPr="00392BC1">
              <w:rPr>
                <w:rFonts w:cs="Arial"/>
                <w:noProof/>
                <w:sz w:val="20"/>
                <w:szCs w:val="24"/>
                <w:lang w:val="sr-Cyrl-CS" w:eastAsia="hr-HR"/>
              </w:rPr>
              <w:t>8</w:t>
            </w:r>
          </w:p>
        </w:tc>
        <w:tc>
          <w:tcPr>
            <w:tcW w:w="993" w:type="dxa"/>
            <w:vAlign w:val="center"/>
          </w:tcPr>
          <w:p w:rsidR="00843056" w:rsidRPr="00392BC1" w:rsidRDefault="00843056" w:rsidP="00843056">
            <w:pPr>
              <w:spacing w:before="0"/>
              <w:jc w:val="center"/>
              <w:rPr>
                <w:rFonts w:cs="Arial"/>
                <w:noProof/>
                <w:sz w:val="20"/>
                <w:szCs w:val="24"/>
                <w:lang w:val="sr-Cyrl-CS" w:eastAsia="hr-HR"/>
              </w:rPr>
            </w:pPr>
          </w:p>
        </w:tc>
        <w:tc>
          <w:tcPr>
            <w:tcW w:w="992" w:type="dxa"/>
            <w:shd w:val="clear" w:color="auto" w:fill="auto"/>
            <w:vAlign w:val="center"/>
          </w:tcPr>
          <w:p w:rsidR="00843056" w:rsidRPr="00392BC1" w:rsidRDefault="00843056" w:rsidP="00843056">
            <w:pPr>
              <w:spacing w:before="0"/>
              <w:jc w:val="center"/>
              <w:rPr>
                <w:rFonts w:cs="Arial"/>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3348DF" w:rsidRPr="00392BC1" w:rsidTr="00EF664C">
        <w:trPr>
          <w:trHeight w:val="472"/>
        </w:trPr>
        <w:tc>
          <w:tcPr>
            <w:tcW w:w="675" w:type="dxa"/>
            <w:shd w:val="clear" w:color="auto" w:fill="auto"/>
            <w:vAlign w:val="center"/>
          </w:tcPr>
          <w:p w:rsidR="003348DF" w:rsidRPr="00392BC1" w:rsidRDefault="003348DF" w:rsidP="003348DF">
            <w:pPr>
              <w:spacing w:before="0"/>
              <w:jc w:val="center"/>
              <w:rPr>
                <w:rFonts w:cs="Arial"/>
                <w:bCs/>
                <w:noProof/>
                <w:sz w:val="20"/>
                <w:szCs w:val="24"/>
                <w:lang w:val="sr-Cyrl-CS" w:eastAsia="hr-HR"/>
              </w:rPr>
            </w:pPr>
          </w:p>
        </w:tc>
        <w:tc>
          <w:tcPr>
            <w:tcW w:w="8789" w:type="dxa"/>
            <w:gridSpan w:val="8"/>
            <w:shd w:val="clear" w:color="auto" w:fill="auto"/>
            <w:vAlign w:val="center"/>
          </w:tcPr>
          <w:p w:rsidR="003348DF" w:rsidRPr="00CE00DD" w:rsidRDefault="003348DF" w:rsidP="003348DF">
            <w:pPr>
              <w:keepNext/>
              <w:keepLines/>
              <w:spacing w:before="200"/>
              <w:jc w:val="left"/>
              <w:outlineLvl w:val="3"/>
              <w:rPr>
                <w:rFonts w:cs="Arial"/>
                <w:bCs/>
                <w:iCs/>
                <w:noProof/>
                <w:sz w:val="18"/>
                <w:szCs w:val="18"/>
                <w:lang w:val="sr-Cyrl-CS" w:eastAsia="hr-HR"/>
              </w:rPr>
            </w:pPr>
            <w:r w:rsidRPr="00CE00DD">
              <w:rPr>
                <w:rFonts w:cs="Arial"/>
                <w:bCs/>
                <w:iCs/>
                <w:noProof/>
                <w:sz w:val="18"/>
                <w:szCs w:val="18"/>
                <w:lang w:val="sr-Cyrl-CS" w:eastAsia="hr-HR"/>
              </w:rPr>
              <w:t>ЕЛЕМЕНТИ ЦЕВОВОДА: ЦЕВИ; КОЛЕНА; РЕДУЦИРИ</w:t>
            </w:r>
          </w:p>
          <w:p w:rsidR="003348DF" w:rsidRPr="00392BC1" w:rsidRDefault="003348DF" w:rsidP="003348DF">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noProof/>
                <w:sz w:val="20"/>
                <w:szCs w:val="24"/>
                <w:lang w:val="sr-Cyrl-RS" w:eastAsia="hr-HR"/>
              </w:rPr>
            </w:pPr>
            <w:r>
              <w:rPr>
                <w:rFonts w:cs="Arial"/>
                <w:noProof/>
                <w:sz w:val="20"/>
                <w:szCs w:val="24"/>
                <w:lang w:val="sr-Cyrl-RS" w:eastAsia="hr-HR"/>
              </w:rPr>
              <w:t>2.28</w:t>
            </w:r>
          </w:p>
        </w:tc>
        <w:tc>
          <w:tcPr>
            <w:tcW w:w="1985" w:type="dxa"/>
            <w:shd w:val="clear" w:color="auto" w:fill="auto"/>
            <w:vAlign w:val="center"/>
          </w:tcPr>
          <w:p w:rsidR="00843056" w:rsidRPr="00392BC1" w:rsidRDefault="00843056" w:rsidP="00843056">
            <w:pPr>
              <w:spacing w:before="0"/>
              <w:ind w:right="-108"/>
              <w:jc w:val="center"/>
              <w:rPr>
                <w:rFonts w:cs="Arial"/>
                <w:noProof/>
                <w:sz w:val="20"/>
                <w:szCs w:val="24"/>
                <w:lang w:val="sr-Latn-RS" w:eastAsia="hr-HR"/>
              </w:rPr>
            </w:pPr>
            <w:r w:rsidRPr="00392BC1">
              <w:rPr>
                <w:rFonts w:cs="Arial"/>
                <w:noProof/>
                <w:sz w:val="20"/>
                <w:szCs w:val="24"/>
                <w:lang w:val="sr-Cyrl-RS" w:eastAsia="hr-HR"/>
              </w:rPr>
              <w:t>Цев Ø 88,9х</w:t>
            </w:r>
            <w:r w:rsidRPr="00392BC1">
              <w:rPr>
                <w:rFonts w:cs="Arial"/>
                <w:noProof/>
                <w:sz w:val="20"/>
                <w:szCs w:val="24"/>
                <w:lang w:val="sr-Latn-RS" w:eastAsia="hr-HR"/>
              </w:rPr>
              <w:t>5</w:t>
            </w:r>
            <w:r w:rsidRPr="00392BC1">
              <w:rPr>
                <w:rFonts w:cs="Arial"/>
                <w:noProof/>
                <w:sz w:val="20"/>
                <w:szCs w:val="24"/>
                <w:lang w:val="sr-Cyrl-RS" w:eastAsia="hr-HR"/>
              </w:rPr>
              <w:t>,</w:t>
            </w:r>
            <w:r w:rsidRPr="00392BC1">
              <w:rPr>
                <w:rFonts w:cs="Arial"/>
                <w:noProof/>
                <w:sz w:val="20"/>
                <w:szCs w:val="24"/>
                <w:lang w:val="sr-Latn-RS" w:eastAsia="hr-HR"/>
              </w:rPr>
              <w:t>0</w:t>
            </w:r>
            <w:r w:rsidRPr="00392BC1">
              <w:rPr>
                <w:rFonts w:cs="Arial"/>
                <w:noProof/>
                <w:sz w:val="20"/>
                <w:szCs w:val="24"/>
                <w:lang w:val="sr-Cyrl-RS" w:eastAsia="hr-HR"/>
              </w:rPr>
              <w:t>,материјал 1</w:t>
            </w:r>
            <w:r w:rsidRPr="00392BC1">
              <w:rPr>
                <w:rFonts w:cs="Arial"/>
                <w:noProof/>
                <w:sz w:val="20"/>
                <w:szCs w:val="24"/>
                <w:lang w:val="sr-Latn-RS" w:eastAsia="hr-HR"/>
              </w:rPr>
              <w:t>6Mo</w:t>
            </w:r>
            <w:r w:rsidRPr="00392BC1">
              <w:rPr>
                <w:rFonts w:cs="Arial"/>
                <w:noProof/>
                <w:sz w:val="20"/>
                <w:szCs w:val="24"/>
                <w:lang w:val="sr-Cyrl-RS" w:eastAsia="hr-HR"/>
              </w:rPr>
              <w:t>3</w:t>
            </w:r>
          </w:p>
        </w:tc>
        <w:tc>
          <w:tcPr>
            <w:tcW w:w="1134" w:type="dxa"/>
            <w:vAlign w:val="center"/>
          </w:tcPr>
          <w:p w:rsidR="00843056" w:rsidRPr="00392BC1" w:rsidRDefault="00843056" w:rsidP="00843056">
            <w:pPr>
              <w:spacing w:before="0"/>
              <w:jc w:val="center"/>
              <w:rPr>
                <w:rFonts w:cs="Arial"/>
                <w:bCs/>
                <w:noProof/>
                <w:sz w:val="20"/>
                <w:szCs w:val="24"/>
                <w:lang w:val="sr-Cyrl-RS" w:eastAsia="hr-HR"/>
              </w:rPr>
            </w:pPr>
            <w:r w:rsidRPr="00392BC1">
              <w:rPr>
                <w:rFonts w:cs="Arial"/>
                <w:bCs/>
                <w:noProof/>
                <w:sz w:val="20"/>
                <w:szCs w:val="24"/>
                <w:lang w:val="sr-Cyrl-RS" w:eastAsia="hr-HR"/>
              </w:rPr>
              <w:t>м</w:t>
            </w:r>
          </w:p>
        </w:tc>
        <w:tc>
          <w:tcPr>
            <w:tcW w:w="850" w:type="dxa"/>
            <w:vAlign w:val="center"/>
          </w:tcPr>
          <w:p w:rsidR="00843056" w:rsidRPr="00392BC1" w:rsidRDefault="00843056" w:rsidP="00843056">
            <w:pPr>
              <w:spacing w:before="0"/>
              <w:jc w:val="center"/>
              <w:rPr>
                <w:rFonts w:cs="Arial"/>
                <w:noProof/>
                <w:sz w:val="20"/>
                <w:szCs w:val="24"/>
                <w:lang w:val="sr-Cyrl-RS" w:eastAsia="hr-HR"/>
              </w:rPr>
            </w:pPr>
            <w:r w:rsidRPr="00392BC1">
              <w:rPr>
                <w:rFonts w:cs="Arial"/>
                <w:noProof/>
                <w:sz w:val="20"/>
                <w:szCs w:val="24"/>
                <w:lang w:val="sr-Cyrl-RS" w:eastAsia="hr-HR"/>
              </w:rPr>
              <w:t>36</w:t>
            </w:r>
          </w:p>
        </w:tc>
        <w:tc>
          <w:tcPr>
            <w:tcW w:w="993" w:type="dxa"/>
            <w:vAlign w:val="center"/>
          </w:tcPr>
          <w:p w:rsidR="00843056" w:rsidRPr="00392BC1" w:rsidRDefault="00843056" w:rsidP="00843056">
            <w:pPr>
              <w:spacing w:before="0"/>
              <w:jc w:val="center"/>
              <w:rPr>
                <w:rFonts w:cs="Arial"/>
                <w:noProof/>
                <w:sz w:val="20"/>
                <w:szCs w:val="24"/>
                <w:lang w:val="sr-Cyrl-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cs="Arial"/>
                <w:noProof/>
                <w:sz w:val="20"/>
                <w:szCs w:val="24"/>
                <w:lang w:val="sr-Cyrl-RS" w:eastAsia="hr-HR"/>
              </w:rPr>
            </w:pPr>
            <w:r>
              <w:rPr>
                <w:rFonts w:cs="Arial"/>
                <w:noProof/>
                <w:sz w:val="20"/>
                <w:szCs w:val="24"/>
                <w:lang w:val="sr-Cyrl-RS" w:eastAsia="hr-HR"/>
              </w:rPr>
              <w:t>2.29</w:t>
            </w:r>
          </w:p>
        </w:tc>
        <w:tc>
          <w:tcPr>
            <w:tcW w:w="1985" w:type="dxa"/>
            <w:shd w:val="clear" w:color="auto" w:fill="auto"/>
            <w:vAlign w:val="center"/>
          </w:tcPr>
          <w:p w:rsidR="00843056" w:rsidRPr="00392BC1" w:rsidRDefault="00843056" w:rsidP="00843056">
            <w:pPr>
              <w:spacing w:before="0"/>
              <w:ind w:right="-108"/>
              <w:jc w:val="center"/>
              <w:rPr>
                <w:rFonts w:cs="Arial"/>
                <w:noProof/>
                <w:sz w:val="20"/>
                <w:szCs w:val="24"/>
                <w:lang w:val="sr-Latn-RS" w:eastAsia="hr-HR"/>
              </w:rPr>
            </w:pPr>
            <w:r w:rsidRPr="00392BC1">
              <w:rPr>
                <w:rFonts w:cs="Arial"/>
                <w:noProof/>
                <w:sz w:val="20"/>
                <w:szCs w:val="24"/>
                <w:lang w:val="sr-Cyrl-RS" w:eastAsia="hr-HR"/>
              </w:rPr>
              <w:t>Цевни лук Ø</w:t>
            </w:r>
            <w:r w:rsidRPr="00392BC1">
              <w:rPr>
                <w:rFonts w:cs="Arial"/>
                <w:noProof/>
                <w:sz w:val="20"/>
                <w:szCs w:val="24"/>
                <w:lang w:val="sr-Latn-RS" w:eastAsia="hr-HR"/>
              </w:rPr>
              <w:t xml:space="preserve"> </w:t>
            </w:r>
            <w:r w:rsidRPr="00392BC1">
              <w:rPr>
                <w:rFonts w:cs="Arial"/>
                <w:noProof/>
                <w:sz w:val="20"/>
                <w:szCs w:val="24"/>
                <w:lang w:val="sr-Cyrl-RS" w:eastAsia="hr-HR"/>
              </w:rPr>
              <w:t>88,9х</w:t>
            </w:r>
            <w:r w:rsidRPr="00392BC1">
              <w:rPr>
                <w:rFonts w:cs="Arial"/>
                <w:noProof/>
                <w:sz w:val="20"/>
                <w:szCs w:val="24"/>
                <w:lang w:val="sr-Latn-RS" w:eastAsia="hr-HR"/>
              </w:rPr>
              <w:t>5</w:t>
            </w:r>
            <w:r w:rsidRPr="00392BC1">
              <w:rPr>
                <w:rFonts w:cs="Arial"/>
                <w:noProof/>
                <w:sz w:val="20"/>
                <w:szCs w:val="24"/>
                <w:lang w:val="sr-Cyrl-RS" w:eastAsia="hr-HR"/>
              </w:rPr>
              <w:t>,</w:t>
            </w:r>
            <w:r w:rsidRPr="00392BC1">
              <w:rPr>
                <w:rFonts w:cs="Arial"/>
                <w:noProof/>
                <w:sz w:val="20"/>
                <w:szCs w:val="24"/>
                <w:lang w:val="sr-Latn-RS" w:eastAsia="hr-HR"/>
              </w:rPr>
              <w:t>0</w:t>
            </w:r>
            <w:r w:rsidRPr="00392BC1">
              <w:rPr>
                <w:rFonts w:cs="Arial"/>
                <w:noProof/>
                <w:sz w:val="20"/>
                <w:szCs w:val="24"/>
                <w:lang w:val="sr-Cyrl-RS" w:eastAsia="hr-HR"/>
              </w:rPr>
              <w:t>,</w:t>
            </w:r>
            <w:r w:rsidRPr="00392BC1">
              <w:rPr>
                <w:rFonts w:cs="Arial"/>
                <w:noProof/>
                <w:sz w:val="20"/>
                <w:szCs w:val="24"/>
                <w:lang w:val="sr-Latn-RS" w:eastAsia="hr-HR"/>
              </w:rPr>
              <w:t xml:space="preserve">  </w:t>
            </w:r>
            <w:r w:rsidRPr="00392BC1">
              <w:rPr>
                <w:rFonts w:cs="Arial"/>
                <w:noProof/>
                <w:sz w:val="20"/>
                <w:szCs w:val="24"/>
                <w:lang w:val="sr-Cyrl-RS" w:eastAsia="hr-HR"/>
              </w:rPr>
              <w:t xml:space="preserve">материјал </w:t>
            </w:r>
            <w:r w:rsidRPr="00392BC1">
              <w:rPr>
                <w:rFonts w:cs="Arial"/>
                <w:noProof/>
                <w:sz w:val="20"/>
                <w:szCs w:val="24"/>
                <w:lang w:val="sr-Latn-RS" w:eastAsia="hr-HR"/>
              </w:rPr>
              <w:t>16Mo3</w:t>
            </w:r>
            <w:r w:rsidRPr="00392BC1">
              <w:rPr>
                <w:rFonts w:cs="Arial"/>
                <w:noProof/>
                <w:sz w:val="20"/>
                <w:szCs w:val="24"/>
                <w:lang w:val="sr-Cyrl-RS" w:eastAsia="hr-HR"/>
              </w:rPr>
              <w:t xml:space="preserve">, </w:t>
            </w:r>
            <w:r w:rsidRPr="00392BC1">
              <w:rPr>
                <w:rFonts w:cs="Arial"/>
                <w:noProof/>
                <w:sz w:val="20"/>
                <w:szCs w:val="24"/>
                <w:lang w:val="sr-Latn-RS" w:eastAsia="hr-HR"/>
              </w:rPr>
              <w:t>R=350mm, ɑ=90</w:t>
            </w:r>
            <w:r w:rsidRPr="00392BC1">
              <w:rPr>
                <w:rFonts w:cs="Arial"/>
                <w:noProof/>
                <w:sz w:val="20"/>
                <w:szCs w:val="24"/>
                <w:vertAlign w:val="superscript"/>
                <w:lang w:val="sr-Latn-RS" w:eastAsia="hr-HR"/>
              </w:rPr>
              <w:t>0</w:t>
            </w:r>
          </w:p>
        </w:tc>
        <w:tc>
          <w:tcPr>
            <w:tcW w:w="1134" w:type="dxa"/>
            <w:vAlign w:val="center"/>
          </w:tcPr>
          <w:p w:rsidR="00843056" w:rsidRPr="00392BC1" w:rsidRDefault="00843056" w:rsidP="00843056">
            <w:pPr>
              <w:spacing w:before="0"/>
              <w:jc w:val="center"/>
              <w:rPr>
                <w:rFonts w:cs="Arial"/>
                <w:bCs/>
                <w:noProof/>
                <w:sz w:val="20"/>
                <w:szCs w:val="24"/>
                <w:lang w:val="sr-Cyrl-RS" w:eastAsia="hr-HR"/>
              </w:rPr>
            </w:pPr>
            <w:r w:rsidRPr="00392BC1">
              <w:rPr>
                <w:rFonts w:cs="Arial"/>
                <w:bCs/>
                <w:noProof/>
                <w:sz w:val="20"/>
                <w:szCs w:val="24"/>
                <w:lang w:val="sr-Cyrl-RS" w:eastAsia="hr-HR"/>
              </w:rPr>
              <w:t>ком</w:t>
            </w:r>
          </w:p>
        </w:tc>
        <w:tc>
          <w:tcPr>
            <w:tcW w:w="850" w:type="dxa"/>
            <w:vAlign w:val="center"/>
          </w:tcPr>
          <w:p w:rsidR="00843056" w:rsidRPr="00392BC1" w:rsidRDefault="00843056" w:rsidP="00843056">
            <w:pPr>
              <w:spacing w:before="0"/>
              <w:jc w:val="center"/>
              <w:rPr>
                <w:rFonts w:cs="Arial"/>
                <w:noProof/>
                <w:sz w:val="20"/>
                <w:szCs w:val="24"/>
                <w:lang w:val="sr-Latn-RS" w:eastAsia="hr-HR"/>
              </w:rPr>
            </w:pPr>
            <w:r w:rsidRPr="00392BC1">
              <w:rPr>
                <w:rFonts w:cs="Arial"/>
                <w:noProof/>
                <w:sz w:val="20"/>
                <w:szCs w:val="24"/>
                <w:lang w:val="sr-Latn-RS" w:eastAsia="hr-HR"/>
              </w:rPr>
              <w:t>10</w:t>
            </w:r>
          </w:p>
        </w:tc>
        <w:tc>
          <w:tcPr>
            <w:tcW w:w="993" w:type="dxa"/>
            <w:vAlign w:val="center"/>
          </w:tcPr>
          <w:p w:rsidR="00843056" w:rsidRPr="00392BC1" w:rsidRDefault="00843056" w:rsidP="00843056">
            <w:pPr>
              <w:spacing w:before="0"/>
              <w:jc w:val="center"/>
              <w:rPr>
                <w:rFonts w:cs="Arial"/>
                <w:noProof/>
                <w:sz w:val="20"/>
                <w:szCs w:val="24"/>
                <w:lang w:val="sr-Latn-R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3348DF" w:rsidRPr="00392BC1" w:rsidTr="00EF664C">
        <w:trPr>
          <w:trHeight w:val="367"/>
        </w:trPr>
        <w:tc>
          <w:tcPr>
            <w:tcW w:w="675" w:type="dxa"/>
            <w:shd w:val="clear" w:color="auto" w:fill="auto"/>
            <w:vAlign w:val="center"/>
          </w:tcPr>
          <w:p w:rsidR="003348DF" w:rsidRPr="00392BC1" w:rsidRDefault="003348DF" w:rsidP="003348DF">
            <w:pPr>
              <w:spacing w:before="0"/>
              <w:jc w:val="center"/>
              <w:rPr>
                <w:rFonts w:cs="Arial"/>
                <w:noProof/>
                <w:sz w:val="20"/>
                <w:szCs w:val="24"/>
                <w:lang w:val="sr-Cyrl-RS" w:eastAsia="hr-HR"/>
              </w:rPr>
            </w:pPr>
          </w:p>
        </w:tc>
        <w:tc>
          <w:tcPr>
            <w:tcW w:w="8789" w:type="dxa"/>
            <w:gridSpan w:val="8"/>
            <w:shd w:val="clear" w:color="auto" w:fill="auto"/>
            <w:vAlign w:val="center"/>
          </w:tcPr>
          <w:p w:rsidR="003348DF" w:rsidRPr="00CE00DD" w:rsidRDefault="003348DF" w:rsidP="003348DF">
            <w:pPr>
              <w:keepNext/>
              <w:keepLines/>
              <w:spacing w:before="200"/>
              <w:jc w:val="left"/>
              <w:outlineLvl w:val="3"/>
              <w:rPr>
                <w:rFonts w:cs="Arial"/>
                <w:bCs/>
                <w:iCs/>
                <w:noProof/>
                <w:sz w:val="18"/>
                <w:szCs w:val="18"/>
                <w:lang w:val="sr-Cyrl-RS" w:eastAsia="hr-HR"/>
              </w:rPr>
            </w:pPr>
            <w:r w:rsidRPr="00CE00DD">
              <w:rPr>
                <w:rFonts w:cs="Arial"/>
                <w:bCs/>
                <w:iCs/>
                <w:noProof/>
                <w:sz w:val="18"/>
                <w:szCs w:val="18"/>
                <w:lang w:val="sr-Cyrl-CS" w:eastAsia="hr-HR"/>
              </w:rPr>
              <w:t xml:space="preserve">ЕЛЕМЕНТИ </w:t>
            </w:r>
            <w:r w:rsidRPr="00CE00DD">
              <w:rPr>
                <w:rFonts w:cs="Arial"/>
                <w:bCs/>
                <w:iCs/>
                <w:noProof/>
                <w:sz w:val="18"/>
                <w:szCs w:val="18"/>
                <w:lang w:val="sr-Cyrl-RS" w:eastAsia="hr-HR"/>
              </w:rPr>
              <w:t>ЕЛЕКТРО ИНСТАЛАЦИЈЕ</w:t>
            </w:r>
          </w:p>
          <w:p w:rsidR="003348DF" w:rsidRPr="00392BC1" w:rsidRDefault="003348DF" w:rsidP="003348DF">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392BC1" w:rsidRDefault="00843056" w:rsidP="00843056">
            <w:pPr>
              <w:spacing w:before="0"/>
              <w:jc w:val="center"/>
              <w:rPr>
                <w:rFonts w:ascii="Times New Roman" w:hAnsi="Times New Roman"/>
                <w:sz w:val="24"/>
                <w:szCs w:val="24"/>
                <w:lang w:val="sr-Cyrl-CS" w:eastAsia="hr-HR"/>
              </w:rPr>
            </w:pPr>
            <w:r>
              <w:rPr>
                <w:rFonts w:ascii="Times New Roman" w:hAnsi="Times New Roman"/>
                <w:sz w:val="24"/>
                <w:szCs w:val="24"/>
                <w:lang w:val="sr-Cyrl-CS" w:eastAsia="hr-HR"/>
              </w:rPr>
              <w:t>2.30</w:t>
            </w:r>
          </w:p>
        </w:tc>
        <w:tc>
          <w:tcPr>
            <w:tcW w:w="1985" w:type="dxa"/>
            <w:shd w:val="clear" w:color="auto" w:fill="auto"/>
          </w:tcPr>
          <w:p w:rsidR="00843056" w:rsidRPr="00392BC1" w:rsidRDefault="00843056" w:rsidP="00843056">
            <w:pPr>
              <w:spacing w:before="0"/>
              <w:ind w:right="-108"/>
              <w:jc w:val="left"/>
              <w:rPr>
                <w:rFonts w:ascii="Times New Roman" w:hAnsi="Times New Roman"/>
                <w:sz w:val="24"/>
                <w:szCs w:val="24"/>
                <w:lang w:val="sr-Cyrl-CS" w:eastAsia="hr-HR"/>
              </w:rPr>
            </w:pPr>
            <w:r w:rsidRPr="00392BC1">
              <w:rPr>
                <w:rFonts w:cs="Arial"/>
                <w:noProof/>
                <w:sz w:val="20"/>
                <w:szCs w:val="24"/>
                <w:lang w:val="sr-Cyrl-RS" w:eastAsia="hr-HR"/>
              </w:rPr>
              <w:t>Монтажни материјал за кабловске трасе (куке, регали, носачи ормара и кутија, елементи за означавање каблова) и потрошни материјал за монтажу (електроде, резне и брусне плоче, изолир траке, …)</w:t>
            </w:r>
          </w:p>
        </w:tc>
        <w:tc>
          <w:tcPr>
            <w:tcW w:w="1134" w:type="dxa"/>
            <w:vAlign w:val="center"/>
          </w:tcPr>
          <w:p w:rsidR="00843056" w:rsidRPr="00392BC1" w:rsidRDefault="00843056" w:rsidP="00843056">
            <w:pPr>
              <w:spacing w:before="0"/>
              <w:jc w:val="center"/>
              <w:rPr>
                <w:rFonts w:ascii="Times New Roman" w:hAnsi="Times New Roman"/>
                <w:sz w:val="24"/>
                <w:szCs w:val="24"/>
                <w:lang w:val="sr-Cyrl-CS" w:eastAsia="hr-HR"/>
              </w:rPr>
            </w:pPr>
            <w:r w:rsidRPr="00392BC1">
              <w:rPr>
                <w:rFonts w:ascii="Times New Roman" w:hAnsi="Times New Roman"/>
                <w:sz w:val="24"/>
                <w:szCs w:val="24"/>
                <w:lang w:val="sr-Cyrl-CS" w:eastAsia="hr-HR"/>
              </w:rPr>
              <w:t>сет</w:t>
            </w:r>
          </w:p>
        </w:tc>
        <w:tc>
          <w:tcPr>
            <w:tcW w:w="850" w:type="dxa"/>
            <w:vAlign w:val="center"/>
          </w:tcPr>
          <w:p w:rsidR="00843056" w:rsidRPr="00392BC1" w:rsidRDefault="00843056" w:rsidP="00843056">
            <w:pPr>
              <w:spacing w:before="0"/>
              <w:jc w:val="center"/>
              <w:rPr>
                <w:rFonts w:ascii="Times New Roman" w:hAnsi="Times New Roman"/>
                <w:sz w:val="24"/>
                <w:szCs w:val="24"/>
                <w:lang w:val="sr-Cyrl-CS" w:eastAsia="hr-HR"/>
              </w:rPr>
            </w:pPr>
            <w:r w:rsidRPr="00392BC1">
              <w:rPr>
                <w:rFonts w:ascii="Times New Roman" w:hAnsi="Times New Roman"/>
                <w:sz w:val="24"/>
                <w:szCs w:val="24"/>
                <w:lang w:val="sr-Cyrl-CS" w:eastAsia="hr-HR"/>
              </w:rPr>
              <w:t>1</w:t>
            </w:r>
          </w:p>
        </w:tc>
        <w:tc>
          <w:tcPr>
            <w:tcW w:w="993" w:type="dxa"/>
            <w:vAlign w:val="center"/>
          </w:tcPr>
          <w:p w:rsidR="00843056" w:rsidRPr="00392BC1" w:rsidRDefault="00843056" w:rsidP="00843056">
            <w:pPr>
              <w:spacing w:before="0"/>
              <w:jc w:val="center"/>
              <w:rPr>
                <w:rFonts w:ascii="Times New Roman" w:hAnsi="Times New Roman"/>
                <w:sz w:val="24"/>
                <w:szCs w:val="24"/>
                <w:lang w:val="sr-Cyrl-CS" w:eastAsia="hr-HR"/>
              </w:rPr>
            </w:pPr>
          </w:p>
        </w:tc>
        <w:tc>
          <w:tcPr>
            <w:tcW w:w="992" w:type="dxa"/>
            <w:shd w:val="clear" w:color="auto" w:fill="auto"/>
            <w:vAlign w:val="center"/>
          </w:tcPr>
          <w:p w:rsidR="00843056" w:rsidRPr="00392BC1" w:rsidRDefault="00843056" w:rsidP="00843056">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843056">
            <w:pPr>
              <w:spacing w:before="0"/>
              <w:jc w:val="right"/>
              <w:rPr>
                <w:rFonts w:cs="Arial"/>
                <w:noProof/>
                <w:sz w:val="20"/>
                <w:szCs w:val="24"/>
                <w:lang w:val="sr-Cyrl-CS" w:eastAsia="hr-HR"/>
              </w:rPr>
            </w:pPr>
          </w:p>
        </w:tc>
        <w:tc>
          <w:tcPr>
            <w:tcW w:w="851" w:type="dxa"/>
          </w:tcPr>
          <w:p w:rsidR="00843056" w:rsidRPr="00392BC1" w:rsidRDefault="00843056" w:rsidP="00843056">
            <w:pPr>
              <w:spacing w:before="0"/>
              <w:jc w:val="right"/>
              <w:rPr>
                <w:rFonts w:cs="Arial"/>
                <w:noProof/>
                <w:sz w:val="20"/>
                <w:szCs w:val="24"/>
                <w:lang w:val="sr-Cyrl-CS" w:eastAsia="hr-HR"/>
              </w:rPr>
            </w:pPr>
          </w:p>
        </w:tc>
        <w:tc>
          <w:tcPr>
            <w:tcW w:w="1134" w:type="dxa"/>
          </w:tcPr>
          <w:p w:rsidR="00843056" w:rsidRPr="00392BC1" w:rsidRDefault="00843056" w:rsidP="00843056">
            <w:pPr>
              <w:spacing w:before="0"/>
              <w:jc w:val="right"/>
              <w:rPr>
                <w:rFonts w:cs="Arial"/>
                <w:noProof/>
                <w:sz w:val="20"/>
                <w:szCs w:val="24"/>
                <w:lang w:val="sr-Cyrl-CS" w:eastAsia="hr-HR"/>
              </w:rPr>
            </w:pPr>
          </w:p>
        </w:tc>
      </w:tr>
      <w:tr w:rsidR="005D24B3" w:rsidRPr="00392BC1" w:rsidTr="00EF664C">
        <w:trPr>
          <w:trHeight w:val="604"/>
        </w:trPr>
        <w:tc>
          <w:tcPr>
            <w:tcW w:w="675" w:type="dxa"/>
            <w:shd w:val="clear" w:color="auto" w:fill="auto"/>
            <w:vAlign w:val="center"/>
          </w:tcPr>
          <w:p w:rsidR="005D24B3" w:rsidRDefault="005D24B3" w:rsidP="003348DF">
            <w:pPr>
              <w:spacing w:before="0"/>
              <w:jc w:val="center"/>
              <w:rPr>
                <w:rFonts w:ascii="Times New Roman" w:hAnsi="Times New Roman"/>
                <w:sz w:val="24"/>
                <w:szCs w:val="24"/>
                <w:lang w:val="sr-Cyrl-CS" w:eastAsia="hr-HR"/>
              </w:rPr>
            </w:pPr>
          </w:p>
        </w:tc>
        <w:tc>
          <w:tcPr>
            <w:tcW w:w="6804" w:type="dxa"/>
            <w:gridSpan w:val="6"/>
            <w:shd w:val="clear" w:color="auto" w:fill="auto"/>
          </w:tcPr>
          <w:p w:rsidR="005D24B3" w:rsidRDefault="005D24B3" w:rsidP="003348DF">
            <w:pPr>
              <w:spacing w:before="0"/>
              <w:jc w:val="right"/>
              <w:rPr>
                <w:rFonts w:cs="Arial"/>
                <w:noProof/>
                <w:sz w:val="20"/>
                <w:szCs w:val="24"/>
                <w:lang w:val="sr-Cyrl-RS" w:eastAsia="hr-HR"/>
              </w:rPr>
            </w:pPr>
          </w:p>
          <w:p w:rsidR="005D24B3" w:rsidRPr="005D24B3" w:rsidRDefault="005D24B3" w:rsidP="005D24B3">
            <w:pPr>
              <w:spacing w:before="0"/>
              <w:jc w:val="right"/>
              <w:rPr>
                <w:rFonts w:cs="Arial"/>
                <w:noProof/>
                <w:sz w:val="20"/>
                <w:szCs w:val="24"/>
                <w:lang w:val="sr-Cyrl-RS" w:eastAsia="hr-HR"/>
              </w:rPr>
            </w:pPr>
            <w:r>
              <w:rPr>
                <w:rFonts w:cs="Arial"/>
                <w:noProof/>
                <w:sz w:val="20"/>
                <w:szCs w:val="24"/>
                <w:lang w:val="sr-Cyrl-RS" w:eastAsia="hr-HR"/>
              </w:rPr>
              <w:t xml:space="preserve">Укупно позиција  2 ( 2.1-2.30) </w:t>
            </w:r>
          </w:p>
        </w:tc>
        <w:tc>
          <w:tcPr>
            <w:tcW w:w="851" w:type="dxa"/>
          </w:tcPr>
          <w:p w:rsidR="005D24B3" w:rsidRPr="00392BC1" w:rsidRDefault="005D24B3" w:rsidP="003348DF">
            <w:pPr>
              <w:spacing w:before="0"/>
              <w:jc w:val="right"/>
              <w:rPr>
                <w:rFonts w:cs="Arial"/>
                <w:noProof/>
                <w:sz w:val="20"/>
                <w:szCs w:val="24"/>
                <w:lang w:val="sr-Cyrl-CS" w:eastAsia="hr-HR"/>
              </w:rPr>
            </w:pPr>
          </w:p>
        </w:tc>
        <w:tc>
          <w:tcPr>
            <w:tcW w:w="1134" w:type="dxa"/>
          </w:tcPr>
          <w:p w:rsidR="005D24B3" w:rsidRPr="00392BC1" w:rsidRDefault="005D24B3" w:rsidP="003348DF">
            <w:pPr>
              <w:spacing w:before="0"/>
              <w:jc w:val="right"/>
              <w:rPr>
                <w:rFonts w:cs="Arial"/>
                <w:noProof/>
                <w:sz w:val="20"/>
                <w:szCs w:val="24"/>
                <w:lang w:val="sr-Cyrl-CS" w:eastAsia="hr-HR"/>
              </w:rPr>
            </w:pPr>
          </w:p>
        </w:tc>
      </w:tr>
      <w:tr w:rsidR="00843056" w:rsidRPr="00392BC1" w:rsidTr="00EF664C">
        <w:trPr>
          <w:trHeight w:val="1152"/>
        </w:trPr>
        <w:tc>
          <w:tcPr>
            <w:tcW w:w="675" w:type="dxa"/>
            <w:shd w:val="clear" w:color="auto" w:fill="auto"/>
            <w:vAlign w:val="center"/>
          </w:tcPr>
          <w:p w:rsidR="00843056" w:rsidRPr="00CE00DD" w:rsidRDefault="00843056" w:rsidP="003348DF">
            <w:pPr>
              <w:spacing w:before="0"/>
              <w:jc w:val="center"/>
              <w:rPr>
                <w:rFonts w:ascii="Times New Roman" w:hAnsi="Times New Roman"/>
                <w:b/>
                <w:sz w:val="24"/>
                <w:szCs w:val="24"/>
                <w:lang w:val="sr-Cyrl-CS" w:eastAsia="hr-HR"/>
              </w:rPr>
            </w:pPr>
            <w:r w:rsidRPr="00CE00DD">
              <w:rPr>
                <w:rFonts w:ascii="Times New Roman" w:hAnsi="Times New Roman"/>
                <w:b/>
                <w:sz w:val="24"/>
                <w:szCs w:val="24"/>
                <w:lang w:val="sr-Cyrl-CS" w:eastAsia="hr-HR"/>
              </w:rPr>
              <w:t>3</w:t>
            </w:r>
            <w:r>
              <w:rPr>
                <w:rFonts w:ascii="Times New Roman" w:hAnsi="Times New Roman"/>
                <w:b/>
                <w:sz w:val="24"/>
                <w:szCs w:val="24"/>
                <w:lang w:val="sr-Cyrl-CS" w:eastAsia="hr-HR"/>
              </w:rPr>
              <w:t>.</w:t>
            </w:r>
          </w:p>
        </w:tc>
        <w:tc>
          <w:tcPr>
            <w:tcW w:w="1985" w:type="dxa"/>
            <w:shd w:val="clear" w:color="auto" w:fill="auto"/>
          </w:tcPr>
          <w:p w:rsidR="00843056" w:rsidRDefault="00843056" w:rsidP="003348DF">
            <w:pPr>
              <w:spacing w:before="0"/>
              <w:ind w:right="-108"/>
              <w:jc w:val="left"/>
              <w:rPr>
                <w:rFonts w:cs="Arial"/>
                <w:noProof/>
                <w:sz w:val="20"/>
                <w:szCs w:val="24"/>
                <w:lang w:val="sr-Cyrl-RS" w:eastAsia="hr-HR"/>
              </w:rPr>
            </w:pPr>
          </w:p>
          <w:p w:rsidR="00843056" w:rsidRPr="00392BC1" w:rsidRDefault="00843056" w:rsidP="003348DF">
            <w:pPr>
              <w:spacing w:before="0"/>
              <w:ind w:right="-108"/>
              <w:jc w:val="left"/>
              <w:rPr>
                <w:rFonts w:cs="Arial"/>
                <w:noProof/>
                <w:sz w:val="20"/>
                <w:szCs w:val="24"/>
                <w:lang w:val="sr-Cyrl-RS" w:eastAsia="hr-HR"/>
              </w:rPr>
            </w:pPr>
            <w:r>
              <w:rPr>
                <w:rFonts w:cs="Arial"/>
                <w:noProof/>
                <w:sz w:val="20"/>
                <w:szCs w:val="24"/>
                <w:lang w:val="sr-Cyrl-RS" w:eastAsia="hr-HR"/>
              </w:rPr>
              <w:t>Пројекат изведеног објекта</w:t>
            </w:r>
          </w:p>
        </w:tc>
        <w:tc>
          <w:tcPr>
            <w:tcW w:w="1134" w:type="dxa"/>
          </w:tcPr>
          <w:p w:rsidR="00843056" w:rsidRPr="00CB663B" w:rsidRDefault="00843056" w:rsidP="00843056">
            <w:r w:rsidRPr="00CB663B">
              <w:t>комплет</w:t>
            </w:r>
          </w:p>
        </w:tc>
        <w:tc>
          <w:tcPr>
            <w:tcW w:w="850" w:type="dxa"/>
          </w:tcPr>
          <w:p w:rsidR="00843056" w:rsidRDefault="00843056" w:rsidP="00843056">
            <w:r w:rsidRPr="00CB663B">
              <w:t>1</w:t>
            </w:r>
          </w:p>
        </w:tc>
        <w:tc>
          <w:tcPr>
            <w:tcW w:w="993" w:type="dxa"/>
            <w:vAlign w:val="center"/>
          </w:tcPr>
          <w:p w:rsidR="00843056" w:rsidRPr="00392BC1" w:rsidRDefault="00843056" w:rsidP="003348DF">
            <w:pPr>
              <w:spacing w:before="0"/>
              <w:jc w:val="center"/>
              <w:rPr>
                <w:rFonts w:ascii="Times New Roman" w:hAnsi="Times New Roman"/>
                <w:sz w:val="24"/>
                <w:szCs w:val="24"/>
                <w:lang w:val="sr-Cyrl-CS" w:eastAsia="hr-HR"/>
              </w:rPr>
            </w:pPr>
          </w:p>
        </w:tc>
        <w:tc>
          <w:tcPr>
            <w:tcW w:w="992" w:type="dxa"/>
            <w:shd w:val="clear" w:color="auto" w:fill="auto"/>
            <w:vAlign w:val="center"/>
          </w:tcPr>
          <w:p w:rsidR="00843056" w:rsidRPr="00392BC1" w:rsidRDefault="00843056" w:rsidP="003348DF">
            <w:pPr>
              <w:spacing w:before="0"/>
              <w:jc w:val="center"/>
              <w:rPr>
                <w:rFonts w:ascii="Times New Roman" w:hAnsi="Times New Roman"/>
                <w:noProof/>
                <w:sz w:val="20"/>
                <w:szCs w:val="24"/>
                <w:lang w:val="sr-Cyrl-CS" w:eastAsia="hr-HR"/>
              </w:rPr>
            </w:pPr>
          </w:p>
        </w:tc>
        <w:tc>
          <w:tcPr>
            <w:tcW w:w="850" w:type="dxa"/>
            <w:vAlign w:val="center"/>
          </w:tcPr>
          <w:p w:rsidR="00843056" w:rsidRPr="00392BC1" w:rsidRDefault="00843056" w:rsidP="003348DF">
            <w:pPr>
              <w:spacing w:before="0"/>
              <w:jc w:val="right"/>
              <w:rPr>
                <w:rFonts w:cs="Arial"/>
                <w:noProof/>
                <w:sz w:val="20"/>
                <w:szCs w:val="24"/>
                <w:lang w:val="sr-Cyrl-CS" w:eastAsia="hr-HR"/>
              </w:rPr>
            </w:pPr>
          </w:p>
        </w:tc>
        <w:tc>
          <w:tcPr>
            <w:tcW w:w="851" w:type="dxa"/>
          </w:tcPr>
          <w:p w:rsidR="00843056" w:rsidRPr="00392BC1" w:rsidRDefault="00843056" w:rsidP="003348DF">
            <w:pPr>
              <w:spacing w:before="0"/>
              <w:jc w:val="right"/>
              <w:rPr>
                <w:rFonts w:cs="Arial"/>
                <w:noProof/>
                <w:sz w:val="20"/>
                <w:szCs w:val="24"/>
                <w:lang w:val="sr-Cyrl-CS" w:eastAsia="hr-HR"/>
              </w:rPr>
            </w:pPr>
          </w:p>
        </w:tc>
        <w:tc>
          <w:tcPr>
            <w:tcW w:w="1134" w:type="dxa"/>
          </w:tcPr>
          <w:p w:rsidR="00843056" w:rsidRPr="00392BC1" w:rsidRDefault="00843056" w:rsidP="003348DF">
            <w:pPr>
              <w:spacing w:before="0"/>
              <w:jc w:val="right"/>
              <w:rPr>
                <w:rFonts w:cs="Arial"/>
                <w:noProof/>
                <w:sz w:val="20"/>
                <w:szCs w:val="24"/>
                <w:lang w:val="sr-Cyrl-CS" w:eastAsia="hr-HR"/>
              </w:rPr>
            </w:pPr>
          </w:p>
        </w:tc>
      </w:tr>
    </w:tbl>
    <w:p w:rsidR="00392BC1" w:rsidRDefault="00392BC1" w:rsidP="00392BC1">
      <w:pPr>
        <w:spacing w:before="0" w:after="120"/>
        <w:jc w:val="left"/>
        <w:rPr>
          <w:rFonts w:cs="Arial"/>
          <w:b/>
          <w:bCs/>
          <w:noProof/>
          <w:lang w:val="sr-Cyrl-RS" w:eastAsia="hr-HR"/>
        </w:rPr>
      </w:pPr>
    </w:p>
    <w:tbl>
      <w:tblPr>
        <w:tblpPr w:leftFromText="141" w:rightFromText="141" w:vertAnchor="text" w:horzAnchor="margin" w:tblpY="2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E00DD" w:rsidRPr="00A51287" w:rsidTr="00CE00DD">
        <w:trPr>
          <w:trHeight w:val="418"/>
        </w:trPr>
        <w:tc>
          <w:tcPr>
            <w:tcW w:w="568" w:type="dxa"/>
            <w:vAlign w:val="center"/>
          </w:tcPr>
          <w:p w:rsidR="00CE00DD" w:rsidRPr="00A51287" w:rsidRDefault="00CE00DD" w:rsidP="00CE00DD">
            <w:pPr>
              <w:spacing w:before="0"/>
              <w:jc w:val="center"/>
              <w:rPr>
                <w:rFonts w:cs="Arial"/>
                <w:b/>
                <w:lang w:val="sr-Cyrl-RS"/>
              </w:rPr>
            </w:pPr>
            <w:r w:rsidRPr="00A51287">
              <w:rPr>
                <w:rFonts w:cs="Arial"/>
                <w:b/>
              </w:rPr>
              <w:t>I</w:t>
            </w:r>
          </w:p>
        </w:tc>
        <w:tc>
          <w:tcPr>
            <w:tcW w:w="6740" w:type="dxa"/>
          </w:tcPr>
          <w:p w:rsidR="00CE00DD" w:rsidRPr="00A51287" w:rsidRDefault="00CE00DD" w:rsidP="00CE00DD">
            <w:pPr>
              <w:spacing w:before="0"/>
              <w:jc w:val="center"/>
              <w:rPr>
                <w:rFonts w:cs="Arial"/>
                <w:b/>
                <w:lang w:val="sr-Cyrl-RS"/>
              </w:rPr>
            </w:pPr>
            <w:r w:rsidRPr="00A51287">
              <w:rPr>
                <w:rFonts w:cs="Arial"/>
                <w:b/>
              </w:rPr>
              <w:t xml:space="preserve">УКУПНО ПОНУЂЕНА ЦЕНА  без ПДВ </w:t>
            </w:r>
            <w:r>
              <w:rPr>
                <w:rFonts w:cs="Arial"/>
                <w:b/>
              </w:rPr>
              <w:t>Динара</w:t>
            </w:r>
          </w:p>
          <w:p w:rsidR="00CE00DD" w:rsidRPr="005D24B3" w:rsidRDefault="00CE00DD" w:rsidP="005D24B3">
            <w:pPr>
              <w:spacing w:before="0"/>
              <w:jc w:val="center"/>
              <w:rPr>
                <w:rFonts w:cs="Arial"/>
                <w:b/>
                <w:lang w:val="sr-Cyrl-CS"/>
              </w:rPr>
            </w:pPr>
            <w:r w:rsidRPr="00A51287">
              <w:rPr>
                <w:rFonts w:cs="Arial"/>
                <w:b/>
              </w:rPr>
              <w:t xml:space="preserve">(збир колоне бр. </w:t>
            </w:r>
            <w:r w:rsidRPr="00A51287">
              <w:rPr>
                <w:rFonts w:cs="Arial"/>
                <w:b/>
                <w:lang w:val="sr-Cyrl-CS"/>
              </w:rPr>
              <w:t>7</w:t>
            </w:r>
            <w:r w:rsidR="005D24B3">
              <w:rPr>
                <w:rFonts w:cs="Arial"/>
                <w:b/>
                <w:lang w:val="sr-Cyrl-CS"/>
              </w:rPr>
              <w:t xml:space="preserve"> за позиције 1+2+3</w:t>
            </w:r>
            <w:r w:rsidRPr="00A51287">
              <w:rPr>
                <w:rFonts w:cs="Arial"/>
                <w:b/>
              </w:rPr>
              <w:t>)</w:t>
            </w:r>
          </w:p>
        </w:tc>
        <w:tc>
          <w:tcPr>
            <w:tcW w:w="2610" w:type="dxa"/>
          </w:tcPr>
          <w:p w:rsidR="00CE00DD" w:rsidRPr="00A51287" w:rsidRDefault="00CE00DD" w:rsidP="00CE00DD">
            <w:pPr>
              <w:spacing w:before="0"/>
              <w:rPr>
                <w:rFonts w:cs="Arial"/>
              </w:rPr>
            </w:pPr>
          </w:p>
        </w:tc>
      </w:tr>
      <w:tr w:rsidR="00CE00DD" w:rsidRPr="00A51287" w:rsidTr="00CE00DD">
        <w:trPr>
          <w:trHeight w:val="610"/>
        </w:trPr>
        <w:tc>
          <w:tcPr>
            <w:tcW w:w="568" w:type="dxa"/>
            <w:tcBorders>
              <w:bottom w:val="single" w:sz="4" w:space="0" w:color="auto"/>
            </w:tcBorders>
            <w:vAlign w:val="center"/>
          </w:tcPr>
          <w:p w:rsidR="00CE00DD" w:rsidRPr="00A51287" w:rsidRDefault="00CE00DD" w:rsidP="00CE00DD">
            <w:pPr>
              <w:spacing w:before="0"/>
              <w:jc w:val="center"/>
              <w:rPr>
                <w:rFonts w:cs="Arial"/>
                <w:b/>
                <w:lang w:val="sr-Latn-CS"/>
              </w:rPr>
            </w:pPr>
            <w:r w:rsidRPr="00A51287">
              <w:rPr>
                <w:rFonts w:cs="Arial"/>
                <w:b/>
                <w:lang w:val="sr-Latn-CS"/>
              </w:rPr>
              <w:t>II</w:t>
            </w:r>
          </w:p>
        </w:tc>
        <w:tc>
          <w:tcPr>
            <w:tcW w:w="6740" w:type="dxa"/>
            <w:tcBorders>
              <w:bottom w:val="single" w:sz="4" w:space="0" w:color="auto"/>
              <w:right w:val="single" w:sz="4" w:space="0" w:color="auto"/>
            </w:tcBorders>
          </w:tcPr>
          <w:p w:rsidR="00CE00DD" w:rsidRPr="00A51287" w:rsidRDefault="00CE00DD" w:rsidP="00CE00DD">
            <w:pPr>
              <w:spacing w:before="0"/>
              <w:jc w:val="center"/>
              <w:rPr>
                <w:rFonts w:cs="Arial"/>
                <w:b/>
                <w:lang w:val="sr-Cyrl-RS"/>
              </w:rPr>
            </w:pPr>
            <w:r w:rsidRPr="00A51287">
              <w:rPr>
                <w:rFonts w:cs="Arial"/>
                <w:b/>
              </w:rPr>
              <w:t xml:space="preserve">УКУПАН ИЗНОС  ПДВ </w:t>
            </w:r>
            <w:r>
              <w:rPr>
                <w:rFonts w:cs="Arial"/>
                <w:b/>
              </w:rPr>
              <w:t>Динара</w:t>
            </w:r>
          </w:p>
        </w:tc>
        <w:tc>
          <w:tcPr>
            <w:tcW w:w="2610" w:type="dxa"/>
            <w:tcBorders>
              <w:bottom w:val="single" w:sz="4" w:space="0" w:color="auto"/>
              <w:right w:val="single" w:sz="4" w:space="0" w:color="auto"/>
            </w:tcBorders>
          </w:tcPr>
          <w:p w:rsidR="00CE00DD" w:rsidRPr="00A51287" w:rsidRDefault="00CE00DD" w:rsidP="00CE00DD">
            <w:pPr>
              <w:spacing w:before="0"/>
              <w:rPr>
                <w:rFonts w:cs="Arial"/>
              </w:rPr>
            </w:pPr>
          </w:p>
        </w:tc>
      </w:tr>
      <w:tr w:rsidR="00CE00DD" w:rsidRPr="00A51287" w:rsidTr="00CE00DD">
        <w:trPr>
          <w:trHeight w:val="562"/>
        </w:trPr>
        <w:tc>
          <w:tcPr>
            <w:tcW w:w="568" w:type="dxa"/>
            <w:tcBorders>
              <w:bottom w:val="single" w:sz="4" w:space="0" w:color="auto"/>
            </w:tcBorders>
            <w:vAlign w:val="center"/>
          </w:tcPr>
          <w:p w:rsidR="00CE00DD" w:rsidRPr="00A51287" w:rsidRDefault="00CE00DD" w:rsidP="00CE00DD">
            <w:pPr>
              <w:spacing w:before="0"/>
              <w:jc w:val="center"/>
              <w:rPr>
                <w:rFonts w:cs="Arial"/>
                <w:b/>
                <w:lang w:val="sr-Cyrl-RS"/>
              </w:rPr>
            </w:pPr>
            <w:r w:rsidRPr="00A51287">
              <w:rPr>
                <w:rFonts w:cs="Arial"/>
                <w:b/>
                <w:lang w:val="sr-Latn-CS"/>
              </w:rPr>
              <w:t>III</w:t>
            </w:r>
          </w:p>
        </w:tc>
        <w:tc>
          <w:tcPr>
            <w:tcW w:w="6740" w:type="dxa"/>
            <w:tcBorders>
              <w:bottom w:val="single" w:sz="4" w:space="0" w:color="auto"/>
              <w:right w:val="single" w:sz="4" w:space="0" w:color="auto"/>
            </w:tcBorders>
          </w:tcPr>
          <w:p w:rsidR="00CE00DD" w:rsidRPr="00A51287" w:rsidRDefault="00CE00DD" w:rsidP="00CE00DD">
            <w:pPr>
              <w:spacing w:before="0"/>
              <w:jc w:val="center"/>
              <w:rPr>
                <w:rFonts w:cs="Arial"/>
                <w:b/>
              </w:rPr>
            </w:pPr>
            <w:r w:rsidRPr="00A51287">
              <w:rPr>
                <w:rFonts w:cs="Arial"/>
                <w:b/>
              </w:rPr>
              <w:t>УКУПНО ПОНУЂЕНА ЦЕНА  са ПДВ</w:t>
            </w:r>
          </w:p>
          <w:p w:rsidR="00CE00DD" w:rsidRPr="00A51287" w:rsidRDefault="00CE00DD" w:rsidP="00CE00DD">
            <w:pPr>
              <w:spacing w:before="0"/>
              <w:jc w:val="center"/>
              <w:rPr>
                <w:rFonts w:cs="Arial"/>
                <w:b/>
                <w:lang w:val="sr-Cyrl-RS"/>
              </w:rPr>
            </w:pPr>
            <w:r w:rsidRPr="00A51287">
              <w:rPr>
                <w:rFonts w:cs="Arial"/>
                <w:b/>
              </w:rPr>
              <w:t>(ред. бр.</w:t>
            </w:r>
            <w:r w:rsidRPr="00A51287">
              <w:rPr>
                <w:rFonts w:cs="Arial"/>
                <w:b/>
                <w:lang w:val="sr-Latn-CS"/>
              </w:rPr>
              <w:t>I</w:t>
            </w:r>
            <w:r w:rsidRPr="00A51287">
              <w:rPr>
                <w:rFonts w:cs="Arial"/>
                <w:b/>
              </w:rPr>
              <w:t>+ред.бр.</w:t>
            </w:r>
            <w:r w:rsidRPr="00A51287">
              <w:rPr>
                <w:rFonts w:cs="Arial"/>
                <w:b/>
                <w:lang w:val="sr-Latn-CS"/>
              </w:rPr>
              <w:t>II</w:t>
            </w:r>
            <w:r w:rsidRPr="00A51287">
              <w:rPr>
                <w:rFonts w:cs="Arial"/>
                <w:b/>
              </w:rPr>
              <w:t xml:space="preserve">) </w:t>
            </w:r>
            <w:r>
              <w:rPr>
                <w:rFonts w:cs="Arial"/>
                <w:b/>
              </w:rPr>
              <w:t>Динара</w:t>
            </w:r>
          </w:p>
        </w:tc>
        <w:tc>
          <w:tcPr>
            <w:tcW w:w="2610" w:type="dxa"/>
            <w:tcBorders>
              <w:bottom w:val="single" w:sz="4" w:space="0" w:color="auto"/>
              <w:right w:val="single" w:sz="4" w:space="0" w:color="auto"/>
            </w:tcBorders>
          </w:tcPr>
          <w:p w:rsidR="00CE00DD" w:rsidRPr="00A51287" w:rsidRDefault="00CE00DD" w:rsidP="00CE00DD">
            <w:pPr>
              <w:spacing w:before="0"/>
              <w:rPr>
                <w:rFonts w:cs="Arial"/>
              </w:rPr>
            </w:pPr>
          </w:p>
        </w:tc>
      </w:tr>
    </w:tbl>
    <w:p w:rsidR="00A51287" w:rsidRDefault="00A51287" w:rsidP="00343A18">
      <w:pPr>
        <w:widowControl w:val="0"/>
        <w:spacing w:before="0"/>
        <w:rPr>
          <w:rFonts w:eastAsia="Arial Unicode MS" w:cs="Arial"/>
          <w:lang w:val="sr-Cyrl-RS"/>
        </w:rPr>
      </w:pPr>
    </w:p>
    <w:p w:rsidR="00343A18" w:rsidRDefault="00343A18" w:rsidP="00343A18">
      <w:pPr>
        <w:widowControl w:val="0"/>
        <w:spacing w:before="0"/>
        <w:rPr>
          <w:rFonts w:eastAsia="Arial Unicode MS" w:cs="Arial"/>
          <w:lang w:val="sr-Cyrl-RS"/>
        </w:rPr>
      </w:pPr>
      <w:r w:rsidRPr="00911333">
        <w:rPr>
          <w:rFonts w:eastAsia="Arial Unicode MS" w:cs="Arial"/>
        </w:rPr>
        <w:t>Табела 2</w:t>
      </w:r>
    </w:p>
    <w:p w:rsidR="00A51287" w:rsidRPr="00A51287" w:rsidRDefault="00A51287" w:rsidP="00343A18">
      <w:pPr>
        <w:widowControl w:val="0"/>
        <w:spacing w:before="0"/>
        <w:rPr>
          <w:rFonts w:eastAsia="Arial Unicode MS" w:cs="Arial"/>
          <w:lang w:val="sr-Cyrl-RS"/>
        </w:rPr>
      </w:pPr>
    </w:p>
    <w:tbl>
      <w:tblPr>
        <w:tblStyle w:val="TableGrid"/>
        <w:tblW w:w="9240" w:type="dxa"/>
        <w:tblInd w:w="6" w:type="dxa"/>
        <w:tblLook w:val="04A0" w:firstRow="1" w:lastRow="0" w:firstColumn="1" w:lastColumn="0" w:noHBand="0" w:noVBand="1"/>
      </w:tblPr>
      <w:tblGrid>
        <w:gridCol w:w="3080"/>
        <w:gridCol w:w="3080"/>
        <w:gridCol w:w="3080"/>
      </w:tblGrid>
      <w:tr w:rsidR="002E0F34" w:rsidTr="002E0F34">
        <w:trPr>
          <w:trHeight w:val="925"/>
        </w:trPr>
        <w:tc>
          <w:tcPr>
            <w:tcW w:w="3080" w:type="dxa"/>
            <w:vMerge w:val="restart"/>
          </w:tcPr>
          <w:p w:rsidR="002E0F34" w:rsidRPr="002E0F34" w:rsidRDefault="002E0F34" w:rsidP="002E0F34">
            <w:pPr>
              <w:widowControl w:val="0"/>
              <w:spacing w:before="0"/>
              <w:rPr>
                <w:rFonts w:eastAsia="Arial Unicode MS" w:cs="Arial"/>
                <w:lang w:val="sr-Cyrl-RS"/>
              </w:rPr>
            </w:pPr>
            <w:r w:rsidRPr="002E0F34">
              <w:rPr>
                <w:rFonts w:eastAsia="Arial Unicode MS" w:cs="Arial"/>
                <w:lang w:val="sr-Cyrl-RS"/>
              </w:rPr>
              <w:t>Посебно исказани трошкови у дин/процентима који су укључени у укупно понуђену цену без ПДВ-а</w:t>
            </w:r>
          </w:p>
          <w:p w:rsidR="002E0F34" w:rsidRDefault="002E0F34" w:rsidP="002E0F34">
            <w:pPr>
              <w:widowControl w:val="0"/>
              <w:spacing w:before="0"/>
              <w:rPr>
                <w:rFonts w:eastAsia="Arial Unicode MS" w:cs="Arial"/>
                <w:color w:val="00B0F0"/>
                <w:lang w:val="sr-Cyrl-RS"/>
              </w:rPr>
            </w:pPr>
            <w:r w:rsidRPr="002E0F34">
              <w:rPr>
                <w:rFonts w:eastAsia="Arial Unicode MS" w:cs="Arial"/>
                <w:lang w:val="sr-Cyrl-RS"/>
              </w:rPr>
              <w:t>(цена из реда бр. I)уколико исти постоје као засебни трошкови</w:t>
            </w:r>
          </w:p>
        </w:tc>
        <w:tc>
          <w:tcPr>
            <w:tcW w:w="3080" w:type="dxa"/>
            <w:vAlign w:val="center"/>
          </w:tcPr>
          <w:p w:rsidR="002E0F34" w:rsidRPr="00911333" w:rsidRDefault="002E0F34" w:rsidP="002E0F34">
            <w:pPr>
              <w:spacing w:before="0"/>
              <w:jc w:val="center"/>
              <w:rPr>
                <w:rFonts w:cs="Arial"/>
                <w:lang w:val="sr-Latn-CS" w:eastAsia="sr-Latn-CS"/>
              </w:rPr>
            </w:pPr>
            <w:r w:rsidRPr="00911333">
              <w:rPr>
                <w:rFonts w:cs="Arial"/>
                <w:lang w:val="sr-Latn-CS" w:eastAsia="sr-Latn-CS"/>
              </w:rPr>
              <w:t>Трошкови превоза</w:t>
            </w:r>
          </w:p>
        </w:tc>
        <w:tc>
          <w:tcPr>
            <w:tcW w:w="3080" w:type="dxa"/>
            <w:vAlign w:val="center"/>
          </w:tcPr>
          <w:p w:rsidR="002E0F34" w:rsidRPr="00911333" w:rsidRDefault="002E0F34" w:rsidP="002E0F34">
            <w:pPr>
              <w:spacing w:before="0"/>
              <w:jc w:val="center"/>
              <w:rPr>
                <w:rFonts w:cs="Arial"/>
                <w:lang w:val="sr-Latn-CS" w:eastAsia="sr-Latn-CS"/>
              </w:rPr>
            </w:pPr>
            <w:r w:rsidRPr="00911333">
              <w:rPr>
                <w:rFonts w:cs="Arial"/>
                <w:lang w:val="sr-Latn-CS" w:eastAsia="sr-Latn-CS"/>
              </w:rPr>
              <w:t>_____динара/  односно ____%</w:t>
            </w:r>
          </w:p>
        </w:tc>
      </w:tr>
      <w:tr w:rsidR="002E0F34" w:rsidTr="002E0F34">
        <w:tc>
          <w:tcPr>
            <w:tcW w:w="3080" w:type="dxa"/>
            <w:vMerge/>
          </w:tcPr>
          <w:p w:rsidR="002E0F34" w:rsidRDefault="002E0F34" w:rsidP="00343A18">
            <w:pPr>
              <w:widowControl w:val="0"/>
              <w:spacing w:before="0"/>
              <w:rPr>
                <w:rFonts w:eastAsia="Arial Unicode MS" w:cs="Arial"/>
                <w:color w:val="00B0F0"/>
                <w:lang w:val="sr-Cyrl-RS"/>
              </w:rPr>
            </w:pPr>
          </w:p>
        </w:tc>
        <w:tc>
          <w:tcPr>
            <w:tcW w:w="3080" w:type="dxa"/>
            <w:vAlign w:val="center"/>
          </w:tcPr>
          <w:p w:rsidR="002E0F34" w:rsidRPr="00911333" w:rsidRDefault="002E0F34" w:rsidP="002E0F34">
            <w:pPr>
              <w:spacing w:before="0"/>
              <w:jc w:val="center"/>
              <w:rPr>
                <w:rFonts w:cs="Arial"/>
                <w:lang w:val="sr-Cyrl-CS" w:eastAsia="sr-Latn-CS"/>
              </w:rPr>
            </w:pPr>
            <w:r w:rsidRPr="00911333">
              <w:rPr>
                <w:rFonts w:cs="Arial"/>
                <w:lang w:val="sr-Latn-CS" w:eastAsia="sr-Latn-CS"/>
              </w:rPr>
              <w:t>Остали трошкови</w:t>
            </w:r>
            <w:r w:rsidRPr="00911333">
              <w:rPr>
                <w:rFonts w:cs="Arial"/>
                <w:lang w:val="sr-Cyrl-CS" w:eastAsia="sr-Latn-CS"/>
              </w:rPr>
              <w:t xml:space="preserve"> (навести)</w:t>
            </w:r>
          </w:p>
        </w:tc>
        <w:tc>
          <w:tcPr>
            <w:tcW w:w="3080" w:type="dxa"/>
            <w:vAlign w:val="center"/>
          </w:tcPr>
          <w:p w:rsidR="002E0F34" w:rsidRPr="00911333" w:rsidRDefault="002E0F34" w:rsidP="002E0F34">
            <w:pPr>
              <w:spacing w:before="0"/>
              <w:jc w:val="center"/>
              <w:rPr>
                <w:rFonts w:cs="Arial"/>
                <w:lang w:val="sr-Latn-CS" w:eastAsia="sr-Latn-CS"/>
              </w:rPr>
            </w:pPr>
            <w:r w:rsidRPr="00911333">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rPr>
      </w:pPr>
    </w:p>
    <w:tbl>
      <w:tblPr>
        <w:tblW w:w="10088" w:type="dxa"/>
        <w:jc w:val="center"/>
        <w:tblLayout w:type="fixed"/>
        <w:tblLook w:val="0000" w:firstRow="0" w:lastRow="0" w:firstColumn="0" w:lastColumn="0" w:noHBand="0" w:noVBand="0"/>
      </w:tblPr>
      <w:tblGrid>
        <w:gridCol w:w="3904"/>
        <w:gridCol w:w="2139"/>
        <w:gridCol w:w="4045"/>
      </w:tblGrid>
      <w:tr w:rsidR="00343A18" w:rsidRPr="00E47C2E" w:rsidTr="009C1578">
        <w:trPr>
          <w:trHeight w:val="242"/>
          <w:jc w:val="center"/>
        </w:trPr>
        <w:tc>
          <w:tcPr>
            <w:tcW w:w="3904" w:type="dxa"/>
          </w:tcPr>
          <w:p w:rsidR="00343A18" w:rsidRPr="00E47C2E" w:rsidRDefault="00343A18" w:rsidP="00BC01DC">
            <w:pPr>
              <w:spacing w:before="0"/>
              <w:jc w:val="center"/>
              <w:rPr>
                <w:rFonts w:cs="Arial"/>
              </w:rPr>
            </w:pPr>
            <w:r w:rsidRPr="00E47C2E">
              <w:rPr>
                <w:rFonts w:cs="Arial"/>
              </w:rPr>
              <w:t>Датум:</w:t>
            </w:r>
          </w:p>
        </w:tc>
        <w:tc>
          <w:tcPr>
            <w:tcW w:w="2139" w:type="dxa"/>
          </w:tcPr>
          <w:p w:rsidR="00343A18" w:rsidRPr="00E47C2E" w:rsidRDefault="00343A18" w:rsidP="00BC01DC">
            <w:pPr>
              <w:spacing w:before="0"/>
              <w:jc w:val="center"/>
              <w:rPr>
                <w:rFonts w:cs="Arial"/>
                <w:lang w:val="ru-RU"/>
              </w:rPr>
            </w:pPr>
          </w:p>
        </w:tc>
        <w:tc>
          <w:tcPr>
            <w:tcW w:w="4045"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C1578">
        <w:trPr>
          <w:trHeight w:val="231"/>
          <w:jc w:val="center"/>
        </w:trPr>
        <w:tc>
          <w:tcPr>
            <w:tcW w:w="3904" w:type="dxa"/>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rPr>
            </w:pPr>
            <w:r w:rsidRPr="00E47C2E">
              <w:rPr>
                <w:rFonts w:cs="Arial"/>
              </w:rPr>
              <w:t>М.П.</w:t>
            </w:r>
          </w:p>
        </w:tc>
        <w:tc>
          <w:tcPr>
            <w:tcW w:w="4045" w:type="dxa"/>
          </w:tcPr>
          <w:p w:rsidR="00343A18" w:rsidRPr="00E47C2E" w:rsidRDefault="00343A18" w:rsidP="00BC01DC">
            <w:pPr>
              <w:spacing w:before="0"/>
              <w:jc w:val="center"/>
              <w:rPr>
                <w:rFonts w:cs="Arial"/>
                <w:lang w:val="ru-RU"/>
              </w:rPr>
            </w:pPr>
          </w:p>
        </w:tc>
      </w:tr>
      <w:tr w:rsidR="00343A18" w:rsidRPr="00E47C2E" w:rsidTr="009C1578">
        <w:trPr>
          <w:trHeight w:val="231"/>
          <w:jc w:val="center"/>
        </w:trPr>
        <w:tc>
          <w:tcPr>
            <w:tcW w:w="3904" w:type="dxa"/>
            <w:tcBorders>
              <w:bottom w:val="single" w:sz="4" w:space="0" w:color="auto"/>
            </w:tcBorders>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lang w:val="ru-RU"/>
              </w:rPr>
            </w:pPr>
          </w:p>
        </w:tc>
        <w:tc>
          <w:tcPr>
            <w:tcW w:w="4045"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9C1578">
        <w:trPr>
          <w:trHeight w:val="361"/>
          <w:jc w:val="center"/>
        </w:trPr>
        <w:tc>
          <w:tcPr>
            <w:tcW w:w="3904" w:type="dxa"/>
            <w:tcBorders>
              <w:top w:val="single" w:sz="4" w:space="0" w:color="auto"/>
            </w:tcBorders>
          </w:tcPr>
          <w:p w:rsidR="00343A18" w:rsidRPr="00E47C2E" w:rsidRDefault="00343A18" w:rsidP="00BC01DC">
            <w:pPr>
              <w:spacing w:before="0"/>
              <w:jc w:val="center"/>
              <w:rPr>
                <w:rFonts w:cs="Arial"/>
              </w:rPr>
            </w:pPr>
          </w:p>
        </w:tc>
        <w:tc>
          <w:tcPr>
            <w:tcW w:w="2139" w:type="dxa"/>
          </w:tcPr>
          <w:p w:rsidR="00343A18" w:rsidRPr="00E47C2E" w:rsidRDefault="00343A18" w:rsidP="00BC01DC">
            <w:pPr>
              <w:spacing w:before="0"/>
              <w:jc w:val="center"/>
              <w:rPr>
                <w:rFonts w:cs="Arial"/>
                <w:lang w:val="ru-RU"/>
              </w:rPr>
            </w:pPr>
          </w:p>
        </w:tc>
        <w:tc>
          <w:tcPr>
            <w:tcW w:w="4045" w:type="dxa"/>
            <w:tcBorders>
              <w:top w:val="single" w:sz="4" w:space="0" w:color="auto"/>
            </w:tcBorders>
          </w:tcPr>
          <w:p w:rsidR="00343A18" w:rsidRPr="00E47C2E" w:rsidRDefault="00343A18" w:rsidP="00BC01DC">
            <w:pPr>
              <w:spacing w:before="0"/>
              <w:jc w:val="center"/>
              <w:rPr>
                <w:rFonts w:cs="Arial"/>
                <w:lang w:val="ru-RU"/>
              </w:rPr>
            </w:pPr>
          </w:p>
        </w:tc>
      </w:tr>
    </w:tbl>
    <w:p w:rsidR="00343A18" w:rsidRPr="009C157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9C157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1578" w:rsidRDefault="009C1578"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11333" w:rsidRDefault="00E47C2E" w:rsidP="00E47C2E">
      <w:pPr>
        <w:tabs>
          <w:tab w:val="left" w:pos="992"/>
        </w:tabs>
        <w:spacing w:before="0"/>
        <w:rPr>
          <w:rFonts w:cs="Arial"/>
        </w:rPr>
      </w:pPr>
      <w:r w:rsidRPr="00911333">
        <w:rPr>
          <w:rFonts w:cs="Arial"/>
        </w:rPr>
        <w:t>- у Табелу 2. уписују се посе</w:t>
      </w:r>
      <w:r w:rsidR="00911333" w:rsidRPr="00911333">
        <w:rPr>
          <w:rFonts w:cs="Arial"/>
        </w:rPr>
        <w:t>бно исказани трошкови у дин</w:t>
      </w:r>
      <w:r w:rsidRPr="0091133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E47C2E" w:rsidRDefault="00E47C2E" w:rsidP="00E47C2E">
      <w:pPr>
        <w:pStyle w:val="ListParagraph"/>
        <w:ind w:left="0"/>
        <w:rPr>
          <w:rFonts w:ascii="Arial" w:hAnsi="Arial" w:cs="Arial"/>
          <w:bCs/>
          <w:iCs/>
          <w:color w:val="FF0000"/>
        </w:rPr>
      </w:pPr>
    </w:p>
    <w:p w:rsidR="00E47C2E" w:rsidRDefault="00E47C2E" w:rsidP="00E47C2E">
      <w:pPr>
        <w:pStyle w:val="ListParagraph"/>
        <w:ind w:left="0"/>
        <w:rPr>
          <w:rFonts w:ascii="Arial" w:hAnsi="Arial" w:cs="Arial"/>
          <w:bCs/>
          <w:iCs/>
          <w:color w:val="FF0000"/>
        </w:rPr>
      </w:pPr>
    </w:p>
    <w:p w:rsidR="00537552" w:rsidRPr="00E469AB" w:rsidRDefault="00537552" w:rsidP="00781B02">
      <w:pPr>
        <w:rPr>
          <w:rFonts w:eastAsia="TimesNewRomanPS-BoldMT" w:cs="Arial"/>
          <w:lang w:val="sr-Cyrl-RS"/>
        </w:rPr>
      </w:pPr>
    </w:p>
    <w:p w:rsidR="00911333" w:rsidRPr="002E0F34" w:rsidRDefault="00911333">
      <w:pPr>
        <w:spacing w:before="0"/>
        <w:jc w:val="left"/>
        <w:rPr>
          <w:rFonts w:cs="Arial"/>
          <w:b/>
          <w:lang w:val="sr-Cyrl-RS"/>
        </w:rPr>
      </w:pPr>
      <w:bookmarkStart w:id="257" w:name="_Toc442559926"/>
    </w:p>
    <w:p w:rsidR="00343A18" w:rsidRPr="00E47C2E" w:rsidRDefault="00343A18" w:rsidP="00343A18">
      <w:pPr>
        <w:pStyle w:val="KDObrazac"/>
        <w:spacing w:before="0"/>
      </w:pPr>
      <w:r w:rsidRPr="00E47C2E">
        <w:t xml:space="preserve">ОБРАЗАЦ </w:t>
      </w:r>
      <w:r w:rsidR="009E03E7">
        <w:rPr>
          <w:lang w:val="sr-Cyrl-RS"/>
        </w:rPr>
        <w:t>3</w:t>
      </w:r>
      <w:r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469AB">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7F0DA9">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7F0DA9">
        <w:rPr>
          <w:rFonts w:cs="Arial"/>
          <w:lang w:val="ru-RU"/>
        </w:rPr>
        <w:t xml:space="preserve"> </w:t>
      </w:r>
      <w:r w:rsidR="007F0DA9">
        <w:rPr>
          <w:rFonts w:eastAsia="TimesNewRomanPS-BoldMT" w:cs="Arial"/>
          <w:bCs/>
          <w:color w:val="000000" w:themeColor="text1"/>
          <w:lang w:val="sr-Cyrl-RS"/>
        </w:rPr>
        <w:t>„</w:t>
      </w:r>
      <w:r w:rsidR="00BB4EE6">
        <w:rPr>
          <w:rFonts w:eastAsia="TimesNewRomanPS-BoldMT" w:cs="Arial"/>
          <w:bCs/>
          <w:color w:val="000000" w:themeColor="text1"/>
          <w:lang w:val="sr-Cyrl-RS"/>
        </w:rPr>
        <w:t>Уградња парних дувача гара котла блока А4 -ТЕНТ А</w:t>
      </w:r>
      <w:r w:rsidR="007F0DA9">
        <w:rPr>
          <w:rFonts w:eastAsia="TimesNewRomanPS-BoldMT" w:cs="Arial"/>
          <w:bCs/>
          <w:color w:val="000000" w:themeColor="text1"/>
          <w:lang w:val="sr-Cyrl-RS"/>
        </w:rPr>
        <w:t>“</w:t>
      </w:r>
      <w:r w:rsidR="007F0DA9">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F0DA9">
        <w:rPr>
          <w:rFonts w:cs="Arial"/>
          <w:lang w:val="ru-RU"/>
        </w:rPr>
        <w:t xml:space="preserve"> </w:t>
      </w:r>
      <w:r w:rsidR="00BB4EE6">
        <w:rPr>
          <w:rFonts w:cs="Arial"/>
          <w:lang w:val="ru-RU"/>
        </w:rPr>
        <w:t>3000/1455/2017 (2044/2017)</w:t>
      </w:r>
      <w:r w:rsidR="007F0DA9">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7F0DA9">
        <w:rPr>
          <w:rFonts w:eastAsia="Arial Unicode MS" w:cs="Arial"/>
          <w:color w:val="000000"/>
          <w:kern w:val="1"/>
          <w:lang w:val="sr-Cyrl-RS" w:eastAsia="ar-SA"/>
        </w:rPr>
        <w:t xml:space="preserve">, </w:t>
      </w:r>
      <w:r w:rsidR="007F0DA9" w:rsidRPr="002E0584">
        <w:rPr>
          <w:rFonts w:eastAsia="Arial Unicode MS" w:cs="Arial"/>
          <w:color w:val="000000"/>
          <w:kern w:val="1"/>
          <w:lang w:val="sr-Cyrl-RS" w:eastAsia="ar-SA"/>
        </w:rPr>
        <w:t>Органак ТЕНТ Обреновац-Београд</w:t>
      </w:r>
      <w:r w:rsidR="007F0DA9">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7F0DA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2057D1" w:rsidRPr="002057D1" w:rsidRDefault="002057D1" w:rsidP="00343A18">
      <w:pPr>
        <w:rPr>
          <w:rFonts w:cs="Arial"/>
          <w:lang w:val="sr-Cyrl-RS"/>
        </w:rPr>
      </w:pPr>
    </w:p>
    <w:p w:rsidR="00343A18" w:rsidRPr="00E47C2E" w:rsidRDefault="00343A18" w:rsidP="00343A18">
      <w:pPr>
        <w:pStyle w:val="KDObrazac"/>
        <w:spacing w:before="0"/>
      </w:pPr>
      <w:bookmarkStart w:id="258" w:name="_Toc442559928"/>
      <w:r w:rsidRPr="00E47C2E">
        <w:t xml:space="preserve">ОБРАЗАЦ </w:t>
      </w:r>
      <w:r w:rsidR="002057D1">
        <w:rPr>
          <w:lang w:val="sr-Cyrl-RS"/>
        </w:rPr>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2057D1">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2057D1">
        <w:rPr>
          <w:rFonts w:cs="Arial"/>
          <w:lang w:val="sr-Cyrl-RS"/>
        </w:rPr>
        <w:t xml:space="preserve"> </w:t>
      </w:r>
      <w:r w:rsidR="002057D1">
        <w:rPr>
          <w:rFonts w:eastAsia="TimesNewRomanPS-BoldMT" w:cs="Arial"/>
          <w:bCs/>
          <w:color w:val="000000" w:themeColor="text1"/>
          <w:lang w:val="sr-Cyrl-RS"/>
        </w:rPr>
        <w:t>„</w:t>
      </w:r>
      <w:r w:rsidR="00BB4EE6">
        <w:rPr>
          <w:rFonts w:eastAsia="TimesNewRomanPS-BoldMT" w:cs="Arial"/>
          <w:bCs/>
          <w:color w:val="000000" w:themeColor="text1"/>
          <w:lang w:val="sr-Cyrl-RS"/>
        </w:rPr>
        <w:t>Уградња парних дувача гара котла блока А4 -ТЕНТ А</w:t>
      </w:r>
      <w:r w:rsidR="002057D1">
        <w:rPr>
          <w:rFonts w:eastAsia="TimesNewRomanPS-BoldMT" w:cs="Arial"/>
          <w:bCs/>
          <w:color w:val="000000" w:themeColor="text1"/>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2057D1">
        <w:rPr>
          <w:rFonts w:cs="Arial"/>
          <w:lang w:val="ru-RU"/>
        </w:rPr>
        <w:t xml:space="preserve"> </w:t>
      </w:r>
      <w:r w:rsidR="00BB4EE6">
        <w:rPr>
          <w:rFonts w:cs="Arial"/>
          <w:lang w:val="ru-RU"/>
        </w:rPr>
        <w:t>3000/1455/2017 (2044/2017)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2057D1" w:rsidRDefault="002057D1" w:rsidP="00343A18">
      <w:pPr>
        <w:pStyle w:val="KDObrazac"/>
        <w:spacing w:before="0"/>
        <w:rPr>
          <w:color w:val="00B0F0"/>
          <w:lang w:val="sr-Cyrl-RS"/>
        </w:rPr>
      </w:pPr>
      <w:bookmarkStart w:id="260" w:name="_Toc442559930"/>
    </w:p>
    <w:bookmarkEnd w:id="260"/>
    <w:p w:rsidR="0042687E" w:rsidRPr="002057D1" w:rsidRDefault="0042687E" w:rsidP="00343A18">
      <w:pPr>
        <w:rPr>
          <w:rFonts w:cs="Arial"/>
          <w:lang w:val="sr-Cyrl-RS"/>
        </w:rPr>
      </w:pPr>
    </w:p>
    <w:p w:rsidR="00343A18" w:rsidRPr="002057D1" w:rsidRDefault="00343A18" w:rsidP="00343A18">
      <w:pPr>
        <w:pStyle w:val="KDObrazac"/>
        <w:rPr>
          <w:lang w:val="sr-Cyrl-RS"/>
        </w:rPr>
      </w:pPr>
      <w:bookmarkStart w:id="261" w:name="_Toc442559940"/>
      <w:r w:rsidRPr="002057D1">
        <w:t xml:space="preserve">ОБРАЗАЦ </w:t>
      </w:r>
      <w:bookmarkEnd w:id="261"/>
      <w:r w:rsidR="002057D1" w:rsidRPr="002057D1">
        <w:rPr>
          <w:lang w:val="sr-Cyrl-RS"/>
        </w:rPr>
        <w:t>5</w:t>
      </w:r>
    </w:p>
    <w:p w:rsidR="00343A18" w:rsidRPr="002057D1" w:rsidRDefault="00343A18" w:rsidP="00343A18">
      <w:pPr>
        <w:spacing w:before="0"/>
        <w:rPr>
          <w:rFonts w:cs="Arial"/>
        </w:rPr>
      </w:pPr>
    </w:p>
    <w:p w:rsidR="00343A18" w:rsidRPr="002057D1" w:rsidRDefault="00343A18" w:rsidP="00343A18">
      <w:pPr>
        <w:spacing w:before="0"/>
        <w:jc w:val="center"/>
        <w:rPr>
          <w:rFonts w:cs="Arial"/>
          <w:b/>
        </w:rPr>
      </w:pPr>
    </w:p>
    <w:p w:rsidR="00343A18" w:rsidRPr="002057D1" w:rsidRDefault="00343A18" w:rsidP="00343A18">
      <w:pPr>
        <w:spacing w:before="0"/>
        <w:jc w:val="center"/>
        <w:rPr>
          <w:rFonts w:cs="Arial"/>
          <w:b/>
        </w:rPr>
      </w:pPr>
      <w:r w:rsidRPr="002057D1">
        <w:rPr>
          <w:rFonts w:cs="Arial"/>
          <w:b/>
        </w:rPr>
        <w:t xml:space="preserve">СПИСАК </w:t>
      </w:r>
      <w:r w:rsidR="00FD6BCE" w:rsidRPr="002057D1">
        <w:rPr>
          <w:rFonts w:cs="Arial"/>
          <w:b/>
        </w:rPr>
        <w:t>ИЗВРШЕНИХ УСЛУГА</w:t>
      </w:r>
      <w:r w:rsidRPr="002057D1">
        <w:rPr>
          <w:rFonts w:cs="Arial"/>
          <w:b/>
        </w:rPr>
        <w:t>– СТРУЧНЕ РЕФЕРЕНЦЕ</w:t>
      </w:r>
    </w:p>
    <w:p w:rsidR="00343A18" w:rsidRPr="002057D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057D1" w:rsidTr="00BC01DC">
        <w:tc>
          <w:tcPr>
            <w:tcW w:w="213" w:type="pct"/>
            <w:shd w:val="clear" w:color="auto" w:fill="auto"/>
          </w:tcPr>
          <w:p w:rsidR="00343A18" w:rsidRPr="002057D1" w:rsidRDefault="00343A18" w:rsidP="00BC01DC">
            <w:pPr>
              <w:spacing w:before="0"/>
              <w:jc w:val="center"/>
              <w:rPr>
                <w:rFonts w:eastAsia="Calibri" w:cs="Arial"/>
                <w:b/>
                <w:bCs/>
                <w:iCs/>
              </w:rPr>
            </w:pPr>
          </w:p>
        </w:tc>
        <w:tc>
          <w:tcPr>
            <w:tcW w:w="951"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FD6BCE">
            <w:pPr>
              <w:spacing w:before="0"/>
              <w:jc w:val="center"/>
              <w:rPr>
                <w:rFonts w:eastAsia="Calibri" w:cs="Arial"/>
                <w:bCs/>
                <w:iCs/>
              </w:rPr>
            </w:pPr>
            <w:r w:rsidRPr="002057D1">
              <w:rPr>
                <w:rFonts w:eastAsia="Calibri" w:cs="Arial"/>
                <w:bCs/>
                <w:iCs/>
              </w:rPr>
              <w:t>Референтни наручилац</w:t>
            </w:r>
            <w:r w:rsidR="000C67B2" w:rsidRPr="002057D1">
              <w:rPr>
                <w:rFonts w:eastAsia="Calibri" w:cs="Arial"/>
                <w:bCs/>
                <w:iCs/>
              </w:rPr>
              <w:t xml:space="preserve"> односно </w:t>
            </w:r>
            <w:r w:rsidR="00FD6BCE" w:rsidRPr="002057D1">
              <w:rPr>
                <w:rFonts w:eastAsia="Calibri" w:cs="Arial"/>
                <w:bCs/>
                <w:iCs/>
              </w:rPr>
              <w:t>корисник услуга</w:t>
            </w:r>
          </w:p>
        </w:tc>
        <w:tc>
          <w:tcPr>
            <w:tcW w:w="908"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
                <w:bCs/>
                <w:iCs/>
              </w:rPr>
            </w:pPr>
            <w:r w:rsidRPr="002057D1">
              <w:rPr>
                <w:rFonts w:eastAsia="Calibri" w:cs="Arial"/>
                <w:bCs/>
                <w:iCs/>
                <w:lang w:val="ru-RU"/>
              </w:rPr>
              <w:t>Лице за контакт</w:t>
            </w:r>
            <w:r w:rsidRPr="002057D1">
              <w:rPr>
                <w:rFonts w:eastAsia="Calibri" w:cs="Arial"/>
                <w:bCs/>
                <w:iCs/>
              </w:rPr>
              <w:t xml:space="preserve"> и број телефона</w:t>
            </w:r>
          </w:p>
        </w:tc>
        <w:tc>
          <w:tcPr>
            <w:tcW w:w="92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
                <w:bCs/>
                <w:iCs/>
              </w:rPr>
            </w:pPr>
            <w:r w:rsidRPr="002057D1">
              <w:rPr>
                <w:rFonts w:eastAsia="Calibri" w:cs="Arial"/>
                <w:bCs/>
                <w:iCs/>
              </w:rPr>
              <w:t>Број и датум закључења уговора</w:t>
            </w:r>
          </w:p>
        </w:tc>
        <w:tc>
          <w:tcPr>
            <w:tcW w:w="859" w:type="pct"/>
            <w:shd w:val="clear" w:color="auto" w:fill="auto"/>
            <w:vAlign w:val="center"/>
          </w:tcPr>
          <w:p w:rsidR="00343A18" w:rsidRPr="002057D1" w:rsidRDefault="00343A18" w:rsidP="00BC01DC">
            <w:pPr>
              <w:spacing w:before="0"/>
              <w:jc w:val="center"/>
              <w:rPr>
                <w:rFonts w:eastAsia="Calibri" w:cs="Arial"/>
                <w:bCs/>
                <w:iCs/>
                <w:lang w:val="sr-Cyrl-CS"/>
              </w:rPr>
            </w:pPr>
          </w:p>
          <w:p w:rsidR="00343A18" w:rsidRPr="002057D1" w:rsidRDefault="00343A18" w:rsidP="00BC01DC">
            <w:pPr>
              <w:spacing w:before="0"/>
              <w:jc w:val="center"/>
              <w:rPr>
                <w:rFonts w:eastAsia="Calibri" w:cs="Arial"/>
                <w:bCs/>
                <w:iCs/>
              </w:rPr>
            </w:pPr>
            <w:r w:rsidRPr="002057D1">
              <w:rPr>
                <w:rFonts w:eastAsia="Calibri" w:cs="Arial"/>
                <w:bCs/>
                <w:iCs/>
                <w:lang w:val="sr-Cyrl-CS"/>
              </w:rPr>
              <w:t xml:space="preserve">Датум </w:t>
            </w:r>
            <w:r w:rsidRPr="002057D1">
              <w:rPr>
                <w:rFonts w:eastAsia="Calibri" w:cs="Arial"/>
                <w:bCs/>
                <w:iCs/>
              </w:rPr>
              <w:t>реализације уговора</w:t>
            </w:r>
          </w:p>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 xml:space="preserve">Вредност </w:t>
            </w:r>
            <w:r w:rsidR="00FD6BCE" w:rsidRPr="002057D1">
              <w:rPr>
                <w:rFonts w:eastAsia="Calibri" w:cs="Arial"/>
                <w:bCs/>
                <w:iCs/>
              </w:rPr>
              <w:t>извршених услуга</w:t>
            </w:r>
            <w:r w:rsidRPr="002057D1">
              <w:rPr>
                <w:rFonts w:eastAsia="Calibri" w:cs="Arial"/>
                <w:bCs/>
                <w:iCs/>
              </w:rPr>
              <w:t xml:space="preserve"> без ПДВ</w:t>
            </w:r>
          </w:p>
          <w:p w:rsidR="00657291" w:rsidRPr="002057D1" w:rsidRDefault="00657291" w:rsidP="000C67B2">
            <w:pPr>
              <w:spacing w:before="0"/>
              <w:jc w:val="center"/>
              <w:rPr>
                <w:rFonts w:eastAsia="Calibri" w:cs="Arial"/>
                <w:bCs/>
                <w:iCs/>
                <w:lang w:val="sr-Cyrl-RS"/>
              </w:rPr>
            </w:pPr>
            <w:r w:rsidRPr="002057D1">
              <w:rPr>
                <w:rFonts w:eastAsia="Calibri" w:cs="Arial"/>
                <w:bCs/>
                <w:iCs/>
              </w:rPr>
              <w:t>Дин</w:t>
            </w: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1.</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2.</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3.</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4.</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c>
          <w:tcPr>
            <w:tcW w:w="213" w:type="pct"/>
            <w:shd w:val="clear" w:color="auto" w:fill="auto"/>
          </w:tcPr>
          <w:p w:rsidR="00343A18" w:rsidRPr="002057D1" w:rsidRDefault="00343A18" w:rsidP="00BC01DC">
            <w:pPr>
              <w:spacing w:before="0"/>
              <w:jc w:val="center"/>
              <w:rPr>
                <w:rFonts w:eastAsia="Calibri" w:cs="Arial"/>
                <w:bCs/>
                <w:iCs/>
              </w:rPr>
            </w:pPr>
          </w:p>
          <w:p w:rsidR="00343A18" w:rsidRPr="002057D1" w:rsidRDefault="00343A18" w:rsidP="00BC01DC">
            <w:pPr>
              <w:spacing w:before="0"/>
              <w:jc w:val="center"/>
              <w:rPr>
                <w:rFonts w:eastAsia="Calibri" w:cs="Arial"/>
                <w:bCs/>
                <w:iCs/>
              </w:rPr>
            </w:pPr>
            <w:r w:rsidRPr="002057D1">
              <w:rPr>
                <w:rFonts w:eastAsia="Calibri" w:cs="Arial"/>
                <w:bCs/>
                <w:iCs/>
              </w:rPr>
              <w:t>5.</w:t>
            </w:r>
          </w:p>
        </w:tc>
        <w:tc>
          <w:tcPr>
            <w:tcW w:w="951" w:type="pct"/>
            <w:shd w:val="clear" w:color="auto" w:fill="auto"/>
          </w:tcPr>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p w:rsidR="00343A18" w:rsidRPr="002057D1" w:rsidRDefault="00343A18" w:rsidP="00BC01DC">
            <w:pPr>
              <w:spacing w:before="0"/>
              <w:jc w:val="center"/>
              <w:rPr>
                <w:rFonts w:eastAsia="Calibri" w:cs="Arial"/>
                <w:b/>
                <w:bCs/>
                <w:iCs/>
              </w:rPr>
            </w:pPr>
          </w:p>
        </w:tc>
        <w:tc>
          <w:tcPr>
            <w:tcW w:w="908" w:type="pct"/>
            <w:shd w:val="clear" w:color="auto" w:fill="auto"/>
          </w:tcPr>
          <w:p w:rsidR="00343A18" w:rsidRPr="002057D1" w:rsidRDefault="00343A18" w:rsidP="00BC01DC">
            <w:pPr>
              <w:spacing w:before="0"/>
              <w:jc w:val="center"/>
              <w:rPr>
                <w:rFonts w:eastAsia="Calibri" w:cs="Arial"/>
                <w:b/>
                <w:bCs/>
                <w:iCs/>
              </w:rPr>
            </w:pPr>
          </w:p>
        </w:tc>
        <w:tc>
          <w:tcPr>
            <w:tcW w:w="923" w:type="pct"/>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BC01DC">
            <w:pPr>
              <w:spacing w:before="0"/>
              <w:jc w:val="center"/>
              <w:rPr>
                <w:rFonts w:eastAsia="Calibri" w:cs="Arial"/>
                <w:b/>
                <w:bCs/>
                <w:iCs/>
              </w:rPr>
            </w:pPr>
          </w:p>
        </w:tc>
        <w:tc>
          <w:tcPr>
            <w:tcW w:w="1145" w:type="pct"/>
          </w:tcPr>
          <w:p w:rsidR="00343A18" w:rsidRPr="002057D1" w:rsidRDefault="00343A18" w:rsidP="00BC01DC">
            <w:pPr>
              <w:spacing w:before="0"/>
              <w:jc w:val="center"/>
              <w:rPr>
                <w:rFonts w:eastAsia="Calibri" w:cs="Arial"/>
                <w:b/>
                <w:bCs/>
                <w:iCs/>
              </w:rPr>
            </w:pPr>
          </w:p>
        </w:tc>
      </w:tr>
      <w:tr w:rsidR="00343A18" w:rsidRPr="002057D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057D1" w:rsidRDefault="00343A18" w:rsidP="00BC01DC">
            <w:pPr>
              <w:spacing w:before="0"/>
              <w:jc w:val="center"/>
              <w:rPr>
                <w:rFonts w:eastAsia="Calibri" w:cs="Arial"/>
                <w:b/>
                <w:bCs/>
                <w:iCs/>
              </w:rPr>
            </w:pPr>
          </w:p>
        </w:tc>
        <w:tc>
          <w:tcPr>
            <w:tcW w:w="859" w:type="pct"/>
            <w:shd w:val="clear" w:color="auto" w:fill="auto"/>
          </w:tcPr>
          <w:p w:rsidR="00343A18" w:rsidRPr="002057D1" w:rsidRDefault="00343A18" w:rsidP="000C67B2">
            <w:pPr>
              <w:spacing w:before="0"/>
              <w:jc w:val="center"/>
              <w:rPr>
                <w:rFonts w:eastAsia="Calibri" w:cs="Arial"/>
                <w:b/>
                <w:bCs/>
                <w:iCs/>
              </w:rPr>
            </w:pPr>
          </w:p>
          <w:p w:rsidR="00343A18" w:rsidRPr="002057D1" w:rsidRDefault="00343A18" w:rsidP="000C67B2">
            <w:pPr>
              <w:spacing w:before="0"/>
              <w:jc w:val="center"/>
              <w:rPr>
                <w:rFonts w:eastAsia="Calibri" w:cs="Arial"/>
                <w:b/>
                <w:bCs/>
                <w:iCs/>
              </w:rPr>
            </w:pPr>
            <w:r w:rsidRPr="002057D1">
              <w:rPr>
                <w:rFonts w:eastAsia="Calibri" w:cs="Arial"/>
                <w:b/>
                <w:bCs/>
                <w:iCs/>
              </w:rPr>
              <w:t>Укупна вредност</w:t>
            </w:r>
          </w:p>
          <w:p w:rsidR="00343A18" w:rsidRPr="002057D1" w:rsidRDefault="00FD6BCE" w:rsidP="000C67B2">
            <w:pPr>
              <w:spacing w:before="0"/>
              <w:jc w:val="center"/>
              <w:rPr>
                <w:rFonts w:eastAsia="Calibri" w:cs="Arial"/>
                <w:b/>
                <w:bCs/>
                <w:iCs/>
              </w:rPr>
            </w:pPr>
            <w:r w:rsidRPr="002057D1">
              <w:rPr>
                <w:rFonts w:eastAsia="Calibri" w:cs="Arial"/>
                <w:b/>
                <w:bCs/>
                <w:iCs/>
              </w:rPr>
              <w:t>извршених услуга</w:t>
            </w:r>
            <w:r w:rsidR="00343A18" w:rsidRPr="002057D1">
              <w:rPr>
                <w:rFonts w:eastAsia="Calibri" w:cs="Arial"/>
                <w:b/>
                <w:bCs/>
                <w:iCs/>
              </w:rPr>
              <w:t xml:space="preserve"> без</w:t>
            </w:r>
          </w:p>
          <w:p w:rsidR="00343A18" w:rsidRPr="002057D1" w:rsidRDefault="00343A18" w:rsidP="000C67B2">
            <w:pPr>
              <w:spacing w:before="0"/>
              <w:jc w:val="center"/>
              <w:rPr>
                <w:rFonts w:eastAsia="Calibri" w:cs="Arial"/>
                <w:b/>
                <w:bCs/>
                <w:iCs/>
              </w:rPr>
            </w:pPr>
            <w:r w:rsidRPr="002057D1">
              <w:rPr>
                <w:rFonts w:eastAsia="Calibri" w:cs="Arial"/>
                <w:b/>
                <w:bCs/>
                <w:iCs/>
              </w:rPr>
              <w:t>ПДВ</w:t>
            </w:r>
          </w:p>
          <w:p w:rsidR="00343A18" w:rsidRPr="002057D1" w:rsidRDefault="000C67B2" w:rsidP="000C67B2">
            <w:pPr>
              <w:spacing w:before="0"/>
              <w:rPr>
                <w:rFonts w:eastAsia="Calibri" w:cs="Arial"/>
                <w:b/>
                <w:bCs/>
                <w:iCs/>
                <w:lang w:val="sr-Cyrl-RS"/>
              </w:rPr>
            </w:pPr>
            <w:r w:rsidRPr="002057D1">
              <w:rPr>
                <w:rFonts w:eastAsia="Calibri" w:cs="Arial"/>
                <w:b/>
                <w:bCs/>
                <w:iCs/>
              </w:rPr>
              <w:t xml:space="preserve">     Дин</w:t>
            </w:r>
          </w:p>
        </w:tc>
        <w:tc>
          <w:tcPr>
            <w:tcW w:w="1145" w:type="pct"/>
          </w:tcPr>
          <w:p w:rsidR="00343A18" w:rsidRPr="002057D1" w:rsidRDefault="00343A18" w:rsidP="000C67B2">
            <w:pPr>
              <w:spacing w:before="0"/>
              <w:ind w:left="720"/>
              <w:jc w:val="center"/>
              <w:rPr>
                <w:rFonts w:eastAsia="Calibri" w:cs="Arial"/>
                <w:b/>
                <w:bCs/>
                <w:iCs/>
              </w:rPr>
            </w:pPr>
          </w:p>
        </w:tc>
      </w:tr>
    </w:tbl>
    <w:p w:rsidR="00343A18" w:rsidRPr="00E47C2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057D1" w:rsidTr="00BC01DC">
        <w:trPr>
          <w:jc w:val="center"/>
        </w:trPr>
        <w:tc>
          <w:tcPr>
            <w:tcW w:w="3882" w:type="dxa"/>
          </w:tcPr>
          <w:p w:rsidR="00343A18" w:rsidRPr="002057D1" w:rsidRDefault="00343A18" w:rsidP="00BC01DC">
            <w:pPr>
              <w:spacing w:before="0"/>
              <w:jc w:val="center"/>
              <w:rPr>
                <w:rFonts w:cs="Arial"/>
              </w:rPr>
            </w:pPr>
            <w:r w:rsidRPr="002057D1">
              <w:rPr>
                <w:rFonts w:cs="Arial"/>
              </w:rPr>
              <w:t>Датум:</w:t>
            </w:r>
          </w:p>
        </w:tc>
        <w:tc>
          <w:tcPr>
            <w:tcW w:w="2127" w:type="dxa"/>
          </w:tcPr>
          <w:p w:rsidR="00343A18" w:rsidRPr="002057D1" w:rsidRDefault="00343A18" w:rsidP="00BC01DC">
            <w:pPr>
              <w:spacing w:before="0"/>
              <w:jc w:val="center"/>
              <w:rPr>
                <w:rFonts w:cs="Arial"/>
                <w:lang w:val="ru-RU"/>
              </w:rPr>
            </w:pPr>
          </w:p>
        </w:tc>
        <w:tc>
          <w:tcPr>
            <w:tcW w:w="4022" w:type="dxa"/>
          </w:tcPr>
          <w:p w:rsidR="00343A18" w:rsidRPr="002057D1" w:rsidRDefault="00343A18" w:rsidP="00BC01DC">
            <w:pPr>
              <w:spacing w:before="0"/>
              <w:jc w:val="center"/>
              <w:rPr>
                <w:rFonts w:cs="Arial"/>
                <w:lang w:val="ru-RU"/>
              </w:rPr>
            </w:pPr>
            <w:r w:rsidRPr="002057D1">
              <w:rPr>
                <w:rFonts w:cs="Arial"/>
                <w:lang w:val="sr-Cyrl-CS"/>
              </w:rPr>
              <w:t>П</w:t>
            </w:r>
            <w:r w:rsidRPr="002057D1">
              <w:rPr>
                <w:rFonts w:cs="Arial"/>
              </w:rPr>
              <w:t>онуђач</w:t>
            </w:r>
            <w:r w:rsidRPr="002057D1">
              <w:rPr>
                <w:rFonts w:cs="Arial"/>
                <w:lang w:val="ru-RU"/>
              </w:rPr>
              <w:t>:</w:t>
            </w:r>
          </w:p>
        </w:tc>
      </w:tr>
      <w:tr w:rsidR="00343A18" w:rsidRPr="002057D1" w:rsidTr="00BC01DC">
        <w:trPr>
          <w:jc w:val="center"/>
        </w:trPr>
        <w:tc>
          <w:tcPr>
            <w:tcW w:w="3882" w:type="dxa"/>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rPr>
            </w:pPr>
            <w:r w:rsidRPr="002057D1">
              <w:rPr>
                <w:rFonts w:cs="Arial"/>
              </w:rPr>
              <w:t>М.П.</w:t>
            </w:r>
          </w:p>
        </w:tc>
        <w:tc>
          <w:tcPr>
            <w:tcW w:w="4022" w:type="dxa"/>
          </w:tcPr>
          <w:p w:rsidR="00343A18" w:rsidRPr="002057D1" w:rsidRDefault="00343A18" w:rsidP="00BC01DC">
            <w:pPr>
              <w:spacing w:before="0"/>
              <w:jc w:val="center"/>
              <w:rPr>
                <w:rFonts w:cs="Arial"/>
                <w:lang w:val="ru-RU"/>
              </w:rPr>
            </w:pPr>
          </w:p>
        </w:tc>
      </w:tr>
      <w:tr w:rsidR="00343A18" w:rsidRPr="002057D1" w:rsidTr="00BC01DC">
        <w:trPr>
          <w:jc w:val="center"/>
        </w:trPr>
        <w:tc>
          <w:tcPr>
            <w:tcW w:w="3882" w:type="dxa"/>
            <w:tcBorders>
              <w:bottom w:val="single" w:sz="4" w:space="0" w:color="auto"/>
            </w:tcBorders>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lang w:val="ru-RU"/>
              </w:rPr>
            </w:pPr>
          </w:p>
        </w:tc>
        <w:tc>
          <w:tcPr>
            <w:tcW w:w="4022" w:type="dxa"/>
            <w:tcBorders>
              <w:bottom w:val="single" w:sz="4" w:space="0" w:color="auto"/>
            </w:tcBorders>
          </w:tcPr>
          <w:p w:rsidR="00343A18" w:rsidRPr="002057D1" w:rsidRDefault="00343A18" w:rsidP="00BC01DC">
            <w:pPr>
              <w:spacing w:before="0"/>
              <w:jc w:val="center"/>
              <w:rPr>
                <w:rFonts w:cs="Arial"/>
                <w:lang w:val="ru-RU"/>
              </w:rPr>
            </w:pPr>
          </w:p>
        </w:tc>
      </w:tr>
      <w:tr w:rsidR="00343A18" w:rsidRPr="002057D1" w:rsidTr="00BC01DC">
        <w:trPr>
          <w:trHeight w:val="389"/>
          <w:jc w:val="center"/>
        </w:trPr>
        <w:tc>
          <w:tcPr>
            <w:tcW w:w="3882" w:type="dxa"/>
            <w:tcBorders>
              <w:top w:val="single" w:sz="4" w:space="0" w:color="auto"/>
            </w:tcBorders>
          </w:tcPr>
          <w:p w:rsidR="00343A18" w:rsidRPr="002057D1" w:rsidRDefault="00343A18" w:rsidP="00BC01DC">
            <w:pPr>
              <w:spacing w:before="0"/>
              <w:jc w:val="center"/>
              <w:rPr>
                <w:rFonts w:cs="Arial"/>
              </w:rPr>
            </w:pPr>
          </w:p>
        </w:tc>
        <w:tc>
          <w:tcPr>
            <w:tcW w:w="2127" w:type="dxa"/>
          </w:tcPr>
          <w:p w:rsidR="00343A18" w:rsidRPr="002057D1" w:rsidRDefault="00343A18" w:rsidP="00BC01DC">
            <w:pPr>
              <w:spacing w:before="0"/>
              <w:jc w:val="center"/>
              <w:rPr>
                <w:rFonts w:cs="Arial"/>
                <w:lang w:val="ru-RU"/>
              </w:rPr>
            </w:pPr>
          </w:p>
        </w:tc>
        <w:tc>
          <w:tcPr>
            <w:tcW w:w="4022" w:type="dxa"/>
            <w:tcBorders>
              <w:top w:val="single" w:sz="4" w:space="0" w:color="auto"/>
            </w:tcBorders>
          </w:tcPr>
          <w:p w:rsidR="00343A18" w:rsidRPr="002057D1" w:rsidRDefault="00343A18" w:rsidP="00BC01DC">
            <w:pPr>
              <w:spacing w:before="0"/>
              <w:jc w:val="center"/>
              <w:rPr>
                <w:rFonts w:cs="Arial"/>
                <w:lang w:val="ru-RU"/>
              </w:rPr>
            </w:pPr>
          </w:p>
        </w:tc>
      </w:tr>
    </w:tbl>
    <w:p w:rsidR="00343A18" w:rsidRPr="002057D1" w:rsidRDefault="00343A18" w:rsidP="00343A18">
      <w:pPr>
        <w:rPr>
          <w:rFonts w:eastAsia="Symbol" w:cs="Arial"/>
          <w:b/>
          <w:bCs/>
          <w:kern w:val="28"/>
        </w:rPr>
      </w:pPr>
      <w:r w:rsidRPr="002057D1">
        <w:rPr>
          <w:rFonts w:eastAsia="Symbol" w:cs="Arial"/>
          <w:b/>
          <w:bCs/>
          <w:kern w:val="28"/>
        </w:rPr>
        <w:t xml:space="preserve">Напомена: </w:t>
      </w:r>
    </w:p>
    <w:p w:rsidR="00343A18" w:rsidRPr="002057D1" w:rsidRDefault="00343A18" w:rsidP="00343A18">
      <w:pPr>
        <w:rPr>
          <w:rFonts w:eastAsia="TimesNewRomanPS-BoldMT" w:cs="Arial"/>
          <w:lang w:val="sr-Cyrl-CS"/>
        </w:rPr>
      </w:pPr>
      <w:r w:rsidRPr="002057D1">
        <w:rPr>
          <w:rFonts w:eastAsia="TimesNewRomanPS-BoldMT" w:cs="Arial"/>
        </w:rPr>
        <w:t xml:space="preserve">Уколико </w:t>
      </w:r>
      <w:r w:rsidRPr="002057D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057D1">
        <w:rPr>
          <w:rFonts w:eastAsia="TimesNewRomanPS-BoldMT" w:cs="Arial"/>
        </w:rPr>
        <w:t>.</w:t>
      </w:r>
    </w:p>
    <w:p w:rsidR="00657291" w:rsidRPr="002057D1" w:rsidRDefault="00657291" w:rsidP="00657291">
      <w:pPr>
        <w:rPr>
          <w:rFonts w:cs="Arial"/>
          <w:lang w:val="sr-Cyrl-CS"/>
        </w:rPr>
      </w:pPr>
      <w:bookmarkStart w:id="262" w:name="_Toc442559941"/>
      <w:r w:rsidRPr="002057D1">
        <w:rPr>
          <w:rFonts w:cs="Arial"/>
        </w:rPr>
        <w:t>Приликом подношења понуде овај образац копирати у потребном броју примерака.</w:t>
      </w:r>
    </w:p>
    <w:p w:rsidR="00657291" w:rsidRPr="002057D1" w:rsidRDefault="00657291" w:rsidP="000C67B2">
      <w:pPr>
        <w:rPr>
          <w:rFonts w:cs="Arial"/>
          <w:b/>
          <w:bCs/>
          <w:kern w:val="28"/>
          <w:lang w:val="sr-Cyrl-CS" w:eastAsia="ar-SA"/>
        </w:rPr>
      </w:pPr>
      <w:r w:rsidRPr="002057D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2057D1" w:rsidRDefault="00343A18" w:rsidP="000F683D">
      <w:pPr>
        <w:pStyle w:val="KDObrazac"/>
        <w:rPr>
          <w:lang w:val="sr-Cyrl-RS"/>
        </w:rPr>
      </w:pPr>
      <w:r w:rsidRPr="002057D1">
        <w:t xml:space="preserve">ОБРАЗАЦ </w:t>
      </w:r>
      <w:bookmarkEnd w:id="262"/>
      <w:r w:rsidR="002057D1" w:rsidRPr="002057D1">
        <w:rPr>
          <w:lang w:val="sr-Cyrl-RS"/>
        </w:rPr>
        <w:t>6</w:t>
      </w:r>
    </w:p>
    <w:p w:rsidR="00343A18" w:rsidRPr="002057D1" w:rsidRDefault="00343A18" w:rsidP="000F683D">
      <w:pPr>
        <w:jc w:val="center"/>
        <w:rPr>
          <w:rFonts w:cs="Arial"/>
          <w:b/>
        </w:rPr>
      </w:pPr>
      <w:r w:rsidRPr="002057D1">
        <w:rPr>
          <w:rFonts w:cs="Arial"/>
          <w:b/>
        </w:rPr>
        <w:t>ПОТВРДА О РЕФЕРЕНТНИМ НАБАВКАМА</w:t>
      </w:r>
    </w:p>
    <w:p w:rsidR="0042687E" w:rsidRPr="002057D1" w:rsidRDefault="0042687E" w:rsidP="000F683D">
      <w:pPr>
        <w:jc w:val="center"/>
        <w:rPr>
          <w:rFonts w:cs="Arial"/>
        </w:rPr>
      </w:pPr>
    </w:p>
    <w:p w:rsidR="00343A18" w:rsidRPr="002057D1" w:rsidRDefault="00343A18" w:rsidP="00343A18">
      <w:pPr>
        <w:tabs>
          <w:tab w:val="left" w:pos="0"/>
          <w:tab w:val="left" w:pos="330"/>
          <w:tab w:val="left" w:pos="540"/>
        </w:tabs>
        <w:spacing w:before="0"/>
        <w:jc w:val="left"/>
        <w:rPr>
          <w:rFonts w:eastAsia="Calibri" w:cs="Arial"/>
        </w:rPr>
      </w:pPr>
      <w:r w:rsidRPr="002057D1">
        <w:rPr>
          <w:rFonts w:eastAsia="Calibri" w:cs="Arial"/>
          <w:lang w:val="ru-RU"/>
        </w:rPr>
        <w:t>Наручилац</w:t>
      </w:r>
      <w:r w:rsidR="000C67B2" w:rsidRPr="002057D1">
        <w:rPr>
          <w:rFonts w:eastAsia="Calibri" w:cs="Arial"/>
          <w:lang w:val="ru-RU"/>
        </w:rPr>
        <w:t xml:space="preserve"> односно </w:t>
      </w:r>
      <w:r w:rsidR="00FD6BCE" w:rsidRPr="002057D1">
        <w:rPr>
          <w:rFonts w:eastAsia="Calibri" w:cs="Arial"/>
          <w:lang w:val="ru-RU"/>
        </w:rPr>
        <w:t>корисник</w:t>
      </w:r>
      <w:r w:rsidRPr="002057D1">
        <w:rPr>
          <w:rFonts w:eastAsia="Calibri" w:cs="Arial"/>
          <w:lang w:val="ru-RU"/>
        </w:rPr>
        <w:t xml:space="preserve"> предметних </w:t>
      </w:r>
      <w:r w:rsidR="00FD6BCE" w:rsidRPr="002057D1">
        <w:rPr>
          <w:rFonts w:eastAsia="Calibri" w:cs="Arial"/>
          <w:lang w:val="ru-RU"/>
        </w:rPr>
        <w:t>услуга</w:t>
      </w:r>
      <w:r w:rsidRPr="002057D1">
        <w:rPr>
          <w:rFonts w:eastAsia="Calibri" w:cs="Arial"/>
          <w:lang w:val="ru-RU"/>
        </w:rPr>
        <w:t xml:space="preserve">: </w:t>
      </w:r>
    </w:p>
    <w:p w:rsidR="00343A18" w:rsidRPr="002057D1" w:rsidRDefault="00343A18" w:rsidP="00343A18">
      <w:pPr>
        <w:tabs>
          <w:tab w:val="left" w:pos="0"/>
          <w:tab w:val="left" w:pos="330"/>
          <w:tab w:val="left" w:pos="540"/>
        </w:tabs>
        <w:spacing w:before="0"/>
        <w:ind w:left="6"/>
        <w:rPr>
          <w:rFonts w:eastAsia="Calibri" w:cs="Arial"/>
        </w:rPr>
      </w:pPr>
      <w:r w:rsidRPr="002057D1">
        <w:rPr>
          <w:rFonts w:eastAsia="Calibri" w:cs="Arial"/>
        </w:rPr>
        <w:t xml:space="preserve">                                                  _________________________________________</w:t>
      </w:r>
      <w:r w:rsidR="000F683D" w:rsidRPr="002057D1">
        <w:rPr>
          <w:rFonts w:eastAsia="Calibri" w:cs="Arial"/>
        </w:rPr>
        <w:t>_________________________</w:t>
      </w:r>
    </w:p>
    <w:p w:rsidR="00343A18" w:rsidRPr="002057D1" w:rsidRDefault="00343A18" w:rsidP="00343A18">
      <w:pPr>
        <w:tabs>
          <w:tab w:val="left" w:pos="0"/>
          <w:tab w:val="left" w:pos="330"/>
          <w:tab w:val="left" w:pos="540"/>
        </w:tabs>
        <w:spacing w:before="0"/>
        <w:ind w:left="6"/>
        <w:jc w:val="center"/>
        <w:rPr>
          <w:rFonts w:eastAsia="Calibri" w:cs="Arial"/>
        </w:rPr>
      </w:pPr>
      <w:r w:rsidRPr="002057D1">
        <w:rPr>
          <w:rFonts w:cs="Arial"/>
          <w:bCs/>
          <w:kern w:val="28"/>
        </w:rPr>
        <w:t>(назив и седиште наручиоца)</w:t>
      </w:r>
    </w:p>
    <w:p w:rsidR="00343A18" w:rsidRPr="002057D1" w:rsidRDefault="00343A18" w:rsidP="00343A18">
      <w:pPr>
        <w:jc w:val="left"/>
        <w:rPr>
          <w:rFonts w:cs="Arial"/>
        </w:rPr>
      </w:pPr>
      <w:r w:rsidRPr="002057D1">
        <w:rPr>
          <w:rFonts w:cs="Arial"/>
        </w:rPr>
        <w:t>Лице за контакт:      _________________________________________</w:t>
      </w:r>
      <w:r w:rsidR="000F683D" w:rsidRPr="002057D1">
        <w:rPr>
          <w:rFonts w:cs="Arial"/>
        </w:rPr>
        <w:t>__________________________</w:t>
      </w:r>
    </w:p>
    <w:p w:rsidR="00343A18" w:rsidRPr="002057D1" w:rsidRDefault="00343A18" w:rsidP="00343A18">
      <w:pPr>
        <w:jc w:val="center"/>
        <w:rPr>
          <w:rFonts w:cs="Arial"/>
        </w:rPr>
      </w:pPr>
      <w:r w:rsidRPr="002057D1">
        <w:rPr>
          <w:rFonts w:cs="Arial"/>
        </w:rPr>
        <w:t>(име, презиме,  контакт телефон)</w:t>
      </w:r>
    </w:p>
    <w:p w:rsidR="00343A18" w:rsidRPr="002057D1" w:rsidRDefault="00343A18" w:rsidP="00343A18">
      <w:pPr>
        <w:jc w:val="left"/>
        <w:rPr>
          <w:rFonts w:cs="Arial"/>
        </w:rPr>
      </w:pPr>
      <w:r w:rsidRPr="002057D1">
        <w:rPr>
          <w:rFonts w:cs="Arial"/>
        </w:rPr>
        <w:t>Овим путем потврђујем да је _________________________________________</w:t>
      </w:r>
      <w:r w:rsidR="000F683D" w:rsidRPr="002057D1">
        <w:rPr>
          <w:rFonts w:cs="Arial"/>
        </w:rPr>
        <w:t>_________________________</w:t>
      </w:r>
    </w:p>
    <w:p w:rsidR="00343A18" w:rsidRPr="002057D1" w:rsidRDefault="00343A18" w:rsidP="00343A18">
      <w:pPr>
        <w:jc w:val="center"/>
        <w:rPr>
          <w:rFonts w:cs="Arial"/>
        </w:rPr>
      </w:pPr>
      <w:r w:rsidRPr="002057D1">
        <w:rPr>
          <w:rFonts w:cs="Arial"/>
        </w:rPr>
        <w:t>(навести назив седиште  понуђача)</w:t>
      </w:r>
    </w:p>
    <w:p w:rsidR="00343A18" w:rsidRPr="002057D1" w:rsidRDefault="00343A18" w:rsidP="00343A18">
      <w:pPr>
        <w:rPr>
          <w:rFonts w:cs="Arial"/>
        </w:rPr>
      </w:pPr>
      <w:r w:rsidRPr="002057D1">
        <w:rPr>
          <w:rFonts w:cs="Arial"/>
        </w:rPr>
        <w:t xml:space="preserve">за наше потребе извршио: </w:t>
      </w:r>
    </w:p>
    <w:p w:rsidR="00343A18" w:rsidRPr="002057D1" w:rsidRDefault="00343A18" w:rsidP="00343A18">
      <w:pPr>
        <w:rPr>
          <w:rFonts w:cs="Arial"/>
        </w:rPr>
      </w:pPr>
      <w:r w:rsidRPr="002057D1">
        <w:rPr>
          <w:rFonts w:cs="Arial"/>
        </w:rPr>
        <w:t>_________________________________________</w:t>
      </w:r>
      <w:r w:rsidR="000F683D" w:rsidRPr="002057D1">
        <w:rPr>
          <w:rFonts w:cs="Arial"/>
        </w:rPr>
        <w:t>_________________________</w:t>
      </w:r>
    </w:p>
    <w:p w:rsidR="00343A18" w:rsidRPr="002057D1" w:rsidRDefault="00343A18" w:rsidP="00343A18">
      <w:pPr>
        <w:rPr>
          <w:rFonts w:cs="Arial"/>
        </w:rPr>
      </w:pPr>
      <w:r w:rsidRPr="002057D1">
        <w:rPr>
          <w:rFonts w:cs="Arial"/>
        </w:rPr>
        <w:t xml:space="preserve">                                                  (навести) </w:t>
      </w:r>
    </w:p>
    <w:p w:rsidR="00343A18" w:rsidRPr="002057D1" w:rsidRDefault="00343A18" w:rsidP="00343A18">
      <w:pPr>
        <w:rPr>
          <w:rFonts w:cs="Arial"/>
        </w:rPr>
      </w:pPr>
      <w:r w:rsidRPr="002057D1">
        <w:rPr>
          <w:rFonts w:cs="Arial"/>
        </w:rPr>
        <w:t>у уговореном</w:t>
      </w:r>
      <w:r w:rsidR="00346D6F">
        <w:rPr>
          <w:rFonts w:cs="Arial"/>
          <w:lang w:val="sr-Cyrl-RS"/>
        </w:rPr>
        <w:t xml:space="preserve"> </w:t>
      </w:r>
      <w:r w:rsidRPr="002057D1">
        <w:rPr>
          <w:rFonts w:cs="Arial"/>
        </w:rPr>
        <w:t xml:space="preserve">року, обиму и квалитету и </w:t>
      </w:r>
      <w:r w:rsidR="004C0776" w:rsidRPr="002057D1">
        <w:rPr>
          <w:rFonts w:cs="Arial"/>
        </w:rPr>
        <w:t>гарантном року</w:t>
      </w:r>
      <w:r w:rsidR="00346D6F" w:rsidRPr="00346D6F">
        <w:t xml:space="preserve"> </w:t>
      </w:r>
      <w:r w:rsidR="00346D6F" w:rsidRPr="00346D6F">
        <w:rPr>
          <w:rFonts w:cs="Arial"/>
        </w:rPr>
        <w:t xml:space="preserve">до дана издавања ове потврде </w:t>
      </w:r>
      <w:r w:rsidR="004C0776" w:rsidRPr="002057D1">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2057D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057D1" w:rsidRDefault="00343A18" w:rsidP="00BC01DC">
            <w:pPr>
              <w:jc w:val="center"/>
              <w:rPr>
                <w:rFonts w:eastAsia="Calibri" w:cs="Arial"/>
              </w:rPr>
            </w:pPr>
            <w:r w:rsidRPr="002057D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057D1" w:rsidRDefault="00343A18" w:rsidP="00BC01DC">
            <w:pPr>
              <w:jc w:val="center"/>
              <w:rPr>
                <w:rFonts w:eastAsia="Calibri" w:cs="Arial"/>
              </w:rPr>
            </w:pPr>
            <w:r w:rsidRPr="002057D1">
              <w:rPr>
                <w:rFonts w:eastAsia="Calibri" w:cs="Arial"/>
              </w:rPr>
              <w:t xml:space="preserve">Вредност </w:t>
            </w:r>
            <w:r w:rsidR="00FD6BCE" w:rsidRPr="002057D1">
              <w:rPr>
                <w:rFonts w:eastAsia="Calibri" w:cs="Arial"/>
              </w:rPr>
              <w:t>извршених услуга</w:t>
            </w:r>
            <w:r w:rsidRPr="002057D1">
              <w:rPr>
                <w:rFonts w:eastAsia="Calibri" w:cs="Arial"/>
              </w:rPr>
              <w:t xml:space="preserve"> без ПДВ</w:t>
            </w:r>
          </w:p>
          <w:p w:rsidR="00657291" w:rsidRPr="002057D1" w:rsidRDefault="00657291" w:rsidP="000C67B2">
            <w:pPr>
              <w:jc w:val="center"/>
              <w:rPr>
                <w:rFonts w:eastAsia="Calibri" w:cs="Arial"/>
                <w:lang w:val="sr-Cyrl-RS"/>
              </w:rPr>
            </w:pPr>
            <w:r w:rsidRPr="002057D1">
              <w:rPr>
                <w:rFonts w:eastAsia="Calibri" w:cs="Arial"/>
              </w:rPr>
              <w:t>Дин</w:t>
            </w: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r w:rsidR="00343A18" w:rsidRPr="002057D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057D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057D1" w:rsidRDefault="00343A18" w:rsidP="00BC01DC">
            <w:pPr>
              <w:rPr>
                <w:rFonts w:eastAsia="Calibri" w:cs="Arial"/>
              </w:rPr>
            </w:pPr>
          </w:p>
        </w:tc>
      </w:tr>
    </w:tbl>
    <w:p w:rsidR="00343A18" w:rsidRPr="002057D1" w:rsidRDefault="00343A18" w:rsidP="000F683D">
      <w:pPr>
        <w:rPr>
          <w:rFonts w:eastAsia="TimesNewRomanPS-BoldMT" w:cs="Arial"/>
          <w:b/>
          <w:bCs/>
          <w:iCs/>
        </w:rPr>
      </w:pPr>
      <w:r w:rsidRPr="002057D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C1578" w:rsidTr="00BC01DC">
        <w:trPr>
          <w:jc w:val="center"/>
        </w:trPr>
        <w:tc>
          <w:tcPr>
            <w:tcW w:w="3882" w:type="dxa"/>
          </w:tcPr>
          <w:p w:rsidR="00343A18" w:rsidRPr="00E125AB" w:rsidRDefault="00343A18" w:rsidP="00BC01DC">
            <w:pPr>
              <w:spacing w:before="0"/>
              <w:jc w:val="center"/>
              <w:rPr>
                <w:rFonts w:cs="Arial"/>
              </w:rPr>
            </w:pPr>
            <w:r w:rsidRPr="00E125AB">
              <w:rPr>
                <w:rFonts w:cs="Arial"/>
              </w:rPr>
              <w:t>Датум:</w:t>
            </w:r>
          </w:p>
        </w:tc>
        <w:tc>
          <w:tcPr>
            <w:tcW w:w="2127" w:type="dxa"/>
          </w:tcPr>
          <w:p w:rsidR="00343A18" w:rsidRPr="00E125AB" w:rsidRDefault="00343A18" w:rsidP="00BC01DC">
            <w:pPr>
              <w:spacing w:before="0"/>
              <w:jc w:val="center"/>
              <w:rPr>
                <w:rFonts w:cs="Arial"/>
                <w:lang w:val="ru-RU"/>
              </w:rPr>
            </w:pPr>
          </w:p>
        </w:tc>
        <w:tc>
          <w:tcPr>
            <w:tcW w:w="4022" w:type="dxa"/>
          </w:tcPr>
          <w:p w:rsidR="00343A18" w:rsidRPr="00E125AB" w:rsidRDefault="00343A18" w:rsidP="00FD6BCE">
            <w:pPr>
              <w:spacing w:before="0"/>
              <w:jc w:val="center"/>
              <w:rPr>
                <w:rFonts w:cs="Arial"/>
                <w:lang w:val="ru-RU"/>
              </w:rPr>
            </w:pPr>
            <w:r w:rsidRPr="00E125AB">
              <w:rPr>
                <w:rFonts w:cs="Arial"/>
                <w:lang w:val="sr-Cyrl-CS"/>
              </w:rPr>
              <w:t>Наручилац</w:t>
            </w:r>
            <w:r w:rsidR="000C67B2" w:rsidRPr="00E125AB">
              <w:rPr>
                <w:rFonts w:cs="Arial"/>
                <w:lang w:val="sr-Cyrl-CS"/>
              </w:rPr>
              <w:t>/</w:t>
            </w:r>
            <w:r w:rsidR="00FD6BCE" w:rsidRPr="00E125AB">
              <w:rPr>
                <w:rFonts w:cs="Arial"/>
                <w:lang w:val="sr-Cyrl-CS"/>
              </w:rPr>
              <w:t>корисник услуга</w:t>
            </w:r>
            <w:r w:rsidRPr="00E125AB">
              <w:rPr>
                <w:rFonts w:cs="Arial"/>
                <w:lang w:val="sr-Cyrl-CS"/>
              </w:rPr>
              <w:t>:</w:t>
            </w:r>
          </w:p>
        </w:tc>
      </w:tr>
      <w:tr w:rsidR="00343A18" w:rsidRPr="002057D1" w:rsidTr="00BC01DC">
        <w:trPr>
          <w:jc w:val="center"/>
        </w:trPr>
        <w:tc>
          <w:tcPr>
            <w:tcW w:w="3882" w:type="dxa"/>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rPr>
            </w:pPr>
            <w:r w:rsidRPr="00E125AB">
              <w:rPr>
                <w:rFonts w:cs="Arial"/>
              </w:rPr>
              <w:t>М.П.</w:t>
            </w:r>
          </w:p>
        </w:tc>
        <w:tc>
          <w:tcPr>
            <w:tcW w:w="4022" w:type="dxa"/>
          </w:tcPr>
          <w:p w:rsidR="00343A18" w:rsidRPr="00E125AB" w:rsidRDefault="00343A18" w:rsidP="00BC01DC">
            <w:pPr>
              <w:spacing w:before="0"/>
              <w:jc w:val="center"/>
              <w:rPr>
                <w:rFonts w:cs="Arial"/>
                <w:lang w:val="ru-RU"/>
              </w:rPr>
            </w:pPr>
          </w:p>
        </w:tc>
      </w:tr>
      <w:tr w:rsidR="00343A18" w:rsidRPr="002057D1" w:rsidTr="00BC01DC">
        <w:trPr>
          <w:jc w:val="center"/>
        </w:trPr>
        <w:tc>
          <w:tcPr>
            <w:tcW w:w="3882" w:type="dxa"/>
            <w:tcBorders>
              <w:bottom w:val="single" w:sz="4" w:space="0" w:color="auto"/>
            </w:tcBorders>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lang w:val="ru-RU"/>
              </w:rPr>
            </w:pPr>
          </w:p>
        </w:tc>
        <w:tc>
          <w:tcPr>
            <w:tcW w:w="4022" w:type="dxa"/>
            <w:tcBorders>
              <w:bottom w:val="single" w:sz="4" w:space="0" w:color="auto"/>
            </w:tcBorders>
          </w:tcPr>
          <w:p w:rsidR="00343A18" w:rsidRPr="00E125AB" w:rsidRDefault="00343A18" w:rsidP="00BC01DC">
            <w:pPr>
              <w:spacing w:before="0"/>
              <w:jc w:val="center"/>
              <w:rPr>
                <w:rFonts w:cs="Arial"/>
                <w:lang w:val="ru-RU"/>
              </w:rPr>
            </w:pPr>
          </w:p>
        </w:tc>
      </w:tr>
      <w:tr w:rsidR="00343A18" w:rsidRPr="002057D1" w:rsidTr="00BC01DC">
        <w:trPr>
          <w:trHeight w:val="389"/>
          <w:jc w:val="center"/>
        </w:trPr>
        <w:tc>
          <w:tcPr>
            <w:tcW w:w="3882" w:type="dxa"/>
            <w:tcBorders>
              <w:top w:val="single" w:sz="4" w:space="0" w:color="auto"/>
            </w:tcBorders>
          </w:tcPr>
          <w:p w:rsidR="00343A18" w:rsidRPr="00E125AB" w:rsidRDefault="00343A18" w:rsidP="00BC01DC">
            <w:pPr>
              <w:spacing w:before="0"/>
              <w:jc w:val="center"/>
              <w:rPr>
                <w:rFonts w:cs="Arial"/>
              </w:rPr>
            </w:pPr>
          </w:p>
        </w:tc>
        <w:tc>
          <w:tcPr>
            <w:tcW w:w="2127" w:type="dxa"/>
          </w:tcPr>
          <w:p w:rsidR="00343A18" w:rsidRPr="00E125AB" w:rsidRDefault="00343A18" w:rsidP="00BC01DC">
            <w:pPr>
              <w:spacing w:before="0"/>
              <w:jc w:val="center"/>
              <w:rPr>
                <w:rFonts w:cs="Arial"/>
                <w:lang w:val="ru-RU"/>
              </w:rPr>
            </w:pPr>
          </w:p>
        </w:tc>
        <w:tc>
          <w:tcPr>
            <w:tcW w:w="4022" w:type="dxa"/>
            <w:tcBorders>
              <w:top w:val="single" w:sz="4" w:space="0" w:color="auto"/>
            </w:tcBorders>
          </w:tcPr>
          <w:p w:rsidR="00343A18" w:rsidRPr="00E125AB" w:rsidRDefault="00343A18" w:rsidP="00BC01DC">
            <w:pPr>
              <w:spacing w:before="0"/>
              <w:jc w:val="center"/>
              <w:rPr>
                <w:rFonts w:cs="Arial"/>
                <w:lang w:val="ru-RU"/>
              </w:rPr>
            </w:pPr>
          </w:p>
        </w:tc>
      </w:tr>
    </w:tbl>
    <w:p w:rsidR="00343A18" w:rsidRPr="002057D1" w:rsidRDefault="00343A18" w:rsidP="00343A18">
      <w:pPr>
        <w:tabs>
          <w:tab w:val="left" w:pos="4999"/>
        </w:tabs>
        <w:spacing w:before="0"/>
        <w:rPr>
          <w:rFonts w:eastAsia="TimesNewRomanPS-BoldMT" w:cs="Arial"/>
          <w:b/>
          <w:bCs/>
          <w:iCs/>
        </w:rPr>
      </w:pPr>
    </w:p>
    <w:p w:rsidR="00343A18" w:rsidRPr="002057D1" w:rsidRDefault="00343A18" w:rsidP="00343A18">
      <w:pPr>
        <w:rPr>
          <w:rFonts w:cs="Arial"/>
          <w:b/>
        </w:rPr>
      </w:pPr>
      <w:r w:rsidRPr="002057D1">
        <w:rPr>
          <w:rFonts w:cs="Arial"/>
          <w:b/>
        </w:rPr>
        <w:t>НАПОМЕНА:</w:t>
      </w:r>
    </w:p>
    <w:p w:rsidR="00343A18" w:rsidRPr="002057D1" w:rsidRDefault="00343A18" w:rsidP="00343A18">
      <w:pPr>
        <w:rPr>
          <w:rFonts w:cs="Arial"/>
        </w:rPr>
      </w:pPr>
      <w:r w:rsidRPr="002057D1">
        <w:rPr>
          <w:rFonts w:cs="Arial"/>
        </w:rPr>
        <w:t>Приликом подношења понуде овај образац копирати у потребном броју примерака.</w:t>
      </w:r>
    </w:p>
    <w:p w:rsidR="00657291" w:rsidRPr="002057D1" w:rsidRDefault="00657291" w:rsidP="00657291">
      <w:pPr>
        <w:spacing w:before="0"/>
        <w:rPr>
          <w:rFonts w:cs="Arial"/>
        </w:rPr>
      </w:pPr>
      <w:r w:rsidRPr="002057D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057D1" w:rsidRDefault="00657291" w:rsidP="00343A18">
      <w:pPr>
        <w:rPr>
          <w:rFonts w:cs="Arial"/>
          <w:lang w:val="sr-Cyrl-CS"/>
        </w:rPr>
      </w:pPr>
    </w:p>
    <w:p w:rsidR="00316C50" w:rsidRPr="002057D1" w:rsidRDefault="00316C50" w:rsidP="00316C50">
      <w:pPr>
        <w:rPr>
          <w:rFonts w:cs="Arial"/>
        </w:rPr>
      </w:pPr>
      <w:r w:rsidRPr="002057D1">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sidRPr="002057D1">
        <w:rPr>
          <w:rFonts w:eastAsia="Calibri" w:cs="Arial"/>
        </w:rPr>
        <w:t xml:space="preserve">вредности </w:t>
      </w:r>
      <w:r w:rsidR="00E469AB">
        <w:rPr>
          <w:rFonts w:eastAsia="Calibri" w:cs="Arial"/>
          <w:lang w:val="sr-Cyrl-RS"/>
        </w:rPr>
        <w:t>извршених услуга</w:t>
      </w:r>
      <w:r w:rsidRPr="002057D1">
        <w:rPr>
          <w:rFonts w:eastAsia="Calibri" w:cs="Arial"/>
        </w:rPr>
        <w:t>)</w:t>
      </w:r>
      <w:r w:rsidRPr="002057D1">
        <w:rPr>
          <w:rFonts w:cs="Arial"/>
        </w:rPr>
        <w:t xml:space="preserve"> у динаре по средњем курсу Народне Банке Србије на дан закључења референтног уговора.</w:t>
      </w:r>
    </w:p>
    <w:p w:rsidR="002E0F34" w:rsidRDefault="002E0F34">
      <w:pPr>
        <w:spacing w:before="0"/>
        <w:jc w:val="left"/>
        <w:rPr>
          <w:rFonts w:cs="Arial"/>
          <w:b/>
          <w:color w:val="00B0F0"/>
          <w:lang w:val="sr-Cyrl-RS"/>
        </w:rPr>
      </w:pPr>
      <w:r>
        <w:rPr>
          <w:color w:val="00B0F0"/>
          <w:lang w:val="sr-Cyrl-RS"/>
        </w:rPr>
        <w:br w:type="page"/>
      </w:r>
    </w:p>
    <w:p w:rsidR="00B043D1" w:rsidRPr="006B20A8" w:rsidRDefault="00B043D1" w:rsidP="006B20A8">
      <w:pPr>
        <w:pStyle w:val="KDObrazac"/>
        <w:jc w:val="both"/>
        <w:rPr>
          <w:color w:val="00B0F0"/>
          <w:lang w:val="sr-Cyrl-RS"/>
        </w:rPr>
      </w:pPr>
    </w:p>
    <w:p w:rsidR="00B043D1" w:rsidRDefault="00B043D1" w:rsidP="00D0694C">
      <w:pPr>
        <w:pStyle w:val="KDObrazac"/>
        <w:rPr>
          <w:color w:val="00B0F0"/>
        </w:rPr>
      </w:pPr>
    </w:p>
    <w:p w:rsidR="006B20A8" w:rsidRDefault="006B20A8" w:rsidP="006B20A8">
      <w:pPr>
        <w:pStyle w:val="KDObrazac"/>
        <w:rPr>
          <w:lang w:val="sr-Cyrl-RS"/>
        </w:rPr>
      </w:pPr>
      <w:r w:rsidRPr="002057D1">
        <w:t xml:space="preserve">ОБРАЗАЦ </w:t>
      </w:r>
      <w:r>
        <w:rPr>
          <w:lang w:val="sr-Cyrl-RS"/>
        </w:rPr>
        <w:t>7</w:t>
      </w:r>
    </w:p>
    <w:p w:rsidR="007E7BB8" w:rsidRPr="006B20A8" w:rsidRDefault="007E7BB8" w:rsidP="006B20A8">
      <w:pPr>
        <w:pStyle w:val="KDObrazac"/>
        <w:jc w:val="center"/>
      </w:pPr>
      <w:r w:rsidRPr="006B20A8">
        <w:t>ОБРАЗАЦ ТРОШКОВА ПРИПРЕМЕ ПОНУДЕ</w:t>
      </w:r>
    </w:p>
    <w:p w:rsidR="007E7BB8" w:rsidRPr="006B20A8"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6B20A8">
        <w:rPr>
          <w:rFonts w:cs="Arial"/>
          <w:lang w:val="sr-Cyrl-RS"/>
        </w:rPr>
        <w:t xml:space="preserve">: </w:t>
      </w:r>
      <w:r w:rsidR="006B20A8">
        <w:rPr>
          <w:rFonts w:eastAsia="TimesNewRomanPS-BoldMT" w:cs="Arial"/>
          <w:bCs/>
          <w:color w:val="000000" w:themeColor="text1"/>
          <w:lang w:val="sr-Cyrl-RS"/>
        </w:rPr>
        <w:t>„</w:t>
      </w:r>
      <w:r w:rsidR="00BB4EE6">
        <w:rPr>
          <w:rFonts w:eastAsia="TimesNewRomanPS-BoldMT" w:cs="Arial"/>
          <w:bCs/>
          <w:color w:val="000000" w:themeColor="text1"/>
          <w:lang w:val="sr-Cyrl-RS"/>
        </w:rPr>
        <w:t>Уградња парних дувача гара котла блока А4 -ТЕНТ А</w:t>
      </w:r>
      <w:r w:rsidR="006B20A8">
        <w:rPr>
          <w:rFonts w:eastAsia="TimesNewRomanPS-BoldMT" w:cs="Arial"/>
          <w:bCs/>
          <w:color w:val="000000" w:themeColor="text1"/>
          <w:lang w:val="sr-Cyrl-RS"/>
        </w:rPr>
        <w:t>“</w:t>
      </w:r>
    </w:p>
    <w:p w:rsidR="007E7BB8" w:rsidRPr="006B20A8" w:rsidRDefault="006825F2" w:rsidP="007E7BB8">
      <w:pPr>
        <w:spacing w:after="120"/>
        <w:jc w:val="center"/>
        <w:rPr>
          <w:rFonts w:cs="Arial"/>
          <w:lang w:val="sr-Cyrl-RS"/>
        </w:rPr>
      </w:pPr>
      <w:r w:rsidRPr="00945456">
        <w:rPr>
          <w:rFonts w:cs="Arial"/>
        </w:rPr>
        <w:t>ЈН</w:t>
      </w:r>
      <w:r w:rsidR="007E7BB8" w:rsidRPr="00945456">
        <w:rPr>
          <w:rFonts w:cs="Arial"/>
        </w:rPr>
        <w:t xml:space="preserve"> бр. </w:t>
      </w:r>
      <w:r w:rsidR="006B20A8" w:rsidRPr="00945456">
        <w:rPr>
          <w:rFonts w:cs="Arial"/>
          <w:lang w:val="sr-Cyrl-RS"/>
        </w:rPr>
        <w:t>3000/</w:t>
      </w:r>
      <w:r w:rsidR="00945456" w:rsidRPr="00945456">
        <w:rPr>
          <w:rFonts w:cs="Arial"/>
          <w:lang w:val="sr-Cyrl-RS"/>
        </w:rPr>
        <w:t>1455/</w:t>
      </w:r>
      <w:r w:rsidR="006B20A8" w:rsidRPr="00945456">
        <w:rPr>
          <w:rFonts w:cs="Arial"/>
          <w:lang w:val="sr-Cyrl-RS"/>
        </w:rPr>
        <w:t>2017 (</w:t>
      </w:r>
      <w:r w:rsidR="00945456" w:rsidRPr="00945456">
        <w:rPr>
          <w:rFonts w:cs="Arial"/>
          <w:lang w:val="sr-Cyrl-RS"/>
        </w:rPr>
        <w:t>2044/2017</w:t>
      </w:r>
      <w:r w:rsidR="006B20A8" w:rsidRPr="00945456">
        <w:rPr>
          <w:rFonts w:cs="Arial"/>
          <w:lang w:val="sr-Cyrl-R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w:t>
      </w:r>
      <w:r w:rsidR="005D24B3">
        <w:rPr>
          <w:rFonts w:cs="Arial"/>
          <w:lang w:val="ru-RU"/>
        </w:rPr>
        <w:t>2</w:t>
      </w:r>
      <w:r w:rsidRPr="00E47C2E">
        <w:rPr>
          <w:rFonts w:cs="Arial"/>
          <w:lang w:val="ru-RU"/>
        </w:rPr>
        <w:t xml:space="preserve">. Закона о јавним набавкама („Службени гласник РС“, бр.124/12, 14/15 и 68/15), члана </w:t>
      </w:r>
      <w:r w:rsidR="005D24B3">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564B9F" w:rsidRDefault="00564B9F" w:rsidP="00564B9F">
            <w:pPr>
              <w:jc w:val="center"/>
              <w:rPr>
                <w:rFonts w:cs="Arial"/>
                <w:lang w:val="ru-RU"/>
              </w:rPr>
            </w:pPr>
            <w:r w:rsidRPr="00564B9F">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81B79"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281B7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9C1578" w:rsidRDefault="009C1578">
      <w:pPr>
        <w:spacing w:before="0"/>
        <w:jc w:val="left"/>
        <w:rPr>
          <w:rFonts w:cs="Arial"/>
        </w:rPr>
      </w:pPr>
      <w:r>
        <w:rPr>
          <w:rFonts w:cs="Arial"/>
        </w:rPr>
        <w:br w:type="page"/>
      </w:r>
    </w:p>
    <w:p w:rsidR="00B043D1" w:rsidRPr="009C1578" w:rsidRDefault="009C1578" w:rsidP="009C1578">
      <w:pPr>
        <w:jc w:val="right"/>
        <w:rPr>
          <w:rFonts w:cs="Arial"/>
          <w:b/>
        </w:rPr>
      </w:pPr>
      <w:r w:rsidRPr="009C1578">
        <w:rPr>
          <w:b/>
        </w:rPr>
        <w:lastRenderedPageBreak/>
        <w:t xml:space="preserve">ПРИЛОГ </w:t>
      </w:r>
      <w:r>
        <w:rPr>
          <w:b/>
          <w:lang w:val="sr-Cyrl-RS"/>
        </w:rPr>
        <w:t>2</w:t>
      </w:r>
    </w:p>
    <w:p w:rsidR="000B61EE" w:rsidRPr="000B61EE" w:rsidRDefault="000B61EE" w:rsidP="000B61EE">
      <w:pPr>
        <w:numPr>
          <w:ilvl w:val="12"/>
          <w:numId w:val="0"/>
        </w:numPr>
        <w:tabs>
          <w:tab w:val="left" w:pos="7261"/>
        </w:tabs>
        <w:rPr>
          <w:rFonts w:cs="Arial"/>
          <w:b/>
          <w:bCs/>
          <w:lang w:val="sr-Cyrl-RS" w:eastAsia="hr-HR"/>
        </w:rPr>
      </w:pPr>
      <w:r w:rsidRPr="000B61EE">
        <w:rPr>
          <w:rFonts w:cs="Arial"/>
          <w:b/>
          <w:bCs/>
          <w:spacing w:val="-1"/>
          <w:lang w:val="sr-Cyrl-CS" w:eastAsia="hr-HR"/>
        </w:rPr>
        <w:t xml:space="preserve">ОБРАЗАЦ </w:t>
      </w:r>
      <w:r w:rsidRPr="000B61EE">
        <w:rPr>
          <w:rFonts w:cs="Arial"/>
          <w:b/>
          <w:bCs/>
          <w:lang w:val="sr-Latn-CS" w:eastAsia="hr-HR"/>
        </w:rPr>
        <w:t>ГАРАНЦИЈ</w:t>
      </w:r>
      <w:r w:rsidRPr="000B61EE">
        <w:rPr>
          <w:rFonts w:cs="Arial"/>
          <w:b/>
          <w:bCs/>
          <w:lang w:val="sr-Cyrl-CS" w:eastAsia="hr-HR"/>
        </w:rPr>
        <w:t>Е</w:t>
      </w:r>
      <w:r w:rsidRPr="000B61EE">
        <w:rPr>
          <w:rFonts w:cs="Arial"/>
          <w:b/>
          <w:bCs/>
          <w:lang w:val="sr-Latn-CS" w:eastAsia="hr-HR"/>
        </w:rPr>
        <w:t xml:space="preserve"> ЗА </w:t>
      </w:r>
      <w:r w:rsidRPr="000B61EE">
        <w:rPr>
          <w:rFonts w:cs="Arial"/>
          <w:b/>
          <w:bCs/>
          <w:lang w:val="sr-Cyrl-RS" w:eastAsia="hr-HR"/>
        </w:rPr>
        <w:t>ОЗБИЉНОСТ ПОНУДЕ</w:t>
      </w:r>
    </w:p>
    <w:p w:rsidR="000B61EE" w:rsidRPr="000B61EE" w:rsidRDefault="000B61EE" w:rsidP="000B61EE">
      <w:pPr>
        <w:shd w:val="clear" w:color="auto" w:fill="FFFFFF"/>
        <w:rPr>
          <w:rFonts w:cs="Arial"/>
          <w:b/>
          <w:bCs/>
          <w:i/>
          <w:u w:val="single"/>
          <w:lang w:val="sr-Cyrl-CS" w:eastAsia="hr-HR"/>
        </w:rPr>
      </w:pPr>
      <w:r w:rsidRPr="000B61EE">
        <w:rPr>
          <w:rFonts w:cs="Arial"/>
          <w:b/>
          <w:bCs/>
          <w:i/>
          <w:u w:val="single"/>
          <w:lang w:val="sr-Cyrl-CS" w:eastAsia="hr-HR"/>
        </w:rPr>
        <w:t>(назив банке, адреса филијале издаваоца или огранка)</w:t>
      </w:r>
    </w:p>
    <w:p w:rsidR="000B61EE" w:rsidRPr="000B61EE" w:rsidRDefault="000B61EE" w:rsidP="000B61EE">
      <w:pPr>
        <w:rPr>
          <w:rFonts w:cs="Arial"/>
          <w:bCs/>
          <w:lang w:val="sr-Cyrl-CS" w:eastAsia="hr-HR"/>
        </w:rPr>
      </w:pPr>
      <w:r w:rsidRPr="000B61EE">
        <w:rPr>
          <w:rFonts w:cs="Arial"/>
          <w:bCs/>
          <w:spacing w:val="9"/>
          <w:lang w:val="sr-Cyrl-CS" w:eastAsia="hr-HR"/>
        </w:rPr>
        <w:t xml:space="preserve">за: </w:t>
      </w:r>
      <w:r w:rsidRPr="000B61EE">
        <w:rPr>
          <w:rFonts w:cs="Arial"/>
          <w:bCs/>
          <w:lang w:val="sr-Cyrl-CS" w:eastAsia="hr-HR"/>
        </w:rPr>
        <w:t>Јавно предузеће "Електропривреда Србије" Београд</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Богољуба Урошевића Црног 44, 11500 Обреновац</w:t>
      </w:r>
    </w:p>
    <w:p w:rsidR="000B61EE" w:rsidRPr="000B61EE" w:rsidRDefault="000B61EE" w:rsidP="000B61EE">
      <w:pPr>
        <w:rPr>
          <w:rFonts w:cs="Arial"/>
          <w:b/>
          <w:bCs/>
          <w:lang w:val="sr-Cyrl-RS" w:eastAsia="hr-HR"/>
        </w:rPr>
      </w:pPr>
    </w:p>
    <w:p w:rsidR="000B61EE" w:rsidRPr="000B61EE" w:rsidRDefault="000B61EE" w:rsidP="000B61EE">
      <w:pPr>
        <w:rPr>
          <w:rFonts w:cs="Arial"/>
          <w:bCs/>
          <w:lang w:val="sr-Latn-CS" w:eastAsia="hr-HR"/>
        </w:rPr>
      </w:pPr>
      <w:r w:rsidRPr="000B61EE">
        <w:rPr>
          <w:rFonts w:cs="Arial"/>
          <w:b/>
          <w:bCs/>
          <w:lang w:val="sr-Latn-CS" w:eastAsia="hr-HR"/>
        </w:rPr>
        <w:t xml:space="preserve">ГАРАНЦИЈА ЗА УЧЕШЋЕ НА </w:t>
      </w:r>
      <w:r w:rsidRPr="000B61EE">
        <w:rPr>
          <w:rFonts w:cs="Arial"/>
          <w:b/>
          <w:bCs/>
          <w:lang w:val="sr-Cyrl-CS" w:eastAsia="hr-HR"/>
        </w:rPr>
        <w:t>ТЕНДЕРУ</w:t>
      </w:r>
      <w:r w:rsidRPr="000B61EE">
        <w:rPr>
          <w:rFonts w:cs="Arial"/>
          <w:b/>
          <w:bCs/>
          <w:lang w:val="sr-Cyrl-RS" w:eastAsia="hr-HR"/>
        </w:rPr>
        <w:t xml:space="preserve"> </w:t>
      </w:r>
      <w:r w:rsidRPr="000B61EE">
        <w:rPr>
          <w:rFonts w:cs="Arial"/>
          <w:b/>
          <w:bCs/>
          <w:lang w:val="sr-Latn-CS" w:eastAsia="hr-HR"/>
        </w:rPr>
        <w:t>БР</w:t>
      </w:r>
      <w:r w:rsidRPr="000B61EE">
        <w:rPr>
          <w:rFonts w:cs="Arial"/>
          <w:b/>
          <w:spacing w:val="-2"/>
          <w:lang w:val="sr-Latn-CS" w:eastAsia="hr-HR"/>
        </w:rPr>
        <w:t>.................</w:t>
      </w:r>
    </w:p>
    <w:p w:rsidR="000B61EE" w:rsidRPr="000B61EE" w:rsidRDefault="000B61EE" w:rsidP="000B61EE">
      <w:pPr>
        <w:rPr>
          <w:rFonts w:cs="Arial"/>
          <w:iCs/>
          <w:lang w:val="sr-Latn-CS" w:eastAsia="hr-HR"/>
        </w:rPr>
      </w:pPr>
      <w:r w:rsidRPr="000B61EE">
        <w:rPr>
          <w:rFonts w:cs="Arial"/>
          <w:iCs/>
          <w:lang w:val="sr-Latn-CS" w:eastAsia="hr-HR"/>
        </w:rPr>
        <w:t>Обавештени смо да Вам је .......................................... (у даљем тексту:</w:t>
      </w:r>
    </w:p>
    <w:p w:rsidR="000B61EE" w:rsidRPr="000B61EE" w:rsidRDefault="000B61EE" w:rsidP="000B61EE">
      <w:pPr>
        <w:rPr>
          <w:rFonts w:cs="Arial"/>
          <w:iCs/>
          <w:lang w:val="sr-Latn-CS" w:eastAsia="hr-HR"/>
        </w:rPr>
      </w:pPr>
      <w:r w:rsidRPr="000B61EE">
        <w:rPr>
          <w:rFonts w:cs="Arial"/>
          <w:iCs/>
          <w:lang w:val="sr-Latn-CS" w:eastAsia="hr-HR"/>
        </w:rPr>
        <w:t>Принципал), одговарајући на ваш позив за учешће на тендеру бр. ......................</w:t>
      </w:r>
    </w:p>
    <w:p w:rsidR="000B61EE" w:rsidRPr="000B61EE" w:rsidRDefault="000B61EE" w:rsidP="000B61EE">
      <w:pPr>
        <w:rPr>
          <w:rFonts w:cs="Arial"/>
          <w:iCs/>
          <w:lang w:val="sr-Latn-CS" w:eastAsia="hr-HR"/>
        </w:rPr>
      </w:pPr>
      <w:r w:rsidRPr="000B61EE">
        <w:rPr>
          <w:rFonts w:cs="Arial"/>
          <w:iCs/>
          <w:lang w:val="sr-Latn-CS" w:eastAsia="hr-HR"/>
        </w:rPr>
        <w:t>од ................ за .......................................................................... (опис посла)</w:t>
      </w:r>
    </w:p>
    <w:p w:rsidR="000B61EE" w:rsidRPr="000B61EE" w:rsidRDefault="000B61EE" w:rsidP="000B61EE">
      <w:pPr>
        <w:rPr>
          <w:rFonts w:cs="Arial"/>
          <w:iCs/>
          <w:lang w:val="sr-Latn-CS" w:eastAsia="hr-HR"/>
        </w:rPr>
      </w:pPr>
      <w:r w:rsidRPr="000B61EE">
        <w:rPr>
          <w:rFonts w:cs="Arial"/>
          <w:iCs/>
          <w:lang w:val="sr-Latn-CS" w:eastAsia="hr-HR"/>
        </w:rPr>
        <w:t>поднео своју понуду бр. ....................................................................дана ..................................................</w:t>
      </w:r>
    </w:p>
    <w:p w:rsidR="000B61EE" w:rsidRPr="000B61EE" w:rsidRDefault="000B61EE" w:rsidP="000B61EE">
      <w:pPr>
        <w:rPr>
          <w:rFonts w:cs="Arial"/>
          <w:iCs/>
          <w:lang w:val="sr-Latn-CS" w:eastAsia="hr-HR"/>
        </w:rPr>
      </w:pPr>
      <w:r w:rsidRPr="000B61EE">
        <w:rPr>
          <w:rFonts w:cs="Arial"/>
          <w:iCs/>
          <w:lang w:val="sr-Latn-CS" w:eastAsia="hr-HR"/>
        </w:rPr>
        <w:t>Према вашим условима, понуде морају бити праћене гаранцијом за учешће на тендеру.</w:t>
      </w:r>
    </w:p>
    <w:p w:rsidR="000B61EE" w:rsidRPr="000B61EE" w:rsidRDefault="000B61EE" w:rsidP="000B61EE">
      <w:pPr>
        <w:rPr>
          <w:rFonts w:cs="Arial"/>
          <w:iCs/>
          <w:lang w:val="sr-Latn-CS" w:eastAsia="hr-HR"/>
        </w:rPr>
      </w:pPr>
    </w:p>
    <w:p w:rsidR="000B61EE" w:rsidRPr="000B61EE" w:rsidRDefault="000B61EE" w:rsidP="000B61EE">
      <w:pPr>
        <w:spacing w:after="120"/>
        <w:rPr>
          <w:rFonts w:cs="Arial"/>
          <w:iCs/>
          <w:lang w:val="sr-Latn-CS" w:eastAsia="hr-HR"/>
        </w:rPr>
      </w:pPr>
      <w:r w:rsidRPr="000B61EE">
        <w:rPr>
          <w:rFonts w:cs="Arial"/>
          <w:iCs/>
          <w:lang w:val="sr-Latn-CS" w:eastAsia="hr-HR"/>
        </w:rPr>
        <w:t>На захтев Принципала, ми ......................................................................................... (назив и адреса банке)</w:t>
      </w:r>
      <w:r w:rsidRPr="000B61EE">
        <w:rPr>
          <w:rFonts w:cs="Arial"/>
          <w:iCs/>
          <w:lang w:val="sr-Cyrl-RS" w:eastAsia="hr-HR"/>
        </w:rPr>
        <w:t xml:space="preserve"> </w:t>
      </w:r>
      <w:r w:rsidRPr="000B61EE">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B61EE" w:rsidRPr="000B61EE" w:rsidRDefault="000B61EE" w:rsidP="00240DED">
      <w:pPr>
        <w:widowControl w:val="0"/>
        <w:numPr>
          <w:ilvl w:val="0"/>
          <w:numId w:val="35"/>
        </w:numPr>
        <w:autoSpaceDE w:val="0"/>
        <w:autoSpaceDN w:val="0"/>
        <w:adjustRightInd w:val="0"/>
        <w:spacing w:before="0"/>
        <w:rPr>
          <w:rFonts w:cs="Arial"/>
          <w:iCs/>
          <w:lang w:val="sr-Latn-CS" w:eastAsia="hr-HR"/>
        </w:rPr>
      </w:pPr>
      <w:r w:rsidRPr="000B61EE">
        <w:rPr>
          <w:rFonts w:cs="Arial"/>
          <w:iCs/>
          <w:lang w:val="sr-Latn-CS" w:eastAsia="hr-HR"/>
        </w:rPr>
        <w:t>Н</w:t>
      </w:r>
      <w:r w:rsidRPr="000B61EE">
        <w:rPr>
          <w:rFonts w:cs="Arial"/>
          <w:iCs/>
          <w:lang w:val="sr-Cyrl-CS" w:eastAsia="hr-HR"/>
        </w:rPr>
        <w:t>еочекивано</w:t>
      </w:r>
      <w:r w:rsidRPr="000B61EE">
        <w:rPr>
          <w:rFonts w:cs="Arial"/>
          <w:iCs/>
          <w:lang w:val="sr-Latn-CS" w:eastAsia="hr-HR"/>
        </w:rPr>
        <w:t xml:space="preserve"> </w:t>
      </w:r>
      <w:r w:rsidRPr="000B61EE">
        <w:rPr>
          <w:rFonts w:cs="Arial"/>
          <w:iCs/>
          <w:lang w:val="sr-Cyrl-CS" w:eastAsia="hr-HR"/>
        </w:rPr>
        <w:t>изменио</w:t>
      </w:r>
      <w:r w:rsidRPr="000B61EE">
        <w:rPr>
          <w:rFonts w:cs="Arial"/>
          <w:iCs/>
          <w:lang w:val="sr-Latn-CS" w:eastAsia="hr-HR"/>
        </w:rPr>
        <w:t xml:space="preserve"> </w:t>
      </w:r>
      <w:r w:rsidRPr="000B61EE">
        <w:rPr>
          <w:rFonts w:cs="Arial"/>
          <w:iCs/>
          <w:lang w:val="sr-Cyrl-CS" w:eastAsia="hr-HR"/>
        </w:rPr>
        <w:t>већ</w:t>
      </w:r>
      <w:r w:rsidRPr="000B61EE">
        <w:rPr>
          <w:rFonts w:cs="Arial"/>
          <w:iCs/>
          <w:lang w:val="sr-Latn-CS" w:eastAsia="hr-HR"/>
        </w:rPr>
        <w:t xml:space="preserve"> </w:t>
      </w:r>
      <w:r w:rsidRPr="000B61EE">
        <w:rPr>
          <w:rFonts w:cs="Arial"/>
          <w:iCs/>
          <w:lang w:val="sr-Cyrl-CS" w:eastAsia="hr-HR"/>
        </w:rPr>
        <w:t>дату</w:t>
      </w:r>
      <w:r w:rsidRPr="000B61EE">
        <w:rPr>
          <w:rFonts w:cs="Arial"/>
          <w:iCs/>
          <w:lang w:val="sr-Latn-CS" w:eastAsia="hr-HR"/>
        </w:rPr>
        <w:t xml:space="preserve"> п</w:t>
      </w:r>
      <w:r w:rsidRPr="000B61EE">
        <w:rPr>
          <w:rFonts w:cs="Arial"/>
          <w:iCs/>
          <w:lang w:val="sr-Cyrl-CS" w:eastAsia="hr-HR"/>
        </w:rPr>
        <w:t>онуду</w:t>
      </w:r>
      <w:r w:rsidRPr="000B61EE">
        <w:rPr>
          <w:rFonts w:cs="Arial"/>
          <w:iCs/>
          <w:lang w:val="sr-Latn-CS" w:eastAsia="hr-HR"/>
        </w:rPr>
        <w:t xml:space="preserve">, или </w:t>
      </w:r>
    </w:p>
    <w:p w:rsidR="000B61EE" w:rsidRPr="000B61EE" w:rsidRDefault="000B61EE" w:rsidP="00240DED">
      <w:pPr>
        <w:widowControl w:val="0"/>
        <w:numPr>
          <w:ilvl w:val="0"/>
          <w:numId w:val="35"/>
        </w:numPr>
        <w:autoSpaceDE w:val="0"/>
        <w:autoSpaceDN w:val="0"/>
        <w:adjustRightInd w:val="0"/>
        <w:spacing w:before="0"/>
        <w:rPr>
          <w:rFonts w:cs="Arial"/>
          <w:iCs/>
          <w:lang w:val="sr-Latn-CS" w:eastAsia="hr-HR"/>
        </w:rPr>
      </w:pPr>
      <w:r w:rsidRPr="000B61EE">
        <w:rPr>
          <w:rFonts w:cs="Arial"/>
          <w:iCs/>
          <w:lang w:val="sr-Latn-CS" w:eastAsia="hr-HR"/>
        </w:rPr>
        <w:t>Повукао п</w:t>
      </w:r>
      <w:r w:rsidRPr="000B61EE">
        <w:rPr>
          <w:rFonts w:cs="Arial"/>
          <w:iCs/>
          <w:lang w:val="sr-Cyrl-CS" w:eastAsia="hr-HR"/>
        </w:rPr>
        <w:t>онуду</w:t>
      </w:r>
      <w:r w:rsidRPr="000B61EE">
        <w:rPr>
          <w:rFonts w:cs="Arial"/>
          <w:iCs/>
          <w:lang w:val="sr-Latn-CS" w:eastAsia="hr-HR"/>
        </w:rPr>
        <w:t xml:space="preserve"> </w:t>
      </w:r>
      <w:r w:rsidRPr="000B61EE">
        <w:rPr>
          <w:rFonts w:cs="Arial"/>
          <w:iCs/>
          <w:lang w:val="sr-Cyrl-CS" w:eastAsia="hr-HR"/>
        </w:rPr>
        <w:t>пре</w:t>
      </w:r>
      <w:r w:rsidRPr="000B61EE">
        <w:rPr>
          <w:rFonts w:cs="Arial"/>
          <w:iCs/>
          <w:lang w:val="sr-Latn-CS" w:eastAsia="hr-HR"/>
        </w:rPr>
        <w:t xml:space="preserve"> </w:t>
      </w:r>
      <w:r w:rsidRPr="000B61EE">
        <w:rPr>
          <w:rFonts w:cs="Arial"/>
          <w:iCs/>
          <w:lang w:val="sr-Cyrl-CS" w:eastAsia="hr-HR"/>
        </w:rPr>
        <w:t>истека</w:t>
      </w:r>
      <w:r w:rsidRPr="000B61EE">
        <w:rPr>
          <w:rFonts w:cs="Arial"/>
          <w:iCs/>
          <w:lang w:val="sr-Latn-CS" w:eastAsia="hr-HR"/>
        </w:rPr>
        <w:t xml:space="preserve"> </w:t>
      </w:r>
      <w:r w:rsidRPr="000B61EE">
        <w:rPr>
          <w:rFonts w:cs="Arial"/>
          <w:iCs/>
          <w:lang w:val="sr-Cyrl-CS" w:eastAsia="hr-HR"/>
        </w:rPr>
        <w:t>рока</w:t>
      </w:r>
      <w:r w:rsidRPr="000B61EE">
        <w:rPr>
          <w:rFonts w:cs="Arial"/>
          <w:iCs/>
          <w:lang w:val="sr-Latn-CS" w:eastAsia="hr-HR"/>
        </w:rPr>
        <w:t xml:space="preserve"> </w:t>
      </w:r>
      <w:r w:rsidRPr="000B61EE">
        <w:rPr>
          <w:rFonts w:cs="Arial"/>
          <w:iCs/>
          <w:lang w:val="sr-Cyrl-CS" w:eastAsia="hr-HR"/>
        </w:rPr>
        <w:t>њене</w:t>
      </w:r>
      <w:r w:rsidRPr="000B61EE">
        <w:rPr>
          <w:rFonts w:cs="Arial"/>
          <w:iCs/>
          <w:lang w:val="sr-Latn-CS" w:eastAsia="hr-HR"/>
        </w:rPr>
        <w:t xml:space="preserve"> </w:t>
      </w:r>
      <w:r w:rsidRPr="000B61EE">
        <w:rPr>
          <w:rFonts w:cs="Arial"/>
          <w:iCs/>
          <w:lang w:val="sr-Cyrl-CS" w:eastAsia="hr-HR"/>
        </w:rPr>
        <w:t>важности</w:t>
      </w:r>
      <w:r w:rsidRPr="000B61EE">
        <w:rPr>
          <w:rFonts w:cs="Arial"/>
          <w:iCs/>
          <w:lang w:val="sr-Latn-CS" w:eastAsia="hr-HR"/>
        </w:rPr>
        <w:t xml:space="preserve">, </w:t>
      </w:r>
      <w:r w:rsidRPr="000B61EE">
        <w:rPr>
          <w:rFonts w:cs="Arial"/>
          <w:iCs/>
          <w:lang w:val="sr-Cyrl-CS" w:eastAsia="hr-HR"/>
        </w:rPr>
        <w:t>или</w:t>
      </w:r>
    </w:p>
    <w:p w:rsidR="000B61EE" w:rsidRPr="000B61EE" w:rsidRDefault="000B61EE" w:rsidP="00240DED">
      <w:pPr>
        <w:widowControl w:val="0"/>
        <w:numPr>
          <w:ilvl w:val="0"/>
          <w:numId w:val="35"/>
        </w:numPr>
        <w:autoSpaceDE w:val="0"/>
        <w:autoSpaceDN w:val="0"/>
        <w:adjustRightInd w:val="0"/>
        <w:spacing w:before="0"/>
        <w:rPr>
          <w:rFonts w:cs="Arial"/>
          <w:iCs/>
          <w:lang w:val="sr-Latn-CS" w:eastAsia="hr-HR"/>
        </w:rPr>
      </w:pPr>
      <w:r w:rsidRPr="000B61EE">
        <w:rPr>
          <w:rFonts w:cs="Arial"/>
          <w:iCs/>
          <w:lang w:val="sr-Latn-CS" w:eastAsia="hr-HR"/>
        </w:rPr>
        <w:t>О</w:t>
      </w:r>
      <w:r w:rsidRPr="000B61EE">
        <w:rPr>
          <w:rFonts w:cs="Arial"/>
          <w:iCs/>
          <w:lang w:val="sr-Cyrl-CS" w:eastAsia="hr-HR"/>
        </w:rPr>
        <w:t>дбио</w:t>
      </w:r>
      <w:r w:rsidRPr="000B61EE">
        <w:rPr>
          <w:rFonts w:cs="Arial"/>
          <w:iCs/>
          <w:lang w:val="sr-Latn-CS" w:eastAsia="hr-HR"/>
        </w:rPr>
        <w:t xml:space="preserve"> </w:t>
      </w:r>
      <w:r w:rsidRPr="000B61EE">
        <w:rPr>
          <w:rFonts w:cs="Arial"/>
          <w:iCs/>
          <w:lang w:val="sr-Cyrl-CS" w:eastAsia="hr-HR"/>
        </w:rPr>
        <w:t>да</w:t>
      </w:r>
      <w:r w:rsidRPr="000B61EE">
        <w:rPr>
          <w:rFonts w:cs="Arial"/>
          <w:iCs/>
          <w:lang w:val="sr-Latn-CS" w:eastAsia="hr-HR"/>
        </w:rPr>
        <w:t xml:space="preserve"> </w:t>
      </w:r>
      <w:r w:rsidRPr="000B61EE">
        <w:rPr>
          <w:rFonts w:cs="Arial"/>
          <w:iCs/>
          <w:lang w:val="sr-Cyrl-CS" w:eastAsia="hr-HR"/>
        </w:rPr>
        <w:t>закључи</w:t>
      </w:r>
      <w:r w:rsidRPr="000B61EE">
        <w:rPr>
          <w:rFonts w:cs="Arial"/>
          <w:iCs/>
          <w:lang w:val="sr-Latn-CS" w:eastAsia="hr-HR"/>
        </w:rPr>
        <w:t xml:space="preserve"> </w:t>
      </w:r>
      <w:r w:rsidRPr="000B61EE">
        <w:rPr>
          <w:rFonts w:cs="Arial"/>
          <w:iCs/>
          <w:lang w:val="sr-Cyrl-CS" w:eastAsia="hr-HR"/>
        </w:rPr>
        <w:t>Уговор</w:t>
      </w:r>
      <w:r w:rsidRPr="000B61EE">
        <w:rPr>
          <w:rFonts w:cs="Arial"/>
          <w:iCs/>
          <w:lang w:val="sr-Latn-CS" w:eastAsia="hr-HR"/>
        </w:rPr>
        <w:t xml:space="preserve"> у складу са </w:t>
      </w:r>
      <w:r w:rsidRPr="000B61EE">
        <w:rPr>
          <w:rFonts w:cs="Arial"/>
          <w:iCs/>
          <w:lang w:val="sr-Cyrl-CS" w:eastAsia="hr-HR"/>
        </w:rPr>
        <w:t>прихваћено</w:t>
      </w:r>
      <w:r w:rsidRPr="000B61EE">
        <w:rPr>
          <w:rFonts w:cs="Arial"/>
          <w:iCs/>
          <w:lang w:val="sr-Latn-CS" w:eastAsia="hr-HR"/>
        </w:rPr>
        <w:t>мп</w:t>
      </w:r>
      <w:r w:rsidRPr="000B61EE">
        <w:rPr>
          <w:rFonts w:cs="Arial"/>
          <w:iCs/>
          <w:lang w:val="sr-Cyrl-CS" w:eastAsia="hr-HR"/>
        </w:rPr>
        <w:t>онуд</w:t>
      </w:r>
      <w:r w:rsidRPr="000B61EE">
        <w:rPr>
          <w:rFonts w:cs="Arial"/>
          <w:iCs/>
          <w:lang w:val="sr-Latn-CS" w:eastAsia="hr-HR"/>
        </w:rPr>
        <w:t xml:space="preserve">ом, или </w:t>
      </w:r>
    </w:p>
    <w:p w:rsidR="000B61EE" w:rsidRPr="000B61EE" w:rsidRDefault="000B61EE" w:rsidP="00240DED">
      <w:pPr>
        <w:widowControl w:val="0"/>
        <w:numPr>
          <w:ilvl w:val="0"/>
          <w:numId w:val="35"/>
        </w:numPr>
        <w:autoSpaceDE w:val="0"/>
        <w:autoSpaceDN w:val="0"/>
        <w:adjustRightInd w:val="0"/>
        <w:spacing w:before="0" w:after="120"/>
        <w:ind w:left="958" w:hanging="357"/>
        <w:rPr>
          <w:rFonts w:cs="Arial"/>
          <w:bCs/>
          <w:iCs/>
          <w:u w:val="single"/>
          <w:lang w:val="sr-Latn-CS" w:eastAsia="hr-HR"/>
        </w:rPr>
      </w:pPr>
      <w:r w:rsidRPr="000B61EE">
        <w:rPr>
          <w:rFonts w:cs="Arial"/>
          <w:bCs/>
          <w:iCs/>
          <w:lang w:val="sr-Latn-CS" w:eastAsia="hr-HR"/>
        </w:rPr>
        <w:t xml:space="preserve">Пропустио да достави </w:t>
      </w:r>
      <w:r w:rsidRPr="000B61EE">
        <w:rPr>
          <w:rFonts w:cs="Arial"/>
          <w:bCs/>
          <w:iCs/>
          <w:lang w:val="sr-Cyrl-RS" w:eastAsia="hr-HR"/>
        </w:rPr>
        <w:t xml:space="preserve">гаранцију за </w:t>
      </w:r>
      <w:r w:rsidRPr="000B61EE">
        <w:rPr>
          <w:rFonts w:cs="Arial"/>
          <w:bCs/>
          <w:iCs/>
          <w:lang w:val="sr-Latn-CS" w:eastAsia="hr-HR"/>
        </w:rPr>
        <w:t>добро извршење посла, кој</w:t>
      </w:r>
      <w:r w:rsidRPr="000B61EE">
        <w:rPr>
          <w:rFonts w:cs="Arial"/>
          <w:bCs/>
          <w:iCs/>
          <w:lang w:val="sr-Cyrl-RS" w:eastAsia="hr-HR"/>
        </w:rPr>
        <w:t>е</w:t>
      </w:r>
      <w:r w:rsidRPr="000B61EE">
        <w:rPr>
          <w:rFonts w:cs="Arial"/>
          <w:bCs/>
          <w:iCs/>
          <w:lang w:val="sr-Latn-CS" w:eastAsia="hr-HR"/>
        </w:rPr>
        <w:t xml:space="preserve"> </w:t>
      </w:r>
      <w:r w:rsidRPr="000B61EE">
        <w:rPr>
          <w:rFonts w:cs="Arial"/>
          <w:bCs/>
          <w:iCs/>
          <w:lang w:val="sr-Cyrl-RS" w:eastAsia="hr-HR"/>
        </w:rPr>
        <w:t>су</w:t>
      </w:r>
      <w:r w:rsidRPr="000B61EE">
        <w:rPr>
          <w:rFonts w:cs="Arial"/>
          <w:bCs/>
          <w:iCs/>
          <w:lang w:val="sr-Latn-CS" w:eastAsia="hr-HR"/>
        </w:rPr>
        <w:t xml:space="preserve"> предви</w:t>
      </w:r>
      <w:r w:rsidRPr="000B61EE">
        <w:rPr>
          <w:rFonts w:cs="Arial"/>
          <w:bCs/>
          <w:iCs/>
          <w:lang w:val="sr-Cyrl-CS" w:eastAsia="hr-HR"/>
        </w:rPr>
        <w:t>ђ</w:t>
      </w:r>
      <w:r w:rsidRPr="000B61EE">
        <w:rPr>
          <w:rFonts w:cs="Arial"/>
          <w:bCs/>
          <w:iCs/>
          <w:lang w:val="sr-Latn-CS" w:eastAsia="hr-HR"/>
        </w:rPr>
        <w:t>ен</w:t>
      </w:r>
      <w:r w:rsidRPr="000B61EE">
        <w:rPr>
          <w:rFonts w:cs="Arial"/>
          <w:bCs/>
          <w:iCs/>
          <w:lang w:val="sr-Cyrl-RS" w:eastAsia="hr-HR"/>
        </w:rPr>
        <w:t>е</w:t>
      </w:r>
      <w:r w:rsidRPr="000B61EE">
        <w:rPr>
          <w:rFonts w:cs="Arial"/>
          <w:bCs/>
          <w:iCs/>
          <w:lang w:val="sr-Latn-CS" w:eastAsia="hr-HR"/>
        </w:rPr>
        <w:t xml:space="preserve"> условима </w:t>
      </w:r>
      <w:r w:rsidRPr="000B61EE">
        <w:rPr>
          <w:rFonts w:cs="Arial"/>
          <w:bCs/>
          <w:iCs/>
          <w:lang w:val="sr-Cyrl-CS" w:eastAsia="hr-HR"/>
        </w:rPr>
        <w:t>тендера</w:t>
      </w:r>
      <w:r w:rsidRPr="000B61EE">
        <w:rPr>
          <w:rFonts w:cs="Arial"/>
          <w:bCs/>
          <w:iCs/>
          <w:lang w:val="sr-Latn-CS" w:eastAsia="hr-HR"/>
        </w:rPr>
        <w:t>,</w:t>
      </w:r>
      <w:r w:rsidRPr="000B61EE">
        <w:rPr>
          <w:rFonts w:cs="Arial"/>
          <w:bCs/>
          <w:iCs/>
          <w:lang w:val="sr-Cyrl-RS" w:eastAsia="hr-HR"/>
        </w:rPr>
        <w:t xml:space="preserve"> а</w:t>
      </w:r>
      <w:r w:rsidRPr="000B61EE">
        <w:rPr>
          <w:rFonts w:cs="Arial"/>
          <w:bCs/>
          <w:iCs/>
          <w:lang w:val="sr-Latn-CS" w:eastAsia="hr-HR"/>
        </w:rPr>
        <w:t xml:space="preserve"> по потписивању Уговора.</w:t>
      </w:r>
    </w:p>
    <w:p w:rsidR="000B61EE" w:rsidRPr="000B61EE" w:rsidRDefault="000B61EE" w:rsidP="000B61EE">
      <w:pPr>
        <w:rPr>
          <w:rFonts w:cs="Arial"/>
          <w:iCs/>
          <w:lang w:val="sr-Latn-CS" w:eastAsia="hr-HR"/>
        </w:rPr>
      </w:pPr>
      <w:r w:rsidRPr="000B61EE">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val="sr-Latn-CS" w:eastAsia="hr-HR"/>
        </w:rPr>
      </w:pPr>
      <w:r w:rsidRPr="000B61EE">
        <w:rPr>
          <w:rFonts w:cs="Arial"/>
          <w:iCs/>
          <w:lang w:val="sr-Latn-CS" w:eastAsia="hr-HR"/>
        </w:rPr>
        <w:t>Ваш захтев за плаћање ће тако</w:t>
      </w:r>
      <w:r w:rsidRPr="000B61EE">
        <w:rPr>
          <w:rFonts w:cs="Arial"/>
          <w:iCs/>
          <w:lang w:val="sr-Cyrl-CS" w:eastAsia="hr-HR"/>
        </w:rPr>
        <w:t>ђ</w:t>
      </w:r>
      <w:r w:rsidRPr="000B61EE">
        <w:rPr>
          <w:rFonts w:cs="Arial"/>
          <w:iCs/>
          <w:lang w:val="sr-Latn-CS" w:eastAsia="hr-HR"/>
        </w:rPr>
        <w:t>е бити прихваћен уколико нам буде поднет прописно шифрованом SWIFT поруком посредством банке, која потвр</w:t>
      </w:r>
      <w:r w:rsidRPr="000B61EE">
        <w:rPr>
          <w:rFonts w:cs="Arial"/>
          <w:iCs/>
          <w:lang w:val="sr-Cyrl-RS" w:eastAsia="hr-HR"/>
        </w:rPr>
        <w:t>ђ</w:t>
      </w:r>
      <w:r w:rsidRPr="000B61EE">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B61EE" w:rsidRPr="000B61EE" w:rsidRDefault="000B61EE" w:rsidP="000B61EE">
      <w:pPr>
        <w:rPr>
          <w:rFonts w:cs="Arial"/>
          <w:iCs/>
          <w:lang w:val="sr-Latn-CS" w:eastAsia="hr-HR"/>
        </w:rPr>
      </w:pPr>
      <w:r w:rsidRPr="000B61EE">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0B61EE" w:rsidRPr="000B61EE" w:rsidRDefault="000B61EE" w:rsidP="000B61EE">
      <w:pPr>
        <w:rPr>
          <w:rFonts w:cs="Arial"/>
          <w:iCs/>
          <w:lang w:val="sr-Latn-CS" w:eastAsia="hr-HR"/>
        </w:rPr>
      </w:pPr>
      <w:r w:rsidRPr="000B61EE">
        <w:rPr>
          <w:rFonts w:cs="Arial"/>
          <w:iCs/>
          <w:lang w:val="sr-Latn-CS" w:eastAsia="hr-HR"/>
        </w:rPr>
        <w:t>Гаранција се издаје лично Вама и не може се преносити или асигнирати.</w:t>
      </w:r>
    </w:p>
    <w:p w:rsidR="000B61EE" w:rsidRPr="000B61EE" w:rsidRDefault="000B61EE" w:rsidP="000B61EE">
      <w:pPr>
        <w:rPr>
          <w:rFonts w:cs="Arial"/>
          <w:iCs/>
          <w:lang w:val="sr-Latn-CS" w:eastAsia="hr-HR"/>
        </w:rPr>
      </w:pPr>
      <w:r w:rsidRPr="000B61EE">
        <w:rPr>
          <w:rFonts w:cs="Arial"/>
          <w:iCs/>
          <w:lang w:val="sr-Latn-CS" w:eastAsia="hr-HR"/>
        </w:rPr>
        <w:t xml:space="preserve">Ова гаранција </w:t>
      </w:r>
      <w:r w:rsidRPr="000B61EE">
        <w:rPr>
          <w:rFonts w:cs="Arial"/>
          <w:iCs/>
          <w:lang w:val="sr-Cyrl-CS" w:eastAsia="hr-HR"/>
        </w:rPr>
        <w:t>подлеже</w:t>
      </w:r>
      <w:r w:rsidRPr="000B61EE">
        <w:rPr>
          <w:rFonts w:cs="Arial"/>
          <w:iCs/>
          <w:lang w:val="sr-Latn-CS" w:eastAsia="hr-HR"/>
        </w:rPr>
        <w:t xml:space="preserve"> </w:t>
      </w:r>
      <w:r w:rsidRPr="000B61EE">
        <w:rPr>
          <w:rFonts w:cs="Arial"/>
          <w:iCs/>
          <w:lang w:val="sr-Cyrl-CS" w:eastAsia="hr-HR"/>
        </w:rPr>
        <w:t>Једнообразним</w:t>
      </w:r>
      <w:r w:rsidRPr="000B61EE">
        <w:rPr>
          <w:rFonts w:cs="Arial"/>
          <w:iCs/>
          <w:lang w:val="sr-Latn-CS" w:eastAsia="hr-HR"/>
        </w:rPr>
        <w:t xml:space="preserve"> правил</w:t>
      </w:r>
      <w:r w:rsidRPr="000B61EE">
        <w:rPr>
          <w:rFonts w:cs="Arial"/>
          <w:iCs/>
          <w:lang w:val="sr-Cyrl-CS" w:eastAsia="hr-HR"/>
        </w:rPr>
        <w:t xml:space="preserve">има </w:t>
      </w:r>
      <w:r w:rsidRPr="000B61EE">
        <w:rPr>
          <w:rFonts w:cs="Arial"/>
          <w:iCs/>
          <w:lang w:val="sr-Latn-CS" w:eastAsia="hr-HR"/>
        </w:rPr>
        <w:t xml:space="preserve"> за гаранције на позив, Публикација Но.758 МТК.</w:t>
      </w:r>
    </w:p>
    <w:p w:rsidR="000B61EE" w:rsidRPr="000B61EE" w:rsidRDefault="000B61EE" w:rsidP="000B61EE">
      <w:pPr>
        <w:ind w:left="7088"/>
        <w:rPr>
          <w:rFonts w:cs="Arial"/>
          <w:iCs/>
          <w:lang w:val="sr-Cyrl-RS" w:eastAsia="hr-HR"/>
        </w:rPr>
      </w:pPr>
      <w:r w:rsidRPr="000B61EE">
        <w:rPr>
          <w:rFonts w:cs="Arial"/>
          <w:iCs/>
          <w:lang w:val="sr-Latn-CS" w:eastAsia="hr-HR"/>
        </w:rPr>
        <w:t>Потпис</w:t>
      </w:r>
    </w:p>
    <w:p w:rsidR="000B61EE" w:rsidRPr="000B61EE" w:rsidRDefault="000B61EE" w:rsidP="000B61EE">
      <w:pPr>
        <w:rPr>
          <w:rFonts w:cs="Arial"/>
          <w:iCs/>
          <w:lang w:val="sr-Cyrl-RS" w:eastAsia="hr-HR"/>
        </w:rPr>
      </w:pPr>
    </w:p>
    <w:p w:rsidR="000B61EE" w:rsidRPr="000B61EE" w:rsidRDefault="000B61EE" w:rsidP="000B61EE">
      <w:pPr>
        <w:rPr>
          <w:rFonts w:cs="Arial"/>
          <w:iCs/>
          <w:lang w:val="sr-Cyrl-RS" w:eastAsia="hr-HR"/>
        </w:rPr>
      </w:pPr>
    </w:p>
    <w:p w:rsidR="000B61EE" w:rsidRPr="000B61EE" w:rsidRDefault="000B61EE" w:rsidP="000B61EE">
      <w:pPr>
        <w:rPr>
          <w:rFonts w:cs="Arial"/>
          <w:iCs/>
          <w:lang w:val="sr-Cyrl-RS" w:eastAsia="hr-HR"/>
        </w:rPr>
      </w:pPr>
    </w:p>
    <w:p w:rsidR="000B61EE" w:rsidRPr="000B61EE" w:rsidRDefault="000B61EE" w:rsidP="000B61EE">
      <w:pPr>
        <w:rPr>
          <w:rFonts w:eastAsia="Calibri" w:cs="Arial"/>
          <w:b/>
          <w:lang w:val="sr-Cyrl-RS"/>
        </w:rPr>
      </w:pPr>
    </w:p>
    <w:p w:rsidR="000B61EE" w:rsidRPr="000B61EE" w:rsidRDefault="000B61EE" w:rsidP="000B61EE">
      <w:pPr>
        <w:spacing w:before="0"/>
        <w:ind w:left="720"/>
        <w:contextualSpacing/>
        <w:jc w:val="right"/>
        <w:rPr>
          <w:rFonts w:eastAsia="Calibri" w:cs="Arial"/>
          <w:b/>
          <w:lang w:val="sr-Cyrl-RS"/>
        </w:rPr>
      </w:pPr>
      <w:r w:rsidRPr="000B61EE">
        <w:rPr>
          <w:rFonts w:eastAsia="Calibri" w:cs="Arial"/>
          <w:b/>
        </w:rPr>
        <w:t>ПРИЛОГ</w:t>
      </w:r>
      <w:r w:rsidRPr="000B61EE">
        <w:rPr>
          <w:rFonts w:eastAsia="Calibri" w:cs="Arial"/>
          <w:b/>
          <w:lang w:val="sr-Cyrl-RS"/>
        </w:rPr>
        <w:t xml:space="preserve"> 3</w:t>
      </w:r>
      <w:r w:rsidRPr="000B61EE">
        <w:rPr>
          <w:rFonts w:eastAsia="Calibri" w:cs="Arial"/>
          <w:b/>
        </w:rPr>
        <w:t xml:space="preserve">.                                      </w:t>
      </w:r>
    </w:p>
    <w:p w:rsidR="000B61EE" w:rsidRPr="000B61EE" w:rsidRDefault="000B61EE" w:rsidP="000B61EE">
      <w:pPr>
        <w:spacing w:before="0"/>
        <w:ind w:left="720"/>
        <w:contextualSpacing/>
        <w:rPr>
          <w:rFonts w:eastAsia="Calibri" w:cs="Arial"/>
          <w:b/>
        </w:rPr>
      </w:pPr>
      <w:r w:rsidRPr="000B61EE">
        <w:rPr>
          <w:rFonts w:eastAsia="Calibri" w:cs="Arial"/>
          <w:b/>
        </w:rPr>
        <w:t>Банкарске гаранције за добро извршење посла</w:t>
      </w:r>
    </w:p>
    <w:p w:rsidR="000B61EE" w:rsidRPr="000B61EE" w:rsidRDefault="000B61EE" w:rsidP="000B61EE">
      <w:pPr>
        <w:shd w:val="clear" w:color="auto" w:fill="FFFFFF"/>
        <w:tabs>
          <w:tab w:val="right" w:pos="9029"/>
        </w:tabs>
        <w:rPr>
          <w:rFonts w:cs="Arial"/>
          <w:b/>
          <w:bCs/>
          <w:i/>
          <w:u w:val="single"/>
          <w:lang w:eastAsia="hr-HR"/>
        </w:rPr>
      </w:pPr>
      <w:r w:rsidRPr="000B61EE">
        <w:rPr>
          <w:rFonts w:cs="Arial"/>
          <w:b/>
          <w:bCs/>
          <w:i/>
          <w:u w:val="single"/>
          <w:lang w:eastAsia="hr-HR"/>
        </w:rPr>
        <w:t>(назив банке, адреса филијале издаваоца или огранка)</w:t>
      </w:r>
      <w:r w:rsidRPr="000B61EE">
        <w:rPr>
          <w:rFonts w:cs="Arial"/>
          <w:b/>
          <w:bCs/>
          <w:i/>
          <w:u w:val="single"/>
          <w:lang w:eastAsia="hr-HR"/>
        </w:rPr>
        <w:tab/>
      </w:r>
    </w:p>
    <w:p w:rsidR="000B61EE" w:rsidRPr="000B61EE" w:rsidRDefault="000B61EE" w:rsidP="000B61EE">
      <w:pPr>
        <w:rPr>
          <w:rFonts w:cs="Arial"/>
          <w:bCs/>
          <w:lang w:eastAsia="hr-HR"/>
        </w:rPr>
      </w:pPr>
      <w:r w:rsidRPr="000B61EE">
        <w:rPr>
          <w:rFonts w:cs="Arial"/>
          <w:bCs/>
          <w:spacing w:val="9"/>
          <w:lang w:eastAsia="hr-HR"/>
        </w:rPr>
        <w:t xml:space="preserve">за: </w:t>
      </w:r>
      <w:r w:rsidRPr="000B61EE">
        <w:rPr>
          <w:rFonts w:cs="Arial"/>
          <w:bCs/>
          <w:lang w:eastAsia="hr-HR"/>
        </w:rPr>
        <w:t>Јавно предузеће  "Електропривреда Србије"Београд</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b/>
          <w:lang w:eastAsia="hr-HR"/>
        </w:rPr>
      </w:pPr>
      <w:r w:rsidRPr="000B61EE">
        <w:rPr>
          <w:rFonts w:cs="Arial"/>
          <w:bCs/>
          <w:lang w:val="sr-Cyrl-CS" w:eastAsia="hr-HR"/>
        </w:rPr>
        <w:t>Богољуба Урошевића Црног 44, 11500 Обреновац</w:t>
      </w:r>
      <w:r w:rsidRPr="000B61EE">
        <w:rPr>
          <w:rFonts w:cs="Arial"/>
          <w:b/>
          <w:lang w:eastAsia="hr-HR"/>
        </w:rPr>
        <w:t xml:space="preserve"> </w:t>
      </w:r>
    </w:p>
    <w:p w:rsidR="000B61EE" w:rsidRPr="000B61EE" w:rsidRDefault="000B61EE" w:rsidP="000B61EE">
      <w:pPr>
        <w:shd w:val="clear" w:color="auto" w:fill="FFFFFF"/>
        <w:rPr>
          <w:rFonts w:cs="Arial"/>
          <w:b/>
          <w:lang w:eastAsia="hr-HR"/>
        </w:rPr>
      </w:pPr>
    </w:p>
    <w:p w:rsidR="000B61EE" w:rsidRPr="000B61EE" w:rsidRDefault="000B61EE" w:rsidP="000B61EE">
      <w:pPr>
        <w:shd w:val="clear" w:color="auto" w:fill="FFFFFF"/>
        <w:rPr>
          <w:rFonts w:cs="Arial"/>
          <w:b/>
          <w:spacing w:val="-2"/>
          <w:lang w:eastAsia="hr-HR"/>
        </w:rPr>
      </w:pPr>
      <w:r w:rsidRPr="000B61EE">
        <w:rPr>
          <w:rFonts w:cs="Arial"/>
          <w:b/>
          <w:lang w:eastAsia="hr-HR"/>
        </w:rPr>
        <w:t xml:space="preserve">ГАРАНЦИЈА ЗА ДОБРО ИЗВРШЕЊЕ ПОСЛА </w:t>
      </w:r>
      <w:r w:rsidRPr="000B61EE">
        <w:rPr>
          <w:rFonts w:cs="Arial"/>
          <w:b/>
          <w:bCs/>
          <w:lang w:eastAsia="hr-HR"/>
        </w:rPr>
        <w:t>БР</w:t>
      </w:r>
      <w:r w:rsidRPr="000B61EE">
        <w:rPr>
          <w:rFonts w:cs="Arial"/>
          <w:b/>
          <w:spacing w:val="-2"/>
          <w:lang w:val="sr-Latn-CS" w:eastAsia="hr-HR"/>
        </w:rPr>
        <w:t>.................</w:t>
      </w:r>
    </w:p>
    <w:p w:rsidR="000B61EE" w:rsidRPr="000B61EE" w:rsidRDefault="000B61EE" w:rsidP="000B61EE">
      <w:pPr>
        <w:shd w:val="clear" w:color="auto" w:fill="FFFFFF"/>
        <w:rPr>
          <w:rFonts w:cs="Arial"/>
          <w:lang w:eastAsia="hr-HR"/>
        </w:rPr>
      </w:pPr>
    </w:p>
    <w:p w:rsidR="000B61EE" w:rsidRPr="000B61EE" w:rsidRDefault="000B61EE" w:rsidP="000B61EE">
      <w:pPr>
        <w:rPr>
          <w:rFonts w:cs="Arial"/>
          <w:iCs/>
          <w:lang w:eastAsia="hr-HR"/>
        </w:rPr>
      </w:pPr>
      <w:r w:rsidRPr="000B61EE">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B61EE" w:rsidRPr="000B61EE" w:rsidRDefault="000B61EE" w:rsidP="000B61EE">
      <w:pPr>
        <w:rPr>
          <w:rFonts w:cs="Arial"/>
          <w:iCs/>
          <w:lang w:eastAsia="hr-HR"/>
        </w:rPr>
      </w:pPr>
      <w:r w:rsidRPr="000B61EE">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B61EE" w:rsidRPr="000B61EE" w:rsidRDefault="000B61EE" w:rsidP="000B61EE">
      <w:pPr>
        <w:rPr>
          <w:rFonts w:cs="Arial"/>
          <w:iCs/>
          <w:lang w:eastAsia="hr-HR"/>
        </w:rPr>
      </w:pPr>
      <w:r w:rsidRPr="000B61EE">
        <w:rPr>
          <w:rFonts w:cs="Arial"/>
          <w:iCs/>
          <w:lang w:eastAsia="hr-HR"/>
        </w:rPr>
        <w:t>.................................................../износ у цифрама/</w:t>
      </w:r>
    </w:p>
    <w:p w:rsidR="000B61EE" w:rsidRPr="000B61EE" w:rsidRDefault="000B61EE" w:rsidP="000B61EE">
      <w:pPr>
        <w:rPr>
          <w:rFonts w:cs="Arial"/>
          <w:iCs/>
          <w:lang w:eastAsia="hr-HR"/>
        </w:rPr>
      </w:pPr>
      <w:r w:rsidRPr="000B61EE">
        <w:rPr>
          <w:rFonts w:cs="Arial"/>
          <w:iCs/>
          <w:lang w:eastAsia="hr-HR"/>
        </w:rPr>
        <w:t>(словима: ............................................................)</w:t>
      </w:r>
    </w:p>
    <w:p w:rsidR="000B61EE" w:rsidRPr="000B61EE" w:rsidRDefault="000B61EE" w:rsidP="000B61EE">
      <w:pPr>
        <w:rPr>
          <w:rFonts w:cs="Arial"/>
          <w:iCs/>
          <w:lang w:eastAsia="hr-HR"/>
        </w:rPr>
      </w:pPr>
      <w:r w:rsidRPr="000B61EE">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B61EE" w:rsidRPr="000B61EE" w:rsidRDefault="000B61EE" w:rsidP="000B61EE">
      <w:pPr>
        <w:rPr>
          <w:rFonts w:cs="Arial"/>
          <w:iCs/>
          <w:lang w:eastAsia="hr-HR"/>
        </w:rPr>
      </w:pPr>
      <w:r w:rsidRPr="000B61EE">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eastAsia="hr-HR"/>
        </w:rPr>
      </w:pPr>
      <w:r w:rsidRPr="000B61EE">
        <w:rPr>
          <w:rFonts w:cs="Arial"/>
          <w:iCs/>
          <w:lang w:eastAsia="hr-HR"/>
        </w:rPr>
        <w:t xml:space="preserve">Ваш захтев за плаћање ће такође бити прихваћен уколико нам буде поднет прописно шифрованом </w:t>
      </w:r>
      <w:r w:rsidRPr="000B61EE">
        <w:rPr>
          <w:rFonts w:cs="Arial"/>
          <w:iCs/>
          <w:lang w:val="sr-Latn-CS" w:eastAsia="hr-HR"/>
        </w:rPr>
        <w:t>SWIFT</w:t>
      </w:r>
      <w:r w:rsidRPr="000B61EE">
        <w:rPr>
          <w:rFonts w:cs="Arial"/>
          <w:iCs/>
          <w:lang w:eastAsia="hr-HR"/>
        </w:rPr>
        <w:t xml:space="preserve"> поруком посредством банке, која потвр</w:t>
      </w:r>
      <w:r w:rsidRPr="000B61EE">
        <w:rPr>
          <w:rFonts w:cs="Arial"/>
          <w:iCs/>
          <w:lang w:val="sr-Latn-CS" w:eastAsia="hr-HR"/>
        </w:rPr>
        <w:t>ђ</w:t>
      </w:r>
      <w:r w:rsidRPr="000B61EE">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B61EE" w:rsidRPr="000B61EE" w:rsidRDefault="000B61EE" w:rsidP="000B61EE">
      <w:pPr>
        <w:rPr>
          <w:rFonts w:cs="Arial"/>
          <w:iCs/>
          <w:lang w:eastAsia="hr-HR"/>
        </w:rPr>
      </w:pPr>
      <w:r w:rsidRPr="000B61EE">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B61EE" w:rsidRPr="000B61EE" w:rsidRDefault="000B61EE" w:rsidP="000B61EE">
      <w:pPr>
        <w:rPr>
          <w:rFonts w:cs="Arial"/>
          <w:iCs/>
          <w:lang w:eastAsia="hr-HR"/>
        </w:rPr>
      </w:pPr>
      <w:r w:rsidRPr="000B61EE">
        <w:rPr>
          <w:rFonts w:cs="Arial"/>
          <w:iCs/>
          <w:lang w:eastAsia="hr-HR"/>
        </w:rPr>
        <w:t>Ова Гаранција се издаје лично Вама и не може се преносити или асигнирати.</w:t>
      </w:r>
    </w:p>
    <w:p w:rsidR="000B61EE" w:rsidRPr="000B61EE" w:rsidRDefault="000B61EE" w:rsidP="000B61EE">
      <w:pPr>
        <w:rPr>
          <w:rFonts w:cs="Arial"/>
          <w:iCs/>
          <w:lang w:val="sr-Cyrl-RS" w:eastAsia="hr-HR"/>
        </w:rPr>
      </w:pPr>
      <w:r w:rsidRPr="000B61EE">
        <w:rPr>
          <w:rFonts w:cs="Arial"/>
          <w:iCs/>
          <w:lang w:eastAsia="hr-HR"/>
        </w:rPr>
        <w:t>Ова Гаранција подлеже Једнообразним правилима за гаранције на позив, Публикација бр.758.МТК</w:t>
      </w:r>
    </w:p>
    <w:p w:rsidR="000B61EE" w:rsidRPr="000B61EE" w:rsidRDefault="000B61EE" w:rsidP="000B61EE">
      <w:pPr>
        <w:rPr>
          <w:rFonts w:cs="Arial"/>
          <w:iCs/>
          <w:lang w:val="sr-Cyrl-CS" w:eastAsia="hr-HR"/>
        </w:rPr>
      </w:pPr>
      <w:r w:rsidRPr="000B61EE">
        <w:rPr>
          <w:rFonts w:cs="Arial"/>
          <w:iCs/>
          <w:lang w:val="sr-Cyrl-CS" w:eastAsia="hr-HR"/>
        </w:rPr>
        <w:t xml:space="preserve">                                                                                               Потпис </w:t>
      </w:r>
    </w:p>
    <w:p w:rsidR="000B61EE" w:rsidRPr="000B61EE" w:rsidRDefault="000B61EE" w:rsidP="000B61EE">
      <w:pPr>
        <w:rPr>
          <w:rFonts w:cs="Arial"/>
          <w:iCs/>
          <w:lang w:val="sr-Cyrl-CS" w:eastAsia="hr-HR"/>
        </w:rPr>
      </w:pPr>
    </w:p>
    <w:p w:rsidR="000B61EE" w:rsidRPr="000B61EE" w:rsidRDefault="000B61EE" w:rsidP="000B61EE">
      <w:pPr>
        <w:spacing w:before="0"/>
        <w:contextualSpacing/>
        <w:rPr>
          <w:rFonts w:eastAsia="Calibri" w:cs="Arial"/>
          <w:lang w:val="sr-Cyrl-RS"/>
        </w:rPr>
      </w:pPr>
    </w:p>
    <w:p w:rsidR="000B61EE" w:rsidRPr="000B61EE" w:rsidRDefault="000B61EE" w:rsidP="000B61EE">
      <w:pPr>
        <w:spacing w:before="0"/>
        <w:jc w:val="right"/>
        <w:rPr>
          <w:rFonts w:cs="Arial"/>
          <w:b/>
          <w:lang w:val="sr-Cyrl-RS"/>
        </w:rPr>
      </w:pPr>
    </w:p>
    <w:p w:rsidR="000B61EE" w:rsidRPr="000B61EE" w:rsidRDefault="000B61EE" w:rsidP="00E56BA2">
      <w:pPr>
        <w:spacing w:before="0"/>
        <w:rPr>
          <w:rFonts w:cs="Arial"/>
          <w:b/>
          <w:lang w:val="sr-Cyrl-RS"/>
        </w:rPr>
      </w:pPr>
    </w:p>
    <w:p w:rsidR="000B61EE" w:rsidRPr="000B61EE" w:rsidRDefault="000B61EE" w:rsidP="000B61EE">
      <w:pPr>
        <w:spacing w:before="0"/>
        <w:jc w:val="right"/>
        <w:rPr>
          <w:rFonts w:cs="Arial"/>
          <w:b/>
          <w:lang w:val="sr-Cyrl-RS"/>
        </w:rPr>
      </w:pPr>
    </w:p>
    <w:p w:rsidR="000B61EE" w:rsidRPr="000B61EE" w:rsidRDefault="000B61EE" w:rsidP="000B61EE">
      <w:pPr>
        <w:spacing w:before="0"/>
        <w:jc w:val="right"/>
        <w:rPr>
          <w:rFonts w:cs="Arial"/>
          <w:b/>
        </w:rPr>
      </w:pPr>
      <w:r w:rsidRPr="000B61EE">
        <w:rPr>
          <w:rFonts w:cs="Arial"/>
          <w:b/>
        </w:rPr>
        <w:t>ПРИЛОГ</w:t>
      </w:r>
      <w:r w:rsidRPr="000B61EE">
        <w:rPr>
          <w:rFonts w:cs="Arial"/>
          <w:b/>
          <w:lang w:val="sr-Cyrl-RS"/>
        </w:rPr>
        <w:t xml:space="preserve"> 4</w:t>
      </w:r>
      <w:r w:rsidRPr="000B61EE">
        <w:rPr>
          <w:rFonts w:cs="Arial"/>
          <w:b/>
        </w:rPr>
        <w:t>.</w:t>
      </w:r>
    </w:p>
    <w:p w:rsidR="000B61EE" w:rsidRPr="000B61EE" w:rsidRDefault="000B61EE" w:rsidP="000B61EE">
      <w:pPr>
        <w:spacing w:before="0"/>
        <w:jc w:val="right"/>
        <w:rPr>
          <w:rFonts w:cs="Arial"/>
          <w:b/>
        </w:rPr>
      </w:pPr>
      <w:r w:rsidRPr="000B61EE">
        <w:rPr>
          <w:rFonts w:cs="Arial"/>
          <w:b/>
        </w:rPr>
        <w:t>*бакнарска гаранција за отклањање недостатака у гарантном периоду</w:t>
      </w:r>
    </w:p>
    <w:p w:rsidR="000B61EE" w:rsidRPr="000B61EE" w:rsidRDefault="000B61EE" w:rsidP="000B61EE">
      <w:pPr>
        <w:spacing w:before="0"/>
        <w:jc w:val="right"/>
        <w:rPr>
          <w:rFonts w:cs="Arial"/>
          <w:b/>
        </w:rPr>
      </w:pPr>
    </w:p>
    <w:p w:rsidR="000B61EE" w:rsidRPr="000B61EE" w:rsidRDefault="000B61EE" w:rsidP="000B61EE">
      <w:pPr>
        <w:shd w:val="clear" w:color="auto" w:fill="FFFFFF"/>
        <w:rPr>
          <w:rFonts w:cs="Arial"/>
          <w:b/>
          <w:bCs/>
          <w:i/>
          <w:u w:val="single"/>
          <w:lang w:val="sr-Cyrl-CS" w:eastAsia="hr-HR"/>
        </w:rPr>
      </w:pPr>
      <w:r w:rsidRPr="000B61EE">
        <w:rPr>
          <w:rFonts w:cs="Arial"/>
          <w:b/>
          <w:bCs/>
          <w:i/>
          <w:u w:val="single"/>
          <w:lang w:val="sr-Cyrl-CS" w:eastAsia="hr-HR"/>
        </w:rPr>
        <w:t>назив банке, адреса филијале издаваоца или огранка)</w:t>
      </w:r>
    </w:p>
    <w:p w:rsidR="000B61EE" w:rsidRPr="000B61EE" w:rsidRDefault="000B61EE" w:rsidP="000B61EE">
      <w:pPr>
        <w:rPr>
          <w:rFonts w:cs="Arial"/>
          <w:spacing w:val="9"/>
          <w:lang w:val="sr-Cyrl-CS" w:eastAsia="hr-HR"/>
        </w:rPr>
      </w:pPr>
    </w:p>
    <w:p w:rsidR="000B61EE" w:rsidRPr="000B61EE" w:rsidRDefault="000B61EE" w:rsidP="000B61EE">
      <w:pPr>
        <w:rPr>
          <w:rFonts w:cs="Arial"/>
          <w:bCs/>
          <w:lang w:val="sr-Cyrl-CS" w:eastAsia="hr-HR"/>
        </w:rPr>
      </w:pPr>
      <w:r w:rsidRPr="000B61EE">
        <w:rPr>
          <w:rFonts w:cs="Arial"/>
          <w:bCs/>
          <w:spacing w:val="9"/>
          <w:lang w:val="sr-Cyrl-CS" w:eastAsia="hr-HR"/>
        </w:rPr>
        <w:t xml:space="preserve">за: </w:t>
      </w:r>
      <w:r w:rsidRPr="000B61EE">
        <w:rPr>
          <w:rFonts w:cs="Arial"/>
          <w:bCs/>
          <w:lang w:val="sr-Cyrl-CS" w:eastAsia="hr-HR"/>
        </w:rPr>
        <w:t xml:space="preserve">Јавно предузеће  "Електропривреда Србије"Београд </w:t>
      </w:r>
    </w:p>
    <w:p w:rsidR="000B61EE" w:rsidRPr="000B61EE" w:rsidRDefault="000B61EE" w:rsidP="000B61EE">
      <w:pPr>
        <w:rPr>
          <w:rFonts w:cs="Arial"/>
          <w:bCs/>
          <w:lang w:val="sr-Cyrl-CS" w:eastAsia="hr-HR"/>
        </w:rPr>
      </w:pPr>
      <w:r w:rsidRPr="000B61EE">
        <w:rPr>
          <w:rFonts w:cs="Arial"/>
          <w:bCs/>
          <w:lang w:val="sr-Cyrl-CS" w:eastAsia="hr-HR"/>
        </w:rPr>
        <w:t>Царице Милице 2</w:t>
      </w:r>
    </w:p>
    <w:p w:rsidR="000B61EE" w:rsidRPr="000B61EE" w:rsidRDefault="000B61EE" w:rsidP="000B61EE">
      <w:pPr>
        <w:shd w:val="clear" w:color="auto" w:fill="FFFFFF"/>
        <w:rPr>
          <w:rFonts w:cs="Arial"/>
          <w:bCs/>
          <w:lang w:val="sr-Cyrl-CS" w:eastAsia="hr-HR"/>
        </w:rPr>
      </w:pPr>
      <w:r w:rsidRPr="000B61EE">
        <w:rPr>
          <w:rFonts w:cs="Arial"/>
          <w:bCs/>
          <w:lang w:val="sr-Cyrl-CS" w:eastAsia="hr-HR"/>
        </w:rPr>
        <w:t xml:space="preserve">Огранак ТЕНТ Београд – Обреновац </w:t>
      </w:r>
    </w:p>
    <w:p w:rsidR="000B61EE" w:rsidRPr="000B61EE" w:rsidRDefault="000B61EE" w:rsidP="000B61EE">
      <w:pPr>
        <w:shd w:val="clear" w:color="auto" w:fill="FFFFFF"/>
        <w:rPr>
          <w:rFonts w:cs="Arial"/>
          <w:spacing w:val="9"/>
          <w:lang w:val="sr-Cyrl-CS" w:eastAsia="hr-HR"/>
        </w:rPr>
      </w:pPr>
      <w:r w:rsidRPr="000B61EE">
        <w:rPr>
          <w:rFonts w:cs="Arial"/>
          <w:bCs/>
          <w:lang w:val="sr-Cyrl-CS" w:eastAsia="hr-HR"/>
        </w:rPr>
        <w:t>Богољуба Урошевића Црног 44, 11500 Обреновац</w:t>
      </w:r>
    </w:p>
    <w:p w:rsidR="000B61EE" w:rsidRPr="000B61EE" w:rsidRDefault="000B61EE" w:rsidP="000B61EE">
      <w:pPr>
        <w:shd w:val="clear" w:color="auto" w:fill="FFFFFF"/>
        <w:rPr>
          <w:rFonts w:cs="Arial"/>
          <w:b/>
          <w:bCs/>
          <w:spacing w:val="9"/>
          <w:lang w:val="sr-Cyrl-CS" w:eastAsia="hr-HR"/>
        </w:rPr>
      </w:pPr>
    </w:p>
    <w:p w:rsidR="000B61EE" w:rsidRPr="000B61EE" w:rsidRDefault="000B61EE" w:rsidP="000B61EE">
      <w:pPr>
        <w:jc w:val="center"/>
        <w:rPr>
          <w:rFonts w:cs="Arial"/>
          <w:b/>
          <w:spacing w:val="9"/>
          <w:lang w:val="sr-Cyrl-CS" w:eastAsia="hr-HR"/>
        </w:rPr>
      </w:pPr>
      <w:r w:rsidRPr="000B61EE">
        <w:rPr>
          <w:rFonts w:cs="Arial"/>
          <w:b/>
          <w:lang w:val="sr-Cyrl-CS" w:eastAsia="hr-HR"/>
        </w:rPr>
        <w:t xml:space="preserve">ГАРАНЦИЈА ЗА </w:t>
      </w:r>
      <w:r w:rsidRPr="000B61EE">
        <w:rPr>
          <w:rFonts w:cs="Arial"/>
          <w:b/>
          <w:spacing w:val="-1"/>
          <w:lang w:val="sr-Cyrl-CS" w:eastAsia="hr-HR"/>
        </w:rPr>
        <w:t>ЗА ОТКЛАЊАЊЕ ГРЕШАКА У ГАРАНТНОМ РОКУ</w:t>
      </w:r>
    </w:p>
    <w:p w:rsidR="000B61EE" w:rsidRPr="000B61EE" w:rsidRDefault="000B61EE" w:rsidP="000B61EE">
      <w:pPr>
        <w:rPr>
          <w:rFonts w:cs="Arial"/>
          <w:iCs/>
          <w:lang w:val="sr-Cyrl-CS" w:eastAsia="hr-HR"/>
        </w:rPr>
      </w:pPr>
      <w:r w:rsidRPr="000B61EE">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B61EE" w:rsidRPr="000B61EE" w:rsidRDefault="000B61EE" w:rsidP="000B61EE">
      <w:pPr>
        <w:rPr>
          <w:rFonts w:cs="Arial"/>
          <w:iCs/>
          <w:lang w:val="sr-Cyrl-CS" w:eastAsia="hr-HR"/>
        </w:rPr>
      </w:pPr>
      <w:r w:rsidRPr="000B61EE">
        <w:rPr>
          <w:rFonts w:cs="Arial"/>
          <w:iCs/>
          <w:lang w:val="sr-Cyrl-CS" w:eastAsia="hr-HR"/>
        </w:rPr>
        <w:t>.................................................../износ у цифрама/</w:t>
      </w:r>
    </w:p>
    <w:p w:rsidR="000B61EE" w:rsidRPr="000B61EE" w:rsidRDefault="000B61EE" w:rsidP="000B61EE">
      <w:pPr>
        <w:rPr>
          <w:rFonts w:cs="Arial"/>
          <w:iCs/>
          <w:lang w:val="sr-Cyrl-CS" w:eastAsia="hr-HR"/>
        </w:rPr>
      </w:pPr>
      <w:r w:rsidRPr="000B61EE">
        <w:rPr>
          <w:rFonts w:cs="Arial"/>
          <w:iCs/>
          <w:lang w:val="sr-Cyrl-CS" w:eastAsia="hr-HR"/>
        </w:rPr>
        <w:t>(словима: ............................................................)</w:t>
      </w:r>
    </w:p>
    <w:p w:rsidR="000B61EE" w:rsidRPr="000B61EE" w:rsidRDefault="000B61EE" w:rsidP="000B61EE">
      <w:pPr>
        <w:rPr>
          <w:rFonts w:cs="Arial"/>
          <w:iCs/>
          <w:lang w:val="sr-Cyrl-CS" w:eastAsia="hr-HR"/>
        </w:rPr>
      </w:pPr>
      <w:r w:rsidRPr="000B61EE">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B61EE" w:rsidRPr="000B61EE" w:rsidRDefault="000B61EE" w:rsidP="000B61EE">
      <w:pPr>
        <w:rPr>
          <w:rFonts w:cs="Arial"/>
          <w:iCs/>
          <w:lang w:val="sr-Cyrl-CS" w:eastAsia="hr-HR"/>
        </w:rPr>
      </w:pPr>
      <w:r w:rsidRPr="000B61EE">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B61EE" w:rsidRPr="000B61EE" w:rsidRDefault="000B61EE" w:rsidP="000B61EE">
      <w:pPr>
        <w:rPr>
          <w:rFonts w:cs="Arial"/>
          <w:iCs/>
          <w:lang w:val="sr-Cyrl-CS" w:eastAsia="hr-HR"/>
        </w:rPr>
      </w:pPr>
      <w:r w:rsidRPr="000B61EE">
        <w:rPr>
          <w:rFonts w:cs="Arial"/>
          <w:iCs/>
          <w:lang w:val="sr-Cyrl-CS" w:eastAsia="hr-HR"/>
        </w:rPr>
        <w:t xml:space="preserve">Ваш захтев за плаћање ће такође бити прихваћен уколико нам буде поднет прописно шифрованом </w:t>
      </w:r>
      <w:r w:rsidRPr="000B61EE">
        <w:rPr>
          <w:rFonts w:cs="Arial"/>
          <w:iCs/>
          <w:lang w:val="sr-Latn-CS" w:eastAsia="hr-HR"/>
        </w:rPr>
        <w:t>SWIFT</w:t>
      </w:r>
      <w:r w:rsidRPr="000B61EE">
        <w:rPr>
          <w:rFonts w:cs="Arial"/>
          <w:iCs/>
          <w:lang w:val="sr-Cyrl-CS" w:eastAsia="hr-HR"/>
        </w:rPr>
        <w:t xml:space="preserve"> поруком посредством банке, која потвр</w:t>
      </w:r>
      <w:r w:rsidRPr="000B61EE">
        <w:rPr>
          <w:rFonts w:cs="Arial"/>
          <w:iCs/>
          <w:lang w:val="sr-Latn-CS" w:eastAsia="hr-HR"/>
        </w:rPr>
        <w:t>ђ</w:t>
      </w:r>
      <w:r w:rsidRPr="000B61EE">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B61EE" w:rsidRPr="000B61EE" w:rsidRDefault="000B61EE" w:rsidP="000B61EE">
      <w:pPr>
        <w:rPr>
          <w:rFonts w:cs="Arial"/>
          <w:iCs/>
          <w:lang w:val="sr-Cyrl-CS" w:eastAsia="hr-HR"/>
        </w:rPr>
      </w:pPr>
      <w:r w:rsidRPr="000B61EE">
        <w:rPr>
          <w:rFonts w:cs="Arial"/>
          <w:iCs/>
          <w:lang w:val="sr-Cyrl-CS" w:eastAsia="hr-HR"/>
        </w:rPr>
        <w:t>Ова Гаранција се издаје лично Вама и не може се преносити или асигнирати.</w:t>
      </w:r>
    </w:p>
    <w:p w:rsidR="000B61EE" w:rsidRPr="000B61EE" w:rsidRDefault="000B61EE" w:rsidP="000B61EE">
      <w:pPr>
        <w:rPr>
          <w:rFonts w:cs="Arial"/>
          <w:iCs/>
          <w:lang w:val="sr-Cyrl-CS" w:eastAsia="hr-HR"/>
        </w:rPr>
      </w:pPr>
    </w:p>
    <w:p w:rsidR="000B61EE" w:rsidRPr="000B61EE" w:rsidRDefault="000B61EE" w:rsidP="000B61EE">
      <w:pPr>
        <w:rPr>
          <w:rFonts w:cs="Arial"/>
          <w:iCs/>
          <w:lang w:val="sr-Cyrl-CS" w:eastAsia="hr-HR"/>
        </w:rPr>
      </w:pPr>
      <w:r w:rsidRPr="000B61EE">
        <w:rPr>
          <w:rFonts w:cs="Arial"/>
          <w:iCs/>
          <w:lang w:val="sr-Cyrl-CS" w:eastAsia="hr-HR"/>
        </w:rPr>
        <w:t>Ова Гаранција подлеже Једнообразним правилима за гаранције на позив, Публикација бр.758.</w:t>
      </w:r>
    </w:p>
    <w:p w:rsidR="000B61EE" w:rsidRPr="000B61EE" w:rsidRDefault="000B61EE" w:rsidP="000B61EE">
      <w:pPr>
        <w:spacing w:before="0"/>
        <w:rPr>
          <w:rFonts w:cs="Arial"/>
        </w:rPr>
      </w:pPr>
      <w:r w:rsidRPr="000B61EE">
        <w:rPr>
          <w:rFonts w:cs="Arial"/>
          <w:iCs/>
          <w:lang w:val="sr-Cyrl-CS" w:eastAsia="hr-HR"/>
        </w:rPr>
        <w:t xml:space="preserve">                                                                                               Потпис</w:t>
      </w:r>
    </w:p>
    <w:p w:rsidR="000B61EE" w:rsidRPr="000B61EE" w:rsidRDefault="000B61EE" w:rsidP="000B61EE">
      <w:pPr>
        <w:spacing w:before="0"/>
        <w:rPr>
          <w:rFonts w:cs="Arial"/>
        </w:rPr>
      </w:pPr>
    </w:p>
    <w:p w:rsidR="000B61EE" w:rsidRPr="000B61EE" w:rsidRDefault="000B61EE" w:rsidP="000B61EE">
      <w:pPr>
        <w:spacing w:before="0"/>
        <w:rPr>
          <w:rFonts w:cs="Arial"/>
        </w:rPr>
      </w:pPr>
    </w:p>
    <w:p w:rsidR="000B61EE" w:rsidRPr="000B61EE" w:rsidRDefault="000B61EE" w:rsidP="000B61EE">
      <w:pPr>
        <w:spacing w:before="0"/>
        <w:rPr>
          <w:rFonts w:cs="Arial"/>
          <w:lang w:val="sr-Cyrl-RS"/>
        </w:rPr>
      </w:pPr>
    </w:p>
    <w:p w:rsidR="000B61EE" w:rsidRPr="000B61EE" w:rsidRDefault="000B61EE" w:rsidP="000B61EE">
      <w:pPr>
        <w:spacing w:before="0"/>
        <w:rPr>
          <w:rFonts w:cs="Arial"/>
        </w:rPr>
      </w:pPr>
    </w:p>
    <w:p w:rsidR="00AD1279" w:rsidRPr="00E56BA2" w:rsidRDefault="00414CFF" w:rsidP="00E56BA2">
      <w:pPr>
        <w:spacing w:before="0"/>
        <w:jc w:val="right"/>
        <w:rPr>
          <w:rFonts w:cs="Arial"/>
          <w:b/>
          <w:lang w:val="sr-Cyrl-RS"/>
        </w:rPr>
      </w:pPr>
      <w:r w:rsidRPr="00E56BA2">
        <w:rPr>
          <w:rFonts w:cs="Arial"/>
          <w:b/>
          <w:color w:val="00B0F0"/>
        </w:rPr>
        <w:t xml:space="preserve">                                                                   </w:t>
      </w:r>
      <w:r w:rsidR="00AD1279" w:rsidRPr="00E56BA2">
        <w:rPr>
          <w:rFonts w:cs="Arial"/>
          <w:b/>
        </w:rPr>
        <w:t>ПРИЛОГ бр.</w:t>
      </w:r>
      <w:r w:rsidR="009C1578" w:rsidRPr="00E56BA2">
        <w:rPr>
          <w:rFonts w:cs="Arial"/>
          <w:b/>
          <w:lang w:val="sr-Cyrl-RS"/>
        </w:rPr>
        <w:t xml:space="preserve"> 5</w:t>
      </w:r>
    </w:p>
    <w:p w:rsidR="00AD1279" w:rsidRPr="00E56BA2" w:rsidRDefault="00AD1279" w:rsidP="00AD1279">
      <w:pPr>
        <w:spacing w:before="0"/>
        <w:rPr>
          <w:rFonts w:cs="Arial"/>
          <w:b/>
        </w:rPr>
      </w:pPr>
    </w:p>
    <w:p w:rsidR="00AD1279" w:rsidRPr="00E56BA2" w:rsidRDefault="00AD1279" w:rsidP="00414CFF">
      <w:pPr>
        <w:spacing w:before="0"/>
        <w:jc w:val="center"/>
        <w:rPr>
          <w:rFonts w:cs="Arial"/>
          <w:b/>
        </w:rPr>
      </w:pPr>
      <w:r w:rsidRPr="00E56BA2">
        <w:rPr>
          <w:rFonts w:cs="Arial"/>
          <w:b/>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293761" w:rsidRDefault="00B16DCF" w:rsidP="00293761">
      <w:pPr>
        <w:pStyle w:val="KDPodnaslov1"/>
        <w:spacing w:before="0"/>
        <w:ind w:left="360"/>
        <w:rPr>
          <w:rFonts w:cs="Arial"/>
          <w:lang w:val="sr-Cyrl-RS"/>
        </w:rPr>
        <w:sectPr w:rsidR="00B16DCF" w:rsidRPr="00293761"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293761" w:rsidRDefault="00B16DCF" w:rsidP="00293761">
      <w:pPr>
        <w:pStyle w:val="KDPodnaslov1"/>
        <w:spacing w:before="0"/>
        <w:rPr>
          <w:rFonts w:cs="Arial"/>
          <w:lang w:val="sr-Cyrl-RS"/>
        </w:rPr>
      </w:pPr>
    </w:p>
    <w:p w:rsidR="007C646E" w:rsidRPr="009504E8" w:rsidRDefault="007C646E" w:rsidP="009504E8">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63"/>
    <w:p w:rsidR="00343A18" w:rsidRPr="00293761"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293761" w:rsidRDefault="00EE793E" w:rsidP="00EE793E">
      <w:pPr>
        <w:pStyle w:val="KDParagraf"/>
        <w:spacing w:before="0"/>
        <w:rPr>
          <w:rFonts w:cs="Arial"/>
          <w:b/>
          <w:lang w:val="sr-Cyrl-RS"/>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945456" w:rsidRDefault="00945456" w:rsidP="00945456">
      <w:pPr>
        <w:numPr>
          <w:ilvl w:val="0"/>
          <w:numId w:val="7"/>
        </w:numPr>
        <w:spacing w:after="200" w:line="276" w:lineRule="auto"/>
        <w:contextualSpacing/>
        <w:rPr>
          <w:rFonts w:eastAsia="Calibri" w:cs="Arial"/>
        </w:rPr>
      </w:pPr>
      <w:r w:rsidRPr="00945456">
        <w:rPr>
          <w:rFonts w:eastAsia="Calibri" w:cs="Arial"/>
        </w:rPr>
        <w:t>Јавно предузеће „Електропривреда Србије“ из Београда, Улица царице Милице бр. 2.,</w:t>
      </w:r>
      <w:r w:rsidRPr="00945456">
        <w:rPr>
          <w:rFonts w:eastAsia="Calibri" w:cs="Arial"/>
          <w:lang w:val="sr-Cyrl-RS"/>
        </w:rPr>
        <w:t xml:space="preserve"> </w:t>
      </w:r>
      <w:r w:rsidRPr="00945456">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 12.01.296992-17 од 15.06.2017. године, заступа финансијски  директор огранка ТЕНТ, Жељко Вујиновић</w:t>
      </w:r>
      <w:r>
        <w:rPr>
          <w:rFonts w:eastAsia="Calibri" w:cs="Arial"/>
        </w:rPr>
        <w:t xml:space="preserve">  </w:t>
      </w:r>
      <w:r w:rsidRPr="00945456">
        <w:rPr>
          <w:rFonts w:cs="Arial"/>
        </w:rPr>
        <w:t xml:space="preserve"> </w:t>
      </w:r>
      <w:r w:rsidR="00EE793E" w:rsidRPr="00945456">
        <w:rPr>
          <w:rFonts w:cs="Arial"/>
        </w:rPr>
        <w:t>(у даљем тексту: Корисник услуге)</w:t>
      </w:r>
      <w:r w:rsidR="00EE793E" w:rsidRPr="00945456">
        <w:rPr>
          <w:rFonts w:cs="Arial"/>
          <w:color w:val="00B0F0"/>
        </w:rPr>
        <w:t xml:space="preserve">  </w:t>
      </w:r>
    </w:p>
    <w:p w:rsidR="00EE793E" w:rsidRPr="00293761" w:rsidRDefault="00EE793E" w:rsidP="00EE793E">
      <w:pPr>
        <w:pStyle w:val="KDParagraf"/>
        <w:spacing w:before="0"/>
        <w:rPr>
          <w:rFonts w:cs="Arial"/>
          <w:lang w:val="sr-Cyrl-RS"/>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293761" w:rsidRDefault="00B16DCF" w:rsidP="00240DED">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B16DCF" w:rsidRPr="00293761" w:rsidRDefault="00F84689" w:rsidP="00293761">
      <w:pPr>
        <w:pStyle w:val="KDParagraf"/>
        <w:spacing w:before="0"/>
        <w:rPr>
          <w:rFonts w:cs="Arial"/>
          <w:lang w:val="sr-Cyrl-RS"/>
        </w:rPr>
      </w:pPr>
      <w:r w:rsidRPr="00E47C2E">
        <w:rPr>
          <w:rFonts w:cs="Arial"/>
        </w:rPr>
        <w:t>(у даљем тексту заједно: Уговорне стране)</w:t>
      </w: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293761" w:rsidRDefault="00EE793E" w:rsidP="00293761">
      <w:pPr>
        <w:spacing w:before="0"/>
        <w:rPr>
          <w:rFonts w:eastAsia="Calibri" w:cs="Arial"/>
          <w:lang w:val="sr-Cyrl-RS"/>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293761" w:rsidRPr="006B07DC" w:rsidRDefault="00EE793E" w:rsidP="00EE793E">
      <w:pPr>
        <w:pStyle w:val="KDParagraf"/>
        <w:spacing w:before="0"/>
        <w:rPr>
          <w:rFonts w:cs="Arial"/>
          <w:lang w:val="sr-Cyrl-RS"/>
        </w:rPr>
      </w:pPr>
      <w:r w:rsidRPr="00E47C2E">
        <w:rPr>
          <w:rFonts w:cs="Arial"/>
        </w:rPr>
        <w:t xml:space="preserve">закључиле су у </w:t>
      </w:r>
      <w:r w:rsidR="00B16DCF" w:rsidRPr="009504E8">
        <w:rPr>
          <w:rFonts w:cs="Arial"/>
        </w:rPr>
        <w:t>Обреновцу</w:t>
      </w:r>
      <w:r w:rsidRPr="00E47C2E">
        <w:rPr>
          <w:rFonts w:cs="Arial"/>
        </w:rPr>
        <w:t>,</w:t>
      </w:r>
      <w:r w:rsidR="00D920E5" w:rsidRPr="00D920E5">
        <w:rPr>
          <w:rFonts w:cs="Arial"/>
        </w:rPr>
        <w:t xml:space="preserve"> </w:t>
      </w:r>
      <w:r w:rsidR="00D920E5">
        <w:rPr>
          <w:rFonts w:cs="Arial"/>
        </w:rPr>
        <w:t>следећи</w:t>
      </w:r>
      <w:r w:rsidR="009504E8">
        <w:rPr>
          <w:rFonts w:cs="Arial"/>
          <w:lang w:val="sr-Cyrl-RS"/>
        </w:rPr>
        <w:t xml:space="preserve"> уговор</w:t>
      </w:r>
      <w:r w:rsidR="00D920E5">
        <w:rPr>
          <w:rFonts w:cs="Arial"/>
        </w:rPr>
        <w:t>:</w:t>
      </w:r>
    </w:p>
    <w:p w:rsidR="00293761" w:rsidRPr="00293761" w:rsidRDefault="00293761" w:rsidP="00EE793E">
      <w:pPr>
        <w:pStyle w:val="KDParagraf"/>
        <w:spacing w:before="0"/>
        <w:rPr>
          <w:rFonts w:cs="Arial"/>
          <w:lang w:val="sr-Cyrl-RS"/>
        </w:rPr>
      </w:pPr>
    </w:p>
    <w:p w:rsidR="00EE793E" w:rsidRPr="006B07DC" w:rsidRDefault="00EE793E" w:rsidP="006B07DC">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lang w:val="sr-Cyrl-RS"/>
        </w:rPr>
      </w:pPr>
      <w:r>
        <w:rPr>
          <w:rFonts w:cs="Arial"/>
        </w:rPr>
        <w:t>Уговорне стране констатују:</w:t>
      </w:r>
    </w:p>
    <w:p w:rsidR="007F1C3D" w:rsidRPr="007F1C3D" w:rsidRDefault="007F1C3D" w:rsidP="00B16DCF">
      <w:pPr>
        <w:pStyle w:val="KDParagraf"/>
        <w:spacing w:before="0"/>
        <w:rPr>
          <w:rFonts w:cs="Arial"/>
          <w:lang w:val="sr-Cyrl-RS"/>
        </w:rPr>
      </w:pPr>
    </w:p>
    <w:p w:rsidR="00B16DCF" w:rsidRPr="0089380E" w:rsidRDefault="00B16DCF" w:rsidP="00240DED">
      <w:pPr>
        <w:pStyle w:val="KDNabrajanje"/>
        <w:numPr>
          <w:ilvl w:val="0"/>
          <w:numId w:val="22"/>
        </w:numPr>
        <w:tabs>
          <w:tab w:val="num" w:pos="567"/>
        </w:tabs>
        <w:spacing w:before="0"/>
        <w:rPr>
          <w:rFonts w:cs="Arial"/>
        </w:rPr>
      </w:pPr>
      <w:r w:rsidRPr="0089380E">
        <w:rPr>
          <w:rFonts w:cs="Arial"/>
        </w:rPr>
        <w:t xml:space="preserve">да је </w:t>
      </w:r>
      <w:r w:rsidR="00C72BBA">
        <w:rPr>
          <w:rFonts w:cs="Arial"/>
          <w:lang w:val="sr-Cyrl-RS"/>
        </w:rPr>
        <w:t>Наручилац</w:t>
      </w:r>
      <w:r w:rsidRPr="0089380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9380E">
        <w:rPr>
          <w:rFonts w:cs="Arial"/>
        </w:rPr>
        <w:t xml:space="preserve"> за јавну набавку услуге</w:t>
      </w:r>
      <w:r w:rsidR="009504E8" w:rsidRPr="0089380E">
        <w:rPr>
          <w:rFonts w:cs="Arial"/>
        </w:rPr>
        <w:t xml:space="preserve"> „</w:t>
      </w:r>
      <w:r w:rsidR="00BB4EE6">
        <w:rPr>
          <w:rFonts w:cs="Arial"/>
        </w:rPr>
        <w:t>Уградња парних дувача гара котла блока А4 -ТЕНТ А</w:t>
      </w:r>
      <w:r w:rsidR="009504E8" w:rsidRPr="0089380E">
        <w:rPr>
          <w:rFonts w:cs="Arial"/>
        </w:rPr>
        <w:t>“</w:t>
      </w:r>
      <w:r w:rsidRPr="0089380E">
        <w:rPr>
          <w:rFonts w:cs="Arial"/>
        </w:rPr>
        <w:t xml:space="preserve"> </w:t>
      </w:r>
      <w:r w:rsidR="00EE793E" w:rsidRPr="0089380E">
        <w:rPr>
          <w:rFonts w:cs="Arial"/>
        </w:rPr>
        <w:t xml:space="preserve">(у даљем тексту: Услуга), </w:t>
      </w:r>
      <w:r w:rsidRPr="0089380E">
        <w:rPr>
          <w:rFonts w:cs="Arial"/>
        </w:rPr>
        <w:t>бр.ЈН</w:t>
      </w:r>
      <w:r w:rsidR="009504E8" w:rsidRPr="0089380E">
        <w:rPr>
          <w:rFonts w:cs="Arial"/>
        </w:rPr>
        <w:t xml:space="preserve"> </w:t>
      </w:r>
      <w:r w:rsidR="00BB4EE6">
        <w:rPr>
          <w:rFonts w:cs="Arial"/>
        </w:rPr>
        <w:t>3000/1455/2017 (2044/2017)</w:t>
      </w:r>
    </w:p>
    <w:p w:rsidR="00B16DCF" w:rsidRDefault="00EE793E" w:rsidP="00240DED">
      <w:pPr>
        <w:pStyle w:val="KDNabrajanje"/>
        <w:numPr>
          <w:ilvl w:val="0"/>
          <w:numId w:val="2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w:t>
      </w:r>
      <w:r w:rsidR="009504E8">
        <w:rPr>
          <w:rFonts w:cs="Arial"/>
          <w:lang w:val="sr-Cyrl-RS"/>
        </w:rPr>
        <w:t>_____</w:t>
      </w:r>
      <w:r w:rsidRPr="00B16DCF">
        <w:rPr>
          <w:rFonts w:cs="Arial"/>
        </w:rPr>
        <w:t>_____</w:t>
      </w:r>
      <w:r w:rsidR="009504E8">
        <w:rPr>
          <w:rFonts w:cs="Arial"/>
          <w:lang w:val="sr-Cyrl-RS"/>
        </w:rPr>
        <w:t>.2017</w:t>
      </w:r>
      <w:r w:rsidRPr="00B16DCF">
        <w:rPr>
          <w:rFonts w:cs="Arial"/>
        </w:rPr>
        <w:t xml:space="preserve"> године, као и на интернет страници  </w:t>
      </w:r>
      <w:r w:rsidR="00C72BBA">
        <w:rPr>
          <w:rFonts w:cs="Arial"/>
          <w:lang w:val="sr-Cyrl-RS"/>
        </w:rPr>
        <w:t>Наручиоца</w:t>
      </w:r>
      <w:r w:rsidR="009504E8">
        <w:rPr>
          <w:rFonts w:cs="Arial"/>
          <w:color w:val="00B0F0"/>
          <w:lang w:val="sr-Cyrl-RS"/>
        </w:rPr>
        <w:t>.</w:t>
      </w:r>
    </w:p>
    <w:p w:rsidR="00EE793E" w:rsidRPr="00E47C2E" w:rsidRDefault="00EE793E" w:rsidP="00240DED">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B4EE6">
        <w:rPr>
          <w:rFonts w:cs="Arial"/>
          <w:lang w:val="sr-Cyrl-RS"/>
        </w:rPr>
        <w:t>3000/1455/2017 (2044/2017)</w:t>
      </w:r>
      <w:r w:rsidRPr="00E47C2E">
        <w:rPr>
          <w:rFonts w:cs="Arial"/>
        </w:rPr>
        <w:t xml:space="preserve">, која је заведена код Корисника услуге под   </w:t>
      </w:r>
      <w:r w:rsidRPr="00E47C2E">
        <w:rPr>
          <w:rFonts w:cs="Arial"/>
        </w:rPr>
        <w:lastRenderedPageBreak/>
        <w:t>бројем ______</w:t>
      </w:r>
      <w:r w:rsidR="00FD5422" w:rsidRPr="00E47C2E">
        <w:rPr>
          <w:rFonts w:cs="Arial"/>
        </w:rPr>
        <w:t xml:space="preserve"> од _____.201</w:t>
      </w:r>
      <w:r w:rsidRPr="00E47C2E">
        <w:rPr>
          <w:rFonts w:cs="Arial"/>
        </w:rPr>
        <w:t xml:space="preserve"> године у потпуности одговара захтеву Корисника услуге из позива за подношење по</w:t>
      </w:r>
      <w:r w:rsidR="009504E8">
        <w:rPr>
          <w:rFonts w:cs="Arial"/>
        </w:rPr>
        <w:t>нуда и Конкурсној документацији</w:t>
      </w:r>
      <w:r w:rsidRPr="00E47C2E">
        <w:rPr>
          <w:rFonts w:cs="Arial"/>
        </w:rPr>
        <w:t xml:space="preserve">; </w:t>
      </w:r>
    </w:p>
    <w:p w:rsidR="00EE793E" w:rsidRDefault="009504E8" w:rsidP="00240DED">
      <w:pPr>
        <w:pStyle w:val="KDNabrajanje"/>
        <w:numPr>
          <w:ilvl w:val="0"/>
          <w:numId w:val="22"/>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w:t>
      </w:r>
      <w:r w:rsidR="00B04DED">
        <w:rPr>
          <w:rFonts w:cs="Arial"/>
        </w:rPr>
        <w:t>а услуге изврши и пружи услугу:</w:t>
      </w:r>
      <w:r w:rsidR="00B04DED">
        <w:rPr>
          <w:rFonts w:cs="Arial"/>
          <w:lang w:val="sr-Cyrl-RS"/>
        </w:rPr>
        <w:t xml:space="preserve"> </w:t>
      </w:r>
      <w:r w:rsidR="00BB4EE6">
        <w:rPr>
          <w:rFonts w:cs="Arial"/>
          <w:lang w:val="ru-RU"/>
        </w:rPr>
        <w:t>Уградња парних дувача гара котла блока А4 -ТЕНТ А</w:t>
      </w:r>
      <w:r w:rsidR="00AC140F">
        <w:rPr>
          <w:rFonts w:cs="Arial"/>
        </w:rPr>
        <w:t xml:space="preserve"> (у даљем тексту: Услуга)</w:t>
      </w:r>
      <w:r w:rsidR="00AC140F">
        <w:rPr>
          <w:rFonts w:cs="Arial"/>
          <w:lang w:val="sr-Cyrl-RS"/>
        </w:rPr>
        <w:t>.</w:t>
      </w:r>
    </w:p>
    <w:p w:rsidR="00152820" w:rsidRDefault="00152820" w:rsidP="00EE793E">
      <w:pPr>
        <w:pStyle w:val="KDParagraf"/>
        <w:spacing w:before="0"/>
        <w:rPr>
          <w:rFonts w:cs="Arial"/>
          <w:lang w:val="sr-Cyrl-RS"/>
        </w:rPr>
      </w:pPr>
    </w:p>
    <w:p w:rsidR="00C72BBA" w:rsidRPr="00AC140F" w:rsidRDefault="00C72BBA" w:rsidP="00EE793E">
      <w:pPr>
        <w:pStyle w:val="KDParagraf"/>
        <w:spacing w:before="0"/>
        <w:rPr>
          <w:rFonts w:cs="Arial"/>
          <w:lang w:val="sr-Cyrl-RS"/>
        </w:rPr>
      </w:pPr>
      <w:r w:rsidRPr="00C72BBA">
        <w:rPr>
          <w:rFonts w:cs="Arial"/>
          <w:lang w:val="sr-Cyrl-RS"/>
        </w:rPr>
        <w:t>Корисник услуге  се обавезује да плати уговорену вредност за реализацију услуге Пружаоцу услуге.</w:t>
      </w:r>
    </w:p>
    <w:p w:rsidR="00EE793E" w:rsidRPr="00C72BBA" w:rsidRDefault="00EE793E" w:rsidP="00EE793E">
      <w:pPr>
        <w:pStyle w:val="KDParagraf"/>
        <w:spacing w:before="0"/>
        <w:rPr>
          <w:rFonts w:cs="Arial"/>
          <w:color w:val="FF0000"/>
          <w:lang w:val="sr-Cyrl-RS"/>
        </w:rPr>
      </w:pPr>
      <w:r w:rsidRPr="00BB58C1">
        <w:rPr>
          <w:rFonts w:cs="Arial"/>
          <w:color w:val="FF0000"/>
        </w:rPr>
        <w:t xml:space="preserve"> </w:t>
      </w: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6B07DC" w:rsidRPr="00B04DED" w:rsidRDefault="006B07DC" w:rsidP="000350BD">
      <w:pPr>
        <w:pStyle w:val="KDParagraf"/>
        <w:spacing w:before="0"/>
        <w:jc w:val="center"/>
        <w:rPr>
          <w:rFonts w:cs="Arial"/>
          <w:lang w:val="sr-Cyrl-RS"/>
        </w:rPr>
      </w:pPr>
    </w:p>
    <w:p w:rsidR="00C72BBA" w:rsidRPr="001F2423" w:rsidRDefault="00C72BBA" w:rsidP="00C72BBA">
      <w:pPr>
        <w:pStyle w:val="KDParagraf"/>
        <w:spacing w:before="0"/>
        <w:rPr>
          <w:rFonts w:cs="Arial"/>
        </w:rPr>
      </w:pPr>
      <w:r w:rsidRPr="00E47C2E">
        <w:rPr>
          <w:rFonts w:cs="Arial"/>
        </w:rPr>
        <w:t xml:space="preserve">Цена Услуге из члана </w:t>
      </w:r>
      <w:r w:rsidRPr="001F2423">
        <w:rPr>
          <w:rFonts w:cs="Arial"/>
        </w:rPr>
        <w:t>1. овог Уговора износи __________________ (словима: ________________________) RSD, без пореза на додату вредност.</w:t>
      </w:r>
    </w:p>
    <w:p w:rsidR="00C72BBA" w:rsidRPr="001F2423" w:rsidRDefault="00C72BBA" w:rsidP="00C72BBA">
      <w:pPr>
        <w:pStyle w:val="KDParagraf"/>
        <w:spacing w:before="0"/>
        <w:rPr>
          <w:rFonts w:cs="Arial"/>
        </w:rPr>
      </w:pPr>
    </w:p>
    <w:p w:rsidR="00C72BBA" w:rsidRPr="008146CF" w:rsidRDefault="00C72BBA" w:rsidP="00C72BBA">
      <w:pPr>
        <w:pStyle w:val="KDParagraf"/>
        <w:spacing w:before="0"/>
        <w:rPr>
          <w:rFonts w:cs="Arial"/>
          <w:lang w:val="sr-Cyrl-RS"/>
        </w:rPr>
      </w:pPr>
      <w:r w:rsidRPr="001F242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72BBA" w:rsidRPr="00DB0759" w:rsidRDefault="00C72BBA" w:rsidP="00C72BBA">
      <w:pPr>
        <w:pStyle w:val="KDParagraf"/>
        <w:spacing w:before="0"/>
        <w:rPr>
          <w:rFonts w:cs="Arial"/>
          <w:lang w:val="sr-Cyrl-RS"/>
        </w:rPr>
      </w:pPr>
      <w:r w:rsidRPr="001F2423">
        <w:rPr>
          <w:rFonts w:cs="Arial"/>
        </w:rPr>
        <w:t>У цену су урачунати сви трошкови везани за реализацију Услуге.</w:t>
      </w:r>
    </w:p>
    <w:p w:rsidR="00C72BBA" w:rsidRPr="001F2423" w:rsidRDefault="00C72BBA" w:rsidP="00C72BBA">
      <w:pPr>
        <w:pStyle w:val="KDParagraf"/>
        <w:spacing w:before="0"/>
        <w:rPr>
          <w:rFonts w:cs="Arial"/>
        </w:rPr>
      </w:pPr>
      <w:r w:rsidRPr="001F2423">
        <w:rPr>
          <w:rFonts w:cs="Arial"/>
        </w:rPr>
        <w:t xml:space="preserve">Цена је фиксна односно не може се мењати за све време извршења Услуге. </w:t>
      </w:r>
    </w:p>
    <w:p w:rsidR="00512F8E" w:rsidRDefault="00512F8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D11CFD" w:rsidRPr="006B07DC" w:rsidRDefault="00D11CFD" w:rsidP="000350BD">
      <w:pPr>
        <w:pStyle w:val="KDParagraf"/>
        <w:spacing w:before="0"/>
        <w:jc w:val="center"/>
        <w:rPr>
          <w:rFonts w:cs="Arial"/>
          <w:lang w:val="sr-Cyrl-RS"/>
        </w:rPr>
      </w:pPr>
    </w:p>
    <w:p w:rsidR="00AC140F" w:rsidRDefault="00AC140F" w:rsidP="00AC140F">
      <w:pPr>
        <w:tabs>
          <w:tab w:val="left" w:pos="567"/>
        </w:tabs>
        <w:spacing w:before="0"/>
        <w:rPr>
          <w:rFonts w:cs="Arial"/>
          <w:lang w:val="sr-Cyrl-RS"/>
        </w:rPr>
      </w:pPr>
      <w:r w:rsidRPr="00AC140F">
        <w:rPr>
          <w:rFonts w:cs="Arial"/>
        </w:rPr>
        <w:t>Корисник услуге се обавезује да Пружаоцу услуга плати извршену Услугу динарском дознаком</w:t>
      </w:r>
      <w:r w:rsidR="003D3FB0" w:rsidRPr="003D3FB0">
        <w:t xml:space="preserve"> </w:t>
      </w:r>
      <w:r w:rsidR="003D3FB0" w:rsidRPr="003D3FB0">
        <w:rPr>
          <w:rFonts w:cs="Arial"/>
        </w:rPr>
        <w:t>на текући рачун ____________,банка ______________</w:t>
      </w:r>
      <w:r w:rsidRPr="00AC140F">
        <w:rPr>
          <w:rFonts w:cs="Arial"/>
        </w:rPr>
        <w:t xml:space="preserve"> , на следећи начин:</w:t>
      </w:r>
    </w:p>
    <w:p w:rsidR="0074690D" w:rsidRPr="0074690D" w:rsidRDefault="0074690D" w:rsidP="00AC140F">
      <w:pPr>
        <w:tabs>
          <w:tab w:val="left" w:pos="567"/>
        </w:tabs>
        <w:spacing w:before="0"/>
        <w:rPr>
          <w:rFonts w:cs="Arial"/>
          <w:lang w:val="sr-Cyrl-RS"/>
        </w:rPr>
      </w:pPr>
    </w:p>
    <w:p w:rsidR="0074690D" w:rsidRDefault="0074690D" w:rsidP="0074690D">
      <w:pPr>
        <w:autoSpaceDE w:val="0"/>
        <w:autoSpaceDN w:val="0"/>
        <w:adjustRightInd w:val="0"/>
        <w:spacing w:before="0"/>
        <w:ind w:right="-426"/>
        <w:jc w:val="left"/>
        <w:rPr>
          <w:rFonts w:eastAsia="Calibri" w:cs="Arial"/>
          <w:lang w:val="sr-Cyrl-RS"/>
        </w:rPr>
      </w:pPr>
      <w:r w:rsidRPr="000345C6">
        <w:rPr>
          <w:rFonts w:eastAsia="Calibri" w:cs="Arial"/>
          <w:b/>
          <w:lang w:val="sr-Cyrl-RS"/>
        </w:rPr>
        <w:t>За услуг</w:t>
      </w:r>
      <w:r>
        <w:rPr>
          <w:rFonts w:eastAsia="Calibri" w:cs="Arial"/>
          <w:b/>
          <w:lang w:val="sr-Cyrl-RS"/>
        </w:rPr>
        <w:t>у,</w:t>
      </w:r>
      <w:r w:rsidRPr="000345C6">
        <w:rPr>
          <w:rFonts w:eastAsia="Calibri" w:cs="Arial"/>
          <w:b/>
          <w:lang w:val="sr-Cyrl-RS"/>
        </w:rPr>
        <w:t xml:space="preserve"> позиција 1.</w:t>
      </w:r>
      <w:r w:rsidRPr="000345C6">
        <w:rPr>
          <w:rFonts w:eastAsia="Calibri" w:cs="Arial"/>
          <w:lang w:val="sr-Cyrl-RS"/>
        </w:rPr>
        <w:t xml:space="preserve"> </w:t>
      </w:r>
      <w:r w:rsidRPr="0074690D">
        <w:rPr>
          <w:rFonts w:eastAsia="Calibri" w:cs="Arial"/>
          <w:b/>
          <w:lang w:val="sr-Cyrl-RS"/>
        </w:rPr>
        <w:t>Обрасца структуре цене</w:t>
      </w:r>
      <w:r>
        <w:rPr>
          <w:rFonts w:eastAsia="Calibri" w:cs="Arial"/>
          <w:lang w:val="sr-Cyrl-RS"/>
        </w:rPr>
        <w:t xml:space="preserve">, </w:t>
      </w:r>
      <w:r w:rsidRPr="000345C6">
        <w:rPr>
          <w:rFonts w:eastAsia="Calibri" w:cs="Arial"/>
          <w:lang w:val="sr-Cyrl-RS"/>
        </w:rPr>
        <w:t xml:space="preserve"> након</w:t>
      </w:r>
      <w:r>
        <w:rPr>
          <w:rFonts w:eastAsia="Calibri" w:cs="Arial"/>
          <w:lang w:val="sr-Cyrl-RS"/>
        </w:rPr>
        <w:t xml:space="preserve"> извршења Услуге, у року до 45 дана </w:t>
      </w:r>
      <w:r w:rsidRPr="000345C6">
        <w:rPr>
          <w:rFonts w:eastAsia="Calibri" w:cs="Arial"/>
          <w:lang w:val="sr-Cyrl-RS"/>
        </w:rPr>
        <w:t xml:space="preserve">од дана пријема исправног рачуна </w:t>
      </w:r>
      <w:r>
        <w:rPr>
          <w:rFonts w:eastAsia="Calibri" w:cs="Arial"/>
          <w:lang w:val="sr-Cyrl-RS"/>
        </w:rPr>
        <w:t xml:space="preserve">на писарници корисника услуге, </w:t>
      </w:r>
      <w:r w:rsidRPr="0074690D">
        <w:rPr>
          <w:rFonts w:eastAsia="Calibri" w:cs="Arial"/>
          <w:lang w:val="sr-Cyrl-RS"/>
        </w:rPr>
        <w:t xml:space="preserve">на основу прихваћеног и одобреног Записника о </w:t>
      </w:r>
      <w:r>
        <w:rPr>
          <w:rFonts w:eastAsia="Calibri" w:cs="Arial"/>
          <w:lang w:val="sr-Cyrl-RS"/>
        </w:rPr>
        <w:t>извршеној услузи.</w:t>
      </w:r>
    </w:p>
    <w:p w:rsidR="0074690D" w:rsidRDefault="0074690D" w:rsidP="0074690D">
      <w:pPr>
        <w:autoSpaceDE w:val="0"/>
        <w:autoSpaceDN w:val="0"/>
        <w:adjustRightInd w:val="0"/>
        <w:spacing w:before="0"/>
        <w:ind w:right="-426"/>
        <w:jc w:val="left"/>
        <w:rPr>
          <w:rFonts w:eastAsia="Calibri" w:cs="Arial"/>
          <w:lang w:val="sr-Cyrl-RS"/>
        </w:rPr>
      </w:pPr>
      <w:r w:rsidRPr="00FC3312">
        <w:rPr>
          <w:rFonts w:eastAsia="Calibri" w:cs="Arial"/>
          <w:b/>
          <w:lang w:val="sr-Cyrl-RS"/>
        </w:rPr>
        <w:t>За добра</w:t>
      </w:r>
      <w:r>
        <w:rPr>
          <w:rFonts w:eastAsia="Calibri" w:cs="Arial"/>
          <w:b/>
          <w:lang w:val="sr-Cyrl-RS"/>
        </w:rPr>
        <w:t>,</w:t>
      </w:r>
      <w:r w:rsidRPr="00FC3312">
        <w:t xml:space="preserve"> </w:t>
      </w:r>
      <w:r w:rsidRPr="00FC3312">
        <w:rPr>
          <w:rFonts w:eastAsia="Calibri" w:cs="Arial"/>
          <w:b/>
          <w:lang w:val="sr-Cyrl-RS"/>
        </w:rPr>
        <w:t xml:space="preserve">позиција </w:t>
      </w:r>
      <w:r>
        <w:rPr>
          <w:rFonts w:eastAsia="Calibri" w:cs="Arial"/>
          <w:b/>
          <w:lang w:val="sr-Cyrl-RS"/>
        </w:rPr>
        <w:t>2</w:t>
      </w:r>
      <w:r w:rsidRPr="00FC3312">
        <w:rPr>
          <w:rFonts w:eastAsia="Calibri" w:cs="Arial"/>
          <w:b/>
          <w:lang w:val="sr-Cyrl-RS"/>
        </w:rPr>
        <w:t>.</w:t>
      </w:r>
      <w:r w:rsidRPr="007F1C3D">
        <w:t xml:space="preserve"> </w:t>
      </w:r>
      <w:r w:rsidRPr="007F1C3D">
        <w:rPr>
          <w:rFonts w:eastAsia="Calibri" w:cs="Arial"/>
          <w:b/>
          <w:lang w:val="sr-Cyrl-RS"/>
        </w:rPr>
        <w:t>Обрасца структуре цене</w:t>
      </w:r>
      <w:r>
        <w:rPr>
          <w:rFonts w:eastAsia="Calibri" w:cs="Arial"/>
          <w:b/>
          <w:lang w:val="sr-Cyrl-RS"/>
        </w:rPr>
        <w:t xml:space="preserve">, </w:t>
      </w:r>
      <w:r w:rsidRPr="00FC3312">
        <w:rPr>
          <w:rFonts w:eastAsia="Calibri" w:cs="Arial"/>
          <w:lang w:val="sr-Cyrl-RS"/>
        </w:rPr>
        <w:t xml:space="preserve">након  испоруке и потписивање Записника о квалитативном и квантитативном пријему добара од стране овлашћених представника </w:t>
      </w:r>
      <w:r>
        <w:rPr>
          <w:rFonts w:eastAsia="Calibri" w:cs="Arial"/>
          <w:lang w:val="sr-Cyrl-RS"/>
        </w:rPr>
        <w:t>Корисника</w:t>
      </w:r>
      <w:r w:rsidRPr="00FC3312">
        <w:rPr>
          <w:rFonts w:eastAsia="Calibri" w:cs="Arial"/>
          <w:lang w:val="sr-Cyrl-RS"/>
        </w:rPr>
        <w:t xml:space="preserve"> услугe и  Пружаоца услуге без примедби</w:t>
      </w:r>
      <w:r>
        <w:rPr>
          <w:rFonts w:eastAsia="Calibri" w:cs="Arial"/>
          <w:lang w:val="sr-Cyrl-RS"/>
        </w:rPr>
        <w:t xml:space="preserve"> а </w:t>
      </w:r>
      <w:r w:rsidRPr="00FC3312">
        <w:rPr>
          <w:rFonts w:eastAsia="Calibri" w:cs="Arial"/>
          <w:lang w:val="sr-Cyrl-RS"/>
        </w:rPr>
        <w:t xml:space="preserve"> у року до 45 дана </w:t>
      </w:r>
      <w:r w:rsidRPr="000345C6">
        <w:rPr>
          <w:rFonts w:eastAsia="Calibri" w:cs="Arial"/>
          <w:lang w:val="sr-Cyrl-RS"/>
        </w:rPr>
        <w:t>од дана пријема исправног рачуна на писарници корисника услуге</w:t>
      </w:r>
      <w:r>
        <w:rPr>
          <w:rFonts w:eastAsia="Calibri" w:cs="Arial"/>
          <w:lang w:val="sr-Cyrl-RS"/>
        </w:rPr>
        <w:t>.</w:t>
      </w:r>
    </w:p>
    <w:p w:rsidR="0074690D" w:rsidRPr="00FC3312" w:rsidRDefault="0074690D" w:rsidP="0074690D">
      <w:pPr>
        <w:autoSpaceDE w:val="0"/>
        <w:autoSpaceDN w:val="0"/>
        <w:adjustRightInd w:val="0"/>
        <w:spacing w:before="0"/>
        <w:ind w:right="-426"/>
        <w:jc w:val="left"/>
        <w:rPr>
          <w:rFonts w:eastAsia="Calibri" w:cs="Arial"/>
          <w:lang w:val="sr-Cyrl-RS"/>
        </w:rPr>
      </w:pPr>
    </w:p>
    <w:p w:rsidR="0074690D" w:rsidRDefault="0074690D" w:rsidP="0074690D">
      <w:pPr>
        <w:autoSpaceDE w:val="0"/>
        <w:autoSpaceDN w:val="0"/>
        <w:adjustRightInd w:val="0"/>
        <w:spacing w:before="0"/>
        <w:ind w:right="-426"/>
        <w:jc w:val="left"/>
        <w:rPr>
          <w:rFonts w:eastAsia="Calibri" w:cs="Arial"/>
          <w:b/>
          <w:lang w:val="sr-Cyrl-RS"/>
        </w:rPr>
      </w:pPr>
      <w:r w:rsidRPr="00FC3312">
        <w:rPr>
          <w:rFonts w:eastAsia="Calibri" w:cs="Arial"/>
          <w:b/>
          <w:lang w:val="sr-Cyrl-RS"/>
        </w:rPr>
        <w:t>За услуг</w:t>
      </w:r>
      <w:r>
        <w:rPr>
          <w:rFonts w:eastAsia="Calibri" w:cs="Arial"/>
          <w:b/>
          <w:lang w:val="sr-Cyrl-RS"/>
        </w:rPr>
        <w:t>у,</w:t>
      </w:r>
      <w:r w:rsidRPr="00FC3312">
        <w:rPr>
          <w:rFonts w:eastAsia="Calibri" w:cs="Arial"/>
          <w:b/>
          <w:lang w:val="sr-Cyrl-RS"/>
        </w:rPr>
        <w:t xml:space="preserve"> позиција 3.</w:t>
      </w:r>
      <w:r w:rsidRPr="007F1C3D">
        <w:t xml:space="preserve"> </w:t>
      </w:r>
      <w:r w:rsidRPr="007F1C3D">
        <w:rPr>
          <w:rFonts w:eastAsia="Calibri" w:cs="Arial"/>
          <w:b/>
          <w:lang w:val="sr-Cyrl-RS"/>
        </w:rPr>
        <w:t>Обрасца структуре цене</w:t>
      </w:r>
      <w:r w:rsidRPr="000345C6">
        <w:rPr>
          <w:rFonts w:eastAsia="Calibri" w:cs="Arial"/>
          <w:b/>
          <w:lang w:val="sr-Cyrl-RS"/>
        </w:rPr>
        <w:t xml:space="preserve">,  </w:t>
      </w:r>
      <w:r w:rsidRPr="000345C6">
        <w:rPr>
          <w:rFonts w:eastAsia="Calibri" w:cs="Arial"/>
          <w:lang w:val="sr-Cyrl-RS"/>
        </w:rPr>
        <w:t xml:space="preserve">након извршења Услуге, у року до 45 дана од дана пријема исправног рачуна на писарници корисника услуге, </w:t>
      </w:r>
      <w:r w:rsidRPr="0074690D">
        <w:rPr>
          <w:rFonts w:eastAsia="Calibri" w:cs="Arial"/>
          <w:lang w:val="sr-Cyrl-RS"/>
        </w:rPr>
        <w:t xml:space="preserve">на основу прихваћеног и одобреног Записника о предаји   Пројеката изведеног  </w:t>
      </w:r>
      <w:r>
        <w:rPr>
          <w:rFonts w:eastAsia="Calibri" w:cs="Arial"/>
          <w:lang w:val="sr-Cyrl-RS"/>
        </w:rPr>
        <w:t>обрјекта</w:t>
      </w:r>
      <w:r w:rsidRPr="0074690D">
        <w:rPr>
          <w:rFonts w:eastAsia="Calibri" w:cs="Arial"/>
          <w:lang w:val="sr-Cyrl-RS"/>
        </w:rPr>
        <w:t xml:space="preserve"> од стране овлашћених  представника Уговорних страна.</w:t>
      </w:r>
    </w:p>
    <w:p w:rsidR="00C72BBA" w:rsidRPr="0074690D" w:rsidRDefault="00C72BBA" w:rsidP="0074690D">
      <w:pPr>
        <w:autoSpaceDE w:val="0"/>
        <w:autoSpaceDN w:val="0"/>
        <w:adjustRightInd w:val="0"/>
        <w:spacing w:before="0"/>
        <w:ind w:right="-426"/>
        <w:jc w:val="left"/>
        <w:rPr>
          <w:rFonts w:cs="Arial"/>
          <w:lang w:val="sr-Cyrl-RS"/>
        </w:rPr>
      </w:pPr>
    </w:p>
    <w:p w:rsidR="00C72BBA" w:rsidRPr="006175E1" w:rsidRDefault="00C72BBA" w:rsidP="00C72BBA">
      <w:pPr>
        <w:pStyle w:val="KDParagraf"/>
        <w:spacing w:before="0"/>
        <w:rPr>
          <w:rFonts w:eastAsia="Calibri" w:cs="Arial"/>
          <w:b/>
        </w:rPr>
      </w:pPr>
      <w:r w:rsidRPr="006175E1">
        <w:rPr>
          <w:rFonts w:eastAsia="Calibri" w:cs="Arial"/>
          <w:b/>
        </w:rPr>
        <w:t xml:space="preserve">Рачун мора да гласи на :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72BBA" w:rsidRDefault="00C72BBA" w:rsidP="00C72BBA">
      <w:pPr>
        <w:pStyle w:val="KDParagraf"/>
        <w:spacing w:before="0"/>
        <w:rPr>
          <w:rFonts w:cs="Arial"/>
          <w:lang w:val="sr-Cyrl-RS"/>
        </w:rPr>
      </w:pPr>
      <w:r w:rsidRPr="006175E1">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C72BBA" w:rsidRPr="002C02BB" w:rsidRDefault="00C72BBA" w:rsidP="00C72BBA">
      <w:pPr>
        <w:pStyle w:val="KDParagraf"/>
        <w:spacing w:before="0"/>
        <w:rPr>
          <w:rFonts w:cs="Arial"/>
        </w:rPr>
      </w:pPr>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w:t>
      </w:r>
      <w:r w:rsidRPr="002C02BB">
        <w:rPr>
          <w:rFonts w:cs="Arial"/>
        </w:rPr>
        <w:lastRenderedPageBreak/>
        <w:t>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C140F" w:rsidRPr="00AC140F" w:rsidRDefault="00AC140F" w:rsidP="004244CD">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D11CFD" w:rsidRPr="00E47C2E" w:rsidRDefault="00D11CFD" w:rsidP="000350BD">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AC140F" w:rsidRDefault="00EE793E" w:rsidP="00AC140F">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AC140F" w:rsidRPr="00AC140F">
        <w:rPr>
          <w:rFonts w:cs="Arial"/>
        </w:rPr>
        <w:t>Богољуба Урошевића Црног 44, 11500 Обреновац</w:t>
      </w:r>
      <w:r w:rsidR="00AC140F" w:rsidRPr="00AC140F">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4244CD"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Default="00EE793E" w:rsidP="000350BD">
      <w:pPr>
        <w:pStyle w:val="KDParagraf"/>
        <w:spacing w:before="0"/>
        <w:jc w:val="center"/>
        <w:rPr>
          <w:rFonts w:cs="Arial"/>
          <w:lang w:val="sr-Cyrl-RS"/>
        </w:rPr>
      </w:pPr>
      <w:r w:rsidRPr="00E47C2E">
        <w:rPr>
          <w:rFonts w:cs="Arial"/>
          <w:b/>
        </w:rPr>
        <w:t xml:space="preserve">Члан </w:t>
      </w:r>
      <w:r w:rsidR="00AC140F">
        <w:rPr>
          <w:rFonts w:cs="Arial"/>
          <w:b/>
          <w:lang w:val="sr-Cyrl-RS"/>
        </w:rPr>
        <w:t>5</w:t>
      </w:r>
      <w:r w:rsidRPr="00E47C2E">
        <w:rPr>
          <w:rFonts w:cs="Arial"/>
        </w:rPr>
        <w:t>.</w:t>
      </w:r>
    </w:p>
    <w:p w:rsidR="004244CD" w:rsidRPr="004244CD" w:rsidRDefault="004244CD" w:rsidP="000350BD">
      <w:pPr>
        <w:pStyle w:val="KDParagraf"/>
        <w:spacing w:before="0"/>
        <w:jc w:val="center"/>
        <w:rPr>
          <w:rFonts w:cs="Arial"/>
          <w:lang w:val="sr-Cyrl-RS"/>
        </w:rPr>
      </w:pPr>
    </w:p>
    <w:p w:rsidR="00EE793E" w:rsidRPr="00152820" w:rsidRDefault="00EE793E" w:rsidP="00EE793E">
      <w:pPr>
        <w:pStyle w:val="KDParagraf"/>
        <w:spacing w:before="0"/>
        <w:rPr>
          <w:rFonts w:cs="Arial"/>
        </w:rPr>
      </w:pPr>
      <w:r w:rsidRPr="00D83077">
        <w:rPr>
          <w:rFonts w:cs="Arial"/>
        </w:rPr>
        <w:t xml:space="preserve">Корисник услуге се обавезује да Пружаоцу услуге изврши исплату цене Услуге из члана 2. у складу са извршеним активностима </w:t>
      </w:r>
      <w:r w:rsidRPr="00152820">
        <w:rPr>
          <w:rFonts w:cs="Arial"/>
        </w:rPr>
        <w:t xml:space="preserve">из Прилога </w:t>
      </w:r>
      <w:r w:rsidR="00152820" w:rsidRPr="00152820">
        <w:rPr>
          <w:rFonts w:cs="Arial"/>
          <w:lang w:val="sr-Cyrl-RS"/>
        </w:rPr>
        <w:t>3</w:t>
      </w:r>
      <w:r w:rsidRPr="00152820">
        <w:rPr>
          <w:rFonts w:cs="Arial"/>
        </w:rPr>
        <w:t xml:space="preserve"> и </w:t>
      </w:r>
      <w:r w:rsidR="00152820" w:rsidRPr="00152820">
        <w:rPr>
          <w:rFonts w:cs="Arial"/>
          <w:lang w:val="sr-Cyrl-RS"/>
        </w:rPr>
        <w:t>4</w:t>
      </w:r>
      <w:r w:rsidRPr="00152820">
        <w:rPr>
          <w:rFonts w:cs="Arial"/>
        </w:rPr>
        <w:t xml:space="preserve">   овог Уговора, на начин и у роковима утврђеним чланом 3. овог Уговора. </w:t>
      </w:r>
    </w:p>
    <w:p w:rsidR="00EE793E" w:rsidRPr="00152820" w:rsidRDefault="00EE793E" w:rsidP="00EE793E">
      <w:pPr>
        <w:pStyle w:val="KDParagraf"/>
        <w:spacing w:before="0"/>
        <w:rPr>
          <w:rFonts w:cs="Arial"/>
        </w:rPr>
      </w:pPr>
      <w:r w:rsidRPr="00152820">
        <w:rPr>
          <w:rFonts w:cs="Arial"/>
        </w:rPr>
        <w:t xml:space="preserve">Све исплате по основу овог Уговора биће извршене на рачун Пружаоца услуге: </w:t>
      </w:r>
      <w:r w:rsidRPr="00152820">
        <w:rPr>
          <w:rFonts w:cs="Arial"/>
        </w:rPr>
        <w:tab/>
      </w:r>
    </w:p>
    <w:p w:rsidR="00EE793E" w:rsidRPr="00D83077" w:rsidRDefault="00EE793E" w:rsidP="00EE793E">
      <w:pPr>
        <w:pStyle w:val="KDParagraf"/>
        <w:spacing w:before="0"/>
        <w:rPr>
          <w:rFonts w:cs="Arial"/>
        </w:rPr>
      </w:pPr>
      <w:r w:rsidRPr="00152820">
        <w:rPr>
          <w:rFonts w:cs="Arial"/>
        </w:rPr>
        <w:t>бр рачуна: _____________________________ код банке:____________</w:t>
      </w:r>
      <w:r w:rsidRPr="00D83077">
        <w:rPr>
          <w:rFonts w:cs="Arial"/>
        </w:rPr>
        <w:t xml:space="preserve"> </w:t>
      </w:r>
    </w:p>
    <w:p w:rsidR="00EE793E" w:rsidRDefault="00EE793E" w:rsidP="00EE793E">
      <w:pPr>
        <w:pStyle w:val="KDParagraf"/>
        <w:spacing w:before="0"/>
        <w:rPr>
          <w:rFonts w:cs="Arial"/>
          <w:b/>
          <w:lang w:val="sr-Cyrl-RS"/>
        </w:rPr>
      </w:pPr>
    </w:p>
    <w:p w:rsidR="00D83077" w:rsidRPr="00D83077" w:rsidRDefault="00D83077" w:rsidP="00EE793E">
      <w:pPr>
        <w:pStyle w:val="KDParagraf"/>
        <w:spacing w:before="0"/>
        <w:rPr>
          <w:rFonts w:cs="Arial"/>
          <w:color w:val="00B0F0"/>
          <w:lang w:val="sr-Cyrl-RS"/>
        </w:rPr>
      </w:pPr>
    </w:p>
    <w:p w:rsidR="00D11CFD" w:rsidRDefault="00D11CFD" w:rsidP="00EE793E">
      <w:pPr>
        <w:pStyle w:val="KDParagraf"/>
        <w:spacing w:before="0"/>
        <w:rPr>
          <w:rFonts w:cs="Arial"/>
          <w:b/>
        </w:rPr>
      </w:pPr>
    </w:p>
    <w:p w:rsidR="00EE793E" w:rsidRPr="00D83077" w:rsidRDefault="00EE793E" w:rsidP="00EE793E">
      <w:pPr>
        <w:pStyle w:val="KDParagraf"/>
        <w:spacing w:before="0"/>
        <w:rPr>
          <w:rFonts w:cs="Arial"/>
          <w:b/>
          <w:lang w:val="sr-Cyrl-RS"/>
        </w:rPr>
      </w:pPr>
      <w:r w:rsidRPr="00E47C2E">
        <w:rPr>
          <w:rFonts w:cs="Arial"/>
          <w:b/>
        </w:rPr>
        <w:t>ОБАВЕЗЕ ПРУЖАОЦА УСЛУГЕ</w:t>
      </w:r>
    </w:p>
    <w:p w:rsidR="00EE793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6</w:t>
      </w:r>
      <w:r w:rsidRPr="00E47C2E">
        <w:rPr>
          <w:rFonts w:cs="Arial"/>
        </w:rPr>
        <w:t>.</w:t>
      </w:r>
    </w:p>
    <w:p w:rsidR="00D11CFD" w:rsidRPr="00E47C2E" w:rsidRDefault="00D11CFD" w:rsidP="00586A59">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Default="00EE793E" w:rsidP="00EE793E">
      <w:pPr>
        <w:pStyle w:val="KDParagraf"/>
        <w:spacing w:before="0"/>
        <w:rPr>
          <w:rFonts w:cs="Arial"/>
          <w:lang w:val="sr-Cyrl-RS"/>
        </w:rPr>
      </w:pPr>
    </w:p>
    <w:p w:rsidR="00D83077" w:rsidRPr="00D83077" w:rsidRDefault="00D8307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Default="00EE793E" w:rsidP="00586A59">
      <w:pPr>
        <w:pStyle w:val="KDParagraf"/>
        <w:spacing w:before="0"/>
        <w:jc w:val="center"/>
        <w:rPr>
          <w:rFonts w:cs="Arial"/>
          <w:lang w:val="sr-Cyrl-RS"/>
        </w:rPr>
      </w:pPr>
      <w:r w:rsidRPr="00E47C2E">
        <w:rPr>
          <w:rFonts w:cs="Arial"/>
          <w:b/>
        </w:rPr>
        <w:t xml:space="preserve">Члан </w:t>
      </w:r>
      <w:r w:rsidR="00D83077">
        <w:rPr>
          <w:rFonts w:cs="Arial"/>
          <w:b/>
          <w:lang w:val="sr-Cyrl-RS"/>
        </w:rPr>
        <w:t>7</w:t>
      </w:r>
      <w:r w:rsidRPr="00E47C2E">
        <w:rPr>
          <w:rFonts w:cs="Arial"/>
        </w:rPr>
        <w:t>.</w:t>
      </w:r>
    </w:p>
    <w:p w:rsidR="004244CD" w:rsidRPr="004244CD" w:rsidRDefault="004244CD" w:rsidP="00586A59">
      <w:pPr>
        <w:pStyle w:val="KDParagraf"/>
        <w:spacing w:before="0"/>
        <w:jc w:val="center"/>
        <w:rPr>
          <w:rFonts w:cs="Arial"/>
          <w:lang w:val="sr-Cyrl-RS"/>
        </w:rPr>
      </w:pPr>
    </w:p>
    <w:p w:rsidR="007F3D7F" w:rsidRPr="007F3D7F" w:rsidRDefault="007F3D7F" w:rsidP="007F3D7F">
      <w:pPr>
        <w:pStyle w:val="ListParagraph"/>
        <w:numPr>
          <w:ilvl w:val="0"/>
          <w:numId w:val="40"/>
        </w:numPr>
        <w:rPr>
          <w:rFonts w:ascii="Arial" w:hAnsi="Arial" w:cs="Arial"/>
          <w:lang w:val="sr-Cyrl-RS" w:eastAsia="ar-SA"/>
        </w:rPr>
      </w:pPr>
      <w:r w:rsidRPr="007F3D7F">
        <w:rPr>
          <w:rFonts w:ascii="Arial" w:hAnsi="Arial" w:cs="Arial"/>
          <w:lang w:val="sr-Cyrl-RS" w:eastAsia="ar-SA"/>
        </w:rPr>
        <w:t xml:space="preserve">Изабрани понуђач извршиће уговорене  услуге , поз. 1. обрасца структуре цене,  у току ремонта блока А4, очекивани термин почетка ремонта </w:t>
      </w:r>
      <w:r>
        <w:rPr>
          <w:rFonts w:ascii="Arial" w:hAnsi="Arial" w:cs="Arial"/>
          <w:lang w:val="sr-Cyrl-RS" w:eastAsia="ar-SA"/>
        </w:rPr>
        <w:t xml:space="preserve"> А4 </w:t>
      </w:r>
      <w:r w:rsidRPr="007F3D7F">
        <w:rPr>
          <w:rFonts w:ascii="Arial" w:hAnsi="Arial" w:cs="Arial"/>
          <w:lang w:val="sr-Cyrl-RS" w:eastAsia="ar-SA"/>
        </w:rPr>
        <w:t>је 01.03.2018. у трајању од 140 дана.</w:t>
      </w:r>
    </w:p>
    <w:p w:rsidR="007F3D7F" w:rsidRPr="007F3D7F" w:rsidRDefault="007F3D7F" w:rsidP="007F3D7F">
      <w:pPr>
        <w:pStyle w:val="ListParagraph"/>
        <w:numPr>
          <w:ilvl w:val="0"/>
          <w:numId w:val="40"/>
        </w:numPr>
        <w:rPr>
          <w:rFonts w:ascii="Arial" w:hAnsi="Arial" w:cs="Arial"/>
          <w:lang w:val="sr-Cyrl-RS"/>
        </w:rPr>
      </w:pPr>
      <w:r w:rsidRPr="007F3D7F">
        <w:rPr>
          <w:rFonts w:ascii="Arial" w:hAnsi="Arial" w:cs="Arial"/>
          <w:lang w:val="sr-Cyrl-RS"/>
        </w:rPr>
        <w:t>Рок за испоруку добара, поз. 2. обрасца структуре цене,</w:t>
      </w:r>
      <w:r w:rsidRPr="007F3D7F">
        <w:rPr>
          <w:rFonts w:ascii="Arial" w:hAnsi="Arial" w:cs="Arial"/>
        </w:rPr>
        <w:t xml:space="preserve"> </w:t>
      </w:r>
      <w:r w:rsidRPr="007F3D7F">
        <w:rPr>
          <w:rFonts w:ascii="Arial" w:hAnsi="Arial" w:cs="Arial"/>
          <w:lang w:val="sr-Cyrl-RS"/>
        </w:rPr>
        <w:t>неможе бити дужи од 90 дана од дана закључења уговора.</w:t>
      </w:r>
    </w:p>
    <w:p w:rsidR="007F3D7F" w:rsidRPr="007F3D7F" w:rsidRDefault="007F3D7F" w:rsidP="007F3D7F">
      <w:pPr>
        <w:pStyle w:val="ListParagraph"/>
        <w:numPr>
          <w:ilvl w:val="0"/>
          <w:numId w:val="40"/>
        </w:numPr>
        <w:autoSpaceDE w:val="0"/>
        <w:autoSpaceDN w:val="0"/>
        <w:adjustRightInd w:val="0"/>
        <w:spacing w:before="0"/>
        <w:rPr>
          <w:rFonts w:ascii="Arial" w:hAnsi="Arial" w:cs="Arial"/>
          <w:lang w:val="sr-Cyrl-RS"/>
        </w:rPr>
      </w:pPr>
      <w:r w:rsidRPr="007F3D7F">
        <w:rPr>
          <w:rFonts w:ascii="Arial" w:hAnsi="Arial" w:cs="Arial"/>
          <w:lang w:val="sr-Cyrl-RS"/>
        </w:rPr>
        <w:t xml:space="preserve">Изабрани понуђач доставиће Пројект изведеног објекта најкасније 30 дана од синхронизације блока А4. </w:t>
      </w:r>
      <w:r w:rsidRPr="007F3D7F">
        <w:rPr>
          <w:rFonts w:ascii="Arial" w:hAnsi="Arial" w:cs="Arial"/>
          <w:lang w:val="sr-Latn-RS"/>
        </w:rPr>
        <w:t xml:space="preserve">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lastRenderedPageBreak/>
        <w:t xml:space="preserve">Тачан датум застоја блока може бити промењен приликом усвајања Годишњег програма пословања за 2018.годину. Наручилац задржава право да промени термин почетка ремонтних радова, у складу са ГПП за 2018 а без додатних трошкова за Наручиоца. </w:t>
      </w:r>
    </w:p>
    <w:p w:rsidR="007F3D7F" w:rsidRPr="007F3D7F" w:rsidRDefault="007F3D7F" w:rsidP="007F3D7F">
      <w:pPr>
        <w:autoSpaceDE w:val="0"/>
        <w:autoSpaceDN w:val="0"/>
        <w:adjustRightInd w:val="0"/>
        <w:spacing w:before="0"/>
        <w:ind w:left="360"/>
        <w:rPr>
          <w:rFonts w:cs="Arial"/>
          <w:lang w:val="sr-Cyrl-RS"/>
        </w:rPr>
      </w:pPr>
      <w:r w:rsidRPr="007F3D7F">
        <w:rPr>
          <w:rFonts w:cs="Arial"/>
          <w:lang w:val="sr-Cyrl-RS"/>
        </w:rPr>
        <w:t>Наручилац ће обавестити Изабраног понуђача најкасније у року од 15 дана пре почетка ремонта 2018. о тачном термину.</w:t>
      </w:r>
    </w:p>
    <w:p w:rsidR="00D83077" w:rsidRDefault="00D83077" w:rsidP="00EE793E">
      <w:pPr>
        <w:pStyle w:val="KDParagraf"/>
        <w:spacing w:before="0"/>
        <w:rPr>
          <w:rFonts w:cs="Arial"/>
          <w:color w:val="00B0F0"/>
          <w:lang w:val="sr-Cyrl-RS"/>
        </w:rPr>
      </w:pPr>
    </w:p>
    <w:p w:rsidR="00EE793E" w:rsidRDefault="00EE793E" w:rsidP="00EE793E">
      <w:pPr>
        <w:pStyle w:val="KDParagraf"/>
        <w:spacing w:before="0"/>
        <w:rPr>
          <w:rFonts w:cs="Arial"/>
          <w:b/>
          <w:lang w:val="sr-Cyrl-RS"/>
        </w:rPr>
      </w:pPr>
      <w:r w:rsidRPr="00D83077">
        <w:rPr>
          <w:rFonts w:cs="Arial"/>
          <w:b/>
        </w:rPr>
        <w:t xml:space="preserve">СРЕДСТВА ФИНАНСИЈСКОГ ОБЕЗБЕЂЕЊА </w:t>
      </w:r>
    </w:p>
    <w:p w:rsidR="00706F91" w:rsidRPr="00706F91" w:rsidRDefault="00706F91"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D83077">
        <w:rPr>
          <w:rFonts w:cs="Arial"/>
          <w:b/>
        </w:rPr>
        <w:t xml:space="preserve">Члан </w:t>
      </w:r>
      <w:r w:rsidR="00D83077">
        <w:rPr>
          <w:rFonts w:cs="Arial"/>
          <w:b/>
          <w:lang w:val="sr-Cyrl-RS"/>
        </w:rPr>
        <w:t>8</w:t>
      </w:r>
      <w:r w:rsidRPr="00D83077">
        <w:rPr>
          <w:rFonts w:cs="Arial"/>
        </w:rPr>
        <w:t>.</w:t>
      </w:r>
    </w:p>
    <w:p w:rsidR="00706F91" w:rsidRPr="00706F91" w:rsidRDefault="00706F91" w:rsidP="00586A59">
      <w:pPr>
        <w:pStyle w:val="KDParagraf"/>
        <w:spacing w:before="0"/>
        <w:jc w:val="center"/>
        <w:rPr>
          <w:rFonts w:cs="Arial"/>
          <w:lang w:val="sr-Cyrl-RS"/>
        </w:rPr>
      </w:pPr>
    </w:p>
    <w:p w:rsidR="000B61EE" w:rsidRPr="004244CD" w:rsidRDefault="000B61EE" w:rsidP="000B61EE">
      <w:pPr>
        <w:spacing w:before="0" w:line="276" w:lineRule="auto"/>
        <w:rPr>
          <w:rFonts w:cs="Arial"/>
          <w:b/>
          <w:lang w:val="sr-Cyrl-RS"/>
        </w:rPr>
      </w:pPr>
      <w:r w:rsidRPr="004244CD">
        <w:rPr>
          <w:rFonts w:cs="Arial"/>
          <w:b/>
        </w:rPr>
        <w:t>Банкарска гаранција за добро извршење посла</w:t>
      </w:r>
    </w:p>
    <w:p w:rsidR="00706F91" w:rsidRPr="00706F91" w:rsidRDefault="00706F91" w:rsidP="00706F91">
      <w:pPr>
        <w:spacing w:before="0"/>
        <w:rPr>
          <w:rFonts w:eastAsia="Calibri" w:cs="Arial"/>
        </w:rPr>
      </w:pPr>
      <w:r w:rsidRPr="00706F91">
        <w:rPr>
          <w:rFonts w:eastAsia="Calibri"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B61EE" w:rsidRPr="000B61EE" w:rsidRDefault="000B61EE" w:rsidP="000B61EE">
      <w:pPr>
        <w:spacing w:before="0" w:line="276" w:lineRule="auto"/>
        <w:rPr>
          <w:rFonts w:cs="Arial"/>
        </w:rPr>
      </w:pPr>
      <w:r w:rsidRPr="000B61EE">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61EE" w:rsidRPr="000B61EE" w:rsidRDefault="000B61EE" w:rsidP="000B61EE">
      <w:pPr>
        <w:spacing w:before="0" w:line="276" w:lineRule="auto"/>
        <w:rPr>
          <w:rFonts w:cs="Arial"/>
        </w:rPr>
      </w:pPr>
      <w:r w:rsidRPr="000B61EE">
        <w:rPr>
          <w:rFonts w:cs="Arial"/>
        </w:rPr>
        <w:t xml:space="preserve">Корисник услуге ће уновчити дату банкарску гаранцију за добро извршење посла у случају да Пружаоц услуге не буде извршавао своје уговорне обавезе у роковима и на начин предвиђен уговором. </w:t>
      </w:r>
    </w:p>
    <w:p w:rsidR="000B61EE" w:rsidRPr="000B61EE" w:rsidRDefault="000B61EE" w:rsidP="000B61EE">
      <w:pPr>
        <w:spacing w:before="0" w:line="276" w:lineRule="auto"/>
        <w:rPr>
          <w:rFonts w:cs="Arial"/>
        </w:rPr>
      </w:pPr>
      <w:r w:rsidRPr="000B61EE">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61EE" w:rsidRPr="000B61EE" w:rsidRDefault="000B61EE" w:rsidP="000B61EE">
      <w:pPr>
        <w:spacing w:before="0" w:line="276" w:lineRule="auto"/>
        <w:rPr>
          <w:rFonts w:cs="Arial"/>
        </w:rPr>
      </w:pPr>
      <w:r w:rsidRPr="000B61E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B61EE" w:rsidRPr="000B61EE" w:rsidRDefault="000B61EE" w:rsidP="000B61EE">
      <w:pPr>
        <w:spacing w:before="0" w:line="276" w:lineRule="auto"/>
        <w:rPr>
          <w:rFonts w:cs="Arial"/>
          <w:lang w:val="sr-Cyrl-RS"/>
        </w:rPr>
      </w:pPr>
      <w:r w:rsidRPr="000B61EE">
        <w:rPr>
          <w:rFonts w:cs="Arial"/>
        </w:rPr>
        <w:t>У случају да</w:t>
      </w:r>
      <w:r w:rsidRPr="000B61EE">
        <w:t xml:space="preserve"> </w:t>
      </w:r>
      <w:r w:rsidRPr="000B61EE">
        <w:rPr>
          <w:rFonts w:cs="Arial"/>
        </w:rPr>
        <w:t>Пружа</w:t>
      </w:r>
      <w:r w:rsidRPr="000B61EE">
        <w:rPr>
          <w:rFonts w:cs="Arial"/>
          <w:lang w:val="sr-Cyrl-RS"/>
        </w:rPr>
        <w:t>лац</w:t>
      </w:r>
      <w:r w:rsidRPr="000B61EE">
        <w:rPr>
          <w:rFonts w:cs="Arial"/>
        </w:rPr>
        <w:t xml:space="preserve"> услуге поднесе банкарску гаранцију стране банке, 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B61EE" w:rsidRPr="000B61EE" w:rsidRDefault="000B61EE" w:rsidP="000B61EE">
      <w:pPr>
        <w:spacing w:before="0" w:line="276" w:lineRule="auto"/>
        <w:rPr>
          <w:rFonts w:cs="Arial"/>
          <w:b/>
          <w:lang w:val="sr-Cyrl-RS"/>
        </w:rPr>
      </w:pPr>
      <w:r w:rsidRPr="000B61EE">
        <w:rPr>
          <w:rFonts w:cs="Arial"/>
          <w:b/>
        </w:rPr>
        <w:t>Банкарска гаранција за отклањање недостатака у гарантном року</w:t>
      </w:r>
    </w:p>
    <w:p w:rsidR="000B61EE" w:rsidRPr="000B61EE" w:rsidRDefault="000B61EE" w:rsidP="000B61EE">
      <w:pPr>
        <w:spacing w:before="0" w:line="276" w:lineRule="auto"/>
        <w:rPr>
          <w:rFonts w:cs="Arial"/>
          <w:b/>
          <w:lang w:val="sr-Cyrl-RS"/>
        </w:rPr>
      </w:pP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t>Пружалац услуге се обавезује да преда Кориснику услуге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Пружалац услуге не достави банкарску гаранцију за отклањање недостатака у гарантном року,</w:t>
      </w:r>
      <w:r w:rsidRPr="000B61EE">
        <w:t xml:space="preserve"> </w:t>
      </w:r>
      <w:r w:rsidRPr="000B61EE">
        <w:rPr>
          <w:rFonts w:eastAsia="TimesNewRomanPSMT" w:cs="Arial"/>
          <w:iCs/>
        </w:rPr>
        <w:t>Корисник услуге има право да наплати банкарске гаранције за добро извршење посла.</w:t>
      </w:r>
    </w:p>
    <w:p w:rsidR="000B61EE" w:rsidRPr="000B61EE" w:rsidRDefault="000B61EE" w:rsidP="000B61EE">
      <w:pPr>
        <w:tabs>
          <w:tab w:val="left" w:pos="567"/>
        </w:tabs>
        <w:spacing w:before="0" w:line="276" w:lineRule="auto"/>
        <w:rPr>
          <w:rFonts w:eastAsia="TimesNewRomanPSMT" w:cs="Arial"/>
          <w:iCs/>
        </w:rPr>
      </w:pPr>
      <w:r w:rsidRPr="000B61EE">
        <w:rPr>
          <w:rFonts w:eastAsia="TimesNewRomanPSMT" w:cs="Arial"/>
          <w:iCs/>
        </w:rPr>
        <w:t>Достављена банкарска гаранција  не може да садржи додатне услове за исплату, краћи рок и мањи износ.</w:t>
      </w:r>
    </w:p>
    <w:p w:rsidR="000B61EE" w:rsidRPr="000B61EE" w:rsidRDefault="000B61EE" w:rsidP="000B61EE">
      <w:pPr>
        <w:tabs>
          <w:tab w:val="left" w:pos="567"/>
        </w:tabs>
        <w:spacing w:before="0" w:line="276" w:lineRule="auto"/>
        <w:rPr>
          <w:rFonts w:eastAsia="TimesNewRomanPSMT" w:cs="Arial"/>
          <w:iCs/>
          <w:lang w:val="sr-Cyrl-RS"/>
        </w:rPr>
      </w:pPr>
      <w:r w:rsidRPr="000B61EE">
        <w:rPr>
          <w:rFonts w:eastAsia="TimesNewRomanPSMT" w:cs="Arial"/>
          <w:iCs/>
        </w:rPr>
        <w:t>Корисник услуге је овлашћен да наплати банкарску гаранцију за отклањање недостатака у  гарантном року у случају да Пружалац услуге не испуни своје уговорне обавезе у погледу гарантног рока.</w:t>
      </w:r>
    </w:p>
    <w:p w:rsidR="000B61EE" w:rsidRDefault="000B61EE" w:rsidP="000B61EE">
      <w:pPr>
        <w:tabs>
          <w:tab w:val="left" w:pos="567"/>
        </w:tabs>
        <w:spacing w:before="0" w:line="276" w:lineRule="auto"/>
        <w:rPr>
          <w:rFonts w:eastAsia="TimesNewRomanPSMT" w:cs="Arial"/>
          <w:iCs/>
          <w:lang w:val="sr-Cyrl-RS"/>
        </w:rPr>
      </w:pPr>
      <w:r w:rsidRPr="000B61EE">
        <w:rPr>
          <w:rFonts w:eastAsia="TimesNewRomanPSMT" w:cs="Arial"/>
          <w:iCs/>
        </w:rPr>
        <w:lastRenderedPageBreak/>
        <w:t>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52820" w:rsidRDefault="00152820" w:rsidP="00152820">
      <w:pPr>
        <w:tabs>
          <w:tab w:val="left" w:pos="9090"/>
        </w:tabs>
        <w:spacing w:line="276" w:lineRule="auto"/>
        <w:jc w:val="left"/>
        <w:rPr>
          <w:rFonts w:cs="Arial"/>
          <w:b/>
          <w:lang w:val="sr-Cyrl-RS"/>
        </w:rPr>
      </w:pPr>
      <w:r w:rsidRPr="00152820">
        <w:rPr>
          <w:rFonts w:cs="Arial"/>
          <w:b/>
        </w:rPr>
        <w:t>ВАЖНОСТ УГОВОРА</w:t>
      </w:r>
    </w:p>
    <w:p w:rsidR="00152820" w:rsidRDefault="00152820" w:rsidP="00152820">
      <w:pPr>
        <w:tabs>
          <w:tab w:val="left" w:pos="9090"/>
        </w:tabs>
        <w:spacing w:line="276" w:lineRule="auto"/>
        <w:jc w:val="center"/>
        <w:rPr>
          <w:rFonts w:cs="Arial"/>
          <w:b/>
          <w:lang w:val="sr-Cyrl-RS"/>
        </w:rPr>
      </w:pPr>
      <w:r w:rsidRPr="000B61EE">
        <w:rPr>
          <w:rFonts w:cs="Arial"/>
          <w:b/>
        </w:rPr>
        <w:t xml:space="preserve">Члан </w:t>
      </w:r>
      <w:r>
        <w:rPr>
          <w:rFonts w:cs="Arial"/>
          <w:b/>
          <w:lang w:val="sr-Cyrl-RS"/>
        </w:rPr>
        <w:t>9</w:t>
      </w:r>
      <w:r w:rsidRPr="000B61EE">
        <w:rPr>
          <w:rFonts w:cs="Arial"/>
          <w:b/>
        </w:rPr>
        <w:t>.</w:t>
      </w:r>
    </w:p>
    <w:p w:rsidR="00152820" w:rsidRPr="00AE2845" w:rsidRDefault="00152820" w:rsidP="00152820">
      <w:pPr>
        <w:tabs>
          <w:tab w:val="left" w:pos="567"/>
        </w:tabs>
        <w:spacing w:before="0"/>
        <w:rPr>
          <w:rFonts w:eastAsia="Calibri" w:cs="Arial"/>
          <w:lang w:val="sr-Cyrl-RS"/>
        </w:rPr>
      </w:pPr>
      <w:r w:rsidRPr="00AE2845">
        <w:rPr>
          <w:rFonts w:cs="Arial"/>
          <w:lang w:val="ru-RU"/>
        </w:rPr>
        <w:t xml:space="preserve">Овај Уговор </w:t>
      </w:r>
      <w:r w:rsidRPr="00AE2845">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rsidR="00152820" w:rsidRPr="00AE2845" w:rsidRDefault="00152820" w:rsidP="00152820">
      <w:pPr>
        <w:tabs>
          <w:tab w:val="left" w:pos="567"/>
        </w:tabs>
        <w:spacing w:before="0"/>
        <w:rPr>
          <w:rFonts w:eastAsia="Calibri" w:cs="Arial"/>
          <w:lang w:val="sr-Cyrl-RS"/>
        </w:rPr>
      </w:pPr>
    </w:p>
    <w:p w:rsidR="00152820" w:rsidRDefault="00152820" w:rsidP="00152820">
      <w:pPr>
        <w:tabs>
          <w:tab w:val="left" w:pos="567"/>
        </w:tabs>
        <w:spacing w:before="0"/>
        <w:rPr>
          <w:rFonts w:cs="Arial"/>
          <w:spacing w:val="2"/>
          <w:lang w:val="sr-Cyrl-RS"/>
        </w:rPr>
      </w:pPr>
      <w:r>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152820" w:rsidRPr="00152820" w:rsidRDefault="00152820" w:rsidP="00152820">
      <w:pPr>
        <w:tabs>
          <w:tab w:val="left" w:pos="9090"/>
        </w:tabs>
        <w:spacing w:line="276" w:lineRule="auto"/>
        <w:jc w:val="left"/>
        <w:rPr>
          <w:rFonts w:cs="Arial"/>
          <w:lang w:val="sr-Cyrl-RS"/>
        </w:rPr>
      </w:pPr>
      <w:r>
        <w:rPr>
          <w:rFonts w:cs="Arial"/>
          <w:lang w:val="sr-Cyrl-RS"/>
        </w:rPr>
        <w:t>Уг</w:t>
      </w:r>
      <w:r w:rsidRPr="00152820">
        <w:rPr>
          <w:rFonts w:cs="Arial"/>
          <w:lang w:val="sr-Cyrl-RS"/>
        </w:rPr>
        <w:t>o</w:t>
      </w:r>
      <w:r>
        <w:rPr>
          <w:rFonts w:cs="Arial"/>
          <w:lang w:val="sr-Cyrl-RS"/>
        </w:rPr>
        <w:t>в</w:t>
      </w:r>
      <w:r w:rsidRPr="00152820">
        <w:rPr>
          <w:rFonts w:cs="Arial"/>
          <w:lang w:val="sr-Cyrl-RS"/>
        </w:rPr>
        <w:t>o</w:t>
      </w:r>
      <w:r>
        <w:rPr>
          <w:rFonts w:cs="Arial"/>
          <w:lang w:val="sr-Cyrl-RS"/>
        </w:rPr>
        <w:t>р</w:t>
      </w:r>
      <w:r w:rsidRPr="00152820">
        <w:rPr>
          <w:rFonts w:cs="Arial"/>
          <w:lang w:val="sr-Cyrl-RS"/>
        </w:rPr>
        <w:t xml:space="preserve"> </w:t>
      </w:r>
      <w:r>
        <w:rPr>
          <w:rFonts w:cs="Arial"/>
          <w:lang w:val="sr-Cyrl-RS"/>
        </w:rPr>
        <w:t>с</w:t>
      </w:r>
      <w:r w:rsidRPr="00152820">
        <w:rPr>
          <w:rFonts w:cs="Arial"/>
          <w:lang w:val="sr-Cyrl-RS"/>
        </w:rPr>
        <w:t xml:space="preserve">e </w:t>
      </w:r>
      <w:r>
        <w:rPr>
          <w:rFonts w:cs="Arial"/>
          <w:lang w:val="sr-Cyrl-RS"/>
        </w:rPr>
        <w:t>з</w:t>
      </w:r>
      <w:r w:rsidRPr="00152820">
        <w:rPr>
          <w:rFonts w:cs="Arial"/>
          <w:lang w:val="sr-Cyrl-RS"/>
        </w:rPr>
        <w:t>a</w:t>
      </w:r>
      <w:r>
        <w:rPr>
          <w:rFonts w:cs="Arial"/>
          <w:lang w:val="sr-Cyrl-RS"/>
        </w:rPr>
        <w:t>кључу</w:t>
      </w:r>
      <w:r w:rsidRPr="00152820">
        <w:rPr>
          <w:rFonts w:cs="Arial"/>
          <w:lang w:val="sr-Cyrl-RS"/>
        </w:rPr>
        <w:t xml:space="preserve">je </w:t>
      </w:r>
      <w:r>
        <w:rPr>
          <w:rFonts w:cs="Arial"/>
          <w:lang w:val="sr-Cyrl-RS"/>
        </w:rPr>
        <w:t>д</w:t>
      </w:r>
      <w:r w:rsidRPr="00152820">
        <w:rPr>
          <w:rFonts w:cs="Arial"/>
          <w:lang w:val="sr-Cyrl-RS"/>
        </w:rPr>
        <w:t xml:space="preserve">o </w:t>
      </w:r>
      <w:r>
        <w:rPr>
          <w:rFonts w:cs="Arial"/>
          <w:lang w:val="sr-Cyrl-RS"/>
        </w:rPr>
        <w:t>испуњ</w:t>
      </w:r>
      <w:r w:rsidRPr="00152820">
        <w:rPr>
          <w:rFonts w:cs="Arial"/>
          <w:lang w:val="sr-Cyrl-RS"/>
        </w:rPr>
        <w:t>e</w:t>
      </w:r>
      <w:r>
        <w:rPr>
          <w:rFonts w:cs="Arial"/>
          <w:lang w:val="sr-Cyrl-RS"/>
        </w:rPr>
        <w:t>њ</w:t>
      </w:r>
      <w:r w:rsidRPr="00152820">
        <w:rPr>
          <w:rFonts w:cs="Arial"/>
          <w:lang w:val="sr-Cyrl-RS"/>
        </w:rPr>
        <w:t xml:space="preserve">a </w:t>
      </w:r>
      <w:r>
        <w:rPr>
          <w:rFonts w:cs="Arial"/>
          <w:lang w:val="sr-Cyrl-RS"/>
        </w:rPr>
        <w:t>свих</w:t>
      </w:r>
      <w:r w:rsidRPr="00152820">
        <w:rPr>
          <w:rFonts w:cs="Arial"/>
          <w:lang w:val="sr-Cyrl-RS"/>
        </w:rPr>
        <w:t xml:space="preserve"> </w:t>
      </w:r>
      <w:r>
        <w:rPr>
          <w:rFonts w:cs="Arial"/>
          <w:lang w:val="sr-Cyrl-RS"/>
        </w:rPr>
        <w:t>уг</w:t>
      </w:r>
      <w:r w:rsidRPr="00152820">
        <w:rPr>
          <w:rFonts w:cs="Arial"/>
          <w:lang w:val="sr-Cyrl-RS"/>
        </w:rPr>
        <w:t>o</w:t>
      </w:r>
      <w:r>
        <w:rPr>
          <w:rFonts w:cs="Arial"/>
          <w:lang w:val="sr-Cyrl-RS"/>
        </w:rPr>
        <w:t>в</w:t>
      </w:r>
      <w:r w:rsidRPr="00152820">
        <w:rPr>
          <w:rFonts w:cs="Arial"/>
          <w:lang w:val="sr-Cyrl-RS"/>
        </w:rPr>
        <w:t>o</w:t>
      </w:r>
      <w:r>
        <w:rPr>
          <w:rFonts w:cs="Arial"/>
          <w:lang w:val="sr-Cyrl-RS"/>
        </w:rPr>
        <w:t>рних</w:t>
      </w:r>
      <w:r w:rsidRPr="00152820">
        <w:rPr>
          <w:rFonts w:cs="Arial"/>
          <w:lang w:val="sr-Cyrl-RS"/>
        </w:rPr>
        <w:t xml:space="preserve"> o</w:t>
      </w:r>
      <w:r>
        <w:rPr>
          <w:rFonts w:cs="Arial"/>
          <w:lang w:val="sr-Cyrl-RS"/>
        </w:rPr>
        <w:t>б</w:t>
      </w:r>
      <w:r w:rsidRPr="00152820">
        <w:rPr>
          <w:rFonts w:cs="Arial"/>
          <w:lang w:val="sr-Cyrl-RS"/>
        </w:rPr>
        <w:t>a</w:t>
      </w:r>
      <w:r>
        <w:rPr>
          <w:rFonts w:cs="Arial"/>
          <w:lang w:val="sr-Cyrl-RS"/>
        </w:rPr>
        <w:t>в</w:t>
      </w:r>
      <w:r w:rsidRPr="00152820">
        <w:rPr>
          <w:rFonts w:cs="Arial"/>
          <w:lang w:val="sr-Cyrl-RS"/>
        </w:rPr>
        <w:t>e</w:t>
      </w:r>
      <w:r>
        <w:rPr>
          <w:rFonts w:cs="Arial"/>
          <w:lang w:val="sr-Cyrl-RS"/>
        </w:rPr>
        <w:t>з</w:t>
      </w:r>
      <w:r w:rsidRPr="00152820">
        <w:rPr>
          <w:rFonts w:cs="Arial"/>
          <w:lang w:val="sr-Cyrl-RS"/>
        </w:rPr>
        <w:t>a</w:t>
      </w:r>
    </w:p>
    <w:p w:rsidR="004244CD" w:rsidRPr="004244CD" w:rsidRDefault="004244CD" w:rsidP="000B61EE">
      <w:pPr>
        <w:tabs>
          <w:tab w:val="left" w:pos="567"/>
        </w:tabs>
        <w:spacing w:before="0" w:line="276" w:lineRule="auto"/>
        <w:rPr>
          <w:rFonts w:eastAsia="TimesNewRomanPSMT" w:cs="Arial"/>
          <w:iCs/>
          <w:lang w:val="sr-Cyrl-RS"/>
        </w:rPr>
      </w:pPr>
    </w:p>
    <w:p w:rsidR="000B61EE" w:rsidRDefault="00152820" w:rsidP="000B61EE">
      <w:pPr>
        <w:spacing w:before="0"/>
        <w:jc w:val="left"/>
        <w:outlineLvl w:val="1"/>
        <w:rPr>
          <w:rFonts w:cs="Arial"/>
          <w:b/>
          <w:lang w:val="sr-Cyrl-RS"/>
        </w:rPr>
      </w:pPr>
      <w:r w:rsidRPr="00AF758F">
        <w:rPr>
          <w:rFonts w:cs="Arial"/>
          <w:b/>
          <w:lang w:val="sr-Cyrl-RS"/>
        </w:rPr>
        <w:t>ГАРАНТНИ РОК</w:t>
      </w:r>
    </w:p>
    <w:p w:rsidR="00AF758F" w:rsidRPr="000B61EE" w:rsidRDefault="00AF758F" w:rsidP="00AF758F">
      <w:pPr>
        <w:spacing w:before="0"/>
        <w:jc w:val="center"/>
        <w:outlineLvl w:val="1"/>
        <w:rPr>
          <w:rFonts w:cs="Arial"/>
          <w:b/>
          <w:lang w:val="sr-Cyrl-RS"/>
        </w:rPr>
      </w:pPr>
      <w:r w:rsidRPr="00AF758F">
        <w:rPr>
          <w:rFonts w:cs="Arial"/>
          <w:b/>
          <w:lang w:val="sr-Cyrl-RS"/>
        </w:rPr>
        <w:t>Члан 1</w:t>
      </w:r>
      <w:r w:rsidR="00E978F8">
        <w:rPr>
          <w:rFonts w:cs="Arial"/>
          <w:b/>
          <w:lang w:val="sr-Cyrl-RS"/>
        </w:rPr>
        <w:t>0</w:t>
      </w:r>
      <w:r w:rsidRPr="00AF758F">
        <w:rPr>
          <w:rFonts w:cs="Arial"/>
          <w:b/>
          <w:lang w:val="sr-Cyrl-RS"/>
        </w:rPr>
        <w:t>.</w:t>
      </w:r>
    </w:p>
    <w:p w:rsidR="00AF758F" w:rsidRDefault="00AF758F" w:rsidP="00AF758F">
      <w:pPr>
        <w:rPr>
          <w:rFonts w:cs="Arial"/>
          <w:lang w:val="sr-Cyrl-RS"/>
        </w:rPr>
      </w:pPr>
      <w:r w:rsidRPr="00AF758F">
        <w:rPr>
          <w:rFonts w:cs="Arial"/>
          <w:lang w:val="sr-Cyrl-RS"/>
        </w:rPr>
        <w:t xml:space="preserve">Гарантни рок за извршене услуге је  ................ месеци од дана </w:t>
      </w:r>
      <w:r w:rsidR="004244CD">
        <w:rPr>
          <w:rFonts w:cs="Arial"/>
          <w:lang w:val="sr-Cyrl-RS"/>
        </w:rPr>
        <w:t xml:space="preserve">обостраног потписивања </w:t>
      </w:r>
      <w:r w:rsidRPr="00AF758F">
        <w:rPr>
          <w:rFonts w:cs="Arial"/>
          <w:lang w:val="sr-Cyrl-RS"/>
        </w:rPr>
        <w:t xml:space="preserve"> </w:t>
      </w:r>
      <w:r w:rsidR="004244CD" w:rsidRPr="004244CD">
        <w:rPr>
          <w:rFonts w:cs="Arial"/>
          <w:lang w:val="sr-Cyrl-RS"/>
        </w:rPr>
        <w:t>Записник о пруженим услугама</w:t>
      </w:r>
      <w:r w:rsidR="004244CD">
        <w:rPr>
          <w:rFonts w:cs="Arial"/>
          <w:lang w:val="sr-Cyrl-RS"/>
        </w:rPr>
        <w:t>.</w:t>
      </w:r>
    </w:p>
    <w:p w:rsidR="00843056" w:rsidRPr="00AF758F" w:rsidRDefault="00843056" w:rsidP="00AF758F">
      <w:pPr>
        <w:rPr>
          <w:rFonts w:cs="Arial"/>
          <w:lang w:val="sr-Cyrl-RS"/>
        </w:rPr>
      </w:pPr>
    </w:p>
    <w:p w:rsidR="00D83077" w:rsidRPr="00843056" w:rsidRDefault="00843056" w:rsidP="00843056">
      <w:pPr>
        <w:pStyle w:val="KDParagraf"/>
        <w:spacing w:before="0"/>
        <w:rPr>
          <w:rFonts w:cs="Arial"/>
          <w:lang w:val="sr-Cyrl-RS"/>
        </w:rPr>
      </w:pPr>
      <w:r w:rsidRPr="00843056">
        <w:rPr>
          <w:rFonts w:cs="Arial"/>
          <w:lang w:val="sr-Cyrl-RS"/>
        </w:rPr>
        <w:t xml:space="preserve">Гарантни рок за испоручена добра </w:t>
      </w:r>
      <w:r>
        <w:rPr>
          <w:rFonts w:cs="Arial"/>
          <w:lang w:val="sr-Cyrl-RS"/>
        </w:rPr>
        <w:t>је ............</w:t>
      </w:r>
      <w:r w:rsidRPr="00843056">
        <w:rPr>
          <w:rFonts w:cs="Arial"/>
          <w:lang w:val="sr-Cyrl-RS"/>
        </w:rPr>
        <w:t xml:space="preserve"> месеци од дана </w:t>
      </w:r>
      <w:r>
        <w:rPr>
          <w:rFonts w:cs="Arial"/>
          <w:lang w:val="sr-Cyrl-RS"/>
        </w:rPr>
        <w:t xml:space="preserve"> </w:t>
      </w:r>
      <w:r w:rsidRPr="00843056">
        <w:rPr>
          <w:rFonts w:cs="Arial"/>
          <w:lang w:val="sr-Cyrl-RS"/>
        </w:rPr>
        <w:t>квалитативнивног  пријем  добара.</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r w:rsidRPr="00E47C2E">
        <w:rPr>
          <w:rFonts w:cs="Arial"/>
          <w:b/>
        </w:rPr>
        <w:t xml:space="preserve">Члан </w:t>
      </w:r>
      <w:r w:rsidR="000B61EE">
        <w:rPr>
          <w:rFonts w:cs="Arial"/>
          <w:b/>
          <w:lang w:val="sr-Cyrl-RS"/>
        </w:rPr>
        <w:t>1</w:t>
      </w:r>
      <w:r w:rsidR="00E978F8">
        <w:rPr>
          <w:rFonts w:cs="Arial"/>
          <w:b/>
          <w:lang w:val="sr-Cyrl-RS"/>
        </w:rPr>
        <w:t>1</w:t>
      </w:r>
      <w:r w:rsidRPr="00E47C2E">
        <w:rPr>
          <w:rFonts w:cs="Arial"/>
        </w:rPr>
        <w:t>.</w:t>
      </w:r>
    </w:p>
    <w:p w:rsidR="00D11CFD" w:rsidRPr="00E47C2E" w:rsidRDefault="00D11CFD" w:rsidP="00586A59">
      <w:pPr>
        <w:pStyle w:val="KDParagraf"/>
        <w:spacing w:before="0"/>
        <w:jc w:val="center"/>
        <w:rPr>
          <w:rFonts w:cs="Arial"/>
        </w:rPr>
      </w:pP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152820" w:rsidRDefault="00EE793E" w:rsidP="00EE793E">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Default="00EE793E" w:rsidP="00586A59">
      <w:pPr>
        <w:pStyle w:val="KDParagraf"/>
        <w:spacing w:before="0"/>
        <w:jc w:val="center"/>
        <w:rPr>
          <w:rFonts w:cs="Arial"/>
        </w:rPr>
      </w:pPr>
      <w:r w:rsidRPr="00E47C2E">
        <w:rPr>
          <w:rFonts w:cs="Arial"/>
          <w:b/>
        </w:rPr>
        <w:t>Члан 1</w:t>
      </w:r>
      <w:r w:rsidR="00E978F8">
        <w:rPr>
          <w:rFonts w:cs="Arial"/>
          <w:b/>
          <w:lang w:val="sr-Cyrl-RS"/>
        </w:rPr>
        <w:t>2</w:t>
      </w:r>
      <w:r w:rsidRPr="00E47C2E">
        <w:rPr>
          <w:rFonts w:cs="Arial"/>
        </w:rPr>
        <w:t>.</w:t>
      </w:r>
    </w:p>
    <w:p w:rsidR="00D11CFD" w:rsidRPr="00E47C2E" w:rsidRDefault="00D11CFD" w:rsidP="00586A59">
      <w:pPr>
        <w:pStyle w:val="KDParagraf"/>
        <w:spacing w:before="0"/>
        <w:jc w:val="center"/>
        <w:rPr>
          <w:rFonts w:cs="Arial"/>
        </w:rPr>
      </w:pPr>
    </w:p>
    <w:p w:rsidR="00EE793E" w:rsidRPr="00D83077" w:rsidRDefault="00EE793E" w:rsidP="00EE793E">
      <w:pPr>
        <w:pStyle w:val="KDParagraf"/>
        <w:spacing w:before="0"/>
        <w:rPr>
          <w:rFonts w:cs="Arial"/>
        </w:rPr>
      </w:pPr>
      <w:r w:rsidRPr="00D8307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17826" w:rsidRPr="00E978F8" w:rsidRDefault="00EE793E" w:rsidP="00EE793E">
      <w:pPr>
        <w:pStyle w:val="KDParagraf"/>
        <w:spacing w:before="0"/>
        <w:rPr>
          <w:rFonts w:cs="Arial"/>
          <w:lang w:val="sr-Cyrl-RS"/>
        </w:rPr>
      </w:pPr>
      <w:r w:rsidRPr="00D83077">
        <w:rPr>
          <w:rFonts w:cs="Arial"/>
        </w:rPr>
        <w:t>Пружалац услуге је дужан да поседује полису осигурања од одговорности из делатности з</w:t>
      </w:r>
      <w:r w:rsidR="00D83077">
        <w:rPr>
          <w:rFonts w:cs="Arial"/>
        </w:rPr>
        <w:t>а штете причињене трећим лицима</w:t>
      </w:r>
      <w:r w:rsidRPr="00D83077">
        <w:rPr>
          <w:rFonts w:cs="Arial"/>
        </w:rPr>
        <w:t xml:space="preserve">. </w:t>
      </w:r>
    </w:p>
    <w:p w:rsidR="00EE793E" w:rsidRPr="00D8307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3</w:t>
      </w:r>
      <w:r w:rsidRPr="00E47C2E">
        <w:rPr>
          <w:rFonts w:cs="Arial"/>
        </w:rPr>
        <w:t>.</w:t>
      </w:r>
    </w:p>
    <w:p w:rsidR="00EE793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D11CFD" w:rsidRPr="00E47C2E" w:rsidRDefault="00D11CFD"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lastRenderedPageBreak/>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D11CFD" w:rsidRPr="00E47C2E" w:rsidRDefault="00D11CFD" w:rsidP="00EE793E">
      <w:pPr>
        <w:pStyle w:val="KDParagraf"/>
        <w:spacing w:before="0"/>
        <w:rPr>
          <w:rFonts w:cs="Arial"/>
        </w:rPr>
      </w:pPr>
    </w:p>
    <w:p w:rsidR="00EE793E" w:rsidRDefault="00D83077" w:rsidP="00EE793E">
      <w:pPr>
        <w:pStyle w:val="KDParagraf"/>
        <w:spacing w:before="0"/>
        <w:rPr>
          <w:rFonts w:cs="Arial"/>
          <w:lang w:val="sr-Cyrl-RS"/>
        </w:rPr>
      </w:pPr>
      <w:r w:rsidRPr="00D83077">
        <w:rPr>
          <w:lang w:val="sr-Cyrl-CS"/>
        </w:rPr>
        <w:t>Именована лица задужена за реализацију уговора се у случају боловања и годишњих од</w:t>
      </w:r>
      <w:r>
        <w:rPr>
          <w:lang w:val="sr-Cyrl-CS"/>
        </w:rPr>
        <w:t>мора истих могу мењати одлуком </w:t>
      </w:r>
      <w:r w:rsidRPr="00D83077">
        <w:rPr>
          <w:lang w:val="sr-Cyrl-CS"/>
        </w:rPr>
        <w:t>(решењем) представника уговорних страна, без обавезе анексирања уговора.</w:t>
      </w:r>
    </w:p>
    <w:p w:rsidR="00152820" w:rsidRDefault="0015282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6B07DC" w:rsidRPr="006B07DC" w:rsidRDefault="006B07DC" w:rsidP="00EE793E">
      <w:pPr>
        <w:pStyle w:val="KDParagraf"/>
        <w:spacing w:before="0"/>
        <w:rPr>
          <w:rFonts w:cs="Arial"/>
          <w:b/>
          <w:lang w:val="sr-Cyrl-RS"/>
        </w:rPr>
      </w:pPr>
    </w:p>
    <w:p w:rsidR="00EE793E" w:rsidRDefault="00EE793E" w:rsidP="00586A59">
      <w:pPr>
        <w:pStyle w:val="KDParagraf"/>
        <w:spacing w:before="0"/>
        <w:jc w:val="center"/>
        <w:rPr>
          <w:rFonts w:cs="Arial"/>
          <w:b/>
          <w:lang w:val="sr-Latn-RS"/>
        </w:rPr>
      </w:pPr>
      <w:r w:rsidRPr="00E47C2E">
        <w:rPr>
          <w:rFonts w:cs="Arial"/>
          <w:b/>
        </w:rPr>
        <w:t xml:space="preserve">Члан </w:t>
      </w:r>
      <w:r w:rsidR="00D83077">
        <w:rPr>
          <w:rFonts w:cs="Arial"/>
          <w:b/>
          <w:lang w:val="sr-Cyrl-RS"/>
        </w:rPr>
        <w:t>1</w:t>
      </w:r>
      <w:r w:rsidR="00E978F8">
        <w:rPr>
          <w:rFonts w:cs="Arial"/>
          <w:b/>
          <w:lang w:val="sr-Cyrl-RS"/>
        </w:rPr>
        <w:t>4</w:t>
      </w:r>
      <w:r w:rsidR="00AF758F">
        <w:rPr>
          <w:rFonts w:cs="Arial"/>
          <w:b/>
          <w:lang w:val="sr-Cyrl-RS"/>
        </w:rPr>
        <w:t>.</w:t>
      </w:r>
    </w:p>
    <w:p w:rsidR="00D11CFD" w:rsidRPr="00D11CFD" w:rsidRDefault="00D11CFD" w:rsidP="00586A59">
      <w:pPr>
        <w:pStyle w:val="KDParagraf"/>
        <w:spacing w:before="0"/>
        <w:jc w:val="center"/>
        <w:rPr>
          <w:rFonts w:cs="Arial"/>
          <w:lang w:val="sr-Latn-RS"/>
        </w:rPr>
      </w:pPr>
    </w:p>
    <w:p w:rsidR="00D83077" w:rsidRPr="00D83077" w:rsidRDefault="00D83077" w:rsidP="00D83077">
      <w:pPr>
        <w:tabs>
          <w:tab w:val="left" w:pos="567"/>
        </w:tabs>
        <w:spacing w:before="0"/>
        <w:rPr>
          <w:rFonts w:cs="Arial"/>
          <w:lang w:val="sr-Cyrl-RS"/>
        </w:rPr>
      </w:pPr>
      <w:r w:rsidRPr="00D83077">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83077">
        <w:rPr>
          <w:rFonts w:cs="Arial"/>
          <w:lang w:val="sr-Cyrl-RS"/>
        </w:rPr>
        <w:t xml:space="preserve"> </w:t>
      </w:r>
      <w:r w:rsidRPr="00D83077">
        <w:rPr>
          <w:rFonts w:cs="Arial"/>
        </w:rPr>
        <w:t xml:space="preserve">ЈП ЕПС Огранака ТЕНТ </w:t>
      </w:r>
      <w:r w:rsidRPr="00D83077">
        <w:rPr>
          <w:rFonts w:cs="Arial"/>
          <w:lang w:val="sr-Cyrl-RS"/>
        </w:rPr>
        <w:t>/ локација ТЕНТ А, Богољуба Урошевића Црног 44, 11500 Обреновац.</w:t>
      </w:r>
    </w:p>
    <w:p w:rsidR="00EE793E" w:rsidRPr="00152820"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Default="00EE793E" w:rsidP="00586A59">
      <w:pPr>
        <w:pStyle w:val="KDParagraf"/>
        <w:spacing w:before="0"/>
        <w:jc w:val="center"/>
        <w:rPr>
          <w:rFonts w:cs="Arial"/>
        </w:rPr>
      </w:pPr>
      <w:r w:rsidRPr="00E47C2E">
        <w:rPr>
          <w:rFonts w:cs="Arial"/>
          <w:b/>
        </w:rPr>
        <w:t xml:space="preserve">Члан </w:t>
      </w:r>
      <w:r w:rsidR="00D83077">
        <w:rPr>
          <w:rFonts w:cs="Arial"/>
          <w:b/>
          <w:lang w:val="sr-Cyrl-RS"/>
        </w:rPr>
        <w:t>1</w:t>
      </w:r>
      <w:r w:rsidR="00E978F8">
        <w:rPr>
          <w:rFonts w:cs="Arial"/>
          <w:b/>
          <w:lang w:val="sr-Cyrl-RS"/>
        </w:rPr>
        <w:t>5</w:t>
      </w:r>
      <w:r w:rsidRPr="00E47C2E">
        <w:rPr>
          <w:rFonts w:cs="Arial"/>
        </w:rPr>
        <w:t>.</w:t>
      </w:r>
    </w:p>
    <w:p w:rsidR="00D11CFD" w:rsidRPr="00E47C2E" w:rsidRDefault="00D11CFD" w:rsidP="00586A59">
      <w:pPr>
        <w:pStyle w:val="KDParagraf"/>
        <w:spacing w:before="0"/>
        <w:jc w:val="center"/>
        <w:rPr>
          <w:rFonts w:cs="Arial"/>
        </w:rPr>
      </w:pPr>
    </w:p>
    <w:p w:rsidR="00017B10" w:rsidRPr="00024331" w:rsidRDefault="00017B10" w:rsidP="00017B10">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17B10" w:rsidRPr="00024331" w:rsidRDefault="00017B10" w:rsidP="00017B10">
      <w:pPr>
        <w:pStyle w:val="KDParagraf"/>
        <w:spacing w:before="0"/>
        <w:rPr>
          <w:rFonts w:cs="Arial"/>
        </w:rPr>
      </w:pPr>
      <w:r w:rsidRPr="00024331">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17B10" w:rsidRPr="00024331" w:rsidRDefault="00017B10" w:rsidP="00017B10">
      <w:pPr>
        <w:pStyle w:val="KDParagraf"/>
        <w:spacing w:before="0"/>
        <w:rPr>
          <w:rFonts w:cs="Arial"/>
        </w:rPr>
      </w:pPr>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17B10" w:rsidRDefault="00017B10" w:rsidP="00017B10">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17B10" w:rsidRPr="00694A5E" w:rsidRDefault="00017B10" w:rsidP="00017B10">
      <w:pPr>
        <w:pStyle w:val="KDParagraf"/>
        <w:spacing w:before="0"/>
        <w:rPr>
          <w:rFonts w:cs="Arial"/>
          <w:lang w:val="sr-Cyrl-RS"/>
        </w:rPr>
      </w:pPr>
    </w:p>
    <w:p w:rsidR="00017B10" w:rsidRPr="00E47C2E" w:rsidRDefault="00017B10" w:rsidP="00017B10">
      <w:pPr>
        <w:pStyle w:val="KDParagraf"/>
        <w:spacing w:before="0"/>
        <w:rPr>
          <w:rFonts w:cs="Arial"/>
        </w:rPr>
      </w:pPr>
    </w:p>
    <w:p w:rsidR="00017B10" w:rsidRPr="00E47C2E" w:rsidRDefault="00017B10" w:rsidP="00017B10">
      <w:pPr>
        <w:pStyle w:val="KDParagraf"/>
        <w:spacing w:before="0"/>
        <w:rPr>
          <w:rFonts w:cs="Arial"/>
          <w:b/>
        </w:rPr>
      </w:pPr>
      <w:r w:rsidRPr="00E47C2E">
        <w:rPr>
          <w:rFonts w:cs="Arial"/>
          <w:b/>
        </w:rPr>
        <w:t>НАКНАДА ШТЕТЕ</w:t>
      </w:r>
    </w:p>
    <w:p w:rsidR="00017B10" w:rsidRDefault="00017B10" w:rsidP="00017B10">
      <w:pPr>
        <w:pStyle w:val="KDParagraf"/>
        <w:spacing w:before="0"/>
        <w:jc w:val="center"/>
        <w:rPr>
          <w:rFonts w:cs="Arial"/>
          <w:lang w:val="sr-Cyrl-RS"/>
        </w:rPr>
      </w:pPr>
      <w:r w:rsidRPr="00E47C2E">
        <w:rPr>
          <w:rFonts w:cs="Arial"/>
          <w:b/>
        </w:rPr>
        <w:t xml:space="preserve">Члан </w:t>
      </w:r>
      <w:r>
        <w:rPr>
          <w:rFonts w:cs="Arial"/>
          <w:b/>
          <w:lang w:val="sr-Cyrl-RS"/>
        </w:rPr>
        <w:t>16</w:t>
      </w:r>
      <w:r w:rsidRPr="00E47C2E">
        <w:rPr>
          <w:rFonts w:cs="Arial"/>
        </w:rPr>
        <w:t>.</w:t>
      </w:r>
    </w:p>
    <w:p w:rsidR="00017B10" w:rsidRPr="00694A5E" w:rsidRDefault="00017B10" w:rsidP="00017B10">
      <w:pPr>
        <w:pStyle w:val="KDParagraf"/>
        <w:spacing w:before="0"/>
        <w:jc w:val="center"/>
        <w:rPr>
          <w:rFonts w:cs="Arial"/>
          <w:lang w:val="sr-Cyrl-RS"/>
        </w:rPr>
      </w:pPr>
    </w:p>
    <w:p w:rsidR="00017B10" w:rsidRPr="00E47C2E" w:rsidRDefault="00017B10" w:rsidP="00017B10">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17B10" w:rsidRDefault="00017B10" w:rsidP="00017B10">
      <w:pPr>
        <w:pStyle w:val="KDParagraf"/>
        <w:spacing w:before="0"/>
        <w:rPr>
          <w:rFonts w:cs="Arial"/>
          <w:lang w:val="sr-Cyrl-RS"/>
        </w:rPr>
      </w:pPr>
      <w:r w:rsidRPr="00E47C2E">
        <w:rPr>
          <w:rFonts w:cs="Arial"/>
        </w:rPr>
        <w:lastRenderedPageBreak/>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017B10" w:rsidRDefault="00017B10" w:rsidP="00017B10">
      <w:pPr>
        <w:pStyle w:val="KDParagraf"/>
        <w:spacing w:before="0"/>
        <w:rPr>
          <w:rFonts w:cs="Arial"/>
          <w:lang w:val="sr-Cyrl-RS"/>
        </w:rPr>
      </w:pPr>
    </w:p>
    <w:p w:rsidR="00017B10" w:rsidRPr="00E47C2E" w:rsidRDefault="00017B10" w:rsidP="00017B10">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17B10" w:rsidRPr="00E47C2E" w:rsidRDefault="00017B10" w:rsidP="00017B10">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17B10" w:rsidRPr="007030CC" w:rsidRDefault="00017B10" w:rsidP="00017B10">
      <w:pPr>
        <w:pStyle w:val="KDParagraf"/>
        <w:spacing w:before="0"/>
        <w:rPr>
          <w:rFonts w:cs="Arial"/>
          <w:lang w:val="sr-Cyrl-RS"/>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Pr>
          <w:rFonts w:cs="Arial"/>
        </w:rPr>
        <w:t>вези са чувањем пословних тајни</w:t>
      </w:r>
      <w:r>
        <w:rPr>
          <w:rFonts w:cs="Arial"/>
          <w:lang w:val="sr-Cyrl-RS"/>
        </w:rPr>
        <w:t>.</w:t>
      </w:r>
    </w:p>
    <w:p w:rsidR="00017B10" w:rsidRPr="00E47C2E" w:rsidRDefault="00017B10" w:rsidP="00017B10">
      <w:pPr>
        <w:pStyle w:val="KDParagraf"/>
        <w:spacing w:before="0"/>
        <w:rPr>
          <w:rFonts w:cs="Arial"/>
        </w:rPr>
      </w:pPr>
    </w:p>
    <w:p w:rsidR="00017B10" w:rsidRPr="00E47C2E" w:rsidRDefault="00017B10" w:rsidP="00017B10">
      <w:pPr>
        <w:pStyle w:val="KDParagraf"/>
        <w:spacing w:before="0"/>
        <w:rPr>
          <w:rFonts w:cs="Arial"/>
          <w:b/>
        </w:rPr>
      </w:pPr>
      <w:r w:rsidRPr="00E47C2E">
        <w:rPr>
          <w:rFonts w:cs="Arial"/>
          <w:b/>
        </w:rPr>
        <w:t>УГОВОРНА КАЗНА</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017B10" w:rsidRPr="00E47C2E" w:rsidRDefault="00017B10" w:rsidP="00017B10">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17B10" w:rsidRPr="00E47C2E" w:rsidRDefault="00017B10" w:rsidP="00017B10">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17B10" w:rsidRDefault="00017B10" w:rsidP="00017B10">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17B10" w:rsidRPr="0077241A" w:rsidRDefault="00017B10" w:rsidP="00017B10">
      <w:pPr>
        <w:pStyle w:val="KDParagraf"/>
        <w:spacing w:before="0"/>
        <w:rPr>
          <w:rFonts w:cs="Arial"/>
          <w:lang w:val="sr-Cyrl-RS"/>
        </w:rPr>
      </w:pPr>
    </w:p>
    <w:p w:rsidR="00017B10" w:rsidRPr="00E47C2E" w:rsidRDefault="00017B10" w:rsidP="00017B10">
      <w:pPr>
        <w:pStyle w:val="KDParagraf"/>
        <w:spacing w:before="0"/>
        <w:rPr>
          <w:rFonts w:cs="Arial"/>
          <w:b/>
        </w:rPr>
      </w:pPr>
      <w:r w:rsidRPr="00E47C2E">
        <w:rPr>
          <w:rFonts w:cs="Arial"/>
          <w:b/>
        </w:rPr>
        <w:t>РАСКИД УГОВОРА</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18</w:t>
      </w:r>
      <w:r w:rsidRPr="00E47C2E">
        <w:rPr>
          <w:rFonts w:cs="Arial"/>
        </w:rPr>
        <w:t>.</w:t>
      </w:r>
    </w:p>
    <w:p w:rsidR="00017B10" w:rsidRPr="00E47C2E" w:rsidRDefault="00017B10" w:rsidP="00017B10">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17B10" w:rsidRPr="00E47C2E" w:rsidRDefault="00017B10" w:rsidP="00017B10">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17B10" w:rsidRPr="004B49A1" w:rsidRDefault="00017B10" w:rsidP="00017B10">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19.</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17B10" w:rsidRPr="00E47C2E" w:rsidRDefault="00017B10" w:rsidP="00017B10">
      <w:pPr>
        <w:pStyle w:val="KDParagraf"/>
        <w:spacing w:before="0"/>
        <w:rPr>
          <w:rFonts w:cs="Arial"/>
          <w:b/>
        </w:rPr>
      </w:pPr>
      <w:r w:rsidRPr="00E47C2E">
        <w:rPr>
          <w:rFonts w:cs="Arial"/>
          <w:b/>
        </w:rPr>
        <w:t>ЗАВРШНЕ ОДРЕДБЕ</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017B10" w:rsidRPr="003703B5" w:rsidRDefault="00017B10" w:rsidP="00017B10">
      <w:pPr>
        <w:pStyle w:val="KDParagraf"/>
        <w:spacing w:before="0"/>
        <w:rPr>
          <w:rFonts w:cs="Arial"/>
          <w:lang w:val="sr-Cyrl-RS"/>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20</w:t>
      </w:r>
      <w:r w:rsidRPr="00E47C2E">
        <w:rPr>
          <w:rFonts w:cs="Arial"/>
        </w:rPr>
        <w:t>.</w:t>
      </w:r>
    </w:p>
    <w:p w:rsidR="00017B10" w:rsidRDefault="00017B10" w:rsidP="00017B10">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7B10" w:rsidRDefault="00017B10" w:rsidP="00017B10">
      <w:pPr>
        <w:pStyle w:val="KDParagraf"/>
        <w:spacing w:before="0"/>
        <w:rPr>
          <w:rFonts w:cs="Arial"/>
          <w:lang w:val="sr-Cyrl-RS"/>
        </w:rPr>
      </w:pPr>
    </w:p>
    <w:p w:rsidR="00017B10" w:rsidRDefault="00017B10" w:rsidP="00017B10">
      <w:pPr>
        <w:pStyle w:val="KDParagraf"/>
        <w:spacing w:before="0"/>
        <w:rPr>
          <w:rFonts w:cs="Arial"/>
          <w:lang w:val="sr-Cyrl-RS"/>
        </w:rPr>
      </w:pPr>
    </w:p>
    <w:p w:rsidR="00017B10" w:rsidRPr="005C4BA3" w:rsidRDefault="00017B10" w:rsidP="00017B10">
      <w:pPr>
        <w:pStyle w:val="KDParagraf"/>
        <w:spacing w:before="0"/>
        <w:rPr>
          <w:rFonts w:cs="Arial"/>
          <w:lang w:val="sr-Cyrl-RS"/>
        </w:rPr>
      </w:pPr>
    </w:p>
    <w:p w:rsidR="00017B10" w:rsidRDefault="00017B10" w:rsidP="00017B10">
      <w:pPr>
        <w:pStyle w:val="KDParagraf"/>
        <w:spacing w:before="0"/>
        <w:jc w:val="center"/>
        <w:rPr>
          <w:rFonts w:cs="Arial"/>
          <w:lang w:val="sr-Cyrl-RS"/>
        </w:rPr>
      </w:pPr>
      <w:r w:rsidRPr="00E47C2E">
        <w:rPr>
          <w:rFonts w:cs="Arial"/>
          <w:b/>
        </w:rPr>
        <w:t xml:space="preserve">Члан </w:t>
      </w:r>
      <w:r>
        <w:rPr>
          <w:rFonts w:cs="Arial"/>
          <w:b/>
          <w:lang w:val="sr-Cyrl-RS"/>
        </w:rPr>
        <w:t>21</w:t>
      </w:r>
      <w:r w:rsidRPr="00E47C2E">
        <w:rPr>
          <w:rFonts w:cs="Arial"/>
        </w:rPr>
        <w:t>.</w:t>
      </w:r>
    </w:p>
    <w:p w:rsidR="002E0F34" w:rsidRPr="002E0F34" w:rsidRDefault="002E0F34" w:rsidP="00017B10">
      <w:pPr>
        <w:pStyle w:val="KDParagraf"/>
        <w:spacing w:before="0"/>
        <w:jc w:val="center"/>
        <w:rPr>
          <w:rFonts w:cs="Arial"/>
          <w:lang w:val="sr-Cyrl-RS"/>
        </w:rPr>
      </w:pPr>
    </w:p>
    <w:p w:rsidR="002E0F34" w:rsidRPr="00AE2845" w:rsidRDefault="002E0F34" w:rsidP="002E0F34">
      <w:pPr>
        <w:spacing w:after="200" w:line="276" w:lineRule="auto"/>
        <w:contextualSpacing/>
        <w:rPr>
          <w:rFonts w:eastAsia="Calibri" w:cs="Arial"/>
          <w:lang w:eastAsia="sr-Latn-CS"/>
        </w:rPr>
      </w:pPr>
      <w:r w:rsidRPr="00F96E93">
        <w:rPr>
          <w:rFonts w:eastAsia="Calibri" w:cs="Arial"/>
          <w:lang w:val="sr-Cyrl-RS" w:eastAsia="sr-Latn-CS"/>
        </w:rPr>
        <w:t>Корисник услуге</w:t>
      </w:r>
      <w:r w:rsidRPr="00AE2845">
        <w:rPr>
          <w:rFonts w:eastAsia="Calibri" w:cs="Arial"/>
          <w:lang w:eastAsia="sr-Latn-CS"/>
        </w:rPr>
        <w:t xml:space="preserve"> може након закључења уговора о јавној набавци без спровођења поступка јавне набавке </w:t>
      </w:r>
      <w:r w:rsidRPr="00AE2845">
        <w:rPr>
          <w:rFonts w:eastAsia="Calibri" w:cs="Arial"/>
          <w:lang w:val="sr-Cyrl-RS" w:eastAsia="sr-Latn-CS"/>
        </w:rPr>
        <w:t>извршити измене на начин који је</w:t>
      </w:r>
      <w:r w:rsidRPr="00AE2845">
        <w:rPr>
          <w:rFonts w:eastAsia="Calibri" w:cs="Arial"/>
          <w:lang w:eastAsia="sr-Latn-CS"/>
        </w:rPr>
        <w:t xml:space="preserve"> прописан чланом 115. Закона о јавним набавкама.</w:t>
      </w:r>
    </w:p>
    <w:p w:rsidR="002E0F34" w:rsidRPr="00AE2845" w:rsidRDefault="002E0F34" w:rsidP="002E0F34">
      <w:pPr>
        <w:tabs>
          <w:tab w:val="left" w:pos="567"/>
        </w:tabs>
        <w:spacing w:before="0"/>
        <w:rPr>
          <w:rFonts w:cs="Arial"/>
        </w:rPr>
      </w:pPr>
      <w:r w:rsidRPr="00AE2845">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E0F34" w:rsidRPr="00AE2845" w:rsidRDefault="002E0F34" w:rsidP="002E0F34">
      <w:pPr>
        <w:spacing w:after="200" w:line="276" w:lineRule="auto"/>
        <w:contextualSpacing/>
        <w:rPr>
          <w:rFonts w:eastAsia="Calibri" w:cs="Arial"/>
          <w:lang w:val="sr-Cyrl-RS" w:eastAsia="sr-Latn-CS"/>
        </w:rPr>
      </w:pPr>
      <w:r w:rsidRPr="00AE2845">
        <w:rPr>
          <w:rFonts w:eastAsia="Calibri" w:cs="Arial"/>
          <w:lang w:eastAsia="sr-Latn-CS"/>
        </w:rPr>
        <w:t xml:space="preserve">У </w:t>
      </w:r>
      <w:r w:rsidRPr="00AE2845">
        <w:rPr>
          <w:rFonts w:eastAsia="Calibri" w:cs="Arial"/>
          <w:lang w:val="sr-Cyrl-CS" w:eastAsia="sr-Latn-CS"/>
        </w:rPr>
        <w:t xml:space="preserve">свим наведеним случајевима, </w:t>
      </w:r>
      <w:r w:rsidRPr="00F96E93">
        <w:rPr>
          <w:rFonts w:eastAsia="Calibri" w:cs="Arial"/>
          <w:lang w:val="sr-Cyrl-CS" w:eastAsia="sr-Latn-CS"/>
        </w:rPr>
        <w:t>Корисник услуге</w:t>
      </w:r>
      <w:r w:rsidRPr="00AE2845">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AE2845">
        <w:rPr>
          <w:rFonts w:eastAsia="Calibri" w:cs="Arial"/>
          <w:lang w:val="sr-Cyrl-RS" w:eastAsia="sr-Latn-CS"/>
        </w:rPr>
        <w:t>.</w:t>
      </w:r>
    </w:p>
    <w:p w:rsidR="00017B10" w:rsidRPr="00E47C2E" w:rsidRDefault="00017B10" w:rsidP="00017B10">
      <w:pPr>
        <w:pStyle w:val="KDParagraf"/>
        <w:spacing w:before="0"/>
        <w:jc w:val="center"/>
        <w:rPr>
          <w:rFonts w:cs="Arial"/>
        </w:rPr>
      </w:pPr>
      <w:r>
        <w:rPr>
          <w:rFonts w:cs="Arial"/>
          <w:b/>
        </w:rPr>
        <w:t xml:space="preserve">Члан </w:t>
      </w:r>
      <w:r w:rsidRPr="00E47C2E">
        <w:rPr>
          <w:rFonts w:cs="Arial"/>
          <w:b/>
        </w:rPr>
        <w:t>2</w:t>
      </w:r>
      <w:r>
        <w:rPr>
          <w:rFonts w:cs="Arial"/>
          <w:b/>
          <w:lang w:val="sr-Cyrl-RS"/>
        </w:rPr>
        <w:t>2</w:t>
      </w:r>
      <w:r w:rsidRPr="00E47C2E">
        <w:rPr>
          <w:rFonts w:cs="Arial"/>
        </w:rPr>
        <w:t>.</w:t>
      </w:r>
    </w:p>
    <w:p w:rsidR="00017B10" w:rsidRPr="003703B5" w:rsidRDefault="00017B10" w:rsidP="00017B10">
      <w:pPr>
        <w:pStyle w:val="KDParagraf"/>
        <w:spacing w:before="0"/>
        <w:rPr>
          <w:rFonts w:cs="Arial"/>
          <w:color w:val="00B0F0"/>
          <w:lang w:val="sr-Cyrl-RS"/>
        </w:rPr>
      </w:pPr>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CE6A9C">
        <w:rPr>
          <w:rFonts w:cs="Arial"/>
          <w:lang w:val="sr-Cyrl-RS"/>
        </w:rPr>
        <w:t>Београду</w:t>
      </w:r>
      <w:r w:rsidRPr="00CE6A9C">
        <w:rPr>
          <w:rFonts w:cs="Arial"/>
        </w:rPr>
        <w:t>.</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23</w:t>
      </w:r>
      <w:r w:rsidRPr="00E47C2E">
        <w:rPr>
          <w:rFonts w:cs="Arial"/>
        </w:rPr>
        <w:t>.</w:t>
      </w:r>
    </w:p>
    <w:p w:rsidR="00017B10" w:rsidRPr="004B49A1" w:rsidRDefault="00017B10" w:rsidP="00017B10">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24</w:t>
      </w:r>
      <w:r w:rsidRPr="00E47C2E">
        <w:rPr>
          <w:rFonts w:cs="Arial"/>
        </w:rPr>
        <w:t>.</w:t>
      </w:r>
    </w:p>
    <w:p w:rsidR="00017B10" w:rsidRPr="00E47C2E" w:rsidRDefault="00017B10" w:rsidP="00152820">
      <w:pPr>
        <w:pStyle w:val="KDParagraf"/>
        <w:spacing w:before="0"/>
        <w:jc w:val="left"/>
        <w:rPr>
          <w:rFonts w:cs="Arial"/>
        </w:rPr>
      </w:pPr>
      <w:r w:rsidRPr="00E47C2E">
        <w:rPr>
          <w:rFonts w:cs="Arial"/>
        </w:rPr>
        <w:t>Саставни део овог Уговора чине:</w:t>
      </w:r>
    </w:p>
    <w:p w:rsidR="00017B10" w:rsidRPr="00E47C2E" w:rsidRDefault="00017B10" w:rsidP="00152820">
      <w:pPr>
        <w:pStyle w:val="KDParagraf"/>
        <w:spacing w:before="0"/>
        <w:jc w:val="left"/>
        <w:rPr>
          <w:rFonts w:cs="Arial"/>
        </w:rPr>
      </w:pPr>
      <w:r w:rsidRPr="00E47C2E">
        <w:rPr>
          <w:rFonts w:cs="Arial"/>
        </w:rPr>
        <w:t>Прилог број 1</w:t>
      </w:r>
      <w:r w:rsidR="00152820" w:rsidRPr="00152820">
        <w:rPr>
          <w:rFonts w:cs="Arial"/>
        </w:rPr>
        <w:t xml:space="preserve"> </w:t>
      </w:r>
      <w:r w:rsidRPr="00E47C2E">
        <w:rPr>
          <w:rFonts w:cs="Arial"/>
        </w:rPr>
        <w:t>Конкурсна документација;</w:t>
      </w:r>
    </w:p>
    <w:p w:rsidR="00017B10" w:rsidRPr="00E47C2E" w:rsidRDefault="00017B10" w:rsidP="00152820">
      <w:pPr>
        <w:pStyle w:val="KDParagraf"/>
        <w:spacing w:before="0"/>
        <w:jc w:val="left"/>
        <w:rPr>
          <w:rFonts w:cs="Arial"/>
        </w:rPr>
      </w:pPr>
      <w:r w:rsidRPr="00E47C2E">
        <w:rPr>
          <w:rFonts w:cs="Arial"/>
        </w:rPr>
        <w:t>Прилог број 2</w:t>
      </w:r>
      <w:r w:rsidRPr="00E47C2E">
        <w:rPr>
          <w:rFonts w:cs="Arial"/>
        </w:rPr>
        <w:tab/>
      </w:r>
      <w:r w:rsidR="00152820" w:rsidRPr="00152820">
        <w:rPr>
          <w:rFonts w:cs="Arial"/>
        </w:rPr>
        <w:t xml:space="preserve"> </w:t>
      </w:r>
      <w:r w:rsidRPr="00E47C2E">
        <w:rPr>
          <w:rFonts w:cs="Arial"/>
        </w:rPr>
        <w:t>Понуда;</w:t>
      </w:r>
      <w:r w:rsidRPr="00E47C2E">
        <w:rPr>
          <w:rFonts w:cs="Arial"/>
        </w:rPr>
        <w:tab/>
      </w:r>
    </w:p>
    <w:p w:rsidR="00017B10" w:rsidRPr="00E47C2E" w:rsidRDefault="00017B10" w:rsidP="00152820">
      <w:pPr>
        <w:pStyle w:val="KDParagraf"/>
        <w:spacing w:before="0"/>
        <w:jc w:val="left"/>
        <w:rPr>
          <w:rFonts w:cs="Arial"/>
        </w:rPr>
      </w:pPr>
      <w:r w:rsidRPr="00E47C2E">
        <w:rPr>
          <w:rFonts w:cs="Arial"/>
        </w:rPr>
        <w:t>Прилог број 3</w:t>
      </w:r>
      <w:r w:rsidR="00152820" w:rsidRPr="00152820">
        <w:rPr>
          <w:rFonts w:cs="Arial"/>
        </w:rPr>
        <w:t xml:space="preserve"> </w:t>
      </w:r>
      <w:r w:rsidR="00152820">
        <w:rPr>
          <w:rFonts w:cs="Arial"/>
          <w:lang w:val="sr-Cyrl-RS"/>
        </w:rPr>
        <w:t xml:space="preserve">Техничка спецификација- </w:t>
      </w:r>
      <w:r w:rsidRPr="00E47C2E">
        <w:rPr>
          <w:rFonts w:cs="Arial"/>
        </w:rPr>
        <w:t>Опис и врста услуге ;</w:t>
      </w:r>
    </w:p>
    <w:p w:rsidR="00017B10" w:rsidRPr="00E47C2E" w:rsidRDefault="00017B10" w:rsidP="00152820">
      <w:pPr>
        <w:pStyle w:val="KDParagraf"/>
        <w:spacing w:before="0"/>
        <w:jc w:val="left"/>
        <w:rPr>
          <w:rFonts w:cs="Arial"/>
        </w:rPr>
      </w:pPr>
      <w:r w:rsidRPr="00E47C2E">
        <w:rPr>
          <w:rFonts w:cs="Arial"/>
        </w:rPr>
        <w:t>Прилог број 4</w:t>
      </w:r>
      <w:r w:rsidRPr="00E47C2E">
        <w:rPr>
          <w:rFonts w:cs="Arial"/>
        </w:rPr>
        <w:tab/>
      </w:r>
      <w:r w:rsidR="00152820" w:rsidRPr="00152820">
        <w:rPr>
          <w:rFonts w:cs="Arial"/>
        </w:rPr>
        <w:t xml:space="preserve"> </w:t>
      </w:r>
      <w:r w:rsidRPr="00E47C2E">
        <w:rPr>
          <w:rFonts w:cs="Arial"/>
        </w:rPr>
        <w:t>Структура цене из Понуде;</w:t>
      </w:r>
    </w:p>
    <w:p w:rsidR="00017B10" w:rsidRDefault="00017B10" w:rsidP="00152820">
      <w:pPr>
        <w:pStyle w:val="KDParagraf"/>
        <w:spacing w:before="0"/>
        <w:jc w:val="left"/>
        <w:rPr>
          <w:rFonts w:cs="Arial"/>
        </w:rPr>
      </w:pPr>
      <w:r>
        <w:rPr>
          <w:rFonts w:cs="Arial"/>
        </w:rPr>
        <w:t xml:space="preserve">Прилог број </w:t>
      </w:r>
      <w:r w:rsidRPr="00152820">
        <w:rPr>
          <w:rFonts w:cs="Arial"/>
        </w:rPr>
        <w:t>5</w:t>
      </w:r>
      <w:r w:rsidR="00152820" w:rsidRPr="00152820">
        <w:rPr>
          <w:rFonts w:cs="Arial"/>
        </w:rPr>
        <w:t xml:space="preserve"> </w:t>
      </w:r>
      <w:r w:rsidRPr="00E47C2E">
        <w:rPr>
          <w:rFonts w:cs="Arial"/>
        </w:rPr>
        <w:t xml:space="preserve">Безбедност и здравље на раду; </w:t>
      </w:r>
    </w:p>
    <w:p w:rsidR="00017B10" w:rsidRPr="00152820" w:rsidRDefault="00017B10" w:rsidP="00152820">
      <w:pPr>
        <w:pStyle w:val="KDParagraf"/>
        <w:spacing w:before="0"/>
        <w:jc w:val="left"/>
        <w:rPr>
          <w:rFonts w:cs="Arial"/>
        </w:rPr>
      </w:pPr>
      <w:r>
        <w:rPr>
          <w:rFonts w:cs="Arial"/>
        </w:rPr>
        <w:t>Прилог број 6</w:t>
      </w:r>
      <w:r w:rsidRPr="00152820">
        <w:rPr>
          <w:rFonts w:cs="Arial"/>
        </w:rPr>
        <w:tab/>
      </w:r>
      <w:r w:rsidR="00152820" w:rsidRPr="00152820">
        <w:rPr>
          <w:rFonts w:cs="Arial"/>
        </w:rPr>
        <w:t xml:space="preserve"> </w:t>
      </w:r>
      <w:r w:rsidRPr="00152820">
        <w:rPr>
          <w:rFonts w:cs="Arial"/>
        </w:rPr>
        <w:t>Споразум учесника заједничке понуде ( у случају подношења заједничке понуде)</w:t>
      </w:r>
    </w:p>
    <w:p w:rsidR="00017B10" w:rsidRPr="004B49A1" w:rsidRDefault="00017B10" w:rsidP="00017B10">
      <w:pPr>
        <w:pStyle w:val="KDParagraf"/>
        <w:spacing w:before="0"/>
        <w:rPr>
          <w:rFonts w:cs="Arial"/>
          <w:lang w:val="sr-Cyrl-RS"/>
        </w:rPr>
      </w:pPr>
    </w:p>
    <w:p w:rsidR="00017B10" w:rsidRPr="00E47C2E" w:rsidRDefault="00017B10" w:rsidP="00017B10">
      <w:pPr>
        <w:pStyle w:val="KDParagraf"/>
        <w:spacing w:before="0"/>
        <w:jc w:val="center"/>
        <w:rPr>
          <w:rFonts w:cs="Arial"/>
        </w:rPr>
      </w:pPr>
      <w:r w:rsidRPr="00E47C2E">
        <w:rPr>
          <w:rFonts w:cs="Arial"/>
          <w:b/>
        </w:rPr>
        <w:t xml:space="preserve">Члан </w:t>
      </w:r>
      <w:r>
        <w:rPr>
          <w:rFonts w:cs="Arial"/>
          <w:b/>
          <w:lang w:val="sr-Cyrl-RS"/>
        </w:rPr>
        <w:t>25</w:t>
      </w:r>
      <w:r w:rsidRPr="00E47C2E">
        <w:rPr>
          <w:rFonts w:cs="Arial"/>
        </w:rPr>
        <w:t>.</w:t>
      </w:r>
    </w:p>
    <w:p w:rsidR="00017B10" w:rsidRPr="003703B5" w:rsidRDefault="00017B10" w:rsidP="00017B10">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17B10" w:rsidRPr="003703B5" w:rsidRDefault="00017B10" w:rsidP="00017B10">
      <w:pPr>
        <w:pStyle w:val="KDParagraf"/>
        <w:spacing w:before="0"/>
        <w:rPr>
          <w:rFonts w:eastAsia="Calibri" w:cs="Arial"/>
          <w:noProof/>
        </w:rPr>
      </w:pPr>
    </w:p>
    <w:p w:rsidR="00017B10" w:rsidRDefault="00017B10" w:rsidP="00017B10">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17B10" w:rsidRDefault="00017B10" w:rsidP="00017B10">
      <w:pPr>
        <w:pStyle w:val="KDParagraf"/>
        <w:spacing w:before="0"/>
        <w:rPr>
          <w:rFonts w:eastAsia="Calibri" w:cs="Arial"/>
          <w:noProof/>
          <w:lang w:val="sr-Cyrl-RS"/>
        </w:rPr>
      </w:pPr>
    </w:p>
    <w:p w:rsidR="00017B10" w:rsidRPr="005C4BA3" w:rsidRDefault="00017B10" w:rsidP="00017B10">
      <w:pPr>
        <w:pStyle w:val="KDParagraf"/>
        <w:spacing w:before="0"/>
        <w:rPr>
          <w:rFonts w:eastAsia="Calibri" w:cs="Arial"/>
          <w:noProof/>
          <w:lang w:val="sr-Cyrl-RS"/>
        </w:rPr>
      </w:pPr>
    </w:p>
    <w:p w:rsidR="00017B10" w:rsidRPr="003703B5" w:rsidRDefault="00017B10" w:rsidP="00017B10">
      <w:pPr>
        <w:pStyle w:val="KDParagraf"/>
        <w:spacing w:before="0"/>
        <w:rPr>
          <w:rFonts w:cs="Arial"/>
          <w:lang w:val="sr-Cyrl-RS"/>
        </w:rPr>
      </w:pPr>
    </w:p>
    <w:p w:rsidR="00017B10" w:rsidRPr="00B17826" w:rsidRDefault="00017B10" w:rsidP="00017B10">
      <w:pPr>
        <w:pStyle w:val="KDParagraf"/>
        <w:spacing w:before="0"/>
        <w:rPr>
          <w:rFonts w:cs="Arial"/>
          <w:b/>
        </w:rPr>
      </w:pPr>
      <w:r w:rsidRPr="00E47C2E">
        <w:rPr>
          <w:rFonts w:cs="Arial"/>
          <w:b/>
        </w:rPr>
        <w:t xml:space="preserve">         </w:t>
      </w:r>
      <w:r>
        <w:rPr>
          <w:rFonts w:cs="Arial"/>
          <w:b/>
        </w:rPr>
        <w:t xml:space="preserve">       КОРИСНИК УСЛУГА                                                  ПРУЖАЛАЦ УСЛУГА</w:t>
      </w:r>
    </w:p>
    <w:p w:rsidR="00017B10" w:rsidRDefault="00017B10" w:rsidP="00017B10">
      <w:pPr>
        <w:spacing w:before="0"/>
        <w:rPr>
          <w:rFonts w:cs="Arial"/>
          <w:b/>
        </w:rPr>
      </w:pPr>
      <w:r>
        <w:rPr>
          <w:rFonts w:cs="Arial"/>
          <w:b/>
        </w:rPr>
        <w:t xml:space="preserve">ЈП „Електропривреда Србије“Београд                                                </w:t>
      </w:r>
      <w:r>
        <w:rPr>
          <w:rFonts w:cs="Arial"/>
          <w:b/>
          <w:color w:val="FF0000"/>
        </w:rPr>
        <w:t>Назив</w:t>
      </w:r>
    </w:p>
    <w:p w:rsidR="00017B10" w:rsidRDefault="00017B10" w:rsidP="00017B10">
      <w:pPr>
        <w:pStyle w:val="KDParagraf"/>
        <w:spacing w:before="0"/>
        <w:rPr>
          <w:rFonts w:cs="Arial"/>
        </w:rPr>
      </w:pPr>
    </w:p>
    <w:p w:rsidR="00017B10" w:rsidRDefault="00017B10" w:rsidP="00017B10">
      <w:pPr>
        <w:pStyle w:val="KDParagraf"/>
        <w:spacing w:before="0"/>
        <w:rPr>
          <w:rFonts w:cs="Arial"/>
        </w:rPr>
      </w:pPr>
      <w:r>
        <w:rPr>
          <w:rFonts w:cs="Arial"/>
        </w:rPr>
        <w:t>___________________________________                             ________________________</w:t>
      </w:r>
    </w:p>
    <w:p w:rsidR="00017B10" w:rsidRDefault="00017B10" w:rsidP="00017B10">
      <w:pPr>
        <w:pStyle w:val="KDParagraf"/>
        <w:spacing w:before="0"/>
        <w:rPr>
          <w:rFonts w:cs="Arial"/>
          <w:b/>
        </w:rPr>
      </w:pPr>
      <w:r>
        <w:rPr>
          <w:rFonts w:cs="Arial"/>
        </w:rPr>
        <w:t xml:space="preserve">                                                                               </w:t>
      </w:r>
      <w:r>
        <w:rPr>
          <w:rFonts w:cs="Arial"/>
          <w:b/>
        </w:rPr>
        <w:t>М.П.</w:t>
      </w:r>
    </w:p>
    <w:p w:rsidR="00017B10" w:rsidRDefault="00017B10" w:rsidP="00017B10">
      <w:pPr>
        <w:spacing w:before="0"/>
        <w:rPr>
          <w:rFonts w:cs="Arial"/>
          <w:lang w:val="sr-Cyrl-RS"/>
        </w:rPr>
      </w:pPr>
      <w:r>
        <w:rPr>
          <w:rFonts w:cs="Arial"/>
        </w:rPr>
        <w:t>Финансијски директор</w:t>
      </w:r>
      <w:r>
        <w:rPr>
          <w:rFonts w:cs="Arial"/>
          <w:lang w:val="sr-Cyrl-RS"/>
        </w:rPr>
        <w:t xml:space="preserve"> </w:t>
      </w:r>
      <w:r w:rsidRPr="002B36EC">
        <w:rPr>
          <w:rFonts w:cs="Arial"/>
          <w:lang w:val="sr-Cyrl-RS"/>
        </w:rPr>
        <w:t>Огранка</w:t>
      </w:r>
      <w:r>
        <w:rPr>
          <w:rFonts w:cs="Arial"/>
        </w:rPr>
        <w:t xml:space="preserve"> ТЕНТ,</w:t>
      </w:r>
      <w:r>
        <w:rPr>
          <w:rFonts w:cs="Arial"/>
          <w:color w:val="00B0F0"/>
        </w:rPr>
        <w:t xml:space="preserve">                  </w:t>
      </w:r>
      <w:r>
        <w:rPr>
          <w:rFonts w:cs="Arial"/>
          <w:color w:val="FF0000"/>
        </w:rPr>
        <w:t>име и презиме,функција</w:t>
      </w:r>
      <w:r>
        <w:rPr>
          <w:rFonts w:cs="Arial"/>
        </w:rPr>
        <w:t xml:space="preserve">                                            </w:t>
      </w:r>
      <w:r>
        <w:rPr>
          <w:rFonts w:cs="Arial"/>
          <w:lang w:val="sr-Cyrl-RS"/>
        </w:rPr>
        <w:t xml:space="preserve">    Жељко Вујиновић</w:t>
      </w:r>
    </w:p>
    <w:p w:rsidR="00017B10" w:rsidRDefault="00017B10" w:rsidP="00017B10">
      <w:pPr>
        <w:spacing w:before="0"/>
        <w:rPr>
          <w:rFonts w:cs="Arial"/>
          <w:color w:val="00B0F0"/>
          <w:lang w:val="sr-Cyrl-RS"/>
        </w:rPr>
      </w:pPr>
    </w:p>
    <w:p w:rsidR="00017B10" w:rsidRPr="00945456" w:rsidRDefault="00017B10">
      <w:pPr>
        <w:spacing w:before="0"/>
        <w:jc w:val="left"/>
        <w:rPr>
          <w:rFonts w:cs="Arial"/>
          <w:b/>
          <w:lang w:val="sr-Cyrl-RS"/>
        </w:rPr>
      </w:pPr>
    </w:p>
    <w:p w:rsidR="005C63E3" w:rsidRPr="005C63E3" w:rsidRDefault="005C63E3" w:rsidP="005C63E3">
      <w:pPr>
        <w:tabs>
          <w:tab w:val="left" w:pos="567"/>
        </w:tabs>
        <w:spacing w:before="0"/>
        <w:rPr>
          <w:rFonts w:cs="Arial"/>
          <w:b/>
        </w:rPr>
      </w:pPr>
    </w:p>
    <w:p w:rsidR="002F4A13" w:rsidRPr="002F4A13" w:rsidRDefault="002F4A13" w:rsidP="002F4A13">
      <w:pPr>
        <w:spacing w:before="0" w:after="200" w:line="276" w:lineRule="auto"/>
        <w:jc w:val="left"/>
        <w:rPr>
          <w:lang w:val="sr-Cyrl-CS"/>
        </w:rPr>
      </w:pPr>
      <w:r w:rsidRPr="002F4A13">
        <w:rPr>
          <w:noProof/>
          <w:lang w:val="sr-Latn-RS" w:eastAsia="sr-Latn-RS"/>
        </w:rPr>
        <w:drawing>
          <wp:inline distT="0" distB="0" distL="0" distR="0" wp14:anchorId="255C306F" wp14:editId="5CBADDED">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2F4A13" w:rsidRPr="002F4A13" w:rsidRDefault="002F4A13" w:rsidP="002F4A13">
      <w:pPr>
        <w:spacing w:before="0"/>
        <w:rPr>
          <w:b/>
          <w:sz w:val="20"/>
          <w:lang w:val="sr-Latn-CS"/>
        </w:rPr>
      </w:pPr>
      <w:r w:rsidRPr="002F4A13">
        <w:rPr>
          <w:b/>
          <w:sz w:val="20"/>
        </w:rPr>
        <w:t xml:space="preserve">Огранак </w:t>
      </w:r>
      <w:r w:rsidRPr="002F4A13">
        <w:rPr>
          <w:b/>
          <w:sz w:val="20"/>
          <w:lang w:val="sr-Latn-CS"/>
        </w:rPr>
        <w:t>ТЕНТ</w:t>
      </w:r>
    </w:p>
    <w:p w:rsidR="002F4A13" w:rsidRPr="002F4A13" w:rsidRDefault="002F4A13" w:rsidP="002F4A13">
      <w:pPr>
        <w:spacing w:before="0"/>
        <w:rPr>
          <w:b/>
          <w:sz w:val="20"/>
          <w:lang w:val="sr-Cyrl-CS"/>
        </w:rPr>
      </w:pPr>
      <w:r w:rsidRPr="002F4A13">
        <w:rPr>
          <w:b/>
          <w:sz w:val="20"/>
          <w:lang w:val="sr-Cyrl-CS"/>
        </w:rPr>
        <w:t>Сектор за управљање ризицима</w:t>
      </w:r>
    </w:p>
    <w:p w:rsidR="002F4A13" w:rsidRPr="002F4A13" w:rsidRDefault="002F4A13" w:rsidP="002F4A13">
      <w:pPr>
        <w:spacing w:before="0"/>
        <w:rPr>
          <w:b/>
          <w:sz w:val="20"/>
        </w:rPr>
      </w:pPr>
      <w:r w:rsidRPr="002F4A13">
        <w:rPr>
          <w:b/>
          <w:sz w:val="20"/>
        </w:rPr>
        <w:t>Датум ________________</w:t>
      </w:r>
    </w:p>
    <w:p w:rsidR="002F4A13" w:rsidRPr="002F4A13" w:rsidRDefault="002F4A13" w:rsidP="002F4A13">
      <w:pPr>
        <w:spacing w:before="0"/>
        <w:jc w:val="center"/>
        <w:rPr>
          <w:b/>
          <w:sz w:val="32"/>
          <w:szCs w:val="32"/>
          <w:lang w:val="ru-RU"/>
        </w:rPr>
      </w:pPr>
    </w:p>
    <w:p w:rsidR="002F4A13" w:rsidRPr="002F4A13" w:rsidRDefault="002F4A13" w:rsidP="002F4A13">
      <w:pPr>
        <w:spacing w:before="0"/>
        <w:jc w:val="center"/>
        <w:rPr>
          <w:b/>
          <w:sz w:val="32"/>
          <w:szCs w:val="32"/>
          <w:lang w:val="ru-RU"/>
        </w:rPr>
      </w:pPr>
      <w:r w:rsidRPr="002F4A13">
        <w:rPr>
          <w:b/>
          <w:sz w:val="32"/>
          <w:szCs w:val="32"/>
          <w:lang w:val="ru-RU"/>
        </w:rPr>
        <w:t>ПРАВИЛА</w:t>
      </w:r>
    </w:p>
    <w:p w:rsidR="002F4A13" w:rsidRPr="002F4A13" w:rsidRDefault="002F4A13" w:rsidP="002F4A13">
      <w:pPr>
        <w:spacing w:before="0"/>
        <w:jc w:val="center"/>
        <w:rPr>
          <w:b/>
          <w:sz w:val="32"/>
          <w:szCs w:val="32"/>
          <w:lang w:val="ru-RU"/>
        </w:rPr>
      </w:pPr>
      <w:r w:rsidRPr="002F4A13">
        <w:rPr>
          <w:b/>
          <w:sz w:val="32"/>
          <w:szCs w:val="32"/>
          <w:lang w:val="ru-RU"/>
        </w:rPr>
        <w:t>БЕЗБЕДНОСТИ НА РАДУ У ТЕНТ</w:t>
      </w:r>
    </w:p>
    <w:p w:rsidR="002F4A13" w:rsidRPr="002F4A13" w:rsidRDefault="002F4A13" w:rsidP="002F4A13">
      <w:pPr>
        <w:spacing w:before="0"/>
        <w:rPr>
          <w:lang w:val="sr-Cyrl-CS"/>
        </w:rPr>
      </w:pPr>
      <w:r w:rsidRPr="002F4A1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F4A13" w:rsidRPr="002F4A13" w:rsidRDefault="002F4A13" w:rsidP="002F4A13">
      <w:pPr>
        <w:spacing w:before="0"/>
        <w:rPr>
          <w:lang w:val="sr-Cyrl-CS"/>
        </w:rPr>
      </w:pPr>
      <w:r w:rsidRPr="002F4A13">
        <w:rPr>
          <w:lang w:val="sr-Cyrl-CS"/>
        </w:rPr>
        <w:t>У зависности од врсте и обима радова/услуга примењују се одређене тачке ових правила.</w:t>
      </w:r>
    </w:p>
    <w:p w:rsidR="002F4A13" w:rsidRPr="002F4A13" w:rsidRDefault="002F4A13" w:rsidP="002F4A13">
      <w:pPr>
        <w:spacing w:before="0"/>
        <w:rPr>
          <w:lang w:val="sr-Cyrl-CS"/>
        </w:rPr>
      </w:pPr>
      <w:r w:rsidRPr="002F4A13">
        <w:rPr>
          <w:lang w:val="sr-Cyrl-CS"/>
        </w:rPr>
        <w:t>Правила су саставни део уговора о извршењу послова од стране из</w:t>
      </w:r>
      <w:r w:rsidR="0089380E">
        <w:rPr>
          <w:lang w:val="sr-Cyrl-CS"/>
        </w:rPr>
        <w:t>вођача радова/ извршиоца услуг</w:t>
      </w:r>
    </w:p>
    <w:p w:rsidR="002F4A13" w:rsidRPr="002F4A13" w:rsidRDefault="002F4A13" w:rsidP="002F4A13">
      <w:pPr>
        <w:spacing w:before="0"/>
      </w:pPr>
      <w:r w:rsidRPr="002F4A1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F4A13">
        <w:t>.</w:t>
      </w:r>
    </w:p>
    <w:p w:rsidR="002F4A13" w:rsidRPr="002F4A13" w:rsidRDefault="002F4A13" w:rsidP="002F4A13">
      <w:pPr>
        <w:spacing w:before="0"/>
        <w:rPr>
          <w:lang w:val="sr-Cyrl-CS"/>
        </w:rPr>
      </w:pPr>
      <w:r w:rsidRPr="002F4A13">
        <w:rPr>
          <w:lang w:val="sr-Cyrl-CS"/>
        </w:rPr>
        <w:t>Поштовање правила од стране извођача радова биће стриктно контролисано и свако непоштовање биће санкционисано.</w:t>
      </w:r>
    </w:p>
    <w:p w:rsidR="002F4A13" w:rsidRPr="002F4A13" w:rsidRDefault="002F4A13" w:rsidP="002F4A13">
      <w:pPr>
        <w:spacing w:before="0"/>
        <w:rPr>
          <w:lang w:val="sr-Cyrl-CS"/>
        </w:rPr>
      </w:pPr>
      <w:r w:rsidRPr="002F4A1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F4A13" w:rsidRPr="002F4A13" w:rsidRDefault="002F4A13" w:rsidP="002F4A13">
      <w:pPr>
        <w:spacing w:before="0"/>
        <w:rPr>
          <w:lang w:val="sr-Cyrl-CS"/>
        </w:rPr>
      </w:pPr>
      <w:r w:rsidRPr="002F4A13">
        <w:rPr>
          <w:lang w:val="sr-Cyrl-CS"/>
        </w:rPr>
        <w:t>Начин остваривања сарадње утврђује се писменим споразумом којим се одр</w:t>
      </w:r>
      <w:r w:rsidRPr="002F4A13">
        <w:t>e</w:t>
      </w:r>
      <w:r w:rsidRPr="002F4A13">
        <w:rPr>
          <w:lang w:val="sr-Cyrl-CS"/>
        </w:rPr>
        <w:t>ђује лицe зa кooрдинaциjу спрoвoђeњa зajeдничких мeрa кojимa сe oбeзбeђуje бeзбeднoст и здрaвљe свих зaпoслeних (из реда запослених ТЕНТ).</w:t>
      </w:r>
    </w:p>
    <w:p w:rsidR="002F4A13" w:rsidRPr="002F4A13" w:rsidRDefault="002F4A13" w:rsidP="002F4A13">
      <w:pPr>
        <w:spacing w:before="0"/>
        <w:rPr>
          <w:lang w:val="sr-Cyrl-CS"/>
        </w:rPr>
      </w:pPr>
      <w:r w:rsidRPr="002F4A13">
        <w:rPr>
          <w:lang w:val="sr-Cyrl-CS"/>
        </w:rPr>
        <w:t>Лице за коодинацију у сарадњи са представницима извођача радова и надзорног органа израђује План заједничких мера.</w:t>
      </w:r>
    </w:p>
    <w:p w:rsidR="002F4A13" w:rsidRPr="002F4A13" w:rsidRDefault="002F4A13" w:rsidP="002F4A13">
      <w:pPr>
        <w:spacing w:before="0"/>
      </w:pPr>
    </w:p>
    <w:p w:rsidR="002F4A13" w:rsidRPr="002F4A13" w:rsidRDefault="002F4A13" w:rsidP="002F4A13">
      <w:pPr>
        <w:spacing w:before="0"/>
        <w:rPr>
          <w:b/>
          <w:u w:val="single"/>
          <w:lang w:val="sr-Cyrl-RS"/>
        </w:rPr>
      </w:pPr>
      <w:r w:rsidRPr="002F4A13">
        <w:rPr>
          <w:b/>
          <w:u w:val="single"/>
          <w:lang w:val="sr-Latn-CS"/>
        </w:rPr>
        <w:t xml:space="preserve">I  ОБАВЕЗЕ ИЗВОЂАЧА РАДОВА </w:t>
      </w:r>
    </w:p>
    <w:p w:rsidR="002F4A13" w:rsidRPr="002F4A13" w:rsidRDefault="002F4A13" w:rsidP="002F4A13">
      <w:pPr>
        <w:spacing w:before="0"/>
        <w:rPr>
          <w:lang w:val="sr-Cyrl-CS"/>
        </w:rPr>
      </w:pPr>
      <w:r w:rsidRPr="002F4A1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F4A13" w:rsidRPr="002F4A13" w:rsidRDefault="002F4A13" w:rsidP="002F4A13">
      <w:pPr>
        <w:spacing w:before="0"/>
        <w:rPr>
          <w:lang w:val="sr-Cyrl-CS"/>
        </w:rPr>
      </w:pPr>
      <w:r w:rsidRPr="002F4A1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F4A13" w:rsidRPr="002F4A13" w:rsidRDefault="002F4A13" w:rsidP="002F4A13">
      <w:pPr>
        <w:spacing w:before="0"/>
        <w:rPr>
          <w:lang w:val="sr-Cyrl-CS"/>
        </w:rPr>
      </w:pPr>
      <w:r w:rsidRPr="002F4A1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F4A13" w:rsidRPr="002F4A13" w:rsidRDefault="002F4A13" w:rsidP="002F4A13">
      <w:pPr>
        <w:spacing w:before="0"/>
        <w:rPr>
          <w:lang w:val="sr-Cyrl-CS"/>
        </w:rPr>
      </w:pPr>
      <w:r w:rsidRPr="002F4A13">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F4A13" w:rsidRPr="002F4A13" w:rsidRDefault="002F4A13" w:rsidP="00240DED">
      <w:pPr>
        <w:numPr>
          <w:ilvl w:val="0"/>
          <w:numId w:val="24"/>
        </w:numPr>
        <w:spacing w:before="0" w:line="216" w:lineRule="auto"/>
        <w:jc w:val="left"/>
        <w:rPr>
          <w:lang w:val="sr-Cyrl-CS"/>
        </w:rPr>
      </w:pPr>
      <w:r w:rsidRPr="002F4A13">
        <w:rPr>
          <w:lang w:val="ru-RU"/>
        </w:rPr>
        <w:t>Забрањено је избегавање примене и/или ометање спровођења мера БЗР</w:t>
      </w:r>
    </w:p>
    <w:p w:rsidR="002F4A13" w:rsidRPr="002F4A13" w:rsidRDefault="002F4A13" w:rsidP="00240DED">
      <w:pPr>
        <w:numPr>
          <w:ilvl w:val="0"/>
          <w:numId w:val="24"/>
        </w:numPr>
        <w:spacing w:before="0" w:line="216" w:lineRule="auto"/>
        <w:jc w:val="left"/>
        <w:rPr>
          <w:lang w:val="sr-Cyrl-CS"/>
        </w:rPr>
      </w:pPr>
      <w:r w:rsidRPr="002F4A13">
        <w:rPr>
          <w:lang w:val="ru-RU"/>
        </w:rPr>
        <w:t xml:space="preserve">За радове за које је Законом о БЗР обавезан да изради Елаборат о уређењу градилишта </w:t>
      </w:r>
      <w:r w:rsidRPr="002F4A13">
        <w:t>(сходно Правилнику о садржају елабората о уређењу градилишта „Сл.гласник РС“ бр.121/12)</w:t>
      </w:r>
      <w:r w:rsidRPr="002F4A13">
        <w:rPr>
          <w:lang w:val="ru-RU"/>
        </w:rPr>
        <w:t xml:space="preserve">, најмање три дан пре почетка радова </w:t>
      </w:r>
      <w:r w:rsidRPr="002F4A13">
        <w:rPr>
          <w:lang w:val="sr-Latn-CS"/>
        </w:rPr>
        <w:t>Служби БЗР и ЗОП</w:t>
      </w:r>
      <w:r w:rsidRPr="002F4A13">
        <w:rPr>
          <w:lang w:val="sr-Cyrl-CS"/>
        </w:rPr>
        <w:t xml:space="preserve"> достави:</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Елаборат о уређењу градилишта</w:t>
      </w:r>
      <w:r w:rsidRPr="002F4A13">
        <w:t>,</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оверену копију Пријаве о почетку радова коју је предао надлежној инспекцији рада,</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доказ да су запослени упознати са садржином Елабората и предвиђеним мерама за безбедан и здрав рад</w:t>
      </w:r>
      <w:r w:rsidRPr="002F4A13">
        <w:t>,</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t>o</w:t>
      </w:r>
      <w:r w:rsidRPr="002F4A13">
        <w:rPr>
          <w:lang w:val="sr-Cyrl-CS"/>
        </w:rPr>
        <w:t>сигуравајућу полису за запослене</w:t>
      </w:r>
      <w:r w:rsidRPr="002F4A13">
        <w:t>,</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t>с</w:t>
      </w:r>
      <w:r w:rsidRPr="002F4A13">
        <w:rPr>
          <w:lang w:val="sr-Cyrl-CS"/>
        </w:rPr>
        <w:t>писак оруђа за рад, уређаја, алата и опреме и њихове атесте и сертификате,</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доказ да су запослени упознати са овим Правилима (списак лица са њиховим својеручним потписаним изјавама),</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име одговорног лица на градилишту, његовог заменика (у одсуству одговорног лица у другоји/или трећој смени, празником и сл.).</w:t>
      </w:r>
    </w:p>
    <w:p w:rsidR="002F4A13" w:rsidRPr="002F4A13" w:rsidRDefault="002F4A13" w:rsidP="002F4A13">
      <w:pPr>
        <w:spacing w:before="0"/>
        <w:ind w:left="720"/>
      </w:pPr>
    </w:p>
    <w:p w:rsidR="002F4A13" w:rsidRPr="002F4A13" w:rsidRDefault="002F4A13" w:rsidP="002F4A13">
      <w:pPr>
        <w:spacing w:before="0"/>
        <w:rPr>
          <w:lang w:val="ru-RU"/>
        </w:rPr>
      </w:pPr>
      <w:r w:rsidRPr="002F4A1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F4A13" w:rsidRPr="002F4A13" w:rsidRDefault="002F4A13" w:rsidP="002F4A13">
      <w:pPr>
        <w:spacing w:before="0"/>
        <w:rPr>
          <w:lang w:val="ru-RU"/>
        </w:rPr>
      </w:pPr>
      <w:r w:rsidRPr="002F4A1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F4A13" w:rsidRPr="002F4A13" w:rsidRDefault="002F4A13" w:rsidP="00240DED">
      <w:pPr>
        <w:numPr>
          <w:ilvl w:val="0"/>
          <w:numId w:val="24"/>
        </w:numPr>
        <w:spacing w:before="0" w:line="216" w:lineRule="auto"/>
        <w:jc w:val="left"/>
        <w:rPr>
          <w:lang w:val="ru-RU"/>
        </w:rPr>
      </w:pPr>
      <w:r w:rsidRPr="002F4A1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F4A13">
        <w:rPr>
          <w:lang w:val="sr-Cyrl-CS"/>
        </w:rPr>
        <w:t>(у одсуству лица за БЗР у другоји/или трећој смени, празником и сл.)</w:t>
      </w:r>
      <w:r w:rsidRPr="002F4A13">
        <w:rPr>
          <w:lang w:val="ru-RU"/>
        </w:rPr>
        <w:t xml:space="preserve">. </w:t>
      </w:r>
    </w:p>
    <w:p w:rsidR="002F4A13" w:rsidRPr="002F4A13" w:rsidRDefault="002F4A13" w:rsidP="00240DED">
      <w:pPr>
        <w:numPr>
          <w:ilvl w:val="0"/>
          <w:numId w:val="24"/>
        </w:numPr>
        <w:spacing w:before="0" w:line="216" w:lineRule="auto"/>
        <w:jc w:val="left"/>
        <w:rPr>
          <w:lang w:val="ru-RU"/>
        </w:rPr>
      </w:pPr>
      <w:r w:rsidRPr="002F4A1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2F4A13">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2F4A13">
        <w:t xml:space="preserve"> Служби обезбеђења и одбране</w:t>
      </w:r>
      <w:r w:rsidRPr="002F4A13">
        <w:rPr>
          <w:lang w:val="ru-RU"/>
        </w:rPr>
        <w:t xml:space="preserve"> (образац </w:t>
      </w:r>
      <w:r w:rsidRPr="002F4A13">
        <w:t>QO.0.14.66, приказан у прилогу 2).</w:t>
      </w:r>
      <w:r w:rsidRPr="002F4A1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F4A13" w:rsidRPr="002F4A13" w:rsidRDefault="002F4A13" w:rsidP="00240DED">
      <w:pPr>
        <w:numPr>
          <w:ilvl w:val="0"/>
          <w:numId w:val="24"/>
        </w:numPr>
        <w:spacing w:before="0" w:line="216" w:lineRule="auto"/>
        <w:jc w:val="left"/>
        <w:rPr>
          <w:lang w:val="ru-RU"/>
        </w:rPr>
      </w:pPr>
      <w:r w:rsidRPr="002F4A1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F4A13" w:rsidRPr="002F4A13" w:rsidRDefault="002F4A13" w:rsidP="00240DED">
      <w:pPr>
        <w:numPr>
          <w:ilvl w:val="0"/>
          <w:numId w:val="24"/>
        </w:numPr>
        <w:tabs>
          <w:tab w:val="left" w:pos="-425"/>
          <w:tab w:val="num" w:pos="960"/>
          <w:tab w:val="left" w:pos="1191"/>
        </w:tabs>
        <w:spacing w:before="0" w:line="216" w:lineRule="auto"/>
        <w:jc w:val="left"/>
        <w:rPr>
          <w:lang w:val="sr-Cyrl-CS"/>
        </w:rPr>
      </w:pPr>
      <w:r w:rsidRPr="002F4A13">
        <w:rPr>
          <w:lang w:val="sr-Cyrl-CS"/>
        </w:rPr>
        <w:t xml:space="preserve">Служби обезбеђења и одбране достави захтев </w:t>
      </w:r>
      <w:r w:rsidRPr="002F4A13">
        <w:rPr>
          <w:lang w:val="ru-RU"/>
        </w:rPr>
        <w:t xml:space="preserve">Списак возила и радних машина за улазак у објекте ТЕНТ (образац </w:t>
      </w:r>
      <w:r w:rsidRPr="002F4A13">
        <w:t>QO</w:t>
      </w:r>
      <w:r w:rsidRPr="002F4A13">
        <w:rPr>
          <w:lang w:val="ru-RU"/>
        </w:rPr>
        <w:t>.0.14.4</w:t>
      </w:r>
      <w:r w:rsidRPr="002F4A13">
        <w:rPr>
          <w:lang w:val="sr-Latn-CS"/>
        </w:rPr>
        <w:t xml:space="preserve">4 </w:t>
      </w:r>
      <w:r w:rsidRPr="002F4A13">
        <w:rPr>
          <w:lang w:val="ru-RU"/>
        </w:rPr>
        <w:t>приказан у прилогу 2)</w:t>
      </w:r>
      <w:r w:rsidRPr="002F4A1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F4A13">
        <w:rPr>
          <w:lang w:val="ru-RU"/>
        </w:rPr>
        <w:t xml:space="preserve">(образац </w:t>
      </w:r>
      <w:r w:rsidRPr="002F4A13">
        <w:t>QO</w:t>
      </w:r>
      <w:r w:rsidRPr="002F4A13">
        <w:rPr>
          <w:lang w:val="ru-RU"/>
        </w:rPr>
        <w:t>.0.14.4</w:t>
      </w:r>
      <w:r w:rsidRPr="002F4A13">
        <w:rPr>
          <w:lang w:val="sr-Cyrl-CS"/>
        </w:rPr>
        <w:t>3</w:t>
      </w:r>
      <w:r w:rsidRPr="002F4A13">
        <w:rPr>
          <w:lang w:val="ru-RU"/>
        </w:rPr>
        <w:t>приказан у прилогу 2).</w:t>
      </w:r>
    </w:p>
    <w:p w:rsidR="002F4A13" w:rsidRPr="002F4A13" w:rsidRDefault="002F4A13" w:rsidP="00240DED">
      <w:pPr>
        <w:numPr>
          <w:ilvl w:val="0"/>
          <w:numId w:val="24"/>
        </w:numPr>
        <w:tabs>
          <w:tab w:val="left" w:pos="-425"/>
          <w:tab w:val="num" w:pos="1401"/>
        </w:tabs>
        <w:spacing w:before="0" w:line="216" w:lineRule="auto"/>
        <w:jc w:val="left"/>
        <w:rPr>
          <w:lang w:val="sr-Cyrl-CS"/>
        </w:rPr>
      </w:pPr>
      <w:r w:rsidRPr="002F4A13">
        <w:rPr>
          <w:lang w:val="sr-Cyrl-CS"/>
        </w:rPr>
        <w:t xml:space="preserve">Захтевом - Списак запослених за рад ван редовног радног времена (образац </w:t>
      </w:r>
      <w:r w:rsidRPr="002F4A13">
        <w:t>QO</w:t>
      </w:r>
      <w:r w:rsidRPr="002F4A1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F4A13" w:rsidRPr="002F4A13" w:rsidRDefault="002F4A13" w:rsidP="00240DED">
      <w:pPr>
        <w:numPr>
          <w:ilvl w:val="0"/>
          <w:numId w:val="24"/>
        </w:numPr>
        <w:tabs>
          <w:tab w:val="left" w:pos="-425"/>
          <w:tab w:val="num" w:pos="1401"/>
        </w:tabs>
        <w:spacing w:before="0" w:line="216" w:lineRule="auto"/>
        <w:jc w:val="left"/>
        <w:rPr>
          <w:lang w:val="sr-Cyrl-CS"/>
        </w:rPr>
      </w:pPr>
      <w:r w:rsidRPr="002F4A1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F4A13" w:rsidRPr="002F4A13" w:rsidRDefault="002F4A13" w:rsidP="00240DED">
      <w:pPr>
        <w:numPr>
          <w:ilvl w:val="0"/>
          <w:numId w:val="24"/>
        </w:numPr>
        <w:tabs>
          <w:tab w:val="left" w:pos="-425"/>
          <w:tab w:val="num" w:pos="1401"/>
        </w:tabs>
        <w:spacing w:before="0" w:line="216" w:lineRule="auto"/>
        <w:jc w:val="left"/>
        <w:rPr>
          <w:lang w:val="sr-Cyrl-CS"/>
        </w:rPr>
      </w:pPr>
      <w:r w:rsidRPr="002F4A13">
        <w:rPr>
          <w:lang w:val="sr-Cyrl-CS"/>
        </w:rPr>
        <w:t>Приликом уношења сопственог алата, опреме и материјала, сачини спецификацију истог</w:t>
      </w:r>
      <w:r w:rsidRPr="002F4A13">
        <w:t>на обрасцу QO</w:t>
      </w:r>
      <w:r w:rsidRPr="002F4A13">
        <w:rPr>
          <w:lang w:val="sr-Cyrl-CS"/>
        </w:rPr>
        <w:t xml:space="preserve">.0.14.12 </w:t>
      </w:r>
      <w:r w:rsidRPr="002F4A13">
        <w:rPr>
          <w:rFonts w:cs="Arial"/>
          <w:lang w:val="sr-Cyrl-CS"/>
        </w:rPr>
        <w:t>–</w:t>
      </w:r>
      <w:r w:rsidRPr="002F4A1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F4A13" w:rsidRPr="002F4A13" w:rsidRDefault="002F4A13" w:rsidP="00240DED">
      <w:pPr>
        <w:numPr>
          <w:ilvl w:val="0"/>
          <w:numId w:val="24"/>
        </w:numPr>
        <w:tabs>
          <w:tab w:val="left" w:pos="-425"/>
          <w:tab w:val="num" w:pos="1401"/>
        </w:tabs>
        <w:spacing w:before="0" w:line="216" w:lineRule="auto"/>
        <w:jc w:val="left"/>
        <w:rPr>
          <w:lang w:val="sr-Cyrl-CS"/>
        </w:rPr>
      </w:pPr>
      <w:r w:rsidRPr="002F4A1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F4A13">
        <w:t xml:space="preserve">QO.0.14.13 </w:t>
      </w:r>
      <w:r w:rsidRPr="002F4A13">
        <w:rPr>
          <w:rFonts w:cs="Arial"/>
        </w:rPr>
        <w:t>–</w:t>
      </w:r>
      <w:r w:rsidRPr="002F4A13">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F4A13" w:rsidRPr="002F4A13" w:rsidRDefault="002F4A13" w:rsidP="00240DED">
      <w:pPr>
        <w:numPr>
          <w:ilvl w:val="0"/>
          <w:numId w:val="24"/>
        </w:numPr>
        <w:spacing w:before="0" w:line="216" w:lineRule="auto"/>
        <w:jc w:val="left"/>
        <w:rPr>
          <w:lang w:val="ru-RU"/>
        </w:rPr>
      </w:pPr>
      <w:r w:rsidRPr="002F4A13">
        <w:rPr>
          <w:lang w:val="sr-Latn-CS"/>
        </w:rPr>
        <w:t xml:space="preserve">Приликом извођења радова придржава </w:t>
      </w:r>
      <w:r w:rsidRPr="002F4A13">
        <w:rPr>
          <w:lang w:val="sr-Cyrl-CS"/>
        </w:rPr>
        <w:t xml:space="preserve">се </w:t>
      </w:r>
      <w:r w:rsidRPr="002F4A13">
        <w:rPr>
          <w:lang w:val="sr-Latn-CS"/>
        </w:rPr>
        <w:t>свих законских, техничких и интерних прописа из</w:t>
      </w:r>
      <w:r w:rsidRPr="002F4A13">
        <w:rPr>
          <w:lang w:val="ru-RU"/>
        </w:rPr>
        <w:t xml:space="preserve"> безбедности и здравља </w:t>
      </w:r>
      <w:r w:rsidRPr="002F4A1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F4A13">
        <w:rPr>
          <w:lang w:val="sr-Cyrl-CS"/>
        </w:rPr>
        <w:t xml:space="preserve"> (</w:t>
      </w:r>
      <w:r w:rsidRPr="002F4A13">
        <w:rPr>
          <w:lang w:val="sr-Latn-CS"/>
        </w:rPr>
        <w:t xml:space="preserve">уз претходно подношење </w:t>
      </w:r>
      <w:r w:rsidRPr="002F4A13">
        <w:rPr>
          <w:lang w:val="sr-Cyrl-CS"/>
        </w:rPr>
        <w:t>З</w:t>
      </w:r>
      <w:r w:rsidRPr="002F4A13">
        <w:rPr>
          <w:lang w:val="sr-Latn-CS"/>
        </w:rPr>
        <w:t>ахтева</w:t>
      </w:r>
      <w:r w:rsidRPr="002F4A13">
        <w:rPr>
          <w:lang w:val="sr-Cyrl-CS"/>
        </w:rPr>
        <w:t xml:space="preserve"> за издавање одобрења за заваривање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.0.08.13, приказан у прилогу 2</w:t>
      </w:r>
      <w:r w:rsidRPr="002F4A13">
        <w:rPr>
          <w:lang w:val="sr-Latn-CS"/>
        </w:rPr>
        <w:t>)</w:t>
      </w:r>
      <w:r w:rsidRPr="002F4A13">
        <w:rPr>
          <w:lang w:val="ru-RU"/>
        </w:rPr>
        <w:t xml:space="preserve">, Упутство о обезбеђењу спровођења мера заштите од зрачења при радиографском испитивању </w:t>
      </w:r>
      <w:r w:rsidRPr="002F4A13">
        <w:rPr>
          <w:lang w:val="sr-Cyrl-CS"/>
        </w:rPr>
        <w:t>(</w:t>
      </w:r>
      <w:r w:rsidRPr="002F4A13">
        <w:rPr>
          <w:lang w:val="sr-Latn-CS"/>
        </w:rPr>
        <w:t xml:space="preserve">уз претходно подношење </w:t>
      </w:r>
      <w:r w:rsidRPr="002F4A13">
        <w:rPr>
          <w:lang w:val="sr-Cyrl-CS"/>
        </w:rPr>
        <w:t>З</w:t>
      </w:r>
      <w:r w:rsidRPr="002F4A13">
        <w:rPr>
          <w:lang w:val="sr-Latn-CS"/>
        </w:rPr>
        <w:t xml:space="preserve">ахтева </w:t>
      </w:r>
      <w:r w:rsidRPr="002F4A13">
        <w:rPr>
          <w:lang w:val="sr-Cyrl-CS"/>
        </w:rPr>
        <w:t>за издавање</w:t>
      </w:r>
      <w:r w:rsidRPr="002F4A13">
        <w:rPr>
          <w:lang w:val="sr-Latn-CS"/>
        </w:rPr>
        <w:t xml:space="preserve"> одобрења </w:t>
      </w:r>
      <w:r w:rsidRPr="002F4A13">
        <w:rPr>
          <w:lang w:val="sr-Cyrl-CS"/>
        </w:rPr>
        <w:t>за радиографско испитивање</w:t>
      </w:r>
      <w:r w:rsidRPr="002F4A13">
        <w:rPr>
          <w:lang w:val="sr-Latn-CS"/>
        </w:rPr>
        <w:t xml:space="preserve"> Служб</w:t>
      </w:r>
      <w:r w:rsidRPr="002F4A13">
        <w:rPr>
          <w:lang w:val="sr-Cyrl-CS"/>
        </w:rPr>
        <w:t>и</w:t>
      </w:r>
      <w:r w:rsidRPr="002F4A13">
        <w:rPr>
          <w:lang w:val="sr-Latn-CS"/>
        </w:rPr>
        <w:t xml:space="preserve"> БЗР и ЗОП</w:t>
      </w:r>
      <w:r w:rsidRPr="002F4A13">
        <w:rPr>
          <w:lang w:val="sr-Cyrl-CS"/>
        </w:rPr>
        <w:t xml:space="preserve">, образац </w:t>
      </w:r>
      <w:r w:rsidRPr="002F4A13">
        <w:t>QO</w:t>
      </w:r>
      <w:r w:rsidRPr="002F4A13">
        <w:rPr>
          <w:lang w:val="sr-Cyrl-CS"/>
        </w:rPr>
        <w:t>.0.14.</w:t>
      </w:r>
      <w:r w:rsidRPr="002F4A13">
        <w:rPr>
          <w:lang w:val="sr-Latn-CS"/>
        </w:rPr>
        <w:t>34</w:t>
      </w:r>
      <w:r w:rsidRPr="002F4A13">
        <w:rPr>
          <w:lang w:val="sr-Cyrl-CS"/>
        </w:rPr>
        <w:t>, приказан у прилогу 2</w:t>
      </w:r>
      <w:r w:rsidRPr="002F4A13">
        <w:rPr>
          <w:lang w:val="sr-Latn-CS"/>
        </w:rPr>
        <w:t>)</w:t>
      </w:r>
      <w:r w:rsidRPr="002F4A13">
        <w:rPr>
          <w:lang w:val="ru-RU"/>
        </w:rPr>
        <w:t>.</w:t>
      </w:r>
    </w:p>
    <w:p w:rsidR="002F4A13" w:rsidRPr="002F4A13" w:rsidRDefault="002F4A13" w:rsidP="00240DED">
      <w:pPr>
        <w:numPr>
          <w:ilvl w:val="0"/>
          <w:numId w:val="24"/>
        </w:numPr>
        <w:spacing w:before="0" w:line="216" w:lineRule="auto"/>
        <w:jc w:val="left"/>
      </w:pPr>
      <w:r w:rsidRPr="002F4A13">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F4A13" w:rsidRPr="002F4A13" w:rsidRDefault="002F4A13" w:rsidP="00240DED">
      <w:pPr>
        <w:numPr>
          <w:ilvl w:val="0"/>
          <w:numId w:val="24"/>
        </w:numPr>
        <w:spacing w:before="0" w:line="216" w:lineRule="auto"/>
        <w:jc w:val="left"/>
        <w:rPr>
          <w:lang w:val="ru-RU"/>
        </w:rPr>
      </w:pPr>
      <w:r w:rsidRPr="002F4A13">
        <w:rPr>
          <w:lang w:val="ru-RU"/>
        </w:rPr>
        <w:lastRenderedPageBreak/>
        <w:t>П</w:t>
      </w:r>
      <w:r w:rsidRPr="002F4A1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F4A13" w:rsidRPr="002F4A13" w:rsidRDefault="002F4A13" w:rsidP="00240DED">
      <w:pPr>
        <w:numPr>
          <w:ilvl w:val="0"/>
          <w:numId w:val="24"/>
        </w:numPr>
        <w:spacing w:before="0" w:line="216" w:lineRule="auto"/>
        <w:jc w:val="left"/>
        <w:rPr>
          <w:lang w:val="ru-RU"/>
        </w:rPr>
      </w:pPr>
      <w:r w:rsidRPr="002F4A1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F4A13" w:rsidRPr="002F4A13" w:rsidRDefault="002F4A13" w:rsidP="00240DED">
      <w:pPr>
        <w:numPr>
          <w:ilvl w:val="0"/>
          <w:numId w:val="24"/>
        </w:numPr>
        <w:spacing w:before="0" w:line="216" w:lineRule="auto"/>
        <w:jc w:val="left"/>
        <w:rPr>
          <w:lang w:val="ru-RU"/>
        </w:rPr>
      </w:pPr>
      <w:r w:rsidRPr="002F4A1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F4A13">
        <w:rPr>
          <w:lang w:val="sr-Latn-CS"/>
        </w:rPr>
        <w:t>(</w:t>
      </w:r>
      <w:r w:rsidRPr="002F4A13">
        <w:rPr>
          <w:lang w:val="sr-Cyrl-CS"/>
        </w:rPr>
        <w:t>алатне машине у радионици одржавања, погонске уређаје и машине, вучна средства ЖТ, као и транспортн</w:t>
      </w:r>
      <w:r w:rsidRPr="002F4A13">
        <w:rPr>
          <w:lang w:val="en-GB"/>
        </w:rPr>
        <w:t>e</w:t>
      </w:r>
      <w:r w:rsidRPr="002F4A13">
        <w:rPr>
          <w:lang w:val="sr-Cyrl-CS"/>
        </w:rPr>
        <w:t xml:space="preserve"> машин</w:t>
      </w:r>
      <w:r w:rsidRPr="002F4A13">
        <w:rPr>
          <w:lang w:val="en-GB"/>
        </w:rPr>
        <w:t>e</w:t>
      </w:r>
      <w:r w:rsidRPr="002F4A13">
        <w:rPr>
          <w:lang w:val="sr-Cyrl-CS"/>
        </w:rPr>
        <w:t xml:space="preserve"> (дизалице, кранове, виљушкаре и остала моторна возила), независно од тога да ли су обучени за наведене послове.</w:t>
      </w:r>
    </w:p>
    <w:p w:rsidR="002F4A13" w:rsidRPr="002F4A13" w:rsidRDefault="002F4A13" w:rsidP="00240DED">
      <w:pPr>
        <w:numPr>
          <w:ilvl w:val="0"/>
          <w:numId w:val="24"/>
        </w:numPr>
        <w:spacing w:before="0" w:line="216" w:lineRule="auto"/>
        <w:jc w:val="left"/>
        <w:rPr>
          <w:lang w:val="ru-RU"/>
        </w:rPr>
      </w:pPr>
      <w:r w:rsidRPr="002F4A13">
        <w:rPr>
          <w:lang w:val="ru-RU"/>
        </w:rPr>
        <w:t>З</w:t>
      </w:r>
      <w:r w:rsidRPr="002F4A1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F4A13" w:rsidRPr="002F4A13" w:rsidRDefault="002F4A13" w:rsidP="00240DED">
      <w:pPr>
        <w:numPr>
          <w:ilvl w:val="0"/>
          <w:numId w:val="24"/>
        </w:numPr>
        <w:spacing w:before="0" w:line="216" w:lineRule="auto"/>
        <w:jc w:val="left"/>
        <w:rPr>
          <w:lang w:val="ru-RU"/>
        </w:rPr>
      </w:pPr>
      <w:r w:rsidRPr="002F4A13">
        <w:rPr>
          <w:lang w:val="ru-RU"/>
        </w:rPr>
        <w:t>З</w:t>
      </w:r>
      <w:r w:rsidRPr="002F4A13">
        <w:rPr>
          <w:lang w:val="sr-Latn-CS"/>
        </w:rPr>
        <w:t xml:space="preserve">а своје </w:t>
      </w:r>
      <w:r w:rsidRPr="002F4A13">
        <w:rPr>
          <w:lang w:val="ru-RU"/>
        </w:rPr>
        <w:t>запослене</w:t>
      </w:r>
      <w:r w:rsidRPr="002F4A13">
        <w:rPr>
          <w:lang w:val="sr-Latn-CS"/>
        </w:rPr>
        <w:t xml:space="preserve"> обезбеди лична</w:t>
      </w:r>
      <w:r w:rsidRPr="002F4A13">
        <w:rPr>
          <w:lang w:val="ru-RU"/>
        </w:rPr>
        <w:t xml:space="preserve"> и колективна</w:t>
      </w:r>
      <w:r w:rsidRPr="002F4A13">
        <w:rPr>
          <w:lang w:val="sr-Latn-CS"/>
        </w:rPr>
        <w:t xml:space="preserve"> заштитна средства и сноси одговорност о њиховој</w:t>
      </w:r>
      <w:r w:rsidRPr="002F4A13">
        <w:rPr>
          <w:lang w:val="ru-RU"/>
        </w:rPr>
        <w:t xml:space="preserve"> правилној</w:t>
      </w:r>
      <w:r w:rsidRPr="002F4A13">
        <w:rPr>
          <w:lang w:val="sr-Latn-CS"/>
        </w:rPr>
        <w:t xml:space="preserve"> употреби.</w:t>
      </w:r>
    </w:p>
    <w:p w:rsidR="002F4A13" w:rsidRPr="002F4A13" w:rsidRDefault="002F4A13" w:rsidP="00240DED">
      <w:pPr>
        <w:numPr>
          <w:ilvl w:val="0"/>
          <w:numId w:val="24"/>
        </w:numPr>
        <w:spacing w:before="0" w:line="216" w:lineRule="auto"/>
        <w:jc w:val="left"/>
        <w:rPr>
          <w:lang w:val="ru-RU"/>
        </w:rPr>
      </w:pPr>
      <w:r w:rsidRPr="002F4A13">
        <w:rPr>
          <w:lang w:val="sr-Cyrl-CS"/>
        </w:rPr>
        <w:t>Запослени на радном оделу имају видно обележен назив фирме у којој раде.</w:t>
      </w:r>
    </w:p>
    <w:p w:rsidR="002F4A13" w:rsidRPr="002F4A13" w:rsidRDefault="002F4A13" w:rsidP="00240DED">
      <w:pPr>
        <w:numPr>
          <w:ilvl w:val="0"/>
          <w:numId w:val="24"/>
        </w:numPr>
        <w:spacing w:before="0" w:line="216" w:lineRule="auto"/>
        <w:jc w:val="left"/>
        <w:rPr>
          <w:lang w:val="ru-RU"/>
        </w:rPr>
      </w:pPr>
      <w:r w:rsidRPr="002F4A13">
        <w:rPr>
          <w:lang w:val="ru-RU"/>
        </w:rPr>
        <w:t>С</w:t>
      </w:r>
      <w:r w:rsidRPr="002F4A13">
        <w:rPr>
          <w:lang w:val="sr-Latn-CS"/>
        </w:rPr>
        <w:t xml:space="preserve">носи пуну одговорност за безбедност и здравље својих </w:t>
      </w:r>
      <w:r w:rsidRPr="002F4A13">
        <w:rPr>
          <w:lang w:val="ru-RU"/>
        </w:rPr>
        <w:t>запослених</w:t>
      </w:r>
      <w:r w:rsidRPr="002F4A13">
        <w:rPr>
          <w:lang w:val="sr-Latn-CS"/>
        </w:rPr>
        <w:t xml:space="preserve">, </w:t>
      </w:r>
      <w:r w:rsidRPr="002F4A13">
        <w:rPr>
          <w:lang w:val="ru-RU"/>
        </w:rPr>
        <w:t>запослених</w:t>
      </w:r>
      <w:r w:rsidRPr="002F4A13">
        <w:rPr>
          <w:lang w:val="sr-Latn-CS"/>
        </w:rPr>
        <w:t xml:space="preserve"> подизвођача и </w:t>
      </w:r>
      <w:r w:rsidRPr="002F4A13">
        <w:rPr>
          <w:lang w:val="ru-RU"/>
        </w:rPr>
        <w:t>другог</w:t>
      </w:r>
      <w:r w:rsidRPr="002F4A13">
        <w:rPr>
          <w:lang w:val="sr-Latn-CS"/>
        </w:rPr>
        <w:t xml:space="preserve"> особ</w:t>
      </w:r>
      <w:r w:rsidRPr="002F4A13">
        <w:rPr>
          <w:lang w:val="ru-RU"/>
        </w:rPr>
        <w:t>ља</w:t>
      </w:r>
      <w:r w:rsidRPr="002F4A13">
        <w:rPr>
          <w:lang w:val="sr-Latn-CS"/>
        </w:rPr>
        <w:t xml:space="preserve"> које </w:t>
      </w:r>
      <w:r w:rsidRPr="002F4A13">
        <w:rPr>
          <w:lang w:val="ru-RU"/>
        </w:rPr>
        <w:t>је</w:t>
      </w:r>
      <w:r w:rsidRPr="002F4A13">
        <w:rPr>
          <w:lang w:val="sr-Latn-CS"/>
        </w:rPr>
        <w:t xml:space="preserve"> укључен</w:t>
      </w:r>
      <w:r w:rsidRPr="002F4A13">
        <w:rPr>
          <w:lang w:val="ru-RU"/>
        </w:rPr>
        <w:t>о</w:t>
      </w:r>
      <w:r w:rsidRPr="002F4A13">
        <w:rPr>
          <w:lang w:val="sr-Latn-CS"/>
        </w:rPr>
        <w:t xml:space="preserve"> у радове извођача.</w:t>
      </w:r>
    </w:p>
    <w:p w:rsidR="002F4A13" w:rsidRPr="002F4A13" w:rsidRDefault="002F4A13" w:rsidP="00240DED">
      <w:pPr>
        <w:numPr>
          <w:ilvl w:val="0"/>
          <w:numId w:val="24"/>
        </w:numPr>
        <w:spacing w:before="0" w:line="216" w:lineRule="auto"/>
        <w:jc w:val="left"/>
        <w:rPr>
          <w:lang w:val="ru-RU"/>
        </w:rPr>
      </w:pPr>
      <w:r w:rsidRPr="002F4A13">
        <w:rPr>
          <w:lang w:val="sr-Cyrl-CS"/>
        </w:rPr>
        <w:t>Виљушкари и грађевинске машине морају бити снабдевени са ротационим светлом и звучном сиреном за вожњу уназад.</w:t>
      </w:r>
    </w:p>
    <w:p w:rsidR="002F4A13" w:rsidRPr="002F4A13" w:rsidRDefault="002F4A13" w:rsidP="00240DED">
      <w:pPr>
        <w:numPr>
          <w:ilvl w:val="0"/>
          <w:numId w:val="24"/>
        </w:numPr>
        <w:spacing w:before="0" w:line="216" w:lineRule="auto"/>
        <w:jc w:val="left"/>
        <w:rPr>
          <w:lang w:val="ru-RU"/>
        </w:rPr>
      </w:pPr>
      <w:r w:rsidRPr="002F4A13">
        <w:rPr>
          <w:lang w:val="ru-RU"/>
        </w:rPr>
        <w:t>П</w:t>
      </w:r>
      <w:r w:rsidRPr="002F4A13">
        <w:rPr>
          <w:lang w:val="sr-Latn-CS"/>
        </w:rPr>
        <w:t>оштуј</w:t>
      </w:r>
      <w:r w:rsidRPr="002F4A13">
        <w:rPr>
          <w:lang w:val="ru-RU"/>
        </w:rPr>
        <w:t>е</w:t>
      </w:r>
      <w:r w:rsidRPr="002F4A1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F4A13" w:rsidRPr="002F4A13" w:rsidRDefault="002F4A13" w:rsidP="00240DED">
      <w:pPr>
        <w:numPr>
          <w:ilvl w:val="0"/>
          <w:numId w:val="24"/>
        </w:numPr>
        <w:spacing w:before="0" w:line="216" w:lineRule="auto"/>
        <w:jc w:val="left"/>
        <w:rPr>
          <w:lang w:val="ru-RU"/>
        </w:rPr>
      </w:pPr>
      <w:r w:rsidRPr="002F4A13">
        <w:rPr>
          <w:lang w:val="ru-RU"/>
        </w:rPr>
        <w:t>О</w:t>
      </w:r>
      <w:r w:rsidRPr="002F4A13">
        <w:rPr>
          <w:lang w:val="sr-Latn-CS"/>
        </w:rPr>
        <w:t>безбеди сопствени надзор над спровођењем мера безбедности на раду и обезбеди прву  помоћ.</w:t>
      </w:r>
    </w:p>
    <w:p w:rsidR="002F4A13" w:rsidRPr="002F4A13" w:rsidRDefault="002F4A13" w:rsidP="00240DED">
      <w:pPr>
        <w:numPr>
          <w:ilvl w:val="0"/>
          <w:numId w:val="24"/>
        </w:numPr>
        <w:spacing w:before="0" w:line="216" w:lineRule="auto"/>
        <w:jc w:val="left"/>
        <w:rPr>
          <w:lang w:val="ru-RU"/>
        </w:rPr>
      </w:pPr>
      <w:r w:rsidRPr="002F4A13">
        <w:rPr>
          <w:lang w:val="ru-RU"/>
        </w:rPr>
        <w:t>О</w:t>
      </w:r>
      <w:r w:rsidRPr="002F4A1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F4A13" w:rsidRPr="002F4A13" w:rsidRDefault="002F4A13" w:rsidP="00240DED">
      <w:pPr>
        <w:numPr>
          <w:ilvl w:val="0"/>
          <w:numId w:val="24"/>
        </w:numPr>
        <w:spacing w:before="0" w:line="216" w:lineRule="auto"/>
        <w:jc w:val="left"/>
        <w:rPr>
          <w:lang w:val="ru-RU"/>
        </w:rPr>
      </w:pPr>
      <w:r w:rsidRPr="002F4A13">
        <w:rPr>
          <w:lang w:val="ru-RU"/>
        </w:rPr>
        <w:t>Поштује забрану</w:t>
      </w:r>
      <w:r w:rsidRPr="002F4A13">
        <w:rPr>
          <w:lang w:val="sr-Latn-CS"/>
        </w:rPr>
        <w:t xml:space="preserve"> спаљивањ</w:t>
      </w:r>
      <w:r w:rsidRPr="002F4A13">
        <w:rPr>
          <w:lang w:val="ru-RU"/>
        </w:rPr>
        <w:t>а</w:t>
      </w:r>
      <w:r w:rsidRPr="002F4A13">
        <w:rPr>
          <w:lang w:val="sr-Latn-CS"/>
        </w:rPr>
        <w:t xml:space="preserve"> смећа и отпадног материјала као и коришћења ватре на отвореном простору за грејање </w:t>
      </w:r>
      <w:r w:rsidRPr="002F4A13">
        <w:rPr>
          <w:lang w:val="ru-RU"/>
        </w:rPr>
        <w:t>запослених</w:t>
      </w:r>
      <w:r w:rsidRPr="002F4A13">
        <w:rPr>
          <w:lang w:val="sr-Latn-CS"/>
        </w:rPr>
        <w:t>.</w:t>
      </w:r>
    </w:p>
    <w:p w:rsidR="002F4A13" w:rsidRPr="002F4A13" w:rsidRDefault="002F4A13" w:rsidP="00240DED">
      <w:pPr>
        <w:numPr>
          <w:ilvl w:val="0"/>
          <w:numId w:val="24"/>
        </w:numPr>
        <w:spacing w:before="0" w:line="216" w:lineRule="auto"/>
        <w:jc w:val="left"/>
        <w:rPr>
          <w:lang w:val="ru-RU"/>
        </w:rPr>
      </w:pPr>
      <w:r w:rsidRPr="002F4A13">
        <w:rPr>
          <w:lang w:val="ru-RU"/>
        </w:rPr>
        <w:t xml:space="preserve">У потпуности преузима </w:t>
      </w:r>
      <w:r w:rsidRPr="002F4A13">
        <w:rPr>
          <w:lang w:val="sr-Cyrl-CS"/>
        </w:rPr>
        <w:t>с</w:t>
      </w:r>
      <w:r w:rsidRPr="002F4A1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F4A13">
        <w:rPr>
          <w:lang w:val="sr-Cyrl-CS"/>
        </w:rPr>
        <w:t>.</w:t>
      </w:r>
    </w:p>
    <w:p w:rsidR="002F4A13" w:rsidRPr="002F4A13" w:rsidRDefault="002F4A13" w:rsidP="00240DED">
      <w:pPr>
        <w:numPr>
          <w:ilvl w:val="0"/>
          <w:numId w:val="24"/>
        </w:numPr>
        <w:spacing w:before="0" w:line="216" w:lineRule="auto"/>
        <w:jc w:val="left"/>
        <w:rPr>
          <w:lang w:val="ru-RU"/>
        </w:rPr>
      </w:pPr>
      <w:r w:rsidRPr="002F4A13">
        <w:rPr>
          <w:lang w:val="ru-RU"/>
        </w:rPr>
        <w:t xml:space="preserve">Благовремено извештава </w:t>
      </w:r>
      <w:r w:rsidRPr="002F4A13">
        <w:rPr>
          <w:lang w:val="sr-Latn-CS"/>
        </w:rPr>
        <w:t>Служб</w:t>
      </w:r>
      <w:r w:rsidRPr="002F4A13">
        <w:t>у</w:t>
      </w:r>
      <w:r w:rsidRPr="002F4A13">
        <w:rPr>
          <w:lang w:val="sr-Latn-CS"/>
        </w:rPr>
        <w:t xml:space="preserve"> БЗР и ЗОП </w:t>
      </w:r>
      <w:r w:rsidRPr="002F4A13">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F4A13">
        <w:rPr>
          <w:lang w:val="sr-Latn-CS"/>
        </w:rPr>
        <w:t xml:space="preserve">сваку повреду на раду својих </w:t>
      </w:r>
      <w:r w:rsidRPr="002F4A13">
        <w:rPr>
          <w:lang w:val="ru-RU"/>
        </w:rPr>
        <w:t>запослених</w:t>
      </w:r>
      <w:r w:rsidRPr="002F4A13">
        <w:t>, акцидент или инцидент.</w:t>
      </w:r>
    </w:p>
    <w:p w:rsidR="002F4A13" w:rsidRPr="002F4A13" w:rsidRDefault="002F4A13" w:rsidP="00240DED">
      <w:pPr>
        <w:numPr>
          <w:ilvl w:val="0"/>
          <w:numId w:val="24"/>
        </w:numPr>
        <w:spacing w:before="0" w:line="216" w:lineRule="auto"/>
        <w:jc w:val="left"/>
        <w:rPr>
          <w:lang w:val="ru-RU"/>
        </w:rPr>
      </w:pPr>
      <w:r w:rsidRPr="002F4A1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F4A13" w:rsidRPr="002F4A13" w:rsidRDefault="002F4A13" w:rsidP="00240DED">
      <w:pPr>
        <w:numPr>
          <w:ilvl w:val="0"/>
          <w:numId w:val="24"/>
        </w:numPr>
        <w:spacing w:before="0" w:line="216" w:lineRule="auto"/>
        <w:ind w:left="357" w:hanging="357"/>
        <w:jc w:val="left"/>
        <w:rPr>
          <w:lang w:val="ru-RU"/>
        </w:rPr>
      </w:pPr>
      <w:r w:rsidRPr="002F4A13">
        <w:rPr>
          <w:lang w:val="ru-RU"/>
        </w:rPr>
        <w:t>Р</w:t>
      </w:r>
      <w:r w:rsidRPr="002F4A13">
        <w:rPr>
          <w:lang w:val="sr-Latn-CS"/>
        </w:rPr>
        <w:t>адни простор одржава уредан</w:t>
      </w:r>
      <w:r w:rsidRPr="002F4A13">
        <w:rPr>
          <w:lang w:val="ru-RU"/>
        </w:rPr>
        <w:t xml:space="preserve">, </w:t>
      </w:r>
      <w:r w:rsidRPr="002F4A13">
        <w:rPr>
          <w:lang w:val="sr-Latn-CS"/>
        </w:rPr>
        <w:t>чист, сигуран за кретање радника и транспорт.</w:t>
      </w:r>
    </w:p>
    <w:p w:rsidR="002F4A13" w:rsidRPr="002F4A13" w:rsidRDefault="002F4A13" w:rsidP="00240DED">
      <w:pPr>
        <w:numPr>
          <w:ilvl w:val="0"/>
          <w:numId w:val="24"/>
        </w:numPr>
        <w:spacing w:before="0" w:line="216" w:lineRule="auto"/>
        <w:jc w:val="left"/>
        <w:rPr>
          <w:lang w:val="ru-RU"/>
        </w:rPr>
      </w:pPr>
      <w:r w:rsidRPr="002F4A13">
        <w:rPr>
          <w:lang w:val="sr-Latn-CS"/>
        </w:rPr>
        <w:t xml:space="preserve">Свакодневно, уз сагласност  </w:t>
      </w:r>
      <w:r w:rsidRPr="002F4A13">
        <w:rPr>
          <w:lang w:val="ru-RU"/>
        </w:rPr>
        <w:t>н</w:t>
      </w:r>
      <w:r w:rsidRPr="002F4A13">
        <w:rPr>
          <w:lang w:val="sr-Latn-CS"/>
        </w:rPr>
        <w:t>аручиоц</w:t>
      </w:r>
      <w:r w:rsidRPr="002F4A13">
        <w:rPr>
          <w:lang w:val="ru-RU"/>
        </w:rPr>
        <w:t>а</w:t>
      </w:r>
      <w:r w:rsidRPr="002F4A1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F4A13" w:rsidRPr="002F4A13" w:rsidRDefault="002F4A13" w:rsidP="00240DED">
      <w:pPr>
        <w:numPr>
          <w:ilvl w:val="0"/>
          <w:numId w:val="24"/>
        </w:numPr>
        <w:spacing w:before="0" w:line="216" w:lineRule="auto"/>
        <w:jc w:val="left"/>
        <w:rPr>
          <w:lang w:val="ru-RU"/>
        </w:rPr>
      </w:pPr>
      <w:r w:rsidRPr="002F4A13">
        <w:rPr>
          <w:lang w:val="sr-Latn-CS"/>
        </w:rPr>
        <w:t xml:space="preserve">Монтажни материјал </w:t>
      </w:r>
      <w:r w:rsidRPr="002F4A13">
        <w:rPr>
          <w:lang w:val="ru-RU"/>
        </w:rPr>
        <w:t>прописно складишти</w:t>
      </w:r>
      <w:r w:rsidRPr="002F4A13">
        <w:rPr>
          <w:lang w:val="sr-Latn-CS"/>
        </w:rPr>
        <w:t>.</w:t>
      </w:r>
    </w:p>
    <w:p w:rsidR="002F4A13" w:rsidRPr="002F4A13" w:rsidRDefault="002F4A13" w:rsidP="00240DED">
      <w:pPr>
        <w:numPr>
          <w:ilvl w:val="0"/>
          <w:numId w:val="24"/>
        </w:numPr>
        <w:spacing w:before="0" w:line="216" w:lineRule="auto"/>
        <w:jc w:val="left"/>
        <w:rPr>
          <w:lang w:val="ru-RU"/>
        </w:rPr>
      </w:pPr>
      <w:r w:rsidRPr="002F4A13">
        <w:rPr>
          <w:lang w:val="sr-Latn-CS"/>
        </w:rPr>
        <w:t>Сва опасна места (опасност од пада са висин</w:t>
      </w:r>
      <w:r w:rsidRPr="002F4A13">
        <w:rPr>
          <w:lang w:val="ru-RU"/>
        </w:rPr>
        <w:t>е и друго</w:t>
      </w:r>
      <w:r w:rsidRPr="002F4A13">
        <w:rPr>
          <w:lang w:val="sr-Latn-CS"/>
        </w:rPr>
        <w:t>) обезбеди траком</w:t>
      </w:r>
      <w:r w:rsidRPr="002F4A13">
        <w:rPr>
          <w:lang w:val="ru-RU"/>
        </w:rPr>
        <w:t xml:space="preserve">, </w:t>
      </w:r>
      <w:r w:rsidRPr="002F4A13">
        <w:rPr>
          <w:lang w:val="sr-Latn-CS"/>
        </w:rPr>
        <w:t>оградом</w:t>
      </w:r>
      <w:r w:rsidRPr="002F4A13">
        <w:rPr>
          <w:lang w:val="ru-RU"/>
        </w:rPr>
        <w:t xml:space="preserve"> и таблама упозорења</w:t>
      </w:r>
      <w:r w:rsidRPr="002F4A13">
        <w:rPr>
          <w:lang w:val="sr-Latn-CS"/>
        </w:rPr>
        <w:t>.</w:t>
      </w:r>
    </w:p>
    <w:p w:rsidR="002F4A13" w:rsidRPr="002F4A13" w:rsidRDefault="002F4A13" w:rsidP="00240DED">
      <w:pPr>
        <w:numPr>
          <w:ilvl w:val="0"/>
          <w:numId w:val="24"/>
        </w:numPr>
        <w:spacing w:before="0" w:line="216" w:lineRule="auto"/>
        <w:jc w:val="left"/>
        <w:rPr>
          <w:lang w:val="ru-RU"/>
        </w:rPr>
      </w:pPr>
      <w:r w:rsidRPr="002F4A1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F4A13" w:rsidRPr="002F4A13" w:rsidRDefault="002F4A13" w:rsidP="00240DED">
      <w:pPr>
        <w:numPr>
          <w:ilvl w:val="0"/>
          <w:numId w:val="24"/>
        </w:numPr>
        <w:spacing w:before="0" w:line="216" w:lineRule="auto"/>
        <w:jc w:val="left"/>
        <w:rPr>
          <w:lang w:val="ru-RU"/>
        </w:rPr>
      </w:pPr>
      <w:r w:rsidRPr="002F4A13">
        <w:rPr>
          <w:lang w:val="sr-Latn-CS"/>
        </w:rPr>
        <w:t xml:space="preserve">Све грађевинске скеле </w:t>
      </w:r>
      <w:r w:rsidRPr="002F4A13">
        <w:rPr>
          <w:lang w:val="sr-Cyrl-CS"/>
        </w:rPr>
        <w:t>буду</w:t>
      </w:r>
      <w:r w:rsidRPr="002F4A13">
        <w:rPr>
          <w:lang w:val="sr-Latn-CS"/>
        </w:rPr>
        <w:t xml:space="preserve"> монтиране од стране специјализованих фирми</w:t>
      </w:r>
      <w:r w:rsidRPr="002F4A13">
        <w:rPr>
          <w:lang w:val="ru-RU"/>
        </w:rPr>
        <w:t>,</w:t>
      </w:r>
      <w:r w:rsidRPr="002F4A13">
        <w:rPr>
          <w:lang w:val="sr-Latn-CS"/>
        </w:rPr>
        <w:t xml:space="preserve"> по урађеном пројекту</w:t>
      </w:r>
      <w:r w:rsidRPr="002F4A13">
        <w:rPr>
          <w:lang w:val="ru-RU"/>
        </w:rPr>
        <w:t xml:space="preserve"> и </w:t>
      </w:r>
      <w:r w:rsidRPr="002F4A13">
        <w:rPr>
          <w:lang w:val="sr-Latn-CS"/>
        </w:rPr>
        <w:t>прегледане пре употребе од стране корисника.</w:t>
      </w:r>
    </w:p>
    <w:p w:rsidR="002F4A13" w:rsidRPr="002F4A13" w:rsidRDefault="002F4A13" w:rsidP="00240DED">
      <w:pPr>
        <w:numPr>
          <w:ilvl w:val="0"/>
          <w:numId w:val="24"/>
        </w:numPr>
        <w:spacing w:before="0" w:line="216" w:lineRule="auto"/>
        <w:jc w:val="left"/>
        <w:rPr>
          <w:lang w:val="ru-RU"/>
        </w:rPr>
      </w:pPr>
      <w:r w:rsidRPr="002F4A13">
        <w:rPr>
          <w:lang w:val="ru-RU"/>
        </w:rPr>
        <w:lastRenderedPageBreak/>
        <w:t>На захтев надзорног органа н</w:t>
      </w:r>
      <w:r w:rsidRPr="002F4A13">
        <w:rPr>
          <w:lang w:val="sr-Latn-CS"/>
        </w:rPr>
        <w:t>а градилишту обезбеди довољан број мобилних тоалета.</w:t>
      </w:r>
    </w:p>
    <w:p w:rsidR="002F4A13" w:rsidRPr="002F4A13" w:rsidRDefault="002F4A13" w:rsidP="00240DED">
      <w:pPr>
        <w:numPr>
          <w:ilvl w:val="0"/>
          <w:numId w:val="24"/>
        </w:numPr>
        <w:spacing w:before="0" w:line="216" w:lineRule="auto"/>
        <w:jc w:val="left"/>
        <w:rPr>
          <w:lang w:val="ru-RU"/>
        </w:rPr>
      </w:pPr>
      <w:r w:rsidRPr="002F4A13">
        <w:rPr>
          <w:lang w:val="sr-Latn-CS"/>
        </w:rPr>
        <w:t xml:space="preserve">Наручиоцу радова не ремети редован процес производње и рад </w:t>
      </w:r>
      <w:r w:rsidRPr="002F4A13">
        <w:rPr>
          <w:lang w:val="ru-RU"/>
        </w:rPr>
        <w:t>запослених</w:t>
      </w:r>
      <w:r w:rsidRPr="002F4A13">
        <w:rPr>
          <w:lang w:val="sr-Latn-CS"/>
        </w:rPr>
        <w:t>.</w:t>
      </w:r>
    </w:p>
    <w:p w:rsidR="002F4A13" w:rsidRPr="002F4A13" w:rsidRDefault="002F4A13" w:rsidP="00240DED">
      <w:pPr>
        <w:numPr>
          <w:ilvl w:val="0"/>
          <w:numId w:val="24"/>
        </w:numPr>
        <w:spacing w:before="0" w:line="216" w:lineRule="auto"/>
        <w:jc w:val="left"/>
        <w:rPr>
          <w:lang w:val="ru-RU"/>
        </w:rPr>
      </w:pPr>
      <w:r w:rsidRPr="002F4A13">
        <w:rPr>
          <w:lang w:val="sr-Latn-CS"/>
        </w:rPr>
        <w:t>Поштује радну и технолошку дисциплину установљену код наручиоца радова.</w:t>
      </w:r>
    </w:p>
    <w:p w:rsidR="002F4A13" w:rsidRPr="002F4A13" w:rsidRDefault="002F4A13" w:rsidP="00240DED">
      <w:pPr>
        <w:numPr>
          <w:ilvl w:val="0"/>
          <w:numId w:val="24"/>
        </w:numPr>
        <w:spacing w:before="0" w:line="216" w:lineRule="auto"/>
        <w:jc w:val="left"/>
        <w:rPr>
          <w:lang w:val="ru-RU"/>
        </w:rPr>
      </w:pPr>
      <w:r w:rsidRPr="002F4A13">
        <w:rPr>
          <w:lang w:val="ru-RU"/>
        </w:rPr>
        <w:t xml:space="preserve">Обавеже својезапослене </w:t>
      </w:r>
      <w:r w:rsidRPr="002F4A13">
        <w:rPr>
          <w:lang w:val="sr-Latn-CS"/>
        </w:rPr>
        <w:t xml:space="preserve">да стално носе </w:t>
      </w:r>
      <w:r w:rsidRPr="002F4A13">
        <w:rPr>
          <w:lang w:val="sr-Cyrl-CS"/>
        </w:rPr>
        <w:t xml:space="preserve">лична </w:t>
      </w:r>
      <w:r w:rsidRPr="002F4A13">
        <w:rPr>
          <w:lang w:val="sr-Latn-CS"/>
        </w:rPr>
        <w:t>док</w:t>
      </w:r>
      <w:r w:rsidRPr="002F4A13">
        <w:rPr>
          <w:lang w:val="ru-RU"/>
        </w:rPr>
        <w:t>у</w:t>
      </w:r>
      <w:r w:rsidRPr="002F4A13">
        <w:rPr>
          <w:lang w:val="sr-Latn-CS"/>
        </w:rPr>
        <w:t>мента и покажу их на захтев овлашћених лица за безбедност.</w:t>
      </w:r>
    </w:p>
    <w:p w:rsidR="002F4A13" w:rsidRPr="002F4A13" w:rsidRDefault="002F4A13" w:rsidP="00240DED">
      <w:pPr>
        <w:numPr>
          <w:ilvl w:val="0"/>
          <w:numId w:val="24"/>
        </w:numPr>
        <w:spacing w:before="0" w:line="216" w:lineRule="auto"/>
        <w:jc w:val="left"/>
        <w:rPr>
          <w:lang w:val="ru-RU"/>
        </w:rPr>
      </w:pPr>
      <w:r w:rsidRPr="002F4A1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F4A13" w:rsidRPr="002F4A13" w:rsidRDefault="002F4A13" w:rsidP="00240DED">
      <w:pPr>
        <w:numPr>
          <w:ilvl w:val="0"/>
          <w:numId w:val="24"/>
        </w:numPr>
        <w:spacing w:before="0" w:line="216" w:lineRule="auto"/>
        <w:jc w:val="left"/>
        <w:rPr>
          <w:lang w:val="ru-RU"/>
        </w:rPr>
      </w:pPr>
      <w:r w:rsidRPr="002F4A1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F4A13" w:rsidRPr="002F4A13" w:rsidRDefault="002F4A13" w:rsidP="00240DED">
      <w:pPr>
        <w:numPr>
          <w:ilvl w:val="0"/>
          <w:numId w:val="24"/>
        </w:numPr>
        <w:spacing w:before="0" w:line="216" w:lineRule="auto"/>
        <w:jc w:val="left"/>
        <w:rPr>
          <w:lang w:val="ru-RU"/>
        </w:rPr>
      </w:pPr>
      <w:r w:rsidRPr="002F4A13">
        <w:rPr>
          <w:lang w:val="ru-RU"/>
        </w:rPr>
        <w:t>Запослени</w:t>
      </w:r>
      <w:r w:rsidRPr="002F4A13">
        <w:rPr>
          <w:lang w:val="sr-Latn-CS"/>
        </w:rPr>
        <w:t xml:space="preserve"> извођача и подизвођача радова бораве и крећу се само у објектима ТЕНТ на којима изводе радове.</w:t>
      </w:r>
    </w:p>
    <w:p w:rsidR="002F4A13" w:rsidRPr="002F4A13" w:rsidRDefault="002F4A13" w:rsidP="00240DED">
      <w:pPr>
        <w:numPr>
          <w:ilvl w:val="0"/>
          <w:numId w:val="24"/>
        </w:numPr>
        <w:spacing w:before="0" w:line="216" w:lineRule="auto"/>
        <w:jc w:val="left"/>
        <w:rPr>
          <w:lang w:val="ru-RU"/>
        </w:rPr>
      </w:pPr>
      <w:r w:rsidRPr="002F4A13">
        <w:rPr>
          <w:lang w:val="ru-RU"/>
        </w:rPr>
        <w:t>Забрањено је уношење оружја унутар локација Огранка ТЕНТ, као и неовлашћено фотографисање.</w:t>
      </w:r>
    </w:p>
    <w:p w:rsidR="002F4A13" w:rsidRPr="002F4A13" w:rsidRDefault="002F4A13" w:rsidP="00240DED">
      <w:pPr>
        <w:numPr>
          <w:ilvl w:val="0"/>
          <w:numId w:val="24"/>
        </w:numPr>
        <w:spacing w:before="0" w:line="216" w:lineRule="auto"/>
        <w:jc w:val="left"/>
        <w:rPr>
          <w:lang w:val="ru-RU"/>
        </w:rPr>
      </w:pPr>
      <w:r w:rsidRPr="002F4A13">
        <w:rPr>
          <w:lang w:val="ru-RU"/>
        </w:rPr>
        <w:t>Обавезно је придржавање правила и сигнализације безбедности у саобраћају.</w:t>
      </w:r>
    </w:p>
    <w:p w:rsidR="002F4A13" w:rsidRPr="002F4A13" w:rsidRDefault="002F4A13" w:rsidP="00240DED">
      <w:pPr>
        <w:numPr>
          <w:ilvl w:val="0"/>
          <w:numId w:val="24"/>
        </w:numPr>
        <w:spacing w:before="0" w:line="216" w:lineRule="auto"/>
        <w:jc w:val="left"/>
        <w:rPr>
          <w:lang w:val="ru-RU"/>
        </w:rPr>
      </w:pPr>
      <w:r w:rsidRPr="002F4A13">
        <w:rPr>
          <w:lang w:val="sr-Cyrl-CS"/>
        </w:rPr>
        <w:t>На захтев надзорног органа, удаљи запосленог са градилишта, када се утврди да је неподобан за даљи рад на градилишту.</w:t>
      </w:r>
    </w:p>
    <w:p w:rsidR="002F4A13" w:rsidRPr="002F4A13" w:rsidRDefault="002F4A13" w:rsidP="00240DED">
      <w:pPr>
        <w:numPr>
          <w:ilvl w:val="0"/>
          <w:numId w:val="24"/>
        </w:numPr>
        <w:spacing w:before="0" w:line="216" w:lineRule="auto"/>
        <w:jc w:val="left"/>
        <w:rPr>
          <w:lang w:val="ru-RU"/>
        </w:rPr>
      </w:pPr>
      <w:r w:rsidRPr="002F4A1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F4A13" w:rsidRPr="002F4A13" w:rsidRDefault="002F4A13" w:rsidP="002F4A13">
      <w:pPr>
        <w:spacing w:before="0"/>
        <w:jc w:val="left"/>
        <w:rPr>
          <w:b/>
          <w:u w:val="single"/>
          <w:lang w:val="sr-Cyrl-CS"/>
        </w:rPr>
      </w:pPr>
      <w:r w:rsidRPr="002F4A13">
        <w:rPr>
          <w:b/>
          <w:u w:val="single"/>
          <w:lang w:val="sr-Cyrl-CS"/>
        </w:rPr>
        <w:t>II ОБАВЕЗЕ ИЗВОЂАЧА РАДОВА ЧИЈИ СУ ЗАПОСЛЕНИ АНГАЖОВАНИ</w:t>
      </w:r>
    </w:p>
    <w:p w:rsidR="002F4A13" w:rsidRPr="002F4A13" w:rsidRDefault="002F4A13" w:rsidP="002F4A13">
      <w:pPr>
        <w:spacing w:before="0"/>
        <w:jc w:val="left"/>
        <w:rPr>
          <w:b/>
          <w:u w:val="single"/>
          <w:lang w:val="sr-Cyrl-CS"/>
        </w:rPr>
      </w:pPr>
      <w:r w:rsidRPr="002F4A13">
        <w:rPr>
          <w:b/>
          <w:u w:val="single"/>
          <w:lang w:val="sr-Cyrl-CS"/>
        </w:rPr>
        <w:t>ПО „НОРМА ЧАС“</w:t>
      </w:r>
    </w:p>
    <w:p w:rsidR="002F4A13" w:rsidRPr="002F4A13" w:rsidRDefault="002F4A13" w:rsidP="002F4A13">
      <w:pPr>
        <w:autoSpaceDE w:val="0"/>
        <w:autoSpaceDN w:val="0"/>
        <w:adjustRightInd w:val="0"/>
        <w:spacing w:before="0"/>
        <w:jc w:val="left"/>
        <w:rPr>
          <w:rFonts w:cs="Arial"/>
          <w:lang w:val="sr-Cyrl-RS"/>
        </w:rPr>
      </w:pPr>
      <w:r w:rsidRPr="002F4A13">
        <w:rPr>
          <w:rFonts w:cs="Arial"/>
          <w:color w:val="000000"/>
        </w:rPr>
        <w:t>И</w:t>
      </w:r>
      <w:r w:rsidRPr="002F4A13">
        <w:rPr>
          <w:rFonts w:cs="Arial"/>
          <w:color w:val="000000"/>
          <w:lang w:val="sr-Latn-CS"/>
        </w:rPr>
        <w:t>звођач радова</w:t>
      </w:r>
      <w:r w:rsidRPr="002F4A13">
        <w:rPr>
          <w:rFonts w:cs="Arial"/>
          <w:color w:val="000000"/>
        </w:rPr>
        <w:t xml:space="preserve"> који своје запослене ангажују по „норма часу“, у организацији ТЕНТ, обавезан је </w:t>
      </w:r>
      <w:r w:rsidRPr="002F4A13">
        <w:rPr>
          <w:rFonts w:cs="Arial"/>
        </w:rPr>
        <w:t>да:</w:t>
      </w:r>
    </w:p>
    <w:p w:rsidR="002F4A13" w:rsidRPr="002F4A13" w:rsidRDefault="002F4A13" w:rsidP="00240DED">
      <w:pPr>
        <w:numPr>
          <w:ilvl w:val="0"/>
          <w:numId w:val="25"/>
        </w:numPr>
        <w:spacing w:before="0" w:line="216" w:lineRule="auto"/>
        <w:jc w:val="left"/>
        <w:rPr>
          <w:lang w:val="ru-RU"/>
        </w:rPr>
      </w:pPr>
      <w:r w:rsidRPr="002F4A1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F4A13" w:rsidRPr="002F4A13" w:rsidRDefault="002F4A13" w:rsidP="00240DED">
      <w:pPr>
        <w:numPr>
          <w:ilvl w:val="0"/>
          <w:numId w:val="25"/>
        </w:numPr>
        <w:spacing w:before="0" w:line="216" w:lineRule="auto"/>
        <w:jc w:val="left"/>
        <w:rPr>
          <w:lang w:val="ru-RU"/>
        </w:rPr>
      </w:pPr>
      <w:r w:rsidRPr="002F4A1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F4A13" w:rsidRPr="002F4A13" w:rsidRDefault="002F4A13" w:rsidP="00240DED">
      <w:pPr>
        <w:numPr>
          <w:ilvl w:val="0"/>
          <w:numId w:val="25"/>
        </w:numPr>
        <w:spacing w:before="0" w:line="216" w:lineRule="auto"/>
        <w:jc w:val="left"/>
        <w:rPr>
          <w:lang w:val="ru-RU"/>
        </w:rPr>
      </w:pPr>
      <w:r w:rsidRPr="002F4A13">
        <w:rPr>
          <w:lang w:val="ru-RU"/>
        </w:rPr>
        <w:t>За извођење радова (обављање посла) ангажује здравствено способне запослене,</w:t>
      </w:r>
    </w:p>
    <w:p w:rsidR="002F4A13" w:rsidRPr="002F4A13" w:rsidRDefault="002F4A13" w:rsidP="00240DED">
      <w:pPr>
        <w:numPr>
          <w:ilvl w:val="0"/>
          <w:numId w:val="25"/>
        </w:numPr>
        <w:spacing w:before="0" w:line="216" w:lineRule="auto"/>
        <w:jc w:val="left"/>
        <w:rPr>
          <w:lang w:val="ru-RU"/>
        </w:rPr>
      </w:pPr>
      <w:r w:rsidRPr="002F4A1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F4A13" w:rsidRPr="002F4A13" w:rsidRDefault="002F4A13" w:rsidP="00240DED">
      <w:pPr>
        <w:numPr>
          <w:ilvl w:val="0"/>
          <w:numId w:val="25"/>
        </w:numPr>
        <w:spacing w:before="0" w:line="216" w:lineRule="auto"/>
        <w:jc w:val="left"/>
        <w:rPr>
          <w:lang w:val="ru-RU"/>
        </w:rPr>
      </w:pPr>
      <w:r w:rsidRPr="002F4A1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F4A13" w:rsidRPr="002F4A13" w:rsidRDefault="002F4A13" w:rsidP="00240DED">
      <w:pPr>
        <w:numPr>
          <w:ilvl w:val="0"/>
          <w:numId w:val="25"/>
        </w:numPr>
        <w:spacing w:before="0" w:line="216" w:lineRule="auto"/>
        <w:jc w:val="left"/>
        <w:rPr>
          <w:lang w:val="ru-RU"/>
        </w:rPr>
      </w:pPr>
      <w:r w:rsidRPr="002F4A1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F4A13" w:rsidRPr="002F4A13" w:rsidRDefault="002F4A13" w:rsidP="00240DED">
      <w:pPr>
        <w:numPr>
          <w:ilvl w:val="0"/>
          <w:numId w:val="25"/>
        </w:numPr>
        <w:spacing w:before="0" w:line="216" w:lineRule="auto"/>
        <w:jc w:val="left"/>
        <w:rPr>
          <w:lang w:val="ru-RU"/>
        </w:rPr>
      </w:pPr>
      <w:r w:rsidRPr="002F4A1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F4A13" w:rsidRPr="002F4A13" w:rsidRDefault="002F4A13" w:rsidP="00240DED">
      <w:pPr>
        <w:numPr>
          <w:ilvl w:val="0"/>
          <w:numId w:val="25"/>
        </w:numPr>
        <w:spacing w:before="0" w:line="216" w:lineRule="auto"/>
        <w:jc w:val="left"/>
        <w:rPr>
          <w:lang w:val="ru-RU"/>
        </w:rPr>
      </w:pPr>
      <w:r w:rsidRPr="002F4A1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F4A13" w:rsidRPr="002F4A13" w:rsidRDefault="002F4A13" w:rsidP="00240DED">
      <w:pPr>
        <w:numPr>
          <w:ilvl w:val="0"/>
          <w:numId w:val="25"/>
        </w:numPr>
        <w:spacing w:before="0" w:line="216" w:lineRule="auto"/>
        <w:jc w:val="left"/>
        <w:rPr>
          <w:lang w:val="ru-RU"/>
        </w:rPr>
      </w:pPr>
      <w:r w:rsidRPr="002F4A1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F4A13" w:rsidRPr="002F4A13" w:rsidRDefault="002F4A13" w:rsidP="00240DED">
      <w:pPr>
        <w:numPr>
          <w:ilvl w:val="0"/>
          <w:numId w:val="25"/>
        </w:numPr>
        <w:spacing w:before="0" w:line="216" w:lineRule="auto"/>
        <w:jc w:val="left"/>
        <w:rPr>
          <w:lang w:val="ru-RU"/>
        </w:rPr>
      </w:pPr>
      <w:r w:rsidRPr="002F4A1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F4A13" w:rsidRPr="002F4A13" w:rsidRDefault="002F4A13" w:rsidP="00240DED">
      <w:pPr>
        <w:numPr>
          <w:ilvl w:val="0"/>
          <w:numId w:val="25"/>
        </w:numPr>
        <w:spacing w:before="0" w:line="216" w:lineRule="auto"/>
        <w:jc w:val="left"/>
        <w:rPr>
          <w:lang w:val="ru-RU"/>
        </w:rPr>
      </w:pPr>
      <w:r w:rsidRPr="002F4A1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F4A13" w:rsidRPr="002F4A13" w:rsidRDefault="002F4A13" w:rsidP="00240DED">
      <w:pPr>
        <w:numPr>
          <w:ilvl w:val="0"/>
          <w:numId w:val="25"/>
        </w:numPr>
        <w:spacing w:before="0" w:line="216" w:lineRule="auto"/>
        <w:jc w:val="left"/>
        <w:rPr>
          <w:lang w:val="ru-RU"/>
        </w:rPr>
      </w:pPr>
      <w:r w:rsidRPr="002F4A13">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F4A13" w:rsidRPr="002F4A13" w:rsidRDefault="002F4A13" w:rsidP="00240DED">
      <w:pPr>
        <w:numPr>
          <w:ilvl w:val="0"/>
          <w:numId w:val="25"/>
        </w:numPr>
        <w:spacing w:before="0" w:line="216" w:lineRule="auto"/>
        <w:jc w:val="left"/>
        <w:rPr>
          <w:lang w:val="ru-RU"/>
        </w:rPr>
      </w:pPr>
      <w:r w:rsidRPr="002F4A13">
        <w:rPr>
          <w:lang w:val="ru-RU"/>
        </w:rPr>
        <w:t>Служби БЗР и ЗОП ТЕНТ достави копију извештаја о повреди на раду запосленог који пружа услуге ТЕНТ.</w:t>
      </w:r>
    </w:p>
    <w:p w:rsidR="002F4A13" w:rsidRPr="002F4A13" w:rsidRDefault="002F4A13" w:rsidP="002F4A13">
      <w:pPr>
        <w:spacing w:before="0"/>
        <w:jc w:val="left"/>
        <w:rPr>
          <w:b/>
          <w:u w:val="single"/>
          <w:lang w:val="sr-Latn-CS"/>
        </w:rPr>
      </w:pPr>
      <w:r w:rsidRPr="002F4A13">
        <w:rPr>
          <w:b/>
          <w:u w:val="single"/>
          <w:lang w:val="sr-Latn-CS"/>
        </w:rPr>
        <w:t xml:space="preserve">III ОБАВЕЗЕ ТЕНТ ЗА ЗАПОСЛЕНЕ АНГАЖОВАНЕ ПО „НОРМА ЧАС“  </w:t>
      </w:r>
    </w:p>
    <w:p w:rsidR="002F4A13" w:rsidRPr="002F4A13" w:rsidRDefault="002F4A13" w:rsidP="002F4A13">
      <w:pPr>
        <w:spacing w:before="0"/>
        <w:rPr>
          <w:lang w:val="sr-Cyrl-CS"/>
        </w:rPr>
      </w:pPr>
      <w:r w:rsidRPr="002F4A13">
        <w:rPr>
          <w:lang w:val="sr-Cyrl-CS"/>
        </w:rPr>
        <w:t>ТЕНТ, односно руководиоци организационих целина у оквиру којих су ангажовани запослени Извођача радова обавезни су да:</w:t>
      </w:r>
    </w:p>
    <w:p w:rsidR="002F4A13" w:rsidRPr="002F4A13" w:rsidRDefault="002F4A13" w:rsidP="00240DED">
      <w:pPr>
        <w:numPr>
          <w:ilvl w:val="0"/>
          <w:numId w:val="27"/>
        </w:numPr>
        <w:spacing w:before="0" w:line="216" w:lineRule="auto"/>
        <w:ind w:left="357" w:hanging="357"/>
        <w:jc w:val="left"/>
        <w:rPr>
          <w:lang w:val="ru-RU"/>
        </w:rPr>
      </w:pPr>
      <w:r w:rsidRPr="002F4A1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F4A13" w:rsidRPr="002F4A13" w:rsidRDefault="002F4A13" w:rsidP="00240DED">
      <w:pPr>
        <w:numPr>
          <w:ilvl w:val="0"/>
          <w:numId w:val="27"/>
        </w:numPr>
        <w:spacing w:before="0" w:line="216" w:lineRule="auto"/>
        <w:ind w:left="357" w:hanging="357"/>
        <w:jc w:val="left"/>
        <w:rPr>
          <w:lang w:val="ru-RU"/>
        </w:rPr>
      </w:pPr>
      <w:r w:rsidRPr="002F4A1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F4A13" w:rsidRPr="002F4A13" w:rsidRDefault="002F4A13" w:rsidP="00240DED">
      <w:pPr>
        <w:numPr>
          <w:ilvl w:val="0"/>
          <w:numId w:val="27"/>
        </w:numPr>
        <w:spacing w:before="0" w:line="216" w:lineRule="auto"/>
        <w:ind w:left="357" w:hanging="357"/>
        <w:jc w:val="left"/>
        <w:rPr>
          <w:lang w:val="ru-RU"/>
        </w:rPr>
      </w:pPr>
      <w:r w:rsidRPr="002F4A1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F4A13" w:rsidRPr="002F4A13" w:rsidRDefault="002F4A13" w:rsidP="00240DED">
      <w:pPr>
        <w:numPr>
          <w:ilvl w:val="0"/>
          <w:numId w:val="27"/>
        </w:numPr>
        <w:spacing w:before="0" w:line="216" w:lineRule="auto"/>
        <w:ind w:left="357" w:hanging="357"/>
        <w:jc w:val="left"/>
        <w:rPr>
          <w:lang w:val="ru-RU"/>
        </w:rPr>
      </w:pPr>
      <w:r w:rsidRPr="002F4A1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F4A13" w:rsidRPr="002F4A13" w:rsidRDefault="002F4A13" w:rsidP="002F4A13">
      <w:pPr>
        <w:spacing w:before="0"/>
        <w:rPr>
          <w:b/>
          <w:u w:val="single"/>
        </w:rPr>
      </w:pPr>
      <w:r w:rsidRPr="002F4A13">
        <w:rPr>
          <w:b/>
          <w:u w:val="single"/>
        </w:rPr>
        <w:t>IV НЕПОШТОВАЊЕ ПРАВИЛА</w:t>
      </w:r>
    </w:p>
    <w:p w:rsidR="002F4A13" w:rsidRPr="002F4A13" w:rsidRDefault="002F4A13" w:rsidP="002F4A13">
      <w:pPr>
        <w:spacing w:before="0"/>
        <w:rPr>
          <w:lang w:val="sr-Cyrl-CS"/>
        </w:rPr>
      </w:pPr>
      <w:r w:rsidRPr="002F4A13">
        <w:rPr>
          <w:lang w:val="sr-Cyrl-CS"/>
        </w:rPr>
        <w:t>Служба БЗР и ЗОП ТЕНТ, док траје извођење уговорених радова, врши контролу примене ових правила.</w:t>
      </w:r>
    </w:p>
    <w:p w:rsidR="002F4A13" w:rsidRPr="002F4A13" w:rsidRDefault="002F4A13" w:rsidP="002F4A13">
      <w:pPr>
        <w:spacing w:before="0"/>
        <w:rPr>
          <w:lang w:val="sr-Cyrl-CS"/>
        </w:rPr>
      </w:pPr>
      <w:r w:rsidRPr="002F4A1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F4A13" w:rsidRPr="002F4A13" w:rsidRDefault="002F4A13" w:rsidP="002F4A13">
      <w:pPr>
        <w:spacing w:before="0"/>
        <w:rPr>
          <w:lang w:val="sr-Cyrl-CS"/>
        </w:rPr>
      </w:pPr>
      <w:r w:rsidRPr="002F4A1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F4A13" w:rsidRPr="002F4A13" w:rsidRDefault="002F4A13" w:rsidP="002F4A13">
      <w:pPr>
        <w:spacing w:before="0"/>
        <w:rPr>
          <w:lang w:val="sr-Cyrl-CS"/>
        </w:rPr>
      </w:pPr>
      <w:r w:rsidRPr="002F4A1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F4A13" w:rsidRPr="002F4A13" w:rsidRDefault="002F4A13" w:rsidP="002F4A13">
      <w:pPr>
        <w:spacing w:before="0"/>
        <w:rPr>
          <w:lang w:val="sr-Cyrl-CS"/>
        </w:rPr>
      </w:pPr>
      <w:r w:rsidRPr="002F4A1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F4A13" w:rsidRPr="002F4A13" w:rsidRDefault="002F4A13" w:rsidP="002F4A13">
      <w:pPr>
        <w:spacing w:before="0"/>
        <w:rPr>
          <w:lang w:val="sr-Cyrl-CS"/>
        </w:rPr>
      </w:pPr>
      <w:r w:rsidRPr="002F4A1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F4A13" w:rsidRPr="002F4A13" w:rsidRDefault="002F4A13" w:rsidP="002F4A13">
      <w:pPr>
        <w:spacing w:before="0"/>
        <w:rPr>
          <w:lang w:val="sr-Cyrl-CS"/>
        </w:rPr>
      </w:pPr>
      <w:r w:rsidRPr="002F4A13">
        <w:rPr>
          <w:lang w:val="sr-Cyrl-CS"/>
        </w:rPr>
        <w:t>Руководилац одељења обезбеђења и одбране води евиденцију запослених извођача којима је забрањен приступ у објекте ТЕНТ.</w:t>
      </w:r>
    </w:p>
    <w:p w:rsidR="002F4A13" w:rsidRPr="002F4A13" w:rsidRDefault="002F4A13" w:rsidP="002F4A13">
      <w:pPr>
        <w:spacing w:before="0"/>
        <w:rPr>
          <w:b/>
          <w:u w:val="single"/>
        </w:rPr>
      </w:pPr>
      <w:r w:rsidRPr="002F4A13">
        <w:rPr>
          <w:b/>
          <w:u w:val="single"/>
          <w:lang w:val="sr-Latn-CS"/>
        </w:rPr>
        <w:t>V  САСТАНЦИ У ВЕЗИ БЕЗБЕДНОСТИ И ЗДРАВЉА НА РАДУ</w:t>
      </w:r>
    </w:p>
    <w:p w:rsidR="002F4A13" w:rsidRPr="002F4A13" w:rsidRDefault="002F4A13" w:rsidP="002F4A13">
      <w:pPr>
        <w:spacing w:before="0"/>
        <w:rPr>
          <w:b/>
          <w:u w:val="single"/>
          <w:lang w:val="sr-Latn-CS"/>
        </w:rPr>
      </w:pPr>
      <w:r w:rsidRPr="002F4A13">
        <w:rPr>
          <w:lang w:val="sr-Latn-CS"/>
        </w:rPr>
        <w:t>Прв</w:t>
      </w:r>
      <w:r w:rsidRPr="002F4A13">
        <w:rPr>
          <w:lang w:val="sr-Cyrl-CS"/>
        </w:rPr>
        <w:t>ом састанку за безбедност присуствују:</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лице за безбедност и здравље у ТЕНТ,</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 xml:space="preserve">инструктор БЗР и ЗОП из Службе за обуку кадрова. </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надзорни орган,</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одговорно лице извођача радова на градилишту и</w:t>
      </w:r>
    </w:p>
    <w:p w:rsidR="002F4A13" w:rsidRPr="002F4A13" w:rsidRDefault="002F4A13" w:rsidP="00240DED">
      <w:pPr>
        <w:numPr>
          <w:ilvl w:val="1"/>
          <w:numId w:val="26"/>
        </w:numPr>
        <w:tabs>
          <w:tab w:val="num" w:pos="1134"/>
        </w:tabs>
        <w:spacing w:before="0" w:line="216" w:lineRule="auto"/>
        <w:ind w:left="1134"/>
        <w:jc w:val="left"/>
        <w:rPr>
          <w:lang w:val="sr-Cyrl-CS"/>
        </w:rPr>
      </w:pPr>
      <w:r w:rsidRPr="002F4A13">
        <w:rPr>
          <w:lang w:val="sr-Cyrl-CS"/>
        </w:rPr>
        <w:t>одговорно лице за безбедност и здравље извођача радова.</w:t>
      </w:r>
    </w:p>
    <w:p w:rsidR="002F4A13" w:rsidRPr="002F4A13" w:rsidRDefault="002F4A13" w:rsidP="002F4A13">
      <w:pPr>
        <w:spacing w:before="0"/>
        <w:rPr>
          <w:lang w:val="sr-Latn-CS"/>
        </w:rPr>
      </w:pPr>
      <w:r w:rsidRPr="002F4A13">
        <w:rPr>
          <w:lang w:val="sr-Latn-CS"/>
        </w:rPr>
        <w:t xml:space="preserve">Садржај </w:t>
      </w:r>
      <w:r w:rsidRPr="002F4A13">
        <w:rPr>
          <w:lang w:val="ru-RU"/>
        </w:rPr>
        <w:t>првог</w:t>
      </w:r>
      <w:r w:rsidRPr="002F4A13">
        <w:rPr>
          <w:lang w:val="sr-Latn-CS"/>
        </w:rPr>
        <w:t xml:space="preserve"> састанка:</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t>Одређивање радног простора (контејнери за смештај радника, материјала, санитарни чворови, и др.)</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ru-RU"/>
        </w:rPr>
        <w:t xml:space="preserve">Упознавање са </w:t>
      </w:r>
      <w:r w:rsidRPr="002F4A13">
        <w:rPr>
          <w:lang w:val="sr-Cyrl-CS"/>
        </w:rPr>
        <w:t>опасностима и штетностима у термоенергетским постројењима и железничком саобраћају</w:t>
      </w:r>
      <w:r w:rsidRPr="002F4A13">
        <w:rPr>
          <w:b/>
          <w:i/>
          <w:lang w:val="sr-Cyrl-CS"/>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t>Прва помоћ (телефонски бројеви, процедуре, и др.)</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lastRenderedPageBreak/>
        <w:t>Противпожарна заштита (телефонски бројеви, процедуре, дозволе и др.), опасне материје (хемикалије, гас и горива)</w:t>
      </w:r>
      <w:r w:rsidRPr="002F4A13">
        <w:rPr>
          <w:lang w:val="sr-Cyrl-CS"/>
        </w:rPr>
        <w:t>, заштита животне средине</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t>Лична</w:t>
      </w:r>
      <w:r w:rsidRPr="002F4A13">
        <w:rPr>
          <w:lang w:val="ru-RU"/>
        </w:rPr>
        <w:t xml:space="preserve"> и колективна</w:t>
      </w:r>
      <w:r w:rsidRPr="002F4A13">
        <w:rPr>
          <w:lang w:val="sr-Latn-CS"/>
        </w:rPr>
        <w:t xml:space="preserve"> заштитна опрема</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t>Правила саобраћаја</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ru-RU"/>
        </w:rPr>
        <w:t>Одржавање</w:t>
      </w:r>
      <w:r w:rsidRPr="002F4A13">
        <w:rPr>
          <w:lang w:val="sr-Latn-CS"/>
        </w:rPr>
        <w:t xml:space="preserve"> и чишћење </w:t>
      </w:r>
      <w:r w:rsidRPr="002F4A13">
        <w:rPr>
          <w:lang w:val="ru-RU"/>
        </w:rPr>
        <w:t>радног простора;</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sr-Latn-CS"/>
        </w:rPr>
        <w:t>Имен</w:t>
      </w:r>
      <w:r w:rsidRPr="002F4A13">
        <w:rPr>
          <w:lang w:val="ru-RU"/>
        </w:rPr>
        <w:t xml:space="preserve">овање </w:t>
      </w:r>
      <w:r w:rsidRPr="002F4A13">
        <w:rPr>
          <w:lang w:val="sr-Latn-CS"/>
        </w:rPr>
        <w:t>одговор</w:t>
      </w:r>
      <w:r w:rsidRPr="002F4A13">
        <w:rPr>
          <w:lang w:val="ru-RU"/>
        </w:rPr>
        <w:t>них</w:t>
      </w:r>
      <w:r w:rsidRPr="002F4A13">
        <w:rPr>
          <w:lang w:val="sr-Latn-CS"/>
        </w:rPr>
        <w:t xml:space="preserve"> лица</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ru-RU"/>
        </w:rPr>
      </w:pPr>
      <w:r w:rsidRPr="002F4A13">
        <w:rPr>
          <w:lang w:val="ru-RU"/>
        </w:rPr>
        <w:t>Поступак у случају п</w:t>
      </w:r>
      <w:r w:rsidRPr="002F4A13">
        <w:rPr>
          <w:lang w:val="sr-Latn-CS"/>
        </w:rPr>
        <w:t>овреде на раду</w:t>
      </w:r>
      <w:r w:rsidRPr="002F4A13">
        <w:rPr>
          <w:lang w:val="ru-RU"/>
        </w:rPr>
        <w:t>;</w:t>
      </w:r>
    </w:p>
    <w:p w:rsidR="002F4A13" w:rsidRPr="002F4A13" w:rsidRDefault="002F4A13" w:rsidP="00240DED">
      <w:pPr>
        <w:numPr>
          <w:ilvl w:val="1"/>
          <w:numId w:val="26"/>
        </w:numPr>
        <w:tabs>
          <w:tab w:val="num" w:pos="1134"/>
        </w:tabs>
        <w:spacing w:before="0" w:line="216" w:lineRule="auto"/>
        <w:ind w:left="1134"/>
        <w:jc w:val="left"/>
        <w:rPr>
          <w:lang w:val="sr-Latn-CS"/>
        </w:rPr>
      </w:pPr>
      <w:r w:rsidRPr="002F4A13">
        <w:rPr>
          <w:lang w:val="sr-Latn-CS"/>
        </w:rPr>
        <w:t xml:space="preserve">Последице </w:t>
      </w:r>
      <w:r w:rsidRPr="002F4A13">
        <w:rPr>
          <w:lang w:val="ru-RU"/>
        </w:rPr>
        <w:t>непоштовања Правила безбедности на раду ТЕНТ и</w:t>
      </w:r>
    </w:p>
    <w:p w:rsidR="002F4A13" w:rsidRPr="002F4A13" w:rsidRDefault="002F4A13" w:rsidP="00240DED">
      <w:pPr>
        <w:numPr>
          <w:ilvl w:val="1"/>
          <w:numId w:val="26"/>
        </w:numPr>
        <w:tabs>
          <w:tab w:val="num" w:pos="1134"/>
        </w:tabs>
        <w:spacing w:before="0" w:line="216" w:lineRule="auto"/>
        <w:ind w:left="1134"/>
        <w:jc w:val="left"/>
        <w:rPr>
          <w:lang w:val="sr-Latn-CS"/>
        </w:rPr>
      </w:pPr>
      <w:r w:rsidRPr="002F4A13">
        <w:rPr>
          <w:lang w:val="ru-RU"/>
        </w:rPr>
        <w:t>План заједничких мера</w:t>
      </w:r>
    </w:p>
    <w:p w:rsidR="002F4A13" w:rsidRPr="002F4A13" w:rsidRDefault="002F4A13" w:rsidP="002F4A13">
      <w:pPr>
        <w:spacing w:before="0"/>
        <w:rPr>
          <w:lang w:val="sr-Latn-CS"/>
        </w:rPr>
      </w:pPr>
      <w:r w:rsidRPr="002F4A13">
        <w:rPr>
          <w:lang w:val="sr-Latn-CS"/>
        </w:rPr>
        <w:t>Редовни састанци (једном недељно) одржава</w:t>
      </w:r>
      <w:r w:rsidRPr="002F4A13">
        <w:rPr>
          <w:lang w:val="sr-Cyrl-CS"/>
        </w:rPr>
        <w:t>ју</w:t>
      </w:r>
      <w:r w:rsidRPr="002F4A13">
        <w:rPr>
          <w:lang w:val="sr-Latn-CS"/>
        </w:rPr>
        <w:t xml:space="preserve"> се са сваким извођачем посебно или са свим извођачима заједно. Састанак води </w:t>
      </w:r>
      <w:r w:rsidRPr="002F4A13">
        <w:rPr>
          <w:lang w:val="sr-Cyrl-CS"/>
        </w:rPr>
        <w:t>надзорни орган -</w:t>
      </w:r>
      <w:r w:rsidRPr="002F4A13">
        <w:rPr>
          <w:lang w:val="sr-Latn-CS"/>
        </w:rPr>
        <w:t xml:space="preserve"> вођа пројекта и одговорно лице за безбедност </w:t>
      </w:r>
      <w:r w:rsidRPr="002F4A13">
        <w:rPr>
          <w:lang w:val="sr-Cyrl-CS"/>
        </w:rPr>
        <w:t>ТЕНТ.</w:t>
      </w:r>
    </w:p>
    <w:p w:rsidR="002F4A13" w:rsidRPr="002F4A13" w:rsidRDefault="002F4A13" w:rsidP="002F4A13">
      <w:pPr>
        <w:spacing w:before="0"/>
        <w:rPr>
          <w:lang w:val="sr-Latn-CS"/>
        </w:rPr>
      </w:pPr>
      <w:r w:rsidRPr="002F4A13">
        <w:rPr>
          <w:lang w:val="sr-Latn-CS"/>
        </w:rPr>
        <w:t>Садржај</w:t>
      </w:r>
      <w:r w:rsidRPr="002F4A13">
        <w:rPr>
          <w:lang w:val="ru-RU"/>
        </w:rPr>
        <w:t xml:space="preserve"> редовног</w:t>
      </w:r>
      <w:r w:rsidRPr="002F4A13">
        <w:rPr>
          <w:lang w:val="sr-Latn-CS"/>
        </w:rPr>
        <w:t xml:space="preserve"> састанка:</w:t>
      </w:r>
    </w:p>
    <w:p w:rsidR="002F4A13" w:rsidRPr="002F4A13" w:rsidRDefault="002F4A13" w:rsidP="00240DED">
      <w:pPr>
        <w:numPr>
          <w:ilvl w:val="1"/>
          <w:numId w:val="26"/>
        </w:numPr>
        <w:tabs>
          <w:tab w:val="num" w:pos="1134"/>
          <w:tab w:val="left" w:pos="7005"/>
        </w:tabs>
        <w:spacing w:before="0" w:line="216" w:lineRule="auto"/>
        <w:ind w:left="1134"/>
        <w:jc w:val="left"/>
        <w:rPr>
          <w:lang w:val="ru-RU"/>
        </w:rPr>
      </w:pPr>
      <w:r w:rsidRPr="002F4A13">
        <w:rPr>
          <w:lang w:val="ru-RU"/>
        </w:rPr>
        <w:t xml:space="preserve">Стање </w:t>
      </w:r>
      <w:r w:rsidRPr="002F4A13">
        <w:rPr>
          <w:lang w:val="sr-Latn-CS"/>
        </w:rPr>
        <w:t>радног и складишног простора</w:t>
      </w:r>
      <w:r w:rsidRPr="002F4A13">
        <w:rPr>
          <w:lang w:val="ru-RU"/>
        </w:rPr>
        <w:t>;</w:t>
      </w:r>
    </w:p>
    <w:p w:rsidR="002F4A13" w:rsidRPr="002F4A13" w:rsidRDefault="002F4A13" w:rsidP="00240DED">
      <w:pPr>
        <w:numPr>
          <w:ilvl w:val="1"/>
          <w:numId w:val="26"/>
        </w:numPr>
        <w:tabs>
          <w:tab w:val="num" w:pos="1134"/>
          <w:tab w:val="left" w:pos="7005"/>
        </w:tabs>
        <w:spacing w:before="0" w:line="216" w:lineRule="auto"/>
        <w:ind w:left="1134"/>
        <w:jc w:val="left"/>
        <w:rPr>
          <w:lang w:val="ru-RU"/>
        </w:rPr>
      </w:pPr>
      <w:r w:rsidRPr="002F4A13">
        <w:rPr>
          <w:lang w:val="ru-RU"/>
        </w:rPr>
        <w:t>Стање</w:t>
      </w:r>
      <w:r w:rsidRPr="002F4A13">
        <w:rPr>
          <w:lang w:val="sr-Latn-CS"/>
        </w:rPr>
        <w:t xml:space="preserve"> противпожаре заштите, опасних материја (хемикалије, гас, горива)</w:t>
      </w:r>
      <w:r w:rsidRPr="002F4A13">
        <w:rPr>
          <w:lang w:val="ru-RU"/>
        </w:rPr>
        <w:t>;</w:t>
      </w:r>
    </w:p>
    <w:p w:rsidR="002F4A13" w:rsidRPr="002F4A13" w:rsidRDefault="002F4A13" w:rsidP="00240DED">
      <w:pPr>
        <w:numPr>
          <w:ilvl w:val="1"/>
          <w:numId w:val="26"/>
        </w:numPr>
        <w:tabs>
          <w:tab w:val="num" w:pos="1134"/>
          <w:tab w:val="left" w:pos="7005"/>
        </w:tabs>
        <w:spacing w:before="0" w:line="216" w:lineRule="auto"/>
        <w:ind w:left="1134"/>
        <w:jc w:val="left"/>
        <w:rPr>
          <w:lang w:val="ru-RU"/>
        </w:rPr>
      </w:pPr>
      <w:r w:rsidRPr="002F4A13">
        <w:rPr>
          <w:lang w:val="ru-RU"/>
        </w:rPr>
        <w:t>Коришћење л</w:t>
      </w:r>
      <w:r w:rsidRPr="002F4A13">
        <w:rPr>
          <w:lang w:val="sr-Latn-CS"/>
        </w:rPr>
        <w:t xml:space="preserve">ичне </w:t>
      </w:r>
      <w:r w:rsidRPr="002F4A13">
        <w:rPr>
          <w:lang w:val="ru-RU"/>
        </w:rPr>
        <w:t>и колективне</w:t>
      </w:r>
      <w:r w:rsidRPr="002F4A13">
        <w:rPr>
          <w:lang w:val="sr-Latn-CS"/>
        </w:rPr>
        <w:t xml:space="preserve"> заштитне опреме</w:t>
      </w:r>
      <w:r w:rsidRPr="002F4A13">
        <w:rPr>
          <w:lang w:val="ru-RU"/>
        </w:rPr>
        <w:t>;</w:t>
      </w:r>
    </w:p>
    <w:p w:rsidR="002F4A13" w:rsidRPr="002F4A13" w:rsidRDefault="002F4A13" w:rsidP="00240DED">
      <w:pPr>
        <w:numPr>
          <w:ilvl w:val="1"/>
          <w:numId w:val="26"/>
        </w:numPr>
        <w:tabs>
          <w:tab w:val="num" w:pos="1134"/>
          <w:tab w:val="left" w:pos="7005"/>
        </w:tabs>
        <w:spacing w:before="0" w:line="216" w:lineRule="auto"/>
        <w:ind w:left="1134"/>
        <w:jc w:val="left"/>
        <w:rPr>
          <w:lang w:val="ru-RU"/>
        </w:rPr>
      </w:pPr>
      <w:r w:rsidRPr="002F4A13">
        <w:rPr>
          <w:lang w:val="ru-RU"/>
        </w:rPr>
        <w:t>Поштовање п</w:t>
      </w:r>
      <w:r w:rsidRPr="002F4A13">
        <w:rPr>
          <w:lang w:val="sr-Latn-CS"/>
        </w:rPr>
        <w:t>равила саобраћаја</w:t>
      </w:r>
      <w:r w:rsidRPr="002F4A13">
        <w:rPr>
          <w:lang w:val="ru-RU"/>
        </w:rPr>
        <w:t>;</w:t>
      </w:r>
    </w:p>
    <w:p w:rsidR="002F4A13" w:rsidRPr="002F4A13" w:rsidRDefault="002F4A13" w:rsidP="00240DED">
      <w:pPr>
        <w:numPr>
          <w:ilvl w:val="1"/>
          <w:numId w:val="26"/>
        </w:numPr>
        <w:tabs>
          <w:tab w:val="num" w:pos="1134"/>
          <w:tab w:val="left" w:pos="7005"/>
        </w:tabs>
        <w:spacing w:before="0" w:line="216" w:lineRule="auto"/>
        <w:ind w:left="1134"/>
        <w:jc w:val="left"/>
        <w:rPr>
          <w:lang w:val="ru-RU"/>
        </w:rPr>
      </w:pPr>
      <w:r w:rsidRPr="002F4A13">
        <w:rPr>
          <w:lang w:val="sr-Latn-CS"/>
        </w:rPr>
        <w:t>Процене ризика од повреда</w:t>
      </w:r>
      <w:r w:rsidRPr="002F4A13">
        <w:rPr>
          <w:lang w:val="ru-RU"/>
        </w:rPr>
        <w:t xml:space="preserve"> и</w:t>
      </w:r>
    </w:p>
    <w:p w:rsidR="002F4A13" w:rsidRPr="002F4A13" w:rsidRDefault="002F4A13" w:rsidP="00240DED">
      <w:pPr>
        <w:numPr>
          <w:ilvl w:val="1"/>
          <w:numId w:val="26"/>
        </w:numPr>
        <w:tabs>
          <w:tab w:val="num" w:pos="1134"/>
          <w:tab w:val="left" w:pos="7005"/>
        </w:tabs>
        <w:spacing w:before="0" w:line="216" w:lineRule="auto"/>
        <w:ind w:left="1134"/>
        <w:jc w:val="left"/>
        <w:rPr>
          <w:lang w:val="sr-Latn-CS"/>
        </w:rPr>
      </w:pPr>
      <w:r w:rsidRPr="002F4A13">
        <w:rPr>
          <w:lang w:val="sr-Latn-CS"/>
        </w:rPr>
        <w:t>Могућност побољшања безбедности</w:t>
      </w:r>
      <w:r w:rsidRPr="002F4A13">
        <w:rPr>
          <w:lang w:val="ru-RU"/>
        </w:rPr>
        <w:t xml:space="preserve"> и здравља на</w:t>
      </w:r>
      <w:r w:rsidRPr="002F4A13">
        <w:rPr>
          <w:lang w:val="sr-Latn-CS"/>
        </w:rPr>
        <w:t xml:space="preserve"> рад</w:t>
      </w:r>
      <w:r w:rsidRPr="002F4A13">
        <w:rPr>
          <w:lang w:val="ru-RU"/>
        </w:rPr>
        <w:t>у</w:t>
      </w:r>
      <w:r w:rsidRPr="002F4A13">
        <w:rPr>
          <w:lang w:val="sr-Latn-CS"/>
        </w:rPr>
        <w:t>.</w:t>
      </w:r>
    </w:p>
    <w:p w:rsidR="002F4A13" w:rsidRPr="002F4A13" w:rsidRDefault="002F4A13" w:rsidP="002F4A13">
      <w:pPr>
        <w:tabs>
          <w:tab w:val="left" w:pos="567"/>
        </w:tabs>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2F4A13" w:rsidRDefault="00EE793E" w:rsidP="00A676E8">
      <w:pPr>
        <w:pStyle w:val="KDParagraf"/>
        <w:spacing w:before="0"/>
        <w:rPr>
          <w:rFonts w:cs="Arial"/>
          <w:lang w:val="sr-Cyrl-RS"/>
        </w:rPr>
      </w:pPr>
    </w:p>
    <w:sectPr w:rsidR="00EE793E" w:rsidRPr="002F4A13"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222" w:rsidRDefault="00C80222">
      <w:r>
        <w:separator/>
      </w:r>
    </w:p>
    <w:p w:rsidR="00C80222" w:rsidRDefault="00C80222"/>
  </w:endnote>
  <w:endnote w:type="continuationSeparator" w:id="0">
    <w:p w:rsidR="00C80222" w:rsidRDefault="00C80222">
      <w:r>
        <w:continuationSeparator/>
      </w:r>
    </w:p>
    <w:p w:rsidR="00C80222" w:rsidRDefault="00C80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AB" w:rsidRDefault="00E469A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69AB" w:rsidRDefault="00E469AB" w:rsidP="00841BE7">
    <w:pPr>
      <w:pStyle w:val="Footer"/>
      <w:ind w:right="360"/>
    </w:pPr>
  </w:p>
  <w:p w:rsidR="00E469AB" w:rsidRDefault="00E469A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AB" w:rsidRPr="00EC5BB4" w:rsidRDefault="00E469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1EBB">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1EBB">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AB" w:rsidRPr="00EC5BB4" w:rsidRDefault="00E469A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1EB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1EBB">
      <w:rPr>
        <w:rStyle w:val="PageNumber"/>
        <w:rFonts w:cs="Arial"/>
        <w:b/>
        <w:noProof/>
        <w:szCs w:val="24"/>
      </w:rPr>
      <w:t>73</w:t>
    </w:r>
    <w:r w:rsidRPr="00EC5BB4">
      <w:rPr>
        <w:rStyle w:val="PageNumber"/>
        <w:rFonts w:cs="Arial"/>
        <w:b/>
        <w:szCs w:val="24"/>
      </w:rPr>
      <w:fldChar w:fldCharType="end"/>
    </w:r>
  </w:p>
  <w:p w:rsidR="00E469AB" w:rsidRDefault="00E469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222" w:rsidRDefault="00C80222">
      <w:r>
        <w:separator/>
      </w:r>
    </w:p>
    <w:p w:rsidR="00C80222" w:rsidRDefault="00C80222"/>
  </w:footnote>
  <w:footnote w:type="continuationSeparator" w:id="0">
    <w:p w:rsidR="00C80222" w:rsidRDefault="00C80222">
      <w:r>
        <w:continuationSeparator/>
      </w:r>
    </w:p>
    <w:p w:rsidR="00C80222" w:rsidRDefault="00C802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AB" w:rsidRDefault="00E469AB" w:rsidP="004276AD">
    <w:pPr>
      <w:pStyle w:val="Header"/>
      <w:rPr>
        <w:sz w:val="20"/>
      </w:rPr>
    </w:pPr>
  </w:p>
  <w:p w:rsidR="00E469AB" w:rsidRDefault="00E469AB" w:rsidP="004276AD">
    <w:pPr>
      <w:pStyle w:val="Header"/>
      <w:rPr>
        <w:sz w:val="20"/>
        <w:szCs w:val="24"/>
        <w:lang w:val="sr-Cyrl-RS"/>
      </w:rPr>
    </w:pPr>
    <w:r w:rsidRPr="008C4831">
      <w:rPr>
        <w:sz w:val="20"/>
        <w:szCs w:val="24"/>
      </w:rPr>
      <w:t xml:space="preserve">ЈП „Електропривреда Србије“ Београд          Конкурсна документација </w:t>
    </w:r>
  </w:p>
  <w:p w:rsidR="00E469AB" w:rsidRPr="008C4831" w:rsidRDefault="00E469AB" w:rsidP="008E780E">
    <w:pPr>
      <w:pStyle w:val="Header"/>
      <w:jc w:val="right"/>
      <w:rPr>
        <w:sz w:val="20"/>
        <w:szCs w:val="24"/>
        <w:lang w:val="sr-Cyrl-RS"/>
      </w:rPr>
    </w:pPr>
    <w:r w:rsidRPr="008C4831">
      <w:rPr>
        <w:sz w:val="20"/>
        <w:szCs w:val="24"/>
      </w:rPr>
      <w:t>ЈН</w:t>
    </w:r>
    <w:r w:rsidRPr="008C4831">
      <w:rPr>
        <w:b/>
        <w:sz w:val="20"/>
        <w:szCs w:val="24"/>
        <w:lang w:val="sr-Cyrl-RS"/>
      </w:rPr>
      <w:t xml:space="preserve"> </w:t>
    </w:r>
    <w:r w:rsidRPr="008E780E">
      <w:rPr>
        <w:rFonts w:cs="Arial"/>
        <w:sz w:val="20"/>
      </w:rPr>
      <w:t>3000/1455/2017 (2044/2017)</w:t>
    </w:r>
  </w:p>
  <w:p w:rsidR="00E469AB" w:rsidRPr="004276AD" w:rsidRDefault="00E469A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9AB" w:rsidRDefault="00E469AB" w:rsidP="004276AD">
    <w:pPr>
      <w:pStyle w:val="Header"/>
    </w:pPr>
  </w:p>
  <w:p w:rsidR="00E469AB" w:rsidRDefault="00E469AB" w:rsidP="004276AD">
    <w:pPr>
      <w:pStyle w:val="Header"/>
      <w:rPr>
        <w:sz w:val="20"/>
        <w:szCs w:val="24"/>
        <w:lang w:val="sr-Cyrl-RS"/>
      </w:rPr>
    </w:pPr>
    <w:r w:rsidRPr="004D3715">
      <w:rPr>
        <w:sz w:val="20"/>
        <w:szCs w:val="24"/>
      </w:rPr>
      <w:t xml:space="preserve">ЈП „Електропривреда Србије“ Београд          Конкурсна документација </w:t>
    </w:r>
  </w:p>
  <w:p w:rsidR="00E469AB" w:rsidRPr="004D3715" w:rsidRDefault="00E469AB" w:rsidP="008E780E">
    <w:pPr>
      <w:pStyle w:val="Header"/>
      <w:jc w:val="right"/>
      <w:rPr>
        <w:sz w:val="20"/>
        <w:szCs w:val="24"/>
        <w:lang w:val="sr-Cyrl-RS"/>
      </w:rPr>
    </w:pPr>
    <w:r w:rsidRPr="004D3715">
      <w:rPr>
        <w:sz w:val="20"/>
        <w:szCs w:val="24"/>
      </w:rPr>
      <w:t>ЈН</w:t>
    </w:r>
    <w:r w:rsidRPr="004D3715">
      <w:rPr>
        <w:b/>
        <w:sz w:val="20"/>
        <w:szCs w:val="24"/>
        <w:lang w:val="sr-Cyrl-RS"/>
      </w:rPr>
      <w:t xml:space="preserve"> </w:t>
    </w:r>
    <w:r w:rsidRPr="008E780E">
      <w:rPr>
        <w:rFonts w:cs="Arial"/>
        <w:sz w:val="20"/>
      </w:rPr>
      <w:t>3000/1455/2017 (2044/2017)</w:t>
    </w:r>
  </w:p>
  <w:p w:rsidR="00E469AB" w:rsidRPr="00210557" w:rsidRDefault="00E469A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A2A8F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43178DD"/>
    <w:multiLevelType w:val="hybridMultilevel"/>
    <w:tmpl w:val="7E68DF2E"/>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5C16CA1"/>
    <w:multiLevelType w:val="hybridMultilevel"/>
    <w:tmpl w:val="D2709584"/>
    <w:lvl w:ilvl="0" w:tplc="E38284BE">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F4E4556"/>
    <w:multiLevelType w:val="hybridMultilevel"/>
    <w:tmpl w:val="0B261B8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0FC07777"/>
    <w:multiLevelType w:val="hybridMultilevel"/>
    <w:tmpl w:val="D0061F1C"/>
    <w:lvl w:ilvl="0" w:tplc="241A0001">
      <w:start w:val="1"/>
      <w:numFmt w:val="bullet"/>
      <w:lvlText w:val=""/>
      <w:lvlJc w:val="left"/>
      <w:pPr>
        <w:ind w:left="972" w:hanging="360"/>
      </w:pPr>
      <w:rPr>
        <w:rFonts w:ascii="Symbol" w:hAnsi="Symbol" w:hint="default"/>
      </w:rPr>
    </w:lvl>
    <w:lvl w:ilvl="1" w:tplc="241A0003" w:tentative="1">
      <w:start w:val="1"/>
      <w:numFmt w:val="bullet"/>
      <w:lvlText w:val="o"/>
      <w:lvlJc w:val="left"/>
      <w:pPr>
        <w:ind w:left="1692" w:hanging="360"/>
      </w:pPr>
      <w:rPr>
        <w:rFonts w:ascii="Courier New" w:hAnsi="Courier New" w:cs="Courier New" w:hint="default"/>
      </w:rPr>
    </w:lvl>
    <w:lvl w:ilvl="2" w:tplc="241A0005" w:tentative="1">
      <w:start w:val="1"/>
      <w:numFmt w:val="bullet"/>
      <w:lvlText w:val=""/>
      <w:lvlJc w:val="left"/>
      <w:pPr>
        <w:ind w:left="2412" w:hanging="360"/>
      </w:pPr>
      <w:rPr>
        <w:rFonts w:ascii="Wingdings" w:hAnsi="Wingdings" w:hint="default"/>
      </w:rPr>
    </w:lvl>
    <w:lvl w:ilvl="3" w:tplc="241A0001" w:tentative="1">
      <w:start w:val="1"/>
      <w:numFmt w:val="bullet"/>
      <w:lvlText w:val=""/>
      <w:lvlJc w:val="left"/>
      <w:pPr>
        <w:ind w:left="3132" w:hanging="360"/>
      </w:pPr>
      <w:rPr>
        <w:rFonts w:ascii="Symbol" w:hAnsi="Symbol" w:hint="default"/>
      </w:rPr>
    </w:lvl>
    <w:lvl w:ilvl="4" w:tplc="241A0003" w:tentative="1">
      <w:start w:val="1"/>
      <w:numFmt w:val="bullet"/>
      <w:lvlText w:val="o"/>
      <w:lvlJc w:val="left"/>
      <w:pPr>
        <w:ind w:left="3852" w:hanging="360"/>
      </w:pPr>
      <w:rPr>
        <w:rFonts w:ascii="Courier New" w:hAnsi="Courier New" w:cs="Courier New" w:hint="default"/>
      </w:rPr>
    </w:lvl>
    <w:lvl w:ilvl="5" w:tplc="241A0005" w:tentative="1">
      <w:start w:val="1"/>
      <w:numFmt w:val="bullet"/>
      <w:lvlText w:val=""/>
      <w:lvlJc w:val="left"/>
      <w:pPr>
        <w:ind w:left="4572" w:hanging="360"/>
      </w:pPr>
      <w:rPr>
        <w:rFonts w:ascii="Wingdings" w:hAnsi="Wingdings" w:hint="default"/>
      </w:rPr>
    </w:lvl>
    <w:lvl w:ilvl="6" w:tplc="241A0001" w:tentative="1">
      <w:start w:val="1"/>
      <w:numFmt w:val="bullet"/>
      <w:lvlText w:val=""/>
      <w:lvlJc w:val="left"/>
      <w:pPr>
        <w:ind w:left="5292" w:hanging="360"/>
      </w:pPr>
      <w:rPr>
        <w:rFonts w:ascii="Symbol" w:hAnsi="Symbol" w:hint="default"/>
      </w:rPr>
    </w:lvl>
    <w:lvl w:ilvl="7" w:tplc="241A0003" w:tentative="1">
      <w:start w:val="1"/>
      <w:numFmt w:val="bullet"/>
      <w:lvlText w:val="o"/>
      <w:lvlJc w:val="left"/>
      <w:pPr>
        <w:ind w:left="6012" w:hanging="360"/>
      </w:pPr>
      <w:rPr>
        <w:rFonts w:ascii="Courier New" w:hAnsi="Courier New" w:cs="Courier New" w:hint="default"/>
      </w:rPr>
    </w:lvl>
    <w:lvl w:ilvl="8" w:tplc="241A0005" w:tentative="1">
      <w:start w:val="1"/>
      <w:numFmt w:val="bullet"/>
      <w:lvlText w:val=""/>
      <w:lvlJc w:val="left"/>
      <w:pPr>
        <w:ind w:left="6732"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B6C3720"/>
    <w:multiLevelType w:val="multilevel"/>
    <w:tmpl w:val="FB7A019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1BD4472E"/>
    <w:multiLevelType w:val="multilevel"/>
    <w:tmpl w:val="DDC68E4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8A54B12"/>
    <w:multiLevelType w:val="hybridMultilevel"/>
    <w:tmpl w:val="2CCA9DFE"/>
    <w:lvl w:ilvl="0" w:tplc="B2C001A2">
      <w:start w:val="1"/>
      <w:numFmt w:val="decimal"/>
      <w:lvlText w:val="%1"/>
      <w:lvlJc w:val="left"/>
      <w:pPr>
        <w:ind w:left="252" w:hanging="360"/>
      </w:pPr>
      <w:rPr>
        <w:rFonts w:ascii="Arial" w:eastAsia="Calibri" w:hAnsi="Arial" w:cs="Arial"/>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5CB1CD2"/>
    <w:multiLevelType w:val="multilevel"/>
    <w:tmpl w:val="C9543CE0"/>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58267939"/>
    <w:multiLevelType w:val="hybridMultilevel"/>
    <w:tmpl w:val="995038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BCA7648"/>
    <w:multiLevelType w:val="hybridMultilevel"/>
    <w:tmpl w:val="767ABA6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2E0CCF"/>
    <w:multiLevelType w:val="hybridMultilevel"/>
    <w:tmpl w:val="2C16B396"/>
    <w:lvl w:ilvl="0" w:tplc="7966AD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831BA7"/>
    <w:multiLevelType w:val="hybridMultilevel"/>
    <w:tmpl w:val="04B03B0A"/>
    <w:lvl w:ilvl="0" w:tplc="C278F68C">
      <w:start w:val="1"/>
      <w:numFmt w:val="bullet"/>
      <w:pStyle w:val="ListBullet3"/>
      <w:lvlText w:val=""/>
      <w:lvlJc w:val="left"/>
      <w:pPr>
        <w:tabs>
          <w:tab w:val="num" w:pos="360"/>
        </w:tabs>
        <w:ind w:left="360" w:hanging="360"/>
      </w:pPr>
      <w:rPr>
        <w:rFonts w:ascii="Symbol" w:hAnsi="Symbol" w:hint="default"/>
        <w:color w:val="auto"/>
      </w:rPr>
    </w:lvl>
    <w:lvl w:ilvl="1" w:tplc="081A0003">
      <w:start w:val="1"/>
      <w:numFmt w:val="bullet"/>
      <w:lvlText w:val="o"/>
      <w:lvlJc w:val="left"/>
      <w:pPr>
        <w:tabs>
          <w:tab w:val="num" w:pos="1080"/>
        </w:tabs>
        <w:ind w:left="1080" w:hanging="360"/>
      </w:pPr>
      <w:rPr>
        <w:rFonts w:ascii="Courier New" w:hAnsi="Courier New" w:cs="Times New Roman" w:hint="default"/>
      </w:rPr>
    </w:lvl>
    <w:lvl w:ilvl="2" w:tplc="081A0005">
      <w:start w:val="1"/>
      <w:numFmt w:val="bullet"/>
      <w:lvlText w:val=""/>
      <w:lvlJc w:val="left"/>
      <w:pPr>
        <w:tabs>
          <w:tab w:val="num" w:pos="1800"/>
        </w:tabs>
        <w:ind w:left="1800" w:hanging="360"/>
      </w:pPr>
      <w:rPr>
        <w:rFonts w:ascii="Wingdings" w:hAnsi="Wingdings" w:hint="default"/>
      </w:rPr>
    </w:lvl>
    <w:lvl w:ilvl="3" w:tplc="081A0001">
      <w:start w:val="1"/>
      <w:numFmt w:val="bullet"/>
      <w:lvlText w:val=""/>
      <w:lvlJc w:val="left"/>
      <w:pPr>
        <w:tabs>
          <w:tab w:val="num" w:pos="2520"/>
        </w:tabs>
        <w:ind w:left="2520" w:hanging="360"/>
      </w:pPr>
      <w:rPr>
        <w:rFonts w:ascii="Symbol" w:hAnsi="Symbol" w:hint="default"/>
      </w:rPr>
    </w:lvl>
    <w:lvl w:ilvl="4" w:tplc="081A0003">
      <w:start w:val="1"/>
      <w:numFmt w:val="bullet"/>
      <w:lvlText w:val="o"/>
      <w:lvlJc w:val="left"/>
      <w:pPr>
        <w:tabs>
          <w:tab w:val="num" w:pos="3240"/>
        </w:tabs>
        <w:ind w:left="3240" w:hanging="360"/>
      </w:pPr>
      <w:rPr>
        <w:rFonts w:ascii="Courier New" w:hAnsi="Courier New" w:cs="Times New Roman" w:hint="default"/>
      </w:rPr>
    </w:lvl>
    <w:lvl w:ilvl="5" w:tplc="081A0005">
      <w:start w:val="1"/>
      <w:numFmt w:val="bullet"/>
      <w:lvlText w:val=""/>
      <w:lvlJc w:val="left"/>
      <w:pPr>
        <w:tabs>
          <w:tab w:val="num" w:pos="3960"/>
        </w:tabs>
        <w:ind w:left="3960" w:hanging="360"/>
      </w:pPr>
      <w:rPr>
        <w:rFonts w:ascii="Wingdings" w:hAnsi="Wingdings" w:hint="default"/>
      </w:rPr>
    </w:lvl>
    <w:lvl w:ilvl="6" w:tplc="081A0001">
      <w:start w:val="1"/>
      <w:numFmt w:val="bullet"/>
      <w:lvlText w:val=""/>
      <w:lvlJc w:val="left"/>
      <w:pPr>
        <w:tabs>
          <w:tab w:val="num" w:pos="4680"/>
        </w:tabs>
        <w:ind w:left="4680" w:hanging="360"/>
      </w:pPr>
      <w:rPr>
        <w:rFonts w:ascii="Symbol" w:hAnsi="Symbol" w:hint="default"/>
      </w:rPr>
    </w:lvl>
    <w:lvl w:ilvl="7" w:tplc="081A0003">
      <w:start w:val="1"/>
      <w:numFmt w:val="bullet"/>
      <w:lvlText w:val="o"/>
      <w:lvlJc w:val="left"/>
      <w:pPr>
        <w:tabs>
          <w:tab w:val="num" w:pos="5400"/>
        </w:tabs>
        <w:ind w:left="5400" w:hanging="360"/>
      </w:pPr>
      <w:rPr>
        <w:rFonts w:ascii="Courier New" w:hAnsi="Courier New" w:cs="Times New Roman" w:hint="default"/>
      </w:rPr>
    </w:lvl>
    <w:lvl w:ilvl="8" w:tplc="081A0005">
      <w:start w:val="1"/>
      <w:numFmt w:val="bullet"/>
      <w:lvlText w:val=""/>
      <w:lvlJc w:val="left"/>
      <w:pPr>
        <w:tabs>
          <w:tab w:val="num" w:pos="6120"/>
        </w:tabs>
        <w:ind w:left="6120" w:hanging="360"/>
      </w:pPr>
      <w:rPr>
        <w:rFonts w:ascii="Wingdings" w:hAnsi="Wingdings" w:hint="default"/>
      </w:rPr>
    </w:lvl>
  </w:abstractNum>
  <w:num w:numId="1">
    <w:abstractNumId w:val="95"/>
  </w:num>
  <w:num w:numId="2">
    <w:abstractNumId w:val="70"/>
  </w:num>
  <w:num w:numId="3">
    <w:abstractNumId w:val="88"/>
  </w:num>
  <w:num w:numId="4">
    <w:abstractNumId w:val="60"/>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7"/>
  </w:num>
  <w:num w:numId="10">
    <w:abstractNumId w:val="72"/>
  </w:num>
  <w:num w:numId="11">
    <w:abstractNumId w:val="64"/>
  </w:num>
  <w:num w:numId="12">
    <w:abstractNumId w:val="61"/>
  </w:num>
  <w:num w:numId="13">
    <w:abstractNumId w:val="69"/>
  </w:num>
  <w:num w:numId="14">
    <w:abstractNumId w:val="89"/>
  </w:num>
  <w:num w:numId="15">
    <w:abstractNumId w:val="82"/>
  </w:num>
  <w:num w:numId="16">
    <w:abstractNumId w:val="92"/>
  </w:num>
  <w:num w:numId="17">
    <w:abstractNumId w:val="71"/>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num>
  <w:num w:numId="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100"/>
  </w:num>
  <w:num w:numId="29">
    <w:abstractNumId w:val="94"/>
  </w:num>
  <w:num w:numId="30">
    <w:abstractNumId w:val="50"/>
  </w:num>
  <w:num w:numId="31">
    <w:abstractNumId w:val="51"/>
  </w:num>
  <w:num w:numId="32">
    <w:abstractNumId w:val="52"/>
  </w:num>
  <w:num w:numId="33">
    <w:abstractNumId w:val="55"/>
  </w:num>
  <w:num w:numId="34">
    <w:abstractNumId w:val="56"/>
  </w:num>
  <w:num w:numId="35">
    <w:abstractNumId w:val="81"/>
  </w:num>
  <w:num w:numId="36">
    <w:abstractNumId w:val="91"/>
  </w:num>
  <w:num w:numId="37">
    <w:abstractNumId w:val="67"/>
  </w:num>
  <w:num w:numId="38">
    <w:abstractNumId w:val="0"/>
  </w:num>
  <w:num w:numId="39">
    <w:abstractNumId w:val="83"/>
  </w:num>
  <w:num w:numId="40">
    <w:abstractNumId w:val="84"/>
  </w:num>
  <w:num w:numId="41">
    <w:abstractNumId w:val="6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4DF"/>
    <w:rsid w:val="00010771"/>
    <w:rsid w:val="0001087F"/>
    <w:rsid w:val="00010AE5"/>
    <w:rsid w:val="00010E2B"/>
    <w:rsid w:val="00010E49"/>
    <w:rsid w:val="0001109C"/>
    <w:rsid w:val="00011109"/>
    <w:rsid w:val="00011228"/>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3F1"/>
    <w:rsid w:val="00017B1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5C6"/>
    <w:rsid w:val="0003493C"/>
    <w:rsid w:val="00034E4F"/>
    <w:rsid w:val="00034FFF"/>
    <w:rsid w:val="000350BD"/>
    <w:rsid w:val="00035379"/>
    <w:rsid w:val="0003588D"/>
    <w:rsid w:val="000359EE"/>
    <w:rsid w:val="00035B40"/>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4E"/>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81"/>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257"/>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B5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EE"/>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78"/>
    <w:rsid w:val="000C3B2D"/>
    <w:rsid w:val="000C3B49"/>
    <w:rsid w:val="000C3B64"/>
    <w:rsid w:val="000C4021"/>
    <w:rsid w:val="000C46ED"/>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2FF"/>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D47"/>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C45"/>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820"/>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C8E"/>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DDD"/>
    <w:rsid w:val="001A5F0F"/>
    <w:rsid w:val="001A6457"/>
    <w:rsid w:val="001A706C"/>
    <w:rsid w:val="001A72BF"/>
    <w:rsid w:val="001A74F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FBD"/>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597"/>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7D1"/>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B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BAA"/>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DED"/>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5D9E"/>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79"/>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761"/>
    <w:rsid w:val="00293D60"/>
    <w:rsid w:val="00293EEA"/>
    <w:rsid w:val="00293F1B"/>
    <w:rsid w:val="00293F5E"/>
    <w:rsid w:val="00294082"/>
    <w:rsid w:val="00294DF0"/>
    <w:rsid w:val="00294EEE"/>
    <w:rsid w:val="00294F26"/>
    <w:rsid w:val="00294F7F"/>
    <w:rsid w:val="00295157"/>
    <w:rsid w:val="00295377"/>
    <w:rsid w:val="00295C5A"/>
    <w:rsid w:val="00295D4D"/>
    <w:rsid w:val="00295D58"/>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161"/>
    <w:rsid w:val="002D1762"/>
    <w:rsid w:val="002D1C63"/>
    <w:rsid w:val="002D224C"/>
    <w:rsid w:val="002D2D9F"/>
    <w:rsid w:val="002D2DFE"/>
    <w:rsid w:val="002D2E93"/>
    <w:rsid w:val="002D3052"/>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4A5"/>
    <w:rsid w:val="002D75E4"/>
    <w:rsid w:val="002D785B"/>
    <w:rsid w:val="002D7AB2"/>
    <w:rsid w:val="002E08BD"/>
    <w:rsid w:val="002E08EA"/>
    <w:rsid w:val="002E0F34"/>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188"/>
    <w:rsid w:val="002F13B3"/>
    <w:rsid w:val="002F1423"/>
    <w:rsid w:val="002F1788"/>
    <w:rsid w:val="002F1C1B"/>
    <w:rsid w:val="002F1E22"/>
    <w:rsid w:val="002F2105"/>
    <w:rsid w:val="002F28B2"/>
    <w:rsid w:val="002F2DE5"/>
    <w:rsid w:val="002F2E6E"/>
    <w:rsid w:val="002F3DAD"/>
    <w:rsid w:val="002F45B3"/>
    <w:rsid w:val="002F48D1"/>
    <w:rsid w:val="002F4A13"/>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DD1"/>
    <w:rsid w:val="00305592"/>
    <w:rsid w:val="00305AD4"/>
    <w:rsid w:val="00305D38"/>
    <w:rsid w:val="00305F00"/>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8B3"/>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8DF"/>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1A8"/>
    <w:rsid w:val="00344337"/>
    <w:rsid w:val="00344368"/>
    <w:rsid w:val="00344587"/>
    <w:rsid w:val="00344E22"/>
    <w:rsid w:val="00344ED8"/>
    <w:rsid w:val="00345036"/>
    <w:rsid w:val="0034602A"/>
    <w:rsid w:val="003460FF"/>
    <w:rsid w:val="00346D6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1CA"/>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F5F"/>
    <w:rsid w:val="00392978"/>
    <w:rsid w:val="00392BC1"/>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FB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24E"/>
    <w:rsid w:val="00417EBA"/>
    <w:rsid w:val="004206CB"/>
    <w:rsid w:val="00420C7E"/>
    <w:rsid w:val="00420F5D"/>
    <w:rsid w:val="00421BD7"/>
    <w:rsid w:val="00422032"/>
    <w:rsid w:val="00422350"/>
    <w:rsid w:val="00422578"/>
    <w:rsid w:val="00422D01"/>
    <w:rsid w:val="004232F7"/>
    <w:rsid w:val="00423C07"/>
    <w:rsid w:val="00423F85"/>
    <w:rsid w:val="00424296"/>
    <w:rsid w:val="004244CD"/>
    <w:rsid w:val="00424A23"/>
    <w:rsid w:val="00424ACE"/>
    <w:rsid w:val="00424B12"/>
    <w:rsid w:val="00424B48"/>
    <w:rsid w:val="00424E8C"/>
    <w:rsid w:val="00425062"/>
    <w:rsid w:val="004252C7"/>
    <w:rsid w:val="0042539F"/>
    <w:rsid w:val="004259BE"/>
    <w:rsid w:val="00425A77"/>
    <w:rsid w:val="00425BA1"/>
    <w:rsid w:val="00425F6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06B"/>
    <w:rsid w:val="004354FC"/>
    <w:rsid w:val="00435A98"/>
    <w:rsid w:val="00435C5B"/>
    <w:rsid w:val="00436336"/>
    <w:rsid w:val="004363D8"/>
    <w:rsid w:val="0043654E"/>
    <w:rsid w:val="0043679B"/>
    <w:rsid w:val="00436DA9"/>
    <w:rsid w:val="00436EE1"/>
    <w:rsid w:val="00437049"/>
    <w:rsid w:val="004375FC"/>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90D"/>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01"/>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3B5"/>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F6C"/>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CCF"/>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715"/>
    <w:rsid w:val="004D3FF6"/>
    <w:rsid w:val="004D41C8"/>
    <w:rsid w:val="004D4636"/>
    <w:rsid w:val="004D4A56"/>
    <w:rsid w:val="004D4F88"/>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768"/>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254"/>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2F8E"/>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099"/>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4E"/>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173"/>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156"/>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6B5"/>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B9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4C"/>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3FB9"/>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8E6"/>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3"/>
    <w:rsid w:val="005C63ED"/>
    <w:rsid w:val="005C668D"/>
    <w:rsid w:val="005C67AF"/>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4B3"/>
    <w:rsid w:val="005D39C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7A"/>
    <w:rsid w:val="005F0C7B"/>
    <w:rsid w:val="005F1064"/>
    <w:rsid w:val="005F10B7"/>
    <w:rsid w:val="005F1138"/>
    <w:rsid w:val="005F1844"/>
    <w:rsid w:val="005F2100"/>
    <w:rsid w:val="005F212C"/>
    <w:rsid w:val="005F2169"/>
    <w:rsid w:val="005F2194"/>
    <w:rsid w:val="005F253E"/>
    <w:rsid w:val="005F29CA"/>
    <w:rsid w:val="005F304D"/>
    <w:rsid w:val="005F308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0B"/>
    <w:rsid w:val="00607E99"/>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241"/>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BBC"/>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239"/>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7DC"/>
    <w:rsid w:val="006B0968"/>
    <w:rsid w:val="006B09F0"/>
    <w:rsid w:val="006B0AB4"/>
    <w:rsid w:val="006B0B88"/>
    <w:rsid w:val="006B108D"/>
    <w:rsid w:val="006B13DA"/>
    <w:rsid w:val="006B1413"/>
    <w:rsid w:val="006B1833"/>
    <w:rsid w:val="006B1939"/>
    <w:rsid w:val="006B1A33"/>
    <w:rsid w:val="006B1A4A"/>
    <w:rsid w:val="006B1D58"/>
    <w:rsid w:val="006B20A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AA"/>
    <w:rsid w:val="00704EEE"/>
    <w:rsid w:val="0070553E"/>
    <w:rsid w:val="00705847"/>
    <w:rsid w:val="00705961"/>
    <w:rsid w:val="00705C88"/>
    <w:rsid w:val="00706756"/>
    <w:rsid w:val="00706D83"/>
    <w:rsid w:val="00706E24"/>
    <w:rsid w:val="00706F57"/>
    <w:rsid w:val="00706F91"/>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028"/>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595"/>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90D"/>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60"/>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6F"/>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699"/>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DA9"/>
    <w:rsid w:val="007F0E24"/>
    <w:rsid w:val="007F1516"/>
    <w:rsid w:val="007F164E"/>
    <w:rsid w:val="007F19D9"/>
    <w:rsid w:val="007F1C3D"/>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7F"/>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2"/>
    <w:rsid w:val="0082595F"/>
    <w:rsid w:val="008260CD"/>
    <w:rsid w:val="00827257"/>
    <w:rsid w:val="00830956"/>
    <w:rsid w:val="0083122D"/>
    <w:rsid w:val="0083139A"/>
    <w:rsid w:val="00831BD7"/>
    <w:rsid w:val="00832564"/>
    <w:rsid w:val="008336A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056"/>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06"/>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E4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488"/>
    <w:rsid w:val="00891697"/>
    <w:rsid w:val="008922B7"/>
    <w:rsid w:val="00892AC9"/>
    <w:rsid w:val="00893261"/>
    <w:rsid w:val="0089332A"/>
    <w:rsid w:val="008933D2"/>
    <w:rsid w:val="00893519"/>
    <w:rsid w:val="0089361B"/>
    <w:rsid w:val="00893782"/>
    <w:rsid w:val="00893784"/>
    <w:rsid w:val="0089380E"/>
    <w:rsid w:val="00893B89"/>
    <w:rsid w:val="0089457F"/>
    <w:rsid w:val="008946F4"/>
    <w:rsid w:val="00894C85"/>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5A9"/>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31"/>
    <w:rsid w:val="008C4954"/>
    <w:rsid w:val="008C4FB0"/>
    <w:rsid w:val="008C5580"/>
    <w:rsid w:val="008C58E1"/>
    <w:rsid w:val="008C6211"/>
    <w:rsid w:val="008C6466"/>
    <w:rsid w:val="008C67CC"/>
    <w:rsid w:val="008C6922"/>
    <w:rsid w:val="008C6B9C"/>
    <w:rsid w:val="008C76EA"/>
    <w:rsid w:val="008C7874"/>
    <w:rsid w:val="008C7A31"/>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5C"/>
    <w:rsid w:val="008E528D"/>
    <w:rsid w:val="008E52D9"/>
    <w:rsid w:val="008E5400"/>
    <w:rsid w:val="008E583F"/>
    <w:rsid w:val="008E585A"/>
    <w:rsid w:val="008E5BBB"/>
    <w:rsid w:val="008E6C55"/>
    <w:rsid w:val="008E6E16"/>
    <w:rsid w:val="008E6FD6"/>
    <w:rsid w:val="008E7418"/>
    <w:rsid w:val="008E75D3"/>
    <w:rsid w:val="008E780E"/>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81"/>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333"/>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456"/>
    <w:rsid w:val="009455F0"/>
    <w:rsid w:val="00945D51"/>
    <w:rsid w:val="009464BD"/>
    <w:rsid w:val="009465FA"/>
    <w:rsid w:val="009467EE"/>
    <w:rsid w:val="00946A68"/>
    <w:rsid w:val="00946D7D"/>
    <w:rsid w:val="009474F9"/>
    <w:rsid w:val="009475BE"/>
    <w:rsid w:val="009504E8"/>
    <w:rsid w:val="00950883"/>
    <w:rsid w:val="00950897"/>
    <w:rsid w:val="00950B76"/>
    <w:rsid w:val="00950BA7"/>
    <w:rsid w:val="00950E8D"/>
    <w:rsid w:val="009513DF"/>
    <w:rsid w:val="0095198D"/>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51B"/>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45"/>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46C"/>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464"/>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3F"/>
    <w:rsid w:val="009C0BD9"/>
    <w:rsid w:val="009C0D01"/>
    <w:rsid w:val="009C0DB9"/>
    <w:rsid w:val="009C104B"/>
    <w:rsid w:val="009C1091"/>
    <w:rsid w:val="009C1578"/>
    <w:rsid w:val="009C18C6"/>
    <w:rsid w:val="009C2101"/>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2D"/>
    <w:rsid w:val="009D565E"/>
    <w:rsid w:val="009D5749"/>
    <w:rsid w:val="009D5973"/>
    <w:rsid w:val="009D5A6F"/>
    <w:rsid w:val="009D639F"/>
    <w:rsid w:val="009D679C"/>
    <w:rsid w:val="009D6D05"/>
    <w:rsid w:val="009D74B5"/>
    <w:rsid w:val="009D791C"/>
    <w:rsid w:val="009D7B3C"/>
    <w:rsid w:val="009D7C04"/>
    <w:rsid w:val="009E00BF"/>
    <w:rsid w:val="009E03E7"/>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E25"/>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CCD"/>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A4B"/>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EBB"/>
    <w:rsid w:val="00A31FAC"/>
    <w:rsid w:val="00A3219B"/>
    <w:rsid w:val="00A32211"/>
    <w:rsid w:val="00A324E2"/>
    <w:rsid w:val="00A32AAB"/>
    <w:rsid w:val="00A32E3D"/>
    <w:rsid w:val="00A331EF"/>
    <w:rsid w:val="00A33761"/>
    <w:rsid w:val="00A3390C"/>
    <w:rsid w:val="00A33D5B"/>
    <w:rsid w:val="00A34113"/>
    <w:rsid w:val="00A3466B"/>
    <w:rsid w:val="00A34797"/>
    <w:rsid w:val="00A34CE4"/>
    <w:rsid w:val="00A34F3A"/>
    <w:rsid w:val="00A35156"/>
    <w:rsid w:val="00A35347"/>
    <w:rsid w:val="00A353B8"/>
    <w:rsid w:val="00A356F1"/>
    <w:rsid w:val="00A35BC3"/>
    <w:rsid w:val="00A35F56"/>
    <w:rsid w:val="00A369B3"/>
    <w:rsid w:val="00A376F9"/>
    <w:rsid w:val="00A3774E"/>
    <w:rsid w:val="00A37FA3"/>
    <w:rsid w:val="00A400D5"/>
    <w:rsid w:val="00A40992"/>
    <w:rsid w:val="00A41655"/>
    <w:rsid w:val="00A416A2"/>
    <w:rsid w:val="00A419B5"/>
    <w:rsid w:val="00A42020"/>
    <w:rsid w:val="00A42372"/>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287"/>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DF6"/>
    <w:rsid w:val="00A5645B"/>
    <w:rsid w:val="00A5665E"/>
    <w:rsid w:val="00A56C9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59"/>
    <w:rsid w:val="00A621A4"/>
    <w:rsid w:val="00A62292"/>
    <w:rsid w:val="00A6234C"/>
    <w:rsid w:val="00A627A2"/>
    <w:rsid w:val="00A62AE0"/>
    <w:rsid w:val="00A62D86"/>
    <w:rsid w:val="00A63181"/>
    <w:rsid w:val="00A631AB"/>
    <w:rsid w:val="00A63474"/>
    <w:rsid w:val="00A63575"/>
    <w:rsid w:val="00A63BE7"/>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A20"/>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C5"/>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7EC"/>
    <w:rsid w:val="00AF6DBB"/>
    <w:rsid w:val="00AF71CE"/>
    <w:rsid w:val="00AF758F"/>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DED"/>
    <w:rsid w:val="00B04E74"/>
    <w:rsid w:val="00B05144"/>
    <w:rsid w:val="00B05180"/>
    <w:rsid w:val="00B05298"/>
    <w:rsid w:val="00B053B3"/>
    <w:rsid w:val="00B05487"/>
    <w:rsid w:val="00B05BBC"/>
    <w:rsid w:val="00B05FF1"/>
    <w:rsid w:val="00B061E1"/>
    <w:rsid w:val="00B065A0"/>
    <w:rsid w:val="00B068E1"/>
    <w:rsid w:val="00B06A13"/>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69"/>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3FA"/>
    <w:rsid w:val="00B92991"/>
    <w:rsid w:val="00B92C55"/>
    <w:rsid w:val="00B9339B"/>
    <w:rsid w:val="00B93772"/>
    <w:rsid w:val="00B93C84"/>
    <w:rsid w:val="00B93C85"/>
    <w:rsid w:val="00B93D8F"/>
    <w:rsid w:val="00B9437A"/>
    <w:rsid w:val="00B944BA"/>
    <w:rsid w:val="00B9462E"/>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D9"/>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47E"/>
    <w:rsid w:val="00BB4DD1"/>
    <w:rsid w:val="00BB4EE6"/>
    <w:rsid w:val="00BB5191"/>
    <w:rsid w:val="00BB5214"/>
    <w:rsid w:val="00BB5786"/>
    <w:rsid w:val="00BB58C1"/>
    <w:rsid w:val="00BB59B3"/>
    <w:rsid w:val="00BB5A3D"/>
    <w:rsid w:val="00BB5C47"/>
    <w:rsid w:val="00BB5FAD"/>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62"/>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BA6"/>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1C8"/>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A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90D"/>
    <w:rsid w:val="00C72A79"/>
    <w:rsid w:val="00C72BBA"/>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222"/>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23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4D7"/>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0CC"/>
    <w:rsid w:val="00CA4209"/>
    <w:rsid w:val="00CA567E"/>
    <w:rsid w:val="00CA5C24"/>
    <w:rsid w:val="00CA5E3A"/>
    <w:rsid w:val="00CA5E79"/>
    <w:rsid w:val="00CA5FD3"/>
    <w:rsid w:val="00CA68BF"/>
    <w:rsid w:val="00CA6B5C"/>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0F"/>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3F"/>
    <w:rsid w:val="00CD4E93"/>
    <w:rsid w:val="00CD6569"/>
    <w:rsid w:val="00CD6999"/>
    <w:rsid w:val="00CD6D99"/>
    <w:rsid w:val="00CD6ED3"/>
    <w:rsid w:val="00CD71F5"/>
    <w:rsid w:val="00CD7243"/>
    <w:rsid w:val="00CD7631"/>
    <w:rsid w:val="00CD7B72"/>
    <w:rsid w:val="00CD7FD7"/>
    <w:rsid w:val="00CE00DD"/>
    <w:rsid w:val="00CE00F3"/>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34"/>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CFD"/>
    <w:rsid w:val="00D120B4"/>
    <w:rsid w:val="00D123AD"/>
    <w:rsid w:val="00D12C13"/>
    <w:rsid w:val="00D132E8"/>
    <w:rsid w:val="00D13541"/>
    <w:rsid w:val="00D135CC"/>
    <w:rsid w:val="00D1395F"/>
    <w:rsid w:val="00D14065"/>
    <w:rsid w:val="00D14A15"/>
    <w:rsid w:val="00D14B43"/>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70A"/>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2CF"/>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CEA"/>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77"/>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87F27"/>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F7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B90"/>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8D8"/>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230"/>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B96"/>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7B0"/>
    <w:rsid w:val="00E07975"/>
    <w:rsid w:val="00E10692"/>
    <w:rsid w:val="00E1127E"/>
    <w:rsid w:val="00E1221D"/>
    <w:rsid w:val="00E122C0"/>
    <w:rsid w:val="00E1241E"/>
    <w:rsid w:val="00E125AB"/>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83C"/>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512"/>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9AB"/>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BA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29"/>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76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228"/>
    <w:rsid w:val="00E978F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2FA9"/>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0CB0"/>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64C"/>
    <w:rsid w:val="00EF6815"/>
    <w:rsid w:val="00EF686A"/>
    <w:rsid w:val="00EF6DAD"/>
    <w:rsid w:val="00EF6F76"/>
    <w:rsid w:val="00EF7A45"/>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5BF"/>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5C"/>
    <w:rsid w:val="00F378A4"/>
    <w:rsid w:val="00F379F3"/>
    <w:rsid w:val="00F40308"/>
    <w:rsid w:val="00F4078C"/>
    <w:rsid w:val="00F408D8"/>
    <w:rsid w:val="00F40A6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4C3"/>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F5"/>
    <w:rsid w:val="00FC3312"/>
    <w:rsid w:val="00FC3349"/>
    <w:rsid w:val="00FC355A"/>
    <w:rsid w:val="00FC35D3"/>
    <w:rsid w:val="00FC3C7F"/>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244C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D6F"/>
  </w:style>
  <w:style w:type="character" w:customStyle="1" w:styleId="Heading3Char1">
    <w:name w:val="Heading 3 Char1"/>
    <w:basedOn w:val="DefaultParagraphFont"/>
    <w:rsid w:val="007A0D6F"/>
    <w:rPr>
      <w:rFonts w:ascii="Times New Roman" w:eastAsia="Times New Roman" w:hAnsi="Times New Roman" w:cs="Times New Roman"/>
      <w:b/>
      <w:sz w:val="28"/>
      <w:szCs w:val="28"/>
      <w:lang w:val="sr-Latn-CS" w:eastAsia="hr-HR"/>
    </w:rPr>
  </w:style>
  <w:style w:type="paragraph" w:styleId="ListBullet3">
    <w:name w:val="List Bullet 3"/>
    <w:basedOn w:val="Normal"/>
    <w:rsid w:val="007A0D6F"/>
    <w:pPr>
      <w:numPr>
        <w:numId w:val="28"/>
      </w:numPr>
      <w:spacing w:before="0"/>
      <w:jc w:val="left"/>
    </w:pPr>
    <w:rPr>
      <w:rFonts w:ascii="Palatino Linotype" w:hAnsi="Palatino Linotype"/>
      <w:sz w:val="24"/>
      <w:szCs w:val="24"/>
      <w:lang w:val="sr-Latn-CS"/>
    </w:rPr>
  </w:style>
  <w:style w:type="table" w:customStyle="1" w:styleId="TableGrid10">
    <w:name w:val="Table Grid10"/>
    <w:basedOn w:val="TableNormal"/>
    <w:next w:val="TableGrid"/>
    <w:uiPriority w:val="59"/>
    <w:rsid w:val="007A0D6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B2FA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C32F5"/>
  </w:style>
  <w:style w:type="table" w:customStyle="1" w:styleId="TableGrid12">
    <w:name w:val="Table Grid12"/>
    <w:basedOn w:val="TableNormal"/>
    <w:next w:val="TableGrid"/>
    <w:uiPriority w:val="59"/>
    <w:rsid w:val="00FC32F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unhideWhenUsed/>
    <w:rsid w:val="00FC32F5"/>
    <w:pPr>
      <w:numPr>
        <w:numId w:val="38"/>
      </w:numPr>
      <w:spacing w:before="0"/>
      <w:contextualSpacing/>
      <w:jc w:val="left"/>
    </w:pPr>
    <w:rPr>
      <w:rFonts w:ascii="Times New Roman" w:hAnsi="Times New Roman"/>
      <w:sz w:val="24"/>
      <w:szCs w:val="24"/>
      <w:lang w:val="sr-Cyrl-CS"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244C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D6F"/>
  </w:style>
  <w:style w:type="character" w:customStyle="1" w:styleId="Heading3Char1">
    <w:name w:val="Heading 3 Char1"/>
    <w:basedOn w:val="DefaultParagraphFont"/>
    <w:rsid w:val="007A0D6F"/>
    <w:rPr>
      <w:rFonts w:ascii="Times New Roman" w:eastAsia="Times New Roman" w:hAnsi="Times New Roman" w:cs="Times New Roman"/>
      <w:b/>
      <w:sz w:val="28"/>
      <w:szCs w:val="28"/>
      <w:lang w:val="sr-Latn-CS" w:eastAsia="hr-HR"/>
    </w:rPr>
  </w:style>
  <w:style w:type="paragraph" w:styleId="ListBullet3">
    <w:name w:val="List Bullet 3"/>
    <w:basedOn w:val="Normal"/>
    <w:rsid w:val="007A0D6F"/>
    <w:pPr>
      <w:numPr>
        <w:numId w:val="28"/>
      </w:numPr>
      <w:spacing w:before="0"/>
      <w:jc w:val="left"/>
    </w:pPr>
    <w:rPr>
      <w:rFonts w:ascii="Palatino Linotype" w:hAnsi="Palatino Linotype"/>
      <w:sz w:val="24"/>
      <w:szCs w:val="24"/>
      <w:lang w:val="sr-Latn-CS"/>
    </w:rPr>
  </w:style>
  <w:style w:type="table" w:customStyle="1" w:styleId="TableGrid10">
    <w:name w:val="Table Grid10"/>
    <w:basedOn w:val="TableNormal"/>
    <w:next w:val="TableGrid"/>
    <w:uiPriority w:val="59"/>
    <w:rsid w:val="007A0D6F"/>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B2FA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C32F5"/>
  </w:style>
  <w:style w:type="table" w:customStyle="1" w:styleId="TableGrid12">
    <w:name w:val="Table Grid12"/>
    <w:basedOn w:val="TableNormal"/>
    <w:next w:val="TableGrid"/>
    <w:uiPriority w:val="59"/>
    <w:rsid w:val="00FC32F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unhideWhenUsed/>
    <w:rsid w:val="00FC32F5"/>
    <w:pPr>
      <w:numPr>
        <w:numId w:val="38"/>
      </w:numPr>
      <w:spacing w:before="0"/>
      <w:contextualSpacing/>
      <w:jc w:val="left"/>
    </w:pPr>
    <w:rPr>
      <w:rFonts w:ascii="Times New Roman" w:hAnsi="Times New Roman"/>
      <w:sz w:val="24"/>
      <w:szCs w:val="24"/>
      <w:lang w:val="sr-Cyrl-CS"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24758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341740">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0592186">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791852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4293423">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8987252">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640947">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69876091">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90551D3-FF35-42AB-A234-66D330FEC1F5}">
  <ds:schemaRefs>
    <ds:schemaRef ds:uri="http://schemas.openxmlformats.org/officeDocument/2006/bibliography"/>
  </ds:schemaRefs>
</ds:datastoreItem>
</file>

<file path=customXml/itemProps100.xml><?xml version="1.0" encoding="utf-8"?>
<ds:datastoreItem xmlns:ds="http://schemas.openxmlformats.org/officeDocument/2006/customXml" ds:itemID="{A113E80B-1657-4039-9101-539FCF474BFC}">
  <ds:schemaRefs>
    <ds:schemaRef ds:uri="http://schemas.openxmlformats.org/officeDocument/2006/bibliography"/>
  </ds:schemaRefs>
</ds:datastoreItem>
</file>

<file path=customXml/itemProps10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2.xml><?xml version="1.0" encoding="utf-8"?>
<ds:datastoreItem xmlns:ds="http://schemas.openxmlformats.org/officeDocument/2006/customXml" ds:itemID="{CEC0CBD7-F43F-4C6F-A5BD-A6D2BD5AA58F}">
  <ds:schemaRefs>
    <ds:schemaRef ds:uri="http://schemas.openxmlformats.org/officeDocument/2006/bibliography"/>
  </ds:schemaRefs>
</ds:datastoreItem>
</file>

<file path=customXml/itemProps103.xml><?xml version="1.0" encoding="utf-8"?>
<ds:datastoreItem xmlns:ds="http://schemas.openxmlformats.org/officeDocument/2006/customXml" ds:itemID="{BCB1C738-9AC4-4E85-A9AE-BEB4A6DECB89}">
  <ds:schemaRefs>
    <ds:schemaRef ds:uri="http://schemas.openxmlformats.org/officeDocument/2006/bibliography"/>
  </ds:schemaRefs>
</ds:datastoreItem>
</file>

<file path=customXml/itemProps104.xml><?xml version="1.0" encoding="utf-8"?>
<ds:datastoreItem xmlns:ds="http://schemas.openxmlformats.org/officeDocument/2006/customXml" ds:itemID="{16AA1D33-F39A-41D9-ADDE-428CEF8ED92A}">
  <ds:schemaRefs>
    <ds:schemaRef ds:uri="http://schemas.openxmlformats.org/officeDocument/2006/bibliography"/>
  </ds:schemaRefs>
</ds:datastoreItem>
</file>

<file path=customXml/itemProps105.xml><?xml version="1.0" encoding="utf-8"?>
<ds:datastoreItem xmlns:ds="http://schemas.openxmlformats.org/officeDocument/2006/customXml" ds:itemID="{923BF3D2-512E-4097-B8D7-DF9AC8D7C0D4}">
  <ds:schemaRefs>
    <ds:schemaRef ds:uri="http://schemas.openxmlformats.org/officeDocument/2006/bibliography"/>
  </ds:schemaRefs>
</ds:datastoreItem>
</file>

<file path=customXml/itemProps106.xml><?xml version="1.0" encoding="utf-8"?>
<ds:datastoreItem xmlns:ds="http://schemas.openxmlformats.org/officeDocument/2006/customXml" ds:itemID="{498CD12A-5B4C-4A5A-9E7A-B9F129D19701}">
  <ds:schemaRefs>
    <ds:schemaRef ds:uri="http://schemas.openxmlformats.org/officeDocument/2006/bibliography"/>
  </ds:schemaRefs>
</ds:datastoreItem>
</file>

<file path=customXml/itemProps10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8.xml><?xml version="1.0" encoding="utf-8"?>
<ds:datastoreItem xmlns:ds="http://schemas.openxmlformats.org/officeDocument/2006/customXml" ds:itemID="{6F40AA63-FC87-4162-A2DC-97EA02C1D8A6}">
  <ds:schemaRefs>
    <ds:schemaRef ds:uri="http://schemas.openxmlformats.org/officeDocument/2006/bibliography"/>
  </ds:schemaRefs>
</ds:datastoreItem>
</file>

<file path=customXml/itemProps109.xml><?xml version="1.0" encoding="utf-8"?>
<ds:datastoreItem xmlns:ds="http://schemas.openxmlformats.org/officeDocument/2006/customXml" ds:itemID="{810820F2-4B13-4185-9BDB-48FA81BC958A}">
  <ds:schemaRefs>
    <ds:schemaRef ds:uri="http://schemas.openxmlformats.org/officeDocument/2006/bibliography"/>
  </ds:schemaRefs>
</ds:datastoreItem>
</file>

<file path=customXml/itemProps11.xml><?xml version="1.0" encoding="utf-8"?>
<ds:datastoreItem xmlns:ds="http://schemas.openxmlformats.org/officeDocument/2006/customXml" ds:itemID="{0611F566-71D4-4C32-908D-1E3643BE2207}">
  <ds:schemaRefs>
    <ds:schemaRef ds:uri="http://schemas.openxmlformats.org/officeDocument/2006/bibliography"/>
  </ds:schemaRefs>
</ds:datastoreItem>
</file>

<file path=customXml/itemProps11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11.xml><?xml version="1.0" encoding="utf-8"?>
<ds:datastoreItem xmlns:ds="http://schemas.openxmlformats.org/officeDocument/2006/customXml" ds:itemID="{983D963B-6D74-493B-B9B7-F7A6EE863D27}">
  <ds:schemaRefs>
    <ds:schemaRef ds:uri="http://schemas.openxmlformats.org/officeDocument/2006/bibliography"/>
  </ds:schemaRefs>
</ds:datastoreItem>
</file>

<file path=customXml/itemProps112.xml><?xml version="1.0" encoding="utf-8"?>
<ds:datastoreItem xmlns:ds="http://schemas.openxmlformats.org/officeDocument/2006/customXml" ds:itemID="{24EBDAE9-09BE-4BAC-AF39-C75617B256DE}">
  <ds:schemaRefs>
    <ds:schemaRef ds:uri="http://schemas.openxmlformats.org/officeDocument/2006/bibliography"/>
  </ds:schemaRefs>
</ds:datastoreItem>
</file>

<file path=customXml/itemProps113.xml><?xml version="1.0" encoding="utf-8"?>
<ds:datastoreItem xmlns:ds="http://schemas.openxmlformats.org/officeDocument/2006/customXml" ds:itemID="{3D94B81A-E8CB-4991-8B72-496F21E759B0}">
  <ds:schemaRefs>
    <ds:schemaRef ds:uri="http://schemas.openxmlformats.org/officeDocument/2006/bibliography"/>
  </ds:schemaRefs>
</ds:datastoreItem>
</file>

<file path=customXml/itemProps11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15.xml><?xml version="1.0" encoding="utf-8"?>
<ds:datastoreItem xmlns:ds="http://schemas.openxmlformats.org/officeDocument/2006/customXml" ds:itemID="{3C70822D-7EFE-4CCA-B131-7F11DF990BBD}">
  <ds:schemaRefs>
    <ds:schemaRef ds:uri="http://schemas.openxmlformats.org/officeDocument/2006/bibliography"/>
  </ds:schemaRefs>
</ds:datastoreItem>
</file>

<file path=customXml/itemProps116.xml><?xml version="1.0" encoding="utf-8"?>
<ds:datastoreItem xmlns:ds="http://schemas.openxmlformats.org/officeDocument/2006/customXml" ds:itemID="{79889788-6487-4DFC-BA2B-366FD51270F7}">
  <ds:schemaRefs>
    <ds:schemaRef ds:uri="http://schemas.openxmlformats.org/officeDocument/2006/bibliography"/>
  </ds:schemaRefs>
</ds:datastoreItem>
</file>

<file path=customXml/itemProps117.xml><?xml version="1.0" encoding="utf-8"?>
<ds:datastoreItem xmlns:ds="http://schemas.openxmlformats.org/officeDocument/2006/customXml" ds:itemID="{3931EC24-5C21-4B72-95C1-57667E631F0F}">
  <ds:schemaRefs>
    <ds:schemaRef ds:uri="http://schemas.openxmlformats.org/officeDocument/2006/bibliography"/>
  </ds:schemaRefs>
</ds:datastoreItem>
</file>

<file path=customXml/itemProps118.xml><?xml version="1.0" encoding="utf-8"?>
<ds:datastoreItem xmlns:ds="http://schemas.openxmlformats.org/officeDocument/2006/customXml" ds:itemID="{739E9D9B-4DB7-4E7B-838C-443D3C47ABD6}">
  <ds:schemaRefs>
    <ds:schemaRef ds:uri="http://schemas.openxmlformats.org/officeDocument/2006/bibliography"/>
  </ds:schemaRefs>
</ds:datastoreItem>
</file>

<file path=customXml/itemProps119.xml><?xml version="1.0" encoding="utf-8"?>
<ds:datastoreItem xmlns:ds="http://schemas.openxmlformats.org/officeDocument/2006/customXml" ds:itemID="{AD54D034-1073-42CC-8BE9-6D9F026814CC}">
  <ds:schemaRefs>
    <ds:schemaRef ds:uri="http://schemas.openxmlformats.org/officeDocument/2006/bibliography"/>
  </ds:schemaRefs>
</ds:datastoreItem>
</file>

<file path=customXml/itemProps12.xml><?xml version="1.0" encoding="utf-8"?>
<ds:datastoreItem xmlns:ds="http://schemas.openxmlformats.org/officeDocument/2006/customXml" ds:itemID="{13074730-8F1A-4BDB-84B5-21B995BBE460}">
  <ds:schemaRefs>
    <ds:schemaRef ds:uri="http://schemas.openxmlformats.org/officeDocument/2006/bibliography"/>
  </ds:schemaRefs>
</ds:datastoreItem>
</file>

<file path=customXml/itemProps120.xml><?xml version="1.0" encoding="utf-8"?>
<ds:datastoreItem xmlns:ds="http://schemas.openxmlformats.org/officeDocument/2006/customXml" ds:itemID="{02894311-BBE6-430A-970E-5CFCE57E0FCB}">
  <ds:schemaRefs>
    <ds:schemaRef ds:uri="http://schemas.openxmlformats.org/officeDocument/2006/bibliography"/>
  </ds:schemaRefs>
</ds:datastoreItem>
</file>

<file path=customXml/itemProps121.xml><?xml version="1.0" encoding="utf-8"?>
<ds:datastoreItem xmlns:ds="http://schemas.openxmlformats.org/officeDocument/2006/customXml" ds:itemID="{2C2EF8A5-059C-44EF-B27A-7D6576669AF8}">
  <ds:schemaRefs>
    <ds:schemaRef ds:uri="http://schemas.openxmlformats.org/officeDocument/2006/bibliography"/>
  </ds:schemaRefs>
</ds:datastoreItem>
</file>

<file path=customXml/itemProps122.xml><?xml version="1.0" encoding="utf-8"?>
<ds:datastoreItem xmlns:ds="http://schemas.openxmlformats.org/officeDocument/2006/customXml" ds:itemID="{8F5F032C-EBFE-4C77-A7A5-8CEACDFB3811}">
  <ds:schemaRefs>
    <ds:schemaRef ds:uri="http://schemas.openxmlformats.org/officeDocument/2006/bibliography"/>
  </ds:schemaRefs>
</ds:datastoreItem>
</file>

<file path=customXml/itemProps123.xml><?xml version="1.0" encoding="utf-8"?>
<ds:datastoreItem xmlns:ds="http://schemas.openxmlformats.org/officeDocument/2006/customXml" ds:itemID="{D02B4B74-62CB-4026-9811-F6D90C5FD8B2}">
  <ds:schemaRefs>
    <ds:schemaRef ds:uri="http://schemas.openxmlformats.org/officeDocument/2006/bibliography"/>
  </ds:schemaRefs>
</ds:datastoreItem>
</file>

<file path=customXml/itemProps124.xml><?xml version="1.0" encoding="utf-8"?>
<ds:datastoreItem xmlns:ds="http://schemas.openxmlformats.org/officeDocument/2006/customXml" ds:itemID="{DAD3D2F5-EDC6-4750-AB59-52C47A01AB65}">
  <ds:schemaRefs>
    <ds:schemaRef ds:uri="http://schemas.openxmlformats.org/officeDocument/2006/bibliography"/>
  </ds:schemaRefs>
</ds:datastoreItem>
</file>

<file path=customXml/itemProps125.xml><?xml version="1.0" encoding="utf-8"?>
<ds:datastoreItem xmlns:ds="http://schemas.openxmlformats.org/officeDocument/2006/customXml" ds:itemID="{2188D34F-8793-496B-A997-1B94E62D630C}">
  <ds:schemaRefs>
    <ds:schemaRef ds:uri="http://schemas.openxmlformats.org/officeDocument/2006/bibliography"/>
  </ds:schemaRefs>
</ds:datastoreItem>
</file>

<file path=customXml/itemProps126.xml><?xml version="1.0" encoding="utf-8"?>
<ds:datastoreItem xmlns:ds="http://schemas.openxmlformats.org/officeDocument/2006/customXml" ds:itemID="{40BEB6EC-38F1-4741-81C1-D67114B24360}">
  <ds:schemaRefs>
    <ds:schemaRef ds:uri="http://schemas.openxmlformats.org/officeDocument/2006/bibliography"/>
  </ds:schemaRefs>
</ds:datastoreItem>
</file>

<file path=customXml/itemProps127.xml><?xml version="1.0" encoding="utf-8"?>
<ds:datastoreItem xmlns:ds="http://schemas.openxmlformats.org/officeDocument/2006/customXml" ds:itemID="{A0616020-FE17-4023-9F98-B3D76157EDEF}">
  <ds:schemaRefs>
    <ds:schemaRef ds:uri="http://schemas.openxmlformats.org/officeDocument/2006/bibliography"/>
  </ds:schemaRefs>
</ds:datastoreItem>
</file>

<file path=customXml/itemProps128.xml><?xml version="1.0" encoding="utf-8"?>
<ds:datastoreItem xmlns:ds="http://schemas.openxmlformats.org/officeDocument/2006/customXml" ds:itemID="{FD63606A-E72B-4153-A024-068F5E30F990}">
  <ds:schemaRefs>
    <ds:schemaRef ds:uri="http://schemas.openxmlformats.org/officeDocument/2006/bibliography"/>
  </ds:schemaRefs>
</ds:datastoreItem>
</file>

<file path=customXml/itemProps129.xml><?xml version="1.0" encoding="utf-8"?>
<ds:datastoreItem xmlns:ds="http://schemas.openxmlformats.org/officeDocument/2006/customXml" ds:itemID="{A7B7F8DC-2935-40C0-BDD8-63225AC04EE9}">
  <ds:schemaRefs>
    <ds:schemaRef ds:uri="http://schemas.openxmlformats.org/officeDocument/2006/bibliography"/>
  </ds:schemaRefs>
</ds:datastoreItem>
</file>

<file path=customXml/itemProps13.xml><?xml version="1.0" encoding="utf-8"?>
<ds:datastoreItem xmlns:ds="http://schemas.openxmlformats.org/officeDocument/2006/customXml" ds:itemID="{AFD069E0-F1EE-42EC-85AD-589796A06C0E}">
  <ds:schemaRefs>
    <ds:schemaRef ds:uri="http://schemas.openxmlformats.org/officeDocument/2006/bibliography"/>
  </ds:schemaRefs>
</ds:datastoreItem>
</file>

<file path=customXml/itemProps13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1.xml><?xml version="1.0" encoding="utf-8"?>
<ds:datastoreItem xmlns:ds="http://schemas.openxmlformats.org/officeDocument/2006/customXml" ds:itemID="{A115AAC9-3A08-4EAC-B5C2-474AE6415805}">
  <ds:schemaRefs>
    <ds:schemaRef ds:uri="http://schemas.openxmlformats.org/officeDocument/2006/bibliography"/>
  </ds:schemaRefs>
</ds:datastoreItem>
</file>

<file path=customXml/itemProps13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4.xml><?xml version="1.0" encoding="utf-8"?>
<ds:datastoreItem xmlns:ds="http://schemas.openxmlformats.org/officeDocument/2006/customXml" ds:itemID="{210669E3-F81A-4ED5-9A4F-2E28B24392B0}">
  <ds:schemaRefs>
    <ds:schemaRef ds:uri="http://schemas.openxmlformats.org/officeDocument/2006/bibliography"/>
  </ds:schemaRefs>
</ds:datastoreItem>
</file>

<file path=customXml/itemProps135.xml><?xml version="1.0" encoding="utf-8"?>
<ds:datastoreItem xmlns:ds="http://schemas.openxmlformats.org/officeDocument/2006/customXml" ds:itemID="{89096399-B2BE-4B42-AAA4-FE41241B5DDE}">
  <ds:schemaRefs>
    <ds:schemaRef ds:uri="http://schemas.openxmlformats.org/officeDocument/2006/bibliography"/>
  </ds:schemaRefs>
</ds:datastoreItem>
</file>

<file path=customXml/itemProps13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37.xml><?xml version="1.0" encoding="utf-8"?>
<ds:datastoreItem xmlns:ds="http://schemas.openxmlformats.org/officeDocument/2006/customXml" ds:itemID="{56435181-E237-48D8-AD91-1B54229D550A}">
  <ds:schemaRefs>
    <ds:schemaRef ds:uri="http://schemas.openxmlformats.org/officeDocument/2006/bibliography"/>
  </ds:schemaRefs>
</ds:datastoreItem>
</file>

<file path=customXml/itemProps138.xml><?xml version="1.0" encoding="utf-8"?>
<ds:datastoreItem xmlns:ds="http://schemas.openxmlformats.org/officeDocument/2006/customXml" ds:itemID="{E9C1AE31-5DA0-4EAE-BB41-F9532ADACCCC}">
  <ds:schemaRefs>
    <ds:schemaRef ds:uri="http://schemas.openxmlformats.org/officeDocument/2006/bibliography"/>
  </ds:schemaRefs>
</ds:datastoreItem>
</file>

<file path=customXml/itemProps139.xml><?xml version="1.0" encoding="utf-8"?>
<ds:datastoreItem xmlns:ds="http://schemas.openxmlformats.org/officeDocument/2006/customXml" ds:itemID="{9BFC319D-BCA5-4005-8670-4C6DD3548EF3}">
  <ds:schemaRefs>
    <ds:schemaRef ds:uri="http://schemas.openxmlformats.org/officeDocument/2006/bibliography"/>
  </ds:schemaRefs>
</ds:datastoreItem>
</file>

<file path=customXml/itemProps14.xml><?xml version="1.0" encoding="utf-8"?>
<ds:datastoreItem xmlns:ds="http://schemas.openxmlformats.org/officeDocument/2006/customXml" ds:itemID="{3F55FE5C-55B5-4260-9B3A-E8268740B854}">
  <ds:schemaRefs>
    <ds:schemaRef ds:uri="http://schemas.openxmlformats.org/officeDocument/2006/bibliography"/>
  </ds:schemaRefs>
</ds:datastoreItem>
</file>

<file path=customXml/itemProps140.xml><?xml version="1.0" encoding="utf-8"?>
<ds:datastoreItem xmlns:ds="http://schemas.openxmlformats.org/officeDocument/2006/customXml" ds:itemID="{B1D4BFB7-5171-43C1-AB6B-0EC88785EB79}">
  <ds:schemaRefs>
    <ds:schemaRef ds:uri="http://schemas.openxmlformats.org/officeDocument/2006/bibliography"/>
  </ds:schemaRefs>
</ds:datastoreItem>
</file>

<file path=customXml/itemProps141.xml><?xml version="1.0" encoding="utf-8"?>
<ds:datastoreItem xmlns:ds="http://schemas.openxmlformats.org/officeDocument/2006/customXml" ds:itemID="{32830EC2-D53B-4E9E-ACD4-2256883F7C22}">
  <ds:schemaRefs>
    <ds:schemaRef ds:uri="http://schemas.openxmlformats.org/officeDocument/2006/bibliography"/>
  </ds:schemaRefs>
</ds:datastoreItem>
</file>

<file path=customXml/itemProps142.xml><?xml version="1.0" encoding="utf-8"?>
<ds:datastoreItem xmlns:ds="http://schemas.openxmlformats.org/officeDocument/2006/customXml" ds:itemID="{2EE5BE40-371C-440D-916A-08FF0F9C3697}">
  <ds:schemaRefs>
    <ds:schemaRef ds:uri="http://schemas.openxmlformats.org/officeDocument/2006/bibliography"/>
  </ds:schemaRefs>
</ds:datastoreItem>
</file>

<file path=customXml/itemProps143.xml><?xml version="1.0" encoding="utf-8"?>
<ds:datastoreItem xmlns:ds="http://schemas.openxmlformats.org/officeDocument/2006/customXml" ds:itemID="{6CAD6A93-DB40-4197-8680-BB063D4CAAFA}">
  <ds:schemaRefs>
    <ds:schemaRef ds:uri="http://schemas.openxmlformats.org/officeDocument/2006/bibliography"/>
  </ds:schemaRefs>
</ds:datastoreItem>
</file>

<file path=customXml/itemProps144.xml><?xml version="1.0" encoding="utf-8"?>
<ds:datastoreItem xmlns:ds="http://schemas.openxmlformats.org/officeDocument/2006/customXml" ds:itemID="{2A9859A5-373B-44C5-9E5A-969ACD204953}">
  <ds:schemaRefs>
    <ds:schemaRef ds:uri="http://schemas.openxmlformats.org/officeDocument/2006/bibliography"/>
  </ds:schemaRefs>
</ds:datastoreItem>
</file>

<file path=customXml/itemProps145.xml><?xml version="1.0" encoding="utf-8"?>
<ds:datastoreItem xmlns:ds="http://schemas.openxmlformats.org/officeDocument/2006/customXml" ds:itemID="{5B81E286-E7E5-4A5A-BED9-612AC55781E4}">
  <ds:schemaRefs>
    <ds:schemaRef ds:uri="http://schemas.openxmlformats.org/officeDocument/2006/bibliography"/>
  </ds:schemaRefs>
</ds:datastoreItem>
</file>

<file path=customXml/itemProps146.xml><?xml version="1.0" encoding="utf-8"?>
<ds:datastoreItem xmlns:ds="http://schemas.openxmlformats.org/officeDocument/2006/customXml" ds:itemID="{38709E2D-CFD4-4B43-84B1-B17BE0E61A6F}">
  <ds:schemaRefs>
    <ds:schemaRef ds:uri="http://schemas.openxmlformats.org/officeDocument/2006/bibliography"/>
  </ds:schemaRefs>
</ds:datastoreItem>
</file>

<file path=customXml/itemProps147.xml><?xml version="1.0" encoding="utf-8"?>
<ds:datastoreItem xmlns:ds="http://schemas.openxmlformats.org/officeDocument/2006/customXml" ds:itemID="{70A91F75-A869-4EFF-B1EA-D06AABBC6630}">
  <ds:schemaRefs>
    <ds:schemaRef ds:uri="http://schemas.openxmlformats.org/officeDocument/2006/bibliography"/>
  </ds:schemaRefs>
</ds:datastoreItem>
</file>

<file path=customXml/itemProps148.xml><?xml version="1.0" encoding="utf-8"?>
<ds:datastoreItem xmlns:ds="http://schemas.openxmlformats.org/officeDocument/2006/customXml" ds:itemID="{6F47A968-07CC-4519-9FEB-838E7ADB3A19}">
  <ds:schemaRefs>
    <ds:schemaRef ds:uri="http://schemas.openxmlformats.org/officeDocument/2006/bibliography"/>
  </ds:schemaRefs>
</ds:datastoreItem>
</file>

<file path=customXml/itemProps149.xml><?xml version="1.0" encoding="utf-8"?>
<ds:datastoreItem xmlns:ds="http://schemas.openxmlformats.org/officeDocument/2006/customXml" ds:itemID="{899153BF-53E5-4B4A-8DDA-475EAD0DCC2B}">
  <ds:schemaRefs>
    <ds:schemaRef ds:uri="http://schemas.openxmlformats.org/officeDocument/2006/bibliography"/>
  </ds:schemaRefs>
</ds:datastoreItem>
</file>

<file path=customXml/itemProps15.xml><?xml version="1.0" encoding="utf-8"?>
<ds:datastoreItem xmlns:ds="http://schemas.openxmlformats.org/officeDocument/2006/customXml" ds:itemID="{232F8D97-59CE-4DB8-B744-E6F2144D9B9A}">
  <ds:schemaRefs>
    <ds:schemaRef ds:uri="http://schemas.openxmlformats.org/officeDocument/2006/bibliography"/>
  </ds:schemaRefs>
</ds:datastoreItem>
</file>

<file path=customXml/itemProps150.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51.xml><?xml version="1.0" encoding="utf-8"?>
<ds:datastoreItem xmlns:ds="http://schemas.openxmlformats.org/officeDocument/2006/customXml" ds:itemID="{C9CE5514-A365-4B1F-8301-97269B97C8F6}">
  <ds:schemaRefs>
    <ds:schemaRef ds:uri="http://schemas.openxmlformats.org/officeDocument/2006/bibliography"/>
  </ds:schemaRefs>
</ds:datastoreItem>
</file>

<file path=customXml/itemProps152.xml><?xml version="1.0" encoding="utf-8"?>
<ds:datastoreItem xmlns:ds="http://schemas.openxmlformats.org/officeDocument/2006/customXml" ds:itemID="{35B9BE9B-9960-4815-9DC4-4BA8B83F32FF}">
  <ds:schemaRefs>
    <ds:schemaRef ds:uri="http://schemas.openxmlformats.org/officeDocument/2006/bibliography"/>
  </ds:schemaRefs>
</ds:datastoreItem>
</file>

<file path=customXml/itemProps153.xml><?xml version="1.0" encoding="utf-8"?>
<ds:datastoreItem xmlns:ds="http://schemas.openxmlformats.org/officeDocument/2006/customXml" ds:itemID="{88E24455-7B18-4115-8A87-38054DB250F5}">
  <ds:schemaRefs>
    <ds:schemaRef ds:uri="http://schemas.openxmlformats.org/officeDocument/2006/bibliography"/>
  </ds:schemaRefs>
</ds:datastoreItem>
</file>

<file path=customXml/itemProps15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55.xml><?xml version="1.0" encoding="utf-8"?>
<ds:datastoreItem xmlns:ds="http://schemas.openxmlformats.org/officeDocument/2006/customXml" ds:itemID="{A1F4FF47-33DD-41FC-8EB7-B834C9DC974D}">
  <ds:schemaRefs>
    <ds:schemaRef ds:uri="http://schemas.openxmlformats.org/officeDocument/2006/bibliography"/>
  </ds:schemaRefs>
</ds:datastoreItem>
</file>

<file path=customXml/itemProps156.xml><?xml version="1.0" encoding="utf-8"?>
<ds:datastoreItem xmlns:ds="http://schemas.openxmlformats.org/officeDocument/2006/customXml" ds:itemID="{915C6820-B343-4E9B-BBF4-E1CFD41C9C00}">
  <ds:schemaRefs>
    <ds:schemaRef ds:uri="http://schemas.openxmlformats.org/officeDocument/2006/bibliography"/>
  </ds:schemaRefs>
</ds:datastoreItem>
</file>

<file path=customXml/itemProps157.xml><?xml version="1.0" encoding="utf-8"?>
<ds:datastoreItem xmlns:ds="http://schemas.openxmlformats.org/officeDocument/2006/customXml" ds:itemID="{2838AC00-55F1-4365-9A23-4979E4C4EC42}">
  <ds:schemaRefs>
    <ds:schemaRef ds:uri="http://schemas.openxmlformats.org/officeDocument/2006/bibliography"/>
  </ds:schemaRefs>
</ds:datastoreItem>
</file>

<file path=customXml/itemProps16.xml><?xml version="1.0" encoding="utf-8"?>
<ds:datastoreItem xmlns:ds="http://schemas.openxmlformats.org/officeDocument/2006/customXml" ds:itemID="{86183DC1-062C-48E7-9399-FA91C6D909B2}">
  <ds:schemaRefs>
    <ds:schemaRef ds:uri="http://schemas.openxmlformats.org/officeDocument/2006/bibliography"/>
  </ds:schemaRefs>
</ds:datastoreItem>
</file>

<file path=customXml/itemProps17.xml><?xml version="1.0" encoding="utf-8"?>
<ds:datastoreItem xmlns:ds="http://schemas.openxmlformats.org/officeDocument/2006/customXml" ds:itemID="{53EB84AB-4DC2-44B2-BDDF-CA1C1E6E9F3B}">
  <ds:schemaRefs>
    <ds:schemaRef ds:uri="http://schemas.openxmlformats.org/officeDocument/2006/bibliography"/>
  </ds:schemaRefs>
</ds:datastoreItem>
</file>

<file path=customXml/itemProps18.xml><?xml version="1.0" encoding="utf-8"?>
<ds:datastoreItem xmlns:ds="http://schemas.openxmlformats.org/officeDocument/2006/customXml" ds:itemID="{58292F3E-5554-4A4F-9D5D-A5516C5513D8}">
  <ds:schemaRefs>
    <ds:schemaRef ds:uri="http://schemas.openxmlformats.org/officeDocument/2006/bibliography"/>
  </ds:schemaRefs>
</ds:datastoreItem>
</file>

<file path=customXml/itemProps19.xml><?xml version="1.0" encoding="utf-8"?>
<ds:datastoreItem xmlns:ds="http://schemas.openxmlformats.org/officeDocument/2006/customXml" ds:itemID="{3042191D-1C7B-4951-85B6-62D77753E33B}">
  <ds:schemaRefs>
    <ds:schemaRef ds:uri="http://schemas.openxmlformats.org/officeDocument/2006/bibliography"/>
  </ds:schemaRefs>
</ds:datastoreItem>
</file>

<file path=customXml/itemProps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2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1.xml><?xml version="1.0" encoding="utf-8"?>
<ds:datastoreItem xmlns:ds="http://schemas.openxmlformats.org/officeDocument/2006/customXml" ds:itemID="{E7D52AE3-1268-48F8-AE2F-EC07C8C703D8}">
  <ds:schemaRefs>
    <ds:schemaRef ds:uri="http://schemas.openxmlformats.org/officeDocument/2006/bibliography"/>
  </ds:schemaRefs>
</ds:datastoreItem>
</file>

<file path=customXml/itemProps22.xml><?xml version="1.0" encoding="utf-8"?>
<ds:datastoreItem xmlns:ds="http://schemas.openxmlformats.org/officeDocument/2006/customXml" ds:itemID="{C4DE2ACC-48FE-4A23-8618-B0E264C50ED8}">
  <ds:schemaRefs>
    <ds:schemaRef ds:uri="http://schemas.openxmlformats.org/officeDocument/2006/bibliography"/>
  </ds:schemaRefs>
</ds:datastoreItem>
</file>

<file path=customXml/itemProps23.xml><?xml version="1.0" encoding="utf-8"?>
<ds:datastoreItem xmlns:ds="http://schemas.openxmlformats.org/officeDocument/2006/customXml" ds:itemID="{BCE19A55-60C8-4307-A928-5FD7FBBADC69}">
  <ds:schemaRefs>
    <ds:schemaRef ds:uri="http://schemas.openxmlformats.org/officeDocument/2006/bibliography"/>
  </ds:schemaRefs>
</ds:datastoreItem>
</file>

<file path=customXml/itemProps24.xml><?xml version="1.0" encoding="utf-8"?>
<ds:datastoreItem xmlns:ds="http://schemas.openxmlformats.org/officeDocument/2006/customXml" ds:itemID="{7B6BF484-7B80-47A2-9B7E-78AD1EACD5F0}">
  <ds:schemaRefs>
    <ds:schemaRef ds:uri="http://schemas.openxmlformats.org/officeDocument/2006/bibliography"/>
  </ds:schemaRefs>
</ds:datastoreItem>
</file>

<file path=customXml/itemProps25.xml><?xml version="1.0" encoding="utf-8"?>
<ds:datastoreItem xmlns:ds="http://schemas.openxmlformats.org/officeDocument/2006/customXml" ds:itemID="{161609F9-4893-45E0-9F5E-C5DC02FAF78F}">
  <ds:schemaRefs>
    <ds:schemaRef ds:uri="http://schemas.openxmlformats.org/officeDocument/2006/bibliography"/>
  </ds:schemaRefs>
</ds:datastoreItem>
</file>

<file path=customXml/itemProps26.xml><?xml version="1.0" encoding="utf-8"?>
<ds:datastoreItem xmlns:ds="http://schemas.openxmlformats.org/officeDocument/2006/customXml" ds:itemID="{4A64ED71-D01D-48FD-B3D4-4110E8D37B4E}">
  <ds:schemaRefs>
    <ds:schemaRef ds:uri="http://schemas.openxmlformats.org/officeDocument/2006/bibliography"/>
  </ds:schemaRefs>
</ds:datastoreItem>
</file>

<file path=customXml/itemProps2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28.xml><?xml version="1.0" encoding="utf-8"?>
<ds:datastoreItem xmlns:ds="http://schemas.openxmlformats.org/officeDocument/2006/customXml" ds:itemID="{146926F1-129C-455A-ABB0-EFA5759CC40C}">
  <ds:schemaRefs>
    <ds:schemaRef ds:uri="http://schemas.openxmlformats.org/officeDocument/2006/bibliography"/>
  </ds:schemaRefs>
</ds:datastoreItem>
</file>

<file path=customXml/itemProps29.xml><?xml version="1.0" encoding="utf-8"?>
<ds:datastoreItem xmlns:ds="http://schemas.openxmlformats.org/officeDocument/2006/customXml" ds:itemID="{1143A387-94A7-4268-85E0-2535B94414B7}">
  <ds:schemaRefs>
    <ds:schemaRef ds:uri="http://schemas.openxmlformats.org/officeDocument/2006/bibliography"/>
  </ds:schemaRefs>
</ds:datastoreItem>
</file>

<file path=customXml/itemProps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30.xml><?xml version="1.0" encoding="utf-8"?>
<ds:datastoreItem xmlns:ds="http://schemas.openxmlformats.org/officeDocument/2006/customXml" ds:itemID="{0FF1E07F-6352-4F30-BA75-C6B2F20ED024}">
  <ds:schemaRefs>
    <ds:schemaRef ds:uri="http://schemas.openxmlformats.org/officeDocument/2006/bibliography"/>
  </ds:schemaRefs>
</ds:datastoreItem>
</file>

<file path=customXml/itemProps31.xml><?xml version="1.0" encoding="utf-8"?>
<ds:datastoreItem xmlns:ds="http://schemas.openxmlformats.org/officeDocument/2006/customXml" ds:itemID="{3606AC47-290A-43C1-8E0A-F92E7066704B}">
  <ds:schemaRefs>
    <ds:schemaRef ds:uri="http://schemas.openxmlformats.org/officeDocument/2006/bibliography"/>
  </ds:schemaRefs>
</ds:datastoreItem>
</file>

<file path=customXml/itemProps32.xml><?xml version="1.0" encoding="utf-8"?>
<ds:datastoreItem xmlns:ds="http://schemas.openxmlformats.org/officeDocument/2006/customXml" ds:itemID="{3ADB6150-132A-46A7-A26F-A634F79986B4}">
  <ds:schemaRefs>
    <ds:schemaRef ds:uri="http://schemas.openxmlformats.org/officeDocument/2006/bibliography"/>
  </ds:schemaRefs>
</ds:datastoreItem>
</file>

<file path=customXml/itemProps33.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34.xml><?xml version="1.0" encoding="utf-8"?>
<ds:datastoreItem xmlns:ds="http://schemas.openxmlformats.org/officeDocument/2006/customXml" ds:itemID="{9886769F-DE0F-4541-B1D1-0976DC1060BE}">
  <ds:schemaRefs>
    <ds:schemaRef ds:uri="http://schemas.openxmlformats.org/officeDocument/2006/bibliography"/>
  </ds:schemaRefs>
</ds:datastoreItem>
</file>

<file path=customXml/itemProps35.xml><?xml version="1.0" encoding="utf-8"?>
<ds:datastoreItem xmlns:ds="http://schemas.openxmlformats.org/officeDocument/2006/customXml" ds:itemID="{4692B1A5-4CD9-45F3-B2CB-3171870A2D6D}">
  <ds:schemaRefs>
    <ds:schemaRef ds:uri="http://schemas.openxmlformats.org/officeDocument/2006/bibliography"/>
  </ds:schemaRefs>
</ds:datastoreItem>
</file>

<file path=customXml/itemProps36.xml><?xml version="1.0" encoding="utf-8"?>
<ds:datastoreItem xmlns:ds="http://schemas.openxmlformats.org/officeDocument/2006/customXml" ds:itemID="{9DAC83E5-2600-4A6B-A104-AE8F69303BF4}">
  <ds:schemaRefs>
    <ds:schemaRef ds:uri="http://schemas.openxmlformats.org/officeDocument/2006/bibliography"/>
  </ds:schemaRefs>
</ds:datastoreItem>
</file>

<file path=customXml/itemProps37.xml><?xml version="1.0" encoding="utf-8"?>
<ds:datastoreItem xmlns:ds="http://schemas.openxmlformats.org/officeDocument/2006/customXml" ds:itemID="{8634CAF7-6DC6-497B-B8AE-76716627254E}">
  <ds:schemaRefs>
    <ds:schemaRef ds:uri="http://schemas.openxmlformats.org/officeDocument/2006/bibliography"/>
  </ds:schemaRefs>
</ds:datastoreItem>
</file>

<file path=customXml/itemProps38.xml><?xml version="1.0" encoding="utf-8"?>
<ds:datastoreItem xmlns:ds="http://schemas.openxmlformats.org/officeDocument/2006/customXml" ds:itemID="{44CD55B6-E183-4527-B7ED-745E2D1AFBC6}">
  <ds:schemaRefs>
    <ds:schemaRef ds:uri="http://schemas.openxmlformats.org/officeDocument/2006/bibliography"/>
  </ds:schemaRefs>
</ds:datastoreItem>
</file>

<file path=customXml/itemProps39.xml><?xml version="1.0" encoding="utf-8"?>
<ds:datastoreItem xmlns:ds="http://schemas.openxmlformats.org/officeDocument/2006/customXml" ds:itemID="{661B36DD-DF75-495A-B536-D612ADBDDB81}">
  <ds:schemaRefs>
    <ds:schemaRef ds:uri="http://schemas.openxmlformats.org/officeDocument/2006/bibliography"/>
  </ds:schemaRefs>
</ds:datastoreItem>
</file>

<file path=customXml/itemProps4.xml><?xml version="1.0" encoding="utf-8"?>
<ds:datastoreItem xmlns:ds="http://schemas.openxmlformats.org/officeDocument/2006/customXml" ds:itemID="{ABFB342D-7C93-42C4-B344-65417CB1E96C}">
  <ds:schemaRefs>
    <ds:schemaRef ds:uri="http://schemas.openxmlformats.org/officeDocument/2006/bibliography"/>
  </ds:schemaRefs>
</ds:datastoreItem>
</file>

<file path=customXml/itemProps40.xml><?xml version="1.0" encoding="utf-8"?>
<ds:datastoreItem xmlns:ds="http://schemas.openxmlformats.org/officeDocument/2006/customXml" ds:itemID="{E1F5D1CA-B085-4BD7-9236-CAE28101D958}">
  <ds:schemaRefs>
    <ds:schemaRef ds:uri="http://schemas.openxmlformats.org/officeDocument/2006/bibliography"/>
  </ds:schemaRefs>
</ds:datastoreItem>
</file>

<file path=customXml/itemProps4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2.xml><?xml version="1.0" encoding="utf-8"?>
<ds:datastoreItem xmlns:ds="http://schemas.openxmlformats.org/officeDocument/2006/customXml" ds:itemID="{5F6AA9B5-5F93-485D-A690-995726AB2102}">
  <ds:schemaRefs>
    <ds:schemaRef ds:uri="http://schemas.openxmlformats.org/officeDocument/2006/bibliography"/>
  </ds:schemaRefs>
</ds:datastoreItem>
</file>

<file path=customXml/itemProps43.xml><?xml version="1.0" encoding="utf-8"?>
<ds:datastoreItem xmlns:ds="http://schemas.openxmlformats.org/officeDocument/2006/customXml" ds:itemID="{0115B348-303A-4D49-BA22-BBCA3F14DCD2}">
  <ds:schemaRefs>
    <ds:schemaRef ds:uri="http://schemas.openxmlformats.org/officeDocument/2006/bibliography"/>
  </ds:schemaRefs>
</ds:datastoreItem>
</file>

<file path=customXml/itemProps44.xml><?xml version="1.0" encoding="utf-8"?>
<ds:datastoreItem xmlns:ds="http://schemas.openxmlformats.org/officeDocument/2006/customXml" ds:itemID="{D32D65DA-9D1A-41EB-85E5-47BD1BFACF34}">
  <ds:schemaRefs>
    <ds:schemaRef ds:uri="http://schemas.openxmlformats.org/officeDocument/2006/bibliography"/>
  </ds:schemaRefs>
</ds:datastoreItem>
</file>

<file path=customXml/itemProps45.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6.xml><?xml version="1.0" encoding="utf-8"?>
<ds:datastoreItem xmlns:ds="http://schemas.openxmlformats.org/officeDocument/2006/customXml" ds:itemID="{993DFA77-0EA5-417D-A95F-7F47ED38BF1D}">
  <ds:schemaRefs>
    <ds:schemaRef ds:uri="http://schemas.openxmlformats.org/officeDocument/2006/bibliography"/>
  </ds:schemaRefs>
</ds:datastoreItem>
</file>

<file path=customXml/itemProps4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8.xml><?xml version="1.0" encoding="utf-8"?>
<ds:datastoreItem xmlns:ds="http://schemas.openxmlformats.org/officeDocument/2006/customXml" ds:itemID="{8AC43E15-E54D-444B-83E0-F03718A21E43}">
  <ds:schemaRefs>
    <ds:schemaRef ds:uri="http://schemas.openxmlformats.org/officeDocument/2006/bibliography"/>
  </ds:schemaRefs>
</ds:datastoreItem>
</file>

<file path=customXml/itemProps49.xml><?xml version="1.0" encoding="utf-8"?>
<ds:datastoreItem xmlns:ds="http://schemas.openxmlformats.org/officeDocument/2006/customXml" ds:itemID="{69CE3FF1-10D6-4822-B567-4AE83B5C5DB5}">
  <ds:schemaRefs>
    <ds:schemaRef ds:uri="http://schemas.openxmlformats.org/officeDocument/2006/bibliography"/>
  </ds:schemaRefs>
</ds:datastoreItem>
</file>

<file path=customXml/itemProps5.xml><?xml version="1.0" encoding="utf-8"?>
<ds:datastoreItem xmlns:ds="http://schemas.openxmlformats.org/officeDocument/2006/customXml" ds:itemID="{6087E629-1285-45ED-9318-E4C7144E1499}">
  <ds:schemaRefs>
    <ds:schemaRef ds:uri="http://schemas.openxmlformats.org/officeDocument/2006/bibliography"/>
  </ds:schemaRefs>
</ds:datastoreItem>
</file>

<file path=customXml/itemProps50.xml><?xml version="1.0" encoding="utf-8"?>
<ds:datastoreItem xmlns:ds="http://schemas.openxmlformats.org/officeDocument/2006/customXml" ds:itemID="{59C22E7C-3243-4B7C-B462-43813CBBAF04}">
  <ds:schemaRefs>
    <ds:schemaRef ds:uri="http://schemas.openxmlformats.org/officeDocument/2006/bibliography"/>
  </ds:schemaRefs>
</ds:datastoreItem>
</file>

<file path=customXml/itemProps51.xml><?xml version="1.0" encoding="utf-8"?>
<ds:datastoreItem xmlns:ds="http://schemas.openxmlformats.org/officeDocument/2006/customXml" ds:itemID="{C5C11051-49CC-48E0-AE10-97298F8A30A3}">
  <ds:schemaRefs>
    <ds:schemaRef ds:uri="http://schemas.openxmlformats.org/officeDocument/2006/bibliography"/>
  </ds:schemaRefs>
</ds:datastoreItem>
</file>

<file path=customXml/itemProps52.xml><?xml version="1.0" encoding="utf-8"?>
<ds:datastoreItem xmlns:ds="http://schemas.openxmlformats.org/officeDocument/2006/customXml" ds:itemID="{7DDE0648-EC98-4E40-990E-12ECA3AC33EA}">
  <ds:schemaRefs>
    <ds:schemaRef ds:uri="http://schemas.openxmlformats.org/officeDocument/2006/bibliography"/>
  </ds:schemaRefs>
</ds:datastoreItem>
</file>

<file path=customXml/itemProps53.xml><?xml version="1.0" encoding="utf-8"?>
<ds:datastoreItem xmlns:ds="http://schemas.openxmlformats.org/officeDocument/2006/customXml" ds:itemID="{17EAA463-FEB3-435B-B00E-3C5947B144DE}">
  <ds:schemaRefs>
    <ds:schemaRef ds:uri="http://schemas.openxmlformats.org/officeDocument/2006/bibliography"/>
  </ds:schemaRefs>
</ds:datastoreItem>
</file>

<file path=customXml/itemProps54.xml><?xml version="1.0" encoding="utf-8"?>
<ds:datastoreItem xmlns:ds="http://schemas.openxmlformats.org/officeDocument/2006/customXml" ds:itemID="{A08CAE7D-A1F1-4906-A4F7-99E2FB427863}">
  <ds:schemaRefs>
    <ds:schemaRef ds:uri="http://schemas.openxmlformats.org/officeDocument/2006/bibliography"/>
  </ds:schemaRefs>
</ds:datastoreItem>
</file>

<file path=customXml/itemProps5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56.xml><?xml version="1.0" encoding="utf-8"?>
<ds:datastoreItem xmlns:ds="http://schemas.openxmlformats.org/officeDocument/2006/customXml" ds:itemID="{731D8FC3-BE71-42C9-A9AE-F19EDA344CDD}">
  <ds:schemaRefs>
    <ds:schemaRef ds:uri="http://schemas.openxmlformats.org/officeDocument/2006/bibliography"/>
  </ds:schemaRefs>
</ds:datastoreItem>
</file>

<file path=customXml/itemProps57.xml><?xml version="1.0" encoding="utf-8"?>
<ds:datastoreItem xmlns:ds="http://schemas.openxmlformats.org/officeDocument/2006/customXml" ds:itemID="{89E8C88E-8988-4113-A168-DABA9A6EA280}">
  <ds:schemaRefs>
    <ds:schemaRef ds:uri="http://schemas.openxmlformats.org/officeDocument/2006/bibliography"/>
  </ds:schemaRefs>
</ds:datastoreItem>
</file>

<file path=customXml/itemProps58.xml><?xml version="1.0" encoding="utf-8"?>
<ds:datastoreItem xmlns:ds="http://schemas.openxmlformats.org/officeDocument/2006/customXml" ds:itemID="{A8F2EF26-1166-4091-94D4-5DFA28372E0C}">
  <ds:schemaRefs>
    <ds:schemaRef ds:uri="http://schemas.openxmlformats.org/officeDocument/2006/bibliography"/>
  </ds:schemaRefs>
</ds:datastoreItem>
</file>

<file path=customXml/itemProps59.xml><?xml version="1.0" encoding="utf-8"?>
<ds:datastoreItem xmlns:ds="http://schemas.openxmlformats.org/officeDocument/2006/customXml" ds:itemID="{6C652609-BDC1-4AD5-A716-AC4E36EC7626}">
  <ds:schemaRefs>
    <ds:schemaRef ds:uri="http://schemas.openxmlformats.org/officeDocument/2006/bibliography"/>
  </ds:schemaRefs>
</ds:datastoreItem>
</file>

<file path=customXml/itemProps6.xml><?xml version="1.0" encoding="utf-8"?>
<ds:datastoreItem xmlns:ds="http://schemas.openxmlformats.org/officeDocument/2006/customXml" ds:itemID="{5B0471AE-BAE5-4330-B413-9278C72C09AA}">
  <ds:schemaRefs>
    <ds:schemaRef ds:uri="http://schemas.openxmlformats.org/officeDocument/2006/bibliography"/>
  </ds:schemaRefs>
</ds:datastoreItem>
</file>

<file path=customXml/itemProps60.xml><?xml version="1.0" encoding="utf-8"?>
<ds:datastoreItem xmlns:ds="http://schemas.openxmlformats.org/officeDocument/2006/customXml" ds:itemID="{CB6F4B33-3EC4-4576-9F72-55E030BBE622}">
  <ds:schemaRefs>
    <ds:schemaRef ds:uri="http://schemas.openxmlformats.org/officeDocument/2006/bibliography"/>
  </ds:schemaRefs>
</ds:datastoreItem>
</file>

<file path=customXml/itemProps6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62.xml><?xml version="1.0" encoding="utf-8"?>
<ds:datastoreItem xmlns:ds="http://schemas.openxmlformats.org/officeDocument/2006/customXml" ds:itemID="{E618668A-F880-4B47-94D8-D74065C38E56}">
  <ds:schemaRefs>
    <ds:schemaRef ds:uri="http://schemas.openxmlformats.org/officeDocument/2006/bibliography"/>
  </ds:schemaRefs>
</ds:datastoreItem>
</file>

<file path=customXml/itemProps63.xml><?xml version="1.0" encoding="utf-8"?>
<ds:datastoreItem xmlns:ds="http://schemas.openxmlformats.org/officeDocument/2006/customXml" ds:itemID="{3D9E1DAD-E42A-402F-8C97-2B463EB7AA0C}">
  <ds:schemaRefs>
    <ds:schemaRef ds:uri="http://schemas.openxmlformats.org/officeDocument/2006/bibliography"/>
  </ds:schemaRefs>
</ds:datastoreItem>
</file>

<file path=customXml/itemProps64.xml><?xml version="1.0" encoding="utf-8"?>
<ds:datastoreItem xmlns:ds="http://schemas.openxmlformats.org/officeDocument/2006/customXml" ds:itemID="{09CAC65A-AB71-4751-AB27-A5F454CA993F}">
  <ds:schemaRefs>
    <ds:schemaRef ds:uri="http://schemas.openxmlformats.org/officeDocument/2006/bibliography"/>
  </ds:schemaRefs>
</ds:datastoreItem>
</file>

<file path=customXml/itemProps65.xml><?xml version="1.0" encoding="utf-8"?>
<ds:datastoreItem xmlns:ds="http://schemas.openxmlformats.org/officeDocument/2006/customXml" ds:itemID="{B77638C8-BF54-4A90-A62F-CAE8425682D5}">
  <ds:schemaRefs>
    <ds:schemaRef ds:uri="http://schemas.openxmlformats.org/officeDocument/2006/bibliography"/>
  </ds:schemaRefs>
</ds:datastoreItem>
</file>

<file path=customXml/itemProps66.xml><?xml version="1.0" encoding="utf-8"?>
<ds:datastoreItem xmlns:ds="http://schemas.openxmlformats.org/officeDocument/2006/customXml" ds:itemID="{F8D1E7B7-5ADC-4978-88A1-50E021B299A0}">
  <ds:schemaRefs>
    <ds:schemaRef ds:uri="http://schemas.openxmlformats.org/officeDocument/2006/bibliography"/>
  </ds:schemaRefs>
</ds:datastoreItem>
</file>

<file path=customXml/itemProps67.xml><?xml version="1.0" encoding="utf-8"?>
<ds:datastoreItem xmlns:ds="http://schemas.openxmlformats.org/officeDocument/2006/customXml" ds:itemID="{D57B9814-9921-42FB-9456-59084D417594}">
  <ds:schemaRefs>
    <ds:schemaRef ds:uri="http://schemas.openxmlformats.org/officeDocument/2006/bibliography"/>
  </ds:schemaRefs>
</ds:datastoreItem>
</file>

<file path=customXml/itemProps68.xml><?xml version="1.0" encoding="utf-8"?>
<ds:datastoreItem xmlns:ds="http://schemas.openxmlformats.org/officeDocument/2006/customXml" ds:itemID="{4397132D-4494-4EE6-83F3-7B1F1B58261D}">
  <ds:schemaRefs>
    <ds:schemaRef ds:uri="http://schemas.openxmlformats.org/officeDocument/2006/bibliography"/>
  </ds:schemaRefs>
</ds:datastoreItem>
</file>

<file path=customXml/itemProps69.xml><?xml version="1.0" encoding="utf-8"?>
<ds:datastoreItem xmlns:ds="http://schemas.openxmlformats.org/officeDocument/2006/customXml" ds:itemID="{EE635D9A-6A76-4C92-B73D-244125B3E93F}">
  <ds:schemaRefs>
    <ds:schemaRef ds:uri="http://schemas.openxmlformats.org/officeDocument/2006/bibliography"/>
  </ds:schemaRefs>
</ds:datastoreItem>
</file>

<file path=customXml/itemProps7.xml><?xml version="1.0" encoding="utf-8"?>
<ds:datastoreItem xmlns:ds="http://schemas.openxmlformats.org/officeDocument/2006/customXml" ds:itemID="{32BBAD28-E727-46B0-B08C-A95B6CFD82DC}">
  <ds:schemaRefs>
    <ds:schemaRef ds:uri="http://schemas.openxmlformats.org/officeDocument/2006/bibliography"/>
  </ds:schemaRefs>
</ds:datastoreItem>
</file>

<file path=customXml/itemProps70.xml><?xml version="1.0" encoding="utf-8"?>
<ds:datastoreItem xmlns:ds="http://schemas.openxmlformats.org/officeDocument/2006/customXml" ds:itemID="{F730B8B3-8388-42B6-AAEF-3AA2BABF5D9E}">
  <ds:schemaRefs>
    <ds:schemaRef ds:uri="http://schemas.openxmlformats.org/officeDocument/2006/bibliography"/>
  </ds:schemaRefs>
</ds:datastoreItem>
</file>

<file path=customXml/itemProps71.xml><?xml version="1.0" encoding="utf-8"?>
<ds:datastoreItem xmlns:ds="http://schemas.openxmlformats.org/officeDocument/2006/customXml" ds:itemID="{193609FA-1B85-4496-9ACB-875F6F14794D}">
  <ds:schemaRefs>
    <ds:schemaRef ds:uri="http://schemas.openxmlformats.org/officeDocument/2006/bibliography"/>
  </ds:schemaRefs>
</ds:datastoreItem>
</file>

<file path=customXml/itemProps72.xml><?xml version="1.0" encoding="utf-8"?>
<ds:datastoreItem xmlns:ds="http://schemas.openxmlformats.org/officeDocument/2006/customXml" ds:itemID="{45A8F5E4-5512-46D5-A793-A9CD437EA90A}">
  <ds:schemaRefs>
    <ds:schemaRef ds:uri="http://schemas.openxmlformats.org/officeDocument/2006/bibliography"/>
  </ds:schemaRefs>
</ds:datastoreItem>
</file>

<file path=customXml/itemProps73.xml><?xml version="1.0" encoding="utf-8"?>
<ds:datastoreItem xmlns:ds="http://schemas.openxmlformats.org/officeDocument/2006/customXml" ds:itemID="{7D84FAB2-8E8C-40D0-A2C4-CF2DCD057FA6}">
  <ds:schemaRefs>
    <ds:schemaRef ds:uri="http://schemas.openxmlformats.org/officeDocument/2006/bibliography"/>
  </ds:schemaRefs>
</ds:datastoreItem>
</file>

<file path=customXml/itemProps74.xml><?xml version="1.0" encoding="utf-8"?>
<ds:datastoreItem xmlns:ds="http://schemas.openxmlformats.org/officeDocument/2006/customXml" ds:itemID="{DAAA8D94-DF13-41C8-BE8F-93D75F8F9FB8}">
  <ds:schemaRefs>
    <ds:schemaRef ds:uri="http://schemas.openxmlformats.org/officeDocument/2006/bibliography"/>
  </ds:schemaRefs>
</ds:datastoreItem>
</file>

<file path=customXml/itemProps75.xml><?xml version="1.0" encoding="utf-8"?>
<ds:datastoreItem xmlns:ds="http://schemas.openxmlformats.org/officeDocument/2006/customXml" ds:itemID="{D112B5BA-25ED-4E6F-9457-FCB1952BA57B}">
  <ds:schemaRefs>
    <ds:schemaRef ds:uri="http://schemas.openxmlformats.org/officeDocument/2006/bibliography"/>
  </ds:schemaRefs>
</ds:datastoreItem>
</file>

<file path=customXml/itemProps76.xml><?xml version="1.0" encoding="utf-8"?>
<ds:datastoreItem xmlns:ds="http://schemas.openxmlformats.org/officeDocument/2006/customXml" ds:itemID="{B200A19F-DD6F-4FC1-A33F-65A2391D2846}">
  <ds:schemaRefs>
    <ds:schemaRef ds:uri="http://schemas.openxmlformats.org/officeDocument/2006/bibliography"/>
  </ds:schemaRefs>
</ds:datastoreItem>
</file>

<file path=customXml/itemProps77.xml><?xml version="1.0" encoding="utf-8"?>
<ds:datastoreItem xmlns:ds="http://schemas.openxmlformats.org/officeDocument/2006/customXml" ds:itemID="{ACBD59DD-0393-461D-A596-D5BE0ED589D0}">
  <ds:schemaRefs>
    <ds:schemaRef ds:uri="http://schemas.openxmlformats.org/officeDocument/2006/bibliography"/>
  </ds:schemaRefs>
</ds:datastoreItem>
</file>

<file path=customXml/itemProps78.xml><?xml version="1.0" encoding="utf-8"?>
<ds:datastoreItem xmlns:ds="http://schemas.openxmlformats.org/officeDocument/2006/customXml" ds:itemID="{33944959-3FCE-4434-B692-B7E6CC65CF47}">
  <ds:schemaRefs>
    <ds:schemaRef ds:uri="http://schemas.openxmlformats.org/officeDocument/2006/bibliography"/>
  </ds:schemaRefs>
</ds:datastoreItem>
</file>

<file path=customXml/itemProps79.xml><?xml version="1.0" encoding="utf-8"?>
<ds:datastoreItem xmlns:ds="http://schemas.openxmlformats.org/officeDocument/2006/customXml" ds:itemID="{E2C5B576-F1AC-46D6-8D44-3525117672DF}">
  <ds:schemaRefs>
    <ds:schemaRef ds:uri="http://schemas.openxmlformats.org/officeDocument/2006/bibliography"/>
  </ds:schemaRefs>
</ds:datastoreItem>
</file>

<file path=customXml/itemProps8.xml><?xml version="1.0" encoding="utf-8"?>
<ds:datastoreItem xmlns:ds="http://schemas.openxmlformats.org/officeDocument/2006/customXml" ds:itemID="{3EBAF94A-3A00-42DD-A65C-407188DBD7FA}">
  <ds:schemaRefs>
    <ds:schemaRef ds:uri="http://schemas.openxmlformats.org/officeDocument/2006/bibliography"/>
  </ds:schemaRefs>
</ds:datastoreItem>
</file>

<file path=customXml/itemProps80.xml><?xml version="1.0" encoding="utf-8"?>
<ds:datastoreItem xmlns:ds="http://schemas.openxmlformats.org/officeDocument/2006/customXml" ds:itemID="{029504C7-7ADA-4D04-9C8D-77190D8C1E3C}">
  <ds:schemaRefs>
    <ds:schemaRef ds:uri="http://schemas.openxmlformats.org/officeDocument/2006/bibliography"/>
  </ds:schemaRefs>
</ds:datastoreItem>
</file>

<file path=customXml/itemProps81.xml><?xml version="1.0" encoding="utf-8"?>
<ds:datastoreItem xmlns:ds="http://schemas.openxmlformats.org/officeDocument/2006/customXml" ds:itemID="{FBB58A1D-0339-4F30-8274-BBF4A0A2B5C0}">
  <ds:schemaRefs>
    <ds:schemaRef ds:uri="http://schemas.openxmlformats.org/officeDocument/2006/bibliography"/>
  </ds:schemaRefs>
</ds:datastoreItem>
</file>

<file path=customXml/itemProps82.xml><?xml version="1.0" encoding="utf-8"?>
<ds:datastoreItem xmlns:ds="http://schemas.openxmlformats.org/officeDocument/2006/customXml" ds:itemID="{E3264526-4091-4D7F-AE51-D76CF677D764}">
  <ds:schemaRefs>
    <ds:schemaRef ds:uri="http://schemas.openxmlformats.org/officeDocument/2006/bibliography"/>
  </ds:schemaRefs>
</ds:datastoreItem>
</file>

<file path=customXml/itemProps8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84.xml><?xml version="1.0" encoding="utf-8"?>
<ds:datastoreItem xmlns:ds="http://schemas.openxmlformats.org/officeDocument/2006/customXml" ds:itemID="{9F6D60FC-407F-4DA7-A292-EE2709EFB346}">
  <ds:schemaRefs>
    <ds:schemaRef ds:uri="http://schemas.openxmlformats.org/officeDocument/2006/bibliography"/>
  </ds:schemaRefs>
</ds:datastoreItem>
</file>

<file path=customXml/itemProps8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6.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87.xml><?xml version="1.0" encoding="utf-8"?>
<ds:datastoreItem xmlns:ds="http://schemas.openxmlformats.org/officeDocument/2006/customXml" ds:itemID="{3686AE24-83BA-4684-B803-ACB7CAB8CA17}">
  <ds:schemaRefs>
    <ds:schemaRef ds:uri="http://schemas.openxmlformats.org/officeDocument/2006/bibliography"/>
  </ds:schemaRefs>
</ds:datastoreItem>
</file>

<file path=customXml/itemProps88.xml><?xml version="1.0" encoding="utf-8"?>
<ds:datastoreItem xmlns:ds="http://schemas.openxmlformats.org/officeDocument/2006/customXml" ds:itemID="{B589176E-44CF-476C-AE32-FCA397677ECE}">
  <ds:schemaRefs>
    <ds:schemaRef ds:uri="http://schemas.openxmlformats.org/officeDocument/2006/bibliography"/>
  </ds:schemaRefs>
</ds:datastoreItem>
</file>

<file path=customXml/itemProps89.xml><?xml version="1.0" encoding="utf-8"?>
<ds:datastoreItem xmlns:ds="http://schemas.openxmlformats.org/officeDocument/2006/customXml" ds:itemID="{7A65ED54-1F77-4A7D-A040-E4A3C0285ABD}">
  <ds:schemaRefs>
    <ds:schemaRef ds:uri="http://schemas.openxmlformats.org/officeDocument/2006/bibliography"/>
  </ds:schemaRefs>
</ds:datastoreItem>
</file>

<file path=customXml/itemProps9.xml><?xml version="1.0" encoding="utf-8"?>
<ds:datastoreItem xmlns:ds="http://schemas.openxmlformats.org/officeDocument/2006/customXml" ds:itemID="{0D783017-545B-4340-A712-9DE50FBB7E21}">
  <ds:schemaRefs>
    <ds:schemaRef ds:uri="http://schemas.openxmlformats.org/officeDocument/2006/bibliography"/>
  </ds:schemaRefs>
</ds:datastoreItem>
</file>

<file path=customXml/itemProps90.xml><?xml version="1.0" encoding="utf-8"?>
<ds:datastoreItem xmlns:ds="http://schemas.openxmlformats.org/officeDocument/2006/customXml" ds:itemID="{0A64F9F1-278D-49BF-AB7B-BA58FAF520E4}">
  <ds:schemaRefs>
    <ds:schemaRef ds:uri="http://schemas.openxmlformats.org/officeDocument/2006/bibliography"/>
  </ds:schemaRefs>
</ds:datastoreItem>
</file>

<file path=customXml/itemProps91.xml><?xml version="1.0" encoding="utf-8"?>
<ds:datastoreItem xmlns:ds="http://schemas.openxmlformats.org/officeDocument/2006/customXml" ds:itemID="{580A49A3-3F85-4438-9A76-DD78646F234C}">
  <ds:schemaRefs>
    <ds:schemaRef ds:uri="http://schemas.openxmlformats.org/officeDocument/2006/bibliography"/>
  </ds:schemaRefs>
</ds:datastoreItem>
</file>

<file path=customXml/itemProps92.xml><?xml version="1.0" encoding="utf-8"?>
<ds:datastoreItem xmlns:ds="http://schemas.openxmlformats.org/officeDocument/2006/customXml" ds:itemID="{3C8DD796-2EB7-4A1D-A6DB-1E6F41C4B035}">
  <ds:schemaRefs>
    <ds:schemaRef ds:uri="http://schemas.openxmlformats.org/officeDocument/2006/bibliography"/>
  </ds:schemaRefs>
</ds:datastoreItem>
</file>

<file path=customXml/itemProps93.xml><?xml version="1.0" encoding="utf-8"?>
<ds:datastoreItem xmlns:ds="http://schemas.openxmlformats.org/officeDocument/2006/customXml" ds:itemID="{466FF28F-4E95-4621-B960-A00C05534B7B}">
  <ds:schemaRefs>
    <ds:schemaRef ds:uri="http://schemas.openxmlformats.org/officeDocument/2006/bibliography"/>
  </ds:schemaRefs>
</ds:datastoreItem>
</file>

<file path=customXml/itemProps94.xml><?xml version="1.0" encoding="utf-8"?>
<ds:datastoreItem xmlns:ds="http://schemas.openxmlformats.org/officeDocument/2006/customXml" ds:itemID="{409F6DDC-6845-46F3-9B95-1E687EC6D17F}">
  <ds:schemaRefs>
    <ds:schemaRef ds:uri="http://schemas.openxmlformats.org/officeDocument/2006/bibliography"/>
  </ds:schemaRefs>
</ds:datastoreItem>
</file>

<file path=customXml/itemProps9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96.xml><?xml version="1.0" encoding="utf-8"?>
<ds:datastoreItem xmlns:ds="http://schemas.openxmlformats.org/officeDocument/2006/customXml" ds:itemID="{89511F8E-C90F-441C-A97F-9162B8988961}">
  <ds:schemaRefs>
    <ds:schemaRef ds:uri="http://schemas.openxmlformats.org/officeDocument/2006/bibliography"/>
  </ds:schemaRefs>
</ds:datastoreItem>
</file>

<file path=customXml/itemProps97.xml><?xml version="1.0" encoding="utf-8"?>
<ds:datastoreItem xmlns:ds="http://schemas.openxmlformats.org/officeDocument/2006/customXml" ds:itemID="{25B00C27-8A15-4F6D-92D4-20D7A2E5AB3B}">
  <ds:schemaRefs>
    <ds:schemaRef ds:uri="http://schemas.openxmlformats.org/officeDocument/2006/bibliography"/>
  </ds:schemaRefs>
</ds:datastoreItem>
</file>

<file path=customXml/itemProps98.xml><?xml version="1.0" encoding="utf-8"?>
<ds:datastoreItem xmlns:ds="http://schemas.openxmlformats.org/officeDocument/2006/customXml" ds:itemID="{2D896EF7-86D7-4E49-8D5A-732C997E3719}">
  <ds:schemaRefs>
    <ds:schemaRef ds:uri="http://schemas.openxmlformats.org/officeDocument/2006/bibliography"/>
  </ds:schemaRefs>
</ds:datastoreItem>
</file>

<file path=customXml/itemProps99.xml><?xml version="1.0" encoding="utf-8"?>
<ds:datastoreItem xmlns:ds="http://schemas.openxmlformats.org/officeDocument/2006/customXml" ds:itemID="{D63F6037-BA08-4815-BEA1-149FAF5D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73</Pages>
  <Words>22934</Words>
  <Characters>130729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153357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Vesna Stojanovic</cp:lastModifiedBy>
  <cp:revision>12</cp:revision>
  <cp:lastPrinted>2017-11-23T10:17:00Z</cp:lastPrinted>
  <dcterms:created xsi:type="dcterms:W3CDTF">2017-11-13T08:57:00Z</dcterms:created>
  <dcterms:modified xsi:type="dcterms:W3CDTF">2017-12-19T09:22:00Z</dcterms:modified>
</cp:coreProperties>
</file>