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w:t>
      </w:r>
      <w:r w:rsidR="0031296D">
        <w:rPr>
          <w:rFonts w:ascii="Arial" w:eastAsia="Times New Roman" w:hAnsi="Arial" w:cs="Arial"/>
          <w:lang w:val="sr-Cyrl-RS"/>
        </w:rPr>
        <w:t>954</w:t>
      </w:r>
      <w:r w:rsidR="00EB3BDB">
        <w:rPr>
          <w:rFonts w:ascii="Arial" w:eastAsia="Times New Roman" w:hAnsi="Arial" w:cs="Arial"/>
          <w:lang w:val="sr-Cyrl-RS"/>
        </w:rPr>
        <w:t>/2017(</w:t>
      </w:r>
      <w:r w:rsidR="00E4422B">
        <w:rPr>
          <w:rFonts w:ascii="Arial" w:eastAsia="Times New Roman" w:hAnsi="Arial" w:cs="Arial"/>
          <w:lang w:val="sr-Latn-RS"/>
        </w:rPr>
        <w:t>1</w:t>
      </w:r>
      <w:r w:rsidR="0031296D">
        <w:rPr>
          <w:rFonts w:ascii="Arial" w:eastAsia="Times New Roman" w:hAnsi="Arial" w:cs="Arial"/>
          <w:lang w:val="sr-Cyrl-RS"/>
        </w:rPr>
        <w:t>916/</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31296D" w:rsidRPr="0031296D">
        <w:rPr>
          <w:rFonts w:ascii="Arial" w:eastAsia="Times New Roman" w:hAnsi="Arial" w:cs="Arial"/>
          <w:lang w:val="sr-Cyrl-RS"/>
        </w:rPr>
        <w:t xml:space="preserve">Универзални погонски калибратори и мултиметри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31296D"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 xml:space="preserve">за спровођење </w:t>
      </w:r>
      <w:r w:rsidR="00EB3BDB">
        <w:rPr>
          <w:rFonts w:ascii="Arial" w:eastAsia="Arial Unicode MS" w:hAnsi="Arial" w:cs="Arial"/>
          <w:kern w:val="2"/>
          <w:lang w:val="sr-Cyrl-RS"/>
        </w:rPr>
        <w:t>ЈН/</w:t>
      </w:r>
      <w:r>
        <w:rPr>
          <w:rFonts w:ascii="Arial" w:eastAsia="Times New Roman" w:hAnsi="Arial" w:cs="Arial"/>
          <w:lang w:val="sr-Cyrl-RS"/>
        </w:rPr>
        <w:t>3000/0954/2017(</w:t>
      </w:r>
      <w:r>
        <w:rPr>
          <w:rFonts w:ascii="Arial" w:eastAsia="Times New Roman" w:hAnsi="Arial" w:cs="Arial"/>
          <w:lang w:val="sr-Latn-RS"/>
        </w:rPr>
        <w:t>1</w:t>
      </w:r>
      <w:r>
        <w:rPr>
          <w:rFonts w:ascii="Arial" w:eastAsia="Times New Roman" w:hAnsi="Arial" w:cs="Arial"/>
          <w:lang w:val="sr-Cyrl-RS"/>
        </w:rPr>
        <w:t>916/2017)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C0565">
        <w:rPr>
          <w:rFonts w:ascii="Arial" w:hAnsi="Arial" w:cs="Arial"/>
          <w:lang w:val="sr-Latn-RS"/>
        </w:rPr>
        <w:t>5364-E.03.02.-484623</w:t>
      </w:r>
      <w:r w:rsidR="001C0565">
        <w:rPr>
          <w:rFonts w:ascii="Arial" w:hAnsi="Arial" w:cs="Arial"/>
          <w:lang w:val="sr-Latn-RS"/>
        </w:rPr>
        <w:t>/3</w:t>
      </w:r>
      <w:r w:rsidR="001C0565">
        <w:rPr>
          <w:rFonts w:ascii="Arial" w:hAnsi="Arial" w:cs="Arial"/>
          <w:lang w:val="sr-Latn-RS"/>
        </w:rPr>
        <w:t>-2017</w:t>
      </w:r>
      <w:r w:rsidRPr="000A3617">
        <w:rPr>
          <w:rFonts w:ascii="Arial" w:eastAsia="Arial Unicode MS" w:hAnsi="Arial" w:cs="Arial"/>
          <w:kern w:val="2"/>
          <w:lang w:val="ru-RU"/>
        </w:rPr>
        <w:t xml:space="preserve"> од </w:t>
      </w:r>
      <w:r w:rsidR="001C0565">
        <w:rPr>
          <w:rFonts w:ascii="Arial" w:eastAsia="Arial Unicode MS" w:hAnsi="Arial" w:cs="Arial"/>
          <w:kern w:val="2"/>
          <w:lang w:val="sr-Latn-RS"/>
        </w:rPr>
        <w:t>20.10.</w:t>
      </w:r>
      <w:r w:rsidRPr="000A3617">
        <w:rPr>
          <w:rFonts w:ascii="Arial" w:eastAsia="Arial Unicode MS" w:hAnsi="Arial" w:cs="Arial"/>
          <w:kern w:val="2"/>
          <w:lang w:val="ru-RU"/>
        </w:rPr>
        <w:t>2017.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1C0565" w:rsidRDefault="001C0565"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C0565">
        <w:rPr>
          <w:rFonts w:ascii="Arial" w:hAnsi="Arial" w:cs="Arial"/>
          <w:lang w:val="sr-Latn-RS"/>
        </w:rPr>
        <w:t>5364-E.03.02.-484623/</w:t>
      </w:r>
      <w:r w:rsidR="001C0565">
        <w:rPr>
          <w:rFonts w:ascii="Arial" w:hAnsi="Arial" w:cs="Arial"/>
          <w:lang w:val="sr-Latn-RS"/>
        </w:rPr>
        <w:t>5</w:t>
      </w:r>
      <w:r w:rsidR="001C0565">
        <w:rPr>
          <w:rFonts w:ascii="Arial" w:hAnsi="Arial" w:cs="Arial"/>
          <w:lang w:val="sr-Latn-RS"/>
        </w:rPr>
        <w:t>-2017</w:t>
      </w:r>
      <w:r w:rsidR="001C0565" w:rsidRPr="000A3617">
        <w:rPr>
          <w:rFonts w:ascii="Arial" w:eastAsia="Arial Unicode MS" w:hAnsi="Arial" w:cs="Arial"/>
          <w:kern w:val="2"/>
          <w:lang w:val="ru-RU"/>
        </w:rPr>
        <w:t xml:space="preserve"> од </w:t>
      </w:r>
      <w:r w:rsidR="001C0565">
        <w:rPr>
          <w:rFonts w:ascii="Arial" w:eastAsia="Arial Unicode MS" w:hAnsi="Arial" w:cs="Arial"/>
          <w:kern w:val="2"/>
          <w:lang w:val="sr-Latn-RS"/>
        </w:rPr>
        <w:t>21.12</w:t>
      </w:r>
      <w:r w:rsidR="001C0565">
        <w:rPr>
          <w:rFonts w:ascii="Arial" w:eastAsia="Arial Unicode MS" w:hAnsi="Arial" w:cs="Arial"/>
          <w:kern w:val="2"/>
          <w:lang w:val="sr-Latn-RS"/>
        </w:rPr>
        <w:t>.</w:t>
      </w:r>
      <w:r w:rsidR="001C0565" w:rsidRPr="000A3617">
        <w:rPr>
          <w:rFonts w:ascii="Arial" w:eastAsia="Arial Unicode MS" w:hAnsi="Arial" w:cs="Arial"/>
          <w:kern w:val="2"/>
          <w:lang w:val="ru-RU"/>
        </w:rPr>
        <w:t xml:space="preserve">2017. </w:t>
      </w:r>
      <w:r w:rsidRPr="00327718">
        <w:rPr>
          <w:rFonts w:ascii="Arial" w:eastAsia="Arial Unicode MS" w:hAnsi="Arial" w:cs="Arial"/>
          <w:kern w:val="2"/>
          <w:lang w:val="ru-RU"/>
        </w:rPr>
        <w:t>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1C0565">
        <w:rPr>
          <w:rFonts w:ascii="Arial" w:hAnsi="Arial" w:cs="Arial"/>
          <w:lang w:val="sr-Latn-RS"/>
        </w:rPr>
        <w:t>5364-E.03.02.-484623/</w:t>
      </w:r>
      <w:r w:rsidR="001C0565">
        <w:rPr>
          <w:rFonts w:ascii="Arial" w:hAnsi="Arial" w:cs="Arial"/>
          <w:lang w:val="sr-Latn-RS"/>
        </w:rPr>
        <w:t>2</w:t>
      </w:r>
      <w:r w:rsidR="001C0565">
        <w:rPr>
          <w:rFonts w:ascii="Arial" w:hAnsi="Arial" w:cs="Arial"/>
          <w:lang w:val="sr-Latn-RS"/>
        </w:rPr>
        <w:t>-2017</w:t>
      </w:r>
      <w:r w:rsidR="001C0565" w:rsidRPr="000A3617">
        <w:rPr>
          <w:rFonts w:ascii="Arial" w:eastAsia="Arial Unicode MS" w:hAnsi="Arial" w:cs="Arial"/>
          <w:kern w:val="2"/>
          <w:lang w:val="ru-RU"/>
        </w:rPr>
        <w:t xml:space="preserve"> од </w:t>
      </w:r>
      <w:r w:rsidR="001C0565">
        <w:rPr>
          <w:rFonts w:ascii="Arial" w:eastAsia="Arial Unicode MS" w:hAnsi="Arial" w:cs="Arial"/>
          <w:kern w:val="2"/>
          <w:lang w:val="sr-Latn-RS"/>
        </w:rPr>
        <w:t>20.10.</w:t>
      </w:r>
      <w:r w:rsidR="001C0565" w:rsidRPr="000A3617">
        <w:rPr>
          <w:rFonts w:ascii="Arial" w:eastAsia="Arial Unicode MS" w:hAnsi="Arial" w:cs="Arial"/>
          <w:kern w:val="2"/>
          <w:lang w:val="ru-RU"/>
        </w:rPr>
        <w:t xml:space="preserve">2017.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1C0565">
        <w:rPr>
          <w:rFonts w:ascii="Arial" w:hAnsi="Arial" w:cs="Arial"/>
          <w:lang w:val="sr-Latn-RS"/>
        </w:rPr>
        <w:t>5364-E.03.02.-484623/3-2017</w:t>
      </w:r>
      <w:r w:rsidR="001C0565" w:rsidRPr="000A3617">
        <w:rPr>
          <w:rFonts w:ascii="Arial" w:eastAsia="Arial Unicode MS" w:hAnsi="Arial" w:cs="Arial"/>
          <w:kern w:val="2"/>
          <w:lang w:val="ru-RU"/>
        </w:rPr>
        <w:t xml:space="preserve"> од </w:t>
      </w:r>
      <w:r w:rsidR="001C0565">
        <w:rPr>
          <w:rFonts w:ascii="Arial" w:eastAsia="Arial Unicode MS" w:hAnsi="Arial" w:cs="Arial"/>
          <w:kern w:val="2"/>
          <w:lang w:val="sr-Latn-RS"/>
        </w:rPr>
        <w:t>20.10.</w:t>
      </w:r>
      <w:r w:rsidR="001C0565" w:rsidRPr="000A3617">
        <w:rPr>
          <w:rFonts w:ascii="Arial" w:eastAsia="Arial Unicode MS" w:hAnsi="Arial" w:cs="Arial"/>
          <w:kern w:val="2"/>
          <w:lang w:val="ru-RU"/>
        </w:rPr>
        <w:t xml:space="preserve">2017. </w:t>
      </w:r>
      <w:bookmarkStart w:id="6" w:name="_GoBack"/>
      <w:bookmarkEnd w:id="6"/>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31296D" w:rsidRPr="0031296D">
        <w:rPr>
          <w:rFonts w:ascii="Arial" w:eastAsia="Times New Roman" w:hAnsi="Arial" w:cs="Arial"/>
          <w:b/>
          <w:lang w:val="sr-Cyrl-RS"/>
        </w:rPr>
        <w:t>3000/0954/2017(</w:t>
      </w:r>
      <w:r w:rsidR="0031296D" w:rsidRPr="0031296D">
        <w:rPr>
          <w:rFonts w:ascii="Arial" w:eastAsia="Times New Roman" w:hAnsi="Arial" w:cs="Arial"/>
          <w:b/>
          <w:lang w:val="sr-Latn-RS"/>
        </w:rPr>
        <w:t>1</w:t>
      </w:r>
      <w:r w:rsidR="0031296D" w:rsidRPr="0031296D">
        <w:rPr>
          <w:rFonts w:ascii="Arial" w:eastAsia="Times New Roman" w:hAnsi="Arial" w:cs="Arial"/>
          <w:b/>
          <w:lang w:val="sr-Cyrl-RS"/>
        </w:rPr>
        <w:t>916/2017)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B81A46"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5</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B81A46"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B81A46"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B81A46">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B81A46">
              <w:rPr>
                <w:rFonts w:ascii="Arial" w:eastAsia="Calibri" w:hAnsi="Arial" w:cs="Arial"/>
                <w:lang w:val="sr-Cyrl-RS"/>
              </w:rPr>
              <w:t>4</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B81A46">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B81A46">
              <w:rPr>
                <w:rFonts w:ascii="Arial" w:eastAsia="Calibri" w:hAnsi="Arial" w:cs="Arial"/>
                <w:lang w:val="sr-Cyrl-RS"/>
              </w:rPr>
              <w:t>1</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C458D7" w:rsidRDefault="00643619" w:rsidP="0047615E">
      <w:pPr>
        <w:spacing w:after="120"/>
        <w:rPr>
          <w:rFonts w:ascii="Arial" w:eastAsia="Calibri" w:hAnsi="Arial" w:cs="Arial"/>
          <w:b/>
          <w:spacing w:val="80"/>
          <w:highlight w:val="yellow"/>
          <w:lang w:val="sr-Cyrl-RS" w:eastAsia="x-none"/>
        </w:rPr>
      </w:pPr>
    </w:p>
    <w:p w:rsidR="0047615E" w:rsidRPr="00C458D7" w:rsidRDefault="0047615E" w:rsidP="0047615E">
      <w:pPr>
        <w:jc w:val="right"/>
        <w:rPr>
          <w:rFonts w:ascii="Arial" w:eastAsia="Calibri" w:hAnsi="Arial" w:cs="Arial"/>
          <w:lang w:val="sr-Cyrl-RS"/>
        </w:rPr>
      </w:pPr>
      <w:r w:rsidRPr="00C458D7">
        <w:rPr>
          <w:rFonts w:ascii="Arial" w:eastAsia="Calibri" w:hAnsi="Arial" w:cs="Arial"/>
          <w:bCs/>
          <w:noProof/>
          <w:lang w:val="sr-Cyrl-CS"/>
        </w:rPr>
        <w:t xml:space="preserve">Укупан број страна документације: </w:t>
      </w:r>
      <w:r w:rsidRPr="00C458D7">
        <w:rPr>
          <w:rFonts w:ascii="Arial" w:eastAsia="Calibri" w:hAnsi="Arial" w:cs="Arial"/>
          <w:bCs/>
          <w:noProof/>
          <w:lang w:val="sr-Latn-RS"/>
        </w:rPr>
        <w:t xml:space="preserve">  </w:t>
      </w:r>
      <w:r w:rsidR="00432970">
        <w:rPr>
          <w:rFonts w:ascii="Arial" w:eastAsia="Calibri" w:hAnsi="Arial" w:cs="Arial"/>
          <w:bCs/>
          <w:noProof/>
          <w:lang w:val="sr-Cyrl-RS"/>
        </w:rPr>
        <w:t>49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915578">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31296D" w:rsidRPr="0031296D">
              <w:rPr>
                <w:rFonts w:ascii="Arial" w:eastAsia="Times New Roman" w:hAnsi="Arial" w:cs="Arial"/>
                <w:lang w:val="sr-Cyrl-RS"/>
              </w:rPr>
              <w:t xml:space="preserve">Универзални погонски калибратори и мултиметри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31296D" w:rsidRPr="0031296D">
        <w:rPr>
          <w:rFonts w:ascii="Arial" w:eastAsia="Times New Roman" w:hAnsi="Arial" w:cs="Arial"/>
          <w:lang w:val="sr-Cyrl-RS"/>
        </w:rPr>
        <w:t xml:space="preserve">Универзални погонски калибратори и мултиметри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31296D" w:rsidRPr="0031296D">
        <w:rPr>
          <w:rFonts w:ascii="Arial" w:eastAsia="Calibri" w:hAnsi="Arial" w:cs="Arial"/>
          <w:bCs/>
          <w:iCs/>
          <w:lang w:val="sr-Cyrl-RS"/>
        </w:rPr>
        <w:t>Машине и апарати за испитивање и мерење - 38540000</w:t>
      </w:r>
    </w:p>
    <w:p w:rsidR="0047615E" w:rsidRPr="00771197"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Pr="00C458D7"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Cyrl-RS"/>
        </w:rPr>
        <w:t>.Врста и количина добара</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C458D7" w:rsidRPr="00C458D7" w:rsidTr="00C458D7">
        <w:trPr>
          <w:jc w:val="center"/>
        </w:trPr>
        <w:tc>
          <w:tcPr>
            <w:tcW w:w="65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Р. бр.</w:t>
            </w:r>
          </w:p>
        </w:tc>
        <w:tc>
          <w:tcPr>
            <w:tcW w:w="6231" w:type="dxa"/>
            <w:shd w:val="clear" w:color="auto" w:fill="E0E0E0"/>
            <w:vAlign w:val="center"/>
          </w:tcPr>
          <w:p w:rsidR="00C458D7" w:rsidRPr="00C458D7" w:rsidRDefault="00C458D7" w:rsidP="00D329ED">
            <w:pPr>
              <w:spacing w:after="0" w:line="240" w:lineRule="auto"/>
              <w:jc w:val="center"/>
              <w:rPr>
                <w:rFonts w:ascii="Arial" w:eastAsia="Times New Roman" w:hAnsi="Arial" w:cs="Arial"/>
                <w:sz w:val="20"/>
                <w:szCs w:val="20"/>
                <w:lang w:eastAsia="hr-HR"/>
              </w:rPr>
            </w:pPr>
            <w:r w:rsidRPr="00C458D7">
              <w:rPr>
                <w:rFonts w:ascii="Arial" w:eastAsia="Times New Roman" w:hAnsi="Arial" w:cs="Arial"/>
                <w:sz w:val="20"/>
                <w:szCs w:val="20"/>
                <w:lang w:val="sr-Cyrl-CS" w:eastAsia="hr-HR"/>
              </w:rPr>
              <w:t>Предмет набавке добара</w:t>
            </w:r>
          </w:p>
        </w:tc>
        <w:tc>
          <w:tcPr>
            <w:tcW w:w="182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Јед.</w:t>
            </w:r>
          </w:p>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мере</w:t>
            </w:r>
          </w:p>
        </w:tc>
        <w:tc>
          <w:tcPr>
            <w:tcW w:w="1675"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Кол.</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1</w:t>
            </w:r>
          </w:p>
        </w:tc>
        <w:tc>
          <w:tcPr>
            <w:tcW w:w="6231" w:type="dxa"/>
            <w:shd w:val="clear" w:color="auto" w:fill="auto"/>
          </w:tcPr>
          <w:p w:rsidR="00C458D7" w:rsidRPr="00C458D7" w:rsidRDefault="00C458D7" w:rsidP="00D329ED">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Процесни калибратор, Process Calibrator Fluke 726                                                              ( Order №: 2452080 )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1</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2</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CS" w:eastAsia="hr-HR"/>
              </w:rPr>
            </w:pPr>
            <w:r w:rsidRPr="00C458D7">
              <w:rPr>
                <w:rFonts w:ascii="Arial" w:eastAsia="Times New Roman" w:hAnsi="Arial" w:cs="Arial"/>
                <w:lang w:val="sr-Cyrl-CS" w:eastAsia="hr-HR"/>
              </w:rPr>
              <w:t xml:space="preserve">mA клешта, Milliamp Process Clamp meter Fluke 771                                                              ( Order №: 2646347 )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1</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3</w:t>
            </w:r>
          </w:p>
        </w:tc>
        <w:tc>
          <w:tcPr>
            <w:tcW w:w="6231" w:type="dxa"/>
            <w:shd w:val="clear" w:color="auto" w:fill="auto"/>
          </w:tcPr>
          <w:p w:rsidR="00C458D7" w:rsidRPr="00C458D7" w:rsidRDefault="00C458D7" w:rsidP="00C458D7">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Ампер клешта, TRMS Clamp meter</w:t>
            </w:r>
            <w:r w:rsidRPr="00C458D7">
              <w:rPr>
                <w:rFonts w:ascii="Arial" w:eastAsia="Times New Roman" w:hAnsi="Arial" w:cs="Arial"/>
                <w:lang w:val="sr-Latn-RS" w:eastAsia="hr-HR"/>
              </w:rPr>
              <w:t xml:space="preserve"> </w:t>
            </w:r>
            <w:r w:rsidRPr="00C458D7">
              <w:rPr>
                <w:rFonts w:ascii="Arial" w:eastAsia="Times New Roman" w:hAnsi="Arial" w:cs="Arial"/>
                <w:lang w:val="sr-Cyrl-RS" w:eastAsia="hr-HR"/>
              </w:rPr>
              <w:t xml:space="preserve">Fluke 376                                                            (Order №: 3790573 )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1</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4</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CS" w:eastAsia="hr-HR"/>
              </w:rPr>
            </w:pPr>
            <w:r w:rsidRPr="00C458D7">
              <w:rPr>
                <w:rFonts w:ascii="Arial" w:eastAsia="Times New Roman" w:hAnsi="Arial" w:cs="Arial"/>
                <w:lang w:val="sr-Cyrl-CS" w:eastAsia="hr-HR"/>
              </w:rPr>
              <w:t xml:space="preserve">Мултиметар, True RMS Multimeter Fluke 179 (Order №: 1592842 )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6</w:t>
            </w:r>
          </w:p>
        </w:tc>
      </w:tr>
      <w:tr w:rsidR="00C458D7" w:rsidRPr="00C458D7" w:rsidTr="00C458D7">
        <w:trPr>
          <w:trHeight w:val="417"/>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5</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Резервна батерија за Fluke калибраторе 753/754, Fluke 753/754 Spare Battery BP7240 (Order №: 4022220)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1</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6</w:t>
            </w:r>
          </w:p>
        </w:tc>
        <w:tc>
          <w:tcPr>
            <w:tcW w:w="6231" w:type="dxa"/>
            <w:shd w:val="clear" w:color="auto" w:fill="auto"/>
          </w:tcPr>
          <w:p w:rsidR="00C458D7" w:rsidRPr="00C458D7" w:rsidRDefault="00C458D7" w:rsidP="00C458D7">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Торбица за Fluke инструменте C116, Fluke Soft Meter Case C116 (Order №: 2826074)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2</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7</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CS" w:eastAsia="hr-HR"/>
              </w:rPr>
            </w:pPr>
            <w:r w:rsidRPr="00C458D7">
              <w:rPr>
                <w:rFonts w:ascii="Arial" w:eastAsia="Times New Roman" w:hAnsi="Arial" w:cs="Arial"/>
                <w:lang w:val="sr-Cyrl-CS" w:eastAsia="hr-HR"/>
              </w:rPr>
              <w:t xml:space="preserve">Торбица за Fluke инструменте C345, Fluke Soft  Case C345 (Order №: 3311173)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2</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8</w:t>
            </w:r>
          </w:p>
        </w:tc>
        <w:tc>
          <w:tcPr>
            <w:tcW w:w="6231" w:type="dxa"/>
            <w:shd w:val="clear" w:color="auto" w:fill="auto"/>
          </w:tcPr>
          <w:p w:rsidR="00C458D7" w:rsidRPr="00C458D7" w:rsidRDefault="00C458D7" w:rsidP="00C458D7">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Мерни каблови за Fluke инструменте TL40, Fluke Retractable Tip Test Lead Set TL40 (Order №: 1590606)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3</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9</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CS" w:eastAsia="hr-HR"/>
              </w:rPr>
            </w:pPr>
            <w:r w:rsidRPr="00C458D7">
              <w:rPr>
                <w:rFonts w:ascii="Arial" w:eastAsia="Times New Roman" w:hAnsi="Arial" w:cs="Arial"/>
                <w:lang w:val="sr-Cyrl-CS" w:eastAsia="hr-HR"/>
              </w:rPr>
              <w:t xml:space="preserve">Мерни каблови за Fluke инструменте TL76, Fluke All-in-one Test Lead Set TL76 (Order №: 2032684)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3</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10</w:t>
            </w:r>
          </w:p>
        </w:tc>
        <w:tc>
          <w:tcPr>
            <w:tcW w:w="6231" w:type="dxa"/>
            <w:shd w:val="clear" w:color="auto" w:fill="auto"/>
          </w:tcPr>
          <w:p w:rsidR="00C458D7" w:rsidRPr="00C458D7" w:rsidRDefault="00C458D7" w:rsidP="00C458D7">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Мерни каблови за Fluke инструменте TL224, Fluke SureGrip Silicone Test Lead Set TL224 (Order №: 1610198)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4</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lastRenderedPageBreak/>
              <w:t>11</w:t>
            </w:r>
          </w:p>
        </w:tc>
        <w:tc>
          <w:tcPr>
            <w:tcW w:w="6231" w:type="dxa"/>
            <w:shd w:val="clear" w:color="auto" w:fill="auto"/>
          </w:tcPr>
          <w:p w:rsidR="00C458D7" w:rsidRPr="00C458D7" w:rsidRDefault="00C458D7" w:rsidP="00C458D7">
            <w:pPr>
              <w:autoSpaceDE w:val="0"/>
              <w:autoSpaceDN w:val="0"/>
              <w:adjustRightInd w:val="0"/>
              <w:spacing w:after="0" w:line="240" w:lineRule="auto"/>
              <w:rPr>
                <w:rFonts w:ascii="Arial" w:eastAsia="Times New Roman" w:hAnsi="Arial" w:cs="Arial"/>
                <w:lang w:val="sr-Cyrl-CS" w:eastAsia="hr-HR"/>
              </w:rPr>
            </w:pPr>
            <w:r w:rsidRPr="00C458D7">
              <w:rPr>
                <w:rFonts w:ascii="Arial" w:eastAsia="Times New Roman" w:hAnsi="Arial" w:cs="Arial"/>
                <w:lang w:val="sr-Cyrl-CS" w:eastAsia="hr-HR"/>
              </w:rPr>
              <w:t xml:space="preserve">Пипалице за Fluke инструменте TP74, Fluke Lantern Tip Test Probe Set TP74 (Order №: 1541649)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2</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Latn-RS" w:eastAsia="hr-HR"/>
              </w:rPr>
            </w:pPr>
            <w:r w:rsidRPr="00C458D7">
              <w:rPr>
                <w:rFonts w:ascii="Arial" w:eastAsia="Times New Roman" w:hAnsi="Arial" w:cs="Arial"/>
                <w:sz w:val="24"/>
                <w:szCs w:val="24"/>
                <w:lang w:val="sr-Latn-RS" w:eastAsia="hr-HR"/>
              </w:rPr>
              <w:t>12</w:t>
            </w:r>
          </w:p>
        </w:tc>
        <w:tc>
          <w:tcPr>
            <w:tcW w:w="6231" w:type="dxa"/>
            <w:shd w:val="clear" w:color="auto" w:fill="auto"/>
          </w:tcPr>
          <w:p w:rsidR="00C458D7" w:rsidRPr="00C458D7" w:rsidRDefault="00C458D7" w:rsidP="00C458D7">
            <w:pPr>
              <w:spacing w:after="0" w:line="240" w:lineRule="auto"/>
              <w:rPr>
                <w:rFonts w:ascii="Arial" w:eastAsia="Times New Roman" w:hAnsi="Arial" w:cs="Arial"/>
                <w:lang w:val="sr-Cyrl-RS" w:eastAsia="hr-HR"/>
              </w:rPr>
            </w:pPr>
            <w:r w:rsidRPr="00C458D7">
              <w:rPr>
                <w:rFonts w:ascii="Arial" w:eastAsia="Times New Roman" w:hAnsi="Arial" w:cs="Arial"/>
                <w:lang w:val="sr-Cyrl-RS" w:eastAsia="hr-HR"/>
              </w:rPr>
              <w:t xml:space="preserve">Пипалице за Fluke инструменте TP220-1, Fluke TP220, SureGrip Test Probes TP220-1 (Order №: 3971276) или </w:t>
            </w:r>
            <w:r w:rsidR="00D329ED">
              <w:rPr>
                <w:rFonts w:ascii="Arial" w:eastAsia="Times New Roman" w:hAnsi="Arial" w:cs="Arial"/>
                <w:lang w:val="sr-Cyrl-RS" w:eastAsia="hr-HR"/>
              </w:rPr>
              <w:t>одговарајући</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Latn-RS" w:eastAsia="hr-HR"/>
              </w:rPr>
            </w:pPr>
            <w:r w:rsidRPr="00C458D7">
              <w:rPr>
                <w:rFonts w:ascii="Arial" w:eastAsia="Times New Roman" w:hAnsi="Arial" w:cs="Arial"/>
                <w:lang w:val="sr-Latn-RS" w:eastAsia="hr-HR"/>
              </w:rPr>
              <w:t>2</w:t>
            </w:r>
          </w:p>
        </w:tc>
      </w:tr>
    </w:tbl>
    <w:p w:rsidR="00C458D7" w:rsidRDefault="00C458D7" w:rsidP="00C458D7">
      <w:pPr>
        <w:autoSpaceDE w:val="0"/>
        <w:autoSpaceDN w:val="0"/>
        <w:adjustRightInd w:val="0"/>
        <w:spacing w:after="0" w:line="240" w:lineRule="auto"/>
        <w:jc w:val="both"/>
        <w:rPr>
          <w:rFonts w:ascii="Arial" w:eastAsia="Times New Roman" w:hAnsi="Arial" w:cs="Arial"/>
          <w:b/>
          <w:bCs/>
          <w:kern w:val="32"/>
          <w:highlight w:val="yellow"/>
          <w:lang w:val="sr-Latn-RS"/>
        </w:rPr>
      </w:pPr>
    </w:p>
    <w:p w:rsidR="004674F3" w:rsidRPr="00C458D7" w:rsidRDefault="00C458D7" w:rsidP="00C458D7">
      <w:p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Latn-RS"/>
        </w:rPr>
        <w:t xml:space="preserve">3.2. </w:t>
      </w:r>
      <w:r w:rsidR="0047615E" w:rsidRPr="00C458D7">
        <w:rPr>
          <w:rFonts w:ascii="Arial" w:eastAsia="Times New Roman" w:hAnsi="Arial" w:cs="Arial"/>
          <w:b/>
          <w:bCs/>
          <w:kern w:val="32"/>
          <w:lang w:val="sr-Cyrl-RS"/>
        </w:rPr>
        <w:t>Квалитет и техничке карактеристике (спецификације)</w:t>
      </w:r>
    </w:p>
    <w:p w:rsidR="000C38B8" w:rsidRPr="0031296D" w:rsidRDefault="000C38B8" w:rsidP="000C38B8">
      <w:pPr>
        <w:autoSpaceDE w:val="0"/>
        <w:autoSpaceDN w:val="0"/>
        <w:adjustRightInd w:val="0"/>
        <w:spacing w:after="0" w:line="240" w:lineRule="auto"/>
        <w:jc w:val="both"/>
        <w:rPr>
          <w:rFonts w:ascii="Arial" w:eastAsia="Times New Roman" w:hAnsi="Arial" w:cs="Arial"/>
          <w:bCs/>
          <w:kern w:val="32"/>
          <w:highlight w:val="yellow"/>
          <w:lang w:val="sr-Latn-R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Latn-CS"/>
        </w:rPr>
        <w:t xml:space="preserve">1. </w:t>
      </w:r>
      <w:r w:rsidRPr="00C458D7">
        <w:rPr>
          <w:rFonts w:ascii="Arial" w:eastAsia="Times New Roman" w:hAnsi="Arial" w:cs="Arial"/>
          <w:u w:val="single"/>
          <w:lang w:val="sr-Latn-CS"/>
        </w:rPr>
        <w:t xml:space="preserve">Процесни калибратор, Process Calibrator Fluke </w:t>
      </w:r>
      <w:r>
        <w:rPr>
          <w:rFonts w:ascii="Arial" w:eastAsia="Times New Roman" w:hAnsi="Arial" w:cs="Arial"/>
          <w:u w:val="single"/>
          <w:lang w:val="sr-Latn-CS"/>
        </w:rPr>
        <w:t>726</w:t>
      </w:r>
      <w:r w:rsidRPr="00C458D7">
        <w:rPr>
          <w:rFonts w:ascii="Arial" w:eastAsia="Times New Roman" w:hAnsi="Arial" w:cs="Arial"/>
          <w:u w:val="single"/>
          <w:lang w:val="sr-Latn-CS"/>
        </w:rPr>
        <w:t xml:space="preserve"> ( Order №: 2452080 )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Latn-CS"/>
        </w:rPr>
        <w:t xml:space="preserve">                        </w:t>
      </w:r>
      <w:r w:rsidRPr="00C458D7">
        <w:rPr>
          <w:rFonts w:ascii="Arial" w:eastAsia="Times New Roman" w:hAnsi="Arial" w:cs="Arial"/>
          <w:lang w:val="sr-Latn-CS"/>
        </w:rPr>
        <w:t xml:space="preserve">1 </w:t>
      </w:r>
      <w:r w:rsidRPr="00C458D7">
        <w:rPr>
          <w:rFonts w:ascii="Arial" w:eastAsia="Times New Roman" w:hAnsi="Arial" w:cs="Arial"/>
          <w:lang w:val="sr-Cyrl-RS"/>
        </w:rPr>
        <w:t>ком</w:t>
      </w:r>
      <w:r w:rsidRPr="00C458D7">
        <w:rPr>
          <w:rFonts w:ascii="Arial" w:eastAsia="Times New Roman" w:hAnsi="Arial" w:cs="Arial"/>
          <w:lang w:val="sr-Latn-CS"/>
        </w:rPr>
        <w:t>.</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Latn-CS"/>
        </w:rPr>
        <w:t xml:space="preserve">2. </w:t>
      </w:r>
      <w:r w:rsidRPr="00C458D7">
        <w:rPr>
          <w:rFonts w:ascii="Arial" w:eastAsia="Times New Roman" w:hAnsi="Arial" w:cs="Arial"/>
          <w:u w:val="single"/>
          <w:lang w:val="sr-Latn-CS"/>
        </w:rPr>
        <w:t xml:space="preserve">mA клешта, Milliamp Process Clamp meter Fluke 771                                                              ( Order №: 2646347 )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Pr>
          <w:rFonts w:ascii="Arial" w:eastAsia="Times New Roman" w:hAnsi="Arial" w:cs="Arial"/>
          <w:lang w:val="sr-Latn-CS"/>
        </w:rPr>
        <w:t xml:space="preserve">  </w:t>
      </w:r>
      <w:r w:rsidRPr="00C458D7">
        <w:rPr>
          <w:rFonts w:ascii="Arial" w:eastAsia="Times New Roman" w:hAnsi="Arial" w:cs="Arial"/>
          <w:lang w:val="sr-Latn-CS"/>
        </w:rPr>
        <w:t xml:space="preserve">                                                                      1 </w:t>
      </w:r>
      <w:r w:rsidRPr="00C458D7">
        <w:rPr>
          <w:rFonts w:ascii="Arial" w:eastAsia="Times New Roman" w:hAnsi="Arial" w:cs="Arial"/>
          <w:lang w:val="sr-Cyrl-RS"/>
        </w:rPr>
        <w:t>ком</w:t>
      </w:r>
      <w:r w:rsidRPr="00C458D7">
        <w:rPr>
          <w:rFonts w:ascii="Arial" w:eastAsia="Times New Roman" w:hAnsi="Arial" w:cs="Arial"/>
          <w:lang w:val="sr-Latn-CS"/>
        </w:rPr>
        <w:t>.</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3</w:t>
      </w:r>
      <w:r w:rsidRPr="00C458D7">
        <w:rPr>
          <w:rFonts w:ascii="Arial" w:eastAsia="Times New Roman" w:hAnsi="Arial" w:cs="Arial"/>
          <w:lang w:val="sr-Latn-CS"/>
        </w:rPr>
        <w:t xml:space="preserve">. </w:t>
      </w:r>
      <w:r w:rsidRPr="00C458D7">
        <w:rPr>
          <w:rFonts w:ascii="Arial" w:eastAsia="Times New Roman" w:hAnsi="Arial" w:cs="Arial"/>
          <w:u w:val="single"/>
          <w:lang w:val="sr-Latn-CS"/>
        </w:rPr>
        <w:t>Ампер клешта, TRM</w:t>
      </w:r>
      <w:r>
        <w:rPr>
          <w:rFonts w:ascii="Arial" w:eastAsia="Times New Roman" w:hAnsi="Arial" w:cs="Arial"/>
          <w:u w:val="single"/>
          <w:lang w:val="sr-Latn-CS"/>
        </w:rPr>
        <w:t xml:space="preserve">S Clamp meter Fluke 376  </w:t>
      </w:r>
      <w:r w:rsidRPr="00C458D7">
        <w:rPr>
          <w:rFonts w:ascii="Arial" w:eastAsia="Times New Roman" w:hAnsi="Arial" w:cs="Arial"/>
          <w:u w:val="single"/>
          <w:lang w:val="sr-Latn-CS"/>
        </w:rPr>
        <w:t xml:space="preserve">(Order №: 3790573 )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Latn-CS"/>
        </w:rPr>
        <w:t xml:space="preserve">                                                                                                                                   1 </w:t>
      </w:r>
      <w:r w:rsidRPr="00C458D7">
        <w:rPr>
          <w:rFonts w:ascii="Arial" w:eastAsia="Times New Roman" w:hAnsi="Arial" w:cs="Arial"/>
          <w:lang w:val="sr-Cyrl-RS"/>
        </w:rPr>
        <w:t>ком</w:t>
      </w:r>
      <w:r w:rsidRPr="00C458D7">
        <w:rPr>
          <w:rFonts w:ascii="Arial" w:eastAsia="Times New Roman" w:hAnsi="Arial" w:cs="Arial"/>
          <w:lang w:val="sr-Latn-CS"/>
        </w:rPr>
        <w:t>.</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4</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Мултиметар, True RMS Multimeter Fluke 179 (Order №: 1592842 )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Latn-CS"/>
        </w:rPr>
        <w:t xml:space="preserve">                                                                                                                                   </w:t>
      </w:r>
      <w:r w:rsidRPr="00C458D7">
        <w:rPr>
          <w:rFonts w:ascii="Arial" w:eastAsia="Times New Roman" w:hAnsi="Arial" w:cs="Arial"/>
          <w:lang w:val="sr-Cyrl-RS"/>
        </w:rPr>
        <w:t>6</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5</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Резервна батерија за Fluke калибраторе 753/754, Fluke 753/754 Spare Battery BP7240 (Order №: 4022220)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C458D7">
        <w:rPr>
          <w:rFonts w:ascii="Arial" w:eastAsia="Times New Roman" w:hAnsi="Arial" w:cs="Arial"/>
          <w:lang w:val="sr-Latn-CS"/>
        </w:rPr>
        <w:t xml:space="preserve">  1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Fluke калибраторе 753/754</w:t>
      </w:r>
      <w:r w:rsidRPr="00C458D7">
        <w:rPr>
          <w:rFonts w:ascii="Arial" w:eastAsia="Times New Roman" w:hAnsi="Arial" w:cs="Arial"/>
          <w:lang w:val="sr-Cyrl-RS"/>
        </w:rPr>
        <w:t>.</w:t>
      </w:r>
    </w:p>
    <w:p w:rsidR="00C458D7" w:rsidRPr="00C458D7" w:rsidRDefault="00C458D7" w:rsidP="00C458D7">
      <w:pPr>
        <w:spacing w:after="0" w:line="240" w:lineRule="auto"/>
        <w:jc w:val="both"/>
        <w:rPr>
          <w:rFonts w:ascii="Arial" w:eastAsia="Times New Roman" w:hAnsi="Arial" w:cs="Arial"/>
          <w:lang w:val="sr-Cyrl-R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6</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Торбица за Fluke инструменте C116, Fluke Soft Meter Case C116 (Order №: 2826074)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C458D7">
        <w:rPr>
          <w:rFonts w:ascii="Arial" w:eastAsia="Times New Roman" w:hAnsi="Arial" w:cs="Arial"/>
          <w:lang w:val="sr-Latn-CS"/>
        </w:rPr>
        <w:t xml:space="preserve">   </w:t>
      </w:r>
      <w:r w:rsidRPr="00C458D7">
        <w:rPr>
          <w:rFonts w:ascii="Arial" w:eastAsia="Times New Roman" w:hAnsi="Arial" w:cs="Arial"/>
          <w:lang w:val="sr-Cyrl-RS"/>
        </w:rPr>
        <w:t>2</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7</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Торбица за Fluke инструменте C345, Fluke Soft Case C345 (Order №: 3311173)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 xml:space="preserve"> </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C458D7">
        <w:rPr>
          <w:rFonts w:ascii="Arial" w:eastAsia="Times New Roman" w:hAnsi="Arial" w:cs="Arial"/>
          <w:lang w:val="sr-Latn-CS"/>
        </w:rPr>
        <w:t xml:space="preserve"> </w:t>
      </w:r>
      <w:r w:rsidRPr="00C458D7">
        <w:rPr>
          <w:rFonts w:ascii="Arial" w:eastAsia="Times New Roman" w:hAnsi="Arial" w:cs="Arial"/>
          <w:lang w:val="sr-Cyrl-RS"/>
        </w:rPr>
        <w:t>2</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8</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Мерни каблови за Fluke инструменте TL40, Fluke Retractable Tip Test Lead Set TL40 (Order №: 1590606)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C458D7">
        <w:rPr>
          <w:rFonts w:ascii="Arial" w:eastAsia="Times New Roman" w:hAnsi="Arial" w:cs="Arial"/>
          <w:lang w:val="sr-Cyrl-RS"/>
        </w:rPr>
        <w:t>3</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 xml:space="preserve">Fluke </w:t>
      </w:r>
      <w:r w:rsidRPr="00C458D7">
        <w:rPr>
          <w:rFonts w:ascii="Arial" w:eastAsia="Times New Roman" w:hAnsi="Arial" w:cs="Arial"/>
          <w:lang w:val="sr-Cyrl-RS"/>
        </w:rPr>
        <w:t>му</w:t>
      </w:r>
      <w:r>
        <w:rPr>
          <w:rFonts w:ascii="Arial" w:eastAsia="Times New Roman" w:hAnsi="Arial" w:cs="Arial"/>
          <w:lang w:val="sr-Cyrl-RS"/>
        </w:rPr>
        <w:t>лтиметре и калибраторе</w:t>
      </w:r>
    </w:p>
    <w:p w:rsidR="00C458D7" w:rsidRPr="00C458D7" w:rsidRDefault="00C458D7" w:rsidP="00C458D7">
      <w:pPr>
        <w:spacing w:after="0" w:line="240" w:lineRule="auto"/>
        <w:jc w:val="both"/>
        <w:rPr>
          <w:rFonts w:ascii="Arial" w:eastAsia="Times New Roman" w:hAnsi="Arial" w:cs="Arial"/>
          <w:lang w:val="sr-Cyrl-R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9</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Мерни каблови за Fluke инструменте TL76, Fluke All-in-one Test Lead Set TL76 (Order №: 2032684)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Pr>
          <w:rFonts w:ascii="Arial" w:eastAsia="Times New Roman" w:hAnsi="Arial" w:cs="Arial"/>
          <w:lang w:val="sr-Cyrl-RS"/>
        </w:rPr>
        <w:t xml:space="preserve">            </w:t>
      </w:r>
      <w:r w:rsidRPr="00C458D7">
        <w:rPr>
          <w:rFonts w:ascii="Arial" w:eastAsia="Times New Roman" w:hAnsi="Arial" w:cs="Arial"/>
          <w:lang w:val="sr-Cyrl-RS"/>
        </w:rPr>
        <w:t xml:space="preserve">   3</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 xml:space="preserve">Fluke </w:t>
      </w:r>
      <w:r w:rsidRPr="00C458D7">
        <w:rPr>
          <w:rFonts w:ascii="Arial" w:eastAsia="Times New Roman" w:hAnsi="Arial" w:cs="Arial"/>
          <w:lang w:val="sr-Cyrl-RS"/>
        </w:rPr>
        <w:t>мултиметре и калибраторе.</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10</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Мерни каблови за Fluke инструменте TL224, Fluke SureGrip Silicone Test Lead Set TL224 (Order №: 1610198)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 xml:space="preserve">                                                    </w:t>
      </w:r>
      <w:r w:rsidRPr="00C458D7">
        <w:rPr>
          <w:rFonts w:ascii="Arial" w:eastAsia="Times New Roman" w:hAnsi="Arial" w:cs="Arial"/>
          <w:lang w:val="sr-Cyrl-RS"/>
        </w:rPr>
        <w:t>4</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 xml:space="preserve">Fluke </w:t>
      </w:r>
      <w:r w:rsidRPr="00C458D7">
        <w:rPr>
          <w:rFonts w:ascii="Arial" w:eastAsia="Times New Roman" w:hAnsi="Arial" w:cs="Arial"/>
          <w:lang w:val="sr-Cyrl-RS"/>
        </w:rPr>
        <w:t>мултиметре и калибраторе.</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11</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Пипалице за Fluke инструменте TP74, Fluke Lantern Tip Test Probe Set TP74 (Order №: 1541649)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r>
      <w:r w:rsidRPr="00C458D7">
        <w:rPr>
          <w:rFonts w:ascii="Arial" w:eastAsia="Times New Roman" w:hAnsi="Arial" w:cs="Arial"/>
          <w:lang w:val="sr-Cyrl-RS"/>
        </w:rPr>
        <w:tab/>
        <w:t xml:space="preserve">    2</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 xml:space="preserve">Fluke </w:t>
      </w:r>
      <w:r w:rsidRPr="00C458D7">
        <w:rPr>
          <w:rFonts w:ascii="Arial" w:eastAsia="Times New Roman" w:hAnsi="Arial" w:cs="Arial"/>
          <w:lang w:val="sr-Cyrl-RS"/>
        </w:rPr>
        <w:t>мултиметре и калибраторе.</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12</w:t>
      </w:r>
      <w:r w:rsidRPr="00C458D7">
        <w:rPr>
          <w:rFonts w:ascii="Arial" w:eastAsia="Times New Roman" w:hAnsi="Arial" w:cs="Arial"/>
          <w:lang w:val="sr-Latn-CS"/>
        </w:rPr>
        <w:t xml:space="preserve">. </w:t>
      </w:r>
      <w:r w:rsidRPr="00C458D7">
        <w:rPr>
          <w:rFonts w:ascii="Arial" w:eastAsia="Times New Roman" w:hAnsi="Arial" w:cs="Arial"/>
          <w:u w:val="single"/>
          <w:lang w:val="sr-Latn-CS"/>
        </w:rPr>
        <w:t xml:space="preserve">Пипалице за Fluke инструменте TP220-1, Fluke TP220, SureGrip Test Probes TP220-1 (Order №: 3971276) или </w:t>
      </w:r>
      <w:r>
        <w:rPr>
          <w:rFonts w:ascii="Arial" w:eastAsia="Times New Roman" w:hAnsi="Arial" w:cs="Arial"/>
          <w:u w:val="single"/>
          <w:lang w:val="sr-Latn-CS"/>
        </w:rPr>
        <w:t>o</w:t>
      </w:r>
      <w:r>
        <w:rPr>
          <w:rFonts w:ascii="Arial" w:eastAsia="Times New Roman" w:hAnsi="Arial" w:cs="Arial"/>
          <w:u w:val="single"/>
          <w:lang w:val="sr-Cyrl-RS"/>
        </w:rPr>
        <w:t>дговарајући</w:t>
      </w:r>
      <w:r w:rsidRPr="00C458D7">
        <w:rPr>
          <w:rFonts w:ascii="Arial" w:eastAsia="Times New Roman" w:hAnsi="Arial" w:cs="Arial"/>
          <w:lang w:val="sr-Latn-CS"/>
        </w:rPr>
        <w:t xml:space="preserve">     </w:t>
      </w:r>
      <w:r>
        <w:rPr>
          <w:rFonts w:ascii="Arial" w:eastAsia="Times New Roman" w:hAnsi="Arial" w:cs="Arial"/>
          <w:lang w:val="sr-Cyrl-RS"/>
        </w:rPr>
        <w:t xml:space="preserve">                                                               </w:t>
      </w:r>
      <w:r w:rsidRPr="00C458D7">
        <w:rPr>
          <w:rFonts w:ascii="Arial" w:eastAsia="Times New Roman" w:hAnsi="Arial" w:cs="Arial"/>
          <w:lang w:val="sr-Cyrl-RS"/>
        </w:rPr>
        <w:t>2</w:t>
      </w:r>
      <w:r w:rsidRPr="00C458D7">
        <w:rPr>
          <w:rFonts w:ascii="Arial" w:eastAsia="Times New Roman" w:hAnsi="Arial" w:cs="Arial"/>
          <w:lang w:val="sr-Latn-CS"/>
        </w:rPr>
        <w:t xml:space="preserve"> </w:t>
      </w:r>
      <w:r w:rsidRPr="00C458D7">
        <w:rPr>
          <w:rFonts w:ascii="Arial" w:eastAsia="Times New Roman" w:hAnsi="Arial" w:cs="Arial"/>
          <w:lang w:val="sr-Cyrl-RS"/>
        </w:rPr>
        <w:t>ком</w:t>
      </w:r>
      <w:r w:rsidRPr="00C458D7">
        <w:rPr>
          <w:rFonts w:ascii="Arial" w:eastAsia="Times New Roman" w:hAnsi="Arial" w:cs="Arial"/>
          <w:lang w:val="sr-Latn-CS"/>
        </w:rPr>
        <w:t xml:space="preserve">.                                                                                                                          </w:t>
      </w:r>
    </w:p>
    <w:p w:rsidR="00C458D7" w:rsidRPr="00C458D7" w:rsidRDefault="00C458D7" w:rsidP="00C458D7">
      <w:pPr>
        <w:spacing w:after="0" w:line="240" w:lineRule="auto"/>
        <w:jc w:val="both"/>
        <w:rPr>
          <w:rFonts w:ascii="Arial" w:eastAsia="Times New Roman" w:hAnsi="Arial" w:cs="Arial"/>
          <w:lang w:val="sr-Cyrl-RS"/>
        </w:rPr>
      </w:pPr>
      <w:r w:rsidRPr="00C458D7">
        <w:rPr>
          <w:rFonts w:ascii="Arial" w:eastAsia="Times New Roman" w:hAnsi="Arial" w:cs="Arial"/>
          <w:lang w:val="sr-Cyrl-RS"/>
        </w:rPr>
        <w:t xml:space="preserve">- резервни део за </w:t>
      </w:r>
      <w:r w:rsidRPr="00C458D7">
        <w:rPr>
          <w:rFonts w:ascii="Arial" w:eastAsia="Times New Roman" w:hAnsi="Arial" w:cs="Arial"/>
          <w:lang w:val="sr-Latn-CS"/>
        </w:rPr>
        <w:t xml:space="preserve">Fluke </w:t>
      </w:r>
      <w:r w:rsidRPr="00C458D7">
        <w:rPr>
          <w:rFonts w:ascii="Arial" w:eastAsia="Times New Roman" w:hAnsi="Arial" w:cs="Arial"/>
          <w:lang w:val="sr-Cyrl-RS"/>
        </w:rPr>
        <w:t>мултиметре и калибраторе.</w:t>
      </w: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p>
    <w:p w:rsidR="003A5289" w:rsidRDefault="003A5289" w:rsidP="003A5289">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b/>
          <w:bCs/>
          <w:lang w:val="sr-Cyrl-RS"/>
        </w:rPr>
        <w:lastRenderedPageBreak/>
        <w:t>3.3. Каталошки изводи</w:t>
      </w:r>
    </w:p>
    <w:p w:rsidR="00C458D7" w:rsidRPr="003A5289" w:rsidRDefault="00C458D7" w:rsidP="003A5289">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lang w:val="sr-Cyrl-RS"/>
        </w:rPr>
        <w:t xml:space="preserve">Уз </w:t>
      </w:r>
      <w:r w:rsidRPr="00C458D7">
        <w:rPr>
          <w:rFonts w:ascii="Arial" w:eastAsia="Times New Roman" w:hAnsi="Arial" w:cs="Arial"/>
          <w:lang w:val="sr-Cyrl-RS"/>
        </w:rPr>
        <w:t>понуд</w:t>
      </w:r>
      <w:r>
        <w:rPr>
          <w:rFonts w:ascii="Arial" w:eastAsia="Times New Roman" w:hAnsi="Arial" w:cs="Arial"/>
          <w:lang w:val="sr-Cyrl-RS"/>
        </w:rPr>
        <w:t>у</w:t>
      </w:r>
      <w:r w:rsidRPr="00C458D7">
        <w:rPr>
          <w:rFonts w:ascii="Arial" w:eastAsia="Times New Roman" w:hAnsi="Arial" w:cs="Arial"/>
          <w:lang w:val="sr-Cyrl-RS"/>
        </w:rPr>
        <w:t xml:space="preserve"> потребно је доставити следеће</w:t>
      </w:r>
      <w:r w:rsidRPr="00C458D7">
        <w:rPr>
          <w:rFonts w:ascii="Arial" w:eastAsia="Times New Roman" w:hAnsi="Arial" w:cs="Arial"/>
          <w:lang w:val="sr-Latn-CS"/>
        </w:rPr>
        <w:t>:</w:t>
      </w:r>
    </w:p>
    <w:p w:rsidR="00C458D7" w:rsidRPr="00C458D7"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понуђене опреме са каталошким бројевима</w:t>
      </w:r>
      <w:r w:rsidRPr="00C458D7">
        <w:rPr>
          <w:rFonts w:ascii="Arial" w:eastAsia="Times New Roman" w:hAnsi="Arial" w:cs="Arial"/>
          <w:lang w:val="sr-Latn-CS"/>
        </w:rPr>
        <w:t>;</w:t>
      </w:r>
    </w:p>
    <w:p w:rsidR="00C458D7" w:rsidRPr="00C458D7"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каталоге из којих се може видети да понуђена опрема по техничким карактеристикама одговара захтеваној опреми</w:t>
      </w:r>
      <w:r w:rsidRPr="00C458D7">
        <w:rPr>
          <w:rFonts w:ascii="Arial" w:eastAsia="Times New Roman" w:hAnsi="Arial" w:cs="Arial"/>
          <w:lang w:val="sr-Latn-CS"/>
        </w:rPr>
        <w:t xml:space="preserve"> (</w:t>
      </w:r>
      <w:r w:rsidRPr="00C458D7">
        <w:rPr>
          <w:rFonts w:ascii="Arial" w:eastAsia="Times New Roman" w:hAnsi="Arial" w:cs="Arial"/>
          <w:lang w:val="sr-Cyrl-RS"/>
        </w:rPr>
        <w:t>могу бити на енглеском</w:t>
      </w:r>
      <w:r w:rsidRPr="00C458D7">
        <w:rPr>
          <w:rFonts w:ascii="Arial" w:eastAsia="Times New Roman" w:hAnsi="Arial" w:cs="Arial"/>
          <w:lang w:val="sr-Latn-CS"/>
        </w:rPr>
        <w:t>) .</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Приликом испоруке потребно је доставити следеће</w:t>
      </w:r>
      <w:r w:rsidRPr="00C458D7">
        <w:rPr>
          <w:rFonts w:ascii="Arial" w:eastAsia="Times New Roman" w:hAnsi="Arial" w:cs="Arial"/>
          <w:lang w:val="sr-Latn-CS"/>
        </w:rPr>
        <w:t>:</w:t>
      </w:r>
    </w:p>
    <w:p w:rsidR="00C458D7" w:rsidRPr="00C458D7"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испоручене опреме са свим потребним техничким подацима и каталошким бројевима, у складу са понудом</w:t>
      </w:r>
      <w:r w:rsidRPr="00C458D7">
        <w:rPr>
          <w:rFonts w:ascii="Arial" w:eastAsia="Times New Roman" w:hAnsi="Arial" w:cs="Arial"/>
          <w:lang w:val="sr-Latn-CS"/>
        </w:rPr>
        <w:t>;</w:t>
      </w:r>
    </w:p>
    <w:p w:rsidR="00C458D7" w:rsidRPr="00C458D7"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калибрациони сертификат за калибратор</w:t>
      </w:r>
      <w:r w:rsidRPr="00C458D7">
        <w:rPr>
          <w:rFonts w:ascii="Arial" w:eastAsia="Times New Roman" w:hAnsi="Arial" w:cs="Arial"/>
          <w:lang w:val="sr-Latn-CS"/>
        </w:rPr>
        <w:t xml:space="preserve">. </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31296D">
        <w:rPr>
          <w:rFonts w:ascii="Arial" w:eastAsia="Times New Roman" w:hAnsi="Arial" w:cs="Arial"/>
          <w:bCs/>
          <w:kern w:val="32"/>
          <w:lang w:val="sr-Cyrl-RS"/>
        </w:rPr>
        <w:t>60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31296D"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w:t>
      </w:r>
      <w:r w:rsidR="0031296D">
        <w:rPr>
          <w:rFonts w:ascii="Arial" w:eastAsia="Times New Roman" w:hAnsi="Arial" w:cs="Arial"/>
          <w:lang w:val="sr-Cyrl-RS" w:eastAsia="zh-CN"/>
        </w:rPr>
        <w:t>ставке 1</w:t>
      </w:r>
      <w:r w:rsidR="007377A5">
        <w:rPr>
          <w:rFonts w:ascii="Arial" w:eastAsia="Times New Roman" w:hAnsi="Arial" w:cs="Arial"/>
          <w:lang w:val="sr-Cyrl-RS" w:eastAsia="zh-CN"/>
        </w:rPr>
        <w:t xml:space="preserve"> </w:t>
      </w:r>
      <w:r w:rsidR="0031296D">
        <w:rPr>
          <w:rFonts w:ascii="Arial" w:eastAsia="Times New Roman" w:hAnsi="Arial" w:cs="Arial"/>
          <w:lang w:val="sr-Cyrl-RS" w:eastAsia="zh-CN"/>
        </w:rPr>
        <w:t>-</w:t>
      </w:r>
      <w:r w:rsidR="007377A5">
        <w:rPr>
          <w:rFonts w:ascii="Arial" w:eastAsia="Times New Roman" w:hAnsi="Arial" w:cs="Arial"/>
          <w:lang w:val="sr-Cyrl-RS" w:eastAsia="zh-CN"/>
        </w:rPr>
        <w:t xml:space="preserve"> </w:t>
      </w:r>
      <w:r w:rsidR="0031296D">
        <w:rPr>
          <w:rFonts w:ascii="Arial" w:eastAsia="Times New Roman" w:hAnsi="Arial" w:cs="Arial"/>
          <w:lang w:val="sr-Cyrl-RS" w:eastAsia="zh-CN"/>
        </w:rPr>
        <w:t xml:space="preserve">4 </w:t>
      </w:r>
      <w:r>
        <w:rPr>
          <w:rFonts w:ascii="Arial" w:eastAsia="Times New Roman" w:hAnsi="Arial" w:cs="Arial"/>
          <w:lang w:eastAsia="zh-CN"/>
        </w:rPr>
        <w:t xml:space="preserve"> је минимум </w:t>
      </w:r>
      <w:r w:rsidR="0031296D">
        <w:rPr>
          <w:rFonts w:ascii="Arial" w:eastAsia="Times New Roman" w:hAnsi="Arial" w:cs="Arial"/>
          <w:lang w:val="sr-Cyrl-RS" w:eastAsia="zh-CN"/>
        </w:rPr>
        <w:t>36</w:t>
      </w:r>
      <w:r>
        <w:rPr>
          <w:rFonts w:ascii="Arial" w:eastAsia="Times New Roman" w:hAnsi="Arial" w:cs="Arial"/>
          <w:lang w:val="sr-Cyrl-RS" w:eastAsia="zh-CN"/>
        </w:rPr>
        <w:t xml:space="preserve"> месеци </w:t>
      </w:r>
      <w:r w:rsidR="0008324E" w:rsidRPr="0008324E">
        <w:rPr>
          <w:rFonts w:ascii="Arial" w:eastAsia="Times New Roman" w:hAnsi="Arial" w:cs="Arial"/>
          <w:lang w:eastAsia="zh-CN"/>
        </w:rPr>
        <w:t xml:space="preserve">од дана </w:t>
      </w:r>
      <w:r w:rsidR="0031296D">
        <w:rPr>
          <w:rFonts w:ascii="Arial" w:eastAsia="Times New Roman" w:hAnsi="Arial" w:cs="Arial"/>
          <w:lang w:val="sr-Cyrl-RS" w:eastAsia="zh-CN"/>
        </w:rPr>
        <w:t>испоруке, а за ставке 5-12, гарантни рок је минимум 12 месеци од дана испоруке.</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lastRenderedPageBreak/>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lastRenderedPageBreak/>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w:t>
      </w:r>
      <w:r w:rsidRPr="0015539F">
        <w:rPr>
          <w:rFonts w:ascii="Arial" w:eastAsia="Calibri" w:hAnsi="Arial" w:cs="Arial"/>
          <w:lang w:eastAsia="zh-CN"/>
        </w:rPr>
        <w:lastRenderedPageBreak/>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Pr>
          <w:rFonts w:ascii="Arial" w:eastAsia="Times New Roman" w:hAnsi="Arial" w:cs="Arial"/>
        </w:rPr>
        <w:lastRenderedPageBreak/>
        <w:t>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r w:rsidR="003A5289">
        <w:rPr>
          <w:rFonts w:ascii="Arial" w:eastAsia="Times New Roman" w:hAnsi="Arial" w:cs="Arial"/>
          <w:lang w:val="sr-Cyrl-RS"/>
        </w:rPr>
        <w:t xml:space="preserve"> (каталози могу бити и на енглеском језику)</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w:t>
      </w:r>
      <w:r>
        <w:rPr>
          <w:rFonts w:ascii="Arial" w:eastAsia="Times New Roman" w:hAnsi="Arial" w:cs="Arial"/>
          <w:lang w:val="ru-RU"/>
        </w:rPr>
        <w:lastRenderedPageBreak/>
        <w:t>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w:t>
      </w:r>
      <w:r w:rsidR="0031296D" w:rsidRPr="0031296D">
        <w:t xml:space="preserve"> </w:t>
      </w:r>
      <w:r w:rsidR="0031296D" w:rsidRPr="0031296D">
        <w:rPr>
          <w:rFonts w:ascii="Arial" w:eastAsia="Times New Roman" w:hAnsi="Arial" w:cs="Arial"/>
          <w:b/>
          <w:lang w:val="ru-RU"/>
        </w:rPr>
        <w:t>Универзални погонски калибратори и мултиметри</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31296D">
        <w:rPr>
          <w:rFonts w:ascii="Arial" w:eastAsia="Times New Roman" w:hAnsi="Arial" w:cs="Arial"/>
          <w:b/>
          <w:lang w:val="sr-Cyrl-RS"/>
        </w:rPr>
        <w:t>0954</w:t>
      </w:r>
      <w:r w:rsidR="00EB3BDB">
        <w:rPr>
          <w:rFonts w:ascii="Arial" w:eastAsia="Times New Roman" w:hAnsi="Arial" w:cs="Arial"/>
          <w:b/>
          <w:lang w:val="sr-Cyrl-RS"/>
        </w:rPr>
        <w:t>/2017</w:t>
      </w:r>
      <w:r w:rsidR="0031296D">
        <w:rPr>
          <w:rFonts w:ascii="Arial" w:eastAsia="Times New Roman" w:hAnsi="Arial" w:cs="Arial"/>
          <w:b/>
          <w:lang w:val="sr-Cyrl-RS"/>
        </w:rPr>
        <w:t xml:space="preserve"> </w:t>
      </w:r>
      <w:r w:rsidR="00EB3BDB">
        <w:rPr>
          <w:rFonts w:ascii="Arial" w:eastAsia="Times New Roman" w:hAnsi="Arial" w:cs="Arial"/>
          <w:b/>
          <w:lang w:val="sr-Cyrl-RS"/>
        </w:rPr>
        <w:t>(</w:t>
      </w:r>
      <w:r w:rsidR="006447CC">
        <w:rPr>
          <w:rFonts w:ascii="Arial" w:eastAsia="Times New Roman" w:hAnsi="Arial" w:cs="Arial"/>
          <w:b/>
          <w:lang w:val="sr-Cyrl-RS"/>
        </w:rPr>
        <w:t>1</w:t>
      </w:r>
      <w:r w:rsidR="0031296D">
        <w:rPr>
          <w:rFonts w:ascii="Arial" w:eastAsia="Times New Roman" w:hAnsi="Arial" w:cs="Arial"/>
          <w:b/>
          <w:lang w:val="sr-Cyrl-RS"/>
        </w:rPr>
        <w:t>916</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31296D"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1296D" w:rsidRPr="0031296D" w:rsidRDefault="0031296D" w:rsidP="00BF4EC4">
      <w:pPr>
        <w:numPr>
          <w:ilvl w:val="0"/>
          <w:numId w:val="15"/>
        </w:numPr>
        <w:spacing w:after="0" w:line="240" w:lineRule="auto"/>
        <w:jc w:val="both"/>
        <w:rPr>
          <w:rFonts w:ascii="Arial" w:eastAsia="Times New Roman" w:hAnsi="Arial" w:cs="Arial"/>
          <w:b/>
          <w:lang w:val="ru-RU"/>
        </w:rPr>
      </w:pPr>
      <w:r w:rsidRPr="0031296D">
        <w:rPr>
          <w:rFonts w:ascii="Arial" w:eastAsia="TimesNewRomanPSMT" w:hAnsi="Arial" w:cs="Arial"/>
          <w:b/>
          <w:bCs/>
          <w:iCs/>
          <w:lang w:val="sr-Cyrl-RS"/>
        </w:rPr>
        <w:t>Листа понуђене опреме са каталошким бројевима</w:t>
      </w:r>
    </w:p>
    <w:p w:rsidR="003A5289" w:rsidRDefault="00AB550B" w:rsidP="003A5289">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w:t>
      </w:r>
      <w:r w:rsidR="003A5289">
        <w:rPr>
          <w:rFonts w:ascii="Arial" w:eastAsia="Times New Roman" w:hAnsi="Arial" w:cs="Arial"/>
          <w:b/>
          <w:bCs/>
          <w:lang w:val="sr-Cyrl-RS"/>
        </w:rPr>
        <w:t>ити на енглеском)</w:t>
      </w:r>
    </w:p>
    <w:p w:rsidR="003A5289" w:rsidRDefault="003A5289" w:rsidP="003A5289">
      <w:pPr>
        <w:autoSpaceDE w:val="0"/>
        <w:autoSpaceDN w:val="0"/>
        <w:adjustRightInd w:val="0"/>
        <w:spacing w:after="0" w:line="240" w:lineRule="auto"/>
        <w:ind w:left="644"/>
        <w:jc w:val="both"/>
        <w:rPr>
          <w:rFonts w:ascii="Arial" w:eastAsia="Times New Roman" w:hAnsi="Arial" w:cs="Arial"/>
          <w:lang w:val="ru-RU"/>
        </w:rPr>
      </w:pPr>
    </w:p>
    <w:p w:rsidR="003F76D1" w:rsidRPr="003A5289" w:rsidRDefault="003F76D1" w:rsidP="003A5289">
      <w:p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1296D">
        <w:rPr>
          <w:rFonts w:ascii="Arial" w:eastAsia="Times New Roman" w:hAnsi="Arial" w:cs="Arial"/>
          <w:u w:val="single"/>
          <w:lang w:val="ru-RU"/>
        </w:rPr>
        <w:t>ИЗМЕНА</w:t>
      </w:r>
      <w:r w:rsidRPr="003A5289">
        <w:rPr>
          <w:rFonts w:ascii="Arial" w:eastAsia="Times New Roman" w:hAnsi="Arial" w:cs="Arial"/>
          <w:lang w:val="ru-RU"/>
        </w:rPr>
        <w:t xml:space="preserve"> –</w:t>
      </w:r>
      <w:r w:rsidRPr="0031296D">
        <w:rPr>
          <w:rFonts w:ascii="Arial" w:eastAsia="Times New Roman" w:hAnsi="Arial" w:cs="Arial"/>
          <w:u w:val="single"/>
          <w:lang w:val="ru-RU"/>
        </w:rPr>
        <w:t xml:space="preserve"> Д</w:t>
      </w:r>
      <w:r w:rsidR="006447CC" w:rsidRPr="0031296D">
        <w:rPr>
          <w:rFonts w:ascii="Arial" w:eastAsia="Times New Roman" w:hAnsi="Arial" w:cs="Arial"/>
          <w:u w:val="single"/>
          <w:lang w:val="ru-RU"/>
        </w:rPr>
        <w:t>ОПУНА</w:t>
      </w:r>
      <w:r w:rsidR="006447CC">
        <w:rPr>
          <w:rFonts w:ascii="Arial" w:eastAsia="Times New Roman" w:hAnsi="Arial" w:cs="Arial"/>
          <w:lang w:val="ru-RU"/>
        </w:rPr>
        <w:t xml:space="preserve"> - Понуде за јавну набавку</w:t>
      </w:r>
      <w:r>
        <w:rPr>
          <w:rFonts w:ascii="Arial" w:eastAsia="Times New Roman" w:hAnsi="Arial" w:cs="Arial"/>
          <w:lang w:val="ru-RU"/>
        </w:rPr>
        <w:t xml:space="preserve">: </w:t>
      </w:r>
      <w:r w:rsidR="0031296D" w:rsidRPr="0031296D">
        <w:rPr>
          <w:rFonts w:ascii="Arial" w:eastAsia="Times New Roman" w:hAnsi="Arial" w:cs="Arial"/>
          <w:lang w:val="sr-Cyrl-RS"/>
        </w:rPr>
        <w:t xml:space="preserve">Универзални погонски калибратори и мултиметри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31296D">
        <w:rPr>
          <w:rFonts w:ascii="Arial" w:eastAsia="Times New Roman" w:hAnsi="Arial" w:cs="Arial"/>
          <w:lang w:val="sr-Cyrl-RS"/>
        </w:rPr>
        <w:t>954</w:t>
      </w:r>
      <w:r w:rsidR="00EB3BDB">
        <w:rPr>
          <w:rFonts w:ascii="Arial" w:eastAsia="Times New Roman" w:hAnsi="Arial" w:cs="Arial"/>
          <w:lang w:val="sr-Cyrl-RS"/>
        </w:rPr>
        <w:t>/2017(1</w:t>
      </w:r>
      <w:r w:rsidR="0031296D">
        <w:rPr>
          <w:rFonts w:ascii="Arial" w:eastAsia="Times New Roman" w:hAnsi="Arial" w:cs="Arial"/>
          <w:lang w:val="sr-Cyrl-RS"/>
        </w:rPr>
        <w:t>916</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31296D">
        <w:rPr>
          <w:rFonts w:ascii="Arial" w:eastAsia="Times New Roman" w:hAnsi="Arial" w:cs="Arial"/>
          <w:u w:val="single"/>
        </w:rPr>
        <w:t>ОПОЗИВ</w:t>
      </w:r>
      <w:r>
        <w:rPr>
          <w:rFonts w:ascii="Arial" w:eastAsia="Times New Roman" w:hAnsi="Arial" w:cs="Arial"/>
        </w:rPr>
        <w:t xml:space="preserve">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31296D" w:rsidRPr="0031296D">
        <w:rPr>
          <w:rFonts w:ascii="Arial" w:eastAsia="Times New Roman" w:hAnsi="Arial" w:cs="Arial"/>
          <w:lang w:val="ru-RU"/>
        </w:rPr>
        <w:t>Универзални погонски калибратори и мултиметри (ТЕНТ Б) - Јавна набавка број ЈН/3000/0954/2017(1916/2017)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3A5289">
        <w:rPr>
          <w:rFonts w:ascii="Arial" w:hAnsi="Arial" w:cs="Arial"/>
          <w:lang w:val="sr-Cyrl-RS"/>
        </w:rPr>
        <w:t>6</w:t>
      </w:r>
      <w:r w:rsidR="00AB550B">
        <w:rPr>
          <w:rFonts w:ascii="Arial" w:hAnsi="Arial" w:cs="Arial"/>
          <w:lang w:val="sr-Cyrl-RS"/>
        </w:rPr>
        <w:t>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Pr="0008324E" w:rsidRDefault="00D86A11" w:rsidP="0008324E">
      <w:pPr>
        <w:spacing w:after="0" w:line="240" w:lineRule="auto"/>
        <w:rPr>
          <w:rFonts w:ascii="Arial" w:eastAsia="Times New Roman" w:hAnsi="Arial" w:cs="Arial"/>
          <w:lang w:eastAsia="zh-CN"/>
        </w:rPr>
      </w:pPr>
      <w:r w:rsidRPr="00D86A11">
        <w:rPr>
          <w:rFonts w:ascii="Arial" w:eastAsia="Calibri" w:hAnsi="Arial" w:cs="Arial"/>
          <w:lang w:eastAsia="zh-CN"/>
        </w:rPr>
        <w:t xml:space="preserve">Гарантни рок за </w:t>
      </w:r>
      <w:r w:rsidR="007377A5">
        <w:rPr>
          <w:rFonts w:ascii="Arial" w:eastAsia="Times New Roman" w:hAnsi="Arial" w:cs="Arial"/>
          <w:lang w:eastAsia="zh-CN"/>
        </w:rPr>
        <w:t xml:space="preserve">за </w:t>
      </w:r>
      <w:r w:rsidR="007377A5">
        <w:rPr>
          <w:rFonts w:ascii="Arial" w:eastAsia="Times New Roman" w:hAnsi="Arial" w:cs="Arial"/>
          <w:lang w:val="sr-Cyrl-RS" w:eastAsia="zh-CN"/>
        </w:rPr>
        <w:t xml:space="preserve">ставке 1 - 4 </w:t>
      </w:r>
      <w:r w:rsidR="007377A5">
        <w:rPr>
          <w:rFonts w:ascii="Arial" w:eastAsia="Times New Roman" w:hAnsi="Arial" w:cs="Arial"/>
          <w:lang w:eastAsia="zh-CN"/>
        </w:rPr>
        <w:t xml:space="preserve"> је минимум </w:t>
      </w:r>
      <w:r w:rsidR="007377A5">
        <w:rPr>
          <w:rFonts w:ascii="Arial" w:eastAsia="Times New Roman" w:hAnsi="Arial" w:cs="Arial"/>
          <w:lang w:val="sr-Cyrl-RS" w:eastAsia="zh-CN"/>
        </w:rPr>
        <w:t xml:space="preserve">36 месеци </w:t>
      </w:r>
      <w:r w:rsidR="007377A5" w:rsidRPr="0008324E">
        <w:rPr>
          <w:rFonts w:ascii="Arial" w:eastAsia="Times New Roman" w:hAnsi="Arial" w:cs="Arial"/>
          <w:lang w:eastAsia="zh-CN"/>
        </w:rPr>
        <w:t xml:space="preserve">од дана </w:t>
      </w:r>
      <w:r w:rsidR="007377A5">
        <w:rPr>
          <w:rFonts w:ascii="Arial" w:eastAsia="Times New Roman" w:hAnsi="Arial" w:cs="Arial"/>
          <w:lang w:val="sr-Cyrl-RS" w:eastAsia="zh-CN"/>
        </w:rPr>
        <w:t>испоруке, а за ставке 5-12 гарантни рок је минимум 12 месеци од дана испоруке</w:t>
      </w:r>
      <w:r w:rsidR="003A5289">
        <w:rPr>
          <w:rFonts w:ascii="Arial" w:eastAsia="Times New Roman" w:hAnsi="Arial" w:cs="Arial"/>
          <w:lang w:val="sr-Cyrl-RS" w:eastAsia="zh-CN"/>
        </w:rPr>
        <w:t>.</w:t>
      </w:r>
    </w:p>
    <w:p w:rsidR="0047615E" w:rsidRDefault="007377A5"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xml:space="preserve">. 56/11 и 80/15) и то документује овереним захтевом </w:t>
      </w:r>
      <w:r w:rsidRPr="008B3C34">
        <w:rPr>
          <w:rFonts w:ascii="Arial" w:eastAsia="Times New Roman" w:hAnsi="Arial" w:cs="Arial"/>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B3C34">
        <w:rPr>
          <w:rFonts w:ascii="Arial" w:eastAsia="Calibri" w:hAnsi="Arial" w:cs="Arial"/>
        </w:rPr>
        <w:lastRenderedPageBreak/>
        <w:t xml:space="preserve">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007377A5">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007377A5">
        <w:rPr>
          <w:rFonts w:ascii="Arial" w:eastAsia="Times New Roman" w:hAnsi="Arial" w:cs="Arial"/>
          <w:b/>
          <w:lang w:val="sr-Cyrl-RS"/>
        </w:rPr>
        <w:t xml:space="preserve"> </w:t>
      </w:r>
      <w:r w:rsidR="00EB3BDB" w:rsidRPr="008B3C34">
        <w:rPr>
          <w:rFonts w:ascii="Arial" w:eastAsia="Times New Roman" w:hAnsi="Arial" w:cs="Arial"/>
          <w:b/>
          <w:lang w:val="sr-Cyrl-RS"/>
        </w:rPr>
        <w:t>3000/</w:t>
      </w:r>
      <w:r w:rsidR="006447CC">
        <w:rPr>
          <w:rFonts w:ascii="Arial" w:eastAsia="Times New Roman" w:hAnsi="Arial" w:cs="Arial"/>
          <w:b/>
          <w:lang w:val="sr-Cyrl-RS"/>
        </w:rPr>
        <w:t>0</w:t>
      </w:r>
      <w:r w:rsidR="007377A5">
        <w:rPr>
          <w:rFonts w:ascii="Arial" w:eastAsia="Times New Roman" w:hAnsi="Arial" w:cs="Arial"/>
          <w:b/>
          <w:lang w:val="sr-Cyrl-RS"/>
        </w:rPr>
        <w:t>954</w:t>
      </w:r>
      <w:r w:rsidR="00EB3BDB" w:rsidRPr="008B3C34">
        <w:rPr>
          <w:rFonts w:ascii="Arial" w:eastAsia="Times New Roman" w:hAnsi="Arial" w:cs="Arial"/>
          <w:b/>
          <w:lang w:val="sr-Cyrl-RS"/>
        </w:rPr>
        <w:t>/2017(</w:t>
      </w:r>
      <w:r w:rsidR="006447CC">
        <w:rPr>
          <w:rFonts w:ascii="Arial" w:eastAsia="Times New Roman" w:hAnsi="Arial" w:cs="Arial"/>
          <w:b/>
          <w:lang w:val="sr-Cyrl-RS"/>
        </w:rPr>
        <w:t>1</w:t>
      </w:r>
      <w:r w:rsidR="007377A5">
        <w:rPr>
          <w:rFonts w:ascii="Arial" w:eastAsia="Times New Roman" w:hAnsi="Arial" w:cs="Arial"/>
          <w:b/>
          <w:lang w:val="sr-Cyrl-RS"/>
        </w:rPr>
        <w:t>916</w:t>
      </w:r>
      <w:r w:rsidR="00EB3BDB" w:rsidRPr="008B3C34">
        <w:rPr>
          <w:rFonts w:ascii="Arial" w:eastAsia="Times New Roman" w:hAnsi="Arial" w:cs="Arial"/>
          <w:b/>
          <w:lang w:val="sr-Cyrl-RS"/>
        </w:rPr>
        <w:t>/2017)</w:t>
      </w:r>
    </w:p>
    <w:p w:rsidR="00811215" w:rsidRPr="00143DF2" w:rsidRDefault="00811215"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lastRenderedPageBreak/>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0237CF">
        <w:rPr>
          <w:rFonts w:ascii="Arial" w:eastAsia="Calibri" w:hAnsi="Arial" w:cs="Arial"/>
          <w:lang w:val="ru-RU"/>
        </w:rPr>
        <w:t>0</w:t>
      </w:r>
      <w:r w:rsidR="007377A5">
        <w:rPr>
          <w:rFonts w:ascii="Arial" w:eastAsia="Calibri" w:hAnsi="Arial" w:cs="Arial"/>
          <w:lang w:val="ru-RU"/>
        </w:rPr>
        <w:t>954</w:t>
      </w:r>
      <w:r w:rsidR="00EB3BDB">
        <w:rPr>
          <w:rFonts w:ascii="Arial" w:eastAsia="Calibri" w:hAnsi="Arial" w:cs="Arial"/>
          <w:lang w:val="ru-RU"/>
        </w:rPr>
        <w:t>/2017(1</w:t>
      </w:r>
      <w:r w:rsidR="007377A5">
        <w:rPr>
          <w:rFonts w:ascii="Arial" w:eastAsia="Calibri" w:hAnsi="Arial" w:cs="Arial"/>
          <w:lang w:val="ru-RU"/>
        </w:rPr>
        <w:t>916</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w:t>
      </w:r>
      <w:r>
        <w:rPr>
          <w:rFonts w:ascii="Arial" w:eastAsia="Times New Roman" w:hAnsi="Arial" w:cs="Arial"/>
        </w:rPr>
        <w:lastRenderedPageBreak/>
        <w:t>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3A5289"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 xml:space="preserve">Ако се Понуђач не сагласи са исправком рачунских грешака, Наручилац ће његову понуду </w:t>
      </w:r>
      <w:r w:rsidRPr="003A5289">
        <w:rPr>
          <w:rFonts w:ascii="Arial" w:eastAsia="TimesNewRomanPSMT" w:hAnsi="Arial" w:cs="Arial"/>
        </w:rPr>
        <w:t>одбити као неприхватљиву.</w:t>
      </w:r>
      <w:proofErr w:type="gramEnd"/>
    </w:p>
    <w:p w:rsidR="00744262" w:rsidRPr="003A5289" w:rsidRDefault="00744262" w:rsidP="0047615E">
      <w:pPr>
        <w:tabs>
          <w:tab w:val="left" w:pos="567"/>
        </w:tabs>
        <w:spacing w:after="0" w:line="240" w:lineRule="auto"/>
        <w:jc w:val="both"/>
        <w:rPr>
          <w:rFonts w:ascii="Arial" w:eastAsia="TimesNewRomanPSMT" w:hAnsi="Arial" w:cs="Arial"/>
          <w:lang w:val="sr-Cyrl-RS"/>
        </w:rPr>
      </w:pPr>
    </w:p>
    <w:p w:rsidR="0047615E" w:rsidRPr="003A5289"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3A5289">
        <w:rPr>
          <w:rFonts w:ascii="Arial" w:eastAsia="Times New Roman" w:hAnsi="Arial" w:cs="Arial"/>
          <w:b/>
        </w:rPr>
        <w:t xml:space="preserve"> Разлози за одбијање понуде</w:t>
      </w:r>
      <w:bookmarkEnd w:id="219"/>
      <w:bookmarkEnd w:id="220"/>
    </w:p>
    <w:p w:rsidR="0047615E" w:rsidRPr="003A5289" w:rsidRDefault="0047615E" w:rsidP="0047615E">
      <w:pPr>
        <w:autoSpaceDE w:val="0"/>
        <w:autoSpaceDN w:val="0"/>
        <w:adjustRightInd w:val="0"/>
        <w:spacing w:after="0"/>
        <w:rPr>
          <w:rFonts w:ascii="Arial" w:eastAsia="TimesNewRomanPSMT" w:hAnsi="Arial" w:cs="Arial"/>
          <w:bCs/>
          <w:iCs/>
          <w:lang w:val="ru-RU"/>
        </w:rPr>
      </w:pPr>
      <w:r w:rsidRPr="003A5289">
        <w:rPr>
          <w:rFonts w:ascii="Arial" w:eastAsia="TimesNewRomanPSMT" w:hAnsi="Arial" w:cs="Arial"/>
          <w:bCs/>
          <w:iCs/>
        </w:rPr>
        <w:t>Понуда ће бити одбијена ако:</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је неблаговремена, неприхватљива или неодговарајућа;</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се понуђач не сагласи са исправком рачунских грешака;</w:t>
      </w:r>
    </w:p>
    <w:p w:rsidR="0047615E" w:rsidRPr="003A5289"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A5289">
        <w:rPr>
          <w:rFonts w:ascii="Arial" w:eastAsia="TimesNewRomanPSMT" w:hAnsi="Arial" w:cs="Arial"/>
          <w:bCs/>
          <w:iCs/>
        </w:rPr>
        <w:t>ако</w:t>
      </w:r>
      <w:proofErr w:type="gramEnd"/>
      <w:r w:rsidRPr="003A5289">
        <w:rPr>
          <w:rFonts w:ascii="Arial" w:eastAsia="TimesNewRomanPSMT" w:hAnsi="Arial" w:cs="Arial"/>
          <w:bCs/>
          <w:iCs/>
        </w:rPr>
        <w:t xml:space="preserve"> има битне недостатке сходно члану 106. ЗЈН</w:t>
      </w:r>
    </w:p>
    <w:p w:rsidR="0047615E" w:rsidRPr="003A5289"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3A5289">
        <w:rPr>
          <w:rFonts w:ascii="Arial" w:eastAsia="TimesNewRomanPSMT" w:hAnsi="Arial" w:cs="Arial"/>
          <w:bCs/>
          <w:iCs/>
        </w:rPr>
        <w:t>односно</w:t>
      </w:r>
      <w:proofErr w:type="gramEnd"/>
      <w:r w:rsidRPr="003A5289">
        <w:rPr>
          <w:rFonts w:ascii="Arial" w:eastAsia="TimesNewRomanPSMT" w:hAnsi="Arial" w:cs="Arial"/>
          <w:bCs/>
          <w:iCs/>
        </w:rPr>
        <w:t xml:space="preserve"> ако:</w:t>
      </w:r>
    </w:p>
    <w:p w:rsidR="0047615E" w:rsidRPr="003A5289" w:rsidRDefault="0047615E"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 New Roman" w:hAnsi="Arial" w:cs="Arial"/>
          <w:lang w:val="ru-RU"/>
        </w:rPr>
        <w:t xml:space="preserve">Понуђач не докаже да </w:t>
      </w:r>
      <w:r w:rsidRPr="003A5289">
        <w:rPr>
          <w:rFonts w:ascii="Arial" w:eastAsia="TimesNewRomanPSMT" w:hAnsi="Arial" w:cs="Arial"/>
          <w:bCs/>
          <w:iCs/>
          <w:lang w:val="ru-RU"/>
        </w:rPr>
        <w:t>испуњава обавезне услове за учешће;</w:t>
      </w:r>
    </w:p>
    <w:p w:rsidR="0047615E" w:rsidRPr="003A5289" w:rsidRDefault="0047615E" w:rsidP="0047615E">
      <w:pPr>
        <w:numPr>
          <w:ilvl w:val="0"/>
          <w:numId w:val="23"/>
        </w:numPr>
        <w:spacing w:after="0" w:line="240" w:lineRule="auto"/>
        <w:ind w:left="714" w:hanging="357"/>
        <w:jc w:val="both"/>
        <w:rPr>
          <w:rFonts w:ascii="Arial" w:eastAsia="TimesNewRomanPSMT" w:hAnsi="Arial" w:cs="Arial"/>
          <w:lang w:val="ru-RU"/>
        </w:rPr>
      </w:pPr>
      <w:r w:rsidRPr="003A5289">
        <w:rPr>
          <w:rFonts w:ascii="Arial" w:eastAsia="TimesNewRomanPSMT" w:hAnsi="Arial" w:cs="Arial"/>
          <w:lang w:val="ru-RU"/>
        </w:rPr>
        <w:t>је понуђени рок важења понуде краћи од прописаног;</w:t>
      </w:r>
    </w:p>
    <w:p w:rsidR="003A5289" w:rsidRPr="003A5289" w:rsidRDefault="003A5289" w:rsidP="003A5289">
      <w:pPr>
        <w:numPr>
          <w:ilvl w:val="0"/>
          <w:numId w:val="23"/>
        </w:numPr>
        <w:spacing w:after="0" w:line="240" w:lineRule="auto"/>
        <w:jc w:val="both"/>
        <w:rPr>
          <w:rFonts w:ascii="Arial" w:eastAsia="Times New Roman" w:hAnsi="Arial" w:cs="Arial"/>
          <w:b/>
          <w:lang w:val="ru-RU"/>
        </w:rPr>
      </w:pPr>
      <w:r w:rsidRPr="003A5289">
        <w:rPr>
          <w:rFonts w:ascii="Arial" w:eastAsia="TimesNewRomanPSMT" w:hAnsi="Arial" w:cs="Arial"/>
          <w:b/>
          <w:bCs/>
          <w:iCs/>
          <w:lang w:val="sr-Cyrl-RS"/>
        </w:rPr>
        <w:t>Понуђач не достави листу понуђене опреме са каталошким бројевима</w:t>
      </w:r>
      <w:r>
        <w:rPr>
          <w:rFonts w:ascii="Arial" w:eastAsia="TimesNewRomanPSMT" w:hAnsi="Arial" w:cs="Arial"/>
          <w:b/>
          <w:bCs/>
          <w:iCs/>
          <w:lang w:val="sr-Cyrl-RS"/>
        </w:rPr>
        <w:t>;</w:t>
      </w:r>
    </w:p>
    <w:p w:rsidR="003A5289" w:rsidRPr="003A5289" w:rsidRDefault="003A5289" w:rsidP="003A5289">
      <w:pPr>
        <w:pStyle w:val="ListParagraph"/>
        <w:numPr>
          <w:ilvl w:val="0"/>
          <w:numId w:val="23"/>
        </w:num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NewRomanPSMT" w:hAnsi="Arial" w:cs="Arial"/>
          <w:b/>
          <w:bCs/>
          <w:iCs/>
          <w:lang w:val="sr-Cyrl-RS"/>
        </w:rPr>
        <w:t>Понуђач не достави к</w:t>
      </w:r>
      <w:r w:rsidRPr="003A5289">
        <w:rPr>
          <w:rFonts w:ascii="Arial" w:eastAsia="Times New Roman" w:hAnsi="Arial" w:cs="Arial"/>
          <w:b/>
          <w:bCs/>
          <w:lang w:val="sr-Cyrl-RS"/>
        </w:rPr>
        <w:t>аталоге из којих се може видети да понуђена опрема по техничким карактеристикама одговара захтеваној опреми (могу бити на енглеском)</w:t>
      </w:r>
      <w:r>
        <w:rPr>
          <w:rFonts w:ascii="Arial" w:eastAsia="Times New Roman" w:hAnsi="Arial" w:cs="Arial"/>
          <w:b/>
          <w:bCs/>
          <w:lang w:val="sr-Cyrl-RS"/>
        </w:rPr>
        <w:t>;</w:t>
      </w:r>
    </w:p>
    <w:p w:rsidR="0047615E" w:rsidRPr="003A5289" w:rsidRDefault="0047615E" w:rsidP="00EB0A33">
      <w:pPr>
        <w:pStyle w:val="ListParagraph"/>
        <w:numPr>
          <w:ilvl w:val="0"/>
          <w:numId w:val="23"/>
        </w:numPr>
        <w:spacing w:after="0" w:line="240" w:lineRule="auto"/>
        <w:jc w:val="both"/>
        <w:rPr>
          <w:rFonts w:ascii="Arial" w:eastAsia="Times New Roman" w:hAnsi="Arial" w:cs="Arial"/>
          <w:lang w:val="ru-RU"/>
        </w:rPr>
      </w:pPr>
      <w:r w:rsidRPr="003A5289">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3A5289">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NewRomanPSMT" w:hAnsi="Arial" w:cs="Arial"/>
          <w:bCs/>
          <w:iCs/>
          <w:lang w:val="sr-Cyrl-RS"/>
        </w:rPr>
        <w:t>Понуђач не достави меницу за</w:t>
      </w:r>
      <w:r w:rsidRPr="008B3C34">
        <w:rPr>
          <w:rFonts w:ascii="Arial" w:eastAsia="TimesNewRomanPSMT" w:hAnsi="Arial" w:cs="Arial"/>
          <w:bCs/>
          <w:iCs/>
          <w:lang w:val="sr-Cyrl-RS"/>
        </w:rPr>
        <w:t xml:space="preserve">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Pr>
          <w:rFonts w:ascii="Arial" w:eastAsia="Times New Roman" w:hAnsi="Arial" w:cs="Arial"/>
          <w:lang w:val="ru-RU"/>
        </w:rPr>
        <w:lastRenderedPageBreak/>
        <w:t>односили на исти предмет набавке, за период од претходне три године</w:t>
      </w:r>
      <w:r w:rsidR="003A5289">
        <w:rPr>
          <w:rFonts w:ascii="Arial" w:eastAsia="Times New Roman" w:hAnsi="Arial" w:cs="Arial"/>
          <w:lang w:val="ru-RU"/>
        </w:rPr>
        <w:t xml:space="preserve"> </w:t>
      </w:r>
      <w:r>
        <w:rPr>
          <w:rFonts w:ascii="Arial" w:eastAsia="Times New Roman" w:hAnsi="Arial" w:cs="Arial"/>
          <w:lang w:val="ru-RU"/>
        </w:rPr>
        <w:t xml:space="preserve">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3A5289" w:rsidRPr="003A5289">
        <w:rPr>
          <w:rFonts w:ascii="Arial" w:eastAsia="Times New Roman" w:hAnsi="Arial" w:cs="Arial"/>
          <w:lang w:val="sr-Cyrl-RS"/>
        </w:rPr>
        <w:t>Универзални погонски калибратори и мултиметри</w:t>
      </w:r>
      <w:r w:rsidR="00992AC5" w:rsidRPr="00992AC5">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0237CF">
        <w:rPr>
          <w:rFonts w:ascii="Arial" w:eastAsia="Times New Roman" w:hAnsi="Arial" w:cs="Arial"/>
          <w:b/>
          <w:lang w:val="sr-Cyrl-RS"/>
        </w:rPr>
        <w:t>0</w:t>
      </w:r>
      <w:r w:rsidR="003A5289">
        <w:rPr>
          <w:rFonts w:ascii="Arial" w:eastAsia="Times New Roman" w:hAnsi="Arial" w:cs="Arial"/>
          <w:b/>
          <w:lang w:val="sr-Cyrl-RS"/>
        </w:rPr>
        <w:t>954</w:t>
      </w:r>
      <w:r w:rsidR="00EB3BDB">
        <w:rPr>
          <w:rFonts w:ascii="Arial" w:eastAsia="Times New Roman" w:hAnsi="Arial" w:cs="Arial"/>
          <w:b/>
          <w:lang w:val="sr-Cyrl-RS"/>
        </w:rPr>
        <w:t>/2017</w:t>
      </w:r>
      <w:r w:rsidR="003A5289">
        <w:rPr>
          <w:rFonts w:ascii="Arial" w:eastAsia="Times New Roman" w:hAnsi="Arial" w:cs="Arial"/>
          <w:b/>
          <w:lang w:val="sr-Cyrl-RS"/>
        </w:rPr>
        <w:t xml:space="preserve"> </w:t>
      </w:r>
      <w:r w:rsidR="00EB3BDB">
        <w:rPr>
          <w:rFonts w:ascii="Arial" w:eastAsia="Times New Roman" w:hAnsi="Arial" w:cs="Arial"/>
          <w:b/>
          <w:lang w:val="sr-Cyrl-RS"/>
        </w:rPr>
        <w:t>(1</w:t>
      </w:r>
      <w:r w:rsidR="003A5289">
        <w:rPr>
          <w:rFonts w:ascii="Arial" w:eastAsia="Times New Roman" w:hAnsi="Arial" w:cs="Arial"/>
          <w:b/>
          <w:lang w:val="sr-Cyrl-RS"/>
        </w:rPr>
        <w:t>916</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0237CF">
        <w:rPr>
          <w:rFonts w:ascii="Arial" w:eastAsia="Times New Roman" w:hAnsi="Arial" w:cs="Arial"/>
          <w:lang w:val="sr-Cyrl-RS"/>
        </w:rPr>
        <w:t>0</w:t>
      </w:r>
      <w:r w:rsidR="003A5289">
        <w:rPr>
          <w:rFonts w:ascii="Arial" w:eastAsia="Times New Roman" w:hAnsi="Arial" w:cs="Arial"/>
          <w:lang w:val="sr-Cyrl-RS"/>
        </w:rPr>
        <w:t>954</w:t>
      </w:r>
      <w:r w:rsidR="00785588">
        <w:rPr>
          <w:rFonts w:ascii="Arial" w:eastAsia="Times New Roman" w:hAnsi="Arial" w:cs="Arial"/>
          <w:lang w:val="sr-Latn-RS"/>
        </w:rPr>
        <w:t>20171</w:t>
      </w:r>
      <w:r w:rsidR="003A5289">
        <w:rPr>
          <w:rFonts w:ascii="Arial" w:eastAsia="Times New Roman" w:hAnsi="Arial" w:cs="Arial"/>
          <w:lang w:val="sr-Cyrl-RS"/>
        </w:rPr>
        <w:t>916</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0237CF">
        <w:rPr>
          <w:rFonts w:ascii="Arial" w:eastAsia="Times New Roman" w:hAnsi="Arial" w:cs="Arial"/>
          <w:lang w:val="sr-Cyrl-RS"/>
        </w:rPr>
        <w:t>0</w:t>
      </w:r>
      <w:r w:rsidR="003A5289">
        <w:rPr>
          <w:rFonts w:ascii="Arial" w:eastAsia="Times New Roman" w:hAnsi="Arial" w:cs="Arial"/>
          <w:lang w:val="sr-Cyrl-RS"/>
        </w:rPr>
        <w:t>954</w:t>
      </w:r>
      <w:r w:rsidR="00EB3BDB">
        <w:rPr>
          <w:rFonts w:ascii="Arial" w:eastAsia="Times New Roman" w:hAnsi="Arial" w:cs="Arial"/>
          <w:lang w:val="sr-Latn-RS"/>
        </w:rPr>
        <w:t>/2017(1</w:t>
      </w:r>
      <w:r w:rsidR="003A5289">
        <w:rPr>
          <w:rFonts w:ascii="Arial" w:eastAsia="Times New Roman" w:hAnsi="Arial" w:cs="Arial"/>
          <w:lang w:val="sr-Cyrl-RS"/>
        </w:rPr>
        <w:t>916</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lastRenderedPageBreak/>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w:t>
            </w:r>
            <w:r w:rsidR="003A5289">
              <w:rPr>
                <w:rFonts w:ascii="Arial" w:eastAsia="Times New Roman" w:hAnsi="Arial" w:cs="Arial"/>
                <w:lang w:val="sr-Cyrl-RS" w:bidi="en-US"/>
              </w:rPr>
              <w:t xml:space="preserve"> </w:t>
            </w:r>
            <w:r>
              <w:rPr>
                <w:rFonts w:ascii="Arial" w:eastAsia="Times New Roman" w:hAnsi="Arial" w:cs="Arial"/>
                <w:lang w:bidi="en-US"/>
              </w:rPr>
              <w:t>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3A5289" w:rsidRDefault="003A5289"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3A5289" w:rsidRPr="003A5289" w:rsidRDefault="0047615E" w:rsidP="0047615E">
      <w:pPr>
        <w:ind w:left="-360" w:right="-19"/>
        <w:jc w:val="center"/>
        <w:outlineLvl w:val="0"/>
        <w:rPr>
          <w:rFonts w:ascii="Arial" w:eastAsia="TimesNewRomanPS-BoldMT" w:hAnsi="Arial" w:cs="Arial"/>
          <w:b/>
          <w:bCs/>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3A5289" w:rsidRPr="003A5289">
        <w:rPr>
          <w:rFonts w:ascii="Arial" w:eastAsia="Times New Roman" w:hAnsi="Arial" w:cs="Arial"/>
          <w:b/>
          <w:lang w:val="sr-Cyrl-RS"/>
        </w:rPr>
        <w:t xml:space="preserve">Универзални погонски калибратори и мултиметри </w:t>
      </w:r>
      <w:r w:rsidR="00056C93" w:rsidRPr="003A5289">
        <w:rPr>
          <w:rFonts w:ascii="Arial" w:eastAsia="Times New Roman" w:hAnsi="Arial" w:cs="Arial"/>
          <w:b/>
          <w:lang w:val="ru-RU"/>
        </w:rPr>
        <w:t>(ТЕНТ Б)</w:t>
      </w:r>
      <w:r w:rsidRPr="003A5289">
        <w:rPr>
          <w:rFonts w:ascii="Arial" w:eastAsia="TimesNewRomanPS-BoldMT" w:hAnsi="Arial" w:cs="Arial"/>
          <w:b/>
          <w:bCs/>
          <w:lang w:val="sr-Cyrl-RS"/>
        </w:rPr>
        <w:t xml:space="preserve">, </w:t>
      </w:r>
    </w:p>
    <w:p w:rsidR="0047615E" w:rsidRPr="003A5289" w:rsidRDefault="0047615E" w:rsidP="0047615E">
      <w:pPr>
        <w:ind w:left="-360" w:right="-19"/>
        <w:jc w:val="center"/>
        <w:outlineLvl w:val="0"/>
        <w:rPr>
          <w:rFonts w:ascii="Arial" w:eastAsia="Times New Roman" w:hAnsi="Arial" w:cs="Arial"/>
          <w:b/>
          <w:lang w:val="sr-Cyrl-RS"/>
        </w:rPr>
      </w:pPr>
      <w:proofErr w:type="gramStart"/>
      <w:r w:rsidRPr="003A5289">
        <w:rPr>
          <w:rFonts w:ascii="Arial" w:eastAsia="TimesNewRomanPS-BoldMT" w:hAnsi="Arial" w:cs="Arial"/>
          <w:b/>
          <w:bCs/>
        </w:rPr>
        <w:t>ЈН бр.</w:t>
      </w:r>
      <w:proofErr w:type="gramEnd"/>
      <w:r w:rsidRPr="003A5289">
        <w:rPr>
          <w:rFonts w:ascii="Arial" w:eastAsia="TimesNewRomanPS-BoldMT" w:hAnsi="Arial" w:cs="Arial"/>
          <w:b/>
          <w:bCs/>
        </w:rPr>
        <w:t xml:space="preserve"> </w:t>
      </w:r>
      <w:r w:rsidR="00EB3BDB" w:rsidRPr="003A5289">
        <w:rPr>
          <w:rFonts w:ascii="Arial" w:eastAsia="Times New Roman" w:hAnsi="Arial" w:cs="Arial"/>
          <w:b/>
          <w:lang w:val="sr-Cyrl-RS"/>
        </w:rPr>
        <w:t>3000/</w:t>
      </w:r>
      <w:r w:rsidR="000237CF" w:rsidRPr="003A5289">
        <w:rPr>
          <w:rFonts w:ascii="Arial" w:eastAsia="Times New Roman" w:hAnsi="Arial" w:cs="Arial"/>
          <w:b/>
          <w:lang w:val="sr-Cyrl-RS"/>
        </w:rPr>
        <w:t>0</w:t>
      </w:r>
      <w:r w:rsidR="003A5289">
        <w:rPr>
          <w:rFonts w:ascii="Arial" w:eastAsia="Times New Roman" w:hAnsi="Arial" w:cs="Arial"/>
          <w:b/>
          <w:lang w:val="sr-Cyrl-RS"/>
        </w:rPr>
        <w:t>954</w:t>
      </w:r>
      <w:r w:rsidR="00EB3BDB" w:rsidRPr="003A5289">
        <w:rPr>
          <w:rFonts w:ascii="Arial" w:eastAsia="Times New Roman" w:hAnsi="Arial" w:cs="Arial"/>
          <w:b/>
          <w:lang w:val="sr-Cyrl-RS"/>
        </w:rPr>
        <w:t>/2017(1</w:t>
      </w:r>
      <w:r w:rsidR="003A5289">
        <w:rPr>
          <w:rFonts w:ascii="Arial" w:eastAsia="Times New Roman" w:hAnsi="Arial" w:cs="Arial"/>
          <w:b/>
          <w:lang w:val="sr-Cyrl-RS"/>
        </w:rPr>
        <w:t>916</w:t>
      </w:r>
      <w:r w:rsidR="00EB3BDB" w:rsidRPr="003A5289">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sidR="003A5289">
        <w:rPr>
          <w:rFonts w:ascii="Arial" w:eastAsia="Calibri" w:hAnsi="Arial" w:cs="Arial"/>
          <w:b/>
          <w:bCs/>
          <w:iCs/>
          <w:u w:val="single"/>
          <w:lang w:val="ru-RU"/>
        </w:rPr>
        <w:t xml:space="preserve"> </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4003"/>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3A5289">
            <w:pPr>
              <w:spacing w:after="0"/>
              <w:rPr>
                <w:rFonts w:ascii="Arial" w:eastAsia="Calibri" w:hAnsi="Arial" w:cs="Arial"/>
                <w:lang w:val="sr-Cyrl-RS"/>
              </w:rPr>
            </w:pPr>
            <w:r w:rsidRPr="003A5289">
              <w:rPr>
                <w:rFonts w:ascii="Arial" w:eastAsia="Times New Roman" w:hAnsi="Arial" w:cs="Arial"/>
                <w:lang w:val="sr-Cyrl-RS"/>
              </w:rPr>
              <w:t xml:space="preserve">Универзални погонски калибратори и мултиметри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p>
          <w:p w:rsidR="0047615E" w:rsidRPr="002E39B0" w:rsidRDefault="0047615E" w:rsidP="003A5289">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3000/0</w:t>
            </w:r>
            <w:r w:rsidR="003A5289">
              <w:rPr>
                <w:rFonts w:ascii="Arial" w:eastAsia="Calibri" w:hAnsi="Arial" w:cs="Arial"/>
                <w:lang w:val="sr-Cyrl-RS"/>
              </w:rPr>
              <w:t>954</w:t>
            </w:r>
            <w:r w:rsidR="00EB3BDB">
              <w:rPr>
                <w:rFonts w:ascii="Arial" w:eastAsia="Calibri" w:hAnsi="Arial" w:cs="Arial"/>
                <w:lang w:val="sr-Cyrl-RS"/>
              </w:rPr>
              <w:t>/2017(1</w:t>
            </w:r>
            <w:r w:rsidR="003A5289">
              <w:rPr>
                <w:rFonts w:ascii="Arial" w:eastAsia="Calibri" w:hAnsi="Arial" w:cs="Arial"/>
                <w:lang w:val="sr-Cyrl-RS"/>
              </w:rPr>
              <w:t>916</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5B4EA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5B4EA2">
              <w:rPr>
                <w:rFonts w:ascii="Arial" w:eastAsia="Times New Roman" w:hAnsi="Arial" w:cs="Arial"/>
                <w:bCs/>
                <w:kern w:val="32"/>
                <w:lang w:val="sr-Cyrl-RS"/>
              </w:rPr>
              <w:t>6</w:t>
            </w:r>
            <w:r w:rsidR="00992AC5">
              <w:rPr>
                <w:rFonts w:ascii="Arial" w:eastAsia="Times New Roman" w:hAnsi="Arial" w:cs="Arial"/>
                <w:bCs/>
                <w:kern w:val="32"/>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5B4EA2" w:rsidP="005B4EA2">
            <w:pPr>
              <w:spacing w:after="0" w:line="240" w:lineRule="auto"/>
              <w:jc w:val="both"/>
              <w:rPr>
                <w:rFonts w:ascii="Arial" w:eastAsia="Times New Roman" w:hAnsi="Arial" w:cs="Arial"/>
                <w:lang w:val="sr-Cyrl-RS" w:eastAsia="zh-CN"/>
              </w:rPr>
            </w:pPr>
            <w:r w:rsidRPr="005B4EA2">
              <w:rPr>
                <w:rFonts w:ascii="Arial" w:eastAsia="Times New Roman" w:hAnsi="Arial" w:cs="Arial"/>
                <w:u w:val="single"/>
                <w:lang w:val="sr-Cyrl-RS" w:eastAsia="zh-CN"/>
              </w:rPr>
              <w:t>За ставке од 1-4</w:t>
            </w:r>
            <w:r>
              <w:rPr>
                <w:rFonts w:ascii="Arial" w:eastAsia="Times New Roman" w:hAnsi="Arial" w:cs="Arial"/>
                <w:lang w:val="sr-Cyrl-RS" w:eastAsia="zh-CN"/>
              </w:rPr>
              <w:t xml:space="preserve">: </w:t>
            </w:r>
            <w:r w:rsidR="0047615E">
              <w:rPr>
                <w:rFonts w:ascii="Arial" w:eastAsia="Times New Roman" w:hAnsi="Arial" w:cs="Arial"/>
                <w:lang w:val="sr-Cyrl-RS" w:eastAsia="zh-CN"/>
              </w:rPr>
              <w:t xml:space="preserve">Минимум </w:t>
            </w:r>
            <w:r>
              <w:rPr>
                <w:rFonts w:ascii="Arial" w:eastAsia="Times New Roman" w:hAnsi="Arial" w:cs="Arial"/>
                <w:lang w:val="sr-Cyrl-RS" w:eastAsia="zh-CN"/>
              </w:rPr>
              <w:t>36</w:t>
            </w:r>
            <w:r w:rsidR="0047615E">
              <w:rPr>
                <w:rFonts w:ascii="Arial" w:eastAsia="Times New Roman" w:hAnsi="Arial" w:cs="Arial"/>
                <w:lang w:val="sr-Cyrl-RS" w:eastAsia="zh-CN"/>
              </w:rPr>
              <w:t xml:space="preserve"> месеци </w:t>
            </w:r>
            <w:r w:rsidR="0008324E"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5B4EA2" w:rsidRPr="005B4EA2" w:rsidRDefault="005B4EA2" w:rsidP="005B4EA2">
            <w:pPr>
              <w:spacing w:after="0" w:line="240" w:lineRule="auto"/>
              <w:jc w:val="both"/>
              <w:rPr>
                <w:rFonts w:ascii="Arial" w:eastAsia="Calibri" w:hAnsi="Arial" w:cs="Arial"/>
                <w:bCs/>
                <w:iCs/>
                <w:lang w:val="sr-Cyrl-RS"/>
              </w:rPr>
            </w:pPr>
            <w:r w:rsidRPr="005B4EA2">
              <w:rPr>
                <w:rFonts w:ascii="Arial" w:eastAsia="Times New Roman" w:hAnsi="Arial" w:cs="Arial"/>
                <w:u w:val="single"/>
                <w:lang w:val="sr-Cyrl-RS" w:eastAsia="zh-CN"/>
              </w:rPr>
              <w:t>За ставке од 5-12</w:t>
            </w:r>
            <w:r>
              <w:rPr>
                <w:rFonts w:ascii="Arial" w:eastAsia="Times New Roman" w:hAnsi="Arial" w:cs="Arial"/>
                <w:lang w:val="sr-Cyrl-RS" w:eastAsia="zh-CN"/>
              </w:rPr>
              <w:t xml:space="preserve">: Минимум 12 месеци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5B4EA2" w:rsidRDefault="005B4EA2" w:rsidP="005B4EA2">
            <w:pPr>
              <w:spacing w:after="0" w:line="240" w:lineRule="auto"/>
              <w:jc w:val="both"/>
              <w:rPr>
                <w:rFonts w:ascii="Arial" w:eastAsia="Times New Roman" w:hAnsi="Arial" w:cs="Arial"/>
                <w:lang w:val="sr-Cyrl-RS" w:eastAsia="zh-CN"/>
              </w:rPr>
            </w:pPr>
            <w:r w:rsidRPr="005B4EA2">
              <w:rPr>
                <w:rFonts w:ascii="Arial" w:eastAsia="Times New Roman" w:hAnsi="Arial" w:cs="Arial"/>
                <w:u w:val="single"/>
                <w:lang w:val="sr-Cyrl-RS" w:eastAsia="zh-CN"/>
              </w:rPr>
              <w:t>За ставке од 1-4</w:t>
            </w:r>
            <w:r>
              <w:rPr>
                <w:rFonts w:ascii="Arial" w:eastAsia="Times New Roman" w:hAnsi="Arial" w:cs="Arial"/>
                <w:lang w:val="sr-Cyrl-RS" w:eastAsia="zh-CN"/>
              </w:rPr>
              <w:t xml:space="preserve">: _____ месеци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47615E" w:rsidRPr="0008324E" w:rsidRDefault="005B4EA2" w:rsidP="005B4EA2">
            <w:pPr>
              <w:spacing w:after="0" w:line="240" w:lineRule="auto"/>
              <w:jc w:val="both"/>
              <w:rPr>
                <w:rFonts w:ascii="Arial" w:eastAsia="Calibri" w:hAnsi="Arial" w:cs="Arial"/>
                <w:bCs/>
                <w:iCs/>
                <w:lang w:val="sr-Latn-RS"/>
              </w:rPr>
            </w:pPr>
            <w:r w:rsidRPr="005B4EA2">
              <w:rPr>
                <w:rFonts w:ascii="Arial" w:eastAsia="Times New Roman" w:hAnsi="Arial" w:cs="Arial"/>
                <w:u w:val="single"/>
                <w:lang w:val="sr-Cyrl-RS" w:eastAsia="zh-CN"/>
              </w:rPr>
              <w:t>За ставке од 5-12</w:t>
            </w:r>
            <w:r>
              <w:rPr>
                <w:rFonts w:ascii="Arial" w:eastAsia="Times New Roman" w:hAnsi="Arial" w:cs="Arial"/>
                <w:lang w:val="sr-Cyrl-RS" w:eastAsia="zh-CN"/>
              </w:rPr>
              <w:t xml:space="preserve">: _____ месеци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lang w:val="sr-Cyrl-RS"/>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634722" w:rsidRP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34722" w:rsidRPr="00634722" w:rsidRDefault="00634722" w:rsidP="0047615E">
      <w:pPr>
        <w:spacing w:after="0"/>
        <w:jc w:val="center"/>
        <w:rPr>
          <w:rFonts w:ascii="Arial" w:eastAsia="Calibri" w:hAnsi="Arial" w:cs="Arial"/>
          <w:b/>
          <w:lang w:val="sr-Cyrl-RS"/>
        </w:rPr>
      </w:pP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EA2" w:rsidRPr="00726698" w:rsidRDefault="005B4EA2"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Процесни калибратор, Process Calibrator Fluke 726                                                </w:t>
            </w:r>
            <w:r>
              <w:rPr>
                <w:rFonts w:ascii="Arial" w:eastAsia="Times New Roman" w:hAnsi="Arial" w:cs="Arial"/>
                <w:lang w:val="sr-Cyrl-RS" w:eastAsia="hr-HR"/>
              </w:rPr>
              <w:t xml:space="preserve">              (Order №: 2452080</w:t>
            </w:r>
            <w:r w:rsidRPr="00B7515C">
              <w:rPr>
                <w:rFonts w:ascii="Arial" w:eastAsia="Times New Roman" w:hAnsi="Arial" w:cs="Arial"/>
                <w:lang w:val="sr-Cyrl-RS" w:eastAsia="hr-HR"/>
              </w:rPr>
              <w:t xml:space="preserve">) </w:t>
            </w:r>
          </w:p>
          <w:p w:rsidR="005B4EA2" w:rsidRPr="00E37B5F" w:rsidRDefault="005B4EA2" w:rsidP="005B4EA2">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8D7A43"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726698"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autoSpaceDE w:val="0"/>
              <w:autoSpaceDN w:val="0"/>
              <w:adjustRightInd w:val="0"/>
              <w:spacing w:after="0" w:line="240" w:lineRule="auto"/>
              <w:ind w:right="-108"/>
              <w:rPr>
                <w:rFonts w:ascii="Arial" w:eastAsia="Times New Roman" w:hAnsi="Arial" w:cs="Arial"/>
                <w:lang w:val="sr-Cyrl-CS" w:eastAsia="hr-HR"/>
              </w:rPr>
            </w:pPr>
            <w:r w:rsidRPr="00B7515C">
              <w:rPr>
                <w:rFonts w:ascii="Arial" w:eastAsia="Times New Roman" w:hAnsi="Arial" w:cs="Arial"/>
                <w:lang w:val="sr-Cyrl-CS" w:eastAsia="hr-HR"/>
              </w:rPr>
              <w:t xml:space="preserve">mA клешта, Milliamp Process Clamp meter Fluke 771                                </w:t>
            </w:r>
            <w:r>
              <w:rPr>
                <w:rFonts w:ascii="Arial" w:eastAsia="Times New Roman" w:hAnsi="Arial" w:cs="Arial"/>
                <w:lang w:val="sr-Cyrl-CS" w:eastAsia="hr-HR"/>
              </w:rPr>
              <w:t xml:space="preserve">                              (Order №: 2646347</w:t>
            </w:r>
            <w:r w:rsidRPr="00B7515C">
              <w:rPr>
                <w:rFonts w:ascii="Arial" w:eastAsia="Times New Roman" w:hAnsi="Arial" w:cs="Arial"/>
                <w:lang w:val="sr-Cyrl-CS" w:eastAsia="hr-HR"/>
              </w:rPr>
              <w:t>)</w:t>
            </w:r>
          </w:p>
          <w:p w:rsidR="005B4EA2" w:rsidRPr="00014665"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CS" w:eastAsia="hr-HR"/>
              </w:rPr>
              <w:t xml:space="preserve"> </w:t>
            </w: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E37B5F"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726698"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Ампер клешта, TRMS Clamp meter</w:t>
            </w:r>
            <w:r>
              <w:rPr>
                <w:rFonts w:ascii="Arial" w:eastAsia="Times New Roman" w:hAnsi="Arial" w:cs="Arial"/>
                <w:lang w:val="sr-Latn-RS" w:eastAsia="hr-HR"/>
              </w:rPr>
              <w:t xml:space="preserve"> </w:t>
            </w:r>
            <w:r w:rsidRPr="00B7515C">
              <w:rPr>
                <w:rFonts w:ascii="Arial" w:eastAsia="Times New Roman" w:hAnsi="Arial" w:cs="Arial"/>
                <w:lang w:val="sr-Cyrl-RS" w:eastAsia="hr-HR"/>
              </w:rPr>
              <w:t xml:space="preserve">Fluke 376                                              </w:t>
            </w:r>
            <w:r>
              <w:rPr>
                <w:rFonts w:ascii="Arial" w:eastAsia="Times New Roman" w:hAnsi="Arial" w:cs="Arial"/>
                <w:lang w:val="sr-Cyrl-RS" w:eastAsia="hr-HR"/>
              </w:rPr>
              <w:t xml:space="preserve">              (Order №: 3790573</w:t>
            </w:r>
            <w:r w:rsidRPr="00B7515C">
              <w:rPr>
                <w:rFonts w:ascii="Arial" w:eastAsia="Times New Roman" w:hAnsi="Arial" w:cs="Arial"/>
                <w:lang w:val="sr-Cyrl-RS" w:eastAsia="hr-HR"/>
              </w:rPr>
              <w:t xml:space="preserve">) </w:t>
            </w:r>
          </w:p>
          <w:p w:rsidR="005B4EA2" w:rsidRPr="00E37B5F"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8D7A43"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B07FA0"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CS" w:eastAsia="hr-HR"/>
              </w:rPr>
              <w:t xml:space="preserve">Мултиметар, True RMS Multimeter Fluke 179 </w:t>
            </w:r>
          </w:p>
          <w:p w:rsidR="005B4EA2" w:rsidRDefault="005B4EA2" w:rsidP="005B4EA2">
            <w:pPr>
              <w:tabs>
                <w:tab w:val="left" w:pos="1734"/>
              </w:tabs>
              <w:autoSpaceDE w:val="0"/>
              <w:autoSpaceDN w:val="0"/>
              <w:adjustRightInd w:val="0"/>
              <w:spacing w:after="0" w:line="240" w:lineRule="auto"/>
              <w:ind w:right="-108"/>
              <w:rPr>
                <w:rFonts w:ascii="Arial" w:eastAsia="Times New Roman" w:hAnsi="Arial" w:cs="Arial"/>
                <w:lang w:val="sr-Cyrl-CS" w:eastAsia="hr-HR"/>
              </w:rPr>
            </w:pPr>
            <w:r>
              <w:rPr>
                <w:rFonts w:ascii="Arial" w:eastAsia="Times New Roman" w:hAnsi="Arial" w:cs="Arial"/>
                <w:lang w:val="sr-Cyrl-CS" w:eastAsia="hr-HR"/>
              </w:rPr>
              <w:t>(Order №:1592842 )</w:t>
            </w:r>
          </w:p>
          <w:p w:rsidR="005B4EA2" w:rsidRPr="00014665"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8D7A43"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autoSpaceDE w:val="0"/>
              <w:autoSpaceDN w:val="0"/>
              <w:adjustRightInd w:val="0"/>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Резервна батерија за Fluke калибраторе 753/754, Fluke 753/754 Spare Battery BP7240 (Order №: 4022220) </w:t>
            </w:r>
          </w:p>
          <w:p w:rsidR="005B4EA2" w:rsidRPr="00E37B5F" w:rsidRDefault="005B4EA2" w:rsidP="00D329ED">
            <w:pPr>
              <w:autoSpaceDE w:val="0"/>
              <w:autoSpaceDN w:val="0"/>
              <w:adjustRightInd w:val="0"/>
              <w:spacing w:after="0" w:line="240" w:lineRule="auto"/>
              <w:rPr>
                <w:rFonts w:ascii="Arial" w:eastAsia="Times New Roman" w:hAnsi="Arial" w:cs="Arial"/>
                <w:lang w:val="sr-Cyrl-RS" w:eastAsia="hr-HR"/>
              </w:rPr>
            </w:pPr>
            <w:r w:rsidRPr="005B4EA2">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E37B5F"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Торбица за Fluke инструменте C116, Fluke Soft Meter Case C116 </w:t>
            </w:r>
          </w:p>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(Order №: 2826074) </w:t>
            </w:r>
          </w:p>
          <w:p w:rsidR="005B4EA2" w:rsidRPr="00E37B5F"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8D7A43"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CS" w:eastAsia="hr-HR"/>
              </w:rPr>
              <w:t xml:space="preserve">Торбица за Fluke инструменте C345, Fluke Soft  Case C345 </w:t>
            </w:r>
          </w:p>
          <w:p w:rsidR="005B4EA2" w:rsidRDefault="005B4EA2" w:rsidP="005B4EA2">
            <w:pPr>
              <w:autoSpaceDE w:val="0"/>
              <w:autoSpaceDN w:val="0"/>
              <w:adjustRightInd w:val="0"/>
              <w:spacing w:after="0" w:line="240" w:lineRule="auto"/>
              <w:ind w:right="-108"/>
              <w:rPr>
                <w:rFonts w:ascii="Arial" w:eastAsia="Times New Roman" w:hAnsi="Arial" w:cs="Arial"/>
                <w:lang w:val="sr-Cyrl-CS" w:eastAsia="hr-HR"/>
              </w:rPr>
            </w:pPr>
            <w:r w:rsidRPr="00B7515C">
              <w:rPr>
                <w:rFonts w:ascii="Arial" w:eastAsia="Times New Roman" w:hAnsi="Arial" w:cs="Arial"/>
                <w:lang w:val="sr-Cyrl-CS" w:eastAsia="hr-HR"/>
              </w:rPr>
              <w:t xml:space="preserve">(Order №: 3311173) </w:t>
            </w:r>
          </w:p>
          <w:p w:rsidR="005B4EA2" w:rsidRPr="00014665"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E37B5F"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Мерни каблови за Fluke инструменте TL40, </w:t>
            </w:r>
          </w:p>
          <w:p w:rsidR="005B4EA2"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Fluke Retractable Tip Test Lead Set TL40 </w:t>
            </w:r>
          </w:p>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(Order №: 1590606) </w:t>
            </w:r>
          </w:p>
          <w:p w:rsidR="005B4EA2" w:rsidRPr="00E37B5F"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8D7A43"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CS" w:eastAsia="hr-HR"/>
              </w:rPr>
              <w:t xml:space="preserve">Мерни каблови за Fluke инструменте TL76, Fluke All-in-one Test Lead Set TL76 </w:t>
            </w:r>
          </w:p>
          <w:p w:rsidR="005B4EA2" w:rsidRDefault="005B4EA2" w:rsidP="005B4EA2">
            <w:pPr>
              <w:autoSpaceDE w:val="0"/>
              <w:autoSpaceDN w:val="0"/>
              <w:adjustRightInd w:val="0"/>
              <w:spacing w:after="0" w:line="240" w:lineRule="auto"/>
              <w:ind w:right="-108"/>
              <w:rPr>
                <w:rFonts w:ascii="Arial" w:eastAsia="Times New Roman" w:hAnsi="Arial" w:cs="Arial"/>
                <w:lang w:val="sr-Cyrl-CS" w:eastAsia="hr-HR"/>
              </w:rPr>
            </w:pPr>
            <w:r w:rsidRPr="00B7515C">
              <w:rPr>
                <w:rFonts w:ascii="Arial" w:eastAsia="Times New Roman" w:hAnsi="Arial" w:cs="Arial"/>
                <w:lang w:val="sr-Cyrl-CS" w:eastAsia="hr-HR"/>
              </w:rPr>
              <w:t xml:space="preserve">(Order №: 2032684) </w:t>
            </w:r>
          </w:p>
          <w:p w:rsidR="005B4EA2" w:rsidRPr="00014665"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3B7AC6"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Мерни каблови за Fluke инструменте TL224, Fluke SureGrip Silicone Test Lead Set TL224 </w:t>
            </w:r>
          </w:p>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(Order №: 1610198) </w:t>
            </w:r>
          </w:p>
          <w:p w:rsidR="005B4EA2" w:rsidRPr="00E37B5F"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3B7AC6"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5B4EA2">
            <w:pPr>
              <w:autoSpaceDE w:val="0"/>
              <w:autoSpaceDN w:val="0"/>
              <w:adjustRightInd w:val="0"/>
              <w:spacing w:after="0" w:line="240" w:lineRule="auto"/>
              <w:ind w:right="-108"/>
              <w:rPr>
                <w:rFonts w:ascii="Arial" w:eastAsia="Times New Roman" w:hAnsi="Arial" w:cs="Arial"/>
                <w:lang w:val="sr-Cyrl-CS" w:eastAsia="hr-HR"/>
              </w:rPr>
            </w:pPr>
            <w:r w:rsidRPr="00B7515C">
              <w:rPr>
                <w:rFonts w:ascii="Arial" w:eastAsia="Times New Roman" w:hAnsi="Arial" w:cs="Arial"/>
                <w:lang w:val="sr-Cyrl-CS" w:eastAsia="hr-HR"/>
              </w:rPr>
              <w:t xml:space="preserve">Пипалице за Fluke инструменте TP74, Fluke Lantern Tip Test Probe Set TP74 </w:t>
            </w:r>
          </w:p>
          <w:p w:rsidR="005B4EA2" w:rsidRDefault="005B4EA2" w:rsidP="005B4EA2">
            <w:pPr>
              <w:autoSpaceDE w:val="0"/>
              <w:autoSpaceDN w:val="0"/>
              <w:adjustRightInd w:val="0"/>
              <w:spacing w:after="0" w:line="240" w:lineRule="auto"/>
              <w:ind w:right="-108"/>
              <w:rPr>
                <w:rFonts w:ascii="Arial" w:eastAsia="Times New Roman" w:hAnsi="Arial" w:cs="Arial"/>
                <w:lang w:val="sr-Cyrl-CS" w:eastAsia="hr-HR"/>
              </w:rPr>
            </w:pPr>
            <w:r w:rsidRPr="00B7515C">
              <w:rPr>
                <w:rFonts w:ascii="Arial" w:eastAsia="Times New Roman" w:hAnsi="Arial" w:cs="Arial"/>
                <w:lang w:val="sr-Cyrl-CS" w:eastAsia="hr-HR"/>
              </w:rPr>
              <w:t xml:space="preserve">(Order №: 1541649) </w:t>
            </w:r>
          </w:p>
          <w:p w:rsidR="005B4EA2" w:rsidRPr="00014665" w:rsidRDefault="005B4EA2" w:rsidP="00D329ED">
            <w:pPr>
              <w:autoSpaceDE w:val="0"/>
              <w:autoSpaceDN w:val="0"/>
              <w:adjustRightInd w:val="0"/>
              <w:spacing w:after="0" w:line="240" w:lineRule="auto"/>
              <w:rPr>
                <w:rFonts w:ascii="Arial" w:eastAsia="Times New Roman" w:hAnsi="Arial" w:cs="Arial"/>
                <w:lang w:val="sr-Cyrl-CS" w:eastAsia="hr-HR"/>
              </w:rPr>
            </w:pPr>
            <w:r w:rsidRPr="00B7515C">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3B7AC6"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r w:rsidR="005B4EA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4EA2" w:rsidRDefault="005B4EA2" w:rsidP="00D329ED">
            <w:pPr>
              <w:spacing w:after="0" w:line="240" w:lineRule="auto"/>
              <w:rPr>
                <w:rFonts w:ascii="Arial" w:eastAsia="Times New Roman" w:hAnsi="Arial" w:cs="Arial"/>
                <w:lang w:val="sr-Cyrl-RS" w:eastAsia="hr-HR"/>
              </w:rPr>
            </w:pPr>
            <w:r w:rsidRPr="00B7515C">
              <w:rPr>
                <w:rFonts w:ascii="Arial" w:eastAsia="Times New Roman" w:hAnsi="Arial" w:cs="Arial"/>
                <w:lang w:val="sr-Cyrl-RS" w:eastAsia="hr-HR"/>
              </w:rPr>
              <w:t xml:space="preserve">Пипалице за Fluke инструменте TP220-1, Fluke TP220, SureGrip Test Probes TP220-1 </w:t>
            </w:r>
          </w:p>
          <w:p w:rsidR="005B4EA2" w:rsidRDefault="005B4EA2" w:rsidP="005B4EA2">
            <w:pPr>
              <w:spacing w:after="0" w:line="240" w:lineRule="auto"/>
              <w:ind w:right="-108"/>
              <w:rPr>
                <w:rFonts w:ascii="Arial" w:eastAsia="Times New Roman" w:hAnsi="Arial" w:cs="Arial"/>
                <w:lang w:val="sr-Cyrl-RS" w:eastAsia="hr-HR"/>
              </w:rPr>
            </w:pPr>
            <w:r w:rsidRPr="00B7515C">
              <w:rPr>
                <w:rFonts w:ascii="Arial" w:eastAsia="Times New Roman" w:hAnsi="Arial" w:cs="Arial"/>
                <w:lang w:val="sr-Cyrl-RS" w:eastAsia="hr-HR"/>
              </w:rPr>
              <w:t xml:space="preserve">(Order №: 3971276) </w:t>
            </w:r>
          </w:p>
          <w:p w:rsidR="005B4EA2" w:rsidRPr="00E37B5F" w:rsidRDefault="005B4EA2" w:rsidP="00D329ED">
            <w:pPr>
              <w:spacing w:after="0" w:line="240" w:lineRule="auto"/>
              <w:rPr>
                <w:rFonts w:ascii="Arial" w:eastAsia="Times New Roman" w:hAnsi="Arial" w:cs="Arial"/>
                <w:lang w:val="sr-Cyrl-RS" w:eastAsia="hr-HR"/>
              </w:rPr>
            </w:pPr>
            <w:r w:rsidRPr="005B4EA2">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4B26AA" w:rsidRDefault="005B4EA2" w:rsidP="00D329E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3B7AC6" w:rsidRDefault="005B4EA2" w:rsidP="00D329ED">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Default="005B4EA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5B4EA2" w:rsidRPr="00660BFF" w:rsidRDefault="005B4EA2"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lastRenderedPageBreak/>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B4EA2">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5B4EA2" w:rsidRPr="005B4EA2">
        <w:rPr>
          <w:rFonts w:ascii="Arial" w:eastAsia="Times New Roman" w:hAnsi="Arial" w:cs="Arial"/>
          <w:lang w:val="sr-Cyrl-RS"/>
        </w:rPr>
        <w:t>Универзални погонски калибратори и мултиметри</w:t>
      </w:r>
      <w:r w:rsidR="00660BFF" w:rsidRPr="00660BFF">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3000/</w:t>
      </w:r>
      <w:r w:rsidR="00634722">
        <w:rPr>
          <w:rFonts w:ascii="Arial" w:eastAsia="Calibri" w:hAnsi="Arial" w:cs="Arial"/>
          <w:lang w:val="ru-RU"/>
        </w:rPr>
        <w:t>0</w:t>
      </w:r>
      <w:r w:rsidR="005B4EA2">
        <w:rPr>
          <w:rFonts w:ascii="Arial" w:eastAsia="Calibri" w:hAnsi="Arial" w:cs="Arial"/>
          <w:lang w:val="ru-RU"/>
        </w:rPr>
        <w:t>954</w:t>
      </w:r>
      <w:r w:rsidR="00EB3BDB">
        <w:rPr>
          <w:rFonts w:ascii="Arial" w:eastAsia="Calibri" w:hAnsi="Arial" w:cs="Arial"/>
          <w:lang w:val="ru-RU"/>
        </w:rPr>
        <w:t>/2017(1</w:t>
      </w:r>
      <w:r w:rsidR="005B4EA2">
        <w:rPr>
          <w:rFonts w:ascii="Arial" w:eastAsia="Calibri" w:hAnsi="Arial" w:cs="Arial"/>
          <w:lang w:val="ru-RU"/>
        </w:rPr>
        <w:t>916</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5B4EA2" w:rsidRPr="005B4EA2">
        <w:rPr>
          <w:rFonts w:ascii="Arial" w:eastAsia="Times New Roman" w:hAnsi="Arial" w:cs="Arial"/>
          <w:lang w:val="sr-Cyrl-RS"/>
        </w:rPr>
        <w:t xml:space="preserve">Универзални погонски калибратори и мултиметри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634722">
        <w:rPr>
          <w:rFonts w:ascii="Arial" w:eastAsia="Calibri" w:hAnsi="Arial" w:cs="Arial"/>
          <w:lang w:val="ru-RU"/>
        </w:rPr>
        <w:t>0</w:t>
      </w:r>
      <w:r w:rsidR="005B4EA2">
        <w:rPr>
          <w:rFonts w:ascii="Arial" w:eastAsia="Calibri" w:hAnsi="Arial" w:cs="Arial"/>
          <w:lang w:val="ru-RU"/>
        </w:rPr>
        <w:t>954</w:t>
      </w:r>
      <w:r w:rsidR="00EB3BDB">
        <w:rPr>
          <w:rFonts w:ascii="Arial" w:eastAsia="Calibri" w:hAnsi="Arial" w:cs="Arial"/>
          <w:lang w:val="ru-RU"/>
        </w:rPr>
        <w:t>/2017(</w:t>
      </w:r>
      <w:r w:rsidR="00660BFF">
        <w:rPr>
          <w:rFonts w:ascii="Arial" w:eastAsia="Calibri" w:hAnsi="Arial" w:cs="Arial"/>
          <w:lang w:val="ru-RU"/>
        </w:rPr>
        <w:t>1</w:t>
      </w:r>
      <w:r w:rsidR="005B4EA2">
        <w:rPr>
          <w:rFonts w:ascii="Arial" w:eastAsia="Calibri" w:hAnsi="Arial" w:cs="Arial"/>
          <w:lang w:val="ru-RU"/>
        </w:rPr>
        <w:t>916</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5B4EA2" w:rsidRDefault="0047615E" w:rsidP="0047615E">
      <w:pPr>
        <w:spacing w:after="0" w:line="240" w:lineRule="auto"/>
        <w:jc w:val="center"/>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5B4EA2" w:rsidRPr="005B4EA2">
        <w:rPr>
          <w:rFonts w:ascii="Arial" w:eastAsia="Times New Roman" w:hAnsi="Arial" w:cs="Arial"/>
          <w:lang w:val="sr-Cyrl-RS"/>
        </w:rPr>
        <w:t xml:space="preserve">Универзални погонски калибратори и мултиметри </w:t>
      </w:r>
      <w:r w:rsidR="00056C93">
        <w:rPr>
          <w:rFonts w:ascii="Arial" w:eastAsia="Calibri" w:hAnsi="Arial" w:cs="Arial"/>
          <w:lang w:val="ru-RU"/>
        </w:rPr>
        <w:t>(ТЕНТ Б)</w:t>
      </w:r>
      <w:r>
        <w:rPr>
          <w:rFonts w:ascii="Arial" w:eastAsia="Calibri" w:hAnsi="Arial" w:cs="Arial"/>
          <w:lang w:val="ru-RU"/>
        </w:rPr>
        <w:t xml:space="preserve">,  </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445F8D">
        <w:rPr>
          <w:rFonts w:ascii="Arial" w:eastAsia="Calibri" w:hAnsi="Arial" w:cs="Arial"/>
          <w:lang w:val="ru-RU"/>
        </w:rPr>
        <w:t>3000/</w:t>
      </w:r>
      <w:r w:rsidR="00634722">
        <w:rPr>
          <w:rFonts w:ascii="Arial" w:eastAsia="Calibri" w:hAnsi="Arial" w:cs="Arial"/>
          <w:lang w:val="ru-RU"/>
        </w:rPr>
        <w:t>0</w:t>
      </w:r>
      <w:r w:rsidR="005B4EA2">
        <w:rPr>
          <w:rFonts w:ascii="Arial" w:eastAsia="Calibri" w:hAnsi="Arial" w:cs="Arial"/>
          <w:lang w:val="ru-RU"/>
        </w:rPr>
        <w:t>954</w:t>
      </w:r>
      <w:r w:rsidR="00EB3BDB">
        <w:rPr>
          <w:rFonts w:ascii="Arial" w:eastAsia="Calibri" w:hAnsi="Arial" w:cs="Arial"/>
          <w:lang w:val="ru-RU"/>
        </w:rPr>
        <w:t>/2017</w:t>
      </w:r>
      <w:r w:rsidR="005B4EA2">
        <w:rPr>
          <w:rFonts w:ascii="Arial" w:eastAsia="Calibri" w:hAnsi="Arial" w:cs="Arial"/>
          <w:lang w:val="ru-RU"/>
        </w:rPr>
        <w:t xml:space="preserve"> </w:t>
      </w:r>
      <w:r w:rsidR="00EB3BDB">
        <w:rPr>
          <w:rFonts w:ascii="Arial" w:eastAsia="Calibri" w:hAnsi="Arial" w:cs="Arial"/>
          <w:lang w:val="ru-RU"/>
        </w:rPr>
        <w:t>(1</w:t>
      </w:r>
      <w:r w:rsidR="005B4EA2">
        <w:rPr>
          <w:rFonts w:ascii="Arial" w:eastAsia="Calibri" w:hAnsi="Arial" w:cs="Arial"/>
          <w:lang w:val="ru-RU"/>
        </w:rPr>
        <w:t>916</w:t>
      </w:r>
      <w:r w:rsidR="00EB3BDB">
        <w:rPr>
          <w:rFonts w:ascii="Arial" w:eastAsia="Calibri" w:hAnsi="Arial" w:cs="Arial"/>
          <w:lang w:val="ru-RU"/>
        </w:rPr>
        <w:t>/2017)</w:t>
      </w:r>
    </w:p>
    <w:p w:rsidR="0047615E" w:rsidRDefault="0047615E" w:rsidP="005B4EA2">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5B4EA2">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5B4EA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5B4EA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Pr="00143DF2" w:rsidRDefault="005B4EA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32970" w:rsidRDefault="00432970" w:rsidP="0047615E">
      <w:pPr>
        <w:tabs>
          <w:tab w:val="left" w:pos="567"/>
        </w:tabs>
        <w:spacing w:after="0" w:line="240" w:lineRule="auto"/>
        <w:jc w:val="both"/>
        <w:rPr>
          <w:rFonts w:ascii="Arial" w:eastAsia="Times New Roman" w:hAnsi="Arial" w:cs="Arial"/>
          <w:lang w:val="sr-Cyrl-RS"/>
        </w:rPr>
      </w:pPr>
    </w:p>
    <w:p w:rsidR="00432970" w:rsidRDefault="00432970"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w:t>
      </w:r>
      <w:r w:rsidR="005B4EA2">
        <w:rPr>
          <w:rFonts w:ascii="Arial" w:hAnsi="Arial" w:cs="Arial"/>
          <w:b/>
          <w:lang w:val="sr-Cyrl-RS"/>
        </w:rPr>
        <w:t>954</w:t>
      </w:r>
      <w:r w:rsidR="00EB3BDB">
        <w:rPr>
          <w:rFonts w:ascii="Arial" w:hAnsi="Arial" w:cs="Arial"/>
          <w:b/>
        </w:rPr>
        <w:t>/2017(1</w:t>
      </w:r>
      <w:r w:rsidR="005B4EA2">
        <w:rPr>
          <w:rFonts w:ascii="Arial" w:hAnsi="Arial" w:cs="Arial"/>
          <w:b/>
          <w:lang w:val="sr-Cyrl-RS"/>
        </w:rPr>
        <w:t>916</w:t>
      </w:r>
      <w:r w:rsidR="00EB3BDB">
        <w:rPr>
          <w:rFonts w:ascii="Arial" w:hAnsi="Arial" w:cs="Arial"/>
          <w:b/>
        </w:rPr>
        <w:t>/2017)</w:t>
      </w:r>
      <w:r>
        <w:rPr>
          <w:rFonts w:ascii="Arial" w:hAnsi="Arial" w:cs="Arial"/>
          <w:b/>
        </w:rPr>
        <w:t xml:space="preserve"> </w:t>
      </w:r>
      <w:r w:rsidR="005B4EA2" w:rsidRPr="005B4EA2">
        <w:rPr>
          <w:rFonts w:ascii="Arial" w:eastAsia="Times New Roman" w:hAnsi="Arial" w:cs="Arial"/>
          <w:b/>
          <w:lang w:val="sr-Cyrl-RS"/>
        </w:rPr>
        <w:t>Универзални погонски калибратори и мултиметри</w:t>
      </w:r>
      <w:r w:rsidR="00660BFF" w:rsidRPr="00660BFF">
        <w:rPr>
          <w:rFonts w:ascii="Arial" w:hAnsi="Arial" w:cs="Arial"/>
          <w:b/>
        </w:rPr>
        <w:t xml:space="preserve">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744262"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5B4EA2">
        <w:rPr>
          <w:rFonts w:ascii="Arial" w:eastAsia="Times New Roman" w:hAnsi="Arial" w:cs="Arial"/>
          <w:lang w:val="sr-Cyrl-RS"/>
        </w:rPr>
        <w:t>у</w:t>
      </w:r>
      <w:r w:rsidR="005B4EA2" w:rsidRPr="005B4EA2">
        <w:rPr>
          <w:rFonts w:ascii="Arial" w:eastAsia="Times New Roman" w:hAnsi="Arial" w:cs="Arial"/>
          <w:lang w:val="sr-Cyrl-RS"/>
        </w:rPr>
        <w:t>ниверзални</w:t>
      </w:r>
      <w:r w:rsidR="005B4EA2">
        <w:rPr>
          <w:rFonts w:ascii="Arial" w:eastAsia="Times New Roman" w:hAnsi="Arial" w:cs="Arial"/>
          <w:lang w:val="sr-Cyrl-RS"/>
        </w:rPr>
        <w:t>х</w:t>
      </w:r>
      <w:r w:rsidR="005B4EA2" w:rsidRPr="005B4EA2">
        <w:rPr>
          <w:rFonts w:ascii="Arial" w:eastAsia="Times New Roman" w:hAnsi="Arial" w:cs="Arial"/>
          <w:lang w:val="sr-Cyrl-RS"/>
        </w:rPr>
        <w:t xml:space="preserve"> погонски</w:t>
      </w:r>
      <w:r w:rsidR="005B4EA2">
        <w:rPr>
          <w:rFonts w:ascii="Arial" w:eastAsia="Times New Roman" w:hAnsi="Arial" w:cs="Arial"/>
          <w:lang w:val="sr-Cyrl-RS"/>
        </w:rPr>
        <w:t>х</w:t>
      </w:r>
      <w:r w:rsidR="005B4EA2" w:rsidRPr="005B4EA2">
        <w:rPr>
          <w:rFonts w:ascii="Arial" w:eastAsia="Times New Roman" w:hAnsi="Arial" w:cs="Arial"/>
          <w:lang w:val="sr-Cyrl-RS"/>
        </w:rPr>
        <w:t xml:space="preserve"> калибратор</w:t>
      </w:r>
      <w:r w:rsidR="005B4EA2">
        <w:rPr>
          <w:rFonts w:ascii="Arial" w:eastAsia="Times New Roman" w:hAnsi="Arial" w:cs="Arial"/>
          <w:lang w:val="sr-Cyrl-RS"/>
        </w:rPr>
        <w:t>а</w:t>
      </w:r>
      <w:r w:rsidR="005B4EA2" w:rsidRPr="005B4EA2">
        <w:rPr>
          <w:rFonts w:ascii="Arial" w:eastAsia="Times New Roman" w:hAnsi="Arial" w:cs="Arial"/>
          <w:lang w:val="sr-Cyrl-RS"/>
        </w:rPr>
        <w:t xml:space="preserve"> и мултиметр</w:t>
      </w:r>
      <w:r w:rsidR="005B4EA2">
        <w:rPr>
          <w:rFonts w:ascii="Arial" w:eastAsia="Times New Roman" w:hAnsi="Arial" w:cs="Arial"/>
          <w:lang w:val="sr-Cyrl-RS"/>
        </w:rPr>
        <w:t>а.</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08324E" w:rsidRP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324E" w:rsidRDefault="00660BFF" w:rsidP="00660BFF">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60BFF" w:rsidRDefault="00660BFF" w:rsidP="008C2BB8">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8C2BB8" w:rsidP="00660BFF">
      <w:pPr>
        <w:spacing w:after="0" w:line="240" w:lineRule="auto"/>
        <w:jc w:val="both"/>
        <w:rPr>
          <w:rFonts w:ascii="Arial" w:eastAsia="Times New Roman" w:hAnsi="Arial" w:cs="Arial"/>
          <w:lang w:val="sr-Cyrl-RS" w:eastAsia="zh-CN"/>
        </w:rPr>
      </w:pPr>
      <w:r w:rsidRPr="008C2BB8">
        <w:rPr>
          <w:rFonts w:ascii="Arial" w:eastAsia="Times New Roman" w:hAnsi="Arial" w:cs="Arial"/>
          <w:u w:val="single"/>
          <w:lang w:val="sr-Cyrl-RS"/>
        </w:rPr>
        <w:t>За ставке 1-4</w:t>
      </w:r>
      <w:r>
        <w:rPr>
          <w:rFonts w:ascii="Arial" w:eastAsia="Times New Roman" w:hAnsi="Arial" w:cs="Arial"/>
          <w:lang w:val="sr-Cyrl-RS"/>
        </w:rPr>
        <w:t xml:space="preserve">: </w:t>
      </w:r>
      <w:r w:rsidR="00660BFF">
        <w:rPr>
          <w:rFonts w:ascii="Arial" w:eastAsia="Times New Roman" w:hAnsi="Arial" w:cs="Arial"/>
        </w:rPr>
        <w:t xml:space="preserve">Гарантни рок за испоручена добра из члана 1, износи </w:t>
      </w:r>
      <w:r w:rsidR="00660BFF">
        <w:rPr>
          <w:rFonts w:ascii="Arial" w:eastAsia="Times New Roman" w:hAnsi="Arial" w:cs="Arial"/>
          <w:lang w:val="sr-Cyrl-RS"/>
        </w:rPr>
        <w:t>_____</w:t>
      </w:r>
      <w:r w:rsidR="00660BFF">
        <w:rPr>
          <w:rFonts w:ascii="Arial" w:eastAsia="Times New Roman" w:hAnsi="Arial" w:cs="Arial"/>
        </w:rPr>
        <w:t xml:space="preserve"> </w:t>
      </w:r>
      <w:r w:rsidR="00660BFF">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Pr>
          <w:rFonts w:ascii="Arial" w:eastAsia="Times New Roman" w:hAnsi="Arial" w:cs="Arial"/>
          <w:lang w:val="sr-Cyrl-RS" w:eastAsia="zh-CN"/>
        </w:rPr>
        <w:t>испоруке.</w:t>
      </w:r>
    </w:p>
    <w:p w:rsidR="008C2BB8" w:rsidRDefault="008C2BB8" w:rsidP="008C2BB8">
      <w:pPr>
        <w:spacing w:after="0" w:line="240" w:lineRule="auto"/>
        <w:jc w:val="both"/>
        <w:rPr>
          <w:rFonts w:ascii="Arial" w:eastAsia="Times New Roman" w:hAnsi="Arial" w:cs="Arial"/>
          <w:lang w:val="sr-Cyrl-RS" w:eastAsia="zh-CN"/>
        </w:rPr>
      </w:pPr>
      <w:r w:rsidRPr="008C2BB8">
        <w:rPr>
          <w:rFonts w:ascii="Arial" w:eastAsia="Times New Roman" w:hAnsi="Arial" w:cs="Arial"/>
          <w:u w:val="single"/>
          <w:lang w:val="sr-Cyrl-RS"/>
        </w:rPr>
        <w:t xml:space="preserve">За ставке </w:t>
      </w:r>
      <w:r>
        <w:rPr>
          <w:rFonts w:ascii="Arial" w:eastAsia="Times New Roman" w:hAnsi="Arial" w:cs="Arial"/>
          <w:u w:val="single"/>
          <w:lang w:val="sr-Cyrl-RS"/>
        </w:rPr>
        <w:t>5</w:t>
      </w:r>
      <w:r w:rsidRPr="008C2BB8">
        <w:rPr>
          <w:rFonts w:ascii="Arial" w:eastAsia="Times New Roman" w:hAnsi="Arial" w:cs="Arial"/>
          <w:u w:val="single"/>
          <w:lang w:val="sr-Cyrl-RS"/>
        </w:rPr>
        <w:t>-</w:t>
      </w:r>
      <w:r>
        <w:rPr>
          <w:rFonts w:ascii="Arial" w:eastAsia="Times New Roman" w:hAnsi="Arial" w:cs="Arial"/>
          <w:u w:val="single"/>
          <w:lang w:val="sr-Cyrl-RS"/>
        </w:rPr>
        <w:t>12</w:t>
      </w:r>
      <w:r>
        <w:rPr>
          <w:rFonts w:ascii="Arial" w:eastAsia="Times New Roman" w:hAnsi="Arial" w:cs="Arial"/>
          <w:lang w:val="sr-Cyrl-RS"/>
        </w:rPr>
        <w:t xml:space="preserve">: </w:t>
      </w: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Pr="0008324E">
        <w:rPr>
          <w:rFonts w:ascii="Arial" w:eastAsia="Times New Roman" w:hAnsi="Arial" w:cs="Arial"/>
          <w:lang w:val="sr-Cyrl-RS" w:eastAsia="zh-CN"/>
        </w:rPr>
        <w:t xml:space="preserve">од дана </w:t>
      </w:r>
      <w:r>
        <w:rPr>
          <w:rFonts w:ascii="Arial" w:eastAsia="Times New Roman" w:hAnsi="Arial" w:cs="Arial"/>
          <w:lang w:val="sr-Cyrl-RS" w:eastAsia="zh-CN"/>
        </w:rPr>
        <w:t>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w:t>
      </w:r>
      <w:r w:rsidR="008C2BB8">
        <w:rPr>
          <w:rFonts w:ascii="Arial" w:eastAsia="Calibri" w:hAnsi="Arial" w:cs="Arial"/>
          <w:bCs/>
          <w:lang w:val="sr-Cyrl-RS"/>
        </w:rPr>
        <w:t xml:space="preserve"> </w:t>
      </w:r>
      <w:r w:rsidRPr="00143DF2">
        <w:rPr>
          <w:rFonts w:ascii="Arial" w:eastAsia="Calibri" w:hAnsi="Arial" w:cs="Arial"/>
          <w:bCs/>
          <w:lang w:val="sr-Cyrl-RS"/>
        </w:rPr>
        <w:t xml:space="preserve">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ЈН/3000/0</w:t>
      </w:r>
      <w:r w:rsidR="008C2BB8">
        <w:rPr>
          <w:rFonts w:ascii="Arial" w:eastAsia="Calibri" w:hAnsi="Arial" w:cs="Arial"/>
          <w:lang w:val="sr-Cyrl-CS"/>
        </w:rPr>
        <w:t>954</w:t>
      </w:r>
      <w:r>
        <w:rPr>
          <w:rFonts w:ascii="Arial" w:eastAsia="Calibri" w:hAnsi="Arial" w:cs="Arial"/>
          <w:lang w:val="sr-Cyrl-CS"/>
        </w:rPr>
        <w:t>/2017(1</w:t>
      </w:r>
      <w:r w:rsidR="008C2BB8">
        <w:rPr>
          <w:rFonts w:ascii="Arial" w:eastAsia="Calibri" w:hAnsi="Arial" w:cs="Arial"/>
          <w:lang w:val="sr-Cyrl-CS"/>
        </w:rPr>
        <w:t>916</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lastRenderedPageBreak/>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C2BB8" w:rsidRPr="00143DF2" w:rsidRDefault="008C2BB8" w:rsidP="00660BFF">
      <w:pPr>
        <w:tabs>
          <w:tab w:val="left" w:pos="9090"/>
        </w:tabs>
        <w:spacing w:after="0" w:line="240" w:lineRule="auto"/>
        <w:jc w:val="both"/>
        <w:rPr>
          <w:rFonts w:ascii="Arial" w:eastAsia="Times New Roman" w:hAnsi="Arial" w:cs="Arial"/>
          <w:bCs/>
          <w:lang w:val="sr-Cyrl-C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C2BB8" w:rsidRPr="008C2BB8" w:rsidRDefault="008C2BB8" w:rsidP="00660BFF">
      <w:pPr>
        <w:spacing w:after="0" w:line="240" w:lineRule="auto"/>
        <w:jc w:val="both"/>
        <w:rPr>
          <w:rFonts w:ascii="Arial" w:eastAsia="Times New Roman" w:hAnsi="Arial" w:cs="Arial"/>
          <w:lang w:val="sr-Cyrl-RS"/>
        </w:rPr>
      </w:pPr>
    </w:p>
    <w:p w:rsidR="00660BFF" w:rsidRDefault="00660BFF" w:rsidP="00660BFF">
      <w:pPr>
        <w:spacing w:after="0" w:line="240" w:lineRule="auto"/>
        <w:rPr>
          <w:rFonts w:ascii="Arial" w:eastAsia="Times New Roman" w:hAnsi="Arial" w:cs="Arial"/>
          <w:b/>
          <w:sz w:val="16"/>
          <w:szCs w:val="16"/>
          <w:lang w:val="sr-Cyrl-RS"/>
        </w:rPr>
      </w:pPr>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8C2BB8" w:rsidRPr="008C2BB8" w:rsidRDefault="008C2BB8" w:rsidP="00660BFF">
      <w:pPr>
        <w:spacing w:after="0" w:line="240" w:lineRule="auto"/>
        <w:jc w:val="both"/>
        <w:rPr>
          <w:rFonts w:ascii="Arial" w:eastAsia="Calibri" w:hAnsi="Arial" w:cs="Arial"/>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C2BB8" w:rsidRDefault="008C2BB8" w:rsidP="00660BFF">
      <w:pPr>
        <w:tabs>
          <w:tab w:val="left" w:pos="9090"/>
        </w:tabs>
        <w:spacing w:before="120" w:after="0" w:line="240" w:lineRule="auto"/>
        <w:jc w:val="both"/>
        <w:rPr>
          <w:rFonts w:ascii="Arial" w:eastAsia="Times New Roman" w:hAnsi="Arial" w:cs="Arial"/>
          <w:lang w:val="ru-RU"/>
        </w:rPr>
      </w:pPr>
    </w:p>
    <w:p w:rsidR="008C2BB8" w:rsidRDefault="008C2BB8" w:rsidP="00660BFF">
      <w:pPr>
        <w:tabs>
          <w:tab w:val="left" w:pos="9090"/>
        </w:tabs>
        <w:spacing w:before="120" w:after="0" w:line="240" w:lineRule="auto"/>
        <w:jc w:val="both"/>
        <w:rPr>
          <w:rFonts w:ascii="Arial" w:eastAsia="Times New Roman" w:hAnsi="Arial" w:cs="Arial"/>
          <w:lang w:val="ru-RU"/>
        </w:rPr>
      </w:pPr>
    </w:p>
    <w:p w:rsidR="00981706" w:rsidRDefault="00981706"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B80CE7" w:rsidRDefault="00B80CE7" w:rsidP="00B80CE7">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B80CE7" w:rsidRDefault="00B80CE7" w:rsidP="00B80CE7">
      <w:pPr>
        <w:spacing w:after="0" w:line="240" w:lineRule="auto"/>
        <w:jc w:val="center"/>
        <w:rPr>
          <w:rFonts w:ascii="Arial" w:eastAsia="Times New Roman" w:hAnsi="Arial" w:cs="Arial"/>
          <w:b/>
          <w:lang w:val="sr-Cyrl-RS"/>
        </w:rPr>
      </w:pPr>
      <w:proofErr w:type="gramStart"/>
      <w:r w:rsidRPr="00B80CE7">
        <w:rPr>
          <w:rFonts w:ascii="Arial" w:eastAsia="Times New Roman" w:hAnsi="Arial" w:cs="Arial"/>
          <w:b/>
        </w:rPr>
        <w:t xml:space="preserve">Члан </w:t>
      </w:r>
      <w:r w:rsidRPr="00B80CE7">
        <w:rPr>
          <w:rFonts w:ascii="Arial" w:eastAsia="Times New Roman" w:hAnsi="Arial" w:cs="Arial"/>
          <w:b/>
          <w:lang w:val="sr-Cyrl-RS"/>
        </w:rPr>
        <w:t>19</w:t>
      </w:r>
      <w:r w:rsidRPr="00B80CE7">
        <w:rPr>
          <w:rFonts w:ascii="Arial" w:eastAsia="Times New Roman" w:hAnsi="Arial" w:cs="Arial"/>
          <w:b/>
        </w:rPr>
        <w:t>.</w:t>
      </w:r>
      <w:proofErr w:type="gramEnd"/>
    </w:p>
    <w:p w:rsidR="00B80CE7" w:rsidRPr="00D136EB" w:rsidRDefault="00B80CE7" w:rsidP="00B80CE7">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B80CE7" w:rsidRPr="00E0706B" w:rsidRDefault="00B80CE7" w:rsidP="00B80CE7">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B80CE7" w:rsidRPr="00406BA4" w:rsidRDefault="00B80CE7" w:rsidP="00B80CE7">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752460" w:rsidRDefault="00752460" w:rsidP="00660BFF">
      <w:pPr>
        <w:tabs>
          <w:tab w:val="left" w:pos="9090"/>
        </w:tabs>
        <w:spacing w:after="0" w:line="240" w:lineRule="auto"/>
        <w:jc w:val="both"/>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ind w:right="-142"/>
        <w:rPr>
          <w:rFonts w:ascii="Arial" w:eastAsia="Times New Roman" w:hAnsi="Arial" w:cs="Arial"/>
          <w:lang w:val="sr-Cyrl-RS"/>
        </w:rPr>
      </w:pPr>
    </w:p>
    <w:p w:rsidR="008C2BB8" w:rsidRPr="00406BA4" w:rsidRDefault="008C2BB8" w:rsidP="00660BFF">
      <w:pPr>
        <w:spacing w:after="0" w:line="240" w:lineRule="auto"/>
        <w:ind w:right="-142"/>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C2BB8" w:rsidRDefault="008C2BB8" w:rsidP="00660BFF">
      <w:pPr>
        <w:tabs>
          <w:tab w:val="left" w:pos="567"/>
        </w:tabs>
        <w:spacing w:after="0" w:line="240" w:lineRule="auto"/>
        <w:jc w:val="both"/>
        <w:rPr>
          <w:rFonts w:ascii="Arial" w:eastAsia="Times New Roman" w:hAnsi="Arial" w:cs="Arial"/>
          <w:lang w:val="sr-Cyrl-RS"/>
        </w:rPr>
      </w:pPr>
    </w:p>
    <w:p w:rsidR="008C2BB8" w:rsidRPr="008C2BB8" w:rsidRDefault="008C2BB8" w:rsidP="00660BFF">
      <w:pPr>
        <w:tabs>
          <w:tab w:val="left" w:pos="567"/>
        </w:tabs>
        <w:spacing w:after="0" w:line="240" w:lineRule="auto"/>
        <w:jc w:val="both"/>
        <w:rPr>
          <w:rFonts w:ascii="Arial" w:eastAsia="Times New Roman" w:hAnsi="Arial" w:cs="Arial"/>
          <w:lang w:val="sr-Cyrl-RS"/>
        </w:rPr>
      </w:pPr>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p w:rsidR="008C2BB8" w:rsidRPr="008C2BB8" w:rsidRDefault="008C2BB8" w:rsidP="00660BFF">
            <w:pPr>
              <w:jc w:val="center"/>
              <w:rPr>
                <w:rFonts w:ascii="Arial" w:eastAsia="Times New Roman" w:hAnsi="Arial" w:cs="Arial"/>
                <w:b/>
                <w:lang w:val="sr-Cyrl-RS"/>
              </w:rPr>
            </w:pP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981706">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78" w:rsidRDefault="00915578" w:rsidP="00F928F3">
      <w:pPr>
        <w:spacing w:after="0" w:line="240" w:lineRule="auto"/>
      </w:pPr>
      <w:r>
        <w:separator/>
      </w:r>
    </w:p>
  </w:endnote>
  <w:endnote w:type="continuationSeparator" w:id="0">
    <w:p w:rsidR="00915578" w:rsidRDefault="00915578"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80CE7" w:rsidRDefault="00B80CE7">
            <w:pPr>
              <w:pStyle w:val="Footer"/>
              <w:jc w:val="right"/>
            </w:pPr>
            <w:r>
              <w:rPr>
                <w:b/>
                <w:bCs/>
                <w:sz w:val="24"/>
                <w:szCs w:val="24"/>
              </w:rPr>
              <w:fldChar w:fldCharType="begin"/>
            </w:r>
            <w:r>
              <w:rPr>
                <w:b/>
                <w:bCs/>
              </w:rPr>
              <w:instrText xml:space="preserve"> PAGE </w:instrText>
            </w:r>
            <w:r>
              <w:rPr>
                <w:b/>
                <w:bCs/>
                <w:sz w:val="24"/>
                <w:szCs w:val="24"/>
              </w:rPr>
              <w:fldChar w:fldCharType="separate"/>
            </w:r>
            <w:r w:rsidR="001C0565">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1C0565">
              <w:rPr>
                <w:b/>
                <w:bCs/>
                <w:noProof/>
              </w:rPr>
              <w:t>49</w:t>
            </w:r>
            <w:r>
              <w:rPr>
                <w:b/>
                <w:bCs/>
                <w:sz w:val="24"/>
                <w:szCs w:val="24"/>
              </w:rPr>
              <w:fldChar w:fldCharType="end"/>
            </w:r>
          </w:p>
        </w:sdtContent>
      </w:sdt>
    </w:sdtContent>
  </w:sdt>
  <w:p w:rsidR="00B80CE7" w:rsidRDefault="00B80CE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78" w:rsidRDefault="00915578" w:rsidP="00F928F3">
      <w:pPr>
        <w:spacing w:after="0" w:line="240" w:lineRule="auto"/>
      </w:pPr>
      <w:r>
        <w:separator/>
      </w:r>
    </w:p>
  </w:footnote>
  <w:footnote w:type="continuationSeparator" w:id="0">
    <w:p w:rsidR="00915578" w:rsidRDefault="00915578"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7" w:rsidRPr="00363F6C" w:rsidRDefault="00B80CE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80CE7" w:rsidRPr="00363F6C" w:rsidRDefault="00B80CE7"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0954</w:t>
    </w:r>
    <w:r w:rsidRPr="00616252">
      <w:rPr>
        <w:lang w:val="sr-Cyrl-RS"/>
      </w:rPr>
      <w:t>/2017(</w:t>
    </w:r>
    <w:r>
      <w:rPr>
        <w:lang w:val="sr-Cyrl-RS"/>
      </w:rPr>
      <w:t>1916</w:t>
    </w:r>
    <w:r w:rsidRPr="00616252">
      <w:rPr>
        <w:lang w:val="sr-Cyrl-RS"/>
      </w:rPr>
      <w:t>/2017)</w:t>
    </w:r>
  </w:p>
  <w:p w:rsidR="00B80CE7" w:rsidRDefault="00B80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8">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1">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4DDD6C15"/>
    <w:multiLevelType w:val="hybridMultilevel"/>
    <w:tmpl w:val="F220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5">
    <w:nsid w:val="531C1E94"/>
    <w:multiLevelType w:val="hybridMultilevel"/>
    <w:tmpl w:val="BB8462B4"/>
    <w:lvl w:ilvl="0" w:tplc="DD64D63E">
      <w:start w:val="6"/>
      <w:numFmt w:val="decimal"/>
      <w:lvlText w:val="%1.17"/>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5">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7"/>
  </w:num>
  <w:num w:numId="8">
    <w:abstractNumId w:val="33"/>
  </w:num>
  <w:num w:numId="9">
    <w:abstractNumId w:val="19"/>
  </w:num>
  <w:num w:numId="10">
    <w:abstractNumId w:val="3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37"/>
  </w:num>
  <w:num w:numId="25">
    <w:abstractNumId w:val="28"/>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8"/>
  </w:num>
  <w:num w:numId="31">
    <w:abstractNumId w:val="6"/>
  </w:num>
  <w:num w:numId="32">
    <w:abstractNumId w:val="17"/>
  </w:num>
  <w:num w:numId="33">
    <w:abstractNumId w:val="21"/>
  </w:num>
  <w:num w:numId="34">
    <w:abstractNumId w:val="36"/>
  </w:num>
  <w:num w:numId="35">
    <w:abstractNumId w:val="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2"/>
  </w:num>
  <w:num w:numId="41">
    <w:abstractNumId w:val="3"/>
  </w:num>
  <w:num w:numId="42">
    <w:abstractNumId w:val="10"/>
  </w:num>
  <w:num w:numId="43">
    <w:abstractNumId w:val="40"/>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280F"/>
    <w:rsid w:val="000237CF"/>
    <w:rsid w:val="00026F4E"/>
    <w:rsid w:val="0003213C"/>
    <w:rsid w:val="00034C76"/>
    <w:rsid w:val="00045FCB"/>
    <w:rsid w:val="0004667F"/>
    <w:rsid w:val="00056C93"/>
    <w:rsid w:val="00056D1D"/>
    <w:rsid w:val="0008324E"/>
    <w:rsid w:val="000A3876"/>
    <w:rsid w:val="000B2124"/>
    <w:rsid w:val="000B7C9A"/>
    <w:rsid w:val="000C38B8"/>
    <w:rsid w:val="000E388B"/>
    <w:rsid w:val="00112BE0"/>
    <w:rsid w:val="001358BE"/>
    <w:rsid w:val="00142359"/>
    <w:rsid w:val="00143DF2"/>
    <w:rsid w:val="0015539F"/>
    <w:rsid w:val="00177F7E"/>
    <w:rsid w:val="00191CCA"/>
    <w:rsid w:val="00195B93"/>
    <w:rsid w:val="001B0981"/>
    <w:rsid w:val="001B6FA6"/>
    <w:rsid w:val="001C0565"/>
    <w:rsid w:val="001C1CCF"/>
    <w:rsid w:val="001E2075"/>
    <w:rsid w:val="001E2A3B"/>
    <w:rsid w:val="001E63B6"/>
    <w:rsid w:val="001F0DA7"/>
    <w:rsid w:val="001F586B"/>
    <w:rsid w:val="002004C5"/>
    <w:rsid w:val="00212C43"/>
    <w:rsid w:val="00236918"/>
    <w:rsid w:val="00241D7F"/>
    <w:rsid w:val="002533CE"/>
    <w:rsid w:val="00260B78"/>
    <w:rsid w:val="00263C7F"/>
    <w:rsid w:val="00266C23"/>
    <w:rsid w:val="0028080D"/>
    <w:rsid w:val="00284E91"/>
    <w:rsid w:val="002864D6"/>
    <w:rsid w:val="00291D80"/>
    <w:rsid w:val="002B03FF"/>
    <w:rsid w:val="002B36DA"/>
    <w:rsid w:val="002B54C8"/>
    <w:rsid w:val="002D316E"/>
    <w:rsid w:val="002D774C"/>
    <w:rsid w:val="002E2FC2"/>
    <w:rsid w:val="002E39B0"/>
    <w:rsid w:val="002E5169"/>
    <w:rsid w:val="002F4708"/>
    <w:rsid w:val="00300537"/>
    <w:rsid w:val="00300A55"/>
    <w:rsid w:val="0030438E"/>
    <w:rsid w:val="00310ED6"/>
    <w:rsid w:val="0031296D"/>
    <w:rsid w:val="00320256"/>
    <w:rsid w:val="003267E3"/>
    <w:rsid w:val="00337C6E"/>
    <w:rsid w:val="00350A54"/>
    <w:rsid w:val="00350E73"/>
    <w:rsid w:val="0035256E"/>
    <w:rsid w:val="00361D1B"/>
    <w:rsid w:val="00363F6C"/>
    <w:rsid w:val="00365FED"/>
    <w:rsid w:val="003871F6"/>
    <w:rsid w:val="00390A18"/>
    <w:rsid w:val="003A5289"/>
    <w:rsid w:val="003B2793"/>
    <w:rsid w:val="003D5C7C"/>
    <w:rsid w:val="003E20BF"/>
    <w:rsid w:val="003E388C"/>
    <w:rsid w:val="003F76D1"/>
    <w:rsid w:val="004006AE"/>
    <w:rsid w:val="0040436F"/>
    <w:rsid w:val="00406BA4"/>
    <w:rsid w:val="00406C8B"/>
    <w:rsid w:val="004111D9"/>
    <w:rsid w:val="00415405"/>
    <w:rsid w:val="00424D05"/>
    <w:rsid w:val="00424D2F"/>
    <w:rsid w:val="00432970"/>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5041B0"/>
    <w:rsid w:val="0052621D"/>
    <w:rsid w:val="005338FC"/>
    <w:rsid w:val="0053620C"/>
    <w:rsid w:val="00542E85"/>
    <w:rsid w:val="00546DB2"/>
    <w:rsid w:val="00551DEC"/>
    <w:rsid w:val="0056423C"/>
    <w:rsid w:val="00583A3C"/>
    <w:rsid w:val="00594BB0"/>
    <w:rsid w:val="005A6C7A"/>
    <w:rsid w:val="005B1C54"/>
    <w:rsid w:val="005B4EA2"/>
    <w:rsid w:val="005B51BD"/>
    <w:rsid w:val="005C02F7"/>
    <w:rsid w:val="005C217E"/>
    <w:rsid w:val="005C6A1A"/>
    <w:rsid w:val="005D377F"/>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6331"/>
    <w:rsid w:val="006B643C"/>
    <w:rsid w:val="006D077A"/>
    <w:rsid w:val="006D24A4"/>
    <w:rsid w:val="006F1FD8"/>
    <w:rsid w:val="006F266F"/>
    <w:rsid w:val="007060B6"/>
    <w:rsid w:val="00711FEB"/>
    <w:rsid w:val="007213FF"/>
    <w:rsid w:val="00726698"/>
    <w:rsid w:val="007377A5"/>
    <w:rsid w:val="00744262"/>
    <w:rsid w:val="00752460"/>
    <w:rsid w:val="00771197"/>
    <w:rsid w:val="007747F0"/>
    <w:rsid w:val="007828CF"/>
    <w:rsid w:val="00785588"/>
    <w:rsid w:val="007952AC"/>
    <w:rsid w:val="00795F07"/>
    <w:rsid w:val="007A2CB7"/>
    <w:rsid w:val="007B07B6"/>
    <w:rsid w:val="007C095C"/>
    <w:rsid w:val="007D026A"/>
    <w:rsid w:val="007D5048"/>
    <w:rsid w:val="00800465"/>
    <w:rsid w:val="008016BA"/>
    <w:rsid w:val="008027DA"/>
    <w:rsid w:val="00810C86"/>
    <w:rsid w:val="00811215"/>
    <w:rsid w:val="0081797E"/>
    <w:rsid w:val="00821FCA"/>
    <w:rsid w:val="008273B5"/>
    <w:rsid w:val="00860055"/>
    <w:rsid w:val="00874E00"/>
    <w:rsid w:val="008777BB"/>
    <w:rsid w:val="00886656"/>
    <w:rsid w:val="0088748E"/>
    <w:rsid w:val="00887532"/>
    <w:rsid w:val="008973EB"/>
    <w:rsid w:val="008A4434"/>
    <w:rsid w:val="008A7D4D"/>
    <w:rsid w:val="008B3C34"/>
    <w:rsid w:val="008C2BB8"/>
    <w:rsid w:val="008D52A3"/>
    <w:rsid w:val="008F78C7"/>
    <w:rsid w:val="009004F3"/>
    <w:rsid w:val="00915578"/>
    <w:rsid w:val="0093268A"/>
    <w:rsid w:val="00932C4D"/>
    <w:rsid w:val="009378AE"/>
    <w:rsid w:val="009416F7"/>
    <w:rsid w:val="00942402"/>
    <w:rsid w:val="00942FCE"/>
    <w:rsid w:val="00981706"/>
    <w:rsid w:val="00983724"/>
    <w:rsid w:val="00990D62"/>
    <w:rsid w:val="00992AC5"/>
    <w:rsid w:val="009935FD"/>
    <w:rsid w:val="009B3F5B"/>
    <w:rsid w:val="009C0E38"/>
    <w:rsid w:val="009C6076"/>
    <w:rsid w:val="009D6FFC"/>
    <w:rsid w:val="009E3699"/>
    <w:rsid w:val="00A1318A"/>
    <w:rsid w:val="00A14840"/>
    <w:rsid w:val="00A20C2C"/>
    <w:rsid w:val="00A450BA"/>
    <w:rsid w:val="00A45E66"/>
    <w:rsid w:val="00A527B0"/>
    <w:rsid w:val="00A63FA9"/>
    <w:rsid w:val="00A65397"/>
    <w:rsid w:val="00A663DA"/>
    <w:rsid w:val="00A81D0C"/>
    <w:rsid w:val="00AB53A4"/>
    <w:rsid w:val="00AB550B"/>
    <w:rsid w:val="00AC5E7B"/>
    <w:rsid w:val="00AE0E27"/>
    <w:rsid w:val="00AF0C1A"/>
    <w:rsid w:val="00AF611F"/>
    <w:rsid w:val="00B01D7F"/>
    <w:rsid w:val="00B07FA0"/>
    <w:rsid w:val="00B12481"/>
    <w:rsid w:val="00B165B4"/>
    <w:rsid w:val="00B4294E"/>
    <w:rsid w:val="00B5546C"/>
    <w:rsid w:val="00B55B35"/>
    <w:rsid w:val="00B7684A"/>
    <w:rsid w:val="00B80771"/>
    <w:rsid w:val="00B80CE7"/>
    <w:rsid w:val="00B81A46"/>
    <w:rsid w:val="00BA40EB"/>
    <w:rsid w:val="00BB3F48"/>
    <w:rsid w:val="00BD4542"/>
    <w:rsid w:val="00BE10DB"/>
    <w:rsid w:val="00BE46DB"/>
    <w:rsid w:val="00BF4EC4"/>
    <w:rsid w:val="00C14830"/>
    <w:rsid w:val="00C458D7"/>
    <w:rsid w:val="00C4611B"/>
    <w:rsid w:val="00C6221E"/>
    <w:rsid w:val="00C67E2B"/>
    <w:rsid w:val="00C74E95"/>
    <w:rsid w:val="00CA161F"/>
    <w:rsid w:val="00CB4DF1"/>
    <w:rsid w:val="00CC127B"/>
    <w:rsid w:val="00CD0993"/>
    <w:rsid w:val="00CF398D"/>
    <w:rsid w:val="00CF7865"/>
    <w:rsid w:val="00CF7DEA"/>
    <w:rsid w:val="00D02B97"/>
    <w:rsid w:val="00D136EB"/>
    <w:rsid w:val="00D218A8"/>
    <w:rsid w:val="00D329ED"/>
    <w:rsid w:val="00D34745"/>
    <w:rsid w:val="00D40DF1"/>
    <w:rsid w:val="00D51795"/>
    <w:rsid w:val="00D54348"/>
    <w:rsid w:val="00D6464D"/>
    <w:rsid w:val="00D66598"/>
    <w:rsid w:val="00D75A3B"/>
    <w:rsid w:val="00D80A85"/>
    <w:rsid w:val="00D851C6"/>
    <w:rsid w:val="00D86A11"/>
    <w:rsid w:val="00D9549D"/>
    <w:rsid w:val="00D97FA3"/>
    <w:rsid w:val="00DA5945"/>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C771F"/>
    <w:rsid w:val="00EE28A7"/>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F35D-CB29-4D0A-9B16-3DFC1A73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49</Pages>
  <Words>16081</Words>
  <Characters>91666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Milačić</dc:creator>
  <cp:lastModifiedBy>Maja Vasiljević (Mišić)</cp:lastModifiedBy>
  <cp:revision>10</cp:revision>
  <cp:lastPrinted>2017-11-08T08:04:00Z</cp:lastPrinted>
  <dcterms:created xsi:type="dcterms:W3CDTF">2017-10-30T09:09:00Z</dcterms:created>
  <dcterms:modified xsi:type="dcterms:W3CDTF">2017-12-21T09:12:00Z</dcterms:modified>
</cp:coreProperties>
</file>