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0B95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730B95">
        <w:rPr>
          <w:rFonts w:ascii="Arial" w:hAnsi="Arial"/>
          <w:lang w:val="sr-Cyrl-RS"/>
        </w:rPr>
        <w:t>5364-Е.03.02.-5245/5-2018 од 18.01.2018.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F5E90" w:rsidRPr="00AF5E90" w:rsidRDefault="00AF5E90" w:rsidP="00AF5E90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AF5E90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AF5E90">
        <w:rPr>
          <w:rFonts w:ascii="Arial" w:hAnsi="Arial"/>
          <w:iCs/>
          <w:lang w:val="sr-Cyrl-RS"/>
        </w:rPr>
        <w:t>.</w:t>
      </w:r>
      <w:r w:rsidRPr="00AF5E90">
        <w:rPr>
          <w:rFonts w:ascii="Arial" w:hAnsi="Arial"/>
          <w:iCs/>
        </w:rPr>
        <w:t xml:space="preserve"> 124/12</w:t>
      </w:r>
      <w:r w:rsidRPr="00AF5E90">
        <w:rPr>
          <w:rFonts w:ascii="Arial" w:hAnsi="Arial"/>
          <w:iCs/>
          <w:lang w:val="ru-RU"/>
        </w:rPr>
        <w:t xml:space="preserve">, </w:t>
      </w:r>
      <w:r w:rsidRPr="00AF5E90">
        <w:rPr>
          <w:rFonts w:ascii="Arial" w:hAnsi="Arial"/>
          <w:iCs/>
        </w:rPr>
        <w:t>14/15</w:t>
      </w:r>
      <w:r w:rsidRPr="00AF5E90">
        <w:rPr>
          <w:rFonts w:ascii="Arial" w:hAnsi="Arial"/>
          <w:iCs/>
          <w:lang w:val="sr-Cyrl-RS"/>
        </w:rPr>
        <w:t xml:space="preserve"> и 68/15</w:t>
      </w:r>
      <w:r w:rsidRPr="00AF5E90">
        <w:rPr>
          <w:rFonts w:ascii="Arial" w:hAnsi="Arial"/>
          <w:iCs/>
        </w:rPr>
        <w:t xml:space="preserve">), Комисија за јавну набавку број </w:t>
      </w:r>
      <w:r w:rsidRPr="00AF5E90">
        <w:rPr>
          <w:rFonts w:ascii="Arial" w:hAnsi="Arial"/>
          <w:iCs/>
          <w:lang w:val="en-US"/>
        </w:rPr>
        <w:t>ЈН/3000/1376/2017(1883/2017)</w:t>
      </w:r>
      <w:r w:rsidRPr="00AF5E90">
        <w:rPr>
          <w:rFonts w:ascii="Arial" w:hAnsi="Arial"/>
          <w:iCs/>
          <w:lang w:val="ru-RU"/>
        </w:rPr>
        <w:t xml:space="preserve">, </w:t>
      </w:r>
      <w:r w:rsidRPr="00AF5E90">
        <w:rPr>
          <w:rFonts w:ascii="Arial" w:hAnsi="Arial"/>
          <w:iCs/>
        </w:rPr>
        <w:t xml:space="preserve">за набавку </w:t>
      </w:r>
      <w:r w:rsidRPr="00AF5E90">
        <w:rPr>
          <w:rFonts w:ascii="Arial" w:hAnsi="Arial"/>
          <w:iCs/>
          <w:lang w:val="sr-Cyrl-RS"/>
        </w:rPr>
        <w:t>Полагање оптичког кабла за помоћну котларницу и мазутну станицу  - ТЕНТ Б</w:t>
      </w:r>
      <w:r w:rsidRPr="00AF5E90">
        <w:rPr>
          <w:rFonts w:ascii="Arial" w:hAnsi="Arial"/>
          <w:iCs/>
        </w:rPr>
        <w:t xml:space="preserve">, 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F5E90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EF2E45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CC5D73" w:rsidRDefault="00CC5D73" w:rsidP="00843A87">
      <w:pPr>
        <w:rPr>
          <w:rFonts w:ascii="Arial" w:hAnsi="Arial"/>
          <w:b/>
          <w:iCs/>
        </w:rPr>
      </w:pPr>
    </w:p>
    <w:p w:rsidR="00AF5E90" w:rsidRPr="00AF5E90" w:rsidRDefault="00AF5E90" w:rsidP="00AF5E90">
      <w:pPr>
        <w:pStyle w:val="ListParagraph"/>
        <w:numPr>
          <w:ilvl w:val="0"/>
          <w:numId w:val="19"/>
        </w:numPr>
        <w:tabs>
          <w:tab w:val="left" w:pos="426"/>
        </w:tabs>
        <w:ind w:left="0" w:firstLine="0"/>
        <w:rPr>
          <w:rFonts w:ascii="Arial" w:hAnsi="Arial"/>
          <w:iCs/>
          <w:lang w:val="sr-Cyrl-RS"/>
        </w:rPr>
      </w:pPr>
      <w:r w:rsidRPr="00AF5E90">
        <w:rPr>
          <w:rFonts w:ascii="Arial" w:hAnsi="Arial"/>
          <w:iCs/>
          <w:lang w:val="sr-Cyrl-RS"/>
        </w:rPr>
        <w:t xml:space="preserve">Заинтересовани смо за учешће на тендеру ЈН/3000/1376/2017(1883/2017), Полагање оптичког кабла за помоћну котларницу и мазутну станицу – ТЕНТ Б. </w:t>
      </w:r>
    </w:p>
    <w:p w:rsidR="00CC5D73" w:rsidRDefault="00AF5E90" w:rsidP="00AF5E90">
      <w:pPr>
        <w:rPr>
          <w:rFonts w:ascii="Arial" w:hAnsi="Arial"/>
          <w:iCs/>
          <w:lang w:val="sr-Cyrl-RS"/>
        </w:rPr>
      </w:pPr>
      <w:r w:rsidRPr="00AF5E90">
        <w:rPr>
          <w:rFonts w:ascii="Arial" w:hAnsi="Arial"/>
          <w:iCs/>
          <w:lang w:val="sr-Cyrl-RS"/>
        </w:rPr>
        <w:t>Молимо Вас да нам одговорите да ли уместо Обрасца 9 – Потврда о референтним набавкама, можемо да Вам приложимо Рачуне на којима се види број уговора и датум, предмет уговора, цена, датум реализације, потпис и печат Наручиоца.</w:t>
      </w:r>
    </w:p>
    <w:p w:rsidR="00AF5E90" w:rsidRDefault="00AF5E90" w:rsidP="00AF5E90">
      <w:pPr>
        <w:rPr>
          <w:rFonts w:ascii="Arial" w:hAnsi="Arial"/>
          <w:b/>
          <w:iCs/>
        </w:rPr>
      </w:pPr>
    </w:p>
    <w:p w:rsidR="00843A87" w:rsidRDefault="00823373" w:rsidP="00843A87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345860" w:rsidRDefault="00EF2E45" w:rsidP="00345860">
      <w:pPr>
        <w:pStyle w:val="ListParagraph"/>
        <w:numPr>
          <w:ilvl w:val="0"/>
          <w:numId w:val="18"/>
        </w:numPr>
        <w:ind w:left="0" w:firstLine="0"/>
        <w:rPr>
          <w:rFonts w:ascii="Arial" w:hAnsi="Arial"/>
          <w:iCs/>
          <w:lang w:val="sr-Cyrl-RS"/>
        </w:rPr>
      </w:pPr>
      <w:r w:rsidRPr="00EF2E45">
        <w:rPr>
          <w:rFonts w:ascii="Arial" w:hAnsi="Arial"/>
          <w:iCs/>
          <w:lang w:val="sr-Cyrl-RS"/>
        </w:rPr>
        <w:t>Да. У том случају Понуђач ће у потврди уместо броја уговора навести број рачуна. Наручилац подсећа да, у складу са ЗЈН, може захтевати ор</w:t>
      </w:r>
      <w:r w:rsidR="00345860">
        <w:rPr>
          <w:rFonts w:ascii="Arial" w:hAnsi="Arial"/>
          <w:iCs/>
          <w:lang w:val="sr-Cyrl-RS"/>
        </w:rPr>
        <w:t>и</w:t>
      </w:r>
      <w:r w:rsidRPr="00EF2E45">
        <w:rPr>
          <w:rFonts w:ascii="Arial" w:hAnsi="Arial"/>
          <w:iCs/>
          <w:lang w:val="sr-Cyrl-RS"/>
        </w:rPr>
        <w:t>гиналне примерке свих приложених докумената на увид, може извршити проверу достављених података или тражити додатна појашњења која ће му помоћи приликом оцене понуда.</w:t>
      </w:r>
      <w:r w:rsidR="00345860">
        <w:rPr>
          <w:rFonts w:ascii="Arial" w:hAnsi="Arial"/>
          <w:iCs/>
          <w:lang w:val="sr-Cyrl-RS"/>
        </w:rPr>
        <w:t xml:space="preserve"> </w:t>
      </w:r>
    </w:p>
    <w:p w:rsidR="000A1B44" w:rsidRPr="00345860" w:rsidRDefault="00345860" w:rsidP="00345860">
      <w:pPr>
        <w:pStyle w:val="ListParagraph"/>
        <w:ind w:left="0"/>
        <w:rPr>
          <w:rFonts w:ascii="Arial" w:hAnsi="Arial"/>
          <w:iCs/>
          <w:lang w:val="sr-Cyrl-RS"/>
        </w:rPr>
      </w:pPr>
      <w:r w:rsidRPr="00345860">
        <w:rPr>
          <w:rFonts w:ascii="Arial" w:hAnsi="Arial"/>
          <w:iCs/>
          <w:lang w:val="sr-Cyrl-RS"/>
        </w:rPr>
        <w:t>Наведена појашњења сматрају се саставним делом конкурсне документације.</w:t>
      </w:r>
    </w:p>
    <w:p w:rsidR="00EE1309" w:rsidRPr="008F4678" w:rsidRDefault="00EE1309" w:rsidP="00EE1309">
      <w:pPr>
        <w:pStyle w:val="ListParagraph"/>
        <w:ind w:left="0"/>
        <w:rPr>
          <w:rFonts w:ascii="Arial" w:hAnsi="Arial"/>
          <w:iCs/>
          <w:lang w:val="sr-Latn-RS"/>
        </w:rPr>
      </w:pPr>
    </w:p>
    <w:p w:rsidR="004E1EDC" w:rsidRDefault="004E1EDC" w:rsidP="006071E4">
      <w:pPr>
        <w:rPr>
          <w:rFonts w:ascii="Arial" w:hAnsi="Arial"/>
          <w:iCs/>
          <w:lang w:val="sr-Cyrl-RS"/>
        </w:rPr>
      </w:pPr>
    </w:p>
    <w:p w:rsidR="00EE1309" w:rsidRDefault="00EE1309" w:rsidP="006071E4">
      <w:pPr>
        <w:rPr>
          <w:rFonts w:ascii="Arial" w:hAnsi="Arial"/>
          <w:iCs/>
        </w:rPr>
      </w:pPr>
      <w:bookmarkStart w:id="0" w:name="_GoBack"/>
      <w:bookmarkEnd w:id="0"/>
    </w:p>
    <w:sectPr w:rsidR="00EE130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C8" w:rsidRDefault="006658C8" w:rsidP="004A61DF">
      <w:pPr>
        <w:spacing w:line="240" w:lineRule="auto"/>
      </w:pPr>
      <w:r>
        <w:separator/>
      </w:r>
    </w:p>
  </w:endnote>
  <w:endnote w:type="continuationSeparator" w:id="0">
    <w:p w:rsidR="006658C8" w:rsidRDefault="006658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0B9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0B9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C8" w:rsidRDefault="006658C8" w:rsidP="004A61DF">
      <w:pPr>
        <w:spacing w:line="240" w:lineRule="auto"/>
      </w:pPr>
      <w:r>
        <w:separator/>
      </w:r>
    </w:p>
  </w:footnote>
  <w:footnote w:type="continuationSeparator" w:id="0">
    <w:p w:rsidR="006658C8" w:rsidRDefault="006658C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7611992" wp14:editId="431EEC2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30B9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30B9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A63C6"/>
    <w:multiLevelType w:val="hybridMultilevel"/>
    <w:tmpl w:val="1EE6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1183"/>
    <w:multiLevelType w:val="hybridMultilevel"/>
    <w:tmpl w:val="9C1E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32315"/>
    <w:multiLevelType w:val="hybridMultilevel"/>
    <w:tmpl w:val="F8E2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5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12792"/>
    <w:rsid w:val="00120A8B"/>
    <w:rsid w:val="00122D8C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45860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504AAC"/>
    <w:rsid w:val="0051101B"/>
    <w:rsid w:val="005125FC"/>
    <w:rsid w:val="00532302"/>
    <w:rsid w:val="0055070A"/>
    <w:rsid w:val="005649E0"/>
    <w:rsid w:val="005A08F2"/>
    <w:rsid w:val="005B286D"/>
    <w:rsid w:val="005B34BE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6497F"/>
    <w:rsid w:val="006658C8"/>
    <w:rsid w:val="00683C2F"/>
    <w:rsid w:val="00686213"/>
    <w:rsid w:val="006A2AE7"/>
    <w:rsid w:val="006A7204"/>
    <w:rsid w:val="006B0C4A"/>
    <w:rsid w:val="006B1D8A"/>
    <w:rsid w:val="006B38CE"/>
    <w:rsid w:val="006E33EB"/>
    <w:rsid w:val="006E6B2D"/>
    <w:rsid w:val="00714B24"/>
    <w:rsid w:val="00723501"/>
    <w:rsid w:val="00730B95"/>
    <w:rsid w:val="00736ED1"/>
    <w:rsid w:val="0074041E"/>
    <w:rsid w:val="0075254A"/>
    <w:rsid w:val="00753BB6"/>
    <w:rsid w:val="00754F8B"/>
    <w:rsid w:val="007575A9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3A87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4678"/>
    <w:rsid w:val="008F77B4"/>
    <w:rsid w:val="00905C03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6CE5"/>
    <w:rsid w:val="009F05BA"/>
    <w:rsid w:val="009F4C4B"/>
    <w:rsid w:val="00A20DDE"/>
    <w:rsid w:val="00A30046"/>
    <w:rsid w:val="00A402C3"/>
    <w:rsid w:val="00A51CB8"/>
    <w:rsid w:val="00A70CB7"/>
    <w:rsid w:val="00A71866"/>
    <w:rsid w:val="00A9334D"/>
    <w:rsid w:val="00A9548A"/>
    <w:rsid w:val="00AA54F2"/>
    <w:rsid w:val="00AB3121"/>
    <w:rsid w:val="00AB71D8"/>
    <w:rsid w:val="00AC1BD3"/>
    <w:rsid w:val="00AE6FED"/>
    <w:rsid w:val="00AF1926"/>
    <w:rsid w:val="00AF4BC3"/>
    <w:rsid w:val="00AF5E90"/>
    <w:rsid w:val="00B163E4"/>
    <w:rsid w:val="00B201F7"/>
    <w:rsid w:val="00B30C16"/>
    <w:rsid w:val="00B43364"/>
    <w:rsid w:val="00B75FD0"/>
    <w:rsid w:val="00BB06C9"/>
    <w:rsid w:val="00BB5173"/>
    <w:rsid w:val="00BD4372"/>
    <w:rsid w:val="00BE7EC5"/>
    <w:rsid w:val="00C04B2D"/>
    <w:rsid w:val="00C16405"/>
    <w:rsid w:val="00C200E0"/>
    <w:rsid w:val="00C25C3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3BF4"/>
    <w:rsid w:val="00C87CF3"/>
    <w:rsid w:val="00C926F1"/>
    <w:rsid w:val="00C92E31"/>
    <w:rsid w:val="00CA18D6"/>
    <w:rsid w:val="00CC5D73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A4600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E1309"/>
    <w:rsid w:val="00EF2E45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306A5"/>
    <w:rsid w:val="00177791"/>
    <w:rsid w:val="00190F77"/>
    <w:rsid w:val="001B2A81"/>
    <w:rsid w:val="00244DD8"/>
    <w:rsid w:val="0025516F"/>
    <w:rsid w:val="005E1C99"/>
    <w:rsid w:val="0060280F"/>
    <w:rsid w:val="006A53B3"/>
    <w:rsid w:val="007B4D19"/>
    <w:rsid w:val="00870287"/>
    <w:rsid w:val="00932F02"/>
    <w:rsid w:val="00945313"/>
    <w:rsid w:val="00A803EE"/>
    <w:rsid w:val="00B41D6F"/>
    <w:rsid w:val="00BB32FF"/>
    <w:rsid w:val="00C50F0F"/>
    <w:rsid w:val="00CA1913"/>
    <w:rsid w:val="00D8286D"/>
    <w:rsid w:val="00E103CE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Milačić</cp:lastModifiedBy>
  <cp:revision>168</cp:revision>
  <cp:lastPrinted>2018-01-18T07:14:00Z</cp:lastPrinted>
  <dcterms:created xsi:type="dcterms:W3CDTF">2015-10-27T11:33:00Z</dcterms:created>
  <dcterms:modified xsi:type="dcterms:W3CDTF">2018-01-18T11:10:00Z</dcterms:modified>
</cp:coreProperties>
</file>