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B206B3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bookmarkStart w:id="0" w:name="_GoBack"/>
      <w:r w:rsidR="00B206B3" w:rsidRPr="00B206B3">
        <w:rPr>
          <w:rFonts w:ascii="Arial" w:hAnsi="Arial"/>
          <w:b/>
          <w:lang w:val="en-US"/>
        </w:rPr>
        <w:t>J</w:t>
      </w:r>
      <w:r w:rsidR="00B206B3" w:rsidRPr="00B206B3">
        <w:rPr>
          <w:rFonts w:ascii="Arial" w:hAnsi="Arial"/>
          <w:b/>
          <w:lang w:val="sr-Cyrl-RS"/>
        </w:rPr>
        <w:t>Н/3000/</w:t>
      </w:r>
      <w:r w:rsidR="00B206B3" w:rsidRPr="00B206B3">
        <w:rPr>
          <w:rFonts w:ascii="Arial" w:hAnsi="Arial"/>
          <w:b/>
          <w:lang w:val="en-US"/>
        </w:rPr>
        <w:t>1849</w:t>
      </w:r>
      <w:r w:rsidR="00B206B3" w:rsidRPr="00B206B3">
        <w:rPr>
          <w:rFonts w:ascii="Arial" w:hAnsi="Arial"/>
          <w:b/>
          <w:lang w:val="sr-Cyrl-RS"/>
        </w:rPr>
        <w:t>/2017(1</w:t>
      </w:r>
      <w:r w:rsidR="00B206B3" w:rsidRPr="00B206B3">
        <w:rPr>
          <w:rFonts w:ascii="Arial" w:hAnsi="Arial"/>
          <w:b/>
          <w:lang w:val="en-US"/>
        </w:rPr>
        <w:t>871</w:t>
      </w:r>
      <w:r w:rsidR="00B206B3" w:rsidRPr="00B206B3">
        <w:rPr>
          <w:rFonts w:ascii="Arial" w:hAnsi="Arial"/>
          <w:b/>
          <w:lang w:val="sr-Cyrl-RS"/>
        </w:rPr>
        <w:t>/2017)</w:t>
      </w:r>
      <w:bookmarkEnd w:id="0"/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206B3" w:rsidRPr="00B206B3">
        <w:rPr>
          <w:rFonts w:ascii="Arial" w:hAnsi="Arial"/>
          <w:lang w:val="sr-Cyrl-RS"/>
        </w:rPr>
        <w:t>Услуге годишњег одржавања ЦСК блокова ТЕНТ А1, А2, А5 и А6</w:t>
      </w:r>
      <w:r w:rsidR="00B206B3" w:rsidRPr="00B206B3">
        <w:rPr>
          <w:rFonts w:ascii="Arial" w:hAnsi="Arial"/>
          <w:bCs/>
          <w:lang w:val="ru-RU"/>
        </w:rPr>
        <w:t>, импулсних водова и осталих цевовода у котларници, други заваривачки радови по норма часу –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B206B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206B3" w:rsidRPr="00B206B3" w:rsidRDefault="00823373" w:rsidP="00B206B3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206B3" w:rsidRPr="00B206B3">
        <w:rPr>
          <w:rFonts w:ascii="Arial" w:hAnsi="Arial"/>
          <w:iCs/>
        </w:rPr>
        <w:t xml:space="preserve">У тендерској документацији  на страни </w:t>
      </w:r>
      <w:r w:rsidR="00B206B3" w:rsidRPr="00B206B3">
        <w:rPr>
          <w:rFonts w:ascii="Arial" w:hAnsi="Arial"/>
          <w:iCs/>
          <w:lang w:val="sr-Cyrl-RS"/>
        </w:rPr>
        <w:t xml:space="preserve">16/67- Тачка 8. Технички капацитет, </w:t>
      </w:r>
      <w:r w:rsidR="00B206B3" w:rsidRPr="00B206B3">
        <w:rPr>
          <w:rFonts w:ascii="Arial" w:hAnsi="Arial"/>
          <w:iCs/>
        </w:rPr>
        <w:t xml:space="preserve"> је наведено следеће:</w:t>
      </w:r>
    </w:p>
    <w:p w:rsidR="00B206B3" w:rsidRPr="00B206B3" w:rsidRDefault="00B206B3" w:rsidP="00B206B3">
      <w:pPr>
        <w:rPr>
          <w:rFonts w:ascii="Arial" w:hAnsi="Arial"/>
          <w:b/>
          <w:lang w:val="sr-Cyrl-RS"/>
        </w:rPr>
      </w:pPr>
      <w:r w:rsidRPr="00B206B3">
        <w:rPr>
          <w:rFonts w:ascii="Arial" w:hAnsi="Arial"/>
          <w:b/>
          <w:u w:val="single"/>
          <w:lang w:val="sr-Cyrl-RS"/>
        </w:rPr>
        <w:t>Услов:</w:t>
      </w:r>
    </w:p>
    <w:p w:rsidR="00B206B3" w:rsidRPr="00B206B3" w:rsidRDefault="00B206B3" w:rsidP="00B206B3">
      <w:p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Технички капацитет</w:t>
      </w:r>
    </w:p>
    <w:p w:rsidR="00B206B3" w:rsidRPr="00B206B3" w:rsidRDefault="00B206B3" w:rsidP="00B206B3">
      <w:p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 xml:space="preserve">Понуђач располаже минималним </w:t>
      </w:r>
      <w:r w:rsidRPr="00B206B3">
        <w:rPr>
          <w:rFonts w:ascii="Arial" w:hAnsi="Arial"/>
          <w:b/>
          <w:lang w:val="sr-Cyrl-RS"/>
        </w:rPr>
        <w:t>техничким капацитетом</w:t>
      </w:r>
      <w:r w:rsidRPr="00B206B3">
        <w:rPr>
          <w:rFonts w:ascii="Arial" w:hAnsi="Arial"/>
          <w:lang w:val="sr-Cyrl-RS"/>
        </w:rPr>
        <w:t xml:space="preserve"> ако поседује: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4 (четири) атестирана апарата за заваривање поступком 111.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минимално10 (десет) атестираних апарата (инвертор) за заваривање поступком 141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1 (једну) гарнитуру за заваривање поступком 311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3 (три) електрична витла носивости 3–5 тона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15 (петнаест) брусилица различитих димензија и снаге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3 (три) машине за обраду крајева цеви пречника до 76,1</w:t>
      </w:r>
      <w:r w:rsidRPr="00B206B3">
        <w:rPr>
          <w:rFonts w:ascii="Arial" w:hAnsi="Arial"/>
          <w:lang w:val="sr-Latn-RS"/>
        </w:rPr>
        <w:t>mm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1 (једну) машину за савијање цеви пречника до 76,1</w:t>
      </w:r>
      <w:r w:rsidRPr="00B206B3">
        <w:rPr>
          <w:rFonts w:ascii="Arial" w:hAnsi="Arial"/>
          <w:lang w:val="sr-Latn-RS"/>
        </w:rPr>
        <w:t>mm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1 (једну) магнетну бушилицу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5 (пет) ручних дизалица са сајлом носивости од 1,5 до 3 тоне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5 (пет) полужних дизалица са ланцем носивости од 0,75 до 4,5 тона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2 (две) покретне платформе за вертикални транспорт у котлу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5 (пет) гарнитура браварског алата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1 (један) виљушкар минималне носивости 4,5 тона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2 (две) колске винте носивости од 3 до 5 тона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4 (четири) разводне табле са више прикључака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6 (шест) сигурносних трафоа 220</w:t>
      </w:r>
      <w:r w:rsidRPr="00B206B3">
        <w:rPr>
          <w:rFonts w:ascii="Arial" w:hAnsi="Arial"/>
          <w:lang w:val="sr-Latn-RS"/>
        </w:rPr>
        <w:t>V/</w:t>
      </w:r>
      <w:r w:rsidRPr="00B206B3">
        <w:rPr>
          <w:rFonts w:ascii="Arial" w:hAnsi="Arial"/>
          <w:lang w:val="sr-Cyrl-RS"/>
        </w:rPr>
        <w:t>24</w:t>
      </w:r>
      <w:r w:rsidRPr="00B206B3">
        <w:rPr>
          <w:rFonts w:ascii="Arial" w:hAnsi="Arial"/>
          <w:lang w:val="sr-Latn-RS"/>
        </w:rPr>
        <w:t>V</w:t>
      </w:r>
      <w:r w:rsidRPr="00B206B3">
        <w:rPr>
          <w:rFonts w:ascii="Arial" w:hAnsi="Arial"/>
          <w:lang w:val="sr-Cyrl-RS"/>
        </w:rPr>
        <w:t xml:space="preserve"> и 220</w:t>
      </w:r>
      <w:r w:rsidRPr="00B206B3">
        <w:rPr>
          <w:rFonts w:ascii="Arial" w:hAnsi="Arial"/>
          <w:lang w:val="sr-Latn-RS"/>
        </w:rPr>
        <w:t>V/</w:t>
      </w:r>
      <w:r w:rsidRPr="00B206B3">
        <w:rPr>
          <w:rFonts w:ascii="Arial" w:hAnsi="Arial"/>
          <w:lang w:val="sr-Cyrl-RS"/>
        </w:rPr>
        <w:t>220</w:t>
      </w:r>
      <w:r w:rsidRPr="00B206B3">
        <w:rPr>
          <w:rFonts w:ascii="Arial" w:hAnsi="Arial"/>
          <w:lang w:val="sr-Latn-RS"/>
        </w:rPr>
        <w:t xml:space="preserve">V </w:t>
      </w:r>
      <w:r w:rsidRPr="00B206B3">
        <w:rPr>
          <w:rFonts w:ascii="Arial" w:hAnsi="Arial"/>
          <w:lang w:val="sr-Cyrl-RS"/>
        </w:rPr>
        <w:t xml:space="preserve">у одговарајућој заштити </w:t>
      </w:r>
      <w:r w:rsidRPr="00B206B3">
        <w:rPr>
          <w:rFonts w:ascii="Arial" w:hAnsi="Arial"/>
          <w:lang w:val="sr-Latn-RS"/>
        </w:rPr>
        <w:t>IP54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1 (једну) преносну машинску тестеру за резање метала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1 (један) ручни палетни вуљушкар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1 (једну) пећ за сушење потрошног материјала за заваривање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lastRenderedPageBreak/>
        <w:t>минимално 4 (четири) електрична тоболца за потрошни материјал за заваривање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20 (двадесет) сигурносних опасача)</w:t>
      </w: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lang w:val="sr-Cyrl-RS"/>
        </w:rPr>
      </w:pPr>
      <w:r w:rsidRPr="00B206B3">
        <w:rPr>
          <w:rFonts w:ascii="Arial" w:hAnsi="Arial"/>
          <w:lang w:val="sr-Cyrl-RS"/>
        </w:rPr>
        <w:t>минимално 5 (пет) рефлектора за осветљење радног простора у котлу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B206B3" w:rsidRPr="00B206B3" w:rsidRDefault="00B206B3" w:rsidP="00B206B3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</w:t>
      </w:r>
      <w:r w:rsidRPr="00B206B3">
        <w:rPr>
          <w:rFonts w:ascii="Arial" w:hAnsi="Arial"/>
          <w:iCs/>
        </w:rPr>
        <w:t>У условима Техничког капацитета, наведено је да је потребно:</w:t>
      </w:r>
    </w:p>
    <w:p w:rsidR="00B206B3" w:rsidRPr="00B206B3" w:rsidRDefault="00B206B3" w:rsidP="00B206B3">
      <w:pPr>
        <w:rPr>
          <w:rFonts w:ascii="Arial" w:hAnsi="Arial"/>
          <w:iCs/>
        </w:rPr>
      </w:pPr>
    </w:p>
    <w:p w:rsidR="00B206B3" w:rsidRPr="00B206B3" w:rsidRDefault="00B206B3" w:rsidP="00B206B3">
      <w:pPr>
        <w:numPr>
          <w:ilvl w:val="0"/>
          <w:numId w:val="9"/>
        </w:numPr>
        <w:rPr>
          <w:rFonts w:ascii="Arial" w:hAnsi="Arial"/>
          <w:b/>
          <w:iCs/>
          <w:lang w:val="sr-Cyrl-RS"/>
        </w:rPr>
      </w:pPr>
      <w:r w:rsidRPr="00B206B3">
        <w:rPr>
          <w:rFonts w:ascii="Arial" w:hAnsi="Arial"/>
          <w:b/>
          <w:iCs/>
          <w:lang w:val="sr-Cyrl-RS"/>
        </w:rPr>
        <w:t>минимално 6 (шест) сигурносних трафоа 220</w:t>
      </w:r>
      <w:r w:rsidRPr="00B206B3">
        <w:rPr>
          <w:rFonts w:ascii="Arial" w:hAnsi="Arial"/>
          <w:b/>
          <w:iCs/>
          <w:lang w:val="sr-Latn-RS"/>
        </w:rPr>
        <w:t>V/</w:t>
      </w:r>
      <w:r w:rsidRPr="00B206B3">
        <w:rPr>
          <w:rFonts w:ascii="Arial" w:hAnsi="Arial"/>
          <w:b/>
          <w:iCs/>
          <w:lang w:val="sr-Cyrl-RS"/>
        </w:rPr>
        <w:t>24</w:t>
      </w:r>
      <w:r w:rsidRPr="00B206B3">
        <w:rPr>
          <w:rFonts w:ascii="Arial" w:hAnsi="Arial"/>
          <w:b/>
          <w:iCs/>
          <w:lang w:val="sr-Latn-RS"/>
        </w:rPr>
        <w:t>V</w:t>
      </w:r>
      <w:r w:rsidRPr="00B206B3">
        <w:rPr>
          <w:rFonts w:ascii="Arial" w:hAnsi="Arial"/>
          <w:b/>
          <w:iCs/>
          <w:lang w:val="sr-Cyrl-RS"/>
        </w:rPr>
        <w:t xml:space="preserve"> и 220</w:t>
      </w:r>
      <w:r w:rsidRPr="00B206B3">
        <w:rPr>
          <w:rFonts w:ascii="Arial" w:hAnsi="Arial"/>
          <w:b/>
          <w:iCs/>
          <w:lang w:val="sr-Latn-RS"/>
        </w:rPr>
        <w:t>V/</w:t>
      </w:r>
      <w:r w:rsidRPr="00B206B3">
        <w:rPr>
          <w:rFonts w:ascii="Arial" w:hAnsi="Arial"/>
          <w:b/>
          <w:iCs/>
          <w:lang w:val="sr-Cyrl-RS"/>
        </w:rPr>
        <w:t>220</w:t>
      </w:r>
      <w:r w:rsidRPr="00B206B3">
        <w:rPr>
          <w:rFonts w:ascii="Arial" w:hAnsi="Arial"/>
          <w:b/>
          <w:iCs/>
          <w:lang w:val="sr-Latn-RS"/>
        </w:rPr>
        <w:t xml:space="preserve">V </w:t>
      </w:r>
      <w:r w:rsidRPr="00B206B3">
        <w:rPr>
          <w:rFonts w:ascii="Arial" w:hAnsi="Arial"/>
          <w:b/>
          <w:iCs/>
          <w:lang w:val="sr-Cyrl-RS"/>
        </w:rPr>
        <w:t xml:space="preserve">у одговарајућој заштити </w:t>
      </w:r>
      <w:r w:rsidRPr="00B206B3">
        <w:rPr>
          <w:rFonts w:ascii="Arial" w:hAnsi="Arial"/>
          <w:b/>
          <w:iCs/>
          <w:lang w:val="sr-Latn-RS"/>
        </w:rPr>
        <w:t>IP54</w:t>
      </w:r>
    </w:p>
    <w:p w:rsidR="00B206B3" w:rsidRPr="00B206B3" w:rsidRDefault="00B206B3" w:rsidP="00B206B3">
      <w:pPr>
        <w:rPr>
          <w:rFonts w:ascii="Arial" w:hAnsi="Arial"/>
          <w:iCs/>
          <w:lang w:val="sr-Cyrl-RS"/>
        </w:rPr>
      </w:pPr>
    </w:p>
    <w:p w:rsidR="00B206B3" w:rsidRPr="00B206B3" w:rsidRDefault="00B206B3" w:rsidP="00B206B3">
      <w:pPr>
        <w:rPr>
          <w:rFonts w:ascii="Arial" w:hAnsi="Arial"/>
          <w:iCs/>
          <w:lang w:val="sr-Cyrl-RS"/>
        </w:rPr>
      </w:pPr>
      <w:r w:rsidRPr="00B206B3">
        <w:rPr>
          <w:rFonts w:ascii="Arial" w:hAnsi="Arial"/>
          <w:iCs/>
          <w:u w:val="single"/>
          <w:lang w:val="sr-Cyrl-RS"/>
        </w:rPr>
        <w:t xml:space="preserve">Питање: Да ли је дозвољено приложити доказе за поседовање наведених уређаја са заштитом </w:t>
      </w:r>
      <w:r w:rsidRPr="00B206B3">
        <w:rPr>
          <w:rFonts w:ascii="Arial" w:hAnsi="Arial"/>
          <w:iCs/>
          <w:u w:val="single"/>
          <w:lang w:val="sr-Latn-RS"/>
        </w:rPr>
        <w:t xml:space="preserve">IP44 </w:t>
      </w:r>
      <w:r w:rsidRPr="00B206B3">
        <w:rPr>
          <w:rFonts w:ascii="Arial" w:hAnsi="Arial"/>
          <w:iCs/>
          <w:u w:val="single"/>
          <w:lang w:val="sr-Cyrl-RS"/>
        </w:rPr>
        <w:t xml:space="preserve">уместо </w:t>
      </w:r>
      <w:r w:rsidRPr="00B206B3">
        <w:rPr>
          <w:rFonts w:ascii="Arial" w:hAnsi="Arial"/>
          <w:iCs/>
          <w:u w:val="single"/>
          <w:lang w:val="sr-Latn-RS"/>
        </w:rPr>
        <w:t>IP54?</w:t>
      </w:r>
      <w:r w:rsidRPr="00B206B3">
        <w:rPr>
          <w:rFonts w:ascii="Arial" w:hAnsi="Arial"/>
          <w:iCs/>
          <w:u w:val="single"/>
          <w:lang w:val="sr-Cyrl-RS"/>
        </w:rPr>
        <w:t xml:space="preserve"> Ово из разлога што је већина уређаја који поседују извођачи са </w:t>
      </w:r>
      <w:r w:rsidRPr="00B206B3">
        <w:rPr>
          <w:rFonts w:ascii="Arial" w:hAnsi="Arial"/>
          <w:iCs/>
          <w:u w:val="single"/>
          <w:lang w:val="sr-Latn-RS"/>
        </w:rPr>
        <w:t xml:space="preserve">IP44, </w:t>
      </w:r>
      <w:r w:rsidRPr="00B206B3">
        <w:rPr>
          <w:rFonts w:ascii="Arial" w:hAnsi="Arial"/>
          <w:iCs/>
          <w:u w:val="single"/>
          <w:lang w:val="sr-Cyrl-RS"/>
        </w:rPr>
        <w:t>а</w:t>
      </w:r>
      <w:r w:rsidRPr="00B206B3">
        <w:rPr>
          <w:rFonts w:ascii="Arial" w:hAnsi="Arial"/>
          <w:iCs/>
          <w:u w:val="single"/>
          <w:lang w:val="sr-Latn-RS"/>
        </w:rPr>
        <w:t xml:space="preserve"> </w:t>
      </w:r>
      <w:r w:rsidRPr="00B206B3">
        <w:rPr>
          <w:rFonts w:ascii="Arial" w:hAnsi="Arial"/>
          <w:iCs/>
          <w:u w:val="single"/>
          <w:lang w:val="sr-Cyrl-RS"/>
        </w:rPr>
        <w:t xml:space="preserve">за набавку нових уређаја са захтеваним </w:t>
      </w:r>
      <w:r w:rsidRPr="00B206B3">
        <w:rPr>
          <w:rFonts w:ascii="Arial" w:hAnsi="Arial"/>
          <w:iCs/>
          <w:u w:val="single"/>
          <w:lang w:val="sr-Latn-RS"/>
        </w:rPr>
        <w:t xml:space="preserve">IP54 </w:t>
      </w:r>
      <w:r w:rsidRPr="00B206B3">
        <w:rPr>
          <w:rFonts w:ascii="Arial" w:hAnsi="Arial"/>
          <w:iCs/>
          <w:u w:val="single"/>
          <w:lang w:val="sr-Cyrl-RS"/>
        </w:rPr>
        <w:t>потребно је додатно време</w:t>
      </w:r>
      <w:r w:rsidRPr="00B206B3">
        <w:rPr>
          <w:rFonts w:ascii="Arial" w:hAnsi="Arial"/>
          <w:iCs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B206B3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206B3">
        <w:rPr>
          <w:rFonts w:ascii="Arial" w:hAnsi="Arial"/>
          <w:b/>
          <w:iCs/>
          <w:lang w:val="sr-Cyrl-RS"/>
        </w:rPr>
        <w:t xml:space="preserve">Наручилац остаје при захтеву из конкурсне документације за </w:t>
      </w:r>
      <w:r w:rsidR="00B206B3" w:rsidRPr="00B206B3">
        <w:rPr>
          <w:rFonts w:ascii="Arial" w:hAnsi="Arial"/>
          <w:b/>
          <w:iCs/>
          <w:lang w:val="sr-Cyrl-RS"/>
        </w:rPr>
        <w:t>6 (шест) сигурносних трафоа 220</w:t>
      </w:r>
      <w:r w:rsidR="00B206B3" w:rsidRPr="00B206B3">
        <w:rPr>
          <w:rFonts w:ascii="Arial" w:hAnsi="Arial"/>
          <w:b/>
          <w:iCs/>
          <w:lang w:val="sr-Latn-RS"/>
        </w:rPr>
        <w:t>V/</w:t>
      </w:r>
      <w:r w:rsidR="00B206B3" w:rsidRPr="00B206B3">
        <w:rPr>
          <w:rFonts w:ascii="Arial" w:hAnsi="Arial"/>
          <w:b/>
          <w:iCs/>
          <w:lang w:val="sr-Cyrl-RS"/>
        </w:rPr>
        <w:t>24</w:t>
      </w:r>
      <w:r w:rsidR="00B206B3" w:rsidRPr="00B206B3">
        <w:rPr>
          <w:rFonts w:ascii="Arial" w:hAnsi="Arial"/>
          <w:b/>
          <w:iCs/>
          <w:lang w:val="sr-Latn-RS"/>
        </w:rPr>
        <w:t>V</w:t>
      </w:r>
      <w:r w:rsidR="00B206B3" w:rsidRPr="00B206B3">
        <w:rPr>
          <w:rFonts w:ascii="Arial" w:hAnsi="Arial"/>
          <w:b/>
          <w:iCs/>
          <w:lang w:val="sr-Cyrl-RS"/>
        </w:rPr>
        <w:t xml:space="preserve"> и 220</w:t>
      </w:r>
      <w:r w:rsidR="00B206B3" w:rsidRPr="00B206B3">
        <w:rPr>
          <w:rFonts w:ascii="Arial" w:hAnsi="Arial"/>
          <w:b/>
          <w:iCs/>
          <w:lang w:val="sr-Latn-RS"/>
        </w:rPr>
        <w:t>V/</w:t>
      </w:r>
      <w:r w:rsidR="00B206B3" w:rsidRPr="00B206B3">
        <w:rPr>
          <w:rFonts w:ascii="Arial" w:hAnsi="Arial"/>
          <w:b/>
          <w:iCs/>
          <w:lang w:val="sr-Cyrl-RS"/>
        </w:rPr>
        <w:t>220</w:t>
      </w:r>
      <w:r w:rsidR="00B206B3" w:rsidRPr="00B206B3">
        <w:rPr>
          <w:rFonts w:ascii="Arial" w:hAnsi="Arial"/>
          <w:b/>
          <w:iCs/>
          <w:lang w:val="sr-Latn-RS"/>
        </w:rPr>
        <w:t xml:space="preserve">V </w:t>
      </w:r>
      <w:r w:rsidR="00B206B3" w:rsidRPr="00B206B3">
        <w:rPr>
          <w:rFonts w:ascii="Arial" w:hAnsi="Arial"/>
          <w:b/>
          <w:iCs/>
          <w:lang w:val="sr-Cyrl-RS"/>
        </w:rPr>
        <w:t xml:space="preserve">у одговарајућој заштити </w:t>
      </w:r>
      <w:r w:rsidR="00B206B3" w:rsidRPr="00B206B3">
        <w:rPr>
          <w:rFonts w:ascii="Arial" w:hAnsi="Arial"/>
          <w:b/>
          <w:iCs/>
          <w:lang w:val="sr-Latn-RS"/>
        </w:rPr>
        <w:t>IP54</w:t>
      </w:r>
      <w:r w:rsidR="00B206B3">
        <w:rPr>
          <w:rFonts w:ascii="Arial" w:hAnsi="Arial"/>
          <w:b/>
          <w:iCs/>
          <w:lang w:val="sr-Cyrl-RS"/>
        </w:rPr>
        <w:t>, али ће извршити измену конкусне документације у делу докази за испуњеност техничког капацитета.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8621D8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84" w:rsidRDefault="00884284" w:rsidP="004A61DF">
      <w:pPr>
        <w:spacing w:line="240" w:lineRule="auto"/>
      </w:pPr>
      <w:r>
        <w:separator/>
      </w:r>
    </w:p>
  </w:endnote>
  <w:endnote w:type="continuationSeparator" w:id="0">
    <w:p w:rsidR="00884284" w:rsidRDefault="008842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21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21D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84" w:rsidRDefault="00884284" w:rsidP="004A61DF">
      <w:pPr>
        <w:spacing w:line="240" w:lineRule="auto"/>
      </w:pPr>
      <w:r>
        <w:separator/>
      </w:r>
    </w:p>
  </w:footnote>
  <w:footnote w:type="continuationSeparator" w:id="0">
    <w:p w:rsidR="00884284" w:rsidRDefault="008842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32793B0" wp14:editId="5059B8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21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21D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21D8"/>
    <w:rsid w:val="00866BB4"/>
    <w:rsid w:val="00880B15"/>
    <w:rsid w:val="00884284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06B3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26A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26A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61715"/>
    <w:rsid w:val="00F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2018-01-16T08:22:00Z</cp:lastPrinted>
  <dcterms:created xsi:type="dcterms:W3CDTF">2018-01-16T08:29:00Z</dcterms:created>
  <dcterms:modified xsi:type="dcterms:W3CDTF">2018-01-16T08:29:00Z</dcterms:modified>
</cp:coreProperties>
</file>