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4D67D6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Д Р У Г А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C26C5A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26C5A">
        <w:rPr>
          <w:rFonts w:ascii="Arial" w:hAnsi="Arial"/>
          <w:color w:val="000000" w:themeColor="text1"/>
          <w:lang w:val="sr-Cyrl-RS"/>
        </w:rPr>
        <w:t xml:space="preserve">Окови, катанци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C26C5A" w:rsidRPr="00C26C5A">
        <w:rPr>
          <w:rFonts w:ascii="Arial" w:hAnsi="Arial" w:cs="Arial"/>
          <w:color w:val="000000" w:themeColor="text1"/>
          <w:sz w:val="22"/>
          <w:szCs w:val="22"/>
        </w:rPr>
        <w:t>ЈН/3000/0890/2017 (1580/2017)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A14FA1" w:rsidRPr="00A14FA1">
        <w:rPr>
          <w:rFonts w:ascii="Arial" w:hAnsi="Arial" w:cs="Arial"/>
          <w:color w:val="000000" w:themeColor="text1"/>
          <w:sz w:val="22"/>
          <w:szCs w:val="22"/>
          <w:lang w:val="sr-Cyrl-RS"/>
        </w:rPr>
        <w:t>5364-Е.03.02.-19900/</w:t>
      </w:r>
      <w:r w:rsidR="00A14FA1">
        <w:rPr>
          <w:rFonts w:ascii="Arial" w:hAnsi="Arial" w:cs="Arial"/>
          <w:color w:val="000000" w:themeColor="text1"/>
          <w:sz w:val="22"/>
          <w:szCs w:val="22"/>
          <w:lang w:val="sr-Cyrl-RS"/>
        </w:rPr>
        <w:t>9</w:t>
      </w:r>
      <w:r w:rsidR="00A14FA1" w:rsidRPr="00A14FA1">
        <w:rPr>
          <w:rFonts w:ascii="Arial" w:hAnsi="Arial" w:cs="Arial"/>
          <w:color w:val="000000" w:themeColor="text1"/>
          <w:sz w:val="22"/>
          <w:szCs w:val="22"/>
          <w:lang w:val="sr-Cyrl-RS"/>
        </w:rPr>
        <w:t>-2018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A14FA1">
        <w:rPr>
          <w:rFonts w:ascii="Arial" w:hAnsi="Arial" w:cs="Arial"/>
          <w:color w:val="000000" w:themeColor="text1"/>
          <w:sz w:val="22"/>
          <w:szCs w:val="22"/>
          <w:lang w:val="sr-Cyrl-RS"/>
        </w:rPr>
        <w:t>25.01.2018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.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572899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572899" w:rsidRPr="00572899" w:rsidRDefault="00572899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715734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Д Р У Г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C26C5A" w:rsidRPr="00C26C5A">
        <w:rPr>
          <w:rFonts w:ascii="Arial" w:hAnsi="Arial" w:cs="Arial"/>
          <w:b/>
          <w:bCs/>
          <w:sz w:val="22"/>
          <w:szCs w:val="22"/>
          <w:lang w:val="sr-Cyrl-RS"/>
        </w:rPr>
        <w:t xml:space="preserve">Окови, катанци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ХНИЧКОЈ СПЕЦИФИКАЦИЈИ  </w:t>
      </w:r>
      <w:r w:rsidR="00C26C5A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 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тачк</w:t>
      </w:r>
      <w:r w:rsidR="00C26C5A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>3.</w:t>
      </w:r>
      <w:r w:rsidR="00C26C5A"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. </w:t>
      </w:r>
      <w:r w:rsidR="00C26C5A" w:rsidRPr="00C26C5A">
        <w:rPr>
          <w:rFonts w:ascii="Arial" w:hAnsi="Arial" w:cs="Arial"/>
          <w:bCs/>
          <w:kern w:val="32"/>
          <w:sz w:val="22"/>
          <w:szCs w:val="22"/>
          <w:lang w:val="sr-Cyrl-RS"/>
        </w:rPr>
        <w:t>ВРСТА И КОЛИЧИНА ДОБАРА, КВАЛИТЕТ И ТЕХНИЧКЕ КАРАКТЕРИСТИКЕ (СПЕЦИФИКАЦИЈЕ)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на страни </w:t>
      </w:r>
      <w:r w:rsidR="00C26C5A">
        <w:rPr>
          <w:rFonts w:ascii="Arial" w:hAnsi="Arial" w:cs="Arial"/>
          <w:color w:val="000000" w:themeColor="text1"/>
          <w:sz w:val="22"/>
          <w:szCs w:val="22"/>
          <w:lang w:val="sr-Cyrl-RS"/>
        </w:rPr>
        <w:t>3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од 4</w:t>
      </w:r>
      <w:r w:rsidR="004D67D6">
        <w:rPr>
          <w:rFonts w:ascii="Arial" w:hAnsi="Arial" w:cs="Arial"/>
          <w:color w:val="000000" w:themeColor="text1"/>
          <w:sz w:val="22"/>
          <w:szCs w:val="22"/>
          <w:lang w:val="sr-Cyrl-RS"/>
        </w:rPr>
        <w:t>6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конкурсне документације</w:t>
      </w:r>
      <w:r w:rsidR="00C26C5A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мења се </w:t>
      </w:r>
      <w:r w:rsidR="004D67D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количина за позицију </w:t>
      </w:r>
      <w:r w:rsidR="00C26C5A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бр.</w:t>
      </w:r>
      <w:r w:rsidR="004D67D6">
        <w:rPr>
          <w:rFonts w:ascii="Arial" w:hAnsi="Arial" w:cs="Arial"/>
          <w:color w:val="000000" w:themeColor="text1"/>
          <w:sz w:val="22"/>
          <w:szCs w:val="22"/>
          <w:lang w:val="sr-Cyrl-RS"/>
        </w:rPr>
        <w:t>3</w:t>
      </w:r>
      <w:r w:rsidR="00C26C5A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572899">
        <w:rPr>
          <w:rFonts w:ascii="Arial" w:hAnsi="Arial" w:cs="Arial"/>
          <w:color w:val="000000" w:themeColor="text1"/>
          <w:sz w:val="22"/>
          <w:szCs w:val="22"/>
          <w:lang w:val="sr-Cyrl-RS"/>
        </w:rPr>
        <w:t>и гласи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>: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C7671" w:rsidRPr="004D67D6" w:rsidRDefault="004D67D6" w:rsidP="009C7671">
      <w:pPr>
        <w:rPr>
          <w:rFonts w:ascii="Calibri" w:eastAsia="Calibri" w:hAnsi="Calibri"/>
          <w:color w:val="1F497D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3. </w:t>
      </w:r>
      <w:r w:rsidRPr="004D67D6">
        <w:rPr>
          <w:rFonts w:ascii="Arial" w:hAnsi="Arial" w:cs="Arial"/>
          <w:iCs/>
          <w:sz w:val="22"/>
          <w:szCs w:val="22"/>
          <w:lang w:val="sr-Cyrl-RS" w:eastAsia="en-US"/>
        </w:rPr>
        <w:t>Брава за цилиндар 80</w:t>
      </w:r>
      <w:r w:rsidRPr="004D67D6">
        <w:rPr>
          <w:rFonts w:ascii="Arial" w:eastAsia="Calibri" w:hAnsi="Arial" w:cs="Arial"/>
          <w:szCs w:val="24"/>
          <w:lang w:val="en-US" w:eastAsia="en-US"/>
        </w:rPr>
        <w:t xml:space="preserve"> </w:t>
      </w:r>
      <w:r w:rsidRPr="004D67D6">
        <w:rPr>
          <w:rFonts w:ascii="Arial" w:eastAsia="Calibri" w:hAnsi="Arial" w:cs="Arial"/>
          <w:sz w:val="22"/>
          <w:szCs w:val="22"/>
          <w:lang w:val="en-US" w:eastAsia="en-US"/>
        </w:rPr>
        <w:t>mm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 (120 ком.)</w:t>
      </w:r>
    </w:p>
    <w:p w:rsidR="00C26C5A" w:rsidRDefault="00C26C5A" w:rsidP="00572899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rPr>
          <w:rFonts w:ascii="Calibri" w:eastAsia="Calibri" w:hAnsi="Calibri"/>
          <w:noProof/>
          <w:color w:val="1F497D"/>
          <w:sz w:val="22"/>
          <w:szCs w:val="22"/>
          <w:lang w:val="sr-Cyrl-RS" w:eastAsia="en-US"/>
        </w:rPr>
      </w:pPr>
    </w:p>
    <w:p w:rsidR="00C26C5A" w:rsidRDefault="00C26C5A" w:rsidP="00572899">
      <w:pPr>
        <w:suppressAutoHyphens w:val="0"/>
        <w:rPr>
          <w:rFonts w:ascii="Calibri" w:eastAsia="Calibri" w:hAnsi="Calibri"/>
          <w:noProof/>
          <w:color w:val="1F497D"/>
          <w:sz w:val="22"/>
          <w:szCs w:val="22"/>
          <w:lang w:val="sr-Cyrl-RS" w:eastAsia="en-US"/>
        </w:rPr>
      </w:pPr>
    </w:p>
    <w:p w:rsidR="00C26C5A" w:rsidRDefault="00C26C5A" w:rsidP="00572899">
      <w:pPr>
        <w:suppressAutoHyphens w:val="0"/>
        <w:rPr>
          <w:rFonts w:ascii="Calibri" w:eastAsia="Calibri" w:hAnsi="Calibri"/>
          <w:noProof/>
          <w:color w:val="1F497D"/>
          <w:sz w:val="22"/>
          <w:szCs w:val="22"/>
          <w:lang w:val="sr-Cyrl-RS" w:eastAsia="en-US"/>
        </w:rPr>
      </w:pPr>
    </w:p>
    <w:p w:rsidR="00C26C5A" w:rsidRDefault="00C26C5A" w:rsidP="00572899">
      <w:pPr>
        <w:suppressAutoHyphens w:val="0"/>
        <w:rPr>
          <w:rFonts w:ascii="Calibri" w:eastAsia="Calibri" w:hAnsi="Calibri"/>
          <w:noProof/>
          <w:color w:val="1F497D"/>
          <w:sz w:val="22"/>
          <w:szCs w:val="22"/>
          <w:lang w:val="sr-Cyrl-RS" w:eastAsia="en-US"/>
        </w:rPr>
      </w:pPr>
    </w:p>
    <w:p w:rsidR="00572899" w:rsidRPr="00572899" w:rsidRDefault="00572899" w:rsidP="0057289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572899" w:rsidRDefault="0057289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706F20" w:rsidRDefault="00706F20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 w:rsidRPr="00866B7F">
        <w:rPr>
          <w:rFonts w:ascii="Arial" w:hAnsi="Arial" w:cs="Arial"/>
          <w:color w:val="000000" w:themeColor="text1"/>
          <w:lang w:val="sr-Cyrl-RS"/>
        </w:rPr>
        <w:t xml:space="preserve">Важећа </w:t>
      </w:r>
      <w:r w:rsidR="00CF62C8" w:rsidRPr="00866B7F">
        <w:rPr>
          <w:rFonts w:ascii="Arial" w:hAnsi="Arial" w:cs="Arial"/>
          <w:color w:val="000000" w:themeColor="text1"/>
          <w:lang w:val="sr-Cyrl-RS"/>
        </w:rPr>
        <w:t>т</w:t>
      </w:r>
      <w:r w:rsidRPr="00866B7F">
        <w:rPr>
          <w:rFonts w:ascii="Arial" w:hAnsi="Arial" w:cs="Arial"/>
          <w:color w:val="000000" w:themeColor="text1"/>
          <w:lang w:val="sr-Cyrl-RS"/>
        </w:rPr>
        <w:t>ехничка спецификација</w:t>
      </w:r>
    </w:p>
    <w:p w:rsidR="00572899" w:rsidRDefault="0057289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F62C8" w:rsidRPr="00DE04BE" w:rsidRDefault="00CF62C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Pr="00706F20" w:rsidRDefault="00987922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14FA1" w:rsidRDefault="00A14FA1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14FA1" w:rsidRDefault="00A14FA1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14FA1" w:rsidRDefault="00A14FA1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14FA1" w:rsidRDefault="00A14FA1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14FA1" w:rsidRDefault="00A14FA1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14FA1" w:rsidRPr="00A14FA1" w:rsidRDefault="00A14FA1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bookmarkStart w:id="0" w:name="_GoBack"/>
      <w:bookmarkEnd w:id="0"/>
    </w:p>
    <w:p w:rsidR="00987922" w:rsidRDefault="00987922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2656CF" w:rsidRPr="00572899" w:rsidRDefault="002656CF" w:rsidP="000D1E7C">
      <w:pPr>
        <w:numPr>
          <w:ilvl w:val="0"/>
          <w:numId w:val="7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lang w:val="sr-Cyrl-RS"/>
        </w:rPr>
      </w:pPr>
      <w:r w:rsidRPr="007A2714">
        <w:rPr>
          <w:rFonts w:ascii="Arial" w:hAnsi="Arial" w:cs="Arial"/>
          <w:b/>
          <w:bCs/>
          <w:kern w:val="32"/>
          <w:lang w:val="sr-Cyrl-RS"/>
        </w:rPr>
        <w:t>3.1 .Врста и количина добара, квалитет и техничке карактеристике (спецификације</w:t>
      </w:r>
      <w:r w:rsidRPr="007A2714">
        <w:rPr>
          <w:rFonts w:ascii="Arial" w:hAnsi="Arial" w:cs="Arial"/>
          <w:bCs/>
          <w:kern w:val="32"/>
          <w:lang w:val="sr-Cyrl-RS"/>
        </w:rPr>
        <w:t>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lang w:val="sr-Cyrl-RS"/>
        </w:rPr>
      </w:pP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lang w:val="sr-Cyrl-RS"/>
        </w:rPr>
      </w:pPr>
      <w:r w:rsidRPr="007A2714">
        <w:rPr>
          <w:rFonts w:ascii="Arial" w:hAnsi="Arial" w:cs="Arial"/>
          <w:bCs/>
          <w:kern w:val="32"/>
          <w:lang w:val="sr-Cyrl-RS"/>
        </w:rPr>
        <w:t xml:space="preserve">1. Брава за цилиндар 20 </w:t>
      </w:r>
      <w:r w:rsidRPr="007A2714">
        <w:rPr>
          <w:rFonts w:ascii="Arial" w:hAnsi="Arial" w:cs="Arial"/>
          <w:bCs/>
          <w:kern w:val="32"/>
          <w:lang w:val="sr-Latn-RS"/>
        </w:rPr>
        <w:t>mm</w:t>
      </w:r>
      <w:r w:rsidRPr="007A2714">
        <w:rPr>
          <w:rFonts w:ascii="Arial" w:hAnsi="Arial" w:cs="Arial"/>
          <w:bCs/>
          <w:kern w:val="32"/>
          <w:lang w:val="sr-Cyrl-RS"/>
        </w:rPr>
        <w:t xml:space="preserve"> </w:t>
      </w:r>
      <w:r w:rsidRPr="007A2714">
        <w:rPr>
          <w:rFonts w:ascii="Arial" w:hAnsi="Arial" w:cs="Arial"/>
          <w:lang w:val="sr-Cyrl-RS"/>
        </w:rPr>
        <w:t>(80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bCs/>
          <w:kern w:val="32"/>
          <w:lang w:val="sr-Cyrl-RS"/>
        </w:rPr>
        <w:t xml:space="preserve">2. Брава за цилиндар 60 </w:t>
      </w:r>
      <w:r w:rsidRPr="007A2714">
        <w:rPr>
          <w:rFonts w:ascii="Arial" w:hAnsi="Arial" w:cs="Arial"/>
          <w:bCs/>
          <w:kern w:val="32"/>
          <w:lang w:val="sr-Latn-RS"/>
        </w:rPr>
        <w:t>mm</w:t>
      </w:r>
      <w:r w:rsidRPr="007A2714">
        <w:rPr>
          <w:rFonts w:ascii="Arial" w:hAnsi="Arial" w:cs="Arial"/>
          <w:bCs/>
          <w:kern w:val="32"/>
          <w:lang w:val="sr-Cyrl-RS"/>
        </w:rPr>
        <w:t xml:space="preserve"> </w:t>
      </w:r>
      <w:r w:rsidRPr="007A2714">
        <w:rPr>
          <w:rFonts w:ascii="Arial" w:hAnsi="Arial" w:cs="Arial"/>
          <w:lang w:val="sr-Cyrl-RS"/>
        </w:rPr>
        <w:t>(60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lang w:val="sr-Cyrl-RS"/>
        </w:rPr>
      </w:pPr>
      <w:r w:rsidRPr="004D67D6">
        <w:rPr>
          <w:rFonts w:ascii="Arial" w:hAnsi="Arial" w:cs="Arial"/>
          <w:b/>
          <w:lang w:val="sr-Cyrl-RS"/>
        </w:rPr>
        <w:t>3.</w:t>
      </w:r>
      <w:r w:rsidRPr="007A2714">
        <w:rPr>
          <w:rFonts w:ascii="Arial" w:hAnsi="Arial" w:cs="Arial"/>
          <w:lang w:val="sr-Cyrl-RS"/>
        </w:rPr>
        <w:t xml:space="preserve"> </w:t>
      </w:r>
      <w:r w:rsidRPr="004D67D6">
        <w:rPr>
          <w:rFonts w:ascii="Arial" w:hAnsi="Arial" w:cs="Arial"/>
          <w:b/>
          <w:bCs/>
          <w:kern w:val="32"/>
          <w:lang w:val="sr-Cyrl-RS"/>
        </w:rPr>
        <w:t xml:space="preserve">Брава за цилиндар 80 </w:t>
      </w:r>
      <w:r w:rsidRPr="004D67D6">
        <w:rPr>
          <w:rFonts w:ascii="Arial" w:hAnsi="Arial" w:cs="Arial"/>
          <w:b/>
          <w:bCs/>
          <w:kern w:val="32"/>
          <w:lang w:val="sr-Latn-RS"/>
        </w:rPr>
        <w:t>mm</w:t>
      </w:r>
      <w:r w:rsidRPr="004D67D6">
        <w:rPr>
          <w:rFonts w:ascii="Arial" w:hAnsi="Arial" w:cs="Arial"/>
          <w:b/>
          <w:bCs/>
          <w:kern w:val="32"/>
          <w:lang w:val="sr-Cyrl-RS"/>
        </w:rPr>
        <w:t xml:space="preserve"> </w:t>
      </w:r>
      <w:r w:rsidRPr="004D67D6">
        <w:rPr>
          <w:rFonts w:ascii="Arial" w:hAnsi="Arial" w:cs="Arial"/>
          <w:b/>
          <w:lang w:val="sr-Cyrl-RS"/>
        </w:rPr>
        <w:t>(</w:t>
      </w:r>
      <w:r w:rsidR="004D67D6" w:rsidRPr="004D67D6">
        <w:rPr>
          <w:rFonts w:ascii="Arial" w:hAnsi="Arial" w:cs="Arial"/>
          <w:b/>
          <w:lang w:val="sr-Cyrl-RS"/>
        </w:rPr>
        <w:t>120</w:t>
      </w:r>
      <w:r w:rsidRPr="004D67D6">
        <w:rPr>
          <w:rFonts w:ascii="Arial" w:hAnsi="Arial" w:cs="Arial"/>
          <w:b/>
          <w:lang w:val="sr-Cyrl-RS"/>
        </w:rPr>
        <w:t xml:space="preserve">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bCs/>
          <w:kern w:val="32"/>
          <w:lang w:val="sr-Cyrl-RS"/>
        </w:rPr>
        <w:t xml:space="preserve">4. </w:t>
      </w:r>
      <w:r w:rsidR="009C7671" w:rsidRPr="009C7671">
        <w:rPr>
          <w:rFonts w:ascii="Arial" w:hAnsi="Arial" w:cs="Arial"/>
          <w:bCs/>
          <w:kern w:val="32"/>
          <w:lang w:val="sr-Cyrl-RS"/>
        </w:rPr>
        <w:t xml:space="preserve">Цилиндар за браву BSS, Elzet C751 30 + 30 mm или одговарајући </w:t>
      </w:r>
      <w:r w:rsidRPr="007A2714">
        <w:rPr>
          <w:rFonts w:ascii="Arial" w:hAnsi="Arial" w:cs="Arial"/>
          <w:lang w:val="sr-Cyrl-RS"/>
        </w:rPr>
        <w:t xml:space="preserve">(200 ком.) 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lang w:val="sr-Cyrl-RS"/>
        </w:rPr>
      </w:pPr>
      <w:r w:rsidRPr="007A2714">
        <w:rPr>
          <w:rFonts w:ascii="Arial" w:hAnsi="Arial" w:cs="Arial"/>
          <w:lang w:val="sr-Cyrl-RS"/>
        </w:rPr>
        <w:t xml:space="preserve">5. </w:t>
      </w:r>
      <w:r w:rsidRPr="007A2714">
        <w:rPr>
          <w:rFonts w:ascii="Arial" w:hAnsi="Arial" w:cs="Arial"/>
          <w:bCs/>
          <w:kern w:val="32"/>
          <w:lang w:val="sr-Cyrl-RS"/>
        </w:rPr>
        <w:t xml:space="preserve">Брава за цилиндар 40 </w:t>
      </w:r>
      <w:r w:rsidRPr="007A2714">
        <w:rPr>
          <w:rFonts w:ascii="Arial" w:hAnsi="Arial" w:cs="Arial"/>
          <w:bCs/>
          <w:kern w:val="32"/>
          <w:lang w:val="sr-Latn-RS"/>
        </w:rPr>
        <w:t>mm</w:t>
      </w:r>
      <w:r w:rsidRPr="007A2714">
        <w:rPr>
          <w:rFonts w:ascii="Arial" w:hAnsi="Arial" w:cs="Arial"/>
          <w:bCs/>
          <w:kern w:val="32"/>
          <w:lang w:val="sr-Cyrl-RS"/>
        </w:rPr>
        <w:t xml:space="preserve"> </w:t>
      </w:r>
      <w:r w:rsidRPr="007A2714">
        <w:rPr>
          <w:rFonts w:ascii="Arial" w:hAnsi="Arial" w:cs="Arial"/>
          <w:lang w:val="sr-Cyrl-RS"/>
        </w:rPr>
        <w:t>(80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t xml:space="preserve">6. </w:t>
      </w:r>
      <w:r w:rsidRPr="007A2714">
        <w:rPr>
          <w:rFonts w:ascii="Arial" w:hAnsi="Arial" w:cs="Arial"/>
        </w:rPr>
        <w:t>Катанац 45</w:t>
      </w:r>
      <w:r w:rsidRPr="007A2714">
        <w:rPr>
          <w:rFonts w:ascii="Arial" w:hAnsi="Arial" w:cs="Arial"/>
          <w:bCs/>
          <w:kern w:val="32"/>
          <w:lang w:val="sr-Latn-RS"/>
        </w:rPr>
        <w:t xml:space="preserve"> mm</w:t>
      </w:r>
      <w:r w:rsidRPr="007A2714">
        <w:rPr>
          <w:rFonts w:ascii="Arial" w:hAnsi="Arial" w:cs="Arial"/>
          <w:lang w:val="sr-Cyrl-RS"/>
        </w:rPr>
        <w:t xml:space="preserve">, </w:t>
      </w:r>
      <w:r w:rsidRPr="007A2714">
        <w:rPr>
          <w:rFonts w:ascii="Arial" w:hAnsi="Arial" w:cs="Arial"/>
        </w:rPr>
        <w:t>Elzet</w:t>
      </w:r>
      <w:r w:rsidRPr="007A2714">
        <w:rPr>
          <w:rFonts w:ascii="Arial" w:hAnsi="Arial" w:cs="Arial"/>
          <w:lang w:val="sr-Cyrl-RS"/>
        </w:rPr>
        <w:t>,</w:t>
      </w:r>
      <w:r w:rsidRPr="007A2714">
        <w:rPr>
          <w:rFonts w:ascii="Arial" w:hAnsi="Arial" w:cs="Arial"/>
        </w:rPr>
        <w:t xml:space="preserve"> BSS или одговарајући</w:t>
      </w:r>
      <w:r w:rsidRPr="007A2714">
        <w:rPr>
          <w:rFonts w:ascii="Arial" w:hAnsi="Arial" w:cs="Arial"/>
          <w:lang w:val="sr-Cyrl-RS"/>
        </w:rPr>
        <w:t xml:space="preserve">  (150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2714">
        <w:rPr>
          <w:rFonts w:ascii="Arial" w:hAnsi="Arial" w:cs="Arial"/>
          <w:lang w:val="sr-Cyrl-RS"/>
        </w:rPr>
        <w:t xml:space="preserve">7. </w:t>
      </w:r>
      <w:r w:rsidRPr="007A2714">
        <w:rPr>
          <w:rFonts w:ascii="Arial" w:hAnsi="Arial" w:cs="Arial"/>
        </w:rPr>
        <w:t>Индустријски точак стабилни fi 160</w:t>
      </w:r>
      <w:r w:rsidRPr="007A2714">
        <w:rPr>
          <w:rFonts w:ascii="Arial" w:hAnsi="Arial" w:cs="Arial"/>
          <w:lang w:val="sr-Cyrl-RS"/>
        </w:rPr>
        <w:t>,</w:t>
      </w:r>
      <w:r w:rsidRPr="007A2714">
        <w:rPr>
          <w:rFonts w:ascii="Arial" w:hAnsi="Arial" w:cs="Arial"/>
        </w:rPr>
        <w:t xml:space="preserve"> EN 12532 ДИН носивости мин.300 кг, омотач точка од еластичне гуме, вaљкасти лежај</w:t>
      </w:r>
      <w:r w:rsidRPr="007A2714">
        <w:rPr>
          <w:rFonts w:ascii="Arial" w:hAnsi="Arial" w:cs="Arial"/>
          <w:lang w:val="sr-Cyrl-RS"/>
        </w:rPr>
        <w:t xml:space="preserve">  (20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2714">
        <w:rPr>
          <w:rFonts w:ascii="Arial" w:hAnsi="Arial" w:cs="Arial"/>
          <w:lang w:val="sr-Cyrl-RS"/>
        </w:rPr>
        <w:t xml:space="preserve">8. </w:t>
      </w:r>
      <w:r w:rsidRPr="007A2714">
        <w:rPr>
          <w:rFonts w:ascii="Arial" w:hAnsi="Arial" w:cs="Arial"/>
        </w:rPr>
        <w:t>Индустријски точак покретни fi 100</w:t>
      </w:r>
      <w:r w:rsidRPr="007A2714">
        <w:rPr>
          <w:rFonts w:ascii="Arial" w:hAnsi="Arial" w:cs="Arial"/>
          <w:lang w:val="sr-Cyrl-RS"/>
        </w:rPr>
        <w:t>,</w:t>
      </w:r>
      <w:r w:rsidRPr="007A2714">
        <w:rPr>
          <w:rFonts w:ascii="Arial" w:hAnsi="Arial" w:cs="Arial"/>
        </w:rPr>
        <w:t xml:space="preserve"> EN 12532 ДИН носивости мин.150 кг, омотач точка од еластичне гуме, вaљкасти лежај</w:t>
      </w:r>
      <w:r w:rsidRPr="007A2714">
        <w:rPr>
          <w:rFonts w:ascii="Arial" w:hAnsi="Arial" w:cs="Arial"/>
          <w:lang w:val="sr-Cyrl-RS"/>
        </w:rPr>
        <w:t xml:space="preserve"> (20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2714">
        <w:rPr>
          <w:rFonts w:ascii="Arial" w:hAnsi="Arial" w:cs="Arial"/>
          <w:lang w:val="sr-Cyrl-RS"/>
        </w:rPr>
        <w:t xml:space="preserve">9. </w:t>
      </w:r>
      <w:r w:rsidRPr="007A2714">
        <w:rPr>
          <w:rFonts w:ascii="Arial" w:hAnsi="Arial" w:cs="Arial"/>
        </w:rPr>
        <w:t>Индустријски точак стабилни fi 100, EN 12532 ДИН носивости мин.150 кг, омотач точка од еластичне гуме, вaљкасти лежај</w:t>
      </w:r>
      <w:r w:rsidRPr="007A2714">
        <w:rPr>
          <w:rFonts w:ascii="Arial" w:hAnsi="Arial" w:cs="Arial"/>
          <w:lang w:val="sr-Cyrl-RS"/>
        </w:rPr>
        <w:t xml:space="preserve"> (20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2714">
        <w:rPr>
          <w:rFonts w:ascii="Arial" w:hAnsi="Arial" w:cs="Arial"/>
          <w:lang w:val="sr-Cyrl-RS"/>
        </w:rPr>
        <w:t>10</w:t>
      </w:r>
      <w:r>
        <w:rPr>
          <w:rFonts w:ascii="Arial" w:hAnsi="Arial" w:cs="Arial"/>
          <w:lang w:val="sr-Cyrl-RS"/>
        </w:rPr>
        <w:t>.</w:t>
      </w:r>
      <w:r w:rsidRPr="007A2714">
        <w:rPr>
          <w:rFonts w:ascii="Arial" w:hAnsi="Arial" w:cs="Arial"/>
          <w:lang w:val="sr-Cyrl-RS"/>
        </w:rPr>
        <w:t xml:space="preserve"> </w:t>
      </w:r>
      <w:r w:rsidRPr="007A2714">
        <w:rPr>
          <w:rFonts w:ascii="Arial" w:hAnsi="Arial" w:cs="Arial"/>
        </w:rPr>
        <w:t>Индустријски точак покретни fi 160</w:t>
      </w:r>
      <w:r w:rsidRPr="007A2714">
        <w:rPr>
          <w:rFonts w:ascii="Arial" w:hAnsi="Arial" w:cs="Arial"/>
          <w:lang w:val="sr-Cyrl-RS"/>
        </w:rPr>
        <w:t xml:space="preserve">, </w:t>
      </w:r>
      <w:r w:rsidRPr="007A2714">
        <w:rPr>
          <w:rFonts w:ascii="Arial" w:hAnsi="Arial" w:cs="Arial"/>
        </w:rPr>
        <w:t>EN 12532 ДИН носивости мин.300 кг, омотач точка од еластичне гуме, вaљкасти лежај</w:t>
      </w:r>
      <w:r w:rsidRPr="007A2714">
        <w:rPr>
          <w:rFonts w:ascii="Arial" w:hAnsi="Arial" w:cs="Arial"/>
          <w:lang w:val="sr-Cyrl-RS"/>
        </w:rPr>
        <w:t xml:space="preserve"> (20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t xml:space="preserve">11. </w:t>
      </w:r>
      <w:r w:rsidRPr="007A2714">
        <w:rPr>
          <w:rFonts w:ascii="Arial" w:hAnsi="Arial" w:cs="Arial"/>
        </w:rPr>
        <w:t>Индустријски точак стабилни fi 200</w:t>
      </w:r>
      <w:r w:rsidRPr="007A2714">
        <w:rPr>
          <w:rFonts w:ascii="Arial" w:hAnsi="Arial" w:cs="Arial"/>
          <w:lang w:val="sr-Cyrl-RS"/>
        </w:rPr>
        <w:t>,</w:t>
      </w:r>
      <w:r w:rsidRPr="007A2714">
        <w:rPr>
          <w:rFonts w:ascii="Arial" w:hAnsi="Arial" w:cs="Arial"/>
        </w:rPr>
        <w:t xml:space="preserve"> EN 12532 ДИН носивости мин.300 кг, омотач точка од еластичне гуме, вaљкасти лежај</w:t>
      </w:r>
      <w:r w:rsidRPr="007A2714">
        <w:rPr>
          <w:rFonts w:ascii="Arial" w:hAnsi="Arial" w:cs="Arial"/>
          <w:lang w:val="sr-Cyrl-RS"/>
        </w:rPr>
        <w:t xml:space="preserve"> (20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t xml:space="preserve">12. </w:t>
      </w:r>
      <w:r w:rsidRPr="007A2714">
        <w:rPr>
          <w:rFonts w:ascii="Arial" w:hAnsi="Arial" w:cs="Arial"/>
        </w:rPr>
        <w:t>Индустријски точак покретни fi 200</w:t>
      </w:r>
      <w:r w:rsidRPr="007A2714">
        <w:rPr>
          <w:rFonts w:ascii="Arial" w:hAnsi="Arial" w:cs="Arial"/>
          <w:lang w:val="sr-Cyrl-RS"/>
        </w:rPr>
        <w:t>,</w:t>
      </w:r>
      <w:r w:rsidRPr="007A2714">
        <w:rPr>
          <w:rFonts w:ascii="Arial" w:hAnsi="Arial" w:cs="Arial"/>
        </w:rPr>
        <w:t xml:space="preserve"> EN 12532 ДИН носивости мин.300 кг, омотач точка од еластичне гуме, вaљкасти лежај</w:t>
      </w:r>
      <w:r w:rsidRPr="007A2714">
        <w:rPr>
          <w:rFonts w:ascii="Arial" w:hAnsi="Arial" w:cs="Arial"/>
          <w:lang w:val="sr-Cyrl-RS"/>
        </w:rPr>
        <w:t xml:space="preserve"> (20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t>13. Брава са буренцетом 20</w:t>
      </w:r>
      <w:r w:rsidRPr="007A2714">
        <w:rPr>
          <w:rFonts w:ascii="Arial" w:hAnsi="Arial" w:cs="Arial"/>
          <w:bCs/>
          <w:kern w:val="32"/>
          <w:lang w:val="sr-Latn-RS"/>
        </w:rPr>
        <w:t xml:space="preserve"> mm</w:t>
      </w:r>
      <w:r w:rsidRPr="007A2714">
        <w:rPr>
          <w:rFonts w:ascii="Arial" w:hAnsi="Arial" w:cs="Arial"/>
          <w:bCs/>
          <w:kern w:val="32"/>
          <w:lang w:val="sr-Cyrl-RS"/>
        </w:rPr>
        <w:t xml:space="preserve"> (50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lang w:val="sr-Cyrl-RS"/>
        </w:rPr>
      </w:pPr>
      <w:r w:rsidRPr="007A2714">
        <w:rPr>
          <w:rFonts w:ascii="Arial" w:hAnsi="Arial" w:cs="Arial"/>
          <w:bCs/>
          <w:lang w:val="sr-Cyrl-RS"/>
        </w:rPr>
        <w:t>14</w:t>
      </w:r>
      <w:r w:rsidRPr="007A2714">
        <w:rPr>
          <w:rFonts w:ascii="Arial" w:hAnsi="Arial" w:cs="Arial"/>
          <w:bCs/>
          <w:kern w:val="32"/>
          <w:lang w:val="sr-Cyrl-RS"/>
        </w:rPr>
        <w:t>. Брава са буренцетом 40 mm (50 ком.)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RS"/>
        </w:rPr>
      </w:pPr>
    </w:p>
    <w:p w:rsidR="00C26C5A" w:rsidRPr="00774ED7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RS"/>
        </w:rPr>
      </w:pPr>
      <w:r w:rsidRPr="00774ED7">
        <w:rPr>
          <w:rFonts w:ascii="Arial" w:hAnsi="Arial" w:cs="Arial"/>
          <w:b/>
          <w:bCs/>
          <w:lang w:val="sr-Cyrl-RS"/>
        </w:rPr>
        <w:t>3.2. Каталошки изводи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RS"/>
        </w:rPr>
      </w:pPr>
      <w:r w:rsidRPr="00774ED7">
        <w:rPr>
          <w:rFonts w:ascii="Arial" w:hAnsi="Arial" w:cs="Arial"/>
          <w:bCs/>
          <w:lang w:val="sr-Cyrl-RS"/>
        </w:rPr>
        <w:t>Уз понуду је потребно доставити каталошке изводе произвођача за сваку ставку.</w:t>
      </w:r>
    </w:p>
    <w:p w:rsidR="00C26C5A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lang w:val="sr-Cyrl-RS"/>
        </w:rPr>
      </w:pP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lang w:val="sr-Cyrl-RS"/>
        </w:rPr>
      </w:pPr>
      <w:r w:rsidRPr="007A2714">
        <w:rPr>
          <w:rFonts w:ascii="Arial" w:hAnsi="Arial" w:cs="Arial"/>
          <w:b/>
          <w:bCs/>
          <w:kern w:val="32"/>
          <w:lang w:val="sr-Cyrl-RS"/>
        </w:rPr>
        <w:t>3.3. Рок испоруке добара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lang w:val="sr-Cyrl-RS"/>
        </w:rPr>
      </w:pPr>
      <w:r w:rsidRPr="007A2714">
        <w:rPr>
          <w:rFonts w:ascii="Arial" w:hAnsi="Arial" w:cs="Arial"/>
          <w:bCs/>
          <w:kern w:val="32"/>
          <w:lang w:val="sr-Cyrl-RS"/>
        </w:rPr>
        <w:t xml:space="preserve">Изабрани понуђач је обавезан да испоруку добара изврши у року који не може бити дужи од 45 дана од дана закључења уговора. </w:t>
      </w:r>
    </w:p>
    <w:p w:rsidR="00C26C5A" w:rsidRDefault="00C26C5A" w:rsidP="00C26C5A">
      <w:pPr>
        <w:keepNext/>
        <w:outlineLvl w:val="0"/>
        <w:rPr>
          <w:rFonts w:ascii="Arial" w:hAnsi="Arial" w:cs="Arial"/>
          <w:b/>
          <w:bCs/>
          <w:kern w:val="32"/>
          <w:lang w:val="sr-Cyrl-RS"/>
        </w:rPr>
      </w:pPr>
      <w:bookmarkStart w:id="1" w:name="_Toc442559880"/>
      <w:bookmarkStart w:id="2" w:name="_Toc441651542"/>
    </w:p>
    <w:p w:rsidR="00C26C5A" w:rsidRPr="007A2714" w:rsidRDefault="00C26C5A" w:rsidP="00C26C5A">
      <w:pPr>
        <w:keepNext/>
        <w:outlineLvl w:val="0"/>
        <w:rPr>
          <w:rFonts w:ascii="Arial" w:hAnsi="Arial" w:cs="Arial"/>
          <w:b/>
          <w:bCs/>
          <w:kern w:val="32"/>
        </w:rPr>
      </w:pPr>
      <w:r w:rsidRPr="007A2714">
        <w:rPr>
          <w:rFonts w:ascii="Arial" w:hAnsi="Arial" w:cs="Arial"/>
          <w:b/>
          <w:bCs/>
          <w:kern w:val="32"/>
        </w:rPr>
        <w:t>3.</w:t>
      </w:r>
      <w:r w:rsidRPr="007A2714">
        <w:rPr>
          <w:rFonts w:ascii="Arial" w:hAnsi="Arial" w:cs="Arial"/>
          <w:b/>
          <w:bCs/>
          <w:kern w:val="32"/>
          <w:lang w:val="sr-Cyrl-RS"/>
        </w:rPr>
        <w:t>4</w:t>
      </w:r>
      <w:r w:rsidRPr="007A2714">
        <w:rPr>
          <w:rFonts w:ascii="Arial" w:hAnsi="Arial" w:cs="Arial"/>
          <w:b/>
          <w:bCs/>
          <w:kern w:val="32"/>
        </w:rPr>
        <w:t>.  Место испоруке добара</w:t>
      </w:r>
      <w:bookmarkEnd w:id="1"/>
      <w:bookmarkEnd w:id="2"/>
    </w:p>
    <w:p w:rsidR="00C26C5A" w:rsidRPr="007A2714" w:rsidRDefault="00C26C5A" w:rsidP="00C26C5A">
      <w:pPr>
        <w:rPr>
          <w:rFonts w:ascii="Arial" w:hAnsi="Arial" w:cs="Arial"/>
          <w:lang w:val="sr-Cyrl-RS" w:eastAsia="zh-CN"/>
        </w:rPr>
      </w:pPr>
      <w:r w:rsidRPr="007A2714">
        <w:rPr>
          <w:rFonts w:ascii="Arial" w:hAnsi="Arial" w:cs="Arial"/>
          <w:lang w:eastAsia="zh-CN"/>
        </w:rPr>
        <w:t xml:space="preserve">Место испоруке </w:t>
      </w:r>
      <w:r w:rsidRPr="007A2714">
        <w:rPr>
          <w:rFonts w:ascii="Arial" w:hAnsi="Arial" w:cs="Arial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C26C5A" w:rsidRPr="007A2714" w:rsidRDefault="00C26C5A" w:rsidP="00C26C5A">
      <w:pPr>
        <w:jc w:val="both"/>
        <w:rPr>
          <w:rFonts w:ascii="Arial" w:hAnsi="Arial" w:cs="Arial"/>
          <w:lang w:val="sr-Cyrl-RS" w:eastAsia="zh-CN"/>
        </w:rPr>
      </w:pPr>
      <w:r w:rsidRPr="007A2714">
        <w:rPr>
          <w:rFonts w:ascii="Arial" w:hAnsi="Arial" w:cs="Arial"/>
          <w:lang w:eastAsia="zh-CN"/>
        </w:rPr>
        <w:t>Паритет испоруке  је франко (магацин ТЕНТ Б, локација ТЕНТ Б)</w:t>
      </w:r>
      <w:r w:rsidRPr="007A2714">
        <w:rPr>
          <w:rFonts w:ascii="Arial" w:hAnsi="Arial" w:cs="Arial"/>
          <w:lang w:val="sr-Latn-RS" w:eastAsia="zh-CN"/>
        </w:rPr>
        <w:t>.</w:t>
      </w:r>
    </w:p>
    <w:p w:rsidR="00C26C5A" w:rsidRPr="007A2714" w:rsidRDefault="00C26C5A" w:rsidP="00C26C5A">
      <w:pPr>
        <w:rPr>
          <w:rFonts w:ascii="Arial" w:hAnsi="Arial" w:cs="Arial"/>
          <w:lang w:eastAsia="zh-CN"/>
        </w:rPr>
      </w:pPr>
      <w:r w:rsidRPr="007A2714">
        <w:rPr>
          <w:rFonts w:ascii="Arial" w:hAnsi="Arial" w:cs="Arial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C26C5A" w:rsidRDefault="00C26C5A" w:rsidP="00C26C5A">
      <w:pPr>
        <w:keepNext/>
        <w:outlineLvl w:val="0"/>
        <w:rPr>
          <w:rFonts w:ascii="Arial" w:hAnsi="Arial" w:cs="Arial"/>
          <w:b/>
          <w:bCs/>
          <w:kern w:val="32"/>
          <w:lang w:val="sr-Cyrl-RS"/>
        </w:rPr>
      </w:pPr>
    </w:p>
    <w:p w:rsidR="00C26C5A" w:rsidRPr="007A2714" w:rsidRDefault="00C26C5A" w:rsidP="00C26C5A">
      <w:pPr>
        <w:keepNext/>
        <w:outlineLvl w:val="0"/>
        <w:rPr>
          <w:rFonts w:ascii="Arial" w:hAnsi="Arial" w:cs="Arial"/>
          <w:b/>
          <w:bCs/>
          <w:kern w:val="32"/>
        </w:rPr>
      </w:pPr>
      <w:r w:rsidRPr="007A2714">
        <w:rPr>
          <w:rFonts w:ascii="Arial" w:hAnsi="Arial" w:cs="Arial"/>
          <w:b/>
          <w:bCs/>
          <w:kern w:val="32"/>
          <w:lang w:val="sr-Cyrl-RS"/>
        </w:rPr>
        <w:t xml:space="preserve">3.5. </w:t>
      </w:r>
      <w:r w:rsidRPr="007A2714">
        <w:rPr>
          <w:rFonts w:ascii="Arial" w:hAnsi="Arial" w:cs="Arial"/>
          <w:b/>
          <w:bCs/>
          <w:kern w:val="32"/>
        </w:rPr>
        <w:t>Квалитативни и квантитативни пријем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</w:rPr>
        <w:t>Пријем робе у погледу количине и квалитета врши се у складишту Наручиоца где се  утврђују стварно примљен</w:t>
      </w:r>
      <w:r w:rsidRPr="007A2714">
        <w:rPr>
          <w:rFonts w:ascii="Arial" w:hAnsi="Arial" w:cs="Arial"/>
          <w:lang w:val="sr-Cyrl-RS"/>
        </w:rPr>
        <w:t>а</w:t>
      </w:r>
      <w:r w:rsidRPr="007A2714">
        <w:rPr>
          <w:rFonts w:ascii="Arial" w:hAnsi="Arial" w:cs="Arial"/>
        </w:rPr>
        <w:t xml:space="preserve"> количин</w:t>
      </w:r>
      <w:r w:rsidRPr="007A2714">
        <w:rPr>
          <w:rFonts w:ascii="Arial" w:hAnsi="Arial" w:cs="Arial"/>
          <w:lang w:val="sr-Cyrl-RS"/>
        </w:rPr>
        <w:t>а</w:t>
      </w:r>
      <w:r w:rsidRPr="007A2714">
        <w:rPr>
          <w:rFonts w:ascii="Arial" w:hAnsi="Arial" w:cs="Arial"/>
        </w:rPr>
        <w:t xml:space="preserve"> робе.</w:t>
      </w:r>
    </w:p>
    <w:p w:rsidR="00C26C5A" w:rsidRPr="007A2714" w:rsidRDefault="00C26C5A" w:rsidP="00C26C5A">
      <w:pPr>
        <w:autoSpaceDE w:val="0"/>
        <w:autoSpaceDN w:val="0"/>
        <w:adjustRightInd w:val="0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t>Квантитативни  пријем  констатоваће се потписивањем Отпремнице и провером:</w:t>
      </w:r>
    </w:p>
    <w:p w:rsidR="00C26C5A" w:rsidRPr="007A2714" w:rsidRDefault="00C26C5A" w:rsidP="00C26C5A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t>да ли је испоручена уговорена  количина</w:t>
      </w:r>
    </w:p>
    <w:p w:rsidR="00C26C5A" w:rsidRPr="007A2714" w:rsidRDefault="00C26C5A" w:rsidP="00C26C5A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t>да ли су добра без видљивог оштећења</w:t>
      </w:r>
    </w:p>
    <w:p w:rsidR="00C26C5A" w:rsidRPr="007A2714" w:rsidRDefault="00C26C5A" w:rsidP="00C26C5A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ru-RU"/>
        </w:rPr>
        <w:t>да ли су добра испоручена у оригиналном паковању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lastRenderedPageBreak/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7A2714">
        <w:rPr>
          <w:rFonts w:ascii="Arial" w:hAnsi="Arial" w:cs="Arial"/>
          <w:lang w:val="sr-Latn-RS"/>
        </w:rPr>
        <w:t>,</w:t>
      </w:r>
      <w:r w:rsidRPr="007A2714">
        <w:rPr>
          <w:rFonts w:ascii="Arial" w:hAnsi="Arial" w:cs="Arial"/>
          <w:lang w:val="sr-Cyrl-RS"/>
        </w:rPr>
        <w:t xml:space="preserve"> а док се ти недостаци не отклоне, сматраће се да испорука није извршена у року.</w:t>
      </w: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 w:cs="Arial"/>
          <w:lang w:val="sr-Cyrl-R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C26C5A" w:rsidRDefault="00C26C5A" w:rsidP="00C26C5A">
      <w:pPr>
        <w:autoSpaceDE w:val="0"/>
        <w:autoSpaceDN w:val="0"/>
        <w:adjustRightInd w:val="0"/>
        <w:jc w:val="both"/>
        <w:rPr>
          <w:rFonts w:ascii="Arial" w:hAnsi="Arial"/>
          <w:b/>
          <w:lang w:val="sr-Cyrl-RS"/>
        </w:rPr>
      </w:pPr>
    </w:p>
    <w:p w:rsidR="00C26C5A" w:rsidRPr="007A2714" w:rsidRDefault="00C26C5A" w:rsidP="00C26C5A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A2714">
        <w:rPr>
          <w:rFonts w:ascii="Arial" w:hAnsi="Arial"/>
          <w:b/>
        </w:rPr>
        <w:t>3.</w:t>
      </w:r>
      <w:r w:rsidRPr="007A2714">
        <w:rPr>
          <w:rFonts w:ascii="Arial" w:hAnsi="Arial"/>
          <w:b/>
          <w:lang w:val="sr-Cyrl-RS"/>
        </w:rPr>
        <w:t>6</w:t>
      </w:r>
      <w:r w:rsidRPr="007A2714">
        <w:rPr>
          <w:rFonts w:ascii="Arial" w:hAnsi="Arial"/>
          <w:b/>
        </w:rPr>
        <w:t>. Гарантни рок</w:t>
      </w:r>
      <w:bookmarkEnd w:id="3"/>
      <w:bookmarkEnd w:id="4"/>
    </w:p>
    <w:p w:rsidR="00C26C5A" w:rsidRPr="007A2714" w:rsidRDefault="00C26C5A" w:rsidP="00C26C5A">
      <w:pPr>
        <w:jc w:val="both"/>
        <w:rPr>
          <w:rFonts w:ascii="Arial" w:hAnsi="Arial" w:cs="Arial"/>
          <w:lang w:val="sr-Cyrl-RS" w:eastAsia="zh-CN"/>
        </w:rPr>
      </w:pPr>
      <w:r w:rsidRPr="007A2714">
        <w:rPr>
          <w:rFonts w:ascii="Arial" w:hAnsi="Arial" w:cs="Arial"/>
          <w:lang w:eastAsia="zh-CN"/>
        </w:rPr>
        <w:t>Гарантни рок</w:t>
      </w:r>
      <w:r w:rsidRPr="007A2714">
        <w:rPr>
          <w:rFonts w:ascii="Arial" w:hAnsi="Arial" w:cs="Arial"/>
          <w:lang w:val="sr-Cyrl-RS"/>
        </w:rPr>
        <w:t xml:space="preserve"> </w:t>
      </w:r>
      <w:r w:rsidRPr="007A2714">
        <w:rPr>
          <w:rFonts w:ascii="Arial" w:hAnsi="Arial" w:cs="Arial"/>
          <w:lang w:eastAsia="zh-CN"/>
        </w:rPr>
        <w:t>за предмет набавке је</w:t>
      </w:r>
      <w:r w:rsidRPr="007A2714">
        <w:rPr>
          <w:rFonts w:ascii="Arial" w:hAnsi="Arial" w:cs="Arial"/>
          <w:lang w:val="sr-Cyrl-RS" w:eastAsia="zh-CN"/>
        </w:rPr>
        <w:t xml:space="preserve"> произвођачки,</w:t>
      </w:r>
      <w:r w:rsidRPr="007A2714">
        <w:rPr>
          <w:rFonts w:ascii="Arial" w:hAnsi="Arial" w:cs="Arial"/>
          <w:lang w:eastAsia="zh-CN"/>
        </w:rPr>
        <w:t xml:space="preserve"> минимум </w:t>
      </w:r>
      <w:r w:rsidRPr="007A2714">
        <w:rPr>
          <w:rFonts w:ascii="Arial" w:hAnsi="Arial" w:cs="Arial"/>
          <w:lang w:val="sr-Cyrl-RS" w:eastAsia="zh-CN"/>
        </w:rPr>
        <w:t xml:space="preserve">12 месеци </w:t>
      </w:r>
      <w:r w:rsidRPr="007A2714">
        <w:rPr>
          <w:rFonts w:ascii="Arial" w:hAnsi="Arial" w:cs="Arial"/>
          <w:lang w:eastAsia="zh-CN"/>
        </w:rPr>
        <w:t xml:space="preserve">од дана </w:t>
      </w:r>
      <w:r w:rsidRPr="007A2714">
        <w:rPr>
          <w:rFonts w:ascii="Arial" w:hAnsi="Arial" w:cs="Arial"/>
          <w:lang w:val="sr-Cyrl-RS" w:eastAsia="zh-CN"/>
        </w:rPr>
        <w:t>испоруке</w:t>
      </w:r>
      <w:r>
        <w:rPr>
          <w:rFonts w:ascii="Arial" w:hAnsi="Arial" w:cs="Arial"/>
          <w:lang w:val="sr-Cyrl-RS" w:eastAsia="zh-CN"/>
        </w:rPr>
        <w:t>.</w:t>
      </w:r>
      <w:r w:rsidRPr="007A2714">
        <w:rPr>
          <w:rFonts w:ascii="Arial" w:hAnsi="Arial" w:cs="Arial"/>
          <w:lang w:val="sr-Cyrl-RS" w:eastAsia="zh-CN"/>
        </w:rPr>
        <w:t xml:space="preserve"> </w:t>
      </w:r>
    </w:p>
    <w:p w:rsidR="00C26C5A" w:rsidRPr="007A2714" w:rsidRDefault="00C26C5A" w:rsidP="00C26C5A">
      <w:pPr>
        <w:jc w:val="both"/>
        <w:rPr>
          <w:rFonts w:cs="Arial"/>
          <w:color w:val="00B0F0"/>
          <w:lang w:val="sr-Cyrl-RS" w:eastAsia="zh-CN"/>
        </w:rPr>
      </w:pPr>
      <w:r w:rsidRPr="007A2714">
        <w:rPr>
          <w:rFonts w:ascii="Arial" w:hAnsi="Arial" w:cs="Arial"/>
          <w:lang w:eastAsia="zh-CN"/>
        </w:rPr>
        <w:t>Изабрани Понуђач је дужан да о свом трошку отклони све евентуалне недостатке у току трајања гарантног рока</w:t>
      </w:r>
      <w:r w:rsidRPr="007A2714">
        <w:rPr>
          <w:rFonts w:ascii="Arial" w:hAnsi="Arial" w:cs="Arial"/>
          <w:lang w:val="sr-Cyrl-RS" w:eastAsia="zh-CN"/>
        </w:rPr>
        <w:t>.</w:t>
      </w:r>
    </w:p>
    <w:p w:rsidR="00572899" w:rsidRDefault="00572899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9C7671" w:rsidRDefault="009C7671" w:rsidP="00C26C5A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sectPr w:rsidR="009C7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A7" w:rsidRDefault="00211AA7" w:rsidP="00536655">
      <w:r>
        <w:separator/>
      </w:r>
    </w:p>
  </w:endnote>
  <w:endnote w:type="continuationSeparator" w:id="0">
    <w:p w:rsidR="00211AA7" w:rsidRDefault="00211AA7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A7" w:rsidRDefault="00211AA7" w:rsidP="00536655">
      <w:r>
        <w:separator/>
      </w:r>
    </w:p>
  </w:footnote>
  <w:footnote w:type="continuationSeparator" w:id="0">
    <w:p w:rsidR="00211AA7" w:rsidRDefault="00211AA7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8F"/>
    <w:multiLevelType w:val="hybridMultilevel"/>
    <w:tmpl w:val="DD2ECA66"/>
    <w:lvl w:ilvl="0" w:tplc="723849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02C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7CFC"/>
    <w:multiLevelType w:val="hybridMultilevel"/>
    <w:tmpl w:val="6138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0179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C34C6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674A4CC2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372B9"/>
    <w:rsid w:val="00073FAB"/>
    <w:rsid w:val="000D1E7C"/>
    <w:rsid w:val="000D6BF0"/>
    <w:rsid w:val="000E1354"/>
    <w:rsid w:val="00120FA4"/>
    <w:rsid w:val="0019333C"/>
    <w:rsid w:val="00211AA7"/>
    <w:rsid w:val="00260B69"/>
    <w:rsid w:val="002656CF"/>
    <w:rsid w:val="004D67D6"/>
    <w:rsid w:val="004F545F"/>
    <w:rsid w:val="00536655"/>
    <w:rsid w:val="005464D5"/>
    <w:rsid w:val="00572899"/>
    <w:rsid w:val="005E015F"/>
    <w:rsid w:val="00641DD5"/>
    <w:rsid w:val="006E7B9F"/>
    <w:rsid w:val="00706F20"/>
    <w:rsid w:val="00715734"/>
    <w:rsid w:val="00736ED9"/>
    <w:rsid w:val="00767D35"/>
    <w:rsid w:val="007D7677"/>
    <w:rsid w:val="00826F8A"/>
    <w:rsid w:val="00855EB4"/>
    <w:rsid w:val="00866B7F"/>
    <w:rsid w:val="00892E99"/>
    <w:rsid w:val="009035C9"/>
    <w:rsid w:val="00930C99"/>
    <w:rsid w:val="009320C8"/>
    <w:rsid w:val="00987922"/>
    <w:rsid w:val="00990485"/>
    <w:rsid w:val="009C7671"/>
    <w:rsid w:val="00A03077"/>
    <w:rsid w:val="00A14FA1"/>
    <w:rsid w:val="00A5694F"/>
    <w:rsid w:val="00AC790E"/>
    <w:rsid w:val="00C26C5A"/>
    <w:rsid w:val="00CF62C8"/>
    <w:rsid w:val="00D318D5"/>
    <w:rsid w:val="00DC0155"/>
    <w:rsid w:val="00DE04BE"/>
    <w:rsid w:val="00E11CF2"/>
    <w:rsid w:val="00E453E8"/>
    <w:rsid w:val="00E70A20"/>
    <w:rsid w:val="00EE05B7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4</cp:revision>
  <cp:lastPrinted>2018-01-19T11:12:00Z</cp:lastPrinted>
  <dcterms:created xsi:type="dcterms:W3CDTF">2018-01-25T07:24:00Z</dcterms:created>
  <dcterms:modified xsi:type="dcterms:W3CDTF">2018-01-25T09:37:00Z</dcterms:modified>
</cp:coreProperties>
</file>