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7044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7044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7044C">
        <w:rPr>
          <w:rFonts w:ascii="Arial" w:hAnsi="Arial"/>
          <w:lang w:val="ru-RU"/>
        </w:rPr>
        <w:t>ЈАВНО ПРЕДУЗЕЋЕ „ЕЛЕКТРОПРИВРЕДА СРБИЈЕ</w:t>
      </w:r>
      <w:r w:rsidRPr="00F7044C">
        <w:rPr>
          <w:rFonts w:ascii="Arial" w:hAnsi="Arial"/>
        </w:rPr>
        <w:t>“ БЕОГРАД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7044C">
        <w:rPr>
          <w:rFonts w:ascii="Arial" w:hAnsi="Arial"/>
          <w:lang w:val="ru-RU"/>
        </w:rPr>
        <w:t xml:space="preserve">ЕЛЕКТРОПРИВРЕДА СРБИЈЕ </w:t>
      </w:r>
      <w:r w:rsidRPr="00F7044C">
        <w:rPr>
          <w:rFonts w:ascii="Arial" w:hAnsi="Arial"/>
          <w:lang w:val="sr-Cyrl-RS"/>
        </w:rPr>
        <w:t xml:space="preserve">ЈП </w:t>
      </w:r>
      <w:r w:rsidRPr="00F7044C">
        <w:rPr>
          <w:rFonts w:ascii="Arial" w:hAnsi="Arial"/>
        </w:rPr>
        <w:t xml:space="preserve"> БЕОГРАД-ОГРАНАК ТЕНТ</w:t>
      </w:r>
    </w:p>
    <w:p w:rsidR="0046231D" w:rsidRPr="00F7044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7044C">
        <w:rPr>
          <w:rFonts w:ascii="Arial" w:hAnsi="Arial"/>
        </w:rPr>
        <w:t>Улица</w:t>
      </w:r>
      <w:r w:rsidRPr="00F7044C">
        <w:rPr>
          <w:rFonts w:ascii="Arial" w:hAnsi="Arial"/>
          <w:lang w:val="sr-Cyrl-RS"/>
        </w:rPr>
        <w:t>:</w:t>
      </w:r>
      <w:r w:rsidRPr="00F7044C">
        <w:rPr>
          <w:rFonts w:ascii="Arial" w:hAnsi="Arial"/>
        </w:rPr>
        <w:t xml:space="preserve"> Богољуба Урошевића- Црног  број 44.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7044C">
        <w:rPr>
          <w:rFonts w:ascii="Arial" w:hAnsi="Arial"/>
          <w:lang w:val="sr-Cyrl-RS"/>
        </w:rPr>
        <w:t>Место:Обреновац</w:t>
      </w:r>
    </w:p>
    <w:p w:rsidR="00A67158" w:rsidRPr="00F7044C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</w:rPr>
        <w:t>Број:</w:t>
      </w:r>
      <w:r w:rsidRPr="00F7044C">
        <w:rPr>
          <w:rFonts w:ascii="Arial" w:hAnsi="Arial"/>
          <w:lang w:val="sr-Latn-RS"/>
        </w:rPr>
        <w:t xml:space="preserve"> </w:t>
      </w:r>
      <w:bookmarkStart w:id="0" w:name="_GoBack"/>
      <w:r w:rsidR="00E47131">
        <w:rPr>
          <w:rFonts w:ascii="Arial" w:hAnsi="Arial"/>
          <w:lang w:val="sr-Latn-RS"/>
        </w:rPr>
        <w:t>105.E.03.01-21092/</w:t>
      </w:r>
      <w:r w:rsidR="00496C84">
        <w:rPr>
          <w:rFonts w:ascii="Arial" w:hAnsi="Arial"/>
          <w:lang w:val="sr-Cyrl-RS"/>
        </w:rPr>
        <w:t>5</w:t>
      </w:r>
      <w:r w:rsidR="009D3F6A">
        <w:rPr>
          <w:rFonts w:ascii="Arial" w:hAnsi="Arial"/>
          <w:lang w:val="sr-Latn-RS"/>
        </w:rPr>
        <w:t>-2018</w:t>
      </w:r>
      <w:bookmarkEnd w:id="0"/>
    </w:p>
    <w:p w:rsidR="0046231D" w:rsidRPr="009D3F6A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  <w:lang w:val="sr-Latn-RS"/>
        </w:rPr>
        <w:t>O</w:t>
      </w:r>
      <w:r w:rsidRPr="00F7044C">
        <w:rPr>
          <w:rFonts w:ascii="Arial" w:hAnsi="Arial"/>
          <w:lang w:val="sr-Cyrl-RS"/>
        </w:rPr>
        <w:t xml:space="preserve">бреновац, </w:t>
      </w:r>
      <w:r w:rsidR="00CB34CD">
        <w:rPr>
          <w:rFonts w:ascii="Arial" w:hAnsi="Arial"/>
          <w:lang w:val="sr-Latn-RS"/>
        </w:rPr>
        <w:t>2</w:t>
      </w:r>
      <w:r w:rsidR="00CB34CD">
        <w:rPr>
          <w:rFonts w:ascii="Arial" w:hAnsi="Arial"/>
          <w:lang w:val="sr-Cyrl-RS"/>
        </w:rPr>
        <w:t>6</w:t>
      </w:r>
      <w:r w:rsidR="00D8438F">
        <w:rPr>
          <w:rFonts w:ascii="Arial" w:hAnsi="Arial"/>
          <w:lang w:val="sr-Latn-RS"/>
        </w:rPr>
        <w:t>.</w:t>
      </w:r>
      <w:r w:rsidR="002D4A38">
        <w:rPr>
          <w:rFonts w:ascii="Arial" w:hAnsi="Arial"/>
          <w:lang w:val="sr-Latn-RS"/>
        </w:rPr>
        <w:t>01.2018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7044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7044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7044C">
        <w:rPr>
          <w:rFonts w:ascii="Arial" w:hAnsi="Arial"/>
          <w:iCs/>
        </w:rPr>
        <w:t>На основу члана 54. и 63. Закона о јавним набавк</w:t>
      </w:r>
      <w:r w:rsidR="008C28EE" w:rsidRPr="00F7044C">
        <w:rPr>
          <w:rFonts w:ascii="Arial" w:hAnsi="Arial"/>
          <w:iCs/>
        </w:rPr>
        <w:t>ама („Службeни глaсник РС", бр</w:t>
      </w:r>
      <w:r w:rsidR="008C28EE" w:rsidRPr="00F7044C">
        <w:rPr>
          <w:rFonts w:ascii="Arial" w:hAnsi="Arial"/>
          <w:iCs/>
          <w:lang w:val="sr-Cyrl-RS"/>
        </w:rPr>
        <w:t>.</w:t>
      </w:r>
      <w:r w:rsidRPr="00F7044C">
        <w:rPr>
          <w:rFonts w:ascii="Arial" w:hAnsi="Arial"/>
          <w:iCs/>
        </w:rPr>
        <w:t xml:space="preserve"> 124/12</w:t>
      </w:r>
      <w:r w:rsidR="008C28EE" w:rsidRPr="00F7044C">
        <w:rPr>
          <w:rFonts w:ascii="Arial" w:hAnsi="Arial"/>
          <w:iCs/>
          <w:lang w:val="ru-RU"/>
        </w:rPr>
        <w:t>,</w:t>
      </w:r>
      <w:r w:rsidR="00C04B2D" w:rsidRPr="00F7044C">
        <w:rPr>
          <w:rFonts w:ascii="Arial" w:hAnsi="Arial"/>
          <w:iCs/>
          <w:lang w:val="ru-RU"/>
        </w:rPr>
        <w:t xml:space="preserve"> </w:t>
      </w:r>
      <w:r w:rsidRPr="00F7044C">
        <w:rPr>
          <w:rFonts w:ascii="Arial" w:hAnsi="Arial"/>
          <w:iCs/>
        </w:rPr>
        <w:t>14/15</w:t>
      </w:r>
      <w:r w:rsidR="00C04B2D" w:rsidRPr="00F7044C">
        <w:rPr>
          <w:rFonts w:ascii="Arial" w:hAnsi="Arial"/>
          <w:iCs/>
          <w:lang w:val="sr-Cyrl-RS"/>
        </w:rPr>
        <w:t xml:space="preserve"> </w:t>
      </w:r>
      <w:r w:rsidR="008C28EE" w:rsidRPr="00F7044C">
        <w:rPr>
          <w:rFonts w:ascii="Arial" w:hAnsi="Arial"/>
          <w:iCs/>
          <w:lang w:val="sr-Cyrl-RS"/>
        </w:rPr>
        <w:t>и 68/15</w:t>
      </w:r>
      <w:r w:rsidRPr="00F7044C">
        <w:rPr>
          <w:rFonts w:ascii="Arial" w:hAnsi="Arial"/>
          <w:iCs/>
        </w:rPr>
        <w:t xml:space="preserve">), Комисија за јавну набавку број </w:t>
      </w:r>
      <w:r w:rsidR="00A67158" w:rsidRPr="00F7044C">
        <w:rPr>
          <w:rFonts w:ascii="Arial" w:hAnsi="Arial"/>
          <w:lang w:val="sr-Cyrl-RS"/>
        </w:rPr>
        <w:t>3000/0856/2017 (2016</w:t>
      </w:r>
      <w:r w:rsidR="006E5E0A" w:rsidRPr="00F7044C">
        <w:rPr>
          <w:rFonts w:ascii="Arial" w:hAnsi="Arial"/>
          <w:lang w:val="sr-Cyrl-RS"/>
        </w:rPr>
        <w:t>/2017)</w:t>
      </w:r>
      <w:r w:rsidRPr="00F7044C">
        <w:rPr>
          <w:rFonts w:ascii="Arial" w:hAnsi="Arial"/>
          <w:lang w:val="ru-RU"/>
        </w:rPr>
        <w:t xml:space="preserve">, </w:t>
      </w:r>
      <w:r w:rsidR="006E5E0A" w:rsidRPr="00F7044C">
        <w:rPr>
          <w:rFonts w:ascii="Arial" w:hAnsi="Arial"/>
        </w:rPr>
        <w:t xml:space="preserve">за набавку </w:t>
      </w:r>
      <w:proofErr w:type="spellStart"/>
      <w:r w:rsidR="00A67158" w:rsidRPr="00F7044C">
        <w:rPr>
          <w:rFonts w:ascii="Arial" w:hAnsi="Arial"/>
          <w:lang w:val="en-US"/>
        </w:rPr>
        <w:t>добара:Котловске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бешавне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цеви</w:t>
      </w:r>
      <w:proofErr w:type="spellEnd"/>
      <w:r w:rsidR="006E5E0A" w:rsidRPr="00F7044C">
        <w:rPr>
          <w:rFonts w:ascii="Arial" w:hAnsi="Arial"/>
          <w:lang w:val="sr-Cyrl-RS"/>
        </w:rPr>
        <w:t xml:space="preserve"> </w:t>
      </w:r>
      <w:r w:rsidRPr="00F7044C">
        <w:rPr>
          <w:rFonts w:ascii="Arial" w:hAnsi="Arial"/>
        </w:rPr>
        <w:t xml:space="preserve">, </w:t>
      </w:r>
      <w:r w:rsidRPr="00F7044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7044C">
        <w:rPr>
          <w:rFonts w:ascii="Arial" w:hAnsi="Arial"/>
          <w:iCs/>
        </w:rPr>
        <w:t>ДОДАТНЕ ИНФОРМАЦИЈЕ ИЛИ ПОЈАШЊЕЊА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>У ВЕЗИ СА ПРИПРЕМАЊЕМ ПОНУДЕ</w:t>
      </w:r>
    </w:p>
    <w:p w:rsidR="00823373" w:rsidRPr="00F7044C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F7044C">
        <w:rPr>
          <w:rFonts w:ascii="Arial" w:hAnsi="Arial"/>
          <w:b/>
          <w:iCs/>
        </w:rPr>
        <w:t>Бр.</w:t>
      </w:r>
      <w:r w:rsidR="00E47131">
        <w:rPr>
          <w:rFonts w:ascii="Arial" w:hAnsi="Arial"/>
          <w:b/>
          <w:iCs/>
          <w:lang w:val="sr-Latn-RS"/>
        </w:rPr>
        <w:t>:</w:t>
      </w:r>
      <w:r w:rsidR="00FD2655">
        <w:rPr>
          <w:rFonts w:ascii="Arial" w:hAnsi="Arial"/>
          <w:b/>
          <w:iCs/>
          <w:lang w:val="sr-Latn-RS"/>
        </w:rPr>
        <w:t>4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7044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7044C">
        <w:rPr>
          <w:rFonts w:ascii="Arial" w:hAnsi="Arial"/>
          <w:iCs/>
          <w:lang w:val="sr-Cyrl-RS"/>
        </w:rPr>
        <w:t xml:space="preserve">дана </w:t>
      </w:r>
      <w:r w:rsidRPr="00F7044C">
        <w:rPr>
          <w:rFonts w:ascii="Arial" w:hAnsi="Arial"/>
          <w:iCs/>
        </w:rPr>
        <w:t xml:space="preserve">пријема захтева </w:t>
      </w:r>
      <w:r w:rsidR="008C28EE" w:rsidRPr="00F7044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7044C">
        <w:rPr>
          <w:rFonts w:ascii="Arial" w:hAnsi="Arial"/>
          <w:iCs/>
          <w:lang w:val="sr-Cyrl-RS"/>
        </w:rPr>
        <w:t>Н</w:t>
      </w:r>
      <w:r w:rsidR="008C28EE" w:rsidRPr="00F7044C">
        <w:rPr>
          <w:rFonts w:ascii="Arial" w:hAnsi="Arial"/>
          <w:iCs/>
        </w:rPr>
        <w:t>аручиоца</w:t>
      </w:r>
      <w:r w:rsidR="008C28EE" w:rsidRPr="00F7044C">
        <w:rPr>
          <w:rFonts w:ascii="Arial" w:hAnsi="Arial"/>
          <w:iCs/>
          <w:lang w:val="sr-Cyrl-RS"/>
        </w:rPr>
        <w:t>,</w:t>
      </w:r>
      <w:r w:rsidR="008C28EE" w:rsidRPr="00F7044C">
        <w:rPr>
          <w:rFonts w:ascii="Arial" w:hAnsi="Arial"/>
          <w:b/>
          <w:i/>
          <w:iCs/>
          <w:lang w:val="sr-Cyrl-RS"/>
        </w:rPr>
        <w:t xml:space="preserve">  </w:t>
      </w:r>
      <w:r w:rsidRPr="00F7044C">
        <w:rPr>
          <w:rFonts w:ascii="Arial" w:hAnsi="Arial"/>
          <w:iCs/>
        </w:rPr>
        <w:t>следеће информације, односно појашњења:</w:t>
      </w:r>
    </w:p>
    <w:p w:rsidR="002B110C" w:rsidRPr="00F7044C" w:rsidRDefault="00FD2655" w:rsidP="002B110C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1</w:t>
      </w:r>
      <w:r w:rsidR="00823373" w:rsidRPr="00F7044C">
        <w:rPr>
          <w:rFonts w:ascii="Arial" w:hAnsi="Arial"/>
          <w:iCs/>
        </w:rPr>
        <w:t>:</w:t>
      </w:r>
      <w:r w:rsidR="00823373" w:rsidRPr="00F7044C">
        <w:rPr>
          <w:rFonts w:ascii="Arial" w:hAnsi="Arial"/>
          <w:iCs/>
          <w:lang w:val="ru-RU"/>
        </w:rPr>
        <w:t xml:space="preserve"> 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 xml:space="preserve">Наручилац на страни 4/53 у Тачки </w:t>
      </w:r>
      <w:r w:rsidRPr="00FD2655">
        <w:rPr>
          <w:rFonts w:ascii="Arial" w:eastAsia="Calibri" w:hAnsi="Arial"/>
          <w:lang w:val="sr-Latn-RS" w:eastAsia="sr-Latn-RS"/>
        </w:rPr>
        <w:t xml:space="preserve">3 </w:t>
      </w:r>
      <w:r w:rsidRPr="00FD2655">
        <w:rPr>
          <w:rFonts w:ascii="Arial" w:eastAsia="Calibri" w:hAnsi="Arial"/>
          <w:lang w:val="sr-Cyrl-RS" w:eastAsia="sr-Latn-RS"/>
        </w:rPr>
        <w:t xml:space="preserve">Техничка спецификација, захтева да бешавне цеви буду израђене између осталог и према DIN 17175-79 III. 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 xml:space="preserve">Напомињемо </w:t>
      </w:r>
      <w:r>
        <w:rPr>
          <w:rFonts w:ascii="Arial" w:eastAsia="Calibri" w:hAnsi="Arial"/>
          <w:lang w:val="sr-Cyrl-RS" w:eastAsia="sr-Latn-RS"/>
        </w:rPr>
        <w:t>Наручиоцу да наведени стандард в</w:t>
      </w:r>
      <w:r w:rsidRPr="00FD2655">
        <w:rPr>
          <w:rFonts w:ascii="Arial" w:eastAsia="Calibri" w:hAnsi="Arial"/>
          <w:lang w:val="sr-Cyrl-RS" w:eastAsia="sr-Latn-RS"/>
        </w:rPr>
        <w:t xml:space="preserve">ише није важећи да га је заменио </w:t>
      </w:r>
      <w:r w:rsidRPr="00FD2655">
        <w:rPr>
          <w:rFonts w:ascii="Arial" w:eastAsia="Calibri" w:hAnsi="Arial"/>
          <w:lang w:val="cs-CZ" w:eastAsia="sr-Latn-RS"/>
        </w:rPr>
        <w:t>EN 10216-2</w:t>
      </w:r>
      <w:r w:rsidRPr="00FD2655">
        <w:rPr>
          <w:rFonts w:ascii="Arial" w:eastAsia="Calibri" w:hAnsi="Arial"/>
          <w:lang w:val="sr-Cyrl-RS" w:eastAsia="sr-Latn-RS"/>
        </w:rPr>
        <w:t>.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Молимо Наручиоца да у складу са тим измени конкурсну документацију у овом делу и у наставку техничке спецификације у којем се позива на исти стандард.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Одговор 1: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Наручилац је свестан да је стандард DIN 17175-79 повучен и да се за производњу бешавних челичних цеви за опрему под притиском од нелегираног и легираног челика са особинама утврђеним за повишену температуру користи стандард ЕN 10216-2. То што је стандард повучен, није препрека за произвођаче цеви да и даље по њему производе цеви по захтеву Наручиоца истих, нарочито узимајући у обзир да је већина цеви у оквиру котловског постројења на објектима Наручиоца, произведена управо по овом стандарду. Конкурсном документацијом је предвиђена набавка цеви према стандраду ЕN 10216-2</w:t>
      </w:r>
      <w:r w:rsidRPr="00FD2655">
        <w:rPr>
          <w:rFonts w:ascii="Arial" w:eastAsia="Calibri" w:hAnsi="Arial"/>
          <w:lang w:val="sr-Latn-RS" w:eastAsia="sr-Latn-RS"/>
        </w:rPr>
        <w:t xml:space="preserve"> TC2</w:t>
      </w:r>
      <w:r w:rsidRPr="00FD2655">
        <w:rPr>
          <w:rFonts w:ascii="Arial" w:eastAsia="Calibri" w:hAnsi="Arial"/>
          <w:lang w:val="sr-Cyrl-RS" w:eastAsia="sr-Latn-RS"/>
        </w:rPr>
        <w:t xml:space="preserve">. Остављена је могућност да цеви одговарајућих (не идентичних) квалитета материјала, буду произведене према стандарду DIN 17175-79 </w:t>
      </w:r>
      <w:r w:rsidRPr="00FD2655">
        <w:rPr>
          <w:rFonts w:ascii="Arial" w:eastAsia="Calibri" w:hAnsi="Arial"/>
          <w:lang w:val="sr-Latn-RS" w:eastAsia="sr-Latn-RS"/>
        </w:rPr>
        <w:t>III</w:t>
      </w:r>
      <w:r w:rsidRPr="00FD2655">
        <w:rPr>
          <w:rFonts w:ascii="Arial" w:eastAsia="Calibri" w:hAnsi="Arial"/>
          <w:lang w:val="sr-Cyrl-RS" w:eastAsia="sr-Latn-RS"/>
        </w:rPr>
        <w:t>. Конкурсном документацијом, дефинисана су и извесна ограничења по питању чистоће челика (садржај фосфора и сумпора) уколико се цеви производе по DIN 17175-79</w:t>
      </w:r>
      <w:r w:rsidRPr="00FD2655">
        <w:rPr>
          <w:rFonts w:ascii="Arial" w:eastAsia="Calibri" w:hAnsi="Arial"/>
          <w:lang w:val="sr-Latn-RS" w:eastAsia="sr-Latn-RS"/>
        </w:rPr>
        <w:t xml:space="preserve"> III</w:t>
      </w:r>
      <w:r w:rsidRPr="00FD2655">
        <w:rPr>
          <w:rFonts w:ascii="Arial" w:eastAsia="Calibri" w:hAnsi="Arial"/>
          <w:lang w:val="sr-Cyrl-RS" w:eastAsia="sr-Latn-RS"/>
        </w:rPr>
        <w:t>, односно толеранције димензија и вредности чврстоће, уколико се цеви производе према ЕN 10216-2</w:t>
      </w:r>
      <w:r w:rsidRPr="00FD2655">
        <w:rPr>
          <w:rFonts w:ascii="Arial" w:eastAsia="Calibri" w:hAnsi="Arial"/>
          <w:lang w:val="sr-Latn-RS" w:eastAsia="sr-Latn-RS"/>
        </w:rPr>
        <w:t xml:space="preserve"> TC2</w:t>
      </w:r>
      <w:r w:rsidRPr="00FD2655">
        <w:rPr>
          <w:rFonts w:ascii="Arial" w:eastAsia="Calibri" w:hAnsi="Arial"/>
          <w:lang w:val="sr-Cyrl-RS" w:eastAsia="sr-Latn-RS"/>
        </w:rPr>
        <w:t>. На потенцијалним понуђачима је да одлуче по којим стандардима ће, уз наведена ограничења, испоручити цеви.  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b/>
          <w:bCs/>
          <w:lang w:val="sr-Cyrl-RS" w:eastAsia="sr-Latn-RS"/>
        </w:rPr>
        <w:t>Питање 2: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Наручилац на страни 4/53 конкурсне документације прописује у оквиру тачке 3. Техничка спецификација да бешавне цеви морају да буду израђене према следећем: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„Технички захтеви за израду и испоруку бешавних цеви према SRPS EN 10216-2 TC2, DIN 17175-79 III, AD-Merkblatt W4, PED 2014/68/EU“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Захтев да цеви буде израђене према наведеним техничким стандардима није праћено речима „или одговарајуће“. Овај захтев се не односи на позивање на СРПС норму.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i/>
          <w:iCs/>
          <w:lang w:val="sr-Cyrl-RS" w:eastAsia="sr-Latn-RS"/>
        </w:rPr>
        <w:lastRenderedPageBreak/>
        <w:t>Сходно члану 71. Закона о јавним набавкама позивање на српске, европске, међународне или друге стандарде мора бити праћено речима „или одговарајуће“.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На бази изнетих законских прописа, неопходно је како у спорном делу тако и у наставку техничке спецификације, изменити конкурсну документацију како би иста била сачињена у складу са одредбама Закона о јавним набавкама.</w:t>
      </w:r>
    </w:p>
    <w:p w:rsidR="00FD2655" w:rsidRPr="007D1CA2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D1CA2">
        <w:rPr>
          <w:rFonts w:ascii="Arial" w:eastAsia="Calibri" w:hAnsi="Arial"/>
          <w:lang w:val="sr-Cyrl-RS" w:eastAsia="sr-Latn-RS"/>
        </w:rPr>
        <w:t>Одговор 2:</w:t>
      </w:r>
    </w:p>
    <w:p w:rsidR="00FD2655" w:rsidRPr="007D1CA2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D1CA2">
        <w:rPr>
          <w:rFonts w:ascii="Arial" w:eastAsia="Calibri" w:hAnsi="Arial"/>
          <w:lang w:val="sr-Cyrl-RS" w:eastAsia="sr-Latn-RS"/>
        </w:rPr>
        <w:t xml:space="preserve">Израда и испорука бешавних челичних цеви мора бити извршена према хармонизованом стандарду за производњу цеви у складу са Правилником о техничким захтевима за пројектовање, израду и оцењивање усаглашености опреме под притиском (Сл. грасник РС 87/2017), односно у складу са </w:t>
      </w:r>
      <w:r w:rsidRPr="007D1CA2">
        <w:rPr>
          <w:rFonts w:ascii="Arial" w:eastAsia="Calibri" w:hAnsi="Arial"/>
          <w:lang w:val="sr-Latn-RS" w:eastAsia="sr-Latn-RS"/>
        </w:rPr>
        <w:t xml:space="preserve">PED 2014/68/EU. </w:t>
      </w:r>
      <w:r w:rsidRPr="007D1CA2">
        <w:rPr>
          <w:rFonts w:ascii="Arial" w:eastAsia="Calibri" w:hAnsi="Arial"/>
          <w:lang w:val="sr-Cyrl-RS" w:eastAsia="sr-Latn-RS"/>
        </w:rPr>
        <w:t>На основу претходно наведеног, не постоји могућност коришћења „одговарајућих“ стандарда.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b/>
          <w:bCs/>
          <w:lang w:val="sr-Cyrl-RS" w:eastAsia="sr-Latn-RS"/>
        </w:rPr>
        <w:t>Питање 3:</w:t>
      </w:r>
    </w:p>
    <w:p w:rsidR="00FD2655" w:rsidRPr="00FD2655" w:rsidRDefault="00FD2655" w:rsidP="00FD2655">
      <w:pPr>
        <w:spacing w:after="160" w:line="252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Да ли се захтеване цеви све испоручују на тачне димензије од 6000мм према наведеној количини, или је могуће понудити произвољне дужине које у укупном збиру дају тражену укупну количину?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Ова информација је јако битна са становишта формирања цене понуде, јер битно утиче на исту.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FD2655">
        <w:rPr>
          <w:rFonts w:ascii="Arial" w:eastAsia="Calibri" w:hAnsi="Arial"/>
          <w:b/>
          <w:lang w:val="sr-Cyrl-RS" w:eastAsia="sr-Latn-RS"/>
        </w:rPr>
        <w:t>Одговор 3: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Наручилац је на страни 5/53 Конкурсне документације (последњи пасус у оквиру тачке 3.2.2 Техничке спецификације), јасно навео да се цеви испоручују у тачној дужини од по 6</w:t>
      </w:r>
      <w:r w:rsidRPr="00FD2655">
        <w:rPr>
          <w:rFonts w:ascii="Arial" w:eastAsia="Calibri" w:hAnsi="Arial"/>
          <w:lang w:val="sr-Latn-RS" w:eastAsia="sr-Latn-RS"/>
        </w:rPr>
        <w:t>m.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b/>
          <w:bCs/>
          <w:lang w:val="sr-Cyrl-RS" w:eastAsia="sr-Latn-RS"/>
        </w:rPr>
        <w:t>Питање 4:</w:t>
      </w: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Молимо Наручиоца да појасни зашто је у тачки 3.1 конкурсне документације навео следеће:</w:t>
      </w:r>
    </w:p>
    <w:p w:rsidR="00FD2655" w:rsidRPr="00FD2655" w:rsidRDefault="00FD2655" w:rsidP="00FD2655">
      <w:pPr>
        <w:spacing w:after="160" w:line="252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Latn-RS" w:eastAsia="sr-Latn-RS"/>
        </w:rPr>
        <w:t> </w:t>
      </w:r>
      <w:r w:rsidRPr="00FD2655">
        <w:rPr>
          <w:rFonts w:ascii="Arial" w:eastAsia="Calibri" w:hAnsi="Arial"/>
          <w:lang w:val="sr-Cyrl-RS" w:eastAsia="sr-Latn-RS"/>
        </w:rPr>
        <w:t xml:space="preserve">„Толеранција димензија за </w:t>
      </w:r>
      <w:r w:rsidRPr="00FD2655">
        <w:rPr>
          <w:rFonts w:ascii="Arial" w:eastAsia="Calibri" w:hAnsi="Arial"/>
          <w:b/>
          <w:bCs/>
          <w:lang w:val="sr-Latn-RS" w:eastAsia="sr-Latn-RS"/>
        </w:rPr>
        <w:t>15Mo3</w:t>
      </w:r>
      <w:r w:rsidRPr="00FD2655">
        <w:rPr>
          <w:rFonts w:ascii="Arial" w:eastAsia="Calibri" w:hAnsi="Arial"/>
          <w:b/>
          <w:bCs/>
          <w:lang w:val="sr-Cyrl-RS" w:eastAsia="sr-Latn-RS"/>
        </w:rPr>
        <w:t>/16Мо3</w:t>
      </w:r>
      <w:r w:rsidRPr="00FD2655">
        <w:rPr>
          <w:rFonts w:ascii="Arial" w:eastAsia="Calibri" w:hAnsi="Arial"/>
          <w:lang w:val="sr-Cyrl-RS" w:eastAsia="sr-Latn-RS"/>
        </w:rPr>
        <w:t xml:space="preserve">: </w:t>
      </w:r>
      <w:r w:rsidRPr="00FD2655">
        <w:rPr>
          <w:rFonts w:ascii="Arial" w:eastAsia="Calibri" w:hAnsi="Arial"/>
          <w:lang w:val="sr-Latn-RS" w:eastAsia="sr-Latn-RS"/>
        </w:rPr>
        <w:t>DIN 17175-79</w:t>
      </w:r>
      <w:r w:rsidRPr="00FD2655">
        <w:rPr>
          <w:rFonts w:ascii="Arial" w:eastAsia="Calibri" w:hAnsi="Arial"/>
          <w:lang w:val="sr-Cyrl-RS" w:eastAsia="sr-Latn-RS"/>
        </w:rPr>
        <w:t xml:space="preserve">, </w:t>
      </w:r>
      <w:r w:rsidRPr="00FD2655">
        <w:rPr>
          <w:rFonts w:ascii="Arial" w:eastAsia="Calibri" w:hAnsi="Arial"/>
          <w:lang w:val="sr-Latn-RS" w:eastAsia="sr-Latn-RS"/>
        </w:rPr>
        <w:t>DIN</w:t>
      </w:r>
      <w:r w:rsidRPr="00FD2655">
        <w:rPr>
          <w:rFonts w:ascii="Arial" w:eastAsia="Calibri" w:hAnsi="Arial"/>
          <w:lang w:val="sr-Cyrl-RS" w:eastAsia="sr-Latn-RS"/>
        </w:rPr>
        <w:t xml:space="preserve"> EN 10220</w:t>
      </w:r>
      <w:r w:rsidRPr="00FD2655">
        <w:rPr>
          <w:rFonts w:ascii="Arial" w:eastAsia="Calibri" w:hAnsi="Arial"/>
          <w:b/>
          <w:bCs/>
          <w:lang w:val="sr-Cyrl-RS" w:eastAsia="sr-Latn-RS"/>
        </w:rPr>
        <w:t>“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15Мо3 је стара номенклатура материјала који се више не употребљава. Такође Наручилац основном специфиакцијом цеви није обухватио овај материјал?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FD2655">
        <w:rPr>
          <w:rFonts w:ascii="Arial" w:eastAsia="Calibri" w:hAnsi="Arial"/>
          <w:b/>
          <w:lang w:val="sr-Cyrl-RS" w:eastAsia="sr-Latn-RS"/>
        </w:rPr>
        <w:t>Одговор 4: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Како је већ у одговору на питање 1 наглашено, цеви могу бити испоручене и према EN 10216-2 TC2 и према DIN 17175-79 III</w:t>
      </w:r>
      <w:r w:rsidRPr="00FD2655">
        <w:rPr>
          <w:rFonts w:ascii="Arial" w:eastAsia="Calibri" w:hAnsi="Arial"/>
          <w:lang w:val="sr-Latn-RS" w:eastAsia="sr-Latn-RS"/>
        </w:rPr>
        <w:t xml:space="preserve">. </w:t>
      </w:r>
      <w:r w:rsidRPr="00FD2655">
        <w:rPr>
          <w:rFonts w:ascii="Arial" w:eastAsia="Calibri" w:hAnsi="Arial"/>
          <w:lang w:val="sr-Cyrl-RS" w:eastAsia="sr-Latn-RS"/>
        </w:rPr>
        <w:t>Такође, у одговору на исто питање је напоменуто да се цеви по стандарду DIN 17175, још увек производе. Захтев Наручиоца је да, уколико се цеви изарђују по стандраду EN 10216-2 TC2, онда толеранције димензија цеви од материјала 16Мо3, морају да буду у складу са стандардом DIN 17175-79. Друга ставка тачке 3.2 Техничке спецификације се мења и сада гласи: „</w:t>
      </w:r>
      <w:r w:rsidRPr="00FD2655">
        <w:rPr>
          <w:rFonts w:ascii="Arial" w:eastAsia="Calibri" w:hAnsi="Arial"/>
          <w:b/>
          <w:bCs/>
          <w:lang w:val="sr-Cyrl-RS" w:eastAsia="sr-Latn-RS"/>
        </w:rPr>
        <w:t>Толеранције димензија за цеви од материјала 16Мо3: према DIN 17175-79</w:t>
      </w:r>
      <w:r w:rsidRPr="00FD2655">
        <w:rPr>
          <w:rFonts w:ascii="Arial" w:eastAsia="Calibri" w:hAnsi="Arial"/>
          <w:lang w:val="sr-Cyrl-RS" w:eastAsia="sr-Latn-RS"/>
        </w:rPr>
        <w:t>“.  </w:t>
      </w:r>
    </w:p>
    <w:p w:rsidR="00271BDC" w:rsidRDefault="00271BDC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</w:p>
    <w:p w:rsidR="00271BDC" w:rsidRDefault="00271BDC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</w:p>
    <w:p w:rsidR="00FD2655" w:rsidRPr="00FD2655" w:rsidRDefault="00FD2655" w:rsidP="00FD2655">
      <w:pPr>
        <w:shd w:val="clear" w:color="auto" w:fill="FFFFFF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b/>
          <w:bCs/>
          <w:lang w:val="sr-Cyrl-RS" w:eastAsia="sr-Latn-RS"/>
        </w:rPr>
        <w:t>Питање 5:</w:t>
      </w:r>
    </w:p>
    <w:p w:rsidR="00FD2655" w:rsidRP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Наручилац на страни 4/53 конкурсне документације прописује у оквиру тачке 3.2.2 Посебни услови навео следеће:</w:t>
      </w:r>
    </w:p>
    <w:p w:rsidR="00FD2655" w:rsidRPr="00FD2655" w:rsidRDefault="00FD2655" w:rsidP="00FD2655">
      <w:pPr>
        <w:spacing w:after="160" w:line="252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„-</w:t>
      </w:r>
      <w:r w:rsidRPr="00FD2655">
        <w:rPr>
          <w:rFonts w:ascii="Arial" w:eastAsia="Calibri" w:hAnsi="Arial"/>
          <w:lang w:val="sr-Latn-RS" w:eastAsia="sr-Latn-RS"/>
        </w:rPr>
        <w:t>Испитивање микроструктуре</w:t>
      </w:r>
      <w:r w:rsidRPr="00FD2655">
        <w:rPr>
          <w:rFonts w:ascii="Arial" w:eastAsia="Calibri" w:hAnsi="Arial"/>
          <w:lang w:eastAsia="sr-Latn-RS"/>
        </w:rPr>
        <w:t>, једна цев по истој шаржи материјала,истим димензијама и истој шаржи термичке обраде</w:t>
      </w:r>
      <w:r w:rsidRPr="00FD2655">
        <w:rPr>
          <w:rFonts w:ascii="Arial" w:eastAsia="Calibri" w:hAnsi="Arial"/>
          <w:lang w:val="sr-Latn-RS" w:eastAsia="sr-Latn-RS"/>
        </w:rPr>
        <w:t>.</w:t>
      </w:r>
      <w:r w:rsidRPr="00FD2655">
        <w:rPr>
          <w:rFonts w:ascii="Arial" w:eastAsia="Calibri" w:hAnsi="Arial"/>
          <w:lang w:val="sr-Cyrl-RS" w:eastAsia="sr-Latn-RS"/>
        </w:rPr>
        <w:t>“</w:t>
      </w:r>
    </w:p>
    <w:p w:rsidR="00FD2655" w:rsidRDefault="00FD2655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D2655">
        <w:rPr>
          <w:rFonts w:ascii="Arial" w:eastAsia="Calibri" w:hAnsi="Arial"/>
          <w:lang w:val="sr-Cyrl-RS" w:eastAsia="sr-Latn-RS"/>
        </w:rPr>
        <w:t>Напомињемо Наручиоцу да овакав захтев који се односи на 16Мо3 није примерен , с обзиром да се ради о нисколегираном челику.</w:t>
      </w: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Default="00271BDC" w:rsidP="00271BDC">
      <w:pPr>
        <w:spacing w:line="240" w:lineRule="auto"/>
        <w:jc w:val="left"/>
        <w:rPr>
          <w:rFonts w:ascii="Arial" w:eastAsia="Calibri" w:hAnsi="Arial"/>
          <w:b/>
          <w:lang w:val="sr-Latn-RS" w:eastAsia="sr-Latn-RS"/>
        </w:rPr>
      </w:pPr>
    </w:p>
    <w:p w:rsidR="00271BDC" w:rsidRPr="00FD2655" w:rsidRDefault="00271BDC" w:rsidP="00271BDC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FD2655">
        <w:rPr>
          <w:rFonts w:ascii="Arial" w:eastAsia="Calibri" w:hAnsi="Arial"/>
          <w:b/>
          <w:lang w:val="sr-Cyrl-RS" w:eastAsia="sr-Latn-RS"/>
        </w:rPr>
        <w:lastRenderedPageBreak/>
        <w:t xml:space="preserve">Одговор </w:t>
      </w:r>
      <w:r>
        <w:rPr>
          <w:rFonts w:ascii="Arial" w:eastAsia="Calibri" w:hAnsi="Arial"/>
          <w:b/>
          <w:lang w:val="sr-Latn-RS" w:eastAsia="sr-Latn-RS"/>
        </w:rPr>
        <w:t>5</w:t>
      </w:r>
      <w:r w:rsidRPr="00FD2655">
        <w:rPr>
          <w:rFonts w:ascii="Arial" w:eastAsia="Calibri" w:hAnsi="Arial"/>
          <w:b/>
          <w:lang w:val="sr-Cyrl-RS" w:eastAsia="sr-Latn-RS"/>
        </w:rPr>
        <w:t>:</w:t>
      </w:r>
    </w:p>
    <w:p w:rsidR="00271BDC" w:rsidRPr="004032A4" w:rsidRDefault="00271BDC" w:rsidP="00FD265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D2655" w:rsidRDefault="00FD2655" w:rsidP="00FD265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032A4">
        <w:rPr>
          <w:rFonts w:ascii="Arial" w:eastAsia="Calibri" w:hAnsi="Arial"/>
          <w:lang w:val="sr-Cyrl-RS" w:eastAsia="sr-Latn-RS"/>
        </w:rPr>
        <w:t xml:space="preserve">Пошто питање није ни постављено, није јасно какав одговор заинтересовано лице очекује. Уколико је претходно наведена примедба стигла од компетентог лица за проблематику описану у њој, онда је било за очекивати да уз њу, уместо констатације везане за легираност челика, иде неко образложење. </w:t>
      </w:r>
      <w:r w:rsidRPr="004032A4">
        <w:rPr>
          <w:rFonts w:ascii="Arial" w:eastAsia="Calibri" w:hAnsi="Arial"/>
          <w:lang w:val="sr-Latn-RS" w:eastAsia="sr-Latn-RS"/>
        </w:rPr>
        <w:br w:type="textWrapping" w:clear="all"/>
      </w:r>
      <w:r w:rsidR="00E613F9">
        <w:rPr>
          <w:rFonts w:ascii="Arial" w:eastAsia="Calibri" w:hAnsi="Arial"/>
          <w:lang w:val="sr-Cyrl-RS" w:eastAsia="sr-Latn-RS"/>
        </w:rPr>
        <w:t>И</w:t>
      </w:r>
      <w:r w:rsidR="004032A4" w:rsidRPr="004032A4">
        <w:rPr>
          <w:rFonts w:ascii="Arial" w:eastAsia="Calibri" w:hAnsi="Arial"/>
          <w:lang w:val="sr-Cyrl-RS" w:eastAsia="sr-Latn-RS"/>
        </w:rPr>
        <w:t xml:space="preserve">спитивања микроструктуре се спроводе ради утврђивања да ли је спроведена </w:t>
      </w:r>
      <w:r w:rsidR="004032A4">
        <w:rPr>
          <w:rFonts w:ascii="Arial" w:eastAsia="Calibri" w:hAnsi="Arial"/>
          <w:lang w:val="sr-Cyrl-RS" w:eastAsia="sr-Latn-RS"/>
        </w:rPr>
        <w:t xml:space="preserve">адекватна термомеханичка обрада, </w:t>
      </w:r>
      <w:r w:rsidR="004032A4" w:rsidRPr="004032A4">
        <w:rPr>
          <w:rFonts w:ascii="Arial" w:eastAsia="Calibri" w:hAnsi="Arial"/>
          <w:lang w:val="sr-Cyrl-RS" w:eastAsia="sr-Latn-RS"/>
        </w:rPr>
        <w:t>односно ради утврђивања тракавости, изгледа микроконституената, облика зрна, величине зрна, броја и врсте укључака и разугљеничењ</w:t>
      </w:r>
      <w:r w:rsidR="004032A4">
        <w:rPr>
          <w:rFonts w:ascii="Arial" w:eastAsia="Calibri" w:hAnsi="Arial"/>
          <w:lang w:val="sr-Cyrl-RS" w:eastAsia="sr-Latn-RS"/>
        </w:rPr>
        <w:t>а.</w:t>
      </w:r>
    </w:p>
    <w:p w:rsidR="004032A4" w:rsidRDefault="004032A4" w:rsidP="00B50A9C">
      <w:pPr>
        <w:spacing w:after="240"/>
        <w:rPr>
          <w:rFonts w:ascii="Arial" w:eastAsia="Calibri" w:hAnsi="Arial"/>
          <w:lang w:val="sr-Cyrl-RS" w:eastAsia="sr-Latn-RS"/>
        </w:rPr>
      </w:pPr>
    </w:p>
    <w:p w:rsidR="00B50A9C" w:rsidRPr="00B50A9C" w:rsidRDefault="00B50A9C" w:rsidP="00B50A9C">
      <w:pPr>
        <w:spacing w:after="240"/>
        <w:rPr>
          <w:rFonts w:ascii="Arial" w:hAnsi="Arial"/>
          <w:iCs/>
          <w:lang w:val="sr-Cyrl-RS"/>
        </w:rPr>
      </w:pPr>
      <w:r w:rsidRPr="00B50A9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50A9C">
        <w:rPr>
          <w:rFonts w:ascii="Arial" w:hAnsi="Arial"/>
          <w:iCs/>
        </w:rPr>
        <w:t xml:space="preserve">Порталу јавних набавки и интернет страници </w:t>
      </w:r>
      <w:r w:rsidRPr="00B50A9C">
        <w:rPr>
          <w:rFonts w:ascii="Arial" w:hAnsi="Arial"/>
          <w:iCs/>
          <w:lang w:val="sr-Cyrl-RS"/>
        </w:rPr>
        <w:t>Н</w:t>
      </w:r>
      <w:r w:rsidRPr="00B50A9C">
        <w:rPr>
          <w:rFonts w:ascii="Arial" w:hAnsi="Arial"/>
          <w:iCs/>
        </w:rPr>
        <w:t>аручиоца</w:t>
      </w:r>
    </w:p>
    <w:p w:rsidR="00390F0F" w:rsidRPr="00F7044C" w:rsidRDefault="00390F0F" w:rsidP="00390F0F">
      <w:pPr>
        <w:spacing w:after="240"/>
        <w:rPr>
          <w:rFonts w:ascii="Arial" w:hAnsi="Arial"/>
          <w:iCs/>
          <w:lang w:val="sr-Cyrl-RS"/>
        </w:rPr>
      </w:pPr>
    </w:p>
    <w:p w:rsidR="00F7044C" w:rsidRPr="00F7044C" w:rsidRDefault="00F7044C" w:rsidP="00390F0F">
      <w:pPr>
        <w:spacing w:after="240"/>
        <w:rPr>
          <w:rFonts w:ascii="Arial" w:hAnsi="Arial"/>
          <w:iCs/>
          <w:lang w:val="sr-Cyrl-RS"/>
        </w:rPr>
      </w:pPr>
    </w:p>
    <w:p w:rsidR="007B02F8" w:rsidRPr="00F7044C" w:rsidRDefault="000F0776" w:rsidP="00DD30D0">
      <w:pPr>
        <w:spacing w:after="240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КОМИСИЈА ЗА ЈН</w:t>
      </w:r>
      <w:r w:rsidR="00A67158" w:rsidRPr="00F7044C">
        <w:rPr>
          <w:rFonts w:ascii="Arial" w:hAnsi="Arial"/>
          <w:iCs/>
          <w:lang w:val="sr-Cyrl-RS"/>
        </w:rPr>
        <w:t xml:space="preserve"> </w:t>
      </w:r>
      <w:r w:rsidR="00A67158" w:rsidRPr="00F7044C">
        <w:rPr>
          <w:rFonts w:ascii="Arial" w:hAnsi="Arial"/>
          <w:lang w:val="sr-Cyrl-RS"/>
        </w:rPr>
        <w:t>3000/0856/2017 (2016/2017)</w:t>
      </w:r>
    </w:p>
    <w:p w:rsidR="00A67158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  <w:r w:rsidRPr="00F7044C">
        <w:rPr>
          <w:rFonts w:ascii="Arial" w:hAnsi="Arial"/>
          <w:lang w:val="sr-Cyrl-RS"/>
        </w:rPr>
        <w:t>___________________________</w:t>
      </w:r>
    </w:p>
    <w:p w:rsidR="00390F0F" w:rsidRPr="00F7044C" w:rsidRDefault="00390F0F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</w:p>
    <w:p w:rsidR="00A67158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_________________________</w:t>
      </w:r>
    </w:p>
    <w:p w:rsidR="00390F0F" w:rsidRPr="00F7044C" w:rsidRDefault="00390F0F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776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</w:t>
      </w:r>
      <w:r w:rsidR="00390F0F" w:rsidRPr="00F7044C">
        <w:rPr>
          <w:rFonts w:ascii="Arial" w:hAnsi="Arial"/>
          <w:iCs/>
          <w:lang w:val="sr-Cyrl-RS"/>
        </w:rPr>
        <w:t>_____</w:t>
      </w:r>
    </w:p>
    <w:sectPr w:rsidR="000F0776" w:rsidRPr="00F7044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C" w:rsidRDefault="0026278C" w:rsidP="004A61DF">
      <w:pPr>
        <w:spacing w:line="240" w:lineRule="auto"/>
      </w:pPr>
      <w:r>
        <w:separator/>
      </w:r>
    </w:p>
  </w:endnote>
  <w:endnote w:type="continuationSeparator" w:id="0">
    <w:p w:rsidR="0026278C" w:rsidRDefault="0026278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C8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6C84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C" w:rsidRDefault="0026278C" w:rsidP="004A61DF">
      <w:pPr>
        <w:spacing w:line="240" w:lineRule="auto"/>
      </w:pPr>
      <w:r>
        <w:separator/>
      </w:r>
    </w:p>
  </w:footnote>
  <w:footnote w:type="continuationSeparator" w:id="0">
    <w:p w:rsidR="0026278C" w:rsidRDefault="0026278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6D9D31" wp14:editId="33341A1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6C8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6C84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775D3"/>
    <w:rsid w:val="0008435C"/>
    <w:rsid w:val="000922A0"/>
    <w:rsid w:val="00095C63"/>
    <w:rsid w:val="000A5EE8"/>
    <w:rsid w:val="000C3D4F"/>
    <w:rsid w:val="000C6C05"/>
    <w:rsid w:val="000F0776"/>
    <w:rsid w:val="000F0A61"/>
    <w:rsid w:val="00111E06"/>
    <w:rsid w:val="00120A8B"/>
    <w:rsid w:val="00131177"/>
    <w:rsid w:val="00154E5B"/>
    <w:rsid w:val="00161DB4"/>
    <w:rsid w:val="00170BB3"/>
    <w:rsid w:val="0019559C"/>
    <w:rsid w:val="001D74C3"/>
    <w:rsid w:val="001F070C"/>
    <w:rsid w:val="001F1486"/>
    <w:rsid w:val="00201791"/>
    <w:rsid w:val="0020564A"/>
    <w:rsid w:val="002070F8"/>
    <w:rsid w:val="00217E8C"/>
    <w:rsid w:val="00236CA4"/>
    <w:rsid w:val="00251FE2"/>
    <w:rsid w:val="0026278C"/>
    <w:rsid w:val="00271BDC"/>
    <w:rsid w:val="002864F1"/>
    <w:rsid w:val="002A2D9F"/>
    <w:rsid w:val="002B110C"/>
    <w:rsid w:val="002B182D"/>
    <w:rsid w:val="002B4659"/>
    <w:rsid w:val="002C2407"/>
    <w:rsid w:val="002D4A38"/>
    <w:rsid w:val="00311D82"/>
    <w:rsid w:val="0031682F"/>
    <w:rsid w:val="00320005"/>
    <w:rsid w:val="003317EC"/>
    <w:rsid w:val="003640D5"/>
    <w:rsid w:val="00390F0F"/>
    <w:rsid w:val="003F2BEA"/>
    <w:rsid w:val="003F320E"/>
    <w:rsid w:val="004032A4"/>
    <w:rsid w:val="004052DE"/>
    <w:rsid w:val="00435F1C"/>
    <w:rsid w:val="00446AB6"/>
    <w:rsid w:val="00460E69"/>
    <w:rsid w:val="004612FD"/>
    <w:rsid w:val="0046231D"/>
    <w:rsid w:val="00462832"/>
    <w:rsid w:val="00471287"/>
    <w:rsid w:val="00483E4E"/>
    <w:rsid w:val="0048587D"/>
    <w:rsid w:val="004965EF"/>
    <w:rsid w:val="00496C84"/>
    <w:rsid w:val="004A61DF"/>
    <w:rsid w:val="004B20A0"/>
    <w:rsid w:val="004B4668"/>
    <w:rsid w:val="004C1CA3"/>
    <w:rsid w:val="004D2840"/>
    <w:rsid w:val="0051101B"/>
    <w:rsid w:val="00532302"/>
    <w:rsid w:val="005649E0"/>
    <w:rsid w:val="005B59C7"/>
    <w:rsid w:val="005D014C"/>
    <w:rsid w:val="005F421D"/>
    <w:rsid w:val="00603D2C"/>
    <w:rsid w:val="0060585F"/>
    <w:rsid w:val="006078A2"/>
    <w:rsid w:val="00617F52"/>
    <w:rsid w:val="0062749F"/>
    <w:rsid w:val="00627566"/>
    <w:rsid w:val="006A2AE7"/>
    <w:rsid w:val="006A7204"/>
    <w:rsid w:val="006B1D8A"/>
    <w:rsid w:val="006B38CE"/>
    <w:rsid w:val="006B580D"/>
    <w:rsid w:val="006E5E0A"/>
    <w:rsid w:val="00714B24"/>
    <w:rsid w:val="00753BB6"/>
    <w:rsid w:val="00754F8B"/>
    <w:rsid w:val="0076610E"/>
    <w:rsid w:val="007B02F8"/>
    <w:rsid w:val="007D1CA2"/>
    <w:rsid w:val="007E551A"/>
    <w:rsid w:val="007F61D9"/>
    <w:rsid w:val="008031F2"/>
    <w:rsid w:val="00812250"/>
    <w:rsid w:val="00823373"/>
    <w:rsid w:val="00866BB4"/>
    <w:rsid w:val="00880B15"/>
    <w:rsid w:val="00886427"/>
    <w:rsid w:val="008A3599"/>
    <w:rsid w:val="008A4FE4"/>
    <w:rsid w:val="008C28EE"/>
    <w:rsid w:val="008D056C"/>
    <w:rsid w:val="008E794F"/>
    <w:rsid w:val="00905C03"/>
    <w:rsid w:val="00911D08"/>
    <w:rsid w:val="009558C4"/>
    <w:rsid w:val="00955C04"/>
    <w:rsid w:val="00975013"/>
    <w:rsid w:val="009860B0"/>
    <w:rsid w:val="00990A0E"/>
    <w:rsid w:val="009D3F6A"/>
    <w:rsid w:val="009D5ADF"/>
    <w:rsid w:val="009E4F45"/>
    <w:rsid w:val="009E6CE5"/>
    <w:rsid w:val="009F4C4B"/>
    <w:rsid w:val="00A17526"/>
    <w:rsid w:val="00A20DDE"/>
    <w:rsid w:val="00A303D6"/>
    <w:rsid w:val="00A51CB8"/>
    <w:rsid w:val="00A546E0"/>
    <w:rsid w:val="00A6715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A9C"/>
    <w:rsid w:val="00B75FD0"/>
    <w:rsid w:val="00B81C9C"/>
    <w:rsid w:val="00B96401"/>
    <w:rsid w:val="00BB5173"/>
    <w:rsid w:val="00C04B2D"/>
    <w:rsid w:val="00C06577"/>
    <w:rsid w:val="00C11BD7"/>
    <w:rsid w:val="00C16405"/>
    <w:rsid w:val="00C200E0"/>
    <w:rsid w:val="00C2096F"/>
    <w:rsid w:val="00C27769"/>
    <w:rsid w:val="00C32ABE"/>
    <w:rsid w:val="00C33844"/>
    <w:rsid w:val="00C34240"/>
    <w:rsid w:val="00C45350"/>
    <w:rsid w:val="00C5102A"/>
    <w:rsid w:val="00C56384"/>
    <w:rsid w:val="00C70428"/>
    <w:rsid w:val="00C74EB8"/>
    <w:rsid w:val="00C807D3"/>
    <w:rsid w:val="00C87CF3"/>
    <w:rsid w:val="00CB34CD"/>
    <w:rsid w:val="00CC7442"/>
    <w:rsid w:val="00D109F3"/>
    <w:rsid w:val="00D12CB8"/>
    <w:rsid w:val="00D305E2"/>
    <w:rsid w:val="00D8438F"/>
    <w:rsid w:val="00D97D88"/>
    <w:rsid w:val="00DB25EE"/>
    <w:rsid w:val="00DD30D0"/>
    <w:rsid w:val="00DD31A0"/>
    <w:rsid w:val="00E173B4"/>
    <w:rsid w:val="00E323DC"/>
    <w:rsid w:val="00E43FA8"/>
    <w:rsid w:val="00E450F3"/>
    <w:rsid w:val="00E47131"/>
    <w:rsid w:val="00E613F9"/>
    <w:rsid w:val="00E61B0F"/>
    <w:rsid w:val="00E67599"/>
    <w:rsid w:val="00E912CB"/>
    <w:rsid w:val="00EB53F8"/>
    <w:rsid w:val="00EC2442"/>
    <w:rsid w:val="00ED75CE"/>
    <w:rsid w:val="00F2633C"/>
    <w:rsid w:val="00F33CFB"/>
    <w:rsid w:val="00F514F8"/>
    <w:rsid w:val="00F7044C"/>
    <w:rsid w:val="00F75895"/>
    <w:rsid w:val="00FB6B13"/>
    <w:rsid w:val="00FC01E0"/>
    <w:rsid w:val="00FD2655"/>
    <w:rsid w:val="00FE0AD3"/>
    <w:rsid w:val="00FE1A75"/>
    <w:rsid w:val="00FE2394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497E"/>
    <w:rsid w:val="00351B83"/>
    <w:rsid w:val="0036598E"/>
    <w:rsid w:val="004D557E"/>
    <w:rsid w:val="00501F92"/>
    <w:rsid w:val="00552F25"/>
    <w:rsid w:val="00620530"/>
    <w:rsid w:val="006A6C5F"/>
    <w:rsid w:val="006B5BF9"/>
    <w:rsid w:val="00714C81"/>
    <w:rsid w:val="007F3B6F"/>
    <w:rsid w:val="00941A01"/>
    <w:rsid w:val="009F2CC5"/>
    <w:rsid w:val="00A01E3A"/>
    <w:rsid w:val="00AA37AC"/>
    <w:rsid w:val="00B03A11"/>
    <w:rsid w:val="00C147E8"/>
    <w:rsid w:val="00C9533C"/>
    <w:rsid w:val="00D811DC"/>
    <w:rsid w:val="00E93E91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2018-01-26T12:51:00Z</cp:lastPrinted>
  <dcterms:created xsi:type="dcterms:W3CDTF">2018-01-25T11:03:00Z</dcterms:created>
  <dcterms:modified xsi:type="dcterms:W3CDTF">2018-01-26T13:36:00Z</dcterms:modified>
</cp:coreProperties>
</file>